
<file path=[Content_Types].xml><?xml version="1.0" encoding="utf-8"?>
<Types xmlns="http://schemas.openxmlformats.org/package/2006/content-types">
  <Default Extension="xml" ContentType="application/vnd.openxmlformats-officedocument.spreadsheetml.sheet.main+xml"/>
  <Default Extension="rels" ContentType="application/vnd.openxmlformats-package.relationships+xml"/>
  <Override PartName="/xl/styles.xml" ContentType="application/vnd.openxmlformats-officedocument.spreadsheet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xl/worksheets/sheet1.xml" ContentType="application/vnd.openxmlformats-officedocument.spreadsheetml.worksheet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xl/workbook.xml" Id="rId2" /><Relationship Type="http://schemas.openxmlformats.org/package/2006/relationships/meatadata/core-properties" Target="/docProps/core.xml" Id="rId4" /><Relationship Type="http://schemas.openxmlformats.org/officeDocument/2006/relationships/extended-properties" Target="/docProps/app.xml" Id="rId5" /></Relationships>
</file>

<file path=xl/workbook.xml><?xml version="1.0" encoding="utf-8"?>
<workbook xmlns="http://schemas.openxmlformats.org/spreadsheetml/2006/main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fileVersion appName="xl" lastEdited="4" lowestEdited="4" rupBuild="4506"/>
  <workbookPr defaultThemeVersion="124226"/>
  <bookViews>
    <workbookView xWindow="240" yWindow="120" windowWidth="18060" windowHeight="7050"/>
  </bookViews>
  <sheets>
    <sheet name="VP308_Pay Item Report with Awar" sheetId="1" r:id="rId6"/>
  </sheets>
  <definedNames>
    <definedName name="_xlnm.Print_Titles" localSheetId="0">'VP308_Pay Item Report with Awar'!$1:$1</definedName>
  </definedNames>
  <calcPr calcId="125725"/>
</workbook>
</file>

<file path=xl/styles.xml><?xml version="1.0" encoding="utf-8"?>
<styleSheet xmlns="http://schemas.openxmlformats.org/spreadsheetml/2006/main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numFmts count="3">
    <numFmt numFmtId="82" formatCode="[$-010409]#,0.000;(#,0.000)"/>
    <numFmt numFmtId="83" formatCode="General"/>
    <numFmt numFmtId="84" formatCode="[$-010409]&quot;$&quot;#,0.00;(&quot;$&quot;#,0.00)"/>
  </numFmts>
  <fonts count="4">
    <font>
      <sz val="11"/>
      <color rgb="FF000000"/>
      <name val="Calibri"/>
      <family val="2"/>
      <scheme val="minor"/>
    </font>
    <font/>
    <font>
      <b val="0"/>
      <i val="0"/>
      <strike val="0"/>
      <u val="none"/>
      <sz val="10"/>
      <color rgb="FF000000"/>
      <name val="Arial"/>
    </font>
    <font>
      <b/>
      <i val="0"/>
      <strike val="0"/>
      <u val="none"/>
      <sz val="10"/>
      <color rgb="FF000000"/>
      <name val="Arial"/>
    </font>
  </fonts>
  <fills count="2">
    <fill>
      <patternFill patternType="none"/>
    </fill>
    <fill>
      <patternFill patternType="gray125"/>
    </fill>
  </fills>
  <borders count="2">
    <border>
      <left/>
      <right/>
      <top/>
      <bottom/>
      <diagonal/>
    </border>
    <border>
      <left style="thin">
        <color rgb="FFD3D3D3"/>
      </left>
      <right style="thin">
        <color rgb="FFD3D3D3"/>
      </right>
      <top style="thin">
        <color rgb="FFD3D3D3"/>
      </top>
      <bottom style="thin">
        <color rgb="FFD3D3D3"/>
      </bottom>
      <diagonal/>
    </border>
  </borders>
  <cellStyleXfs>
    <xf numFmtId="0" fontId="0" fillId="0" borderId="0"/>
  </cellStyleXfs>
  <cellXfs count="10">
    <xf applyFont="1" applyFill="1" applyBorder="1" numFmtId="0" fontId="1" fillId="0" borderId="0"/>
    <xf applyNumberFormat="1" applyFont="1" applyFill="1" applyBorder="1" applyAlignment="1" numFmtId="0" fontId="2" fillId="0" borderId="0">
      <alignment horizontal="left" vertical="top" textRotation="0" wrapText="1" readingOrder="1"/>
    </xf>
    <xf applyNumberFormat="1" applyFont="1" applyFill="1" applyBorder="1" applyAlignment="1" numFmtId="0" fontId="3" fillId="0" borderId="1">
      <alignment horizontal="general" vertical="top" textRotation="0" wrapText="1" readingOrder="1"/>
    </xf>
    <xf applyNumberFormat="1" applyFont="1" applyFill="1" applyBorder="1" applyAlignment="1" numFmtId="0" fontId="3" fillId="0" borderId="1">
      <alignment horizontal="right" vertical="top" textRotation="0" wrapText="1" readingOrder="1"/>
    </xf>
    <xf applyNumberFormat="1" applyFont="1" applyFill="1" applyBorder="1" applyAlignment="1" numFmtId="0" fontId="3" fillId="0" borderId="1">
      <alignment horizontal="left" vertical="top" textRotation="0" wrapText="1" readingOrder="1"/>
    </xf>
    <xf applyNumberFormat="1" applyFont="1" applyFill="1" applyBorder="1" applyAlignment="1" numFmtId="0" fontId="2" fillId="0" borderId="1">
      <alignment horizontal="general" vertical="top" textRotation="0" wrapText="1" readingOrder="1"/>
    </xf>
    <xf applyNumberFormat="1" applyFont="1" applyFill="1" applyBorder="1" applyAlignment="1" numFmtId="82" fontId="2" fillId="0" borderId="1">
      <alignment horizontal="right" vertical="top" textRotation="0" wrapText="1" readingOrder="1"/>
    </xf>
    <xf applyNumberFormat="1" applyFont="1" applyFill="1" applyBorder="1" applyAlignment="1" numFmtId="83" fontId="2" fillId="0" borderId="1">
      <alignment horizontal="left" vertical="top" textRotation="0" wrapText="1" readingOrder="1"/>
    </xf>
    <xf applyNumberFormat="1" applyFont="1" applyFill="1" applyBorder="1" applyAlignment="1" numFmtId="0" fontId="2" fillId="0" borderId="1">
      <alignment horizontal="left" vertical="top" textRotation="0" wrapText="1" readingOrder="1"/>
    </xf>
    <xf applyNumberFormat="1" applyFont="1" applyFill="1" applyBorder="1" applyAlignment="1" numFmtId="84" fontId="2" fillId="0" borderId="1">
      <alignment horizontal="right" vertical="top" textRotation="0" wrapText="1" readingOrder="1"/>
    </xf>
  </cellXfs>
  <cellStyles count="1">
    <cellStyle xfId="0" name="Normal"/>
  </cellStyles>
  <dxfs count="0"/>
  <tableStyles count="0" defaultTableStyle="TableStyleMedium9" defaultPivotStyle="PivotStyleLight16"/>
  <colors>
    <indexedColors>
      <rgbColor rgb="00000000"/>
      <rgbColor rgb="00FFFFFF"/>
      <rgbColor rgb="00FF0000"/>
      <rgbColor rgb="0000FF00"/>
      <rgbColor rgb="000000FF"/>
      <rgbColor rgb="00FFFF00"/>
      <rgbColor rgb="00FF00FF"/>
      <rgbColor rgb="0000FFFF"/>
      <rgbColor rgb="00000000"/>
      <rgbColor rgb="00D3D3D3"/>
      <rgbColor rgb="00FF0000"/>
      <rgbColor rgb="0000FF00"/>
      <rgbColor rgb="000000FF"/>
      <rgbColor rgb="00FFFF00"/>
      <rgbColor rgb="00FF00FF"/>
      <rgbColor rgb="0000FFFF"/>
      <rgbColor rgb="00800000"/>
      <rgbColor rgb="00008000"/>
      <rgbColor rgb="00000080"/>
      <rgbColor rgb="00808000"/>
      <rgbColor rgb="00800080"/>
      <rgbColor rgb="00008080"/>
      <rgbColor rgb="00C0C0C0"/>
      <rgbColor rgb="00808080"/>
      <rgbColor rgb="009999FF"/>
      <rgbColor rgb="00993366"/>
      <rgbColor rgb="00FFFFCC"/>
      <rgbColor rgb="00CCFFFF"/>
      <rgbColor rgb="00660066"/>
      <rgbColor rgb="00FF8080"/>
      <rgbColor rgb="000066CC"/>
      <rgbColor rgb="00CCCCFF"/>
      <rgbColor rgb="00000080"/>
      <rgbColor rgb="00FF00FF"/>
      <rgbColor rgb="00FFFF00"/>
      <rgbColor rgb="0000FFFF"/>
      <rgbColor rgb="00800080"/>
      <rgbColor rgb="00800000"/>
      <rgbColor rgb="00008080"/>
      <rgbColor rgb="000000FF"/>
      <rgbColor rgb="0000CCFF"/>
      <rgbColor rgb="00CCFFFF"/>
      <rgbColor rgb="00CCFFCC"/>
      <rgbColor rgb="00FFFF99"/>
      <rgbColor rgb="0099CCFF"/>
      <rgbColor rgb="00FF99CC"/>
      <rgbColor rgb="00CC99FF"/>
      <rgbColor rgb="00FFCC99"/>
      <rgbColor rgb="003366FF"/>
      <rgbColor rgb="0033CCCC"/>
      <rgbColor rgb="0099CC00"/>
      <rgbColor rgb="00FFCC00"/>
      <rgbColor rgb="00FF9900"/>
      <rgbColor rgb="00FF6600"/>
      <rgbColor rgb="00666699"/>
      <rgbColor rgb="00969696"/>
      <rgbColor rgb="00003366"/>
      <rgbColor rgb="00339966"/>
      <rgbColor rgb="00003300"/>
      <rgbColor rgb="00333300"/>
      <rgbColor rgb="00993300"/>
      <rgbColor rgb="00993366"/>
      <rgbColor rgb="00333399"/>
      <rgbColor rgb="00333333"/>
    </indexedColors>
  </colors>
</styleSheet>
</file>

<file path=xl/_rels/workbook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worksheet" Target="worksheets/sheet1.xml" Id="rId6" /></Relationships>
</file>

<file path=xl/worksheets/sheet1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sheetPr>
    <outlinePr/>
  </sheetPr>
  <sheetViews>
    <sheetView workbookViewId="0" showGridLines="0">
      <pane ySplit="1" state="frozen" topLeftCell="A2"/>
    </sheetView>
  </sheetViews>
  <cols>
    <col min="1" max="1" customWidth="1" width="12.453125"/>
    <col min="2" max="2" customWidth="1" width="82.0625"/>
    <col min="3" max="3" customWidth="1" width="8.1015625"/>
    <col min="4" max="4" customWidth="1" width="13.7109375"/>
    <col min="5" max="5" customWidth="1" width="8.3828125"/>
    <col min="6" max="6" customWidth="1" width="10.3828125"/>
    <col min="7" max="7" customWidth="1" width="7.140625"/>
    <col min="8" max="8" customWidth="1" width="13.7109375"/>
    <col min="9" max="9" customWidth="1" width="8.8515625"/>
    <col min="10" max="10" customWidth="1" width="13.703125"/>
    <col min="11" max="11" customWidth="1" width="0.0234375"/>
  </cols>
  <sheetData>
    <row r="1" ht="18.4" customHeight="1">
      <c s="1" t="inlineStr" r="A1">
        <is>
          <t xml:space="preserve">VP308_Pay Item Report with Awarded Prices -  Letting: 1/20/2023 12:00:00 PM Run Time: 09/16/24 - 12:08 PM</t>
        </is>
      </c>
    </row>
    <row r="2" ht="20.25" customHeight="0">
      <c s="2" t="inlineStr" r="A2">
        <is>
          <t xml:space="preserve">PayItem</t>
        </is>
      </c>
      <c s="2" t="inlineStr" r="B2">
        <is>
          <t xml:space="preserve">Pay Item Description</t>
        </is>
      </c>
      <c s="2" t="inlineStr" r="C2">
        <is>
          <t xml:space="preserve">UOM</t>
        </is>
      </c>
      <c s="3" t="inlineStr" r="D2">
        <is>
          <t xml:space="preserve">Quantity</t>
        </is>
      </c>
      <c s="4" t="inlineStr" r="E2">
        <is>
          <t xml:space="preserve">District</t>
        </is>
      </c>
      <c s="4" t="inlineStr" r="F2">
        <is>
          <t xml:space="preserve">Contract</t>
        </is>
      </c>
      <c s="4" t="inlineStr" r="G2">
        <is>
          <t xml:space="preserve">Item#</t>
        </is>
      </c>
      <c s="3" t="inlineStr" r="H2">
        <is>
          <t xml:space="preserve">Unit Price</t>
        </is>
      </c>
      <c s="4" t="inlineStr" r="I2">
        <is>
          <t xml:space="preserve">Awarded</t>
        </is>
      </c>
      <c s="4" t="inlineStr" r="J2">
        <is>
          <t xml:space="preserve">County</t>
        </is>
      </c>
    </row>
    <row r="3" ht="20.25" customHeight="0">
      <c s="5" t="inlineStr" r="A3">
        <is>
          <t xml:space="preserve">20100110</t>
        </is>
      </c>
      <c s="5" t="inlineStr" r="B3">
        <is>
          <t xml:space="preserve">TREE REMOVAL (6 TO 15 UNITS DIAMETER)</t>
        </is>
      </c>
      <c s="5" t="inlineStr" r="C3">
        <is>
          <t xml:space="preserve">UNIT   </t>
        </is>
      </c>
      <c s="6" r="D3">
        <v>20.000</v>
      </c>
      <c s="7" r="E3">
        <v>1</v>
      </c>
      <c s="8" t="inlineStr" r="F3">
        <is>
          <t xml:space="preserve">61H95</t>
        </is>
      </c>
      <c s="8" t="inlineStr" r="G3">
        <is>
          <t xml:space="preserve">105</t>
        </is>
      </c>
      <c s="9" r="H3">
        <v>40.0000</v>
      </c>
      <c s="8" t="inlineStr" r="I3">
        <is>
          <t xml:space="preserve">Y</t>
        </is>
      </c>
      <c s="8" t="inlineStr" r="J3">
        <is>
          <t xml:space="preserve"> Kane</t>
        </is>
      </c>
    </row>
    <row r="4" ht="20.25" customHeight="0">
      <c s="5" t="inlineStr" r="A4">
        <is>
          <t xml:space="preserve">20100110</t>
        </is>
      </c>
      <c s="5" t="inlineStr" r="B4">
        <is>
          <t xml:space="preserve">TREE REMOVAL (6 TO 15 UNITS DIAMETER)</t>
        </is>
      </c>
      <c s="5" t="inlineStr" r="C4">
        <is>
          <t xml:space="preserve">UNIT   </t>
        </is>
      </c>
      <c s="6" r="D4">
        <v>20.000</v>
      </c>
      <c s="7" r="E4">
        <v>1</v>
      </c>
      <c s="8" t="inlineStr" r="F4">
        <is>
          <t xml:space="preserve">61H95</t>
        </is>
      </c>
      <c s="8" t="inlineStr" r="G4">
        <is>
          <t xml:space="preserve">105</t>
        </is>
      </c>
      <c s="9" r="H4">
        <v>25.0000</v>
      </c>
      <c s="8" t="inlineStr" r="I4">
        <is>
          <t xml:space="preserve"/>
        </is>
      </c>
      <c s="8" t="inlineStr" r="J4">
        <is>
          <t xml:space="preserve"> Kane</t>
        </is>
      </c>
    </row>
    <row r="5" ht="20.25" customHeight="0">
      <c s="5" t="inlineStr" r="A5">
        <is>
          <t xml:space="preserve">20100110</t>
        </is>
      </c>
      <c s="5" t="inlineStr" r="B5">
        <is>
          <t xml:space="preserve">TREE REMOVAL (6 TO 15 UNITS DIAMETER)</t>
        </is>
      </c>
      <c s="5" t="inlineStr" r="C5">
        <is>
          <t xml:space="preserve">UNIT   </t>
        </is>
      </c>
      <c s="6" r="D5">
        <v>20.000</v>
      </c>
      <c s="7" r="E5">
        <v>1</v>
      </c>
      <c s="8" t="inlineStr" r="F5">
        <is>
          <t xml:space="preserve">61H95</t>
        </is>
      </c>
      <c s="8" t="inlineStr" r="G5">
        <is>
          <t xml:space="preserve">105</t>
        </is>
      </c>
      <c s="9" r="H5">
        <v>25.0000</v>
      </c>
      <c s="8" t="inlineStr" r="I5">
        <is>
          <t xml:space="preserve"/>
        </is>
      </c>
      <c s="8" t="inlineStr" r="J5">
        <is>
          <t xml:space="preserve"> Kane</t>
        </is>
      </c>
    </row>
    <row r="6" ht="20.25" customHeight="0">
      <c s="5" t="inlineStr" r="A6">
        <is>
          <t xml:space="preserve">20100110</t>
        </is>
      </c>
      <c s="5" t="inlineStr" r="B6">
        <is>
          <t xml:space="preserve">TREE REMOVAL (6 TO 15 UNITS DIAMETER)</t>
        </is>
      </c>
      <c s="5" t="inlineStr" r="C6">
        <is>
          <t xml:space="preserve">UNIT   </t>
        </is>
      </c>
      <c s="6" r="D6">
        <v>20.000</v>
      </c>
      <c s="7" r="E6">
        <v>1</v>
      </c>
      <c s="8" t="inlineStr" r="F6">
        <is>
          <t xml:space="preserve">61H95</t>
        </is>
      </c>
      <c s="8" t="inlineStr" r="G6">
        <is>
          <t xml:space="preserve">105</t>
        </is>
      </c>
      <c s="9" r="H6">
        <v>40.0000</v>
      </c>
      <c s="8" t="inlineStr" r="I6">
        <is>
          <t xml:space="preserve"/>
        </is>
      </c>
      <c s="8" t="inlineStr" r="J6">
        <is>
          <t xml:space="preserve"> Kane</t>
        </is>
      </c>
    </row>
    <row r="7" ht="20.25" customHeight="0">
      <c s="5" t="inlineStr" r="A7">
        <is>
          <t xml:space="preserve">20100110</t>
        </is>
      </c>
      <c s="5" t="inlineStr" r="B7">
        <is>
          <t xml:space="preserve">TREE REMOVAL (6 TO 15 UNITS DIAMETER)</t>
        </is>
      </c>
      <c s="5" t="inlineStr" r="C7">
        <is>
          <t xml:space="preserve">UNIT   </t>
        </is>
      </c>
      <c s="6" r="D7">
        <v>20.000</v>
      </c>
      <c s="7" r="E7">
        <v>1</v>
      </c>
      <c s="8" t="inlineStr" r="F7">
        <is>
          <t xml:space="preserve">61H95</t>
        </is>
      </c>
      <c s="8" t="inlineStr" r="G7">
        <is>
          <t xml:space="preserve">105</t>
        </is>
      </c>
      <c s="9" r="H7">
        <v>40.0000</v>
      </c>
      <c s="8" t="inlineStr" r="I7">
        <is>
          <t xml:space="preserve"/>
        </is>
      </c>
      <c s="8" t="inlineStr" r="J7">
        <is>
          <t xml:space="preserve"> Kane</t>
        </is>
      </c>
    </row>
    <row r="8" ht="20.25" customHeight="0">
      <c s="5" t="inlineStr" r="A8">
        <is>
          <t xml:space="preserve">20100110</t>
        </is>
      </c>
      <c s="5" t="inlineStr" r="B8">
        <is>
          <t xml:space="preserve">TREE REMOVAL (6 TO 15 UNITS DIAMETER)</t>
        </is>
      </c>
      <c s="5" t="inlineStr" r="C8">
        <is>
          <t xml:space="preserve">UNIT   </t>
        </is>
      </c>
      <c s="6" r="D8">
        <v>20.000</v>
      </c>
      <c s="7" r="E8">
        <v>1</v>
      </c>
      <c s="8" t="inlineStr" r="F8">
        <is>
          <t xml:space="preserve">61H95</t>
        </is>
      </c>
      <c s="8" t="inlineStr" r="G8">
        <is>
          <t xml:space="preserve">105</t>
        </is>
      </c>
      <c s="9" r="H8">
        <v>90.0000</v>
      </c>
      <c s="8" t="inlineStr" r="I8">
        <is>
          <t xml:space="preserve"/>
        </is>
      </c>
      <c s="8" t="inlineStr" r="J8">
        <is>
          <t xml:space="preserve"> Kane</t>
        </is>
      </c>
    </row>
    <row r="9" ht="20.25" customHeight="0">
      <c s="5" t="inlineStr" r="A9">
        <is>
          <t xml:space="preserve">20100110</t>
        </is>
      </c>
      <c s="5" t="inlineStr" r="B9">
        <is>
          <t xml:space="preserve">TREE REMOVAL (6 TO 15 UNITS DIAMETER)</t>
        </is>
      </c>
      <c s="5" t="inlineStr" r="C9">
        <is>
          <t xml:space="preserve">UNIT   </t>
        </is>
      </c>
      <c s="6" r="D9">
        <v>36.000</v>
      </c>
      <c s="7" r="E9">
        <v>1</v>
      </c>
      <c s="8" t="inlineStr" r="F9">
        <is>
          <t xml:space="preserve">61J10</t>
        </is>
      </c>
      <c s="8" t="inlineStr" r="G9">
        <is>
          <t xml:space="preserve">045</t>
        </is>
      </c>
      <c s="9" r="H9">
        <v>40.0000</v>
      </c>
      <c s="8" t="inlineStr" r="I9">
        <is>
          <t xml:space="preserve">Y</t>
        </is>
      </c>
      <c s="8" t="inlineStr" r="J9">
        <is>
          <t xml:space="preserve"> Cook</t>
        </is>
      </c>
    </row>
    <row r="10" ht="20.25" customHeight="0">
      <c s="5" t="inlineStr" r="A10">
        <is>
          <t xml:space="preserve">20100110</t>
        </is>
      </c>
      <c s="5" t="inlineStr" r="B10">
        <is>
          <t xml:space="preserve">TREE REMOVAL (6 TO 15 UNITS DIAMETER)</t>
        </is>
      </c>
      <c s="5" t="inlineStr" r="C10">
        <is>
          <t xml:space="preserve">UNIT   </t>
        </is>
      </c>
      <c s="6" r="D10">
        <v>36.000</v>
      </c>
      <c s="7" r="E10">
        <v>1</v>
      </c>
      <c s="8" t="inlineStr" r="F10">
        <is>
          <t xml:space="preserve">61J10</t>
        </is>
      </c>
      <c s="8" t="inlineStr" r="G10">
        <is>
          <t xml:space="preserve">045</t>
        </is>
      </c>
      <c s="9" r="H10">
        <v>36.0000</v>
      </c>
      <c s="8" t="inlineStr" r="I10">
        <is>
          <t xml:space="preserve"/>
        </is>
      </c>
      <c s="8" t="inlineStr" r="J10">
        <is>
          <t xml:space="preserve"> Cook</t>
        </is>
      </c>
    </row>
    <row r="11" ht="20.25" customHeight="0">
      <c s="5" t="inlineStr" r="A11">
        <is>
          <t xml:space="preserve">20100110</t>
        </is>
      </c>
      <c s="5" t="inlineStr" r="B11">
        <is>
          <t xml:space="preserve">TREE REMOVAL (6 TO 15 UNITS DIAMETER)</t>
        </is>
      </c>
      <c s="5" t="inlineStr" r="C11">
        <is>
          <t xml:space="preserve">UNIT   </t>
        </is>
      </c>
      <c s="6" r="D11">
        <v>36.000</v>
      </c>
      <c s="7" r="E11">
        <v>1</v>
      </c>
      <c s="8" t="inlineStr" r="F11">
        <is>
          <t xml:space="preserve">61J10</t>
        </is>
      </c>
      <c s="8" t="inlineStr" r="G11">
        <is>
          <t xml:space="preserve">045</t>
        </is>
      </c>
      <c s="9" r="H11">
        <v>36.0000</v>
      </c>
      <c s="8" t="inlineStr" r="I11">
        <is>
          <t xml:space="preserve"/>
        </is>
      </c>
      <c s="8" t="inlineStr" r="J11">
        <is>
          <t xml:space="preserve"> Cook</t>
        </is>
      </c>
    </row>
    <row r="12" ht="20.25" customHeight="0">
      <c s="5" t="inlineStr" r="A12">
        <is>
          <t xml:space="preserve">20100110</t>
        </is>
      </c>
      <c s="5" t="inlineStr" r="B12">
        <is>
          <t xml:space="preserve">TREE REMOVAL (6 TO 15 UNITS DIAMETER)</t>
        </is>
      </c>
      <c s="5" t="inlineStr" r="C12">
        <is>
          <t xml:space="preserve">UNIT   </t>
        </is>
      </c>
      <c s="6" r="D12">
        <v>36.000</v>
      </c>
      <c s="7" r="E12">
        <v>1</v>
      </c>
      <c s="8" t="inlineStr" r="F12">
        <is>
          <t xml:space="preserve">61J10</t>
        </is>
      </c>
      <c s="8" t="inlineStr" r="G12">
        <is>
          <t xml:space="preserve">045</t>
        </is>
      </c>
      <c s="9" r="H12">
        <v>40.0000</v>
      </c>
      <c s="8" t="inlineStr" r="I12">
        <is>
          <t xml:space="preserve"/>
        </is>
      </c>
      <c s="8" t="inlineStr" r="J12">
        <is>
          <t xml:space="preserve"> Cook</t>
        </is>
      </c>
    </row>
    <row r="13" ht="20.25" customHeight="0">
      <c s="5" t="inlineStr" r="A13">
        <is>
          <t xml:space="preserve">20100110</t>
        </is>
      </c>
      <c s="5" t="inlineStr" r="B13">
        <is>
          <t xml:space="preserve">TREE REMOVAL (6 TO 15 UNITS DIAMETER)</t>
        </is>
      </c>
      <c s="5" t="inlineStr" r="C13">
        <is>
          <t xml:space="preserve">UNIT   </t>
        </is>
      </c>
      <c s="6" r="D13">
        <v>36.000</v>
      </c>
      <c s="7" r="E13">
        <v>1</v>
      </c>
      <c s="8" t="inlineStr" r="F13">
        <is>
          <t xml:space="preserve">61J10</t>
        </is>
      </c>
      <c s="8" t="inlineStr" r="G13">
        <is>
          <t xml:space="preserve">045</t>
        </is>
      </c>
      <c s="9" r="H13">
        <v>50.0000</v>
      </c>
      <c s="8" t="inlineStr" r="I13">
        <is>
          <t xml:space="preserve"/>
        </is>
      </c>
      <c s="8" t="inlineStr" r="J13">
        <is>
          <t xml:space="preserve"> Cook</t>
        </is>
      </c>
    </row>
    <row r="14" ht="20.25" customHeight="0">
      <c s="5" t="inlineStr" r="A14">
        <is>
          <t xml:space="preserve">20100110</t>
        </is>
      </c>
      <c s="5" t="inlineStr" r="B14">
        <is>
          <t xml:space="preserve">TREE REMOVAL (6 TO 15 UNITS DIAMETER)</t>
        </is>
      </c>
      <c s="5" t="inlineStr" r="C14">
        <is>
          <t xml:space="preserve">UNIT   </t>
        </is>
      </c>
      <c s="6" r="D14">
        <v>36.000</v>
      </c>
      <c s="7" r="E14">
        <v>1</v>
      </c>
      <c s="8" t="inlineStr" r="F14">
        <is>
          <t xml:space="preserve">61J10</t>
        </is>
      </c>
      <c s="8" t="inlineStr" r="G14">
        <is>
          <t xml:space="preserve">045</t>
        </is>
      </c>
      <c s="9" r="H14">
        <v>150.0000</v>
      </c>
      <c s="8" t="inlineStr" r="I14">
        <is>
          <t xml:space="preserve"/>
        </is>
      </c>
      <c s="8" t="inlineStr" r="J14">
        <is>
          <t xml:space="preserve"> Cook</t>
        </is>
      </c>
    </row>
    <row r="15" ht="20.25" customHeight="0">
      <c s="5" t="inlineStr" r="A15">
        <is>
          <t xml:space="preserve">20100110</t>
        </is>
      </c>
      <c s="5" t="inlineStr" r="B15">
        <is>
          <t xml:space="preserve">TREE REMOVAL (6 TO 15 UNITS DIAMETER)</t>
        </is>
      </c>
      <c s="5" t="inlineStr" r="C15">
        <is>
          <t xml:space="preserve">UNIT   </t>
        </is>
      </c>
      <c s="6" r="D15">
        <v>178.000</v>
      </c>
      <c s="7" r="E15">
        <v>1</v>
      </c>
      <c s="8" t="inlineStr" r="F15">
        <is>
          <t xml:space="preserve">62A53</t>
        </is>
      </c>
      <c s="8" t="inlineStr" r="G15">
        <is>
          <t xml:space="preserve">080</t>
        </is>
      </c>
      <c s="9" r="H15">
        <v>17.0000</v>
      </c>
      <c s="8" t="inlineStr" r="I15">
        <is>
          <t xml:space="preserve">Y</t>
        </is>
      </c>
      <c s="8" t="inlineStr" r="J15">
        <is>
          <t xml:space="preserve"> Lake</t>
        </is>
      </c>
    </row>
    <row r="16" ht="20.25" customHeight="0">
      <c s="5" t="inlineStr" r="A16">
        <is>
          <t xml:space="preserve">20100110</t>
        </is>
      </c>
      <c s="5" t="inlineStr" r="B16">
        <is>
          <t xml:space="preserve">TREE REMOVAL (6 TO 15 UNITS DIAMETER)</t>
        </is>
      </c>
      <c s="5" t="inlineStr" r="C16">
        <is>
          <t xml:space="preserve">UNIT   </t>
        </is>
      </c>
      <c s="6" r="D16">
        <v>178.000</v>
      </c>
      <c s="7" r="E16">
        <v>1</v>
      </c>
      <c s="8" t="inlineStr" r="F16">
        <is>
          <t xml:space="preserve">62A53</t>
        </is>
      </c>
      <c s="8" t="inlineStr" r="G16">
        <is>
          <t xml:space="preserve">080</t>
        </is>
      </c>
      <c s="9" r="H16">
        <v>17.0000</v>
      </c>
      <c s="8" t="inlineStr" r="I16">
        <is>
          <t xml:space="preserve"/>
        </is>
      </c>
      <c s="8" t="inlineStr" r="J16">
        <is>
          <t xml:space="preserve"> Lake</t>
        </is>
      </c>
    </row>
    <row r="17" ht="20.25" customHeight="0">
      <c s="5" t="inlineStr" r="A17">
        <is>
          <t xml:space="preserve">20100110</t>
        </is>
      </c>
      <c s="5" t="inlineStr" r="B17">
        <is>
          <t xml:space="preserve">TREE REMOVAL (6 TO 15 UNITS DIAMETER)</t>
        </is>
      </c>
      <c s="5" t="inlineStr" r="C17">
        <is>
          <t xml:space="preserve">UNIT   </t>
        </is>
      </c>
      <c s="6" r="D17">
        <v>178.000</v>
      </c>
      <c s="7" r="E17">
        <v>1</v>
      </c>
      <c s="8" t="inlineStr" r="F17">
        <is>
          <t xml:space="preserve">62A53</t>
        </is>
      </c>
      <c s="8" t="inlineStr" r="G17">
        <is>
          <t xml:space="preserve">080</t>
        </is>
      </c>
      <c s="9" r="H17">
        <v>17.0000</v>
      </c>
      <c s="8" t="inlineStr" r="I17">
        <is>
          <t xml:space="preserve"/>
        </is>
      </c>
      <c s="8" t="inlineStr" r="J17">
        <is>
          <t xml:space="preserve"> Lake</t>
        </is>
      </c>
    </row>
    <row r="18" ht="20.25" customHeight="0">
      <c s="5" t="inlineStr" r="A18">
        <is>
          <t xml:space="preserve">20100110</t>
        </is>
      </c>
      <c s="5" t="inlineStr" r="B18">
        <is>
          <t xml:space="preserve">TREE REMOVAL (6 TO 15 UNITS DIAMETER)</t>
        </is>
      </c>
      <c s="5" t="inlineStr" r="C18">
        <is>
          <t xml:space="preserve">UNIT   </t>
        </is>
      </c>
      <c s="6" r="D18">
        <v>178.000</v>
      </c>
      <c s="7" r="E18">
        <v>1</v>
      </c>
      <c s="8" t="inlineStr" r="F18">
        <is>
          <t xml:space="preserve">62A53</t>
        </is>
      </c>
      <c s="8" t="inlineStr" r="G18">
        <is>
          <t xml:space="preserve">080</t>
        </is>
      </c>
      <c s="9" r="H18">
        <v>17.0000</v>
      </c>
      <c s="8" t="inlineStr" r="I18">
        <is>
          <t xml:space="preserve"/>
        </is>
      </c>
      <c s="8" t="inlineStr" r="J18">
        <is>
          <t xml:space="preserve"> Lake</t>
        </is>
      </c>
    </row>
    <row r="19" ht="20.25" customHeight="0">
      <c s="5" t="inlineStr" r="A19">
        <is>
          <t xml:space="preserve">20100110</t>
        </is>
      </c>
      <c s="5" t="inlineStr" r="B19">
        <is>
          <t xml:space="preserve">TREE REMOVAL (6 TO 15 UNITS DIAMETER)</t>
        </is>
      </c>
      <c s="5" t="inlineStr" r="C19">
        <is>
          <t xml:space="preserve">UNIT   </t>
        </is>
      </c>
      <c s="6" r="D19">
        <v>178.000</v>
      </c>
      <c s="7" r="E19">
        <v>1</v>
      </c>
      <c s="8" t="inlineStr" r="F19">
        <is>
          <t xml:space="preserve">62A53</t>
        </is>
      </c>
      <c s="8" t="inlineStr" r="G19">
        <is>
          <t xml:space="preserve">080</t>
        </is>
      </c>
      <c s="9" r="H19">
        <v>17.0000</v>
      </c>
      <c s="8" t="inlineStr" r="I19">
        <is>
          <t xml:space="preserve"/>
        </is>
      </c>
      <c s="8" t="inlineStr" r="J19">
        <is>
          <t xml:space="preserve"> Lake</t>
        </is>
      </c>
    </row>
    <row r="20" ht="20.25" customHeight="0">
      <c s="5" t="inlineStr" r="A20">
        <is>
          <t xml:space="preserve">20100110</t>
        </is>
      </c>
      <c s="5" t="inlineStr" r="B20">
        <is>
          <t xml:space="preserve">TREE REMOVAL (6 TO 15 UNITS DIAMETER)</t>
        </is>
      </c>
      <c s="5" t="inlineStr" r="C20">
        <is>
          <t xml:space="preserve">UNIT   </t>
        </is>
      </c>
      <c s="6" r="D20">
        <v>178.000</v>
      </c>
      <c s="7" r="E20">
        <v>1</v>
      </c>
      <c s="8" t="inlineStr" r="F20">
        <is>
          <t xml:space="preserve">62A53</t>
        </is>
      </c>
      <c s="8" t="inlineStr" r="G20">
        <is>
          <t xml:space="preserve">080</t>
        </is>
      </c>
      <c s="9" r="H20">
        <v>17.0000</v>
      </c>
      <c s="8" t="inlineStr" r="I20">
        <is>
          <t xml:space="preserve"/>
        </is>
      </c>
      <c s="8" t="inlineStr" r="J20">
        <is>
          <t xml:space="preserve"> Lake</t>
        </is>
      </c>
    </row>
    <row r="21" ht="20.25" customHeight="0">
      <c s="5" t="inlineStr" r="A21">
        <is>
          <t xml:space="preserve">20100110</t>
        </is>
      </c>
      <c s="5" t="inlineStr" r="B21">
        <is>
          <t xml:space="preserve">TREE REMOVAL (6 TO 15 UNITS DIAMETER)</t>
        </is>
      </c>
      <c s="5" t="inlineStr" r="C21">
        <is>
          <t xml:space="preserve">UNIT   </t>
        </is>
      </c>
      <c s="6" r="D21">
        <v>116.000</v>
      </c>
      <c s="7" r="E21">
        <v>1</v>
      </c>
      <c s="8" t="inlineStr" r="F21">
        <is>
          <t xml:space="preserve">62K74</t>
        </is>
      </c>
      <c s="8" t="inlineStr" r="G21">
        <is>
          <t xml:space="preserve">131</t>
        </is>
      </c>
      <c s="9" r="H21">
        <v>150.0000</v>
      </c>
      <c s="8" t="inlineStr" r="I21">
        <is>
          <t xml:space="preserve">Y</t>
        </is>
      </c>
      <c s="8" t="inlineStr" r="J21">
        <is>
          <t xml:space="preserve"> Cook</t>
        </is>
      </c>
    </row>
    <row r="22" ht="20.25" customHeight="0">
      <c s="5" t="inlineStr" r="A22">
        <is>
          <t xml:space="preserve">20100110</t>
        </is>
      </c>
      <c s="5" t="inlineStr" r="B22">
        <is>
          <t xml:space="preserve">TREE REMOVAL (6 TO 15 UNITS DIAMETER)</t>
        </is>
      </c>
      <c s="5" t="inlineStr" r="C22">
        <is>
          <t xml:space="preserve">UNIT   </t>
        </is>
      </c>
      <c s="6" r="D22">
        <v>116.000</v>
      </c>
      <c s="7" r="E22">
        <v>1</v>
      </c>
      <c s="8" t="inlineStr" r="F22">
        <is>
          <t xml:space="preserve">62K74</t>
        </is>
      </c>
      <c s="8" t="inlineStr" r="G22">
        <is>
          <t xml:space="preserve">131</t>
        </is>
      </c>
      <c s="9" r="H22">
        <v>35.0000</v>
      </c>
      <c s="8" t="inlineStr" r="I22">
        <is>
          <t xml:space="preserve"/>
        </is>
      </c>
      <c s="8" t="inlineStr" r="J22">
        <is>
          <t xml:space="preserve"> Cook</t>
        </is>
      </c>
    </row>
    <row r="23" ht="20.25" customHeight="0">
      <c s="5" t="inlineStr" r="A23">
        <is>
          <t xml:space="preserve">20100110</t>
        </is>
      </c>
      <c s="5" t="inlineStr" r="B23">
        <is>
          <t xml:space="preserve">TREE REMOVAL (6 TO 15 UNITS DIAMETER)</t>
        </is>
      </c>
      <c s="5" t="inlineStr" r="C23">
        <is>
          <t xml:space="preserve">UNIT   </t>
        </is>
      </c>
      <c s="6" r="D23">
        <v>116.000</v>
      </c>
      <c s="7" r="E23">
        <v>1</v>
      </c>
      <c s="8" t="inlineStr" r="F23">
        <is>
          <t xml:space="preserve">62K74</t>
        </is>
      </c>
      <c s="8" t="inlineStr" r="G23">
        <is>
          <t xml:space="preserve">131</t>
        </is>
      </c>
      <c s="9" r="H23">
        <v>35.0000</v>
      </c>
      <c s="8" t="inlineStr" r="I23">
        <is>
          <t xml:space="preserve"/>
        </is>
      </c>
      <c s="8" t="inlineStr" r="J23">
        <is>
          <t xml:space="preserve"> Cook</t>
        </is>
      </c>
    </row>
    <row r="24" ht="20.25" customHeight="0">
      <c s="5" t="inlineStr" r="A24">
        <is>
          <t xml:space="preserve">20100110</t>
        </is>
      </c>
      <c s="5" t="inlineStr" r="B24">
        <is>
          <t xml:space="preserve">TREE REMOVAL (6 TO 15 UNITS DIAMETER)</t>
        </is>
      </c>
      <c s="5" t="inlineStr" r="C24">
        <is>
          <t xml:space="preserve">UNIT   </t>
        </is>
      </c>
      <c s="6" r="D24">
        <v>100.000</v>
      </c>
      <c s="7" r="E24">
        <v>1</v>
      </c>
      <c s="8" t="inlineStr" r="F24">
        <is>
          <t xml:space="preserve">62K77</t>
        </is>
      </c>
      <c s="8" t="inlineStr" r="G24">
        <is>
          <t xml:space="preserve">001</t>
        </is>
      </c>
      <c s="9" r="H24">
        <v>28.0000</v>
      </c>
      <c s="8" t="inlineStr" r="I24">
        <is>
          <t xml:space="preserve">Y</t>
        </is>
      </c>
      <c s="8" t="inlineStr" r="J24">
        <is>
          <t xml:space="preserve"> DuPage</t>
        </is>
      </c>
    </row>
    <row r="25" ht="20.25" customHeight="0">
      <c s="5" t="inlineStr" r="A25">
        <is>
          <t xml:space="preserve">20100110</t>
        </is>
      </c>
      <c s="5" t="inlineStr" r="B25">
        <is>
          <t xml:space="preserve">TREE REMOVAL (6 TO 15 UNITS DIAMETER)</t>
        </is>
      </c>
      <c s="5" t="inlineStr" r="C25">
        <is>
          <t xml:space="preserve">UNIT   </t>
        </is>
      </c>
      <c s="6" r="D25">
        <v>100.000</v>
      </c>
      <c s="7" r="E25">
        <v>1</v>
      </c>
      <c s="8" t="inlineStr" r="F25">
        <is>
          <t xml:space="preserve">62K77</t>
        </is>
      </c>
      <c s="8" t="inlineStr" r="G25">
        <is>
          <t xml:space="preserve">001</t>
        </is>
      </c>
      <c s="9" r="H25">
        <v>28.0000</v>
      </c>
      <c s="8" t="inlineStr" r="I25">
        <is>
          <t xml:space="preserve"/>
        </is>
      </c>
      <c s="8" t="inlineStr" r="J25">
        <is>
          <t xml:space="preserve"> DuPage</t>
        </is>
      </c>
    </row>
    <row r="26" ht="20.25" customHeight="0">
      <c s="5" t="inlineStr" r="A26">
        <is>
          <t xml:space="preserve">20100110</t>
        </is>
      </c>
      <c s="5" t="inlineStr" r="B26">
        <is>
          <t xml:space="preserve">TREE REMOVAL (6 TO 15 UNITS DIAMETER)</t>
        </is>
      </c>
      <c s="5" t="inlineStr" r="C26">
        <is>
          <t xml:space="preserve">UNIT   </t>
        </is>
      </c>
      <c s="6" r="D26">
        <v>100.000</v>
      </c>
      <c s="7" r="E26">
        <v>1</v>
      </c>
      <c s="8" t="inlineStr" r="F26">
        <is>
          <t xml:space="preserve">62K77</t>
        </is>
      </c>
      <c s="8" t="inlineStr" r="G26">
        <is>
          <t xml:space="preserve">001</t>
        </is>
      </c>
      <c s="9" r="H26">
        <v>35.0000</v>
      </c>
      <c s="8" t="inlineStr" r="I26">
        <is>
          <t xml:space="preserve"/>
        </is>
      </c>
      <c s="8" t="inlineStr" r="J26">
        <is>
          <t xml:space="preserve"> DuPage</t>
        </is>
      </c>
    </row>
    <row r="27" ht="20.25" customHeight="0">
      <c s="5" t="inlineStr" r="A27">
        <is>
          <t xml:space="preserve">20100110</t>
        </is>
      </c>
      <c s="5" t="inlineStr" r="B27">
        <is>
          <t xml:space="preserve">TREE REMOVAL (6 TO 15 UNITS DIAMETER)</t>
        </is>
      </c>
      <c s="5" t="inlineStr" r="C27">
        <is>
          <t xml:space="preserve">UNIT   </t>
        </is>
      </c>
      <c s="6" r="D27">
        <v>5200.000</v>
      </c>
      <c s="7" r="E27">
        <v>1</v>
      </c>
      <c s="8" t="inlineStr" r="F27">
        <is>
          <t xml:space="preserve">62T89</t>
        </is>
      </c>
      <c s="8" t="inlineStr" r="G27">
        <is>
          <t xml:space="preserve">002</t>
        </is>
      </c>
      <c s="9" r="H27">
        <v>18.0000</v>
      </c>
      <c s="8" t="inlineStr" r="I27">
        <is>
          <t xml:space="preserve">Y</t>
        </is>
      </c>
      <c s="8" t="inlineStr" r="J27">
        <is>
          <t xml:space="preserve">Various</t>
        </is>
      </c>
    </row>
    <row r="28" ht="20.25" customHeight="0">
      <c s="5" t="inlineStr" r="A28">
        <is>
          <t xml:space="preserve">20100110</t>
        </is>
      </c>
      <c s="5" t="inlineStr" r="B28">
        <is>
          <t xml:space="preserve">TREE REMOVAL (6 TO 15 UNITS DIAMETER)</t>
        </is>
      </c>
      <c s="5" t="inlineStr" r="C28">
        <is>
          <t xml:space="preserve">UNIT   </t>
        </is>
      </c>
      <c s="6" r="D28">
        <v>5200.000</v>
      </c>
      <c s="7" r="E28">
        <v>1</v>
      </c>
      <c s="8" t="inlineStr" r="F28">
        <is>
          <t xml:space="preserve">62T89</t>
        </is>
      </c>
      <c s="8" t="inlineStr" r="G28">
        <is>
          <t xml:space="preserve">002</t>
        </is>
      </c>
      <c s="9" r="H28">
        <v>28.0000</v>
      </c>
      <c s="8" t="inlineStr" r="I28">
        <is>
          <t xml:space="preserve"/>
        </is>
      </c>
      <c s="8" t="inlineStr" r="J28">
        <is>
          <t xml:space="preserve">Various</t>
        </is>
      </c>
    </row>
    <row r="29" ht="20.25" customHeight="0">
      <c s="5" t="inlineStr" r="A29">
        <is>
          <t xml:space="preserve">20100110</t>
        </is>
      </c>
      <c s="5" t="inlineStr" r="B29">
        <is>
          <t xml:space="preserve">TREE REMOVAL (6 TO 15 UNITS DIAMETER)</t>
        </is>
      </c>
      <c s="5" t="inlineStr" r="C29">
        <is>
          <t xml:space="preserve">UNIT   </t>
        </is>
      </c>
      <c s="6" r="D29">
        <v>5200.000</v>
      </c>
      <c s="7" r="E29">
        <v>1</v>
      </c>
      <c s="8" t="inlineStr" r="F29">
        <is>
          <t xml:space="preserve">62T89</t>
        </is>
      </c>
      <c s="8" t="inlineStr" r="G29">
        <is>
          <t xml:space="preserve">002</t>
        </is>
      </c>
      <c s="9" r="H29">
        <v>38.0000</v>
      </c>
      <c s="8" t="inlineStr" r="I29">
        <is>
          <t xml:space="preserve"/>
        </is>
      </c>
      <c s="8" t="inlineStr" r="J29">
        <is>
          <t xml:space="preserve">Various</t>
        </is>
      </c>
    </row>
    <row r="30" ht="20.25" customHeight="0">
      <c s="5" t="inlineStr" r="A30">
        <is>
          <t xml:space="preserve">20100110</t>
        </is>
      </c>
      <c s="5" t="inlineStr" r="B30">
        <is>
          <t xml:space="preserve">TREE REMOVAL (6 TO 15 UNITS DIAMETER)</t>
        </is>
      </c>
      <c s="5" t="inlineStr" r="C30">
        <is>
          <t xml:space="preserve">UNIT   </t>
        </is>
      </c>
      <c s="6" r="D30">
        <v>269.000</v>
      </c>
      <c s="7" r="E30">
        <v>4</v>
      </c>
      <c s="8" t="inlineStr" r="F30">
        <is>
          <t xml:space="preserve">68H37</t>
        </is>
      </c>
      <c s="8" t="inlineStr" r="G30">
        <is>
          <t xml:space="preserve">015</t>
        </is>
      </c>
      <c s="9" r="H30">
        <v>103.7000</v>
      </c>
      <c s="8" t="inlineStr" r="I30">
        <is>
          <t xml:space="preserve">Y</t>
        </is>
      </c>
      <c s="8" t="inlineStr" r="J30">
        <is>
          <t xml:space="preserve">Various</t>
        </is>
      </c>
    </row>
    <row r="31" ht="20.25" customHeight="0">
      <c s="5" t="inlineStr" r="A31">
        <is>
          <t xml:space="preserve">20100110</t>
        </is>
      </c>
      <c s="5" t="inlineStr" r="B31">
        <is>
          <t xml:space="preserve">TREE REMOVAL (6 TO 15 UNITS DIAMETER)</t>
        </is>
      </c>
      <c s="5" t="inlineStr" r="C31">
        <is>
          <t xml:space="preserve">UNIT   </t>
        </is>
      </c>
      <c s="6" r="D31">
        <v>269.000</v>
      </c>
      <c s="7" r="E31">
        <v>4</v>
      </c>
      <c s="8" t="inlineStr" r="F31">
        <is>
          <t xml:space="preserve">68H37</t>
        </is>
      </c>
      <c s="8" t="inlineStr" r="G31">
        <is>
          <t xml:space="preserve">015</t>
        </is>
      </c>
      <c s="9" r="H31">
        <v>80.0000</v>
      </c>
      <c s="8" t="inlineStr" r="I31">
        <is>
          <t xml:space="preserve"/>
        </is>
      </c>
      <c s="8" t="inlineStr" r="J31">
        <is>
          <t xml:space="preserve">Various</t>
        </is>
      </c>
    </row>
    <row r="32" ht="20.25" customHeight="0">
      <c s="5" t="inlineStr" r="A32">
        <is>
          <t xml:space="preserve">20100110</t>
        </is>
      </c>
      <c s="5" t="inlineStr" r="B32">
        <is>
          <t xml:space="preserve">TREE REMOVAL (6 TO 15 UNITS DIAMETER)</t>
        </is>
      </c>
      <c s="5" t="inlineStr" r="C32">
        <is>
          <t xml:space="preserve">UNIT   </t>
        </is>
      </c>
      <c s="6" r="D32">
        <v>269.000</v>
      </c>
      <c s="7" r="E32">
        <v>4</v>
      </c>
      <c s="8" t="inlineStr" r="F32">
        <is>
          <t xml:space="preserve">68H37</t>
        </is>
      </c>
      <c s="8" t="inlineStr" r="G32">
        <is>
          <t xml:space="preserve">015</t>
        </is>
      </c>
      <c s="9" r="H32">
        <v>110.0000</v>
      </c>
      <c s="8" t="inlineStr" r="I32">
        <is>
          <t xml:space="preserve"/>
        </is>
      </c>
      <c s="8" t="inlineStr" r="J32">
        <is>
          <t xml:space="preserve">Various</t>
        </is>
      </c>
    </row>
    <row r="33" ht="20.25" customHeight="0">
      <c s="5" t="inlineStr" r="A33">
        <is>
          <t xml:space="preserve">20100110</t>
        </is>
      </c>
      <c s="5" t="inlineStr" r="B33">
        <is>
          <t xml:space="preserve">TREE REMOVAL (6 TO 15 UNITS DIAMETER)</t>
        </is>
      </c>
      <c s="5" t="inlineStr" r="C33">
        <is>
          <t xml:space="preserve">UNIT   </t>
        </is>
      </c>
      <c s="6" r="D33">
        <v>269.000</v>
      </c>
      <c s="7" r="E33">
        <v>4</v>
      </c>
      <c s="8" t="inlineStr" r="F33">
        <is>
          <t xml:space="preserve">68H37</t>
        </is>
      </c>
      <c s="8" t="inlineStr" r="G33">
        <is>
          <t xml:space="preserve">015</t>
        </is>
      </c>
      <c s="9" r="H33">
        <v>221.8500</v>
      </c>
      <c s="8" t="inlineStr" r="I33">
        <is>
          <t xml:space="preserve"/>
        </is>
      </c>
      <c s="8" t="inlineStr" r="J33">
        <is>
          <t xml:space="preserve">Various</t>
        </is>
      </c>
    </row>
    <row r="34" ht="20.25" customHeight="0">
      <c s="5" t="inlineStr" r="A34">
        <is>
          <t xml:space="preserve">20100110</t>
        </is>
      </c>
      <c s="5" t="inlineStr" r="B34">
        <is>
          <t xml:space="preserve">TREE REMOVAL (6 TO 15 UNITS DIAMETER)</t>
        </is>
      </c>
      <c s="5" t="inlineStr" r="C34">
        <is>
          <t xml:space="preserve">UNIT   </t>
        </is>
      </c>
      <c s="6" r="D34">
        <v>45.000</v>
      </c>
      <c s="7" r="E34">
        <v>9</v>
      </c>
      <c s="8" t="inlineStr" r="F34">
        <is>
          <t xml:space="preserve">78716</t>
        </is>
      </c>
      <c s="8" t="inlineStr" r="G34">
        <is>
          <t xml:space="preserve">035</t>
        </is>
      </c>
      <c s="9" r="H34">
        <v>57.6200</v>
      </c>
      <c s="8" t="inlineStr" r="I34">
        <is>
          <t xml:space="preserve">Y</t>
        </is>
      </c>
      <c s="8" t="inlineStr" r="J34">
        <is>
          <t xml:space="preserve"> Saline</t>
        </is>
      </c>
    </row>
    <row r="35" ht="20.25" customHeight="0">
      <c s="5" t="inlineStr" r="A35">
        <is>
          <t xml:space="preserve">20100110</t>
        </is>
      </c>
      <c s="5" t="inlineStr" r="B35">
        <is>
          <t xml:space="preserve">TREE REMOVAL (6 TO 15 UNITS DIAMETER)</t>
        </is>
      </c>
      <c s="5" t="inlineStr" r="C35">
        <is>
          <t xml:space="preserve">UNIT   </t>
        </is>
      </c>
      <c s="6" r="D35">
        <v>45.000</v>
      </c>
      <c s="7" r="E35">
        <v>9</v>
      </c>
      <c s="8" t="inlineStr" r="F35">
        <is>
          <t xml:space="preserve">78716</t>
        </is>
      </c>
      <c s="8" t="inlineStr" r="G35">
        <is>
          <t xml:space="preserve">035</t>
        </is>
      </c>
      <c s="9" r="H35">
        <v>50.0000</v>
      </c>
      <c s="8" t="inlineStr" r="I35">
        <is>
          <t xml:space="preserve"/>
        </is>
      </c>
      <c s="8" t="inlineStr" r="J35">
        <is>
          <t xml:space="preserve"> Saline</t>
        </is>
      </c>
    </row>
    <row r="36" ht="20.25" customHeight="0">
      <c s="5" t="inlineStr" r="A36">
        <is>
          <t xml:space="preserve">20100110</t>
        </is>
      </c>
      <c s="5" t="inlineStr" r="B36">
        <is>
          <t xml:space="preserve">TREE REMOVAL (6 TO 15 UNITS DIAMETER)</t>
        </is>
      </c>
      <c s="5" t="inlineStr" r="C36">
        <is>
          <t xml:space="preserve">UNIT   </t>
        </is>
      </c>
      <c s="6" r="D36">
        <v>9.000</v>
      </c>
      <c s="7" r="E36">
        <v>2</v>
      </c>
      <c s="8" t="inlineStr" r="F36">
        <is>
          <t xml:space="preserve">85700</t>
        </is>
      </c>
      <c s="8" t="inlineStr" r="G36">
        <is>
          <t xml:space="preserve">121</t>
        </is>
      </c>
      <c s="9" r="H36">
        <v>40.0000</v>
      </c>
      <c s="8" t="inlineStr" r="I36">
        <is>
          <t xml:space="preserve">Y</t>
        </is>
      </c>
      <c s="8" t="inlineStr" r="J36">
        <is>
          <t xml:space="preserve"> Lee</t>
        </is>
      </c>
    </row>
    <row r="37" ht="20.25" customHeight="0">
      <c s="5" t="inlineStr" r="A37">
        <is>
          <t xml:space="preserve">20100110</t>
        </is>
      </c>
      <c s="5" t="inlineStr" r="B37">
        <is>
          <t xml:space="preserve">TREE REMOVAL (6 TO 15 UNITS DIAMETER)</t>
        </is>
      </c>
      <c s="5" t="inlineStr" r="C37">
        <is>
          <t xml:space="preserve">UNIT   </t>
        </is>
      </c>
      <c s="6" r="D37">
        <v>9.000</v>
      </c>
      <c s="7" r="E37">
        <v>2</v>
      </c>
      <c s="8" t="inlineStr" r="F37">
        <is>
          <t xml:space="preserve">85700</t>
        </is>
      </c>
      <c s="8" t="inlineStr" r="G37">
        <is>
          <t xml:space="preserve">121</t>
        </is>
      </c>
      <c s="9" r="H37">
        <v>82.8200</v>
      </c>
      <c s="8" t="inlineStr" r="I37">
        <is>
          <t xml:space="preserve"/>
        </is>
      </c>
      <c s="8" t="inlineStr" r="J37">
        <is>
          <t xml:space="preserve"> Lee</t>
        </is>
      </c>
    </row>
    <row r="38" ht="20.25" customHeight="0">
      <c s="5" t="inlineStr" r="A38">
        <is>
          <t xml:space="preserve">20100110</t>
        </is>
      </c>
      <c s="5" t="inlineStr" r="B38">
        <is>
          <t xml:space="preserve">TREE REMOVAL (6 TO 15 UNITS DIAMETER)</t>
        </is>
      </c>
      <c s="5" t="inlineStr" r="C38">
        <is>
          <t xml:space="preserve">UNIT   </t>
        </is>
      </c>
      <c s="6" r="D38">
        <v>52.000</v>
      </c>
      <c s="7" r="E38">
        <v>2</v>
      </c>
      <c s="8" t="inlineStr" r="F38">
        <is>
          <t xml:space="preserve">85730</t>
        </is>
      </c>
      <c s="8" t="inlineStr" r="G38">
        <is>
          <t xml:space="preserve">134</t>
        </is>
      </c>
      <c s="9" r="H38">
        <v>97.0000</v>
      </c>
      <c s="8" t="inlineStr" r="I38">
        <is>
          <t xml:space="preserve">Y</t>
        </is>
      </c>
      <c s="8" t="inlineStr" r="J38">
        <is>
          <t xml:space="preserve"> Lee</t>
        </is>
      </c>
    </row>
    <row r="39" ht="20.25" customHeight="0">
      <c s="5" t="inlineStr" r="A39">
        <is>
          <t xml:space="preserve">20100110</t>
        </is>
      </c>
      <c s="5" t="inlineStr" r="B39">
        <is>
          <t xml:space="preserve">TREE REMOVAL (6 TO 15 UNITS DIAMETER)</t>
        </is>
      </c>
      <c s="5" t="inlineStr" r="C39">
        <is>
          <t xml:space="preserve">UNIT   </t>
        </is>
      </c>
      <c s="6" r="D39">
        <v>52.000</v>
      </c>
      <c s="7" r="E39">
        <v>2</v>
      </c>
      <c s="8" t="inlineStr" r="F39">
        <is>
          <t xml:space="preserve">85730</t>
        </is>
      </c>
      <c s="8" t="inlineStr" r="G39">
        <is>
          <t xml:space="preserve">134</t>
        </is>
      </c>
      <c s="9" r="H39">
        <v>90.0000</v>
      </c>
      <c s="8" t="inlineStr" r="I39">
        <is>
          <t xml:space="preserve"/>
        </is>
      </c>
      <c s="8" t="inlineStr" r="J39">
        <is>
          <t xml:space="preserve"> Lee</t>
        </is>
      </c>
    </row>
    <row r="40" ht="20.25" customHeight="0">
      <c s="5" t="inlineStr" r="A40">
        <is>
          <t xml:space="preserve">20100110</t>
        </is>
      </c>
      <c s="5" t="inlineStr" r="B40">
        <is>
          <t xml:space="preserve">TREE REMOVAL (6 TO 15 UNITS DIAMETER)</t>
        </is>
      </c>
      <c s="5" t="inlineStr" r="C40">
        <is>
          <t xml:space="preserve">UNIT   </t>
        </is>
      </c>
      <c s="6" r="D40">
        <v>74.000</v>
      </c>
      <c s="7" r="E40">
        <v>3</v>
      </c>
      <c s="8" t="inlineStr" r="F40">
        <is>
          <t xml:space="preserve">87759</t>
        </is>
      </c>
      <c s="8" t="inlineStr" r="G40">
        <is>
          <t xml:space="preserve">123</t>
        </is>
      </c>
      <c s="9" r="H40">
        <v>30.0000</v>
      </c>
      <c s="8" t="inlineStr" r="I40">
        <is>
          <t xml:space="preserve">Y</t>
        </is>
      </c>
      <c s="8" t="inlineStr" r="J40">
        <is>
          <t xml:space="preserve"> Kankakee</t>
        </is>
      </c>
    </row>
    <row r="41" ht="20.25" customHeight="0">
      <c s="5" t="inlineStr" r="A41">
        <is>
          <t xml:space="preserve">20100110</t>
        </is>
      </c>
      <c s="5" t="inlineStr" r="B41">
        <is>
          <t xml:space="preserve">TREE REMOVAL (6 TO 15 UNITS DIAMETER)</t>
        </is>
      </c>
      <c s="5" t="inlineStr" r="C41">
        <is>
          <t xml:space="preserve">UNIT   </t>
        </is>
      </c>
      <c s="6" r="D41">
        <v>74.000</v>
      </c>
      <c s="7" r="E41">
        <v>3</v>
      </c>
      <c s="8" t="inlineStr" r="F41">
        <is>
          <t xml:space="preserve">87759</t>
        </is>
      </c>
      <c s="8" t="inlineStr" r="G41">
        <is>
          <t xml:space="preserve">123</t>
        </is>
      </c>
      <c s="9" r="H41">
        <v>60.0000</v>
      </c>
      <c s="8" t="inlineStr" r="I41">
        <is>
          <t xml:space="preserve"/>
        </is>
      </c>
      <c s="8" t="inlineStr" r="J41">
        <is>
          <t xml:space="preserve"> Kankakee</t>
        </is>
      </c>
    </row>
    <row r="42" ht="20.25" customHeight="0">
      <c s="5" t="inlineStr" r="A42">
        <is>
          <t xml:space="preserve">20100110</t>
        </is>
      </c>
      <c s="5" t="inlineStr" r="B42">
        <is>
          <t xml:space="preserve">TREE REMOVAL (6 TO 15 UNITS DIAMETER)</t>
        </is>
      </c>
      <c s="5" t="inlineStr" r="C42">
        <is>
          <t xml:space="preserve">UNIT   </t>
        </is>
      </c>
      <c s="6" r="D42">
        <v>74.000</v>
      </c>
      <c s="7" r="E42">
        <v>3</v>
      </c>
      <c s="8" t="inlineStr" r="F42">
        <is>
          <t xml:space="preserve">87759</t>
        </is>
      </c>
      <c s="8" t="inlineStr" r="G42">
        <is>
          <t xml:space="preserve">123</t>
        </is>
      </c>
      <c s="9" r="H42">
        <v>65.0000</v>
      </c>
      <c s="8" t="inlineStr" r="I42">
        <is>
          <t xml:space="preserve"/>
        </is>
      </c>
      <c s="8" t="inlineStr" r="J42">
        <is>
          <t xml:space="preserve"> Kankakee</t>
        </is>
      </c>
    </row>
    <row r="43" ht="20.25" customHeight="0">
      <c s="5" t="inlineStr" r="A43">
        <is>
          <t xml:space="preserve">20100110</t>
        </is>
      </c>
      <c s="5" t="inlineStr" r="B43">
        <is>
          <t xml:space="preserve">TREE REMOVAL (6 TO 15 UNITS DIAMETER)</t>
        </is>
      </c>
      <c s="5" t="inlineStr" r="C43">
        <is>
          <t xml:space="preserve">UNIT   </t>
        </is>
      </c>
      <c s="6" r="D43">
        <v>74.000</v>
      </c>
      <c s="7" r="E43">
        <v>3</v>
      </c>
      <c s="8" t="inlineStr" r="F43">
        <is>
          <t xml:space="preserve">87759</t>
        </is>
      </c>
      <c s="8" t="inlineStr" r="G43">
        <is>
          <t xml:space="preserve">123</t>
        </is>
      </c>
      <c s="9" r="H43">
        <v>100.0000</v>
      </c>
      <c s="8" t="inlineStr" r="I43">
        <is>
          <t xml:space="preserve"/>
        </is>
      </c>
      <c s="8" t="inlineStr" r="J43">
        <is>
          <t xml:space="preserve"> Kankakee</t>
        </is>
      </c>
    </row>
    <row r="44" ht="20.25" customHeight="0">
      <c s="5" t="inlineStr" r="A44">
        <is>
          <t xml:space="preserve">20100110</t>
        </is>
      </c>
      <c s="5" t="inlineStr" r="B44">
        <is>
          <t xml:space="preserve">TREE REMOVAL (6 TO 15 UNITS DIAMETER)</t>
        </is>
      </c>
      <c s="5" t="inlineStr" r="C44">
        <is>
          <t xml:space="preserve">UNIT   </t>
        </is>
      </c>
      <c s="6" r="D44">
        <v>521.000</v>
      </c>
      <c s="7" r="E44">
        <v>3</v>
      </c>
      <c s="8" t="inlineStr" r="F44">
        <is>
          <t xml:space="preserve">87783</t>
        </is>
      </c>
      <c s="8" t="inlineStr" r="G44">
        <is>
          <t xml:space="preserve">124</t>
        </is>
      </c>
      <c s="9" r="H44">
        <v>12.0000</v>
      </c>
      <c s="8" t="inlineStr" r="I44">
        <is>
          <t xml:space="preserve">Y</t>
        </is>
      </c>
      <c s="8" t="inlineStr" r="J44">
        <is>
          <t xml:space="preserve"> Kendall</t>
        </is>
      </c>
    </row>
    <row r="45" ht="20.25" customHeight="0">
      <c s="5" t="inlineStr" r="A45">
        <is>
          <t xml:space="preserve">20100110</t>
        </is>
      </c>
      <c s="5" t="inlineStr" r="B45">
        <is>
          <t xml:space="preserve">TREE REMOVAL (6 TO 15 UNITS DIAMETER)</t>
        </is>
      </c>
      <c s="5" t="inlineStr" r="C45">
        <is>
          <t xml:space="preserve">UNIT   </t>
        </is>
      </c>
      <c s="6" r="D45">
        <v>521.000</v>
      </c>
      <c s="7" r="E45">
        <v>3</v>
      </c>
      <c s="8" t="inlineStr" r="F45">
        <is>
          <t xml:space="preserve">87783</t>
        </is>
      </c>
      <c s="8" t="inlineStr" r="G45">
        <is>
          <t xml:space="preserve">124</t>
        </is>
      </c>
      <c s="9" r="H45">
        <v>12.0000</v>
      </c>
      <c s="8" t="inlineStr" r="I45">
        <is>
          <t xml:space="preserve"/>
        </is>
      </c>
      <c s="8" t="inlineStr" r="J45">
        <is>
          <t xml:space="preserve"> Kendall</t>
        </is>
      </c>
    </row>
    <row r="46" ht="20.25" customHeight="0">
      <c s="5" t="inlineStr" r="A46">
        <is>
          <t xml:space="preserve">20100110</t>
        </is>
      </c>
      <c s="5" t="inlineStr" r="B46">
        <is>
          <t xml:space="preserve">TREE REMOVAL (6 TO 15 UNITS DIAMETER)</t>
        </is>
      </c>
      <c s="5" t="inlineStr" r="C46">
        <is>
          <t xml:space="preserve">UNIT   </t>
        </is>
      </c>
      <c s="6" r="D46">
        <v>521.000</v>
      </c>
      <c s="7" r="E46">
        <v>3</v>
      </c>
      <c s="8" t="inlineStr" r="F46">
        <is>
          <t xml:space="preserve">87783</t>
        </is>
      </c>
      <c s="8" t="inlineStr" r="G46">
        <is>
          <t xml:space="preserve">124</t>
        </is>
      </c>
      <c s="9" r="H46">
        <v>12.0000</v>
      </c>
      <c s="8" t="inlineStr" r="I46">
        <is>
          <t xml:space="preserve"/>
        </is>
      </c>
      <c s="8" t="inlineStr" r="J46">
        <is>
          <t xml:space="preserve"> Kendall</t>
        </is>
      </c>
    </row>
    <row r="47" ht="20.25" customHeight="0">
      <c s="5" t="inlineStr" r="A47">
        <is>
          <t xml:space="preserve">20100110</t>
        </is>
      </c>
      <c s="5" t="inlineStr" r="B47">
        <is>
          <t xml:space="preserve">TREE REMOVAL (6 TO 15 UNITS DIAMETER)</t>
        </is>
      </c>
      <c s="5" t="inlineStr" r="C47">
        <is>
          <t xml:space="preserve">UNIT   </t>
        </is>
      </c>
      <c s="6" r="D47">
        <v>521.000</v>
      </c>
      <c s="7" r="E47">
        <v>3</v>
      </c>
      <c s="8" t="inlineStr" r="F47">
        <is>
          <t xml:space="preserve">87783</t>
        </is>
      </c>
      <c s="8" t="inlineStr" r="G47">
        <is>
          <t xml:space="preserve">124</t>
        </is>
      </c>
      <c s="9" r="H47">
        <v>12.0000</v>
      </c>
      <c s="8" t="inlineStr" r="I47">
        <is>
          <t xml:space="preserve"/>
        </is>
      </c>
      <c s="8" t="inlineStr" r="J47">
        <is>
          <t xml:space="preserve"> Kendall</t>
        </is>
      </c>
    </row>
    <row r="48" ht="20.25" customHeight="0">
      <c s="5" t="inlineStr" r="A48">
        <is>
          <t xml:space="preserve">20100110</t>
        </is>
      </c>
      <c s="5" t="inlineStr" r="B48">
        <is>
          <t xml:space="preserve">TREE REMOVAL (6 TO 15 UNITS DIAMETER)</t>
        </is>
      </c>
      <c s="5" t="inlineStr" r="C48">
        <is>
          <t xml:space="preserve">UNIT   </t>
        </is>
      </c>
      <c s="6" r="D48">
        <v>521.000</v>
      </c>
      <c s="7" r="E48">
        <v>3</v>
      </c>
      <c s="8" t="inlineStr" r="F48">
        <is>
          <t xml:space="preserve">87783</t>
        </is>
      </c>
      <c s="8" t="inlineStr" r="G48">
        <is>
          <t xml:space="preserve">124</t>
        </is>
      </c>
      <c s="9" r="H48">
        <v>12.0000</v>
      </c>
      <c s="8" t="inlineStr" r="I48">
        <is>
          <t xml:space="preserve"/>
        </is>
      </c>
      <c s="8" t="inlineStr" r="J48">
        <is>
          <t xml:space="preserve"> Kendall</t>
        </is>
      </c>
    </row>
    <row r="49" ht="20.25" customHeight="0">
      <c s="5" t="inlineStr" r="A49">
        <is>
          <t xml:space="preserve">20100110</t>
        </is>
      </c>
      <c s="5" t="inlineStr" r="B49">
        <is>
          <t xml:space="preserve">TREE REMOVAL (6 TO 15 UNITS DIAMETER)</t>
        </is>
      </c>
      <c s="5" t="inlineStr" r="C49">
        <is>
          <t xml:space="preserve">UNIT   </t>
        </is>
      </c>
      <c s="6" r="D49">
        <v>521.000</v>
      </c>
      <c s="7" r="E49">
        <v>3</v>
      </c>
      <c s="8" t="inlineStr" r="F49">
        <is>
          <t xml:space="preserve">87783</t>
        </is>
      </c>
      <c s="8" t="inlineStr" r="G49">
        <is>
          <t xml:space="preserve">124</t>
        </is>
      </c>
      <c s="9" r="H49">
        <v>13.2000</v>
      </c>
      <c s="8" t="inlineStr" r="I49">
        <is>
          <t xml:space="preserve"/>
        </is>
      </c>
      <c s="8" t="inlineStr" r="J49">
        <is>
          <t xml:space="preserve"> Kendall</t>
        </is>
      </c>
    </row>
    <row r="50" ht="20.25" customHeight="0">
      <c s="5" t="inlineStr" r="A50">
        <is>
          <t xml:space="preserve">20100110</t>
        </is>
      </c>
      <c s="5" t="inlineStr" r="B50">
        <is>
          <t xml:space="preserve">TREE REMOVAL (6 TO 15 UNITS DIAMETER)</t>
        </is>
      </c>
      <c s="5" t="inlineStr" r="C50">
        <is>
          <t xml:space="preserve">UNIT   </t>
        </is>
      </c>
      <c s="6" r="D50">
        <v>10.000</v>
      </c>
      <c s="7" r="E50">
        <v>4</v>
      </c>
      <c s="8" t="inlineStr" r="F50">
        <is>
          <t xml:space="preserve">89821</t>
        </is>
      </c>
      <c s="8" t="inlineStr" r="G50">
        <is>
          <t xml:space="preserve">073</t>
        </is>
      </c>
      <c s="9" r="H50">
        <v>64.0000</v>
      </c>
      <c s="8" t="inlineStr" r="I50">
        <is>
          <t xml:space="preserve">Y</t>
        </is>
      </c>
      <c s="8" t="inlineStr" r="J50">
        <is>
          <t xml:space="preserve"> Peoria</t>
        </is>
      </c>
    </row>
    <row r="51" ht="20.25" customHeight="0">
      <c s="5" t="inlineStr" r="A51">
        <is>
          <t xml:space="preserve">20100110</t>
        </is>
      </c>
      <c s="5" t="inlineStr" r="B51">
        <is>
          <t xml:space="preserve">TREE REMOVAL (6 TO 15 UNITS DIAMETER)</t>
        </is>
      </c>
      <c s="5" t="inlineStr" r="C51">
        <is>
          <t xml:space="preserve">UNIT   </t>
        </is>
      </c>
      <c s="6" r="D51">
        <v>10.000</v>
      </c>
      <c s="7" r="E51">
        <v>4</v>
      </c>
      <c s="8" t="inlineStr" r="F51">
        <is>
          <t xml:space="preserve">89821</t>
        </is>
      </c>
      <c s="8" t="inlineStr" r="G51">
        <is>
          <t xml:space="preserve">073</t>
        </is>
      </c>
      <c s="9" r="H51">
        <v>270.1300</v>
      </c>
      <c s="8" t="inlineStr" r="I51">
        <is>
          <t xml:space="preserve"/>
        </is>
      </c>
      <c s="8" t="inlineStr" r="J51">
        <is>
          <t xml:space="preserve"> Peoria</t>
        </is>
      </c>
    </row>
    <row r="52" ht="20.25" customHeight="0">
      <c s="5" t="inlineStr" r="A52">
        <is>
          <t xml:space="preserve">20100110</t>
        </is>
      </c>
      <c s="5" t="inlineStr" r="B52">
        <is>
          <t xml:space="preserve">TREE REMOVAL (6 TO 15 UNITS DIAMETER)</t>
        </is>
      </c>
      <c s="5" t="inlineStr" r="C52">
        <is>
          <t xml:space="preserve">UNIT   </t>
        </is>
      </c>
      <c s="6" r="D52">
        <v>252.000</v>
      </c>
      <c s="7" r="E52">
        <v>4</v>
      </c>
      <c s="8" t="inlineStr" r="F52">
        <is>
          <t xml:space="preserve">89822</t>
        </is>
      </c>
      <c s="8" t="inlineStr" r="G52">
        <is>
          <t xml:space="preserve">125</t>
        </is>
      </c>
      <c s="9" r="H52">
        <v>63.5200</v>
      </c>
      <c s="8" t="inlineStr" r="I52">
        <is>
          <t xml:space="preserve">Y</t>
        </is>
      </c>
      <c s="8" t="inlineStr" r="J52">
        <is>
          <t xml:space="preserve"> Peoria</t>
        </is>
      </c>
    </row>
    <row r="53" ht="20.25" customHeight="0">
      <c s="5" t="inlineStr" r="A53">
        <is>
          <t xml:space="preserve">20100110</t>
        </is>
      </c>
      <c s="5" t="inlineStr" r="B53">
        <is>
          <t xml:space="preserve">TREE REMOVAL (6 TO 15 UNITS DIAMETER)</t>
        </is>
      </c>
      <c s="5" t="inlineStr" r="C53">
        <is>
          <t xml:space="preserve">UNIT   </t>
        </is>
      </c>
      <c s="6" r="D53">
        <v>252.000</v>
      </c>
      <c s="7" r="E53">
        <v>4</v>
      </c>
      <c s="8" t="inlineStr" r="F53">
        <is>
          <t xml:space="preserve">89822</t>
        </is>
      </c>
      <c s="8" t="inlineStr" r="G53">
        <is>
          <t xml:space="preserve">125</t>
        </is>
      </c>
      <c s="9" r="H53">
        <v>40.0000</v>
      </c>
      <c s="8" t="inlineStr" r="I53">
        <is>
          <t xml:space="preserve"/>
        </is>
      </c>
      <c s="8" t="inlineStr" r="J53">
        <is>
          <t xml:space="preserve"> Peoria</t>
        </is>
      </c>
    </row>
    <row r="54" ht="20.25" customHeight="0">
      <c s="5" t="inlineStr" r="A54">
        <is>
          <t xml:space="preserve">20100110</t>
        </is>
      </c>
      <c s="5" t="inlineStr" r="B54">
        <is>
          <t xml:space="preserve">TREE REMOVAL (6 TO 15 UNITS DIAMETER)</t>
        </is>
      </c>
      <c s="5" t="inlineStr" r="C54">
        <is>
          <t xml:space="preserve">UNIT   </t>
        </is>
      </c>
      <c s="6" r="D54">
        <v>252.000</v>
      </c>
      <c s="7" r="E54">
        <v>4</v>
      </c>
      <c s="8" t="inlineStr" r="F54">
        <is>
          <t xml:space="preserve">89822</t>
        </is>
      </c>
      <c s="8" t="inlineStr" r="G54">
        <is>
          <t xml:space="preserve">125</t>
        </is>
      </c>
      <c s="9" r="H54">
        <v>65.0000</v>
      </c>
      <c s="8" t="inlineStr" r="I54">
        <is>
          <t xml:space="preserve"/>
        </is>
      </c>
      <c s="8" t="inlineStr" r="J54">
        <is>
          <t xml:space="preserve"> Peoria</t>
        </is>
      </c>
    </row>
    <row r="55" ht="20.25" customHeight="0">
      <c s="5" t="inlineStr" r="A55">
        <is>
          <t xml:space="preserve">20100110</t>
        </is>
      </c>
      <c s="5" t="inlineStr" r="B55">
        <is>
          <t xml:space="preserve">TREE REMOVAL (6 TO 15 UNITS DIAMETER)</t>
        </is>
      </c>
      <c s="5" t="inlineStr" r="C55">
        <is>
          <t xml:space="preserve">UNIT   </t>
        </is>
      </c>
      <c s="6" r="D55">
        <v>252.000</v>
      </c>
      <c s="7" r="E55">
        <v>4</v>
      </c>
      <c s="8" t="inlineStr" r="F55">
        <is>
          <t xml:space="preserve">89822</t>
        </is>
      </c>
      <c s="8" t="inlineStr" r="G55">
        <is>
          <t xml:space="preserve">125</t>
        </is>
      </c>
      <c s="9" r="H55">
        <v>65.7900</v>
      </c>
      <c s="8" t="inlineStr" r="I55">
        <is>
          <t xml:space="preserve"/>
        </is>
      </c>
      <c s="8" t="inlineStr" r="J55">
        <is>
          <t xml:space="preserve"> Peoria</t>
        </is>
      </c>
    </row>
    <row r="56" ht="20.25" customHeight="0">
      <c s="5" t="inlineStr" r="A56">
        <is>
          <t xml:space="preserve">20100110</t>
        </is>
      </c>
      <c s="5" t="inlineStr" r="B56">
        <is>
          <t xml:space="preserve">TREE REMOVAL (6 TO 15 UNITS DIAMETER)</t>
        </is>
      </c>
      <c s="5" t="inlineStr" r="C56">
        <is>
          <t xml:space="preserve">UNIT   </t>
        </is>
      </c>
      <c s="6" r="D56">
        <v>252.000</v>
      </c>
      <c s="7" r="E56">
        <v>4</v>
      </c>
      <c s="8" t="inlineStr" r="F56">
        <is>
          <t xml:space="preserve">89822</t>
        </is>
      </c>
      <c s="8" t="inlineStr" r="G56">
        <is>
          <t xml:space="preserve">125</t>
        </is>
      </c>
      <c s="9" r="H56">
        <v>100.0000</v>
      </c>
      <c s="8" t="inlineStr" r="I56">
        <is>
          <t xml:space="preserve"/>
        </is>
      </c>
      <c s="8" t="inlineStr" r="J56">
        <is>
          <t xml:space="preserve"> Peoria</t>
        </is>
      </c>
    </row>
    <row r="57" ht="20.25" customHeight="0">
      <c s="5" t="inlineStr" r="A57">
        <is>
          <t xml:space="preserve">20100110</t>
        </is>
      </c>
      <c s="5" t="inlineStr" r="B57">
        <is>
          <t xml:space="preserve">TREE REMOVAL (6 TO 15 UNITS DIAMETER)</t>
        </is>
      </c>
      <c s="5" t="inlineStr" r="C57">
        <is>
          <t xml:space="preserve">UNIT   </t>
        </is>
      </c>
      <c s="6" r="D57">
        <v>74.000</v>
      </c>
      <c s="7" r="E57">
        <v>6</v>
      </c>
      <c s="8" t="inlineStr" r="F57">
        <is>
          <t xml:space="preserve">93785</t>
        </is>
      </c>
      <c s="8" t="inlineStr" r="G57">
        <is>
          <t xml:space="preserve">127</t>
        </is>
      </c>
      <c s="9" r="H57">
        <v>60.0000</v>
      </c>
      <c s="8" t="inlineStr" r="I57">
        <is>
          <t xml:space="preserve">Y</t>
        </is>
      </c>
      <c s="8" t="inlineStr" r="J57">
        <is>
          <t xml:space="preserve"> Sangamon</t>
        </is>
      </c>
    </row>
    <row r="58" ht="20.25" customHeight="0">
      <c s="5" t="inlineStr" r="A58">
        <is>
          <t xml:space="preserve">20100110</t>
        </is>
      </c>
      <c s="5" t="inlineStr" r="B58">
        <is>
          <t xml:space="preserve">TREE REMOVAL (6 TO 15 UNITS DIAMETER)</t>
        </is>
      </c>
      <c s="5" t="inlineStr" r="C58">
        <is>
          <t xml:space="preserve">UNIT   </t>
        </is>
      </c>
      <c s="6" r="D58">
        <v>74.000</v>
      </c>
      <c s="7" r="E58">
        <v>6</v>
      </c>
      <c s="8" t="inlineStr" r="F58">
        <is>
          <t xml:space="preserve">93785</t>
        </is>
      </c>
      <c s="8" t="inlineStr" r="G58">
        <is>
          <t xml:space="preserve">127</t>
        </is>
      </c>
      <c s="9" r="H58">
        <v>55.0000</v>
      </c>
      <c s="8" t="inlineStr" r="I58">
        <is>
          <t xml:space="preserve"/>
        </is>
      </c>
      <c s="8" t="inlineStr" r="J58">
        <is>
          <t xml:space="preserve"> Sangamon</t>
        </is>
      </c>
    </row>
    <row r="59" ht="20.25" customHeight="0">
      <c s="5" t="inlineStr" r="A59">
        <is>
          <t xml:space="preserve">20100110</t>
        </is>
      </c>
      <c s="5" t="inlineStr" r="B59">
        <is>
          <t xml:space="preserve">TREE REMOVAL (6 TO 15 UNITS DIAMETER)</t>
        </is>
      </c>
      <c s="5" t="inlineStr" r="C59">
        <is>
          <t xml:space="preserve">UNIT   </t>
        </is>
      </c>
      <c s="6" r="D59">
        <v>74.000</v>
      </c>
      <c s="7" r="E59">
        <v>6</v>
      </c>
      <c s="8" t="inlineStr" r="F59">
        <is>
          <t xml:space="preserve">93785</t>
        </is>
      </c>
      <c s="8" t="inlineStr" r="G59">
        <is>
          <t xml:space="preserve">127</t>
        </is>
      </c>
      <c s="9" r="H59">
        <v>106.3100</v>
      </c>
      <c s="8" t="inlineStr" r="I59">
        <is>
          <t xml:space="preserve"/>
        </is>
      </c>
      <c s="8" t="inlineStr" r="J59">
        <is>
          <t xml:space="preserve"> Sangamon</t>
        </is>
      </c>
    </row>
    <row r="60" ht="20.25" customHeight="0">
      <c s="5" t="inlineStr" r="A60">
        <is>
          <t xml:space="preserve">20100110</t>
        </is>
      </c>
      <c s="5" t="inlineStr" r="B60">
        <is>
          <t xml:space="preserve">TREE REMOVAL (6 TO 15 UNITS DIAMETER)</t>
        </is>
      </c>
      <c s="5" t="inlineStr" r="C60">
        <is>
          <t xml:space="preserve">UNIT   </t>
        </is>
      </c>
      <c s="6" r="D60">
        <v>74.000</v>
      </c>
      <c s="7" r="E60">
        <v>6</v>
      </c>
      <c s="8" t="inlineStr" r="F60">
        <is>
          <t xml:space="preserve">93785</t>
        </is>
      </c>
      <c s="8" t="inlineStr" r="G60">
        <is>
          <t xml:space="preserve">127</t>
        </is>
      </c>
      <c s="9" r="H60">
        <v>106.4900</v>
      </c>
      <c s="8" t="inlineStr" r="I60">
        <is>
          <t xml:space="preserve"/>
        </is>
      </c>
      <c s="8" t="inlineStr" r="J60">
        <is>
          <t xml:space="preserve"> Sangamon</t>
        </is>
      </c>
    </row>
    <row r="61" ht="20.25" customHeight="0">
      <c s="5" t="inlineStr" r="A61">
        <is>
          <t xml:space="preserve">20100110</t>
        </is>
      </c>
      <c s="5" t="inlineStr" r="B61">
        <is>
          <t xml:space="preserve">TREE REMOVAL (6 TO 15 UNITS DIAMETER)</t>
        </is>
      </c>
      <c s="5" t="inlineStr" r="C61">
        <is>
          <t xml:space="preserve">UNIT   </t>
        </is>
      </c>
      <c s="6" r="D61">
        <v>74.000</v>
      </c>
      <c s="7" r="E61">
        <v>6</v>
      </c>
      <c s="8" t="inlineStr" r="F61">
        <is>
          <t xml:space="preserve">93785</t>
        </is>
      </c>
      <c s="8" t="inlineStr" r="G61">
        <is>
          <t xml:space="preserve">127</t>
        </is>
      </c>
      <c s="9" r="H61">
        <v>115.0000</v>
      </c>
      <c s="8" t="inlineStr" r="I61">
        <is>
          <t xml:space="preserve"/>
        </is>
      </c>
      <c s="8" t="inlineStr" r="J61">
        <is>
          <t xml:space="preserve"> Sangamon</t>
        </is>
      </c>
    </row>
    <row r="62" ht="20.25" customHeight="0">
      <c s="5" t="inlineStr" r="A62">
        <is>
          <t xml:space="preserve">20100110</t>
        </is>
      </c>
      <c s="5" t="inlineStr" r="B62">
        <is>
          <t xml:space="preserve">TREE REMOVAL (6 TO 15 UNITS DIAMETER)</t>
        </is>
      </c>
      <c s="5" t="inlineStr" r="C62">
        <is>
          <t xml:space="preserve">UNIT   </t>
        </is>
      </c>
      <c s="6" r="D62">
        <v>107.000</v>
      </c>
      <c s="7" r="E62">
        <v>6</v>
      </c>
      <c s="8" t="inlineStr" r="F62">
        <is>
          <t xml:space="preserve">93795</t>
        </is>
      </c>
      <c s="8" t="inlineStr" r="G62">
        <is>
          <t xml:space="preserve">128</t>
        </is>
      </c>
      <c s="9" r="H62">
        <v>36.7500</v>
      </c>
      <c s="8" t="inlineStr" r="I62">
        <is>
          <t xml:space="preserve">Y</t>
        </is>
      </c>
      <c s="8" t="inlineStr" r="J62">
        <is>
          <t xml:space="preserve"> Macoupin</t>
        </is>
      </c>
    </row>
    <row r="63" ht="20.25" customHeight="0">
      <c s="5" t="inlineStr" r="A63">
        <is>
          <t xml:space="preserve">20100110</t>
        </is>
      </c>
      <c s="5" t="inlineStr" r="B63">
        <is>
          <t xml:space="preserve">TREE REMOVAL (6 TO 15 UNITS DIAMETER)</t>
        </is>
      </c>
      <c s="5" t="inlineStr" r="C63">
        <is>
          <t xml:space="preserve">UNIT   </t>
        </is>
      </c>
      <c s="6" r="D63">
        <v>107.000</v>
      </c>
      <c s="7" r="E63">
        <v>6</v>
      </c>
      <c s="8" t="inlineStr" r="F63">
        <is>
          <t xml:space="preserve">93795</t>
        </is>
      </c>
      <c s="8" t="inlineStr" r="G63">
        <is>
          <t xml:space="preserve">128</t>
        </is>
      </c>
      <c s="9" r="H63">
        <v>39.0000</v>
      </c>
      <c s="8" t="inlineStr" r="I63">
        <is>
          <t xml:space="preserve"/>
        </is>
      </c>
      <c s="8" t="inlineStr" r="J63">
        <is>
          <t xml:space="preserve"> Macoupin</t>
        </is>
      </c>
    </row>
    <row r="64" ht="20.25" customHeight="0">
      <c s="5" t="inlineStr" r="A64">
        <is>
          <t xml:space="preserve">20100110</t>
        </is>
      </c>
      <c s="5" t="inlineStr" r="B64">
        <is>
          <t xml:space="preserve">TREE REMOVAL (6 TO 15 UNITS DIAMETER)</t>
        </is>
      </c>
      <c s="5" t="inlineStr" r="C64">
        <is>
          <t xml:space="preserve">UNIT   </t>
        </is>
      </c>
      <c s="6" r="D64">
        <v>14.000</v>
      </c>
      <c s="7" r="E64">
        <v>8</v>
      </c>
      <c s="8" t="inlineStr" r="F64">
        <is>
          <t xml:space="preserve">97785</t>
        </is>
      </c>
      <c s="8" t="inlineStr" r="G64">
        <is>
          <t xml:space="preserve">137</t>
        </is>
      </c>
      <c s="9" r="H64">
        <v>56.0000</v>
      </c>
      <c s="8" t="inlineStr" r="I64">
        <is>
          <t xml:space="preserve">Y</t>
        </is>
      </c>
      <c s="8" t="inlineStr" r="J64">
        <is>
          <t xml:space="preserve"> Madison</t>
        </is>
      </c>
    </row>
    <row r="65" ht="20.25" customHeight="0">
      <c s="5" t="inlineStr" r="A65">
        <is>
          <t xml:space="preserve">20100110</t>
        </is>
      </c>
      <c s="5" t="inlineStr" r="B65">
        <is>
          <t xml:space="preserve">TREE REMOVAL (6 TO 15 UNITS DIAMETER)</t>
        </is>
      </c>
      <c s="5" t="inlineStr" r="C65">
        <is>
          <t xml:space="preserve">UNIT   </t>
        </is>
      </c>
      <c s="6" r="D65">
        <v>14.000</v>
      </c>
      <c s="7" r="E65">
        <v>8</v>
      </c>
      <c s="8" t="inlineStr" r="F65">
        <is>
          <t xml:space="preserve">97785</t>
        </is>
      </c>
      <c s="8" t="inlineStr" r="G65">
        <is>
          <t xml:space="preserve">137</t>
        </is>
      </c>
      <c s="9" r="H65">
        <v>258.0000</v>
      </c>
      <c s="8" t="inlineStr" r="I65">
        <is>
          <t xml:space="preserve"/>
        </is>
      </c>
      <c s="8" t="inlineStr" r="J65">
        <is>
          <t xml:space="preserve"> Madison</t>
        </is>
      </c>
    </row>
    <row r="66" ht="20.25" customHeight="0">
      <c s="5" t="inlineStr" r="A66">
        <is>
          <t xml:space="preserve">20100110</t>
        </is>
      </c>
      <c s="5" t="inlineStr" r="B66">
        <is>
          <t xml:space="preserve">TREE REMOVAL (6 TO 15 UNITS DIAMETER)</t>
        </is>
      </c>
      <c s="5" t="inlineStr" r="C66">
        <is>
          <t xml:space="preserve">UNIT   </t>
        </is>
      </c>
      <c s="6" r="D66">
        <v>108.000</v>
      </c>
      <c s="7" r="E66">
        <v>8</v>
      </c>
      <c s="8" t="inlineStr" r="F66">
        <is>
          <t xml:space="preserve">97791</t>
        </is>
      </c>
      <c s="8" t="inlineStr" r="G66">
        <is>
          <t xml:space="preserve">138</t>
        </is>
      </c>
      <c s="9" r="H66">
        <v>33.0200</v>
      </c>
      <c s="8" t="inlineStr" r="I66">
        <is>
          <t xml:space="preserve">Y</t>
        </is>
      </c>
      <c s="8" t="inlineStr" r="J66">
        <is>
          <t xml:space="preserve"> Marion</t>
        </is>
      </c>
    </row>
    <row r="67" ht="20.25" customHeight="0">
      <c s="5" t="inlineStr" r="A67">
        <is>
          <t xml:space="preserve">20100110</t>
        </is>
      </c>
      <c s="5" t="inlineStr" r="B67">
        <is>
          <t xml:space="preserve">TREE REMOVAL (6 TO 15 UNITS DIAMETER)</t>
        </is>
      </c>
      <c s="5" t="inlineStr" r="C67">
        <is>
          <t xml:space="preserve">UNIT   </t>
        </is>
      </c>
      <c s="6" r="D67">
        <v>108.000</v>
      </c>
      <c s="7" r="E67">
        <v>8</v>
      </c>
      <c s="8" t="inlineStr" r="F67">
        <is>
          <t xml:space="preserve">97791</t>
        </is>
      </c>
      <c s="8" t="inlineStr" r="G67">
        <is>
          <t xml:space="preserve">138</t>
        </is>
      </c>
      <c s="9" r="H67">
        <v>100.2800</v>
      </c>
      <c s="8" t="inlineStr" r="I67">
        <is>
          <t xml:space="preserve"/>
        </is>
      </c>
      <c s="8" t="inlineStr" r="J67">
        <is>
          <t xml:space="preserve"> Marion</t>
        </is>
      </c>
    </row>
    <row r="68" ht="20.25" customHeight="0">
      <c s="5" t="inlineStr" r="A68">
        <is>
          <t xml:space="preserve">20100110</t>
        </is>
      </c>
      <c s="5" t="inlineStr" r="B68">
        <is>
          <t xml:space="preserve">TREE REMOVAL (6 TO 15 UNITS DIAMETER)</t>
        </is>
      </c>
      <c s="5" t="inlineStr" r="C68">
        <is>
          <t xml:space="preserve">UNIT   </t>
        </is>
      </c>
      <c s="6" r="D68">
        <v>108.000</v>
      </c>
      <c s="7" r="E68">
        <v>8</v>
      </c>
      <c s="8" t="inlineStr" r="F68">
        <is>
          <t xml:space="preserve">97791</t>
        </is>
      </c>
      <c s="8" t="inlineStr" r="G68">
        <is>
          <t xml:space="preserve">138</t>
        </is>
      </c>
      <c s="9" r="H68">
        <v>110.0000</v>
      </c>
      <c s="8" t="inlineStr" r="I68">
        <is>
          <t xml:space="preserve"/>
        </is>
      </c>
      <c s="8" t="inlineStr" r="J68">
        <is>
          <t xml:space="preserve"> Marion</t>
        </is>
      </c>
    </row>
    <row r="69" ht="20.25" customHeight="0">
      <c s="5" t="inlineStr" r="A69">
        <is>
          <t xml:space="preserve">20100210</t>
        </is>
      </c>
      <c s="5" t="inlineStr" r="B69">
        <is>
          <t xml:space="preserve">TREE REMOVAL (OVER 15 UNITS DIAMETER)</t>
        </is>
      </c>
      <c s="5" t="inlineStr" r="C69">
        <is>
          <t xml:space="preserve">UNIT   </t>
        </is>
      </c>
      <c s="6" r="D69">
        <v>20.000</v>
      </c>
      <c s="7" r="E69">
        <v>1</v>
      </c>
      <c s="8" t="inlineStr" r="F69">
        <is>
          <t xml:space="preserve">61H95</t>
        </is>
      </c>
      <c s="8" t="inlineStr" r="G69">
        <is>
          <t xml:space="preserve">105</t>
        </is>
      </c>
      <c s="9" r="H69">
        <v>50.0000</v>
      </c>
      <c s="8" t="inlineStr" r="I69">
        <is>
          <t xml:space="preserve">Y</t>
        </is>
      </c>
      <c s="8" t="inlineStr" r="J69">
        <is>
          <t xml:space="preserve"> Kane</t>
        </is>
      </c>
    </row>
    <row r="70" ht="20.25" customHeight="0">
      <c s="5" t="inlineStr" r="A70">
        <is>
          <t xml:space="preserve">20100210</t>
        </is>
      </c>
      <c s="5" t="inlineStr" r="B70">
        <is>
          <t xml:space="preserve">TREE REMOVAL (OVER 15 UNITS DIAMETER)</t>
        </is>
      </c>
      <c s="5" t="inlineStr" r="C70">
        <is>
          <t xml:space="preserve">UNIT   </t>
        </is>
      </c>
      <c s="6" r="D70">
        <v>20.000</v>
      </c>
      <c s="7" r="E70">
        <v>1</v>
      </c>
      <c s="8" t="inlineStr" r="F70">
        <is>
          <t xml:space="preserve">61H95</t>
        </is>
      </c>
      <c s="8" t="inlineStr" r="G70">
        <is>
          <t xml:space="preserve">105</t>
        </is>
      </c>
      <c s="9" r="H70">
        <v>35.0000</v>
      </c>
      <c s="8" t="inlineStr" r="I70">
        <is>
          <t xml:space="preserve"/>
        </is>
      </c>
      <c s="8" t="inlineStr" r="J70">
        <is>
          <t xml:space="preserve"> Kane</t>
        </is>
      </c>
    </row>
    <row r="71" ht="20.25" customHeight="0">
      <c s="5" t="inlineStr" r="A71">
        <is>
          <t xml:space="preserve">20100210</t>
        </is>
      </c>
      <c s="5" t="inlineStr" r="B71">
        <is>
          <t xml:space="preserve">TREE REMOVAL (OVER 15 UNITS DIAMETER)</t>
        </is>
      </c>
      <c s="5" t="inlineStr" r="C71">
        <is>
          <t xml:space="preserve">UNIT   </t>
        </is>
      </c>
      <c s="6" r="D71">
        <v>20.000</v>
      </c>
      <c s="7" r="E71">
        <v>1</v>
      </c>
      <c s="8" t="inlineStr" r="F71">
        <is>
          <t xml:space="preserve">61H95</t>
        </is>
      </c>
      <c s="8" t="inlineStr" r="G71">
        <is>
          <t xml:space="preserve">105</t>
        </is>
      </c>
      <c s="9" r="H71">
        <v>35.0000</v>
      </c>
      <c s="8" t="inlineStr" r="I71">
        <is>
          <t xml:space="preserve"/>
        </is>
      </c>
      <c s="8" t="inlineStr" r="J71">
        <is>
          <t xml:space="preserve"> Kane</t>
        </is>
      </c>
    </row>
    <row r="72" ht="20.25" customHeight="0">
      <c s="5" t="inlineStr" r="A72">
        <is>
          <t xml:space="preserve">20100210</t>
        </is>
      </c>
      <c s="5" t="inlineStr" r="B72">
        <is>
          <t xml:space="preserve">TREE REMOVAL (OVER 15 UNITS DIAMETER)</t>
        </is>
      </c>
      <c s="5" t="inlineStr" r="C72">
        <is>
          <t xml:space="preserve">UNIT   </t>
        </is>
      </c>
      <c s="6" r="D72">
        <v>20.000</v>
      </c>
      <c s="7" r="E72">
        <v>1</v>
      </c>
      <c s="8" t="inlineStr" r="F72">
        <is>
          <t xml:space="preserve">61H95</t>
        </is>
      </c>
      <c s="8" t="inlineStr" r="G72">
        <is>
          <t xml:space="preserve">105</t>
        </is>
      </c>
      <c s="9" r="H72">
        <v>50.0000</v>
      </c>
      <c s="8" t="inlineStr" r="I72">
        <is>
          <t xml:space="preserve"/>
        </is>
      </c>
      <c s="8" t="inlineStr" r="J72">
        <is>
          <t xml:space="preserve"> Kane</t>
        </is>
      </c>
    </row>
    <row r="73" ht="20.25" customHeight="0">
      <c s="5" t="inlineStr" r="A73">
        <is>
          <t xml:space="preserve">20100210</t>
        </is>
      </c>
      <c s="5" t="inlineStr" r="B73">
        <is>
          <t xml:space="preserve">TREE REMOVAL (OVER 15 UNITS DIAMETER)</t>
        </is>
      </c>
      <c s="5" t="inlineStr" r="C73">
        <is>
          <t xml:space="preserve">UNIT   </t>
        </is>
      </c>
      <c s="6" r="D73">
        <v>20.000</v>
      </c>
      <c s="7" r="E73">
        <v>1</v>
      </c>
      <c s="8" t="inlineStr" r="F73">
        <is>
          <t xml:space="preserve">61H95</t>
        </is>
      </c>
      <c s="8" t="inlineStr" r="G73">
        <is>
          <t xml:space="preserve">105</t>
        </is>
      </c>
      <c s="9" r="H73">
        <v>50.0000</v>
      </c>
      <c s="8" t="inlineStr" r="I73">
        <is>
          <t xml:space="preserve"/>
        </is>
      </c>
      <c s="8" t="inlineStr" r="J73">
        <is>
          <t xml:space="preserve"> Kane</t>
        </is>
      </c>
    </row>
    <row r="74" ht="20.25" customHeight="0">
      <c s="5" t="inlineStr" r="A74">
        <is>
          <t xml:space="preserve">20100210</t>
        </is>
      </c>
      <c s="5" t="inlineStr" r="B74">
        <is>
          <t xml:space="preserve">TREE REMOVAL (OVER 15 UNITS DIAMETER)</t>
        </is>
      </c>
      <c s="5" t="inlineStr" r="C74">
        <is>
          <t xml:space="preserve">UNIT   </t>
        </is>
      </c>
      <c s="6" r="D74">
        <v>20.000</v>
      </c>
      <c s="7" r="E74">
        <v>1</v>
      </c>
      <c s="8" t="inlineStr" r="F74">
        <is>
          <t xml:space="preserve">61H95</t>
        </is>
      </c>
      <c s="8" t="inlineStr" r="G74">
        <is>
          <t xml:space="preserve">105</t>
        </is>
      </c>
      <c s="9" r="H74">
        <v>100.0000</v>
      </c>
      <c s="8" t="inlineStr" r="I74">
        <is>
          <t xml:space="preserve"/>
        </is>
      </c>
      <c s="8" t="inlineStr" r="J74">
        <is>
          <t xml:space="preserve"> Kane</t>
        </is>
      </c>
    </row>
    <row r="75" ht="20.25" customHeight="0">
      <c s="5" t="inlineStr" r="A75">
        <is>
          <t xml:space="preserve">20100210</t>
        </is>
      </c>
      <c s="5" t="inlineStr" r="B75">
        <is>
          <t xml:space="preserve">TREE REMOVAL (OVER 15 UNITS DIAMETER)</t>
        </is>
      </c>
      <c s="5" t="inlineStr" r="C75">
        <is>
          <t xml:space="preserve">UNIT   </t>
        </is>
      </c>
      <c s="6" r="D75">
        <v>441.000</v>
      </c>
      <c s="7" r="E75">
        <v>1</v>
      </c>
      <c s="8" t="inlineStr" r="F75">
        <is>
          <t xml:space="preserve">62A53</t>
        </is>
      </c>
      <c s="8" t="inlineStr" r="G75">
        <is>
          <t xml:space="preserve">080</t>
        </is>
      </c>
      <c s="9" r="H75">
        <v>35.0000</v>
      </c>
      <c s="8" t="inlineStr" r="I75">
        <is>
          <t xml:space="preserve">Y</t>
        </is>
      </c>
      <c s="8" t="inlineStr" r="J75">
        <is>
          <t xml:space="preserve"> Lake</t>
        </is>
      </c>
    </row>
    <row r="76" ht="20.25" customHeight="0">
      <c s="5" t="inlineStr" r="A76">
        <is>
          <t xml:space="preserve">20100210</t>
        </is>
      </c>
      <c s="5" t="inlineStr" r="B76">
        <is>
          <t xml:space="preserve">TREE REMOVAL (OVER 15 UNITS DIAMETER)</t>
        </is>
      </c>
      <c s="5" t="inlineStr" r="C76">
        <is>
          <t xml:space="preserve">UNIT   </t>
        </is>
      </c>
      <c s="6" r="D76">
        <v>441.000</v>
      </c>
      <c s="7" r="E76">
        <v>1</v>
      </c>
      <c s="8" t="inlineStr" r="F76">
        <is>
          <t xml:space="preserve">62A53</t>
        </is>
      </c>
      <c s="8" t="inlineStr" r="G76">
        <is>
          <t xml:space="preserve">080</t>
        </is>
      </c>
      <c s="9" r="H76">
        <v>35.0000</v>
      </c>
      <c s="8" t="inlineStr" r="I76">
        <is>
          <t xml:space="preserve"/>
        </is>
      </c>
      <c s="8" t="inlineStr" r="J76">
        <is>
          <t xml:space="preserve"> Lake</t>
        </is>
      </c>
    </row>
    <row r="77" ht="20.25" customHeight="0">
      <c s="5" t="inlineStr" r="A77">
        <is>
          <t xml:space="preserve">20100210</t>
        </is>
      </c>
      <c s="5" t="inlineStr" r="B77">
        <is>
          <t xml:space="preserve">TREE REMOVAL (OVER 15 UNITS DIAMETER)</t>
        </is>
      </c>
      <c s="5" t="inlineStr" r="C77">
        <is>
          <t xml:space="preserve">UNIT   </t>
        </is>
      </c>
      <c s="6" r="D77">
        <v>441.000</v>
      </c>
      <c s="7" r="E77">
        <v>1</v>
      </c>
      <c s="8" t="inlineStr" r="F77">
        <is>
          <t xml:space="preserve">62A53</t>
        </is>
      </c>
      <c s="8" t="inlineStr" r="G77">
        <is>
          <t xml:space="preserve">080</t>
        </is>
      </c>
      <c s="9" r="H77">
        <v>35.0000</v>
      </c>
      <c s="8" t="inlineStr" r="I77">
        <is>
          <t xml:space="preserve"/>
        </is>
      </c>
      <c s="8" t="inlineStr" r="J77">
        <is>
          <t xml:space="preserve"> Lake</t>
        </is>
      </c>
    </row>
    <row r="78" ht="20.25" customHeight="0">
      <c s="5" t="inlineStr" r="A78">
        <is>
          <t xml:space="preserve">20100210</t>
        </is>
      </c>
      <c s="5" t="inlineStr" r="B78">
        <is>
          <t xml:space="preserve">TREE REMOVAL (OVER 15 UNITS DIAMETER)</t>
        </is>
      </c>
      <c s="5" t="inlineStr" r="C78">
        <is>
          <t xml:space="preserve">UNIT   </t>
        </is>
      </c>
      <c s="6" r="D78">
        <v>441.000</v>
      </c>
      <c s="7" r="E78">
        <v>1</v>
      </c>
      <c s="8" t="inlineStr" r="F78">
        <is>
          <t xml:space="preserve">62A53</t>
        </is>
      </c>
      <c s="8" t="inlineStr" r="G78">
        <is>
          <t xml:space="preserve">080</t>
        </is>
      </c>
      <c s="9" r="H78">
        <v>35.0000</v>
      </c>
      <c s="8" t="inlineStr" r="I78">
        <is>
          <t xml:space="preserve"/>
        </is>
      </c>
      <c s="8" t="inlineStr" r="J78">
        <is>
          <t xml:space="preserve"> Lake</t>
        </is>
      </c>
    </row>
    <row r="79" ht="20.25" customHeight="0">
      <c s="5" t="inlineStr" r="A79">
        <is>
          <t xml:space="preserve">20100210</t>
        </is>
      </c>
      <c s="5" t="inlineStr" r="B79">
        <is>
          <t xml:space="preserve">TREE REMOVAL (OVER 15 UNITS DIAMETER)</t>
        </is>
      </c>
      <c s="5" t="inlineStr" r="C79">
        <is>
          <t xml:space="preserve">UNIT   </t>
        </is>
      </c>
      <c s="6" r="D79">
        <v>441.000</v>
      </c>
      <c s="7" r="E79">
        <v>1</v>
      </c>
      <c s="8" t="inlineStr" r="F79">
        <is>
          <t xml:space="preserve">62A53</t>
        </is>
      </c>
      <c s="8" t="inlineStr" r="G79">
        <is>
          <t xml:space="preserve">080</t>
        </is>
      </c>
      <c s="9" r="H79">
        <v>35.0000</v>
      </c>
      <c s="8" t="inlineStr" r="I79">
        <is>
          <t xml:space="preserve"/>
        </is>
      </c>
      <c s="8" t="inlineStr" r="J79">
        <is>
          <t xml:space="preserve"> Lake</t>
        </is>
      </c>
    </row>
    <row r="80" ht="20.25" customHeight="0">
      <c s="5" t="inlineStr" r="A80">
        <is>
          <t xml:space="preserve">20100210</t>
        </is>
      </c>
      <c s="5" t="inlineStr" r="B80">
        <is>
          <t xml:space="preserve">TREE REMOVAL (OVER 15 UNITS DIAMETER)</t>
        </is>
      </c>
      <c s="5" t="inlineStr" r="C80">
        <is>
          <t xml:space="preserve">UNIT   </t>
        </is>
      </c>
      <c s="6" r="D80">
        <v>441.000</v>
      </c>
      <c s="7" r="E80">
        <v>1</v>
      </c>
      <c s="8" t="inlineStr" r="F80">
        <is>
          <t xml:space="preserve">62A53</t>
        </is>
      </c>
      <c s="8" t="inlineStr" r="G80">
        <is>
          <t xml:space="preserve">080</t>
        </is>
      </c>
      <c s="9" r="H80">
        <v>35.0000</v>
      </c>
      <c s="8" t="inlineStr" r="I80">
        <is>
          <t xml:space="preserve"/>
        </is>
      </c>
      <c s="8" t="inlineStr" r="J80">
        <is>
          <t xml:space="preserve"> Lake</t>
        </is>
      </c>
    </row>
    <row r="81" ht="20.25" customHeight="0">
      <c s="5" t="inlineStr" r="A81">
        <is>
          <t xml:space="preserve">20100210</t>
        </is>
      </c>
      <c s="5" t="inlineStr" r="B81">
        <is>
          <t xml:space="preserve">TREE REMOVAL (OVER 15 UNITS DIAMETER)</t>
        </is>
      </c>
      <c s="5" t="inlineStr" r="C81">
        <is>
          <t xml:space="preserve">UNIT   </t>
        </is>
      </c>
      <c s="6" r="D81">
        <v>80.000</v>
      </c>
      <c s="7" r="E81">
        <v>1</v>
      </c>
      <c s="8" t="inlineStr" r="F81">
        <is>
          <t xml:space="preserve">62K74</t>
        </is>
      </c>
      <c s="8" t="inlineStr" r="G81">
        <is>
          <t xml:space="preserve">131</t>
        </is>
      </c>
      <c s="9" r="H81">
        <v>280.0000</v>
      </c>
      <c s="8" t="inlineStr" r="I81">
        <is>
          <t xml:space="preserve">Y</t>
        </is>
      </c>
      <c s="8" t="inlineStr" r="J81">
        <is>
          <t xml:space="preserve"> Cook</t>
        </is>
      </c>
    </row>
    <row r="82" ht="20.25" customHeight="0">
      <c s="5" t="inlineStr" r="A82">
        <is>
          <t xml:space="preserve">20100210</t>
        </is>
      </c>
      <c s="5" t="inlineStr" r="B82">
        <is>
          <t xml:space="preserve">TREE REMOVAL (OVER 15 UNITS DIAMETER)</t>
        </is>
      </c>
      <c s="5" t="inlineStr" r="C82">
        <is>
          <t xml:space="preserve">UNIT   </t>
        </is>
      </c>
      <c s="6" r="D82">
        <v>80.000</v>
      </c>
      <c s="7" r="E82">
        <v>1</v>
      </c>
      <c s="8" t="inlineStr" r="F82">
        <is>
          <t xml:space="preserve">62K74</t>
        </is>
      </c>
      <c s="8" t="inlineStr" r="G82">
        <is>
          <t xml:space="preserve">131</t>
        </is>
      </c>
      <c s="9" r="H82">
        <v>45.0000</v>
      </c>
      <c s="8" t="inlineStr" r="I82">
        <is>
          <t xml:space="preserve"/>
        </is>
      </c>
      <c s="8" t="inlineStr" r="J82">
        <is>
          <t xml:space="preserve"> Cook</t>
        </is>
      </c>
    </row>
    <row r="83" ht="20.25" customHeight="0">
      <c s="5" t="inlineStr" r="A83">
        <is>
          <t xml:space="preserve">20100210</t>
        </is>
      </c>
      <c s="5" t="inlineStr" r="B83">
        <is>
          <t xml:space="preserve">TREE REMOVAL (OVER 15 UNITS DIAMETER)</t>
        </is>
      </c>
      <c s="5" t="inlineStr" r="C83">
        <is>
          <t xml:space="preserve">UNIT   </t>
        </is>
      </c>
      <c s="6" r="D83">
        <v>80.000</v>
      </c>
      <c s="7" r="E83">
        <v>1</v>
      </c>
      <c s="8" t="inlineStr" r="F83">
        <is>
          <t xml:space="preserve">62K74</t>
        </is>
      </c>
      <c s="8" t="inlineStr" r="G83">
        <is>
          <t xml:space="preserve">131</t>
        </is>
      </c>
      <c s="9" r="H83">
        <v>45.0000</v>
      </c>
      <c s="8" t="inlineStr" r="I83">
        <is>
          <t xml:space="preserve"/>
        </is>
      </c>
      <c s="8" t="inlineStr" r="J83">
        <is>
          <t xml:space="preserve"> Cook</t>
        </is>
      </c>
    </row>
    <row r="84" ht="20.25" customHeight="0">
      <c s="5" t="inlineStr" r="A84">
        <is>
          <t xml:space="preserve">20100210</t>
        </is>
      </c>
      <c s="5" t="inlineStr" r="B84">
        <is>
          <t xml:space="preserve">TREE REMOVAL (OVER 15 UNITS DIAMETER)</t>
        </is>
      </c>
      <c s="5" t="inlineStr" r="C84">
        <is>
          <t xml:space="preserve">UNIT   </t>
        </is>
      </c>
      <c s="6" r="D84">
        <v>3000.000</v>
      </c>
      <c s="7" r="E84">
        <v>1</v>
      </c>
      <c s="8" t="inlineStr" r="F84">
        <is>
          <t xml:space="preserve">62T89</t>
        </is>
      </c>
      <c s="8" t="inlineStr" r="G84">
        <is>
          <t xml:space="preserve">002</t>
        </is>
      </c>
      <c s="9" r="H84">
        <v>35.0000</v>
      </c>
      <c s="8" t="inlineStr" r="I84">
        <is>
          <t xml:space="preserve">Y</t>
        </is>
      </c>
      <c s="8" t="inlineStr" r="J84">
        <is>
          <t xml:space="preserve">Various</t>
        </is>
      </c>
    </row>
    <row r="85" ht="20.25" customHeight="0">
      <c s="5" t="inlineStr" r="A85">
        <is>
          <t xml:space="preserve">20100210</t>
        </is>
      </c>
      <c s="5" t="inlineStr" r="B85">
        <is>
          <t xml:space="preserve">TREE REMOVAL (OVER 15 UNITS DIAMETER)</t>
        </is>
      </c>
      <c s="5" t="inlineStr" r="C85">
        <is>
          <t xml:space="preserve">UNIT   </t>
        </is>
      </c>
      <c s="6" r="D85">
        <v>3000.000</v>
      </c>
      <c s="7" r="E85">
        <v>1</v>
      </c>
      <c s="8" t="inlineStr" r="F85">
        <is>
          <t xml:space="preserve">62T89</t>
        </is>
      </c>
      <c s="8" t="inlineStr" r="G85">
        <is>
          <t xml:space="preserve">002</t>
        </is>
      </c>
      <c s="9" r="H85">
        <v>46.0000</v>
      </c>
      <c s="8" t="inlineStr" r="I85">
        <is>
          <t xml:space="preserve"/>
        </is>
      </c>
      <c s="8" t="inlineStr" r="J85">
        <is>
          <t xml:space="preserve">Various</t>
        </is>
      </c>
    </row>
    <row r="86" ht="20.25" customHeight="0">
      <c s="5" t="inlineStr" r="A86">
        <is>
          <t xml:space="preserve">20100210</t>
        </is>
      </c>
      <c s="5" t="inlineStr" r="B86">
        <is>
          <t xml:space="preserve">TREE REMOVAL (OVER 15 UNITS DIAMETER)</t>
        </is>
      </c>
      <c s="5" t="inlineStr" r="C86">
        <is>
          <t xml:space="preserve">UNIT   </t>
        </is>
      </c>
      <c s="6" r="D86">
        <v>3000.000</v>
      </c>
      <c s="7" r="E86">
        <v>1</v>
      </c>
      <c s="8" t="inlineStr" r="F86">
        <is>
          <t xml:space="preserve">62T89</t>
        </is>
      </c>
      <c s="8" t="inlineStr" r="G86">
        <is>
          <t xml:space="preserve">002</t>
        </is>
      </c>
      <c s="9" r="H86">
        <v>50.0000</v>
      </c>
      <c s="8" t="inlineStr" r="I86">
        <is>
          <t xml:space="preserve"/>
        </is>
      </c>
      <c s="8" t="inlineStr" r="J86">
        <is>
          <t xml:space="preserve">Various</t>
        </is>
      </c>
    </row>
    <row r="87" ht="20.25" customHeight="0">
      <c s="5" t="inlineStr" r="A87">
        <is>
          <t xml:space="preserve">20100210</t>
        </is>
      </c>
      <c s="5" t="inlineStr" r="B87">
        <is>
          <t xml:space="preserve">TREE REMOVAL (OVER 15 UNITS DIAMETER)</t>
        </is>
      </c>
      <c s="5" t="inlineStr" r="C87">
        <is>
          <t xml:space="preserve">UNIT   </t>
        </is>
      </c>
      <c s="6" r="D87">
        <v>850.000</v>
      </c>
      <c s="7" r="E87">
        <v>4</v>
      </c>
      <c s="8" t="inlineStr" r="F87">
        <is>
          <t xml:space="preserve">68H37</t>
        </is>
      </c>
      <c s="8" t="inlineStr" r="G87">
        <is>
          <t xml:space="preserve">015</t>
        </is>
      </c>
      <c s="9" r="H87">
        <v>124.9000</v>
      </c>
      <c s="8" t="inlineStr" r="I87">
        <is>
          <t xml:space="preserve">Y</t>
        </is>
      </c>
      <c s="8" t="inlineStr" r="J87">
        <is>
          <t xml:space="preserve">Various</t>
        </is>
      </c>
    </row>
    <row r="88" ht="20.25" customHeight="0">
      <c s="5" t="inlineStr" r="A88">
        <is>
          <t xml:space="preserve">20100210</t>
        </is>
      </c>
      <c s="5" t="inlineStr" r="B88">
        <is>
          <t xml:space="preserve">TREE REMOVAL (OVER 15 UNITS DIAMETER)</t>
        </is>
      </c>
      <c s="5" t="inlineStr" r="C88">
        <is>
          <t xml:space="preserve">UNIT   </t>
        </is>
      </c>
      <c s="6" r="D88">
        <v>850.000</v>
      </c>
      <c s="7" r="E88">
        <v>4</v>
      </c>
      <c s="8" t="inlineStr" r="F88">
        <is>
          <t xml:space="preserve">68H37</t>
        </is>
      </c>
      <c s="8" t="inlineStr" r="G88">
        <is>
          <t xml:space="preserve">015</t>
        </is>
      </c>
      <c s="9" r="H88">
        <v>85.0000</v>
      </c>
      <c s="8" t="inlineStr" r="I88">
        <is>
          <t xml:space="preserve"/>
        </is>
      </c>
      <c s="8" t="inlineStr" r="J88">
        <is>
          <t xml:space="preserve">Various</t>
        </is>
      </c>
    </row>
    <row r="89" ht="20.25" customHeight="0">
      <c s="5" t="inlineStr" r="A89">
        <is>
          <t xml:space="preserve">20100210</t>
        </is>
      </c>
      <c s="5" t="inlineStr" r="B89">
        <is>
          <t xml:space="preserve">TREE REMOVAL (OVER 15 UNITS DIAMETER)</t>
        </is>
      </c>
      <c s="5" t="inlineStr" r="C89">
        <is>
          <t xml:space="preserve">UNIT   </t>
        </is>
      </c>
      <c s="6" r="D89">
        <v>850.000</v>
      </c>
      <c s="7" r="E89">
        <v>4</v>
      </c>
      <c s="8" t="inlineStr" r="F89">
        <is>
          <t xml:space="preserve">68H37</t>
        </is>
      </c>
      <c s="8" t="inlineStr" r="G89">
        <is>
          <t xml:space="preserve">015</t>
        </is>
      </c>
      <c s="9" r="H89">
        <v>197.0000</v>
      </c>
      <c s="8" t="inlineStr" r="I89">
        <is>
          <t xml:space="preserve"/>
        </is>
      </c>
      <c s="8" t="inlineStr" r="J89">
        <is>
          <t xml:space="preserve">Various</t>
        </is>
      </c>
    </row>
    <row r="90" ht="20.25" customHeight="0">
      <c s="5" t="inlineStr" r="A90">
        <is>
          <t xml:space="preserve">20100210</t>
        </is>
      </c>
      <c s="5" t="inlineStr" r="B90">
        <is>
          <t xml:space="preserve">TREE REMOVAL (OVER 15 UNITS DIAMETER)</t>
        </is>
      </c>
      <c s="5" t="inlineStr" r="C90">
        <is>
          <t xml:space="preserve">UNIT   </t>
        </is>
      </c>
      <c s="6" r="D90">
        <v>850.000</v>
      </c>
      <c s="7" r="E90">
        <v>4</v>
      </c>
      <c s="8" t="inlineStr" r="F90">
        <is>
          <t xml:space="preserve">68H37</t>
        </is>
      </c>
      <c s="8" t="inlineStr" r="G90">
        <is>
          <t xml:space="preserve">015</t>
        </is>
      </c>
      <c s="9" r="H90">
        <v>333.4200</v>
      </c>
      <c s="8" t="inlineStr" r="I90">
        <is>
          <t xml:space="preserve"/>
        </is>
      </c>
      <c s="8" t="inlineStr" r="J90">
        <is>
          <t xml:space="preserve">Various</t>
        </is>
      </c>
    </row>
    <row r="91" ht="20.25" customHeight="0">
      <c s="5" t="inlineStr" r="A91">
        <is>
          <t xml:space="preserve">20100210</t>
        </is>
      </c>
      <c s="5" t="inlineStr" r="B91">
        <is>
          <t xml:space="preserve">TREE REMOVAL (OVER 15 UNITS DIAMETER)</t>
        </is>
      </c>
      <c s="5" t="inlineStr" r="C91">
        <is>
          <t xml:space="preserve">UNIT   </t>
        </is>
      </c>
      <c s="6" r="D91">
        <v>24.000</v>
      </c>
      <c s="7" r="E91">
        <v>9</v>
      </c>
      <c s="8" t="inlineStr" r="F91">
        <is>
          <t xml:space="preserve">78682</t>
        </is>
      </c>
      <c s="8" t="inlineStr" r="G91">
        <is>
          <t xml:space="preserve">034</t>
        </is>
      </c>
      <c s="9" r="H91">
        <v>89.7600</v>
      </c>
      <c s="8" t="inlineStr" r="I91">
        <is>
          <t xml:space="preserve">Y</t>
        </is>
      </c>
      <c s="8" t="inlineStr" r="J91">
        <is>
          <t xml:space="preserve"> White</t>
        </is>
      </c>
    </row>
    <row r="92" ht="20.25" customHeight="0">
      <c s="5" t="inlineStr" r="A92">
        <is>
          <t xml:space="preserve">20100210</t>
        </is>
      </c>
      <c s="5" t="inlineStr" r="B92">
        <is>
          <t xml:space="preserve">TREE REMOVAL (OVER 15 UNITS DIAMETER)</t>
        </is>
      </c>
      <c s="5" t="inlineStr" r="C92">
        <is>
          <t xml:space="preserve">UNIT   </t>
        </is>
      </c>
      <c s="6" r="D92">
        <v>24.000</v>
      </c>
      <c s="7" r="E92">
        <v>9</v>
      </c>
      <c s="8" t="inlineStr" r="F92">
        <is>
          <t xml:space="preserve">78682</t>
        </is>
      </c>
      <c s="8" t="inlineStr" r="G92">
        <is>
          <t xml:space="preserve">034</t>
        </is>
      </c>
      <c s="9" r="H92">
        <v>50.0000</v>
      </c>
      <c s="8" t="inlineStr" r="I92">
        <is>
          <t xml:space="preserve"/>
        </is>
      </c>
      <c s="8" t="inlineStr" r="J92">
        <is>
          <t xml:space="preserve"> White</t>
        </is>
      </c>
    </row>
    <row r="93" ht="20.25" customHeight="0">
      <c s="5" t="inlineStr" r="A93">
        <is>
          <t xml:space="preserve">20100210</t>
        </is>
      </c>
      <c s="5" t="inlineStr" r="B93">
        <is>
          <t xml:space="preserve">TREE REMOVAL (OVER 15 UNITS DIAMETER)</t>
        </is>
      </c>
      <c s="5" t="inlineStr" r="C93">
        <is>
          <t xml:space="preserve">UNIT   </t>
        </is>
      </c>
      <c s="6" r="D93">
        <v>512.000</v>
      </c>
      <c s="7" r="E93">
        <v>2</v>
      </c>
      <c s="8" t="inlineStr" r="F93">
        <is>
          <t xml:space="preserve">85730</t>
        </is>
      </c>
      <c s="8" t="inlineStr" r="G93">
        <is>
          <t xml:space="preserve">134</t>
        </is>
      </c>
      <c s="9" r="H93">
        <v>122.0000</v>
      </c>
      <c s="8" t="inlineStr" r="I93">
        <is>
          <t xml:space="preserve">Y</t>
        </is>
      </c>
      <c s="8" t="inlineStr" r="J93">
        <is>
          <t xml:space="preserve"> Lee</t>
        </is>
      </c>
    </row>
    <row r="94" ht="20.25" customHeight="0">
      <c s="5" t="inlineStr" r="A94">
        <is>
          <t xml:space="preserve">20100210</t>
        </is>
      </c>
      <c s="5" t="inlineStr" r="B94">
        <is>
          <t xml:space="preserve">TREE REMOVAL (OVER 15 UNITS DIAMETER)</t>
        </is>
      </c>
      <c s="5" t="inlineStr" r="C94">
        <is>
          <t xml:space="preserve">UNIT   </t>
        </is>
      </c>
      <c s="6" r="D94">
        <v>512.000</v>
      </c>
      <c s="7" r="E94">
        <v>2</v>
      </c>
      <c s="8" t="inlineStr" r="F94">
        <is>
          <t xml:space="preserve">85730</t>
        </is>
      </c>
      <c s="8" t="inlineStr" r="G94">
        <is>
          <t xml:space="preserve">134</t>
        </is>
      </c>
      <c s="9" r="H94">
        <v>115.0000</v>
      </c>
      <c s="8" t="inlineStr" r="I94">
        <is>
          <t xml:space="preserve"/>
        </is>
      </c>
      <c s="8" t="inlineStr" r="J94">
        <is>
          <t xml:space="preserve"> Lee</t>
        </is>
      </c>
    </row>
    <row r="95" ht="20.25" customHeight="0">
      <c s="5" t="inlineStr" r="A95">
        <is>
          <t xml:space="preserve">20100210</t>
        </is>
      </c>
      <c s="5" t="inlineStr" r="B95">
        <is>
          <t xml:space="preserve">TREE REMOVAL (OVER 15 UNITS DIAMETER)</t>
        </is>
      </c>
      <c s="5" t="inlineStr" r="C95">
        <is>
          <t xml:space="preserve">UNIT   </t>
        </is>
      </c>
      <c s="6" r="D95">
        <v>1291.000</v>
      </c>
      <c s="7" r="E95">
        <v>3</v>
      </c>
      <c s="8" t="inlineStr" r="F95">
        <is>
          <t xml:space="preserve">87783</t>
        </is>
      </c>
      <c s="8" t="inlineStr" r="G95">
        <is>
          <t xml:space="preserve">124</t>
        </is>
      </c>
      <c s="9" r="H95">
        <v>16.0000</v>
      </c>
      <c s="8" t="inlineStr" r="I95">
        <is>
          <t xml:space="preserve">Y</t>
        </is>
      </c>
      <c s="8" t="inlineStr" r="J95">
        <is>
          <t xml:space="preserve"> Kendall</t>
        </is>
      </c>
    </row>
    <row r="96" ht="20.25" customHeight="0">
      <c s="5" t="inlineStr" r="A96">
        <is>
          <t xml:space="preserve">20100210</t>
        </is>
      </c>
      <c s="5" t="inlineStr" r="B96">
        <is>
          <t xml:space="preserve">TREE REMOVAL (OVER 15 UNITS DIAMETER)</t>
        </is>
      </c>
      <c s="5" t="inlineStr" r="C96">
        <is>
          <t xml:space="preserve">UNIT   </t>
        </is>
      </c>
      <c s="6" r="D96">
        <v>1291.000</v>
      </c>
      <c s="7" r="E96">
        <v>3</v>
      </c>
      <c s="8" t="inlineStr" r="F96">
        <is>
          <t xml:space="preserve">87783</t>
        </is>
      </c>
      <c s="8" t="inlineStr" r="G96">
        <is>
          <t xml:space="preserve">124</t>
        </is>
      </c>
      <c s="9" r="H96">
        <v>16.0000</v>
      </c>
      <c s="8" t="inlineStr" r="I96">
        <is>
          <t xml:space="preserve"/>
        </is>
      </c>
      <c s="8" t="inlineStr" r="J96">
        <is>
          <t xml:space="preserve"> Kendall</t>
        </is>
      </c>
    </row>
    <row r="97" ht="20.25" customHeight="0">
      <c s="5" t="inlineStr" r="A97">
        <is>
          <t xml:space="preserve">20100210</t>
        </is>
      </c>
      <c s="5" t="inlineStr" r="B97">
        <is>
          <t xml:space="preserve">TREE REMOVAL (OVER 15 UNITS DIAMETER)</t>
        </is>
      </c>
      <c s="5" t="inlineStr" r="C97">
        <is>
          <t xml:space="preserve">UNIT   </t>
        </is>
      </c>
      <c s="6" r="D97">
        <v>1291.000</v>
      </c>
      <c s="7" r="E97">
        <v>3</v>
      </c>
      <c s="8" t="inlineStr" r="F97">
        <is>
          <t xml:space="preserve">87783</t>
        </is>
      </c>
      <c s="8" t="inlineStr" r="G97">
        <is>
          <t xml:space="preserve">124</t>
        </is>
      </c>
      <c s="9" r="H97">
        <v>16.0000</v>
      </c>
      <c s="8" t="inlineStr" r="I97">
        <is>
          <t xml:space="preserve"/>
        </is>
      </c>
      <c s="8" t="inlineStr" r="J97">
        <is>
          <t xml:space="preserve"> Kendall</t>
        </is>
      </c>
    </row>
    <row r="98" ht="20.25" customHeight="0">
      <c s="5" t="inlineStr" r="A98">
        <is>
          <t xml:space="preserve">20100210</t>
        </is>
      </c>
      <c s="5" t="inlineStr" r="B98">
        <is>
          <t xml:space="preserve">TREE REMOVAL (OVER 15 UNITS DIAMETER)</t>
        </is>
      </c>
      <c s="5" t="inlineStr" r="C98">
        <is>
          <t xml:space="preserve">UNIT   </t>
        </is>
      </c>
      <c s="6" r="D98">
        <v>1291.000</v>
      </c>
      <c s="7" r="E98">
        <v>3</v>
      </c>
      <c s="8" t="inlineStr" r="F98">
        <is>
          <t xml:space="preserve">87783</t>
        </is>
      </c>
      <c s="8" t="inlineStr" r="G98">
        <is>
          <t xml:space="preserve">124</t>
        </is>
      </c>
      <c s="9" r="H98">
        <v>16.0000</v>
      </c>
      <c s="8" t="inlineStr" r="I98">
        <is>
          <t xml:space="preserve"/>
        </is>
      </c>
      <c s="8" t="inlineStr" r="J98">
        <is>
          <t xml:space="preserve"> Kendall</t>
        </is>
      </c>
    </row>
    <row r="99" ht="20.25" customHeight="0">
      <c s="5" t="inlineStr" r="A99">
        <is>
          <t xml:space="preserve">20100210</t>
        </is>
      </c>
      <c s="5" t="inlineStr" r="B99">
        <is>
          <t xml:space="preserve">TREE REMOVAL (OVER 15 UNITS DIAMETER)</t>
        </is>
      </c>
      <c s="5" t="inlineStr" r="C99">
        <is>
          <t xml:space="preserve">UNIT   </t>
        </is>
      </c>
      <c s="6" r="D99">
        <v>1291.000</v>
      </c>
      <c s="7" r="E99">
        <v>3</v>
      </c>
      <c s="8" t="inlineStr" r="F99">
        <is>
          <t xml:space="preserve">87783</t>
        </is>
      </c>
      <c s="8" t="inlineStr" r="G99">
        <is>
          <t xml:space="preserve">124</t>
        </is>
      </c>
      <c s="9" r="H99">
        <v>16.0000</v>
      </c>
      <c s="8" t="inlineStr" r="I99">
        <is>
          <t xml:space="preserve"/>
        </is>
      </c>
      <c s="8" t="inlineStr" r="J99">
        <is>
          <t xml:space="preserve"> Kendall</t>
        </is>
      </c>
    </row>
    <row r="100" ht="20.25" customHeight="0">
      <c s="5" t="inlineStr" r="A100">
        <is>
          <t xml:space="preserve">20100210</t>
        </is>
      </c>
      <c s="5" t="inlineStr" r="B100">
        <is>
          <t xml:space="preserve">TREE REMOVAL (OVER 15 UNITS DIAMETER)</t>
        </is>
      </c>
      <c s="5" t="inlineStr" r="C100">
        <is>
          <t xml:space="preserve">UNIT   </t>
        </is>
      </c>
      <c s="6" r="D100">
        <v>1291.000</v>
      </c>
      <c s="7" r="E100">
        <v>3</v>
      </c>
      <c s="8" t="inlineStr" r="F100">
        <is>
          <t xml:space="preserve">87783</t>
        </is>
      </c>
      <c s="8" t="inlineStr" r="G100">
        <is>
          <t xml:space="preserve">124</t>
        </is>
      </c>
      <c s="9" r="H100">
        <v>17.6000</v>
      </c>
      <c s="8" t="inlineStr" r="I100">
        <is>
          <t xml:space="preserve"/>
        </is>
      </c>
      <c s="8" t="inlineStr" r="J100">
        <is>
          <t xml:space="preserve"> Kendall</t>
        </is>
      </c>
    </row>
    <row r="101" ht="20.25" customHeight="0">
      <c s="5" t="inlineStr" r="A101">
        <is>
          <t xml:space="preserve">20100210</t>
        </is>
      </c>
      <c s="5" t="inlineStr" r="B101">
        <is>
          <t xml:space="preserve">TREE REMOVAL (OVER 15 UNITS DIAMETER)</t>
        </is>
      </c>
      <c s="5" t="inlineStr" r="C101">
        <is>
          <t xml:space="preserve">UNIT   </t>
        </is>
      </c>
      <c s="6" r="D101">
        <v>180.000</v>
      </c>
      <c s="7" r="E101">
        <v>4</v>
      </c>
      <c s="8" t="inlineStr" r="F101">
        <is>
          <t xml:space="preserve">89822</t>
        </is>
      </c>
      <c s="8" t="inlineStr" r="G101">
        <is>
          <t xml:space="preserve">125</t>
        </is>
      </c>
      <c s="9" r="H101">
        <v>127.3300</v>
      </c>
      <c s="8" t="inlineStr" r="I101">
        <is>
          <t xml:space="preserve">Y</t>
        </is>
      </c>
      <c s="8" t="inlineStr" r="J101">
        <is>
          <t xml:space="preserve"> Peoria</t>
        </is>
      </c>
    </row>
    <row r="102" ht="20.25" customHeight="0">
      <c s="5" t="inlineStr" r="A102">
        <is>
          <t xml:space="preserve">20100210</t>
        </is>
      </c>
      <c s="5" t="inlineStr" r="B102">
        <is>
          <t xml:space="preserve">TREE REMOVAL (OVER 15 UNITS DIAMETER)</t>
        </is>
      </c>
      <c s="5" t="inlineStr" r="C102">
        <is>
          <t xml:space="preserve">UNIT   </t>
        </is>
      </c>
      <c s="6" r="D102">
        <v>180.000</v>
      </c>
      <c s="7" r="E102">
        <v>4</v>
      </c>
      <c s="8" t="inlineStr" r="F102">
        <is>
          <t xml:space="preserve">89822</t>
        </is>
      </c>
      <c s="8" t="inlineStr" r="G102">
        <is>
          <t xml:space="preserve">125</t>
        </is>
      </c>
      <c s="9" r="H102">
        <v>60.0000</v>
      </c>
      <c s="8" t="inlineStr" r="I102">
        <is>
          <t xml:space="preserve"/>
        </is>
      </c>
      <c s="8" t="inlineStr" r="J102">
        <is>
          <t xml:space="preserve"> Peoria</t>
        </is>
      </c>
    </row>
    <row r="103" ht="20.25" customHeight="0">
      <c s="5" t="inlineStr" r="A103">
        <is>
          <t xml:space="preserve">20100210</t>
        </is>
      </c>
      <c s="5" t="inlineStr" r="B103">
        <is>
          <t xml:space="preserve">TREE REMOVAL (OVER 15 UNITS DIAMETER)</t>
        </is>
      </c>
      <c s="5" t="inlineStr" r="C103">
        <is>
          <t xml:space="preserve">UNIT   </t>
        </is>
      </c>
      <c s="6" r="D103">
        <v>180.000</v>
      </c>
      <c s="7" r="E103">
        <v>4</v>
      </c>
      <c s="8" t="inlineStr" r="F103">
        <is>
          <t xml:space="preserve">89822</t>
        </is>
      </c>
      <c s="8" t="inlineStr" r="G103">
        <is>
          <t xml:space="preserve">125</t>
        </is>
      </c>
      <c s="9" r="H103">
        <v>65.0000</v>
      </c>
      <c s="8" t="inlineStr" r="I103">
        <is>
          <t xml:space="preserve"/>
        </is>
      </c>
      <c s="8" t="inlineStr" r="J103">
        <is>
          <t xml:space="preserve"> Peoria</t>
        </is>
      </c>
    </row>
    <row r="104" ht="20.25" customHeight="0">
      <c s="5" t="inlineStr" r="A104">
        <is>
          <t xml:space="preserve">20100210</t>
        </is>
      </c>
      <c s="5" t="inlineStr" r="B104">
        <is>
          <t xml:space="preserve">TREE REMOVAL (OVER 15 UNITS DIAMETER)</t>
        </is>
      </c>
      <c s="5" t="inlineStr" r="C104">
        <is>
          <t xml:space="preserve">UNIT   </t>
        </is>
      </c>
      <c s="6" r="D104">
        <v>180.000</v>
      </c>
      <c s="7" r="E104">
        <v>4</v>
      </c>
      <c s="8" t="inlineStr" r="F104">
        <is>
          <t xml:space="preserve">89822</t>
        </is>
      </c>
      <c s="8" t="inlineStr" r="G104">
        <is>
          <t xml:space="preserve">125</t>
        </is>
      </c>
      <c s="9" r="H104">
        <v>82.3300</v>
      </c>
      <c s="8" t="inlineStr" r="I104">
        <is>
          <t xml:space="preserve"/>
        </is>
      </c>
      <c s="8" t="inlineStr" r="J104">
        <is>
          <t xml:space="preserve"> Peoria</t>
        </is>
      </c>
    </row>
    <row r="105" ht="20.25" customHeight="0">
      <c s="5" t="inlineStr" r="A105">
        <is>
          <t xml:space="preserve">20100210</t>
        </is>
      </c>
      <c s="5" t="inlineStr" r="B105">
        <is>
          <t xml:space="preserve">TREE REMOVAL (OVER 15 UNITS DIAMETER)</t>
        </is>
      </c>
      <c s="5" t="inlineStr" r="C105">
        <is>
          <t xml:space="preserve">UNIT   </t>
        </is>
      </c>
      <c s="6" r="D105">
        <v>180.000</v>
      </c>
      <c s="7" r="E105">
        <v>4</v>
      </c>
      <c s="8" t="inlineStr" r="F105">
        <is>
          <t xml:space="preserve">89822</t>
        </is>
      </c>
      <c s="8" t="inlineStr" r="G105">
        <is>
          <t xml:space="preserve">125</t>
        </is>
      </c>
      <c s="9" r="H105">
        <v>150.0000</v>
      </c>
      <c s="8" t="inlineStr" r="I105">
        <is>
          <t xml:space="preserve"/>
        </is>
      </c>
      <c s="8" t="inlineStr" r="J105">
        <is>
          <t xml:space="preserve"> Peoria</t>
        </is>
      </c>
    </row>
    <row r="106" ht="20.25" customHeight="0">
      <c s="5" t="inlineStr" r="A106">
        <is>
          <t xml:space="preserve">20100210</t>
        </is>
      </c>
      <c s="5" t="inlineStr" r="B106">
        <is>
          <t xml:space="preserve">TREE REMOVAL (OVER 15 UNITS DIAMETER)</t>
        </is>
      </c>
      <c s="5" t="inlineStr" r="C106">
        <is>
          <t xml:space="preserve">UNIT   </t>
        </is>
      </c>
      <c s="6" r="D106">
        <v>40.000</v>
      </c>
      <c s="7" r="E106">
        <v>6</v>
      </c>
      <c s="8" t="inlineStr" r="F106">
        <is>
          <t xml:space="preserve">93785</t>
        </is>
      </c>
      <c s="8" t="inlineStr" r="G106">
        <is>
          <t xml:space="preserve">127</t>
        </is>
      </c>
      <c s="9" r="H106">
        <v>70.0000</v>
      </c>
      <c s="8" t="inlineStr" r="I106">
        <is>
          <t xml:space="preserve">Y</t>
        </is>
      </c>
      <c s="8" t="inlineStr" r="J106">
        <is>
          <t xml:space="preserve"> Sangamon</t>
        </is>
      </c>
    </row>
    <row r="107" ht="20.25" customHeight="0">
      <c s="5" t="inlineStr" r="A107">
        <is>
          <t xml:space="preserve">20100210</t>
        </is>
      </c>
      <c s="5" t="inlineStr" r="B107">
        <is>
          <t xml:space="preserve">TREE REMOVAL (OVER 15 UNITS DIAMETER)</t>
        </is>
      </c>
      <c s="5" t="inlineStr" r="C107">
        <is>
          <t xml:space="preserve">UNIT   </t>
        </is>
      </c>
      <c s="6" r="D107">
        <v>40.000</v>
      </c>
      <c s="7" r="E107">
        <v>6</v>
      </c>
      <c s="8" t="inlineStr" r="F107">
        <is>
          <t xml:space="preserve">93785</t>
        </is>
      </c>
      <c s="8" t="inlineStr" r="G107">
        <is>
          <t xml:space="preserve">127</t>
        </is>
      </c>
      <c s="9" r="H107">
        <v>70.0000</v>
      </c>
      <c s="8" t="inlineStr" r="I107">
        <is>
          <t xml:space="preserve"/>
        </is>
      </c>
      <c s="8" t="inlineStr" r="J107">
        <is>
          <t xml:space="preserve"> Sangamon</t>
        </is>
      </c>
    </row>
    <row r="108" ht="20.25" customHeight="0">
      <c s="5" t="inlineStr" r="A108">
        <is>
          <t xml:space="preserve">20100210</t>
        </is>
      </c>
      <c s="5" t="inlineStr" r="B108">
        <is>
          <t xml:space="preserve">TREE REMOVAL (OVER 15 UNITS DIAMETER)</t>
        </is>
      </c>
      <c s="5" t="inlineStr" r="C108">
        <is>
          <t xml:space="preserve">UNIT   </t>
        </is>
      </c>
      <c s="6" r="D108">
        <v>40.000</v>
      </c>
      <c s="7" r="E108">
        <v>6</v>
      </c>
      <c s="8" t="inlineStr" r="F108">
        <is>
          <t xml:space="preserve">93785</t>
        </is>
      </c>
      <c s="8" t="inlineStr" r="G108">
        <is>
          <t xml:space="preserve">127</t>
        </is>
      </c>
      <c s="9" r="H108">
        <v>186.0400</v>
      </c>
      <c s="8" t="inlineStr" r="I108">
        <is>
          <t xml:space="preserve"/>
        </is>
      </c>
      <c s="8" t="inlineStr" r="J108">
        <is>
          <t xml:space="preserve"> Sangamon</t>
        </is>
      </c>
    </row>
    <row r="109" ht="20.25" customHeight="0">
      <c s="5" t="inlineStr" r="A109">
        <is>
          <t xml:space="preserve">20100210</t>
        </is>
      </c>
      <c s="5" t="inlineStr" r="B109">
        <is>
          <t xml:space="preserve">TREE REMOVAL (OVER 15 UNITS DIAMETER)</t>
        </is>
      </c>
      <c s="5" t="inlineStr" r="C109">
        <is>
          <t xml:space="preserve">UNIT   </t>
        </is>
      </c>
      <c s="6" r="D109">
        <v>40.000</v>
      </c>
      <c s="7" r="E109">
        <v>6</v>
      </c>
      <c s="8" t="inlineStr" r="F109">
        <is>
          <t xml:space="preserve">93785</t>
        </is>
      </c>
      <c s="8" t="inlineStr" r="G109">
        <is>
          <t xml:space="preserve">127</t>
        </is>
      </c>
      <c s="9" r="H109">
        <v>186.3600</v>
      </c>
      <c s="8" t="inlineStr" r="I109">
        <is>
          <t xml:space="preserve"/>
        </is>
      </c>
      <c s="8" t="inlineStr" r="J109">
        <is>
          <t xml:space="preserve"> Sangamon</t>
        </is>
      </c>
    </row>
    <row r="110" ht="20.25" customHeight="0">
      <c s="5" t="inlineStr" r="A110">
        <is>
          <t xml:space="preserve">20100210</t>
        </is>
      </c>
      <c s="5" t="inlineStr" r="B110">
        <is>
          <t xml:space="preserve">TREE REMOVAL (OVER 15 UNITS DIAMETER)</t>
        </is>
      </c>
      <c s="5" t="inlineStr" r="C110">
        <is>
          <t xml:space="preserve">UNIT   </t>
        </is>
      </c>
      <c s="6" r="D110">
        <v>40.000</v>
      </c>
      <c s="7" r="E110">
        <v>6</v>
      </c>
      <c s="8" t="inlineStr" r="F110">
        <is>
          <t xml:space="preserve">93785</t>
        </is>
      </c>
      <c s="8" t="inlineStr" r="G110">
        <is>
          <t xml:space="preserve">127</t>
        </is>
      </c>
      <c s="9" r="H110">
        <v>200.0000</v>
      </c>
      <c s="8" t="inlineStr" r="I110">
        <is>
          <t xml:space="preserve"/>
        </is>
      </c>
      <c s="8" t="inlineStr" r="J110">
        <is>
          <t xml:space="preserve"> Sangamon</t>
        </is>
      </c>
    </row>
    <row r="111" ht="20.25" customHeight="0">
      <c s="5" t="inlineStr" r="A111">
        <is>
          <t xml:space="preserve">20100210</t>
        </is>
      </c>
      <c s="5" t="inlineStr" r="B111">
        <is>
          <t xml:space="preserve">TREE REMOVAL (OVER 15 UNITS DIAMETER)</t>
        </is>
      </c>
      <c s="5" t="inlineStr" r="C111">
        <is>
          <t xml:space="preserve">UNIT   </t>
        </is>
      </c>
      <c s="6" r="D111">
        <v>131.000</v>
      </c>
      <c s="7" r="E111">
        <v>6</v>
      </c>
      <c s="8" t="inlineStr" r="F111">
        <is>
          <t xml:space="preserve">93795</t>
        </is>
      </c>
      <c s="8" t="inlineStr" r="G111">
        <is>
          <t xml:space="preserve">128</t>
        </is>
      </c>
      <c s="9" r="H111">
        <v>36.7500</v>
      </c>
      <c s="8" t="inlineStr" r="I111">
        <is>
          <t xml:space="preserve">Y</t>
        </is>
      </c>
      <c s="8" t="inlineStr" r="J111">
        <is>
          <t xml:space="preserve"> Macoupin</t>
        </is>
      </c>
    </row>
    <row r="112" ht="20.25" customHeight="0">
      <c s="5" t="inlineStr" r="A112">
        <is>
          <t xml:space="preserve">20100210</t>
        </is>
      </c>
      <c s="5" t="inlineStr" r="B112">
        <is>
          <t xml:space="preserve">TREE REMOVAL (OVER 15 UNITS DIAMETER)</t>
        </is>
      </c>
      <c s="5" t="inlineStr" r="C112">
        <is>
          <t xml:space="preserve">UNIT   </t>
        </is>
      </c>
      <c s="6" r="D112">
        <v>131.000</v>
      </c>
      <c s="7" r="E112">
        <v>6</v>
      </c>
      <c s="8" t="inlineStr" r="F112">
        <is>
          <t xml:space="preserve">93795</t>
        </is>
      </c>
      <c s="8" t="inlineStr" r="G112">
        <is>
          <t xml:space="preserve">128</t>
        </is>
      </c>
      <c s="9" r="H112">
        <v>43.0000</v>
      </c>
      <c s="8" t="inlineStr" r="I112">
        <is>
          <t xml:space="preserve"/>
        </is>
      </c>
      <c s="8" t="inlineStr" r="J112">
        <is>
          <t xml:space="preserve"> Macoupin</t>
        </is>
      </c>
    </row>
    <row r="113" ht="20.25" customHeight="0">
      <c s="5" t="inlineStr" r="A113">
        <is>
          <t xml:space="preserve">20100210</t>
        </is>
      </c>
      <c s="5" t="inlineStr" r="B113">
        <is>
          <t xml:space="preserve">TREE REMOVAL (OVER 15 UNITS DIAMETER)</t>
        </is>
      </c>
      <c s="5" t="inlineStr" r="C113">
        <is>
          <t xml:space="preserve">UNIT   </t>
        </is>
      </c>
      <c s="6" r="D113">
        <v>159.000</v>
      </c>
      <c s="7" r="E113">
        <v>8</v>
      </c>
      <c s="8" t="inlineStr" r="F113">
        <is>
          <t xml:space="preserve">97791</t>
        </is>
      </c>
      <c s="8" t="inlineStr" r="G113">
        <is>
          <t xml:space="preserve">138</t>
        </is>
      </c>
      <c s="9" r="H113">
        <v>67.2700</v>
      </c>
      <c s="8" t="inlineStr" r="I113">
        <is>
          <t xml:space="preserve">Y</t>
        </is>
      </c>
      <c s="8" t="inlineStr" r="J113">
        <is>
          <t xml:space="preserve"> Marion</t>
        </is>
      </c>
    </row>
    <row r="114" ht="20.25" customHeight="0">
      <c s="5" t="inlineStr" r="A114">
        <is>
          <t xml:space="preserve">20100210</t>
        </is>
      </c>
      <c s="5" t="inlineStr" r="B114">
        <is>
          <t xml:space="preserve">TREE REMOVAL (OVER 15 UNITS DIAMETER)</t>
        </is>
      </c>
      <c s="5" t="inlineStr" r="C114">
        <is>
          <t xml:space="preserve">UNIT   </t>
        </is>
      </c>
      <c s="6" r="D114">
        <v>159.000</v>
      </c>
      <c s="7" r="E114">
        <v>8</v>
      </c>
      <c s="8" t="inlineStr" r="F114">
        <is>
          <t xml:space="preserve">97791</t>
        </is>
      </c>
      <c s="8" t="inlineStr" r="G114">
        <is>
          <t xml:space="preserve">138</t>
        </is>
      </c>
      <c s="9" r="H114">
        <v>115.0000</v>
      </c>
      <c s="8" t="inlineStr" r="I114">
        <is>
          <t xml:space="preserve"/>
        </is>
      </c>
      <c s="8" t="inlineStr" r="J114">
        <is>
          <t xml:space="preserve"> Marion</t>
        </is>
      </c>
    </row>
    <row r="115" ht="20.25" customHeight="0">
      <c s="5" t="inlineStr" r="A115">
        <is>
          <t xml:space="preserve">20100210</t>
        </is>
      </c>
      <c s="5" t="inlineStr" r="B115">
        <is>
          <t xml:space="preserve">TREE REMOVAL (OVER 15 UNITS DIAMETER)</t>
        </is>
      </c>
      <c s="5" t="inlineStr" r="C115">
        <is>
          <t xml:space="preserve">UNIT   </t>
        </is>
      </c>
      <c s="6" r="D115">
        <v>159.000</v>
      </c>
      <c s="7" r="E115">
        <v>8</v>
      </c>
      <c s="8" t="inlineStr" r="F115">
        <is>
          <t xml:space="preserve">97791</t>
        </is>
      </c>
      <c s="8" t="inlineStr" r="G115">
        <is>
          <t xml:space="preserve">138</t>
        </is>
      </c>
      <c s="9" r="H115">
        <v>181.1200</v>
      </c>
      <c s="8" t="inlineStr" r="I115">
        <is>
          <t xml:space="preserve"/>
        </is>
      </c>
      <c s="8" t="inlineStr" r="J115">
        <is>
          <t xml:space="preserve"> Marion</t>
        </is>
      </c>
    </row>
    <row r="116" ht="20.25" customHeight="0">
      <c s="5" t="inlineStr" r="A116">
        <is>
          <t xml:space="preserve">20100500</t>
        </is>
      </c>
      <c s="5" t="inlineStr" r="B116">
        <is>
          <t xml:space="preserve">TREE REMOVAL, ACRES</t>
        </is>
      </c>
      <c s="5" t="inlineStr" r="C116">
        <is>
          <t xml:space="preserve">ACRE   </t>
        </is>
      </c>
      <c s="6" r="D116">
        <v>0.250</v>
      </c>
      <c s="7" r="E116">
        <v>1</v>
      </c>
      <c s="8" t="inlineStr" r="F116">
        <is>
          <t xml:space="preserve">62K77</t>
        </is>
      </c>
      <c s="8" t="inlineStr" r="G116">
        <is>
          <t xml:space="preserve">001</t>
        </is>
      </c>
      <c s="9" r="H116">
        <v>8000.0000</v>
      </c>
      <c s="8" t="inlineStr" r="I116">
        <is>
          <t xml:space="preserve">Y</t>
        </is>
      </c>
      <c s="8" t="inlineStr" r="J116">
        <is>
          <t xml:space="preserve"> DuPage</t>
        </is>
      </c>
    </row>
    <row r="117" ht="20.25" customHeight="0">
      <c s="5" t="inlineStr" r="A117">
        <is>
          <t xml:space="preserve">20100500</t>
        </is>
      </c>
      <c s="5" t="inlineStr" r="B117">
        <is>
          <t xml:space="preserve">TREE REMOVAL, ACRES</t>
        </is>
      </c>
      <c s="5" t="inlineStr" r="C117">
        <is>
          <t xml:space="preserve">ACRE   </t>
        </is>
      </c>
      <c s="6" r="D117">
        <v>0.250</v>
      </c>
      <c s="7" r="E117">
        <v>1</v>
      </c>
      <c s="8" t="inlineStr" r="F117">
        <is>
          <t xml:space="preserve">62K77</t>
        </is>
      </c>
      <c s="8" t="inlineStr" r="G117">
        <is>
          <t xml:space="preserve">001</t>
        </is>
      </c>
      <c s="9" r="H117">
        <v>8000.0000</v>
      </c>
      <c s="8" t="inlineStr" r="I117">
        <is>
          <t xml:space="preserve"/>
        </is>
      </c>
      <c s="8" t="inlineStr" r="J117">
        <is>
          <t xml:space="preserve"> DuPage</t>
        </is>
      </c>
    </row>
    <row r="118" ht="20.25" customHeight="0">
      <c s="5" t="inlineStr" r="A118">
        <is>
          <t xml:space="preserve">20100500</t>
        </is>
      </c>
      <c s="5" t="inlineStr" r="B118">
        <is>
          <t xml:space="preserve">TREE REMOVAL, ACRES</t>
        </is>
      </c>
      <c s="5" t="inlineStr" r="C118">
        <is>
          <t xml:space="preserve">ACRE   </t>
        </is>
      </c>
      <c s="6" r="D118">
        <v>0.250</v>
      </c>
      <c s="7" r="E118">
        <v>1</v>
      </c>
      <c s="8" t="inlineStr" r="F118">
        <is>
          <t xml:space="preserve">62K77</t>
        </is>
      </c>
      <c s="8" t="inlineStr" r="G118">
        <is>
          <t xml:space="preserve">001</t>
        </is>
      </c>
      <c s="9" r="H118">
        <v>28000.0000</v>
      </c>
      <c s="8" t="inlineStr" r="I118">
        <is>
          <t xml:space="preserve"/>
        </is>
      </c>
      <c s="8" t="inlineStr" r="J118">
        <is>
          <t xml:space="preserve"> DuPage</t>
        </is>
      </c>
    </row>
    <row r="119" ht="20.25" customHeight="0">
      <c s="5" t="inlineStr" r="A119">
        <is>
          <t xml:space="preserve">20100500</t>
        </is>
      </c>
      <c s="5" t="inlineStr" r="B119">
        <is>
          <t xml:space="preserve">TREE REMOVAL, ACRES</t>
        </is>
      </c>
      <c s="5" t="inlineStr" r="C119">
        <is>
          <t xml:space="preserve">ACRE   </t>
        </is>
      </c>
      <c s="6" r="D119">
        <v>0.600</v>
      </c>
      <c s="7" r="E119">
        <v>9</v>
      </c>
      <c s="8" t="inlineStr" r="F119">
        <is>
          <t xml:space="preserve">78604</t>
        </is>
      </c>
      <c s="8" t="inlineStr" r="G119">
        <is>
          <t xml:space="preserve">104</t>
        </is>
      </c>
      <c s="9" r="H119">
        <v>45931.9700</v>
      </c>
      <c s="8" t="inlineStr" r="I119">
        <is>
          <t xml:space="preserve">Y</t>
        </is>
      </c>
      <c s="8" t="inlineStr" r="J119">
        <is>
          <t xml:space="preserve"> Jefferson</t>
        </is>
      </c>
    </row>
    <row r="120" ht="20.25" customHeight="0">
      <c s="5" t="inlineStr" r="A120">
        <is>
          <t xml:space="preserve">20100500</t>
        </is>
      </c>
      <c s="5" t="inlineStr" r="B120">
        <is>
          <t xml:space="preserve">TREE REMOVAL, ACRES</t>
        </is>
      </c>
      <c s="5" t="inlineStr" r="C120">
        <is>
          <t xml:space="preserve">ACRE   </t>
        </is>
      </c>
      <c s="6" r="D120">
        <v>0.600</v>
      </c>
      <c s="7" r="E120">
        <v>9</v>
      </c>
      <c s="8" t="inlineStr" r="F120">
        <is>
          <t xml:space="preserve">78604</t>
        </is>
      </c>
      <c s="8" t="inlineStr" r="G120">
        <is>
          <t xml:space="preserve">104</t>
        </is>
      </c>
      <c s="9" r="H120">
        <v>26840.0000</v>
      </c>
      <c s="8" t="inlineStr" r="I120">
        <is>
          <t xml:space="preserve"/>
        </is>
      </c>
      <c s="8" t="inlineStr" r="J120">
        <is>
          <t xml:space="preserve"> Jefferson</t>
        </is>
      </c>
    </row>
    <row r="121" ht="20.25" customHeight="0">
      <c s="5" t="inlineStr" r="A121">
        <is>
          <t xml:space="preserve">20100500</t>
        </is>
      </c>
      <c s="5" t="inlineStr" r="B121">
        <is>
          <t xml:space="preserve">TREE REMOVAL, ACRES</t>
        </is>
      </c>
      <c s="5" t="inlineStr" r="C121">
        <is>
          <t xml:space="preserve">ACRE   </t>
        </is>
      </c>
      <c s="6" r="D121">
        <v>0.600</v>
      </c>
      <c s="7" r="E121">
        <v>9</v>
      </c>
      <c s="8" t="inlineStr" r="F121">
        <is>
          <t xml:space="preserve">78604</t>
        </is>
      </c>
      <c s="8" t="inlineStr" r="G121">
        <is>
          <t xml:space="preserve">104</t>
        </is>
      </c>
      <c s="9" r="H121">
        <v>28182.0000</v>
      </c>
      <c s="8" t="inlineStr" r="I121">
        <is>
          <t xml:space="preserve"/>
        </is>
      </c>
      <c s="8" t="inlineStr" r="J121">
        <is>
          <t xml:space="preserve"> Jefferson</t>
        </is>
      </c>
    </row>
    <row r="122" ht="20.25" customHeight="0">
      <c s="5" t="inlineStr" r="A122">
        <is>
          <t xml:space="preserve">20100500</t>
        </is>
      </c>
      <c s="5" t="inlineStr" r="B122">
        <is>
          <t xml:space="preserve">TREE REMOVAL, ACRES</t>
        </is>
      </c>
      <c s="5" t="inlineStr" r="C122">
        <is>
          <t xml:space="preserve">ACRE   </t>
        </is>
      </c>
      <c s="6" r="D122">
        <v>0.600</v>
      </c>
      <c s="7" r="E122">
        <v>9</v>
      </c>
      <c s="8" t="inlineStr" r="F122">
        <is>
          <t xml:space="preserve">78604</t>
        </is>
      </c>
      <c s="8" t="inlineStr" r="G122">
        <is>
          <t xml:space="preserve">104</t>
        </is>
      </c>
      <c s="9" r="H122">
        <v>63125.0000</v>
      </c>
      <c s="8" t="inlineStr" r="I122">
        <is>
          <t xml:space="preserve"/>
        </is>
      </c>
      <c s="8" t="inlineStr" r="J122">
        <is>
          <t xml:space="preserve"> Jefferson</t>
        </is>
      </c>
    </row>
    <row r="123" ht="20.25" customHeight="0">
      <c s="5" t="inlineStr" r="A123">
        <is>
          <t xml:space="preserve">20100500</t>
        </is>
      </c>
      <c s="5" t="inlineStr" r="B123">
        <is>
          <t xml:space="preserve">TREE REMOVAL, ACRES</t>
        </is>
      </c>
      <c s="5" t="inlineStr" r="C123">
        <is>
          <t xml:space="preserve">ACRE   </t>
        </is>
      </c>
      <c s="6" r="D123">
        <v>0.250</v>
      </c>
      <c s="7" r="E123">
        <v>9</v>
      </c>
      <c s="8" t="inlineStr" r="F123">
        <is>
          <t xml:space="preserve">78682</t>
        </is>
      </c>
      <c s="8" t="inlineStr" r="G123">
        <is>
          <t xml:space="preserve">034</t>
        </is>
      </c>
      <c s="9" r="H123">
        <v>32491.3200</v>
      </c>
      <c s="8" t="inlineStr" r="I123">
        <is>
          <t xml:space="preserve">Y</t>
        </is>
      </c>
      <c s="8" t="inlineStr" r="J123">
        <is>
          <t xml:space="preserve"> White</t>
        </is>
      </c>
    </row>
    <row r="124" ht="20.25" customHeight="0">
      <c s="5" t="inlineStr" r="A124">
        <is>
          <t xml:space="preserve">20100500</t>
        </is>
      </c>
      <c s="5" t="inlineStr" r="B124">
        <is>
          <t xml:space="preserve">TREE REMOVAL, ACRES</t>
        </is>
      </c>
      <c s="5" t="inlineStr" r="C124">
        <is>
          <t xml:space="preserve">ACRE   </t>
        </is>
      </c>
      <c s="6" r="D124">
        <v>0.250</v>
      </c>
      <c s="7" r="E124">
        <v>9</v>
      </c>
      <c s="8" t="inlineStr" r="F124">
        <is>
          <t xml:space="preserve">78682</t>
        </is>
      </c>
      <c s="8" t="inlineStr" r="G124">
        <is>
          <t xml:space="preserve">034</t>
        </is>
      </c>
      <c s="9" r="H124">
        <v>28000.0000</v>
      </c>
      <c s="8" t="inlineStr" r="I124">
        <is>
          <t xml:space="preserve"/>
        </is>
      </c>
      <c s="8" t="inlineStr" r="J124">
        <is>
          <t xml:space="preserve"> White</t>
        </is>
      </c>
    </row>
    <row r="125" ht="20.25" customHeight="0">
      <c s="5" t="inlineStr" r="A125">
        <is>
          <t xml:space="preserve">20100500</t>
        </is>
      </c>
      <c s="5" t="inlineStr" r="B125">
        <is>
          <t xml:space="preserve">TREE REMOVAL, ACRES</t>
        </is>
      </c>
      <c s="5" t="inlineStr" r="C125">
        <is>
          <t xml:space="preserve">ACRE   </t>
        </is>
      </c>
      <c s="6" r="D125">
        <v>0.750</v>
      </c>
      <c s="7" r="E125">
        <v>9</v>
      </c>
      <c s="8" t="inlineStr" r="F125">
        <is>
          <t xml:space="preserve">78716</t>
        </is>
      </c>
      <c s="8" t="inlineStr" r="G125">
        <is>
          <t xml:space="preserve">035</t>
        </is>
      </c>
      <c s="9" r="H125">
        <v>17287.4000</v>
      </c>
      <c s="8" t="inlineStr" r="I125">
        <is>
          <t xml:space="preserve">Y</t>
        </is>
      </c>
      <c s="8" t="inlineStr" r="J125">
        <is>
          <t xml:space="preserve"> Saline</t>
        </is>
      </c>
    </row>
    <row r="126" ht="20.25" customHeight="0">
      <c s="5" t="inlineStr" r="A126">
        <is>
          <t xml:space="preserve">20100500</t>
        </is>
      </c>
      <c s="5" t="inlineStr" r="B126">
        <is>
          <t xml:space="preserve">TREE REMOVAL, ACRES</t>
        </is>
      </c>
      <c s="5" t="inlineStr" r="C126">
        <is>
          <t xml:space="preserve">ACRE   </t>
        </is>
      </c>
      <c s="6" r="D126">
        <v>0.750</v>
      </c>
      <c s="7" r="E126">
        <v>9</v>
      </c>
      <c s="8" t="inlineStr" r="F126">
        <is>
          <t xml:space="preserve">78716</t>
        </is>
      </c>
      <c s="8" t="inlineStr" r="G126">
        <is>
          <t xml:space="preserve">035</t>
        </is>
      </c>
      <c s="9" r="H126">
        <v>18000.0000</v>
      </c>
      <c s="8" t="inlineStr" r="I126">
        <is>
          <t xml:space="preserve"/>
        </is>
      </c>
      <c s="8" t="inlineStr" r="J126">
        <is>
          <t xml:space="preserve"> Saline</t>
        </is>
      </c>
    </row>
    <row r="127" ht="20.25" customHeight="0">
      <c s="5" t="inlineStr" r="A127">
        <is>
          <t xml:space="preserve">20100500</t>
        </is>
      </c>
      <c s="5" t="inlineStr" r="B127">
        <is>
          <t xml:space="preserve">TREE REMOVAL, ACRES</t>
        </is>
      </c>
      <c s="5" t="inlineStr" r="C127">
        <is>
          <t xml:space="preserve">ACRE   </t>
        </is>
      </c>
      <c s="6" r="D127">
        <v>0.850</v>
      </c>
      <c s="7" r="E127">
        <v>3</v>
      </c>
      <c s="8" t="inlineStr" r="F127">
        <is>
          <t xml:space="preserve">87673</t>
        </is>
      </c>
      <c s="8" t="inlineStr" r="G127">
        <is>
          <t xml:space="preserve">122</t>
        </is>
      </c>
      <c s="9" r="H127">
        <v>12100.0000</v>
      </c>
      <c s="8" t="inlineStr" r="I127">
        <is>
          <t xml:space="preserve">Y</t>
        </is>
      </c>
      <c s="8" t="inlineStr" r="J127">
        <is>
          <t xml:space="preserve"> LaSalle</t>
        </is>
      </c>
    </row>
    <row r="128" ht="20.25" customHeight="0">
      <c s="5" t="inlineStr" r="A128">
        <is>
          <t xml:space="preserve">20100500</t>
        </is>
      </c>
      <c s="5" t="inlineStr" r="B128">
        <is>
          <t xml:space="preserve">TREE REMOVAL, ACRES</t>
        </is>
      </c>
      <c s="5" t="inlineStr" r="C128">
        <is>
          <t xml:space="preserve">ACRE   </t>
        </is>
      </c>
      <c s="6" r="D128">
        <v>0.850</v>
      </c>
      <c s="7" r="E128">
        <v>3</v>
      </c>
      <c s="8" t="inlineStr" r="F128">
        <is>
          <t xml:space="preserve">87673</t>
        </is>
      </c>
      <c s="8" t="inlineStr" r="G128">
        <is>
          <t xml:space="preserve">122</t>
        </is>
      </c>
      <c s="9" r="H128">
        <v>35000.0000</v>
      </c>
      <c s="8" t="inlineStr" r="I128">
        <is>
          <t xml:space="preserve"/>
        </is>
      </c>
      <c s="8" t="inlineStr" r="J128">
        <is>
          <t xml:space="preserve"> LaSalle</t>
        </is>
      </c>
    </row>
    <row r="129" ht="20.25" customHeight="0">
      <c s="5" t="inlineStr" r="A129">
        <is>
          <t xml:space="preserve">20100500</t>
        </is>
      </c>
      <c s="5" t="inlineStr" r="B129">
        <is>
          <t xml:space="preserve">TREE REMOVAL, ACRES</t>
        </is>
      </c>
      <c s="5" t="inlineStr" r="C129">
        <is>
          <t xml:space="preserve">ACRE   </t>
        </is>
      </c>
      <c s="6" r="D129">
        <v>0.250</v>
      </c>
      <c s="7" r="E129">
        <v>5</v>
      </c>
      <c s="8" t="inlineStr" r="F129">
        <is>
          <t xml:space="preserve">91616</t>
        </is>
      </c>
      <c s="8" t="inlineStr" r="G129">
        <is>
          <t xml:space="preserve">075</t>
        </is>
      </c>
      <c s="9" r="H129">
        <v>38800.0000</v>
      </c>
      <c s="8" t="inlineStr" r="I129">
        <is>
          <t xml:space="preserve">Y</t>
        </is>
      </c>
      <c s="8" t="inlineStr" r="J129">
        <is>
          <t xml:space="preserve"> Champaign</t>
        </is>
      </c>
    </row>
    <row r="130" ht="20.25" customHeight="0">
      <c s="5" t="inlineStr" r="A130">
        <is>
          <t xml:space="preserve">20100500</t>
        </is>
      </c>
      <c s="5" t="inlineStr" r="B130">
        <is>
          <t xml:space="preserve">TREE REMOVAL, ACRES</t>
        </is>
      </c>
      <c s="5" t="inlineStr" r="C130">
        <is>
          <t xml:space="preserve">ACRE   </t>
        </is>
      </c>
      <c s="6" r="D130">
        <v>0.250</v>
      </c>
      <c s="7" r="E130">
        <v>5</v>
      </c>
      <c s="8" t="inlineStr" r="F130">
        <is>
          <t xml:space="preserve">91616</t>
        </is>
      </c>
      <c s="8" t="inlineStr" r="G130">
        <is>
          <t xml:space="preserve">075</t>
        </is>
      </c>
      <c s="9" r="H130">
        <v>44000.0000</v>
      </c>
      <c s="8" t="inlineStr" r="I130">
        <is>
          <t xml:space="preserve"/>
        </is>
      </c>
      <c s="8" t="inlineStr" r="J130">
        <is>
          <t xml:space="preserve"> Champaign</t>
        </is>
      </c>
    </row>
    <row r="131" ht="20.25" customHeight="0">
      <c s="5" t="inlineStr" r="A131">
        <is>
          <t xml:space="preserve">20100500</t>
        </is>
      </c>
      <c s="5" t="inlineStr" r="B131">
        <is>
          <t xml:space="preserve">TREE REMOVAL, ACRES</t>
        </is>
      </c>
      <c s="5" t="inlineStr" r="C131">
        <is>
          <t xml:space="preserve">ACRE   </t>
        </is>
      </c>
      <c s="6" r="D131">
        <v>0.250</v>
      </c>
      <c s="7" r="E131">
        <v>5</v>
      </c>
      <c s="8" t="inlineStr" r="F131">
        <is>
          <t xml:space="preserve">91616</t>
        </is>
      </c>
      <c s="8" t="inlineStr" r="G131">
        <is>
          <t xml:space="preserve">075</t>
        </is>
      </c>
      <c s="9" r="H131">
        <v>50000.0000</v>
      </c>
      <c s="8" t="inlineStr" r="I131">
        <is>
          <t xml:space="preserve"/>
        </is>
      </c>
      <c s="8" t="inlineStr" r="J131">
        <is>
          <t xml:space="preserve"> Champaign</t>
        </is>
      </c>
    </row>
    <row r="132" ht="20.25" customHeight="0">
      <c s="5" t="inlineStr" r="A132">
        <is>
          <t xml:space="preserve">20100500</t>
        </is>
      </c>
      <c s="5" t="inlineStr" r="B132">
        <is>
          <t xml:space="preserve">TREE REMOVAL, ACRES</t>
        </is>
      </c>
      <c s="5" t="inlineStr" r="C132">
        <is>
          <t xml:space="preserve">ACRE   </t>
        </is>
      </c>
      <c s="6" r="D132">
        <v>2.750</v>
      </c>
      <c s="7" r="E132">
        <v>6</v>
      </c>
      <c s="8" t="inlineStr" r="F132">
        <is>
          <t xml:space="preserve">93795</t>
        </is>
      </c>
      <c s="8" t="inlineStr" r="G132">
        <is>
          <t xml:space="preserve">128</t>
        </is>
      </c>
      <c s="9" r="H132">
        <v>16600.0000</v>
      </c>
      <c s="8" t="inlineStr" r="I132">
        <is>
          <t xml:space="preserve">Y</t>
        </is>
      </c>
      <c s="8" t="inlineStr" r="J132">
        <is>
          <t xml:space="preserve"> Macoupin</t>
        </is>
      </c>
    </row>
    <row r="133" ht="20.25" customHeight="0">
      <c s="5" t="inlineStr" r="A133">
        <is>
          <t xml:space="preserve">20100500</t>
        </is>
      </c>
      <c s="5" t="inlineStr" r="B133">
        <is>
          <t xml:space="preserve">TREE REMOVAL, ACRES</t>
        </is>
      </c>
      <c s="5" t="inlineStr" r="C133">
        <is>
          <t xml:space="preserve">ACRE   </t>
        </is>
      </c>
      <c s="6" r="D133">
        <v>2.750</v>
      </c>
      <c s="7" r="E133">
        <v>6</v>
      </c>
      <c s="8" t="inlineStr" r="F133">
        <is>
          <t xml:space="preserve">93795</t>
        </is>
      </c>
      <c s="8" t="inlineStr" r="G133">
        <is>
          <t xml:space="preserve">128</t>
        </is>
      </c>
      <c s="9" r="H133">
        <v>12075.0000</v>
      </c>
      <c s="8" t="inlineStr" r="I133">
        <is>
          <t xml:space="preserve"/>
        </is>
      </c>
      <c s="8" t="inlineStr" r="J133">
        <is>
          <t xml:space="preserve"> Macoupin</t>
        </is>
      </c>
    </row>
    <row r="134" ht="20.25" customHeight="0">
      <c s="5" t="inlineStr" r="A134">
        <is>
          <t xml:space="preserve">20101000</t>
        </is>
      </c>
      <c s="5" t="inlineStr" r="B134">
        <is>
          <t xml:space="preserve">TEMPORARY FENCE</t>
        </is>
      </c>
      <c s="5" t="inlineStr" r="C134">
        <is>
          <t xml:space="preserve">FOOT   </t>
        </is>
      </c>
      <c s="6" r="D134">
        <v>188.000</v>
      </c>
      <c s="7" r="E134">
        <v>1</v>
      </c>
      <c s="8" t="inlineStr" r="F134">
        <is>
          <t xml:space="preserve">61H91</t>
        </is>
      </c>
      <c s="8" t="inlineStr" r="G134">
        <is>
          <t xml:space="preserve">044</t>
        </is>
      </c>
      <c s="9" r="H134">
        <v>5.0000</v>
      </c>
      <c s="8" t="inlineStr" r="I134">
        <is>
          <t xml:space="preserve">Y</t>
        </is>
      </c>
      <c s="8" t="inlineStr" r="J134">
        <is>
          <t xml:space="preserve"> DuPage</t>
        </is>
      </c>
    </row>
    <row r="135" ht="20.25" customHeight="0">
      <c s="5" t="inlineStr" r="A135">
        <is>
          <t xml:space="preserve">20101000</t>
        </is>
      </c>
      <c s="5" t="inlineStr" r="B135">
        <is>
          <t xml:space="preserve">TEMPORARY FENCE</t>
        </is>
      </c>
      <c s="5" t="inlineStr" r="C135">
        <is>
          <t xml:space="preserve">FOOT   </t>
        </is>
      </c>
      <c s="6" r="D135">
        <v>188.000</v>
      </c>
      <c s="7" r="E135">
        <v>1</v>
      </c>
      <c s="8" t="inlineStr" r="F135">
        <is>
          <t xml:space="preserve">61H91</t>
        </is>
      </c>
      <c s="8" t="inlineStr" r="G135">
        <is>
          <t xml:space="preserve">044</t>
        </is>
      </c>
      <c s="9" r="H135">
        <v>2.7000</v>
      </c>
      <c s="8" t="inlineStr" r="I135">
        <is>
          <t xml:space="preserve"/>
        </is>
      </c>
      <c s="8" t="inlineStr" r="J135">
        <is>
          <t xml:space="preserve"> DuPage</t>
        </is>
      </c>
    </row>
    <row r="136" ht="20.25" customHeight="0">
      <c s="5" t="inlineStr" r="A136">
        <is>
          <t xml:space="preserve">20101000</t>
        </is>
      </c>
      <c s="5" t="inlineStr" r="B136">
        <is>
          <t xml:space="preserve">TEMPORARY FENCE</t>
        </is>
      </c>
      <c s="5" t="inlineStr" r="C136">
        <is>
          <t xml:space="preserve">FOOT   </t>
        </is>
      </c>
      <c s="6" r="D136">
        <v>188.000</v>
      </c>
      <c s="7" r="E136">
        <v>1</v>
      </c>
      <c s="8" t="inlineStr" r="F136">
        <is>
          <t xml:space="preserve">61H91</t>
        </is>
      </c>
      <c s="8" t="inlineStr" r="G136">
        <is>
          <t xml:space="preserve">044</t>
        </is>
      </c>
      <c s="9" r="H136">
        <v>5.0000</v>
      </c>
      <c s="8" t="inlineStr" r="I136">
        <is>
          <t xml:space="preserve"/>
        </is>
      </c>
      <c s="8" t="inlineStr" r="J136">
        <is>
          <t xml:space="preserve"> DuPage</t>
        </is>
      </c>
    </row>
    <row r="137" ht="20.25" customHeight="0">
      <c s="5" t="inlineStr" r="A137">
        <is>
          <t xml:space="preserve">20101000</t>
        </is>
      </c>
      <c s="5" t="inlineStr" r="B137">
        <is>
          <t xml:space="preserve">TEMPORARY FENCE</t>
        </is>
      </c>
      <c s="5" t="inlineStr" r="C137">
        <is>
          <t xml:space="preserve">FOOT   </t>
        </is>
      </c>
      <c s="6" r="D137">
        <v>188.000</v>
      </c>
      <c s="7" r="E137">
        <v>1</v>
      </c>
      <c s="8" t="inlineStr" r="F137">
        <is>
          <t xml:space="preserve">61H91</t>
        </is>
      </c>
      <c s="8" t="inlineStr" r="G137">
        <is>
          <t xml:space="preserve">044</t>
        </is>
      </c>
      <c s="9" r="H137">
        <v>5.0000</v>
      </c>
      <c s="8" t="inlineStr" r="I137">
        <is>
          <t xml:space="preserve"/>
        </is>
      </c>
      <c s="8" t="inlineStr" r="J137">
        <is>
          <t xml:space="preserve"> DuPage</t>
        </is>
      </c>
    </row>
    <row r="138" ht="20.25" customHeight="0">
      <c s="5" t="inlineStr" r="A138">
        <is>
          <t xml:space="preserve">20101000</t>
        </is>
      </c>
      <c s="5" t="inlineStr" r="B138">
        <is>
          <t xml:space="preserve">TEMPORARY FENCE</t>
        </is>
      </c>
      <c s="5" t="inlineStr" r="C138">
        <is>
          <t xml:space="preserve">FOOT   </t>
        </is>
      </c>
      <c s="6" r="D138">
        <v>188.000</v>
      </c>
      <c s="7" r="E138">
        <v>1</v>
      </c>
      <c s="8" t="inlineStr" r="F138">
        <is>
          <t xml:space="preserve">61H91</t>
        </is>
      </c>
      <c s="8" t="inlineStr" r="G138">
        <is>
          <t xml:space="preserve">044</t>
        </is>
      </c>
      <c s="9" r="H138">
        <v>8.5000</v>
      </c>
      <c s="8" t="inlineStr" r="I138">
        <is>
          <t xml:space="preserve"/>
        </is>
      </c>
      <c s="8" t="inlineStr" r="J138">
        <is>
          <t xml:space="preserve"> DuPage</t>
        </is>
      </c>
    </row>
    <row r="139" ht="20.25" customHeight="0">
      <c s="5" t="inlineStr" r="A139">
        <is>
          <t xml:space="preserve">20101000</t>
        </is>
      </c>
      <c s="5" t="inlineStr" r="B139">
        <is>
          <t xml:space="preserve">TEMPORARY FENCE</t>
        </is>
      </c>
      <c s="5" t="inlineStr" r="C139">
        <is>
          <t xml:space="preserve">FOOT   </t>
        </is>
      </c>
      <c s="6" r="D139">
        <v>188.000</v>
      </c>
      <c s="7" r="E139">
        <v>1</v>
      </c>
      <c s="8" t="inlineStr" r="F139">
        <is>
          <t xml:space="preserve">61H91</t>
        </is>
      </c>
      <c s="8" t="inlineStr" r="G139">
        <is>
          <t xml:space="preserve">044</t>
        </is>
      </c>
      <c s="9" r="H139">
        <v>10.0000</v>
      </c>
      <c s="8" t="inlineStr" r="I139">
        <is>
          <t xml:space="preserve"/>
        </is>
      </c>
      <c s="8" t="inlineStr" r="J139">
        <is>
          <t xml:space="preserve"> DuPage</t>
        </is>
      </c>
    </row>
    <row r="140" ht="20.25" customHeight="0">
      <c s="5" t="inlineStr" r="A140">
        <is>
          <t xml:space="preserve">20101000</t>
        </is>
      </c>
      <c s="5" t="inlineStr" r="B140">
        <is>
          <t xml:space="preserve">TEMPORARY FENCE</t>
        </is>
      </c>
      <c s="5" t="inlineStr" r="C140">
        <is>
          <t xml:space="preserve">FOOT   </t>
        </is>
      </c>
      <c s="6" r="D140">
        <v>194.000</v>
      </c>
      <c s="7" r="E140">
        <v>1</v>
      </c>
      <c s="8" t="inlineStr" r="F140">
        <is>
          <t xml:space="preserve">61H95</t>
        </is>
      </c>
      <c s="8" t="inlineStr" r="G140">
        <is>
          <t xml:space="preserve">105</t>
        </is>
      </c>
      <c s="9" r="H140">
        <v>5.0000</v>
      </c>
      <c s="8" t="inlineStr" r="I140">
        <is>
          <t xml:space="preserve">Y</t>
        </is>
      </c>
      <c s="8" t="inlineStr" r="J140">
        <is>
          <t xml:space="preserve"> Kane</t>
        </is>
      </c>
    </row>
    <row r="141" ht="20.25" customHeight="0">
      <c s="5" t="inlineStr" r="A141">
        <is>
          <t xml:space="preserve">20101000</t>
        </is>
      </c>
      <c s="5" t="inlineStr" r="B141">
        <is>
          <t xml:space="preserve">TEMPORARY FENCE</t>
        </is>
      </c>
      <c s="5" t="inlineStr" r="C141">
        <is>
          <t xml:space="preserve">FOOT   </t>
        </is>
      </c>
      <c s="6" r="D141">
        <v>194.000</v>
      </c>
      <c s="7" r="E141">
        <v>1</v>
      </c>
      <c s="8" t="inlineStr" r="F141">
        <is>
          <t xml:space="preserve">61H95</t>
        </is>
      </c>
      <c s="8" t="inlineStr" r="G141">
        <is>
          <t xml:space="preserve">105</t>
        </is>
      </c>
      <c s="9" r="H141">
        <v>4.5000</v>
      </c>
      <c s="8" t="inlineStr" r="I141">
        <is>
          <t xml:space="preserve"/>
        </is>
      </c>
      <c s="8" t="inlineStr" r="J141">
        <is>
          <t xml:space="preserve"> Kane</t>
        </is>
      </c>
    </row>
    <row r="142" ht="20.25" customHeight="0">
      <c s="5" t="inlineStr" r="A142">
        <is>
          <t xml:space="preserve">20101000</t>
        </is>
      </c>
      <c s="5" t="inlineStr" r="B142">
        <is>
          <t xml:space="preserve">TEMPORARY FENCE</t>
        </is>
      </c>
      <c s="5" t="inlineStr" r="C142">
        <is>
          <t xml:space="preserve">FOOT   </t>
        </is>
      </c>
      <c s="6" r="D142">
        <v>194.000</v>
      </c>
      <c s="7" r="E142">
        <v>1</v>
      </c>
      <c s="8" t="inlineStr" r="F142">
        <is>
          <t xml:space="preserve">61H95</t>
        </is>
      </c>
      <c s="8" t="inlineStr" r="G142">
        <is>
          <t xml:space="preserve">105</t>
        </is>
      </c>
      <c s="9" r="H142">
        <v>5.0000</v>
      </c>
      <c s="8" t="inlineStr" r="I142">
        <is>
          <t xml:space="preserve"/>
        </is>
      </c>
      <c s="8" t="inlineStr" r="J142">
        <is>
          <t xml:space="preserve"> Kane</t>
        </is>
      </c>
    </row>
    <row r="143" ht="20.25" customHeight="0">
      <c s="5" t="inlineStr" r="A143">
        <is>
          <t xml:space="preserve">20101000</t>
        </is>
      </c>
      <c s="5" t="inlineStr" r="B143">
        <is>
          <t xml:space="preserve">TEMPORARY FENCE</t>
        </is>
      </c>
      <c s="5" t="inlineStr" r="C143">
        <is>
          <t xml:space="preserve">FOOT   </t>
        </is>
      </c>
      <c s="6" r="D143">
        <v>194.000</v>
      </c>
      <c s="7" r="E143">
        <v>1</v>
      </c>
      <c s="8" t="inlineStr" r="F143">
        <is>
          <t xml:space="preserve">61H95</t>
        </is>
      </c>
      <c s="8" t="inlineStr" r="G143">
        <is>
          <t xml:space="preserve">105</t>
        </is>
      </c>
      <c s="9" r="H143">
        <v>5.0000</v>
      </c>
      <c s="8" t="inlineStr" r="I143">
        <is>
          <t xml:space="preserve"/>
        </is>
      </c>
      <c s="8" t="inlineStr" r="J143">
        <is>
          <t xml:space="preserve"> Kane</t>
        </is>
      </c>
    </row>
    <row r="144" ht="20.25" customHeight="0">
      <c s="5" t="inlineStr" r="A144">
        <is>
          <t xml:space="preserve">20101000</t>
        </is>
      </c>
      <c s="5" t="inlineStr" r="B144">
        <is>
          <t xml:space="preserve">TEMPORARY FENCE</t>
        </is>
      </c>
      <c s="5" t="inlineStr" r="C144">
        <is>
          <t xml:space="preserve">FOOT   </t>
        </is>
      </c>
      <c s="6" r="D144">
        <v>194.000</v>
      </c>
      <c s="7" r="E144">
        <v>1</v>
      </c>
      <c s="8" t="inlineStr" r="F144">
        <is>
          <t xml:space="preserve">61H95</t>
        </is>
      </c>
      <c s="8" t="inlineStr" r="G144">
        <is>
          <t xml:space="preserve">105</t>
        </is>
      </c>
      <c s="9" r="H144">
        <v>5.0000</v>
      </c>
      <c s="8" t="inlineStr" r="I144">
        <is>
          <t xml:space="preserve"/>
        </is>
      </c>
      <c s="8" t="inlineStr" r="J144">
        <is>
          <t xml:space="preserve"> Kane</t>
        </is>
      </c>
    </row>
    <row r="145" ht="20.25" customHeight="0">
      <c s="5" t="inlineStr" r="A145">
        <is>
          <t xml:space="preserve">20101000</t>
        </is>
      </c>
      <c s="5" t="inlineStr" r="B145">
        <is>
          <t xml:space="preserve">TEMPORARY FENCE</t>
        </is>
      </c>
      <c s="5" t="inlineStr" r="C145">
        <is>
          <t xml:space="preserve">FOOT   </t>
        </is>
      </c>
      <c s="6" r="D145">
        <v>194.000</v>
      </c>
      <c s="7" r="E145">
        <v>1</v>
      </c>
      <c s="8" t="inlineStr" r="F145">
        <is>
          <t xml:space="preserve">61H95</t>
        </is>
      </c>
      <c s="8" t="inlineStr" r="G145">
        <is>
          <t xml:space="preserve">105</t>
        </is>
      </c>
      <c s="9" r="H145">
        <v>5.0000</v>
      </c>
      <c s="8" t="inlineStr" r="I145">
        <is>
          <t xml:space="preserve"/>
        </is>
      </c>
      <c s="8" t="inlineStr" r="J145">
        <is>
          <t xml:space="preserve"> Kane</t>
        </is>
      </c>
    </row>
    <row r="146" ht="20.25" customHeight="0">
      <c s="5" t="inlineStr" r="A146">
        <is>
          <t xml:space="preserve">20101000</t>
        </is>
      </c>
      <c s="5" t="inlineStr" r="B146">
        <is>
          <t xml:space="preserve">TEMPORARY FENCE</t>
        </is>
      </c>
      <c s="5" t="inlineStr" r="C146">
        <is>
          <t xml:space="preserve">FOOT   </t>
        </is>
      </c>
      <c s="6" r="D146">
        <v>1240.000</v>
      </c>
      <c s="7" r="E146">
        <v>1</v>
      </c>
      <c s="8" t="inlineStr" r="F146">
        <is>
          <t xml:space="preserve">61J04</t>
        </is>
      </c>
      <c s="8" t="inlineStr" r="G146">
        <is>
          <t xml:space="preserve">130</t>
        </is>
      </c>
      <c s="9" r="H146">
        <v>3.0000</v>
      </c>
      <c s="8" t="inlineStr" r="I146">
        <is>
          <t xml:space="preserve">Y</t>
        </is>
      </c>
      <c s="8" t="inlineStr" r="J146">
        <is>
          <t xml:space="preserve"> Cook</t>
        </is>
      </c>
    </row>
    <row r="147" ht="20.25" customHeight="0">
      <c s="5" t="inlineStr" r="A147">
        <is>
          <t xml:space="preserve">20101000</t>
        </is>
      </c>
      <c s="5" t="inlineStr" r="B147">
        <is>
          <t xml:space="preserve">TEMPORARY FENCE</t>
        </is>
      </c>
      <c s="5" t="inlineStr" r="C147">
        <is>
          <t xml:space="preserve">FOOT   </t>
        </is>
      </c>
      <c s="6" r="D147">
        <v>1240.000</v>
      </c>
      <c s="7" r="E147">
        <v>1</v>
      </c>
      <c s="8" t="inlineStr" r="F147">
        <is>
          <t xml:space="preserve">61J04</t>
        </is>
      </c>
      <c s="8" t="inlineStr" r="G147">
        <is>
          <t xml:space="preserve">130</t>
        </is>
      </c>
      <c s="9" r="H147">
        <v>1.0000</v>
      </c>
      <c s="8" t="inlineStr" r="I147">
        <is>
          <t xml:space="preserve"/>
        </is>
      </c>
      <c s="8" t="inlineStr" r="J147">
        <is>
          <t xml:space="preserve"> Cook</t>
        </is>
      </c>
    </row>
    <row r="148" ht="20.25" customHeight="0">
      <c s="5" t="inlineStr" r="A148">
        <is>
          <t xml:space="preserve">20101000</t>
        </is>
      </c>
      <c s="5" t="inlineStr" r="B148">
        <is>
          <t xml:space="preserve">TEMPORARY FENCE</t>
        </is>
      </c>
      <c s="5" t="inlineStr" r="C148">
        <is>
          <t xml:space="preserve">FOOT   </t>
        </is>
      </c>
      <c s="6" r="D148">
        <v>1240.000</v>
      </c>
      <c s="7" r="E148">
        <v>1</v>
      </c>
      <c s="8" t="inlineStr" r="F148">
        <is>
          <t xml:space="preserve">61J04</t>
        </is>
      </c>
      <c s="8" t="inlineStr" r="G148">
        <is>
          <t xml:space="preserve">130</t>
        </is>
      </c>
      <c s="9" r="H148">
        <v>3.1500</v>
      </c>
      <c s="8" t="inlineStr" r="I148">
        <is>
          <t xml:space="preserve"/>
        </is>
      </c>
      <c s="8" t="inlineStr" r="J148">
        <is>
          <t xml:space="preserve"> Cook</t>
        </is>
      </c>
    </row>
    <row r="149" ht="20.25" customHeight="0">
      <c s="5" t="inlineStr" r="A149">
        <is>
          <t xml:space="preserve">20101000</t>
        </is>
      </c>
      <c s="5" t="inlineStr" r="B149">
        <is>
          <t xml:space="preserve">TEMPORARY FENCE</t>
        </is>
      </c>
      <c s="5" t="inlineStr" r="C149">
        <is>
          <t xml:space="preserve">FOOT   </t>
        </is>
      </c>
      <c s="6" r="D149">
        <v>1240.000</v>
      </c>
      <c s="7" r="E149">
        <v>1</v>
      </c>
      <c s="8" t="inlineStr" r="F149">
        <is>
          <t xml:space="preserve">61J04</t>
        </is>
      </c>
      <c s="8" t="inlineStr" r="G149">
        <is>
          <t xml:space="preserve">130</t>
        </is>
      </c>
      <c s="9" r="H149">
        <v>3.5000</v>
      </c>
      <c s="8" t="inlineStr" r="I149">
        <is>
          <t xml:space="preserve"/>
        </is>
      </c>
      <c s="8" t="inlineStr" r="J149">
        <is>
          <t xml:space="preserve"> Cook</t>
        </is>
      </c>
    </row>
    <row r="150" ht="20.25" customHeight="0">
      <c s="5" t="inlineStr" r="A150">
        <is>
          <t xml:space="preserve">20101000</t>
        </is>
      </c>
      <c s="5" t="inlineStr" r="B150">
        <is>
          <t xml:space="preserve">TEMPORARY FENCE</t>
        </is>
      </c>
      <c s="5" t="inlineStr" r="C150">
        <is>
          <t xml:space="preserve">FOOT   </t>
        </is>
      </c>
      <c s="6" r="D150">
        <v>1240.000</v>
      </c>
      <c s="7" r="E150">
        <v>1</v>
      </c>
      <c s="8" t="inlineStr" r="F150">
        <is>
          <t xml:space="preserve">61J04</t>
        </is>
      </c>
      <c s="8" t="inlineStr" r="G150">
        <is>
          <t xml:space="preserve">130</t>
        </is>
      </c>
      <c s="9" r="H150">
        <v>7.0000</v>
      </c>
      <c s="8" t="inlineStr" r="I150">
        <is>
          <t xml:space="preserve"/>
        </is>
      </c>
      <c s="8" t="inlineStr" r="J150">
        <is>
          <t xml:space="preserve"> Cook</t>
        </is>
      </c>
    </row>
    <row r="151" ht="20.25" customHeight="0">
      <c s="5" t="inlineStr" r="A151">
        <is>
          <t xml:space="preserve">20101000</t>
        </is>
      </c>
      <c s="5" t="inlineStr" r="B151">
        <is>
          <t xml:space="preserve">TEMPORARY FENCE</t>
        </is>
      </c>
      <c s="5" t="inlineStr" r="C151">
        <is>
          <t xml:space="preserve">FOOT   </t>
        </is>
      </c>
      <c s="6" r="D151">
        <v>880.000</v>
      </c>
      <c s="7" r="E151">
        <v>1</v>
      </c>
      <c s="8" t="inlineStr" r="F151">
        <is>
          <t xml:space="preserve">61J10</t>
        </is>
      </c>
      <c s="8" t="inlineStr" r="G151">
        <is>
          <t xml:space="preserve">045</t>
        </is>
      </c>
      <c s="9" r="H151">
        <v>3.5000</v>
      </c>
      <c s="8" t="inlineStr" r="I151">
        <is>
          <t xml:space="preserve">Y</t>
        </is>
      </c>
      <c s="8" t="inlineStr" r="J151">
        <is>
          <t xml:space="preserve"> Cook</t>
        </is>
      </c>
    </row>
    <row r="152" ht="20.25" customHeight="0">
      <c s="5" t="inlineStr" r="A152">
        <is>
          <t xml:space="preserve">20101000</t>
        </is>
      </c>
      <c s="5" t="inlineStr" r="B152">
        <is>
          <t xml:space="preserve">TEMPORARY FENCE</t>
        </is>
      </c>
      <c s="5" t="inlineStr" r="C152">
        <is>
          <t xml:space="preserve">FOOT   </t>
        </is>
      </c>
      <c s="6" r="D152">
        <v>880.000</v>
      </c>
      <c s="7" r="E152">
        <v>1</v>
      </c>
      <c s="8" t="inlineStr" r="F152">
        <is>
          <t xml:space="preserve">61J10</t>
        </is>
      </c>
      <c s="8" t="inlineStr" r="G152">
        <is>
          <t xml:space="preserve">045</t>
        </is>
      </c>
      <c s="9" r="H152">
        <v>3.0000</v>
      </c>
      <c s="8" t="inlineStr" r="I152">
        <is>
          <t xml:space="preserve"/>
        </is>
      </c>
      <c s="8" t="inlineStr" r="J152">
        <is>
          <t xml:space="preserve"> Cook</t>
        </is>
      </c>
    </row>
    <row r="153" ht="20.25" customHeight="0">
      <c s="5" t="inlineStr" r="A153">
        <is>
          <t xml:space="preserve">20101000</t>
        </is>
      </c>
      <c s="5" t="inlineStr" r="B153">
        <is>
          <t xml:space="preserve">TEMPORARY FENCE</t>
        </is>
      </c>
      <c s="5" t="inlineStr" r="C153">
        <is>
          <t xml:space="preserve">FOOT   </t>
        </is>
      </c>
      <c s="6" r="D153">
        <v>880.000</v>
      </c>
      <c s="7" r="E153">
        <v>1</v>
      </c>
      <c s="8" t="inlineStr" r="F153">
        <is>
          <t xml:space="preserve">61J10</t>
        </is>
      </c>
      <c s="8" t="inlineStr" r="G153">
        <is>
          <t xml:space="preserve">045</t>
        </is>
      </c>
      <c s="9" r="H153">
        <v>3.0000</v>
      </c>
      <c s="8" t="inlineStr" r="I153">
        <is>
          <t xml:space="preserve"/>
        </is>
      </c>
      <c s="8" t="inlineStr" r="J153">
        <is>
          <t xml:space="preserve"> Cook</t>
        </is>
      </c>
    </row>
    <row r="154" ht="20.25" customHeight="0">
      <c s="5" t="inlineStr" r="A154">
        <is>
          <t xml:space="preserve">20101000</t>
        </is>
      </c>
      <c s="5" t="inlineStr" r="B154">
        <is>
          <t xml:space="preserve">TEMPORARY FENCE</t>
        </is>
      </c>
      <c s="5" t="inlineStr" r="C154">
        <is>
          <t xml:space="preserve">FOOT   </t>
        </is>
      </c>
      <c s="6" r="D154">
        <v>880.000</v>
      </c>
      <c s="7" r="E154">
        <v>1</v>
      </c>
      <c s="8" t="inlineStr" r="F154">
        <is>
          <t xml:space="preserve">61J10</t>
        </is>
      </c>
      <c s="8" t="inlineStr" r="G154">
        <is>
          <t xml:space="preserve">045</t>
        </is>
      </c>
      <c s="9" r="H154">
        <v>3.3800</v>
      </c>
      <c s="8" t="inlineStr" r="I154">
        <is>
          <t xml:space="preserve"/>
        </is>
      </c>
      <c s="8" t="inlineStr" r="J154">
        <is>
          <t xml:space="preserve"> Cook</t>
        </is>
      </c>
    </row>
    <row r="155" ht="20.25" customHeight="0">
      <c s="5" t="inlineStr" r="A155">
        <is>
          <t xml:space="preserve">20101000</t>
        </is>
      </c>
      <c s="5" t="inlineStr" r="B155">
        <is>
          <t xml:space="preserve">TEMPORARY FENCE</t>
        </is>
      </c>
      <c s="5" t="inlineStr" r="C155">
        <is>
          <t xml:space="preserve">FOOT   </t>
        </is>
      </c>
      <c s="6" r="D155">
        <v>880.000</v>
      </c>
      <c s="7" r="E155">
        <v>1</v>
      </c>
      <c s="8" t="inlineStr" r="F155">
        <is>
          <t xml:space="preserve">61J10</t>
        </is>
      </c>
      <c s="8" t="inlineStr" r="G155">
        <is>
          <t xml:space="preserve">045</t>
        </is>
      </c>
      <c s="9" r="H155">
        <v>3.5000</v>
      </c>
      <c s="8" t="inlineStr" r="I155">
        <is>
          <t xml:space="preserve"/>
        </is>
      </c>
      <c s="8" t="inlineStr" r="J155">
        <is>
          <t xml:space="preserve"> Cook</t>
        </is>
      </c>
    </row>
    <row r="156" ht="20.25" customHeight="0">
      <c s="5" t="inlineStr" r="A156">
        <is>
          <t xml:space="preserve">20101000</t>
        </is>
      </c>
      <c s="5" t="inlineStr" r="B156">
        <is>
          <t xml:space="preserve">TEMPORARY FENCE</t>
        </is>
      </c>
      <c s="5" t="inlineStr" r="C156">
        <is>
          <t xml:space="preserve">FOOT   </t>
        </is>
      </c>
      <c s="6" r="D156">
        <v>880.000</v>
      </c>
      <c s="7" r="E156">
        <v>1</v>
      </c>
      <c s="8" t="inlineStr" r="F156">
        <is>
          <t xml:space="preserve">61J10</t>
        </is>
      </c>
      <c s="8" t="inlineStr" r="G156">
        <is>
          <t xml:space="preserve">045</t>
        </is>
      </c>
      <c s="9" r="H156">
        <v>3.5000</v>
      </c>
      <c s="8" t="inlineStr" r="I156">
        <is>
          <t xml:space="preserve"/>
        </is>
      </c>
      <c s="8" t="inlineStr" r="J156">
        <is>
          <t xml:space="preserve"> Cook</t>
        </is>
      </c>
    </row>
    <row r="157" ht="20.25" customHeight="0">
      <c s="5" t="inlineStr" r="A157">
        <is>
          <t xml:space="preserve">20101000</t>
        </is>
      </c>
      <c s="5" t="inlineStr" r="B157">
        <is>
          <t xml:space="preserve">TEMPORARY FENCE</t>
        </is>
      </c>
      <c s="5" t="inlineStr" r="C157">
        <is>
          <t xml:space="preserve">FOOT   </t>
        </is>
      </c>
      <c s="6" r="D157">
        <v>100.000</v>
      </c>
      <c s="7" r="E157">
        <v>1</v>
      </c>
      <c s="8" t="inlineStr" r="F157">
        <is>
          <t xml:space="preserve">61J12</t>
        </is>
      </c>
      <c s="8" t="inlineStr" r="G157">
        <is>
          <t xml:space="preserve">047</t>
        </is>
      </c>
      <c s="9" r="H157">
        <v>1.0000</v>
      </c>
      <c s="8" t="inlineStr" r="I157">
        <is>
          <t xml:space="preserve">Y</t>
        </is>
      </c>
      <c s="8" t="inlineStr" r="J157">
        <is>
          <t xml:space="preserve"> DuPage</t>
        </is>
      </c>
    </row>
    <row r="158" ht="20.25" customHeight="0">
      <c s="5" t="inlineStr" r="A158">
        <is>
          <t xml:space="preserve">20101000</t>
        </is>
      </c>
      <c s="5" t="inlineStr" r="B158">
        <is>
          <t xml:space="preserve">TEMPORARY FENCE</t>
        </is>
      </c>
      <c s="5" t="inlineStr" r="C158">
        <is>
          <t xml:space="preserve">FOOT   </t>
        </is>
      </c>
      <c s="6" r="D158">
        <v>100.000</v>
      </c>
      <c s="7" r="E158">
        <v>1</v>
      </c>
      <c s="8" t="inlineStr" r="F158">
        <is>
          <t xml:space="preserve">61J12</t>
        </is>
      </c>
      <c s="8" t="inlineStr" r="G158">
        <is>
          <t xml:space="preserve">047</t>
        </is>
      </c>
      <c s="9" r="H158">
        <v>3.7500</v>
      </c>
      <c s="8" t="inlineStr" r="I158">
        <is>
          <t xml:space="preserve"/>
        </is>
      </c>
      <c s="8" t="inlineStr" r="J158">
        <is>
          <t xml:space="preserve"> DuPage</t>
        </is>
      </c>
    </row>
    <row r="159" ht="20.25" customHeight="0">
      <c s="5" t="inlineStr" r="A159">
        <is>
          <t xml:space="preserve">20101000</t>
        </is>
      </c>
      <c s="5" t="inlineStr" r="B159">
        <is>
          <t xml:space="preserve">TEMPORARY FENCE</t>
        </is>
      </c>
      <c s="5" t="inlineStr" r="C159">
        <is>
          <t xml:space="preserve">FOOT   </t>
        </is>
      </c>
      <c s="6" r="D159">
        <v>100.000</v>
      </c>
      <c s="7" r="E159">
        <v>1</v>
      </c>
      <c s="8" t="inlineStr" r="F159">
        <is>
          <t xml:space="preserve">61J12</t>
        </is>
      </c>
      <c s="8" t="inlineStr" r="G159">
        <is>
          <t xml:space="preserve">047</t>
        </is>
      </c>
      <c s="9" r="H159">
        <v>6.5000</v>
      </c>
      <c s="8" t="inlineStr" r="I159">
        <is>
          <t xml:space="preserve"/>
        </is>
      </c>
      <c s="8" t="inlineStr" r="J159">
        <is>
          <t xml:space="preserve"> DuPage</t>
        </is>
      </c>
    </row>
    <row r="160" ht="20.25" customHeight="0">
      <c s="5" t="inlineStr" r="A160">
        <is>
          <t xml:space="preserve">20101000</t>
        </is>
      </c>
      <c s="5" t="inlineStr" r="B160">
        <is>
          <t xml:space="preserve">TEMPORARY FENCE</t>
        </is>
      </c>
      <c s="5" t="inlineStr" r="C160">
        <is>
          <t xml:space="preserve">FOOT   </t>
        </is>
      </c>
      <c s="6" r="D160">
        <v>100.000</v>
      </c>
      <c s="7" r="E160">
        <v>1</v>
      </c>
      <c s="8" t="inlineStr" r="F160">
        <is>
          <t xml:space="preserve">61J12</t>
        </is>
      </c>
      <c s="8" t="inlineStr" r="G160">
        <is>
          <t xml:space="preserve">047</t>
        </is>
      </c>
      <c s="9" r="H160">
        <v>8.0000</v>
      </c>
      <c s="8" t="inlineStr" r="I160">
        <is>
          <t xml:space="preserve"/>
        </is>
      </c>
      <c s="8" t="inlineStr" r="J160">
        <is>
          <t xml:space="preserve"> DuPage</t>
        </is>
      </c>
    </row>
    <row r="161" ht="20.25" customHeight="0">
      <c s="5" t="inlineStr" r="A161">
        <is>
          <t xml:space="preserve">20101000</t>
        </is>
      </c>
      <c s="5" t="inlineStr" r="B161">
        <is>
          <t xml:space="preserve">TEMPORARY FENCE</t>
        </is>
      </c>
      <c s="5" t="inlineStr" r="C161">
        <is>
          <t xml:space="preserve">FOOT   </t>
        </is>
      </c>
      <c s="6" r="D161">
        <v>100.000</v>
      </c>
      <c s="7" r="E161">
        <v>1</v>
      </c>
      <c s="8" t="inlineStr" r="F161">
        <is>
          <t xml:space="preserve">61J12</t>
        </is>
      </c>
      <c s="8" t="inlineStr" r="G161">
        <is>
          <t xml:space="preserve">047</t>
        </is>
      </c>
      <c s="9" r="H161">
        <v>8.0000</v>
      </c>
      <c s="8" t="inlineStr" r="I161">
        <is>
          <t xml:space="preserve"/>
        </is>
      </c>
      <c s="8" t="inlineStr" r="J161">
        <is>
          <t xml:space="preserve"> DuPage</t>
        </is>
      </c>
    </row>
    <row r="162" ht="20.25" customHeight="0">
      <c s="5" t="inlineStr" r="A162">
        <is>
          <t xml:space="preserve">20101000</t>
        </is>
      </c>
      <c s="5" t="inlineStr" r="B162">
        <is>
          <t xml:space="preserve">TEMPORARY FENCE</t>
        </is>
      </c>
      <c s="5" t="inlineStr" r="C162">
        <is>
          <t xml:space="preserve">FOOT   </t>
        </is>
      </c>
      <c s="6" r="D162">
        <v>1470.000</v>
      </c>
      <c s="7" r="E162">
        <v>1</v>
      </c>
      <c s="8" t="inlineStr" r="F162">
        <is>
          <t xml:space="preserve">61J17</t>
        </is>
      </c>
      <c s="8" t="inlineStr" r="G162">
        <is>
          <t xml:space="preserve">049</t>
        </is>
      </c>
      <c s="9" r="H162">
        <v>6.0000</v>
      </c>
      <c s="8" t="inlineStr" r="I162">
        <is>
          <t xml:space="preserve">Y</t>
        </is>
      </c>
      <c s="8" t="inlineStr" r="J162">
        <is>
          <t xml:space="preserve"> Cook</t>
        </is>
      </c>
    </row>
    <row r="163" ht="20.25" customHeight="0">
      <c s="5" t="inlineStr" r="A163">
        <is>
          <t xml:space="preserve">20101000</t>
        </is>
      </c>
      <c s="5" t="inlineStr" r="B163">
        <is>
          <t xml:space="preserve">TEMPORARY FENCE</t>
        </is>
      </c>
      <c s="5" t="inlineStr" r="C163">
        <is>
          <t xml:space="preserve">FOOT   </t>
        </is>
      </c>
      <c s="6" r="D163">
        <v>1470.000</v>
      </c>
      <c s="7" r="E163">
        <v>1</v>
      </c>
      <c s="8" t="inlineStr" r="F163">
        <is>
          <t xml:space="preserve">61J17</t>
        </is>
      </c>
      <c s="8" t="inlineStr" r="G163">
        <is>
          <t xml:space="preserve">049</t>
        </is>
      </c>
      <c s="9" r="H163">
        <v>2.7500</v>
      </c>
      <c s="8" t="inlineStr" r="I163">
        <is>
          <t xml:space="preserve"/>
        </is>
      </c>
      <c s="8" t="inlineStr" r="J163">
        <is>
          <t xml:space="preserve"> Cook</t>
        </is>
      </c>
    </row>
    <row r="164" ht="20.25" customHeight="0">
      <c s="5" t="inlineStr" r="A164">
        <is>
          <t xml:space="preserve">20101000</t>
        </is>
      </c>
      <c s="5" t="inlineStr" r="B164">
        <is>
          <t xml:space="preserve">TEMPORARY FENCE</t>
        </is>
      </c>
      <c s="5" t="inlineStr" r="C164">
        <is>
          <t xml:space="preserve">FOOT   </t>
        </is>
      </c>
      <c s="6" r="D164">
        <v>1470.000</v>
      </c>
      <c s="7" r="E164">
        <v>1</v>
      </c>
      <c s="8" t="inlineStr" r="F164">
        <is>
          <t xml:space="preserve">61J17</t>
        </is>
      </c>
      <c s="8" t="inlineStr" r="G164">
        <is>
          <t xml:space="preserve">049</t>
        </is>
      </c>
      <c s="9" r="H164">
        <v>3.0000</v>
      </c>
      <c s="8" t="inlineStr" r="I164">
        <is>
          <t xml:space="preserve"/>
        </is>
      </c>
      <c s="8" t="inlineStr" r="J164">
        <is>
          <t xml:space="preserve"> Cook</t>
        </is>
      </c>
    </row>
    <row r="165" ht="20.25" customHeight="0">
      <c s="5" t="inlineStr" r="A165">
        <is>
          <t xml:space="preserve">20101000</t>
        </is>
      </c>
      <c s="5" t="inlineStr" r="B165">
        <is>
          <t xml:space="preserve">TEMPORARY FENCE</t>
        </is>
      </c>
      <c s="5" t="inlineStr" r="C165">
        <is>
          <t xml:space="preserve">FOOT   </t>
        </is>
      </c>
      <c s="6" r="D165">
        <v>1470.000</v>
      </c>
      <c s="7" r="E165">
        <v>1</v>
      </c>
      <c s="8" t="inlineStr" r="F165">
        <is>
          <t xml:space="preserve">61J17</t>
        </is>
      </c>
      <c s="8" t="inlineStr" r="G165">
        <is>
          <t xml:space="preserve">049</t>
        </is>
      </c>
      <c s="9" r="H165">
        <v>3.0000</v>
      </c>
      <c s="8" t="inlineStr" r="I165">
        <is>
          <t xml:space="preserve"/>
        </is>
      </c>
      <c s="8" t="inlineStr" r="J165">
        <is>
          <t xml:space="preserve"> Cook</t>
        </is>
      </c>
    </row>
    <row r="166" ht="20.25" customHeight="0">
      <c s="5" t="inlineStr" r="A166">
        <is>
          <t xml:space="preserve">20101000</t>
        </is>
      </c>
      <c s="5" t="inlineStr" r="B166">
        <is>
          <t xml:space="preserve">TEMPORARY FENCE</t>
        </is>
      </c>
      <c s="5" t="inlineStr" r="C166">
        <is>
          <t xml:space="preserve">FOOT   </t>
        </is>
      </c>
      <c s="6" r="D166">
        <v>1470.000</v>
      </c>
      <c s="7" r="E166">
        <v>1</v>
      </c>
      <c s="8" t="inlineStr" r="F166">
        <is>
          <t xml:space="preserve">61J17</t>
        </is>
      </c>
      <c s="8" t="inlineStr" r="G166">
        <is>
          <t xml:space="preserve">049</t>
        </is>
      </c>
      <c s="9" r="H166">
        <v>7.5000</v>
      </c>
      <c s="8" t="inlineStr" r="I166">
        <is>
          <t xml:space="preserve"/>
        </is>
      </c>
      <c s="8" t="inlineStr" r="J166">
        <is>
          <t xml:space="preserve"> Cook</t>
        </is>
      </c>
    </row>
    <row r="167" ht="20.25" customHeight="0">
      <c s="5" t="inlineStr" r="A167">
        <is>
          <t xml:space="preserve">20101000</t>
        </is>
      </c>
      <c s="5" t="inlineStr" r="B167">
        <is>
          <t xml:space="preserve">TEMPORARY FENCE</t>
        </is>
      </c>
      <c s="5" t="inlineStr" r="C167">
        <is>
          <t xml:space="preserve">FOOT   </t>
        </is>
      </c>
      <c s="6" r="D167">
        <v>1710.000</v>
      </c>
      <c s="7" r="E167">
        <v>1</v>
      </c>
      <c s="8" t="inlineStr" r="F167">
        <is>
          <t xml:space="preserve">61J21</t>
        </is>
      </c>
      <c s="8" t="inlineStr" r="G167">
        <is>
          <t xml:space="preserve">052</t>
        </is>
      </c>
      <c s="9" r="H167">
        <v>3.0000</v>
      </c>
      <c s="8" t="inlineStr" r="I167">
        <is>
          <t xml:space="preserve">Y</t>
        </is>
      </c>
      <c s="8" t="inlineStr" r="J167">
        <is>
          <t xml:space="preserve"> Cook</t>
        </is>
      </c>
    </row>
    <row r="168" ht="20.25" customHeight="0">
      <c s="5" t="inlineStr" r="A168">
        <is>
          <t xml:space="preserve">20101000</t>
        </is>
      </c>
      <c s="5" t="inlineStr" r="B168">
        <is>
          <t xml:space="preserve">TEMPORARY FENCE</t>
        </is>
      </c>
      <c s="5" t="inlineStr" r="C168">
        <is>
          <t xml:space="preserve">FOOT   </t>
        </is>
      </c>
      <c s="6" r="D168">
        <v>1710.000</v>
      </c>
      <c s="7" r="E168">
        <v>1</v>
      </c>
      <c s="8" t="inlineStr" r="F168">
        <is>
          <t xml:space="preserve">61J21</t>
        </is>
      </c>
      <c s="8" t="inlineStr" r="G168">
        <is>
          <t xml:space="preserve">052</t>
        </is>
      </c>
      <c s="9" r="H168">
        <v>3.0000</v>
      </c>
      <c s="8" t="inlineStr" r="I168">
        <is>
          <t xml:space="preserve"/>
        </is>
      </c>
      <c s="8" t="inlineStr" r="J168">
        <is>
          <t xml:space="preserve"> Cook</t>
        </is>
      </c>
    </row>
    <row r="169" ht="20.25" customHeight="0">
      <c s="5" t="inlineStr" r="A169">
        <is>
          <t xml:space="preserve">20101000</t>
        </is>
      </c>
      <c s="5" t="inlineStr" r="B169">
        <is>
          <t xml:space="preserve">TEMPORARY FENCE</t>
        </is>
      </c>
      <c s="5" t="inlineStr" r="C169">
        <is>
          <t xml:space="preserve">FOOT   </t>
        </is>
      </c>
      <c s="6" r="D169">
        <v>1710.000</v>
      </c>
      <c s="7" r="E169">
        <v>1</v>
      </c>
      <c s="8" t="inlineStr" r="F169">
        <is>
          <t xml:space="preserve">61J21</t>
        </is>
      </c>
      <c s="8" t="inlineStr" r="G169">
        <is>
          <t xml:space="preserve">052</t>
        </is>
      </c>
      <c s="9" r="H169">
        <v>3.5000</v>
      </c>
      <c s="8" t="inlineStr" r="I169">
        <is>
          <t xml:space="preserve"/>
        </is>
      </c>
      <c s="8" t="inlineStr" r="J169">
        <is>
          <t xml:space="preserve"> Cook</t>
        </is>
      </c>
    </row>
    <row r="170" ht="20.25" customHeight="0">
      <c s="5" t="inlineStr" r="A170">
        <is>
          <t xml:space="preserve">20101000</t>
        </is>
      </c>
      <c s="5" t="inlineStr" r="B170">
        <is>
          <t xml:space="preserve">TEMPORARY FENCE</t>
        </is>
      </c>
      <c s="5" t="inlineStr" r="C170">
        <is>
          <t xml:space="preserve">FOOT   </t>
        </is>
      </c>
      <c s="6" r="D170">
        <v>1710.000</v>
      </c>
      <c s="7" r="E170">
        <v>1</v>
      </c>
      <c s="8" t="inlineStr" r="F170">
        <is>
          <t xml:space="preserve">61J21</t>
        </is>
      </c>
      <c s="8" t="inlineStr" r="G170">
        <is>
          <t xml:space="preserve">052</t>
        </is>
      </c>
      <c s="9" r="H170">
        <v>3.8500</v>
      </c>
      <c s="8" t="inlineStr" r="I170">
        <is>
          <t xml:space="preserve"/>
        </is>
      </c>
      <c s="8" t="inlineStr" r="J170">
        <is>
          <t xml:space="preserve"> Cook</t>
        </is>
      </c>
    </row>
    <row r="171" ht="20.25" customHeight="0">
      <c s="5" t="inlineStr" r="A171">
        <is>
          <t xml:space="preserve">20101000</t>
        </is>
      </c>
      <c s="5" t="inlineStr" r="B171">
        <is>
          <t xml:space="preserve">TEMPORARY FENCE</t>
        </is>
      </c>
      <c s="5" t="inlineStr" r="C171">
        <is>
          <t xml:space="preserve">FOOT   </t>
        </is>
      </c>
      <c s="6" r="D171">
        <v>1710.000</v>
      </c>
      <c s="7" r="E171">
        <v>1</v>
      </c>
      <c s="8" t="inlineStr" r="F171">
        <is>
          <t xml:space="preserve">61J21</t>
        </is>
      </c>
      <c s="8" t="inlineStr" r="G171">
        <is>
          <t xml:space="preserve">052</t>
        </is>
      </c>
      <c s="9" r="H171">
        <v>5.0000</v>
      </c>
      <c s="8" t="inlineStr" r="I171">
        <is>
          <t xml:space="preserve"/>
        </is>
      </c>
      <c s="8" t="inlineStr" r="J171">
        <is>
          <t xml:space="preserve"> Cook</t>
        </is>
      </c>
    </row>
    <row r="172" ht="20.25" customHeight="0">
      <c s="5" t="inlineStr" r="A172">
        <is>
          <t xml:space="preserve">20101000</t>
        </is>
      </c>
      <c s="5" t="inlineStr" r="B172">
        <is>
          <t xml:space="preserve">TEMPORARY FENCE</t>
        </is>
      </c>
      <c s="5" t="inlineStr" r="C172">
        <is>
          <t xml:space="preserve">FOOT   </t>
        </is>
      </c>
      <c s="6" r="D172">
        <v>3598.000</v>
      </c>
      <c s="7" r="E172">
        <v>1</v>
      </c>
      <c s="8" t="inlineStr" r="F172">
        <is>
          <t xml:space="preserve">62A53</t>
        </is>
      </c>
      <c s="8" t="inlineStr" r="G172">
        <is>
          <t xml:space="preserve">080</t>
        </is>
      </c>
      <c s="9" r="H172">
        <v>3.0000</v>
      </c>
      <c s="8" t="inlineStr" r="I172">
        <is>
          <t xml:space="preserve">Y</t>
        </is>
      </c>
      <c s="8" t="inlineStr" r="J172">
        <is>
          <t xml:space="preserve"> Lake</t>
        </is>
      </c>
    </row>
    <row r="173" ht="20.25" customHeight="0">
      <c s="5" t="inlineStr" r="A173">
        <is>
          <t xml:space="preserve">20101000</t>
        </is>
      </c>
      <c s="5" t="inlineStr" r="B173">
        <is>
          <t xml:space="preserve">TEMPORARY FENCE</t>
        </is>
      </c>
      <c s="5" t="inlineStr" r="C173">
        <is>
          <t xml:space="preserve">FOOT   </t>
        </is>
      </c>
      <c s="6" r="D173">
        <v>3598.000</v>
      </c>
      <c s="7" r="E173">
        <v>1</v>
      </c>
      <c s="8" t="inlineStr" r="F173">
        <is>
          <t xml:space="preserve">62A53</t>
        </is>
      </c>
      <c s="8" t="inlineStr" r="G173">
        <is>
          <t xml:space="preserve">080</t>
        </is>
      </c>
      <c s="9" r="H173">
        <v>2.3000</v>
      </c>
      <c s="8" t="inlineStr" r="I173">
        <is>
          <t xml:space="preserve"/>
        </is>
      </c>
      <c s="8" t="inlineStr" r="J173">
        <is>
          <t xml:space="preserve"> Lake</t>
        </is>
      </c>
    </row>
    <row r="174" ht="20.25" customHeight="0">
      <c s="5" t="inlineStr" r="A174">
        <is>
          <t xml:space="preserve">20101000</t>
        </is>
      </c>
      <c s="5" t="inlineStr" r="B174">
        <is>
          <t xml:space="preserve">TEMPORARY FENCE</t>
        </is>
      </c>
      <c s="5" t="inlineStr" r="C174">
        <is>
          <t xml:space="preserve">FOOT   </t>
        </is>
      </c>
      <c s="6" r="D174">
        <v>3598.000</v>
      </c>
      <c s="7" r="E174">
        <v>1</v>
      </c>
      <c s="8" t="inlineStr" r="F174">
        <is>
          <t xml:space="preserve">62A53</t>
        </is>
      </c>
      <c s="8" t="inlineStr" r="G174">
        <is>
          <t xml:space="preserve">080</t>
        </is>
      </c>
      <c s="9" r="H174">
        <v>2.5000</v>
      </c>
      <c s="8" t="inlineStr" r="I174">
        <is>
          <t xml:space="preserve"/>
        </is>
      </c>
      <c s="8" t="inlineStr" r="J174">
        <is>
          <t xml:space="preserve"> Lake</t>
        </is>
      </c>
    </row>
    <row r="175" ht="20.25" customHeight="0">
      <c s="5" t="inlineStr" r="A175">
        <is>
          <t xml:space="preserve">20101000</t>
        </is>
      </c>
      <c s="5" t="inlineStr" r="B175">
        <is>
          <t xml:space="preserve">TEMPORARY FENCE</t>
        </is>
      </c>
      <c s="5" t="inlineStr" r="C175">
        <is>
          <t xml:space="preserve">FOOT   </t>
        </is>
      </c>
      <c s="6" r="D175">
        <v>3598.000</v>
      </c>
      <c s="7" r="E175">
        <v>1</v>
      </c>
      <c s="8" t="inlineStr" r="F175">
        <is>
          <t xml:space="preserve">62A53</t>
        </is>
      </c>
      <c s="8" t="inlineStr" r="G175">
        <is>
          <t xml:space="preserve">080</t>
        </is>
      </c>
      <c s="9" r="H175">
        <v>3.5000</v>
      </c>
      <c s="8" t="inlineStr" r="I175">
        <is>
          <t xml:space="preserve"/>
        </is>
      </c>
      <c s="8" t="inlineStr" r="J175">
        <is>
          <t xml:space="preserve"> Lake</t>
        </is>
      </c>
    </row>
    <row r="176" ht="20.25" customHeight="0">
      <c s="5" t="inlineStr" r="A176">
        <is>
          <t xml:space="preserve">20101000</t>
        </is>
      </c>
      <c s="5" t="inlineStr" r="B176">
        <is>
          <t xml:space="preserve">TEMPORARY FENCE</t>
        </is>
      </c>
      <c s="5" t="inlineStr" r="C176">
        <is>
          <t xml:space="preserve">FOOT   </t>
        </is>
      </c>
      <c s="6" r="D176">
        <v>3598.000</v>
      </c>
      <c s="7" r="E176">
        <v>1</v>
      </c>
      <c s="8" t="inlineStr" r="F176">
        <is>
          <t xml:space="preserve">62A53</t>
        </is>
      </c>
      <c s="8" t="inlineStr" r="G176">
        <is>
          <t xml:space="preserve">080</t>
        </is>
      </c>
      <c s="9" r="H176">
        <v>3.5000</v>
      </c>
      <c s="8" t="inlineStr" r="I176">
        <is>
          <t xml:space="preserve"/>
        </is>
      </c>
      <c s="8" t="inlineStr" r="J176">
        <is>
          <t xml:space="preserve"> Lake</t>
        </is>
      </c>
    </row>
    <row r="177" ht="20.25" customHeight="0">
      <c s="5" t="inlineStr" r="A177">
        <is>
          <t xml:space="preserve">20101000</t>
        </is>
      </c>
      <c s="5" t="inlineStr" r="B177">
        <is>
          <t xml:space="preserve">TEMPORARY FENCE</t>
        </is>
      </c>
      <c s="5" t="inlineStr" r="C177">
        <is>
          <t xml:space="preserve">FOOT   </t>
        </is>
      </c>
      <c s="6" r="D177">
        <v>3598.000</v>
      </c>
      <c s="7" r="E177">
        <v>1</v>
      </c>
      <c s="8" t="inlineStr" r="F177">
        <is>
          <t xml:space="preserve">62A53</t>
        </is>
      </c>
      <c s="8" t="inlineStr" r="G177">
        <is>
          <t xml:space="preserve">080</t>
        </is>
      </c>
      <c s="9" r="H177">
        <v>3.5000</v>
      </c>
      <c s="8" t="inlineStr" r="I177">
        <is>
          <t xml:space="preserve"/>
        </is>
      </c>
      <c s="8" t="inlineStr" r="J177">
        <is>
          <t xml:space="preserve"> Lake</t>
        </is>
      </c>
    </row>
    <row r="178" ht="20.25" customHeight="0">
      <c s="5" t="inlineStr" r="A178">
        <is>
          <t xml:space="preserve">20101000</t>
        </is>
      </c>
      <c s="5" t="inlineStr" r="B178">
        <is>
          <t xml:space="preserve">TEMPORARY FENCE</t>
        </is>
      </c>
      <c s="5" t="inlineStr" r="C178">
        <is>
          <t xml:space="preserve">FOOT   </t>
        </is>
      </c>
      <c s="6" r="D178">
        <v>1257.000</v>
      </c>
      <c s="7" r="E178">
        <v>1</v>
      </c>
      <c s="8" t="inlineStr" r="F178">
        <is>
          <t xml:space="preserve">62K77</t>
        </is>
      </c>
      <c s="8" t="inlineStr" r="G178">
        <is>
          <t xml:space="preserve">001</t>
        </is>
      </c>
      <c s="9" r="H178">
        <v>3.0000</v>
      </c>
      <c s="8" t="inlineStr" r="I178">
        <is>
          <t xml:space="preserve">Y</t>
        </is>
      </c>
      <c s="8" t="inlineStr" r="J178">
        <is>
          <t xml:space="preserve"> DuPage</t>
        </is>
      </c>
    </row>
    <row r="179" ht="20.25" customHeight="0">
      <c s="5" t="inlineStr" r="A179">
        <is>
          <t xml:space="preserve">20101000</t>
        </is>
      </c>
      <c s="5" t="inlineStr" r="B179">
        <is>
          <t xml:space="preserve">TEMPORARY FENCE</t>
        </is>
      </c>
      <c s="5" t="inlineStr" r="C179">
        <is>
          <t xml:space="preserve">FOOT   </t>
        </is>
      </c>
      <c s="6" r="D179">
        <v>1257.000</v>
      </c>
      <c s="7" r="E179">
        <v>1</v>
      </c>
      <c s="8" t="inlineStr" r="F179">
        <is>
          <t xml:space="preserve">62K77</t>
        </is>
      </c>
      <c s="8" t="inlineStr" r="G179">
        <is>
          <t xml:space="preserve">001</t>
        </is>
      </c>
      <c s="9" r="H179">
        <v>3.0000</v>
      </c>
      <c s="8" t="inlineStr" r="I179">
        <is>
          <t xml:space="preserve"/>
        </is>
      </c>
      <c s="8" t="inlineStr" r="J179">
        <is>
          <t xml:space="preserve"> DuPage</t>
        </is>
      </c>
    </row>
    <row r="180" ht="20.25" customHeight="0">
      <c s="5" t="inlineStr" r="A180">
        <is>
          <t xml:space="preserve">20101000</t>
        </is>
      </c>
      <c s="5" t="inlineStr" r="B180">
        <is>
          <t xml:space="preserve">TEMPORARY FENCE</t>
        </is>
      </c>
      <c s="5" t="inlineStr" r="C180">
        <is>
          <t xml:space="preserve">FOOT   </t>
        </is>
      </c>
      <c s="6" r="D180">
        <v>1257.000</v>
      </c>
      <c s="7" r="E180">
        <v>1</v>
      </c>
      <c s="8" t="inlineStr" r="F180">
        <is>
          <t xml:space="preserve">62K77</t>
        </is>
      </c>
      <c s="8" t="inlineStr" r="G180">
        <is>
          <t xml:space="preserve">001</t>
        </is>
      </c>
      <c s="9" r="H180">
        <v>3.7500</v>
      </c>
      <c s="8" t="inlineStr" r="I180">
        <is>
          <t xml:space="preserve"/>
        </is>
      </c>
      <c s="8" t="inlineStr" r="J180">
        <is>
          <t xml:space="preserve"> DuPage</t>
        </is>
      </c>
    </row>
    <row r="181" ht="20.25" customHeight="0">
      <c s="5" t="inlineStr" r="A181">
        <is>
          <t xml:space="preserve">20101000</t>
        </is>
      </c>
      <c s="5" t="inlineStr" r="B181">
        <is>
          <t xml:space="preserve">TEMPORARY FENCE</t>
        </is>
      </c>
      <c s="5" t="inlineStr" r="C181">
        <is>
          <t xml:space="preserve">FOOT   </t>
        </is>
      </c>
      <c s="6" r="D181">
        <v>80.000</v>
      </c>
      <c s="7" r="E181">
        <v>3</v>
      </c>
      <c s="8" t="inlineStr" r="F181">
        <is>
          <t xml:space="preserve">87783</t>
        </is>
      </c>
      <c s="8" t="inlineStr" r="G181">
        <is>
          <t xml:space="preserve">124</t>
        </is>
      </c>
      <c s="9" r="H181">
        <v>5.0000</v>
      </c>
      <c s="8" t="inlineStr" r="I181">
        <is>
          <t xml:space="preserve">Y</t>
        </is>
      </c>
      <c s="8" t="inlineStr" r="J181">
        <is>
          <t xml:space="preserve"> Kendall</t>
        </is>
      </c>
    </row>
    <row r="182" ht="20.25" customHeight="0">
      <c s="5" t="inlineStr" r="A182">
        <is>
          <t xml:space="preserve">20101000</t>
        </is>
      </c>
      <c s="5" t="inlineStr" r="B182">
        <is>
          <t xml:space="preserve">TEMPORARY FENCE</t>
        </is>
      </c>
      <c s="5" t="inlineStr" r="C182">
        <is>
          <t xml:space="preserve">FOOT   </t>
        </is>
      </c>
      <c s="6" r="D182">
        <v>80.000</v>
      </c>
      <c s="7" r="E182">
        <v>3</v>
      </c>
      <c s="8" t="inlineStr" r="F182">
        <is>
          <t xml:space="preserve">87783</t>
        </is>
      </c>
      <c s="8" t="inlineStr" r="G182">
        <is>
          <t xml:space="preserve">124</t>
        </is>
      </c>
      <c s="9" r="H182">
        <v>5.0000</v>
      </c>
      <c s="8" t="inlineStr" r="I182">
        <is>
          <t xml:space="preserve"/>
        </is>
      </c>
      <c s="8" t="inlineStr" r="J182">
        <is>
          <t xml:space="preserve"> Kendall</t>
        </is>
      </c>
    </row>
    <row r="183" ht="20.25" customHeight="0">
      <c s="5" t="inlineStr" r="A183">
        <is>
          <t xml:space="preserve">20101000</t>
        </is>
      </c>
      <c s="5" t="inlineStr" r="B183">
        <is>
          <t xml:space="preserve">TEMPORARY FENCE</t>
        </is>
      </c>
      <c s="5" t="inlineStr" r="C183">
        <is>
          <t xml:space="preserve">FOOT   </t>
        </is>
      </c>
      <c s="6" r="D183">
        <v>80.000</v>
      </c>
      <c s="7" r="E183">
        <v>3</v>
      </c>
      <c s="8" t="inlineStr" r="F183">
        <is>
          <t xml:space="preserve">87783</t>
        </is>
      </c>
      <c s="8" t="inlineStr" r="G183">
        <is>
          <t xml:space="preserve">124</t>
        </is>
      </c>
      <c s="9" r="H183">
        <v>5.0000</v>
      </c>
      <c s="8" t="inlineStr" r="I183">
        <is>
          <t xml:space="preserve"/>
        </is>
      </c>
      <c s="8" t="inlineStr" r="J183">
        <is>
          <t xml:space="preserve"> Kendall</t>
        </is>
      </c>
    </row>
    <row r="184" ht="20.25" customHeight="0">
      <c s="5" t="inlineStr" r="A184">
        <is>
          <t xml:space="preserve">20101000</t>
        </is>
      </c>
      <c s="5" t="inlineStr" r="B184">
        <is>
          <t xml:space="preserve">TEMPORARY FENCE</t>
        </is>
      </c>
      <c s="5" t="inlineStr" r="C184">
        <is>
          <t xml:space="preserve">FOOT   </t>
        </is>
      </c>
      <c s="6" r="D184">
        <v>80.000</v>
      </c>
      <c s="7" r="E184">
        <v>3</v>
      </c>
      <c s="8" t="inlineStr" r="F184">
        <is>
          <t xml:space="preserve">87783</t>
        </is>
      </c>
      <c s="8" t="inlineStr" r="G184">
        <is>
          <t xml:space="preserve">124</t>
        </is>
      </c>
      <c s="9" r="H184">
        <v>5.0000</v>
      </c>
      <c s="8" t="inlineStr" r="I184">
        <is>
          <t xml:space="preserve"/>
        </is>
      </c>
      <c s="8" t="inlineStr" r="J184">
        <is>
          <t xml:space="preserve"> Kendall</t>
        </is>
      </c>
    </row>
    <row r="185" ht="20.25" customHeight="0">
      <c s="5" t="inlineStr" r="A185">
        <is>
          <t xml:space="preserve">20101000</t>
        </is>
      </c>
      <c s="5" t="inlineStr" r="B185">
        <is>
          <t xml:space="preserve">TEMPORARY FENCE</t>
        </is>
      </c>
      <c s="5" t="inlineStr" r="C185">
        <is>
          <t xml:space="preserve">FOOT   </t>
        </is>
      </c>
      <c s="6" r="D185">
        <v>80.000</v>
      </c>
      <c s="7" r="E185">
        <v>3</v>
      </c>
      <c s="8" t="inlineStr" r="F185">
        <is>
          <t xml:space="preserve">87783</t>
        </is>
      </c>
      <c s="8" t="inlineStr" r="G185">
        <is>
          <t xml:space="preserve">124</t>
        </is>
      </c>
      <c s="9" r="H185">
        <v>5.0000</v>
      </c>
      <c s="8" t="inlineStr" r="I185">
        <is>
          <t xml:space="preserve"/>
        </is>
      </c>
      <c s="8" t="inlineStr" r="J185">
        <is>
          <t xml:space="preserve"> Kendall</t>
        </is>
      </c>
    </row>
    <row r="186" ht="20.25" customHeight="0">
      <c s="5" t="inlineStr" r="A186">
        <is>
          <t xml:space="preserve">20101000</t>
        </is>
      </c>
      <c s="5" t="inlineStr" r="B186">
        <is>
          <t xml:space="preserve">TEMPORARY FENCE</t>
        </is>
      </c>
      <c s="5" t="inlineStr" r="C186">
        <is>
          <t xml:space="preserve">FOOT   </t>
        </is>
      </c>
      <c s="6" r="D186">
        <v>80.000</v>
      </c>
      <c s="7" r="E186">
        <v>3</v>
      </c>
      <c s="8" t="inlineStr" r="F186">
        <is>
          <t xml:space="preserve">87783</t>
        </is>
      </c>
      <c s="8" t="inlineStr" r="G186">
        <is>
          <t xml:space="preserve">124</t>
        </is>
      </c>
      <c s="9" r="H186">
        <v>5.5000</v>
      </c>
      <c s="8" t="inlineStr" r="I186">
        <is>
          <t xml:space="preserve"/>
        </is>
      </c>
      <c s="8" t="inlineStr" r="J186">
        <is>
          <t xml:space="preserve"> Kendall</t>
        </is>
      </c>
    </row>
    <row r="187" ht="20.25" customHeight="0">
      <c s="5" t="inlineStr" r="A187">
        <is>
          <t xml:space="preserve">20101000</t>
        </is>
      </c>
      <c s="5" t="inlineStr" r="B187">
        <is>
          <t xml:space="preserve">TEMPORARY FENCE</t>
        </is>
      </c>
      <c s="5" t="inlineStr" r="C187">
        <is>
          <t xml:space="preserve">FOOT   </t>
        </is>
      </c>
      <c s="6" r="D187">
        <v>769.000</v>
      </c>
      <c s="7" r="E187">
        <v>4</v>
      </c>
      <c s="8" t="inlineStr" r="F187">
        <is>
          <t xml:space="preserve">89822</t>
        </is>
      </c>
      <c s="8" t="inlineStr" r="G187">
        <is>
          <t xml:space="preserve">125</t>
        </is>
      </c>
      <c s="9" r="H187">
        <v>27.3300</v>
      </c>
      <c s="8" t="inlineStr" r="I187">
        <is>
          <t xml:space="preserve">Y</t>
        </is>
      </c>
      <c s="8" t="inlineStr" r="J187">
        <is>
          <t xml:space="preserve"> Peoria</t>
        </is>
      </c>
    </row>
    <row r="188" ht="20.25" customHeight="0">
      <c s="5" t="inlineStr" r="A188">
        <is>
          <t xml:space="preserve">20101000</t>
        </is>
      </c>
      <c s="5" t="inlineStr" r="B188">
        <is>
          <t xml:space="preserve">TEMPORARY FENCE</t>
        </is>
      </c>
      <c s="5" t="inlineStr" r="C188">
        <is>
          <t xml:space="preserve">FOOT   </t>
        </is>
      </c>
      <c s="6" r="D188">
        <v>769.000</v>
      </c>
      <c s="7" r="E188">
        <v>4</v>
      </c>
      <c s="8" t="inlineStr" r="F188">
        <is>
          <t xml:space="preserve">89822</t>
        </is>
      </c>
      <c s="8" t="inlineStr" r="G188">
        <is>
          <t xml:space="preserve">125</t>
        </is>
      </c>
      <c s="9" r="H188">
        <v>9.0000</v>
      </c>
      <c s="8" t="inlineStr" r="I188">
        <is>
          <t xml:space="preserve"/>
        </is>
      </c>
      <c s="8" t="inlineStr" r="J188">
        <is>
          <t xml:space="preserve"> Peoria</t>
        </is>
      </c>
    </row>
    <row r="189" ht="20.25" customHeight="0">
      <c s="5" t="inlineStr" r="A189">
        <is>
          <t xml:space="preserve">20101000</t>
        </is>
      </c>
      <c s="5" t="inlineStr" r="B189">
        <is>
          <t xml:space="preserve">TEMPORARY FENCE</t>
        </is>
      </c>
      <c s="5" t="inlineStr" r="C189">
        <is>
          <t xml:space="preserve">FOOT   </t>
        </is>
      </c>
      <c s="6" r="D189">
        <v>769.000</v>
      </c>
      <c s="7" r="E189">
        <v>4</v>
      </c>
      <c s="8" t="inlineStr" r="F189">
        <is>
          <t xml:space="preserve">89822</t>
        </is>
      </c>
      <c s="8" t="inlineStr" r="G189">
        <is>
          <t xml:space="preserve">125</t>
        </is>
      </c>
      <c s="9" r="H189">
        <v>24.9500</v>
      </c>
      <c s="8" t="inlineStr" r="I189">
        <is>
          <t xml:space="preserve"/>
        </is>
      </c>
      <c s="8" t="inlineStr" r="J189">
        <is>
          <t xml:space="preserve"> Peoria</t>
        </is>
      </c>
    </row>
    <row r="190" ht="20.25" customHeight="0">
      <c s="5" t="inlineStr" r="A190">
        <is>
          <t xml:space="preserve">20101000</t>
        </is>
      </c>
      <c s="5" t="inlineStr" r="B190">
        <is>
          <t xml:space="preserve">TEMPORARY FENCE</t>
        </is>
      </c>
      <c s="5" t="inlineStr" r="C190">
        <is>
          <t xml:space="preserve">FOOT   </t>
        </is>
      </c>
      <c s="6" r="D190">
        <v>769.000</v>
      </c>
      <c s="7" r="E190">
        <v>4</v>
      </c>
      <c s="8" t="inlineStr" r="F190">
        <is>
          <t xml:space="preserve">89822</t>
        </is>
      </c>
      <c s="8" t="inlineStr" r="G190">
        <is>
          <t xml:space="preserve">125</t>
        </is>
      </c>
      <c s="9" r="H190">
        <v>25.0000</v>
      </c>
      <c s="8" t="inlineStr" r="I190">
        <is>
          <t xml:space="preserve"/>
        </is>
      </c>
      <c s="8" t="inlineStr" r="J190">
        <is>
          <t xml:space="preserve"> Peoria</t>
        </is>
      </c>
    </row>
    <row r="191" ht="20.25" customHeight="0">
      <c s="5" t="inlineStr" r="A191">
        <is>
          <t xml:space="preserve">20101000</t>
        </is>
      </c>
      <c s="5" t="inlineStr" r="B191">
        <is>
          <t xml:space="preserve">TEMPORARY FENCE</t>
        </is>
      </c>
      <c s="5" t="inlineStr" r="C191">
        <is>
          <t xml:space="preserve">FOOT   </t>
        </is>
      </c>
      <c s="6" r="D191">
        <v>769.000</v>
      </c>
      <c s="7" r="E191">
        <v>4</v>
      </c>
      <c s="8" t="inlineStr" r="F191">
        <is>
          <t xml:space="preserve">89822</t>
        </is>
      </c>
      <c s="8" t="inlineStr" r="G191">
        <is>
          <t xml:space="preserve">125</t>
        </is>
      </c>
      <c s="9" r="H191">
        <v>26.5200</v>
      </c>
      <c s="8" t="inlineStr" r="I191">
        <is>
          <t xml:space="preserve"/>
        </is>
      </c>
      <c s="8" t="inlineStr" r="J191">
        <is>
          <t xml:space="preserve"> Peoria</t>
        </is>
      </c>
    </row>
    <row r="192" ht="20.25" customHeight="0">
      <c s="5" t="inlineStr" r="A192">
        <is>
          <t xml:space="preserve">20101000</t>
        </is>
      </c>
      <c s="5" t="inlineStr" r="B192">
        <is>
          <t xml:space="preserve">TEMPORARY FENCE</t>
        </is>
      </c>
      <c s="5" t="inlineStr" r="C192">
        <is>
          <t xml:space="preserve">FOOT   </t>
        </is>
      </c>
      <c s="6" r="D192">
        <v>487.000</v>
      </c>
      <c s="7" r="E192">
        <v>5</v>
      </c>
      <c s="8" t="inlineStr" r="F192">
        <is>
          <t xml:space="preserve">91616</t>
        </is>
      </c>
      <c s="8" t="inlineStr" r="G192">
        <is>
          <t xml:space="preserve">075</t>
        </is>
      </c>
      <c s="9" r="H192">
        <v>6.5000</v>
      </c>
      <c s="8" t="inlineStr" r="I192">
        <is>
          <t xml:space="preserve">Y</t>
        </is>
      </c>
      <c s="8" t="inlineStr" r="J192">
        <is>
          <t xml:space="preserve"> Champaign</t>
        </is>
      </c>
    </row>
    <row r="193" ht="20.25" customHeight="0">
      <c s="5" t="inlineStr" r="A193">
        <is>
          <t xml:space="preserve">20101000</t>
        </is>
      </c>
      <c s="5" t="inlineStr" r="B193">
        <is>
          <t xml:space="preserve">TEMPORARY FENCE</t>
        </is>
      </c>
      <c s="5" t="inlineStr" r="C193">
        <is>
          <t xml:space="preserve">FOOT   </t>
        </is>
      </c>
      <c s="6" r="D193">
        <v>487.000</v>
      </c>
      <c s="7" r="E193">
        <v>5</v>
      </c>
      <c s="8" t="inlineStr" r="F193">
        <is>
          <t xml:space="preserve">91616</t>
        </is>
      </c>
      <c s="8" t="inlineStr" r="G193">
        <is>
          <t xml:space="preserve">075</t>
        </is>
      </c>
      <c s="9" r="H193">
        <v>7.0000</v>
      </c>
      <c s="8" t="inlineStr" r="I193">
        <is>
          <t xml:space="preserve"/>
        </is>
      </c>
      <c s="8" t="inlineStr" r="J193">
        <is>
          <t xml:space="preserve"> Champaign</t>
        </is>
      </c>
    </row>
    <row r="194" ht="20.25" customHeight="0">
      <c s="5" t="inlineStr" r="A194">
        <is>
          <t xml:space="preserve">20101000</t>
        </is>
      </c>
      <c s="5" t="inlineStr" r="B194">
        <is>
          <t xml:space="preserve">TEMPORARY FENCE</t>
        </is>
      </c>
      <c s="5" t="inlineStr" r="C194">
        <is>
          <t xml:space="preserve">FOOT   </t>
        </is>
      </c>
      <c s="6" r="D194">
        <v>487.000</v>
      </c>
      <c s="7" r="E194">
        <v>5</v>
      </c>
      <c s="8" t="inlineStr" r="F194">
        <is>
          <t xml:space="preserve">91616</t>
        </is>
      </c>
      <c s="8" t="inlineStr" r="G194">
        <is>
          <t xml:space="preserve">075</t>
        </is>
      </c>
      <c s="9" r="H194">
        <v>14.0000</v>
      </c>
      <c s="8" t="inlineStr" r="I194">
        <is>
          <t xml:space="preserve"/>
        </is>
      </c>
      <c s="8" t="inlineStr" r="J194">
        <is>
          <t xml:space="preserve"> Champaign</t>
        </is>
      </c>
    </row>
    <row r="195" ht="20.25" customHeight="0">
      <c s="5" t="inlineStr" r="A195">
        <is>
          <t xml:space="preserve">20101100</t>
        </is>
      </c>
      <c s="5" t="inlineStr" r="B195">
        <is>
          <t xml:space="preserve">TREE TRUNK PROTECTION</t>
        </is>
      </c>
      <c s="5" t="inlineStr" r="C195">
        <is>
          <t xml:space="preserve">EACH   </t>
        </is>
      </c>
      <c s="6" r="D195">
        <v>9.000</v>
      </c>
      <c s="7" r="E195">
        <v>1</v>
      </c>
      <c s="8" t="inlineStr" r="F195">
        <is>
          <t xml:space="preserve">61H99</t>
        </is>
      </c>
      <c s="8" t="inlineStr" r="G195">
        <is>
          <t xml:space="preserve">106</t>
        </is>
      </c>
      <c s="9" r="H195">
        <v>160.0000</v>
      </c>
      <c s="8" t="inlineStr" r="I195">
        <is>
          <t xml:space="preserve">Y</t>
        </is>
      </c>
      <c s="8" t="inlineStr" r="J195">
        <is>
          <t xml:space="preserve"> Will</t>
        </is>
      </c>
    </row>
    <row r="196" ht="20.25" customHeight="0">
      <c s="5" t="inlineStr" r="A196">
        <is>
          <t xml:space="preserve">20101100</t>
        </is>
      </c>
      <c s="5" t="inlineStr" r="B196">
        <is>
          <t xml:space="preserve">TREE TRUNK PROTECTION</t>
        </is>
      </c>
      <c s="5" t="inlineStr" r="C196">
        <is>
          <t xml:space="preserve">EACH   </t>
        </is>
      </c>
      <c s="6" r="D196">
        <v>9.000</v>
      </c>
      <c s="7" r="E196">
        <v>1</v>
      </c>
      <c s="8" t="inlineStr" r="F196">
        <is>
          <t xml:space="preserve">61H99</t>
        </is>
      </c>
      <c s="8" t="inlineStr" r="G196">
        <is>
          <t xml:space="preserve">106</t>
        </is>
      </c>
      <c s="9" r="H196">
        <v>157.0000</v>
      </c>
      <c s="8" t="inlineStr" r="I196">
        <is>
          <t xml:space="preserve"/>
        </is>
      </c>
      <c s="8" t="inlineStr" r="J196">
        <is>
          <t xml:space="preserve"> Will</t>
        </is>
      </c>
    </row>
    <row r="197" ht="20.25" customHeight="0">
      <c s="5" t="inlineStr" r="A197">
        <is>
          <t xml:space="preserve">20101100</t>
        </is>
      </c>
      <c s="5" t="inlineStr" r="B197">
        <is>
          <t xml:space="preserve">TREE TRUNK PROTECTION</t>
        </is>
      </c>
      <c s="5" t="inlineStr" r="C197">
        <is>
          <t xml:space="preserve">EACH   </t>
        </is>
      </c>
      <c s="6" r="D197">
        <v>9.000</v>
      </c>
      <c s="7" r="E197">
        <v>1</v>
      </c>
      <c s="8" t="inlineStr" r="F197">
        <is>
          <t xml:space="preserve">61H99</t>
        </is>
      </c>
      <c s="8" t="inlineStr" r="G197">
        <is>
          <t xml:space="preserve">106</t>
        </is>
      </c>
      <c s="9" r="H197">
        <v>157.5000</v>
      </c>
      <c s="8" t="inlineStr" r="I197">
        <is>
          <t xml:space="preserve"/>
        </is>
      </c>
      <c s="8" t="inlineStr" r="J197">
        <is>
          <t xml:space="preserve"> Will</t>
        </is>
      </c>
    </row>
    <row r="198" ht="20.25" customHeight="0">
      <c s="5" t="inlineStr" r="A198">
        <is>
          <t xml:space="preserve">20101100</t>
        </is>
      </c>
      <c s="5" t="inlineStr" r="B198">
        <is>
          <t xml:space="preserve">TREE TRUNK PROTECTION</t>
        </is>
      </c>
      <c s="5" t="inlineStr" r="C198">
        <is>
          <t xml:space="preserve">EACH   </t>
        </is>
      </c>
      <c s="6" r="D198">
        <v>9.000</v>
      </c>
      <c s="7" r="E198">
        <v>1</v>
      </c>
      <c s="8" t="inlineStr" r="F198">
        <is>
          <t xml:space="preserve">61H99</t>
        </is>
      </c>
      <c s="8" t="inlineStr" r="G198">
        <is>
          <t xml:space="preserve">106</t>
        </is>
      </c>
      <c s="9" r="H198">
        <v>165.0000</v>
      </c>
      <c s="8" t="inlineStr" r="I198">
        <is>
          <t xml:space="preserve"/>
        </is>
      </c>
      <c s="8" t="inlineStr" r="J198">
        <is>
          <t xml:space="preserve"> Will</t>
        </is>
      </c>
    </row>
    <row r="199" ht="20.25" customHeight="0">
      <c s="5" t="inlineStr" r="A199">
        <is>
          <t xml:space="preserve">20101100</t>
        </is>
      </c>
      <c s="5" t="inlineStr" r="B199">
        <is>
          <t xml:space="preserve">TREE TRUNK PROTECTION</t>
        </is>
      </c>
      <c s="5" t="inlineStr" r="C199">
        <is>
          <t xml:space="preserve">EACH   </t>
        </is>
      </c>
      <c s="6" r="D199">
        <v>9.000</v>
      </c>
      <c s="7" r="E199">
        <v>1</v>
      </c>
      <c s="8" t="inlineStr" r="F199">
        <is>
          <t xml:space="preserve">61H99</t>
        </is>
      </c>
      <c s="8" t="inlineStr" r="G199">
        <is>
          <t xml:space="preserve">106</t>
        </is>
      </c>
      <c s="9" r="H199">
        <v>300.0000</v>
      </c>
      <c s="8" t="inlineStr" r="I199">
        <is>
          <t xml:space="preserve"/>
        </is>
      </c>
      <c s="8" t="inlineStr" r="J199">
        <is>
          <t xml:space="preserve"> Will</t>
        </is>
      </c>
    </row>
    <row r="200" ht="20.25" customHeight="0">
      <c s="5" t="inlineStr" r="A200">
        <is>
          <t xml:space="preserve">20101100</t>
        </is>
      </c>
      <c s="5" t="inlineStr" r="B200">
        <is>
          <t xml:space="preserve">TREE TRUNK PROTECTION</t>
        </is>
      </c>
      <c s="5" t="inlineStr" r="C200">
        <is>
          <t xml:space="preserve">EACH   </t>
        </is>
      </c>
      <c s="6" r="D200">
        <v>9.000</v>
      </c>
      <c s="7" r="E200">
        <v>1</v>
      </c>
      <c s="8" t="inlineStr" r="F200">
        <is>
          <t xml:space="preserve">61H99</t>
        </is>
      </c>
      <c s="8" t="inlineStr" r="G200">
        <is>
          <t xml:space="preserve">106</t>
        </is>
      </c>
      <c s="9" r="H200">
        <v>300.0000</v>
      </c>
      <c s="8" t="inlineStr" r="I200">
        <is>
          <t xml:space="preserve"/>
        </is>
      </c>
      <c s="8" t="inlineStr" r="J200">
        <is>
          <t xml:space="preserve"> Will</t>
        </is>
      </c>
    </row>
    <row r="201" ht="20.25" customHeight="0">
      <c s="5" t="inlineStr" r="A201">
        <is>
          <t xml:space="preserve">20101100</t>
        </is>
      </c>
      <c s="5" t="inlineStr" r="B201">
        <is>
          <t xml:space="preserve">TREE TRUNK PROTECTION</t>
        </is>
      </c>
      <c s="5" t="inlineStr" r="C201">
        <is>
          <t xml:space="preserve">EACH   </t>
        </is>
      </c>
      <c s="6" r="D201">
        <v>25.000</v>
      </c>
      <c s="7" r="E201">
        <v>1</v>
      </c>
      <c s="8" t="inlineStr" r="F201">
        <is>
          <t xml:space="preserve">61J17</t>
        </is>
      </c>
      <c s="8" t="inlineStr" r="G201">
        <is>
          <t xml:space="preserve">049</t>
        </is>
      </c>
      <c s="9" r="H201">
        <v>90.0000</v>
      </c>
      <c s="8" t="inlineStr" r="I201">
        <is>
          <t xml:space="preserve">Y</t>
        </is>
      </c>
      <c s="8" t="inlineStr" r="J201">
        <is>
          <t xml:space="preserve"> Cook</t>
        </is>
      </c>
    </row>
    <row r="202" ht="20.25" customHeight="0">
      <c s="5" t="inlineStr" r="A202">
        <is>
          <t xml:space="preserve">20101100</t>
        </is>
      </c>
      <c s="5" t="inlineStr" r="B202">
        <is>
          <t xml:space="preserve">TREE TRUNK PROTECTION</t>
        </is>
      </c>
      <c s="5" t="inlineStr" r="C202">
        <is>
          <t xml:space="preserve">EACH   </t>
        </is>
      </c>
      <c s="6" r="D202">
        <v>25.000</v>
      </c>
      <c s="7" r="E202">
        <v>1</v>
      </c>
      <c s="8" t="inlineStr" r="F202">
        <is>
          <t xml:space="preserve">61J17</t>
        </is>
      </c>
      <c s="8" t="inlineStr" r="G202">
        <is>
          <t xml:space="preserve">049</t>
        </is>
      </c>
      <c s="9" r="H202">
        <v>110.0000</v>
      </c>
      <c s="8" t="inlineStr" r="I202">
        <is>
          <t xml:space="preserve"/>
        </is>
      </c>
      <c s="8" t="inlineStr" r="J202">
        <is>
          <t xml:space="preserve"> Cook</t>
        </is>
      </c>
    </row>
    <row r="203" ht="20.25" customHeight="0">
      <c s="5" t="inlineStr" r="A203">
        <is>
          <t xml:space="preserve">20101100</t>
        </is>
      </c>
      <c s="5" t="inlineStr" r="B203">
        <is>
          <t xml:space="preserve">TREE TRUNK PROTECTION</t>
        </is>
      </c>
      <c s="5" t="inlineStr" r="C203">
        <is>
          <t xml:space="preserve">EACH   </t>
        </is>
      </c>
      <c s="6" r="D203">
        <v>25.000</v>
      </c>
      <c s="7" r="E203">
        <v>1</v>
      </c>
      <c s="8" t="inlineStr" r="F203">
        <is>
          <t xml:space="preserve">61J17</t>
        </is>
      </c>
      <c s="8" t="inlineStr" r="G203">
        <is>
          <t xml:space="preserve">049</t>
        </is>
      </c>
      <c s="9" r="H203">
        <v>150.0000</v>
      </c>
      <c s="8" t="inlineStr" r="I203">
        <is>
          <t xml:space="preserve"/>
        </is>
      </c>
      <c s="8" t="inlineStr" r="J203">
        <is>
          <t xml:space="preserve"> Cook</t>
        </is>
      </c>
    </row>
    <row r="204" ht="20.25" customHeight="0">
      <c s="5" t="inlineStr" r="A204">
        <is>
          <t xml:space="preserve">20101100</t>
        </is>
      </c>
      <c s="5" t="inlineStr" r="B204">
        <is>
          <t xml:space="preserve">TREE TRUNK PROTECTION</t>
        </is>
      </c>
      <c s="5" t="inlineStr" r="C204">
        <is>
          <t xml:space="preserve">EACH   </t>
        </is>
      </c>
      <c s="6" r="D204">
        <v>25.000</v>
      </c>
      <c s="7" r="E204">
        <v>1</v>
      </c>
      <c s="8" t="inlineStr" r="F204">
        <is>
          <t xml:space="preserve">61J17</t>
        </is>
      </c>
      <c s="8" t="inlineStr" r="G204">
        <is>
          <t xml:space="preserve">049</t>
        </is>
      </c>
      <c s="9" r="H204">
        <v>175.0000</v>
      </c>
      <c s="8" t="inlineStr" r="I204">
        <is>
          <t xml:space="preserve"/>
        </is>
      </c>
      <c s="8" t="inlineStr" r="J204">
        <is>
          <t xml:space="preserve"> Cook</t>
        </is>
      </c>
    </row>
    <row r="205" ht="20.25" customHeight="0">
      <c s="5" t="inlineStr" r="A205">
        <is>
          <t xml:space="preserve">20101100</t>
        </is>
      </c>
      <c s="5" t="inlineStr" r="B205">
        <is>
          <t xml:space="preserve">TREE TRUNK PROTECTION</t>
        </is>
      </c>
      <c s="5" t="inlineStr" r="C205">
        <is>
          <t xml:space="preserve">EACH   </t>
        </is>
      </c>
      <c s="6" r="D205">
        <v>25.000</v>
      </c>
      <c s="7" r="E205">
        <v>1</v>
      </c>
      <c s="8" t="inlineStr" r="F205">
        <is>
          <t xml:space="preserve">61J17</t>
        </is>
      </c>
      <c s="8" t="inlineStr" r="G205">
        <is>
          <t xml:space="preserve">049</t>
        </is>
      </c>
      <c s="9" r="H205">
        <v>175.0000</v>
      </c>
      <c s="8" t="inlineStr" r="I205">
        <is>
          <t xml:space="preserve"/>
        </is>
      </c>
      <c s="8" t="inlineStr" r="J205">
        <is>
          <t xml:space="preserve"> Cook</t>
        </is>
      </c>
    </row>
    <row r="206" ht="20.25" customHeight="0">
      <c s="5" t="inlineStr" r="A206">
        <is>
          <t xml:space="preserve">20101100</t>
        </is>
      </c>
      <c s="5" t="inlineStr" r="B206">
        <is>
          <t xml:space="preserve">TREE TRUNK PROTECTION</t>
        </is>
      </c>
      <c s="5" t="inlineStr" r="C206">
        <is>
          <t xml:space="preserve">EACH   </t>
        </is>
      </c>
      <c s="6" r="D206">
        <v>14.000</v>
      </c>
      <c s="7" r="E206">
        <v>1</v>
      </c>
      <c s="8" t="inlineStr" r="F206">
        <is>
          <t xml:space="preserve">61J19</t>
        </is>
      </c>
      <c s="8" t="inlineStr" r="G206">
        <is>
          <t xml:space="preserve">050</t>
        </is>
      </c>
      <c s="9" r="H206">
        <v>100.0000</v>
      </c>
      <c s="8" t="inlineStr" r="I206">
        <is>
          <t xml:space="preserve">Y</t>
        </is>
      </c>
      <c s="8" t="inlineStr" r="J206">
        <is>
          <t xml:space="preserve"> Cook</t>
        </is>
      </c>
    </row>
    <row r="207" ht="20.25" customHeight="0">
      <c s="5" t="inlineStr" r="A207">
        <is>
          <t xml:space="preserve">20101100</t>
        </is>
      </c>
      <c s="5" t="inlineStr" r="B207">
        <is>
          <t xml:space="preserve">TREE TRUNK PROTECTION</t>
        </is>
      </c>
      <c s="5" t="inlineStr" r="C207">
        <is>
          <t xml:space="preserve">EACH   </t>
        </is>
      </c>
      <c s="6" r="D207">
        <v>14.000</v>
      </c>
      <c s="7" r="E207">
        <v>1</v>
      </c>
      <c s="8" t="inlineStr" r="F207">
        <is>
          <t xml:space="preserve">61J19</t>
        </is>
      </c>
      <c s="8" t="inlineStr" r="G207">
        <is>
          <t xml:space="preserve">050</t>
        </is>
      </c>
      <c s="9" r="H207">
        <v>125.0000</v>
      </c>
      <c s="8" t="inlineStr" r="I207">
        <is>
          <t xml:space="preserve"/>
        </is>
      </c>
      <c s="8" t="inlineStr" r="J207">
        <is>
          <t xml:space="preserve"> Cook</t>
        </is>
      </c>
    </row>
    <row r="208" ht="20.25" customHeight="0">
      <c s="5" t="inlineStr" r="A208">
        <is>
          <t xml:space="preserve">20101100</t>
        </is>
      </c>
      <c s="5" t="inlineStr" r="B208">
        <is>
          <t xml:space="preserve">TREE TRUNK PROTECTION</t>
        </is>
      </c>
      <c s="5" t="inlineStr" r="C208">
        <is>
          <t xml:space="preserve">EACH   </t>
        </is>
      </c>
      <c s="6" r="D208">
        <v>14.000</v>
      </c>
      <c s="7" r="E208">
        <v>1</v>
      </c>
      <c s="8" t="inlineStr" r="F208">
        <is>
          <t xml:space="preserve">61J19</t>
        </is>
      </c>
      <c s="8" t="inlineStr" r="G208">
        <is>
          <t xml:space="preserve">050</t>
        </is>
      </c>
      <c s="9" r="H208">
        <v>175.0000</v>
      </c>
      <c s="8" t="inlineStr" r="I208">
        <is>
          <t xml:space="preserve"/>
        </is>
      </c>
      <c s="8" t="inlineStr" r="J208">
        <is>
          <t xml:space="preserve"> Cook</t>
        </is>
      </c>
    </row>
    <row r="209" ht="20.25" customHeight="0">
      <c s="5" t="inlineStr" r="A209">
        <is>
          <t xml:space="preserve">20101100</t>
        </is>
      </c>
      <c s="5" t="inlineStr" r="B209">
        <is>
          <t xml:space="preserve">TREE TRUNK PROTECTION</t>
        </is>
      </c>
      <c s="5" t="inlineStr" r="C209">
        <is>
          <t xml:space="preserve">EACH   </t>
        </is>
      </c>
      <c s="6" r="D209">
        <v>14.000</v>
      </c>
      <c s="7" r="E209">
        <v>1</v>
      </c>
      <c s="8" t="inlineStr" r="F209">
        <is>
          <t xml:space="preserve">61J19</t>
        </is>
      </c>
      <c s="8" t="inlineStr" r="G209">
        <is>
          <t xml:space="preserve">050</t>
        </is>
      </c>
      <c s="9" r="H209">
        <v>300.0000</v>
      </c>
      <c s="8" t="inlineStr" r="I209">
        <is>
          <t xml:space="preserve"/>
        </is>
      </c>
      <c s="8" t="inlineStr" r="J209">
        <is>
          <t xml:space="preserve"> Cook</t>
        </is>
      </c>
    </row>
    <row r="210" ht="20.25" customHeight="0">
      <c s="5" t="inlineStr" r="A210">
        <is>
          <t xml:space="preserve">20101100</t>
        </is>
      </c>
      <c s="5" t="inlineStr" r="B210">
        <is>
          <t xml:space="preserve">TREE TRUNK PROTECTION</t>
        </is>
      </c>
      <c s="5" t="inlineStr" r="C210">
        <is>
          <t xml:space="preserve">EACH   </t>
        </is>
      </c>
      <c s="6" r="D210">
        <v>10.000</v>
      </c>
      <c s="7" r="E210">
        <v>1</v>
      </c>
      <c s="8" t="inlineStr" r="F210">
        <is>
          <t xml:space="preserve">61J23</t>
        </is>
      </c>
      <c s="8" t="inlineStr" r="G210">
        <is>
          <t xml:space="preserve">108</t>
        </is>
      </c>
      <c s="9" r="H210">
        <v>200.0000</v>
      </c>
      <c s="8" t="inlineStr" r="I210">
        <is>
          <t xml:space="preserve">Y</t>
        </is>
      </c>
      <c s="8" t="inlineStr" r="J210">
        <is>
          <t xml:space="preserve"> Cook</t>
        </is>
      </c>
    </row>
    <row r="211" ht="20.25" customHeight="0">
      <c s="5" t="inlineStr" r="A211">
        <is>
          <t xml:space="preserve">20101100</t>
        </is>
      </c>
      <c s="5" t="inlineStr" r="B211">
        <is>
          <t xml:space="preserve">TREE TRUNK PROTECTION</t>
        </is>
      </c>
      <c s="5" t="inlineStr" r="C211">
        <is>
          <t xml:space="preserve">EACH   </t>
        </is>
      </c>
      <c s="6" r="D211">
        <v>9.000</v>
      </c>
      <c s="7" r="E211">
        <v>1</v>
      </c>
      <c s="8" t="inlineStr" r="F211">
        <is>
          <t xml:space="preserve">62H02</t>
        </is>
      </c>
      <c s="8" t="inlineStr" r="G211">
        <is>
          <t xml:space="preserve">081</t>
        </is>
      </c>
      <c s="9" r="H211">
        <v>220.0000</v>
      </c>
      <c s="8" t="inlineStr" r="I211">
        <is>
          <t xml:space="preserve">Y</t>
        </is>
      </c>
      <c s="8" t="inlineStr" r="J211">
        <is>
          <t xml:space="preserve"> Kane</t>
        </is>
      </c>
    </row>
    <row r="212" ht="20.25" customHeight="0">
      <c s="5" t="inlineStr" r="A212">
        <is>
          <t xml:space="preserve">20101100</t>
        </is>
      </c>
      <c s="5" t="inlineStr" r="B212">
        <is>
          <t xml:space="preserve">TREE TRUNK PROTECTION</t>
        </is>
      </c>
      <c s="5" t="inlineStr" r="C212">
        <is>
          <t xml:space="preserve">EACH   </t>
        </is>
      </c>
      <c s="6" r="D212">
        <v>9.000</v>
      </c>
      <c s="7" r="E212">
        <v>1</v>
      </c>
      <c s="8" t="inlineStr" r="F212">
        <is>
          <t xml:space="preserve">62H02</t>
        </is>
      </c>
      <c s="8" t="inlineStr" r="G212">
        <is>
          <t xml:space="preserve">081</t>
        </is>
      </c>
      <c s="9" r="H212">
        <v>105.0000</v>
      </c>
      <c s="8" t="inlineStr" r="I212">
        <is>
          <t xml:space="preserve"/>
        </is>
      </c>
      <c s="8" t="inlineStr" r="J212">
        <is>
          <t xml:space="preserve"> Kane</t>
        </is>
      </c>
    </row>
    <row r="213" ht="20.25" customHeight="0">
      <c s="5" t="inlineStr" r="A213">
        <is>
          <t xml:space="preserve">20101100</t>
        </is>
      </c>
      <c s="5" t="inlineStr" r="B213">
        <is>
          <t xml:space="preserve">TREE TRUNK PROTECTION</t>
        </is>
      </c>
      <c s="5" t="inlineStr" r="C213">
        <is>
          <t xml:space="preserve">EACH   </t>
        </is>
      </c>
      <c s="6" r="D213">
        <v>9.000</v>
      </c>
      <c s="7" r="E213">
        <v>1</v>
      </c>
      <c s="8" t="inlineStr" r="F213">
        <is>
          <t xml:space="preserve">62H02</t>
        </is>
      </c>
      <c s="8" t="inlineStr" r="G213">
        <is>
          <t xml:space="preserve">081</t>
        </is>
      </c>
      <c s="9" r="H213">
        <v>200.0000</v>
      </c>
      <c s="8" t="inlineStr" r="I213">
        <is>
          <t xml:space="preserve"/>
        </is>
      </c>
      <c s="8" t="inlineStr" r="J213">
        <is>
          <t xml:space="preserve"> Kane</t>
        </is>
      </c>
    </row>
    <row r="214" ht="20.25" customHeight="0">
      <c s="5" t="inlineStr" r="A214">
        <is>
          <t xml:space="preserve">20101100</t>
        </is>
      </c>
      <c s="5" t="inlineStr" r="B214">
        <is>
          <t xml:space="preserve">TREE TRUNK PROTECTION</t>
        </is>
      </c>
      <c s="5" t="inlineStr" r="C214">
        <is>
          <t xml:space="preserve">EACH   </t>
        </is>
      </c>
      <c s="6" r="D214">
        <v>9.000</v>
      </c>
      <c s="7" r="E214">
        <v>1</v>
      </c>
      <c s="8" t="inlineStr" r="F214">
        <is>
          <t xml:space="preserve">62H02</t>
        </is>
      </c>
      <c s="8" t="inlineStr" r="G214">
        <is>
          <t xml:space="preserve">081</t>
        </is>
      </c>
      <c s="9" r="H214">
        <v>250.0000</v>
      </c>
      <c s="8" t="inlineStr" r="I214">
        <is>
          <t xml:space="preserve"/>
        </is>
      </c>
      <c s="8" t="inlineStr" r="J214">
        <is>
          <t xml:space="preserve"> Kane</t>
        </is>
      </c>
    </row>
    <row r="215" ht="20.25" customHeight="0">
      <c s="5" t="inlineStr" r="A215">
        <is>
          <t xml:space="preserve">20101100</t>
        </is>
      </c>
      <c s="5" t="inlineStr" r="B215">
        <is>
          <t xml:space="preserve">TREE TRUNK PROTECTION</t>
        </is>
      </c>
      <c s="5" t="inlineStr" r="C215">
        <is>
          <t xml:space="preserve">EACH   </t>
        </is>
      </c>
      <c s="6" r="D215">
        <v>9.000</v>
      </c>
      <c s="7" r="E215">
        <v>1</v>
      </c>
      <c s="8" t="inlineStr" r="F215">
        <is>
          <t xml:space="preserve">62H02</t>
        </is>
      </c>
      <c s="8" t="inlineStr" r="G215">
        <is>
          <t xml:space="preserve">081</t>
        </is>
      </c>
      <c s="9" r="H215">
        <v>300.0000</v>
      </c>
      <c s="8" t="inlineStr" r="I215">
        <is>
          <t xml:space="preserve"/>
        </is>
      </c>
      <c s="8" t="inlineStr" r="J215">
        <is>
          <t xml:space="preserve"> Kane</t>
        </is>
      </c>
    </row>
    <row r="216" ht="20.25" customHeight="0">
      <c s="5" t="inlineStr" r="A216">
        <is>
          <t xml:space="preserve">20101100</t>
        </is>
      </c>
      <c s="5" t="inlineStr" r="B216">
        <is>
          <t xml:space="preserve">TREE TRUNK PROTECTION</t>
        </is>
      </c>
      <c s="5" t="inlineStr" r="C216">
        <is>
          <t xml:space="preserve">EACH   </t>
        </is>
      </c>
      <c s="6" r="D216">
        <v>8.000</v>
      </c>
      <c s="7" r="E216">
        <v>3</v>
      </c>
      <c s="8" t="inlineStr" r="F216">
        <is>
          <t xml:space="preserve">87783</t>
        </is>
      </c>
      <c s="8" t="inlineStr" r="G216">
        <is>
          <t xml:space="preserve">124</t>
        </is>
      </c>
      <c s="9" r="H216">
        <v>90.0000</v>
      </c>
      <c s="8" t="inlineStr" r="I216">
        <is>
          <t xml:space="preserve">Y</t>
        </is>
      </c>
      <c s="8" t="inlineStr" r="J216">
        <is>
          <t xml:space="preserve"> Kendall</t>
        </is>
      </c>
    </row>
    <row r="217" ht="20.25" customHeight="0">
      <c s="5" t="inlineStr" r="A217">
        <is>
          <t xml:space="preserve">20101100</t>
        </is>
      </c>
      <c s="5" t="inlineStr" r="B217">
        <is>
          <t xml:space="preserve">TREE TRUNK PROTECTION</t>
        </is>
      </c>
      <c s="5" t="inlineStr" r="C217">
        <is>
          <t xml:space="preserve">EACH   </t>
        </is>
      </c>
      <c s="6" r="D217">
        <v>8.000</v>
      </c>
      <c s="7" r="E217">
        <v>3</v>
      </c>
      <c s="8" t="inlineStr" r="F217">
        <is>
          <t xml:space="preserve">87783</t>
        </is>
      </c>
      <c s="8" t="inlineStr" r="G217">
        <is>
          <t xml:space="preserve">124</t>
        </is>
      </c>
      <c s="9" r="H217">
        <v>90.0000</v>
      </c>
      <c s="8" t="inlineStr" r="I217">
        <is>
          <t xml:space="preserve"/>
        </is>
      </c>
      <c s="8" t="inlineStr" r="J217">
        <is>
          <t xml:space="preserve"> Kendall</t>
        </is>
      </c>
    </row>
    <row r="218" ht="20.25" customHeight="0">
      <c s="5" t="inlineStr" r="A218">
        <is>
          <t xml:space="preserve">20101100</t>
        </is>
      </c>
      <c s="5" t="inlineStr" r="B218">
        <is>
          <t xml:space="preserve">TREE TRUNK PROTECTION</t>
        </is>
      </c>
      <c s="5" t="inlineStr" r="C218">
        <is>
          <t xml:space="preserve">EACH   </t>
        </is>
      </c>
      <c s="6" r="D218">
        <v>8.000</v>
      </c>
      <c s="7" r="E218">
        <v>3</v>
      </c>
      <c s="8" t="inlineStr" r="F218">
        <is>
          <t xml:space="preserve">87783</t>
        </is>
      </c>
      <c s="8" t="inlineStr" r="G218">
        <is>
          <t xml:space="preserve">124</t>
        </is>
      </c>
      <c s="9" r="H218">
        <v>90.0000</v>
      </c>
      <c s="8" t="inlineStr" r="I218">
        <is>
          <t xml:space="preserve"/>
        </is>
      </c>
      <c s="8" t="inlineStr" r="J218">
        <is>
          <t xml:space="preserve"> Kendall</t>
        </is>
      </c>
    </row>
    <row r="219" ht="20.25" customHeight="0">
      <c s="5" t="inlineStr" r="A219">
        <is>
          <t xml:space="preserve">20101100</t>
        </is>
      </c>
      <c s="5" t="inlineStr" r="B219">
        <is>
          <t xml:space="preserve">TREE TRUNK PROTECTION</t>
        </is>
      </c>
      <c s="5" t="inlineStr" r="C219">
        <is>
          <t xml:space="preserve">EACH   </t>
        </is>
      </c>
      <c s="6" r="D219">
        <v>8.000</v>
      </c>
      <c s="7" r="E219">
        <v>3</v>
      </c>
      <c s="8" t="inlineStr" r="F219">
        <is>
          <t xml:space="preserve">87783</t>
        </is>
      </c>
      <c s="8" t="inlineStr" r="G219">
        <is>
          <t xml:space="preserve">124</t>
        </is>
      </c>
      <c s="9" r="H219">
        <v>90.0000</v>
      </c>
      <c s="8" t="inlineStr" r="I219">
        <is>
          <t xml:space="preserve"/>
        </is>
      </c>
      <c s="8" t="inlineStr" r="J219">
        <is>
          <t xml:space="preserve"> Kendall</t>
        </is>
      </c>
    </row>
    <row r="220" ht="20.25" customHeight="0">
      <c s="5" t="inlineStr" r="A220">
        <is>
          <t xml:space="preserve">20101100</t>
        </is>
      </c>
      <c s="5" t="inlineStr" r="B220">
        <is>
          <t xml:space="preserve">TREE TRUNK PROTECTION</t>
        </is>
      </c>
      <c s="5" t="inlineStr" r="C220">
        <is>
          <t xml:space="preserve">EACH   </t>
        </is>
      </c>
      <c s="6" r="D220">
        <v>8.000</v>
      </c>
      <c s="7" r="E220">
        <v>3</v>
      </c>
      <c s="8" t="inlineStr" r="F220">
        <is>
          <t xml:space="preserve">87783</t>
        </is>
      </c>
      <c s="8" t="inlineStr" r="G220">
        <is>
          <t xml:space="preserve">124</t>
        </is>
      </c>
      <c s="9" r="H220">
        <v>90.0000</v>
      </c>
      <c s="8" t="inlineStr" r="I220">
        <is>
          <t xml:space="preserve"/>
        </is>
      </c>
      <c s="8" t="inlineStr" r="J220">
        <is>
          <t xml:space="preserve"> Kendall</t>
        </is>
      </c>
    </row>
    <row r="221" ht="20.25" customHeight="0">
      <c s="5" t="inlineStr" r="A221">
        <is>
          <t xml:space="preserve">20101100</t>
        </is>
      </c>
      <c s="5" t="inlineStr" r="B221">
        <is>
          <t xml:space="preserve">TREE TRUNK PROTECTION</t>
        </is>
      </c>
      <c s="5" t="inlineStr" r="C221">
        <is>
          <t xml:space="preserve">EACH   </t>
        </is>
      </c>
      <c s="6" r="D221">
        <v>8.000</v>
      </c>
      <c s="7" r="E221">
        <v>3</v>
      </c>
      <c s="8" t="inlineStr" r="F221">
        <is>
          <t xml:space="preserve">87783</t>
        </is>
      </c>
      <c s="8" t="inlineStr" r="G221">
        <is>
          <t xml:space="preserve">124</t>
        </is>
      </c>
      <c s="9" r="H221">
        <v>99.0000</v>
      </c>
      <c s="8" t="inlineStr" r="I221">
        <is>
          <t xml:space="preserve"/>
        </is>
      </c>
      <c s="8" t="inlineStr" r="J221">
        <is>
          <t xml:space="preserve"> Kendall</t>
        </is>
      </c>
    </row>
    <row r="222" ht="20.25" customHeight="0">
      <c s="5" t="inlineStr" r="A222">
        <is>
          <t xml:space="preserve">20101200</t>
        </is>
      </c>
      <c s="5" t="inlineStr" r="B222">
        <is>
          <t xml:space="preserve">TREE ROOT PRUNING</t>
        </is>
      </c>
      <c s="5" t="inlineStr" r="C222">
        <is>
          <t xml:space="preserve">EACH   </t>
        </is>
      </c>
      <c s="6" r="D222">
        <v>6.000</v>
      </c>
      <c s="7" r="E222">
        <v>1</v>
      </c>
      <c s="8" t="inlineStr" r="F222">
        <is>
          <t xml:space="preserve">61H91</t>
        </is>
      </c>
      <c s="8" t="inlineStr" r="G222">
        <is>
          <t xml:space="preserve">044</t>
        </is>
      </c>
      <c s="9" r="H222">
        <v>200.0000</v>
      </c>
      <c s="8" t="inlineStr" r="I222">
        <is>
          <t xml:space="preserve">Y</t>
        </is>
      </c>
      <c s="8" t="inlineStr" r="J222">
        <is>
          <t xml:space="preserve"> DuPage</t>
        </is>
      </c>
    </row>
    <row r="223" ht="20.25" customHeight="0">
      <c s="5" t="inlineStr" r="A223">
        <is>
          <t xml:space="preserve">20101200</t>
        </is>
      </c>
      <c s="5" t="inlineStr" r="B223">
        <is>
          <t xml:space="preserve">TREE ROOT PRUNING</t>
        </is>
      </c>
      <c s="5" t="inlineStr" r="C223">
        <is>
          <t xml:space="preserve">EACH   </t>
        </is>
      </c>
      <c s="6" r="D223">
        <v>6.000</v>
      </c>
      <c s="7" r="E223">
        <v>1</v>
      </c>
      <c s="8" t="inlineStr" r="F223">
        <is>
          <t xml:space="preserve">61H91</t>
        </is>
      </c>
      <c s="8" t="inlineStr" r="G223">
        <is>
          <t xml:space="preserve">044</t>
        </is>
      </c>
      <c s="9" r="H223">
        <v>140.0000</v>
      </c>
      <c s="8" t="inlineStr" r="I223">
        <is>
          <t xml:space="preserve"/>
        </is>
      </c>
      <c s="8" t="inlineStr" r="J223">
        <is>
          <t xml:space="preserve"> DuPage</t>
        </is>
      </c>
    </row>
    <row r="224" ht="20.25" customHeight="0">
      <c s="5" t="inlineStr" r="A224">
        <is>
          <t xml:space="preserve">20101200</t>
        </is>
      </c>
      <c s="5" t="inlineStr" r="B224">
        <is>
          <t xml:space="preserve">TREE ROOT PRUNING</t>
        </is>
      </c>
      <c s="5" t="inlineStr" r="C224">
        <is>
          <t xml:space="preserve">EACH   </t>
        </is>
      </c>
      <c s="6" r="D224">
        <v>6.000</v>
      </c>
      <c s="7" r="E224">
        <v>1</v>
      </c>
      <c s="8" t="inlineStr" r="F224">
        <is>
          <t xml:space="preserve">61H91</t>
        </is>
      </c>
      <c s="8" t="inlineStr" r="G224">
        <is>
          <t xml:space="preserve">044</t>
        </is>
      </c>
      <c s="9" r="H224">
        <v>140.0000</v>
      </c>
      <c s="8" t="inlineStr" r="I224">
        <is>
          <t xml:space="preserve"/>
        </is>
      </c>
      <c s="8" t="inlineStr" r="J224">
        <is>
          <t xml:space="preserve"> DuPage</t>
        </is>
      </c>
    </row>
    <row r="225" ht="20.25" customHeight="0">
      <c s="5" t="inlineStr" r="A225">
        <is>
          <t xml:space="preserve">20101200</t>
        </is>
      </c>
      <c s="5" t="inlineStr" r="B225">
        <is>
          <t xml:space="preserve">TREE ROOT PRUNING</t>
        </is>
      </c>
      <c s="5" t="inlineStr" r="C225">
        <is>
          <t xml:space="preserve">EACH   </t>
        </is>
      </c>
      <c s="6" r="D225">
        <v>6.000</v>
      </c>
      <c s="7" r="E225">
        <v>1</v>
      </c>
      <c s="8" t="inlineStr" r="F225">
        <is>
          <t xml:space="preserve">61H91</t>
        </is>
      </c>
      <c s="8" t="inlineStr" r="G225">
        <is>
          <t xml:space="preserve">044</t>
        </is>
      </c>
      <c s="9" r="H225">
        <v>150.0000</v>
      </c>
      <c s="8" t="inlineStr" r="I225">
        <is>
          <t xml:space="preserve"/>
        </is>
      </c>
      <c s="8" t="inlineStr" r="J225">
        <is>
          <t xml:space="preserve"> DuPage</t>
        </is>
      </c>
    </row>
    <row r="226" ht="20.25" customHeight="0">
      <c s="5" t="inlineStr" r="A226">
        <is>
          <t xml:space="preserve">20101200</t>
        </is>
      </c>
      <c s="5" t="inlineStr" r="B226">
        <is>
          <t xml:space="preserve">TREE ROOT PRUNING</t>
        </is>
      </c>
      <c s="5" t="inlineStr" r="C226">
        <is>
          <t xml:space="preserve">EACH   </t>
        </is>
      </c>
      <c s="6" r="D226">
        <v>6.000</v>
      </c>
      <c s="7" r="E226">
        <v>1</v>
      </c>
      <c s="8" t="inlineStr" r="F226">
        <is>
          <t xml:space="preserve">61H91</t>
        </is>
      </c>
      <c s="8" t="inlineStr" r="G226">
        <is>
          <t xml:space="preserve">044</t>
        </is>
      </c>
      <c s="9" r="H226">
        <v>150.0000</v>
      </c>
      <c s="8" t="inlineStr" r="I226">
        <is>
          <t xml:space="preserve"/>
        </is>
      </c>
      <c s="8" t="inlineStr" r="J226">
        <is>
          <t xml:space="preserve"> DuPage</t>
        </is>
      </c>
    </row>
    <row r="227" ht="20.25" customHeight="0">
      <c s="5" t="inlineStr" r="A227">
        <is>
          <t xml:space="preserve">20101200</t>
        </is>
      </c>
      <c s="5" t="inlineStr" r="B227">
        <is>
          <t xml:space="preserve">TREE ROOT PRUNING</t>
        </is>
      </c>
      <c s="5" t="inlineStr" r="C227">
        <is>
          <t xml:space="preserve">EACH   </t>
        </is>
      </c>
      <c s="6" r="D227">
        <v>6.000</v>
      </c>
      <c s="7" r="E227">
        <v>1</v>
      </c>
      <c s="8" t="inlineStr" r="F227">
        <is>
          <t xml:space="preserve">61H91</t>
        </is>
      </c>
      <c s="8" t="inlineStr" r="G227">
        <is>
          <t xml:space="preserve">044</t>
        </is>
      </c>
      <c s="9" r="H227">
        <v>750.0000</v>
      </c>
      <c s="8" t="inlineStr" r="I227">
        <is>
          <t xml:space="preserve"/>
        </is>
      </c>
      <c s="8" t="inlineStr" r="J227">
        <is>
          <t xml:space="preserve"> DuPage</t>
        </is>
      </c>
    </row>
    <row r="228" ht="20.25" customHeight="0">
      <c s="5" t="inlineStr" r="A228">
        <is>
          <t xml:space="preserve">20101200</t>
        </is>
      </c>
      <c s="5" t="inlineStr" r="B228">
        <is>
          <t xml:space="preserve">TREE ROOT PRUNING</t>
        </is>
      </c>
      <c s="5" t="inlineStr" r="C228">
        <is>
          <t xml:space="preserve">EACH   </t>
        </is>
      </c>
      <c s="6" r="D228">
        <v>9.000</v>
      </c>
      <c s="7" r="E228">
        <v>1</v>
      </c>
      <c s="8" t="inlineStr" r="F228">
        <is>
          <t xml:space="preserve">61H99</t>
        </is>
      </c>
      <c s="8" t="inlineStr" r="G228">
        <is>
          <t xml:space="preserve">106</t>
        </is>
      </c>
      <c s="9" r="H228">
        <v>185.0000</v>
      </c>
      <c s="8" t="inlineStr" r="I228">
        <is>
          <t xml:space="preserve">Y</t>
        </is>
      </c>
      <c s="8" t="inlineStr" r="J228">
        <is>
          <t xml:space="preserve"> Will</t>
        </is>
      </c>
    </row>
    <row r="229" ht="20.25" customHeight="0">
      <c s="5" t="inlineStr" r="A229">
        <is>
          <t xml:space="preserve">20101200</t>
        </is>
      </c>
      <c s="5" t="inlineStr" r="B229">
        <is>
          <t xml:space="preserve">TREE ROOT PRUNING</t>
        </is>
      </c>
      <c s="5" t="inlineStr" r="C229">
        <is>
          <t xml:space="preserve">EACH   </t>
        </is>
      </c>
      <c s="6" r="D229">
        <v>9.000</v>
      </c>
      <c s="7" r="E229">
        <v>1</v>
      </c>
      <c s="8" t="inlineStr" r="F229">
        <is>
          <t xml:space="preserve">61H99</t>
        </is>
      </c>
      <c s="8" t="inlineStr" r="G229">
        <is>
          <t xml:space="preserve">106</t>
        </is>
      </c>
      <c s="9" r="H229">
        <v>183.0000</v>
      </c>
      <c s="8" t="inlineStr" r="I229">
        <is>
          <t xml:space="preserve"/>
        </is>
      </c>
      <c s="8" t="inlineStr" r="J229">
        <is>
          <t xml:space="preserve"> Will</t>
        </is>
      </c>
    </row>
    <row r="230" ht="20.25" customHeight="0">
      <c s="5" t="inlineStr" r="A230">
        <is>
          <t xml:space="preserve">20101200</t>
        </is>
      </c>
      <c s="5" t="inlineStr" r="B230">
        <is>
          <t xml:space="preserve">TREE ROOT PRUNING</t>
        </is>
      </c>
      <c s="5" t="inlineStr" r="C230">
        <is>
          <t xml:space="preserve">EACH   </t>
        </is>
      </c>
      <c s="6" r="D230">
        <v>9.000</v>
      </c>
      <c s="7" r="E230">
        <v>1</v>
      </c>
      <c s="8" t="inlineStr" r="F230">
        <is>
          <t xml:space="preserve">61H99</t>
        </is>
      </c>
      <c s="8" t="inlineStr" r="G230">
        <is>
          <t xml:space="preserve">106</t>
        </is>
      </c>
      <c s="9" r="H230">
        <v>183.7500</v>
      </c>
      <c s="8" t="inlineStr" r="I230">
        <is>
          <t xml:space="preserve"/>
        </is>
      </c>
      <c s="8" t="inlineStr" r="J230">
        <is>
          <t xml:space="preserve"> Will</t>
        </is>
      </c>
    </row>
    <row r="231" ht="20.25" customHeight="0">
      <c s="5" t="inlineStr" r="A231">
        <is>
          <t xml:space="preserve">20101200</t>
        </is>
      </c>
      <c s="5" t="inlineStr" r="B231">
        <is>
          <t xml:space="preserve">TREE ROOT PRUNING</t>
        </is>
      </c>
      <c s="5" t="inlineStr" r="C231">
        <is>
          <t xml:space="preserve">EACH   </t>
        </is>
      </c>
      <c s="6" r="D231">
        <v>9.000</v>
      </c>
      <c s="7" r="E231">
        <v>1</v>
      </c>
      <c s="8" t="inlineStr" r="F231">
        <is>
          <t xml:space="preserve">61H99</t>
        </is>
      </c>
      <c s="8" t="inlineStr" r="G231">
        <is>
          <t xml:space="preserve">106</t>
        </is>
      </c>
      <c s="9" r="H231">
        <v>192.5000</v>
      </c>
      <c s="8" t="inlineStr" r="I231">
        <is>
          <t xml:space="preserve"/>
        </is>
      </c>
      <c s="8" t="inlineStr" r="J231">
        <is>
          <t xml:space="preserve"> Will</t>
        </is>
      </c>
    </row>
    <row r="232" ht="20.25" customHeight="0">
      <c s="5" t="inlineStr" r="A232">
        <is>
          <t xml:space="preserve">20101200</t>
        </is>
      </c>
      <c s="5" t="inlineStr" r="B232">
        <is>
          <t xml:space="preserve">TREE ROOT PRUNING</t>
        </is>
      </c>
      <c s="5" t="inlineStr" r="C232">
        <is>
          <t xml:space="preserve">EACH   </t>
        </is>
      </c>
      <c s="6" r="D232">
        <v>9.000</v>
      </c>
      <c s="7" r="E232">
        <v>1</v>
      </c>
      <c s="8" t="inlineStr" r="F232">
        <is>
          <t xml:space="preserve">61H99</t>
        </is>
      </c>
      <c s="8" t="inlineStr" r="G232">
        <is>
          <t xml:space="preserve">106</t>
        </is>
      </c>
      <c s="9" r="H232">
        <v>200.0000</v>
      </c>
      <c s="8" t="inlineStr" r="I232">
        <is>
          <t xml:space="preserve"/>
        </is>
      </c>
      <c s="8" t="inlineStr" r="J232">
        <is>
          <t xml:space="preserve"> Will</t>
        </is>
      </c>
    </row>
    <row r="233" ht="20.25" customHeight="0">
      <c s="5" t="inlineStr" r="A233">
        <is>
          <t xml:space="preserve">20101200</t>
        </is>
      </c>
      <c s="5" t="inlineStr" r="B233">
        <is>
          <t xml:space="preserve">TREE ROOT PRUNING</t>
        </is>
      </c>
      <c s="5" t="inlineStr" r="C233">
        <is>
          <t xml:space="preserve">EACH   </t>
        </is>
      </c>
      <c s="6" r="D233">
        <v>9.000</v>
      </c>
      <c s="7" r="E233">
        <v>1</v>
      </c>
      <c s="8" t="inlineStr" r="F233">
        <is>
          <t xml:space="preserve">61H99</t>
        </is>
      </c>
      <c s="8" t="inlineStr" r="G233">
        <is>
          <t xml:space="preserve">106</t>
        </is>
      </c>
      <c s="9" r="H233">
        <v>200.0000</v>
      </c>
      <c s="8" t="inlineStr" r="I233">
        <is>
          <t xml:space="preserve"/>
        </is>
      </c>
      <c s="8" t="inlineStr" r="J233">
        <is>
          <t xml:space="preserve"> Will</t>
        </is>
      </c>
    </row>
    <row r="234" ht="20.25" customHeight="0">
      <c s="5" t="inlineStr" r="A234">
        <is>
          <t xml:space="preserve">20101200</t>
        </is>
      </c>
      <c s="5" t="inlineStr" r="B234">
        <is>
          <t xml:space="preserve">TREE ROOT PRUNING</t>
        </is>
      </c>
      <c s="5" t="inlineStr" r="C234">
        <is>
          <t xml:space="preserve">EACH   </t>
        </is>
      </c>
      <c s="6" r="D234">
        <v>31.000</v>
      </c>
      <c s="7" r="E234">
        <v>1</v>
      </c>
      <c s="8" t="inlineStr" r="F234">
        <is>
          <t xml:space="preserve">61J04</t>
        </is>
      </c>
      <c s="8" t="inlineStr" r="G234">
        <is>
          <t xml:space="preserve">130</t>
        </is>
      </c>
      <c s="9" r="H234">
        <v>110.0000</v>
      </c>
      <c s="8" t="inlineStr" r="I234">
        <is>
          <t xml:space="preserve">Y</t>
        </is>
      </c>
      <c s="8" t="inlineStr" r="J234">
        <is>
          <t xml:space="preserve"> Cook</t>
        </is>
      </c>
    </row>
    <row r="235" ht="20.25" customHeight="0">
      <c s="5" t="inlineStr" r="A235">
        <is>
          <t xml:space="preserve">20101200</t>
        </is>
      </c>
      <c s="5" t="inlineStr" r="B235">
        <is>
          <t xml:space="preserve">TREE ROOT PRUNING</t>
        </is>
      </c>
      <c s="5" t="inlineStr" r="C235">
        <is>
          <t xml:space="preserve">EACH   </t>
        </is>
      </c>
      <c s="6" r="D235">
        <v>31.000</v>
      </c>
      <c s="7" r="E235">
        <v>1</v>
      </c>
      <c s="8" t="inlineStr" r="F235">
        <is>
          <t xml:space="preserve">61J04</t>
        </is>
      </c>
      <c s="8" t="inlineStr" r="G235">
        <is>
          <t xml:space="preserve">130</t>
        </is>
      </c>
      <c s="9" r="H235">
        <v>105.0000</v>
      </c>
      <c s="8" t="inlineStr" r="I235">
        <is>
          <t xml:space="preserve"/>
        </is>
      </c>
      <c s="8" t="inlineStr" r="J235">
        <is>
          <t xml:space="preserve"> Cook</t>
        </is>
      </c>
    </row>
    <row r="236" ht="20.25" customHeight="0">
      <c s="5" t="inlineStr" r="A236">
        <is>
          <t xml:space="preserve">20101200</t>
        </is>
      </c>
      <c s="5" t="inlineStr" r="B236">
        <is>
          <t xml:space="preserve">TREE ROOT PRUNING</t>
        </is>
      </c>
      <c s="5" t="inlineStr" r="C236">
        <is>
          <t xml:space="preserve">EACH   </t>
        </is>
      </c>
      <c s="6" r="D236">
        <v>31.000</v>
      </c>
      <c s="7" r="E236">
        <v>1</v>
      </c>
      <c s="8" t="inlineStr" r="F236">
        <is>
          <t xml:space="preserve">61J04</t>
        </is>
      </c>
      <c s="8" t="inlineStr" r="G236">
        <is>
          <t xml:space="preserve">130</t>
        </is>
      </c>
      <c s="9" r="H236">
        <v>200.0000</v>
      </c>
      <c s="8" t="inlineStr" r="I236">
        <is>
          <t xml:space="preserve"/>
        </is>
      </c>
      <c s="8" t="inlineStr" r="J236">
        <is>
          <t xml:space="preserve"> Cook</t>
        </is>
      </c>
    </row>
    <row r="237" ht="20.25" customHeight="0">
      <c s="5" t="inlineStr" r="A237">
        <is>
          <t xml:space="preserve">20101200</t>
        </is>
      </c>
      <c s="5" t="inlineStr" r="B237">
        <is>
          <t xml:space="preserve">TREE ROOT PRUNING</t>
        </is>
      </c>
      <c s="5" t="inlineStr" r="C237">
        <is>
          <t xml:space="preserve">EACH   </t>
        </is>
      </c>
      <c s="6" r="D237">
        <v>31.000</v>
      </c>
      <c s="7" r="E237">
        <v>1</v>
      </c>
      <c s="8" t="inlineStr" r="F237">
        <is>
          <t xml:space="preserve">61J04</t>
        </is>
      </c>
      <c s="8" t="inlineStr" r="G237">
        <is>
          <t xml:space="preserve">130</t>
        </is>
      </c>
      <c s="9" r="H237">
        <v>200.0000</v>
      </c>
      <c s="8" t="inlineStr" r="I237">
        <is>
          <t xml:space="preserve"/>
        </is>
      </c>
      <c s="8" t="inlineStr" r="J237">
        <is>
          <t xml:space="preserve"> Cook</t>
        </is>
      </c>
    </row>
    <row r="238" ht="20.25" customHeight="0">
      <c s="5" t="inlineStr" r="A238">
        <is>
          <t xml:space="preserve">20101200</t>
        </is>
      </c>
      <c s="5" t="inlineStr" r="B238">
        <is>
          <t xml:space="preserve">TREE ROOT PRUNING</t>
        </is>
      </c>
      <c s="5" t="inlineStr" r="C238">
        <is>
          <t xml:space="preserve">EACH   </t>
        </is>
      </c>
      <c s="6" r="D238">
        <v>31.000</v>
      </c>
      <c s="7" r="E238">
        <v>1</v>
      </c>
      <c s="8" t="inlineStr" r="F238">
        <is>
          <t xml:space="preserve">61J04</t>
        </is>
      </c>
      <c s="8" t="inlineStr" r="G238">
        <is>
          <t xml:space="preserve">130</t>
        </is>
      </c>
      <c s="9" r="H238">
        <v>300.0000</v>
      </c>
      <c s="8" t="inlineStr" r="I238">
        <is>
          <t xml:space="preserve"/>
        </is>
      </c>
      <c s="8" t="inlineStr" r="J238">
        <is>
          <t xml:space="preserve"> Cook</t>
        </is>
      </c>
    </row>
    <row r="239" ht="20.25" customHeight="0">
      <c s="5" t="inlineStr" r="A239">
        <is>
          <t xml:space="preserve">20101200</t>
        </is>
      </c>
      <c s="5" t="inlineStr" r="B239">
        <is>
          <t xml:space="preserve">TREE ROOT PRUNING</t>
        </is>
      </c>
      <c s="5" t="inlineStr" r="C239">
        <is>
          <t xml:space="preserve">EACH   </t>
        </is>
      </c>
      <c s="6" r="D239">
        <v>6.000</v>
      </c>
      <c s="7" r="E239">
        <v>1</v>
      </c>
      <c s="8" t="inlineStr" r="F239">
        <is>
          <t xml:space="preserve">61J12</t>
        </is>
      </c>
      <c s="8" t="inlineStr" r="G239">
        <is>
          <t xml:space="preserve">047</t>
        </is>
      </c>
      <c s="9" r="H239">
        <v>50.0000</v>
      </c>
      <c s="8" t="inlineStr" r="I239">
        <is>
          <t xml:space="preserve">Y</t>
        </is>
      </c>
      <c s="8" t="inlineStr" r="J239">
        <is>
          <t xml:space="preserve"> DuPage</t>
        </is>
      </c>
    </row>
    <row r="240" ht="20.25" customHeight="0">
      <c s="5" t="inlineStr" r="A240">
        <is>
          <t xml:space="preserve">20101200</t>
        </is>
      </c>
      <c s="5" t="inlineStr" r="B240">
        <is>
          <t xml:space="preserve">TREE ROOT PRUNING</t>
        </is>
      </c>
      <c s="5" t="inlineStr" r="C240">
        <is>
          <t xml:space="preserve">EACH   </t>
        </is>
      </c>
      <c s="6" r="D240">
        <v>6.000</v>
      </c>
      <c s="7" r="E240">
        <v>1</v>
      </c>
      <c s="8" t="inlineStr" r="F240">
        <is>
          <t xml:space="preserve">61J12</t>
        </is>
      </c>
      <c s="8" t="inlineStr" r="G240">
        <is>
          <t xml:space="preserve">047</t>
        </is>
      </c>
      <c s="9" r="H240">
        <v>150.0000</v>
      </c>
      <c s="8" t="inlineStr" r="I240">
        <is>
          <t xml:space="preserve"/>
        </is>
      </c>
      <c s="8" t="inlineStr" r="J240">
        <is>
          <t xml:space="preserve"> DuPage</t>
        </is>
      </c>
    </row>
    <row r="241" ht="20.25" customHeight="0">
      <c s="5" t="inlineStr" r="A241">
        <is>
          <t xml:space="preserve">20101200</t>
        </is>
      </c>
      <c s="5" t="inlineStr" r="B241">
        <is>
          <t xml:space="preserve">TREE ROOT PRUNING</t>
        </is>
      </c>
      <c s="5" t="inlineStr" r="C241">
        <is>
          <t xml:space="preserve">EACH   </t>
        </is>
      </c>
      <c s="6" r="D241">
        <v>6.000</v>
      </c>
      <c s="7" r="E241">
        <v>1</v>
      </c>
      <c s="8" t="inlineStr" r="F241">
        <is>
          <t xml:space="preserve">61J12</t>
        </is>
      </c>
      <c s="8" t="inlineStr" r="G241">
        <is>
          <t xml:space="preserve">047</t>
        </is>
      </c>
      <c s="9" r="H241">
        <v>200.0000</v>
      </c>
      <c s="8" t="inlineStr" r="I241">
        <is>
          <t xml:space="preserve"/>
        </is>
      </c>
      <c s="8" t="inlineStr" r="J241">
        <is>
          <t xml:space="preserve"> DuPage</t>
        </is>
      </c>
    </row>
    <row r="242" ht="20.25" customHeight="0">
      <c s="5" t="inlineStr" r="A242">
        <is>
          <t xml:space="preserve">20101200</t>
        </is>
      </c>
      <c s="5" t="inlineStr" r="B242">
        <is>
          <t xml:space="preserve">TREE ROOT PRUNING</t>
        </is>
      </c>
      <c s="5" t="inlineStr" r="C242">
        <is>
          <t xml:space="preserve">EACH   </t>
        </is>
      </c>
      <c s="6" r="D242">
        <v>6.000</v>
      </c>
      <c s="7" r="E242">
        <v>1</v>
      </c>
      <c s="8" t="inlineStr" r="F242">
        <is>
          <t xml:space="preserve">61J12</t>
        </is>
      </c>
      <c s="8" t="inlineStr" r="G242">
        <is>
          <t xml:space="preserve">047</t>
        </is>
      </c>
      <c s="9" r="H242">
        <v>200.0000</v>
      </c>
      <c s="8" t="inlineStr" r="I242">
        <is>
          <t xml:space="preserve"/>
        </is>
      </c>
      <c s="8" t="inlineStr" r="J242">
        <is>
          <t xml:space="preserve"> DuPage</t>
        </is>
      </c>
    </row>
    <row r="243" ht="20.25" customHeight="0">
      <c s="5" t="inlineStr" r="A243">
        <is>
          <t xml:space="preserve">20101200</t>
        </is>
      </c>
      <c s="5" t="inlineStr" r="B243">
        <is>
          <t xml:space="preserve">TREE ROOT PRUNING</t>
        </is>
      </c>
      <c s="5" t="inlineStr" r="C243">
        <is>
          <t xml:space="preserve">EACH   </t>
        </is>
      </c>
      <c s="6" r="D243">
        <v>6.000</v>
      </c>
      <c s="7" r="E243">
        <v>1</v>
      </c>
      <c s="8" t="inlineStr" r="F243">
        <is>
          <t xml:space="preserve">61J12</t>
        </is>
      </c>
      <c s="8" t="inlineStr" r="G243">
        <is>
          <t xml:space="preserve">047</t>
        </is>
      </c>
      <c s="9" r="H243">
        <v>300.0000</v>
      </c>
      <c s="8" t="inlineStr" r="I243">
        <is>
          <t xml:space="preserve"/>
        </is>
      </c>
      <c s="8" t="inlineStr" r="J243">
        <is>
          <t xml:space="preserve"> DuPage</t>
        </is>
      </c>
    </row>
    <row r="244" ht="20.25" customHeight="0">
      <c s="5" t="inlineStr" r="A244">
        <is>
          <t xml:space="preserve">20101200</t>
        </is>
      </c>
      <c s="5" t="inlineStr" r="B244">
        <is>
          <t xml:space="preserve">TREE ROOT PRUNING</t>
        </is>
      </c>
      <c s="5" t="inlineStr" r="C244">
        <is>
          <t xml:space="preserve">EACH   </t>
        </is>
      </c>
      <c s="6" r="D244">
        <v>21.000</v>
      </c>
      <c s="7" r="E244">
        <v>1</v>
      </c>
      <c s="8" t="inlineStr" r="F244">
        <is>
          <t xml:space="preserve">61J17</t>
        </is>
      </c>
      <c s="8" t="inlineStr" r="G244">
        <is>
          <t xml:space="preserve">049</t>
        </is>
      </c>
      <c s="9" r="H244">
        <v>145.0000</v>
      </c>
      <c s="8" t="inlineStr" r="I244">
        <is>
          <t xml:space="preserve">Y</t>
        </is>
      </c>
      <c s="8" t="inlineStr" r="J244">
        <is>
          <t xml:space="preserve"> Cook</t>
        </is>
      </c>
    </row>
    <row r="245" ht="20.25" customHeight="0">
      <c s="5" t="inlineStr" r="A245">
        <is>
          <t xml:space="preserve">20101200</t>
        </is>
      </c>
      <c s="5" t="inlineStr" r="B245">
        <is>
          <t xml:space="preserve">TREE ROOT PRUNING</t>
        </is>
      </c>
      <c s="5" t="inlineStr" r="C245">
        <is>
          <t xml:space="preserve">EACH   </t>
        </is>
      </c>
      <c s="6" r="D245">
        <v>21.000</v>
      </c>
      <c s="7" r="E245">
        <v>1</v>
      </c>
      <c s="8" t="inlineStr" r="F245">
        <is>
          <t xml:space="preserve">61J17</t>
        </is>
      </c>
      <c s="8" t="inlineStr" r="G245">
        <is>
          <t xml:space="preserve">049</t>
        </is>
      </c>
      <c s="9" r="H245">
        <v>120.0000</v>
      </c>
      <c s="8" t="inlineStr" r="I245">
        <is>
          <t xml:space="preserve"/>
        </is>
      </c>
      <c s="8" t="inlineStr" r="J245">
        <is>
          <t xml:space="preserve"> Cook</t>
        </is>
      </c>
    </row>
    <row r="246" ht="20.25" customHeight="0">
      <c s="5" t="inlineStr" r="A246">
        <is>
          <t xml:space="preserve">20101200</t>
        </is>
      </c>
      <c s="5" t="inlineStr" r="B246">
        <is>
          <t xml:space="preserve">TREE ROOT PRUNING</t>
        </is>
      </c>
      <c s="5" t="inlineStr" r="C246">
        <is>
          <t xml:space="preserve">EACH   </t>
        </is>
      </c>
      <c s="6" r="D246">
        <v>21.000</v>
      </c>
      <c s="7" r="E246">
        <v>1</v>
      </c>
      <c s="8" t="inlineStr" r="F246">
        <is>
          <t xml:space="preserve">61J17</t>
        </is>
      </c>
      <c s="8" t="inlineStr" r="G246">
        <is>
          <t xml:space="preserve">049</t>
        </is>
      </c>
      <c s="9" r="H246">
        <v>150.0000</v>
      </c>
      <c s="8" t="inlineStr" r="I246">
        <is>
          <t xml:space="preserve"/>
        </is>
      </c>
      <c s="8" t="inlineStr" r="J246">
        <is>
          <t xml:space="preserve"> Cook</t>
        </is>
      </c>
    </row>
    <row r="247" ht="20.25" customHeight="0">
      <c s="5" t="inlineStr" r="A247">
        <is>
          <t xml:space="preserve">20101200</t>
        </is>
      </c>
      <c s="5" t="inlineStr" r="B247">
        <is>
          <t xml:space="preserve">TREE ROOT PRUNING</t>
        </is>
      </c>
      <c s="5" t="inlineStr" r="C247">
        <is>
          <t xml:space="preserve">EACH   </t>
        </is>
      </c>
      <c s="6" r="D247">
        <v>21.000</v>
      </c>
      <c s="7" r="E247">
        <v>1</v>
      </c>
      <c s="8" t="inlineStr" r="F247">
        <is>
          <t xml:space="preserve">61J17</t>
        </is>
      </c>
      <c s="8" t="inlineStr" r="G247">
        <is>
          <t xml:space="preserve">049</t>
        </is>
      </c>
      <c s="9" r="H247">
        <v>165.0000</v>
      </c>
      <c s="8" t="inlineStr" r="I247">
        <is>
          <t xml:space="preserve"/>
        </is>
      </c>
      <c s="8" t="inlineStr" r="J247">
        <is>
          <t xml:space="preserve"> Cook</t>
        </is>
      </c>
    </row>
    <row r="248" ht="20.25" customHeight="0">
      <c s="5" t="inlineStr" r="A248">
        <is>
          <t xml:space="preserve">20101200</t>
        </is>
      </c>
      <c s="5" t="inlineStr" r="B248">
        <is>
          <t xml:space="preserve">TREE ROOT PRUNING</t>
        </is>
      </c>
      <c s="5" t="inlineStr" r="C248">
        <is>
          <t xml:space="preserve">EACH   </t>
        </is>
      </c>
      <c s="6" r="D248">
        <v>21.000</v>
      </c>
      <c s="7" r="E248">
        <v>1</v>
      </c>
      <c s="8" t="inlineStr" r="F248">
        <is>
          <t xml:space="preserve">61J17</t>
        </is>
      </c>
      <c s="8" t="inlineStr" r="G248">
        <is>
          <t xml:space="preserve">049</t>
        </is>
      </c>
      <c s="9" r="H248">
        <v>500.0000</v>
      </c>
      <c s="8" t="inlineStr" r="I248">
        <is>
          <t xml:space="preserve"/>
        </is>
      </c>
      <c s="8" t="inlineStr" r="J248">
        <is>
          <t xml:space="preserve"> Cook</t>
        </is>
      </c>
    </row>
    <row r="249" ht="20.25" customHeight="0">
      <c s="5" t="inlineStr" r="A249">
        <is>
          <t xml:space="preserve">20101200</t>
        </is>
      </c>
      <c s="5" t="inlineStr" r="B249">
        <is>
          <t xml:space="preserve">TREE ROOT PRUNING</t>
        </is>
      </c>
      <c s="5" t="inlineStr" r="C249">
        <is>
          <t xml:space="preserve">EACH   </t>
        </is>
      </c>
      <c s="6" r="D249">
        <v>14.000</v>
      </c>
      <c s="7" r="E249">
        <v>1</v>
      </c>
      <c s="8" t="inlineStr" r="F249">
        <is>
          <t xml:space="preserve">61J19</t>
        </is>
      </c>
      <c s="8" t="inlineStr" r="G249">
        <is>
          <t xml:space="preserve">050</t>
        </is>
      </c>
      <c s="9" r="H249">
        <v>105.0000</v>
      </c>
      <c s="8" t="inlineStr" r="I249">
        <is>
          <t xml:space="preserve">Y</t>
        </is>
      </c>
      <c s="8" t="inlineStr" r="J249">
        <is>
          <t xml:space="preserve"> Cook</t>
        </is>
      </c>
    </row>
    <row r="250" ht="20.25" customHeight="0">
      <c s="5" t="inlineStr" r="A250">
        <is>
          <t xml:space="preserve">20101200</t>
        </is>
      </c>
      <c s="5" t="inlineStr" r="B250">
        <is>
          <t xml:space="preserve">TREE ROOT PRUNING</t>
        </is>
      </c>
      <c s="5" t="inlineStr" r="C250">
        <is>
          <t xml:space="preserve">EACH   </t>
        </is>
      </c>
      <c s="6" r="D250">
        <v>14.000</v>
      </c>
      <c s="7" r="E250">
        <v>1</v>
      </c>
      <c s="8" t="inlineStr" r="F250">
        <is>
          <t xml:space="preserve">61J19</t>
        </is>
      </c>
      <c s="8" t="inlineStr" r="G250">
        <is>
          <t xml:space="preserve">050</t>
        </is>
      </c>
      <c s="9" r="H250">
        <v>130.0000</v>
      </c>
      <c s="8" t="inlineStr" r="I250">
        <is>
          <t xml:space="preserve"/>
        </is>
      </c>
      <c s="8" t="inlineStr" r="J250">
        <is>
          <t xml:space="preserve"> Cook</t>
        </is>
      </c>
    </row>
    <row r="251" ht="20.25" customHeight="0">
      <c s="5" t="inlineStr" r="A251">
        <is>
          <t xml:space="preserve">20101200</t>
        </is>
      </c>
      <c s="5" t="inlineStr" r="B251">
        <is>
          <t xml:space="preserve">TREE ROOT PRUNING</t>
        </is>
      </c>
      <c s="5" t="inlineStr" r="C251">
        <is>
          <t xml:space="preserve">EACH   </t>
        </is>
      </c>
      <c s="6" r="D251">
        <v>14.000</v>
      </c>
      <c s="7" r="E251">
        <v>1</v>
      </c>
      <c s="8" t="inlineStr" r="F251">
        <is>
          <t xml:space="preserve">61J19</t>
        </is>
      </c>
      <c s="8" t="inlineStr" r="G251">
        <is>
          <t xml:space="preserve">050</t>
        </is>
      </c>
      <c s="9" r="H251">
        <v>130.0000</v>
      </c>
      <c s="8" t="inlineStr" r="I251">
        <is>
          <t xml:space="preserve"/>
        </is>
      </c>
      <c s="8" t="inlineStr" r="J251">
        <is>
          <t xml:space="preserve"> Cook</t>
        </is>
      </c>
    </row>
    <row r="252" ht="20.25" customHeight="0">
      <c s="5" t="inlineStr" r="A252">
        <is>
          <t xml:space="preserve">20101200</t>
        </is>
      </c>
      <c s="5" t="inlineStr" r="B252">
        <is>
          <t xml:space="preserve">TREE ROOT PRUNING</t>
        </is>
      </c>
      <c s="5" t="inlineStr" r="C252">
        <is>
          <t xml:space="preserve">EACH   </t>
        </is>
      </c>
      <c s="6" r="D252">
        <v>14.000</v>
      </c>
      <c s="7" r="E252">
        <v>1</v>
      </c>
      <c s="8" t="inlineStr" r="F252">
        <is>
          <t xml:space="preserve">61J19</t>
        </is>
      </c>
      <c s="8" t="inlineStr" r="G252">
        <is>
          <t xml:space="preserve">050</t>
        </is>
      </c>
      <c s="9" r="H252">
        <v>211.9500</v>
      </c>
      <c s="8" t="inlineStr" r="I252">
        <is>
          <t xml:space="preserve"/>
        </is>
      </c>
      <c s="8" t="inlineStr" r="J252">
        <is>
          <t xml:space="preserve"> Cook</t>
        </is>
      </c>
    </row>
    <row r="253" ht="20.25" customHeight="0">
      <c s="5" t="inlineStr" r="A253">
        <is>
          <t xml:space="preserve">20101200</t>
        </is>
      </c>
      <c s="5" t="inlineStr" r="B253">
        <is>
          <t xml:space="preserve">TREE ROOT PRUNING</t>
        </is>
      </c>
      <c s="5" t="inlineStr" r="C253">
        <is>
          <t xml:space="preserve">EACH   </t>
        </is>
      </c>
      <c s="6" r="D253">
        <v>57.000</v>
      </c>
      <c s="7" r="E253">
        <v>1</v>
      </c>
      <c s="8" t="inlineStr" r="F253">
        <is>
          <t xml:space="preserve">61J21</t>
        </is>
      </c>
      <c s="8" t="inlineStr" r="G253">
        <is>
          <t xml:space="preserve">052</t>
        </is>
      </c>
      <c s="9" r="H253">
        <v>135.0000</v>
      </c>
      <c s="8" t="inlineStr" r="I253">
        <is>
          <t xml:space="preserve">Y</t>
        </is>
      </c>
      <c s="8" t="inlineStr" r="J253">
        <is>
          <t xml:space="preserve"> Cook</t>
        </is>
      </c>
    </row>
    <row r="254" ht="20.25" customHeight="0">
      <c s="5" t="inlineStr" r="A254">
        <is>
          <t xml:space="preserve">20101200</t>
        </is>
      </c>
      <c s="5" t="inlineStr" r="B254">
        <is>
          <t xml:space="preserve">TREE ROOT PRUNING</t>
        </is>
      </c>
      <c s="5" t="inlineStr" r="C254">
        <is>
          <t xml:space="preserve">EACH   </t>
        </is>
      </c>
      <c s="6" r="D254">
        <v>57.000</v>
      </c>
      <c s="7" r="E254">
        <v>1</v>
      </c>
      <c s="8" t="inlineStr" r="F254">
        <is>
          <t xml:space="preserve">61J21</t>
        </is>
      </c>
      <c s="8" t="inlineStr" r="G254">
        <is>
          <t xml:space="preserve">052</t>
        </is>
      </c>
      <c s="9" r="H254">
        <v>120.0000</v>
      </c>
      <c s="8" t="inlineStr" r="I254">
        <is>
          <t xml:space="preserve"/>
        </is>
      </c>
      <c s="8" t="inlineStr" r="J254">
        <is>
          <t xml:space="preserve"> Cook</t>
        </is>
      </c>
    </row>
    <row r="255" ht="20.25" customHeight="0">
      <c s="5" t="inlineStr" r="A255">
        <is>
          <t xml:space="preserve">20101200</t>
        </is>
      </c>
      <c s="5" t="inlineStr" r="B255">
        <is>
          <t xml:space="preserve">TREE ROOT PRUNING</t>
        </is>
      </c>
      <c s="5" t="inlineStr" r="C255">
        <is>
          <t xml:space="preserve">EACH   </t>
        </is>
      </c>
      <c s="6" r="D255">
        <v>57.000</v>
      </c>
      <c s="7" r="E255">
        <v>1</v>
      </c>
      <c s="8" t="inlineStr" r="F255">
        <is>
          <t xml:space="preserve">61J21</t>
        </is>
      </c>
      <c s="8" t="inlineStr" r="G255">
        <is>
          <t xml:space="preserve">052</t>
        </is>
      </c>
      <c s="9" r="H255">
        <v>135.0000</v>
      </c>
      <c s="8" t="inlineStr" r="I255">
        <is>
          <t xml:space="preserve"/>
        </is>
      </c>
      <c s="8" t="inlineStr" r="J255">
        <is>
          <t xml:space="preserve"> Cook</t>
        </is>
      </c>
    </row>
    <row r="256" ht="20.25" customHeight="0">
      <c s="5" t="inlineStr" r="A256">
        <is>
          <t xml:space="preserve">20101200</t>
        </is>
      </c>
      <c s="5" t="inlineStr" r="B256">
        <is>
          <t xml:space="preserve">TREE ROOT PRUNING</t>
        </is>
      </c>
      <c s="5" t="inlineStr" r="C256">
        <is>
          <t xml:space="preserve">EACH   </t>
        </is>
      </c>
      <c s="6" r="D256">
        <v>57.000</v>
      </c>
      <c s="7" r="E256">
        <v>1</v>
      </c>
      <c s="8" t="inlineStr" r="F256">
        <is>
          <t xml:space="preserve">61J21</t>
        </is>
      </c>
      <c s="8" t="inlineStr" r="G256">
        <is>
          <t xml:space="preserve">052</t>
        </is>
      </c>
      <c s="9" r="H256">
        <v>135.0000</v>
      </c>
      <c s="8" t="inlineStr" r="I256">
        <is>
          <t xml:space="preserve"/>
        </is>
      </c>
      <c s="8" t="inlineStr" r="J256">
        <is>
          <t xml:space="preserve"> Cook</t>
        </is>
      </c>
    </row>
    <row r="257" ht="20.25" customHeight="0">
      <c s="5" t="inlineStr" r="A257">
        <is>
          <t xml:space="preserve">20101200</t>
        </is>
      </c>
      <c s="5" t="inlineStr" r="B257">
        <is>
          <t xml:space="preserve">TREE ROOT PRUNING</t>
        </is>
      </c>
      <c s="5" t="inlineStr" r="C257">
        <is>
          <t xml:space="preserve">EACH   </t>
        </is>
      </c>
      <c s="6" r="D257">
        <v>57.000</v>
      </c>
      <c s="7" r="E257">
        <v>1</v>
      </c>
      <c s="8" t="inlineStr" r="F257">
        <is>
          <t xml:space="preserve">61J21</t>
        </is>
      </c>
      <c s="8" t="inlineStr" r="G257">
        <is>
          <t xml:space="preserve">052</t>
        </is>
      </c>
      <c s="9" r="H257">
        <v>148.5000</v>
      </c>
      <c s="8" t="inlineStr" r="I257">
        <is>
          <t xml:space="preserve"/>
        </is>
      </c>
      <c s="8" t="inlineStr" r="J257">
        <is>
          <t xml:space="preserve"> Cook</t>
        </is>
      </c>
    </row>
    <row r="258" ht="20.25" customHeight="0">
      <c s="5" t="inlineStr" r="A258">
        <is>
          <t xml:space="preserve">20101200</t>
        </is>
      </c>
      <c s="5" t="inlineStr" r="B258">
        <is>
          <t xml:space="preserve">TREE ROOT PRUNING</t>
        </is>
      </c>
      <c s="5" t="inlineStr" r="C258">
        <is>
          <t xml:space="preserve">EACH   </t>
        </is>
      </c>
      <c s="6" r="D258">
        <v>5.000</v>
      </c>
      <c s="7" r="E258">
        <v>1</v>
      </c>
      <c s="8" t="inlineStr" r="F258">
        <is>
          <t xml:space="preserve">61J23</t>
        </is>
      </c>
      <c s="8" t="inlineStr" r="G258">
        <is>
          <t xml:space="preserve">108</t>
        </is>
      </c>
      <c s="9" r="H258">
        <v>200.0000</v>
      </c>
      <c s="8" t="inlineStr" r="I258">
        <is>
          <t xml:space="preserve">Y</t>
        </is>
      </c>
      <c s="8" t="inlineStr" r="J258">
        <is>
          <t xml:space="preserve"> Cook</t>
        </is>
      </c>
    </row>
    <row r="259" ht="20.25" customHeight="0">
      <c s="5" t="inlineStr" r="A259">
        <is>
          <t xml:space="preserve">20101200</t>
        </is>
      </c>
      <c s="5" t="inlineStr" r="B259">
        <is>
          <t xml:space="preserve">TREE ROOT PRUNING</t>
        </is>
      </c>
      <c s="5" t="inlineStr" r="C259">
        <is>
          <t xml:space="preserve">EACH   </t>
        </is>
      </c>
      <c s="6" r="D259">
        <v>25.000</v>
      </c>
      <c s="7" r="E259">
        <v>1</v>
      </c>
      <c s="8" t="inlineStr" r="F259">
        <is>
          <t xml:space="preserve">62A53</t>
        </is>
      </c>
      <c s="8" t="inlineStr" r="G259">
        <is>
          <t xml:space="preserve">080</t>
        </is>
      </c>
      <c s="9" r="H259">
        <v>100.0000</v>
      </c>
      <c s="8" t="inlineStr" r="I259">
        <is>
          <t xml:space="preserve">Y</t>
        </is>
      </c>
      <c s="8" t="inlineStr" r="J259">
        <is>
          <t xml:space="preserve"> Lake</t>
        </is>
      </c>
    </row>
    <row r="260" ht="20.25" customHeight="0">
      <c s="5" t="inlineStr" r="A260">
        <is>
          <t xml:space="preserve">20101200</t>
        </is>
      </c>
      <c s="5" t="inlineStr" r="B260">
        <is>
          <t xml:space="preserve">TREE ROOT PRUNING</t>
        </is>
      </c>
      <c s="5" t="inlineStr" r="C260">
        <is>
          <t xml:space="preserve">EACH   </t>
        </is>
      </c>
      <c s="6" r="D260">
        <v>25.000</v>
      </c>
      <c s="7" r="E260">
        <v>1</v>
      </c>
      <c s="8" t="inlineStr" r="F260">
        <is>
          <t xml:space="preserve">62A53</t>
        </is>
      </c>
      <c s="8" t="inlineStr" r="G260">
        <is>
          <t xml:space="preserve">080</t>
        </is>
      </c>
      <c s="9" r="H260">
        <v>100.0000</v>
      </c>
      <c s="8" t="inlineStr" r="I260">
        <is>
          <t xml:space="preserve"/>
        </is>
      </c>
      <c s="8" t="inlineStr" r="J260">
        <is>
          <t xml:space="preserve"> Lake</t>
        </is>
      </c>
    </row>
    <row r="261" ht="20.25" customHeight="0">
      <c s="5" t="inlineStr" r="A261">
        <is>
          <t xml:space="preserve">20101200</t>
        </is>
      </c>
      <c s="5" t="inlineStr" r="B261">
        <is>
          <t xml:space="preserve">TREE ROOT PRUNING</t>
        </is>
      </c>
      <c s="5" t="inlineStr" r="C261">
        <is>
          <t xml:space="preserve">EACH   </t>
        </is>
      </c>
      <c s="6" r="D261">
        <v>25.000</v>
      </c>
      <c s="7" r="E261">
        <v>1</v>
      </c>
      <c s="8" t="inlineStr" r="F261">
        <is>
          <t xml:space="preserve">62A53</t>
        </is>
      </c>
      <c s="8" t="inlineStr" r="G261">
        <is>
          <t xml:space="preserve">080</t>
        </is>
      </c>
      <c s="9" r="H261">
        <v>100.0000</v>
      </c>
      <c s="8" t="inlineStr" r="I261">
        <is>
          <t xml:space="preserve"/>
        </is>
      </c>
      <c s="8" t="inlineStr" r="J261">
        <is>
          <t xml:space="preserve"> Lake</t>
        </is>
      </c>
    </row>
    <row r="262" ht="20.25" customHeight="0">
      <c s="5" t="inlineStr" r="A262">
        <is>
          <t xml:space="preserve">20101200</t>
        </is>
      </c>
      <c s="5" t="inlineStr" r="B262">
        <is>
          <t xml:space="preserve">TREE ROOT PRUNING</t>
        </is>
      </c>
      <c s="5" t="inlineStr" r="C262">
        <is>
          <t xml:space="preserve">EACH   </t>
        </is>
      </c>
      <c s="6" r="D262">
        <v>25.000</v>
      </c>
      <c s="7" r="E262">
        <v>1</v>
      </c>
      <c s="8" t="inlineStr" r="F262">
        <is>
          <t xml:space="preserve">62A53</t>
        </is>
      </c>
      <c s="8" t="inlineStr" r="G262">
        <is>
          <t xml:space="preserve">080</t>
        </is>
      </c>
      <c s="9" r="H262">
        <v>100.0000</v>
      </c>
      <c s="8" t="inlineStr" r="I262">
        <is>
          <t xml:space="preserve"/>
        </is>
      </c>
      <c s="8" t="inlineStr" r="J262">
        <is>
          <t xml:space="preserve"> Lake</t>
        </is>
      </c>
    </row>
    <row r="263" ht="20.25" customHeight="0">
      <c s="5" t="inlineStr" r="A263">
        <is>
          <t xml:space="preserve">20101200</t>
        </is>
      </c>
      <c s="5" t="inlineStr" r="B263">
        <is>
          <t xml:space="preserve">TREE ROOT PRUNING</t>
        </is>
      </c>
      <c s="5" t="inlineStr" r="C263">
        <is>
          <t xml:space="preserve">EACH   </t>
        </is>
      </c>
      <c s="6" r="D263">
        <v>25.000</v>
      </c>
      <c s="7" r="E263">
        <v>1</v>
      </c>
      <c s="8" t="inlineStr" r="F263">
        <is>
          <t xml:space="preserve">62A53</t>
        </is>
      </c>
      <c s="8" t="inlineStr" r="G263">
        <is>
          <t xml:space="preserve">080</t>
        </is>
      </c>
      <c s="9" r="H263">
        <v>100.0000</v>
      </c>
      <c s="8" t="inlineStr" r="I263">
        <is>
          <t xml:space="preserve"/>
        </is>
      </c>
      <c s="8" t="inlineStr" r="J263">
        <is>
          <t xml:space="preserve"> Lake</t>
        </is>
      </c>
    </row>
    <row r="264" ht="20.25" customHeight="0">
      <c s="5" t="inlineStr" r="A264">
        <is>
          <t xml:space="preserve">20101200</t>
        </is>
      </c>
      <c s="5" t="inlineStr" r="B264">
        <is>
          <t xml:space="preserve">TREE ROOT PRUNING</t>
        </is>
      </c>
      <c s="5" t="inlineStr" r="C264">
        <is>
          <t xml:space="preserve">EACH   </t>
        </is>
      </c>
      <c s="6" r="D264">
        <v>25.000</v>
      </c>
      <c s="7" r="E264">
        <v>1</v>
      </c>
      <c s="8" t="inlineStr" r="F264">
        <is>
          <t xml:space="preserve">62A53</t>
        </is>
      </c>
      <c s="8" t="inlineStr" r="G264">
        <is>
          <t xml:space="preserve">080</t>
        </is>
      </c>
      <c s="9" r="H264">
        <v>100.0000</v>
      </c>
      <c s="8" t="inlineStr" r="I264">
        <is>
          <t xml:space="preserve"/>
        </is>
      </c>
      <c s="8" t="inlineStr" r="J264">
        <is>
          <t xml:space="preserve"> Lake</t>
        </is>
      </c>
    </row>
    <row r="265" ht="20.25" customHeight="0">
      <c s="5" t="inlineStr" r="A265">
        <is>
          <t xml:space="preserve">20101200</t>
        </is>
      </c>
      <c s="5" t="inlineStr" r="B265">
        <is>
          <t xml:space="preserve">TREE ROOT PRUNING</t>
        </is>
      </c>
      <c s="5" t="inlineStr" r="C265">
        <is>
          <t xml:space="preserve">EACH   </t>
        </is>
      </c>
      <c s="6" r="D265">
        <v>5.000</v>
      </c>
      <c s="7" r="E265">
        <v>5</v>
      </c>
      <c s="8" t="inlineStr" r="F265">
        <is>
          <t xml:space="preserve">91616</t>
        </is>
      </c>
      <c s="8" t="inlineStr" r="G265">
        <is>
          <t xml:space="preserve">075</t>
        </is>
      </c>
      <c s="9" r="H265">
        <v>250.0000</v>
      </c>
      <c s="8" t="inlineStr" r="I265">
        <is>
          <t xml:space="preserve">Y</t>
        </is>
      </c>
      <c s="8" t="inlineStr" r="J265">
        <is>
          <t xml:space="preserve"> Champaign</t>
        </is>
      </c>
    </row>
    <row r="266" ht="20.25" customHeight="0">
      <c s="5" t="inlineStr" r="A266">
        <is>
          <t xml:space="preserve">20101200</t>
        </is>
      </c>
      <c s="5" t="inlineStr" r="B266">
        <is>
          <t xml:space="preserve">TREE ROOT PRUNING</t>
        </is>
      </c>
      <c s="5" t="inlineStr" r="C266">
        <is>
          <t xml:space="preserve">EACH   </t>
        </is>
      </c>
      <c s="6" r="D266">
        <v>5.000</v>
      </c>
      <c s="7" r="E266">
        <v>5</v>
      </c>
      <c s="8" t="inlineStr" r="F266">
        <is>
          <t xml:space="preserve">91616</t>
        </is>
      </c>
      <c s="8" t="inlineStr" r="G266">
        <is>
          <t xml:space="preserve">075</t>
        </is>
      </c>
      <c s="9" r="H266">
        <v>350.0000</v>
      </c>
      <c s="8" t="inlineStr" r="I266">
        <is>
          <t xml:space="preserve"/>
        </is>
      </c>
      <c s="8" t="inlineStr" r="J266">
        <is>
          <t xml:space="preserve"> Champaign</t>
        </is>
      </c>
    </row>
    <row r="267" ht="20.25" customHeight="0">
      <c s="5" t="inlineStr" r="A267">
        <is>
          <t xml:space="preserve">20101200</t>
        </is>
      </c>
      <c s="5" t="inlineStr" r="B267">
        <is>
          <t xml:space="preserve">TREE ROOT PRUNING</t>
        </is>
      </c>
      <c s="5" t="inlineStr" r="C267">
        <is>
          <t xml:space="preserve">EACH   </t>
        </is>
      </c>
      <c s="6" r="D267">
        <v>5.000</v>
      </c>
      <c s="7" r="E267">
        <v>5</v>
      </c>
      <c s="8" t="inlineStr" r="F267">
        <is>
          <t xml:space="preserve">91616</t>
        </is>
      </c>
      <c s="8" t="inlineStr" r="G267">
        <is>
          <t xml:space="preserve">075</t>
        </is>
      </c>
      <c s="9" r="H267">
        <v>500.0000</v>
      </c>
      <c s="8" t="inlineStr" r="I267">
        <is>
          <t xml:space="preserve"/>
        </is>
      </c>
      <c s="8" t="inlineStr" r="J267">
        <is>
          <t xml:space="preserve"> Champaign</t>
        </is>
      </c>
    </row>
    <row r="268" ht="20.25" customHeight="0">
      <c s="5" t="inlineStr" r="A268">
        <is>
          <t xml:space="preserve">20101300</t>
        </is>
      </c>
      <c s="5" t="inlineStr" r="B268">
        <is>
          <t xml:space="preserve">TREE PRUNING (1 TO 10 INCH DIAMETER)</t>
        </is>
      </c>
      <c s="5" t="inlineStr" r="C268">
        <is>
          <t xml:space="preserve">EACH   </t>
        </is>
      </c>
      <c s="6" r="D268">
        <v>28.000</v>
      </c>
      <c s="7" r="E268">
        <v>1</v>
      </c>
      <c s="8" t="inlineStr" r="F268">
        <is>
          <t xml:space="preserve">61J04</t>
        </is>
      </c>
      <c s="8" t="inlineStr" r="G268">
        <is>
          <t xml:space="preserve">130</t>
        </is>
      </c>
      <c s="9" r="H268">
        <v>60.0000</v>
      </c>
      <c s="8" t="inlineStr" r="I268">
        <is>
          <t xml:space="preserve">Y</t>
        </is>
      </c>
      <c s="8" t="inlineStr" r="J268">
        <is>
          <t xml:space="preserve"> Cook</t>
        </is>
      </c>
    </row>
    <row r="269" ht="20.25" customHeight="0">
      <c s="5" t="inlineStr" r="A269">
        <is>
          <t xml:space="preserve">20101300</t>
        </is>
      </c>
      <c s="5" t="inlineStr" r="B269">
        <is>
          <t xml:space="preserve">TREE PRUNING (1 TO 10 INCH DIAMETER)</t>
        </is>
      </c>
      <c s="5" t="inlineStr" r="C269">
        <is>
          <t xml:space="preserve">EACH   </t>
        </is>
      </c>
      <c s="6" r="D269">
        <v>28.000</v>
      </c>
      <c s="7" r="E269">
        <v>1</v>
      </c>
      <c s="8" t="inlineStr" r="F269">
        <is>
          <t xml:space="preserve">61J04</t>
        </is>
      </c>
      <c s="8" t="inlineStr" r="G269">
        <is>
          <t xml:space="preserve">130</t>
        </is>
      </c>
      <c s="9" r="H269">
        <v>50.0000</v>
      </c>
      <c s="8" t="inlineStr" r="I269">
        <is>
          <t xml:space="preserve"/>
        </is>
      </c>
      <c s="8" t="inlineStr" r="J269">
        <is>
          <t xml:space="preserve"> Cook</t>
        </is>
      </c>
    </row>
    <row r="270" ht="20.25" customHeight="0">
      <c s="5" t="inlineStr" r="A270">
        <is>
          <t xml:space="preserve">20101300</t>
        </is>
      </c>
      <c s="5" t="inlineStr" r="B270">
        <is>
          <t xml:space="preserve">TREE PRUNING (1 TO 10 INCH DIAMETER)</t>
        </is>
      </c>
      <c s="5" t="inlineStr" r="C270">
        <is>
          <t xml:space="preserve">EACH   </t>
        </is>
      </c>
      <c s="6" r="D270">
        <v>28.000</v>
      </c>
      <c s="7" r="E270">
        <v>1</v>
      </c>
      <c s="8" t="inlineStr" r="F270">
        <is>
          <t xml:space="preserve">61J04</t>
        </is>
      </c>
      <c s="8" t="inlineStr" r="G270">
        <is>
          <t xml:space="preserve">130</t>
        </is>
      </c>
      <c s="9" r="H270">
        <v>195.0000</v>
      </c>
      <c s="8" t="inlineStr" r="I270">
        <is>
          <t xml:space="preserve"/>
        </is>
      </c>
      <c s="8" t="inlineStr" r="J270">
        <is>
          <t xml:space="preserve"> Cook</t>
        </is>
      </c>
    </row>
    <row r="271" ht="20.25" customHeight="0">
      <c s="5" t="inlineStr" r="A271">
        <is>
          <t xml:space="preserve">20101300</t>
        </is>
      </c>
      <c s="5" t="inlineStr" r="B271">
        <is>
          <t xml:space="preserve">TREE PRUNING (1 TO 10 INCH DIAMETER)</t>
        </is>
      </c>
      <c s="5" t="inlineStr" r="C271">
        <is>
          <t xml:space="preserve">EACH   </t>
        </is>
      </c>
      <c s="6" r="D271">
        <v>28.000</v>
      </c>
      <c s="7" r="E271">
        <v>1</v>
      </c>
      <c s="8" t="inlineStr" r="F271">
        <is>
          <t xml:space="preserve">61J04</t>
        </is>
      </c>
      <c s="8" t="inlineStr" r="G271">
        <is>
          <t xml:space="preserve">130</t>
        </is>
      </c>
      <c s="9" r="H271">
        <v>200.0000</v>
      </c>
      <c s="8" t="inlineStr" r="I271">
        <is>
          <t xml:space="preserve"/>
        </is>
      </c>
      <c s="8" t="inlineStr" r="J271">
        <is>
          <t xml:space="preserve"> Cook</t>
        </is>
      </c>
    </row>
    <row r="272" ht="20.25" customHeight="0">
      <c s="5" t="inlineStr" r="A272">
        <is>
          <t xml:space="preserve">20101300</t>
        </is>
      </c>
      <c s="5" t="inlineStr" r="B272">
        <is>
          <t xml:space="preserve">TREE PRUNING (1 TO 10 INCH DIAMETER)</t>
        </is>
      </c>
      <c s="5" t="inlineStr" r="C272">
        <is>
          <t xml:space="preserve">EACH   </t>
        </is>
      </c>
      <c s="6" r="D272">
        <v>28.000</v>
      </c>
      <c s="7" r="E272">
        <v>1</v>
      </c>
      <c s="8" t="inlineStr" r="F272">
        <is>
          <t xml:space="preserve">61J04</t>
        </is>
      </c>
      <c s="8" t="inlineStr" r="G272">
        <is>
          <t xml:space="preserve">130</t>
        </is>
      </c>
      <c s="9" r="H272">
        <v>200.0000</v>
      </c>
      <c s="8" t="inlineStr" r="I272">
        <is>
          <t xml:space="preserve"/>
        </is>
      </c>
      <c s="8" t="inlineStr" r="J272">
        <is>
          <t xml:space="preserve"> Cook</t>
        </is>
      </c>
    </row>
    <row r="273" ht="20.25" customHeight="0">
      <c s="5" t="inlineStr" r="A273">
        <is>
          <t xml:space="preserve">20101300</t>
        </is>
      </c>
      <c s="5" t="inlineStr" r="B273">
        <is>
          <t xml:space="preserve">TREE PRUNING (1 TO 10 INCH DIAMETER)</t>
        </is>
      </c>
      <c s="5" t="inlineStr" r="C273">
        <is>
          <t xml:space="preserve">EACH   </t>
        </is>
      </c>
      <c s="6" r="D273">
        <v>20.000</v>
      </c>
      <c s="7" r="E273">
        <v>1</v>
      </c>
      <c s="8" t="inlineStr" r="F273">
        <is>
          <t xml:space="preserve">61J17</t>
        </is>
      </c>
      <c s="8" t="inlineStr" r="G273">
        <is>
          <t xml:space="preserve">049</t>
        </is>
      </c>
      <c s="9" r="H273">
        <v>90.0000</v>
      </c>
      <c s="8" t="inlineStr" r="I273">
        <is>
          <t xml:space="preserve">Y</t>
        </is>
      </c>
      <c s="8" t="inlineStr" r="J273">
        <is>
          <t xml:space="preserve"> Cook</t>
        </is>
      </c>
    </row>
    <row r="274" ht="20.25" customHeight="0">
      <c s="5" t="inlineStr" r="A274">
        <is>
          <t xml:space="preserve">20101300</t>
        </is>
      </c>
      <c s="5" t="inlineStr" r="B274">
        <is>
          <t xml:space="preserve">TREE PRUNING (1 TO 10 INCH DIAMETER)</t>
        </is>
      </c>
      <c s="5" t="inlineStr" r="C274">
        <is>
          <t xml:space="preserve">EACH   </t>
        </is>
      </c>
      <c s="6" r="D274">
        <v>20.000</v>
      </c>
      <c s="7" r="E274">
        <v>1</v>
      </c>
      <c s="8" t="inlineStr" r="F274">
        <is>
          <t xml:space="preserve">61J17</t>
        </is>
      </c>
      <c s="8" t="inlineStr" r="G274">
        <is>
          <t xml:space="preserve">049</t>
        </is>
      </c>
      <c s="9" r="H274">
        <v>60.0000</v>
      </c>
      <c s="8" t="inlineStr" r="I274">
        <is>
          <t xml:space="preserve"/>
        </is>
      </c>
      <c s="8" t="inlineStr" r="J274">
        <is>
          <t xml:space="preserve"> Cook</t>
        </is>
      </c>
    </row>
    <row r="275" ht="20.25" customHeight="0">
      <c s="5" t="inlineStr" r="A275">
        <is>
          <t xml:space="preserve">20101300</t>
        </is>
      </c>
      <c s="5" t="inlineStr" r="B275">
        <is>
          <t xml:space="preserve">TREE PRUNING (1 TO 10 INCH DIAMETER)</t>
        </is>
      </c>
      <c s="5" t="inlineStr" r="C275">
        <is>
          <t xml:space="preserve">EACH   </t>
        </is>
      </c>
      <c s="6" r="D275">
        <v>20.000</v>
      </c>
      <c s="7" r="E275">
        <v>1</v>
      </c>
      <c s="8" t="inlineStr" r="F275">
        <is>
          <t xml:space="preserve">61J17</t>
        </is>
      </c>
      <c s="8" t="inlineStr" r="G275">
        <is>
          <t xml:space="preserve">049</t>
        </is>
      </c>
      <c s="9" r="H275">
        <v>100.0000</v>
      </c>
      <c s="8" t="inlineStr" r="I275">
        <is>
          <t xml:space="preserve"/>
        </is>
      </c>
      <c s="8" t="inlineStr" r="J275">
        <is>
          <t xml:space="preserve"> Cook</t>
        </is>
      </c>
    </row>
    <row r="276" ht="20.25" customHeight="0">
      <c s="5" t="inlineStr" r="A276">
        <is>
          <t xml:space="preserve">20101300</t>
        </is>
      </c>
      <c s="5" t="inlineStr" r="B276">
        <is>
          <t xml:space="preserve">TREE PRUNING (1 TO 10 INCH DIAMETER)</t>
        </is>
      </c>
      <c s="5" t="inlineStr" r="C276">
        <is>
          <t xml:space="preserve">EACH   </t>
        </is>
      </c>
      <c s="6" r="D276">
        <v>20.000</v>
      </c>
      <c s="7" r="E276">
        <v>1</v>
      </c>
      <c s="8" t="inlineStr" r="F276">
        <is>
          <t xml:space="preserve">61J17</t>
        </is>
      </c>
      <c s="8" t="inlineStr" r="G276">
        <is>
          <t xml:space="preserve">049</t>
        </is>
      </c>
      <c s="9" r="H276">
        <v>100.0000</v>
      </c>
      <c s="8" t="inlineStr" r="I276">
        <is>
          <t xml:space="preserve"/>
        </is>
      </c>
      <c s="8" t="inlineStr" r="J276">
        <is>
          <t xml:space="preserve"> Cook</t>
        </is>
      </c>
    </row>
    <row r="277" ht="20.25" customHeight="0">
      <c s="5" t="inlineStr" r="A277">
        <is>
          <t xml:space="preserve">20101300</t>
        </is>
      </c>
      <c s="5" t="inlineStr" r="B277">
        <is>
          <t xml:space="preserve">TREE PRUNING (1 TO 10 INCH DIAMETER)</t>
        </is>
      </c>
      <c s="5" t="inlineStr" r="C277">
        <is>
          <t xml:space="preserve">EACH   </t>
        </is>
      </c>
      <c s="6" r="D277">
        <v>20.000</v>
      </c>
      <c s="7" r="E277">
        <v>1</v>
      </c>
      <c s="8" t="inlineStr" r="F277">
        <is>
          <t xml:space="preserve">61J17</t>
        </is>
      </c>
      <c s="8" t="inlineStr" r="G277">
        <is>
          <t xml:space="preserve">049</t>
        </is>
      </c>
      <c s="9" r="H277">
        <v>150.0000</v>
      </c>
      <c s="8" t="inlineStr" r="I277">
        <is>
          <t xml:space="preserve"/>
        </is>
      </c>
      <c s="8" t="inlineStr" r="J277">
        <is>
          <t xml:space="preserve"> Cook</t>
        </is>
      </c>
    </row>
    <row r="278" ht="20.25" customHeight="0">
      <c s="5" t="inlineStr" r="A278">
        <is>
          <t xml:space="preserve">20101300</t>
        </is>
      </c>
      <c s="5" t="inlineStr" r="B278">
        <is>
          <t xml:space="preserve">TREE PRUNING (1 TO 10 INCH DIAMETER)</t>
        </is>
      </c>
      <c s="5" t="inlineStr" r="C278">
        <is>
          <t xml:space="preserve">EACH   </t>
        </is>
      </c>
      <c s="6" r="D278">
        <v>70.000</v>
      </c>
      <c s="7" r="E278">
        <v>1</v>
      </c>
      <c s="8" t="inlineStr" r="F278">
        <is>
          <t xml:space="preserve">61J18</t>
        </is>
      </c>
      <c s="8" t="inlineStr" r="G278">
        <is>
          <t xml:space="preserve">107</t>
        </is>
      </c>
      <c s="9" r="H278">
        <v>140.0000</v>
      </c>
      <c s="8" t="inlineStr" r="I278">
        <is>
          <t xml:space="preserve">Y</t>
        </is>
      </c>
      <c s="8" t="inlineStr" r="J278">
        <is>
          <t xml:space="preserve"> Cook</t>
        </is>
      </c>
    </row>
    <row r="279" ht="20.25" customHeight="0">
      <c s="5" t="inlineStr" r="A279">
        <is>
          <t xml:space="preserve">20101300</t>
        </is>
      </c>
      <c s="5" t="inlineStr" r="B279">
        <is>
          <t xml:space="preserve">TREE PRUNING (1 TO 10 INCH DIAMETER)</t>
        </is>
      </c>
      <c s="5" t="inlineStr" r="C279">
        <is>
          <t xml:space="preserve">EACH   </t>
        </is>
      </c>
      <c s="6" r="D279">
        <v>70.000</v>
      </c>
      <c s="7" r="E279">
        <v>1</v>
      </c>
      <c s="8" t="inlineStr" r="F279">
        <is>
          <t xml:space="preserve">61J18</t>
        </is>
      </c>
      <c s="8" t="inlineStr" r="G279">
        <is>
          <t xml:space="preserve">107</t>
        </is>
      </c>
      <c s="9" r="H279">
        <v>84.0000</v>
      </c>
      <c s="8" t="inlineStr" r="I279">
        <is>
          <t xml:space="preserve"/>
        </is>
      </c>
      <c s="8" t="inlineStr" r="J279">
        <is>
          <t xml:space="preserve"> Cook</t>
        </is>
      </c>
    </row>
    <row r="280" ht="20.25" customHeight="0">
      <c s="5" t="inlineStr" r="A280">
        <is>
          <t xml:space="preserve">20101300</t>
        </is>
      </c>
      <c s="5" t="inlineStr" r="B280">
        <is>
          <t xml:space="preserve">TREE PRUNING (1 TO 10 INCH DIAMETER)</t>
        </is>
      </c>
      <c s="5" t="inlineStr" r="C280">
        <is>
          <t xml:space="preserve">EACH   </t>
        </is>
      </c>
      <c s="6" r="D280">
        <v>70.000</v>
      </c>
      <c s="7" r="E280">
        <v>1</v>
      </c>
      <c s="8" t="inlineStr" r="F280">
        <is>
          <t xml:space="preserve">61J18</t>
        </is>
      </c>
      <c s="8" t="inlineStr" r="G280">
        <is>
          <t xml:space="preserve">107</t>
        </is>
      </c>
      <c s="9" r="H280">
        <v>90.0000</v>
      </c>
      <c s="8" t="inlineStr" r="I280">
        <is>
          <t xml:space="preserve"/>
        </is>
      </c>
      <c s="8" t="inlineStr" r="J280">
        <is>
          <t xml:space="preserve"> Cook</t>
        </is>
      </c>
    </row>
    <row r="281" ht="20.25" customHeight="0">
      <c s="5" t="inlineStr" r="A281">
        <is>
          <t xml:space="preserve">20101300</t>
        </is>
      </c>
      <c s="5" t="inlineStr" r="B281">
        <is>
          <t xml:space="preserve">TREE PRUNING (1 TO 10 INCH DIAMETER)</t>
        </is>
      </c>
      <c s="5" t="inlineStr" r="C281">
        <is>
          <t xml:space="preserve">EACH   </t>
        </is>
      </c>
      <c s="6" r="D281">
        <v>70.000</v>
      </c>
      <c s="7" r="E281">
        <v>1</v>
      </c>
      <c s="8" t="inlineStr" r="F281">
        <is>
          <t xml:space="preserve">61J18</t>
        </is>
      </c>
      <c s="8" t="inlineStr" r="G281">
        <is>
          <t xml:space="preserve">107</t>
        </is>
      </c>
      <c s="9" r="H281">
        <v>100.0000</v>
      </c>
      <c s="8" t="inlineStr" r="I281">
        <is>
          <t xml:space="preserve"/>
        </is>
      </c>
      <c s="8" t="inlineStr" r="J281">
        <is>
          <t xml:space="preserve"> Cook</t>
        </is>
      </c>
    </row>
    <row r="282" ht="20.25" customHeight="0">
      <c s="5" t="inlineStr" r="A282">
        <is>
          <t xml:space="preserve">20101300</t>
        </is>
      </c>
      <c s="5" t="inlineStr" r="B282">
        <is>
          <t xml:space="preserve">TREE PRUNING (1 TO 10 INCH DIAMETER)</t>
        </is>
      </c>
      <c s="5" t="inlineStr" r="C282">
        <is>
          <t xml:space="preserve">EACH   </t>
        </is>
      </c>
      <c s="6" r="D282">
        <v>70.000</v>
      </c>
      <c s="7" r="E282">
        <v>1</v>
      </c>
      <c s="8" t="inlineStr" r="F282">
        <is>
          <t xml:space="preserve">61J18</t>
        </is>
      </c>
      <c s="8" t="inlineStr" r="G282">
        <is>
          <t xml:space="preserve">107</t>
        </is>
      </c>
      <c s="9" r="H282">
        <v>100.0000</v>
      </c>
      <c s="8" t="inlineStr" r="I282">
        <is>
          <t xml:space="preserve"/>
        </is>
      </c>
      <c s="8" t="inlineStr" r="J282">
        <is>
          <t xml:space="preserve"> Cook</t>
        </is>
      </c>
    </row>
    <row r="283" ht="20.25" customHeight="0">
      <c s="5" t="inlineStr" r="A283">
        <is>
          <t xml:space="preserve">20101300</t>
        </is>
      </c>
      <c s="5" t="inlineStr" r="B283">
        <is>
          <t xml:space="preserve">TREE PRUNING (1 TO 10 INCH DIAMETER)</t>
        </is>
      </c>
      <c s="5" t="inlineStr" r="C283">
        <is>
          <t xml:space="preserve">EACH   </t>
        </is>
      </c>
      <c s="6" r="D283">
        <v>70.000</v>
      </c>
      <c s="7" r="E283">
        <v>1</v>
      </c>
      <c s="8" t="inlineStr" r="F283">
        <is>
          <t xml:space="preserve">61J18</t>
        </is>
      </c>
      <c s="8" t="inlineStr" r="G283">
        <is>
          <t xml:space="preserve">107</t>
        </is>
      </c>
      <c s="9" r="H283">
        <v>250.0000</v>
      </c>
      <c s="8" t="inlineStr" r="I283">
        <is>
          <t xml:space="preserve"/>
        </is>
      </c>
      <c s="8" t="inlineStr" r="J283">
        <is>
          <t xml:space="preserve"> Cook</t>
        </is>
      </c>
    </row>
    <row r="284" ht="20.25" customHeight="0">
      <c s="5" t="inlineStr" r="A284">
        <is>
          <t xml:space="preserve">20101300</t>
        </is>
      </c>
      <c s="5" t="inlineStr" r="B284">
        <is>
          <t xml:space="preserve">TREE PRUNING (1 TO 10 INCH DIAMETER)</t>
        </is>
      </c>
      <c s="5" t="inlineStr" r="C284">
        <is>
          <t xml:space="preserve">EACH   </t>
        </is>
      </c>
      <c s="6" r="D284">
        <v>70.000</v>
      </c>
      <c s="7" r="E284">
        <v>1</v>
      </c>
      <c s="8" t="inlineStr" r="F284">
        <is>
          <t xml:space="preserve">61J18</t>
        </is>
      </c>
      <c s="8" t="inlineStr" r="G284">
        <is>
          <t xml:space="preserve">107</t>
        </is>
      </c>
      <c s="9" r="H284">
        <v>270.0000</v>
      </c>
      <c s="8" t="inlineStr" r="I284">
        <is>
          <t xml:space="preserve"/>
        </is>
      </c>
      <c s="8" t="inlineStr" r="J284">
        <is>
          <t xml:space="preserve"> Cook</t>
        </is>
      </c>
    </row>
    <row r="285" ht="20.25" customHeight="0">
      <c s="5" t="inlineStr" r="A285">
        <is>
          <t xml:space="preserve">20101300</t>
        </is>
      </c>
      <c s="5" t="inlineStr" r="B285">
        <is>
          <t xml:space="preserve">TREE PRUNING (1 TO 10 INCH DIAMETER)</t>
        </is>
      </c>
      <c s="5" t="inlineStr" r="C285">
        <is>
          <t xml:space="preserve">EACH   </t>
        </is>
      </c>
      <c s="6" r="D285">
        <v>70.000</v>
      </c>
      <c s="7" r="E285">
        <v>1</v>
      </c>
      <c s="8" t="inlineStr" r="F285">
        <is>
          <t xml:space="preserve">61J18</t>
        </is>
      </c>
      <c s="8" t="inlineStr" r="G285">
        <is>
          <t xml:space="preserve">107</t>
        </is>
      </c>
      <c s="9" r="H285">
        <v>275.0000</v>
      </c>
      <c s="8" t="inlineStr" r="I285">
        <is>
          <t xml:space="preserve"/>
        </is>
      </c>
      <c s="8" t="inlineStr" r="J285">
        <is>
          <t xml:space="preserve"> Cook</t>
        </is>
      </c>
    </row>
    <row r="286" ht="20.25" customHeight="0">
      <c s="5" t="inlineStr" r="A286">
        <is>
          <t xml:space="preserve">20101300</t>
        </is>
      </c>
      <c s="5" t="inlineStr" r="B286">
        <is>
          <t xml:space="preserve">TREE PRUNING (1 TO 10 INCH DIAMETER)</t>
        </is>
      </c>
      <c s="5" t="inlineStr" r="C286">
        <is>
          <t xml:space="preserve">EACH   </t>
        </is>
      </c>
      <c s="6" r="D286">
        <v>11.000</v>
      </c>
      <c s="7" r="E286">
        <v>1</v>
      </c>
      <c s="8" t="inlineStr" r="F286">
        <is>
          <t xml:space="preserve">61J19</t>
        </is>
      </c>
      <c s="8" t="inlineStr" r="G286">
        <is>
          <t xml:space="preserve">050</t>
        </is>
      </c>
      <c s="9" r="H286">
        <v>50.0000</v>
      </c>
      <c s="8" t="inlineStr" r="I286">
        <is>
          <t xml:space="preserve">Y</t>
        </is>
      </c>
      <c s="8" t="inlineStr" r="J286">
        <is>
          <t xml:space="preserve"> Cook</t>
        </is>
      </c>
    </row>
    <row r="287" ht="20.25" customHeight="0">
      <c s="5" t="inlineStr" r="A287">
        <is>
          <t xml:space="preserve">20101300</t>
        </is>
      </c>
      <c s="5" t="inlineStr" r="B287">
        <is>
          <t xml:space="preserve">TREE PRUNING (1 TO 10 INCH DIAMETER)</t>
        </is>
      </c>
      <c s="5" t="inlineStr" r="C287">
        <is>
          <t xml:space="preserve">EACH   </t>
        </is>
      </c>
      <c s="6" r="D287">
        <v>11.000</v>
      </c>
      <c s="7" r="E287">
        <v>1</v>
      </c>
      <c s="8" t="inlineStr" r="F287">
        <is>
          <t xml:space="preserve">61J19</t>
        </is>
      </c>
      <c s="8" t="inlineStr" r="G287">
        <is>
          <t xml:space="preserve">050</t>
        </is>
      </c>
      <c s="9" r="H287">
        <v>200.0000</v>
      </c>
      <c s="8" t="inlineStr" r="I287">
        <is>
          <t xml:space="preserve"/>
        </is>
      </c>
      <c s="8" t="inlineStr" r="J287">
        <is>
          <t xml:space="preserve"> Cook</t>
        </is>
      </c>
    </row>
    <row r="288" ht="20.25" customHeight="0">
      <c s="5" t="inlineStr" r="A288">
        <is>
          <t xml:space="preserve">20101300</t>
        </is>
      </c>
      <c s="5" t="inlineStr" r="B288">
        <is>
          <t xml:space="preserve">TREE PRUNING (1 TO 10 INCH DIAMETER)</t>
        </is>
      </c>
      <c s="5" t="inlineStr" r="C288">
        <is>
          <t xml:space="preserve">EACH   </t>
        </is>
      </c>
      <c s="6" r="D288">
        <v>11.000</v>
      </c>
      <c s="7" r="E288">
        <v>1</v>
      </c>
      <c s="8" t="inlineStr" r="F288">
        <is>
          <t xml:space="preserve">61J19</t>
        </is>
      </c>
      <c s="8" t="inlineStr" r="G288">
        <is>
          <t xml:space="preserve">050</t>
        </is>
      </c>
      <c s="9" r="H288">
        <v>200.0000</v>
      </c>
      <c s="8" t="inlineStr" r="I288">
        <is>
          <t xml:space="preserve"/>
        </is>
      </c>
      <c s="8" t="inlineStr" r="J288">
        <is>
          <t xml:space="preserve"> Cook</t>
        </is>
      </c>
    </row>
    <row r="289" ht="20.25" customHeight="0">
      <c s="5" t="inlineStr" r="A289">
        <is>
          <t xml:space="preserve">20101300</t>
        </is>
      </c>
      <c s="5" t="inlineStr" r="B289">
        <is>
          <t xml:space="preserve">TREE PRUNING (1 TO 10 INCH DIAMETER)</t>
        </is>
      </c>
      <c s="5" t="inlineStr" r="C289">
        <is>
          <t xml:space="preserve">EACH   </t>
        </is>
      </c>
      <c s="6" r="D289">
        <v>11.000</v>
      </c>
      <c s="7" r="E289">
        <v>1</v>
      </c>
      <c s="8" t="inlineStr" r="F289">
        <is>
          <t xml:space="preserve">61J19</t>
        </is>
      </c>
      <c s="8" t="inlineStr" r="G289">
        <is>
          <t xml:space="preserve">050</t>
        </is>
      </c>
      <c s="9" r="H289">
        <v>211.9500</v>
      </c>
      <c s="8" t="inlineStr" r="I289">
        <is>
          <t xml:space="preserve"/>
        </is>
      </c>
      <c s="8" t="inlineStr" r="J289">
        <is>
          <t xml:space="preserve"> Cook</t>
        </is>
      </c>
    </row>
    <row r="290" ht="20.25" customHeight="0">
      <c s="5" t="inlineStr" r="A290">
        <is>
          <t xml:space="preserve">20101300</t>
        </is>
      </c>
      <c s="5" t="inlineStr" r="B290">
        <is>
          <t xml:space="preserve">TREE PRUNING (1 TO 10 INCH DIAMETER)</t>
        </is>
      </c>
      <c s="5" t="inlineStr" r="C290">
        <is>
          <t xml:space="preserve">EACH   </t>
        </is>
      </c>
      <c s="6" r="D290">
        <v>5.000</v>
      </c>
      <c s="7" r="E290">
        <v>1</v>
      </c>
      <c s="8" t="inlineStr" r="F290">
        <is>
          <t xml:space="preserve">61J23</t>
        </is>
      </c>
      <c s="8" t="inlineStr" r="G290">
        <is>
          <t xml:space="preserve">108</t>
        </is>
      </c>
      <c s="9" r="H290">
        <v>150.0000</v>
      </c>
      <c s="8" t="inlineStr" r="I290">
        <is>
          <t xml:space="preserve">Y</t>
        </is>
      </c>
      <c s="8" t="inlineStr" r="J290">
        <is>
          <t xml:space="preserve"> Cook</t>
        </is>
      </c>
    </row>
    <row r="291" ht="20.25" customHeight="0">
      <c s="5" t="inlineStr" r="A291">
        <is>
          <t xml:space="preserve">20101300</t>
        </is>
      </c>
      <c s="5" t="inlineStr" r="B291">
        <is>
          <t xml:space="preserve">TREE PRUNING (1 TO 10 INCH DIAMETER)</t>
        </is>
      </c>
      <c s="5" t="inlineStr" r="C291">
        <is>
          <t xml:space="preserve">EACH   </t>
        </is>
      </c>
      <c s="6" r="D291">
        <v>5.000</v>
      </c>
      <c s="7" r="E291">
        <v>1</v>
      </c>
      <c s="8" t="inlineStr" r="F291">
        <is>
          <t xml:space="preserve">62A53</t>
        </is>
      </c>
      <c s="8" t="inlineStr" r="G291">
        <is>
          <t xml:space="preserve">080</t>
        </is>
      </c>
      <c s="9" r="H291">
        <v>115.0000</v>
      </c>
      <c s="8" t="inlineStr" r="I291">
        <is>
          <t xml:space="preserve">Y</t>
        </is>
      </c>
      <c s="8" t="inlineStr" r="J291">
        <is>
          <t xml:space="preserve"> Lake</t>
        </is>
      </c>
    </row>
    <row r="292" ht="20.25" customHeight="0">
      <c s="5" t="inlineStr" r="A292">
        <is>
          <t xml:space="preserve">20101300</t>
        </is>
      </c>
      <c s="5" t="inlineStr" r="B292">
        <is>
          <t xml:space="preserve">TREE PRUNING (1 TO 10 INCH DIAMETER)</t>
        </is>
      </c>
      <c s="5" t="inlineStr" r="C292">
        <is>
          <t xml:space="preserve">EACH   </t>
        </is>
      </c>
      <c s="6" r="D292">
        <v>5.000</v>
      </c>
      <c s="7" r="E292">
        <v>1</v>
      </c>
      <c s="8" t="inlineStr" r="F292">
        <is>
          <t xml:space="preserve">62A53</t>
        </is>
      </c>
      <c s="8" t="inlineStr" r="G292">
        <is>
          <t xml:space="preserve">080</t>
        </is>
      </c>
      <c s="9" r="H292">
        <v>115.0000</v>
      </c>
      <c s="8" t="inlineStr" r="I292">
        <is>
          <t xml:space="preserve"/>
        </is>
      </c>
      <c s="8" t="inlineStr" r="J292">
        <is>
          <t xml:space="preserve"> Lake</t>
        </is>
      </c>
    </row>
    <row r="293" ht="20.25" customHeight="0">
      <c s="5" t="inlineStr" r="A293">
        <is>
          <t xml:space="preserve">20101300</t>
        </is>
      </c>
      <c s="5" t="inlineStr" r="B293">
        <is>
          <t xml:space="preserve">TREE PRUNING (1 TO 10 INCH DIAMETER)</t>
        </is>
      </c>
      <c s="5" t="inlineStr" r="C293">
        <is>
          <t xml:space="preserve">EACH   </t>
        </is>
      </c>
      <c s="6" r="D293">
        <v>5.000</v>
      </c>
      <c s="7" r="E293">
        <v>1</v>
      </c>
      <c s="8" t="inlineStr" r="F293">
        <is>
          <t xml:space="preserve">62A53</t>
        </is>
      </c>
      <c s="8" t="inlineStr" r="G293">
        <is>
          <t xml:space="preserve">080</t>
        </is>
      </c>
      <c s="9" r="H293">
        <v>115.0000</v>
      </c>
      <c s="8" t="inlineStr" r="I293">
        <is>
          <t xml:space="preserve"/>
        </is>
      </c>
      <c s="8" t="inlineStr" r="J293">
        <is>
          <t xml:space="preserve"> Lake</t>
        </is>
      </c>
    </row>
    <row r="294" ht="20.25" customHeight="0">
      <c s="5" t="inlineStr" r="A294">
        <is>
          <t xml:space="preserve">20101300</t>
        </is>
      </c>
      <c s="5" t="inlineStr" r="B294">
        <is>
          <t xml:space="preserve">TREE PRUNING (1 TO 10 INCH DIAMETER)</t>
        </is>
      </c>
      <c s="5" t="inlineStr" r="C294">
        <is>
          <t xml:space="preserve">EACH   </t>
        </is>
      </c>
      <c s="6" r="D294">
        <v>5.000</v>
      </c>
      <c s="7" r="E294">
        <v>1</v>
      </c>
      <c s="8" t="inlineStr" r="F294">
        <is>
          <t xml:space="preserve">62A53</t>
        </is>
      </c>
      <c s="8" t="inlineStr" r="G294">
        <is>
          <t xml:space="preserve">080</t>
        </is>
      </c>
      <c s="9" r="H294">
        <v>115.0000</v>
      </c>
      <c s="8" t="inlineStr" r="I294">
        <is>
          <t xml:space="preserve"/>
        </is>
      </c>
      <c s="8" t="inlineStr" r="J294">
        <is>
          <t xml:space="preserve"> Lake</t>
        </is>
      </c>
    </row>
    <row r="295" ht="20.25" customHeight="0">
      <c s="5" t="inlineStr" r="A295">
        <is>
          <t xml:space="preserve">20101300</t>
        </is>
      </c>
      <c s="5" t="inlineStr" r="B295">
        <is>
          <t xml:space="preserve">TREE PRUNING (1 TO 10 INCH DIAMETER)</t>
        </is>
      </c>
      <c s="5" t="inlineStr" r="C295">
        <is>
          <t xml:space="preserve">EACH   </t>
        </is>
      </c>
      <c s="6" r="D295">
        <v>5.000</v>
      </c>
      <c s="7" r="E295">
        <v>1</v>
      </c>
      <c s="8" t="inlineStr" r="F295">
        <is>
          <t xml:space="preserve">62A53</t>
        </is>
      </c>
      <c s="8" t="inlineStr" r="G295">
        <is>
          <t xml:space="preserve">080</t>
        </is>
      </c>
      <c s="9" r="H295">
        <v>115.0000</v>
      </c>
      <c s="8" t="inlineStr" r="I295">
        <is>
          <t xml:space="preserve"/>
        </is>
      </c>
      <c s="8" t="inlineStr" r="J295">
        <is>
          <t xml:space="preserve"> Lake</t>
        </is>
      </c>
    </row>
    <row r="296" ht="20.25" customHeight="0">
      <c s="5" t="inlineStr" r="A296">
        <is>
          <t xml:space="preserve">20101300</t>
        </is>
      </c>
      <c s="5" t="inlineStr" r="B296">
        <is>
          <t xml:space="preserve">TREE PRUNING (1 TO 10 INCH DIAMETER)</t>
        </is>
      </c>
      <c s="5" t="inlineStr" r="C296">
        <is>
          <t xml:space="preserve">EACH   </t>
        </is>
      </c>
      <c s="6" r="D296">
        <v>5.000</v>
      </c>
      <c s="7" r="E296">
        <v>1</v>
      </c>
      <c s="8" t="inlineStr" r="F296">
        <is>
          <t xml:space="preserve">62A53</t>
        </is>
      </c>
      <c s="8" t="inlineStr" r="G296">
        <is>
          <t xml:space="preserve">080</t>
        </is>
      </c>
      <c s="9" r="H296">
        <v>115.0000</v>
      </c>
      <c s="8" t="inlineStr" r="I296">
        <is>
          <t xml:space="preserve"/>
        </is>
      </c>
      <c s="8" t="inlineStr" r="J296">
        <is>
          <t xml:space="preserve"> Lake</t>
        </is>
      </c>
    </row>
    <row r="297" ht="20.25" customHeight="0">
      <c s="5" t="inlineStr" r="A297">
        <is>
          <t xml:space="preserve">20101300</t>
        </is>
      </c>
      <c s="5" t="inlineStr" r="B297">
        <is>
          <t xml:space="preserve">TREE PRUNING (1 TO 10 INCH DIAMETER)</t>
        </is>
      </c>
      <c s="5" t="inlineStr" r="C297">
        <is>
          <t xml:space="preserve">EACH   </t>
        </is>
      </c>
      <c s="6" r="D297">
        <v>10.000</v>
      </c>
      <c s="7" r="E297">
        <v>1</v>
      </c>
      <c s="8" t="inlineStr" r="F297">
        <is>
          <t xml:space="preserve">62K74</t>
        </is>
      </c>
      <c s="8" t="inlineStr" r="G297">
        <is>
          <t xml:space="preserve">131</t>
        </is>
      </c>
      <c s="9" r="H297">
        <v>150.0000</v>
      </c>
      <c s="8" t="inlineStr" r="I297">
        <is>
          <t xml:space="preserve">Y</t>
        </is>
      </c>
      <c s="8" t="inlineStr" r="J297">
        <is>
          <t xml:space="preserve"> Cook</t>
        </is>
      </c>
    </row>
    <row r="298" ht="20.25" customHeight="0">
      <c s="5" t="inlineStr" r="A298">
        <is>
          <t xml:space="preserve">20101300</t>
        </is>
      </c>
      <c s="5" t="inlineStr" r="B298">
        <is>
          <t xml:space="preserve">TREE PRUNING (1 TO 10 INCH DIAMETER)</t>
        </is>
      </c>
      <c s="5" t="inlineStr" r="C298">
        <is>
          <t xml:space="preserve">EACH   </t>
        </is>
      </c>
      <c s="6" r="D298">
        <v>10.000</v>
      </c>
      <c s="7" r="E298">
        <v>1</v>
      </c>
      <c s="8" t="inlineStr" r="F298">
        <is>
          <t xml:space="preserve">62K74</t>
        </is>
      </c>
      <c s="8" t="inlineStr" r="G298">
        <is>
          <t xml:space="preserve">131</t>
        </is>
      </c>
      <c s="9" r="H298">
        <v>50.0000</v>
      </c>
      <c s="8" t="inlineStr" r="I298">
        <is>
          <t xml:space="preserve"/>
        </is>
      </c>
      <c s="8" t="inlineStr" r="J298">
        <is>
          <t xml:space="preserve"> Cook</t>
        </is>
      </c>
    </row>
    <row r="299" ht="20.25" customHeight="0">
      <c s="5" t="inlineStr" r="A299">
        <is>
          <t xml:space="preserve">20101300</t>
        </is>
      </c>
      <c s="5" t="inlineStr" r="B299">
        <is>
          <t xml:space="preserve">TREE PRUNING (1 TO 10 INCH DIAMETER)</t>
        </is>
      </c>
      <c s="5" t="inlineStr" r="C299">
        <is>
          <t xml:space="preserve">EACH   </t>
        </is>
      </c>
      <c s="6" r="D299">
        <v>10.000</v>
      </c>
      <c s="7" r="E299">
        <v>1</v>
      </c>
      <c s="8" t="inlineStr" r="F299">
        <is>
          <t xml:space="preserve">62K74</t>
        </is>
      </c>
      <c s="8" t="inlineStr" r="G299">
        <is>
          <t xml:space="preserve">131</t>
        </is>
      </c>
      <c s="9" r="H299">
        <v>50.0000</v>
      </c>
      <c s="8" t="inlineStr" r="I299">
        <is>
          <t xml:space="preserve"/>
        </is>
      </c>
      <c s="8" t="inlineStr" r="J299">
        <is>
          <t xml:space="preserve"> Cook</t>
        </is>
      </c>
    </row>
    <row r="300" ht="20.25" customHeight="0">
      <c s="5" t="inlineStr" r="A300">
        <is>
          <t xml:space="preserve">20101300</t>
        </is>
      </c>
      <c s="5" t="inlineStr" r="B300">
        <is>
          <t xml:space="preserve">TREE PRUNING (1 TO 10 INCH DIAMETER)</t>
        </is>
      </c>
      <c s="5" t="inlineStr" r="C300">
        <is>
          <t xml:space="preserve">EACH   </t>
        </is>
      </c>
      <c s="6" r="D300">
        <v>5.000</v>
      </c>
      <c s="7" r="E300">
        <v>1</v>
      </c>
      <c s="8" t="inlineStr" r="F300">
        <is>
          <t xml:space="preserve">62M43</t>
        </is>
      </c>
      <c s="8" t="inlineStr" r="G300">
        <is>
          <t xml:space="preserve">110</t>
        </is>
      </c>
      <c s="9" r="H300">
        <v>0.0100</v>
      </c>
      <c s="8" t="inlineStr" r="I300">
        <is>
          <t xml:space="preserve">Y</t>
        </is>
      </c>
      <c s="8" t="inlineStr" r="J300">
        <is>
          <t xml:space="preserve"> DuPage, Will</t>
        </is>
      </c>
    </row>
    <row r="301" ht="20.25" customHeight="0">
      <c s="5" t="inlineStr" r="A301">
        <is>
          <t xml:space="preserve">20101300</t>
        </is>
      </c>
      <c s="5" t="inlineStr" r="B301">
        <is>
          <t xml:space="preserve">TREE PRUNING (1 TO 10 INCH DIAMETER)</t>
        </is>
      </c>
      <c s="5" t="inlineStr" r="C301">
        <is>
          <t xml:space="preserve">EACH   </t>
        </is>
      </c>
      <c s="6" r="D301">
        <v>5.000</v>
      </c>
      <c s="7" r="E301">
        <v>1</v>
      </c>
      <c s="8" t="inlineStr" r="F301">
        <is>
          <t xml:space="preserve">62M43</t>
        </is>
      </c>
      <c s="8" t="inlineStr" r="G301">
        <is>
          <t xml:space="preserve">110</t>
        </is>
      </c>
      <c s="9" r="H301">
        <v>50.0000</v>
      </c>
      <c s="8" t="inlineStr" r="I301">
        <is>
          <t xml:space="preserve"/>
        </is>
      </c>
      <c s="8" t="inlineStr" r="J301">
        <is>
          <t xml:space="preserve"> DuPage, Will</t>
        </is>
      </c>
    </row>
    <row r="302" ht="20.25" customHeight="0">
      <c s="5" t="inlineStr" r="A302">
        <is>
          <t xml:space="preserve">20101300</t>
        </is>
      </c>
      <c s="5" t="inlineStr" r="B302">
        <is>
          <t xml:space="preserve">TREE PRUNING (1 TO 10 INCH DIAMETER)</t>
        </is>
      </c>
      <c s="5" t="inlineStr" r="C302">
        <is>
          <t xml:space="preserve">EACH   </t>
        </is>
      </c>
      <c s="6" r="D302">
        <v>5.000</v>
      </c>
      <c s="7" r="E302">
        <v>1</v>
      </c>
      <c s="8" t="inlineStr" r="F302">
        <is>
          <t xml:space="preserve">62M43</t>
        </is>
      </c>
      <c s="8" t="inlineStr" r="G302">
        <is>
          <t xml:space="preserve">110</t>
        </is>
      </c>
      <c s="9" r="H302">
        <v>150.0000</v>
      </c>
      <c s="8" t="inlineStr" r="I302">
        <is>
          <t xml:space="preserve"/>
        </is>
      </c>
      <c s="8" t="inlineStr" r="J302">
        <is>
          <t xml:space="preserve"> DuPage, Will</t>
        </is>
      </c>
    </row>
    <row r="303" ht="20.25" customHeight="0">
      <c s="5" t="inlineStr" r="A303">
        <is>
          <t xml:space="preserve">20101300</t>
        </is>
      </c>
      <c s="5" t="inlineStr" r="B303">
        <is>
          <t xml:space="preserve">TREE PRUNING (1 TO 10 INCH DIAMETER)</t>
        </is>
      </c>
      <c s="5" t="inlineStr" r="C303">
        <is>
          <t xml:space="preserve">EACH   </t>
        </is>
      </c>
      <c s="6" r="D303">
        <v>5.000</v>
      </c>
      <c s="7" r="E303">
        <v>1</v>
      </c>
      <c s="8" t="inlineStr" r="F303">
        <is>
          <t xml:space="preserve">62M43</t>
        </is>
      </c>
      <c s="8" t="inlineStr" r="G303">
        <is>
          <t xml:space="preserve">110</t>
        </is>
      </c>
      <c s="9" r="H303">
        <v>275.0000</v>
      </c>
      <c s="8" t="inlineStr" r="I303">
        <is>
          <t xml:space="preserve"/>
        </is>
      </c>
      <c s="8" t="inlineStr" r="J303">
        <is>
          <t xml:space="preserve"> DuPage, Will</t>
        </is>
      </c>
    </row>
    <row r="304" ht="20.25" customHeight="0">
      <c s="5" t="inlineStr" r="A304">
        <is>
          <t xml:space="preserve">20101300</t>
        </is>
      </c>
      <c s="5" t="inlineStr" r="B304">
        <is>
          <t xml:space="preserve">TREE PRUNING (1 TO 10 INCH DIAMETER)</t>
        </is>
      </c>
      <c s="5" t="inlineStr" r="C304">
        <is>
          <t xml:space="preserve">EACH   </t>
        </is>
      </c>
      <c s="6" r="D304">
        <v>15.000</v>
      </c>
      <c s="7" r="E304">
        <v>1</v>
      </c>
      <c s="8" t="inlineStr" r="F304">
        <is>
          <t xml:space="preserve">62T89</t>
        </is>
      </c>
      <c s="8" t="inlineStr" r="G304">
        <is>
          <t xml:space="preserve">002</t>
        </is>
      </c>
      <c s="9" r="H304">
        <v>180.0000</v>
      </c>
      <c s="8" t="inlineStr" r="I304">
        <is>
          <t xml:space="preserve">Y</t>
        </is>
      </c>
      <c s="8" t="inlineStr" r="J304">
        <is>
          <t xml:space="preserve">Various</t>
        </is>
      </c>
    </row>
    <row r="305" ht="20.25" customHeight="0">
      <c s="5" t="inlineStr" r="A305">
        <is>
          <t xml:space="preserve">20101300</t>
        </is>
      </c>
      <c s="5" t="inlineStr" r="B305">
        <is>
          <t xml:space="preserve">TREE PRUNING (1 TO 10 INCH DIAMETER)</t>
        </is>
      </c>
      <c s="5" t="inlineStr" r="C305">
        <is>
          <t xml:space="preserve">EACH   </t>
        </is>
      </c>
      <c s="6" r="D305">
        <v>15.000</v>
      </c>
      <c s="7" r="E305">
        <v>1</v>
      </c>
      <c s="8" t="inlineStr" r="F305">
        <is>
          <t xml:space="preserve">62T89</t>
        </is>
      </c>
      <c s="8" t="inlineStr" r="G305">
        <is>
          <t xml:space="preserve">002</t>
        </is>
      </c>
      <c s="9" r="H305">
        <v>150.0000</v>
      </c>
      <c s="8" t="inlineStr" r="I305">
        <is>
          <t xml:space="preserve"/>
        </is>
      </c>
      <c s="8" t="inlineStr" r="J305">
        <is>
          <t xml:space="preserve">Various</t>
        </is>
      </c>
    </row>
    <row r="306" ht="20.25" customHeight="0">
      <c s="5" t="inlineStr" r="A306">
        <is>
          <t xml:space="preserve">20101300</t>
        </is>
      </c>
      <c s="5" t="inlineStr" r="B306">
        <is>
          <t xml:space="preserve">TREE PRUNING (1 TO 10 INCH DIAMETER)</t>
        </is>
      </c>
      <c s="5" t="inlineStr" r="C306">
        <is>
          <t xml:space="preserve">EACH   </t>
        </is>
      </c>
      <c s="6" r="D306">
        <v>15.000</v>
      </c>
      <c s="7" r="E306">
        <v>1</v>
      </c>
      <c s="8" t="inlineStr" r="F306">
        <is>
          <t xml:space="preserve">62T89</t>
        </is>
      </c>
      <c s="8" t="inlineStr" r="G306">
        <is>
          <t xml:space="preserve">002</t>
        </is>
      </c>
      <c s="9" r="H306">
        <v>280.0000</v>
      </c>
      <c s="8" t="inlineStr" r="I306">
        <is>
          <t xml:space="preserve"/>
        </is>
      </c>
      <c s="8" t="inlineStr" r="J306">
        <is>
          <t xml:space="preserve">Various</t>
        </is>
      </c>
    </row>
    <row r="307" ht="20.25" customHeight="0">
      <c s="5" t="inlineStr" r="A307">
        <is>
          <t xml:space="preserve">20101350</t>
        </is>
      </c>
      <c s="5" t="inlineStr" r="B307">
        <is>
          <t xml:space="preserve">TREE PRUNING (OVER 10 INCH DIAMETER)</t>
        </is>
      </c>
      <c s="5" t="inlineStr" r="C307">
        <is>
          <t xml:space="preserve">EACH   </t>
        </is>
      </c>
      <c s="6" r="D307">
        <v>6.000</v>
      </c>
      <c s="7" r="E307">
        <v>1</v>
      </c>
      <c s="8" t="inlineStr" r="F307">
        <is>
          <t xml:space="preserve">61J04</t>
        </is>
      </c>
      <c s="8" t="inlineStr" r="G307">
        <is>
          <t xml:space="preserve">130</t>
        </is>
      </c>
      <c s="9" r="H307">
        <v>250.0000</v>
      </c>
      <c s="8" t="inlineStr" r="I307">
        <is>
          <t xml:space="preserve">Y</t>
        </is>
      </c>
      <c s="8" t="inlineStr" r="J307">
        <is>
          <t xml:space="preserve"> Cook</t>
        </is>
      </c>
    </row>
    <row r="308" ht="20.25" customHeight="0">
      <c s="5" t="inlineStr" r="A308">
        <is>
          <t xml:space="preserve">20101350</t>
        </is>
      </c>
      <c s="5" t="inlineStr" r="B308">
        <is>
          <t xml:space="preserve">TREE PRUNING (OVER 10 INCH DIAMETER)</t>
        </is>
      </c>
      <c s="5" t="inlineStr" r="C308">
        <is>
          <t xml:space="preserve">EACH   </t>
        </is>
      </c>
      <c s="6" r="D308">
        <v>6.000</v>
      </c>
      <c s="7" r="E308">
        <v>1</v>
      </c>
      <c s="8" t="inlineStr" r="F308">
        <is>
          <t xml:space="preserve">61J04</t>
        </is>
      </c>
      <c s="8" t="inlineStr" r="G308">
        <is>
          <t xml:space="preserve">130</t>
        </is>
      </c>
      <c s="9" r="H308">
        <v>100.0000</v>
      </c>
      <c s="8" t="inlineStr" r="I308">
        <is>
          <t xml:space="preserve"/>
        </is>
      </c>
      <c s="8" t="inlineStr" r="J308">
        <is>
          <t xml:space="preserve"> Cook</t>
        </is>
      </c>
    </row>
    <row r="309" ht="20.25" customHeight="0">
      <c s="5" t="inlineStr" r="A309">
        <is>
          <t xml:space="preserve">20101350</t>
        </is>
      </c>
      <c s="5" t="inlineStr" r="B309">
        <is>
          <t xml:space="preserve">TREE PRUNING (OVER 10 INCH DIAMETER)</t>
        </is>
      </c>
      <c s="5" t="inlineStr" r="C309">
        <is>
          <t xml:space="preserve">EACH   </t>
        </is>
      </c>
      <c s="6" r="D309">
        <v>6.000</v>
      </c>
      <c s="7" r="E309">
        <v>1</v>
      </c>
      <c s="8" t="inlineStr" r="F309">
        <is>
          <t xml:space="preserve">61J04</t>
        </is>
      </c>
      <c s="8" t="inlineStr" r="G309">
        <is>
          <t xml:space="preserve">130</t>
        </is>
      </c>
      <c s="9" r="H309">
        <v>225.0000</v>
      </c>
      <c s="8" t="inlineStr" r="I309">
        <is>
          <t xml:space="preserve"/>
        </is>
      </c>
      <c s="8" t="inlineStr" r="J309">
        <is>
          <t xml:space="preserve"> Cook</t>
        </is>
      </c>
    </row>
    <row r="310" ht="20.25" customHeight="0">
      <c s="5" t="inlineStr" r="A310">
        <is>
          <t xml:space="preserve">20101350</t>
        </is>
      </c>
      <c s="5" t="inlineStr" r="B310">
        <is>
          <t xml:space="preserve">TREE PRUNING (OVER 10 INCH DIAMETER)</t>
        </is>
      </c>
      <c s="5" t="inlineStr" r="C310">
        <is>
          <t xml:space="preserve">EACH   </t>
        </is>
      </c>
      <c s="6" r="D310">
        <v>6.000</v>
      </c>
      <c s="7" r="E310">
        <v>1</v>
      </c>
      <c s="8" t="inlineStr" r="F310">
        <is>
          <t xml:space="preserve">61J04</t>
        </is>
      </c>
      <c s="8" t="inlineStr" r="G310">
        <is>
          <t xml:space="preserve">130</t>
        </is>
      </c>
      <c s="9" r="H310">
        <v>225.0000</v>
      </c>
      <c s="8" t="inlineStr" r="I310">
        <is>
          <t xml:space="preserve"/>
        </is>
      </c>
      <c s="8" t="inlineStr" r="J310">
        <is>
          <t xml:space="preserve"> Cook</t>
        </is>
      </c>
    </row>
    <row r="311" ht="20.25" customHeight="0">
      <c s="5" t="inlineStr" r="A311">
        <is>
          <t xml:space="preserve">20101350</t>
        </is>
      </c>
      <c s="5" t="inlineStr" r="B311">
        <is>
          <t xml:space="preserve">TREE PRUNING (OVER 10 INCH DIAMETER)</t>
        </is>
      </c>
      <c s="5" t="inlineStr" r="C311">
        <is>
          <t xml:space="preserve">EACH   </t>
        </is>
      </c>
      <c s="6" r="D311">
        <v>6.000</v>
      </c>
      <c s="7" r="E311">
        <v>1</v>
      </c>
      <c s="8" t="inlineStr" r="F311">
        <is>
          <t xml:space="preserve">61J04</t>
        </is>
      </c>
      <c s="8" t="inlineStr" r="G311">
        <is>
          <t xml:space="preserve">130</t>
        </is>
      </c>
      <c s="9" r="H311">
        <v>300.0000</v>
      </c>
      <c s="8" t="inlineStr" r="I311">
        <is>
          <t xml:space="preserve"/>
        </is>
      </c>
      <c s="8" t="inlineStr" r="J311">
        <is>
          <t xml:space="preserve"> Cook</t>
        </is>
      </c>
    </row>
    <row r="312" ht="20.25" customHeight="0">
      <c s="5" t="inlineStr" r="A312">
        <is>
          <t xml:space="preserve">20101350</t>
        </is>
      </c>
      <c s="5" t="inlineStr" r="B312">
        <is>
          <t xml:space="preserve">TREE PRUNING (OVER 10 INCH DIAMETER)</t>
        </is>
      </c>
      <c s="5" t="inlineStr" r="C312">
        <is>
          <t xml:space="preserve">EACH   </t>
        </is>
      </c>
      <c s="6" r="D312">
        <v>4.000</v>
      </c>
      <c s="7" r="E312">
        <v>1</v>
      </c>
      <c s="8" t="inlineStr" r="F312">
        <is>
          <t xml:space="preserve">61J12</t>
        </is>
      </c>
      <c s="8" t="inlineStr" r="G312">
        <is>
          <t xml:space="preserve">047</t>
        </is>
      </c>
      <c s="9" r="H312">
        <v>150.0000</v>
      </c>
      <c s="8" t="inlineStr" r="I312">
        <is>
          <t xml:space="preserve">Y</t>
        </is>
      </c>
      <c s="8" t="inlineStr" r="J312">
        <is>
          <t xml:space="preserve"> DuPage</t>
        </is>
      </c>
    </row>
    <row r="313" ht="20.25" customHeight="0">
      <c s="5" t="inlineStr" r="A313">
        <is>
          <t xml:space="preserve">20101350</t>
        </is>
      </c>
      <c s="5" t="inlineStr" r="B313">
        <is>
          <t xml:space="preserve">TREE PRUNING (OVER 10 INCH DIAMETER)</t>
        </is>
      </c>
      <c s="5" t="inlineStr" r="C313">
        <is>
          <t xml:space="preserve">EACH   </t>
        </is>
      </c>
      <c s="6" r="D313">
        <v>4.000</v>
      </c>
      <c s="7" r="E313">
        <v>1</v>
      </c>
      <c s="8" t="inlineStr" r="F313">
        <is>
          <t xml:space="preserve">61J12</t>
        </is>
      </c>
      <c s="8" t="inlineStr" r="G313">
        <is>
          <t xml:space="preserve">047</t>
        </is>
      </c>
      <c s="9" r="H313">
        <v>50.0000</v>
      </c>
      <c s="8" t="inlineStr" r="I313">
        <is>
          <t xml:space="preserve"/>
        </is>
      </c>
      <c s="8" t="inlineStr" r="J313">
        <is>
          <t xml:space="preserve"> DuPage</t>
        </is>
      </c>
    </row>
    <row r="314" ht="20.25" customHeight="0">
      <c s="5" t="inlineStr" r="A314">
        <is>
          <t xml:space="preserve">20101350</t>
        </is>
      </c>
      <c s="5" t="inlineStr" r="B314">
        <is>
          <t xml:space="preserve">TREE PRUNING (OVER 10 INCH DIAMETER)</t>
        </is>
      </c>
      <c s="5" t="inlineStr" r="C314">
        <is>
          <t xml:space="preserve">EACH   </t>
        </is>
      </c>
      <c s="6" r="D314">
        <v>4.000</v>
      </c>
      <c s="7" r="E314">
        <v>1</v>
      </c>
      <c s="8" t="inlineStr" r="F314">
        <is>
          <t xml:space="preserve">61J12</t>
        </is>
      </c>
      <c s="8" t="inlineStr" r="G314">
        <is>
          <t xml:space="preserve">047</t>
        </is>
      </c>
      <c s="9" r="H314">
        <v>300.0000</v>
      </c>
      <c s="8" t="inlineStr" r="I314">
        <is>
          <t xml:space="preserve"/>
        </is>
      </c>
      <c s="8" t="inlineStr" r="J314">
        <is>
          <t xml:space="preserve"> DuPage</t>
        </is>
      </c>
    </row>
    <row r="315" ht="20.25" customHeight="0">
      <c s="5" t="inlineStr" r="A315">
        <is>
          <t xml:space="preserve">20101350</t>
        </is>
      </c>
      <c s="5" t="inlineStr" r="B315">
        <is>
          <t xml:space="preserve">TREE PRUNING (OVER 10 INCH DIAMETER)</t>
        </is>
      </c>
      <c s="5" t="inlineStr" r="C315">
        <is>
          <t xml:space="preserve">EACH   </t>
        </is>
      </c>
      <c s="6" r="D315">
        <v>4.000</v>
      </c>
      <c s="7" r="E315">
        <v>1</v>
      </c>
      <c s="8" t="inlineStr" r="F315">
        <is>
          <t xml:space="preserve">61J12</t>
        </is>
      </c>
      <c s="8" t="inlineStr" r="G315">
        <is>
          <t xml:space="preserve">047</t>
        </is>
      </c>
      <c s="9" r="H315">
        <v>300.0000</v>
      </c>
      <c s="8" t="inlineStr" r="I315">
        <is>
          <t xml:space="preserve"/>
        </is>
      </c>
      <c s="8" t="inlineStr" r="J315">
        <is>
          <t xml:space="preserve"> DuPage</t>
        </is>
      </c>
    </row>
    <row r="316" ht="20.25" customHeight="0">
      <c s="5" t="inlineStr" r="A316">
        <is>
          <t xml:space="preserve">20101350</t>
        </is>
      </c>
      <c s="5" t="inlineStr" r="B316">
        <is>
          <t xml:space="preserve">TREE PRUNING (OVER 10 INCH DIAMETER)</t>
        </is>
      </c>
      <c s="5" t="inlineStr" r="C316">
        <is>
          <t xml:space="preserve">EACH   </t>
        </is>
      </c>
      <c s="6" r="D316">
        <v>4.000</v>
      </c>
      <c s="7" r="E316">
        <v>1</v>
      </c>
      <c s="8" t="inlineStr" r="F316">
        <is>
          <t xml:space="preserve">61J12</t>
        </is>
      </c>
      <c s="8" t="inlineStr" r="G316">
        <is>
          <t xml:space="preserve">047</t>
        </is>
      </c>
      <c s="9" r="H316">
        <v>350.0000</v>
      </c>
      <c s="8" t="inlineStr" r="I316">
        <is>
          <t xml:space="preserve"/>
        </is>
      </c>
      <c s="8" t="inlineStr" r="J316">
        <is>
          <t xml:space="preserve"> DuPage</t>
        </is>
      </c>
    </row>
    <row r="317" ht="20.25" customHeight="0">
      <c s="5" t="inlineStr" r="A317">
        <is>
          <t xml:space="preserve">20101350</t>
        </is>
      </c>
      <c s="5" t="inlineStr" r="B317">
        <is>
          <t xml:space="preserve">TREE PRUNING (OVER 10 INCH DIAMETER)</t>
        </is>
      </c>
      <c s="5" t="inlineStr" r="C317">
        <is>
          <t xml:space="preserve">EACH   </t>
        </is>
      </c>
      <c s="6" r="D317">
        <v>20.000</v>
      </c>
      <c s="7" r="E317">
        <v>1</v>
      </c>
      <c s="8" t="inlineStr" r="F317">
        <is>
          <t xml:space="preserve">61J17</t>
        </is>
      </c>
      <c s="8" t="inlineStr" r="G317">
        <is>
          <t xml:space="preserve">049</t>
        </is>
      </c>
      <c s="9" r="H317">
        <v>99.0000</v>
      </c>
      <c s="8" t="inlineStr" r="I317">
        <is>
          <t xml:space="preserve">Y</t>
        </is>
      </c>
      <c s="8" t="inlineStr" r="J317">
        <is>
          <t xml:space="preserve"> Cook</t>
        </is>
      </c>
    </row>
    <row r="318" ht="20.25" customHeight="0">
      <c s="5" t="inlineStr" r="A318">
        <is>
          <t xml:space="preserve">20101350</t>
        </is>
      </c>
      <c s="5" t="inlineStr" r="B318">
        <is>
          <t xml:space="preserve">TREE PRUNING (OVER 10 INCH DIAMETER)</t>
        </is>
      </c>
      <c s="5" t="inlineStr" r="C318">
        <is>
          <t xml:space="preserve">EACH   </t>
        </is>
      </c>
      <c s="6" r="D318">
        <v>20.000</v>
      </c>
      <c s="7" r="E318">
        <v>1</v>
      </c>
      <c s="8" t="inlineStr" r="F318">
        <is>
          <t xml:space="preserve">61J17</t>
        </is>
      </c>
      <c s="8" t="inlineStr" r="G318">
        <is>
          <t xml:space="preserve">049</t>
        </is>
      </c>
      <c s="9" r="H318">
        <v>150.0000</v>
      </c>
      <c s="8" t="inlineStr" r="I318">
        <is>
          <t xml:space="preserve"/>
        </is>
      </c>
      <c s="8" t="inlineStr" r="J318">
        <is>
          <t xml:space="preserve"> Cook</t>
        </is>
      </c>
    </row>
    <row r="319" ht="20.25" customHeight="0">
      <c s="5" t="inlineStr" r="A319">
        <is>
          <t xml:space="preserve">20101350</t>
        </is>
      </c>
      <c s="5" t="inlineStr" r="B319">
        <is>
          <t xml:space="preserve">TREE PRUNING (OVER 10 INCH DIAMETER)</t>
        </is>
      </c>
      <c s="5" t="inlineStr" r="C319">
        <is>
          <t xml:space="preserve">EACH   </t>
        </is>
      </c>
      <c s="6" r="D319">
        <v>20.000</v>
      </c>
      <c s="7" r="E319">
        <v>1</v>
      </c>
      <c s="8" t="inlineStr" r="F319">
        <is>
          <t xml:space="preserve">61J17</t>
        </is>
      </c>
      <c s="8" t="inlineStr" r="G319">
        <is>
          <t xml:space="preserve">049</t>
        </is>
      </c>
      <c s="9" r="H319">
        <v>150.0000</v>
      </c>
      <c s="8" t="inlineStr" r="I319">
        <is>
          <t xml:space="preserve"/>
        </is>
      </c>
      <c s="8" t="inlineStr" r="J319">
        <is>
          <t xml:space="preserve"> Cook</t>
        </is>
      </c>
    </row>
    <row r="320" ht="20.25" customHeight="0">
      <c s="5" t="inlineStr" r="A320">
        <is>
          <t xml:space="preserve">20101350</t>
        </is>
      </c>
      <c s="5" t="inlineStr" r="B320">
        <is>
          <t xml:space="preserve">TREE PRUNING (OVER 10 INCH DIAMETER)</t>
        </is>
      </c>
      <c s="5" t="inlineStr" r="C320">
        <is>
          <t xml:space="preserve">EACH   </t>
        </is>
      </c>
      <c s="6" r="D320">
        <v>20.000</v>
      </c>
      <c s="7" r="E320">
        <v>1</v>
      </c>
      <c s="8" t="inlineStr" r="F320">
        <is>
          <t xml:space="preserve">61J17</t>
        </is>
      </c>
      <c s="8" t="inlineStr" r="G320">
        <is>
          <t xml:space="preserve">049</t>
        </is>
      </c>
      <c s="9" r="H320">
        <v>160.0000</v>
      </c>
      <c s="8" t="inlineStr" r="I320">
        <is>
          <t xml:space="preserve"/>
        </is>
      </c>
      <c s="8" t="inlineStr" r="J320">
        <is>
          <t xml:space="preserve"> Cook</t>
        </is>
      </c>
    </row>
    <row r="321" ht="20.25" customHeight="0">
      <c s="5" t="inlineStr" r="A321">
        <is>
          <t xml:space="preserve">20101350</t>
        </is>
      </c>
      <c s="5" t="inlineStr" r="B321">
        <is>
          <t xml:space="preserve">TREE PRUNING (OVER 10 INCH DIAMETER)</t>
        </is>
      </c>
      <c s="5" t="inlineStr" r="C321">
        <is>
          <t xml:space="preserve">EACH   </t>
        </is>
      </c>
      <c s="6" r="D321">
        <v>20.000</v>
      </c>
      <c s="7" r="E321">
        <v>1</v>
      </c>
      <c s="8" t="inlineStr" r="F321">
        <is>
          <t xml:space="preserve">61J17</t>
        </is>
      </c>
      <c s="8" t="inlineStr" r="G321">
        <is>
          <t xml:space="preserve">049</t>
        </is>
      </c>
      <c s="9" r="H321">
        <v>230.0000</v>
      </c>
      <c s="8" t="inlineStr" r="I321">
        <is>
          <t xml:space="preserve"/>
        </is>
      </c>
      <c s="8" t="inlineStr" r="J321">
        <is>
          <t xml:space="preserve"> Cook</t>
        </is>
      </c>
    </row>
    <row r="322" ht="20.25" customHeight="0">
      <c s="5" t="inlineStr" r="A322">
        <is>
          <t xml:space="preserve">20101350</t>
        </is>
      </c>
      <c s="5" t="inlineStr" r="B322">
        <is>
          <t xml:space="preserve">TREE PRUNING (OVER 10 INCH DIAMETER)</t>
        </is>
      </c>
      <c s="5" t="inlineStr" r="C322">
        <is>
          <t xml:space="preserve">EACH   </t>
        </is>
      </c>
      <c s="6" r="D322">
        <v>100.000</v>
      </c>
      <c s="7" r="E322">
        <v>1</v>
      </c>
      <c s="8" t="inlineStr" r="F322">
        <is>
          <t xml:space="preserve">61J18</t>
        </is>
      </c>
      <c s="8" t="inlineStr" r="G322">
        <is>
          <t xml:space="preserve">107</t>
        </is>
      </c>
      <c s="9" r="H322">
        <v>160.0000</v>
      </c>
      <c s="8" t="inlineStr" r="I322">
        <is>
          <t xml:space="preserve">Y</t>
        </is>
      </c>
      <c s="8" t="inlineStr" r="J322">
        <is>
          <t xml:space="preserve"> Cook</t>
        </is>
      </c>
    </row>
    <row r="323" ht="20.25" customHeight="0">
      <c s="5" t="inlineStr" r="A323">
        <is>
          <t xml:space="preserve">20101350</t>
        </is>
      </c>
      <c s="5" t="inlineStr" r="B323">
        <is>
          <t xml:space="preserve">TREE PRUNING (OVER 10 INCH DIAMETER)</t>
        </is>
      </c>
      <c s="5" t="inlineStr" r="C323">
        <is>
          <t xml:space="preserve">EACH   </t>
        </is>
      </c>
      <c s="6" r="D323">
        <v>100.000</v>
      </c>
      <c s="7" r="E323">
        <v>1</v>
      </c>
      <c s="8" t="inlineStr" r="F323">
        <is>
          <t xml:space="preserve">61J18</t>
        </is>
      </c>
      <c s="8" t="inlineStr" r="G323">
        <is>
          <t xml:space="preserve">107</t>
        </is>
      </c>
      <c s="9" r="H323">
        <v>189.0000</v>
      </c>
      <c s="8" t="inlineStr" r="I323">
        <is>
          <t xml:space="preserve"/>
        </is>
      </c>
      <c s="8" t="inlineStr" r="J323">
        <is>
          <t xml:space="preserve"> Cook</t>
        </is>
      </c>
    </row>
    <row r="324" ht="20.25" customHeight="0">
      <c s="5" t="inlineStr" r="A324">
        <is>
          <t xml:space="preserve">20101350</t>
        </is>
      </c>
      <c s="5" t="inlineStr" r="B324">
        <is>
          <t xml:space="preserve">TREE PRUNING (OVER 10 INCH DIAMETER)</t>
        </is>
      </c>
      <c s="5" t="inlineStr" r="C324">
        <is>
          <t xml:space="preserve">EACH   </t>
        </is>
      </c>
      <c s="6" r="D324">
        <v>100.000</v>
      </c>
      <c s="7" r="E324">
        <v>1</v>
      </c>
      <c s="8" t="inlineStr" r="F324">
        <is>
          <t xml:space="preserve">61J18</t>
        </is>
      </c>
      <c s="8" t="inlineStr" r="G324">
        <is>
          <t xml:space="preserve">107</t>
        </is>
      </c>
      <c s="9" r="H324">
        <v>200.0000</v>
      </c>
      <c s="8" t="inlineStr" r="I324">
        <is>
          <t xml:space="preserve"/>
        </is>
      </c>
      <c s="8" t="inlineStr" r="J324">
        <is>
          <t xml:space="preserve"> Cook</t>
        </is>
      </c>
    </row>
    <row r="325" ht="20.25" customHeight="0">
      <c s="5" t="inlineStr" r="A325">
        <is>
          <t xml:space="preserve">20101350</t>
        </is>
      </c>
      <c s="5" t="inlineStr" r="B325">
        <is>
          <t xml:space="preserve">TREE PRUNING (OVER 10 INCH DIAMETER)</t>
        </is>
      </c>
      <c s="5" t="inlineStr" r="C325">
        <is>
          <t xml:space="preserve">EACH   </t>
        </is>
      </c>
      <c s="6" r="D325">
        <v>100.000</v>
      </c>
      <c s="7" r="E325">
        <v>1</v>
      </c>
      <c s="8" t="inlineStr" r="F325">
        <is>
          <t xml:space="preserve">61J18</t>
        </is>
      </c>
      <c s="8" t="inlineStr" r="G325">
        <is>
          <t xml:space="preserve">107</t>
        </is>
      </c>
      <c s="9" r="H325">
        <v>200.0000</v>
      </c>
      <c s="8" t="inlineStr" r="I325">
        <is>
          <t xml:space="preserve"/>
        </is>
      </c>
      <c s="8" t="inlineStr" r="J325">
        <is>
          <t xml:space="preserve"> Cook</t>
        </is>
      </c>
    </row>
    <row r="326" ht="20.25" customHeight="0">
      <c s="5" t="inlineStr" r="A326">
        <is>
          <t xml:space="preserve">20101350</t>
        </is>
      </c>
      <c s="5" t="inlineStr" r="B326">
        <is>
          <t xml:space="preserve">TREE PRUNING (OVER 10 INCH DIAMETER)</t>
        </is>
      </c>
      <c s="5" t="inlineStr" r="C326">
        <is>
          <t xml:space="preserve">EACH   </t>
        </is>
      </c>
      <c s="6" r="D326">
        <v>100.000</v>
      </c>
      <c s="7" r="E326">
        <v>1</v>
      </c>
      <c s="8" t="inlineStr" r="F326">
        <is>
          <t xml:space="preserve">61J18</t>
        </is>
      </c>
      <c s="8" t="inlineStr" r="G326">
        <is>
          <t xml:space="preserve">107</t>
        </is>
      </c>
      <c s="9" r="H326">
        <v>200.0000</v>
      </c>
      <c s="8" t="inlineStr" r="I326">
        <is>
          <t xml:space="preserve"/>
        </is>
      </c>
      <c s="8" t="inlineStr" r="J326">
        <is>
          <t xml:space="preserve"> Cook</t>
        </is>
      </c>
    </row>
    <row r="327" ht="20.25" customHeight="0">
      <c s="5" t="inlineStr" r="A327">
        <is>
          <t xml:space="preserve">20101350</t>
        </is>
      </c>
      <c s="5" t="inlineStr" r="B327">
        <is>
          <t xml:space="preserve">TREE PRUNING (OVER 10 INCH DIAMETER)</t>
        </is>
      </c>
      <c s="5" t="inlineStr" r="C327">
        <is>
          <t xml:space="preserve">EACH   </t>
        </is>
      </c>
      <c s="6" r="D327">
        <v>100.000</v>
      </c>
      <c s="7" r="E327">
        <v>1</v>
      </c>
      <c s="8" t="inlineStr" r="F327">
        <is>
          <t xml:space="preserve">61J18</t>
        </is>
      </c>
      <c s="8" t="inlineStr" r="G327">
        <is>
          <t xml:space="preserve">107</t>
        </is>
      </c>
      <c s="9" r="H327">
        <v>350.0000</v>
      </c>
      <c s="8" t="inlineStr" r="I327">
        <is>
          <t xml:space="preserve"/>
        </is>
      </c>
      <c s="8" t="inlineStr" r="J327">
        <is>
          <t xml:space="preserve"> Cook</t>
        </is>
      </c>
    </row>
    <row r="328" ht="20.25" customHeight="0">
      <c s="5" t="inlineStr" r="A328">
        <is>
          <t xml:space="preserve">20101350</t>
        </is>
      </c>
      <c s="5" t="inlineStr" r="B328">
        <is>
          <t xml:space="preserve">TREE PRUNING (OVER 10 INCH DIAMETER)</t>
        </is>
      </c>
      <c s="5" t="inlineStr" r="C328">
        <is>
          <t xml:space="preserve">EACH   </t>
        </is>
      </c>
      <c s="6" r="D328">
        <v>100.000</v>
      </c>
      <c s="7" r="E328">
        <v>1</v>
      </c>
      <c s="8" t="inlineStr" r="F328">
        <is>
          <t xml:space="preserve">61J18</t>
        </is>
      </c>
      <c s="8" t="inlineStr" r="G328">
        <is>
          <t xml:space="preserve">107</t>
        </is>
      </c>
      <c s="9" r="H328">
        <v>380.0000</v>
      </c>
      <c s="8" t="inlineStr" r="I328">
        <is>
          <t xml:space="preserve"/>
        </is>
      </c>
      <c s="8" t="inlineStr" r="J328">
        <is>
          <t xml:space="preserve"> Cook</t>
        </is>
      </c>
    </row>
    <row r="329" ht="20.25" customHeight="0">
      <c s="5" t="inlineStr" r="A329">
        <is>
          <t xml:space="preserve">20101350</t>
        </is>
      </c>
      <c s="5" t="inlineStr" r="B329">
        <is>
          <t xml:space="preserve">TREE PRUNING (OVER 10 INCH DIAMETER)</t>
        </is>
      </c>
      <c s="5" t="inlineStr" r="C329">
        <is>
          <t xml:space="preserve">EACH   </t>
        </is>
      </c>
      <c s="6" r="D329">
        <v>100.000</v>
      </c>
      <c s="7" r="E329">
        <v>1</v>
      </c>
      <c s="8" t="inlineStr" r="F329">
        <is>
          <t xml:space="preserve">61J18</t>
        </is>
      </c>
      <c s="8" t="inlineStr" r="G329">
        <is>
          <t xml:space="preserve">107</t>
        </is>
      </c>
      <c s="9" r="H329">
        <v>385.0000</v>
      </c>
      <c s="8" t="inlineStr" r="I329">
        <is>
          <t xml:space="preserve"/>
        </is>
      </c>
      <c s="8" t="inlineStr" r="J329">
        <is>
          <t xml:space="preserve"> Cook</t>
        </is>
      </c>
    </row>
    <row r="330" ht="20.25" customHeight="0">
      <c s="5" t="inlineStr" r="A330">
        <is>
          <t xml:space="preserve">20101350</t>
        </is>
      </c>
      <c s="5" t="inlineStr" r="B330">
        <is>
          <t xml:space="preserve">TREE PRUNING (OVER 10 INCH DIAMETER)</t>
        </is>
      </c>
      <c s="5" t="inlineStr" r="C330">
        <is>
          <t xml:space="preserve">EACH   </t>
        </is>
      </c>
      <c s="6" r="D330">
        <v>3.000</v>
      </c>
      <c s="7" r="E330">
        <v>1</v>
      </c>
      <c s="8" t="inlineStr" r="F330">
        <is>
          <t xml:space="preserve">61J19</t>
        </is>
      </c>
      <c s="8" t="inlineStr" r="G330">
        <is>
          <t xml:space="preserve">050</t>
        </is>
      </c>
      <c s="9" r="H330">
        <v>125.0000</v>
      </c>
      <c s="8" t="inlineStr" r="I330">
        <is>
          <t xml:space="preserve">Y</t>
        </is>
      </c>
      <c s="8" t="inlineStr" r="J330">
        <is>
          <t xml:space="preserve"> Cook</t>
        </is>
      </c>
    </row>
    <row r="331" ht="20.25" customHeight="0">
      <c s="5" t="inlineStr" r="A331">
        <is>
          <t xml:space="preserve">20101350</t>
        </is>
      </c>
      <c s="5" t="inlineStr" r="B331">
        <is>
          <t xml:space="preserve">TREE PRUNING (OVER 10 INCH DIAMETER)</t>
        </is>
      </c>
      <c s="5" t="inlineStr" r="C331">
        <is>
          <t xml:space="preserve">EACH   </t>
        </is>
      </c>
      <c s="6" r="D331">
        <v>3.000</v>
      </c>
      <c s="7" r="E331">
        <v>1</v>
      </c>
      <c s="8" t="inlineStr" r="F331">
        <is>
          <t xml:space="preserve">61J19</t>
        </is>
      </c>
      <c s="8" t="inlineStr" r="G331">
        <is>
          <t xml:space="preserve">050</t>
        </is>
      </c>
      <c s="9" r="H331">
        <v>211.9500</v>
      </c>
      <c s="8" t="inlineStr" r="I331">
        <is>
          <t xml:space="preserve"/>
        </is>
      </c>
      <c s="8" t="inlineStr" r="J331">
        <is>
          <t xml:space="preserve"> Cook</t>
        </is>
      </c>
    </row>
    <row r="332" ht="20.25" customHeight="0">
      <c s="5" t="inlineStr" r="A332">
        <is>
          <t xml:space="preserve">20101350</t>
        </is>
      </c>
      <c s="5" t="inlineStr" r="B332">
        <is>
          <t xml:space="preserve">TREE PRUNING (OVER 10 INCH DIAMETER)</t>
        </is>
      </c>
      <c s="5" t="inlineStr" r="C332">
        <is>
          <t xml:space="preserve">EACH   </t>
        </is>
      </c>
      <c s="6" r="D332">
        <v>3.000</v>
      </c>
      <c s="7" r="E332">
        <v>1</v>
      </c>
      <c s="8" t="inlineStr" r="F332">
        <is>
          <t xml:space="preserve">61J19</t>
        </is>
      </c>
      <c s="8" t="inlineStr" r="G332">
        <is>
          <t xml:space="preserve">050</t>
        </is>
      </c>
      <c s="9" r="H332">
        <v>300.0000</v>
      </c>
      <c s="8" t="inlineStr" r="I332">
        <is>
          <t xml:space="preserve"/>
        </is>
      </c>
      <c s="8" t="inlineStr" r="J332">
        <is>
          <t xml:space="preserve"> Cook</t>
        </is>
      </c>
    </row>
    <row r="333" ht="20.25" customHeight="0">
      <c s="5" t="inlineStr" r="A333">
        <is>
          <t xml:space="preserve">20101350</t>
        </is>
      </c>
      <c s="5" t="inlineStr" r="B333">
        <is>
          <t xml:space="preserve">TREE PRUNING (OVER 10 INCH DIAMETER)</t>
        </is>
      </c>
      <c s="5" t="inlineStr" r="C333">
        <is>
          <t xml:space="preserve">EACH   </t>
        </is>
      </c>
      <c s="6" r="D333">
        <v>3.000</v>
      </c>
      <c s="7" r="E333">
        <v>1</v>
      </c>
      <c s="8" t="inlineStr" r="F333">
        <is>
          <t xml:space="preserve">61J19</t>
        </is>
      </c>
      <c s="8" t="inlineStr" r="G333">
        <is>
          <t xml:space="preserve">050</t>
        </is>
      </c>
      <c s="9" r="H333">
        <v>300.0000</v>
      </c>
      <c s="8" t="inlineStr" r="I333">
        <is>
          <t xml:space="preserve"/>
        </is>
      </c>
      <c s="8" t="inlineStr" r="J333">
        <is>
          <t xml:space="preserve"> Cook</t>
        </is>
      </c>
    </row>
    <row r="334" ht="20.25" customHeight="0">
      <c s="5" t="inlineStr" r="A334">
        <is>
          <t xml:space="preserve">20101350</t>
        </is>
      </c>
      <c s="5" t="inlineStr" r="B334">
        <is>
          <t xml:space="preserve">TREE PRUNING (OVER 10 INCH DIAMETER)</t>
        </is>
      </c>
      <c s="5" t="inlineStr" r="C334">
        <is>
          <t xml:space="preserve">EACH   </t>
        </is>
      </c>
      <c s="6" r="D334">
        <v>5.000</v>
      </c>
      <c s="7" r="E334">
        <v>1</v>
      </c>
      <c s="8" t="inlineStr" r="F334">
        <is>
          <t xml:space="preserve">61J23</t>
        </is>
      </c>
      <c s="8" t="inlineStr" r="G334">
        <is>
          <t xml:space="preserve">108</t>
        </is>
      </c>
      <c s="9" r="H334">
        <v>200.0000</v>
      </c>
      <c s="8" t="inlineStr" r="I334">
        <is>
          <t xml:space="preserve">Y</t>
        </is>
      </c>
      <c s="8" t="inlineStr" r="J334">
        <is>
          <t xml:space="preserve"> Cook</t>
        </is>
      </c>
    </row>
    <row r="335" ht="20.25" customHeight="0">
      <c s="5" t="inlineStr" r="A335">
        <is>
          <t xml:space="preserve">20101350</t>
        </is>
      </c>
      <c s="5" t="inlineStr" r="B335">
        <is>
          <t xml:space="preserve">TREE PRUNING (OVER 10 INCH DIAMETER)</t>
        </is>
      </c>
      <c s="5" t="inlineStr" r="C335">
        <is>
          <t xml:space="preserve">EACH   </t>
        </is>
      </c>
      <c s="6" r="D335">
        <v>10.000</v>
      </c>
      <c s="7" r="E335">
        <v>1</v>
      </c>
      <c s="8" t="inlineStr" r="F335">
        <is>
          <t xml:space="preserve">62A53</t>
        </is>
      </c>
      <c s="8" t="inlineStr" r="G335">
        <is>
          <t xml:space="preserve">080</t>
        </is>
      </c>
      <c s="9" r="H335">
        <v>145.0000</v>
      </c>
      <c s="8" t="inlineStr" r="I335">
        <is>
          <t xml:space="preserve">Y</t>
        </is>
      </c>
      <c s="8" t="inlineStr" r="J335">
        <is>
          <t xml:space="preserve"> Lake</t>
        </is>
      </c>
    </row>
    <row r="336" ht="20.25" customHeight="0">
      <c s="5" t="inlineStr" r="A336">
        <is>
          <t xml:space="preserve">20101350</t>
        </is>
      </c>
      <c s="5" t="inlineStr" r="B336">
        <is>
          <t xml:space="preserve">TREE PRUNING (OVER 10 INCH DIAMETER)</t>
        </is>
      </c>
      <c s="5" t="inlineStr" r="C336">
        <is>
          <t xml:space="preserve">EACH   </t>
        </is>
      </c>
      <c s="6" r="D336">
        <v>10.000</v>
      </c>
      <c s="7" r="E336">
        <v>1</v>
      </c>
      <c s="8" t="inlineStr" r="F336">
        <is>
          <t xml:space="preserve">62A53</t>
        </is>
      </c>
      <c s="8" t="inlineStr" r="G336">
        <is>
          <t xml:space="preserve">080</t>
        </is>
      </c>
      <c s="9" r="H336">
        <v>145.0000</v>
      </c>
      <c s="8" t="inlineStr" r="I336">
        <is>
          <t xml:space="preserve"/>
        </is>
      </c>
      <c s="8" t="inlineStr" r="J336">
        <is>
          <t xml:space="preserve"> Lake</t>
        </is>
      </c>
    </row>
    <row r="337" ht="20.25" customHeight="0">
      <c s="5" t="inlineStr" r="A337">
        <is>
          <t xml:space="preserve">20101350</t>
        </is>
      </c>
      <c s="5" t="inlineStr" r="B337">
        <is>
          <t xml:space="preserve">TREE PRUNING (OVER 10 INCH DIAMETER)</t>
        </is>
      </c>
      <c s="5" t="inlineStr" r="C337">
        <is>
          <t xml:space="preserve">EACH   </t>
        </is>
      </c>
      <c s="6" r="D337">
        <v>10.000</v>
      </c>
      <c s="7" r="E337">
        <v>1</v>
      </c>
      <c s="8" t="inlineStr" r="F337">
        <is>
          <t xml:space="preserve">62A53</t>
        </is>
      </c>
      <c s="8" t="inlineStr" r="G337">
        <is>
          <t xml:space="preserve">080</t>
        </is>
      </c>
      <c s="9" r="H337">
        <v>145.0000</v>
      </c>
      <c s="8" t="inlineStr" r="I337">
        <is>
          <t xml:space="preserve"/>
        </is>
      </c>
      <c s="8" t="inlineStr" r="J337">
        <is>
          <t xml:space="preserve"> Lake</t>
        </is>
      </c>
    </row>
    <row r="338" ht="20.25" customHeight="0">
      <c s="5" t="inlineStr" r="A338">
        <is>
          <t xml:space="preserve">20101350</t>
        </is>
      </c>
      <c s="5" t="inlineStr" r="B338">
        <is>
          <t xml:space="preserve">TREE PRUNING (OVER 10 INCH DIAMETER)</t>
        </is>
      </c>
      <c s="5" t="inlineStr" r="C338">
        <is>
          <t xml:space="preserve">EACH   </t>
        </is>
      </c>
      <c s="6" r="D338">
        <v>10.000</v>
      </c>
      <c s="7" r="E338">
        <v>1</v>
      </c>
      <c s="8" t="inlineStr" r="F338">
        <is>
          <t xml:space="preserve">62A53</t>
        </is>
      </c>
      <c s="8" t="inlineStr" r="G338">
        <is>
          <t xml:space="preserve">080</t>
        </is>
      </c>
      <c s="9" r="H338">
        <v>145.0000</v>
      </c>
      <c s="8" t="inlineStr" r="I338">
        <is>
          <t xml:space="preserve"/>
        </is>
      </c>
      <c s="8" t="inlineStr" r="J338">
        <is>
          <t xml:space="preserve"> Lake</t>
        </is>
      </c>
    </row>
    <row r="339" ht="20.25" customHeight="0">
      <c s="5" t="inlineStr" r="A339">
        <is>
          <t xml:space="preserve">20101350</t>
        </is>
      </c>
      <c s="5" t="inlineStr" r="B339">
        <is>
          <t xml:space="preserve">TREE PRUNING (OVER 10 INCH DIAMETER)</t>
        </is>
      </c>
      <c s="5" t="inlineStr" r="C339">
        <is>
          <t xml:space="preserve">EACH   </t>
        </is>
      </c>
      <c s="6" r="D339">
        <v>10.000</v>
      </c>
      <c s="7" r="E339">
        <v>1</v>
      </c>
      <c s="8" t="inlineStr" r="F339">
        <is>
          <t xml:space="preserve">62A53</t>
        </is>
      </c>
      <c s="8" t="inlineStr" r="G339">
        <is>
          <t xml:space="preserve">080</t>
        </is>
      </c>
      <c s="9" r="H339">
        <v>145.0000</v>
      </c>
      <c s="8" t="inlineStr" r="I339">
        <is>
          <t xml:space="preserve"/>
        </is>
      </c>
      <c s="8" t="inlineStr" r="J339">
        <is>
          <t xml:space="preserve"> Lake</t>
        </is>
      </c>
    </row>
    <row r="340" ht="20.25" customHeight="0">
      <c s="5" t="inlineStr" r="A340">
        <is>
          <t xml:space="preserve">20101350</t>
        </is>
      </c>
      <c s="5" t="inlineStr" r="B340">
        <is>
          <t xml:space="preserve">TREE PRUNING (OVER 10 INCH DIAMETER)</t>
        </is>
      </c>
      <c s="5" t="inlineStr" r="C340">
        <is>
          <t xml:space="preserve">EACH   </t>
        </is>
      </c>
      <c s="6" r="D340">
        <v>10.000</v>
      </c>
      <c s="7" r="E340">
        <v>1</v>
      </c>
      <c s="8" t="inlineStr" r="F340">
        <is>
          <t xml:space="preserve">62A53</t>
        </is>
      </c>
      <c s="8" t="inlineStr" r="G340">
        <is>
          <t xml:space="preserve">080</t>
        </is>
      </c>
      <c s="9" r="H340">
        <v>145.0000</v>
      </c>
      <c s="8" t="inlineStr" r="I340">
        <is>
          <t xml:space="preserve"/>
        </is>
      </c>
      <c s="8" t="inlineStr" r="J340">
        <is>
          <t xml:space="preserve"> Lake</t>
        </is>
      </c>
    </row>
    <row r="341" ht="20.25" customHeight="0">
      <c s="5" t="inlineStr" r="A341">
        <is>
          <t xml:space="preserve">20101350</t>
        </is>
      </c>
      <c s="5" t="inlineStr" r="B341">
        <is>
          <t xml:space="preserve">TREE PRUNING (OVER 10 INCH DIAMETER)</t>
        </is>
      </c>
      <c s="5" t="inlineStr" r="C341">
        <is>
          <t xml:space="preserve">EACH   </t>
        </is>
      </c>
      <c s="6" r="D341">
        <v>33.000</v>
      </c>
      <c s="7" r="E341">
        <v>1</v>
      </c>
      <c s="8" t="inlineStr" r="F341">
        <is>
          <t xml:space="preserve">62K74</t>
        </is>
      </c>
      <c s="8" t="inlineStr" r="G341">
        <is>
          <t xml:space="preserve">131</t>
        </is>
      </c>
      <c s="9" r="H341">
        <v>230.0000</v>
      </c>
      <c s="8" t="inlineStr" r="I341">
        <is>
          <t xml:space="preserve">Y</t>
        </is>
      </c>
      <c s="8" t="inlineStr" r="J341">
        <is>
          <t xml:space="preserve"> Cook</t>
        </is>
      </c>
    </row>
    <row r="342" ht="20.25" customHeight="0">
      <c s="5" t="inlineStr" r="A342">
        <is>
          <t xml:space="preserve">20101350</t>
        </is>
      </c>
      <c s="5" t="inlineStr" r="B342">
        <is>
          <t xml:space="preserve">TREE PRUNING (OVER 10 INCH DIAMETER)</t>
        </is>
      </c>
      <c s="5" t="inlineStr" r="C342">
        <is>
          <t xml:space="preserve">EACH   </t>
        </is>
      </c>
      <c s="6" r="D342">
        <v>33.000</v>
      </c>
      <c s="7" r="E342">
        <v>1</v>
      </c>
      <c s="8" t="inlineStr" r="F342">
        <is>
          <t xml:space="preserve">62K74</t>
        </is>
      </c>
      <c s="8" t="inlineStr" r="G342">
        <is>
          <t xml:space="preserve">131</t>
        </is>
      </c>
      <c s="9" r="H342">
        <v>75.0000</v>
      </c>
      <c s="8" t="inlineStr" r="I342">
        <is>
          <t xml:space="preserve"/>
        </is>
      </c>
      <c s="8" t="inlineStr" r="J342">
        <is>
          <t xml:space="preserve"> Cook</t>
        </is>
      </c>
    </row>
    <row r="343" ht="20.25" customHeight="0">
      <c s="5" t="inlineStr" r="A343">
        <is>
          <t xml:space="preserve">20101350</t>
        </is>
      </c>
      <c s="5" t="inlineStr" r="B343">
        <is>
          <t xml:space="preserve">TREE PRUNING (OVER 10 INCH DIAMETER)</t>
        </is>
      </c>
      <c s="5" t="inlineStr" r="C343">
        <is>
          <t xml:space="preserve">EACH   </t>
        </is>
      </c>
      <c s="6" r="D343">
        <v>33.000</v>
      </c>
      <c s="7" r="E343">
        <v>1</v>
      </c>
      <c s="8" t="inlineStr" r="F343">
        <is>
          <t xml:space="preserve">62K74</t>
        </is>
      </c>
      <c s="8" t="inlineStr" r="G343">
        <is>
          <t xml:space="preserve">131</t>
        </is>
      </c>
      <c s="9" r="H343">
        <v>75.0000</v>
      </c>
      <c s="8" t="inlineStr" r="I343">
        <is>
          <t xml:space="preserve"/>
        </is>
      </c>
      <c s="8" t="inlineStr" r="J343">
        <is>
          <t xml:space="preserve"> Cook</t>
        </is>
      </c>
    </row>
    <row r="344" ht="20.25" customHeight="0">
      <c s="5" t="inlineStr" r="A344">
        <is>
          <t xml:space="preserve">20101350</t>
        </is>
      </c>
      <c s="5" t="inlineStr" r="B344">
        <is>
          <t xml:space="preserve">TREE PRUNING (OVER 10 INCH DIAMETER)</t>
        </is>
      </c>
      <c s="5" t="inlineStr" r="C344">
        <is>
          <t xml:space="preserve">EACH   </t>
        </is>
      </c>
      <c s="6" r="D344">
        <v>10.000</v>
      </c>
      <c s="7" r="E344">
        <v>1</v>
      </c>
      <c s="8" t="inlineStr" r="F344">
        <is>
          <t xml:space="preserve">62M43</t>
        </is>
      </c>
      <c s="8" t="inlineStr" r="G344">
        <is>
          <t xml:space="preserve">110</t>
        </is>
      </c>
      <c s="9" r="H344">
        <v>0.0100</v>
      </c>
      <c s="8" t="inlineStr" r="I344">
        <is>
          <t xml:space="preserve">Y</t>
        </is>
      </c>
      <c s="8" t="inlineStr" r="J344">
        <is>
          <t xml:space="preserve"> DuPage, Will</t>
        </is>
      </c>
    </row>
    <row r="345" ht="20.25" customHeight="0">
      <c s="5" t="inlineStr" r="A345">
        <is>
          <t xml:space="preserve">20101350</t>
        </is>
      </c>
      <c s="5" t="inlineStr" r="B345">
        <is>
          <t xml:space="preserve">TREE PRUNING (OVER 10 INCH DIAMETER)</t>
        </is>
      </c>
      <c s="5" t="inlineStr" r="C345">
        <is>
          <t xml:space="preserve">EACH   </t>
        </is>
      </c>
      <c s="6" r="D345">
        <v>10.000</v>
      </c>
      <c s="7" r="E345">
        <v>1</v>
      </c>
      <c s="8" t="inlineStr" r="F345">
        <is>
          <t xml:space="preserve">62M43</t>
        </is>
      </c>
      <c s="8" t="inlineStr" r="G345">
        <is>
          <t xml:space="preserve">110</t>
        </is>
      </c>
      <c s="9" r="H345">
        <v>150.0000</v>
      </c>
      <c s="8" t="inlineStr" r="I345">
        <is>
          <t xml:space="preserve"/>
        </is>
      </c>
      <c s="8" t="inlineStr" r="J345">
        <is>
          <t xml:space="preserve"> DuPage, Will</t>
        </is>
      </c>
    </row>
    <row r="346" ht="20.25" customHeight="0">
      <c s="5" t="inlineStr" r="A346">
        <is>
          <t xml:space="preserve">20101350</t>
        </is>
      </c>
      <c s="5" t="inlineStr" r="B346">
        <is>
          <t xml:space="preserve">TREE PRUNING (OVER 10 INCH DIAMETER)</t>
        </is>
      </c>
      <c s="5" t="inlineStr" r="C346">
        <is>
          <t xml:space="preserve">EACH   </t>
        </is>
      </c>
      <c s="6" r="D346">
        <v>10.000</v>
      </c>
      <c s="7" r="E346">
        <v>1</v>
      </c>
      <c s="8" t="inlineStr" r="F346">
        <is>
          <t xml:space="preserve">62M43</t>
        </is>
      </c>
      <c s="8" t="inlineStr" r="G346">
        <is>
          <t xml:space="preserve">110</t>
        </is>
      </c>
      <c s="9" r="H346">
        <v>200.0000</v>
      </c>
      <c s="8" t="inlineStr" r="I346">
        <is>
          <t xml:space="preserve"/>
        </is>
      </c>
      <c s="8" t="inlineStr" r="J346">
        <is>
          <t xml:space="preserve"> DuPage, Will</t>
        </is>
      </c>
    </row>
    <row r="347" ht="20.25" customHeight="0">
      <c s="5" t="inlineStr" r="A347">
        <is>
          <t xml:space="preserve">20101350</t>
        </is>
      </c>
      <c s="5" t="inlineStr" r="B347">
        <is>
          <t xml:space="preserve">TREE PRUNING (OVER 10 INCH DIAMETER)</t>
        </is>
      </c>
      <c s="5" t="inlineStr" r="C347">
        <is>
          <t xml:space="preserve">EACH   </t>
        </is>
      </c>
      <c s="6" r="D347">
        <v>10.000</v>
      </c>
      <c s="7" r="E347">
        <v>1</v>
      </c>
      <c s="8" t="inlineStr" r="F347">
        <is>
          <t xml:space="preserve">62M43</t>
        </is>
      </c>
      <c s="8" t="inlineStr" r="G347">
        <is>
          <t xml:space="preserve">110</t>
        </is>
      </c>
      <c s="9" r="H347">
        <v>300.0000</v>
      </c>
      <c s="8" t="inlineStr" r="I347">
        <is>
          <t xml:space="preserve"/>
        </is>
      </c>
      <c s="8" t="inlineStr" r="J347">
        <is>
          <t xml:space="preserve"> DuPage, Will</t>
        </is>
      </c>
    </row>
    <row r="348" ht="20.25" customHeight="0">
      <c s="5" t="inlineStr" r="A348">
        <is>
          <t xml:space="preserve">20101350</t>
        </is>
      </c>
      <c s="5" t="inlineStr" r="B348">
        <is>
          <t xml:space="preserve">TREE PRUNING (OVER 10 INCH DIAMETER)</t>
        </is>
      </c>
      <c s="5" t="inlineStr" r="C348">
        <is>
          <t xml:space="preserve">EACH   </t>
        </is>
      </c>
      <c s="6" r="D348">
        <v>25.000</v>
      </c>
      <c s="7" r="E348">
        <v>1</v>
      </c>
      <c s="8" t="inlineStr" r="F348">
        <is>
          <t xml:space="preserve">62T89</t>
        </is>
      </c>
      <c s="8" t="inlineStr" r="G348">
        <is>
          <t xml:space="preserve">002</t>
        </is>
      </c>
      <c s="9" r="H348">
        <v>250.0000</v>
      </c>
      <c s="8" t="inlineStr" r="I348">
        <is>
          <t xml:space="preserve">Y</t>
        </is>
      </c>
      <c s="8" t="inlineStr" r="J348">
        <is>
          <t xml:space="preserve">Various</t>
        </is>
      </c>
    </row>
    <row r="349" ht="20.25" customHeight="0">
      <c s="5" t="inlineStr" r="A349">
        <is>
          <t xml:space="preserve">20101350</t>
        </is>
      </c>
      <c s="5" t="inlineStr" r="B349">
        <is>
          <t xml:space="preserve">TREE PRUNING (OVER 10 INCH DIAMETER)</t>
        </is>
      </c>
      <c s="5" t="inlineStr" r="C349">
        <is>
          <t xml:space="preserve">EACH   </t>
        </is>
      </c>
      <c s="6" r="D349">
        <v>25.000</v>
      </c>
      <c s="7" r="E349">
        <v>1</v>
      </c>
      <c s="8" t="inlineStr" r="F349">
        <is>
          <t xml:space="preserve">62T89</t>
        </is>
      </c>
      <c s="8" t="inlineStr" r="G349">
        <is>
          <t xml:space="preserve">002</t>
        </is>
      </c>
      <c s="9" r="H349">
        <v>275.0000</v>
      </c>
      <c s="8" t="inlineStr" r="I349">
        <is>
          <t xml:space="preserve"/>
        </is>
      </c>
      <c s="8" t="inlineStr" r="J349">
        <is>
          <t xml:space="preserve">Various</t>
        </is>
      </c>
    </row>
    <row r="350" ht="20.25" customHeight="0">
      <c s="5" t="inlineStr" r="A350">
        <is>
          <t xml:space="preserve">20101350</t>
        </is>
      </c>
      <c s="5" t="inlineStr" r="B350">
        <is>
          <t xml:space="preserve">TREE PRUNING (OVER 10 INCH DIAMETER)</t>
        </is>
      </c>
      <c s="5" t="inlineStr" r="C350">
        <is>
          <t xml:space="preserve">EACH   </t>
        </is>
      </c>
      <c s="6" r="D350">
        <v>25.000</v>
      </c>
      <c s="7" r="E350">
        <v>1</v>
      </c>
      <c s="8" t="inlineStr" r="F350">
        <is>
          <t xml:space="preserve">62T89</t>
        </is>
      </c>
      <c s="8" t="inlineStr" r="G350">
        <is>
          <t xml:space="preserve">002</t>
        </is>
      </c>
      <c s="9" r="H350">
        <v>380.0000</v>
      </c>
      <c s="8" t="inlineStr" r="I350">
        <is>
          <t xml:space="preserve"/>
        </is>
      </c>
      <c s="8" t="inlineStr" r="J350">
        <is>
          <t xml:space="preserve">Various</t>
        </is>
      </c>
    </row>
    <row r="351" ht="20.25" customHeight="0">
      <c s="5" t="inlineStr" r="A351">
        <is>
          <t xml:space="preserve">20101350</t>
        </is>
      </c>
      <c s="5" t="inlineStr" r="B351">
        <is>
          <t xml:space="preserve">TREE PRUNING (OVER 10 INCH DIAMETER)</t>
        </is>
      </c>
      <c s="5" t="inlineStr" r="C351">
        <is>
          <t xml:space="preserve">EACH   </t>
        </is>
      </c>
      <c s="6" r="D351">
        <v>10.000</v>
      </c>
      <c s="7" r="E351">
        <v>5</v>
      </c>
      <c s="8" t="inlineStr" r="F351">
        <is>
          <t xml:space="preserve">91616</t>
        </is>
      </c>
      <c s="8" t="inlineStr" r="G351">
        <is>
          <t xml:space="preserve">075</t>
        </is>
      </c>
      <c s="9" r="H351">
        <v>165.0000</v>
      </c>
      <c s="8" t="inlineStr" r="I351">
        <is>
          <t xml:space="preserve">Y</t>
        </is>
      </c>
      <c s="8" t="inlineStr" r="J351">
        <is>
          <t xml:space="preserve"> Champaign</t>
        </is>
      </c>
    </row>
    <row r="352" ht="20.25" customHeight="0">
      <c s="5" t="inlineStr" r="A352">
        <is>
          <t xml:space="preserve">20101350</t>
        </is>
      </c>
      <c s="5" t="inlineStr" r="B352">
        <is>
          <t xml:space="preserve">TREE PRUNING (OVER 10 INCH DIAMETER)</t>
        </is>
      </c>
      <c s="5" t="inlineStr" r="C352">
        <is>
          <t xml:space="preserve">EACH   </t>
        </is>
      </c>
      <c s="6" r="D352">
        <v>10.000</v>
      </c>
      <c s="7" r="E352">
        <v>5</v>
      </c>
      <c s="8" t="inlineStr" r="F352">
        <is>
          <t xml:space="preserve">91616</t>
        </is>
      </c>
      <c s="8" t="inlineStr" r="G352">
        <is>
          <t xml:space="preserve">075</t>
        </is>
      </c>
      <c s="9" r="H352">
        <v>500.0000</v>
      </c>
      <c s="8" t="inlineStr" r="I352">
        <is>
          <t xml:space="preserve"/>
        </is>
      </c>
      <c s="8" t="inlineStr" r="J352">
        <is>
          <t xml:space="preserve"> Champaign</t>
        </is>
      </c>
    </row>
    <row r="353" ht="20.25" customHeight="0">
      <c s="5" t="inlineStr" r="A353">
        <is>
          <t xml:space="preserve">20101350</t>
        </is>
      </c>
      <c s="5" t="inlineStr" r="B353">
        <is>
          <t xml:space="preserve">TREE PRUNING (OVER 10 INCH DIAMETER)</t>
        </is>
      </c>
      <c s="5" t="inlineStr" r="C353">
        <is>
          <t xml:space="preserve">EACH   </t>
        </is>
      </c>
      <c s="6" r="D353">
        <v>10.000</v>
      </c>
      <c s="7" r="E353">
        <v>5</v>
      </c>
      <c s="8" t="inlineStr" r="F353">
        <is>
          <t xml:space="preserve">91616</t>
        </is>
      </c>
      <c s="8" t="inlineStr" r="G353">
        <is>
          <t xml:space="preserve">075</t>
        </is>
      </c>
      <c s="9" r="H353">
        <v>500.0000</v>
      </c>
      <c s="8" t="inlineStr" r="I353">
        <is>
          <t xml:space="preserve"/>
        </is>
      </c>
      <c s="8" t="inlineStr" r="J353">
        <is>
          <t xml:space="preserve"> Champaign</t>
        </is>
      </c>
    </row>
    <row r="354" ht="20.25" customHeight="0">
      <c s="5" t="inlineStr" r="A354">
        <is>
          <t xml:space="preserve">20101400</t>
        </is>
      </c>
      <c s="5" t="inlineStr" r="B354">
        <is>
          <t xml:space="preserve">NITROGEN FERTILIZER NUTRIENT</t>
        </is>
      </c>
      <c s="5" t="inlineStr" r="C354">
        <is>
          <t xml:space="preserve">POUND  </t>
        </is>
      </c>
      <c s="6" r="D354">
        <v>40.000</v>
      </c>
      <c s="7" r="E354">
        <v>1</v>
      </c>
      <c s="8" t="inlineStr" r="F354">
        <is>
          <t xml:space="preserve">62K77</t>
        </is>
      </c>
      <c s="8" t="inlineStr" r="G354">
        <is>
          <t xml:space="preserve">001</t>
        </is>
      </c>
      <c s="9" r="H354">
        <v>4.0000</v>
      </c>
      <c s="8" t="inlineStr" r="I354">
        <is>
          <t xml:space="preserve">Y</t>
        </is>
      </c>
      <c s="8" t="inlineStr" r="J354">
        <is>
          <t xml:space="preserve"> DuPage</t>
        </is>
      </c>
    </row>
    <row r="355" ht="20.25" customHeight="0">
      <c s="5" t="inlineStr" r="A355">
        <is>
          <t xml:space="preserve">20101400</t>
        </is>
      </c>
      <c s="5" t="inlineStr" r="B355">
        <is>
          <t xml:space="preserve">NITROGEN FERTILIZER NUTRIENT</t>
        </is>
      </c>
      <c s="5" t="inlineStr" r="C355">
        <is>
          <t xml:space="preserve">POUND  </t>
        </is>
      </c>
      <c s="6" r="D355">
        <v>40.000</v>
      </c>
      <c s="7" r="E355">
        <v>1</v>
      </c>
      <c s="8" t="inlineStr" r="F355">
        <is>
          <t xml:space="preserve">62K77</t>
        </is>
      </c>
      <c s="8" t="inlineStr" r="G355">
        <is>
          <t xml:space="preserve">001</t>
        </is>
      </c>
      <c s="9" r="H355">
        <v>1.0000</v>
      </c>
      <c s="8" t="inlineStr" r="I355">
        <is>
          <t xml:space="preserve"/>
        </is>
      </c>
      <c s="8" t="inlineStr" r="J355">
        <is>
          <t xml:space="preserve"> DuPage</t>
        </is>
      </c>
    </row>
    <row r="356" ht="20.25" customHeight="0">
      <c s="5" t="inlineStr" r="A356">
        <is>
          <t xml:space="preserve">20101400</t>
        </is>
      </c>
      <c s="5" t="inlineStr" r="B356">
        <is>
          <t xml:space="preserve">NITROGEN FERTILIZER NUTRIENT</t>
        </is>
      </c>
      <c s="5" t="inlineStr" r="C356">
        <is>
          <t xml:space="preserve">POUND  </t>
        </is>
      </c>
      <c s="6" r="D356">
        <v>40.000</v>
      </c>
      <c s="7" r="E356">
        <v>1</v>
      </c>
      <c s="8" t="inlineStr" r="F356">
        <is>
          <t xml:space="preserve">62K77</t>
        </is>
      </c>
      <c s="8" t="inlineStr" r="G356">
        <is>
          <t xml:space="preserve">001</t>
        </is>
      </c>
      <c s="9" r="H356">
        <v>3.0000</v>
      </c>
      <c s="8" t="inlineStr" r="I356">
        <is>
          <t xml:space="preserve"/>
        </is>
      </c>
      <c s="8" t="inlineStr" r="J356">
        <is>
          <t xml:space="preserve"> DuPage</t>
        </is>
      </c>
    </row>
    <row r="357" ht="20.25" customHeight="0">
      <c s="5" t="inlineStr" r="A357">
        <is>
          <t xml:space="preserve">20101400</t>
        </is>
      </c>
      <c s="5" t="inlineStr" r="B357">
        <is>
          <t xml:space="preserve">NITROGEN FERTILIZER NUTRIENT</t>
        </is>
      </c>
      <c s="5" t="inlineStr" r="C357">
        <is>
          <t xml:space="preserve">POUND  </t>
        </is>
      </c>
      <c s="6" r="D357">
        <v>5.000</v>
      </c>
      <c s="7" r="E357">
        <v>5</v>
      </c>
      <c s="8" t="inlineStr" r="F357">
        <is>
          <t xml:space="preserve">91616</t>
        </is>
      </c>
      <c s="8" t="inlineStr" r="G357">
        <is>
          <t xml:space="preserve">075</t>
        </is>
      </c>
      <c s="9" r="H357">
        <v>1.6000</v>
      </c>
      <c s="8" t="inlineStr" r="I357">
        <is>
          <t xml:space="preserve">Y</t>
        </is>
      </c>
      <c s="8" t="inlineStr" r="J357">
        <is>
          <t xml:space="preserve"> Champaign</t>
        </is>
      </c>
    </row>
    <row r="358" ht="20.25" customHeight="0">
      <c s="5" t="inlineStr" r="A358">
        <is>
          <t xml:space="preserve">20101400</t>
        </is>
      </c>
      <c s="5" t="inlineStr" r="B358">
        <is>
          <t xml:space="preserve">NITROGEN FERTILIZER NUTRIENT</t>
        </is>
      </c>
      <c s="5" t="inlineStr" r="C358">
        <is>
          <t xml:space="preserve">POUND  </t>
        </is>
      </c>
      <c s="6" r="D358">
        <v>5.000</v>
      </c>
      <c s="7" r="E358">
        <v>5</v>
      </c>
      <c s="8" t="inlineStr" r="F358">
        <is>
          <t xml:space="preserve">91616</t>
        </is>
      </c>
      <c s="8" t="inlineStr" r="G358">
        <is>
          <t xml:space="preserve">075</t>
        </is>
      </c>
      <c s="9" r="H358">
        <v>1.6000</v>
      </c>
      <c s="8" t="inlineStr" r="I358">
        <is>
          <t xml:space="preserve"/>
        </is>
      </c>
      <c s="8" t="inlineStr" r="J358">
        <is>
          <t xml:space="preserve"> Champaign</t>
        </is>
      </c>
    </row>
    <row r="359" ht="20.25" customHeight="0">
      <c s="5" t="inlineStr" r="A359">
        <is>
          <t xml:space="preserve">20101400</t>
        </is>
      </c>
      <c s="5" t="inlineStr" r="B359">
        <is>
          <t xml:space="preserve">NITROGEN FERTILIZER NUTRIENT</t>
        </is>
      </c>
      <c s="5" t="inlineStr" r="C359">
        <is>
          <t xml:space="preserve">POUND  </t>
        </is>
      </c>
      <c s="6" r="D359">
        <v>5.000</v>
      </c>
      <c s="7" r="E359">
        <v>5</v>
      </c>
      <c s="8" t="inlineStr" r="F359">
        <is>
          <t xml:space="preserve">91616</t>
        </is>
      </c>
      <c s="8" t="inlineStr" r="G359">
        <is>
          <t xml:space="preserve">075</t>
        </is>
      </c>
      <c s="9" r="H359">
        <v>5.0000</v>
      </c>
      <c s="8" t="inlineStr" r="I359">
        <is>
          <t xml:space="preserve"/>
        </is>
      </c>
      <c s="8" t="inlineStr" r="J359">
        <is>
          <t xml:space="preserve"> Champaign</t>
        </is>
      </c>
    </row>
    <row r="360" ht="20.25" customHeight="0">
      <c s="5" t="inlineStr" r="A360">
        <is>
          <t xml:space="preserve">20101500</t>
        </is>
      </c>
      <c s="5" t="inlineStr" r="B360">
        <is>
          <t xml:space="preserve">PHOSPHORUS FERTILIZER NUTRIENT</t>
        </is>
      </c>
      <c s="5" t="inlineStr" r="C360">
        <is>
          <t xml:space="preserve">POUND  </t>
        </is>
      </c>
      <c s="6" r="D360">
        <v>5.000</v>
      </c>
      <c s="7" r="E360">
        <v>5</v>
      </c>
      <c s="8" t="inlineStr" r="F360">
        <is>
          <t xml:space="preserve">91616</t>
        </is>
      </c>
      <c s="8" t="inlineStr" r="G360">
        <is>
          <t xml:space="preserve">075</t>
        </is>
      </c>
      <c s="9" r="H360">
        <v>1.6000</v>
      </c>
      <c s="8" t="inlineStr" r="I360">
        <is>
          <t xml:space="preserve">Y</t>
        </is>
      </c>
      <c s="8" t="inlineStr" r="J360">
        <is>
          <t xml:space="preserve"> Champaign</t>
        </is>
      </c>
    </row>
    <row r="361" ht="20.25" customHeight="0">
      <c s="5" t="inlineStr" r="A361">
        <is>
          <t xml:space="preserve">20101500</t>
        </is>
      </c>
      <c s="5" t="inlineStr" r="B361">
        <is>
          <t xml:space="preserve">PHOSPHORUS FERTILIZER NUTRIENT</t>
        </is>
      </c>
      <c s="5" t="inlineStr" r="C361">
        <is>
          <t xml:space="preserve">POUND  </t>
        </is>
      </c>
      <c s="6" r="D361">
        <v>5.000</v>
      </c>
      <c s="7" r="E361">
        <v>5</v>
      </c>
      <c s="8" t="inlineStr" r="F361">
        <is>
          <t xml:space="preserve">91616</t>
        </is>
      </c>
      <c s="8" t="inlineStr" r="G361">
        <is>
          <t xml:space="preserve">075</t>
        </is>
      </c>
      <c s="9" r="H361">
        <v>1.6000</v>
      </c>
      <c s="8" t="inlineStr" r="I361">
        <is>
          <t xml:space="preserve"/>
        </is>
      </c>
      <c s="8" t="inlineStr" r="J361">
        <is>
          <t xml:space="preserve"> Champaign</t>
        </is>
      </c>
    </row>
    <row r="362" ht="20.25" customHeight="0">
      <c s="5" t="inlineStr" r="A362">
        <is>
          <t xml:space="preserve">20101500</t>
        </is>
      </c>
      <c s="5" t="inlineStr" r="B362">
        <is>
          <t xml:space="preserve">PHOSPHORUS FERTILIZER NUTRIENT</t>
        </is>
      </c>
      <c s="5" t="inlineStr" r="C362">
        <is>
          <t xml:space="preserve">POUND  </t>
        </is>
      </c>
      <c s="6" r="D362">
        <v>5.000</v>
      </c>
      <c s="7" r="E362">
        <v>5</v>
      </c>
      <c s="8" t="inlineStr" r="F362">
        <is>
          <t xml:space="preserve">91616</t>
        </is>
      </c>
      <c s="8" t="inlineStr" r="G362">
        <is>
          <t xml:space="preserve">075</t>
        </is>
      </c>
      <c s="9" r="H362">
        <v>5.0000</v>
      </c>
      <c s="8" t="inlineStr" r="I362">
        <is>
          <t xml:space="preserve"/>
        </is>
      </c>
      <c s="8" t="inlineStr" r="J362">
        <is>
          <t xml:space="preserve"> Champaign</t>
        </is>
      </c>
    </row>
    <row r="363" ht="20.25" customHeight="0">
      <c s="5" t="inlineStr" r="A363">
        <is>
          <t xml:space="preserve">20101600</t>
        </is>
      </c>
      <c s="5" t="inlineStr" r="B363">
        <is>
          <t xml:space="preserve">POTASSIUM FERTILIZER NUTRIENT</t>
        </is>
      </c>
      <c s="5" t="inlineStr" r="C363">
        <is>
          <t xml:space="preserve">POUND  </t>
        </is>
      </c>
      <c s="6" r="D363">
        <v>40.000</v>
      </c>
      <c s="7" r="E363">
        <v>1</v>
      </c>
      <c s="8" t="inlineStr" r="F363">
        <is>
          <t xml:space="preserve">62K77</t>
        </is>
      </c>
      <c s="8" t="inlineStr" r="G363">
        <is>
          <t xml:space="preserve">001</t>
        </is>
      </c>
      <c s="9" r="H363">
        <v>4.0000</v>
      </c>
      <c s="8" t="inlineStr" r="I363">
        <is>
          <t xml:space="preserve">Y</t>
        </is>
      </c>
      <c s="8" t="inlineStr" r="J363">
        <is>
          <t xml:space="preserve"> DuPage</t>
        </is>
      </c>
    </row>
    <row r="364" ht="20.25" customHeight="0">
      <c s="5" t="inlineStr" r="A364">
        <is>
          <t xml:space="preserve">20101600</t>
        </is>
      </c>
      <c s="5" t="inlineStr" r="B364">
        <is>
          <t xml:space="preserve">POTASSIUM FERTILIZER NUTRIENT</t>
        </is>
      </c>
      <c s="5" t="inlineStr" r="C364">
        <is>
          <t xml:space="preserve">POUND  </t>
        </is>
      </c>
      <c s="6" r="D364">
        <v>40.000</v>
      </c>
      <c s="7" r="E364">
        <v>1</v>
      </c>
      <c s="8" t="inlineStr" r="F364">
        <is>
          <t xml:space="preserve">62K77</t>
        </is>
      </c>
      <c s="8" t="inlineStr" r="G364">
        <is>
          <t xml:space="preserve">001</t>
        </is>
      </c>
      <c s="9" r="H364">
        <v>1.0000</v>
      </c>
      <c s="8" t="inlineStr" r="I364">
        <is>
          <t xml:space="preserve"/>
        </is>
      </c>
      <c s="8" t="inlineStr" r="J364">
        <is>
          <t xml:space="preserve"> DuPage</t>
        </is>
      </c>
    </row>
    <row r="365" ht="20.25" customHeight="0">
      <c s="5" t="inlineStr" r="A365">
        <is>
          <t xml:space="preserve">20101600</t>
        </is>
      </c>
      <c s="5" t="inlineStr" r="B365">
        <is>
          <t xml:space="preserve">POTASSIUM FERTILIZER NUTRIENT</t>
        </is>
      </c>
      <c s="5" t="inlineStr" r="C365">
        <is>
          <t xml:space="preserve">POUND  </t>
        </is>
      </c>
      <c s="6" r="D365">
        <v>40.000</v>
      </c>
      <c s="7" r="E365">
        <v>1</v>
      </c>
      <c s="8" t="inlineStr" r="F365">
        <is>
          <t xml:space="preserve">62K77</t>
        </is>
      </c>
      <c s="8" t="inlineStr" r="G365">
        <is>
          <t xml:space="preserve">001</t>
        </is>
      </c>
      <c s="9" r="H365">
        <v>3.0000</v>
      </c>
      <c s="8" t="inlineStr" r="I365">
        <is>
          <t xml:space="preserve"/>
        </is>
      </c>
      <c s="8" t="inlineStr" r="J365">
        <is>
          <t xml:space="preserve"> DuPage</t>
        </is>
      </c>
    </row>
    <row r="366" ht="20.25" customHeight="0">
      <c s="5" t="inlineStr" r="A366">
        <is>
          <t xml:space="preserve">20101600</t>
        </is>
      </c>
      <c s="5" t="inlineStr" r="B366">
        <is>
          <t xml:space="preserve">POTASSIUM FERTILIZER NUTRIENT</t>
        </is>
      </c>
      <c s="5" t="inlineStr" r="C366">
        <is>
          <t xml:space="preserve">POUND  </t>
        </is>
      </c>
      <c s="6" r="D366">
        <v>5.000</v>
      </c>
      <c s="7" r="E366">
        <v>5</v>
      </c>
      <c s="8" t="inlineStr" r="F366">
        <is>
          <t xml:space="preserve">91616</t>
        </is>
      </c>
      <c s="8" t="inlineStr" r="G366">
        <is>
          <t xml:space="preserve">075</t>
        </is>
      </c>
      <c s="9" r="H366">
        <v>1.6000</v>
      </c>
      <c s="8" t="inlineStr" r="I366">
        <is>
          <t xml:space="preserve">Y</t>
        </is>
      </c>
      <c s="8" t="inlineStr" r="J366">
        <is>
          <t xml:space="preserve"> Champaign</t>
        </is>
      </c>
    </row>
    <row r="367" ht="20.25" customHeight="0">
      <c s="5" t="inlineStr" r="A367">
        <is>
          <t xml:space="preserve">20101600</t>
        </is>
      </c>
      <c s="5" t="inlineStr" r="B367">
        <is>
          <t xml:space="preserve">POTASSIUM FERTILIZER NUTRIENT</t>
        </is>
      </c>
      <c s="5" t="inlineStr" r="C367">
        <is>
          <t xml:space="preserve">POUND  </t>
        </is>
      </c>
      <c s="6" r="D367">
        <v>5.000</v>
      </c>
      <c s="7" r="E367">
        <v>5</v>
      </c>
      <c s="8" t="inlineStr" r="F367">
        <is>
          <t xml:space="preserve">91616</t>
        </is>
      </c>
      <c s="8" t="inlineStr" r="G367">
        <is>
          <t xml:space="preserve">075</t>
        </is>
      </c>
      <c s="9" r="H367">
        <v>1.6000</v>
      </c>
      <c s="8" t="inlineStr" r="I367">
        <is>
          <t xml:space="preserve"/>
        </is>
      </c>
      <c s="8" t="inlineStr" r="J367">
        <is>
          <t xml:space="preserve"> Champaign</t>
        </is>
      </c>
    </row>
    <row r="368" ht="20.25" customHeight="0">
      <c s="5" t="inlineStr" r="A368">
        <is>
          <t xml:space="preserve">20101600</t>
        </is>
      </c>
      <c s="5" t="inlineStr" r="B368">
        <is>
          <t xml:space="preserve">POTASSIUM FERTILIZER NUTRIENT</t>
        </is>
      </c>
      <c s="5" t="inlineStr" r="C368">
        <is>
          <t xml:space="preserve">POUND  </t>
        </is>
      </c>
      <c s="6" r="D368">
        <v>5.000</v>
      </c>
      <c s="7" r="E368">
        <v>5</v>
      </c>
      <c s="8" t="inlineStr" r="F368">
        <is>
          <t xml:space="preserve">91616</t>
        </is>
      </c>
      <c s="8" t="inlineStr" r="G368">
        <is>
          <t xml:space="preserve">075</t>
        </is>
      </c>
      <c s="9" r="H368">
        <v>5.0000</v>
      </c>
      <c s="8" t="inlineStr" r="I368">
        <is>
          <t xml:space="preserve"/>
        </is>
      </c>
      <c s="8" t="inlineStr" r="J368">
        <is>
          <t xml:space="preserve"> Champaign</t>
        </is>
      </c>
    </row>
    <row r="369" ht="20.25" customHeight="0">
      <c s="5" t="inlineStr" r="A369">
        <is>
          <t xml:space="preserve">20101700</t>
        </is>
      </c>
      <c s="5" t="inlineStr" r="B369">
        <is>
          <t xml:space="preserve">SUPPLEMENTAL WATERING</t>
        </is>
      </c>
      <c s="5" t="inlineStr" r="C369">
        <is>
          <t xml:space="preserve">UNIT   </t>
        </is>
      </c>
      <c s="6" r="D369">
        <v>170.000</v>
      </c>
      <c s="7" r="E369">
        <v>1</v>
      </c>
      <c s="8" t="inlineStr" r="F369">
        <is>
          <t xml:space="preserve">61H99</t>
        </is>
      </c>
      <c s="8" t="inlineStr" r="G369">
        <is>
          <t xml:space="preserve">106</t>
        </is>
      </c>
      <c s="9" r="H369">
        <v>0.0100</v>
      </c>
      <c s="8" t="inlineStr" r="I369">
        <is>
          <t xml:space="preserve">Y</t>
        </is>
      </c>
      <c s="8" t="inlineStr" r="J369">
        <is>
          <t xml:space="preserve"> Will</t>
        </is>
      </c>
    </row>
    <row r="370" ht="20.25" customHeight="0">
      <c s="5" t="inlineStr" r="A370">
        <is>
          <t xml:space="preserve">20101700</t>
        </is>
      </c>
      <c s="5" t="inlineStr" r="B370">
        <is>
          <t xml:space="preserve">SUPPLEMENTAL WATERING</t>
        </is>
      </c>
      <c s="5" t="inlineStr" r="C370">
        <is>
          <t xml:space="preserve">UNIT   </t>
        </is>
      </c>
      <c s="6" r="D370">
        <v>170.000</v>
      </c>
      <c s="7" r="E370">
        <v>1</v>
      </c>
      <c s="8" t="inlineStr" r="F370">
        <is>
          <t xml:space="preserve">61H99</t>
        </is>
      </c>
      <c s="8" t="inlineStr" r="G370">
        <is>
          <t xml:space="preserve">106</t>
        </is>
      </c>
      <c s="9" r="H370">
        <v>0.0100</v>
      </c>
      <c s="8" t="inlineStr" r="I370">
        <is>
          <t xml:space="preserve"/>
        </is>
      </c>
      <c s="8" t="inlineStr" r="J370">
        <is>
          <t xml:space="preserve"> Will</t>
        </is>
      </c>
    </row>
    <row r="371" ht="20.25" customHeight="0">
      <c s="5" t="inlineStr" r="A371">
        <is>
          <t xml:space="preserve">20101700</t>
        </is>
      </c>
      <c s="5" t="inlineStr" r="B371">
        <is>
          <t xml:space="preserve">SUPPLEMENTAL WATERING</t>
        </is>
      </c>
      <c s="5" t="inlineStr" r="C371">
        <is>
          <t xml:space="preserve">UNIT   </t>
        </is>
      </c>
      <c s="6" r="D371">
        <v>170.000</v>
      </c>
      <c s="7" r="E371">
        <v>1</v>
      </c>
      <c s="8" t="inlineStr" r="F371">
        <is>
          <t xml:space="preserve">61H99</t>
        </is>
      </c>
      <c s="8" t="inlineStr" r="G371">
        <is>
          <t xml:space="preserve">106</t>
        </is>
      </c>
      <c s="9" r="H371">
        <v>0.0100</v>
      </c>
      <c s="8" t="inlineStr" r="I371">
        <is>
          <t xml:space="preserve"/>
        </is>
      </c>
      <c s="8" t="inlineStr" r="J371">
        <is>
          <t xml:space="preserve"> Will</t>
        </is>
      </c>
    </row>
    <row r="372" ht="20.25" customHeight="0">
      <c s="5" t="inlineStr" r="A372">
        <is>
          <t xml:space="preserve">20101700</t>
        </is>
      </c>
      <c s="5" t="inlineStr" r="B372">
        <is>
          <t xml:space="preserve">SUPPLEMENTAL WATERING</t>
        </is>
      </c>
      <c s="5" t="inlineStr" r="C372">
        <is>
          <t xml:space="preserve">UNIT   </t>
        </is>
      </c>
      <c s="6" r="D372">
        <v>170.000</v>
      </c>
      <c s="7" r="E372">
        <v>1</v>
      </c>
      <c s="8" t="inlineStr" r="F372">
        <is>
          <t xml:space="preserve">61H99</t>
        </is>
      </c>
      <c s="8" t="inlineStr" r="G372">
        <is>
          <t xml:space="preserve">106</t>
        </is>
      </c>
      <c s="9" r="H372">
        <v>0.0100</v>
      </c>
      <c s="8" t="inlineStr" r="I372">
        <is>
          <t xml:space="preserve"/>
        </is>
      </c>
      <c s="8" t="inlineStr" r="J372">
        <is>
          <t xml:space="preserve"> Will</t>
        </is>
      </c>
    </row>
    <row r="373" ht="20.25" customHeight="0">
      <c s="5" t="inlineStr" r="A373">
        <is>
          <t xml:space="preserve">20101700</t>
        </is>
      </c>
      <c s="5" t="inlineStr" r="B373">
        <is>
          <t xml:space="preserve">SUPPLEMENTAL WATERING</t>
        </is>
      </c>
      <c s="5" t="inlineStr" r="C373">
        <is>
          <t xml:space="preserve">UNIT   </t>
        </is>
      </c>
      <c s="6" r="D373">
        <v>170.000</v>
      </c>
      <c s="7" r="E373">
        <v>1</v>
      </c>
      <c s="8" t="inlineStr" r="F373">
        <is>
          <t xml:space="preserve">61H99</t>
        </is>
      </c>
      <c s="8" t="inlineStr" r="G373">
        <is>
          <t xml:space="preserve">106</t>
        </is>
      </c>
      <c s="9" r="H373">
        <v>25.0000</v>
      </c>
      <c s="8" t="inlineStr" r="I373">
        <is>
          <t xml:space="preserve"/>
        </is>
      </c>
      <c s="8" t="inlineStr" r="J373">
        <is>
          <t xml:space="preserve"> Will</t>
        </is>
      </c>
    </row>
    <row r="374" ht="20.25" customHeight="0">
      <c s="5" t="inlineStr" r="A374">
        <is>
          <t xml:space="preserve">20101700</t>
        </is>
      </c>
      <c s="5" t="inlineStr" r="B374">
        <is>
          <t xml:space="preserve">SUPPLEMENTAL WATERING</t>
        </is>
      </c>
      <c s="5" t="inlineStr" r="C374">
        <is>
          <t xml:space="preserve">UNIT   </t>
        </is>
      </c>
      <c s="6" r="D374">
        <v>170.000</v>
      </c>
      <c s="7" r="E374">
        <v>1</v>
      </c>
      <c s="8" t="inlineStr" r="F374">
        <is>
          <t xml:space="preserve">61H99</t>
        </is>
      </c>
      <c s="8" t="inlineStr" r="G374">
        <is>
          <t xml:space="preserve">106</t>
        </is>
      </c>
      <c s="9" r="H374">
        <v>25.0000</v>
      </c>
      <c s="8" t="inlineStr" r="I374">
        <is>
          <t xml:space="preserve"/>
        </is>
      </c>
      <c s="8" t="inlineStr" r="J374">
        <is>
          <t xml:space="preserve"> Will</t>
        </is>
      </c>
    </row>
    <row r="375" ht="20.25" customHeight="0">
      <c s="5" t="inlineStr" r="A375">
        <is>
          <t xml:space="preserve">20101700</t>
        </is>
      </c>
      <c s="5" t="inlineStr" r="B375">
        <is>
          <t xml:space="preserve">SUPPLEMENTAL WATERING</t>
        </is>
      </c>
      <c s="5" t="inlineStr" r="C375">
        <is>
          <t xml:space="preserve">UNIT   </t>
        </is>
      </c>
      <c s="6" r="D375">
        <v>80.000</v>
      </c>
      <c s="7" r="E375">
        <v>1</v>
      </c>
      <c s="8" t="inlineStr" r="F375">
        <is>
          <t xml:space="preserve">61J17</t>
        </is>
      </c>
      <c s="8" t="inlineStr" r="G375">
        <is>
          <t xml:space="preserve">049</t>
        </is>
      </c>
      <c s="9" r="H375">
        <v>70.0000</v>
      </c>
      <c s="8" t="inlineStr" r="I375">
        <is>
          <t xml:space="preserve">Y</t>
        </is>
      </c>
      <c s="8" t="inlineStr" r="J375">
        <is>
          <t xml:space="preserve"> Cook</t>
        </is>
      </c>
    </row>
    <row r="376" ht="20.25" customHeight="0">
      <c s="5" t="inlineStr" r="A376">
        <is>
          <t xml:space="preserve">20101700</t>
        </is>
      </c>
      <c s="5" t="inlineStr" r="B376">
        <is>
          <t xml:space="preserve">SUPPLEMENTAL WATERING</t>
        </is>
      </c>
      <c s="5" t="inlineStr" r="C376">
        <is>
          <t xml:space="preserve">UNIT   </t>
        </is>
      </c>
      <c s="6" r="D376">
        <v>80.000</v>
      </c>
      <c s="7" r="E376">
        <v>1</v>
      </c>
      <c s="8" t="inlineStr" r="F376">
        <is>
          <t xml:space="preserve">61J17</t>
        </is>
      </c>
      <c s="8" t="inlineStr" r="G376">
        <is>
          <t xml:space="preserve">049</t>
        </is>
      </c>
      <c s="9" r="H376">
        <v>0.0100</v>
      </c>
      <c s="8" t="inlineStr" r="I376">
        <is>
          <t xml:space="preserve"/>
        </is>
      </c>
      <c s="8" t="inlineStr" r="J376">
        <is>
          <t xml:space="preserve"> Cook</t>
        </is>
      </c>
    </row>
    <row r="377" ht="20.25" customHeight="0">
      <c s="5" t="inlineStr" r="A377">
        <is>
          <t xml:space="preserve">20101700</t>
        </is>
      </c>
      <c s="5" t="inlineStr" r="B377">
        <is>
          <t xml:space="preserve">SUPPLEMENTAL WATERING</t>
        </is>
      </c>
      <c s="5" t="inlineStr" r="C377">
        <is>
          <t xml:space="preserve">UNIT   </t>
        </is>
      </c>
      <c s="6" r="D377">
        <v>80.000</v>
      </c>
      <c s="7" r="E377">
        <v>1</v>
      </c>
      <c s="8" t="inlineStr" r="F377">
        <is>
          <t xml:space="preserve">61J17</t>
        </is>
      </c>
      <c s="8" t="inlineStr" r="G377">
        <is>
          <t xml:space="preserve">049</t>
        </is>
      </c>
      <c s="9" r="H377">
        <v>0.0100</v>
      </c>
      <c s="8" t="inlineStr" r="I377">
        <is>
          <t xml:space="preserve"/>
        </is>
      </c>
      <c s="8" t="inlineStr" r="J377">
        <is>
          <t xml:space="preserve"> Cook</t>
        </is>
      </c>
    </row>
    <row r="378" ht="20.25" customHeight="0">
      <c s="5" t="inlineStr" r="A378">
        <is>
          <t xml:space="preserve">20101700</t>
        </is>
      </c>
      <c s="5" t="inlineStr" r="B378">
        <is>
          <t xml:space="preserve">SUPPLEMENTAL WATERING</t>
        </is>
      </c>
      <c s="5" t="inlineStr" r="C378">
        <is>
          <t xml:space="preserve">UNIT   </t>
        </is>
      </c>
      <c s="6" r="D378">
        <v>80.000</v>
      </c>
      <c s="7" r="E378">
        <v>1</v>
      </c>
      <c s="8" t="inlineStr" r="F378">
        <is>
          <t xml:space="preserve">61J17</t>
        </is>
      </c>
      <c s="8" t="inlineStr" r="G378">
        <is>
          <t xml:space="preserve">049</t>
        </is>
      </c>
      <c s="9" r="H378">
        <v>1.0000</v>
      </c>
      <c s="8" t="inlineStr" r="I378">
        <is>
          <t xml:space="preserve"/>
        </is>
      </c>
      <c s="8" t="inlineStr" r="J378">
        <is>
          <t xml:space="preserve"> Cook</t>
        </is>
      </c>
    </row>
    <row r="379" ht="20.25" customHeight="0">
      <c s="5" t="inlineStr" r="A379">
        <is>
          <t xml:space="preserve">20101700</t>
        </is>
      </c>
      <c s="5" t="inlineStr" r="B379">
        <is>
          <t xml:space="preserve">SUPPLEMENTAL WATERING</t>
        </is>
      </c>
      <c s="5" t="inlineStr" r="C379">
        <is>
          <t xml:space="preserve">UNIT   </t>
        </is>
      </c>
      <c s="6" r="D379">
        <v>80.000</v>
      </c>
      <c s="7" r="E379">
        <v>1</v>
      </c>
      <c s="8" t="inlineStr" r="F379">
        <is>
          <t xml:space="preserve">61J17</t>
        </is>
      </c>
      <c s="8" t="inlineStr" r="G379">
        <is>
          <t xml:space="preserve">049</t>
        </is>
      </c>
      <c s="9" r="H379">
        <v>27.5000</v>
      </c>
      <c s="8" t="inlineStr" r="I379">
        <is>
          <t xml:space="preserve"/>
        </is>
      </c>
      <c s="8" t="inlineStr" r="J379">
        <is>
          <t xml:space="preserve"> Cook</t>
        </is>
      </c>
    </row>
    <row r="380" ht="20.25" customHeight="0">
      <c s="5" t="inlineStr" r="A380">
        <is>
          <t xml:space="preserve">20101700</t>
        </is>
      </c>
      <c s="5" t="inlineStr" r="B380">
        <is>
          <t xml:space="preserve">SUPPLEMENTAL WATERING</t>
        </is>
      </c>
      <c s="5" t="inlineStr" r="C380">
        <is>
          <t xml:space="preserve">UNIT   </t>
        </is>
      </c>
      <c s="6" r="D380">
        <v>100.000</v>
      </c>
      <c s="7" r="E380">
        <v>1</v>
      </c>
      <c s="8" t="inlineStr" r="F380">
        <is>
          <t xml:space="preserve">61J18</t>
        </is>
      </c>
      <c s="8" t="inlineStr" r="G380">
        <is>
          <t xml:space="preserve">107</t>
        </is>
      </c>
      <c s="9" r="H380">
        <v>60.0000</v>
      </c>
      <c s="8" t="inlineStr" r="I380">
        <is>
          <t xml:space="preserve">Y</t>
        </is>
      </c>
      <c s="8" t="inlineStr" r="J380">
        <is>
          <t xml:space="preserve"> Cook</t>
        </is>
      </c>
    </row>
    <row r="381" ht="20.25" customHeight="0">
      <c s="5" t="inlineStr" r="A381">
        <is>
          <t xml:space="preserve">20101700</t>
        </is>
      </c>
      <c s="5" t="inlineStr" r="B381">
        <is>
          <t xml:space="preserve">SUPPLEMENTAL WATERING</t>
        </is>
      </c>
      <c s="5" t="inlineStr" r="C381">
        <is>
          <t xml:space="preserve">UNIT   </t>
        </is>
      </c>
      <c s="6" r="D381">
        <v>100.000</v>
      </c>
      <c s="7" r="E381">
        <v>1</v>
      </c>
      <c s="8" t="inlineStr" r="F381">
        <is>
          <t xml:space="preserve">61J18</t>
        </is>
      </c>
      <c s="8" t="inlineStr" r="G381">
        <is>
          <t xml:space="preserve">107</t>
        </is>
      </c>
      <c s="9" r="H381">
        <v>0.0100</v>
      </c>
      <c s="8" t="inlineStr" r="I381">
        <is>
          <t xml:space="preserve"/>
        </is>
      </c>
      <c s="8" t="inlineStr" r="J381">
        <is>
          <t xml:space="preserve"> Cook</t>
        </is>
      </c>
    </row>
    <row r="382" ht="20.25" customHeight="0">
      <c s="5" t="inlineStr" r="A382">
        <is>
          <t xml:space="preserve">20101700</t>
        </is>
      </c>
      <c s="5" t="inlineStr" r="B382">
        <is>
          <t xml:space="preserve">SUPPLEMENTAL WATERING</t>
        </is>
      </c>
      <c s="5" t="inlineStr" r="C382">
        <is>
          <t xml:space="preserve">UNIT   </t>
        </is>
      </c>
      <c s="6" r="D382">
        <v>100.000</v>
      </c>
      <c s="7" r="E382">
        <v>1</v>
      </c>
      <c s="8" t="inlineStr" r="F382">
        <is>
          <t xml:space="preserve">61J18</t>
        </is>
      </c>
      <c s="8" t="inlineStr" r="G382">
        <is>
          <t xml:space="preserve">107</t>
        </is>
      </c>
      <c s="9" r="H382">
        <v>10.0000</v>
      </c>
      <c s="8" t="inlineStr" r="I382">
        <is>
          <t xml:space="preserve"/>
        </is>
      </c>
      <c s="8" t="inlineStr" r="J382">
        <is>
          <t xml:space="preserve"> Cook</t>
        </is>
      </c>
    </row>
    <row r="383" ht="20.25" customHeight="0">
      <c s="5" t="inlineStr" r="A383">
        <is>
          <t xml:space="preserve">20101700</t>
        </is>
      </c>
      <c s="5" t="inlineStr" r="B383">
        <is>
          <t xml:space="preserve">SUPPLEMENTAL WATERING</t>
        </is>
      </c>
      <c s="5" t="inlineStr" r="C383">
        <is>
          <t xml:space="preserve">UNIT   </t>
        </is>
      </c>
      <c s="6" r="D383">
        <v>100.000</v>
      </c>
      <c s="7" r="E383">
        <v>1</v>
      </c>
      <c s="8" t="inlineStr" r="F383">
        <is>
          <t xml:space="preserve">61J18</t>
        </is>
      </c>
      <c s="8" t="inlineStr" r="G383">
        <is>
          <t xml:space="preserve">107</t>
        </is>
      </c>
      <c s="9" r="H383">
        <v>30.0000</v>
      </c>
      <c s="8" t="inlineStr" r="I383">
        <is>
          <t xml:space="preserve"/>
        </is>
      </c>
      <c s="8" t="inlineStr" r="J383">
        <is>
          <t xml:space="preserve"> Cook</t>
        </is>
      </c>
    </row>
    <row r="384" ht="20.25" customHeight="0">
      <c s="5" t="inlineStr" r="A384">
        <is>
          <t xml:space="preserve">20101700</t>
        </is>
      </c>
      <c s="5" t="inlineStr" r="B384">
        <is>
          <t xml:space="preserve">SUPPLEMENTAL WATERING</t>
        </is>
      </c>
      <c s="5" t="inlineStr" r="C384">
        <is>
          <t xml:space="preserve">UNIT   </t>
        </is>
      </c>
      <c s="6" r="D384">
        <v>100.000</v>
      </c>
      <c s="7" r="E384">
        <v>1</v>
      </c>
      <c s="8" t="inlineStr" r="F384">
        <is>
          <t xml:space="preserve">61J18</t>
        </is>
      </c>
      <c s="8" t="inlineStr" r="G384">
        <is>
          <t xml:space="preserve">107</t>
        </is>
      </c>
      <c s="9" r="H384">
        <v>50.0000</v>
      </c>
      <c s="8" t="inlineStr" r="I384">
        <is>
          <t xml:space="preserve"/>
        </is>
      </c>
      <c s="8" t="inlineStr" r="J384">
        <is>
          <t xml:space="preserve"> Cook</t>
        </is>
      </c>
    </row>
    <row r="385" ht="20.25" customHeight="0">
      <c s="5" t="inlineStr" r="A385">
        <is>
          <t xml:space="preserve">20101700</t>
        </is>
      </c>
      <c s="5" t="inlineStr" r="B385">
        <is>
          <t xml:space="preserve">SUPPLEMENTAL WATERING</t>
        </is>
      </c>
      <c s="5" t="inlineStr" r="C385">
        <is>
          <t xml:space="preserve">UNIT   </t>
        </is>
      </c>
      <c s="6" r="D385">
        <v>100.000</v>
      </c>
      <c s="7" r="E385">
        <v>1</v>
      </c>
      <c s="8" t="inlineStr" r="F385">
        <is>
          <t xml:space="preserve">61J18</t>
        </is>
      </c>
      <c s="8" t="inlineStr" r="G385">
        <is>
          <t xml:space="preserve">107</t>
        </is>
      </c>
      <c s="9" r="H385">
        <v>50.0000</v>
      </c>
      <c s="8" t="inlineStr" r="I385">
        <is>
          <t xml:space="preserve"/>
        </is>
      </c>
      <c s="8" t="inlineStr" r="J385">
        <is>
          <t xml:space="preserve"> Cook</t>
        </is>
      </c>
    </row>
    <row r="386" ht="20.25" customHeight="0">
      <c s="5" t="inlineStr" r="A386">
        <is>
          <t xml:space="preserve">20101700</t>
        </is>
      </c>
      <c s="5" t="inlineStr" r="B386">
        <is>
          <t xml:space="preserve">SUPPLEMENTAL WATERING</t>
        </is>
      </c>
      <c s="5" t="inlineStr" r="C386">
        <is>
          <t xml:space="preserve">UNIT   </t>
        </is>
      </c>
      <c s="6" r="D386">
        <v>100.000</v>
      </c>
      <c s="7" r="E386">
        <v>1</v>
      </c>
      <c s="8" t="inlineStr" r="F386">
        <is>
          <t xml:space="preserve">61J18</t>
        </is>
      </c>
      <c s="8" t="inlineStr" r="G386">
        <is>
          <t xml:space="preserve">107</t>
        </is>
      </c>
      <c s="9" r="H386">
        <v>60.0000</v>
      </c>
      <c s="8" t="inlineStr" r="I386">
        <is>
          <t xml:space="preserve"/>
        </is>
      </c>
      <c s="8" t="inlineStr" r="J386">
        <is>
          <t xml:space="preserve"> Cook</t>
        </is>
      </c>
    </row>
    <row r="387" ht="20.25" customHeight="0">
      <c s="5" t="inlineStr" r="A387">
        <is>
          <t xml:space="preserve">20101700</t>
        </is>
      </c>
      <c s="5" t="inlineStr" r="B387">
        <is>
          <t xml:space="preserve">SUPPLEMENTAL WATERING</t>
        </is>
      </c>
      <c s="5" t="inlineStr" r="C387">
        <is>
          <t xml:space="preserve">UNIT   </t>
        </is>
      </c>
      <c s="6" r="D387">
        <v>100.000</v>
      </c>
      <c s="7" r="E387">
        <v>1</v>
      </c>
      <c s="8" t="inlineStr" r="F387">
        <is>
          <t xml:space="preserve">61J18</t>
        </is>
      </c>
      <c s="8" t="inlineStr" r="G387">
        <is>
          <t xml:space="preserve">107</t>
        </is>
      </c>
      <c s="9" r="H387">
        <v>66.0000</v>
      </c>
      <c s="8" t="inlineStr" r="I387">
        <is>
          <t xml:space="preserve"/>
        </is>
      </c>
      <c s="8" t="inlineStr" r="J387">
        <is>
          <t xml:space="preserve"> Cook</t>
        </is>
      </c>
    </row>
    <row r="388" ht="20.25" customHeight="0">
      <c s="5" t="inlineStr" r="A388">
        <is>
          <t xml:space="preserve">20101700</t>
        </is>
      </c>
      <c s="5" t="inlineStr" r="B388">
        <is>
          <t xml:space="preserve">SUPPLEMENTAL WATERING</t>
        </is>
      </c>
      <c s="5" t="inlineStr" r="C388">
        <is>
          <t xml:space="preserve">UNIT   </t>
        </is>
      </c>
      <c s="6" r="D388">
        <v>876.000</v>
      </c>
      <c s="7" r="E388">
        <v>1</v>
      </c>
      <c s="8" t="inlineStr" r="F388">
        <is>
          <t xml:space="preserve">61J21</t>
        </is>
      </c>
      <c s="8" t="inlineStr" r="G388">
        <is>
          <t xml:space="preserve">052</t>
        </is>
      </c>
      <c s="9" r="H388">
        <v>0.0100</v>
      </c>
      <c s="8" t="inlineStr" r="I388">
        <is>
          <t xml:space="preserve">Y</t>
        </is>
      </c>
      <c s="8" t="inlineStr" r="J388">
        <is>
          <t xml:space="preserve"> Cook</t>
        </is>
      </c>
    </row>
    <row r="389" ht="20.25" customHeight="0">
      <c s="5" t="inlineStr" r="A389">
        <is>
          <t xml:space="preserve">20101700</t>
        </is>
      </c>
      <c s="5" t="inlineStr" r="B389">
        <is>
          <t xml:space="preserve">SUPPLEMENTAL WATERING</t>
        </is>
      </c>
      <c s="5" t="inlineStr" r="C389">
        <is>
          <t xml:space="preserve">UNIT   </t>
        </is>
      </c>
      <c s="6" r="D389">
        <v>876.000</v>
      </c>
      <c s="7" r="E389">
        <v>1</v>
      </c>
      <c s="8" t="inlineStr" r="F389">
        <is>
          <t xml:space="preserve">61J21</t>
        </is>
      </c>
      <c s="8" t="inlineStr" r="G389">
        <is>
          <t xml:space="preserve">052</t>
        </is>
      </c>
      <c s="9" r="H389">
        <v>1.0000</v>
      </c>
      <c s="8" t="inlineStr" r="I389">
        <is>
          <t xml:space="preserve"/>
        </is>
      </c>
      <c s="8" t="inlineStr" r="J389">
        <is>
          <t xml:space="preserve"> Cook</t>
        </is>
      </c>
    </row>
    <row r="390" ht="20.25" customHeight="0">
      <c s="5" t="inlineStr" r="A390">
        <is>
          <t xml:space="preserve">20101700</t>
        </is>
      </c>
      <c s="5" t="inlineStr" r="B390">
        <is>
          <t xml:space="preserve">SUPPLEMENTAL WATERING</t>
        </is>
      </c>
      <c s="5" t="inlineStr" r="C390">
        <is>
          <t xml:space="preserve">UNIT   </t>
        </is>
      </c>
      <c s="6" r="D390">
        <v>876.000</v>
      </c>
      <c s="7" r="E390">
        <v>1</v>
      </c>
      <c s="8" t="inlineStr" r="F390">
        <is>
          <t xml:space="preserve">61J21</t>
        </is>
      </c>
      <c s="8" t="inlineStr" r="G390">
        <is>
          <t xml:space="preserve">052</t>
        </is>
      </c>
      <c s="9" r="H390">
        <v>1.0000</v>
      </c>
      <c s="8" t="inlineStr" r="I390">
        <is>
          <t xml:space="preserve"/>
        </is>
      </c>
      <c s="8" t="inlineStr" r="J390">
        <is>
          <t xml:space="preserve"> Cook</t>
        </is>
      </c>
    </row>
    <row r="391" ht="20.25" customHeight="0">
      <c s="5" t="inlineStr" r="A391">
        <is>
          <t xml:space="preserve">20101700</t>
        </is>
      </c>
      <c s="5" t="inlineStr" r="B391">
        <is>
          <t xml:space="preserve">SUPPLEMENTAL WATERING</t>
        </is>
      </c>
      <c s="5" t="inlineStr" r="C391">
        <is>
          <t xml:space="preserve">UNIT   </t>
        </is>
      </c>
      <c s="6" r="D391">
        <v>876.000</v>
      </c>
      <c s="7" r="E391">
        <v>1</v>
      </c>
      <c s="8" t="inlineStr" r="F391">
        <is>
          <t xml:space="preserve">61J21</t>
        </is>
      </c>
      <c s="8" t="inlineStr" r="G391">
        <is>
          <t xml:space="preserve">052</t>
        </is>
      </c>
      <c s="9" r="H391">
        <v>1.1000</v>
      </c>
      <c s="8" t="inlineStr" r="I391">
        <is>
          <t xml:space="preserve"/>
        </is>
      </c>
      <c s="8" t="inlineStr" r="J391">
        <is>
          <t xml:space="preserve"> Cook</t>
        </is>
      </c>
    </row>
    <row r="392" ht="20.25" customHeight="0">
      <c s="5" t="inlineStr" r="A392">
        <is>
          <t xml:space="preserve">20101700</t>
        </is>
      </c>
      <c s="5" t="inlineStr" r="B392">
        <is>
          <t xml:space="preserve">SUPPLEMENTAL WATERING</t>
        </is>
      </c>
      <c s="5" t="inlineStr" r="C392">
        <is>
          <t xml:space="preserve">UNIT   </t>
        </is>
      </c>
      <c s="6" r="D392">
        <v>876.000</v>
      </c>
      <c s="7" r="E392">
        <v>1</v>
      </c>
      <c s="8" t="inlineStr" r="F392">
        <is>
          <t xml:space="preserve">61J21</t>
        </is>
      </c>
      <c s="8" t="inlineStr" r="G392">
        <is>
          <t xml:space="preserve">052</t>
        </is>
      </c>
      <c s="9" r="H392">
        <v>25.0000</v>
      </c>
      <c s="8" t="inlineStr" r="I392">
        <is>
          <t xml:space="preserve"/>
        </is>
      </c>
      <c s="8" t="inlineStr" r="J392">
        <is>
          <t xml:space="preserve"> Cook</t>
        </is>
      </c>
    </row>
    <row r="393" ht="20.25" customHeight="0">
      <c s="5" t="inlineStr" r="A393">
        <is>
          <t xml:space="preserve">20101700</t>
        </is>
      </c>
      <c s="5" t="inlineStr" r="B393">
        <is>
          <t xml:space="preserve">SUPPLEMENTAL WATERING</t>
        </is>
      </c>
      <c s="5" t="inlineStr" r="C393">
        <is>
          <t xml:space="preserve">UNIT   </t>
        </is>
      </c>
      <c s="6" r="D393">
        <v>87.000</v>
      </c>
      <c s="7" r="E393">
        <v>1</v>
      </c>
      <c s="8" t="inlineStr" r="F393">
        <is>
          <t xml:space="preserve">62A53</t>
        </is>
      </c>
      <c s="8" t="inlineStr" r="G393">
        <is>
          <t xml:space="preserve">080</t>
        </is>
      </c>
      <c s="9" r="H393">
        <v>0.0100</v>
      </c>
      <c s="8" t="inlineStr" r="I393">
        <is>
          <t xml:space="preserve">Y</t>
        </is>
      </c>
      <c s="8" t="inlineStr" r="J393">
        <is>
          <t xml:space="preserve"> Lake</t>
        </is>
      </c>
    </row>
    <row r="394" ht="20.25" customHeight="0">
      <c s="5" t="inlineStr" r="A394">
        <is>
          <t xml:space="preserve">20101700</t>
        </is>
      </c>
      <c s="5" t="inlineStr" r="B394">
        <is>
          <t xml:space="preserve">SUPPLEMENTAL WATERING</t>
        </is>
      </c>
      <c s="5" t="inlineStr" r="C394">
        <is>
          <t xml:space="preserve">UNIT   </t>
        </is>
      </c>
      <c s="6" r="D394">
        <v>87.000</v>
      </c>
      <c s="7" r="E394">
        <v>1</v>
      </c>
      <c s="8" t="inlineStr" r="F394">
        <is>
          <t xml:space="preserve">62A53</t>
        </is>
      </c>
      <c s="8" t="inlineStr" r="G394">
        <is>
          <t xml:space="preserve">080</t>
        </is>
      </c>
      <c s="9" r="H394">
        <v>1.0000</v>
      </c>
      <c s="8" t="inlineStr" r="I394">
        <is>
          <t xml:space="preserve"/>
        </is>
      </c>
      <c s="8" t="inlineStr" r="J394">
        <is>
          <t xml:space="preserve"> Lake</t>
        </is>
      </c>
    </row>
    <row r="395" ht="20.25" customHeight="0">
      <c s="5" t="inlineStr" r="A395">
        <is>
          <t xml:space="preserve">20101700</t>
        </is>
      </c>
      <c s="5" t="inlineStr" r="B395">
        <is>
          <t xml:space="preserve">SUPPLEMENTAL WATERING</t>
        </is>
      </c>
      <c s="5" t="inlineStr" r="C395">
        <is>
          <t xml:space="preserve">UNIT   </t>
        </is>
      </c>
      <c s="6" r="D395">
        <v>87.000</v>
      </c>
      <c s="7" r="E395">
        <v>1</v>
      </c>
      <c s="8" t="inlineStr" r="F395">
        <is>
          <t xml:space="preserve">62A53</t>
        </is>
      </c>
      <c s="8" t="inlineStr" r="G395">
        <is>
          <t xml:space="preserve">080</t>
        </is>
      </c>
      <c s="9" r="H395">
        <v>1.0000</v>
      </c>
      <c s="8" t="inlineStr" r="I395">
        <is>
          <t xml:space="preserve"/>
        </is>
      </c>
      <c s="8" t="inlineStr" r="J395">
        <is>
          <t xml:space="preserve"> Lake</t>
        </is>
      </c>
    </row>
    <row r="396" ht="20.25" customHeight="0">
      <c s="5" t="inlineStr" r="A396">
        <is>
          <t xml:space="preserve">20101700</t>
        </is>
      </c>
      <c s="5" t="inlineStr" r="B396">
        <is>
          <t xml:space="preserve">SUPPLEMENTAL WATERING</t>
        </is>
      </c>
      <c s="5" t="inlineStr" r="C396">
        <is>
          <t xml:space="preserve">UNIT   </t>
        </is>
      </c>
      <c s="6" r="D396">
        <v>87.000</v>
      </c>
      <c s="7" r="E396">
        <v>1</v>
      </c>
      <c s="8" t="inlineStr" r="F396">
        <is>
          <t xml:space="preserve">62A53</t>
        </is>
      </c>
      <c s="8" t="inlineStr" r="G396">
        <is>
          <t xml:space="preserve">080</t>
        </is>
      </c>
      <c s="9" r="H396">
        <v>1.0000</v>
      </c>
      <c s="8" t="inlineStr" r="I396">
        <is>
          <t xml:space="preserve"/>
        </is>
      </c>
      <c s="8" t="inlineStr" r="J396">
        <is>
          <t xml:space="preserve"> Lake</t>
        </is>
      </c>
    </row>
    <row r="397" ht="20.25" customHeight="0">
      <c s="5" t="inlineStr" r="A397">
        <is>
          <t xml:space="preserve">20101700</t>
        </is>
      </c>
      <c s="5" t="inlineStr" r="B397">
        <is>
          <t xml:space="preserve">SUPPLEMENTAL WATERING</t>
        </is>
      </c>
      <c s="5" t="inlineStr" r="C397">
        <is>
          <t xml:space="preserve">UNIT   </t>
        </is>
      </c>
      <c s="6" r="D397">
        <v>87.000</v>
      </c>
      <c s="7" r="E397">
        <v>1</v>
      </c>
      <c s="8" t="inlineStr" r="F397">
        <is>
          <t xml:space="preserve">62A53</t>
        </is>
      </c>
      <c s="8" t="inlineStr" r="G397">
        <is>
          <t xml:space="preserve">080</t>
        </is>
      </c>
      <c s="9" r="H397">
        <v>1.0000</v>
      </c>
      <c s="8" t="inlineStr" r="I397">
        <is>
          <t xml:space="preserve"/>
        </is>
      </c>
      <c s="8" t="inlineStr" r="J397">
        <is>
          <t xml:space="preserve"> Lake</t>
        </is>
      </c>
    </row>
    <row r="398" ht="20.25" customHeight="0">
      <c s="5" t="inlineStr" r="A398">
        <is>
          <t xml:space="preserve">20101700</t>
        </is>
      </c>
      <c s="5" t="inlineStr" r="B398">
        <is>
          <t xml:space="preserve">SUPPLEMENTAL WATERING</t>
        </is>
      </c>
      <c s="5" t="inlineStr" r="C398">
        <is>
          <t xml:space="preserve">UNIT   </t>
        </is>
      </c>
      <c s="6" r="D398">
        <v>87.000</v>
      </c>
      <c s="7" r="E398">
        <v>1</v>
      </c>
      <c s="8" t="inlineStr" r="F398">
        <is>
          <t xml:space="preserve">62A53</t>
        </is>
      </c>
      <c s="8" t="inlineStr" r="G398">
        <is>
          <t xml:space="preserve">080</t>
        </is>
      </c>
      <c s="9" r="H398">
        <v>50.0000</v>
      </c>
      <c s="8" t="inlineStr" r="I398">
        <is>
          <t xml:space="preserve"/>
        </is>
      </c>
      <c s="8" t="inlineStr" r="J398">
        <is>
          <t xml:space="preserve"> Lake</t>
        </is>
      </c>
    </row>
    <row r="399" ht="20.25" customHeight="0">
      <c s="5" t="inlineStr" r="A399">
        <is>
          <t xml:space="preserve">20101700</t>
        </is>
      </c>
      <c s="5" t="inlineStr" r="B399">
        <is>
          <t xml:space="preserve">SUPPLEMENTAL WATERING</t>
        </is>
      </c>
      <c s="5" t="inlineStr" r="C399">
        <is>
          <t xml:space="preserve">UNIT   </t>
        </is>
      </c>
      <c s="6" r="D399">
        <v>1.000</v>
      </c>
      <c s="7" r="E399">
        <v>1</v>
      </c>
      <c s="8" t="inlineStr" r="F399">
        <is>
          <t xml:space="preserve">62N79</t>
        </is>
      </c>
      <c s="8" t="inlineStr" r="G399">
        <is>
          <t xml:space="preserve">112</t>
        </is>
      </c>
      <c s="9" r="H399">
        <v>275.0000</v>
      </c>
      <c s="8" t="inlineStr" r="I399">
        <is>
          <t xml:space="preserve">Y</t>
        </is>
      </c>
      <c s="8" t="inlineStr" r="J399">
        <is>
          <t xml:space="preserve"> Cook</t>
        </is>
      </c>
    </row>
    <row r="400" ht="20.25" customHeight="0">
      <c s="5" t="inlineStr" r="A400">
        <is>
          <t xml:space="preserve">20101700</t>
        </is>
      </c>
      <c s="5" t="inlineStr" r="B400">
        <is>
          <t xml:space="preserve">SUPPLEMENTAL WATERING</t>
        </is>
      </c>
      <c s="5" t="inlineStr" r="C400">
        <is>
          <t xml:space="preserve">UNIT   </t>
        </is>
      </c>
      <c s="6" r="D400">
        <v>1.000</v>
      </c>
      <c s="7" r="E400">
        <v>1</v>
      </c>
      <c s="8" t="inlineStr" r="F400">
        <is>
          <t xml:space="preserve">62N79</t>
        </is>
      </c>
      <c s="8" t="inlineStr" r="G400">
        <is>
          <t xml:space="preserve">112</t>
        </is>
      </c>
      <c s="9" r="H400">
        <v>10.0000</v>
      </c>
      <c s="8" t="inlineStr" r="I400">
        <is>
          <t xml:space="preserve"/>
        </is>
      </c>
      <c s="8" t="inlineStr" r="J400">
        <is>
          <t xml:space="preserve"> Cook</t>
        </is>
      </c>
    </row>
    <row r="401" ht="20.25" customHeight="0">
      <c s="5" t="inlineStr" r="A401">
        <is>
          <t xml:space="preserve">20101700</t>
        </is>
      </c>
      <c s="5" t="inlineStr" r="B401">
        <is>
          <t xml:space="preserve">SUPPLEMENTAL WATERING</t>
        </is>
      </c>
      <c s="5" t="inlineStr" r="C401">
        <is>
          <t xml:space="preserve">UNIT   </t>
        </is>
      </c>
      <c s="6" r="D401">
        <v>1.000</v>
      </c>
      <c s="7" r="E401">
        <v>1</v>
      </c>
      <c s="8" t="inlineStr" r="F401">
        <is>
          <t xml:space="preserve">62N79</t>
        </is>
      </c>
      <c s="8" t="inlineStr" r="G401">
        <is>
          <t xml:space="preserve">112</t>
        </is>
      </c>
      <c s="9" r="H401">
        <v>10.0000</v>
      </c>
      <c s="8" t="inlineStr" r="I401">
        <is>
          <t xml:space="preserve"/>
        </is>
      </c>
      <c s="8" t="inlineStr" r="J401">
        <is>
          <t xml:space="preserve"> Cook</t>
        </is>
      </c>
    </row>
    <row r="402" ht="20.25" customHeight="0">
      <c s="5" t="inlineStr" r="A402">
        <is>
          <t xml:space="preserve">20101700</t>
        </is>
      </c>
      <c s="5" t="inlineStr" r="B402">
        <is>
          <t xml:space="preserve">SUPPLEMENTAL WATERING</t>
        </is>
      </c>
      <c s="5" t="inlineStr" r="C402">
        <is>
          <t xml:space="preserve">UNIT   </t>
        </is>
      </c>
      <c s="6" r="D402">
        <v>1.000</v>
      </c>
      <c s="7" r="E402">
        <v>1</v>
      </c>
      <c s="8" t="inlineStr" r="F402">
        <is>
          <t xml:space="preserve">62N79</t>
        </is>
      </c>
      <c s="8" t="inlineStr" r="G402">
        <is>
          <t xml:space="preserve">112</t>
        </is>
      </c>
      <c s="9" r="H402">
        <v>273.0000</v>
      </c>
      <c s="8" t="inlineStr" r="I402">
        <is>
          <t xml:space="preserve"/>
        </is>
      </c>
      <c s="8" t="inlineStr" r="J402">
        <is>
          <t xml:space="preserve"> Cook</t>
        </is>
      </c>
    </row>
    <row r="403" ht="20.25" customHeight="0">
      <c s="5" t="inlineStr" r="A403">
        <is>
          <t xml:space="preserve">20101700</t>
        </is>
      </c>
      <c s="5" t="inlineStr" r="B403">
        <is>
          <t xml:space="preserve">SUPPLEMENTAL WATERING</t>
        </is>
      </c>
      <c s="5" t="inlineStr" r="C403">
        <is>
          <t xml:space="preserve">UNIT   </t>
        </is>
      </c>
      <c s="6" r="D403">
        <v>1.000</v>
      </c>
      <c s="7" r="E403">
        <v>1</v>
      </c>
      <c s="8" t="inlineStr" r="F403">
        <is>
          <t xml:space="preserve">62N79</t>
        </is>
      </c>
      <c s="8" t="inlineStr" r="G403">
        <is>
          <t xml:space="preserve">112</t>
        </is>
      </c>
      <c s="9" r="H403">
        <v>273.0000</v>
      </c>
      <c s="8" t="inlineStr" r="I403">
        <is>
          <t xml:space="preserve"/>
        </is>
      </c>
      <c s="8" t="inlineStr" r="J403">
        <is>
          <t xml:space="preserve"> Cook</t>
        </is>
      </c>
    </row>
    <row r="404" ht="20.25" customHeight="0">
      <c s="5" t="inlineStr" r="A404">
        <is>
          <t xml:space="preserve">20101700</t>
        </is>
      </c>
      <c s="5" t="inlineStr" r="B404">
        <is>
          <t xml:space="preserve">SUPPLEMENTAL WATERING</t>
        </is>
      </c>
      <c s="5" t="inlineStr" r="C404">
        <is>
          <t xml:space="preserve">UNIT   </t>
        </is>
      </c>
      <c s="6" r="D404">
        <v>1.000</v>
      </c>
      <c s="7" r="E404">
        <v>1</v>
      </c>
      <c s="8" t="inlineStr" r="F404">
        <is>
          <t xml:space="preserve">62N79</t>
        </is>
      </c>
      <c s="8" t="inlineStr" r="G404">
        <is>
          <t xml:space="preserve">112</t>
        </is>
      </c>
      <c s="9" r="H404">
        <v>275.0000</v>
      </c>
      <c s="8" t="inlineStr" r="I404">
        <is>
          <t xml:space="preserve"/>
        </is>
      </c>
      <c s="8" t="inlineStr" r="J404">
        <is>
          <t xml:space="preserve"> Cook</t>
        </is>
      </c>
    </row>
    <row r="405" ht="20.25" customHeight="0">
      <c s="5" t="inlineStr" r="A405">
        <is>
          <t xml:space="preserve">20101700</t>
        </is>
      </c>
      <c s="5" t="inlineStr" r="B405">
        <is>
          <t xml:space="preserve">SUPPLEMENTAL WATERING</t>
        </is>
      </c>
      <c s="5" t="inlineStr" r="C405">
        <is>
          <t xml:space="preserve">UNIT   </t>
        </is>
      </c>
      <c s="6" r="D405">
        <v>39.000</v>
      </c>
      <c s="7" r="E405">
        <v>3</v>
      </c>
      <c s="8" t="inlineStr" r="F405">
        <is>
          <t xml:space="preserve">87783</t>
        </is>
      </c>
      <c s="8" t="inlineStr" r="G405">
        <is>
          <t xml:space="preserve">124</t>
        </is>
      </c>
      <c s="9" r="H405">
        <v>1.0000</v>
      </c>
      <c s="8" t="inlineStr" r="I405">
        <is>
          <t xml:space="preserve">Y</t>
        </is>
      </c>
      <c s="8" t="inlineStr" r="J405">
        <is>
          <t xml:space="preserve"> Kendall</t>
        </is>
      </c>
    </row>
    <row r="406" ht="20.25" customHeight="0">
      <c s="5" t="inlineStr" r="A406">
        <is>
          <t xml:space="preserve">20101700</t>
        </is>
      </c>
      <c s="5" t="inlineStr" r="B406">
        <is>
          <t xml:space="preserve">SUPPLEMENTAL WATERING</t>
        </is>
      </c>
      <c s="5" t="inlineStr" r="C406">
        <is>
          <t xml:space="preserve">UNIT   </t>
        </is>
      </c>
      <c s="6" r="D406">
        <v>39.000</v>
      </c>
      <c s="7" r="E406">
        <v>3</v>
      </c>
      <c s="8" t="inlineStr" r="F406">
        <is>
          <t xml:space="preserve">87783</t>
        </is>
      </c>
      <c s="8" t="inlineStr" r="G406">
        <is>
          <t xml:space="preserve">124</t>
        </is>
      </c>
      <c s="9" r="H406">
        <v>1.0000</v>
      </c>
      <c s="8" t="inlineStr" r="I406">
        <is>
          <t xml:space="preserve"/>
        </is>
      </c>
      <c s="8" t="inlineStr" r="J406">
        <is>
          <t xml:space="preserve"> Kendall</t>
        </is>
      </c>
    </row>
    <row r="407" ht="20.25" customHeight="0">
      <c s="5" t="inlineStr" r="A407">
        <is>
          <t xml:space="preserve">20101700</t>
        </is>
      </c>
      <c s="5" t="inlineStr" r="B407">
        <is>
          <t xml:space="preserve">SUPPLEMENTAL WATERING</t>
        </is>
      </c>
      <c s="5" t="inlineStr" r="C407">
        <is>
          <t xml:space="preserve">UNIT   </t>
        </is>
      </c>
      <c s="6" r="D407">
        <v>39.000</v>
      </c>
      <c s="7" r="E407">
        <v>3</v>
      </c>
      <c s="8" t="inlineStr" r="F407">
        <is>
          <t xml:space="preserve">87783</t>
        </is>
      </c>
      <c s="8" t="inlineStr" r="G407">
        <is>
          <t xml:space="preserve">124</t>
        </is>
      </c>
      <c s="9" r="H407">
        <v>1.0000</v>
      </c>
      <c s="8" t="inlineStr" r="I407">
        <is>
          <t xml:space="preserve"/>
        </is>
      </c>
      <c s="8" t="inlineStr" r="J407">
        <is>
          <t xml:space="preserve"> Kendall</t>
        </is>
      </c>
    </row>
    <row r="408" ht="20.25" customHeight="0">
      <c s="5" t="inlineStr" r="A408">
        <is>
          <t xml:space="preserve">20101700</t>
        </is>
      </c>
      <c s="5" t="inlineStr" r="B408">
        <is>
          <t xml:space="preserve">SUPPLEMENTAL WATERING</t>
        </is>
      </c>
      <c s="5" t="inlineStr" r="C408">
        <is>
          <t xml:space="preserve">UNIT   </t>
        </is>
      </c>
      <c s="6" r="D408">
        <v>39.000</v>
      </c>
      <c s="7" r="E408">
        <v>3</v>
      </c>
      <c s="8" t="inlineStr" r="F408">
        <is>
          <t xml:space="preserve">87783</t>
        </is>
      </c>
      <c s="8" t="inlineStr" r="G408">
        <is>
          <t xml:space="preserve">124</t>
        </is>
      </c>
      <c s="9" r="H408">
        <v>1.0000</v>
      </c>
      <c s="8" t="inlineStr" r="I408">
        <is>
          <t xml:space="preserve"/>
        </is>
      </c>
      <c s="8" t="inlineStr" r="J408">
        <is>
          <t xml:space="preserve"> Kendall</t>
        </is>
      </c>
    </row>
    <row r="409" ht="20.25" customHeight="0">
      <c s="5" t="inlineStr" r="A409">
        <is>
          <t xml:space="preserve">20101700</t>
        </is>
      </c>
      <c s="5" t="inlineStr" r="B409">
        <is>
          <t xml:space="preserve">SUPPLEMENTAL WATERING</t>
        </is>
      </c>
      <c s="5" t="inlineStr" r="C409">
        <is>
          <t xml:space="preserve">UNIT   </t>
        </is>
      </c>
      <c s="6" r="D409">
        <v>39.000</v>
      </c>
      <c s="7" r="E409">
        <v>3</v>
      </c>
      <c s="8" t="inlineStr" r="F409">
        <is>
          <t xml:space="preserve">87783</t>
        </is>
      </c>
      <c s="8" t="inlineStr" r="G409">
        <is>
          <t xml:space="preserve">124</t>
        </is>
      </c>
      <c s="9" r="H409">
        <v>1.0000</v>
      </c>
      <c s="8" t="inlineStr" r="I409">
        <is>
          <t xml:space="preserve"/>
        </is>
      </c>
      <c s="8" t="inlineStr" r="J409">
        <is>
          <t xml:space="preserve"> Kendall</t>
        </is>
      </c>
    </row>
    <row r="410" ht="20.25" customHeight="0">
      <c s="5" t="inlineStr" r="A410">
        <is>
          <t xml:space="preserve">20101700</t>
        </is>
      </c>
      <c s="5" t="inlineStr" r="B410">
        <is>
          <t xml:space="preserve">SUPPLEMENTAL WATERING</t>
        </is>
      </c>
      <c s="5" t="inlineStr" r="C410">
        <is>
          <t xml:space="preserve">UNIT   </t>
        </is>
      </c>
      <c s="6" r="D410">
        <v>39.000</v>
      </c>
      <c s="7" r="E410">
        <v>3</v>
      </c>
      <c s="8" t="inlineStr" r="F410">
        <is>
          <t xml:space="preserve">87783</t>
        </is>
      </c>
      <c s="8" t="inlineStr" r="G410">
        <is>
          <t xml:space="preserve">124</t>
        </is>
      </c>
      <c s="9" r="H410">
        <v>1.1000</v>
      </c>
      <c s="8" t="inlineStr" r="I410">
        <is>
          <t xml:space="preserve"/>
        </is>
      </c>
      <c s="8" t="inlineStr" r="J410">
        <is>
          <t xml:space="preserve"> Kendall</t>
        </is>
      </c>
    </row>
    <row r="411" ht="20.25" customHeight="0">
      <c s="5" t="inlineStr" r="A411">
        <is>
          <t xml:space="preserve">20101700</t>
        </is>
      </c>
      <c s="5" t="inlineStr" r="B411">
        <is>
          <t xml:space="preserve">SUPPLEMENTAL WATERING</t>
        </is>
      </c>
      <c s="5" t="inlineStr" r="C411">
        <is>
          <t xml:space="preserve">UNIT   </t>
        </is>
      </c>
      <c s="6" r="D411">
        <v>1.000</v>
      </c>
      <c s="7" r="E411">
        <v>5</v>
      </c>
      <c s="8" t="inlineStr" r="F411">
        <is>
          <t xml:space="preserve">91616</t>
        </is>
      </c>
      <c s="8" t="inlineStr" r="G411">
        <is>
          <t xml:space="preserve">075</t>
        </is>
      </c>
      <c s="9" r="H411">
        <v>1850.0000</v>
      </c>
      <c s="8" t="inlineStr" r="I411">
        <is>
          <t xml:space="preserve">Y</t>
        </is>
      </c>
      <c s="8" t="inlineStr" r="J411">
        <is>
          <t xml:space="preserve"> Champaign</t>
        </is>
      </c>
    </row>
    <row r="412" ht="20.25" customHeight="0">
      <c s="5" t="inlineStr" r="A412">
        <is>
          <t xml:space="preserve">20101700</t>
        </is>
      </c>
      <c s="5" t="inlineStr" r="B412">
        <is>
          <t xml:space="preserve">SUPPLEMENTAL WATERING</t>
        </is>
      </c>
      <c s="5" t="inlineStr" r="C412">
        <is>
          <t xml:space="preserve">UNIT   </t>
        </is>
      </c>
      <c s="6" r="D412">
        <v>1.000</v>
      </c>
      <c s="7" r="E412">
        <v>5</v>
      </c>
      <c s="8" t="inlineStr" r="F412">
        <is>
          <t xml:space="preserve">91616</t>
        </is>
      </c>
      <c s="8" t="inlineStr" r="G412">
        <is>
          <t xml:space="preserve">075</t>
        </is>
      </c>
      <c s="9" r="H412">
        <v>299.0000</v>
      </c>
      <c s="8" t="inlineStr" r="I412">
        <is>
          <t xml:space="preserve"/>
        </is>
      </c>
      <c s="8" t="inlineStr" r="J412">
        <is>
          <t xml:space="preserve"> Champaign</t>
        </is>
      </c>
    </row>
    <row r="413" ht="20.25" customHeight="0">
      <c s="5" t="inlineStr" r="A413">
        <is>
          <t xml:space="preserve">20101700</t>
        </is>
      </c>
      <c s="5" t="inlineStr" r="B413">
        <is>
          <t xml:space="preserve">SUPPLEMENTAL WATERING</t>
        </is>
      </c>
      <c s="5" t="inlineStr" r="C413">
        <is>
          <t xml:space="preserve">UNIT   </t>
        </is>
      </c>
      <c s="6" r="D413">
        <v>1.000</v>
      </c>
      <c s="7" r="E413">
        <v>5</v>
      </c>
      <c s="8" t="inlineStr" r="F413">
        <is>
          <t xml:space="preserve">91616</t>
        </is>
      </c>
      <c s="8" t="inlineStr" r="G413">
        <is>
          <t xml:space="preserve">075</t>
        </is>
      </c>
      <c s="9" r="H413">
        <v>1850.0000</v>
      </c>
      <c s="8" t="inlineStr" r="I413">
        <is>
          <t xml:space="preserve"/>
        </is>
      </c>
      <c s="8" t="inlineStr" r="J413">
        <is>
          <t xml:space="preserve"> Champaign</t>
        </is>
      </c>
    </row>
    <row r="414" ht="20.25" customHeight="0">
      <c s="5" t="inlineStr" r="A414">
        <is>
          <t xml:space="preserve">20200100</t>
        </is>
      </c>
      <c s="5" t="inlineStr" r="B414">
        <is>
          <t xml:space="preserve">EARTH EXCAVATION</t>
        </is>
      </c>
      <c s="5" t="inlineStr" r="C414">
        <is>
          <t xml:space="preserve">CU YD  </t>
        </is>
      </c>
      <c s="6" r="D414">
        <v>3425.000</v>
      </c>
      <c s="7" r="E414">
        <v>1</v>
      </c>
      <c s="8" t="inlineStr" r="F414">
        <is>
          <t xml:space="preserve">61H84</t>
        </is>
      </c>
      <c s="8" t="inlineStr" r="G414">
        <is>
          <t xml:space="preserve">043</t>
        </is>
      </c>
      <c s="9" r="H414">
        <v>30.0000</v>
      </c>
      <c s="8" t="inlineStr" r="I414">
        <is>
          <t xml:space="preserve">Y</t>
        </is>
      </c>
      <c s="8" t="inlineStr" r="J414">
        <is>
          <t xml:space="preserve"> Cook</t>
        </is>
      </c>
    </row>
    <row r="415" ht="20.25" customHeight="0">
      <c s="5" t="inlineStr" r="A415">
        <is>
          <t xml:space="preserve">20200100</t>
        </is>
      </c>
      <c s="5" t="inlineStr" r="B415">
        <is>
          <t xml:space="preserve">EARTH EXCAVATION</t>
        </is>
      </c>
      <c s="5" t="inlineStr" r="C415">
        <is>
          <t xml:space="preserve">CU YD  </t>
        </is>
      </c>
      <c s="6" r="D415">
        <v>810.000</v>
      </c>
      <c s="7" r="E415">
        <v>1</v>
      </c>
      <c s="8" t="inlineStr" r="F415">
        <is>
          <t xml:space="preserve">61H91</t>
        </is>
      </c>
      <c s="8" t="inlineStr" r="G415">
        <is>
          <t xml:space="preserve">044</t>
        </is>
      </c>
      <c s="9" r="H415">
        <v>85.0000</v>
      </c>
      <c s="8" t="inlineStr" r="I415">
        <is>
          <t xml:space="preserve">Y</t>
        </is>
      </c>
      <c s="8" t="inlineStr" r="J415">
        <is>
          <t xml:space="preserve"> DuPage</t>
        </is>
      </c>
    </row>
    <row r="416" ht="20.25" customHeight="0">
      <c s="5" t="inlineStr" r="A416">
        <is>
          <t xml:space="preserve">20200100</t>
        </is>
      </c>
      <c s="5" t="inlineStr" r="B416">
        <is>
          <t xml:space="preserve">EARTH EXCAVATION</t>
        </is>
      </c>
      <c s="5" t="inlineStr" r="C416">
        <is>
          <t xml:space="preserve">CU YD  </t>
        </is>
      </c>
      <c s="6" r="D416">
        <v>810.000</v>
      </c>
      <c s="7" r="E416">
        <v>1</v>
      </c>
      <c s="8" t="inlineStr" r="F416">
        <is>
          <t xml:space="preserve">61H91</t>
        </is>
      </c>
      <c s="8" t="inlineStr" r="G416">
        <is>
          <t xml:space="preserve">044</t>
        </is>
      </c>
      <c s="9" r="H416">
        <v>1.4700</v>
      </c>
      <c s="8" t="inlineStr" r="I416">
        <is>
          <t xml:space="preserve"/>
        </is>
      </c>
      <c s="8" t="inlineStr" r="J416">
        <is>
          <t xml:space="preserve"> DuPage</t>
        </is>
      </c>
    </row>
    <row r="417" ht="20.25" customHeight="0">
      <c s="5" t="inlineStr" r="A417">
        <is>
          <t xml:space="preserve">20200100</t>
        </is>
      </c>
      <c s="5" t="inlineStr" r="B417">
        <is>
          <t xml:space="preserve">EARTH EXCAVATION</t>
        </is>
      </c>
      <c s="5" t="inlineStr" r="C417">
        <is>
          <t xml:space="preserve">CU YD  </t>
        </is>
      </c>
      <c s="6" r="D417">
        <v>810.000</v>
      </c>
      <c s="7" r="E417">
        <v>1</v>
      </c>
      <c s="8" t="inlineStr" r="F417">
        <is>
          <t xml:space="preserve">61H91</t>
        </is>
      </c>
      <c s="8" t="inlineStr" r="G417">
        <is>
          <t xml:space="preserve">044</t>
        </is>
      </c>
      <c s="9" r="H417">
        <v>15.0000</v>
      </c>
      <c s="8" t="inlineStr" r="I417">
        <is>
          <t xml:space="preserve"/>
        </is>
      </c>
      <c s="8" t="inlineStr" r="J417">
        <is>
          <t xml:space="preserve"> DuPage</t>
        </is>
      </c>
    </row>
    <row r="418" ht="20.25" customHeight="0">
      <c s="5" t="inlineStr" r="A418">
        <is>
          <t xml:space="preserve">20200100</t>
        </is>
      </c>
      <c s="5" t="inlineStr" r="B418">
        <is>
          <t xml:space="preserve">EARTH EXCAVATION</t>
        </is>
      </c>
      <c s="5" t="inlineStr" r="C418">
        <is>
          <t xml:space="preserve">CU YD  </t>
        </is>
      </c>
      <c s="6" r="D418">
        <v>810.000</v>
      </c>
      <c s="7" r="E418">
        <v>1</v>
      </c>
      <c s="8" t="inlineStr" r="F418">
        <is>
          <t xml:space="preserve">61H91</t>
        </is>
      </c>
      <c s="8" t="inlineStr" r="G418">
        <is>
          <t xml:space="preserve">044</t>
        </is>
      </c>
      <c s="9" r="H418">
        <v>67.0000</v>
      </c>
      <c s="8" t="inlineStr" r="I418">
        <is>
          <t xml:space="preserve"/>
        </is>
      </c>
      <c s="8" t="inlineStr" r="J418">
        <is>
          <t xml:space="preserve"> DuPage</t>
        </is>
      </c>
    </row>
    <row r="419" ht="20.25" customHeight="0">
      <c s="5" t="inlineStr" r="A419">
        <is>
          <t xml:space="preserve">20200100</t>
        </is>
      </c>
      <c s="5" t="inlineStr" r="B419">
        <is>
          <t xml:space="preserve">EARTH EXCAVATION</t>
        </is>
      </c>
      <c s="5" t="inlineStr" r="C419">
        <is>
          <t xml:space="preserve">CU YD  </t>
        </is>
      </c>
      <c s="6" r="D419">
        <v>810.000</v>
      </c>
      <c s="7" r="E419">
        <v>1</v>
      </c>
      <c s="8" t="inlineStr" r="F419">
        <is>
          <t xml:space="preserve">61H91</t>
        </is>
      </c>
      <c s="8" t="inlineStr" r="G419">
        <is>
          <t xml:space="preserve">044</t>
        </is>
      </c>
      <c s="9" r="H419">
        <v>70.0000</v>
      </c>
      <c s="8" t="inlineStr" r="I419">
        <is>
          <t xml:space="preserve"/>
        </is>
      </c>
      <c s="8" t="inlineStr" r="J419">
        <is>
          <t xml:space="preserve"> DuPage</t>
        </is>
      </c>
    </row>
    <row r="420" ht="20.25" customHeight="0">
      <c s="5" t="inlineStr" r="A420">
        <is>
          <t xml:space="preserve">20200100</t>
        </is>
      </c>
      <c s="5" t="inlineStr" r="B420">
        <is>
          <t xml:space="preserve">EARTH EXCAVATION</t>
        </is>
      </c>
      <c s="5" t="inlineStr" r="C420">
        <is>
          <t xml:space="preserve">CU YD  </t>
        </is>
      </c>
      <c s="6" r="D420">
        <v>810.000</v>
      </c>
      <c s="7" r="E420">
        <v>1</v>
      </c>
      <c s="8" t="inlineStr" r="F420">
        <is>
          <t xml:space="preserve">61H91</t>
        </is>
      </c>
      <c s="8" t="inlineStr" r="G420">
        <is>
          <t xml:space="preserve">044</t>
        </is>
      </c>
      <c s="9" r="H420">
        <v>80.0000</v>
      </c>
      <c s="8" t="inlineStr" r="I420">
        <is>
          <t xml:space="preserve"/>
        </is>
      </c>
      <c s="8" t="inlineStr" r="J420">
        <is>
          <t xml:space="preserve"> DuPage</t>
        </is>
      </c>
    </row>
    <row r="421" ht="20.25" customHeight="0">
      <c s="5" t="inlineStr" r="A421">
        <is>
          <t xml:space="preserve">20200100</t>
        </is>
      </c>
      <c s="5" t="inlineStr" r="B421">
        <is>
          <t xml:space="preserve">EARTH EXCAVATION</t>
        </is>
      </c>
      <c s="5" t="inlineStr" r="C421">
        <is>
          <t xml:space="preserve">CU YD  </t>
        </is>
      </c>
      <c s="6" r="D421">
        <v>28940.000</v>
      </c>
      <c s="7" r="E421">
        <v>1</v>
      </c>
      <c s="8" t="inlineStr" r="F421">
        <is>
          <t xml:space="preserve">61H95</t>
        </is>
      </c>
      <c s="8" t="inlineStr" r="G421">
        <is>
          <t xml:space="preserve">105</t>
        </is>
      </c>
      <c s="9" r="H421">
        <v>12.7600</v>
      </c>
      <c s="8" t="inlineStr" r="I421">
        <is>
          <t xml:space="preserve">Y</t>
        </is>
      </c>
      <c s="8" t="inlineStr" r="J421">
        <is>
          <t xml:space="preserve"> Kane</t>
        </is>
      </c>
    </row>
    <row r="422" ht="20.25" customHeight="0">
      <c s="5" t="inlineStr" r="A422">
        <is>
          <t xml:space="preserve">20200100</t>
        </is>
      </c>
      <c s="5" t="inlineStr" r="B422">
        <is>
          <t xml:space="preserve">EARTH EXCAVATION</t>
        </is>
      </c>
      <c s="5" t="inlineStr" r="C422">
        <is>
          <t xml:space="preserve">CU YD  </t>
        </is>
      </c>
      <c s="6" r="D422">
        <v>28940.000</v>
      </c>
      <c s="7" r="E422">
        <v>1</v>
      </c>
      <c s="8" t="inlineStr" r="F422">
        <is>
          <t xml:space="preserve">61H95</t>
        </is>
      </c>
      <c s="8" t="inlineStr" r="G422">
        <is>
          <t xml:space="preserve">105</t>
        </is>
      </c>
      <c s="9" r="H422">
        <v>6.0000</v>
      </c>
      <c s="8" t="inlineStr" r="I422">
        <is>
          <t xml:space="preserve"/>
        </is>
      </c>
      <c s="8" t="inlineStr" r="J422">
        <is>
          <t xml:space="preserve"> Kane</t>
        </is>
      </c>
    </row>
    <row r="423" ht="20.25" customHeight="0">
      <c s="5" t="inlineStr" r="A423">
        <is>
          <t xml:space="preserve">20200100</t>
        </is>
      </c>
      <c s="5" t="inlineStr" r="B423">
        <is>
          <t xml:space="preserve">EARTH EXCAVATION</t>
        </is>
      </c>
      <c s="5" t="inlineStr" r="C423">
        <is>
          <t xml:space="preserve">CU YD  </t>
        </is>
      </c>
      <c s="6" r="D423">
        <v>28940.000</v>
      </c>
      <c s="7" r="E423">
        <v>1</v>
      </c>
      <c s="8" t="inlineStr" r="F423">
        <is>
          <t xml:space="preserve">61H95</t>
        </is>
      </c>
      <c s="8" t="inlineStr" r="G423">
        <is>
          <t xml:space="preserve">105</t>
        </is>
      </c>
      <c s="9" r="H423">
        <v>7.0000</v>
      </c>
      <c s="8" t="inlineStr" r="I423">
        <is>
          <t xml:space="preserve"/>
        </is>
      </c>
      <c s="8" t="inlineStr" r="J423">
        <is>
          <t xml:space="preserve"> Kane</t>
        </is>
      </c>
    </row>
    <row r="424" ht="20.25" customHeight="0">
      <c s="5" t="inlineStr" r="A424">
        <is>
          <t xml:space="preserve">20200100</t>
        </is>
      </c>
      <c s="5" t="inlineStr" r="B424">
        <is>
          <t xml:space="preserve">EARTH EXCAVATION</t>
        </is>
      </c>
      <c s="5" t="inlineStr" r="C424">
        <is>
          <t xml:space="preserve">CU YD  </t>
        </is>
      </c>
      <c s="6" r="D424">
        <v>28940.000</v>
      </c>
      <c s="7" r="E424">
        <v>1</v>
      </c>
      <c s="8" t="inlineStr" r="F424">
        <is>
          <t xml:space="preserve">61H95</t>
        </is>
      </c>
      <c s="8" t="inlineStr" r="G424">
        <is>
          <t xml:space="preserve">105</t>
        </is>
      </c>
      <c s="9" r="H424">
        <v>8.0000</v>
      </c>
      <c s="8" t="inlineStr" r="I424">
        <is>
          <t xml:space="preserve"/>
        </is>
      </c>
      <c s="8" t="inlineStr" r="J424">
        <is>
          <t xml:space="preserve"> Kane</t>
        </is>
      </c>
    </row>
    <row r="425" ht="20.25" customHeight="0">
      <c s="5" t="inlineStr" r="A425">
        <is>
          <t xml:space="preserve">20200100</t>
        </is>
      </c>
      <c s="5" t="inlineStr" r="B425">
        <is>
          <t xml:space="preserve">EARTH EXCAVATION</t>
        </is>
      </c>
      <c s="5" t="inlineStr" r="C425">
        <is>
          <t xml:space="preserve">CU YD  </t>
        </is>
      </c>
      <c s="6" r="D425">
        <v>28940.000</v>
      </c>
      <c s="7" r="E425">
        <v>1</v>
      </c>
      <c s="8" t="inlineStr" r="F425">
        <is>
          <t xml:space="preserve">61H95</t>
        </is>
      </c>
      <c s="8" t="inlineStr" r="G425">
        <is>
          <t xml:space="preserve">105</t>
        </is>
      </c>
      <c s="9" r="H425">
        <v>16.5000</v>
      </c>
      <c s="8" t="inlineStr" r="I425">
        <is>
          <t xml:space="preserve"/>
        </is>
      </c>
      <c s="8" t="inlineStr" r="J425">
        <is>
          <t xml:space="preserve"> Kane</t>
        </is>
      </c>
    </row>
    <row r="426" ht="20.25" customHeight="0">
      <c s="5" t="inlineStr" r="A426">
        <is>
          <t xml:space="preserve">20200100</t>
        </is>
      </c>
      <c s="5" t="inlineStr" r="B426">
        <is>
          <t xml:space="preserve">EARTH EXCAVATION</t>
        </is>
      </c>
      <c s="5" t="inlineStr" r="C426">
        <is>
          <t xml:space="preserve">CU YD  </t>
        </is>
      </c>
      <c s="6" r="D426">
        <v>28940.000</v>
      </c>
      <c s="7" r="E426">
        <v>1</v>
      </c>
      <c s="8" t="inlineStr" r="F426">
        <is>
          <t xml:space="preserve">61H95</t>
        </is>
      </c>
      <c s="8" t="inlineStr" r="G426">
        <is>
          <t xml:space="preserve">105</t>
        </is>
      </c>
      <c s="9" r="H426">
        <v>35.0000</v>
      </c>
      <c s="8" t="inlineStr" r="I426">
        <is>
          <t xml:space="preserve"/>
        </is>
      </c>
      <c s="8" t="inlineStr" r="J426">
        <is>
          <t xml:space="preserve"> Kane</t>
        </is>
      </c>
    </row>
    <row r="427" ht="20.25" customHeight="0">
      <c s="5" t="inlineStr" r="A427">
        <is>
          <t xml:space="preserve">20200100</t>
        </is>
      </c>
      <c s="5" t="inlineStr" r="B427">
        <is>
          <t xml:space="preserve">EARTH EXCAVATION</t>
        </is>
      </c>
      <c s="5" t="inlineStr" r="C427">
        <is>
          <t xml:space="preserve">CU YD  </t>
        </is>
      </c>
      <c s="6" r="D427">
        <v>5300.000</v>
      </c>
      <c s="7" r="E427">
        <v>1</v>
      </c>
      <c s="8" t="inlineStr" r="F427">
        <is>
          <t xml:space="preserve">61H99</t>
        </is>
      </c>
      <c s="8" t="inlineStr" r="G427">
        <is>
          <t xml:space="preserve">106</t>
        </is>
      </c>
      <c s="9" r="H427">
        <v>24.5000</v>
      </c>
      <c s="8" t="inlineStr" r="I427">
        <is>
          <t xml:space="preserve">Y</t>
        </is>
      </c>
      <c s="8" t="inlineStr" r="J427">
        <is>
          <t xml:space="preserve"> Will</t>
        </is>
      </c>
    </row>
    <row r="428" ht="20.25" customHeight="0">
      <c s="5" t="inlineStr" r="A428">
        <is>
          <t xml:space="preserve">20200100</t>
        </is>
      </c>
      <c s="5" t="inlineStr" r="B428">
        <is>
          <t xml:space="preserve">EARTH EXCAVATION</t>
        </is>
      </c>
      <c s="5" t="inlineStr" r="C428">
        <is>
          <t xml:space="preserve">CU YD  </t>
        </is>
      </c>
      <c s="6" r="D428">
        <v>5300.000</v>
      </c>
      <c s="7" r="E428">
        <v>1</v>
      </c>
      <c s="8" t="inlineStr" r="F428">
        <is>
          <t xml:space="preserve">61H99</t>
        </is>
      </c>
      <c s="8" t="inlineStr" r="G428">
        <is>
          <t xml:space="preserve">106</t>
        </is>
      </c>
      <c s="9" r="H428">
        <v>26.0000</v>
      </c>
      <c s="8" t="inlineStr" r="I428">
        <is>
          <t xml:space="preserve"/>
        </is>
      </c>
      <c s="8" t="inlineStr" r="J428">
        <is>
          <t xml:space="preserve"> Will</t>
        </is>
      </c>
    </row>
    <row r="429" ht="20.25" customHeight="0">
      <c s="5" t="inlineStr" r="A429">
        <is>
          <t xml:space="preserve">20200100</t>
        </is>
      </c>
      <c s="5" t="inlineStr" r="B429">
        <is>
          <t xml:space="preserve">EARTH EXCAVATION</t>
        </is>
      </c>
      <c s="5" t="inlineStr" r="C429">
        <is>
          <t xml:space="preserve">CU YD  </t>
        </is>
      </c>
      <c s="6" r="D429">
        <v>5300.000</v>
      </c>
      <c s="7" r="E429">
        <v>1</v>
      </c>
      <c s="8" t="inlineStr" r="F429">
        <is>
          <t xml:space="preserve">61H99</t>
        </is>
      </c>
      <c s="8" t="inlineStr" r="G429">
        <is>
          <t xml:space="preserve">106</t>
        </is>
      </c>
      <c s="9" r="H429">
        <v>31.5000</v>
      </c>
      <c s="8" t="inlineStr" r="I429">
        <is>
          <t xml:space="preserve"/>
        </is>
      </c>
      <c s="8" t="inlineStr" r="J429">
        <is>
          <t xml:space="preserve"> Will</t>
        </is>
      </c>
    </row>
    <row r="430" ht="20.25" customHeight="0">
      <c s="5" t="inlineStr" r="A430">
        <is>
          <t xml:space="preserve">20200100</t>
        </is>
      </c>
      <c s="5" t="inlineStr" r="B430">
        <is>
          <t xml:space="preserve">EARTH EXCAVATION</t>
        </is>
      </c>
      <c s="5" t="inlineStr" r="C430">
        <is>
          <t xml:space="preserve">CU YD  </t>
        </is>
      </c>
      <c s="6" r="D430">
        <v>5300.000</v>
      </c>
      <c s="7" r="E430">
        <v>1</v>
      </c>
      <c s="8" t="inlineStr" r="F430">
        <is>
          <t xml:space="preserve">61H99</t>
        </is>
      </c>
      <c s="8" t="inlineStr" r="G430">
        <is>
          <t xml:space="preserve">106</t>
        </is>
      </c>
      <c s="9" r="H430">
        <v>32.0000</v>
      </c>
      <c s="8" t="inlineStr" r="I430">
        <is>
          <t xml:space="preserve"/>
        </is>
      </c>
      <c s="8" t="inlineStr" r="J430">
        <is>
          <t xml:space="preserve"> Will</t>
        </is>
      </c>
    </row>
    <row r="431" ht="20.25" customHeight="0">
      <c s="5" t="inlineStr" r="A431">
        <is>
          <t xml:space="preserve">20200100</t>
        </is>
      </c>
      <c s="5" t="inlineStr" r="B431">
        <is>
          <t xml:space="preserve">EARTH EXCAVATION</t>
        </is>
      </c>
      <c s="5" t="inlineStr" r="C431">
        <is>
          <t xml:space="preserve">CU YD  </t>
        </is>
      </c>
      <c s="6" r="D431">
        <v>5300.000</v>
      </c>
      <c s="7" r="E431">
        <v>1</v>
      </c>
      <c s="8" t="inlineStr" r="F431">
        <is>
          <t xml:space="preserve">61H99</t>
        </is>
      </c>
      <c s="8" t="inlineStr" r="G431">
        <is>
          <t xml:space="preserve">106</t>
        </is>
      </c>
      <c s="9" r="H431">
        <v>43.0000</v>
      </c>
      <c s="8" t="inlineStr" r="I431">
        <is>
          <t xml:space="preserve"/>
        </is>
      </c>
      <c s="8" t="inlineStr" r="J431">
        <is>
          <t xml:space="preserve"> Will</t>
        </is>
      </c>
    </row>
    <row r="432" ht="20.25" customHeight="0">
      <c s="5" t="inlineStr" r="A432">
        <is>
          <t xml:space="preserve">20200100</t>
        </is>
      </c>
      <c s="5" t="inlineStr" r="B432">
        <is>
          <t xml:space="preserve">EARTH EXCAVATION</t>
        </is>
      </c>
      <c s="5" t="inlineStr" r="C432">
        <is>
          <t xml:space="preserve">CU YD  </t>
        </is>
      </c>
      <c s="6" r="D432">
        <v>5300.000</v>
      </c>
      <c s="7" r="E432">
        <v>1</v>
      </c>
      <c s="8" t="inlineStr" r="F432">
        <is>
          <t xml:space="preserve">61H99</t>
        </is>
      </c>
      <c s="8" t="inlineStr" r="G432">
        <is>
          <t xml:space="preserve">106</t>
        </is>
      </c>
      <c s="9" r="H432">
        <v>47.4700</v>
      </c>
      <c s="8" t="inlineStr" r="I432">
        <is>
          <t xml:space="preserve"/>
        </is>
      </c>
      <c s="8" t="inlineStr" r="J432">
        <is>
          <t xml:space="preserve"> Will</t>
        </is>
      </c>
    </row>
    <row r="433" ht="20.25" customHeight="0">
      <c s="5" t="inlineStr" r="A433">
        <is>
          <t xml:space="preserve">20200100</t>
        </is>
      </c>
      <c s="5" t="inlineStr" r="B433">
        <is>
          <t xml:space="preserve">EARTH EXCAVATION</t>
        </is>
      </c>
      <c s="5" t="inlineStr" r="C433">
        <is>
          <t xml:space="preserve">CU YD  </t>
        </is>
      </c>
      <c s="6" r="D433">
        <v>11506.000</v>
      </c>
      <c s="7" r="E433">
        <v>1</v>
      </c>
      <c s="8" t="inlineStr" r="F433">
        <is>
          <t xml:space="preserve">61J04</t>
        </is>
      </c>
      <c s="8" t="inlineStr" r="G433">
        <is>
          <t xml:space="preserve">130</t>
        </is>
      </c>
      <c s="9" r="H433">
        <v>35.0000</v>
      </c>
      <c s="8" t="inlineStr" r="I433">
        <is>
          <t xml:space="preserve">Y</t>
        </is>
      </c>
      <c s="8" t="inlineStr" r="J433">
        <is>
          <t xml:space="preserve"> Cook</t>
        </is>
      </c>
    </row>
    <row r="434" ht="20.25" customHeight="0">
      <c s="5" t="inlineStr" r="A434">
        <is>
          <t xml:space="preserve">20200100</t>
        </is>
      </c>
      <c s="5" t="inlineStr" r="B434">
        <is>
          <t xml:space="preserve">EARTH EXCAVATION</t>
        </is>
      </c>
      <c s="5" t="inlineStr" r="C434">
        <is>
          <t xml:space="preserve">CU YD  </t>
        </is>
      </c>
      <c s="6" r="D434">
        <v>11506.000</v>
      </c>
      <c s="7" r="E434">
        <v>1</v>
      </c>
      <c s="8" t="inlineStr" r="F434">
        <is>
          <t xml:space="preserve">61J04</t>
        </is>
      </c>
      <c s="8" t="inlineStr" r="G434">
        <is>
          <t xml:space="preserve">130</t>
        </is>
      </c>
      <c s="9" r="H434">
        <v>10.0000</v>
      </c>
      <c s="8" t="inlineStr" r="I434">
        <is>
          <t xml:space="preserve"/>
        </is>
      </c>
      <c s="8" t="inlineStr" r="J434">
        <is>
          <t xml:space="preserve"> Cook</t>
        </is>
      </c>
    </row>
    <row r="435" ht="20.25" customHeight="0">
      <c s="5" t="inlineStr" r="A435">
        <is>
          <t xml:space="preserve">20200100</t>
        </is>
      </c>
      <c s="5" t="inlineStr" r="B435">
        <is>
          <t xml:space="preserve">EARTH EXCAVATION</t>
        </is>
      </c>
      <c s="5" t="inlineStr" r="C435">
        <is>
          <t xml:space="preserve">CU YD  </t>
        </is>
      </c>
      <c s="6" r="D435">
        <v>11506.000</v>
      </c>
      <c s="7" r="E435">
        <v>1</v>
      </c>
      <c s="8" t="inlineStr" r="F435">
        <is>
          <t xml:space="preserve">61J04</t>
        </is>
      </c>
      <c s="8" t="inlineStr" r="G435">
        <is>
          <t xml:space="preserve">130</t>
        </is>
      </c>
      <c s="9" r="H435">
        <v>37.8900</v>
      </c>
      <c s="8" t="inlineStr" r="I435">
        <is>
          <t xml:space="preserve"/>
        </is>
      </c>
      <c s="8" t="inlineStr" r="J435">
        <is>
          <t xml:space="preserve"> Cook</t>
        </is>
      </c>
    </row>
    <row r="436" ht="20.25" customHeight="0">
      <c s="5" t="inlineStr" r="A436">
        <is>
          <t xml:space="preserve">20200100</t>
        </is>
      </c>
      <c s="5" t="inlineStr" r="B436">
        <is>
          <t xml:space="preserve">EARTH EXCAVATION</t>
        </is>
      </c>
      <c s="5" t="inlineStr" r="C436">
        <is>
          <t xml:space="preserve">CU YD  </t>
        </is>
      </c>
      <c s="6" r="D436">
        <v>11506.000</v>
      </c>
      <c s="7" r="E436">
        <v>1</v>
      </c>
      <c s="8" t="inlineStr" r="F436">
        <is>
          <t xml:space="preserve">61J04</t>
        </is>
      </c>
      <c s="8" t="inlineStr" r="G436">
        <is>
          <t xml:space="preserve">130</t>
        </is>
      </c>
      <c s="9" r="H436">
        <v>52.0000</v>
      </c>
      <c s="8" t="inlineStr" r="I436">
        <is>
          <t xml:space="preserve"/>
        </is>
      </c>
      <c s="8" t="inlineStr" r="J436">
        <is>
          <t xml:space="preserve"> Cook</t>
        </is>
      </c>
    </row>
    <row r="437" ht="20.25" customHeight="0">
      <c s="5" t="inlineStr" r="A437">
        <is>
          <t xml:space="preserve">20200100</t>
        </is>
      </c>
      <c s="5" t="inlineStr" r="B437">
        <is>
          <t xml:space="preserve">EARTH EXCAVATION</t>
        </is>
      </c>
      <c s="5" t="inlineStr" r="C437">
        <is>
          <t xml:space="preserve">CU YD  </t>
        </is>
      </c>
      <c s="6" r="D437">
        <v>11506.000</v>
      </c>
      <c s="7" r="E437">
        <v>1</v>
      </c>
      <c s="8" t="inlineStr" r="F437">
        <is>
          <t xml:space="preserve">61J04</t>
        </is>
      </c>
      <c s="8" t="inlineStr" r="G437">
        <is>
          <t xml:space="preserve">130</t>
        </is>
      </c>
      <c s="9" r="H437">
        <v>52.5000</v>
      </c>
      <c s="8" t="inlineStr" r="I437">
        <is>
          <t xml:space="preserve"/>
        </is>
      </c>
      <c s="8" t="inlineStr" r="J437">
        <is>
          <t xml:space="preserve"> Cook</t>
        </is>
      </c>
    </row>
    <row r="438" ht="20.25" customHeight="0">
      <c s="5" t="inlineStr" r="A438">
        <is>
          <t xml:space="preserve">20200100</t>
        </is>
      </c>
      <c s="5" t="inlineStr" r="B438">
        <is>
          <t xml:space="preserve">EARTH EXCAVATION</t>
        </is>
      </c>
      <c s="5" t="inlineStr" r="C438">
        <is>
          <t xml:space="preserve">CU YD  </t>
        </is>
      </c>
      <c s="6" r="D438">
        <v>815.000</v>
      </c>
      <c s="7" r="E438">
        <v>1</v>
      </c>
      <c s="8" t="inlineStr" r="F438">
        <is>
          <t xml:space="preserve">61J10</t>
        </is>
      </c>
      <c s="8" t="inlineStr" r="G438">
        <is>
          <t xml:space="preserve">045</t>
        </is>
      </c>
      <c s="9" r="H438">
        <v>51.0000</v>
      </c>
      <c s="8" t="inlineStr" r="I438">
        <is>
          <t xml:space="preserve">Y</t>
        </is>
      </c>
      <c s="8" t="inlineStr" r="J438">
        <is>
          <t xml:space="preserve"> Cook</t>
        </is>
      </c>
    </row>
    <row r="439" ht="20.25" customHeight="0">
      <c s="5" t="inlineStr" r="A439">
        <is>
          <t xml:space="preserve">20200100</t>
        </is>
      </c>
      <c s="5" t="inlineStr" r="B439">
        <is>
          <t xml:space="preserve">EARTH EXCAVATION</t>
        </is>
      </c>
      <c s="5" t="inlineStr" r="C439">
        <is>
          <t xml:space="preserve">CU YD  </t>
        </is>
      </c>
      <c s="6" r="D439">
        <v>815.000</v>
      </c>
      <c s="7" r="E439">
        <v>1</v>
      </c>
      <c s="8" t="inlineStr" r="F439">
        <is>
          <t xml:space="preserve">61J10</t>
        </is>
      </c>
      <c s="8" t="inlineStr" r="G439">
        <is>
          <t xml:space="preserve">045</t>
        </is>
      </c>
      <c s="9" r="H439">
        <v>10.0000</v>
      </c>
      <c s="8" t="inlineStr" r="I439">
        <is>
          <t xml:space="preserve"/>
        </is>
      </c>
      <c s="8" t="inlineStr" r="J439">
        <is>
          <t xml:space="preserve"> Cook</t>
        </is>
      </c>
    </row>
    <row r="440" ht="20.25" customHeight="0">
      <c s="5" t="inlineStr" r="A440">
        <is>
          <t xml:space="preserve">20200100</t>
        </is>
      </c>
      <c s="5" t="inlineStr" r="B440">
        <is>
          <t xml:space="preserve">EARTH EXCAVATION</t>
        </is>
      </c>
      <c s="5" t="inlineStr" r="C440">
        <is>
          <t xml:space="preserve">CU YD  </t>
        </is>
      </c>
      <c s="6" r="D440">
        <v>815.000</v>
      </c>
      <c s="7" r="E440">
        <v>1</v>
      </c>
      <c s="8" t="inlineStr" r="F440">
        <is>
          <t xml:space="preserve">61J10</t>
        </is>
      </c>
      <c s="8" t="inlineStr" r="G440">
        <is>
          <t xml:space="preserve">045</t>
        </is>
      </c>
      <c s="9" r="H440">
        <v>25.0000</v>
      </c>
      <c s="8" t="inlineStr" r="I440">
        <is>
          <t xml:space="preserve"/>
        </is>
      </c>
      <c s="8" t="inlineStr" r="J440">
        <is>
          <t xml:space="preserve"> Cook</t>
        </is>
      </c>
    </row>
    <row r="441" ht="20.25" customHeight="0">
      <c s="5" t="inlineStr" r="A441">
        <is>
          <t xml:space="preserve">20200100</t>
        </is>
      </c>
      <c s="5" t="inlineStr" r="B441">
        <is>
          <t xml:space="preserve">EARTH EXCAVATION</t>
        </is>
      </c>
      <c s="5" t="inlineStr" r="C441">
        <is>
          <t xml:space="preserve">CU YD  </t>
        </is>
      </c>
      <c s="6" r="D441">
        <v>815.000</v>
      </c>
      <c s="7" r="E441">
        <v>1</v>
      </c>
      <c s="8" t="inlineStr" r="F441">
        <is>
          <t xml:space="preserve">61J10</t>
        </is>
      </c>
      <c s="8" t="inlineStr" r="G441">
        <is>
          <t xml:space="preserve">045</t>
        </is>
      </c>
      <c s="9" r="H441">
        <v>62.6500</v>
      </c>
      <c s="8" t="inlineStr" r="I441">
        <is>
          <t xml:space="preserve"/>
        </is>
      </c>
      <c s="8" t="inlineStr" r="J441">
        <is>
          <t xml:space="preserve"> Cook</t>
        </is>
      </c>
    </row>
    <row r="442" ht="20.25" customHeight="0">
      <c s="5" t="inlineStr" r="A442">
        <is>
          <t xml:space="preserve">20200100</t>
        </is>
      </c>
      <c s="5" t="inlineStr" r="B442">
        <is>
          <t xml:space="preserve">EARTH EXCAVATION</t>
        </is>
      </c>
      <c s="5" t="inlineStr" r="C442">
        <is>
          <t xml:space="preserve">CU YD  </t>
        </is>
      </c>
      <c s="6" r="D442">
        <v>815.000</v>
      </c>
      <c s="7" r="E442">
        <v>1</v>
      </c>
      <c s="8" t="inlineStr" r="F442">
        <is>
          <t xml:space="preserve">61J10</t>
        </is>
      </c>
      <c s="8" t="inlineStr" r="G442">
        <is>
          <t xml:space="preserve">045</t>
        </is>
      </c>
      <c s="9" r="H442">
        <v>71.0600</v>
      </c>
      <c s="8" t="inlineStr" r="I442">
        <is>
          <t xml:space="preserve"/>
        </is>
      </c>
      <c s="8" t="inlineStr" r="J442">
        <is>
          <t xml:space="preserve"> Cook</t>
        </is>
      </c>
    </row>
    <row r="443" ht="20.25" customHeight="0">
      <c s="5" t="inlineStr" r="A443">
        <is>
          <t xml:space="preserve">20200100</t>
        </is>
      </c>
      <c s="5" t="inlineStr" r="B443">
        <is>
          <t xml:space="preserve">EARTH EXCAVATION</t>
        </is>
      </c>
      <c s="5" t="inlineStr" r="C443">
        <is>
          <t xml:space="preserve">CU YD  </t>
        </is>
      </c>
      <c s="6" r="D443">
        <v>815.000</v>
      </c>
      <c s="7" r="E443">
        <v>1</v>
      </c>
      <c s="8" t="inlineStr" r="F443">
        <is>
          <t xml:space="preserve">61J10</t>
        </is>
      </c>
      <c s="8" t="inlineStr" r="G443">
        <is>
          <t xml:space="preserve">045</t>
        </is>
      </c>
      <c s="9" r="H443">
        <v>125.0000</v>
      </c>
      <c s="8" t="inlineStr" r="I443">
        <is>
          <t xml:space="preserve"/>
        </is>
      </c>
      <c s="8" t="inlineStr" r="J443">
        <is>
          <t xml:space="preserve"> Cook</t>
        </is>
      </c>
    </row>
    <row r="444" ht="20.25" customHeight="0">
      <c s="5" t="inlineStr" r="A444">
        <is>
          <t xml:space="preserve">20200100</t>
        </is>
      </c>
      <c s="5" t="inlineStr" r="B444">
        <is>
          <t xml:space="preserve">EARTH EXCAVATION</t>
        </is>
      </c>
      <c s="5" t="inlineStr" r="C444">
        <is>
          <t xml:space="preserve">CU YD  </t>
        </is>
      </c>
      <c s="6" r="D444">
        <v>475.000</v>
      </c>
      <c s="7" r="E444">
        <v>1</v>
      </c>
      <c s="8" t="inlineStr" r="F444">
        <is>
          <t xml:space="preserve">61J12</t>
        </is>
      </c>
      <c s="8" t="inlineStr" r="G444">
        <is>
          <t xml:space="preserve">047</t>
        </is>
      </c>
      <c s="9" r="H444">
        <v>33.0000</v>
      </c>
      <c s="8" t="inlineStr" r="I444">
        <is>
          <t xml:space="preserve">Y</t>
        </is>
      </c>
      <c s="8" t="inlineStr" r="J444">
        <is>
          <t xml:space="preserve"> DuPage</t>
        </is>
      </c>
    </row>
    <row r="445" ht="20.25" customHeight="0">
      <c s="5" t="inlineStr" r="A445">
        <is>
          <t xml:space="preserve">20200100</t>
        </is>
      </c>
      <c s="5" t="inlineStr" r="B445">
        <is>
          <t xml:space="preserve">EARTH EXCAVATION</t>
        </is>
      </c>
      <c s="5" t="inlineStr" r="C445">
        <is>
          <t xml:space="preserve">CU YD  </t>
        </is>
      </c>
      <c s="6" r="D445">
        <v>475.000</v>
      </c>
      <c s="7" r="E445">
        <v>1</v>
      </c>
      <c s="8" t="inlineStr" r="F445">
        <is>
          <t xml:space="preserve">61J12</t>
        </is>
      </c>
      <c s="8" t="inlineStr" r="G445">
        <is>
          <t xml:space="preserve">047</t>
        </is>
      </c>
      <c s="9" r="H445">
        <v>25.3200</v>
      </c>
      <c s="8" t="inlineStr" r="I445">
        <is>
          <t xml:space="preserve"/>
        </is>
      </c>
      <c s="8" t="inlineStr" r="J445">
        <is>
          <t xml:space="preserve"> DuPage</t>
        </is>
      </c>
    </row>
    <row r="446" ht="20.25" customHeight="0">
      <c s="5" t="inlineStr" r="A446">
        <is>
          <t xml:space="preserve">20200100</t>
        </is>
      </c>
      <c s="5" t="inlineStr" r="B446">
        <is>
          <t xml:space="preserve">EARTH EXCAVATION</t>
        </is>
      </c>
      <c s="5" t="inlineStr" r="C446">
        <is>
          <t xml:space="preserve">CU YD  </t>
        </is>
      </c>
      <c s="6" r="D446">
        <v>475.000</v>
      </c>
      <c s="7" r="E446">
        <v>1</v>
      </c>
      <c s="8" t="inlineStr" r="F446">
        <is>
          <t xml:space="preserve">61J12</t>
        </is>
      </c>
      <c s="8" t="inlineStr" r="G446">
        <is>
          <t xml:space="preserve">047</t>
        </is>
      </c>
      <c s="9" r="H446">
        <v>38.0000</v>
      </c>
      <c s="8" t="inlineStr" r="I446">
        <is>
          <t xml:space="preserve"/>
        </is>
      </c>
      <c s="8" t="inlineStr" r="J446">
        <is>
          <t xml:space="preserve"> DuPage</t>
        </is>
      </c>
    </row>
    <row r="447" ht="20.25" customHeight="0">
      <c s="5" t="inlineStr" r="A447">
        <is>
          <t xml:space="preserve">20200100</t>
        </is>
      </c>
      <c s="5" t="inlineStr" r="B447">
        <is>
          <t xml:space="preserve">EARTH EXCAVATION</t>
        </is>
      </c>
      <c s="5" t="inlineStr" r="C447">
        <is>
          <t xml:space="preserve">CU YD  </t>
        </is>
      </c>
      <c s="6" r="D447">
        <v>475.000</v>
      </c>
      <c s="7" r="E447">
        <v>1</v>
      </c>
      <c s="8" t="inlineStr" r="F447">
        <is>
          <t xml:space="preserve">61J12</t>
        </is>
      </c>
      <c s="8" t="inlineStr" r="G447">
        <is>
          <t xml:space="preserve">047</t>
        </is>
      </c>
      <c s="9" r="H447">
        <v>45.0000</v>
      </c>
      <c s="8" t="inlineStr" r="I447">
        <is>
          <t xml:space="preserve"/>
        </is>
      </c>
      <c s="8" t="inlineStr" r="J447">
        <is>
          <t xml:space="preserve"> DuPage</t>
        </is>
      </c>
    </row>
    <row r="448" ht="20.25" customHeight="0">
      <c s="5" t="inlineStr" r="A448">
        <is>
          <t xml:space="preserve">20200100</t>
        </is>
      </c>
      <c s="5" t="inlineStr" r="B448">
        <is>
          <t xml:space="preserve">EARTH EXCAVATION</t>
        </is>
      </c>
      <c s="5" t="inlineStr" r="C448">
        <is>
          <t xml:space="preserve">CU YD  </t>
        </is>
      </c>
      <c s="6" r="D448">
        <v>475.000</v>
      </c>
      <c s="7" r="E448">
        <v>1</v>
      </c>
      <c s="8" t="inlineStr" r="F448">
        <is>
          <t xml:space="preserve">61J12</t>
        </is>
      </c>
      <c s="8" t="inlineStr" r="G448">
        <is>
          <t xml:space="preserve">047</t>
        </is>
      </c>
      <c s="9" r="H448">
        <v>105.0000</v>
      </c>
      <c s="8" t="inlineStr" r="I448">
        <is>
          <t xml:space="preserve"/>
        </is>
      </c>
      <c s="8" t="inlineStr" r="J448">
        <is>
          <t xml:space="preserve"> DuPage</t>
        </is>
      </c>
    </row>
    <row r="449" ht="20.25" customHeight="0">
      <c s="5" t="inlineStr" r="A449">
        <is>
          <t xml:space="preserve">20200100</t>
        </is>
      </c>
      <c s="5" t="inlineStr" r="B449">
        <is>
          <t xml:space="preserve">EARTH EXCAVATION</t>
        </is>
      </c>
      <c s="5" t="inlineStr" r="C449">
        <is>
          <t xml:space="preserve">CU YD  </t>
        </is>
      </c>
      <c s="6" r="D449">
        <v>1402.000</v>
      </c>
      <c s="7" r="E449">
        <v>1</v>
      </c>
      <c s="8" t="inlineStr" r="F449">
        <is>
          <t xml:space="preserve">61J18</t>
        </is>
      </c>
      <c s="8" t="inlineStr" r="G449">
        <is>
          <t xml:space="preserve">107</t>
        </is>
      </c>
      <c s="9" r="H449">
        <v>49.0000</v>
      </c>
      <c s="8" t="inlineStr" r="I449">
        <is>
          <t xml:space="preserve">Y</t>
        </is>
      </c>
      <c s="8" t="inlineStr" r="J449">
        <is>
          <t xml:space="preserve"> Cook</t>
        </is>
      </c>
    </row>
    <row r="450" ht="20.25" customHeight="0">
      <c s="5" t="inlineStr" r="A450">
        <is>
          <t xml:space="preserve">20200100</t>
        </is>
      </c>
      <c s="5" t="inlineStr" r="B450">
        <is>
          <t xml:space="preserve">EARTH EXCAVATION</t>
        </is>
      </c>
      <c s="5" t="inlineStr" r="C450">
        <is>
          <t xml:space="preserve">CU YD  </t>
        </is>
      </c>
      <c s="6" r="D450">
        <v>1402.000</v>
      </c>
      <c s="7" r="E450">
        <v>1</v>
      </c>
      <c s="8" t="inlineStr" r="F450">
        <is>
          <t xml:space="preserve">61J18</t>
        </is>
      </c>
      <c s="8" t="inlineStr" r="G450">
        <is>
          <t xml:space="preserve">107</t>
        </is>
      </c>
      <c s="9" r="H450">
        <v>20.0000</v>
      </c>
      <c s="8" t="inlineStr" r="I450">
        <is>
          <t xml:space="preserve"/>
        </is>
      </c>
      <c s="8" t="inlineStr" r="J450">
        <is>
          <t xml:space="preserve"> Cook</t>
        </is>
      </c>
    </row>
    <row r="451" ht="20.25" customHeight="0">
      <c s="5" t="inlineStr" r="A451">
        <is>
          <t xml:space="preserve">20200100</t>
        </is>
      </c>
      <c s="5" t="inlineStr" r="B451">
        <is>
          <t xml:space="preserve">EARTH EXCAVATION</t>
        </is>
      </c>
      <c s="5" t="inlineStr" r="C451">
        <is>
          <t xml:space="preserve">CU YD  </t>
        </is>
      </c>
      <c s="6" r="D451">
        <v>1402.000</v>
      </c>
      <c s="7" r="E451">
        <v>1</v>
      </c>
      <c s="8" t="inlineStr" r="F451">
        <is>
          <t xml:space="preserve">61J18</t>
        </is>
      </c>
      <c s="8" t="inlineStr" r="G451">
        <is>
          <t xml:space="preserve">107</t>
        </is>
      </c>
      <c s="9" r="H451">
        <v>35.0000</v>
      </c>
      <c s="8" t="inlineStr" r="I451">
        <is>
          <t xml:space="preserve"/>
        </is>
      </c>
      <c s="8" t="inlineStr" r="J451">
        <is>
          <t xml:space="preserve"> Cook</t>
        </is>
      </c>
    </row>
    <row r="452" ht="20.25" customHeight="0">
      <c s="5" t="inlineStr" r="A452">
        <is>
          <t xml:space="preserve">20200100</t>
        </is>
      </c>
      <c s="5" t="inlineStr" r="B452">
        <is>
          <t xml:space="preserve">EARTH EXCAVATION</t>
        </is>
      </c>
      <c s="5" t="inlineStr" r="C452">
        <is>
          <t xml:space="preserve">CU YD  </t>
        </is>
      </c>
      <c s="6" r="D452">
        <v>1402.000</v>
      </c>
      <c s="7" r="E452">
        <v>1</v>
      </c>
      <c s="8" t="inlineStr" r="F452">
        <is>
          <t xml:space="preserve">61J18</t>
        </is>
      </c>
      <c s="8" t="inlineStr" r="G452">
        <is>
          <t xml:space="preserve">107</t>
        </is>
      </c>
      <c s="9" r="H452">
        <v>45.0000</v>
      </c>
      <c s="8" t="inlineStr" r="I452">
        <is>
          <t xml:space="preserve"/>
        </is>
      </c>
      <c s="8" t="inlineStr" r="J452">
        <is>
          <t xml:space="preserve"> Cook</t>
        </is>
      </c>
    </row>
    <row r="453" ht="20.25" customHeight="0">
      <c s="5" t="inlineStr" r="A453">
        <is>
          <t xml:space="preserve">20200100</t>
        </is>
      </c>
      <c s="5" t="inlineStr" r="B453">
        <is>
          <t xml:space="preserve">EARTH EXCAVATION</t>
        </is>
      </c>
      <c s="5" t="inlineStr" r="C453">
        <is>
          <t xml:space="preserve">CU YD  </t>
        </is>
      </c>
      <c s="6" r="D453">
        <v>1402.000</v>
      </c>
      <c s="7" r="E453">
        <v>1</v>
      </c>
      <c s="8" t="inlineStr" r="F453">
        <is>
          <t xml:space="preserve">61J18</t>
        </is>
      </c>
      <c s="8" t="inlineStr" r="G453">
        <is>
          <t xml:space="preserve">107</t>
        </is>
      </c>
      <c s="9" r="H453">
        <v>60.0000</v>
      </c>
      <c s="8" t="inlineStr" r="I453">
        <is>
          <t xml:space="preserve"/>
        </is>
      </c>
      <c s="8" t="inlineStr" r="J453">
        <is>
          <t xml:space="preserve"> Cook</t>
        </is>
      </c>
    </row>
    <row r="454" ht="20.25" customHeight="0">
      <c s="5" t="inlineStr" r="A454">
        <is>
          <t xml:space="preserve">20200100</t>
        </is>
      </c>
      <c s="5" t="inlineStr" r="B454">
        <is>
          <t xml:space="preserve">EARTH EXCAVATION</t>
        </is>
      </c>
      <c s="5" t="inlineStr" r="C454">
        <is>
          <t xml:space="preserve">CU YD  </t>
        </is>
      </c>
      <c s="6" r="D454">
        <v>1402.000</v>
      </c>
      <c s="7" r="E454">
        <v>1</v>
      </c>
      <c s="8" t="inlineStr" r="F454">
        <is>
          <t xml:space="preserve">61J18</t>
        </is>
      </c>
      <c s="8" t="inlineStr" r="G454">
        <is>
          <t xml:space="preserve">107</t>
        </is>
      </c>
      <c s="9" r="H454">
        <v>80.0000</v>
      </c>
      <c s="8" t="inlineStr" r="I454">
        <is>
          <t xml:space="preserve"/>
        </is>
      </c>
      <c s="8" t="inlineStr" r="J454">
        <is>
          <t xml:space="preserve"> Cook</t>
        </is>
      </c>
    </row>
    <row r="455" ht="20.25" customHeight="0">
      <c s="5" t="inlineStr" r="A455">
        <is>
          <t xml:space="preserve">20200100</t>
        </is>
      </c>
      <c s="5" t="inlineStr" r="B455">
        <is>
          <t xml:space="preserve">EARTH EXCAVATION</t>
        </is>
      </c>
      <c s="5" t="inlineStr" r="C455">
        <is>
          <t xml:space="preserve">CU YD  </t>
        </is>
      </c>
      <c s="6" r="D455">
        <v>1402.000</v>
      </c>
      <c s="7" r="E455">
        <v>1</v>
      </c>
      <c s="8" t="inlineStr" r="F455">
        <is>
          <t xml:space="preserve">61J18</t>
        </is>
      </c>
      <c s="8" t="inlineStr" r="G455">
        <is>
          <t xml:space="preserve">107</t>
        </is>
      </c>
      <c s="9" r="H455">
        <v>89.1800</v>
      </c>
      <c s="8" t="inlineStr" r="I455">
        <is>
          <t xml:space="preserve"/>
        </is>
      </c>
      <c s="8" t="inlineStr" r="J455">
        <is>
          <t xml:space="preserve"> Cook</t>
        </is>
      </c>
    </row>
    <row r="456" ht="20.25" customHeight="0">
      <c s="5" t="inlineStr" r="A456">
        <is>
          <t xml:space="preserve">20200100</t>
        </is>
      </c>
      <c s="5" t="inlineStr" r="B456">
        <is>
          <t xml:space="preserve">EARTH EXCAVATION</t>
        </is>
      </c>
      <c s="5" t="inlineStr" r="C456">
        <is>
          <t xml:space="preserve">CU YD  </t>
        </is>
      </c>
      <c s="6" r="D456">
        <v>1402.000</v>
      </c>
      <c s="7" r="E456">
        <v>1</v>
      </c>
      <c s="8" t="inlineStr" r="F456">
        <is>
          <t xml:space="preserve">61J18</t>
        </is>
      </c>
      <c s="8" t="inlineStr" r="G456">
        <is>
          <t xml:space="preserve">107</t>
        </is>
      </c>
      <c s="9" r="H456">
        <v>107.0000</v>
      </c>
      <c s="8" t="inlineStr" r="I456">
        <is>
          <t xml:space="preserve"/>
        </is>
      </c>
      <c s="8" t="inlineStr" r="J456">
        <is>
          <t xml:space="preserve"> Cook</t>
        </is>
      </c>
    </row>
    <row r="457" ht="20.25" customHeight="0">
      <c s="5" t="inlineStr" r="A457">
        <is>
          <t xml:space="preserve">20200100</t>
        </is>
      </c>
      <c s="5" t="inlineStr" r="B457">
        <is>
          <t xml:space="preserve">EARTH EXCAVATION</t>
        </is>
      </c>
      <c s="5" t="inlineStr" r="C457">
        <is>
          <t xml:space="preserve">CU YD  </t>
        </is>
      </c>
      <c s="6" r="D457">
        <v>665.000</v>
      </c>
      <c s="7" r="E457">
        <v>1</v>
      </c>
      <c s="8" t="inlineStr" r="F457">
        <is>
          <t xml:space="preserve">61J19</t>
        </is>
      </c>
      <c s="8" t="inlineStr" r="G457">
        <is>
          <t xml:space="preserve">050</t>
        </is>
      </c>
      <c s="9" r="H457">
        <v>68.0000</v>
      </c>
      <c s="8" t="inlineStr" r="I457">
        <is>
          <t xml:space="preserve">Y</t>
        </is>
      </c>
      <c s="8" t="inlineStr" r="J457">
        <is>
          <t xml:space="preserve"> Cook</t>
        </is>
      </c>
    </row>
    <row r="458" ht="20.25" customHeight="0">
      <c s="5" t="inlineStr" r="A458">
        <is>
          <t xml:space="preserve">20200100</t>
        </is>
      </c>
      <c s="5" t="inlineStr" r="B458">
        <is>
          <t xml:space="preserve">EARTH EXCAVATION</t>
        </is>
      </c>
      <c s="5" t="inlineStr" r="C458">
        <is>
          <t xml:space="preserve">CU YD  </t>
        </is>
      </c>
      <c s="6" r="D458">
        <v>665.000</v>
      </c>
      <c s="7" r="E458">
        <v>1</v>
      </c>
      <c s="8" t="inlineStr" r="F458">
        <is>
          <t xml:space="preserve">61J19</t>
        </is>
      </c>
      <c s="8" t="inlineStr" r="G458">
        <is>
          <t xml:space="preserve">050</t>
        </is>
      </c>
      <c s="9" r="H458">
        <v>20.0000</v>
      </c>
      <c s="8" t="inlineStr" r="I458">
        <is>
          <t xml:space="preserve"/>
        </is>
      </c>
      <c s="8" t="inlineStr" r="J458">
        <is>
          <t xml:space="preserve"> Cook</t>
        </is>
      </c>
    </row>
    <row r="459" ht="20.25" customHeight="0">
      <c s="5" t="inlineStr" r="A459">
        <is>
          <t xml:space="preserve">20200100</t>
        </is>
      </c>
      <c s="5" t="inlineStr" r="B459">
        <is>
          <t xml:space="preserve">EARTH EXCAVATION</t>
        </is>
      </c>
      <c s="5" t="inlineStr" r="C459">
        <is>
          <t xml:space="preserve">CU YD  </t>
        </is>
      </c>
      <c s="6" r="D459">
        <v>665.000</v>
      </c>
      <c s="7" r="E459">
        <v>1</v>
      </c>
      <c s="8" t="inlineStr" r="F459">
        <is>
          <t xml:space="preserve">61J19</t>
        </is>
      </c>
      <c s="8" t="inlineStr" r="G459">
        <is>
          <t xml:space="preserve">050</t>
        </is>
      </c>
      <c s="9" r="H459">
        <v>50.7000</v>
      </c>
      <c s="8" t="inlineStr" r="I459">
        <is>
          <t xml:space="preserve"/>
        </is>
      </c>
      <c s="8" t="inlineStr" r="J459">
        <is>
          <t xml:space="preserve"> Cook</t>
        </is>
      </c>
    </row>
    <row r="460" ht="20.25" customHeight="0">
      <c s="5" t="inlineStr" r="A460">
        <is>
          <t xml:space="preserve">20200100</t>
        </is>
      </c>
      <c s="5" t="inlineStr" r="B460">
        <is>
          <t xml:space="preserve">EARTH EXCAVATION</t>
        </is>
      </c>
      <c s="5" t="inlineStr" r="C460">
        <is>
          <t xml:space="preserve">CU YD  </t>
        </is>
      </c>
      <c s="6" r="D460">
        <v>665.000</v>
      </c>
      <c s="7" r="E460">
        <v>1</v>
      </c>
      <c s="8" t="inlineStr" r="F460">
        <is>
          <t xml:space="preserve">61J19</t>
        </is>
      </c>
      <c s="8" t="inlineStr" r="G460">
        <is>
          <t xml:space="preserve">050</t>
        </is>
      </c>
      <c s="9" r="H460">
        <v>57.0000</v>
      </c>
      <c s="8" t="inlineStr" r="I460">
        <is>
          <t xml:space="preserve"/>
        </is>
      </c>
      <c s="8" t="inlineStr" r="J460">
        <is>
          <t xml:space="preserve"> Cook</t>
        </is>
      </c>
    </row>
    <row r="461" ht="20.25" customHeight="0">
      <c s="5" t="inlineStr" r="A461">
        <is>
          <t xml:space="preserve">20200100</t>
        </is>
      </c>
      <c s="5" t="inlineStr" r="B461">
        <is>
          <t xml:space="preserve">EARTH EXCAVATION</t>
        </is>
      </c>
      <c s="5" t="inlineStr" r="C461">
        <is>
          <t xml:space="preserve">CU YD  </t>
        </is>
      </c>
      <c s="6" r="D461">
        <v>110.000</v>
      </c>
      <c s="7" r="E461">
        <v>1</v>
      </c>
      <c s="8" t="inlineStr" r="F461">
        <is>
          <t xml:space="preserve">61J20</t>
        </is>
      </c>
      <c s="8" t="inlineStr" r="G461">
        <is>
          <t xml:space="preserve">051</t>
        </is>
      </c>
      <c s="9" r="H461">
        <v>68.0000</v>
      </c>
      <c s="8" t="inlineStr" r="I461">
        <is>
          <t xml:space="preserve">Y</t>
        </is>
      </c>
      <c s="8" t="inlineStr" r="J461">
        <is>
          <t xml:space="preserve"> Cook</t>
        </is>
      </c>
    </row>
    <row r="462" ht="20.25" customHeight="0">
      <c s="5" t="inlineStr" r="A462">
        <is>
          <t xml:space="preserve">20200100</t>
        </is>
      </c>
      <c s="5" t="inlineStr" r="B462">
        <is>
          <t xml:space="preserve">EARTH EXCAVATION</t>
        </is>
      </c>
      <c s="5" t="inlineStr" r="C462">
        <is>
          <t xml:space="preserve">CU YD  </t>
        </is>
      </c>
      <c s="6" r="D462">
        <v>110.000</v>
      </c>
      <c s="7" r="E462">
        <v>1</v>
      </c>
      <c s="8" t="inlineStr" r="F462">
        <is>
          <t xml:space="preserve">61J20</t>
        </is>
      </c>
      <c s="8" t="inlineStr" r="G462">
        <is>
          <t xml:space="preserve">051</t>
        </is>
      </c>
      <c s="9" r="H462">
        <v>10.0000</v>
      </c>
      <c s="8" t="inlineStr" r="I462">
        <is>
          <t xml:space="preserve"/>
        </is>
      </c>
      <c s="8" t="inlineStr" r="J462">
        <is>
          <t xml:space="preserve"> Cook</t>
        </is>
      </c>
    </row>
    <row r="463" ht="20.25" customHeight="0">
      <c s="5" t="inlineStr" r="A463">
        <is>
          <t xml:space="preserve">20200100</t>
        </is>
      </c>
      <c s="5" t="inlineStr" r="B463">
        <is>
          <t xml:space="preserve">EARTH EXCAVATION</t>
        </is>
      </c>
      <c s="5" t="inlineStr" r="C463">
        <is>
          <t xml:space="preserve">CU YD  </t>
        </is>
      </c>
      <c s="6" r="D463">
        <v>110.000</v>
      </c>
      <c s="7" r="E463">
        <v>1</v>
      </c>
      <c s="8" t="inlineStr" r="F463">
        <is>
          <t xml:space="preserve">61J20</t>
        </is>
      </c>
      <c s="8" t="inlineStr" r="G463">
        <is>
          <t xml:space="preserve">051</t>
        </is>
      </c>
      <c s="9" r="H463">
        <v>50.0000</v>
      </c>
      <c s="8" t="inlineStr" r="I463">
        <is>
          <t xml:space="preserve"/>
        </is>
      </c>
      <c s="8" t="inlineStr" r="J463">
        <is>
          <t xml:space="preserve"> Cook</t>
        </is>
      </c>
    </row>
    <row r="464" ht="20.25" customHeight="0">
      <c s="5" t="inlineStr" r="A464">
        <is>
          <t xml:space="preserve">20200100</t>
        </is>
      </c>
      <c s="5" t="inlineStr" r="B464">
        <is>
          <t xml:space="preserve">EARTH EXCAVATION</t>
        </is>
      </c>
      <c s="5" t="inlineStr" r="C464">
        <is>
          <t xml:space="preserve">CU YD  </t>
        </is>
      </c>
      <c s="6" r="D464">
        <v>110.000</v>
      </c>
      <c s="7" r="E464">
        <v>1</v>
      </c>
      <c s="8" t="inlineStr" r="F464">
        <is>
          <t xml:space="preserve">61J20</t>
        </is>
      </c>
      <c s="8" t="inlineStr" r="G464">
        <is>
          <t xml:space="preserve">051</t>
        </is>
      </c>
      <c s="9" r="H464">
        <v>50.0000</v>
      </c>
      <c s="8" t="inlineStr" r="I464">
        <is>
          <t xml:space="preserve"/>
        </is>
      </c>
      <c s="8" t="inlineStr" r="J464">
        <is>
          <t xml:space="preserve"> Cook</t>
        </is>
      </c>
    </row>
    <row r="465" ht="20.25" customHeight="0">
      <c s="5" t="inlineStr" r="A465">
        <is>
          <t xml:space="preserve">20200100</t>
        </is>
      </c>
      <c s="5" t="inlineStr" r="B465">
        <is>
          <t xml:space="preserve">EARTH EXCAVATION</t>
        </is>
      </c>
      <c s="5" t="inlineStr" r="C465">
        <is>
          <t xml:space="preserve">CU YD  </t>
        </is>
      </c>
      <c s="6" r="D465">
        <v>110.000</v>
      </c>
      <c s="7" r="E465">
        <v>1</v>
      </c>
      <c s="8" t="inlineStr" r="F465">
        <is>
          <t xml:space="preserve">61J20</t>
        </is>
      </c>
      <c s="8" t="inlineStr" r="G465">
        <is>
          <t xml:space="preserve">051</t>
        </is>
      </c>
      <c s="9" r="H465">
        <v>51.0000</v>
      </c>
      <c s="8" t="inlineStr" r="I465">
        <is>
          <t xml:space="preserve"/>
        </is>
      </c>
      <c s="8" t="inlineStr" r="J465">
        <is>
          <t xml:space="preserve"> Cook</t>
        </is>
      </c>
    </row>
    <row r="466" ht="20.25" customHeight="0">
      <c s="5" t="inlineStr" r="A466">
        <is>
          <t xml:space="preserve">20200100</t>
        </is>
      </c>
      <c s="5" t="inlineStr" r="B466">
        <is>
          <t xml:space="preserve">EARTH EXCAVATION</t>
        </is>
      </c>
      <c s="5" t="inlineStr" r="C466">
        <is>
          <t xml:space="preserve">CU YD  </t>
        </is>
      </c>
      <c s="6" r="D466">
        <v>110.000</v>
      </c>
      <c s="7" r="E466">
        <v>1</v>
      </c>
      <c s="8" t="inlineStr" r="F466">
        <is>
          <t xml:space="preserve">61J20</t>
        </is>
      </c>
      <c s="8" t="inlineStr" r="G466">
        <is>
          <t xml:space="preserve">051</t>
        </is>
      </c>
      <c s="9" r="H466">
        <v>65.0000</v>
      </c>
      <c s="8" t="inlineStr" r="I466">
        <is>
          <t xml:space="preserve"/>
        </is>
      </c>
      <c s="8" t="inlineStr" r="J466">
        <is>
          <t xml:space="preserve"> Cook</t>
        </is>
      </c>
    </row>
    <row r="467" ht="20.25" customHeight="0">
      <c s="5" t="inlineStr" r="A467">
        <is>
          <t xml:space="preserve">20200100</t>
        </is>
      </c>
      <c s="5" t="inlineStr" r="B467">
        <is>
          <t xml:space="preserve">EARTH EXCAVATION</t>
        </is>
      </c>
      <c s="5" t="inlineStr" r="C467">
        <is>
          <t xml:space="preserve">CU YD  </t>
        </is>
      </c>
      <c s="6" r="D467">
        <v>110.000</v>
      </c>
      <c s="7" r="E467">
        <v>1</v>
      </c>
      <c s="8" t="inlineStr" r="F467">
        <is>
          <t xml:space="preserve">61J20</t>
        </is>
      </c>
      <c s="8" t="inlineStr" r="G467">
        <is>
          <t xml:space="preserve">051</t>
        </is>
      </c>
      <c s="9" r="H467">
        <v>67.6300</v>
      </c>
      <c s="8" t="inlineStr" r="I467">
        <is>
          <t xml:space="preserve"/>
        </is>
      </c>
      <c s="8" t="inlineStr" r="J467">
        <is>
          <t xml:space="preserve"> Cook</t>
        </is>
      </c>
    </row>
    <row r="468" ht="20.25" customHeight="0">
      <c s="5" t="inlineStr" r="A468">
        <is>
          <t xml:space="preserve">20200100</t>
        </is>
      </c>
      <c s="5" t="inlineStr" r="B468">
        <is>
          <t xml:space="preserve">EARTH EXCAVATION</t>
        </is>
      </c>
      <c s="5" t="inlineStr" r="C468">
        <is>
          <t xml:space="preserve">CU YD  </t>
        </is>
      </c>
      <c s="6" r="D468">
        <v>110.000</v>
      </c>
      <c s="7" r="E468">
        <v>1</v>
      </c>
      <c s="8" t="inlineStr" r="F468">
        <is>
          <t xml:space="preserve">61J20</t>
        </is>
      </c>
      <c s="8" t="inlineStr" r="G468">
        <is>
          <t xml:space="preserve">051</t>
        </is>
      </c>
      <c s="9" r="H468">
        <v>68.0000</v>
      </c>
      <c s="8" t="inlineStr" r="I468">
        <is>
          <t xml:space="preserve"/>
        </is>
      </c>
      <c s="8" t="inlineStr" r="J468">
        <is>
          <t xml:space="preserve"> Cook</t>
        </is>
      </c>
    </row>
    <row r="469" ht="20.25" customHeight="0">
      <c s="5" t="inlineStr" r="A469">
        <is>
          <t xml:space="preserve">20200100</t>
        </is>
      </c>
      <c s="5" t="inlineStr" r="B469">
        <is>
          <t xml:space="preserve">EARTH EXCAVATION</t>
        </is>
      </c>
      <c s="5" t="inlineStr" r="C469">
        <is>
          <t xml:space="preserve">CU YD  </t>
        </is>
      </c>
      <c s="6" r="D469">
        <v>110.000</v>
      </c>
      <c s="7" r="E469">
        <v>1</v>
      </c>
      <c s="8" t="inlineStr" r="F469">
        <is>
          <t xml:space="preserve">61J20</t>
        </is>
      </c>
      <c s="8" t="inlineStr" r="G469">
        <is>
          <t xml:space="preserve">051</t>
        </is>
      </c>
      <c s="9" r="H469">
        <v>68.0000</v>
      </c>
      <c s="8" t="inlineStr" r="I469">
        <is>
          <t xml:space="preserve"/>
        </is>
      </c>
      <c s="8" t="inlineStr" r="J469">
        <is>
          <t xml:space="preserve"> Cook</t>
        </is>
      </c>
    </row>
    <row r="470" ht="20.25" customHeight="0">
      <c s="5" t="inlineStr" r="A470">
        <is>
          <t xml:space="preserve">20200100</t>
        </is>
      </c>
      <c s="5" t="inlineStr" r="B470">
        <is>
          <t xml:space="preserve">EARTH EXCAVATION</t>
        </is>
      </c>
      <c s="5" t="inlineStr" r="C470">
        <is>
          <t xml:space="preserve">CU YD  </t>
        </is>
      </c>
      <c s="6" r="D470">
        <v>110.000</v>
      </c>
      <c s="7" r="E470">
        <v>1</v>
      </c>
      <c s="8" t="inlineStr" r="F470">
        <is>
          <t xml:space="preserve">61J20</t>
        </is>
      </c>
      <c s="8" t="inlineStr" r="G470">
        <is>
          <t xml:space="preserve">051</t>
        </is>
      </c>
      <c s="9" r="H470">
        <v>85.0000</v>
      </c>
      <c s="8" t="inlineStr" r="I470">
        <is>
          <t xml:space="preserve"/>
        </is>
      </c>
      <c s="8" t="inlineStr" r="J470">
        <is>
          <t xml:space="preserve"> Cook</t>
        </is>
      </c>
    </row>
    <row r="471" ht="20.25" customHeight="0">
      <c s="5" t="inlineStr" r="A471">
        <is>
          <t xml:space="preserve">20200100</t>
        </is>
      </c>
      <c s="5" t="inlineStr" r="B471">
        <is>
          <t xml:space="preserve">EARTH EXCAVATION</t>
        </is>
      </c>
      <c s="5" t="inlineStr" r="C471">
        <is>
          <t xml:space="preserve">CU YD  </t>
        </is>
      </c>
      <c s="6" r="D471">
        <v>110.000</v>
      </c>
      <c s="7" r="E471">
        <v>1</v>
      </c>
      <c s="8" t="inlineStr" r="F471">
        <is>
          <t xml:space="preserve">61J20</t>
        </is>
      </c>
      <c s="8" t="inlineStr" r="G471">
        <is>
          <t xml:space="preserve">051</t>
        </is>
      </c>
      <c s="9" r="H471">
        <v>85.0000</v>
      </c>
      <c s="8" t="inlineStr" r="I471">
        <is>
          <t xml:space="preserve"/>
        </is>
      </c>
      <c s="8" t="inlineStr" r="J471">
        <is>
          <t xml:space="preserve"> Cook</t>
        </is>
      </c>
    </row>
    <row r="472" ht="20.25" customHeight="0">
      <c s="5" t="inlineStr" r="A472">
        <is>
          <t xml:space="preserve">20200100</t>
        </is>
      </c>
      <c s="5" t="inlineStr" r="B472">
        <is>
          <t xml:space="preserve">EARTH EXCAVATION</t>
        </is>
      </c>
      <c s="5" t="inlineStr" r="C472">
        <is>
          <t xml:space="preserve">CU YD  </t>
        </is>
      </c>
      <c s="6" r="D472">
        <v>520.000</v>
      </c>
      <c s="7" r="E472">
        <v>1</v>
      </c>
      <c s="8" t="inlineStr" r="F472">
        <is>
          <t xml:space="preserve">61J21</t>
        </is>
      </c>
      <c s="8" t="inlineStr" r="G472">
        <is>
          <t xml:space="preserve">052</t>
        </is>
      </c>
      <c s="9" r="H472">
        <v>61.0000</v>
      </c>
      <c s="8" t="inlineStr" r="I472">
        <is>
          <t xml:space="preserve">Y</t>
        </is>
      </c>
      <c s="8" t="inlineStr" r="J472">
        <is>
          <t xml:space="preserve"> Cook</t>
        </is>
      </c>
    </row>
    <row r="473" ht="20.25" customHeight="0">
      <c s="5" t="inlineStr" r="A473">
        <is>
          <t xml:space="preserve">20200100</t>
        </is>
      </c>
      <c s="5" t="inlineStr" r="B473">
        <is>
          <t xml:space="preserve">EARTH EXCAVATION</t>
        </is>
      </c>
      <c s="5" t="inlineStr" r="C473">
        <is>
          <t xml:space="preserve">CU YD  </t>
        </is>
      </c>
      <c s="6" r="D473">
        <v>520.000</v>
      </c>
      <c s="7" r="E473">
        <v>1</v>
      </c>
      <c s="8" t="inlineStr" r="F473">
        <is>
          <t xml:space="preserve">61J21</t>
        </is>
      </c>
      <c s="8" t="inlineStr" r="G473">
        <is>
          <t xml:space="preserve">052</t>
        </is>
      </c>
      <c s="9" r="H473">
        <v>35.0000</v>
      </c>
      <c s="8" t="inlineStr" r="I473">
        <is>
          <t xml:space="preserve"/>
        </is>
      </c>
      <c s="8" t="inlineStr" r="J473">
        <is>
          <t xml:space="preserve"> Cook</t>
        </is>
      </c>
    </row>
    <row r="474" ht="20.25" customHeight="0">
      <c s="5" t="inlineStr" r="A474">
        <is>
          <t xml:space="preserve">20200100</t>
        </is>
      </c>
      <c s="5" t="inlineStr" r="B474">
        <is>
          <t xml:space="preserve">EARTH EXCAVATION</t>
        </is>
      </c>
      <c s="5" t="inlineStr" r="C474">
        <is>
          <t xml:space="preserve">CU YD  </t>
        </is>
      </c>
      <c s="6" r="D474">
        <v>520.000</v>
      </c>
      <c s="7" r="E474">
        <v>1</v>
      </c>
      <c s="8" t="inlineStr" r="F474">
        <is>
          <t xml:space="preserve">61J21</t>
        </is>
      </c>
      <c s="8" t="inlineStr" r="G474">
        <is>
          <t xml:space="preserve">052</t>
        </is>
      </c>
      <c s="9" r="H474">
        <v>40.0000</v>
      </c>
      <c s="8" t="inlineStr" r="I474">
        <is>
          <t xml:space="preserve"/>
        </is>
      </c>
      <c s="8" t="inlineStr" r="J474">
        <is>
          <t xml:space="preserve"> Cook</t>
        </is>
      </c>
    </row>
    <row r="475" ht="20.25" customHeight="0">
      <c s="5" t="inlineStr" r="A475">
        <is>
          <t xml:space="preserve">20200100</t>
        </is>
      </c>
      <c s="5" t="inlineStr" r="B475">
        <is>
          <t xml:space="preserve">EARTH EXCAVATION</t>
        </is>
      </c>
      <c s="5" t="inlineStr" r="C475">
        <is>
          <t xml:space="preserve">CU YD  </t>
        </is>
      </c>
      <c s="6" r="D475">
        <v>520.000</v>
      </c>
      <c s="7" r="E475">
        <v>1</v>
      </c>
      <c s="8" t="inlineStr" r="F475">
        <is>
          <t xml:space="preserve">61J21</t>
        </is>
      </c>
      <c s="8" t="inlineStr" r="G475">
        <is>
          <t xml:space="preserve">052</t>
        </is>
      </c>
      <c s="9" r="H475">
        <v>60.0000</v>
      </c>
      <c s="8" t="inlineStr" r="I475">
        <is>
          <t xml:space="preserve"/>
        </is>
      </c>
      <c s="8" t="inlineStr" r="J475">
        <is>
          <t xml:space="preserve"> Cook</t>
        </is>
      </c>
    </row>
    <row r="476" ht="20.25" customHeight="0">
      <c s="5" t="inlineStr" r="A476">
        <is>
          <t xml:space="preserve">20200100</t>
        </is>
      </c>
      <c s="5" t="inlineStr" r="B476">
        <is>
          <t xml:space="preserve">EARTH EXCAVATION</t>
        </is>
      </c>
      <c s="5" t="inlineStr" r="C476">
        <is>
          <t xml:space="preserve">CU YD  </t>
        </is>
      </c>
      <c s="6" r="D476">
        <v>520.000</v>
      </c>
      <c s="7" r="E476">
        <v>1</v>
      </c>
      <c s="8" t="inlineStr" r="F476">
        <is>
          <t xml:space="preserve">61J21</t>
        </is>
      </c>
      <c s="8" t="inlineStr" r="G476">
        <is>
          <t xml:space="preserve">052</t>
        </is>
      </c>
      <c s="9" r="H476">
        <v>61.0000</v>
      </c>
      <c s="8" t="inlineStr" r="I476">
        <is>
          <t xml:space="preserve"/>
        </is>
      </c>
      <c s="8" t="inlineStr" r="J476">
        <is>
          <t xml:space="preserve"> Cook</t>
        </is>
      </c>
    </row>
    <row r="477" ht="20.25" customHeight="0">
      <c s="5" t="inlineStr" r="A477">
        <is>
          <t xml:space="preserve">20200100</t>
        </is>
      </c>
      <c s="5" t="inlineStr" r="B477">
        <is>
          <t xml:space="preserve">EARTH EXCAVATION</t>
        </is>
      </c>
      <c s="5" t="inlineStr" r="C477">
        <is>
          <t xml:space="preserve">CU YD  </t>
        </is>
      </c>
      <c s="6" r="D477">
        <v>6602.000</v>
      </c>
      <c s="7" r="E477">
        <v>1</v>
      </c>
      <c s="8" t="inlineStr" r="F477">
        <is>
          <t xml:space="preserve">62A53</t>
        </is>
      </c>
      <c s="8" t="inlineStr" r="G477">
        <is>
          <t xml:space="preserve">080</t>
        </is>
      </c>
      <c s="9" r="H477">
        <v>23.5000</v>
      </c>
      <c s="8" t="inlineStr" r="I477">
        <is>
          <t xml:space="preserve">Y</t>
        </is>
      </c>
      <c s="8" t="inlineStr" r="J477">
        <is>
          <t xml:space="preserve"> Lake</t>
        </is>
      </c>
    </row>
    <row r="478" ht="20.25" customHeight="0">
      <c s="5" t="inlineStr" r="A478">
        <is>
          <t xml:space="preserve">20200100</t>
        </is>
      </c>
      <c s="5" t="inlineStr" r="B478">
        <is>
          <t xml:space="preserve">EARTH EXCAVATION</t>
        </is>
      </c>
      <c s="5" t="inlineStr" r="C478">
        <is>
          <t xml:space="preserve">CU YD  </t>
        </is>
      </c>
      <c s="6" r="D478">
        <v>6602.000</v>
      </c>
      <c s="7" r="E478">
        <v>1</v>
      </c>
      <c s="8" t="inlineStr" r="F478">
        <is>
          <t xml:space="preserve">62A53</t>
        </is>
      </c>
      <c s="8" t="inlineStr" r="G478">
        <is>
          <t xml:space="preserve">080</t>
        </is>
      </c>
      <c s="9" r="H478">
        <v>23.5000</v>
      </c>
      <c s="8" t="inlineStr" r="I478">
        <is>
          <t xml:space="preserve"/>
        </is>
      </c>
      <c s="8" t="inlineStr" r="J478">
        <is>
          <t xml:space="preserve"> Lake</t>
        </is>
      </c>
    </row>
    <row r="479" ht="20.25" customHeight="0">
      <c s="5" t="inlineStr" r="A479">
        <is>
          <t xml:space="preserve">20200100</t>
        </is>
      </c>
      <c s="5" t="inlineStr" r="B479">
        <is>
          <t xml:space="preserve">EARTH EXCAVATION</t>
        </is>
      </c>
      <c s="5" t="inlineStr" r="C479">
        <is>
          <t xml:space="preserve">CU YD  </t>
        </is>
      </c>
      <c s="6" r="D479">
        <v>6602.000</v>
      </c>
      <c s="7" r="E479">
        <v>1</v>
      </c>
      <c s="8" t="inlineStr" r="F479">
        <is>
          <t xml:space="preserve">62A53</t>
        </is>
      </c>
      <c s="8" t="inlineStr" r="G479">
        <is>
          <t xml:space="preserve">080</t>
        </is>
      </c>
      <c s="9" r="H479">
        <v>28.0000</v>
      </c>
      <c s="8" t="inlineStr" r="I479">
        <is>
          <t xml:space="preserve"/>
        </is>
      </c>
      <c s="8" t="inlineStr" r="J479">
        <is>
          <t xml:space="preserve"> Lake</t>
        </is>
      </c>
    </row>
    <row r="480" ht="20.25" customHeight="0">
      <c s="5" t="inlineStr" r="A480">
        <is>
          <t xml:space="preserve">20200100</t>
        </is>
      </c>
      <c s="5" t="inlineStr" r="B480">
        <is>
          <t xml:space="preserve">EARTH EXCAVATION</t>
        </is>
      </c>
      <c s="5" t="inlineStr" r="C480">
        <is>
          <t xml:space="preserve">CU YD  </t>
        </is>
      </c>
      <c s="6" r="D480">
        <v>6602.000</v>
      </c>
      <c s="7" r="E480">
        <v>1</v>
      </c>
      <c s="8" t="inlineStr" r="F480">
        <is>
          <t xml:space="preserve">62A53</t>
        </is>
      </c>
      <c s="8" t="inlineStr" r="G480">
        <is>
          <t xml:space="preserve">080</t>
        </is>
      </c>
      <c s="9" r="H480">
        <v>35.5000</v>
      </c>
      <c s="8" t="inlineStr" r="I480">
        <is>
          <t xml:space="preserve"/>
        </is>
      </c>
      <c s="8" t="inlineStr" r="J480">
        <is>
          <t xml:space="preserve"> Lake</t>
        </is>
      </c>
    </row>
    <row r="481" ht="20.25" customHeight="0">
      <c s="5" t="inlineStr" r="A481">
        <is>
          <t xml:space="preserve">20200100</t>
        </is>
      </c>
      <c s="5" t="inlineStr" r="B481">
        <is>
          <t xml:space="preserve">EARTH EXCAVATION</t>
        </is>
      </c>
      <c s="5" t="inlineStr" r="C481">
        <is>
          <t xml:space="preserve">CU YD  </t>
        </is>
      </c>
      <c s="6" r="D481">
        <v>6602.000</v>
      </c>
      <c s="7" r="E481">
        <v>1</v>
      </c>
      <c s="8" t="inlineStr" r="F481">
        <is>
          <t xml:space="preserve">62A53</t>
        </is>
      </c>
      <c s="8" t="inlineStr" r="G481">
        <is>
          <t xml:space="preserve">080</t>
        </is>
      </c>
      <c s="9" r="H481">
        <v>36.0000</v>
      </c>
      <c s="8" t="inlineStr" r="I481">
        <is>
          <t xml:space="preserve"/>
        </is>
      </c>
      <c s="8" t="inlineStr" r="J481">
        <is>
          <t xml:space="preserve"> Lake</t>
        </is>
      </c>
    </row>
    <row r="482" ht="20.25" customHeight="0">
      <c s="5" t="inlineStr" r="A482">
        <is>
          <t xml:space="preserve">20200100</t>
        </is>
      </c>
      <c s="5" t="inlineStr" r="B482">
        <is>
          <t xml:space="preserve">EARTH EXCAVATION</t>
        </is>
      </c>
      <c s="5" t="inlineStr" r="C482">
        <is>
          <t xml:space="preserve">CU YD  </t>
        </is>
      </c>
      <c s="6" r="D482">
        <v>6602.000</v>
      </c>
      <c s="7" r="E482">
        <v>1</v>
      </c>
      <c s="8" t="inlineStr" r="F482">
        <is>
          <t xml:space="preserve">62A53</t>
        </is>
      </c>
      <c s="8" t="inlineStr" r="G482">
        <is>
          <t xml:space="preserve">080</t>
        </is>
      </c>
      <c s="9" r="H482">
        <v>42.0000</v>
      </c>
      <c s="8" t="inlineStr" r="I482">
        <is>
          <t xml:space="preserve"/>
        </is>
      </c>
      <c s="8" t="inlineStr" r="J482">
        <is>
          <t xml:space="preserve"> Lake</t>
        </is>
      </c>
    </row>
    <row r="483" ht="20.25" customHeight="0">
      <c s="5" t="inlineStr" r="A483">
        <is>
          <t xml:space="preserve">20200100</t>
        </is>
      </c>
      <c s="5" t="inlineStr" r="B483">
        <is>
          <t xml:space="preserve">EARTH EXCAVATION</t>
        </is>
      </c>
      <c s="5" t="inlineStr" r="C483">
        <is>
          <t xml:space="preserve">CU YD  </t>
        </is>
      </c>
      <c s="6" r="D483">
        <v>10.500</v>
      </c>
      <c s="7" r="E483">
        <v>1</v>
      </c>
      <c s="8" t="inlineStr" r="F483">
        <is>
          <t xml:space="preserve">62G26</t>
        </is>
      </c>
      <c s="8" t="inlineStr" r="G483">
        <is>
          <t xml:space="preserve">109</t>
        </is>
      </c>
      <c s="9" r="H483">
        <v>150.0000</v>
      </c>
      <c s="8" t="inlineStr" r="I483">
        <is>
          <t xml:space="preserve">Y</t>
        </is>
      </c>
      <c s="8" t="inlineStr" r="J483">
        <is>
          <t xml:space="preserve"> Lake</t>
        </is>
      </c>
    </row>
    <row r="484" ht="20.25" customHeight="0">
      <c s="5" t="inlineStr" r="A484">
        <is>
          <t xml:space="preserve">20200100</t>
        </is>
      </c>
      <c s="5" t="inlineStr" r="B484">
        <is>
          <t xml:space="preserve">EARTH EXCAVATION</t>
        </is>
      </c>
      <c s="5" t="inlineStr" r="C484">
        <is>
          <t xml:space="preserve">CU YD  </t>
        </is>
      </c>
      <c s="6" r="D484">
        <v>10.500</v>
      </c>
      <c s="7" r="E484">
        <v>1</v>
      </c>
      <c s="8" t="inlineStr" r="F484">
        <is>
          <t xml:space="preserve">62G26</t>
        </is>
      </c>
      <c s="8" t="inlineStr" r="G484">
        <is>
          <t xml:space="preserve">109</t>
        </is>
      </c>
      <c s="9" r="H484">
        <v>105.0000</v>
      </c>
      <c s="8" t="inlineStr" r="I484">
        <is>
          <t xml:space="preserve"/>
        </is>
      </c>
      <c s="8" t="inlineStr" r="J484">
        <is>
          <t xml:space="preserve"> Lake</t>
        </is>
      </c>
    </row>
    <row r="485" ht="20.25" customHeight="0">
      <c s="5" t="inlineStr" r="A485">
        <is>
          <t xml:space="preserve">20200100</t>
        </is>
      </c>
      <c s="5" t="inlineStr" r="B485">
        <is>
          <t xml:space="preserve">EARTH EXCAVATION</t>
        </is>
      </c>
      <c s="5" t="inlineStr" r="C485">
        <is>
          <t xml:space="preserve">CU YD  </t>
        </is>
      </c>
      <c s="6" r="D485">
        <v>10.500</v>
      </c>
      <c s="7" r="E485">
        <v>1</v>
      </c>
      <c s="8" t="inlineStr" r="F485">
        <is>
          <t xml:space="preserve">62G26</t>
        </is>
      </c>
      <c s="8" t="inlineStr" r="G485">
        <is>
          <t xml:space="preserve">109</t>
        </is>
      </c>
      <c s="9" r="H485">
        <v>111.0000</v>
      </c>
      <c s="8" t="inlineStr" r="I485">
        <is>
          <t xml:space="preserve"/>
        </is>
      </c>
      <c s="8" t="inlineStr" r="J485">
        <is>
          <t xml:space="preserve"> Lake</t>
        </is>
      </c>
    </row>
    <row r="486" ht="20.25" customHeight="0">
      <c s="5" t="inlineStr" r="A486">
        <is>
          <t xml:space="preserve">20200100</t>
        </is>
      </c>
      <c s="5" t="inlineStr" r="B486">
        <is>
          <t xml:space="preserve">EARTH EXCAVATION</t>
        </is>
      </c>
      <c s="5" t="inlineStr" r="C486">
        <is>
          <t xml:space="preserve">CU YD  </t>
        </is>
      </c>
      <c s="6" r="D486">
        <v>570.000</v>
      </c>
      <c s="7" r="E486">
        <v>1</v>
      </c>
      <c s="8" t="inlineStr" r="F486">
        <is>
          <t xml:space="preserve">62H02</t>
        </is>
      </c>
      <c s="8" t="inlineStr" r="G486">
        <is>
          <t xml:space="preserve">081</t>
        </is>
      </c>
      <c s="9" r="H486">
        <v>26.0000</v>
      </c>
      <c s="8" t="inlineStr" r="I486">
        <is>
          <t xml:space="preserve">Y</t>
        </is>
      </c>
      <c s="8" t="inlineStr" r="J486">
        <is>
          <t xml:space="preserve"> Kane</t>
        </is>
      </c>
    </row>
    <row r="487" ht="20.25" customHeight="0">
      <c s="5" t="inlineStr" r="A487">
        <is>
          <t xml:space="preserve">20200100</t>
        </is>
      </c>
      <c s="5" t="inlineStr" r="B487">
        <is>
          <t xml:space="preserve">EARTH EXCAVATION</t>
        </is>
      </c>
      <c s="5" t="inlineStr" r="C487">
        <is>
          <t xml:space="preserve">CU YD  </t>
        </is>
      </c>
      <c s="6" r="D487">
        <v>570.000</v>
      </c>
      <c s="7" r="E487">
        <v>1</v>
      </c>
      <c s="8" t="inlineStr" r="F487">
        <is>
          <t xml:space="preserve">62H02</t>
        </is>
      </c>
      <c s="8" t="inlineStr" r="G487">
        <is>
          <t xml:space="preserve">081</t>
        </is>
      </c>
      <c s="9" r="H487">
        <v>20.0000</v>
      </c>
      <c s="8" t="inlineStr" r="I487">
        <is>
          <t xml:space="preserve"/>
        </is>
      </c>
      <c s="8" t="inlineStr" r="J487">
        <is>
          <t xml:space="preserve"> Kane</t>
        </is>
      </c>
    </row>
    <row r="488" ht="20.25" customHeight="0">
      <c s="5" t="inlineStr" r="A488">
        <is>
          <t xml:space="preserve">20200100</t>
        </is>
      </c>
      <c s="5" t="inlineStr" r="B488">
        <is>
          <t xml:space="preserve">EARTH EXCAVATION</t>
        </is>
      </c>
      <c s="5" t="inlineStr" r="C488">
        <is>
          <t xml:space="preserve">CU YD  </t>
        </is>
      </c>
      <c s="6" r="D488">
        <v>570.000</v>
      </c>
      <c s="7" r="E488">
        <v>1</v>
      </c>
      <c s="8" t="inlineStr" r="F488">
        <is>
          <t xml:space="preserve">62H02</t>
        </is>
      </c>
      <c s="8" t="inlineStr" r="G488">
        <is>
          <t xml:space="preserve">081</t>
        </is>
      </c>
      <c s="9" r="H488">
        <v>61.0000</v>
      </c>
      <c s="8" t="inlineStr" r="I488">
        <is>
          <t xml:space="preserve"/>
        </is>
      </c>
      <c s="8" t="inlineStr" r="J488">
        <is>
          <t xml:space="preserve"> Kane</t>
        </is>
      </c>
    </row>
    <row r="489" ht="20.25" customHeight="0">
      <c s="5" t="inlineStr" r="A489">
        <is>
          <t xml:space="preserve">20200100</t>
        </is>
      </c>
      <c s="5" t="inlineStr" r="B489">
        <is>
          <t xml:space="preserve">EARTH EXCAVATION</t>
        </is>
      </c>
      <c s="5" t="inlineStr" r="C489">
        <is>
          <t xml:space="preserve">CU YD  </t>
        </is>
      </c>
      <c s="6" r="D489">
        <v>570.000</v>
      </c>
      <c s="7" r="E489">
        <v>1</v>
      </c>
      <c s="8" t="inlineStr" r="F489">
        <is>
          <t xml:space="preserve">62H02</t>
        </is>
      </c>
      <c s="8" t="inlineStr" r="G489">
        <is>
          <t xml:space="preserve">081</t>
        </is>
      </c>
      <c s="9" r="H489">
        <v>61.0000</v>
      </c>
      <c s="8" t="inlineStr" r="I489">
        <is>
          <t xml:space="preserve"/>
        </is>
      </c>
      <c s="8" t="inlineStr" r="J489">
        <is>
          <t xml:space="preserve"> Kane</t>
        </is>
      </c>
    </row>
    <row r="490" ht="20.25" customHeight="0">
      <c s="5" t="inlineStr" r="A490">
        <is>
          <t xml:space="preserve">20200100</t>
        </is>
      </c>
      <c s="5" t="inlineStr" r="B490">
        <is>
          <t xml:space="preserve">EARTH EXCAVATION</t>
        </is>
      </c>
      <c s="5" t="inlineStr" r="C490">
        <is>
          <t xml:space="preserve">CU YD  </t>
        </is>
      </c>
      <c s="6" r="D490">
        <v>570.000</v>
      </c>
      <c s="7" r="E490">
        <v>1</v>
      </c>
      <c s="8" t="inlineStr" r="F490">
        <is>
          <t xml:space="preserve">62H02</t>
        </is>
      </c>
      <c s="8" t="inlineStr" r="G490">
        <is>
          <t xml:space="preserve">081</t>
        </is>
      </c>
      <c s="9" r="H490">
        <v>80.0000</v>
      </c>
      <c s="8" t="inlineStr" r="I490">
        <is>
          <t xml:space="preserve"/>
        </is>
      </c>
      <c s="8" t="inlineStr" r="J490">
        <is>
          <t xml:space="preserve"> Kane</t>
        </is>
      </c>
    </row>
    <row r="491" ht="20.25" customHeight="0">
      <c s="5" t="inlineStr" r="A491">
        <is>
          <t xml:space="preserve">20200100</t>
        </is>
      </c>
      <c s="5" t="inlineStr" r="B491">
        <is>
          <t xml:space="preserve">EARTH EXCAVATION</t>
        </is>
      </c>
      <c s="5" t="inlineStr" r="C491">
        <is>
          <t xml:space="preserve">CU YD  </t>
        </is>
      </c>
      <c s="6" r="D491">
        <v>72.000</v>
      </c>
      <c s="7" r="E491">
        <v>1</v>
      </c>
      <c s="8" t="inlineStr" r="F491">
        <is>
          <t xml:space="preserve">62K74</t>
        </is>
      </c>
      <c s="8" t="inlineStr" r="G491">
        <is>
          <t xml:space="preserve">131</t>
        </is>
      </c>
      <c s="9" r="H491">
        <v>165.0000</v>
      </c>
      <c s="8" t="inlineStr" r="I491">
        <is>
          <t xml:space="preserve">Y</t>
        </is>
      </c>
      <c s="8" t="inlineStr" r="J491">
        <is>
          <t xml:space="preserve"> Cook</t>
        </is>
      </c>
    </row>
    <row r="492" ht="20.25" customHeight="0">
      <c s="5" t="inlineStr" r="A492">
        <is>
          <t xml:space="preserve">20200100</t>
        </is>
      </c>
      <c s="5" t="inlineStr" r="B492">
        <is>
          <t xml:space="preserve">EARTH EXCAVATION</t>
        </is>
      </c>
      <c s="5" t="inlineStr" r="C492">
        <is>
          <t xml:space="preserve">CU YD  </t>
        </is>
      </c>
      <c s="6" r="D492">
        <v>72.000</v>
      </c>
      <c s="7" r="E492">
        <v>1</v>
      </c>
      <c s="8" t="inlineStr" r="F492">
        <is>
          <t xml:space="preserve">62K74</t>
        </is>
      </c>
      <c s="8" t="inlineStr" r="G492">
        <is>
          <t xml:space="preserve">131</t>
        </is>
      </c>
      <c s="9" r="H492">
        <v>100.0000</v>
      </c>
      <c s="8" t="inlineStr" r="I492">
        <is>
          <t xml:space="preserve"/>
        </is>
      </c>
      <c s="8" t="inlineStr" r="J492">
        <is>
          <t xml:space="preserve"> Cook</t>
        </is>
      </c>
    </row>
    <row r="493" ht="20.25" customHeight="0">
      <c s="5" t="inlineStr" r="A493">
        <is>
          <t xml:space="preserve">20200100</t>
        </is>
      </c>
      <c s="5" t="inlineStr" r="B493">
        <is>
          <t xml:space="preserve">EARTH EXCAVATION</t>
        </is>
      </c>
      <c s="5" t="inlineStr" r="C493">
        <is>
          <t xml:space="preserve">CU YD  </t>
        </is>
      </c>
      <c s="6" r="D493">
        <v>72.000</v>
      </c>
      <c s="7" r="E493">
        <v>1</v>
      </c>
      <c s="8" t="inlineStr" r="F493">
        <is>
          <t xml:space="preserve">62K74</t>
        </is>
      </c>
      <c s="8" t="inlineStr" r="G493">
        <is>
          <t xml:space="preserve">131</t>
        </is>
      </c>
      <c s="9" r="H493">
        <v>135.0000</v>
      </c>
      <c s="8" t="inlineStr" r="I493">
        <is>
          <t xml:space="preserve"/>
        </is>
      </c>
      <c s="8" t="inlineStr" r="J493">
        <is>
          <t xml:space="preserve"> Cook</t>
        </is>
      </c>
    </row>
    <row r="494" ht="20.25" customHeight="0">
      <c s="5" t="inlineStr" r="A494">
        <is>
          <t xml:space="preserve">20200100</t>
        </is>
      </c>
      <c s="5" t="inlineStr" r="B494">
        <is>
          <t xml:space="preserve">EARTH EXCAVATION</t>
        </is>
      </c>
      <c s="5" t="inlineStr" r="C494">
        <is>
          <t xml:space="preserve">CU YD  </t>
        </is>
      </c>
      <c s="6" r="D494">
        <v>148.000</v>
      </c>
      <c s="7" r="E494">
        <v>1</v>
      </c>
      <c s="8" t="inlineStr" r="F494">
        <is>
          <t xml:space="preserve">62K77</t>
        </is>
      </c>
      <c s="8" t="inlineStr" r="G494">
        <is>
          <t xml:space="preserve">001</t>
        </is>
      </c>
      <c s="9" r="H494">
        <v>28.0000</v>
      </c>
      <c s="8" t="inlineStr" r="I494">
        <is>
          <t xml:space="preserve">Y</t>
        </is>
      </c>
      <c s="8" t="inlineStr" r="J494">
        <is>
          <t xml:space="preserve"> DuPage</t>
        </is>
      </c>
    </row>
    <row r="495" ht="20.25" customHeight="0">
      <c s="5" t="inlineStr" r="A495">
        <is>
          <t xml:space="preserve">20200100</t>
        </is>
      </c>
      <c s="5" t="inlineStr" r="B495">
        <is>
          <t xml:space="preserve">EARTH EXCAVATION</t>
        </is>
      </c>
      <c s="5" t="inlineStr" r="C495">
        <is>
          <t xml:space="preserve">CU YD  </t>
        </is>
      </c>
      <c s="6" r="D495">
        <v>148.000</v>
      </c>
      <c s="7" r="E495">
        <v>1</v>
      </c>
      <c s="8" t="inlineStr" r="F495">
        <is>
          <t xml:space="preserve">62K77</t>
        </is>
      </c>
      <c s="8" t="inlineStr" r="G495">
        <is>
          <t xml:space="preserve">001</t>
        </is>
      </c>
      <c s="9" r="H495">
        <v>45.0000</v>
      </c>
      <c s="8" t="inlineStr" r="I495">
        <is>
          <t xml:space="preserve"/>
        </is>
      </c>
      <c s="8" t="inlineStr" r="J495">
        <is>
          <t xml:space="preserve"> DuPage</t>
        </is>
      </c>
    </row>
    <row r="496" ht="20.25" customHeight="0">
      <c s="5" t="inlineStr" r="A496">
        <is>
          <t xml:space="preserve">20200100</t>
        </is>
      </c>
      <c s="5" t="inlineStr" r="B496">
        <is>
          <t xml:space="preserve">EARTH EXCAVATION</t>
        </is>
      </c>
      <c s="5" t="inlineStr" r="C496">
        <is>
          <t xml:space="preserve">CU YD  </t>
        </is>
      </c>
      <c s="6" r="D496">
        <v>148.000</v>
      </c>
      <c s="7" r="E496">
        <v>1</v>
      </c>
      <c s="8" t="inlineStr" r="F496">
        <is>
          <t xml:space="preserve">62K77</t>
        </is>
      </c>
      <c s="8" t="inlineStr" r="G496">
        <is>
          <t xml:space="preserve">001</t>
        </is>
      </c>
      <c s="9" r="H496">
        <v>53.5400</v>
      </c>
      <c s="8" t="inlineStr" r="I496">
        <is>
          <t xml:space="preserve"/>
        </is>
      </c>
      <c s="8" t="inlineStr" r="J496">
        <is>
          <t xml:space="preserve"> DuPage</t>
        </is>
      </c>
    </row>
    <row r="497" ht="20.25" customHeight="0">
      <c s="5" t="inlineStr" r="A497">
        <is>
          <t xml:space="preserve">20200100</t>
        </is>
      </c>
      <c s="5" t="inlineStr" r="B497">
        <is>
          <t xml:space="preserve">EARTH EXCAVATION</t>
        </is>
      </c>
      <c s="5" t="inlineStr" r="C497">
        <is>
          <t xml:space="preserve">CU YD  </t>
        </is>
      </c>
      <c s="6" r="D497">
        <v>630.000</v>
      </c>
      <c s="7" r="E497">
        <v>1</v>
      </c>
      <c s="8" t="inlineStr" r="F497">
        <is>
          <t xml:space="preserve">62M43</t>
        </is>
      </c>
      <c s="8" t="inlineStr" r="G497">
        <is>
          <t xml:space="preserve">110</t>
        </is>
      </c>
      <c s="9" r="H497">
        <v>70.0000</v>
      </c>
      <c s="8" t="inlineStr" r="I497">
        <is>
          <t xml:space="preserve">Y</t>
        </is>
      </c>
      <c s="8" t="inlineStr" r="J497">
        <is>
          <t xml:space="preserve"> DuPage, Will</t>
        </is>
      </c>
    </row>
    <row r="498" ht="20.25" customHeight="0">
      <c s="5" t="inlineStr" r="A498">
        <is>
          <t xml:space="preserve">20200100</t>
        </is>
      </c>
      <c s="5" t="inlineStr" r="B498">
        <is>
          <t xml:space="preserve">EARTH EXCAVATION</t>
        </is>
      </c>
      <c s="5" t="inlineStr" r="C498">
        <is>
          <t xml:space="preserve">CU YD  </t>
        </is>
      </c>
      <c s="6" r="D498">
        <v>630.000</v>
      </c>
      <c s="7" r="E498">
        <v>1</v>
      </c>
      <c s="8" t="inlineStr" r="F498">
        <is>
          <t xml:space="preserve">62M43</t>
        </is>
      </c>
      <c s="8" t="inlineStr" r="G498">
        <is>
          <t xml:space="preserve">110</t>
        </is>
      </c>
      <c s="9" r="H498">
        <v>55.0000</v>
      </c>
      <c s="8" t="inlineStr" r="I498">
        <is>
          <t xml:space="preserve"/>
        </is>
      </c>
      <c s="8" t="inlineStr" r="J498">
        <is>
          <t xml:space="preserve"> DuPage, Will</t>
        </is>
      </c>
    </row>
    <row r="499" ht="20.25" customHeight="0">
      <c s="5" t="inlineStr" r="A499">
        <is>
          <t xml:space="preserve">20200100</t>
        </is>
      </c>
      <c s="5" t="inlineStr" r="B499">
        <is>
          <t xml:space="preserve">EARTH EXCAVATION</t>
        </is>
      </c>
      <c s="5" t="inlineStr" r="C499">
        <is>
          <t xml:space="preserve">CU YD  </t>
        </is>
      </c>
      <c s="6" r="D499">
        <v>630.000</v>
      </c>
      <c s="7" r="E499">
        <v>1</v>
      </c>
      <c s="8" t="inlineStr" r="F499">
        <is>
          <t xml:space="preserve">62M43</t>
        </is>
      </c>
      <c s="8" t="inlineStr" r="G499">
        <is>
          <t xml:space="preserve">110</t>
        </is>
      </c>
      <c s="9" r="H499">
        <v>65.0000</v>
      </c>
      <c s="8" t="inlineStr" r="I499">
        <is>
          <t xml:space="preserve"/>
        </is>
      </c>
      <c s="8" t="inlineStr" r="J499">
        <is>
          <t xml:space="preserve"> DuPage, Will</t>
        </is>
      </c>
    </row>
    <row r="500" ht="20.25" customHeight="0">
      <c s="5" t="inlineStr" r="A500">
        <is>
          <t xml:space="preserve">20200100</t>
        </is>
      </c>
      <c s="5" t="inlineStr" r="B500">
        <is>
          <t xml:space="preserve">EARTH EXCAVATION</t>
        </is>
      </c>
      <c s="5" t="inlineStr" r="C500">
        <is>
          <t xml:space="preserve">CU YD  </t>
        </is>
      </c>
      <c s="6" r="D500">
        <v>630.000</v>
      </c>
      <c s="7" r="E500">
        <v>1</v>
      </c>
      <c s="8" t="inlineStr" r="F500">
        <is>
          <t xml:space="preserve">62M43</t>
        </is>
      </c>
      <c s="8" t="inlineStr" r="G500">
        <is>
          <t xml:space="preserve">110</t>
        </is>
      </c>
      <c s="9" r="H500">
        <v>80.0000</v>
      </c>
      <c s="8" t="inlineStr" r="I500">
        <is>
          <t xml:space="preserve"/>
        </is>
      </c>
      <c s="8" t="inlineStr" r="J500">
        <is>
          <t xml:space="preserve"> DuPage, Will</t>
        </is>
      </c>
    </row>
    <row r="501" ht="20.25" customHeight="0">
      <c s="5" t="inlineStr" r="A501">
        <is>
          <t xml:space="preserve">20200100</t>
        </is>
      </c>
      <c s="5" t="inlineStr" r="B501">
        <is>
          <t xml:space="preserve">EARTH EXCAVATION</t>
        </is>
      </c>
      <c s="5" t="inlineStr" r="C501">
        <is>
          <t xml:space="preserve">CU YD  </t>
        </is>
      </c>
      <c s="6" r="D501">
        <v>9.000</v>
      </c>
      <c s="7" r="E501">
        <v>1</v>
      </c>
      <c s="8" t="inlineStr" r="F501">
        <is>
          <t xml:space="preserve">62N69</t>
        </is>
      </c>
      <c s="8" t="inlineStr" r="G501">
        <is>
          <t xml:space="preserve">111</t>
        </is>
      </c>
      <c s="9" r="H501">
        <v>65.0000</v>
      </c>
      <c s="8" t="inlineStr" r="I501">
        <is>
          <t xml:space="preserve">Y</t>
        </is>
      </c>
      <c s="8" t="inlineStr" r="J501">
        <is>
          <t xml:space="preserve"> Lake</t>
        </is>
      </c>
    </row>
    <row r="502" ht="20.25" customHeight="0">
      <c s="5" t="inlineStr" r="A502">
        <is>
          <t xml:space="preserve">20200100</t>
        </is>
      </c>
      <c s="5" t="inlineStr" r="B502">
        <is>
          <t xml:space="preserve">EARTH EXCAVATION</t>
        </is>
      </c>
      <c s="5" t="inlineStr" r="C502">
        <is>
          <t xml:space="preserve">CU YD  </t>
        </is>
      </c>
      <c s="6" r="D502">
        <v>9.000</v>
      </c>
      <c s="7" r="E502">
        <v>1</v>
      </c>
      <c s="8" t="inlineStr" r="F502">
        <is>
          <t xml:space="preserve">62N69</t>
        </is>
      </c>
      <c s="8" t="inlineStr" r="G502">
        <is>
          <t xml:space="preserve">111</t>
        </is>
      </c>
      <c s="9" r="H502">
        <v>65.0000</v>
      </c>
      <c s="8" t="inlineStr" r="I502">
        <is>
          <t xml:space="preserve"/>
        </is>
      </c>
      <c s="8" t="inlineStr" r="J502">
        <is>
          <t xml:space="preserve"> Lake</t>
        </is>
      </c>
    </row>
    <row r="503" ht="20.25" customHeight="0">
      <c s="5" t="inlineStr" r="A503">
        <is>
          <t xml:space="preserve">20200100</t>
        </is>
      </c>
      <c s="5" t="inlineStr" r="B503">
        <is>
          <t xml:space="preserve">EARTH EXCAVATION</t>
        </is>
      </c>
      <c s="5" t="inlineStr" r="C503">
        <is>
          <t xml:space="preserve">CU YD  </t>
        </is>
      </c>
      <c s="6" r="D503">
        <v>9.000</v>
      </c>
      <c s="7" r="E503">
        <v>1</v>
      </c>
      <c s="8" t="inlineStr" r="F503">
        <is>
          <t xml:space="preserve">62N69</t>
        </is>
      </c>
      <c s="8" t="inlineStr" r="G503">
        <is>
          <t xml:space="preserve">111</t>
        </is>
      </c>
      <c s="9" r="H503">
        <v>65.0000</v>
      </c>
      <c s="8" t="inlineStr" r="I503">
        <is>
          <t xml:space="preserve"/>
        </is>
      </c>
      <c s="8" t="inlineStr" r="J503">
        <is>
          <t xml:space="preserve"> Lake</t>
        </is>
      </c>
    </row>
    <row r="504" ht="20.25" customHeight="0">
      <c s="5" t="inlineStr" r="A504">
        <is>
          <t xml:space="preserve">20200100</t>
        </is>
      </c>
      <c s="5" t="inlineStr" r="B504">
        <is>
          <t xml:space="preserve">EARTH EXCAVATION</t>
        </is>
      </c>
      <c s="5" t="inlineStr" r="C504">
        <is>
          <t xml:space="preserve">CU YD  </t>
        </is>
      </c>
      <c s="6" r="D504">
        <v>120.000</v>
      </c>
      <c s="7" r="E504">
        <v>1</v>
      </c>
      <c s="8" t="inlineStr" r="F504">
        <is>
          <t xml:space="preserve">62N79</t>
        </is>
      </c>
      <c s="8" t="inlineStr" r="G504">
        <is>
          <t xml:space="preserve">112</t>
        </is>
      </c>
      <c s="9" r="H504">
        <v>30.0000</v>
      </c>
      <c s="8" t="inlineStr" r="I504">
        <is>
          <t xml:space="preserve">Y</t>
        </is>
      </c>
      <c s="8" t="inlineStr" r="J504">
        <is>
          <t xml:space="preserve"> Cook</t>
        </is>
      </c>
    </row>
    <row r="505" ht="20.25" customHeight="0">
      <c s="5" t="inlineStr" r="A505">
        <is>
          <t xml:space="preserve">20200100</t>
        </is>
      </c>
      <c s="5" t="inlineStr" r="B505">
        <is>
          <t xml:space="preserve">EARTH EXCAVATION</t>
        </is>
      </c>
      <c s="5" t="inlineStr" r="C505">
        <is>
          <t xml:space="preserve">CU YD  </t>
        </is>
      </c>
      <c s="6" r="D505">
        <v>120.000</v>
      </c>
      <c s="7" r="E505">
        <v>1</v>
      </c>
      <c s="8" t="inlineStr" r="F505">
        <is>
          <t xml:space="preserve">62N79</t>
        </is>
      </c>
      <c s="8" t="inlineStr" r="G505">
        <is>
          <t xml:space="preserve">112</t>
        </is>
      </c>
      <c s="9" r="H505">
        <v>65.0000</v>
      </c>
      <c s="8" t="inlineStr" r="I505">
        <is>
          <t xml:space="preserve"/>
        </is>
      </c>
      <c s="8" t="inlineStr" r="J505">
        <is>
          <t xml:space="preserve"> Cook</t>
        </is>
      </c>
    </row>
    <row r="506" ht="20.25" customHeight="0">
      <c s="5" t="inlineStr" r="A506">
        <is>
          <t xml:space="preserve">20200100</t>
        </is>
      </c>
      <c s="5" t="inlineStr" r="B506">
        <is>
          <t xml:space="preserve">EARTH EXCAVATION</t>
        </is>
      </c>
      <c s="5" t="inlineStr" r="C506">
        <is>
          <t xml:space="preserve">CU YD  </t>
        </is>
      </c>
      <c s="6" r="D506">
        <v>120.000</v>
      </c>
      <c s="7" r="E506">
        <v>1</v>
      </c>
      <c s="8" t="inlineStr" r="F506">
        <is>
          <t xml:space="preserve">62N79</t>
        </is>
      </c>
      <c s="8" t="inlineStr" r="G506">
        <is>
          <t xml:space="preserve">112</t>
        </is>
      </c>
      <c s="9" r="H506">
        <v>65.0000</v>
      </c>
      <c s="8" t="inlineStr" r="I506">
        <is>
          <t xml:space="preserve"/>
        </is>
      </c>
      <c s="8" t="inlineStr" r="J506">
        <is>
          <t xml:space="preserve"> Cook</t>
        </is>
      </c>
    </row>
    <row r="507" ht="20.25" customHeight="0">
      <c s="5" t="inlineStr" r="A507">
        <is>
          <t xml:space="preserve">20200100</t>
        </is>
      </c>
      <c s="5" t="inlineStr" r="B507">
        <is>
          <t xml:space="preserve">EARTH EXCAVATION</t>
        </is>
      </c>
      <c s="5" t="inlineStr" r="C507">
        <is>
          <t xml:space="preserve">CU YD  </t>
        </is>
      </c>
      <c s="6" r="D507">
        <v>120.000</v>
      </c>
      <c s="7" r="E507">
        <v>1</v>
      </c>
      <c s="8" t="inlineStr" r="F507">
        <is>
          <t xml:space="preserve">62N79</t>
        </is>
      </c>
      <c s="8" t="inlineStr" r="G507">
        <is>
          <t xml:space="preserve">112</t>
        </is>
      </c>
      <c s="9" r="H507">
        <v>65.0000</v>
      </c>
      <c s="8" t="inlineStr" r="I507">
        <is>
          <t xml:space="preserve"/>
        </is>
      </c>
      <c s="8" t="inlineStr" r="J507">
        <is>
          <t xml:space="preserve"> Cook</t>
        </is>
      </c>
    </row>
    <row r="508" ht="20.25" customHeight="0">
      <c s="5" t="inlineStr" r="A508">
        <is>
          <t xml:space="preserve">20200100</t>
        </is>
      </c>
      <c s="5" t="inlineStr" r="B508">
        <is>
          <t xml:space="preserve">EARTH EXCAVATION</t>
        </is>
      </c>
      <c s="5" t="inlineStr" r="C508">
        <is>
          <t xml:space="preserve">CU YD  </t>
        </is>
      </c>
      <c s="6" r="D508">
        <v>120.000</v>
      </c>
      <c s="7" r="E508">
        <v>1</v>
      </c>
      <c s="8" t="inlineStr" r="F508">
        <is>
          <t xml:space="preserve">62N79</t>
        </is>
      </c>
      <c s="8" t="inlineStr" r="G508">
        <is>
          <t xml:space="preserve">112</t>
        </is>
      </c>
      <c s="9" r="H508">
        <v>76.2400</v>
      </c>
      <c s="8" t="inlineStr" r="I508">
        <is>
          <t xml:space="preserve"/>
        </is>
      </c>
      <c s="8" t="inlineStr" r="J508">
        <is>
          <t xml:space="preserve"> Cook</t>
        </is>
      </c>
    </row>
    <row r="509" ht="20.25" customHeight="0">
      <c s="5" t="inlineStr" r="A509">
        <is>
          <t xml:space="preserve">20200100</t>
        </is>
      </c>
      <c s="5" t="inlineStr" r="B509">
        <is>
          <t xml:space="preserve">EARTH EXCAVATION</t>
        </is>
      </c>
      <c s="5" t="inlineStr" r="C509">
        <is>
          <t xml:space="preserve">CU YD  </t>
        </is>
      </c>
      <c s="6" r="D509">
        <v>120.000</v>
      </c>
      <c s="7" r="E509">
        <v>1</v>
      </c>
      <c s="8" t="inlineStr" r="F509">
        <is>
          <t xml:space="preserve">62N79</t>
        </is>
      </c>
      <c s="8" t="inlineStr" r="G509">
        <is>
          <t xml:space="preserve">112</t>
        </is>
      </c>
      <c s="9" r="H509">
        <v>107.0000</v>
      </c>
      <c s="8" t="inlineStr" r="I509">
        <is>
          <t xml:space="preserve"/>
        </is>
      </c>
      <c s="8" t="inlineStr" r="J509">
        <is>
          <t xml:space="preserve"> Cook</t>
        </is>
      </c>
    </row>
    <row r="510" ht="20.25" customHeight="0">
      <c s="5" t="inlineStr" r="A510">
        <is>
          <t xml:space="preserve">20200100</t>
        </is>
      </c>
      <c s="5" t="inlineStr" r="B510">
        <is>
          <t xml:space="preserve">EARTH EXCAVATION</t>
        </is>
      </c>
      <c s="5" t="inlineStr" r="C510">
        <is>
          <t xml:space="preserve">CU YD  </t>
        </is>
      </c>
      <c s="6" r="D510">
        <v>70.000</v>
      </c>
      <c s="7" r="E510">
        <v>1</v>
      </c>
      <c s="8" t="inlineStr" r="F510">
        <is>
          <t xml:space="preserve">62R80</t>
        </is>
      </c>
      <c s="8" t="inlineStr" r="G510">
        <is>
          <t xml:space="preserve">113</t>
        </is>
      </c>
      <c s="9" r="H510">
        <v>75.0000</v>
      </c>
      <c s="8" t="inlineStr" r="I510">
        <is>
          <t xml:space="preserve">Y</t>
        </is>
      </c>
      <c s="8" t="inlineStr" r="J510">
        <is>
          <t xml:space="preserve"> Cook</t>
        </is>
      </c>
    </row>
    <row r="511" ht="20.25" customHeight="0">
      <c s="5" t="inlineStr" r="A511">
        <is>
          <t xml:space="preserve">20200100</t>
        </is>
      </c>
      <c s="5" t="inlineStr" r="B511">
        <is>
          <t xml:space="preserve">EARTH EXCAVATION</t>
        </is>
      </c>
      <c s="5" t="inlineStr" r="C511">
        <is>
          <t xml:space="preserve">CU YD  </t>
        </is>
      </c>
      <c s="6" r="D511">
        <v>70.000</v>
      </c>
      <c s="7" r="E511">
        <v>1</v>
      </c>
      <c s="8" t="inlineStr" r="F511">
        <is>
          <t xml:space="preserve">62R80</t>
        </is>
      </c>
      <c s="8" t="inlineStr" r="G511">
        <is>
          <t xml:space="preserve">113</t>
        </is>
      </c>
      <c s="9" r="H511">
        <v>60.0000</v>
      </c>
      <c s="8" t="inlineStr" r="I511">
        <is>
          <t xml:space="preserve"/>
        </is>
      </c>
      <c s="8" t="inlineStr" r="J511">
        <is>
          <t xml:space="preserve"> Cook</t>
        </is>
      </c>
    </row>
    <row r="512" ht="20.25" customHeight="0">
      <c s="5" t="inlineStr" r="A512">
        <is>
          <t xml:space="preserve">20200100</t>
        </is>
      </c>
      <c s="5" t="inlineStr" r="B512">
        <is>
          <t xml:space="preserve">EARTH EXCAVATION</t>
        </is>
      </c>
      <c s="5" t="inlineStr" r="C512">
        <is>
          <t xml:space="preserve">CU YD  </t>
        </is>
      </c>
      <c s="6" r="D512">
        <v>70.000</v>
      </c>
      <c s="7" r="E512">
        <v>1</v>
      </c>
      <c s="8" t="inlineStr" r="F512">
        <is>
          <t xml:space="preserve">62R80</t>
        </is>
      </c>
      <c s="8" t="inlineStr" r="G512">
        <is>
          <t xml:space="preserve">113</t>
        </is>
      </c>
      <c s="9" r="H512">
        <v>65.0000</v>
      </c>
      <c s="8" t="inlineStr" r="I512">
        <is>
          <t xml:space="preserve"/>
        </is>
      </c>
      <c s="8" t="inlineStr" r="J512">
        <is>
          <t xml:space="preserve"> Cook</t>
        </is>
      </c>
    </row>
    <row r="513" ht="20.25" customHeight="0">
      <c s="5" t="inlineStr" r="A513">
        <is>
          <t xml:space="preserve">20200100</t>
        </is>
      </c>
      <c s="5" t="inlineStr" r="B513">
        <is>
          <t xml:space="preserve">EARTH EXCAVATION</t>
        </is>
      </c>
      <c s="5" t="inlineStr" r="C513">
        <is>
          <t xml:space="preserve">CU YD  </t>
        </is>
      </c>
      <c s="6" r="D513">
        <v>70.000</v>
      </c>
      <c s="7" r="E513">
        <v>1</v>
      </c>
      <c s="8" t="inlineStr" r="F513">
        <is>
          <t xml:space="preserve">62R80</t>
        </is>
      </c>
      <c s="8" t="inlineStr" r="G513">
        <is>
          <t xml:space="preserve">113</t>
        </is>
      </c>
      <c s="9" r="H513">
        <v>75.0000</v>
      </c>
      <c s="8" t="inlineStr" r="I513">
        <is>
          <t xml:space="preserve"/>
        </is>
      </c>
      <c s="8" t="inlineStr" r="J513">
        <is>
          <t xml:space="preserve"> Cook</t>
        </is>
      </c>
    </row>
    <row r="514" ht="20.25" customHeight="0">
      <c s="5" t="inlineStr" r="A514">
        <is>
          <t xml:space="preserve">20200100</t>
        </is>
      </c>
      <c s="5" t="inlineStr" r="B514">
        <is>
          <t xml:space="preserve">EARTH EXCAVATION</t>
        </is>
      </c>
      <c s="5" t="inlineStr" r="C514">
        <is>
          <t xml:space="preserve">CU YD  </t>
        </is>
      </c>
      <c s="6" r="D514">
        <v>70.000</v>
      </c>
      <c s="7" r="E514">
        <v>1</v>
      </c>
      <c s="8" t="inlineStr" r="F514">
        <is>
          <t xml:space="preserve">62R80</t>
        </is>
      </c>
      <c s="8" t="inlineStr" r="G514">
        <is>
          <t xml:space="preserve">113</t>
        </is>
      </c>
      <c s="9" r="H514">
        <v>76.5000</v>
      </c>
      <c s="8" t="inlineStr" r="I514">
        <is>
          <t xml:space="preserve"/>
        </is>
      </c>
      <c s="8" t="inlineStr" r="J514">
        <is>
          <t xml:space="preserve"> Cook</t>
        </is>
      </c>
    </row>
    <row r="515" ht="20.25" customHeight="0">
      <c s="5" t="inlineStr" r="A515">
        <is>
          <t xml:space="preserve">20200100</t>
        </is>
      </c>
      <c s="5" t="inlineStr" r="B515">
        <is>
          <t xml:space="preserve">EARTH EXCAVATION</t>
        </is>
      </c>
      <c s="5" t="inlineStr" r="C515">
        <is>
          <t xml:space="preserve">CU YD  </t>
        </is>
      </c>
      <c s="6" r="D515">
        <v>70.000</v>
      </c>
      <c s="7" r="E515">
        <v>1</v>
      </c>
      <c s="8" t="inlineStr" r="F515">
        <is>
          <t xml:space="preserve">62R80</t>
        </is>
      </c>
      <c s="8" t="inlineStr" r="G515">
        <is>
          <t xml:space="preserve">113</t>
        </is>
      </c>
      <c s="9" r="H515">
        <v>107.8100</v>
      </c>
      <c s="8" t="inlineStr" r="I515">
        <is>
          <t xml:space="preserve"/>
        </is>
      </c>
      <c s="8" t="inlineStr" r="J515">
        <is>
          <t xml:space="preserve"> Cook</t>
        </is>
      </c>
    </row>
    <row r="516" ht="20.25" customHeight="0">
      <c s="5" t="inlineStr" r="A516">
        <is>
          <t xml:space="preserve">20200100</t>
        </is>
      </c>
      <c s="5" t="inlineStr" r="B516">
        <is>
          <t xml:space="preserve">EARTH EXCAVATION</t>
        </is>
      </c>
      <c s="5" t="inlineStr" r="C516">
        <is>
          <t xml:space="preserve">CU YD  </t>
        </is>
      </c>
      <c s="6" r="D516">
        <v>660.000</v>
      </c>
      <c s="7" r="E516">
        <v>2</v>
      </c>
      <c s="8" t="inlineStr" r="F516">
        <is>
          <t xml:space="preserve">64P43</t>
        </is>
      </c>
      <c s="8" t="inlineStr" r="G516">
        <is>
          <t xml:space="preserve">087</t>
        </is>
      </c>
      <c s="9" r="H516">
        <v>65.0000</v>
      </c>
      <c s="8" t="inlineStr" r="I516">
        <is>
          <t xml:space="preserve">Y</t>
        </is>
      </c>
      <c s="8" t="inlineStr" r="J516">
        <is>
          <t xml:space="preserve"> Rock Island</t>
        </is>
      </c>
    </row>
    <row r="517" ht="20.25" customHeight="0">
      <c s="5" t="inlineStr" r="A517">
        <is>
          <t xml:space="preserve">20200100</t>
        </is>
      </c>
      <c s="5" t="inlineStr" r="B517">
        <is>
          <t xml:space="preserve">EARTH EXCAVATION</t>
        </is>
      </c>
      <c s="5" t="inlineStr" r="C517">
        <is>
          <t xml:space="preserve">CU YD  </t>
        </is>
      </c>
      <c s="6" r="D517">
        <v>660.000</v>
      </c>
      <c s="7" r="E517">
        <v>2</v>
      </c>
      <c s="8" t="inlineStr" r="F517">
        <is>
          <t xml:space="preserve">64P43</t>
        </is>
      </c>
      <c s="8" t="inlineStr" r="G517">
        <is>
          <t xml:space="preserve">087</t>
        </is>
      </c>
      <c s="9" r="H517">
        <v>50.0000</v>
      </c>
      <c s="8" t="inlineStr" r="I517">
        <is>
          <t xml:space="preserve"/>
        </is>
      </c>
      <c s="8" t="inlineStr" r="J517">
        <is>
          <t xml:space="preserve"> Rock Island</t>
        </is>
      </c>
    </row>
    <row r="518" ht="20.25" customHeight="0">
      <c s="5" t="inlineStr" r="A518">
        <is>
          <t xml:space="preserve">20200100</t>
        </is>
      </c>
      <c s="5" t="inlineStr" r="B518">
        <is>
          <t xml:space="preserve">EARTH EXCAVATION</t>
        </is>
      </c>
      <c s="5" t="inlineStr" r="C518">
        <is>
          <t xml:space="preserve">CU YD  </t>
        </is>
      </c>
      <c s="6" r="D518">
        <v>660.000</v>
      </c>
      <c s="7" r="E518">
        <v>2</v>
      </c>
      <c s="8" t="inlineStr" r="F518">
        <is>
          <t xml:space="preserve">64P43</t>
        </is>
      </c>
      <c s="8" t="inlineStr" r="G518">
        <is>
          <t xml:space="preserve">087</t>
        </is>
      </c>
      <c s="9" r="H518">
        <v>125.0000</v>
      </c>
      <c s="8" t="inlineStr" r="I518">
        <is>
          <t xml:space="preserve"/>
        </is>
      </c>
      <c s="8" t="inlineStr" r="J518">
        <is>
          <t xml:space="preserve"> Rock Island</t>
        </is>
      </c>
    </row>
    <row r="519" ht="20.25" customHeight="0">
      <c s="5" t="inlineStr" r="A519">
        <is>
          <t xml:space="preserve">20200100</t>
        </is>
      </c>
      <c s="5" t="inlineStr" r="B519">
        <is>
          <t xml:space="preserve">EARTH EXCAVATION</t>
        </is>
      </c>
      <c s="5" t="inlineStr" r="C519">
        <is>
          <t xml:space="preserve">CU YD  </t>
        </is>
      </c>
      <c s="6" r="D519">
        <v>115.000</v>
      </c>
      <c s="7" r="E519">
        <v>3</v>
      </c>
      <c s="8" t="inlineStr" r="F519">
        <is>
          <t xml:space="preserve">66824</t>
        </is>
      </c>
      <c s="8" t="inlineStr" r="G519">
        <is>
          <t xml:space="preserve">090</t>
        </is>
      </c>
      <c s="9" r="H519">
        <v>32.0000</v>
      </c>
      <c s="8" t="inlineStr" r="I519">
        <is>
          <t xml:space="preserve">Y</t>
        </is>
      </c>
      <c s="8" t="inlineStr" r="J519">
        <is>
          <t xml:space="preserve"> DeKalb</t>
        </is>
      </c>
    </row>
    <row r="520" ht="20.25" customHeight="0">
      <c s="5" t="inlineStr" r="A520">
        <is>
          <t xml:space="preserve">20200100</t>
        </is>
      </c>
      <c s="5" t="inlineStr" r="B520">
        <is>
          <t xml:space="preserve">EARTH EXCAVATION</t>
        </is>
      </c>
      <c s="5" t="inlineStr" r="C520">
        <is>
          <t xml:space="preserve">CU YD  </t>
        </is>
      </c>
      <c s="6" r="D520">
        <v>115.000</v>
      </c>
      <c s="7" r="E520">
        <v>3</v>
      </c>
      <c s="8" t="inlineStr" r="F520">
        <is>
          <t xml:space="preserve">66824</t>
        </is>
      </c>
      <c s="8" t="inlineStr" r="G520">
        <is>
          <t xml:space="preserve">090</t>
        </is>
      </c>
      <c s="9" r="H520">
        <v>40.0000</v>
      </c>
      <c s="8" t="inlineStr" r="I520">
        <is>
          <t xml:space="preserve"/>
        </is>
      </c>
      <c s="8" t="inlineStr" r="J520">
        <is>
          <t xml:space="preserve"> DeKalb</t>
        </is>
      </c>
    </row>
    <row r="521" ht="20.25" customHeight="0">
      <c s="5" t="inlineStr" r="A521">
        <is>
          <t xml:space="preserve">20200100</t>
        </is>
      </c>
      <c s="5" t="inlineStr" r="B521">
        <is>
          <t xml:space="preserve">EARTH EXCAVATION</t>
        </is>
      </c>
      <c s="5" t="inlineStr" r="C521">
        <is>
          <t xml:space="preserve">CU YD  </t>
        </is>
      </c>
      <c s="6" r="D521">
        <v>115.000</v>
      </c>
      <c s="7" r="E521">
        <v>3</v>
      </c>
      <c s="8" t="inlineStr" r="F521">
        <is>
          <t xml:space="preserve">66824</t>
        </is>
      </c>
      <c s="8" t="inlineStr" r="G521">
        <is>
          <t xml:space="preserve">090</t>
        </is>
      </c>
      <c s="9" r="H521">
        <v>70.0000</v>
      </c>
      <c s="8" t="inlineStr" r="I521">
        <is>
          <t xml:space="preserve"/>
        </is>
      </c>
      <c s="8" t="inlineStr" r="J521">
        <is>
          <t xml:space="preserve"> DeKalb</t>
        </is>
      </c>
    </row>
    <row r="522" ht="20.25" customHeight="0">
      <c s="5" t="inlineStr" r="A522">
        <is>
          <t xml:space="preserve">20200100</t>
        </is>
      </c>
      <c s="5" t="inlineStr" r="B522">
        <is>
          <t xml:space="preserve">EARTH EXCAVATION</t>
        </is>
      </c>
      <c s="5" t="inlineStr" r="C522">
        <is>
          <t xml:space="preserve">CU YD  </t>
        </is>
      </c>
      <c s="6" r="D522">
        <v>115.000</v>
      </c>
      <c s="7" r="E522">
        <v>3</v>
      </c>
      <c s="8" t="inlineStr" r="F522">
        <is>
          <t xml:space="preserve">66824</t>
        </is>
      </c>
      <c s="8" t="inlineStr" r="G522">
        <is>
          <t xml:space="preserve">090</t>
        </is>
      </c>
      <c s="9" r="H522">
        <v>80.0000</v>
      </c>
      <c s="8" t="inlineStr" r="I522">
        <is>
          <t xml:space="preserve"/>
        </is>
      </c>
      <c s="8" t="inlineStr" r="J522">
        <is>
          <t xml:space="preserve"> DeKalb</t>
        </is>
      </c>
    </row>
    <row r="523" ht="20.25" customHeight="0">
      <c s="5" t="inlineStr" r="A523">
        <is>
          <t xml:space="preserve">20200100</t>
        </is>
      </c>
      <c s="5" t="inlineStr" r="B523">
        <is>
          <t xml:space="preserve">EARTH EXCAVATION</t>
        </is>
      </c>
      <c s="5" t="inlineStr" r="C523">
        <is>
          <t xml:space="preserve">CU YD  </t>
        </is>
      </c>
      <c s="6" r="D523">
        <v>525.000</v>
      </c>
      <c s="7" r="E523">
        <v>4</v>
      </c>
      <c s="8" t="inlineStr" r="F523">
        <is>
          <t xml:space="preserve">68E42</t>
        </is>
      </c>
      <c s="8" t="inlineStr" r="G523">
        <is>
          <t xml:space="preserve">013</t>
        </is>
      </c>
      <c s="9" r="H523">
        <v>42.2500</v>
      </c>
      <c s="8" t="inlineStr" r="I523">
        <is>
          <t xml:space="preserve">Y</t>
        </is>
      </c>
      <c s="8" t="inlineStr" r="J523">
        <is>
          <t xml:space="preserve"> Tazewell</t>
        </is>
      </c>
    </row>
    <row r="524" ht="20.25" customHeight="0">
      <c s="5" t="inlineStr" r="A524">
        <is>
          <t xml:space="preserve">20200100</t>
        </is>
      </c>
      <c s="5" t="inlineStr" r="B524">
        <is>
          <t xml:space="preserve">EARTH EXCAVATION</t>
        </is>
      </c>
      <c s="5" t="inlineStr" r="C524">
        <is>
          <t xml:space="preserve">CU YD  </t>
        </is>
      </c>
      <c s="6" r="D524">
        <v>525.000</v>
      </c>
      <c s="7" r="E524">
        <v>4</v>
      </c>
      <c s="8" t="inlineStr" r="F524">
        <is>
          <t xml:space="preserve">68E42</t>
        </is>
      </c>
      <c s="8" t="inlineStr" r="G524">
        <is>
          <t xml:space="preserve">013</t>
        </is>
      </c>
      <c s="9" r="H524">
        <v>29.0000</v>
      </c>
      <c s="8" t="inlineStr" r="I524">
        <is>
          <t xml:space="preserve"/>
        </is>
      </c>
      <c s="8" t="inlineStr" r="J524">
        <is>
          <t xml:space="preserve"> Tazewell</t>
        </is>
      </c>
    </row>
    <row r="525" ht="20.25" customHeight="0">
      <c s="5" t="inlineStr" r="A525">
        <is>
          <t xml:space="preserve">20200100</t>
        </is>
      </c>
      <c s="5" t="inlineStr" r="B525">
        <is>
          <t xml:space="preserve">EARTH EXCAVATION</t>
        </is>
      </c>
      <c s="5" t="inlineStr" r="C525">
        <is>
          <t xml:space="preserve">CU YD  </t>
        </is>
      </c>
      <c s="6" r="D525">
        <v>525.000</v>
      </c>
      <c s="7" r="E525">
        <v>4</v>
      </c>
      <c s="8" t="inlineStr" r="F525">
        <is>
          <t xml:space="preserve">68E42</t>
        </is>
      </c>
      <c s="8" t="inlineStr" r="G525">
        <is>
          <t xml:space="preserve">013</t>
        </is>
      </c>
      <c s="9" r="H525">
        <v>114.6500</v>
      </c>
      <c s="8" t="inlineStr" r="I525">
        <is>
          <t xml:space="preserve"/>
        </is>
      </c>
      <c s="8" t="inlineStr" r="J525">
        <is>
          <t xml:space="preserve"> Tazewell</t>
        </is>
      </c>
    </row>
    <row r="526" ht="20.25" customHeight="0">
      <c s="5" t="inlineStr" r="A526">
        <is>
          <t xml:space="preserve">20200100</t>
        </is>
      </c>
      <c s="5" t="inlineStr" r="B526">
        <is>
          <t xml:space="preserve">EARTH EXCAVATION</t>
        </is>
      </c>
      <c s="5" t="inlineStr" r="C526">
        <is>
          <t xml:space="preserve">CU YD  </t>
        </is>
      </c>
      <c s="6" r="D526">
        <v>3.000</v>
      </c>
      <c s="7" r="E526">
        <v>5</v>
      </c>
      <c s="8" t="inlineStr" r="F526">
        <is>
          <t xml:space="preserve">70B79</t>
        </is>
      </c>
      <c s="8" t="inlineStr" r="G526">
        <is>
          <t xml:space="preserve">056</t>
        </is>
      </c>
      <c s="9" r="H526">
        <v>400.0000</v>
      </c>
      <c s="8" t="inlineStr" r="I526">
        <is>
          <t xml:space="preserve">Y</t>
        </is>
      </c>
      <c s="8" t="inlineStr" r="J526">
        <is>
          <t xml:space="preserve"> Champaign</t>
        </is>
      </c>
    </row>
    <row r="527" ht="20.25" customHeight="0">
      <c s="5" t="inlineStr" r="A527">
        <is>
          <t xml:space="preserve">20200100</t>
        </is>
      </c>
      <c s="5" t="inlineStr" r="B527">
        <is>
          <t xml:space="preserve">EARTH EXCAVATION</t>
        </is>
      </c>
      <c s="5" t="inlineStr" r="C527">
        <is>
          <t xml:space="preserve">CU YD  </t>
        </is>
      </c>
      <c s="6" r="D527">
        <v>3.000</v>
      </c>
      <c s="7" r="E527">
        <v>5</v>
      </c>
      <c s="8" t="inlineStr" r="F527">
        <is>
          <t xml:space="preserve">70B79</t>
        </is>
      </c>
      <c s="8" t="inlineStr" r="G527">
        <is>
          <t xml:space="preserve">056</t>
        </is>
      </c>
      <c s="9" r="H527">
        <v>300.0000</v>
      </c>
      <c s="8" t="inlineStr" r="I527">
        <is>
          <t xml:space="preserve"/>
        </is>
      </c>
      <c s="8" t="inlineStr" r="J527">
        <is>
          <t xml:space="preserve"> Champaign</t>
        </is>
      </c>
    </row>
    <row r="528" ht="20.25" customHeight="0">
      <c s="5" t="inlineStr" r="A528">
        <is>
          <t xml:space="preserve">20200100</t>
        </is>
      </c>
      <c s="5" t="inlineStr" r="B528">
        <is>
          <t xml:space="preserve">EARTH EXCAVATION</t>
        </is>
      </c>
      <c s="5" t="inlineStr" r="C528">
        <is>
          <t xml:space="preserve">CU YD  </t>
        </is>
      </c>
      <c s="6" r="D528">
        <v>300.000</v>
      </c>
      <c s="7" r="E528">
        <v>6</v>
      </c>
      <c s="8" t="inlineStr" r="F528">
        <is>
          <t xml:space="preserve">72G54</t>
        </is>
      </c>
      <c s="8" t="inlineStr" r="G528">
        <is>
          <t xml:space="preserve">098</t>
        </is>
      </c>
      <c s="9" r="H528">
        <v>33.0000</v>
      </c>
      <c s="8" t="inlineStr" r="I528">
        <is>
          <t xml:space="preserve">Y</t>
        </is>
      </c>
      <c s="8" t="inlineStr" r="J528">
        <is>
          <t xml:space="preserve"> Montgomery</t>
        </is>
      </c>
    </row>
    <row r="529" ht="20.25" customHeight="0">
      <c s="5" t="inlineStr" r="A529">
        <is>
          <t xml:space="preserve">20200100</t>
        </is>
      </c>
      <c s="5" t="inlineStr" r="B529">
        <is>
          <t xml:space="preserve">EARTH EXCAVATION</t>
        </is>
      </c>
      <c s="5" t="inlineStr" r="C529">
        <is>
          <t xml:space="preserve">CU YD  </t>
        </is>
      </c>
      <c s="6" r="D529">
        <v>428.000</v>
      </c>
      <c s="7" r="E529">
        <v>6</v>
      </c>
      <c s="8" t="inlineStr" r="F529">
        <is>
          <t xml:space="preserve">72L78</t>
        </is>
      </c>
      <c s="8" t="inlineStr" r="G529">
        <is>
          <t xml:space="preserve">024</t>
        </is>
      </c>
      <c s="9" r="H529">
        <v>24.0000</v>
      </c>
      <c s="8" t="inlineStr" r="I529">
        <is>
          <t xml:space="preserve">Y</t>
        </is>
      </c>
      <c s="8" t="inlineStr" r="J529">
        <is>
          <t xml:space="preserve"> Scott</t>
        </is>
      </c>
    </row>
    <row r="530" ht="20.25" customHeight="0">
      <c s="5" t="inlineStr" r="A530">
        <is>
          <t xml:space="preserve">20200100</t>
        </is>
      </c>
      <c s="5" t="inlineStr" r="B530">
        <is>
          <t xml:space="preserve">EARTH EXCAVATION</t>
        </is>
      </c>
      <c s="5" t="inlineStr" r="C530">
        <is>
          <t xml:space="preserve">CU YD  </t>
        </is>
      </c>
      <c s="6" r="D530">
        <v>428.000</v>
      </c>
      <c s="7" r="E530">
        <v>6</v>
      </c>
      <c s="8" t="inlineStr" r="F530">
        <is>
          <t xml:space="preserve">72L78</t>
        </is>
      </c>
      <c s="8" t="inlineStr" r="G530">
        <is>
          <t xml:space="preserve">024</t>
        </is>
      </c>
      <c s="9" r="H530">
        <v>53.5500</v>
      </c>
      <c s="8" t="inlineStr" r="I530">
        <is>
          <t xml:space="preserve"/>
        </is>
      </c>
      <c s="8" t="inlineStr" r="J530">
        <is>
          <t xml:space="preserve"> Scott</t>
        </is>
      </c>
    </row>
    <row r="531" ht="20.25" customHeight="0">
      <c s="5" t="inlineStr" r="A531">
        <is>
          <t xml:space="preserve">20200100</t>
        </is>
      </c>
      <c s="5" t="inlineStr" r="B531">
        <is>
          <t xml:space="preserve">EARTH EXCAVATION</t>
        </is>
      </c>
      <c s="5" t="inlineStr" r="C531">
        <is>
          <t xml:space="preserve">CU YD  </t>
        </is>
      </c>
      <c s="6" r="D531">
        <v>428.000</v>
      </c>
      <c s="7" r="E531">
        <v>6</v>
      </c>
      <c s="8" t="inlineStr" r="F531">
        <is>
          <t xml:space="preserve">72L78</t>
        </is>
      </c>
      <c s="8" t="inlineStr" r="G531">
        <is>
          <t xml:space="preserve">024</t>
        </is>
      </c>
      <c s="9" r="H531">
        <v>84.2000</v>
      </c>
      <c s="8" t="inlineStr" r="I531">
        <is>
          <t xml:space="preserve"/>
        </is>
      </c>
      <c s="8" t="inlineStr" r="J531">
        <is>
          <t xml:space="preserve"> Scott</t>
        </is>
      </c>
    </row>
    <row r="532" ht="20.25" customHeight="0">
      <c s="5" t="inlineStr" r="A532">
        <is>
          <t xml:space="preserve">20200100</t>
        </is>
      </c>
      <c s="5" t="inlineStr" r="B532">
        <is>
          <t xml:space="preserve">EARTH EXCAVATION</t>
        </is>
      </c>
      <c s="5" t="inlineStr" r="C532">
        <is>
          <t xml:space="preserve">CU YD  </t>
        </is>
      </c>
      <c s="6" r="D532">
        <v>23.000</v>
      </c>
      <c s="7" r="E532">
        <v>6</v>
      </c>
      <c s="8" t="inlineStr" r="F532">
        <is>
          <t xml:space="preserve">72N14</t>
        </is>
      </c>
      <c s="8" t="inlineStr" r="G532">
        <is>
          <t xml:space="preserve">025</t>
        </is>
      </c>
      <c s="9" r="H532">
        <v>60.0000</v>
      </c>
      <c s="8" t="inlineStr" r="I532">
        <is>
          <t xml:space="preserve">Y</t>
        </is>
      </c>
      <c s="8" t="inlineStr" r="J532">
        <is>
          <t xml:space="preserve"> Morgan</t>
        </is>
      </c>
    </row>
    <row r="533" ht="20.25" customHeight="0">
      <c s="5" t="inlineStr" r="A533">
        <is>
          <t xml:space="preserve">20200100</t>
        </is>
      </c>
      <c s="5" t="inlineStr" r="B533">
        <is>
          <t xml:space="preserve">EARTH EXCAVATION</t>
        </is>
      </c>
      <c s="5" t="inlineStr" r="C533">
        <is>
          <t xml:space="preserve">CU YD  </t>
        </is>
      </c>
      <c s="6" r="D533">
        <v>23.000</v>
      </c>
      <c s="7" r="E533">
        <v>6</v>
      </c>
      <c s="8" t="inlineStr" r="F533">
        <is>
          <t xml:space="preserve">72N14</t>
        </is>
      </c>
      <c s="8" t="inlineStr" r="G533">
        <is>
          <t xml:space="preserve">025</t>
        </is>
      </c>
      <c s="9" r="H533">
        <v>108.6300</v>
      </c>
      <c s="8" t="inlineStr" r="I533">
        <is>
          <t xml:space="preserve"/>
        </is>
      </c>
      <c s="8" t="inlineStr" r="J533">
        <is>
          <t xml:space="preserve"> Morgan</t>
        </is>
      </c>
    </row>
    <row r="534" ht="20.25" customHeight="0">
      <c s="5" t="inlineStr" r="A534">
        <is>
          <t xml:space="preserve">20200100</t>
        </is>
      </c>
      <c s="5" t="inlineStr" r="B534">
        <is>
          <t xml:space="preserve">EARTH EXCAVATION</t>
        </is>
      </c>
      <c s="5" t="inlineStr" r="C534">
        <is>
          <t xml:space="preserve">CU YD  </t>
        </is>
      </c>
      <c s="6" r="D534">
        <v>23.000</v>
      </c>
      <c s="7" r="E534">
        <v>6</v>
      </c>
      <c s="8" t="inlineStr" r="F534">
        <is>
          <t xml:space="preserve">72N14</t>
        </is>
      </c>
      <c s="8" t="inlineStr" r="G534">
        <is>
          <t xml:space="preserve">025</t>
        </is>
      </c>
      <c s="9" r="H534">
        <v>121.0000</v>
      </c>
      <c s="8" t="inlineStr" r="I534">
        <is>
          <t xml:space="preserve"/>
        </is>
      </c>
      <c s="8" t="inlineStr" r="J534">
        <is>
          <t xml:space="preserve"> Morgan</t>
        </is>
      </c>
    </row>
    <row r="535" ht="20.25" customHeight="0">
      <c s="5" t="inlineStr" r="A535">
        <is>
          <t xml:space="preserve">20200100</t>
        </is>
      </c>
      <c s="5" t="inlineStr" r="B535">
        <is>
          <t xml:space="preserve">EARTH EXCAVATION</t>
        </is>
      </c>
      <c s="5" t="inlineStr" r="C535">
        <is>
          <t xml:space="preserve">CU YD  </t>
        </is>
      </c>
      <c s="6" r="D535">
        <v>195.000</v>
      </c>
      <c s="7" r="E535">
        <v>8</v>
      </c>
      <c s="8" t="inlineStr" r="F535">
        <is>
          <t xml:space="preserve">76K46</t>
        </is>
      </c>
      <c s="8" t="inlineStr" r="G535">
        <is>
          <t xml:space="preserve">116</t>
        </is>
      </c>
      <c s="9" r="H535">
        <v>42.0000</v>
      </c>
      <c s="8" t="inlineStr" r="I535">
        <is>
          <t xml:space="preserve">Y</t>
        </is>
      </c>
      <c s="8" t="inlineStr" r="J535">
        <is>
          <t xml:space="preserve"> Bond</t>
        </is>
      </c>
    </row>
    <row r="536" ht="20.25" customHeight="0">
      <c s="5" t="inlineStr" r="A536">
        <is>
          <t xml:space="preserve">20200100</t>
        </is>
      </c>
      <c s="5" t="inlineStr" r="B536">
        <is>
          <t xml:space="preserve">EARTH EXCAVATION</t>
        </is>
      </c>
      <c s="5" t="inlineStr" r="C536">
        <is>
          <t xml:space="preserve">CU YD  </t>
        </is>
      </c>
      <c s="6" r="D536">
        <v>195.000</v>
      </c>
      <c s="7" r="E536">
        <v>8</v>
      </c>
      <c s="8" t="inlineStr" r="F536">
        <is>
          <t xml:space="preserve">76K46</t>
        </is>
      </c>
      <c s="8" t="inlineStr" r="G536">
        <is>
          <t xml:space="preserve">116</t>
        </is>
      </c>
      <c s="9" r="H536">
        <v>70.0000</v>
      </c>
      <c s="8" t="inlineStr" r="I536">
        <is>
          <t xml:space="preserve"/>
        </is>
      </c>
      <c s="8" t="inlineStr" r="J536">
        <is>
          <t xml:space="preserve"> Bond</t>
        </is>
      </c>
    </row>
    <row r="537" ht="20.25" customHeight="0">
      <c s="5" t="inlineStr" r="A537">
        <is>
          <t xml:space="preserve">20200100</t>
        </is>
      </c>
      <c s="5" t="inlineStr" r="B537">
        <is>
          <t xml:space="preserve">EARTH EXCAVATION</t>
        </is>
      </c>
      <c s="5" t="inlineStr" r="C537">
        <is>
          <t xml:space="preserve">CU YD  </t>
        </is>
      </c>
      <c s="6" r="D537">
        <v>26376.000</v>
      </c>
      <c s="7" r="E537">
        <v>9</v>
      </c>
      <c s="8" t="inlineStr" r="F537">
        <is>
          <t xml:space="preserve">78604</t>
        </is>
      </c>
      <c s="8" t="inlineStr" r="G537">
        <is>
          <t xml:space="preserve">104</t>
        </is>
      </c>
      <c s="9" r="H537">
        <v>24.2000</v>
      </c>
      <c s="8" t="inlineStr" r="I537">
        <is>
          <t xml:space="preserve">Y</t>
        </is>
      </c>
      <c s="8" t="inlineStr" r="J537">
        <is>
          <t xml:space="preserve"> Jefferson</t>
        </is>
      </c>
    </row>
    <row r="538" ht="20.25" customHeight="0">
      <c s="5" t="inlineStr" r="A538">
        <is>
          <t xml:space="preserve">20200100</t>
        </is>
      </c>
      <c s="5" t="inlineStr" r="B538">
        <is>
          <t xml:space="preserve">EARTH EXCAVATION</t>
        </is>
      </c>
      <c s="5" t="inlineStr" r="C538">
        <is>
          <t xml:space="preserve">CU YD  </t>
        </is>
      </c>
      <c s="6" r="D538">
        <v>26376.000</v>
      </c>
      <c s="7" r="E538">
        <v>9</v>
      </c>
      <c s="8" t="inlineStr" r="F538">
        <is>
          <t xml:space="preserve">78604</t>
        </is>
      </c>
      <c s="8" t="inlineStr" r="G538">
        <is>
          <t xml:space="preserve">104</t>
        </is>
      </c>
      <c s="9" r="H538">
        <v>9.1500</v>
      </c>
      <c s="8" t="inlineStr" r="I538">
        <is>
          <t xml:space="preserve"/>
        </is>
      </c>
      <c s="8" t="inlineStr" r="J538">
        <is>
          <t xml:space="preserve"> Jefferson</t>
        </is>
      </c>
    </row>
    <row r="539" ht="20.25" customHeight="0">
      <c s="5" t="inlineStr" r="A539">
        <is>
          <t xml:space="preserve">20200100</t>
        </is>
      </c>
      <c s="5" t="inlineStr" r="B539">
        <is>
          <t xml:space="preserve">EARTH EXCAVATION</t>
        </is>
      </c>
      <c s="5" t="inlineStr" r="C539">
        <is>
          <t xml:space="preserve">CU YD  </t>
        </is>
      </c>
      <c s="6" r="D539">
        <v>26376.000</v>
      </c>
      <c s="7" r="E539">
        <v>9</v>
      </c>
      <c s="8" t="inlineStr" r="F539">
        <is>
          <t xml:space="preserve">78604</t>
        </is>
      </c>
      <c s="8" t="inlineStr" r="G539">
        <is>
          <t xml:space="preserve">104</t>
        </is>
      </c>
      <c s="9" r="H539">
        <v>10.7500</v>
      </c>
      <c s="8" t="inlineStr" r="I539">
        <is>
          <t xml:space="preserve"/>
        </is>
      </c>
      <c s="8" t="inlineStr" r="J539">
        <is>
          <t xml:space="preserve"> Jefferson</t>
        </is>
      </c>
    </row>
    <row r="540" ht="20.25" customHeight="0">
      <c s="5" t="inlineStr" r="A540">
        <is>
          <t xml:space="preserve">20200100</t>
        </is>
      </c>
      <c s="5" t="inlineStr" r="B540">
        <is>
          <t xml:space="preserve">EARTH EXCAVATION</t>
        </is>
      </c>
      <c s="5" t="inlineStr" r="C540">
        <is>
          <t xml:space="preserve">CU YD  </t>
        </is>
      </c>
      <c s="6" r="D540">
        <v>26376.000</v>
      </c>
      <c s="7" r="E540">
        <v>9</v>
      </c>
      <c s="8" t="inlineStr" r="F540">
        <is>
          <t xml:space="preserve">78604</t>
        </is>
      </c>
      <c s="8" t="inlineStr" r="G540">
        <is>
          <t xml:space="preserve">104</t>
        </is>
      </c>
      <c s="9" r="H540">
        <v>14.7500</v>
      </c>
      <c s="8" t="inlineStr" r="I540">
        <is>
          <t xml:space="preserve"/>
        </is>
      </c>
      <c s="8" t="inlineStr" r="J540">
        <is>
          <t xml:space="preserve"> Jefferson</t>
        </is>
      </c>
    </row>
    <row r="541" ht="20.25" customHeight="0">
      <c s="5" t="inlineStr" r="A541">
        <is>
          <t xml:space="preserve">20200100</t>
        </is>
      </c>
      <c s="5" t="inlineStr" r="B541">
        <is>
          <t xml:space="preserve">EARTH EXCAVATION</t>
        </is>
      </c>
      <c s="5" t="inlineStr" r="C541">
        <is>
          <t xml:space="preserve">CU YD  </t>
        </is>
      </c>
      <c s="6" r="D541">
        <v>1075.000</v>
      </c>
      <c s="7" r="E541">
        <v>9</v>
      </c>
      <c s="8" t="inlineStr" r="F541">
        <is>
          <t xml:space="preserve">78682</t>
        </is>
      </c>
      <c s="8" t="inlineStr" r="G541">
        <is>
          <t xml:space="preserve">034</t>
        </is>
      </c>
      <c s="9" r="H541">
        <v>21.8900</v>
      </c>
      <c s="8" t="inlineStr" r="I541">
        <is>
          <t xml:space="preserve">Y</t>
        </is>
      </c>
      <c s="8" t="inlineStr" r="J541">
        <is>
          <t xml:space="preserve"> White</t>
        </is>
      </c>
    </row>
    <row r="542" ht="20.25" customHeight="0">
      <c s="5" t="inlineStr" r="A542">
        <is>
          <t xml:space="preserve">20200100</t>
        </is>
      </c>
      <c s="5" t="inlineStr" r="B542">
        <is>
          <t xml:space="preserve">EARTH EXCAVATION</t>
        </is>
      </c>
      <c s="5" t="inlineStr" r="C542">
        <is>
          <t xml:space="preserve">CU YD  </t>
        </is>
      </c>
      <c s="6" r="D542">
        <v>1075.000</v>
      </c>
      <c s="7" r="E542">
        <v>9</v>
      </c>
      <c s="8" t="inlineStr" r="F542">
        <is>
          <t xml:space="preserve">78682</t>
        </is>
      </c>
      <c s="8" t="inlineStr" r="G542">
        <is>
          <t xml:space="preserve">034</t>
        </is>
      </c>
      <c s="9" r="H542">
        <v>30.0000</v>
      </c>
      <c s="8" t="inlineStr" r="I542">
        <is>
          <t xml:space="preserve"/>
        </is>
      </c>
      <c s="8" t="inlineStr" r="J542">
        <is>
          <t xml:space="preserve"> White</t>
        </is>
      </c>
    </row>
    <row r="543" ht="20.25" customHeight="0">
      <c s="5" t="inlineStr" r="A543">
        <is>
          <t xml:space="preserve">20200100</t>
        </is>
      </c>
      <c s="5" t="inlineStr" r="B543">
        <is>
          <t xml:space="preserve">EARTH EXCAVATION</t>
        </is>
      </c>
      <c s="5" t="inlineStr" r="C543">
        <is>
          <t xml:space="preserve">CU YD  </t>
        </is>
      </c>
      <c s="6" r="D543">
        <v>3220.000</v>
      </c>
      <c s="7" r="E543">
        <v>9</v>
      </c>
      <c s="8" t="inlineStr" r="F543">
        <is>
          <t xml:space="preserve">78716</t>
        </is>
      </c>
      <c s="8" t="inlineStr" r="G543">
        <is>
          <t xml:space="preserve">035</t>
        </is>
      </c>
      <c s="9" r="H543">
        <v>10.2400</v>
      </c>
      <c s="8" t="inlineStr" r="I543">
        <is>
          <t xml:space="preserve">Y</t>
        </is>
      </c>
      <c s="8" t="inlineStr" r="J543">
        <is>
          <t xml:space="preserve"> Saline</t>
        </is>
      </c>
    </row>
    <row r="544" ht="20.25" customHeight="0">
      <c s="5" t="inlineStr" r="A544">
        <is>
          <t xml:space="preserve">20200100</t>
        </is>
      </c>
      <c s="5" t="inlineStr" r="B544">
        <is>
          <t xml:space="preserve">EARTH EXCAVATION</t>
        </is>
      </c>
      <c s="5" t="inlineStr" r="C544">
        <is>
          <t xml:space="preserve">CU YD  </t>
        </is>
      </c>
      <c s="6" r="D544">
        <v>3220.000</v>
      </c>
      <c s="7" r="E544">
        <v>9</v>
      </c>
      <c s="8" t="inlineStr" r="F544">
        <is>
          <t xml:space="preserve">78716</t>
        </is>
      </c>
      <c s="8" t="inlineStr" r="G544">
        <is>
          <t xml:space="preserve">035</t>
        </is>
      </c>
      <c s="9" r="H544">
        <v>40.0000</v>
      </c>
      <c s="8" t="inlineStr" r="I544">
        <is>
          <t xml:space="preserve"/>
        </is>
      </c>
      <c s="8" t="inlineStr" r="J544">
        <is>
          <t xml:space="preserve"> Saline</t>
        </is>
      </c>
    </row>
    <row r="545" ht="20.25" customHeight="0">
      <c s="5" t="inlineStr" r="A545">
        <is>
          <t xml:space="preserve">20200100</t>
        </is>
      </c>
      <c s="5" t="inlineStr" r="B545">
        <is>
          <t xml:space="preserve">EARTH EXCAVATION</t>
        </is>
      </c>
      <c s="5" t="inlineStr" r="C545">
        <is>
          <t xml:space="preserve">CU YD  </t>
        </is>
      </c>
      <c s="6" r="D545">
        <v>21.000</v>
      </c>
      <c s="7" r="E545">
        <v>9</v>
      </c>
      <c s="8" t="inlineStr" r="F545">
        <is>
          <t xml:space="preserve">78778</t>
        </is>
      </c>
      <c s="8" t="inlineStr" r="G545">
        <is>
          <t xml:space="preserve">036</t>
        </is>
      </c>
      <c s="9" r="H545">
        <v>15.0000</v>
      </c>
      <c s="8" t="inlineStr" r="I545">
        <is>
          <t xml:space="preserve">Y</t>
        </is>
      </c>
      <c s="8" t="inlineStr" r="J545">
        <is>
          <t xml:space="preserve"> Franklin</t>
        </is>
      </c>
    </row>
    <row r="546" ht="20.25" customHeight="0">
      <c s="5" t="inlineStr" r="A546">
        <is>
          <t xml:space="preserve">20200100</t>
        </is>
      </c>
      <c s="5" t="inlineStr" r="B546">
        <is>
          <t xml:space="preserve">EARTH EXCAVATION</t>
        </is>
      </c>
      <c s="5" t="inlineStr" r="C546">
        <is>
          <t xml:space="preserve">CU YD  </t>
        </is>
      </c>
      <c s="6" r="D546">
        <v>21.000</v>
      </c>
      <c s="7" r="E546">
        <v>9</v>
      </c>
      <c s="8" t="inlineStr" r="F546">
        <is>
          <t xml:space="preserve">78778</t>
        </is>
      </c>
      <c s="8" t="inlineStr" r="G546">
        <is>
          <t xml:space="preserve">036</t>
        </is>
      </c>
      <c s="9" r="H546">
        <v>189.0000</v>
      </c>
      <c s="8" t="inlineStr" r="I546">
        <is>
          <t xml:space="preserve"/>
        </is>
      </c>
      <c s="8" t="inlineStr" r="J546">
        <is>
          <t xml:space="preserve"> Franklin</t>
        </is>
      </c>
    </row>
    <row r="547" ht="20.25" customHeight="0">
      <c s="5" t="inlineStr" r="A547">
        <is>
          <t xml:space="preserve">20200100</t>
        </is>
      </c>
      <c s="5" t="inlineStr" r="B547">
        <is>
          <t xml:space="preserve">EARTH EXCAVATION</t>
        </is>
      </c>
      <c s="5" t="inlineStr" r="C547">
        <is>
          <t xml:space="preserve">CU YD  </t>
        </is>
      </c>
      <c s="6" r="D547">
        <v>4010.000</v>
      </c>
      <c s="7" r="E547">
        <v>2</v>
      </c>
      <c s="8" t="inlineStr" r="F547">
        <is>
          <t xml:space="preserve">85700</t>
        </is>
      </c>
      <c s="8" t="inlineStr" r="G547">
        <is>
          <t xml:space="preserve">121</t>
        </is>
      </c>
      <c s="9" r="H547">
        <v>34.0000</v>
      </c>
      <c s="8" t="inlineStr" r="I547">
        <is>
          <t xml:space="preserve">Y</t>
        </is>
      </c>
      <c s="8" t="inlineStr" r="J547">
        <is>
          <t xml:space="preserve"> Lee</t>
        </is>
      </c>
    </row>
    <row r="548" ht="20.25" customHeight="0">
      <c s="5" t="inlineStr" r="A548">
        <is>
          <t xml:space="preserve">20200100</t>
        </is>
      </c>
      <c s="5" t="inlineStr" r="B548">
        <is>
          <t xml:space="preserve">EARTH EXCAVATION</t>
        </is>
      </c>
      <c s="5" t="inlineStr" r="C548">
        <is>
          <t xml:space="preserve">CU YD  </t>
        </is>
      </c>
      <c s="6" r="D548">
        <v>4010.000</v>
      </c>
      <c s="7" r="E548">
        <v>2</v>
      </c>
      <c s="8" t="inlineStr" r="F548">
        <is>
          <t xml:space="preserve">85700</t>
        </is>
      </c>
      <c s="8" t="inlineStr" r="G548">
        <is>
          <t xml:space="preserve">121</t>
        </is>
      </c>
      <c s="9" r="H548">
        <v>42.0000</v>
      </c>
      <c s="8" t="inlineStr" r="I548">
        <is>
          <t xml:space="preserve"/>
        </is>
      </c>
      <c s="8" t="inlineStr" r="J548">
        <is>
          <t xml:space="preserve"> Lee</t>
        </is>
      </c>
    </row>
    <row r="549" ht="20.25" customHeight="0">
      <c s="5" t="inlineStr" r="A549">
        <is>
          <t xml:space="preserve">20200100</t>
        </is>
      </c>
      <c s="5" t="inlineStr" r="B549">
        <is>
          <t xml:space="preserve">EARTH EXCAVATION</t>
        </is>
      </c>
      <c s="5" t="inlineStr" r="C549">
        <is>
          <t xml:space="preserve">CU YD  </t>
        </is>
      </c>
      <c s="6" r="D549">
        <v>1436.000</v>
      </c>
      <c s="7" r="E549">
        <v>2</v>
      </c>
      <c s="8" t="inlineStr" r="F549">
        <is>
          <t xml:space="preserve">85731</t>
        </is>
      </c>
      <c s="8" t="inlineStr" r="G549">
        <is>
          <t xml:space="preserve">069</t>
        </is>
      </c>
      <c s="9" r="H549">
        <v>21.0000</v>
      </c>
      <c s="8" t="inlineStr" r="I549">
        <is>
          <t xml:space="preserve">Y</t>
        </is>
      </c>
      <c s="8" t="inlineStr" r="J549">
        <is>
          <t xml:space="preserve"> Ogle</t>
        </is>
      </c>
    </row>
    <row r="550" ht="20.25" customHeight="0">
      <c s="5" t="inlineStr" r="A550">
        <is>
          <t xml:space="preserve">20200100</t>
        </is>
      </c>
      <c s="5" t="inlineStr" r="B550">
        <is>
          <t xml:space="preserve">EARTH EXCAVATION</t>
        </is>
      </c>
      <c s="5" t="inlineStr" r="C550">
        <is>
          <t xml:space="preserve">CU YD  </t>
        </is>
      </c>
      <c s="6" r="D550">
        <v>1436.000</v>
      </c>
      <c s="7" r="E550">
        <v>2</v>
      </c>
      <c s="8" t="inlineStr" r="F550">
        <is>
          <t xml:space="preserve">85731</t>
        </is>
      </c>
      <c s="8" t="inlineStr" r="G550">
        <is>
          <t xml:space="preserve">069</t>
        </is>
      </c>
      <c s="9" r="H550">
        <v>18.7500</v>
      </c>
      <c s="8" t="inlineStr" r="I550">
        <is>
          <t xml:space="preserve"/>
        </is>
      </c>
      <c s="8" t="inlineStr" r="J550">
        <is>
          <t xml:space="preserve"> Ogle</t>
        </is>
      </c>
    </row>
    <row r="551" ht="20.25" customHeight="0">
      <c s="5" t="inlineStr" r="A551">
        <is>
          <t xml:space="preserve">20200100</t>
        </is>
      </c>
      <c s="5" t="inlineStr" r="B551">
        <is>
          <t xml:space="preserve">EARTH EXCAVATION</t>
        </is>
      </c>
      <c s="5" t="inlineStr" r="C551">
        <is>
          <t xml:space="preserve">CU YD  </t>
        </is>
      </c>
      <c s="6" r="D551">
        <v>1436.000</v>
      </c>
      <c s="7" r="E551">
        <v>2</v>
      </c>
      <c s="8" t="inlineStr" r="F551">
        <is>
          <t xml:space="preserve">85731</t>
        </is>
      </c>
      <c s="8" t="inlineStr" r="G551">
        <is>
          <t xml:space="preserve">069</t>
        </is>
      </c>
      <c s="9" r="H551">
        <v>28.3500</v>
      </c>
      <c s="8" t="inlineStr" r="I551">
        <is>
          <t xml:space="preserve"/>
        </is>
      </c>
      <c s="8" t="inlineStr" r="J551">
        <is>
          <t xml:space="preserve"> Ogle</t>
        </is>
      </c>
    </row>
    <row r="552" ht="20.25" customHeight="0">
      <c s="5" t="inlineStr" r="A552">
        <is>
          <t xml:space="preserve">20200100</t>
        </is>
      </c>
      <c s="5" t="inlineStr" r="B552">
        <is>
          <t xml:space="preserve">EARTH EXCAVATION</t>
        </is>
      </c>
      <c s="5" t="inlineStr" r="C552">
        <is>
          <t xml:space="preserve">CU YD  </t>
        </is>
      </c>
      <c s="6" r="D552">
        <v>426.000</v>
      </c>
      <c s="7" r="E552">
        <v>3</v>
      </c>
      <c s="8" t="inlineStr" r="F552">
        <is>
          <t xml:space="preserve">87759</t>
        </is>
      </c>
      <c s="8" t="inlineStr" r="G552">
        <is>
          <t xml:space="preserve">123</t>
        </is>
      </c>
      <c s="9" r="H552">
        <v>18.0000</v>
      </c>
      <c s="8" t="inlineStr" r="I552">
        <is>
          <t xml:space="preserve">Y</t>
        </is>
      </c>
      <c s="8" t="inlineStr" r="J552">
        <is>
          <t xml:space="preserve"> Kankakee</t>
        </is>
      </c>
    </row>
    <row r="553" ht="20.25" customHeight="0">
      <c s="5" t="inlineStr" r="A553">
        <is>
          <t xml:space="preserve">20200100</t>
        </is>
      </c>
      <c s="5" t="inlineStr" r="B553">
        <is>
          <t xml:space="preserve">EARTH EXCAVATION</t>
        </is>
      </c>
      <c s="5" t="inlineStr" r="C553">
        <is>
          <t xml:space="preserve">CU YD  </t>
        </is>
      </c>
      <c s="6" r="D553">
        <v>426.000</v>
      </c>
      <c s="7" r="E553">
        <v>3</v>
      </c>
      <c s="8" t="inlineStr" r="F553">
        <is>
          <t xml:space="preserve">87759</t>
        </is>
      </c>
      <c s="8" t="inlineStr" r="G553">
        <is>
          <t xml:space="preserve">123</t>
        </is>
      </c>
      <c s="9" r="H553">
        <v>20.0000</v>
      </c>
      <c s="8" t="inlineStr" r="I553">
        <is>
          <t xml:space="preserve"/>
        </is>
      </c>
      <c s="8" t="inlineStr" r="J553">
        <is>
          <t xml:space="preserve"> Kankakee</t>
        </is>
      </c>
    </row>
    <row r="554" ht="20.25" customHeight="0">
      <c s="5" t="inlineStr" r="A554">
        <is>
          <t xml:space="preserve">20200100</t>
        </is>
      </c>
      <c s="5" t="inlineStr" r="B554">
        <is>
          <t xml:space="preserve">EARTH EXCAVATION</t>
        </is>
      </c>
      <c s="5" t="inlineStr" r="C554">
        <is>
          <t xml:space="preserve">CU YD  </t>
        </is>
      </c>
      <c s="6" r="D554">
        <v>426.000</v>
      </c>
      <c s="7" r="E554">
        <v>3</v>
      </c>
      <c s="8" t="inlineStr" r="F554">
        <is>
          <t xml:space="preserve">87759</t>
        </is>
      </c>
      <c s="8" t="inlineStr" r="G554">
        <is>
          <t xml:space="preserve">123</t>
        </is>
      </c>
      <c s="9" r="H554">
        <v>34.0000</v>
      </c>
      <c s="8" t="inlineStr" r="I554">
        <is>
          <t xml:space="preserve"/>
        </is>
      </c>
      <c s="8" t="inlineStr" r="J554">
        <is>
          <t xml:space="preserve"> Kankakee</t>
        </is>
      </c>
    </row>
    <row r="555" ht="20.25" customHeight="0">
      <c s="5" t="inlineStr" r="A555">
        <is>
          <t xml:space="preserve">20200100</t>
        </is>
      </c>
      <c s="5" t="inlineStr" r="B555">
        <is>
          <t xml:space="preserve">EARTH EXCAVATION</t>
        </is>
      </c>
      <c s="5" t="inlineStr" r="C555">
        <is>
          <t xml:space="preserve">CU YD  </t>
        </is>
      </c>
      <c s="6" r="D555">
        <v>426.000</v>
      </c>
      <c s="7" r="E555">
        <v>3</v>
      </c>
      <c s="8" t="inlineStr" r="F555">
        <is>
          <t xml:space="preserve">87759</t>
        </is>
      </c>
      <c s="8" t="inlineStr" r="G555">
        <is>
          <t xml:space="preserve">123</t>
        </is>
      </c>
      <c s="9" r="H555">
        <v>85.0000</v>
      </c>
      <c s="8" t="inlineStr" r="I555">
        <is>
          <t xml:space="preserve"/>
        </is>
      </c>
      <c s="8" t="inlineStr" r="J555">
        <is>
          <t xml:space="preserve"> Kankakee</t>
        </is>
      </c>
    </row>
    <row r="556" ht="20.25" customHeight="0">
      <c s="5" t="inlineStr" r="A556">
        <is>
          <t xml:space="preserve">20200100</t>
        </is>
      </c>
      <c s="5" t="inlineStr" r="B556">
        <is>
          <t xml:space="preserve">EARTH EXCAVATION</t>
        </is>
      </c>
      <c s="5" t="inlineStr" r="C556">
        <is>
          <t xml:space="preserve">CU YD  </t>
        </is>
      </c>
      <c s="6" r="D556">
        <v>50877.000</v>
      </c>
      <c s="7" r="E556">
        <v>3</v>
      </c>
      <c s="8" t="inlineStr" r="F556">
        <is>
          <t xml:space="preserve">87783</t>
        </is>
      </c>
      <c s="8" t="inlineStr" r="G556">
        <is>
          <t xml:space="preserve">124</t>
        </is>
      </c>
      <c s="9" r="H556">
        <v>12.0000</v>
      </c>
      <c s="8" t="inlineStr" r="I556">
        <is>
          <t xml:space="preserve">Y</t>
        </is>
      </c>
      <c s="8" t="inlineStr" r="J556">
        <is>
          <t xml:space="preserve"> Kendall</t>
        </is>
      </c>
    </row>
    <row r="557" ht="20.25" customHeight="0">
      <c s="5" t="inlineStr" r="A557">
        <is>
          <t xml:space="preserve">20200100</t>
        </is>
      </c>
      <c s="5" t="inlineStr" r="B557">
        <is>
          <t xml:space="preserve">EARTH EXCAVATION</t>
        </is>
      </c>
      <c s="5" t="inlineStr" r="C557">
        <is>
          <t xml:space="preserve">CU YD  </t>
        </is>
      </c>
      <c s="6" r="D557">
        <v>50877.000</v>
      </c>
      <c s="7" r="E557">
        <v>3</v>
      </c>
      <c s="8" t="inlineStr" r="F557">
        <is>
          <t xml:space="preserve">87783</t>
        </is>
      </c>
      <c s="8" t="inlineStr" r="G557">
        <is>
          <t xml:space="preserve">124</t>
        </is>
      </c>
      <c s="9" r="H557">
        <v>17.3800</v>
      </c>
      <c s="8" t="inlineStr" r="I557">
        <is>
          <t xml:space="preserve"/>
        </is>
      </c>
      <c s="8" t="inlineStr" r="J557">
        <is>
          <t xml:space="preserve"> Kendall</t>
        </is>
      </c>
    </row>
    <row r="558" ht="20.25" customHeight="0">
      <c s="5" t="inlineStr" r="A558">
        <is>
          <t xml:space="preserve">20200100</t>
        </is>
      </c>
      <c s="5" t="inlineStr" r="B558">
        <is>
          <t xml:space="preserve">EARTH EXCAVATION</t>
        </is>
      </c>
      <c s="5" t="inlineStr" r="C558">
        <is>
          <t xml:space="preserve">CU YD  </t>
        </is>
      </c>
      <c s="6" r="D558">
        <v>50877.000</v>
      </c>
      <c s="7" r="E558">
        <v>3</v>
      </c>
      <c s="8" t="inlineStr" r="F558">
        <is>
          <t xml:space="preserve">87783</t>
        </is>
      </c>
      <c s="8" t="inlineStr" r="G558">
        <is>
          <t xml:space="preserve">124</t>
        </is>
      </c>
      <c s="9" r="H558">
        <v>20.0000</v>
      </c>
      <c s="8" t="inlineStr" r="I558">
        <is>
          <t xml:space="preserve"/>
        </is>
      </c>
      <c s="8" t="inlineStr" r="J558">
        <is>
          <t xml:space="preserve"> Kendall</t>
        </is>
      </c>
    </row>
    <row r="559" ht="20.25" customHeight="0">
      <c s="5" t="inlineStr" r="A559">
        <is>
          <t xml:space="preserve">20200100</t>
        </is>
      </c>
      <c s="5" t="inlineStr" r="B559">
        <is>
          <t xml:space="preserve">EARTH EXCAVATION</t>
        </is>
      </c>
      <c s="5" t="inlineStr" r="C559">
        <is>
          <t xml:space="preserve">CU YD  </t>
        </is>
      </c>
      <c s="6" r="D559">
        <v>50877.000</v>
      </c>
      <c s="7" r="E559">
        <v>3</v>
      </c>
      <c s="8" t="inlineStr" r="F559">
        <is>
          <t xml:space="preserve">87783</t>
        </is>
      </c>
      <c s="8" t="inlineStr" r="G559">
        <is>
          <t xml:space="preserve">124</t>
        </is>
      </c>
      <c s="9" r="H559">
        <v>20.0000</v>
      </c>
      <c s="8" t="inlineStr" r="I559">
        <is>
          <t xml:space="preserve"/>
        </is>
      </c>
      <c s="8" t="inlineStr" r="J559">
        <is>
          <t xml:space="preserve"> Kendall</t>
        </is>
      </c>
    </row>
    <row r="560" ht="20.25" customHeight="0">
      <c s="5" t="inlineStr" r="A560">
        <is>
          <t xml:space="preserve">20200100</t>
        </is>
      </c>
      <c s="5" t="inlineStr" r="B560">
        <is>
          <t xml:space="preserve">EARTH EXCAVATION</t>
        </is>
      </c>
      <c s="5" t="inlineStr" r="C560">
        <is>
          <t xml:space="preserve">CU YD  </t>
        </is>
      </c>
      <c s="6" r="D560">
        <v>50877.000</v>
      </c>
      <c s="7" r="E560">
        <v>3</v>
      </c>
      <c s="8" t="inlineStr" r="F560">
        <is>
          <t xml:space="preserve">87783</t>
        </is>
      </c>
      <c s="8" t="inlineStr" r="G560">
        <is>
          <t xml:space="preserve">124</t>
        </is>
      </c>
      <c s="9" r="H560">
        <v>22.0000</v>
      </c>
      <c s="8" t="inlineStr" r="I560">
        <is>
          <t xml:space="preserve"/>
        </is>
      </c>
      <c s="8" t="inlineStr" r="J560">
        <is>
          <t xml:space="preserve"> Kendall</t>
        </is>
      </c>
    </row>
    <row r="561" ht="20.25" customHeight="0">
      <c s="5" t="inlineStr" r="A561">
        <is>
          <t xml:space="preserve">20200100</t>
        </is>
      </c>
      <c s="5" t="inlineStr" r="B561">
        <is>
          <t xml:space="preserve">EARTH EXCAVATION</t>
        </is>
      </c>
      <c s="5" t="inlineStr" r="C561">
        <is>
          <t xml:space="preserve">CU YD  </t>
        </is>
      </c>
      <c s="6" r="D561">
        <v>50877.000</v>
      </c>
      <c s="7" r="E561">
        <v>3</v>
      </c>
      <c s="8" t="inlineStr" r="F561">
        <is>
          <t xml:space="preserve">87783</t>
        </is>
      </c>
      <c s="8" t="inlineStr" r="G561">
        <is>
          <t xml:space="preserve">124</t>
        </is>
      </c>
      <c s="9" r="H561">
        <v>22.5000</v>
      </c>
      <c s="8" t="inlineStr" r="I561">
        <is>
          <t xml:space="preserve"/>
        </is>
      </c>
      <c s="8" t="inlineStr" r="J561">
        <is>
          <t xml:space="preserve"> Kendall</t>
        </is>
      </c>
    </row>
    <row r="562" ht="20.25" customHeight="0">
      <c s="5" t="inlineStr" r="A562">
        <is>
          <t xml:space="preserve">20200100</t>
        </is>
      </c>
      <c s="5" t="inlineStr" r="B562">
        <is>
          <t xml:space="preserve">EARTH EXCAVATION</t>
        </is>
      </c>
      <c s="5" t="inlineStr" r="C562">
        <is>
          <t xml:space="preserve">CU YD  </t>
        </is>
      </c>
      <c s="6" r="D562">
        <v>300.000</v>
      </c>
      <c s="7" r="E562">
        <v>4</v>
      </c>
      <c s="8" t="inlineStr" r="F562">
        <is>
          <t xml:space="preserve">89821</t>
        </is>
      </c>
      <c s="8" t="inlineStr" r="G562">
        <is>
          <t xml:space="preserve">073</t>
        </is>
      </c>
      <c s="9" r="H562">
        <v>37.0000</v>
      </c>
      <c s="8" t="inlineStr" r="I562">
        <is>
          <t xml:space="preserve">Y</t>
        </is>
      </c>
      <c s="8" t="inlineStr" r="J562">
        <is>
          <t xml:space="preserve"> Peoria</t>
        </is>
      </c>
    </row>
    <row r="563" ht="20.25" customHeight="0">
      <c s="5" t="inlineStr" r="A563">
        <is>
          <t xml:space="preserve">20200100</t>
        </is>
      </c>
      <c s="5" t="inlineStr" r="B563">
        <is>
          <t xml:space="preserve">EARTH EXCAVATION</t>
        </is>
      </c>
      <c s="5" t="inlineStr" r="C563">
        <is>
          <t xml:space="preserve">CU YD  </t>
        </is>
      </c>
      <c s="6" r="D563">
        <v>300.000</v>
      </c>
      <c s="7" r="E563">
        <v>4</v>
      </c>
      <c s="8" t="inlineStr" r="F563">
        <is>
          <t xml:space="preserve">89821</t>
        </is>
      </c>
      <c s="8" t="inlineStr" r="G563">
        <is>
          <t xml:space="preserve">073</t>
        </is>
      </c>
      <c s="9" r="H563">
        <v>48.3800</v>
      </c>
      <c s="8" t="inlineStr" r="I563">
        <is>
          <t xml:space="preserve"/>
        </is>
      </c>
      <c s="8" t="inlineStr" r="J563">
        <is>
          <t xml:space="preserve"> Peoria</t>
        </is>
      </c>
    </row>
    <row r="564" ht="20.25" customHeight="0">
      <c s="5" t="inlineStr" r="A564">
        <is>
          <t xml:space="preserve">20200100</t>
        </is>
      </c>
      <c s="5" t="inlineStr" r="B564">
        <is>
          <t xml:space="preserve">EARTH EXCAVATION</t>
        </is>
      </c>
      <c s="5" t="inlineStr" r="C564">
        <is>
          <t xml:space="preserve">CU YD  </t>
        </is>
      </c>
      <c s="6" r="D564">
        <v>920.000</v>
      </c>
      <c s="7" r="E564">
        <v>4</v>
      </c>
      <c s="8" t="inlineStr" r="F564">
        <is>
          <t xml:space="preserve">89822</t>
        </is>
      </c>
      <c s="8" t="inlineStr" r="G564">
        <is>
          <t xml:space="preserve">125</t>
        </is>
      </c>
      <c s="9" r="H564">
        <v>29.9200</v>
      </c>
      <c s="8" t="inlineStr" r="I564">
        <is>
          <t xml:space="preserve">Y</t>
        </is>
      </c>
      <c s="8" t="inlineStr" r="J564">
        <is>
          <t xml:space="preserve"> Peoria</t>
        </is>
      </c>
    </row>
    <row r="565" ht="20.25" customHeight="0">
      <c s="5" t="inlineStr" r="A565">
        <is>
          <t xml:space="preserve">20200100</t>
        </is>
      </c>
      <c s="5" t="inlineStr" r="B565">
        <is>
          <t xml:space="preserve">EARTH EXCAVATION</t>
        </is>
      </c>
      <c s="5" t="inlineStr" r="C565">
        <is>
          <t xml:space="preserve">CU YD  </t>
        </is>
      </c>
      <c s="6" r="D565">
        <v>920.000</v>
      </c>
      <c s="7" r="E565">
        <v>4</v>
      </c>
      <c s="8" t="inlineStr" r="F565">
        <is>
          <t xml:space="preserve">89822</t>
        </is>
      </c>
      <c s="8" t="inlineStr" r="G565">
        <is>
          <t xml:space="preserve">125</t>
        </is>
      </c>
      <c s="9" r="H565">
        <v>12.0000</v>
      </c>
      <c s="8" t="inlineStr" r="I565">
        <is>
          <t xml:space="preserve"/>
        </is>
      </c>
      <c s="8" t="inlineStr" r="J565">
        <is>
          <t xml:space="preserve"> Peoria</t>
        </is>
      </c>
    </row>
    <row r="566" ht="20.25" customHeight="0">
      <c s="5" t="inlineStr" r="A566">
        <is>
          <t xml:space="preserve">20200100</t>
        </is>
      </c>
      <c s="5" t="inlineStr" r="B566">
        <is>
          <t xml:space="preserve">EARTH EXCAVATION</t>
        </is>
      </c>
      <c s="5" t="inlineStr" r="C566">
        <is>
          <t xml:space="preserve">CU YD  </t>
        </is>
      </c>
      <c s="6" r="D566">
        <v>920.000</v>
      </c>
      <c s="7" r="E566">
        <v>4</v>
      </c>
      <c s="8" t="inlineStr" r="F566">
        <is>
          <t xml:space="preserve">89822</t>
        </is>
      </c>
      <c s="8" t="inlineStr" r="G566">
        <is>
          <t xml:space="preserve">125</t>
        </is>
      </c>
      <c s="9" r="H566">
        <v>29.2800</v>
      </c>
      <c s="8" t="inlineStr" r="I566">
        <is>
          <t xml:space="preserve"/>
        </is>
      </c>
      <c s="8" t="inlineStr" r="J566">
        <is>
          <t xml:space="preserve"> Peoria</t>
        </is>
      </c>
    </row>
    <row r="567" ht="20.25" customHeight="0">
      <c s="5" t="inlineStr" r="A567">
        <is>
          <t xml:space="preserve">20200100</t>
        </is>
      </c>
      <c s="5" t="inlineStr" r="B567">
        <is>
          <t xml:space="preserve">EARTH EXCAVATION</t>
        </is>
      </c>
      <c s="5" t="inlineStr" r="C567">
        <is>
          <t xml:space="preserve">CU YD  </t>
        </is>
      </c>
      <c s="6" r="D567">
        <v>920.000</v>
      </c>
      <c s="7" r="E567">
        <v>4</v>
      </c>
      <c s="8" t="inlineStr" r="F567">
        <is>
          <t xml:space="preserve">89822</t>
        </is>
      </c>
      <c s="8" t="inlineStr" r="G567">
        <is>
          <t xml:space="preserve">125</t>
        </is>
      </c>
      <c s="9" r="H567">
        <v>30.0000</v>
      </c>
      <c s="8" t="inlineStr" r="I567">
        <is>
          <t xml:space="preserve"/>
        </is>
      </c>
      <c s="8" t="inlineStr" r="J567">
        <is>
          <t xml:space="preserve"> Peoria</t>
        </is>
      </c>
    </row>
    <row r="568" ht="20.25" customHeight="0">
      <c s="5" t="inlineStr" r="A568">
        <is>
          <t xml:space="preserve">20200100</t>
        </is>
      </c>
      <c s="5" t="inlineStr" r="B568">
        <is>
          <t xml:space="preserve">EARTH EXCAVATION</t>
        </is>
      </c>
      <c s="5" t="inlineStr" r="C568">
        <is>
          <t xml:space="preserve">CU YD  </t>
        </is>
      </c>
      <c s="6" r="D568">
        <v>920.000</v>
      </c>
      <c s="7" r="E568">
        <v>4</v>
      </c>
      <c s="8" t="inlineStr" r="F568">
        <is>
          <t xml:space="preserve">89822</t>
        </is>
      </c>
      <c s="8" t="inlineStr" r="G568">
        <is>
          <t xml:space="preserve">125</t>
        </is>
      </c>
      <c s="9" r="H568">
        <v>32.0000</v>
      </c>
      <c s="8" t="inlineStr" r="I568">
        <is>
          <t xml:space="preserve"/>
        </is>
      </c>
      <c s="8" t="inlineStr" r="J568">
        <is>
          <t xml:space="preserve"> Peoria</t>
        </is>
      </c>
    </row>
    <row r="569" ht="20.25" customHeight="0">
      <c s="5" t="inlineStr" r="A569">
        <is>
          <t xml:space="preserve">20200100</t>
        </is>
      </c>
      <c s="5" t="inlineStr" r="B569">
        <is>
          <t xml:space="preserve">EARTH EXCAVATION</t>
        </is>
      </c>
      <c s="5" t="inlineStr" r="C569">
        <is>
          <t xml:space="preserve">CU YD  </t>
        </is>
      </c>
      <c s="6" r="D569">
        <v>8870.000</v>
      </c>
      <c s="7" r="E569">
        <v>4</v>
      </c>
      <c s="8" t="inlineStr" r="F569">
        <is>
          <t xml:space="preserve">89826</t>
        </is>
      </c>
      <c s="8" t="inlineStr" r="G569">
        <is>
          <t xml:space="preserve">136</t>
        </is>
      </c>
      <c s="9" r="H569">
        <v>27.0000</v>
      </c>
      <c s="8" t="inlineStr" r="I569">
        <is>
          <t xml:space="preserve">Y</t>
        </is>
      </c>
      <c s="8" t="inlineStr" r="J569">
        <is>
          <t xml:space="preserve"> Peoria</t>
        </is>
      </c>
    </row>
    <row r="570" ht="20.25" customHeight="0">
      <c s="5" t="inlineStr" r="A570">
        <is>
          <t xml:space="preserve">20200100</t>
        </is>
      </c>
      <c s="5" t="inlineStr" r="B570">
        <is>
          <t xml:space="preserve">EARTH EXCAVATION</t>
        </is>
      </c>
      <c s="5" t="inlineStr" r="C570">
        <is>
          <t xml:space="preserve">CU YD  </t>
        </is>
      </c>
      <c s="6" r="D570">
        <v>8870.000</v>
      </c>
      <c s="7" r="E570">
        <v>4</v>
      </c>
      <c s="8" t="inlineStr" r="F570">
        <is>
          <t xml:space="preserve">89826</t>
        </is>
      </c>
      <c s="8" t="inlineStr" r="G570">
        <is>
          <t xml:space="preserve">136</t>
        </is>
      </c>
      <c s="9" r="H570">
        <v>29.0000</v>
      </c>
      <c s="8" t="inlineStr" r="I570">
        <is>
          <t xml:space="preserve"/>
        </is>
      </c>
      <c s="8" t="inlineStr" r="J570">
        <is>
          <t xml:space="preserve"> Peoria</t>
        </is>
      </c>
    </row>
    <row r="571" ht="20.25" customHeight="0">
      <c s="5" t="inlineStr" r="A571">
        <is>
          <t xml:space="preserve">20200100</t>
        </is>
      </c>
      <c s="5" t="inlineStr" r="B571">
        <is>
          <t xml:space="preserve">EARTH EXCAVATION</t>
        </is>
      </c>
      <c s="5" t="inlineStr" r="C571">
        <is>
          <t xml:space="preserve">CU YD  </t>
        </is>
      </c>
      <c s="6" r="D571">
        <v>8870.000</v>
      </c>
      <c s="7" r="E571">
        <v>4</v>
      </c>
      <c s="8" t="inlineStr" r="F571">
        <is>
          <t xml:space="preserve">89826</t>
        </is>
      </c>
      <c s="8" t="inlineStr" r="G571">
        <is>
          <t xml:space="preserve">136</t>
        </is>
      </c>
      <c s="9" r="H571">
        <v>37.9100</v>
      </c>
      <c s="8" t="inlineStr" r="I571">
        <is>
          <t xml:space="preserve"/>
        </is>
      </c>
      <c s="8" t="inlineStr" r="J571">
        <is>
          <t xml:space="preserve"> Peoria</t>
        </is>
      </c>
    </row>
    <row r="572" ht="20.25" customHeight="0">
      <c s="5" t="inlineStr" r="A572">
        <is>
          <t xml:space="preserve">20200100</t>
        </is>
      </c>
      <c s="5" t="inlineStr" r="B572">
        <is>
          <t xml:space="preserve">EARTH EXCAVATION</t>
        </is>
      </c>
      <c s="5" t="inlineStr" r="C572">
        <is>
          <t xml:space="preserve">CU YD  </t>
        </is>
      </c>
      <c s="6" r="D572">
        <v>8870.000</v>
      </c>
      <c s="7" r="E572">
        <v>4</v>
      </c>
      <c s="8" t="inlineStr" r="F572">
        <is>
          <t xml:space="preserve">89826</t>
        </is>
      </c>
      <c s="8" t="inlineStr" r="G572">
        <is>
          <t xml:space="preserve">136</t>
        </is>
      </c>
      <c s="9" r="H572">
        <v>37.9800</v>
      </c>
      <c s="8" t="inlineStr" r="I572">
        <is>
          <t xml:space="preserve"/>
        </is>
      </c>
      <c s="8" t="inlineStr" r="J572">
        <is>
          <t xml:space="preserve"> Peoria</t>
        </is>
      </c>
    </row>
    <row r="573" ht="20.25" customHeight="0">
      <c s="5" t="inlineStr" r="A573">
        <is>
          <t xml:space="preserve">20200100</t>
        </is>
      </c>
      <c s="5" t="inlineStr" r="B573">
        <is>
          <t xml:space="preserve">EARTH EXCAVATION</t>
        </is>
      </c>
      <c s="5" t="inlineStr" r="C573">
        <is>
          <t xml:space="preserve">CU YD  </t>
        </is>
      </c>
      <c s="6" r="D573">
        <v>51.000</v>
      </c>
      <c s="7" r="E573">
        <v>5</v>
      </c>
      <c s="8" t="inlineStr" r="F573">
        <is>
          <t xml:space="preserve">91616</t>
        </is>
      </c>
      <c s="8" t="inlineStr" r="G573">
        <is>
          <t xml:space="preserve">075</t>
        </is>
      </c>
      <c s="9" r="H573">
        <v>49.0000</v>
      </c>
      <c s="8" t="inlineStr" r="I573">
        <is>
          <t xml:space="preserve">Y</t>
        </is>
      </c>
      <c s="8" t="inlineStr" r="J573">
        <is>
          <t xml:space="preserve"> Champaign</t>
        </is>
      </c>
    </row>
    <row r="574" ht="20.25" customHeight="0">
      <c s="5" t="inlineStr" r="A574">
        <is>
          <t xml:space="preserve">20200100</t>
        </is>
      </c>
      <c s="5" t="inlineStr" r="B574">
        <is>
          <t xml:space="preserve">EARTH EXCAVATION</t>
        </is>
      </c>
      <c s="5" t="inlineStr" r="C574">
        <is>
          <t xml:space="preserve">CU YD  </t>
        </is>
      </c>
      <c s="6" r="D574">
        <v>51.000</v>
      </c>
      <c s="7" r="E574">
        <v>5</v>
      </c>
      <c s="8" t="inlineStr" r="F574">
        <is>
          <t xml:space="preserve">91616</t>
        </is>
      </c>
      <c s="8" t="inlineStr" r="G574">
        <is>
          <t xml:space="preserve">075</t>
        </is>
      </c>
      <c s="9" r="H574">
        <v>77.0000</v>
      </c>
      <c s="8" t="inlineStr" r="I574">
        <is>
          <t xml:space="preserve"/>
        </is>
      </c>
      <c s="8" t="inlineStr" r="J574">
        <is>
          <t xml:space="preserve"> Champaign</t>
        </is>
      </c>
    </row>
    <row r="575" ht="20.25" customHeight="0">
      <c s="5" t="inlineStr" r="A575">
        <is>
          <t xml:space="preserve">20200100</t>
        </is>
      </c>
      <c s="5" t="inlineStr" r="B575">
        <is>
          <t xml:space="preserve">EARTH EXCAVATION</t>
        </is>
      </c>
      <c s="5" t="inlineStr" r="C575">
        <is>
          <t xml:space="preserve">CU YD  </t>
        </is>
      </c>
      <c s="6" r="D575">
        <v>51.000</v>
      </c>
      <c s="7" r="E575">
        <v>5</v>
      </c>
      <c s="8" t="inlineStr" r="F575">
        <is>
          <t xml:space="preserve">91616</t>
        </is>
      </c>
      <c s="8" t="inlineStr" r="G575">
        <is>
          <t xml:space="preserve">075</t>
        </is>
      </c>
      <c s="9" r="H575">
        <v>125.0000</v>
      </c>
      <c s="8" t="inlineStr" r="I575">
        <is>
          <t xml:space="preserve"/>
        </is>
      </c>
      <c s="8" t="inlineStr" r="J575">
        <is>
          <t xml:space="preserve"> Champaign</t>
        </is>
      </c>
    </row>
    <row r="576" ht="20.25" customHeight="0">
      <c s="5" t="inlineStr" r="A576">
        <is>
          <t xml:space="preserve">20200100</t>
        </is>
      </c>
      <c s="5" t="inlineStr" r="B576">
        <is>
          <t xml:space="preserve">EARTH EXCAVATION</t>
        </is>
      </c>
      <c s="5" t="inlineStr" r="C576">
        <is>
          <t xml:space="preserve">CU YD  </t>
        </is>
      </c>
      <c s="6" r="D576">
        <v>93.000</v>
      </c>
      <c s="7" r="E576">
        <v>6</v>
      </c>
      <c s="8" t="inlineStr" r="F576">
        <is>
          <t xml:space="preserve">93785</t>
        </is>
      </c>
      <c s="8" t="inlineStr" r="G576">
        <is>
          <t xml:space="preserve">127</t>
        </is>
      </c>
      <c s="9" r="H576">
        <v>55.0000</v>
      </c>
      <c s="8" t="inlineStr" r="I576">
        <is>
          <t xml:space="preserve">Y</t>
        </is>
      </c>
      <c s="8" t="inlineStr" r="J576">
        <is>
          <t xml:space="preserve"> Sangamon</t>
        </is>
      </c>
    </row>
    <row r="577" ht="20.25" customHeight="0">
      <c s="5" t="inlineStr" r="A577">
        <is>
          <t xml:space="preserve">20200100</t>
        </is>
      </c>
      <c s="5" t="inlineStr" r="B577">
        <is>
          <t xml:space="preserve">EARTH EXCAVATION</t>
        </is>
      </c>
      <c s="5" t="inlineStr" r="C577">
        <is>
          <t xml:space="preserve">CU YD  </t>
        </is>
      </c>
      <c s="6" r="D577">
        <v>93.000</v>
      </c>
      <c s="7" r="E577">
        <v>6</v>
      </c>
      <c s="8" t="inlineStr" r="F577">
        <is>
          <t xml:space="preserve">93785</t>
        </is>
      </c>
      <c s="8" t="inlineStr" r="G577">
        <is>
          <t xml:space="preserve">127</t>
        </is>
      </c>
      <c s="9" r="H577">
        <v>25.0000</v>
      </c>
      <c s="8" t="inlineStr" r="I577">
        <is>
          <t xml:space="preserve"/>
        </is>
      </c>
      <c s="8" t="inlineStr" r="J577">
        <is>
          <t xml:space="preserve"> Sangamon</t>
        </is>
      </c>
    </row>
    <row r="578" ht="20.25" customHeight="0">
      <c s="5" t="inlineStr" r="A578">
        <is>
          <t xml:space="preserve">20200100</t>
        </is>
      </c>
      <c s="5" t="inlineStr" r="B578">
        <is>
          <t xml:space="preserve">EARTH EXCAVATION</t>
        </is>
      </c>
      <c s="5" t="inlineStr" r="C578">
        <is>
          <t xml:space="preserve">CU YD  </t>
        </is>
      </c>
      <c s="6" r="D578">
        <v>93.000</v>
      </c>
      <c s="7" r="E578">
        <v>6</v>
      </c>
      <c s="8" t="inlineStr" r="F578">
        <is>
          <t xml:space="preserve">93785</t>
        </is>
      </c>
      <c s="8" t="inlineStr" r="G578">
        <is>
          <t xml:space="preserve">127</t>
        </is>
      </c>
      <c s="9" r="H578">
        <v>30.0000</v>
      </c>
      <c s="8" t="inlineStr" r="I578">
        <is>
          <t xml:space="preserve"/>
        </is>
      </c>
      <c s="8" t="inlineStr" r="J578">
        <is>
          <t xml:space="preserve"> Sangamon</t>
        </is>
      </c>
    </row>
    <row r="579" ht="20.25" customHeight="0">
      <c s="5" t="inlineStr" r="A579">
        <is>
          <t xml:space="preserve">20200100</t>
        </is>
      </c>
      <c s="5" t="inlineStr" r="B579">
        <is>
          <t xml:space="preserve">EARTH EXCAVATION</t>
        </is>
      </c>
      <c s="5" t="inlineStr" r="C579">
        <is>
          <t xml:space="preserve">CU YD  </t>
        </is>
      </c>
      <c s="6" r="D579">
        <v>93.000</v>
      </c>
      <c s="7" r="E579">
        <v>6</v>
      </c>
      <c s="8" t="inlineStr" r="F579">
        <is>
          <t xml:space="preserve">93785</t>
        </is>
      </c>
      <c s="8" t="inlineStr" r="G579">
        <is>
          <t xml:space="preserve">127</t>
        </is>
      </c>
      <c s="9" r="H579">
        <v>47.8900</v>
      </c>
      <c s="8" t="inlineStr" r="I579">
        <is>
          <t xml:space="preserve"/>
        </is>
      </c>
      <c s="8" t="inlineStr" r="J579">
        <is>
          <t xml:space="preserve"> Sangamon</t>
        </is>
      </c>
    </row>
    <row r="580" ht="20.25" customHeight="0">
      <c s="5" t="inlineStr" r="A580">
        <is>
          <t xml:space="preserve">20200100</t>
        </is>
      </c>
      <c s="5" t="inlineStr" r="B580">
        <is>
          <t xml:space="preserve">EARTH EXCAVATION</t>
        </is>
      </c>
      <c s="5" t="inlineStr" r="C580">
        <is>
          <t xml:space="preserve">CU YD  </t>
        </is>
      </c>
      <c s="6" r="D580">
        <v>93.000</v>
      </c>
      <c s="7" r="E580">
        <v>6</v>
      </c>
      <c s="8" t="inlineStr" r="F580">
        <is>
          <t xml:space="preserve">93785</t>
        </is>
      </c>
      <c s="8" t="inlineStr" r="G580">
        <is>
          <t xml:space="preserve">127</t>
        </is>
      </c>
      <c s="9" r="H580">
        <v>54.0600</v>
      </c>
      <c s="8" t="inlineStr" r="I580">
        <is>
          <t xml:space="preserve"/>
        </is>
      </c>
      <c s="8" t="inlineStr" r="J580">
        <is>
          <t xml:space="preserve"> Sangamon</t>
        </is>
      </c>
    </row>
    <row r="581" ht="20.25" customHeight="0">
      <c s="5" t="inlineStr" r="A581">
        <is>
          <t xml:space="preserve">20200100</t>
        </is>
      </c>
      <c s="5" t="inlineStr" r="B581">
        <is>
          <t xml:space="preserve">EARTH EXCAVATION</t>
        </is>
      </c>
      <c s="5" t="inlineStr" r="C581">
        <is>
          <t xml:space="preserve">CU YD  </t>
        </is>
      </c>
      <c s="6" r="D581">
        <v>17.000</v>
      </c>
      <c s="7" r="E581">
        <v>6</v>
      </c>
      <c s="8" t="inlineStr" r="F581">
        <is>
          <t xml:space="preserve">93793</t>
        </is>
      </c>
      <c s="8" t="inlineStr" r="G581">
        <is>
          <t xml:space="preserve">077</t>
        </is>
      </c>
      <c s="9" r="H581">
        <v>101.6300</v>
      </c>
      <c s="8" t="inlineStr" r="I581">
        <is>
          <t xml:space="preserve">Y</t>
        </is>
      </c>
      <c s="8" t="inlineStr" r="J581">
        <is>
          <t xml:space="preserve"> Logan</t>
        </is>
      </c>
    </row>
    <row r="582" ht="20.25" customHeight="0">
      <c s="5" t="inlineStr" r="A582">
        <is>
          <t xml:space="preserve">20200100</t>
        </is>
      </c>
      <c s="5" t="inlineStr" r="B582">
        <is>
          <t xml:space="preserve">EARTH EXCAVATION</t>
        </is>
      </c>
      <c s="5" t="inlineStr" r="C582">
        <is>
          <t xml:space="preserve">CU YD  </t>
        </is>
      </c>
      <c s="6" r="D582">
        <v>17.000</v>
      </c>
      <c s="7" r="E582">
        <v>6</v>
      </c>
      <c s="8" t="inlineStr" r="F582">
        <is>
          <t xml:space="preserve">93793</t>
        </is>
      </c>
      <c s="8" t="inlineStr" r="G582">
        <is>
          <t xml:space="preserve">077</t>
        </is>
      </c>
      <c s="9" r="H582">
        <v>40.0000</v>
      </c>
      <c s="8" t="inlineStr" r="I582">
        <is>
          <t xml:space="preserve"/>
        </is>
      </c>
      <c s="8" t="inlineStr" r="J582">
        <is>
          <t xml:space="preserve"> Logan</t>
        </is>
      </c>
    </row>
    <row r="583" ht="20.25" customHeight="0">
      <c s="5" t="inlineStr" r="A583">
        <is>
          <t xml:space="preserve">20200100</t>
        </is>
      </c>
      <c s="5" t="inlineStr" r="B583">
        <is>
          <t xml:space="preserve">EARTH EXCAVATION</t>
        </is>
      </c>
      <c s="5" t="inlineStr" r="C583">
        <is>
          <t xml:space="preserve">CU YD  </t>
        </is>
      </c>
      <c s="6" r="D583">
        <v>17.000</v>
      </c>
      <c s="7" r="E583">
        <v>6</v>
      </c>
      <c s="8" t="inlineStr" r="F583">
        <is>
          <t xml:space="preserve">93793</t>
        </is>
      </c>
      <c s="8" t="inlineStr" r="G583">
        <is>
          <t xml:space="preserve">077</t>
        </is>
      </c>
      <c s="9" r="H583">
        <v>60.0000</v>
      </c>
      <c s="8" t="inlineStr" r="I583">
        <is>
          <t xml:space="preserve"/>
        </is>
      </c>
      <c s="8" t="inlineStr" r="J583">
        <is>
          <t xml:space="preserve"> Logan</t>
        </is>
      </c>
    </row>
    <row r="584" ht="20.25" customHeight="0">
      <c s="5" t="inlineStr" r="A584">
        <is>
          <t xml:space="preserve">20200100</t>
        </is>
      </c>
      <c s="5" t="inlineStr" r="B584">
        <is>
          <t xml:space="preserve">EARTH EXCAVATION</t>
        </is>
      </c>
      <c s="5" t="inlineStr" r="C584">
        <is>
          <t xml:space="preserve">CU YD  </t>
        </is>
      </c>
      <c s="6" r="D584">
        <v>15580.000</v>
      </c>
      <c s="7" r="E584">
        <v>6</v>
      </c>
      <c s="8" t="inlineStr" r="F584">
        <is>
          <t xml:space="preserve">93795</t>
        </is>
      </c>
      <c s="8" t="inlineStr" r="G584">
        <is>
          <t xml:space="preserve">128</t>
        </is>
      </c>
      <c s="9" r="H584">
        <v>10.1500</v>
      </c>
      <c s="8" t="inlineStr" r="I584">
        <is>
          <t xml:space="preserve">Y</t>
        </is>
      </c>
      <c s="8" t="inlineStr" r="J584">
        <is>
          <t xml:space="preserve"> Macoupin</t>
        </is>
      </c>
    </row>
    <row r="585" ht="20.25" customHeight="0">
      <c s="5" t="inlineStr" r="A585">
        <is>
          <t xml:space="preserve">20200100</t>
        </is>
      </c>
      <c s="5" t="inlineStr" r="B585">
        <is>
          <t xml:space="preserve">EARTH EXCAVATION</t>
        </is>
      </c>
      <c s="5" t="inlineStr" r="C585">
        <is>
          <t xml:space="preserve">CU YD  </t>
        </is>
      </c>
      <c s="6" r="D585">
        <v>15580.000</v>
      </c>
      <c s="7" r="E585">
        <v>6</v>
      </c>
      <c s="8" t="inlineStr" r="F585">
        <is>
          <t xml:space="preserve">93795</t>
        </is>
      </c>
      <c s="8" t="inlineStr" r="G585">
        <is>
          <t xml:space="preserve">128</t>
        </is>
      </c>
      <c s="9" r="H585">
        <v>12.9000</v>
      </c>
      <c s="8" t="inlineStr" r="I585">
        <is>
          <t xml:space="preserve"/>
        </is>
      </c>
      <c s="8" t="inlineStr" r="J585">
        <is>
          <t xml:space="preserve"> Macoupin</t>
        </is>
      </c>
    </row>
    <row r="586" ht="20.25" customHeight="0">
      <c s="5" t="inlineStr" r="A586">
        <is>
          <t xml:space="preserve">20200100</t>
        </is>
      </c>
      <c s="5" t="inlineStr" r="B586">
        <is>
          <t xml:space="preserve">EARTH EXCAVATION</t>
        </is>
      </c>
      <c s="5" t="inlineStr" r="C586">
        <is>
          <t xml:space="preserve">CU YD  </t>
        </is>
      </c>
      <c s="6" r="D586">
        <v>520.000</v>
      </c>
      <c s="7" r="E586">
        <v>8</v>
      </c>
      <c s="8" t="inlineStr" r="F586">
        <is>
          <t xml:space="preserve">97785</t>
        </is>
      </c>
      <c s="8" t="inlineStr" r="G586">
        <is>
          <t xml:space="preserve">137</t>
        </is>
      </c>
      <c s="9" r="H586">
        <v>135.0000</v>
      </c>
      <c s="8" t="inlineStr" r="I586">
        <is>
          <t xml:space="preserve">Y</t>
        </is>
      </c>
      <c s="8" t="inlineStr" r="J586">
        <is>
          <t xml:space="preserve"> Madison</t>
        </is>
      </c>
    </row>
    <row r="587" ht="20.25" customHeight="0">
      <c s="5" t="inlineStr" r="A587">
        <is>
          <t xml:space="preserve">20200100</t>
        </is>
      </c>
      <c s="5" t="inlineStr" r="B587">
        <is>
          <t xml:space="preserve">EARTH EXCAVATION</t>
        </is>
      </c>
      <c s="5" t="inlineStr" r="C587">
        <is>
          <t xml:space="preserve">CU YD  </t>
        </is>
      </c>
      <c s="6" r="D587">
        <v>520.000</v>
      </c>
      <c s="7" r="E587">
        <v>8</v>
      </c>
      <c s="8" t="inlineStr" r="F587">
        <is>
          <t xml:space="preserve">97785</t>
        </is>
      </c>
      <c s="8" t="inlineStr" r="G587">
        <is>
          <t xml:space="preserve">137</t>
        </is>
      </c>
      <c s="9" r="H587">
        <v>266.1500</v>
      </c>
      <c s="8" t="inlineStr" r="I587">
        <is>
          <t xml:space="preserve"/>
        </is>
      </c>
      <c s="8" t="inlineStr" r="J587">
        <is>
          <t xml:space="preserve"> Madison</t>
        </is>
      </c>
    </row>
    <row r="588" ht="20.25" customHeight="0">
      <c s="5" t="inlineStr" r="A588">
        <is>
          <t xml:space="preserve">20200100</t>
        </is>
      </c>
      <c s="5" t="inlineStr" r="B588">
        <is>
          <t xml:space="preserve">EARTH EXCAVATION</t>
        </is>
      </c>
      <c s="5" t="inlineStr" r="C588">
        <is>
          <t xml:space="preserve">CU YD  </t>
        </is>
      </c>
      <c s="6" r="D588">
        <v>2530.000</v>
      </c>
      <c s="7" r="E588">
        <v>8</v>
      </c>
      <c s="8" t="inlineStr" r="F588">
        <is>
          <t xml:space="preserve">97791</t>
        </is>
      </c>
      <c s="8" t="inlineStr" r="G588">
        <is>
          <t xml:space="preserve">138</t>
        </is>
      </c>
      <c s="9" r="H588">
        <v>21.7700</v>
      </c>
      <c s="8" t="inlineStr" r="I588">
        <is>
          <t xml:space="preserve">Y</t>
        </is>
      </c>
      <c s="8" t="inlineStr" r="J588">
        <is>
          <t xml:space="preserve"> Marion</t>
        </is>
      </c>
    </row>
    <row r="589" ht="20.25" customHeight="0">
      <c s="5" t="inlineStr" r="A589">
        <is>
          <t xml:space="preserve">20200100</t>
        </is>
      </c>
      <c s="5" t="inlineStr" r="B589">
        <is>
          <t xml:space="preserve">EARTH EXCAVATION</t>
        </is>
      </c>
      <c s="5" t="inlineStr" r="C589">
        <is>
          <t xml:space="preserve">CU YD  </t>
        </is>
      </c>
      <c s="6" r="D589">
        <v>2530.000</v>
      </c>
      <c s="7" r="E589">
        <v>8</v>
      </c>
      <c s="8" t="inlineStr" r="F589">
        <is>
          <t xml:space="preserve">97791</t>
        </is>
      </c>
      <c s="8" t="inlineStr" r="G589">
        <is>
          <t xml:space="preserve">138</t>
        </is>
      </c>
      <c s="9" r="H589">
        <v>38.0000</v>
      </c>
      <c s="8" t="inlineStr" r="I589">
        <is>
          <t xml:space="preserve"/>
        </is>
      </c>
      <c s="8" t="inlineStr" r="J589">
        <is>
          <t xml:space="preserve"> Marion</t>
        </is>
      </c>
    </row>
    <row r="590" ht="20.25" customHeight="0">
      <c s="5" t="inlineStr" r="A590">
        <is>
          <t xml:space="preserve">20200100</t>
        </is>
      </c>
      <c s="5" t="inlineStr" r="B590">
        <is>
          <t xml:space="preserve">EARTH EXCAVATION</t>
        </is>
      </c>
      <c s="5" t="inlineStr" r="C590">
        <is>
          <t xml:space="preserve">CU YD  </t>
        </is>
      </c>
      <c s="6" r="D590">
        <v>2530.000</v>
      </c>
      <c s="7" r="E590">
        <v>8</v>
      </c>
      <c s="8" t="inlineStr" r="F590">
        <is>
          <t xml:space="preserve">97791</t>
        </is>
      </c>
      <c s="8" t="inlineStr" r="G590">
        <is>
          <t xml:space="preserve">138</t>
        </is>
      </c>
      <c s="9" r="H590">
        <v>58.4400</v>
      </c>
      <c s="8" t="inlineStr" r="I590">
        <is>
          <t xml:space="preserve"/>
        </is>
      </c>
      <c s="8" t="inlineStr" r="J590">
        <is>
          <t xml:space="preserve"> Marion</t>
        </is>
      </c>
    </row>
    <row r="591" ht="20.25" customHeight="0">
      <c s="5" t="inlineStr" r="A591">
        <is>
          <t xml:space="preserve">20200500</t>
        </is>
      </c>
      <c s="5" t="inlineStr" r="B591">
        <is>
          <t xml:space="preserve">EARTH EXCAVATION (WIDENING)</t>
        </is>
      </c>
      <c s="5" t="inlineStr" r="C591">
        <is>
          <t xml:space="preserve">CU YD  </t>
        </is>
      </c>
      <c s="6" r="D591">
        <v>14.000</v>
      </c>
      <c s="7" r="E591">
        <v>6</v>
      </c>
      <c s="8" t="inlineStr" r="F591">
        <is>
          <t xml:space="preserve">72K64</t>
        </is>
      </c>
      <c s="8" t="inlineStr" r="G591">
        <is>
          <t xml:space="preserve">061</t>
        </is>
      </c>
      <c s="9" r="H591">
        <v>141.4600</v>
      </c>
      <c s="8" t="inlineStr" r="I591">
        <is>
          <t xml:space="preserve">Y</t>
        </is>
      </c>
      <c s="8" t="inlineStr" r="J591">
        <is>
          <t xml:space="preserve"> Logan</t>
        </is>
      </c>
    </row>
    <row r="592" ht="20.25" customHeight="0">
      <c s="5" t="inlineStr" r="A592">
        <is>
          <t xml:space="preserve">20200600</t>
        </is>
      </c>
      <c s="5" t="inlineStr" r="B592">
        <is>
          <t xml:space="preserve">EXCAVATING AND GRADING EXISTING SHOULDER</t>
        </is>
      </c>
      <c s="5" t="inlineStr" r="C592">
        <is>
          <t xml:space="preserve">UNIT   </t>
        </is>
      </c>
      <c s="6" r="D592">
        <v>24.000</v>
      </c>
      <c s="7" r="E592">
        <v>6</v>
      </c>
      <c s="8" t="inlineStr" r="F592">
        <is>
          <t xml:space="preserve">72G54</t>
        </is>
      </c>
      <c s="8" t="inlineStr" r="G592">
        <is>
          <t xml:space="preserve">098</t>
        </is>
      </c>
      <c s="9" r="H592">
        <v>1244.3400</v>
      </c>
      <c s="8" t="inlineStr" r="I592">
        <is>
          <t xml:space="preserve">Y</t>
        </is>
      </c>
      <c s="8" t="inlineStr" r="J592">
        <is>
          <t xml:space="preserve"> Montgomery</t>
        </is>
      </c>
    </row>
    <row r="593" ht="20.25" customHeight="0">
      <c s="5" t="inlineStr" r="A593">
        <is>
          <t xml:space="preserve">20200600</t>
        </is>
      </c>
      <c s="5" t="inlineStr" r="B593">
        <is>
          <t xml:space="preserve">EXCAVATING AND GRADING EXISTING SHOULDER</t>
        </is>
      </c>
      <c s="5" t="inlineStr" r="C593">
        <is>
          <t xml:space="preserve">UNIT   </t>
        </is>
      </c>
      <c s="6" r="D593">
        <v>5.000</v>
      </c>
      <c s="7" r="E593">
        <v>7</v>
      </c>
      <c s="8" t="inlineStr" r="F593">
        <is>
          <t xml:space="preserve">74961</t>
        </is>
      </c>
      <c s="8" t="inlineStr" r="G593">
        <is>
          <t xml:space="preserve">102</t>
        </is>
      </c>
      <c s="9" r="H593">
        <v>647.0000</v>
      </c>
      <c s="8" t="inlineStr" r="I593">
        <is>
          <t xml:space="preserve">Y</t>
        </is>
      </c>
      <c s="8" t="inlineStr" r="J593">
        <is>
          <t xml:space="preserve"> Richland</t>
        </is>
      </c>
    </row>
    <row r="594" ht="20.25" customHeight="0">
      <c s="5" t="inlineStr" r="A594">
        <is>
          <t xml:space="preserve">20200600</t>
        </is>
      </c>
      <c s="5" t="inlineStr" r="B594">
        <is>
          <t xml:space="preserve">EXCAVATING AND GRADING EXISTING SHOULDER</t>
        </is>
      </c>
      <c s="5" t="inlineStr" r="C594">
        <is>
          <t xml:space="preserve">UNIT   </t>
        </is>
      </c>
      <c s="6" r="D594">
        <v>811.000</v>
      </c>
      <c s="7" r="E594">
        <v>8</v>
      </c>
      <c s="8" t="inlineStr" r="F594">
        <is>
          <t xml:space="preserve">76K46</t>
        </is>
      </c>
      <c s="8" t="inlineStr" r="G594">
        <is>
          <t xml:space="preserve">116</t>
        </is>
      </c>
      <c s="9" r="H594">
        <v>245.0000</v>
      </c>
      <c s="8" t="inlineStr" r="I594">
        <is>
          <t xml:space="preserve">Y</t>
        </is>
      </c>
      <c s="8" t="inlineStr" r="J594">
        <is>
          <t xml:space="preserve"> Bond</t>
        </is>
      </c>
    </row>
    <row r="595" ht="20.25" customHeight="0">
      <c s="5" t="inlineStr" r="A595">
        <is>
          <t xml:space="preserve">20200600</t>
        </is>
      </c>
      <c s="5" t="inlineStr" r="B595">
        <is>
          <t xml:space="preserve">EXCAVATING AND GRADING EXISTING SHOULDER</t>
        </is>
      </c>
      <c s="5" t="inlineStr" r="C595">
        <is>
          <t xml:space="preserve">UNIT   </t>
        </is>
      </c>
      <c s="6" r="D595">
        <v>811.000</v>
      </c>
      <c s="7" r="E595">
        <v>8</v>
      </c>
      <c s="8" t="inlineStr" r="F595">
        <is>
          <t xml:space="preserve">76K46</t>
        </is>
      </c>
      <c s="8" t="inlineStr" r="G595">
        <is>
          <t xml:space="preserve">116</t>
        </is>
      </c>
      <c s="9" r="H595">
        <v>450.3500</v>
      </c>
      <c s="8" t="inlineStr" r="I595">
        <is>
          <t xml:space="preserve"/>
        </is>
      </c>
      <c s="8" t="inlineStr" r="J595">
        <is>
          <t xml:space="preserve"> Bond</t>
        </is>
      </c>
    </row>
    <row r="596" ht="20.25" customHeight="0">
      <c s="5" t="inlineStr" r="A596">
        <is>
          <t xml:space="preserve">20200600</t>
        </is>
      </c>
      <c s="5" t="inlineStr" r="B596">
        <is>
          <t xml:space="preserve">EXCAVATING AND GRADING EXISTING SHOULDER</t>
        </is>
      </c>
      <c s="5" t="inlineStr" r="C596">
        <is>
          <t xml:space="preserve">UNIT   </t>
        </is>
      </c>
      <c s="6" r="D596">
        <v>481.000</v>
      </c>
      <c s="7" r="E596">
        <v>8</v>
      </c>
      <c s="8" t="inlineStr" r="F596">
        <is>
          <t xml:space="preserve">97796</t>
        </is>
      </c>
      <c s="8" t="inlineStr" r="G596">
        <is>
          <t xml:space="preserve">141</t>
        </is>
      </c>
      <c s="9" r="H596">
        <v>376.2600</v>
      </c>
      <c s="8" t="inlineStr" r="I596">
        <is>
          <t xml:space="preserve">Y</t>
        </is>
      </c>
      <c s="8" t="inlineStr" r="J596">
        <is>
          <t xml:space="preserve"> Jersey</t>
        </is>
      </c>
    </row>
    <row r="597" ht="20.25" customHeight="0">
      <c s="5" t="inlineStr" r="A597">
        <is>
          <t xml:space="preserve">20200600</t>
        </is>
      </c>
      <c s="5" t="inlineStr" r="B597">
        <is>
          <t xml:space="preserve">EXCAVATING AND GRADING EXISTING SHOULDER</t>
        </is>
      </c>
      <c s="5" t="inlineStr" r="C597">
        <is>
          <t xml:space="preserve">UNIT   </t>
        </is>
      </c>
      <c s="6" r="D597">
        <v>481.000</v>
      </c>
      <c s="7" r="E597">
        <v>8</v>
      </c>
      <c s="8" t="inlineStr" r="F597">
        <is>
          <t xml:space="preserve">97796</t>
        </is>
      </c>
      <c s="8" t="inlineStr" r="G597">
        <is>
          <t xml:space="preserve">141</t>
        </is>
      </c>
      <c s="9" r="H597">
        <v>391.5800</v>
      </c>
      <c s="8" t="inlineStr" r="I597">
        <is>
          <t xml:space="preserve"/>
        </is>
      </c>
      <c s="8" t="inlineStr" r="J597">
        <is>
          <t xml:space="preserve"> Jersey</t>
        </is>
      </c>
    </row>
    <row r="598" ht="20.25" customHeight="0">
      <c s="5" t="inlineStr" r="A598">
        <is>
          <t xml:space="preserve">20201200</t>
        </is>
      </c>
      <c s="5" t="inlineStr" r="B598">
        <is>
          <t xml:space="preserve">REMOVAL AND DISPOSAL OF UNSUITABLE MATERIAL</t>
        </is>
      </c>
      <c s="5" t="inlineStr" r="C598">
        <is>
          <t xml:space="preserve">CU YD  </t>
        </is>
      </c>
      <c s="6" r="D598">
        <v>3471.000</v>
      </c>
      <c s="7" r="E598">
        <v>1</v>
      </c>
      <c s="8" t="inlineStr" r="F598">
        <is>
          <t xml:space="preserve">61H84</t>
        </is>
      </c>
      <c s="8" t="inlineStr" r="G598">
        <is>
          <t xml:space="preserve">043</t>
        </is>
      </c>
      <c s="9" r="H598">
        <v>28.0000</v>
      </c>
      <c s="8" t="inlineStr" r="I598">
        <is>
          <t xml:space="preserve">Y</t>
        </is>
      </c>
      <c s="8" t="inlineStr" r="J598">
        <is>
          <t xml:space="preserve"> Cook</t>
        </is>
      </c>
    </row>
    <row r="599" ht="20.25" customHeight="0">
      <c s="5" t="inlineStr" r="A599">
        <is>
          <t xml:space="preserve">20201200</t>
        </is>
      </c>
      <c s="5" t="inlineStr" r="B599">
        <is>
          <t xml:space="preserve">REMOVAL AND DISPOSAL OF UNSUITABLE MATERIAL</t>
        </is>
      </c>
      <c s="5" t="inlineStr" r="C599">
        <is>
          <t xml:space="preserve">CU YD  </t>
        </is>
      </c>
      <c s="6" r="D599">
        <v>44.000</v>
      </c>
      <c s="7" r="E599">
        <v>1</v>
      </c>
      <c s="8" t="inlineStr" r="F599">
        <is>
          <t xml:space="preserve">61H91</t>
        </is>
      </c>
      <c s="8" t="inlineStr" r="G599">
        <is>
          <t xml:space="preserve">044</t>
        </is>
      </c>
      <c s="9" r="H599">
        <v>210.0000</v>
      </c>
      <c s="8" t="inlineStr" r="I599">
        <is>
          <t xml:space="preserve">Y</t>
        </is>
      </c>
      <c s="8" t="inlineStr" r="J599">
        <is>
          <t xml:space="preserve"> DuPage</t>
        </is>
      </c>
    </row>
    <row r="600" ht="20.25" customHeight="0">
      <c s="5" t="inlineStr" r="A600">
        <is>
          <t xml:space="preserve">20201200</t>
        </is>
      </c>
      <c s="5" t="inlineStr" r="B600">
        <is>
          <t xml:space="preserve">REMOVAL AND DISPOSAL OF UNSUITABLE MATERIAL</t>
        </is>
      </c>
      <c s="5" t="inlineStr" r="C600">
        <is>
          <t xml:space="preserve">CU YD  </t>
        </is>
      </c>
      <c s="6" r="D600">
        <v>44.000</v>
      </c>
      <c s="7" r="E600">
        <v>1</v>
      </c>
      <c s="8" t="inlineStr" r="F600">
        <is>
          <t xml:space="preserve">61H91</t>
        </is>
      </c>
      <c s="8" t="inlineStr" r="G600">
        <is>
          <t xml:space="preserve">044</t>
        </is>
      </c>
      <c s="9" r="H600">
        <v>80.0000</v>
      </c>
      <c s="8" t="inlineStr" r="I600">
        <is>
          <t xml:space="preserve"/>
        </is>
      </c>
      <c s="8" t="inlineStr" r="J600">
        <is>
          <t xml:space="preserve"> DuPage</t>
        </is>
      </c>
    </row>
    <row r="601" ht="20.25" customHeight="0">
      <c s="5" t="inlineStr" r="A601">
        <is>
          <t xml:space="preserve">20201200</t>
        </is>
      </c>
      <c s="5" t="inlineStr" r="B601">
        <is>
          <t xml:space="preserve">REMOVAL AND DISPOSAL OF UNSUITABLE MATERIAL</t>
        </is>
      </c>
      <c s="5" t="inlineStr" r="C601">
        <is>
          <t xml:space="preserve">CU YD  </t>
        </is>
      </c>
      <c s="6" r="D601">
        <v>44.000</v>
      </c>
      <c s="7" r="E601">
        <v>1</v>
      </c>
      <c s="8" t="inlineStr" r="F601">
        <is>
          <t xml:space="preserve">61H91</t>
        </is>
      </c>
      <c s="8" t="inlineStr" r="G601">
        <is>
          <t xml:space="preserve">044</t>
        </is>
      </c>
      <c s="9" r="H601">
        <v>93.0000</v>
      </c>
      <c s="8" t="inlineStr" r="I601">
        <is>
          <t xml:space="preserve"/>
        </is>
      </c>
      <c s="8" t="inlineStr" r="J601">
        <is>
          <t xml:space="preserve"> DuPage</t>
        </is>
      </c>
    </row>
    <row r="602" ht="20.25" customHeight="0">
      <c s="5" t="inlineStr" r="A602">
        <is>
          <t xml:space="preserve">20201200</t>
        </is>
      </c>
      <c s="5" t="inlineStr" r="B602">
        <is>
          <t xml:space="preserve">REMOVAL AND DISPOSAL OF UNSUITABLE MATERIAL</t>
        </is>
      </c>
      <c s="5" t="inlineStr" r="C602">
        <is>
          <t xml:space="preserve">CU YD  </t>
        </is>
      </c>
      <c s="6" r="D602">
        <v>44.000</v>
      </c>
      <c s="7" r="E602">
        <v>1</v>
      </c>
      <c s="8" t="inlineStr" r="F602">
        <is>
          <t xml:space="preserve">61H91</t>
        </is>
      </c>
      <c s="8" t="inlineStr" r="G602">
        <is>
          <t xml:space="preserve">044</t>
        </is>
      </c>
      <c s="9" r="H602">
        <v>129.2000</v>
      </c>
      <c s="8" t="inlineStr" r="I602">
        <is>
          <t xml:space="preserve"/>
        </is>
      </c>
      <c s="8" t="inlineStr" r="J602">
        <is>
          <t xml:space="preserve"> DuPage</t>
        </is>
      </c>
    </row>
    <row r="603" ht="20.25" customHeight="0">
      <c s="5" t="inlineStr" r="A603">
        <is>
          <t xml:space="preserve">20201200</t>
        </is>
      </c>
      <c s="5" t="inlineStr" r="B603">
        <is>
          <t xml:space="preserve">REMOVAL AND DISPOSAL OF UNSUITABLE MATERIAL</t>
        </is>
      </c>
      <c s="5" t="inlineStr" r="C603">
        <is>
          <t xml:space="preserve">CU YD  </t>
        </is>
      </c>
      <c s="6" r="D603">
        <v>44.000</v>
      </c>
      <c s="7" r="E603">
        <v>1</v>
      </c>
      <c s="8" t="inlineStr" r="F603">
        <is>
          <t xml:space="preserve">61H91</t>
        </is>
      </c>
      <c s="8" t="inlineStr" r="G603">
        <is>
          <t xml:space="preserve">044</t>
        </is>
      </c>
      <c s="9" r="H603">
        <v>150.0000</v>
      </c>
      <c s="8" t="inlineStr" r="I603">
        <is>
          <t xml:space="preserve"/>
        </is>
      </c>
      <c s="8" t="inlineStr" r="J603">
        <is>
          <t xml:space="preserve"> DuPage</t>
        </is>
      </c>
    </row>
    <row r="604" ht="20.25" customHeight="0">
      <c s="5" t="inlineStr" r="A604">
        <is>
          <t xml:space="preserve">20201200</t>
        </is>
      </c>
      <c s="5" t="inlineStr" r="B604">
        <is>
          <t xml:space="preserve">REMOVAL AND DISPOSAL OF UNSUITABLE MATERIAL</t>
        </is>
      </c>
      <c s="5" t="inlineStr" r="C604">
        <is>
          <t xml:space="preserve">CU YD  </t>
        </is>
      </c>
      <c s="6" r="D604">
        <v>44.000</v>
      </c>
      <c s="7" r="E604">
        <v>1</v>
      </c>
      <c s="8" t="inlineStr" r="F604">
        <is>
          <t xml:space="preserve">61H91</t>
        </is>
      </c>
      <c s="8" t="inlineStr" r="G604">
        <is>
          <t xml:space="preserve">044</t>
        </is>
      </c>
      <c s="9" r="H604">
        <v>185.0000</v>
      </c>
      <c s="8" t="inlineStr" r="I604">
        <is>
          <t xml:space="preserve"/>
        </is>
      </c>
      <c s="8" t="inlineStr" r="J604">
        <is>
          <t xml:space="preserve"> DuPage</t>
        </is>
      </c>
    </row>
    <row r="605" ht="20.25" customHeight="0">
      <c s="5" t="inlineStr" r="A605">
        <is>
          <t xml:space="preserve">20201200</t>
        </is>
      </c>
      <c s="5" t="inlineStr" r="B605">
        <is>
          <t xml:space="preserve">REMOVAL AND DISPOSAL OF UNSUITABLE MATERIAL</t>
        </is>
      </c>
      <c s="5" t="inlineStr" r="C605">
        <is>
          <t xml:space="preserve">CU YD  </t>
        </is>
      </c>
      <c s="6" r="D605">
        <v>40290.000</v>
      </c>
      <c s="7" r="E605">
        <v>1</v>
      </c>
      <c s="8" t="inlineStr" r="F605">
        <is>
          <t xml:space="preserve">61H95</t>
        </is>
      </c>
      <c s="8" t="inlineStr" r="G605">
        <is>
          <t xml:space="preserve">105</t>
        </is>
      </c>
      <c s="9" r="H605">
        <v>8.5000</v>
      </c>
      <c s="8" t="inlineStr" r="I605">
        <is>
          <t xml:space="preserve">Y</t>
        </is>
      </c>
      <c s="8" t="inlineStr" r="J605">
        <is>
          <t xml:space="preserve"> Kane</t>
        </is>
      </c>
    </row>
    <row r="606" ht="20.25" customHeight="0">
      <c s="5" t="inlineStr" r="A606">
        <is>
          <t xml:space="preserve">20201200</t>
        </is>
      </c>
      <c s="5" t="inlineStr" r="B606">
        <is>
          <t xml:space="preserve">REMOVAL AND DISPOSAL OF UNSUITABLE MATERIAL</t>
        </is>
      </c>
      <c s="5" t="inlineStr" r="C606">
        <is>
          <t xml:space="preserve">CU YD  </t>
        </is>
      </c>
      <c s="6" r="D606">
        <v>40290.000</v>
      </c>
      <c s="7" r="E606">
        <v>1</v>
      </c>
      <c s="8" t="inlineStr" r="F606">
        <is>
          <t xml:space="preserve">61H95</t>
        </is>
      </c>
      <c s="8" t="inlineStr" r="G606">
        <is>
          <t xml:space="preserve">105</t>
        </is>
      </c>
      <c s="9" r="H606">
        <v>0.0100</v>
      </c>
      <c s="8" t="inlineStr" r="I606">
        <is>
          <t xml:space="preserve"/>
        </is>
      </c>
      <c s="8" t="inlineStr" r="J606">
        <is>
          <t xml:space="preserve"> Kane</t>
        </is>
      </c>
    </row>
    <row r="607" ht="20.25" customHeight="0">
      <c s="5" t="inlineStr" r="A607">
        <is>
          <t xml:space="preserve">20201200</t>
        </is>
      </c>
      <c s="5" t="inlineStr" r="B607">
        <is>
          <t xml:space="preserve">REMOVAL AND DISPOSAL OF UNSUITABLE MATERIAL</t>
        </is>
      </c>
      <c s="5" t="inlineStr" r="C607">
        <is>
          <t xml:space="preserve">CU YD  </t>
        </is>
      </c>
      <c s="6" r="D607">
        <v>40290.000</v>
      </c>
      <c s="7" r="E607">
        <v>1</v>
      </c>
      <c s="8" t="inlineStr" r="F607">
        <is>
          <t xml:space="preserve">61H95</t>
        </is>
      </c>
      <c s="8" t="inlineStr" r="G607">
        <is>
          <t xml:space="preserve">105</t>
        </is>
      </c>
      <c s="9" r="H607">
        <v>13.0000</v>
      </c>
      <c s="8" t="inlineStr" r="I607">
        <is>
          <t xml:space="preserve"/>
        </is>
      </c>
      <c s="8" t="inlineStr" r="J607">
        <is>
          <t xml:space="preserve"> Kane</t>
        </is>
      </c>
    </row>
    <row r="608" ht="20.25" customHeight="0">
      <c s="5" t="inlineStr" r="A608">
        <is>
          <t xml:space="preserve">20201200</t>
        </is>
      </c>
      <c s="5" t="inlineStr" r="B608">
        <is>
          <t xml:space="preserve">REMOVAL AND DISPOSAL OF UNSUITABLE MATERIAL</t>
        </is>
      </c>
      <c s="5" t="inlineStr" r="C608">
        <is>
          <t xml:space="preserve">CU YD  </t>
        </is>
      </c>
      <c s="6" r="D608">
        <v>40290.000</v>
      </c>
      <c s="7" r="E608">
        <v>1</v>
      </c>
      <c s="8" t="inlineStr" r="F608">
        <is>
          <t xml:space="preserve">61H95</t>
        </is>
      </c>
      <c s="8" t="inlineStr" r="G608">
        <is>
          <t xml:space="preserve">105</t>
        </is>
      </c>
      <c s="9" r="H608">
        <v>13.0000</v>
      </c>
      <c s="8" t="inlineStr" r="I608">
        <is>
          <t xml:space="preserve"/>
        </is>
      </c>
      <c s="8" t="inlineStr" r="J608">
        <is>
          <t xml:space="preserve"> Kane</t>
        </is>
      </c>
    </row>
    <row r="609" ht="20.25" customHeight="0">
      <c s="5" t="inlineStr" r="A609">
        <is>
          <t xml:space="preserve">20201200</t>
        </is>
      </c>
      <c s="5" t="inlineStr" r="B609">
        <is>
          <t xml:space="preserve">REMOVAL AND DISPOSAL OF UNSUITABLE MATERIAL</t>
        </is>
      </c>
      <c s="5" t="inlineStr" r="C609">
        <is>
          <t xml:space="preserve">CU YD  </t>
        </is>
      </c>
      <c s="6" r="D609">
        <v>40290.000</v>
      </c>
      <c s="7" r="E609">
        <v>1</v>
      </c>
      <c s="8" t="inlineStr" r="F609">
        <is>
          <t xml:space="preserve">61H95</t>
        </is>
      </c>
      <c s="8" t="inlineStr" r="G609">
        <is>
          <t xml:space="preserve">105</t>
        </is>
      </c>
      <c s="9" r="H609">
        <v>19.2000</v>
      </c>
      <c s="8" t="inlineStr" r="I609">
        <is>
          <t xml:space="preserve"/>
        </is>
      </c>
      <c s="8" t="inlineStr" r="J609">
        <is>
          <t xml:space="preserve"> Kane</t>
        </is>
      </c>
    </row>
    <row r="610" ht="20.25" customHeight="0">
      <c s="5" t="inlineStr" r="A610">
        <is>
          <t xml:space="preserve">20201200</t>
        </is>
      </c>
      <c s="5" t="inlineStr" r="B610">
        <is>
          <t xml:space="preserve">REMOVAL AND DISPOSAL OF UNSUITABLE MATERIAL</t>
        </is>
      </c>
      <c s="5" t="inlineStr" r="C610">
        <is>
          <t xml:space="preserve">CU YD  </t>
        </is>
      </c>
      <c s="6" r="D610">
        <v>40290.000</v>
      </c>
      <c s="7" r="E610">
        <v>1</v>
      </c>
      <c s="8" t="inlineStr" r="F610">
        <is>
          <t xml:space="preserve">61H95</t>
        </is>
      </c>
      <c s="8" t="inlineStr" r="G610">
        <is>
          <t xml:space="preserve">105</t>
        </is>
      </c>
      <c s="9" r="H610">
        <v>20.0000</v>
      </c>
      <c s="8" t="inlineStr" r="I610">
        <is>
          <t xml:space="preserve"/>
        </is>
      </c>
      <c s="8" t="inlineStr" r="J610">
        <is>
          <t xml:space="preserve"> Kane</t>
        </is>
      </c>
    </row>
    <row r="611" ht="20.25" customHeight="0">
      <c s="5" t="inlineStr" r="A611">
        <is>
          <t xml:space="preserve">20201200</t>
        </is>
      </c>
      <c s="5" t="inlineStr" r="B611">
        <is>
          <t xml:space="preserve">REMOVAL AND DISPOSAL OF UNSUITABLE MATERIAL</t>
        </is>
      </c>
      <c s="5" t="inlineStr" r="C611">
        <is>
          <t xml:space="preserve">CU YD  </t>
        </is>
      </c>
      <c s="6" r="D611">
        <v>100.000</v>
      </c>
      <c s="7" r="E611">
        <v>1</v>
      </c>
      <c s="8" t="inlineStr" r="F611">
        <is>
          <t xml:space="preserve">61H99</t>
        </is>
      </c>
      <c s="8" t="inlineStr" r="G611">
        <is>
          <t xml:space="preserve">106</t>
        </is>
      </c>
      <c s="9" r="H611">
        <v>38.0000</v>
      </c>
      <c s="8" t="inlineStr" r="I611">
        <is>
          <t xml:space="preserve">Y</t>
        </is>
      </c>
      <c s="8" t="inlineStr" r="J611">
        <is>
          <t xml:space="preserve"> Will</t>
        </is>
      </c>
    </row>
    <row r="612" ht="20.25" customHeight="0">
      <c s="5" t="inlineStr" r="A612">
        <is>
          <t xml:space="preserve">20201200</t>
        </is>
      </c>
      <c s="5" t="inlineStr" r="B612">
        <is>
          <t xml:space="preserve">REMOVAL AND DISPOSAL OF UNSUITABLE MATERIAL</t>
        </is>
      </c>
      <c s="5" t="inlineStr" r="C612">
        <is>
          <t xml:space="preserve">CU YD  </t>
        </is>
      </c>
      <c s="6" r="D612">
        <v>100.000</v>
      </c>
      <c s="7" r="E612">
        <v>1</v>
      </c>
      <c s="8" t="inlineStr" r="F612">
        <is>
          <t xml:space="preserve">61H99</t>
        </is>
      </c>
      <c s="8" t="inlineStr" r="G612">
        <is>
          <t xml:space="preserve">106</t>
        </is>
      </c>
      <c s="9" r="H612">
        <v>26.0000</v>
      </c>
      <c s="8" t="inlineStr" r="I612">
        <is>
          <t xml:space="preserve"/>
        </is>
      </c>
      <c s="8" t="inlineStr" r="J612">
        <is>
          <t xml:space="preserve"> Will</t>
        </is>
      </c>
    </row>
    <row r="613" ht="20.25" customHeight="0">
      <c s="5" t="inlineStr" r="A613">
        <is>
          <t xml:space="preserve">20201200</t>
        </is>
      </c>
      <c s="5" t="inlineStr" r="B613">
        <is>
          <t xml:space="preserve">REMOVAL AND DISPOSAL OF UNSUITABLE MATERIAL</t>
        </is>
      </c>
      <c s="5" t="inlineStr" r="C613">
        <is>
          <t xml:space="preserve">CU YD  </t>
        </is>
      </c>
      <c s="6" r="D613">
        <v>100.000</v>
      </c>
      <c s="7" r="E613">
        <v>1</v>
      </c>
      <c s="8" t="inlineStr" r="F613">
        <is>
          <t xml:space="preserve">61H99</t>
        </is>
      </c>
      <c s="8" t="inlineStr" r="G613">
        <is>
          <t xml:space="preserve">106</t>
        </is>
      </c>
      <c s="9" r="H613">
        <v>35.0000</v>
      </c>
      <c s="8" t="inlineStr" r="I613">
        <is>
          <t xml:space="preserve"/>
        </is>
      </c>
      <c s="8" t="inlineStr" r="J613">
        <is>
          <t xml:space="preserve"> Will</t>
        </is>
      </c>
    </row>
    <row r="614" ht="20.25" customHeight="0">
      <c s="5" t="inlineStr" r="A614">
        <is>
          <t xml:space="preserve">20201200</t>
        </is>
      </c>
      <c s="5" t="inlineStr" r="B614">
        <is>
          <t xml:space="preserve">REMOVAL AND DISPOSAL OF UNSUITABLE MATERIAL</t>
        </is>
      </c>
      <c s="5" t="inlineStr" r="C614">
        <is>
          <t xml:space="preserve">CU YD  </t>
        </is>
      </c>
      <c s="6" r="D614">
        <v>100.000</v>
      </c>
      <c s="7" r="E614">
        <v>1</v>
      </c>
      <c s="8" t="inlineStr" r="F614">
        <is>
          <t xml:space="preserve">61H99</t>
        </is>
      </c>
      <c s="8" t="inlineStr" r="G614">
        <is>
          <t xml:space="preserve">106</t>
        </is>
      </c>
      <c s="9" r="H614">
        <v>38.0000</v>
      </c>
      <c s="8" t="inlineStr" r="I614">
        <is>
          <t xml:space="preserve"/>
        </is>
      </c>
      <c s="8" t="inlineStr" r="J614">
        <is>
          <t xml:space="preserve"> Will</t>
        </is>
      </c>
    </row>
    <row r="615" ht="20.25" customHeight="0">
      <c s="5" t="inlineStr" r="A615">
        <is>
          <t xml:space="preserve">20201200</t>
        </is>
      </c>
      <c s="5" t="inlineStr" r="B615">
        <is>
          <t xml:space="preserve">REMOVAL AND DISPOSAL OF UNSUITABLE MATERIAL</t>
        </is>
      </c>
      <c s="5" t="inlineStr" r="C615">
        <is>
          <t xml:space="preserve">CU YD  </t>
        </is>
      </c>
      <c s="6" r="D615">
        <v>100.000</v>
      </c>
      <c s="7" r="E615">
        <v>1</v>
      </c>
      <c s="8" t="inlineStr" r="F615">
        <is>
          <t xml:space="preserve">61H99</t>
        </is>
      </c>
      <c s="8" t="inlineStr" r="G615">
        <is>
          <t xml:space="preserve">106</t>
        </is>
      </c>
      <c s="9" r="H615">
        <v>60.0000</v>
      </c>
      <c s="8" t="inlineStr" r="I615">
        <is>
          <t xml:space="preserve"/>
        </is>
      </c>
      <c s="8" t="inlineStr" r="J615">
        <is>
          <t xml:space="preserve"> Will</t>
        </is>
      </c>
    </row>
    <row r="616" ht="20.25" customHeight="0">
      <c s="5" t="inlineStr" r="A616">
        <is>
          <t xml:space="preserve">20201200</t>
        </is>
      </c>
      <c s="5" t="inlineStr" r="B616">
        <is>
          <t xml:space="preserve">REMOVAL AND DISPOSAL OF UNSUITABLE MATERIAL</t>
        </is>
      </c>
      <c s="5" t="inlineStr" r="C616">
        <is>
          <t xml:space="preserve">CU YD  </t>
        </is>
      </c>
      <c s="6" r="D616">
        <v>100.000</v>
      </c>
      <c s="7" r="E616">
        <v>1</v>
      </c>
      <c s="8" t="inlineStr" r="F616">
        <is>
          <t xml:space="preserve">61H99</t>
        </is>
      </c>
      <c s="8" t="inlineStr" r="G616">
        <is>
          <t xml:space="preserve">106</t>
        </is>
      </c>
      <c s="9" r="H616">
        <v>81.7600</v>
      </c>
      <c s="8" t="inlineStr" r="I616">
        <is>
          <t xml:space="preserve"/>
        </is>
      </c>
      <c s="8" t="inlineStr" r="J616">
        <is>
          <t xml:space="preserve"> Will</t>
        </is>
      </c>
    </row>
    <row r="617" ht="20.25" customHeight="0">
      <c s="5" t="inlineStr" r="A617">
        <is>
          <t xml:space="preserve">20201200</t>
        </is>
      </c>
      <c s="5" t="inlineStr" r="B617">
        <is>
          <t xml:space="preserve">REMOVAL AND DISPOSAL OF UNSUITABLE MATERIAL</t>
        </is>
      </c>
      <c s="5" t="inlineStr" r="C617">
        <is>
          <t xml:space="preserve">CU YD  </t>
        </is>
      </c>
      <c s="6" r="D617">
        <v>3941.000</v>
      </c>
      <c s="7" r="E617">
        <v>1</v>
      </c>
      <c s="8" t="inlineStr" r="F617">
        <is>
          <t xml:space="preserve">61J04</t>
        </is>
      </c>
      <c s="8" t="inlineStr" r="G617">
        <is>
          <t xml:space="preserve">130</t>
        </is>
      </c>
      <c s="9" r="H617">
        <v>35.0000</v>
      </c>
      <c s="8" t="inlineStr" r="I617">
        <is>
          <t xml:space="preserve">Y</t>
        </is>
      </c>
      <c s="8" t="inlineStr" r="J617">
        <is>
          <t xml:space="preserve"> Cook</t>
        </is>
      </c>
    </row>
    <row r="618" ht="20.25" customHeight="0">
      <c s="5" t="inlineStr" r="A618">
        <is>
          <t xml:space="preserve">20201200</t>
        </is>
      </c>
      <c s="5" t="inlineStr" r="B618">
        <is>
          <t xml:space="preserve">REMOVAL AND DISPOSAL OF UNSUITABLE MATERIAL</t>
        </is>
      </c>
      <c s="5" t="inlineStr" r="C618">
        <is>
          <t xml:space="preserve">CU YD  </t>
        </is>
      </c>
      <c s="6" r="D618">
        <v>3941.000</v>
      </c>
      <c s="7" r="E618">
        <v>1</v>
      </c>
      <c s="8" t="inlineStr" r="F618">
        <is>
          <t xml:space="preserve">61J04</t>
        </is>
      </c>
      <c s="8" t="inlineStr" r="G618">
        <is>
          <t xml:space="preserve">130</t>
        </is>
      </c>
      <c s="9" r="H618">
        <v>15.0000</v>
      </c>
      <c s="8" t="inlineStr" r="I618">
        <is>
          <t xml:space="preserve"/>
        </is>
      </c>
      <c s="8" t="inlineStr" r="J618">
        <is>
          <t xml:space="preserve"> Cook</t>
        </is>
      </c>
    </row>
    <row r="619" ht="20.25" customHeight="0">
      <c s="5" t="inlineStr" r="A619">
        <is>
          <t xml:space="preserve">20201200</t>
        </is>
      </c>
      <c s="5" t="inlineStr" r="B619">
        <is>
          <t xml:space="preserve">REMOVAL AND DISPOSAL OF UNSUITABLE MATERIAL</t>
        </is>
      </c>
      <c s="5" t="inlineStr" r="C619">
        <is>
          <t xml:space="preserve">CU YD  </t>
        </is>
      </c>
      <c s="6" r="D619">
        <v>3941.000</v>
      </c>
      <c s="7" r="E619">
        <v>1</v>
      </c>
      <c s="8" t="inlineStr" r="F619">
        <is>
          <t xml:space="preserve">61J04</t>
        </is>
      </c>
      <c s="8" t="inlineStr" r="G619">
        <is>
          <t xml:space="preserve">130</t>
        </is>
      </c>
      <c s="9" r="H619">
        <v>15.0000</v>
      </c>
      <c s="8" t="inlineStr" r="I619">
        <is>
          <t xml:space="preserve"/>
        </is>
      </c>
      <c s="8" t="inlineStr" r="J619">
        <is>
          <t xml:space="preserve"> Cook</t>
        </is>
      </c>
    </row>
    <row r="620" ht="20.25" customHeight="0">
      <c s="5" t="inlineStr" r="A620">
        <is>
          <t xml:space="preserve">20201200</t>
        </is>
      </c>
      <c s="5" t="inlineStr" r="B620">
        <is>
          <t xml:space="preserve">REMOVAL AND DISPOSAL OF UNSUITABLE MATERIAL</t>
        </is>
      </c>
      <c s="5" t="inlineStr" r="C620">
        <is>
          <t xml:space="preserve">CU YD  </t>
        </is>
      </c>
      <c s="6" r="D620">
        <v>3941.000</v>
      </c>
      <c s="7" r="E620">
        <v>1</v>
      </c>
      <c s="8" t="inlineStr" r="F620">
        <is>
          <t xml:space="preserve">61J04</t>
        </is>
      </c>
      <c s="8" t="inlineStr" r="G620">
        <is>
          <t xml:space="preserve">130</t>
        </is>
      </c>
      <c s="9" r="H620">
        <v>22.5000</v>
      </c>
      <c s="8" t="inlineStr" r="I620">
        <is>
          <t xml:space="preserve"/>
        </is>
      </c>
      <c s="8" t="inlineStr" r="J620">
        <is>
          <t xml:space="preserve"> Cook</t>
        </is>
      </c>
    </row>
    <row r="621" ht="20.25" customHeight="0">
      <c s="5" t="inlineStr" r="A621">
        <is>
          <t xml:space="preserve">20201200</t>
        </is>
      </c>
      <c s="5" t="inlineStr" r="B621">
        <is>
          <t xml:space="preserve">REMOVAL AND DISPOSAL OF UNSUITABLE MATERIAL</t>
        </is>
      </c>
      <c s="5" t="inlineStr" r="C621">
        <is>
          <t xml:space="preserve">CU YD  </t>
        </is>
      </c>
      <c s="6" r="D621">
        <v>3941.000</v>
      </c>
      <c s="7" r="E621">
        <v>1</v>
      </c>
      <c s="8" t="inlineStr" r="F621">
        <is>
          <t xml:space="preserve">61J04</t>
        </is>
      </c>
      <c s="8" t="inlineStr" r="G621">
        <is>
          <t xml:space="preserve">130</t>
        </is>
      </c>
      <c s="9" r="H621">
        <v>35.2400</v>
      </c>
      <c s="8" t="inlineStr" r="I621">
        <is>
          <t xml:space="preserve"/>
        </is>
      </c>
      <c s="8" t="inlineStr" r="J621">
        <is>
          <t xml:space="preserve"> Cook</t>
        </is>
      </c>
    </row>
    <row r="622" ht="20.25" customHeight="0">
      <c s="5" t="inlineStr" r="A622">
        <is>
          <t xml:space="preserve">20201200</t>
        </is>
      </c>
      <c s="5" t="inlineStr" r="B622">
        <is>
          <t xml:space="preserve">REMOVAL AND DISPOSAL OF UNSUITABLE MATERIAL</t>
        </is>
      </c>
      <c s="5" t="inlineStr" r="C622">
        <is>
          <t xml:space="preserve">CU YD  </t>
        </is>
      </c>
      <c s="6" r="D622">
        <v>17.000</v>
      </c>
      <c s="7" r="E622">
        <v>1</v>
      </c>
      <c s="8" t="inlineStr" r="F622">
        <is>
          <t xml:space="preserve">61J10</t>
        </is>
      </c>
      <c s="8" t="inlineStr" r="G622">
        <is>
          <t xml:space="preserve">045</t>
        </is>
      </c>
      <c s="9" r="H622">
        <v>95.0000</v>
      </c>
      <c s="8" t="inlineStr" r="I622">
        <is>
          <t xml:space="preserve">Y</t>
        </is>
      </c>
      <c s="8" t="inlineStr" r="J622">
        <is>
          <t xml:space="preserve"> Cook</t>
        </is>
      </c>
    </row>
    <row r="623" ht="20.25" customHeight="0">
      <c s="5" t="inlineStr" r="A623">
        <is>
          <t xml:space="preserve">20201200</t>
        </is>
      </c>
      <c s="5" t="inlineStr" r="B623">
        <is>
          <t xml:space="preserve">REMOVAL AND DISPOSAL OF UNSUITABLE MATERIAL</t>
        </is>
      </c>
      <c s="5" t="inlineStr" r="C623">
        <is>
          <t xml:space="preserve">CU YD  </t>
        </is>
      </c>
      <c s="6" r="D623">
        <v>17.000</v>
      </c>
      <c s="7" r="E623">
        <v>1</v>
      </c>
      <c s="8" t="inlineStr" r="F623">
        <is>
          <t xml:space="preserve">61J10</t>
        </is>
      </c>
      <c s="8" t="inlineStr" r="G623">
        <is>
          <t xml:space="preserve">045</t>
        </is>
      </c>
      <c s="9" r="H623">
        <v>10.0000</v>
      </c>
      <c s="8" t="inlineStr" r="I623">
        <is>
          <t xml:space="preserve"/>
        </is>
      </c>
      <c s="8" t="inlineStr" r="J623">
        <is>
          <t xml:space="preserve"> Cook</t>
        </is>
      </c>
    </row>
    <row r="624" ht="20.25" customHeight="0">
      <c s="5" t="inlineStr" r="A624">
        <is>
          <t xml:space="preserve">20201200</t>
        </is>
      </c>
      <c s="5" t="inlineStr" r="B624">
        <is>
          <t xml:space="preserve">REMOVAL AND DISPOSAL OF UNSUITABLE MATERIAL</t>
        </is>
      </c>
      <c s="5" t="inlineStr" r="C624">
        <is>
          <t xml:space="preserve">CU YD  </t>
        </is>
      </c>
      <c s="6" r="D624">
        <v>17.000</v>
      </c>
      <c s="7" r="E624">
        <v>1</v>
      </c>
      <c s="8" t="inlineStr" r="F624">
        <is>
          <t xml:space="preserve">61J10</t>
        </is>
      </c>
      <c s="8" t="inlineStr" r="G624">
        <is>
          <t xml:space="preserve">045</t>
        </is>
      </c>
      <c s="9" r="H624">
        <v>85.5500</v>
      </c>
      <c s="8" t="inlineStr" r="I624">
        <is>
          <t xml:space="preserve"/>
        </is>
      </c>
      <c s="8" t="inlineStr" r="J624">
        <is>
          <t xml:space="preserve"> Cook</t>
        </is>
      </c>
    </row>
    <row r="625" ht="20.25" customHeight="0">
      <c s="5" t="inlineStr" r="A625">
        <is>
          <t xml:space="preserve">20201200</t>
        </is>
      </c>
      <c s="5" t="inlineStr" r="B625">
        <is>
          <t xml:space="preserve">REMOVAL AND DISPOSAL OF UNSUITABLE MATERIAL</t>
        </is>
      </c>
      <c s="5" t="inlineStr" r="C625">
        <is>
          <t xml:space="preserve">CU YD  </t>
        </is>
      </c>
      <c s="6" r="D625">
        <v>17.000</v>
      </c>
      <c s="7" r="E625">
        <v>1</v>
      </c>
      <c s="8" t="inlineStr" r="F625">
        <is>
          <t xml:space="preserve">61J10</t>
        </is>
      </c>
      <c s="8" t="inlineStr" r="G625">
        <is>
          <t xml:space="preserve">045</t>
        </is>
      </c>
      <c s="9" r="H625">
        <v>95.0000</v>
      </c>
      <c s="8" t="inlineStr" r="I625">
        <is>
          <t xml:space="preserve"/>
        </is>
      </c>
      <c s="8" t="inlineStr" r="J625">
        <is>
          <t xml:space="preserve"> Cook</t>
        </is>
      </c>
    </row>
    <row r="626" ht="20.25" customHeight="0">
      <c s="5" t="inlineStr" r="A626">
        <is>
          <t xml:space="preserve">20201200</t>
        </is>
      </c>
      <c s="5" t="inlineStr" r="B626">
        <is>
          <t xml:space="preserve">REMOVAL AND DISPOSAL OF UNSUITABLE MATERIAL</t>
        </is>
      </c>
      <c s="5" t="inlineStr" r="C626">
        <is>
          <t xml:space="preserve">CU YD  </t>
        </is>
      </c>
      <c s="6" r="D626">
        <v>17.000</v>
      </c>
      <c s="7" r="E626">
        <v>1</v>
      </c>
      <c s="8" t="inlineStr" r="F626">
        <is>
          <t xml:space="preserve">61J10</t>
        </is>
      </c>
      <c s="8" t="inlineStr" r="G626">
        <is>
          <t xml:space="preserve">045</t>
        </is>
      </c>
      <c s="9" r="H626">
        <v>105.5500</v>
      </c>
      <c s="8" t="inlineStr" r="I626">
        <is>
          <t xml:space="preserve"/>
        </is>
      </c>
      <c s="8" t="inlineStr" r="J626">
        <is>
          <t xml:space="preserve"> Cook</t>
        </is>
      </c>
    </row>
    <row r="627" ht="20.25" customHeight="0">
      <c s="5" t="inlineStr" r="A627">
        <is>
          <t xml:space="preserve">20201200</t>
        </is>
      </c>
      <c s="5" t="inlineStr" r="B627">
        <is>
          <t xml:space="preserve">REMOVAL AND DISPOSAL OF UNSUITABLE MATERIAL</t>
        </is>
      </c>
      <c s="5" t="inlineStr" r="C627">
        <is>
          <t xml:space="preserve">CU YD  </t>
        </is>
      </c>
      <c s="6" r="D627">
        <v>17.000</v>
      </c>
      <c s="7" r="E627">
        <v>1</v>
      </c>
      <c s="8" t="inlineStr" r="F627">
        <is>
          <t xml:space="preserve">61J10</t>
        </is>
      </c>
      <c s="8" t="inlineStr" r="G627">
        <is>
          <t xml:space="preserve">045</t>
        </is>
      </c>
      <c s="9" r="H627">
        <v>125.0000</v>
      </c>
      <c s="8" t="inlineStr" r="I627">
        <is>
          <t xml:space="preserve"/>
        </is>
      </c>
      <c s="8" t="inlineStr" r="J627">
        <is>
          <t xml:space="preserve"> Cook</t>
        </is>
      </c>
    </row>
    <row r="628" ht="20.25" customHeight="0">
      <c s="5" t="inlineStr" r="A628">
        <is>
          <t xml:space="preserve">20201200</t>
        </is>
      </c>
      <c s="5" t="inlineStr" r="B628">
        <is>
          <t xml:space="preserve">REMOVAL AND DISPOSAL OF UNSUITABLE MATERIAL</t>
        </is>
      </c>
      <c s="5" t="inlineStr" r="C628">
        <is>
          <t xml:space="preserve">CU YD  </t>
        </is>
      </c>
      <c s="6" r="D628">
        <v>400.000</v>
      </c>
      <c s="7" r="E628">
        <v>1</v>
      </c>
      <c s="8" t="inlineStr" r="F628">
        <is>
          <t xml:space="preserve">61J12</t>
        </is>
      </c>
      <c s="8" t="inlineStr" r="G628">
        <is>
          <t xml:space="preserve">047</t>
        </is>
      </c>
      <c s="9" r="H628">
        <v>10.0000</v>
      </c>
      <c s="8" t="inlineStr" r="I628">
        <is>
          <t xml:space="preserve">Y</t>
        </is>
      </c>
      <c s="8" t="inlineStr" r="J628">
        <is>
          <t xml:space="preserve"> DuPage</t>
        </is>
      </c>
    </row>
    <row r="629" ht="20.25" customHeight="0">
      <c s="5" t="inlineStr" r="A629">
        <is>
          <t xml:space="preserve">20201200</t>
        </is>
      </c>
      <c s="5" t="inlineStr" r="B629">
        <is>
          <t xml:space="preserve">REMOVAL AND DISPOSAL OF UNSUITABLE MATERIAL</t>
        </is>
      </c>
      <c s="5" t="inlineStr" r="C629">
        <is>
          <t xml:space="preserve">CU YD  </t>
        </is>
      </c>
      <c s="6" r="D629">
        <v>400.000</v>
      </c>
      <c s="7" r="E629">
        <v>1</v>
      </c>
      <c s="8" t="inlineStr" r="F629">
        <is>
          <t xml:space="preserve">61J12</t>
        </is>
      </c>
      <c s="8" t="inlineStr" r="G629">
        <is>
          <t xml:space="preserve">047</t>
        </is>
      </c>
      <c s="9" r="H629">
        <v>44.6100</v>
      </c>
      <c s="8" t="inlineStr" r="I629">
        <is>
          <t xml:space="preserve"/>
        </is>
      </c>
      <c s="8" t="inlineStr" r="J629">
        <is>
          <t xml:space="preserve"> DuPage</t>
        </is>
      </c>
    </row>
    <row r="630" ht="20.25" customHeight="0">
      <c s="5" t="inlineStr" r="A630">
        <is>
          <t xml:space="preserve">20201200</t>
        </is>
      </c>
      <c s="5" t="inlineStr" r="B630">
        <is>
          <t xml:space="preserve">REMOVAL AND DISPOSAL OF UNSUITABLE MATERIAL</t>
        </is>
      </c>
      <c s="5" t="inlineStr" r="C630">
        <is>
          <t xml:space="preserve">CU YD  </t>
        </is>
      </c>
      <c s="6" r="D630">
        <v>400.000</v>
      </c>
      <c s="7" r="E630">
        <v>1</v>
      </c>
      <c s="8" t="inlineStr" r="F630">
        <is>
          <t xml:space="preserve">61J12</t>
        </is>
      </c>
      <c s="8" t="inlineStr" r="G630">
        <is>
          <t xml:space="preserve">047</t>
        </is>
      </c>
      <c s="9" r="H630">
        <v>45.0000</v>
      </c>
      <c s="8" t="inlineStr" r="I630">
        <is>
          <t xml:space="preserve"/>
        </is>
      </c>
      <c s="8" t="inlineStr" r="J630">
        <is>
          <t xml:space="preserve"> DuPage</t>
        </is>
      </c>
    </row>
    <row r="631" ht="20.25" customHeight="0">
      <c s="5" t="inlineStr" r="A631">
        <is>
          <t xml:space="preserve">20201200</t>
        </is>
      </c>
      <c s="5" t="inlineStr" r="B631">
        <is>
          <t xml:space="preserve">REMOVAL AND DISPOSAL OF UNSUITABLE MATERIAL</t>
        </is>
      </c>
      <c s="5" t="inlineStr" r="C631">
        <is>
          <t xml:space="preserve">CU YD  </t>
        </is>
      </c>
      <c s="6" r="D631">
        <v>400.000</v>
      </c>
      <c s="7" r="E631">
        <v>1</v>
      </c>
      <c s="8" t="inlineStr" r="F631">
        <is>
          <t xml:space="preserve">61J12</t>
        </is>
      </c>
      <c s="8" t="inlineStr" r="G631">
        <is>
          <t xml:space="preserve">047</t>
        </is>
      </c>
      <c s="9" r="H631">
        <v>55.0000</v>
      </c>
      <c s="8" t="inlineStr" r="I631">
        <is>
          <t xml:space="preserve"/>
        </is>
      </c>
      <c s="8" t="inlineStr" r="J631">
        <is>
          <t xml:space="preserve"> DuPage</t>
        </is>
      </c>
    </row>
    <row r="632" ht="20.25" customHeight="0">
      <c s="5" t="inlineStr" r="A632">
        <is>
          <t xml:space="preserve">20201200</t>
        </is>
      </c>
      <c s="5" t="inlineStr" r="B632">
        <is>
          <t xml:space="preserve">REMOVAL AND DISPOSAL OF UNSUITABLE MATERIAL</t>
        </is>
      </c>
      <c s="5" t="inlineStr" r="C632">
        <is>
          <t xml:space="preserve">CU YD  </t>
        </is>
      </c>
      <c s="6" r="D632">
        <v>400.000</v>
      </c>
      <c s="7" r="E632">
        <v>1</v>
      </c>
      <c s="8" t="inlineStr" r="F632">
        <is>
          <t xml:space="preserve">61J12</t>
        </is>
      </c>
      <c s="8" t="inlineStr" r="G632">
        <is>
          <t xml:space="preserve">047</t>
        </is>
      </c>
      <c s="9" r="H632">
        <v>85.0000</v>
      </c>
      <c s="8" t="inlineStr" r="I632">
        <is>
          <t xml:space="preserve"/>
        </is>
      </c>
      <c s="8" t="inlineStr" r="J632">
        <is>
          <t xml:space="preserve"> DuPage</t>
        </is>
      </c>
    </row>
    <row r="633" ht="20.25" customHeight="0">
      <c s="5" t="inlineStr" r="A633">
        <is>
          <t xml:space="preserve">20201200</t>
        </is>
      </c>
      <c s="5" t="inlineStr" r="B633">
        <is>
          <t xml:space="preserve">REMOVAL AND DISPOSAL OF UNSUITABLE MATERIAL</t>
        </is>
      </c>
      <c s="5" t="inlineStr" r="C633">
        <is>
          <t xml:space="preserve">CU YD  </t>
        </is>
      </c>
      <c s="6" r="D633">
        <v>1455.000</v>
      </c>
      <c s="7" r="E633">
        <v>1</v>
      </c>
      <c s="8" t="inlineStr" r="F633">
        <is>
          <t xml:space="preserve">61J18</t>
        </is>
      </c>
      <c s="8" t="inlineStr" r="G633">
        <is>
          <t xml:space="preserve">107</t>
        </is>
      </c>
      <c s="9" r="H633">
        <v>54.0000</v>
      </c>
      <c s="8" t="inlineStr" r="I633">
        <is>
          <t xml:space="preserve">Y</t>
        </is>
      </c>
      <c s="8" t="inlineStr" r="J633">
        <is>
          <t xml:space="preserve"> Cook</t>
        </is>
      </c>
    </row>
    <row r="634" ht="20.25" customHeight="0">
      <c s="5" t="inlineStr" r="A634">
        <is>
          <t xml:space="preserve">20201200</t>
        </is>
      </c>
      <c s="5" t="inlineStr" r="B634">
        <is>
          <t xml:space="preserve">REMOVAL AND DISPOSAL OF UNSUITABLE MATERIAL</t>
        </is>
      </c>
      <c s="5" t="inlineStr" r="C634">
        <is>
          <t xml:space="preserve">CU YD  </t>
        </is>
      </c>
      <c s="6" r="D634">
        <v>1455.000</v>
      </c>
      <c s="7" r="E634">
        <v>1</v>
      </c>
      <c s="8" t="inlineStr" r="F634">
        <is>
          <t xml:space="preserve">61J18</t>
        </is>
      </c>
      <c s="8" t="inlineStr" r="G634">
        <is>
          <t xml:space="preserve">107</t>
        </is>
      </c>
      <c s="9" r="H634">
        <v>20.0000</v>
      </c>
      <c s="8" t="inlineStr" r="I634">
        <is>
          <t xml:space="preserve"/>
        </is>
      </c>
      <c s="8" t="inlineStr" r="J634">
        <is>
          <t xml:space="preserve"> Cook</t>
        </is>
      </c>
    </row>
    <row r="635" ht="20.25" customHeight="0">
      <c s="5" t="inlineStr" r="A635">
        <is>
          <t xml:space="preserve">20201200</t>
        </is>
      </c>
      <c s="5" t="inlineStr" r="B635">
        <is>
          <t xml:space="preserve">REMOVAL AND DISPOSAL OF UNSUITABLE MATERIAL</t>
        </is>
      </c>
      <c s="5" t="inlineStr" r="C635">
        <is>
          <t xml:space="preserve">CU YD  </t>
        </is>
      </c>
      <c s="6" r="D635">
        <v>1455.000</v>
      </c>
      <c s="7" r="E635">
        <v>1</v>
      </c>
      <c s="8" t="inlineStr" r="F635">
        <is>
          <t xml:space="preserve">61J18</t>
        </is>
      </c>
      <c s="8" t="inlineStr" r="G635">
        <is>
          <t xml:space="preserve">107</t>
        </is>
      </c>
      <c s="9" r="H635">
        <v>35.0000</v>
      </c>
      <c s="8" t="inlineStr" r="I635">
        <is>
          <t xml:space="preserve"/>
        </is>
      </c>
      <c s="8" t="inlineStr" r="J635">
        <is>
          <t xml:space="preserve"> Cook</t>
        </is>
      </c>
    </row>
    <row r="636" ht="20.25" customHeight="0">
      <c s="5" t="inlineStr" r="A636">
        <is>
          <t xml:space="preserve">20201200</t>
        </is>
      </c>
      <c s="5" t="inlineStr" r="B636">
        <is>
          <t xml:space="preserve">REMOVAL AND DISPOSAL OF UNSUITABLE MATERIAL</t>
        </is>
      </c>
      <c s="5" t="inlineStr" r="C636">
        <is>
          <t xml:space="preserve">CU YD  </t>
        </is>
      </c>
      <c s="6" r="D636">
        <v>1455.000</v>
      </c>
      <c s="7" r="E636">
        <v>1</v>
      </c>
      <c s="8" t="inlineStr" r="F636">
        <is>
          <t xml:space="preserve">61J18</t>
        </is>
      </c>
      <c s="8" t="inlineStr" r="G636">
        <is>
          <t xml:space="preserve">107</t>
        </is>
      </c>
      <c s="9" r="H636">
        <v>53.0000</v>
      </c>
      <c s="8" t="inlineStr" r="I636">
        <is>
          <t xml:space="preserve"/>
        </is>
      </c>
      <c s="8" t="inlineStr" r="J636">
        <is>
          <t xml:space="preserve"> Cook</t>
        </is>
      </c>
    </row>
    <row r="637" ht="20.25" customHeight="0">
      <c s="5" t="inlineStr" r="A637">
        <is>
          <t xml:space="preserve">20201200</t>
        </is>
      </c>
      <c s="5" t="inlineStr" r="B637">
        <is>
          <t xml:space="preserve">REMOVAL AND DISPOSAL OF UNSUITABLE MATERIAL</t>
        </is>
      </c>
      <c s="5" t="inlineStr" r="C637">
        <is>
          <t xml:space="preserve">CU YD  </t>
        </is>
      </c>
      <c s="6" r="D637">
        <v>1455.000</v>
      </c>
      <c s="7" r="E637">
        <v>1</v>
      </c>
      <c s="8" t="inlineStr" r="F637">
        <is>
          <t xml:space="preserve">61J18</t>
        </is>
      </c>
      <c s="8" t="inlineStr" r="G637">
        <is>
          <t xml:space="preserve">107</t>
        </is>
      </c>
      <c s="9" r="H637">
        <v>60.0000</v>
      </c>
      <c s="8" t="inlineStr" r="I637">
        <is>
          <t xml:space="preserve"/>
        </is>
      </c>
      <c s="8" t="inlineStr" r="J637">
        <is>
          <t xml:space="preserve"> Cook</t>
        </is>
      </c>
    </row>
    <row r="638" ht="20.25" customHeight="0">
      <c s="5" t="inlineStr" r="A638">
        <is>
          <t xml:space="preserve">20201200</t>
        </is>
      </c>
      <c s="5" t="inlineStr" r="B638">
        <is>
          <t xml:space="preserve">REMOVAL AND DISPOSAL OF UNSUITABLE MATERIAL</t>
        </is>
      </c>
      <c s="5" t="inlineStr" r="C638">
        <is>
          <t xml:space="preserve">CU YD  </t>
        </is>
      </c>
      <c s="6" r="D638">
        <v>1455.000</v>
      </c>
      <c s="7" r="E638">
        <v>1</v>
      </c>
      <c s="8" t="inlineStr" r="F638">
        <is>
          <t xml:space="preserve">61J18</t>
        </is>
      </c>
      <c s="8" t="inlineStr" r="G638">
        <is>
          <t xml:space="preserve">107</t>
        </is>
      </c>
      <c s="9" r="H638">
        <v>88.0000</v>
      </c>
      <c s="8" t="inlineStr" r="I638">
        <is>
          <t xml:space="preserve"/>
        </is>
      </c>
      <c s="8" t="inlineStr" r="J638">
        <is>
          <t xml:space="preserve"> Cook</t>
        </is>
      </c>
    </row>
    <row r="639" ht="20.25" customHeight="0">
      <c s="5" t="inlineStr" r="A639">
        <is>
          <t xml:space="preserve">20201200</t>
        </is>
      </c>
      <c s="5" t="inlineStr" r="B639">
        <is>
          <t xml:space="preserve">REMOVAL AND DISPOSAL OF UNSUITABLE MATERIAL</t>
        </is>
      </c>
      <c s="5" t="inlineStr" r="C639">
        <is>
          <t xml:space="preserve">CU YD  </t>
        </is>
      </c>
      <c s="6" r="D639">
        <v>1455.000</v>
      </c>
      <c s="7" r="E639">
        <v>1</v>
      </c>
      <c s="8" t="inlineStr" r="F639">
        <is>
          <t xml:space="preserve">61J18</t>
        </is>
      </c>
      <c s="8" t="inlineStr" r="G639">
        <is>
          <t xml:space="preserve">107</t>
        </is>
      </c>
      <c s="9" r="H639">
        <v>107.0000</v>
      </c>
      <c s="8" t="inlineStr" r="I639">
        <is>
          <t xml:space="preserve"/>
        </is>
      </c>
      <c s="8" t="inlineStr" r="J639">
        <is>
          <t xml:space="preserve"> Cook</t>
        </is>
      </c>
    </row>
    <row r="640" ht="20.25" customHeight="0">
      <c s="5" t="inlineStr" r="A640">
        <is>
          <t xml:space="preserve">20201200</t>
        </is>
      </c>
      <c s="5" t="inlineStr" r="B640">
        <is>
          <t xml:space="preserve">REMOVAL AND DISPOSAL OF UNSUITABLE MATERIAL</t>
        </is>
      </c>
      <c s="5" t="inlineStr" r="C640">
        <is>
          <t xml:space="preserve">CU YD  </t>
        </is>
      </c>
      <c s="6" r="D640">
        <v>1455.000</v>
      </c>
      <c s="7" r="E640">
        <v>1</v>
      </c>
      <c s="8" t="inlineStr" r="F640">
        <is>
          <t xml:space="preserve">61J18</t>
        </is>
      </c>
      <c s="8" t="inlineStr" r="G640">
        <is>
          <t xml:space="preserve">107</t>
        </is>
      </c>
      <c s="9" r="H640">
        <v>130.2400</v>
      </c>
      <c s="8" t="inlineStr" r="I640">
        <is>
          <t xml:space="preserve"/>
        </is>
      </c>
      <c s="8" t="inlineStr" r="J640">
        <is>
          <t xml:space="preserve"> Cook</t>
        </is>
      </c>
    </row>
    <row r="641" ht="20.25" customHeight="0">
      <c s="5" t="inlineStr" r="A641">
        <is>
          <t xml:space="preserve">20201200</t>
        </is>
      </c>
      <c s="5" t="inlineStr" r="B641">
        <is>
          <t xml:space="preserve">REMOVAL AND DISPOSAL OF UNSUITABLE MATERIAL</t>
        </is>
      </c>
      <c s="5" t="inlineStr" r="C641">
        <is>
          <t xml:space="preserve">CU YD  </t>
        </is>
      </c>
      <c s="6" r="D641">
        <v>475.000</v>
      </c>
      <c s="7" r="E641">
        <v>1</v>
      </c>
      <c s="8" t="inlineStr" r="F641">
        <is>
          <t xml:space="preserve">61J19</t>
        </is>
      </c>
      <c s="8" t="inlineStr" r="G641">
        <is>
          <t xml:space="preserve">050</t>
        </is>
      </c>
      <c s="9" r="H641">
        <v>55.0000</v>
      </c>
      <c s="8" t="inlineStr" r="I641">
        <is>
          <t xml:space="preserve">Y</t>
        </is>
      </c>
      <c s="8" t="inlineStr" r="J641">
        <is>
          <t xml:space="preserve"> Cook</t>
        </is>
      </c>
    </row>
    <row r="642" ht="20.25" customHeight="0">
      <c s="5" t="inlineStr" r="A642">
        <is>
          <t xml:space="preserve">20201200</t>
        </is>
      </c>
      <c s="5" t="inlineStr" r="B642">
        <is>
          <t xml:space="preserve">REMOVAL AND DISPOSAL OF UNSUITABLE MATERIAL</t>
        </is>
      </c>
      <c s="5" t="inlineStr" r="C642">
        <is>
          <t xml:space="preserve">CU YD  </t>
        </is>
      </c>
      <c s="6" r="D642">
        <v>475.000</v>
      </c>
      <c s="7" r="E642">
        <v>1</v>
      </c>
      <c s="8" t="inlineStr" r="F642">
        <is>
          <t xml:space="preserve">61J19</t>
        </is>
      </c>
      <c s="8" t="inlineStr" r="G642">
        <is>
          <t xml:space="preserve">050</t>
        </is>
      </c>
      <c s="9" r="H642">
        <v>20.0000</v>
      </c>
      <c s="8" t="inlineStr" r="I642">
        <is>
          <t xml:space="preserve"/>
        </is>
      </c>
      <c s="8" t="inlineStr" r="J642">
        <is>
          <t xml:space="preserve"> Cook</t>
        </is>
      </c>
    </row>
    <row r="643" ht="20.25" customHeight="0">
      <c s="5" t="inlineStr" r="A643">
        <is>
          <t xml:space="preserve">20201200</t>
        </is>
      </c>
      <c s="5" t="inlineStr" r="B643">
        <is>
          <t xml:space="preserve">REMOVAL AND DISPOSAL OF UNSUITABLE MATERIAL</t>
        </is>
      </c>
      <c s="5" t="inlineStr" r="C643">
        <is>
          <t xml:space="preserve">CU YD  </t>
        </is>
      </c>
      <c s="6" r="D643">
        <v>475.000</v>
      </c>
      <c s="7" r="E643">
        <v>1</v>
      </c>
      <c s="8" t="inlineStr" r="F643">
        <is>
          <t xml:space="preserve">61J19</t>
        </is>
      </c>
      <c s="8" t="inlineStr" r="G643">
        <is>
          <t xml:space="preserve">050</t>
        </is>
      </c>
      <c s="9" r="H643">
        <v>60.0000</v>
      </c>
      <c s="8" t="inlineStr" r="I643">
        <is>
          <t xml:space="preserve"/>
        </is>
      </c>
      <c s="8" t="inlineStr" r="J643">
        <is>
          <t xml:space="preserve"> Cook</t>
        </is>
      </c>
    </row>
    <row r="644" ht="20.25" customHeight="0">
      <c s="5" t="inlineStr" r="A644">
        <is>
          <t xml:space="preserve">20201200</t>
        </is>
      </c>
      <c s="5" t="inlineStr" r="B644">
        <is>
          <t xml:space="preserve">REMOVAL AND DISPOSAL OF UNSUITABLE MATERIAL</t>
        </is>
      </c>
      <c s="5" t="inlineStr" r="C644">
        <is>
          <t xml:space="preserve">CU YD  </t>
        </is>
      </c>
      <c s="6" r="D644">
        <v>475.000</v>
      </c>
      <c s="7" r="E644">
        <v>1</v>
      </c>
      <c s="8" t="inlineStr" r="F644">
        <is>
          <t xml:space="preserve">61J19</t>
        </is>
      </c>
      <c s="8" t="inlineStr" r="G644">
        <is>
          <t xml:space="preserve">050</t>
        </is>
      </c>
      <c s="9" r="H644">
        <v>71.8000</v>
      </c>
      <c s="8" t="inlineStr" r="I644">
        <is>
          <t xml:space="preserve"/>
        </is>
      </c>
      <c s="8" t="inlineStr" r="J644">
        <is>
          <t xml:space="preserve"> Cook</t>
        </is>
      </c>
    </row>
    <row r="645" ht="20.25" customHeight="0">
      <c s="5" t="inlineStr" r="A645">
        <is>
          <t xml:space="preserve">20201200</t>
        </is>
      </c>
      <c s="5" t="inlineStr" r="B645">
        <is>
          <t xml:space="preserve">REMOVAL AND DISPOSAL OF UNSUITABLE MATERIAL</t>
        </is>
      </c>
      <c s="5" t="inlineStr" r="C645">
        <is>
          <t xml:space="preserve">CU YD  </t>
        </is>
      </c>
      <c s="6" r="D645">
        <v>1435.000</v>
      </c>
      <c s="7" r="E645">
        <v>1</v>
      </c>
      <c s="8" t="inlineStr" r="F645">
        <is>
          <t xml:space="preserve">61J21</t>
        </is>
      </c>
      <c s="8" t="inlineStr" r="G645">
        <is>
          <t xml:space="preserve">052</t>
        </is>
      </c>
      <c s="9" r="H645">
        <v>0.0100</v>
      </c>
      <c s="8" t="inlineStr" r="I645">
        <is>
          <t xml:space="preserve">Y</t>
        </is>
      </c>
      <c s="8" t="inlineStr" r="J645">
        <is>
          <t xml:space="preserve"> Cook</t>
        </is>
      </c>
    </row>
    <row r="646" ht="20.25" customHeight="0">
      <c s="5" t="inlineStr" r="A646">
        <is>
          <t xml:space="preserve">20201200</t>
        </is>
      </c>
      <c s="5" t="inlineStr" r="B646">
        <is>
          <t xml:space="preserve">REMOVAL AND DISPOSAL OF UNSUITABLE MATERIAL</t>
        </is>
      </c>
      <c s="5" t="inlineStr" r="C646">
        <is>
          <t xml:space="preserve">CU YD  </t>
        </is>
      </c>
      <c s="6" r="D646">
        <v>1435.000</v>
      </c>
      <c s="7" r="E646">
        <v>1</v>
      </c>
      <c s="8" t="inlineStr" r="F646">
        <is>
          <t xml:space="preserve">61J21</t>
        </is>
      </c>
      <c s="8" t="inlineStr" r="G646">
        <is>
          <t xml:space="preserve">052</t>
        </is>
      </c>
      <c s="9" r="H646">
        <v>25.0000</v>
      </c>
      <c s="8" t="inlineStr" r="I646">
        <is>
          <t xml:space="preserve"/>
        </is>
      </c>
      <c s="8" t="inlineStr" r="J646">
        <is>
          <t xml:space="preserve"> Cook</t>
        </is>
      </c>
    </row>
    <row r="647" ht="20.25" customHeight="0">
      <c s="5" t="inlineStr" r="A647">
        <is>
          <t xml:space="preserve">20201200</t>
        </is>
      </c>
      <c s="5" t="inlineStr" r="B647">
        <is>
          <t xml:space="preserve">REMOVAL AND DISPOSAL OF UNSUITABLE MATERIAL</t>
        </is>
      </c>
      <c s="5" t="inlineStr" r="C647">
        <is>
          <t xml:space="preserve">CU YD  </t>
        </is>
      </c>
      <c s="6" r="D647">
        <v>1435.000</v>
      </c>
      <c s="7" r="E647">
        <v>1</v>
      </c>
      <c s="8" t="inlineStr" r="F647">
        <is>
          <t xml:space="preserve">61J21</t>
        </is>
      </c>
      <c s="8" t="inlineStr" r="G647">
        <is>
          <t xml:space="preserve">052</t>
        </is>
      </c>
      <c s="9" r="H647">
        <v>40.0000</v>
      </c>
      <c s="8" t="inlineStr" r="I647">
        <is>
          <t xml:space="preserve"/>
        </is>
      </c>
      <c s="8" t="inlineStr" r="J647">
        <is>
          <t xml:space="preserve"> Cook</t>
        </is>
      </c>
    </row>
    <row r="648" ht="20.25" customHeight="0">
      <c s="5" t="inlineStr" r="A648">
        <is>
          <t xml:space="preserve">20201200</t>
        </is>
      </c>
      <c s="5" t="inlineStr" r="B648">
        <is>
          <t xml:space="preserve">REMOVAL AND DISPOSAL OF UNSUITABLE MATERIAL</t>
        </is>
      </c>
      <c s="5" t="inlineStr" r="C648">
        <is>
          <t xml:space="preserve">CU YD  </t>
        </is>
      </c>
      <c s="6" r="D648">
        <v>1435.000</v>
      </c>
      <c s="7" r="E648">
        <v>1</v>
      </c>
      <c s="8" t="inlineStr" r="F648">
        <is>
          <t xml:space="preserve">61J21</t>
        </is>
      </c>
      <c s="8" t="inlineStr" r="G648">
        <is>
          <t xml:space="preserve">052</t>
        </is>
      </c>
      <c s="9" r="H648">
        <v>40.0000</v>
      </c>
      <c s="8" t="inlineStr" r="I648">
        <is>
          <t xml:space="preserve"/>
        </is>
      </c>
      <c s="8" t="inlineStr" r="J648">
        <is>
          <t xml:space="preserve"> Cook</t>
        </is>
      </c>
    </row>
    <row r="649" ht="20.25" customHeight="0">
      <c s="5" t="inlineStr" r="A649">
        <is>
          <t xml:space="preserve">20201200</t>
        </is>
      </c>
      <c s="5" t="inlineStr" r="B649">
        <is>
          <t xml:space="preserve">REMOVAL AND DISPOSAL OF UNSUITABLE MATERIAL</t>
        </is>
      </c>
      <c s="5" t="inlineStr" r="C649">
        <is>
          <t xml:space="preserve">CU YD  </t>
        </is>
      </c>
      <c s="6" r="D649">
        <v>1435.000</v>
      </c>
      <c s="7" r="E649">
        <v>1</v>
      </c>
      <c s="8" t="inlineStr" r="F649">
        <is>
          <t xml:space="preserve">61J21</t>
        </is>
      </c>
      <c s="8" t="inlineStr" r="G649">
        <is>
          <t xml:space="preserve">052</t>
        </is>
      </c>
      <c s="9" r="H649">
        <v>60.0000</v>
      </c>
      <c s="8" t="inlineStr" r="I649">
        <is>
          <t xml:space="preserve"/>
        </is>
      </c>
      <c s="8" t="inlineStr" r="J649">
        <is>
          <t xml:space="preserve"> Cook</t>
        </is>
      </c>
    </row>
    <row r="650" ht="20.25" customHeight="0">
      <c s="5" t="inlineStr" r="A650">
        <is>
          <t xml:space="preserve">20201200</t>
        </is>
      </c>
      <c s="5" t="inlineStr" r="B650">
        <is>
          <t xml:space="preserve">REMOVAL AND DISPOSAL OF UNSUITABLE MATERIAL</t>
        </is>
      </c>
      <c s="5" t="inlineStr" r="C650">
        <is>
          <t xml:space="preserve">CU YD  </t>
        </is>
      </c>
      <c s="6" r="D650">
        <v>100.000</v>
      </c>
      <c s="7" r="E650">
        <v>1</v>
      </c>
      <c s="8" t="inlineStr" r="F650">
        <is>
          <t xml:space="preserve">61J23</t>
        </is>
      </c>
      <c s="8" t="inlineStr" r="G650">
        <is>
          <t xml:space="preserve">108</t>
        </is>
      </c>
      <c s="9" r="H650">
        <v>35.0000</v>
      </c>
      <c s="8" t="inlineStr" r="I650">
        <is>
          <t xml:space="preserve">Y</t>
        </is>
      </c>
      <c s="8" t="inlineStr" r="J650">
        <is>
          <t xml:space="preserve"> Cook</t>
        </is>
      </c>
    </row>
    <row r="651" ht="20.25" customHeight="0">
      <c s="5" t="inlineStr" r="A651">
        <is>
          <t xml:space="preserve">20201200</t>
        </is>
      </c>
      <c s="5" t="inlineStr" r="B651">
        <is>
          <t xml:space="preserve">REMOVAL AND DISPOSAL OF UNSUITABLE MATERIAL</t>
        </is>
      </c>
      <c s="5" t="inlineStr" r="C651">
        <is>
          <t xml:space="preserve">CU YD  </t>
        </is>
      </c>
      <c s="6" r="D651">
        <v>634.000</v>
      </c>
      <c s="7" r="E651">
        <v>1</v>
      </c>
      <c s="8" t="inlineStr" r="F651">
        <is>
          <t xml:space="preserve">62A53</t>
        </is>
      </c>
      <c s="8" t="inlineStr" r="G651">
        <is>
          <t xml:space="preserve">080</t>
        </is>
      </c>
      <c s="9" r="H651">
        <v>28.5000</v>
      </c>
      <c s="8" t="inlineStr" r="I651">
        <is>
          <t xml:space="preserve">Y</t>
        </is>
      </c>
      <c s="8" t="inlineStr" r="J651">
        <is>
          <t xml:space="preserve"> Lake</t>
        </is>
      </c>
    </row>
    <row r="652" ht="20.25" customHeight="0">
      <c s="5" t="inlineStr" r="A652">
        <is>
          <t xml:space="preserve">20201200</t>
        </is>
      </c>
      <c s="5" t="inlineStr" r="B652">
        <is>
          <t xml:space="preserve">REMOVAL AND DISPOSAL OF UNSUITABLE MATERIAL</t>
        </is>
      </c>
      <c s="5" t="inlineStr" r="C652">
        <is>
          <t xml:space="preserve">CU YD  </t>
        </is>
      </c>
      <c s="6" r="D652">
        <v>634.000</v>
      </c>
      <c s="7" r="E652">
        <v>1</v>
      </c>
      <c s="8" t="inlineStr" r="F652">
        <is>
          <t xml:space="preserve">62A53</t>
        </is>
      </c>
      <c s="8" t="inlineStr" r="G652">
        <is>
          <t xml:space="preserve">080</t>
        </is>
      </c>
      <c s="9" r="H652">
        <v>32.0000</v>
      </c>
      <c s="8" t="inlineStr" r="I652">
        <is>
          <t xml:space="preserve"/>
        </is>
      </c>
      <c s="8" t="inlineStr" r="J652">
        <is>
          <t xml:space="preserve"> Lake</t>
        </is>
      </c>
    </row>
    <row r="653" ht="20.25" customHeight="0">
      <c s="5" t="inlineStr" r="A653">
        <is>
          <t xml:space="preserve">20201200</t>
        </is>
      </c>
      <c s="5" t="inlineStr" r="B653">
        <is>
          <t xml:space="preserve">REMOVAL AND DISPOSAL OF UNSUITABLE MATERIAL</t>
        </is>
      </c>
      <c s="5" t="inlineStr" r="C653">
        <is>
          <t xml:space="preserve">CU YD  </t>
        </is>
      </c>
      <c s="6" r="D653">
        <v>634.000</v>
      </c>
      <c s="7" r="E653">
        <v>1</v>
      </c>
      <c s="8" t="inlineStr" r="F653">
        <is>
          <t xml:space="preserve">62A53</t>
        </is>
      </c>
      <c s="8" t="inlineStr" r="G653">
        <is>
          <t xml:space="preserve">080</t>
        </is>
      </c>
      <c s="9" r="H653">
        <v>37.0000</v>
      </c>
      <c s="8" t="inlineStr" r="I653">
        <is>
          <t xml:space="preserve"/>
        </is>
      </c>
      <c s="8" t="inlineStr" r="J653">
        <is>
          <t xml:space="preserve"> Lake</t>
        </is>
      </c>
    </row>
    <row r="654" ht="20.25" customHeight="0">
      <c s="5" t="inlineStr" r="A654">
        <is>
          <t xml:space="preserve">20201200</t>
        </is>
      </c>
      <c s="5" t="inlineStr" r="B654">
        <is>
          <t xml:space="preserve">REMOVAL AND DISPOSAL OF UNSUITABLE MATERIAL</t>
        </is>
      </c>
      <c s="5" t="inlineStr" r="C654">
        <is>
          <t xml:space="preserve">CU YD  </t>
        </is>
      </c>
      <c s="6" r="D654">
        <v>634.000</v>
      </c>
      <c s="7" r="E654">
        <v>1</v>
      </c>
      <c s="8" t="inlineStr" r="F654">
        <is>
          <t xml:space="preserve">62A53</t>
        </is>
      </c>
      <c s="8" t="inlineStr" r="G654">
        <is>
          <t xml:space="preserve">080</t>
        </is>
      </c>
      <c s="9" r="H654">
        <v>40.0000</v>
      </c>
      <c s="8" t="inlineStr" r="I654">
        <is>
          <t xml:space="preserve"/>
        </is>
      </c>
      <c s="8" t="inlineStr" r="J654">
        <is>
          <t xml:space="preserve"> Lake</t>
        </is>
      </c>
    </row>
    <row r="655" ht="20.25" customHeight="0">
      <c s="5" t="inlineStr" r="A655">
        <is>
          <t xml:space="preserve">20201200</t>
        </is>
      </c>
      <c s="5" t="inlineStr" r="B655">
        <is>
          <t xml:space="preserve">REMOVAL AND DISPOSAL OF UNSUITABLE MATERIAL</t>
        </is>
      </c>
      <c s="5" t="inlineStr" r="C655">
        <is>
          <t xml:space="preserve">CU YD  </t>
        </is>
      </c>
      <c s="6" r="D655">
        <v>634.000</v>
      </c>
      <c s="7" r="E655">
        <v>1</v>
      </c>
      <c s="8" t="inlineStr" r="F655">
        <is>
          <t xml:space="preserve">62A53</t>
        </is>
      </c>
      <c s="8" t="inlineStr" r="G655">
        <is>
          <t xml:space="preserve">080</t>
        </is>
      </c>
      <c s="9" r="H655">
        <v>58.0000</v>
      </c>
      <c s="8" t="inlineStr" r="I655">
        <is>
          <t xml:space="preserve"/>
        </is>
      </c>
      <c s="8" t="inlineStr" r="J655">
        <is>
          <t xml:space="preserve"> Lake</t>
        </is>
      </c>
    </row>
    <row r="656" ht="20.25" customHeight="0">
      <c s="5" t="inlineStr" r="A656">
        <is>
          <t xml:space="preserve">20201200</t>
        </is>
      </c>
      <c s="5" t="inlineStr" r="B656">
        <is>
          <t xml:space="preserve">REMOVAL AND DISPOSAL OF UNSUITABLE MATERIAL</t>
        </is>
      </c>
      <c s="5" t="inlineStr" r="C656">
        <is>
          <t xml:space="preserve">CU YD  </t>
        </is>
      </c>
      <c s="6" r="D656">
        <v>634.000</v>
      </c>
      <c s="7" r="E656">
        <v>1</v>
      </c>
      <c s="8" t="inlineStr" r="F656">
        <is>
          <t xml:space="preserve">62A53</t>
        </is>
      </c>
      <c s="8" t="inlineStr" r="G656">
        <is>
          <t xml:space="preserve">080</t>
        </is>
      </c>
      <c s="9" r="H656">
        <v>65.0000</v>
      </c>
      <c s="8" t="inlineStr" r="I656">
        <is>
          <t xml:space="preserve"/>
        </is>
      </c>
      <c s="8" t="inlineStr" r="J656">
        <is>
          <t xml:space="preserve"> Lake</t>
        </is>
      </c>
    </row>
    <row r="657" ht="20.25" customHeight="0">
      <c s="5" t="inlineStr" r="A657">
        <is>
          <t xml:space="preserve">20201200</t>
        </is>
      </c>
      <c s="5" t="inlineStr" r="B657">
        <is>
          <t xml:space="preserve">REMOVAL AND DISPOSAL OF UNSUITABLE MATERIAL</t>
        </is>
      </c>
      <c s="5" t="inlineStr" r="C657">
        <is>
          <t xml:space="preserve">CU YD  </t>
        </is>
      </c>
      <c s="6" r="D657">
        <v>17.000</v>
      </c>
      <c s="7" r="E657">
        <v>1</v>
      </c>
      <c s="8" t="inlineStr" r="F657">
        <is>
          <t xml:space="preserve">62H02</t>
        </is>
      </c>
      <c s="8" t="inlineStr" r="G657">
        <is>
          <t xml:space="preserve">081</t>
        </is>
      </c>
      <c s="9" r="H657">
        <v>56.0000</v>
      </c>
      <c s="8" t="inlineStr" r="I657">
        <is>
          <t xml:space="preserve">Y</t>
        </is>
      </c>
      <c s="8" t="inlineStr" r="J657">
        <is>
          <t xml:space="preserve"> Kane</t>
        </is>
      </c>
    </row>
    <row r="658" ht="20.25" customHeight="0">
      <c s="5" t="inlineStr" r="A658">
        <is>
          <t xml:space="preserve">20201200</t>
        </is>
      </c>
      <c s="5" t="inlineStr" r="B658">
        <is>
          <t xml:space="preserve">REMOVAL AND DISPOSAL OF UNSUITABLE MATERIAL</t>
        </is>
      </c>
      <c s="5" t="inlineStr" r="C658">
        <is>
          <t xml:space="preserve">CU YD  </t>
        </is>
      </c>
      <c s="6" r="D658">
        <v>17.000</v>
      </c>
      <c s="7" r="E658">
        <v>1</v>
      </c>
      <c s="8" t="inlineStr" r="F658">
        <is>
          <t xml:space="preserve">62H02</t>
        </is>
      </c>
      <c s="8" t="inlineStr" r="G658">
        <is>
          <t xml:space="preserve">081</t>
        </is>
      </c>
      <c s="9" r="H658">
        <v>55.0000</v>
      </c>
      <c s="8" t="inlineStr" r="I658">
        <is>
          <t xml:space="preserve"/>
        </is>
      </c>
      <c s="8" t="inlineStr" r="J658">
        <is>
          <t xml:space="preserve"> Kane</t>
        </is>
      </c>
    </row>
    <row r="659" ht="20.25" customHeight="0">
      <c s="5" t="inlineStr" r="A659">
        <is>
          <t xml:space="preserve">20201200</t>
        </is>
      </c>
      <c s="5" t="inlineStr" r="B659">
        <is>
          <t xml:space="preserve">REMOVAL AND DISPOSAL OF UNSUITABLE MATERIAL</t>
        </is>
      </c>
      <c s="5" t="inlineStr" r="C659">
        <is>
          <t xml:space="preserve">CU YD  </t>
        </is>
      </c>
      <c s="6" r="D659">
        <v>17.000</v>
      </c>
      <c s="7" r="E659">
        <v>1</v>
      </c>
      <c s="8" t="inlineStr" r="F659">
        <is>
          <t xml:space="preserve">62H02</t>
        </is>
      </c>
      <c s="8" t="inlineStr" r="G659">
        <is>
          <t xml:space="preserve">081</t>
        </is>
      </c>
      <c s="9" r="H659">
        <v>60.0000</v>
      </c>
      <c s="8" t="inlineStr" r="I659">
        <is>
          <t xml:space="preserve"/>
        </is>
      </c>
      <c s="8" t="inlineStr" r="J659">
        <is>
          <t xml:space="preserve"> Kane</t>
        </is>
      </c>
    </row>
    <row r="660" ht="20.25" customHeight="0">
      <c s="5" t="inlineStr" r="A660">
        <is>
          <t xml:space="preserve">20201200</t>
        </is>
      </c>
      <c s="5" t="inlineStr" r="B660">
        <is>
          <t xml:space="preserve">REMOVAL AND DISPOSAL OF UNSUITABLE MATERIAL</t>
        </is>
      </c>
      <c s="5" t="inlineStr" r="C660">
        <is>
          <t xml:space="preserve">CU YD  </t>
        </is>
      </c>
      <c s="6" r="D660">
        <v>17.000</v>
      </c>
      <c s="7" r="E660">
        <v>1</v>
      </c>
      <c s="8" t="inlineStr" r="F660">
        <is>
          <t xml:space="preserve">62H02</t>
        </is>
      </c>
      <c s="8" t="inlineStr" r="G660">
        <is>
          <t xml:space="preserve">081</t>
        </is>
      </c>
      <c s="9" r="H660">
        <v>60.0000</v>
      </c>
      <c s="8" t="inlineStr" r="I660">
        <is>
          <t xml:space="preserve"/>
        </is>
      </c>
      <c s="8" t="inlineStr" r="J660">
        <is>
          <t xml:space="preserve"> Kane</t>
        </is>
      </c>
    </row>
    <row r="661" ht="20.25" customHeight="0">
      <c s="5" t="inlineStr" r="A661">
        <is>
          <t xml:space="preserve">20201200</t>
        </is>
      </c>
      <c s="5" t="inlineStr" r="B661">
        <is>
          <t xml:space="preserve">REMOVAL AND DISPOSAL OF UNSUITABLE MATERIAL</t>
        </is>
      </c>
      <c s="5" t="inlineStr" r="C661">
        <is>
          <t xml:space="preserve">CU YD  </t>
        </is>
      </c>
      <c s="6" r="D661">
        <v>17.000</v>
      </c>
      <c s="7" r="E661">
        <v>1</v>
      </c>
      <c s="8" t="inlineStr" r="F661">
        <is>
          <t xml:space="preserve">62H02</t>
        </is>
      </c>
      <c s="8" t="inlineStr" r="G661">
        <is>
          <t xml:space="preserve">081</t>
        </is>
      </c>
      <c s="9" r="H661">
        <v>150.0000</v>
      </c>
      <c s="8" t="inlineStr" r="I661">
        <is>
          <t xml:space="preserve"/>
        </is>
      </c>
      <c s="8" t="inlineStr" r="J661">
        <is>
          <t xml:space="preserve"> Kane</t>
        </is>
      </c>
    </row>
    <row r="662" ht="20.25" customHeight="0">
      <c s="5" t="inlineStr" r="A662">
        <is>
          <t xml:space="preserve">20201200</t>
        </is>
      </c>
      <c s="5" t="inlineStr" r="B662">
        <is>
          <t xml:space="preserve">REMOVAL AND DISPOSAL OF UNSUITABLE MATERIAL</t>
        </is>
      </c>
      <c s="5" t="inlineStr" r="C662">
        <is>
          <t xml:space="preserve">CU YD  </t>
        </is>
      </c>
      <c s="6" r="D662">
        <v>376.000</v>
      </c>
      <c s="7" r="E662">
        <v>1</v>
      </c>
      <c s="8" t="inlineStr" r="F662">
        <is>
          <t xml:space="preserve">62K77</t>
        </is>
      </c>
      <c s="8" t="inlineStr" r="G662">
        <is>
          <t xml:space="preserve">001</t>
        </is>
      </c>
      <c s="9" r="H662">
        <v>49.0000</v>
      </c>
      <c s="8" t="inlineStr" r="I662">
        <is>
          <t xml:space="preserve">Y</t>
        </is>
      </c>
      <c s="8" t="inlineStr" r="J662">
        <is>
          <t xml:space="preserve"> DuPage</t>
        </is>
      </c>
    </row>
    <row r="663" ht="20.25" customHeight="0">
      <c s="5" t="inlineStr" r="A663">
        <is>
          <t xml:space="preserve">20201200</t>
        </is>
      </c>
      <c s="5" t="inlineStr" r="B663">
        <is>
          <t xml:space="preserve">REMOVAL AND DISPOSAL OF UNSUITABLE MATERIAL</t>
        </is>
      </c>
      <c s="5" t="inlineStr" r="C663">
        <is>
          <t xml:space="preserve">CU YD  </t>
        </is>
      </c>
      <c s="6" r="D663">
        <v>376.000</v>
      </c>
      <c s="7" r="E663">
        <v>1</v>
      </c>
      <c s="8" t="inlineStr" r="F663">
        <is>
          <t xml:space="preserve">62K77</t>
        </is>
      </c>
      <c s="8" t="inlineStr" r="G663">
        <is>
          <t xml:space="preserve">001</t>
        </is>
      </c>
      <c s="9" r="H663">
        <v>52.0000</v>
      </c>
      <c s="8" t="inlineStr" r="I663">
        <is>
          <t xml:space="preserve"/>
        </is>
      </c>
      <c s="8" t="inlineStr" r="J663">
        <is>
          <t xml:space="preserve"> DuPage</t>
        </is>
      </c>
    </row>
    <row r="664" ht="20.25" customHeight="0">
      <c s="5" t="inlineStr" r="A664">
        <is>
          <t xml:space="preserve">20201200</t>
        </is>
      </c>
      <c s="5" t="inlineStr" r="B664">
        <is>
          <t xml:space="preserve">REMOVAL AND DISPOSAL OF UNSUITABLE MATERIAL</t>
        </is>
      </c>
      <c s="5" t="inlineStr" r="C664">
        <is>
          <t xml:space="preserve">CU YD  </t>
        </is>
      </c>
      <c s="6" r="D664">
        <v>376.000</v>
      </c>
      <c s="7" r="E664">
        <v>1</v>
      </c>
      <c s="8" t="inlineStr" r="F664">
        <is>
          <t xml:space="preserve">62K77</t>
        </is>
      </c>
      <c s="8" t="inlineStr" r="G664">
        <is>
          <t xml:space="preserve">001</t>
        </is>
      </c>
      <c s="9" r="H664">
        <v>61.3000</v>
      </c>
      <c s="8" t="inlineStr" r="I664">
        <is>
          <t xml:space="preserve"/>
        </is>
      </c>
      <c s="8" t="inlineStr" r="J664">
        <is>
          <t xml:space="preserve"> DuPage</t>
        </is>
      </c>
    </row>
    <row r="665" ht="20.25" customHeight="0">
      <c s="5" t="inlineStr" r="A665">
        <is>
          <t xml:space="preserve">20201200</t>
        </is>
      </c>
      <c s="5" t="inlineStr" r="B665">
        <is>
          <t xml:space="preserve">REMOVAL AND DISPOSAL OF UNSUITABLE MATERIAL</t>
        </is>
      </c>
      <c s="5" t="inlineStr" r="C665">
        <is>
          <t xml:space="preserve">CU YD  </t>
        </is>
      </c>
      <c s="6" r="D665">
        <v>34.000</v>
      </c>
      <c s="7" r="E665">
        <v>1</v>
      </c>
      <c s="8" t="inlineStr" r="F665">
        <is>
          <t xml:space="preserve">62M43</t>
        </is>
      </c>
      <c s="8" t="inlineStr" r="G665">
        <is>
          <t xml:space="preserve">110</t>
        </is>
      </c>
      <c s="9" r="H665">
        <v>75.0000</v>
      </c>
      <c s="8" t="inlineStr" r="I665">
        <is>
          <t xml:space="preserve">Y</t>
        </is>
      </c>
      <c s="8" t="inlineStr" r="J665">
        <is>
          <t xml:space="preserve"> DuPage, Will</t>
        </is>
      </c>
    </row>
    <row r="666" ht="20.25" customHeight="0">
      <c s="5" t="inlineStr" r="A666">
        <is>
          <t xml:space="preserve">20201200</t>
        </is>
      </c>
      <c s="5" t="inlineStr" r="B666">
        <is>
          <t xml:space="preserve">REMOVAL AND DISPOSAL OF UNSUITABLE MATERIAL</t>
        </is>
      </c>
      <c s="5" t="inlineStr" r="C666">
        <is>
          <t xml:space="preserve">CU YD  </t>
        </is>
      </c>
      <c s="6" r="D666">
        <v>34.000</v>
      </c>
      <c s="7" r="E666">
        <v>1</v>
      </c>
      <c s="8" t="inlineStr" r="F666">
        <is>
          <t xml:space="preserve">62M43</t>
        </is>
      </c>
      <c s="8" t="inlineStr" r="G666">
        <is>
          <t xml:space="preserve">110</t>
        </is>
      </c>
      <c s="9" r="H666">
        <v>70.0000</v>
      </c>
      <c s="8" t="inlineStr" r="I666">
        <is>
          <t xml:space="preserve"/>
        </is>
      </c>
      <c s="8" t="inlineStr" r="J666">
        <is>
          <t xml:space="preserve"> DuPage, Will</t>
        </is>
      </c>
    </row>
    <row r="667" ht="20.25" customHeight="0">
      <c s="5" t="inlineStr" r="A667">
        <is>
          <t xml:space="preserve">20201200</t>
        </is>
      </c>
      <c s="5" t="inlineStr" r="B667">
        <is>
          <t xml:space="preserve">REMOVAL AND DISPOSAL OF UNSUITABLE MATERIAL</t>
        </is>
      </c>
      <c s="5" t="inlineStr" r="C667">
        <is>
          <t xml:space="preserve">CU YD  </t>
        </is>
      </c>
      <c s="6" r="D667">
        <v>34.000</v>
      </c>
      <c s="7" r="E667">
        <v>1</v>
      </c>
      <c s="8" t="inlineStr" r="F667">
        <is>
          <t xml:space="preserve">62M43</t>
        </is>
      </c>
      <c s="8" t="inlineStr" r="G667">
        <is>
          <t xml:space="preserve">110</t>
        </is>
      </c>
      <c s="9" r="H667">
        <v>120.0000</v>
      </c>
      <c s="8" t="inlineStr" r="I667">
        <is>
          <t xml:space="preserve"/>
        </is>
      </c>
      <c s="8" t="inlineStr" r="J667">
        <is>
          <t xml:space="preserve"> DuPage, Will</t>
        </is>
      </c>
    </row>
    <row r="668" ht="20.25" customHeight="0">
      <c s="5" t="inlineStr" r="A668">
        <is>
          <t xml:space="preserve">20201200</t>
        </is>
      </c>
      <c s="5" t="inlineStr" r="B668">
        <is>
          <t xml:space="preserve">REMOVAL AND DISPOSAL OF UNSUITABLE MATERIAL</t>
        </is>
      </c>
      <c s="5" t="inlineStr" r="C668">
        <is>
          <t xml:space="preserve">CU YD  </t>
        </is>
      </c>
      <c s="6" r="D668">
        <v>34.000</v>
      </c>
      <c s="7" r="E668">
        <v>1</v>
      </c>
      <c s="8" t="inlineStr" r="F668">
        <is>
          <t xml:space="preserve">62M43</t>
        </is>
      </c>
      <c s="8" t="inlineStr" r="G668">
        <is>
          <t xml:space="preserve">110</t>
        </is>
      </c>
      <c s="9" r="H668">
        <v>126.0000</v>
      </c>
      <c s="8" t="inlineStr" r="I668">
        <is>
          <t xml:space="preserve"/>
        </is>
      </c>
      <c s="8" t="inlineStr" r="J668">
        <is>
          <t xml:space="preserve"> DuPage, Will</t>
        </is>
      </c>
    </row>
    <row r="669" ht="20.25" customHeight="0">
      <c s="5" t="inlineStr" r="A669">
        <is>
          <t xml:space="preserve">20201200</t>
        </is>
      </c>
      <c s="5" t="inlineStr" r="B669">
        <is>
          <t xml:space="preserve">REMOVAL AND DISPOSAL OF UNSUITABLE MATERIAL</t>
        </is>
      </c>
      <c s="5" t="inlineStr" r="C669">
        <is>
          <t xml:space="preserve">CU YD  </t>
        </is>
      </c>
      <c s="6" r="D669">
        <v>10.600</v>
      </c>
      <c s="7" r="E669">
        <v>7</v>
      </c>
      <c s="8" t="inlineStr" r="F669">
        <is>
          <t xml:space="preserve">74813</t>
        </is>
      </c>
      <c s="8" t="inlineStr" r="G669">
        <is>
          <t xml:space="preserve">101</t>
        </is>
      </c>
      <c s="9" r="H669">
        <v>100.1000</v>
      </c>
      <c s="8" t="inlineStr" r="I669">
        <is>
          <t xml:space="preserve">Y</t>
        </is>
      </c>
      <c s="8" t="inlineStr" r="J669">
        <is>
          <t xml:space="preserve"> Macon</t>
        </is>
      </c>
    </row>
    <row r="670" ht="20.25" customHeight="0">
      <c s="5" t="inlineStr" r="A670">
        <is>
          <t xml:space="preserve">20201200</t>
        </is>
      </c>
      <c s="5" t="inlineStr" r="B670">
        <is>
          <t xml:space="preserve">REMOVAL AND DISPOSAL OF UNSUITABLE MATERIAL</t>
        </is>
      </c>
      <c s="5" t="inlineStr" r="C670">
        <is>
          <t xml:space="preserve">CU YD  </t>
        </is>
      </c>
      <c s="6" r="D670">
        <v>1970.000</v>
      </c>
      <c s="7" r="E670">
        <v>9</v>
      </c>
      <c s="8" t="inlineStr" r="F670">
        <is>
          <t xml:space="preserve">78604</t>
        </is>
      </c>
      <c s="8" t="inlineStr" r="G670">
        <is>
          <t xml:space="preserve">104</t>
        </is>
      </c>
      <c s="9" r="H670">
        <v>47.0800</v>
      </c>
      <c s="8" t="inlineStr" r="I670">
        <is>
          <t xml:space="preserve">Y</t>
        </is>
      </c>
      <c s="8" t="inlineStr" r="J670">
        <is>
          <t xml:space="preserve"> Jefferson</t>
        </is>
      </c>
    </row>
    <row r="671" ht="20.25" customHeight="0">
      <c s="5" t="inlineStr" r="A671">
        <is>
          <t xml:space="preserve">20201200</t>
        </is>
      </c>
      <c s="5" t="inlineStr" r="B671">
        <is>
          <t xml:space="preserve">REMOVAL AND DISPOSAL OF UNSUITABLE MATERIAL</t>
        </is>
      </c>
      <c s="5" t="inlineStr" r="C671">
        <is>
          <t xml:space="preserve">CU YD  </t>
        </is>
      </c>
      <c s="6" r="D671">
        <v>1970.000</v>
      </c>
      <c s="7" r="E671">
        <v>9</v>
      </c>
      <c s="8" t="inlineStr" r="F671">
        <is>
          <t xml:space="preserve">78604</t>
        </is>
      </c>
      <c s="8" t="inlineStr" r="G671">
        <is>
          <t xml:space="preserve">104</t>
        </is>
      </c>
      <c s="9" r="H671">
        <v>13.0000</v>
      </c>
      <c s="8" t="inlineStr" r="I671">
        <is>
          <t xml:space="preserve"/>
        </is>
      </c>
      <c s="8" t="inlineStr" r="J671">
        <is>
          <t xml:space="preserve"> Jefferson</t>
        </is>
      </c>
    </row>
    <row r="672" ht="20.25" customHeight="0">
      <c s="5" t="inlineStr" r="A672">
        <is>
          <t xml:space="preserve">20201200</t>
        </is>
      </c>
      <c s="5" t="inlineStr" r="B672">
        <is>
          <t xml:space="preserve">REMOVAL AND DISPOSAL OF UNSUITABLE MATERIAL</t>
        </is>
      </c>
      <c s="5" t="inlineStr" r="C672">
        <is>
          <t xml:space="preserve">CU YD  </t>
        </is>
      </c>
      <c s="6" r="D672">
        <v>1970.000</v>
      </c>
      <c s="7" r="E672">
        <v>9</v>
      </c>
      <c s="8" t="inlineStr" r="F672">
        <is>
          <t xml:space="preserve">78604</t>
        </is>
      </c>
      <c s="8" t="inlineStr" r="G672">
        <is>
          <t xml:space="preserve">104</t>
        </is>
      </c>
      <c s="9" r="H672">
        <v>27.8300</v>
      </c>
      <c s="8" t="inlineStr" r="I672">
        <is>
          <t xml:space="preserve"/>
        </is>
      </c>
      <c s="8" t="inlineStr" r="J672">
        <is>
          <t xml:space="preserve"> Jefferson</t>
        </is>
      </c>
    </row>
    <row r="673" ht="20.25" customHeight="0">
      <c s="5" t="inlineStr" r="A673">
        <is>
          <t xml:space="preserve">20201200</t>
        </is>
      </c>
      <c s="5" t="inlineStr" r="B673">
        <is>
          <t xml:space="preserve">REMOVAL AND DISPOSAL OF UNSUITABLE MATERIAL</t>
        </is>
      </c>
      <c s="5" t="inlineStr" r="C673">
        <is>
          <t xml:space="preserve">CU YD  </t>
        </is>
      </c>
      <c s="6" r="D673">
        <v>1970.000</v>
      </c>
      <c s="7" r="E673">
        <v>9</v>
      </c>
      <c s="8" t="inlineStr" r="F673">
        <is>
          <t xml:space="preserve">78604</t>
        </is>
      </c>
      <c s="8" t="inlineStr" r="G673">
        <is>
          <t xml:space="preserve">104</t>
        </is>
      </c>
      <c s="9" r="H673">
        <v>31.3500</v>
      </c>
      <c s="8" t="inlineStr" r="I673">
        <is>
          <t xml:space="preserve"/>
        </is>
      </c>
      <c s="8" t="inlineStr" r="J673">
        <is>
          <t xml:space="preserve"> Jefferson</t>
        </is>
      </c>
    </row>
    <row r="674" ht="20.25" customHeight="0">
      <c s="5" t="inlineStr" r="A674">
        <is>
          <t xml:space="preserve">20201200</t>
        </is>
      </c>
      <c s="5" t="inlineStr" r="B674">
        <is>
          <t xml:space="preserve">REMOVAL AND DISPOSAL OF UNSUITABLE MATERIAL</t>
        </is>
      </c>
      <c s="5" t="inlineStr" r="C674">
        <is>
          <t xml:space="preserve">CU YD  </t>
        </is>
      </c>
      <c s="6" r="D674">
        <v>212.000</v>
      </c>
      <c s="7" r="E674">
        <v>2</v>
      </c>
      <c s="8" t="inlineStr" r="F674">
        <is>
          <t xml:space="preserve">85730</t>
        </is>
      </c>
      <c s="8" t="inlineStr" r="G674">
        <is>
          <t xml:space="preserve">134</t>
        </is>
      </c>
      <c s="9" r="H674">
        <v>37.0000</v>
      </c>
      <c s="8" t="inlineStr" r="I674">
        <is>
          <t xml:space="preserve">Y</t>
        </is>
      </c>
      <c s="8" t="inlineStr" r="J674">
        <is>
          <t xml:space="preserve"> Lee</t>
        </is>
      </c>
    </row>
    <row r="675" ht="20.25" customHeight="0">
      <c s="5" t="inlineStr" r="A675">
        <is>
          <t xml:space="preserve">20201200</t>
        </is>
      </c>
      <c s="5" t="inlineStr" r="B675">
        <is>
          <t xml:space="preserve">REMOVAL AND DISPOSAL OF UNSUITABLE MATERIAL</t>
        </is>
      </c>
      <c s="5" t="inlineStr" r="C675">
        <is>
          <t xml:space="preserve">CU YD  </t>
        </is>
      </c>
      <c s="6" r="D675">
        <v>212.000</v>
      </c>
      <c s="7" r="E675">
        <v>2</v>
      </c>
      <c s="8" t="inlineStr" r="F675">
        <is>
          <t xml:space="preserve">85730</t>
        </is>
      </c>
      <c s="8" t="inlineStr" r="G675">
        <is>
          <t xml:space="preserve">134</t>
        </is>
      </c>
      <c s="9" r="H675">
        <v>43.0000</v>
      </c>
      <c s="8" t="inlineStr" r="I675">
        <is>
          <t xml:space="preserve"/>
        </is>
      </c>
      <c s="8" t="inlineStr" r="J675">
        <is>
          <t xml:space="preserve"> Lee</t>
        </is>
      </c>
    </row>
    <row r="676" ht="20.25" customHeight="0">
      <c s="5" t="inlineStr" r="A676">
        <is>
          <t xml:space="preserve">20201200</t>
        </is>
      </c>
      <c s="5" t="inlineStr" r="B676">
        <is>
          <t xml:space="preserve">REMOVAL AND DISPOSAL OF UNSUITABLE MATERIAL</t>
        </is>
      </c>
      <c s="5" t="inlineStr" r="C676">
        <is>
          <t xml:space="preserve">CU YD  </t>
        </is>
      </c>
      <c s="6" r="D676">
        <v>68.000</v>
      </c>
      <c s="7" r="E676">
        <v>2</v>
      </c>
      <c s="8" t="inlineStr" r="F676">
        <is>
          <t xml:space="preserve">85731</t>
        </is>
      </c>
      <c s="8" t="inlineStr" r="G676">
        <is>
          <t xml:space="preserve">069</t>
        </is>
      </c>
      <c s="9" r="H676">
        <v>28.0000</v>
      </c>
      <c s="8" t="inlineStr" r="I676">
        <is>
          <t xml:space="preserve">Y</t>
        </is>
      </c>
      <c s="8" t="inlineStr" r="J676">
        <is>
          <t xml:space="preserve"> Ogle</t>
        </is>
      </c>
    </row>
    <row r="677" ht="20.25" customHeight="0">
      <c s="5" t="inlineStr" r="A677">
        <is>
          <t xml:space="preserve">20201200</t>
        </is>
      </c>
      <c s="5" t="inlineStr" r="B677">
        <is>
          <t xml:space="preserve">REMOVAL AND DISPOSAL OF UNSUITABLE MATERIAL</t>
        </is>
      </c>
      <c s="5" t="inlineStr" r="C677">
        <is>
          <t xml:space="preserve">CU YD  </t>
        </is>
      </c>
      <c s="6" r="D677">
        <v>68.000</v>
      </c>
      <c s="7" r="E677">
        <v>2</v>
      </c>
      <c s="8" t="inlineStr" r="F677">
        <is>
          <t xml:space="preserve">85731</t>
        </is>
      </c>
      <c s="8" t="inlineStr" r="G677">
        <is>
          <t xml:space="preserve">069</t>
        </is>
      </c>
      <c s="9" r="H677">
        <v>26.2500</v>
      </c>
      <c s="8" t="inlineStr" r="I677">
        <is>
          <t xml:space="preserve"/>
        </is>
      </c>
      <c s="8" t="inlineStr" r="J677">
        <is>
          <t xml:space="preserve"> Ogle</t>
        </is>
      </c>
    </row>
    <row r="678" ht="20.25" customHeight="0">
      <c s="5" t="inlineStr" r="A678">
        <is>
          <t xml:space="preserve">20201200</t>
        </is>
      </c>
      <c s="5" t="inlineStr" r="B678">
        <is>
          <t xml:space="preserve">REMOVAL AND DISPOSAL OF UNSUITABLE MATERIAL</t>
        </is>
      </c>
      <c s="5" t="inlineStr" r="C678">
        <is>
          <t xml:space="preserve">CU YD  </t>
        </is>
      </c>
      <c s="6" r="D678">
        <v>68.000</v>
      </c>
      <c s="7" r="E678">
        <v>2</v>
      </c>
      <c s="8" t="inlineStr" r="F678">
        <is>
          <t xml:space="preserve">85731</t>
        </is>
      </c>
      <c s="8" t="inlineStr" r="G678">
        <is>
          <t xml:space="preserve">069</t>
        </is>
      </c>
      <c s="9" r="H678">
        <v>44.0000</v>
      </c>
      <c s="8" t="inlineStr" r="I678">
        <is>
          <t xml:space="preserve"/>
        </is>
      </c>
      <c s="8" t="inlineStr" r="J678">
        <is>
          <t xml:space="preserve"> Ogle</t>
        </is>
      </c>
    </row>
    <row r="679" ht="20.25" customHeight="0">
      <c s="5" t="inlineStr" r="A679">
        <is>
          <t xml:space="preserve">20201200</t>
        </is>
      </c>
      <c s="5" t="inlineStr" r="B679">
        <is>
          <t xml:space="preserve">REMOVAL AND DISPOSAL OF UNSUITABLE MATERIAL</t>
        </is>
      </c>
      <c s="5" t="inlineStr" r="C679">
        <is>
          <t xml:space="preserve">CU YD  </t>
        </is>
      </c>
      <c s="6" r="D679">
        <v>60.000</v>
      </c>
      <c s="7" r="E679">
        <v>2</v>
      </c>
      <c s="8" t="inlineStr" r="F679">
        <is>
          <t xml:space="preserve">85732</t>
        </is>
      </c>
      <c s="8" t="inlineStr" r="G679">
        <is>
          <t xml:space="preserve">135</t>
        </is>
      </c>
      <c s="9" r="H679">
        <v>35.0000</v>
      </c>
      <c s="8" t="inlineStr" r="I679">
        <is>
          <t xml:space="preserve">Y</t>
        </is>
      </c>
      <c s="8" t="inlineStr" r="J679">
        <is>
          <t xml:space="preserve"> Boone</t>
        </is>
      </c>
    </row>
    <row r="680" ht="20.25" customHeight="0">
      <c s="5" t="inlineStr" r="A680">
        <is>
          <t xml:space="preserve">20201200</t>
        </is>
      </c>
      <c s="5" t="inlineStr" r="B680">
        <is>
          <t xml:space="preserve">REMOVAL AND DISPOSAL OF UNSUITABLE MATERIAL</t>
        </is>
      </c>
      <c s="5" t="inlineStr" r="C680">
        <is>
          <t xml:space="preserve">CU YD  </t>
        </is>
      </c>
      <c s="6" r="D680">
        <v>60.000</v>
      </c>
      <c s="7" r="E680">
        <v>2</v>
      </c>
      <c s="8" t="inlineStr" r="F680">
        <is>
          <t xml:space="preserve">85732</t>
        </is>
      </c>
      <c s="8" t="inlineStr" r="G680">
        <is>
          <t xml:space="preserve">135</t>
        </is>
      </c>
      <c s="9" r="H680">
        <v>15.0000</v>
      </c>
      <c s="8" t="inlineStr" r="I680">
        <is>
          <t xml:space="preserve"/>
        </is>
      </c>
      <c s="8" t="inlineStr" r="J680">
        <is>
          <t xml:space="preserve"> Boone</t>
        </is>
      </c>
    </row>
    <row r="681" ht="20.25" customHeight="0">
      <c s="5" t="inlineStr" r="A681">
        <is>
          <t xml:space="preserve">20201200</t>
        </is>
      </c>
      <c s="5" t="inlineStr" r="B681">
        <is>
          <t xml:space="preserve">REMOVAL AND DISPOSAL OF UNSUITABLE MATERIAL</t>
        </is>
      </c>
      <c s="5" t="inlineStr" r="C681">
        <is>
          <t xml:space="preserve">CU YD  </t>
        </is>
      </c>
      <c s="6" r="D681">
        <v>60.000</v>
      </c>
      <c s="7" r="E681">
        <v>2</v>
      </c>
      <c s="8" t="inlineStr" r="F681">
        <is>
          <t xml:space="preserve">85732</t>
        </is>
      </c>
      <c s="8" t="inlineStr" r="G681">
        <is>
          <t xml:space="preserve">135</t>
        </is>
      </c>
      <c s="9" r="H681">
        <v>75.0000</v>
      </c>
      <c s="8" t="inlineStr" r="I681">
        <is>
          <t xml:space="preserve"/>
        </is>
      </c>
      <c s="8" t="inlineStr" r="J681">
        <is>
          <t xml:space="preserve"> Boone</t>
        </is>
      </c>
    </row>
    <row r="682" ht="20.25" customHeight="0">
      <c s="5" t="inlineStr" r="A682">
        <is>
          <t xml:space="preserve">20201200</t>
        </is>
      </c>
      <c s="5" t="inlineStr" r="B682">
        <is>
          <t xml:space="preserve">REMOVAL AND DISPOSAL OF UNSUITABLE MATERIAL</t>
        </is>
      </c>
      <c s="5" t="inlineStr" r="C682">
        <is>
          <t xml:space="preserve">CU YD  </t>
        </is>
      </c>
      <c s="6" r="D682">
        <v>60.000</v>
      </c>
      <c s="7" r="E682">
        <v>2</v>
      </c>
      <c s="8" t="inlineStr" r="F682">
        <is>
          <t xml:space="preserve">85732</t>
        </is>
      </c>
      <c s="8" t="inlineStr" r="G682">
        <is>
          <t xml:space="preserve">135</t>
        </is>
      </c>
      <c s="9" r="H682">
        <v>162.7600</v>
      </c>
      <c s="8" t="inlineStr" r="I682">
        <is>
          <t xml:space="preserve"/>
        </is>
      </c>
      <c s="8" t="inlineStr" r="J682">
        <is>
          <t xml:space="preserve"> Boone</t>
        </is>
      </c>
    </row>
    <row r="683" ht="20.25" customHeight="0">
      <c s="5" t="inlineStr" r="A683">
        <is>
          <t xml:space="preserve">20201200</t>
        </is>
      </c>
      <c s="5" t="inlineStr" r="B683">
        <is>
          <t xml:space="preserve">REMOVAL AND DISPOSAL OF UNSUITABLE MATERIAL</t>
        </is>
      </c>
      <c s="5" t="inlineStr" r="C683">
        <is>
          <t xml:space="preserve">CU YD  </t>
        </is>
      </c>
      <c s="6" r="D683">
        <v>110.000</v>
      </c>
      <c s="7" r="E683">
        <v>3</v>
      </c>
      <c s="8" t="inlineStr" r="F683">
        <is>
          <t xml:space="preserve">87673</t>
        </is>
      </c>
      <c s="8" t="inlineStr" r="G683">
        <is>
          <t xml:space="preserve">122</t>
        </is>
      </c>
      <c s="9" r="H683">
        <v>30.0000</v>
      </c>
      <c s="8" t="inlineStr" r="I683">
        <is>
          <t xml:space="preserve">Y</t>
        </is>
      </c>
      <c s="8" t="inlineStr" r="J683">
        <is>
          <t xml:space="preserve"> LaSalle</t>
        </is>
      </c>
    </row>
    <row r="684" ht="20.25" customHeight="0">
      <c s="5" t="inlineStr" r="A684">
        <is>
          <t xml:space="preserve">20201200</t>
        </is>
      </c>
      <c s="5" t="inlineStr" r="B684">
        <is>
          <t xml:space="preserve">REMOVAL AND DISPOSAL OF UNSUITABLE MATERIAL</t>
        </is>
      </c>
      <c s="5" t="inlineStr" r="C684">
        <is>
          <t xml:space="preserve">CU YD  </t>
        </is>
      </c>
      <c s="6" r="D684">
        <v>110.000</v>
      </c>
      <c s="7" r="E684">
        <v>3</v>
      </c>
      <c s="8" t="inlineStr" r="F684">
        <is>
          <t xml:space="preserve">87673</t>
        </is>
      </c>
      <c s="8" t="inlineStr" r="G684">
        <is>
          <t xml:space="preserve">122</t>
        </is>
      </c>
      <c s="9" r="H684">
        <v>50.0000</v>
      </c>
      <c s="8" t="inlineStr" r="I684">
        <is>
          <t xml:space="preserve"/>
        </is>
      </c>
      <c s="8" t="inlineStr" r="J684">
        <is>
          <t xml:space="preserve"> LaSalle</t>
        </is>
      </c>
    </row>
    <row r="685" ht="20.25" customHeight="0">
      <c s="5" t="inlineStr" r="A685">
        <is>
          <t xml:space="preserve">20201200</t>
        </is>
      </c>
      <c s="5" t="inlineStr" r="B685">
        <is>
          <t xml:space="preserve">REMOVAL AND DISPOSAL OF UNSUITABLE MATERIAL</t>
        </is>
      </c>
      <c s="5" t="inlineStr" r="C685">
        <is>
          <t xml:space="preserve">CU YD  </t>
        </is>
      </c>
      <c s="6" r="D685">
        <v>344.000</v>
      </c>
      <c s="7" r="E685">
        <v>3</v>
      </c>
      <c s="8" t="inlineStr" r="F685">
        <is>
          <t xml:space="preserve">87783</t>
        </is>
      </c>
      <c s="8" t="inlineStr" r="G685">
        <is>
          <t xml:space="preserve">124</t>
        </is>
      </c>
      <c s="9" r="H685">
        <v>65.0000</v>
      </c>
      <c s="8" t="inlineStr" r="I685">
        <is>
          <t xml:space="preserve">Y</t>
        </is>
      </c>
      <c s="8" t="inlineStr" r="J685">
        <is>
          <t xml:space="preserve"> Kendall</t>
        </is>
      </c>
    </row>
    <row r="686" ht="20.25" customHeight="0">
      <c s="5" t="inlineStr" r="A686">
        <is>
          <t xml:space="preserve">20201200</t>
        </is>
      </c>
      <c s="5" t="inlineStr" r="B686">
        <is>
          <t xml:space="preserve">REMOVAL AND DISPOSAL OF UNSUITABLE MATERIAL</t>
        </is>
      </c>
      <c s="5" t="inlineStr" r="C686">
        <is>
          <t xml:space="preserve">CU YD  </t>
        </is>
      </c>
      <c s="6" r="D686">
        <v>344.000</v>
      </c>
      <c s="7" r="E686">
        <v>3</v>
      </c>
      <c s="8" t="inlineStr" r="F686">
        <is>
          <t xml:space="preserve">87783</t>
        </is>
      </c>
      <c s="8" t="inlineStr" r="G686">
        <is>
          <t xml:space="preserve">124</t>
        </is>
      </c>
      <c s="9" r="H686">
        <v>25.0000</v>
      </c>
      <c s="8" t="inlineStr" r="I686">
        <is>
          <t xml:space="preserve"/>
        </is>
      </c>
      <c s="8" t="inlineStr" r="J686">
        <is>
          <t xml:space="preserve"> Kendall</t>
        </is>
      </c>
    </row>
    <row r="687" ht="20.25" customHeight="0">
      <c s="5" t="inlineStr" r="A687">
        <is>
          <t xml:space="preserve">20201200</t>
        </is>
      </c>
      <c s="5" t="inlineStr" r="B687">
        <is>
          <t xml:space="preserve">REMOVAL AND DISPOSAL OF UNSUITABLE MATERIAL</t>
        </is>
      </c>
      <c s="5" t="inlineStr" r="C687">
        <is>
          <t xml:space="preserve">CU YD  </t>
        </is>
      </c>
      <c s="6" r="D687">
        <v>344.000</v>
      </c>
      <c s="7" r="E687">
        <v>3</v>
      </c>
      <c s="8" t="inlineStr" r="F687">
        <is>
          <t xml:space="preserve">87783</t>
        </is>
      </c>
      <c s="8" t="inlineStr" r="G687">
        <is>
          <t xml:space="preserve">124</t>
        </is>
      </c>
      <c s="9" r="H687">
        <v>37.2600</v>
      </c>
      <c s="8" t="inlineStr" r="I687">
        <is>
          <t xml:space="preserve"/>
        </is>
      </c>
      <c s="8" t="inlineStr" r="J687">
        <is>
          <t xml:space="preserve"> Kendall</t>
        </is>
      </c>
    </row>
    <row r="688" ht="20.25" customHeight="0">
      <c s="5" t="inlineStr" r="A688">
        <is>
          <t xml:space="preserve">20201200</t>
        </is>
      </c>
      <c s="5" t="inlineStr" r="B688">
        <is>
          <t xml:space="preserve">REMOVAL AND DISPOSAL OF UNSUITABLE MATERIAL</t>
        </is>
      </c>
      <c s="5" t="inlineStr" r="C688">
        <is>
          <t xml:space="preserve">CU YD  </t>
        </is>
      </c>
      <c s="6" r="D688">
        <v>344.000</v>
      </c>
      <c s="7" r="E688">
        <v>3</v>
      </c>
      <c s="8" t="inlineStr" r="F688">
        <is>
          <t xml:space="preserve">87783</t>
        </is>
      </c>
      <c s="8" t="inlineStr" r="G688">
        <is>
          <t xml:space="preserve">124</t>
        </is>
      </c>
      <c s="9" r="H688">
        <v>50.0000</v>
      </c>
      <c s="8" t="inlineStr" r="I688">
        <is>
          <t xml:space="preserve"/>
        </is>
      </c>
      <c s="8" t="inlineStr" r="J688">
        <is>
          <t xml:space="preserve"> Kendall</t>
        </is>
      </c>
    </row>
    <row r="689" ht="20.25" customHeight="0">
      <c s="5" t="inlineStr" r="A689">
        <is>
          <t xml:space="preserve">20201200</t>
        </is>
      </c>
      <c s="5" t="inlineStr" r="B689">
        <is>
          <t xml:space="preserve">REMOVAL AND DISPOSAL OF UNSUITABLE MATERIAL</t>
        </is>
      </c>
      <c s="5" t="inlineStr" r="C689">
        <is>
          <t xml:space="preserve">CU YD  </t>
        </is>
      </c>
      <c s="6" r="D689">
        <v>344.000</v>
      </c>
      <c s="7" r="E689">
        <v>3</v>
      </c>
      <c s="8" t="inlineStr" r="F689">
        <is>
          <t xml:space="preserve">87783</t>
        </is>
      </c>
      <c s="8" t="inlineStr" r="G689">
        <is>
          <t xml:space="preserve">124</t>
        </is>
      </c>
      <c s="9" r="H689">
        <v>55.0000</v>
      </c>
      <c s="8" t="inlineStr" r="I689">
        <is>
          <t xml:space="preserve"/>
        </is>
      </c>
      <c s="8" t="inlineStr" r="J689">
        <is>
          <t xml:space="preserve"> Kendall</t>
        </is>
      </c>
    </row>
    <row r="690" ht="20.25" customHeight="0">
      <c s="5" t="inlineStr" r="A690">
        <is>
          <t xml:space="preserve">20201200</t>
        </is>
      </c>
      <c s="5" t="inlineStr" r="B690">
        <is>
          <t xml:space="preserve">REMOVAL AND DISPOSAL OF UNSUITABLE MATERIAL</t>
        </is>
      </c>
      <c s="5" t="inlineStr" r="C690">
        <is>
          <t xml:space="preserve">CU YD  </t>
        </is>
      </c>
      <c s="6" r="D690">
        <v>344.000</v>
      </c>
      <c s="7" r="E690">
        <v>3</v>
      </c>
      <c s="8" t="inlineStr" r="F690">
        <is>
          <t xml:space="preserve">87783</t>
        </is>
      </c>
      <c s="8" t="inlineStr" r="G690">
        <is>
          <t xml:space="preserve">124</t>
        </is>
      </c>
      <c s="9" r="H690">
        <v>87.0000</v>
      </c>
      <c s="8" t="inlineStr" r="I690">
        <is>
          <t xml:space="preserve"/>
        </is>
      </c>
      <c s="8" t="inlineStr" r="J690">
        <is>
          <t xml:space="preserve"> Kendall</t>
        </is>
      </c>
    </row>
    <row r="691" ht="20.25" customHeight="0">
      <c s="5" t="inlineStr" r="A691">
        <is>
          <t xml:space="preserve">20201200</t>
        </is>
      </c>
      <c s="5" t="inlineStr" r="B691">
        <is>
          <t xml:space="preserve">REMOVAL AND DISPOSAL OF UNSUITABLE MATERIAL</t>
        </is>
      </c>
      <c s="5" t="inlineStr" r="C691">
        <is>
          <t xml:space="preserve">CU YD  </t>
        </is>
      </c>
      <c s="6" r="D691">
        <v>70.000</v>
      </c>
      <c s="7" r="E691">
        <v>8</v>
      </c>
      <c s="8" t="inlineStr" r="F691">
        <is>
          <t xml:space="preserve">97794</t>
        </is>
      </c>
      <c s="8" t="inlineStr" r="G691">
        <is>
          <t xml:space="preserve">140</t>
        </is>
      </c>
      <c s="9" r="H691">
        <v>130.0000</v>
      </c>
      <c s="8" t="inlineStr" r="I691">
        <is>
          <t xml:space="preserve">Y</t>
        </is>
      </c>
      <c s="8" t="inlineStr" r="J691">
        <is>
          <t xml:space="preserve"> St. Clair</t>
        </is>
      </c>
    </row>
    <row r="692" ht="20.25" customHeight="0">
      <c s="5" t="inlineStr" r="A692">
        <is>
          <t xml:space="preserve">20201200</t>
        </is>
      </c>
      <c s="5" t="inlineStr" r="B692">
        <is>
          <t xml:space="preserve">REMOVAL AND DISPOSAL OF UNSUITABLE MATERIAL</t>
        </is>
      </c>
      <c s="5" t="inlineStr" r="C692">
        <is>
          <t xml:space="preserve">CU YD  </t>
        </is>
      </c>
      <c s="6" r="D692">
        <v>70.000</v>
      </c>
      <c s="7" r="E692">
        <v>8</v>
      </c>
      <c s="8" t="inlineStr" r="F692">
        <is>
          <t xml:space="preserve">97794</t>
        </is>
      </c>
      <c s="8" t="inlineStr" r="G692">
        <is>
          <t xml:space="preserve">140</t>
        </is>
      </c>
      <c s="9" r="H692">
        <v>40.0000</v>
      </c>
      <c s="8" t="inlineStr" r="I692">
        <is>
          <t xml:space="preserve"/>
        </is>
      </c>
      <c s="8" t="inlineStr" r="J692">
        <is>
          <t xml:space="preserve"> St. Clair</t>
        </is>
      </c>
    </row>
    <row r="693" ht="20.25" customHeight="0">
      <c s="5" t="inlineStr" r="A693">
        <is>
          <t xml:space="preserve">20300100</t>
        </is>
      </c>
      <c s="5" t="inlineStr" r="B693">
        <is>
          <t xml:space="preserve">CHANNEL EXCAVATION</t>
        </is>
      </c>
      <c s="5" t="inlineStr" r="C693">
        <is>
          <t xml:space="preserve">CU YD  </t>
        </is>
      </c>
      <c s="6" r="D693">
        <v>1000.000</v>
      </c>
      <c s="7" r="E693">
        <v>9</v>
      </c>
      <c s="8" t="inlineStr" r="F693">
        <is>
          <t xml:space="preserve">78682</t>
        </is>
      </c>
      <c s="8" t="inlineStr" r="G693">
        <is>
          <t xml:space="preserve">034</t>
        </is>
      </c>
      <c s="9" r="H693">
        <v>25.2300</v>
      </c>
      <c s="8" t="inlineStr" r="I693">
        <is>
          <t xml:space="preserve">Y</t>
        </is>
      </c>
      <c s="8" t="inlineStr" r="J693">
        <is>
          <t xml:space="preserve"> White</t>
        </is>
      </c>
    </row>
    <row r="694" ht="20.25" customHeight="0">
      <c s="5" t="inlineStr" r="A694">
        <is>
          <t xml:space="preserve">20300100</t>
        </is>
      </c>
      <c s="5" t="inlineStr" r="B694">
        <is>
          <t xml:space="preserve">CHANNEL EXCAVATION</t>
        </is>
      </c>
      <c s="5" t="inlineStr" r="C694">
        <is>
          <t xml:space="preserve">CU YD  </t>
        </is>
      </c>
      <c s="6" r="D694">
        <v>1000.000</v>
      </c>
      <c s="7" r="E694">
        <v>9</v>
      </c>
      <c s="8" t="inlineStr" r="F694">
        <is>
          <t xml:space="preserve">78682</t>
        </is>
      </c>
      <c s="8" t="inlineStr" r="G694">
        <is>
          <t xml:space="preserve">034</t>
        </is>
      </c>
      <c s="9" r="H694">
        <v>30.0000</v>
      </c>
      <c s="8" t="inlineStr" r="I694">
        <is>
          <t xml:space="preserve"/>
        </is>
      </c>
      <c s="8" t="inlineStr" r="J694">
        <is>
          <t xml:space="preserve"> White</t>
        </is>
      </c>
    </row>
    <row r="695" ht="20.25" customHeight="0">
      <c s="5" t="inlineStr" r="A695">
        <is>
          <t xml:space="preserve">20300100</t>
        </is>
      </c>
      <c s="5" t="inlineStr" r="B695">
        <is>
          <t xml:space="preserve">CHANNEL EXCAVATION</t>
        </is>
      </c>
      <c s="5" t="inlineStr" r="C695">
        <is>
          <t xml:space="preserve">CU YD  </t>
        </is>
      </c>
      <c s="6" r="D695">
        <v>3450.000</v>
      </c>
      <c s="7" r="E695">
        <v>9</v>
      </c>
      <c s="8" t="inlineStr" r="F695">
        <is>
          <t xml:space="preserve">78716</t>
        </is>
      </c>
      <c s="8" t="inlineStr" r="G695">
        <is>
          <t xml:space="preserve">035</t>
        </is>
      </c>
      <c s="9" r="H695">
        <v>27.4100</v>
      </c>
      <c s="8" t="inlineStr" r="I695">
        <is>
          <t xml:space="preserve">Y</t>
        </is>
      </c>
      <c s="8" t="inlineStr" r="J695">
        <is>
          <t xml:space="preserve"> Saline</t>
        </is>
      </c>
    </row>
    <row r="696" ht="20.25" customHeight="0">
      <c s="5" t="inlineStr" r="A696">
        <is>
          <t xml:space="preserve">20300100</t>
        </is>
      </c>
      <c s="5" t="inlineStr" r="B696">
        <is>
          <t xml:space="preserve">CHANNEL EXCAVATION</t>
        </is>
      </c>
      <c s="5" t="inlineStr" r="C696">
        <is>
          <t xml:space="preserve">CU YD  </t>
        </is>
      </c>
      <c s="6" r="D696">
        <v>3450.000</v>
      </c>
      <c s="7" r="E696">
        <v>9</v>
      </c>
      <c s="8" t="inlineStr" r="F696">
        <is>
          <t xml:space="preserve">78716</t>
        </is>
      </c>
      <c s="8" t="inlineStr" r="G696">
        <is>
          <t xml:space="preserve">035</t>
        </is>
      </c>
      <c s="9" r="H696">
        <v>25.0000</v>
      </c>
      <c s="8" t="inlineStr" r="I696">
        <is>
          <t xml:space="preserve"/>
        </is>
      </c>
      <c s="8" t="inlineStr" r="J696">
        <is>
          <t xml:space="preserve"> Saline</t>
        </is>
      </c>
    </row>
    <row r="697" ht="20.25" customHeight="0">
      <c s="5" t="inlineStr" r="A697">
        <is>
          <t xml:space="preserve">20300100</t>
        </is>
      </c>
      <c s="5" t="inlineStr" r="B697">
        <is>
          <t xml:space="preserve">CHANNEL EXCAVATION</t>
        </is>
      </c>
      <c s="5" t="inlineStr" r="C697">
        <is>
          <t xml:space="preserve">CU YD  </t>
        </is>
      </c>
      <c s="6" r="D697">
        <v>2090.000</v>
      </c>
      <c s="7" r="E697">
        <v>2</v>
      </c>
      <c s="8" t="inlineStr" r="F697">
        <is>
          <t xml:space="preserve">85731</t>
        </is>
      </c>
      <c s="8" t="inlineStr" r="G697">
        <is>
          <t xml:space="preserve">069</t>
        </is>
      </c>
      <c s="9" r="H697">
        <v>21.0000</v>
      </c>
      <c s="8" t="inlineStr" r="I697">
        <is>
          <t xml:space="preserve">Y</t>
        </is>
      </c>
      <c s="8" t="inlineStr" r="J697">
        <is>
          <t xml:space="preserve"> Ogle</t>
        </is>
      </c>
    </row>
    <row r="698" ht="20.25" customHeight="0">
      <c s="5" t="inlineStr" r="A698">
        <is>
          <t xml:space="preserve">20300100</t>
        </is>
      </c>
      <c s="5" t="inlineStr" r="B698">
        <is>
          <t xml:space="preserve">CHANNEL EXCAVATION</t>
        </is>
      </c>
      <c s="5" t="inlineStr" r="C698">
        <is>
          <t xml:space="preserve">CU YD  </t>
        </is>
      </c>
      <c s="6" r="D698">
        <v>2090.000</v>
      </c>
      <c s="7" r="E698">
        <v>2</v>
      </c>
      <c s="8" t="inlineStr" r="F698">
        <is>
          <t xml:space="preserve">85731</t>
        </is>
      </c>
      <c s="8" t="inlineStr" r="G698">
        <is>
          <t xml:space="preserve">069</t>
        </is>
      </c>
      <c s="9" r="H698">
        <v>19.8500</v>
      </c>
      <c s="8" t="inlineStr" r="I698">
        <is>
          <t xml:space="preserve"/>
        </is>
      </c>
      <c s="8" t="inlineStr" r="J698">
        <is>
          <t xml:space="preserve"> Ogle</t>
        </is>
      </c>
    </row>
    <row r="699" ht="20.25" customHeight="0">
      <c s="5" t="inlineStr" r="A699">
        <is>
          <t xml:space="preserve">20300100</t>
        </is>
      </c>
      <c s="5" t="inlineStr" r="B699">
        <is>
          <t xml:space="preserve">CHANNEL EXCAVATION</t>
        </is>
      </c>
      <c s="5" t="inlineStr" r="C699">
        <is>
          <t xml:space="preserve">CU YD  </t>
        </is>
      </c>
      <c s="6" r="D699">
        <v>2090.000</v>
      </c>
      <c s="7" r="E699">
        <v>2</v>
      </c>
      <c s="8" t="inlineStr" r="F699">
        <is>
          <t xml:space="preserve">85731</t>
        </is>
      </c>
      <c s="8" t="inlineStr" r="G699">
        <is>
          <t xml:space="preserve">069</t>
        </is>
      </c>
      <c s="9" r="H699">
        <v>39.3000</v>
      </c>
      <c s="8" t="inlineStr" r="I699">
        <is>
          <t xml:space="preserve"/>
        </is>
      </c>
      <c s="8" t="inlineStr" r="J699">
        <is>
          <t xml:space="preserve"> Ogle</t>
        </is>
      </c>
    </row>
    <row r="700" ht="20.25" customHeight="0">
      <c s="5" t="inlineStr" r="A700">
        <is>
          <t xml:space="preserve">20300100</t>
        </is>
      </c>
      <c s="5" t="inlineStr" r="B700">
        <is>
          <t xml:space="preserve">CHANNEL EXCAVATION</t>
        </is>
      </c>
      <c s="5" t="inlineStr" r="C700">
        <is>
          <t xml:space="preserve">CU YD  </t>
        </is>
      </c>
      <c s="6" r="D700">
        <v>1611.000</v>
      </c>
      <c s="7" r="E700">
        <v>2</v>
      </c>
      <c s="8" t="inlineStr" r="F700">
        <is>
          <t xml:space="preserve">85732</t>
        </is>
      </c>
      <c s="8" t="inlineStr" r="G700">
        <is>
          <t xml:space="preserve">135</t>
        </is>
      </c>
      <c s="9" r="H700">
        <v>25.0000</v>
      </c>
      <c s="8" t="inlineStr" r="I700">
        <is>
          <t xml:space="preserve">Y</t>
        </is>
      </c>
      <c s="8" t="inlineStr" r="J700">
        <is>
          <t xml:space="preserve"> Boone</t>
        </is>
      </c>
    </row>
    <row r="701" ht="20.25" customHeight="0">
      <c s="5" t="inlineStr" r="A701">
        <is>
          <t xml:space="preserve">20300100</t>
        </is>
      </c>
      <c s="5" t="inlineStr" r="B701">
        <is>
          <t xml:space="preserve">CHANNEL EXCAVATION</t>
        </is>
      </c>
      <c s="5" t="inlineStr" r="C701">
        <is>
          <t xml:space="preserve">CU YD  </t>
        </is>
      </c>
      <c s="6" r="D701">
        <v>1611.000</v>
      </c>
      <c s="7" r="E701">
        <v>2</v>
      </c>
      <c s="8" t="inlineStr" r="F701">
        <is>
          <t xml:space="preserve">85732</t>
        </is>
      </c>
      <c s="8" t="inlineStr" r="G701">
        <is>
          <t xml:space="preserve">135</t>
        </is>
      </c>
      <c s="9" r="H701">
        <v>0.0100</v>
      </c>
      <c s="8" t="inlineStr" r="I701">
        <is>
          <t xml:space="preserve"/>
        </is>
      </c>
      <c s="8" t="inlineStr" r="J701">
        <is>
          <t xml:space="preserve"> Boone</t>
        </is>
      </c>
    </row>
    <row r="702" ht="20.25" customHeight="0">
      <c s="5" t="inlineStr" r="A702">
        <is>
          <t xml:space="preserve">20300100</t>
        </is>
      </c>
      <c s="5" t="inlineStr" r="B702">
        <is>
          <t xml:space="preserve">CHANNEL EXCAVATION</t>
        </is>
      </c>
      <c s="5" t="inlineStr" r="C702">
        <is>
          <t xml:space="preserve">CU YD  </t>
        </is>
      </c>
      <c s="6" r="D702">
        <v>1611.000</v>
      </c>
      <c s="7" r="E702">
        <v>2</v>
      </c>
      <c s="8" t="inlineStr" r="F702">
        <is>
          <t xml:space="preserve">85732</t>
        </is>
      </c>
      <c s="8" t="inlineStr" r="G702">
        <is>
          <t xml:space="preserve">135</t>
        </is>
      </c>
      <c s="9" r="H702">
        <v>25.3300</v>
      </c>
      <c s="8" t="inlineStr" r="I702">
        <is>
          <t xml:space="preserve"/>
        </is>
      </c>
      <c s="8" t="inlineStr" r="J702">
        <is>
          <t xml:space="preserve"> Boone</t>
        </is>
      </c>
    </row>
    <row r="703" ht="20.25" customHeight="0">
      <c s="5" t="inlineStr" r="A703">
        <is>
          <t xml:space="preserve">20300100</t>
        </is>
      </c>
      <c s="5" t="inlineStr" r="B703">
        <is>
          <t xml:space="preserve">CHANNEL EXCAVATION</t>
        </is>
      </c>
      <c s="5" t="inlineStr" r="C703">
        <is>
          <t xml:space="preserve">CU YD  </t>
        </is>
      </c>
      <c s="6" r="D703">
        <v>1611.000</v>
      </c>
      <c s="7" r="E703">
        <v>2</v>
      </c>
      <c s="8" t="inlineStr" r="F703">
        <is>
          <t xml:space="preserve">85732</t>
        </is>
      </c>
      <c s="8" t="inlineStr" r="G703">
        <is>
          <t xml:space="preserve">135</t>
        </is>
      </c>
      <c s="9" r="H703">
        <v>40.5000</v>
      </c>
      <c s="8" t="inlineStr" r="I703">
        <is>
          <t xml:space="preserve"/>
        </is>
      </c>
      <c s="8" t="inlineStr" r="J703">
        <is>
          <t xml:space="preserve"> Boone</t>
        </is>
      </c>
    </row>
    <row r="704" ht="20.25" customHeight="0">
      <c s="5" t="inlineStr" r="A704">
        <is>
          <t xml:space="preserve">20300100</t>
        </is>
      </c>
      <c s="5" t="inlineStr" r="B704">
        <is>
          <t xml:space="preserve">CHANNEL EXCAVATION</t>
        </is>
      </c>
      <c s="5" t="inlineStr" r="C704">
        <is>
          <t xml:space="preserve">CU YD  </t>
        </is>
      </c>
      <c s="6" r="D704">
        <v>3962.000</v>
      </c>
      <c s="7" r="E704">
        <v>3</v>
      </c>
      <c s="8" t="inlineStr" r="F704">
        <is>
          <t xml:space="preserve">87673</t>
        </is>
      </c>
      <c s="8" t="inlineStr" r="G704">
        <is>
          <t xml:space="preserve">122</t>
        </is>
      </c>
      <c s="9" r="H704">
        <v>25.0000</v>
      </c>
      <c s="8" t="inlineStr" r="I704">
        <is>
          <t xml:space="preserve">Y</t>
        </is>
      </c>
      <c s="8" t="inlineStr" r="J704">
        <is>
          <t xml:space="preserve"> LaSalle</t>
        </is>
      </c>
    </row>
    <row r="705" ht="20.25" customHeight="0">
      <c s="5" t="inlineStr" r="A705">
        <is>
          <t xml:space="preserve">20300100</t>
        </is>
      </c>
      <c s="5" t="inlineStr" r="B705">
        <is>
          <t xml:space="preserve">CHANNEL EXCAVATION</t>
        </is>
      </c>
      <c s="5" t="inlineStr" r="C705">
        <is>
          <t xml:space="preserve">CU YD  </t>
        </is>
      </c>
      <c s="6" r="D705">
        <v>3962.000</v>
      </c>
      <c s="7" r="E705">
        <v>3</v>
      </c>
      <c s="8" t="inlineStr" r="F705">
        <is>
          <t xml:space="preserve">87673</t>
        </is>
      </c>
      <c s="8" t="inlineStr" r="G705">
        <is>
          <t xml:space="preserve">122</t>
        </is>
      </c>
      <c s="9" r="H705">
        <v>50.0000</v>
      </c>
      <c s="8" t="inlineStr" r="I705">
        <is>
          <t xml:space="preserve"/>
        </is>
      </c>
      <c s="8" t="inlineStr" r="J705">
        <is>
          <t xml:space="preserve"> LaSalle</t>
        </is>
      </c>
    </row>
    <row r="706" ht="20.25" customHeight="0">
      <c s="5" t="inlineStr" r="A706">
        <is>
          <t xml:space="preserve">20300100</t>
        </is>
      </c>
      <c s="5" t="inlineStr" r="B706">
        <is>
          <t xml:space="preserve">CHANNEL EXCAVATION</t>
        </is>
      </c>
      <c s="5" t="inlineStr" r="C706">
        <is>
          <t xml:space="preserve">CU YD  </t>
        </is>
      </c>
      <c s="6" r="D706">
        <v>370.000</v>
      </c>
      <c s="7" r="E706">
        <v>4</v>
      </c>
      <c s="8" t="inlineStr" r="F706">
        <is>
          <t xml:space="preserve">89821</t>
        </is>
      </c>
      <c s="8" t="inlineStr" r="G706">
        <is>
          <t xml:space="preserve">073</t>
        </is>
      </c>
      <c s="9" r="H706">
        <v>20.0000</v>
      </c>
      <c s="8" t="inlineStr" r="I706">
        <is>
          <t xml:space="preserve">Y</t>
        </is>
      </c>
      <c s="8" t="inlineStr" r="J706">
        <is>
          <t xml:space="preserve"> Peoria</t>
        </is>
      </c>
    </row>
    <row r="707" ht="20.25" customHeight="0">
      <c s="5" t="inlineStr" r="A707">
        <is>
          <t xml:space="preserve">20300100</t>
        </is>
      </c>
      <c s="5" t="inlineStr" r="B707">
        <is>
          <t xml:space="preserve">CHANNEL EXCAVATION</t>
        </is>
      </c>
      <c s="5" t="inlineStr" r="C707">
        <is>
          <t xml:space="preserve">CU YD  </t>
        </is>
      </c>
      <c s="6" r="D707">
        <v>370.000</v>
      </c>
      <c s="7" r="E707">
        <v>4</v>
      </c>
      <c s="8" t="inlineStr" r="F707">
        <is>
          <t xml:space="preserve">89821</t>
        </is>
      </c>
      <c s="8" t="inlineStr" r="G707">
        <is>
          <t xml:space="preserve">073</t>
        </is>
      </c>
      <c s="9" r="H707">
        <v>54.8100</v>
      </c>
      <c s="8" t="inlineStr" r="I707">
        <is>
          <t xml:space="preserve"/>
        </is>
      </c>
      <c s="8" t="inlineStr" r="J707">
        <is>
          <t xml:space="preserve"> Peoria</t>
        </is>
      </c>
    </row>
    <row r="708" ht="20.25" customHeight="0">
      <c s="5" t="inlineStr" r="A708">
        <is>
          <t xml:space="preserve">20300100</t>
        </is>
      </c>
      <c s="5" t="inlineStr" r="B708">
        <is>
          <t xml:space="preserve">CHANNEL EXCAVATION</t>
        </is>
      </c>
      <c s="5" t="inlineStr" r="C708">
        <is>
          <t xml:space="preserve">CU YD  </t>
        </is>
      </c>
      <c s="6" r="D708">
        <v>275.000</v>
      </c>
      <c s="7" r="E708">
        <v>6</v>
      </c>
      <c s="8" t="inlineStr" r="F708">
        <is>
          <t xml:space="preserve">93785</t>
        </is>
      </c>
      <c s="8" t="inlineStr" r="G708">
        <is>
          <t xml:space="preserve">127</t>
        </is>
      </c>
      <c s="9" r="H708">
        <v>15.0000</v>
      </c>
      <c s="8" t="inlineStr" r="I708">
        <is>
          <t xml:space="preserve">Y</t>
        </is>
      </c>
      <c s="8" t="inlineStr" r="J708">
        <is>
          <t xml:space="preserve"> Sangamon</t>
        </is>
      </c>
    </row>
    <row r="709" ht="20.25" customHeight="0">
      <c s="5" t="inlineStr" r="A709">
        <is>
          <t xml:space="preserve">20300100</t>
        </is>
      </c>
      <c s="5" t="inlineStr" r="B709">
        <is>
          <t xml:space="preserve">CHANNEL EXCAVATION</t>
        </is>
      </c>
      <c s="5" t="inlineStr" r="C709">
        <is>
          <t xml:space="preserve">CU YD  </t>
        </is>
      </c>
      <c s="6" r="D709">
        <v>275.000</v>
      </c>
      <c s="7" r="E709">
        <v>6</v>
      </c>
      <c s="8" t="inlineStr" r="F709">
        <is>
          <t xml:space="preserve">93785</t>
        </is>
      </c>
      <c s="8" t="inlineStr" r="G709">
        <is>
          <t xml:space="preserve">127</t>
        </is>
      </c>
      <c s="9" r="H709">
        <v>25.0000</v>
      </c>
      <c s="8" t="inlineStr" r="I709">
        <is>
          <t xml:space="preserve"/>
        </is>
      </c>
      <c s="8" t="inlineStr" r="J709">
        <is>
          <t xml:space="preserve"> Sangamon</t>
        </is>
      </c>
    </row>
    <row r="710" ht="20.25" customHeight="0">
      <c s="5" t="inlineStr" r="A710">
        <is>
          <t xml:space="preserve">20300100</t>
        </is>
      </c>
      <c s="5" t="inlineStr" r="B710">
        <is>
          <t xml:space="preserve">CHANNEL EXCAVATION</t>
        </is>
      </c>
      <c s="5" t="inlineStr" r="C710">
        <is>
          <t xml:space="preserve">CU YD  </t>
        </is>
      </c>
      <c s="6" r="D710">
        <v>275.000</v>
      </c>
      <c s="7" r="E710">
        <v>6</v>
      </c>
      <c s="8" t="inlineStr" r="F710">
        <is>
          <t xml:space="preserve">93785</t>
        </is>
      </c>
      <c s="8" t="inlineStr" r="G710">
        <is>
          <t xml:space="preserve">127</t>
        </is>
      </c>
      <c s="9" r="H710">
        <v>30.0000</v>
      </c>
      <c s="8" t="inlineStr" r="I710">
        <is>
          <t xml:space="preserve"/>
        </is>
      </c>
      <c s="8" t="inlineStr" r="J710">
        <is>
          <t xml:space="preserve"> Sangamon</t>
        </is>
      </c>
    </row>
    <row r="711" ht="20.25" customHeight="0">
      <c s="5" t="inlineStr" r="A711">
        <is>
          <t xml:space="preserve">20300100</t>
        </is>
      </c>
      <c s="5" t="inlineStr" r="B711">
        <is>
          <t xml:space="preserve">CHANNEL EXCAVATION</t>
        </is>
      </c>
      <c s="5" t="inlineStr" r="C711">
        <is>
          <t xml:space="preserve">CU YD  </t>
        </is>
      </c>
      <c s="6" r="D711">
        <v>275.000</v>
      </c>
      <c s="7" r="E711">
        <v>6</v>
      </c>
      <c s="8" t="inlineStr" r="F711">
        <is>
          <t xml:space="preserve">93785</t>
        </is>
      </c>
      <c s="8" t="inlineStr" r="G711">
        <is>
          <t xml:space="preserve">127</t>
        </is>
      </c>
      <c s="9" r="H711">
        <v>44.2300</v>
      </c>
      <c s="8" t="inlineStr" r="I711">
        <is>
          <t xml:space="preserve"/>
        </is>
      </c>
      <c s="8" t="inlineStr" r="J711">
        <is>
          <t xml:space="preserve"> Sangamon</t>
        </is>
      </c>
    </row>
    <row r="712" ht="20.25" customHeight="0">
      <c s="5" t="inlineStr" r="A712">
        <is>
          <t xml:space="preserve">20300100</t>
        </is>
      </c>
      <c s="5" t="inlineStr" r="B712">
        <is>
          <t xml:space="preserve">CHANNEL EXCAVATION</t>
        </is>
      </c>
      <c s="5" t="inlineStr" r="C712">
        <is>
          <t xml:space="preserve">CU YD  </t>
        </is>
      </c>
      <c s="6" r="D712">
        <v>275.000</v>
      </c>
      <c s="7" r="E712">
        <v>6</v>
      </c>
      <c s="8" t="inlineStr" r="F712">
        <is>
          <t xml:space="preserve">93785</t>
        </is>
      </c>
      <c s="8" t="inlineStr" r="G712">
        <is>
          <t xml:space="preserve">127</t>
        </is>
      </c>
      <c s="9" r="H712">
        <v>48.8600</v>
      </c>
      <c s="8" t="inlineStr" r="I712">
        <is>
          <t xml:space="preserve"/>
        </is>
      </c>
      <c s="8" t="inlineStr" r="J712">
        <is>
          <t xml:space="preserve"> Sangamon</t>
        </is>
      </c>
    </row>
    <row r="713" ht="20.25" customHeight="0">
      <c s="5" t="inlineStr" r="A713">
        <is>
          <t xml:space="preserve">20300100</t>
        </is>
      </c>
      <c s="5" t="inlineStr" r="B713">
        <is>
          <t xml:space="preserve">CHANNEL EXCAVATION</t>
        </is>
      </c>
      <c s="5" t="inlineStr" r="C713">
        <is>
          <t xml:space="preserve">CU YD  </t>
        </is>
      </c>
      <c s="6" r="D713">
        <v>182.000</v>
      </c>
      <c s="7" r="E713">
        <v>6</v>
      </c>
      <c s="8" t="inlineStr" r="F713">
        <is>
          <t xml:space="preserve">93793</t>
        </is>
      </c>
      <c s="8" t="inlineStr" r="G713">
        <is>
          <t xml:space="preserve">077</t>
        </is>
      </c>
      <c s="9" r="H713">
        <v>24.7000</v>
      </c>
      <c s="8" t="inlineStr" r="I713">
        <is>
          <t xml:space="preserve">Y</t>
        </is>
      </c>
      <c s="8" t="inlineStr" r="J713">
        <is>
          <t xml:space="preserve"> Logan</t>
        </is>
      </c>
    </row>
    <row r="714" ht="20.25" customHeight="0">
      <c s="5" t="inlineStr" r="A714">
        <is>
          <t xml:space="preserve">20300100</t>
        </is>
      </c>
      <c s="5" t="inlineStr" r="B714">
        <is>
          <t xml:space="preserve">CHANNEL EXCAVATION</t>
        </is>
      </c>
      <c s="5" t="inlineStr" r="C714">
        <is>
          <t xml:space="preserve">CU YD  </t>
        </is>
      </c>
      <c s="6" r="D714">
        <v>182.000</v>
      </c>
      <c s="7" r="E714">
        <v>6</v>
      </c>
      <c s="8" t="inlineStr" r="F714">
        <is>
          <t xml:space="preserve">93793</t>
        </is>
      </c>
      <c s="8" t="inlineStr" r="G714">
        <is>
          <t xml:space="preserve">077</t>
        </is>
      </c>
      <c s="9" r="H714">
        <v>31.0000</v>
      </c>
      <c s="8" t="inlineStr" r="I714">
        <is>
          <t xml:space="preserve"/>
        </is>
      </c>
      <c s="8" t="inlineStr" r="J714">
        <is>
          <t xml:space="preserve"> Logan</t>
        </is>
      </c>
    </row>
    <row r="715" ht="20.25" customHeight="0">
      <c s="5" t="inlineStr" r="A715">
        <is>
          <t xml:space="preserve">20300100</t>
        </is>
      </c>
      <c s="5" t="inlineStr" r="B715">
        <is>
          <t xml:space="preserve">CHANNEL EXCAVATION</t>
        </is>
      </c>
      <c s="5" t="inlineStr" r="C715">
        <is>
          <t xml:space="preserve">CU YD  </t>
        </is>
      </c>
      <c s="6" r="D715">
        <v>182.000</v>
      </c>
      <c s="7" r="E715">
        <v>6</v>
      </c>
      <c s="8" t="inlineStr" r="F715">
        <is>
          <t xml:space="preserve">93793</t>
        </is>
      </c>
      <c s="8" t="inlineStr" r="G715">
        <is>
          <t xml:space="preserve">077</t>
        </is>
      </c>
      <c s="9" r="H715">
        <v>60.0000</v>
      </c>
      <c s="8" t="inlineStr" r="I715">
        <is>
          <t xml:space="preserve"/>
        </is>
      </c>
      <c s="8" t="inlineStr" r="J715">
        <is>
          <t xml:space="preserve"> Logan</t>
        </is>
      </c>
    </row>
    <row r="716" ht="20.25" customHeight="0">
      <c s="5" t="inlineStr" r="A716">
        <is>
          <t xml:space="preserve">20300100</t>
        </is>
      </c>
      <c s="5" t="inlineStr" r="B716">
        <is>
          <t xml:space="preserve">CHANNEL EXCAVATION</t>
        </is>
      </c>
      <c s="5" t="inlineStr" r="C716">
        <is>
          <t xml:space="preserve">CU YD  </t>
        </is>
      </c>
      <c s="6" r="D716">
        <v>832.000</v>
      </c>
      <c s="7" r="E716">
        <v>6</v>
      </c>
      <c s="8" t="inlineStr" r="F716">
        <is>
          <t xml:space="preserve">93795</t>
        </is>
      </c>
      <c s="8" t="inlineStr" r="G716">
        <is>
          <t xml:space="preserve">128</t>
        </is>
      </c>
      <c s="9" r="H716">
        <v>13.4000</v>
      </c>
      <c s="8" t="inlineStr" r="I716">
        <is>
          <t xml:space="preserve">Y</t>
        </is>
      </c>
      <c s="8" t="inlineStr" r="J716">
        <is>
          <t xml:space="preserve"> Macoupin</t>
        </is>
      </c>
    </row>
    <row r="717" ht="20.25" customHeight="0">
      <c s="5" t="inlineStr" r="A717">
        <is>
          <t xml:space="preserve">20300100</t>
        </is>
      </c>
      <c s="5" t="inlineStr" r="B717">
        <is>
          <t xml:space="preserve">CHANNEL EXCAVATION</t>
        </is>
      </c>
      <c s="5" t="inlineStr" r="C717">
        <is>
          <t xml:space="preserve">CU YD  </t>
        </is>
      </c>
      <c s="6" r="D717">
        <v>832.000</v>
      </c>
      <c s="7" r="E717">
        <v>6</v>
      </c>
      <c s="8" t="inlineStr" r="F717">
        <is>
          <t xml:space="preserve">93795</t>
        </is>
      </c>
      <c s="8" t="inlineStr" r="G717">
        <is>
          <t xml:space="preserve">128</t>
        </is>
      </c>
      <c s="9" r="H717">
        <v>13.9500</v>
      </c>
      <c s="8" t="inlineStr" r="I717">
        <is>
          <t xml:space="preserve"/>
        </is>
      </c>
      <c s="8" t="inlineStr" r="J717">
        <is>
          <t xml:space="preserve"> Macoupin</t>
        </is>
      </c>
    </row>
    <row r="718" ht="20.25" customHeight="0">
      <c s="5" t="inlineStr" r="A718">
        <is>
          <t xml:space="preserve">20400100</t>
        </is>
      </c>
      <c s="5" t="inlineStr" r="B718">
        <is>
          <t xml:space="preserve">BORROW EXCAVATION</t>
        </is>
      </c>
      <c s="5" t="inlineStr" r="C718">
        <is>
          <t xml:space="preserve">CU YD  </t>
        </is>
      </c>
      <c s="6" r="D718">
        <v>125473.000</v>
      </c>
      <c s="7" r="E718">
        <v>9</v>
      </c>
      <c s="8" t="inlineStr" r="F718">
        <is>
          <t xml:space="preserve">78604</t>
        </is>
      </c>
      <c s="8" t="inlineStr" r="G718">
        <is>
          <t xml:space="preserve">104</t>
        </is>
      </c>
      <c s="9" r="H718">
        <v>24.0000</v>
      </c>
      <c s="8" t="inlineStr" r="I718">
        <is>
          <t xml:space="preserve">Y</t>
        </is>
      </c>
      <c s="8" t="inlineStr" r="J718">
        <is>
          <t xml:space="preserve"> Jefferson</t>
        </is>
      </c>
    </row>
    <row r="719" ht="20.25" customHeight="0">
      <c s="5" t="inlineStr" r="A719">
        <is>
          <t xml:space="preserve">20400100</t>
        </is>
      </c>
      <c s="5" t="inlineStr" r="B719">
        <is>
          <t xml:space="preserve">BORROW EXCAVATION</t>
        </is>
      </c>
      <c s="5" t="inlineStr" r="C719">
        <is>
          <t xml:space="preserve">CU YD  </t>
        </is>
      </c>
      <c s="6" r="D719">
        <v>125473.000</v>
      </c>
      <c s="7" r="E719">
        <v>9</v>
      </c>
      <c s="8" t="inlineStr" r="F719">
        <is>
          <t xml:space="preserve">78604</t>
        </is>
      </c>
      <c s="8" t="inlineStr" r="G719">
        <is>
          <t xml:space="preserve">104</t>
        </is>
      </c>
      <c s="9" r="H719">
        <v>0.0100</v>
      </c>
      <c s="8" t="inlineStr" r="I719">
        <is>
          <t xml:space="preserve"/>
        </is>
      </c>
      <c s="8" t="inlineStr" r="J719">
        <is>
          <t xml:space="preserve"> Jefferson</t>
        </is>
      </c>
    </row>
    <row r="720" ht="20.25" customHeight="0">
      <c s="5" t="inlineStr" r="A720">
        <is>
          <t xml:space="preserve">20400100</t>
        </is>
      </c>
      <c s="5" t="inlineStr" r="B720">
        <is>
          <t xml:space="preserve">BORROW EXCAVATION</t>
        </is>
      </c>
      <c s="5" t="inlineStr" r="C720">
        <is>
          <t xml:space="preserve">CU YD  </t>
        </is>
      </c>
      <c s="6" r="D720">
        <v>125473.000</v>
      </c>
      <c s="7" r="E720">
        <v>9</v>
      </c>
      <c s="8" t="inlineStr" r="F720">
        <is>
          <t xml:space="preserve">78604</t>
        </is>
      </c>
      <c s="8" t="inlineStr" r="G720">
        <is>
          <t xml:space="preserve">104</t>
        </is>
      </c>
      <c s="9" r="H720">
        <v>22.0800</v>
      </c>
      <c s="8" t="inlineStr" r="I720">
        <is>
          <t xml:space="preserve"/>
        </is>
      </c>
      <c s="8" t="inlineStr" r="J720">
        <is>
          <t xml:space="preserve"> Jefferson</t>
        </is>
      </c>
    </row>
    <row r="721" ht="20.25" customHeight="0">
      <c s="5" t="inlineStr" r="A721">
        <is>
          <t xml:space="preserve">20400100</t>
        </is>
      </c>
      <c s="5" t="inlineStr" r="B721">
        <is>
          <t xml:space="preserve">BORROW EXCAVATION</t>
        </is>
      </c>
      <c s="5" t="inlineStr" r="C721">
        <is>
          <t xml:space="preserve">CU YD  </t>
        </is>
      </c>
      <c s="6" r="D721">
        <v>125473.000</v>
      </c>
      <c s="7" r="E721">
        <v>9</v>
      </c>
      <c s="8" t="inlineStr" r="F721">
        <is>
          <t xml:space="preserve">78604</t>
        </is>
      </c>
      <c s="8" t="inlineStr" r="G721">
        <is>
          <t xml:space="preserve">104</t>
        </is>
      </c>
      <c s="9" r="H721">
        <v>23.8900</v>
      </c>
      <c s="8" t="inlineStr" r="I721">
        <is>
          <t xml:space="preserve"/>
        </is>
      </c>
      <c s="8" t="inlineStr" r="J721">
        <is>
          <t xml:space="preserve"> Jefferson</t>
        </is>
      </c>
    </row>
    <row r="722" ht="20.25" customHeight="0">
      <c s="5" t="inlineStr" r="A722">
        <is>
          <t xml:space="preserve">20400100</t>
        </is>
      </c>
      <c s="5" t="inlineStr" r="B722">
        <is>
          <t xml:space="preserve">BORROW EXCAVATION</t>
        </is>
      </c>
      <c s="5" t="inlineStr" r="C722">
        <is>
          <t xml:space="preserve">CU YD  </t>
        </is>
      </c>
      <c s="6" r="D722">
        <v>14540.000</v>
      </c>
      <c s="7" r="E722">
        <v>9</v>
      </c>
      <c s="8" t="inlineStr" r="F722">
        <is>
          <t xml:space="preserve">78716</t>
        </is>
      </c>
      <c s="8" t="inlineStr" r="G722">
        <is>
          <t xml:space="preserve">035</t>
        </is>
      </c>
      <c s="9" r="H722">
        <v>19.4700</v>
      </c>
      <c s="8" t="inlineStr" r="I722">
        <is>
          <t xml:space="preserve">Y</t>
        </is>
      </c>
      <c s="8" t="inlineStr" r="J722">
        <is>
          <t xml:space="preserve"> Saline</t>
        </is>
      </c>
    </row>
    <row r="723" ht="20.25" customHeight="0">
      <c s="5" t="inlineStr" r="A723">
        <is>
          <t xml:space="preserve">20400100</t>
        </is>
      </c>
      <c s="5" t="inlineStr" r="B723">
        <is>
          <t xml:space="preserve">BORROW EXCAVATION</t>
        </is>
      </c>
      <c s="5" t="inlineStr" r="C723">
        <is>
          <t xml:space="preserve">CU YD  </t>
        </is>
      </c>
      <c s="6" r="D723">
        <v>14540.000</v>
      </c>
      <c s="7" r="E723">
        <v>9</v>
      </c>
      <c s="8" t="inlineStr" r="F723">
        <is>
          <t xml:space="preserve">78716</t>
        </is>
      </c>
      <c s="8" t="inlineStr" r="G723">
        <is>
          <t xml:space="preserve">035</t>
        </is>
      </c>
      <c s="9" r="H723">
        <v>18.0000</v>
      </c>
      <c s="8" t="inlineStr" r="I723">
        <is>
          <t xml:space="preserve"/>
        </is>
      </c>
      <c s="8" t="inlineStr" r="J723">
        <is>
          <t xml:space="preserve"> Saline</t>
        </is>
      </c>
    </row>
    <row r="724" ht="20.25" customHeight="0">
      <c s="5" t="inlineStr" r="A724">
        <is>
          <t xml:space="preserve">20400800</t>
        </is>
      </c>
      <c s="5" t="inlineStr" r="B724">
        <is>
          <t xml:space="preserve">FURNISHED EXCAVATION</t>
        </is>
      </c>
      <c s="5" t="inlineStr" r="C724">
        <is>
          <t xml:space="preserve">CU YD  </t>
        </is>
      </c>
      <c s="6" r="D724">
        <v>1900.000</v>
      </c>
      <c s="7" r="E724">
        <v>1</v>
      </c>
      <c s="8" t="inlineStr" r="F724">
        <is>
          <t xml:space="preserve">61H84</t>
        </is>
      </c>
      <c s="8" t="inlineStr" r="G724">
        <is>
          <t xml:space="preserve">043</t>
        </is>
      </c>
      <c s="9" r="H724">
        <v>20.0000</v>
      </c>
      <c s="8" t="inlineStr" r="I724">
        <is>
          <t xml:space="preserve">Y</t>
        </is>
      </c>
      <c s="8" t="inlineStr" r="J724">
        <is>
          <t xml:space="preserve"> Cook</t>
        </is>
      </c>
    </row>
    <row r="725" ht="20.25" customHeight="0">
      <c s="5" t="inlineStr" r="A725">
        <is>
          <t xml:space="preserve">20400800</t>
        </is>
      </c>
      <c s="5" t="inlineStr" r="B725">
        <is>
          <t xml:space="preserve">FURNISHED EXCAVATION</t>
        </is>
      </c>
      <c s="5" t="inlineStr" r="C725">
        <is>
          <t xml:space="preserve">CU YD  </t>
        </is>
      </c>
      <c s="6" r="D725">
        <v>253210.000</v>
      </c>
      <c s="7" r="E725">
        <v>1</v>
      </c>
      <c s="8" t="inlineStr" r="F725">
        <is>
          <t xml:space="preserve">61H95</t>
        </is>
      </c>
      <c s="8" t="inlineStr" r="G725">
        <is>
          <t xml:space="preserve">105</t>
        </is>
      </c>
      <c s="9" r="H725">
        <v>8.5000</v>
      </c>
      <c s="8" t="inlineStr" r="I725">
        <is>
          <t xml:space="preserve">Y</t>
        </is>
      </c>
      <c s="8" t="inlineStr" r="J725">
        <is>
          <t xml:space="preserve"> Kane</t>
        </is>
      </c>
    </row>
    <row r="726" ht="20.25" customHeight="0">
      <c s="5" t="inlineStr" r="A726">
        <is>
          <t xml:space="preserve">20400800</t>
        </is>
      </c>
      <c s="5" t="inlineStr" r="B726">
        <is>
          <t xml:space="preserve">FURNISHED EXCAVATION</t>
        </is>
      </c>
      <c s="5" t="inlineStr" r="C726">
        <is>
          <t xml:space="preserve">CU YD  </t>
        </is>
      </c>
      <c s="6" r="D726">
        <v>253210.000</v>
      </c>
      <c s="7" r="E726">
        <v>1</v>
      </c>
      <c s="8" t="inlineStr" r="F726">
        <is>
          <t xml:space="preserve">61H95</t>
        </is>
      </c>
      <c s="8" t="inlineStr" r="G726">
        <is>
          <t xml:space="preserve">105</t>
        </is>
      </c>
      <c s="9" r="H726">
        <v>0.0100</v>
      </c>
      <c s="8" t="inlineStr" r="I726">
        <is>
          <t xml:space="preserve"/>
        </is>
      </c>
      <c s="8" t="inlineStr" r="J726">
        <is>
          <t xml:space="preserve"> Kane</t>
        </is>
      </c>
    </row>
    <row r="727" ht="20.25" customHeight="0">
      <c s="5" t="inlineStr" r="A727">
        <is>
          <t xml:space="preserve">20400800</t>
        </is>
      </c>
      <c s="5" t="inlineStr" r="B727">
        <is>
          <t xml:space="preserve">FURNISHED EXCAVATION</t>
        </is>
      </c>
      <c s="5" t="inlineStr" r="C727">
        <is>
          <t xml:space="preserve">CU YD  </t>
        </is>
      </c>
      <c s="6" r="D727">
        <v>253210.000</v>
      </c>
      <c s="7" r="E727">
        <v>1</v>
      </c>
      <c s="8" t="inlineStr" r="F727">
        <is>
          <t xml:space="preserve">61H95</t>
        </is>
      </c>
      <c s="8" t="inlineStr" r="G727">
        <is>
          <t xml:space="preserve">105</t>
        </is>
      </c>
      <c s="9" r="H727">
        <v>7.8900</v>
      </c>
      <c s="8" t="inlineStr" r="I727">
        <is>
          <t xml:space="preserve"/>
        </is>
      </c>
      <c s="8" t="inlineStr" r="J727">
        <is>
          <t xml:space="preserve"> Kane</t>
        </is>
      </c>
    </row>
    <row r="728" ht="20.25" customHeight="0">
      <c s="5" t="inlineStr" r="A728">
        <is>
          <t xml:space="preserve">20400800</t>
        </is>
      </c>
      <c s="5" t="inlineStr" r="B728">
        <is>
          <t xml:space="preserve">FURNISHED EXCAVATION</t>
        </is>
      </c>
      <c s="5" t="inlineStr" r="C728">
        <is>
          <t xml:space="preserve">CU YD  </t>
        </is>
      </c>
      <c s="6" r="D728">
        <v>253210.000</v>
      </c>
      <c s="7" r="E728">
        <v>1</v>
      </c>
      <c s="8" t="inlineStr" r="F728">
        <is>
          <t xml:space="preserve">61H95</t>
        </is>
      </c>
      <c s="8" t="inlineStr" r="G728">
        <is>
          <t xml:space="preserve">105</t>
        </is>
      </c>
      <c s="9" r="H728">
        <v>17.1700</v>
      </c>
      <c s="8" t="inlineStr" r="I728">
        <is>
          <t xml:space="preserve"/>
        </is>
      </c>
      <c s="8" t="inlineStr" r="J728">
        <is>
          <t xml:space="preserve"> Kane</t>
        </is>
      </c>
    </row>
    <row r="729" ht="20.25" customHeight="0">
      <c s="5" t="inlineStr" r="A729">
        <is>
          <t xml:space="preserve">20400800</t>
        </is>
      </c>
      <c s="5" t="inlineStr" r="B729">
        <is>
          <t xml:space="preserve">FURNISHED EXCAVATION</t>
        </is>
      </c>
      <c s="5" t="inlineStr" r="C729">
        <is>
          <t xml:space="preserve">CU YD  </t>
        </is>
      </c>
      <c s="6" r="D729">
        <v>253210.000</v>
      </c>
      <c s="7" r="E729">
        <v>1</v>
      </c>
      <c s="8" t="inlineStr" r="F729">
        <is>
          <t xml:space="preserve">61H95</t>
        </is>
      </c>
      <c s="8" t="inlineStr" r="G729">
        <is>
          <t xml:space="preserve">105</t>
        </is>
      </c>
      <c s="9" r="H729">
        <v>18.7500</v>
      </c>
      <c s="8" t="inlineStr" r="I729">
        <is>
          <t xml:space="preserve"/>
        </is>
      </c>
      <c s="8" t="inlineStr" r="J729">
        <is>
          <t xml:space="preserve"> Kane</t>
        </is>
      </c>
    </row>
    <row r="730" ht="20.25" customHeight="0">
      <c s="5" t="inlineStr" r="A730">
        <is>
          <t xml:space="preserve">20400800</t>
        </is>
      </c>
      <c s="5" t="inlineStr" r="B730">
        <is>
          <t xml:space="preserve">FURNISHED EXCAVATION</t>
        </is>
      </c>
      <c s="5" t="inlineStr" r="C730">
        <is>
          <t xml:space="preserve">CU YD  </t>
        </is>
      </c>
      <c s="6" r="D730">
        <v>253210.000</v>
      </c>
      <c s="7" r="E730">
        <v>1</v>
      </c>
      <c s="8" t="inlineStr" r="F730">
        <is>
          <t xml:space="preserve">61H95</t>
        </is>
      </c>
      <c s="8" t="inlineStr" r="G730">
        <is>
          <t xml:space="preserve">105</t>
        </is>
      </c>
      <c s="9" r="H730">
        <v>24.0000</v>
      </c>
      <c s="8" t="inlineStr" r="I730">
        <is>
          <t xml:space="preserve"/>
        </is>
      </c>
      <c s="8" t="inlineStr" r="J730">
        <is>
          <t xml:space="preserve"> Kane</t>
        </is>
      </c>
    </row>
    <row r="731" ht="20.25" customHeight="0">
      <c s="5" t="inlineStr" r="A731">
        <is>
          <t xml:space="preserve">20400800</t>
        </is>
      </c>
      <c s="5" t="inlineStr" r="B731">
        <is>
          <t xml:space="preserve">FURNISHED EXCAVATION</t>
        </is>
      </c>
      <c s="5" t="inlineStr" r="C731">
        <is>
          <t xml:space="preserve">CU YD  </t>
        </is>
      </c>
      <c s="6" r="D731">
        <v>500.000</v>
      </c>
      <c s="7" r="E731">
        <v>1</v>
      </c>
      <c s="8" t="inlineStr" r="F731">
        <is>
          <t xml:space="preserve">61J04</t>
        </is>
      </c>
      <c s="8" t="inlineStr" r="G731">
        <is>
          <t xml:space="preserve">130</t>
        </is>
      </c>
      <c s="9" r="H731">
        <v>1.0000</v>
      </c>
      <c s="8" t="inlineStr" r="I731">
        <is>
          <t xml:space="preserve">Y</t>
        </is>
      </c>
      <c s="8" t="inlineStr" r="J731">
        <is>
          <t xml:space="preserve"> Cook</t>
        </is>
      </c>
    </row>
    <row r="732" ht="20.25" customHeight="0">
      <c s="5" t="inlineStr" r="A732">
        <is>
          <t xml:space="preserve">20400800</t>
        </is>
      </c>
      <c s="5" t="inlineStr" r="B732">
        <is>
          <t xml:space="preserve">FURNISHED EXCAVATION</t>
        </is>
      </c>
      <c s="5" t="inlineStr" r="C732">
        <is>
          <t xml:space="preserve">CU YD  </t>
        </is>
      </c>
      <c s="6" r="D732">
        <v>500.000</v>
      </c>
      <c s="7" r="E732">
        <v>1</v>
      </c>
      <c s="8" t="inlineStr" r="F732">
        <is>
          <t xml:space="preserve">61J04</t>
        </is>
      </c>
      <c s="8" t="inlineStr" r="G732">
        <is>
          <t xml:space="preserve">130</t>
        </is>
      </c>
      <c s="9" r="H732">
        <v>1.0000</v>
      </c>
      <c s="8" t="inlineStr" r="I732">
        <is>
          <t xml:space="preserve"/>
        </is>
      </c>
      <c s="8" t="inlineStr" r="J732">
        <is>
          <t xml:space="preserve"> Cook</t>
        </is>
      </c>
    </row>
    <row r="733" ht="20.25" customHeight="0">
      <c s="5" t="inlineStr" r="A733">
        <is>
          <t xml:space="preserve">20400800</t>
        </is>
      </c>
      <c s="5" t="inlineStr" r="B733">
        <is>
          <t xml:space="preserve">FURNISHED EXCAVATION</t>
        </is>
      </c>
      <c s="5" t="inlineStr" r="C733">
        <is>
          <t xml:space="preserve">CU YD  </t>
        </is>
      </c>
      <c s="6" r="D733">
        <v>500.000</v>
      </c>
      <c s="7" r="E733">
        <v>1</v>
      </c>
      <c s="8" t="inlineStr" r="F733">
        <is>
          <t xml:space="preserve">61J04</t>
        </is>
      </c>
      <c s="8" t="inlineStr" r="G733">
        <is>
          <t xml:space="preserve">130</t>
        </is>
      </c>
      <c s="9" r="H733">
        <v>5.0000</v>
      </c>
      <c s="8" t="inlineStr" r="I733">
        <is>
          <t xml:space="preserve"/>
        </is>
      </c>
      <c s="8" t="inlineStr" r="J733">
        <is>
          <t xml:space="preserve"> Cook</t>
        </is>
      </c>
    </row>
    <row r="734" ht="20.25" customHeight="0">
      <c s="5" t="inlineStr" r="A734">
        <is>
          <t xml:space="preserve">20400800</t>
        </is>
      </c>
      <c s="5" t="inlineStr" r="B734">
        <is>
          <t xml:space="preserve">FURNISHED EXCAVATION</t>
        </is>
      </c>
      <c s="5" t="inlineStr" r="C734">
        <is>
          <t xml:space="preserve">CU YD  </t>
        </is>
      </c>
      <c s="6" r="D734">
        <v>500.000</v>
      </c>
      <c s="7" r="E734">
        <v>1</v>
      </c>
      <c s="8" t="inlineStr" r="F734">
        <is>
          <t xml:space="preserve">61J04</t>
        </is>
      </c>
      <c s="8" t="inlineStr" r="G734">
        <is>
          <t xml:space="preserve">130</t>
        </is>
      </c>
      <c s="9" r="H734">
        <v>18.4400</v>
      </c>
      <c s="8" t="inlineStr" r="I734">
        <is>
          <t xml:space="preserve"/>
        </is>
      </c>
      <c s="8" t="inlineStr" r="J734">
        <is>
          <t xml:space="preserve"> Cook</t>
        </is>
      </c>
    </row>
    <row r="735" ht="20.25" customHeight="0">
      <c s="5" t="inlineStr" r="A735">
        <is>
          <t xml:space="preserve">20400800</t>
        </is>
      </c>
      <c s="5" t="inlineStr" r="B735">
        <is>
          <t xml:space="preserve">FURNISHED EXCAVATION</t>
        </is>
      </c>
      <c s="5" t="inlineStr" r="C735">
        <is>
          <t xml:space="preserve">CU YD  </t>
        </is>
      </c>
      <c s="6" r="D735">
        <v>500.000</v>
      </c>
      <c s="7" r="E735">
        <v>1</v>
      </c>
      <c s="8" t="inlineStr" r="F735">
        <is>
          <t xml:space="preserve">61J04</t>
        </is>
      </c>
      <c s="8" t="inlineStr" r="G735">
        <is>
          <t xml:space="preserve">130</t>
        </is>
      </c>
      <c s="9" r="H735">
        <v>30.0000</v>
      </c>
      <c s="8" t="inlineStr" r="I735">
        <is>
          <t xml:space="preserve"/>
        </is>
      </c>
      <c s="8" t="inlineStr" r="J735">
        <is>
          <t xml:space="preserve"> Cook</t>
        </is>
      </c>
    </row>
    <row r="736" ht="20.25" customHeight="0">
      <c s="5" t="inlineStr" r="A736">
        <is>
          <t xml:space="preserve">20400800</t>
        </is>
      </c>
      <c s="5" t="inlineStr" r="B736">
        <is>
          <t xml:space="preserve">FURNISHED EXCAVATION</t>
        </is>
      </c>
      <c s="5" t="inlineStr" r="C736">
        <is>
          <t xml:space="preserve">CU YD  </t>
        </is>
      </c>
      <c s="6" r="D736">
        <v>10.000</v>
      </c>
      <c s="7" r="E736">
        <v>1</v>
      </c>
      <c s="8" t="inlineStr" r="F736">
        <is>
          <t xml:space="preserve">61J10</t>
        </is>
      </c>
      <c s="8" t="inlineStr" r="G736">
        <is>
          <t xml:space="preserve">045</t>
        </is>
      </c>
      <c s="9" r="H736">
        <v>75.0000</v>
      </c>
      <c s="8" t="inlineStr" r="I736">
        <is>
          <t xml:space="preserve">Y</t>
        </is>
      </c>
      <c s="8" t="inlineStr" r="J736">
        <is>
          <t xml:space="preserve"> Cook</t>
        </is>
      </c>
    </row>
    <row r="737" ht="20.25" customHeight="0">
      <c s="5" t="inlineStr" r="A737">
        <is>
          <t xml:space="preserve">20400800</t>
        </is>
      </c>
      <c s="5" t="inlineStr" r="B737">
        <is>
          <t xml:space="preserve">FURNISHED EXCAVATION</t>
        </is>
      </c>
      <c s="5" t="inlineStr" r="C737">
        <is>
          <t xml:space="preserve">CU YD  </t>
        </is>
      </c>
      <c s="6" r="D737">
        <v>10.000</v>
      </c>
      <c s="7" r="E737">
        <v>1</v>
      </c>
      <c s="8" t="inlineStr" r="F737">
        <is>
          <t xml:space="preserve">61J10</t>
        </is>
      </c>
      <c s="8" t="inlineStr" r="G737">
        <is>
          <t xml:space="preserve">045</t>
        </is>
      </c>
      <c s="9" r="H737">
        <v>10.0000</v>
      </c>
      <c s="8" t="inlineStr" r="I737">
        <is>
          <t xml:space="preserve"/>
        </is>
      </c>
      <c s="8" t="inlineStr" r="J737">
        <is>
          <t xml:space="preserve"> Cook</t>
        </is>
      </c>
    </row>
    <row r="738" ht="20.25" customHeight="0">
      <c s="5" t="inlineStr" r="A738">
        <is>
          <t xml:space="preserve">20400800</t>
        </is>
      </c>
      <c s="5" t="inlineStr" r="B738">
        <is>
          <t xml:space="preserve">FURNISHED EXCAVATION</t>
        </is>
      </c>
      <c s="5" t="inlineStr" r="C738">
        <is>
          <t xml:space="preserve">CU YD  </t>
        </is>
      </c>
      <c s="6" r="D738">
        <v>10.000</v>
      </c>
      <c s="7" r="E738">
        <v>1</v>
      </c>
      <c s="8" t="inlineStr" r="F738">
        <is>
          <t xml:space="preserve">61J10</t>
        </is>
      </c>
      <c s="8" t="inlineStr" r="G738">
        <is>
          <t xml:space="preserve">045</t>
        </is>
      </c>
      <c s="9" r="H738">
        <v>125.0000</v>
      </c>
      <c s="8" t="inlineStr" r="I738">
        <is>
          <t xml:space="preserve"/>
        </is>
      </c>
      <c s="8" t="inlineStr" r="J738">
        <is>
          <t xml:space="preserve"> Cook</t>
        </is>
      </c>
    </row>
    <row r="739" ht="20.25" customHeight="0">
      <c s="5" t="inlineStr" r="A739">
        <is>
          <t xml:space="preserve">20400800</t>
        </is>
      </c>
      <c s="5" t="inlineStr" r="B739">
        <is>
          <t xml:space="preserve">FURNISHED EXCAVATION</t>
        </is>
      </c>
      <c s="5" t="inlineStr" r="C739">
        <is>
          <t xml:space="preserve">CU YD  </t>
        </is>
      </c>
      <c s="6" r="D739">
        <v>10.000</v>
      </c>
      <c s="7" r="E739">
        <v>1</v>
      </c>
      <c s="8" t="inlineStr" r="F739">
        <is>
          <t xml:space="preserve">61J10</t>
        </is>
      </c>
      <c s="8" t="inlineStr" r="G739">
        <is>
          <t xml:space="preserve">045</t>
        </is>
      </c>
      <c s="9" r="H739">
        <v>136.0000</v>
      </c>
      <c s="8" t="inlineStr" r="I739">
        <is>
          <t xml:space="preserve"/>
        </is>
      </c>
      <c s="8" t="inlineStr" r="J739">
        <is>
          <t xml:space="preserve"> Cook</t>
        </is>
      </c>
    </row>
    <row r="740" ht="20.25" customHeight="0">
      <c s="5" t="inlineStr" r="A740">
        <is>
          <t xml:space="preserve">20400800</t>
        </is>
      </c>
      <c s="5" t="inlineStr" r="B740">
        <is>
          <t xml:space="preserve">FURNISHED EXCAVATION</t>
        </is>
      </c>
      <c s="5" t="inlineStr" r="C740">
        <is>
          <t xml:space="preserve">CU YD  </t>
        </is>
      </c>
      <c s="6" r="D740">
        <v>10.000</v>
      </c>
      <c s="7" r="E740">
        <v>1</v>
      </c>
      <c s="8" t="inlineStr" r="F740">
        <is>
          <t xml:space="preserve">61J10</t>
        </is>
      </c>
      <c s="8" t="inlineStr" r="G740">
        <is>
          <t xml:space="preserve">045</t>
        </is>
      </c>
      <c s="9" r="H740">
        <v>136.0000</v>
      </c>
      <c s="8" t="inlineStr" r="I740">
        <is>
          <t xml:space="preserve"/>
        </is>
      </c>
      <c s="8" t="inlineStr" r="J740">
        <is>
          <t xml:space="preserve"> Cook</t>
        </is>
      </c>
    </row>
    <row r="741" ht="20.25" customHeight="0">
      <c s="5" t="inlineStr" r="A741">
        <is>
          <t xml:space="preserve">20400800</t>
        </is>
      </c>
      <c s="5" t="inlineStr" r="B741">
        <is>
          <t xml:space="preserve">FURNISHED EXCAVATION</t>
        </is>
      </c>
      <c s="5" t="inlineStr" r="C741">
        <is>
          <t xml:space="preserve">CU YD  </t>
        </is>
      </c>
      <c s="6" r="D741">
        <v>10.000</v>
      </c>
      <c s="7" r="E741">
        <v>1</v>
      </c>
      <c s="8" t="inlineStr" r="F741">
        <is>
          <t xml:space="preserve">61J10</t>
        </is>
      </c>
      <c s="8" t="inlineStr" r="G741">
        <is>
          <t xml:space="preserve">045</t>
        </is>
      </c>
      <c s="9" r="H741">
        <v>167.4000</v>
      </c>
      <c s="8" t="inlineStr" r="I741">
        <is>
          <t xml:space="preserve"/>
        </is>
      </c>
      <c s="8" t="inlineStr" r="J741">
        <is>
          <t xml:space="preserve"> Cook</t>
        </is>
      </c>
    </row>
    <row r="742" ht="20.25" customHeight="0">
      <c s="5" t="inlineStr" r="A742">
        <is>
          <t xml:space="preserve">20400800</t>
        </is>
      </c>
      <c s="5" t="inlineStr" r="B742">
        <is>
          <t xml:space="preserve">FURNISHED EXCAVATION</t>
        </is>
      </c>
      <c s="5" t="inlineStr" r="C742">
        <is>
          <t xml:space="preserve">CU YD  </t>
        </is>
      </c>
      <c s="6" r="D742">
        <v>210.000</v>
      </c>
      <c s="7" r="E742">
        <v>1</v>
      </c>
      <c s="8" t="inlineStr" r="F742">
        <is>
          <t xml:space="preserve">61J12</t>
        </is>
      </c>
      <c s="8" t="inlineStr" r="G742">
        <is>
          <t xml:space="preserve">047</t>
        </is>
      </c>
      <c s="9" r="H742">
        <v>23.0000</v>
      </c>
      <c s="8" t="inlineStr" r="I742">
        <is>
          <t xml:space="preserve">Y</t>
        </is>
      </c>
      <c s="8" t="inlineStr" r="J742">
        <is>
          <t xml:space="preserve"> DuPage</t>
        </is>
      </c>
    </row>
    <row r="743" ht="20.25" customHeight="0">
      <c s="5" t="inlineStr" r="A743">
        <is>
          <t xml:space="preserve">20400800</t>
        </is>
      </c>
      <c s="5" t="inlineStr" r="B743">
        <is>
          <t xml:space="preserve">FURNISHED EXCAVATION</t>
        </is>
      </c>
      <c s="5" t="inlineStr" r="C743">
        <is>
          <t xml:space="preserve">CU YD  </t>
        </is>
      </c>
      <c s="6" r="D743">
        <v>210.000</v>
      </c>
      <c s="7" r="E743">
        <v>1</v>
      </c>
      <c s="8" t="inlineStr" r="F743">
        <is>
          <t xml:space="preserve">61J12</t>
        </is>
      </c>
      <c s="8" t="inlineStr" r="G743">
        <is>
          <t xml:space="preserve">047</t>
        </is>
      </c>
      <c s="9" r="H743">
        <v>34.4700</v>
      </c>
      <c s="8" t="inlineStr" r="I743">
        <is>
          <t xml:space="preserve"/>
        </is>
      </c>
      <c s="8" t="inlineStr" r="J743">
        <is>
          <t xml:space="preserve"> DuPage</t>
        </is>
      </c>
    </row>
    <row r="744" ht="20.25" customHeight="0">
      <c s="5" t="inlineStr" r="A744">
        <is>
          <t xml:space="preserve">20400800</t>
        </is>
      </c>
      <c s="5" t="inlineStr" r="B744">
        <is>
          <t xml:space="preserve">FURNISHED EXCAVATION</t>
        </is>
      </c>
      <c s="5" t="inlineStr" r="C744">
        <is>
          <t xml:space="preserve">CU YD  </t>
        </is>
      </c>
      <c s="6" r="D744">
        <v>210.000</v>
      </c>
      <c s="7" r="E744">
        <v>1</v>
      </c>
      <c s="8" t="inlineStr" r="F744">
        <is>
          <t xml:space="preserve">61J12</t>
        </is>
      </c>
      <c s="8" t="inlineStr" r="G744">
        <is>
          <t xml:space="preserve">047</t>
        </is>
      </c>
      <c s="9" r="H744">
        <v>38.0000</v>
      </c>
      <c s="8" t="inlineStr" r="I744">
        <is>
          <t xml:space="preserve"/>
        </is>
      </c>
      <c s="8" t="inlineStr" r="J744">
        <is>
          <t xml:space="preserve"> DuPage</t>
        </is>
      </c>
    </row>
    <row r="745" ht="20.25" customHeight="0">
      <c s="5" t="inlineStr" r="A745">
        <is>
          <t xml:space="preserve">20400800</t>
        </is>
      </c>
      <c s="5" t="inlineStr" r="B745">
        <is>
          <t xml:space="preserve">FURNISHED EXCAVATION</t>
        </is>
      </c>
      <c s="5" t="inlineStr" r="C745">
        <is>
          <t xml:space="preserve">CU YD  </t>
        </is>
      </c>
      <c s="6" r="D745">
        <v>210.000</v>
      </c>
      <c s="7" r="E745">
        <v>1</v>
      </c>
      <c s="8" t="inlineStr" r="F745">
        <is>
          <t xml:space="preserve">61J12</t>
        </is>
      </c>
      <c s="8" t="inlineStr" r="G745">
        <is>
          <t xml:space="preserve">047</t>
        </is>
      </c>
      <c s="9" r="H745">
        <v>60.0000</v>
      </c>
      <c s="8" t="inlineStr" r="I745">
        <is>
          <t xml:space="preserve"/>
        </is>
      </c>
      <c s="8" t="inlineStr" r="J745">
        <is>
          <t xml:space="preserve"> DuPage</t>
        </is>
      </c>
    </row>
    <row r="746" ht="20.25" customHeight="0">
      <c s="5" t="inlineStr" r="A746">
        <is>
          <t xml:space="preserve">20400800</t>
        </is>
      </c>
      <c s="5" t="inlineStr" r="B746">
        <is>
          <t xml:space="preserve">FURNISHED EXCAVATION</t>
        </is>
      </c>
      <c s="5" t="inlineStr" r="C746">
        <is>
          <t xml:space="preserve">CU YD  </t>
        </is>
      </c>
      <c s="6" r="D746">
        <v>210.000</v>
      </c>
      <c s="7" r="E746">
        <v>1</v>
      </c>
      <c s="8" t="inlineStr" r="F746">
        <is>
          <t xml:space="preserve">61J12</t>
        </is>
      </c>
      <c s="8" t="inlineStr" r="G746">
        <is>
          <t xml:space="preserve">047</t>
        </is>
      </c>
      <c s="9" r="H746">
        <v>124.0000</v>
      </c>
      <c s="8" t="inlineStr" r="I746">
        <is>
          <t xml:space="preserve"/>
        </is>
      </c>
      <c s="8" t="inlineStr" r="J746">
        <is>
          <t xml:space="preserve"> DuPage</t>
        </is>
      </c>
    </row>
    <row r="747" ht="20.25" customHeight="0">
      <c s="5" t="inlineStr" r="A747">
        <is>
          <t xml:space="preserve">20400800</t>
        </is>
      </c>
      <c s="5" t="inlineStr" r="B747">
        <is>
          <t xml:space="preserve">FURNISHED EXCAVATION</t>
        </is>
      </c>
      <c s="5" t="inlineStr" r="C747">
        <is>
          <t xml:space="preserve">CU YD  </t>
        </is>
      </c>
      <c s="6" r="D747">
        <v>112.000</v>
      </c>
      <c s="7" r="E747">
        <v>1</v>
      </c>
      <c s="8" t="inlineStr" r="F747">
        <is>
          <t xml:space="preserve">62K77</t>
        </is>
      </c>
      <c s="8" t="inlineStr" r="G747">
        <is>
          <t xml:space="preserve">001</t>
        </is>
      </c>
      <c s="9" r="H747">
        <v>76.0000</v>
      </c>
      <c s="8" t="inlineStr" r="I747">
        <is>
          <t xml:space="preserve">Y</t>
        </is>
      </c>
      <c s="8" t="inlineStr" r="J747">
        <is>
          <t xml:space="preserve"> DuPage</t>
        </is>
      </c>
    </row>
    <row r="748" ht="20.25" customHeight="0">
      <c s="5" t="inlineStr" r="A748">
        <is>
          <t xml:space="preserve">20400800</t>
        </is>
      </c>
      <c s="5" t="inlineStr" r="B748">
        <is>
          <t xml:space="preserve">FURNISHED EXCAVATION</t>
        </is>
      </c>
      <c s="5" t="inlineStr" r="C748">
        <is>
          <t xml:space="preserve">CU YD  </t>
        </is>
      </c>
      <c s="6" r="D748">
        <v>112.000</v>
      </c>
      <c s="7" r="E748">
        <v>1</v>
      </c>
      <c s="8" t="inlineStr" r="F748">
        <is>
          <t xml:space="preserve">62K77</t>
        </is>
      </c>
      <c s="8" t="inlineStr" r="G748">
        <is>
          <t xml:space="preserve">001</t>
        </is>
      </c>
      <c s="9" r="H748">
        <v>30.0000</v>
      </c>
      <c s="8" t="inlineStr" r="I748">
        <is>
          <t xml:space="preserve"/>
        </is>
      </c>
      <c s="8" t="inlineStr" r="J748">
        <is>
          <t xml:space="preserve"> DuPage</t>
        </is>
      </c>
    </row>
    <row r="749" ht="20.25" customHeight="0">
      <c s="5" t="inlineStr" r="A749">
        <is>
          <t xml:space="preserve">20400800</t>
        </is>
      </c>
      <c s="5" t="inlineStr" r="B749">
        <is>
          <t xml:space="preserve">FURNISHED EXCAVATION</t>
        </is>
      </c>
      <c s="5" t="inlineStr" r="C749">
        <is>
          <t xml:space="preserve">CU YD  </t>
        </is>
      </c>
      <c s="6" r="D749">
        <v>112.000</v>
      </c>
      <c s="7" r="E749">
        <v>1</v>
      </c>
      <c s="8" t="inlineStr" r="F749">
        <is>
          <t xml:space="preserve">62K77</t>
        </is>
      </c>
      <c s="8" t="inlineStr" r="G749">
        <is>
          <t xml:space="preserve">001</t>
        </is>
      </c>
      <c s="9" r="H749">
        <v>49.3000</v>
      </c>
      <c s="8" t="inlineStr" r="I749">
        <is>
          <t xml:space="preserve"/>
        </is>
      </c>
      <c s="8" t="inlineStr" r="J749">
        <is>
          <t xml:space="preserve"> DuPage</t>
        </is>
      </c>
    </row>
    <row r="750" ht="20.25" customHeight="0">
      <c s="5" t="inlineStr" r="A750">
        <is>
          <t xml:space="preserve">20400800</t>
        </is>
      </c>
      <c s="5" t="inlineStr" r="B750">
        <is>
          <t xml:space="preserve">FURNISHED EXCAVATION</t>
        </is>
      </c>
      <c s="5" t="inlineStr" r="C750">
        <is>
          <t xml:space="preserve">CU YD  </t>
        </is>
      </c>
      <c s="6" r="D750">
        <v>100.000</v>
      </c>
      <c s="7" r="E750">
        <v>2</v>
      </c>
      <c s="8" t="inlineStr" r="F750">
        <is>
          <t xml:space="preserve">64R78</t>
        </is>
      </c>
      <c s="8" t="inlineStr" r="G750">
        <is>
          <t xml:space="preserve">009</t>
        </is>
      </c>
      <c s="9" r="H750">
        <v>26.0000</v>
      </c>
      <c s="8" t="inlineStr" r="I750">
        <is>
          <t xml:space="preserve">Y</t>
        </is>
      </c>
      <c s="8" t="inlineStr" r="J750">
        <is>
          <t xml:space="preserve"> Various</t>
        </is>
      </c>
    </row>
    <row r="751" ht="20.25" customHeight="0">
      <c s="5" t="inlineStr" r="A751">
        <is>
          <t xml:space="preserve">20400800</t>
        </is>
      </c>
      <c s="5" t="inlineStr" r="B751">
        <is>
          <t xml:space="preserve">FURNISHED EXCAVATION</t>
        </is>
      </c>
      <c s="5" t="inlineStr" r="C751">
        <is>
          <t xml:space="preserve">CU YD  </t>
        </is>
      </c>
      <c s="6" r="D751">
        <v>675.000</v>
      </c>
      <c s="7" r="E751">
        <v>4</v>
      </c>
      <c s="8" t="inlineStr" r="F751">
        <is>
          <t xml:space="preserve">68E42</t>
        </is>
      </c>
      <c s="8" t="inlineStr" r="G751">
        <is>
          <t xml:space="preserve">013</t>
        </is>
      </c>
      <c s="9" r="H751">
        <v>67.5000</v>
      </c>
      <c s="8" t="inlineStr" r="I751">
        <is>
          <t xml:space="preserve">Y</t>
        </is>
      </c>
      <c s="8" t="inlineStr" r="J751">
        <is>
          <t xml:space="preserve"> Tazewell</t>
        </is>
      </c>
    </row>
    <row r="752" ht="20.25" customHeight="0">
      <c s="5" t="inlineStr" r="A752">
        <is>
          <t xml:space="preserve">20400800</t>
        </is>
      </c>
      <c s="5" t="inlineStr" r="B752">
        <is>
          <t xml:space="preserve">FURNISHED EXCAVATION</t>
        </is>
      </c>
      <c s="5" t="inlineStr" r="C752">
        <is>
          <t xml:space="preserve">CU YD  </t>
        </is>
      </c>
      <c s="6" r="D752">
        <v>675.000</v>
      </c>
      <c s="7" r="E752">
        <v>4</v>
      </c>
      <c s="8" t="inlineStr" r="F752">
        <is>
          <t xml:space="preserve">68E42</t>
        </is>
      </c>
      <c s="8" t="inlineStr" r="G752">
        <is>
          <t xml:space="preserve">013</t>
        </is>
      </c>
      <c s="9" r="H752">
        <v>145.0000</v>
      </c>
      <c s="8" t="inlineStr" r="I752">
        <is>
          <t xml:space="preserve"/>
        </is>
      </c>
      <c s="8" t="inlineStr" r="J752">
        <is>
          <t xml:space="preserve"> Tazewell</t>
        </is>
      </c>
    </row>
    <row r="753" ht="20.25" customHeight="0">
      <c s="5" t="inlineStr" r="A753">
        <is>
          <t xml:space="preserve">20400800</t>
        </is>
      </c>
      <c s="5" t="inlineStr" r="B753">
        <is>
          <t xml:space="preserve">FURNISHED EXCAVATION</t>
        </is>
      </c>
      <c s="5" t="inlineStr" r="C753">
        <is>
          <t xml:space="preserve">CU YD  </t>
        </is>
      </c>
      <c s="6" r="D753">
        <v>675.000</v>
      </c>
      <c s="7" r="E753">
        <v>4</v>
      </c>
      <c s="8" t="inlineStr" r="F753">
        <is>
          <t xml:space="preserve">68E42</t>
        </is>
      </c>
      <c s="8" t="inlineStr" r="G753">
        <is>
          <t xml:space="preserve">013</t>
        </is>
      </c>
      <c s="9" r="H753">
        <v>168.9000</v>
      </c>
      <c s="8" t="inlineStr" r="I753">
        <is>
          <t xml:space="preserve"/>
        </is>
      </c>
      <c s="8" t="inlineStr" r="J753">
        <is>
          <t xml:space="preserve"> Tazewell</t>
        </is>
      </c>
    </row>
    <row r="754" ht="20.25" customHeight="0">
      <c s="5" t="inlineStr" r="A754">
        <is>
          <t xml:space="preserve">20400800</t>
        </is>
      </c>
      <c s="5" t="inlineStr" r="B754">
        <is>
          <t xml:space="preserve">FURNISHED EXCAVATION</t>
        </is>
      </c>
      <c s="5" t="inlineStr" r="C754">
        <is>
          <t xml:space="preserve">CU YD  </t>
        </is>
      </c>
      <c s="6" r="D754">
        <v>220.000</v>
      </c>
      <c s="7" r="E754">
        <v>6</v>
      </c>
      <c s="8" t="inlineStr" r="F754">
        <is>
          <t xml:space="preserve">72550</t>
        </is>
      </c>
      <c s="8" t="inlineStr" r="G754">
        <is>
          <t xml:space="preserve">021</t>
        </is>
      </c>
      <c s="9" r="H754">
        <v>104.5000</v>
      </c>
      <c s="8" t="inlineStr" r="I754">
        <is>
          <t xml:space="preserve">Y</t>
        </is>
      </c>
      <c s="8" t="inlineStr" r="J754">
        <is>
          <t xml:space="preserve"> Pike</t>
        </is>
      </c>
    </row>
    <row r="755" ht="20.25" customHeight="0">
      <c s="5" t="inlineStr" r="A755">
        <is>
          <t xml:space="preserve">20400800</t>
        </is>
      </c>
      <c s="5" t="inlineStr" r="B755">
        <is>
          <t xml:space="preserve">FURNISHED EXCAVATION</t>
        </is>
      </c>
      <c s="5" t="inlineStr" r="C755">
        <is>
          <t xml:space="preserve">CU YD  </t>
        </is>
      </c>
      <c s="6" r="D755">
        <v>220.000</v>
      </c>
      <c s="7" r="E755">
        <v>6</v>
      </c>
      <c s="8" t="inlineStr" r="F755">
        <is>
          <t xml:space="preserve">72550</t>
        </is>
      </c>
      <c s="8" t="inlineStr" r="G755">
        <is>
          <t xml:space="preserve">021</t>
        </is>
      </c>
      <c s="9" r="H755">
        <v>90.0000</v>
      </c>
      <c s="8" t="inlineStr" r="I755">
        <is>
          <t xml:space="preserve"/>
        </is>
      </c>
      <c s="8" t="inlineStr" r="J755">
        <is>
          <t xml:space="preserve"> Pike</t>
        </is>
      </c>
    </row>
    <row r="756" ht="20.25" customHeight="0">
      <c s="5" t="inlineStr" r="A756">
        <is>
          <t xml:space="preserve">20400800</t>
        </is>
      </c>
      <c s="5" t="inlineStr" r="B756">
        <is>
          <t xml:space="preserve">FURNISHED EXCAVATION</t>
        </is>
      </c>
      <c s="5" t="inlineStr" r="C756">
        <is>
          <t xml:space="preserve">CU YD  </t>
        </is>
      </c>
      <c s="6" r="D756">
        <v>682.000</v>
      </c>
      <c s="7" r="E756">
        <v>6</v>
      </c>
      <c s="8" t="inlineStr" r="F756">
        <is>
          <t xml:space="preserve">72L78</t>
        </is>
      </c>
      <c s="8" t="inlineStr" r="G756">
        <is>
          <t xml:space="preserve">024</t>
        </is>
      </c>
      <c s="9" r="H756">
        <v>120.0000</v>
      </c>
      <c s="8" t="inlineStr" r="I756">
        <is>
          <t xml:space="preserve">Y</t>
        </is>
      </c>
      <c s="8" t="inlineStr" r="J756">
        <is>
          <t xml:space="preserve"> Scott</t>
        </is>
      </c>
    </row>
    <row r="757" ht="20.25" customHeight="0">
      <c s="5" t="inlineStr" r="A757">
        <is>
          <t xml:space="preserve">20400800</t>
        </is>
      </c>
      <c s="5" t="inlineStr" r="B757">
        <is>
          <t xml:space="preserve">FURNISHED EXCAVATION</t>
        </is>
      </c>
      <c s="5" t="inlineStr" r="C757">
        <is>
          <t xml:space="preserve">CU YD  </t>
        </is>
      </c>
      <c s="6" r="D757">
        <v>682.000</v>
      </c>
      <c s="7" r="E757">
        <v>6</v>
      </c>
      <c s="8" t="inlineStr" r="F757">
        <is>
          <t xml:space="preserve">72L78</t>
        </is>
      </c>
      <c s="8" t="inlineStr" r="G757">
        <is>
          <t xml:space="preserve">024</t>
        </is>
      </c>
      <c s="9" r="H757">
        <v>109.0300</v>
      </c>
      <c s="8" t="inlineStr" r="I757">
        <is>
          <t xml:space="preserve"/>
        </is>
      </c>
      <c s="8" t="inlineStr" r="J757">
        <is>
          <t xml:space="preserve"> Scott</t>
        </is>
      </c>
    </row>
    <row r="758" ht="20.25" customHeight="0">
      <c s="5" t="inlineStr" r="A758">
        <is>
          <t xml:space="preserve">20400800</t>
        </is>
      </c>
      <c s="5" t="inlineStr" r="B758">
        <is>
          <t xml:space="preserve">FURNISHED EXCAVATION</t>
        </is>
      </c>
      <c s="5" t="inlineStr" r="C758">
        <is>
          <t xml:space="preserve">CU YD  </t>
        </is>
      </c>
      <c s="6" r="D758">
        <v>682.000</v>
      </c>
      <c s="7" r="E758">
        <v>6</v>
      </c>
      <c s="8" t="inlineStr" r="F758">
        <is>
          <t xml:space="preserve">72L78</t>
        </is>
      </c>
      <c s="8" t="inlineStr" r="G758">
        <is>
          <t xml:space="preserve">024</t>
        </is>
      </c>
      <c s="9" r="H758">
        <v>128.9000</v>
      </c>
      <c s="8" t="inlineStr" r="I758">
        <is>
          <t xml:space="preserve"/>
        </is>
      </c>
      <c s="8" t="inlineStr" r="J758">
        <is>
          <t xml:space="preserve"> Scott</t>
        </is>
      </c>
    </row>
    <row r="759" ht="20.25" customHeight="0">
      <c s="5" t="inlineStr" r="A759">
        <is>
          <t xml:space="preserve">20400800</t>
        </is>
      </c>
      <c s="5" t="inlineStr" r="B759">
        <is>
          <t xml:space="preserve">FURNISHED EXCAVATION</t>
        </is>
      </c>
      <c s="5" t="inlineStr" r="C759">
        <is>
          <t xml:space="preserve">CU YD  </t>
        </is>
      </c>
      <c s="6" r="D759">
        <v>63.000</v>
      </c>
      <c s="7" r="E759">
        <v>6</v>
      </c>
      <c s="8" t="inlineStr" r="F759">
        <is>
          <t xml:space="preserve">72N14</t>
        </is>
      </c>
      <c s="8" t="inlineStr" r="G759">
        <is>
          <t xml:space="preserve">025</t>
        </is>
      </c>
      <c s="9" r="H759">
        <v>75.0000</v>
      </c>
      <c s="8" t="inlineStr" r="I759">
        <is>
          <t xml:space="preserve">Y</t>
        </is>
      </c>
      <c s="8" t="inlineStr" r="J759">
        <is>
          <t xml:space="preserve"> Morgan</t>
        </is>
      </c>
    </row>
    <row r="760" ht="20.25" customHeight="0">
      <c s="5" t="inlineStr" r="A760">
        <is>
          <t xml:space="preserve">20400800</t>
        </is>
      </c>
      <c s="5" t="inlineStr" r="B760">
        <is>
          <t xml:space="preserve">FURNISHED EXCAVATION</t>
        </is>
      </c>
      <c s="5" t="inlineStr" r="C760">
        <is>
          <t xml:space="preserve">CU YD  </t>
        </is>
      </c>
      <c s="6" r="D760">
        <v>63.000</v>
      </c>
      <c s="7" r="E760">
        <v>6</v>
      </c>
      <c s="8" t="inlineStr" r="F760">
        <is>
          <t xml:space="preserve">72N14</t>
        </is>
      </c>
      <c s="8" t="inlineStr" r="G760">
        <is>
          <t xml:space="preserve">025</t>
        </is>
      </c>
      <c s="9" r="H760">
        <v>90.7500</v>
      </c>
      <c s="8" t="inlineStr" r="I760">
        <is>
          <t xml:space="preserve"/>
        </is>
      </c>
      <c s="8" t="inlineStr" r="J760">
        <is>
          <t xml:space="preserve"> Morgan</t>
        </is>
      </c>
    </row>
    <row r="761" ht="20.25" customHeight="0">
      <c s="5" t="inlineStr" r="A761">
        <is>
          <t xml:space="preserve">20400800</t>
        </is>
      </c>
      <c s="5" t="inlineStr" r="B761">
        <is>
          <t xml:space="preserve">FURNISHED EXCAVATION</t>
        </is>
      </c>
      <c s="5" t="inlineStr" r="C761">
        <is>
          <t xml:space="preserve">CU YD  </t>
        </is>
      </c>
      <c s="6" r="D761">
        <v>63.000</v>
      </c>
      <c s="7" r="E761">
        <v>6</v>
      </c>
      <c s="8" t="inlineStr" r="F761">
        <is>
          <t xml:space="preserve">72N14</t>
        </is>
      </c>
      <c s="8" t="inlineStr" r="G761">
        <is>
          <t xml:space="preserve">025</t>
        </is>
      </c>
      <c s="9" r="H761">
        <v>101.0900</v>
      </c>
      <c s="8" t="inlineStr" r="I761">
        <is>
          <t xml:space="preserve"/>
        </is>
      </c>
      <c s="8" t="inlineStr" r="J761">
        <is>
          <t xml:space="preserve"> Morgan</t>
        </is>
      </c>
    </row>
    <row r="762" ht="20.25" customHeight="0">
      <c s="5" t="inlineStr" r="A762">
        <is>
          <t xml:space="preserve">20400800</t>
        </is>
      </c>
      <c s="5" t="inlineStr" r="B762">
        <is>
          <t xml:space="preserve">FURNISHED EXCAVATION</t>
        </is>
      </c>
      <c s="5" t="inlineStr" r="C762">
        <is>
          <t xml:space="preserve">CU YD  </t>
        </is>
      </c>
      <c s="6" r="D762">
        <v>2020.000</v>
      </c>
      <c s="7" r="E762">
        <v>9</v>
      </c>
      <c s="8" t="inlineStr" r="F762">
        <is>
          <t xml:space="preserve">78682</t>
        </is>
      </c>
      <c s="8" t="inlineStr" r="G762">
        <is>
          <t xml:space="preserve">034</t>
        </is>
      </c>
      <c s="9" r="H762">
        <v>28.7300</v>
      </c>
      <c s="8" t="inlineStr" r="I762">
        <is>
          <t xml:space="preserve">Y</t>
        </is>
      </c>
      <c s="8" t="inlineStr" r="J762">
        <is>
          <t xml:space="preserve"> White</t>
        </is>
      </c>
    </row>
    <row r="763" ht="20.25" customHeight="0">
      <c s="5" t="inlineStr" r="A763">
        <is>
          <t xml:space="preserve">20400800</t>
        </is>
      </c>
      <c s="5" t="inlineStr" r="B763">
        <is>
          <t xml:space="preserve">FURNISHED EXCAVATION</t>
        </is>
      </c>
      <c s="5" t="inlineStr" r="C763">
        <is>
          <t xml:space="preserve">CU YD  </t>
        </is>
      </c>
      <c s="6" r="D763">
        <v>2020.000</v>
      </c>
      <c s="7" r="E763">
        <v>9</v>
      </c>
      <c s="8" t="inlineStr" r="F763">
        <is>
          <t xml:space="preserve">78682</t>
        </is>
      </c>
      <c s="8" t="inlineStr" r="G763">
        <is>
          <t xml:space="preserve">034</t>
        </is>
      </c>
      <c s="9" r="H763">
        <v>30.0000</v>
      </c>
      <c s="8" t="inlineStr" r="I763">
        <is>
          <t xml:space="preserve"/>
        </is>
      </c>
      <c s="8" t="inlineStr" r="J763">
        <is>
          <t xml:space="preserve"> White</t>
        </is>
      </c>
    </row>
    <row r="764" ht="20.25" customHeight="0">
      <c s="5" t="inlineStr" r="A764">
        <is>
          <t xml:space="preserve">20400800</t>
        </is>
      </c>
      <c s="5" t="inlineStr" r="B764">
        <is>
          <t xml:space="preserve">FURNISHED EXCAVATION</t>
        </is>
      </c>
      <c s="5" t="inlineStr" r="C764">
        <is>
          <t xml:space="preserve">CU YD  </t>
        </is>
      </c>
      <c s="6" r="D764">
        <v>2421.000</v>
      </c>
      <c s="7" r="E764">
        <v>9</v>
      </c>
      <c s="8" t="inlineStr" r="F764">
        <is>
          <t xml:space="preserve">78778</t>
        </is>
      </c>
      <c s="8" t="inlineStr" r="G764">
        <is>
          <t xml:space="preserve">036</t>
        </is>
      </c>
      <c s="9" r="H764">
        <v>23.0000</v>
      </c>
      <c s="8" t="inlineStr" r="I764">
        <is>
          <t xml:space="preserve">Y</t>
        </is>
      </c>
      <c s="8" t="inlineStr" r="J764">
        <is>
          <t xml:space="preserve"> Franklin</t>
        </is>
      </c>
    </row>
    <row r="765" ht="20.25" customHeight="0">
      <c s="5" t="inlineStr" r="A765">
        <is>
          <t xml:space="preserve">20400800</t>
        </is>
      </c>
      <c s="5" t="inlineStr" r="B765">
        <is>
          <t xml:space="preserve">FURNISHED EXCAVATION</t>
        </is>
      </c>
      <c s="5" t="inlineStr" r="C765">
        <is>
          <t xml:space="preserve">CU YD  </t>
        </is>
      </c>
      <c s="6" r="D765">
        <v>2421.000</v>
      </c>
      <c s="7" r="E765">
        <v>9</v>
      </c>
      <c s="8" t="inlineStr" r="F765">
        <is>
          <t xml:space="preserve">78778</t>
        </is>
      </c>
      <c s="8" t="inlineStr" r="G765">
        <is>
          <t xml:space="preserve">036</t>
        </is>
      </c>
      <c s="9" r="H765">
        <v>14.7000</v>
      </c>
      <c s="8" t="inlineStr" r="I765">
        <is>
          <t xml:space="preserve"/>
        </is>
      </c>
      <c s="8" t="inlineStr" r="J765">
        <is>
          <t xml:space="preserve"> Franklin</t>
        </is>
      </c>
    </row>
    <row r="766" ht="20.25" customHeight="0">
      <c s="5" t="inlineStr" r="A766">
        <is>
          <t xml:space="preserve">20400800</t>
        </is>
      </c>
      <c s="5" t="inlineStr" r="B766">
        <is>
          <t xml:space="preserve">FURNISHED EXCAVATION</t>
        </is>
      </c>
      <c s="5" t="inlineStr" r="C766">
        <is>
          <t xml:space="preserve">CU YD  </t>
        </is>
      </c>
      <c s="6" r="D766">
        <v>2725.000</v>
      </c>
      <c s="7" r="E766">
        <v>2</v>
      </c>
      <c s="8" t="inlineStr" r="F766">
        <is>
          <t xml:space="preserve">85700</t>
        </is>
      </c>
      <c s="8" t="inlineStr" r="G766">
        <is>
          <t xml:space="preserve">121</t>
        </is>
      </c>
      <c s="9" r="H766">
        <v>29.0000</v>
      </c>
      <c s="8" t="inlineStr" r="I766">
        <is>
          <t xml:space="preserve">Y</t>
        </is>
      </c>
      <c s="8" t="inlineStr" r="J766">
        <is>
          <t xml:space="preserve"> Lee</t>
        </is>
      </c>
    </row>
    <row r="767" ht="20.25" customHeight="0">
      <c s="5" t="inlineStr" r="A767">
        <is>
          <t xml:space="preserve">20400800</t>
        </is>
      </c>
      <c s="5" t="inlineStr" r="B767">
        <is>
          <t xml:space="preserve">FURNISHED EXCAVATION</t>
        </is>
      </c>
      <c s="5" t="inlineStr" r="C767">
        <is>
          <t xml:space="preserve">CU YD  </t>
        </is>
      </c>
      <c s="6" r="D767">
        <v>2725.000</v>
      </c>
      <c s="7" r="E767">
        <v>2</v>
      </c>
      <c s="8" t="inlineStr" r="F767">
        <is>
          <t xml:space="preserve">85700</t>
        </is>
      </c>
      <c s="8" t="inlineStr" r="G767">
        <is>
          <t xml:space="preserve">121</t>
        </is>
      </c>
      <c s="9" r="H767">
        <v>32.0000</v>
      </c>
      <c s="8" t="inlineStr" r="I767">
        <is>
          <t xml:space="preserve"/>
        </is>
      </c>
      <c s="8" t="inlineStr" r="J767">
        <is>
          <t xml:space="preserve"> Lee</t>
        </is>
      </c>
    </row>
    <row r="768" ht="20.25" customHeight="0">
      <c s="5" t="inlineStr" r="A768">
        <is>
          <t xml:space="preserve">20400800</t>
        </is>
      </c>
      <c s="5" t="inlineStr" r="B768">
        <is>
          <t xml:space="preserve">FURNISHED EXCAVATION</t>
        </is>
      </c>
      <c s="5" t="inlineStr" r="C768">
        <is>
          <t xml:space="preserve">CU YD  </t>
        </is>
      </c>
      <c s="6" r="D768">
        <v>851.000</v>
      </c>
      <c s="7" r="E768">
        <v>2</v>
      </c>
      <c s="8" t="inlineStr" r="F768">
        <is>
          <t xml:space="preserve">85731</t>
        </is>
      </c>
      <c s="8" t="inlineStr" r="G768">
        <is>
          <t xml:space="preserve">069</t>
        </is>
      </c>
      <c s="9" r="H768">
        <v>28.0000</v>
      </c>
      <c s="8" t="inlineStr" r="I768">
        <is>
          <t xml:space="preserve">Y</t>
        </is>
      </c>
      <c s="8" t="inlineStr" r="J768">
        <is>
          <t xml:space="preserve"> Ogle</t>
        </is>
      </c>
    </row>
    <row r="769" ht="20.25" customHeight="0">
      <c s="5" t="inlineStr" r="A769">
        <is>
          <t xml:space="preserve">20400800</t>
        </is>
      </c>
      <c s="5" t="inlineStr" r="B769">
        <is>
          <t xml:space="preserve">FURNISHED EXCAVATION</t>
        </is>
      </c>
      <c s="5" t="inlineStr" r="C769">
        <is>
          <t xml:space="preserve">CU YD  </t>
        </is>
      </c>
      <c s="6" r="D769">
        <v>851.000</v>
      </c>
      <c s="7" r="E769">
        <v>2</v>
      </c>
      <c s="8" t="inlineStr" r="F769">
        <is>
          <t xml:space="preserve">85731</t>
        </is>
      </c>
      <c s="8" t="inlineStr" r="G769">
        <is>
          <t xml:space="preserve">069</t>
        </is>
      </c>
      <c s="9" r="H769">
        <v>5.0000</v>
      </c>
      <c s="8" t="inlineStr" r="I769">
        <is>
          <t xml:space="preserve"/>
        </is>
      </c>
      <c s="8" t="inlineStr" r="J769">
        <is>
          <t xml:space="preserve"> Ogle</t>
        </is>
      </c>
    </row>
    <row r="770" ht="20.25" customHeight="0">
      <c s="5" t="inlineStr" r="A770">
        <is>
          <t xml:space="preserve">20400800</t>
        </is>
      </c>
      <c s="5" t="inlineStr" r="B770">
        <is>
          <t xml:space="preserve">FURNISHED EXCAVATION</t>
        </is>
      </c>
      <c s="5" t="inlineStr" r="C770">
        <is>
          <t xml:space="preserve">CU YD  </t>
        </is>
      </c>
      <c s="6" r="D770">
        <v>851.000</v>
      </c>
      <c s="7" r="E770">
        <v>2</v>
      </c>
      <c s="8" t="inlineStr" r="F770">
        <is>
          <t xml:space="preserve">85731</t>
        </is>
      </c>
      <c s="8" t="inlineStr" r="G770">
        <is>
          <t xml:space="preserve">069</t>
        </is>
      </c>
      <c s="9" r="H770">
        <v>26.0000</v>
      </c>
      <c s="8" t="inlineStr" r="I770">
        <is>
          <t xml:space="preserve"/>
        </is>
      </c>
      <c s="8" t="inlineStr" r="J770">
        <is>
          <t xml:space="preserve"> Ogle</t>
        </is>
      </c>
    </row>
    <row r="771" ht="20.25" customHeight="0">
      <c s="5" t="inlineStr" r="A771">
        <is>
          <t xml:space="preserve">20400800</t>
        </is>
      </c>
      <c s="5" t="inlineStr" r="B771">
        <is>
          <t xml:space="preserve">FURNISHED EXCAVATION</t>
        </is>
      </c>
      <c s="5" t="inlineStr" r="C771">
        <is>
          <t xml:space="preserve">CU YD  </t>
        </is>
      </c>
      <c s="6" r="D771">
        <v>547.000</v>
      </c>
      <c s="7" r="E771">
        <v>2</v>
      </c>
      <c s="8" t="inlineStr" r="F771">
        <is>
          <t xml:space="preserve">85732</t>
        </is>
      </c>
      <c s="8" t="inlineStr" r="G771">
        <is>
          <t xml:space="preserve">135</t>
        </is>
      </c>
      <c s="9" r="H771">
        <v>37.0000</v>
      </c>
      <c s="8" t="inlineStr" r="I771">
        <is>
          <t xml:space="preserve">Y</t>
        </is>
      </c>
      <c s="8" t="inlineStr" r="J771">
        <is>
          <t xml:space="preserve"> Boone</t>
        </is>
      </c>
    </row>
    <row r="772" ht="20.25" customHeight="0">
      <c s="5" t="inlineStr" r="A772">
        <is>
          <t xml:space="preserve">20400800</t>
        </is>
      </c>
      <c s="5" t="inlineStr" r="B772">
        <is>
          <t xml:space="preserve">FURNISHED EXCAVATION</t>
        </is>
      </c>
      <c s="5" t="inlineStr" r="C772">
        <is>
          <t xml:space="preserve">CU YD  </t>
        </is>
      </c>
      <c s="6" r="D772">
        <v>547.000</v>
      </c>
      <c s="7" r="E772">
        <v>2</v>
      </c>
      <c s="8" t="inlineStr" r="F772">
        <is>
          <t xml:space="preserve">85732</t>
        </is>
      </c>
      <c s="8" t="inlineStr" r="G772">
        <is>
          <t xml:space="preserve">135</t>
        </is>
      </c>
      <c s="9" r="H772">
        <v>5.0000</v>
      </c>
      <c s="8" t="inlineStr" r="I772">
        <is>
          <t xml:space="preserve"/>
        </is>
      </c>
      <c s="8" t="inlineStr" r="J772">
        <is>
          <t xml:space="preserve"> Boone</t>
        </is>
      </c>
    </row>
    <row r="773" ht="20.25" customHeight="0">
      <c s="5" t="inlineStr" r="A773">
        <is>
          <t xml:space="preserve">20400800</t>
        </is>
      </c>
      <c s="5" t="inlineStr" r="B773">
        <is>
          <t xml:space="preserve">FURNISHED EXCAVATION</t>
        </is>
      </c>
      <c s="5" t="inlineStr" r="C773">
        <is>
          <t xml:space="preserve">CU YD  </t>
        </is>
      </c>
      <c s="6" r="D773">
        <v>547.000</v>
      </c>
      <c s="7" r="E773">
        <v>2</v>
      </c>
      <c s="8" t="inlineStr" r="F773">
        <is>
          <t xml:space="preserve">85732</t>
        </is>
      </c>
      <c s="8" t="inlineStr" r="G773">
        <is>
          <t xml:space="preserve">135</t>
        </is>
      </c>
      <c s="9" r="H773">
        <v>28.0000</v>
      </c>
      <c s="8" t="inlineStr" r="I773">
        <is>
          <t xml:space="preserve"/>
        </is>
      </c>
      <c s="8" t="inlineStr" r="J773">
        <is>
          <t xml:space="preserve"> Boone</t>
        </is>
      </c>
    </row>
    <row r="774" ht="20.25" customHeight="0">
      <c s="5" t="inlineStr" r="A774">
        <is>
          <t xml:space="preserve">20400800</t>
        </is>
      </c>
      <c s="5" t="inlineStr" r="B774">
        <is>
          <t xml:space="preserve">FURNISHED EXCAVATION</t>
        </is>
      </c>
      <c s="5" t="inlineStr" r="C774">
        <is>
          <t xml:space="preserve">CU YD  </t>
        </is>
      </c>
      <c s="6" r="D774">
        <v>547.000</v>
      </c>
      <c s="7" r="E774">
        <v>2</v>
      </c>
      <c s="8" t="inlineStr" r="F774">
        <is>
          <t xml:space="preserve">85732</t>
        </is>
      </c>
      <c s="8" t="inlineStr" r="G774">
        <is>
          <t xml:space="preserve">135</t>
        </is>
      </c>
      <c s="9" r="H774">
        <v>51.8500</v>
      </c>
      <c s="8" t="inlineStr" r="I774">
        <is>
          <t xml:space="preserve"/>
        </is>
      </c>
      <c s="8" t="inlineStr" r="J774">
        <is>
          <t xml:space="preserve"> Boone</t>
        </is>
      </c>
    </row>
    <row r="775" ht="20.25" customHeight="0">
      <c s="5" t="inlineStr" r="A775">
        <is>
          <t xml:space="preserve">20400800</t>
        </is>
      </c>
      <c s="5" t="inlineStr" r="B775">
        <is>
          <t xml:space="preserve">FURNISHED EXCAVATION</t>
        </is>
      </c>
      <c s="5" t="inlineStr" r="C775">
        <is>
          <t xml:space="preserve">CU YD  </t>
        </is>
      </c>
      <c s="6" r="D775">
        <v>457.000</v>
      </c>
      <c s="7" r="E775">
        <v>3</v>
      </c>
      <c s="8" t="inlineStr" r="F775">
        <is>
          <t xml:space="preserve">87759</t>
        </is>
      </c>
      <c s="8" t="inlineStr" r="G775">
        <is>
          <t xml:space="preserve">123</t>
        </is>
      </c>
      <c s="9" r="H775">
        <v>40.0000</v>
      </c>
      <c s="8" t="inlineStr" r="I775">
        <is>
          <t xml:space="preserve">Y</t>
        </is>
      </c>
      <c s="8" t="inlineStr" r="J775">
        <is>
          <t xml:space="preserve"> Kankakee</t>
        </is>
      </c>
    </row>
    <row r="776" ht="20.25" customHeight="0">
      <c s="5" t="inlineStr" r="A776">
        <is>
          <t xml:space="preserve">20400800</t>
        </is>
      </c>
      <c s="5" t="inlineStr" r="B776">
        <is>
          <t xml:space="preserve">FURNISHED EXCAVATION</t>
        </is>
      </c>
      <c s="5" t="inlineStr" r="C776">
        <is>
          <t xml:space="preserve">CU YD  </t>
        </is>
      </c>
      <c s="6" r="D776">
        <v>457.000</v>
      </c>
      <c s="7" r="E776">
        <v>3</v>
      </c>
      <c s="8" t="inlineStr" r="F776">
        <is>
          <t xml:space="preserve">87759</t>
        </is>
      </c>
      <c s="8" t="inlineStr" r="G776">
        <is>
          <t xml:space="preserve">123</t>
        </is>
      </c>
      <c s="9" r="H776">
        <v>0.0100</v>
      </c>
      <c s="8" t="inlineStr" r="I776">
        <is>
          <t xml:space="preserve"/>
        </is>
      </c>
      <c s="8" t="inlineStr" r="J776">
        <is>
          <t xml:space="preserve"> Kankakee</t>
        </is>
      </c>
    </row>
    <row r="777" ht="20.25" customHeight="0">
      <c s="5" t="inlineStr" r="A777">
        <is>
          <t xml:space="preserve">20400800</t>
        </is>
      </c>
      <c s="5" t="inlineStr" r="B777">
        <is>
          <t xml:space="preserve">FURNISHED EXCAVATION</t>
        </is>
      </c>
      <c s="5" t="inlineStr" r="C777">
        <is>
          <t xml:space="preserve">CU YD  </t>
        </is>
      </c>
      <c s="6" r="D777">
        <v>457.000</v>
      </c>
      <c s="7" r="E777">
        <v>3</v>
      </c>
      <c s="8" t="inlineStr" r="F777">
        <is>
          <t xml:space="preserve">87759</t>
        </is>
      </c>
      <c s="8" t="inlineStr" r="G777">
        <is>
          <t xml:space="preserve">123</t>
        </is>
      </c>
      <c s="9" r="H777">
        <v>45.0000</v>
      </c>
      <c s="8" t="inlineStr" r="I777">
        <is>
          <t xml:space="preserve"/>
        </is>
      </c>
      <c s="8" t="inlineStr" r="J777">
        <is>
          <t xml:space="preserve"> Kankakee</t>
        </is>
      </c>
    </row>
    <row r="778" ht="20.25" customHeight="0">
      <c s="5" t="inlineStr" r="A778">
        <is>
          <t xml:space="preserve">20400800</t>
        </is>
      </c>
      <c s="5" t="inlineStr" r="B778">
        <is>
          <t xml:space="preserve">FURNISHED EXCAVATION</t>
        </is>
      </c>
      <c s="5" t="inlineStr" r="C778">
        <is>
          <t xml:space="preserve">CU YD  </t>
        </is>
      </c>
      <c s="6" r="D778">
        <v>457.000</v>
      </c>
      <c s="7" r="E778">
        <v>3</v>
      </c>
      <c s="8" t="inlineStr" r="F778">
        <is>
          <t xml:space="preserve">87759</t>
        </is>
      </c>
      <c s="8" t="inlineStr" r="G778">
        <is>
          <t xml:space="preserve">123</t>
        </is>
      </c>
      <c s="9" r="H778">
        <v>64.0000</v>
      </c>
      <c s="8" t="inlineStr" r="I778">
        <is>
          <t xml:space="preserve"/>
        </is>
      </c>
      <c s="8" t="inlineStr" r="J778">
        <is>
          <t xml:space="preserve"> Kankakee</t>
        </is>
      </c>
    </row>
    <row r="779" ht="20.25" customHeight="0">
      <c s="5" t="inlineStr" r="A779">
        <is>
          <t xml:space="preserve">20400800</t>
        </is>
      </c>
      <c s="5" t="inlineStr" r="B779">
        <is>
          <t xml:space="preserve">FURNISHED EXCAVATION</t>
        </is>
      </c>
      <c s="5" t="inlineStr" r="C779">
        <is>
          <t xml:space="preserve">CU YD  </t>
        </is>
      </c>
      <c s="6" r="D779">
        <v>1930.000</v>
      </c>
      <c s="7" r="E779">
        <v>4</v>
      </c>
      <c s="8" t="inlineStr" r="F779">
        <is>
          <t xml:space="preserve">89822</t>
        </is>
      </c>
      <c s="8" t="inlineStr" r="G779">
        <is>
          <t xml:space="preserve">125</t>
        </is>
      </c>
      <c s="9" r="H779">
        <v>50.5500</v>
      </c>
      <c s="8" t="inlineStr" r="I779">
        <is>
          <t xml:space="preserve">Y</t>
        </is>
      </c>
      <c s="8" t="inlineStr" r="J779">
        <is>
          <t xml:space="preserve"> Peoria</t>
        </is>
      </c>
    </row>
    <row r="780" ht="20.25" customHeight="0">
      <c s="5" t="inlineStr" r="A780">
        <is>
          <t xml:space="preserve">20400800</t>
        </is>
      </c>
      <c s="5" t="inlineStr" r="B780">
        <is>
          <t xml:space="preserve">FURNISHED EXCAVATION</t>
        </is>
      </c>
      <c s="5" t="inlineStr" r="C780">
        <is>
          <t xml:space="preserve">CU YD  </t>
        </is>
      </c>
      <c s="6" r="D780">
        <v>1930.000</v>
      </c>
      <c s="7" r="E780">
        <v>4</v>
      </c>
      <c s="8" t="inlineStr" r="F780">
        <is>
          <t xml:space="preserve">89822</t>
        </is>
      </c>
      <c s="8" t="inlineStr" r="G780">
        <is>
          <t xml:space="preserve">125</t>
        </is>
      </c>
      <c s="9" r="H780">
        <v>38.0000</v>
      </c>
      <c s="8" t="inlineStr" r="I780">
        <is>
          <t xml:space="preserve"/>
        </is>
      </c>
      <c s="8" t="inlineStr" r="J780">
        <is>
          <t xml:space="preserve"> Peoria</t>
        </is>
      </c>
    </row>
    <row r="781" ht="20.25" customHeight="0">
      <c s="5" t="inlineStr" r="A781">
        <is>
          <t xml:space="preserve">20400800</t>
        </is>
      </c>
      <c s="5" t="inlineStr" r="B781">
        <is>
          <t xml:space="preserve">FURNISHED EXCAVATION</t>
        </is>
      </c>
      <c s="5" t="inlineStr" r="C781">
        <is>
          <t xml:space="preserve">CU YD  </t>
        </is>
      </c>
      <c s="6" r="D781">
        <v>1930.000</v>
      </c>
      <c s="7" r="E781">
        <v>4</v>
      </c>
      <c s="8" t="inlineStr" r="F781">
        <is>
          <t xml:space="preserve">89822</t>
        </is>
      </c>
      <c s="8" t="inlineStr" r="G781">
        <is>
          <t xml:space="preserve">125</t>
        </is>
      </c>
      <c s="9" r="H781">
        <v>45.0000</v>
      </c>
      <c s="8" t="inlineStr" r="I781">
        <is>
          <t xml:space="preserve"/>
        </is>
      </c>
      <c s="8" t="inlineStr" r="J781">
        <is>
          <t xml:space="preserve"> Peoria</t>
        </is>
      </c>
    </row>
    <row r="782" ht="20.25" customHeight="0">
      <c s="5" t="inlineStr" r="A782">
        <is>
          <t xml:space="preserve">20400800</t>
        </is>
      </c>
      <c s="5" t="inlineStr" r="B782">
        <is>
          <t xml:space="preserve">FURNISHED EXCAVATION</t>
        </is>
      </c>
      <c s="5" t="inlineStr" r="C782">
        <is>
          <t xml:space="preserve">CU YD  </t>
        </is>
      </c>
      <c s="6" r="D782">
        <v>1930.000</v>
      </c>
      <c s="7" r="E782">
        <v>4</v>
      </c>
      <c s="8" t="inlineStr" r="F782">
        <is>
          <t xml:space="preserve">89822</t>
        </is>
      </c>
      <c s="8" t="inlineStr" r="G782">
        <is>
          <t xml:space="preserve">125</t>
        </is>
      </c>
      <c s="9" r="H782">
        <v>58.9000</v>
      </c>
      <c s="8" t="inlineStr" r="I782">
        <is>
          <t xml:space="preserve"/>
        </is>
      </c>
      <c s="8" t="inlineStr" r="J782">
        <is>
          <t xml:space="preserve"> Peoria</t>
        </is>
      </c>
    </row>
    <row r="783" ht="20.25" customHeight="0">
      <c s="5" t="inlineStr" r="A783">
        <is>
          <t xml:space="preserve">20400800</t>
        </is>
      </c>
      <c s="5" t="inlineStr" r="B783">
        <is>
          <t xml:space="preserve">FURNISHED EXCAVATION</t>
        </is>
      </c>
      <c s="5" t="inlineStr" r="C783">
        <is>
          <t xml:space="preserve">CU YD  </t>
        </is>
      </c>
      <c s="6" r="D783">
        <v>1930.000</v>
      </c>
      <c s="7" r="E783">
        <v>4</v>
      </c>
      <c s="8" t="inlineStr" r="F783">
        <is>
          <t xml:space="preserve">89822</t>
        </is>
      </c>
      <c s="8" t="inlineStr" r="G783">
        <is>
          <t xml:space="preserve">125</t>
        </is>
      </c>
      <c s="9" r="H783">
        <v>75.0000</v>
      </c>
      <c s="8" t="inlineStr" r="I783">
        <is>
          <t xml:space="preserve"/>
        </is>
      </c>
      <c s="8" t="inlineStr" r="J783">
        <is>
          <t xml:space="preserve"> Peoria</t>
        </is>
      </c>
    </row>
    <row r="784" ht="20.25" customHeight="0">
      <c s="5" t="inlineStr" r="A784">
        <is>
          <t xml:space="preserve">20400800</t>
        </is>
      </c>
      <c s="5" t="inlineStr" r="B784">
        <is>
          <t xml:space="preserve">FURNISHED EXCAVATION</t>
        </is>
      </c>
      <c s="5" t="inlineStr" r="C784">
        <is>
          <t xml:space="preserve">CU YD  </t>
        </is>
      </c>
      <c s="6" r="D784">
        <v>77.000</v>
      </c>
      <c s="7" r="E784">
        <v>5</v>
      </c>
      <c s="8" t="inlineStr" r="F784">
        <is>
          <t xml:space="preserve">91616</t>
        </is>
      </c>
      <c s="8" t="inlineStr" r="G784">
        <is>
          <t xml:space="preserve">075</t>
        </is>
      </c>
      <c s="9" r="H784">
        <v>47.0000</v>
      </c>
      <c s="8" t="inlineStr" r="I784">
        <is>
          <t xml:space="preserve">Y</t>
        </is>
      </c>
      <c s="8" t="inlineStr" r="J784">
        <is>
          <t xml:space="preserve"> Champaign</t>
        </is>
      </c>
    </row>
    <row r="785" ht="20.25" customHeight="0">
      <c s="5" t="inlineStr" r="A785">
        <is>
          <t xml:space="preserve">20400800</t>
        </is>
      </c>
      <c s="5" t="inlineStr" r="B785">
        <is>
          <t xml:space="preserve">FURNISHED EXCAVATION</t>
        </is>
      </c>
      <c s="5" t="inlineStr" r="C785">
        <is>
          <t xml:space="preserve">CU YD  </t>
        </is>
      </c>
      <c s="6" r="D785">
        <v>77.000</v>
      </c>
      <c s="7" r="E785">
        <v>5</v>
      </c>
      <c s="8" t="inlineStr" r="F785">
        <is>
          <t xml:space="preserve">91616</t>
        </is>
      </c>
      <c s="8" t="inlineStr" r="G785">
        <is>
          <t xml:space="preserve">075</t>
        </is>
      </c>
      <c s="9" r="H785">
        <v>77.0000</v>
      </c>
      <c s="8" t="inlineStr" r="I785">
        <is>
          <t xml:space="preserve"/>
        </is>
      </c>
      <c s="8" t="inlineStr" r="J785">
        <is>
          <t xml:space="preserve"> Champaign</t>
        </is>
      </c>
    </row>
    <row r="786" ht="20.25" customHeight="0">
      <c s="5" t="inlineStr" r="A786">
        <is>
          <t xml:space="preserve">20400800</t>
        </is>
      </c>
      <c s="5" t="inlineStr" r="B786">
        <is>
          <t xml:space="preserve">FURNISHED EXCAVATION</t>
        </is>
      </c>
      <c s="5" t="inlineStr" r="C786">
        <is>
          <t xml:space="preserve">CU YD  </t>
        </is>
      </c>
      <c s="6" r="D786">
        <v>77.000</v>
      </c>
      <c s="7" r="E786">
        <v>5</v>
      </c>
      <c s="8" t="inlineStr" r="F786">
        <is>
          <t xml:space="preserve">91616</t>
        </is>
      </c>
      <c s="8" t="inlineStr" r="G786">
        <is>
          <t xml:space="preserve">075</t>
        </is>
      </c>
      <c s="9" r="H786">
        <v>125.0000</v>
      </c>
      <c s="8" t="inlineStr" r="I786">
        <is>
          <t xml:space="preserve"/>
        </is>
      </c>
      <c s="8" t="inlineStr" r="J786">
        <is>
          <t xml:space="preserve"> Champaign</t>
        </is>
      </c>
    </row>
    <row r="787" ht="20.25" customHeight="0">
      <c s="5" t="inlineStr" r="A787">
        <is>
          <t xml:space="preserve">20400800</t>
        </is>
      </c>
      <c s="5" t="inlineStr" r="B787">
        <is>
          <t xml:space="preserve">FURNISHED EXCAVATION</t>
        </is>
      </c>
      <c s="5" t="inlineStr" r="C787">
        <is>
          <t xml:space="preserve">CU YD  </t>
        </is>
      </c>
      <c s="6" r="D787">
        <v>1595.000</v>
      </c>
      <c s="7" r="E787">
        <v>6</v>
      </c>
      <c s="8" t="inlineStr" r="F787">
        <is>
          <t xml:space="preserve">93785</t>
        </is>
      </c>
      <c s="8" t="inlineStr" r="G787">
        <is>
          <t xml:space="preserve">127</t>
        </is>
      </c>
      <c s="9" r="H787">
        <v>33.0000</v>
      </c>
      <c s="8" t="inlineStr" r="I787">
        <is>
          <t xml:space="preserve">Y</t>
        </is>
      </c>
      <c s="8" t="inlineStr" r="J787">
        <is>
          <t xml:space="preserve"> Sangamon</t>
        </is>
      </c>
    </row>
    <row r="788" ht="20.25" customHeight="0">
      <c s="5" t="inlineStr" r="A788">
        <is>
          <t xml:space="preserve">20400800</t>
        </is>
      </c>
      <c s="5" t="inlineStr" r="B788">
        <is>
          <t xml:space="preserve">FURNISHED EXCAVATION</t>
        </is>
      </c>
      <c s="5" t="inlineStr" r="C788">
        <is>
          <t xml:space="preserve">CU YD  </t>
        </is>
      </c>
      <c s="6" r="D788">
        <v>1595.000</v>
      </c>
      <c s="7" r="E788">
        <v>6</v>
      </c>
      <c s="8" t="inlineStr" r="F788">
        <is>
          <t xml:space="preserve">93785</t>
        </is>
      </c>
      <c s="8" t="inlineStr" r="G788">
        <is>
          <t xml:space="preserve">127</t>
        </is>
      </c>
      <c s="9" r="H788">
        <v>30.0000</v>
      </c>
      <c s="8" t="inlineStr" r="I788">
        <is>
          <t xml:space="preserve"/>
        </is>
      </c>
      <c s="8" t="inlineStr" r="J788">
        <is>
          <t xml:space="preserve"> Sangamon</t>
        </is>
      </c>
    </row>
    <row r="789" ht="20.25" customHeight="0">
      <c s="5" t="inlineStr" r="A789">
        <is>
          <t xml:space="preserve">20400800</t>
        </is>
      </c>
      <c s="5" t="inlineStr" r="B789">
        <is>
          <t xml:space="preserve">FURNISHED EXCAVATION</t>
        </is>
      </c>
      <c s="5" t="inlineStr" r="C789">
        <is>
          <t xml:space="preserve">CU YD  </t>
        </is>
      </c>
      <c s="6" r="D789">
        <v>1595.000</v>
      </c>
      <c s="7" r="E789">
        <v>6</v>
      </c>
      <c s="8" t="inlineStr" r="F789">
        <is>
          <t xml:space="preserve">93785</t>
        </is>
      </c>
      <c s="8" t="inlineStr" r="G789">
        <is>
          <t xml:space="preserve">127</t>
        </is>
      </c>
      <c s="9" r="H789">
        <v>45.0000</v>
      </c>
      <c s="8" t="inlineStr" r="I789">
        <is>
          <t xml:space="preserve"/>
        </is>
      </c>
      <c s="8" t="inlineStr" r="J789">
        <is>
          <t xml:space="preserve"> Sangamon</t>
        </is>
      </c>
    </row>
    <row r="790" ht="20.25" customHeight="0">
      <c s="5" t="inlineStr" r="A790">
        <is>
          <t xml:space="preserve">20400800</t>
        </is>
      </c>
      <c s="5" t="inlineStr" r="B790">
        <is>
          <t xml:space="preserve">FURNISHED EXCAVATION</t>
        </is>
      </c>
      <c s="5" t="inlineStr" r="C790">
        <is>
          <t xml:space="preserve">CU YD  </t>
        </is>
      </c>
      <c s="6" r="D790">
        <v>1595.000</v>
      </c>
      <c s="7" r="E790">
        <v>6</v>
      </c>
      <c s="8" t="inlineStr" r="F790">
        <is>
          <t xml:space="preserve">93785</t>
        </is>
      </c>
      <c s="8" t="inlineStr" r="G790">
        <is>
          <t xml:space="preserve">127</t>
        </is>
      </c>
      <c s="9" r="H790">
        <v>50.2300</v>
      </c>
      <c s="8" t="inlineStr" r="I790">
        <is>
          <t xml:space="preserve"/>
        </is>
      </c>
      <c s="8" t="inlineStr" r="J790">
        <is>
          <t xml:space="preserve"> Sangamon</t>
        </is>
      </c>
    </row>
    <row r="791" ht="20.25" customHeight="0">
      <c s="5" t="inlineStr" r="A791">
        <is>
          <t xml:space="preserve">20400800</t>
        </is>
      </c>
      <c s="5" t="inlineStr" r="B791">
        <is>
          <t xml:space="preserve">FURNISHED EXCAVATION</t>
        </is>
      </c>
      <c s="5" t="inlineStr" r="C791">
        <is>
          <t xml:space="preserve">CU YD  </t>
        </is>
      </c>
      <c s="6" r="D791">
        <v>1595.000</v>
      </c>
      <c s="7" r="E791">
        <v>6</v>
      </c>
      <c s="8" t="inlineStr" r="F791">
        <is>
          <t xml:space="preserve">93785</t>
        </is>
      </c>
      <c s="8" t="inlineStr" r="G791">
        <is>
          <t xml:space="preserve">127</t>
        </is>
      </c>
      <c s="9" r="H791">
        <v>54.9900</v>
      </c>
      <c s="8" t="inlineStr" r="I791">
        <is>
          <t xml:space="preserve"/>
        </is>
      </c>
      <c s="8" t="inlineStr" r="J791">
        <is>
          <t xml:space="preserve"> Sangamon</t>
        </is>
      </c>
    </row>
    <row r="792" ht="20.25" customHeight="0">
      <c s="5" t="inlineStr" r="A792">
        <is>
          <t xml:space="preserve">20400800</t>
        </is>
      </c>
      <c s="5" t="inlineStr" r="B792">
        <is>
          <t xml:space="preserve">FURNISHED EXCAVATION</t>
        </is>
      </c>
      <c s="5" t="inlineStr" r="C792">
        <is>
          <t xml:space="preserve">CU YD  </t>
        </is>
      </c>
      <c s="6" r="D792">
        <v>190.000</v>
      </c>
      <c s="7" r="E792">
        <v>6</v>
      </c>
      <c s="8" t="inlineStr" r="F792">
        <is>
          <t xml:space="preserve">93793</t>
        </is>
      </c>
      <c s="8" t="inlineStr" r="G792">
        <is>
          <t xml:space="preserve">077</t>
        </is>
      </c>
      <c s="9" r="H792">
        <v>79.9500</v>
      </c>
      <c s="8" t="inlineStr" r="I792">
        <is>
          <t xml:space="preserve">Y</t>
        </is>
      </c>
      <c s="8" t="inlineStr" r="J792">
        <is>
          <t xml:space="preserve"> Logan</t>
        </is>
      </c>
    </row>
    <row r="793" ht="20.25" customHeight="0">
      <c s="5" t="inlineStr" r="A793">
        <is>
          <t xml:space="preserve">20400800</t>
        </is>
      </c>
      <c s="5" t="inlineStr" r="B793">
        <is>
          <t xml:space="preserve">FURNISHED EXCAVATION</t>
        </is>
      </c>
      <c s="5" t="inlineStr" r="C793">
        <is>
          <t xml:space="preserve">CU YD  </t>
        </is>
      </c>
      <c s="6" r="D793">
        <v>190.000</v>
      </c>
      <c s="7" r="E793">
        <v>6</v>
      </c>
      <c s="8" t="inlineStr" r="F793">
        <is>
          <t xml:space="preserve">93793</t>
        </is>
      </c>
      <c s="8" t="inlineStr" r="G793">
        <is>
          <t xml:space="preserve">077</t>
        </is>
      </c>
      <c s="9" r="H793">
        <v>10.0000</v>
      </c>
      <c s="8" t="inlineStr" r="I793">
        <is>
          <t xml:space="preserve"/>
        </is>
      </c>
      <c s="8" t="inlineStr" r="J793">
        <is>
          <t xml:space="preserve"> Logan</t>
        </is>
      </c>
    </row>
    <row r="794" ht="20.25" customHeight="0">
      <c s="5" t="inlineStr" r="A794">
        <is>
          <t xml:space="preserve">20400800</t>
        </is>
      </c>
      <c s="5" t="inlineStr" r="B794">
        <is>
          <t xml:space="preserve">FURNISHED EXCAVATION</t>
        </is>
      </c>
      <c s="5" t="inlineStr" r="C794">
        <is>
          <t xml:space="preserve">CU YD  </t>
        </is>
      </c>
      <c s="6" r="D794">
        <v>190.000</v>
      </c>
      <c s="7" r="E794">
        <v>6</v>
      </c>
      <c s="8" t="inlineStr" r="F794">
        <is>
          <t xml:space="preserve">93793</t>
        </is>
      </c>
      <c s="8" t="inlineStr" r="G794">
        <is>
          <t xml:space="preserve">077</t>
        </is>
      </c>
      <c s="9" r="H794">
        <v>60.0000</v>
      </c>
      <c s="8" t="inlineStr" r="I794">
        <is>
          <t xml:space="preserve"/>
        </is>
      </c>
      <c s="8" t="inlineStr" r="J794">
        <is>
          <t xml:space="preserve"> Logan</t>
        </is>
      </c>
    </row>
    <row r="795" ht="20.25" customHeight="0">
      <c s="5" t="inlineStr" r="A795">
        <is>
          <t xml:space="preserve">20400800</t>
        </is>
      </c>
      <c s="5" t="inlineStr" r="B795">
        <is>
          <t xml:space="preserve">FURNISHED EXCAVATION</t>
        </is>
      </c>
      <c s="5" t="inlineStr" r="C795">
        <is>
          <t xml:space="preserve">CU YD  </t>
        </is>
      </c>
      <c s="6" r="D795">
        <v>36783.000</v>
      </c>
      <c s="7" r="E795">
        <v>6</v>
      </c>
      <c s="8" t="inlineStr" r="F795">
        <is>
          <t xml:space="preserve">93795</t>
        </is>
      </c>
      <c s="8" t="inlineStr" r="G795">
        <is>
          <t xml:space="preserve">128</t>
        </is>
      </c>
      <c s="9" r="H795">
        <v>10.3500</v>
      </c>
      <c s="8" t="inlineStr" r="I795">
        <is>
          <t xml:space="preserve">Y</t>
        </is>
      </c>
      <c s="8" t="inlineStr" r="J795">
        <is>
          <t xml:space="preserve"> Macoupin</t>
        </is>
      </c>
    </row>
    <row r="796" ht="20.25" customHeight="0">
      <c s="5" t="inlineStr" r="A796">
        <is>
          <t xml:space="preserve">20400800</t>
        </is>
      </c>
      <c s="5" t="inlineStr" r="B796">
        <is>
          <t xml:space="preserve">FURNISHED EXCAVATION</t>
        </is>
      </c>
      <c s="5" t="inlineStr" r="C796">
        <is>
          <t xml:space="preserve">CU YD  </t>
        </is>
      </c>
      <c s="6" r="D796">
        <v>36783.000</v>
      </c>
      <c s="7" r="E796">
        <v>6</v>
      </c>
      <c s="8" t="inlineStr" r="F796">
        <is>
          <t xml:space="preserve">93795</t>
        </is>
      </c>
      <c s="8" t="inlineStr" r="G796">
        <is>
          <t xml:space="preserve">128</t>
        </is>
      </c>
      <c s="9" r="H796">
        <v>10.1500</v>
      </c>
      <c s="8" t="inlineStr" r="I796">
        <is>
          <t xml:space="preserve"/>
        </is>
      </c>
      <c s="8" t="inlineStr" r="J796">
        <is>
          <t xml:space="preserve"> Macoupin</t>
        </is>
      </c>
    </row>
    <row r="797" ht="20.25" customHeight="0">
      <c s="5" t="inlineStr" r="A797">
        <is>
          <t xml:space="preserve">20400800</t>
        </is>
      </c>
      <c s="5" t="inlineStr" r="B797">
        <is>
          <t xml:space="preserve">FURNISHED EXCAVATION</t>
        </is>
      </c>
      <c s="5" t="inlineStr" r="C797">
        <is>
          <t xml:space="preserve">CU YD  </t>
        </is>
      </c>
      <c s="6" r="D797">
        <v>610.000</v>
      </c>
      <c s="7" r="E797">
        <v>8</v>
      </c>
      <c s="8" t="inlineStr" r="F797">
        <is>
          <t xml:space="preserve">97796</t>
        </is>
      </c>
      <c s="8" t="inlineStr" r="G797">
        <is>
          <t xml:space="preserve">141</t>
        </is>
      </c>
      <c s="9" r="H797">
        <v>174.3300</v>
      </c>
      <c s="8" t="inlineStr" r="I797">
        <is>
          <t xml:space="preserve">Y</t>
        </is>
      </c>
      <c s="8" t="inlineStr" r="J797">
        <is>
          <t xml:space="preserve"> Jersey</t>
        </is>
      </c>
    </row>
    <row r="798" ht="20.25" customHeight="0">
      <c s="5" t="inlineStr" r="A798">
        <is>
          <t xml:space="preserve">20400800</t>
        </is>
      </c>
      <c s="5" t="inlineStr" r="B798">
        <is>
          <t xml:space="preserve">FURNISHED EXCAVATION</t>
        </is>
      </c>
      <c s="5" t="inlineStr" r="C798">
        <is>
          <t xml:space="preserve">CU YD  </t>
        </is>
      </c>
      <c s="6" r="D798">
        <v>610.000</v>
      </c>
      <c s="7" r="E798">
        <v>8</v>
      </c>
      <c s="8" t="inlineStr" r="F798">
        <is>
          <t xml:space="preserve">97796</t>
        </is>
      </c>
      <c s="8" t="inlineStr" r="G798">
        <is>
          <t xml:space="preserve">141</t>
        </is>
      </c>
      <c s="9" r="H798">
        <v>284.3900</v>
      </c>
      <c s="8" t="inlineStr" r="I798">
        <is>
          <t xml:space="preserve"/>
        </is>
      </c>
      <c s="8" t="inlineStr" r="J798">
        <is>
          <t xml:space="preserve"> Jersey</t>
        </is>
      </c>
    </row>
    <row r="799" ht="20.25" customHeight="0">
      <c s="5" t="inlineStr" r="A799">
        <is>
          <t xml:space="preserve">20700110</t>
        </is>
      </c>
      <c s="5" t="inlineStr" r="B799">
        <is>
          <t xml:space="preserve">POROUS GRANULAR EMBANKMENT</t>
        </is>
      </c>
      <c s="5" t="inlineStr" r="C799">
        <is>
          <t xml:space="preserve">TON    </t>
        </is>
      </c>
      <c s="6" r="D799">
        <v>112.000</v>
      </c>
      <c s="7" r="E799">
        <v>6</v>
      </c>
      <c s="8" t="inlineStr" r="F799">
        <is>
          <t xml:space="preserve">72L78</t>
        </is>
      </c>
      <c s="8" t="inlineStr" r="G799">
        <is>
          <t xml:space="preserve">024</t>
        </is>
      </c>
      <c s="9" r="H799">
        <v>85.0000</v>
      </c>
      <c s="8" t="inlineStr" r="I799">
        <is>
          <t xml:space="preserve">Y</t>
        </is>
      </c>
      <c s="8" t="inlineStr" r="J799">
        <is>
          <t xml:space="preserve"> Scott</t>
        </is>
      </c>
    </row>
    <row r="800" ht="20.25" customHeight="0">
      <c s="5" t="inlineStr" r="A800">
        <is>
          <t xml:space="preserve">20700110</t>
        </is>
      </c>
      <c s="5" t="inlineStr" r="B800">
        <is>
          <t xml:space="preserve">POROUS GRANULAR EMBANKMENT</t>
        </is>
      </c>
      <c s="5" t="inlineStr" r="C800">
        <is>
          <t xml:space="preserve">TON    </t>
        </is>
      </c>
      <c s="6" r="D800">
        <v>112.000</v>
      </c>
      <c s="7" r="E800">
        <v>6</v>
      </c>
      <c s="8" t="inlineStr" r="F800">
        <is>
          <t xml:space="preserve">72L78</t>
        </is>
      </c>
      <c s="8" t="inlineStr" r="G800">
        <is>
          <t xml:space="preserve">024</t>
        </is>
      </c>
      <c s="9" r="H800">
        <v>90.6400</v>
      </c>
      <c s="8" t="inlineStr" r="I800">
        <is>
          <t xml:space="preserve"/>
        </is>
      </c>
      <c s="8" t="inlineStr" r="J800">
        <is>
          <t xml:space="preserve"> Scott</t>
        </is>
      </c>
    </row>
    <row r="801" ht="20.25" customHeight="0">
      <c s="5" t="inlineStr" r="A801">
        <is>
          <t xml:space="preserve">20700110</t>
        </is>
      </c>
      <c s="5" t="inlineStr" r="B801">
        <is>
          <t xml:space="preserve">POROUS GRANULAR EMBANKMENT</t>
        </is>
      </c>
      <c s="5" t="inlineStr" r="C801">
        <is>
          <t xml:space="preserve">TON    </t>
        </is>
      </c>
      <c s="6" r="D801">
        <v>112.000</v>
      </c>
      <c s="7" r="E801">
        <v>6</v>
      </c>
      <c s="8" t="inlineStr" r="F801">
        <is>
          <t xml:space="preserve">72L78</t>
        </is>
      </c>
      <c s="8" t="inlineStr" r="G801">
        <is>
          <t xml:space="preserve">024</t>
        </is>
      </c>
      <c s="9" r="H801">
        <v>105.6700</v>
      </c>
      <c s="8" t="inlineStr" r="I801">
        <is>
          <t xml:space="preserve"/>
        </is>
      </c>
      <c s="8" t="inlineStr" r="J801">
        <is>
          <t xml:space="preserve"> Scott</t>
        </is>
      </c>
    </row>
    <row r="802" ht="20.25" customHeight="0">
      <c s="5" t="inlineStr" r="A802">
        <is>
          <t xml:space="preserve">20700220</t>
        </is>
      </c>
      <c s="5" t="inlineStr" r="B802">
        <is>
          <t xml:space="preserve">POROUS GRANULAR EMBANKMENT</t>
        </is>
      </c>
      <c s="5" t="inlineStr" r="C802">
        <is>
          <t xml:space="preserve">CU YD  </t>
        </is>
      </c>
      <c s="6" r="D802">
        <v>3978.000</v>
      </c>
      <c s="7" r="E802">
        <v>1</v>
      </c>
      <c s="8" t="inlineStr" r="F802">
        <is>
          <t xml:space="preserve">61H95</t>
        </is>
      </c>
      <c s="8" t="inlineStr" r="G802">
        <is>
          <t xml:space="preserve">105</t>
        </is>
      </c>
      <c s="9" r="H802">
        <v>50.8500</v>
      </c>
      <c s="8" t="inlineStr" r="I802">
        <is>
          <t xml:space="preserve">Y</t>
        </is>
      </c>
      <c s="8" t="inlineStr" r="J802">
        <is>
          <t xml:space="preserve"> Kane</t>
        </is>
      </c>
    </row>
    <row r="803" ht="20.25" customHeight="0">
      <c s="5" t="inlineStr" r="A803">
        <is>
          <t xml:space="preserve">20700220</t>
        </is>
      </c>
      <c s="5" t="inlineStr" r="B803">
        <is>
          <t xml:space="preserve">POROUS GRANULAR EMBANKMENT</t>
        </is>
      </c>
      <c s="5" t="inlineStr" r="C803">
        <is>
          <t xml:space="preserve">CU YD  </t>
        </is>
      </c>
      <c s="6" r="D803">
        <v>3978.000</v>
      </c>
      <c s="7" r="E803">
        <v>1</v>
      </c>
      <c s="8" t="inlineStr" r="F803">
        <is>
          <t xml:space="preserve">61H95</t>
        </is>
      </c>
      <c s="8" t="inlineStr" r="G803">
        <is>
          <t xml:space="preserve">105</t>
        </is>
      </c>
      <c s="9" r="H803">
        <v>42.0000</v>
      </c>
      <c s="8" t="inlineStr" r="I803">
        <is>
          <t xml:space="preserve"/>
        </is>
      </c>
      <c s="8" t="inlineStr" r="J803">
        <is>
          <t xml:space="preserve"> Kane</t>
        </is>
      </c>
    </row>
    <row r="804" ht="20.25" customHeight="0">
      <c s="5" t="inlineStr" r="A804">
        <is>
          <t xml:space="preserve">20700220</t>
        </is>
      </c>
      <c s="5" t="inlineStr" r="B804">
        <is>
          <t xml:space="preserve">POROUS GRANULAR EMBANKMENT</t>
        </is>
      </c>
      <c s="5" t="inlineStr" r="C804">
        <is>
          <t xml:space="preserve">CU YD  </t>
        </is>
      </c>
      <c s="6" r="D804">
        <v>3978.000</v>
      </c>
      <c s="7" r="E804">
        <v>1</v>
      </c>
      <c s="8" t="inlineStr" r="F804">
        <is>
          <t xml:space="preserve">61H95</t>
        </is>
      </c>
      <c s="8" t="inlineStr" r="G804">
        <is>
          <t xml:space="preserve">105</t>
        </is>
      </c>
      <c s="9" r="H804">
        <v>45.0000</v>
      </c>
      <c s="8" t="inlineStr" r="I804">
        <is>
          <t xml:space="preserve"/>
        </is>
      </c>
      <c s="8" t="inlineStr" r="J804">
        <is>
          <t xml:space="preserve"> Kane</t>
        </is>
      </c>
    </row>
    <row r="805" ht="20.25" customHeight="0">
      <c s="5" t="inlineStr" r="A805">
        <is>
          <t xml:space="preserve">20700220</t>
        </is>
      </c>
      <c s="5" t="inlineStr" r="B805">
        <is>
          <t xml:space="preserve">POROUS GRANULAR EMBANKMENT</t>
        </is>
      </c>
      <c s="5" t="inlineStr" r="C805">
        <is>
          <t xml:space="preserve">CU YD  </t>
        </is>
      </c>
      <c s="6" r="D805">
        <v>3978.000</v>
      </c>
      <c s="7" r="E805">
        <v>1</v>
      </c>
      <c s="8" t="inlineStr" r="F805">
        <is>
          <t xml:space="preserve">61H95</t>
        </is>
      </c>
      <c s="8" t="inlineStr" r="G805">
        <is>
          <t xml:space="preserve">105</t>
        </is>
      </c>
      <c s="9" r="H805">
        <v>45.0000</v>
      </c>
      <c s="8" t="inlineStr" r="I805">
        <is>
          <t xml:space="preserve"/>
        </is>
      </c>
      <c s="8" t="inlineStr" r="J805">
        <is>
          <t xml:space="preserve"> Kane</t>
        </is>
      </c>
    </row>
    <row r="806" ht="20.25" customHeight="0">
      <c s="5" t="inlineStr" r="A806">
        <is>
          <t xml:space="preserve">20700220</t>
        </is>
      </c>
      <c s="5" t="inlineStr" r="B806">
        <is>
          <t xml:space="preserve">POROUS GRANULAR EMBANKMENT</t>
        </is>
      </c>
      <c s="5" t="inlineStr" r="C806">
        <is>
          <t xml:space="preserve">CU YD  </t>
        </is>
      </c>
      <c s="6" r="D806">
        <v>3978.000</v>
      </c>
      <c s="7" r="E806">
        <v>1</v>
      </c>
      <c s="8" t="inlineStr" r="F806">
        <is>
          <t xml:space="preserve">61H95</t>
        </is>
      </c>
      <c s="8" t="inlineStr" r="G806">
        <is>
          <t xml:space="preserve">105</t>
        </is>
      </c>
      <c s="9" r="H806">
        <v>47.9200</v>
      </c>
      <c s="8" t="inlineStr" r="I806">
        <is>
          <t xml:space="preserve"/>
        </is>
      </c>
      <c s="8" t="inlineStr" r="J806">
        <is>
          <t xml:space="preserve"> Kane</t>
        </is>
      </c>
    </row>
    <row r="807" ht="20.25" customHeight="0">
      <c s="5" t="inlineStr" r="A807">
        <is>
          <t xml:space="preserve">20700220</t>
        </is>
      </c>
      <c s="5" t="inlineStr" r="B807">
        <is>
          <t xml:space="preserve">POROUS GRANULAR EMBANKMENT</t>
        </is>
      </c>
      <c s="5" t="inlineStr" r="C807">
        <is>
          <t xml:space="preserve">CU YD  </t>
        </is>
      </c>
      <c s="6" r="D807">
        <v>3978.000</v>
      </c>
      <c s="7" r="E807">
        <v>1</v>
      </c>
      <c s="8" t="inlineStr" r="F807">
        <is>
          <t xml:space="preserve">61H95</t>
        </is>
      </c>
      <c s="8" t="inlineStr" r="G807">
        <is>
          <t xml:space="preserve">105</t>
        </is>
      </c>
      <c s="9" r="H807">
        <v>50.8500</v>
      </c>
      <c s="8" t="inlineStr" r="I807">
        <is>
          <t xml:space="preserve"/>
        </is>
      </c>
      <c s="8" t="inlineStr" r="J807">
        <is>
          <t xml:space="preserve"> Kane</t>
        </is>
      </c>
    </row>
    <row r="808" ht="20.25" customHeight="0">
      <c s="5" t="inlineStr" r="A808">
        <is>
          <t xml:space="preserve">20700220</t>
        </is>
      </c>
      <c s="5" t="inlineStr" r="B808">
        <is>
          <t xml:space="preserve">POROUS GRANULAR EMBANKMENT</t>
        </is>
      </c>
      <c s="5" t="inlineStr" r="C808">
        <is>
          <t xml:space="preserve">CU YD  </t>
        </is>
      </c>
      <c s="6" r="D808">
        <v>137.000</v>
      </c>
      <c s="7" r="E808">
        <v>1</v>
      </c>
      <c s="8" t="inlineStr" r="F808">
        <is>
          <t xml:space="preserve">61J04</t>
        </is>
      </c>
      <c s="8" t="inlineStr" r="G808">
        <is>
          <t xml:space="preserve">130</t>
        </is>
      </c>
      <c s="9" r="H808">
        <v>30.0000</v>
      </c>
      <c s="8" t="inlineStr" r="I808">
        <is>
          <t xml:space="preserve">Y</t>
        </is>
      </c>
      <c s="8" t="inlineStr" r="J808">
        <is>
          <t xml:space="preserve"> Cook</t>
        </is>
      </c>
    </row>
    <row r="809" ht="20.25" customHeight="0">
      <c s="5" t="inlineStr" r="A809">
        <is>
          <t xml:space="preserve">20700220</t>
        </is>
      </c>
      <c s="5" t="inlineStr" r="B809">
        <is>
          <t xml:space="preserve">POROUS GRANULAR EMBANKMENT</t>
        </is>
      </c>
      <c s="5" t="inlineStr" r="C809">
        <is>
          <t xml:space="preserve">CU YD  </t>
        </is>
      </c>
      <c s="6" r="D809">
        <v>137.000</v>
      </c>
      <c s="7" r="E809">
        <v>1</v>
      </c>
      <c s="8" t="inlineStr" r="F809">
        <is>
          <t xml:space="preserve">61J04</t>
        </is>
      </c>
      <c s="8" t="inlineStr" r="G809">
        <is>
          <t xml:space="preserve">130</t>
        </is>
      </c>
      <c s="9" r="H809">
        <v>29.6000</v>
      </c>
      <c s="8" t="inlineStr" r="I809">
        <is>
          <t xml:space="preserve"/>
        </is>
      </c>
      <c s="8" t="inlineStr" r="J809">
        <is>
          <t xml:space="preserve"> Cook</t>
        </is>
      </c>
    </row>
    <row r="810" ht="20.25" customHeight="0">
      <c s="5" t="inlineStr" r="A810">
        <is>
          <t xml:space="preserve">20700220</t>
        </is>
      </c>
      <c s="5" t="inlineStr" r="B810">
        <is>
          <t xml:space="preserve">POROUS GRANULAR EMBANKMENT</t>
        </is>
      </c>
      <c s="5" t="inlineStr" r="C810">
        <is>
          <t xml:space="preserve">CU YD  </t>
        </is>
      </c>
      <c s="6" r="D810">
        <v>137.000</v>
      </c>
      <c s="7" r="E810">
        <v>1</v>
      </c>
      <c s="8" t="inlineStr" r="F810">
        <is>
          <t xml:space="preserve">61J04</t>
        </is>
      </c>
      <c s="8" t="inlineStr" r="G810">
        <is>
          <t xml:space="preserve">130</t>
        </is>
      </c>
      <c s="9" r="H810">
        <v>70.0100</v>
      </c>
      <c s="8" t="inlineStr" r="I810">
        <is>
          <t xml:space="preserve"/>
        </is>
      </c>
      <c s="8" t="inlineStr" r="J810">
        <is>
          <t xml:space="preserve"> Cook</t>
        </is>
      </c>
    </row>
    <row r="811" ht="20.25" customHeight="0">
      <c s="5" t="inlineStr" r="A811">
        <is>
          <t xml:space="preserve">20700220</t>
        </is>
      </c>
      <c s="5" t="inlineStr" r="B811">
        <is>
          <t xml:space="preserve">POROUS GRANULAR EMBANKMENT</t>
        </is>
      </c>
      <c s="5" t="inlineStr" r="C811">
        <is>
          <t xml:space="preserve">CU YD  </t>
        </is>
      </c>
      <c s="6" r="D811">
        <v>137.000</v>
      </c>
      <c s="7" r="E811">
        <v>1</v>
      </c>
      <c s="8" t="inlineStr" r="F811">
        <is>
          <t xml:space="preserve">61J04</t>
        </is>
      </c>
      <c s="8" t="inlineStr" r="G811">
        <is>
          <t xml:space="preserve">130</t>
        </is>
      </c>
      <c s="9" r="H811">
        <v>80.0000</v>
      </c>
      <c s="8" t="inlineStr" r="I811">
        <is>
          <t xml:space="preserve"/>
        </is>
      </c>
      <c s="8" t="inlineStr" r="J811">
        <is>
          <t xml:space="preserve"> Cook</t>
        </is>
      </c>
    </row>
    <row r="812" ht="20.25" customHeight="0">
      <c s="5" t="inlineStr" r="A812">
        <is>
          <t xml:space="preserve">20700220</t>
        </is>
      </c>
      <c s="5" t="inlineStr" r="B812">
        <is>
          <t xml:space="preserve">POROUS GRANULAR EMBANKMENT</t>
        </is>
      </c>
      <c s="5" t="inlineStr" r="C812">
        <is>
          <t xml:space="preserve">CU YD  </t>
        </is>
      </c>
      <c s="6" r="D812">
        <v>137.000</v>
      </c>
      <c s="7" r="E812">
        <v>1</v>
      </c>
      <c s="8" t="inlineStr" r="F812">
        <is>
          <t xml:space="preserve">61J04</t>
        </is>
      </c>
      <c s="8" t="inlineStr" r="G812">
        <is>
          <t xml:space="preserve">130</t>
        </is>
      </c>
      <c s="9" r="H812">
        <v>125.0000</v>
      </c>
      <c s="8" t="inlineStr" r="I812">
        <is>
          <t xml:space="preserve"/>
        </is>
      </c>
      <c s="8" t="inlineStr" r="J812">
        <is>
          <t xml:space="preserve"> Cook</t>
        </is>
      </c>
    </row>
    <row r="813" ht="20.25" customHeight="0">
      <c s="5" t="inlineStr" r="A813">
        <is>
          <t xml:space="preserve">20700220</t>
        </is>
      </c>
      <c s="5" t="inlineStr" r="B813">
        <is>
          <t xml:space="preserve">POROUS GRANULAR EMBANKMENT</t>
        </is>
      </c>
      <c s="5" t="inlineStr" r="C813">
        <is>
          <t xml:space="preserve">CU YD  </t>
        </is>
      </c>
      <c s="6" r="D813">
        <v>223.000</v>
      </c>
      <c s="7" r="E813">
        <v>1</v>
      </c>
      <c s="8" t="inlineStr" r="F813">
        <is>
          <t xml:space="preserve">62H02</t>
        </is>
      </c>
      <c s="8" t="inlineStr" r="G813">
        <is>
          <t xml:space="preserve">081</t>
        </is>
      </c>
      <c s="9" r="H813">
        <v>54.0000</v>
      </c>
      <c s="8" t="inlineStr" r="I813">
        <is>
          <t xml:space="preserve">Y</t>
        </is>
      </c>
      <c s="8" t="inlineStr" r="J813">
        <is>
          <t xml:space="preserve"> Kane</t>
        </is>
      </c>
    </row>
    <row r="814" ht="20.25" customHeight="0">
      <c s="5" t="inlineStr" r="A814">
        <is>
          <t xml:space="preserve">20700220</t>
        </is>
      </c>
      <c s="5" t="inlineStr" r="B814">
        <is>
          <t xml:space="preserve">POROUS GRANULAR EMBANKMENT</t>
        </is>
      </c>
      <c s="5" t="inlineStr" r="C814">
        <is>
          <t xml:space="preserve">CU YD  </t>
        </is>
      </c>
      <c s="6" r="D814">
        <v>223.000</v>
      </c>
      <c s="7" r="E814">
        <v>1</v>
      </c>
      <c s="8" t="inlineStr" r="F814">
        <is>
          <t xml:space="preserve">62H02</t>
        </is>
      </c>
      <c s="8" t="inlineStr" r="G814">
        <is>
          <t xml:space="preserve">081</t>
        </is>
      </c>
      <c s="9" r="H814">
        <v>40.0000</v>
      </c>
      <c s="8" t="inlineStr" r="I814">
        <is>
          <t xml:space="preserve"/>
        </is>
      </c>
      <c s="8" t="inlineStr" r="J814">
        <is>
          <t xml:space="preserve"> Kane</t>
        </is>
      </c>
    </row>
    <row r="815" ht="20.25" customHeight="0">
      <c s="5" t="inlineStr" r="A815">
        <is>
          <t xml:space="preserve">20700220</t>
        </is>
      </c>
      <c s="5" t="inlineStr" r="B815">
        <is>
          <t xml:space="preserve">POROUS GRANULAR EMBANKMENT</t>
        </is>
      </c>
      <c s="5" t="inlineStr" r="C815">
        <is>
          <t xml:space="preserve">CU YD  </t>
        </is>
      </c>
      <c s="6" r="D815">
        <v>223.000</v>
      </c>
      <c s="7" r="E815">
        <v>1</v>
      </c>
      <c s="8" t="inlineStr" r="F815">
        <is>
          <t xml:space="preserve">62H02</t>
        </is>
      </c>
      <c s="8" t="inlineStr" r="G815">
        <is>
          <t xml:space="preserve">081</t>
        </is>
      </c>
      <c s="9" r="H815">
        <v>55.0000</v>
      </c>
      <c s="8" t="inlineStr" r="I815">
        <is>
          <t xml:space="preserve"/>
        </is>
      </c>
      <c s="8" t="inlineStr" r="J815">
        <is>
          <t xml:space="preserve"> Kane</t>
        </is>
      </c>
    </row>
    <row r="816" ht="20.25" customHeight="0">
      <c s="5" t="inlineStr" r="A816">
        <is>
          <t xml:space="preserve">20700220</t>
        </is>
      </c>
      <c s="5" t="inlineStr" r="B816">
        <is>
          <t xml:space="preserve">POROUS GRANULAR EMBANKMENT</t>
        </is>
      </c>
      <c s="5" t="inlineStr" r="C816">
        <is>
          <t xml:space="preserve">CU YD  </t>
        </is>
      </c>
      <c s="6" r="D816">
        <v>223.000</v>
      </c>
      <c s="7" r="E816">
        <v>1</v>
      </c>
      <c s="8" t="inlineStr" r="F816">
        <is>
          <t xml:space="preserve">62H02</t>
        </is>
      </c>
      <c s="8" t="inlineStr" r="G816">
        <is>
          <t xml:space="preserve">081</t>
        </is>
      </c>
      <c s="9" r="H816">
        <v>57.0000</v>
      </c>
      <c s="8" t="inlineStr" r="I816">
        <is>
          <t xml:space="preserve"/>
        </is>
      </c>
      <c s="8" t="inlineStr" r="J816">
        <is>
          <t xml:space="preserve"> Kane</t>
        </is>
      </c>
    </row>
    <row r="817" ht="20.25" customHeight="0">
      <c s="5" t="inlineStr" r="A817">
        <is>
          <t xml:space="preserve">20700220</t>
        </is>
      </c>
      <c s="5" t="inlineStr" r="B817">
        <is>
          <t xml:space="preserve">POROUS GRANULAR EMBANKMENT</t>
        </is>
      </c>
      <c s="5" t="inlineStr" r="C817">
        <is>
          <t xml:space="preserve">CU YD  </t>
        </is>
      </c>
      <c s="6" r="D817">
        <v>223.000</v>
      </c>
      <c s="7" r="E817">
        <v>1</v>
      </c>
      <c s="8" t="inlineStr" r="F817">
        <is>
          <t xml:space="preserve">62H02</t>
        </is>
      </c>
      <c s="8" t="inlineStr" r="G817">
        <is>
          <t xml:space="preserve">081</t>
        </is>
      </c>
      <c s="9" r="H817">
        <v>65.0000</v>
      </c>
      <c s="8" t="inlineStr" r="I817">
        <is>
          <t xml:space="preserve"/>
        </is>
      </c>
      <c s="8" t="inlineStr" r="J817">
        <is>
          <t xml:space="preserve"> Kane</t>
        </is>
      </c>
    </row>
    <row r="818" ht="20.25" customHeight="0">
      <c s="5" t="inlineStr" r="A818">
        <is>
          <t xml:space="preserve">20700220</t>
        </is>
      </c>
      <c s="5" t="inlineStr" r="B818">
        <is>
          <t xml:space="preserve">POROUS GRANULAR EMBANKMENT</t>
        </is>
      </c>
      <c s="5" t="inlineStr" r="C818">
        <is>
          <t xml:space="preserve">CU YD  </t>
        </is>
      </c>
      <c s="6" r="D818">
        <v>131.000</v>
      </c>
      <c s="7" r="E818">
        <v>1</v>
      </c>
      <c s="8" t="inlineStr" r="F818">
        <is>
          <t xml:space="preserve">62K74</t>
        </is>
      </c>
      <c s="8" t="inlineStr" r="G818">
        <is>
          <t xml:space="preserve">131</t>
        </is>
      </c>
      <c s="9" r="H818">
        <v>165.0000</v>
      </c>
      <c s="8" t="inlineStr" r="I818">
        <is>
          <t xml:space="preserve">Y</t>
        </is>
      </c>
      <c s="8" t="inlineStr" r="J818">
        <is>
          <t xml:space="preserve"> Cook</t>
        </is>
      </c>
    </row>
    <row r="819" ht="20.25" customHeight="0">
      <c s="5" t="inlineStr" r="A819">
        <is>
          <t xml:space="preserve">20700220</t>
        </is>
      </c>
      <c s="5" t="inlineStr" r="B819">
        <is>
          <t xml:space="preserve">POROUS GRANULAR EMBANKMENT</t>
        </is>
      </c>
      <c s="5" t="inlineStr" r="C819">
        <is>
          <t xml:space="preserve">CU YD  </t>
        </is>
      </c>
      <c s="6" r="D819">
        <v>131.000</v>
      </c>
      <c s="7" r="E819">
        <v>1</v>
      </c>
      <c s="8" t="inlineStr" r="F819">
        <is>
          <t xml:space="preserve">62K74</t>
        </is>
      </c>
      <c s="8" t="inlineStr" r="G819">
        <is>
          <t xml:space="preserve">131</t>
        </is>
      </c>
      <c s="9" r="H819">
        <v>150.0000</v>
      </c>
      <c s="8" t="inlineStr" r="I819">
        <is>
          <t xml:space="preserve"/>
        </is>
      </c>
      <c s="8" t="inlineStr" r="J819">
        <is>
          <t xml:space="preserve"> Cook</t>
        </is>
      </c>
    </row>
    <row r="820" ht="20.25" customHeight="0">
      <c s="5" t="inlineStr" r="A820">
        <is>
          <t xml:space="preserve">20700220</t>
        </is>
      </c>
      <c s="5" t="inlineStr" r="B820">
        <is>
          <t xml:space="preserve">POROUS GRANULAR EMBANKMENT</t>
        </is>
      </c>
      <c s="5" t="inlineStr" r="C820">
        <is>
          <t xml:space="preserve">CU YD  </t>
        </is>
      </c>
      <c s="6" r="D820">
        <v>131.000</v>
      </c>
      <c s="7" r="E820">
        <v>1</v>
      </c>
      <c s="8" t="inlineStr" r="F820">
        <is>
          <t xml:space="preserve">62K74</t>
        </is>
      </c>
      <c s="8" t="inlineStr" r="G820">
        <is>
          <t xml:space="preserve">131</t>
        </is>
      </c>
      <c s="9" r="H820">
        <v>170.0000</v>
      </c>
      <c s="8" t="inlineStr" r="I820">
        <is>
          <t xml:space="preserve"/>
        </is>
      </c>
      <c s="8" t="inlineStr" r="J820">
        <is>
          <t xml:space="preserve"> Cook</t>
        </is>
      </c>
    </row>
    <row r="821" ht="20.25" customHeight="0">
      <c s="5" t="inlineStr" r="A821">
        <is>
          <t xml:space="preserve">20700220</t>
        </is>
      </c>
      <c s="5" t="inlineStr" r="B821">
        <is>
          <t xml:space="preserve">POROUS GRANULAR EMBANKMENT</t>
        </is>
      </c>
      <c s="5" t="inlineStr" r="C821">
        <is>
          <t xml:space="preserve">CU YD  </t>
        </is>
      </c>
      <c s="6" r="D821">
        <v>54.700</v>
      </c>
      <c s="7" r="E821">
        <v>3</v>
      </c>
      <c s="8" t="inlineStr" r="F821">
        <is>
          <t xml:space="preserve">66824</t>
        </is>
      </c>
      <c s="8" t="inlineStr" r="G821">
        <is>
          <t xml:space="preserve">090</t>
        </is>
      </c>
      <c s="9" r="H821">
        <v>59.0000</v>
      </c>
      <c s="8" t="inlineStr" r="I821">
        <is>
          <t xml:space="preserve">Y</t>
        </is>
      </c>
      <c s="8" t="inlineStr" r="J821">
        <is>
          <t xml:space="preserve"> DeKalb</t>
        </is>
      </c>
    </row>
    <row r="822" ht="20.25" customHeight="0">
      <c s="5" t="inlineStr" r="A822">
        <is>
          <t xml:space="preserve">20700220</t>
        </is>
      </c>
      <c s="5" t="inlineStr" r="B822">
        <is>
          <t xml:space="preserve">POROUS GRANULAR EMBANKMENT</t>
        </is>
      </c>
      <c s="5" t="inlineStr" r="C822">
        <is>
          <t xml:space="preserve">CU YD  </t>
        </is>
      </c>
      <c s="6" r="D822">
        <v>54.700</v>
      </c>
      <c s="7" r="E822">
        <v>3</v>
      </c>
      <c s="8" t="inlineStr" r="F822">
        <is>
          <t xml:space="preserve">66824</t>
        </is>
      </c>
      <c s="8" t="inlineStr" r="G822">
        <is>
          <t xml:space="preserve">090</t>
        </is>
      </c>
      <c s="9" r="H822">
        <v>40.0000</v>
      </c>
      <c s="8" t="inlineStr" r="I822">
        <is>
          <t xml:space="preserve"/>
        </is>
      </c>
      <c s="8" t="inlineStr" r="J822">
        <is>
          <t xml:space="preserve"> DeKalb</t>
        </is>
      </c>
    </row>
    <row r="823" ht="20.25" customHeight="0">
      <c s="5" t="inlineStr" r="A823">
        <is>
          <t xml:space="preserve">20700220</t>
        </is>
      </c>
      <c s="5" t="inlineStr" r="B823">
        <is>
          <t xml:space="preserve">POROUS GRANULAR EMBANKMENT</t>
        </is>
      </c>
      <c s="5" t="inlineStr" r="C823">
        <is>
          <t xml:space="preserve">CU YD  </t>
        </is>
      </c>
      <c s="6" r="D823">
        <v>54.700</v>
      </c>
      <c s="7" r="E823">
        <v>3</v>
      </c>
      <c s="8" t="inlineStr" r="F823">
        <is>
          <t xml:space="preserve">66824</t>
        </is>
      </c>
      <c s="8" t="inlineStr" r="G823">
        <is>
          <t xml:space="preserve">090</t>
        </is>
      </c>
      <c s="9" r="H823">
        <v>70.0000</v>
      </c>
      <c s="8" t="inlineStr" r="I823">
        <is>
          <t xml:space="preserve"/>
        </is>
      </c>
      <c s="8" t="inlineStr" r="J823">
        <is>
          <t xml:space="preserve"> DeKalb</t>
        </is>
      </c>
    </row>
    <row r="824" ht="20.25" customHeight="0">
      <c s="5" t="inlineStr" r="A824">
        <is>
          <t xml:space="preserve">20700220</t>
        </is>
      </c>
      <c s="5" t="inlineStr" r="B824">
        <is>
          <t xml:space="preserve">POROUS GRANULAR EMBANKMENT</t>
        </is>
      </c>
      <c s="5" t="inlineStr" r="C824">
        <is>
          <t xml:space="preserve">CU YD  </t>
        </is>
      </c>
      <c s="6" r="D824">
        <v>54.700</v>
      </c>
      <c s="7" r="E824">
        <v>3</v>
      </c>
      <c s="8" t="inlineStr" r="F824">
        <is>
          <t xml:space="preserve">66824</t>
        </is>
      </c>
      <c s="8" t="inlineStr" r="G824">
        <is>
          <t xml:space="preserve">090</t>
        </is>
      </c>
      <c s="9" r="H824">
        <v>200.0000</v>
      </c>
      <c s="8" t="inlineStr" r="I824">
        <is>
          <t xml:space="preserve"/>
        </is>
      </c>
      <c s="8" t="inlineStr" r="J824">
        <is>
          <t xml:space="preserve"> DeKalb</t>
        </is>
      </c>
    </row>
    <row r="825" ht="20.25" customHeight="0">
      <c s="5" t="inlineStr" r="A825">
        <is>
          <t xml:space="preserve">20700220</t>
        </is>
      </c>
      <c s="5" t="inlineStr" r="B825">
        <is>
          <t xml:space="preserve">POROUS GRANULAR EMBANKMENT</t>
        </is>
      </c>
      <c s="5" t="inlineStr" r="C825">
        <is>
          <t xml:space="preserve">CU YD  </t>
        </is>
      </c>
      <c s="6" r="D825">
        <v>48.900</v>
      </c>
      <c s="7" r="E825">
        <v>7</v>
      </c>
      <c s="8" t="inlineStr" r="F825">
        <is>
          <t xml:space="preserve">74813</t>
        </is>
      </c>
      <c s="8" t="inlineStr" r="G825">
        <is>
          <t xml:space="preserve">101</t>
        </is>
      </c>
      <c s="9" r="H825">
        <v>133.1000</v>
      </c>
      <c s="8" t="inlineStr" r="I825">
        <is>
          <t xml:space="preserve">Y</t>
        </is>
      </c>
      <c s="8" t="inlineStr" r="J825">
        <is>
          <t xml:space="preserve"> Macon</t>
        </is>
      </c>
    </row>
    <row r="826" ht="20.25" customHeight="0">
      <c s="5" t="inlineStr" r="A826">
        <is>
          <t xml:space="preserve">20700220</t>
        </is>
      </c>
      <c s="5" t="inlineStr" r="B826">
        <is>
          <t xml:space="preserve">POROUS GRANULAR EMBANKMENT</t>
        </is>
      </c>
      <c s="5" t="inlineStr" r="C826">
        <is>
          <t xml:space="preserve">CU YD  </t>
        </is>
      </c>
      <c s="6" r="D826">
        <v>1410.000</v>
      </c>
      <c s="7" r="E826">
        <v>9</v>
      </c>
      <c s="8" t="inlineStr" r="F826">
        <is>
          <t xml:space="preserve">78682</t>
        </is>
      </c>
      <c s="8" t="inlineStr" r="G826">
        <is>
          <t xml:space="preserve">034</t>
        </is>
      </c>
      <c s="9" r="H826">
        <v>60.3300</v>
      </c>
      <c s="8" t="inlineStr" r="I826">
        <is>
          <t xml:space="preserve">Y</t>
        </is>
      </c>
      <c s="8" t="inlineStr" r="J826">
        <is>
          <t xml:space="preserve"> White</t>
        </is>
      </c>
    </row>
    <row r="827" ht="20.25" customHeight="0">
      <c s="5" t="inlineStr" r="A827">
        <is>
          <t xml:space="preserve">20700220</t>
        </is>
      </c>
      <c s="5" t="inlineStr" r="B827">
        <is>
          <t xml:space="preserve">POROUS GRANULAR EMBANKMENT</t>
        </is>
      </c>
      <c s="5" t="inlineStr" r="C827">
        <is>
          <t xml:space="preserve">CU YD  </t>
        </is>
      </c>
      <c s="6" r="D827">
        <v>1410.000</v>
      </c>
      <c s="7" r="E827">
        <v>9</v>
      </c>
      <c s="8" t="inlineStr" r="F827">
        <is>
          <t xml:space="preserve">78682</t>
        </is>
      </c>
      <c s="8" t="inlineStr" r="G827">
        <is>
          <t xml:space="preserve">034</t>
        </is>
      </c>
      <c s="9" r="H827">
        <v>50.0000</v>
      </c>
      <c s="8" t="inlineStr" r="I827">
        <is>
          <t xml:space="preserve"/>
        </is>
      </c>
      <c s="8" t="inlineStr" r="J827">
        <is>
          <t xml:space="preserve"> White</t>
        </is>
      </c>
    </row>
    <row r="828" ht="20.25" customHeight="0">
      <c s="5" t="inlineStr" r="A828">
        <is>
          <t xml:space="preserve">20700220</t>
        </is>
      </c>
      <c s="5" t="inlineStr" r="B828">
        <is>
          <t xml:space="preserve">POROUS GRANULAR EMBANKMENT</t>
        </is>
      </c>
      <c s="5" t="inlineStr" r="C828">
        <is>
          <t xml:space="preserve">CU YD  </t>
        </is>
      </c>
      <c s="6" r="D828">
        <v>610.000</v>
      </c>
      <c s="7" r="E828">
        <v>4</v>
      </c>
      <c s="8" t="inlineStr" r="F828">
        <is>
          <t xml:space="preserve">89822</t>
        </is>
      </c>
      <c s="8" t="inlineStr" r="G828">
        <is>
          <t xml:space="preserve">125</t>
        </is>
      </c>
      <c s="9" r="H828">
        <v>124.1500</v>
      </c>
      <c s="8" t="inlineStr" r="I828">
        <is>
          <t xml:space="preserve">Y</t>
        </is>
      </c>
      <c s="8" t="inlineStr" r="J828">
        <is>
          <t xml:space="preserve"> Peoria</t>
        </is>
      </c>
    </row>
    <row r="829" ht="20.25" customHeight="0">
      <c s="5" t="inlineStr" r="A829">
        <is>
          <t xml:space="preserve">20700220</t>
        </is>
      </c>
      <c s="5" t="inlineStr" r="B829">
        <is>
          <t xml:space="preserve">POROUS GRANULAR EMBANKMENT</t>
        </is>
      </c>
      <c s="5" t="inlineStr" r="C829">
        <is>
          <t xml:space="preserve">CU YD  </t>
        </is>
      </c>
      <c s="6" r="D829">
        <v>610.000</v>
      </c>
      <c s="7" r="E829">
        <v>4</v>
      </c>
      <c s="8" t="inlineStr" r="F829">
        <is>
          <t xml:space="preserve">89822</t>
        </is>
      </c>
      <c s="8" t="inlineStr" r="G829">
        <is>
          <t xml:space="preserve">125</t>
        </is>
      </c>
      <c s="9" r="H829">
        <v>89.0000</v>
      </c>
      <c s="8" t="inlineStr" r="I829">
        <is>
          <t xml:space="preserve"/>
        </is>
      </c>
      <c s="8" t="inlineStr" r="J829">
        <is>
          <t xml:space="preserve"> Peoria</t>
        </is>
      </c>
    </row>
    <row r="830" ht="20.25" customHeight="0">
      <c s="5" t="inlineStr" r="A830">
        <is>
          <t xml:space="preserve">20700220</t>
        </is>
      </c>
      <c s="5" t="inlineStr" r="B830">
        <is>
          <t xml:space="preserve">POROUS GRANULAR EMBANKMENT</t>
        </is>
      </c>
      <c s="5" t="inlineStr" r="C830">
        <is>
          <t xml:space="preserve">CU YD  </t>
        </is>
      </c>
      <c s="6" r="D830">
        <v>610.000</v>
      </c>
      <c s="7" r="E830">
        <v>4</v>
      </c>
      <c s="8" t="inlineStr" r="F830">
        <is>
          <t xml:space="preserve">89822</t>
        </is>
      </c>
      <c s="8" t="inlineStr" r="G830">
        <is>
          <t xml:space="preserve">125</t>
        </is>
      </c>
      <c s="9" r="H830">
        <v>100.0000</v>
      </c>
      <c s="8" t="inlineStr" r="I830">
        <is>
          <t xml:space="preserve"/>
        </is>
      </c>
      <c s="8" t="inlineStr" r="J830">
        <is>
          <t xml:space="preserve"> Peoria</t>
        </is>
      </c>
    </row>
    <row r="831" ht="20.25" customHeight="0">
      <c s="5" t="inlineStr" r="A831">
        <is>
          <t xml:space="preserve">20700220</t>
        </is>
      </c>
      <c s="5" t="inlineStr" r="B831">
        <is>
          <t xml:space="preserve">POROUS GRANULAR EMBANKMENT</t>
        </is>
      </c>
      <c s="5" t="inlineStr" r="C831">
        <is>
          <t xml:space="preserve">CU YD  </t>
        </is>
      </c>
      <c s="6" r="D831">
        <v>610.000</v>
      </c>
      <c s="7" r="E831">
        <v>4</v>
      </c>
      <c s="8" t="inlineStr" r="F831">
        <is>
          <t xml:space="preserve">89822</t>
        </is>
      </c>
      <c s="8" t="inlineStr" r="G831">
        <is>
          <t xml:space="preserve">125</t>
        </is>
      </c>
      <c s="9" r="H831">
        <v>120.0000</v>
      </c>
      <c s="8" t="inlineStr" r="I831">
        <is>
          <t xml:space="preserve"/>
        </is>
      </c>
      <c s="8" t="inlineStr" r="J831">
        <is>
          <t xml:space="preserve"> Peoria</t>
        </is>
      </c>
    </row>
    <row r="832" ht="20.25" customHeight="0">
      <c s="5" t="inlineStr" r="A832">
        <is>
          <t xml:space="preserve">20700220</t>
        </is>
      </c>
      <c s="5" t="inlineStr" r="B832">
        <is>
          <t xml:space="preserve">POROUS GRANULAR EMBANKMENT</t>
        </is>
      </c>
      <c s="5" t="inlineStr" r="C832">
        <is>
          <t xml:space="preserve">CU YD  </t>
        </is>
      </c>
      <c s="6" r="D832">
        <v>610.000</v>
      </c>
      <c s="7" r="E832">
        <v>4</v>
      </c>
      <c s="8" t="inlineStr" r="F832">
        <is>
          <t xml:space="preserve">89822</t>
        </is>
      </c>
      <c s="8" t="inlineStr" r="G832">
        <is>
          <t xml:space="preserve">125</t>
        </is>
      </c>
      <c s="9" r="H832">
        <v>163.0300</v>
      </c>
      <c s="8" t="inlineStr" r="I832">
        <is>
          <t xml:space="preserve"/>
        </is>
      </c>
      <c s="8" t="inlineStr" r="J832">
        <is>
          <t xml:space="preserve"> Peoria</t>
        </is>
      </c>
    </row>
    <row r="833" ht="20.25" customHeight="0">
      <c s="5" t="inlineStr" r="A833">
        <is>
          <t xml:space="preserve">20700220</t>
        </is>
      </c>
      <c s="5" t="inlineStr" r="B833">
        <is>
          <t xml:space="preserve">POROUS GRANULAR EMBANKMENT</t>
        </is>
      </c>
      <c s="5" t="inlineStr" r="C833">
        <is>
          <t xml:space="preserve">CU YD  </t>
        </is>
      </c>
      <c s="6" r="D833">
        <v>120.000</v>
      </c>
      <c s="7" r="E833">
        <v>6</v>
      </c>
      <c s="8" t="inlineStr" r="F833">
        <is>
          <t xml:space="preserve">93785</t>
        </is>
      </c>
      <c s="8" t="inlineStr" r="G833">
        <is>
          <t xml:space="preserve">127</t>
        </is>
      </c>
      <c s="9" r="H833">
        <v>97.0000</v>
      </c>
      <c s="8" t="inlineStr" r="I833">
        <is>
          <t xml:space="preserve">Y</t>
        </is>
      </c>
      <c s="8" t="inlineStr" r="J833">
        <is>
          <t xml:space="preserve"> Sangamon</t>
        </is>
      </c>
    </row>
    <row r="834" ht="20.25" customHeight="0">
      <c s="5" t="inlineStr" r="A834">
        <is>
          <t xml:space="preserve">20700220</t>
        </is>
      </c>
      <c s="5" t="inlineStr" r="B834">
        <is>
          <t xml:space="preserve">POROUS GRANULAR EMBANKMENT</t>
        </is>
      </c>
      <c s="5" t="inlineStr" r="C834">
        <is>
          <t xml:space="preserve">CU YD  </t>
        </is>
      </c>
      <c s="6" r="D834">
        <v>120.000</v>
      </c>
      <c s="7" r="E834">
        <v>6</v>
      </c>
      <c s="8" t="inlineStr" r="F834">
        <is>
          <t xml:space="preserve">93785</t>
        </is>
      </c>
      <c s="8" t="inlineStr" r="G834">
        <is>
          <t xml:space="preserve">127</t>
        </is>
      </c>
      <c s="9" r="H834">
        <v>65.0000</v>
      </c>
      <c s="8" t="inlineStr" r="I834">
        <is>
          <t xml:space="preserve"/>
        </is>
      </c>
      <c s="8" t="inlineStr" r="J834">
        <is>
          <t xml:space="preserve"> Sangamon</t>
        </is>
      </c>
    </row>
    <row r="835" ht="20.25" customHeight="0">
      <c s="5" t="inlineStr" r="A835">
        <is>
          <t xml:space="preserve">20700220</t>
        </is>
      </c>
      <c s="5" t="inlineStr" r="B835">
        <is>
          <t xml:space="preserve">POROUS GRANULAR EMBANKMENT</t>
        </is>
      </c>
      <c s="5" t="inlineStr" r="C835">
        <is>
          <t xml:space="preserve">CU YD  </t>
        </is>
      </c>
      <c s="6" r="D835">
        <v>120.000</v>
      </c>
      <c s="7" r="E835">
        <v>6</v>
      </c>
      <c s="8" t="inlineStr" r="F835">
        <is>
          <t xml:space="preserve">93785</t>
        </is>
      </c>
      <c s="8" t="inlineStr" r="G835">
        <is>
          <t xml:space="preserve">127</t>
        </is>
      </c>
      <c s="9" r="H835">
        <v>85.3800</v>
      </c>
      <c s="8" t="inlineStr" r="I835">
        <is>
          <t xml:space="preserve"/>
        </is>
      </c>
      <c s="8" t="inlineStr" r="J835">
        <is>
          <t xml:space="preserve"> Sangamon</t>
        </is>
      </c>
    </row>
    <row r="836" ht="20.25" customHeight="0">
      <c s="5" t="inlineStr" r="A836">
        <is>
          <t xml:space="preserve">20700220</t>
        </is>
      </c>
      <c s="5" t="inlineStr" r="B836">
        <is>
          <t xml:space="preserve">POROUS GRANULAR EMBANKMENT</t>
        </is>
      </c>
      <c s="5" t="inlineStr" r="C836">
        <is>
          <t xml:space="preserve">CU YD  </t>
        </is>
      </c>
      <c s="6" r="D836">
        <v>120.000</v>
      </c>
      <c s="7" r="E836">
        <v>6</v>
      </c>
      <c s="8" t="inlineStr" r="F836">
        <is>
          <t xml:space="preserve">93785</t>
        </is>
      </c>
      <c s="8" t="inlineStr" r="G836">
        <is>
          <t xml:space="preserve">127</t>
        </is>
      </c>
      <c s="9" r="H836">
        <v>120.0000</v>
      </c>
      <c s="8" t="inlineStr" r="I836">
        <is>
          <t xml:space="preserve"/>
        </is>
      </c>
      <c s="8" t="inlineStr" r="J836">
        <is>
          <t xml:space="preserve"> Sangamon</t>
        </is>
      </c>
    </row>
    <row r="837" ht="20.25" customHeight="0">
      <c s="5" t="inlineStr" r="A837">
        <is>
          <t xml:space="preserve">20700220</t>
        </is>
      </c>
      <c s="5" t="inlineStr" r="B837">
        <is>
          <t xml:space="preserve">POROUS GRANULAR EMBANKMENT</t>
        </is>
      </c>
      <c s="5" t="inlineStr" r="C837">
        <is>
          <t xml:space="preserve">CU YD  </t>
        </is>
      </c>
      <c s="6" r="D837">
        <v>120.000</v>
      </c>
      <c s="7" r="E837">
        <v>6</v>
      </c>
      <c s="8" t="inlineStr" r="F837">
        <is>
          <t xml:space="preserve">93785</t>
        </is>
      </c>
      <c s="8" t="inlineStr" r="G837">
        <is>
          <t xml:space="preserve">127</t>
        </is>
      </c>
      <c s="9" r="H837">
        <v>123.9800</v>
      </c>
      <c s="8" t="inlineStr" r="I837">
        <is>
          <t xml:space="preserve"/>
        </is>
      </c>
      <c s="8" t="inlineStr" r="J837">
        <is>
          <t xml:space="preserve"> Sangamon</t>
        </is>
      </c>
    </row>
    <row r="838" ht="20.25" customHeight="0">
      <c s="5" t="inlineStr" r="A838">
        <is>
          <t xml:space="preserve">20800150</t>
        </is>
      </c>
      <c s="5" t="inlineStr" r="B838">
        <is>
          <t xml:space="preserve">TRENCH BACKFILL</t>
        </is>
      </c>
      <c s="5" t="inlineStr" r="C838">
        <is>
          <t xml:space="preserve">CU YD  </t>
        </is>
      </c>
      <c s="6" r="D838">
        <v>221.000</v>
      </c>
      <c s="7" r="E838">
        <v>1</v>
      </c>
      <c s="8" t="inlineStr" r="F838">
        <is>
          <t xml:space="preserve">61H84</t>
        </is>
      </c>
      <c s="8" t="inlineStr" r="G838">
        <is>
          <t xml:space="preserve">043</t>
        </is>
      </c>
      <c s="9" r="H838">
        <v>50.0000</v>
      </c>
      <c s="8" t="inlineStr" r="I838">
        <is>
          <t xml:space="preserve">Y</t>
        </is>
      </c>
      <c s="8" t="inlineStr" r="J838">
        <is>
          <t xml:space="preserve"> Cook</t>
        </is>
      </c>
    </row>
    <row r="839" ht="20.25" customHeight="0">
      <c s="5" t="inlineStr" r="A839">
        <is>
          <t xml:space="preserve">20800150</t>
        </is>
      </c>
      <c s="5" t="inlineStr" r="B839">
        <is>
          <t xml:space="preserve">TRENCH BACKFILL</t>
        </is>
      </c>
      <c s="5" t="inlineStr" r="C839">
        <is>
          <t xml:space="preserve">CU YD  </t>
        </is>
      </c>
      <c s="6" r="D839">
        <v>5.000</v>
      </c>
      <c s="7" r="E839">
        <v>1</v>
      </c>
      <c s="8" t="inlineStr" r="F839">
        <is>
          <t xml:space="preserve">61H91</t>
        </is>
      </c>
      <c s="8" t="inlineStr" r="G839">
        <is>
          <t xml:space="preserve">044</t>
        </is>
      </c>
      <c s="9" r="H839">
        <v>52.0000</v>
      </c>
      <c s="8" t="inlineStr" r="I839">
        <is>
          <t xml:space="preserve">Y</t>
        </is>
      </c>
      <c s="8" t="inlineStr" r="J839">
        <is>
          <t xml:space="preserve"> DuPage</t>
        </is>
      </c>
    </row>
    <row r="840" ht="20.25" customHeight="0">
      <c s="5" t="inlineStr" r="A840">
        <is>
          <t xml:space="preserve">20800150</t>
        </is>
      </c>
      <c s="5" t="inlineStr" r="B840">
        <is>
          <t xml:space="preserve">TRENCH BACKFILL</t>
        </is>
      </c>
      <c s="5" t="inlineStr" r="C840">
        <is>
          <t xml:space="preserve">CU YD  </t>
        </is>
      </c>
      <c s="6" r="D840">
        <v>5.000</v>
      </c>
      <c s="7" r="E840">
        <v>1</v>
      </c>
      <c s="8" t="inlineStr" r="F840">
        <is>
          <t xml:space="preserve">61H91</t>
        </is>
      </c>
      <c s="8" t="inlineStr" r="G840">
        <is>
          <t xml:space="preserve">044</t>
        </is>
      </c>
      <c s="9" r="H840">
        <v>50.0000</v>
      </c>
      <c s="8" t="inlineStr" r="I840">
        <is>
          <t xml:space="preserve"/>
        </is>
      </c>
      <c s="8" t="inlineStr" r="J840">
        <is>
          <t xml:space="preserve"> DuPage</t>
        </is>
      </c>
    </row>
    <row r="841" ht="20.25" customHeight="0">
      <c s="5" t="inlineStr" r="A841">
        <is>
          <t xml:space="preserve">20800150</t>
        </is>
      </c>
      <c s="5" t="inlineStr" r="B841">
        <is>
          <t xml:space="preserve">TRENCH BACKFILL</t>
        </is>
      </c>
      <c s="5" t="inlineStr" r="C841">
        <is>
          <t xml:space="preserve">CU YD  </t>
        </is>
      </c>
      <c s="6" r="D841">
        <v>5.000</v>
      </c>
      <c s="7" r="E841">
        <v>1</v>
      </c>
      <c s="8" t="inlineStr" r="F841">
        <is>
          <t xml:space="preserve">61H91</t>
        </is>
      </c>
      <c s="8" t="inlineStr" r="G841">
        <is>
          <t xml:space="preserve">044</t>
        </is>
      </c>
      <c s="9" r="H841">
        <v>50.0000</v>
      </c>
      <c s="8" t="inlineStr" r="I841">
        <is>
          <t xml:space="preserve"/>
        </is>
      </c>
      <c s="8" t="inlineStr" r="J841">
        <is>
          <t xml:space="preserve"> DuPage</t>
        </is>
      </c>
    </row>
    <row r="842" ht="20.25" customHeight="0">
      <c s="5" t="inlineStr" r="A842">
        <is>
          <t xml:space="preserve">20800150</t>
        </is>
      </c>
      <c s="5" t="inlineStr" r="B842">
        <is>
          <t xml:space="preserve">TRENCH BACKFILL</t>
        </is>
      </c>
      <c s="5" t="inlineStr" r="C842">
        <is>
          <t xml:space="preserve">CU YD  </t>
        </is>
      </c>
      <c s="6" r="D842">
        <v>5.000</v>
      </c>
      <c s="7" r="E842">
        <v>1</v>
      </c>
      <c s="8" t="inlineStr" r="F842">
        <is>
          <t xml:space="preserve">61H91</t>
        </is>
      </c>
      <c s="8" t="inlineStr" r="G842">
        <is>
          <t xml:space="preserve">044</t>
        </is>
      </c>
      <c s="9" r="H842">
        <v>60.0000</v>
      </c>
      <c s="8" t="inlineStr" r="I842">
        <is>
          <t xml:space="preserve"/>
        </is>
      </c>
      <c s="8" t="inlineStr" r="J842">
        <is>
          <t xml:space="preserve"> DuPage</t>
        </is>
      </c>
    </row>
    <row r="843" ht="20.25" customHeight="0">
      <c s="5" t="inlineStr" r="A843">
        <is>
          <t xml:space="preserve">20800150</t>
        </is>
      </c>
      <c s="5" t="inlineStr" r="B843">
        <is>
          <t xml:space="preserve">TRENCH BACKFILL</t>
        </is>
      </c>
      <c s="5" t="inlineStr" r="C843">
        <is>
          <t xml:space="preserve">CU YD  </t>
        </is>
      </c>
      <c s="6" r="D843">
        <v>5.000</v>
      </c>
      <c s="7" r="E843">
        <v>1</v>
      </c>
      <c s="8" t="inlineStr" r="F843">
        <is>
          <t xml:space="preserve">61H91</t>
        </is>
      </c>
      <c s="8" t="inlineStr" r="G843">
        <is>
          <t xml:space="preserve">044</t>
        </is>
      </c>
      <c s="9" r="H843">
        <v>100.0000</v>
      </c>
      <c s="8" t="inlineStr" r="I843">
        <is>
          <t xml:space="preserve"/>
        </is>
      </c>
      <c s="8" t="inlineStr" r="J843">
        <is>
          <t xml:space="preserve"> DuPage</t>
        </is>
      </c>
    </row>
    <row r="844" ht="20.25" customHeight="0">
      <c s="5" t="inlineStr" r="A844">
        <is>
          <t xml:space="preserve">20800150</t>
        </is>
      </c>
      <c s="5" t="inlineStr" r="B844">
        <is>
          <t xml:space="preserve">TRENCH BACKFILL</t>
        </is>
      </c>
      <c s="5" t="inlineStr" r="C844">
        <is>
          <t xml:space="preserve">CU YD  </t>
        </is>
      </c>
      <c s="6" r="D844">
        <v>5.000</v>
      </c>
      <c s="7" r="E844">
        <v>1</v>
      </c>
      <c s="8" t="inlineStr" r="F844">
        <is>
          <t xml:space="preserve">61H91</t>
        </is>
      </c>
      <c s="8" t="inlineStr" r="G844">
        <is>
          <t xml:space="preserve">044</t>
        </is>
      </c>
      <c s="9" r="H844">
        <v>142.9500</v>
      </c>
      <c s="8" t="inlineStr" r="I844">
        <is>
          <t xml:space="preserve"/>
        </is>
      </c>
      <c s="8" t="inlineStr" r="J844">
        <is>
          <t xml:space="preserve"> DuPage</t>
        </is>
      </c>
    </row>
    <row r="845" ht="20.25" customHeight="0">
      <c s="5" t="inlineStr" r="A845">
        <is>
          <t xml:space="preserve">20800150</t>
        </is>
      </c>
      <c s="5" t="inlineStr" r="B845">
        <is>
          <t xml:space="preserve">TRENCH BACKFILL</t>
        </is>
      </c>
      <c s="5" t="inlineStr" r="C845">
        <is>
          <t xml:space="preserve">CU YD  </t>
        </is>
      </c>
      <c s="6" r="D845">
        <v>1900.000</v>
      </c>
      <c s="7" r="E845">
        <v>1</v>
      </c>
      <c s="8" t="inlineStr" r="F845">
        <is>
          <t xml:space="preserve">61H95</t>
        </is>
      </c>
      <c s="8" t="inlineStr" r="G845">
        <is>
          <t xml:space="preserve">105</t>
        </is>
      </c>
      <c s="9" r="H845">
        <v>23.0000</v>
      </c>
      <c s="8" t="inlineStr" r="I845">
        <is>
          <t xml:space="preserve">Y</t>
        </is>
      </c>
      <c s="8" t="inlineStr" r="J845">
        <is>
          <t xml:space="preserve"> Kane</t>
        </is>
      </c>
    </row>
    <row r="846" ht="20.25" customHeight="0">
      <c s="5" t="inlineStr" r="A846">
        <is>
          <t xml:space="preserve">20800150</t>
        </is>
      </c>
      <c s="5" t="inlineStr" r="B846">
        <is>
          <t xml:space="preserve">TRENCH BACKFILL</t>
        </is>
      </c>
      <c s="5" t="inlineStr" r="C846">
        <is>
          <t xml:space="preserve">CU YD  </t>
        </is>
      </c>
      <c s="6" r="D846">
        <v>1900.000</v>
      </c>
      <c s="7" r="E846">
        <v>1</v>
      </c>
      <c s="8" t="inlineStr" r="F846">
        <is>
          <t xml:space="preserve">61H95</t>
        </is>
      </c>
      <c s="8" t="inlineStr" r="G846">
        <is>
          <t xml:space="preserve">105</t>
        </is>
      </c>
      <c s="9" r="H846">
        <v>23.0000</v>
      </c>
      <c s="8" t="inlineStr" r="I846">
        <is>
          <t xml:space="preserve"/>
        </is>
      </c>
      <c s="8" t="inlineStr" r="J846">
        <is>
          <t xml:space="preserve"> Kane</t>
        </is>
      </c>
    </row>
    <row r="847" ht="20.25" customHeight="0">
      <c s="5" t="inlineStr" r="A847">
        <is>
          <t xml:space="preserve">20800150</t>
        </is>
      </c>
      <c s="5" t="inlineStr" r="B847">
        <is>
          <t xml:space="preserve">TRENCH BACKFILL</t>
        </is>
      </c>
      <c s="5" t="inlineStr" r="C847">
        <is>
          <t xml:space="preserve">CU YD  </t>
        </is>
      </c>
      <c s="6" r="D847">
        <v>1900.000</v>
      </c>
      <c s="7" r="E847">
        <v>1</v>
      </c>
      <c s="8" t="inlineStr" r="F847">
        <is>
          <t xml:space="preserve">61H95</t>
        </is>
      </c>
      <c s="8" t="inlineStr" r="G847">
        <is>
          <t xml:space="preserve">105</t>
        </is>
      </c>
      <c s="9" r="H847">
        <v>23.0000</v>
      </c>
      <c s="8" t="inlineStr" r="I847">
        <is>
          <t xml:space="preserve"/>
        </is>
      </c>
      <c s="8" t="inlineStr" r="J847">
        <is>
          <t xml:space="preserve"> Kane</t>
        </is>
      </c>
    </row>
    <row r="848" ht="20.25" customHeight="0">
      <c s="5" t="inlineStr" r="A848">
        <is>
          <t xml:space="preserve">20800150</t>
        </is>
      </c>
      <c s="5" t="inlineStr" r="B848">
        <is>
          <t xml:space="preserve">TRENCH BACKFILL</t>
        </is>
      </c>
      <c s="5" t="inlineStr" r="C848">
        <is>
          <t xml:space="preserve">CU YD  </t>
        </is>
      </c>
      <c s="6" r="D848">
        <v>1900.000</v>
      </c>
      <c s="7" r="E848">
        <v>1</v>
      </c>
      <c s="8" t="inlineStr" r="F848">
        <is>
          <t xml:space="preserve">61H95</t>
        </is>
      </c>
      <c s="8" t="inlineStr" r="G848">
        <is>
          <t xml:space="preserve">105</t>
        </is>
      </c>
      <c s="9" r="H848">
        <v>23.0000</v>
      </c>
      <c s="8" t="inlineStr" r="I848">
        <is>
          <t xml:space="preserve"/>
        </is>
      </c>
      <c s="8" t="inlineStr" r="J848">
        <is>
          <t xml:space="preserve"> Kane</t>
        </is>
      </c>
    </row>
    <row r="849" ht="20.25" customHeight="0">
      <c s="5" t="inlineStr" r="A849">
        <is>
          <t xml:space="preserve">20800150</t>
        </is>
      </c>
      <c s="5" t="inlineStr" r="B849">
        <is>
          <t xml:space="preserve">TRENCH BACKFILL</t>
        </is>
      </c>
      <c s="5" t="inlineStr" r="C849">
        <is>
          <t xml:space="preserve">CU YD  </t>
        </is>
      </c>
      <c s="6" r="D849">
        <v>1900.000</v>
      </c>
      <c s="7" r="E849">
        <v>1</v>
      </c>
      <c s="8" t="inlineStr" r="F849">
        <is>
          <t xml:space="preserve">61H95</t>
        </is>
      </c>
      <c s="8" t="inlineStr" r="G849">
        <is>
          <t xml:space="preserve">105</t>
        </is>
      </c>
      <c s="9" r="H849">
        <v>26.1900</v>
      </c>
      <c s="8" t="inlineStr" r="I849">
        <is>
          <t xml:space="preserve"/>
        </is>
      </c>
      <c s="8" t="inlineStr" r="J849">
        <is>
          <t xml:space="preserve"> Kane</t>
        </is>
      </c>
    </row>
    <row r="850" ht="20.25" customHeight="0">
      <c s="5" t="inlineStr" r="A850">
        <is>
          <t xml:space="preserve">20800150</t>
        </is>
      </c>
      <c s="5" t="inlineStr" r="B850">
        <is>
          <t xml:space="preserve">TRENCH BACKFILL</t>
        </is>
      </c>
      <c s="5" t="inlineStr" r="C850">
        <is>
          <t xml:space="preserve">CU YD  </t>
        </is>
      </c>
      <c s="6" r="D850">
        <v>1900.000</v>
      </c>
      <c s="7" r="E850">
        <v>1</v>
      </c>
      <c s="8" t="inlineStr" r="F850">
        <is>
          <t xml:space="preserve">61H95</t>
        </is>
      </c>
      <c s="8" t="inlineStr" r="G850">
        <is>
          <t xml:space="preserve">105</t>
        </is>
      </c>
      <c s="9" r="H850">
        <v>30.0000</v>
      </c>
      <c s="8" t="inlineStr" r="I850">
        <is>
          <t xml:space="preserve"/>
        </is>
      </c>
      <c s="8" t="inlineStr" r="J850">
        <is>
          <t xml:space="preserve"> Kane</t>
        </is>
      </c>
    </row>
    <row r="851" ht="20.25" customHeight="0">
      <c s="5" t="inlineStr" r="A851">
        <is>
          <t xml:space="preserve">20800150</t>
        </is>
      </c>
      <c s="5" t="inlineStr" r="B851">
        <is>
          <t xml:space="preserve">TRENCH BACKFILL</t>
        </is>
      </c>
      <c s="5" t="inlineStr" r="C851">
        <is>
          <t xml:space="preserve">CU YD  </t>
        </is>
      </c>
      <c s="6" r="D851">
        <v>173.000</v>
      </c>
      <c s="7" r="E851">
        <v>1</v>
      </c>
      <c s="8" t="inlineStr" r="F851">
        <is>
          <t xml:space="preserve">61H99</t>
        </is>
      </c>
      <c s="8" t="inlineStr" r="G851">
        <is>
          <t xml:space="preserve">106</t>
        </is>
      </c>
      <c s="9" r="H851">
        <v>41.5000</v>
      </c>
      <c s="8" t="inlineStr" r="I851">
        <is>
          <t xml:space="preserve">Y</t>
        </is>
      </c>
      <c s="8" t="inlineStr" r="J851">
        <is>
          <t xml:space="preserve"> Will</t>
        </is>
      </c>
    </row>
    <row r="852" ht="20.25" customHeight="0">
      <c s="5" t="inlineStr" r="A852">
        <is>
          <t xml:space="preserve">20800150</t>
        </is>
      </c>
      <c s="5" t="inlineStr" r="B852">
        <is>
          <t xml:space="preserve">TRENCH BACKFILL</t>
        </is>
      </c>
      <c s="5" t="inlineStr" r="C852">
        <is>
          <t xml:space="preserve">CU YD  </t>
        </is>
      </c>
      <c s="6" r="D852">
        <v>173.000</v>
      </c>
      <c s="7" r="E852">
        <v>1</v>
      </c>
      <c s="8" t="inlineStr" r="F852">
        <is>
          <t xml:space="preserve">61H99</t>
        </is>
      </c>
      <c s="8" t="inlineStr" r="G852">
        <is>
          <t xml:space="preserve">106</t>
        </is>
      </c>
      <c s="9" r="H852">
        <v>15.0000</v>
      </c>
      <c s="8" t="inlineStr" r="I852">
        <is>
          <t xml:space="preserve"/>
        </is>
      </c>
      <c s="8" t="inlineStr" r="J852">
        <is>
          <t xml:space="preserve"> Will</t>
        </is>
      </c>
    </row>
    <row r="853" ht="20.25" customHeight="0">
      <c s="5" t="inlineStr" r="A853">
        <is>
          <t xml:space="preserve">20800150</t>
        </is>
      </c>
      <c s="5" t="inlineStr" r="B853">
        <is>
          <t xml:space="preserve">TRENCH BACKFILL</t>
        </is>
      </c>
      <c s="5" t="inlineStr" r="C853">
        <is>
          <t xml:space="preserve">CU YD  </t>
        </is>
      </c>
      <c s="6" r="D853">
        <v>173.000</v>
      </c>
      <c s="7" r="E853">
        <v>1</v>
      </c>
      <c s="8" t="inlineStr" r="F853">
        <is>
          <t xml:space="preserve">61H99</t>
        </is>
      </c>
      <c s="8" t="inlineStr" r="G853">
        <is>
          <t xml:space="preserve">106</t>
        </is>
      </c>
      <c s="9" r="H853">
        <v>40.0000</v>
      </c>
      <c s="8" t="inlineStr" r="I853">
        <is>
          <t xml:space="preserve"/>
        </is>
      </c>
      <c s="8" t="inlineStr" r="J853">
        <is>
          <t xml:space="preserve"> Will</t>
        </is>
      </c>
    </row>
    <row r="854" ht="20.25" customHeight="0">
      <c s="5" t="inlineStr" r="A854">
        <is>
          <t xml:space="preserve">20800150</t>
        </is>
      </c>
      <c s="5" t="inlineStr" r="B854">
        <is>
          <t xml:space="preserve">TRENCH BACKFILL</t>
        </is>
      </c>
      <c s="5" t="inlineStr" r="C854">
        <is>
          <t xml:space="preserve">CU YD  </t>
        </is>
      </c>
      <c s="6" r="D854">
        <v>173.000</v>
      </c>
      <c s="7" r="E854">
        <v>1</v>
      </c>
      <c s="8" t="inlineStr" r="F854">
        <is>
          <t xml:space="preserve">61H99</t>
        </is>
      </c>
      <c s="8" t="inlineStr" r="G854">
        <is>
          <t xml:space="preserve">106</t>
        </is>
      </c>
      <c s="9" r="H854">
        <v>42.0000</v>
      </c>
      <c s="8" t="inlineStr" r="I854">
        <is>
          <t xml:space="preserve"/>
        </is>
      </c>
      <c s="8" t="inlineStr" r="J854">
        <is>
          <t xml:space="preserve"> Will</t>
        </is>
      </c>
    </row>
    <row r="855" ht="20.25" customHeight="0">
      <c s="5" t="inlineStr" r="A855">
        <is>
          <t xml:space="preserve">20800150</t>
        </is>
      </c>
      <c s="5" t="inlineStr" r="B855">
        <is>
          <t xml:space="preserve">TRENCH BACKFILL</t>
        </is>
      </c>
      <c s="5" t="inlineStr" r="C855">
        <is>
          <t xml:space="preserve">CU YD  </t>
        </is>
      </c>
      <c s="6" r="D855">
        <v>173.000</v>
      </c>
      <c s="7" r="E855">
        <v>1</v>
      </c>
      <c s="8" t="inlineStr" r="F855">
        <is>
          <t xml:space="preserve">61H99</t>
        </is>
      </c>
      <c s="8" t="inlineStr" r="G855">
        <is>
          <t xml:space="preserve">106</t>
        </is>
      </c>
      <c s="9" r="H855">
        <v>45.0000</v>
      </c>
      <c s="8" t="inlineStr" r="I855">
        <is>
          <t xml:space="preserve"/>
        </is>
      </c>
      <c s="8" t="inlineStr" r="J855">
        <is>
          <t xml:space="preserve"> Will</t>
        </is>
      </c>
    </row>
    <row r="856" ht="20.25" customHeight="0">
      <c s="5" t="inlineStr" r="A856">
        <is>
          <t xml:space="preserve">20800150</t>
        </is>
      </c>
      <c s="5" t="inlineStr" r="B856">
        <is>
          <t xml:space="preserve">TRENCH BACKFILL</t>
        </is>
      </c>
      <c s="5" t="inlineStr" r="C856">
        <is>
          <t xml:space="preserve">CU YD  </t>
        </is>
      </c>
      <c s="6" r="D856">
        <v>173.000</v>
      </c>
      <c s="7" r="E856">
        <v>1</v>
      </c>
      <c s="8" t="inlineStr" r="F856">
        <is>
          <t xml:space="preserve">61H99</t>
        </is>
      </c>
      <c s="8" t="inlineStr" r="G856">
        <is>
          <t xml:space="preserve">106</t>
        </is>
      </c>
      <c s="9" r="H856">
        <v>68.0000</v>
      </c>
      <c s="8" t="inlineStr" r="I856">
        <is>
          <t xml:space="preserve"/>
        </is>
      </c>
      <c s="8" t="inlineStr" r="J856">
        <is>
          <t xml:space="preserve"> Will</t>
        </is>
      </c>
    </row>
    <row r="857" ht="20.25" customHeight="0">
      <c s="5" t="inlineStr" r="A857">
        <is>
          <t xml:space="preserve">20800150</t>
        </is>
      </c>
      <c s="5" t="inlineStr" r="B857">
        <is>
          <t xml:space="preserve">TRENCH BACKFILL</t>
        </is>
      </c>
      <c s="5" t="inlineStr" r="C857">
        <is>
          <t xml:space="preserve">CU YD  </t>
        </is>
      </c>
      <c s="6" r="D857">
        <v>2190.000</v>
      </c>
      <c s="7" r="E857">
        <v>1</v>
      </c>
      <c s="8" t="inlineStr" r="F857">
        <is>
          <t xml:space="preserve">61J04</t>
        </is>
      </c>
      <c s="8" t="inlineStr" r="G857">
        <is>
          <t xml:space="preserve">130</t>
        </is>
      </c>
      <c s="9" r="H857">
        <v>55.0000</v>
      </c>
      <c s="8" t="inlineStr" r="I857">
        <is>
          <t xml:space="preserve">Y</t>
        </is>
      </c>
      <c s="8" t="inlineStr" r="J857">
        <is>
          <t xml:space="preserve"> Cook</t>
        </is>
      </c>
    </row>
    <row r="858" ht="20.25" customHeight="0">
      <c s="5" t="inlineStr" r="A858">
        <is>
          <t xml:space="preserve">20800150</t>
        </is>
      </c>
      <c s="5" t="inlineStr" r="B858">
        <is>
          <t xml:space="preserve">TRENCH BACKFILL</t>
        </is>
      </c>
      <c s="5" t="inlineStr" r="C858">
        <is>
          <t xml:space="preserve">CU YD  </t>
        </is>
      </c>
      <c s="6" r="D858">
        <v>2190.000</v>
      </c>
      <c s="7" r="E858">
        <v>1</v>
      </c>
      <c s="8" t="inlineStr" r="F858">
        <is>
          <t xml:space="preserve">61J04</t>
        </is>
      </c>
      <c s="8" t="inlineStr" r="G858">
        <is>
          <t xml:space="preserve">130</t>
        </is>
      </c>
      <c s="9" r="H858">
        <v>40.0000</v>
      </c>
      <c s="8" t="inlineStr" r="I858">
        <is>
          <t xml:space="preserve"/>
        </is>
      </c>
      <c s="8" t="inlineStr" r="J858">
        <is>
          <t xml:space="preserve"> Cook</t>
        </is>
      </c>
    </row>
    <row r="859" ht="20.25" customHeight="0">
      <c s="5" t="inlineStr" r="A859">
        <is>
          <t xml:space="preserve">20800150</t>
        </is>
      </c>
      <c s="5" t="inlineStr" r="B859">
        <is>
          <t xml:space="preserve">TRENCH BACKFILL</t>
        </is>
      </c>
      <c s="5" t="inlineStr" r="C859">
        <is>
          <t xml:space="preserve">CU YD  </t>
        </is>
      </c>
      <c s="6" r="D859">
        <v>2190.000</v>
      </c>
      <c s="7" r="E859">
        <v>1</v>
      </c>
      <c s="8" t="inlineStr" r="F859">
        <is>
          <t xml:space="preserve">61J04</t>
        </is>
      </c>
      <c s="8" t="inlineStr" r="G859">
        <is>
          <t xml:space="preserve">130</t>
        </is>
      </c>
      <c s="9" r="H859">
        <v>52.0000</v>
      </c>
      <c s="8" t="inlineStr" r="I859">
        <is>
          <t xml:space="preserve"/>
        </is>
      </c>
      <c s="8" t="inlineStr" r="J859">
        <is>
          <t xml:space="preserve"> Cook</t>
        </is>
      </c>
    </row>
    <row r="860" ht="20.25" customHeight="0">
      <c s="5" t="inlineStr" r="A860">
        <is>
          <t xml:space="preserve">20800150</t>
        </is>
      </c>
      <c s="5" t="inlineStr" r="B860">
        <is>
          <t xml:space="preserve">TRENCH BACKFILL</t>
        </is>
      </c>
      <c s="5" t="inlineStr" r="C860">
        <is>
          <t xml:space="preserve">CU YD  </t>
        </is>
      </c>
      <c s="6" r="D860">
        <v>2190.000</v>
      </c>
      <c s="7" r="E860">
        <v>1</v>
      </c>
      <c s="8" t="inlineStr" r="F860">
        <is>
          <t xml:space="preserve">61J04</t>
        </is>
      </c>
      <c s="8" t="inlineStr" r="G860">
        <is>
          <t xml:space="preserve">130</t>
        </is>
      </c>
      <c s="9" r="H860">
        <v>54.8000</v>
      </c>
      <c s="8" t="inlineStr" r="I860">
        <is>
          <t xml:space="preserve"/>
        </is>
      </c>
      <c s="8" t="inlineStr" r="J860">
        <is>
          <t xml:space="preserve"> Cook</t>
        </is>
      </c>
    </row>
    <row r="861" ht="20.25" customHeight="0">
      <c s="5" t="inlineStr" r="A861">
        <is>
          <t xml:space="preserve">20800150</t>
        </is>
      </c>
      <c s="5" t="inlineStr" r="B861">
        <is>
          <t xml:space="preserve">TRENCH BACKFILL</t>
        </is>
      </c>
      <c s="5" t="inlineStr" r="C861">
        <is>
          <t xml:space="preserve">CU YD  </t>
        </is>
      </c>
      <c s="6" r="D861">
        <v>2190.000</v>
      </c>
      <c s="7" r="E861">
        <v>1</v>
      </c>
      <c s="8" t="inlineStr" r="F861">
        <is>
          <t xml:space="preserve">61J04</t>
        </is>
      </c>
      <c s="8" t="inlineStr" r="G861">
        <is>
          <t xml:space="preserve">130</t>
        </is>
      </c>
      <c s="9" r="H861">
        <v>61.6800</v>
      </c>
      <c s="8" t="inlineStr" r="I861">
        <is>
          <t xml:space="preserve"/>
        </is>
      </c>
      <c s="8" t="inlineStr" r="J861">
        <is>
          <t xml:space="preserve"> Cook</t>
        </is>
      </c>
    </row>
    <row r="862" ht="20.25" customHeight="0">
      <c s="5" t="inlineStr" r="A862">
        <is>
          <t xml:space="preserve">20800150</t>
        </is>
      </c>
      <c s="5" t="inlineStr" r="B862">
        <is>
          <t xml:space="preserve">TRENCH BACKFILL</t>
        </is>
      </c>
      <c s="5" t="inlineStr" r="C862">
        <is>
          <t xml:space="preserve">CU YD  </t>
        </is>
      </c>
      <c s="6" r="D862">
        <v>14.000</v>
      </c>
      <c s="7" r="E862">
        <v>1</v>
      </c>
      <c s="8" t="inlineStr" r="F862">
        <is>
          <t xml:space="preserve">61J10</t>
        </is>
      </c>
      <c s="8" t="inlineStr" r="G862">
        <is>
          <t xml:space="preserve">045</t>
        </is>
      </c>
      <c s="9" r="H862">
        <v>75.0000</v>
      </c>
      <c s="8" t="inlineStr" r="I862">
        <is>
          <t xml:space="preserve">Y</t>
        </is>
      </c>
      <c s="8" t="inlineStr" r="J862">
        <is>
          <t xml:space="preserve"> Cook</t>
        </is>
      </c>
    </row>
    <row r="863" ht="20.25" customHeight="0">
      <c s="5" t="inlineStr" r="A863">
        <is>
          <t xml:space="preserve">20800150</t>
        </is>
      </c>
      <c s="5" t="inlineStr" r="B863">
        <is>
          <t xml:space="preserve">TRENCH BACKFILL</t>
        </is>
      </c>
      <c s="5" t="inlineStr" r="C863">
        <is>
          <t xml:space="preserve">CU YD  </t>
        </is>
      </c>
      <c s="6" r="D863">
        <v>14.000</v>
      </c>
      <c s="7" r="E863">
        <v>1</v>
      </c>
      <c s="8" t="inlineStr" r="F863">
        <is>
          <t xml:space="preserve">61J10</t>
        </is>
      </c>
      <c s="8" t="inlineStr" r="G863">
        <is>
          <t xml:space="preserve">045</t>
        </is>
      </c>
      <c s="9" r="H863">
        <v>55.0000</v>
      </c>
      <c s="8" t="inlineStr" r="I863">
        <is>
          <t xml:space="preserve"/>
        </is>
      </c>
      <c s="8" t="inlineStr" r="J863">
        <is>
          <t xml:space="preserve"> Cook</t>
        </is>
      </c>
    </row>
    <row r="864" ht="20.25" customHeight="0">
      <c s="5" t="inlineStr" r="A864">
        <is>
          <t xml:space="preserve">20800150</t>
        </is>
      </c>
      <c s="5" t="inlineStr" r="B864">
        <is>
          <t xml:space="preserve">TRENCH BACKFILL</t>
        </is>
      </c>
      <c s="5" t="inlineStr" r="C864">
        <is>
          <t xml:space="preserve">CU YD  </t>
        </is>
      </c>
      <c s="6" r="D864">
        <v>14.000</v>
      </c>
      <c s="7" r="E864">
        <v>1</v>
      </c>
      <c s="8" t="inlineStr" r="F864">
        <is>
          <t xml:space="preserve">61J10</t>
        </is>
      </c>
      <c s="8" t="inlineStr" r="G864">
        <is>
          <t xml:space="preserve">045</t>
        </is>
      </c>
      <c s="9" r="H864">
        <v>60.0000</v>
      </c>
      <c s="8" t="inlineStr" r="I864">
        <is>
          <t xml:space="preserve"/>
        </is>
      </c>
      <c s="8" t="inlineStr" r="J864">
        <is>
          <t xml:space="preserve"> Cook</t>
        </is>
      </c>
    </row>
    <row r="865" ht="20.25" customHeight="0">
      <c s="5" t="inlineStr" r="A865">
        <is>
          <t xml:space="preserve">20800150</t>
        </is>
      </c>
      <c s="5" t="inlineStr" r="B865">
        <is>
          <t xml:space="preserve">TRENCH BACKFILL</t>
        </is>
      </c>
      <c s="5" t="inlineStr" r="C865">
        <is>
          <t xml:space="preserve">CU YD  </t>
        </is>
      </c>
      <c s="6" r="D865">
        <v>14.000</v>
      </c>
      <c s="7" r="E865">
        <v>1</v>
      </c>
      <c s="8" t="inlineStr" r="F865">
        <is>
          <t xml:space="preserve">61J10</t>
        </is>
      </c>
      <c s="8" t="inlineStr" r="G865">
        <is>
          <t xml:space="preserve">045</t>
        </is>
      </c>
      <c s="9" r="H865">
        <v>80.0000</v>
      </c>
      <c s="8" t="inlineStr" r="I865">
        <is>
          <t xml:space="preserve"/>
        </is>
      </c>
      <c s="8" t="inlineStr" r="J865">
        <is>
          <t xml:space="preserve"> Cook</t>
        </is>
      </c>
    </row>
    <row r="866" ht="20.25" customHeight="0">
      <c s="5" t="inlineStr" r="A866">
        <is>
          <t xml:space="preserve">20800150</t>
        </is>
      </c>
      <c s="5" t="inlineStr" r="B866">
        <is>
          <t xml:space="preserve">TRENCH BACKFILL</t>
        </is>
      </c>
      <c s="5" t="inlineStr" r="C866">
        <is>
          <t xml:space="preserve">CU YD  </t>
        </is>
      </c>
      <c s="6" r="D866">
        <v>14.000</v>
      </c>
      <c s="7" r="E866">
        <v>1</v>
      </c>
      <c s="8" t="inlineStr" r="F866">
        <is>
          <t xml:space="preserve">61J10</t>
        </is>
      </c>
      <c s="8" t="inlineStr" r="G866">
        <is>
          <t xml:space="preserve">045</t>
        </is>
      </c>
      <c s="9" r="H866">
        <v>80.0000</v>
      </c>
      <c s="8" t="inlineStr" r="I866">
        <is>
          <t xml:space="preserve"/>
        </is>
      </c>
      <c s="8" t="inlineStr" r="J866">
        <is>
          <t xml:space="preserve"> Cook</t>
        </is>
      </c>
    </row>
    <row r="867" ht="20.25" customHeight="0">
      <c s="5" t="inlineStr" r="A867">
        <is>
          <t xml:space="preserve">20800150</t>
        </is>
      </c>
      <c s="5" t="inlineStr" r="B867">
        <is>
          <t xml:space="preserve">TRENCH BACKFILL</t>
        </is>
      </c>
      <c s="5" t="inlineStr" r="C867">
        <is>
          <t xml:space="preserve">CU YD  </t>
        </is>
      </c>
      <c s="6" r="D867">
        <v>14.000</v>
      </c>
      <c s="7" r="E867">
        <v>1</v>
      </c>
      <c s="8" t="inlineStr" r="F867">
        <is>
          <t xml:space="preserve">61J10</t>
        </is>
      </c>
      <c s="8" t="inlineStr" r="G867">
        <is>
          <t xml:space="preserve">045</t>
        </is>
      </c>
      <c s="9" r="H867">
        <v>107.6700</v>
      </c>
      <c s="8" t="inlineStr" r="I867">
        <is>
          <t xml:space="preserve"/>
        </is>
      </c>
      <c s="8" t="inlineStr" r="J867">
        <is>
          <t xml:space="preserve"> Cook</t>
        </is>
      </c>
    </row>
    <row r="868" ht="20.25" customHeight="0">
      <c s="5" t="inlineStr" r="A868">
        <is>
          <t xml:space="preserve">20800150</t>
        </is>
      </c>
      <c s="5" t="inlineStr" r="B868">
        <is>
          <t xml:space="preserve">TRENCH BACKFILL</t>
        </is>
      </c>
      <c s="5" t="inlineStr" r="C868">
        <is>
          <t xml:space="preserve">CU YD  </t>
        </is>
      </c>
      <c s="6" r="D868">
        <v>10.000</v>
      </c>
      <c s="7" r="E868">
        <v>1</v>
      </c>
      <c s="8" t="inlineStr" r="F868">
        <is>
          <t xml:space="preserve">61J12</t>
        </is>
      </c>
      <c s="8" t="inlineStr" r="G868">
        <is>
          <t xml:space="preserve">047</t>
        </is>
      </c>
      <c s="9" r="H868">
        <v>50.0000</v>
      </c>
      <c s="8" t="inlineStr" r="I868">
        <is>
          <t xml:space="preserve">Y</t>
        </is>
      </c>
      <c s="8" t="inlineStr" r="J868">
        <is>
          <t xml:space="preserve"> DuPage</t>
        </is>
      </c>
    </row>
    <row r="869" ht="20.25" customHeight="0">
      <c s="5" t="inlineStr" r="A869">
        <is>
          <t xml:space="preserve">20800150</t>
        </is>
      </c>
      <c s="5" t="inlineStr" r="B869">
        <is>
          <t xml:space="preserve">TRENCH BACKFILL</t>
        </is>
      </c>
      <c s="5" t="inlineStr" r="C869">
        <is>
          <t xml:space="preserve">CU YD  </t>
        </is>
      </c>
      <c s="6" r="D869">
        <v>10.000</v>
      </c>
      <c s="7" r="E869">
        <v>1</v>
      </c>
      <c s="8" t="inlineStr" r="F869">
        <is>
          <t xml:space="preserve">61J12</t>
        </is>
      </c>
      <c s="8" t="inlineStr" r="G869">
        <is>
          <t xml:space="preserve">047</t>
        </is>
      </c>
      <c s="9" r="H869">
        <v>47.0000</v>
      </c>
      <c s="8" t="inlineStr" r="I869">
        <is>
          <t xml:space="preserve"/>
        </is>
      </c>
      <c s="8" t="inlineStr" r="J869">
        <is>
          <t xml:space="preserve"> DuPage</t>
        </is>
      </c>
    </row>
    <row r="870" ht="20.25" customHeight="0">
      <c s="5" t="inlineStr" r="A870">
        <is>
          <t xml:space="preserve">20800150</t>
        </is>
      </c>
      <c s="5" t="inlineStr" r="B870">
        <is>
          <t xml:space="preserve">TRENCH BACKFILL</t>
        </is>
      </c>
      <c s="5" t="inlineStr" r="C870">
        <is>
          <t xml:space="preserve">CU YD  </t>
        </is>
      </c>
      <c s="6" r="D870">
        <v>10.000</v>
      </c>
      <c s="7" r="E870">
        <v>1</v>
      </c>
      <c s="8" t="inlineStr" r="F870">
        <is>
          <t xml:space="preserve">61J12</t>
        </is>
      </c>
      <c s="8" t="inlineStr" r="G870">
        <is>
          <t xml:space="preserve">047</t>
        </is>
      </c>
      <c s="9" r="H870">
        <v>60.0000</v>
      </c>
      <c s="8" t="inlineStr" r="I870">
        <is>
          <t xml:space="preserve"/>
        </is>
      </c>
      <c s="8" t="inlineStr" r="J870">
        <is>
          <t xml:space="preserve"> DuPage</t>
        </is>
      </c>
    </row>
    <row r="871" ht="20.25" customHeight="0">
      <c s="5" t="inlineStr" r="A871">
        <is>
          <t xml:space="preserve">20800150</t>
        </is>
      </c>
      <c s="5" t="inlineStr" r="B871">
        <is>
          <t xml:space="preserve">TRENCH BACKFILL</t>
        </is>
      </c>
      <c s="5" t="inlineStr" r="C871">
        <is>
          <t xml:space="preserve">CU YD  </t>
        </is>
      </c>
      <c s="6" r="D871">
        <v>10.000</v>
      </c>
      <c s="7" r="E871">
        <v>1</v>
      </c>
      <c s="8" t="inlineStr" r="F871">
        <is>
          <t xml:space="preserve">61J12</t>
        </is>
      </c>
      <c s="8" t="inlineStr" r="G871">
        <is>
          <t xml:space="preserve">047</t>
        </is>
      </c>
      <c s="9" r="H871">
        <v>96.5000</v>
      </c>
      <c s="8" t="inlineStr" r="I871">
        <is>
          <t xml:space="preserve"/>
        </is>
      </c>
      <c s="8" t="inlineStr" r="J871">
        <is>
          <t xml:space="preserve"> DuPage</t>
        </is>
      </c>
    </row>
    <row r="872" ht="20.25" customHeight="0">
      <c s="5" t="inlineStr" r="A872">
        <is>
          <t xml:space="preserve">20800150</t>
        </is>
      </c>
      <c s="5" t="inlineStr" r="B872">
        <is>
          <t xml:space="preserve">TRENCH BACKFILL</t>
        </is>
      </c>
      <c s="5" t="inlineStr" r="C872">
        <is>
          <t xml:space="preserve">CU YD  </t>
        </is>
      </c>
      <c s="6" r="D872">
        <v>10.000</v>
      </c>
      <c s="7" r="E872">
        <v>1</v>
      </c>
      <c s="8" t="inlineStr" r="F872">
        <is>
          <t xml:space="preserve">61J12</t>
        </is>
      </c>
      <c s="8" t="inlineStr" r="G872">
        <is>
          <t xml:space="preserve">047</t>
        </is>
      </c>
      <c s="9" r="H872">
        <v>105.0000</v>
      </c>
      <c s="8" t="inlineStr" r="I872">
        <is>
          <t xml:space="preserve"/>
        </is>
      </c>
      <c s="8" t="inlineStr" r="J872">
        <is>
          <t xml:space="preserve"> DuPage</t>
        </is>
      </c>
    </row>
    <row r="873" ht="20.25" customHeight="0">
      <c s="5" t="inlineStr" r="A873">
        <is>
          <t xml:space="preserve">20800150</t>
        </is>
      </c>
      <c s="5" t="inlineStr" r="B873">
        <is>
          <t xml:space="preserve">TRENCH BACKFILL</t>
        </is>
      </c>
      <c s="5" t="inlineStr" r="C873">
        <is>
          <t xml:space="preserve">CU YD  </t>
        </is>
      </c>
      <c s="6" r="D873">
        <v>149.000</v>
      </c>
      <c s="7" r="E873">
        <v>1</v>
      </c>
      <c s="8" t="inlineStr" r="F873">
        <is>
          <t xml:space="preserve">61J19</t>
        </is>
      </c>
      <c s="8" t="inlineStr" r="G873">
        <is>
          <t xml:space="preserve">050</t>
        </is>
      </c>
      <c s="9" r="H873">
        <v>79.0000</v>
      </c>
      <c s="8" t="inlineStr" r="I873">
        <is>
          <t xml:space="preserve">Y</t>
        </is>
      </c>
      <c s="8" t="inlineStr" r="J873">
        <is>
          <t xml:space="preserve"> Cook</t>
        </is>
      </c>
    </row>
    <row r="874" ht="20.25" customHeight="0">
      <c s="5" t="inlineStr" r="A874">
        <is>
          <t xml:space="preserve">20800150</t>
        </is>
      </c>
      <c s="5" t="inlineStr" r="B874">
        <is>
          <t xml:space="preserve">TRENCH BACKFILL</t>
        </is>
      </c>
      <c s="5" t="inlineStr" r="C874">
        <is>
          <t xml:space="preserve">CU YD  </t>
        </is>
      </c>
      <c s="6" r="D874">
        <v>149.000</v>
      </c>
      <c s="7" r="E874">
        <v>1</v>
      </c>
      <c s="8" t="inlineStr" r="F874">
        <is>
          <t xml:space="preserve">61J19</t>
        </is>
      </c>
      <c s="8" t="inlineStr" r="G874">
        <is>
          <t xml:space="preserve">050</t>
        </is>
      </c>
      <c s="9" r="H874">
        <v>60.0000</v>
      </c>
      <c s="8" t="inlineStr" r="I874">
        <is>
          <t xml:space="preserve"/>
        </is>
      </c>
      <c s="8" t="inlineStr" r="J874">
        <is>
          <t xml:space="preserve"> Cook</t>
        </is>
      </c>
    </row>
    <row r="875" ht="20.25" customHeight="0">
      <c s="5" t="inlineStr" r="A875">
        <is>
          <t xml:space="preserve">20800150</t>
        </is>
      </c>
      <c s="5" t="inlineStr" r="B875">
        <is>
          <t xml:space="preserve">TRENCH BACKFILL</t>
        </is>
      </c>
      <c s="5" t="inlineStr" r="C875">
        <is>
          <t xml:space="preserve">CU YD  </t>
        </is>
      </c>
      <c s="6" r="D875">
        <v>149.000</v>
      </c>
      <c s="7" r="E875">
        <v>1</v>
      </c>
      <c s="8" t="inlineStr" r="F875">
        <is>
          <t xml:space="preserve">61J19</t>
        </is>
      </c>
      <c s="8" t="inlineStr" r="G875">
        <is>
          <t xml:space="preserve">050</t>
        </is>
      </c>
      <c s="9" r="H875">
        <v>74.2000</v>
      </c>
      <c s="8" t="inlineStr" r="I875">
        <is>
          <t xml:space="preserve"/>
        </is>
      </c>
      <c s="8" t="inlineStr" r="J875">
        <is>
          <t xml:space="preserve"> Cook</t>
        </is>
      </c>
    </row>
    <row r="876" ht="20.25" customHeight="0">
      <c s="5" t="inlineStr" r="A876">
        <is>
          <t xml:space="preserve">20800150</t>
        </is>
      </c>
      <c s="5" t="inlineStr" r="B876">
        <is>
          <t xml:space="preserve">TRENCH BACKFILL</t>
        </is>
      </c>
      <c s="5" t="inlineStr" r="C876">
        <is>
          <t xml:space="preserve">CU YD  </t>
        </is>
      </c>
      <c s="6" r="D876">
        <v>149.000</v>
      </c>
      <c s="7" r="E876">
        <v>1</v>
      </c>
      <c s="8" t="inlineStr" r="F876">
        <is>
          <t xml:space="preserve">61J19</t>
        </is>
      </c>
      <c s="8" t="inlineStr" r="G876">
        <is>
          <t xml:space="preserve">050</t>
        </is>
      </c>
      <c s="9" r="H876">
        <v>80.0000</v>
      </c>
      <c s="8" t="inlineStr" r="I876">
        <is>
          <t xml:space="preserve"/>
        </is>
      </c>
      <c s="8" t="inlineStr" r="J876">
        <is>
          <t xml:space="preserve"> Cook</t>
        </is>
      </c>
    </row>
    <row r="877" ht="20.25" customHeight="0">
      <c s="5" t="inlineStr" r="A877">
        <is>
          <t xml:space="preserve">20800150</t>
        </is>
      </c>
      <c s="5" t="inlineStr" r="B877">
        <is>
          <t xml:space="preserve">TRENCH BACKFILL</t>
        </is>
      </c>
      <c s="5" t="inlineStr" r="C877">
        <is>
          <t xml:space="preserve">CU YD  </t>
        </is>
      </c>
      <c s="6" r="D877">
        <v>525.000</v>
      </c>
      <c s="7" r="E877">
        <v>1</v>
      </c>
      <c s="8" t="inlineStr" r="F877">
        <is>
          <t xml:space="preserve">61J21</t>
        </is>
      </c>
      <c s="8" t="inlineStr" r="G877">
        <is>
          <t xml:space="preserve">052</t>
        </is>
      </c>
      <c s="9" r="H877">
        <v>68.0000</v>
      </c>
      <c s="8" t="inlineStr" r="I877">
        <is>
          <t xml:space="preserve">Y</t>
        </is>
      </c>
      <c s="8" t="inlineStr" r="J877">
        <is>
          <t xml:space="preserve"> Cook</t>
        </is>
      </c>
    </row>
    <row r="878" ht="20.25" customHeight="0">
      <c s="5" t="inlineStr" r="A878">
        <is>
          <t xml:space="preserve">20800150</t>
        </is>
      </c>
      <c s="5" t="inlineStr" r="B878">
        <is>
          <t xml:space="preserve">TRENCH BACKFILL</t>
        </is>
      </c>
      <c s="5" t="inlineStr" r="C878">
        <is>
          <t xml:space="preserve">CU YD  </t>
        </is>
      </c>
      <c s="6" r="D878">
        <v>525.000</v>
      </c>
      <c s="7" r="E878">
        <v>1</v>
      </c>
      <c s="8" t="inlineStr" r="F878">
        <is>
          <t xml:space="preserve">61J21</t>
        </is>
      </c>
      <c s="8" t="inlineStr" r="G878">
        <is>
          <t xml:space="preserve">052</t>
        </is>
      </c>
      <c s="9" r="H878">
        <v>40.0000</v>
      </c>
      <c s="8" t="inlineStr" r="I878">
        <is>
          <t xml:space="preserve"/>
        </is>
      </c>
      <c s="8" t="inlineStr" r="J878">
        <is>
          <t xml:space="preserve"> Cook</t>
        </is>
      </c>
    </row>
    <row r="879" ht="20.25" customHeight="0">
      <c s="5" t="inlineStr" r="A879">
        <is>
          <t xml:space="preserve">20800150</t>
        </is>
      </c>
      <c s="5" t="inlineStr" r="B879">
        <is>
          <t xml:space="preserve">TRENCH BACKFILL</t>
        </is>
      </c>
      <c s="5" t="inlineStr" r="C879">
        <is>
          <t xml:space="preserve">CU YD  </t>
        </is>
      </c>
      <c s="6" r="D879">
        <v>525.000</v>
      </c>
      <c s="7" r="E879">
        <v>1</v>
      </c>
      <c s="8" t="inlineStr" r="F879">
        <is>
          <t xml:space="preserve">61J21</t>
        </is>
      </c>
      <c s="8" t="inlineStr" r="G879">
        <is>
          <t xml:space="preserve">052</t>
        </is>
      </c>
      <c s="9" r="H879">
        <v>67.0000</v>
      </c>
      <c s="8" t="inlineStr" r="I879">
        <is>
          <t xml:space="preserve"/>
        </is>
      </c>
      <c s="8" t="inlineStr" r="J879">
        <is>
          <t xml:space="preserve"> Cook</t>
        </is>
      </c>
    </row>
    <row r="880" ht="20.25" customHeight="0">
      <c s="5" t="inlineStr" r="A880">
        <is>
          <t xml:space="preserve">20800150</t>
        </is>
      </c>
      <c s="5" t="inlineStr" r="B880">
        <is>
          <t xml:space="preserve">TRENCH BACKFILL</t>
        </is>
      </c>
      <c s="5" t="inlineStr" r="C880">
        <is>
          <t xml:space="preserve">CU YD  </t>
        </is>
      </c>
      <c s="6" r="D880">
        <v>525.000</v>
      </c>
      <c s="7" r="E880">
        <v>1</v>
      </c>
      <c s="8" t="inlineStr" r="F880">
        <is>
          <t xml:space="preserve">61J21</t>
        </is>
      </c>
      <c s="8" t="inlineStr" r="G880">
        <is>
          <t xml:space="preserve">052</t>
        </is>
      </c>
      <c s="9" r="H880">
        <v>67.0000</v>
      </c>
      <c s="8" t="inlineStr" r="I880">
        <is>
          <t xml:space="preserve"/>
        </is>
      </c>
      <c s="8" t="inlineStr" r="J880">
        <is>
          <t xml:space="preserve"> Cook</t>
        </is>
      </c>
    </row>
    <row r="881" ht="20.25" customHeight="0">
      <c s="5" t="inlineStr" r="A881">
        <is>
          <t xml:space="preserve">20800150</t>
        </is>
      </c>
      <c s="5" t="inlineStr" r="B881">
        <is>
          <t xml:space="preserve">TRENCH BACKFILL</t>
        </is>
      </c>
      <c s="5" t="inlineStr" r="C881">
        <is>
          <t xml:space="preserve">CU YD  </t>
        </is>
      </c>
      <c s="6" r="D881">
        <v>525.000</v>
      </c>
      <c s="7" r="E881">
        <v>1</v>
      </c>
      <c s="8" t="inlineStr" r="F881">
        <is>
          <t xml:space="preserve">61J21</t>
        </is>
      </c>
      <c s="8" t="inlineStr" r="G881">
        <is>
          <t xml:space="preserve">052</t>
        </is>
      </c>
      <c s="9" r="H881">
        <v>75.0000</v>
      </c>
      <c s="8" t="inlineStr" r="I881">
        <is>
          <t xml:space="preserve"/>
        </is>
      </c>
      <c s="8" t="inlineStr" r="J881">
        <is>
          <t xml:space="preserve"> Cook</t>
        </is>
      </c>
    </row>
    <row r="882" ht="20.25" customHeight="0">
      <c s="5" t="inlineStr" r="A882">
        <is>
          <t xml:space="preserve">20800150</t>
        </is>
      </c>
      <c s="5" t="inlineStr" r="B882">
        <is>
          <t xml:space="preserve">TRENCH BACKFILL</t>
        </is>
      </c>
      <c s="5" t="inlineStr" r="C882">
        <is>
          <t xml:space="preserve">CU YD  </t>
        </is>
      </c>
      <c s="6" r="D882">
        <v>65.000</v>
      </c>
      <c s="7" r="E882">
        <v>1</v>
      </c>
      <c s="8" t="inlineStr" r="F882">
        <is>
          <t xml:space="preserve">61J23</t>
        </is>
      </c>
      <c s="8" t="inlineStr" r="G882">
        <is>
          <t xml:space="preserve">108</t>
        </is>
      </c>
      <c s="9" r="H882">
        <v>65.0000</v>
      </c>
      <c s="8" t="inlineStr" r="I882">
        <is>
          <t xml:space="preserve">Y</t>
        </is>
      </c>
      <c s="8" t="inlineStr" r="J882">
        <is>
          <t xml:space="preserve"> Cook</t>
        </is>
      </c>
    </row>
    <row r="883" ht="20.25" customHeight="0">
      <c s="5" t="inlineStr" r="A883">
        <is>
          <t xml:space="preserve">20800150</t>
        </is>
      </c>
      <c s="5" t="inlineStr" r="B883">
        <is>
          <t xml:space="preserve">TRENCH BACKFILL</t>
        </is>
      </c>
      <c s="5" t="inlineStr" r="C883">
        <is>
          <t xml:space="preserve">CU YD  </t>
        </is>
      </c>
      <c s="6" r="D883">
        <v>969.000</v>
      </c>
      <c s="7" r="E883">
        <v>1</v>
      </c>
      <c s="8" t="inlineStr" r="F883">
        <is>
          <t xml:space="preserve">62A53</t>
        </is>
      </c>
      <c s="8" t="inlineStr" r="G883">
        <is>
          <t xml:space="preserve">080</t>
        </is>
      </c>
      <c s="9" r="H883">
        <v>40.0000</v>
      </c>
      <c s="8" t="inlineStr" r="I883">
        <is>
          <t xml:space="preserve">Y</t>
        </is>
      </c>
      <c s="8" t="inlineStr" r="J883">
        <is>
          <t xml:space="preserve"> Lake</t>
        </is>
      </c>
    </row>
    <row r="884" ht="20.25" customHeight="0">
      <c s="5" t="inlineStr" r="A884">
        <is>
          <t xml:space="preserve">20800150</t>
        </is>
      </c>
      <c s="5" t="inlineStr" r="B884">
        <is>
          <t xml:space="preserve">TRENCH BACKFILL</t>
        </is>
      </c>
      <c s="5" t="inlineStr" r="C884">
        <is>
          <t xml:space="preserve">CU YD  </t>
        </is>
      </c>
      <c s="6" r="D884">
        <v>969.000</v>
      </c>
      <c s="7" r="E884">
        <v>1</v>
      </c>
      <c s="8" t="inlineStr" r="F884">
        <is>
          <t xml:space="preserve">62A53</t>
        </is>
      </c>
      <c s="8" t="inlineStr" r="G884">
        <is>
          <t xml:space="preserve">080</t>
        </is>
      </c>
      <c s="9" r="H884">
        <v>40.0000</v>
      </c>
      <c s="8" t="inlineStr" r="I884">
        <is>
          <t xml:space="preserve"/>
        </is>
      </c>
      <c s="8" t="inlineStr" r="J884">
        <is>
          <t xml:space="preserve"> Lake</t>
        </is>
      </c>
    </row>
    <row r="885" ht="20.25" customHeight="0">
      <c s="5" t="inlineStr" r="A885">
        <is>
          <t xml:space="preserve">20800150</t>
        </is>
      </c>
      <c s="5" t="inlineStr" r="B885">
        <is>
          <t xml:space="preserve">TRENCH BACKFILL</t>
        </is>
      </c>
      <c s="5" t="inlineStr" r="C885">
        <is>
          <t xml:space="preserve">CU YD  </t>
        </is>
      </c>
      <c s="6" r="D885">
        <v>969.000</v>
      </c>
      <c s="7" r="E885">
        <v>1</v>
      </c>
      <c s="8" t="inlineStr" r="F885">
        <is>
          <t xml:space="preserve">62A53</t>
        </is>
      </c>
      <c s="8" t="inlineStr" r="G885">
        <is>
          <t xml:space="preserve">080</t>
        </is>
      </c>
      <c s="9" r="H885">
        <v>40.0000</v>
      </c>
      <c s="8" t="inlineStr" r="I885">
        <is>
          <t xml:space="preserve"/>
        </is>
      </c>
      <c s="8" t="inlineStr" r="J885">
        <is>
          <t xml:space="preserve"> Lake</t>
        </is>
      </c>
    </row>
    <row r="886" ht="20.25" customHeight="0">
      <c s="5" t="inlineStr" r="A886">
        <is>
          <t xml:space="preserve">20800150</t>
        </is>
      </c>
      <c s="5" t="inlineStr" r="B886">
        <is>
          <t xml:space="preserve">TRENCH BACKFILL</t>
        </is>
      </c>
      <c s="5" t="inlineStr" r="C886">
        <is>
          <t xml:space="preserve">CU YD  </t>
        </is>
      </c>
      <c s="6" r="D886">
        <v>969.000</v>
      </c>
      <c s="7" r="E886">
        <v>1</v>
      </c>
      <c s="8" t="inlineStr" r="F886">
        <is>
          <t xml:space="preserve">62A53</t>
        </is>
      </c>
      <c s="8" t="inlineStr" r="G886">
        <is>
          <t xml:space="preserve">080</t>
        </is>
      </c>
      <c s="9" r="H886">
        <v>40.0000</v>
      </c>
      <c s="8" t="inlineStr" r="I886">
        <is>
          <t xml:space="preserve"/>
        </is>
      </c>
      <c s="8" t="inlineStr" r="J886">
        <is>
          <t xml:space="preserve"> Lake</t>
        </is>
      </c>
    </row>
    <row r="887" ht="20.25" customHeight="0">
      <c s="5" t="inlineStr" r="A887">
        <is>
          <t xml:space="preserve">20800150</t>
        </is>
      </c>
      <c s="5" t="inlineStr" r="B887">
        <is>
          <t xml:space="preserve">TRENCH BACKFILL</t>
        </is>
      </c>
      <c s="5" t="inlineStr" r="C887">
        <is>
          <t xml:space="preserve">CU YD  </t>
        </is>
      </c>
      <c s="6" r="D887">
        <v>969.000</v>
      </c>
      <c s="7" r="E887">
        <v>1</v>
      </c>
      <c s="8" t="inlineStr" r="F887">
        <is>
          <t xml:space="preserve">62A53</t>
        </is>
      </c>
      <c s="8" t="inlineStr" r="G887">
        <is>
          <t xml:space="preserve">080</t>
        </is>
      </c>
      <c s="9" r="H887">
        <v>40.0000</v>
      </c>
      <c s="8" t="inlineStr" r="I887">
        <is>
          <t xml:space="preserve"/>
        </is>
      </c>
      <c s="8" t="inlineStr" r="J887">
        <is>
          <t xml:space="preserve"> Lake</t>
        </is>
      </c>
    </row>
    <row r="888" ht="20.25" customHeight="0">
      <c s="5" t="inlineStr" r="A888">
        <is>
          <t xml:space="preserve">20800150</t>
        </is>
      </c>
      <c s="5" t="inlineStr" r="B888">
        <is>
          <t xml:space="preserve">TRENCH BACKFILL</t>
        </is>
      </c>
      <c s="5" t="inlineStr" r="C888">
        <is>
          <t xml:space="preserve">CU YD  </t>
        </is>
      </c>
      <c s="6" r="D888">
        <v>969.000</v>
      </c>
      <c s="7" r="E888">
        <v>1</v>
      </c>
      <c s="8" t="inlineStr" r="F888">
        <is>
          <t xml:space="preserve">62A53</t>
        </is>
      </c>
      <c s="8" t="inlineStr" r="G888">
        <is>
          <t xml:space="preserve">080</t>
        </is>
      </c>
      <c s="9" r="H888">
        <v>42.0000</v>
      </c>
      <c s="8" t="inlineStr" r="I888">
        <is>
          <t xml:space="preserve"/>
        </is>
      </c>
      <c s="8" t="inlineStr" r="J888">
        <is>
          <t xml:space="preserve"> Lake</t>
        </is>
      </c>
    </row>
    <row r="889" ht="20.25" customHeight="0">
      <c s="5" t="inlineStr" r="A889">
        <is>
          <t xml:space="preserve">20800150</t>
        </is>
      </c>
      <c s="5" t="inlineStr" r="B889">
        <is>
          <t xml:space="preserve">TRENCH BACKFILL</t>
        </is>
      </c>
      <c s="5" t="inlineStr" r="C889">
        <is>
          <t xml:space="preserve">CU YD  </t>
        </is>
      </c>
      <c s="6" r="D889">
        <v>362.000</v>
      </c>
      <c s="7" r="E889">
        <v>1</v>
      </c>
      <c s="8" t="inlineStr" r="F889">
        <is>
          <t xml:space="preserve">62H02</t>
        </is>
      </c>
      <c s="8" t="inlineStr" r="G889">
        <is>
          <t xml:space="preserve">081</t>
        </is>
      </c>
      <c s="9" r="H889">
        <v>54.0000</v>
      </c>
      <c s="8" t="inlineStr" r="I889">
        <is>
          <t xml:space="preserve">Y</t>
        </is>
      </c>
      <c s="8" t="inlineStr" r="J889">
        <is>
          <t xml:space="preserve"> Kane</t>
        </is>
      </c>
    </row>
    <row r="890" ht="20.25" customHeight="0">
      <c s="5" t="inlineStr" r="A890">
        <is>
          <t xml:space="preserve">20800150</t>
        </is>
      </c>
      <c s="5" t="inlineStr" r="B890">
        <is>
          <t xml:space="preserve">TRENCH BACKFILL</t>
        </is>
      </c>
      <c s="5" t="inlineStr" r="C890">
        <is>
          <t xml:space="preserve">CU YD  </t>
        </is>
      </c>
      <c s="6" r="D890">
        <v>362.000</v>
      </c>
      <c s="7" r="E890">
        <v>1</v>
      </c>
      <c s="8" t="inlineStr" r="F890">
        <is>
          <t xml:space="preserve">62H02</t>
        </is>
      </c>
      <c s="8" t="inlineStr" r="G890">
        <is>
          <t xml:space="preserve">081</t>
        </is>
      </c>
      <c s="9" r="H890">
        <v>28.0000</v>
      </c>
      <c s="8" t="inlineStr" r="I890">
        <is>
          <t xml:space="preserve"/>
        </is>
      </c>
      <c s="8" t="inlineStr" r="J890">
        <is>
          <t xml:space="preserve"> Kane</t>
        </is>
      </c>
    </row>
    <row r="891" ht="20.25" customHeight="0">
      <c s="5" t="inlineStr" r="A891">
        <is>
          <t xml:space="preserve">20800150</t>
        </is>
      </c>
      <c s="5" t="inlineStr" r="B891">
        <is>
          <t xml:space="preserve">TRENCH BACKFILL</t>
        </is>
      </c>
      <c s="5" t="inlineStr" r="C891">
        <is>
          <t xml:space="preserve">CU YD  </t>
        </is>
      </c>
      <c s="6" r="D891">
        <v>362.000</v>
      </c>
      <c s="7" r="E891">
        <v>1</v>
      </c>
      <c s="8" t="inlineStr" r="F891">
        <is>
          <t xml:space="preserve">62H02</t>
        </is>
      </c>
      <c s="8" t="inlineStr" r="G891">
        <is>
          <t xml:space="preserve">081</t>
        </is>
      </c>
      <c s="9" r="H891">
        <v>30.0000</v>
      </c>
      <c s="8" t="inlineStr" r="I891">
        <is>
          <t xml:space="preserve"/>
        </is>
      </c>
      <c s="8" t="inlineStr" r="J891">
        <is>
          <t xml:space="preserve"> Kane</t>
        </is>
      </c>
    </row>
    <row r="892" ht="20.25" customHeight="0">
      <c s="5" t="inlineStr" r="A892">
        <is>
          <t xml:space="preserve">20800150</t>
        </is>
      </c>
      <c s="5" t="inlineStr" r="B892">
        <is>
          <t xml:space="preserve">TRENCH BACKFILL</t>
        </is>
      </c>
      <c s="5" t="inlineStr" r="C892">
        <is>
          <t xml:space="preserve">CU YD  </t>
        </is>
      </c>
      <c s="6" r="D892">
        <v>362.000</v>
      </c>
      <c s="7" r="E892">
        <v>1</v>
      </c>
      <c s="8" t="inlineStr" r="F892">
        <is>
          <t xml:space="preserve">62H02</t>
        </is>
      </c>
      <c s="8" t="inlineStr" r="G892">
        <is>
          <t xml:space="preserve">081</t>
        </is>
      </c>
      <c s="9" r="H892">
        <v>30.0000</v>
      </c>
      <c s="8" t="inlineStr" r="I892">
        <is>
          <t xml:space="preserve"/>
        </is>
      </c>
      <c s="8" t="inlineStr" r="J892">
        <is>
          <t xml:space="preserve"> Kane</t>
        </is>
      </c>
    </row>
    <row r="893" ht="20.25" customHeight="0">
      <c s="5" t="inlineStr" r="A893">
        <is>
          <t xml:space="preserve">20800150</t>
        </is>
      </c>
      <c s="5" t="inlineStr" r="B893">
        <is>
          <t xml:space="preserve">TRENCH BACKFILL</t>
        </is>
      </c>
      <c s="5" t="inlineStr" r="C893">
        <is>
          <t xml:space="preserve">CU YD  </t>
        </is>
      </c>
      <c s="6" r="D893">
        <v>362.000</v>
      </c>
      <c s="7" r="E893">
        <v>1</v>
      </c>
      <c s="8" t="inlineStr" r="F893">
        <is>
          <t xml:space="preserve">62H02</t>
        </is>
      </c>
      <c s="8" t="inlineStr" r="G893">
        <is>
          <t xml:space="preserve">081</t>
        </is>
      </c>
      <c s="9" r="H893">
        <v>30.0000</v>
      </c>
      <c s="8" t="inlineStr" r="I893">
        <is>
          <t xml:space="preserve"/>
        </is>
      </c>
      <c s="8" t="inlineStr" r="J893">
        <is>
          <t xml:space="preserve"> Kane</t>
        </is>
      </c>
    </row>
    <row r="894" ht="20.25" customHeight="0">
      <c s="5" t="inlineStr" r="A894">
        <is>
          <t xml:space="preserve">20800150</t>
        </is>
      </c>
      <c s="5" t="inlineStr" r="B894">
        <is>
          <t xml:space="preserve">TRENCH BACKFILL</t>
        </is>
      </c>
      <c s="5" t="inlineStr" r="C894">
        <is>
          <t xml:space="preserve">CU YD  </t>
        </is>
      </c>
      <c s="6" r="D894">
        <v>38.000</v>
      </c>
      <c s="7" r="E894">
        <v>1</v>
      </c>
      <c s="8" t="inlineStr" r="F894">
        <is>
          <t xml:space="preserve">62K74</t>
        </is>
      </c>
      <c s="8" t="inlineStr" r="G894">
        <is>
          <t xml:space="preserve">131</t>
        </is>
      </c>
      <c s="9" r="H894">
        <v>188.0000</v>
      </c>
      <c s="8" t="inlineStr" r="I894">
        <is>
          <t xml:space="preserve">Y</t>
        </is>
      </c>
      <c s="8" t="inlineStr" r="J894">
        <is>
          <t xml:space="preserve"> Cook</t>
        </is>
      </c>
    </row>
    <row r="895" ht="20.25" customHeight="0">
      <c s="5" t="inlineStr" r="A895">
        <is>
          <t xml:space="preserve">20800150</t>
        </is>
      </c>
      <c s="5" t="inlineStr" r="B895">
        <is>
          <t xml:space="preserve">TRENCH BACKFILL</t>
        </is>
      </c>
      <c s="5" t="inlineStr" r="C895">
        <is>
          <t xml:space="preserve">CU YD  </t>
        </is>
      </c>
      <c s="6" r="D895">
        <v>38.000</v>
      </c>
      <c s="7" r="E895">
        <v>1</v>
      </c>
      <c s="8" t="inlineStr" r="F895">
        <is>
          <t xml:space="preserve">62K74</t>
        </is>
      </c>
      <c s="8" t="inlineStr" r="G895">
        <is>
          <t xml:space="preserve">131</t>
        </is>
      </c>
      <c s="9" r="H895">
        <v>80.0000</v>
      </c>
      <c s="8" t="inlineStr" r="I895">
        <is>
          <t xml:space="preserve"/>
        </is>
      </c>
      <c s="8" t="inlineStr" r="J895">
        <is>
          <t xml:space="preserve"> Cook</t>
        </is>
      </c>
    </row>
    <row r="896" ht="20.25" customHeight="0">
      <c s="5" t="inlineStr" r="A896">
        <is>
          <t xml:space="preserve">20800150</t>
        </is>
      </c>
      <c s="5" t="inlineStr" r="B896">
        <is>
          <t xml:space="preserve">TRENCH BACKFILL</t>
        </is>
      </c>
      <c s="5" t="inlineStr" r="C896">
        <is>
          <t xml:space="preserve">CU YD  </t>
        </is>
      </c>
      <c s="6" r="D896">
        <v>38.000</v>
      </c>
      <c s="7" r="E896">
        <v>1</v>
      </c>
      <c s="8" t="inlineStr" r="F896">
        <is>
          <t xml:space="preserve">62K74</t>
        </is>
      </c>
      <c s="8" t="inlineStr" r="G896">
        <is>
          <t xml:space="preserve">131</t>
        </is>
      </c>
      <c s="9" r="H896">
        <v>119.5600</v>
      </c>
      <c s="8" t="inlineStr" r="I896">
        <is>
          <t xml:space="preserve"/>
        </is>
      </c>
      <c s="8" t="inlineStr" r="J896">
        <is>
          <t xml:space="preserve"> Cook</t>
        </is>
      </c>
    </row>
    <row r="897" ht="20.25" customHeight="0">
      <c s="5" t="inlineStr" r="A897">
        <is>
          <t xml:space="preserve">20800150</t>
        </is>
      </c>
      <c s="5" t="inlineStr" r="B897">
        <is>
          <t xml:space="preserve">TRENCH BACKFILL</t>
        </is>
      </c>
      <c s="5" t="inlineStr" r="C897">
        <is>
          <t xml:space="preserve">CU YD  </t>
        </is>
      </c>
      <c s="6" r="D897">
        <v>119.000</v>
      </c>
      <c s="7" r="E897">
        <v>1</v>
      </c>
      <c s="8" t="inlineStr" r="F897">
        <is>
          <t xml:space="preserve">62K77</t>
        </is>
      </c>
      <c s="8" t="inlineStr" r="G897">
        <is>
          <t xml:space="preserve">001</t>
        </is>
      </c>
      <c s="9" r="H897">
        <v>70.0000</v>
      </c>
      <c s="8" t="inlineStr" r="I897">
        <is>
          <t xml:space="preserve">Y</t>
        </is>
      </c>
      <c s="8" t="inlineStr" r="J897">
        <is>
          <t xml:space="preserve"> DuPage</t>
        </is>
      </c>
    </row>
    <row r="898" ht="20.25" customHeight="0">
      <c s="5" t="inlineStr" r="A898">
        <is>
          <t xml:space="preserve">20800150</t>
        </is>
      </c>
      <c s="5" t="inlineStr" r="B898">
        <is>
          <t xml:space="preserve">TRENCH BACKFILL</t>
        </is>
      </c>
      <c s="5" t="inlineStr" r="C898">
        <is>
          <t xml:space="preserve">CU YD  </t>
        </is>
      </c>
      <c s="6" r="D898">
        <v>119.000</v>
      </c>
      <c s="7" r="E898">
        <v>1</v>
      </c>
      <c s="8" t="inlineStr" r="F898">
        <is>
          <t xml:space="preserve">62K77</t>
        </is>
      </c>
      <c s="8" t="inlineStr" r="G898">
        <is>
          <t xml:space="preserve">001</t>
        </is>
      </c>
      <c s="9" r="H898">
        <v>70.0000</v>
      </c>
      <c s="8" t="inlineStr" r="I898">
        <is>
          <t xml:space="preserve"/>
        </is>
      </c>
      <c s="8" t="inlineStr" r="J898">
        <is>
          <t xml:space="preserve"> DuPage</t>
        </is>
      </c>
    </row>
    <row r="899" ht="20.25" customHeight="0">
      <c s="5" t="inlineStr" r="A899">
        <is>
          <t xml:space="preserve">20800150</t>
        </is>
      </c>
      <c s="5" t="inlineStr" r="B899">
        <is>
          <t xml:space="preserve">TRENCH BACKFILL</t>
        </is>
      </c>
      <c s="5" t="inlineStr" r="C899">
        <is>
          <t xml:space="preserve">CU YD  </t>
        </is>
      </c>
      <c s="6" r="D899">
        <v>119.000</v>
      </c>
      <c s="7" r="E899">
        <v>1</v>
      </c>
      <c s="8" t="inlineStr" r="F899">
        <is>
          <t xml:space="preserve">62K77</t>
        </is>
      </c>
      <c s="8" t="inlineStr" r="G899">
        <is>
          <t xml:space="preserve">001</t>
        </is>
      </c>
      <c s="9" r="H899">
        <v>70.0000</v>
      </c>
      <c s="8" t="inlineStr" r="I899">
        <is>
          <t xml:space="preserve"/>
        </is>
      </c>
      <c s="8" t="inlineStr" r="J899">
        <is>
          <t xml:space="preserve"> DuPage</t>
        </is>
      </c>
    </row>
    <row r="900" ht="20.25" customHeight="0">
      <c s="5" t="inlineStr" r="A900">
        <is>
          <t xml:space="preserve">20800150</t>
        </is>
      </c>
      <c s="5" t="inlineStr" r="B900">
        <is>
          <t xml:space="preserve">TRENCH BACKFILL</t>
        </is>
      </c>
      <c s="5" t="inlineStr" r="C900">
        <is>
          <t xml:space="preserve">CU YD  </t>
        </is>
      </c>
      <c s="6" r="D900">
        <v>29.000</v>
      </c>
      <c s="7" r="E900">
        <v>2</v>
      </c>
      <c s="8" t="inlineStr" r="F900">
        <is>
          <t xml:space="preserve">64P43</t>
        </is>
      </c>
      <c s="8" t="inlineStr" r="G900">
        <is>
          <t xml:space="preserve">087</t>
        </is>
      </c>
      <c s="9" r="H900">
        <v>45.0000</v>
      </c>
      <c s="8" t="inlineStr" r="I900">
        <is>
          <t xml:space="preserve">Y</t>
        </is>
      </c>
      <c s="8" t="inlineStr" r="J900">
        <is>
          <t xml:space="preserve"> Rock Island</t>
        </is>
      </c>
    </row>
    <row r="901" ht="20.25" customHeight="0">
      <c s="5" t="inlineStr" r="A901">
        <is>
          <t xml:space="preserve">20800150</t>
        </is>
      </c>
      <c s="5" t="inlineStr" r="B901">
        <is>
          <t xml:space="preserve">TRENCH BACKFILL</t>
        </is>
      </c>
      <c s="5" t="inlineStr" r="C901">
        <is>
          <t xml:space="preserve">CU YD  </t>
        </is>
      </c>
      <c s="6" r="D901">
        <v>29.000</v>
      </c>
      <c s="7" r="E901">
        <v>2</v>
      </c>
      <c s="8" t="inlineStr" r="F901">
        <is>
          <t xml:space="preserve">64P43</t>
        </is>
      </c>
      <c s="8" t="inlineStr" r="G901">
        <is>
          <t xml:space="preserve">087</t>
        </is>
      </c>
      <c s="9" r="H901">
        <v>50.0000</v>
      </c>
      <c s="8" t="inlineStr" r="I901">
        <is>
          <t xml:space="preserve"/>
        </is>
      </c>
      <c s="8" t="inlineStr" r="J901">
        <is>
          <t xml:space="preserve"> Rock Island</t>
        </is>
      </c>
    </row>
    <row r="902" ht="20.25" customHeight="0">
      <c s="5" t="inlineStr" r="A902">
        <is>
          <t xml:space="preserve">20800150</t>
        </is>
      </c>
      <c s="5" t="inlineStr" r="B902">
        <is>
          <t xml:space="preserve">TRENCH BACKFILL</t>
        </is>
      </c>
      <c s="5" t="inlineStr" r="C902">
        <is>
          <t xml:space="preserve">CU YD  </t>
        </is>
      </c>
      <c s="6" r="D902">
        <v>29.000</v>
      </c>
      <c s="7" r="E902">
        <v>2</v>
      </c>
      <c s="8" t="inlineStr" r="F902">
        <is>
          <t xml:space="preserve">64P43</t>
        </is>
      </c>
      <c s="8" t="inlineStr" r="G902">
        <is>
          <t xml:space="preserve">087</t>
        </is>
      </c>
      <c s="9" r="H902">
        <v>75.0000</v>
      </c>
      <c s="8" t="inlineStr" r="I902">
        <is>
          <t xml:space="preserve"/>
        </is>
      </c>
      <c s="8" t="inlineStr" r="J902">
        <is>
          <t xml:space="preserve"> Rock Island</t>
        </is>
      </c>
    </row>
    <row r="903" ht="20.25" customHeight="0">
      <c s="5" t="inlineStr" r="A903">
        <is>
          <t xml:space="preserve">20800150</t>
        </is>
      </c>
      <c s="5" t="inlineStr" r="B903">
        <is>
          <t xml:space="preserve">TRENCH BACKFILL</t>
        </is>
      </c>
      <c s="5" t="inlineStr" r="C903">
        <is>
          <t xml:space="preserve">CU YD  </t>
        </is>
      </c>
      <c s="6" r="D903">
        <v>143.000</v>
      </c>
      <c s="7" r="E903">
        <v>9</v>
      </c>
      <c s="8" t="inlineStr" r="F903">
        <is>
          <t xml:space="preserve">78604</t>
        </is>
      </c>
      <c s="8" t="inlineStr" r="G903">
        <is>
          <t xml:space="preserve">104</t>
        </is>
      </c>
      <c s="9" r="H903">
        <v>53.0000</v>
      </c>
      <c s="8" t="inlineStr" r="I903">
        <is>
          <t xml:space="preserve">Y</t>
        </is>
      </c>
      <c s="8" t="inlineStr" r="J903">
        <is>
          <t xml:space="preserve"> Jefferson</t>
        </is>
      </c>
    </row>
    <row r="904" ht="20.25" customHeight="0">
      <c s="5" t="inlineStr" r="A904">
        <is>
          <t xml:space="preserve">20800150</t>
        </is>
      </c>
      <c s="5" t="inlineStr" r="B904">
        <is>
          <t xml:space="preserve">TRENCH BACKFILL</t>
        </is>
      </c>
      <c s="5" t="inlineStr" r="C904">
        <is>
          <t xml:space="preserve">CU YD  </t>
        </is>
      </c>
      <c s="6" r="D904">
        <v>143.000</v>
      </c>
      <c s="7" r="E904">
        <v>9</v>
      </c>
      <c s="8" t="inlineStr" r="F904">
        <is>
          <t xml:space="preserve">78604</t>
        </is>
      </c>
      <c s="8" t="inlineStr" r="G904">
        <is>
          <t xml:space="preserve">104</t>
        </is>
      </c>
      <c s="9" r="H904">
        <v>72.0000</v>
      </c>
      <c s="8" t="inlineStr" r="I904">
        <is>
          <t xml:space="preserve"/>
        </is>
      </c>
      <c s="8" t="inlineStr" r="J904">
        <is>
          <t xml:space="preserve"> Jefferson</t>
        </is>
      </c>
    </row>
    <row r="905" ht="20.25" customHeight="0">
      <c s="5" t="inlineStr" r="A905">
        <is>
          <t xml:space="preserve">20800150</t>
        </is>
      </c>
      <c s="5" t="inlineStr" r="B905">
        <is>
          <t xml:space="preserve">TRENCH BACKFILL</t>
        </is>
      </c>
      <c s="5" t="inlineStr" r="C905">
        <is>
          <t xml:space="preserve">CU YD  </t>
        </is>
      </c>
      <c s="6" r="D905">
        <v>143.000</v>
      </c>
      <c s="7" r="E905">
        <v>9</v>
      </c>
      <c s="8" t="inlineStr" r="F905">
        <is>
          <t xml:space="preserve">78604</t>
        </is>
      </c>
      <c s="8" t="inlineStr" r="G905">
        <is>
          <t xml:space="preserve">104</t>
        </is>
      </c>
      <c s="9" r="H905">
        <v>99.4400</v>
      </c>
      <c s="8" t="inlineStr" r="I905">
        <is>
          <t xml:space="preserve"/>
        </is>
      </c>
      <c s="8" t="inlineStr" r="J905">
        <is>
          <t xml:space="preserve"> Jefferson</t>
        </is>
      </c>
    </row>
    <row r="906" ht="20.25" customHeight="0">
      <c s="5" t="inlineStr" r="A906">
        <is>
          <t xml:space="preserve">20800150</t>
        </is>
      </c>
      <c s="5" t="inlineStr" r="B906">
        <is>
          <t xml:space="preserve">TRENCH BACKFILL</t>
        </is>
      </c>
      <c s="5" t="inlineStr" r="C906">
        <is>
          <t xml:space="preserve">CU YD  </t>
        </is>
      </c>
      <c s="6" r="D906">
        <v>143.000</v>
      </c>
      <c s="7" r="E906">
        <v>9</v>
      </c>
      <c s="8" t="inlineStr" r="F906">
        <is>
          <t xml:space="preserve">78604</t>
        </is>
      </c>
      <c s="8" t="inlineStr" r="G906">
        <is>
          <t xml:space="preserve">104</t>
        </is>
      </c>
      <c s="9" r="H906">
        <v>104.4100</v>
      </c>
      <c s="8" t="inlineStr" r="I906">
        <is>
          <t xml:space="preserve"/>
        </is>
      </c>
      <c s="8" t="inlineStr" r="J906">
        <is>
          <t xml:space="preserve"> Jefferson</t>
        </is>
      </c>
    </row>
    <row r="907" ht="20.25" customHeight="0">
      <c s="5" t="inlineStr" r="A907">
        <is>
          <t xml:space="preserve">20800150</t>
        </is>
      </c>
      <c s="5" t="inlineStr" r="B907">
        <is>
          <t xml:space="preserve">TRENCH BACKFILL</t>
        </is>
      </c>
      <c s="5" t="inlineStr" r="C907">
        <is>
          <t xml:space="preserve">CU YD  </t>
        </is>
      </c>
      <c s="6" r="D907">
        <v>76.000</v>
      </c>
      <c s="7" r="E907">
        <v>9</v>
      </c>
      <c s="8" t="inlineStr" r="F907">
        <is>
          <t xml:space="preserve">78682</t>
        </is>
      </c>
      <c s="8" t="inlineStr" r="G907">
        <is>
          <t xml:space="preserve">034</t>
        </is>
      </c>
      <c s="9" r="H907">
        <v>102.1600</v>
      </c>
      <c s="8" t="inlineStr" r="I907">
        <is>
          <t xml:space="preserve">Y</t>
        </is>
      </c>
      <c s="8" t="inlineStr" r="J907">
        <is>
          <t xml:space="preserve"> White</t>
        </is>
      </c>
    </row>
    <row r="908" ht="20.25" customHeight="0">
      <c s="5" t="inlineStr" r="A908">
        <is>
          <t xml:space="preserve">20800150</t>
        </is>
      </c>
      <c s="5" t="inlineStr" r="B908">
        <is>
          <t xml:space="preserve">TRENCH BACKFILL</t>
        </is>
      </c>
      <c s="5" t="inlineStr" r="C908">
        <is>
          <t xml:space="preserve">CU YD  </t>
        </is>
      </c>
      <c s="6" r="D908">
        <v>76.000</v>
      </c>
      <c s="7" r="E908">
        <v>9</v>
      </c>
      <c s="8" t="inlineStr" r="F908">
        <is>
          <t xml:space="preserve">78682</t>
        </is>
      </c>
      <c s="8" t="inlineStr" r="G908">
        <is>
          <t xml:space="preserve">034</t>
        </is>
      </c>
      <c s="9" r="H908">
        <v>35.0000</v>
      </c>
      <c s="8" t="inlineStr" r="I908">
        <is>
          <t xml:space="preserve"/>
        </is>
      </c>
      <c s="8" t="inlineStr" r="J908">
        <is>
          <t xml:space="preserve"> White</t>
        </is>
      </c>
    </row>
    <row r="909" ht="20.25" customHeight="0">
      <c s="5" t="inlineStr" r="A909">
        <is>
          <t xml:space="preserve">20800150</t>
        </is>
      </c>
      <c s="5" t="inlineStr" r="B909">
        <is>
          <t xml:space="preserve">TRENCH BACKFILL</t>
        </is>
      </c>
      <c s="5" t="inlineStr" r="C909">
        <is>
          <t xml:space="preserve">CU YD  </t>
        </is>
      </c>
      <c s="6" r="D909">
        <v>27.000</v>
      </c>
      <c s="7" r="E909">
        <v>2</v>
      </c>
      <c s="8" t="inlineStr" r="F909">
        <is>
          <t xml:space="preserve">85730</t>
        </is>
      </c>
      <c s="8" t="inlineStr" r="G909">
        <is>
          <t xml:space="preserve">134</t>
        </is>
      </c>
      <c s="9" r="H909">
        <v>44.0000</v>
      </c>
      <c s="8" t="inlineStr" r="I909">
        <is>
          <t xml:space="preserve">Y</t>
        </is>
      </c>
      <c s="8" t="inlineStr" r="J909">
        <is>
          <t xml:space="preserve"> Lee</t>
        </is>
      </c>
    </row>
    <row r="910" ht="20.25" customHeight="0">
      <c s="5" t="inlineStr" r="A910">
        <is>
          <t xml:space="preserve">20800150</t>
        </is>
      </c>
      <c s="5" t="inlineStr" r="B910">
        <is>
          <t xml:space="preserve">TRENCH BACKFILL</t>
        </is>
      </c>
      <c s="5" t="inlineStr" r="C910">
        <is>
          <t xml:space="preserve">CU YD  </t>
        </is>
      </c>
      <c s="6" r="D910">
        <v>27.000</v>
      </c>
      <c s="7" r="E910">
        <v>2</v>
      </c>
      <c s="8" t="inlineStr" r="F910">
        <is>
          <t xml:space="preserve">85730</t>
        </is>
      </c>
      <c s="8" t="inlineStr" r="G910">
        <is>
          <t xml:space="preserve">134</t>
        </is>
      </c>
      <c s="9" r="H910">
        <v>15.0000</v>
      </c>
      <c s="8" t="inlineStr" r="I910">
        <is>
          <t xml:space="preserve"/>
        </is>
      </c>
      <c s="8" t="inlineStr" r="J910">
        <is>
          <t xml:space="preserve"> Lee</t>
        </is>
      </c>
    </row>
    <row r="911" ht="20.25" customHeight="0">
      <c s="5" t="inlineStr" r="A911">
        <is>
          <t xml:space="preserve">20800150</t>
        </is>
      </c>
      <c s="5" t="inlineStr" r="B911">
        <is>
          <t xml:space="preserve">TRENCH BACKFILL</t>
        </is>
      </c>
      <c s="5" t="inlineStr" r="C911">
        <is>
          <t xml:space="preserve">CU YD  </t>
        </is>
      </c>
      <c s="6" r="D911">
        <v>106.000</v>
      </c>
      <c s="7" r="E911">
        <v>4</v>
      </c>
      <c s="8" t="inlineStr" r="F911">
        <is>
          <t xml:space="preserve">89826</t>
        </is>
      </c>
      <c s="8" t="inlineStr" r="G911">
        <is>
          <t xml:space="preserve">136</t>
        </is>
      </c>
      <c s="9" r="H911">
        <v>121.0000</v>
      </c>
      <c s="8" t="inlineStr" r="I911">
        <is>
          <t xml:space="preserve">Y</t>
        </is>
      </c>
      <c s="8" t="inlineStr" r="J911">
        <is>
          <t xml:space="preserve"> Peoria</t>
        </is>
      </c>
    </row>
    <row r="912" ht="20.25" customHeight="0">
      <c s="5" t="inlineStr" r="A912">
        <is>
          <t xml:space="preserve">20800150</t>
        </is>
      </c>
      <c s="5" t="inlineStr" r="B912">
        <is>
          <t xml:space="preserve">TRENCH BACKFILL</t>
        </is>
      </c>
      <c s="5" t="inlineStr" r="C912">
        <is>
          <t xml:space="preserve">CU YD  </t>
        </is>
      </c>
      <c s="6" r="D912">
        <v>106.000</v>
      </c>
      <c s="7" r="E912">
        <v>4</v>
      </c>
      <c s="8" t="inlineStr" r="F912">
        <is>
          <t xml:space="preserve">89826</t>
        </is>
      </c>
      <c s="8" t="inlineStr" r="G912">
        <is>
          <t xml:space="preserve">136</t>
        </is>
      </c>
      <c s="9" r="H912">
        <v>34.7600</v>
      </c>
      <c s="8" t="inlineStr" r="I912">
        <is>
          <t xml:space="preserve"/>
        </is>
      </c>
      <c s="8" t="inlineStr" r="J912">
        <is>
          <t xml:space="preserve"> Peoria</t>
        </is>
      </c>
    </row>
    <row r="913" ht="20.25" customHeight="0">
      <c s="5" t="inlineStr" r="A913">
        <is>
          <t xml:space="preserve">20800150</t>
        </is>
      </c>
      <c s="5" t="inlineStr" r="B913">
        <is>
          <t xml:space="preserve">TRENCH BACKFILL</t>
        </is>
      </c>
      <c s="5" t="inlineStr" r="C913">
        <is>
          <t xml:space="preserve">CU YD  </t>
        </is>
      </c>
      <c s="6" r="D913">
        <v>106.000</v>
      </c>
      <c s="7" r="E913">
        <v>4</v>
      </c>
      <c s="8" t="inlineStr" r="F913">
        <is>
          <t xml:space="preserve">89826</t>
        </is>
      </c>
      <c s="8" t="inlineStr" r="G913">
        <is>
          <t xml:space="preserve">136</t>
        </is>
      </c>
      <c s="9" r="H913">
        <v>75.0000</v>
      </c>
      <c s="8" t="inlineStr" r="I913">
        <is>
          <t xml:space="preserve"/>
        </is>
      </c>
      <c s="8" t="inlineStr" r="J913">
        <is>
          <t xml:space="preserve"> Peoria</t>
        </is>
      </c>
    </row>
    <row r="914" ht="20.25" customHeight="0">
      <c s="5" t="inlineStr" r="A914">
        <is>
          <t xml:space="preserve">20800150</t>
        </is>
      </c>
      <c s="5" t="inlineStr" r="B914">
        <is>
          <t xml:space="preserve">TRENCH BACKFILL</t>
        </is>
      </c>
      <c s="5" t="inlineStr" r="C914">
        <is>
          <t xml:space="preserve">CU YD  </t>
        </is>
      </c>
      <c s="6" r="D914">
        <v>106.000</v>
      </c>
      <c s="7" r="E914">
        <v>4</v>
      </c>
      <c s="8" t="inlineStr" r="F914">
        <is>
          <t xml:space="preserve">89826</t>
        </is>
      </c>
      <c s="8" t="inlineStr" r="G914">
        <is>
          <t xml:space="preserve">136</t>
        </is>
      </c>
      <c s="9" r="H914">
        <v>127.0500</v>
      </c>
      <c s="8" t="inlineStr" r="I914">
        <is>
          <t xml:space="preserve"/>
        </is>
      </c>
      <c s="8" t="inlineStr" r="J914">
        <is>
          <t xml:space="preserve"> Peoria</t>
        </is>
      </c>
    </row>
    <row r="915" ht="20.25" customHeight="0">
      <c s="5" t="inlineStr" r="A915">
        <is>
          <t xml:space="preserve">20800150</t>
        </is>
      </c>
      <c s="5" t="inlineStr" r="B915">
        <is>
          <t xml:space="preserve">TRENCH BACKFILL</t>
        </is>
      </c>
      <c s="5" t="inlineStr" r="C915">
        <is>
          <t xml:space="preserve">CU YD  </t>
        </is>
      </c>
      <c s="6" r="D915">
        <v>91.000</v>
      </c>
      <c s="7" r="E915">
        <v>6</v>
      </c>
      <c s="8" t="inlineStr" r="F915">
        <is>
          <t xml:space="preserve">93795</t>
        </is>
      </c>
      <c s="8" t="inlineStr" r="G915">
        <is>
          <t xml:space="preserve">128</t>
        </is>
      </c>
      <c s="9" r="H915">
        <v>69.0000</v>
      </c>
      <c s="8" t="inlineStr" r="I915">
        <is>
          <t xml:space="preserve">Y</t>
        </is>
      </c>
      <c s="8" t="inlineStr" r="J915">
        <is>
          <t xml:space="preserve"> Macoupin</t>
        </is>
      </c>
    </row>
    <row r="916" ht="20.25" customHeight="0">
      <c s="5" t="inlineStr" r="A916">
        <is>
          <t xml:space="preserve">20800150</t>
        </is>
      </c>
      <c s="5" t="inlineStr" r="B916">
        <is>
          <t xml:space="preserve">TRENCH BACKFILL</t>
        </is>
      </c>
      <c s="5" t="inlineStr" r="C916">
        <is>
          <t xml:space="preserve">CU YD  </t>
        </is>
      </c>
      <c s="6" r="D916">
        <v>91.000</v>
      </c>
      <c s="7" r="E916">
        <v>6</v>
      </c>
      <c s="8" t="inlineStr" r="F916">
        <is>
          <t xml:space="preserve">93795</t>
        </is>
      </c>
      <c s="8" t="inlineStr" r="G916">
        <is>
          <t xml:space="preserve">128</t>
        </is>
      </c>
      <c s="9" r="H916">
        <v>38.0000</v>
      </c>
      <c s="8" t="inlineStr" r="I916">
        <is>
          <t xml:space="preserve"/>
        </is>
      </c>
      <c s="8" t="inlineStr" r="J916">
        <is>
          <t xml:space="preserve"> Macoupin</t>
        </is>
      </c>
    </row>
    <row r="917" ht="20.25" customHeight="0">
      <c s="5" t="inlineStr" r="A917">
        <is>
          <t xml:space="preserve">20800150</t>
        </is>
      </c>
      <c s="5" t="inlineStr" r="B917">
        <is>
          <t xml:space="preserve">TRENCH BACKFILL</t>
        </is>
      </c>
      <c s="5" t="inlineStr" r="C917">
        <is>
          <t xml:space="preserve">CU YD  </t>
        </is>
      </c>
      <c s="6" r="D917">
        <v>51.000</v>
      </c>
      <c s="7" r="E917">
        <v>6</v>
      </c>
      <c s="8" t="inlineStr" r="F917">
        <is>
          <t xml:space="preserve">93798</t>
        </is>
      </c>
      <c s="8" t="inlineStr" r="G917">
        <is>
          <t xml:space="preserve">078</t>
        </is>
      </c>
      <c s="9" r="H917">
        <v>41.0000</v>
      </c>
      <c s="8" t="inlineStr" r="I917">
        <is>
          <t xml:space="preserve">Y</t>
        </is>
      </c>
      <c s="8" t="inlineStr" r="J917">
        <is>
          <t xml:space="preserve"> Pike</t>
        </is>
      </c>
    </row>
    <row r="918" ht="20.25" customHeight="0">
      <c s="5" t="inlineStr" r="A918">
        <is>
          <t xml:space="preserve">20800150</t>
        </is>
      </c>
      <c s="5" t="inlineStr" r="B918">
        <is>
          <t xml:space="preserve">TRENCH BACKFILL</t>
        </is>
      </c>
      <c s="5" t="inlineStr" r="C918">
        <is>
          <t xml:space="preserve">CU YD  </t>
        </is>
      </c>
      <c s="6" r="D918">
        <v>51.000</v>
      </c>
      <c s="7" r="E918">
        <v>6</v>
      </c>
      <c s="8" t="inlineStr" r="F918">
        <is>
          <t xml:space="preserve">93798</t>
        </is>
      </c>
      <c s="8" t="inlineStr" r="G918">
        <is>
          <t xml:space="preserve">078</t>
        </is>
      </c>
      <c s="9" r="H918">
        <v>44.0000</v>
      </c>
      <c s="8" t="inlineStr" r="I918">
        <is>
          <t xml:space="preserve"/>
        </is>
      </c>
      <c s="8" t="inlineStr" r="J918">
        <is>
          <t xml:space="preserve"> Pike</t>
        </is>
      </c>
    </row>
    <row r="919" ht="20.25" customHeight="0">
      <c s="5" t="inlineStr" r="A919">
        <is>
          <t xml:space="preserve">20800150</t>
        </is>
      </c>
      <c s="5" t="inlineStr" r="B919">
        <is>
          <t xml:space="preserve">TRENCH BACKFILL</t>
        </is>
      </c>
      <c s="5" t="inlineStr" r="C919">
        <is>
          <t xml:space="preserve">CU YD  </t>
        </is>
      </c>
      <c s="6" r="D919">
        <v>358.000</v>
      </c>
      <c s="7" r="E919">
        <v>8</v>
      </c>
      <c s="8" t="inlineStr" r="F919">
        <is>
          <t xml:space="preserve">97785</t>
        </is>
      </c>
      <c s="8" t="inlineStr" r="G919">
        <is>
          <t xml:space="preserve">137</t>
        </is>
      </c>
      <c s="9" r="H919">
        <v>43.5000</v>
      </c>
      <c s="8" t="inlineStr" r="I919">
        <is>
          <t xml:space="preserve">Y</t>
        </is>
      </c>
      <c s="8" t="inlineStr" r="J919">
        <is>
          <t xml:space="preserve"> Madison</t>
        </is>
      </c>
    </row>
    <row r="920" ht="20.25" customHeight="0">
      <c s="5" t="inlineStr" r="A920">
        <is>
          <t xml:space="preserve">20800150</t>
        </is>
      </c>
      <c s="5" t="inlineStr" r="B920">
        <is>
          <t xml:space="preserve">TRENCH BACKFILL</t>
        </is>
      </c>
      <c s="5" t="inlineStr" r="C920">
        <is>
          <t xml:space="preserve">CU YD  </t>
        </is>
      </c>
      <c s="6" r="D920">
        <v>358.000</v>
      </c>
      <c s="7" r="E920">
        <v>8</v>
      </c>
      <c s="8" t="inlineStr" r="F920">
        <is>
          <t xml:space="preserve">97785</t>
        </is>
      </c>
      <c s="8" t="inlineStr" r="G920">
        <is>
          <t xml:space="preserve">137</t>
        </is>
      </c>
      <c s="9" r="H920">
        <v>63.3000</v>
      </c>
      <c s="8" t="inlineStr" r="I920">
        <is>
          <t xml:space="preserve"/>
        </is>
      </c>
      <c s="8" t="inlineStr" r="J920">
        <is>
          <t xml:space="preserve"> Madison</t>
        </is>
      </c>
    </row>
    <row r="921" ht="20.25" customHeight="0">
      <c s="5" t="inlineStr" r="A921">
        <is>
          <t xml:space="preserve">20800150</t>
        </is>
      </c>
      <c s="5" t="inlineStr" r="B921">
        <is>
          <t xml:space="preserve">TRENCH BACKFILL</t>
        </is>
      </c>
      <c s="5" t="inlineStr" r="C921">
        <is>
          <t xml:space="preserve">CU YD  </t>
        </is>
      </c>
      <c s="6" r="D921">
        <v>67.000</v>
      </c>
      <c s="7" r="E921">
        <v>8</v>
      </c>
      <c s="8" t="inlineStr" r="F921">
        <is>
          <t xml:space="preserve">97791</t>
        </is>
      </c>
      <c s="8" t="inlineStr" r="G921">
        <is>
          <t xml:space="preserve">138</t>
        </is>
      </c>
      <c s="9" r="H921">
        <v>78.3900</v>
      </c>
      <c s="8" t="inlineStr" r="I921">
        <is>
          <t xml:space="preserve">Y</t>
        </is>
      </c>
      <c s="8" t="inlineStr" r="J921">
        <is>
          <t xml:space="preserve"> Marion</t>
        </is>
      </c>
    </row>
    <row r="922" ht="20.25" customHeight="0">
      <c s="5" t="inlineStr" r="A922">
        <is>
          <t xml:space="preserve">20800150</t>
        </is>
      </c>
      <c s="5" t="inlineStr" r="B922">
        <is>
          <t xml:space="preserve">TRENCH BACKFILL</t>
        </is>
      </c>
      <c s="5" t="inlineStr" r="C922">
        <is>
          <t xml:space="preserve">CU YD  </t>
        </is>
      </c>
      <c s="6" r="D922">
        <v>67.000</v>
      </c>
      <c s="7" r="E922">
        <v>8</v>
      </c>
      <c s="8" t="inlineStr" r="F922">
        <is>
          <t xml:space="preserve">97791</t>
        </is>
      </c>
      <c s="8" t="inlineStr" r="G922">
        <is>
          <t xml:space="preserve">138</t>
        </is>
      </c>
      <c s="9" r="H922">
        <v>98.0000</v>
      </c>
      <c s="8" t="inlineStr" r="I922">
        <is>
          <t xml:space="preserve"/>
        </is>
      </c>
      <c s="8" t="inlineStr" r="J922">
        <is>
          <t xml:space="preserve"> Marion</t>
        </is>
      </c>
    </row>
    <row r="923" ht="20.25" customHeight="0">
      <c s="5" t="inlineStr" r="A923">
        <is>
          <t xml:space="preserve">20800150</t>
        </is>
      </c>
      <c s="5" t="inlineStr" r="B923">
        <is>
          <t xml:space="preserve">TRENCH BACKFILL</t>
        </is>
      </c>
      <c s="5" t="inlineStr" r="C923">
        <is>
          <t xml:space="preserve">CU YD  </t>
        </is>
      </c>
      <c s="6" r="D923">
        <v>67.000</v>
      </c>
      <c s="7" r="E923">
        <v>8</v>
      </c>
      <c s="8" t="inlineStr" r="F923">
        <is>
          <t xml:space="preserve">97791</t>
        </is>
      </c>
      <c s="8" t="inlineStr" r="G923">
        <is>
          <t xml:space="preserve">138</t>
        </is>
      </c>
      <c s="9" r="H923">
        <v>198.5900</v>
      </c>
      <c s="8" t="inlineStr" r="I923">
        <is>
          <t xml:space="preserve"/>
        </is>
      </c>
      <c s="8" t="inlineStr" r="J923">
        <is>
          <t xml:space="preserve"> Marion</t>
        </is>
      </c>
    </row>
    <row r="924" ht="20.25" customHeight="0">
      <c s="5" t="inlineStr" r="A924">
        <is>
          <t xml:space="preserve">20900110</t>
        </is>
      </c>
      <c s="5" t="inlineStr" r="B924">
        <is>
          <t xml:space="preserve">POROUS GRANULAR BACKFILL</t>
        </is>
      </c>
      <c s="5" t="inlineStr" r="C924">
        <is>
          <t xml:space="preserve">CU YD  </t>
        </is>
      </c>
      <c s="6" r="D924">
        <v>70.000</v>
      </c>
      <c s="7" r="E924">
        <v>1</v>
      </c>
      <c s="8" t="inlineStr" r="F924">
        <is>
          <t xml:space="preserve">61J19</t>
        </is>
      </c>
      <c s="8" t="inlineStr" r="G924">
        <is>
          <t xml:space="preserve">050</t>
        </is>
      </c>
      <c s="9" r="H924">
        <v>100.0000</v>
      </c>
      <c s="8" t="inlineStr" r="I924">
        <is>
          <t xml:space="preserve">Y</t>
        </is>
      </c>
      <c s="8" t="inlineStr" r="J924">
        <is>
          <t xml:space="preserve"> Cook</t>
        </is>
      </c>
    </row>
    <row r="925" ht="20.25" customHeight="0">
      <c s="5" t="inlineStr" r="A925">
        <is>
          <t xml:space="preserve">20900110</t>
        </is>
      </c>
      <c s="5" t="inlineStr" r="B925">
        <is>
          <t xml:space="preserve">POROUS GRANULAR BACKFILL</t>
        </is>
      </c>
      <c s="5" t="inlineStr" r="C925">
        <is>
          <t xml:space="preserve">CU YD  </t>
        </is>
      </c>
      <c s="6" r="D925">
        <v>70.000</v>
      </c>
      <c s="7" r="E925">
        <v>1</v>
      </c>
      <c s="8" t="inlineStr" r="F925">
        <is>
          <t xml:space="preserve">61J19</t>
        </is>
      </c>
      <c s="8" t="inlineStr" r="G925">
        <is>
          <t xml:space="preserve">050</t>
        </is>
      </c>
      <c s="9" r="H925">
        <v>55.0000</v>
      </c>
      <c s="8" t="inlineStr" r="I925">
        <is>
          <t xml:space="preserve"/>
        </is>
      </c>
      <c s="8" t="inlineStr" r="J925">
        <is>
          <t xml:space="preserve"> Cook</t>
        </is>
      </c>
    </row>
    <row r="926" ht="20.25" customHeight="0">
      <c s="5" t="inlineStr" r="A926">
        <is>
          <t xml:space="preserve">20900110</t>
        </is>
      </c>
      <c s="5" t="inlineStr" r="B926">
        <is>
          <t xml:space="preserve">POROUS GRANULAR BACKFILL</t>
        </is>
      </c>
      <c s="5" t="inlineStr" r="C926">
        <is>
          <t xml:space="preserve">CU YD  </t>
        </is>
      </c>
      <c s="6" r="D926">
        <v>70.000</v>
      </c>
      <c s="7" r="E926">
        <v>1</v>
      </c>
      <c s="8" t="inlineStr" r="F926">
        <is>
          <t xml:space="preserve">61J19</t>
        </is>
      </c>
      <c s="8" t="inlineStr" r="G926">
        <is>
          <t xml:space="preserve">050</t>
        </is>
      </c>
      <c s="9" r="H926">
        <v>72.0500</v>
      </c>
      <c s="8" t="inlineStr" r="I926">
        <is>
          <t xml:space="preserve"/>
        </is>
      </c>
      <c s="8" t="inlineStr" r="J926">
        <is>
          <t xml:space="preserve"> Cook</t>
        </is>
      </c>
    </row>
    <row r="927" ht="20.25" customHeight="0">
      <c s="5" t="inlineStr" r="A927">
        <is>
          <t xml:space="preserve">20900110</t>
        </is>
      </c>
      <c s="5" t="inlineStr" r="B927">
        <is>
          <t xml:space="preserve">POROUS GRANULAR BACKFILL</t>
        </is>
      </c>
      <c s="5" t="inlineStr" r="C927">
        <is>
          <t xml:space="preserve">CU YD  </t>
        </is>
      </c>
      <c s="6" r="D927">
        <v>70.000</v>
      </c>
      <c s="7" r="E927">
        <v>1</v>
      </c>
      <c s="8" t="inlineStr" r="F927">
        <is>
          <t xml:space="preserve">61J19</t>
        </is>
      </c>
      <c s="8" t="inlineStr" r="G927">
        <is>
          <t xml:space="preserve">050</t>
        </is>
      </c>
      <c s="9" r="H927">
        <v>110.0000</v>
      </c>
      <c s="8" t="inlineStr" r="I927">
        <is>
          <t xml:space="preserve"/>
        </is>
      </c>
      <c s="8" t="inlineStr" r="J927">
        <is>
          <t xml:space="preserve"> Cook</t>
        </is>
      </c>
    </row>
    <row r="928" ht="20.25" customHeight="0">
      <c s="5" t="inlineStr" r="A928">
        <is>
          <t xml:space="preserve">20900110</t>
        </is>
      </c>
      <c s="5" t="inlineStr" r="B928">
        <is>
          <t xml:space="preserve">POROUS GRANULAR BACKFILL</t>
        </is>
      </c>
      <c s="5" t="inlineStr" r="C928">
        <is>
          <t xml:space="preserve">CU YD  </t>
        </is>
      </c>
      <c s="6" r="D928">
        <v>274.000</v>
      </c>
      <c s="7" r="E928">
        <v>1</v>
      </c>
      <c s="8" t="inlineStr" r="F928">
        <is>
          <t xml:space="preserve">62H02</t>
        </is>
      </c>
      <c s="8" t="inlineStr" r="G928">
        <is>
          <t xml:space="preserve">081</t>
        </is>
      </c>
      <c s="9" r="H928">
        <v>54.0000</v>
      </c>
      <c s="8" t="inlineStr" r="I928">
        <is>
          <t xml:space="preserve">Y</t>
        </is>
      </c>
      <c s="8" t="inlineStr" r="J928">
        <is>
          <t xml:space="preserve"> Kane</t>
        </is>
      </c>
    </row>
    <row r="929" ht="20.25" customHeight="0">
      <c s="5" t="inlineStr" r="A929">
        <is>
          <t xml:space="preserve">20900110</t>
        </is>
      </c>
      <c s="5" t="inlineStr" r="B929">
        <is>
          <t xml:space="preserve">POROUS GRANULAR BACKFILL</t>
        </is>
      </c>
      <c s="5" t="inlineStr" r="C929">
        <is>
          <t xml:space="preserve">CU YD  </t>
        </is>
      </c>
      <c s="6" r="D929">
        <v>274.000</v>
      </c>
      <c s="7" r="E929">
        <v>1</v>
      </c>
      <c s="8" t="inlineStr" r="F929">
        <is>
          <t xml:space="preserve">62H02</t>
        </is>
      </c>
      <c s="8" t="inlineStr" r="G929">
        <is>
          <t xml:space="preserve">081</t>
        </is>
      </c>
      <c s="9" r="H929">
        <v>40.0000</v>
      </c>
      <c s="8" t="inlineStr" r="I929">
        <is>
          <t xml:space="preserve"/>
        </is>
      </c>
      <c s="8" t="inlineStr" r="J929">
        <is>
          <t xml:space="preserve"> Kane</t>
        </is>
      </c>
    </row>
    <row r="930" ht="20.25" customHeight="0">
      <c s="5" t="inlineStr" r="A930">
        <is>
          <t xml:space="preserve">20900110</t>
        </is>
      </c>
      <c s="5" t="inlineStr" r="B930">
        <is>
          <t xml:space="preserve">POROUS GRANULAR BACKFILL</t>
        </is>
      </c>
      <c s="5" t="inlineStr" r="C930">
        <is>
          <t xml:space="preserve">CU YD  </t>
        </is>
      </c>
      <c s="6" r="D930">
        <v>274.000</v>
      </c>
      <c s="7" r="E930">
        <v>1</v>
      </c>
      <c s="8" t="inlineStr" r="F930">
        <is>
          <t xml:space="preserve">62H02</t>
        </is>
      </c>
      <c s="8" t="inlineStr" r="G930">
        <is>
          <t xml:space="preserve">081</t>
        </is>
      </c>
      <c s="9" r="H930">
        <v>48.0000</v>
      </c>
      <c s="8" t="inlineStr" r="I930">
        <is>
          <t xml:space="preserve"/>
        </is>
      </c>
      <c s="8" t="inlineStr" r="J930">
        <is>
          <t xml:space="preserve"> Kane</t>
        </is>
      </c>
    </row>
    <row r="931" ht="20.25" customHeight="0">
      <c s="5" t="inlineStr" r="A931">
        <is>
          <t xml:space="preserve">20900110</t>
        </is>
      </c>
      <c s="5" t="inlineStr" r="B931">
        <is>
          <t xml:space="preserve">POROUS GRANULAR BACKFILL</t>
        </is>
      </c>
      <c s="5" t="inlineStr" r="C931">
        <is>
          <t xml:space="preserve">CU YD  </t>
        </is>
      </c>
      <c s="6" r="D931">
        <v>274.000</v>
      </c>
      <c s="7" r="E931">
        <v>1</v>
      </c>
      <c s="8" t="inlineStr" r="F931">
        <is>
          <t xml:space="preserve">62H02</t>
        </is>
      </c>
      <c s="8" t="inlineStr" r="G931">
        <is>
          <t xml:space="preserve">081</t>
        </is>
      </c>
      <c s="9" r="H931">
        <v>57.0000</v>
      </c>
      <c s="8" t="inlineStr" r="I931">
        <is>
          <t xml:space="preserve"/>
        </is>
      </c>
      <c s="8" t="inlineStr" r="J931">
        <is>
          <t xml:space="preserve"> Kane</t>
        </is>
      </c>
    </row>
    <row r="932" ht="20.25" customHeight="0">
      <c s="5" t="inlineStr" r="A932">
        <is>
          <t xml:space="preserve">20900110</t>
        </is>
      </c>
      <c s="5" t="inlineStr" r="B932">
        <is>
          <t xml:space="preserve">POROUS GRANULAR BACKFILL</t>
        </is>
      </c>
      <c s="5" t="inlineStr" r="C932">
        <is>
          <t xml:space="preserve">CU YD  </t>
        </is>
      </c>
      <c s="6" r="D932">
        <v>274.000</v>
      </c>
      <c s="7" r="E932">
        <v>1</v>
      </c>
      <c s="8" t="inlineStr" r="F932">
        <is>
          <t xml:space="preserve">62H02</t>
        </is>
      </c>
      <c s="8" t="inlineStr" r="G932">
        <is>
          <t xml:space="preserve">081</t>
        </is>
      </c>
      <c s="9" r="H932">
        <v>80.0000</v>
      </c>
      <c s="8" t="inlineStr" r="I932">
        <is>
          <t xml:space="preserve"/>
        </is>
      </c>
      <c s="8" t="inlineStr" r="J932">
        <is>
          <t xml:space="preserve"> Kane</t>
        </is>
      </c>
    </row>
    <row r="933" ht="20.25" customHeight="0">
      <c s="5" t="inlineStr" r="A933">
        <is>
          <t xml:space="preserve">21001000</t>
        </is>
      </c>
      <c s="5" t="inlineStr" r="B933">
        <is>
          <t xml:space="preserve">GEOTECHNICAL FABRIC FOR GROUND STABILIZATION</t>
        </is>
      </c>
      <c s="5" t="inlineStr" r="C933">
        <is>
          <t xml:space="preserve">SQ YD  </t>
        </is>
      </c>
      <c s="6" r="D933">
        <v>137.000</v>
      </c>
      <c s="7" r="E933">
        <v>1</v>
      </c>
      <c s="8" t="inlineStr" r="F933">
        <is>
          <t xml:space="preserve">61H84</t>
        </is>
      </c>
      <c s="8" t="inlineStr" r="G933">
        <is>
          <t xml:space="preserve">043</t>
        </is>
      </c>
      <c s="9" r="H933">
        <v>5.0000</v>
      </c>
      <c s="8" t="inlineStr" r="I933">
        <is>
          <t xml:space="preserve">Y</t>
        </is>
      </c>
      <c s="8" t="inlineStr" r="J933">
        <is>
          <t xml:space="preserve"> Cook</t>
        </is>
      </c>
    </row>
    <row r="934" ht="20.25" customHeight="0">
      <c s="5" t="inlineStr" r="A934">
        <is>
          <t xml:space="preserve">21001000</t>
        </is>
      </c>
      <c s="5" t="inlineStr" r="B934">
        <is>
          <t xml:space="preserve">GEOTECHNICAL FABRIC FOR GROUND STABILIZATION</t>
        </is>
      </c>
      <c s="5" t="inlineStr" r="C934">
        <is>
          <t xml:space="preserve">SQ YD  </t>
        </is>
      </c>
      <c s="6" r="D934">
        <v>1720.000</v>
      </c>
      <c s="7" r="E934">
        <v>1</v>
      </c>
      <c s="8" t="inlineStr" r="F934">
        <is>
          <t xml:space="preserve">61H91</t>
        </is>
      </c>
      <c s="8" t="inlineStr" r="G934">
        <is>
          <t xml:space="preserve">044</t>
        </is>
      </c>
      <c s="9" r="H934">
        <v>2.0000</v>
      </c>
      <c s="8" t="inlineStr" r="I934">
        <is>
          <t xml:space="preserve">Y</t>
        </is>
      </c>
      <c s="8" t="inlineStr" r="J934">
        <is>
          <t xml:space="preserve"> DuPage</t>
        </is>
      </c>
    </row>
    <row r="935" ht="20.25" customHeight="0">
      <c s="5" t="inlineStr" r="A935">
        <is>
          <t xml:space="preserve">21001000</t>
        </is>
      </c>
      <c s="5" t="inlineStr" r="B935">
        <is>
          <t xml:space="preserve">GEOTECHNICAL FABRIC FOR GROUND STABILIZATION</t>
        </is>
      </c>
      <c s="5" t="inlineStr" r="C935">
        <is>
          <t xml:space="preserve">SQ YD  </t>
        </is>
      </c>
      <c s="6" r="D935">
        <v>1720.000</v>
      </c>
      <c s="7" r="E935">
        <v>1</v>
      </c>
      <c s="8" t="inlineStr" r="F935">
        <is>
          <t xml:space="preserve">61H91</t>
        </is>
      </c>
      <c s="8" t="inlineStr" r="G935">
        <is>
          <t xml:space="preserve">044</t>
        </is>
      </c>
      <c s="9" r="H935">
        <v>0.0100</v>
      </c>
      <c s="8" t="inlineStr" r="I935">
        <is>
          <t xml:space="preserve"/>
        </is>
      </c>
      <c s="8" t="inlineStr" r="J935">
        <is>
          <t xml:space="preserve"> DuPage</t>
        </is>
      </c>
    </row>
    <row r="936" ht="20.25" customHeight="0">
      <c s="5" t="inlineStr" r="A936">
        <is>
          <t xml:space="preserve">21001000</t>
        </is>
      </c>
      <c s="5" t="inlineStr" r="B936">
        <is>
          <t xml:space="preserve">GEOTECHNICAL FABRIC FOR GROUND STABILIZATION</t>
        </is>
      </c>
      <c s="5" t="inlineStr" r="C936">
        <is>
          <t xml:space="preserve">SQ YD  </t>
        </is>
      </c>
      <c s="6" r="D936">
        <v>1720.000</v>
      </c>
      <c s="7" r="E936">
        <v>1</v>
      </c>
      <c s="8" t="inlineStr" r="F936">
        <is>
          <t xml:space="preserve">61H91</t>
        </is>
      </c>
      <c s="8" t="inlineStr" r="G936">
        <is>
          <t xml:space="preserve">044</t>
        </is>
      </c>
      <c s="9" r="H936">
        <v>2.2500</v>
      </c>
      <c s="8" t="inlineStr" r="I936">
        <is>
          <t xml:space="preserve"/>
        </is>
      </c>
      <c s="8" t="inlineStr" r="J936">
        <is>
          <t xml:space="preserve"> DuPage</t>
        </is>
      </c>
    </row>
    <row r="937" ht="20.25" customHeight="0">
      <c s="5" t="inlineStr" r="A937">
        <is>
          <t xml:space="preserve">21001000</t>
        </is>
      </c>
      <c s="5" t="inlineStr" r="B937">
        <is>
          <t xml:space="preserve">GEOTECHNICAL FABRIC FOR GROUND STABILIZATION</t>
        </is>
      </c>
      <c s="5" t="inlineStr" r="C937">
        <is>
          <t xml:space="preserve">SQ YD  </t>
        </is>
      </c>
      <c s="6" r="D937">
        <v>1720.000</v>
      </c>
      <c s="7" r="E937">
        <v>1</v>
      </c>
      <c s="8" t="inlineStr" r="F937">
        <is>
          <t xml:space="preserve">61H91</t>
        </is>
      </c>
      <c s="8" t="inlineStr" r="G937">
        <is>
          <t xml:space="preserve">044</t>
        </is>
      </c>
      <c s="9" r="H937">
        <v>2.4300</v>
      </c>
      <c s="8" t="inlineStr" r="I937">
        <is>
          <t xml:space="preserve"/>
        </is>
      </c>
      <c s="8" t="inlineStr" r="J937">
        <is>
          <t xml:space="preserve"> DuPage</t>
        </is>
      </c>
    </row>
    <row r="938" ht="20.25" customHeight="0">
      <c s="5" t="inlineStr" r="A938">
        <is>
          <t xml:space="preserve">21001000</t>
        </is>
      </c>
      <c s="5" t="inlineStr" r="B938">
        <is>
          <t xml:space="preserve">GEOTECHNICAL FABRIC FOR GROUND STABILIZATION</t>
        </is>
      </c>
      <c s="5" t="inlineStr" r="C938">
        <is>
          <t xml:space="preserve">SQ YD  </t>
        </is>
      </c>
      <c s="6" r="D938">
        <v>1720.000</v>
      </c>
      <c s="7" r="E938">
        <v>1</v>
      </c>
      <c s="8" t="inlineStr" r="F938">
        <is>
          <t xml:space="preserve">61H91</t>
        </is>
      </c>
      <c s="8" t="inlineStr" r="G938">
        <is>
          <t xml:space="preserve">044</t>
        </is>
      </c>
      <c s="9" r="H938">
        <v>3.0000</v>
      </c>
      <c s="8" t="inlineStr" r="I938">
        <is>
          <t xml:space="preserve"/>
        </is>
      </c>
      <c s="8" t="inlineStr" r="J938">
        <is>
          <t xml:space="preserve"> DuPage</t>
        </is>
      </c>
    </row>
    <row r="939" ht="20.25" customHeight="0">
      <c s="5" t="inlineStr" r="A939">
        <is>
          <t xml:space="preserve">21001000</t>
        </is>
      </c>
      <c s="5" t="inlineStr" r="B939">
        <is>
          <t xml:space="preserve">GEOTECHNICAL FABRIC FOR GROUND STABILIZATION</t>
        </is>
      </c>
      <c s="5" t="inlineStr" r="C939">
        <is>
          <t xml:space="preserve">SQ YD  </t>
        </is>
      </c>
      <c s="6" r="D939">
        <v>1720.000</v>
      </c>
      <c s="7" r="E939">
        <v>1</v>
      </c>
      <c s="8" t="inlineStr" r="F939">
        <is>
          <t xml:space="preserve">61H91</t>
        </is>
      </c>
      <c s="8" t="inlineStr" r="G939">
        <is>
          <t xml:space="preserve">044</t>
        </is>
      </c>
      <c s="9" r="H939">
        <v>3.2500</v>
      </c>
      <c s="8" t="inlineStr" r="I939">
        <is>
          <t xml:space="preserve"/>
        </is>
      </c>
      <c s="8" t="inlineStr" r="J939">
        <is>
          <t xml:space="preserve"> DuPage</t>
        </is>
      </c>
    </row>
    <row r="940" ht="20.25" customHeight="0">
      <c s="5" t="inlineStr" r="A940">
        <is>
          <t xml:space="preserve">21001000</t>
        </is>
      </c>
      <c s="5" t="inlineStr" r="B940">
        <is>
          <t xml:space="preserve">GEOTECHNICAL FABRIC FOR GROUND STABILIZATION</t>
        </is>
      </c>
      <c s="5" t="inlineStr" r="C940">
        <is>
          <t xml:space="preserve">SQ YD  </t>
        </is>
      </c>
      <c s="6" r="D940">
        <v>17016.000</v>
      </c>
      <c s="7" r="E940">
        <v>1</v>
      </c>
      <c s="8" t="inlineStr" r="F940">
        <is>
          <t xml:space="preserve">61H95</t>
        </is>
      </c>
      <c s="8" t="inlineStr" r="G940">
        <is>
          <t xml:space="preserve">105</t>
        </is>
      </c>
      <c s="9" r="H940">
        <v>3.2300</v>
      </c>
      <c s="8" t="inlineStr" r="I940">
        <is>
          <t xml:space="preserve">Y</t>
        </is>
      </c>
      <c s="8" t="inlineStr" r="J940">
        <is>
          <t xml:space="preserve"> Kane</t>
        </is>
      </c>
    </row>
    <row r="941" ht="20.25" customHeight="0">
      <c s="5" t="inlineStr" r="A941">
        <is>
          <t xml:space="preserve">21001000</t>
        </is>
      </c>
      <c s="5" t="inlineStr" r="B941">
        <is>
          <t xml:space="preserve">GEOTECHNICAL FABRIC FOR GROUND STABILIZATION</t>
        </is>
      </c>
      <c s="5" t="inlineStr" r="C941">
        <is>
          <t xml:space="preserve">SQ YD  </t>
        </is>
      </c>
      <c s="6" r="D941">
        <v>17016.000</v>
      </c>
      <c s="7" r="E941">
        <v>1</v>
      </c>
      <c s="8" t="inlineStr" r="F941">
        <is>
          <t xml:space="preserve">61H95</t>
        </is>
      </c>
      <c s="8" t="inlineStr" r="G941">
        <is>
          <t xml:space="preserve">105</t>
        </is>
      </c>
      <c s="9" r="H941">
        <v>1.8000</v>
      </c>
      <c s="8" t="inlineStr" r="I941">
        <is>
          <t xml:space="preserve"/>
        </is>
      </c>
      <c s="8" t="inlineStr" r="J941">
        <is>
          <t xml:space="preserve"> Kane</t>
        </is>
      </c>
    </row>
    <row r="942" ht="20.25" customHeight="0">
      <c s="5" t="inlineStr" r="A942">
        <is>
          <t xml:space="preserve">21001000</t>
        </is>
      </c>
      <c s="5" t="inlineStr" r="B942">
        <is>
          <t xml:space="preserve">GEOTECHNICAL FABRIC FOR GROUND STABILIZATION</t>
        </is>
      </c>
      <c s="5" t="inlineStr" r="C942">
        <is>
          <t xml:space="preserve">SQ YD  </t>
        </is>
      </c>
      <c s="6" r="D942">
        <v>17016.000</v>
      </c>
      <c s="7" r="E942">
        <v>1</v>
      </c>
      <c s="8" t="inlineStr" r="F942">
        <is>
          <t xml:space="preserve">61H95</t>
        </is>
      </c>
      <c s="8" t="inlineStr" r="G942">
        <is>
          <t xml:space="preserve">105</t>
        </is>
      </c>
      <c s="9" r="H942">
        <v>2.0000</v>
      </c>
      <c s="8" t="inlineStr" r="I942">
        <is>
          <t xml:space="preserve"/>
        </is>
      </c>
      <c s="8" t="inlineStr" r="J942">
        <is>
          <t xml:space="preserve"> Kane</t>
        </is>
      </c>
    </row>
    <row r="943" ht="20.25" customHeight="0">
      <c s="5" t="inlineStr" r="A943">
        <is>
          <t xml:space="preserve">21001000</t>
        </is>
      </c>
      <c s="5" t="inlineStr" r="B943">
        <is>
          <t xml:space="preserve">GEOTECHNICAL FABRIC FOR GROUND STABILIZATION</t>
        </is>
      </c>
      <c s="5" t="inlineStr" r="C943">
        <is>
          <t xml:space="preserve">SQ YD  </t>
        </is>
      </c>
      <c s="6" r="D943">
        <v>17016.000</v>
      </c>
      <c s="7" r="E943">
        <v>1</v>
      </c>
      <c s="8" t="inlineStr" r="F943">
        <is>
          <t xml:space="preserve">61H95</t>
        </is>
      </c>
      <c s="8" t="inlineStr" r="G943">
        <is>
          <t xml:space="preserve">105</t>
        </is>
      </c>
      <c s="9" r="H943">
        <v>2.0000</v>
      </c>
      <c s="8" t="inlineStr" r="I943">
        <is>
          <t xml:space="preserve"/>
        </is>
      </c>
      <c s="8" t="inlineStr" r="J943">
        <is>
          <t xml:space="preserve"> Kane</t>
        </is>
      </c>
    </row>
    <row r="944" ht="20.25" customHeight="0">
      <c s="5" t="inlineStr" r="A944">
        <is>
          <t xml:space="preserve">21001000</t>
        </is>
      </c>
      <c s="5" t="inlineStr" r="B944">
        <is>
          <t xml:space="preserve">GEOTECHNICAL FABRIC FOR GROUND STABILIZATION</t>
        </is>
      </c>
      <c s="5" t="inlineStr" r="C944">
        <is>
          <t xml:space="preserve">SQ YD  </t>
        </is>
      </c>
      <c s="6" r="D944">
        <v>17016.000</v>
      </c>
      <c s="7" r="E944">
        <v>1</v>
      </c>
      <c s="8" t="inlineStr" r="F944">
        <is>
          <t xml:space="preserve">61H95</t>
        </is>
      </c>
      <c s="8" t="inlineStr" r="G944">
        <is>
          <t xml:space="preserve">105</t>
        </is>
      </c>
      <c s="9" r="H944">
        <v>2.0300</v>
      </c>
      <c s="8" t="inlineStr" r="I944">
        <is>
          <t xml:space="preserve"/>
        </is>
      </c>
      <c s="8" t="inlineStr" r="J944">
        <is>
          <t xml:space="preserve"> Kane</t>
        </is>
      </c>
    </row>
    <row r="945" ht="20.25" customHeight="0">
      <c s="5" t="inlineStr" r="A945">
        <is>
          <t xml:space="preserve">21001000</t>
        </is>
      </c>
      <c s="5" t="inlineStr" r="B945">
        <is>
          <t xml:space="preserve">GEOTECHNICAL FABRIC FOR GROUND STABILIZATION</t>
        </is>
      </c>
      <c s="5" t="inlineStr" r="C945">
        <is>
          <t xml:space="preserve">SQ YD  </t>
        </is>
      </c>
      <c s="6" r="D945">
        <v>17016.000</v>
      </c>
      <c s="7" r="E945">
        <v>1</v>
      </c>
      <c s="8" t="inlineStr" r="F945">
        <is>
          <t xml:space="preserve">61H95</t>
        </is>
      </c>
      <c s="8" t="inlineStr" r="G945">
        <is>
          <t xml:space="preserve">105</t>
        </is>
      </c>
      <c s="9" r="H945">
        <v>3.0000</v>
      </c>
      <c s="8" t="inlineStr" r="I945">
        <is>
          <t xml:space="preserve"/>
        </is>
      </c>
      <c s="8" t="inlineStr" r="J945">
        <is>
          <t xml:space="preserve"> Kane</t>
        </is>
      </c>
    </row>
    <row r="946" ht="20.25" customHeight="0">
      <c s="5" t="inlineStr" r="A946">
        <is>
          <t xml:space="preserve">21001000</t>
        </is>
      </c>
      <c s="5" t="inlineStr" r="B946">
        <is>
          <t xml:space="preserve">GEOTECHNICAL FABRIC FOR GROUND STABILIZATION</t>
        </is>
      </c>
      <c s="5" t="inlineStr" r="C946">
        <is>
          <t xml:space="preserve">SQ YD  </t>
        </is>
      </c>
      <c s="6" r="D946">
        <v>7500.000</v>
      </c>
      <c s="7" r="E946">
        <v>1</v>
      </c>
      <c s="8" t="inlineStr" r="F946">
        <is>
          <t xml:space="preserve">61H99</t>
        </is>
      </c>
      <c s="8" t="inlineStr" r="G946">
        <is>
          <t xml:space="preserve">106</t>
        </is>
      </c>
      <c s="9" r="H946">
        <v>2.8500</v>
      </c>
      <c s="8" t="inlineStr" r="I946">
        <is>
          <t xml:space="preserve">Y</t>
        </is>
      </c>
      <c s="8" t="inlineStr" r="J946">
        <is>
          <t xml:space="preserve"> Will</t>
        </is>
      </c>
    </row>
    <row r="947" ht="20.25" customHeight="0">
      <c s="5" t="inlineStr" r="A947">
        <is>
          <t xml:space="preserve">21001000</t>
        </is>
      </c>
      <c s="5" t="inlineStr" r="B947">
        <is>
          <t xml:space="preserve">GEOTECHNICAL FABRIC FOR GROUND STABILIZATION</t>
        </is>
      </c>
      <c s="5" t="inlineStr" r="C947">
        <is>
          <t xml:space="preserve">SQ YD  </t>
        </is>
      </c>
      <c s="6" r="D947">
        <v>7500.000</v>
      </c>
      <c s="7" r="E947">
        <v>1</v>
      </c>
      <c s="8" t="inlineStr" r="F947">
        <is>
          <t xml:space="preserve">61H99</t>
        </is>
      </c>
      <c s="8" t="inlineStr" r="G947">
        <is>
          <t xml:space="preserve">106</t>
        </is>
      </c>
      <c s="9" r="H947">
        <v>1.4000</v>
      </c>
      <c s="8" t="inlineStr" r="I947">
        <is>
          <t xml:space="preserve"/>
        </is>
      </c>
      <c s="8" t="inlineStr" r="J947">
        <is>
          <t xml:space="preserve"> Will</t>
        </is>
      </c>
    </row>
    <row r="948" ht="20.25" customHeight="0">
      <c s="5" t="inlineStr" r="A948">
        <is>
          <t xml:space="preserve">21001000</t>
        </is>
      </c>
      <c s="5" t="inlineStr" r="B948">
        <is>
          <t xml:space="preserve">GEOTECHNICAL FABRIC FOR GROUND STABILIZATION</t>
        </is>
      </c>
      <c s="5" t="inlineStr" r="C948">
        <is>
          <t xml:space="preserve">SQ YD  </t>
        </is>
      </c>
      <c s="6" r="D948">
        <v>7500.000</v>
      </c>
      <c s="7" r="E948">
        <v>1</v>
      </c>
      <c s="8" t="inlineStr" r="F948">
        <is>
          <t xml:space="preserve">61H99</t>
        </is>
      </c>
      <c s="8" t="inlineStr" r="G948">
        <is>
          <t xml:space="preserve">106</t>
        </is>
      </c>
      <c s="9" r="H948">
        <v>1.5000</v>
      </c>
      <c s="8" t="inlineStr" r="I948">
        <is>
          <t xml:space="preserve"/>
        </is>
      </c>
      <c s="8" t="inlineStr" r="J948">
        <is>
          <t xml:space="preserve"> Will</t>
        </is>
      </c>
    </row>
    <row r="949" ht="20.25" customHeight="0">
      <c s="5" t="inlineStr" r="A949">
        <is>
          <t xml:space="preserve">21001000</t>
        </is>
      </c>
      <c s="5" t="inlineStr" r="B949">
        <is>
          <t xml:space="preserve">GEOTECHNICAL FABRIC FOR GROUND STABILIZATION</t>
        </is>
      </c>
      <c s="5" t="inlineStr" r="C949">
        <is>
          <t xml:space="preserve">SQ YD  </t>
        </is>
      </c>
      <c s="6" r="D949">
        <v>7500.000</v>
      </c>
      <c s="7" r="E949">
        <v>1</v>
      </c>
      <c s="8" t="inlineStr" r="F949">
        <is>
          <t xml:space="preserve">61H99</t>
        </is>
      </c>
      <c s="8" t="inlineStr" r="G949">
        <is>
          <t xml:space="preserve">106</t>
        </is>
      </c>
      <c s="9" r="H949">
        <v>2.5000</v>
      </c>
      <c s="8" t="inlineStr" r="I949">
        <is>
          <t xml:space="preserve"/>
        </is>
      </c>
      <c s="8" t="inlineStr" r="J949">
        <is>
          <t xml:space="preserve"> Will</t>
        </is>
      </c>
    </row>
    <row r="950" ht="20.25" customHeight="0">
      <c s="5" t="inlineStr" r="A950">
        <is>
          <t xml:space="preserve">21001000</t>
        </is>
      </c>
      <c s="5" t="inlineStr" r="B950">
        <is>
          <t xml:space="preserve">GEOTECHNICAL FABRIC FOR GROUND STABILIZATION</t>
        </is>
      </c>
      <c s="5" t="inlineStr" r="C950">
        <is>
          <t xml:space="preserve">SQ YD  </t>
        </is>
      </c>
      <c s="6" r="D950">
        <v>7500.000</v>
      </c>
      <c s="7" r="E950">
        <v>1</v>
      </c>
      <c s="8" t="inlineStr" r="F950">
        <is>
          <t xml:space="preserve">61H99</t>
        </is>
      </c>
      <c s="8" t="inlineStr" r="G950">
        <is>
          <t xml:space="preserve">106</t>
        </is>
      </c>
      <c s="9" r="H950">
        <v>2.5600</v>
      </c>
      <c s="8" t="inlineStr" r="I950">
        <is>
          <t xml:space="preserve"/>
        </is>
      </c>
      <c s="8" t="inlineStr" r="J950">
        <is>
          <t xml:space="preserve"> Will</t>
        </is>
      </c>
    </row>
    <row r="951" ht="20.25" customHeight="0">
      <c s="5" t="inlineStr" r="A951">
        <is>
          <t xml:space="preserve">21001000</t>
        </is>
      </c>
      <c s="5" t="inlineStr" r="B951">
        <is>
          <t xml:space="preserve">GEOTECHNICAL FABRIC FOR GROUND STABILIZATION</t>
        </is>
      </c>
      <c s="5" t="inlineStr" r="C951">
        <is>
          <t xml:space="preserve">SQ YD  </t>
        </is>
      </c>
      <c s="6" r="D951">
        <v>7500.000</v>
      </c>
      <c s="7" r="E951">
        <v>1</v>
      </c>
      <c s="8" t="inlineStr" r="F951">
        <is>
          <t xml:space="preserve">61H99</t>
        </is>
      </c>
      <c s="8" t="inlineStr" r="G951">
        <is>
          <t xml:space="preserve">106</t>
        </is>
      </c>
      <c s="9" r="H951">
        <v>3.0000</v>
      </c>
      <c s="8" t="inlineStr" r="I951">
        <is>
          <t xml:space="preserve"/>
        </is>
      </c>
      <c s="8" t="inlineStr" r="J951">
        <is>
          <t xml:space="preserve"> Will</t>
        </is>
      </c>
    </row>
    <row r="952" ht="20.25" customHeight="0">
      <c s="5" t="inlineStr" r="A952">
        <is>
          <t xml:space="preserve">21001000</t>
        </is>
      </c>
      <c s="5" t="inlineStr" r="B952">
        <is>
          <t xml:space="preserve">GEOTECHNICAL FABRIC FOR GROUND STABILIZATION</t>
        </is>
      </c>
      <c s="5" t="inlineStr" r="C952">
        <is>
          <t xml:space="preserve">SQ YD  </t>
        </is>
      </c>
      <c s="6" r="D952">
        <v>4616.000</v>
      </c>
      <c s="7" r="E952">
        <v>1</v>
      </c>
      <c s="8" t="inlineStr" r="F952">
        <is>
          <t xml:space="preserve">61J04</t>
        </is>
      </c>
      <c s="8" t="inlineStr" r="G952">
        <is>
          <t xml:space="preserve">130</t>
        </is>
      </c>
      <c s="9" r="H952">
        <v>2.0000</v>
      </c>
      <c s="8" t="inlineStr" r="I952">
        <is>
          <t xml:space="preserve">Y</t>
        </is>
      </c>
      <c s="8" t="inlineStr" r="J952">
        <is>
          <t xml:space="preserve"> Cook</t>
        </is>
      </c>
    </row>
    <row r="953" ht="20.25" customHeight="0">
      <c s="5" t="inlineStr" r="A953">
        <is>
          <t xml:space="preserve">21001000</t>
        </is>
      </c>
      <c s="5" t="inlineStr" r="B953">
        <is>
          <t xml:space="preserve">GEOTECHNICAL FABRIC FOR GROUND STABILIZATION</t>
        </is>
      </c>
      <c s="5" t="inlineStr" r="C953">
        <is>
          <t xml:space="preserve">SQ YD  </t>
        </is>
      </c>
      <c s="6" r="D953">
        <v>4616.000</v>
      </c>
      <c s="7" r="E953">
        <v>1</v>
      </c>
      <c s="8" t="inlineStr" r="F953">
        <is>
          <t xml:space="preserve">61J04</t>
        </is>
      </c>
      <c s="8" t="inlineStr" r="G953">
        <is>
          <t xml:space="preserve">130</t>
        </is>
      </c>
      <c s="9" r="H953">
        <v>1.2000</v>
      </c>
      <c s="8" t="inlineStr" r="I953">
        <is>
          <t xml:space="preserve"/>
        </is>
      </c>
      <c s="8" t="inlineStr" r="J953">
        <is>
          <t xml:space="preserve"> Cook</t>
        </is>
      </c>
    </row>
    <row r="954" ht="20.25" customHeight="0">
      <c s="5" t="inlineStr" r="A954">
        <is>
          <t xml:space="preserve">21001000</t>
        </is>
      </c>
      <c s="5" t="inlineStr" r="B954">
        <is>
          <t xml:space="preserve">GEOTECHNICAL FABRIC FOR GROUND STABILIZATION</t>
        </is>
      </c>
      <c s="5" t="inlineStr" r="C954">
        <is>
          <t xml:space="preserve">SQ YD  </t>
        </is>
      </c>
      <c s="6" r="D954">
        <v>4616.000</v>
      </c>
      <c s="7" r="E954">
        <v>1</v>
      </c>
      <c s="8" t="inlineStr" r="F954">
        <is>
          <t xml:space="preserve">61J04</t>
        </is>
      </c>
      <c s="8" t="inlineStr" r="G954">
        <is>
          <t xml:space="preserve">130</t>
        </is>
      </c>
      <c s="9" r="H954">
        <v>1.7700</v>
      </c>
      <c s="8" t="inlineStr" r="I954">
        <is>
          <t xml:space="preserve"/>
        </is>
      </c>
      <c s="8" t="inlineStr" r="J954">
        <is>
          <t xml:space="preserve"> Cook</t>
        </is>
      </c>
    </row>
    <row r="955" ht="20.25" customHeight="0">
      <c s="5" t="inlineStr" r="A955">
        <is>
          <t xml:space="preserve">21001000</t>
        </is>
      </c>
      <c s="5" t="inlineStr" r="B955">
        <is>
          <t xml:space="preserve">GEOTECHNICAL FABRIC FOR GROUND STABILIZATION</t>
        </is>
      </c>
      <c s="5" t="inlineStr" r="C955">
        <is>
          <t xml:space="preserve">SQ YD  </t>
        </is>
      </c>
      <c s="6" r="D955">
        <v>4616.000</v>
      </c>
      <c s="7" r="E955">
        <v>1</v>
      </c>
      <c s="8" t="inlineStr" r="F955">
        <is>
          <t xml:space="preserve">61J04</t>
        </is>
      </c>
      <c s="8" t="inlineStr" r="G955">
        <is>
          <t xml:space="preserve">130</t>
        </is>
      </c>
      <c s="9" r="H955">
        <v>2.3800</v>
      </c>
      <c s="8" t="inlineStr" r="I955">
        <is>
          <t xml:space="preserve"/>
        </is>
      </c>
      <c s="8" t="inlineStr" r="J955">
        <is>
          <t xml:space="preserve"> Cook</t>
        </is>
      </c>
    </row>
    <row r="956" ht="20.25" customHeight="0">
      <c s="5" t="inlineStr" r="A956">
        <is>
          <t xml:space="preserve">21001000</t>
        </is>
      </c>
      <c s="5" t="inlineStr" r="B956">
        <is>
          <t xml:space="preserve">GEOTECHNICAL FABRIC FOR GROUND STABILIZATION</t>
        </is>
      </c>
      <c s="5" t="inlineStr" r="C956">
        <is>
          <t xml:space="preserve">SQ YD  </t>
        </is>
      </c>
      <c s="6" r="D956">
        <v>4616.000</v>
      </c>
      <c s="7" r="E956">
        <v>1</v>
      </c>
      <c s="8" t="inlineStr" r="F956">
        <is>
          <t xml:space="preserve">61J04</t>
        </is>
      </c>
      <c s="8" t="inlineStr" r="G956">
        <is>
          <t xml:space="preserve">130</t>
        </is>
      </c>
      <c s="9" r="H956">
        <v>4.0000</v>
      </c>
      <c s="8" t="inlineStr" r="I956">
        <is>
          <t xml:space="preserve"/>
        </is>
      </c>
      <c s="8" t="inlineStr" r="J956">
        <is>
          <t xml:space="preserve"> Cook</t>
        </is>
      </c>
    </row>
    <row r="957" ht="20.25" customHeight="0">
      <c s="5" t="inlineStr" r="A957">
        <is>
          <t xml:space="preserve">21001000</t>
        </is>
      </c>
      <c s="5" t="inlineStr" r="B957">
        <is>
          <t xml:space="preserve">GEOTECHNICAL FABRIC FOR GROUND STABILIZATION</t>
        </is>
      </c>
      <c s="5" t="inlineStr" r="C957">
        <is>
          <t xml:space="preserve">SQ YD  </t>
        </is>
      </c>
      <c s="6" r="D957">
        <v>50.000</v>
      </c>
      <c s="7" r="E957">
        <v>1</v>
      </c>
      <c s="8" t="inlineStr" r="F957">
        <is>
          <t xml:space="preserve">61J10</t>
        </is>
      </c>
      <c s="8" t="inlineStr" r="G957">
        <is>
          <t xml:space="preserve">045</t>
        </is>
      </c>
      <c s="9" r="H957">
        <v>3.0000</v>
      </c>
      <c s="8" t="inlineStr" r="I957">
        <is>
          <t xml:space="preserve">Y</t>
        </is>
      </c>
      <c s="8" t="inlineStr" r="J957">
        <is>
          <t xml:space="preserve"> Cook</t>
        </is>
      </c>
    </row>
    <row r="958" ht="20.25" customHeight="0">
      <c s="5" t="inlineStr" r="A958">
        <is>
          <t xml:space="preserve">21001000</t>
        </is>
      </c>
      <c s="5" t="inlineStr" r="B958">
        <is>
          <t xml:space="preserve">GEOTECHNICAL FABRIC FOR GROUND STABILIZATION</t>
        </is>
      </c>
      <c s="5" t="inlineStr" r="C958">
        <is>
          <t xml:space="preserve">SQ YD  </t>
        </is>
      </c>
      <c s="6" r="D958">
        <v>50.000</v>
      </c>
      <c s="7" r="E958">
        <v>1</v>
      </c>
      <c s="8" t="inlineStr" r="F958">
        <is>
          <t xml:space="preserve">61J10</t>
        </is>
      </c>
      <c s="8" t="inlineStr" r="G958">
        <is>
          <t xml:space="preserve">045</t>
        </is>
      </c>
      <c s="9" r="H958">
        <v>5.0000</v>
      </c>
      <c s="8" t="inlineStr" r="I958">
        <is>
          <t xml:space="preserve"/>
        </is>
      </c>
      <c s="8" t="inlineStr" r="J958">
        <is>
          <t xml:space="preserve"> Cook</t>
        </is>
      </c>
    </row>
    <row r="959" ht="20.25" customHeight="0">
      <c s="5" t="inlineStr" r="A959">
        <is>
          <t xml:space="preserve">21001000</t>
        </is>
      </c>
      <c s="5" t="inlineStr" r="B959">
        <is>
          <t xml:space="preserve">GEOTECHNICAL FABRIC FOR GROUND STABILIZATION</t>
        </is>
      </c>
      <c s="5" t="inlineStr" r="C959">
        <is>
          <t xml:space="preserve">SQ YD  </t>
        </is>
      </c>
      <c s="6" r="D959">
        <v>50.000</v>
      </c>
      <c s="7" r="E959">
        <v>1</v>
      </c>
      <c s="8" t="inlineStr" r="F959">
        <is>
          <t xml:space="preserve">61J10</t>
        </is>
      </c>
      <c s="8" t="inlineStr" r="G959">
        <is>
          <t xml:space="preserve">045</t>
        </is>
      </c>
      <c s="9" r="H959">
        <v>7.0000</v>
      </c>
      <c s="8" t="inlineStr" r="I959">
        <is>
          <t xml:space="preserve"/>
        </is>
      </c>
      <c s="8" t="inlineStr" r="J959">
        <is>
          <t xml:space="preserve"> Cook</t>
        </is>
      </c>
    </row>
    <row r="960" ht="20.25" customHeight="0">
      <c s="5" t="inlineStr" r="A960">
        <is>
          <t xml:space="preserve">21001000</t>
        </is>
      </c>
      <c s="5" t="inlineStr" r="B960">
        <is>
          <t xml:space="preserve">GEOTECHNICAL FABRIC FOR GROUND STABILIZATION</t>
        </is>
      </c>
      <c s="5" t="inlineStr" r="C960">
        <is>
          <t xml:space="preserve">SQ YD  </t>
        </is>
      </c>
      <c s="6" r="D960">
        <v>50.000</v>
      </c>
      <c s="7" r="E960">
        <v>1</v>
      </c>
      <c s="8" t="inlineStr" r="F960">
        <is>
          <t xml:space="preserve">61J10</t>
        </is>
      </c>
      <c s="8" t="inlineStr" r="G960">
        <is>
          <t xml:space="preserve">045</t>
        </is>
      </c>
      <c s="9" r="H960">
        <v>7.0000</v>
      </c>
      <c s="8" t="inlineStr" r="I960">
        <is>
          <t xml:space="preserve"/>
        </is>
      </c>
      <c s="8" t="inlineStr" r="J960">
        <is>
          <t xml:space="preserve"> Cook</t>
        </is>
      </c>
    </row>
    <row r="961" ht="20.25" customHeight="0">
      <c s="5" t="inlineStr" r="A961">
        <is>
          <t xml:space="preserve">21001000</t>
        </is>
      </c>
      <c s="5" t="inlineStr" r="B961">
        <is>
          <t xml:space="preserve">GEOTECHNICAL FABRIC FOR GROUND STABILIZATION</t>
        </is>
      </c>
      <c s="5" t="inlineStr" r="C961">
        <is>
          <t xml:space="preserve">SQ YD  </t>
        </is>
      </c>
      <c s="6" r="D961">
        <v>50.000</v>
      </c>
      <c s="7" r="E961">
        <v>1</v>
      </c>
      <c s="8" t="inlineStr" r="F961">
        <is>
          <t xml:space="preserve">61J10</t>
        </is>
      </c>
      <c s="8" t="inlineStr" r="G961">
        <is>
          <t xml:space="preserve">045</t>
        </is>
      </c>
      <c s="9" r="H961">
        <v>14.3600</v>
      </c>
      <c s="8" t="inlineStr" r="I961">
        <is>
          <t xml:space="preserve"/>
        </is>
      </c>
      <c s="8" t="inlineStr" r="J961">
        <is>
          <t xml:space="preserve"> Cook</t>
        </is>
      </c>
    </row>
    <row r="962" ht="20.25" customHeight="0">
      <c s="5" t="inlineStr" r="A962">
        <is>
          <t xml:space="preserve">21001000</t>
        </is>
      </c>
      <c s="5" t="inlineStr" r="B962">
        <is>
          <t xml:space="preserve">GEOTECHNICAL FABRIC FOR GROUND STABILIZATION</t>
        </is>
      </c>
      <c s="5" t="inlineStr" r="C962">
        <is>
          <t xml:space="preserve">SQ YD  </t>
        </is>
      </c>
      <c s="6" r="D962">
        <v>50.000</v>
      </c>
      <c s="7" r="E962">
        <v>1</v>
      </c>
      <c s="8" t="inlineStr" r="F962">
        <is>
          <t xml:space="preserve">61J10</t>
        </is>
      </c>
      <c s="8" t="inlineStr" r="G962">
        <is>
          <t xml:space="preserve">045</t>
        </is>
      </c>
      <c s="9" r="H962">
        <v>20.0000</v>
      </c>
      <c s="8" t="inlineStr" r="I962">
        <is>
          <t xml:space="preserve"/>
        </is>
      </c>
      <c s="8" t="inlineStr" r="J962">
        <is>
          <t xml:space="preserve"> Cook</t>
        </is>
      </c>
    </row>
    <row r="963" ht="20.25" customHeight="0">
      <c s="5" t="inlineStr" r="A963">
        <is>
          <t xml:space="preserve">21001000</t>
        </is>
      </c>
      <c s="5" t="inlineStr" r="B963">
        <is>
          <t xml:space="preserve">GEOTECHNICAL FABRIC FOR GROUND STABILIZATION</t>
        </is>
      </c>
      <c s="5" t="inlineStr" r="C963">
        <is>
          <t xml:space="preserve">SQ YD  </t>
        </is>
      </c>
      <c s="6" r="D963">
        <v>8990.000</v>
      </c>
      <c s="7" r="E963">
        <v>1</v>
      </c>
      <c s="8" t="inlineStr" r="F963">
        <is>
          <t xml:space="preserve">61J18</t>
        </is>
      </c>
      <c s="8" t="inlineStr" r="G963">
        <is>
          <t xml:space="preserve">107</t>
        </is>
      </c>
      <c s="9" r="H963">
        <v>2.0000</v>
      </c>
      <c s="8" t="inlineStr" r="I963">
        <is>
          <t xml:space="preserve">Y</t>
        </is>
      </c>
      <c s="8" t="inlineStr" r="J963">
        <is>
          <t xml:space="preserve"> Cook</t>
        </is>
      </c>
    </row>
    <row r="964" ht="20.25" customHeight="0">
      <c s="5" t="inlineStr" r="A964">
        <is>
          <t xml:space="preserve">21001000</t>
        </is>
      </c>
      <c s="5" t="inlineStr" r="B964">
        <is>
          <t xml:space="preserve">GEOTECHNICAL FABRIC FOR GROUND STABILIZATION</t>
        </is>
      </c>
      <c s="5" t="inlineStr" r="C964">
        <is>
          <t xml:space="preserve">SQ YD  </t>
        </is>
      </c>
      <c s="6" r="D964">
        <v>8990.000</v>
      </c>
      <c s="7" r="E964">
        <v>1</v>
      </c>
      <c s="8" t="inlineStr" r="F964">
        <is>
          <t xml:space="preserve">61J18</t>
        </is>
      </c>
      <c s="8" t="inlineStr" r="G964">
        <is>
          <t xml:space="preserve">107</t>
        </is>
      </c>
      <c s="9" r="H964">
        <v>0.9000</v>
      </c>
      <c s="8" t="inlineStr" r="I964">
        <is>
          <t xml:space="preserve"/>
        </is>
      </c>
      <c s="8" t="inlineStr" r="J964">
        <is>
          <t xml:space="preserve"> Cook</t>
        </is>
      </c>
    </row>
    <row r="965" ht="20.25" customHeight="0">
      <c s="5" t="inlineStr" r="A965">
        <is>
          <t xml:space="preserve">21001000</t>
        </is>
      </c>
      <c s="5" t="inlineStr" r="B965">
        <is>
          <t xml:space="preserve">GEOTECHNICAL FABRIC FOR GROUND STABILIZATION</t>
        </is>
      </c>
      <c s="5" t="inlineStr" r="C965">
        <is>
          <t xml:space="preserve">SQ YD  </t>
        </is>
      </c>
      <c s="6" r="D965">
        <v>8990.000</v>
      </c>
      <c s="7" r="E965">
        <v>1</v>
      </c>
      <c s="8" t="inlineStr" r="F965">
        <is>
          <t xml:space="preserve">61J18</t>
        </is>
      </c>
      <c s="8" t="inlineStr" r="G965">
        <is>
          <t xml:space="preserve">107</t>
        </is>
      </c>
      <c s="9" r="H965">
        <v>1.2500</v>
      </c>
      <c s="8" t="inlineStr" r="I965">
        <is>
          <t xml:space="preserve"/>
        </is>
      </c>
      <c s="8" t="inlineStr" r="J965">
        <is>
          <t xml:space="preserve"> Cook</t>
        </is>
      </c>
    </row>
    <row r="966" ht="20.25" customHeight="0">
      <c s="5" t="inlineStr" r="A966">
        <is>
          <t xml:space="preserve">21001000</t>
        </is>
      </c>
      <c s="5" t="inlineStr" r="B966">
        <is>
          <t xml:space="preserve">GEOTECHNICAL FABRIC FOR GROUND STABILIZATION</t>
        </is>
      </c>
      <c s="5" t="inlineStr" r="C966">
        <is>
          <t xml:space="preserve">SQ YD  </t>
        </is>
      </c>
      <c s="6" r="D966">
        <v>8990.000</v>
      </c>
      <c s="7" r="E966">
        <v>1</v>
      </c>
      <c s="8" t="inlineStr" r="F966">
        <is>
          <t xml:space="preserve">61J18</t>
        </is>
      </c>
      <c s="8" t="inlineStr" r="G966">
        <is>
          <t xml:space="preserve">107</t>
        </is>
      </c>
      <c s="9" r="H966">
        <v>1.2500</v>
      </c>
      <c s="8" t="inlineStr" r="I966">
        <is>
          <t xml:space="preserve"/>
        </is>
      </c>
      <c s="8" t="inlineStr" r="J966">
        <is>
          <t xml:space="preserve"> Cook</t>
        </is>
      </c>
    </row>
    <row r="967" ht="20.25" customHeight="0">
      <c s="5" t="inlineStr" r="A967">
        <is>
          <t xml:space="preserve">21001000</t>
        </is>
      </c>
      <c s="5" t="inlineStr" r="B967">
        <is>
          <t xml:space="preserve">GEOTECHNICAL FABRIC FOR GROUND STABILIZATION</t>
        </is>
      </c>
      <c s="5" t="inlineStr" r="C967">
        <is>
          <t xml:space="preserve">SQ YD  </t>
        </is>
      </c>
      <c s="6" r="D967">
        <v>8990.000</v>
      </c>
      <c s="7" r="E967">
        <v>1</v>
      </c>
      <c s="8" t="inlineStr" r="F967">
        <is>
          <t xml:space="preserve">61J18</t>
        </is>
      </c>
      <c s="8" t="inlineStr" r="G967">
        <is>
          <t xml:space="preserve">107</t>
        </is>
      </c>
      <c s="9" r="H967">
        <v>1.5400</v>
      </c>
      <c s="8" t="inlineStr" r="I967">
        <is>
          <t xml:space="preserve"/>
        </is>
      </c>
      <c s="8" t="inlineStr" r="J967">
        <is>
          <t xml:space="preserve"> Cook</t>
        </is>
      </c>
    </row>
    <row r="968" ht="20.25" customHeight="0">
      <c s="5" t="inlineStr" r="A968">
        <is>
          <t xml:space="preserve">21001000</t>
        </is>
      </c>
      <c s="5" t="inlineStr" r="B968">
        <is>
          <t xml:space="preserve">GEOTECHNICAL FABRIC FOR GROUND STABILIZATION</t>
        </is>
      </c>
      <c s="5" t="inlineStr" r="C968">
        <is>
          <t xml:space="preserve">SQ YD  </t>
        </is>
      </c>
      <c s="6" r="D968">
        <v>8990.000</v>
      </c>
      <c s="7" r="E968">
        <v>1</v>
      </c>
      <c s="8" t="inlineStr" r="F968">
        <is>
          <t xml:space="preserve">61J18</t>
        </is>
      </c>
      <c s="8" t="inlineStr" r="G968">
        <is>
          <t xml:space="preserve">107</t>
        </is>
      </c>
      <c s="9" r="H968">
        <v>1.7500</v>
      </c>
      <c s="8" t="inlineStr" r="I968">
        <is>
          <t xml:space="preserve"/>
        </is>
      </c>
      <c s="8" t="inlineStr" r="J968">
        <is>
          <t xml:space="preserve"> Cook</t>
        </is>
      </c>
    </row>
    <row r="969" ht="20.25" customHeight="0">
      <c s="5" t="inlineStr" r="A969">
        <is>
          <t xml:space="preserve">21001000</t>
        </is>
      </c>
      <c s="5" t="inlineStr" r="B969">
        <is>
          <t xml:space="preserve">GEOTECHNICAL FABRIC FOR GROUND STABILIZATION</t>
        </is>
      </c>
      <c s="5" t="inlineStr" r="C969">
        <is>
          <t xml:space="preserve">SQ YD  </t>
        </is>
      </c>
      <c s="6" r="D969">
        <v>8990.000</v>
      </c>
      <c s="7" r="E969">
        <v>1</v>
      </c>
      <c s="8" t="inlineStr" r="F969">
        <is>
          <t xml:space="preserve">61J18</t>
        </is>
      </c>
      <c s="8" t="inlineStr" r="G969">
        <is>
          <t xml:space="preserve">107</t>
        </is>
      </c>
      <c s="9" r="H969">
        <v>3.0000</v>
      </c>
      <c s="8" t="inlineStr" r="I969">
        <is>
          <t xml:space="preserve"/>
        </is>
      </c>
      <c s="8" t="inlineStr" r="J969">
        <is>
          <t xml:space="preserve"> Cook</t>
        </is>
      </c>
    </row>
    <row r="970" ht="20.25" customHeight="0">
      <c s="5" t="inlineStr" r="A970">
        <is>
          <t xml:space="preserve">21001000</t>
        </is>
      </c>
      <c s="5" t="inlineStr" r="B970">
        <is>
          <t xml:space="preserve">GEOTECHNICAL FABRIC FOR GROUND STABILIZATION</t>
        </is>
      </c>
      <c s="5" t="inlineStr" r="C970">
        <is>
          <t xml:space="preserve">SQ YD  </t>
        </is>
      </c>
      <c s="6" r="D970">
        <v>8990.000</v>
      </c>
      <c s="7" r="E970">
        <v>1</v>
      </c>
      <c s="8" t="inlineStr" r="F970">
        <is>
          <t xml:space="preserve">61J18</t>
        </is>
      </c>
      <c s="8" t="inlineStr" r="G970">
        <is>
          <t xml:space="preserve">107</t>
        </is>
      </c>
      <c s="9" r="H970">
        <v>3.0000</v>
      </c>
      <c s="8" t="inlineStr" r="I970">
        <is>
          <t xml:space="preserve"/>
        </is>
      </c>
      <c s="8" t="inlineStr" r="J970">
        <is>
          <t xml:space="preserve"> Cook</t>
        </is>
      </c>
    </row>
    <row r="971" ht="20.25" customHeight="0">
      <c s="5" t="inlineStr" r="A971">
        <is>
          <t xml:space="preserve">21001000</t>
        </is>
      </c>
      <c s="5" t="inlineStr" r="B971">
        <is>
          <t xml:space="preserve">GEOTECHNICAL FABRIC FOR GROUND STABILIZATION</t>
        </is>
      </c>
      <c s="5" t="inlineStr" r="C971">
        <is>
          <t xml:space="preserve">SQ YD  </t>
        </is>
      </c>
      <c s="6" r="D971">
        <v>100.000</v>
      </c>
      <c s="7" r="E971">
        <v>1</v>
      </c>
      <c s="8" t="inlineStr" r="F971">
        <is>
          <t xml:space="preserve">61J19</t>
        </is>
      </c>
      <c s="8" t="inlineStr" r="G971">
        <is>
          <t xml:space="preserve">050</t>
        </is>
      </c>
      <c s="9" r="H971">
        <v>5.0000</v>
      </c>
      <c s="8" t="inlineStr" r="I971">
        <is>
          <t xml:space="preserve">Y</t>
        </is>
      </c>
      <c s="8" t="inlineStr" r="J971">
        <is>
          <t xml:space="preserve"> Cook</t>
        </is>
      </c>
    </row>
    <row r="972" ht="20.25" customHeight="0">
      <c s="5" t="inlineStr" r="A972">
        <is>
          <t xml:space="preserve">21001000</t>
        </is>
      </c>
      <c s="5" t="inlineStr" r="B972">
        <is>
          <t xml:space="preserve">GEOTECHNICAL FABRIC FOR GROUND STABILIZATION</t>
        </is>
      </c>
      <c s="5" t="inlineStr" r="C972">
        <is>
          <t xml:space="preserve">SQ YD  </t>
        </is>
      </c>
      <c s="6" r="D972">
        <v>100.000</v>
      </c>
      <c s="7" r="E972">
        <v>1</v>
      </c>
      <c s="8" t="inlineStr" r="F972">
        <is>
          <t xml:space="preserve">61J19</t>
        </is>
      </c>
      <c s="8" t="inlineStr" r="G972">
        <is>
          <t xml:space="preserve">050</t>
        </is>
      </c>
      <c s="9" r="H972">
        <v>5.0000</v>
      </c>
      <c s="8" t="inlineStr" r="I972">
        <is>
          <t xml:space="preserve"/>
        </is>
      </c>
      <c s="8" t="inlineStr" r="J972">
        <is>
          <t xml:space="preserve"> Cook</t>
        </is>
      </c>
    </row>
    <row r="973" ht="20.25" customHeight="0">
      <c s="5" t="inlineStr" r="A973">
        <is>
          <t xml:space="preserve">21001000</t>
        </is>
      </c>
      <c s="5" t="inlineStr" r="B973">
        <is>
          <t xml:space="preserve">GEOTECHNICAL FABRIC FOR GROUND STABILIZATION</t>
        </is>
      </c>
      <c s="5" t="inlineStr" r="C973">
        <is>
          <t xml:space="preserve">SQ YD  </t>
        </is>
      </c>
      <c s="6" r="D973">
        <v>100.000</v>
      </c>
      <c s="7" r="E973">
        <v>1</v>
      </c>
      <c s="8" t="inlineStr" r="F973">
        <is>
          <t xml:space="preserve">61J19</t>
        </is>
      </c>
      <c s="8" t="inlineStr" r="G973">
        <is>
          <t xml:space="preserve">050</t>
        </is>
      </c>
      <c s="9" r="H973">
        <v>5.0000</v>
      </c>
      <c s="8" t="inlineStr" r="I973">
        <is>
          <t xml:space="preserve"/>
        </is>
      </c>
      <c s="8" t="inlineStr" r="J973">
        <is>
          <t xml:space="preserve"> Cook</t>
        </is>
      </c>
    </row>
    <row r="974" ht="20.25" customHeight="0">
      <c s="5" t="inlineStr" r="A974">
        <is>
          <t xml:space="preserve">21001000</t>
        </is>
      </c>
      <c s="5" t="inlineStr" r="B974">
        <is>
          <t xml:space="preserve">GEOTECHNICAL FABRIC FOR GROUND STABILIZATION</t>
        </is>
      </c>
      <c s="5" t="inlineStr" r="C974">
        <is>
          <t xml:space="preserve">SQ YD  </t>
        </is>
      </c>
      <c s="6" r="D974">
        <v>100.000</v>
      </c>
      <c s="7" r="E974">
        <v>1</v>
      </c>
      <c s="8" t="inlineStr" r="F974">
        <is>
          <t xml:space="preserve">61J19</t>
        </is>
      </c>
      <c s="8" t="inlineStr" r="G974">
        <is>
          <t xml:space="preserve">050</t>
        </is>
      </c>
      <c s="9" r="H974">
        <v>7.9000</v>
      </c>
      <c s="8" t="inlineStr" r="I974">
        <is>
          <t xml:space="preserve"/>
        </is>
      </c>
      <c s="8" t="inlineStr" r="J974">
        <is>
          <t xml:space="preserve"> Cook</t>
        </is>
      </c>
    </row>
    <row r="975" ht="20.25" customHeight="0">
      <c s="5" t="inlineStr" r="A975">
        <is>
          <t xml:space="preserve">21001000</t>
        </is>
      </c>
      <c s="5" t="inlineStr" r="B975">
        <is>
          <t xml:space="preserve">GEOTECHNICAL FABRIC FOR GROUND STABILIZATION</t>
        </is>
      </c>
      <c s="5" t="inlineStr" r="C975">
        <is>
          <t xml:space="preserve">SQ YD  </t>
        </is>
      </c>
      <c s="6" r="D975">
        <v>4305.000</v>
      </c>
      <c s="7" r="E975">
        <v>1</v>
      </c>
      <c s="8" t="inlineStr" r="F975">
        <is>
          <t xml:space="preserve">61J21</t>
        </is>
      </c>
      <c s="8" t="inlineStr" r="G975">
        <is>
          <t xml:space="preserve">052</t>
        </is>
      </c>
      <c s="9" r="H975">
        <v>0.0100</v>
      </c>
      <c s="8" t="inlineStr" r="I975">
        <is>
          <t xml:space="preserve">Y</t>
        </is>
      </c>
      <c s="8" t="inlineStr" r="J975">
        <is>
          <t xml:space="preserve"> Cook</t>
        </is>
      </c>
    </row>
    <row r="976" ht="20.25" customHeight="0">
      <c s="5" t="inlineStr" r="A976">
        <is>
          <t xml:space="preserve">21001000</t>
        </is>
      </c>
      <c s="5" t="inlineStr" r="B976">
        <is>
          <t xml:space="preserve">GEOTECHNICAL FABRIC FOR GROUND STABILIZATION</t>
        </is>
      </c>
      <c s="5" t="inlineStr" r="C976">
        <is>
          <t xml:space="preserve">SQ YD  </t>
        </is>
      </c>
      <c s="6" r="D976">
        <v>4305.000</v>
      </c>
      <c s="7" r="E976">
        <v>1</v>
      </c>
      <c s="8" t="inlineStr" r="F976">
        <is>
          <t xml:space="preserve">61J21</t>
        </is>
      </c>
      <c s="8" t="inlineStr" r="G976">
        <is>
          <t xml:space="preserve">052</t>
        </is>
      </c>
      <c s="9" r="H976">
        <v>1.2000</v>
      </c>
      <c s="8" t="inlineStr" r="I976">
        <is>
          <t xml:space="preserve"/>
        </is>
      </c>
      <c s="8" t="inlineStr" r="J976">
        <is>
          <t xml:space="preserve"> Cook</t>
        </is>
      </c>
    </row>
    <row r="977" ht="20.25" customHeight="0">
      <c s="5" t="inlineStr" r="A977">
        <is>
          <t xml:space="preserve">21001000</t>
        </is>
      </c>
      <c s="5" t="inlineStr" r="B977">
        <is>
          <t xml:space="preserve">GEOTECHNICAL FABRIC FOR GROUND STABILIZATION</t>
        </is>
      </c>
      <c s="5" t="inlineStr" r="C977">
        <is>
          <t xml:space="preserve">SQ YD  </t>
        </is>
      </c>
      <c s="6" r="D977">
        <v>4305.000</v>
      </c>
      <c s="7" r="E977">
        <v>1</v>
      </c>
      <c s="8" t="inlineStr" r="F977">
        <is>
          <t xml:space="preserve">61J21</t>
        </is>
      </c>
      <c s="8" t="inlineStr" r="G977">
        <is>
          <t xml:space="preserve">052</t>
        </is>
      </c>
      <c s="9" r="H977">
        <v>1.5000</v>
      </c>
      <c s="8" t="inlineStr" r="I977">
        <is>
          <t xml:space="preserve"/>
        </is>
      </c>
      <c s="8" t="inlineStr" r="J977">
        <is>
          <t xml:space="preserve"> Cook</t>
        </is>
      </c>
    </row>
    <row r="978" ht="20.25" customHeight="0">
      <c s="5" t="inlineStr" r="A978">
        <is>
          <t xml:space="preserve">21001000</t>
        </is>
      </c>
      <c s="5" t="inlineStr" r="B978">
        <is>
          <t xml:space="preserve">GEOTECHNICAL FABRIC FOR GROUND STABILIZATION</t>
        </is>
      </c>
      <c s="5" t="inlineStr" r="C978">
        <is>
          <t xml:space="preserve">SQ YD  </t>
        </is>
      </c>
      <c s="6" r="D978">
        <v>4305.000</v>
      </c>
      <c s="7" r="E978">
        <v>1</v>
      </c>
      <c s="8" t="inlineStr" r="F978">
        <is>
          <t xml:space="preserve">61J21</t>
        </is>
      </c>
      <c s="8" t="inlineStr" r="G978">
        <is>
          <t xml:space="preserve">052</t>
        </is>
      </c>
      <c s="9" r="H978">
        <v>2.3500</v>
      </c>
      <c s="8" t="inlineStr" r="I978">
        <is>
          <t xml:space="preserve"/>
        </is>
      </c>
      <c s="8" t="inlineStr" r="J978">
        <is>
          <t xml:space="preserve"> Cook</t>
        </is>
      </c>
    </row>
    <row r="979" ht="20.25" customHeight="0">
      <c s="5" t="inlineStr" r="A979">
        <is>
          <t xml:space="preserve">21001000</t>
        </is>
      </c>
      <c s="5" t="inlineStr" r="B979">
        <is>
          <t xml:space="preserve">GEOTECHNICAL FABRIC FOR GROUND STABILIZATION</t>
        </is>
      </c>
      <c s="5" t="inlineStr" r="C979">
        <is>
          <t xml:space="preserve">SQ YD  </t>
        </is>
      </c>
      <c s="6" r="D979">
        <v>4305.000</v>
      </c>
      <c s="7" r="E979">
        <v>1</v>
      </c>
      <c s="8" t="inlineStr" r="F979">
        <is>
          <t xml:space="preserve">61J21</t>
        </is>
      </c>
      <c s="8" t="inlineStr" r="G979">
        <is>
          <t xml:space="preserve">052</t>
        </is>
      </c>
      <c s="9" r="H979">
        <v>2.5000</v>
      </c>
      <c s="8" t="inlineStr" r="I979">
        <is>
          <t xml:space="preserve"/>
        </is>
      </c>
      <c s="8" t="inlineStr" r="J979">
        <is>
          <t xml:space="preserve"> Cook</t>
        </is>
      </c>
    </row>
    <row r="980" ht="20.25" customHeight="0">
      <c s="5" t="inlineStr" r="A980">
        <is>
          <t xml:space="preserve">21001000</t>
        </is>
      </c>
      <c s="5" t="inlineStr" r="B980">
        <is>
          <t xml:space="preserve">GEOTECHNICAL FABRIC FOR GROUND STABILIZATION</t>
        </is>
      </c>
      <c s="5" t="inlineStr" r="C980">
        <is>
          <t xml:space="preserve">SQ YD  </t>
        </is>
      </c>
      <c s="6" r="D980">
        <v>495.000</v>
      </c>
      <c s="7" r="E980">
        <v>1</v>
      </c>
      <c s="8" t="inlineStr" r="F980">
        <is>
          <t xml:space="preserve">61J23</t>
        </is>
      </c>
      <c s="8" t="inlineStr" r="G980">
        <is>
          <t xml:space="preserve">108</t>
        </is>
      </c>
      <c s="9" r="H980">
        <v>1.5000</v>
      </c>
      <c s="8" t="inlineStr" r="I980">
        <is>
          <t xml:space="preserve">Y</t>
        </is>
      </c>
      <c s="8" t="inlineStr" r="J980">
        <is>
          <t xml:space="preserve"> Cook</t>
        </is>
      </c>
    </row>
    <row r="981" ht="20.25" customHeight="0">
      <c s="5" t="inlineStr" r="A981">
        <is>
          <t xml:space="preserve">21001000</t>
        </is>
      </c>
      <c s="5" t="inlineStr" r="B981">
        <is>
          <t xml:space="preserve">GEOTECHNICAL FABRIC FOR GROUND STABILIZATION</t>
        </is>
      </c>
      <c s="5" t="inlineStr" r="C981">
        <is>
          <t xml:space="preserve">SQ YD  </t>
        </is>
      </c>
      <c s="6" r="D981">
        <v>1688.000</v>
      </c>
      <c s="7" r="E981">
        <v>1</v>
      </c>
      <c s="8" t="inlineStr" r="F981">
        <is>
          <t xml:space="preserve">62A53</t>
        </is>
      </c>
      <c s="8" t="inlineStr" r="G981">
        <is>
          <t xml:space="preserve">080</t>
        </is>
      </c>
      <c s="9" r="H981">
        <v>2.6000</v>
      </c>
      <c s="8" t="inlineStr" r="I981">
        <is>
          <t xml:space="preserve">Y</t>
        </is>
      </c>
      <c s="8" t="inlineStr" r="J981">
        <is>
          <t xml:space="preserve"> Lake</t>
        </is>
      </c>
    </row>
    <row r="982" ht="20.25" customHeight="0">
      <c s="5" t="inlineStr" r="A982">
        <is>
          <t xml:space="preserve">21001000</t>
        </is>
      </c>
      <c s="5" t="inlineStr" r="B982">
        <is>
          <t xml:space="preserve">GEOTECHNICAL FABRIC FOR GROUND STABILIZATION</t>
        </is>
      </c>
      <c s="5" t="inlineStr" r="C982">
        <is>
          <t xml:space="preserve">SQ YD  </t>
        </is>
      </c>
      <c s="6" r="D982">
        <v>1688.000</v>
      </c>
      <c s="7" r="E982">
        <v>1</v>
      </c>
      <c s="8" t="inlineStr" r="F982">
        <is>
          <t xml:space="preserve">62A53</t>
        </is>
      </c>
      <c s="8" t="inlineStr" r="G982">
        <is>
          <t xml:space="preserve">080</t>
        </is>
      </c>
      <c s="9" r="H982">
        <v>3.0000</v>
      </c>
      <c s="8" t="inlineStr" r="I982">
        <is>
          <t xml:space="preserve"/>
        </is>
      </c>
      <c s="8" t="inlineStr" r="J982">
        <is>
          <t xml:space="preserve"> Lake</t>
        </is>
      </c>
    </row>
    <row r="983" ht="20.25" customHeight="0">
      <c s="5" t="inlineStr" r="A983">
        <is>
          <t xml:space="preserve">21001000</t>
        </is>
      </c>
      <c s="5" t="inlineStr" r="B983">
        <is>
          <t xml:space="preserve">GEOTECHNICAL FABRIC FOR GROUND STABILIZATION</t>
        </is>
      </c>
      <c s="5" t="inlineStr" r="C983">
        <is>
          <t xml:space="preserve">SQ YD  </t>
        </is>
      </c>
      <c s="6" r="D983">
        <v>1688.000</v>
      </c>
      <c s="7" r="E983">
        <v>1</v>
      </c>
      <c s="8" t="inlineStr" r="F983">
        <is>
          <t xml:space="preserve">62A53</t>
        </is>
      </c>
      <c s="8" t="inlineStr" r="G983">
        <is>
          <t xml:space="preserve">080</t>
        </is>
      </c>
      <c s="9" r="H983">
        <v>3.0000</v>
      </c>
      <c s="8" t="inlineStr" r="I983">
        <is>
          <t xml:space="preserve"/>
        </is>
      </c>
      <c s="8" t="inlineStr" r="J983">
        <is>
          <t xml:space="preserve"> Lake</t>
        </is>
      </c>
    </row>
    <row r="984" ht="20.25" customHeight="0">
      <c s="5" t="inlineStr" r="A984">
        <is>
          <t xml:space="preserve">21001000</t>
        </is>
      </c>
      <c s="5" t="inlineStr" r="B984">
        <is>
          <t xml:space="preserve">GEOTECHNICAL FABRIC FOR GROUND STABILIZATION</t>
        </is>
      </c>
      <c s="5" t="inlineStr" r="C984">
        <is>
          <t xml:space="preserve">SQ YD  </t>
        </is>
      </c>
      <c s="6" r="D984">
        <v>1688.000</v>
      </c>
      <c s="7" r="E984">
        <v>1</v>
      </c>
      <c s="8" t="inlineStr" r="F984">
        <is>
          <t xml:space="preserve">62A53</t>
        </is>
      </c>
      <c s="8" t="inlineStr" r="G984">
        <is>
          <t xml:space="preserve">080</t>
        </is>
      </c>
      <c s="9" r="H984">
        <v>3.0000</v>
      </c>
      <c s="8" t="inlineStr" r="I984">
        <is>
          <t xml:space="preserve"/>
        </is>
      </c>
      <c s="8" t="inlineStr" r="J984">
        <is>
          <t xml:space="preserve"> Lake</t>
        </is>
      </c>
    </row>
    <row r="985" ht="20.25" customHeight="0">
      <c s="5" t="inlineStr" r="A985">
        <is>
          <t xml:space="preserve">21001000</t>
        </is>
      </c>
      <c s="5" t="inlineStr" r="B985">
        <is>
          <t xml:space="preserve">GEOTECHNICAL FABRIC FOR GROUND STABILIZATION</t>
        </is>
      </c>
      <c s="5" t="inlineStr" r="C985">
        <is>
          <t xml:space="preserve">SQ YD  </t>
        </is>
      </c>
      <c s="6" r="D985">
        <v>1688.000</v>
      </c>
      <c s="7" r="E985">
        <v>1</v>
      </c>
      <c s="8" t="inlineStr" r="F985">
        <is>
          <t xml:space="preserve">62A53</t>
        </is>
      </c>
      <c s="8" t="inlineStr" r="G985">
        <is>
          <t xml:space="preserve">080</t>
        </is>
      </c>
      <c s="9" r="H985">
        <v>3.4000</v>
      </c>
      <c s="8" t="inlineStr" r="I985">
        <is>
          <t xml:space="preserve"/>
        </is>
      </c>
      <c s="8" t="inlineStr" r="J985">
        <is>
          <t xml:space="preserve"> Lake</t>
        </is>
      </c>
    </row>
    <row r="986" ht="20.25" customHeight="0">
      <c s="5" t="inlineStr" r="A986">
        <is>
          <t xml:space="preserve">21001000</t>
        </is>
      </c>
      <c s="5" t="inlineStr" r="B986">
        <is>
          <t xml:space="preserve">GEOTECHNICAL FABRIC FOR GROUND STABILIZATION</t>
        </is>
      </c>
      <c s="5" t="inlineStr" r="C986">
        <is>
          <t xml:space="preserve">SQ YD  </t>
        </is>
      </c>
      <c s="6" r="D986">
        <v>1688.000</v>
      </c>
      <c s="7" r="E986">
        <v>1</v>
      </c>
      <c s="8" t="inlineStr" r="F986">
        <is>
          <t xml:space="preserve">62A53</t>
        </is>
      </c>
      <c s="8" t="inlineStr" r="G986">
        <is>
          <t xml:space="preserve">080</t>
        </is>
      </c>
      <c s="9" r="H986">
        <v>5.0000</v>
      </c>
      <c s="8" t="inlineStr" r="I986">
        <is>
          <t xml:space="preserve"/>
        </is>
      </c>
      <c s="8" t="inlineStr" r="J986">
        <is>
          <t xml:space="preserve"> Lake</t>
        </is>
      </c>
    </row>
    <row r="987" ht="20.25" customHeight="0">
      <c s="5" t="inlineStr" r="A987">
        <is>
          <t xml:space="preserve">21001000</t>
        </is>
      </c>
      <c s="5" t="inlineStr" r="B987">
        <is>
          <t xml:space="preserve">GEOTECHNICAL FABRIC FOR GROUND STABILIZATION</t>
        </is>
      </c>
      <c s="5" t="inlineStr" r="C987">
        <is>
          <t xml:space="preserve">SQ YD  </t>
        </is>
      </c>
      <c s="6" r="D987">
        <v>49.000</v>
      </c>
      <c s="7" r="E987">
        <v>1</v>
      </c>
      <c s="8" t="inlineStr" r="F987">
        <is>
          <t xml:space="preserve">62H02</t>
        </is>
      </c>
      <c s="8" t="inlineStr" r="G987">
        <is>
          <t xml:space="preserve">081</t>
        </is>
      </c>
      <c s="9" r="H987">
        <v>5.0000</v>
      </c>
      <c s="8" t="inlineStr" r="I987">
        <is>
          <t xml:space="preserve">Y</t>
        </is>
      </c>
      <c s="8" t="inlineStr" r="J987">
        <is>
          <t xml:space="preserve"> Kane</t>
        </is>
      </c>
    </row>
    <row r="988" ht="20.25" customHeight="0">
      <c s="5" t="inlineStr" r="A988">
        <is>
          <t xml:space="preserve">21001000</t>
        </is>
      </c>
      <c s="5" t="inlineStr" r="B988">
        <is>
          <t xml:space="preserve">GEOTECHNICAL FABRIC FOR GROUND STABILIZATION</t>
        </is>
      </c>
      <c s="5" t="inlineStr" r="C988">
        <is>
          <t xml:space="preserve">SQ YD  </t>
        </is>
      </c>
      <c s="6" r="D988">
        <v>49.000</v>
      </c>
      <c s="7" r="E988">
        <v>1</v>
      </c>
      <c s="8" t="inlineStr" r="F988">
        <is>
          <t xml:space="preserve">62H02</t>
        </is>
      </c>
      <c s="8" t="inlineStr" r="G988">
        <is>
          <t xml:space="preserve">081</t>
        </is>
      </c>
      <c s="9" r="H988">
        <v>1.0000</v>
      </c>
      <c s="8" t="inlineStr" r="I988">
        <is>
          <t xml:space="preserve"/>
        </is>
      </c>
      <c s="8" t="inlineStr" r="J988">
        <is>
          <t xml:space="preserve"> Kane</t>
        </is>
      </c>
    </row>
    <row r="989" ht="20.25" customHeight="0">
      <c s="5" t="inlineStr" r="A989">
        <is>
          <t xml:space="preserve">21001000</t>
        </is>
      </c>
      <c s="5" t="inlineStr" r="B989">
        <is>
          <t xml:space="preserve">GEOTECHNICAL FABRIC FOR GROUND STABILIZATION</t>
        </is>
      </c>
      <c s="5" t="inlineStr" r="C989">
        <is>
          <t xml:space="preserve">SQ YD  </t>
        </is>
      </c>
      <c s="6" r="D989">
        <v>49.000</v>
      </c>
      <c s="7" r="E989">
        <v>1</v>
      </c>
      <c s="8" t="inlineStr" r="F989">
        <is>
          <t xml:space="preserve">62H02</t>
        </is>
      </c>
      <c s="8" t="inlineStr" r="G989">
        <is>
          <t xml:space="preserve">081</t>
        </is>
      </c>
      <c s="9" r="H989">
        <v>4.0000</v>
      </c>
      <c s="8" t="inlineStr" r="I989">
        <is>
          <t xml:space="preserve"/>
        </is>
      </c>
      <c s="8" t="inlineStr" r="J989">
        <is>
          <t xml:space="preserve"> Kane</t>
        </is>
      </c>
    </row>
    <row r="990" ht="20.25" customHeight="0">
      <c s="5" t="inlineStr" r="A990">
        <is>
          <t xml:space="preserve">21001000</t>
        </is>
      </c>
      <c s="5" t="inlineStr" r="B990">
        <is>
          <t xml:space="preserve">GEOTECHNICAL FABRIC FOR GROUND STABILIZATION</t>
        </is>
      </c>
      <c s="5" t="inlineStr" r="C990">
        <is>
          <t xml:space="preserve">SQ YD  </t>
        </is>
      </c>
      <c s="6" r="D990">
        <v>49.000</v>
      </c>
      <c s="7" r="E990">
        <v>1</v>
      </c>
      <c s="8" t="inlineStr" r="F990">
        <is>
          <t xml:space="preserve">62H02</t>
        </is>
      </c>
      <c s="8" t="inlineStr" r="G990">
        <is>
          <t xml:space="preserve">081</t>
        </is>
      </c>
      <c s="9" r="H990">
        <v>5.0000</v>
      </c>
      <c s="8" t="inlineStr" r="I990">
        <is>
          <t xml:space="preserve"/>
        </is>
      </c>
      <c s="8" t="inlineStr" r="J990">
        <is>
          <t xml:space="preserve"> Kane</t>
        </is>
      </c>
    </row>
    <row r="991" ht="20.25" customHeight="0">
      <c s="5" t="inlineStr" r="A991">
        <is>
          <t xml:space="preserve">21001000</t>
        </is>
      </c>
      <c s="5" t="inlineStr" r="B991">
        <is>
          <t xml:space="preserve">GEOTECHNICAL FABRIC FOR GROUND STABILIZATION</t>
        </is>
      </c>
      <c s="5" t="inlineStr" r="C991">
        <is>
          <t xml:space="preserve">SQ YD  </t>
        </is>
      </c>
      <c s="6" r="D991">
        <v>49.000</v>
      </c>
      <c s="7" r="E991">
        <v>1</v>
      </c>
      <c s="8" t="inlineStr" r="F991">
        <is>
          <t xml:space="preserve">62H02</t>
        </is>
      </c>
      <c s="8" t="inlineStr" r="G991">
        <is>
          <t xml:space="preserve">081</t>
        </is>
      </c>
      <c s="9" r="H991">
        <v>60.0000</v>
      </c>
      <c s="8" t="inlineStr" r="I991">
        <is>
          <t xml:space="preserve"/>
        </is>
      </c>
      <c s="8" t="inlineStr" r="J991">
        <is>
          <t xml:space="preserve"> Kane</t>
        </is>
      </c>
    </row>
    <row r="992" ht="20.25" customHeight="0">
      <c s="5" t="inlineStr" r="A992">
        <is>
          <t xml:space="preserve">21001000</t>
        </is>
      </c>
      <c s="5" t="inlineStr" r="B992">
        <is>
          <t xml:space="preserve">GEOTECHNICAL FABRIC FOR GROUND STABILIZATION</t>
        </is>
      </c>
      <c s="5" t="inlineStr" r="C992">
        <is>
          <t xml:space="preserve">SQ YD  </t>
        </is>
      </c>
      <c s="6" r="D992">
        <v>220.000</v>
      </c>
      <c s="7" r="E992">
        <v>1</v>
      </c>
      <c s="8" t="inlineStr" r="F992">
        <is>
          <t xml:space="preserve">62M43</t>
        </is>
      </c>
      <c s="8" t="inlineStr" r="G992">
        <is>
          <t xml:space="preserve">110</t>
        </is>
      </c>
      <c s="9" r="H992">
        <v>3.0000</v>
      </c>
      <c s="8" t="inlineStr" r="I992">
        <is>
          <t xml:space="preserve">Y</t>
        </is>
      </c>
      <c s="8" t="inlineStr" r="J992">
        <is>
          <t xml:space="preserve"> DuPage, Will</t>
        </is>
      </c>
    </row>
    <row r="993" ht="20.25" customHeight="0">
      <c s="5" t="inlineStr" r="A993">
        <is>
          <t xml:space="preserve">21001000</t>
        </is>
      </c>
      <c s="5" t="inlineStr" r="B993">
        <is>
          <t xml:space="preserve">GEOTECHNICAL FABRIC FOR GROUND STABILIZATION</t>
        </is>
      </c>
      <c s="5" t="inlineStr" r="C993">
        <is>
          <t xml:space="preserve">SQ YD  </t>
        </is>
      </c>
      <c s="6" r="D993">
        <v>220.000</v>
      </c>
      <c s="7" r="E993">
        <v>1</v>
      </c>
      <c s="8" t="inlineStr" r="F993">
        <is>
          <t xml:space="preserve">62M43</t>
        </is>
      </c>
      <c s="8" t="inlineStr" r="G993">
        <is>
          <t xml:space="preserve">110</t>
        </is>
      </c>
      <c s="9" r="H993">
        <v>2.3900</v>
      </c>
      <c s="8" t="inlineStr" r="I993">
        <is>
          <t xml:space="preserve"/>
        </is>
      </c>
      <c s="8" t="inlineStr" r="J993">
        <is>
          <t xml:space="preserve"> DuPage, Will</t>
        </is>
      </c>
    </row>
    <row r="994" ht="20.25" customHeight="0">
      <c s="5" t="inlineStr" r="A994">
        <is>
          <t xml:space="preserve">21001000</t>
        </is>
      </c>
      <c s="5" t="inlineStr" r="B994">
        <is>
          <t xml:space="preserve">GEOTECHNICAL FABRIC FOR GROUND STABILIZATION</t>
        </is>
      </c>
      <c s="5" t="inlineStr" r="C994">
        <is>
          <t xml:space="preserve">SQ YD  </t>
        </is>
      </c>
      <c s="6" r="D994">
        <v>220.000</v>
      </c>
      <c s="7" r="E994">
        <v>1</v>
      </c>
      <c s="8" t="inlineStr" r="F994">
        <is>
          <t xml:space="preserve">62M43</t>
        </is>
      </c>
      <c s="8" t="inlineStr" r="G994">
        <is>
          <t xml:space="preserve">110</t>
        </is>
      </c>
      <c s="9" r="H994">
        <v>3.3400</v>
      </c>
      <c s="8" t="inlineStr" r="I994">
        <is>
          <t xml:space="preserve"/>
        </is>
      </c>
      <c s="8" t="inlineStr" r="J994">
        <is>
          <t xml:space="preserve"> DuPage, Will</t>
        </is>
      </c>
    </row>
    <row r="995" ht="20.25" customHeight="0">
      <c s="5" t="inlineStr" r="A995">
        <is>
          <t xml:space="preserve">21001000</t>
        </is>
      </c>
      <c s="5" t="inlineStr" r="B995">
        <is>
          <t xml:space="preserve">GEOTECHNICAL FABRIC FOR GROUND STABILIZATION</t>
        </is>
      </c>
      <c s="5" t="inlineStr" r="C995">
        <is>
          <t xml:space="preserve">SQ YD  </t>
        </is>
      </c>
      <c s="6" r="D995">
        <v>220.000</v>
      </c>
      <c s="7" r="E995">
        <v>1</v>
      </c>
      <c s="8" t="inlineStr" r="F995">
        <is>
          <t xml:space="preserve">62M43</t>
        </is>
      </c>
      <c s="8" t="inlineStr" r="G995">
        <is>
          <t xml:space="preserve">110</t>
        </is>
      </c>
      <c s="9" r="H995">
        <v>5.0000</v>
      </c>
      <c s="8" t="inlineStr" r="I995">
        <is>
          <t xml:space="preserve"/>
        </is>
      </c>
      <c s="8" t="inlineStr" r="J995">
        <is>
          <t xml:space="preserve"> DuPage, Will</t>
        </is>
      </c>
    </row>
    <row r="996" ht="20.25" customHeight="0">
      <c s="5" t="inlineStr" r="A996">
        <is>
          <t xml:space="preserve">21001000</t>
        </is>
      </c>
      <c s="5" t="inlineStr" r="B996">
        <is>
          <t xml:space="preserve">GEOTECHNICAL FABRIC FOR GROUND STABILIZATION</t>
        </is>
      </c>
      <c s="5" t="inlineStr" r="C996">
        <is>
          <t xml:space="preserve">SQ YD  </t>
        </is>
      </c>
      <c s="6" r="D996">
        <v>1696.000</v>
      </c>
      <c s="7" r="E996">
        <v>3</v>
      </c>
      <c s="8" t="inlineStr" r="F996">
        <is>
          <t xml:space="preserve">87759</t>
        </is>
      </c>
      <c s="8" t="inlineStr" r="G996">
        <is>
          <t xml:space="preserve">123</t>
        </is>
      </c>
      <c s="9" r="H996">
        <v>2.0000</v>
      </c>
      <c s="8" t="inlineStr" r="I996">
        <is>
          <t xml:space="preserve">Y</t>
        </is>
      </c>
      <c s="8" t="inlineStr" r="J996">
        <is>
          <t xml:space="preserve"> Kankakee</t>
        </is>
      </c>
    </row>
    <row r="997" ht="20.25" customHeight="0">
      <c s="5" t="inlineStr" r="A997">
        <is>
          <t xml:space="preserve">21001000</t>
        </is>
      </c>
      <c s="5" t="inlineStr" r="B997">
        <is>
          <t xml:space="preserve">GEOTECHNICAL FABRIC FOR GROUND STABILIZATION</t>
        </is>
      </c>
      <c s="5" t="inlineStr" r="C997">
        <is>
          <t xml:space="preserve">SQ YD  </t>
        </is>
      </c>
      <c s="6" r="D997">
        <v>1696.000</v>
      </c>
      <c s="7" r="E997">
        <v>3</v>
      </c>
      <c s="8" t="inlineStr" r="F997">
        <is>
          <t xml:space="preserve">87759</t>
        </is>
      </c>
      <c s="8" t="inlineStr" r="G997">
        <is>
          <t xml:space="preserve">123</t>
        </is>
      </c>
      <c s="9" r="H997">
        <v>2.0000</v>
      </c>
      <c s="8" t="inlineStr" r="I997">
        <is>
          <t xml:space="preserve"/>
        </is>
      </c>
      <c s="8" t="inlineStr" r="J997">
        <is>
          <t xml:space="preserve"> Kankakee</t>
        </is>
      </c>
    </row>
    <row r="998" ht="20.25" customHeight="0">
      <c s="5" t="inlineStr" r="A998">
        <is>
          <t xml:space="preserve">21001000</t>
        </is>
      </c>
      <c s="5" t="inlineStr" r="B998">
        <is>
          <t xml:space="preserve">GEOTECHNICAL FABRIC FOR GROUND STABILIZATION</t>
        </is>
      </c>
      <c s="5" t="inlineStr" r="C998">
        <is>
          <t xml:space="preserve">SQ YD  </t>
        </is>
      </c>
      <c s="6" r="D998">
        <v>1696.000</v>
      </c>
      <c s="7" r="E998">
        <v>3</v>
      </c>
      <c s="8" t="inlineStr" r="F998">
        <is>
          <t xml:space="preserve">87759</t>
        </is>
      </c>
      <c s="8" t="inlineStr" r="G998">
        <is>
          <t xml:space="preserve">123</t>
        </is>
      </c>
      <c s="9" r="H998">
        <v>2.0000</v>
      </c>
      <c s="8" t="inlineStr" r="I998">
        <is>
          <t xml:space="preserve"/>
        </is>
      </c>
      <c s="8" t="inlineStr" r="J998">
        <is>
          <t xml:space="preserve"> Kankakee</t>
        </is>
      </c>
    </row>
    <row r="999" ht="20.25" customHeight="0">
      <c s="5" t="inlineStr" r="A999">
        <is>
          <t xml:space="preserve">21001000</t>
        </is>
      </c>
      <c s="5" t="inlineStr" r="B999">
        <is>
          <t xml:space="preserve">GEOTECHNICAL FABRIC FOR GROUND STABILIZATION</t>
        </is>
      </c>
      <c s="5" t="inlineStr" r="C999">
        <is>
          <t xml:space="preserve">SQ YD  </t>
        </is>
      </c>
      <c s="6" r="D999">
        <v>1696.000</v>
      </c>
      <c s="7" r="E999">
        <v>3</v>
      </c>
      <c s="8" t="inlineStr" r="F999">
        <is>
          <t xml:space="preserve">87759</t>
        </is>
      </c>
      <c s="8" t="inlineStr" r="G999">
        <is>
          <t xml:space="preserve">123</t>
        </is>
      </c>
      <c s="9" r="H999">
        <v>2.7500</v>
      </c>
      <c s="8" t="inlineStr" r="I999">
        <is>
          <t xml:space="preserve"/>
        </is>
      </c>
      <c s="8" t="inlineStr" r="J999">
        <is>
          <t xml:space="preserve"> Kankakee</t>
        </is>
      </c>
    </row>
    <row r="1000" ht="20.25" customHeight="0">
      <c s="5" t="inlineStr" r="A1000">
        <is>
          <t xml:space="preserve">21001000</t>
        </is>
      </c>
      <c s="5" t="inlineStr" r="B1000">
        <is>
          <t xml:space="preserve">GEOTECHNICAL FABRIC FOR GROUND STABILIZATION</t>
        </is>
      </c>
      <c s="5" t="inlineStr" r="C1000">
        <is>
          <t xml:space="preserve">SQ YD  </t>
        </is>
      </c>
      <c s="6" r="D1000">
        <v>31454.000</v>
      </c>
      <c s="7" r="E1000">
        <v>3</v>
      </c>
      <c s="8" t="inlineStr" r="F1000">
        <is>
          <t xml:space="preserve">87783</t>
        </is>
      </c>
      <c s="8" t="inlineStr" r="G1000">
        <is>
          <t xml:space="preserve">124</t>
        </is>
      </c>
      <c s="9" r="H1000">
        <v>1.7500</v>
      </c>
      <c s="8" t="inlineStr" r="I1000">
        <is>
          <t xml:space="preserve">Y</t>
        </is>
      </c>
      <c s="8" t="inlineStr" r="J1000">
        <is>
          <t xml:space="preserve"> Kendall</t>
        </is>
      </c>
    </row>
    <row r="1001" ht="20.25" customHeight="0">
      <c s="5" t="inlineStr" r="A1001">
        <is>
          <t xml:space="preserve">21001000</t>
        </is>
      </c>
      <c s="5" t="inlineStr" r="B1001">
        <is>
          <t xml:space="preserve">GEOTECHNICAL FABRIC FOR GROUND STABILIZATION</t>
        </is>
      </c>
      <c s="5" t="inlineStr" r="C1001">
        <is>
          <t xml:space="preserve">SQ YD  </t>
        </is>
      </c>
      <c s="6" r="D1001">
        <v>31454.000</v>
      </c>
      <c s="7" r="E1001">
        <v>3</v>
      </c>
      <c s="8" t="inlineStr" r="F1001">
        <is>
          <t xml:space="preserve">87783</t>
        </is>
      </c>
      <c s="8" t="inlineStr" r="G1001">
        <is>
          <t xml:space="preserve">124</t>
        </is>
      </c>
      <c s="9" r="H1001">
        <v>1.4000</v>
      </c>
      <c s="8" t="inlineStr" r="I1001">
        <is>
          <t xml:space="preserve"/>
        </is>
      </c>
      <c s="8" t="inlineStr" r="J1001">
        <is>
          <t xml:space="preserve"> Kendall</t>
        </is>
      </c>
    </row>
    <row r="1002" ht="20.25" customHeight="0">
      <c s="5" t="inlineStr" r="A1002">
        <is>
          <t xml:space="preserve">21001000</t>
        </is>
      </c>
      <c s="5" t="inlineStr" r="B1002">
        <is>
          <t xml:space="preserve">GEOTECHNICAL FABRIC FOR GROUND STABILIZATION</t>
        </is>
      </c>
      <c s="5" t="inlineStr" r="C1002">
        <is>
          <t xml:space="preserve">SQ YD  </t>
        </is>
      </c>
      <c s="6" r="D1002">
        <v>31454.000</v>
      </c>
      <c s="7" r="E1002">
        <v>3</v>
      </c>
      <c s="8" t="inlineStr" r="F1002">
        <is>
          <t xml:space="preserve">87783</t>
        </is>
      </c>
      <c s="8" t="inlineStr" r="G1002">
        <is>
          <t xml:space="preserve">124</t>
        </is>
      </c>
      <c s="9" r="H1002">
        <v>1.5700</v>
      </c>
      <c s="8" t="inlineStr" r="I1002">
        <is>
          <t xml:space="preserve"/>
        </is>
      </c>
      <c s="8" t="inlineStr" r="J1002">
        <is>
          <t xml:space="preserve"> Kendall</t>
        </is>
      </c>
    </row>
    <row r="1003" ht="20.25" customHeight="0">
      <c s="5" t="inlineStr" r="A1003">
        <is>
          <t xml:space="preserve">21001000</t>
        </is>
      </c>
      <c s="5" t="inlineStr" r="B1003">
        <is>
          <t xml:space="preserve">GEOTECHNICAL FABRIC FOR GROUND STABILIZATION</t>
        </is>
      </c>
      <c s="5" t="inlineStr" r="C1003">
        <is>
          <t xml:space="preserve">SQ YD  </t>
        </is>
      </c>
      <c s="6" r="D1003">
        <v>31454.000</v>
      </c>
      <c s="7" r="E1003">
        <v>3</v>
      </c>
      <c s="8" t="inlineStr" r="F1003">
        <is>
          <t xml:space="preserve">87783</t>
        </is>
      </c>
      <c s="8" t="inlineStr" r="G1003">
        <is>
          <t xml:space="preserve">124</t>
        </is>
      </c>
      <c s="9" r="H1003">
        <v>1.6400</v>
      </c>
      <c s="8" t="inlineStr" r="I1003">
        <is>
          <t xml:space="preserve"/>
        </is>
      </c>
      <c s="8" t="inlineStr" r="J1003">
        <is>
          <t xml:space="preserve"> Kendall</t>
        </is>
      </c>
    </row>
    <row r="1004" ht="20.25" customHeight="0">
      <c s="5" t="inlineStr" r="A1004">
        <is>
          <t xml:space="preserve">21001000</t>
        </is>
      </c>
      <c s="5" t="inlineStr" r="B1004">
        <is>
          <t xml:space="preserve">GEOTECHNICAL FABRIC FOR GROUND STABILIZATION</t>
        </is>
      </c>
      <c s="5" t="inlineStr" r="C1004">
        <is>
          <t xml:space="preserve">SQ YD  </t>
        </is>
      </c>
      <c s="6" r="D1004">
        <v>31454.000</v>
      </c>
      <c s="7" r="E1004">
        <v>3</v>
      </c>
      <c s="8" t="inlineStr" r="F1004">
        <is>
          <t xml:space="preserve">87783</t>
        </is>
      </c>
      <c s="8" t="inlineStr" r="G1004">
        <is>
          <t xml:space="preserve">124</t>
        </is>
      </c>
      <c s="9" r="H1004">
        <v>1.8000</v>
      </c>
      <c s="8" t="inlineStr" r="I1004">
        <is>
          <t xml:space="preserve"/>
        </is>
      </c>
      <c s="8" t="inlineStr" r="J1004">
        <is>
          <t xml:space="preserve"> Kendall</t>
        </is>
      </c>
    </row>
    <row r="1005" ht="20.25" customHeight="0">
      <c s="5" t="inlineStr" r="A1005">
        <is>
          <t xml:space="preserve">21001000</t>
        </is>
      </c>
      <c s="5" t="inlineStr" r="B1005">
        <is>
          <t xml:space="preserve">GEOTECHNICAL FABRIC FOR GROUND STABILIZATION</t>
        </is>
      </c>
      <c s="5" t="inlineStr" r="C1005">
        <is>
          <t xml:space="preserve">SQ YD  </t>
        </is>
      </c>
      <c s="6" r="D1005">
        <v>31454.000</v>
      </c>
      <c s="7" r="E1005">
        <v>3</v>
      </c>
      <c s="8" t="inlineStr" r="F1005">
        <is>
          <t xml:space="preserve">87783</t>
        </is>
      </c>
      <c s="8" t="inlineStr" r="G1005">
        <is>
          <t xml:space="preserve">124</t>
        </is>
      </c>
      <c s="9" r="H1005">
        <v>2.5000</v>
      </c>
      <c s="8" t="inlineStr" r="I1005">
        <is>
          <t xml:space="preserve"/>
        </is>
      </c>
      <c s="8" t="inlineStr" r="J1005">
        <is>
          <t xml:space="preserve"> Kendall</t>
        </is>
      </c>
    </row>
    <row r="1006" ht="20.25" customHeight="0">
      <c s="5" t="inlineStr" r="A1006">
        <is>
          <t xml:space="preserve">21001000</t>
        </is>
      </c>
      <c s="5" t="inlineStr" r="B1006">
        <is>
          <t xml:space="preserve">GEOTECHNICAL FABRIC FOR GROUND STABILIZATION</t>
        </is>
      </c>
      <c s="5" t="inlineStr" r="C1006">
        <is>
          <t xml:space="preserve">SQ YD  </t>
        </is>
      </c>
      <c s="6" r="D1006">
        <v>156.000</v>
      </c>
      <c s="7" r="E1006">
        <v>4</v>
      </c>
      <c s="8" t="inlineStr" r="F1006">
        <is>
          <t xml:space="preserve">89822</t>
        </is>
      </c>
      <c s="8" t="inlineStr" r="G1006">
        <is>
          <t xml:space="preserve">125</t>
        </is>
      </c>
      <c s="9" r="H1006">
        <v>3.7800</v>
      </c>
      <c s="8" t="inlineStr" r="I1006">
        <is>
          <t xml:space="preserve">Y</t>
        </is>
      </c>
      <c s="8" t="inlineStr" r="J1006">
        <is>
          <t xml:space="preserve"> Peoria</t>
        </is>
      </c>
    </row>
    <row r="1007" ht="20.25" customHeight="0">
      <c s="5" t="inlineStr" r="A1007">
        <is>
          <t xml:space="preserve">21001000</t>
        </is>
      </c>
      <c s="5" t="inlineStr" r="B1007">
        <is>
          <t xml:space="preserve">GEOTECHNICAL FABRIC FOR GROUND STABILIZATION</t>
        </is>
      </c>
      <c s="5" t="inlineStr" r="C1007">
        <is>
          <t xml:space="preserve">SQ YD  </t>
        </is>
      </c>
      <c s="6" r="D1007">
        <v>156.000</v>
      </c>
      <c s="7" r="E1007">
        <v>4</v>
      </c>
      <c s="8" t="inlineStr" r="F1007">
        <is>
          <t xml:space="preserve">89822</t>
        </is>
      </c>
      <c s="8" t="inlineStr" r="G1007">
        <is>
          <t xml:space="preserve">125</t>
        </is>
      </c>
      <c s="9" r="H1007">
        <v>3.0000</v>
      </c>
      <c s="8" t="inlineStr" r="I1007">
        <is>
          <t xml:space="preserve"/>
        </is>
      </c>
      <c s="8" t="inlineStr" r="J1007">
        <is>
          <t xml:space="preserve"> Peoria</t>
        </is>
      </c>
    </row>
    <row r="1008" ht="20.25" customHeight="0">
      <c s="5" t="inlineStr" r="A1008">
        <is>
          <t xml:space="preserve">21001000</t>
        </is>
      </c>
      <c s="5" t="inlineStr" r="B1008">
        <is>
          <t xml:space="preserve">GEOTECHNICAL FABRIC FOR GROUND STABILIZATION</t>
        </is>
      </c>
      <c s="5" t="inlineStr" r="C1008">
        <is>
          <t xml:space="preserve">SQ YD  </t>
        </is>
      </c>
      <c s="6" r="D1008">
        <v>156.000</v>
      </c>
      <c s="7" r="E1008">
        <v>4</v>
      </c>
      <c s="8" t="inlineStr" r="F1008">
        <is>
          <t xml:space="preserve">89822</t>
        </is>
      </c>
      <c s="8" t="inlineStr" r="G1008">
        <is>
          <t xml:space="preserve">125</t>
        </is>
      </c>
      <c s="9" r="H1008">
        <v>5.1600</v>
      </c>
      <c s="8" t="inlineStr" r="I1008">
        <is>
          <t xml:space="preserve"/>
        </is>
      </c>
      <c s="8" t="inlineStr" r="J1008">
        <is>
          <t xml:space="preserve"> Peoria</t>
        </is>
      </c>
    </row>
    <row r="1009" ht="20.25" customHeight="0">
      <c s="5" t="inlineStr" r="A1009">
        <is>
          <t xml:space="preserve">21001000</t>
        </is>
      </c>
      <c s="5" t="inlineStr" r="B1009">
        <is>
          <t xml:space="preserve">GEOTECHNICAL FABRIC FOR GROUND STABILIZATION</t>
        </is>
      </c>
      <c s="5" t="inlineStr" r="C1009">
        <is>
          <t xml:space="preserve">SQ YD  </t>
        </is>
      </c>
      <c s="6" r="D1009">
        <v>156.000</v>
      </c>
      <c s="7" r="E1009">
        <v>4</v>
      </c>
      <c s="8" t="inlineStr" r="F1009">
        <is>
          <t xml:space="preserve">89822</t>
        </is>
      </c>
      <c s="8" t="inlineStr" r="G1009">
        <is>
          <t xml:space="preserve">125</t>
        </is>
      </c>
      <c s="9" r="H1009">
        <v>6.0000</v>
      </c>
      <c s="8" t="inlineStr" r="I1009">
        <is>
          <t xml:space="preserve"/>
        </is>
      </c>
      <c s="8" t="inlineStr" r="J1009">
        <is>
          <t xml:space="preserve"> Peoria</t>
        </is>
      </c>
    </row>
    <row r="1010" ht="20.25" customHeight="0">
      <c s="5" t="inlineStr" r="A1010">
        <is>
          <t xml:space="preserve">21001000</t>
        </is>
      </c>
      <c s="5" t="inlineStr" r="B1010">
        <is>
          <t xml:space="preserve">GEOTECHNICAL FABRIC FOR GROUND STABILIZATION</t>
        </is>
      </c>
      <c s="5" t="inlineStr" r="C1010">
        <is>
          <t xml:space="preserve">SQ YD  </t>
        </is>
      </c>
      <c s="6" r="D1010">
        <v>156.000</v>
      </c>
      <c s="7" r="E1010">
        <v>4</v>
      </c>
      <c s="8" t="inlineStr" r="F1010">
        <is>
          <t xml:space="preserve">89822</t>
        </is>
      </c>
      <c s="8" t="inlineStr" r="G1010">
        <is>
          <t xml:space="preserve">125</t>
        </is>
      </c>
      <c s="9" r="H1010">
        <v>10.0000</v>
      </c>
      <c s="8" t="inlineStr" r="I1010">
        <is>
          <t xml:space="preserve"/>
        </is>
      </c>
      <c s="8" t="inlineStr" r="J1010">
        <is>
          <t xml:space="preserve"> Peoria</t>
        </is>
      </c>
    </row>
    <row r="1011" ht="20.25" customHeight="0">
      <c s="5" t="inlineStr" r="A1011">
        <is>
          <t xml:space="preserve">21001000</t>
        </is>
      </c>
      <c s="5" t="inlineStr" r="B1011">
        <is>
          <t xml:space="preserve">GEOTECHNICAL FABRIC FOR GROUND STABILIZATION</t>
        </is>
      </c>
      <c s="5" t="inlineStr" r="C1011">
        <is>
          <t xml:space="preserve">SQ YD  </t>
        </is>
      </c>
      <c s="6" r="D1011">
        <v>33536.000</v>
      </c>
      <c s="7" r="E1011">
        <v>4</v>
      </c>
      <c s="8" t="inlineStr" r="F1011">
        <is>
          <t xml:space="preserve">89826</t>
        </is>
      </c>
      <c s="8" t="inlineStr" r="G1011">
        <is>
          <t xml:space="preserve">136</t>
        </is>
      </c>
      <c s="9" r="H1011">
        <v>1.5000</v>
      </c>
      <c s="8" t="inlineStr" r="I1011">
        <is>
          <t xml:space="preserve">Y</t>
        </is>
      </c>
      <c s="8" t="inlineStr" r="J1011">
        <is>
          <t xml:space="preserve"> Peoria</t>
        </is>
      </c>
    </row>
    <row r="1012" ht="20.25" customHeight="0">
      <c s="5" t="inlineStr" r="A1012">
        <is>
          <t xml:space="preserve">21001000</t>
        </is>
      </c>
      <c s="5" t="inlineStr" r="B1012">
        <is>
          <t xml:space="preserve">GEOTECHNICAL FABRIC FOR GROUND STABILIZATION</t>
        </is>
      </c>
      <c s="5" t="inlineStr" r="C1012">
        <is>
          <t xml:space="preserve">SQ YD  </t>
        </is>
      </c>
      <c s="6" r="D1012">
        <v>33536.000</v>
      </c>
      <c s="7" r="E1012">
        <v>4</v>
      </c>
      <c s="8" t="inlineStr" r="F1012">
        <is>
          <t xml:space="preserve">89826</t>
        </is>
      </c>
      <c s="8" t="inlineStr" r="G1012">
        <is>
          <t xml:space="preserve">136</t>
        </is>
      </c>
      <c s="9" r="H1012">
        <v>1.5000</v>
      </c>
      <c s="8" t="inlineStr" r="I1012">
        <is>
          <t xml:space="preserve"/>
        </is>
      </c>
      <c s="8" t="inlineStr" r="J1012">
        <is>
          <t xml:space="preserve"> Peoria</t>
        </is>
      </c>
    </row>
    <row r="1013" ht="20.25" customHeight="0">
      <c s="5" t="inlineStr" r="A1013">
        <is>
          <t xml:space="preserve">21001000</t>
        </is>
      </c>
      <c s="5" t="inlineStr" r="B1013">
        <is>
          <t xml:space="preserve">GEOTECHNICAL FABRIC FOR GROUND STABILIZATION</t>
        </is>
      </c>
      <c s="5" t="inlineStr" r="C1013">
        <is>
          <t xml:space="preserve">SQ YD  </t>
        </is>
      </c>
      <c s="6" r="D1013">
        <v>33536.000</v>
      </c>
      <c s="7" r="E1013">
        <v>4</v>
      </c>
      <c s="8" t="inlineStr" r="F1013">
        <is>
          <t xml:space="preserve">89826</t>
        </is>
      </c>
      <c s="8" t="inlineStr" r="G1013">
        <is>
          <t xml:space="preserve">136</t>
        </is>
      </c>
      <c s="9" r="H1013">
        <v>2.0000</v>
      </c>
      <c s="8" t="inlineStr" r="I1013">
        <is>
          <t xml:space="preserve"/>
        </is>
      </c>
      <c s="8" t="inlineStr" r="J1013">
        <is>
          <t xml:space="preserve"> Peoria</t>
        </is>
      </c>
    </row>
    <row r="1014" ht="20.25" customHeight="0">
      <c s="5" t="inlineStr" r="A1014">
        <is>
          <t xml:space="preserve">21001000</t>
        </is>
      </c>
      <c s="5" t="inlineStr" r="B1014">
        <is>
          <t xml:space="preserve">GEOTECHNICAL FABRIC FOR GROUND STABILIZATION</t>
        </is>
      </c>
      <c s="5" t="inlineStr" r="C1014">
        <is>
          <t xml:space="preserve">SQ YD  </t>
        </is>
      </c>
      <c s="6" r="D1014">
        <v>33536.000</v>
      </c>
      <c s="7" r="E1014">
        <v>4</v>
      </c>
      <c s="8" t="inlineStr" r="F1014">
        <is>
          <t xml:space="preserve">89826</t>
        </is>
      </c>
      <c s="8" t="inlineStr" r="G1014">
        <is>
          <t xml:space="preserve">136</t>
        </is>
      </c>
      <c s="9" r="H1014">
        <v>2.5100</v>
      </c>
      <c s="8" t="inlineStr" r="I1014">
        <is>
          <t xml:space="preserve"/>
        </is>
      </c>
      <c s="8" t="inlineStr" r="J1014">
        <is>
          <t xml:space="preserve"> Peoria</t>
        </is>
      </c>
    </row>
    <row r="1015" ht="20.25" customHeight="0">
      <c s="5" t="inlineStr" r="A1015">
        <is>
          <t xml:space="preserve">21101505</t>
        </is>
      </c>
      <c s="5" t="inlineStr" r="B1015">
        <is>
          <t xml:space="preserve">TOPSOIL EXCAVATION AND PLACEMENT</t>
        </is>
      </c>
      <c s="5" t="inlineStr" r="C1015">
        <is>
          <t xml:space="preserve">CU YD  </t>
        </is>
      </c>
      <c s="6" r="D1015">
        <v>2778.000</v>
      </c>
      <c s="7" r="E1015">
        <v>1</v>
      </c>
      <c s="8" t="inlineStr" r="F1015">
        <is>
          <t xml:space="preserve">61H84</t>
        </is>
      </c>
      <c s="8" t="inlineStr" r="G1015">
        <is>
          <t xml:space="preserve">043</t>
        </is>
      </c>
      <c s="9" r="H1015">
        <v>20.0000</v>
      </c>
      <c s="8" t="inlineStr" r="I1015">
        <is>
          <t xml:space="preserve">Y</t>
        </is>
      </c>
      <c s="8" t="inlineStr" r="J1015">
        <is>
          <t xml:space="preserve"> Cook</t>
        </is>
      </c>
    </row>
    <row r="1016" ht="20.25" customHeight="0">
      <c s="5" t="inlineStr" r="A1016">
        <is>
          <t xml:space="preserve">21101505</t>
        </is>
      </c>
      <c s="5" t="inlineStr" r="B1016">
        <is>
          <t xml:space="preserve">TOPSOIL EXCAVATION AND PLACEMENT</t>
        </is>
      </c>
      <c s="5" t="inlineStr" r="C1016">
        <is>
          <t xml:space="preserve">CU YD  </t>
        </is>
      </c>
      <c s="6" r="D1016">
        <v>56050.000</v>
      </c>
      <c s="7" r="E1016">
        <v>1</v>
      </c>
      <c s="8" t="inlineStr" r="F1016">
        <is>
          <t xml:space="preserve">61H95</t>
        </is>
      </c>
      <c s="8" t="inlineStr" r="G1016">
        <is>
          <t xml:space="preserve">105</t>
        </is>
      </c>
      <c s="9" r="H1016">
        <v>17.0000</v>
      </c>
      <c s="8" t="inlineStr" r="I1016">
        <is>
          <t xml:space="preserve">Y</t>
        </is>
      </c>
      <c s="8" t="inlineStr" r="J1016">
        <is>
          <t xml:space="preserve"> Kane</t>
        </is>
      </c>
    </row>
    <row r="1017" ht="20.25" customHeight="0">
      <c s="5" t="inlineStr" r="A1017">
        <is>
          <t xml:space="preserve">21101505</t>
        </is>
      </c>
      <c s="5" t="inlineStr" r="B1017">
        <is>
          <t xml:space="preserve">TOPSOIL EXCAVATION AND PLACEMENT</t>
        </is>
      </c>
      <c s="5" t="inlineStr" r="C1017">
        <is>
          <t xml:space="preserve">CU YD  </t>
        </is>
      </c>
      <c s="6" r="D1017">
        <v>56050.000</v>
      </c>
      <c s="7" r="E1017">
        <v>1</v>
      </c>
      <c s="8" t="inlineStr" r="F1017">
        <is>
          <t xml:space="preserve">61H95</t>
        </is>
      </c>
      <c s="8" t="inlineStr" r="G1017">
        <is>
          <t xml:space="preserve">105</t>
        </is>
      </c>
      <c s="9" r="H1017">
        <v>6.1900</v>
      </c>
      <c s="8" t="inlineStr" r="I1017">
        <is>
          <t xml:space="preserve"/>
        </is>
      </c>
      <c s="8" t="inlineStr" r="J1017">
        <is>
          <t xml:space="preserve"> Kane</t>
        </is>
      </c>
    </row>
    <row r="1018" ht="20.25" customHeight="0">
      <c s="5" t="inlineStr" r="A1018">
        <is>
          <t xml:space="preserve">21101505</t>
        </is>
      </c>
      <c s="5" t="inlineStr" r="B1018">
        <is>
          <t xml:space="preserve">TOPSOIL EXCAVATION AND PLACEMENT</t>
        </is>
      </c>
      <c s="5" t="inlineStr" r="C1018">
        <is>
          <t xml:space="preserve">CU YD  </t>
        </is>
      </c>
      <c s="6" r="D1018">
        <v>56050.000</v>
      </c>
      <c s="7" r="E1018">
        <v>1</v>
      </c>
      <c s="8" t="inlineStr" r="F1018">
        <is>
          <t xml:space="preserve">61H95</t>
        </is>
      </c>
      <c s="8" t="inlineStr" r="G1018">
        <is>
          <t xml:space="preserve">105</t>
        </is>
      </c>
      <c s="9" r="H1018">
        <v>8.5000</v>
      </c>
      <c s="8" t="inlineStr" r="I1018">
        <is>
          <t xml:space="preserve"/>
        </is>
      </c>
      <c s="8" t="inlineStr" r="J1018">
        <is>
          <t xml:space="preserve"> Kane</t>
        </is>
      </c>
    </row>
    <row r="1019" ht="20.25" customHeight="0">
      <c s="5" t="inlineStr" r="A1019">
        <is>
          <t xml:space="preserve">21101505</t>
        </is>
      </c>
      <c s="5" t="inlineStr" r="B1019">
        <is>
          <t xml:space="preserve">TOPSOIL EXCAVATION AND PLACEMENT</t>
        </is>
      </c>
      <c s="5" t="inlineStr" r="C1019">
        <is>
          <t xml:space="preserve">CU YD  </t>
        </is>
      </c>
      <c s="6" r="D1019">
        <v>56050.000</v>
      </c>
      <c s="7" r="E1019">
        <v>1</v>
      </c>
      <c s="8" t="inlineStr" r="F1019">
        <is>
          <t xml:space="preserve">61H95</t>
        </is>
      </c>
      <c s="8" t="inlineStr" r="G1019">
        <is>
          <t xml:space="preserve">105</t>
        </is>
      </c>
      <c s="9" r="H1019">
        <v>8.5000</v>
      </c>
      <c s="8" t="inlineStr" r="I1019">
        <is>
          <t xml:space="preserve"/>
        </is>
      </c>
      <c s="8" t="inlineStr" r="J1019">
        <is>
          <t xml:space="preserve"> Kane</t>
        </is>
      </c>
    </row>
    <row r="1020" ht="20.25" customHeight="0">
      <c s="5" t="inlineStr" r="A1020">
        <is>
          <t xml:space="preserve">21101505</t>
        </is>
      </c>
      <c s="5" t="inlineStr" r="B1020">
        <is>
          <t xml:space="preserve">TOPSOIL EXCAVATION AND PLACEMENT</t>
        </is>
      </c>
      <c s="5" t="inlineStr" r="C1020">
        <is>
          <t xml:space="preserve">CU YD  </t>
        </is>
      </c>
      <c s="6" r="D1020">
        <v>56050.000</v>
      </c>
      <c s="7" r="E1020">
        <v>1</v>
      </c>
      <c s="8" t="inlineStr" r="F1020">
        <is>
          <t xml:space="preserve">61H95</t>
        </is>
      </c>
      <c s="8" t="inlineStr" r="G1020">
        <is>
          <t xml:space="preserve">105</t>
        </is>
      </c>
      <c s="9" r="H1020">
        <v>16.0000</v>
      </c>
      <c s="8" t="inlineStr" r="I1020">
        <is>
          <t xml:space="preserve"/>
        </is>
      </c>
      <c s="8" t="inlineStr" r="J1020">
        <is>
          <t xml:space="preserve"> Kane</t>
        </is>
      </c>
    </row>
    <row r="1021" ht="20.25" customHeight="0">
      <c s="5" t="inlineStr" r="A1021">
        <is>
          <t xml:space="preserve">21101505</t>
        </is>
      </c>
      <c s="5" t="inlineStr" r="B1021">
        <is>
          <t xml:space="preserve">TOPSOIL EXCAVATION AND PLACEMENT</t>
        </is>
      </c>
      <c s="5" t="inlineStr" r="C1021">
        <is>
          <t xml:space="preserve">CU YD  </t>
        </is>
      </c>
      <c s="6" r="D1021">
        <v>56050.000</v>
      </c>
      <c s="7" r="E1021">
        <v>1</v>
      </c>
      <c s="8" t="inlineStr" r="F1021">
        <is>
          <t xml:space="preserve">61H95</t>
        </is>
      </c>
      <c s="8" t="inlineStr" r="G1021">
        <is>
          <t xml:space="preserve">105</t>
        </is>
      </c>
      <c s="9" r="H1021">
        <v>20.0000</v>
      </c>
      <c s="8" t="inlineStr" r="I1021">
        <is>
          <t xml:space="preserve"/>
        </is>
      </c>
      <c s="8" t="inlineStr" r="J1021">
        <is>
          <t xml:space="preserve"> Kane</t>
        </is>
      </c>
    </row>
    <row r="1022" ht="20.25" customHeight="0">
      <c s="5" t="inlineStr" r="A1022">
        <is>
          <t xml:space="preserve">21101505</t>
        </is>
      </c>
      <c s="5" t="inlineStr" r="B1022">
        <is>
          <t xml:space="preserve">TOPSOIL EXCAVATION AND PLACEMENT</t>
        </is>
      </c>
      <c s="5" t="inlineStr" r="C1022">
        <is>
          <t xml:space="preserve">CU YD  </t>
        </is>
      </c>
      <c s="6" r="D1022">
        <v>844.000</v>
      </c>
      <c s="7" r="E1022">
        <v>1</v>
      </c>
      <c s="8" t="inlineStr" r="F1022">
        <is>
          <t xml:space="preserve">61J04</t>
        </is>
      </c>
      <c s="8" t="inlineStr" r="G1022">
        <is>
          <t xml:space="preserve">130</t>
        </is>
      </c>
      <c s="9" r="H1022">
        <v>1.0000</v>
      </c>
      <c s="8" t="inlineStr" r="I1022">
        <is>
          <t xml:space="preserve">Y</t>
        </is>
      </c>
      <c s="8" t="inlineStr" r="J1022">
        <is>
          <t xml:space="preserve"> Cook</t>
        </is>
      </c>
    </row>
    <row r="1023" ht="20.25" customHeight="0">
      <c s="5" t="inlineStr" r="A1023">
        <is>
          <t xml:space="preserve">21101505</t>
        </is>
      </c>
      <c s="5" t="inlineStr" r="B1023">
        <is>
          <t xml:space="preserve">TOPSOIL EXCAVATION AND PLACEMENT</t>
        </is>
      </c>
      <c s="5" t="inlineStr" r="C1023">
        <is>
          <t xml:space="preserve">CU YD  </t>
        </is>
      </c>
      <c s="6" r="D1023">
        <v>844.000</v>
      </c>
      <c s="7" r="E1023">
        <v>1</v>
      </c>
      <c s="8" t="inlineStr" r="F1023">
        <is>
          <t xml:space="preserve">61J04</t>
        </is>
      </c>
      <c s="8" t="inlineStr" r="G1023">
        <is>
          <t xml:space="preserve">130</t>
        </is>
      </c>
      <c s="9" r="H1023">
        <v>15.0000</v>
      </c>
      <c s="8" t="inlineStr" r="I1023">
        <is>
          <t xml:space="preserve"/>
        </is>
      </c>
      <c s="8" t="inlineStr" r="J1023">
        <is>
          <t xml:space="preserve"> Cook</t>
        </is>
      </c>
    </row>
    <row r="1024" ht="20.25" customHeight="0">
      <c s="5" t="inlineStr" r="A1024">
        <is>
          <t xml:space="preserve">21101505</t>
        </is>
      </c>
      <c s="5" t="inlineStr" r="B1024">
        <is>
          <t xml:space="preserve">TOPSOIL EXCAVATION AND PLACEMENT</t>
        </is>
      </c>
      <c s="5" t="inlineStr" r="C1024">
        <is>
          <t xml:space="preserve">CU YD  </t>
        </is>
      </c>
      <c s="6" r="D1024">
        <v>844.000</v>
      </c>
      <c s="7" r="E1024">
        <v>1</v>
      </c>
      <c s="8" t="inlineStr" r="F1024">
        <is>
          <t xml:space="preserve">61J04</t>
        </is>
      </c>
      <c s="8" t="inlineStr" r="G1024">
        <is>
          <t xml:space="preserve">130</t>
        </is>
      </c>
      <c s="9" r="H1024">
        <v>24.5700</v>
      </c>
      <c s="8" t="inlineStr" r="I1024">
        <is>
          <t xml:space="preserve"/>
        </is>
      </c>
      <c s="8" t="inlineStr" r="J1024">
        <is>
          <t xml:space="preserve"> Cook</t>
        </is>
      </c>
    </row>
    <row r="1025" ht="20.25" customHeight="0">
      <c s="5" t="inlineStr" r="A1025">
        <is>
          <t xml:space="preserve">21101505</t>
        </is>
      </c>
      <c s="5" t="inlineStr" r="B1025">
        <is>
          <t xml:space="preserve">TOPSOIL EXCAVATION AND PLACEMENT</t>
        </is>
      </c>
      <c s="5" t="inlineStr" r="C1025">
        <is>
          <t xml:space="preserve">CU YD  </t>
        </is>
      </c>
      <c s="6" r="D1025">
        <v>844.000</v>
      </c>
      <c s="7" r="E1025">
        <v>1</v>
      </c>
      <c s="8" t="inlineStr" r="F1025">
        <is>
          <t xml:space="preserve">61J04</t>
        </is>
      </c>
      <c s="8" t="inlineStr" r="G1025">
        <is>
          <t xml:space="preserve">130</t>
        </is>
      </c>
      <c s="9" r="H1025">
        <v>25.0000</v>
      </c>
      <c s="8" t="inlineStr" r="I1025">
        <is>
          <t xml:space="preserve"/>
        </is>
      </c>
      <c s="8" t="inlineStr" r="J1025">
        <is>
          <t xml:space="preserve"> Cook</t>
        </is>
      </c>
    </row>
    <row r="1026" ht="20.25" customHeight="0">
      <c s="5" t="inlineStr" r="A1026">
        <is>
          <t xml:space="preserve">21101505</t>
        </is>
      </c>
      <c s="5" t="inlineStr" r="B1026">
        <is>
          <t xml:space="preserve">TOPSOIL EXCAVATION AND PLACEMENT</t>
        </is>
      </c>
      <c s="5" t="inlineStr" r="C1026">
        <is>
          <t xml:space="preserve">CU YD  </t>
        </is>
      </c>
      <c s="6" r="D1026">
        <v>844.000</v>
      </c>
      <c s="7" r="E1026">
        <v>1</v>
      </c>
      <c s="8" t="inlineStr" r="F1026">
        <is>
          <t xml:space="preserve">61J04</t>
        </is>
      </c>
      <c s="8" t="inlineStr" r="G1026">
        <is>
          <t xml:space="preserve">130</t>
        </is>
      </c>
      <c s="9" r="H1026">
        <v>36.4700</v>
      </c>
      <c s="8" t="inlineStr" r="I1026">
        <is>
          <t xml:space="preserve"/>
        </is>
      </c>
      <c s="8" t="inlineStr" r="J1026">
        <is>
          <t xml:space="preserve"> Cook</t>
        </is>
      </c>
    </row>
    <row r="1027" ht="20.25" customHeight="0">
      <c s="5" t="inlineStr" r="A1027">
        <is>
          <t xml:space="preserve">21101505</t>
        </is>
      </c>
      <c s="5" t="inlineStr" r="B1027">
        <is>
          <t xml:space="preserve">TOPSOIL EXCAVATION AND PLACEMENT</t>
        </is>
      </c>
      <c s="5" t="inlineStr" r="C1027">
        <is>
          <t xml:space="preserve">CU YD  </t>
        </is>
      </c>
      <c s="6" r="D1027">
        <v>437.000</v>
      </c>
      <c s="7" r="E1027">
        <v>1</v>
      </c>
      <c s="8" t="inlineStr" r="F1027">
        <is>
          <t xml:space="preserve">61J10</t>
        </is>
      </c>
      <c s="8" t="inlineStr" r="G1027">
        <is>
          <t xml:space="preserve">045</t>
        </is>
      </c>
      <c s="9" r="H1027">
        <v>61.0000</v>
      </c>
      <c s="8" t="inlineStr" r="I1027">
        <is>
          <t xml:space="preserve">Y</t>
        </is>
      </c>
      <c s="8" t="inlineStr" r="J1027">
        <is>
          <t xml:space="preserve"> Cook</t>
        </is>
      </c>
    </row>
    <row r="1028" ht="20.25" customHeight="0">
      <c s="5" t="inlineStr" r="A1028">
        <is>
          <t xml:space="preserve">21101505</t>
        </is>
      </c>
      <c s="5" t="inlineStr" r="B1028">
        <is>
          <t xml:space="preserve">TOPSOIL EXCAVATION AND PLACEMENT</t>
        </is>
      </c>
      <c s="5" t="inlineStr" r="C1028">
        <is>
          <t xml:space="preserve">CU YD  </t>
        </is>
      </c>
      <c s="6" r="D1028">
        <v>437.000</v>
      </c>
      <c s="7" r="E1028">
        <v>1</v>
      </c>
      <c s="8" t="inlineStr" r="F1028">
        <is>
          <t xml:space="preserve">61J10</t>
        </is>
      </c>
      <c s="8" t="inlineStr" r="G1028">
        <is>
          <t xml:space="preserve">045</t>
        </is>
      </c>
      <c s="9" r="H1028">
        <v>10.0000</v>
      </c>
      <c s="8" t="inlineStr" r="I1028">
        <is>
          <t xml:space="preserve"/>
        </is>
      </c>
      <c s="8" t="inlineStr" r="J1028">
        <is>
          <t xml:space="preserve"> Cook</t>
        </is>
      </c>
    </row>
    <row r="1029" ht="20.25" customHeight="0">
      <c s="5" t="inlineStr" r="A1029">
        <is>
          <t xml:space="preserve">21101505</t>
        </is>
      </c>
      <c s="5" t="inlineStr" r="B1029">
        <is>
          <t xml:space="preserve">TOPSOIL EXCAVATION AND PLACEMENT</t>
        </is>
      </c>
      <c s="5" t="inlineStr" r="C1029">
        <is>
          <t xml:space="preserve">CU YD  </t>
        </is>
      </c>
      <c s="6" r="D1029">
        <v>437.000</v>
      </c>
      <c s="7" r="E1029">
        <v>1</v>
      </c>
      <c s="8" t="inlineStr" r="F1029">
        <is>
          <t xml:space="preserve">61J10</t>
        </is>
      </c>
      <c s="8" t="inlineStr" r="G1029">
        <is>
          <t xml:space="preserve">045</t>
        </is>
      </c>
      <c s="9" r="H1029">
        <v>27.0000</v>
      </c>
      <c s="8" t="inlineStr" r="I1029">
        <is>
          <t xml:space="preserve"/>
        </is>
      </c>
      <c s="8" t="inlineStr" r="J1029">
        <is>
          <t xml:space="preserve"> Cook</t>
        </is>
      </c>
    </row>
    <row r="1030" ht="20.25" customHeight="0">
      <c s="5" t="inlineStr" r="A1030">
        <is>
          <t xml:space="preserve">21101505</t>
        </is>
      </c>
      <c s="5" t="inlineStr" r="B1030">
        <is>
          <t xml:space="preserve">TOPSOIL EXCAVATION AND PLACEMENT</t>
        </is>
      </c>
      <c s="5" t="inlineStr" r="C1030">
        <is>
          <t xml:space="preserve">CU YD  </t>
        </is>
      </c>
      <c s="6" r="D1030">
        <v>437.000</v>
      </c>
      <c s="7" r="E1030">
        <v>1</v>
      </c>
      <c s="8" t="inlineStr" r="F1030">
        <is>
          <t xml:space="preserve">61J10</t>
        </is>
      </c>
      <c s="8" t="inlineStr" r="G1030">
        <is>
          <t xml:space="preserve">045</t>
        </is>
      </c>
      <c s="9" r="H1030">
        <v>27.0000</v>
      </c>
      <c s="8" t="inlineStr" r="I1030">
        <is>
          <t xml:space="preserve"/>
        </is>
      </c>
      <c s="8" t="inlineStr" r="J1030">
        <is>
          <t xml:space="preserve"> Cook</t>
        </is>
      </c>
    </row>
    <row r="1031" ht="20.25" customHeight="0">
      <c s="5" t="inlineStr" r="A1031">
        <is>
          <t xml:space="preserve">21101505</t>
        </is>
      </c>
      <c s="5" t="inlineStr" r="B1031">
        <is>
          <t xml:space="preserve">TOPSOIL EXCAVATION AND PLACEMENT</t>
        </is>
      </c>
      <c s="5" t="inlineStr" r="C1031">
        <is>
          <t xml:space="preserve">CU YD  </t>
        </is>
      </c>
      <c s="6" r="D1031">
        <v>437.000</v>
      </c>
      <c s="7" r="E1031">
        <v>1</v>
      </c>
      <c s="8" t="inlineStr" r="F1031">
        <is>
          <t xml:space="preserve">61J10</t>
        </is>
      </c>
      <c s="8" t="inlineStr" r="G1031">
        <is>
          <t xml:space="preserve">045</t>
        </is>
      </c>
      <c s="9" r="H1031">
        <v>38.2500</v>
      </c>
      <c s="8" t="inlineStr" r="I1031">
        <is>
          <t xml:space="preserve"/>
        </is>
      </c>
      <c s="8" t="inlineStr" r="J1031">
        <is>
          <t xml:space="preserve"> Cook</t>
        </is>
      </c>
    </row>
    <row r="1032" ht="20.25" customHeight="0">
      <c s="5" t="inlineStr" r="A1032">
        <is>
          <t xml:space="preserve">21101505</t>
        </is>
      </c>
      <c s="5" t="inlineStr" r="B1032">
        <is>
          <t xml:space="preserve">TOPSOIL EXCAVATION AND PLACEMENT</t>
        </is>
      </c>
      <c s="5" t="inlineStr" r="C1032">
        <is>
          <t xml:space="preserve">CU YD  </t>
        </is>
      </c>
      <c s="6" r="D1032">
        <v>437.000</v>
      </c>
      <c s="7" r="E1032">
        <v>1</v>
      </c>
      <c s="8" t="inlineStr" r="F1032">
        <is>
          <t xml:space="preserve">61J10</t>
        </is>
      </c>
      <c s="8" t="inlineStr" r="G1032">
        <is>
          <t xml:space="preserve">045</t>
        </is>
      </c>
      <c s="9" r="H1032">
        <v>175.0000</v>
      </c>
      <c s="8" t="inlineStr" r="I1032">
        <is>
          <t xml:space="preserve"/>
        </is>
      </c>
      <c s="8" t="inlineStr" r="J1032">
        <is>
          <t xml:space="preserve"> Cook</t>
        </is>
      </c>
    </row>
    <row r="1033" ht="20.25" customHeight="0">
      <c s="5" t="inlineStr" r="A1033">
        <is>
          <t xml:space="preserve">21101505</t>
        </is>
      </c>
      <c s="5" t="inlineStr" r="B1033">
        <is>
          <t xml:space="preserve">TOPSOIL EXCAVATION AND PLACEMENT</t>
        </is>
      </c>
      <c s="5" t="inlineStr" r="C1033">
        <is>
          <t xml:space="preserve">CU YD  </t>
        </is>
      </c>
      <c s="6" r="D1033">
        <v>165.000</v>
      </c>
      <c s="7" r="E1033">
        <v>1</v>
      </c>
      <c s="8" t="inlineStr" r="F1033">
        <is>
          <t xml:space="preserve">61J17</t>
        </is>
      </c>
      <c s="8" t="inlineStr" r="G1033">
        <is>
          <t xml:space="preserve">049</t>
        </is>
      </c>
      <c s="9" r="H1033">
        <v>55.0000</v>
      </c>
      <c s="8" t="inlineStr" r="I1033">
        <is>
          <t xml:space="preserve">Y</t>
        </is>
      </c>
      <c s="8" t="inlineStr" r="J1033">
        <is>
          <t xml:space="preserve"> Cook</t>
        </is>
      </c>
    </row>
    <row r="1034" ht="20.25" customHeight="0">
      <c s="5" t="inlineStr" r="A1034">
        <is>
          <t xml:space="preserve">21101505</t>
        </is>
      </c>
      <c s="5" t="inlineStr" r="B1034">
        <is>
          <t xml:space="preserve">TOPSOIL EXCAVATION AND PLACEMENT</t>
        </is>
      </c>
      <c s="5" t="inlineStr" r="C1034">
        <is>
          <t xml:space="preserve">CU YD  </t>
        </is>
      </c>
      <c s="6" r="D1034">
        <v>165.000</v>
      </c>
      <c s="7" r="E1034">
        <v>1</v>
      </c>
      <c s="8" t="inlineStr" r="F1034">
        <is>
          <t xml:space="preserve">61J17</t>
        </is>
      </c>
      <c s="8" t="inlineStr" r="G1034">
        <is>
          <t xml:space="preserve">049</t>
        </is>
      </c>
      <c s="9" r="H1034">
        <v>8.0000</v>
      </c>
      <c s="8" t="inlineStr" r="I1034">
        <is>
          <t xml:space="preserve"/>
        </is>
      </c>
      <c s="8" t="inlineStr" r="J1034">
        <is>
          <t xml:space="preserve"> Cook</t>
        </is>
      </c>
    </row>
    <row r="1035" ht="20.25" customHeight="0">
      <c s="5" t="inlineStr" r="A1035">
        <is>
          <t xml:space="preserve">21101505</t>
        </is>
      </c>
      <c s="5" t="inlineStr" r="B1035">
        <is>
          <t xml:space="preserve">TOPSOIL EXCAVATION AND PLACEMENT</t>
        </is>
      </c>
      <c s="5" t="inlineStr" r="C1035">
        <is>
          <t xml:space="preserve">CU YD  </t>
        </is>
      </c>
      <c s="6" r="D1035">
        <v>165.000</v>
      </c>
      <c s="7" r="E1035">
        <v>1</v>
      </c>
      <c s="8" t="inlineStr" r="F1035">
        <is>
          <t xml:space="preserve">61J17</t>
        </is>
      </c>
      <c s="8" t="inlineStr" r="G1035">
        <is>
          <t xml:space="preserve">049</t>
        </is>
      </c>
      <c s="9" r="H1035">
        <v>60.0000</v>
      </c>
      <c s="8" t="inlineStr" r="I1035">
        <is>
          <t xml:space="preserve"/>
        </is>
      </c>
      <c s="8" t="inlineStr" r="J1035">
        <is>
          <t xml:space="preserve"> Cook</t>
        </is>
      </c>
    </row>
    <row r="1036" ht="20.25" customHeight="0">
      <c s="5" t="inlineStr" r="A1036">
        <is>
          <t xml:space="preserve">21101505</t>
        </is>
      </c>
      <c s="5" t="inlineStr" r="B1036">
        <is>
          <t xml:space="preserve">TOPSOIL EXCAVATION AND PLACEMENT</t>
        </is>
      </c>
      <c s="5" t="inlineStr" r="C1036">
        <is>
          <t xml:space="preserve">CU YD  </t>
        </is>
      </c>
      <c s="6" r="D1036">
        <v>165.000</v>
      </c>
      <c s="7" r="E1036">
        <v>1</v>
      </c>
      <c s="8" t="inlineStr" r="F1036">
        <is>
          <t xml:space="preserve">61J17</t>
        </is>
      </c>
      <c s="8" t="inlineStr" r="G1036">
        <is>
          <t xml:space="preserve">049</t>
        </is>
      </c>
      <c s="9" r="H1036">
        <v>65.0000</v>
      </c>
      <c s="8" t="inlineStr" r="I1036">
        <is>
          <t xml:space="preserve"/>
        </is>
      </c>
      <c s="8" t="inlineStr" r="J1036">
        <is>
          <t xml:space="preserve"> Cook</t>
        </is>
      </c>
    </row>
    <row r="1037" ht="20.25" customHeight="0">
      <c s="5" t="inlineStr" r="A1037">
        <is>
          <t xml:space="preserve">21101505</t>
        </is>
      </c>
      <c s="5" t="inlineStr" r="B1037">
        <is>
          <t xml:space="preserve">TOPSOIL EXCAVATION AND PLACEMENT</t>
        </is>
      </c>
      <c s="5" t="inlineStr" r="C1037">
        <is>
          <t xml:space="preserve">CU YD  </t>
        </is>
      </c>
      <c s="6" r="D1037">
        <v>165.000</v>
      </c>
      <c s="7" r="E1037">
        <v>1</v>
      </c>
      <c s="8" t="inlineStr" r="F1037">
        <is>
          <t xml:space="preserve">61J17</t>
        </is>
      </c>
      <c s="8" t="inlineStr" r="G1037">
        <is>
          <t xml:space="preserve">049</t>
        </is>
      </c>
      <c s="9" r="H1037">
        <v>115.0000</v>
      </c>
      <c s="8" t="inlineStr" r="I1037">
        <is>
          <t xml:space="preserve"/>
        </is>
      </c>
      <c s="8" t="inlineStr" r="J1037">
        <is>
          <t xml:space="preserve"> Cook</t>
        </is>
      </c>
    </row>
    <row r="1038" ht="20.25" customHeight="0">
      <c s="5" t="inlineStr" r="A1038">
        <is>
          <t xml:space="preserve">21101505</t>
        </is>
      </c>
      <c s="5" t="inlineStr" r="B1038">
        <is>
          <t xml:space="preserve">TOPSOIL EXCAVATION AND PLACEMENT</t>
        </is>
      </c>
      <c s="5" t="inlineStr" r="C1038">
        <is>
          <t xml:space="preserve">CU YD  </t>
        </is>
      </c>
      <c s="6" r="D1038">
        <v>2914.000</v>
      </c>
      <c s="7" r="E1038">
        <v>1</v>
      </c>
      <c s="8" t="inlineStr" r="F1038">
        <is>
          <t xml:space="preserve">62A53</t>
        </is>
      </c>
      <c s="8" t="inlineStr" r="G1038">
        <is>
          <t xml:space="preserve">080</t>
        </is>
      </c>
      <c s="9" r="H1038">
        <v>15.0000</v>
      </c>
      <c s="8" t="inlineStr" r="I1038">
        <is>
          <t xml:space="preserve">Y</t>
        </is>
      </c>
      <c s="8" t="inlineStr" r="J1038">
        <is>
          <t xml:space="preserve"> Lake</t>
        </is>
      </c>
    </row>
    <row r="1039" ht="20.25" customHeight="0">
      <c s="5" t="inlineStr" r="A1039">
        <is>
          <t xml:space="preserve">21101505</t>
        </is>
      </c>
      <c s="5" t="inlineStr" r="B1039">
        <is>
          <t xml:space="preserve">TOPSOIL EXCAVATION AND PLACEMENT</t>
        </is>
      </c>
      <c s="5" t="inlineStr" r="C1039">
        <is>
          <t xml:space="preserve">CU YD  </t>
        </is>
      </c>
      <c s="6" r="D1039">
        <v>2914.000</v>
      </c>
      <c s="7" r="E1039">
        <v>1</v>
      </c>
      <c s="8" t="inlineStr" r="F1039">
        <is>
          <t xml:space="preserve">62A53</t>
        </is>
      </c>
      <c s="8" t="inlineStr" r="G1039">
        <is>
          <t xml:space="preserve">080</t>
        </is>
      </c>
      <c s="9" r="H1039">
        <v>0.0100</v>
      </c>
      <c s="8" t="inlineStr" r="I1039">
        <is>
          <t xml:space="preserve"/>
        </is>
      </c>
      <c s="8" t="inlineStr" r="J1039">
        <is>
          <t xml:space="preserve"> Lake</t>
        </is>
      </c>
    </row>
    <row r="1040" ht="20.25" customHeight="0">
      <c s="5" t="inlineStr" r="A1040">
        <is>
          <t xml:space="preserve">21101505</t>
        </is>
      </c>
      <c s="5" t="inlineStr" r="B1040">
        <is>
          <t xml:space="preserve">TOPSOIL EXCAVATION AND PLACEMENT</t>
        </is>
      </c>
      <c s="5" t="inlineStr" r="C1040">
        <is>
          <t xml:space="preserve">CU YD  </t>
        </is>
      </c>
      <c s="6" r="D1040">
        <v>2914.000</v>
      </c>
      <c s="7" r="E1040">
        <v>1</v>
      </c>
      <c s="8" t="inlineStr" r="F1040">
        <is>
          <t xml:space="preserve">62A53</t>
        </is>
      </c>
      <c s="8" t="inlineStr" r="G1040">
        <is>
          <t xml:space="preserve">080</t>
        </is>
      </c>
      <c s="9" r="H1040">
        <v>15.0000</v>
      </c>
      <c s="8" t="inlineStr" r="I1040">
        <is>
          <t xml:space="preserve"/>
        </is>
      </c>
      <c s="8" t="inlineStr" r="J1040">
        <is>
          <t xml:space="preserve"> Lake</t>
        </is>
      </c>
    </row>
    <row r="1041" ht="20.25" customHeight="0">
      <c s="5" t="inlineStr" r="A1041">
        <is>
          <t xml:space="preserve">21101505</t>
        </is>
      </c>
      <c s="5" t="inlineStr" r="B1041">
        <is>
          <t xml:space="preserve">TOPSOIL EXCAVATION AND PLACEMENT</t>
        </is>
      </c>
      <c s="5" t="inlineStr" r="C1041">
        <is>
          <t xml:space="preserve">CU YD  </t>
        </is>
      </c>
      <c s="6" r="D1041">
        <v>2914.000</v>
      </c>
      <c s="7" r="E1041">
        <v>1</v>
      </c>
      <c s="8" t="inlineStr" r="F1041">
        <is>
          <t xml:space="preserve">62A53</t>
        </is>
      </c>
      <c s="8" t="inlineStr" r="G1041">
        <is>
          <t xml:space="preserve">080</t>
        </is>
      </c>
      <c s="9" r="H1041">
        <v>18.5000</v>
      </c>
      <c s="8" t="inlineStr" r="I1041">
        <is>
          <t xml:space="preserve"/>
        </is>
      </c>
      <c s="8" t="inlineStr" r="J1041">
        <is>
          <t xml:space="preserve"> Lake</t>
        </is>
      </c>
    </row>
    <row r="1042" ht="20.25" customHeight="0">
      <c s="5" t="inlineStr" r="A1042">
        <is>
          <t xml:space="preserve">21101505</t>
        </is>
      </c>
      <c s="5" t="inlineStr" r="B1042">
        <is>
          <t xml:space="preserve">TOPSOIL EXCAVATION AND PLACEMENT</t>
        </is>
      </c>
      <c s="5" t="inlineStr" r="C1042">
        <is>
          <t xml:space="preserve">CU YD  </t>
        </is>
      </c>
      <c s="6" r="D1042">
        <v>2914.000</v>
      </c>
      <c s="7" r="E1042">
        <v>1</v>
      </c>
      <c s="8" t="inlineStr" r="F1042">
        <is>
          <t xml:space="preserve">62A53</t>
        </is>
      </c>
      <c s="8" t="inlineStr" r="G1042">
        <is>
          <t xml:space="preserve">080</t>
        </is>
      </c>
      <c s="9" r="H1042">
        <v>22.0000</v>
      </c>
      <c s="8" t="inlineStr" r="I1042">
        <is>
          <t xml:space="preserve"/>
        </is>
      </c>
      <c s="8" t="inlineStr" r="J1042">
        <is>
          <t xml:space="preserve"> Lake</t>
        </is>
      </c>
    </row>
    <row r="1043" ht="20.25" customHeight="0">
      <c s="5" t="inlineStr" r="A1043">
        <is>
          <t xml:space="preserve">21101505</t>
        </is>
      </c>
      <c s="5" t="inlineStr" r="B1043">
        <is>
          <t xml:space="preserve">TOPSOIL EXCAVATION AND PLACEMENT</t>
        </is>
      </c>
      <c s="5" t="inlineStr" r="C1043">
        <is>
          <t xml:space="preserve">CU YD  </t>
        </is>
      </c>
      <c s="6" r="D1043">
        <v>2914.000</v>
      </c>
      <c s="7" r="E1043">
        <v>1</v>
      </c>
      <c s="8" t="inlineStr" r="F1043">
        <is>
          <t xml:space="preserve">62A53</t>
        </is>
      </c>
      <c s="8" t="inlineStr" r="G1043">
        <is>
          <t xml:space="preserve">080</t>
        </is>
      </c>
      <c s="9" r="H1043">
        <v>35.0000</v>
      </c>
      <c s="8" t="inlineStr" r="I1043">
        <is>
          <t xml:space="preserve"/>
        </is>
      </c>
      <c s="8" t="inlineStr" r="J1043">
        <is>
          <t xml:space="preserve"> Lake</t>
        </is>
      </c>
    </row>
    <row r="1044" ht="20.25" customHeight="0">
      <c s="5" t="inlineStr" r="A1044">
        <is>
          <t xml:space="preserve">21101505</t>
        </is>
      </c>
      <c s="5" t="inlineStr" r="B1044">
        <is>
          <t xml:space="preserve">TOPSOIL EXCAVATION AND PLACEMENT</t>
        </is>
      </c>
      <c s="5" t="inlineStr" r="C1044">
        <is>
          <t xml:space="preserve">CU YD  </t>
        </is>
      </c>
      <c s="6" r="D1044">
        <v>115.000</v>
      </c>
      <c s="7" r="E1044">
        <v>1</v>
      </c>
      <c s="8" t="inlineStr" r="F1044">
        <is>
          <t xml:space="preserve">62H02</t>
        </is>
      </c>
      <c s="8" t="inlineStr" r="G1044">
        <is>
          <t xml:space="preserve">081</t>
        </is>
      </c>
      <c s="9" r="H1044">
        <v>29.0000</v>
      </c>
      <c s="8" t="inlineStr" r="I1044">
        <is>
          <t xml:space="preserve">Y</t>
        </is>
      </c>
      <c s="8" t="inlineStr" r="J1044">
        <is>
          <t xml:space="preserve"> Kane</t>
        </is>
      </c>
    </row>
    <row r="1045" ht="20.25" customHeight="0">
      <c s="5" t="inlineStr" r="A1045">
        <is>
          <t xml:space="preserve">21101505</t>
        </is>
      </c>
      <c s="5" t="inlineStr" r="B1045">
        <is>
          <t xml:space="preserve">TOPSOIL EXCAVATION AND PLACEMENT</t>
        </is>
      </c>
      <c s="5" t="inlineStr" r="C1045">
        <is>
          <t xml:space="preserve">CU YD  </t>
        </is>
      </c>
      <c s="6" r="D1045">
        <v>115.000</v>
      </c>
      <c s="7" r="E1045">
        <v>1</v>
      </c>
      <c s="8" t="inlineStr" r="F1045">
        <is>
          <t xml:space="preserve">62H02</t>
        </is>
      </c>
      <c s="8" t="inlineStr" r="G1045">
        <is>
          <t xml:space="preserve">081</t>
        </is>
      </c>
      <c s="9" r="H1045">
        <v>10.0000</v>
      </c>
      <c s="8" t="inlineStr" r="I1045">
        <is>
          <t xml:space="preserve"/>
        </is>
      </c>
      <c s="8" t="inlineStr" r="J1045">
        <is>
          <t xml:space="preserve"> Kane</t>
        </is>
      </c>
    </row>
    <row r="1046" ht="20.25" customHeight="0">
      <c s="5" t="inlineStr" r="A1046">
        <is>
          <t xml:space="preserve">21101505</t>
        </is>
      </c>
      <c s="5" t="inlineStr" r="B1046">
        <is>
          <t xml:space="preserve">TOPSOIL EXCAVATION AND PLACEMENT</t>
        </is>
      </c>
      <c s="5" t="inlineStr" r="C1046">
        <is>
          <t xml:space="preserve">CU YD  </t>
        </is>
      </c>
      <c s="6" r="D1046">
        <v>115.000</v>
      </c>
      <c s="7" r="E1046">
        <v>1</v>
      </c>
      <c s="8" t="inlineStr" r="F1046">
        <is>
          <t xml:space="preserve">62H02</t>
        </is>
      </c>
      <c s="8" t="inlineStr" r="G1046">
        <is>
          <t xml:space="preserve">081</t>
        </is>
      </c>
      <c s="9" r="H1046">
        <v>55.0000</v>
      </c>
      <c s="8" t="inlineStr" r="I1046">
        <is>
          <t xml:space="preserve"/>
        </is>
      </c>
      <c s="8" t="inlineStr" r="J1046">
        <is>
          <t xml:space="preserve"> Kane</t>
        </is>
      </c>
    </row>
    <row r="1047" ht="20.25" customHeight="0">
      <c s="5" t="inlineStr" r="A1047">
        <is>
          <t xml:space="preserve">21101505</t>
        </is>
      </c>
      <c s="5" t="inlineStr" r="B1047">
        <is>
          <t xml:space="preserve">TOPSOIL EXCAVATION AND PLACEMENT</t>
        </is>
      </c>
      <c s="5" t="inlineStr" r="C1047">
        <is>
          <t xml:space="preserve">CU YD  </t>
        </is>
      </c>
      <c s="6" r="D1047">
        <v>115.000</v>
      </c>
      <c s="7" r="E1047">
        <v>1</v>
      </c>
      <c s="8" t="inlineStr" r="F1047">
        <is>
          <t xml:space="preserve">62H02</t>
        </is>
      </c>
      <c s="8" t="inlineStr" r="G1047">
        <is>
          <t xml:space="preserve">081</t>
        </is>
      </c>
      <c s="9" r="H1047">
        <v>57.0000</v>
      </c>
      <c s="8" t="inlineStr" r="I1047">
        <is>
          <t xml:space="preserve"/>
        </is>
      </c>
      <c s="8" t="inlineStr" r="J1047">
        <is>
          <t xml:space="preserve"> Kane</t>
        </is>
      </c>
    </row>
    <row r="1048" ht="20.25" customHeight="0">
      <c s="5" t="inlineStr" r="A1048">
        <is>
          <t xml:space="preserve">21101505</t>
        </is>
      </c>
      <c s="5" t="inlineStr" r="B1048">
        <is>
          <t xml:space="preserve">TOPSOIL EXCAVATION AND PLACEMENT</t>
        </is>
      </c>
      <c s="5" t="inlineStr" r="C1048">
        <is>
          <t xml:space="preserve">CU YD  </t>
        </is>
      </c>
      <c s="6" r="D1048">
        <v>115.000</v>
      </c>
      <c s="7" r="E1048">
        <v>1</v>
      </c>
      <c s="8" t="inlineStr" r="F1048">
        <is>
          <t xml:space="preserve">62H02</t>
        </is>
      </c>
      <c s="8" t="inlineStr" r="G1048">
        <is>
          <t xml:space="preserve">081</t>
        </is>
      </c>
      <c s="9" r="H1048">
        <v>83.0000</v>
      </c>
      <c s="8" t="inlineStr" r="I1048">
        <is>
          <t xml:space="preserve"/>
        </is>
      </c>
      <c s="8" t="inlineStr" r="J1048">
        <is>
          <t xml:space="preserve"> Kane</t>
        </is>
      </c>
    </row>
    <row r="1049" ht="20.25" customHeight="0">
      <c s="5" t="inlineStr" r="A1049">
        <is>
          <t xml:space="preserve">21101505</t>
        </is>
      </c>
      <c s="5" t="inlineStr" r="B1049">
        <is>
          <t xml:space="preserve">TOPSOIL EXCAVATION AND PLACEMENT</t>
        </is>
      </c>
      <c s="5" t="inlineStr" r="C1049">
        <is>
          <t xml:space="preserve">CU YD  </t>
        </is>
      </c>
      <c s="6" r="D1049">
        <v>23427.000</v>
      </c>
      <c s="7" r="E1049">
        <v>3</v>
      </c>
      <c s="8" t="inlineStr" r="F1049">
        <is>
          <t xml:space="preserve">87783</t>
        </is>
      </c>
      <c s="8" t="inlineStr" r="G1049">
        <is>
          <t xml:space="preserve">124</t>
        </is>
      </c>
      <c s="9" r="H1049">
        <v>0.0100</v>
      </c>
      <c s="8" t="inlineStr" r="I1049">
        <is>
          <t xml:space="preserve">Y</t>
        </is>
      </c>
      <c s="8" t="inlineStr" r="J1049">
        <is>
          <t xml:space="preserve"> Kendall</t>
        </is>
      </c>
    </row>
    <row r="1050" ht="20.25" customHeight="0">
      <c s="5" t="inlineStr" r="A1050">
        <is>
          <t xml:space="preserve">21101505</t>
        </is>
      </c>
      <c s="5" t="inlineStr" r="B1050">
        <is>
          <t xml:space="preserve">TOPSOIL EXCAVATION AND PLACEMENT</t>
        </is>
      </c>
      <c s="5" t="inlineStr" r="C1050">
        <is>
          <t xml:space="preserve">CU YD  </t>
        </is>
      </c>
      <c s="6" r="D1050">
        <v>23427.000</v>
      </c>
      <c s="7" r="E1050">
        <v>3</v>
      </c>
      <c s="8" t="inlineStr" r="F1050">
        <is>
          <t xml:space="preserve">87783</t>
        </is>
      </c>
      <c s="8" t="inlineStr" r="G1050">
        <is>
          <t xml:space="preserve">124</t>
        </is>
      </c>
      <c s="9" r="H1050">
        <v>0.0100</v>
      </c>
      <c s="8" t="inlineStr" r="I1050">
        <is>
          <t xml:space="preserve"/>
        </is>
      </c>
      <c s="8" t="inlineStr" r="J1050">
        <is>
          <t xml:space="preserve"> Kendall</t>
        </is>
      </c>
    </row>
    <row r="1051" ht="20.25" customHeight="0">
      <c s="5" t="inlineStr" r="A1051">
        <is>
          <t xml:space="preserve">21101505</t>
        </is>
      </c>
      <c s="5" t="inlineStr" r="B1051">
        <is>
          <t xml:space="preserve">TOPSOIL EXCAVATION AND PLACEMENT</t>
        </is>
      </c>
      <c s="5" t="inlineStr" r="C1051">
        <is>
          <t xml:space="preserve">CU YD  </t>
        </is>
      </c>
      <c s="6" r="D1051">
        <v>23427.000</v>
      </c>
      <c s="7" r="E1051">
        <v>3</v>
      </c>
      <c s="8" t="inlineStr" r="F1051">
        <is>
          <t xml:space="preserve">87783</t>
        </is>
      </c>
      <c s="8" t="inlineStr" r="G1051">
        <is>
          <t xml:space="preserve">124</t>
        </is>
      </c>
      <c s="9" r="H1051">
        <v>0.0100</v>
      </c>
      <c s="8" t="inlineStr" r="I1051">
        <is>
          <t xml:space="preserve"/>
        </is>
      </c>
      <c s="8" t="inlineStr" r="J1051">
        <is>
          <t xml:space="preserve"> Kendall</t>
        </is>
      </c>
    </row>
    <row r="1052" ht="20.25" customHeight="0">
      <c s="5" t="inlineStr" r="A1052">
        <is>
          <t xml:space="preserve">21101505</t>
        </is>
      </c>
      <c s="5" t="inlineStr" r="B1052">
        <is>
          <t xml:space="preserve">TOPSOIL EXCAVATION AND PLACEMENT</t>
        </is>
      </c>
      <c s="5" t="inlineStr" r="C1052">
        <is>
          <t xml:space="preserve">CU YD  </t>
        </is>
      </c>
      <c s="6" r="D1052">
        <v>23427.000</v>
      </c>
      <c s="7" r="E1052">
        <v>3</v>
      </c>
      <c s="8" t="inlineStr" r="F1052">
        <is>
          <t xml:space="preserve">87783</t>
        </is>
      </c>
      <c s="8" t="inlineStr" r="G1052">
        <is>
          <t xml:space="preserve">124</t>
        </is>
      </c>
      <c s="9" r="H1052">
        <v>12.0000</v>
      </c>
      <c s="8" t="inlineStr" r="I1052">
        <is>
          <t xml:space="preserve"/>
        </is>
      </c>
      <c s="8" t="inlineStr" r="J1052">
        <is>
          <t xml:space="preserve"> Kendall</t>
        </is>
      </c>
    </row>
    <row r="1053" ht="20.25" customHeight="0">
      <c s="5" t="inlineStr" r="A1053">
        <is>
          <t xml:space="preserve">21101505</t>
        </is>
      </c>
      <c s="5" t="inlineStr" r="B1053">
        <is>
          <t xml:space="preserve">TOPSOIL EXCAVATION AND PLACEMENT</t>
        </is>
      </c>
      <c s="5" t="inlineStr" r="C1053">
        <is>
          <t xml:space="preserve">CU YD  </t>
        </is>
      </c>
      <c s="6" r="D1053">
        <v>23427.000</v>
      </c>
      <c s="7" r="E1053">
        <v>3</v>
      </c>
      <c s="8" t="inlineStr" r="F1053">
        <is>
          <t xml:space="preserve">87783</t>
        </is>
      </c>
      <c s="8" t="inlineStr" r="G1053">
        <is>
          <t xml:space="preserve">124</t>
        </is>
      </c>
      <c s="9" r="H1053">
        <v>16.8300</v>
      </c>
      <c s="8" t="inlineStr" r="I1053">
        <is>
          <t xml:space="preserve"/>
        </is>
      </c>
      <c s="8" t="inlineStr" r="J1053">
        <is>
          <t xml:space="preserve"> Kendall</t>
        </is>
      </c>
    </row>
    <row r="1054" ht="20.25" customHeight="0">
      <c s="5" t="inlineStr" r="A1054">
        <is>
          <t xml:space="preserve">21101505</t>
        </is>
      </c>
      <c s="5" t="inlineStr" r="B1054">
        <is>
          <t xml:space="preserve">TOPSOIL EXCAVATION AND PLACEMENT</t>
        </is>
      </c>
      <c s="5" t="inlineStr" r="C1054">
        <is>
          <t xml:space="preserve">CU YD  </t>
        </is>
      </c>
      <c s="6" r="D1054">
        <v>23427.000</v>
      </c>
      <c s="7" r="E1054">
        <v>3</v>
      </c>
      <c s="8" t="inlineStr" r="F1054">
        <is>
          <t xml:space="preserve">87783</t>
        </is>
      </c>
      <c s="8" t="inlineStr" r="G1054">
        <is>
          <t xml:space="preserve">124</t>
        </is>
      </c>
      <c s="9" r="H1054">
        <v>18.0000</v>
      </c>
      <c s="8" t="inlineStr" r="I1054">
        <is>
          <t xml:space="preserve"/>
        </is>
      </c>
      <c s="8" t="inlineStr" r="J1054">
        <is>
          <t xml:space="preserve"> Kendall</t>
        </is>
      </c>
    </row>
    <row r="1055" ht="20.25" customHeight="0">
      <c s="5" t="inlineStr" r="A1055">
        <is>
          <t xml:space="preserve">21101505</t>
        </is>
      </c>
      <c s="5" t="inlineStr" r="B1055">
        <is>
          <t xml:space="preserve">TOPSOIL EXCAVATION AND PLACEMENT</t>
        </is>
      </c>
      <c s="5" t="inlineStr" r="C1055">
        <is>
          <t xml:space="preserve">CU YD  </t>
        </is>
      </c>
      <c s="6" r="D1055">
        <v>2780.000</v>
      </c>
      <c s="7" r="E1055">
        <v>4</v>
      </c>
      <c s="8" t="inlineStr" r="F1055">
        <is>
          <t xml:space="preserve">89826</t>
        </is>
      </c>
      <c s="8" t="inlineStr" r="G1055">
        <is>
          <t xml:space="preserve">136</t>
        </is>
      </c>
      <c s="9" r="H1055">
        <v>32.0000</v>
      </c>
      <c s="8" t="inlineStr" r="I1055">
        <is>
          <t xml:space="preserve">Y</t>
        </is>
      </c>
      <c s="8" t="inlineStr" r="J1055">
        <is>
          <t xml:space="preserve"> Peoria</t>
        </is>
      </c>
    </row>
    <row r="1056" ht="20.25" customHeight="0">
      <c s="5" t="inlineStr" r="A1056">
        <is>
          <t xml:space="preserve">21101505</t>
        </is>
      </c>
      <c s="5" t="inlineStr" r="B1056">
        <is>
          <t xml:space="preserve">TOPSOIL EXCAVATION AND PLACEMENT</t>
        </is>
      </c>
      <c s="5" t="inlineStr" r="C1056">
        <is>
          <t xml:space="preserve">CU YD  </t>
        </is>
      </c>
      <c s="6" r="D1056">
        <v>2780.000</v>
      </c>
      <c s="7" r="E1056">
        <v>4</v>
      </c>
      <c s="8" t="inlineStr" r="F1056">
        <is>
          <t xml:space="preserve">89826</t>
        </is>
      </c>
      <c s="8" t="inlineStr" r="G1056">
        <is>
          <t xml:space="preserve">136</t>
        </is>
      </c>
      <c s="9" r="H1056">
        <v>22.5000</v>
      </c>
      <c s="8" t="inlineStr" r="I1056">
        <is>
          <t xml:space="preserve"/>
        </is>
      </c>
      <c s="8" t="inlineStr" r="J1056">
        <is>
          <t xml:space="preserve"> Peoria</t>
        </is>
      </c>
    </row>
    <row r="1057" ht="20.25" customHeight="0">
      <c s="5" t="inlineStr" r="A1057">
        <is>
          <t xml:space="preserve">21101505</t>
        </is>
      </c>
      <c s="5" t="inlineStr" r="B1057">
        <is>
          <t xml:space="preserve">TOPSOIL EXCAVATION AND PLACEMENT</t>
        </is>
      </c>
      <c s="5" t="inlineStr" r="C1057">
        <is>
          <t xml:space="preserve">CU YD  </t>
        </is>
      </c>
      <c s="6" r="D1057">
        <v>2780.000</v>
      </c>
      <c s="7" r="E1057">
        <v>4</v>
      </c>
      <c s="8" t="inlineStr" r="F1057">
        <is>
          <t xml:space="preserve">89826</t>
        </is>
      </c>
      <c s="8" t="inlineStr" r="G1057">
        <is>
          <t xml:space="preserve">136</t>
        </is>
      </c>
      <c s="9" r="H1057">
        <v>35.9900</v>
      </c>
      <c s="8" t="inlineStr" r="I1057">
        <is>
          <t xml:space="preserve"/>
        </is>
      </c>
      <c s="8" t="inlineStr" r="J1057">
        <is>
          <t xml:space="preserve"> Peoria</t>
        </is>
      </c>
    </row>
    <row r="1058" ht="20.25" customHeight="0">
      <c s="5" t="inlineStr" r="A1058">
        <is>
          <t xml:space="preserve">21101505</t>
        </is>
      </c>
      <c s="5" t="inlineStr" r="B1058">
        <is>
          <t xml:space="preserve">TOPSOIL EXCAVATION AND PLACEMENT</t>
        </is>
      </c>
      <c s="5" t="inlineStr" r="C1058">
        <is>
          <t xml:space="preserve">CU YD  </t>
        </is>
      </c>
      <c s="6" r="D1058">
        <v>2780.000</v>
      </c>
      <c s="7" r="E1058">
        <v>4</v>
      </c>
      <c s="8" t="inlineStr" r="F1058">
        <is>
          <t xml:space="preserve">89826</t>
        </is>
      </c>
      <c s="8" t="inlineStr" r="G1058">
        <is>
          <t xml:space="preserve">136</t>
        </is>
      </c>
      <c s="9" r="H1058">
        <v>49.5700</v>
      </c>
      <c s="8" t="inlineStr" r="I1058">
        <is>
          <t xml:space="preserve"/>
        </is>
      </c>
      <c s="8" t="inlineStr" r="J1058">
        <is>
          <t xml:space="preserve"> Peoria</t>
        </is>
      </c>
    </row>
    <row r="1059" ht="20.25" customHeight="0">
      <c s="5" t="inlineStr" r="A1059">
        <is>
          <t xml:space="preserve">21101505</t>
        </is>
      </c>
      <c s="5" t="inlineStr" r="B1059">
        <is>
          <t xml:space="preserve">TOPSOIL EXCAVATION AND PLACEMENT</t>
        </is>
      </c>
      <c s="5" t="inlineStr" r="C1059">
        <is>
          <t xml:space="preserve">CU YD  </t>
        </is>
      </c>
      <c s="6" r="D1059">
        <v>168.000</v>
      </c>
      <c s="7" r="E1059">
        <v>5</v>
      </c>
      <c s="8" t="inlineStr" r="F1059">
        <is>
          <t xml:space="preserve">91616</t>
        </is>
      </c>
      <c s="8" t="inlineStr" r="G1059">
        <is>
          <t xml:space="preserve">075</t>
        </is>
      </c>
      <c s="9" r="H1059">
        <v>118.0000</v>
      </c>
      <c s="8" t="inlineStr" r="I1059">
        <is>
          <t xml:space="preserve">Y</t>
        </is>
      </c>
      <c s="8" t="inlineStr" r="J1059">
        <is>
          <t xml:space="preserve"> Champaign</t>
        </is>
      </c>
    </row>
    <row r="1060" ht="20.25" customHeight="0">
      <c s="5" t="inlineStr" r="A1060">
        <is>
          <t xml:space="preserve">21101505</t>
        </is>
      </c>
      <c s="5" t="inlineStr" r="B1060">
        <is>
          <t xml:space="preserve">TOPSOIL EXCAVATION AND PLACEMENT</t>
        </is>
      </c>
      <c s="5" t="inlineStr" r="C1060">
        <is>
          <t xml:space="preserve">CU YD  </t>
        </is>
      </c>
      <c s="6" r="D1060">
        <v>168.000</v>
      </c>
      <c s="7" r="E1060">
        <v>5</v>
      </c>
      <c s="8" t="inlineStr" r="F1060">
        <is>
          <t xml:space="preserve">91616</t>
        </is>
      </c>
      <c s="8" t="inlineStr" r="G1060">
        <is>
          <t xml:space="preserve">075</t>
        </is>
      </c>
      <c s="9" r="H1060">
        <v>77.0000</v>
      </c>
      <c s="8" t="inlineStr" r="I1060">
        <is>
          <t xml:space="preserve"/>
        </is>
      </c>
      <c s="8" t="inlineStr" r="J1060">
        <is>
          <t xml:space="preserve"> Champaign</t>
        </is>
      </c>
    </row>
    <row r="1061" ht="20.25" customHeight="0">
      <c s="5" t="inlineStr" r="A1061">
        <is>
          <t xml:space="preserve">21101505</t>
        </is>
      </c>
      <c s="5" t="inlineStr" r="B1061">
        <is>
          <t xml:space="preserve">TOPSOIL EXCAVATION AND PLACEMENT</t>
        </is>
      </c>
      <c s="5" t="inlineStr" r="C1061">
        <is>
          <t xml:space="preserve">CU YD  </t>
        </is>
      </c>
      <c s="6" r="D1061">
        <v>168.000</v>
      </c>
      <c s="7" r="E1061">
        <v>5</v>
      </c>
      <c s="8" t="inlineStr" r="F1061">
        <is>
          <t xml:space="preserve">91616</t>
        </is>
      </c>
      <c s="8" t="inlineStr" r="G1061">
        <is>
          <t xml:space="preserve">075</t>
        </is>
      </c>
      <c s="9" r="H1061">
        <v>120.0000</v>
      </c>
      <c s="8" t="inlineStr" r="I1061">
        <is>
          <t xml:space="preserve"/>
        </is>
      </c>
      <c s="8" t="inlineStr" r="J1061">
        <is>
          <t xml:space="preserve"> Champaign</t>
        </is>
      </c>
    </row>
    <row r="1062" ht="20.25" customHeight="0">
      <c s="5" t="inlineStr" r="A1062">
        <is>
          <t xml:space="preserve">21101605</t>
        </is>
      </c>
      <c s="5" t="inlineStr" r="B1062">
        <is>
          <t xml:space="preserve">TOPSOIL FURNISH AND PLACE,  2"</t>
        </is>
      </c>
      <c s="5" t="inlineStr" r="C1062">
        <is>
          <t xml:space="preserve">SQ YD  </t>
        </is>
      </c>
      <c s="6" r="D1062">
        <v>14839.000</v>
      </c>
      <c s="7" r="E1062">
        <v>1</v>
      </c>
      <c s="8" t="inlineStr" r="F1062">
        <is>
          <t xml:space="preserve">62K74</t>
        </is>
      </c>
      <c s="8" t="inlineStr" r="G1062">
        <is>
          <t xml:space="preserve">131</t>
        </is>
      </c>
      <c s="9" r="H1062">
        <v>4.0000</v>
      </c>
      <c s="8" t="inlineStr" r="I1062">
        <is>
          <t xml:space="preserve">Y</t>
        </is>
      </c>
      <c s="8" t="inlineStr" r="J1062">
        <is>
          <t xml:space="preserve"> Cook</t>
        </is>
      </c>
    </row>
    <row r="1063" ht="20.25" customHeight="0">
      <c s="5" t="inlineStr" r="A1063">
        <is>
          <t xml:space="preserve">21101605</t>
        </is>
      </c>
      <c s="5" t="inlineStr" r="B1063">
        <is>
          <t xml:space="preserve">TOPSOIL FURNISH AND PLACE,  2"</t>
        </is>
      </c>
      <c s="5" t="inlineStr" r="C1063">
        <is>
          <t xml:space="preserve">SQ YD  </t>
        </is>
      </c>
      <c s="6" r="D1063">
        <v>14839.000</v>
      </c>
      <c s="7" r="E1063">
        <v>1</v>
      </c>
      <c s="8" t="inlineStr" r="F1063">
        <is>
          <t xml:space="preserve">62K74</t>
        </is>
      </c>
      <c s="8" t="inlineStr" r="G1063">
        <is>
          <t xml:space="preserve">131</t>
        </is>
      </c>
      <c s="9" r="H1063">
        <v>3.0000</v>
      </c>
      <c s="8" t="inlineStr" r="I1063">
        <is>
          <t xml:space="preserve"/>
        </is>
      </c>
      <c s="8" t="inlineStr" r="J1063">
        <is>
          <t xml:space="preserve"> Cook</t>
        </is>
      </c>
    </row>
    <row r="1064" ht="20.25" customHeight="0">
      <c s="5" t="inlineStr" r="A1064">
        <is>
          <t xml:space="preserve">21101605</t>
        </is>
      </c>
      <c s="5" t="inlineStr" r="B1064">
        <is>
          <t xml:space="preserve">TOPSOIL FURNISH AND PLACE,  2"</t>
        </is>
      </c>
      <c s="5" t="inlineStr" r="C1064">
        <is>
          <t xml:space="preserve">SQ YD  </t>
        </is>
      </c>
      <c s="6" r="D1064">
        <v>14839.000</v>
      </c>
      <c s="7" r="E1064">
        <v>1</v>
      </c>
      <c s="8" t="inlineStr" r="F1064">
        <is>
          <t xml:space="preserve">62K74</t>
        </is>
      </c>
      <c s="8" t="inlineStr" r="G1064">
        <is>
          <t xml:space="preserve">131</t>
        </is>
      </c>
      <c s="9" r="H1064">
        <v>4.0000</v>
      </c>
      <c s="8" t="inlineStr" r="I1064">
        <is>
          <t xml:space="preserve"/>
        </is>
      </c>
      <c s="8" t="inlineStr" r="J1064">
        <is>
          <t xml:space="preserve"> Cook</t>
        </is>
      </c>
    </row>
    <row r="1065" ht="20.25" customHeight="0">
      <c s="5" t="inlineStr" r="A1065">
        <is>
          <t xml:space="preserve">21101610</t>
        </is>
      </c>
      <c s="5" t="inlineStr" r="B1065">
        <is>
          <t xml:space="preserve">TOPSOIL FURNISH AND PLACE,  3"</t>
        </is>
      </c>
      <c s="5" t="inlineStr" r="C1065">
        <is>
          <t xml:space="preserve">SQ YD  </t>
        </is>
      </c>
      <c s="6" r="D1065">
        <v>1237.000</v>
      </c>
      <c s="7" r="E1065">
        <v>8</v>
      </c>
      <c s="8" t="inlineStr" r="F1065">
        <is>
          <t xml:space="preserve">97785</t>
        </is>
      </c>
      <c s="8" t="inlineStr" r="G1065">
        <is>
          <t xml:space="preserve">137</t>
        </is>
      </c>
      <c s="9" r="H1065">
        <v>10.0000</v>
      </c>
      <c s="8" t="inlineStr" r="I1065">
        <is>
          <t xml:space="preserve">Y</t>
        </is>
      </c>
      <c s="8" t="inlineStr" r="J1065">
        <is>
          <t xml:space="preserve"> Madison</t>
        </is>
      </c>
    </row>
    <row r="1066" ht="20.25" customHeight="0">
      <c s="5" t="inlineStr" r="A1066">
        <is>
          <t xml:space="preserve">21101610</t>
        </is>
      </c>
      <c s="5" t="inlineStr" r="B1066">
        <is>
          <t xml:space="preserve">TOPSOIL FURNISH AND PLACE,  3"</t>
        </is>
      </c>
      <c s="5" t="inlineStr" r="C1066">
        <is>
          <t xml:space="preserve">SQ YD  </t>
        </is>
      </c>
      <c s="6" r="D1066">
        <v>1237.000</v>
      </c>
      <c s="7" r="E1066">
        <v>8</v>
      </c>
      <c s="8" t="inlineStr" r="F1066">
        <is>
          <t xml:space="preserve">97785</t>
        </is>
      </c>
      <c s="8" t="inlineStr" r="G1066">
        <is>
          <t xml:space="preserve">137</t>
        </is>
      </c>
      <c s="9" r="H1066">
        <v>9.3000</v>
      </c>
      <c s="8" t="inlineStr" r="I1066">
        <is>
          <t xml:space="preserve"/>
        </is>
      </c>
      <c s="8" t="inlineStr" r="J1066">
        <is>
          <t xml:space="preserve"> Madison</t>
        </is>
      </c>
    </row>
    <row r="1067" ht="20.25" customHeight="0">
      <c s="5" t="inlineStr" r="A1067">
        <is>
          <t xml:space="preserve">21101615</t>
        </is>
      </c>
      <c s="5" t="inlineStr" r="B1067">
        <is>
          <t xml:space="preserve">TOPSOIL FURNISH AND PLACE,  4"</t>
        </is>
      </c>
      <c s="5" t="inlineStr" r="C1067">
        <is>
          <t xml:space="preserve">SQ YD  </t>
        </is>
      </c>
      <c s="6" r="D1067">
        <v>1788.000</v>
      </c>
      <c s="7" r="E1067">
        <v>1</v>
      </c>
      <c s="8" t="inlineStr" r="F1067">
        <is>
          <t xml:space="preserve">61H91</t>
        </is>
      </c>
      <c s="8" t="inlineStr" r="G1067">
        <is>
          <t xml:space="preserve">044</t>
        </is>
      </c>
      <c s="9" r="H1067">
        <v>0.1000</v>
      </c>
      <c s="8" t="inlineStr" r="I1067">
        <is>
          <t xml:space="preserve">Y</t>
        </is>
      </c>
      <c s="8" t="inlineStr" r="J1067">
        <is>
          <t xml:space="preserve"> DuPage</t>
        </is>
      </c>
    </row>
    <row r="1068" ht="20.25" customHeight="0">
      <c s="5" t="inlineStr" r="A1068">
        <is>
          <t xml:space="preserve">21101615</t>
        </is>
      </c>
      <c s="5" t="inlineStr" r="B1068">
        <is>
          <t xml:space="preserve">TOPSOIL FURNISH AND PLACE,  4"</t>
        </is>
      </c>
      <c s="5" t="inlineStr" r="C1068">
        <is>
          <t xml:space="preserve">SQ YD  </t>
        </is>
      </c>
      <c s="6" r="D1068">
        <v>1788.000</v>
      </c>
      <c s="7" r="E1068">
        <v>1</v>
      </c>
      <c s="8" t="inlineStr" r="F1068">
        <is>
          <t xml:space="preserve">61H91</t>
        </is>
      </c>
      <c s="8" t="inlineStr" r="G1068">
        <is>
          <t xml:space="preserve">044</t>
        </is>
      </c>
      <c s="9" r="H1068">
        <v>4.5000</v>
      </c>
      <c s="8" t="inlineStr" r="I1068">
        <is>
          <t xml:space="preserve"/>
        </is>
      </c>
      <c s="8" t="inlineStr" r="J1068">
        <is>
          <t xml:space="preserve"> DuPage</t>
        </is>
      </c>
    </row>
    <row r="1069" ht="20.25" customHeight="0">
      <c s="5" t="inlineStr" r="A1069">
        <is>
          <t xml:space="preserve">21101615</t>
        </is>
      </c>
      <c s="5" t="inlineStr" r="B1069">
        <is>
          <t xml:space="preserve">TOPSOIL FURNISH AND PLACE,  4"</t>
        </is>
      </c>
      <c s="5" t="inlineStr" r="C1069">
        <is>
          <t xml:space="preserve">SQ YD  </t>
        </is>
      </c>
      <c s="6" r="D1069">
        <v>1788.000</v>
      </c>
      <c s="7" r="E1069">
        <v>1</v>
      </c>
      <c s="8" t="inlineStr" r="F1069">
        <is>
          <t xml:space="preserve">61H91</t>
        </is>
      </c>
      <c s="8" t="inlineStr" r="G1069">
        <is>
          <t xml:space="preserve">044</t>
        </is>
      </c>
      <c s="9" r="H1069">
        <v>4.5000</v>
      </c>
      <c s="8" t="inlineStr" r="I1069">
        <is>
          <t xml:space="preserve"/>
        </is>
      </c>
      <c s="8" t="inlineStr" r="J1069">
        <is>
          <t xml:space="preserve"> DuPage</t>
        </is>
      </c>
    </row>
    <row r="1070" ht="20.25" customHeight="0">
      <c s="5" t="inlineStr" r="A1070">
        <is>
          <t xml:space="preserve">21101615</t>
        </is>
      </c>
      <c s="5" t="inlineStr" r="B1070">
        <is>
          <t xml:space="preserve">TOPSOIL FURNISH AND PLACE,  4"</t>
        </is>
      </c>
      <c s="5" t="inlineStr" r="C1070">
        <is>
          <t xml:space="preserve">SQ YD  </t>
        </is>
      </c>
      <c s="6" r="D1070">
        <v>1788.000</v>
      </c>
      <c s="7" r="E1070">
        <v>1</v>
      </c>
      <c s="8" t="inlineStr" r="F1070">
        <is>
          <t xml:space="preserve">61H91</t>
        </is>
      </c>
      <c s="8" t="inlineStr" r="G1070">
        <is>
          <t xml:space="preserve">044</t>
        </is>
      </c>
      <c s="9" r="H1070">
        <v>5.0000</v>
      </c>
      <c s="8" t="inlineStr" r="I1070">
        <is>
          <t xml:space="preserve"/>
        </is>
      </c>
      <c s="8" t="inlineStr" r="J1070">
        <is>
          <t xml:space="preserve"> DuPage</t>
        </is>
      </c>
    </row>
    <row r="1071" ht="20.25" customHeight="0">
      <c s="5" t="inlineStr" r="A1071">
        <is>
          <t xml:space="preserve">21101615</t>
        </is>
      </c>
      <c s="5" t="inlineStr" r="B1071">
        <is>
          <t xml:space="preserve">TOPSOIL FURNISH AND PLACE,  4"</t>
        </is>
      </c>
      <c s="5" t="inlineStr" r="C1071">
        <is>
          <t xml:space="preserve">SQ YD  </t>
        </is>
      </c>
      <c s="6" r="D1071">
        <v>1788.000</v>
      </c>
      <c s="7" r="E1071">
        <v>1</v>
      </c>
      <c s="8" t="inlineStr" r="F1071">
        <is>
          <t xml:space="preserve">61H91</t>
        </is>
      </c>
      <c s="8" t="inlineStr" r="G1071">
        <is>
          <t xml:space="preserve">044</t>
        </is>
      </c>
      <c s="9" r="H1071">
        <v>6.7500</v>
      </c>
      <c s="8" t="inlineStr" r="I1071">
        <is>
          <t xml:space="preserve"/>
        </is>
      </c>
      <c s="8" t="inlineStr" r="J1071">
        <is>
          <t xml:space="preserve"> DuPage</t>
        </is>
      </c>
    </row>
    <row r="1072" ht="20.25" customHeight="0">
      <c s="5" t="inlineStr" r="A1072">
        <is>
          <t xml:space="preserve">21101615</t>
        </is>
      </c>
      <c s="5" t="inlineStr" r="B1072">
        <is>
          <t xml:space="preserve">TOPSOIL FURNISH AND PLACE,  4"</t>
        </is>
      </c>
      <c s="5" t="inlineStr" r="C1072">
        <is>
          <t xml:space="preserve">SQ YD  </t>
        </is>
      </c>
      <c s="6" r="D1072">
        <v>1788.000</v>
      </c>
      <c s="7" r="E1072">
        <v>1</v>
      </c>
      <c s="8" t="inlineStr" r="F1072">
        <is>
          <t xml:space="preserve">61H91</t>
        </is>
      </c>
      <c s="8" t="inlineStr" r="G1072">
        <is>
          <t xml:space="preserve">044</t>
        </is>
      </c>
      <c s="9" r="H1072">
        <v>8.0000</v>
      </c>
      <c s="8" t="inlineStr" r="I1072">
        <is>
          <t xml:space="preserve"/>
        </is>
      </c>
      <c s="8" t="inlineStr" r="J1072">
        <is>
          <t xml:space="preserve"> DuPage</t>
        </is>
      </c>
    </row>
    <row r="1073" ht="20.25" customHeight="0">
      <c s="5" t="inlineStr" r="A1073">
        <is>
          <t xml:space="preserve">21101615</t>
        </is>
      </c>
      <c s="5" t="inlineStr" r="B1073">
        <is>
          <t xml:space="preserve">TOPSOIL FURNISH AND PLACE,  4"</t>
        </is>
      </c>
      <c s="5" t="inlineStr" r="C1073">
        <is>
          <t xml:space="preserve">SQ YD  </t>
        </is>
      </c>
      <c s="6" r="D1073">
        <v>17000.000</v>
      </c>
      <c s="7" r="E1073">
        <v>1</v>
      </c>
      <c s="8" t="inlineStr" r="F1073">
        <is>
          <t xml:space="preserve">61H99</t>
        </is>
      </c>
      <c s="8" t="inlineStr" r="G1073">
        <is>
          <t xml:space="preserve">106</t>
        </is>
      </c>
      <c s="9" r="H1073">
        <v>4.7500</v>
      </c>
      <c s="8" t="inlineStr" r="I1073">
        <is>
          <t xml:space="preserve">Y</t>
        </is>
      </c>
      <c s="8" t="inlineStr" r="J1073">
        <is>
          <t xml:space="preserve"> Will</t>
        </is>
      </c>
    </row>
    <row r="1074" ht="20.25" customHeight="0">
      <c s="5" t="inlineStr" r="A1074">
        <is>
          <t xml:space="preserve">21101615</t>
        </is>
      </c>
      <c s="5" t="inlineStr" r="B1074">
        <is>
          <t xml:space="preserve">TOPSOIL FURNISH AND PLACE,  4"</t>
        </is>
      </c>
      <c s="5" t="inlineStr" r="C1074">
        <is>
          <t xml:space="preserve">SQ YD  </t>
        </is>
      </c>
      <c s="6" r="D1074">
        <v>17000.000</v>
      </c>
      <c s="7" r="E1074">
        <v>1</v>
      </c>
      <c s="8" t="inlineStr" r="F1074">
        <is>
          <t xml:space="preserve">61H99</t>
        </is>
      </c>
      <c s="8" t="inlineStr" r="G1074">
        <is>
          <t xml:space="preserve">106</t>
        </is>
      </c>
      <c s="9" r="H1074">
        <v>3.5000</v>
      </c>
      <c s="8" t="inlineStr" r="I1074">
        <is>
          <t xml:space="preserve"/>
        </is>
      </c>
      <c s="8" t="inlineStr" r="J1074">
        <is>
          <t xml:space="preserve"> Will</t>
        </is>
      </c>
    </row>
    <row r="1075" ht="20.25" customHeight="0">
      <c s="5" t="inlineStr" r="A1075">
        <is>
          <t xml:space="preserve">21101615</t>
        </is>
      </c>
      <c s="5" t="inlineStr" r="B1075">
        <is>
          <t xml:space="preserve">TOPSOIL FURNISH AND PLACE,  4"</t>
        </is>
      </c>
      <c s="5" t="inlineStr" r="C1075">
        <is>
          <t xml:space="preserve">SQ YD  </t>
        </is>
      </c>
      <c s="6" r="D1075">
        <v>17000.000</v>
      </c>
      <c s="7" r="E1075">
        <v>1</v>
      </c>
      <c s="8" t="inlineStr" r="F1075">
        <is>
          <t xml:space="preserve">61H99</t>
        </is>
      </c>
      <c s="8" t="inlineStr" r="G1075">
        <is>
          <t xml:space="preserve">106</t>
        </is>
      </c>
      <c s="9" r="H1075">
        <v>3.5000</v>
      </c>
      <c s="8" t="inlineStr" r="I1075">
        <is>
          <t xml:space="preserve"/>
        </is>
      </c>
      <c s="8" t="inlineStr" r="J1075">
        <is>
          <t xml:space="preserve"> Will</t>
        </is>
      </c>
    </row>
    <row r="1076" ht="20.25" customHeight="0">
      <c s="5" t="inlineStr" r="A1076">
        <is>
          <t xml:space="preserve">21101615</t>
        </is>
      </c>
      <c s="5" t="inlineStr" r="B1076">
        <is>
          <t xml:space="preserve">TOPSOIL FURNISH AND PLACE,  4"</t>
        </is>
      </c>
      <c s="5" t="inlineStr" r="C1076">
        <is>
          <t xml:space="preserve">SQ YD  </t>
        </is>
      </c>
      <c s="6" r="D1076">
        <v>17000.000</v>
      </c>
      <c s="7" r="E1076">
        <v>1</v>
      </c>
      <c s="8" t="inlineStr" r="F1076">
        <is>
          <t xml:space="preserve">61H99</t>
        </is>
      </c>
      <c s="8" t="inlineStr" r="G1076">
        <is>
          <t xml:space="preserve">106</t>
        </is>
      </c>
      <c s="9" r="H1076">
        <v>4.5000</v>
      </c>
      <c s="8" t="inlineStr" r="I1076">
        <is>
          <t xml:space="preserve"/>
        </is>
      </c>
      <c s="8" t="inlineStr" r="J1076">
        <is>
          <t xml:space="preserve"> Will</t>
        </is>
      </c>
    </row>
    <row r="1077" ht="20.25" customHeight="0">
      <c s="5" t="inlineStr" r="A1077">
        <is>
          <t xml:space="preserve">21101615</t>
        </is>
      </c>
      <c s="5" t="inlineStr" r="B1077">
        <is>
          <t xml:space="preserve">TOPSOIL FURNISH AND PLACE,  4"</t>
        </is>
      </c>
      <c s="5" t="inlineStr" r="C1077">
        <is>
          <t xml:space="preserve">SQ YD  </t>
        </is>
      </c>
      <c s="6" r="D1077">
        <v>17000.000</v>
      </c>
      <c s="7" r="E1077">
        <v>1</v>
      </c>
      <c s="8" t="inlineStr" r="F1077">
        <is>
          <t xml:space="preserve">61H99</t>
        </is>
      </c>
      <c s="8" t="inlineStr" r="G1077">
        <is>
          <t xml:space="preserve">106</t>
        </is>
      </c>
      <c s="9" r="H1077">
        <v>4.7100</v>
      </c>
      <c s="8" t="inlineStr" r="I1077">
        <is>
          <t xml:space="preserve"/>
        </is>
      </c>
      <c s="8" t="inlineStr" r="J1077">
        <is>
          <t xml:space="preserve"> Will</t>
        </is>
      </c>
    </row>
    <row r="1078" ht="20.25" customHeight="0">
      <c s="5" t="inlineStr" r="A1078">
        <is>
          <t xml:space="preserve">21101615</t>
        </is>
      </c>
      <c s="5" t="inlineStr" r="B1078">
        <is>
          <t xml:space="preserve">TOPSOIL FURNISH AND PLACE,  4"</t>
        </is>
      </c>
      <c s="5" t="inlineStr" r="C1078">
        <is>
          <t xml:space="preserve">SQ YD  </t>
        </is>
      </c>
      <c s="6" r="D1078">
        <v>17000.000</v>
      </c>
      <c s="7" r="E1078">
        <v>1</v>
      </c>
      <c s="8" t="inlineStr" r="F1078">
        <is>
          <t xml:space="preserve">61H99</t>
        </is>
      </c>
      <c s="8" t="inlineStr" r="G1078">
        <is>
          <t xml:space="preserve">106</t>
        </is>
      </c>
      <c s="9" r="H1078">
        <v>4.9400</v>
      </c>
      <c s="8" t="inlineStr" r="I1078">
        <is>
          <t xml:space="preserve"/>
        </is>
      </c>
      <c s="8" t="inlineStr" r="J1078">
        <is>
          <t xml:space="preserve"> Will</t>
        </is>
      </c>
    </row>
    <row r="1079" ht="20.25" customHeight="0">
      <c s="5" t="inlineStr" r="A1079">
        <is>
          <t xml:space="preserve">21101615</t>
        </is>
      </c>
      <c s="5" t="inlineStr" r="B1079">
        <is>
          <t xml:space="preserve">TOPSOIL FURNISH AND PLACE,  4"</t>
        </is>
      </c>
      <c s="5" t="inlineStr" r="C1079">
        <is>
          <t xml:space="preserve">SQ YD  </t>
        </is>
      </c>
      <c s="6" r="D1079">
        <v>500.000</v>
      </c>
      <c s="7" r="E1079">
        <v>1</v>
      </c>
      <c s="8" t="inlineStr" r="F1079">
        <is>
          <t xml:space="preserve">61J04</t>
        </is>
      </c>
      <c s="8" t="inlineStr" r="G1079">
        <is>
          <t xml:space="preserve">130</t>
        </is>
      </c>
      <c s="9" r="H1079">
        <v>5.4500</v>
      </c>
      <c s="8" t="inlineStr" r="I1079">
        <is>
          <t xml:space="preserve">Y</t>
        </is>
      </c>
      <c s="8" t="inlineStr" r="J1079">
        <is>
          <t xml:space="preserve"> Cook</t>
        </is>
      </c>
    </row>
    <row r="1080" ht="20.25" customHeight="0">
      <c s="5" t="inlineStr" r="A1080">
        <is>
          <t xml:space="preserve">21101615</t>
        </is>
      </c>
      <c s="5" t="inlineStr" r="B1080">
        <is>
          <t xml:space="preserve">TOPSOIL FURNISH AND PLACE,  4"</t>
        </is>
      </c>
      <c s="5" t="inlineStr" r="C1080">
        <is>
          <t xml:space="preserve">SQ YD  </t>
        </is>
      </c>
      <c s="6" r="D1080">
        <v>500.000</v>
      </c>
      <c s="7" r="E1080">
        <v>1</v>
      </c>
      <c s="8" t="inlineStr" r="F1080">
        <is>
          <t xml:space="preserve">61J04</t>
        </is>
      </c>
      <c s="8" t="inlineStr" r="G1080">
        <is>
          <t xml:space="preserve">130</t>
        </is>
      </c>
      <c s="9" r="H1080">
        <v>5.0000</v>
      </c>
      <c s="8" t="inlineStr" r="I1080">
        <is>
          <t xml:space="preserve"/>
        </is>
      </c>
      <c s="8" t="inlineStr" r="J1080">
        <is>
          <t xml:space="preserve"> Cook</t>
        </is>
      </c>
    </row>
    <row r="1081" ht="20.25" customHeight="0">
      <c s="5" t="inlineStr" r="A1081">
        <is>
          <t xml:space="preserve">21101615</t>
        </is>
      </c>
      <c s="5" t="inlineStr" r="B1081">
        <is>
          <t xml:space="preserve">TOPSOIL FURNISH AND PLACE,  4"</t>
        </is>
      </c>
      <c s="5" t="inlineStr" r="C1081">
        <is>
          <t xml:space="preserve">SQ YD  </t>
        </is>
      </c>
      <c s="6" r="D1081">
        <v>500.000</v>
      </c>
      <c s="7" r="E1081">
        <v>1</v>
      </c>
      <c s="8" t="inlineStr" r="F1081">
        <is>
          <t xml:space="preserve">61J04</t>
        </is>
      </c>
      <c s="8" t="inlineStr" r="G1081">
        <is>
          <t xml:space="preserve">130</t>
        </is>
      </c>
      <c s="9" r="H1081">
        <v>5.0000</v>
      </c>
      <c s="8" t="inlineStr" r="I1081">
        <is>
          <t xml:space="preserve"/>
        </is>
      </c>
      <c s="8" t="inlineStr" r="J1081">
        <is>
          <t xml:space="preserve"> Cook</t>
        </is>
      </c>
    </row>
    <row r="1082" ht="20.25" customHeight="0">
      <c s="5" t="inlineStr" r="A1082">
        <is>
          <t xml:space="preserve">21101615</t>
        </is>
      </c>
      <c s="5" t="inlineStr" r="B1082">
        <is>
          <t xml:space="preserve">TOPSOIL FURNISH AND PLACE,  4"</t>
        </is>
      </c>
      <c s="5" t="inlineStr" r="C1082">
        <is>
          <t xml:space="preserve">SQ YD  </t>
        </is>
      </c>
      <c s="6" r="D1082">
        <v>500.000</v>
      </c>
      <c s="7" r="E1082">
        <v>1</v>
      </c>
      <c s="8" t="inlineStr" r="F1082">
        <is>
          <t xml:space="preserve">61J04</t>
        </is>
      </c>
      <c s="8" t="inlineStr" r="G1082">
        <is>
          <t xml:space="preserve">130</t>
        </is>
      </c>
      <c s="9" r="H1082">
        <v>5.4500</v>
      </c>
      <c s="8" t="inlineStr" r="I1082">
        <is>
          <t xml:space="preserve"/>
        </is>
      </c>
      <c s="8" t="inlineStr" r="J1082">
        <is>
          <t xml:space="preserve"> Cook</t>
        </is>
      </c>
    </row>
    <row r="1083" ht="20.25" customHeight="0">
      <c s="5" t="inlineStr" r="A1083">
        <is>
          <t xml:space="preserve">21101615</t>
        </is>
      </c>
      <c s="5" t="inlineStr" r="B1083">
        <is>
          <t xml:space="preserve">TOPSOIL FURNISH AND PLACE,  4"</t>
        </is>
      </c>
      <c s="5" t="inlineStr" r="C1083">
        <is>
          <t xml:space="preserve">SQ YD  </t>
        </is>
      </c>
      <c s="6" r="D1083">
        <v>500.000</v>
      </c>
      <c s="7" r="E1083">
        <v>1</v>
      </c>
      <c s="8" t="inlineStr" r="F1083">
        <is>
          <t xml:space="preserve">61J04</t>
        </is>
      </c>
      <c s="8" t="inlineStr" r="G1083">
        <is>
          <t xml:space="preserve">130</t>
        </is>
      </c>
      <c s="9" r="H1083">
        <v>8.2500</v>
      </c>
      <c s="8" t="inlineStr" r="I1083">
        <is>
          <t xml:space="preserve"/>
        </is>
      </c>
      <c s="8" t="inlineStr" r="J1083">
        <is>
          <t xml:space="preserve"> Cook</t>
        </is>
      </c>
    </row>
    <row r="1084" ht="20.25" customHeight="0">
      <c s="5" t="inlineStr" r="A1084">
        <is>
          <t xml:space="preserve">21101615</t>
        </is>
      </c>
      <c s="5" t="inlineStr" r="B1084">
        <is>
          <t xml:space="preserve">TOPSOIL FURNISH AND PLACE,  4"</t>
        </is>
      </c>
      <c s="5" t="inlineStr" r="C1084">
        <is>
          <t xml:space="preserve">SQ YD  </t>
        </is>
      </c>
      <c s="6" r="D1084">
        <v>89.000</v>
      </c>
      <c s="7" r="E1084">
        <v>1</v>
      </c>
      <c s="8" t="inlineStr" r="F1084">
        <is>
          <t xml:space="preserve">61J11</t>
        </is>
      </c>
      <c s="8" t="inlineStr" r="G1084">
        <is>
          <t xml:space="preserve">046</t>
        </is>
      </c>
      <c s="9" r="H1084">
        <v>20.0000</v>
      </c>
      <c s="8" t="inlineStr" r="I1084">
        <is>
          <t xml:space="preserve">Y</t>
        </is>
      </c>
      <c s="8" t="inlineStr" r="J1084">
        <is>
          <t xml:space="preserve"> DuPage</t>
        </is>
      </c>
    </row>
    <row r="1085" ht="20.25" customHeight="0">
      <c s="5" t="inlineStr" r="A1085">
        <is>
          <t xml:space="preserve">21101615</t>
        </is>
      </c>
      <c s="5" t="inlineStr" r="B1085">
        <is>
          <t xml:space="preserve">TOPSOIL FURNISH AND PLACE,  4"</t>
        </is>
      </c>
      <c s="5" t="inlineStr" r="C1085">
        <is>
          <t xml:space="preserve">SQ YD  </t>
        </is>
      </c>
      <c s="6" r="D1085">
        <v>89.000</v>
      </c>
      <c s="7" r="E1085">
        <v>1</v>
      </c>
      <c s="8" t="inlineStr" r="F1085">
        <is>
          <t xml:space="preserve">61J11</t>
        </is>
      </c>
      <c s="8" t="inlineStr" r="G1085">
        <is>
          <t xml:space="preserve">046</t>
        </is>
      </c>
      <c s="9" r="H1085">
        <v>20.0000</v>
      </c>
      <c s="8" t="inlineStr" r="I1085">
        <is>
          <t xml:space="preserve"/>
        </is>
      </c>
      <c s="8" t="inlineStr" r="J1085">
        <is>
          <t xml:space="preserve"> DuPage</t>
        </is>
      </c>
    </row>
    <row r="1086" ht="20.25" customHeight="0">
      <c s="5" t="inlineStr" r="A1086">
        <is>
          <t xml:space="preserve">21101615</t>
        </is>
      </c>
      <c s="5" t="inlineStr" r="B1086">
        <is>
          <t xml:space="preserve">TOPSOIL FURNISH AND PLACE,  4"</t>
        </is>
      </c>
      <c s="5" t="inlineStr" r="C1086">
        <is>
          <t xml:space="preserve">SQ YD  </t>
        </is>
      </c>
      <c s="6" r="D1086">
        <v>89.000</v>
      </c>
      <c s="7" r="E1086">
        <v>1</v>
      </c>
      <c s="8" t="inlineStr" r="F1086">
        <is>
          <t xml:space="preserve">61J11</t>
        </is>
      </c>
      <c s="8" t="inlineStr" r="G1086">
        <is>
          <t xml:space="preserve">046</t>
        </is>
      </c>
      <c s="9" r="H1086">
        <v>25.0000</v>
      </c>
      <c s="8" t="inlineStr" r="I1086">
        <is>
          <t xml:space="preserve"/>
        </is>
      </c>
      <c s="8" t="inlineStr" r="J1086">
        <is>
          <t xml:space="preserve"> DuPage</t>
        </is>
      </c>
    </row>
    <row r="1087" ht="20.25" customHeight="0">
      <c s="5" t="inlineStr" r="A1087">
        <is>
          <t xml:space="preserve">21101615</t>
        </is>
      </c>
      <c s="5" t="inlineStr" r="B1087">
        <is>
          <t xml:space="preserve">TOPSOIL FURNISH AND PLACE,  4"</t>
        </is>
      </c>
      <c s="5" t="inlineStr" r="C1087">
        <is>
          <t xml:space="preserve">SQ YD  </t>
        </is>
      </c>
      <c s="6" r="D1087">
        <v>89.000</v>
      </c>
      <c s="7" r="E1087">
        <v>1</v>
      </c>
      <c s="8" t="inlineStr" r="F1087">
        <is>
          <t xml:space="preserve">61J11</t>
        </is>
      </c>
      <c s="8" t="inlineStr" r="G1087">
        <is>
          <t xml:space="preserve">046</t>
        </is>
      </c>
      <c s="9" r="H1087">
        <v>27.5000</v>
      </c>
      <c s="8" t="inlineStr" r="I1087">
        <is>
          <t xml:space="preserve"/>
        </is>
      </c>
      <c s="8" t="inlineStr" r="J1087">
        <is>
          <t xml:space="preserve"> DuPage</t>
        </is>
      </c>
    </row>
    <row r="1088" ht="20.25" customHeight="0">
      <c s="5" t="inlineStr" r="A1088">
        <is>
          <t xml:space="preserve">21101615</t>
        </is>
      </c>
      <c s="5" t="inlineStr" r="B1088">
        <is>
          <t xml:space="preserve">TOPSOIL FURNISH AND PLACE,  4"</t>
        </is>
      </c>
      <c s="5" t="inlineStr" r="C1088">
        <is>
          <t xml:space="preserve">SQ YD  </t>
        </is>
      </c>
      <c s="6" r="D1088">
        <v>564.000</v>
      </c>
      <c s="7" r="E1088">
        <v>1</v>
      </c>
      <c s="8" t="inlineStr" r="F1088">
        <is>
          <t xml:space="preserve">61J13</t>
        </is>
      </c>
      <c s="8" t="inlineStr" r="G1088">
        <is>
          <t xml:space="preserve">048</t>
        </is>
      </c>
      <c s="9" r="H1088">
        <v>3.0000</v>
      </c>
      <c s="8" t="inlineStr" r="I1088">
        <is>
          <t xml:space="preserve">Y</t>
        </is>
      </c>
      <c s="8" t="inlineStr" r="J1088">
        <is>
          <t xml:space="preserve"> DuPage</t>
        </is>
      </c>
    </row>
    <row r="1089" ht="20.25" customHeight="0">
      <c s="5" t="inlineStr" r="A1089">
        <is>
          <t xml:space="preserve">21101615</t>
        </is>
      </c>
      <c s="5" t="inlineStr" r="B1089">
        <is>
          <t xml:space="preserve">TOPSOIL FURNISH AND PLACE,  4"</t>
        </is>
      </c>
      <c s="5" t="inlineStr" r="C1089">
        <is>
          <t xml:space="preserve">SQ YD  </t>
        </is>
      </c>
      <c s="6" r="D1089">
        <v>564.000</v>
      </c>
      <c s="7" r="E1089">
        <v>1</v>
      </c>
      <c s="8" t="inlineStr" r="F1089">
        <is>
          <t xml:space="preserve">61J13</t>
        </is>
      </c>
      <c s="8" t="inlineStr" r="G1089">
        <is>
          <t xml:space="preserve">048</t>
        </is>
      </c>
      <c s="9" r="H1089">
        <v>3.0000</v>
      </c>
      <c s="8" t="inlineStr" r="I1089">
        <is>
          <t xml:space="preserve"/>
        </is>
      </c>
      <c s="8" t="inlineStr" r="J1089">
        <is>
          <t xml:space="preserve"> DuPage</t>
        </is>
      </c>
    </row>
    <row r="1090" ht="20.25" customHeight="0">
      <c s="5" t="inlineStr" r="A1090">
        <is>
          <t xml:space="preserve">21101615</t>
        </is>
      </c>
      <c s="5" t="inlineStr" r="B1090">
        <is>
          <t xml:space="preserve">TOPSOIL FURNISH AND PLACE,  4"</t>
        </is>
      </c>
      <c s="5" t="inlineStr" r="C1090">
        <is>
          <t xml:space="preserve">SQ YD  </t>
        </is>
      </c>
      <c s="6" r="D1090">
        <v>564.000</v>
      </c>
      <c s="7" r="E1090">
        <v>1</v>
      </c>
      <c s="8" t="inlineStr" r="F1090">
        <is>
          <t xml:space="preserve">61J13</t>
        </is>
      </c>
      <c s="8" t="inlineStr" r="G1090">
        <is>
          <t xml:space="preserve">048</t>
        </is>
      </c>
      <c s="9" r="H1090">
        <v>4.0000</v>
      </c>
      <c s="8" t="inlineStr" r="I1090">
        <is>
          <t xml:space="preserve"/>
        </is>
      </c>
      <c s="8" t="inlineStr" r="J1090">
        <is>
          <t xml:space="preserve"> DuPage</t>
        </is>
      </c>
    </row>
    <row r="1091" ht="20.25" customHeight="0">
      <c s="5" t="inlineStr" r="A1091">
        <is>
          <t xml:space="preserve">21101615</t>
        </is>
      </c>
      <c s="5" t="inlineStr" r="B1091">
        <is>
          <t xml:space="preserve">TOPSOIL FURNISH AND PLACE,  4"</t>
        </is>
      </c>
      <c s="5" t="inlineStr" r="C1091">
        <is>
          <t xml:space="preserve">SQ YD  </t>
        </is>
      </c>
      <c s="6" r="D1091">
        <v>1612.000</v>
      </c>
      <c s="7" r="E1091">
        <v>1</v>
      </c>
      <c s="8" t="inlineStr" r="F1091">
        <is>
          <t xml:space="preserve">61J19</t>
        </is>
      </c>
      <c s="8" t="inlineStr" r="G1091">
        <is>
          <t xml:space="preserve">050</t>
        </is>
      </c>
      <c s="9" r="H1091">
        <v>7.0000</v>
      </c>
      <c s="8" t="inlineStr" r="I1091">
        <is>
          <t xml:space="preserve">Y</t>
        </is>
      </c>
      <c s="8" t="inlineStr" r="J1091">
        <is>
          <t xml:space="preserve"> Cook</t>
        </is>
      </c>
    </row>
    <row r="1092" ht="20.25" customHeight="0">
      <c s="5" t="inlineStr" r="A1092">
        <is>
          <t xml:space="preserve">21101615</t>
        </is>
      </c>
      <c s="5" t="inlineStr" r="B1092">
        <is>
          <t xml:space="preserve">TOPSOIL FURNISH AND PLACE,  4"</t>
        </is>
      </c>
      <c s="5" t="inlineStr" r="C1092">
        <is>
          <t xml:space="preserve">SQ YD  </t>
        </is>
      </c>
      <c s="6" r="D1092">
        <v>1612.000</v>
      </c>
      <c s="7" r="E1092">
        <v>1</v>
      </c>
      <c s="8" t="inlineStr" r="F1092">
        <is>
          <t xml:space="preserve">61J19</t>
        </is>
      </c>
      <c s="8" t="inlineStr" r="G1092">
        <is>
          <t xml:space="preserve">050</t>
        </is>
      </c>
      <c s="9" r="H1092">
        <v>0.1000</v>
      </c>
      <c s="8" t="inlineStr" r="I1092">
        <is>
          <t xml:space="preserve"/>
        </is>
      </c>
      <c s="8" t="inlineStr" r="J1092">
        <is>
          <t xml:space="preserve"> Cook</t>
        </is>
      </c>
    </row>
    <row r="1093" ht="20.25" customHeight="0">
      <c s="5" t="inlineStr" r="A1093">
        <is>
          <t xml:space="preserve">21101615</t>
        </is>
      </c>
      <c s="5" t="inlineStr" r="B1093">
        <is>
          <t xml:space="preserve">TOPSOIL FURNISH AND PLACE,  4"</t>
        </is>
      </c>
      <c s="5" t="inlineStr" r="C1093">
        <is>
          <t xml:space="preserve">SQ YD  </t>
        </is>
      </c>
      <c s="6" r="D1093">
        <v>1612.000</v>
      </c>
      <c s="7" r="E1093">
        <v>1</v>
      </c>
      <c s="8" t="inlineStr" r="F1093">
        <is>
          <t xml:space="preserve">61J19</t>
        </is>
      </c>
      <c s="8" t="inlineStr" r="G1093">
        <is>
          <t xml:space="preserve">050</t>
        </is>
      </c>
      <c s="9" r="H1093">
        <v>0.1000</v>
      </c>
      <c s="8" t="inlineStr" r="I1093">
        <is>
          <t xml:space="preserve"/>
        </is>
      </c>
      <c s="8" t="inlineStr" r="J1093">
        <is>
          <t xml:space="preserve"> Cook</t>
        </is>
      </c>
    </row>
    <row r="1094" ht="20.25" customHeight="0">
      <c s="5" t="inlineStr" r="A1094">
        <is>
          <t xml:space="preserve">21101615</t>
        </is>
      </c>
      <c s="5" t="inlineStr" r="B1094">
        <is>
          <t xml:space="preserve">TOPSOIL FURNISH AND PLACE,  4"</t>
        </is>
      </c>
      <c s="5" t="inlineStr" r="C1094">
        <is>
          <t xml:space="preserve">SQ YD  </t>
        </is>
      </c>
      <c s="6" r="D1094">
        <v>1612.000</v>
      </c>
      <c s="7" r="E1094">
        <v>1</v>
      </c>
      <c s="8" t="inlineStr" r="F1094">
        <is>
          <t xml:space="preserve">61J19</t>
        </is>
      </c>
      <c s="8" t="inlineStr" r="G1094">
        <is>
          <t xml:space="preserve">050</t>
        </is>
      </c>
      <c s="9" r="H1094">
        <v>7.0000</v>
      </c>
      <c s="8" t="inlineStr" r="I1094">
        <is>
          <t xml:space="preserve"/>
        </is>
      </c>
      <c s="8" t="inlineStr" r="J1094">
        <is>
          <t xml:space="preserve"> Cook</t>
        </is>
      </c>
    </row>
    <row r="1095" ht="20.25" customHeight="0">
      <c s="5" t="inlineStr" r="A1095">
        <is>
          <t xml:space="preserve">21101615</t>
        </is>
      </c>
      <c s="5" t="inlineStr" r="B1095">
        <is>
          <t xml:space="preserve">TOPSOIL FURNISH AND PLACE,  4"</t>
        </is>
      </c>
      <c s="5" t="inlineStr" r="C1095">
        <is>
          <t xml:space="preserve">SQ YD  </t>
        </is>
      </c>
      <c s="6" r="D1095">
        <v>700.000</v>
      </c>
      <c s="7" r="E1095">
        <v>1</v>
      </c>
      <c s="8" t="inlineStr" r="F1095">
        <is>
          <t xml:space="preserve">61J20</t>
        </is>
      </c>
      <c s="8" t="inlineStr" r="G1095">
        <is>
          <t xml:space="preserve">051</t>
        </is>
      </c>
      <c s="9" r="H1095">
        <v>3.0000</v>
      </c>
      <c s="8" t="inlineStr" r="I1095">
        <is>
          <t xml:space="preserve">Y</t>
        </is>
      </c>
      <c s="8" t="inlineStr" r="J1095">
        <is>
          <t xml:space="preserve"> Cook</t>
        </is>
      </c>
    </row>
    <row r="1096" ht="20.25" customHeight="0">
      <c s="5" t="inlineStr" r="A1096">
        <is>
          <t xml:space="preserve">21101615</t>
        </is>
      </c>
      <c s="5" t="inlineStr" r="B1096">
        <is>
          <t xml:space="preserve">TOPSOIL FURNISH AND PLACE,  4"</t>
        </is>
      </c>
      <c s="5" t="inlineStr" r="C1096">
        <is>
          <t xml:space="preserve">SQ YD  </t>
        </is>
      </c>
      <c s="6" r="D1096">
        <v>700.000</v>
      </c>
      <c s="7" r="E1096">
        <v>1</v>
      </c>
      <c s="8" t="inlineStr" r="F1096">
        <is>
          <t xml:space="preserve">61J20</t>
        </is>
      </c>
      <c s="8" t="inlineStr" r="G1096">
        <is>
          <t xml:space="preserve">051</t>
        </is>
      </c>
      <c s="9" r="H1096">
        <v>3.0000</v>
      </c>
      <c s="8" t="inlineStr" r="I1096">
        <is>
          <t xml:space="preserve"/>
        </is>
      </c>
      <c s="8" t="inlineStr" r="J1096">
        <is>
          <t xml:space="preserve"> Cook</t>
        </is>
      </c>
    </row>
    <row r="1097" ht="20.25" customHeight="0">
      <c s="5" t="inlineStr" r="A1097">
        <is>
          <t xml:space="preserve">21101615</t>
        </is>
      </c>
      <c s="5" t="inlineStr" r="B1097">
        <is>
          <t xml:space="preserve">TOPSOIL FURNISH AND PLACE,  4"</t>
        </is>
      </c>
      <c s="5" t="inlineStr" r="C1097">
        <is>
          <t xml:space="preserve">SQ YD  </t>
        </is>
      </c>
      <c s="6" r="D1097">
        <v>700.000</v>
      </c>
      <c s="7" r="E1097">
        <v>1</v>
      </c>
      <c s="8" t="inlineStr" r="F1097">
        <is>
          <t xml:space="preserve">61J20</t>
        </is>
      </c>
      <c s="8" t="inlineStr" r="G1097">
        <is>
          <t xml:space="preserve">051</t>
        </is>
      </c>
      <c s="9" r="H1097">
        <v>3.3000</v>
      </c>
      <c s="8" t="inlineStr" r="I1097">
        <is>
          <t xml:space="preserve"/>
        </is>
      </c>
      <c s="8" t="inlineStr" r="J1097">
        <is>
          <t xml:space="preserve"> Cook</t>
        </is>
      </c>
    </row>
    <row r="1098" ht="20.25" customHeight="0">
      <c s="5" t="inlineStr" r="A1098">
        <is>
          <t xml:space="preserve">21101615</t>
        </is>
      </c>
      <c s="5" t="inlineStr" r="B1098">
        <is>
          <t xml:space="preserve">TOPSOIL FURNISH AND PLACE,  4"</t>
        </is>
      </c>
      <c s="5" t="inlineStr" r="C1098">
        <is>
          <t xml:space="preserve">SQ YD  </t>
        </is>
      </c>
      <c s="6" r="D1098">
        <v>700.000</v>
      </c>
      <c s="7" r="E1098">
        <v>1</v>
      </c>
      <c s="8" t="inlineStr" r="F1098">
        <is>
          <t xml:space="preserve">61J20</t>
        </is>
      </c>
      <c s="8" t="inlineStr" r="G1098">
        <is>
          <t xml:space="preserve">051</t>
        </is>
      </c>
      <c s="9" r="H1098">
        <v>6.5000</v>
      </c>
      <c s="8" t="inlineStr" r="I1098">
        <is>
          <t xml:space="preserve"/>
        </is>
      </c>
      <c s="8" t="inlineStr" r="J1098">
        <is>
          <t xml:space="preserve"> Cook</t>
        </is>
      </c>
    </row>
    <row r="1099" ht="20.25" customHeight="0">
      <c s="5" t="inlineStr" r="A1099">
        <is>
          <t xml:space="preserve">21101615</t>
        </is>
      </c>
      <c s="5" t="inlineStr" r="B1099">
        <is>
          <t xml:space="preserve">TOPSOIL FURNISH AND PLACE,  4"</t>
        </is>
      </c>
      <c s="5" t="inlineStr" r="C1099">
        <is>
          <t xml:space="preserve">SQ YD  </t>
        </is>
      </c>
      <c s="6" r="D1099">
        <v>700.000</v>
      </c>
      <c s="7" r="E1099">
        <v>1</v>
      </c>
      <c s="8" t="inlineStr" r="F1099">
        <is>
          <t xml:space="preserve">61J20</t>
        </is>
      </c>
      <c s="8" t="inlineStr" r="G1099">
        <is>
          <t xml:space="preserve">051</t>
        </is>
      </c>
      <c s="9" r="H1099">
        <v>6.5000</v>
      </c>
      <c s="8" t="inlineStr" r="I1099">
        <is>
          <t xml:space="preserve"/>
        </is>
      </c>
      <c s="8" t="inlineStr" r="J1099">
        <is>
          <t xml:space="preserve"> Cook</t>
        </is>
      </c>
    </row>
    <row r="1100" ht="20.25" customHeight="0">
      <c s="5" t="inlineStr" r="A1100">
        <is>
          <t xml:space="preserve">21101615</t>
        </is>
      </c>
      <c s="5" t="inlineStr" r="B1100">
        <is>
          <t xml:space="preserve">TOPSOIL FURNISH AND PLACE,  4"</t>
        </is>
      </c>
      <c s="5" t="inlineStr" r="C1100">
        <is>
          <t xml:space="preserve">SQ YD  </t>
        </is>
      </c>
      <c s="6" r="D1100">
        <v>700.000</v>
      </c>
      <c s="7" r="E1100">
        <v>1</v>
      </c>
      <c s="8" t="inlineStr" r="F1100">
        <is>
          <t xml:space="preserve">61J20</t>
        </is>
      </c>
      <c s="8" t="inlineStr" r="G1100">
        <is>
          <t xml:space="preserve">051</t>
        </is>
      </c>
      <c s="9" r="H1100">
        <v>7.0000</v>
      </c>
      <c s="8" t="inlineStr" r="I1100">
        <is>
          <t xml:space="preserve"/>
        </is>
      </c>
      <c s="8" t="inlineStr" r="J1100">
        <is>
          <t xml:space="preserve"> Cook</t>
        </is>
      </c>
    </row>
    <row r="1101" ht="20.25" customHeight="0">
      <c s="5" t="inlineStr" r="A1101">
        <is>
          <t xml:space="preserve">21101615</t>
        </is>
      </c>
      <c s="5" t="inlineStr" r="B1101">
        <is>
          <t xml:space="preserve">TOPSOIL FURNISH AND PLACE,  4"</t>
        </is>
      </c>
      <c s="5" t="inlineStr" r="C1101">
        <is>
          <t xml:space="preserve">SQ YD  </t>
        </is>
      </c>
      <c s="6" r="D1101">
        <v>700.000</v>
      </c>
      <c s="7" r="E1101">
        <v>1</v>
      </c>
      <c s="8" t="inlineStr" r="F1101">
        <is>
          <t xml:space="preserve">61J20</t>
        </is>
      </c>
      <c s="8" t="inlineStr" r="G1101">
        <is>
          <t xml:space="preserve">051</t>
        </is>
      </c>
      <c s="9" r="H1101">
        <v>8.0000</v>
      </c>
      <c s="8" t="inlineStr" r="I1101">
        <is>
          <t xml:space="preserve"/>
        </is>
      </c>
      <c s="8" t="inlineStr" r="J1101">
        <is>
          <t xml:space="preserve"> Cook</t>
        </is>
      </c>
    </row>
    <row r="1102" ht="20.25" customHeight="0">
      <c s="5" t="inlineStr" r="A1102">
        <is>
          <t xml:space="preserve">21101615</t>
        </is>
      </c>
      <c s="5" t="inlineStr" r="B1102">
        <is>
          <t xml:space="preserve">TOPSOIL FURNISH AND PLACE,  4"</t>
        </is>
      </c>
      <c s="5" t="inlineStr" r="C1102">
        <is>
          <t xml:space="preserve">SQ YD  </t>
        </is>
      </c>
      <c s="6" r="D1102">
        <v>700.000</v>
      </c>
      <c s="7" r="E1102">
        <v>1</v>
      </c>
      <c s="8" t="inlineStr" r="F1102">
        <is>
          <t xml:space="preserve">61J20</t>
        </is>
      </c>
      <c s="8" t="inlineStr" r="G1102">
        <is>
          <t xml:space="preserve">051</t>
        </is>
      </c>
      <c s="9" r="H1102">
        <v>8.0000</v>
      </c>
      <c s="8" t="inlineStr" r="I1102">
        <is>
          <t xml:space="preserve"/>
        </is>
      </c>
      <c s="8" t="inlineStr" r="J1102">
        <is>
          <t xml:space="preserve"> Cook</t>
        </is>
      </c>
    </row>
    <row r="1103" ht="20.25" customHeight="0">
      <c s="5" t="inlineStr" r="A1103">
        <is>
          <t xml:space="preserve">21101615</t>
        </is>
      </c>
      <c s="5" t="inlineStr" r="B1103">
        <is>
          <t xml:space="preserve">TOPSOIL FURNISH AND PLACE,  4"</t>
        </is>
      </c>
      <c s="5" t="inlineStr" r="C1103">
        <is>
          <t xml:space="preserve">SQ YD  </t>
        </is>
      </c>
      <c s="6" r="D1103">
        <v>700.000</v>
      </c>
      <c s="7" r="E1103">
        <v>1</v>
      </c>
      <c s="8" t="inlineStr" r="F1103">
        <is>
          <t xml:space="preserve">61J20</t>
        </is>
      </c>
      <c s="8" t="inlineStr" r="G1103">
        <is>
          <t xml:space="preserve">051</t>
        </is>
      </c>
      <c s="9" r="H1103">
        <v>8.0000</v>
      </c>
      <c s="8" t="inlineStr" r="I1103">
        <is>
          <t xml:space="preserve"/>
        </is>
      </c>
      <c s="8" t="inlineStr" r="J1103">
        <is>
          <t xml:space="preserve"> Cook</t>
        </is>
      </c>
    </row>
    <row r="1104" ht="20.25" customHeight="0">
      <c s="5" t="inlineStr" r="A1104">
        <is>
          <t xml:space="preserve">21101615</t>
        </is>
      </c>
      <c s="5" t="inlineStr" r="B1104">
        <is>
          <t xml:space="preserve">TOPSOIL FURNISH AND PLACE,  4"</t>
        </is>
      </c>
      <c s="5" t="inlineStr" r="C1104">
        <is>
          <t xml:space="preserve">SQ YD  </t>
        </is>
      </c>
      <c s="6" r="D1104">
        <v>700.000</v>
      </c>
      <c s="7" r="E1104">
        <v>1</v>
      </c>
      <c s="8" t="inlineStr" r="F1104">
        <is>
          <t xml:space="preserve">61J20</t>
        </is>
      </c>
      <c s="8" t="inlineStr" r="G1104">
        <is>
          <t xml:space="preserve">051</t>
        </is>
      </c>
      <c s="9" r="H1104">
        <v>8.0000</v>
      </c>
      <c s="8" t="inlineStr" r="I1104">
        <is>
          <t xml:space="preserve"/>
        </is>
      </c>
      <c s="8" t="inlineStr" r="J1104">
        <is>
          <t xml:space="preserve"> Cook</t>
        </is>
      </c>
    </row>
    <row r="1105" ht="20.25" customHeight="0">
      <c s="5" t="inlineStr" r="A1105">
        <is>
          <t xml:space="preserve">21101615</t>
        </is>
      </c>
      <c s="5" t="inlineStr" r="B1105">
        <is>
          <t xml:space="preserve">TOPSOIL FURNISH AND PLACE,  4"</t>
        </is>
      </c>
      <c s="5" t="inlineStr" r="C1105">
        <is>
          <t xml:space="preserve">SQ YD  </t>
        </is>
      </c>
      <c s="6" r="D1105">
        <v>700.000</v>
      </c>
      <c s="7" r="E1105">
        <v>1</v>
      </c>
      <c s="8" t="inlineStr" r="F1105">
        <is>
          <t xml:space="preserve">61J20</t>
        </is>
      </c>
      <c s="8" t="inlineStr" r="G1105">
        <is>
          <t xml:space="preserve">051</t>
        </is>
      </c>
      <c s="9" r="H1105">
        <v>9.0000</v>
      </c>
      <c s="8" t="inlineStr" r="I1105">
        <is>
          <t xml:space="preserve"/>
        </is>
      </c>
      <c s="8" t="inlineStr" r="J1105">
        <is>
          <t xml:space="preserve"> Cook</t>
        </is>
      </c>
    </row>
    <row r="1106" ht="20.25" customHeight="0">
      <c s="5" t="inlineStr" r="A1106">
        <is>
          <t xml:space="preserve">21101615</t>
        </is>
      </c>
      <c s="5" t="inlineStr" r="B1106">
        <is>
          <t xml:space="preserve">TOPSOIL FURNISH AND PLACE,  4"</t>
        </is>
      </c>
      <c s="5" t="inlineStr" r="C1106">
        <is>
          <t xml:space="preserve">SQ YD  </t>
        </is>
      </c>
      <c s="6" r="D1106">
        <v>700.000</v>
      </c>
      <c s="7" r="E1106">
        <v>1</v>
      </c>
      <c s="8" t="inlineStr" r="F1106">
        <is>
          <t xml:space="preserve">61J23</t>
        </is>
      </c>
      <c s="8" t="inlineStr" r="G1106">
        <is>
          <t xml:space="preserve">108</t>
        </is>
      </c>
      <c s="9" r="H1106">
        <v>3.0000</v>
      </c>
      <c s="8" t="inlineStr" r="I1106">
        <is>
          <t xml:space="preserve">Y</t>
        </is>
      </c>
      <c s="8" t="inlineStr" r="J1106">
        <is>
          <t xml:space="preserve"> Cook</t>
        </is>
      </c>
    </row>
    <row r="1107" ht="20.25" customHeight="0">
      <c s="5" t="inlineStr" r="A1107">
        <is>
          <t xml:space="preserve">21101615</t>
        </is>
      </c>
      <c s="5" t="inlineStr" r="B1107">
        <is>
          <t xml:space="preserve">TOPSOIL FURNISH AND PLACE,  4"</t>
        </is>
      </c>
      <c s="5" t="inlineStr" r="C1107">
        <is>
          <t xml:space="preserve">SQ YD  </t>
        </is>
      </c>
      <c s="6" r="D1107">
        <v>350.000</v>
      </c>
      <c s="7" r="E1107">
        <v>1</v>
      </c>
      <c s="8" t="inlineStr" r="F1107">
        <is>
          <t xml:space="preserve">61J24</t>
        </is>
      </c>
      <c s="8" t="inlineStr" r="G1107">
        <is>
          <t xml:space="preserve">053</t>
        </is>
      </c>
      <c s="9" r="H1107">
        <v>8.0000</v>
      </c>
      <c s="8" t="inlineStr" r="I1107">
        <is>
          <t xml:space="preserve">Y</t>
        </is>
      </c>
      <c s="8" t="inlineStr" r="J1107">
        <is>
          <t xml:space="preserve"> Cook</t>
        </is>
      </c>
    </row>
    <row r="1108" ht="20.25" customHeight="0">
      <c s="5" t="inlineStr" r="A1108">
        <is>
          <t xml:space="preserve">21101615</t>
        </is>
      </c>
      <c s="5" t="inlineStr" r="B1108">
        <is>
          <t xml:space="preserve">TOPSOIL FURNISH AND PLACE,  4"</t>
        </is>
      </c>
      <c s="5" t="inlineStr" r="C1108">
        <is>
          <t xml:space="preserve">SQ YD  </t>
        </is>
      </c>
      <c s="6" r="D1108">
        <v>350.000</v>
      </c>
      <c s="7" r="E1108">
        <v>1</v>
      </c>
      <c s="8" t="inlineStr" r="F1108">
        <is>
          <t xml:space="preserve">61J24</t>
        </is>
      </c>
      <c s="8" t="inlineStr" r="G1108">
        <is>
          <t xml:space="preserve">053</t>
        </is>
      </c>
      <c s="9" r="H1108">
        <v>7.7000</v>
      </c>
      <c s="8" t="inlineStr" r="I1108">
        <is>
          <t xml:space="preserve"/>
        </is>
      </c>
      <c s="8" t="inlineStr" r="J1108">
        <is>
          <t xml:space="preserve"> Cook</t>
        </is>
      </c>
    </row>
    <row r="1109" ht="20.25" customHeight="0">
      <c s="5" t="inlineStr" r="A1109">
        <is>
          <t xml:space="preserve">21101615</t>
        </is>
      </c>
      <c s="5" t="inlineStr" r="B1109">
        <is>
          <t xml:space="preserve">TOPSOIL FURNISH AND PLACE,  4"</t>
        </is>
      </c>
      <c s="5" t="inlineStr" r="C1109">
        <is>
          <t xml:space="preserve">SQ YD  </t>
        </is>
      </c>
      <c s="6" r="D1109">
        <v>350.000</v>
      </c>
      <c s="7" r="E1109">
        <v>1</v>
      </c>
      <c s="8" t="inlineStr" r="F1109">
        <is>
          <t xml:space="preserve">61J24</t>
        </is>
      </c>
      <c s="8" t="inlineStr" r="G1109">
        <is>
          <t xml:space="preserve">053</t>
        </is>
      </c>
      <c s="9" r="H1109">
        <v>10.0000</v>
      </c>
      <c s="8" t="inlineStr" r="I1109">
        <is>
          <t xml:space="preserve"/>
        </is>
      </c>
      <c s="8" t="inlineStr" r="J1109">
        <is>
          <t xml:space="preserve"> Cook</t>
        </is>
      </c>
    </row>
    <row r="1110" ht="20.25" customHeight="0">
      <c s="5" t="inlineStr" r="A1110">
        <is>
          <t xml:space="preserve">21101615</t>
        </is>
      </c>
      <c s="5" t="inlineStr" r="B1110">
        <is>
          <t xml:space="preserve">TOPSOIL FURNISH AND PLACE,  4"</t>
        </is>
      </c>
      <c s="5" t="inlineStr" r="C1110">
        <is>
          <t xml:space="preserve">SQ YD  </t>
        </is>
      </c>
      <c s="6" r="D1110">
        <v>150.000</v>
      </c>
      <c s="7" r="E1110">
        <v>1</v>
      </c>
      <c s="8" t="inlineStr" r="F1110">
        <is>
          <t xml:space="preserve">62G26</t>
        </is>
      </c>
      <c s="8" t="inlineStr" r="G1110">
        <is>
          <t xml:space="preserve">109</t>
        </is>
      </c>
      <c s="9" r="H1110">
        <v>12.9500</v>
      </c>
      <c s="8" t="inlineStr" r="I1110">
        <is>
          <t xml:space="preserve">Y</t>
        </is>
      </c>
      <c s="8" t="inlineStr" r="J1110">
        <is>
          <t xml:space="preserve"> Lake</t>
        </is>
      </c>
    </row>
    <row r="1111" ht="20.25" customHeight="0">
      <c s="5" t="inlineStr" r="A1111">
        <is>
          <t xml:space="preserve">21101615</t>
        </is>
      </c>
      <c s="5" t="inlineStr" r="B1111">
        <is>
          <t xml:space="preserve">TOPSOIL FURNISH AND PLACE,  4"</t>
        </is>
      </c>
      <c s="5" t="inlineStr" r="C1111">
        <is>
          <t xml:space="preserve">SQ YD  </t>
        </is>
      </c>
      <c s="6" r="D1111">
        <v>150.000</v>
      </c>
      <c s="7" r="E1111">
        <v>1</v>
      </c>
      <c s="8" t="inlineStr" r="F1111">
        <is>
          <t xml:space="preserve">62G26</t>
        </is>
      </c>
      <c s="8" t="inlineStr" r="G1111">
        <is>
          <t xml:space="preserve">109</t>
        </is>
      </c>
      <c s="9" r="H1111">
        <v>3.0000</v>
      </c>
      <c s="8" t="inlineStr" r="I1111">
        <is>
          <t xml:space="preserve"/>
        </is>
      </c>
      <c s="8" t="inlineStr" r="J1111">
        <is>
          <t xml:space="preserve"> Lake</t>
        </is>
      </c>
    </row>
    <row r="1112" ht="20.25" customHeight="0">
      <c s="5" t="inlineStr" r="A1112">
        <is>
          <t xml:space="preserve">21101615</t>
        </is>
      </c>
      <c s="5" t="inlineStr" r="B1112">
        <is>
          <t xml:space="preserve">TOPSOIL FURNISH AND PLACE,  4"</t>
        </is>
      </c>
      <c s="5" t="inlineStr" r="C1112">
        <is>
          <t xml:space="preserve">SQ YD  </t>
        </is>
      </c>
      <c s="6" r="D1112">
        <v>150.000</v>
      </c>
      <c s="7" r="E1112">
        <v>1</v>
      </c>
      <c s="8" t="inlineStr" r="F1112">
        <is>
          <t xml:space="preserve">62G26</t>
        </is>
      </c>
      <c s="8" t="inlineStr" r="G1112">
        <is>
          <t xml:space="preserve">109</t>
        </is>
      </c>
      <c s="9" r="H1112">
        <v>8.0000</v>
      </c>
      <c s="8" t="inlineStr" r="I1112">
        <is>
          <t xml:space="preserve"/>
        </is>
      </c>
      <c s="8" t="inlineStr" r="J1112">
        <is>
          <t xml:space="preserve"> Lake</t>
        </is>
      </c>
    </row>
    <row r="1113" ht="20.25" customHeight="0">
      <c s="5" t="inlineStr" r="A1113">
        <is>
          <t xml:space="preserve">21101615</t>
        </is>
      </c>
      <c s="5" t="inlineStr" r="B1113">
        <is>
          <t xml:space="preserve">TOPSOIL FURNISH AND PLACE,  4"</t>
        </is>
      </c>
      <c s="5" t="inlineStr" r="C1113">
        <is>
          <t xml:space="preserve">SQ YD  </t>
        </is>
      </c>
      <c s="6" r="D1113">
        <v>2579.000</v>
      </c>
      <c s="7" r="E1113">
        <v>1</v>
      </c>
      <c s="8" t="inlineStr" r="F1113">
        <is>
          <t xml:space="preserve">62K77</t>
        </is>
      </c>
      <c s="8" t="inlineStr" r="G1113">
        <is>
          <t xml:space="preserve">001</t>
        </is>
      </c>
      <c s="9" r="H1113">
        <v>5.0000</v>
      </c>
      <c s="8" t="inlineStr" r="I1113">
        <is>
          <t xml:space="preserve">Y</t>
        </is>
      </c>
      <c s="8" t="inlineStr" r="J1113">
        <is>
          <t xml:space="preserve"> DuPage</t>
        </is>
      </c>
    </row>
    <row r="1114" ht="20.25" customHeight="0">
      <c s="5" t="inlineStr" r="A1114">
        <is>
          <t xml:space="preserve">21101615</t>
        </is>
      </c>
      <c s="5" t="inlineStr" r="B1114">
        <is>
          <t xml:space="preserve">TOPSOIL FURNISH AND PLACE,  4"</t>
        </is>
      </c>
      <c s="5" t="inlineStr" r="C1114">
        <is>
          <t xml:space="preserve">SQ YD  </t>
        </is>
      </c>
      <c s="6" r="D1114">
        <v>2579.000</v>
      </c>
      <c s="7" r="E1114">
        <v>1</v>
      </c>
      <c s="8" t="inlineStr" r="F1114">
        <is>
          <t xml:space="preserve">62K77</t>
        </is>
      </c>
      <c s="8" t="inlineStr" r="G1114">
        <is>
          <t xml:space="preserve">001</t>
        </is>
      </c>
      <c s="9" r="H1114">
        <v>0.1000</v>
      </c>
      <c s="8" t="inlineStr" r="I1114">
        <is>
          <t xml:space="preserve"/>
        </is>
      </c>
      <c s="8" t="inlineStr" r="J1114">
        <is>
          <t xml:space="preserve"> DuPage</t>
        </is>
      </c>
    </row>
    <row r="1115" ht="20.25" customHeight="0">
      <c s="5" t="inlineStr" r="A1115">
        <is>
          <t xml:space="preserve">21101615</t>
        </is>
      </c>
      <c s="5" t="inlineStr" r="B1115">
        <is>
          <t xml:space="preserve">TOPSOIL FURNISH AND PLACE,  4"</t>
        </is>
      </c>
      <c s="5" t="inlineStr" r="C1115">
        <is>
          <t xml:space="preserve">SQ YD  </t>
        </is>
      </c>
      <c s="6" r="D1115">
        <v>2579.000</v>
      </c>
      <c s="7" r="E1115">
        <v>1</v>
      </c>
      <c s="8" t="inlineStr" r="F1115">
        <is>
          <t xml:space="preserve">62K77</t>
        </is>
      </c>
      <c s="8" t="inlineStr" r="G1115">
        <is>
          <t xml:space="preserve">001</t>
        </is>
      </c>
      <c s="9" r="H1115">
        <v>6.0000</v>
      </c>
      <c s="8" t="inlineStr" r="I1115">
        <is>
          <t xml:space="preserve"/>
        </is>
      </c>
      <c s="8" t="inlineStr" r="J1115">
        <is>
          <t xml:space="preserve"> DuPage</t>
        </is>
      </c>
    </row>
    <row r="1116" ht="20.25" customHeight="0">
      <c s="5" t="inlineStr" r="A1116">
        <is>
          <t xml:space="preserve">21101615</t>
        </is>
      </c>
      <c s="5" t="inlineStr" r="B1116">
        <is>
          <t xml:space="preserve">TOPSOIL FURNISH AND PLACE,  4"</t>
        </is>
      </c>
      <c s="5" t="inlineStr" r="C1116">
        <is>
          <t xml:space="preserve">SQ YD  </t>
        </is>
      </c>
      <c s="6" r="D1116">
        <v>32.000</v>
      </c>
      <c s="7" r="E1116">
        <v>1</v>
      </c>
      <c s="8" t="inlineStr" r="F1116">
        <is>
          <t xml:space="preserve">62M43</t>
        </is>
      </c>
      <c s="8" t="inlineStr" r="G1116">
        <is>
          <t xml:space="preserve">110</t>
        </is>
      </c>
      <c s="9" r="H1116">
        <v>40.0000</v>
      </c>
      <c s="8" t="inlineStr" r="I1116">
        <is>
          <t xml:space="preserve">Y</t>
        </is>
      </c>
      <c s="8" t="inlineStr" r="J1116">
        <is>
          <t xml:space="preserve"> DuPage, Will</t>
        </is>
      </c>
    </row>
    <row r="1117" ht="20.25" customHeight="0">
      <c s="5" t="inlineStr" r="A1117">
        <is>
          <t xml:space="preserve">21101615</t>
        </is>
      </c>
      <c s="5" t="inlineStr" r="B1117">
        <is>
          <t xml:space="preserve">TOPSOIL FURNISH AND PLACE,  4"</t>
        </is>
      </c>
      <c s="5" t="inlineStr" r="C1117">
        <is>
          <t xml:space="preserve">SQ YD  </t>
        </is>
      </c>
      <c s="6" r="D1117">
        <v>32.000</v>
      </c>
      <c s="7" r="E1117">
        <v>1</v>
      </c>
      <c s="8" t="inlineStr" r="F1117">
        <is>
          <t xml:space="preserve">62M43</t>
        </is>
      </c>
      <c s="8" t="inlineStr" r="G1117">
        <is>
          <t xml:space="preserve">110</t>
        </is>
      </c>
      <c s="9" r="H1117">
        <v>10.0000</v>
      </c>
      <c s="8" t="inlineStr" r="I1117">
        <is>
          <t xml:space="preserve"/>
        </is>
      </c>
      <c s="8" t="inlineStr" r="J1117">
        <is>
          <t xml:space="preserve"> DuPage, Will</t>
        </is>
      </c>
    </row>
    <row r="1118" ht="20.25" customHeight="0">
      <c s="5" t="inlineStr" r="A1118">
        <is>
          <t xml:space="preserve">21101615</t>
        </is>
      </c>
      <c s="5" t="inlineStr" r="B1118">
        <is>
          <t xml:space="preserve">TOPSOIL FURNISH AND PLACE,  4"</t>
        </is>
      </c>
      <c s="5" t="inlineStr" r="C1118">
        <is>
          <t xml:space="preserve">SQ YD  </t>
        </is>
      </c>
      <c s="6" r="D1118">
        <v>32.000</v>
      </c>
      <c s="7" r="E1118">
        <v>1</v>
      </c>
      <c s="8" t="inlineStr" r="F1118">
        <is>
          <t xml:space="preserve">62M43</t>
        </is>
      </c>
      <c s="8" t="inlineStr" r="G1118">
        <is>
          <t xml:space="preserve">110</t>
        </is>
      </c>
      <c s="9" r="H1118">
        <v>20.0000</v>
      </c>
      <c s="8" t="inlineStr" r="I1118">
        <is>
          <t xml:space="preserve"/>
        </is>
      </c>
      <c s="8" t="inlineStr" r="J1118">
        <is>
          <t xml:space="preserve"> DuPage, Will</t>
        </is>
      </c>
    </row>
    <row r="1119" ht="20.25" customHeight="0">
      <c s="5" t="inlineStr" r="A1119">
        <is>
          <t xml:space="preserve">21101615</t>
        </is>
      </c>
      <c s="5" t="inlineStr" r="B1119">
        <is>
          <t xml:space="preserve">TOPSOIL FURNISH AND PLACE,  4"</t>
        </is>
      </c>
      <c s="5" t="inlineStr" r="C1119">
        <is>
          <t xml:space="preserve">SQ YD  </t>
        </is>
      </c>
      <c s="6" r="D1119">
        <v>32.000</v>
      </c>
      <c s="7" r="E1119">
        <v>1</v>
      </c>
      <c s="8" t="inlineStr" r="F1119">
        <is>
          <t xml:space="preserve">62M43</t>
        </is>
      </c>
      <c s="8" t="inlineStr" r="G1119">
        <is>
          <t xml:space="preserve">110</t>
        </is>
      </c>
      <c s="9" r="H1119">
        <v>32.5000</v>
      </c>
      <c s="8" t="inlineStr" r="I1119">
        <is>
          <t xml:space="preserve"/>
        </is>
      </c>
      <c s="8" t="inlineStr" r="J1119">
        <is>
          <t xml:space="preserve"> DuPage, Will</t>
        </is>
      </c>
    </row>
    <row r="1120" ht="20.25" customHeight="0">
      <c s="5" t="inlineStr" r="A1120">
        <is>
          <t xml:space="preserve">21101615</t>
        </is>
      </c>
      <c s="5" t="inlineStr" r="B1120">
        <is>
          <t xml:space="preserve">TOPSOIL FURNISH AND PLACE,  4"</t>
        </is>
      </c>
      <c s="5" t="inlineStr" r="C1120">
        <is>
          <t xml:space="preserve">SQ YD  </t>
        </is>
      </c>
      <c s="6" r="D1120">
        <v>20.000</v>
      </c>
      <c s="7" r="E1120">
        <v>1</v>
      </c>
      <c s="8" t="inlineStr" r="F1120">
        <is>
          <t xml:space="preserve">62N69</t>
        </is>
      </c>
      <c s="8" t="inlineStr" r="G1120">
        <is>
          <t xml:space="preserve">111</t>
        </is>
      </c>
      <c s="9" r="H1120">
        <v>50.0000</v>
      </c>
      <c s="8" t="inlineStr" r="I1120">
        <is>
          <t xml:space="preserve">Y</t>
        </is>
      </c>
      <c s="8" t="inlineStr" r="J1120">
        <is>
          <t xml:space="preserve"> Lake</t>
        </is>
      </c>
    </row>
    <row r="1121" ht="20.25" customHeight="0">
      <c s="5" t="inlineStr" r="A1121">
        <is>
          <t xml:space="preserve">21101615</t>
        </is>
      </c>
      <c s="5" t="inlineStr" r="B1121">
        <is>
          <t xml:space="preserve">TOPSOIL FURNISH AND PLACE,  4"</t>
        </is>
      </c>
      <c s="5" t="inlineStr" r="C1121">
        <is>
          <t xml:space="preserve">SQ YD  </t>
        </is>
      </c>
      <c s="6" r="D1121">
        <v>20.000</v>
      </c>
      <c s="7" r="E1121">
        <v>1</v>
      </c>
      <c s="8" t="inlineStr" r="F1121">
        <is>
          <t xml:space="preserve">62N69</t>
        </is>
      </c>
      <c s="8" t="inlineStr" r="G1121">
        <is>
          <t xml:space="preserve">111</t>
        </is>
      </c>
      <c s="9" r="H1121">
        <v>50.0000</v>
      </c>
      <c s="8" t="inlineStr" r="I1121">
        <is>
          <t xml:space="preserve"/>
        </is>
      </c>
      <c s="8" t="inlineStr" r="J1121">
        <is>
          <t xml:space="preserve"> Lake</t>
        </is>
      </c>
    </row>
    <row r="1122" ht="20.25" customHeight="0">
      <c s="5" t="inlineStr" r="A1122">
        <is>
          <t xml:space="preserve">21101615</t>
        </is>
      </c>
      <c s="5" t="inlineStr" r="B1122">
        <is>
          <t xml:space="preserve">TOPSOIL FURNISH AND PLACE,  4"</t>
        </is>
      </c>
      <c s="5" t="inlineStr" r="C1122">
        <is>
          <t xml:space="preserve">SQ YD  </t>
        </is>
      </c>
      <c s="6" r="D1122">
        <v>20.000</v>
      </c>
      <c s="7" r="E1122">
        <v>1</v>
      </c>
      <c s="8" t="inlineStr" r="F1122">
        <is>
          <t xml:space="preserve">62N69</t>
        </is>
      </c>
      <c s="8" t="inlineStr" r="G1122">
        <is>
          <t xml:space="preserve">111</t>
        </is>
      </c>
      <c s="9" r="H1122">
        <v>50.0000</v>
      </c>
      <c s="8" t="inlineStr" r="I1122">
        <is>
          <t xml:space="preserve"/>
        </is>
      </c>
      <c s="8" t="inlineStr" r="J1122">
        <is>
          <t xml:space="preserve"> Lake</t>
        </is>
      </c>
    </row>
    <row r="1123" ht="20.25" customHeight="0">
      <c s="5" t="inlineStr" r="A1123">
        <is>
          <t xml:space="preserve">21101615</t>
        </is>
      </c>
      <c s="5" t="inlineStr" r="B1123">
        <is>
          <t xml:space="preserve">TOPSOIL FURNISH AND PLACE,  4"</t>
        </is>
      </c>
      <c s="5" t="inlineStr" r="C1123">
        <is>
          <t xml:space="preserve">SQ YD  </t>
        </is>
      </c>
      <c s="6" r="D1123">
        <v>66.000</v>
      </c>
      <c s="7" r="E1123">
        <v>1</v>
      </c>
      <c s="8" t="inlineStr" r="F1123">
        <is>
          <t xml:space="preserve">62N79</t>
        </is>
      </c>
      <c s="8" t="inlineStr" r="G1123">
        <is>
          <t xml:space="preserve">112</t>
        </is>
      </c>
      <c s="9" r="H1123">
        <v>6.0000</v>
      </c>
      <c s="8" t="inlineStr" r="I1123">
        <is>
          <t xml:space="preserve">Y</t>
        </is>
      </c>
      <c s="8" t="inlineStr" r="J1123">
        <is>
          <t xml:space="preserve"> Cook</t>
        </is>
      </c>
    </row>
    <row r="1124" ht="20.25" customHeight="0">
      <c s="5" t="inlineStr" r="A1124">
        <is>
          <t xml:space="preserve">21101615</t>
        </is>
      </c>
      <c s="5" t="inlineStr" r="B1124">
        <is>
          <t xml:space="preserve">TOPSOIL FURNISH AND PLACE,  4"</t>
        </is>
      </c>
      <c s="5" t="inlineStr" r="C1124">
        <is>
          <t xml:space="preserve">SQ YD  </t>
        </is>
      </c>
      <c s="6" r="D1124">
        <v>66.000</v>
      </c>
      <c s="7" r="E1124">
        <v>1</v>
      </c>
      <c s="8" t="inlineStr" r="F1124">
        <is>
          <t xml:space="preserve">62N79</t>
        </is>
      </c>
      <c s="8" t="inlineStr" r="G1124">
        <is>
          <t xml:space="preserve">112</t>
        </is>
      </c>
      <c s="9" r="H1124">
        <v>5.0000</v>
      </c>
      <c s="8" t="inlineStr" r="I1124">
        <is>
          <t xml:space="preserve"/>
        </is>
      </c>
      <c s="8" t="inlineStr" r="J1124">
        <is>
          <t xml:space="preserve"> Cook</t>
        </is>
      </c>
    </row>
    <row r="1125" ht="20.25" customHeight="0">
      <c s="5" t="inlineStr" r="A1125">
        <is>
          <t xml:space="preserve">21101615</t>
        </is>
      </c>
      <c s="5" t="inlineStr" r="B1125">
        <is>
          <t xml:space="preserve">TOPSOIL FURNISH AND PLACE,  4"</t>
        </is>
      </c>
      <c s="5" t="inlineStr" r="C1125">
        <is>
          <t xml:space="preserve">SQ YD  </t>
        </is>
      </c>
      <c s="6" r="D1125">
        <v>66.000</v>
      </c>
      <c s="7" r="E1125">
        <v>1</v>
      </c>
      <c s="8" t="inlineStr" r="F1125">
        <is>
          <t xml:space="preserve">62N79</t>
        </is>
      </c>
      <c s="8" t="inlineStr" r="G1125">
        <is>
          <t xml:space="preserve">112</t>
        </is>
      </c>
      <c s="9" r="H1125">
        <v>11.6300</v>
      </c>
      <c s="8" t="inlineStr" r="I1125">
        <is>
          <t xml:space="preserve"/>
        </is>
      </c>
      <c s="8" t="inlineStr" r="J1125">
        <is>
          <t xml:space="preserve"> Cook</t>
        </is>
      </c>
    </row>
    <row r="1126" ht="20.25" customHeight="0">
      <c s="5" t="inlineStr" r="A1126">
        <is>
          <t xml:space="preserve">21101615</t>
        </is>
      </c>
      <c s="5" t="inlineStr" r="B1126">
        <is>
          <t xml:space="preserve">TOPSOIL FURNISH AND PLACE,  4"</t>
        </is>
      </c>
      <c s="5" t="inlineStr" r="C1126">
        <is>
          <t xml:space="preserve">SQ YD  </t>
        </is>
      </c>
      <c s="6" r="D1126">
        <v>66.000</v>
      </c>
      <c s="7" r="E1126">
        <v>1</v>
      </c>
      <c s="8" t="inlineStr" r="F1126">
        <is>
          <t xml:space="preserve">62N79</t>
        </is>
      </c>
      <c s="8" t="inlineStr" r="G1126">
        <is>
          <t xml:space="preserve">112</t>
        </is>
      </c>
      <c s="9" r="H1126">
        <v>11.6500</v>
      </c>
      <c s="8" t="inlineStr" r="I1126">
        <is>
          <t xml:space="preserve"/>
        </is>
      </c>
      <c s="8" t="inlineStr" r="J1126">
        <is>
          <t xml:space="preserve"> Cook</t>
        </is>
      </c>
    </row>
    <row r="1127" ht="20.25" customHeight="0">
      <c s="5" t="inlineStr" r="A1127">
        <is>
          <t xml:space="preserve">21101615</t>
        </is>
      </c>
      <c s="5" t="inlineStr" r="B1127">
        <is>
          <t xml:space="preserve">TOPSOIL FURNISH AND PLACE,  4"</t>
        </is>
      </c>
      <c s="5" t="inlineStr" r="C1127">
        <is>
          <t xml:space="preserve">SQ YD  </t>
        </is>
      </c>
      <c s="6" r="D1127">
        <v>66.000</v>
      </c>
      <c s="7" r="E1127">
        <v>1</v>
      </c>
      <c s="8" t="inlineStr" r="F1127">
        <is>
          <t xml:space="preserve">62N79</t>
        </is>
      </c>
      <c s="8" t="inlineStr" r="G1127">
        <is>
          <t xml:space="preserve">112</t>
        </is>
      </c>
      <c s="9" r="H1127">
        <v>12.0000</v>
      </c>
      <c s="8" t="inlineStr" r="I1127">
        <is>
          <t xml:space="preserve"/>
        </is>
      </c>
      <c s="8" t="inlineStr" r="J1127">
        <is>
          <t xml:space="preserve"> Cook</t>
        </is>
      </c>
    </row>
    <row r="1128" ht="20.25" customHeight="0">
      <c s="5" t="inlineStr" r="A1128">
        <is>
          <t xml:space="preserve">21101615</t>
        </is>
      </c>
      <c s="5" t="inlineStr" r="B1128">
        <is>
          <t xml:space="preserve">TOPSOIL FURNISH AND PLACE,  4"</t>
        </is>
      </c>
      <c s="5" t="inlineStr" r="C1128">
        <is>
          <t xml:space="preserve">SQ YD  </t>
        </is>
      </c>
      <c s="6" r="D1128">
        <v>66.000</v>
      </c>
      <c s="7" r="E1128">
        <v>1</v>
      </c>
      <c s="8" t="inlineStr" r="F1128">
        <is>
          <t xml:space="preserve">62N79</t>
        </is>
      </c>
      <c s="8" t="inlineStr" r="G1128">
        <is>
          <t xml:space="preserve">112</t>
        </is>
      </c>
      <c s="9" r="H1128">
        <v>20.0000</v>
      </c>
      <c s="8" t="inlineStr" r="I1128">
        <is>
          <t xml:space="preserve"/>
        </is>
      </c>
      <c s="8" t="inlineStr" r="J1128">
        <is>
          <t xml:space="preserve"> Cook</t>
        </is>
      </c>
    </row>
    <row r="1129" ht="20.25" customHeight="0">
      <c s="5" t="inlineStr" r="A1129">
        <is>
          <t xml:space="preserve">21101615</t>
        </is>
      </c>
      <c s="5" t="inlineStr" r="B1129">
        <is>
          <t xml:space="preserve">TOPSOIL FURNISH AND PLACE,  4"</t>
        </is>
      </c>
      <c s="5" t="inlineStr" r="C1129">
        <is>
          <t xml:space="preserve">SQ YD  </t>
        </is>
      </c>
      <c s="6" r="D1129">
        <v>90.000</v>
      </c>
      <c s="7" r="E1129">
        <v>1</v>
      </c>
      <c s="8" t="inlineStr" r="F1129">
        <is>
          <t xml:space="preserve">62R80</t>
        </is>
      </c>
      <c s="8" t="inlineStr" r="G1129">
        <is>
          <t xml:space="preserve">113</t>
        </is>
      </c>
      <c s="9" r="H1129">
        <v>4.0000</v>
      </c>
      <c s="8" t="inlineStr" r="I1129">
        <is>
          <t xml:space="preserve">Y</t>
        </is>
      </c>
      <c s="8" t="inlineStr" r="J1129">
        <is>
          <t xml:space="preserve"> Cook</t>
        </is>
      </c>
    </row>
    <row r="1130" ht="20.25" customHeight="0">
      <c s="5" t="inlineStr" r="A1130">
        <is>
          <t xml:space="preserve">21101615</t>
        </is>
      </c>
      <c s="5" t="inlineStr" r="B1130">
        <is>
          <t xml:space="preserve">TOPSOIL FURNISH AND PLACE,  4"</t>
        </is>
      </c>
      <c s="5" t="inlineStr" r="C1130">
        <is>
          <t xml:space="preserve">SQ YD  </t>
        </is>
      </c>
      <c s="6" r="D1130">
        <v>90.000</v>
      </c>
      <c s="7" r="E1130">
        <v>1</v>
      </c>
      <c s="8" t="inlineStr" r="F1130">
        <is>
          <t xml:space="preserve">62R80</t>
        </is>
      </c>
      <c s="8" t="inlineStr" r="G1130">
        <is>
          <t xml:space="preserve">113</t>
        </is>
      </c>
      <c s="9" r="H1130">
        <v>12.0700</v>
      </c>
      <c s="8" t="inlineStr" r="I1130">
        <is>
          <t xml:space="preserve"/>
        </is>
      </c>
      <c s="8" t="inlineStr" r="J1130">
        <is>
          <t xml:space="preserve"> Cook</t>
        </is>
      </c>
    </row>
    <row r="1131" ht="20.25" customHeight="0">
      <c s="5" t="inlineStr" r="A1131">
        <is>
          <t xml:space="preserve">21101615</t>
        </is>
      </c>
      <c s="5" t="inlineStr" r="B1131">
        <is>
          <t xml:space="preserve">TOPSOIL FURNISH AND PLACE,  4"</t>
        </is>
      </c>
      <c s="5" t="inlineStr" r="C1131">
        <is>
          <t xml:space="preserve">SQ YD  </t>
        </is>
      </c>
      <c s="6" r="D1131">
        <v>90.000</v>
      </c>
      <c s="7" r="E1131">
        <v>1</v>
      </c>
      <c s="8" t="inlineStr" r="F1131">
        <is>
          <t xml:space="preserve">62R80</t>
        </is>
      </c>
      <c s="8" t="inlineStr" r="G1131">
        <is>
          <t xml:space="preserve">113</t>
        </is>
      </c>
      <c s="9" r="H1131">
        <v>12.0700</v>
      </c>
      <c s="8" t="inlineStr" r="I1131">
        <is>
          <t xml:space="preserve"/>
        </is>
      </c>
      <c s="8" t="inlineStr" r="J1131">
        <is>
          <t xml:space="preserve"> Cook</t>
        </is>
      </c>
    </row>
    <row r="1132" ht="20.25" customHeight="0">
      <c s="5" t="inlineStr" r="A1132">
        <is>
          <t xml:space="preserve">21101615</t>
        </is>
      </c>
      <c s="5" t="inlineStr" r="B1132">
        <is>
          <t xml:space="preserve">TOPSOIL FURNISH AND PLACE,  4"</t>
        </is>
      </c>
      <c s="5" t="inlineStr" r="C1132">
        <is>
          <t xml:space="preserve">SQ YD  </t>
        </is>
      </c>
      <c s="6" r="D1132">
        <v>90.000</v>
      </c>
      <c s="7" r="E1132">
        <v>1</v>
      </c>
      <c s="8" t="inlineStr" r="F1132">
        <is>
          <t xml:space="preserve">62R80</t>
        </is>
      </c>
      <c s="8" t="inlineStr" r="G1132">
        <is>
          <t xml:space="preserve">113</t>
        </is>
      </c>
      <c s="9" r="H1132">
        <v>12.0700</v>
      </c>
      <c s="8" t="inlineStr" r="I1132">
        <is>
          <t xml:space="preserve"/>
        </is>
      </c>
      <c s="8" t="inlineStr" r="J1132">
        <is>
          <t xml:space="preserve"> Cook</t>
        </is>
      </c>
    </row>
    <row r="1133" ht="20.25" customHeight="0">
      <c s="5" t="inlineStr" r="A1133">
        <is>
          <t xml:space="preserve">21101615</t>
        </is>
      </c>
      <c s="5" t="inlineStr" r="B1133">
        <is>
          <t xml:space="preserve">TOPSOIL FURNISH AND PLACE,  4"</t>
        </is>
      </c>
      <c s="5" t="inlineStr" r="C1133">
        <is>
          <t xml:space="preserve">SQ YD  </t>
        </is>
      </c>
      <c s="6" r="D1133">
        <v>90.000</v>
      </c>
      <c s="7" r="E1133">
        <v>1</v>
      </c>
      <c s="8" t="inlineStr" r="F1133">
        <is>
          <t xml:space="preserve">62R80</t>
        </is>
      </c>
      <c s="8" t="inlineStr" r="G1133">
        <is>
          <t xml:space="preserve">113</t>
        </is>
      </c>
      <c s="9" r="H1133">
        <v>15.0000</v>
      </c>
      <c s="8" t="inlineStr" r="I1133">
        <is>
          <t xml:space="preserve"/>
        </is>
      </c>
      <c s="8" t="inlineStr" r="J1133">
        <is>
          <t xml:space="preserve"> Cook</t>
        </is>
      </c>
    </row>
    <row r="1134" ht="20.25" customHeight="0">
      <c s="5" t="inlineStr" r="A1134">
        <is>
          <t xml:space="preserve">21101615</t>
        </is>
      </c>
      <c s="5" t="inlineStr" r="B1134">
        <is>
          <t xml:space="preserve">TOPSOIL FURNISH AND PLACE,  4"</t>
        </is>
      </c>
      <c s="5" t="inlineStr" r="C1134">
        <is>
          <t xml:space="preserve">SQ YD  </t>
        </is>
      </c>
      <c s="6" r="D1134">
        <v>90.000</v>
      </c>
      <c s="7" r="E1134">
        <v>1</v>
      </c>
      <c s="8" t="inlineStr" r="F1134">
        <is>
          <t xml:space="preserve">62R80</t>
        </is>
      </c>
      <c s="8" t="inlineStr" r="G1134">
        <is>
          <t xml:space="preserve">113</t>
        </is>
      </c>
      <c s="9" r="H1134">
        <v>18.0000</v>
      </c>
      <c s="8" t="inlineStr" r="I1134">
        <is>
          <t xml:space="preserve"/>
        </is>
      </c>
      <c s="8" t="inlineStr" r="J1134">
        <is>
          <t xml:space="preserve"> Cook</t>
        </is>
      </c>
    </row>
    <row r="1135" ht="20.25" customHeight="0">
      <c s="5" t="inlineStr" r="A1135">
        <is>
          <t xml:space="preserve">21101615</t>
        </is>
      </c>
      <c s="5" t="inlineStr" r="B1135">
        <is>
          <t xml:space="preserve">TOPSOIL FURNISH AND PLACE,  4"</t>
        </is>
      </c>
      <c s="5" t="inlineStr" r="C1135">
        <is>
          <t xml:space="preserve">SQ YD  </t>
        </is>
      </c>
      <c s="6" r="D1135">
        <v>12190.000</v>
      </c>
      <c s="7" r="E1135">
        <v>2</v>
      </c>
      <c s="8" t="inlineStr" r="F1135">
        <is>
          <t xml:space="preserve">64P43</t>
        </is>
      </c>
      <c s="8" t="inlineStr" r="G1135">
        <is>
          <t xml:space="preserve">087</t>
        </is>
      </c>
      <c s="9" r="H1135">
        <v>8.0000</v>
      </c>
      <c s="8" t="inlineStr" r="I1135">
        <is>
          <t xml:space="preserve">Y</t>
        </is>
      </c>
      <c s="8" t="inlineStr" r="J1135">
        <is>
          <t xml:space="preserve"> Rock Island</t>
        </is>
      </c>
    </row>
    <row r="1136" ht="20.25" customHeight="0">
      <c s="5" t="inlineStr" r="A1136">
        <is>
          <t xml:space="preserve">21101615</t>
        </is>
      </c>
      <c s="5" t="inlineStr" r="B1136">
        <is>
          <t xml:space="preserve">TOPSOIL FURNISH AND PLACE,  4"</t>
        </is>
      </c>
      <c s="5" t="inlineStr" r="C1136">
        <is>
          <t xml:space="preserve">SQ YD  </t>
        </is>
      </c>
      <c s="6" r="D1136">
        <v>12190.000</v>
      </c>
      <c s="7" r="E1136">
        <v>2</v>
      </c>
      <c s="8" t="inlineStr" r="F1136">
        <is>
          <t xml:space="preserve">64P43</t>
        </is>
      </c>
      <c s="8" t="inlineStr" r="G1136">
        <is>
          <t xml:space="preserve">087</t>
        </is>
      </c>
      <c s="9" r="H1136">
        <v>8.0000</v>
      </c>
      <c s="8" t="inlineStr" r="I1136">
        <is>
          <t xml:space="preserve"/>
        </is>
      </c>
      <c s="8" t="inlineStr" r="J1136">
        <is>
          <t xml:space="preserve"> Rock Island</t>
        </is>
      </c>
    </row>
    <row r="1137" ht="20.25" customHeight="0">
      <c s="5" t="inlineStr" r="A1137">
        <is>
          <t xml:space="preserve">21101615</t>
        </is>
      </c>
      <c s="5" t="inlineStr" r="B1137">
        <is>
          <t xml:space="preserve">TOPSOIL FURNISH AND PLACE,  4"</t>
        </is>
      </c>
      <c s="5" t="inlineStr" r="C1137">
        <is>
          <t xml:space="preserve">SQ YD  </t>
        </is>
      </c>
      <c s="6" r="D1137">
        <v>12190.000</v>
      </c>
      <c s="7" r="E1137">
        <v>2</v>
      </c>
      <c s="8" t="inlineStr" r="F1137">
        <is>
          <t xml:space="preserve">64P43</t>
        </is>
      </c>
      <c s="8" t="inlineStr" r="G1137">
        <is>
          <t xml:space="preserve">087</t>
        </is>
      </c>
      <c s="9" r="H1137">
        <v>10.0000</v>
      </c>
      <c s="8" t="inlineStr" r="I1137">
        <is>
          <t xml:space="preserve"/>
        </is>
      </c>
      <c s="8" t="inlineStr" r="J1137">
        <is>
          <t xml:space="preserve"> Rock Island</t>
        </is>
      </c>
    </row>
    <row r="1138" ht="20.25" customHeight="0">
      <c s="5" t="inlineStr" r="A1138">
        <is>
          <t xml:space="preserve">21101615</t>
        </is>
      </c>
      <c s="5" t="inlineStr" r="B1138">
        <is>
          <t xml:space="preserve">TOPSOIL FURNISH AND PLACE,  4"</t>
        </is>
      </c>
      <c s="5" t="inlineStr" r="C1138">
        <is>
          <t xml:space="preserve">SQ YD  </t>
        </is>
      </c>
      <c s="6" r="D1138">
        <v>3181.000</v>
      </c>
      <c s="7" r="E1138">
        <v>4</v>
      </c>
      <c s="8" t="inlineStr" r="F1138">
        <is>
          <t xml:space="preserve">68E42</t>
        </is>
      </c>
      <c s="8" t="inlineStr" r="G1138">
        <is>
          <t xml:space="preserve">013</t>
        </is>
      </c>
      <c s="9" r="H1138">
        <v>6.5000</v>
      </c>
      <c s="8" t="inlineStr" r="I1138">
        <is>
          <t xml:space="preserve">Y</t>
        </is>
      </c>
      <c s="8" t="inlineStr" r="J1138">
        <is>
          <t xml:space="preserve"> Tazewell</t>
        </is>
      </c>
    </row>
    <row r="1139" ht="20.25" customHeight="0">
      <c s="5" t="inlineStr" r="A1139">
        <is>
          <t xml:space="preserve">21101615</t>
        </is>
      </c>
      <c s="5" t="inlineStr" r="B1139">
        <is>
          <t xml:space="preserve">TOPSOIL FURNISH AND PLACE,  4"</t>
        </is>
      </c>
      <c s="5" t="inlineStr" r="C1139">
        <is>
          <t xml:space="preserve">SQ YD  </t>
        </is>
      </c>
      <c s="6" r="D1139">
        <v>3181.000</v>
      </c>
      <c s="7" r="E1139">
        <v>4</v>
      </c>
      <c s="8" t="inlineStr" r="F1139">
        <is>
          <t xml:space="preserve">68E42</t>
        </is>
      </c>
      <c s="8" t="inlineStr" r="G1139">
        <is>
          <t xml:space="preserve">013</t>
        </is>
      </c>
      <c s="9" r="H1139">
        <v>6.0000</v>
      </c>
      <c s="8" t="inlineStr" r="I1139">
        <is>
          <t xml:space="preserve"/>
        </is>
      </c>
      <c s="8" t="inlineStr" r="J1139">
        <is>
          <t xml:space="preserve"> Tazewell</t>
        </is>
      </c>
    </row>
    <row r="1140" ht="20.25" customHeight="0">
      <c s="5" t="inlineStr" r="A1140">
        <is>
          <t xml:space="preserve">21101615</t>
        </is>
      </c>
      <c s="5" t="inlineStr" r="B1140">
        <is>
          <t xml:space="preserve">TOPSOIL FURNISH AND PLACE,  4"</t>
        </is>
      </c>
      <c s="5" t="inlineStr" r="C1140">
        <is>
          <t xml:space="preserve">SQ YD  </t>
        </is>
      </c>
      <c s="6" r="D1140">
        <v>3181.000</v>
      </c>
      <c s="7" r="E1140">
        <v>4</v>
      </c>
      <c s="8" t="inlineStr" r="F1140">
        <is>
          <t xml:space="preserve">68E42</t>
        </is>
      </c>
      <c s="8" t="inlineStr" r="G1140">
        <is>
          <t xml:space="preserve">013</t>
        </is>
      </c>
      <c s="9" r="H1140">
        <v>13.0000</v>
      </c>
      <c s="8" t="inlineStr" r="I1140">
        <is>
          <t xml:space="preserve"/>
        </is>
      </c>
      <c s="8" t="inlineStr" r="J1140">
        <is>
          <t xml:space="preserve"> Tazewell</t>
        </is>
      </c>
    </row>
    <row r="1141" ht="20.25" customHeight="0">
      <c s="5" t="inlineStr" r="A1141">
        <is>
          <t xml:space="preserve">21101615</t>
        </is>
      </c>
      <c s="5" t="inlineStr" r="B1141">
        <is>
          <t xml:space="preserve">TOPSOIL FURNISH AND PLACE,  4"</t>
        </is>
      </c>
      <c s="5" t="inlineStr" r="C1141">
        <is>
          <t xml:space="preserve">SQ YD  </t>
        </is>
      </c>
      <c s="6" r="D1141">
        <v>21257.000</v>
      </c>
      <c s="7" r="E1141">
        <v>2</v>
      </c>
      <c s="8" t="inlineStr" r="F1141">
        <is>
          <t xml:space="preserve">85700</t>
        </is>
      </c>
      <c s="8" t="inlineStr" r="G1141">
        <is>
          <t xml:space="preserve">121</t>
        </is>
      </c>
      <c s="9" r="H1141">
        <v>5.8500</v>
      </c>
      <c s="8" t="inlineStr" r="I1141">
        <is>
          <t xml:space="preserve">Y</t>
        </is>
      </c>
      <c s="8" t="inlineStr" r="J1141">
        <is>
          <t xml:space="preserve"> Lee</t>
        </is>
      </c>
    </row>
    <row r="1142" ht="20.25" customHeight="0">
      <c s="5" t="inlineStr" r="A1142">
        <is>
          <t xml:space="preserve">21101615</t>
        </is>
      </c>
      <c s="5" t="inlineStr" r="B1142">
        <is>
          <t xml:space="preserve">TOPSOIL FURNISH AND PLACE,  4"</t>
        </is>
      </c>
      <c s="5" t="inlineStr" r="C1142">
        <is>
          <t xml:space="preserve">SQ YD  </t>
        </is>
      </c>
      <c s="6" r="D1142">
        <v>21257.000</v>
      </c>
      <c s="7" r="E1142">
        <v>2</v>
      </c>
      <c s="8" t="inlineStr" r="F1142">
        <is>
          <t xml:space="preserve">85700</t>
        </is>
      </c>
      <c s="8" t="inlineStr" r="G1142">
        <is>
          <t xml:space="preserve">121</t>
        </is>
      </c>
      <c s="9" r="H1142">
        <v>7.0000</v>
      </c>
      <c s="8" t="inlineStr" r="I1142">
        <is>
          <t xml:space="preserve"/>
        </is>
      </c>
      <c s="8" t="inlineStr" r="J1142">
        <is>
          <t xml:space="preserve"> Lee</t>
        </is>
      </c>
    </row>
    <row r="1143" ht="20.25" customHeight="0">
      <c s="5" t="inlineStr" r="A1143">
        <is>
          <t xml:space="preserve">21101615</t>
        </is>
      </c>
      <c s="5" t="inlineStr" r="B1143">
        <is>
          <t xml:space="preserve">TOPSOIL FURNISH AND PLACE,  4"</t>
        </is>
      </c>
      <c s="5" t="inlineStr" r="C1143">
        <is>
          <t xml:space="preserve">SQ YD  </t>
        </is>
      </c>
      <c s="6" r="D1143">
        <v>8809.000</v>
      </c>
      <c s="7" r="E1143">
        <v>2</v>
      </c>
      <c s="8" t="inlineStr" r="F1143">
        <is>
          <t xml:space="preserve">85730</t>
        </is>
      </c>
      <c s="8" t="inlineStr" r="G1143">
        <is>
          <t xml:space="preserve">134</t>
        </is>
      </c>
      <c s="9" r="H1143">
        <v>6.6000</v>
      </c>
      <c s="8" t="inlineStr" r="I1143">
        <is>
          <t xml:space="preserve">Y</t>
        </is>
      </c>
      <c s="8" t="inlineStr" r="J1143">
        <is>
          <t xml:space="preserve"> Lee</t>
        </is>
      </c>
    </row>
    <row r="1144" ht="20.25" customHeight="0">
      <c s="5" t="inlineStr" r="A1144">
        <is>
          <t xml:space="preserve">21101615</t>
        </is>
      </c>
      <c s="5" t="inlineStr" r="B1144">
        <is>
          <t xml:space="preserve">TOPSOIL FURNISH AND PLACE,  4"</t>
        </is>
      </c>
      <c s="5" t="inlineStr" r="C1144">
        <is>
          <t xml:space="preserve">SQ YD  </t>
        </is>
      </c>
      <c s="6" r="D1144">
        <v>8809.000</v>
      </c>
      <c s="7" r="E1144">
        <v>2</v>
      </c>
      <c s="8" t="inlineStr" r="F1144">
        <is>
          <t xml:space="preserve">85730</t>
        </is>
      </c>
      <c s="8" t="inlineStr" r="G1144">
        <is>
          <t xml:space="preserve">134</t>
        </is>
      </c>
      <c s="9" r="H1144">
        <v>6.5000</v>
      </c>
      <c s="8" t="inlineStr" r="I1144">
        <is>
          <t xml:space="preserve"/>
        </is>
      </c>
      <c s="8" t="inlineStr" r="J1144">
        <is>
          <t xml:space="preserve"> Lee</t>
        </is>
      </c>
    </row>
    <row r="1145" ht="20.25" customHeight="0">
      <c s="5" t="inlineStr" r="A1145">
        <is>
          <t xml:space="preserve">21101615</t>
        </is>
      </c>
      <c s="5" t="inlineStr" r="B1145">
        <is>
          <t xml:space="preserve">TOPSOIL FURNISH AND PLACE,  4"</t>
        </is>
      </c>
      <c s="5" t="inlineStr" r="C1145">
        <is>
          <t xml:space="preserve">SQ YD  </t>
        </is>
      </c>
      <c s="6" r="D1145">
        <v>4439.000</v>
      </c>
      <c s="7" r="E1145">
        <v>2</v>
      </c>
      <c s="8" t="inlineStr" r="F1145">
        <is>
          <t xml:space="preserve">85731</t>
        </is>
      </c>
      <c s="8" t="inlineStr" r="G1145">
        <is>
          <t xml:space="preserve">069</t>
        </is>
      </c>
      <c s="9" r="H1145">
        <v>5.0000</v>
      </c>
      <c s="8" t="inlineStr" r="I1145">
        <is>
          <t xml:space="preserve">Y</t>
        </is>
      </c>
      <c s="8" t="inlineStr" r="J1145">
        <is>
          <t xml:space="preserve"> Ogle</t>
        </is>
      </c>
    </row>
    <row r="1146" ht="20.25" customHeight="0">
      <c s="5" t="inlineStr" r="A1146">
        <is>
          <t xml:space="preserve">21101615</t>
        </is>
      </c>
      <c s="5" t="inlineStr" r="B1146">
        <is>
          <t xml:space="preserve">TOPSOIL FURNISH AND PLACE,  4"</t>
        </is>
      </c>
      <c s="5" t="inlineStr" r="C1146">
        <is>
          <t xml:space="preserve">SQ YD  </t>
        </is>
      </c>
      <c s="6" r="D1146">
        <v>4439.000</v>
      </c>
      <c s="7" r="E1146">
        <v>2</v>
      </c>
      <c s="8" t="inlineStr" r="F1146">
        <is>
          <t xml:space="preserve">85731</t>
        </is>
      </c>
      <c s="8" t="inlineStr" r="G1146">
        <is>
          <t xml:space="preserve">069</t>
        </is>
      </c>
      <c s="9" r="H1146">
        <v>3.5500</v>
      </c>
      <c s="8" t="inlineStr" r="I1146">
        <is>
          <t xml:space="preserve"/>
        </is>
      </c>
      <c s="8" t="inlineStr" r="J1146">
        <is>
          <t xml:space="preserve"> Ogle</t>
        </is>
      </c>
    </row>
    <row r="1147" ht="20.25" customHeight="0">
      <c s="5" t="inlineStr" r="A1147">
        <is>
          <t xml:space="preserve">21101615</t>
        </is>
      </c>
      <c s="5" t="inlineStr" r="B1147">
        <is>
          <t xml:space="preserve">TOPSOIL FURNISH AND PLACE,  4"</t>
        </is>
      </c>
      <c s="5" t="inlineStr" r="C1147">
        <is>
          <t xml:space="preserve">SQ YD  </t>
        </is>
      </c>
      <c s="6" r="D1147">
        <v>4439.000</v>
      </c>
      <c s="7" r="E1147">
        <v>2</v>
      </c>
      <c s="8" t="inlineStr" r="F1147">
        <is>
          <t xml:space="preserve">85731</t>
        </is>
      </c>
      <c s="8" t="inlineStr" r="G1147">
        <is>
          <t xml:space="preserve">069</t>
        </is>
      </c>
      <c s="9" r="H1147">
        <v>4.7500</v>
      </c>
      <c s="8" t="inlineStr" r="I1147">
        <is>
          <t xml:space="preserve"/>
        </is>
      </c>
      <c s="8" t="inlineStr" r="J1147">
        <is>
          <t xml:space="preserve"> Ogle</t>
        </is>
      </c>
    </row>
    <row r="1148" ht="20.25" customHeight="0">
      <c s="5" t="inlineStr" r="A1148">
        <is>
          <t xml:space="preserve">21101615</t>
        </is>
      </c>
      <c s="5" t="inlineStr" r="B1148">
        <is>
          <t xml:space="preserve">TOPSOIL FURNISH AND PLACE,  4"</t>
        </is>
      </c>
      <c s="5" t="inlineStr" r="C1148">
        <is>
          <t xml:space="preserve">SQ YD  </t>
        </is>
      </c>
      <c s="6" r="D1148">
        <v>4347.000</v>
      </c>
      <c s="7" r="E1148">
        <v>3</v>
      </c>
      <c s="8" t="inlineStr" r="F1148">
        <is>
          <t xml:space="preserve">87673</t>
        </is>
      </c>
      <c s="8" t="inlineStr" r="G1148">
        <is>
          <t xml:space="preserve">122</t>
        </is>
      </c>
      <c s="9" r="H1148">
        <v>6.6000</v>
      </c>
      <c s="8" t="inlineStr" r="I1148">
        <is>
          <t xml:space="preserve">Y</t>
        </is>
      </c>
      <c s="8" t="inlineStr" r="J1148">
        <is>
          <t xml:space="preserve"> LaSalle</t>
        </is>
      </c>
    </row>
    <row r="1149" ht="20.25" customHeight="0">
      <c s="5" t="inlineStr" r="A1149">
        <is>
          <t xml:space="preserve">21101615</t>
        </is>
      </c>
      <c s="5" t="inlineStr" r="B1149">
        <is>
          <t xml:space="preserve">TOPSOIL FURNISH AND PLACE,  4"</t>
        </is>
      </c>
      <c s="5" t="inlineStr" r="C1149">
        <is>
          <t xml:space="preserve">SQ YD  </t>
        </is>
      </c>
      <c s="6" r="D1149">
        <v>4347.000</v>
      </c>
      <c s="7" r="E1149">
        <v>3</v>
      </c>
      <c s="8" t="inlineStr" r="F1149">
        <is>
          <t xml:space="preserve">87673</t>
        </is>
      </c>
      <c s="8" t="inlineStr" r="G1149">
        <is>
          <t xml:space="preserve">122</t>
        </is>
      </c>
      <c s="9" r="H1149">
        <v>6.4500</v>
      </c>
      <c s="8" t="inlineStr" r="I1149">
        <is>
          <t xml:space="preserve"/>
        </is>
      </c>
      <c s="8" t="inlineStr" r="J1149">
        <is>
          <t xml:space="preserve"> LaSalle</t>
        </is>
      </c>
    </row>
    <row r="1150" ht="20.25" customHeight="0">
      <c s="5" t="inlineStr" r="A1150">
        <is>
          <t xml:space="preserve">21101615</t>
        </is>
      </c>
      <c s="5" t="inlineStr" r="B1150">
        <is>
          <t xml:space="preserve">TOPSOIL FURNISH AND PLACE,  4"</t>
        </is>
      </c>
      <c s="5" t="inlineStr" r="C1150">
        <is>
          <t xml:space="preserve">SQ YD  </t>
        </is>
      </c>
      <c s="6" r="D1150">
        <v>4726.000</v>
      </c>
      <c s="7" r="E1150">
        <v>3</v>
      </c>
      <c s="8" t="inlineStr" r="F1150">
        <is>
          <t xml:space="preserve">87759</t>
        </is>
      </c>
      <c s="8" t="inlineStr" r="G1150">
        <is>
          <t xml:space="preserve">123</t>
        </is>
      </c>
      <c s="9" r="H1150">
        <v>6.2500</v>
      </c>
      <c s="8" t="inlineStr" r="I1150">
        <is>
          <t xml:space="preserve">Y</t>
        </is>
      </c>
      <c s="8" t="inlineStr" r="J1150">
        <is>
          <t xml:space="preserve"> Kankakee</t>
        </is>
      </c>
    </row>
    <row r="1151" ht="20.25" customHeight="0">
      <c s="5" t="inlineStr" r="A1151">
        <is>
          <t xml:space="preserve">21101615</t>
        </is>
      </c>
      <c s="5" t="inlineStr" r="B1151">
        <is>
          <t xml:space="preserve">TOPSOIL FURNISH AND PLACE,  4"</t>
        </is>
      </c>
      <c s="5" t="inlineStr" r="C1151">
        <is>
          <t xml:space="preserve">SQ YD  </t>
        </is>
      </c>
      <c s="6" r="D1151">
        <v>4726.000</v>
      </c>
      <c s="7" r="E1151">
        <v>3</v>
      </c>
      <c s="8" t="inlineStr" r="F1151">
        <is>
          <t xml:space="preserve">87759</t>
        </is>
      </c>
      <c s="8" t="inlineStr" r="G1151">
        <is>
          <t xml:space="preserve">123</t>
        </is>
      </c>
      <c s="9" r="H1151">
        <v>4.0000</v>
      </c>
      <c s="8" t="inlineStr" r="I1151">
        <is>
          <t xml:space="preserve"/>
        </is>
      </c>
      <c s="8" t="inlineStr" r="J1151">
        <is>
          <t xml:space="preserve"> Kankakee</t>
        </is>
      </c>
    </row>
    <row r="1152" ht="20.25" customHeight="0">
      <c s="5" t="inlineStr" r="A1152">
        <is>
          <t xml:space="preserve">21101615</t>
        </is>
      </c>
      <c s="5" t="inlineStr" r="B1152">
        <is>
          <t xml:space="preserve">TOPSOIL FURNISH AND PLACE,  4"</t>
        </is>
      </c>
      <c s="5" t="inlineStr" r="C1152">
        <is>
          <t xml:space="preserve">SQ YD  </t>
        </is>
      </c>
      <c s="6" r="D1152">
        <v>4726.000</v>
      </c>
      <c s="7" r="E1152">
        <v>3</v>
      </c>
      <c s="8" t="inlineStr" r="F1152">
        <is>
          <t xml:space="preserve">87759</t>
        </is>
      </c>
      <c s="8" t="inlineStr" r="G1152">
        <is>
          <t xml:space="preserve">123</t>
        </is>
      </c>
      <c s="9" r="H1152">
        <v>6.5000</v>
      </c>
      <c s="8" t="inlineStr" r="I1152">
        <is>
          <t xml:space="preserve"/>
        </is>
      </c>
      <c s="8" t="inlineStr" r="J1152">
        <is>
          <t xml:space="preserve"> Kankakee</t>
        </is>
      </c>
    </row>
    <row r="1153" ht="20.25" customHeight="0">
      <c s="5" t="inlineStr" r="A1153">
        <is>
          <t xml:space="preserve">21101615</t>
        </is>
      </c>
      <c s="5" t="inlineStr" r="B1153">
        <is>
          <t xml:space="preserve">TOPSOIL FURNISH AND PLACE,  4"</t>
        </is>
      </c>
      <c s="5" t="inlineStr" r="C1153">
        <is>
          <t xml:space="preserve">SQ YD  </t>
        </is>
      </c>
      <c s="6" r="D1153">
        <v>4726.000</v>
      </c>
      <c s="7" r="E1153">
        <v>3</v>
      </c>
      <c s="8" t="inlineStr" r="F1153">
        <is>
          <t xml:space="preserve">87759</t>
        </is>
      </c>
      <c s="8" t="inlineStr" r="G1153">
        <is>
          <t xml:space="preserve">123</t>
        </is>
      </c>
      <c s="9" r="H1153">
        <v>7.3500</v>
      </c>
      <c s="8" t="inlineStr" r="I1153">
        <is>
          <t xml:space="preserve"/>
        </is>
      </c>
      <c s="8" t="inlineStr" r="J1153">
        <is>
          <t xml:space="preserve"> Kankakee</t>
        </is>
      </c>
    </row>
    <row r="1154" ht="20.25" customHeight="0">
      <c s="5" t="inlineStr" r="A1154">
        <is>
          <t xml:space="preserve">21101615</t>
        </is>
      </c>
      <c s="5" t="inlineStr" r="B1154">
        <is>
          <t xml:space="preserve">TOPSOIL FURNISH AND PLACE,  4"</t>
        </is>
      </c>
      <c s="5" t="inlineStr" r="C1154">
        <is>
          <t xml:space="preserve">SQ YD  </t>
        </is>
      </c>
      <c s="6" r="D1154">
        <v>1007.000</v>
      </c>
      <c s="7" r="E1154">
        <v>4</v>
      </c>
      <c s="8" t="inlineStr" r="F1154">
        <is>
          <t xml:space="preserve">89821</t>
        </is>
      </c>
      <c s="8" t="inlineStr" r="G1154">
        <is>
          <t xml:space="preserve">073</t>
        </is>
      </c>
      <c s="9" r="H1154">
        <v>8.0000</v>
      </c>
      <c s="8" t="inlineStr" r="I1154">
        <is>
          <t xml:space="preserve">Y</t>
        </is>
      </c>
      <c s="8" t="inlineStr" r="J1154">
        <is>
          <t xml:space="preserve"> Peoria</t>
        </is>
      </c>
    </row>
    <row r="1155" ht="20.25" customHeight="0">
      <c s="5" t="inlineStr" r="A1155">
        <is>
          <t xml:space="preserve">21101615</t>
        </is>
      </c>
      <c s="5" t="inlineStr" r="B1155">
        <is>
          <t xml:space="preserve">TOPSOIL FURNISH AND PLACE,  4"</t>
        </is>
      </c>
      <c s="5" t="inlineStr" r="C1155">
        <is>
          <t xml:space="preserve">SQ YD  </t>
        </is>
      </c>
      <c s="6" r="D1155">
        <v>1007.000</v>
      </c>
      <c s="7" r="E1155">
        <v>4</v>
      </c>
      <c s="8" t="inlineStr" r="F1155">
        <is>
          <t xml:space="preserve">89821</t>
        </is>
      </c>
      <c s="8" t="inlineStr" r="G1155">
        <is>
          <t xml:space="preserve">073</t>
        </is>
      </c>
      <c s="9" r="H1155">
        <v>12.2500</v>
      </c>
      <c s="8" t="inlineStr" r="I1155">
        <is>
          <t xml:space="preserve"/>
        </is>
      </c>
      <c s="8" t="inlineStr" r="J1155">
        <is>
          <t xml:space="preserve"> Peoria</t>
        </is>
      </c>
    </row>
    <row r="1156" ht="20.25" customHeight="0">
      <c s="5" t="inlineStr" r="A1156">
        <is>
          <t xml:space="preserve">21101620</t>
        </is>
      </c>
      <c s="5" t="inlineStr" r="B1156">
        <is>
          <t xml:space="preserve">TOPSOIL FURNISH AND PLACE,  5"</t>
        </is>
      </c>
      <c s="5" t="inlineStr" r="C1156">
        <is>
          <t xml:space="preserve">SQ YD  </t>
        </is>
      </c>
      <c s="6" r="D1156">
        <v>419.000</v>
      </c>
      <c s="7" r="E1156">
        <v>1</v>
      </c>
      <c s="8" t="inlineStr" r="F1156">
        <is>
          <t xml:space="preserve">62H02</t>
        </is>
      </c>
      <c s="8" t="inlineStr" r="G1156">
        <is>
          <t xml:space="preserve">081</t>
        </is>
      </c>
      <c s="9" r="H1156">
        <v>6.0000</v>
      </c>
      <c s="8" t="inlineStr" r="I1156">
        <is>
          <t xml:space="preserve">Y</t>
        </is>
      </c>
      <c s="8" t="inlineStr" r="J1156">
        <is>
          <t xml:space="preserve"> Kane</t>
        </is>
      </c>
    </row>
    <row r="1157" ht="20.25" customHeight="0">
      <c s="5" t="inlineStr" r="A1157">
        <is>
          <t xml:space="preserve">21101620</t>
        </is>
      </c>
      <c s="5" t="inlineStr" r="B1157">
        <is>
          <t xml:space="preserve">TOPSOIL FURNISH AND PLACE,  5"</t>
        </is>
      </c>
      <c s="5" t="inlineStr" r="C1157">
        <is>
          <t xml:space="preserve">SQ YD  </t>
        </is>
      </c>
      <c s="6" r="D1157">
        <v>419.000</v>
      </c>
      <c s="7" r="E1157">
        <v>1</v>
      </c>
      <c s="8" t="inlineStr" r="F1157">
        <is>
          <t xml:space="preserve">62H02</t>
        </is>
      </c>
      <c s="8" t="inlineStr" r="G1157">
        <is>
          <t xml:space="preserve">081</t>
        </is>
      </c>
      <c s="9" r="H1157">
        <v>5.0500</v>
      </c>
      <c s="8" t="inlineStr" r="I1157">
        <is>
          <t xml:space="preserve"/>
        </is>
      </c>
      <c s="8" t="inlineStr" r="J1157">
        <is>
          <t xml:space="preserve"> Kane</t>
        </is>
      </c>
    </row>
    <row r="1158" ht="20.25" customHeight="0">
      <c s="5" t="inlineStr" r="A1158">
        <is>
          <t xml:space="preserve">21101620</t>
        </is>
      </c>
      <c s="5" t="inlineStr" r="B1158">
        <is>
          <t xml:space="preserve">TOPSOIL FURNISH AND PLACE,  5"</t>
        </is>
      </c>
      <c s="5" t="inlineStr" r="C1158">
        <is>
          <t xml:space="preserve">SQ YD  </t>
        </is>
      </c>
      <c s="6" r="D1158">
        <v>419.000</v>
      </c>
      <c s="7" r="E1158">
        <v>1</v>
      </c>
      <c s="8" t="inlineStr" r="F1158">
        <is>
          <t xml:space="preserve">62H02</t>
        </is>
      </c>
      <c s="8" t="inlineStr" r="G1158">
        <is>
          <t xml:space="preserve">081</t>
        </is>
      </c>
      <c s="9" r="H1158">
        <v>7.2000</v>
      </c>
      <c s="8" t="inlineStr" r="I1158">
        <is>
          <t xml:space="preserve"/>
        </is>
      </c>
      <c s="8" t="inlineStr" r="J1158">
        <is>
          <t xml:space="preserve"> Kane</t>
        </is>
      </c>
    </row>
    <row r="1159" ht="20.25" customHeight="0">
      <c s="5" t="inlineStr" r="A1159">
        <is>
          <t xml:space="preserve">21101620</t>
        </is>
      </c>
      <c s="5" t="inlineStr" r="B1159">
        <is>
          <t xml:space="preserve">TOPSOIL FURNISH AND PLACE,  5"</t>
        </is>
      </c>
      <c s="5" t="inlineStr" r="C1159">
        <is>
          <t xml:space="preserve">SQ YD  </t>
        </is>
      </c>
      <c s="6" r="D1159">
        <v>419.000</v>
      </c>
      <c s="7" r="E1159">
        <v>1</v>
      </c>
      <c s="8" t="inlineStr" r="F1159">
        <is>
          <t xml:space="preserve">62H02</t>
        </is>
      </c>
      <c s="8" t="inlineStr" r="G1159">
        <is>
          <t xml:space="preserve">081</t>
        </is>
      </c>
      <c s="9" r="H1159">
        <v>7.2000</v>
      </c>
      <c s="8" t="inlineStr" r="I1159">
        <is>
          <t xml:space="preserve"/>
        </is>
      </c>
      <c s="8" t="inlineStr" r="J1159">
        <is>
          <t xml:space="preserve"> Kane</t>
        </is>
      </c>
    </row>
    <row r="1160" ht="20.25" customHeight="0">
      <c s="5" t="inlineStr" r="A1160">
        <is>
          <t xml:space="preserve">21101620</t>
        </is>
      </c>
      <c s="5" t="inlineStr" r="B1160">
        <is>
          <t xml:space="preserve">TOPSOIL FURNISH AND PLACE,  5"</t>
        </is>
      </c>
      <c s="5" t="inlineStr" r="C1160">
        <is>
          <t xml:space="preserve">SQ YD  </t>
        </is>
      </c>
      <c s="6" r="D1160">
        <v>419.000</v>
      </c>
      <c s="7" r="E1160">
        <v>1</v>
      </c>
      <c s="8" t="inlineStr" r="F1160">
        <is>
          <t xml:space="preserve">62H02</t>
        </is>
      </c>
      <c s="8" t="inlineStr" r="G1160">
        <is>
          <t xml:space="preserve">081</t>
        </is>
      </c>
      <c s="9" r="H1160">
        <v>8.0000</v>
      </c>
      <c s="8" t="inlineStr" r="I1160">
        <is>
          <t xml:space="preserve"/>
        </is>
      </c>
      <c s="8" t="inlineStr" r="J1160">
        <is>
          <t xml:space="preserve"> Kane</t>
        </is>
      </c>
    </row>
    <row r="1161" ht="20.25" customHeight="0">
      <c s="5" t="inlineStr" r="A1161">
        <is>
          <t xml:space="preserve">21101625</t>
        </is>
      </c>
      <c s="5" t="inlineStr" r="B1161">
        <is>
          <t xml:space="preserve">TOPSOIL FURNISH AND PLACE,  6"</t>
        </is>
      </c>
      <c s="5" t="inlineStr" r="C1161">
        <is>
          <t xml:space="preserve">SQ YD  </t>
        </is>
      </c>
      <c s="6" r="D1161">
        <v>10.000</v>
      </c>
      <c s="7" r="E1161">
        <v>1</v>
      </c>
      <c s="8" t="inlineStr" r="F1161">
        <is>
          <t xml:space="preserve">61J10</t>
        </is>
      </c>
      <c s="8" t="inlineStr" r="G1161">
        <is>
          <t xml:space="preserve">045</t>
        </is>
      </c>
      <c s="9" r="H1161">
        <v>8.0000</v>
      </c>
      <c s="8" t="inlineStr" r="I1161">
        <is>
          <t xml:space="preserve">Y</t>
        </is>
      </c>
      <c s="8" t="inlineStr" r="J1161">
        <is>
          <t xml:space="preserve"> Cook</t>
        </is>
      </c>
    </row>
    <row r="1162" ht="20.25" customHeight="0">
      <c s="5" t="inlineStr" r="A1162">
        <is>
          <t xml:space="preserve">21101625</t>
        </is>
      </c>
      <c s="5" t="inlineStr" r="B1162">
        <is>
          <t xml:space="preserve">TOPSOIL FURNISH AND PLACE,  6"</t>
        </is>
      </c>
      <c s="5" t="inlineStr" r="C1162">
        <is>
          <t xml:space="preserve">SQ YD  </t>
        </is>
      </c>
      <c s="6" r="D1162">
        <v>10.000</v>
      </c>
      <c s="7" r="E1162">
        <v>1</v>
      </c>
      <c s="8" t="inlineStr" r="F1162">
        <is>
          <t xml:space="preserve">61J10</t>
        </is>
      </c>
      <c s="8" t="inlineStr" r="G1162">
        <is>
          <t xml:space="preserve">045</t>
        </is>
      </c>
      <c s="9" r="H1162">
        <v>8.0000</v>
      </c>
      <c s="8" t="inlineStr" r="I1162">
        <is>
          <t xml:space="preserve"/>
        </is>
      </c>
      <c s="8" t="inlineStr" r="J1162">
        <is>
          <t xml:space="preserve"> Cook</t>
        </is>
      </c>
    </row>
    <row r="1163" ht="20.25" customHeight="0">
      <c s="5" t="inlineStr" r="A1163">
        <is>
          <t xml:space="preserve">21101625</t>
        </is>
      </c>
      <c s="5" t="inlineStr" r="B1163">
        <is>
          <t xml:space="preserve">TOPSOIL FURNISH AND PLACE,  6"</t>
        </is>
      </c>
      <c s="5" t="inlineStr" r="C1163">
        <is>
          <t xml:space="preserve">SQ YD  </t>
        </is>
      </c>
      <c s="6" r="D1163">
        <v>10.000</v>
      </c>
      <c s="7" r="E1163">
        <v>1</v>
      </c>
      <c s="8" t="inlineStr" r="F1163">
        <is>
          <t xml:space="preserve">61J10</t>
        </is>
      </c>
      <c s="8" t="inlineStr" r="G1163">
        <is>
          <t xml:space="preserve">045</t>
        </is>
      </c>
      <c s="9" r="H1163">
        <v>8.0000</v>
      </c>
      <c s="8" t="inlineStr" r="I1163">
        <is>
          <t xml:space="preserve"/>
        </is>
      </c>
      <c s="8" t="inlineStr" r="J1163">
        <is>
          <t xml:space="preserve"> Cook</t>
        </is>
      </c>
    </row>
    <row r="1164" ht="20.25" customHeight="0">
      <c s="5" t="inlineStr" r="A1164">
        <is>
          <t xml:space="preserve">21101625</t>
        </is>
      </c>
      <c s="5" t="inlineStr" r="B1164">
        <is>
          <t xml:space="preserve">TOPSOIL FURNISH AND PLACE,  6"</t>
        </is>
      </c>
      <c s="5" t="inlineStr" r="C1164">
        <is>
          <t xml:space="preserve">SQ YD  </t>
        </is>
      </c>
      <c s="6" r="D1164">
        <v>10.000</v>
      </c>
      <c s="7" r="E1164">
        <v>1</v>
      </c>
      <c s="8" t="inlineStr" r="F1164">
        <is>
          <t xml:space="preserve">61J10</t>
        </is>
      </c>
      <c s="8" t="inlineStr" r="G1164">
        <is>
          <t xml:space="preserve">045</t>
        </is>
      </c>
      <c s="9" r="H1164">
        <v>9.0000</v>
      </c>
      <c s="8" t="inlineStr" r="I1164">
        <is>
          <t xml:space="preserve"/>
        </is>
      </c>
      <c s="8" t="inlineStr" r="J1164">
        <is>
          <t xml:space="preserve"> Cook</t>
        </is>
      </c>
    </row>
    <row r="1165" ht="20.25" customHeight="0">
      <c s="5" t="inlineStr" r="A1165">
        <is>
          <t xml:space="preserve">21101625</t>
        </is>
      </c>
      <c s="5" t="inlineStr" r="B1165">
        <is>
          <t xml:space="preserve">TOPSOIL FURNISH AND PLACE,  6"</t>
        </is>
      </c>
      <c s="5" t="inlineStr" r="C1165">
        <is>
          <t xml:space="preserve">SQ YD  </t>
        </is>
      </c>
      <c s="6" r="D1165">
        <v>10.000</v>
      </c>
      <c s="7" r="E1165">
        <v>1</v>
      </c>
      <c s="8" t="inlineStr" r="F1165">
        <is>
          <t xml:space="preserve">61J10</t>
        </is>
      </c>
      <c s="8" t="inlineStr" r="G1165">
        <is>
          <t xml:space="preserve">045</t>
        </is>
      </c>
      <c s="9" r="H1165">
        <v>20.0000</v>
      </c>
      <c s="8" t="inlineStr" r="I1165">
        <is>
          <t xml:space="preserve"/>
        </is>
      </c>
      <c s="8" t="inlineStr" r="J1165">
        <is>
          <t xml:space="preserve"> Cook</t>
        </is>
      </c>
    </row>
    <row r="1166" ht="20.25" customHeight="0">
      <c s="5" t="inlineStr" r="A1166">
        <is>
          <t xml:space="preserve">21101625</t>
        </is>
      </c>
      <c s="5" t="inlineStr" r="B1166">
        <is>
          <t xml:space="preserve">TOPSOIL FURNISH AND PLACE,  6"</t>
        </is>
      </c>
      <c s="5" t="inlineStr" r="C1166">
        <is>
          <t xml:space="preserve">SQ YD  </t>
        </is>
      </c>
      <c s="6" r="D1166">
        <v>10.000</v>
      </c>
      <c s="7" r="E1166">
        <v>1</v>
      </c>
      <c s="8" t="inlineStr" r="F1166">
        <is>
          <t xml:space="preserve">61J10</t>
        </is>
      </c>
      <c s="8" t="inlineStr" r="G1166">
        <is>
          <t xml:space="preserve">045</t>
        </is>
      </c>
      <c s="9" r="H1166">
        <v>143.7500</v>
      </c>
      <c s="8" t="inlineStr" r="I1166">
        <is>
          <t xml:space="preserve"/>
        </is>
      </c>
      <c s="8" t="inlineStr" r="J1166">
        <is>
          <t xml:space="preserve"> Cook</t>
        </is>
      </c>
    </row>
    <row r="1167" ht="20.25" customHeight="0">
      <c s="5" t="inlineStr" r="A1167">
        <is>
          <t xml:space="preserve">21101625</t>
        </is>
      </c>
      <c s="5" t="inlineStr" r="B1167">
        <is>
          <t xml:space="preserve">TOPSOIL FURNISH AND PLACE,  6"</t>
        </is>
      </c>
      <c s="5" t="inlineStr" r="C1167">
        <is>
          <t xml:space="preserve">SQ YD  </t>
        </is>
      </c>
      <c s="6" r="D1167">
        <v>2565.000</v>
      </c>
      <c s="7" r="E1167">
        <v>1</v>
      </c>
      <c s="8" t="inlineStr" r="F1167">
        <is>
          <t xml:space="preserve">61J12</t>
        </is>
      </c>
      <c s="8" t="inlineStr" r="G1167">
        <is>
          <t xml:space="preserve">047</t>
        </is>
      </c>
      <c s="9" r="H1167">
        <v>0.0100</v>
      </c>
      <c s="8" t="inlineStr" r="I1167">
        <is>
          <t xml:space="preserve">Y</t>
        </is>
      </c>
      <c s="8" t="inlineStr" r="J1167">
        <is>
          <t xml:space="preserve"> DuPage</t>
        </is>
      </c>
    </row>
    <row r="1168" ht="20.25" customHeight="0">
      <c s="5" t="inlineStr" r="A1168">
        <is>
          <t xml:space="preserve">21101625</t>
        </is>
      </c>
      <c s="5" t="inlineStr" r="B1168">
        <is>
          <t xml:space="preserve">TOPSOIL FURNISH AND PLACE,  6"</t>
        </is>
      </c>
      <c s="5" t="inlineStr" r="C1168">
        <is>
          <t xml:space="preserve">SQ YD  </t>
        </is>
      </c>
      <c s="6" r="D1168">
        <v>2565.000</v>
      </c>
      <c s="7" r="E1168">
        <v>1</v>
      </c>
      <c s="8" t="inlineStr" r="F1168">
        <is>
          <t xml:space="preserve">61J12</t>
        </is>
      </c>
      <c s="8" t="inlineStr" r="G1168">
        <is>
          <t xml:space="preserve">047</t>
        </is>
      </c>
      <c s="9" r="H1168">
        <v>0.1000</v>
      </c>
      <c s="8" t="inlineStr" r="I1168">
        <is>
          <t xml:space="preserve"/>
        </is>
      </c>
      <c s="8" t="inlineStr" r="J1168">
        <is>
          <t xml:space="preserve"> DuPage</t>
        </is>
      </c>
    </row>
    <row r="1169" ht="20.25" customHeight="0">
      <c s="5" t="inlineStr" r="A1169">
        <is>
          <t xml:space="preserve">21101625</t>
        </is>
      </c>
      <c s="5" t="inlineStr" r="B1169">
        <is>
          <t xml:space="preserve">TOPSOIL FURNISH AND PLACE,  6"</t>
        </is>
      </c>
      <c s="5" t="inlineStr" r="C1169">
        <is>
          <t xml:space="preserve">SQ YD  </t>
        </is>
      </c>
      <c s="6" r="D1169">
        <v>2565.000</v>
      </c>
      <c s="7" r="E1169">
        <v>1</v>
      </c>
      <c s="8" t="inlineStr" r="F1169">
        <is>
          <t xml:space="preserve">61J12</t>
        </is>
      </c>
      <c s="8" t="inlineStr" r="G1169">
        <is>
          <t xml:space="preserve">047</t>
        </is>
      </c>
      <c s="9" r="H1169">
        <v>6.5000</v>
      </c>
      <c s="8" t="inlineStr" r="I1169">
        <is>
          <t xml:space="preserve"/>
        </is>
      </c>
      <c s="8" t="inlineStr" r="J1169">
        <is>
          <t xml:space="preserve"> DuPage</t>
        </is>
      </c>
    </row>
    <row r="1170" ht="20.25" customHeight="0">
      <c s="5" t="inlineStr" r="A1170">
        <is>
          <t xml:space="preserve">21101625</t>
        </is>
      </c>
      <c s="5" t="inlineStr" r="B1170">
        <is>
          <t xml:space="preserve">TOPSOIL FURNISH AND PLACE,  6"</t>
        </is>
      </c>
      <c s="5" t="inlineStr" r="C1170">
        <is>
          <t xml:space="preserve">SQ YD  </t>
        </is>
      </c>
      <c s="6" r="D1170">
        <v>2565.000</v>
      </c>
      <c s="7" r="E1170">
        <v>1</v>
      </c>
      <c s="8" t="inlineStr" r="F1170">
        <is>
          <t xml:space="preserve">61J12</t>
        </is>
      </c>
      <c s="8" t="inlineStr" r="G1170">
        <is>
          <t xml:space="preserve">047</t>
        </is>
      </c>
      <c s="9" r="H1170">
        <v>7.5500</v>
      </c>
      <c s="8" t="inlineStr" r="I1170">
        <is>
          <t xml:space="preserve"/>
        </is>
      </c>
      <c s="8" t="inlineStr" r="J1170">
        <is>
          <t xml:space="preserve"> DuPage</t>
        </is>
      </c>
    </row>
    <row r="1171" ht="20.25" customHeight="0">
      <c s="5" t="inlineStr" r="A1171">
        <is>
          <t xml:space="preserve">21101625</t>
        </is>
      </c>
      <c s="5" t="inlineStr" r="B1171">
        <is>
          <t xml:space="preserve">TOPSOIL FURNISH AND PLACE,  6"</t>
        </is>
      </c>
      <c s="5" t="inlineStr" r="C1171">
        <is>
          <t xml:space="preserve">SQ YD  </t>
        </is>
      </c>
      <c s="6" r="D1171">
        <v>2565.000</v>
      </c>
      <c s="7" r="E1171">
        <v>1</v>
      </c>
      <c s="8" t="inlineStr" r="F1171">
        <is>
          <t xml:space="preserve">61J12</t>
        </is>
      </c>
      <c s="8" t="inlineStr" r="G1171">
        <is>
          <t xml:space="preserve">047</t>
        </is>
      </c>
      <c s="9" r="H1171">
        <v>8.0000</v>
      </c>
      <c s="8" t="inlineStr" r="I1171">
        <is>
          <t xml:space="preserve"/>
        </is>
      </c>
      <c s="8" t="inlineStr" r="J1171">
        <is>
          <t xml:space="preserve"> DuPage</t>
        </is>
      </c>
    </row>
    <row r="1172" ht="20.25" customHeight="0">
      <c s="5" t="inlineStr" r="A1172">
        <is>
          <t xml:space="preserve">21101625</t>
        </is>
      </c>
      <c s="5" t="inlineStr" r="B1172">
        <is>
          <t xml:space="preserve">TOPSOIL FURNISH AND PLACE,  6"</t>
        </is>
      </c>
      <c s="5" t="inlineStr" r="C1172">
        <is>
          <t xml:space="preserve">SQ YD  </t>
        </is>
      </c>
      <c s="6" r="D1172">
        <v>15785.000</v>
      </c>
      <c s="7" r="E1172">
        <v>1</v>
      </c>
      <c s="8" t="inlineStr" r="F1172">
        <is>
          <t xml:space="preserve">62K74</t>
        </is>
      </c>
      <c s="8" t="inlineStr" r="G1172">
        <is>
          <t xml:space="preserve">131</t>
        </is>
      </c>
      <c s="9" r="H1172">
        <v>7.0000</v>
      </c>
      <c s="8" t="inlineStr" r="I1172">
        <is>
          <t xml:space="preserve">Y</t>
        </is>
      </c>
      <c s="8" t="inlineStr" r="J1172">
        <is>
          <t xml:space="preserve"> Cook</t>
        </is>
      </c>
    </row>
    <row r="1173" ht="20.25" customHeight="0">
      <c s="5" t="inlineStr" r="A1173">
        <is>
          <t xml:space="preserve">21101625</t>
        </is>
      </c>
      <c s="5" t="inlineStr" r="B1173">
        <is>
          <t xml:space="preserve">TOPSOIL FURNISH AND PLACE,  6"</t>
        </is>
      </c>
      <c s="5" t="inlineStr" r="C1173">
        <is>
          <t xml:space="preserve">SQ YD  </t>
        </is>
      </c>
      <c s="6" r="D1173">
        <v>15785.000</v>
      </c>
      <c s="7" r="E1173">
        <v>1</v>
      </c>
      <c s="8" t="inlineStr" r="F1173">
        <is>
          <t xml:space="preserve">62K74</t>
        </is>
      </c>
      <c s="8" t="inlineStr" r="G1173">
        <is>
          <t xml:space="preserve">131</t>
        </is>
      </c>
      <c s="9" r="H1173">
        <v>6.0000</v>
      </c>
      <c s="8" t="inlineStr" r="I1173">
        <is>
          <t xml:space="preserve"/>
        </is>
      </c>
      <c s="8" t="inlineStr" r="J1173">
        <is>
          <t xml:space="preserve"> Cook</t>
        </is>
      </c>
    </row>
    <row r="1174" ht="20.25" customHeight="0">
      <c s="5" t="inlineStr" r="A1174">
        <is>
          <t xml:space="preserve">21101625</t>
        </is>
      </c>
      <c s="5" t="inlineStr" r="B1174">
        <is>
          <t xml:space="preserve">TOPSOIL FURNISH AND PLACE,  6"</t>
        </is>
      </c>
      <c s="5" t="inlineStr" r="C1174">
        <is>
          <t xml:space="preserve">SQ YD  </t>
        </is>
      </c>
      <c s="6" r="D1174">
        <v>15785.000</v>
      </c>
      <c s="7" r="E1174">
        <v>1</v>
      </c>
      <c s="8" t="inlineStr" r="F1174">
        <is>
          <t xml:space="preserve">62K74</t>
        </is>
      </c>
      <c s="8" t="inlineStr" r="G1174">
        <is>
          <t xml:space="preserve">131</t>
        </is>
      </c>
      <c s="9" r="H1174">
        <v>7.0000</v>
      </c>
      <c s="8" t="inlineStr" r="I1174">
        <is>
          <t xml:space="preserve"/>
        </is>
      </c>
      <c s="8" t="inlineStr" r="J1174">
        <is>
          <t xml:space="preserve"> Cook</t>
        </is>
      </c>
    </row>
    <row r="1175" ht="20.25" customHeight="0">
      <c s="5" t="inlineStr" r="A1175">
        <is>
          <t xml:space="preserve">21101695</t>
        </is>
      </c>
      <c s="5" t="inlineStr" r="B1175">
        <is>
          <t xml:space="preserve">TOPSOIL FURNISH AND PLACE, 30"</t>
        </is>
      </c>
      <c s="5" t="inlineStr" r="C1175">
        <is>
          <t xml:space="preserve">SQ YD  </t>
        </is>
      </c>
      <c s="6" r="D1175">
        <v>610.000</v>
      </c>
      <c s="7" r="E1175">
        <v>1</v>
      </c>
      <c s="8" t="inlineStr" r="F1175">
        <is>
          <t xml:space="preserve">61H91</t>
        </is>
      </c>
      <c s="8" t="inlineStr" r="G1175">
        <is>
          <t xml:space="preserve">044</t>
        </is>
      </c>
      <c s="9" r="H1175">
        <v>35.0000</v>
      </c>
      <c s="8" t="inlineStr" r="I1175">
        <is>
          <t xml:space="preserve">Y</t>
        </is>
      </c>
      <c s="8" t="inlineStr" r="J1175">
        <is>
          <t xml:space="preserve"> DuPage</t>
        </is>
      </c>
    </row>
    <row r="1176" ht="20.25" customHeight="0">
      <c s="5" t="inlineStr" r="A1176">
        <is>
          <t xml:space="preserve">21101695</t>
        </is>
      </c>
      <c s="5" t="inlineStr" r="B1176">
        <is>
          <t xml:space="preserve">TOPSOIL FURNISH AND PLACE, 30"</t>
        </is>
      </c>
      <c s="5" t="inlineStr" r="C1176">
        <is>
          <t xml:space="preserve">SQ YD  </t>
        </is>
      </c>
      <c s="6" r="D1176">
        <v>610.000</v>
      </c>
      <c s="7" r="E1176">
        <v>1</v>
      </c>
      <c s="8" t="inlineStr" r="F1176">
        <is>
          <t xml:space="preserve">61H91</t>
        </is>
      </c>
      <c s="8" t="inlineStr" r="G1176">
        <is>
          <t xml:space="preserve">044</t>
        </is>
      </c>
      <c s="9" r="H1176">
        <v>25.0000</v>
      </c>
      <c s="8" t="inlineStr" r="I1176">
        <is>
          <t xml:space="preserve"/>
        </is>
      </c>
      <c s="8" t="inlineStr" r="J1176">
        <is>
          <t xml:space="preserve"> DuPage</t>
        </is>
      </c>
    </row>
    <row r="1177" ht="20.25" customHeight="0">
      <c s="5" t="inlineStr" r="A1177">
        <is>
          <t xml:space="preserve">21101695</t>
        </is>
      </c>
      <c s="5" t="inlineStr" r="B1177">
        <is>
          <t xml:space="preserve">TOPSOIL FURNISH AND PLACE, 30"</t>
        </is>
      </c>
      <c s="5" t="inlineStr" r="C1177">
        <is>
          <t xml:space="preserve">SQ YD  </t>
        </is>
      </c>
      <c s="6" r="D1177">
        <v>610.000</v>
      </c>
      <c s="7" r="E1177">
        <v>1</v>
      </c>
      <c s="8" t="inlineStr" r="F1177">
        <is>
          <t xml:space="preserve">61H91</t>
        </is>
      </c>
      <c s="8" t="inlineStr" r="G1177">
        <is>
          <t xml:space="preserve">044</t>
        </is>
      </c>
      <c s="9" r="H1177">
        <v>27.5000</v>
      </c>
      <c s="8" t="inlineStr" r="I1177">
        <is>
          <t xml:space="preserve"/>
        </is>
      </c>
      <c s="8" t="inlineStr" r="J1177">
        <is>
          <t xml:space="preserve"> DuPage</t>
        </is>
      </c>
    </row>
    <row r="1178" ht="20.25" customHeight="0">
      <c s="5" t="inlineStr" r="A1178">
        <is>
          <t xml:space="preserve">21101695</t>
        </is>
      </c>
      <c s="5" t="inlineStr" r="B1178">
        <is>
          <t xml:space="preserve">TOPSOIL FURNISH AND PLACE, 30"</t>
        </is>
      </c>
      <c s="5" t="inlineStr" r="C1178">
        <is>
          <t xml:space="preserve">SQ YD  </t>
        </is>
      </c>
      <c s="6" r="D1178">
        <v>610.000</v>
      </c>
      <c s="7" r="E1178">
        <v>1</v>
      </c>
      <c s="8" t="inlineStr" r="F1178">
        <is>
          <t xml:space="preserve">61H91</t>
        </is>
      </c>
      <c s="8" t="inlineStr" r="G1178">
        <is>
          <t xml:space="preserve">044</t>
        </is>
      </c>
      <c s="9" r="H1178">
        <v>33.0000</v>
      </c>
      <c s="8" t="inlineStr" r="I1178">
        <is>
          <t xml:space="preserve"/>
        </is>
      </c>
      <c s="8" t="inlineStr" r="J1178">
        <is>
          <t xml:space="preserve"> DuPage</t>
        </is>
      </c>
    </row>
    <row r="1179" ht="20.25" customHeight="0">
      <c s="5" t="inlineStr" r="A1179">
        <is>
          <t xml:space="preserve">21101695</t>
        </is>
      </c>
      <c s="5" t="inlineStr" r="B1179">
        <is>
          <t xml:space="preserve">TOPSOIL FURNISH AND PLACE, 30"</t>
        </is>
      </c>
      <c s="5" t="inlineStr" r="C1179">
        <is>
          <t xml:space="preserve">SQ YD  </t>
        </is>
      </c>
      <c s="6" r="D1179">
        <v>610.000</v>
      </c>
      <c s="7" r="E1179">
        <v>1</v>
      </c>
      <c s="8" t="inlineStr" r="F1179">
        <is>
          <t xml:space="preserve">61H91</t>
        </is>
      </c>
      <c s="8" t="inlineStr" r="G1179">
        <is>
          <t xml:space="preserve">044</t>
        </is>
      </c>
      <c s="9" r="H1179">
        <v>33.0000</v>
      </c>
      <c s="8" t="inlineStr" r="I1179">
        <is>
          <t xml:space="preserve"/>
        </is>
      </c>
      <c s="8" t="inlineStr" r="J1179">
        <is>
          <t xml:space="preserve"> DuPage</t>
        </is>
      </c>
    </row>
    <row r="1180" ht="20.25" customHeight="0">
      <c s="5" t="inlineStr" r="A1180">
        <is>
          <t xml:space="preserve">21101695</t>
        </is>
      </c>
      <c s="5" t="inlineStr" r="B1180">
        <is>
          <t xml:space="preserve">TOPSOIL FURNISH AND PLACE, 30"</t>
        </is>
      </c>
      <c s="5" t="inlineStr" r="C1180">
        <is>
          <t xml:space="preserve">SQ YD  </t>
        </is>
      </c>
      <c s="6" r="D1180">
        <v>610.000</v>
      </c>
      <c s="7" r="E1180">
        <v>1</v>
      </c>
      <c s="8" t="inlineStr" r="F1180">
        <is>
          <t xml:space="preserve">61H91</t>
        </is>
      </c>
      <c s="8" t="inlineStr" r="G1180">
        <is>
          <t xml:space="preserve">044</t>
        </is>
      </c>
      <c s="9" r="H1180">
        <v>40.0000</v>
      </c>
      <c s="8" t="inlineStr" r="I1180">
        <is>
          <t xml:space="preserve"/>
        </is>
      </c>
      <c s="8" t="inlineStr" r="J1180">
        <is>
          <t xml:space="preserve"> DuPage</t>
        </is>
      </c>
    </row>
    <row r="1181" ht="20.25" customHeight="0">
      <c s="5" t="inlineStr" r="A1181">
        <is>
          <t xml:space="preserve">21101805</t>
        </is>
      </c>
      <c s="5" t="inlineStr" r="B1181">
        <is>
          <t xml:space="preserve">COMPOST FURNISH AND PLACE,  2"</t>
        </is>
      </c>
      <c s="5" t="inlineStr" r="C1181">
        <is>
          <t xml:space="preserve">SQ YD  </t>
        </is>
      </c>
      <c s="6" r="D1181">
        <v>12761.000</v>
      </c>
      <c s="7" r="E1181">
        <v>1</v>
      </c>
      <c s="8" t="inlineStr" r="F1181">
        <is>
          <t xml:space="preserve">62A53</t>
        </is>
      </c>
      <c s="8" t="inlineStr" r="G1181">
        <is>
          <t xml:space="preserve">080</t>
        </is>
      </c>
      <c s="9" r="H1181">
        <v>4.0000</v>
      </c>
      <c s="8" t="inlineStr" r="I1181">
        <is>
          <t xml:space="preserve">Y</t>
        </is>
      </c>
      <c s="8" t="inlineStr" r="J1181">
        <is>
          <t xml:space="preserve"> Lake</t>
        </is>
      </c>
    </row>
    <row r="1182" ht="20.25" customHeight="0">
      <c s="5" t="inlineStr" r="A1182">
        <is>
          <t xml:space="preserve">21101805</t>
        </is>
      </c>
      <c s="5" t="inlineStr" r="B1182">
        <is>
          <t xml:space="preserve">COMPOST FURNISH AND PLACE,  2"</t>
        </is>
      </c>
      <c s="5" t="inlineStr" r="C1182">
        <is>
          <t xml:space="preserve">SQ YD  </t>
        </is>
      </c>
      <c s="6" r="D1182">
        <v>12761.000</v>
      </c>
      <c s="7" r="E1182">
        <v>1</v>
      </c>
      <c s="8" t="inlineStr" r="F1182">
        <is>
          <t xml:space="preserve">62A53</t>
        </is>
      </c>
      <c s="8" t="inlineStr" r="G1182">
        <is>
          <t xml:space="preserve">080</t>
        </is>
      </c>
      <c s="9" r="H1182">
        <v>2.3000</v>
      </c>
      <c s="8" t="inlineStr" r="I1182">
        <is>
          <t xml:space="preserve"/>
        </is>
      </c>
      <c s="8" t="inlineStr" r="J1182">
        <is>
          <t xml:space="preserve"> Lake</t>
        </is>
      </c>
    </row>
    <row r="1183" ht="20.25" customHeight="0">
      <c s="5" t="inlineStr" r="A1183">
        <is>
          <t xml:space="preserve">21101805</t>
        </is>
      </c>
      <c s="5" t="inlineStr" r="B1183">
        <is>
          <t xml:space="preserve">COMPOST FURNISH AND PLACE,  2"</t>
        </is>
      </c>
      <c s="5" t="inlineStr" r="C1183">
        <is>
          <t xml:space="preserve">SQ YD  </t>
        </is>
      </c>
      <c s="6" r="D1183">
        <v>12761.000</v>
      </c>
      <c s="7" r="E1183">
        <v>1</v>
      </c>
      <c s="8" t="inlineStr" r="F1183">
        <is>
          <t xml:space="preserve">62A53</t>
        </is>
      </c>
      <c s="8" t="inlineStr" r="G1183">
        <is>
          <t xml:space="preserve">080</t>
        </is>
      </c>
      <c s="9" r="H1183">
        <v>2.3000</v>
      </c>
      <c s="8" t="inlineStr" r="I1183">
        <is>
          <t xml:space="preserve"/>
        </is>
      </c>
      <c s="8" t="inlineStr" r="J1183">
        <is>
          <t xml:space="preserve"> Lake</t>
        </is>
      </c>
    </row>
    <row r="1184" ht="20.25" customHeight="0">
      <c s="5" t="inlineStr" r="A1184">
        <is>
          <t xml:space="preserve">21101805</t>
        </is>
      </c>
      <c s="5" t="inlineStr" r="B1184">
        <is>
          <t xml:space="preserve">COMPOST FURNISH AND PLACE,  2"</t>
        </is>
      </c>
      <c s="5" t="inlineStr" r="C1184">
        <is>
          <t xml:space="preserve">SQ YD  </t>
        </is>
      </c>
      <c s="6" r="D1184">
        <v>12761.000</v>
      </c>
      <c s="7" r="E1184">
        <v>1</v>
      </c>
      <c s="8" t="inlineStr" r="F1184">
        <is>
          <t xml:space="preserve">62A53</t>
        </is>
      </c>
      <c s="8" t="inlineStr" r="G1184">
        <is>
          <t xml:space="preserve">080</t>
        </is>
      </c>
      <c s="9" r="H1184">
        <v>2.7500</v>
      </c>
      <c s="8" t="inlineStr" r="I1184">
        <is>
          <t xml:space="preserve"/>
        </is>
      </c>
      <c s="8" t="inlineStr" r="J1184">
        <is>
          <t xml:space="preserve"> Lake</t>
        </is>
      </c>
    </row>
    <row r="1185" ht="20.25" customHeight="0">
      <c s="5" t="inlineStr" r="A1185">
        <is>
          <t xml:space="preserve">21101805</t>
        </is>
      </c>
      <c s="5" t="inlineStr" r="B1185">
        <is>
          <t xml:space="preserve">COMPOST FURNISH AND PLACE,  2"</t>
        </is>
      </c>
      <c s="5" t="inlineStr" r="C1185">
        <is>
          <t xml:space="preserve">SQ YD  </t>
        </is>
      </c>
      <c s="6" r="D1185">
        <v>12761.000</v>
      </c>
      <c s="7" r="E1185">
        <v>1</v>
      </c>
      <c s="8" t="inlineStr" r="F1185">
        <is>
          <t xml:space="preserve">62A53</t>
        </is>
      </c>
      <c s="8" t="inlineStr" r="G1185">
        <is>
          <t xml:space="preserve">080</t>
        </is>
      </c>
      <c s="9" r="H1185">
        <v>3.0000</v>
      </c>
      <c s="8" t="inlineStr" r="I1185">
        <is>
          <t xml:space="preserve"/>
        </is>
      </c>
      <c s="8" t="inlineStr" r="J1185">
        <is>
          <t xml:space="preserve"> Lake</t>
        </is>
      </c>
    </row>
    <row r="1186" ht="20.25" customHeight="0">
      <c s="5" t="inlineStr" r="A1186">
        <is>
          <t xml:space="preserve">21101805</t>
        </is>
      </c>
      <c s="5" t="inlineStr" r="B1186">
        <is>
          <t xml:space="preserve">COMPOST FURNISH AND PLACE,  2"</t>
        </is>
      </c>
      <c s="5" t="inlineStr" r="C1186">
        <is>
          <t xml:space="preserve">SQ YD  </t>
        </is>
      </c>
      <c s="6" r="D1186">
        <v>12761.000</v>
      </c>
      <c s="7" r="E1186">
        <v>1</v>
      </c>
      <c s="8" t="inlineStr" r="F1186">
        <is>
          <t xml:space="preserve">62A53</t>
        </is>
      </c>
      <c s="8" t="inlineStr" r="G1186">
        <is>
          <t xml:space="preserve">080</t>
        </is>
      </c>
      <c s="9" r="H1186">
        <v>3.5000</v>
      </c>
      <c s="8" t="inlineStr" r="I1186">
        <is>
          <t xml:space="preserve"/>
        </is>
      </c>
      <c s="8" t="inlineStr" r="J1186">
        <is>
          <t xml:space="preserve"> Lake</t>
        </is>
      </c>
    </row>
    <row r="1187" ht="20.25" customHeight="0">
      <c s="5" t="inlineStr" r="A1187">
        <is>
          <t xml:space="preserve">21301060</t>
        </is>
      </c>
      <c s="5" t="inlineStr" r="B1187">
        <is>
          <t xml:space="preserve">EXPLORATION TRENCH 60" DEPTH</t>
        </is>
      </c>
      <c s="5" t="inlineStr" r="C1187">
        <is>
          <t xml:space="preserve">FOOT   </t>
        </is>
      </c>
      <c s="6" r="D1187">
        <v>20.000</v>
      </c>
      <c s="7" r="E1187">
        <v>1</v>
      </c>
      <c s="8" t="inlineStr" r="F1187">
        <is>
          <t xml:space="preserve">61J23</t>
        </is>
      </c>
      <c s="8" t="inlineStr" r="G1187">
        <is>
          <t xml:space="preserve">108</t>
        </is>
      </c>
      <c s="9" r="H1187">
        <v>100.0000</v>
      </c>
      <c s="8" t="inlineStr" r="I1187">
        <is>
          <t xml:space="preserve">Y</t>
        </is>
      </c>
      <c s="8" t="inlineStr" r="J1187">
        <is>
          <t xml:space="preserve"> Cook</t>
        </is>
      </c>
    </row>
    <row r="1188" ht="20.25" customHeight="0">
      <c s="5" t="inlineStr" r="A1188">
        <is>
          <t xml:space="preserve">21301072</t>
        </is>
      </c>
      <c s="5" t="inlineStr" r="B1188">
        <is>
          <t xml:space="preserve">EXPLORATION TRENCH 72" DEPTH</t>
        </is>
      </c>
      <c s="5" t="inlineStr" r="C1188">
        <is>
          <t xml:space="preserve">FOOT   </t>
        </is>
      </c>
      <c s="6" r="D1188">
        <v>100.000</v>
      </c>
      <c s="7" r="E1188">
        <v>1</v>
      </c>
      <c s="8" t="inlineStr" r="F1188">
        <is>
          <t xml:space="preserve">61H95</t>
        </is>
      </c>
      <c s="8" t="inlineStr" r="G1188">
        <is>
          <t xml:space="preserve">105</t>
        </is>
      </c>
      <c s="9" r="H1188">
        <v>150.0000</v>
      </c>
      <c s="8" t="inlineStr" r="I1188">
        <is>
          <t xml:space="preserve">Y</t>
        </is>
      </c>
      <c s="8" t="inlineStr" r="J1188">
        <is>
          <t xml:space="preserve"> Kane</t>
        </is>
      </c>
    </row>
    <row r="1189" ht="20.25" customHeight="0">
      <c s="5" t="inlineStr" r="A1189">
        <is>
          <t xml:space="preserve">21301072</t>
        </is>
      </c>
      <c s="5" t="inlineStr" r="B1189">
        <is>
          <t xml:space="preserve">EXPLORATION TRENCH 72" DEPTH</t>
        </is>
      </c>
      <c s="5" t="inlineStr" r="C1189">
        <is>
          <t xml:space="preserve">FOOT   </t>
        </is>
      </c>
      <c s="6" r="D1189">
        <v>100.000</v>
      </c>
      <c s="7" r="E1189">
        <v>1</v>
      </c>
      <c s="8" t="inlineStr" r="F1189">
        <is>
          <t xml:space="preserve">61H95</t>
        </is>
      </c>
      <c s="8" t="inlineStr" r="G1189">
        <is>
          <t xml:space="preserve">105</t>
        </is>
      </c>
      <c s="9" r="H1189">
        <v>50.0000</v>
      </c>
      <c s="8" t="inlineStr" r="I1189">
        <is>
          <t xml:space="preserve"/>
        </is>
      </c>
      <c s="8" t="inlineStr" r="J1189">
        <is>
          <t xml:space="preserve"> Kane</t>
        </is>
      </c>
    </row>
    <row r="1190" ht="20.25" customHeight="0">
      <c s="5" t="inlineStr" r="A1190">
        <is>
          <t xml:space="preserve">21301072</t>
        </is>
      </c>
      <c s="5" t="inlineStr" r="B1190">
        <is>
          <t xml:space="preserve">EXPLORATION TRENCH 72" DEPTH</t>
        </is>
      </c>
      <c s="5" t="inlineStr" r="C1190">
        <is>
          <t xml:space="preserve">FOOT   </t>
        </is>
      </c>
      <c s="6" r="D1190">
        <v>100.000</v>
      </c>
      <c s="7" r="E1190">
        <v>1</v>
      </c>
      <c s="8" t="inlineStr" r="F1190">
        <is>
          <t xml:space="preserve">61H95</t>
        </is>
      </c>
      <c s="8" t="inlineStr" r="G1190">
        <is>
          <t xml:space="preserve">105</t>
        </is>
      </c>
      <c s="9" r="H1190">
        <v>66.1100</v>
      </c>
      <c s="8" t="inlineStr" r="I1190">
        <is>
          <t xml:space="preserve"/>
        </is>
      </c>
      <c s="8" t="inlineStr" r="J1190">
        <is>
          <t xml:space="preserve"> Kane</t>
        </is>
      </c>
    </row>
    <row r="1191" ht="20.25" customHeight="0">
      <c s="5" t="inlineStr" r="A1191">
        <is>
          <t xml:space="preserve">21301072</t>
        </is>
      </c>
      <c s="5" t="inlineStr" r="B1191">
        <is>
          <t xml:space="preserve">EXPLORATION TRENCH 72" DEPTH</t>
        </is>
      </c>
      <c s="5" t="inlineStr" r="C1191">
        <is>
          <t xml:space="preserve">FOOT   </t>
        </is>
      </c>
      <c s="6" r="D1191">
        <v>100.000</v>
      </c>
      <c s="7" r="E1191">
        <v>1</v>
      </c>
      <c s="8" t="inlineStr" r="F1191">
        <is>
          <t xml:space="preserve">61H95</t>
        </is>
      </c>
      <c s="8" t="inlineStr" r="G1191">
        <is>
          <t xml:space="preserve">105</t>
        </is>
      </c>
      <c s="9" r="H1191">
        <v>70.0000</v>
      </c>
      <c s="8" t="inlineStr" r="I1191">
        <is>
          <t xml:space="preserve"/>
        </is>
      </c>
      <c s="8" t="inlineStr" r="J1191">
        <is>
          <t xml:space="preserve"> Kane</t>
        </is>
      </c>
    </row>
    <row r="1192" ht="20.25" customHeight="0">
      <c s="5" t="inlineStr" r="A1192">
        <is>
          <t xml:space="preserve">21301072</t>
        </is>
      </c>
      <c s="5" t="inlineStr" r="B1192">
        <is>
          <t xml:space="preserve">EXPLORATION TRENCH 72" DEPTH</t>
        </is>
      </c>
      <c s="5" t="inlineStr" r="C1192">
        <is>
          <t xml:space="preserve">FOOT   </t>
        </is>
      </c>
      <c s="6" r="D1192">
        <v>100.000</v>
      </c>
      <c s="7" r="E1192">
        <v>1</v>
      </c>
      <c s="8" t="inlineStr" r="F1192">
        <is>
          <t xml:space="preserve">61H95</t>
        </is>
      </c>
      <c s="8" t="inlineStr" r="G1192">
        <is>
          <t xml:space="preserve">105</t>
        </is>
      </c>
      <c s="9" r="H1192">
        <v>150.0000</v>
      </c>
      <c s="8" t="inlineStr" r="I1192">
        <is>
          <t xml:space="preserve"/>
        </is>
      </c>
      <c s="8" t="inlineStr" r="J1192">
        <is>
          <t xml:space="preserve"> Kane</t>
        </is>
      </c>
    </row>
    <row r="1193" ht="20.25" customHeight="0">
      <c s="5" t="inlineStr" r="A1193">
        <is>
          <t xml:space="preserve">21301072</t>
        </is>
      </c>
      <c s="5" t="inlineStr" r="B1193">
        <is>
          <t xml:space="preserve">EXPLORATION TRENCH 72" DEPTH</t>
        </is>
      </c>
      <c s="5" t="inlineStr" r="C1193">
        <is>
          <t xml:space="preserve">FOOT   </t>
        </is>
      </c>
      <c s="6" r="D1193">
        <v>100.000</v>
      </c>
      <c s="7" r="E1193">
        <v>1</v>
      </c>
      <c s="8" t="inlineStr" r="F1193">
        <is>
          <t xml:space="preserve">61H95</t>
        </is>
      </c>
      <c s="8" t="inlineStr" r="G1193">
        <is>
          <t xml:space="preserve">105</t>
        </is>
      </c>
      <c s="9" r="H1193">
        <v>150.0000</v>
      </c>
      <c s="8" t="inlineStr" r="I1193">
        <is>
          <t xml:space="preserve"/>
        </is>
      </c>
      <c s="8" t="inlineStr" r="J1193">
        <is>
          <t xml:space="preserve"> Kane</t>
        </is>
      </c>
    </row>
    <row r="1194" ht="20.25" customHeight="0">
      <c s="5" t="inlineStr" r="A1194">
        <is>
          <t xml:space="preserve">21301084</t>
        </is>
      </c>
      <c s="5" t="inlineStr" r="B1194">
        <is>
          <t xml:space="preserve">EXPLORATION TRENCH 84" DEPTH</t>
        </is>
      </c>
      <c s="5" t="inlineStr" r="C1194">
        <is>
          <t xml:space="preserve">FOOT   </t>
        </is>
      </c>
      <c s="6" r="D1194">
        <v>100.000</v>
      </c>
      <c s="7" r="E1194">
        <v>1</v>
      </c>
      <c s="8" t="inlineStr" r="F1194">
        <is>
          <t xml:space="preserve">61J12</t>
        </is>
      </c>
      <c s="8" t="inlineStr" r="G1194">
        <is>
          <t xml:space="preserve">047</t>
        </is>
      </c>
      <c s="9" r="H1194">
        <v>50.0000</v>
      </c>
      <c s="8" t="inlineStr" r="I1194">
        <is>
          <t xml:space="preserve">Y</t>
        </is>
      </c>
      <c s="8" t="inlineStr" r="J1194">
        <is>
          <t xml:space="preserve"> DuPage</t>
        </is>
      </c>
    </row>
    <row r="1195" ht="20.25" customHeight="0">
      <c s="5" t="inlineStr" r="A1195">
        <is>
          <t xml:space="preserve">21301084</t>
        </is>
      </c>
      <c s="5" t="inlineStr" r="B1195">
        <is>
          <t xml:space="preserve">EXPLORATION TRENCH 84" DEPTH</t>
        </is>
      </c>
      <c s="5" t="inlineStr" r="C1195">
        <is>
          <t xml:space="preserve">FOOT   </t>
        </is>
      </c>
      <c s="6" r="D1195">
        <v>100.000</v>
      </c>
      <c s="7" r="E1195">
        <v>1</v>
      </c>
      <c s="8" t="inlineStr" r="F1195">
        <is>
          <t xml:space="preserve">61J12</t>
        </is>
      </c>
      <c s="8" t="inlineStr" r="G1195">
        <is>
          <t xml:space="preserve">047</t>
        </is>
      </c>
      <c s="9" r="H1195">
        <v>37.1000</v>
      </c>
      <c s="8" t="inlineStr" r="I1195">
        <is>
          <t xml:space="preserve"/>
        </is>
      </c>
      <c s="8" t="inlineStr" r="J1195">
        <is>
          <t xml:space="preserve"> DuPage</t>
        </is>
      </c>
    </row>
    <row r="1196" ht="20.25" customHeight="0">
      <c s="5" t="inlineStr" r="A1196">
        <is>
          <t xml:space="preserve">21301084</t>
        </is>
      </c>
      <c s="5" t="inlineStr" r="B1196">
        <is>
          <t xml:space="preserve">EXPLORATION TRENCH 84" DEPTH</t>
        </is>
      </c>
      <c s="5" t="inlineStr" r="C1196">
        <is>
          <t xml:space="preserve">FOOT   </t>
        </is>
      </c>
      <c s="6" r="D1196">
        <v>100.000</v>
      </c>
      <c s="7" r="E1196">
        <v>1</v>
      </c>
      <c s="8" t="inlineStr" r="F1196">
        <is>
          <t xml:space="preserve">61J12</t>
        </is>
      </c>
      <c s="8" t="inlineStr" r="G1196">
        <is>
          <t xml:space="preserve">047</t>
        </is>
      </c>
      <c s="9" r="H1196">
        <v>50.0000</v>
      </c>
      <c s="8" t="inlineStr" r="I1196">
        <is>
          <t xml:space="preserve"/>
        </is>
      </c>
      <c s="8" t="inlineStr" r="J1196">
        <is>
          <t xml:space="preserve"> DuPage</t>
        </is>
      </c>
    </row>
    <row r="1197" ht="20.25" customHeight="0">
      <c s="5" t="inlineStr" r="A1197">
        <is>
          <t xml:space="preserve">21301084</t>
        </is>
      </c>
      <c s="5" t="inlineStr" r="B1197">
        <is>
          <t xml:space="preserve">EXPLORATION TRENCH 84" DEPTH</t>
        </is>
      </c>
      <c s="5" t="inlineStr" r="C1197">
        <is>
          <t xml:space="preserve">FOOT   </t>
        </is>
      </c>
      <c s="6" r="D1197">
        <v>100.000</v>
      </c>
      <c s="7" r="E1197">
        <v>1</v>
      </c>
      <c s="8" t="inlineStr" r="F1197">
        <is>
          <t xml:space="preserve">61J12</t>
        </is>
      </c>
      <c s="8" t="inlineStr" r="G1197">
        <is>
          <t xml:space="preserve">047</t>
        </is>
      </c>
      <c s="9" r="H1197">
        <v>68.0000</v>
      </c>
      <c s="8" t="inlineStr" r="I1197">
        <is>
          <t xml:space="preserve"/>
        </is>
      </c>
      <c s="8" t="inlineStr" r="J1197">
        <is>
          <t xml:space="preserve"> DuPage</t>
        </is>
      </c>
    </row>
    <row r="1198" ht="20.25" customHeight="0">
      <c s="5" t="inlineStr" r="A1198">
        <is>
          <t xml:space="preserve">21301084</t>
        </is>
      </c>
      <c s="5" t="inlineStr" r="B1198">
        <is>
          <t xml:space="preserve">EXPLORATION TRENCH 84" DEPTH</t>
        </is>
      </c>
      <c s="5" t="inlineStr" r="C1198">
        <is>
          <t xml:space="preserve">FOOT   </t>
        </is>
      </c>
      <c s="6" r="D1198">
        <v>100.000</v>
      </c>
      <c s="7" r="E1198">
        <v>1</v>
      </c>
      <c s="8" t="inlineStr" r="F1198">
        <is>
          <t xml:space="preserve">61J12</t>
        </is>
      </c>
      <c s="8" t="inlineStr" r="G1198">
        <is>
          <t xml:space="preserve">047</t>
        </is>
      </c>
      <c s="9" r="H1198">
        <v>120.0000</v>
      </c>
      <c s="8" t="inlineStr" r="I1198">
        <is>
          <t xml:space="preserve"/>
        </is>
      </c>
      <c s="8" t="inlineStr" r="J1198">
        <is>
          <t xml:space="preserve"> DuPage</t>
        </is>
      </c>
    </row>
    <row r="1199" ht="20.25" customHeight="0">
      <c s="5" t="inlineStr" r="A1199">
        <is>
          <t xml:space="preserve">21400100</t>
        </is>
      </c>
      <c s="5" t="inlineStr" r="B1199">
        <is>
          <t xml:space="preserve">GRADING AND SHAPING DITCHES</t>
        </is>
      </c>
      <c s="5" t="inlineStr" r="C1199">
        <is>
          <t xml:space="preserve">FOOT   </t>
        </is>
      </c>
      <c s="6" r="D1199">
        <v>95.000</v>
      </c>
      <c s="7" r="E1199">
        <v>4</v>
      </c>
      <c s="8" t="inlineStr" r="F1199">
        <is>
          <t xml:space="preserve">68E42</t>
        </is>
      </c>
      <c s="8" t="inlineStr" r="G1199">
        <is>
          <t xml:space="preserve">013</t>
        </is>
      </c>
      <c s="9" r="H1199">
        <v>27.7500</v>
      </c>
      <c s="8" t="inlineStr" r="I1199">
        <is>
          <t xml:space="preserve">Y</t>
        </is>
      </c>
      <c s="8" t="inlineStr" r="J1199">
        <is>
          <t xml:space="preserve"> Tazewell</t>
        </is>
      </c>
    </row>
    <row r="1200" ht="20.25" customHeight="0">
      <c s="5" t="inlineStr" r="A1200">
        <is>
          <t xml:space="preserve">21400100</t>
        </is>
      </c>
      <c s="5" t="inlineStr" r="B1200">
        <is>
          <t xml:space="preserve">GRADING AND SHAPING DITCHES</t>
        </is>
      </c>
      <c s="5" t="inlineStr" r="C1200">
        <is>
          <t xml:space="preserve">FOOT   </t>
        </is>
      </c>
      <c s="6" r="D1200">
        <v>95.000</v>
      </c>
      <c s="7" r="E1200">
        <v>4</v>
      </c>
      <c s="8" t="inlineStr" r="F1200">
        <is>
          <t xml:space="preserve">68E42</t>
        </is>
      </c>
      <c s="8" t="inlineStr" r="G1200">
        <is>
          <t xml:space="preserve">013</t>
        </is>
      </c>
      <c s="9" r="H1200">
        <v>14.0000</v>
      </c>
      <c s="8" t="inlineStr" r="I1200">
        <is>
          <t xml:space="preserve"/>
        </is>
      </c>
      <c s="8" t="inlineStr" r="J1200">
        <is>
          <t xml:space="preserve"> Tazewell</t>
        </is>
      </c>
    </row>
    <row r="1201" ht="20.25" customHeight="0">
      <c s="5" t="inlineStr" r="A1201">
        <is>
          <t xml:space="preserve">21400100</t>
        </is>
      </c>
      <c s="5" t="inlineStr" r="B1201">
        <is>
          <t xml:space="preserve">GRADING AND SHAPING DITCHES</t>
        </is>
      </c>
      <c s="5" t="inlineStr" r="C1201">
        <is>
          <t xml:space="preserve">FOOT   </t>
        </is>
      </c>
      <c s="6" r="D1201">
        <v>95.000</v>
      </c>
      <c s="7" r="E1201">
        <v>4</v>
      </c>
      <c s="8" t="inlineStr" r="F1201">
        <is>
          <t xml:space="preserve">68E42</t>
        </is>
      </c>
      <c s="8" t="inlineStr" r="G1201">
        <is>
          <t xml:space="preserve">013</t>
        </is>
      </c>
      <c s="9" r="H1201">
        <v>34.9300</v>
      </c>
      <c s="8" t="inlineStr" r="I1201">
        <is>
          <t xml:space="preserve"/>
        </is>
      </c>
      <c s="8" t="inlineStr" r="J1201">
        <is>
          <t xml:space="preserve"> Tazewell</t>
        </is>
      </c>
    </row>
    <row r="1202" ht="20.25" customHeight="0">
      <c s="5" t="inlineStr" r="A1202">
        <is>
          <t xml:space="preserve">21400100</t>
        </is>
      </c>
      <c s="5" t="inlineStr" r="B1202">
        <is>
          <t xml:space="preserve">GRADING AND SHAPING DITCHES</t>
        </is>
      </c>
      <c s="5" t="inlineStr" r="C1202">
        <is>
          <t xml:space="preserve">FOOT   </t>
        </is>
      </c>
      <c s="6" r="D1202">
        <v>489.000</v>
      </c>
      <c s="7" r="E1202">
        <v>6</v>
      </c>
      <c s="8" t="inlineStr" r="F1202">
        <is>
          <t xml:space="preserve">72550</t>
        </is>
      </c>
      <c s="8" t="inlineStr" r="G1202">
        <is>
          <t xml:space="preserve">021</t>
        </is>
      </c>
      <c s="9" r="H1202">
        <v>21.7300</v>
      </c>
      <c s="8" t="inlineStr" r="I1202">
        <is>
          <t xml:space="preserve">Y</t>
        </is>
      </c>
      <c s="8" t="inlineStr" r="J1202">
        <is>
          <t xml:space="preserve"> Pike</t>
        </is>
      </c>
    </row>
    <row r="1203" ht="20.25" customHeight="0">
      <c s="5" t="inlineStr" r="A1203">
        <is>
          <t xml:space="preserve">21400100</t>
        </is>
      </c>
      <c s="5" t="inlineStr" r="B1203">
        <is>
          <t xml:space="preserve">GRADING AND SHAPING DITCHES</t>
        </is>
      </c>
      <c s="5" t="inlineStr" r="C1203">
        <is>
          <t xml:space="preserve">FOOT   </t>
        </is>
      </c>
      <c s="6" r="D1203">
        <v>489.000</v>
      </c>
      <c s="7" r="E1203">
        <v>6</v>
      </c>
      <c s="8" t="inlineStr" r="F1203">
        <is>
          <t xml:space="preserve">72550</t>
        </is>
      </c>
      <c s="8" t="inlineStr" r="G1203">
        <is>
          <t xml:space="preserve">021</t>
        </is>
      </c>
      <c s="9" r="H1203">
        <v>40.0000</v>
      </c>
      <c s="8" t="inlineStr" r="I1203">
        <is>
          <t xml:space="preserve"/>
        </is>
      </c>
      <c s="8" t="inlineStr" r="J1203">
        <is>
          <t xml:space="preserve"> Pike</t>
        </is>
      </c>
    </row>
    <row r="1204" ht="20.25" customHeight="0">
      <c s="5" t="inlineStr" r="A1204">
        <is>
          <t xml:space="preserve">21400100</t>
        </is>
      </c>
      <c s="5" t="inlineStr" r="B1204">
        <is>
          <t xml:space="preserve">GRADING AND SHAPING DITCHES</t>
        </is>
      </c>
      <c s="5" t="inlineStr" r="C1204">
        <is>
          <t xml:space="preserve">FOOT   </t>
        </is>
      </c>
      <c s="6" r="D1204">
        <v>580.000</v>
      </c>
      <c s="7" r="E1204">
        <v>6</v>
      </c>
      <c s="8" t="inlineStr" r="F1204">
        <is>
          <t xml:space="preserve">72G54</t>
        </is>
      </c>
      <c s="8" t="inlineStr" r="G1204">
        <is>
          <t xml:space="preserve">098</t>
        </is>
      </c>
      <c s="9" r="H1204">
        <v>16.5000</v>
      </c>
      <c s="8" t="inlineStr" r="I1204">
        <is>
          <t xml:space="preserve">Y</t>
        </is>
      </c>
      <c s="8" t="inlineStr" r="J1204">
        <is>
          <t xml:space="preserve"> Montgomery</t>
        </is>
      </c>
    </row>
    <row r="1205" ht="20.25" customHeight="0">
      <c s="5" t="inlineStr" r="A1205">
        <is>
          <t xml:space="preserve">21400100</t>
        </is>
      </c>
      <c s="5" t="inlineStr" r="B1205">
        <is>
          <t xml:space="preserve">GRADING AND SHAPING DITCHES</t>
        </is>
      </c>
      <c s="5" t="inlineStr" r="C1205">
        <is>
          <t xml:space="preserve">FOOT   </t>
        </is>
      </c>
      <c s="6" r="D1205">
        <v>11060.000</v>
      </c>
      <c s="7" r="E1205">
        <v>6</v>
      </c>
      <c s="8" t="inlineStr" r="F1205">
        <is>
          <t xml:space="preserve">72K64</t>
        </is>
      </c>
      <c s="8" t="inlineStr" r="G1205">
        <is>
          <t xml:space="preserve">061</t>
        </is>
      </c>
      <c s="9" r="H1205">
        <v>19.8000</v>
      </c>
      <c s="8" t="inlineStr" r="I1205">
        <is>
          <t xml:space="preserve">Y</t>
        </is>
      </c>
      <c s="8" t="inlineStr" r="J1205">
        <is>
          <t xml:space="preserve"> Logan</t>
        </is>
      </c>
    </row>
    <row r="1206" ht="20.25" customHeight="0">
      <c s="5" t="inlineStr" r="A1206">
        <is>
          <t xml:space="preserve">25000100</t>
        </is>
      </c>
      <c s="5" t="inlineStr" r="B1206">
        <is>
          <t xml:space="preserve">SEEDING, CLASS  1</t>
        </is>
      </c>
      <c s="5" t="inlineStr" r="C1206">
        <is>
          <t xml:space="preserve">ACRE   </t>
        </is>
      </c>
      <c s="6" r="D1206">
        <v>1.000</v>
      </c>
      <c s="7" r="E1206">
        <v>3</v>
      </c>
      <c s="8" t="inlineStr" r="F1206">
        <is>
          <t xml:space="preserve">87759</t>
        </is>
      </c>
      <c s="8" t="inlineStr" r="G1206">
        <is>
          <t xml:space="preserve">123</t>
        </is>
      </c>
      <c s="9" r="H1206">
        <v>2800.0000</v>
      </c>
      <c s="8" t="inlineStr" r="I1206">
        <is>
          <t xml:space="preserve">Y</t>
        </is>
      </c>
      <c s="8" t="inlineStr" r="J1206">
        <is>
          <t xml:space="preserve"> Kankakee</t>
        </is>
      </c>
    </row>
    <row r="1207" ht="20.25" customHeight="0">
      <c s="5" t="inlineStr" r="A1207">
        <is>
          <t xml:space="preserve">25000100</t>
        </is>
      </c>
      <c s="5" t="inlineStr" r="B1207">
        <is>
          <t xml:space="preserve">SEEDING, CLASS  1</t>
        </is>
      </c>
      <c s="5" t="inlineStr" r="C1207">
        <is>
          <t xml:space="preserve">ACRE   </t>
        </is>
      </c>
      <c s="6" r="D1207">
        <v>1.000</v>
      </c>
      <c s="7" r="E1207">
        <v>3</v>
      </c>
      <c s="8" t="inlineStr" r="F1207">
        <is>
          <t xml:space="preserve">87759</t>
        </is>
      </c>
      <c s="8" t="inlineStr" r="G1207">
        <is>
          <t xml:space="preserve">123</t>
        </is>
      </c>
      <c s="9" r="H1207">
        <v>2625.0000</v>
      </c>
      <c s="8" t="inlineStr" r="I1207">
        <is>
          <t xml:space="preserve"/>
        </is>
      </c>
      <c s="8" t="inlineStr" r="J1207">
        <is>
          <t xml:space="preserve"> Kankakee</t>
        </is>
      </c>
    </row>
    <row r="1208" ht="20.25" customHeight="0">
      <c s="5" t="inlineStr" r="A1208">
        <is>
          <t xml:space="preserve">25000100</t>
        </is>
      </c>
      <c s="5" t="inlineStr" r="B1208">
        <is>
          <t xml:space="preserve">SEEDING, CLASS  1</t>
        </is>
      </c>
      <c s="5" t="inlineStr" r="C1208">
        <is>
          <t xml:space="preserve">ACRE   </t>
        </is>
      </c>
      <c s="6" r="D1208">
        <v>1.000</v>
      </c>
      <c s="7" r="E1208">
        <v>3</v>
      </c>
      <c s="8" t="inlineStr" r="F1208">
        <is>
          <t xml:space="preserve">87759</t>
        </is>
      </c>
      <c s="8" t="inlineStr" r="G1208">
        <is>
          <t xml:space="preserve">123</t>
        </is>
      </c>
      <c s="9" r="H1208">
        <v>2750.0000</v>
      </c>
      <c s="8" t="inlineStr" r="I1208">
        <is>
          <t xml:space="preserve"/>
        </is>
      </c>
      <c s="8" t="inlineStr" r="J1208">
        <is>
          <t xml:space="preserve"> Kankakee</t>
        </is>
      </c>
    </row>
    <row r="1209" ht="20.25" customHeight="0">
      <c s="5" t="inlineStr" r="A1209">
        <is>
          <t xml:space="preserve">25000100</t>
        </is>
      </c>
      <c s="5" t="inlineStr" r="B1209">
        <is>
          <t xml:space="preserve">SEEDING, CLASS  1</t>
        </is>
      </c>
      <c s="5" t="inlineStr" r="C1209">
        <is>
          <t xml:space="preserve">ACRE   </t>
        </is>
      </c>
      <c s="6" r="D1209">
        <v>1.000</v>
      </c>
      <c s="7" r="E1209">
        <v>3</v>
      </c>
      <c s="8" t="inlineStr" r="F1209">
        <is>
          <t xml:space="preserve">87759</t>
        </is>
      </c>
      <c s="8" t="inlineStr" r="G1209">
        <is>
          <t xml:space="preserve">123</t>
        </is>
      </c>
      <c s="9" r="H1209">
        <v>3000.0000</v>
      </c>
      <c s="8" t="inlineStr" r="I1209">
        <is>
          <t xml:space="preserve"/>
        </is>
      </c>
      <c s="8" t="inlineStr" r="J1209">
        <is>
          <t xml:space="preserve"> Kankakee</t>
        </is>
      </c>
    </row>
    <row r="1210" ht="20.25" customHeight="0">
      <c s="5" t="inlineStr" r="A1210">
        <is>
          <t xml:space="preserve">25000110</t>
        </is>
      </c>
      <c s="5" t="inlineStr" r="B1210">
        <is>
          <t xml:space="preserve">SEEDING, CLASS  1A</t>
        </is>
      </c>
      <c s="5" t="inlineStr" r="C1210">
        <is>
          <t xml:space="preserve">ACRE   </t>
        </is>
      </c>
      <c s="6" r="D1210">
        <v>1.000</v>
      </c>
      <c s="7" r="E1210">
        <v>1</v>
      </c>
      <c s="8" t="inlineStr" r="F1210">
        <is>
          <t xml:space="preserve">61H84</t>
        </is>
      </c>
      <c s="8" t="inlineStr" r="G1210">
        <is>
          <t xml:space="preserve">043</t>
        </is>
      </c>
      <c s="9" r="H1210">
        <v>3097.6000</v>
      </c>
      <c s="8" t="inlineStr" r="I1210">
        <is>
          <t xml:space="preserve">Y</t>
        </is>
      </c>
      <c s="8" t="inlineStr" r="J1210">
        <is>
          <t xml:space="preserve"> Cook</t>
        </is>
      </c>
    </row>
    <row r="1211" ht="20.25" customHeight="0">
      <c s="5" t="inlineStr" r="A1211">
        <is>
          <t xml:space="preserve">25000110</t>
        </is>
      </c>
      <c s="5" t="inlineStr" r="B1211">
        <is>
          <t xml:space="preserve">SEEDING, CLASS  1A</t>
        </is>
      </c>
      <c s="5" t="inlineStr" r="C1211">
        <is>
          <t xml:space="preserve">ACRE   </t>
        </is>
      </c>
      <c s="6" r="D1211">
        <v>3.230</v>
      </c>
      <c s="7" r="E1211">
        <v>2</v>
      </c>
      <c s="8" t="inlineStr" r="F1211">
        <is>
          <t xml:space="preserve">85700</t>
        </is>
      </c>
      <c s="8" t="inlineStr" r="G1211">
        <is>
          <t xml:space="preserve">121</t>
        </is>
      </c>
      <c s="9" r="H1211">
        <v>3000.0000</v>
      </c>
      <c s="8" t="inlineStr" r="I1211">
        <is>
          <t xml:space="preserve">Y</t>
        </is>
      </c>
      <c s="8" t="inlineStr" r="J1211">
        <is>
          <t xml:space="preserve"> Lee</t>
        </is>
      </c>
    </row>
    <row r="1212" ht="20.25" customHeight="0">
      <c s="5" t="inlineStr" r="A1212">
        <is>
          <t xml:space="preserve">25000110</t>
        </is>
      </c>
      <c s="5" t="inlineStr" r="B1212">
        <is>
          <t xml:space="preserve">SEEDING, CLASS  1A</t>
        </is>
      </c>
      <c s="5" t="inlineStr" r="C1212">
        <is>
          <t xml:space="preserve">ACRE   </t>
        </is>
      </c>
      <c s="6" r="D1212">
        <v>3.230</v>
      </c>
      <c s="7" r="E1212">
        <v>2</v>
      </c>
      <c s="8" t="inlineStr" r="F1212">
        <is>
          <t xml:space="preserve">85700</t>
        </is>
      </c>
      <c s="8" t="inlineStr" r="G1212">
        <is>
          <t xml:space="preserve">121</t>
        </is>
      </c>
      <c s="9" r="H1212">
        <v>3200.0000</v>
      </c>
      <c s="8" t="inlineStr" r="I1212">
        <is>
          <t xml:space="preserve"/>
        </is>
      </c>
      <c s="8" t="inlineStr" r="J1212">
        <is>
          <t xml:space="preserve"> Lee</t>
        </is>
      </c>
    </row>
    <row r="1213" ht="20.25" customHeight="0">
      <c s="5" t="inlineStr" r="A1213">
        <is>
          <t xml:space="preserve">25000110</t>
        </is>
      </c>
      <c s="5" t="inlineStr" r="B1213">
        <is>
          <t xml:space="preserve">SEEDING, CLASS  1A</t>
        </is>
      </c>
      <c s="5" t="inlineStr" r="C1213">
        <is>
          <t xml:space="preserve">ACRE   </t>
        </is>
      </c>
      <c s="6" r="D1213">
        <v>2.000</v>
      </c>
      <c s="7" r="E1213">
        <v>2</v>
      </c>
      <c s="8" t="inlineStr" r="F1213">
        <is>
          <t xml:space="preserve">85730</t>
        </is>
      </c>
      <c s="8" t="inlineStr" r="G1213">
        <is>
          <t xml:space="preserve">134</t>
        </is>
      </c>
      <c s="9" r="H1213">
        <v>3650.0000</v>
      </c>
      <c s="8" t="inlineStr" r="I1213">
        <is>
          <t xml:space="preserve">Y</t>
        </is>
      </c>
      <c s="8" t="inlineStr" r="J1213">
        <is>
          <t xml:space="preserve"> Lee</t>
        </is>
      </c>
    </row>
    <row r="1214" ht="20.25" customHeight="0">
      <c s="5" t="inlineStr" r="A1214">
        <is>
          <t xml:space="preserve">25000110</t>
        </is>
      </c>
      <c s="5" t="inlineStr" r="B1214">
        <is>
          <t xml:space="preserve">SEEDING, CLASS  1A</t>
        </is>
      </c>
      <c s="5" t="inlineStr" r="C1214">
        <is>
          <t xml:space="preserve">ACRE   </t>
        </is>
      </c>
      <c s="6" r="D1214">
        <v>2.000</v>
      </c>
      <c s="7" r="E1214">
        <v>2</v>
      </c>
      <c s="8" t="inlineStr" r="F1214">
        <is>
          <t xml:space="preserve">85730</t>
        </is>
      </c>
      <c s="8" t="inlineStr" r="G1214">
        <is>
          <t xml:space="preserve">134</t>
        </is>
      </c>
      <c s="9" r="H1214">
        <v>3500.0000</v>
      </c>
      <c s="8" t="inlineStr" r="I1214">
        <is>
          <t xml:space="preserve"/>
        </is>
      </c>
      <c s="8" t="inlineStr" r="J1214">
        <is>
          <t xml:space="preserve"> Lee</t>
        </is>
      </c>
    </row>
    <row r="1215" ht="20.25" customHeight="0">
      <c s="5" t="inlineStr" r="A1215">
        <is>
          <t xml:space="preserve">25000110</t>
        </is>
      </c>
      <c s="5" t="inlineStr" r="B1215">
        <is>
          <t xml:space="preserve">SEEDING, CLASS  1A</t>
        </is>
      </c>
      <c s="5" t="inlineStr" r="C1215">
        <is>
          <t xml:space="preserve">ACRE   </t>
        </is>
      </c>
      <c s="6" r="D1215">
        <v>12.500</v>
      </c>
      <c s="7" r="E1215">
        <v>3</v>
      </c>
      <c s="8" t="inlineStr" r="F1215">
        <is>
          <t xml:space="preserve">87783</t>
        </is>
      </c>
      <c s="8" t="inlineStr" r="G1215">
        <is>
          <t xml:space="preserve">124</t>
        </is>
      </c>
      <c s="9" r="H1215">
        <v>2100.0000</v>
      </c>
      <c s="8" t="inlineStr" r="I1215">
        <is>
          <t xml:space="preserve">Y</t>
        </is>
      </c>
      <c s="8" t="inlineStr" r="J1215">
        <is>
          <t xml:space="preserve"> Kendall</t>
        </is>
      </c>
    </row>
    <row r="1216" ht="20.25" customHeight="0">
      <c s="5" t="inlineStr" r="A1216">
        <is>
          <t xml:space="preserve">25000110</t>
        </is>
      </c>
      <c s="5" t="inlineStr" r="B1216">
        <is>
          <t xml:space="preserve">SEEDING, CLASS  1A</t>
        </is>
      </c>
      <c s="5" t="inlineStr" r="C1216">
        <is>
          <t xml:space="preserve">ACRE   </t>
        </is>
      </c>
      <c s="6" r="D1216">
        <v>12.500</v>
      </c>
      <c s="7" r="E1216">
        <v>3</v>
      </c>
      <c s="8" t="inlineStr" r="F1216">
        <is>
          <t xml:space="preserve">87783</t>
        </is>
      </c>
      <c s="8" t="inlineStr" r="G1216">
        <is>
          <t xml:space="preserve">124</t>
        </is>
      </c>
      <c s="9" r="H1216">
        <v>2100.0000</v>
      </c>
      <c s="8" t="inlineStr" r="I1216">
        <is>
          <t xml:space="preserve"/>
        </is>
      </c>
      <c s="8" t="inlineStr" r="J1216">
        <is>
          <t xml:space="preserve"> Kendall</t>
        </is>
      </c>
    </row>
    <row r="1217" ht="20.25" customHeight="0">
      <c s="5" t="inlineStr" r="A1217">
        <is>
          <t xml:space="preserve">25000110</t>
        </is>
      </c>
      <c s="5" t="inlineStr" r="B1217">
        <is>
          <t xml:space="preserve">SEEDING, CLASS  1A</t>
        </is>
      </c>
      <c s="5" t="inlineStr" r="C1217">
        <is>
          <t xml:space="preserve">ACRE   </t>
        </is>
      </c>
      <c s="6" r="D1217">
        <v>12.500</v>
      </c>
      <c s="7" r="E1217">
        <v>3</v>
      </c>
      <c s="8" t="inlineStr" r="F1217">
        <is>
          <t xml:space="preserve">87783</t>
        </is>
      </c>
      <c s="8" t="inlineStr" r="G1217">
        <is>
          <t xml:space="preserve">124</t>
        </is>
      </c>
      <c s="9" r="H1217">
        <v>2100.0000</v>
      </c>
      <c s="8" t="inlineStr" r="I1217">
        <is>
          <t xml:space="preserve"/>
        </is>
      </c>
      <c s="8" t="inlineStr" r="J1217">
        <is>
          <t xml:space="preserve"> Kendall</t>
        </is>
      </c>
    </row>
    <row r="1218" ht="20.25" customHeight="0">
      <c s="5" t="inlineStr" r="A1218">
        <is>
          <t xml:space="preserve">25000110</t>
        </is>
      </c>
      <c s="5" t="inlineStr" r="B1218">
        <is>
          <t xml:space="preserve">SEEDING, CLASS  1A</t>
        </is>
      </c>
      <c s="5" t="inlineStr" r="C1218">
        <is>
          <t xml:space="preserve">ACRE   </t>
        </is>
      </c>
      <c s="6" r="D1218">
        <v>12.500</v>
      </c>
      <c s="7" r="E1218">
        <v>3</v>
      </c>
      <c s="8" t="inlineStr" r="F1218">
        <is>
          <t xml:space="preserve">87783</t>
        </is>
      </c>
      <c s="8" t="inlineStr" r="G1218">
        <is>
          <t xml:space="preserve">124</t>
        </is>
      </c>
      <c s="9" r="H1218">
        <v>2100.0000</v>
      </c>
      <c s="8" t="inlineStr" r="I1218">
        <is>
          <t xml:space="preserve"/>
        </is>
      </c>
      <c s="8" t="inlineStr" r="J1218">
        <is>
          <t xml:space="preserve"> Kendall</t>
        </is>
      </c>
    </row>
    <row r="1219" ht="20.25" customHeight="0">
      <c s="5" t="inlineStr" r="A1219">
        <is>
          <t xml:space="preserve">25000110</t>
        </is>
      </c>
      <c s="5" t="inlineStr" r="B1219">
        <is>
          <t xml:space="preserve">SEEDING, CLASS  1A</t>
        </is>
      </c>
      <c s="5" t="inlineStr" r="C1219">
        <is>
          <t xml:space="preserve">ACRE   </t>
        </is>
      </c>
      <c s="6" r="D1219">
        <v>12.500</v>
      </c>
      <c s="7" r="E1219">
        <v>3</v>
      </c>
      <c s="8" t="inlineStr" r="F1219">
        <is>
          <t xml:space="preserve">87783</t>
        </is>
      </c>
      <c s="8" t="inlineStr" r="G1219">
        <is>
          <t xml:space="preserve">124</t>
        </is>
      </c>
      <c s="9" r="H1219">
        <v>2100.0000</v>
      </c>
      <c s="8" t="inlineStr" r="I1219">
        <is>
          <t xml:space="preserve"/>
        </is>
      </c>
      <c s="8" t="inlineStr" r="J1219">
        <is>
          <t xml:space="preserve"> Kendall</t>
        </is>
      </c>
    </row>
    <row r="1220" ht="20.25" customHeight="0">
      <c s="5" t="inlineStr" r="A1220">
        <is>
          <t xml:space="preserve">25000110</t>
        </is>
      </c>
      <c s="5" t="inlineStr" r="B1220">
        <is>
          <t xml:space="preserve">SEEDING, CLASS  1A</t>
        </is>
      </c>
      <c s="5" t="inlineStr" r="C1220">
        <is>
          <t xml:space="preserve">ACRE   </t>
        </is>
      </c>
      <c s="6" r="D1220">
        <v>12.500</v>
      </c>
      <c s="7" r="E1220">
        <v>3</v>
      </c>
      <c s="8" t="inlineStr" r="F1220">
        <is>
          <t xml:space="preserve">87783</t>
        </is>
      </c>
      <c s="8" t="inlineStr" r="G1220">
        <is>
          <t xml:space="preserve">124</t>
        </is>
      </c>
      <c s="9" r="H1220">
        <v>2310.0000</v>
      </c>
      <c s="8" t="inlineStr" r="I1220">
        <is>
          <t xml:space="preserve"/>
        </is>
      </c>
      <c s="8" t="inlineStr" r="J1220">
        <is>
          <t xml:space="preserve"> Kendall</t>
        </is>
      </c>
    </row>
    <row r="1221" ht="20.25" customHeight="0">
      <c s="5" t="inlineStr" r="A1221">
        <is>
          <t xml:space="preserve">25000115</t>
        </is>
      </c>
      <c s="5" t="inlineStr" r="B1221">
        <is>
          <t xml:space="preserve">SEEDING, CLASS  1B</t>
        </is>
      </c>
      <c s="5" t="inlineStr" r="C1221">
        <is>
          <t xml:space="preserve">ACRE   </t>
        </is>
      </c>
      <c s="6" r="D1221">
        <v>0.250</v>
      </c>
      <c s="7" r="E1221">
        <v>1</v>
      </c>
      <c s="8" t="inlineStr" r="F1221">
        <is>
          <t xml:space="preserve">61J10</t>
        </is>
      </c>
      <c s="8" t="inlineStr" r="G1221">
        <is>
          <t xml:space="preserve">045</t>
        </is>
      </c>
      <c s="9" r="H1221">
        <v>3500.0000</v>
      </c>
      <c s="8" t="inlineStr" r="I1221">
        <is>
          <t xml:space="preserve">Y</t>
        </is>
      </c>
      <c s="8" t="inlineStr" r="J1221">
        <is>
          <t xml:space="preserve"> Cook</t>
        </is>
      </c>
    </row>
    <row r="1222" ht="20.25" customHeight="0">
      <c s="5" t="inlineStr" r="A1222">
        <is>
          <t xml:space="preserve">25000115</t>
        </is>
      </c>
      <c s="5" t="inlineStr" r="B1222">
        <is>
          <t xml:space="preserve">SEEDING, CLASS  1B</t>
        </is>
      </c>
      <c s="5" t="inlineStr" r="C1222">
        <is>
          <t xml:space="preserve">ACRE   </t>
        </is>
      </c>
      <c s="6" r="D1222">
        <v>0.250</v>
      </c>
      <c s="7" r="E1222">
        <v>1</v>
      </c>
      <c s="8" t="inlineStr" r="F1222">
        <is>
          <t xml:space="preserve">61J10</t>
        </is>
      </c>
      <c s="8" t="inlineStr" r="G1222">
        <is>
          <t xml:space="preserve">045</t>
        </is>
      </c>
      <c s="9" r="H1222">
        <v>1955.0000</v>
      </c>
      <c s="8" t="inlineStr" r="I1222">
        <is>
          <t xml:space="preserve"/>
        </is>
      </c>
      <c s="8" t="inlineStr" r="J1222">
        <is>
          <t xml:space="preserve"> Cook</t>
        </is>
      </c>
    </row>
    <row r="1223" ht="20.25" customHeight="0">
      <c s="5" t="inlineStr" r="A1223">
        <is>
          <t xml:space="preserve">25000115</t>
        </is>
      </c>
      <c s="5" t="inlineStr" r="B1223">
        <is>
          <t xml:space="preserve">SEEDING, CLASS  1B</t>
        </is>
      </c>
      <c s="5" t="inlineStr" r="C1223">
        <is>
          <t xml:space="preserve">ACRE   </t>
        </is>
      </c>
      <c s="6" r="D1223">
        <v>0.250</v>
      </c>
      <c s="7" r="E1223">
        <v>1</v>
      </c>
      <c s="8" t="inlineStr" r="F1223">
        <is>
          <t xml:space="preserve">61J10</t>
        </is>
      </c>
      <c s="8" t="inlineStr" r="G1223">
        <is>
          <t xml:space="preserve">045</t>
        </is>
      </c>
      <c s="9" r="H1223">
        <v>2703.0000</v>
      </c>
      <c s="8" t="inlineStr" r="I1223">
        <is>
          <t xml:space="preserve"/>
        </is>
      </c>
      <c s="8" t="inlineStr" r="J1223">
        <is>
          <t xml:space="preserve"> Cook</t>
        </is>
      </c>
    </row>
    <row r="1224" ht="20.25" customHeight="0">
      <c s="5" t="inlineStr" r="A1224">
        <is>
          <t xml:space="preserve">25000115</t>
        </is>
      </c>
      <c s="5" t="inlineStr" r="B1224">
        <is>
          <t xml:space="preserve">SEEDING, CLASS  1B</t>
        </is>
      </c>
      <c s="5" t="inlineStr" r="C1224">
        <is>
          <t xml:space="preserve">ACRE   </t>
        </is>
      </c>
      <c s="6" r="D1224">
        <v>0.250</v>
      </c>
      <c s="7" r="E1224">
        <v>1</v>
      </c>
      <c s="8" t="inlineStr" r="F1224">
        <is>
          <t xml:space="preserve">61J10</t>
        </is>
      </c>
      <c s="8" t="inlineStr" r="G1224">
        <is>
          <t xml:space="preserve">045</t>
        </is>
      </c>
      <c s="9" r="H1224">
        <v>2703.0000</v>
      </c>
      <c s="8" t="inlineStr" r="I1224">
        <is>
          <t xml:space="preserve"/>
        </is>
      </c>
      <c s="8" t="inlineStr" r="J1224">
        <is>
          <t xml:space="preserve"> Cook</t>
        </is>
      </c>
    </row>
    <row r="1225" ht="20.25" customHeight="0">
      <c s="5" t="inlineStr" r="A1225">
        <is>
          <t xml:space="preserve">25000115</t>
        </is>
      </c>
      <c s="5" t="inlineStr" r="B1225">
        <is>
          <t xml:space="preserve">SEEDING, CLASS  1B</t>
        </is>
      </c>
      <c s="5" t="inlineStr" r="C1225">
        <is>
          <t xml:space="preserve">ACRE   </t>
        </is>
      </c>
      <c s="6" r="D1225">
        <v>0.250</v>
      </c>
      <c s="7" r="E1225">
        <v>1</v>
      </c>
      <c s="8" t="inlineStr" r="F1225">
        <is>
          <t xml:space="preserve">61J10</t>
        </is>
      </c>
      <c s="8" t="inlineStr" r="G1225">
        <is>
          <t xml:space="preserve">045</t>
        </is>
      </c>
      <c s="9" r="H1225">
        <v>3500.0000</v>
      </c>
      <c s="8" t="inlineStr" r="I1225">
        <is>
          <t xml:space="preserve"/>
        </is>
      </c>
      <c s="8" t="inlineStr" r="J1225">
        <is>
          <t xml:space="preserve"> Cook</t>
        </is>
      </c>
    </row>
    <row r="1226" ht="20.25" customHeight="0">
      <c s="5" t="inlineStr" r="A1226">
        <is>
          <t xml:space="preserve">25000115</t>
        </is>
      </c>
      <c s="5" t="inlineStr" r="B1226">
        <is>
          <t xml:space="preserve">SEEDING, CLASS  1B</t>
        </is>
      </c>
      <c s="5" t="inlineStr" r="C1226">
        <is>
          <t xml:space="preserve">ACRE   </t>
        </is>
      </c>
      <c s="6" r="D1226">
        <v>0.250</v>
      </c>
      <c s="7" r="E1226">
        <v>1</v>
      </c>
      <c s="8" t="inlineStr" r="F1226">
        <is>
          <t xml:space="preserve">61J10</t>
        </is>
      </c>
      <c s="8" t="inlineStr" r="G1226">
        <is>
          <t xml:space="preserve">045</t>
        </is>
      </c>
      <c s="9" r="H1226">
        <v>3500.0000</v>
      </c>
      <c s="8" t="inlineStr" r="I1226">
        <is>
          <t xml:space="preserve"/>
        </is>
      </c>
      <c s="8" t="inlineStr" r="J1226">
        <is>
          <t xml:space="preserve"> Cook</t>
        </is>
      </c>
    </row>
    <row r="1227" ht="20.25" customHeight="0">
      <c s="5" t="inlineStr" r="A1227">
        <is>
          <t xml:space="preserve">25000200</t>
        </is>
      </c>
      <c s="5" t="inlineStr" r="B1227">
        <is>
          <t xml:space="preserve">SEEDING, CLASS  2</t>
        </is>
      </c>
      <c s="5" t="inlineStr" r="C1227">
        <is>
          <t xml:space="preserve">ACRE   </t>
        </is>
      </c>
      <c s="6" r="D1227">
        <v>0.250</v>
      </c>
      <c s="7" r="E1227">
        <v>3</v>
      </c>
      <c s="8" t="inlineStr" r="F1227">
        <is>
          <t xml:space="preserve">66824</t>
        </is>
      </c>
      <c s="8" t="inlineStr" r="G1227">
        <is>
          <t xml:space="preserve">090</t>
        </is>
      </c>
      <c s="9" r="H1227">
        <v>4500.0000</v>
      </c>
      <c s="8" t="inlineStr" r="I1227">
        <is>
          <t xml:space="preserve">Y</t>
        </is>
      </c>
      <c s="8" t="inlineStr" r="J1227">
        <is>
          <t xml:space="preserve"> DeKalb</t>
        </is>
      </c>
    </row>
    <row r="1228" ht="20.25" customHeight="0">
      <c s="5" t="inlineStr" r="A1228">
        <is>
          <t xml:space="preserve">25000200</t>
        </is>
      </c>
      <c s="5" t="inlineStr" r="B1228">
        <is>
          <t xml:space="preserve">SEEDING, CLASS  2</t>
        </is>
      </c>
      <c s="5" t="inlineStr" r="C1228">
        <is>
          <t xml:space="preserve">ACRE   </t>
        </is>
      </c>
      <c s="6" r="D1228">
        <v>0.250</v>
      </c>
      <c s="7" r="E1228">
        <v>3</v>
      </c>
      <c s="8" t="inlineStr" r="F1228">
        <is>
          <t xml:space="preserve">66824</t>
        </is>
      </c>
      <c s="8" t="inlineStr" r="G1228">
        <is>
          <t xml:space="preserve">090</t>
        </is>
      </c>
      <c s="9" r="H1228">
        <v>7800.0000</v>
      </c>
      <c s="8" t="inlineStr" r="I1228">
        <is>
          <t xml:space="preserve"/>
        </is>
      </c>
      <c s="8" t="inlineStr" r="J1228">
        <is>
          <t xml:space="preserve"> DeKalb</t>
        </is>
      </c>
    </row>
    <row r="1229" ht="20.25" customHeight="0">
      <c s="5" t="inlineStr" r="A1229">
        <is>
          <t xml:space="preserve">25000200</t>
        </is>
      </c>
      <c s="5" t="inlineStr" r="B1229">
        <is>
          <t xml:space="preserve">SEEDING, CLASS  2</t>
        </is>
      </c>
      <c s="5" t="inlineStr" r="C1229">
        <is>
          <t xml:space="preserve">ACRE   </t>
        </is>
      </c>
      <c s="6" r="D1229">
        <v>0.250</v>
      </c>
      <c s="7" r="E1229">
        <v>3</v>
      </c>
      <c s="8" t="inlineStr" r="F1229">
        <is>
          <t xml:space="preserve">66824</t>
        </is>
      </c>
      <c s="8" t="inlineStr" r="G1229">
        <is>
          <t xml:space="preserve">090</t>
        </is>
      </c>
      <c s="9" r="H1229">
        <v>10500.0000</v>
      </c>
      <c s="8" t="inlineStr" r="I1229">
        <is>
          <t xml:space="preserve"/>
        </is>
      </c>
      <c s="8" t="inlineStr" r="J1229">
        <is>
          <t xml:space="preserve"> DeKalb</t>
        </is>
      </c>
    </row>
    <row r="1230" ht="20.25" customHeight="0">
      <c s="5" t="inlineStr" r="A1230">
        <is>
          <t xml:space="preserve">25000200</t>
        </is>
      </c>
      <c s="5" t="inlineStr" r="B1230">
        <is>
          <t xml:space="preserve">SEEDING, CLASS  2</t>
        </is>
      </c>
      <c s="5" t="inlineStr" r="C1230">
        <is>
          <t xml:space="preserve">ACRE   </t>
        </is>
      </c>
      <c s="6" r="D1230">
        <v>0.250</v>
      </c>
      <c s="7" r="E1230">
        <v>3</v>
      </c>
      <c s="8" t="inlineStr" r="F1230">
        <is>
          <t xml:space="preserve">66824</t>
        </is>
      </c>
      <c s="8" t="inlineStr" r="G1230">
        <is>
          <t xml:space="preserve">090</t>
        </is>
      </c>
      <c s="9" r="H1230">
        <v>10500.0000</v>
      </c>
      <c s="8" t="inlineStr" r="I1230">
        <is>
          <t xml:space="preserve"/>
        </is>
      </c>
      <c s="8" t="inlineStr" r="J1230">
        <is>
          <t xml:space="preserve"> DeKalb</t>
        </is>
      </c>
    </row>
    <row r="1231" ht="20.25" customHeight="0">
      <c s="5" t="inlineStr" r="A1231">
        <is>
          <t xml:space="preserve">25000200</t>
        </is>
      </c>
      <c s="5" t="inlineStr" r="B1231">
        <is>
          <t xml:space="preserve">SEEDING, CLASS  2</t>
        </is>
      </c>
      <c s="5" t="inlineStr" r="C1231">
        <is>
          <t xml:space="preserve">ACRE   </t>
        </is>
      </c>
      <c s="6" r="D1231">
        <v>0.600</v>
      </c>
      <c s="7" r="E1231">
        <v>6</v>
      </c>
      <c s="8" t="inlineStr" r="F1231">
        <is>
          <t xml:space="preserve">72G54</t>
        </is>
      </c>
      <c s="8" t="inlineStr" r="G1231">
        <is>
          <t xml:space="preserve">098</t>
        </is>
      </c>
      <c s="9" r="H1231">
        <v>5775.0000</v>
      </c>
      <c s="8" t="inlineStr" r="I1231">
        <is>
          <t xml:space="preserve">Y</t>
        </is>
      </c>
      <c s="8" t="inlineStr" r="J1231">
        <is>
          <t xml:space="preserve"> Montgomery</t>
        </is>
      </c>
    </row>
    <row r="1232" ht="20.25" customHeight="0">
      <c s="5" t="inlineStr" r="A1232">
        <is>
          <t xml:space="preserve">25000200</t>
        </is>
      </c>
      <c s="5" t="inlineStr" r="B1232">
        <is>
          <t xml:space="preserve">SEEDING, CLASS  2</t>
        </is>
      </c>
      <c s="5" t="inlineStr" r="C1232">
        <is>
          <t xml:space="preserve">ACRE   </t>
        </is>
      </c>
      <c s="6" r="D1232">
        <v>2.200</v>
      </c>
      <c s="7" r="E1232">
        <v>6</v>
      </c>
      <c s="8" t="inlineStr" r="F1232">
        <is>
          <t xml:space="preserve">72K64</t>
        </is>
      </c>
      <c s="8" t="inlineStr" r="G1232">
        <is>
          <t xml:space="preserve">061</t>
        </is>
      </c>
      <c s="9" r="H1232">
        <v>2992.0000</v>
      </c>
      <c s="8" t="inlineStr" r="I1232">
        <is>
          <t xml:space="preserve">Y</t>
        </is>
      </c>
      <c s="8" t="inlineStr" r="J1232">
        <is>
          <t xml:space="preserve"> Logan</t>
        </is>
      </c>
    </row>
    <row r="1233" ht="20.25" customHeight="0">
      <c s="5" t="inlineStr" r="A1233">
        <is>
          <t xml:space="preserve">25000200</t>
        </is>
      </c>
      <c s="5" t="inlineStr" r="B1233">
        <is>
          <t xml:space="preserve">SEEDING, CLASS  2</t>
        </is>
      </c>
      <c s="5" t="inlineStr" r="C1233">
        <is>
          <t xml:space="preserve">ACRE   </t>
        </is>
      </c>
      <c s="6" r="D1233">
        <v>0.500</v>
      </c>
      <c s="7" r="E1233">
        <v>6</v>
      </c>
      <c s="8" t="inlineStr" r="F1233">
        <is>
          <t xml:space="preserve">72L78</t>
        </is>
      </c>
      <c s="8" t="inlineStr" r="G1233">
        <is>
          <t xml:space="preserve">024</t>
        </is>
      </c>
      <c s="9" r="H1233">
        <v>5335.0000</v>
      </c>
      <c s="8" t="inlineStr" r="I1233">
        <is>
          <t xml:space="preserve">Y</t>
        </is>
      </c>
      <c s="8" t="inlineStr" r="J1233">
        <is>
          <t xml:space="preserve"> Scott</t>
        </is>
      </c>
    </row>
    <row r="1234" ht="20.25" customHeight="0">
      <c s="5" t="inlineStr" r="A1234">
        <is>
          <t xml:space="preserve">25000200</t>
        </is>
      </c>
      <c s="5" t="inlineStr" r="B1234">
        <is>
          <t xml:space="preserve">SEEDING, CLASS  2</t>
        </is>
      </c>
      <c s="5" t="inlineStr" r="C1234">
        <is>
          <t xml:space="preserve">ACRE   </t>
        </is>
      </c>
      <c s="6" r="D1234">
        <v>0.500</v>
      </c>
      <c s="7" r="E1234">
        <v>6</v>
      </c>
      <c s="8" t="inlineStr" r="F1234">
        <is>
          <t xml:space="preserve">72L78</t>
        </is>
      </c>
      <c s="8" t="inlineStr" r="G1234">
        <is>
          <t xml:space="preserve">024</t>
        </is>
      </c>
      <c s="9" r="H1234">
        <v>5651.9600</v>
      </c>
      <c s="8" t="inlineStr" r="I1234">
        <is>
          <t xml:space="preserve"/>
        </is>
      </c>
      <c s="8" t="inlineStr" r="J1234">
        <is>
          <t xml:space="preserve"> Scott</t>
        </is>
      </c>
    </row>
    <row r="1235" ht="20.25" customHeight="0">
      <c s="5" t="inlineStr" r="A1235">
        <is>
          <t xml:space="preserve">25000200</t>
        </is>
      </c>
      <c s="5" t="inlineStr" r="B1235">
        <is>
          <t xml:space="preserve">SEEDING, CLASS  2</t>
        </is>
      </c>
      <c s="5" t="inlineStr" r="C1235">
        <is>
          <t xml:space="preserve">ACRE   </t>
        </is>
      </c>
      <c s="6" r="D1235">
        <v>0.500</v>
      </c>
      <c s="7" r="E1235">
        <v>6</v>
      </c>
      <c s="8" t="inlineStr" r="F1235">
        <is>
          <t xml:space="preserve">72L78</t>
        </is>
      </c>
      <c s="8" t="inlineStr" r="G1235">
        <is>
          <t xml:space="preserve">024</t>
        </is>
      </c>
      <c s="9" r="H1235">
        <v>5868.5000</v>
      </c>
      <c s="8" t="inlineStr" r="I1235">
        <is>
          <t xml:space="preserve"/>
        </is>
      </c>
      <c s="8" t="inlineStr" r="J1235">
        <is>
          <t xml:space="preserve"> Scott</t>
        </is>
      </c>
    </row>
    <row r="1236" ht="20.25" customHeight="0">
      <c s="5" t="inlineStr" r="A1236">
        <is>
          <t xml:space="preserve">25000200</t>
        </is>
      </c>
      <c s="5" t="inlineStr" r="B1236">
        <is>
          <t xml:space="preserve">SEEDING, CLASS  2</t>
        </is>
      </c>
      <c s="5" t="inlineStr" r="C1236">
        <is>
          <t xml:space="preserve">ACRE   </t>
        </is>
      </c>
      <c s="6" r="D1236">
        <v>0.100</v>
      </c>
      <c s="7" r="E1236">
        <v>6</v>
      </c>
      <c s="8" t="inlineStr" r="F1236">
        <is>
          <t xml:space="preserve">72N14</t>
        </is>
      </c>
      <c s="8" t="inlineStr" r="G1236">
        <is>
          <t xml:space="preserve">025</t>
        </is>
      </c>
      <c s="9" r="H1236">
        <v>10000.0000</v>
      </c>
      <c s="8" t="inlineStr" r="I1236">
        <is>
          <t xml:space="preserve">Y</t>
        </is>
      </c>
      <c s="8" t="inlineStr" r="J1236">
        <is>
          <t xml:space="preserve"> Morgan</t>
        </is>
      </c>
    </row>
    <row r="1237" ht="20.25" customHeight="0">
      <c s="5" t="inlineStr" r="A1237">
        <is>
          <t xml:space="preserve">25000200</t>
        </is>
      </c>
      <c s="5" t="inlineStr" r="B1237">
        <is>
          <t xml:space="preserve">SEEDING, CLASS  2</t>
        </is>
      </c>
      <c s="5" t="inlineStr" r="C1237">
        <is>
          <t xml:space="preserve">ACRE   </t>
        </is>
      </c>
      <c s="6" r="D1237">
        <v>0.100</v>
      </c>
      <c s="7" r="E1237">
        <v>6</v>
      </c>
      <c s="8" t="inlineStr" r="F1237">
        <is>
          <t xml:space="preserve">72N14</t>
        </is>
      </c>
      <c s="8" t="inlineStr" r="G1237">
        <is>
          <t xml:space="preserve">025</t>
        </is>
      </c>
      <c s="9" r="H1237">
        <v>24200.0000</v>
      </c>
      <c s="8" t="inlineStr" r="I1237">
        <is>
          <t xml:space="preserve"/>
        </is>
      </c>
      <c s="8" t="inlineStr" r="J1237">
        <is>
          <t xml:space="preserve"> Morgan</t>
        </is>
      </c>
    </row>
    <row r="1238" ht="20.25" customHeight="0">
      <c s="5" t="inlineStr" r="A1238">
        <is>
          <t xml:space="preserve">25000200</t>
        </is>
      </c>
      <c s="5" t="inlineStr" r="B1238">
        <is>
          <t xml:space="preserve">SEEDING, CLASS  2</t>
        </is>
      </c>
      <c s="5" t="inlineStr" r="C1238">
        <is>
          <t xml:space="preserve">ACRE   </t>
        </is>
      </c>
      <c s="6" r="D1238">
        <v>0.100</v>
      </c>
      <c s="7" r="E1238">
        <v>6</v>
      </c>
      <c s="8" t="inlineStr" r="F1238">
        <is>
          <t xml:space="preserve">72N14</t>
        </is>
      </c>
      <c s="8" t="inlineStr" r="G1238">
        <is>
          <t xml:space="preserve">025</t>
        </is>
      </c>
      <c s="9" r="H1238">
        <v>25000.0000</v>
      </c>
      <c s="8" t="inlineStr" r="I1238">
        <is>
          <t xml:space="preserve"/>
        </is>
      </c>
      <c s="8" t="inlineStr" r="J1238">
        <is>
          <t xml:space="preserve"> Morgan</t>
        </is>
      </c>
    </row>
    <row r="1239" ht="20.25" customHeight="0">
      <c s="5" t="inlineStr" r="A1239">
        <is>
          <t xml:space="preserve">25000200</t>
        </is>
      </c>
      <c s="5" t="inlineStr" r="B1239">
        <is>
          <t xml:space="preserve">SEEDING, CLASS  2</t>
        </is>
      </c>
      <c s="5" t="inlineStr" r="C1239">
        <is>
          <t xml:space="preserve">ACRE   </t>
        </is>
      </c>
      <c s="6" r="D1239">
        <v>1.500</v>
      </c>
      <c s="7" r="E1239">
        <v>9</v>
      </c>
      <c s="8" t="inlineStr" r="F1239">
        <is>
          <t xml:space="preserve">78682</t>
        </is>
      </c>
      <c s="8" t="inlineStr" r="G1239">
        <is>
          <t xml:space="preserve">034</t>
        </is>
      </c>
      <c s="9" r="H1239">
        <v>3080.0000</v>
      </c>
      <c s="8" t="inlineStr" r="I1239">
        <is>
          <t xml:space="preserve">Y</t>
        </is>
      </c>
      <c s="8" t="inlineStr" r="J1239">
        <is>
          <t xml:space="preserve"> White</t>
        </is>
      </c>
    </row>
    <row r="1240" ht="20.25" customHeight="0">
      <c s="5" t="inlineStr" r="A1240">
        <is>
          <t xml:space="preserve">25000200</t>
        </is>
      </c>
      <c s="5" t="inlineStr" r="B1240">
        <is>
          <t xml:space="preserve">SEEDING, CLASS  2</t>
        </is>
      </c>
      <c s="5" t="inlineStr" r="C1240">
        <is>
          <t xml:space="preserve">ACRE   </t>
        </is>
      </c>
      <c s="6" r="D1240">
        <v>1.500</v>
      </c>
      <c s="7" r="E1240">
        <v>9</v>
      </c>
      <c s="8" t="inlineStr" r="F1240">
        <is>
          <t xml:space="preserve">78682</t>
        </is>
      </c>
      <c s="8" t="inlineStr" r="G1240">
        <is>
          <t xml:space="preserve">034</t>
        </is>
      </c>
      <c s="9" r="H1240">
        <v>3050.0000</v>
      </c>
      <c s="8" t="inlineStr" r="I1240">
        <is>
          <t xml:space="preserve"/>
        </is>
      </c>
      <c s="8" t="inlineStr" r="J1240">
        <is>
          <t xml:space="preserve"> White</t>
        </is>
      </c>
    </row>
    <row r="1241" ht="20.25" customHeight="0">
      <c s="5" t="inlineStr" r="A1241">
        <is>
          <t xml:space="preserve">25000200</t>
        </is>
      </c>
      <c s="5" t="inlineStr" r="B1241">
        <is>
          <t xml:space="preserve">SEEDING, CLASS  2</t>
        </is>
      </c>
      <c s="5" t="inlineStr" r="C1241">
        <is>
          <t xml:space="preserve">ACRE   </t>
        </is>
      </c>
      <c s="6" r="D1241">
        <v>5.500</v>
      </c>
      <c s="7" r="E1241">
        <v>9</v>
      </c>
      <c s="8" t="inlineStr" r="F1241">
        <is>
          <t xml:space="preserve">78716</t>
        </is>
      </c>
      <c s="8" t="inlineStr" r="G1241">
        <is>
          <t xml:space="preserve">035</t>
        </is>
      </c>
      <c s="9" r="H1241">
        <v>1890.0000</v>
      </c>
      <c s="8" t="inlineStr" r="I1241">
        <is>
          <t xml:space="preserve">Y</t>
        </is>
      </c>
      <c s="8" t="inlineStr" r="J1241">
        <is>
          <t xml:space="preserve"> Saline</t>
        </is>
      </c>
    </row>
    <row r="1242" ht="20.25" customHeight="0">
      <c s="5" t="inlineStr" r="A1242">
        <is>
          <t xml:space="preserve">25000200</t>
        </is>
      </c>
      <c s="5" t="inlineStr" r="B1242">
        <is>
          <t xml:space="preserve">SEEDING, CLASS  2</t>
        </is>
      </c>
      <c s="5" t="inlineStr" r="C1242">
        <is>
          <t xml:space="preserve">ACRE   </t>
        </is>
      </c>
      <c s="6" r="D1242">
        <v>5.500</v>
      </c>
      <c s="7" r="E1242">
        <v>9</v>
      </c>
      <c s="8" t="inlineStr" r="F1242">
        <is>
          <t xml:space="preserve">78716</t>
        </is>
      </c>
      <c s="8" t="inlineStr" r="G1242">
        <is>
          <t xml:space="preserve">035</t>
        </is>
      </c>
      <c s="9" r="H1242">
        <v>1900.0000</v>
      </c>
      <c s="8" t="inlineStr" r="I1242">
        <is>
          <t xml:space="preserve"/>
        </is>
      </c>
      <c s="8" t="inlineStr" r="J1242">
        <is>
          <t xml:space="preserve"> Saline</t>
        </is>
      </c>
    </row>
    <row r="1243" ht="20.25" customHeight="0">
      <c s="5" t="inlineStr" r="A1243">
        <is>
          <t xml:space="preserve">25000200</t>
        </is>
      </c>
      <c s="5" t="inlineStr" r="B1243">
        <is>
          <t xml:space="preserve">SEEDING, CLASS  2</t>
        </is>
      </c>
      <c s="5" t="inlineStr" r="C1243">
        <is>
          <t xml:space="preserve">ACRE   </t>
        </is>
      </c>
      <c s="6" r="D1243">
        <v>0.100</v>
      </c>
      <c s="7" r="E1243">
        <v>9</v>
      </c>
      <c s="8" t="inlineStr" r="F1243">
        <is>
          <t xml:space="preserve">78958</t>
        </is>
      </c>
      <c s="8" t="inlineStr" r="G1243">
        <is>
          <t xml:space="preserve">119</t>
        </is>
      </c>
      <c s="9" r="H1243">
        <v>21000.0000</v>
      </c>
      <c s="8" t="inlineStr" r="I1243">
        <is>
          <t xml:space="preserve">Y</t>
        </is>
      </c>
      <c s="8" t="inlineStr" r="J1243">
        <is>
          <t xml:space="preserve"> Franklin</t>
        </is>
      </c>
    </row>
    <row r="1244" ht="20.25" customHeight="0">
      <c s="5" t="inlineStr" r="A1244">
        <is>
          <t xml:space="preserve">25000200</t>
        </is>
      </c>
      <c s="5" t="inlineStr" r="B1244">
        <is>
          <t xml:space="preserve">SEEDING, CLASS  2</t>
        </is>
      </c>
      <c s="5" t="inlineStr" r="C1244">
        <is>
          <t xml:space="preserve">ACRE   </t>
        </is>
      </c>
      <c s="6" r="D1244">
        <v>0.550</v>
      </c>
      <c s="7" r="E1244">
        <v>9</v>
      </c>
      <c s="8" t="inlineStr" r="F1244">
        <is>
          <t xml:space="preserve">78962</t>
        </is>
      </c>
      <c s="8" t="inlineStr" r="G1244">
        <is>
          <t xml:space="preserve">120</t>
        </is>
      </c>
      <c s="9" r="H1244">
        <v>7000.0000</v>
      </c>
      <c s="8" t="inlineStr" r="I1244">
        <is>
          <t xml:space="preserve">Y</t>
        </is>
      </c>
      <c s="8" t="inlineStr" r="J1244">
        <is>
          <t xml:space="preserve"> Franklin</t>
        </is>
      </c>
    </row>
    <row r="1245" ht="20.25" customHeight="0">
      <c s="5" t="inlineStr" r="A1245">
        <is>
          <t xml:space="preserve">25000200</t>
        </is>
      </c>
      <c s="5" t="inlineStr" r="B1245">
        <is>
          <t xml:space="preserve">SEEDING, CLASS  2</t>
        </is>
      </c>
      <c s="5" t="inlineStr" r="C1245">
        <is>
          <t xml:space="preserve">ACRE   </t>
        </is>
      </c>
      <c s="6" r="D1245">
        <v>0.550</v>
      </c>
      <c s="7" r="E1245">
        <v>9</v>
      </c>
      <c s="8" t="inlineStr" r="F1245">
        <is>
          <t xml:space="preserve">78962</t>
        </is>
      </c>
      <c s="8" t="inlineStr" r="G1245">
        <is>
          <t xml:space="preserve">120</t>
        </is>
      </c>
      <c s="9" r="H1245">
        <v>4000.0000</v>
      </c>
      <c s="8" t="inlineStr" r="I1245">
        <is>
          <t xml:space="preserve"/>
        </is>
      </c>
      <c s="8" t="inlineStr" r="J1245">
        <is>
          <t xml:space="preserve"> Franklin</t>
        </is>
      </c>
    </row>
    <row r="1246" ht="20.25" customHeight="0">
      <c s="5" t="inlineStr" r="A1246">
        <is>
          <t xml:space="preserve">25000200</t>
        </is>
      </c>
      <c s="5" t="inlineStr" r="B1246">
        <is>
          <t xml:space="preserve">SEEDING, CLASS  2</t>
        </is>
      </c>
      <c s="5" t="inlineStr" r="C1246">
        <is>
          <t xml:space="preserve">ACRE   </t>
        </is>
      </c>
      <c s="6" r="D1246">
        <v>11.250</v>
      </c>
      <c s="7" r="E1246">
        <v>6</v>
      </c>
      <c s="8" t="inlineStr" r="F1246">
        <is>
          <t xml:space="preserve">93795</t>
        </is>
      </c>
      <c s="8" t="inlineStr" r="G1246">
        <is>
          <t xml:space="preserve">128</t>
        </is>
      </c>
      <c s="9" r="H1246">
        <v>1480.0000</v>
      </c>
      <c s="8" t="inlineStr" r="I1246">
        <is>
          <t xml:space="preserve">Y</t>
        </is>
      </c>
      <c s="8" t="inlineStr" r="J1246">
        <is>
          <t xml:space="preserve"> Macoupin</t>
        </is>
      </c>
    </row>
    <row r="1247" ht="20.25" customHeight="0">
      <c s="5" t="inlineStr" r="A1247">
        <is>
          <t xml:space="preserve">25000200</t>
        </is>
      </c>
      <c s="5" t="inlineStr" r="B1247">
        <is>
          <t xml:space="preserve">SEEDING, CLASS  2</t>
        </is>
      </c>
      <c s="5" t="inlineStr" r="C1247">
        <is>
          <t xml:space="preserve">ACRE   </t>
        </is>
      </c>
      <c s="6" r="D1247">
        <v>11.250</v>
      </c>
      <c s="7" r="E1247">
        <v>6</v>
      </c>
      <c s="8" t="inlineStr" r="F1247">
        <is>
          <t xml:space="preserve">93795</t>
        </is>
      </c>
      <c s="8" t="inlineStr" r="G1247">
        <is>
          <t xml:space="preserve">128</t>
        </is>
      </c>
      <c s="9" r="H1247">
        <v>1930.0000</v>
      </c>
      <c s="8" t="inlineStr" r="I1247">
        <is>
          <t xml:space="preserve"/>
        </is>
      </c>
      <c s="8" t="inlineStr" r="J1247">
        <is>
          <t xml:space="preserve"> Macoupin</t>
        </is>
      </c>
    </row>
    <row r="1248" ht="20.25" customHeight="0">
      <c s="5" t="inlineStr" r="A1248">
        <is>
          <t xml:space="preserve">25000200</t>
        </is>
      </c>
      <c s="5" t="inlineStr" r="B1248">
        <is>
          <t xml:space="preserve">SEEDING, CLASS  2</t>
        </is>
      </c>
      <c s="5" t="inlineStr" r="C1248">
        <is>
          <t xml:space="preserve">ACRE   </t>
        </is>
      </c>
      <c s="6" r="D1248">
        <v>3.000</v>
      </c>
      <c s="7" r="E1248">
        <v>8</v>
      </c>
      <c s="8" t="inlineStr" r="F1248">
        <is>
          <t xml:space="preserve">97791</t>
        </is>
      </c>
      <c s="8" t="inlineStr" r="G1248">
        <is>
          <t xml:space="preserve">138</t>
        </is>
      </c>
      <c s="9" r="H1248">
        <v>1886.8600</v>
      </c>
      <c s="8" t="inlineStr" r="I1248">
        <is>
          <t xml:space="preserve">Y</t>
        </is>
      </c>
      <c s="8" t="inlineStr" r="J1248">
        <is>
          <t xml:space="preserve"> Marion</t>
        </is>
      </c>
    </row>
    <row r="1249" ht="20.25" customHeight="0">
      <c s="5" t="inlineStr" r="A1249">
        <is>
          <t xml:space="preserve">25000200</t>
        </is>
      </c>
      <c s="5" t="inlineStr" r="B1249">
        <is>
          <t xml:space="preserve">SEEDING, CLASS  2</t>
        </is>
      </c>
      <c s="5" t="inlineStr" r="C1249">
        <is>
          <t xml:space="preserve">ACRE   </t>
        </is>
      </c>
      <c s="6" r="D1249">
        <v>3.000</v>
      </c>
      <c s="7" r="E1249">
        <v>8</v>
      </c>
      <c s="8" t="inlineStr" r="F1249">
        <is>
          <t xml:space="preserve">97791</t>
        </is>
      </c>
      <c s="8" t="inlineStr" r="G1249">
        <is>
          <t xml:space="preserve">138</t>
        </is>
      </c>
      <c s="9" r="H1249">
        <v>2000.0000</v>
      </c>
      <c s="8" t="inlineStr" r="I1249">
        <is>
          <t xml:space="preserve"/>
        </is>
      </c>
      <c s="8" t="inlineStr" r="J1249">
        <is>
          <t xml:space="preserve"> Marion</t>
        </is>
      </c>
    </row>
    <row r="1250" ht="20.25" customHeight="0">
      <c s="5" t="inlineStr" r="A1250">
        <is>
          <t xml:space="preserve">25000200</t>
        </is>
      </c>
      <c s="5" t="inlineStr" r="B1250">
        <is>
          <t xml:space="preserve">SEEDING, CLASS  2</t>
        </is>
      </c>
      <c s="5" t="inlineStr" r="C1250">
        <is>
          <t xml:space="preserve">ACRE   </t>
        </is>
      </c>
      <c s="6" r="D1250">
        <v>3.000</v>
      </c>
      <c s="7" r="E1250">
        <v>8</v>
      </c>
      <c s="8" t="inlineStr" r="F1250">
        <is>
          <t xml:space="preserve">97791</t>
        </is>
      </c>
      <c s="8" t="inlineStr" r="G1250">
        <is>
          <t xml:space="preserve">138</t>
        </is>
      </c>
      <c s="9" r="H1250">
        <v>2695.0000</v>
      </c>
      <c s="8" t="inlineStr" r="I1250">
        <is>
          <t xml:space="preserve"/>
        </is>
      </c>
      <c s="8" t="inlineStr" r="J1250">
        <is>
          <t xml:space="preserve"> Marion</t>
        </is>
      </c>
    </row>
    <row r="1251" ht="20.25" customHeight="0">
      <c s="5" t="inlineStr" r="A1251">
        <is>
          <t xml:space="preserve">25000210</t>
        </is>
      </c>
      <c s="5" t="inlineStr" r="B1251">
        <is>
          <t xml:space="preserve">SEEDING, CLASS  2A</t>
        </is>
      </c>
      <c s="5" t="inlineStr" r="C1251">
        <is>
          <t xml:space="preserve">ACRE   </t>
        </is>
      </c>
      <c s="6" r="D1251">
        <v>10.250</v>
      </c>
      <c s="7" r="E1251">
        <v>1</v>
      </c>
      <c s="8" t="inlineStr" r="F1251">
        <is>
          <t xml:space="preserve">61H95</t>
        </is>
      </c>
      <c s="8" t="inlineStr" r="G1251">
        <is>
          <t xml:space="preserve">105</t>
        </is>
      </c>
      <c s="9" r="H1251">
        <v>1900.0000</v>
      </c>
      <c s="8" t="inlineStr" r="I1251">
        <is>
          <t xml:space="preserve">Y</t>
        </is>
      </c>
      <c s="8" t="inlineStr" r="J1251">
        <is>
          <t xml:space="preserve"> Kane</t>
        </is>
      </c>
    </row>
    <row r="1252" ht="20.25" customHeight="0">
      <c s="5" t="inlineStr" r="A1252">
        <is>
          <t xml:space="preserve">25000210</t>
        </is>
      </c>
      <c s="5" t="inlineStr" r="B1252">
        <is>
          <t xml:space="preserve">SEEDING, CLASS  2A</t>
        </is>
      </c>
      <c s="5" t="inlineStr" r="C1252">
        <is>
          <t xml:space="preserve">ACRE   </t>
        </is>
      </c>
      <c s="6" r="D1252">
        <v>10.250</v>
      </c>
      <c s="7" r="E1252">
        <v>1</v>
      </c>
      <c s="8" t="inlineStr" r="F1252">
        <is>
          <t xml:space="preserve">61H95</t>
        </is>
      </c>
      <c s="8" t="inlineStr" r="G1252">
        <is>
          <t xml:space="preserve">105</t>
        </is>
      </c>
      <c s="9" r="H1252">
        <v>1900.0000</v>
      </c>
      <c s="8" t="inlineStr" r="I1252">
        <is>
          <t xml:space="preserve"/>
        </is>
      </c>
      <c s="8" t="inlineStr" r="J1252">
        <is>
          <t xml:space="preserve"> Kane</t>
        </is>
      </c>
    </row>
    <row r="1253" ht="20.25" customHeight="0">
      <c s="5" t="inlineStr" r="A1253">
        <is>
          <t xml:space="preserve">25000210</t>
        </is>
      </c>
      <c s="5" t="inlineStr" r="B1253">
        <is>
          <t xml:space="preserve">SEEDING, CLASS  2A</t>
        </is>
      </c>
      <c s="5" t="inlineStr" r="C1253">
        <is>
          <t xml:space="preserve">ACRE   </t>
        </is>
      </c>
      <c s="6" r="D1253">
        <v>10.250</v>
      </c>
      <c s="7" r="E1253">
        <v>1</v>
      </c>
      <c s="8" t="inlineStr" r="F1253">
        <is>
          <t xml:space="preserve">61H95</t>
        </is>
      </c>
      <c s="8" t="inlineStr" r="G1253">
        <is>
          <t xml:space="preserve">105</t>
        </is>
      </c>
      <c s="9" r="H1253">
        <v>1900.0000</v>
      </c>
      <c s="8" t="inlineStr" r="I1253">
        <is>
          <t xml:space="preserve"/>
        </is>
      </c>
      <c s="8" t="inlineStr" r="J1253">
        <is>
          <t xml:space="preserve"> Kane</t>
        </is>
      </c>
    </row>
    <row r="1254" ht="20.25" customHeight="0">
      <c s="5" t="inlineStr" r="A1254">
        <is>
          <t xml:space="preserve">25000210</t>
        </is>
      </c>
      <c s="5" t="inlineStr" r="B1254">
        <is>
          <t xml:space="preserve">SEEDING, CLASS  2A</t>
        </is>
      </c>
      <c s="5" t="inlineStr" r="C1254">
        <is>
          <t xml:space="preserve">ACRE   </t>
        </is>
      </c>
      <c s="6" r="D1254">
        <v>10.250</v>
      </c>
      <c s="7" r="E1254">
        <v>1</v>
      </c>
      <c s="8" t="inlineStr" r="F1254">
        <is>
          <t xml:space="preserve">61H95</t>
        </is>
      </c>
      <c s="8" t="inlineStr" r="G1254">
        <is>
          <t xml:space="preserve">105</t>
        </is>
      </c>
      <c s="9" r="H1254">
        <v>1900.0000</v>
      </c>
      <c s="8" t="inlineStr" r="I1254">
        <is>
          <t xml:space="preserve"/>
        </is>
      </c>
      <c s="8" t="inlineStr" r="J1254">
        <is>
          <t xml:space="preserve"> Kane</t>
        </is>
      </c>
    </row>
    <row r="1255" ht="20.25" customHeight="0">
      <c s="5" t="inlineStr" r="A1255">
        <is>
          <t xml:space="preserve">25000210</t>
        </is>
      </c>
      <c s="5" t="inlineStr" r="B1255">
        <is>
          <t xml:space="preserve">SEEDING, CLASS  2A</t>
        </is>
      </c>
      <c s="5" t="inlineStr" r="C1255">
        <is>
          <t xml:space="preserve">ACRE   </t>
        </is>
      </c>
      <c s="6" r="D1255">
        <v>10.250</v>
      </c>
      <c s="7" r="E1255">
        <v>1</v>
      </c>
      <c s="8" t="inlineStr" r="F1255">
        <is>
          <t xml:space="preserve">61H95</t>
        </is>
      </c>
      <c s="8" t="inlineStr" r="G1255">
        <is>
          <t xml:space="preserve">105</t>
        </is>
      </c>
      <c s="9" r="H1255">
        <v>1900.0000</v>
      </c>
      <c s="8" t="inlineStr" r="I1255">
        <is>
          <t xml:space="preserve"/>
        </is>
      </c>
      <c s="8" t="inlineStr" r="J1255">
        <is>
          <t xml:space="preserve"> Kane</t>
        </is>
      </c>
    </row>
    <row r="1256" ht="20.25" customHeight="0">
      <c s="5" t="inlineStr" r="A1256">
        <is>
          <t xml:space="preserve">25000210</t>
        </is>
      </c>
      <c s="5" t="inlineStr" r="B1256">
        <is>
          <t xml:space="preserve">SEEDING, CLASS  2A</t>
        </is>
      </c>
      <c s="5" t="inlineStr" r="C1256">
        <is>
          <t xml:space="preserve">ACRE   </t>
        </is>
      </c>
      <c s="6" r="D1256">
        <v>10.250</v>
      </c>
      <c s="7" r="E1256">
        <v>1</v>
      </c>
      <c s="8" t="inlineStr" r="F1256">
        <is>
          <t xml:space="preserve">61H95</t>
        </is>
      </c>
      <c s="8" t="inlineStr" r="G1256">
        <is>
          <t xml:space="preserve">105</t>
        </is>
      </c>
      <c s="9" r="H1256">
        <v>2000.0000</v>
      </c>
      <c s="8" t="inlineStr" r="I1256">
        <is>
          <t xml:space="preserve"/>
        </is>
      </c>
      <c s="8" t="inlineStr" r="J1256">
        <is>
          <t xml:space="preserve"> Kane</t>
        </is>
      </c>
    </row>
    <row r="1257" ht="20.25" customHeight="0">
      <c s="5" t="inlineStr" r="A1257">
        <is>
          <t xml:space="preserve">25000210</t>
        </is>
      </c>
      <c s="5" t="inlineStr" r="B1257">
        <is>
          <t xml:space="preserve">SEEDING, CLASS  2A</t>
        </is>
      </c>
      <c s="5" t="inlineStr" r="C1257">
        <is>
          <t xml:space="preserve">ACRE   </t>
        </is>
      </c>
      <c s="6" r="D1257">
        <v>3.000</v>
      </c>
      <c s="7" r="E1257">
        <v>1</v>
      </c>
      <c s="8" t="inlineStr" r="F1257">
        <is>
          <t xml:space="preserve">61H99</t>
        </is>
      </c>
      <c s="8" t="inlineStr" r="G1257">
        <is>
          <t xml:space="preserve">106</t>
        </is>
      </c>
      <c s="9" r="H1257">
        <v>2750.0000</v>
      </c>
      <c s="8" t="inlineStr" r="I1257">
        <is>
          <t xml:space="preserve">Y</t>
        </is>
      </c>
      <c s="8" t="inlineStr" r="J1257">
        <is>
          <t xml:space="preserve"> Will</t>
        </is>
      </c>
    </row>
    <row r="1258" ht="20.25" customHeight="0">
      <c s="5" t="inlineStr" r="A1258">
        <is>
          <t xml:space="preserve">25000210</t>
        </is>
      </c>
      <c s="5" t="inlineStr" r="B1258">
        <is>
          <t xml:space="preserve">SEEDING, CLASS  2A</t>
        </is>
      </c>
      <c s="5" t="inlineStr" r="C1258">
        <is>
          <t xml:space="preserve">ACRE   </t>
        </is>
      </c>
      <c s="6" r="D1258">
        <v>3.000</v>
      </c>
      <c s="7" r="E1258">
        <v>1</v>
      </c>
      <c s="8" t="inlineStr" r="F1258">
        <is>
          <t xml:space="preserve">61H99</t>
        </is>
      </c>
      <c s="8" t="inlineStr" r="G1258">
        <is>
          <t xml:space="preserve">106</t>
        </is>
      </c>
      <c s="9" r="H1258">
        <v>1210.0000</v>
      </c>
      <c s="8" t="inlineStr" r="I1258">
        <is>
          <t xml:space="preserve"/>
        </is>
      </c>
      <c s="8" t="inlineStr" r="J1258">
        <is>
          <t xml:space="preserve"> Will</t>
        </is>
      </c>
    </row>
    <row r="1259" ht="20.25" customHeight="0">
      <c s="5" t="inlineStr" r="A1259">
        <is>
          <t xml:space="preserve">25000210</t>
        </is>
      </c>
      <c s="5" t="inlineStr" r="B1259">
        <is>
          <t xml:space="preserve">SEEDING, CLASS  2A</t>
        </is>
      </c>
      <c s="5" t="inlineStr" r="C1259">
        <is>
          <t xml:space="preserve">ACRE   </t>
        </is>
      </c>
      <c s="6" r="D1259">
        <v>3.000</v>
      </c>
      <c s="7" r="E1259">
        <v>1</v>
      </c>
      <c s="8" t="inlineStr" r="F1259">
        <is>
          <t xml:space="preserve">61H99</t>
        </is>
      </c>
      <c s="8" t="inlineStr" r="G1259">
        <is>
          <t xml:space="preserve">106</t>
        </is>
      </c>
      <c s="9" r="H1259">
        <v>1210.0000</v>
      </c>
      <c s="8" t="inlineStr" r="I1259">
        <is>
          <t xml:space="preserve"/>
        </is>
      </c>
      <c s="8" t="inlineStr" r="J1259">
        <is>
          <t xml:space="preserve"> Will</t>
        </is>
      </c>
    </row>
    <row r="1260" ht="20.25" customHeight="0">
      <c s="5" t="inlineStr" r="A1260">
        <is>
          <t xml:space="preserve">25000210</t>
        </is>
      </c>
      <c s="5" t="inlineStr" r="B1260">
        <is>
          <t xml:space="preserve">SEEDING, CLASS  2A</t>
        </is>
      </c>
      <c s="5" t="inlineStr" r="C1260">
        <is>
          <t xml:space="preserve">ACRE   </t>
        </is>
      </c>
      <c s="6" r="D1260">
        <v>3.000</v>
      </c>
      <c s="7" r="E1260">
        <v>1</v>
      </c>
      <c s="8" t="inlineStr" r="F1260">
        <is>
          <t xml:space="preserve">61H99</t>
        </is>
      </c>
      <c s="8" t="inlineStr" r="G1260">
        <is>
          <t xml:space="preserve">106</t>
        </is>
      </c>
      <c s="9" r="H1260">
        <v>1491.0000</v>
      </c>
      <c s="8" t="inlineStr" r="I1260">
        <is>
          <t xml:space="preserve"/>
        </is>
      </c>
      <c s="8" t="inlineStr" r="J1260">
        <is>
          <t xml:space="preserve"> Will</t>
        </is>
      </c>
    </row>
    <row r="1261" ht="20.25" customHeight="0">
      <c s="5" t="inlineStr" r="A1261">
        <is>
          <t xml:space="preserve">25000210</t>
        </is>
      </c>
      <c s="5" t="inlineStr" r="B1261">
        <is>
          <t xml:space="preserve">SEEDING, CLASS  2A</t>
        </is>
      </c>
      <c s="5" t="inlineStr" r="C1261">
        <is>
          <t xml:space="preserve">ACRE   </t>
        </is>
      </c>
      <c s="6" r="D1261">
        <v>3.000</v>
      </c>
      <c s="7" r="E1261">
        <v>1</v>
      </c>
      <c s="8" t="inlineStr" r="F1261">
        <is>
          <t xml:space="preserve">61H99</t>
        </is>
      </c>
      <c s="8" t="inlineStr" r="G1261">
        <is>
          <t xml:space="preserve">106</t>
        </is>
      </c>
      <c s="9" r="H1261">
        <v>1496.2500</v>
      </c>
      <c s="8" t="inlineStr" r="I1261">
        <is>
          <t xml:space="preserve"/>
        </is>
      </c>
      <c s="8" t="inlineStr" r="J1261">
        <is>
          <t xml:space="preserve"> Will</t>
        </is>
      </c>
    </row>
    <row r="1262" ht="20.25" customHeight="0">
      <c s="5" t="inlineStr" r="A1262">
        <is>
          <t xml:space="preserve">25000210</t>
        </is>
      </c>
      <c s="5" t="inlineStr" r="B1262">
        <is>
          <t xml:space="preserve">SEEDING, CLASS  2A</t>
        </is>
      </c>
      <c s="5" t="inlineStr" r="C1262">
        <is>
          <t xml:space="preserve">ACRE   </t>
        </is>
      </c>
      <c s="6" r="D1262">
        <v>3.000</v>
      </c>
      <c s="7" r="E1262">
        <v>1</v>
      </c>
      <c s="8" t="inlineStr" r="F1262">
        <is>
          <t xml:space="preserve">61H99</t>
        </is>
      </c>
      <c s="8" t="inlineStr" r="G1262">
        <is>
          <t xml:space="preserve">106</t>
        </is>
      </c>
      <c s="9" r="H1262">
        <v>1567.5000</v>
      </c>
      <c s="8" t="inlineStr" r="I1262">
        <is>
          <t xml:space="preserve"/>
        </is>
      </c>
      <c s="8" t="inlineStr" r="J1262">
        <is>
          <t xml:space="preserve"> Will</t>
        </is>
      </c>
    </row>
    <row r="1263" ht="20.25" customHeight="0">
      <c s="5" t="inlineStr" r="A1263">
        <is>
          <t xml:space="preserve">25000210</t>
        </is>
      </c>
      <c s="5" t="inlineStr" r="B1263">
        <is>
          <t xml:space="preserve">SEEDING, CLASS  2A</t>
        </is>
      </c>
      <c s="5" t="inlineStr" r="C1263">
        <is>
          <t xml:space="preserve">ACRE   </t>
        </is>
      </c>
      <c s="6" r="D1263">
        <v>0.250</v>
      </c>
      <c s="7" r="E1263">
        <v>1</v>
      </c>
      <c s="8" t="inlineStr" r="F1263">
        <is>
          <t xml:space="preserve">61J18</t>
        </is>
      </c>
      <c s="8" t="inlineStr" r="G1263">
        <is>
          <t xml:space="preserve">107</t>
        </is>
      </c>
      <c s="9" r="H1263">
        <v>3300.0000</v>
      </c>
      <c s="8" t="inlineStr" r="I1263">
        <is>
          <t xml:space="preserve">Y</t>
        </is>
      </c>
      <c s="8" t="inlineStr" r="J1263">
        <is>
          <t xml:space="preserve"> Cook</t>
        </is>
      </c>
    </row>
    <row r="1264" ht="20.25" customHeight="0">
      <c s="5" t="inlineStr" r="A1264">
        <is>
          <t xml:space="preserve">25000210</t>
        </is>
      </c>
      <c s="5" t="inlineStr" r="B1264">
        <is>
          <t xml:space="preserve">SEEDING, CLASS  2A</t>
        </is>
      </c>
      <c s="5" t="inlineStr" r="C1264">
        <is>
          <t xml:space="preserve">ACRE   </t>
        </is>
      </c>
      <c s="6" r="D1264">
        <v>0.250</v>
      </c>
      <c s="7" r="E1264">
        <v>1</v>
      </c>
      <c s="8" t="inlineStr" r="F1264">
        <is>
          <t xml:space="preserve">61J18</t>
        </is>
      </c>
      <c s="8" t="inlineStr" r="G1264">
        <is>
          <t xml:space="preserve">107</t>
        </is>
      </c>
      <c s="9" r="H1264">
        <v>1750.0000</v>
      </c>
      <c s="8" t="inlineStr" r="I1264">
        <is>
          <t xml:space="preserve"/>
        </is>
      </c>
      <c s="8" t="inlineStr" r="J1264">
        <is>
          <t xml:space="preserve"> Cook</t>
        </is>
      </c>
    </row>
    <row r="1265" ht="20.25" customHeight="0">
      <c s="5" t="inlineStr" r="A1265">
        <is>
          <t xml:space="preserve">25000210</t>
        </is>
      </c>
      <c s="5" t="inlineStr" r="B1265">
        <is>
          <t xml:space="preserve">SEEDING, CLASS  2A</t>
        </is>
      </c>
      <c s="5" t="inlineStr" r="C1265">
        <is>
          <t xml:space="preserve">ACRE   </t>
        </is>
      </c>
      <c s="6" r="D1265">
        <v>0.250</v>
      </c>
      <c s="7" r="E1265">
        <v>1</v>
      </c>
      <c s="8" t="inlineStr" r="F1265">
        <is>
          <t xml:space="preserve">61J18</t>
        </is>
      </c>
      <c s="8" t="inlineStr" r="G1265">
        <is>
          <t xml:space="preserve">107</t>
        </is>
      </c>
      <c s="9" r="H1265">
        <v>3083.0000</v>
      </c>
      <c s="8" t="inlineStr" r="I1265">
        <is>
          <t xml:space="preserve"/>
        </is>
      </c>
      <c s="8" t="inlineStr" r="J1265">
        <is>
          <t xml:space="preserve"> Cook</t>
        </is>
      </c>
    </row>
    <row r="1266" ht="20.25" customHeight="0">
      <c s="5" t="inlineStr" r="A1266">
        <is>
          <t xml:space="preserve">25000210</t>
        </is>
      </c>
      <c s="5" t="inlineStr" r="B1266">
        <is>
          <t xml:space="preserve">SEEDING, CLASS  2A</t>
        </is>
      </c>
      <c s="5" t="inlineStr" r="C1266">
        <is>
          <t xml:space="preserve">ACRE   </t>
        </is>
      </c>
      <c s="6" r="D1266">
        <v>0.250</v>
      </c>
      <c s="7" r="E1266">
        <v>1</v>
      </c>
      <c s="8" t="inlineStr" r="F1266">
        <is>
          <t xml:space="preserve">61J18</t>
        </is>
      </c>
      <c s="8" t="inlineStr" r="G1266">
        <is>
          <t xml:space="preserve">107</t>
        </is>
      </c>
      <c s="9" r="H1266">
        <v>3083.0000</v>
      </c>
      <c s="8" t="inlineStr" r="I1266">
        <is>
          <t xml:space="preserve"/>
        </is>
      </c>
      <c s="8" t="inlineStr" r="J1266">
        <is>
          <t xml:space="preserve"> Cook</t>
        </is>
      </c>
    </row>
    <row r="1267" ht="20.25" customHeight="0">
      <c s="5" t="inlineStr" r="A1267">
        <is>
          <t xml:space="preserve">25000210</t>
        </is>
      </c>
      <c s="5" t="inlineStr" r="B1267">
        <is>
          <t xml:space="preserve">SEEDING, CLASS  2A</t>
        </is>
      </c>
      <c s="5" t="inlineStr" r="C1267">
        <is>
          <t xml:space="preserve">ACRE   </t>
        </is>
      </c>
      <c s="6" r="D1267">
        <v>0.250</v>
      </c>
      <c s="7" r="E1267">
        <v>1</v>
      </c>
      <c s="8" t="inlineStr" r="F1267">
        <is>
          <t xml:space="preserve">61J18</t>
        </is>
      </c>
      <c s="8" t="inlineStr" r="G1267">
        <is>
          <t xml:space="preserve">107</t>
        </is>
      </c>
      <c s="9" r="H1267">
        <v>3500.0000</v>
      </c>
      <c s="8" t="inlineStr" r="I1267">
        <is>
          <t xml:space="preserve"/>
        </is>
      </c>
      <c s="8" t="inlineStr" r="J1267">
        <is>
          <t xml:space="preserve"> Cook</t>
        </is>
      </c>
    </row>
    <row r="1268" ht="20.25" customHeight="0">
      <c s="5" t="inlineStr" r="A1268">
        <is>
          <t xml:space="preserve">25000210</t>
        </is>
      </c>
      <c s="5" t="inlineStr" r="B1268">
        <is>
          <t xml:space="preserve">SEEDING, CLASS  2A</t>
        </is>
      </c>
      <c s="5" t="inlineStr" r="C1268">
        <is>
          <t xml:space="preserve">ACRE   </t>
        </is>
      </c>
      <c s="6" r="D1268">
        <v>0.250</v>
      </c>
      <c s="7" r="E1268">
        <v>1</v>
      </c>
      <c s="8" t="inlineStr" r="F1268">
        <is>
          <t xml:space="preserve">61J18</t>
        </is>
      </c>
      <c s="8" t="inlineStr" r="G1268">
        <is>
          <t xml:space="preserve">107</t>
        </is>
      </c>
      <c s="9" r="H1268">
        <v>4600.0000</v>
      </c>
      <c s="8" t="inlineStr" r="I1268">
        <is>
          <t xml:space="preserve"/>
        </is>
      </c>
      <c s="8" t="inlineStr" r="J1268">
        <is>
          <t xml:space="preserve"> Cook</t>
        </is>
      </c>
    </row>
    <row r="1269" ht="20.25" customHeight="0">
      <c s="5" t="inlineStr" r="A1269">
        <is>
          <t xml:space="preserve">25000210</t>
        </is>
      </c>
      <c s="5" t="inlineStr" r="B1269">
        <is>
          <t xml:space="preserve">SEEDING, CLASS  2A</t>
        </is>
      </c>
      <c s="5" t="inlineStr" r="C1269">
        <is>
          <t xml:space="preserve">ACRE   </t>
        </is>
      </c>
      <c s="6" r="D1269">
        <v>0.250</v>
      </c>
      <c s="7" r="E1269">
        <v>1</v>
      </c>
      <c s="8" t="inlineStr" r="F1269">
        <is>
          <t xml:space="preserve">61J18</t>
        </is>
      </c>
      <c s="8" t="inlineStr" r="G1269">
        <is>
          <t xml:space="preserve">107</t>
        </is>
      </c>
      <c s="9" r="H1269">
        <v>10000.0000</v>
      </c>
      <c s="8" t="inlineStr" r="I1269">
        <is>
          <t xml:space="preserve"/>
        </is>
      </c>
      <c s="8" t="inlineStr" r="J1269">
        <is>
          <t xml:space="preserve"> Cook</t>
        </is>
      </c>
    </row>
    <row r="1270" ht="20.25" customHeight="0">
      <c s="5" t="inlineStr" r="A1270">
        <is>
          <t xml:space="preserve">25000210</t>
        </is>
      </c>
      <c s="5" t="inlineStr" r="B1270">
        <is>
          <t xml:space="preserve">SEEDING, CLASS  2A</t>
        </is>
      </c>
      <c s="5" t="inlineStr" r="C1270">
        <is>
          <t xml:space="preserve">ACRE   </t>
        </is>
      </c>
      <c s="6" r="D1270">
        <v>0.250</v>
      </c>
      <c s="7" r="E1270">
        <v>1</v>
      </c>
      <c s="8" t="inlineStr" r="F1270">
        <is>
          <t xml:space="preserve">61J18</t>
        </is>
      </c>
      <c s="8" t="inlineStr" r="G1270">
        <is>
          <t xml:space="preserve">107</t>
        </is>
      </c>
      <c s="9" r="H1270">
        <v>11000.0000</v>
      </c>
      <c s="8" t="inlineStr" r="I1270">
        <is>
          <t xml:space="preserve"/>
        </is>
      </c>
      <c s="8" t="inlineStr" r="J1270">
        <is>
          <t xml:space="preserve"> Cook</t>
        </is>
      </c>
    </row>
    <row r="1271" ht="20.25" customHeight="0">
      <c s="5" t="inlineStr" r="A1271">
        <is>
          <t xml:space="preserve">25000210</t>
        </is>
      </c>
      <c s="5" t="inlineStr" r="B1271">
        <is>
          <t xml:space="preserve">SEEDING, CLASS  2A</t>
        </is>
      </c>
      <c s="5" t="inlineStr" r="C1271">
        <is>
          <t xml:space="preserve">ACRE   </t>
        </is>
      </c>
      <c s="6" r="D1271">
        <v>0.500</v>
      </c>
      <c s="7" r="E1271">
        <v>1</v>
      </c>
      <c s="8" t="inlineStr" r="F1271">
        <is>
          <t xml:space="preserve">61J19</t>
        </is>
      </c>
      <c s="8" t="inlineStr" r="G1271">
        <is>
          <t xml:space="preserve">050</t>
        </is>
      </c>
      <c s="9" r="H1271">
        <v>3324.0000</v>
      </c>
      <c s="8" t="inlineStr" r="I1271">
        <is>
          <t xml:space="preserve">Y</t>
        </is>
      </c>
      <c s="8" t="inlineStr" r="J1271">
        <is>
          <t xml:space="preserve"> Cook</t>
        </is>
      </c>
    </row>
    <row r="1272" ht="20.25" customHeight="0">
      <c s="5" t="inlineStr" r="A1272">
        <is>
          <t xml:space="preserve">25000210</t>
        </is>
      </c>
      <c s="5" t="inlineStr" r="B1272">
        <is>
          <t xml:space="preserve">SEEDING, CLASS  2A</t>
        </is>
      </c>
      <c s="5" t="inlineStr" r="C1272">
        <is>
          <t xml:space="preserve">ACRE   </t>
        </is>
      </c>
      <c s="6" r="D1272">
        <v>0.500</v>
      </c>
      <c s="7" r="E1272">
        <v>1</v>
      </c>
      <c s="8" t="inlineStr" r="F1272">
        <is>
          <t xml:space="preserve">61J19</t>
        </is>
      </c>
      <c s="8" t="inlineStr" r="G1272">
        <is>
          <t xml:space="preserve">050</t>
        </is>
      </c>
      <c s="9" r="H1272">
        <v>2420.0000</v>
      </c>
      <c s="8" t="inlineStr" r="I1272">
        <is>
          <t xml:space="preserve"/>
        </is>
      </c>
      <c s="8" t="inlineStr" r="J1272">
        <is>
          <t xml:space="preserve"> Cook</t>
        </is>
      </c>
    </row>
    <row r="1273" ht="20.25" customHeight="0">
      <c s="5" t="inlineStr" r="A1273">
        <is>
          <t xml:space="preserve">25000210</t>
        </is>
      </c>
      <c s="5" t="inlineStr" r="B1273">
        <is>
          <t xml:space="preserve">SEEDING, CLASS  2A</t>
        </is>
      </c>
      <c s="5" t="inlineStr" r="C1273">
        <is>
          <t xml:space="preserve">ACRE   </t>
        </is>
      </c>
      <c s="6" r="D1273">
        <v>0.500</v>
      </c>
      <c s="7" r="E1273">
        <v>1</v>
      </c>
      <c s="8" t="inlineStr" r="F1273">
        <is>
          <t xml:space="preserve">61J19</t>
        </is>
      </c>
      <c s="8" t="inlineStr" r="G1273">
        <is>
          <t xml:space="preserve">050</t>
        </is>
      </c>
      <c s="9" r="H1273">
        <v>2564.4500</v>
      </c>
      <c s="8" t="inlineStr" r="I1273">
        <is>
          <t xml:space="preserve"/>
        </is>
      </c>
      <c s="8" t="inlineStr" r="J1273">
        <is>
          <t xml:space="preserve"> Cook</t>
        </is>
      </c>
    </row>
    <row r="1274" ht="20.25" customHeight="0">
      <c s="5" t="inlineStr" r="A1274">
        <is>
          <t xml:space="preserve">25000210</t>
        </is>
      </c>
      <c s="5" t="inlineStr" r="B1274">
        <is>
          <t xml:space="preserve">SEEDING, CLASS  2A</t>
        </is>
      </c>
      <c s="5" t="inlineStr" r="C1274">
        <is>
          <t xml:space="preserve">ACRE   </t>
        </is>
      </c>
      <c s="6" r="D1274">
        <v>0.500</v>
      </c>
      <c s="7" r="E1274">
        <v>1</v>
      </c>
      <c s="8" t="inlineStr" r="F1274">
        <is>
          <t xml:space="preserve">61J19</t>
        </is>
      </c>
      <c s="8" t="inlineStr" r="G1274">
        <is>
          <t xml:space="preserve">050</t>
        </is>
      </c>
      <c s="9" r="H1274">
        <v>2800.0000</v>
      </c>
      <c s="8" t="inlineStr" r="I1274">
        <is>
          <t xml:space="preserve"/>
        </is>
      </c>
      <c s="8" t="inlineStr" r="J1274">
        <is>
          <t xml:space="preserve"> Cook</t>
        </is>
      </c>
    </row>
    <row r="1275" ht="20.25" customHeight="0">
      <c s="5" t="inlineStr" r="A1275">
        <is>
          <t xml:space="preserve">25000210</t>
        </is>
      </c>
      <c s="5" t="inlineStr" r="B1275">
        <is>
          <t xml:space="preserve">SEEDING, CLASS  2A</t>
        </is>
      </c>
      <c s="5" t="inlineStr" r="C1275">
        <is>
          <t xml:space="preserve">ACRE   </t>
        </is>
      </c>
      <c s="6" r="D1275">
        <v>1.250</v>
      </c>
      <c s="7" r="E1275">
        <v>1</v>
      </c>
      <c s="8" t="inlineStr" r="F1275">
        <is>
          <t xml:space="preserve">62A53</t>
        </is>
      </c>
      <c s="8" t="inlineStr" r="G1275">
        <is>
          <t xml:space="preserve">080</t>
        </is>
      </c>
      <c s="9" r="H1275">
        <v>1882.0000</v>
      </c>
      <c s="8" t="inlineStr" r="I1275">
        <is>
          <t xml:space="preserve">Y</t>
        </is>
      </c>
      <c s="8" t="inlineStr" r="J1275">
        <is>
          <t xml:space="preserve"> Lake</t>
        </is>
      </c>
    </row>
    <row r="1276" ht="20.25" customHeight="0">
      <c s="5" t="inlineStr" r="A1276">
        <is>
          <t xml:space="preserve">25000210</t>
        </is>
      </c>
      <c s="5" t="inlineStr" r="B1276">
        <is>
          <t xml:space="preserve">SEEDING, CLASS  2A</t>
        </is>
      </c>
      <c s="5" t="inlineStr" r="C1276">
        <is>
          <t xml:space="preserve">ACRE   </t>
        </is>
      </c>
      <c s="6" r="D1276">
        <v>1.250</v>
      </c>
      <c s="7" r="E1276">
        <v>1</v>
      </c>
      <c s="8" t="inlineStr" r="F1276">
        <is>
          <t xml:space="preserve">62A53</t>
        </is>
      </c>
      <c s="8" t="inlineStr" r="G1276">
        <is>
          <t xml:space="preserve">080</t>
        </is>
      </c>
      <c s="9" r="H1276">
        <v>2500.0000</v>
      </c>
      <c s="8" t="inlineStr" r="I1276">
        <is>
          <t xml:space="preserve"/>
        </is>
      </c>
      <c s="8" t="inlineStr" r="J1276">
        <is>
          <t xml:space="preserve"> Lake</t>
        </is>
      </c>
    </row>
    <row r="1277" ht="20.25" customHeight="0">
      <c s="5" t="inlineStr" r="A1277">
        <is>
          <t xml:space="preserve">25000210</t>
        </is>
      </c>
      <c s="5" t="inlineStr" r="B1277">
        <is>
          <t xml:space="preserve">SEEDING, CLASS  2A</t>
        </is>
      </c>
      <c s="5" t="inlineStr" r="C1277">
        <is>
          <t xml:space="preserve">ACRE   </t>
        </is>
      </c>
      <c s="6" r="D1277">
        <v>1.250</v>
      </c>
      <c s="7" r="E1277">
        <v>1</v>
      </c>
      <c s="8" t="inlineStr" r="F1277">
        <is>
          <t xml:space="preserve">62A53</t>
        </is>
      </c>
      <c s="8" t="inlineStr" r="G1277">
        <is>
          <t xml:space="preserve">080</t>
        </is>
      </c>
      <c s="9" r="H1277">
        <v>2500.0000</v>
      </c>
      <c s="8" t="inlineStr" r="I1277">
        <is>
          <t xml:space="preserve"/>
        </is>
      </c>
      <c s="8" t="inlineStr" r="J1277">
        <is>
          <t xml:space="preserve"> Lake</t>
        </is>
      </c>
    </row>
    <row r="1278" ht="20.25" customHeight="0">
      <c s="5" t="inlineStr" r="A1278">
        <is>
          <t xml:space="preserve">25000210</t>
        </is>
      </c>
      <c s="5" t="inlineStr" r="B1278">
        <is>
          <t xml:space="preserve">SEEDING, CLASS  2A</t>
        </is>
      </c>
      <c s="5" t="inlineStr" r="C1278">
        <is>
          <t xml:space="preserve">ACRE   </t>
        </is>
      </c>
      <c s="6" r="D1278">
        <v>1.250</v>
      </c>
      <c s="7" r="E1278">
        <v>1</v>
      </c>
      <c s="8" t="inlineStr" r="F1278">
        <is>
          <t xml:space="preserve">62A53</t>
        </is>
      </c>
      <c s="8" t="inlineStr" r="G1278">
        <is>
          <t xml:space="preserve">080</t>
        </is>
      </c>
      <c s="9" r="H1278">
        <v>2500.0000</v>
      </c>
      <c s="8" t="inlineStr" r="I1278">
        <is>
          <t xml:space="preserve"/>
        </is>
      </c>
      <c s="8" t="inlineStr" r="J1278">
        <is>
          <t xml:space="preserve"> Lake</t>
        </is>
      </c>
    </row>
    <row r="1279" ht="20.25" customHeight="0">
      <c s="5" t="inlineStr" r="A1279">
        <is>
          <t xml:space="preserve">25000210</t>
        </is>
      </c>
      <c s="5" t="inlineStr" r="B1279">
        <is>
          <t xml:space="preserve">SEEDING, CLASS  2A</t>
        </is>
      </c>
      <c s="5" t="inlineStr" r="C1279">
        <is>
          <t xml:space="preserve">ACRE   </t>
        </is>
      </c>
      <c s="6" r="D1279">
        <v>1.250</v>
      </c>
      <c s="7" r="E1279">
        <v>1</v>
      </c>
      <c s="8" t="inlineStr" r="F1279">
        <is>
          <t xml:space="preserve">62A53</t>
        </is>
      </c>
      <c s="8" t="inlineStr" r="G1279">
        <is>
          <t xml:space="preserve">080</t>
        </is>
      </c>
      <c s="9" r="H1279">
        <v>2500.0000</v>
      </c>
      <c s="8" t="inlineStr" r="I1279">
        <is>
          <t xml:space="preserve"/>
        </is>
      </c>
      <c s="8" t="inlineStr" r="J1279">
        <is>
          <t xml:space="preserve"> Lake</t>
        </is>
      </c>
    </row>
    <row r="1280" ht="20.25" customHeight="0">
      <c s="5" t="inlineStr" r="A1280">
        <is>
          <t xml:space="preserve">25000210</t>
        </is>
      </c>
      <c s="5" t="inlineStr" r="B1280">
        <is>
          <t xml:space="preserve">SEEDING, CLASS  2A</t>
        </is>
      </c>
      <c s="5" t="inlineStr" r="C1280">
        <is>
          <t xml:space="preserve">ACRE   </t>
        </is>
      </c>
      <c s="6" r="D1280">
        <v>1.250</v>
      </c>
      <c s="7" r="E1280">
        <v>1</v>
      </c>
      <c s="8" t="inlineStr" r="F1280">
        <is>
          <t xml:space="preserve">62A53</t>
        </is>
      </c>
      <c s="8" t="inlineStr" r="G1280">
        <is>
          <t xml:space="preserve">080</t>
        </is>
      </c>
      <c s="9" r="H1280">
        <v>3000.0000</v>
      </c>
      <c s="8" t="inlineStr" r="I1280">
        <is>
          <t xml:space="preserve"/>
        </is>
      </c>
      <c s="8" t="inlineStr" r="J1280">
        <is>
          <t xml:space="preserve"> Lake</t>
        </is>
      </c>
    </row>
    <row r="1281" ht="20.25" customHeight="0">
      <c s="5" t="inlineStr" r="A1281">
        <is>
          <t xml:space="preserve">25000210</t>
        </is>
      </c>
      <c s="5" t="inlineStr" r="B1281">
        <is>
          <t xml:space="preserve">SEEDING, CLASS  2A</t>
        </is>
      </c>
      <c s="5" t="inlineStr" r="C1281">
        <is>
          <t xml:space="preserve">ACRE   </t>
        </is>
      </c>
      <c s="6" r="D1281">
        <v>0.250</v>
      </c>
      <c s="7" r="E1281">
        <v>1</v>
      </c>
      <c s="8" t="inlineStr" r="F1281">
        <is>
          <t xml:space="preserve">62H02</t>
        </is>
      </c>
      <c s="8" t="inlineStr" r="G1281">
        <is>
          <t xml:space="preserve">081</t>
        </is>
      </c>
      <c s="9" r="H1281">
        <v>5000.0000</v>
      </c>
      <c s="8" t="inlineStr" r="I1281">
        <is>
          <t xml:space="preserve">Y</t>
        </is>
      </c>
      <c s="8" t="inlineStr" r="J1281">
        <is>
          <t xml:space="preserve"> Kane</t>
        </is>
      </c>
    </row>
    <row r="1282" ht="20.25" customHeight="0">
      <c s="5" t="inlineStr" r="A1282">
        <is>
          <t xml:space="preserve">25000210</t>
        </is>
      </c>
      <c s="5" t="inlineStr" r="B1282">
        <is>
          <t xml:space="preserve">SEEDING, CLASS  2A</t>
        </is>
      </c>
      <c s="5" t="inlineStr" r="C1282">
        <is>
          <t xml:space="preserve">ACRE   </t>
        </is>
      </c>
      <c s="6" r="D1282">
        <v>0.250</v>
      </c>
      <c s="7" r="E1282">
        <v>1</v>
      </c>
      <c s="8" t="inlineStr" r="F1282">
        <is>
          <t xml:space="preserve">62H02</t>
        </is>
      </c>
      <c s="8" t="inlineStr" r="G1282">
        <is>
          <t xml:space="preserve">081</t>
        </is>
      </c>
      <c s="9" r="H1282">
        <v>1600.0000</v>
      </c>
      <c s="8" t="inlineStr" r="I1282">
        <is>
          <t xml:space="preserve"/>
        </is>
      </c>
      <c s="8" t="inlineStr" r="J1282">
        <is>
          <t xml:space="preserve"> Kane</t>
        </is>
      </c>
    </row>
    <row r="1283" ht="20.25" customHeight="0">
      <c s="5" t="inlineStr" r="A1283">
        <is>
          <t xml:space="preserve">25000210</t>
        </is>
      </c>
      <c s="5" t="inlineStr" r="B1283">
        <is>
          <t xml:space="preserve">SEEDING, CLASS  2A</t>
        </is>
      </c>
      <c s="5" t="inlineStr" r="C1283">
        <is>
          <t xml:space="preserve">ACRE   </t>
        </is>
      </c>
      <c s="6" r="D1283">
        <v>0.250</v>
      </c>
      <c s="7" r="E1283">
        <v>1</v>
      </c>
      <c s="8" t="inlineStr" r="F1283">
        <is>
          <t xml:space="preserve">62H02</t>
        </is>
      </c>
      <c s="8" t="inlineStr" r="G1283">
        <is>
          <t xml:space="preserve">081</t>
        </is>
      </c>
      <c s="9" r="H1283">
        <v>3759.0000</v>
      </c>
      <c s="8" t="inlineStr" r="I1283">
        <is>
          <t xml:space="preserve"/>
        </is>
      </c>
      <c s="8" t="inlineStr" r="J1283">
        <is>
          <t xml:space="preserve"> Kane</t>
        </is>
      </c>
    </row>
    <row r="1284" ht="20.25" customHeight="0">
      <c s="5" t="inlineStr" r="A1284">
        <is>
          <t xml:space="preserve">25000210</t>
        </is>
      </c>
      <c s="5" t="inlineStr" r="B1284">
        <is>
          <t xml:space="preserve">SEEDING, CLASS  2A</t>
        </is>
      </c>
      <c s="5" t="inlineStr" r="C1284">
        <is>
          <t xml:space="preserve">ACRE   </t>
        </is>
      </c>
      <c s="6" r="D1284">
        <v>0.250</v>
      </c>
      <c s="7" r="E1284">
        <v>1</v>
      </c>
      <c s="8" t="inlineStr" r="F1284">
        <is>
          <t xml:space="preserve">62H02</t>
        </is>
      </c>
      <c s="8" t="inlineStr" r="G1284">
        <is>
          <t xml:space="preserve">081</t>
        </is>
      </c>
      <c s="9" r="H1284">
        <v>3759.0000</v>
      </c>
      <c s="8" t="inlineStr" r="I1284">
        <is>
          <t xml:space="preserve"/>
        </is>
      </c>
      <c s="8" t="inlineStr" r="J1284">
        <is>
          <t xml:space="preserve"> Kane</t>
        </is>
      </c>
    </row>
    <row r="1285" ht="20.25" customHeight="0">
      <c s="5" t="inlineStr" r="A1285">
        <is>
          <t xml:space="preserve">25000210</t>
        </is>
      </c>
      <c s="5" t="inlineStr" r="B1285">
        <is>
          <t xml:space="preserve">SEEDING, CLASS  2A</t>
        </is>
      </c>
      <c s="5" t="inlineStr" r="C1285">
        <is>
          <t xml:space="preserve">ACRE   </t>
        </is>
      </c>
      <c s="6" r="D1285">
        <v>0.250</v>
      </c>
      <c s="7" r="E1285">
        <v>1</v>
      </c>
      <c s="8" t="inlineStr" r="F1285">
        <is>
          <t xml:space="preserve">62H02</t>
        </is>
      </c>
      <c s="8" t="inlineStr" r="G1285">
        <is>
          <t xml:space="preserve">081</t>
        </is>
      </c>
      <c s="9" r="H1285">
        <v>4600.0000</v>
      </c>
      <c s="8" t="inlineStr" r="I1285">
        <is>
          <t xml:space="preserve"/>
        </is>
      </c>
      <c s="8" t="inlineStr" r="J1285">
        <is>
          <t xml:space="preserve"> Kane</t>
        </is>
      </c>
    </row>
    <row r="1286" ht="20.25" customHeight="0">
      <c s="5" t="inlineStr" r="A1286">
        <is>
          <t xml:space="preserve">25000210</t>
        </is>
      </c>
      <c s="5" t="inlineStr" r="B1286">
        <is>
          <t xml:space="preserve">SEEDING, CLASS  2A</t>
        </is>
      </c>
      <c s="5" t="inlineStr" r="C1286">
        <is>
          <t xml:space="preserve">ACRE   </t>
        </is>
      </c>
      <c s="6" r="D1286">
        <v>3.100</v>
      </c>
      <c s="7" r="E1286">
        <v>1</v>
      </c>
      <c s="8" t="inlineStr" r="F1286">
        <is>
          <t xml:space="preserve">62K74</t>
        </is>
      </c>
      <c s="8" t="inlineStr" r="G1286">
        <is>
          <t xml:space="preserve">131</t>
        </is>
      </c>
      <c s="9" r="H1286">
        <v>3287.0000</v>
      </c>
      <c s="8" t="inlineStr" r="I1286">
        <is>
          <t xml:space="preserve">Y</t>
        </is>
      </c>
      <c s="8" t="inlineStr" r="J1286">
        <is>
          <t xml:space="preserve"> Cook</t>
        </is>
      </c>
    </row>
    <row r="1287" ht="20.25" customHeight="0">
      <c s="5" t="inlineStr" r="A1287">
        <is>
          <t xml:space="preserve">25000210</t>
        </is>
      </c>
      <c s="5" t="inlineStr" r="B1287">
        <is>
          <t xml:space="preserve">SEEDING, CLASS  2A</t>
        </is>
      </c>
      <c s="5" t="inlineStr" r="C1287">
        <is>
          <t xml:space="preserve">ACRE   </t>
        </is>
      </c>
      <c s="6" r="D1287">
        <v>3.100</v>
      </c>
      <c s="7" r="E1287">
        <v>1</v>
      </c>
      <c s="8" t="inlineStr" r="F1287">
        <is>
          <t xml:space="preserve">62K74</t>
        </is>
      </c>
      <c s="8" t="inlineStr" r="G1287">
        <is>
          <t xml:space="preserve">131</t>
        </is>
      </c>
      <c s="9" r="H1287">
        <v>2500.0000</v>
      </c>
      <c s="8" t="inlineStr" r="I1287">
        <is>
          <t xml:space="preserve"/>
        </is>
      </c>
      <c s="8" t="inlineStr" r="J1287">
        <is>
          <t xml:space="preserve"> Cook</t>
        </is>
      </c>
    </row>
    <row r="1288" ht="20.25" customHeight="0">
      <c s="5" t="inlineStr" r="A1288">
        <is>
          <t xml:space="preserve">25000210</t>
        </is>
      </c>
      <c s="5" t="inlineStr" r="B1288">
        <is>
          <t xml:space="preserve">SEEDING, CLASS  2A</t>
        </is>
      </c>
      <c s="5" t="inlineStr" r="C1288">
        <is>
          <t xml:space="preserve">ACRE   </t>
        </is>
      </c>
      <c s="6" r="D1288">
        <v>3.100</v>
      </c>
      <c s="7" r="E1288">
        <v>1</v>
      </c>
      <c s="8" t="inlineStr" r="F1288">
        <is>
          <t xml:space="preserve">62K74</t>
        </is>
      </c>
      <c s="8" t="inlineStr" r="G1288">
        <is>
          <t xml:space="preserve">131</t>
        </is>
      </c>
      <c s="9" r="H1288">
        <v>3000.0000</v>
      </c>
      <c s="8" t="inlineStr" r="I1288">
        <is>
          <t xml:space="preserve"/>
        </is>
      </c>
      <c s="8" t="inlineStr" r="J1288">
        <is>
          <t xml:space="preserve"> Cook</t>
        </is>
      </c>
    </row>
    <row r="1289" ht="20.25" customHeight="0">
      <c s="5" t="inlineStr" r="A1289">
        <is>
          <t xml:space="preserve">25000210</t>
        </is>
      </c>
      <c s="5" t="inlineStr" r="B1289">
        <is>
          <t xml:space="preserve">SEEDING, CLASS  2A</t>
        </is>
      </c>
      <c s="5" t="inlineStr" r="C1289">
        <is>
          <t xml:space="preserve">ACRE   </t>
        </is>
      </c>
      <c s="6" r="D1289">
        <v>0.400</v>
      </c>
      <c s="7" r="E1289">
        <v>1</v>
      </c>
      <c s="8" t="inlineStr" r="F1289">
        <is>
          <t xml:space="preserve">62K77</t>
        </is>
      </c>
      <c s="8" t="inlineStr" r="G1289">
        <is>
          <t xml:space="preserve">001</t>
        </is>
      </c>
      <c s="9" r="H1289">
        <v>3000.0000</v>
      </c>
      <c s="8" t="inlineStr" r="I1289">
        <is>
          <t xml:space="preserve">Y</t>
        </is>
      </c>
      <c s="8" t="inlineStr" r="J1289">
        <is>
          <t xml:space="preserve"> DuPage</t>
        </is>
      </c>
    </row>
    <row r="1290" ht="20.25" customHeight="0">
      <c s="5" t="inlineStr" r="A1290">
        <is>
          <t xml:space="preserve">25000210</t>
        </is>
      </c>
      <c s="5" t="inlineStr" r="B1290">
        <is>
          <t xml:space="preserve">SEEDING, CLASS  2A</t>
        </is>
      </c>
      <c s="5" t="inlineStr" r="C1290">
        <is>
          <t xml:space="preserve">ACRE   </t>
        </is>
      </c>
      <c s="6" r="D1290">
        <v>0.400</v>
      </c>
      <c s="7" r="E1290">
        <v>1</v>
      </c>
      <c s="8" t="inlineStr" r="F1290">
        <is>
          <t xml:space="preserve">62K77</t>
        </is>
      </c>
      <c s="8" t="inlineStr" r="G1290">
        <is>
          <t xml:space="preserve">001</t>
        </is>
      </c>
      <c s="9" r="H1290">
        <v>3148.0000</v>
      </c>
      <c s="8" t="inlineStr" r="I1290">
        <is>
          <t xml:space="preserve"/>
        </is>
      </c>
      <c s="8" t="inlineStr" r="J1290">
        <is>
          <t xml:space="preserve"> DuPage</t>
        </is>
      </c>
    </row>
    <row r="1291" ht="20.25" customHeight="0">
      <c s="5" t="inlineStr" r="A1291">
        <is>
          <t xml:space="preserve">25000210</t>
        </is>
      </c>
      <c s="5" t="inlineStr" r="B1291">
        <is>
          <t xml:space="preserve">SEEDING, CLASS  2A</t>
        </is>
      </c>
      <c s="5" t="inlineStr" r="C1291">
        <is>
          <t xml:space="preserve">ACRE   </t>
        </is>
      </c>
      <c s="6" r="D1291">
        <v>0.400</v>
      </c>
      <c s="7" r="E1291">
        <v>1</v>
      </c>
      <c s="8" t="inlineStr" r="F1291">
        <is>
          <t xml:space="preserve">62K77</t>
        </is>
      </c>
      <c s="8" t="inlineStr" r="G1291">
        <is>
          <t xml:space="preserve">001</t>
        </is>
      </c>
      <c s="9" r="H1291">
        <v>26000.0000</v>
      </c>
      <c s="8" t="inlineStr" r="I1291">
        <is>
          <t xml:space="preserve"/>
        </is>
      </c>
      <c s="8" t="inlineStr" r="J1291">
        <is>
          <t xml:space="preserve"> DuPage</t>
        </is>
      </c>
    </row>
    <row r="1292" ht="20.25" customHeight="0">
      <c s="5" t="inlineStr" r="A1292">
        <is>
          <t xml:space="preserve">25000210</t>
        </is>
      </c>
      <c s="5" t="inlineStr" r="B1292">
        <is>
          <t xml:space="preserve">SEEDING, CLASS  2A</t>
        </is>
      </c>
      <c s="5" t="inlineStr" r="C1292">
        <is>
          <t xml:space="preserve">ACRE   </t>
        </is>
      </c>
      <c s="6" r="D1292">
        <v>2.750</v>
      </c>
      <c s="7" r="E1292">
        <v>2</v>
      </c>
      <c s="8" t="inlineStr" r="F1292">
        <is>
          <t xml:space="preserve">64P43</t>
        </is>
      </c>
      <c s="8" t="inlineStr" r="G1292">
        <is>
          <t xml:space="preserve">087</t>
        </is>
      </c>
      <c s="9" r="H1292">
        <v>4000.0000</v>
      </c>
      <c s="8" t="inlineStr" r="I1292">
        <is>
          <t xml:space="preserve">Y</t>
        </is>
      </c>
      <c s="8" t="inlineStr" r="J1292">
        <is>
          <t xml:space="preserve"> Rock Island</t>
        </is>
      </c>
    </row>
    <row r="1293" ht="20.25" customHeight="0">
      <c s="5" t="inlineStr" r="A1293">
        <is>
          <t xml:space="preserve">25000210</t>
        </is>
      </c>
      <c s="5" t="inlineStr" r="B1293">
        <is>
          <t xml:space="preserve">SEEDING, CLASS  2A</t>
        </is>
      </c>
      <c s="5" t="inlineStr" r="C1293">
        <is>
          <t xml:space="preserve">ACRE   </t>
        </is>
      </c>
      <c s="6" r="D1293">
        <v>2.750</v>
      </c>
      <c s="7" r="E1293">
        <v>2</v>
      </c>
      <c s="8" t="inlineStr" r="F1293">
        <is>
          <t xml:space="preserve">64P43</t>
        </is>
      </c>
      <c s="8" t="inlineStr" r="G1293">
        <is>
          <t xml:space="preserve">087</t>
        </is>
      </c>
      <c s="9" r="H1293">
        <v>2250.0000</v>
      </c>
      <c s="8" t="inlineStr" r="I1293">
        <is>
          <t xml:space="preserve"/>
        </is>
      </c>
      <c s="8" t="inlineStr" r="J1293">
        <is>
          <t xml:space="preserve"> Rock Island</t>
        </is>
      </c>
    </row>
    <row r="1294" ht="20.25" customHeight="0">
      <c s="5" t="inlineStr" r="A1294">
        <is>
          <t xml:space="preserve">25000210</t>
        </is>
      </c>
      <c s="5" t="inlineStr" r="B1294">
        <is>
          <t xml:space="preserve">SEEDING, CLASS  2A</t>
        </is>
      </c>
      <c s="5" t="inlineStr" r="C1294">
        <is>
          <t xml:space="preserve">ACRE   </t>
        </is>
      </c>
      <c s="6" r="D1294">
        <v>2.750</v>
      </c>
      <c s="7" r="E1294">
        <v>2</v>
      </c>
      <c s="8" t="inlineStr" r="F1294">
        <is>
          <t xml:space="preserve">64P43</t>
        </is>
      </c>
      <c s="8" t="inlineStr" r="G1294">
        <is>
          <t xml:space="preserve">087</t>
        </is>
      </c>
      <c s="9" r="H1294">
        <v>3500.0000</v>
      </c>
      <c s="8" t="inlineStr" r="I1294">
        <is>
          <t xml:space="preserve"/>
        </is>
      </c>
      <c s="8" t="inlineStr" r="J1294">
        <is>
          <t xml:space="preserve"> Rock Island</t>
        </is>
      </c>
    </row>
    <row r="1295" ht="20.25" customHeight="0">
      <c s="5" t="inlineStr" r="A1295">
        <is>
          <t xml:space="preserve">25000210</t>
        </is>
      </c>
      <c s="5" t="inlineStr" r="B1295">
        <is>
          <t xml:space="preserve">SEEDING, CLASS  2A</t>
        </is>
      </c>
      <c s="5" t="inlineStr" r="C1295">
        <is>
          <t xml:space="preserve">ACRE   </t>
        </is>
      </c>
      <c s="6" r="D1295">
        <v>0.750</v>
      </c>
      <c s="7" r="E1295">
        <v>8</v>
      </c>
      <c s="8" t="inlineStr" r="F1295">
        <is>
          <t xml:space="preserve">76K46</t>
        </is>
      </c>
      <c s="8" t="inlineStr" r="G1295">
        <is>
          <t xml:space="preserve">116</t>
        </is>
      </c>
      <c s="9" r="H1295">
        <v>4625.0000</v>
      </c>
      <c s="8" t="inlineStr" r="I1295">
        <is>
          <t xml:space="preserve">Y</t>
        </is>
      </c>
      <c s="8" t="inlineStr" r="J1295">
        <is>
          <t xml:space="preserve"> Bond</t>
        </is>
      </c>
    </row>
    <row r="1296" ht="20.25" customHeight="0">
      <c s="5" t="inlineStr" r="A1296">
        <is>
          <t xml:space="preserve">25000210</t>
        </is>
      </c>
      <c s="5" t="inlineStr" r="B1296">
        <is>
          <t xml:space="preserve">SEEDING, CLASS  2A</t>
        </is>
      </c>
      <c s="5" t="inlineStr" r="C1296">
        <is>
          <t xml:space="preserve">ACRE   </t>
        </is>
      </c>
      <c s="6" r="D1296">
        <v>0.750</v>
      </c>
      <c s="7" r="E1296">
        <v>8</v>
      </c>
      <c s="8" t="inlineStr" r="F1296">
        <is>
          <t xml:space="preserve">76K46</t>
        </is>
      </c>
      <c s="8" t="inlineStr" r="G1296">
        <is>
          <t xml:space="preserve">116</t>
        </is>
      </c>
      <c s="9" r="H1296">
        <v>3700.0000</v>
      </c>
      <c s="8" t="inlineStr" r="I1296">
        <is>
          <t xml:space="preserve"/>
        </is>
      </c>
      <c s="8" t="inlineStr" r="J1296">
        <is>
          <t xml:space="preserve"> Bond</t>
        </is>
      </c>
    </row>
    <row r="1297" ht="20.25" customHeight="0">
      <c s="5" t="inlineStr" r="A1297">
        <is>
          <t xml:space="preserve">25000210</t>
        </is>
      </c>
      <c s="5" t="inlineStr" r="B1297">
        <is>
          <t xml:space="preserve">SEEDING, CLASS  2A</t>
        </is>
      </c>
      <c s="5" t="inlineStr" r="C1297">
        <is>
          <t xml:space="preserve">ACRE   </t>
        </is>
      </c>
      <c s="6" r="D1297">
        <v>138.000</v>
      </c>
      <c s="7" r="E1297">
        <v>9</v>
      </c>
      <c s="8" t="inlineStr" r="F1297">
        <is>
          <t xml:space="preserve">78604</t>
        </is>
      </c>
      <c s="8" t="inlineStr" r="G1297">
        <is>
          <t xml:space="preserve">104</t>
        </is>
      </c>
      <c s="9" r="H1297">
        <v>1255.0000</v>
      </c>
      <c s="8" t="inlineStr" r="I1297">
        <is>
          <t xml:space="preserve">Y</t>
        </is>
      </c>
      <c s="8" t="inlineStr" r="J1297">
        <is>
          <t xml:space="preserve"> Jefferson</t>
        </is>
      </c>
    </row>
    <row r="1298" ht="20.25" customHeight="0">
      <c s="5" t="inlineStr" r="A1298">
        <is>
          <t xml:space="preserve">25000210</t>
        </is>
      </c>
      <c s="5" t="inlineStr" r="B1298">
        <is>
          <t xml:space="preserve">SEEDING, CLASS  2A</t>
        </is>
      </c>
      <c s="5" t="inlineStr" r="C1298">
        <is>
          <t xml:space="preserve">ACRE   </t>
        </is>
      </c>
      <c s="6" r="D1298">
        <v>138.000</v>
      </c>
      <c s="7" r="E1298">
        <v>9</v>
      </c>
      <c s="8" t="inlineStr" r="F1298">
        <is>
          <t xml:space="preserve">78604</t>
        </is>
      </c>
      <c s="8" t="inlineStr" r="G1298">
        <is>
          <t xml:space="preserve">104</t>
        </is>
      </c>
      <c s="9" r="H1298">
        <v>1317.7500</v>
      </c>
      <c s="8" t="inlineStr" r="I1298">
        <is>
          <t xml:space="preserve"/>
        </is>
      </c>
      <c s="8" t="inlineStr" r="J1298">
        <is>
          <t xml:space="preserve"> Jefferson</t>
        </is>
      </c>
    </row>
    <row r="1299" ht="20.25" customHeight="0">
      <c s="5" t="inlineStr" r="A1299">
        <is>
          <t xml:space="preserve">25000210</t>
        </is>
      </c>
      <c s="5" t="inlineStr" r="B1299">
        <is>
          <t xml:space="preserve">SEEDING, CLASS  2A</t>
        </is>
      </c>
      <c s="5" t="inlineStr" r="C1299">
        <is>
          <t xml:space="preserve">ACRE   </t>
        </is>
      </c>
      <c s="6" r="D1299">
        <v>138.000</v>
      </c>
      <c s="7" r="E1299">
        <v>9</v>
      </c>
      <c s="8" t="inlineStr" r="F1299">
        <is>
          <t xml:space="preserve">78604</t>
        </is>
      </c>
      <c s="8" t="inlineStr" r="G1299">
        <is>
          <t xml:space="preserve">104</t>
        </is>
      </c>
      <c s="9" r="H1299">
        <v>1465.0000</v>
      </c>
      <c s="8" t="inlineStr" r="I1299">
        <is>
          <t xml:space="preserve"/>
        </is>
      </c>
      <c s="8" t="inlineStr" r="J1299">
        <is>
          <t xml:space="preserve"> Jefferson</t>
        </is>
      </c>
    </row>
    <row r="1300" ht="20.25" customHeight="0">
      <c s="5" t="inlineStr" r="A1300">
        <is>
          <t xml:space="preserve">25000210</t>
        </is>
      </c>
      <c s="5" t="inlineStr" r="B1300">
        <is>
          <t xml:space="preserve">SEEDING, CLASS  2A</t>
        </is>
      </c>
      <c s="5" t="inlineStr" r="C1300">
        <is>
          <t xml:space="preserve">ACRE   </t>
        </is>
      </c>
      <c s="6" r="D1300">
        <v>138.000</v>
      </c>
      <c s="7" r="E1300">
        <v>9</v>
      </c>
      <c s="8" t="inlineStr" r="F1300">
        <is>
          <t xml:space="preserve">78604</t>
        </is>
      </c>
      <c s="8" t="inlineStr" r="G1300">
        <is>
          <t xml:space="preserve">104</t>
        </is>
      </c>
      <c s="9" r="H1300">
        <v>1525.0000</v>
      </c>
      <c s="8" t="inlineStr" r="I1300">
        <is>
          <t xml:space="preserve"/>
        </is>
      </c>
      <c s="8" t="inlineStr" r="J1300">
        <is>
          <t xml:space="preserve"> Jefferson</t>
        </is>
      </c>
    </row>
    <row r="1301" ht="20.25" customHeight="0">
      <c s="5" t="inlineStr" r="A1301">
        <is>
          <t xml:space="preserve">25000210</t>
        </is>
      </c>
      <c s="5" t="inlineStr" r="B1301">
        <is>
          <t xml:space="preserve">SEEDING, CLASS  2A</t>
        </is>
      </c>
      <c s="5" t="inlineStr" r="C1301">
        <is>
          <t xml:space="preserve">ACRE   </t>
        </is>
      </c>
      <c s="6" r="D1301">
        <v>1.000</v>
      </c>
      <c s="7" r="E1301">
        <v>2</v>
      </c>
      <c s="8" t="inlineStr" r="F1301">
        <is>
          <t xml:space="preserve">85731</t>
        </is>
      </c>
      <c s="8" t="inlineStr" r="G1301">
        <is>
          <t xml:space="preserve">069</t>
        </is>
      </c>
      <c s="9" r="H1301">
        <v>2700.0000</v>
      </c>
      <c s="8" t="inlineStr" r="I1301">
        <is>
          <t xml:space="preserve">Y</t>
        </is>
      </c>
      <c s="8" t="inlineStr" r="J1301">
        <is>
          <t xml:space="preserve"> Ogle</t>
        </is>
      </c>
    </row>
    <row r="1302" ht="20.25" customHeight="0">
      <c s="5" t="inlineStr" r="A1302">
        <is>
          <t xml:space="preserve">25000210</t>
        </is>
      </c>
      <c s="5" t="inlineStr" r="B1302">
        <is>
          <t xml:space="preserve">SEEDING, CLASS  2A</t>
        </is>
      </c>
      <c s="5" t="inlineStr" r="C1302">
        <is>
          <t xml:space="preserve">ACRE   </t>
        </is>
      </c>
      <c s="6" r="D1302">
        <v>1.000</v>
      </c>
      <c s="7" r="E1302">
        <v>2</v>
      </c>
      <c s="8" t="inlineStr" r="F1302">
        <is>
          <t xml:space="preserve">85731</t>
        </is>
      </c>
      <c s="8" t="inlineStr" r="G1302">
        <is>
          <t xml:space="preserve">069</t>
        </is>
      </c>
      <c s="9" r="H1302">
        <v>2500.0000</v>
      </c>
      <c s="8" t="inlineStr" r="I1302">
        <is>
          <t xml:space="preserve"/>
        </is>
      </c>
      <c s="8" t="inlineStr" r="J1302">
        <is>
          <t xml:space="preserve"> Ogle</t>
        </is>
      </c>
    </row>
    <row r="1303" ht="20.25" customHeight="0">
      <c s="5" t="inlineStr" r="A1303">
        <is>
          <t xml:space="preserve">25000210</t>
        </is>
      </c>
      <c s="5" t="inlineStr" r="B1303">
        <is>
          <t xml:space="preserve">SEEDING, CLASS  2A</t>
        </is>
      </c>
      <c s="5" t="inlineStr" r="C1303">
        <is>
          <t xml:space="preserve">ACRE   </t>
        </is>
      </c>
      <c s="6" r="D1303">
        <v>1.000</v>
      </c>
      <c s="7" r="E1303">
        <v>2</v>
      </c>
      <c s="8" t="inlineStr" r="F1303">
        <is>
          <t xml:space="preserve">85731</t>
        </is>
      </c>
      <c s="8" t="inlineStr" r="G1303">
        <is>
          <t xml:space="preserve">069</t>
        </is>
      </c>
      <c s="9" r="H1303">
        <v>3500.0000</v>
      </c>
      <c s="8" t="inlineStr" r="I1303">
        <is>
          <t xml:space="preserve"/>
        </is>
      </c>
      <c s="8" t="inlineStr" r="J1303">
        <is>
          <t xml:space="preserve"> Ogle</t>
        </is>
      </c>
    </row>
    <row r="1304" ht="20.25" customHeight="0">
      <c s="5" t="inlineStr" r="A1304">
        <is>
          <t xml:space="preserve">25000210</t>
        </is>
      </c>
      <c s="5" t="inlineStr" r="B1304">
        <is>
          <t xml:space="preserve">SEEDING, CLASS  2A</t>
        </is>
      </c>
      <c s="5" t="inlineStr" r="C1304">
        <is>
          <t xml:space="preserve">ACRE   </t>
        </is>
      </c>
      <c s="6" r="D1304">
        <v>2.750</v>
      </c>
      <c s="7" r="E1304">
        <v>4</v>
      </c>
      <c s="8" t="inlineStr" r="F1304">
        <is>
          <t xml:space="preserve">89826</t>
        </is>
      </c>
      <c s="8" t="inlineStr" r="G1304">
        <is>
          <t xml:space="preserve">136</t>
        </is>
      </c>
      <c s="9" r="H1304">
        <v>1800.0000</v>
      </c>
      <c s="8" t="inlineStr" r="I1304">
        <is>
          <t xml:space="preserve">Y</t>
        </is>
      </c>
      <c s="8" t="inlineStr" r="J1304">
        <is>
          <t xml:space="preserve"> Peoria</t>
        </is>
      </c>
    </row>
    <row r="1305" ht="20.25" customHeight="0">
      <c s="5" t="inlineStr" r="A1305">
        <is>
          <t xml:space="preserve">25000210</t>
        </is>
      </c>
      <c s="5" t="inlineStr" r="B1305">
        <is>
          <t xml:space="preserve">SEEDING, CLASS  2A</t>
        </is>
      </c>
      <c s="5" t="inlineStr" r="C1305">
        <is>
          <t xml:space="preserve">ACRE   </t>
        </is>
      </c>
      <c s="6" r="D1305">
        <v>2.750</v>
      </c>
      <c s="7" r="E1305">
        <v>4</v>
      </c>
      <c s="8" t="inlineStr" r="F1305">
        <is>
          <t xml:space="preserve">89826</t>
        </is>
      </c>
      <c s="8" t="inlineStr" r="G1305">
        <is>
          <t xml:space="preserve">136</t>
        </is>
      </c>
      <c s="9" r="H1305">
        <v>1848.0000</v>
      </c>
      <c s="8" t="inlineStr" r="I1305">
        <is>
          <t xml:space="preserve"/>
        </is>
      </c>
      <c s="8" t="inlineStr" r="J1305">
        <is>
          <t xml:space="preserve"> Peoria</t>
        </is>
      </c>
    </row>
    <row r="1306" ht="20.25" customHeight="0">
      <c s="5" t="inlineStr" r="A1306">
        <is>
          <t xml:space="preserve">25000210</t>
        </is>
      </c>
      <c s="5" t="inlineStr" r="B1306">
        <is>
          <t xml:space="preserve">SEEDING, CLASS  2A</t>
        </is>
      </c>
      <c s="5" t="inlineStr" r="C1306">
        <is>
          <t xml:space="preserve">ACRE   </t>
        </is>
      </c>
      <c s="6" r="D1306">
        <v>2.750</v>
      </c>
      <c s="7" r="E1306">
        <v>4</v>
      </c>
      <c s="8" t="inlineStr" r="F1306">
        <is>
          <t xml:space="preserve">89826</t>
        </is>
      </c>
      <c s="8" t="inlineStr" r="G1306">
        <is>
          <t xml:space="preserve">136</t>
        </is>
      </c>
      <c s="9" r="H1306">
        <v>1856.9200</v>
      </c>
      <c s="8" t="inlineStr" r="I1306">
        <is>
          <t xml:space="preserve"/>
        </is>
      </c>
      <c s="8" t="inlineStr" r="J1306">
        <is>
          <t xml:space="preserve"> Peoria</t>
        </is>
      </c>
    </row>
    <row r="1307" ht="20.25" customHeight="0">
      <c s="5" t="inlineStr" r="A1307">
        <is>
          <t xml:space="preserve">25000210</t>
        </is>
      </c>
      <c s="5" t="inlineStr" r="B1307">
        <is>
          <t xml:space="preserve">SEEDING, CLASS  2A</t>
        </is>
      </c>
      <c s="5" t="inlineStr" r="C1307">
        <is>
          <t xml:space="preserve">ACRE   </t>
        </is>
      </c>
      <c s="6" r="D1307">
        <v>2.750</v>
      </c>
      <c s="7" r="E1307">
        <v>4</v>
      </c>
      <c s="8" t="inlineStr" r="F1307">
        <is>
          <t xml:space="preserve">89826</t>
        </is>
      </c>
      <c s="8" t="inlineStr" r="G1307">
        <is>
          <t xml:space="preserve">136</t>
        </is>
      </c>
      <c s="9" r="H1307">
        <v>2000.0000</v>
      </c>
      <c s="8" t="inlineStr" r="I1307">
        <is>
          <t xml:space="preserve"/>
        </is>
      </c>
      <c s="8" t="inlineStr" r="J1307">
        <is>
          <t xml:space="preserve"> Peoria</t>
        </is>
      </c>
    </row>
    <row r="1308" ht="20.25" customHeight="0">
      <c s="5" t="inlineStr" r="A1308">
        <is>
          <t xml:space="preserve">25000300</t>
        </is>
      </c>
      <c s="5" t="inlineStr" r="B1308">
        <is>
          <t xml:space="preserve">SEEDING, CLASS  3</t>
        </is>
      </c>
      <c s="5" t="inlineStr" r="C1308">
        <is>
          <t xml:space="preserve">ACRE   </t>
        </is>
      </c>
      <c s="6" r="D1308">
        <v>0.250</v>
      </c>
      <c s="7" r="E1308">
        <v>1</v>
      </c>
      <c s="8" t="inlineStr" r="F1308">
        <is>
          <t xml:space="preserve">61J19</t>
        </is>
      </c>
      <c s="8" t="inlineStr" r="G1308">
        <is>
          <t xml:space="preserve">050</t>
        </is>
      </c>
      <c s="9" r="H1308">
        <v>4329.0000</v>
      </c>
      <c s="8" t="inlineStr" r="I1308">
        <is>
          <t xml:space="preserve">Y</t>
        </is>
      </c>
      <c s="8" t="inlineStr" r="J1308">
        <is>
          <t xml:space="preserve"> Cook</t>
        </is>
      </c>
    </row>
    <row r="1309" ht="20.25" customHeight="0">
      <c s="5" t="inlineStr" r="A1309">
        <is>
          <t xml:space="preserve">25000300</t>
        </is>
      </c>
      <c s="5" t="inlineStr" r="B1309">
        <is>
          <t xml:space="preserve">SEEDING, CLASS  3</t>
        </is>
      </c>
      <c s="5" t="inlineStr" r="C1309">
        <is>
          <t xml:space="preserve">ACRE   </t>
        </is>
      </c>
      <c s="6" r="D1309">
        <v>0.250</v>
      </c>
      <c s="7" r="E1309">
        <v>1</v>
      </c>
      <c s="8" t="inlineStr" r="F1309">
        <is>
          <t xml:space="preserve">61J19</t>
        </is>
      </c>
      <c s="8" t="inlineStr" r="G1309">
        <is>
          <t xml:space="preserve">050</t>
        </is>
      </c>
      <c s="9" r="H1309">
        <v>3000.0000</v>
      </c>
      <c s="8" t="inlineStr" r="I1309">
        <is>
          <t xml:space="preserve"/>
        </is>
      </c>
      <c s="8" t="inlineStr" r="J1309">
        <is>
          <t xml:space="preserve"> Cook</t>
        </is>
      </c>
    </row>
    <row r="1310" ht="20.25" customHeight="0">
      <c s="5" t="inlineStr" r="A1310">
        <is>
          <t xml:space="preserve">25000300</t>
        </is>
      </c>
      <c s="5" t="inlineStr" r="B1310">
        <is>
          <t xml:space="preserve">SEEDING, CLASS  3</t>
        </is>
      </c>
      <c s="5" t="inlineStr" r="C1310">
        <is>
          <t xml:space="preserve">ACRE   </t>
        </is>
      </c>
      <c s="6" r="D1310">
        <v>0.250</v>
      </c>
      <c s="7" r="E1310">
        <v>1</v>
      </c>
      <c s="8" t="inlineStr" r="F1310">
        <is>
          <t xml:space="preserve">61J19</t>
        </is>
      </c>
      <c s="8" t="inlineStr" r="G1310">
        <is>
          <t xml:space="preserve">050</t>
        </is>
      </c>
      <c s="9" r="H1310">
        <v>3630.0000</v>
      </c>
      <c s="8" t="inlineStr" r="I1310">
        <is>
          <t xml:space="preserve"/>
        </is>
      </c>
      <c s="8" t="inlineStr" r="J1310">
        <is>
          <t xml:space="preserve"> Cook</t>
        </is>
      </c>
    </row>
    <row r="1311" ht="20.25" customHeight="0">
      <c s="5" t="inlineStr" r="A1311">
        <is>
          <t xml:space="preserve">25000300</t>
        </is>
      </c>
      <c s="5" t="inlineStr" r="B1311">
        <is>
          <t xml:space="preserve">SEEDING, CLASS  3</t>
        </is>
      </c>
      <c s="5" t="inlineStr" r="C1311">
        <is>
          <t xml:space="preserve">ACRE   </t>
        </is>
      </c>
      <c s="6" r="D1311">
        <v>0.250</v>
      </c>
      <c s="7" r="E1311">
        <v>1</v>
      </c>
      <c s="8" t="inlineStr" r="F1311">
        <is>
          <t xml:space="preserve">61J19</t>
        </is>
      </c>
      <c s="8" t="inlineStr" r="G1311">
        <is>
          <t xml:space="preserve">050</t>
        </is>
      </c>
      <c s="9" r="H1311">
        <v>3846.6500</v>
      </c>
      <c s="8" t="inlineStr" r="I1311">
        <is>
          <t xml:space="preserve"/>
        </is>
      </c>
      <c s="8" t="inlineStr" r="J1311">
        <is>
          <t xml:space="preserve"> Cook</t>
        </is>
      </c>
    </row>
    <row r="1312" ht="20.25" customHeight="0">
      <c s="5" t="inlineStr" r="A1312">
        <is>
          <t xml:space="preserve">25000300</t>
        </is>
      </c>
      <c s="5" t="inlineStr" r="B1312">
        <is>
          <t xml:space="preserve">SEEDING, CLASS  3</t>
        </is>
      </c>
      <c s="5" t="inlineStr" r="C1312">
        <is>
          <t xml:space="preserve">ACRE   </t>
        </is>
      </c>
      <c s="6" r="D1312">
        <v>3.750</v>
      </c>
      <c s="7" r="E1312">
        <v>4</v>
      </c>
      <c s="8" t="inlineStr" r="F1312">
        <is>
          <t xml:space="preserve">68E42</t>
        </is>
      </c>
      <c s="8" t="inlineStr" r="G1312">
        <is>
          <t xml:space="preserve">013</t>
        </is>
      </c>
      <c s="9" r="H1312">
        <v>3000.0000</v>
      </c>
      <c s="8" t="inlineStr" r="I1312">
        <is>
          <t xml:space="preserve">Y</t>
        </is>
      </c>
      <c s="8" t="inlineStr" r="J1312">
        <is>
          <t xml:space="preserve"> Tazewell</t>
        </is>
      </c>
    </row>
    <row r="1313" ht="20.25" customHeight="0">
      <c s="5" t="inlineStr" r="A1313">
        <is>
          <t xml:space="preserve">25000300</t>
        </is>
      </c>
      <c s="5" t="inlineStr" r="B1313">
        <is>
          <t xml:space="preserve">SEEDING, CLASS  3</t>
        </is>
      </c>
      <c s="5" t="inlineStr" r="C1313">
        <is>
          <t xml:space="preserve">ACRE   </t>
        </is>
      </c>
      <c s="6" r="D1313">
        <v>3.750</v>
      </c>
      <c s="7" r="E1313">
        <v>4</v>
      </c>
      <c s="8" t="inlineStr" r="F1313">
        <is>
          <t xml:space="preserve">68E42</t>
        </is>
      </c>
      <c s="8" t="inlineStr" r="G1313">
        <is>
          <t xml:space="preserve">013</t>
        </is>
      </c>
      <c s="9" r="H1313">
        <v>3075.9600</v>
      </c>
      <c s="8" t="inlineStr" r="I1313">
        <is>
          <t xml:space="preserve"/>
        </is>
      </c>
      <c s="8" t="inlineStr" r="J1313">
        <is>
          <t xml:space="preserve"> Tazewell</t>
        </is>
      </c>
    </row>
    <row r="1314" ht="20.25" customHeight="0">
      <c s="5" t="inlineStr" r="A1314">
        <is>
          <t xml:space="preserve">25000300</t>
        </is>
      </c>
      <c s="5" t="inlineStr" r="B1314">
        <is>
          <t xml:space="preserve">SEEDING, CLASS  3</t>
        </is>
      </c>
      <c s="5" t="inlineStr" r="C1314">
        <is>
          <t xml:space="preserve">ACRE   </t>
        </is>
      </c>
      <c s="6" r="D1314">
        <v>3.750</v>
      </c>
      <c s="7" r="E1314">
        <v>4</v>
      </c>
      <c s="8" t="inlineStr" r="F1314">
        <is>
          <t xml:space="preserve">68E42</t>
        </is>
      </c>
      <c s="8" t="inlineStr" r="G1314">
        <is>
          <t xml:space="preserve">013</t>
        </is>
      </c>
      <c s="9" r="H1314">
        <v>4225.0000</v>
      </c>
      <c s="8" t="inlineStr" r="I1314">
        <is>
          <t xml:space="preserve"/>
        </is>
      </c>
      <c s="8" t="inlineStr" r="J1314">
        <is>
          <t xml:space="preserve"> Tazewell</t>
        </is>
      </c>
    </row>
    <row r="1315" ht="20.25" customHeight="0">
      <c s="5" t="inlineStr" r="A1315">
        <is>
          <t xml:space="preserve">25000300</t>
        </is>
      </c>
      <c s="5" t="inlineStr" r="B1315">
        <is>
          <t xml:space="preserve">SEEDING, CLASS  3</t>
        </is>
      </c>
      <c s="5" t="inlineStr" r="C1315">
        <is>
          <t xml:space="preserve">ACRE   </t>
        </is>
      </c>
      <c s="6" r="D1315">
        <v>1.000</v>
      </c>
      <c s="7" r="E1315">
        <v>4</v>
      </c>
      <c s="8" t="inlineStr" r="F1315">
        <is>
          <t xml:space="preserve">89822</t>
        </is>
      </c>
      <c s="8" t="inlineStr" r="G1315">
        <is>
          <t xml:space="preserve">125</t>
        </is>
      </c>
      <c s="9" r="H1315">
        <v>3570.4300</v>
      </c>
      <c s="8" t="inlineStr" r="I1315">
        <is>
          <t xml:space="preserve">Y</t>
        </is>
      </c>
      <c s="8" t="inlineStr" r="J1315">
        <is>
          <t xml:space="preserve"> Peoria</t>
        </is>
      </c>
    </row>
    <row r="1316" ht="20.25" customHeight="0">
      <c s="5" t="inlineStr" r="A1316">
        <is>
          <t xml:space="preserve">25000300</t>
        </is>
      </c>
      <c s="5" t="inlineStr" r="B1316">
        <is>
          <t xml:space="preserve">SEEDING, CLASS  3</t>
        </is>
      </c>
      <c s="5" t="inlineStr" r="C1316">
        <is>
          <t xml:space="preserve">ACRE   </t>
        </is>
      </c>
      <c s="6" r="D1316">
        <v>1.000</v>
      </c>
      <c s="7" r="E1316">
        <v>4</v>
      </c>
      <c s="8" t="inlineStr" r="F1316">
        <is>
          <t xml:space="preserve">89822</t>
        </is>
      </c>
      <c s="8" t="inlineStr" r="G1316">
        <is>
          <t xml:space="preserve">125</t>
        </is>
      </c>
      <c s="9" r="H1316">
        <v>3260.0000</v>
      </c>
      <c s="8" t="inlineStr" r="I1316">
        <is>
          <t xml:space="preserve"/>
        </is>
      </c>
      <c s="8" t="inlineStr" r="J1316">
        <is>
          <t xml:space="preserve"> Peoria</t>
        </is>
      </c>
    </row>
    <row r="1317" ht="20.25" customHeight="0">
      <c s="5" t="inlineStr" r="A1317">
        <is>
          <t xml:space="preserve">25000300</t>
        </is>
      </c>
      <c s="5" t="inlineStr" r="B1317">
        <is>
          <t xml:space="preserve">SEEDING, CLASS  3</t>
        </is>
      </c>
      <c s="5" t="inlineStr" r="C1317">
        <is>
          <t xml:space="preserve">ACRE   </t>
        </is>
      </c>
      <c s="6" r="D1317">
        <v>1.000</v>
      </c>
      <c s="7" r="E1317">
        <v>4</v>
      </c>
      <c s="8" t="inlineStr" r="F1317">
        <is>
          <t xml:space="preserve">89822</t>
        </is>
      </c>
      <c s="8" t="inlineStr" r="G1317">
        <is>
          <t xml:space="preserve">125</t>
        </is>
      </c>
      <c s="9" r="H1317">
        <v>3260.0000</v>
      </c>
      <c s="8" t="inlineStr" r="I1317">
        <is>
          <t xml:space="preserve"/>
        </is>
      </c>
      <c s="8" t="inlineStr" r="J1317">
        <is>
          <t xml:space="preserve"> Peoria</t>
        </is>
      </c>
    </row>
    <row r="1318" ht="20.25" customHeight="0">
      <c s="5" t="inlineStr" r="A1318">
        <is>
          <t xml:space="preserve">25000300</t>
        </is>
      </c>
      <c s="5" t="inlineStr" r="B1318">
        <is>
          <t xml:space="preserve">SEEDING, CLASS  3</t>
        </is>
      </c>
      <c s="5" t="inlineStr" r="C1318">
        <is>
          <t xml:space="preserve">ACRE   </t>
        </is>
      </c>
      <c s="6" r="D1318">
        <v>1.000</v>
      </c>
      <c s="7" r="E1318">
        <v>4</v>
      </c>
      <c s="8" t="inlineStr" r="F1318">
        <is>
          <t xml:space="preserve">89822</t>
        </is>
      </c>
      <c s="8" t="inlineStr" r="G1318">
        <is>
          <t xml:space="preserve">125</t>
        </is>
      </c>
      <c s="9" r="H1318">
        <v>4500.0000</v>
      </c>
      <c s="8" t="inlineStr" r="I1318">
        <is>
          <t xml:space="preserve"/>
        </is>
      </c>
      <c s="8" t="inlineStr" r="J1318">
        <is>
          <t xml:space="preserve"> Peoria</t>
        </is>
      </c>
    </row>
    <row r="1319" ht="20.25" customHeight="0">
      <c s="5" t="inlineStr" r="A1319">
        <is>
          <t xml:space="preserve">25000300</t>
        </is>
      </c>
      <c s="5" t="inlineStr" r="B1319">
        <is>
          <t xml:space="preserve">SEEDING, CLASS  3</t>
        </is>
      </c>
      <c s="5" t="inlineStr" r="C1319">
        <is>
          <t xml:space="preserve">ACRE   </t>
        </is>
      </c>
      <c s="6" r="D1319">
        <v>1.000</v>
      </c>
      <c s="7" r="E1319">
        <v>4</v>
      </c>
      <c s="8" t="inlineStr" r="F1319">
        <is>
          <t xml:space="preserve">89822</t>
        </is>
      </c>
      <c s="8" t="inlineStr" r="G1319">
        <is>
          <t xml:space="preserve">125</t>
        </is>
      </c>
      <c s="9" r="H1319">
        <v>8503.2900</v>
      </c>
      <c s="8" t="inlineStr" r="I1319">
        <is>
          <t xml:space="preserve"/>
        </is>
      </c>
      <c s="8" t="inlineStr" r="J1319">
        <is>
          <t xml:space="preserve"> Peoria</t>
        </is>
      </c>
    </row>
    <row r="1320" ht="20.25" customHeight="0">
      <c s="5" t="inlineStr" r="A1320">
        <is>
          <t xml:space="preserve">25000310</t>
        </is>
      </c>
      <c s="5" t="inlineStr" r="B1320">
        <is>
          <t xml:space="preserve">SEEDING, CLASS  4</t>
        </is>
      </c>
      <c s="5" t="inlineStr" r="C1320">
        <is>
          <t xml:space="preserve">ACRE   </t>
        </is>
      </c>
      <c s="6" r="D1320">
        <v>0.500</v>
      </c>
      <c s="7" r="E1320">
        <v>1</v>
      </c>
      <c s="8" t="inlineStr" r="F1320">
        <is>
          <t xml:space="preserve">61H84</t>
        </is>
      </c>
      <c s="8" t="inlineStr" r="G1320">
        <is>
          <t xml:space="preserve">043</t>
        </is>
      </c>
      <c s="9" r="H1320">
        <v>2899.6000</v>
      </c>
      <c s="8" t="inlineStr" r="I1320">
        <is>
          <t xml:space="preserve">Y</t>
        </is>
      </c>
      <c s="8" t="inlineStr" r="J1320">
        <is>
          <t xml:space="preserve"> Cook</t>
        </is>
      </c>
    </row>
    <row r="1321" ht="20.25" customHeight="0">
      <c s="5" t="inlineStr" r="A1321">
        <is>
          <t xml:space="preserve">25000310</t>
        </is>
      </c>
      <c s="5" t="inlineStr" r="B1321">
        <is>
          <t xml:space="preserve">SEEDING, CLASS  4</t>
        </is>
      </c>
      <c s="5" t="inlineStr" r="C1321">
        <is>
          <t xml:space="preserve">ACRE   </t>
        </is>
      </c>
      <c s="6" r="D1321">
        <v>0.750</v>
      </c>
      <c s="7" r="E1321">
        <v>1</v>
      </c>
      <c s="8" t="inlineStr" r="F1321">
        <is>
          <t xml:space="preserve">61H99</t>
        </is>
      </c>
      <c s="8" t="inlineStr" r="G1321">
        <is>
          <t xml:space="preserve">106</t>
        </is>
      </c>
      <c s="9" r="H1321">
        <v>3150.0000</v>
      </c>
      <c s="8" t="inlineStr" r="I1321">
        <is>
          <t xml:space="preserve">Y</t>
        </is>
      </c>
      <c s="8" t="inlineStr" r="J1321">
        <is>
          <t xml:space="preserve"> Will</t>
        </is>
      </c>
    </row>
    <row r="1322" ht="20.25" customHeight="0">
      <c s="5" t="inlineStr" r="A1322">
        <is>
          <t xml:space="preserve">25000310</t>
        </is>
      </c>
      <c s="5" t="inlineStr" r="B1322">
        <is>
          <t xml:space="preserve">SEEDING, CLASS  4</t>
        </is>
      </c>
      <c s="5" t="inlineStr" r="C1322">
        <is>
          <t xml:space="preserve">ACRE   </t>
        </is>
      </c>
      <c s="6" r="D1322">
        <v>0.750</v>
      </c>
      <c s="7" r="E1322">
        <v>1</v>
      </c>
      <c s="8" t="inlineStr" r="F1322">
        <is>
          <t xml:space="preserve">61H99</t>
        </is>
      </c>
      <c s="8" t="inlineStr" r="G1322">
        <is>
          <t xml:space="preserve">106</t>
        </is>
      </c>
      <c s="9" r="H1322">
        <v>1210.0000</v>
      </c>
      <c s="8" t="inlineStr" r="I1322">
        <is>
          <t xml:space="preserve"/>
        </is>
      </c>
      <c s="8" t="inlineStr" r="J1322">
        <is>
          <t xml:space="preserve"> Will</t>
        </is>
      </c>
    </row>
    <row r="1323" ht="20.25" customHeight="0">
      <c s="5" t="inlineStr" r="A1323">
        <is>
          <t xml:space="preserve">25000310</t>
        </is>
      </c>
      <c s="5" t="inlineStr" r="B1323">
        <is>
          <t xml:space="preserve">SEEDING, CLASS  4</t>
        </is>
      </c>
      <c s="5" t="inlineStr" r="C1323">
        <is>
          <t xml:space="preserve">ACRE   </t>
        </is>
      </c>
      <c s="6" r="D1323">
        <v>0.750</v>
      </c>
      <c s="7" r="E1323">
        <v>1</v>
      </c>
      <c s="8" t="inlineStr" r="F1323">
        <is>
          <t xml:space="preserve">61H99</t>
        </is>
      </c>
      <c s="8" t="inlineStr" r="G1323">
        <is>
          <t xml:space="preserve">106</t>
        </is>
      </c>
      <c s="9" r="H1323">
        <v>1210.0000</v>
      </c>
      <c s="8" t="inlineStr" r="I1323">
        <is>
          <t xml:space="preserve"/>
        </is>
      </c>
      <c s="8" t="inlineStr" r="J1323">
        <is>
          <t xml:space="preserve"> Will</t>
        </is>
      </c>
    </row>
    <row r="1324" ht="20.25" customHeight="0">
      <c s="5" t="inlineStr" r="A1324">
        <is>
          <t xml:space="preserve">25000310</t>
        </is>
      </c>
      <c s="5" t="inlineStr" r="B1324">
        <is>
          <t xml:space="preserve">SEEDING, CLASS  4</t>
        </is>
      </c>
      <c s="5" t="inlineStr" r="C1324">
        <is>
          <t xml:space="preserve">ACRE   </t>
        </is>
      </c>
      <c s="6" r="D1324">
        <v>0.750</v>
      </c>
      <c s="7" r="E1324">
        <v>1</v>
      </c>
      <c s="8" t="inlineStr" r="F1324">
        <is>
          <t xml:space="preserve">61H99</t>
        </is>
      </c>
      <c s="8" t="inlineStr" r="G1324">
        <is>
          <t xml:space="preserve">106</t>
        </is>
      </c>
      <c s="9" r="H1324">
        <v>1988.0000</v>
      </c>
      <c s="8" t="inlineStr" r="I1324">
        <is>
          <t xml:space="preserve"/>
        </is>
      </c>
      <c s="8" t="inlineStr" r="J1324">
        <is>
          <t xml:space="preserve"> Will</t>
        </is>
      </c>
    </row>
    <row r="1325" ht="20.25" customHeight="0">
      <c s="5" t="inlineStr" r="A1325">
        <is>
          <t xml:space="preserve">25000310</t>
        </is>
      </c>
      <c s="5" t="inlineStr" r="B1325">
        <is>
          <t xml:space="preserve">SEEDING, CLASS  4</t>
        </is>
      </c>
      <c s="5" t="inlineStr" r="C1325">
        <is>
          <t xml:space="preserve">ACRE   </t>
        </is>
      </c>
      <c s="6" r="D1325">
        <v>0.750</v>
      </c>
      <c s="7" r="E1325">
        <v>1</v>
      </c>
      <c s="8" t="inlineStr" r="F1325">
        <is>
          <t xml:space="preserve">61H99</t>
        </is>
      </c>
      <c s="8" t="inlineStr" r="G1325">
        <is>
          <t xml:space="preserve">106</t>
        </is>
      </c>
      <c s="9" r="H1325">
        <v>1995.0000</v>
      </c>
      <c s="8" t="inlineStr" r="I1325">
        <is>
          <t xml:space="preserve"/>
        </is>
      </c>
      <c s="8" t="inlineStr" r="J1325">
        <is>
          <t xml:space="preserve"> Will</t>
        </is>
      </c>
    </row>
    <row r="1326" ht="20.25" customHeight="0">
      <c s="5" t="inlineStr" r="A1326">
        <is>
          <t xml:space="preserve">25000310</t>
        </is>
      </c>
      <c s="5" t="inlineStr" r="B1326">
        <is>
          <t xml:space="preserve">SEEDING, CLASS  4</t>
        </is>
      </c>
      <c s="5" t="inlineStr" r="C1326">
        <is>
          <t xml:space="preserve">ACRE   </t>
        </is>
      </c>
      <c s="6" r="D1326">
        <v>0.750</v>
      </c>
      <c s="7" r="E1326">
        <v>1</v>
      </c>
      <c s="8" t="inlineStr" r="F1326">
        <is>
          <t xml:space="preserve">61H99</t>
        </is>
      </c>
      <c s="8" t="inlineStr" r="G1326">
        <is>
          <t xml:space="preserve">106</t>
        </is>
      </c>
      <c s="9" r="H1326">
        <v>2090.0000</v>
      </c>
      <c s="8" t="inlineStr" r="I1326">
        <is>
          <t xml:space="preserve"/>
        </is>
      </c>
      <c s="8" t="inlineStr" r="J1326">
        <is>
          <t xml:space="preserve"> Will</t>
        </is>
      </c>
    </row>
    <row r="1327" ht="20.25" customHeight="0">
      <c s="5" t="inlineStr" r="A1327">
        <is>
          <t xml:space="preserve">25000312</t>
        </is>
      </c>
      <c s="5" t="inlineStr" r="B1327">
        <is>
          <t xml:space="preserve">SEEDING, CLASS  4A</t>
        </is>
      </c>
      <c s="5" t="inlineStr" r="C1327">
        <is>
          <t xml:space="preserve">ACRE   </t>
        </is>
      </c>
      <c s="6" r="D1327">
        <v>0.500</v>
      </c>
      <c s="7" r="E1327">
        <v>1</v>
      </c>
      <c s="8" t="inlineStr" r="F1327">
        <is>
          <t xml:space="preserve">61H84</t>
        </is>
      </c>
      <c s="8" t="inlineStr" r="G1327">
        <is>
          <t xml:space="preserve">043</t>
        </is>
      </c>
      <c s="9" r="H1327">
        <v>2828.1000</v>
      </c>
      <c s="8" t="inlineStr" r="I1327">
        <is>
          <t xml:space="preserve">Y</t>
        </is>
      </c>
      <c s="8" t="inlineStr" r="J1327">
        <is>
          <t xml:space="preserve"> Cook</t>
        </is>
      </c>
    </row>
    <row r="1328" ht="20.25" customHeight="0">
      <c s="5" t="inlineStr" r="A1328">
        <is>
          <t xml:space="preserve">25000312</t>
        </is>
      </c>
      <c s="5" t="inlineStr" r="B1328">
        <is>
          <t xml:space="preserve">SEEDING, CLASS  4A</t>
        </is>
      </c>
      <c s="5" t="inlineStr" r="C1328">
        <is>
          <t xml:space="preserve">ACRE   </t>
        </is>
      </c>
      <c s="6" r="D1328">
        <v>1.380</v>
      </c>
      <c s="7" r="E1328">
        <v>2</v>
      </c>
      <c s="8" t="inlineStr" r="F1328">
        <is>
          <t xml:space="preserve">85700</t>
        </is>
      </c>
      <c s="8" t="inlineStr" r="G1328">
        <is>
          <t xml:space="preserve">121</t>
        </is>
      </c>
      <c s="9" r="H1328">
        <v>2800.0000</v>
      </c>
      <c s="8" t="inlineStr" r="I1328">
        <is>
          <t xml:space="preserve">Y</t>
        </is>
      </c>
      <c s="8" t="inlineStr" r="J1328">
        <is>
          <t xml:space="preserve"> Lee</t>
        </is>
      </c>
    </row>
    <row r="1329" ht="20.25" customHeight="0">
      <c s="5" t="inlineStr" r="A1329">
        <is>
          <t xml:space="preserve">25000312</t>
        </is>
      </c>
      <c s="5" t="inlineStr" r="B1329">
        <is>
          <t xml:space="preserve">SEEDING, CLASS  4A</t>
        </is>
      </c>
      <c s="5" t="inlineStr" r="C1329">
        <is>
          <t xml:space="preserve">ACRE   </t>
        </is>
      </c>
      <c s="6" r="D1329">
        <v>1.380</v>
      </c>
      <c s="7" r="E1329">
        <v>2</v>
      </c>
      <c s="8" t="inlineStr" r="F1329">
        <is>
          <t xml:space="preserve">85700</t>
        </is>
      </c>
      <c s="8" t="inlineStr" r="G1329">
        <is>
          <t xml:space="preserve">121</t>
        </is>
      </c>
      <c s="9" r="H1329">
        <v>2850.0000</v>
      </c>
      <c s="8" t="inlineStr" r="I1329">
        <is>
          <t xml:space="preserve"/>
        </is>
      </c>
      <c s="8" t="inlineStr" r="J1329">
        <is>
          <t xml:space="preserve"> Lee</t>
        </is>
      </c>
    </row>
    <row r="1330" ht="20.25" customHeight="0">
      <c s="5" t="inlineStr" r="A1330">
        <is>
          <t xml:space="preserve">25000314</t>
        </is>
      </c>
      <c s="5" t="inlineStr" r="B1330">
        <is>
          <t xml:space="preserve">SEEDING, CLASS  4B</t>
        </is>
      </c>
      <c s="5" t="inlineStr" r="C1330">
        <is>
          <t xml:space="preserve">ACRE   </t>
        </is>
      </c>
      <c s="6" r="D1330">
        <v>0.250</v>
      </c>
      <c s="7" r="E1330">
        <v>1</v>
      </c>
      <c s="8" t="inlineStr" r="F1330">
        <is>
          <t xml:space="preserve">61H84</t>
        </is>
      </c>
      <c s="8" t="inlineStr" r="G1330">
        <is>
          <t xml:space="preserve">043</t>
        </is>
      </c>
      <c s="9" r="H1330">
        <v>5249.2000</v>
      </c>
      <c s="8" t="inlineStr" r="I1330">
        <is>
          <t xml:space="preserve">Y</t>
        </is>
      </c>
      <c s="8" t="inlineStr" r="J1330">
        <is>
          <t xml:space="preserve"> Cook</t>
        </is>
      </c>
    </row>
    <row r="1331" ht="20.25" customHeight="0">
      <c s="5" t="inlineStr" r="A1331">
        <is>
          <t xml:space="preserve">25000322</t>
        </is>
      </c>
      <c s="5" t="inlineStr" r="B1331">
        <is>
          <t xml:space="preserve">SEEDING, CLASS  5A</t>
        </is>
      </c>
      <c s="5" t="inlineStr" r="C1331">
        <is>
          <t xml:space="preserve">ACRE   </t>
        </is>
      </c>
      <c s="6" r="D1331">
        <v>1.380</v>
      </c>
      <c s="7" r="E1331">
        <v>2</v>
      </c>
      <c s="8" t="inlineStr" r="F1331">
        <is>
          <t xml:space="preserve">85700</t>
        </is>
      </c>
      <c s="8" t="inlineStr" r="G1331">
        <is>
          <t xml:space="preserve">121</t>
        </is>
      </c>
      <c s="9" r="H1331">
        <v>3500.0000</v>
      </c>
      <c s="8" t="inlineStr" r="I1331">
        <is>
          <t xml:space="preserve">Y</t>
        </is>
      </c>
      <c s="8" t="inlineStr" r="J1331">
        <is>
          <t xml:space="preserve"> Lee</t>
        </is>
      </c>
    </row>
    <row r="1332" ht="20.25" customHeight="0">
      <c s="5" t="inlineStr" r="A1332">
        <is>
          <t xml:space="preserve">25000322</t>
        </is>
      </c>
      <c s="5" t="inlineStr" r="B1332">
        <is>
          <t xml:space="preserve">SEEDING, CLASS  5A</t>
        </is>
      </c>
      <c s="5" t="inlineStr" r="C1332">
        <is>
          <t xml:space="preserve">ACRE   </t>
        </is>
      </c>
      <c s="6" r="D1332">
        <v>1.380</v>
      </c>
      <c s="7" r="E1332">
        <v>2</v>
      </c>
      <c s="8" t="inlineStr" r="F1332">
        <is>
          <t xml:space="preserve">85700</t>
        </is>
      </c>
      <c s="8" t="inlineStr" r="G1332">
        <is>
          <t xml:space="preserve">121</t>
        </is>
      </c>
      <c s="9" r="H1332">
        <v>3400.0000</v>
      </c>
      <c s="8" t="inlineStr" r="I1332">
        <is>
          <t xml:space="preserve"/>
        </is>
      </c>
      <c s="8" t="inlineStr" r="J1332">
        <is>
          <t xml:space="preserve"> Lee</t>
        </is>
      </c>
    </row>
    <row r="1333" ht="20.25" customHeight="0">
      <c s="5" t="inlineStr" r="A1333">
        <is>
          <t xml:space="preserve">25000340</t>
        </is>
      </c>
      <c s="5" t="inlineStr" r="B1333">
        <is>
          <t xml:space="preserve">SEEDING, CLASS  6A</t>
        </is>
      </c>
      <c s="5" t="inlineStr" r="C1333">
        <is>
          <t xml:space="preserve">ACRE   </t>
        </is>
      </c>
      <c s="6" r="D1333">
        <v>1.250</v>
      </c>
      <c s="7" r="E1333">
        <v>3</v>
      </c>
      <c s="8" t="inlineStr" r="F1333">
        <is>
          <t xml:space="preserve">87783</t>
        </is>
      </c>
      <c s="8" t="inlineStr" r="G1333">
        <is>
          <t xml:space="preserve">124</t>
        </is>
      </c>
      <c s="9" r="H1333">
        <v>1800.0000</v>
      </c>
      <c s="8" t="inlineStr" r="I1333">
        <is>
          <t xml:space="preserve">Y</t>
        </is>
      </c>
      <c s="8" t="inlineStr" r="J1333">
        <is>
          <t xml:space="preserve"> Kendall</t>
        </is>
      </c>
    </row>
    <row r="1334" ht="20.25" customHeight="0">
      <c s="5" t="inlineStr" r="A1334">
        <is>
          <t xml:space="preserve">25000340</t>
        </is>
      </c>
      <c s="5" t="inlineStr" r="B1334">
        <is>
          <t xml:space="preserve">SEEDING, CLASS  6A</t>
        </is>
      </c>
      <c s="5" t="inlineStr" r="C1334">
        <is>
          <t xml:space="preserve">ACRE   </t>
        </is>
      </c>
      <c s="6" r="D1334">
        <v>1.250</v>
      </c>
      <c s="7" r="E1334">
        <v>3</v>
      </c>
      <c s="8" t="inlineStr" r="F1334">
        <is>
          <t xml:space="preserve">87783</t>
        </is>
      </c>
      <c s="8" t="inlineStr" r="G1334">
        <is>
          <t xml:space="preserve">124</t>
        </is>
      </c>
      <c s="9" r="H1334">
        <v>1800.0000</v>
      </c>
      <c s="8" t="inlineStr" r="I1334">
        <is>
          <t xml:space="preserve"/>
        </is>
      </c>
      <c s="8" t="inlineStr" r="J1334">
        <is>
          <t xml:space="preserve"> Kendall</t>
        </is>
      </c>
    </row>
    <row r="1335" ht="20.25" customHeight="0">
      <c s="5" t="inlineStr" r="A1335">
        <is>
          <t xml:space="preserve">25000340</t>
        </is>
      </c>
      <c s="5" t="inlineStr" r="B1335">
        <is>
          <t xml:space="preserve">SEEDING, CLASS  6A</t>
        </is>
      </c>
      <c s="5" t="inlineStr" r="C1335">
        <is>
          <t xml:space="preserve">ACRE   </t>
        </is>
      </c>
      <c s="6" r="D1335">
        <v>1.250</v>
      </c>
      <c s="7" r="E1335">
        <v>3</v>
      </c>
      <c s="8" t="inlineStr" r="F1335">
        <is>
          <t xml:space="preserve">87783</t>
        </is>
      </c>
      <c s="8" t="inlineStr" r="G1335">
        <is>
          <t xml:space="preserve">124</t>
        </is>
      </c>
      <c s="9" r="H1335">
        <v>1800.0000</v>
      </c>
      <c s="8" t="inlineStr" r="I1335">
        <is>
          <t xml:space="preserve"/>
        </is>
      </c>
      <c s="8" t="inlineStr" r="J1335">
        <is>
          <t xml:space="preserve"> Kendall</t>
        </is>
      </c>
    </row>
    <row r="1336" ht="20.25" customHeight="0">
      <c s="5" t="inlineStr" r="A1336">
        <is>
          <t xml:space="preserve">25000340</t>
        </is>
      </c>
      <c s="5" t="inlineStr" r="B1336">
        <is>
          <t xml:space="preserve">SEEDING, CLASS  6A</t>
        </is>
      </c>
      <c s="5" t="inlineStr" r="C1336">
        <is>
          <t xml:space="preserve">ACRE   </t>
        </is>
      </c>
      <c s="6" r="D1336">
        <v>1.250</v>
      </c>
      <c s="7" r="E1336">
        <v>3</v>
      </c>
      <c s="8" t="inlineStr" r="F1336">
        <is>
          <t xml:space="preserve">87783</t>
        </is>
      </c>
      <c s="8" t="inlineStr" r="G1336">
        <is>
          <t xml:space="preserve">124</t>
        </is>
      </c>
      <c s="9" r="H1336">
        <v>1800.0000</v>
      </c>
      <c s="8" t="inlineStr" r="I1336">
        <is>
          <t xml:space="preserve"/>
        </is>
      </c>
      <c s="8" t="inlineStr" r="J1336">
        <is>
          <t xml:space="preserve"> Kendall</t>
        </is>
      </c>
    </row>
    <row r="1337" ht="20.25" customHeight="0">
      <c s="5" t="inlineStr" r="A1337">
        <is>
          <t xml:space="preserve">25000340</t>
        </is>
      </c>
      <c s="5" t="inlineStr" r="B1337">
        <is>
          <t xml:space="preserve">SEEDING, CLASS  6A</t>
        </is>
      </c>
      <c s="5" t="inlineStr" r="C1337">
        <is>
          <t xml:space="preserve">ACRE   </t>
        </is>
      </c>
      <c s="6" r="D1337">
        <v>1.250</v>
      </c>
      <c s="7" r="E1337">
        <v>3</v>
      </c>
      <c s="8" t="inlineStr" r="F1337">
        <is>
          <t xml:space="preserve">87783</t>
        </is>
      </c>
      <c s="8" t="inlineStr" r="G1337">
        <is>
          <t xml:space="preserve">124</t>
        </is>
      </c>
      <c s="9" r="H1337">
        <v>1800.0000</v>
      </c>
      <c s="8" t="inlineStr" r="I1337">
        <is>
          <t xml:space="preserve"/>
        </is>
      </c>
      <c s="8" t="inlineStr" r="J1337">
        <is>
          <t xml:space="preserve"> Kendall</t>
        </is>
      </c>
    </row>
    <row r="1338" ht="20.25" customHeight="0">
      <c s="5" t="inlineStr" r="A1338">
        <is>
          <t xml:space="preserve">25000340</t>
        </is>
      </c>
      <c s="5" t="inlineStr" r="B1338">
        <is>
          <t xml:space="preserve">SEEDING, CLASS  6A</t>
        </is>
      </c>
      <c s="5" t="inlineStr" r="C1338">
        <is>
          <t xml:space="preserve">ACRE   </t>
        </is>
      </c>
      <c s="6" r="D1338">
        <v>1.250</v>
      </c>
      <c s="7" r="E1338">
        <v>3</v>
      </c>
      <c s="8" t="inlineStr" r="F1338">
        <is>
          <t xml:space="preserve">87783</t>
        </is>
      </c>
      <c s="8" t="inlineStr" r="G1338">
        <is>
          <t xml:space="preserve">124</t>
        </is>
      </c>
      <c s="9" r="H1338">
        <v>1980.0000</v>
      </c>
      <c s="8" t="inlineStr" r="I1338">
        <is>
          <t xml:space="preserve"/>
        </is>
      </c>
      <c s="8" t="inlineStr" r="J1338">
        <is>
          <t xml:space="preserve"> Kendall</t>
        </is>
      </c>
    </row>
    <row r="1339" ht="20.25" customHeight="0">
      <c s="5" t="inlineStr" r="A1339">
        <is>
          <t xml:space="preserve">25000350</t>
        </is>
      </c>
      <c s="5" t="inlineStr" r="B1339">
        <is>
          <t xml:space="preserve">SEEDING, CLASS  7</t>
        </is>
      </c>
      <c s="5" t="inlineStr" r="C1339">
        <is>
          <t xml:space="preserve">ACRE   </t>
        </is>
      </c>
      <c s="6" r="D1339">
        <v>2.250</v>
      </c>
      <c s="7" r="E1339">
        <v>1</v>
      </c>
      <c s="8" t="inlineStr" r="F1339">
        <is>
          <t xml:space="preserve">61H84</t>
        </is>
      </c>
      <c s="8" t="inlineStr" r="G1339">
        <is>
          <t xml:space="preserve">043</t>
        </is>
      </c>
      <c s="9" r="H1339">
        <v>1469.6000</v>
      </c>
      <c s="8" t="inlineStr" r="I1339">
        <is>
          <t xml:space="preserve">Y</t>
        </is>
      </c>
      <c s="8" t="inlineStr" r="J1339">
        <is>
          <t xml:space="preserve"> Cook</t>
        </is>
      </c>
    </row>
    <row r="1340" ht="20.25" customHeight="0">
      <c s="5" t="inlineStr" r="A1340">
        <is>
          <t xml:space="preserve">25000350</t>
        </is>
      </c>
      <c s="5" t="inlineStr" r="B1340">
        <is>
          <t xml:space="preserve">SEEDING, CLASS  7</t>
        </is>
      </c>
      <c s="5" t="inlineStr" r="C1340">
        <is>
          <t xml:space="preserve">ACRE   </t>
        </is>
      </c>
      <c s="6" r="D1340">
        <v>0.500</v>
      </c>
      <c s="7" r="E1340">
        <v>1</v>
      </c>
      <c s="8" t="inlineStr" r="F1340">
        <is>
          <t xml:space="preserve">61J19</t>
        </is>
      </c>
      <c s="8" t="inlineStr" r="G1340">
        <is>
          <t xml:space="preserve">050</t>
        </is>
      </c>
      <c s="9" r="H1340">
        <v>1336.0000</v>
      </c>
      <c s="8" t="inlineStr" r="I1340">
        <is>
          <t xml:space="preserve">Y</t>
        </is>
      </c>
      <c s="8" t="inlineStr" r="J1340">
        <is>
          <t xml:space="preserve"> Cook</t>
        </is>
      </c>
    </row>
    <row r="1341" ht="20.25" customHeight="0">
      <c s="5" t="inlineStr" r="A1341">
        <is>
          <t xml:space="preserve">25000350</t>
        </is>
      </c>
      <c s="5" t="inlineStr" r="B1341">
        <is>
          <t xml:space="preserve">SEEDING, CLASS  7</t>
        </is>
      </c>
      <c s="5" t="inlineStr" r="C1341">
        <is>
          <t xml:space="preserve">ACRE   </t>
        </is>
      </c>
      <c s="6" r="D1341">
        <v>0.500</v>
      </c>
      <c s="7" r="E1341">
        <v>1</v>
      </c>
      <c s="8" t="inlineStr" r="F1341">
        <is>
          <t xml:space="preserve">61J19</t>
        </is>
      </c>
      <c s="8" t="inlineStr" r="G1341">
        <is>
          <t xml:space="preserve">050</t>
        </is>
      </c>
      <c s="9" r="H1341">
        <v>100.0000</v>
      </c>
      <c s="8" t="inlineStr" r="I1341">
        <is>
          <t xml:space="preserve"/>
        </is>
      </c>
      <c s="8" t="inlineStr" r="J1341">
        <is>
          <t xml:space="preserve"> Cook</t>
        </is>
      </c>
    </row>
    <row r="1342" ht="20.25" customHeight="0">
      <c s="5" t="inlineStr" r="A1342">
        <is>
          <t xml:space="preserve">25000350</t>
        </is>
      </c>
      <c s="5" t="inlineStr" r="B1342">
        <is>
          <t xml:space="preserve">SEEDING, CLASS  7</t>
        </is>
      </c>
      <c s="5" t="inlineStr" r="C1342">
        <is>
          <t xml:space="preserve">ACRE   </t>
        </is>
      </c>
      <c s="6" r="D1342">
        <v>0.500</v>
      </c>
      <c s="7" r="E1342">
        <v>1</v>
      </c>
      <c s="8" t="inlineStr" r="F1342">
        <is>
          <t xml:space="preserve">61J19</t>
        </is>
      </c>
      <c s="8" t="inlineStr" r="G1342">
        <is>
          <t xml:space="preserve">050</t>
        </is>
      </c>
      <c s="9" r="H1342">
        <v>105.9500</v>
      </c>
      <c s="8" t="inlineStr" r="I1342">
        <is>
          <t xml:space="preserve"/>
        </is>
      </c>
      <c s="8" t="inlineStr" r="J1342">
        <is>
          <t xml:space="preserve"> Cook</t>
        </is>
      </c>
    </row>
    <row r="1343" ht="20.25" customHeight="0">
      <c s="5" t="inlineStr" r="A1343">
        <is>
          <t xml:space="preserve">25000350</t>
        </is>
      </c>
      <c s="5" t="inlineStr" r="B1343">
        <is>
          <t xml:space="preserve">SEEDING, CLASS  7</t>
        </is>
      </c>
      <c s="5" t="inlineStr" r="C1343">
        <is>
          <t xml:space="preserve">ACRE   </t>
        </is>
      </c>
      <c s="6" r="D1343">
        <v>0.500</v>
      </c>
      <c s="7" r="E1343">
        <v>1</v>
      </c>
      <c s="8" t="inlineStr" r="F1343">
        <is>
          <t xml:space="preserve">61J19</t>
        </is>
      </c>
      <c s="8" t="inlineStr" r="G1343">
        <is>
          <t xml:space="preserve">050</t>
        </is>
      </c>
      <c s="9" r="H1343">
        <v>1500.0000</v>
      </c>
      <c s="8" t="inlineStr" r="I1343">
        <is>
          <t xml:space="preserve"/>
        </is>
      </c>
      <c s="8" t="inlineStr" r="J1343">
        <is>
          <t xml:space="preserve"> Cook</t>
        </is>
      </c>
    </row>
    <row r="1344" ht="20.25" customHeight="0">
      <c s="5" t="inlineStr" r="A1344">
        <is>
          <t xml:space="preserve">25000350</t>
        </is>
      </c>
      <c s="5" t="inlineStr" r="B1344">
        <is>
          <t xml:space="preserve">SEEDING, CLASS  7</t>
        </is>
      </c>
      <c s="5" t="inlineStr" r="C1344">
        <is>
          <t xml:space="preserve">ACRE   </t>
        </is>
      </c>
      <c s="6" r="D1344">
        <v>1.500</v>
      </c>
      <c s="7" r="E1344">
        <v>9</v>
      </c>
      <c s="8" t="inlineStr" r="F1344">
        <is>
          <t xml:space="preserve">78682</t>
        </is>
      </c>
      <c s="8" t="inlineStr" r="G1344">
        <is>
          <t xml:space="preserve">034</t>
        </is>
      </c>
      <c s="9" r="H1344">
        <v>220.0000</v>
      </c>
      <c s="8" t="inlineStr" r="I1344">
        <is>
          <t xml:space="preserve">Y</t>
        </is>
      </c>
      <c s="8" t="inlineStr" r="J1344">
        <is>
          <t xml:space="preserve"> White</t>
        </is>
      </c>
    </row>
    <row r="1345" ht="20.25" customHeight="0">
      <c s="5" t="inlineStr" r="A1345">
        <is>
          <t xml:space="preserve">25000350</t>
        </is>
      </c>
      <c s="5" t="inlineStr" r="B1345">
        <is>
          <t xml:space="preserve">SEEDING, CLASS  7</t>
        </is>
      </c>
      <c s="5" t="inlineStr" r="C1345">
        <is>
          <t xml:space="preserve">ACRE   </t>
        </is>
      </c>
      <c s="6" r="D1345">
        <v>1.500</v>
      </c>
      <c s="7" r="E1345">
        <v>9</v>
      </c>
      <c s="8" t="inlineStr" r="F1345">
        <is>
          <t xml:space="preserve">78682</t>
        </is>
      </c>
      <c s="8" t="inlineStr" r="G1345">
        <is>
          <t xml:space="preserve">034</t>
        </is>
      </c>
      <c s="9" r="H1345">
        <v>1500.0000</v>
      </c>
      <c s="8" t="inlineStr" r="I1345">
        <is>
          <t xml:space="preserve"/>
        </is>
      </c>
      <c s="8" t="inlineStr" r="J1345">
        <is>
          <t xml:space="preserve"> White</t>
        </is>
      </c>
    </row>
    <row r="1346" ht="20.25" customHeight="0">
      <c s="5" t="inlineStr" r="A1346">
        <is>
          <t xml:space="preserve">25000350</t>
        </is>
      </c>
      <c s="5" t="inlineStr" r="B1346">
        <is>
          <t xml:space="preserve">SEEDING, CLASS  7</t>
        </is>
      </c>
      <c s="5" t="inlineStr" r="C1346">
        <is>
          <t xml:space="preserve">ACRE   </t>
        </is>
      </c>
      <c s="6" r="D1346">
        <v>5.500</v>
      </c>
      <c s="7" r="E1346">
        <v>9</v>
      </c>
      <c s="8" t="inlineStr" r="F1346">
        <is>
          <t xml:space="preserve">78716</t>
        </is>
      </c>
      <c s="8" t="inlineStr" r="G1346">
        <is>
          <t xml:space="preserve">035</t>
        </is>
      </c>
      <c s="9" r="H1346">
        <v>1050.0000</v>
      </c>
      <c s="8" t="inlineStr" r="I1346">
        <is>
          <t xml:space="preserve">Y</t>
        </is>
      </c>
      <c s="8" t="inlineStr" r="J1346">
        <is>
          <t xml:space="preserve"> Saline</t>
        </is>
      </c>
    </row>
    <row r="1347" ht="20.25" customHeight="0">
      <c s="5" t="inlineStr" r="A1347">
        <is>
          <t xml:space="preserve">25000350</t>
        </is>
      </c>
      <c s="5" t="inlineStr" r="B1347">
        <is>
          <t xml:space="preserve">SEEDING, CLASS  7</t>
        </is>
      </c>
      <c s="5" t="inlineStr" r="C1347">
        <is>
          <t xml:space="preserve">ACRE   </t>
        </is>
      </c>
      <c s="6" r="D1347">
        <v>5.500</v>
      </c>
      <c s="7" r="E1347">
        <v>9</v>
      </c>
      <c s="8" t="inlineStr" r="F1347">
        <is>
          <t xml:space="preserve">78716</t>
        </is>
      </c>
      <c s="8" t="inlineStr" r="G1347">
        <is>
          <t xml:space="preserve">035</t>
        </is>
      </c>
      <c s="9" r="H1347">
        <v>700.0000</v>
      </c>
      <c s="8" t="inlineStr" r="I1347">
        <is>
          <t xml:space="preserve"/>
        </is>
      </c>
      <c s="8" t="inlineStr" r="J1347">
        <is>
          <t xml:space="preserve"> Saline</t>
        </is>
      </c>
    </row>
    <row r="1348" ht="20.25" customHeight="0">
      <c s="5" t="inlineStr" r="A1348">
        <is>
          <t xml:space="preserve">25000400</t>
        </is>
      </c>
      <c s="5" t="inlineStr" r="B1348">
        <is>
          <t xml:space="preserve">NITROGEN FERTILIZER NUTRIENT</t>
        </is>
      </c>
      <c s="5" t="inlineStr" r="C1348">
        <is>
          <t xml:space="preserve">POUND  </t>
        </is>
      </c>
      <c s="6" r="D1348">
        <v>90.000</v>
      </c>
      <c s="7" r="E1348">
        <v>1</v>
      </c>
      <c s="8" t="inlineStr" r="F1348">
        <is>
          <t xml:space="preserve">61H84</t>
        </is>
      </c>
      <c s="8" t="inlineStr" r="G1348">
        <is>
          <t xml:space="preserve">043</t>
        </is>
      </c>
      <c s="9" r="H1348">
        <v>3.3000</v>
      </c>
      <c s="8" t="inlineStr" r="I1348">
        <is>
          <t xml:space="preserve">Y</t>
        </is>
      </c>
      <c s="8" t="inlineStr" r="J1348">
        <is>
          <t xml:space="preserve"> Cook</t>
        </is>
      </c>
    </row>
    <row r="1349" ht="20.25" customHeight="0">
      <c s="5" t="inlineStr" r="A1349">
        <is>
          <t xml:space="preserve">25000400</t>
        </is>
      </c>
      <c s="5" t="inlineStr" r="B1349">
        <is>
          <t xml:space="preserve">NITROGEN FERTILIZER NUTRIENT</t>
        </is>
      </c>
      <c s="5" t="inlineStr" r="C1349">
        <is>
          <t xml:space="preserve">POUND  </t>
        </is>
      </c>
      <c s="6" r="D1349">
        <v>930.000</v>
      </c>
      <c s="7" r="E1349">
        <v>1</v>
      </c>
      <c s="8" t="inlineStr" r="F1349">
        <is>
          <t xml:space="preserve">61H95</t>
        </is>
      </c>
      <c s="8" t="inlineStr" r="G1349">
        <is>
          <t xml:space="preserve">105</t>
        </is>
      </c>
      <c s="9" r="H1349">
        <v>1.0000</v>
      </c>
      <c s="8" t="inlineStr" r="I1349">
        <is>
          <t xml:space="preserve">Y</t>
        </is>
      </c>
      <c s="8" t="inlineStr" r="J1349">
        <is>
          <t xml:space="preserve"> Kane</t>
        </is>
      </c>
    </row>
    <row r="1350" ht="20.25" customHeight="0">
      <c s="5" t="inlineStr" r="A1350">
        <is>
          <t xml:space="preserve">25000400</t>
        </is>
      </c>
      <c s="5" t="inlineStr" r="B1350">
        <is>
          <t xml:space="preserve">NITROGEN FERTILIZER NUTRIENT</t>
        </is>
      </c>
      <c s="5" t="inlineStr" r="C1350">
        <is>
          <t xml:space="preserve">POUND  </t>
        </is>
      </c>
      <c s="6" r="D1350">
        <v>930.000</v>
      </c>
      <c s="7" r="E1350">
        <v>1</v>
      </c>
      <c s="8" t="inlineStr" r="F1350">
        <is>
          <t xml:space="preserve">61H95</t>
        </is>
      </c>
      <c s="8" t="inlineStr" r="G1350">
        <is>
          <t xml:space="preserve">105</t>
        </is>
      </c>
      <c s="9" r="H1350">
        <v>1.0000</v>
      </c>
      <c s="8" t="inlineStr" r="I1350">
        <is>
          <t xml:space="preserve"/>
        </is>
      </c>
      <c s="8" t="inlineStr" r="J1350">
        <is>
          <t xml:space="preserve"> Kane</t>
        </is>
      </c>
    </row>
    <row r="1351" ht="20.25" customHeight="0">
      <c s="5" t="inlineStr" r="A1351">
        <is>
          <t xml:space="preserve">25000400</t>
        </is>
      </c>
      <c s="5" t="inlineStr" r="B1351">
        <is>
          <t xml:space="preserve">NITROGEN FERTILIZER NUTRIENT</t>
        </is>
      </c>
      <c s="5" t="inlineStr" r="C1351">
        <is>
          <t xml:space="preserve">POUND  </t>
        </is>
      </c>
      <c s="6" r="D1351">
        <v>930.000</v>
      </c>
      <c s="7" r="E1351">
        <v>1</v>
      </c>
      <c s="8" t="inlineStr" r="F1351">
        <is>
          <t xml:space="preserve">61H95</t>
        </is>
      </c>
      <c s="8" t="inlineStr" r="G1351">
        <is>
          <t xml:space="preserve">105</t>
        </is>
      </c>
      <c s="9" r="H1351">
        <v>1.0000</v>
      </c>
      <c s="8" t="inlineStr" r="I1351">
        <is>
          <t xml:space="preserve"/>
        </is>
      </c>
      <c s="8" t="inlineStr" r="J1351">
        <is>
          <t xml:space="preserve"> Kane</t>
        </is>
      </c>
    </row>
    <row r="1352" ht="20.25" customHeight="0">
      <c s="5" t="inlineStr" r="A1352">
        <is>
          <t xml:space="preserve">25000400</t>
        </is>
      </c>
      <c s="5" t="inlineStr" r="B1352">
        <is>
          <t xml:space="preserve">NITROGEN FERTILIZER NUTRIENT</t>
        </is>
      </c>
      <c s="5" t="inlineStr" r="C1352">
        <is>
          <t xml:space="preserve">POUND  </t>
        </is>
      </c>
      <c s="6" r="D1352">
        <v>930.000</v>
      </c>
      <c s="7" r="E1352">
        <v>1</v>
      </c>
      <c s="8" t="inlineStr" r="F1352">
        <is>
          <t xml:space="preserve">61H95</t>
        </is>
      </c>
      <c s="8" t="inlineStr" r="G1352">
        <is>
          <t xml:space="preserve">105</t>
        </is>
      </c>
      <c s="9" r="H1352">
        <v>1.0000</v>
      </c>
      <c s="8" t="inlineStr" r="I1352">
        <is>
          <t xml:space="preserve"/>
        </is>
      </c>
      <c s="8" t="inlineStr" r="J1352">
        <is>
          <t xml:space="preserve"> Kane</t>
        </is>
      </c>
    </row>
    <row r="1353" ht="20.25" customHeight="0">
      <c s="5" t="inlineStr" r="A1353">
        <is>
          <t xml:space="preserve">25000400</t>
        </is>
      </c>
      <c s="5" t="inlineStr" r="B1353">
        <is>
          <t xml:space="preserve">NITROGEN FERTILIZER NUTRIENT</t>
        </is>
      </c>
      <c s="5" t="inlineStr" r="C1353">
        <is>
          <t xml:space="preserve">POUND  </t>
        </is>
      </c>
      <c s="6" r="D1353">
        <v>930.000</v>
      </c>
      <c s="7" r="E1353">
        <v>1</v>
      </c>
      <c s="8" t="inlineStr" r="F1353">
        <is>
          <t xml:space="preserve">61H95</t>
        </is>
      </c>
      <c s="8" t="inlineStr" r="G1353">
        <is>
          <t xml:space="preserve">105</t>
        </is>
      </c>
      <c s="9" r="H1353">
        <v>1.0000</v>
      </c>
      <c s="8" t="inlineStr" r="I1353">
        <is>
          <t xml:space="preserve"/>
        </is>
      </c>
      <c s="8" t="inlineStr" r="J1353">
        <is>
          <t xml:space="preserve"> Kane</t>
        </is>
      </c>
    </row>
    <row r="1354" ht="20.25" customHeight="0">
      <c s="5" t="inlineStr" r="A1354">
        <is>
          <t xml:space="preserve">25000400</t>
        </is>
      </c>
      <c s="5" t="inlineStr" r="B1354">
        <is>
          <t xml:space="preserve">NITROGEN FERTILIZER NUTRIENT</t>
        </is>
      </c>
      <c s="5" t="inlineStr" r="C1354">
        <is>
          <t xml:space="preserve">POUND  </t>
        </is>
      </c>
      <c s="6" r="D1354">
        <v>930.000</v>
      </c>
      <c s="7" r="E1354">
        <v>1</v>
      </c>
      <c s="8" t="inlineStr" r="F1354">
        <is>
          <t xml:space="preserve">61H95</t>
        </is>
      </c>
      <c s="8" t="inlineStr" r="G1354">
        <is>
          <t xml:space="preserve">105</t>
        </is>
      </c>
      <c s="9" r="H1354">
        <v>3.5000</v>
      </c>
      <c s="8" t="inlineStr" r="I1354">
        <is>
          <t xml:space="preserve"/>
        </is>
      </c>
      <c s="8" t="inlineStr" r="J1354">
        <is>
          <t xml:space="preserve"> Kane</t>
        </is>
      </c>
    </row>
    <row r="1355" ht="20.25" customHeight="0">
      <c s="5" t="inlineStr" r="A1355">
        <is>
          <t xml:space="preserve">25000400</t>
        </is>
      </c>
      <c s="5" t="inlineStr" r="B1355">
        <is>
          <t xml:space="preserve">NITROGEN FERTILIZER NUTRIENT</t>
        </is>
      </c>
      <c s="5" t="inlineStr" r="C1355">
        <is>
          <t xml:space="preserve">POUND  </t>
        </is>
      </c>
      <c s="6" r="D1355">
        <v>270.000</v>
      </c>
      <c s="7" r="E1355">
        <v>1</v>
      </c>
      <c s="8" t="inlineStr" r="F1355">
        <is>
          <t xml:space="preserve">61H99</t>
        </is>
      </c>
      <c s="8" t="inlineStr" r="G1355">
        <is>
          <t xml:space="preserve">106</t>
        </is>
      </c>
      <c s="9" r="H1355">
        <v>3.1500</v>
      </c>
      <c s="8" t="inlineStr" r="I1355">
        <is>
          <t xml:space="preserve">Y</t>
        </is>
      </c>
      <c s="8" t="inlineStr" r="J1355">
        <is>
          <t xml:space="preserve"> Will</t>
        </is>
      </c>
    </row>
    <row r="1356" ht="20.25" customHeight="0">
      <c s="5" t="inlineStr" r="A1356">
        <is>
          <t xml:space="preserve">25000400</t>
        </is>
      </c>
      <c s="5" t="inlineStr" r="B1356">
        <is>
          <t xml:space="preserve">NITROGEN FERTILIZER NUTRIENT</t>
        </is>
      </c>
      <c s="5" t="inlineStr" r="C1356">
        <is>
          <t xml:space="preserve">POUND  </t>
        </is>
      </c>
      <c s="6" r="D1356">
        <v>270.000</v>
      </c>
      <c s="7" r="E1356">
        <v>1</v>
      </c>
      <c s="8" t="inlineStr" r="F1356">
        <is>
          <t xml:space="preserve">61H99</t>
        </is>
      </c>
      <c s="8" t="inlineStr" r="G1356">
        <is>
          <t xml:space="preserve">106</t>
        </is>
      </c>
      <c s="9" r="H1356">
        <v>2.5000</v>
      </c>
      <c s="8" t="inlineStr" r="I1356">
        <is>
          <t xml:space="preserve"/>
        </is>
      </c>
      <c s="8" t="inlineStr" r="J1356">
        <is>
          <t xml:space="preserve"> Will</t>
        </is>
      </c>
    </row>
    <row r="1357" ht="20.25" customHeight="0">
      <c s="5" t="inlineStr" r="A1357">
        <is>
          <t xml:space="preserve">25000400</t>
        </is>
      </c>
      <c s="5" t="inlineStr" r="B1357">
        <is>
          <t xml:space="preserve">NITROGEN FERTILIZER NUTRIENT</t>
        </is>
      </c>
      <c s="5" t="inlineStr" r="C1357">
        <is>
          <t xml:space="preserve">POUND  </t>
        </is>
      </c>
      <c s="6" r="D1357">
        <v>270.000</v>
      </c>
      <c s="7" r="E1357">
        <v>1</v>
      </c>
      <c s="8" t="inlineStr" r="F1357">
        <is>
          <t xml:space="preserve">61H99</t>
        </is>
      </c>
      <c s="8" t="inlineStr" r="G1357">
        <is>
          <t xml:space="preserve">106</t>
        </is>
      </c>
      <c s="9" r="H1357">
        <v>2.5000</v>
      </c>
      <c s="8" t="inlineStr" r="I1357">
        <is>
          <t xml:space="preserve"/>
        </is>
      </c>
      <c s="8" t="inlineStr" r="J1357">
        <is>
          <t xml:space="preserve"> Will</t>
        </is>
      </c>
    </row>
    <row r="1358" ht="20.25" customHeight="0">
      <c s="5" t="inlineStr" r="A1358">
        <is>
          <t xml:space="preserve">25000400</t>
        </is>
      </c>
      <c s="5" t="inlineStr" r="B1358">
        <is>
          <t xml:space="preserve">NITROGEN FERTILIZER NUTRIENT</t>
        </is>
      </c>
      <c s="5" t="inlineStr" r="C1358">
        <is>
          <t xml:space="preserve">POUND  </t>
        </is>
      </c>
      <c s="6" r="D1358">
        <v>270.000</v>
      </c>
      <c s="7" r="E1358">
        <v>1</v>
      </c>
      <c s="8" t="inlineStr" r="F1358">
        <is>
          <t xml:space="preserve">61H99</t>
        </is>
      </c>
      <c s="8" t="inlineStr" r="G1358">
        <is>
          <t xml:space="preserve">106</t>
        </is>
      </c>
      <c s="9" r="H1358">
        <v>3.5000</v>
      </c>
      <c s="8" t="inlineStr" r="I1358">
        <is>
          <t xml:space="preserve"/>
        </is>
      </c>
      <c s="8" t="inlineStr" r="J1358">
        <is>
          <t xml:space="preserve"> Will</t>
        </is>
      </c>
    </row>
    <row r="1359" ht="20.25" customHeight="0">
      <c s="5" t="inlineStr" r="A1359">
        <is>
          <t xml:space="preserve">25000400</t>
        </is>
      </c>
      <c s="5" t="inlineStr" r="B1359">
        <is>
          <t xml:space="preserve">NITROGEN FERTILIZER NUTRIENT</t>
        </is>
      </c>
      <c s="5" t="inlineStr" r="C1359">
        <is>
          <t xml:space="preserve">POUND  </t>
        </is>
      </c>
      <c s="6" r="D1359">
        <v>270.000</v>
      </c>
      <c s="7" r="E1359">
        <v>1</v>
      </c>
      <c s="8" t="inlineStr" r="F1359">
        <is>
          <t xml:space="preserve">61H99</t>
        </is>
      </c>
      <c s="8" t="inlineStr" r="G1359">
        <is>
          <t xml:space="preserve">106</t>
        </is>
      </c>
      <c s="9" r="H1359">
        <v>3.6600</v>
      </c>
      <c s="8" t="inlineStr" r="I1359">
        <is>
          <t xml:space="preserve"/>
        </is>
      </c>
      <c s="8" t="inlineStr" r="J1359">
        <is>
          <t xml:space="preserve"> Will</t>
        </is>
      </c>
    </row>
    <row r="1360" ht="20.25" customHeight="0">
      <c s="5" t="inlineStr" r="A1360">
        <is>
          <t xml:space="preserve">25000400</t>
        </is>
      </c>
      <c s="5" t="inlineStr" r="B1360">
        <is>
          <t xml:space="preserve">NITROGEN FERTILIZER NUTRIENT</t>
        </is>
      </c>
      <c s="5" t="inlineStr" r="C1360">
        <is>
          <t xml:space="preserve">POUND  </t>
        </is>
      </c>
      <c s="6" r="D1360">
        <v>270.000</v>
      </c>
      <c s="7" r="E1360">
        <v>1</v>
      </c>
      <c s="8" t="inlineStr" r="F1360">
        <is>
          <t xml:space="preserve">61H99</t>
        </is>
      </c>
      <c s="8" t="inlineStr" r="G1360">
        <is>
          <t xml:space="preserve">106</t>
        </is>
      </c>
      <c s="9" r="H1360">
        <v>3.8400</v>
      </c>
      <c s="8" t="inlineStr" r="I1360">
        <is>
          <t xml:space="preserve"/>
        </is>
      </c>
      <c s="8" t="inlineStr" r="J1360">
        <is>
          <t xml:space="preserve"> Will</t>
        </is>
      </c>
    </row>
    <row r="1361" ht="20.25" customHeight="0">
      <c s="5" t="inlineStr" r="A1361">
        <is>
          <t xml:space="preserve">25000400</t>
        </is>
      </c>
      <c s="5" t="inlineStr" r="B1361">
        <is>
          <t xml:space="preserve">NITROGEN FERTILIZER NUTRIENT</t>
        </is>
      </c>
      <c s="5" t="inlineStr" r="C1361">
        <is>
          <t xml:space="preserve">POUND  </t>
        </is>
      </c>
      <c s="6" r="D1361">
        <v>121.000</v>
      </c>
      <c s="7" r="E1361">
        <v>1</v>
      </c>
      <c s="8" t="inlineStr" r="F1361">
        <is>
          <t xml:space="preserve">61J04</t>
        </is>
      </c>
      <c s="8" t="inlineStr" r="G1361">
        <is>
          <t xml:space="preserve">130</t>
        </is>
      </c>
      <c s="9" r="H1361">
        <v>3.0000</v>
      </c>
      <c s="8" t="inlineStr" r="I1361">
        <is>
          <t xml:space="preserve">Y</t>
        </is>
      </c>
      <c s="8" t="inlineStr" r="J1361">
        <is>
          <t xml:space="preserve"> Cook</t>
        </is>
      </c>
    </row>
    <row r="1362" ht="20.25" customHeight="0">
      <c s="5" t="inlineStr" r="A1362">
        <is>
          <t xml:space="preserve">25000400</t>
        </is>
      </c>
      <c s="5" t="inlineStr" r="B1362">
        <is>
          <t xml:space="preserve">NITROGEN FERTILIZER NUTRIENT</t>
        </is>
      </c>
      <c s="5" t="inlineStr" r="C1362">
        <is>
          <t xml:space="preserve">POUND  </t>
        </is>
      </c>
      <c s="6" r="D1362">
        <v>121.000</v>
      </c>
      <c s="7" r="E1362">
        <v>1</v>
      </c>
      <c s="8" t="inlineStr" r="F1362">
        <is>
          <t xml:space="preserve">61J04</t>
        </is>
      </c>
      <c s="8" t="inlineStr" r="G1362">
        <is>
          <t xml:space="preserve">130</t>
        </is>
      </c>
      <c s="9" r="H1362">
        <v>2.0000</v>
      </c>
      <c s="8" t="inlineStr" r="I1362">
        <is>
          <t xml:space="preserve"/>
        </is>
      </c>
      <c s="8" t="inlineStr" r="J1362">
        <is>
          <t xml:space="preserve"> Cook</t>
        </is>
      </c>
    </row>
    <row r="1363" ht="20.25" customHeight="0">
      <c s="5" t="inlineStr" r="A1363">
        <is>
          <t xml:space="preserve">25000400</t>
        </is>
      </c>
      <c s="5" t="inlineStr" r="B1363">
        <is>
          <t xml:space="preserve">NITROGEN FERTILIZER NUTRIENT</t>
        </is>
      </c>
      <c s="5" t="inlineStr" r="C1363">
        <is>
          <t xml:space="preserve">POUND  </t>
        </is>
      </c>
      <c s="6" r="D1363">
        <v>121.000</v>
      </c>
      <c s="7" r="E1363">
        <v>1</v>
      </c>
      <c s="8" t="inlineStr" r="F1363">
        <is>
          <t xml:space="preserve">61J04</t>
        </is>
      </c>
      <c s="8" t="inlineStr" r="G1363">
        <is>
          <t xml:space="preserve">130</t>
        </is>
      </c>
      <c s="9" r="H1363">
        <v>3.0000</v>
      </c>
      <c s="8" t="inlineStr" r="I1363">
        <is>
          <t xml:space="preserve"/>
        </is>
      </c>
      <c s="8" t="inlineStr" r="J1363">
        <is>
          <t xml:space="preserve"> Cook</t>
        </is>
      </c>
    </row>
    <row r="1364" ht="20.25" customHeight="0">
      <c s="5" t="inlineStr" r="A1364">
        <is>
          <t xml:space="preserve">25000400</t>
        </is>
      </c>
      <c s="5" t="inlineStr" r="B1364">
        <is>
          <t xml:space="preserve">NITROGEN FERTILIZER NUTRIENT</t>
        </is>
      </c>
      <c s="5" t="inlineStr" r="C1364">
        <is>
          <t xml:space="preserve">POUND  </t>
        </is>
      </c>
      <c s="6" r="D1364">
        <v>121.000</v>
      </c>
      <c s="7" r="E1364">
        <v>1</v>
      </c>
      <c s="8" t="inlineStr" r="F1364">
        <is>
          <t xml:space="preserve">61J04</t>
        </is>
      </c>
      <c s="8" t="inlineStr" r="G1364">
        <is>
          <t xml:space="preserve">130</t>
        </is>
      </c>
      <c s="9" r="H1364">
        <v>3.0000</v>
      </c>
      <c s="8" t="inlineStr" r="I1364">
        <is>
          <t xml:space="preserve"/>
        </is>
      </c>
      <c s="8" t="inlineStr" r="J1364">
        <is>
          <t xml:space="preserve"> Cook</t>
        </is>
      </c>
    </row>
    <row r="1365" ht="20.25" customHeight="0">
      <c s="5" t="inlineStr" r="A1365">
        <is>
          <t xml:space="preserve">25000400</t>
        </is>
      </c>
      <c s="5" t="inlineStr" r="B1365">
        <is>
          <t xml:space="preserve">NITROGEN FERTILIZER NUTRIENT</t>
        </is>
      </c>
      <c s="5" t="inlineStr" r="C1365">
        <is>
          <t xml:space="preserve">POUND  </t>
        </is>
      </c>
      <c s="6" r="D1365">
        <v>121.000</v>
      </c>
      <c s="7" r="E1365">
        <v>1</v>
      </c>
      <c s="8" t="inlineStr" r="F1365">
        <is>
          <t xml:space="preserve">61J04</t>
        </is>
      </c>
      <c s="8" t="inlineStr" r="G1365">
        <is>
          <t xml:space="preserve">130</t>
        </is>
      </c>
      <c s="9" r="H1365">
        <v>4.4000</v>
      </c>
      <c s="8" t="inlineStr" r="I1365">
        <is>
          <t xml:space="preserve"/>
        </is>
      </c>
      <c s="8" t="inlineStr" r="J1365">
        <is>
          <t xml:space="preserve"> Cook</t>
        </is>
      </c>
    </row>
    <row r="1366" ht="20.25" customHeight="0">
      <c s="5" t="inlineStr" r="A1366">
        <is>
          <t xml:space="preserve">25000400</t>
        </is>
      </c>
      <c s="5" t="inlineStr" r="B1366">
        <is>
          <t xml:space="preserve">NITROGEN FERTILIZER NUTRIENT</t>
        </is>
      </c>
      <c s="5" t="inlineStr" r="C1366">
        <is>
          <t xml:space="preserve">POUND  </t>
        </is>
      </c>
      <c s="6" r="D1366">
        <v>32.000</v>
      </c>
      <c s="7" r="E1366">
        <v>1</v>
      </c>
      <c s="8" t="inlineStr" r="F1366">
        <is>
          <t xml:space="preserve">61J19</t>
        </is>
      </c>
      <c s="8" t="inlineStr" r="G1366">
        <is>
          <t xml:space="preserve">050</t>
        </is>
      </c>
      <c s="9" r="H1366">
        <v>3.0000</v>
      </c>
      <c s="8" t="inlineStr" r="I1366">
        <is>
          <t xml:space="preserve">Y</t>
        </is>
      </c>
      <c s="8" t="inlineStr" r="J1366">
        <is>
          <t xml:space="preserve"> Cook</t>
        </is>
      </c>
    </row>
    <row r="1367" ht="20.25" customHeight="0">
      <c s="5" t="inlineStr" r="A1367">
        <is>
          <t xml:space="preserve">25000400</t>
        </is>
      </c>
      <c s="5" t="inlineStr" r="B1367">
        <is>
          <t xml:space="preserve">NITROGEN FERTILIZER NUTRIENT</t>
        </is>
      </c>
      <c s="5" t="inlineStr" r="C1367">
        <is>
          <t xml:space="preserve">POUND  </t>
        </is>
      </c>
      <c s="6" r="D1367">
        <v>32.000</v>
      </c>
      <c s="7" r="E1367">
        <v>1</v>
      </c>
      <c s="8" t="inlineStr" r="F1367">
        <is>
          <t xml:space="preserve">61J19</t>
        </is>
      </c>
      <c s="8" t="inlineStr" r="G1367">
        <is>
          <t xml:space="preserve">050</t>
        </is>
      </c>
      <c s="9" r="H1367">
        <v>1.0000</v>
      </c>
      <c s="8" t="inlineStr" r="I1367">
        <is>
          <t xml:space="preserve"/>
        </is>
      </c>
      <c s="8" t="inlineStr" r="J1367">
        <is>
          <t xml:space="preserve"> Cook</t>
        </is>
      </c>
    </row>
    <row r="1368" ht="20.25" customHeight="0">
      <c s="5" t="inlineStr" r="A1368">
        <is>
          <t xml:space="preserve">25000400</t>
        </is>
      </c>
      <c s="5" t="inlineStr" r="B1368">
        <is>
          <t xml:space="preserve">NITROGEN FERTILIZER NUTRIENT</t>
        </is>
      </c>
      <c s="5" t="inlineStr" r="C1368">
        <is>
          <t xml:space="preserve">POUND  </t>
        </is>
      </c>
      <c s="6" r="D1368">
        <v>32.000</v>
      </c>
      <c s="7" r="E1368">
        <v>1</v>
      </c>
      <c s="8" t="inlineStr" r="F1368">
        <is>
          <t xml:space="preserve">61J19</t>
        </is>
      </c>
      <c s="8" t="inlineStr" r="G1368">
        <is>
          <t xml:space="preserve">050</t>
        </is>
      </c>
      <c s="9" r="H1368">
        <v>1.0500</v>
      </c>
      <c s="8" t="inlineStr" r="I1368">
        <is>
          <t xml:space="preserve"/>
        </is>
      </c>
      <c s="8" t="inlineStr" r="J1368">
        <is>
          <t xml:space="preserve"> Cook</t>
        </is>
      </c>
    </row>
    <row r="1369" ht="20.25" customHeight="0">
      <c s="5" t="inlineStr" r="A1369">
        <is>
          <t xml:space="preserve">25000400</t>
        </is>
      </c>
      <c s="5" t="inlineStr" r="B1369">
        <is>
          <t xml:space="preserve">NITROGEN FERTILIZER NUTRIENT</t>
        </is>
      </c>
      <c s="5" t="inlineStr" r="C1369">
        <is>
          <t xml:space="preserve">POUND  </t>
        </is>
      </c>
      <c s="6" r="D1369">
        <v>32.000</v>
      </c>
      <c s="7" r="E1369">
        <v>1</v>
      </c>
      <c s="8" t="inlineStr" r="F1369">
        <is>
          <t xml:space="preserve">61J19</t>
        </is>
      </c>
      <c s="8" t="inlineStr" r="G1369">
        <is>
          <t xml:space="preserve">050</t>
        </is>
      </c>
      <c s="9" r="H1369">
        <v>4.0000</v>
      </c>
      <c s="8" t="inlineStr" r="I1369">
        <is>
          <t xml:space="preserve"/>
        </is>
      </c>
      <c s="8" t="inlineStr" r="J1369">
        <is>
          <t xml:space="preserve"> Cook</t>
        </is>
      </c>
    </row>
    <row r="1370" ht="20.25" customHeight="0">
      <c s="5" t="inlineStr" r="A1370">
        <is>
          <t xml:space="preserve">25000400</t>
        </is>
      </c>
      <c s="5" t="inlineStr" r="B1370">
        <is>
          <t xml:space="preserve">NITROGEN FERTILIZER NUTRIENT</t>
        </is>
      </c>
      <c s="5" t="inlineStr" r="C1370">
        <is>
          <t xml:space="preserve">POUND  </t>
        </is>
      </c>
      <c s="6" r="D1370">
        <v>107.000</v>
      </c>
      <c s="7" r="E1370">
        <v>1</v>
      </c>
      <c s="8" t="inlineStr" r="F1370">
        <is>
          <t xml:space="preserve">62A53</t>
        </is>
      </c>
      <c s="8" t="inlineStr" r="G1370">
        <is>
          <t xml:space="preserve">080</t>
        </is>
      </c>
      <c s="9" r="H1370">
        <v>3.0000</v>
      </c>
      <c s="8" t="inlineStr" r="I1370">
        <is>
          <t xml:space="preserve">Y</t>
        </is>
      </c>
      <c s="8" t="inlineStr" r="J1370">
        <is>
          <t xml:space="preserve"> Lake</t>
        </is>
      </c>
    </row>
    <row r="1371" ht="20.25" customHeight="0">
      <c s="5" t="inlineStr" r="A1371">
        <is>
          <t xml:space="preserve">25000400</t>
        </is>
      </c>
      <c s="5" t="inlineStr" r="B1371">
        <is>
          <t xml:space="preserve">NITROGEN FERTILIZER NUTRIENT</t>
        </is>
      </c>
      <c s="5" t="inlineStr" r="C1371">
        <is>
          <t xml:space="preserve">POUND  </t>
        </is>
      </c>
      <c s="6" r="D1371">
        <v>107.000</v>
      </c>
      <c s="7" r="E1371">
        <v>1</v>
      </c>
      <c s="8" t="inlineStr" r="F1371">
        <is>
          <t xml:space="preserve">62A53</t>
        </is>
      </c>
      <c s="8" t="inlineStr" r="G1371">
        <is>
          <t xml:space="preserve">080</t>
        </is>
      </c>
      <c s="9" r="H1371">
        <v>3.0000</v>
      </c>
      <c s="8" t="inlineStr" r="I1371">
        <is>
          <t xml:space="preserve"/>
        </is>
      </c>
      <c s="8" t="inlineStr" r="J1371">
        <is>
          <t xml:space="preserve"> Lake</t>
        </is>
      </c>
    </row>
    <row r="1372" ht="20.25" customHeight="0">
      <c s="5" t="inlineStr" r="A1372">
        <is>
          <t xml:space="preserve">25000400</t>
        </is>
      </c>
      <c s="5" t="inlineStr" r="B1372">
        <is>
          <t xml:space="preserve">NITROGEN FERTILIZER NUTRIENT</t>
        </is>
      </c>
      <c s="5" t="inlineStr" r="C1372">
        <is>
          <t xml:space="preserve">POUND  </t>
        </is>
      </c>
      <c s="6" r="D1372">
        <v>107.000</v>
      </c>
      <c s="7" r="E1372">
        <v>1</v>
      </c>
      <c s="8" t="inlineStr" r="F1372">
        <is>
          <t xml:space="preserve">62A53</t>
        </is>
      </c>
      <c s="8" t="inlineStr" r="G1372">
        <is>
          <t xml:space="preserve">080</t>
        </is>
      </c>
      <c s="9" r="H1372">
        <v>3.0000</v>
      </c>
      <c s="8" t="inlineStr" r="I1372">
        <is>
          <t xml:space="preserve"/>
        </is>
      </c>
      <c s="8" t="inlineStr" r="J1372">
        <is>
          <t xml:space="preserve"> Lake</t>
        </is>
      </c>
    </row>
    <row r="1373" ht="20.25" customHeight="0">
      <c s="5" t="inlineStr" r="A1373">
        <is>
          <t xml:space="preserve">25000400</t>
        </is>
      </c>
      <c s="5" t="inlineStr" r="B1373">
        <is>
          <t xml:space="preserve">NITROGEN FERTILIZER NUTRIENT</t>
        </is>
      </c>
      <c s="5" t="inlineStr" r="C1373">
        <is>
          <t xml:space="preserve">POUND  </t>
        </is>
      </c>
      <c s="6" r="D1373">
        <v>107.000</v>
      </c>
      <c s="7" r="E1373">
        <v>1</v>
      </c>
      <c s="8" t="inlineStr" r="F1373">
        <is>
          <t xml:space="preserve">62A53</t>
        </is>
      </c>
      <c s="8" t="inlineStr" r="G1373">
        <is>
          <t xml:space="preserve">080</t>
        </is>
      </c>
      <c s="9" r="H1373">
        <v>3.0000</v>
      </c>
      <c s="8" t="inlineStr" r="I1373">
        <is>
          <t xml:space="preserve"/>
        </is>
      </c>
      <c s="8" t="inlineStr" r="J1373">
        <is>
          <t xml:space="preserve"> Lake</t>
        </is>
      </c>
    </row>
    <row r="1374" ht="20.25" customHeight="0">
      <c s="5" t="inlineStr" r="A1374">
        <is>
          <t xml:space="preserve">25000400</t>
        </is>
      </c>
      <c s="5" t="inlineStr" r="B1374">
        <is>
          <t xml:space="preserve">NITROGEN FERTILIZER NUTRIENT</t>
        </is>
      </c>
      <c s="5" t="inlineStr" r="C1374">
        <is>
          <t xml:space="preserve">POUND  </t>
        </is>
      </c>
      <c s="6" r="D1374">
        <v>107.000</v>
      </c>
      <c s="7" r="E1374">
        <v>1</v>
      </c>
      <c s="8" t="inlineStr" r="F1374">
        <is>
          <t xml:space="preserve">62A53</t>
        </is>
      </c>
      <c s="8" t="inlineStr" r="G1374">
        <is>
          <t xml:space="preserve">080</t>
        </is>
      </c>
      <c s="9" r="H1374">
        <v>3.5000</v>
      </c>
      <c s="8" t="inlineStr" r="I1374">
        <is>
          <t xml:space="preserve"/>
        </is>
      </c>
      <c s="8" t="inlineStr" r="J1374">
        <is>
          <t xml:space="preserve"> Lake</t>
        </is>
      </c>
    </row>
    <row r="1375" ht="20.25" customHeight="0">
      <c s="5" t="inlineStr" r="A1375">
        <is>
          <t xml:space="preserve">25000400</t>
        </is>
      </c>
      <c s="5" t="inlineStr" r="B1375">
        <is>
          <t xml:space="preserve">NITROGEN FERTILIZER NUTRIENT</t>
        </is>
      </c>
      <c s="5" t="inlineStr" r="C1375">
        <is>
          <t xml:space="preserve">POUND  </t>
        </is>
      </c>
      <c s="6" r="D1375">
        <v>107.000</v>
      </c>
      <c s="7" r="E1375">
        <v>1</v>
      </c>
      <c s="8" t="inlineStr" r="F1375">
        <is>
          <t xml:space="preserve">62A53</t>
        </is>
      </c>
      <c s="8" t="inlineStr" r="G1375">
        <is>
          <t xml:space="preserve">080</t>
        </is>
      </c>
      <c s="9" r="H1375">
        <v>3.5000</v>
      </c>
      <c s="8" t="inlineStr" r="I1375">
        <is>
          <t xml:space="preserve"/>
        </is>
      </c>
      <c s="8" t="inlineStr" r="J1375">
        <is>
          <t xml:space="preserve"> Lake</t>
        </is>
      </c>
    </row>
    <row r="1376" ht="20.25" customHeight="0">
      <c s="5" t="inlineStr" r="A1376">
        <is>
          <t xml:space="preserve">25000400</t>
        </is>
      </c>
      <c s="5" t="inlineStr" r="B1376">
        <is>
          <t xml:space="preserve">NITROGEN FERTILIZER NUTRIENT</t>
        </is>
      </c>
      <c s="5" t="inlineStr" r="C1376">
        <is>
          <t xml:space="preserve">POUND  </t>
        </is>
      </c>
      <c s="6" r="D1376">
        <v>32.000</v>
      </c>
      <c s="7" r="E1376">
        <v>1</v>
      </c>
      <c s="8" t="inlineStr" r="F1376">
        <is>
          <t xml:space="preserve">62H02</t>
        </is>
      </c>
      <c s="8" t="inlineStr" r="G1376">
        <is>
          <t xml:space="preserve">081</t>
        </is>
      </c>
      <c s="9" r="H1376">
        <v>15.0000</v>
      </c>
      <c s="8" t="inlineStr" r="I1376">
        <is>
          <t xml:space="preserve">Y</t>
        </is>
      </c>
      <c s="8" t="inlineStr" r="J1376">
        <is>
          <t xml:space="preserve"> Kane</t>
        </is>
      </c>
    </row>
    <row r="1377" ht="20.25" customHeight="0">
      <c s="5" t="inlineStr" r="A1377">
        <is>
          <t xml:space="preserve">25000400</t>
        </is>
      </c>
      <c s="5" t="inlineStr" r="B1377">
        <is>
          <t xml:space="preserve">NITROGEN FERTILIZER NUTRIENT</t>
        </is>
      </c>
      <c s="5" t="inlineStr" r="C1377">
        <is>
          <t xml:space="preserve">POUND  </t>
        </is>
      </c>
      <c s="6" r="D1377">
        <v>32.000</v>
      </c>
      <c s="7" r="E1377">
        <v>1</v>
      </c>
      <c s="8" t="inlineStr" r="F1377">
        <is>
          <t xml:space="preserve">62H02</t>
        </is>
      </c>
      <c s="8" t="inlineStr" r="G1377">
        <is>
          <t xml:space="preserve">081</t>
        </is>
      </c>
      <c s="9" r="H1377">
        <v>3.0000</v>
      </c>
      <c s="8" t="inlineStr" r="I1377">
        <is>
          <t xml:space="preserve"/>
        </is>
      </c>
      <c s="8" t="inlineStr" r="J1377">
        <is>
          <t xml:space="preserve"> Kane</t>
        </is>
      </c>
    </row>
    <row r="1378" ht="20.25" customHeight="0">
      <c s="5" t="inlineStr" r="A1378">
        <is>
          <t xml:space="preserve">25000400</t>
        </is>
      </c>
      <c s="5" t="inlineStr" r="B1378">
        <is>
          <t xml:space="preserve">NITROGEN FERTILIZER NUTRIENT</t>
        </is>
      </c>
      <c s="5" t="inlineStr" r="C1378">
        <is>
          <t xml:space="preserve">POUND  </t>
        </is>
      </c>
      <c s="6" r="D1378">
        <v>32.000</v>
      </c>
      <c s="7" r="E1378">
        <v>1</v>
      </c>
      <c s="8" t="inlineStr" r="F1378">
        <is>
          <t xml:space="preserve">62H02</t>
        </is>
      </c>
      <c s="8" t="inlineStr" r="G1378">
        <is>
          <t xml:space="preserve">081</t>
        </is>
      </c>
      <c s="9" r="H1378">
        <v>3.0000</v>
      </c>
      <c s="8" t="inlineStr" r="I1378">
        <is>
          <t xml:space="preserve"/>
        </is>
      </c>
      <c s="8" t="inlineStr" r="J1378">
        <is>
          <t xml:space="preserve"> Kane</t>
        </is>
      </c>
    </row>
    <row r="1379" ht="20.25" customHeight="0">
      <c s="5" t="inlineStr" r="A1379">
        <is>
          <t xml:space="preserve">25000400</t>
        </is>
      </c>
      <c s="5" t="inlineStr" r="B1379">
        <is>
          <t xml:space="preserve">NITROGEN FERTILIZER NUTRIENT</t>
        </is>
      </c>
      <c s="5" t="inlineStr" r="C1379">
        <is>
          <t xml:space="preserve">POUND  </t>
        </is>
      </c>
      <c s="6" r="D1379">
        <v>32.000</v>
      </c>
      <c s="7" r="E1379">
        <v>1</v>
      </c>
      <c s="8" t="inlineStr" r="F1379">
        <is>
          <t xml:space="preserve">62H02</t>
        </is>
      </c>
      <c s="8" t="inlineStr" r="G1379">
        <is>
          <t xml:space="preserve">081</t>
        </is>
      </c>
      <c s="9" r="H1379">
        <v>3.0000</v>
      </c>
      <c s="8" t="inlineStr" r="I1379">
        <is>
          <t xml:space="preserve"/>
        </is>
      </c>
      <c s="8" t="inlineStr" r="J1379">
        <is>
          <t xml:space="preserve"> Kane</t>
        </is>
      </c>
    </row>
    <row r="1380" ht="20.25" customHeight="0">
      <c s="5" t="inlineStr" r="A1380">
        <is>
          <t xml:space="preserve">25000400</t>
        </is>
      </c>
      <c s="5" t="inlineStr" r="B1380">
        <is>
          <t xml:space="preserve">NITROGEN FERTILIZER NUTRIENT</t>
        </is>
      </c>
      <c s="5" t="inlineStr" r="C1380">
        <is>
          <t xml:space="preserve">POUND  </t>
        </is>
      </c>
      <c s="6" r="D1380">
        <v>32.000</v>
      </c>
      <c s="7" r="E1380">
        <v>1</v>
      </c>
      <c s="8" t="inlineStr" r="F1380">
        <is>
          <t xml:space="preserve">62H02</t>
        </is>
      </c>
      <c s="8" t="inlineStr" r="G1380">
        <is>
          <t xml:space="preserve">081</t>
        </is>
      </c>
      <c s="9" r="H1380">
        <v>13.0000</v>
      </c>
      <c s="8" t="inlineStr" r="I1380">
        <is>
          <t xml:space="preserve"/>
        </is>
      </c>
      <c s="8" t="inlineStr" r="J1380">
        <is>
          <t xml:space="preserve"> Kane</t>
        </is>
      </c>
    </row>
    <row r="1381" ht="20.25" customHeight="0">
      <c s="5" t="inlineStr" r="A1381">
        <is>
          <t xml:space="preserve">25000400</t>
        </is>
      </c>
      <c s="5" t="inlineStr" r="B1381">
        <is>
          <t xml:space="preserve">NITROGEN FERTILIZER NUTRIENT</t>
        </is>
      </c>
      <c s="5" t="inlineStr" r="C1381">
        <is>
          <t xml:space="preserve">POUND  </t>
        </is>
      </c>
      <c s="6" r="D1381">
        <v>11.000</v>
      </c>
      <c s="7" r="E1381">
        <v>3</v>
      </c>
      <c s="8" t="inlineStr" r="F1381">
        <is>
          <t xml:space="preserve">66824</t>
        </is>
      </c>
      <c s="8" t="inlineStr" r="G1381">
        <is>
          <t xml:space="preserve">090</t>
        </is>
      </c>
      <c s="9" r="H1381">
        <v>10.0000</v>
      </c>
      <c s="8" t="inlineStr" r="I1381">
        <is>
          <t xml:space="preserve">Y</t>
        </is>
      </c>
      <c s="8" t="inlineStr" r="J1381">
        <is>
          <t xml:space="preserve"> DeKalb</t>
        </is>
      </c>
    </row>
    <row r="1382" ht="20.25" customHeight="0">
      <c s="5" t="inlineStr" r="A1382">
        <is>
          <t xml:space="preserve">25000400</t>
        </is>
      </c>
      <c s="5" t="inlineStr" r="B1382">
        <is>
          <t xml:space="preserve">NITROGEN FERTILIZER NUTRIENT</t>
        </is>
      </c>
      <c s="5" t="inlineStr" r="C1382">
        <is>
          <t xml:space="preserve">POUND  </t>
        </is>
      </c>
      <c s="6" r="D1382">
        <v>11.000</v>
      </c>
      <c s="7" r="E1382">
        <v>3</v>
      </c>
      <c s="8" t="inlineStr" r="F1382">
        <is>
          <t xml:space="preserve">66824</t>
        </is>
      </c>
      <c s="8" t="inlineStr" r="G1382">
        <is>
          <t xml:space="preserve">090</t>
        </is>
      </c>
      <c s="9" r="H1382">
        <v>5.0000</v>
      </c>
      <c s="8" t="inlineStr" r="I1382">
        <is>
          <t xml:space="preserve"/>
        </is>
      </c>
      <c s="8" t="inlineStr" r="J1382">
        <is>
          <t xml:space="preserve"> DeKalb</t>
        </is>
      </c>
    </row>
    <row r="1383" ht="20.25" customHeight="0">
      <c s="5" t="inlineStr" r="A1383">
        <is>
          <t xml:space="preserve">25000400</t>
        </is>
      </c>
      <c s="5" t="inlineStr" r="B1383">
        <is>
          <t xml:space="preserve">NITROGEN FERTILIZER NUTRIENT</t>
        </is>
      </c>
      <c s="5" t="inlineStr" r="C1383">
        <is>
          <t xml:space="preserve">POUND  </t>
        </is>
      </c>
      <c s="6" r="D1383">
        <v>11.000</v>
      </c>
      <c s="7" r="E1383">
        <v>3</v>
      </c>
      <c s="8" t="inlineStr" r="F1383">
        <is>
          <t xml:space="preserve">66824</t>
        </is>
      </c>
      <c s="8" t="inlineStr" r="G1383">
        <is>
          <t xml:space="preserve">090</t>
        </is>
      </c>
      <c s="9" r="H1383">
        <v>5.0000</v>
      </c>
      <c s="8" t="inlineStr" r="I1383">
        <is>
          <t xml:space="preserve"/>
        </is>
      </c>
      <c s="8" t="inlineStr" r="J1383">
        <is>
          <t xml:space="preserve"> DeKalb</t>
        </is>
      </c>
    </row>
    <row r="1384" ht="20.25" customHeight="0">
      <c s="5" t="inlineStr" r="A1384">
        <is>
          <t xml:space="preserve">25000400</t>
        </is>
      </c>
      <c s="5" t="inlineStr" r="B1384">
        <is>
          <t xml:space="preserve">NITROGEN FERTILIZER NUTRIENT</t>
        </is>
      </c>
      <c s="5" t="inlineStr" r="C1384">
        <is>
          <t xml:space="preserve">POUND  </t>
        </is>
      </c>
      <c s="6" r="D1384">
        <v>11.000</v>
      </c>
      <c s="7" r="E1384">
        <v>3</v>
      </c>
      <c s="8" t="inlineStr" r="F1384">
        <is>
          <t xml:space="preserve">66824</t>
        </is>
      </c>
      <c s="8" t="inlineStr" r="G1384">
        <is>
          <t xml:space="preserve">090</t>
        </is>
      </c>
      <c s="9" r="H1384">
        <v>11.0000</v>
      </c>
      <c s="8" t="inlineStr" r="I1384">
        <is>
          <t xml:space="preserve"/>
        </is>
      </c>
      <c s="8" t="inlineStr" r="J1384">
        <is>
          <t xml:space="preserve"> DeKalb</t>
        </is>
      </c>
    </row>
    <row r="1385" ht="20.25" customHeight="0">
      <c s="5" t="inlineStr" r="A1385">
        <is>
          <t xml:space="preserve">25000400</t>
        </is>
      </c>
      <c s="5" t="inlineStr" r="B1385">
        <is>
          <t xml:space="preserve">NITROGEN FERTILIZER NUTRIENT</t>
        </is>
      </c>
      <c s="5" t="inlineStr" r="C1385">
        <is>
          <t xml:space="preserve">POUND  </t>
        </is>
      </c>
      <c s="6" r="D1385">
        <v>337.500</v>
      </c>
      <c s="7" r="E1385">
        <v>4</v>
      </c>
      <c s="8" t="inlineStr" r="F1385">
        <is>
          <t xml:space="preserve">68E42</t>
        </is>
      </c>
      <c s="8" t="inlineStr" r="G1385">
        <is>
          <t xml:space="preserve">013</t>
        </is>
      </c>
      <c s="9" r="H1385">
        <v>2.2500</v>
      </c>
      <c s="8" t="inlineStr" r="I1385">
        <is>
          <t xml:space="preserve">Y</t>
        </is>
      </c>
      <c s="8" t="inlineStr" r="J1385">
        <is>
          <t xml:space="preserve"> Tazewell</t>
        </is>
      </c>
    </row>
    <row r="1386" ht="20.25" customHeight="0">
      <c s="5" t="inlineStr" r="A1386">
        <is>
          <t xml:space="preserve">25000400</t>
        </is>
      </c>
      <c s="5" t="inlineStr" r="B1386">
        <is>
          <t xml:space="preserve">NITROGEN FERTILIZER NUTRIENT</t>
        </is>
      </c>
      <c s="5" t="inlineStr" r="C1386">
        <is>
          <t xml:space="preserve">POUND  </t>
        </is>
      </c>
      <c s="6" r="D1386">
        <v>337.500</v>
      </c>
      <c s="7" r="E1386">
        <v>4</v>
      </c>
      <c s="8" t="inlineStr" r="F1386">
        <is>
          <t xml:space="preserve">68E42</t>
        </is>
      </c>
      <c s="8" t="inlineStr" r="G1386">
        <is>
          <t xml:space="preserve">013</t>
        </is>
      </c>
      <c s="9" r="H1386">
        <v>2.0000</v>
      </c>
      <c s="8" t="inlineStr" r="I1386">
        <is>
          <t xml:space="preserve"/>
        </is>
      </c>
      <c s="8" t="inlineStr" r="J1386">
        <is>
          <t xml:space="preserve"> Tazewell</t>
        </is>
      </c>
    </row>
    <row r="1387" ht="20.25" customHeight="0">
      <c s="5" t="inlineStr" r="A1387">
        <is>
          <t xml:space="preserve">25000400</t>
        </is>
      </c>
      <c s="5" t="inlineStr" r="B1387">
        <is>
          <t xml:space="preserve">NITROGEN FERTILIZER NUTRIENT</t>
        </is>
      </c>
      <c s="5" t="inlineStr" r="C1387">
        <is>
          <t xml:space="preserve">POUND  </t>
        </is>
      </c>
      <c s="6" r="D1387">
        <v>337.500</v>
      </c>
      <c s="7" r="E1387">
        <v>4</v>
      </c>
      <c s="8" t="inlineStr" r="F1387">
        <is>
          <t xml:space="preserve">68E42</t>
        </is>
      </c>
      <c s="8" t="inlineStr" r="G1387">
        <is>
          <t xml:space="preserve">013</t>
        </is>
      </c>
      <c s="9" r="H1387">
        <v>2.4200</v>
      </c>
      <c s="8" t="inlineStr" r="I1387">
        <is>
          <t xml:space="preserve"/>
        </is>
      </c>
      <c s="8" t="inlineStr" r="J1387">
        <is>
          <t xml:space="preserve"> Tazewell</t>
        </is>
      </c>
    </row>
    <row r="1388" ht="20.25" customHeight="0">
      <c s="5" t="inlineStr" r="A1388">
        <is>
          <t xml:space="preserve">25000400</t>
        </is>
      </c>
      <c s="5" t="inlineStr" r="B1388">
        <is>
          <t xml:space="preserve">NITROGEN FERTILIZER NUTRIENT</t>
        </is>
      </c>
      <c s="5" t="inlineStr" r="C1388">
        <is>
          <t xml:space="preserve">POUND  </t>
        </is>
      </c>
      <c s="6" r="D1388">
        <v>48.000</v>
      </c>
      <c s="7" r="E1388">
        <v>6</v>
      </c>
      <c s="8" t="inlineStr" r="F1388">
        <is>
          <t xml:space="preserve">72G54</t>
        </is>
      </c>
      <c s="8" t="inlineStr" r="G1388">
        <is>
          <t xml:space="preserve">098</t>
        </is>
      </c>
      <c s="9" r="H1388">
        <v>1.7600</v>
      </c>
      <c s="8" t="inlineStr" r="I1388">
        <is>
          <t xml:space="preserve">Y</t>
        </is>
      </c>
      <c s="8" t="inlineStr" r="J1388">
        <is>
          <t xml:space="preserve"> Montgomery</t>
        </is>
      </c>
    </row>
    <row r="1389" ht="20.25" customHeight="0">
      <c s="5" t="inlineStr" r="A1389">
        <is>
          <t xml:space="preserve">25000400</t>
        </is>
      </c>
      <c s="5" t="inlineStr" r="B1389">
        <is>
          <t xml:space="preserve">NITROGEN FERTILIZER NUTRIENT</t>
        </is>
      </c>
      <c s="5" t="inlineStr" r="C1389">
        <is>
          <t xml:space="preserve">POUND  </t>
        </is>
      </c>
      <c s="6" r="D1389">
        <v>194.000</v>
      </c>
      <c s="7" r="E1389">
        <v>6</v>
      </c>
      <c s="8" t="inlineStr" r="F1389">
        <is>
          <t xml:space="preserve">72K64</t>
        </is>
      </c>
      <c s="8" t="inlineStr" r="G1389">
        <is>
          <t xml:space="preserve">061</t>
        </is>
      </c>
      <c s="9" r="H1389">
        <v>5.5000</v>
      </c>
      <c s="8" t="inlineStr" r="I1389">
        <is>
          <t xml:space="preserve">Y</t>
        </is>
      </c>
      <c s="8" t="inlineStr" r="J1389">
        <is>
          <t xml:space="preserve"> Logan</t>
        </is>
      </c>
    </row>
    <row r="1390" ht="20.25" customHeight="0">
      <c s="5" t="inlineStr" r="A1390">
        <is>
          <t xml:space="preserve">25000400</t>
        </is>
      </c>
      <c s="5" t="inlineStr" r="B1390">
        <is>
          <t xml:space="preserve">NITROGEN FERTILIZER NUTRIENT</t>
        </is>
      </c>
      <c s="5" t="inlineStr" r="C1390">
        <is>
          <t xml:space="preserve">POUND  </t>
        </is>
      </c>
      <c s="6" r="D1390">
        <v>45.000</v>
      </c>
      <c s="7" r="E1390">
        <v>6</v>
      </c>
      <c s="8" t="inlineStr" r="F1390">
        <is>
          <t xml:space="preserve">72L78</t>
        </is>
      </c>
      <c s="8" t="inlineStr" r="G1390">
        <is>
          <t xml:space="preserve">024</t>
        </is>
      </c>
      <c s="9" r="H1390">
        <v>5.0000</v>
      </c>
      <c s="8" t="inlineStr" r="I1390">
        <is>
          <t xml:space="preserve">Y</t>
        </is>
      </c>
      <c s="8" t="inlineStr" r="J1390">
        <is>
          <t xml:space="preserve"> Scott</t>
        </is>
      </c>
    </row>
    <row r="1391" ht="20.25" customHeight="0">
      <c s="5" t="inlineStr" r="A1391">
        <is>
          <t xml:space="preserve">25000400</t>
        </is>
      </c>
      <c s="5" t="inlineStr" r="B1391">
        <is>
          <t xml:space="preserve">NITROGEN FERTILIZER NUTRIENT</t>
        </is>
      </c>
      <c s="5" t="inlineStr" r="C1391">
        <is>
          <t xml:space="preserve">POUND  </t>
        </is>
      </c>
      <c s="6" r="D1391">
        <v>45.000</v>
      </c>
      <c s="7" r="E1391">
        <v>6</v>
      </c>
      <c s="8" t="inlineStr" r="F1391">
        <is>
          <t xml:space="preserve">72L78</t>
        </is>
      </c>
      <c s="8" t="inlineStr" r="G1391">
        <is>
          <t xml:space="preserve">024</t>
        </is>
      </c>
      <c s="9" r="H1391">
        <v>5.3000</v>
      </c>
      <c s="8" t="inlineStr" r="I1391">
        <is>
          <t xml:space="preserve"/>
        </is>
      </c>
      <c s="8" t="inlineStr" r="J1391">
        <is>
          <t xml:space="preserve"> Scott</t>
        </is>
      </c>
    </row>
    <row r="1392" ht="20.25" customHeight="0">
      <c s="5" t="inlineStr" r="A1392">
        <is>
          <t xml:space="preserve">25000400</t>
        </is>
      </c>
      <c s="5" t="inlineStr" r="B1392">
        <is>
          <t xml:space="preserve">NITROGEN FERTILIZER NUTRIENT</t>
        </is>
      </c>
      <c s="5" t="inlineStr" r="C1392">
        <is>
          <t xml:space="preserve">POUND  </t>
        </is>
      </c>
      <c s="6" r="D1392">
        <v>45.000</v>
      </c>
      <c s="7" r="E1392">
        <v>6</v>
      </c>
      <c s="8" t="inlineStr" r="F1392">
        <is>
          <t xml:space="preserve">72L78</t>
        </is>
      </c>
      <c s="8" t="inlineStr" r="G1392">
        <is>
          <t xml:space="preserve">024</t>
        </is>
      </c>
      <c s="9" r="H1392">
        <v>5.5000</v>
      </c>
      <c s="8" t="inlineStr" r="I1392">
        <is>
          <t xml:space="preserve"/>
        </is>
      </c>
      <c s="8" t="inlineStr" r="J1392">
        <is>
          <t xml:space="preserve"> Scott</t>
        </is>
      </c>
    </row>
    <row r="1393" ht="20.25" customHeight="0">
      <c s="5" t="inlineStr" r="A1393">
        <is>
          <t xml:space="preserve">25000400</t>
        </is>
      </c>
      <c s="5" t="inlineStr" r="B1393">
        <is>
          <t xml:space="preserve">NITROGEN FERTILIZER NUTRIENT</t>
        </is>
      </c>
      <c s="5" t="inlineStr" r="C1393">
        <is>
          <t xml:space="preserve">POUND  </t>
        </is>
      </c>
      <c s="6" r="D1393">
        <v>9.000</v>
      </c>
      <c s="7" r="E1393">
        <v>6</v>
      </c>
      <c s="8" t="inlineStr" r="F1393">
        <is>
          <t xml:space="preserve">72N14</t>
        </is>
      </c>
      <c s="8" t="inlineStr" r="G1393">
        <is>
          <t xml:space="preserve">025</t>
        </is>
      </c>
      <c s="9" r="H1393">
        <v>10.0000</v>
      </c>
      <c s="8" t="inlineStr" r="I1393">
        <is>
          <t xml:space="preserve">Y</t>
        </is>
      </c>
      <c s="8" t="inlineStr" r="J1393">
        <is>
          <t xml:space="preserve"> Morgan</t>
        </is>
      </c>
    </row>
    <row r="1394" ht="20.25" customHeight="0">
      <c s="5" t="inlineStr" r="A1394">
        <is>
          <t xml:space="preserve">25000400</t>
        </is>
      </c>
      <c s="5" t="inlineStr" r="B1394">
        <is>
          <t xml:space="preserve">NITROGEN FERTILIZER NUTRIENT</t>
        </is>
      </c>
      <c s="5" t="inlineStr" r="C1394">
        <is>
          <t xml:space="preserve">POUND  </t>
        </is>
      </c>
      <c s="6" r="D1394">
        <v>9.000</v>
      </c>
      <c s="7" r="E1394">
        <v>6</v>
      </c>
      <c s="8" t="inlineStr" r="F1394">
        <is>
          <t xml:space="preserve">72N14</t>
        </is>
      </c>
      <c s="8" t="inlineStr" r="G1394">
        <is>
          <t xml:space="preserve">025</t>
        </is>
      </c>
      <c s="9" r="H1394">
        <v>16.5000</v>
      </c>
      <c s="8" t="inlineStr" r="I1394">
        <is>
          <t xml:space="preserve"/>
        </is>
      </c>
      <c s="8" t="inlineStr" r="J1394">
        <is>
          <t xml:space="preserve"> Morgan</t>
        </is>
      </c>
    </row>
    <row r="1395" ht="20.25" customHeight="0">
      <c s="5" t="inlineStr" r="A1395">
        <is>
          <t xml:space="preserve">25000400</t>
        </is>
      </c>
      <c s="5" t="inlineStr" r="B1395">
        <is>
          <t xml:space="preserve">NITROGEN FERTILIZER NUTRIENT</t>
        </is>
      </c>
      <c s="5" t="inlineStr" r="C1395">
        <is>
          <t xml:space="preserve">POUND  </t>
        </is>
      </c>
      <c s="6" r="D1395">
        <v>9.000</v>
      </c>
      <c s="7" r="E1395">
        <v>6</v>
      </c>
      <c s="8" t="inlineStr" r="F1395">
        <is>
          <t xml:space="preserve">72N14</t>
        </is>
      </c>
      <c s="8" t="inlineStr" r="G1395">
        <is>
          <t xml:space="preserve">025</t>
        </is>
      </c>
      <c s="9" r="H1395">
        <v>25.0000</v>
      </c>
      <c s="8" t="inlineStr" r="I1395">
        <is>
          <t xml:space="preserve"/>
        </is>
      </c>
      <c s="8" t="inlineStr" r="J1395">
        <is>
          <t xml:space="preserve"> Morgan</t>
        </is>
      </c>
    </row>
    <row r="1396" ht="20.25" customHeight="0">
      <c s="5" t="inlineStr" r="A1396">
        <is>
          <t xml:space="preserve">25000400</t>
        </is>
      </c>
      <c s="5" t="inlineStr" r="B1396">
        <is>
          <t xml:space="preserve">NITROGEN FERTILIZER NUTRIENT</t>
        </is>
      </c>
      <c s="5" t="inlineStr" r="C1396">
        <is>
          <t xml:space="preserve">POUND  </t>
        </is>
      </c>
      <c s="6" r="D1396">
        <v>68.000</v>
      </c>
      <c s="7" r="E1396">
        <v>8</v>
      </c>
      <c s="8" t="inlineStr" r="F1396">
        <is>
          <t xml:space="preserve">76K46</t>
        </is>
      </c>
      <c s="8" t="inlineStr" r="G1396">
        <is>
          <t xml:space="preserve">116</t>
        </is>
      </c>
      <c s="9" r="H1396">
        <v>1.6500</v>
      </c>
      <c s="8" t="inlineStr" r="I1396">
        <is>
          <t xml:space="preserve">Y</t>
        </is>
      </c>
      <c s="8" t="inlineStr" r="J1396">
        <is>
          <t xml:space="preserve"> Bond</t>
        </is>
      </c>
    </row>
    <row r="1397" ht="20.25" customHeight="0">
      <c s="5" t="inlineStr" r="A1397">
        <is>
          <t xml:space="preserve">25000400</t>
        </is>
      </c>
      <c s="5" t="inlineStr" r="B1397">
        <is>
          <t xml:space="preserve">NITROGEN FERTILIZER NUTRIENT</t>
        </is>
      </c>
      <c s="5" t="inlineStr" r="C1397">
        <is>
          <t xml:space="preserve">POUND  </t>
        </is>
      </c>
      <c s="6" r="D1397">
        <v>68.000</v>
      </c>
      <c s="7" r="E1397">
        <v>8</v>
      </c>
      <c s="8" t="inlineStr" r="F1397">
        <is>
          <t xml:space="preserve">76K46</t>
        </is>
      </c>
      <c s="8" t="inlineStr" r="G1397">
        <is>
          <t xml:space="preserve">116</t>
        </is>
      </c>
      <c s="9" r="H1397">
        <v>3.0000</v>
      </c>
      <c s="8" t="inlineStr" r="I1397">
        <is>
          <t xml:space="preserve"/>
        </is>
      </c>
      <c s="8" t="inlineStr" r="J1397">
        <is>
          <t xml:space="preserve"> Bond</t>
        </is>
      </c>
    </row>
    <row r="1398" ht="20.25" customHeight="0">
      <c s="5" t="inlineStr" r="A1398">
        <is>
          <t xml:space="preserve">25000400</t>
        </is>
      </c>
      <c s="5" t="inlineStr" r="B1398">
        <is>
          <t xml:space="preserve">NITROGEN FERTILIZER NUTRIENT</t>
        </is>
      </c>
      <c s="5" t="inlineStr" r="C1398">
        <is>
          <t xml:space="preserve">POUND  </t>
        </is>
      </c>
      <c s="6" r="D1398">
        <v>12420.000</v>
      </c>
      <c s="7" r="E1398">
        <v>9</v>
      </c>
      <c s="8" t="inlineStr" r="F1398">
        <is>
          <t xml:space="preserve">78604</t>
        </is>
      </c>
      <c s="8" t="inlineStr" r="G1398">
        <is>
          <t xml:space="preserve">104</t>
        </is>
      </c>
      <c s="9" r="H1398">
        <v>1.0000</v>
      </c>
      <c s="8" t="inlineStr" r="I1398">
        <is>
          <t xml:space="preserve">Y</t>
        </is>
      </c>
      <c s="8" t="inlineStr" r="J1398">
        <is>
          <t xml:space="preserve"> Jefferson</t>
        </is>
      </c>
    </row>
    <row r="1399" ht="20.25" customHeight="0">
      <c s="5" t="inlineStr" r="A1399">
        <is>
          <t xml:space="preserve">25000400</t>
        </is>
      </c>
      <c s="5" t="inlineStr" r="B1399">
        <is>
          <t xml:space="preserve">NITROGEN FERTILIZER NUTRIENT</t>
        </is>
      </c>
      <c s="5" t="inlineStr" r="C1399">
        <is>
          <t xml:space="preserve">POUND  </t>
        </is>
      </c>
      <c s="6" r="D1399">
        <v>12420.000</v>
      </c>
      <c s="7" r="E1399">
        <v>9</v>
      </c>
      <c s="8" t="inlineStr" r="F1399">
        <is>
          <t xml:space="preserve">78604</t>
        </is>
      </c>
      <c s="8" t="inlineStr" r="G1399">
        <is>
          <t xml:space="preserve">104</t>
        </is>
      </c>
      <c s="9" r="H1399">
        <v>1.0500</v>
      </c>
      <c s="8" t="inlineStr" r="I1399">
        <is>
          <t xml:space="preserve"/>
        </is>
      </c>
      <c s="8" t="inlineStr" r="J1399">
        <is>
          <t xml:space="preserve"> Jefferson</t>
        </is>
      </c>
    </row>
    <row r="1400" ht="20.25" customHeight="0">
      <c s="5" t="inlineStr" r="A1400">
        <is>
          <t xml:space="preserve">25000400</t>
        </is>
      </c>
      <c s="5" t="inlineStr" r="B1400">
        <is>
          <t xml:space="preserve">NITROGEN FERTILIZER NUTRIENT</t>
        </is>
      </c>
      <c s="5" t="inlineStr" r="C1400">
        <is>
          <t xml:space="preserve">POUND  </t>
        </is>
      </c>
      <c s="6" r="D1400">
        <v>12420.000</v>
      </c>
      <c s="7" r="E1400">
        <v>9</v>
      </c>
      <c s="8" t="inlineStr" r="F1400">
        <is>
          <t xml:space="preserve">78604</t>
        </is>
      </c>
      <c s="8" t="inlineStr" r="G1400">
        <is>
          <t xml:space="preserve">104</t>
        </is>
      </c>
      <c s="9" r="H1400">
        <v>1.8000</v>
      </c>
      <c s="8" t="inlineStr" r="I1400">
        <is>
          <t xml:space="preserve"/>
        </is>
      </c>
      <c s="8" t="inlineStr" r="J1400">
        <is>
          <t xml:space="preserve"> Jefferson</t>
        </is>
      </c>
    </row>
    <row r="1401" ht="20.25" customHeight="0">
      <c s="5" t="inlineStr" r="A1401">
        <is>
          <t xml:space="preserve">25000400</t>
        </is>
      </c>
      <c s="5" t="inlineStr" r="B1401">
        <is>
          <t xml:space="preserve">NITROGEN FERTILIZER NUTRIENT</t>
        </is>
      </c>
      <c s="5" t="inlineStr" r="C1401">
        <is>
          <t xml:space="preserve">POUND  </t>
        </is>
      </c>
      <c s="6" r="D1401">
        <v>12420.000</v>
      </c>
      <c s="7" r="E1401">
        <v>9</v>
      </c>
      <c s="8" t="inlineStr" r="F1401">
        <is>
          <t xml:space="preserve">78604</t>
        </is>
      </c>
      <c s="8" t="inlineStr" r="G1401">
        <is>
          <t xml:space="preserve">104</t>
        </is>
      </c>
      <c s="9" r="H1401">
        <v>1.8500</v>
      </c>
      <c s="8" t="inlineStr" r="I1401">
        <is>
          <t xml:space="preserve"/>
        </is>
      </c>
      <c s="8" t="inlineStr" r="J1401">
        <is>
          <t xml:space="preserve"> Jefferson</t>
        </is>
      </c>
    </row>
    <row r="1402" ht="20.25" customHeight="0">
      <c s="5" t="inlineStr" r="A1402">
        <is>
          <t xml:space="preserve">25000400</t>
        </is>
      </c>
      <c s="5" t="inlineStr" r="B1402">
        <is>
          <t xml:space="preserve">NITROGEN FERTILIZER NUTRIENT</t>
        </is>
      </c>
      <c s="5" t="inlineStr" r="C1402">
        <is>
          <t xml:space="preserve">POUND  </t>
        </is>
      </c>
      <c s="6" r="D1402">
        <v>137.000</v>
      </c>
      <c s="7" r="E1402">
        <v>9</v>
      </c>
      <c s="8" t="inlineStr" r="F1402">
        <is>
          <t xml:space="preserve">78682</t>
        </is>
      </c>
      <c s="8" t="inlineStr" r="G1402">
        <is>
          <t xml:space="preserve">034</t>
        </is>
      </c>
      <c s="9" r="H1402">
        <v>2.2000</v>
      </c>
      <c s="8" t="inlineStr" r="I1402">
        <is>
          <t xml:space="preserve">Y</t>
        </is>
      </c>
      <c s="8" t="inlineStr" r="J1402">
        <is>
          <t xml:space="preserve"> White</t>
        </is>
      </c>
    </row>
    <row r="1403" ht="20.25" customHeight="0">
      <c s="5" t="inlineStr" r="A1403">
        <is>
          <t xml:space="preserve">25000400</t>
        </is>
      </c>
      <c s="5" t="inlineStr" r="B1403">
        <is>
          <t xml:space="preserve">NITROGEN FERTILIZER NUTRIENT</t>
        </is>
      </c>
      <c s="5" t="inlineStr" r="C1403">
        <is>
          <t xml:space="preserve">POUND  </t>
        </is>
      </c>
      <c s="6" r="D1403">
        <v>137.000</v>
      </c>
      <c s="7" r="E1403">
        <v>9</v>
      </c>
      <c s="8" t="inlineStr" r="F1403">
        <is>
          <t xml:space="preserve">78682</t>
        </is>
      </c>
      <c s="8" t="inlineStr" r="G1403">
        <is>
          <t xml:space="preserve">034</t>
        </is>
      </c>
      <c s="9" r="H1403">
        <v>1.8000</v>
      </c>
      <c s="8" t="inlineStr" r="I1403">
        <is>
          <t xml:space="preserve"/>
        </is>
      </c>
      <c s="8" t="inlineStr" r="J1403">
        <is>
          <t xml:space="preserve"> White</t>
        </is>
      </c>
    </row>
    <row r="1404" ht="20.25" customHeight="0">
      <c s="5" t="inlineStr" r="A1404">
        <is>
          <t xml:space="preserve">25000400</t>
        </is>
      </c>
      <c s="5" t="inlineStr" r="B1404">
        <is>
          <t xml:space="preserve">NITROGEN FERTILIZER NUTRIENT</t>
        </is>
      </c>
      <c s="5" t="inlineStr" r="C1404">
        <is>
          <t xml:space="preserve">POUND  </t>
        </is>
      </c>
      <c s="6" r="D1404">
        <v>500.000</v>
      </c>
      <c s="7" r="E1404">
        <v>9</v>
      </c>
      <c s="8" t="inlineStr" r="F1404">
        <is>
          <t xml:space="preserve">78716</t>
        </is>
      </c>
      <c s="8" t="inlineStr" r="G1404">
        <is>
          <t xml:space="preserve">035</t>
        </is>
      </c>
      <c s="9" r="H1404">
        <v>1.9400</v>
      </c>
      <c s="8" t="inlineStr" r="I1404">
        <is>
          <t xml:space="preserve">Y</t>
        </is>
      </c>
      <c s="8" t="inlineStr" r="J1404">
        <is>
          <t xml:space="preserve"> Saline</t>
        </is>
      </c>
    </row>
    <row r="1405" ht="20.25" customHeight="0">
      <c s="5" t="inlineStr" r="A1405">
        <is>
          <t xml:space="preserve">25000400</t>
        </is>
      </c>
      <c s="5" t="inlineStr" r="B1405">
        <is>
          <t xml:space="preserve">NITROGEN FERTILIZER NUTRIENT</t>
        </is>
      </c>
      <c s="5" t="inlineStr" r="C1405">
        <is>
          <t xml:space="preserve">POUND  </t>
        </is>
      </c>
      <c s="6" r="D1405">
        <v>500.000</v>
      </c>
      <c s="7" r="E1405">
        <v>9</v>
      </c>
      <c s="8" t="inlineStr" r="F1405">
        <is>
          <t xml:space="preserve">78716</t>
        </is>
      </c>
      <c s="8" t="inlineStr" r="G1405">
        <is>
          <t xml:space="preserve">035</t>
        </is>
      </c>
      <c s="9" r="H1405">
        <v>1.7500</v>
      </c>
      <c s="8" t="inlineStr" r="I1405">
        <is>
          <t xml:space="preserve"/>
        </is>
      </c>
      <c s="8" t="inlineStr" r="J1405">
        <is>
          <t xml:space="preserve"> Saline</t>
        </is>
      </c>
    </row>
    <row r="1406" ht="20.25" customHeight="0">
      <c s="5" t="inlineStr" r="A1406">
        <is>
          <t xml:space="preserve">25000400</t>
        </is>
      </c>
      <c s="5" t="inlineStr" r="B1406">
        <is>
          <t xml:space="preserve">NITROGEN FERTILIZER NUTRIENT</t>
        </is>
      </c>
      <c s="5" t="inlineStr" r="C1406">
        <is>
          <t xml:space="preserve">POUND  </t>
        </is>
      </c>
      <c s="6" r="D1406">
        <v>9.000</v>
      </c>
      <c s="7" r="E1406">
        <v>9</v>
      </c>
      <c s="8" t="inlineStr" r="F1406">
        <is>
          <t xml:space="preserve">78958</t>
        </is>
      </c>
      <c s="8" t="inlineStr" r="G1406">
        <is>
          <t xml:space="preserve">119</t>
        </is>
      </c>
      <c s="9" r="H1406">
        <v>2.0000</v>
      </c>
      <c s="8" t="inlineStr" r="I1406">
        <is>
          <t xml:space="preserve">Y</t>
        </is>
      </c>
      <c s="8" t="inlineStr" r="J1406">
        <is>
          <t xml:space="preserve"> Franklin</t>
        </is>
      </c>
    </row>
    <row r="1407" ht="20.25" customHeight="0">
      <c s="5" t="inlineStr" r="A1407">
        <is>
          <t xml:space="preserve">25000400</t>
        </is>
      </c>
      <c s="5" t="inlineStr" r="B1407">
        <is>
          <t xml:space="preserve">NITROGEN FERTILIZER NUTRIENT</t>
        </is>
      </c>
      <c s="5" t="inlineStr" r="C1407">
        <is>
          <t xml:space="preserve">POUND  </t>
        </is>
      </c>
      <c s="6" r="D1407">
        <v>50.000</v>
      </c>
      <c s="7" r="E1407">
        <v>9</v>
      </c>
      <c s="8" t="inlineStr" r="F1407">
        <is>
          <t xml:space="preserve">78962</t>
        </is>
      </c>
      <c s="8" t="inlineStr" r="G1407">
        <is>
          <t xml:space="preserve">120</t>
        </is>
      </c>
      <c s="9" r="H1407">
        <v>3.0000</v>
      </c>
      <c s="8" t="inlineStr" r="I1407">
        <is>
          <t xml:space="preserve">Y</t>
        </is>
      </c>
      <c s="8" t="inlineStr" r="J1407">
        <is>
          <t xml:space="preserve"> Franklin</t>
        </is>
      </c>
    </row>
    <row r="1408" ht="20.25" customHeight="0">
      <c s="5" t="inlineStr" r="A1408">
        <is>
          <t xml:space="preserve">25000400</t>
        </is>
      </c>
      <c s="5" t="inlineStr" r="B1408">
        <is>
          <t xml:space="preserve">NITROGEN FERTILIZER NUTRIENT</t>
        </is>
      </c>
      <c s="5" t="inlineStr" r="C1408">
        <is>
          <t xml:space="preserve">POUND  </t>
        </is>
      </c>
      <c s="6" r="D1408">
        <v>50.000</v>
      </c>
      <c s="7" r="E1408">
        <v>9</v>
      </c>
      <c s="8" t="inlineStr" r="F1408">
        <is>
          <t xml:space="preserve">78962</t>
        </is>
      </c>
      <c s="8" t="inlineStr" r="G1408">
        <is>
          <t xml:space="preserve">120</t>
        </is>
      </c>
      <c s="9" r="H1408">
        <v>0.5000</v>
      </c>
      <c s="8" t="inlineStr" r="I1408">
        <is>
          <t xml:space="preserve"/>
        </is>
      </c>
      <c s="8" t="inlineStr" r="J1408">
        <is>
          <t xml:space="preserve"> Franklin</t>
        </is>
      </c>
    </row>
    <row r="1409" ht="20.25" customHeight="0">
      <c s="5" t="inlineStr" r="A1409">
        <is>
          <t xml:space="preserve">25000400</t>
        </is>
      </c>
      <c s="5" t="inlineStr" r="B1409">
        <is>
          <t xml:space="preserve">NITROGEN FERTILIZER NUTRIENT</t>
        </is>
      </c>
      <c s="5" t="inlineStr" r="C1409">
        <is>
          <t xml:space="preserve">POUND  </t>
        </is>
      </c>
      <c s="6" r="D1409">
        <v>393.000</v>
      </c>
      <c s="7" r="E1409">
        <v>2</v>
      </c>
      <c s="8" t="inlineStr" r="F1409">
        <is>
          <t xml:space="preserve">85700</t>
        </is>
      </c>
      <c s="8" t="inlineStr" r="G1409">
        <is>
          <t xml:space="preserve">121</t>
        </is>
      </c>
      <c s="9" r="H1409">
        <v>3.3000</v>
      </c>
      <c s="8" t="inlineStr" r="I1409">
        <is>
          <t xml:space="preserve">Y</t>
        </is>
      </c>
      <c s="8" t="inlineStr" r="J1409">
        <is>
          <t xml:space="preserve"> Lee</t>
        </is>
      </c>
    </row>
    <row r="1410" ht="20.25" customHeight="0">
      <c s="5" t="inlineStr" r="A1410">
        <is>
          <t xml:space="preserve">25000400</t>
        </is>
      </c>
      <c s="5" t="inlineStr" r="B1410">
        <is>
          <t xml:space="preserve">NITROGEN FERTILIZER NUTRIENT</t>
        </is>
      </c>
      <c s="5" t="inlineStr" r="C1410">
        <is>
          <t xml:space="preserve">POUND  </t>
        </is>
      </c>
      <c s="6" r="D1410">
        <v>393.000</v>
      </c>
      <c s="7" r="E1410">
        <v>2</v>
      </c>
      <c s="8" t="inlineStr" r="F1410">
        <is>
          <t xml:space="preserve">85700</t>
        </is>
      </c>
      <c s="8" t="inlineStr" r="G1410">
        <is>
          <t xml:space="preserve">121</t>
        </is>
      </c>
      <c s="9" r="H1410">
        <v>4.5000</v>
      </c>
      <c s="8" t="inlineStr" r="I1410">
        <is>
          <t xml:space="preserve"/>
        </is>
      </c>
      <c s="8" t="inlineStr" r="J1410">
        <is>
          <t xml:space="preserve"> Lee</t>
        </is>
      </c>
    </row>
    <row r="1411" ht="20.25" customHeight="0">
      <c s="5" t="inlineStr" r="A1411">
        <is>
          <t xml:space="preserve">25000400</t>
        </is>
      </c>
      <c s="5" t="inlineStr" r="B1411">
        <is>
          <t xml:space="preserve">NITROGEN FERTILIZER NUTRIENT</t>
        </is>
      </c>
      <c s="5" t="inlineStr" r="C1411">
        <is>
          <t xml:space="preserve">POUND  </t>
        </is>
      </c>
      <c s="6" r="D1411">
        <v>167.000</v>
      </c>
      <c s="7" r="E1411">
        <v>2</v>
      </c>
      <c s="8" t="inlineStr" r="F1411">
        <is>
          <t xml:space="preserve">85730</t>
        </is>
      </c>
      <c s="8" t="inlineStr" r="G1411">
        <is>
          <t xml:space="preserve">134</t>
        </is>
      </c>
      <c s="9" r="H1411">
        <v>6.0000</v>
      </c>
      <c s="8" t="inlineStr" r="I1411">
        <is>
          <t xml:space="preserve">Y</t>
        </is>
      </c>
      <c s="8" t="inlineStr" r="J1411">
        <is>
          <t xml:space="preserve"> Lee</t>
        </is>
      </c>
    </row>
    <row r="1412" ht="20.25" customHeight="0">
      <c s="5" t="inlineStr" r="A1412">
        <is>
          <t xml:space="preserve">25000400</t>
        </is>
      </c>
      <c s="5" t="inlineStr" r="B1412">
        <is>
          <t xml:space="preserve">NITROGEN FERTILIZER NUTRIENT</t>
        </is>
      </c>
      <c s="5" t="inlineStr" r="C1412">
        <is>
          <t xml:space="preserve">POUND  </t>
        </is>
      </c>
      <c s="6" r="D1412">
        <v>167.000</v>
      </c>
      <c s="7" r="E1412">
        <v>2</v>
      </c>
      <c s="8" t="inlineStr" r="F1412">
        <is>
          <t xml:space="preserve">85730</t>
        </is>
      </c>
      <c s="8" t="inlineStr" r="G1412">
        <is>
          <t xml:space="preserve">134</t>
        </is>
      </c>
      <c s="9" r="H1412">
        <v>5.0000</v>
      </c>
      <c s="8" t="inlineStr" r="I1412">
        <is>
          <t xml:space="preserve"/>
        </is>
      </c>
      <c s="8" t="inlineStr" r="J1412">
        <is>
          <t xml:space="preserve"> Lee</t>
        </is>
      </c>
    </row>
    <row r="1413" ht="20.25" customHeight="0">
      <c s="5" t="inlineStr" r="A1413">
        <is>
          <t xml:space="preserve">25000400</t>
        </is>
      </c>
      <c s="5" t="inlineStr" r="B1413">
        <is>
          <t xml:space="preserve">NITROGEN FERTILIZER NUTRIENT</t>
        </is>
      </c>
      <c s="5" t="inlineStr" r="C1413">
        <is>
          <t xml:space="preserve">POUND  </t>
        </is>
      </c>
      <c s="6" r="D1413">
        <v>83.000</v>
      </c>
      <c s="7" r="E1413">
        <v>2</v>
      </c>
      <c s="8" t="inlineStr" r="F1413">
        <is>
          <t xml:space="preserve">85731</t>
        </is>
      </c>
      <c s="8" t="inlineStr" r="G1413">
        <is>
          <t xml:space="preserve">069</t>
        </is>
      </c>
      <c s="9" r="H1413">
        <v>1.0000</v>
      </c>
      <c s="8" t="inlineStr" r="I1413">
        <is>
          <t xml:space="preserve">Y</t>
        </is>
      </c>
      <c s="8" t="inlineStr" r="J1413">
        <is>
          <t xml:space="preserve"> Ogle</t>
        </is>
      </c>
    </row>
    <row r="1414" ht="20.25" customHeight="0">
      <c s="5" t="inlineStr" r="A1414">
        <is>
          <t xml:space="preserve">25000400</t>
        </is>
      </c>
      <c s="5" t="inlineStr" r="B1414">
        <is>
          <t xml:space="preserve">NITROGEN FERTILIZER NUTRIENT</t>
        </is>
      </c>
      <c s="5" t="inlineStr" r="C1414">
        <is>
          <t xml:space="preserve">POUND  </t>
        </is>
      </c>
      <c s="6" r="D1414">
        <v>83.000</v>
      </c>
      <c s="7" r="E1414">
        <v>2</v>
      </c>
      <c s="8" t="inlineStr" r="F1414">
        <is>
          <t xml:space="preserve">85731</t>
        </is>
      </c>
      <c s="8" t="inlineStr" r="G1414">
        <is>
          <t xml:space="preserve">069</t>
        </is>
      </c>
      <c s="9" r="H1414">
        <v>1.0000</v>
      </c>
      <c s="8" t="inlineStr" r="I1414">
        <is>
          <t xml:space="preserve"/>
        </is>
      </c>
      <c s="8" t="inlineStr" r="J1414">
        <is>
          <t xml:space="preserve"> Ogle</t>
        </is>
      </c>
    </row>
    <row r="1415" ht="20.25" customHeight="0">
      <c s="5" t="inlineStr" r="A1415">
        <is>
          <t xml:space="preserve">25000400</t>
        </is>
      </c>
      <c s="5" t="inlineStr" r="B1415">
        <is>
          <t xml:space="preserve">NITROGEN FERTILIZER NUTRIENT</t>
        </is>
      </c>
      <c s="5" t="inlineStr" r="C1415">
        <is>
          <t xml:space="preserve">POUND  </t>
        </is>
      </c>
      <c s="6" r="D1415">
        <v>83.000</v>
      </c>
      <c s="7" r="E1415">
        <v>2</v>
      </c>
      <c s="8" t="inlineStr" r="F1415">
        <is>
          <t xml:space="preserve">85731</t>
        </is>
      </c>
      <c s="8" t="inlineStr" r="G1415">
        <is>
          <t xml:space="preserve">069</t>
        </is>
      </c>
      <c s="9" r="H1415">
        <v>1.2000</v>
      </c>
      <c s="8" t="inlineStr" r="I1415">
        <is>
          <t xml:space="preserve"/>
        </is>
      </c>
      <c s="8" t="inlineStr" r="J1415">
        <is>
          <t xml:space="preserve"> Ogle</t>
        </is>
      </c>
    </row>
    <row r="1416" ht="20.25" customHeight="0">
      <c s="5" t="inlineStr" r="A1416">
        <is>
          <t xml:space="preserve">25000400</t>
        </is>
      </c>
      <c s="5" t="inlineStr" r="B1416">
        <is>
          <t xml:space="preserve">NITROGEN FERTILIZER NUTRIENT</t>
        </is>
      </c>
      <c s="5" t="inlineStr" r="C1416">
        <is>
          <t xml:space="preserve">POUND  </t>
        </is>
      </c>
      <c s="6" r="D1416">
        <v>90.000</v>
      </c>
      <c s="7" r="E1416">
        <v>3</v>
      </c>
      <c s="8" t="inlineStr" r="F1416">
        <is>
          <t xml:space="preserve">87759</t>
        </is>
      </c>
      <c s="8" t="inlineStr" r="G1416">
        <is>
          <t xml:space="preserve">123</t>
        </is>
      </c>
      <c s="9" r="H1416">
        <v>3.1000</v>
      </c>
      <c s="8" t="inlineStr" r="I1416">
        <is>
          <t xml:space="preserve">Y</t>
        </is>
      </c>
      <c s="8" t="inlineStr" r="J1416">
        <is>
          <t xml:space="preserve"> Kankakee</t>
        </is>
      </c>
    </row>
    <row r="1417" ht="20.25" customHeight="0">
      <c s="5" t="inlineStr" r="A1417">
        <is>
          <t xml:space="preserve">25000400</t>
        </is>
      </c>
      <c s="5" t="inlineStr" r="B1417">
        <is>
          <t xml:space="preserve">NITROGEN FERTILIZER NUTRIENT</t>
        </is>
      </c>
      <c s="5" t="inlineStr" r="C1417">
        <is>
          <t xml:space="preserve">POUND  </t>
        </is>
      </c>
      <c s="6" r="D1417">
        <v>90.000</v>
      </c>
      <c s="7" r="E1417">
        <v>3</v>
      </c>
      <c s="8" t="inlineStr" r="F1417">
        <is>
          <t xml:space="preserve">87759</t>
        </is>
      </c>
      <c s="8" t="inlineStr" r="G1417">
        <is>
          <t xml:space="preserve">123</t>
        </is>
      </c>
      <c s="9" r="H1417">
        <v>3.0000</v>
      </c>
      <c s="8" t="inlineStr" r="I1417">
        <is>
          <t xml:space="preserve"/>
        </is>
      </c>
      <c s="8" t="inlineStr" r="J1417">
        <is>
          <t xml:space="preserve"> Kankakee</t>
        </is>
      </c>
    </row>
    <row r="1418" ht="20.25" customHeight="0">
      <c s="5" t="inlineStr" r="A1418">
        <is>
          <t xml:space="preserve">25000400</t>
        </is>
      </c>
      <c s="5" t="inlineStr" r="B1418">
        <is>
          <t xml:space="preserve">NITROGEN FERTILIZER NUTRIENT</t>
        </is>
      </c>
      <c s="5" t="inlineStr" r="C1418">
        <is>
          <t xml:space="preserve">POUND  </t>
        </is>
      </c>
      <c s="6" r="D1418">
        <v>90.000</v>
      </c>
      <c s="7" r="E1418">
        <v>3</v>
      </c>
      <c s="8" t="inlineStr" r="F1418">
        <is>
          <t xml:space="preserve">87759</t>
        </is>
      </c>
      <c s="8" t="inlineStr" r="G1418">
        <is>
          <t xml:space="preserve">123</t>
        </is>
      </c>
      <c s="9" r="H1418">
        <v>3.0000</v>
      </c>
      <c s="8" t="inlineStr" r="I1418">
        <is>
          <t xml:space="preserve"/>
        </is>
      </c>
      <c s="8" t="inlineStr" r="J1418">
        <is>
          <t xml:space="preserve"> Kankakee</t>
        </is>
      </c>
    </row>
    <row r="1419" ht="20.25" customHeight="0">
      <c s="5" t="inlineStr" r="A1419">
        <is>
          <t xml:space="preserve">25000400</t>
        </is>
      </c>
      <c s="5" t="inlineStr" r="B1419">
        <is>
          <t xml:space="preserve">NITROGEN FERTILIZER NUTRIENT</t>
        </is>
      </c>
      <c s="5" t="inlineStr" r="C1419">
        <is>
          <t xml:space="preserve">POUND  </t>
        </is>
      </c>
      <c s="6" r="D1419">
        <v>90.000</v>
      </c>
      <c s="7" r="E1419">
        <v>3</v>
      </c>
      <c s="8" t="inlineStr" r="F1419">
        <is>
          <t xml:space="preserve">87759</t>
        </is>
      </c>
      <c s="8" t="inlineStr" r="G1419">
        <is>
          <t xml:space="preserve">123</t>
        </is>
      </c>
      <c s="9" r="H1419">
        <v>3.1500</v>
      </c>
      <c s="8" t="inlineStr" r="I1419">
        <is>
          <t xml:space="preserve"/>
        </is>
      </c>
      <c s="8" t="inlineStr" r="J1419">
        <is>
          <t xml:space="preserve"> Kankakee</t>
        </is>
      </c>
    </row>
    <row r="1420" ht="20.25" customHeight="0">
      <c s="5" t="inlineStr" r="A1420">
        <is>
          <t xml:space="preserve">25000400</t>
        </is>
      </c>
      <c s="5" t="inlineStr" r="B1420">
        <is>
          <t xml:space="preserve">NITROGEN FERTILIZER NUTRIENT</t>
        </is>
      </c>
      <c s="5" t="inlineStr" r="C1420">
        <is>
          <t xml:space="preserve">POUND  </t>
        </is>
      </c>
      <c s="6" r="D1420">
        <v>1238.000</v>
      </c>
      <c s="7" r="E1420">
        <v>3</v>
      </c>
      <c s="8" t="inlineStr" r="F1420">
        <is>
          <t xml:space="preserve">87783</t>
        </is>
      </c>
      <c s="8" t="inlineStr" r="G1420">
        <is>
          <t xml:space="preserve">124</t>
        </is>
      </c>
      <c s="9" r="H1420">
        <v>2.0000</v>
      </c>
      <c s="8" t="inlineStr" r="I1420">
        <is>
          <t xml:space="preserve">Y</t>
        </is>
      </c>
      <c s="8" t="inlineStr" r="J1420">
        <is>
          <t xml:space="preserve"> Kendall</t>
        </is>
      </c>
    </row>
    <row r="1421" ht="20.25" customHeight="0">
      <c s="5" t="inlineStr" r="A1421">
        <is>
          <t xml:space="preserve">25000400</t>
        </is>
      </c>
      <c s="5" t="inlineStr" r="B1421">
        <is>
          <t xml:space="preserve">NITROGEN FERTILIZER NUTRIENT</t>
        </is>
      </c>
      <c s="5" t="inlineStr" r="C1421">
        <is>
          <t xml:space="preserve">POUND  </t>
        </is>
      </c>
      <c s="6" r="D1421">
        <v>1238.000</v>
      </c>
      <c s="7" r="E1421">
        <v>3</v>
      </c>
      <c s="8" t="inlineStr" r="F1421">
        <is>
          <t xml:space="preserve">87783</t>
        </is>
      </c>
      <c s="8" t="inlineStr" r="G1421">
        <is>
          <t xml:space="preserve">124</t>
        </is>
      </c>
      <c s="9" r="H1421">
        <v>2.0000</v>
      </c>
      <c s="8" t="inlineStr" r="I1421">
        <is>
          <t xml:space="preserve"/>
        </is>
      </c>
      <c s="8" t="inlineStr" r="J1421">
        <is>
          <t xml:space="preserve"> Kendall</t>
        </is>
      </c>
    </row>
    <row r="1422" ht="20.25" customHeight="0">
      <c s="5" t="inlineStr" r="A1422">
        <is>
          <t xml:space="preserve">25000400</t>
        </is>
      </c>
      <c s="5" t="inlineStr" r="B1422">
        <is>
          <t xml:space="preserve">NITROGEN FERTILIZER NUTRIENT</t>
        </is>
      </c>
      <c s="5" t="inlineStr" r="C1422">
        <is>
          <t xml:space="preserve">POUND  </t>
        </is>
      </c>
      <c s="6" r="D1422">
        <v>1238.000</v>
      </c>
      <c s="7" r="E1422">
        <v>3</v>
      </c>
      <c s="8" t="inlineStr" r="F1422">
        <is>
          <t xml:space="preserve">87783</t>
        </is>
      </c>
      <c s="8" t="inlineStr" r="G1422">
        <is>
          <t xml:space="preserve">124</t>
        </is>
      </c>
      <c s="9" r="H1422">
        <v>2.0000</v>
      </c>
      <c s="8" t="inlineStr" r="I1422">
        <is>
          <t xml:space="preserve"/>
        </is>
      </c>
      <c s="8" t="inlineStr" r="J1422">
        <is>
          <t xml:space="preserve"> Kendall</t>
        </is>
      </c>
    </row>
    <row r="1423" ht="20.25" customHeight="0">
      <c s="5" t="inlineStr" r="A1423">
        <is>
          <t xml:space="preserve">25000400</t>
        </is>
      </c>
      <c s="5" t="inlineStr" r="B1423">
        <is>
          <t xml:space="preserve">NITROGEN FERTILIZER NUTRIENT</t>
        </is>
      </c>
      <c s="5" t="inlineStr" r="C1423">
        <is>
          <t xml:space="preserve">POUND  </t>
        </is>
      </c>
      <c s="6" r="D1423">
        <v>1238.000</v>
      </c>
      <c s="7" r="E1423">
        <v>3</v>
      </c>
      <c s="8" t="inlineStr" r="F1423">
        <is>
          <t xml:space="preserve">87783</t>
        </is>
      </c>
      <c s="8" t="inlineStr" r="G1423">
        <is>
          <t xml:space="preserve">124</t>
        </is>
      </c>
      <c s="9" r="H1423">
        <v>2.0000</v>
      </c>
      <c s="8" t="inlineStr" r="I1423">
        <is>
          <t xml:space="preserve"/>
        </is>
      </c>
      <c s="8" t="inlineStr" r="J1423">
        <is>
          <t xml:space="preserve"> Kendall</t>
        </is>
      </c>
    </row>
    <row r="1424" ht="20.25" customHeight="0">
      <c s="5" t="inlineStr" r="A1424">
        <is>
          <t xml:space="preserve">25000400</t>
        </is>
      </c>
      <c s="5" t="inlineStr" r="B1424">
        <is>
          <t xml:space="preserve">NITROGEN FERTILIZER NUTRIENT</t>
        </is>
      </c>
      <c s="5" t="inlineStr" r="C1424">
        <is>
          <t xml:space="preserve">POUND  </t>
        </is>
      </c>
      <c s="6" r="D1424">
        <v>1238.000</v>
      </c>
      <c s="7" r="E1424">
        <v>3</v>
      </c>
      <c s="8" t="inlineStr" r="F1424">
        <is>
          <t xml:space="preserve">87783</t>
        </is>
      </c>
      <c s="8" t="inlineStr" r="G1424">
        <is>
          <t xml:space="preserve">124</t>
        </is>
      </c>
      <c s="9" r="H1424">
        <v>2.0000</v>
      </c>
      <c s="8" t="inlineStr" r="I1424">
        <is>
          <t xml:space="preserve"/>
        </is>
      </c>
      <c s="8" t="inlineStr" r="J1424">
        <is>
          <t xml:space="preserve"> Kendall</t>
        </is>
      </c>
    </row>
    <row r="1425" ht="20.25" customHeight="0">
      <c s="5" t="inlineStr" r="A1425">
        <is>
          <t xml:space="preserve">25000400</t>
        </is>
      </c>
      <c s="5" t="inlineStr" r="B1425">
        <is>
          <t xml:space="preserve">NITROGEN FERTILIZER NUTRIENT</t>
        </is>
      </c>
      <c s="5" t="inlineStr" r="C1425">
        <is>
          <t xml:space="preserve">POUND  </t>
        </is>
      </c>
      <c s="6" r="D1425">
        <v>1238.000</v>
      </c>
      <c s="7" r="E1425">
        <v>3</v>
      </c>
      <c s="8" t="inlineStr" r="F1425">
        <is>
          <t xml:space="preserve">87783</t>
        </is>
      </c>
      <c s="8" t="inlineStr" r="G1425">
        <is>
          <t xml:space="preserve">124</t>
        </is>
      </c>
      <c s="9" r="H1425">
        <v>2.2000</v>
      </c>
      <c s="8" t="inlineStr" r="I1425">
        <is>
          <t xml:space="preserve"/>
        </is>
      </c>
      <c s="8" t="inlineStr" r="J1425">
        <is>
          <t xml:space="preserve"> Kendall</t>
        </is>
      </c>
    </row>
    <row r="1426" ht="20.25" customHeight="0">
      <c s="5" t="inlineStr" r="A1426">
        <is>
          <t xml:space="preserve">25000400</t>
        </is>
      </c>
      <c s="5" t="inlineStr" r="B1426">
        <is>
          <t xml:space="preserve">NITROGEN FERTILIZER NUTRIENT</t>
        </is>
      </c>
      <c s="5" t="inlineStr" r="C1426">
        <is>
          <t xml:space="preserve">POUND  </t>
        </is>
      </c>
      <c s="6" r="D1426">
        <v>83.000</v>
      </c>
      <c s="7" r="E1426">
        <v>4</v>
      </c>
      <c s="8" t="inlineStr" r="F1426">
        <is>
          <t xml:space="preserve">89822</t>
        </is>
      </c>
      <c s="8" t="inlineStr" r="G1426">
        <is>
          <t xml:space="preserve">125</t>
        </is>
      </c>
      <c s="9" r="H1426">
        <v>2.1900</v>
      </c>
      <c s="8" t="inlineStr" r="I1426">
        <is>
          <t xml:space="preserve">Y</t>
        </is>
      </c>
      <c s="8" t="inlineStr" r="J1426">
        <is>
          <t xml:space="preserve"> Peoria</t>
        </is>
      </c>
    </row>
    <row r="1427" ht="20.25" customHeight="0">
      <c s="5" t="inlineStr" r="A1427">
        <is>
          <t xml:space="preserve">25000400</t>
        </is>
      </c>
      <c s="5" t="inlineStr" r="B1427">
        <is>
          <t xml:space="preserve">NITROGEN FERTILIZER NUTRIENT</t>
        </is>
      </c>
      <c s="5" t="inlineStr" r="C1427">
        <is>
          <t xml:space="preserve">POUND  </t>
        </is>
      </c>
      <c s="6" r="D1427">
        <v>83.000</v>
      </c>
      <c s="7" r="E1427">
        <v>4</v>
      </c>
      <c s="8" t="inlineStr" r="F1427">
        <is>
          <t xml:space="preserve">89822</t>
        </is>
      </c>
      <c s="8" t="inlineStr" r="G1427">
        <is>
          <t xml:space="preserve">125</t>
        </is>
      </c>
      <c s="9" r="H1427">
        <v>2.0000</v>
      </c>
      <c s="8" t="inlineStr" r="I1427">
        <is>
          <t xml:space="preserve"/>
        </is>
      </c>
      <c s="8" t="inlineStr" r="J1427">
        <is>
          <t xml:space="preserve"> Peoria</t>
        </is>
      </c>
    </row>
    <row r="1428" ht="20.25" customHeight="0">
      <c s="5" t="inlineStr" r="A1428">
        <is>
          <t xml:space="preserve">25000400</t>
        </is>
      </c>
      <c s="5" t="inlineStr" r="B1428">
        <is>
          <t xml:space="preserve">NITROGEN FERTILIZER NUTRIENT</t>
        </is>
      </c>
      <c s="5" t="inlineStr" r="C1428">
        <is>
          <t xml:space="preserve">POUND  </t>
        </is>
      </c>
      <c s="6" r="D1428">
        <v>83.000</v>
      </c>
      <c s="7" r="E1428">
        <v>4</v>
      </c>
      <c s="8" t="inlineStr" r="F1428">
        <is>
          <t xml:space="preserve">89822</t>
        </is>
      </c>
      <c s="8" t="inlineStr" r="G1428">
        <is>
          <t xml:space="preserve">125</t>
        </is>
      </c>
      <c s="9" r="H1428">
        <v>2.0000</v>
      </c>
      <c s="8" t="inlineStr" r="I1428">
        <is>
          <t xml:space="preserve"/>
        </is>
      </c>
      <c s="8" t="inlineStr" r="J1428">
        <is>
          <t xml:space="preserve"> Peoria</t>
        </is>
      </c>
    </row>
    <row r="1429" ht="20.25" customHeight="0">
      <c s="5" t="inlineStr" r="A1429">
        <is>
          <t xml:space="preserve">25000400</t>
        </is>
      </c>
      <c s="5" t="inlineStr" r="B1429">
        <is>
          <t xml:space="preserve">NITROGEN FERTILIZER NUTRIENT</t>
        </is>
      </c>
      <c s="5" t="inlineStr" r="C1429">
        <is>
          <t xml:space="preserve">POUND  </t>
        </is>
      </c>
      <c s="6" r="D1429">
        <v>83.000</v>
      </c>
      <c s="7" r="E1429">
        <v>4</v>
      </c>
      <c s="8" t="inlineStr" r="F1429">
        <is>
          <t xml:space="preserve">89822</t>
        </is>
      </c>
      <c s="8" t="inlineStr" r="G1429">
        <is>
          <t xml:space="preserve">125</t>
        </is>
      </c>
      <c s="9" r="H1429">
        <v>3.5000</v>
      </c>
      <c s="8" t="inlineStr" r="I1429">
        <is>
          <t xml:space="preserve"/>
        </is>
      </c>
      <c s="8" t="inlineStr" r="J1429">
        <is>
          <t xml:space="preserve"> Peoria</t>
        </is>
      </c>
    </row>
    <row r="1430" ht="20.25" customHeight="0">
      <c s="5" t="inlineStr" r="A1430">
        <is>
          <t xml:space="preserve">25000400</t>
        </is>
      </c>
      <c s="5" t="inlineStr" r="B1430">
        <is>
          <t xml:space="preserve">NITROGEN FERTILIZER NUTRIENT</t>
        </is>
      </c>
      <c s="5" t="inlineStr" r="C1430">
        <is>
          <t xml:space="preserve">POUND  </t>
        </is>
      </c>
      <c s="6" r="D1430">
        <v>83.000</v>
      </c>
      <c s="7" r="E1430">
        <v>4</v>
      </c>
      <c s="8" t="inlineStr" r="F1430">
        <is>
          <t xml:space="preserve">89822</t>
        </is>
      </c>
      <c s="8" t="inlineStr" r="G1430">
        <is>
          <t xml:space="preserve">125</t>
        </is>
      </c>
      <c s="9" r="H1430">
        <v>8.5000</v>
      </c>
      <c s="8" t="inlineStr" r="I1430">
        <is>
          <t xml:space="preserve"/>
        </is>
      </c>
      <c s="8" t="inlineStr" r="J1430">
        <is>
          <t xml:space="preserve"> Peoria</t>
        </is>
      </c>
    </row>
    <row r="1431" ht="20.25" customHeight="0">
      <c s="5" t="inlineStr" r="A1431">
        <is>
          <t xml:space="preserve">25000400</t>
        </is>
      </c>
      <c s="5" t="inlineStr" r="B1431">
        <is>
          <t xml:space="preserve">NITROGEN FERTILIZER NUTRIENT</t>
        </is>
      </c>
      <c s="5" t="inlineStr" r="C1431">
        <is>
          <t xml:space="preserve">POUND  </t>
        </is>
      </c>
      <c s="6" r="D1431">
        <v>243.000</v>
      </c>
      <c s="7" r="E1431">
        <v>4</v>
      </c>
      <c s="8" t="inlineStr" r="F1431">
        <is>
          <t xml:space="preserve">89826</t>
        </is>
      </c>
      <c s="8" t="inlineStr" r="G1431">
        <is>
          <t xml:space="preserve">136</t>
        </is>
      </c>
      <c s="9" r="H1431">
        <v>1.0500</v>
      </c>
      <c s="8" t="inlineStr" r="I1431">
        <is>
          <t xml:space="preserve">Y</t>
        </is>
      </c>
      <c s="8" t="inlineStr" r="J1431">
        <is>
          <t xml:space="preserve"> Peoria</t>
        </is>
      </c>
    </row>
    <row r="1432" ht="20.25" customHeight="0">
      <c s="5" t="inlineStr" r="A1432">
        <is>
          <t xml:space="preserve">25000400</t>
        </is>
      </c>
      <c s="5" t="inlineStr" r="B1432">
        <is>
          <t xml:space="preserve">NITROGEN FERTILIZER NUTRIENT</t>
        </is>
      </c>
      <c s="5" t="inlineStr" r="C1432">
        <is>
          <t xml:space="preserve">POUND  </t>
        </is>
      </c>
      <c s="6" r="D1432">
        <v>243.000</v>
      </c>
      <c s="7" r="E1432">
        <v>4</v>
      </c>
      <c s="8" t="inlineStr" r="F1432">
        <is>
          <t xml:space="preserve">89826</t>
        </is>
      </c>
      <c s="8" t="inlineStr" r="G1432">
        <is>
          <t xml:space="preserve">136</t>
        </is>
      </c>
      <c s="9" r="H1432">
        <v>1.0500</v>
      </c>
      <c s="8" t="inlineStr" r="I1432">
        <is>
          <t xml:space="preserve"/>
        </is>
      </c>
      <c s="8" t="inlineStr" r="J1432">
        <is>
          <t xml:space="preserve"> Peoria</t>
        </is>
      </c>
    </row>
    <row r="1433" ht="20.25" customHeight="0">
      <c s="5" t="inlineStr" r="A1433">
        <is>
          <t xml:space="preserve">25000400</t>
        </is>
      </c>
      <c s="5" t="inlineStr" r="B1433">
        <is>
          <t xml:space="preserve">NITROGEN FERTILIZER NUTRIENT</t>
        </is>
      </c>
      <c s="5" t="inlineStr" r="C1433">
        <is>
          <t xml:space="preserve">POUND  </t>
        </is>
      </c>
      <c s="6" r="D1433">
        <v>243.000</v>
      </c>
      <c s="7" r="E1433">
        <v>4</v>
      </c>
      <c s="8" t="inlineStr" r="F1433">
        <is>
          <t xml:space="preserve">89826</t>
        </is>
      </c>
      <c s="8" t="inlineStr" r="G1433">
        <is>
          <t xml:space="preserve">136</t>
        </is>
      </c>
      <c s="9" r="H1433">
        <v>1.0600</v>
      </c>
      <c s="8" t="inlineStr" r="I1433">
        <is>
          <t xml:space="preserve"/>
        </is>
      </c>
      <c s="8" t="inlineStr" r="J1433">
        <is>
          <t xml:space="preserve"> Peoria</t>
        </is>
      </c>
    </row>
    <row r="1434" ht="20.25" customHeight="0">
      <c s="5" t="inlineStr" r="A1434">
        <is>
          <t xml:space="preserve">25000400</t>
        </is>
      </c>
      <c s="5" t="inlineStr" r="B1434">
        <is>
          <t xml:space="preserve">NITROGEN FERTILIZER NUTRIENT</t>
        </is>
      </c>
      <c s="5" t="inlineStr" r="C1434">
        <is>
          <t xml:space="preserve">POUND  </t>
        </is>
      </c>
      <c s="6" r="D1434">
        <v>243.000</v>
      </c>
      <c s="7" r="E1434">
        <v>4</v>
      </c>
      <c s="8" t="inlineStr" r="F1434">
        <is>
          <t xml:space="preserve">89826</t>
        </is>
      </c>
      <c s="8" t="inlineStr" r="G1434">
        <is>
          <t xml:space="preserve">136</t>
        </is>
      </c>
      <c s="9" r="H1434">
        <v>2.0000</v>
      </c>
      <c s="8" t="inlineStr" r="I1434">
        <is>
          <t xml:space="preserve"/>
        </is>
      </c>
      <c s="8" t="inlineStr" r="J1434">
        <is>
          <t xml:space="preserve"> Peoria</t>
        </is>
      </c>
    </row>
    <row r="1435" ht="20.25" customHeight="0">
      <c s="5" t="inlineStr" r="A1435">
        <is>
          <t xml:space="preserve">25000400</t>
        </is>
      </c>
      <c s="5" t="inlineStr" r="B1435">
        <is>
          <t xml:space="preserve">NITROGEN FERTILIZER NUTRIENT</t>
        </is>
      </c>
      <c s="5" t="inlineStr" r="C1435">
        <is>
          <t xml:space="preserve">POUND  </t>
        </is>
      </c>
      <c s="6" r="D1435">
        <v>45.000</v>
      </c>
      <c s="7" r="E1435">
        <v>5</v>
      </c>
      <c s="8" t="inlineStr" r="F1435">
        <is>
          <t xml:space="preserve">91616</t>
        </is>
      </c>
      <c s="8" t="inlineStr" r="G1435">
        <is>
          <t xml:space="preserve">075</t>
        </is>
      </c>
      <c s="9" r="H1435">
        <v>1.6000</v>
      </c>
      <c s="8" t="inlineStr" r="I1435">
        <is>
          <t xml:space="preserve">Y</t>
        </is>
      </c>
      <c s="8" t="inlineStr" r="J1435">
        <is>
          <t xml:space="preserve"> Champaign</t>
        </is>
      </c>
    </row>
    <row r="1436" ht="20.25" customHeight="0">
      <c s="5" t="inlineStr" r="A1436">
        <is>
          <t xml:space="preserve">25000400</t>
        </is>
      </c>
      <c s="5" t="inlineStr" r="B1436">
        <is>
          <t xml:space="preserve">NITROGEN FERTILIZER NUTRIENT</t>
        </is>
      </c>
      <c s="5" t="inlineStr" r="C1436">
        <is>
          <t xml:space="preserve">POUND  </t>
        </is>
      </c>
      <c s="6" r="D1436">
        <v>45.000</v>
      </c>
      <c s="7" r="E1436">
        <v>5</v>
      </c>
      <c s="8" t="inlineStr" r="F1436">
        <is>
          <t xml:space="preserve">91616</t>
        </is>
      </c>
      <c s="8" t="inlineStr" r="G1436">
        <is>
          <t xml:space="preserve">075</t>
        </is>
      </c>
      <c s="9" r="H1436">
        <v>1.6000</v>
      </c>
      <c s="8" t="inlineStr" r="I1436">
        <is>
          <t xml:space="preserve"/>
        </is>
      </c>
      <c s="8" t="inlineStr" r="J1436">
        <is>
          <t xml:space="preserve"> Champaign</t>
        </is>
      </c>
    </row>
    <row r="1437" ht="20.25" customHeight="0">
      <c s="5" t="inlineStr" r="A1437">
        <is>
          <t xml:space="preserve">25000400</t>
        </is>
      </c>
      <c s="5" t="inlineStr" r="B1437">
        <is>
          <t xml:space="preserve">NITROGEN FERTILIZER NUTRIENT</t>
        </is>
      </c>
      <c s="5" t="inlineStr" r="C1437">
        <is>
          <t xml:space="preserve">POUND  </t>
        </is>
      </c>
      <c s="6" r="D1437">
        <v>45.000</v>
      </c>
      <c s="7" r="E1437">
        <v>5</v>
      </c>
      <c s="8" t="inlineStr" r="F1437">
        <is>
          <t xml:space="preserve">91616</t>
        </is>
      </c>
      <c s="8" t="inlineStr" r="G1437">
        <is>
          <t xml:space="preserve">075</t>
        </is>
      </c>
      <c s="9" r="H1437">
        <v>5.0000</v>
      </c>
      <c s="8" t="inlineStr" r="I1437">
        <is>
          <t xml:space="preserve"/>
        </is>
      </c>
      <c s="8" t="inlineStr" r="J1437">
        <is>
          <t xml:space="preserve"> Champaign</t>
        </is>
      </c>
    </row>
    <row r="1438" ht="20.25" customHeight="0">
      <c s="5" t="inlineStr" r="A1438">
        <is>
          <t xml:space="preserve">25000400</t>
        </is>
      </c>
      <c s="5" t="inlineStr" r="B1438">
        <is>
          <t xml:space="preserve">NITROGEN FERTILIZER NUTRIENT</t>
        </is>
      </c>
      <c s="5" t="inlineStr" r="C1438">
        <is>
          <t xml:space="preserve">POUND  </t>
        </is>
      </c>
      <c s="6" r="D1438">
        <v>1013.000</v>
      </c>
      <c s="7" r="E1438">
        <v>6</v>
      </c>
      <c s="8" t="inlineStr" r="F1438">
        <is>
          <t xml:space="preserve">93795</t>
        </is>
      </c>
      <c s="8" t="inlineStr" r="G1438">
        <is>
          <t xml:space="preserve">128</t>
        </is>
      </c>
      <c s="9" r="H1438">
        <v>2.0000</v>
      </c>
      <c s="8" t="inlineStr" r="I1438">
        <is>
          <t xml:space="preserve">Y</t>
        </is>
      </c>
      <c s="8" t="inlineStr" r="J1438">
        <is>
          <t xml:space="preserve"> Macoupin</t>
        </is>
      </c>
    </row>
    <row r="1439" ht="20.25" customHeight="0">
      <c s="5" t="inlineStr" r="A1439">
        <is>
          <t xml:space="preserve">25000400</t>
        </is>
      </c>
      <c s="5" t="inlineStr" r="B1439">
        <is>
          <t xml:space="preserve">NITROGEN FERTILIZER NUTRIENT</t>
        </is>
      </c>
      <c s="5" t="inlineStr" r="C1439">
        <is>
          <t xml:space="preserve">POUND  </t>
        </is>
      </c>
      <c s="6" r="D1439">
        <v>1013.000</v>
      </c>
      <c s="7" r="E1439">
        <v>6</v>
      </c>
      <c s="8" t="inlineStr" r="F1439">
        <is>
          <t xml:space="preserve">93795</t>
        </is>
      </c>
      <c s="8" t="inlineStr" r="G1439">
        <is>
          <t xml:space="preserve">128</t>
        </is>
      </c>
      <c s="9" r="H1439">
        <v>1.7000</v>
      </c>
      <c s="8" t="inlineStr" r="I1439">
        <is>
          <t xml:space="preserve"/>
        </is>
      </c>
      <c s="8" t="inlineStr" r="J1439">
        <is>
          <t xml:space="preserve"> Macoupin</t>
        </is>
      </c>
    </row>
    <row r="1440" ht="20.25" customHeight="0">
      <c s="5" t="inlineStr" r="A1440">
        <is>
          <t xml:space="preserve">25000400</t>
        </is>
      </c>
      <c s="5" t="inlineStr" r="B1440">
        <is>
          <t xml:space="preserve">NITROGEN FERTILIZER NUTRIENT</t>
        </is>
      </c>
      <c s="5" t="inlineStr" r="C1440">
        <is>
          <t xml:space="preserve">POUND  </t>
        </is>
      </c>
      <c s="6" r="D1440">
        <v>23.000</v>
      </c>
      <c s="7" r="E1440">
        <v>8</v>
      </c>
      <c s="8" t="inlineStr" r="F1440">
        <is>
          <t xml:space="preserve">97785</t>
        </is>
      </c>
      <c s="8" t="inlineStr" r="G1440">
        <is>
          <t xml:space="preserve">137</t>
        </is>
      </c>
      <c s="9" r="H1440">
        <v>14.4500</v>
      </c>
      <c s="8" t="inlineStr" r="I1440">
        <is>
          <t xml:space="preserve">Y</t>
        </is>
      </c>
      <c s="8" t="inlineStr" r="J1440">
        <is>
          <t xml:space="preserve"> Madison</t>
        </is>
      </c>
    </row>
    <row r="1441" ht="20.25" customHeight="0">
      <c s="5" t="inlineStr" r="A1441">
        <is>
          <t xml:space="preserve">25000400</t>
        </is>
      </c>
      <c s="5" t="inlineStr" r="B1441">
        <is>
          <t xml:space="preserve">NITROGEN FERTILIZER NUTRIENT</t>
        </is>
      </c>
      <c s="5" t="inlineStr" r="C1441">
        <is>
          <t xml:space="preserve">POUND  </t>
        </is>
      </c>
      <c s="6" r="D1441">
        <v>23.000</v>
      </c>
      <c s="7" r="E1441">
        <v>8</v>
      </c>
      <c s="8" t="inlineStr" r="F1441">
        <is>
          <t xml:space="preserve">97785</t>
        </is>
      </c>
      <c s="8" t="inlineStr" r="G1441">
        <is>
          <t xml:space="preserve">137</t>
        </is>
      </c>
      <c s="9" r="H1441">
        <v>13.5000</v>
      </c>
      <c s="8" t="inlineStr" r="I1441">
        <is>
          <t xml:space="preserve"/>
        </is>
      </c>
      <c s="8" t="inlineStr" r="J1441">
        <is>
          <t xml:space="preserve"> Madison</t>
        </is>
      </c>
    </row>
    <row r="1442" ht="20.25" customHeight="0">
      <c s="5" t="inlineStr" r="A1442">
        <is>
          <t xml:space="preserve">25000400</t>
        </is>
      </c>
      <c s="5" t="inlineStr" r="B1442">
        <is>
          <t xml:space="preserve">NITROGEN FERTILIZER NUTRIENT</t>
        </is>
      </c>
      <c s="5" t="inlineStr" r="C1442">
        <is>
          <t xml:space="preserve">POUND  </t>
        </is>
      </c>
      <c s="6" r="D1442">
        <v>270.000</v>
      </c>
      <c s="7" r="E1442">
        <v>8</v>
      </c>
      <c s="8" t="inlineStr" r="F1442">
        <is>
          <t xml:space="preserve">97791</t>
        </is>
      </c>
      <c s="8" t="inlineStr" r="G1442">
        <is>
          <t xml:space="preserve">138</t>
        </is>
      </c>
      <c s="9" r="H1442">
        <v>3.5700</v>
      </c>
      <c s="8" t="inlineStr" r="I1442">
        <is>
          <t xml:space="preserve">Y</t>
        </is>
      </c>
      <c s="8" t="inlineStr" r="J1442">
        <is>
          <t xml:space="preserve"> Marion</t>
        </is>
      </c>
    </row>
    <row r="1443" ht="20.25" customHeight="0">
      <c s="5" t="inlineStr" r="A1443">
        <is>
          <t xml:space="preserve">25000400</t>
        </is>
      </c>
      <c s="5" t="inlineStr" r="B1443">
        <is>
          <t xml:space="preserve">NITROGEN FERTILIZER NUTRIENT</t>
        </is>
      </c>
      <c s="5" t="inlineStr" r="C1443">
        <is>
          <t xml:space="preserve">POUND  </t>
        </is>
      </c>
      <c s="6" r="D1443">
        <v>270.000</v>
      </c>
      <c s="7" r="E1443">
        <v>8</v>
      </c>
      <c s="8" t="inlineStr" r="F1443">
        <is>
          <t xml:space="preserve">97791</t>
        </is>
      </c>
      <c s="8" t="inlineStr" r="G1443">
        <is>
          <t xml:space="preserve">138</t>
        </is>
      </c>
      <c s="9" r="H1443">
        <v>1.7600</v>
      </c>
      <c s="8" t="inlineStr" r="I1443">
        <is>
          <t xml:space="preserve"/>
        </is>
      </c>
      <c s="8" t="inlineStr" r="J1443">
        <is>
          <t xml:space="preserve"> Marion</t>
        </is>
      </c>
    </row>
    <row r="1444" ht="20.25" customHeight="0">
      <c s="5" t="inlineStr" r="A1444">
        <is>
          <t xml:space="preserve">25000400</t>
        </is>
      </c>
      <c s="5" t="inlineStr" r="B1444">
        <is>
          <t xml:space="preserve">NITROGEN FERTILIZER NUTRIENT</t>
        </is>
      </c>
      <c s="5" t="inlineStr" r="C1444">
        <is>
          <t xml:space="preserve">POUND  </t>
        </is>
      </c>
      <c s="6" r="D1444">
        <v>270.000</v>
      </c>
      <c s="7" r="E1444">
        <v>8</v>
      </c>
      <c s="8" t="inlineStr" r="F1444">
        <is>
          <t xml:space="preserve">97791</t>
        </is>
      </c>
      <c s="8" t="inlineStr" r="G1444">
        <is>
          <t xml:space="preserve">138</t>
        </is>
      </c>
      <c s="9" r="H1444">
        <v>3.7500</v>
      </c>
      <c s="8" t="inlineStr" r="I1444">
        <is>
          <t xml:space="preserve"/>
        </is>
      </c>
      <c s="8" t="inlineStr" r="J1444">
        <is>
          <t xml:space="preserve"> Marion</t>
        </is>
      </c>
    </row>
    <row r="1445" ht="20.25" customHeight="0">
      <c s="5" t="inlineStr" r="A1445">
        <is>
          <t xml:space="preserve">25000500</t>
        </is>
      </c>
      <c s="5" t="inlineStr" r="B1445">
        <is>
          <t xml:space="preserve">PHOSPHORUS FERTILIZER NUTRIENT</t>
        </is>
      </c>
      <c s="5" t="inlineStr" r="C1445">
        <is>
          <t xml:space="preserve">POUND  </t>
        </is>
      </c>
      <c s="6" r="D1445">
        <v>270.000</v>
      </c>
      <c s="7" r="E1445">
        <v>1</v>
      </c>
      <c s="8" t="inlineStr" r="F1445">
        <is>
          <t xml:space="preserve">61H99</t>
        </is>
      </c>
      <c s="8" t="inlineStr" r="G1445">
        <is>
          <t xml:space="preserve">106</t>
        </is>
      </c>
      <c s="9" r="H1445">
        <v>3.1500</v>
      </c>
      <c s="8" t="inlineStr" r="I1445">
        <is>
          <t xml:space="preserve">Y</t>
        </is>
      </c>
      <c s="8" t="inlineStr" r="J1445">
        <is>
          <t xml:space="preserve"> Will</t>
        </is>
      </c>
    </row>
    <row r="1446" ht="20.25" customHeight="0">
      <c s="5" t="inlineStr" r="A1446">
        <is>
          <t xml:space="preserve">25000500</t>
        </is>
      </c>
      <c s="5" t="inlineStr" r="B1446">
        <is>
          <t xml:space="preserve">PHOSPHORUS FERTILIZER NUTRIENT</t>
        </is>
      </c>
      <c s="5" t="inlineStr" r="C1446">
        <is>
          <t xml:space="preserve">POUND  </t>
        </is>
      </c>
      <c s="6" r="D1446">
        <v>270.000</v>
      </c>
      <c s="7" r="E1446">
        <v>1</v>
      </c>
      <c s="8" t="inlineStr" r="F1446">
        <is>
          <t xml:space="preserve">61H99</t>
        </is>
      </c>
      <c s="8" t="inlineStr" r="G1446">
        <is>
          <t xml:space="preserve">106</t>
        </is>
      </c>
      <c s="9" r="H1446">
        <v>0.0100</v>
      </c>
      <c s="8" t="inlineStr" r="I1446">
        <is>
          <t xml:space="preserve"/>
        </is>
      </c>
      <c s="8" t="inlineStr" r="J1446">
        <is>
          <t xml:space="preserve"> Will</t>
        </is>
      </c>
    </row>
    <row r="1447" ht="20.25" customHeight="0">
      <c s="5" t="inlineStr" r="A1447">
        <is>
          <t xml:space="preserve">25000500</t>
        </is>
      </c>
      <c s="5" t="inlineStr" r="B1447">
        <is>
          <t xml:space="preserve">PHOSPHORUS FERTILIZER NUTRIENT</t>
        </is>
      </c>
      <c s="5" t="inlineStr" r="C1447">
        <is>
          <t xml:space="preserve">POUND  </t>
        </is>
      </c>
      <c s="6" r="D1447">
        <v>270.000</v>
      </c>
      <c s="7" r="E1447">
        <v>1</v>
      </c>
      <c s="8" t="inlineStr" r="F1447">
        <is>
          <t xml:space="preserve">61H99</t>
        </is>
      </c>
      <c s="8" t="inlineStr" r="G1447">
        <is>
          <t xml:space="preserve">106</t>
        </is>
      </c>
      <c s="9" r="H1447">
        <v>0.0100</v>
      </c>
      <c s="8" t="inlineStr" r="I1447">
        <is>
          <t xml:space="preserve"/>
        </is>
      </c>
      <c s="8" t="inlineStr" r="J1447">
        <is>
          <t xml:space="preserve"> Will</t>
        </is>
      </c>
    </row>
    <row r="1448" ht="20.25" customHeight="0">
      <c s="5" t="inlineStr" r="A1448">
        <is>
          <t xml:space="preserve">25000500</t>
        </is>
      </c>
      <c s="5" t="inlineStr" r="B1448">
        <is>
          <t xml:space="preserve">PHOSPHORUS FERTILIZER NUTRIENT</t>
        </is>
      </c>
      <c s="5" t="inlineStr" r="C1448">
        <is>
          <t xml:space="preserve">POUND  </t>
        </is>
      </c>
      <c s="6" r="D1448">
        <v>270.000</v>
      </c>
      <c s="7" r="E1448">
        <v>1</v>
      </c>
      <c s="8" t="inlineStr" r="F1448">
        <is>
          <t xml:space="preserve">61H99</t>
        </is>
      </c>
      <c s="8" t="inlineStr" r="G1448">
        <is>
          <t xml:space="preserve">106</t>
        </is>
      </c>
      <c s="9" r="H1448">
        <v>2.5000</v>
      </c>
      <c s="8" t="inlineStr" r="I1448">
        <is>
          <t xml:space="preserve"/>
        </is>
      </c>
      <c s="8" t="inlineStr" r="J1448">
        <is>
          <t xml:space="preserve"> Will</t>
        </is>
      </c>
    </row>
    <row r="1449" ht="20.25" customHeight="0">
      <c s="5" t="inlineStr" r="A1449">
        <is>
          <t xml:space="preserve">25000500</t>
        </is>
      </c>
      <c s="5" t="inlineStr" r="B1449">
        <is>
          <t xml:space="preserve">PHOSPHORUS FERTILIZER NUTRIENT</t>
        </is>
      </c>
      <c s="5" t="inlineStr" r="C1449">
        <is>
          <t xml:space="preserve">POUND  </t>
        </is>
      </c>
      <c s="6" r="D1449">
        <v>270.000</v>
      </c>
      <c s="7" r="E1449">
        <v>1</v>
      </c>
      <c s="8" t="inlineStr" r="F1449">
        <is>
          <t xml:space="preserve">61H99</t>
        </is>
      </c>
      <c s="8" t="inlineStr" r="G1449">
        <is>
          <t xml:space="preserve">106</t>
        </is>
      </c>
      <c s="9" r="H1449">
        <v>2.5000</v>
      </c>
      <c s="8" t="inlineStr" r="I1449">
        <is>
          <t xml:space="preserve"/>
        </is>
      </c>
      <c s="8" t="inlineStr" r="J1449">
        <is>
          <t xml:space="preserve"> Will</t>
        </is>
      </c>
    </row>
    <row r="1450" ht="20.25" customHeight="0">
      <c s="5" t="inlineStr" r="A1450">
        <is>
          <t xml:space="preserve">25000500</t>
        </is>
      </c>
      <c s="5" t="inlineStr" r="B1450">
        <is>
          <t xml:space="preserve">PHOSPHORUS FERTILIZER NUTRIENT</t>
        </is>
      </c>
      <c s="5" t="inlineStr" r="C1450">
        <is>
          <t xml:space="preserve">POUND  </t>
        </is>
      </c>
      <c s="6" r="D1450">
        <v>270.000</v>
      </c>
      <c s="7" r="E1450">
        <v>1</v>
      </c>
      <c s="8" t="inlineStr" r="F1450">
        <is>
          <t xml:space="preserve">61H99</t>
        </is>
      </c>
      <c s="8" t="inlineStr" r="G1450">
        <is>
          <t xml:space="preserve">106</t>
        </is>
      </c>
      <c s="9" r="H1450">
        <v>3.5000</v>
      </c>
      <c s="8" t="inlineStr" r="I1450">
        <is>
          <t xml:space="preserve"/>
        </is>
      </c>
      <c s="8" t="inlineStr" r="J1450">
        <is>
          <t xml:space="preserve"> Will</t>
        </is>
      </c>
    </row>
    <row r="1451" ht="20.25" customHeight="0">
      <c s="5" t="inlineStr" r="A1451">
        <is>
          <t xml:space="preserve">25000500</t>
        </is>
      </c>
      <c s="5" t="inlineStr" r="B1451">
        <is>
          <t xml:space="preserve">PHOSPHORUS FERTILIZER NUTRIENT</t>
        </is>
      </c>
      <c s="5" t="inlineStr" r="C1451">
        <is>
          <t xml:space="preserve">POUND  </t>
        </is>
      </c>
      <c s="6" r="D1451">
        <v>110.000</v>
      </c>
      <c s="7" r="E1451">
        <v>1</v>
      </c>
      <c s="8" t="inlineStr" r="F1451">
        <is>
          <t xml:space="preserve">61J04</t>
        </is>
      </c>
      <c s="8" t="inlineStr" r="G1451">
        <is>
          <t xml:space="preserve">130</t>
        </is>
      </c>
      <c s="9" r="H1451">
        <v>3.0000</v>
      </c>
      <c s="8" t="inlineStr" r="I1451">
        <is>
          <t xml:space="preserve">Y</t>
        </is>
      </c>
      <c s="8" t="inlineStr" r="J1451">
        <is>
          <t xml:space="preserve"> Cook</t>
        </is>
      </c>
    </row>
    <row r="1452" ht="20.25" customHeight="0">
      <c s="5" t="inlineStr" r="A1452">
        <is>
          <t xml:space="preserve">25000500</t>
        </is>
      </c>
      <c s="5" t="inlineStr" r="B1452">
        <is>
          <t xml:space="preserve">PHOSPHORUS FERTILIZER NUTRIENT</t>
        </is>
      </c>
      <c s="5" t="inlineStr" r="C1452">
        <is>
          <t xml:space="preserve">POUND  </t>
        </is>
      </c>
      <c s="6" r="D1452">
        <v>110.000</v>
      </c>
      <c s="7" r="E1452">
        <v>1</v>
      </c>
      <c s="8" t="inlineStr" r="F1452">
        <is>
          <t xml:space="preserve">61J04</t>
        </is>
      </c>
      <c s="8" t="inlineStr" r="G1452">
        <is>
          <t xml:space="preserve">130</t>
        </is>
      </c>
      <c s="9" r="H1452">
        <v>2.0000</v>
      </c>
      <c s="8" t="inlineStr" r="I1452">
        <is>
          <t xml:space="preserve"/>
        </is>
      </c>
      <c s="8" t="inlineStr" r="J1452">
        <is>
          <t xml:space="preserve"> Cook</t>
        </is>
      </c>
    </row>
    <row r="1453" ht="20.25" customHeight="0">
      <c s="5" t="inlineStr" r="A1453">
        <is>
          <t xml:space="preserve">25000500</t>
        </is>
      </c>
      <c s="5" t="inlineStr" r="B1453">
        <is>
          <t xml:space="preserve">PHOSPHORUS FERTILIZER NUTRIENT</t>
        </is>
      </c>
      <c s="5" t="inlineStr" r="C1453">
        <is>
          <t xml:space="preserve">POUND  </t>
        </is>
      </c>
      <c s="6" r="D1453">
        <v>110.000</v>
      </c>
      <c s="7" r="E1453">
        <v>1</v>
      </c>
      <c s="8" t="inlineStr" r="F1453">
        <is>
          <t xml:space="preserve">61J04</t>
        </is>
      </c>
      <c s="8" t="inlineStr" r="G1453">
        <is>
          <t xml:space="preserve">130</t>
        </is>
      </c>
      <c s="9" r="H1453">
        <v>3.0000</v>
      </c>
      <c s="8" t="inlineStr" r="I1453">
        <is>
          <t xml:space="preserve"/>
        </is>
      </c>
      <c s="8" t="inlineStr" r="J1453">
        <is>
          <t xml:space="preserve"> Cook</t>
        </is>
      </c>
    </row>
    <row r="1454" ht="20.25" customHeight="0">
      <c s="5" t="inlineStr" r="A1454">
        <is>
          <t xml:space="preserve">25000500</t>
        </is>
      </c>
      <c s="5" t="inlineStr" r="B1454">
        <is>
          <t xml:space="preserve">PHOSPHORUS FERTILIZER NUTRIENT</t>
        </is>
      </c>
      <c s="5" t="inlineStr" r="C1454">
        <is>
          <t xml:space="preserve">POUND  </t>
        </is>
      </c>
      <c s="6" r="D1454">
        <v>110.000</v>
      </c>
      <c s="7" r="E1454">
        <v>1</v>
      </c>
      <c s="8" t="inlineStr" r="F1454">
        <is>
          <t xml:space="preserve">61J04</t>
        </is>
      </c>
      <c s="8" t="inlineStr" r="G1454">
        <is>
          <t xml:space="preserve">130</t>
        </is>
      </c>
      <c s="9" r="H1454">
        <v>3.0000</v>
      </c>
      <c s="8" t="inlineStr" r="I1454">
        <is>
          <t xml:space="preserve"/>
        </is>
      </c>
      <c s="8" t="inlineStr" r="J1454">
        <is>
          <t xml:space="preserve"> Cook</t>
        </is>
      </c>
    </row>
    <row r="1455" ht="20.25" customHeight="0">
      <c s="5" t="inlineStr" r="A1455">
        <is>
          <t xml:space="preserve">25000500</t>
        </is>
      </c>
      <c s="5" t="inlineStr" r="B1455">
        <is>
          <t xml:space="preserve">PHOSPHORUS FERTILIZER NUTRIENT</t>
        </is>
      </c>
      <c s="5" t="inlineStr" r="C1455">
        <is>
          <t xml:space="preserve">POUND  </t>
        </is>
      </c>
      <c s="6" r="D1455">
        <v>110.000</v>
      </c>
      <c s="7" r="E1455">
        <v>1</v>
      </c>
      <c s="8" t="inlineStr" r="F1455">
        <is>
          <t xml:space="preserve">61J04</t>
        </is>
      </c>
      <c s="8" t="inlineStr" r="G1455">
        <is>
          <t xml:space="preserve">130</t>
        </is>
      </c>
      <c s="9" r="H1455">
        <v>4.4000</v>
      </c>
      <c s="8" t="inlineStr" r="I1455">
        <is>
          <t xml:space="preserve"/>
        </is>
      </c>
      <c s="8" t="inlineStr" r="J1455">
        <is>
          <t xml:space="preserve"> Cook</t>
        </is>
      </c>
    </row>
    <row r="1456" ht="20.25" customHeight="0">
      <c s="5" t="inlineStr" r="A1456">
        <is>
          <t xml:space="preserve">25000500</t>
        </is>
      </c>
      <c s="5" t="inlineStr" r="B1456">
        <is>
          <t xml:space="preserve">PHOSPHORUS FERTILIZER NUTRIENT</t>
        </is>
      </c>
      <c s="5" t="inlineStr" r="C1456">
        <is>
          <t xml:space="preserve">POUND  </t>
        </is>
      </c>
      <c s="6" r="D1456">
        <v>32.000</v>
      </c>
      <c s="7" r="E1456">
        <v>1</v>
      </c>
      <c s="8" t="inlineStr" r="F1456">
        <is>
          <t xml:space="preserve">62H02</t>
        </is>
      </c>
      <c s="8" t="inlineStr" r="G1456">
        <is>
          <t xml:space="preserve">081</t>
        </is>
      </c>
      <c s="9" r="H1456">
        <v>1.0000</v>
      </c>
      <c s="8" t="inlineStr" r="I1456">
        <is>
          <t xml:space="preserve">Y</t>
        </is>
      </c>
      <c s="8" t="inlineStr" r="J1456">
        <is>
          <t xml:space="preserve"> Kane</t>
        </is>
      </c>
    </row>
    <row r="1457" ht="20.25" customHeight="0">
      <c s="5" t="inlineStr" r="A1457">
        <is>
          <t xml:space="preserve">25000500</t>
        </is>
      </c>
      <c s="5" t="inlineStr" r="B1457">
        <is>
          <t xml:space="preserve">PHOSPHORUS FERTILIZER NUTRIENT</t>
        </is>
      </c>
      <c s="5" t="inlineStr" r="C1457">
        <is>
          <t xml:space="preserve">POUND  </t>
        </is>
      </c>
      <c s="6" r="D1457">
        <v>32.000</v>
      </c>
      <c s="7" r="E1457">
        <v>1</v>
      </c>
      <c s="8" t="inlineStr" r="F1457">
        <is>
          <t xml:space="preserve">62H02</t>
        </is>
      </c>
      <c s="8" t="inlineStr" r="G1457">
        <is>
          <t xml:space="preserve">081</t>
        </is>
      </c>
      <c s="9" r="H1457">
        <v>0.0100</v>
      </c>
      <c s="8" t="inlineStr" r="I1457">
        <is>
          <t xml:space="preserve"/>
        </is>
      </c>
      <c s="8" t="inlineStr" r="J1457">
        <is>
          <t xml:space="preserve"> Kane</t>
        </is>
      </c>
    </row>
    <row r="1458" ht="20.25" customHeight="0">
      <c s="5" t="inlineStr" r="A1458">
        <is>
          <t xml:space="preserve">25000500</t>
        </is>
      </c>
      <c s="5" t="inlineStr" r="B1458">
        <is>
          <t xml:space="preserve">PHOSPHORUS FERTILIZER NUTRIENT</t>
        </is>
      </c>
      <c s="5" t="inlineStr" r="C1458">
        <is>
          <t xml:space="preserve">POUND  </t>
        </is>
      </c>
      <c s="6" r="D1458">
        <v>32.000</v>
      </c>
      <c s="7" r="E1458">
        <v>1</v>
      </c>
      <c s="8" t="inlineStr" r="F1458">
        <is>
          <t xml:space="preserve">62H02</t>
        </is>
      </c>
      <c s="8" t="inlineStr" r="G1458">
        <is>
          <t xml:space="preserve">081</t>
        </is>
      </c>
      <c s="9" r="H1458">
        <v>3.0000</v>
      </c>
      <c s="8" t="inlineStr" r="I1458">
        <is>
          <t xml:space="preserve"/>
        </is>
      </c>
      <c s="8" t="inlineStr" r="J1458">
        <is>
          <t xml:space="preserve"> Kane</t>
        </is>
      </c>
    </row>
    <row r="1459" ht="20.25" customHeight="0">
      <c s="5" t="inlineStr" r="A1459">
        <is>
          <t xml:space="preserve">25000500</t>
        </is>
      </c>
      <c s="5" t="inlineStr" r="B1459">
        <is>
          <t xml:space="preserve">PHOSPHORUS FERTILIZER NUTRIENT</t>
        </is>
      </c>
      <c s="5" t="inlineStr" r="C1459">
        <is>
          <t xml:space="preserve">POUND  </t>
        </is>
      </c>
      <c s="6" r="D1459">
        <v>32.000</v>
      </c>
      <c s="7" r="E1459">
        <v>1</v>
      </c>
      <c s="8" t="inlineStr" r="F1459">
        <is>
          <t xml:space="preserve">62H02</t>
        </is>
      </c>
      <c s="8" t="inlineStr" r="G1459">
        <is>
          <t xml:space="preserve">081</t>
        </is>
      </c>
      <c s="9" r="H1459">
        <v>3.0000</v>
      </c>
      <c s="8" t="inlineStr" r="I1459">
        <is>
          <t xml:space="preserve"/>
        </is>
      </c>
      <c s="8" t="inlineStr" r="J1459">
        <is>
          <t xml:space="preserve"> Kane</t>
        </is>
      </c>
    </row>
    <row r="1460" ht="20.25" customHeight="0">
      <c s="5" t="inlineStr" r="A1460">
        <is>
          <t xml:space="preserve">25000500</t>
        </is>
      </c>
      <c s="5" t="inlineStr" r="B1460">
        <is>
          <t xml:space="preserve">PHOSPHORUS FERTILIZER NUTRIENT</t>
        </is>
      </c>
      <c s="5" t="inlineStr" r="C1460">
        <is>
          <t xml:space="preserve">POUND  </t>
        </is>
      </c>
      <c s="6" r="D1460">
        <v>32.000</v>
      </c>
      <c s="7" r="E1460">
        <v>1</v>
      </c>
      <c s="8" t="inlineStr" r="F1460">
        <is>
          <t xml:space="preserve">62H02</t>
        </is>
      </c>
      <c s="8" t="inlineStr" r="G1460">
        <is>
          <t xml:space="preserve">081</t>
        </is>
      </c>
      <c s="9" r="H1460">
        <v>3.0000</v>
      </c>
      <c s="8" t="inlineStr" r="I1460">
        <is>
          <t xml:space="preserve"/>
        </is>
      </c>
      <c s="8" t="inlineStr" r="J1460">
        <is>
          <t xml:space="preserve"> Kane</t>
        </is>
      </c>
    </row>
    <row r="1461" ht="20.25" customHeight="0">
      <c s="5" t="inlineStr" r="A1461">
        <is>
          <t xml:space="preserve">25000500</t>
        </is>
      </c>
      <c s="5" t="inlineStr" r="B1461">
        <is>
          <t xml:space="preserve">PHOSPHORUS FERTILIZER NUTRIENT</t>
        </is>
      </c>
      <c s="5" t="inlineStr" r="C1461">
        <is>
          <t xml:space="preserve">POUND  </t>
        </is>
      </c>
      <c s="6" r="D1461">
        <v>11.000</v>
      </c>
      <c s="7" r="E1461">
        <v>3</v>
      </c>
      <c s="8" t="inlineStr" r="F1461">
        <is>
          <t xml:space="preserve">66824</t>
        </is>
      </c>
      <c s="8" t="inlineStr" r="G1461">
        <is>
          <t xml:space="preserve">090</t>
        </is>
      </c>
      <c s="9" r="H1461">
        <v>10.0000</v>
      </c>
      <c s="8" t="inlineStr" r="I1461">
        <is>
          <t xml:space="preserve">Y</t>
        </is>
      </c>
      <c s="8" t="inlineStr" r="J1461">
        <is>
          <t xml:space="preserve"> DeKalb</t>
        </is>
      </c>
    </row>
    <row r="1462" ht="20.25" customHeight="0">
      <c s="5" t="inlineStr" r="A1462">
        <is>
          <t xml:space="preserve">25000500</t>
        </is>
      </c>
      <c s="5" t="inlineStr" r="B1462">
        <is>
          <t xml:space="preserve">PHOSPHORUS FERTILIZER NUTRIENT</t>
        </is>
      </c>
      <c s="5" t="inlineStr" r="C1462">
        <is>
          <t xml:space="preserve">POUND  </t>
        </is>
      </c>
      <c s="6" r="D1462">
        <v>11.000</v>
      </c>
      <c s="7" r="E1462">
        <v>3</v>
      </c>
      <c s="8" t="inlineStr" r="F1462">
        <is>
          <t xml:space="preserve">66824</t>
        </is>
      </c>
      <c s="8" t="inlineStr" r="G1462">
        <is>
          <t xml:space="preserve">090</t>
        </is>
      </c>
      <c s="9" r="H1462">
        <v>5.0000</v>
      </c>
      <c s="8" t="inlineStr" r="I1462">
        <is>
          <t xml:space="preserve"/>
        </is>
      </c>
      <c s="8" t="inlineStr" r="J1462">
        <is>
          <t xml:space="preserve"> DeKalb</t>
        </is>
      </c>
    </row>
    <row r="1463" ht="20.25" customHeight="0">
      <c s="5" t="inlineStr" r="A1463">
        <is>
          <t xml:space="preserve">25000500</t>
        </is>
      </c>
      <c s="5" t="inlineStr" r="B1463">
        <is>
          <t xml:space="preserve">PHOSPHORUS FERTILIZER NUTRIENT</t>
        </is>
      </c>
      <c s="5" t="inlineStr" r="C1463">
        <is>
          <t xml:space="preserve">POUND  </t>
        </is>
      </c>
      <c s="6" r="D1463">
        <v>11.000</v>
      </c>
      <c s="7" r="E1463">
        <v>3</v>
      </c>
      <c s="8" t="inlineStr" r="F1463">
        <is>
          <t xml:space="preserve">66824</t>
        </is>
      </c>
      <c s="8" t="inlineStr" r="G1463">
        <is>
          <t xml:space="preserve">090</t>
        </is>
      </c>
      <c s="9" r="H1463">
        <v>5.0000</v>
      </c>
      <c s="8" t="inlineStr" r="I1463">
        <is>
          <t xml:space="preserve"/>
        </is>
      </c>
      <c s="8" t="inlineStr" r="J1463">
        <is>
          <t xml:space="preserve"> DeKalb</t>
        </is>
      </c>
    </row>
    <row r="1464" ht="20.25" customHeight="0">
      <c s="5" t="inlineStr" r="A1464">
        <is>
          <t xml:space="preserve">25000500</t>
        </is>
      </c>
      <c s="5" t="inlineStr" r="B1464">
        <is>
          <t xml:space="preserve">PHOSPHORUS FERTILIZER NUTRIENT</t>
        </is>
      </c>
      <c s="5" t="inlineStr" r="C1464">
        <is>
          <t xml:space="preserve">POUND  </t>
        </is>
      </c>
      <c s="6" r="D1464">
        <v>11.000</v>
      </c>
      <c s="7" r="E1464">
        <v>3</v>
      </c>
      <c s="8" t="inlineStr" r="F1464">
        <is>
          <t xml:space="preserve">66824</t>
        </is>
      </c>
      <c s="8" t="inlineStr" r="G1464">
        <is>
          <t xml:space="preserve">090</t>
        </is>
      </c>
      <c s="9" r="H1464">
        <v>11.0000</v>
      </c>
      <c s="8" t="inlineStr" r="I1464">
        <is>
          <t xml:space="preserve"/>
        </is>
      </c>
      <c s="8" t="inlineStr" r="J1464">
        <is>
          <t xml:space="preserve"> DeKalb</t>
        </is>
      </c>
    </row>
    <row r="1465" ht="20.25" customHeight="0">
      <c s="5" t="inlineStr" r="A1465">
        <is>
          <t xml:space="preserve">25000500</t>
        </is>
      </c>
      <c s="5" t="inlineStr" r="B1465">
        <is>
          <t xml:space="preserve">PHOSPHORUS FERTILIZER NUTRIENT</t>
        </is>
      </c>
      <c s="5" t="inlineStr" r="C1465">
        <is>
          <t xml:space="preserve">POUND  </t>
        </is>
      </c>
      <c s="6" r="D1465">
        <v>337.500</v>
      </c>
      <c s="7" r="E1465">
        <v>4</v>
      </c>
      <c s="8" t="inlineStr" r="F1465">
        <is>
          <t xml:space="preserve">68E42</t>
        </is>
      </c>
      <c s="8" t="inlineStr" r="G1465">
        <is>
          <t xml:space="preserve">013</t>
        </is>
      </c>
      <c s="9" r="H1465">
        <v>2.2500</v>
      </c>
      <c s="8" t="inlineStr" r="I1465">
        <is>
          <t xml:space="preserve">Y</t>
        </is>
      </c>
      <c s="8" t="inlineStr" r="J1465">
        <is>
          <t xml:space="preserve"> Tazewell</t>
        </is>
      </c>
    </row>
    <row r="1466" ht="20.25" customHeight="0">
      <c s="5" t="inlineStr" r="A1466">
        <is>
          <t xml:space="preserve">25000500</t>
        </is>
      </c>
      <c s="5" t="inlineStr" r="B1466">
        <is>
          <t xml:space="preserve">PHOSPHORUS FERTILIZER NUTRIENT</t>
        </is>
      </c>
      <c s="5" t="inlineStr" r="C1466">
        <is>
          <t xml:space="preserve">POUND  </t>
        </is>
      </c>
      <c s="6" r="D1466">
        <v>337.500</v>
      </c>
      <c s="7" r="E1466">
        <v>4</v>
      </c>
      <c s="8" t="inlineStr" r="F1466">
        <is>
          <t xml:space="preserve">68E42</t>
        </is>
      </c>
      <c s="8" t="inlineStr" r="G1466">
        <is>
          <t xml:space="preserve">013</t>
        </is>
      </c>
      <c s="9" r="H1466">
        <v>2.0000</v>
      </c>
      <c s="8" t="inlineStr" r="I1466">
        <is>
          <t xml:space="preserve"/>
        </is>
      </c>
      <c s="8" t="inlineStr" r="J1466">
        <is>
          <t xml:space="preserve"> Tazewell</t>
        </is>
      </c>
    </row>
    <row r="1467" ht="20.25" customHeight="0">
      <c s="5" t="inlineStr" r="A1467">
        <is>
          <t xml:space="preserve">25000500</t>
        </is>
      </c>
      <c s="5" t="inlineStr" r="B1467">
        <is>
          <t xml:space="preserve">PHOSPHORUS FERTILIZER NUTRIENT</t>
        </is>
      </c>
      <c s="5" t="inlineStr" r="C1467">
        <is>
          <t xml:space="preserve">POUND  </t>
        </is>
      </c>
      <c s="6" r="D1467">
        <v>337.500</v>
      </c>
      <c s="7" r="E1467">
        <v>4</v>
      </c>
      <c s="8" t="inlineStr" r="F1467">
        <is>
          <t xml:space="preserve">68E42</t>
        </is>
      </c>
      <c s="8" t="inlineStr" r="G1467">
        <is>
          <t xml:space="preserve">013</t>
        </is>
      </c>
      <c s="9" r="H1467">
        <v>2.4200</v>
      </c>
      <c s="8" t="inlineStr" r="I1467">
        <is>
          <t xml:space="preserve"/>
        </is>
      </c>
      <c s="8" t="inlineStr" r="J1467">
        <is>
          <t xml:space="preserve"> Tazewell</t>
        </is>
      </c>
    </row>
    <row r="1468" ht="20.25" customHeight="0">
      <c s="5" t="inlineStr" r="A1468">
        <is>
          <t xml:space="preserve">25000500</t>
        </is>
      </c>
      <c s="5" t="inlineStr" r="B1468">
        <is>
          <t xml:space="preserve">PHOSPHORUS FERTILIZER NUTRIENT</t>
        </is>
      </c>
      <c s="5" t="inlineStr" r="C1468">
        <is>
          <t xml:space="preserve">POUND  </t>
        </is>
      </c>
      <c s="6" r="D1468">
        <v>48.000</v>
      </c>
      <c s="7" r="E1468">
        <v>6</v>
      </c>
      <c s="8" t="inlineStr" r="F1468">
        <is>
          <t xml:space="preserve">72G54</t>
        </is>
      </c>
      <c s="8" t="inlineStr" r="G1468">
        <is>
          <t xml:space="preserve">098</t>
        </is>
      </c>
      <c s="9" r="H1468">
        <v>1.7600</v>
      </c>
      <c s="8" t="inlineStr" r="I1468">
        <is>
          <t xml:space="preserve">Y</t>
        </is>
      </c>
      <c s="8" t="inlineStr" r="J1468">
        <is>
          <t xml:space="preserve"> Montgomery</t>
        </is>
      </c>
    </row>
    <row r="1469" ht="20.25" customHeight="0">
      <c s="5" t="inlineStr" r="A1469">
        <is>
          <t xml:space="preserve">25000500</t>
        </is>
      </c>
      <c s="5" t="inlineStr" r="B1469">
        <is>
          <t xml:space="preserve">PHOSPHORUS FERTILIZER NUTRIENT</t>
        </is>
      </c>
      <c s="5" t="inlineStr" r="C1469">
        <is>
          <t xml:space="preserve">POUND  </t>
        </is>
      </c>
      <c s="6" r="D1469">
        <v>194.000</v>
      </c>
      <c s="7" r="E1469">
        <v>6</v>
      </c>
      <c s="8" t="inlineStr" r="F1469">
        <is>
          <t xml:space="preserve">72K64</t>
        </is>
      </c>
      <c s="8" t="inlineStr" r="G1469">
        <is>
          <t xml:space="preserve">061</t>
        </is>
      </c>
      <c s="9" r="H1469">
        <v>5.5000</v>
      </c>
      <c s="8" t="inlineStr" r="I1469">
        <is>
          <t xml:space="preserve">Y</t>
        </is>
      </c>
      <c s="8" t="inlineStr" r="J1469">
        <is>
          <t xml:space="preserve"> Logan</t>
        </is>
      </c>
    </row>
    <row r="1470" ht="20.25" customHeight="0">
      <c s="5" t="inlineStr" r="A1470">
        <is>
          <t xml:space="preserve">25000500</t>
        </is>
      </c>
      <c s="5" t="inlineStr" r="B1470">
        <is>
          <t xml:space="preserve">PHOSPHORUS FERTILIZER NUTRIENT</t>
        </is>
      </c>
      <c s="5" t="inlineStr" r="C1470">
        <is>
          <t xml:space="preserve">POUND  </t>
        </is>
      </c>
      <c s="6" r="D1470">
        <v>45.000</v>
      </c>
      <c s="7" r="E1470">
        <v>6</v>
      </c>
      <c s="8" t="inlineStr" r="F1470">
        <is>
          <t xml:space="preserve">72L78</t>
        </is>
      </c>
      <c s="8" t="inlineStr" r="G1470">
        <is>
          <t xml:space="preserve">024</t>
        </is>
      </c>
      <c s="9" r="H1470">
        <v>5.0000</v>
      </c>
      <c s="8" t="inlineStr" r="I1470">
        <is>
          <t xml:space="preserve">Y</t>
        </is>
      </c>
      <c s="8" t="inlineStr" r="J1470">
        <is>
          <t xml:space="preserve"> Scott</t>
        </is>
      </c>
    </row>
    <row r="1471" ht="20.25" customHeight="0">
      <c s="5" t="inlineStr" r="A1471">
        <is>
          <t xml:space="preserve">25000500</t>
        </is>
      </c>
      <c s="5" t="inlineStr" r="B1471">
        <is>
          <t xml:space="preserve">PHOSPHORUS FERTILIZER NUTRIENT</t>
        </is>
      </c>
      <c s="5" t="inlineStr" r="C1471">
        <is>
          <t xml:space="preserve">POUND  </t>
        </is>
      </c>
      <c s="6" r="D1471">
        <v>45.000</v>
      </c>
      <c s="7" r="E1471">
        <v>6</v>
      </c>
      <c s="8" t="inlineStr" r="F1471">
        <is>
          <t xml:space="preserve">72L78</t>
        </is>
      </c>
      <c s="8" t="inlineStr" r="G1471">
        <is>
          <t xml:space="preserve">024</t>
        </is>
      </c>
      <c s="9" r="H1471">
        <v>5.3000</v>
      </c>
      <c s="8" t="inlineStr" r="I1471">
        <is>
          <t xml:space="preserve"/>
        </is>
      </c>
      <c s="8" t="inlineStr" r="J1471">
        <is>
          <t xml:space="preserve"> Scott</t>
        </is>
      </c>
    </row>
    <row r="1472" ht="20.25" customHeight="0">
      <c s="5" t="inlineStr" r="A1472">
        <is>
          <t xml:space="preserve">25000500</t>
        </is>
      </c>
      <c s="5" t="inlineStr" r="B1472">
        <is>
          <t xml:space="preserve">PHOSPHORUS FERTILIZER NUTRIENT</t>
        </is>
      </c>
      <c s="5" t="inlineStr" r="C1472">
        <is>
          <t xml:space="preserve">POUND  </t>
        </is>
      </c>
      <c s="6" r="D1472">
        <v>45.000</v>
      </c>
      <c s="7" r="E1472">
        <v>6</v>
      </c>
      <c s="8" t="inlineStr" r="F1472">
        <is>
          <t xml:space="preserve">72L78</t>
        </is>
      </c>
      <c s="8" t="inlineStr" r="G1472">
        <is>
          <t xml:space="preserve">024</t>
        </is>
      </c>
      <c s="9" r="H1472">
        <v>5.5000</v>
      </c>
      <c s="8" t="inlineStr" r="I1472">
        <is>
          <t xml:space="preserve"/>
        </is>
      </c>
      <c s="8" t="inlineStr" r="J1472">
        <is>
          <t xml:space="preserve"> Scott</t>
        </is>
      </c>
    </row>
    <row r="1473" ht="20.25" customHeight="0">
      <c s="5" t="inlineStr" r="A1473">
        <is>
          <t xml:space="preserve">25000500</t>
        </is>
      </c>
      <c s="5" t="inlineStr" r="B1473">
        <is>
          <t xml:space="preserve">PHOSPHORUS FERTILIZER NUTRIENT</t>
        </is>
      </c>
      <c s="5" t="inlineStr" r="C1473">
        <is>
          <t xml:space="preserve">POUND  </t>
        </is>
      </c>
      <c s="6" r="D1473">
        <v>9.000</v>
      </c>
      <c s="7" r="E1473">
        <v>6</v>
      </c>
      <c s="8" t="inlineStr" r="F1473">
        <is>
          <t xml:space="preserve">72N14</t>
        </is>
      </c>
      <c s="8" t="inlineStr" r="G1473">
        <is>
          <t xml:space="preserve">025</t>
        </is>
      </c>
      <c s="9" r="H1473">
        <v>10.0000</v>
      </c>
      <c s="8" t="inlineStr" r="I1473">
        <is>
          <t xml:space="preserve">Y</t>
        </is>
      </c>
      <c s="8" t="inlineStr" r="J1473">
        <is>
          <t xml:space="preserve"> Morgan</t>
        </is>
      </c>
    </row>
    <row r="1474" ht="20.25" customHeight="0">
      <c s="5" t="inlineStr" r="A1474">
        <is>
          <t xml:space="preserve">25000500</t>
        </is>
      </c>
      <c s="5" t="inlineStr" r="B1474">
        <is>
          <t xml:space="preserve">PHOSPHORUS FERTILIZER NUTRIENT</t>
        </is>
      </c>
      <c s="5" t="inlineStr" r="C1474">
        <is>
          <t xml:space="preserve">POUND  </t>
        </is>
      </c>
      <c s="6" r="D1474">
        <v>9.000</v>
      </c>
      <c s="7" r="E1474">
        <v>6</v>
      </c>
      <c s="8" t="inlineStr" r="F1474">
        <is>
          <t xml:space="preserve">72N14</t>
        </is>
      </c>
      <c s="8" t="inlineStr" r="G1474">
        <is>
          <t xml:space="preserve">025</t>
        </is>
      </c>
      <c s="9" r="H1474">
        <v>16.5000</v>
      </c>
      <c s="8" t="inlineStr" r="I1474">
        <is>
          <t xml:space="preserve"/>
        </is>
      </c>
      <c s="8" t="inlineStr" r="J1474">
        <is>
          <t xml:space="preserve"> Morgan</t>
        </is>
      </c>
    </row>
    <row r="1475" ht="20.25" customHeight="0">
      <c s="5" t="inlineStr" r="A1475">
        <is>
          <t xml:space="preserve">25000500</t>
        </is>
      </c>
      <c s="5" t="inlineStr" r="B1475">
        <is>
          <t xml:space="preserve">PHOSPHORUS FERTILIZER NUTRIENT</t>
        </is>
      </c>
      <c s="5" t="inlineStr" r="C1475">
        <is>
          <t xml:space="preserve">POUND  </t>
        </is>
      </c>
      <c s="6" r="D1475">
        <v>9.000</v>
      </c>
      <c s="7" r="E1475">
        <v>6</v>
      </c>
      <c s="8" t="inlineStr" r="F1475">
        <is>
          <t xml:space="preserve">72N14</t>
        </is>
      </c>
      <c s="8" t="inlineStr" r="G1475">
        <is>
          <t xml:space="preserve">025</t>
        </is>
      </c>
      <c s="9" r="H1475">
        <v>25.0000</v>
      </c>
      <c s="8" t="inlineStr" r="I1475">
        <is>
          <t xml:space="preserve"/>
        </is>
      </c>
      <c s="8" t="inlineStr" r="J1475">
        <is>
          <t xml:space="preserve"> Morgan</t>
        </is>
      </c>
    </row>
    <row r="1476" ht="20.25" customHeight="0">
      <c s="5" t="inlineStr" r="A1476">
        <is>
          <t xml:space="preserve">25000500</t>
        </is>
      </c>
      <c s="5" t="inlineStr" r="B1476">
        <is>
          <t xml:space="preserve">PHOSPHORUS FERTILIZER NUTRIENT</t>
        </is>
      </c>
      <c s="5" t="inlineStr" r="C1476">
        <is>
          <t xml:space="preserve">POUND  </t>
        </is>
      </c>
      <c s="6" r="D1476">
        <v>68.000</v>
      </c>
      <c s="7" r="E1476">
        <v>8</v>
      </c>
      <c s="8" t="inlineStr" r="F1476">
        <is>
          <t xml:space="preserve">76K46</t>
        </is>
      </c>
      <c s="8" t="inlineStr" r="G1476">
        <is>
          <t xml:space="preserve">116</t>
        </is>
      </c>
      <c s="9" r="H1476">
        <v>1.6500</v>
      </c>
      <c s="8" t="inlineStr" r="I1476">
        <is>
          <t xml:space="preserve">Y</t>
        </is>
      </c>
      <c s="8" t="inlineStr" r="J1476">
        <is>
          <t xml:space="preserve"> Bond</t>
        </is>
      </c>
    </row>
    <row r="1477" ht="20.25" customHeight="0">
      <c s="5" t="inlineStr" r="A1477">
        <is>
          <t xml:space="preserve">25000500</t>
        </is>
      </c>
      <c s="5" t="inlineStr" r="B1477">
        <is>
          <t xml:space="preserve">PHOSPHORUS FERTILIZER NUTRIENT</t>
        </is>
      </c>
      <c s="5" t="inlineStr" r="C1477">
        <is>
          <t xml:space="preserve">POUND  </t>
        </is>
      </c>
      <c s="6" r="D1477">
        <v>68.000</v>
      </c>
      <c s="7" r="E1477">
        <v>8</v>
      </c>
      <c s="8" t="inlineStr" r="F1477">
        <is>
          <t xml:space="preserve">76K46</t>
        </is>
      </c>
      <c s="8" t="inlineStr" r="G1477">
        <is>
          <t xml:space="preserve">116</t>
        </is>
      </c>
      <c s="9" r="H1477">
        <v>3.0000</v>
      </c>
      <c s="8" t="inlineStr" r="I1477">
        <is>
          <t xml:space="preserve"/>
        </is>
      </c>
      <c s="8" t="inlineStr" r="J1477">
        <is>
          <t xml:space="preserve"> Bond</t>
        </is>
      </c>
    </row>
    <row r="1478" ht="20.25" customHeight="0">
      <c s="5" t="inlineStr" r="A1478">
        <is>
          <t xml:space="preserve">25000500</t>
        </is>
      </c>
      <c s="5" t="inlineStr" r="B1478">
        <is>
          <t xml:space="preserve">PHOSPHORUS FERTILIZER NUTRIENT</t>
        </is>
      </c>
      <c s="5" t="inlineStr" r="C1478">
        <is>
          <t xml:space="preserve">POUND  </t>
        </is>
      </c>
      <c s="6" r="D1478">
        <v>12420.000</v>
      </c>
      <c s="7" r="E1478">
        <v>9</v>
      </c>
      <c s="8" t="inlineStr" r="F1478">
        <is>
          <t xml:space="preserve">78604</t>
        </is>
      </c>
      <c s="8" t="inlineStr" r="G1478">
        <is>
          <t xml:space="preserve">104</t>
        </is>
      </c>
      <c s="9" r="H1478">
        <v>1.0000</v>
      </c>
      <c s="8" t="inlineStr" r="I1478">
        <is>
          <t xml:space="preserve">Y</t>
        </is>
      </c>
      <c s="8" t="inlineStr" r="J1478">
        <is>
          <t xml:space="preserve"> Jefferson</t>
        </is>
      </c>
    </row>
    <row r="1479" ht="20.25" customHeight="0">
      <c s="5" t="inlineStr" r="A1479">
        <is>
          <t xml:space="preserve">25000500</t>
        </is>
      </c>
      <c s="5" t="inlineStr" r="B1479">
        <is>
          <t xml:space="preserve">PHOSPHORUS FERTILIZER NUTRIENT</t>
        </is>
      </c>
      <c s="5" t="inlineStr" r="C1479">
        <is>
          <t xml:space="preserve">POUND  </t>
        </is>
      </c>
      <c s="6" r="D1479">
        <v>12420.000</v>
      </c>
      <c s="7" r="E1479">
        <v>9</v>
      </c>
      <c s="8" t="inlineStr" r="F1479">
        <is>
          <t xml:space="preserve">78604</t>
        </is>
      </c>
      <c s="8" t="inlineStr" r="G1479">
        <is>
          <t xml:space="preserve">104</t>
        </is>
      </c>
      <c s="9" r="H1479">
        <v>1.0500</v>
      </c>
      <c s="8" t="inlineStr" r="I1479">
        <is>
          <t xml:space="preserve"/>
        </is>
      </c>
      <c s="8" t="inlineStr" r="J1479">
        <is>
          <t xml:space="preserve"> Jefferson</t>
        </is>
      </c>
    </row>
    <row r="1480" ht="20.25" customHeight="0">
      <c s="5" t="inlineStr" r="A1480">
        <is>
          <t xml:space="preserve">25000500</t>
        </is>
      </c>
      <c s="5" t="inlineStr" r="B1480">
        <is>
          <t xml:space="preserve">PHOSPHORUS FERTILIZER NUTRIENT</t>
        </is>
      </c>
      <c s="5" t="inlineStr" r="C1480">
        <is>
          <t xml:space="preserve">POUND  </t>
        </is>
      </c>
      <c s="6" r="D1480">
        <v>12420.000</v>
      </c>
      <c s="7" r="E1480">
        <v>9</v>
      </c>
      <c s="8" t="inlineStr" r="F1480">
        <is>
          <t xml:space="preserve">78604</t>
        </is>
      </c>
      <c s="8" t="inlineStr" r="G1480">
        <is>
          <t xml:space="preserve">104</t>
        </is>
      </c>
      <c s="9" r="H1480">
        <v>1.9100</v>
      </c>
      <c s="8" t="inlineStr" r="I1480">
        <is>
          <t xml:space="preserve"/>
        </is>
      </c>
      <c s="8" t="inlineStr" r="J1480">
        <is>
          <t xml:space="preserve"> Jefferson</t>
        </is>
      </c>
    </row>
    <row r="1481" ht="20.25" customHeight="0">
      <c s="5" t="inlineStr" r="A1481">
        <is>
          <t xml:space="preserve">25000500</t>
        </is>
      </c>
      <c s="5" t="inlineStr" r="B1481">
        <is>
          <t xml:space="preserve">PHOSPHORUS FERTILIZER NUTRIENT</t>
        </is>
      </c>
      <c s="5" t="inlineStr" r="C1481">
        <is>
          <t xml:space="preserve">POUND  </t>
        </is>
      </c>
      <c s="6" r="D1481">
        <v>12420.000</v>
      </c>
      <c s="7" r="E1481">
        <v>9</v>
      </c>
      <c s="8" t="inlineStr" r="F1481">
        <is>
          <t xml:space="preserve">78604</t>
        </is>
      </c>
      <c s="8" t="inlineStr" r="G1481">
        <is>
          <t xml:space="preserve">104</t>
        </is>
      </c>
      <c s="9" r="H1481">
        <v>1.9500</v>
      </c>
      <c s="8" t="inlineStr" r="I1481">
        <is>
          <t xml:space="preserve"/>
        </is>
      </c>
      <c s="8" t="inlineStr" r="J1481">
        <is>
          <t xml:space="preserve"> Jefferson</t>
        </is>
      </c>
    </row>
    <row r="1482" ht="20.25" customHeight="0">
      <c s="5" t="inlineStr" r="A1482">
        <is>
          <t xml:space="preserve">25000500</t>
        </is>
      </c>
      <c s="5" t="inlineStr" r="B1482">
        <is>
          <t xml:space="preserve">PHOSPHORUS FERTILIZER NUTRIENT</t>
        </is>
      </c>
      <c s="5" t="inlineStr" r="C1482">
        <is>
          <t xml:space="preserve">POUND  </t>
        </is>
      </c>
      <c s="6" r="D1482">
        <v>137.000</v>
      </c>
      <c s="7" r="E1482">
        <v>9</v>
      </c>
      <c s="8" t="inlineStr" r="F1482">
        <is>
          <t xml:space="preserve">78682</t>
        </is>
      </c>
      <c s="8" t="inlineStr" r="G1482">
        <is>
          <t xml:space="preserve">034</t>
        </is>
      </c>
      <c s="9" r="H1482">
        <v>2.2000</v>
      </c>
      <c s="8" t="inlineStr" r="I1482">
        <is>
          <t xml:space="preserve">Y</t>
        </is>
      </c>
      <c s="8" t="inlineStr" r="J1482">
        <is>
          <t xml:space="preserve"> White</t>
        </is>
      </c>
    </row>
    <row r="1483" ht="20.25" customHeight="0">
      <c s="5" t="inlineStr" r="A1483">
        <is>
          <t xml:space="preserve">25000500</t>
        </is>
      </c>
      <c s="5" t="inlineStr" r="B1483">
        <is>
          <t xml:space="preserve">PHOSPHORUS FERTILIZER NUTRIENT</t>
        </is>
      </c>
      <c s="5" t="inlineStr" r="C1483">
        <is>
          <t xml:space="preserve">POUND  </t>
        </is>
      </c>
      <c s="6" r="D1483">
        <v>137.000</v>
      </c>
      <c s="7" r="E1483">
        <v>9</v>
      </c>
      <c s="8" t="inlineStr" r="F1483">
        <is>
          <t xml:space="preserve">78682</t>
        </is>
      </c>
      <c s="8" t="inlineStr" r="G1483">
        <is>
          <t xml:space="preserve">034</t>
        </is>
      </c>
      <c s="9" r="H1483">
        <v>1.8000</v>
      </c>
      <c s="8" t="inlineStr" r="I1483">
        <is>
          <t xml:space="preserve"/>
        </is>
      </c>
      <c s="8" t="inlineStr" r="J1483">
        <is>
          <t xml:space="preserve"> White</t>
        </is>
      </c>
    </row>
    <row r="1484" ht="20.25" customHeight="0">
      <c s="5" t="inlineStr" r="A1484">
        <is>
          <t xml:space="preserve">25000500</t>
        </is>
      </c>
      <c s="5" t="inlineStr" r="B1484">
        <is>
          <t xml:space="preserve">PHOSPHORUS FERTILIZER NUTRIENT</t>
        </is>
      </c>
      <c s="5" t="inlineStr" r="C1484">
        <is>
          <t xml:space="preserve">POUND  </t>
        </is>
      </c>
      <c s="6" r="D1484">
        <v>500.000</v>
      </c>
      <c s="7" r="E1484">
        <v>9</v>
      </c>
      <c s="8" t="inlineStr" r="F1484">
        <is>
          <t xml:space="preserve">78716</t>
        </is>
      </c>
      <c s="8" t="inlineStr" r="G1484">
        <is>
          <t xml:space="preserve">035</t>
        </is>
      </c>
      <c s="9" r="H1484">
        <v>1.9400</v>
      </c>
      <c s="8" t="inlineStr" r="I1484">
        <is>
          <t xml:space="preserve">Y</t>
        </is>
      </c>
      <c s="8" t="inlineStr" r="J1484">
        <is>
          <t xml:space="preserve"> Saline</t>
        </is>
      </c>
    </row>
    <row r="1485" ht="20.25" customHeight="0">
      <c s="5" t="inlineStr" r="A1485">
        <is>
          <t xml:space="preserve">25000500</t>
        </is>
      </c>
      <c s="5" t="inlineStr" r="B1485">
        <is>
          <t xml:space="preserve">PHOSPHORUS FERTILIZER NUTRIENT</t>
        </is>
      </c>
      <c s="5" t="inlineStr" r="C1485">
        <is>
          <t xml:space="preserve">POUND  </t>
        </is>
      </c>
      <c s="6" r="D1485">
        <v>500.000</v>
      </c>
      <c s="7" r="E1485">
        <v>9</v>
      </c>
      <c s="8" t="inlineStr" r="F1485">
        <is>
          <t xml:space="preserve">78716</t>
        </is>
      </c>
      <c s="8" t="inlineStr" r="G1485">
        <is>
          <t xml:space="preserve">035</t>
        </is>
      </c>
      <c s="9" r="H1485">
        <v>1.7500</v>
      </c>
      <c s="8" t="inlineStr" r="I1485">
        <is>
          <t xml:space="preserve"/>
        </is>
      </c>
      <c s="8" t="inlineStr" r="J1485">
        <is>
          <t xml:space="preserve"> Saline</t>
        </is>
      </c>
    </row>
    <row r="1486" ht="20.25" customHeight="0">
      <c s="5" t="inlineStr" r="A1486">
        <is>
          <t xml:space="preserve">25000500</t>
        </is>
      </c>
      <c s="5" t="inlineStr" r="B1486">
        <is>
          <t xml:space="preserve">PHOSPHORUS FERTILIZER NUTRIENT</t>
        </is>
      </c>
      <c s="5" t="inlineStr" r="C1486">
        <is>
          <t xml:space="preserve">POUND  </t>
        </is>
      </c>
      <c s="6" r="D1486">
        <v>9.000</v>
      </c>
      <c s="7" r="E1486">
        <v>9</v>
      </c>
      <c s="8" t="inlineStr" r="F1486">
        <is>
          <t xml:space="preserve">78958</t>
        </is>
      </c>
      <c s="8" t="inlineStr" r="G1486">
        <is>
          <t xml:space="preserve">119</t>
        </is>
      </c>
      <c s="9" r="H1486">
        <v>2.0000</v>
      </c>
      <c s="8" t="inlineStr" r="I1486">
        <is>
          <t xml:space="preserve">Y</t>
        </is>
      </c>
      <c s="8" t="inlineStr" r="J1486">
        <is>
          <t xml:space="preserve"> Franklin</t>
        </is>
      </c>
    </row>
    <row r="1487" ht="20.25" customHeight="0">
      <c s="5" t="inlineStr" r="A1487">
        <is>
          <t xml:space="preserve">25000500</t>
        </is>
      </c>
      <c s="5" t="inlineStr" r="B1487">
        <is>
          <t xml:space="preserve">PHOSPHORUS FERTILIZER NUTRIENT</t>
        </is>
      </c>
      <c s="5" t="inlineStr" r="C1487">
        <is>
          <t xml:space="preserve">POUND  </t>
        </is>
      </c>
      <c s="6" r="D1487">
        <v>50.000</v>
      </c>
      <c s="7" r="E1487">
        <v>9</v>
      </c>
      <c s="8" t="inlineStr" r="F1487">
        <is>
          <t xml:space="preserve">78962</t>
        </is>
      </c>
      <c s="8" t="inlineStr" r="G1487">
        <is>
          <t xml:space="preserve">120</t>
        </is>
      </c>
      <c s="9" r="H1487">
        <v>3.0000</v>
      </c>
      <c s="8" t="inlineStr" r="I1487">
        <is>
          <t xml:space="preserve">Y</t>
        </is>
      </c>
      <c s="8" t="inlineStr" r="J1487">
        <is>
          <t xml:space="preserve"> Franklin</t>
        </is>
      </c>
    </row>
    <row r="1488" ht="20.25" customHeight="0">
      <c s="5" t="inlineStr" r="A1488">
        <is>
          <t xml:space="preserve">25000500</t>
        </is>
      </c>
      <c s="5" t="inlineStr" r="B1488">
        <is>
          <t xml:space="preserve">PHOSPHORUS FERTILIZER NUTRIENT</t>
        </is>
      </c>
      <c s="5" t="inlineStr" r="C1488">
        <is>
          <t xml:space="preserve">POUND  </t>
        </is>
      </c>
      <c s="6" r="D1488">
        <v>50.000</v>
      </c>
      <c s="7" r="E1488">
        <v>9</v>
      </c>
      <c s="8" t="inlineStr" r="F1488">
        <is>
          <t xml:space="preserve">78962</t>
        </is>
      </c>
      <c s="8" t="inlineStr" r="G1488">
        <is>
          <t xml:space="preserve">120</t>
        </is>
      </c>
      <c s="9" r="H1488">
        <v>0.5000</v>
      </c>
      <c s="8" t="inlineStr" r="I1488">
        <is>
          <t xml:space="preserve"/>
        </is>
      </c>
      <c s="8" t="inlineStr" r="J1488">
        <is>
          <t xml:space="preserve"> Franklin</t>
        </is>
      </c>
    </row>
    <row r="1489" ht="20.25" customHeight="0">
      <c s="5" t="inlineStr" r="A1489">
        <is>
          <t xml:space="preserve">25000500</t>
        </is>
      </c>
      <c s="5" t="inlineStr" r="B1489">
        <is>
          <t xml:space="preserve">PHOSPHORUS FERTILIZER NUTRIENT</t>
        </is>
      </c>
      <c s="5" t="inlineStr" r="C1489">
        <is>
          <t xml:space="preserve">POUND  </t>
        </is>
      </c>
      <c s="6" r="D1489">
        <v>393.000</v>
      </c>
      <c s="7" r="E1489">
        <v>2</v>
      </c>
      <c s="8" t="inlineStr" r="F1489">
        <is>
          <t xml:space="preserve">85700</t>
        </is>
      </c>
      <c s="8" t="inlineStr" r="G1489">
        <is>
          <t xml:space="preserve">121</t>
        </is>
      </c>
      <c s="9" r="H1489">
        <v>3.3000</v>
      </c>
      <c s="8" t="inlineStr" r="I1489">
        <is>
          <t xml:space="preserve">Y</t>
        </is>
      </c>
      <c s="8" t="inlineStr" r="J1489">
        <is>
          <t xml:space="preserve"> Lee</t>
        </is>
      </c>
    </row>
    <row r="1490" ht="20.25" customHeight="0">
      <c s="5" t="inlineStr" r="A1490">
        <is>
          <t xml:space="preserve">25000500</t>
        </is>
      </c>
      <c s="5" t="inlineStr" r="B1490">
        <is>
          <t xml:space="preserve">PHOSPHORUS FERTILIZER NUTRIENT</t>
        </is>
      </c>
      <c s="5" t="inlineStr" r="C1490">
        <is>
          <t xml:space="preserve">POUND  </t>
        </is>
      </c>
      <c s="6" r="D1490">
        <v>393.000</v>
      </c>
      <c s="7" r="E1490">
        <v>2</v>
      </c>
      <c s="8" t="inlineStr" r="F1490">
        <is>
          <t xml:space="preserve">85700</t>
        </is>
      </c>
      <c s="8" t="inlineStr" r="G1490">
        <is>
          <t xml:space="preserve">121</t>
        </is>
      </c>
      <c s="9" r="H1490">
        <v>4.5000</v>
      </c>
      <c s="8" t="inlineStr" r="I1490">
        <is>
          <t xml:space="preserve"/>
        </is>
      </c>
      <c s="8" t="inlineStr" r="J1490">
        <is>
          <t xml:space="preserve"> Lee</t>
        </is>
      </c>
    </row>
    <row r="1491" ht="20.25" customHeight="0">
      <c s="5" t="inlineStr" r="A1491">
        <is>
          <t xml:space="preserve">25000500</t>
        </is>
      </c>
      <c s="5" t="inlineStr" r="B1491">
        <is>
          <t xml:space="preserve">PHOSPHORUS FERTILIZER NUTRIENT</t>
        </is>
      </c>
      <c s="5" t="inlineStr" r="C1491">
        <is>
          <t xml:space="preserve">POUND  </t>
        </is>
      </c>
      <c s="6" r="D1491">
        <v>167.000</v>
      </c>
      <c s="7" r="E1491">
        <v>2</v>
      </c>
      <c s="8" t="inlineStr" r="F1491">
        <is>
          <t xml:space="preserve">85730</t>
        </is>
      </c>
      <c s="8" t="inlineStr" r="G1491">
        <is>
          <t xml:space="preserve">134</t>
        </is>
      </c>
      <c s="9" r="H1491">
        <v>6.0000</v>
      </c>
      <c s="8" t="inlineStr" r="I1491">
        <is>
          <t xml:space="preserve">Y</t>
        </is>
      </c>
      <c s="8" t="inlineStr" r="J1491">
        <is>
          <t xml:space="preserve"> Lee</t>
        </is>
      </c>
    </row>
    <row r="1492" ht="20.25" customHeight="0">
      <c s="5" t="inlineStr" r="A1492">
        <is>
          <t xml:space="preserve">25000500</t>
        </is>
      </c>
      <c s="5" t="inlineStr" r="B1492">
        <is>
          <t xml:space="preserve">PHOSPHORUS FERTILIZER NUTRIENT</t>
        </is>
      </c>
      <c s="5" t="inlineStr" r="C1492">
        <is>
          <t xml:space="preserve">POUND  </t>
        </is>
      </c>
      <c s="6" r="D1492">
        <v>167.000</v>
      </c>
      <c s="7" r="E1492">
        <v>2</v>
      </c>
      <c s="8" t="inlineStr" r="F1492">
        <is>
          <t xml:space="preserve">85730</t>
        </is>
      </c>
      <c s="8" t="inlineStr" r="G1492">
        <is>
          <t xml:space="preserve">134</t>
        </is>
      </c>
      <c s="9" r="H1492">
        <v>5.0000</v>
      </c>
      <c s="8" t="inlineStr" r="I1492">
        <is>
          <t xml:space="preserve"/>
        </is>
      </c>
      <c s="8" t="inlineStr" r="J1492">
        <is>
          <t xml:space="preserve"> Lee</t>
        </is>
      </c>
    </row>
    <row r="1493" ht="20.25" customHeight="0">
      <c s="5" t="inlineStr" r="A1493">
        <is>
          <t xml:space="preserve">25000500</t>
        </is>
      </c>
      <c s="5" t="inlineStr" r="B1493">
        <is>
          <t xml:space="preserve">PHOSPHORUS FERTILIZER NUTRIENT</t>
        </is>
      </c>
      <c s="5" t="inlineStr" r="C1493">
        <is>
          <t xml:space="preserve">POUND  </t>
        </is>
      </c>
      <c s="6" r="D1493">
        <v>83.000</v>
      </c>
      <c s="7" r="E1493">
        <v>2</v>
      </c>
      <c s="8" t="inlineStr" r="F1493">
        <is>
          <t xml:space="preserve">85731</t>
        </is>
      </c>
      <c s="8" t="inlineStr" r="G1493">
        <is>
          <t xml:space="preserve">069</t>
        </is>
      </c>
      <c s="9" r="H1493">
        <v>1.0000</v>
      </c>
      <c s="8" t="inlineStr" r="I1493">
        <is>
          <t xml:space="preserve">Y</t>
        </is>
      </c>
      <c s="8" t="inlineStr" r="J1493">
        <is>
          <t xml:space="preserve"> Ogle</t>
        </is>
      </c>
    </row>
    <row r="1494" ht="20.25" customHeight="0">
      <c s="5" t="inlineStr" r="A1494">
        <is>
          <t xml:space="preserve">25000500</t>
        </is>
      </c>
      <c s="5" t="inlineStr" r="B1494">
        <is>
          <t xml:space="preserve">PHOSPHORUS FERTILIZER NUTRIENT</t>
        </is>
      </c>
      <c s="5" t="inlineStr" r="C1494">
        <is>
          <t xml:space="preserve">POUND  </t>
        </is>
      </c>
      <c s="6" r="D1494">
        <v>83.000</v>
      </c>
      <c s="7" r="E1494">
        <v>2</v>
      </c>
      <c s="8" t="inlineStr" r="F1494">
        <is>
          <t xml:space="preserve">85731</t>
        </is>
      </c>
      <c s="8" t="inlineStr" r="G1494">
        <is>
          <t xml:space="preserve">069</t>
        </is>
      </c>
      <c s="9" r="H1494">
        <v>1.0000</v>
      </c>
      <c s="8" t="inlineStr" r="I1494">
        <is>
          <t xml:space="preserve"/>
        </is>
      </c>
      <c s="8" t="inlineStr" r="J1494">
        <is>
          <t xml:space="preserve"> Ogle</t>
        </is>
      </c>
    </row>
    <row r="1495" ht="20.25" customHeight="0">
      <c s="5" t="inlineStr" r="A1495">
        <is>
          <t xml:space="preserve">25000500</t>
        </is>
      </c>
      <c s="5" t="inlineStr" r="B1495">
        <is>
          <t xml:space="preserve">PHOSPHORUS FERTILIZER NUTRIENT</t>
        </is>
      </c>
      <c s="5" t="inlineStr" r="C1495">
        <is>
          <t xml:space="preserve">POUND  </t>
        </is>
      </c>
      <c s="6" r="D1495">
        <v>83.000</v>
      </c>
      <c s="7" r="E1495">
        <v>2</v>
      </c>
      <c s="8" t="inlineStr" r="F1495">
        <is>
          <t xml:space="preserve">85731</t>
        </is>
      </c>
      <c s="8" t="inlineStr" r="G1495">
        <is>
          <t xml:space="preserve">069</t>
        </is>
      </c>
      <c s="9" r="H1495">
        <v>1.2000</v>
      </c>
      <c s="8" t="inlineStr" r="I1495">
        <is>
          <t xml:space="preserve"/>
        </is>
      </c>
      <c s="8" t="inlineStr" r="J1495">
        <is>
          <t xml:space="preserve"> Ogle</t>
        </is>
      </c>
    </row>
    <row r="1496" ht="20.25" customHeight="0">
      <c s="5" t="inlineStr" r="A1496">
        <is>
          <t xml:space="preserve">25000500</t>
        </is>
      </c>
      <c s="5" t="inlineStr" r="B1496">
        <is>
          <t xml:space="preserve">PHOSPHORUS FERTILIZER NUTRIENT</t>
        </is>
      </c>
      <c s="5" t="inlineStr" r="C1496">
        <is>
          <t xml:space="preserve">POUND  </t>
        </is>
      </c>
      <c s="6" r="D1496">
        <v>90.000</v>
      </c>
      <c s="7" r="E1496">
        <v>3</v>
      </c>
      <c s="8" t="inlineStr" r="F1496">
        <is>
          <t xml:space="preserve">87759</t>
        </is>
      </c>
      <c s="8" t="inlineStr" r="G1496">
        <is>
          <t xml:space="preserve">123</t>
        </is>
      </c>
      <c s="9" r="H1496">
        <v>3.1000</v>
      </c>
      <c s="8" t="inlineStr" r="I1496">
        <is>
          <t xml:space="preserve">Y</t>
        </is>
      </c>
      <c s="8" t="inlineStr" r="J1496">
        <is>
          <t xml:space="preserve"> Kankakee</t>
        </is>
      </c>
    </row>
    <row r="1497" ht="20.25" customHeight="0">
      <c s="5" t="inlineStr" r="A1497">
        <is>
          <t xml:space="preserve">25000500</t>
        </is>
      </c>
      <c s="5" t="inlineStr" r="B1497">
        <is>
          <t xml:space="preserve">PHOSPHORUS FERTILIZER NUTRIENT</t>
        </is>
      </c>
      <c s="5" t="inlineStr" r="C1497">
        <is>
          <t xml:space="preserve">POUND  </t>
        </is>
      </c>
      <c s="6" r="D1497">
        <v>90.000</v>
      </c>
      <c s="7" r="E1497">
        <v>3</v>
      </c>
      <c s="8" t="inlineStr" r="F1497">
        <is>
          <t xml:space="preserve">87759</t>
        </is>
      </c>
      <c s="8" t="inlineStr" r="G1497">
        <is>
          <t xml:space="preserve">123</t>
        </is>
      </c>
      <c s="9" r="H1497">
        <v>3.0000</v>
      </c>
      <c s="8" t="inlineStr" r="I1497">
        <is>
          <t xml:space="preserve"/>
        </is>
      </c>
      <c s="8" t="inlineStr" r="J1497">
        <is>
          <t xml:space="preserve"> Kankakee</t>
        </is>
      </c>
    </row>
    <row r="1498" ht="20.25" customHeight="0">
      <c s="5" t="inlineStr" r="A1498">
        <is>
          <t xml:space="preserve">25000500</t>
        </is>
      </c>
      <c s="5" t="inlineStr" r="B1498">
        <is>
          <t xml:space="preserve">PHOSPHORUS FERTILIZER NUTRIENT</t>
        </is>
      </c>
      <c s="5" t="inlineStr" r="C1498">
        <is>
          <t xml:space="preserve">POUND  </t>
        </is>
      </c>
      <c s="6" r="D1498">
        <v>90.000</v>
      </c>
      <c s="7" r="E1498">
        <v>3</v>
      </c>
      <c s="8" t="inlineStr" r="F1498">
        <is>
          <t xml:space="preserve">87759</t>
        </is>
      </c>
      <c s="8" t="inlineStr" r="G1498">
        <is>
          <t xml:space="preserve">123</t>
        </is>
      </c>
      <c s="9" r="H1498">
        <v>3.0000</v>
      </c>
      <c s="8" t="inlineStr" r="I1498">
        <is>
          <t xml:space="preserve"/>
        </is>
      </c>
      <c s="8" t="inlineStr" r="J1498">
        <is>
          <t xml:space="preserve"> Kankakee</t>
        </is>
      </c>
    </row>
    <row r="1499" ht="20.25" customHeight="0">
      <c s="5" t="inlineStr" r="A1499">
        <is>
          <t xml:space="preserve">25000500</t>
        </is>
      </c>
      <c s="5" t="inlineStr" r="B1499">
        <is>
          <t xml:space="preserve">PHOSPHORUS FERTILIZER NUTRIENT</t>
        </is>
      </c>
      <c s="5" t="inlineStr" r="C1499">
        <is>
          <t xml:space="preserve">POUND  </t>
        </is>
      </c>
      <c s="6" r="D1499">
        <v>90.000</v>
      </c>
      <c s="7" r="E1499">
        <v>3</v>
      </c>
      <c s="8" t="inlineStr" r="F1499">
        <is>
          <t xml:space="preserve">87759</t>
        </is>
      </c>
      <c s="8" t="inlineStr" r="G1499">
        <is>
          <t xml:space="preserve">123</t>
        </is>
      </c>
      <c s="9" r="H1499">
        <v>3.1500</v>
      </c>
      <c s="8" t="inlineStr" r="I1499">
        <is>
          <t xml:space="preserve"/>
        </is>
      </c>
      <c s="8" t="inlineStr" r="J1499">
        <is>
          <t xml:space="preserve"> Kankakee</t>
        </is>
      </c>
    </row>
    <row r="1500" ht="20.25" customHeight="0">
      <c s="5" t="inlineStr" r="A1500">
        <is>
          <t xml:space="preserve">25000500</t>
        </is>
      </c>
      <c s="5" t="inlineStr" r="B1500">
        <is>
          <t xml:space="preserve">PHOSPHORUS FERTILIZER NUTRIENT</t>
        </is>
      </c>
      <c s="5" t="inlineStr" r="C1500">
        <is>
          <t xml:space="preserve">POUND  </t>
        </is>
      </c>
      <c s="6" r="D1500">
        <v>1238.000</v>
      </c>
      <c s="7" r="E1500">
        <v>3</v>
      </c>
      <c s="8" t="inlineStr" r="F1500">
        <is>
          <t xml:space="preserve">87783</t>
        </is>
      </c>
      <c s="8" t="inlineStr" r="G1500">
        <is>
          <t xml:space="preserve">124</t>
        </is>
      </c>
      <c s="9" r="H1500">
        <v>2.0000</v>
      </c>
      <c s="8" t="inlineStr" r="I1500">
        <is>
          <t xml:space="preserve">Y</t>
        </is>
      </c>
      <c s="8" t="inlineStr" r="J1500">
        <is>
          <t xml:space="preserve"> Kendall</t>
        </is>
      </c>
    </row>
    <row r="1501" ht="20.25" customHeight="0">
      <c s="5" t="inlineStr" r="A1501">
        <is>
          <t xml:space="preserve">25000500</t>
        </is>
      </c>
      <c s="5" t="inlineStr" r="B1501">
        <is>
          <t xml:space="preserve">PHOSPHORUS FERTILIZER NUTRIENT</t>
        </is>
      </c>
      <c s="5" t="inlineStr" r="C1501">
        <is>
          <t xml:space="preserve">POUND  </t>
        </is>
      </c>
      <c s="6" r="D1501">
        <v>1238.000</v>
      </c>
      <c s="7" r="E1501">
        <v>3</v>
      </c>
      <c s="8" t="inlineStr" r="F1501">
        <is>
          <t xml:space="preserve">87783</t>
        </is>
      </c>
      <c s="8" t="inlineStr" r="G1501">
        <is>
          <t xml:space="preserve">124</t>
        </is>
      </c>
      <c s="9" r="H1501">
        <v>2.0000</v>
      </c>
      <c s="8" t="inlineStr" r="I1501">
        <is>
          <t xml:space="preserve"/>
        </is>
      </c>
      <c s="8" t="inlineStr" r="J1501">
        <is>
          <t xml:space="preserve"> Kendall</t>
        </is>
      </c>
    </row>
    <row r="1502" ht="20.25" customHeight="0">
      <c s="5" t="inlineStr" r="A1502">
        <is>
          <t xml:space="preserve">25000500</t>
        </is>
      </c>
      <c s="5" t="inlineStr" r="B1502">
        <is>
          <t xml:space="preserve">PHOSPHORUS FERTILIZER NUTRIENT</t>
        </is>
      </c>
      <c s="5" t="inlineStr" r="C1502">
        <is>
          <t xml:space="preserve">POUND  </t>
        </is>
      </c>
      <c s="6" r="D1502">
        <v>1238.000</v>
      </c>
      <c s="7" r="E1502">
        <v>3</v>
      </c>
      <c s="8" t="inlineStr" r="F1502">
        <is>
          <t xml:space="preserve">87783</t>
        </is>
      </c>
      <c s="8" t="inlineStr" r="G1502">
        <is>
          <t xml:space="preserve">124</t>
        </is>
      </c>
      <c s="9" r="H1502">
        <v>2.0000</v>
      </c>
      <c s="8" t="inlineStr" r="I1502">
        <is>
          <t xml:space="preserve"/>
        </is>
      </c>
      <c s="8" t="inlineStr" r="J1502">
        <is>
          <t xml:space="preserve"> Kendall</t>
        </is>
      </c>
    </row>
    <row r="1503" ht="20.25" customHeight="0">
      <c s="5" t="inlineStr" r="A1503">
        <is>
          <t xml:space="preserve">25000500</t>
        </is>
      </c>
      <c s="5" t="inlineStr" r="B1503">
        <is>
          <t xml:space="preserve">PHOSPHORUS FERTILIZER NUTRIENT</t>
        </is>
      </c>
      <c s="5" t="inlineStr" r="C1503">
        <is>
          <t xml:space="preserve">POUND  </t>
        </is>
      </c>
      <c s="6" r="D1503">
        <v>1238.000</v>
      </c>
      <c s="7" r="E1503">
        <v>3</v>
      </c>
      <c s="8" t="inlineStr" r="F1503">
        <is>
          <t xml:space="preserve">87783</t>
        </is>
      </c>
      <c s="8" t="inlineStr" r="G1503">
        <is>
          <t xml:space="preserve">124</t>
        </is>
      </c>
      <c s="9" r="H1503">
        <v>2.0000</v>
      </c>
      <c s="8" t="inlineStr" r="I1503">
        <is>
          <t xml:space="preserve"/>
        </is>
      </c>
      <c s="8" t="inlineStr" r="J1503">
        <is>
          <t xml:space="preserve"> Kendall</t>
        </is>
      </c>
    </row>
    <row r="1504" ht="20.25" customHeight="0">
      <c s="5" t="inlineStr" r="A1504">
        <is>
          <t xml:space="preserve">25000500</t>
        </is>
      </c>
      <c s="5" t="inlineStr" r="B1504">
        <is>
          <t xml:space="preserve">PHOSPHORUS FERTILIZER NUTRIENT</t>
        </is>
      </c>
      <c s="5" t="inlineStr" r="C1504">
        <is>
          <t xml:space="preserve">POUND  </t>
        </is>
      </c>
      <c s="6" r="D1504">
        <v>1238.000</v>
      </c>
      <c s="7" r="E1504">
        <v>3</v>
      </c>
      <c s="8" t="inlineStr" r="F1504">
        <is>
          <t xml:space="preserve">87783</t>
        </is>
      </c>
      <c s="8" t="inlineStr" r="G1504">
        <is>
          <t xml:space="preserve">124</t>
        </is>
      </c>
      <c s="9" r="H1504">
        <v>2.0000</v>
      </c>
      <c s="8" t="inlineStr" r="I1504">
        <is>
          <t xml:space="preserve"/>
        </is>
      </c>
      <c s="8" t="inlineStr" r="J1504">
        <is>
          <t xml:space="preserve"> Kendall</t>
        </is>
      </c>
    </row>
    <row r="1505" ht="20.25" customHeight="0">
      <c s="5" t="inlineStr" r="A1505">
        <is>
          <t xml:space="preserve">25000500</t>
        </is>
      </c>
      <c s="5" t="inlineStr" r="B1505">
        <is>
          <t xml:space="preserve">PHOSPHORUS FERTILIZER NUTRIENT</t>
        </is>
      </c>
      <c s="5" t="inlineStr" r="C1505">
        <is>
          <t xml:space="preserve">POUND  </t>
        </is>
      </c>
      <c s="6" r="D1505">
        <v>1238.000</v>
      </c>
      <c s="7" r="E1505">
        <v>3</v>
      </c>
      <c s="8" t="inlineStr" r="F1505">
        <is>
          <t xml:space="preserve">87783</t>
        </is>
      </c>
      <c s="8" t="inlineStr" r="G1505">
        <is>
          <t xml:space="preserve">124</t>
        </is>
      </c>
      <c s="9" r="H1505">
        <v>2.2000</v>
      </c>
      <c s="8" t="inlineStr" r="I1505">
        <is>
          <t xml:space="preserve"/>
        </is>
      </c>
      <c s="8" t="inlineStr" r="J1505">
        <is>
          <t xml:space="preserve"> Kendall</t>
        </is>
      </c>
    </row>
    <row r="1506" ht="20.25" customHeight="0">
      <c s="5" t="inlineStr" r="A1506">
        <is>
          <t xml:space="preserve">25000500</t>
        </is>
      </c>
      <c s="5" t="inlineStr" r="B1506">
        <is>
          <t xml:space="preserve">PHOSPHORUS FERTILIZER NUTRIENT</t>
        </is>
      </c>
      <c s="5" t="inlineStr" r="C1506">
        <is>
          <t xml:space="preserve">POUND  </t>
        </is>
      </c>
      <c s="6" r="D1506">
        <v>83.000</v>
      </c>
      <c s="7" r="E1506">
        <v>4</v>
      </c>
      <c s="8" t="inlineStr" r="F1506">
        <is>
          <t xml:space="preserve">89822</t>
        </is>
      </c>
      <c s="8" t="inlineStr" r="G1506">
        <is>
          <t xml:space="preserve">125</t>
        </is>
      </c>
      <c s="9" r="H1506">
        <v>2.1900</v>
      </c>
      <c s="8" t="inlineStr" r="I1506">
        <is>
          <t xml:space="preserve">Y</t>
        </is>
      </c>
      <c s="8" t="inlineStr" r="J1506">
        <is>
          <t xml:space="preserve"> Peoria</t>
        </is>
      </c>
    </row>
    <row r="1507" ht="20.25" customHeight="0">
      <c s="5" t="inlineStr" r="A1507">
        <is>
          <t xml:space="preserve">25000500</t>
        </is>
      </c>
      <c s="5" t="inlineStr" r="B1507">
        <is>
          <t xml:space="preserve">PHOSPHORUS FERTILIZER NUTRIENT</t>
        </is>
      </c>
      <c s="5" t="inlineStr" r="C1507">
        <is>
          <t xml:space="preserve">POUND  </t>
        </is>
      </c>
      <c s="6" r="D1507">
        <v>83.000</v>
      </c>
      <c s="7" r="E1507">
        <v>4</v>
      </c>
      <c s="8" t="inlineStr" r="F1507">
        <is>
          <t xml:space="preserve">89822</t>
        </is>
      </c>
      <c s="8" t="inlineStr" r="G1507">
        <is>
          <t xml:space="preserve">125</t>
        </is>
      </c>
      <c s="9" r="H1507">
        <v>2.0000</v>
      </c>
      <c s="8" t="inlineStr" r="I1507">
        <is>
          <t xml:space="preserve"/>
        </is>
      </c>
      <c s="8" t="inlineStr" r="J1507">
        <is>
          <t xml:space="preserve"> Peoria</t>
        </is>
      </c>
    </row>
    <row r="1508" ht="20.25" customHeight="0">
      <c s="5" t="inlineStr" r="A1508">
        <is>
          <t xml:space="preserve">25000500</t>
        </is>
      </c>
      <c s="5" t="inlineStr" r="B1508">
        <is>
          <t xml:space="preserve">PHOSPHORUS FERTILIZER NUTRIENT</t>
        </is>
      </c>
      <c s="5" t="inlineStr" r="C1508">
        <is>
          <t xml:space="preserve">POUND  </t>
        </is>
      </c>
      <c s="6" r="D1508">
        <v>83.000</v>
      </c>
      <c s="7" r="E1508">
        <v>4</v>
      </c>
      <c s="8" t="inlineStr" r="F1508">
        <is>
          <t xml:space="preserve">89822</t>
        </is>
      </c>
      <c s="8" t="inlineStr" r="G1508">
        <is>
          <t xml:space="preserve">125</t>
        </is>
      </c>
      <c s="9" r="H1508">
        <v>2.0000</v>
      </c>
      <c s="8" t="inlineStr" r="I1508">
        <is>
          <t xml:space="preserve"/>
        </is>
      </c>
      <c s="8" t="inlineStr" r="J1508">
        <is>
          <t xml:space="preserve"> Peoria</t>
        </is>
      </c>
    </row>
    <row r="1509" ht="20.25" customHeight="0">
      <c s="5" t="inlineStr" r="A1509">
        <is>
          <t xml:space="preserve">25000500</t>
        </is>
      </c>
      <c s="5" t="inlineStr" r="B1509">
        <is>
          <t xml:space="preserve">PHOSPHORUS FERTILIZER NUTRIENT</t>
        </is>
      </c>
      <c s="5" t="inlineStr" r="C1509">
        <is>
          <t xml:space="preserve">POUND  </t>
        </is>
      </c>
      <c s="6" r="D1509">
        <v>83.000</v>
      </c>
      <c s="7" r="E1509">
        <v>4</v>
      </c>
      <c s="8" t="inlineStr" r="F1509">
        <is>
          <t xml:space="preserve">89822</t>
        </is>
      </c>
      <c s="8" t="inlineStr" r="G1509">
        <is>
          <t xml:space="preserve">125</t>
        </is>
      </c>
      <c s="9" r="H1509">
        <v>3.5000</v>
      </c>
      <c s="8" t="inlineStr" r="I1509">
        <is>
          <t xml:space="preserve"/>
        </is>
      </c>
      <c s="8" t="inlineStr" r="J1509">
        <is>
          <t xml:space="preserve"> Peoria</t>
        </is>
      </c>
    </row>
    <row r="1510" ht="20.25" customHeight="0">
      <c s="5" t="inlineStr" r="A1510">
        <is>
          <t xml:space="preserve">25000500</t>
        </is>
      </c>
      <c s="5" t="inlineStr" r="B1510">
        <is>
          <t xml:space="preserve">PHOSPHORUS FERTILIZER NUTRIENT</t>
        </is>
      </c>
      <c s="5" t="inlineStr" r="C1510">
        <is>
          <t xml:space="preserve">POUND  </t>
        </is>
      </c>
      <c s="6" r="D1510">
        <v>83.000</v>
      </c>
      <c s="7" r="E1510">
        <v>4</v>
      </c>
      <c s="8" t="inlineStr" r="F1510">
        <is>
          <t xml:space="preserve">89822</t>
        </is>
      </c>
      <c s="8" t="inlineStr" r="G1510">
        <is>
          <t xml:space="preserve">125</t>
        </is>
      </c>
      <c s="9" r="H1510">
        <v>8.5000</v>
      </c>
      <c s="8" t="inlineStr" r="I1510">
        <is>
          <t xml:space="preserve"/>
        </is>
      </c>
      <c s="8" t="inlineStr" r="J1510">
        <is>
          <t xml:space="preserve"> Peoria</t>
        </is>
      </c>
    </row>
    <row r="1511" ht="20.25" customHeight="0">
      <c s="5" t="inlineStr" r="A1511">
        <is>
          <t xml:space="preserve">25000500</t>
        </is>
      </c>
      <c s="5" t="inlineStr" r="B1511">
        <is>
          <t xml:space="preserve">PHOSPHORUS FERTILIZER NUTRIENT</t>
        </is>
      </c>
      <c s="5" t="inlineStr" r="C1511">
        <is>
          <t xml:space="preserve">POUND  </t>
        </is>
      </c>
      <c s="6" r="D1511">
        <v>243.000</v>
      </c>
      <c s="7" r="E1511">
        <v>4</v>
      </c>
      <c s="8" t="inlineStr" r="F1511">
        <is>
          <t xml:space="preserve">89826</t>
        </is>
      </c>
      <c s="8" t="inlineStr" r="G1511">
        <is>
          <t xml:space="preserve">136</t>
        </is>
      </c>
      <c s="9" r="H1511">
        <v>1.0500</v>
      </c>
      <c s="8" t="inlineStr" r="I1511">
        <is>
          <t xml:space="preserve">Y</t>
        </is>
      </c>
      <c s="8" t="inlineStr" r="J1511">
        <is>
          <t xml:space="preserve"> Peoria</t>
        </is>
      </c>
    </row>
    <row r="1512" ht="20.25" customHeight="0">
      <c s="5" t="inlineStr" r="A1512">
        <is>
          <t xml:space="preserve">25000500</t>
        </is>
      </c>
      <c s="5" t="inlineStr" r="B1512">
        <is>
          <t xml:space="preserve">PHOSPHORUS FERTILIZER NUTRIENT</t>
        </is>
      </c>
      <c s="5" t="inlineStr" r="C1512">
        <is>
          <t xml:space="preserve">POUND  </t>
        </is>
      </c>
      <c s="6" r="D1512">
        <v>243.000</v>
      </c>
      <c s="7" r="E1512">
        <v>4</v>
      </c>
      <c s="8" t="inlineStr" r="F1512">
        <is>
          <t xml:space="preserve">89826</t>
        </is>
      </c>
      <c s="8" t="inlineStr" r="G1512">
        <is>
          <t xml:space="preserve">136</t>
        </is>
      </c>
      <c s="9" r="H1512">
        <v>1.0500</v>
      </c>
      <c s="8" t="inlineStr" r="I1512">
        <is>
          <t xml:space="preserve"/>
        </is>
      </c>
      <c s="8" t="inlineStr" r="J1512">
        <is>
          <t xml:space="preserve"> Peoria</t>
        </is>
      </c>
    </row>
    <row r="1513" ht="20.25" customHeight="0">
      <c s="5" t="inlineStr" r="A1513">
        <is>
          <t xml:space="preserve">25000500</t>
        </is>
      </c>
      <c s="5" t="inlineStr" r="B1513">
        <is>
          <t xml:space="preserve">PHOSPHORUS FERTILIZER NUTRIENT</t>
        </is>
      </c>
      <c s="5" t="inlineStr" r="C1513">
        <is>
          <t xml:space="preserve">POUND  </t>
        </is>
      </c>
      <c s="6" r="D1513">
        <v>243.000</v>
      </c>
      <c s="7" r="E1513">
        <v>4</v>
      </c>
      <c s="8" t="inlineStr" r="F1513">
        <is>
          <t xml:space="preserve">89826</t>
        </is>
      </c>
      <c s="8" t="inlineStr" r="G1513">
        <is>
          <t xml:space="preserve">136</t>
        </is>
      </c>
      <c s="9" r="H1513">
        <v>1.0600</v>
      </c>
      <c s="8" t="inlineStr" r="I1513">
        <is>
          <t xml:space="preserve"/>
        </is>
      </c>
      <c s="8" t="inlineStr" r="J1513">
        <is>
          <t xml:space="preserve"> Peoria</t>
        </is>
      </c>
    </row>
    <row r="1514" ht="20.25" customHeight="0">
      <c s="5" t="inlineStr" r="A1514">
        <is>
          <t xml:space="preserve">25000500</t>
        </is>
      </c>
      <c s="5" t="inlineStr" r="B1514">
        <is>
          <t xml:space="preserve">PHOSPHORUS FERTILIZER NUTRIENT</t>
        </is>
      </c>
      <c s="5" t="inlineStr" r="C1514">
        <is>
          <t xml:space="preserve">POUND  </t>
        </is>
      </c>
      <c s="6" r="D1514">
        <v>243.000</v>
      </c>
      <c s="7" r="E1514">
        <v>4</v>
      </c>
      <c s="8" t="inlineStr" r="F1514">
        <is>
          <t xml:space="preserve">89826</t>
        </is>
      </c>
      <c s="8" t="inlineStr" r="G1514">
        <is>
          <t xml:space="preserve">136</t>
        </is>
      </c>
      <c s="9" r="H1514">
        <v>2.0000</v>
      </c>
      <c s="8" t="inlineStr" r="I1514">
        <is>
          <t xml:space="preserve"/>
        </is>
      </c>
      <c s="8" t="inlineStr" r="J1514">
        <is>
          <t xml:space="preserve"> Peoria</t>
        </is>
      </c>
    </row>
    <row r="1515" ht="20.25" customHeight="0">
      <c s="5" t="inlineStr" r="A1515">
        <is>
          <t xml:space="preserve">25000500</t>
        </is>
      </c>
      <c s="5" t="inlineStr" r="B1515">
        <is>
          <t xml:space="preserve">PHOSPHORUS FERTILIZER NUTRIENT</t>
        </is>
      </c>
      <c s="5" t="inlineStr" r="C1515">
        <is>
          <t xml:space="preserve">POUND  </t>
        </is>
      </c>
      <c s="6" r="D1515">
        <v>45.000</v>
      </c>
      <c s="7" r="E1515">
        <v>5</v>
      </c>
      <c s="8" t="inlineStr" r="F1515">
        <is>
          <t xml:space="preserve">91616</t>
        </is>
      </c>
      <c s="8" t="inlineStr" r="G1515">
        <is>
          <t xml:space="preserve">075</t>
        </is>
      </c>
      <c s="9" r="H1515">
        <v>1.6000</v>
      </c>
      <c s="8" t="inlineStr" r="I1515">
        <is>
          <t xml:space="preserve">Y</t>
        </is>
      </c>
      <c s="8" t="inlineStr" r="J1515">
        <is>
          <t xml:space="preserve"> Champaign</t>
        </is>
      </c>
    </row>
    <row r="1516" ht="20.25" customHeight="0">
      <c s="5" t="inlineStr" r="A1516">
        <is>
          <t xml:space="preserve">25000500</t>
        </is>
      </c>
      <c s="5" t="inlineStr" r="B1516">
        <is>
          <t xml:space="preserve">PHOSPHORUS FERTILIZER NUTRIENT</t>
        </is>
      </c>
      <c s="5" t="inlineStr" r="C1516">
        <is>
          <t xml:space="preserve">POUND  </t>
        </is>
      </c>
      <c s="6" r="D1516">
        <v>45.000</v>
      </c>
      <c s="7" r="E1516">
        <v>5</v>
      </c>
      <c s="8" t="inlineStr" r="F1516">
        <is>
          <t xml:space="preserve">91616</t>
        </is>
      </c>
      <c s="8" t="inlineStr" r="G1516">
        <is>
          <t xml:space="preserve">075</t>
        </is>
      </c>
      <c s="9" r="H1516">
        <v>1.6000</v>
      </c>
      <c s="8" t="inlineStr" r="I1516">
        <is>
          <t xml:space="preserve"/>
        </is>
      </c>
      <c s="8" t="inlineStr" r="J1516">
        <is>
          <t xml:space="preserve"> Champaign</t>
        </is>
      </c>
    </row>
    <row r="1517" ht="20.25" customHeight="0">
      <c s="5" t="inlineStr" r="A1517">
        <is>
          <t xml:space="preserve">25000500</t>
        </is>
      </c>
      <c s="5" t="inlineStr" r="B1517">
        <is>
          <t xml:space="preserve">PHOSPHORUS FERTILIZER NUTRIENT</t>
        </is>
      </c>
      <c s="5" t="inlineStr" r="C1517">
        <is>
          <t xml:space="preserve">POUND  </t>
        </is>
      </c>
      <c s="6" r="D1517">
        <v>45.000</v>
      </c>
      <c s="7" r="E1517">
        <v>5</v>
      </c>
      <c s="8" t="inlineStr" r="F1517">
        <is>
          <t xml:space="preserve">91616</t>
        </is>
      </c>
      <c s="8" t="inlineStr" r="G1517">
        <is>
          <t xml:space="preserve">075</t>
        </is>
      </c>
      <c s="9" r="H1517">
        <v>5.0000</v>
      </c>
      <c s="8" t="inlineStr" r="I1517">
        <is>
          <t xml:space="preserve"/>
        </is>
      </c>
      <c s="8" t="inlineStr" r="J1517">
        <is>
          <t xml:space="preserve"> Champaign</t>
        </is>
      </c>
    </row>
    <row r="1518" ht="20.25" customHeight="0">
      <c s="5" t="inlineStr" r="A1518">
        <is>
          <t xml:space="preserve">25000500</t>
        </is>
      </c>
      <c s="5" t="inlineStr" r="B1518">
        <is>
          <t xml:space="preserve">PHOSPHORUS FERTILIZER NUTRIENT</t>
        </is>
      </c>
      <c s="5" t="inlineStr" r="C1518">
        <is>
          <t xml:space="preserve">POUND  </t>
        </is>
      </c>
      <c s="6" r="D1518">
        <v>1013.000</v>
      </c>
      <c s="7" r="E1518">
        <v>6</v>
      </c>
      <c s="8" t="inlineStr" r="F1518">
        <is>
          <t xml:space="preserve">93795</t>
        </is>
      </c>
      <c s="8" t="inlineStr" r="G1518">
        <is>
          <t xml:space="preserve">128</t>
        </is>
      </c>
      <c s="9" r="H1518">
        <v>2.0000</v>
      </c>
      <c s="8" t="inlineStr" r="I1518">
        <is>
          <t xml:space="preserve">Y</t>
        </is>
      </c>
      <c s="8" t="inlineStr" r="J1518">
        <is>
          <t xml:space="preserve"> Macoupin</t>
        </is>
      </c>
    </row>
    <row r="1519" ht="20.25" customHeight="0">
      <c s="5" t="inlineStr" r="A1519">
        <is>
          <t xml:space="preserve">25000500</t>
        </is>
      </c>
      <c s="5" t="inlineStr" r="B1519">
        <is>
          <t xml:space="preserve">PHOSPHORUS FERTILIZER NUTRIENT</t>
        </is>
      </c>
      <c s="5" t="inlineStr" r="C1519">
        <is>
          <t xml:space="preserve">POUND  </t>
        </is>
      </c>
      <c s="6" r="D1519">
        <v>1013.000</v>
      </c>
      <c s="7" r="E1519">
        <v>6</v>
      </c>
      <c s="8" t="inlineStr" r="F1519">
        <is>
          <t xml:space="preserve">93795</t>
        </is>
      </c>
      <c s="8" t="inlineStr" r="G1519">
        <is>
          <t xml:space="preserve">128</t>
        </is>
      </c>
      <c s="9" r="H1519">
        <v>1.7000</v>
      </c>
      <c s="8" t="inlineStr" r="I1519">
        <is>
          <t xml:space="preserve"/>
        </is>
      </c>
      <c s="8" t="inlineStr" r="J1519">
        <is>
          <t xml:space="preserve"> Macoupin</t>
        </is>
      </c>
    </row>
    <row r="1520" ht="20.25" customHeight="0">
      <c s="5" t="inlineStr" r="A1520">
        <is>
          <t xml:space="preserve">25000500</t>
        </is>
      </c>
      <c s="5" t="inlineStr" r="B1520">
        <is>
          <t xml:space="preserve">PHOSPHORUS FERTILIZER NUTRIENT</t>
        </is>
      </c>
      <c s="5" t="inlineStr" r="C1520">
        <is>
          <t xml:space="preserve">POUND  </t>
        </is>
      </c>
      <c s="6" r="D1520">
        <v>23.000</v>
      </c>
      <c s="7" r="E1520">
        <v>8</v>
      </c>
      <c s="8" t="inlineStr" r="F1520">
        <is>
          <t xml:space="preserve">97785</t>
        </is>
      </c>
      <c s="8" t="inlineStr" r="G1520">
        <is>
          <t xml:space="preserve">137</t>
        </is>
      </c>
      <c s="9" r="H1520">
        <v>14.4500</v>
      </c>
      <c s="8" t="inlineStr" r="I1520">
        <is>
          <t xml:space="preserve">Y</t>
        </is>
      </c>
      <c s="8" t="inlineStr" r="J1520">
        <is>
          <t xml:space="preserve"> Madison</t>
        </is>
      </c>
    </row>
    <row r="1521" ht="20.25" customHeight="0">
      <c s="5" t="inlineStr" r="A1521">
        <is>
          <t xml:space="preserve">25000500</t>
        </is>
      </c>
      <c s="5" t="inlineStr" r="B1521">
        <is>
          <t xml:space="preserve">PHOSPHORUS FERTILIZER NUTRIENT</t>
        </is>
      </c>
      <c s="5" t="inlineStr" r="C1521">
        <is>
          <t xml:space="preserve">POUND  </t>
        </is>
      </c>
      <c s="6" r="D1521">
        <v>23.000</v>
      </c>
      <c s="7" r="E1521">
        <v>8</v>
      </c>
      <c s="8" t="inlineStr" r="F1521">
        <is>
          <t xml:space="preserve">97785</t>
        </is>
      </c>
      <c s="8" t="inlineStr" r="G1521">
        <is>
          <t xml:space="preserve">137</t>
        </is>
      </c>
      <c s="9" r="H1521">
        <v>13.5000</v>
      </c>
      <c s="8" t="inlineStr" r="I1521">
        <is>
          <t xml:space="preserve"/>
        </is>
      </c>
      <c s="8" t="inlineStr" r="J1521">
        <is>
          <t xml:space="preserve"> Madison</t>
        </is>
      </c>
    </row>
    <row r="1522" ht="20.25" customHeight="0">
      <c s="5" t="inlineStr" r="A1522">
        <is>
          <t xml:space="preserve">25000500</t>
        </is>
      </c>
      <c s="5" t="inlineStr" r="B1522">
        <is>
          <t xml:space="preserve">PHOSPHORUS FERTILIZER NUTRIENT</t>
        </is>
      </c>
      <c s="5" t="inlineStr" r="C1522">
        <is>
          <t xml:space="preserve">POUND  </t>
        </is>
      </c>
      <c s="6" r="D1522">
        <v>270.000</v>
      </c>
      <c s="7" r="E1522">
        <v>8</v>
      </c>
      <c s="8" t="inlineStr" r="F1522">
        <is>
          <t xml:space="preserve">97791</t>
        </is>
      </c>
      <c s="8" t="inlineStr" r="G1522">
        <is>
          <t xml:space="preserve">138</t>
        </is>
      </c>
      <c s="9" r="H1522">
        <v>3.5700</v>
      </c>
      <c s="8" t="inlineStr" r="I1522">
        <is>
          <t xml:space="preserve">Y</t>
        </is>
      </c>
      <c s="8" t="inlineStr" r="J1522">
        <is>
          <t xml:space="preserve"> Marion</t>
        </is>
      </c>
    </row>
    <row r="1523" ht="20.25" customHeight="0">
      <c s="5" t="inlineStr" r="A1523">
        <is>
          <t xml:space="preserve">25000500</t>
        </is>
      </c>
      <c s="5" t="inlineStr" r="B1523">
        <is>
          <t xml:space="preserve">PHOSPHORUS FERTILIZER NUTRIENT</t>
        </is>
      </c>
      <c s="5" t="inlineStr" r="C1523">
        <is>
          <t xml:space="preserve">POUND  </t>
        </is>
      </c>
      <c s="6" r="D1523">
        <v>270.000</v>
      </c>
      <c s="7" r="E1523">
        <v>8</v>
      </c>
      <c s="8" t="inlineStr" r="F1523">
        <is>
          <t xml:space="preserve">97791</t>
        </is>
      </c>
      <c s="8" t="inlineStr" r="G1523">
        <is>
          <t xml:space="preserve">138</t>
        </is>
      </c>
      <c s="9" r="H1523">
        <v>1.7600</v>
      </c>
      <c s="8" t="inlineStr" r="I1523">
        <is>
          <t xml:space="preserve"/>
        </is>
      </c>
      <c s="8" t="inlineStr" r="J1523">
        <is>
          <t xml:space="preserve"> Marion</t>
        </is>
      </c>
    </row>
    <row r="1524" ht="20.25" customHeight="0">
      <c s="5" t="inlineStr" r="A1524">
        <is>
          <t xml:space="preserve">25000500</t>
        </is>
      </c>
      <c s="5" t="inlineStr" r="B1524">
        <is>
          <t xml:space="preserve">PHOSPHORUS FERTILIZER NUTRIENT</t>
        </is>
      </c>
      <c s="5" t="inlineStr" r="C1524">
        <is>
          <t xml:space="preserve">POUND  </t>
        </is>
      </c>
      <c s="6" r="D1524">
        <v>270.000</v>
      </c>
      <c s="7" r="E1524">
        <v>8</v>
      </c>
      <c s="8" t="inlineStr" r="F1524">
        <is>
          <t xml:space="preserve">97791</t>
        </is>
      </c>
      <c s="8" t="inlineStr" r="G1524">
        <is>
          <t xml:space="preserve">138</t>
        </is>
      </c>
      <c s="9" r="H1524">
        <v>3.7500</v>
      </c>
      <c s="8" t="inlineStr" r="I1524">
        <is>
          <t xml:space="preserve"/>
        </is>
      </c>
      <c s="8" t="inlineStr" r="J1524">
        <is>
          <t xml:space="preserve"> Marion</t>
        </is>
      </c>
    </row>
    <row r="1525" ht="20.25" customHeight="0">
      <c s="5" t="inlineStr" r="A1525">
        <is>
          <t xml:space="preserve">25000600</t>
        </is>
      </c>
      <c s="5" t="inlineStr" r="B1525">
        <is>
          <t xml:space="preserve">POTASSIUM FERTILIZER NUTRIENT</t>
        </is>
      </c>
      <c s="5" t="inlineStr" r="C1525">
        <is>
          <t xml:space="preserve">POUND  </t>
        </is>
      </c>
      <c s="6" r="D1525">
        <v>90.000</v>
      </c>
      <c s="7" r="E1525">
        <v>1</v>
      </c>
      <c s="8" t="inlineStr" r="F1525">
        <is>
          <t xml:space="preserve">61H84</t>
        </is>
      </c>
      <c s="8" t="inlineStr" r="G1525">
        <is>
          <t xml:space="preserve">043</t>
        </is>
      </c>
      <c s="9" r="H1525">
        <v>3.3000</v>
      </c>
      <c s="8" t="inlineStr" r="I1525">
        <is>
          <t xml:space="preserve">Y</t>
        </is>
      </c>
      <c s="8" t="inlineStr" r="J1525">
        <is>
          <t xml:space="preserve"> Cook</t>
        </is>
      </c>
    </row>
    <row r="1526" ht="20.25" customHeight="0">
      <c s="5" t="inlineStr" r="A1526">
        <is>
          <t xml:space="preserve">25000600</t>
        </is>
      </c>
      <c s="5" t="inlineStr" r="B1526">
        <is>
          <t xml:space="preserve">POTASSIUM FERTILIZER NUTRIENT</t>
        </is>
      </c>
      <c s="5" t="inlineStr" r="C1526">
        <is>
          <t xml:space="preserve">POUND  </t>
        </is>
      </c>
      <c s="6" r="D1526">
        <v>930.000</v>
      </c>
      <c s="7" r="E1526">
        <v>1</v>
      </c>
      <c s="8" t="inlineStr" r="F1526">
        <is>
          <t xml:space="preserve">61H95</t>
        </is>
      </c>
      <c s="8" t="inlineStr" r="G1526">
        <is>
          <t xml:space="preserve">105</t>
        </is>
      </c>
      <c s="9" r="H1526">
        <v>1.0000</v>
      </c>
      <c s="8" t="inlineStr" r="I1526">
        <is>
          <t xml:space="preserve">Y</t>
        </is>
      </c>
      <c s="8" t="inlineStr" r="J1526">
        <is>
          <t xml:space="preserve"> Kane</t>
        </is>
      </c>
    </row>
    <row r="1527" ht="20.25" customHeight="0">
      <c s="5" t="inlineStr" r="A1527">
        <is>
          <t xml:space="preserve">25000600</t>
        </is>
      </c>
      <c s="5" t="inlineStr" r="B1527">
        <is>
          <t xml:space="preserve">POTASSIUM FERTILIZER NUTRIENT</t>
        </is>
      </c>
      <c s="5" t="inlineStr" r="C1527">
        <is>
          <t xml:space="preserve">POUND  </t>
        </is>
      </c>
      <c s="6" r="D1527">
        <v>930.000</v>
      </c>
      <c s="7" r="E1527">
        <v>1</v>
      </c>
      <c s="8" t="inlineStr" r="F1527">
        <is>
          <t xml:space="preserve">61H95</t>
        </is>
      </c>
      <c s="8" t="inlineStr" r="G1527">
        <is>
          <t xml:space="preserve">105</t>
        </is>
      </c>
      <c s="9" r="H1527">
        <v>1.0000</v>
      </c>
      <c s="8" t="inlineStr" r="I1527">
        <is>
          <t xml:space="preserve"/>
        </is>
      </c>
      <c s="8" t="inlineStr" r="J1527">
        <is>
          <t xml:space="preserve"> Kane</t>
        </is>
      </c>
    </row>
    <row r="1528" ht="20.25" customHeight="0">
      <c s="5" t="inlineStr" r="A1528">
        <is>
          <t xml:space="preserve">25000600</t>
        </is>
      </c>
      <c s="5" t="inlineStr" r="B1528">
        <is>
          <t xml:space="preserve">POTASSIUM FERTILIZER NUTRIENT</t>
        </is>
      </c>
      <c s="5" t="inlineStr" r="C1528">
        <is>
          <t xml:space="preserve">POUND  </t>
        </is>
      </c>
      <c s="6" r="D1528">
        <v>930.000</v>
      </c>
      <c s="7" r="E1528">
        <v>1</v>
      </c>
      <c s="8" t="inlineStr" r="F1528">
        <is>
          <t xml:space="preserve">61H95</t>
        </is>
      </c>
      <c s="8" t="inlineStr" r="G1528">
        <is>
          <t xml:space="preserve">105</t>
        </is>
      </c>
      <c s="9" r="H1528">
        <v>1.0000</v>
      </c>
      <c s="8" t="inlineStr" r="I1528">
        <is>
          <t xml:space="preserve"/>
        </is>
      </c>
      <c s="8" t="inlineStr" r="J1528">
        <is>
          <t xml:space="preserve"> Kane</t>
        </is>
      </c>
    </row>
    <row r="1529" ht="20.25" customHeight="0">
      <c s="5" t="inlineStr" r="A1529">
        <is>
          <t xml:space="preserve">25000600</t>
        </is>
      </c>
      <c s="5" t="inlineStr" r="B1529">
        <is>
          <t xml:space="preserve">POTASSIUM FERTILIZER NUTRIENT</t>
        </is>
      </c>
      <c s="5" t="inlineStr" r="C1529">
        <is>
          <t xml:space="preserve">POUND  </t>
        </is>
      </c>
      <c s="6" r="D1529">
        <v>930.000</v>
      </c>
      <c s="7" r="E1529">
        <v>1</v>
      </c>
      <c s="8" t="inlineStr" r="F1529">
        <is>
          <t xml:space="preserve">61H95</t>
        </is>
      </c>
      <c s="8" t="inlineStr" r="G1529">
        <is>
          <t xml:space="preserve">105</t>
        </is>
      </c>
      <c s="9" r="H1529">
        <v>1.0000</v>
      </c>
      <c s="8" t="inlineStr" r="I1529">
        <is>
          <t xml:space="preserve"/>
        </is>
      </c>
      <c s="8" t="inlineStr" r="J1529">
        <is>
          <t xml:space="preserve"> Kane</t>
        </is>
      </c>
    </row>
    <row r="1530" ht="20.25" customHeight="0">
      <c s="5" t="inlineStr" r="A1530">
        <is>
          <t xml:space="preserve">25000600</t>
        </is>
      </c>
      <c s="5" t="inlineStr" r="B1530">
        <is>
          <t xml:space="preserve">POTASSIUM FERTILIZER NUTRIENT</t>
        </is>
      </c>
      <c s="5" t="inlineStr" r="C1530">
        <is>
          <t xml:space="preserve">POUND  </t>
        </is>
      </c>
      <c s="6" r="D1530">
        <v>930.000</v>
      </c>
      <c s="7" r="E1530">
        <v>1</v>
      </c>
      <c s="8" t="inlineStr" r="F1530">
        <is>
          <t xml:space="preserve">61H95</t>
        </is>
      </c>
      <c s="8" t="inlineStr" r="G1530">
        <is>
          <t xml:space="preserve">105</t>
        </is>
      </c>
      <c s="9" r="H1530">
        <v>1.0000</v>
      </c>
      <c s="8" t="inlineStr" r="I1530">
        <is>
          <t xml:space="preserve"/>
        </is>
      </c>
      <c s="8" t="inlineStr" r="J1530">
        <is>
          <t xml:space="preserve"> Kane</t>
        </is>
      </c>
    </row>
    <row r="1531" ht="20.25" customHeight="0">
      <c s="5" t="inlineStr" r="A1531">
        <is>
          <t xml:space="preserve">25000600</t>
        </is>
      </c>
      <c s="5" t="inlineStr" r="B1531">
        <is>
          <t xml:space="preserve">POTASSIUM FERTILIZER NUTRIENT</t>
        </is>
      </c>
      <c s="5" t="inlineStr" r="C1531">
        <is>
          <t xml:space="preserve">POUND  </t>
        </is>
      </c>
      <c s="6" r="D1531">
        <v>930.000</v>
      </c>
      <c s="7" r="E1531">
        <v>1</v>
      </c>
      <c s="8" t="inlineStr" r="F1531">
        <is>
          <t xml:space="preserve">61H95</t>
        </is>
      </c>
      <c s="8" t="inlineStr" r="G1531">
        <is>
          <t xml:space="preserve">105</t>
        </is>
      </c>
      <c s="9" r="H1531">
        <v>3.5000</v>
      </c>
      <c s="8" t="inlineStr" r="I1531">
        <is>
          <t xml:space="preserve"/>
        </is>
      </c>
      <c s="8" t="inlineStr" r="J1531">
        <is>
          <t xml:space="preserve"> Kane</t>
        </is>
      </c>
    </row>
    <row r="1532" ht="20.25" customHeight="0">
      <c s="5" t="inlineStr" r="A1532">
        <is>
          <t xml:space="preserve">25000600</t>
        </is>
      </c>
      <c s="5" t="inlineStr" r="B1532">
        <is>
          <t xml:space="preserve">POTASSIUM FERTILIZER NUTRIENT</t>
        </is>
      </c>
      <c s="5" t="inlineStr" r="C1532">
        <is>
          <t xml:space="preserve">POUND  </t>
        </is>
      </c>
      <c s="6" r="D1532">
        <v>270.000</v>
      </c>
      <c s="7" r="E1532">
        <v>1</v>
      </c>
      <c s="8" t="inlineStr" r="F1532">
        <is>
          <t xml:space="preserve">61H99</t>
        </is>
      </c>
      <c s="8" t="inlineStr" r="G1532">
        <is>
          <t xml:space="preserve">106</t>
        </is>
      </c>
      <c s="9" r="H1532">
        <v>3.1500</v>
      </c>
      <c s="8" t="inlineStr" r="I1532">
        <is>
          <t xml:space="preserve">Y</t>
        </is>
      </c>
      <c s="8" t="inlineStr" r="J1532">
        <is>
          <t xml:space="preserve"> Will</t>
        </is>
      </c>
    </row>
    <row r="1533" ht="20.25" customHeight="0">
      <c s="5" t="inlineStr" r="A1533">
        <is>
          <t xml:space="preserve">25000600</t>
        </is>
      </c>
      <c s="5" t="inlineStr" r="B1533">
        <is>
          <t xml:space="preserve">POTASSIUM FERTILIZER NUTRIENT</t>
        </is>
      </c>
      <c s="5" t="inlineStr" r="C1533">
        <is>
          <t xml:space="preserve">POUND  </t>
        </is>
      </c>
      <c s="6" r="D1533">
        <v>270.000</v>
      </c>
      <c s="7" r="E1533">
        <v>1</v>
      </c>
      <c s="8" t="inlineStr" r="F1533">
        <is>
          <t xml:space="preserve">61H99</t>
        </is>
      </c>
      <c s="8" t="inlineStr" r="G1533">
        <is>
          <t xml:space="preserve">106</t>
        </is>
      </c>
      <c s="9" r="H1533">
        <v>2.5000</v>
      </c>
      <c s="8" t="inlineStr" r="I1533">
        <is>
          <t xml:space="preserve"/>
        </is>
      </c>
      <c s="8" t="inlineStr" r="J1533">
        <is>
          <t xml:space="preserve"> Will</t>
        </is>
      </c>
    </row>
    <row r="1534" ht="20.25" customHeight="0">
      <c s="5" t="inlineStr" r="A1534">
        <is>
          <t xml:space="preserve">25000600</t>
        </is>
      </c>
      <c s="5" t="inlineStr" r="B1534">
        <is>
          <t xml:space="preserve">POTASSIUM FERTILIZER NUTRIENT</t>
        </is>
      </c>
      <c s="5" t="inlineStr" r="C1534">
        <is>
          <t xml:space="preserve">POUND  </t>
        </is>
      </c>
      <c s="6" r="D1534">
        <v>270.000</v>
      </c>
      <c s="7" r="E1534">
        <v>1</v>
      </c>
      <c s="8" t="inlineStr" r="F1534">
        <is>
          <t xml:space="preserve">61H99</t>
        </is>
      </c>
      <c s="8" t="inlineStr" r="G1534">
        <is>
          <t xml:space="preserve">106</t>
        </is>
      </c>
      <c s="9" r="H1534">
        <v>2.5000</v>
      </c>
      <c s="8" t="inlineStr" r="I1534">
        <is>
          <t xml:space="preserve"/>
        </is>
      </c>
      <c s="8" t="inlineStr" r="J1534">
        <is>
          <t xml:space="preserve"> Will</t>
        </is>
      </c>
    </row>
    <row r="1535" ht="20.25" customHeight="0">
      <c s="5" t="inlineStr" r="A1535">
        <is>
          <t xml:space="preserve">25000600</t>
        </is>
      </c>
      <c s="5" t="inlineStr" r="B1535">
        <is>
          <t xml:space="preserve">POTASSIUM FERTILIZER NUTRIENT</t>
        </is>
      </c>
      <c s="5" t="inlineStr" r="C1535">
        <is>
          <t xml:space="preserve">POUND  </t>
        </is>
      </c>
      <c s="6" r="D1535">
        <v>270.000</v>
      </c>
      <c s="7" r="E1535">
        <v>1</v>
      </c>
      <c s="8" t="inlineStr" r="F1535">
        <is>
          <t xml:space="preserve">61H99</t>
        </is>
      </c>
      <c s="8" t="inlineStr" r="G1535">
        <is>
          <t xml:space="preserve">106</t>
        </is>
      </c>
      <c s="9" r="H1535">
        <v>3.5000</v>
      </c>
      <c s="8" t="inlineStr" r="I1535">
        <is>
          <t xml:space="preserve"/>
        </is>
      </c>
      <c s="8" t="inlineStr" r="J1535">
        <is>
          <t xml:space="preserve"> Will</t>
        </is>
      </c>
    </row>
    <row r="1536" ht="20.25" customHeight="0">
      <c s="5" t="inlineStr" r="A1536">
        <is>
          <t xml:space="preserve">25000600</t>
        </is>
      </c>
      <c s="5" t="inlineStr" r="B1536">
        <is>
          <t xml:space="preserve">POTASSIUM FERTILIZER NUTRIENT</t>
        </is>
      </c>
      <c s="5" t="inlineStr" r="C1536">
        <is>
          <t xml:space="preserve">POUND  </t>
        </is>
      </c>
      <c s="6" r="D1536">
        <v>270.000</v>
      </c>
      <c s="7" r="E1536">
        <v>1</v>
      </c>
      <c s="8" t="inlineStr" r="F1536">
        <is>
          <t xml:space="preserve">61H99</t>
        </is>
      </c>
      <c s="8" t="inlineStr" r="G1536">
        <is>
          <t xml:space="preserve">106</t>
        </is>
      </c>
      <c s="9" r="H1536">
        <v>3.6600</v>
      </c>
      <c s="8" t="inlineStr" r="I1536">
        <is>
          <t xml:space="preserve"/>
        </is>
      </c>
      <c s="8" t="inlineStr" r="J1536">
        <is>
          <t xml:space="preserve"> Will</t>
        </is>
      </c>
    </row>
    <row r="1537" ht="20.25" customHeight="0">
      <c s="5" t="inlineStr" r="A1537">
        <is>
          <t xml:space="preserve">25000600</t>
        </is>
      </c>
      <c s="5" t="inlineStr" r="B1537">
        <is>
          <t xml:space="preserve">POTASSIUM FERTILIZER NUTRIENT</t>
        </is>
      </c>
      <c s="5" t="inlineStr" r="C1537">
        <is>
          <t xml:space="preserve">POUND  </t>
        </is>
      </c>
      <c s="6" r="D1537">
        <v>270.000</v>
      </c>
      <c s="7" r="E1537">
        <v>1</v>
      </c>
      <c s="8" t="inlineStr" r="F1537">
        <is>
          <t xml:space="preserve">61H99</t>
        </is>
      </c>
      <c s="8" t="inlineStr" r="G1537">
        <is>
          <t xml:space="preserve">106</t>
        </is>
      </c>
      <c s="9" r="H1537">
        <v>3.8400</v>
      </c>
      <c s="8" t="inlineStr" r="I1537">
        <is>
          <t xml:space="preserve"/>
        </is>
      </c>
      <c s="8" t="inlineStr" r="J1537">
        <is>
          <t xml:space="preserve"> Will</t>
        </is>
      </c>
    </row>
    <row r="1538" ht="20.25" customHeight="0">
      <c s="5" t="inlineStr" r="A1538">
        <is>
          <t xml:space="preserve">25000600</t>
        </is>
      </c>
      <c s="5" t="inlineStr" r="B1538">
        <is>
          <t xml:space="preserve">POTASSIUM FERTILIZER NUTRIENT</t>
        </is>
      </c>
      <c s="5" t="inlineStr" r="C1538">
        <is>
          <t xml:space="preserve">POUND  </t>
        </is>
      </c>
      <c s="6" r="D1538">
        <v>105.000</v>
      </c>
      <c s="7" r="E1538">
        <v>1</v>
      </c>
      <c s="8" t="inlineStr" r="F1538">
        <is>
          <t xml:space="preserve">61J04</t>
        </is>
      </c>
      <c s="8" t="inlineStr" r="G1538">
        <is>
          <t xml:space="preserve">130</t>
        </is>
      </c>
      <c s="9" r="H1538">
        <v>3.0000</v>
      </c>
      <c s="8" t="inlineStr" r="I1538">
        <is>
          <t xml:space="preserve">Y</t>
        </is>
      </c>
      <c s="8" t="inlineStr" r="J1538">
        <is>
          <t xml:space="preserve"> Cook</t>
        </is>
      </c>
    </row>
    <row r="1539" ht="20.25" customHeight="0">
      <c s="5" t="inlineStr" r="A1539">
        <is>
          <t xml:space="preserve">25000600</t>
        </is>
      </c>
      <c s="5" t="inlineStr" r="B1539">
        <is>
          <t xml:space="preserve">POTASSIUM FERTILIZER NUTRIENT</t>
        </is>
      </c>
      <c s="5" t="inlineStr" r="C1539">
        <is>
          <t xml:space="preserve">POUND  </t>
        </is>
      </c>
      <c s="6" r="D1539">
        <v>105.000</v>
      </c>
      <c s="7" r="E1539">
        <v>1</v>
      </c>
      <c s="8" t="inlineStr" r="F1539">
        <is>
          <t xml:space="preserve">61J04</t>
        </is>
      </c>
      <c s="8" t="inlineStr" r="G1539">
        <is>
          <t xml:space="preserve">130</t>
        </is>
      </c>
      <c s="9" r="H1539">
        <v>2.0000</v>
      </c>
      <c s="8" t="inlineStr" r="I1539">
        <is>
          <t xml:space="preserve"/>
        </is>
      </c>
      <c s="8" t="inlineStr" r="J1539">
        <is>
          <t xml:space="preserve"> Cook</t>
        </is>
      </c>
    </row>
    <row r="1540" ht="20.25" customHeight="0">
      <c s="5" t="inlineStr" r="A1540">
        <is>
          <t xml:space="preserve">25000600</t>
        </is>
      </c>
      <c s="5" t="inlineStr" r="B1540">
        <is>
          <t xml:space="preserve">POTASSIUM FERTILIZER NUTRIENT</t>
        </is>
      </c>
      <c s="5" t="inlineStr" r="C1540">
        <is>
          <t xml:space="preserve">POUND  </t>
        </is>
      </c>
      <c s="6" r="D1540">
        <v>105.000</v>
      </c>
      <c s="7" r="E1540">
        <v>1</v>
      </c>
      <c s="8" t="inlineStr" r="F1540">
        <is>
          <t xml:space="preserve">61J04</t>
        </is>
      </c>
      <c s="8" t="inlineStr" r="G1540">
        <is>
          <t xml:space="preserve">130</t>
        </is>
      </c>
      <c s="9" r="H1540">
        <v>3.0000</v>
      </c>
      <c s="8" t="inlineStr" r="I1540">
        <is>
          <t xml:space="preserve"/>
        </is>
      </c>
      <c s="8" t="inlineStr" r="J1540">
        <is>
          <t xml:space="preserve"> Cook</t>
        </is>
      </c>
    </row>
    <row r="1541" ht="20.25" customHeight="0">
      <c s="5" t="inlineStr" r="A1541">
        <is>
          <t xml:space="preserve">25000600</t>
        </is>
      </c>
      <c s="5" t="inlineStr" r="B1541">
        <is>
          <t xml:space="preserve">POTASSIUM FERTILIZER NUTRIENT</t>
        </is>
      </c>
      <c s="5" t="inlineStr" r="C1541">
        <is>
          <t xml:space="preserve">POUND  </t>
        </is>
      </c>
      <c s="6" r="D1541">
        <v>105.000</v>
      </c>
      <c s="7" r="E1541">
        <v>1</v>
      </c>
      <c s="8" t="inlineStr" r="F1541">
        <is>
          <t xml:space="preserve">61J04</t>
        </is>
      </c>
      <c s="8" t="inlineStr" r="G1541">
        <is>
          <t xml:space="preserve">130</t>
        </is>
      </c>
      <c s="9" r="H1541">
        <v>3.0000</v>
      </c>
      <c s="8" t="inlineStr" r="I1541">
        <is>
          <t xml:space="preserve"/>
        </is>
      </c>
      <c s="8" t="inlineStr" r="J1541">
        <is>
          <t xml:space="preserve"> Cook</t>
        </is>
      </c>
    </row>
    <row r="1542" ht="20.25" customHeight="0">
      <c s="5" t="inlineStr" r="A1542">
        <is>
          <t xml:space="preserve">25000600</t>
        </is>
      </c>
      <c s="5" t="inlineStr" r="B1542">
        <is>
          <t xml:space="preserve">POTASSIUM FERTILIZER NUTRIENT</t>
        </is>
      </c>
      <c s="5" t="inlineStr" r="C1542">
        <is>
          <t xml:space="preserve">POUND  </t>
        </is>
      </c>
      <c s="6" r="D1542">
        <v>105.000</v>
      </c>
      <c s="7" r="E1542">
        <v>1</v>
      </c>
      <c s="8" t="inlineStr" r="F1542">
        <is>
          <t xml:space="preserve">61J04</t>
        </is>
      </c>
      <c s="8" t="inlineStr" r="G1542">
        <is>
          <t xml:space="preserve">130</t>
        </is>
      </c>
      <c s="9" r="H1542">
        <v>4.4000</v>
      </c>
      <c s="8" t="inlineStr" r="I1542">
        <is>
          <t xml:space="preserve"/>
        </is>
      </c>
      <c s="8" t="inlineStr" r="J1542">
        <is>
          <t xml:space="preserve"> Cook</t>
        </is>
      </c>
    </row>
    <row r="1543" ht="20.25" customHeight="0">
      <c s="5" t="inlineStr" r="A1543">
        <is>
          <t xml:space="preserve">25000600</t>
        </is>
      </c>
      <c s="5" t="inlineStr" r="B1543">
        <is>
          <t xml:space="preserve">POTASSIUM FERTILIZER NUTRIENT</t>
        </is>
      </c>
      <c s="5" t="inlineStr" r="C1543">
        <is>
          <t xml:space="preserve">POUND  </t>
        </is>
      </c>
      <c s="6" r="D1543">
        <v>32.000</v>
      </c>
      <c s="7" r="E1543">
        <v>1</v>
      </c>
      <c s="8" t="inlineStr" r="F1543">
        <is>
          <t xml:space="preserve">61J19</t>
        </is>
      </c>
      <c s="8" t="inlineStr" r="G1543">
        <is>
          <t xml:space="preserve">050</t>
        </is>
      </c>
      <c s="9" r="H1543">
        <v>3.0000</v>
      </c>
      <c s="8" t="inlineStr" r="I1543">
        <is>
          <t xml:space="preserve">Y</t>
        </is>
      </c>
      <c s="8" t="inlineStr" r="J1543">
        <is>
          <t xml:space="preserve"> Cook</t>
        </is>
      </c>
    </row>
    <row r="1544" ht="20.25" customHeight="0">
      <c s="5" t="inlineStr" r="A1544">
        <is>
          <t xml:space="preserve">25000600</t>
        </is>
      </c>
      <c s="5" t="inlineStr" r="B1544">
        <is>
          <t xml:space="preserve">POTASSIUM FERTILIZER NUTRIENT</t>
        </is>
      </c>
      <c s="5" t="inlineStr" r="C1544">
        <is>
          <t xml:space="preserve">POUND  </t>
        </is>
      </c>
      <c s="6" r="D1544">
        <v>32.000</v>
      </c>
      <c s="7" r="E1544">
        <v>1</v>
      </c>
      <c s="8" t="inlineStr" r="F1544">
        <is>
          <t xml:space="preserve">61J19</t>
        </is>
      </c>
      <c s="8" t="inlineStr" r="G1544">
        <is>
          <t xml:space="preserve">050</t>
        </is>
      </c>
      <c s="9" r="H1544">
        <v>1.0000</v>
      </c>
      <c s="8" t="inlineStr" r="I1544">
        <is>
          <t xml:space="preserve"/>
        </is>
      </c>
      <c s="8" t="inlineStr" r="J1544">
        <is>
          <t xml:space="preserve"> Cook</t>
        </is>
      </c>
    </row>
    <row r="1545" ht="20.25" customHeight="0">
      <c s="5" t="inlineStr" r="A1545">
        <is>
          <t xml:space="preserve">25000600</t>
        </is>
      </c>
      <c s="5" t="inlineStr" r="B1545">
        <is>
          <t xml:space="preserve">POTASSIUM FERTILIZER NUTRIENT</t>
        </is>
      </c>
      <c s="5" t="inlineStr" r="C1545">
        <is>
          <t xml:space="preserve">POUND  </t>
        </is>
      </c>
      <c s="6" r="D1545">
        <v>32.000</v>
      </c>
      <c s="7" r="E1545">
        <v>1</v>
      </c>
      <c s="8" t="inlineStr" r="F1545">
        <is>
          <t xml:space="preserve">61J19</t>
        </is>
      </c>
      <c s="8" t="inlineStr" r="G1545">
        <is>
          <t xml:space="preserve">050</t>
        </is>
      </c>
      <c s="9" r="H1545">
        <v>1.0500</v>
      </c>
      <c s="8" t="inlineStr" r="I1545">
        <is>
          <t xml:space="preserve"/>
        </is>
      </c>
      <c s="8" t="inlineStr" r="J1545">
        <is>
          <t xml:space="preserve"> Cook</t>
        </is>
      </c>
    </row>
    <row r="1546" ht="20.25" customHeight="0">
      <c s="5" t="inlineStr" r="A1546">
        <is>
          <t xml:space="preserve">25000600</t>
        </is>
      </c>
      <c s="5" t="inlineStr" r="B1546">
        <is>
          <t xml:space="preserve">POTASSIUM FERTILIZER NUTRIENT</t>
        </is>
      </c>
      <c s="5" t="inlineStr" r="C1546">
        <is>
          <t xml:space="preserve">POUND  </t>
        </is>
      </c>
      <c s="6" r="D1546">
        <v>32.000</v>
      </c>
      <c s="7" r="E1546">
        <v>1</v>
      </c>
      <c s="8" t="inlineStr" r="F1546">
        <is>
          <t xml:space="preserve">61J19</t>
        </is>
      </c>
      <c s="8" t="inlineStr" r="G1546">
        <is>
          <t xml:space="preserve">050</t>
        </is>
      </c>
      <c s="9" r="H1546">
        <v>4.0000</v>
      </c>
      <c s="8" t="inlineStr" r="I1546">
        <is>
          <t xml:space="preserve"/>
        </is>
      </c>
      <c s="8" t="inlineStr" r="J1546">
        <is>
          <t xml:space="preserve"> Cook</t>
        </is>
      </c>
    </row>
    <row r="1547" ht="20.25" customHeight="0">
      <c s="5" t="inlineStr" r="A1547">
        <is>
          <t xml:space="preserve">25000600</t>
        </is>
      </c>
      <c s="5" t="inlineStr" r="B1547">
        <is>
          <t xml:space="preserve">POTASSIUM FERTILIZER NUTRIENT</t>
        </is>
      </c>
      <c s="5" t="inlineStr" r="C1547">
        <is>
          <t xml:space="preserve">POUND  </t>
        </is>
      </c>
      <c s="6" r="D1547">
        <v>107.000</v>
      </c>
      <c s="7" r="E1547">
        <v>1</v>
      </c>
      <c s="8" t="inlineStr" r="F1547">
        <is>
          <t xml:space="preserve">62A53</t>
        </is>
      </c>
      <c s="8" t="inlineStr" r="G1547">
        <is>
          <t xml:space="preserve">080</t>
        </is>
      </c>
      <c s="9" r="H1547">
        <v>3.0000</v>
      </c>
      <c s="8" t="inlineStr" r="I1547">
        <is>
          <t xml:space="preserve">Y</t>
        </is>
      </c>
      <c s="8" t="inlineStr" r="J1547">
        <is>
          <t xml:space="preserve"> Lake</t>
        </is>
      </c>
    </row>
    <row r="1548" ht="20.25" customHeight="0">
      <c s="5" t="inlineStr" r="A1548">
        <is>
          <t xml:space="preserve">25000600</t>
        </is>
      </c>
      <c s="5" t="inlineStr" r="B1548">
        <is>
          <t xml:space="preserve">POTASSIUM FERTILIZER NUTRIENT</t>
        </is>
      </c>
      <c s="5" t="inlineStr" r="C1548">
        <is>
          <t xml:space="preserve">POUND  </t>
        </is>
      </c>
      <c s="6" r="D1548">
        <v>107.000</v>
      </c>
      <c s="7" r="E1548">
        <v>1</v>
      </c>
      <c s="8" t="inlineStr" r="F1548">
        <is>
          <t xml:space="preserve">62A53</t>
        </is>
      </c>
      <c s="8" t="inlineStr" r="G1548">
        <is>
          <t xml:space="preserve">080</t>
        </is>
      </c>
      <c s="9" r="H1548">
        <v>3.0000</v>
      </c>
      <c s="8" t="inlineStr" r="I1548">
        <is>
          <t xml:space="preserve"/>
        </is>
      </c>
      <c s="8" t="inlineStr" r="J1548">
        <is>
          <t xml:space="preserve"> Lake</t>
        </is>
      </c>
    </row>
    <row r="1549" ht="20.25" customHeight="0">
      <c s="5" t="inlineStr" r="A1549">
        <is>
          <t xml:space="preserve">25000600</t>
        </is>
      </c>
      <c s="5" t="inlineStr" r="B1549">
        <is>
          <t xml:space="preserve">POTASSIUM FERTILIZER NUTRIENT</t>
        </is>
      </c>
      <c s="5" t="inlineStr" r="C1549">
        <is>
          <t xml:space="preserve">POUND  </t>
        </is>
      </c>
      <c s="6" r="D1549">
        <v>107.000</v>
      </c>
      <c s="7" r="E1549">
        <v>1</v>
      </c>
      <c s="8" t="inlineStr" r="F1549">
        <is>
          <t xml:space="preserve">62A53</t>
        </is>
      </c>
      <c s="8" t="inlineStr" r="G1549">
        <is>
          <t xml:space="preserve">080</t>
        </is>
      </c>
      <c s="9" r="H1549">
        <v>3.0000</v>
      </c>
      <c s="8" t="inlineStr" r="I1549">
        <is>
          <t xml:space="preserve"/>
        </is>
      </c>
      <c s="8" t="inlineStr" r="J1549">
        <is>
          <t xml:space="preserve"> Lake</t>
        </is>
      </c>
    </row>
    <row r="1550" ht="20.25" customHeight="0">
      <c s="5" t="inlineStr" r="A1550">
        <is>
          <t xml:space="preserve">25000600</t>
        </is>
      </c>
      <c s="5" t="inlineStr" r="B1550">
        <is>
          <t xml:space="preserve">POTASSIUM FERTILIZER NUTRIENT</t>
        </is>
      </c>
      <c s="5" t="inlineStr" r="C1550">
        <is>
          <t xml:space="preserve">POUND  </t>
        </is>
      </c>
      <c s="6" r="D1550">
        <v>107.000</v>
      </c>
      <c s="7" r="E1550">
        <v>1</v>
      </c>
      <c s="8" t="inlineStr" r="F1550">
        <is>
          <t xml:space="preserve">62A53</t>
        </is>
      </c>
      <c s="8" t="inlineStr" r="G1550">
        <is>
          <t xml:space="preserve">080</t>
        </is>
      </c>
      <c s="9" r="H1550">
        <v>3.0000</v>
      </c>
      <c s="8" t="inlineStr" r="I1550">
        <is>
          <t xml:space="preserve"/>
        </is>
      </c>
      <c s="8" t="inlineStr" r="J1550">
        <is>
          <t xml:space="preserve"> Lake</t>
        </is>
      </c>
    </row>
    <row r="1551" ht="20.25" customHeight="0">
      <c s="5" t="inlineStr" r="A1551">
        <is>
          <t xml:space="preserve">25000600</t>
        </is>
      </c>
      <c s="5" t="inlineStr" r="B1551">
        <is>
          <t xml:space="preserve">POTASSIUM FERTILIZER NUTRIENT</t>
        </is>
      </c>
      <c s="5" t="inlineStr" r="C1551">
        <is>
          <t xml:space="preserve">POUND  </t>
        </is>
      </c>
      <c s="6" r="D1551">
        <v>107.000</v>
      </c>
      <c s="7" r="E1551">
        <v>1</v>
      </c>
      <c s="8" t="inlineStr" r="F1551">
        <is>
          <t xml:space="preserve">62A53</t>
        </is>
      </c>
      <c s="8" t="inlineStr" r="G1551">
        <is>
          <t xml:space="preserve">080</t>
        </is>
      </c>
      <c s="9" r="H1551">
        <v>3.5000</v>
      </c>
      <c s="8" t="inlineStr" r="I1551">
        <is>
          <t xml:space="preserve"/>
        </is>
      </c>
      <c s="8" t="inlineStr" r="J1551">
        <is>
          <t xml:space="preserve"> Lake</t>
        </is>
      </c>
    </row>
    <row r="1552" ht="20.25" customHeight="0">
      <c s="5" t="inlineStr" r="A1552">
        <is>
          <t xml:space="preserve">25000600</t>
        </is>
      </c>
      <c s="5" t="inlineStr" r="B1552">
        <is>
          <t xml:space="preserve">POTASSIUM FERTILIZER NUTRIENT</t>
        </is>
      </c>
      <c s="5" t="inlineStr" r="C1552">
        <is>
          <t xml:space="preserve">POUND  </t>
        </is>
      </c>
      <c s="6" r="D1552">
        <v>107.000</v>
      </c>
      <c s="7" r="E1552">
        <v>1</v>
      </c>
      <c s="8" t="inlineStr" r="F1552">
        <is>
          <t xml:space="preserve">62A53</t>
        </is>
      </c>
      <c s="8" t="inlineStr" r="G1552">
        <is>
          <t xml:space="preserve">080</t>
        </is>
      </c>
      <c s="9" r="H1552">
        <v>3.5000</v>
      </c>
      <c s="8" t="inlineStr" r="I1552">
        <is>
          <t xml:space="preserve"/>
        </is>
      </c>
      <c s="8" t="inlineStr" r="J1552">
        <is>
          <t xml:space="preserve"> Lake</t>
        </is>
      </c>
    </row>
    <row r="1553" ht="20.25" customHeight="0">
      <c s="5" t="inlineStr" r="A1553">
        <is>
          <t xml:space="preserve">25000600</t>
        </is>
      </c>
      <c s="5" t="inlineStr" r="B1553">
        <is>
          <t xml:space="preserve">POTASSIUM FERTILIZER NUTRIENT</t>
        </is>
      </c>
      <c s="5" t="inlineStr" r="C1553">
        <is>
          <t xml:space="preserve">POUND  </t>
        </is>
      </c>
      <c s="6" r="D1553">
        <v>32.000</v>
      </c>
      <c s="7" r="E1553">
        <v>1</v>
      </c>
      <c s="8" t="inlineStr" r="F1553">
        <is>
          <t xml:space="preserve">62H02</t>
        </is>
      </c>
      <c s="8" t="inlineStr" r="G1553">
        <is>
          <t xml:space="preserve">081</t>
        </is>
      </c>
      <c s="9" r="H1553">
        <v>15.0000</v>
      </c>
      <c s="8" t="inlineStr" r="I1553">
        <is>
          <t xml:space="preserve">Y</t>
        </is>
      </c>
      <c s="8" t="inlineStr" r="J1553">
        <is>
          <t xml:space="preserve"> Kane</t>
        </is>
      </c>
    </row>
    <row r="1554" ht="20.25" customHeight="0">
      <c s="5" t="inlineStr" r="A1554">
        <is>
          <t xml:space="preserve">25000600</t>
        </is>
      </c>
      <c s="5" t="inlineStr" r="B1554">
        <is>
          <t xml:space="preserve">POTASSIUM FERTILIZER NUTRIENT</t>
        </is>
      </c>
      <c s="5" t="inlineStr" r="C1554">
        <is>
          <t xml:space="preserve">POUND  </t>
        </is>
      </c>
      <c s="6" r="D1554">
        <v>32.000</v>
      </c>
      <c s="7" r="E1554">
        <v>1</v>
      </c>
      <c s="8" t="inlineStr" r="F1554">
        <is>
          <t xml:space="preserve">62H02</t>
        </is>
      </c>
      <c s="8" t="inlineStr" r="G1554">
        <is>
          <t xml:space="preserve">081</t>
        </is>
      </c>
      <c s="9" r="H1554">
        <v>3.0000</v>
      </c>
      <c s="8" t="inlineStr" r="I1554">
        <is>
          <t xml:space="preserve"/>
        </is>
      </c>
      <c s="8" t="inlineStr" r="J1554">
        <is>
          <t xml:space="preserve"> Kane</t>
        </is>
      </c>
    </row>
    <row r="1555" ht="20.25" customHeight="0">
      <c s="5" t="inlineStr" r="A1555">
        <is>
          <t xml:space="preserve">25000600</t>
        </is>
      </c>
      <c s="5" t="inlineStr" r="B1555">
        <is>
          <t xml:space="preserve">POTASSIUM FERTILIZER NUTRIENT</t>
        </is>
      </c>
      <c s="5" t="inlineStr" r="C1555">
        <is>
          <t xml:space="preserve">POUND  </t>
        </is>
      </c>
      <c s="6" r="D1555">
        <v>32.000</v>
      </c>
      <c s="7" r="E1555">
        <v>1</v>
      </c>
      <c s="8" t="inlineStr" r="F1555">
        <is>
          <t xml:space="preserve">62H02</t>
        </is>
      </c>
      <c s="8" t="inlineStr" r="G1555">
        <is>
          <t xml:space="preserve">081</t>
        </is>
      </c>
      <c s="9" r="H1555">
        <v>3.0000</v>
      </c>
      <c s="8" t="inlineStr" r="I1555">
        <is>
          <t xml:space="preserve"/>
        </is>
      </c>
      <c s="8" t="inlineStr" r="J1555">
        <is>
          <t xml:space="preserve"> Kane</t>
        </is>
      </c>
    </row>
    <row r="1556" ht="20.25" customHeight="0">
      <c s="5" t="inlineStr" r="A1556">
        <is>
          <t xml:space="preserve">25000600</t>
        </is>
      </c>
      <c s="5" t="inlineStr" r="B1556">
        <is>
          <t xml:space="preserve">POTASSIUM FERTILIZER NUTRIENT</t>
        </is>
      </c>
      <c s="5" t="inlineStr" r="C1556">
        <is>
          <t xml:space="preserve">POUND  </t>
        </is>
      </c>
      <c s="6" r="D1556">
        <v>32.000</v>
      </c>
      <c s="7" r="E1556">
        <v>1</v>
      </c>
      <c s="8" t="inlineStr" r="F1556">
        <is>
          <t xml:space="preserve">62H02</t>
        </is>
      </c>
      <c s="8" t="inlineStr" r="G1556">
        <is>
          <t xml:space="preserve">081</t>
        </is>
      </c>
      <c s="9" r="H1556">
        <v>3.0000</v>
      </c>
      <c s="8" t="inlineStr" r="I1556">
        <is>
          <t xml:space="preserve"/>
        </is>
      </c>
      <c s="8" t="inlineStr" r="J1556">
        <is>
          <t xml:space="preserve"> Kane</t>
        </is>
      </c>
    </row>
    <row r="1557" ht="20.25" customHeight="0">
      <c s="5" t="inlineStr" r="A1557">
        <is>
          <t xml:space="preserve">25000600</t>
        </is>
      </c>
      <c s="5" t="inlineStr" r="B1557">
        <is>
          <t xml:space="preserve">POTASSIUM FERTILIZER NUTRIENT</t>
        </is>
      </c>
      <c s="5" t="inlineStr" r="C1557">
        <is>
          <t xml:space="preserve">POUND  </t>
        </is>
      </c>
      <c s="6" r="D1557">
        <v>32.000</v>
      </c>
      <c s="7" r="E1557">
        <v>1</v>
      </c>
      <c s="8" t="inlineStr" r="F1557">
        <is>
          <t xml:space="preserve">62H02</t>
        </is>
      </c>
      <c s="8" t="inlineStr" r="G1557">
        <is>
          <t xml:space="preserve">081</t>
        </is>
      </c>
      <c s="9" r="H1557">
        <v>13.0000</v>
      </c>
      <c s="8" t="inlineStr" r="I1557">
        <is>
          <t xml:space="preserve"/>
        </is>
      </c>
      <c s="8" t="inlineStr" r="J1557">
        <is>
          <t xml:space="preserve"> Kane</t>
        </is>
      </c>
    </row>
    <row r="1558" ht="20.25" customHeight="0">
      <c s="5" t="inlineStr" r="A1558">
        <is>
          <t xml:space="preserve">25000600</t>
        </is>
      </c>
      <c s="5" t="inlineStr" r="B1558">
        <is>
          <t xml:space="preserve">POTASSIUM FERTILIZER NUTRIENT</t>
        </is>
      </c>
      <c s="5" t="inlineStr" r="C1558">
        <is>
          <t xml:space="preserve">POUND  </t>
        </is>
      </c>
      <c s="6" r="D1558">
        <v>11.000</v>
      </c>
      <c s="7" r="E1558">
        <v>3</v>
      </c>
      <c s="8" t="inlineStr" r="F1558">
        <is>
          <t xml:space="preserve">66824</t>
        </is>
      </c>
      <c s="8" t="inlineStr" r="G1558">
        <is>
          <t xml:space="preserve">090</t>
        </is>
      </c>
      <c s="9" r="H1558">
        <v>10.0000</v>
      </c>
      <c s="8" t="inlineStr" r="I1558">
        <is>
          <t xml:space="preserve">Y</t>
        </is>
      </c>
      <c s="8" t="inlineStr" r="J1558">
        <is>
          <t xml:space="preserve"> DeKalb</t>
        </is>
      </c>
    </row>
    <row r="1559" ht="20.25" customHeight="0">
      <c s="5" t="inlineStr" r="A1559">
        <is>
          <t xml:space="preserve">25000600</t>
        </is>
      </c>
      <c s="5" t="inlineStr" r="B1559">
        <is>
          <t xml:space="preserve">POTASSIUM FERTILIZER NUTRIENT</t>
        </is>
      </c>
      <c s="5" t="inlineStr" r="C1559">
        <is>
          <t xml:space="preserve">POUND  </t>
        </is>
      </c>
      <c s="6" r="D1559">
        <v>11.000</v>
      </c>
      <c s="7" r="E1559">
        <v>3</v>
      </c>
      <c s="8" t="inlineStr" r="F1559">
        <is>
          <t xml:space="preserve">66824</t>
        </is>
      </c>
      <c s="8" t="inlineStr" r="G1559">
        <is>
          <t xml:space="preserve">090</t>
        </is>
      </c>
      <c s="9" r="H1559">
        <v>5.0000</v>
      </c>
      <c s="8" t="inlineStr" r="I1559">
        <is>
          <t xml:space="preserve"/>
        </is>
      </c>
      <c s="8" t="inlineStr" r="J1559">
        <is>
          <t xml:space="preserve"> DeKalb</t>
        </is>
      </c>
    </row>
    <row r="1560" ht="20.25" customHeight="0">
      <c s="5" t="inlineStr" r="A1560">
        <is>
          <t xml:space="preserve">25000600</t>
        </is>
      </c>
      <c s="5" t="inlineStr" r="B1560">
        <is>
          <t xml:space="preserve">POTASSIUM FERTILIZER NUTRIENT</t>
        </is>
      </c>
      <c s="5" t="inlineStr" r="C1560">
        <is>
          <t xml:space="preserve">POUND  </t>
        </is>
      </c>
      <c s="6" r="D1560">
        <v>11.000</v>
      </c>
      <c s="7" r="E1560">
        <v>3</v>
      </c>
      <c s="8" t="inlineStr" r="F1560">
        <is>
          <t xml:space="preserve">66824</t>
        </is>
      </c>
      <c s="8" t="inlineStr" r="G1560">
        <is>
          <t xml:space="preserve">090</t>
        </is>
      </c>
      <c s="9" r="H1560">
        <v>5.0000</v>
      </c>
      <c s="8" t="inlineStr" r="I1560">
        <is>
          <t xml:space="preserve"/>
        </is>
      </c>
      <c s="8" t="inlineStr" r="J1560">
        <is>
          <t xml:space="preserve"> DeKalb</t>
        </is>
      </c>
    </row>
    <row r="1561" ht="20.25" customHeight="0">
      <c s="5" t="inlineStr" r="A1561">
        <is>
          <t xml:space="preserve">25000600</t>
        </is>
      </c>
      <c s="5" t="inlineStr" r="B1561">
        <is>
          <t xml:space="preserve">POTASSIUM FERTILIZER NUTRIENT</t>
        </is>
      </c>
      <c s="5" t="inlineStr" r="C1561">
        <is>
          <t xml:space="preserve">POUND  </t>
        </is>
      </c>
      <c s="6" r="D1561">
        <v>11.000</v>
      </c>
      <c s="7" r="E1561">
        <v>3</v>
      </c>
      <c s="8" t="inlineStr" r="F1561">
        <is>
          <t xml:space="preserve">66824</t>
        </is>
      </c>
      <c s="8" t="inlineStr" r="G1561">
        <is>
          <t xml:space="preserve">090</t>
        </is>
      </c>
      <c s="9" r="H1561">
        <v>11.0000</v>
      </c>
      <c s="8" t="inlineStr" r="I1561">
        <is>
          <t xml:space="preserve"/>
        </is>
      </c>
      <c s="8" t="inlineStr" r="J1561">
        <is>
          <t xml:space="preserve"> DeKalb</t>
        </is>
      </c>
    </row>
    <row r="1562" ht="20.25" customHeight="0">
      <c s="5" t="inlineStr" r="A1562">
        <is>
          <t xml:space="preserve">25000600</t>
        </is>
      </c>
      <c s="5" t="inlineStr" r="B1562">
        <is>
          <t xml:space="preserve">POTASSIUM FERTILIZER NUTRIENT</t>
        </is>
      </c>
      <c s="5" t="inlineStr" r="C1562">
        <is>
          <t xml:space="preserve">POUND  </t>
        </is>
      </c>
      <c s="6" r="D1562">
        <v>337.500</v>
      </c>
      <c s="7" r="E1562">
        <v>4</v>
      </c>
      <c s="8" t="inlineStr" r="F1562">
        <is>
          <t xml:space="preserve">68E42</t>
        </is>
      </c>
      <c s="8" t="inlineStr" r="G1562">
        <is>
          <t xml:space="preserve">013</t>
        </is>
      </c>
      <c s="9" r="H1562">
        <v>2.2500</v>
      </c>
      <c s="8" t="inlineStr" r="I1562">
        <is>
          <t xml:space="preserve">Y</t>
        </is>
      </c>
      <c s="8" t="inlineStr" r="J1562">
        <is>
          <t xml:space="preserve"> Tazewell</t>
        </is>
      </c>
    </row>
    <row r="1563" ht="20.25" customHeight="0">
      <c s="5" t="inlineStr" r="A1563">
        <is>
          <t xml:space="preserve">25000600</t>
        </is>
      </c>
      <c s="5" t="inlineStr" r="B1563">
        <is>
          <t xml:space="preserve">POTASSIUM FERTILIZER NUTRIENT</t>
        </is>
      </c>
      <c s="5" t="inlineStr" r="C1563">
        <is>
          <t xml:space="preserve">POUND  </t>
        </is>
      </c>
      <c s="6" r="D1563">
        <v>337.500</v>
      </c>
      <c s="7" r="E1563">
        <v>4</v>
      </c>
      <c s="8" t="inlineStr" r="F1563">
        <is>
          <t xml:space="preserve">68E42</t>
        </is>
      </c>
      <c s="8" t="inlineStr" r="G1563">
        <is>
          <t xml:space="preserve">013</t>
        </is>
      </c>
      <c s="9" r="H1563">
        <v>2.0000</v>
      </c>
      <c s="8" t="inlineStr" r="I1563">
        <is>
          <t xml:space="preserve"/>
        </is>
      </c>
      <c s="8" t="inlineStr" r="J1563">
        <is>
          <t xml:space="preserve"> Tazewell</t>
        </is>
      </c>
    </row>
    <row r="1564" ht="20.25" customHeight="0">
      <c s="5" t="inlineStr" r="A1564">
        <is>
          <t xml:space="preserve">25000600</t>
        </is>
      </c>
      <c s="5" t="inlineStr" r="B1564">
        <is>
          <t xml:space="preserve">POTASSIUM FERTILIZER NUTRIENT</t>
        </is>
      </c>
      <c s="5" t="inlineStr" r="C1564">
        <is>
          <t xml:space="preserve">POUND  </t>
        </is>
      </c>
      <c s="6" r="D1564">
        <v>337.500</v>
      </c>
      <c s="7" r="E1564">
        <v>4</v>
      </c>
      <c s="8" t="inlineStr" r="F1564">
        <is>
          <t xml:space="preserve">68E42</t>
        </is>
      </c>
      <c s="8" t="inlineStr" r="G1564">
        <is>
          <t xml:space="preserve">013</t>
        </is>
      </c>
      <c s="9" r="H1564">
        <v>2.4200</v>
      </c>
      <c s="8" t="inlineStr" r="I1564">
        <is>
          <t xml:space="preserve"/>
        </is>
      </c>
      <c s="8" t="inlineStr" r="J1564">
        <is>
          <t xml:space="preserve"> Tazewell</t>
        </is>
      </c>
    </row>
    <row r="1565" ht="20.25" customHeight="0">
      <c s="5" t="inlineStr" r="A1565">
        <is>
          <t xml:space="preserve">25000600</t>
        </is>
      </c>
      <c s="5" t="inlineStr" r="B1565">
        <is>
          <t xml:space="preserve">POTASSIUM FERTILIZER NUTRIENT</t>
        </is>
      </c>
      <c s="5" t="inlineStr" r="C1565">
        <is>
          <t xml:space="preserve">POUND  </t>
        </is>
      </c>
      <c s="6" r="D1565">
        <v>48.000</v>
      </c>
      <c s="7" r="E1565">
        <v>6</v>
      </c>
      <c s="8" t="inlineStr" r="F1565">
        <is>
          <t xml:space="preserve">72G54</t>
        </is>
      </c>
      <c s="8" t="inlineStr" r="G1565">
        <is>
          <t xml:space="preserve">098</t>
        </is>
      </c>
      <c s="9" r="H1565">
        <v>1.7600</v>
      </c>
      <c s="8" t="inlineStr" r="I1565">
        <is>
          <t xml:space="preserve">Y</t>
        </is>
      </c>
      <c s="8" t="inlineStr" r="J1565">
        <is>
          <t xml:space="preserve"> Montgomery</t>
        </is>
      </c>
    </row>
    <row r="1566" ht="20.25" customHeight="0">
      <c s="5" t="inlineStr" r="A1566">
        <is>
          <t xml:space="preserve">25000600</t>
        </is>
      </c>
      <c s="5" t="inlineStr" r="B1566">
        <is>
          <t xml:space="preserve">POTASSIUM FERTILIZER NUTRIENT</t>
        </is>
      </c>
      <c s="5" t="inlineStr" r="C1566">
        <is>
          <t xml:space="preserve">POUND  </t>
        </is>
      </c>
      <c s="6" r="D1566">
        <v>194.000</v>
      </c>
      <c s="7" r="E1566">
        <v>6</v>
      </c>
      <c s="8" t="inlineStr" r="F1566">
        <is>
          <t xml:space="preserve">72K64</t>
        </is>
      </c>
      <c s="8" t="inlineStr" r="G1566">
        <is>
          <t xml:space="preserve">061</t>
        </is>
      </c>
      <c s="9" r="H1566">
        <v>5.5000</v>
      </c>
      <c s="8" t="inlineStr" r="I1566">
        <is>
          <t xml:space="preserve">Y</t>
        </is>
      </c>
      <c s="8" t="inlineStr" r="J1566">
        <is>
          <t xml:space="preserve"> Logan</t>
        </is>
      </c>
    </row>
    <row r="1567" ht="20.25" customHeight="0">
      <c s="5" t="inlineStr" r="A1567">
        <is>
          <t xml:space="preserve">25000600</t>
        </is>
      </c>
      <c s="5" t="inlineStr" r="B1567">
        <is>
          <t xml:space="preserve">POTASSIUM FERTILIZER NUTRIENT</t>
        </is>
      </c>
      <c s="5" t="inlineStr" r="C1567">
        <is>
          <t xml:space="preserve">POUND  </t>
        </is>
      </c>
      <c s="6" r="D1567">
        <v>45.000</v>
      </c>
      <c s="7" r="E1567">
        <v>6</v>
      </c>
      <c s="8" t="inlineStr" r="F1567">
        <is>
          <t xml:space="preserve">72L78</t>
        </is>
      </c>
      <c s="8" t="inlineStr" r="G1567">
        <is>
          <t xml:space="preserve">024</t>
        </is>
      </c>
      <c s="9" r="H1567">
        <v>5.0000</v>
      </c>
      <c s="8" t="inlineStr" r="I1567">
        <is>
          <t xml:space="preserve">Y</t>
        </is>
      </c>
      <c s="8" t="inlineStr" r="J1567">
        <is>
          <t xml:space="preserve"> Scott</t>
        </is>
      </c>
    </row>
    <row r="1568" ht="20.25" customHeight="0">
      <c s="5" t="inlineStr" r="A1568">
        <is>
          <t xml:space="preserve">25000600</t>
        </is>
      </c>
      <c s="5" t="inlineStr" r="B1568">
        <is>
          <t xml:space="preserve">POTASSIUM FERTILIZER NUTRIENT</t>
        </is>
      </c>
      <c s="5" t="inlineStr" r="C1568">
        <is>
          <t xml:space="preserve">POUND  </t>
        </is>
      </c>
      <c s="6" r="D1568">
        <v>45.000</v>
      </c>
      <c s="7" r="E1568">
        <v>6</v>
      </c>
      <c s="8" t="inlineStr" r="F1568">
        <is>
          <t xml:space="preserve">72L78</t>
        </is>
      </c>
      <c s="8" t="inlineStr" r="G1568">
        <is>
          <t xml:space="preserve">024</t>
        </is>
      </c>
      <c s="9" r="H1568">
        <v>5.3000</v>
      </c>
      <c s="8" t="inlineStr" r="I1568">
        <is>
          <t xml:space="preserve"/>
        </is>
      </c>
      <c s="8" t="inlineStr" r="J1568">
        <is>
          <t xml:space="preserve"> Scott</t>
        </is>
      </c>
    </row>
    <row r="1569" ht="20.25" customHeight="0">
      <c s="5" t="inlineStr" r="A1569">
        <is>
          <t xml:space="preserve">25000600</t>
        </is>
      </c>
      <c s="5" t="inlineStr" r="B1569">
        <is>
          <t xml:space="preserve">POTASSIUM FERTILIZER NUTRIENT</t>
        </is>
      </c>
      <c s="5" t="inlineStr" r="C1569">
        <is>
          <t xml:space="preserve">POUND  </t>
        </is>
      </c>
      <c s="6" r="D1569">
        <v>45.000</v>
      </c>
      <c s="7" r="E1569">
        <v>6</v>
      </c>
      <c s="8" t="inlineStr" r="F1569">
        <is>
          <t xml:space="preserve">72L78</t>
        </is>
      </c>
      <c s="8" t="inlineStr" r="G1569">
        <is>
          <t xml:space="preserve">024</t>
        </is>
      </c>
      <c s="9" r="H1569">
        <v>5.5000</v>
      </c>
      <c s="8" t="inlineStr" r="I1569">
        <is>
          <t xml:space="preserve"/>
        </is>
      </c>
      <c s="8" t="inlineStr" r="J1569">
        <is>
          <t xml:space="preserve"> Scott</t>
        </is>
      </c>
    </row>
    <row r="1570" ht="20.25" customHeight="0">
      <c s="5" t="inlineStr" r="A1570">
        <is>
          <t xml:space="preserve">25000600</t>
        </is>
      </c>
      <c s="5" t="inlineStr" r="B1570">
        <is>
          <t xml:space="preserve">POTASSIUM FERTILIZER NUTRIENT</t>
        </is>
      </c>
      <c s="5" t="inlineStr" r="C1570">
        <is>
          <t xml:space="preserve">POUND  </t>
        </is>
      </c>
      <c s="6" r="D1570">
        <v>9.000</v>
      </c>
      <c s="7" r="E1570">
        <v>6</v>
      </c>
      <c s="8" t="inlineStr" r="F1570">
        <is>
          <t xml:space="preserve">72N14</t>
        </is>
      </c>
      <c s="8" t="inlineStr" r="G1570">
        <is>
          <t xml:space="preserve">025</t>
        </is>
      </c>
      <c s="9" r="H1570">
        <v>10.0000</v>
      </c>
      <c s="8" t="inlineStr" r="I1570">
        <is>
          <t xml:space="preserve">Y</t>
        </is>
      </c>
      <c s="8" t="inlineStr" r="J1570">
        <is>
          <t xml:space="preserve"> Morgan</t>
        </is>
      </c>
    </row>
    <row r="1571" ht="20.25" customHeight="0">
      <c s="5" t="inlineStr" r="A1571">
        <is>
          <t xml:space="preserve">25000600</t>
        </is>
      </c>
      <c s="5" t="inlineStr" r="B1571">
        <is>
          <t xml:space="preserve">POTASSIUM FERTILIZER NUTRIENT</t>
        </is>
      </c>
      <c s="5" t="inlineStr" r="C1571">
        <is>
          <t xml:space="preserve">POUND  </t>
        </is>
      </c>
      <c s="6" r="D1571">
        <v>9.000</v>
      </c>
      <c s="7" r="E1571">
        <v>6</v>
      </c>
      <c s="8" t="inlineStr" r="F1571">
        <is>
          <t xml:space="preserve">72N14</t>
        </is>
      </c>
      <c s="8" t="inlineStr" r="G1571">
        <is>
          <t xml:space="preserve">025</t>
        </is>
      </c>
      <c s="9" r="H1571">
        <v>16.5000</v>
      </c>
      <c s="8" t="inlineStr" r="I1571">
        <is>
          <t xml:space="preserve"/>
        </is>
      </c>
      <c s="8" t="inlineStr" r="J1571">
        <is>
          <t xml:space="preserve"> Morgan</t>
        </is>
      </c>
    </row>
    <row r="1572" ht="20.25" customHeight="0">
      <c s="5" t="inlineStr" r="A1572">
        <is>
          <t xml:space="preserve">25000600</t>
        </is>
      </c>
      <c s="5" t="inlineStr" r="B1572">
        <is>
          <t xml:space="preserve">POTASSIUM FERTILIZER NUTRIENT</t>
        </is>
      </c>
      <c s="5" t="inlineStr" r="C1572">
        <is>
          <t xml:space="preserve">POUND  </t>
        </is>
      </c>
      <c s="6" r="D1572">
        <v>9.000</v>
      </c>
      <c s="7" r="E1572">
        <v>6</v>
      </c>
      <c s="8" t="inlineStr" r="F1572">
        <is>
          <t xml:space="preserve">72N14</t>
        </is>
      </c>
      <c s="8" t="inlineStr" r="G1572">
        <is>
          <t xml:space="preserve">025</t>
        </is>
      </c>
      <c s="9" r="H1572">
        <v>25.0000</v>
      </c>
      <c s="8" t="inlineStr" r="I1572">
        <is>
          <t xml:space="preserve"/>
        </is>
      </c>
      <c s="8" t="inlineStr" r="J1572">
        <is>
          <t xml:space="preserve"> Morgan</t>
        </is>
      </c>
    </row>
    <row r="1573" ht="20.25" customHeight="0">
      <c s="5" t="inlineStr" r="A1573">
        <is>
          <t xml:space="preserve">25000600</t>
        </is>
      </c>
      <c s="5" t="inlineStr" r="B1573">
        <is>
          <t xml:space="preserve">POTASSIUM FERTILIZER NUTRIENT</t>
        </is>
      </c>
      <c s="5" t="inlineStr" r="C1573">
        <is>
          <t xml:space="preserve">POUND  </t>
        </is>
      </c>
      <c s="6" r="D1573">
        <v>68.000</v>
      </c>
      <c s="7" r="E1573">
        <v>8</v>
      </c>
      <c s="8" t="inlineStr" r="F1573">
        <is>
          <t xml:space="preserve">76K46</t>
        </is>
      </c>
      <c s="8" t="inlineStr" r="G1573">
        <is>
          <t xml:space="preserve">116</t>
        </is>
      </c>
      <c s="9" r="H1573">
        <v>1.6500</v>
      </c>
      <c s="8" t="inlineStr" r="I1573">
        <is>
          <t xml:space="preserve">Y</t>
        </is>
      </c>
      <c s="8" t="inlineStr" r="J1573">
        <is>
          <t xml:space="preserve"> Bond</t>
        </is>
      </c>
    </row>
    <row r="1574" ht="20.25" customHeight="0">
      <c s="5" t="inlineStr" r="A1574">
        <is>
          <t xml:space="preserve">25000600</t>
        </is>
      </c>
      <c s="5" t="inlineStr" r="B1574">
        <is>
          <t xml:space="preserve">POTASSIUM FERTILIZER NUTRIENT</t>
        </is>
      </c>
      <c s="5" t="inlineStr" r="C1574">
        <is>
          <t xml:space="preserve">POUND  </t>
        </is>
      </c>
      <c s="6" r="D1574">
        <v>68.000</v>
      </c>
      <c s="7" r="E1574">
        <v>8</v>
      </c>
      <c s="8" t="inlineStr" r="F1574">
        <is>
          <t xml:space="preserve">76K46</t>
        </is>
      </c>
      <c s="8" t="inlineStr" r="G1574">
        <is>
          <t xml:space="preserve">116</t>
        </is>
      </c>
      <c s="9" r="H1574">
        <v>3.0000</v>
      </c>
      <c s="8" t="inlineStr" r="I1574">
        <is>
          <t xml:space="preserve"/>
        </is>
      </c>
      <c s="8" t="inlineStr" r="J1574">
        <is>
          <t xml:space="preserve"> Bond</t>
        </is>
      </c>
    </row>
    <row r="1575" ht="20.25" customHeight="0">
      <c s="5" t="inlineStr" r="A1575">
        <is>
          <t xml:space="preserve">25000600</t>
        </is>
      </c>
      <c s="5" t="inlineStr" r="B1575">
        <is>
          <t xml:space="preserve">POTASSIUM FERTILIZER NUTRIENT</t>
        </is>
      </c>
      <c s="5" t="inlineStr" r="C1575">
        <is>
          <t xml:space="preserve">POUND  </t>
        </is>
      </c>
      <c s="6" r="D1575">
        <v>12420.000</v>
      </c>
      <c s="7" r="E1575">
        <v>9</v>
      </c>
      <c s="8" t="inlineStr" r="F1575">
        <is>
          <t xml:space="preserve">78604</t>
        </is>
      </c>
      <c s="8" t="inlineStr" r="G1575">
        <is>
          <t xml:space="preserve">104</t>
        </is>
      </c>
      <c s="9" r="H1575">
        <v>1.0000</v>
      </c>
      <c s="8" t="inlineStr" r="I1575">
        <is>
          <t xml:space="preserve">Y</t>
        </is>
      </c>
      <c s="8" t="inlineStr" r="J1575">
        <is>
          <t xml:space="preserve"> Jefferson</t>
        </is>
      </c>
    </row>
    <row r="1576" ht="20.25" customHeight="0">
      <c s="5" t="inlineStr" r="A1576">
        <is>
          <t xml:space="preserve">25000600</t>
        </is>
      </c>
      <c s="5" t="inlineStr" r="B1576">
        <is>
          <t xml:space="preserve">POTASSIUM FERTILIZER NUTRIENT</t>
        </is>
      </c>
      <c s="5" t="inlineStr" r="C1576">
        <is>
          <t xml:space="preserve">POUND  </t>
        </is>
      </c>
      <c s="6" r="D1576">
        <v>12420.000</v>
      </c>
      <c s="7" r="E1576">
        <v>9</v>
      </c>
      <c s="8" t="inlineStr" r="F1576">
        <is>
          <t xml:space="preserve">78604</t>
        </is>
      </c>
      <c s="8" t="inlineStr" r="G1576">
        <is>
          <t xml:space="preserve">104</t>
        </is>
      </c>
      <c s="9" r="H1576">
        <v>1.0500</v>
      </c>
      <c s="8" t="inlineStr" r="I1576">
        <is>
          <t xml:space="preserve"/>
        </is>
      </c>
      <c s="8" t="inlineStr" r="J1576">
        <is>
          <t xml:space="preserve"> Jefferson</t>
        </is>
      </c>
    </row>
    <row r="1577" ht="20.25" customHeight="0">
      <c s="5" t="inlineStr" r="A1577">
        <is>
          <t xml:space="preserve">25000600</t>
        </is>
      </c>
      <c s="5" t="inlineStr" r="B1577">
        <is>
          <t xml:space="preserve">POTASSIUM FERTILIZER NUTRIENT</t>
        </is>
      </c>
      <c s="5" t="inlineStr" r="C1577">
        <is>
          <t xml:space="preserve">POUND  </t>
        </is>
      </c>
      <c s="6" r="D1577">
        <v>12420.000</v>
      </c>
      <c s="7" r="E1577">
        <v>9</v>
      </c>
      <c s="8" t="inlineStr" r="F1577">
        <is>
          <t xml:space="preserve">78604</t>
        </is>
      </c>
      <c s="8" t="inlineStr" r="G1577">
        <is>
          <t xml:space="preserve">104</t>
        </is>
      </c>
      <c s="9" r="H1577">
        <v>1.5000</v>
      </c>
      <c s="8" t="inlineStr" r="I1577">
        <is>
          <t xml:space="preserve"/>
        </is>
      </c>
      <c s="8" t="inlineStr" r="J1577">
        <is>
          <t xml:space="preserve"> Jefferson</t>
        </is>
      </c>
    </row>
    <row r="1578" ht="20.25" customHeight="0">
      <c s="5" t="inlineStr" r="A1578">
        <is>
          <t xml:space="preserve">25000600</t>
        </is>
      </c>
      <c s="5" t="inlineStr" r="B1578">
        <is>
          <t xml:space="preserve">POTASSIUM FERTILIZER NUTRIENT</t>
        </is>
      </c>
      <c s="5" t="inlineStr" r="C1578">
        <is>
          <t xml:space="preserve">POUND  </t>
        </is>
      </c>
      <c s="6" r="D1578">
        <v>12420.000</v>
      </c>
      <c s="7" r="E1578">
        <v>9</v>
      </c>
      <c s="8" t="inlineStr" r="F1578">
        <is>
          <t xml:space="preserve">78604</t>
        </is>
      </c>
      <c s="8" t="inlineStr" r="G1578">
        <is>
          <t xml:space="preserve">104</t>
        </is>
      </c>
      <c s="9" r="H1578">
        <v>1.5500</v>
      </c>
      <c s="8" t="inlineStr" r="I1578">
        <is>
          <t xml:space="preserve"/>
        </is>
      </c>
      <c s="8" t="inlineStr" r="J1578">
        <is>
          <t xml:space="preserve"> Jefferson</t>
        </is>
      </c>
    </row>
    <row r="1579" ht="20.25" customHeight="0">
      <c s="5" t="inlineStr" r="A1579">
        <is>
          <t xml:space="preserve">25000600</t>
        </is>
      </c>
      <c s="5" t="inlineStr" r="B1579">
        <is>
          <t xml:space="preserve">POTASSIUM FERTILIZER NUTRIENT</t>
        </is>
      </c>
      <c s="5" t="inlineStr" r="C1579">
        <is>
          <t xml:space="preserve">POUND  </t>
        </is>
      </c>
      <c s="6" r="D1579">
        <v>137.000</v>
      </c>
      <c s="7" r="E1579">
        <v>9</v>
      </c>
      <c s="8" t="inlineStr" r="F1579">
        <is>
          <t xml:space="preserve">78682</t>
        </is>
      </c>
      <c s="8" t="inlineStr" r="G1579">
        <is>
          <t xml:space="preserve">034</t>
        </is>
      </c>
      <c s="9" r="H1579">
        <v>2.2000</v>
      </c>
      <c s="8" t="inlineStr" r="I1579">
        <is>
          <t xml:space="preserve">Y</t>
        </is>
      </c>
      <c s="8" t="inlineStr" r="J1579">
        <is>
          <t xml:space="preserve"> White</t>
        </is>
      </c>
    </row>
    <row r="1580" ht="20.25" customHeight="0">
      <c s="5" t="inlineStr" r="A1580">
        <is>
          <t xml:space="preserve">25000600</t>
        </is>
      </c>
      <c s="5" t="inlineStr" r="B1580">
        <is>
          <t xml:space="preserve">POTASSIUM FERTILIZER NUTRIENT</t>
        </is>
      </c>
      <c s="5" t="inlineStr" r="C1580">
        <is>
          <t xml:space="preserve">POUND  </t>
        </is>
      </c>
      <c s="6" r="D1580">
        <v>137.000</v>
      </c>
      <c s="7" r="E1580">
        <v>9</v>
      </c>
      <c s="8" t="inlineStr" r="F1580">
        <is>
          <t xml:space="preserve">78682</t>
        </is>
      </c>
      <c s="8" t="inlineStr" r="G1580">
        <is>
          <t xml:space="preserve">034</t>
        </is>
      </c>
      <c s="9" r="H1580">
        <v>1.8000</v>
      </c>
      <c s="8" t="inlineStr" r="I1580">
        <is>
          <t xml:space="preserve"/>
        </is>
      </c>
      <c s="8" t="inlineStr" r="J1580">
        <is>
          <t xml:space="preserve"> White</t>
        </is>
      </c>
    </row>
    <row r="1581" ht="20.25" customHeight="0">
      <c s="5" t="inlineStr" r="A1581">
        <is>
          <t xml:space="preserve">25000600</t>
        </is>
      </c>
      <c s="5" t="inlineStr" r="B1581">
        <is>
          <t xml:space="preserve">POTASSIUM FERTILIZER NUTRIENT</t>
        </is>
      </c>
      <c s="5" t="inlineStr" r="C1581">
        <is>
          <t xml:space="preserve">POUND  </t>
        </is>
      </c>
      <c s="6" r="D1581">
        <v>500.000</v>
      </c>
      <c s="7" r="E1581">
        <v>9</v>
      </c>
      <c s="8" t="inlineStr" r="F1581">
        <is>
          <t xml:space="preserve">78716</t>
        </is>
      </c>
      <c s="8" t="inlineStr" r="G1581">
        <is>
          <t xml:space="preserve">035</t>
        </is>
      </c>
      <c s="9" r="H1581">
        <v>1.9400</v>
      </c>
      <c s="8" t="inlineStr" r="I1581">
        <is>
          <t xml:space="preserve">Y</t>
        </is>
      </c>
      <c s="8" t="inlineStr" r="J1581">
        <is>
          <t xml:space="preserve"> Saline</t>
        </is>
      </c>
    </row>
    <row r="1582" ht="20.25" customHeight="0">
      <c s="5" t="inlineStr" r="A1582">
        <is>
          <t xml:space="preserve">25000600</t>
        </is>
      </c>
      <c s="5" t="inlineStr" r="B1582">
        <is>
          <t xml:space="preserve">POTASSIUM FERTILIZER NUTRIENT</t>
        </is>
      </c>
      <c s="5" t="inlineStr" r="C1582">
        <is>
          <t xml:space="preserve">POUND  </t>
        </is>
      </c>
      <c s="6" r="D1582">
        <v>500.000</v>
      </c>
      <c s="7" r="E1582">
        <v>9</v>
      </c>
      <c s="8" t="inlineStr" r="F1582">
        <is>
          <t xml:space="preserve">78716</t>
        </is>
      </c>
      <c s="8" t="inlineStr" r="G1582">
        <is>
          <t xml:space="preserve">035</t>
        </is>
      </c>
      <c s="9" r="H1582">
        <v>1.7500</v>
      </c>
      <c s="8" t="inlineStr" r="I1582">
        <is>
          <t xml:space="preserve"/>
        </is>
      </c>
      <c s="8" t="inlineStr" r="J1582">
        <is>
          <t xml:space="preserve"> Saline</t>
        </is>
      </c>
    </row>
    <row r="1583" ht="20.25" customHeight="0">
      <c s="5" t="inlineStr" r="A1583">
        <is>
          <t xml:space="preserve">25000600</t>
        </is>
      </c>
      <c s="5" t="inlineStr" r="B1583">
        <is>
          <t xml:space="preserve">POTASSIUM FERTILIZER NUTRIENT</t>
        </is>
      </c>
      <c s="5" t="inlineStr" r="C1583">
        <is>
          <t xml:space="preserve">POUND  </t>
        </is>
      </c>
      <c s="6" r="D1583">
        <v>9.000</v>
      </c>
      <c s="7" r="E1583">
        <v>9</v>
      </c>
      <c s="8" t="inlineStr" r="F1583">
        <is>
          <t xml:space="preserve">78958</t>
        </is>
      </c>
      <c s="8" t="inlineStr" r="G1583">
        <is>
          <t xml:space="preserve">119</t>
        </is>
      </c>
      <c s="9" r="H1583">
        <v>2.0000</v>
      </c>
      <c s="8" t="inlineStr" r="I1583">
        <is>
          <t xml:space="preserve">Y</t>
        </is>
      </c>
      <c s="8" t="inlineStr" r="J1583">
        <is>
          <t xml:space="preserve"> Franklin</t>
        </is>
      </c>
    </row>
    <row r="1584" ht="20.25" customHeight="0">
      <c s="5" t="inlineStr" r="A1584">
        <is>
          <t xml:space="preserve">25000600</t>
        </is>
      </c>
      <c s="5" t="inlineStr" r="B1584">
        <is>
          <t xml:space="preserve">POTASSIUM FERTILIZER NUTRIENT</t>
        </is>
      </c>
      <c s="5" t="inlineStr" r="C1584">
        <is>
          <t xml:space="preserve">POUND  </t>
        </is>
      </c>
      <c s="6" r="D1584">
        <v>50.000</v>
      </c>
      <c s="7" r="E1584">
        <v>9</v>
      </c>
      <c s="8" t="inlineStr" r="F1584">
        <is>
          <t xml:space="preserve">78962</t>
        </is>
      </c>
      <c s="8" t="inlineStr" r="G1584">
        <is>
          <t xml:space="preserve">120</t>
        </is>
      </c>
      <c s="9" r="H1584">
        <v>3.0000</v>
      </c>
      <c s="8" t="inlineStr" r="I1584">
        <is>
          <t xml:space="preserve">Y</t>
        </is>
      </c>
      <c s="8" t="inlineStr" r="J1584">
        <is>
          <t xml:space="preserve"> Franklin</t>
        </is>
      </c>
    </row>
    <row r="1585" ht="20.25" customHeight="0">
      <c s="5" t="inlineStr" r="A1585">
        <is>
          <t xml:space="preserve">25000600</t>
        </is>
      </c>
      <c s="5" t="inlineStr" r="B1585">
        <is>
          <t xml:space="preserve">POTASSIUM FERTILIZER NUTRIENT</t>
        </is>
      </c>
      <c s="5" t="inlineStr" r="C1585">
        <is>
          <t xml:space="preserve">POUND  </t>
        </is>
      </c>
      <c s="6" r="D1585">
        <v>50.000</v>
      </c>
      <c s="7" r="E1585">
        <v>9</v>
      </c>
      <c s="8" t="inlineStr" r="F1585">
        <is>
          <t xml:space="preserve">78962</t>
        </is>
      </c>
      <c s="8" t="inlineStr" r="G1585">
        <is>
          <t xml:space="preserve">120</t>
        </is>
      </c>
      <c s="9" r="H1585">
        <v>0.5000</v>
      </c>
      <c s="8" t="inlineStr" r="I1585">
        <is>
          <t xml:space="preserve"/>
        </is>
      </c>
      <c s="8" t="inlineStr" r="J1585">
        <is>
          <t xml:space="preserve"> Franklin</t>
        </is>
      </c>
    </row>
    <row r="1586" ht="20.25" customHeight="0">
      <c s="5" t="inlineStr" r="A1586">
        <is>
          <t xml:space="preserve">25000600</t>
        </is>
      </c>
      <c s="5" t="inlineStr" r="B1586">
        <is>
          <t xml:space="preserve">POTASSIUM FERTILIZER NUTRIENT</t>
        </is>
      </c>
      <c s="5" t="inlineStr" r="C1586">
        <is>
          <t xml:space="preserve">POUND  </t>
        </is>
      </c>
      <c s="6" r="D1586">
        <v>393.000</v>
      </c>
      <c s="7" r="E1586">
        <v>2</v>
      </c>
      <c s="8" t="inlineStr" r="F1586">
        <is>
          <t xml:space="preserve">85700</t>
        </is>
      </c>
      <c s="8" t="inlineStr" r="G1586">
        <is>
          <t xml:space="preserve">121</t>
        </is>
      </c>
      <c s="9" r="H1586">
        <v>3.3000</v>
      </c>
      <c s="8" t="inlineStr" r="I1586">
        <is>
          <t xml:space="preserve">Y</t>
        </is>
      </c>
      <c s="8" t="inlineStr" r="J1586">
        <is>
          <t xml:space="preserve"> Lee</t>
        </is>
      </c>
    </row>
    <row r="1587" ht="20.25" customHeight="0">
      <c s="5" t="inlineStr" r="A1587">
        <is>
          <t xml:space="preserve">25000600</t>
        </is>
      </c>
      <c s="5" t="inlineStr" r="B1587">
        <is>
          <t xml:space="preserve">POTASSIUM FERTILIZER NUTRIENT</t>
        </is>
      </c>
      <c s="5" t="inlineStr" r="C1587">
        <is>
          <t xml:space="preserve">POUND  </t>
        </is>
      </c>
      <c s="6" r="D1587">
        <v>393.000</v>
      </c>
      <c s="7" r="E1587">
        <v>2</v>
      </c>
      <c s="8" t="inlineStr" r="F1587">
        <is>
          <t xml:space="preserve">85700</t>
        </is>
      </c>
      <c s="8" t="inlineStr" r="G1587">
        <is>
          <t xml:space="preserve">121</t>
        </is>
      </c>
      <c s="9" r="H1587">
        <v>4.5000</v>
      </c>
      <c s="8" t="inlineStr" r="I1587">
        <is>
          <t xml:space="preserve"/>
        </is>
      </c>
      <c s="8" t="inlineStr" r="J1587">
        <is>
          <t xml:space="preserve"> Lee</t>
        </is>
      </c>
    </row>
    <row r="1588" ht="20.25" customHeight="0">
      <c s="5" t="inlineStr" r="A1588">
        <is>
          <t xml:space="preserve">25000600</t>
        </is>
      </c>
      <c s="5" t="inlineStr" r="B1588">
        <is>
          <t xml:space="preserve">POTASSIUM FERTILIZER NUTRIENT</t>
        </is>
      </c>
      <c s="5" t="inlineStr" r="C1588">
        <is>
          <t xml:space="preserve">POUND  </t>
        </is>
      </c>
      <c s="6" r="D1588">
        <v>167.000</v>
      </c>
      <c s="7" r="E1588">
        <v>2</v>
      </c>
      <c s="8" t="inlineStr" r="F1588">
        <is>
          <t xml:space="preserve">85730</t>
        </is>
      </c>
      <c s="8" t="inlineStr" r="G1588">
        <is>
          <t xml:space="preserve">134</t>
        </is>
      </c>
      <c s="9" r="H1588">
        <v>6.0000</v>
      </c>
      <c s="8" t="inlineStr" r="I1588">
        <is>
          <t xml:space="preserve">Y</t>
        </is>
      </c>
      <c s="8" t="inlineStr" r="J1588">
        <is>
          <t xml:space="preserve"> Lee</t>
        </is>
      </c>
    </row>
    <row r="1589" ht="20.25" customHeight="0">
      <c s="5" t="inlineStr" r="A1589">
        <is>
          <t xml:space="preserve">25000600</t>
        </is>
      </c>
      <c s="5" t="inlineStr" r="B1589">
        <is>
          <t xml:space="preserve">POTASSIUM FERTILIZER NUTRIENT</t>
        </is>
      </c>
      <c s="5" t="inlineStr" r="C1589">
        <is>
          <t xml:space="preserve">POUND  </t>
        </is>
      </c>
      <c s="6" r="D1589">
        <v>167.000</v>
      </c>
      <c s="7" r="E1589">
        <v>2</v>
      </c>
      <c s="8" t="inlineStr" r="F1589">
        <is>
          <t xml:space="preserve">85730</t>
        </is>
      </c>
      <c s="8" t="inlineStr" r="G1589">
        <is>
          <t xml:space="preserve">134</t>
        </is>
      </c>
      <c s="9" r="H1589">
        <v>5.0000</v>
      </c>
      <c s="8" t="inlineStr" r="I1589">
        <is>
          <t xml:space="preserve"/>
        </is>
      </c>
      <c s="8" t="inlineStr" r="J1589">
        <is>
          <t xml:space="preserve"> Lee</t>
        </is>
      </c>
    </row>
    <row r="1590" ht="20.25" customHeight="0">
      <c s="5" t="inlineStr" r="A1590">
        <is>
          <t xml:space="preserve">25000600</t>
        </is>
      </c>
      <c s="5" t="inlineStr" r="B1590">
        <is>
          <t xml:space="preserve">POTASSIUM FERTILIZER NUTRIENT</t>
        </is>
      </c>
      <c s="5" t="inlineStr" r="C1590">
        <is>
          <t xml:space="preserve">POUND  </t>
        </is>
      </c>
      <c s="6" r="D1590">
        <v>83.000</v>
      </c>
      <c s="7" r="E1590">
        <v>2</v>
      </c>
      <c s="8" t="inlineStr" r="F1590">
        <is>
          <t xml:space="preserve">85731</t>
        </is>
      </c>
      <c s="8" t="inlineStr" r="G1590">
        <is>
          <t xml:space="preserve">069</t>
        </is>
      </c>
      <c s="9" r="H1590">
        <v>1.0000</v>
      </c>
      <c s="8" t="inlineStr" r="I1590">
        <is>
          <t xml:space="preserve">Y</t>
        </is>
      </c>
      <c s="8" t="inlineStr" r="J1590">
        <is>
          <t xml:space="preserve"> Ogle</t>
        </is>
      </c>
    </row>
    <row r="1591" ht="20.25" customHeight="0">
      <c s="5" t="inlineStr" r="A1591">
        <is>
          <t xml:space="preserve">25000600</t>
        </is>
      </c>
      <c s="5" t="inlineStr" r="B1591">
        <is>
          <t xml:space="preserve">POTASSIUM FERTILIZER NUTRIENT</t>
        </is>
      </c>
      <c s="5" t="inlineStr" r="C1591">
        <is>
          <t xml:space="preserve">POUND  </t>
        </is>
      </c>
      <c s="6" r="D1591">
        <v>83.000</v>
      </c>
      <c s="7" r="E1591">
        <v>2</v>
      </c>
      <c s="8" t="inlineStr" r="F1591">
        <is>
          <t xml:space="preserve">85731</t>
        </is>
      </c>
      <c s="8" t="inlineStr" r="G1591">
        <is>
          <t xml:space="preserve">069</t>
        </is>
      </c>
      <c s="9" r="H1591">
        <v>1.0000</v>
      </c>
      <c s="8" t="inlineStr" r="I1591">
        <is>
          <t xml:space="preserve"/>
        </is>
      </c>
      <c s="8" t="inlineStr" r="J1591">
        <is>
          <t xml:space="preserve"> Ogle</t>
        </is>
      </c>
    </row>
    <row r="1592" ht="20.25" customHeight="0">
      <c s="5" t="inlineStr" r="A1592">
        <is>
          <t xml:space="preserve">25000600</t>
        </is>
      </c>
      <c s="5" t="inlineStr" r="B1592">
        <is>
          <t xml:space="preserve">POTASSIUM FERTILIZER NUTRIENT</t>
        </is>
      </c>
      <c s="5" t="inlineStr" r="C1592">
        <is>
          <t xml:space="preserve">POUND  </t>
        </is>
      </c>
      <c s="6" r="D1592">
        <v>83.000</v>
      </c>
      <c s="7" r="E1592">
        <v>2</v>
      </c>
      <c s="8" t="inlineStr" r="F1592">
        <is>
          <t xml:space="preserve">85731</t>
        </is>
      </c>
      <c s="8" t="inlineStr" r="G1592">
        <is>
          <t xml:space="preserve">069</t>
        </is>
      </c>
      <c s="9" r="H1592">
        <v>1.2000</v>
      </c>
      <c s="8" t="inlineStr" r="I1592">
        <is>
          <t xml:space="preserve"/>
        </is>
      </c>
      <c s="8" t="inlineStr" r="J1592">
        <is>
          <t xml:space="preserve"> Ogle</t>
        </is>
      </c>
    </row>
    <row r="1593" ht="20.25" customHeight="0">
      <c s="5" t="inlineStr" r="A1593">
        <is>
          <t xml:space="preserve">25000600</t>
        </is>
      </c>
      <c s="5" t="inlineStr" r="B1593">
        <is>
          <t xml:space="preserve">POTASSIUM FERTILIZER NUTRIENT</t>
        </is>
      </c>
      <c s="5" t="inlineStr" r="C1593">
        <is>
          <t xml:space="preserve">POUND  </t>
        </is>
      </c>
      <c s="6" r="D1593">
        <v>90.000</v>
      </c>
      <c s="7" r="E1593">
        <v>3</v>
      </c>
      <c s="8" t="inlineStr" r="F1593">
        <is>
          <t xml:space="preserve">87759</t>
        </is>
      </c>
      <c s="8" t="inlineStr" r="G1593">
        <is>
          <t xml:space="preserve">123</t>
        </is>
      </c>
      <c s="9" r="H1593">
        <v>3.1000</v>
      </c>
      <c s="8" t="inlineStr" r="I1593">
        <is>
          <t xml:space="preserve">Y</t>
        </is>
      </c>
      <c s="8" t="inlineStr" r="J1593">
        <is>
          <t xml:space="preserve"> Kankakee</t>
        </is>
      </c>
    </row>
    <row r="1594" ht="20.25" customHeight="0">
      <c s="5" t="inlineStr" r="A1594">
        <is>
          <t xml:space="preserve">25000600</t>
        </is>
      </c>
      <c s="5" t="inlineStr" r="B1594">
        <is>
          <t xml:space="preserve">POTASSIUM FERTILIZER NUTRIENT</t>
        </is>
      </c>
      <c s="5" t="inlineStr" r="C1594">
        <is>
          <t xml:space="preserve">POUND  </t>
        </is>
      </c>
      <c s="6" r="D1594">
        <v>90.000</v>
      </c>
      <c s="7" r="E1594">
        <v>3</v>
      </c>
      <c s="8" t="inlineStr" r="F1594">
        <is>
          <t xml:space="preserve">87759</t>
        </is>
      </c>
      <c s="8" t="inlineStr" r="G1594">
        <is>
          <t xml:space="preserve">123</t>
        </is>
      </c>
      <c s="9" r="H1594">
        <v>3.0000</v>
      </c>
      <c s="8" t="inlineStr" r="I1594">
        <is>
          <t xml:space="preserve"/>
        </is>
      </c>
      <c s="8" t="inlineStr" r="J1594">
        <is>
          <t xml:space="preserve"> Kankakee</t>
        </is>
      </c>
    </row>
    <row r="1595" ht="20.25" customHeight="0">
      <c s="5" t="inlineStr" r="A1595">
        <is>
          <t xml:space="preserve">25000600</t>
        </is>
      </c>
      <c s="5" t="inlineStr" r="B1595">
        <is>
          <t xml:space="preserve">POTASSIUM FERTILIZER NUTRIENT</t>
        </is>
      </c>
      <c s="5" t="inlineStr" r="C1595">
        <is>
          <t xml:space="preserve">POUND  </t>
        </is>
      </c>
      <c s="6" r="D1595">
        <v>90.000</v>
      </c>
      <c s="7" r="E1595">
        <v>3</v>
      </c>
      <c s="8" t="inlineStr" r="F1595">
        <is>
          <t xml:space="preserve">87759</t>
        </is>
      </c>
      <c s="8" t="inlineStr" r="G1595">
        <is>
          <t xml:space="preserve">123</t>
        </is>
      </c>
      <c s="9" r="H1595">
        <v>3.0000</v>
      </c>
      <c s="8" t="inlineStr" r="I1595">
        <is>
          <t xml:space="preserve"/>
        </is>
      </c>
      <c s="8" t="inlineStr" r="J1595">
        <is>
          <t xml:space="preserve"> Kankakee</t>
        </is>
      </c>
    </row>
    <row r="1596" ht="20.25" customHeight="0">
      <c s="5" t="inlineStr" r="A1596">
        <is>
          <t xml:space="preserve">25000600</t>
        </is>
      </c>
      <c s="5" t="inlineStr" r="B1596">
        <is>
          <t xml:space="preserve">POTASSIUM FERTILIZER NUTRIENT</t>
        </is>
      </c>
      <c s="5" t="inlineStr" r="C1596">
        <is>
          <t xml:space="preserve">POUND  </t>
        </is>
      </c>
      <c s="6" r="D1596">
        <v>90.000</v>
      </c>
      <c s="7" r="E1596">
        <v>3</v>
      </c>
      <c s="8" t="inlineStr" r="F1596">
        <is>
          <t xml:space="preserve">87759</t>
        </is>
      </c>
      <c s="8" t="inlineStr" r="G1596">
        <is>
          <t xml:space="preserve">123</t>
        </is>
      </c>
      <c s="9" r="H1596">
        <v>3.1500</v>
      </c>
      <c s="8" t="inlineStr" r="I1596">
        <is>
          <t xml:space="preserve"/>
        </is>
      </c>
      <c s="8" t="inlineStr" r="J1596">
        <is>
          <t xml:space="preserve"> Kankakee</t>
        </is>
      </c>
    </row>
    <row r="1597" ht="20.25" customHeight="0">
      <c s="5" t="inlineStr" r="A1597">
        <is>
          <t xml:space="preserve">25000600</t>
        </is>
      </c>
      <c s="5" t="inlineStr" r="B1597">
        <is>
          <t xml:space="preserve">POTASSIUM FERTILIZER NUTRIENT</t>
        </is>
      </c>
      <c s="5" t="inlineStr" r="C1597">
        <is>
          <t xml:space="preserve">POUND  </t>
        </is>
      </c>
      <c s="6" r="D1597">
        <v>1238.000</v>
      </c>
      <c s="7" r="E1597">
        <v>3</v>
      </c>
      <c s="8" t="inlineStr" r="F1597">
        <is>
          <t xml:space="preserve">87783</t>
        </is>
      </c>
      <c s="8" t="inlineStr" r="G1597">
        <is>
          <t xml:space="preserve">124</t>
        </is>
      </c>
      <c s="9" r="H1597">
        <v>2.0000</v>
      </c>
      <c s="8" t="inlineStr" r="I1597">
        <is>
          <t xml:space="preserve">Y</t>
        </is>
      </c>
      <c s="8" t="inlineStr" r="J1597">
        <is>
          <t xml:space="preserve"> Kendall</t>
        </is>
      </c>
    </row>
    <row r="1598" ht="20.25" customHeight="0">
      <c s="5" t="inlineStr" r="A1598">
        <is>
          <t xml:space="preserve">25000600</t>
        </is>
      </c>
      <c s="5" t="inlineStr" r="B1598">
        <is>
          <t xml:space="preserve">POTASSIUM FERTILIZER NUTRIENT</t>
        </is>
      </c>
      <c s="5" t="inlineStr" r="C1598">
        <is>
          <t xml:space="preserve">POUND  </t>
        </is>
      </c>
      <c s="6" r="D1598">
        <v>1238.000</v>
      </c>
      <c s="7" r="E1598">
        <v>3</v>
      </c>
      <c s="8" t="inlineStr" r="F1598">
        <is>
          <t xml:space="preserve">87783</t>
        </is>
      </c>
      <c s="8" t="inlineStr" r="G1598">
        <is>
          <t xml:space="preserve">124</t>
        </is>
      </c>
      <c s="9" r="H1598">
        <v>2.0000</v>
      </c>
      <c s="8" t="inlineStr" r="I1598">
        <is>
          <t xml:space="preserve"/>
        </is>
      </c>
      <c s="8" t="inlineStr" r="J1598">
        <is>
          <t xml:space="preserve"> Kendall</t>
        </is>
      </c>
    </row>
    <row r="1599" ht="20.25" customHeight="0">
      <c s="5" t="inlineStr" r="A1599">
        <is>
          <t xml:space="preserve">25000600</t>
        </is>
      </c>
      <c s="5" t="inlineStr" r="B1599">
        <is>
          <t xml:space="preserve">POTASSIUM FERTILIZER NUTRIENT</t>
        </is>
      </c>
      <c s="5" t="inlineStr" r="C1599">
        <is>
          <t xml:space="preserve">POUND  </t>
        </is>
      </c>
      <c s="6" r="D1599">
        <v>1238.000</v>
      </c>
      <c s="7" r="E1599">
        <v>3</v>
      </c>
      <c s="8" t="inlineStr" r="F1599">
        <is>
          <t xml:space="preserve">87783</t>
        </is>
      </c>
      <c s="8" t="inlineStr" r="G1599">
        <is>
          <t xml:space="preserve">124</t>
        </is>
      </c>
      <c s="9" r="H1599">
        <v>2.0000</v>
      </c>
      <c s="8" t="inlineStr" r="I1599">
        <is>
          <t xml:space="preserve"/>
        </is>
      </c>
      <c s="8" t="inlineStr" r="J1599">
        <is>
          <t xml:space="preserve"> Kendall</t>
        </is>
      </c>
    </row>
    <row r="1600" ht="20.25" customHeight="0">
      <c s="5" t="inlineStr" r="A1600">
        <is>
          <t xml:space="preserve">25000600</t>
        </is>
      </c>
      <c s="5" t="inlineStr" r="B1600">
        <is>
          <t xml:space="preserve">POTASSIUM FERTILIZER NUTRIENT</t>
        </is>
      </c>
      <c s="5" t="inlineStr" r="C1600">
        <is>
          <t xml:space="preserve">POUND  </t>
        </is>
      </c>
      <c s="6" r="D1600">
        <v>1238.000</v>
      </c>
      <c s="7" r="E1600">
        <v>3</v>
      </c>
      <c s="8" t="inlineStr" r="F1600">
        <is>
          <t xml:space="preserve">87783</t>
        </is>
      </c>
      <c s="8" t="inlineStr" r="G1600">
        <is>
          <t xml:space="preserve">124</t>
        </is>
      </c>
      <c s="9" r="H1600">
        <v>2.0000</v>
      </c>
      <c s="8" t="inlineStr" r="I1600">
        <is>
          <t xml:space="preserve"/>
        </is>
      </c>
      <c s="8" t="inlineStr" r="J1600">
        <is>
          <t xml:space="preserve"> Kendall</t>
        </is>
      </c>
    </row>
    <row r="1601" ht="20.25" customHeight="0">
      <c s="5" t="inlineStr" r="A1601">
        <is>
          <t xml:space="preserve">25000600</t>
        </is>
      </c>
      <c s="5" t="inlineStr" r="B1601">
        <is>
          <t xml:space="preserve">POTASSIUM FERTILIZER NUTRIENT</t>
        </is>
      </c>
      <c s="5" t="inlineStr" r="C1601">
        <is>
          <t xml:space="preserve">POUND  </t>
        </is>
      </c>
      <c s="6" r="D1601">
        <v>1238.000</v>
      </c>
      <c s="7" r="E1601">
        <v>3</v>
      </c>
      <c s="8" t="inlineStr" r="F1601">
        <is>
          <t xml:space="preserve">87783</t>
        </is>
      </c>
      <c s="8" t="inlineStr" r="G1601">
        <is>
          <t xml:space="preserve">124</t>
        </is>
      </c>
      <c s="9" r="H1601">
        <v>2.0000</v>
      </c>
      <c s="8" t="inlineStr" r="I1601">
        <is>
          <t xml:space="preserve"/>
        </is>
      </c>
      <c s="8" t="inlineStr" r="J1601">
        <is>
          <t xml:space="preserve"> Kendall</t>
        </is>
      </c>
    </row>
    <row r="1602" ht="20.25" customHeight="0">
      <c s="5" t="inlineStr" r="A1602">
        <is>
          <t xml:space="preserve">25000600</t>
        </is>
      </c>
      <c s="5" t="inlineStr" r="B1602">
        <is>
          <t xml:space="preserve">POTASSIUM FERTILIZER NUTRIENT</t>
        </is>
      </c>
      <c s="5" t="inlineStr" r="C1602">
        <is>
          <t xml:space="preserve">POUND  </t>
        </is>
      </c>
      <c s="6" r="D1602">
        <v>1238.000</v>
      </c>
      <c s="7" r="E1602">
        <v>3</v>
      </c>
      <c s="8" t="inlineStr" r="F1602">
        <is>
          <t xml:space="preserve">87783</t>
        </is>
      </c>
      <c s="8" t="inlineStr" r="G1602">
        <is>
          <t xml:space="preserve">124</t>
        </is>
      </c>
      <c s="9" r="H1602">
        <v>2.2000</v>
      </c>
      <c s="8" t="inlineStr" r="I1602">
        <is>
          <t xml:space="preserve"/>
        </is>
      </c>
      <c s="8" t="inlineStr" r="J1602">
        <is>
          <t xml:space="preserve"> Kendall</t>
        </is>
      </c>
    </row>
    <row r="1603" ht="20.25" customHeight="0">
      <c s="5" t="inlineStr" r="A1603">
        <is>
          <t xml:space="preserve">25000600</t>
        </is>
      </c>
      <c s="5" t="inlineStr" r="B1603">
        <is>
          <t xml:space="preserve">POTASSIUM FERTILIZER NUTRIENT</t>
        </is>
      </c>
      <c s="5" t="inlineStr" r="C1603">
        <is>
          <t xml:space="preserve">POUND  </t>
        </is>
      </c>
      <c s="6" r="D1603">
        <v>83.000</v>
      </c>
      <c s="7" r="E1603">
        <v>4</v>
      </c>
      <c s="8" t="inlineStr" r="F1603">
        <is>
          <t xml:space="preserve">89822</t>
        </is>
      </c>
      <c s="8" t="inlineStr" r="G1603">
        <is>
          <t xml:space="preserve">125</t>
        </is>
      </c>
      <c s="9" r="H1603">
        <v>2.1900</v>
      </c>
      <c s="8" t="inlineStr" r="I1603">
        <is>
          <t xml:space="preserve">Y</t>
        </is>
      </c>
      <c s="8" t="inlineStr" r="J1603">
        <is>
          <t xml:space="preserve"> Peoria</t>
        </is>
      </c>
    </row>
    <row r="1604" ht="20.25" customHeight="0">
      <c s="5" t="inlineStr" r="A1604">
        <is>
          <t xml:space="preserve">25000600</t>
        </is>
      </c>
      <c s="5" t="inlineStr" r="B1604">
        <is>
          <t xml:space="preserve">POTASSIUM FERTILIZER NUTRIENT</t>
        </is>
      </c>
      <c s="5" t="inlineStr" r="C1604">
        <is>
          <t xml:space="preserve">POUND  </t>
        </is>
      </c>
      <c s="6" r="D1604">
        <v>83.000</v>
      </c>
      <c s="7" r="E1604">
        <v>4</v>
      </c>
      <c s="8" t="inlineStr" r="F1604">
        <is>
          <t xml:space="preserve">89822</t>
        </is>
      </c>
      <c s="8" t="inlineStr" r="G1604">
        <is>
          <t xml:space="preserve">125</t>
        </is>
      </c>
      <c s="9" r="H1604">
        <v>2.0000</v>
      </c>
      <c s="8" t="inlineStr" r="I1604">
        <is>
          <t xml:space="preserve"/>
        </is>
      </c>
      <c s="8" t="inlineStr" r="J1604">
        <is>
          <t xml:space="preserve"> Peoria</t>
        </is>
      </c>
    </row>
    <row r="1605" ht="20.25" customHeight="0">
      <c s="5" t="inlineStr" r="A1605">
        <is>
          <t xml:space="preserve">25000600</t>
        </is>
      </c>
      <c s="5" t="inlineStr" r="B1605">
        <is>
          <t xml:space="preserve">POTASSIUM FERTILIZER NUTRIENT</t>
        </is>
      </c>
      <c s="5" t="inlineStr" r="C1605">
        <is>
          <t xml:space="preserve">POUND  </t>
        </is>
      </c>
      <c s="6" r="D1605">
        <v>83.000</v>
      </c>
      <c s="7" r="E1605">
        <v>4</v>
      </c>
      <c s="8" t="inlineStr" r="F1605">
        <is>
          <t xml:space="preserve">89822</t>
        </is>
      </c>
      <c s="8" t="inlineStr" r="G1605">
        <is>
          <t xml:space="preserve">125</t>
        </is>
      </c>
      <c s="9" r="H1605">
        <v>2.0000</v>
      </c>
      <c s="8" t="inlineStr" r="I1605">
        <is>
          <t xml:space="preserve"/>
        </is>
      </c>
      <c s="8" t="inlineStr" r="J1605">
        <is>
          <t xml:space="preserve"> Peoria</t>
        </is>
      </c>
    </row>
    <row r="1606" ht="20.25" customHeight="0">
      <c s="5" t="inlineStr" r="A1606">
        <is>
          <t xml:space="preserve">25000600</t>
        </is>
      </c>
      <c s="5" t="inlineStr" r="B1606">
        <is>
          <t xml:space="preserve">POTASSIUM FERTILIZER NUTRIENT</t>
        </is>
      </c>
      <c s="5" t="inlineStr" r="C1606">
        <is>
          <t xml:space="preserve">POUND  </t>
        </is>
      </c>
      <c s="6" r="D1606">
        <v>83.000</v>
      </c>
      <c s="7" r="E1606">
        <v>4</v>
      </c>
      <c s="8" t="inlineStr" r="F1606">
        <is>
          <t xml:space="preserve">89822</t>
        </is>
      </c>
      <c s="8" t="inlineStr" r="G1606">
        <is>
          <t xml:space="preserve">125</t>
        </is>
      </c>
      <c s="9" r="H1606">
        <v>3.5000</v>
      </c>
      <c s="8" t="inlineStr" r="I1606">
        <is>
          <t xml:space="preserve"/>
        </is>
      </c>
      <c s="8" t="inlineStr" r="J1606">
        <is>
          <t xml:space="preserve"> Peoria</t>
        </is>
      </c>
    </row>
    <row r="1607" ht="20.25" customHeight="0">
      <c s="5" t="inlineStr" r="A1607">
        <is>
          <t xml:space="preserve">25000600</t>
        </is>
      </c>
      <c s="5" t="inlineStr" r="B1607">
        <is>
          <t xml:space="preserve">POTASSIUM FERTILIZER NUTRIENT</t>
        </is>
      </c>
      <c s="5" t="inlineStr" r="C1607">
        <is>
          <t xml:space="preserve">POUND  </t>
        </is>
      </c>
      <c s="6" r="D1607">
        <v>83.000</v>
      </c>
      <c s="7" r="E1607">
        <v>4</v>
      </c>
      <c s="8" t="inlineStr" r="F1607">
        <is>
          <t xml:space="preserve">89822</t>
        </is>
      </c>
      <c s="8" t="inlineStr" r="G1607">
        <is>
          <t xml:space="preserve">125</t>
        </is>
      </c>
      <c s="9" r="H1607">
        <v>8.5000</v>
      </c>
      <c s="8" t="inlineStr" r="I1607">
        <is>
          <t xml:space="preserve"/>
        </is>
      </c>
      <c s="8" t="inlineStr" r="J1607">
        <is>
          <t xml:space="preserve"> Peoria</t>
        </is>
      </c>
    </row>
    <row r="1608" ht="20.25" customHeight="0">
      <c s="5" t="inlineStr" r="A1608">
        <is>
          <t xml:space="preserve">25000600</t>
        </is>
      </c>
      <c s="5" t="inlineStr" r="B1608">
        <is>
          <t xml:space="preserve">POTASSIUM FERTILIZER NUTRIENT</t>
        </is>
      </c>
      <c s="5" t="inlineStr" r="C1608">
        <is>
          <t xml:space="preserve">POUND  </t>
        </is>
      </c>
      <c s="6" r="D1608">
        <v>243.000</v>
      </c>
      <c s="7" r="E1608">
        <v>4</v>
      </c>
      <c s="8" t="inlineStr" r="F1608">
        <is>
          <t xml:space="preserve">89826</t>
        </is>
      </c>
      <c s="8" t="inlineStr" r="G1608">
        <is>
          <t xml:space="preserve">136</t>
        </is>
      </c>
      <c s="9" r="H1608">
        <v>1.0500</v>
      </c>
      <c s="8" t="inlineStr" r="I1608">
        <is>
          <t xml:space="preserve">Y</t>
        </is>
      </c>
      <c s="8" t="inlineStr" r="J1608">
        <is>
          <t xml:space="preserve"> Peoria</t>
        </is>
      </c>
    </row>
    <row r="1609" ht="20.25" customHeight="0">
      <c s="5" t="inlineStr" r="A1609">
        <is>
          <t xml:space="preserve">25000600</t>
        </is>
      </c>
      <c s="5" t="inlineStr" r="B1609">
        <is>
          <t xml:space="preserve">POTASSIUM FERTILIZER NUTRIENT</t>
        </is>
      </c>
      <c s="5" t="inlineStr" r="C1609">
        <is>
          <t xml:space="preserve">POUND  </t>
        </is>
      </c>
      <c s="6" r="D1609">
        <v>243.000</v>
      </c>
      <c s="7" r="E1609">
        <v>4</v>
      </c>
      <c s="8" t="inlineStr" r="F1609">
        <is>
          <t xml:space="preserve">89826</t>
        </is>
      </c>
      <c s="8" t="inlineStr" r="G1609">
        <is>
          <t xml:space="preserve">136</t>
        </is>
      </c>
      <c s="9" r="H1609">
        <v>1.0500</v>
      </c>
      <c s="8" t="inlineStr" r="I1609">
        <is>
          <t xml:space="preserve"/>
        </is>
      </c>
      <c s="8" t="inlineStr" r="J1609">
        <is>
          <t xml:space="preserve"> Peoria</t>
        </is>
      </c>
    </row>
    <row r="1610" ht="20.25" customHeight="0">
      <c s="5" t="inlineStr" r="A1610">
        <is>
          <t xml:space="preserve">25000600</t>
        </is>
      </c>
      <c s="5" t="inlineStr" r="B1610">
        <is>
          <t xml:space="preserve">POTASSIUM FERTILIZER NUTRIENT</t>
        </is>
      </c>
      <c s="5" t="inlineStr" r="C1610">
        <is>
          <t xml:space="preserve">POUND  </t>
        </is>
      </c>
      <c s="6" r="D1610">
        <v>243.000</v>
      </c>
      <c s="7" r="E1610">
        <v>4</v>
      </c>
      <c s="8" t="inlineStr" r="F1610">
        <is>
          <t xml:space="preserve">89826</t>
        </is>
      </c>
      <c s="8" t="inlineStr" r="G1610">
        <is>
          <t xml:space="preserve">136</t>
        </is>
      </c>
      <c s="9" r="H1610">
        <v>1.0600</v>
      </c>
      <c s="8" t="inlineStr" r="I1610">
        <is>
          <t xml:space="preserve"/>
        </is>
      </c>
      <c s="8" t="inlineStr" r="J1610">
        <is>
          <t xml:space="preserve"> Peoria</t>
        </is>
      </c>
    </row>
    <row r="1611" ht="20.25" customHeight="0">
      <c s="5" t="inlineStr" r="A1611">
        <is>
          <t xml:space="preserve">25000600</t>
        </is>
      </c>
      <c s="5" t="inlineStr" r="B1611">
        <is>
          <t xml:space="preserve">POTASSIUM FERTILIZER NUTRIENT</t>
        </is>
      </c>
      <c s="5" t="inlineStr" r="C1611">
        <is>
          <t xml:space="preserve">POUND  </t>
        </is>
      </c>
      <c s="6" r="D1611">
        <v>243.000</v>
      </c>
      <c s="7" r="E1611">
        <v>4</v>
      </c>
      <c s="8" t="inlineStr" r="F1611">
        <is>
          <t xml:space="preserve">89826</t>
        </is>
      </c>
      <c s="8" t="inlineStr" r="G1611">
        <is>
          <t xml:space="preserve">136</t>
        </is>
      </c>
      <c s="9" r="H1611">
        <v>2.0000</v>
      </c>
      <c s="8" t="inlineStr" r="I1611">
        <is>
          <t xml:space="preserve"/>
        </is>
      </c>
      <c s="8" t="inlineStr" r="J1611">
        <is>
          <t xml:space="preserve"> Peoria</t>
        </is>
      </c>
    </row>
    <row r="1612" ht="20.25" customHeight="0">
      <c s="5" t="inlineStr" r="A1612">
        <is>
          <t xml:space="preserve">25000600</t>
        </is>
      </c>
      <c s="5" t="inlineStr" r="B1612">
        <is>
          <t xml:space="preserve">POTASSIUM FERTILIZER NUTRIENT</t>
        </is>
      </c>
      <c s="5" t="inlineStr" r="C1612">
        <is>
          <t xml:space="preserve">POUND  </t>
        </is>
      </c>
      <c s="6" r="D1612">
        <v>45.000</v>
      </c>
      <c s="7" r="E1612">
        <v>5</v>
      </c>
      <c s="8" t="inlineStr" r="F1612">
        <is>
          <t xml:space="preserve">91616</t>
        </is>
      </c>
      <c s="8" t="inlineStr" r="G1612">
        <is>
          <t xml:space="preserve">075</t>
        </is>
      </c>
      <c s="9" r="H1612">
        <v>1.6000</v>
      </c>
      <c s="8" t="inlineStr" r="I1612">
        <is>
          <t xml:space="preserve">Y</t>
        </is>
      </c>
      <c s="8" t="inlineStr" r="J1612">
        <is>
          <t xml:space="preserve"> Champaign</t>
        </is>
      </c>
    </row>
    <row r="1613" ht="20.25" customHeight="0">
      <c s="5" t="inlineStr" r="A1613">
        <is>
          <t xml:space="preserve">25000600</t>
        </is>
      </c>
      <c s="5" t="inlineStr" r="B1613">
        <is>
          <t xml:space="preserve">POTASSIUM FERTILIZER NUTRIENT</t>
        </is>
      </c>
      <c s="5" t="inlineStr" r="C1613">
        <is>
          <t xml:space="preserve">POUND  </t>
        </is>
      </c>
      <c s="6" r="D1613">
        <v>45.000</v>
      </c>
      <c s="7" r="E1613">
        <v>5</v>
      </c>
      <c s="8" t="inlineStr" r="F1613">
        <is>
          <t xml:space="preserve">91616</t>
        </is>
      </c>
      <c s="8" t="inlineStr" r="G1613">
        <is>
          <t xml:space="preserve">075</t>
        </is>
      </c>
      <c s="9" r="H1613">
        <v>1.6000</v>
      </c>
      <c s="8" t="inlineStr" r="I1613">
        <is>
          <t xml:space="preserve"/>
        </is>
      </c>
      <c s="8" t="inlineStr" r="J1613">
        <is>
          <t xml:space="preserve"> Champaign</t>
        </is>
      </c>
    </row>
    <row r="1614" ht="20.25" customHeight="0">
      <c s="5" t="inlineStr" r="A1614">
        <is>
          <t xml:space="preserve">25000600</t>
        </is>
      </c>
      <c s="5" t="inlineStr" r="B1614">
        <is>
          <t xml:space="preserve">POTASSIUM FERTILIZER NUTRIENT</t>
        </is>
      </c>
      <c s="5" t="inlineStr" r="C1614">
        <is>
          <t xml:space="preserve">POUND  </t>
        </is>
      </c>
      <c s="6" r="D1614">
        <v>45.000</v>
      </c>
      <c s="7" r="E1614">
        <v>5</v>
      </c>
      <c s="8" t="inlineStr" r="F1614">
        <is>
          <t xml:space="preserve">91616</t>
        </is>
      </c>
      <c s="8" t="inlineStr" r="G1614">
        <is>
          <t xml:space="preserve">075</t>
        </is>
      </c>
      <c s="9" r="H1614">
        <v>5.0000</v>
      </c>
      <c s="8" t="inlineStr" r="I1614">
        <is>
          <t xml:space="preserve"/>
        </is>
      </c>
      <c s="8" t="inlineStr" r="J1614">
        <is>
          <t xml:space="preserve"> Champaign</t>
        </is>
      </c>
    </row>
    <row r="1615" ht="20.25" customHeight="0">
      <c s="5" t="inlineStr" r="A1615">
        <is>
          <t xml:space="preserve">25000600</t>
        </is>
      </c>
      <c s="5" t="inlineStr" r="B1615">
        <is>
          <t xml:space="preserve">POTASSIUM FERTILIZER NUTRIENT</t>
        </is>
      </c>
      <c s="5" t="inlineStr" r="C1615">
        <is>
          <t xml:space="preserve">POUND  </t>
        </is>
      </c>
      <c s="6" r="D1615">
        <v>1013.000</v>
      </c>
      <c s="7" r="E1615">
        <v>6</v>
      </c>
      <c s="8" t="inlineStr" r="F1615">
        <is>
          <t xml:space="preserve">93795</t>
        </is>
      </c>
      <c s="8" t="inlineStr" r="G1615">
        <is>
          <t xml:space="preserve">128</t>
        </is>
      </c>
      <c s="9" r="H1615">
        <v>2.0000</v>
      </c>
      <c s="8" t="inlineStr" r="I1615">
        <is>
          <t xml:space="preserve">Y</t>
        </is>
      </c>
      <c s="8" t="inlineStr" r="J1615">
        <is>
          <t xml:space="preserve"> Macoupin</t>
        </is>
      </c>
    </row>
    <row r="1616" ht="20.25" customHeight="0">
      <c s="5" t="inlineStr" r="A1616">
        <is>
          <t xml:space="preserve">25000600</t>
        </is>
      </c>
      <c s="5" t="inlineStr" r="B1616">
        <is>
          <t xml:space="preserve">POTASSIUM FERTILIZER NUTRIENT</t>
        </is>
      </c>
      <c s="5" t="inlineStr" r="C1616">
        <is>
          <t xml:space="preserve">POUND  </t>
        </is>
      </c>
      <c s="6" r="D1616">
        <v>1013.000</v>
      </c>
      <c s="7" r="E1616">
        <v>6</v>
      </c>
      <c s="8" t="inlineStr" r="F1616">
        <is>
          <t xml:space="preserve">93795</t>
        </is>
      </c>
      <c s="8" t="inlineStr" r="G1616">
        <is>
          <t xml:space="preserve">128</t>
        </is>
      </c>
      <c s="9" r="H1616">
        <v>1.7000</v>
      </c>
      <c s="8" t="inlineStr" r="I1616">
        <is>
          <t xml:space="preserve"/>
        </is>
      </c>
      <c s="8" t="inlineStr" r="J1616">
        <is>
          <t xml:space="preserve"> Macoupin</t>
        </is>
      </c>
    </row>
    <row r="1617" ht="20.25" customHeight="0">
      <c s="5" t="inlineStr" r="A1617">
        <is>
          <t xml:space="preserve">25000600</t>
        </is>
      </c>
      <c s="5" t="inlineStr" r="B1617">
        <is>
          <t xml:space="preserve">POTASSIUM FERTILIZER NUTRIENT</t>
        </is>
      </c>
      <c s="5" t="inlineStr" r="C1617">
        <is>
          <t xml:space="preserve">POUND  </t>
        </is>
      </c>
      <c s="6" r="D1617">
        <v>23.000</v>
      </c>
      <c s="7" r="E1617">
        <v>8</v>
      </c>
      <c s="8" t="inlineStr" r="F1617">
        <is>
          <t xml:space="preserve">97785</t>
        </is>
      </c>
      <c s="8" t="inlineStr" r="G1617">
        <is>
          <t xml:space="preserve">137</t>
        </is>
      </c>
      <c s="9" r="H1617">
        <v>14.4500</v>
      </c>
      <c s="8" t="inlineStr" r="I1617">
        <is>
          <t xml:space="preserve">Y</t>
        </is>
      </c>
      <c s="8" t="inlineStr" r="J1617">
        <is>
          <t xml:space="preserve"> Madison</t>
        </is>
      </c>
    </row>
    <row r="1618" ht="20.25" customHeight="0">
      <c s="5" t="inlineStr" r="A1618">
        <is>
          <t xml:space="preserve">25000600</t>
        </is>
      </c>
      <c s="5" t="inlineStr" r="B1618">
        <is>
          <t xml:space="preserve">POTASSIUM FERTILIZER NUTRIENT</t>
        </is>
      </c>
      <c s="5" t="inlineStr" r="C1618">
        <is>
          <t xml:space="preserve">POUND  </t>
        </is>
      </c>
      <c s="6" r="D1618">
        <v>23.000</v>
      </c>
      <c s="7" r="E1618">
        <v>8</v>
      </c>
      <c s="8" t="inlineStr" r="F1618">
        <is>
          <t xml:space="preserve">97785</t>
        </is>
      </c>
      <c s="8" t="inlineStr" r="G1618">
        <is>
          <t xml:space="preserve">137</t>
        </is>
      </c>
      <c s="9" r="H1618">
        <v>13.5000</v>
      </c>
      <c s="8" t="inlineStr" r="I1618">
        <is>
          <t xml:space="preserve"/>
        </is>
      </c>
      <c s="8" t="inlineStr" r="J1618">
        <is>
          <t xml:space="preserve"> Madison</t>
        </is>
      </c>
    </row>
    <row r="1619" ht="20.25" customHeight="0">
      <c s="5" t="inlineStr" r="A1619">
        <is>
          <t xml:space="preserve">25000600</t>
        </is>
      </c>
      <c s="5" t="inlineStr" r="B1619">
        <is>
          <t xml:space="preserve">POTASSIUM FERTILIZER NUTRIENT</t>
        </is>
      </c>
      <c s="5" t="inlineStr" r="C1619">
        <is>
          <t xml:space="preserve">POUND  </t>
        </is>
      </c>
      <c s="6" r="D1619">
        <v>270.000</v>
      </c>
      <c s="7" r="E1619">
        <v>8</v>
      </c>
      <c s="8" t="inlineStr" r="F1619">
        <is>
          <t xml:space="preserve">97791</t>
        </is>
      </c>
      <c s="8" t="inlineStr" r="G1619">
        <is>
          <t xml:space="preserve">138</t>
        </is>
      </c>
      <c s="9" r="H1619">
        <v>3.5700</v>
      </c>
      <c s="8" t="inlineStr" r="I1619">
        <is>
          <t xml:space="preserve">Y</t>
        </is>
      </c>
      <c s="8" t="inlineStr" r="J1619">
        <is>
          <t xml:space="preserve"> Marion</t>
        </is>
      </c>
    </row>
    <row r="1620" ht="20.25" customHeight="0">
      <c s="5" t="inlineStr" r="A1620">
        <is>
          <t xml:space="preserve">25000600</t>
        </is>
      </c>
      <c s="5" t="inlineStr" r="B1620">
        <is>
          <t xml:space="preserve">POTASSIUM FERTILIZER NUTRIENT</t>
        </is>
      </c>
      <c s="5" t="inlineStr" r="C1620">
        <is>
          <t xml:space="preserve">POUND  </t>
        </is>
      </c>
      <c s="6" r="D1620">
        <v>270.000</v>
      </c>
      <c s="7" r="E1620">
        <v>8</v>
      </c>
      <c s="8" t="inlineStr" r="F1620">
        <is>
          <t xml:space="preserve">97791</t>
        </is>
      </c>
      <c s="8" t="inlineStr" r="G1620">
        <is>
          <t xml:space="preserve">138</t>
        </is>
      </c>
      <c s="9" r="H1620">
        <v>1.7600</v>
      </c>
      <c s="8" t="inlineStr" r="I1620">
        <is>
          <t xml:space="preserve"/>
        </is>
      </c>
      <c s="8" t="inlineStr" r="J1620">
        <is>
          <t xml:space="preserve"> Marion</t>
        </is>
      </c>
    </row>
    <row r="1621" ht="20.25" customHeight="0">
      <c s="5" t="inlineStr" r="A1621">
        <is>
          <t xml:space="preserve">25000600</t>
        </is>
      </c>
      <c s="5" t="inlineStr" r="B1621">
        <is>
          <t xml:space="preserve">POTASSIUM FERTILIZER NUTRIENT</t>
        </is>
      </c>
      <c s="5" t="inlineStr" r="C1621">
        <is>
          <t xml:space="preserve">POUND  </t>
        </is>
      </c>
      <c s="6" r="D1621">
        <v>270.000</v>
      </c>
      <c s="7" r="E1621">
        <v>8</v>
      </c>
      <c s="8" t="inlineStr" r="F1621">
        <is>
          <t xml:space="preserve">97791</t>
        </is>
      </c>
      <c s="8" t="inlineStr" r="G1621">
        <is>
          <t xml:space="preserve">138</t>
        </is>
      </c>
      <c s="9" r="H1621">
        <v>3.7500</v>
      </c>
      <c s="8" t="inlineStr" r="I1621">
        <is>
          <t xml:space="preserve"/>
        </is>
      </c>
      <c s="8" t="inlineStr" r="J1621">
        <is>
          <t xml:space="preserve"> Marion</t>
        </is>
      </c>
    </row>
    <row r="1622" ht="20.25" customHeight="0">
      <c s="5" t="inlineStr" r="A1622">
        <is>
          <t xml:space="preserve">25000700</t>
        </is>
      </c>
      <c s="5" t="inlineStr" r="B1622">
        <is>
          <t xml:space="preserve">AGRICULTURAL GROUND LIMESTONE</t>
        </is>
      </c>
      <c s="5" t="inlineStr" r="C1622">
        <is>
          <t xml:space="preserve">TON    </t>
        </is>
      </c>
      <c s="6" r="D1622">
        <v>0.500</v>
      </c>
      <c s="7" r="E1622">
        <v>6</v>
      </c>
      <c s="8" t="inlineStr" r="F1622">
        <is>
          <t xml:space="preserve">72G54</t>
        </is>
      </c>
      <c s="8" t="inlineStr" r="G1622">
        <is>
          <t xml:space="preserve">098</t>
        </is>
      </c>
      <c s="9" r="H1622">
        <v>385.0000</v>
      </c>
      <c s="8" t="inlineStr" r="I1622">
        <is>
          <t xml:space="preserve">Y</t>
        </is>
      </c>
      <c s="8" t="inlineStr" r="J1622">
        <is>
          <t xml:space="preserve"> Montgomery</t>
        </is>
      </c>
    </row>
    <row r="1623" ht="20.25" customHeight="0">
      <c s="5" t="inlineStr" r="A1623">
        <is>
          <t xml:space="preserve">25000700</t>
        </is>
      </c>
      <c s="5" t="inlineStr" r="B1623">
        <is>
          <t xml:space="preserve">AGRICULTURAL GROUND LIMESTONE</t>
        </is>
      </c>
      <c s="5" t="inlineStr" r="C1623">
        <is>
          <t xml:space="preserve">TON    </t>
        </is>
      </c>
      <c s="6" r="D1623">
        <v>4.300</v>
      </c>
      <c s="7" r="E1623">
        <v>6</v>
      </c>
      <c s="8" t="inlineStr" r="F1623">
        <is>
          <t xml:space="preserve">72K64</t>
        </is>
      </c>
      <c s="8" t="inlineStr" r="G1623">
        <is>
          <t xml:space="preserve">061</t>
        </is>
      </c>
      <c s="9" r="H1623">
        <v>220.0000</v>
      </c>
      <c s="8" t="inlineStr" r="I1623">
        <is>
          <t xml:space="preserve">Y</t>
        </is>
      </c>
      <c s="8" t="inlineStr" r="J1623">
        <is>
          <t xml:space="preserve"> Logan</t>
        </is>
      </c>
    </row>
    <row r="1624" ht="20.25" customHeight="0">
      <c s="5" t="inlineStr" r="A1624">
        <is>
          <t xml:space="preserve">25000700</t>
        </is>
      </c>
      <c s="5" t="inlineStr" r="B1624">
        <is>
          <t xml:space="preserve">AGRICULTURAL GROUND LIMESTONE</t>
        </is>
      </c>
      <c s="5" t="inlineStr" r="C1624">
        <is>
          <t xml:space="preserve">TON    </t>
        </is>
      </c>
      <c s="6" r="D1624">
        <v>0.200</v>
      </c>
      <c s="7" r="E1624">
        <v>6</v>
      </c>
      <c s="8" t="inlineStr" r="F1624">
        <is>
          <t xml:space="preserve">72N14</t>
        </is>
      </c>
      <c s="8" t="inlineStr" r="G1624">
        <is>
          <t xml:space="preserve">025</t>
        </is>
      </c>
      <c s="9" r="H1624">
        <v>500.0000</v>
      </c>
      <c s="8" t="inlineStr" r="I1624">
        <is>
          <t xml:space="preserve">Y</t>
        </is>
      </c>
      <c s="8" t="inlineStr" r="J1624">
        <is>
          <t xml:space="preserve"> Morgan</t>
        </is>
      </c>
    </row>
    <row r="1625" ht="20.25" customHeight="0">
      <c s="5" t="inlineStr" r="A1625">
        <is>
          <t xml:space="preserve">25000700</t>
        </is>
      </c>
      <c s="5" t="inlineStr" r="B1625">
        <is>
          <t xml:space="preserve">AGRICULTURAL GROUND LIMESTONE</t>
        </is>
      </c>
      <c s="5" t="inlineStr" r="C1625">
        <is>
          <t xml:space="preserve">TON    </t>
        </is>
      </c>
      <c s="6" r="D1625">
        <v>0.200</v>
      </c>
      <c s="7" r="E1625">
        <v>6</v>
      </c>
      <c s="8" t="inlineStr" r="F1625">
        <is>
          <t xml:space="preserve">72N14</t>
        </is>
      </c>
      <c s="8" t="inlineStr" r="G1625">
        <is>
          <t xml:space="preserve">025</t>
        </is>
      </c>
      <c s="9" r="H1625">
        <v>100.0000</v>
      </c>
      <c s="8" t="inlineStr" r="I1625">
        <is>
          <t xml:space="preserve"/>
        </is>
      </c>
      <c s="8" t="inlineStr" r="J1625">
        <is>
          <t xml:space="preserve"> Morgan</t>
        </is>
      </c>
    </row>
    <row r="1626" ht="20.25" customHeight="0">
      <c s="5" t="inlineStr" r="A1626">
        <is>
          <t xml:space="preserve">25000700</t>
        </is>
      </c>
      <c s="5" t="inlineStr" r="B1626">
        <is>
          <t xml:space="preserve">AGRICULTURAL GROUND LIMESTONE</t>
        </is>
      </c>
      <c s="5" t="inlineStr" r="C1626">
        <is>
          <t xml:space="preserve">TON    </t>
        </is>
      </c>
      <c s="6" r="D1626">
        <v>0.200</v>
      </c>
      <c s="7" r="E1626">
        <v>6</v>
      </c>
      <c s="8" t="inlineStr" r="F1626">
        <is>
          <t xml:space="preserve">72N14</t>
        </is>
      </c>
      <c s="8" t="inlineStr" r="G1626">
        <is>
          <t xml:space="preserve">025</t>
        </is>
      </c>
      <c s="9" r="H1626">
        <v>1980.0000</v>
      </c>
      <c s="8" t="inlineStr" r="I1626">
        <is>
          <t xml:space="preserve"/>
        </is>
      </c>
      <c s="8" t="inlineStr" r="J1626">
        <is>
          <t xml:space="preserve"> Morgan</t>
        </is>
      </c>
    </row>
    <row r="1627" ht="20.25" customHeight="0">
      <c s="5" t="inlineStr" r="A1627">
        <is>
          <t xml:space="preserve">25000700</t>
        </is>
      </c>
      <c s="5" t="inlineStr" r="B1627">
        <is>
          <t xml:space="preserve">AGRICULTURAL GROUND LIMESTONE</t>
        </is>
      </c>
      <c s="5" t="inlineStr" r="C1627">
        <is>
          <t xml:space="preserve">TON    </t>
        </is>
      </c>
      <c s="6" r="D1627">
        <v>3.200</v>
      </c>
      <c s="7" r="E1627">
        <v>9</v>
      </c>
      <c s="8" t="inlineStr" r="F1627">
        <is>
          <t xml:space="preserve">78682</t>
        </is>
      </c>
      <c s="8" t="inlineStr" r="G1627">
        <is>
          <t xml:space="preserve">034</t>
        </is>
      </c>
      <c s="9" r="H1627">
        <v>110.0000</v>
      </c>
      <c s="8" t="inlineStr" r="I1627">
        <is>
          <t xml:space="preserve">Y</t>
        </is>
      </c>
      <c s="8" t="inlineStr" r="J1627">
        <is>
          <t xml:space="preserve"> White</t>
        </is>
      </c>
    </row>
    <row r="1628" ht="20.25" customHeight="0">
      <c s="5" t="inlineStr" r="A1628">
        <is>
          <t xml:space="preserve">25000700</t>
        </is>
      </c>
      <c s="5" t="inlineStr" r="B1628">
        <is>
          <t xml:space="preserve">AGRICULTURAL GROUND LIMESTONE</t>
        </is>
      </c>
      <c s="5" t="inlineStr" r="C1628">
        <is>
          <t xml:space="preserve">TON    </t>
        </is>
      </c>
      <c s="6" r="D1628">
        <v>3.200</v>
      </c>
      <c s="7" r="E1628">
        <v>9</v>
      </c>
      <c s="8" t="inlineStr" r="F1628">
        <is>
          <t xml:space="preserve">78682</t>
        </is>
      </c>
      <c s="8" t="inlineStr" r="G1628">
        <is>
          <t xml:space="preserve">034</t>
        </is>
      </c>
      <c s="9" r="H1628">
        <v>395.0000</v>
      </c>
      <c s="8" t="inlineStr" r="I1628">
        <is>
          <t xml:space="preserve"/>
        </is>
      </c>
      <c s="8" t="inlineStr" r="J1628">
        <is>
          <t xml:space="preserve"> White</t>
        </is>
      </c>
    </row>
    <row r="1629" ht="20.25" customHeight="0">
      <c s="5" t="inlineStr" r="A1629">
        <is>
          <t xml:space="preserve">25000700</t>
        </is>
      </c>
      <c s="5" t="inlineStr" r="B1629">
        <is>
          <t xml:space="preserve">AGRICULTURAL GROUND LIMESTONE</t>
        </is>
      </c>
      <c s="5" t="inlineStr" r="C1629">
        <is>
          <t xml:space="preserve">TON    </t>
        </is>
      </c>
      <c s="6" r="D1629">
        <v>11.100</v>
      </c>
      <c s="7" r="E1629">
        <v>9</v>
      </c>
      <c s="8" t="inlineStr" r="F1629">
        <is>
          <t xml:space="preserve">78716</t>
        </is>
      </c>
      <c s="8" t="inlineStr" r="G1629">
        <is>
          <t xml:space="preserve">035</t>
        </is>
      </c>
      <c s="9" r="H1629">
        <v>105.0000</v>
      </c>
      <c s="8" t="inlineStr" r="I1629">
        <is>
          <t xml:space="preserve">Y</t>
        </is>
      </c>
      <c s="8" t="inlineStr" r="J1629">
        <is>
          <t xml:space="preserve"> Saline</t>
        </is>
      </c>
    </row>
    <row r="1630" ht="20.25" customHeight="0">
      <c s="5" t="inlineStr" r="A1630">
        <is>
          <t xml:space="preserve">25000700</t>
        </is>
      </c>
      <c s="5" t="inlineStr" r="B1630">
        <is>
          <t xml:space="preserve">AGRICULTURAL GROUND LIMESTONE</t>
        </is>
      </c>
      <c s="5" t="inlineStr" r="C1630">
        <is>
          <t xml:space="preserve">TON    </t>
        </is>
      </c>
      <c s="6" r="D1630">
        <v>11.100</v>
      </c>
      <c s="7" r="E1630">
        <v>9</v>
      </c>
      <c s="8" t="inlineStr" r="F1630">
        <is>
          <t xml:space="preserve">78716</t>
        </is>
      </c>
      <c s="8" t="inlineStr" r="G1630">
        <is>
          <t xml:space="preserve">035</t>
        </is>
      </c>
      <c s="9" r="H1630">
        <v>360.0000</v>
      </c>
      <c s="8" t="inlineStr" r="I1630">
        <is>
          <t xml:space="preserve"/>
        </is>
      </c>
      <c s="8" t="inlineStr" r="J1630">
        <is>
          <t xml:space="preserve"> Saline</t>
        </is>
      </c>
    </row>
    <row r="1631" ht="20.25" customHeight="0">
      <c s="5" t="inlineStr" r="A1631">
        <is>
          <t xml:space="preserve">25000700</t>
        </is>
      </c>
      <c s="5" t="inlineStr" r="B1631">
        <is>
          <t xml:space="preserve">AGRICULTURAL GROUND LIMESTONE</t>
        </is>
      </c>
      <c s="5" t="inlineStr" r="C1631">
        <is>
          <t xml:space="preserve">TON    </t>
        </is>
      </c>
      <c s="6" r="D1631">
        <v>0.200</v>
      </c>
      <c s="7" r="E1631">
        <v>9</v>
      </c>
      <c s="8" t="inlineStr" r="F1631">
        <is>
          <t xml:space="preserve">78958</t>
        </is>
      </c>
      <c s="8" t="inlineStr" r="G1631">
        <is>
          <t xml:space="preserve">119</t>
        </is>
      </c>
      <c s="9" r="H1631">
        <v>1600.0000</v>
      </c>
      <c s="8" t="inlineStr" r="I1631">
        <is>
          <t xml:space="preserve">Y</t>
        </is>
      </c>
      <c s="8" t="inlineStr" r="J1631">
        <is>
          <t xml:space="preserve"> Franklin</t>
        </is>
      </c>
    </row>
    <row r="1632" ht="20.25" customHeight="0">
      <c s="5" t="inlineStr" r="A1632">
        <is>
          <t xml:space="preserve">25000700</t>
        </is>
      </c>
      <c s="5" t="inlineStr" r="B1632">
        <is>
          <t xml:space="preserve">AGRICULTURAL GROUND LIMESTONE</t>
        </is>
      </c>
      <c s="5" t="inlineStr" r="C1632">
        <is>
          <t xml:space="preserve">TON    </t>
        </is>
      </c>
      <c s="6" r="D1632">
        <v>1.100</v>
      </c>
      <c s="7" r="E1632">
        <v>9</v>
      </c>
      <c s="8" t="inlineStr" r="F1632">
        <is>
          <t xml:space="preserve">78962</t>
        </is>
      </c>
      <c s="8" t="inlineStr" r="G1632">
        <is>
          <t xml:space="preserve">120</t>
        </is>
      </c>
      <c s="9" r="H1632">
        <v>300.0000</v>
      </c>
      <c s="8" t="inlineStr" r="I1632">
        <is>
          <t xml:space="preserve">Y</t>
        </is>
      </c>
      <c s="8" t="inlineStr" r="J1632">
        <is>
          <t xml:space="preserve"> Franklin</t>
        </is>
      </c>
    </row>
    <row r="1633" ht="20.25" customHeight="0">
      <c s="5" t="inlineStr" r="A1633">
        <is>
          <t xml:space="preserve">25000700</t>
        </is>
      </c>
      <c s="5" t="inlineStr" r="B1633">
        <is>
          <t xml:space="preserve">AGRICULTURAL GROUND LIMESTONE</t>
        </is>
      </c>
      <c s="5" t="inlineStr" r="C1633">
        <is>
          <t xml:space="preserve">TON    </t>
        </is>
      </c>
      <c s="6" r="D1633">
        <v>1.100</v>
      </c>
      <c s="7" r="E1633">
        <v>9</v>
      </c>
      <c s="8" t="inlineStr" r="F1633">
        <is>
          <t xml:space="preserve">78962</t>
        </is>
      </c>
      <c s="8" t="inlineStr" r="G1633">
        <is>
          <t xml:space="preserve">120</t>
        </is>
      </c>
      <c s="9" r="H1633">
        <v>300.0000</v>
      </c>
      <c s="8" t="inlineStr" r="I1633">
        <is>
          <t xml:space="preserve"/>
        </is>
      </c>
      <c s="8" t="inlineStr" r="J1633">
        <is>
          <t xml:space="preserve"> Franklin</t>
        </is>
      </c>
    </row>
    <row r="1634" ht="20.25" customHeight="0">
      <c s="5" t="inlineStr" r="A1634">
        <is>
          <t xml:space="preserve">25000700</t>
        </is>
      </c>
      <c s="5" t="inlineStr" r="B1634">
        <is>
          <t xml:space="preserve">AGRICULTURAL GROUND LIMESTONE</t>
        </is>
      </c>
      <c s="5" t="inlineStr" r="C1634">
        <is>
          <t xml:space="preserve">TON    </t>
        </is>
      </c>
      <c s="6" r="D1634">
        <v>28.000</v>
      </c>
      <c s="7" r="E1634">
        <v>3</v>
      </c>
      <c s="8" t="inlineStr" r="F1634">
        <is>
          <t xml:space="preserve">87783</t>
        </is>
      </c>
      <c s="8" t="inlineStr" r="G1634">
        <is>
          <t xml:space="preserve">124</t>
        </is>
      </c>
      <c s="9" r="H1634">
        <v>70.0000</v>
      </c>
      <c s="8" t="inlineStr" r="I1634">
        <is>
          <t xml:space="preserve">Y</t>
        </is>
      </c>
      <c s="8" t="inlineStr" r="J1634">
        <is>
          <t xml:space="preserve"> Kendall</t>
        </is>
      </c>
    </row>
    <row r="1635" ht="20.25" customHeight="0">
      <c s="5" t="inlineStr" r="A1635">
        <is>
          <t xml:space="preserve">25000700</t>
        </is>
      </c>
      <c s="5" t="inlineStr" r="B1635">
        <is>
          <t xml:space="preserve">AGRICULTURAL GROUND LIMESTONE</t>
        </is>
      </c>
      <c s="5" t="inlineStr" r="C1635">
        <is>
          <t xml:space="preserve">TON    </t>
        </is>
      </c>
      <c s="6" r="D1635">
        <v>28.000</v>
      </c>
      <c s="7" r="E1635">
        <v>3</v>
      </c>
      <c s="8" t="inlineStr" r="F1635">
        <is>
          <t xml:space="preserve">87783</t>
        </is>
      </c>
      <c s="8" t="inlineStr" r="G1635">
        <is>
          <t xml:space="preserve">124</t>
        </is>
      </c>
      <c s="9" r="H1635">
        <v>70.0000</v>
      </c>
      <c s="8" t="inlineStr" r="I1635">
        <is>
          <t xml:space="preserve"/>
        </is>
      </c>
      <c s="8" t="inlineStr" r="J1635">
        <is>
          <t xml:space="preserve"> Kendall</t>
        </is>
      </c>
    </row>
    <row r="1636" ht="20.25" customHeight="0">
      <c s="5" t="inlineStr" r="A1636">
        <is>
          <t xml:space="preserve">25000700</t>
        </is>
      </c>
      <c s="5" t="inlineStr" r="B1636">
        <is>
          <t xml:space="preserve">AGRICULTURAL GROUND LIMESTONE</t>
        </is>
      </c>
      <c s="5" t="inlineStr" r="C1636">
        <is>
          <t xml:space="preserve">TON    </t>
        </is>
      </c>
      <c s="6" r="D1636">
        <v>28.000</v>
      </c>
      <c s="7" r="E1636">
        <v>3</v>
      </c>
      <c s="8" t="inlineStr" r="F1636">
        <is>
          <t xml:space="preserve">87783</t>
        </is>
      </c>
      <c s="8" t="inlineStr" r="G1636">
        <is>
          <t xml:space="preserve">124</t>
        </is>
      </c>
      <c s="9" r="H1636">
        <v>70.0000</v>
      </c>
      <c s="8" t="inlineStr" r="I1636">
        <is>
          <t xml:space="preserve"/>
        </is>
      </c>
      <c s="8" t="inlineStr" r="J1636">
        <is>
          <t xml:space="preserve"> Kendall</t>
        </is>
      </c>
    </row>
    <row r="1637" ht="20.25" customHeight="0">
      <c s="5" t="inlineStr" r="A1637">
        <is>
          <t xml:space="preserve">25000700</t>
        </is>
      </c>
      <c s="5" t="inlineStr" r="B1637">
        <is>
          <t xml:space="preserve">AGRICULTURAL GROUND LIMESTONE</t>
        </is>
      </c>
      <c s="5" t="inlineStr" r="C1637">
        <is>
          <t xml:space="preserve">TON    </t>
        </is>
      </c>
      <c s="6" r="D1637">
        <v>28.000</v>
      </c>
      <c s="7" r="E1637">
        <v>3</v>
      </c>
      <c s="8" t="inlineStr" r="F1637">
        <is>
          <t xml:space="preserve">87783</t>
        </is>
      </c>
      <c s="8" t="inlineStr" r="G1637">
        <is>
          <t xml:space="preserve">124</t>
        </is>
      </c>
      <c s="9" r="H1637">
        <v>70.0000</v>
      </c>
      <c s="8" t="inlineStr" r="I1637">
        <is>
          <t xml:space="preserve"/>
        </is>
      </c>
      <c s="8" t="inlineStr" r="J1637">
        <is>
          <t xml:space="preserve"> Kendall</t>
        </is>
      </c>
    </row>
    <row r="1638" ht="20.25" customHeight="0">
      <c s="5" t="inlineStr" r="A1638">
        <is>
          <t xml:space="preserve">25000700</t>
        </is>
      </c>
      <c s="5" t="inlineStr" r="B1638">
        <is>
          <t xml:space="preserve">AGRICULTURAL GROUND LIMESTONE</t>
        </is>
      </c>
      <c s="5" t="inlineStr" r="C1638">
        <is>
          <t xml:space="preserve">TON    </t>
        </is>
      </c>
      <c s="6" r="D1638">
        <v>28.000</v>
      </c>
      <c s="7" r="E1638">
        <v>3</v>
      </c>
      <c s="8" t="inlineStr" r="F1638">
        <is>
          <t xml:space="preserve">87783</t>
        </is>
      </c>
      <c s="8" t="inlineStr" r="G1638">
        <is>
          <t xml:space="preserve">124</t>
        </is>
      </c>
      <c s="9" r="H1638">
        <v>70.0000</v>
      </c>
      <c s="8" t="inlineStr" r="I1638">
        <is>
          <t xml:space="preserve"/>
        </is>
      </c>
      <c s="8" t="inlineStr" r="J1638">
        <is>
          <t xml:space="preserve"> Kendall</t>
        </is>
      </c>
    </row>
    <row r="1639" ht="20.25" customHeight="0">
      <c s="5" t="inlineStr" r="A1639">
        <is>
          <t xml:space="preserve">25000700</t>
        </is>
      </c>
      <c s="5" t="inlineStr" r="B1639">
        <is>
          <t xml:space="preserve">AGRICULTURAL GROUND LIMESTONE</t>
        </is>
      </c>
      <c s="5" t="inlineStr" r="C1639">
        <is>
          <t xml:space="preserve">TON    </t>
        </is>
      </c>
      <c s="6" r="D1639">
        <v>28.000</v>
      </c>
      <c s="7" r="E1639">
        <v>3</v>
      </c>
      <c s="8" t="inlineStr" r="F1639">
        <is>
          <t xml:space="preserve">87783</t>
        </is>
      </c>
      <c s="8" t="inlineStr" r="G1639">
        <is>
          <t xml:space="preserve">124</t>
        </is>
      </c>
      <c s="9" r="H1639">
        <v>77.0000</v>
      </c>
      <c s="8" t="inlineStr" r="I1639">
        <is>
          <t xml:space="preserve"/>
        </is>
      </c>
      <c s="8" t="inlineStr" r="J1639">
        <is>
          <t xml:space="preserve"> Kendall</t>
        </is>
      </c>
    </row>
    <row r="1640" ht="20.25" customHeight="0">
      <c s="5" t="inlineStr" r="A1640">
        <is>
          <t xml:space="preserve">25000750</t>
        </is>
      </c>
      <c s="5" t="inlineStr" r="B1640">
        <is>
          <t xml:space="preserve">MOWING</t>
        </is>
      </c>
      <c s="5" t="inlineStr" r="C1640">
        <is>
          <t xml:space="preserve">ACRE   </t>
        </is>
      </c>
      <c s="6" r="D1640">
        <v>2.250</v>
      </c>
      <c s="7" r="E1640">
        <v>1</v>
      </c>
      <c s="8" t="inlineStr" r="F1640">
        <is>
          <t xml:space="preserve">61H84</t>
        </is>
      </c>
      <c s="8" t="inlineStr" r="G1640">
        <is>
          <t xml:space="preserve">043</t>
        </is>
      </c>
      <c s="9" r="H1640">
        <v>330.0000</v>
      </c>
      <c s="8" t="inlineStr" r="I1640">
        <is>
          <t xml:space="preserve">Y</t>
        </is>
      </c>
      <c s="8" t="inlineStr" r="J1640">
        <is>
          <t xml:space="preserve"> Cook</t>
        </is>
      </c>
    </row>
    <row r="1641" ht="20.25" customHeight="0">
      <c s="5" t="inlineStr" r="A1641">
        <is>
          <t xml:space="preserve">25000750</t>
        </is>
      </c>
      <c s="5" t="inlineStr" r="B1641">
        <is>
          <t xml:space="preserve">MOWING</t>
        </is>
      </c>
      <c s="5" t="inlineStr" r="C1641">
        <is>
          <t xml:space="preserve">ACRE   </t>
        </is>
      </c>
      <c s="6" r="D1641">
        <v>589.000</v>
      </c>
      <c s="7" r="E1641">
        <v>1</v>
      </c>
      <c s="8" t="inlineStr" r="F1641">
        <is>
          <t xml:space="preserve">62T92</t>
        </is>
      </c>
      <c s="8" t="inlineStr" r="G1641">
        <is>
          <t xml:space="preserve">083</t>
        </is>
      </c>
      <c s="9" r="H1641">
        <v>890.0000</v>
      </c>
      <c s="8" t="inlineStr" r="I1641">
        <is>
          <t xml:space="preserve">Y</t>
        </is>
      </c>
      <c s="8" t="inlineStr" r="J1641">
        <is>
          <t xml:space="preserve">Various</t>
        </is>
      </c>
    </row>
    <row r="1642" ht="20.25" customHeight="0">
      <c s="5" t="inlineStr" r="A1642">
        <is>
          <t xml:space="preserve">25000750</t>
        </is>
      </c>
      <c s="5" t="inlineStr" r="B1642">
        <is>
          <t xml:space="preserve">MOWING</t>
        </is>
      </c>
      <c s="5" t="inlineStr" r="C1642">
        <is>
          <t xml:space="preserve">ACRE   </t>
        </is>
      </c>
      <c s="6" r="D1642">
        <v>589.000</v>
      </c>
      <c s="7" r="E1642">
        <v>1</v>
      </c>
      <c s="8" t="inlineStr" r="F1642">
        <is>
          <t xml:space="preserve">62T92</t>
        </is>
      </c>
      <c s="8" t="inlineStr" r="G1642">
        <is>
          <t xml:space="preserve">083</t>
        </is>
      </c>
      <c s="9" r="H1642">
        <v>1160.0000</v>
      </c>
      <c s="8" t="inlineStr" r="I1642">
        <is>
          <t xml:space="preserve"/>
        </is>
      </c>
      <c s="8" t="inlineStr" r="J1642">
        <is>
          <t xml:space="preserve">Various</t>
        </is>
      </c>
    </row>
    <row r="1643" ht="20.25" customHeight="0">
      <c s="5" t="inlineStr" r="A1643">
        <is>
          <t xml:space="preserve">25000750</t>
        </is>
      </c>
      <c s="5" t="inlineStr" r="B1643">
        <is>
          <t xml:space="preserve">MOWING</t>
        </is>
      </c>
      <c s="5" t="inlineStr" r="C1643">
        <is>
          <t xml:space="preserve">ACRE   </t>
        </is>
      </c>
      <c s="6" r="D1643">
        <v>2.750</v>
      </c>
      <c s="7" r="E1643">
        <v>2</v>
      </c>
      <c s="8" t="inlineStr" r="F1643">
        <is>
          <t xml:space="preserve">64P43</t>
        </is>
      </c>
      <c s="8" t="inlineStr" r="G1643">
        <is>
          <t xml:space="preserve">087</t>
        </is>
      </c>
      <c s="9" r="H1643">
        <v>600.0000</v>
      </c>
      <c s="8" t="inlineStr" r="I1643">
        <is>
          <t xml:space="preserve">Y</t>
        </is>
      </c>
      <c s="8" t="inlineStr" r="J1643">
        <is>
          <t xml:space="preserve"> Rock Island</t>
        </is>
      </c>
    </row>
    <row r="1644" ht="20.25" customHeight="0">
      <c s="5" t="inlineStr" r="A1644">
        <is>
          <t xml:space="preserve">25000750</t>
        </is>
      </c>
      <c s="5" t="inlineStr" r="B1644">
        <is>
          <t xml:space="preserve">MOWING</t>
        </is>
      </c>
      <c s="5" t="inlineStr" r="C1644">
        <is>
          <t xml:space="preserve">ACRE   </t>
        </is>
      </c>
      <c s="6" r="D1644">
        <v>2.750</v>
      </c>
      <c s="7" r="E1644">
        <v>2</v>
      </c>
      <c s="8" t="inlineStr" r="F1644">
        <is>
          <t xml:space="preserve">64P43</t>
        </is>
      </c>
      <c s="8" t="inlineStr" r="G1644">
        <is>
          <t xml:space="preserve">087</t>
        </is>
      </c>
      <c s="9" r="H1644">
        <v>650.0000</v>
      </c>
      <c s="8" t="inlineStr" r="I1644">
        <is>
          <t xml:space="preserve"/>
        </is>
      </c>
      <c s="8" t="inlineStr" r="J1644">
        <is>
          <t xml:space="preserve"> Rock Island</t>
        </is>
      </c>
    </row>
    <row r="1645" ht="20.25" customHeight="0">
      <c s="5" t="inlineStr" r="A1645">
        <is>
          <t xml:space="preserve">25000750</t>
        </is>
      </c>
      <c s="5" t="inlineStr" r="B1645">
        <is>
          <t xml:space="preserve">MOWING</t>
        </is>
      </c>
      <c s="5" t="inlineStr" r="C1645">
        <is>
          <t xml:space="preserve">ACRE   </t>
        </is>
      </c>
      <c s="6" r="D1645">
        <v>2.750</v>
      </c>
      <c s="7" r="E1645">
        <v>2</v>
      </c>
      <c s="8" t="inlineStr" r="F1645">
        <is>
          <t xml:space="preserve">64P43</t>
        </is>
      </c>
      <c s="8" t="inlineStr" r="G1645">
        <is>
          <t xml:space="preserve">087</t>
        </is>
      </c>
      <c s="9" r="H1645">
        <v>2250.0000</v>
      </c>
      <c s="8" t="inlineStr" r="I1645">
        <is>
          <t xml:space="preserve"/>
        </is>
      </c>
      <c s="8" t="inlineStr" r="J1645">
        <is>
          <t xml:space="preserve"> Rock Island</t>
        </is>
      </c>
    </row>
    <row r="1646" ht="20.25" customHeight="0">
      <c s="5" t="inlineStr" r="A1646">
        <is>
          <t xml:space="preserve">25000750</t>
        </is>
      </c>
      <c s="5" t="inlineStr" r="B1646">
        <is>
          <t xml:space="preserve">MOWING</t>
        </is>
      </c>
      <c s="5" t="inlineStr" r="C1646">
        <is>
          <t xml:space="preserve">ACRE   </t>
        </is>
      </c>
      <c s="6" r="D1646">
        <v>4.500</v>
      </c>
      <c s="7" r="E1646">
        <v>4</v>
      </c>
      <c s="8" t="inlineStr" r="F1646">
        <is>
          <t xml:space="preserve">68E42</t>
        </is>
      </c>
      <c s="8" t="inlineStr" r="G1646">
        <is>
          <t xml:space="preserve">013</t>
        </is>
      </c>
      <c s="9" r="H1646">
        <v>475.0000</v>
      </c>
      <c s="8" t="inlineStr" r="I1646">
        <is>
          <t xml:space="preserve">Y</t>
        </is>
      </c>
      <c s="8" t="inlineStr" r="J1646">
        <is>
          <t xml:space="preserve"> Tazewell</t>
        </is>
      </c>
    </row>
    <row r="1647" ht="20.25" customHeight="0">
      <c s="5" t="inlineStr" r="A1647">
        <is>
          <t xml:space="preserve">25000750</t>
        </is>
      </c>
      <c s="5" t="inlineStr" r="B1647">
        <is>
          <t xml:space="preserve">MOWING</t>
        </is>
      </c>
      <c s="5" t="inlineStr" r="C1647">
        <is>
          <t xml:space="preserve">ACRE   </t>
        </is>
      </c>
      <c s="6" r="D1647">
        <v>4.500</v>
      </c>
      <c s="7" r="E1647">
        <v>4</v>
      </c>
      <c s="8" t="inlineStr" r="F1647">
        <is>
          <t xml:space="preserve">68E42</t>
        </is>
      </c>
      <c s="8" t="inlineStr" r="G1647">
        <is>
          <t xml:space="preserve">013</t>
        </is>
      </c>
      <c s="9" r="H1647">
        <v>375.0000</v>
      </c>
      <c s="8" t="inlineStr" r="I1647">
        <is>
          <t xml:space="preserve"/>
        </is>
      </c>
      <c s="8" t="inlineStr" r="J1647">
        <is>
          <t xml:space="preserve"> Tazewell</t>
        </is>
      </c>
    </row>
    <row r="1648" ht="20.25" customHeight="0">
      <c s="5" t="inlineStr" r="A1648">
        <is>
          <t xml:space="preserve">25000750</t>
        </is>
      </c>
      <c s="5" t="inlineStr" r="B1648">
        <is>
          <t xml:space="preserve">MOWING</t>
        </is>
      </c>
      <c s="5" t="inlineStr" r="C1648">
        <is>
          <t xml:space="preserve">ACRE   </t>
        </is>
      </c>
      <c s="6" r="D1648">
        <v>4.500</v>
      </c>
      <c s="7" r="E1648">
        <v>4</v>
      </c>
      <c s="8" t="inlineStr" r="F1648">
        <is>
          <t xml:space="preserve">68E42</t>
        </is>
      </c>
      <c s="8" t="inlineStr" r="G1648">
        <is>
          <t xml:space="preserve">013</t>
        </is>
      </c>
      <c s="9" r="H1648">
        <v>483.1400</v>
      </c>
      <c s="8" t="inlineStr" r="I1648">
        <is>
          <t xml:space="preserve"/>
        </is>
      </c>
      <c s="8" t="inlineStr" r="J1648">
        <is>
          <t xml:space="preserve"> Tazewell</t>
        </is>
      </c>
    </row>
    <row r="1649" ht="20.25" customHeight="0">
      <c s="5" t="inlineStr" r="A1649">
        <is>
          <t xml:space="preserve">25000750</t>
        </is>
      </c>
      <c s="5" t="inlineStr" r="B1649">
        <is>
          <t xml:space="preserve">MOWING</t>
        </is>
      </c>
      <c s="5" t="inlineStr" r="C1649">
        <is>
          <t xml:space="preserve">ACRE   </t>
        </is>
      </c>
      <c s="6" r="D1649">
        <v>5.500</v>
      </c>
      <c s="7" r="E1649">
        <v>9</v>
      </c>
      <c s="8" t="inlineStr" r="F1649">
        <is>
          <t xml:space="preserve">78716</t>
        </is>
      </c>
      <c s="8" t="inlineStr" r="G1649">
        <is>
          <t xml:space="preserve">035</t>
        </is>
      </c>
      <c s="9" r="H1649">
        <v>510.3900</v>
      </c>
      <c s="8" t="inlineStr" r="I1649">
        <is>
          <t xml:space="preserve">Y</t>
        </is>
      </c>
      <c s="8" t="inlineStr" r="J1649">
        <is>
          <t xml:space="preserve"> Saline</t>
        </is>
      </c>
    </row>
    <row r="1650" ht="20.25" customHeight="0">
      <c s="5" t="inlineStr" r="A1650">
        <is>
          <t xml:space="preserve">25000750</t>
        </is>
      </c>
      <c s="5" t="inlineStr" r="B1650">
        <is>
          <t xml:space="preserve">MOWING</t>
        </is>
      </c>
      <c s="5" t="inlineStr" r="C1650">
        <is>
          <t xml:space="preserve">ACRE   </t>
        </is>
      </c>
      <c s="6" r="D1650">
        <v>5.500</v>
      </c>
      <c s="7" r="E1650">
        <v>9</v>
      </c>
      <c s="8" t="inlineStr" r="F1650">
        <is>
          <t xml:space="preserve">78716</t>
        </is>
      </c>
      <c s="8" t="inlineStr" r="G1650">
        <is>
          <t xml:space="preserve">035</t>
        </is>
      </c>
      <c s="9" r="H1650">
        <v>225.0000</v>
      </c>
      <c s="8" t="inlineStr" r="I1650">
        <is>
          <t xml:space="preserve"/>
        </is>
      </c>
      <c s="8" t="inlineStr" r="J1650">
        <is>
          <t xml:space="preserve"> Saline</t>
        </is>
      </c>
    </row>
    <row r="1651" ht="20.25" customHeight="0">
      <c s="5" t="inlineStr" r="A1651">
        <is>
          <t xml:space="preserve">25003312</t>
        </is>
      </c>
      <c s="5" t="inlineStr" r="B1651">
        <is>
          <t xml:space="preserve">INTERSEEDING, CLASS  4A</t>
        </is>
      </c>
      <c s="5" t="inlineStr" r="C1651">
        <is>
          <t xml:space="preserve">ACRE   </t>
        </is>
      </c>
      <c s="6" r="D1651">
        <v>2.750</v>
      </c>
      <c s="7" r="E1651">
        <v>1</v>
      </c>
      <c s="8" t="inlineStr" r="F1651">
        <is>
          <t xml:space="preserve">62M43</t>
        </is>
      </c>
      <c s="8" t="inlineStr" r="G1651">
        <is>
          <t xml:space="preserve">110</t>
        </is>
      </c>
      <c s="9" r="H1651">
        <v>2100.0000</v>
      </c>
      <c s="8" t="inlineStr" r="I1651">
        <is>
          <t xml:space="preserve">Y</t>
        </is>
      </c>
      <c s="8" t="inlineStr" r="J1651">
        <is>
          <t xml:space="preserve"> DuPage, Will</t>
        </is>
      </c>
    </row>
    <row r="1652" ht="20.25" customHeight="0">
      <c s="5" t="inlineStr" r="A1652">
        <is>
          <t xml:space="preserve">25003312</t>
        </is>
      </c>
      <c s="5" t="inlineStr" r="B1652">
        <is>
          <t xml:space="preserve">INTERSEEDING, CLASS  4A</t>
        </is>
      </c>
      <c s="5" t="inlineStr" r="C1652">
        <is>
          <t xml:space="preserve">ACRE   </t>
        </is>
      </c>
      <c s="6" r="D1652">
        <v>2.750</v>
      </c>
      <c s="7" r="E1652">
        <v>1</v>
      </c>
      <c s="8" t="inlineStr" r="F1652">
        <is>
          <t xml:space="preserve">62M43</t>
        </is>
      </c>
      <c s="8" t="inlineStr" r="G1652">
        <is>
          <t xml:space="preserve">110</t>
        </is>
      </c>
      <c s="9" r="H1652">
        <v>2125.0000</v>
      </c>
      <c s="8" t="inlineStr" r="I1652">
        <is>
          <t xml:space="preserve"/>
        </is>
      </c>
      <c s="8" t="inlineStr" r="J1652">
        <is>
          <t xml:space="preserve"> DuPage, Will</t>
        </is>
      </c>
    </row>
    <row r="1653" ht="20.25" customHeight="0">
      <c s="5" t="inlineStr" r="A1653">
        <is>
          <t xml:space="preserve">25003312</t>
        </is>
      </c>
      <c s="5" t="inlineStr" r="B1653">
        <is>
          <t xml:space="preserve">INTERSEEDING, CLASS  4A</t>
        </is>
      </c>
      <c s="5" t="inlineStr" r="C1653">
        <is>
          <t xml:space="preserve">ACRE   </t>
        </is>
      </c>
      <c s="6" r="D1653">
        <v>2.750</v>
      </c>
      <c s="7" r="E1653">
        <v>1</v>
      </c>
      <c s="8" t="inlineStr" r="F1653">
        <is>
          <t xml:space="preserve">62M43</t>
        </is>
      </c>
      <c s="8" t="inlineStr" r="G1653">
        <is>
          <t xml:space="preserve">110</t>
        </is>
      </c>
      <c s="9" r="H1653">
        <v>3500.0000</v>
      </c>
      <c s="8" t="inlineStr" r="I1653">
        <is>
          <t xml:space="preserve"/>
        </is>
      </c>
      <c s="8" t="inlineStr" r="J1653">
        <is>
          <t xml:space="preserve"> DuPage, Will</t>
        </is>
      </c>
    </row>
    <row r="1654" ht="20.25" customHeight="0">
      <c s="5" t="inlineStr" r="A1654">
        <is>
          <t xml:space="preserve">25003312</t>
        </is>
      </c>
      <c s="5" t="inlineStr" r="B1654">
        <is>
          <t xml:space="preserve">INTERSEEDING, CLASS  4A</t>
        </is>
      </c>
      <c s="5" t="inlineStr" r="C1654">
        <is>
          <t xml:space="preserve">ACRE   </t>
        </is>
      </c>
      <c s="6" r="D1654">
        <v>2.750</v>
      </c>
      <c s="7" r="E1654">
        <v>1</v>
      </c>
      <c s="8" t="inlineStr" r="F1654">
        <is>
          <t xml:space="preserve">62M43</t>
        </is>
      </c>
      <c s="8" t="inlineStr" r="G1654">
        <is>
          <t xml:space="preserve">110</t>
        </is>
      </c>
      <c s="9" r="H1654">
        <v>3800.0000</v>
      </c>
      <c s="8" t="inlineStr" r="I1654">
        <is>
          <t xml:space="preserve"/>
        </is>
      </c>
      <c s="8" t="inlineStr" r="J1654">
        <is>
          <t xml:space="preserve"> DuPage, Will</t>
        </is>
      </c>
    </row>
    <row r="1655" ht="20.25" customHeight="0">
      <c s="5" t="inlineStr" r="A1655">
        <is>
          <t xml:space="preserve">25100105</t>
        </is>
      </c>
      <c s="5" t="inlineStr" r="B1655">
        <is>
          <t xml:space="preserve">MULCH, METHOD 1</t>
        </is>
      </c>
      <c s="5" t="inlineStr" r="C1655">
        <is>
          <t xml:space="preserve">ACRE   </t>
        </is>
      </c>
      <c s="6" r="D1655">
        <v>0.390</v>
      </c>
      <c s="7" r="E1655">
        <v>1</v>
      </c>
      <c s="8" t="inlineStr" r="F1655">
        <is>
          <t xml:space="preserve">61H91</t>
        </is>
      </c>
      <c s="8" t="inlineStr" r="G1655">
        <is>
          <t xml:space="preserve">044</t>
        </is>
      </c>
      <c s="9" r="H1655">
        <v>0.1000</v>
      </c>
      <c s="8" t="inlineStr" r="I1655">
        <is>
          <t xml:space="preserve">Y</t>
        </is>
      </c>
      <c s="8" t="inlineStr" r="J1655">
        <is>
          <t xml:space="preserve"> DuPage</t>
        </is>
      </c>
    </row>
    <row r="1656" ht="20.25" customHeight="0">
      <c s="5" t="inlineStr" r="A1656">
        <is>
          <t xml:space="preserve">25100105</t>
        </is>
      </c>
      <c s="5" t="inlineStr" r="B1656">
        <is>
          <t xml:space="preserve">MULCH, METHOD 1</t>
        </is>
      </c>
      <c s="5" t="inlineStr" r="C1656">
        <is>
          <t xml:space="preserve">ACRE   </t>
        </is>
      </c>
      <c s="6" r="D1656">
        <v>0.390</v>
      </c>
      <c s="7" r="E1656">
        <v>1</v>
      </c>
      <c s="8" t="inlineStr" r="F1656">
        <is>
          <t xml:space="preserve">61H91</t>
        </is>
      </c>
      <c s="8" t="inlineStr" r="G1656">
        <is>
          <t xml:space="preserve">044</t>
        </is>
      </c>
      <c s="9" r="H1656">
        <v>1500.0000</v>
      </c>
      <c s="8" t="inlineStr" r="I1656">
        <is>
          <t xml:space="preserve"/>
        </is>
      </c>
      <c s="8" t="inlineStr" r="J1656">
        <is>
          <t xml:space="preserve"> DuPage</t>
        </is>
      </c>
    </row>
    <row r="1657" ht="20.25" customHeight="0">
      <c s="5" t="inlineStr" r="A1657">
        <is>
          <t xml:space="preserve">25100105</t>
        </is>
      </c>
      <c s="5" t="inlineStr" r="B1657">
        <is>
          <t xml:space="preserve">MULCH, METHOD 1</t>
        </is>
      </c>
      <c s="5" t="inlineStr" r="C1657">
        <is>
          <t xml:space="preserve">ACRE   </t>
        </is>
      </c>
      <c s="6" r="D1657">
        <v>0.390</v>
      </c>
      <c s="7" r="E1657">
        <v>1</v>
      </c>
      <c s="8" t="inlineStr" r="F1657">
        <is>
          <t xml:space="preserve">61H91</t>
        </is>
      </c>
      <c s="8" t="inlineStr" r="G1657">
        <is>
          <t xml:space="preserve">044</t>
        </is>
      </c>
      <c s="9" r="H1657">
        <v>3000.0000</v>
      </c>
      <c s="8" t="inlineStr" r="I1657">
        <is>
          <t xml:space="preserve"/>
        </is>
      </c>
      <c s="8" t="inlineStr" r="J1657">
        <is>
          <t xml:space="preserve"> DuPage</t>
        </is>
      </c>
    </row>
    <row r="1658" ht="20.25" customHeight="0">
      <c s="5" t="inlineStr" r="A1658">
        <is>
          <t xml:space="preserve">25100105</t>
        </is>
      </c>
      <c s="5" t="inlineStr" r="B1658">
        <is>
          <t xml:space="preserve">MULCH, METHOD 1</t>
        </is>
      </c>
      <c s="5" t="inlineStr" r="C1658">
        <is>
          <t xml:space="preserve">ACRE   </t>
        </is>
      </c>
      <c s="6" r="D1658">
        <v>0.390</v>
      </c>
      <c s="7" r="E1658">
        <v>1</v>
      </c>
      <c s="8" t="inlineStr" r="F1658">
        <is>
          <t xml:space="preserve">61H91</t>
        </is>
      </c>
      <c s="8" t="inlineStr" r="G1658">
        <is>
          <t xml:space="preserve">044</t>
        </is>
      </c>
      <c s="9" r="H1658">
        <v>3000.0000</v>
      </c>
      <c s="8" t="inlineStr" r="I1658">
        <is>
          <t xml:space="preserve"/>
        </is>
      </c>
      <c s="8" t="inlineStr" r="J1658">
        <is>
          <t xml:space="preserve"> DuPage</t>
        </is>
      </c>
    </row>
    <row r="1659" ht="20.25" customHeight="0">
      <c s="5" t="inlineStr" r="A1659">
        <is>
          <t xml:space="preserve">25100105</t>
        </is>
      </c>
      <c s="5" t="inlineStr" r="B1659">
        <is>
          <t xml:space="preserve">MULCH, METHOD 1</t>
        </is>
      </c>
      <c s="5" t="inlineStr" r="C1659">
        <is>
          <t xml:space="preserve">ACRE   </t>
        </is>
      </c>
      <c s="6" r="D1659">
        <v>0.390</v>
      </c>
      <c s="7" r="E1659">
        <v>1</v>
      </c>
      <c s="8" t="inlineStr" r="F1659">
        <is>
          <t xml:space="preserve">61H91</t>
        </is>
      </c>
      <c s="8" t="inlineStr" r="G1659">
        <is>
          <t xml:space="preserve">044</t>
        </is>
      </c>
      <c s="9" r="H1659">
        <v>4833.0000</v>
      </c>
      <c s="8" t="inlineStr" r="I1659">
        <is>
          <t xml:space="preserve"/>
        </is>
      </c>
      <c s="8" t="inlineStr" r="J1659">
        <is>
          <t xml:space="preserve"> DuPage</t>
        </is>
      </c>
    </row>
    <row r="1660" ht="20.25" customHeight="0">
      <c s="5" t="inlineStr" r="A1660">
        <is>
          <t xml:space="preserve">25100105</t>
        </is>
      </c>
      <c s="5" t="inlineStr" r="B1660">
        <is>
          <t xml:space="preserve">MULCH, METHOD 1</t>
        </is>
      </c>
      <c s="5" t="inlineStr" r="C1660">
        <is>
          <t xml:space="preserve">ACRE   </t>
        </is>
      </c>
      <c s="6" r="D1660">
        <v>0.390</v>
      </c>
      <c s="7" r="E1660">
        <v>1</v>
      </c>
      <c s="8" t="inlineStr" r="F1660">
        <is>
          <t xml:space="preserve">61H91</t>
        </is>
      </c>
      <c s="8" t="inlineStr" r="G1660">
        <is>
          <t xml:space="preserve">044</t>
        </is>
      </c>
      <c s="9" r="H1660">
        <v>7000.0000</v>
      </c>
      <c s="8" t="inlineStr" r="I1660">
        <is>
          <t xml:space="preserve"/>
        </is>
      </c>
      <c s="8" t="inlineStr" r="J1660">
        <is>
          <t xml:space="preserve"> DuPage</t>
        </is>
      </c>
    </row>
    <row r="1661" ht="20.25" customHeight="0">
      <c s="5" t="inlineStr" r="A1661">
        <is>
          <t xml:space="preserve">25100105</t>
        </is>
      </c>
      <c s="5" t="inlineStr" r="B1661">
        <is>
          <t xml:space="preserve">MULCH, METHOD 1</t>
        </is>
      </c>
      <c s="5" t="inlineStr" r="C1661">
        <is>
          <t xml:space="preserve">ACRE   </t>
        </is>
      </c>
      <c s="6" r="D1661">
        <v>0.250</v>
      </c>
      <c s="7" r="E1661">
        <v>8</v>
      </c>
      <c s="8" t="inlineStr" r="F1661">
        <is>
          <t xml:space="preserve">97791</t>
        </is>
      </c>
      <c s="8" t="inlineStr" r="G1661">
        <is>
          <t xml:space="preserve">138</t>
        </is>
      </c>
      <c s="9" r="H1661">
        <v>5099.6200</v>
      </c>
      <c s="8" t="inlineStr" r="I1661">
        <is>
          <t xml:space="preserve">Y</t>
        </is>
      </c>
      <c s="8" t="inlineStr" r="J1661">
        <is>
          <t xml:space="preserve"> Marion</t>
        </is>
      </c>
    </row>
    <row r="1662" ht="20.25" customHeight="0">
      <c s="5" t="inlineStr" r="A1662">
        <is>
          <t xml:space="preserve">25100105</t>
        </is>
      </c>
      <c s="5" t="inlineStr" r="B1662">
        <is>
          <t xml:space="preserve">MULCH, METHOD 1</t>
        </is>
      </c>
      <c s="5" t="inlineStr" r="C1662">
        <is>
          <t xml:space="preserve">ACRE   </t>
        </is>
      </c>
      <c s="6" r="D1662">
        <v>0.250</v>
      </c>
      <c s="7" r="E1662">
        <v>8</v>
      </c>
      <c s="8" t="inlineStr" r="F1662">
        <is>
          <t xml:space="preserve">97791</t>
        </is>
      </c>
      <c s="8" t="inlineStr" r="G1662">
        <is>
          <t xml:space="preserve">138</t>
        </is>
      </c>
      <c s="9" r="H1662">
        <v>4537.5000</v>
      </c>
      <c s="8" t="inlineStr" r="I1662">
        <is>
          <t xml:space="preserve"/>
        </is>
      </c>
      <c s="8" t="inlineStr" r="J1662">
        <is>
          <t xml:space="preserve"> Marion</t>
        </is>
      </c>
    </row>
    <row r="1663" ht="20.25" customHeight="0">
      <c s="5" t="inlineStr" r="A1663">
        <is>
          <t xml:space="preserve">25100105</t>
        </is>
      </c>
      <c s="5" t="inlineStr" r="B1663">
        <is>
          <t xml:space="preserve">MULCH, METHOD 1</t>
        </is>
      </c>
      <c s="5" t="inlineStr" r="C1663">
        <is>
          <t xml:space="preserve">ACRE   </t>
        </is>
      </c>
      <c s="6" r="D1663">
        <v>0.250</v>
      </c>
      <c s="7" r="E1663">
        <v>8</v>
      </c>
      <c s="8" t="inlineStr" r="F1663">
        <is>
          <t xml:space="preserve">97791</t>
        </is>
      </c>
      <c s="8" t="inlineStr" r="G1663">
        <is>
          <t xml:space="preserve">138</t>
        </is>
      </c>
      <c s="9" r="H1663">
        <v>5450.0000</v>
      </c>
      <c s="8" t="inlineStr" r="I1663">
        <is>
          <t xml:space="preserve"/>
        </is>
      </c>
      <c s="8" t="inlineStr" r="J1663">
        <is>
          <t xml:space="preserve"> Marion</t>
        </is>
      </c>
    </row>
    <row r="1664" ht="20.25" customHeight="0">
      <c s="5" t="inlineStr" r="A1664">
        <is>
          <t xml:space="preserve">25100115</t>
        </is>
      </c>
      <c s="5" t="inlineStr" r="B1664">
        <is>
          <t xml:space="preserve">MULCH, METHOD 2</t>
        </is>
      </c>
      <c s="5" t="inlineStr" r="C1664">
        <is>
          <t xml:space="preserve">ACRE   </t>
        </is>
      </c>
      <c s="6" r="D1664">
        <v>2.750</v>
      </c>
      <c s="7" r="E1664">
        <v>1</v>
      </c>
      <c s="8" t="inlineStr" r="F1664">
        <is>
          <t xml:space="preserve">62A53</t>
        </is>
      </c>
      <c s="8" t="inlineStr" r="G1664">
        <is>
          <t xml:space="preserve">080</t>
        </is>
      </c>
      <c s="9" r="H1664">
        <v>1700.0000</v>
      </c>
      <c s="8" t="inlineStr" r="I1664">
        <is>
          <t xml:space="preserve">Y</t>
        </is>
      </c>
      <c s="8" t="inlineStr" r="J1664">
        <is>
          <t xml:space="preserve"> Lake</t>
        </is>
      </c>
    </row>
    <row r="1665" ht="20.25" customHeight="0">
      <c s="5" t="inlineStr" r="A1665">
        <is>
          <t xml:space="preserve">25100115</t>
        </is>
      </c>
      <c s="5" t="inlineStr" r="B1665">
        <is>
          <t xml:space="preserve">MULCH, METHOD 2</t>
        </is>
      </c>
      <c s="5" t="inlineStr" r="C1665">
        <is>
          <t xml:space="preserve">ACRE   </t>
        </is>
      </c>
      <c s="6" r="D1665">
        <v>2.750</v>
      </c>
      <c s="7" r="E1665">
        <v>1</v>
      </c>
      <c s="8" t="inlineStr" r="F1665">
        <is>
          <t xml:space="preserve">62A53</t>
        </is>
      </c>
      <c s="8" t="inlineStr" r="G1665">
        <is>
          <t xml:space="preserve">080</t>
        </is>
      </c>
      <c s="9" r="H1665">
        <v>500.0000</v>
      </c>
      <c s="8" t="inlineStr" r="I1665">
        <is>
          <t xml:space="preserve"/>
        </is>
      </c>
      <c s="8" t="inlineStr" r="J1665">
        <is>
          <t xml:space="preserve"> Lake</t>
        </is>
      </c>
    </row>
    <row r="1666" ht="20.25" customHeight="0">
      <c s="5" t="inlineStr" r="A1666">
        <is>
          <t xml:space="preserve">25100115</t>
        </is>
      </c>
      <c s="5" t="inlineStr" r="B1666">
        <is>
          <t xml:space="preserve">MULCH, METHOD 2</t>
        </is>
      </c>
      <c s="5" t="inlineStr" r="C1666">
        <is>
          <t xml:space="preserve">ACRE   </t>
        </is>
      </c>
      <c s="6" r="D1666">
        <v>2.750</v>
      </c>
      <c s="7" r="E1666">
        <v>1</v>
      </c>
      <c s="8" t="inlineStr" r="F1666">
        <is>
          <t xml:space="preserve">62A53</t>
        </is>
      </c>
      <c s="8" t="inlineStr" r="G1666">
        <is>
          <t xml:space="preserve">080</t>
        </is>
      </c>
      <c s="9" r="H1666">
        <v>500.0000</v>
      </c>
      <c s="8" t="inlineStr" r="I1666">
        <is>
          <t xml:space="preserve"/>
        </is>
      </c>
      <c s="8" t="inlineStr" r="J1666">
        <is>
          <t xml:space="preserve"> Lake</t>
        </is>
      </c>
    </row>
    <row r="1667" ht="20.25" customHeight="0">
      <c s="5" t="inlineStr" r="A1667">
        <is>
          <t xml:space="preserve">25100115</t>
        </is>
      </c>
      <c s="5" t="inlineStr" r="B1667">
        <is>
          <t xml:space="preserve">MULCH, METHOD 2</t>
        </is>
      </c>
      <c s="5" t="inlineStr" r="C1667">
        <is>
          <t xml:space="preserve">ACRE   </t>
        </is>
      </c>
      <c s="6" r="D1667">
        <v>2.750</v>
      </c>
      <c s="7" r="E1667">
        <v>1</v>
      </c>
      <c s="8" t="inlineStr" r="F1667">
        <is>
          <t xml:space="preserve">62A53</t>
        </is>
      </c>
      <c s="8" t="inlineStr" r="G1667">
        <is>
          <t xml:space="preserve">080</t>
        </is>
      </c>
      <c s="9" r="H1667">
        <v>1700.0000</v>
      </c>
      <c s="8" t="inlineStr" r="I1667">
        <is>
          <t xml:space="preserve"/>
        </is>
      </c>
      <c s="8" t="inlineStr" r="J1667">
        <is>
          <t xml:space="preserve"> Lake</t>
        </is>
      </c>
    </row>
    <row r="1668" ht="20.25" customHeight="0">
      <c s="5" t="inlineStr" r="A1668">
        <is>
          <t xml:space="preserve">25100115</t>
        </is>
      </c>
      <c s="5" t="inlineStr" r="B1668">
        <is>
          <t xml:space="preserve">MULCH, METHOD 2</t>
        </is>
      </c>
      <c s="5" t="inlineStr" r="C1668">
        <is>
          <t xml:space="preserve">ACRE   </t>
        </is>
      </c>
      <c s="6" r="D1668">
        <v>2.750</v>
      </c>
      <c s="7" r="E1668">
        <v>1</v>
      </c>
      <c s="8" t="inlineStr" r="F1668">
        <is>
          <t xml:space="preserve">62A53</t>
        </is>
      </c>
      <c s="8" t="inlineStr" r="G1668">
        <is>
          <t xml:space="preserve">080</t>
        </is>
      </c>
      <c s="9" r="H1668">
        <v>1700.0000</v>
      </c>
      <c s="8" t="inlineStr" r="I1668">
        <is>
          <t xml:space="preserve"/>
        </is>
      </c>
      <c s="8" t="inlineStr" r="J1668">
        <is>
          <t xml:space="preserve"> Lake</t>
        </is>
      </c>
    </row>
    <row r="1669" ht="20.25" customHeight="0">
      <c s="5" t="inlineStr" r="A1669">
        <is>
          <t xml:space="preserve">25100115</t>
        </is>
      </c>
      <c s="5" t="inlineStr" r="B1669">
        <is>
          <t xml:space="preserve">MULCH, METHOD 2</t>
        </is>
      </c>
      <c s="5" t="inlineStr" r="C1669">
        <is>
          <t xml:space="preserve">ACRE   </t>
        </is>
      </c>
      <c s="6" r="D1669">
        <v>2.750</v>
      </c>
      <c s="7" r="E1669">
        <v>1</v>
      </c>
      <c s="8" t="inlineStr" r="F1669">
        <is>
          <t xml:space="preserve">62A53</t>
        </is>
      </c>
      <c s="8" t="inlineStr" r="G1669">
        <is>
          <t xml:space="preserve">080</t>
        </is>
      </c>
      <c s="9" r="H1669">
        <v>1700.0000</v>
      </c>
      <c s="8" t="inlineStr" r="I1669">
        <is>
          <t xml:space="preserve"/>
        </is>
      </c>
      <c s="8" t="inlineStr" r="J1669">
        <is>
          <t xml:space="preserve"> Lake</t>
        </is>
      </c>
    </row>
    <row r="1670" ht="20.25" customHeight="0">
      <c s="5" t="inlineStr" r="A1670">
        <is>
          <t xml:space="preserve">25100115</t>
        </is>
      </c>
      <c s="5" t="inlineStr" r="B1670">
        <is>
          <t xml:space="preserve">MULCH, METHOD 2</t>
        </is>
      </c>
      <c s="5" t="inlineStr" r="C1670">
        <is>
          <t xml:space="preserve">ACRE   </t>
        </is>
      </c>
      <c s="6" r="D1670">
        <v>0.300</v>
      </c>
      <c s="7" r="E1670">
        <v>1</v>
      </c>
      <c s="8" t="inlineStr" r="F1670">
        <is>
          <t xml:space="preserve">62K77</t>
        </is>
      </c>
      <c s="8" t="inlineStr" r="G1670">
        <is>
          <t xml:space="preserve">001</t>
        </is>
      </c>
      <c s="9" r="H1670">
        <v>1800.0000</v>
      </c>
      <c s="8" t="inlineStr" r="I1670">
        <is>
          <t xml:space="preserve">Y</t>
        </is>
      </c>
      <c s="8" t="inlineStr" r="J1670">
        <is>
          <t xml:space="preserve"> DuPage</t>
        </is>
      </c>
    </row>
    <row r="1671" ht="20.25" customHeight="0">
      <c s="5" t="inlineStr" r="A1671">
        <is>
          <t xml:space="preserve">25100115</t>
        </is>
      </c>
      <c s="5" t="inlineStr" r="B1671">
        <is>
          <t xml:space="preserve">MULCH, METHOD 2</t>
        </is>
      </c>
      <c s="5" t="inlineStr" r="C1671">
        <is>
          <t xml:space="preserve">ACRE   </t>
        </is>
      </c>
      <c s="6" r="D1671">
        <v>0.300</v>
      </c>
      <c s="7" r="E1671">
        <v>1</v>
      </c>
      <c s="8" t="inlineStr" r="F1671">
        <is>
          <t xml:space="preserve">62K77</t>
        </is>
      </c>
      <c s="8" t="inlineStr" r="G1671">
        <is>
          <t xml:space="preserve">001</t>
        </is>
      </c>
      <c s="9" r="H1671">
        <v>1700.0000</v>
      </c>
      <c s="8" t="inlineStr" r="I1671">
        <is>
          <t xml:space="preserve"/>
        </is>
      </c>
      <c s="8" t="inlineStr" r="J1671">
        <is>
          <t xml:space="preserve"> DuPage</t>
        </is>
      </c>
    </row>
    <row r="1672" ht="20.25" customHeight="0">
      <c s="5" t="inlineStr" r="A1672">
        <is>
          <t xml:space="preserve">25100115</t>
        </is>
      </c>
      <c s="5" t="inlineStr" r="B1672">
        <is>
          <t xml:space="preserve">MULCH, METHOD 2</t>
        </is>
      </c>
      <c s="5" t="inlineStr" r="C1672">
        <is>
          <t xml:space="preserve">ACRE   </t>
        </is>
      </c>
      <c s="6" r="D1672">
        <v>0.300</v>
      </c>
      <c s="7" r="E1672">
        <v>1</v>
      </c>
      <c s="8" t="inlineStr" r="F1672">
        <is>
          <t xml:space="preserve">62K77</t>
        </is>
      </c>
      <c s="8" t="inlineStr" r="G1672">
        <is>
          <t xml:space="preserve">001</t>
        </is>
      </c>
      <c s="9" r="H1672">
        <v>4840.0000</v>
      </c>
      <c s="8" t="inlineStr" r="I1672">
        <is>
          <t xml:space="preserve"/>
        </is>
      </c>
      <c s="8" t="inlineStr" r="J1672">
        <is>
          <t xml:space="preserve"> DuPage</t>
        </is>
      </c>
    </row>
    <row r="1673" ht="20.25" customHeight="0">
      <c s="5" t="inlineStr" r="A1673">
        <is>
          <t xml:space="preserve">25100115</t>
        </is>
      </c>
      <c s="5" t="inlineStr" r="B1673">
        <is>
          <t xml:space="preserve">MULCH, METHOD 2</t>
        </is>
      </c>
      <c s="5" t="inlineStr" r="C1673">
        <is>
          <t xml:space="preserve">ACRE   </t>
        </is>
      </c>
      <c s="6" r="D1673">
        <v>0.250</v>
      </c>
      <c s="7" r="E1673">
        <v>3</v>
      </c>
      <c s="8" t="inlineStr" r="F1673">
        <is>
          <t xml:space="preserve">66824</t>
        </is>
      </c>
      <c s="8" t="inlineStr" r="G1673">
        <is>
          <t xml:space="preserve">090</t>
        </is>
      </c>
      <c s="9" r="H1673">
        <v>2500.0000</v>
      </c>
      <c s="8" t="inlineStr" r="I1673">
        <is>
          <t xml:space="preserve">Y</t>
        </is>
      </c>
      <c s="8" t="inlineStr" r="J1673">
        <is>
          <t xml:space="preserve"> DeKalb</t>
        </is>
      </c>
    </row>
    <row r="1674" ht="20.25" customHeight="0">
      <c s="5" t="inlineStr" r="A1674">
        <is>
          <t xml:space="preserve">25100115</t>
        </is>
      </c>
      <c s="5" t="inlineStr" r="B1674">
        <is>
          <t xml:space="preserve">MULCH, METHOD 2</t>
        </is>
      </c>
      <c s="5" t="inlineStr" r="C1674">
        <is>
          <t xml:space="preserve">ACRE   </t>
        </is>
      </c>
      <c s="6" r="D1674">
        <v>0.250</v>
      </c>
      <c s="7" r="E1674">
        <v>3</v>
      </c>
      <c s="8" t="inlineStr" r="F1674">
        <is>
          <t xml:space="preserve">66824</t>
        </is>
      </c>
      <c s="8" t="inlineStr" r="G1674">
        <is>
          <t xml:space="preserve">090</t>
        </is>
      </c>
      <c s="9" r="H1674">
        <v>7800.0000</v>
      </c>
      <c s="8" t="inlineStr" r="I1674">
        <is>
          <t xml:space="preserve"/>
        </is>
      </c>
      <c s="8" t="inlineStr" r="J1674">
        <is>
          <t xml:space="preserve"> DeKalb</t>
        </is>
      </c>
    </row>
    <row r="1675" ht="20.25" customHeight="0">
      <c s="5" t="inlineStr" r="A1675">
        <is>
          <t xml:space="preserve">25100115</t>
        </is>
      </c>
      <c s="5" t="inlineStr" r="B1675">
        <is>
          <t xml:space="preserve">MULCH, METHOD 2</t>
        </is>
      </c>
      <c s="5" t="inlineStr" r="C1675">
        <is>
          <t xml:space="preserve">ACRE   </t>
        </is>
      </c>
      <c s="6" r="D1675">
        <v>0.250</v>
      </c>
      <c s="7" r="E1675">
        <v>3</v>
      </c>
      <c s="8" t="inlineStr" r="F1675">
        <is>
          <t xml:space="preserve">66824</t>
        </is>
      </c>
      <c s="8" t="inlineStr" r="G1675">
        <is>
          <t xml:space="preserve">090</t>
        </is>
      </c>
      <c s="9" r="H1675">
        <v>8500.0000</v>
      </c>
      <c s="8" t="inlineStr" r="I1675">
        <is>
          <t xml:space="preserve"/>
        </is>
      </c>
      <c s="8" t="inlineStr" r="J1675">
        <is>
          <t xml:space="preserve"> DeKalb</t>
        </is>
      </c>
    </row>
    <row r="1676" ht="20.25" customHeight="0">
      <c s="5" t="inlineStr" r="A1676">
        <is>
          <t xml:space="preserve">25100115</t>
        </is>
      </c>
      <c s="5" t="inlineStr" r="B1676">
        <is>
          <t xml:space="preserve">MULCH, METHOD 2</t>
        </is>
      </c>
      <c s="5" t="inlineStr" r="C1676">
        <is>
          <t xml:space="preserve">ACRE   </t>
        </is>
      </c>
      <c s="6" r="D1676">
        <v>0.250</v>
      </c>
      <c s="7" r="E1676">
        <v>3</v>
      </c>
      <c s="8" t="inlineStr" r="F1676">
        <is>
          <t xml:space="preserve">66824</t>
        </is>
      </c>
      <c s="8" t="inlineStr" r="G1676">
        <is>
          <t xml:space="preserve">090</t>
        </is>
      </c>
      <c s="9" r="H1676">
        <v>8500.0000</v>
      </c>
      <c s="8" t="inlineStr" r="I1676">
        <is>
          <t xml:space="preserve"/>
        </is>
      </c>
      <c s="8" t="inlineStr" r="J1676">
        <is>
          <t xml:space="preserve"> DeKalb</t>
        </is>
      </c>
    </row>
    <row r="1677" ht="20.25" customHeight="0">
      <c s="5" t="inlineStr" r="A1677">
        <is>
          <t xml:space="preserve">25100115</t>
        </is>
      </c>
      <c s="5" t="inlineStr" r="B1677">
        <is>
          <t xml:space="preserve">MULCH, METHOD 2</t>
        </is>
      </c>
      <c s="5" t="inlineStr" r="C1677">
        <is>
          <t xml:space="preserve">ACRE   </t>
        </is>
      </c>
      <c s="6" r="D1677">
        <v>3.750</v>
      </c>
      <c s="7" r="E1677">
        <v>4</v>
      </c>
      <c s="8" t="inlineStr" r="F1677">
        <is>
          <t xml:space="preserve">68E42</t>
        </is>
      </c>
      <c s="8" t="inlineStr" r="G1677">
        <is>
          <t xml:space="preserve">013</t>
        </is>
      </c>
      <c s="9" r="H1677">
        <v>1000.0000</v>
      </c>
      <c s="8" t="inlineStr" r="I1677">
        <is>
          <t xml:space="preserve">Y</t>
        </is>
      </c>
      <c s="8" t="inlineStr" r="J1677">
        <is>
          <t xml:space="preserve"> Tazewell</t>
        </is>
      </c>
    </row>
    <row r="1678" ht="20.25" customHeight="0">
      <c s="5" t="inlineStr" r="A1678">
        <is>
          <t xml:space="preserve">25100115</t>
        </is>
      </c>
      <c s="5" t="inlineStr" r="B1678">
        <is>
          <t xml:space="preserve">MULCH, METHOD 2</t>
        </is>
      </c>
      <c s="5" t="inlineStr" r="C1678">
        <is>
          <t xml:space="preserve">ACRE   </t>
        </is>
      </c>
      <c s="6" r="D1678">
        <v>3.750</v>
      </c>
      <c s="7" r="E1678">
        <v>4</v>
      </c>
      <c s="8" t="inlineStr" r="F1678">
        <is>
          <t xml:space="preserve">68E42</t>
        </is>
      </c>
      <c s="8" t="inlineStr" r="G1678">
        <is>
          <t xml:space="preserve">013</t>
        </is>
      </c>
      <c s="9" r="H1678">
        <v>1000.0000</v>
      </c>
      <c s="8" t="inlineStr" r="I1678">
        <is>
          <t xml:space="preserve"/>
        </is>
      </c>
      <c s="8" t="inlineStr" r="J1678">
        <is>
          <t xml:space="preserve"> Tazewell</t>
        </is>
      </c>
    </row>
    <row r="1679" ht="20.25" customHeight="0">
      <c s="5" t="inlineStr" r="A1679">
        <is>
          <t xml:space="preserve">25100115</t>
        </is>
      </c>
      <c s="5" t="inlineStr" r="B1679">
        <is>
          <t xml:space="preserve">MULCH, METHOD 2</t>
        </is>
      </c>
      <c s="5" t="inlineStr" r="C1679">
        <is>
          <t xml:space="preserve">ACRE   </t>
        </is>
      </c>
      <c s="6" r="D1679">
        <v>3.750</v>
      </c>
      <c s="7" r="E1679">
        <v>4</v>
      </c>
      <c s="8" t="inlineStr" r="F1679">
        <is>
          <t xml:space="preserve">68E42</t>
        </is>
      </c>
      <c s="8" t="inlineStr" r="G1679">
        <is>
          <t xml:space="preserve">013</t>
        </is>
      </c>
      <c s="9" r="H1679">
        <v>1057.5300</v>
      </c>
      <c s="8" t="inlineStr" r="I1679">
        <is>
          <t xml:space="preserve"/>
        </is>
      </c>
      <c s="8" t="inlineStr" r="J1679">
        <is>
          <t xml:space="preserve"> Tazewell</t>
        </is>
      </c>
    </row>
    <row r="1680" ht="20.25" customHeight="0">
      <c s="5" t="inlineStr" r="A1680">
        <is>
          <t xml:space="preserve">25100115</t>
        </is>
      </c>
      <c s="5" t="inlineStr" r="B1680">
        <is>
          <t xml:space="preserve">MULCH, METHOD 2</t>
        </is>
      </c>
      <c s="5" t="inlineStr" r="C1680">
        <is>
          <t xml:space="preserve">ACRE   </t>
        </is>
      </c>
      <c s="6" r="D1680">
        <v>0.600</v>
      </c>
      <c s="7" r="E1680">
        <v>6</v>
      </c>
      <c s="8" t="inlineStr" r="F1680">
        <is>
          <t xml:space="preserve">72G54</t>
        </is>
      </c>
      <c s="8" t="inlineStr" r="G1680">
        <is>
          <t xml:space="preserve">098</t>
        </is>
      </c>
      <c s="9" r="H1680">
        <v>4015.0000</v>
      </c>
      <c s="8" t="inlineStr" r="I1680">
        <is>
          <t xml:space="preserve">Y</t>
        </is>
      </c>
      <c s="8" t="inlineStr" r="J1680">
        <is>
          <t xml:space="preserve"> Montgomery</t>
        </is>
      </c>
    </row>
    <row r="1681" ht="20.25" customHeight="0">
      <c s="5" t="inlineStr" r="A1681">
        <is>
          <t xml:space="preserve">25100115</t>
        </is>
      </c>
      <c s="5" t="inlineStr" r="B1681">
        <is>
          <t xml:space="preserve">MULCH, METHOD 2</t>
        </is>
      </c>
      <c s="5" t="inlineStr" r="C1681">
        <is>
          <t xml:space="preserve">ACRE   </t>
        </is>
      </c>
      <c s="6" r="D1681">
        <v>2.200</v>
      </c>
      <c s="7" r="E1681">
        <v>6</v>
      </c>
      <c s="8" t="inlineStr" r="F1681">
        <is>
          <t xml:space="preserve">72K64</t>
        </is>
      </c>
      <c s="8" t="inlineStr" r="G1681">
        <is>
          <t xml:space="preserve">061</t>
        </is>
      </c>
      <c s="9" r="H1681">
        <v>2992.0000</v>
      </c>
      <c s="8" t="inlineStr" r="I1681">
        <is>
          <t xml:space="preserve">Y</t>
        </is>
      </c>
      <c s="8" t="inlineStr" r="J1681">
        <is>
          <t xml:space="preserve"> Logan</t>
        </is>
      </c>
    </row>
    <row r="1682" ht="20.25" customHeight="0">
      <c s="5" t="inlineStr" r="A1682">
        <is>
          <t xml:space="preserve">25100115</t>
        </is>
      </c>
      <c s="5" t="inlineStr" r="B1682">
        <is>
          <t xml:space="preserve">MULCH, METHOD 2</t>
        </is>
      </c>
      <c s="5" t="inlineStr" r="C1682">
        <is>
          <t xml:space="preserve">ACRE   </t>
        </is>
      </c>
      <c s="6" r="D1682">
        <v>0.500</v>
      </c>
      <c s="7" r="E1682">
        <v>6</v>
      </c>
      <c s="8" t="inlineStr" r="F1682">
        <is>
          <t xml:space="preserve">72L78</t>
        </is>
      </c>
      <c s="8" t="inlineStr" r="G1682">
        <is>
          <t xml:space="preserve">024</t>
        </is>
      </c>
      <c s="9" r="H1682">
        <v>5335.0000</v>
      </c>
      <c s="8" t="inlineStr" r="I1682">
        <is>
          <t xml:space="preserve">Y</t>
        </is>
      </c>
      <c s="8" t="inlineStr" r="J1682">
        <is>
          <t xml:space="preserve"> Scott</t>
        </is>
      </c>
    </row>
    <row r="1683" ht="20.25" customHeight="0">
      <c s="5" t="inlineStr" r="A1683">
        <is>
          <t xml:space="preserve">25100115</t>
        </is>
      </c>
      <c s="5" t="inlineStr" r="B1683">
        <is>
          <t xml:space="preserve">MULCH, METHOD 2</t>
        </is>
      </c>
      <c s="5" t="inlineStr" r="C1683">
        <is>
          <t xml:space="preserve">ACRE   </t>
        </is>
      </c>
      <c s="6" r="D1683">
        <v>0.500</v>
      </c>
      <c s="7" r="E1683">
        <v>6</v>
      </c>
      <c s="8" t="inlineStr" r="F1683">
        <is>
          <t xml:space="preserve">72L78</t>
        </is>
      </c>
      <c s="8" t="inlineStr" r="G1683">
        <is>
          <t xml:space="preserve">024</t>
        </is>
      </c>
      <c s="9" r="H1683">
        <v>5651.9600</v>
      </c>
      <c s="8" t="inlineStr" r="I1683">
        <is>
          <t xml:space="preserve"/>
        </is>
      </c>
      <c s="8" t="inlineStr" r="J1683">
        <is>
          <t xml:space="preserve"> Scott</t>
        </is>
      </c>
    </row>
    <row r="1684" ht="20.25" customHeight="0">
      <c s="5" t="inlineStr" r="A1684">
        <is>
          <t xml:space="preserve">25100115</t>
        </is>
      </c>
      <c s="5" t="inlineStr" r="B1684">
        <is>
          <t xml:space="preserve">MULCH, METHOD 2</t>
        </is>
      </c>
      <c s="5" t="inlineStr" r="C1684">
        <is>
          <t xml:space="preserve">ACRE   </t>
        </is>
      </c>
      <c s="6" r="D1684">
        <v>0.500</v>
      </c>
      <c s="7" r="E1684">
        <v>6</v>
      </c>
      <c s="8" t="inlineStr" r="F1684">
        <is>
          <t xml:space="preserve">72L78</t>
        </is>
      </c>
      <c s="8" t="inlineStr" r="G1684">
        <is>
          <t xml:space="preserve">024</t>
        </is>
      </c>
      <c s="9" r="H1684">
        <v>5868.5000</v>
      </c>
      <c s="8" t="inlineStr" r="I1684">
        <is>
          <t xml:space="preserve"/>
        </is>
      </c>
      <c s="8" t="inlineStr" r="J1684">
        <is>
          <t xml:space="preserve"> Scott</t>
        </is>
      </c>
    </row>
    <row r="1685" ht="20.25" customHeight="0">
      <c s="5" t="inlineStr" r="A1685">
        <is>
          <t xml:space="preserve">25100115</t>
        </is>
      </c>
      <c s="5" t="inlineStr" r="B1685">
        <is>
          <t xml:space="preserve">MULCH, METHOD 2</t>
        </is>
      </c>
      <c s="5" t="inlineStr" r="C1685">
        <is>
          <t xml:space="preserve">ACRE   </t>
        </is>
      </c>
      <c s="6" r="D1685">
        <v>0.100</v>
      </c>
      <c s="7" r="E1685">
        <v>6</v>
      </c>
      <c s="8" t="inlineStr" r="F1685">
        <is>
          <t xml:space="preserve">72N14</t>
        </is>
      </c>
      <c s="8" t="inlineStr" r="G1685">
        <is>
          <t xml:space="preserve">025</t>
        </is>
      </c>
      <c s="9" r="H1685">
        <v>10000.0000</v>
      </c>
      <c s="8" t="inlineStr" r="I1685">
        <is>
          <t xml:space="preserve">Y</t>
        </is>
      </c>
      <c s="8" t="inlineStr" r="J1685">
        <is>
          <t xml:space="preserve"> Morgan</t>
        </is>
      </c>
    </row>
    <row r="1686" ht="20.25" customHeight="0">
      <c s="5" t="inlineStr" r="A1686">
        <is>
          <t xml:space="preserve">25100115</t>
        </is>
      </c>
      <c s="5" t="inlineStr" r="B1686">
        <is>
          <t xml:space="preserve">MULCH, METHOD 2</t>
        </is>
      </c>
      <c s="5" t="inlineStr" r="C1686">
        <is>
          <t xml:space="preserve">ACRE   </t>
        </is>
      </c>
      <c s="6" r="D1686">
        <v>0.100</v>
      </c>
      <c s="7" r="E1686">
        <v>6</v>
      </c>
      <c s="8" t="inlineStr" r="F1686">
        <is>
          <t xml:space="preserve">72N14</t>
        </is>
      </c>
      <c s="8" t="inlineStr" r="G1686">
        <is>
          <t xml:space="preserve">025</t>
        </is>
      </c>
      <c s="9" r="H1686">
        <v>24200.0000</v>
      </c>
      <c s="8" t="inlineStr" r="I1686">
        <is>
          <t xml:space="preserve"/>
        </is>
      </c>
      <c s="8" t="inlineStr" r="J1686">
        <is>
          <t xml:space="preserve"> Morgan</t>
        </is>
      </c>
    </row>
    <row r="1687" ht="20.25" customHeight="0">
      <c s="5" t="inlineStr" r="A1687">
        <is>
          <t xml:space="preserve">25100115</t>
        </is>
      </c>
      <c s="5" t="inlineStr" r="B1687">
        <is>
          <t xml:space="preserve">MULCH, METHOD 2</t>
        </is>
      </c>
      <c s="5" t="inlineStr" r="C1687">
        <is>
          <t xml:space="preserve">ACRE   </t>
        </is>
      </c>
      <c s="6" r="D1687">
        <v>0.100</v>
      </c>
      <c s="7" r="E1687">
        <v>6</v>
      </c>
      <c s="8" t="inlineStr" r="F1687">
        <is>
          <t xml:space="preserve">72N14</t>
        </is>
      </c>
      <c s="8" t="inlineStr" r="G1687">
        <is>
          <t xml:space="preserve">025</t>
        </is>
      </c>
      <c s="9" r="H1687">
        <v>25000.0000</v>
      </c>
      <c s="8" t="inlineStr" r="I1687">
        <is>
          <t xml:space="preserve"/>
        </is>
      </c>
      <c s="8" t="inlineStr" r="J1687">
        <is>
          <t xml:space="preserve"> Morgan</t>
        </is>
      </c>
    </row>
    <row r="1688" ht="20.25" customHeight="0">
      <c s="5" t="inlineStr" r="A1688">
        <is>
          <t xml:space="preserve">25100115</t>
        </is>
      </c>
      <c s="5" t="inlineStr" r="B1688">
        <is>
          <t xml:space="preserve">MULCH, METHOD 2</t>
        </is>
      </c>
      <c s="5" t="inlineStr" r="C1688">
        <is>
          <t xml:space="preserve">ACRE   </t>
        </is>
      </c>
      <c s="6" r="D1688">
        <v>0.750</v>
      </c>
      <c s="7" r="E1688">
        <v>8</v>
      </c>
      <c s="8" t="inlineStr" r="F1688">
        <is>
          <t xml:space="preserve">76K46</t>
        </is>
      </c>
      <c s="8" t="inlineStr" r="G1688">
        <is>
          <t xml:space="preserve">116</t>
        </is>
      </c>
      <c s="9" r="H1688">
        <v>3050.0000</v>
      </c>
      <c s="8" t="inlineStr" r="I1688">
        <is>
          <t xml:space="preserve">Y</t>
        </is>
      </c>
      <c s="8" t="inlineStr" r="J1688">
        <is>
          <t xml:space="preserve"> Bond</t>
        </is>
      </c>
    </row>
    <row r="1689" ht="20.25" customHeight="0">
      <c s="5" t="inlineStr" r="A1689">
        <is>
          <t xml:space="preserve">25100115</t>
        </is>
      </c>
      <c s="5" t="inlineStr" r="B1689">
        <is>
          <t xml:space="preserve">MULCH, METHOD 2</t>
        </is>
      </c>
      <c s="5" t="inlineStr" r="C1689">
        <is>
          <t xml:space="preserve">ACRE   </t>
        </is>
      </c>
      <c s="6" r="D1689">
        <v>0.750</v>
      </c>
      <c s="7" r="E1689">
        <v>8</v>
      </c>
      <c s="8" t="inlineStr" r="F1689">
        <is>
          <t xml:space="preserve">76K46</t>
        </is>
      </c>
      <c s="8" t="inlineStr" r="G1689">
        <is>
          <t xml:space="preserve">116</t>
        </is>
      </c>
      <c s="9" r="H1689">
        <v>3700.0000</v>
      </c>
      <c s="8" t="inlineStr" r="I1689">
        <is>
          <t xml:space="preserve"/>
        </is>
      </c>
      <c s="8" t="inlineStr" r="J1689">
        <is>
          <t xml:space="preserve"> Bond</t>
        </is>
      </c>
    </row>
    <row r="1690" ht="20.25" customHeight="0">
      <c s="5" t="inlineStr" r="A1690">
        <is>
          <t xml:space="preserve">25100115</t>
        </is>
      </c>
      <c s="5" t="inlineStr" r="B1690">
        <is>
          <t xml:space="preserve">MULCH, METHOD 2</t>
        </is>
      </c>
      <c s="5" t="inlineStr" r="C1690">
        <is>
          <t xml:space="preserve">ACRE   </t>
        </is>
      </c>
      <c s="6" r="D1690">
        <v>133.000</v>
      </c>
      <c s="7" r="E1690">
        <v>9</v>
      </c>
      <c s="8" t="inlineStr" r="F1690">
        <is>
          <t xml:space="preserve">78604</t>
        </is>
      </c>
      <c s="8" t="inlineStr" r="G1690">
        <is>
          <t xml:space="preserve">104</t>
        </is>
      </c>
      <c s="9" r="H1690">
        <v>1255.0000</v>
      </c>
      <c s="8" t="inlineStr" r="I1690">
        <is>
          <t xml:space="preserve">Y</t>
        </is>
      </c>
      <c s="8" t="inlineStr" r="J1690">
        <is>
          <t xml:space="preserve"> Jefferson</t>
        </is>
      </c>
    </row>
    <row r="1691" ht="20.25" customHeight="0">
      <c s="5" t="inlineStr" r="A1691">
        <is>
          <t xml:space="preserve">25100115</t>
        </is>
      </c>
      <c s="5" t="inlineStr" r="B1691">
        <is>
          <t xml:space="preserve">MULCH, METHOD 2</t>
        </is>
      </c>
      <c s="5" t="inlineStr" r="C1691">
        <is>
          <t xml:space="preserve">ACRE   </t>
        </is>
      </c>
      <c s="6" r="D1691">
        <v>133.000</v>
      </c>
      <c s="7" r="E1691">
        <v>9</v>
      </c>
      <c s="8" t="inlineStr" r="F1691">
        <is>
          <t xml:space="preserve">78604</t>
        </is>
      </c>
      <c s="8" t="inlineStr" r="G1691">
        <is>
          <t xml:space="preserve">104</t>
        </is>
      </c>
      <c s="9" r="H1691">
        <v>1317.7500</v>
      </c>
      <c s="8" t="inlineStr" r="I1691">
        <is>
          <t xml:space="preserve"/>
        </is>
      </c>
      <c s="8" t="inlineStr" r="J1691">
        <is>
          <t xml:space="preserve"> Jefferson</t>
        </is>
      </c>
    </row>
    <row r="1692" ht="20.25" customHeight="0">
      <c s="5" t="inlineStr" r="A1692">
        <is>
          <t xml:space="preserve">25100115</t>
        </is>
      </c>
      <c s="5" t="inlineStr" r="B1692">
        <is>
          <t xml:space="preserve">MULCH, METHOD 2</t>
        </is>
      </c>
      <c s="5" t="inlineStr" r="C1692">
        <is>
          <t xml:space="preserve">ACRE   </t>
        </is>
      </c>
      <c s="6" r="D1692">
        <v>133.000</v>
      </c>
      <c s="7" r="E1692">
        <v>9</v>
      </c>
      <c s="8" t="inlineStr" r="F1692">
        <is>
          <t xml:space="preserve">78604</t>
        </is>
      </c>
      <c s="8" t="inlineStr" r="G1692">
        <is>
          <t xml:space="preserve">104</t>
        </is>
      </c>
      <c s="9" r="H1692">
        <v>1385.0000</v>
      </c>
      <c s="8" t="inlineStr" r="I1692">
        <is>
          <t xml:space="preserve"/>
        </is>
      </c>
      <c s="8" t="inlineStr" r="J1692">
        <is>
          <t xml:space="preserve"> Jefferson</t>
        </is>
      </c>
    </row>
    <row r="1693" ht="20.25" customHeight="0">
      <c s="5" t="inlineStr" r="A1693">
        <is>
          <t xml:space="preserve">25100115</t>
        </is>
      </c>
      <c s="5" t="inlineStr" r="B1693">
        <is>
          <t xml:space="preserve">MULCH, METHOD 2</t>
        </is>
      </c>
      <c s="5" t="inlineStr" r="C1693">
        <is>
          <t xml:space="preserve">ACRE   </t>
        </is>
      </c>
      <c s="6" r="D1693">
        <v>133.000</v>
      </c>
      <c s="7" r="E1693">
        <v>9</v>
      </c>
      <c s="8" t="inlineStr" r="F1693">
        <is>
          <t xml:space="preserve">78604</t>
        </is>
      </c>
      <c s="8" t="inlineStr" r="G1693">
        <is>
          <t xml:space="preserve">104</t>
        </is>
      </c>
      <c s="9" r="H1693">
        <v>1440.0000</v>
      </c>
      <c s="8" t="inlineStr" r="I1693">
        <is>
          <t xml:space="preserve"/>
        </is>
      </c>
      <c s="8" t="inlineStr" r="J1693">
        <is>
          <t xml:space="preserve"> Jefferson</t>
        </is>
      </c>
    </row>
    <row r="1694" ht="20.25" customHeight="0">
      <c s="5" t="inlineStr" r="A1694">
        <is>
          <t xml:space="preserve">25100115</t>
        </is>
      </c>
      <c s="5" t="inlineStr" r="B1694">
        <is>
          <t xml:space="preserve">MULCH, METHOD 2</t>
        </is>
      </c>
      <c s="5" t="inlineStr" r="C1694">
        <is>
          <t xml:space="preserve">ACRE   </t>
        </is>
      </c>
      <c s="6" r="D1694">
        <v>1.500</v>
      </c>
      <c s="7" r="E1694">
        <v>9</v>
      </c>
      <c s="8" t="inlineStr" r="F1694">
        <is>
          <t xml:space="preserve">78682</t>
        </is>
      </c>
      <c s="8" t="inlineStr" r="G1694">
        <is>
          <t xml:space="preserve">034</t>
        </is>
      </c>
      <c s="9" r="H1694">
        <v>220.0000</v>
      </c>
      <c s="8" t="inlineStr" r="I1694">
        <is>
          <t xml:space="preserve">Y</t>
        </is>
      </c>
      <c s="8" t="inlineStr" r="J1694">
        <is>
          <t xml:space="preserve"> White</t>
        </is>
      </c>
    </row>
    <row r="1695" ht="20.25" customHeight="0">
      <c s="5" t="inlineStr" r="A1695">
        <is>
          <t xml:space="preserve">25100115</t>
        </is>
      </c>
      <c s="5" t="inlineStr" r="B1695">
        <is>
          <t xml:space="preserve">MULCH, METHOD 2</t>
        </is>
      </c>
      <c s="5" t="inlineStr" r="C1695">
        <is>
          <t xml:space="preserve">ACRE   </t>
        </is>
      </c>
      <c s="6" r="D1695">
        <v>1.500</v>
      </c>
      <c s="7" r="E1695">
        <v>9</v>
      </c>
      <c s="8" t="inlineStr" r="F1695">
        <is>
          <t xml:space="preserve">78682</t>
        </is>
      </c>
      <c s="8" t="inlineStr" r="G1695">
        <is>
          <t xml:space="preserve">034</t>
        </is>
      </c>
      <c s="9" r="H1695">
        <v>2350.0000</v>
      </c>
      <c s="8" t="inlineStr" r="I1695">
        <is>
          <t xml:space="preserve"/>
        </is>
      </c>
      <c s="8" t="inlineStr" r="J1695">
        <is>
          <t xml:space="preserve"> White</t>
        </is>
      </c>
    </row>
    <row r="1696" ht="20.25" customHeight="0">
      <c s="5" t="inlineStr" r="A1696">
        <is>
          <t xml:space="preserve">25100115</t>
        </is>
      </c>
      <c s="5" t="inlineStr" r="B1696">
        <is>
          <t xml:space="preserve">MULCH, METHOD 2</t>
        </is>
      </c>
      <c s="5" t="inlineStr" r="C1696">
        <is>
          <t xml:space="preserve">ACRE   </t>
        </is>
      </c>
      <c s="6" r="D1696">
        <v>5.250</v>
      </c>
      <c s="7" r="E1696">
        <v>9</v>
      </c>
      <c s="8" t="inlineStr" r="F1696">
        <is>
          <t xml:space="preserve">78716</t>
        </is>
      </c>
      <c s="8" t="inlineStr" r="G1696">
        <is>
          <t xml:space="preserve">035</t>
        </is>
      </c>
      <c s="9" r="H1696">
        <v>1260.0000</v>
      </c>
      <c s="8" t="inlineStr" r="I1696">
        <is>
          <t xml:space="preserve">Y</t>
        </is>
      </c>
      <c s="8" t="inlineStr" r="J1696">
        <is>
          <t xml:space="preserve"> Saline</t>
        </is>
      </c>
    </row>
    <row r="1697" ht="20.25" customHeight="0">
      <c s="5" t="inlineStr" r="A1697">
        <is>
          <t xml:space="preserve">25100115</t>
        </is>
      </c>
      <c s="5" t="inlineStr" r="B1697">
        <is>
          <t xml:space="preserve">MULCH, METHOD 2</t>
        </is>
      </c>
      <c s="5" t="inlineStr" r="C1697">
        <is>
          <t xml:space="preserve">ACRE   </t>
        </is>
      </c>
      <c s="6" r="D1697">
        <v>5.250</v>
      </c>
      <c s="7" r="E1697">
        <v>9</v>
      </c>
      <c s="8" t="inlineStr" r="F1697">
        <is>
          <t xml:space="preserve">78716</t>
        </is>
      </c>
      <c s="8" t="inlineStr" r="G1697">
        <is>
          <t xml:space="preserve">035</t>
        </is>
      </c>
      <c s="9" r="H1697">
        <v>1600.0000</v>
      </c>
      <c s="8" t="inlineStr" r="I1697">
        <is>
          <t xml:space="preserve"/>
        </is>
      </c>
      <c s="8" t="inlineStr" r="J1697">
        <is>
          <t xml:space="preserve"> Saline</t>
        </is>
      </c>
    </row>
    <row r="1698" ht="20.25" customHeight="0">
      <c s="5" t="inlineStr" r="A1698">
        <is>
          <t xml:space="preserve">25100115</t>
        </is>
      </c>
      <c s="5" t="inlineStr" r="B1698">
        <is>
          <t xml:space="preserve">MULCH, METHOD 2</t>
        </is>
      </c>
      <c s="5" t="inlineStr" r="C1698">
        <is>
          <t xml:space="preserve">ACRE   </t>
        </is>
      </c>
      <c s="6" r="D1698">
        <v>0.100</v>
      </c>
      <c s="7" r="E1698">
        <v>9</v>
      </c>
      <c s="8" t="inlineStr" r="F1698">
        <is>
          <t xml:space="preserve">78958</t>
        </is>
      </c>
      <c s="8" t="inlineStr" r="G1698">
        <is>
          <t xml:space="preserve">119</t>
        </is>
      </c>
      <c s="9" r="H1698">
        <v>20000.0000</v>
      </c>
      <c s="8" t="inlineStr" r="I1698">
        <is>
          <t xml:space="preserve">Y</t>
        </is>
      </c>
      <c s="8" t="inlineStr" r="J1698">
        <is>
          <t xml:space="preserve"> Franklin</t>
        </is>
      </c>
    </row>
    <row r="1699" ht="20.25" customHeight="0">
      <c s="5" t="inlineStr" r="A1699">
        <is>
          <t xml:space="preserve">25100115</t>
        </is>
      </c>
      <c s="5" t="inlineStr" r="B1699">
        <is>
          <t xml:space="preserve">MULCH, METHOD 2</t>
        </is>
      </c>
      <c s="5" t="inlineStr" r="C1699">
        <is>
          <t xml:space="preserve">ACRE   </t>
        </is>
      </c>
      <c s="6" r="D1699">
        <v>0.550</v>
      </c>
      <c s="7" r="E1699">
        <v>9</v>
      </c>
      <c s="8" t="inlineStr" r="F1699">
        <is>
          <t xml:space="preserve">78962</t>
        </is>
      </c>
      <c s="8" t="inlineStr" r="G1699">
        <is>
          <t xml:space="preserve">120</t>
        </is>
      </c>
      <c s="9" r="H1699">
        <v>6800.0000</v>
      </c>
      <c s="8" t="inlineStr" r="I1699">
        <is>
          <t xml:space="preserve">Y</t>
        </is>
      </c>
      <c s="8" t="inlineStr" r="J1699">
        <is>
          <t xml:space="preserve"> Franklin</t>
        </is>
      </c>
    </row>
    <row r="1700" ht="20.25" customHeight="0">
      <c s="5" t="inlineStr" r="A1700">
        <is>
          <t xml:space="preserve">25100115</t>
        </is>
      </c>
      <c s="5" t="inlineStr" r="B1700">
        <is>
          <t xml:space="preserve">MULCH, METHOD 2</t>
        </is>
      </c>
      <c s="5" t="inlineStr" r="C1700">
        <is>
          <t xml:space="preserve">ACRE   </t>
        </is>
      </c>
      <c s="6" r="D1700">
        <v>0.550</v>
      </c>
      <c s="7" r="E1700">
        <v>9</v>
      </c>
      <c s="8" t="inlineStr" r="F1700">
        <is>
          <t xml:space="preserve">78962</t>
        </is>
      </c>
      <c s="8" t="inlineStr" r="G1700">
        <is>
          <t xml:space="preserve">120</t>
        </is>
      </c>
      <c s="9" r="H1700">
        <v>4900.0000</v>
      </c>
      <c s="8" t="inlineStr" r="I1700">
        <is>
          <t xml:space="preserve"/>
        </is>
      </c>
      <c s="8" t="inlineStr" r="J1700">
        <is>
          <t xml:space="preserve"> Franklin</t>
        </is>
      </c>
    </row>
    <row r="1701" ht="20.25" customHeight="0">
      <c s="5" t="inlineStr" r="A1701">
        <is>
          <t xml:space="preserve">25100115</t>
        </is>
      </c>
      <c s="5" t="inlineStr" r="B1701">
        <is>
          <t xml:space="preserve">MULCH, METHOD 2</t>
        </is>
      </c>
      <c s="5" t="inlineStr" r="C1701">
        <is>
          <t xml:space="preserve">ACRE   </t>
        </is>
      </c>
      <c s="6" r="D1701">
        <v>4.370</v>
      </c>
      <c s="7" r="E1701">
        <v>2</v>
      </c>
      <c s="8" t="inlineStr" r="F1701">
        <is>
          <t xml:space="preserve">85700</t>
        </is>
      </c>
      <c s="8" t="inlineStr" r="G1701">
        <is>
          <t xml:space="preserve">121</t>
        </is>
      </c>
      <c s="9" r="H1701">
        <v>3400.0000</v>
      </c>
      <c s="8" t="inlineStr" r="I1701">
        <is>
          <t xml:space="preserve">Y</t>
        </is>
      </c>
      <c s="8" t="inlineStr" r="J1701">
        <is>
          <t xml:space="preserve"> Lee</t>
        </is>
      </c>
    </row>
    <row r="1702" ht="20.25" customHeight="0">
      <c s="5" t="inlineStr" r="A1702">
        <is>
          <t xml:space="preserve">25100115</t>
        </is>
      </c>
      <c s="5" t="inlineStr" r="B1702">
        <is>
          <t xml:space="preserve">MULCH, METHOD 2</t>
        </is>
      </c>
      <c s="5" t="inlineStr" r="C1702">
        <is>
          <t xml:space="preserve">ACRE   </t>
        </is>
      </c>
      <c s="6" r="D1702">
        <v>4.370</v>
      </c>
      <c s="7" r="E1702">
        <v>2</v>
      </c>
      <c s="8" t="inlineStr" r="F1702">
        <is>
          <t xml:space="preserve">85700</t>
        </is>
      </c>
      <c s="8" t="inlineStr" r="G1702">
        <is>
          <t xml:space="preserve">121</t>
        </is>
      </c>
      <c s="9" r="H1702">
        <v>3600.0000</v>
      </c>
      <c s="8" t="inlineStr" r="I1702">
        <is>
          <t xml:space="preserve"/>
        </is>
      </c>
      <c s="8" t="inlineStr" r="J1702">
        <is>
          <t xml:space="preserve"> Lee</t>
        </is>
      </c>
    </row>
    <row r="1703" ht="20.25" customHeight="0">
      <c s="5" t="inlineStr" r="A1703">
        <is>
          <t xml:space="preserve">25100115</t>
        </is>
      </c>
      <c s="5" t="inlineStr" r="B1703">
        <is>
          <t xml:space="preserve">MULCH, METHOD 2</t>
        </is>
      </c>
      <c s="5" t="inlineStr" r="C1703">
        <is>
          <t xml:space="preserve">ACRE   </t>
        </is>
      </c>
      <c s="6" r="D1703">
        <v>0.250</v>
      </c>
      <c s="7" r="E1703">
        <v>4</v>
      </c>
      <c s="8" t="inlineStr" r="F1703">
        <is>
          <t xml:space="preserve">89822</t>
        </is>
      </c>
      <c s="8" t="inlineStr" r="G1703">
        <is>
          <t xml:space="preserve">125</t>
        </is>
      </c>
      <c s="9" r="H1703">
        <v>1095.2400</v>
      </c>
      <c s="8" t="inlineStr" r="I1703">
        <is>
          <t xml:space="preserve">Y</t>
        </is>
      </c>
      <c s="8" t="inlineStr" r="J1703">
        <is>
          <t xml:space="preserve"> Peoria</t>
        </is>
      </c>
    </row>
    <row r="1704" ht="20.25" customHeight="0">
      <c s="5" t="inlineStr" r="A1704">
        <is>
          <t xml:space="preserve">25100115</t>
        </is>
      </c>
      <c s="5" t="inlineStr" r="B1704">
        <is>
          <t xml:space="preserve">MULCH, METHOD 2</t>
        </is>
      </c>
      <c s="5" t="inlineStr" r="C1704">
        <is>
          <t xml:space="preserve">ACRE   </t>
        </is>
      </c>
      <c s="6" r="D1704">
        <v>0.250</v>
      </c>
      <c s="7" r="E1704">
        <v>4</v>
      </c>
      <c s="8" t="inlineStr" r="F1704">
        <is>
          <t xml:space="preserve">89822</t>
        </is>
      </c>
      <c s="8" t="inlineStr" r="G1704">
        <is>
          <t xml:space="preserve">125</t>
        </is>
      </c>
      <c s="9" r="H1704">
        <v>1000.0000</v>
      </c>
      <c s="8" t="inlineStr" r="I1704">
        <is>
          <t xml:space="preserve"/>
        </is>
      </c>
      <c s="8" t="inlineStr" r="J1704">
        <is>
          <t xml:space="preserve"> Peoria</t>
        </is>
      </c>
    </row>
    <row r="1705" ht="20.25" customHeight="0">
      <c s="5" t="inlineStr" r="A1705">
        <is>
          <t xml:space="preserve">25100115</t>
        </is>
      </c>
      <c s="5" t="inlineStr" r="B1705">
        <is>
          <t xml:space="preserve">MULCH, METHOD 2</t>
        </is>
      </c>
      <c s="5" t="inlineStr" r="C1705">
        <is>
          <t xml:space="preserve">ACRE   </t>
        </is>
      </c>
      <c s="6" r="D1705">
        <v>0.250</v>
      </c>
      <c s="7" r="E1705">
        <v>4</v>
      </c>
      <c s="8" t="inlineStr" r="F1705">
        <is>
          <t xml:space="preserve">89822</t>
        </is>
      </c>
      <c s="8" t="inlineStr" r="G1705">
        <is>
          <t xml:space="preserve">125</t>
        </is>
      </c>
      <c s="9" r="H1705">
        <v>1000.0000</v>
      </c>
      <c s="8" t="inlineStr" r="I1705">
        <is>
          <t xml:space="preserve"/>
        </is>
      </c>
      <c s="8" t="inlineStr" r="J1705">
        <is>
          <t xml:space="preserve"> Peoria</t>
        </is>
      </c>
    </row>
    <row r="1706" ht="20.25" customHeight="0">
      <c s="5" t="inlineStr" r="A1706">
        <is>
          <t xml:space="preserve">25100115</t>
        </is>
      </c>
      <c s="5" t="inlineStr" r="B1706">
        <is>
          <t xml:space="preserve">MULCH, METHOD 2</t>
        </is>
      </c>
      <c s="5" t="inlineStr" r="C1706">
        <is>
          <t xml:space="preserve">ACRE   </t>
        </is>
      </c>
      <c s="6" r="D1706">
        <v>0.250</v>
      </c>
      <c s="7" r="E1706">
        <v>4</v>
      </c>
      <c s="8" t="inlineStr" r="F1706">
        <is>
          <t xml:space="preserve">89822</t>
        </is>
      </c>
      <c s="8" t="inlineStr" r="G1706">
        <is>
          <t xml:space="preserve">125</t>
        </is>
      </c>
      <c s="9" r="H1706">
        <v>4500.0000</v>
      </c>
      <c s="8" t="inlineStr" r="I1706">
        <is>
          <t xml:space="preserve"/>
        </is>
      </c>
      <c s="8" t="inlineStr" r="J1706">
        <is>
          <t xml:space="preserve"> Peoria</t>
        </is>
      </c>
    </row>
    <row r="1707" ht="20.25" customHeight="0">
      <c s="5" t="inlineStr" r="A1707">
        <is>
          <t xml:space="preserve">25100115</t>
        </is>
      </c>
      <c s="5" t="inlineStr" r="B1707">
        <is>
          <t xml:space="preserve">MULCH, METHOD 2</t>
        </is>
      </c>
      <c s="5" t="inlineStr" r="C1707">
        <is>
          <t xml:space="preserve">ACRE   </t>
        </is>
      </c>
      <c s="6" r="D1707">
        <v>0.250</v>
      </c>
      <c s="7" r="E1707">
        <v>4</v>
      </c>
      <c s="8" t="inlineStr" r="F1707">
        <is>
          <t xml:space="preserve">89822</t>
        </is>
      </c>
      <c s="8" t="inlineStr" r="G1707">
        <is>
          <t xml:space="preserve">125</t>
        </is>
      </c>
      <c s="9" r="H1707">
        <v>10629.1200</v>
      </c>
      <c s="8" t="inlineStr" r="I1707">
        <is>
          <t xml:space="preserve"/>
        </is>
      </c>
      <c s="8" t="inlineStr" r="J1707">
        <is>
          <t xml:space="preserve"> Peoria</t>
        </is>
      </c>
    </row>
    <row r="1708" ht="20.25" customHeight="0">
      <c s="5" t="inlineStr" r="A1708">
        <is>
          <t xml:space="preserve">25100115</t>
        </is>
      </c>
      <c s="5" t="inlineStr" r="B1708">
        <is>
          <t xml:space="preserve">MULCH, METHOD 2</t>
        </is>
      </c>
      <c s="5" t="inlineStr" r="C1708">
        <is>
          <t xml:space="preserve">ACRE   </t>
        </is>
      </c>
      <c s="6" r="D1708">
        <v>2.750</v>
      </c>
      <c s="7" r="E1708">
        <v>4</v>
      </c>
      <c s="8" t="inlineStr" r="F1708">
        <is>
          <t xml:space="preserve">89826</t>
        </is>
      </c>
      <c s="8" t="inlineStr" r="G1708">
        <is>
          <t xml:space="preserve">136</t>
        </is>
      </c>
      <c s="9" r="H1708">
        <v>1050.0000</v>
      </c>
      <c s="8" t="inlineStr" r="I1708">
        <is>
          <t xml:space="preserve">Y</t>
        </is>
      </c>
      <c s="8" t="inlineStr" r="J1708">
        <is>
          <t xml:space="preserve"> Peoria</t>
        </is>
      </c>
    </row>
    <row r="1709" ht="20.25" customHeight="0">
      <c s="5" t="inlineStr" r="A1709">
        <is>
          <t xml:space="preserve">25100115</t>
        </is>
      </c>
      <c s="5" t="inlineStr" r="B1709">
        <is>
          <t xml:space="preserve">MULCH, METHOD 2</t>
        </is>
      </c>
      <c s="5" t="inlineStr" r="C1709">
        <is>
          <t xml:space="preserve">ACRE   </t>
        </is>
      </c>
      <c s="6" r="D1709">
        <v>2.750</v>
      </c>
      <c s="7" r="E1709">
        <v>4</v>
      </c>
      <c s="8" t="inlineStr" r="F1709">
        <is>
          <t xml:space="preserve">89826</t>
        </is>
      </c>
      <c s="8" t="inlineStr" r="G1709">
        <is>
          <t xml:space="preserve">136</t>
        </is>
      </c>
      <c s="9" r="H1709">
        <v>1050.0000</v>
      </c>
      <c s="8" t="inlineStr" r="I1709">
        <is>
          <t xml:space="preserve"/>
        </is>
      </c>
      <c s="8" t="inlineStr" r="J1709">
        <is>
          <t xml:space="preserve"> Peoria</t>
        </is>
      </c>
    </row>
    <row r="1710" ht="20.25" customHeight="0">
      <c s="5" t="inlineStr" r="A1710">
        <is>
          <t xml:space="preserve">25100115</t>
        </is>
      </c>
      <c s="5" t="inlineStr" r="B1710">
        <is>
          <t xml:space="preserve">MULCH, METHOD 2</t>
        </is>
      </c>
      <c s="5" t="inlineStr" r="C1710">
        <is>
          <t xml:space="preserve">ACRE   </t>
        </is>
      </c>
      <c s="6" r="D1710">
        <v>2.750</v>
      </c>
      <c s="7" r="E1710">
        <v>4</v>
      </c>
      <c s="8" t="inlineStr" r="F1710">
        <is>
          <t xml:space="preserve">89826</t>
        </is>
      </c>
      <c s="8" t="inlineStr" r="G1710">
        <is>
          <t xml:space="preserve">136</t>
        </is>
      </c>
      <c s="9" r="H1710">
        <v>1055.0700</v>
      </c>
      <c s="8" t="inlineStr" r="I1710">
        <is>
          <t xml:space="preserve"/>
        </is>
      </c>
      <c s="8" t="inlineStr" r="J1710">
        <is>
          <t xml:space="preserve"> Peoria</t>
        </is>
      </c>
    </row>
    <row r="1711" ht="20.25" customHeight="0">
      <c s="5" t="inlineStr" r="A1711">
        <is>
          <t xml:space="preserve">25100115</t>
        </is>
      </c>
      <c s="5" t="inlineStr" r="B1711">
        <is>
          <t xml:space="preserve">MULCH, METHOD 2</t>
        </is>
      </c>
      <c s="5" t="inlineStr" r="C1711">
        <is>
          <t xml:space="preserve">ACRE   </t>
        </is>
      </c>
      <c s="6" r="D1711">
        <v>2.750</v>
      </c>
      <c s="7" r="E1711">
        <v>4</v>
      </c>
      <c s="8" t="inlineStr" r="F1711">
        <is>
          <t xml:space="preserve">89826</t>
        </is>
      </c>
      <c s="8" t="inlineStr" r="G1711">
        <is>
          <t xml:space="preserve">136</t>
        </is>
      </c>
      <c s="9" r="H1711">
        <v>1500.0000</v>
      </c>
      <c s="8" t="inlineStr" r="I1711">
        <is>
          <t xml:space="preserve"/>
        </is>
      </c>
      <c s="8" t="inlineStr" r="J1711">
        <is>
          <t xml:space="preserve"> Peoria</t>
        </is>
      </c>
    </row>
    <row r="1712" ht="20.25" customHeight="0">
      <c s="5" t="inlineStr" r="A1712">
        <is>
          <t xml:space="preserve">25100115</t>
        </is>
      </c>
      <c s="5" t="inlineStr" r="B1712">
        <is>
          <t xml:space="preserve">MULCH, METHOD 2</t>
        </is>
      </c>
      <c s="5" t="inlineStr" r="C1712">
        <is>
          <t xml:space="preserve">ACRE   </t>
        </is>
      </c>
      <c s="6" r="D1712">
        <v>0.750</v>
      </c>
      <c s="7" r="E1712">
        <v>5</v>
      </c>
      <c s="8" t="inlineStr" r="F1712">
        <is>
          <t xml:space="preserve">91616</t>
        </is>
      </c>
      <c s="8" t="inlineStr" r="G1712">
        <is>
          <t xml:space="preserve">075</t>
        </is>
      </c>
      <c s="9" r="H1712">
        <v>3025.0000</v>
      </c>
      <c s="8" t="inlineStr" r="I1712">
        <is>
          <t xml:space="preserve">Y</t>
        </is>
      </c>
      <c s="8" t="inlineStr" r="J1712">
        <is>
          <t xml:space="preserve"> Champaign</t>
        </is>
      </c>
    </row>
    <row r="1713" ht="20.25" customHeight="0">
      <c s="5" t="inlineStr" r="A1713">
        <is>
          <t xml:space="preserve">25100115</t>
        </is>
      </c>
      <c s="5" t="inlineStr" r="B1713">
        <is>
          <t xml:space="preserve">MULCH, METHOD 2</t>
        </is>
      </c>
      <c s="5" t="inlineStr" r="C1713">
        <is>
          <t xml:space="preserve">ACRE   </t>
        </is>
      </c>
      <c s="6" r="D1713">
        <v>0.750</v>
      </c>
      <c s="7" r="E1713">
        <v>5</v>
      </c>
      <c s="8" t="inlineStr" r="F1713">
        <is>
          <t xml:space="preserve">91616</t>
        </is>
      </c>
      <c s="8" t="inlineStr" r="G1713">
        <is>
          <t xml:space="preserve">075</t>
        </is>
      </c>
      <c s="9" r="H1713">
        <v>3025.0000</v>
      </c>
      <c s="8" t="inlineStr" r="I1713">
        <is>
          <t xml:space="preserve"/>
        </is>
      </c>
      <c s="8" t="inlineStr" r="J1713">
        <is>
          <t xml:space="preserve"> Champaign</t>
        </is>
      </c>
    </row>
    <row r="1714" ht="20.25" customHeight="0">
      <c s="5" t="inlineStr" r="A1714">
        <is>
          <t xml:space="preserve">25100115</t>
        </is>
      </c>
      <c s="5" t="inlineStr" r="B1714">
        <is>
          <t xml:space="preserve">MULCH, METHOD 2</t>
        </is>
      </c>
      <c s="5" t="inlineStr" r="C1714">
        <is>
          <t xml:space="preserve">ACRE   </t>
        </is>
      </c>
      <c s="6" r="D1714">
        <v>0.750</v>
      </c>
      <c s="7" r="E1714">
        <v>5</v>
      </c>
      <c s="8" t="inlineStr" r="F1714">
        <is>
          <t xml:space="preserve">91616</t>
        </is>
      </c>
      <c s="8" t="inlineStr" r="G1714">
        <is>
          <t xml:space="preserve">075</t>
        </is>
      </c>
      <c s="9" r="H1714">
        <v>5000.0000</v>
      </c>
      <c s="8" t="inlineStr" r="I1714">
        <is>
          <t xml:space="preserve"/>
        </is>
      </c>
      <c s="8" t="inlineStr" r="J1714">
        <is>
          <t xml:space="preserve"> Champaign</t>
        </is>
      </c>
    </row>
    <row r="1715" ht="20.25" customHeight="0">
      <c s="5" t="inlineStr" r="A1715">
        <is>
          <t xml:space="preserve">25100115</t>
        </is>
      </c>
      <c s="5" t="inlineStr" r="B1715">
        <is>
          <t xml:space="preserve">MULCH, METHOD 2</t>
        </is>
      </c>
      <c s="5" t="inlineStr" r="C1715">
        <is>
          <t xml:space="preserve">ACRE   </t>
        </is>
      </c>
      <c s="6" r="D1715">
        <v>9.250</v>
      </c>
      <c s="7" r="E1715">
        <v>6</v>
      </c>
      <c s="8" t="inlineStr" r="F1715">
        <is>
          <t xml:space="preserve">93795</t>
        </is>
      </c>
      <c s="8" t="inlineStr" r="G1715">
        <is>
          <t xml:space="preserve">128</t>
        </is>
      </c>
      <c s="9" r="H1715">
        <v>2330.0000</v>
      </c>
      <c s="8" t="inlineStr" r="I1715">
        <is>
          <t xml:space="preserve">Y</t>
        </is>
      </c>
      <c s="8" t="inlineStr" r="J1715">
        <is>
          <t xml:space="preserve"> Macoupin</t>
        </is>
      </c>
    </row>
    <row r="1716" ht="20.25" customHeight="0">
      <c s="5" t="inlineStr" r="A1716">
        <is>
          <t xml:space="preserve">25100115</t>
        </is>
      </c>
      <c s="5" t="inlineStr" r="B1716">
        <is>
          <t xml:space="preserve">MULCH, METHOD 2</t>
        </is>
      </c>
      <c s="5" t="inlineStr" r="C1716">
        <is>
          <t xml:space="preserve">ACRE   </t>
        </is>
      </c>
      <c s="6" r="D1716">
        <v>9.250</v>
      </c>
      <c s="7" r="E1716">
        <v>6</v>
      </c>
      <c s="8" t="inlineStr" r="F1716">
        <is>
          <t xml:space="preserve">93795</t>
        </is>
      </c>
      <c s="8" t="inlineStr" r="G1716">
        <is>
          <t xml:space="preserve">128</t>
        </is>
      </c>
      <c s="9" r="H1716">
        <v>1430.0000</v>
      </c>
      <c s="8" t="inlineStr" r="I1716">
        <is>
          <t xml:space="preserve"/>
        </is>
      </c>
      <c s="8" t="inlineStr" r="J1716">
        <is>
          <t xml:space="preserve"> Macoupin</t>
        </is>
      </c>
    </row>
    <row r="1717" ht="20.25" customHeight="0">
      <c s="5" t="inlineStr" r="A1717">
        <is>
          <t xml:space="preserve">25100125</t>
        </is>
      </c>
      <c s="5" t="inlineStr" r="B1717">
        <is>
          <t xml:space="preserve">MULCH, METHOD 3</t>
        </is>
      </c>
      <c s="5" t="inlineStr" r="C1717">
        <is>
          <t xml:space="preserve">ACRE   </t>
        </is>
      </c>
      <c s="6" r="D1717">
        <v>2.250</v>
      </c>
      <c s="7" r="E1717">
        <v>1</v>
      </c>
      <c s="8" t="inlineStr" r="F1717">
        <is>
          <t xml:space="preserve">61H84</t>
        </is>
      </c>
      <c s="8" t="inlineStr" r="G1717">
        <is>
          <t xml:space="preserve">043</t>
        </is>
      </c>
      <c s="9" r="H1717">
        <v>2200.0000</v>
      </c>
      <c s="8" t="inlineStr" r="I1717">
        <is>
          <t xml:space="preserve">Y</t>
        </is>
      </c>
      <c s="8" t="inlineStr" r="J1717">
        <is>
          <t xml:space="preserve"> Cook</t>
        </is>
      </c>
    </row>
    <row r="1718" ht="20.25" customHeight="0">
      <c s="5" t="inlineStr" r="A1718">
        <is>
          <t xml:space="preserve">25100125</t>
        </is>
      </c>
      <c s="5" t="inlineStr" r="B1718">
        <is>
          <t xml:space="preserve">MULCH, METHOD 3</t>
        </is>
      </c>
      <c s="5" t="inlineStr" r="C1718">
        <is>
          <t xml:space="preserve">ACRE   </t>
        </is>
      </c>
      <c s="6" r="D1718">
        <v>0.250</v>
      </c>
      <c s="7" r="E1718">
        <v>1</v>
      </c>
      <c s="8" t="inlineStr" r="F1718">
        <is>
          <t xml:space="preserve">62H02</t>
        </is>
      </c>
      <c s="8" t="inlineStr" r="G1718">
        <is>
          <t xml:space="preserve">081</t>
        </is>
      </c>
      <c s="9" r="H1718">
        <v>6000.0000</v>
      </c>
      <c s="8" t="inlineStr" r="I1718">
        <is>
          <t xml:space="preserve">Y</t>
        </is>
      </c>
      <c s="8" t="inlineStr" r="J1718">
        <is>
          <t xml:space="preserve"> Kane</t>
        </is>
      </c>
    </row>
    <row r="1719" ht="20.25" customHeight="0">
      <c s="5" t="inlineStr" r="A1719">
        <is>
          <t xml:space="preserve">25100125</t>
        </is>
      </c>
      <c s="5" t="inlineStr" r="B1719">
        <is>
          <t xml:space="preserve">MULCH, METHOD 3</t>
        </is>
      </c>
      <c s="5" t="inlineStr" r="C1719">
        <is>
          <t xml:space="preserve">ACRE   </t>
        </is>
      </c>
      <c s="6" r="D1719">
        <v>0.250</v>
      </c>
      <c s="7" r="E1719">
        <v>1</v>
      </c>
      <c s="8" t="inlineStr" r="F1719">
        <is>
          <t xml:space="preserve">62H02</t>
        </is>
      </c>
      <c s="8" t="inlineStr" r="G1719">
        <is>
          <t xml:space="preserve">081</t>
        </is>
      </c>
      <c s="9" r="H1719">
        <v>2300.0000</v>
      </c>
      <c s="8" t="inlineStr" r="I1719">
        <is>
          <t xml:space="preserve"/>
        </is>
      </c>
      <c s="8" t="inlineStr" r="J1719">
        <is>
          <t xml:space="preserve"> Kane</t>
        </is>
      </c>
    </row>
    <row r="1720" ht="20.25" customHeight="0">
      <c s="5" t="inlineStr" r="A1720">
        <is>
          <t xml:space="preserve">25100125</t>
        </is>
      </c>
      <c s="5" t="inlineStr" r="B1720">
        <is>
          <t xml:space="preserve">MULCH, METHOD 3</t>
        </is>
      </c>
      <c s="5" t="inlineStr" r="C1720">
        <is>
          <t xml:space="preserve">ACRE   </t>
        </is>
      </c>
      <c s="6" r="D1720">
        <v>0.250</v>
      </c>
      <c s="7" r="E1720">
        <v>1</v>
      </c>
      <c s="8" t="inlineStr" r="F1720">
        <is>
          <t xml:space="preserve">62H02</t>
        </is>
      </c>
      <c s="8" t="inlineStr" r="G1720">
        <is>
          <t xml:space="preserve">081</t>
        </is>
      </c>
      <c s="9" r="H1720">
        <v>2300.0000</v>
      </c>
      <c s="8" t="inlineStr" r="I1720">
        <is>
          <t xml:space="preserve"/>
        </is>
      </c>
      <c s="8" t="inlineStr" r="J1720">
        <is>
          <t xml:space="preserve"> Kane</t>
        </is>
      </c>
    </row>
    <row r="1721" ht="20.25" customHeight="0">
      <c s="5" t="inlineStr" r="A1721">
        <is>
          <t xml:space="preserve">25100125</t>
        </is>
      </c>
      <c s="5" t="inlineStr" r="B1721">
        <is>
          <t xml:space="preserve">MULCH, METHOD 3</t>
        </is>
      </c>
      <c s="5" t="inlineStr" r="C1721">
        <is>
          <t xml:space="preserve">ACRE   </t>
        </is>
      </c>
      <c s="6" r="D1721">
        <v>0.250</v>
      </c>
      <c s="7" r="E1721">
        <v>1</v>
      </c>
      <c s="8" t="inlineStr" r="F1721">
        <is>
          <t xml:space="preserve">62H02</t>
        </is>
      </c>
      <c s="8" t="inlineStr" r="G1721">
        <is>
          <t xml:space="preserve">081</t>
        </is>
      </c>
      <c s="9" r="H1721">
        <v>4200.0000</v>
      </c>
      <c s="8" t="inlineStr" r="I1721">
        <is>
          <t xml:space="preserve"/>
        </is>
      </c>
      <c s="8" t="inlineStr" r="J1721">
        <is>
          <t xml:space="preserve"> Kane</t>
        </is>
      </c>
    </row>
    <row r="1722" ht="20.25" customHeight="0">
      <c s="5" t="inlineStr" r="A1722">
        <is>
          <t xml:space="preserve">25100125</t>
        </is>
      </c>
      <c s="5" t="inlineStr" r="B1722">
        <is>
          <t xml:space="preserve">MULCH, METHOD 3</t>
        </is>
      </c>
      <c s="5" t="inlineStr" r="C1722">
        <is>
          <t xml:space="preserve">ACRE   </t>
        </is>
      </c>
      <c s="6" r="D1722">
        <v>0.250</v>
      </c>
      <c s="7" r="E1722">
        <v>1</v>
      </c>
      <c s="8" t="inlineStr" r="F1722">
        <is>
          <t xml:space="preserve">62H02</t>
        </is>
      </c>
      <c s="8" t="inlineStr" r="G1722">
        <is>
          <t xml:space="preserve">081</t>
        </is>
      </c>
      <c s="9" r="H1722">
        <v>5400.0000</v>
      </c>
      <c s="8" t="inlineStr" r="I1722">
        <is>
          <t xml:space="preserve"/>
        </is>
      </c>
      <c s="8" t="inlineStr" r="J1722">
        <is>
          <t xml:space="preserve"> Kane</t>
        </is>
      </c>
    </row>
    <row r="1723" ht="20.25" customHeight="0">
      <c s="5" t="inlineStr" r="A1723">
        <is>
          <t xml:space="preserve">25100630</t>
        </is>
      </c>
      <c s="5" t="inlineStr" r="B1723">
        <is>
          <t xml:space="preserve">EROSION CONTROL BLANKET</t>
        </is>
      </c>
      <c s="5" t="inlineStr" r="C1723">
        <is>
          <t xml:space="preserve">SQ YD  </t>
        </is>
      </c>
      <c s="6" r="D1723">
        <v>39623.000</v>
      </c>
      <c s="7" r="E1723">
        <v>1</v>
      </c>
      <c s="8" t="inlineStr" r="F1723">
        <is>
          <t xml:space="preserve">61H95</t>
        </is>
      </c>
      <c s="8" t="inlineStr" r="G1723">
        <is>
          <t xml:space="preserve">105</t>
        </is>
      </c>
      <c s="9" r="H1723">
        <v>0.7500</v>
      </c>
      <c s="8" t="inlineStr" r="I1723">
        <is>
          <t xml:space="preserve">Y</t>
        </is>
      </c>
      <c s="8" t="inlineStr" r="J1723">
        <is>
          <t xml:space="preserve"> Kane</t>
        </is>
      </c>
    </row>
    <row r="1724" ht="20.25" customHeight="0">
      <c s="5" t="inlineStr" r="A1724">
        <is>
          <t xml:space="preserve">25100630</t>
        </is>
      </c>
      <c s="5" t="inlineStr" r="B1724">
        <is>
          <t xml:space="preserve">EROSION CONTROL BLANKET</t>
        </is>
      </c>
      <c s="5" t="inlineStr" r="C1724">
        <is>
          <t xml:space="preserve">SQ YD  </t>
        </is>
      </c>
      <c s="6" r="D1724">
        <v>39623.000</v>
      </c>
      <c s="7" r="E1724">
        <v>1</v>
      </c>
      <c s="8" t="inlineStr" r="F1724">
        <is>
          <t xml:space="preserve">61H95</t>
        </is>
      </c>
      <c s="8" t="inlineStr" r="G1724">
        <is>
          <t xml:space="preserve">105</t>
        </is>
      </c>
      <c s="9" r="H1724">
        <v>0.7500</v>
      </c>
      <c s="8" t="inlineStr" r="I1724">
        <is>
          <t xml:space="preserve"/>
        </is>
      </c>
      <c s="8" t="inlineStr" r="J1724">
        <is>
          <t xml:space="preserve"> Kane</t>
        </is>
      </c>
    </row>
    <row r="1725" ht="20.25" customHeight="0">
      <c s="5" t="inlineStr" r="A1725">
        <is>
          <t xml:space="preserve">25100630</t>
        </is>
      </c>
      <c s="5" t="inlineStr" r="B1725">
        <is>
          <t xml:space="preserve">EROSION CONTROL BLANKET</t>
        </is>
      </c>
      <c s="5" t="inlineStr" r="C1725">
        <is>
          <t xml:space="preserve">SQ YD  </t>
        </is>
      </c>
      <c s="6" r="D1725">
        <v>39623.000</v>
      </c>
      <c s="7" r="E1725">
        <v>1</v>
      </c>
      <c s="8" t="inlineStr" r="F1725">
        <is>
          <t xml:space="preserve">61H95</t>
        </is>
      </c>
      <c s="8" t="inlineStr" r="G1725">
        <is>
          <t xml:space="preserve">105</t>
        </is>
      </c>
      <c s="9" r="H1725">
        <v>0.7500</v>
      </c>
      <c s="8" t="inlineStr" r="I1725">
        <is>
          <t xml:space="preserve"/>
        </is>
      </c>
      <c s="8" t="inlineStr" r="J1725">
        <is>
          <t xml:space="preserve"> Kane</t>
        </is>
      </c>
    </row>
    <row r="1726" ht="20.25" customHeight="0">
      <c s="5" t="inlineStr" r="A1726">
        <is>
          <t xml:space="preserve">25100630</t>
        </is>
      </c>
      <c s="5" t="inlineStr" r="B1726">
        <is>
          <t xml:space="preserve">EROSION CONTROL BLANKET</t>
        </is>
      </c>
      <c s="5" t="inlineStr" r="C1726">
        <is>
          <t xml:space="preserve">SQ YD  </t>
        </is>
      </c>
      <c s="6" r="D1726">
        <v>39623.000</v>
      </c>
      <c s="7" r="E1726">
        <v>1</v>
      </c>
      <c s="8" t="inlineStr" r="F1726">
        <is>
          <t xml:space="preserve">61H95</t>
        </is>
      </c>
      <c s="8" t="inlineStr" r="G1726">
        <is>
          <t xml:space="preserve">105</t>
        </is>
      </c>
      <c s="9" r="H1726">
        <v>0.7500</v>
      </c>
      <c s="8" t="inlineStr" r="I1726">
        <is>
          <t xml:space="preserve"/>
        </is>
      </c>
      <c s="8" t="inlineStr" r="J1726">
        <is>
          <t xml:space="preserve"> Kane</t>
        </is>
      </c>
    </row>
    <row r="1727" ht="20.25" customHeight="0">
      <c s="5" t="inlineStr" r="A1727">
        <is>
          <t xml:space="preserve">25100630</t>
        </is>
      </c>
      <c s="5" t="inlineStr" r="B1727">
        <is>
          <t xml:space="preserve">EROSION CONTROL BLANKET</t>
        </is>
      </c>
      <c s="5" t="inlineStr" r="C1727">
        <is>
          <t xml:space="preserve">SQ YD  </t>
        </is>
      </c>
      <c s="6" r="D1727">
        <v>39623.000</v>
      </c>
      <c s="7" r="E1727">
        <v>1</v>
      </c>
      <c s="8" t="inlineStr" r="F1727">
        <is>
          <t xml:space="preserve">61H95</t>
        </is>
      </c>
      <c s="8" t="inlineStr" r="G1727">
        <is>
          <t xml:space="preserve">105</t>
        </is>
      </c>
      <c s="9" r="H1727">
        <v>0.7500</v>
      </c>
      <c s="8" t="inlineStr" r="I1727">
        <is>
          <t xml:space="preserve"/>
        </is>
      </c>
      <c s="8" t="inlineStr" r="J1727">
        <is>
          <t xml:space="preserve"> Kane</t>
        </is>
      </c>
    </row>
    <row r="1728" ht="20.25" customHeight="0">
      <c s="5" t="inlineStr" r="A1728">
        <is>
          <t xml:space="preserve">25100630</t>
        </is>
      </c>
      <c s="5" t="inlineStr" r="B1728">
        <is>
          <t xml:space="preserve">EROSION CONTROL BLANKET</t>
        </is>
      </c>
      <c s="5" t="inlineStr" r="C1728">
        <is>
          <t xml:space="preserve">SQ YD  </t>
        </is>
      </c>
      <c s="6" r="D1728">
        <v>39623.000</v>
      </c>
      <c s="7" r="E1728">
        <v>1</v>
      </c>
      <c s="8" t="inlineStr" r="F1728">
        <is>
          <t xml:space="preserve">61H95</t>
        </is>
      </c>
      <c s="8" t="inlineStr" r="G1728">
        <is>
          <t xml:space="preserve">105</t>
        </is>
      </c>
      <c s="9" r="H1728">
        <v>1.0500</v>
      </c>
      <c s="8" t="inlineStr" r="I1728">
        <is>
          <t xml:space="preserve"/>
        </is>
      </c>
      <c s="8" t="inlineStr" r="J1728">
        <is>
          <t xml:space="preserve"> Kane</t>
        </is>
      </c>
    </row>
    <row r="1729" ht="20.25" customHeight="0">
      <c s="5" t="inlineStr" r="A1729">
        <is>
          <t xml:space="preserve">25100630</t>
        </is>
      </c>
      <c s="5" t="inlineStr" r="B1729">
        <is>
          <t xml:space="preserve">EROSION CONTROL BLANKET</t>
        </is>
      </c>
      <c s="5" t="inlineStr" r="C1729">
        <is>
          <t xml:space="preserve">SQ YD  </t>
        </is>
      </c>
      <c s="6" r="D1729">
        <v>17000.000</v>
      </c>
      <c s="7" r="E1729">
        <v>1</v>
      </c>
      <c s="8" t="inlineStr" r="F1729">
        <is>
          <t xml:space="preserve">61H99</t>
        </is>
      </c>
      <c s="8" t="inlineStr" r="G1729">
        <is>
          <t xml:space="preserve">106</t>
        </is>
      </c>
      <c s="9" r="H1729">
        <v>0.9500</v>
      </c>
      <c s="8" t="inlineStr" r="I1729">
        <is>
          <t xml:space="preserve">Y</t>
        </is>
      </c>
      <c s="8" t="inlineStr" r="J1729">
        <is>
          <t xml:space="preserve"> Will</t>
        </is>
      </c>
    </row>
    <row r="1730" ht="20.25" customHeight="0">
      <c s="5" t="inlineStr" r="A1730">
        <is>
          <t xml:space="preserve">25100630</t>
        </is>
      </c>
      <c s="5" t="inlineStr" r="B1730">
        <is>
          <t xml:space="preserve">EROSION CONTROL BLANKET</t>
        </is>
      </c>
      <c s="5" t="inlineStr" r="C1730">
        <is>
          <t xml:space="preserve">SQ YD  </t>
        </is>
      </c>
      <c s="6" r="D1730">
        <v>17000.000</v>
      </c>
      <c s="7" r="E1730">
        <v>1</v>
      </c>
      <c s="8" t="inlineStr" r="F1730">
        <is>
          <t xml:space="preserve">61H99</t>
        </is>
      </c>
      <c s="8" t="inlineStr" r="G1730">
        <is>
          <t xml:space="preserve">106</t>
        </is>
      </c>
      <c s="9" r="H1730">
        <v>1.0000</v>
      </c>
      <c s="8" t="inlineStr" r="I1730">
        <is>
          <t xml:space="preserve"/>
        </is>
      </c>
      <c s="8" t="inlineStr" r="J1730">
        <is>
          <t xml:space="preserve"> Will</t>
        </is>
      </c>
    </row>
    <row r="1731" ht="20.25" customHeight="0">
      <c s="5" t="inlineStr" r="A1731">
        <is>
          <t xml:space="preserve">25100630</t>
        </is>
      </c>
      <c s="5" t="inlineStr" r="B1731">
        <is>
          <t xml:space="preserve">EROSION CONTROL BLANKET</t>
        </is>
      </c>
      <c s="5" t="inlineStr" r="C1731">
        <is>
          <t xml:space="preserve">SQ YD  </t>
        </is>
      </c>
      <c s="6" r="D1731">
        <v>17000.000</v>
      </c>
      <c s="7" r="E1731">
        <v>1</v>
      </c>
      <c s="8" t="inlineStr" r="F1731">
        <is>
          <t xml:space="preserve">61H99</t>
        </is>
      </c>
      <c s="8" t="inlineStr" r="G1731">
        <is>
          <t xml:space="preserve">106</t>
        </is>
      </c>
      <c s="9" r="H1731">
        <v>1.0000</v>
      </c>
      <c s="8" t="inlineStr" r="I1731">
        <is>
          <t xml:space="preserve"/>
        </is>
      </c>
      <c s="8" t="inlineStr" r="J1731">
        <is>
          <t xml:space="preserve"> Will</t>
        </is>
      </c>
    </row>
    <row r="1732" ht="20.25" customHeight="0">
      <c s="5" t="inlineStr" r="A1732">
        <is>
          <t xml:space="preserve">25100630</t>
        </is>
      </c>
      <c s="5" t="inlineStr" r="B1732">
        <is>
          <t xml:space="preserve">EROSION CONTROL BLANKET</t>
        </is>
      </c>
      <c s="5" t="inlineStr" r="C1732">
        <is>
          <t xml:space="preserve">SQ YD  </t>
        </is>
      </c>
      <c s="6" r="D1732">
        <v>17000.000</v>
      </c>
      <c s="7" r="E1732">
        <v>1</v>
      </c>
      <c s="8" t="inlineStr" r="F1732">
        <is>
          <t xml:space="preserve">61H99</t>
        </is>
      </c>
      <c s="8" t="inlineStr" r="G1732">
        <is>
          <t xml:space="preserve">106</t>
        </is>
      </c>
      <c s="9" r="H1732">
        <v>1.0000</v>
      </c>
      <c s="8" t="inlineStr" r="I1732">
        <is>
          <t xml:space="preserve"/>
        </is>
      </c>
      <c s="8" t="inlineStr" r="J1732">
        <is>
          <t xml:space="preserve"> Will</t>
        </is>
      </c>
    </row>
    <row r="1733" ht="20.25" customHeight="0">
      <c s="5" t="inlineStr" r="A1733">
        <is>
          <t xml:space="preserve">25100630</t>
        </is>
      </c>
      <c s="5" t="inlineStr" r="B1733">
        <is>
          <t xml:space="preserve">EROSION CONTROL BLANKET</t>
        </is>
      </c>
      <c s="5" t="inlineStr" r="C1733">
        <is>
          <t xml:space="preserve">SQ YD  </t>
        </is>
      </c>
      <c s="6" r="D1733">
        <v>17000.000</v>
      </c>
      <c s="7" r="E1733">
        <v>1</v>
      </c>
      <c s="8" t="inlineStr" r="F1733">
        <is>
          <t xml:space="preserve">61H99</t>
        </is>
      </c>
      <c s="8" t="inlineStr" r="G1733">
        <is>
          <t xml:space="preserve">106</t>
        </is>
      </c>
      <c s="9" r="H1733">
        <v>1.1400</v>
      </c>
      <c s="8" t="inlineStr" r="I1733">
        <is>
          <t xml:space="preserve"/>
        </is>
      </c>
      <c s="8" t="inlineStr" r="J1733">
        <is>
          <t xml:space="preserve"> Will</t>
        </is>
      </c>
    </row>
    <row r="1734" ht="20.25" customHeight="0">
      <c s="5" t="inlineStr" r="A1734">
        <is>
          <t xml:space="preserve">25100630</t>
        </is>
      </c>
      <c s="5" t="inlineStr" r="B1734">
        <is>
          <t xml:space="preserve">EROSION CONTROL BLANKET</t>
        </is>
      </c>
      <c s="5" t="inlineStr" r="C1734">
        <is>
          <t xml:space="preserve">SQ YD  </t>
        </is>
      </c>
      <c s="6" r="D1734">
        <v>17000.000</v>
      </c>
      <c s="7" r="E1734">
        <v>1</v>
      </c>
      <c s="8" t="inlineStr" r="F1734">
        <is>
          <t xml:space="preserve">61H99</t>
        </is>
      </c>
      <c s="8" t="inlineStr" r="G1734">
        <is>
          <t xml:space="preserve">106</t>
        </is>
      </c>
      <c s="9" r="H1734">
        <v>1.2000</v>
      </c>
      <c s="8" t="inlineStr" r="I1734">
        <is>
          <t xml:space="preserve"/>
        </is>
      </c>
      <c s="8" t="inlineStr" r="J1734">
        <is>
          <t xml:space="preserve"> Will</t>
        </is>
      </c>
    </row>
    <row r="1735" ht="20.25" customHeight="0">
      <c s="5" t="inlineStr" r="A1735">
        <is>
          <t xml:space="preserve">25100630</t>
        </is>
      </c>
      <c s="5" t="inlineStr" r="B1735">
        <is>
          <t xml:space="preserve">EROSION CONTROL BLANKET</t>
        </is>
      </c>
      <c s="5" t="inlineStr" r="C1735">
        <is>
          <t xml:space="preserve">SQ YD  </t>
        </is>
      </c>
      <c s="6" r="D1735">
        <v>12761.000</v>
      </c>
      <c s="7" r="E1735">
        <v>1</v>
      </c>
      <c s="8" t="inlineStr" r="F1735">
        <is>
          <t xml:space="preserve">62A53</t>
        </is>
      </c>
      <c s="8" t="inlineStr" r="G1735">
        <is>
          <t xml:space="preserve">080</t>
        </is>
      </c>
      <c s="9" r="H1735">
        <v>0.9000</v>
      </c>
      <c s="8" t="inlineStr" r="I1735">
        <is>
          <t xml:space="preserve">Y</t>
        </is>
      </c>
      <c s="8" t="inlineStr" r="J1735">
        <is>
          <t xml:space="preserve"> Lake</t>
        </is>
      </c>
    </row>
    <row r="1736" ht="20.25" customHeight="0">
      <c s="5" t="inlineStr" r="A1736">
        <is>
          <t xml:space="preserve">25100630</t>
        </is>
      </c>
      <c s="5" t="inlineStr" r="B1736">
        <is>
          <t xml:space="preserve">EROSION CONTROL BLANKET</t>
        </is>
      </c>
      <c s="5" t="inlineStr" r="C1736">
        <is>
          <t xml:space="preserve">SQ YD  </t>
        </is>
      </c>
      <c s="6" r="D1736">
        <v>12761.000</v>
      </c>
      <c s="7" r="E1736">
        <v>1</v>
      </c>
      <c s="8" t="inlineStr" r="F1736">
        <is>
          <t xml:space="preserve">62A53</t>
        </is>
      </c>
      <c s="8" t="inlineStr" r="G1736">
        <is>
          <t xml:space="preserve">080</t>
        </is>
      </c>
      <c s="9" r="H1736">
        <v>0.8000</v>
      </c>
      <c s="8" t="inlineStr" r="I1736">
        <is>
          <t xml:space="preserve"/>
        </is>
      </c>
      <c s="8" t="inlineStr" r="J1736">
        <is>
          <t xml:space="preserve"> Lake</t>
        </is>
      </c>
    </row>
    <row r="1737" ht="20.25" customHeight="0">
      <c s="5" t="inlineStr" r="A1737">
        <is>
          <t xml:space="preserve">25100630</t>
        </is>
      </c>
      <c s="5" t="inlineStr" r="B1737">
        <is>
          <t xml:space="preserve">EROSION CONTROL BLANKET</t>
        </is>
      </c>
      <c s="5" t="inlineStr" r="C1737">
        <is>
          <t xml:space="preserve">SQ YD  </t>
        </is>
      </c>
      <c s="6" r="D1737">
        <v>12761.000</v>
      </c>
      <c s="7" r="E1737">
        <v>1</v>
      </c>
      <c s="8" t="inlineStr" r="F1737">
        <is>
          <t xml:space="preserve">62A53</t>
        </is>
      </c>
      <c s="8" t="inlineStr" r="G1737">
        <is>
          <t xml:space="preserve">080</t>
        </is>
      </c>
      <c s="9" r="H1737">
        <v>1.0000</v>
      </c>
      <c s="8" t="inlineStr" r="I1737">
        <is>
          <t xml:space="preserve"/>
        </is>
      </c>
      <c s="8" t="inlineStr" r="J1737">
        <is>
          <t xml:space="preserve"> Lake</t>
        </is>
      </c>
    </row>
    <row r="1738" ht="20.25" customHeight="0">
      <c s="5" t="inlineStr" r="A1738">
        <is>
          <t xml:space="preserve">25100630</t>
        </is>
      </c>
      <c s="5" t="inlineStr" r="B1738">
        <is>
          <t xml:space="preserve">EROSION CONTROL BLANKET</t>
        </is>
      </c>
      <c s="5" t="inlineStr" r="C1738">
        <is>
          <t xml:space="preserve">SQ YD  </t>
        </is>
      </c>
      <c s="6" r="D1738">
        <v>12761.000</v>
      </c>
      <c s="7" r="E1738">
        <v>1</v>
      </c>
      <c s="8" t="inlineStr" r="F1738">
        <is>
          <t xml:space="preserve">62A53</t>
        </is>
      </c>
      <c s="8" t="inlineStr" r="G1738">
        <is>
          <t xml:space="preserve">080</t>
        </is>
      </c>
      <c s="9" r="H1738">
        <v>1.0000</v>
      </c>
      <c s="8" t="inlineStr" r="I1738">
        <is>
          <t xml:space="preserve"/>
        </is>
      </c>
      <c s="8" t="inlineStr" r="J1738">
        <is>
          <t xml:space="preserve"> Lake</t>
        </is>
      </c>
    </row>
    <row r="1739" ht="20.25" customHeight="0">
      <c s="5" t="inlineStr" r="A1739">
        <is>
          <t xml:space="preserve">25100630</t>
        </is>
      </c>
      <c s="5" t="inlineStr" r="B1739">
        <is>
          <t xml:space="preserve">EROSION CONTROL BLANKET</t>
        </is>
      </c>
      <c s="5" t="inlineStr" r="C1739">
        <is>
          <t xml:space="preserve">SQ YD  </t>
        </is>
      </c>
      <c s="6" r="D1739">
        <v>12761.000</v>
      </c>
      <c s="7" r="E1739">
        <v>1</v>
      </c>
      <c s="8" t="inlineStr" r="F1739">
        <is>
          <t xml:space="preserve">62A53</t>
        </is>
      </c>
      <c s="8" t="inlineStr" r="G1739">
        <is>
          <t xml:space="preserve">080</t>
        </is>
      </c>
      <c s="9" r="H1739">
        <v>1.0000</v>
      </c>
      <c s="8" t="inlineStr" r="I1739">
        <is>
          <t xml:space="preserve"/>
        </is>
      </c>
      <c s="8" t="inlineStr" r="J1739">
        <is>
          <t xml:space="preserve"> Lake</t>
        </is>
      </c>
    </row>
    <row r="1740" ht="20.25" customHeight="0">
      <c s="5" t="inlineStr" r="A1740">
        <is>
          <t xml:space="preserve">25100630</t>
        </is>
      </c>
      <c s="5" t="inlineStr" r="B1740">
        <is>
          <t xml:space="preserve">EROSION CONTROL BLANKET</t>
        </is>
      </c>
      <c s="5" t="inlineStr" r="C1740">
        <is>
          <t xml:space="preserve">SQ YD  </t>
        </is>
      </c>
      <c s="6" r="D1740">
        <v>12761.000</v>
      </c>
      <c s="7" r="E1740">
        <v>1</v>
      </c>
      <c s="8" t="inlineStr" r="F1740">
        <is>
          <t xml:space="preserve">62A53</t>
        </is>
      </c>
      <c s="8" t="inlineStr" r="G1740">
        <is>
          <t xml:space="preserve">080</t>
        </is>
      </c>
      <c s="9" r="H1740">
        <v>1.0000</v>
      </c>
      <c s="8" t="inlineStr" r="I1740">
        <is>
          <t xml:space="preserve"/>
        </is>
      </c>
      <c s="8" t="inlineStr" r="J1740">
        <is>
          <t xml:space="preserve"> Lake</t>
        </is>
      </c>
    </row>
    <row r="1741" ht="20.25" customHeight="0">
      <c s="5" t="inlineStr" r="A1741">
        <is>
          <t xml:space="preserve">25100630</t>
        </is>
      </c>
      <c s="5" t="inlineStr" r="B1741">
        <is>
          <t xml:space="preserve">EROSION CONTROL BLANKET</t>
        </is>
      </c>
      <c s="5" t="inlineStr" r="C1741">
        <is>
          <t xml:space="preserve">SQ YD  </t>
        </is>
      </c>
      <c s="6" r="D1741">
        <v>176.000</v>
      </c>
      <c s="7" r="E1741">
        <v>1</v>
      </c>
      <c s="8" t="inlineStr" r="F1741">
        <is>
          <t xml:space="preserve">62H02</t>
        </is>
      </c>
      <c s="8" t="inlineStr" r="G1741">
        <is>
          <t xml:space="preserve">081</t>
        </is>
      </c>
      <c s="9" r="H1741">
        <v>6.0000</v>
      </c>
      <c s="8" t="inlineStr" r="I1741">
        <is>
          <t xml:space="preserve">Y</t>
        </is>
      </c>
      <c s="8" t="inlineStr" r="J1741">
        <is>
          <t xml:space="preserve"> Kane</t>
        </is>
      </c>
    </row>
    <row r="1742" ht="20.25" customHeight="0">
      <c s="5" t="inlineStr" r="A1742">
        <is>
          <t xml:space="preserve">25100630</t>
        </is>
      </c>
      <c s="5" t="inlineStr" r="B1742">
        <is>
          <t xml:space="preserve">EROSION CONTROL BLANKET</t>
        </is>
      </c>
      <c s="5" t="inlineStr" r="C1742">
        <is>
          <t xml:space="preserve">SQ YD  </t>
        </is>
      </c>
      <c s="6" r="D1742">
        <v>176.000</v>
      </c>
      <c s="7" r="E1742">
        <v>1</v>
      </c>
      <c s="8" t="inlineStr" r="F1742">
        <is>
          <t xml:space="preserve">62H02</t>
        </is>
      </c>
      <c s="8" t="inlineStr" r="G1742">
        <is>
          <t xml:space="preserve">081</t>
        </is>
      </c>
      <c s="9" r="H1742">
        <v>1.1000</v>
      </c>
      <c s="8" t="inlineStr" r="I1742">
        <is>
          <t xml:space="preserve"/>
        </is>
      </c>
      <c s="8" t="inlineStr" r="J1742">
        <is>
          <t xml:space="preserve"> Kane</t>
        </is>
      </c>
    </row>
    <row r="1743" ht="20.25" customHeight="0">
      <c s="5" t="inlineStr" r="A1743">
        <is>
          <t xml:space="preserve">25100630</t>
        </is>
      </c>
      <c s="5" t="inlineStr" r="B1743">
        <is>
          <t xml:space="preserve">EROSION CONTROL BLANKET</t>
        </is>
      </c>
      <c s="5" t="inlineStr" r="C1743">
        <is>
          <t xml:space="preserve">SQ YD  </t>
        </is>
      </c>
      <c s="6" r="D1743">
        <v>176.000</v>
      </c>
      <c s="7" r="E1743">
        <v>1</v>
      </c>
      <c s="8" t="inlineStr" r="F1743">
        <is>
          <t xml:space="preserve">62H02</t>
        </is>
      </c>
      <c s="8" t="inlineStr" r="G1743">
        <is>
          <t xml:space="preserve">081</t>
        </is>
      </c>
      <c s="9" r="H1743">
        <v>1.1000</v>
      </c>
      <c s="8" t="inlineStr" r="I1743">
        <is>
          <t xml:space="preserve"/>
        </is>
      </c>
      <c s="8" t="inlineStr" r="J1743">
        <is>
          <t xml:space="preserve"> Kane</t>
        </is>
      </c>
    </row>
    <row r="1744" ht="20.25" customHeight="0">
      <c s="5" t="inlineStr" r="A1744">
        <is>
          <t xml:space="preserve">25100630</t>
        </is>
      </c>
      <c s="5" t="inlineStr" r="B1744">
        <is>
          <t xml:space="preserve">EROSION CONTROL BLANKET</t>
        </is>
      </c>
      <c s="5" t="inlineStr" r="C1744">
        <is>
          <t xml:space="preserve">SQ YD  </t>
        </is>
      </c>
      <c s="6" r="D1744">
        <v>176.000</v>
      </c>
      <c s="7" r="E1744">
        <v>1</v>
      </c>
      <c s="8" t="inlineStr" r="F1744">
        <is>
          <t xml:space="preserve">62H02</t>
        </is>
      </c>
      <c s="8" t="inlineStr" r="G1744">
        <is>
          <t xml:space="preserve">081</t>
        </is>
      </c>
      <c s="9" r="H1744">
        <v>2.0000</v>
      </c>
      <c s="8" t="inlineStr" r="I1744">
        <is>
          <t xml:space="preserve"/>
        </is>
      </c>
      <c s="8" t="inlineStr" r="J1744">
        <is>
          <t xml:space="preserve"> Kane</t>
        </is>
      </c>
    </row>
    <row r="1745" ht="20.25" customHeight="0">
      <c s="5" t="inlineStr" r="A1745">
        <is>
          <t xml:space="preserve">25100630</t>
        </is>
      </c>
      <c s="5" t="inlineStr" r="B1745">
        <is>
          <t xml:space="preserve">EROSION CONTROL BLANKET</t>
        </is>
      </c>
      <c s="5" t="inlineStr" r="C1745">
        <is>
          <t xml:space="preserve">SQ YD  </t>
        </is>
      </c>
      <c s="6" r="D1745">
        <v>176.000</v>
      </c>
      <c s="7" r="E1745">
        <v>1</v>
      </c>
      <c s="8" t="inlineStr" r="F1745">
        <is>
          <t xml:space="preserve">62H02</t>
        </is>
      </c>
      <c s="8" t="inlineStr" r="G1745">
        <is>
          <t xml:space="preserve">081</t>
        </is>
      </c>
      <c s="9" r="H1745">
        <v>5.4900</v>
      </c>
      <c s="8" t="inlineStr" r="I1745">
        <is>
          <t xml:space="preserve"/>
        </is>
      </c>
      <c s="8" t="inlineStr" r="J1745">
        <is>
          <t xml:space="preserve"> Kane</t>
        </is>
      </c>
    </row>
    <row r="1746" ht="20.25" customHeight="0">
      <c s="5" t="inlineStr" r="A1746">
        <is>
          <t xml:space="preserve">25100630</t>
        </is>
      </c>
      <c s="5" t="inlineStr" r="B1746">
        <is>
          <t xml:space="preserve">EROSION CONTROL BLANKET</t>
        </is>
      </c>
      <c s="5" t="inlineStr" r="C1746">
        <is>
          <t xml:space="preserve">SQ YD  </t>
        </is>
      </c>
      <c s="6" r="D1746">
        <v>15785.000</v>
      </c>
      <c s="7" r="E1746">
        <v>1</v>
      </c>
      <c s="8" t="inlineStr" r="F1746">
        <is>
          <t xml:space="preserve">62K74</t>
        </is>
      </c>
      <c s="8" t="inlineStr" r="G1746">
        <is>
          <t xml:space="preserve">131</t>
        </is>
      </c>
      <c s="9" r="H1746">
        <v>1.0000</v>
      </c>
      <c s="8" t="inlineStr" r="I1746">
        <is>
          <t xml:space="preserve">Y</t>
        </is>
      </c>
      <c s="8" t="inlineStr" r="J1746">
        <is>
          <t xml:space="preserve"> Cook</t>
        </is>
      </c>
    </row>
    <row r="1747" ht="20.25" customHeight="0">
      <c s="5" t="inlineStr" r="A1747">
        <is>
          <t xml:space="preserve">25100630</t>
        </is>
      </c>
      <c s="5" t="inlineStr" r="B1747">
        <is>
          <t xml:space="preserve">EROSION CONTROL BLANKET</t>
        </is>
      </c>
      <c s="5" t="inlineStr" r="C1747">
        <is>
          <t xml:space="preserve">SQ YD  </t>
        </is>
      </c>
      <c s="6" r="D1747">
        <v>15785.000</v>
      </c>
      <c s="7" r="E1747">
        <v>1</v>
      </c>
      <c s="8" t="inlineStr" r="F1747">
        <is>
          <t xml:space="preserve">62K74</t>
        </is>
      </c>
      <c s="8" t="inlineStr" r="G1747">
        <is>
          <t xml:space="preserve">131</t>
        </is>
      </c>
      <c s="9" r="H1747">
        <v>0.8000</v>
      </c>
      <c s="8" t="inlineStr" r="I1747">
        <is>
          <t xml:space="preserve"/>
        </is>
      </c>
      <c s="8" t="inlineStr" r="J1747">
        <is>
          <t xml:space="preserve"> Cook</t>
        </is>
      </c>
    </row>
    <row r="1748" ht="20.25" customHeight="0">
      <c s="5" t="inlineStr" r="A1748">
        <is>
          <t xml:space="preserve">25100630</t>
        </is>
      </c>
      <c s="5" t="inlineStr" r="B1748">
        <is>
          <t xml:space="preserve">EROSION CONTROL BLANKET</t>
        </is>
      </c>
      <c s="5" t="inlineStr" r="C1748">
        <is>
          <t xml:space="preserve">SQ YD  </t>
        </is>
      </c>
      <c s="6" r="D1748">
        <v>15785.000</v>
      </c>
      <c s="7" r="E1748">
        <v>1</v>
      </c>
      <c s="8" t="inlineStr" r="F1748">
        <is>
          <t xml:space="preserve">62K74</t>
        </is>
      </c>
      <c s="8" t="inlineStr" r="G1748">
        <is>
          <t xml:space="preserve">131</t>
        </is>
      </c>
      <c s="9" r="H1748">
        <v>0.9000</v>
      </c>
      <c s="8" t="inlineStr" r="I1748">
        <is>
          <t xml:space="preserve"/>
        </is>
      </c>
      <c s="8" t="inlineStr" r="J1748">
        <is>
          <t xml:space="preserve"> Cook</t>
        </is>
      </c>
    </row>
    <row r="1749" ht="20.25" customHeight="0">
      <c s="5" t="inlineStr" r="A1749">
        <is>
          <t xml:space="preserve">25100630</t>
        </is>
      </c>
      <c s="5" t="inlineStr" r="B1749">
        <is>
          <t xml:space="preserve">EROSION CONTROL BLANKET</t>
        </is>
      </c>
      <c s="5" t="inlineStr" r="C1749">
        <is>
          <t xml:space="preserve">SQ YD  </t>
        </is>
      </c>
      <c s="6" r="D1749">
        <v>4810.060</v>
      </c>
      <c s="7" r="E1749">
        <v>2</v>
      </c>
      <c s="8" t="inlineStr" r="F1749">
        <is>
          <t xml:space="preserve">64P43</t>
        </is>
      </c>
      <c s="8" t="inlineStr" r="G1749">
        <is>
          <t xml:space="preserve">087</t>
        </is>
      </c>
      <c s="9" r="H1749">
        <v>2.0000</v>
      </c>
      <c s="8" t="inlineStr" r="I1749">
        <is>
          <t xml:space="preserve">Y</t>
        </is>
      </c>
      <c s="8" t="inlineStr" r="J1749">
        <is>
          <t xml:space="preserve"> Rock Island</t>
        </is>
      </c>
    </row>
    <row r="1750" ht="20.25" customHeight="0">
      <c s="5" t="inlineStr" r="A1750">
        <is>
          <t xml:space="preserve">25100630</t>
        </is>
      </c>
      <c s="5" t="inlineStr" r="B1750">
        <is>
          <t xml:space="preserve">EROSION CONTROL BLANKET</t>
        </is>
      </c>
      <c s="5" t="inlineStr" r="C1750">
        <is>
          <t xml:space="preserve">SQ YD  </t>
        </is>
      </c>
      <c s="6" r="D1750">
        <v>4810.060</v>
      </c>
      <c s="7" r="E1750">
        <v>2</v>
      </c>
      <c s="8" t="inlineStr" r="F1750">
        <is>
          <t xml:space="preserve">64P43</t>
        </is>
      </c>
      <c s="8" t="inlineStr" r="G1750">
        <is>
          <t xml:space="preserve">087</t>
        </is>
      </c>
      <c s="9" r="H1750">
        <v>2.0000</v>
      </c>
      <c s="8" t="inlineStr" r="I1750">
        <is>
          <t xml:space="preserve"/>
        </is>
      </c>
      <c s="8" t="inlineStr" r="J1750">
        <is>
          <t xml:space="preserve"> Rock Island</t>
        </is>
      </c>
    </row>
    <row r="1751" ht="20.25" customHeight="0">
      <c s="5" t="inlineStr" r="A1751">
        <is>
          <t xml:space="preserve">25100630</t>
        </is>
      </c>
      <c s="5" t="inlineStr" r="B1751">
        <is>
          <t xml:space="preserve">EROSION CONTROL BLANKET</t>
        </is>
      </c>
      <c s="5" t="inlineStr" r="C1751">
        <is>
          <t xml:space="preserve">SQ YD  </t>
        </is>
      </c>
      <c s="6" r="D1751">
        <v>4810.060</v>
      </c>
      <c s="7" r="E1751">
        <v>2</v>
      </c>
      <c s="8" t="inlineStr" r="F1751">
        <is>
          <t xml:space="preserve">64P43</t>
        </is>
      </c>
      <c s="8" t="inlineStr" r="G1751">
        <is>
          <t xml:space="preserve">087</t>
        </is>
      </c>
      <c s="9" r="H1751">
        <v>2.2500</v>
      </c>
      <c s="8" t="inlineStr" r="I1751">
        <is>
          <t xml:space="preserve"/>
        </is>
      </c>
      <c s="8" t="inlineStr" r="J1751">
        <is>
          <t xml:space="preserve"> Rock Island</t>
        </is>
      </c>
    </row>
    <row r="1752" ht="20.25" customHeight="0">
      <c s="5" t="inlineStr" r="A1752">
        <is>
          <t xml:space="preserve">25100630</t>
        </is>
      </c>
      <c s="5" t="inlineStr" r="B1752">
        <is>
          <t xml:space="preserve">EROSION CONTROL BLANKET</t>
        </is>
      </c>
      <c s="5" t="inlineStr" r="C1752">
        <is>
          <t xml:space="preserve">SQ YD  </t>
        </is>
      </c>
      <c s="6" r="D1752">
        <v>6204.000</v>
      </c>
      <c s="7" r="E1752">
        <v>4</v>
      </c>
      <c s="8" t="inlineStr" r="F1752">
        <is>
          <t xml:space="preserve">68E42</t>
        </is>
      </c>
      <c s="8" t="inlineStr" r="G1752">
        <is>
          <t xml:space="preserve">013</t>
        </is>
      </c>
      <c s="9" r="H1752">
        <v>1.8500</v>
      </c>
      <c s="8" t="inlineStr" r="I1752">
        <is>
          <t xml:space="preserve">Y</t>
        </is>
      </c>
      <c s="8" t="inlineStr" r="J1752">
        <is>
          <t xml:space="preserve"> Tazewell</t>
        </is>
      </c>
    </row>
    <row r="1753" ht="20.25" customHeight="0">
      <c s="5" t="inlineStr" r="A1753">
        <is>
          <t xml:space="preserve">25100630</t>
        </is>
      </c>
      <c s="5" t="inlineStr" r="B1753">
        <is>
          <t xml:space="preserve">EROSION CONTROL BLANKET</t>
        </is>
      </c>
      <c s="5" t="inlineStr" r="C1753">
        <is>
          <t xml:space="preserve">SQ YD  </t>
        </is>
      </c>
      <c s="6" r="D1753">
        <v>6204.000</v>
      </c>
      <c s="7" r="E1753">
        <v>4</v>
      </c>
      <c s="8" t="inlineStr" r="F1753">
        <is>
          <t xml:space="preserve">68E42</t>
        </is>
      </c>
      <c s="8" t="inlineStr" r="G1753">
        <is>
          <t xml:space="preserve">013</t>
        </is>
      </c>
      <c s="9" r="H1753">
        <v>1.6000</v>
      </c>
      <c s="8" t="inlineStr" r="I1753">
        <is>
          <t xml:space="preserve"/>
        </is>
      </c>
      <c s="8" t="inlineStr" r="J1753">
        <is>
          <t xml:space="preserve"> Tazewell</t>
        </is>
      </c>
    </row>
    <row r="1754" ht="20.25" customHeight="0">
      <c s="5" t="inlineStr" r="A1754">
        <is>
          <t xml:space="preserve">25100630</t>
        </is>
      </c>
      <c s="5" t="inlineStr" r="B1754">
        <is>
          <t xml:space="preserve">EROSION CONTROL BLANKET</t>
        </is>
      </c>
      <c s="5" t="inlineStr" r="C1754">
        <is>
          <t xml:space="preserve">SQ YD  </t>
        </is>
      </c>
      <c s="6" r="D1754">
        <v>6204.000</v>
      </c>
      <c s="7" r="E1754">
        <v>4</v>
      </c>
      <c s="8" t="inlineStr" r="F1754">
        <is>
          <t xml:space="preserve">68E42</t>
        </is>
      </c>
      <c s="8" t="inlineStr" r="G1754">
        <is>
          <t xml:space="preserve">013</t>
        </is>
      </c>
      <c s="9" r="H1754">
        <v>2.0400</v>
      </c>
      <c s="8" t="inlineStr" r="I1754">
        <is>
          <t xml:space="preserve"/>
        </is>
      </c>
      <c s="8" t="inlineStr" r="J1754">
        <is>
          <t xml:space="preserve"> Tazewell</t>
        </is>
      </c>
    </row>
    <row r="1755" ht="20.25" customHeight="0">
      <c s="5" t="inlineStr" r="A1755">
        <is>
          <t xml:space="preserve">25100630</t>
        </is>
      </c>
      <c s="5" t="inlineStr" r="B1755">
        <is>
          <t xml:space="preserve">EROSION CONTROL BLANKET</t>
        </is>
      </c>
      <c s="5" t="inlineStr" r="C1755">
        <is>
          <t xml:space="preserve">SQ YD  </t>
        </is>
      </c>
      <c s="6" r="D1755">
        <v>2146.000</v>
      </c>
      <c s="7" r="E1755">
        <v>9</v>
      </c>
      <c s="8" t="inlineStr" r="F1755">
        <is>
          <t xml:space="preserve">78604</t>
        </is>
      </c>
      <c s="8" t="inlineStr" r="G1755">
        <is>
          <t xml:space="preserve">104</t>
        </is>
      </c>
      <c s="9" r="H1755">
        <v>3.0000</v>
      </c>
      <c s="8" t="inlineStr" r="I1755">
        <is>
          <t xml:space="preserve">Y</t>
        </is>
      </c>
      <c s="8" t="inlineStr" r="J1755">
        <is>
          <t xml:space="preserve"> Jefferson</t>
        </is>
      </c>
    </row>
    <row r="1756" ht="20.25" customHeight="0">
      <c s="5" t="inlineStr" r="A1756">
        <is>
          <t xml:space="preserve">25100630</t>
        </is>
      </c>
      <c s="5" t="inlineStr" r="B1756">
        <is>
          <t xml:space="preserve">EROSION CONTROL BLANKET</t>
        </is>
      </c>
      <c s="5" t="inlineStr" r="C1756">
        <is>
          <t xml:space="preserve">SQ YD  </t>
        </is>
      </c>
      <c s="6" r="D1756">
        <v>2146.000</v>
      </c>
      <c s="7" r="E1756">
        <v>9</v>
      </c>
      <c s="8" t="inlineStr" r="F1756">
        <is>
          <t xml:space="preserve">78604</t>
        </is>
      </c>
      <c s="8" t="inlineStr" r="G1756">
        <is>
          <t xml:space="preserve">104</t>
        </is>
      </c>
      <c s="9" r="H1756">
        <v>2.6500</v>
      </c>
      <c s="8" t="inlineStr" r="I1756">
        <is>
          <t xml:space="preserve"/>
        </is>
      </c>
      <c s="8" t="inlineStr" r="J1756">
        <is>
          <t xml:space="preserve"> Jefferson</t>
        </is>
      </c>
    </row>
    <row r="1757" ht="20.25" customHeight="0">
      <c s="5" t="inlineStr" r="A1757">
        <is>
          <t xml:space="preserve">25100630</t>
        </is>
      </c>
      <c s="5" t="inlineStr" r="B1757">
        <is>
          <t xml:space="preserve">EROSION CONTROL BLANKET</t>
        </is>
      </c>
      <c s="5" t="inlineStr" r="C1757">
        <is>
          <t xml:space="preserve">SQ YD  </t>
        </is>
      </c>
      <c s="6" r="D1757">
        <v>2146.000</v>
      </c>
      <c s="7" r="E1757">
        <v>9</v>
      </c>
      <c s="8" t="inlineStr" r="F1757">
        <is>
          <t xml:space="preserve">78604</t>
        </is>
      </c>
      <c s="8" t="inlineStr" r="G1757">
        <is>
          <t xml:space="preserve">104</t>
        </is>
      </c>
      <c s="9" r="H1757">
        <v>2.7500</v>
      </c>
      <c s="8" t="inlineStr" r="I1757">
        <is>
          <t xml:space="preserve"/>
        </is>
      </c>
      <c s="8" t="inlineStr" r="J1757">
        <is>
          <t xml:space="preserve"> Jefferson</t>
        </is>
      </c>
    </row>
    <row r="1758" ht="20.25" customHeight="0">
      <c s="5" t="inlineStr" r="A1758">
        <is>
          <t xml:space="preserve">25100630</t>
        </is>
      </c>
      <c s="5" t="inlineStr" r="B1758">
        <is>
          <t xml:space="preserve">EROSION CONTROL BLANKET</t>
        </is>
      </c>
      <c s="5" t="inlineStr" r="C1758">
        <is>
          <t xml:space="preserve">SQ YD  </t>
        </is>
      </c>
      <c s="6" r="D1758">
        <v>2146.000</v>
      </c>
      <c s="7" r="E1758">
        <v>9</v>
      </c>
      <c s="8" t="inlineStr" r="F1758">
        <is>
          <t xml:space="preserve">78604</t>
        </is>
      </c>
      <c s="8" t="inlineStr" r="G1758">
        <is>
          <t xml:space="preserve">104</t>
        </is>
      </c>
      <c s="9" r="H1758">
        <v>3.1500</v>
      </c>
      <c s="8" t="inlineStr" r="I1758">
        <is>
          <t xml:space="preserve"/>
        </is>
      </c>
      <c s="8" t="inlineStr" r="J1758">
        <is>
          <t xml:space="preserve"> Jefferson</t>
        </is>
      </c>
    </row>
    <row r="1759" ht="20.25" customHeight="0">
      <c s="5" t="inlineStr" r="A1759">
        <is>
          <t xml:space="preserve">25100630</t>
        </is>
      </c>
      <c s="5" t="inlineStr" r="B1759">
        <is>
          <t xml:space="preserve">EROSION CONTROL BLANKET</t>
        </is>
      </c>
      <c s="5" t="inlineStr" r="C1759">
        <is>
          <t xml:space="preserve">SQ YD  </t>
        </is>
      </c>
      <c s="6" r="D1759">
        <v>6427.000</v>
      </c>
      <c s="7" r="E1759">
        <v>9</v>
      </c>
      <c s="8" t="inlineStr" r="F1759">
        <is>
          <t xml:space="preserve">78682</t>
        </is>
      </c>
      <c s="8" t="inlineStr" r="G1759">
        <is>
          <t xml:space="preserve">034</t>
        </is>
      </c>
      <c s="9" r="H1759">
        <v>1.9600</v>
      </c>
      <c s="8" t="inlineStr" r="I1759">
        <is>
          <t xml:space="preserve">Y</t>
        </is>
      </c>
      <c s="8" t="inlineStr" r="J1759">
        <is>
          <t xml:space="preserve"> White</t>
        </is>
      </c>
    </row>
    <row r="1760" ht="20.25" customHeight="0">
      <c s="5" t="inlineStr" r="A1760">
        <is>
          <t xml:space="preserve">25100630</t>
        </is>
      </c>
      <c s="5" t="inlineStr" r="B1760">
        <is>
          <t xml:space="preserve">EROSION CONTROL BLANKET</t>
        </is>
      </c>
      <c s="5" t="inlineStr" r="C1760">
        <is>
          <t xml:space="preserve">SQ YD  </t>
        </is>
      </c>
      <c s="6" r="D1760">
        <v>6427.000</v>
      </c>
      <c s="7" r="E1760">
        <v>9</v>
      </c>
      <c s="8" t="inlineStr" r="F1760">
        <is>
          <t xml:space="preserve">78682</t>
        </is>
      </c>
      <c s="8" t="inlineStr" r="G1760">
        <is>
          <t xml:space="preserve">034</t>
        </is>
      </c>
      <c s="9" r="H1760">
        <v>1.7500</v>
      </c>
      <c s="8" t="inlineStr" r="I1760">
        <is>
          <t xml:space="preserve"/>
        </is>
      </c>
      <c s="8" t="inlineStr" r="J1760">
        <is>
          <t xml:space="preserve"> White</t>
        </is>
      </c>
    </row>
    <row r="1761" ht="20.25" customHeight="0">
      <c s="5" t="inlineStr" r="A1761">
        <is>
          <t xml:space="preserve">25100630</t>
        </is>
      </c>
      <c s="5" t="inlineStr" r="B1761">
        <is>
          <t xml:space="preserve">EROSION CONTROL BLANKET</t>
        </is>
      </c>
      <c s="5" t="inlineStr" r="C1761">
        <is>
          <t xml:space="preserve">SQ YD  </t>
        </is>
      </c>
      <c s="6" r="D1761">
        <v>2448.000</v>
      </c>
      <c s="7" r="E1761">
        <v>9</v>
      </c>
      <c s="8" t="inlineStr" r="F1761">
        <is>
          <t xml:space="preserve">78716</t>
        </is>
      </c>
      <c s="8" t="inlineStr" r="G1761">
        <is>
          <t xml:space="preserve">035</t>
        </is>
      </c>
      <c s="9" r="H1761">
        <v>2.3600</v>
      </c>
      <c s="8" t="inlineStr" r="I1761">
        <is>
          <t xml:space="preserve">Y</t>
        </is>
      </c>
      <c s="8" t="inlineStr" r="J1761">
        <is>
          <t xml:space="preserve"> Saline</t>
        </is>
      </c>
    </row>
    <row r="1762" ht="20.25" customHeight="0">
      <c s="5" t="inlineStr" r="A1762">
        <is>
          <t xml:space="preserve">25100630</t>
        </is>
      </c>
      <c s="5" t="inlineStr" r="B1762">
        <is>
          <t xml:space="preserve">EROSION CONTROL BLANKET</t>
        </is>
      </c>
      <c s="5" t="inlineStr" r="C1762">
        <is>
          <t xml:space="preserve">SQ YD  </t>
        </is>
      </c>
      <c s="6" r="D1762">
        <v>2448.000</v>
      </c>
      <c s="7" r="E1762">
        <v>9</v>
      </c>
      <c s="8" t="inlineStr" r="F1762">
        <is>
          <t xml:space="preserve">78716</t>
        </is>
      </c>
      <c s="8" t="inlineStr" r="G1762">
        <is>
          <t xml:space="preserve">035</t>
        </is>
      </c>
      <c s="9" r="H1762">
        <v>2.0000</v>
      </c>
      <c s="8" t="inlineStr" r="I1762">
        <is>
          <t xml:space="preserve"/>
        </is>
      </c>
      <c s="8" t="inlineStr" r="J1762">
        <is>
          <t xml:space="preserve"> Saline</t>
        </is>
      </c>
    </row>
    <row r="1763" ht="20.25" customHeight="0">
      <c s="5" t="inlineStr" r="A1763">
        <is>
          <t xml:space="preserve">25100630</t>
        </is>
      </c>
      <c s="5" t="inlineStr" r="B1763">
        <is>
          <t xml:space="preserve">EROSION CONTROL BLANKET</t>
        </is>
      </c>
      <c s="5" t="inlineStr" r="C1763">
        <is>
          <t xml:space="preserve">SQ YD  </t>
        </is>
      </c>
      <c s="6" r="D1763">
        <v>19060.000</v>
      </c>
      <c s="7" r="E1763">
        <v>2</v>
      </c>
      <c s="8" t="inlineStr" r="F1763">
        <is>
          <t xml:space="preserve">85700</t>
        </is>
      </c>
      <c s="8" t="inlineStr" r="G1763">
        <is>
          <t xml:space="preserve">121</t>
        </is>
      </c>
      <c s="9" r="H1763">
        <v>1.6000</v>
      </c>
      <c s="8" t="inlineStr" r="I1763">
        <is>
          <t xml:space="preserve">Y</t>
        </is>
      </c>
      <c s="8" t="inlineStr" r="J1763">
        <is>
          <t xml:space="preserve"> Lee</t>
        </is>
      </c>
    </row>
    <row r="1764" ht="20.25" customHeight="0">
      <c s="5" t="inlineStr" r="A1764">
        <is>
          <t xml:space="preserve">25100630</t>
        </is>
      </c>
      <c s="5" t="inlineStr" r="B1764">
        <is>
          <t xml:space="preserve">EROSION CONTROL BLANKET</t>
        </is>
      </c>
      <c s="5" t="inlineStr" r="C1764">
        <is>
          <t xml:space="preserve">SQ YD  </t>
        </is>
      </c>
      <c s="6" r="D1764">
        <v>19060.000</v>
      </c>
      <c s="7" r="E1764">
        <v>2</v>
      </c>
      <c s="8" t="inlineStr" r="F1764">
        <is>
          <t xml:space="preserve">85700</t>
        </is>
      </c>
      <c s="8" t="inlineStr" r="G1764">
        <is>
          <t xml:space="preserve">121</t>
        </is>
      </c>
      <c s="9" r="H1764">
        <v>1.7500</v>
      </c>
      <c s="8" t="inlineStr" r="I1764">
        <is>
          <t xml:space="preserve"/>
        </is>
      </c>
      <c s="8" t="inlineStr" r="J1764">
        <is>
          <t xml:space="preserve"> Lee</t>
        </is>
      </c>
    </row>
    <row r="1765" ht="20.25" customHeight="0">
      <c s="5" t="inlineStr" r="A1765">
        <is>
          <t xml:space="preserve">25100630</t>
        </is>
      </c>
      <c s="5" t="inlineStr" r="B1765">
        <is>
          <t xml:space="preserve">EROSION CONTROL BLANKET</t>
        </is>
      </c>
      <c s="5" t="inlineStr" r="C1765">
        <is>
          <t xml:space="preserve">SQ YD  </t>
        </is>
      </c>
      <c s="6" r="D1765">
        <v>8809.000</v>
      </c>
      <c s="7" r="E1765">
        <v>2</v>
      </c>
      <c s="8" t="inlineStr" r="F1765">
        <is>
          <t xml:space="preserve">85730</t>
        </is>
      </c>
      <c s="8" t="inlineStr" r="G1765">
        <is>
          <t xml:space="preserve">134</t>
        </is>
      </c>
      <c s="9" r="H1765">
        <v>2.5000</v>
      </c>
      <c s="8" t="inlineStr" r="I1765">
        <is>
          <t xml:space="preserve">Y</t>
        </is>
      </c>
      <c s="8" t="inlineStr" r="J1765">
        <is>
          <t xml:space="preserve"> Lee</t>
        </is>
      </c>
    </row>
    <row r="1766" ht="20.25" customHeight="0">
      <c s="5" t="inlineStr" r="A1766">
        <is>
          <t xml:space="preserve">25100630</t>
        </is>
      </c>
      <c s="5" t="inlineStr" r="B1766">
        <is>
          <t xml:space="preserve">EROSION CONTROL BLANKET</t>
        </is>
      </c>
      <c s="5" t="inlineStr" r="C1766">
        <is>
          <t xml:space="preserve">SQ YD  </t>
        </is>
      </c>
      <c s="6" r="D1766">
        <v>8809.000</v>
      </c>
      <c s="7" r="E1766">
        <v>2</v>
      </c>
      <c s="8" t="inlineStr" r="F1766">
        <is>
          <t xml:space="preserve">85730</t>
        </is>
      </c>
      <c s="8" t="inlineStr" r="G1766">
        <is>
          <t xml:space="preserve">134</t>
        </is>
      </c>
      <c s="9" r="H1766">
        <v>1.7500</v>
      </c>
      <c s="8" t="inlineStr" r="I1766">
        <is>
          <t xml:space="preserve"/>
        </is>
      </c>
      <c s="8" t="inlineStr" r="J1766">
        <is>
          <t xml:space="preserve"> Lee</t>
        </is>
      </c>
    </row>
    <row r="1767" ht="20.25" customHeight="0">
      <c s="5" t="inlineStr" r="A1767">
        <is>
          <t xml:space="preserve">25100630</t>
        </is>
      </c>
      <c s="5" t="inlineStr" r="B1767">
        <is>
          <t xml:space="preserve">EROSION CONTROL BLANKET</t>
        </is>
      </c>
      <c s="5" t="inlineStr" r="C1767">
        <is>
          <t xml:space="preserve">SQ YD  </t>
        </is>
      </c>
      <c s="6" r="D1767">
        <v>3339.000</v>
      </c>
      <c s="7" r="E1767">
        <v>2</v>
      </c>
      <c s="8" t="inlineStr" r="F1767">
        <is>
          <t xml:space="preserve">85732</t>
        </is>
      </c>
      <c s="8" t="inlineStr" r="G1767">
        <is>
          <t xml:space="preserve">135</t>
        </is>
      </c>
      <c s="9" r="H1767">
        <v>1.5900</v>
      </c>
      <c s="8" t="inlineStr" r="I1767">
        <is>
          <t xml:space="preserve">Y</t>
        </is>
      </c>
      <c s="8" t="inlineStr" r="J1767">
        <is>
          <t xml:space="preserve"> Boone</t>
        </is>
      </c>
    </row>
    <row r="1768" ht="20.25" customHeight="0">
      <c s="5" t="inlineStr" r="A1768">
        <is>
          <t xml:space="preserve">25100630</t>
        </is>
      </c>
      <c s="5" t="inlineStr" r="B1768">
        <is>
          <t xml:space="preserve">EROSION CONTROL BLANKET</t>
        </is>
      </c>
      <c s="5" t="inlineStr" r="C1768">
        <is>
          <t xml:space="preserve">SQ YD  </t>
        </is>
      </c>
      <c s="6" r="D1768">
        <v>3339.000</v>
      </c>
      <c s="7" r="E1768">
        <v>2</v>
      </c>
      <c s="8" t="inlineStr" r="F1768">
        <is>
          <t xml:space="preserve">85732</t>
        </is>
      </c>
      <c s="8" t="inlineStr" r="G1768">
        <is>
          <t xml:space="preserve">135</t>
        </is>
      </c>
      <c s="9" r="H1768">
        <v>1.1000</v>
      </c>
      <c s="8" t="inlineStr" r="I1768">
        <is>
          <t xml:space="preserve"/>
        </is>
      </c>
      <c s="8" t="inlineStr" r="J1768">
        <is>
          <t xml:space="preserve"> Boone</t>
        </is>
      </c>
    </row>
    <row r="1769" ht="20.25" customHeight="0">
      <c s="5" t="inlineStr" r="A1769">
        <is>
          <t xml:space="preserve">25100630</t>
        </is>
      </c>
      <c s="5" t="inlineStr" r="B1769">
        <is>
          <t xml:space="preserve">EROSION CONTROL BLANKET</t>
        </is>
      </c>
      <c s="5" t="inlineStr" r="C1769">
        <is>
          <t xml:space="preserve">SQ YD  </t>
        </is>
      </c>
      <c s="6" r="D1769">
        <v>3339.000</v>
      </c>
      <c s="7" r="E1769">
        <v>2</v>
      </c>
      <c s="8" t="inlineStr" r="F1769">
        <is>
          <t xml:space="preserve">85732</t>
        </is>
      </c>
      <c s="8" t="inlineStr" r="G1769">
        <is>
          <t xml:space="preserve">135</t>
        </is>
      </c>
      <c s="9" r="H1769">
        <v>1.1000</v>
      </c>
      <c s="8" t="inlineStr" r="I1769">
        <is>
          <t xml:space="preserve"/>
        </is>
      </c>
      <c s="8" t="inlineStr" r="J1769">
        <is>
          <t xml:space="preserve"> Boone</t>
        </is>
      </c>
    </row>
    <row r="1770" ht="20.25" customHeight="0">
      <c s="5" t="inlineStr" r="A1770">
        <is>
          <t xml:space="preserve">25100630</t>
        </is>
      </c>
      <c s="5" t="inlineStr" r="B1770">
        <is>
          <t xml:space="preserve">EROSION CONTROL BLANKET</t>
        </is>
      </c>
      <c s="5" t="inlineStr" r="C1770">
        <is>
          <t xml:space="preserve">SQ YD  </t>
        </is>
      </c>
      <c s="6" r="D1770">
        <v>3339.000</v>
      </c>
      <c s="7" r="E1770">
        <v>2</v>
      </c>
      <c s="8" t="inlineStr" r="F1770">
        <is>
          <t xml:space="preserve">85732</t>
        </is>
      </c>
      <c s="8" t="inlineStr" r="G1770">
        <is>
          <t xml:space="preserve">135</t>
        </is>
      </c>
      <c s="9" r="H1770">
        <v>1.1000</v>
      </c>
      <c s="8" t="inlineStr" r="I1770">
        <is>
          <t xml:space="preserve"/>
        </is>
      </c>
      <c s="8" t="inlineStr" r="J1770">
        <is>
          <t xml:space="preserve"> Boone</t>
        </is>
      </c>
    </row>
    <row r="1771" ht="20.25" customHeight="0">
      <c s="5" t="inlineStr" r="A1771">
        <is>
          <t xml:space="preserve">25100630</t>
        </is>
      </c>
      <c s="5" t="inlineStr" r="B1771">
        <is>
          <t xml:space="preserve">EROSION CONTROL BLANKET</t>
        </is>
      </c>
      <c s="5" t="inlineStr" r="C1771">
        <is>
          <t xml:space="preserve">SQ YD  </t>
        </is>
      </c>
      <c s="6" r="D1771">
        <v>6234.000</v>
      </c>
      <c s="7" r="E1771">
        <v>3</v>
      </c>
      <c s="8" t="inlineStr" r="F1771">
        <is>
          <t xml:space="preserve">87673</t>
        </is>
      </c>
      <c s="8" t="inlineStr" r="G1771">
        <is>
          <t xml:space="preserve">122</t>
        </is>
      </c>
      <c s="9" r="H1771">
        <v>1.1000</v>
      </c>
      <c s="8" t="inlineStr" r="I1771">
        <is>
          <t xml:space="preserve">Y</t>
        </is>
      </c>
      <c s="8" t="inlineStr" r="J1771">
        <is>
          <t xml:space="preserve"> LaSalle</t>
        </is>
      </c>
    </row>
    <row r="1772" ht="20.25" customHeight="0">
      <c s="5" t="inlineStr" r="A1772">
        <is>
          <t xml:space="preserve">25100630</t>
        </is>
      </c>
      <c s="5" t="inlineStr" r="B1772">
        <is>
          <t xml:space="preserve">EROSION CONTROL BLANKET</t>
        </is>
      </c>
      <c s="5" t="inlineStr" r="C1772">
        <is>
          <t xml:space="preserve">SQ YD  </t>
        </is>
      </c>
      <c s="6" r="D1772">
        <v>6234.000</v>
      </c>
      <c s="7" r="E1772">
        <v>3</v>
      </c>
      <c s="8" t="inlineStr" r="F1772">
        <is>
          <t xml:space="preserve">87673</t>
        </is>
      </c>
      <c s="8" t="inlineStr" r="G1772">
        <is>
          <t xml:space="preserve">122</t>
        </is>
      </c>
      <c s="9" r="H1772">
        <v>1.3000</v>
      </c>
      <c s="8" t="inlineStr" r="I1772">
        <is>
          <t xml:space="preserve"/>
        </is>
      </c>
      <c s="8" t="inlineStr" r="J1772">
        <is>
          <t xml:space="preserve"> LaSalle</t>
        </is>
      </c>
    </row>
    <row r="1773" ht="20.25" customHeight="0">
      <c s="5" t="inlineStr" r="A1773">
        <is>
          <t xml:space="preserve">25100630</t>
        </is>
      </c>
      <c s="5" t="inlineStr" r="B1773">
        <is>
          <t xml:space="preserve">EROSION CONTROL BLANKET</t>
        </is>
      </c>
      <c s="5" t="inlineStr" r="C1773">
        <is>
          <t xml:space="preserve">SQ YD  </t>
        </is>
      </c>
      <c s="6" r="D1773">
        <v>4726.000</v>
      </c>
      <c s="7" r="E1773">
        <v>3</v>
      </c>
      <c s="8" t="inlineStr" r="F1773">
        <is>
          <t xml:space="preserve">87759</t>
        </is>
      </c>
      <c s="8" t="inlineStr" r="G1773">
        <is>
          <t xml:space="preserve">123</t>
        </is>
      </c>
      <c s="9" r="H1773">
        <v>2.1000</v>
      </c>
      <c s="8" t="inlineStr" r="I1773">
        <is>
          <t xml:space="preserve">Y</t>
        </is>
      </c>
      <c s="8" t="inlineStr" r="J1773">
        <is>
          <t xml:space="preserve"> Kankakee</t>
        </is>
      </c>
    </row>
    <row r="1774" ht="20.25" customHeight="0">
      <c s="5" t="inlineStr" r="A1774">
        <is>
          <t xml:space="preserve">25100630</t>
        </is>
      </c>
      <c s="5" t="inlineStr" r="B1774">
        <is>
          <t xml:space="preserve">EROSION CONTROL BLANKET</t>
        </is>
      </c>
      <c s="5" t="inlineStr" r="C1774">
        <is>
          <t xml:space="preserve">SQ YD  </t>
        </is>
      </c>
      <c s="6" r="D1774">
        <v>4726.000</v>
      </c>
      <c s="7" r="E1774">
        <v>3</v>
      </c>
      <c s="8" t="inlineStr" r="F1774">
        <is>
          <t xml:space="preserve">87759</t>
        </is>
      </c>
      <c s="8" t="inlineStr" r="G1774">
        <is>
          <t xml:space="preserve">123</t>
        </is>
      </c>
      <c s="9" r="H1774">
        <v>2.0000</v>
      </c>
      <c s="8" t="inlineStr" r="I1774">
        <is>
          <t xml:space="preserve"/>
        </is>
      </c>
      <c s="8" t="inlineStr" r="J1774">
        <is>
          <t xml:space="preserve"> Kankakee</t>
        </is>
      </c>
    </row>
    <row r="1775" ht="20.25" customHeight="0">
      <c s="5" t="inlineStr" r="A1775">
        <is>
          <t xml:space="preserve">25100630</t>
        </is>
      </c>
      <c s="5" t="inlineStr" r="B1775">
        <is>
          <t xml:space="preserve">EROSION CONTROL BLANKET</t>
        </is>
      </c>
      <c s="5" t="inlineStr" r="C1775">
        <is>
          <t xml:space="preserve">SQ YD  </t>
        </is>
      </c>
      <c s="6" r="D1775">
        <v>4726.000</v>
      </c>
      <c s="7" r="E1775">
        <v>3</v>
      </c>
      <c s="8" t="inlineStr" r="F1775">
        <is>
          <t xml:space="preserve">87759</t>
        </is>
      </c>
      <c s="8" t="inlineStr" r="G1775">
        <is>
          <t xml:space="preserve">123</t>
        </is>
      </c>
      <c s="9" r="H1775">
        <v>2.0000</v>
      </c>
      <c s="8" t="inlineStr" r="I1775">
        <is>
          <t xml:space="preserve"/>
        </is>
      </c>
      <c s="8" t="inlineStr" r="J1775">
        <is>
          <t xml:space="preserve"> Kankakee</t>
        </is>
      </c>
    </row>
    <row r="1776" ht="20.25" customHeight="0">
      <c s="5" t="inlineStr" r="A1776">
        <is>
          <t xml:space="preserve">25100630</t>
        </is>
      </c>
      <c s="5" t="inlineStr" r="B1776">
        <is>
          <t xml:space="preserve">EROSION CONTROL BLANKET</t>
        </is>
      </c>
      <c s="5" t="inlineStr" r="C1776">
        <is>
          <t xml:space="preserve">SQ YD  </t>
        </is>
      </c>
      <c s="6" r="D1776">
        <v>4726.000</v>
      </c>
      <c s="7" r="E1776">
        <v>3</v>
      </c>
      <c s="8" t="inlineStr" r="F1776">
        <is>
          <t xml:space="preserve">87759</t>
        </is>
      </c>
      <c s="8" t="inlineStr" r="G1776">
        <is>
          <t xml:space="preserve">123</t>
        </is>
      </c>
      <c s="9" r="H1776">
        <v>2.2500</v>
      </c>
      <c s="8" t="inlineStr" r="I1776">
        <is>
          <t xml:space="preserve"/>
        </is>
      </c>
      <c s="8" t="inlineStr" r="J1776">
        <is>
          <t xml:space="preserve"> Kankakee</t>
        </is>
      </c>
    </row>
    <row r="1777" ht="20.25" customHeight="0">
      <c s="5" t="inlineStr" r="A1777">
        <is>
          <t xml:space="preserve">25100630</t>
        </is>
      </c>
      <c s="5" t="inlineStr" r="B1777">
        <is>
          <t xml:space="preserve">EROSION CONTROL BLANKET</t>
        </is>
      </c>
      <c s="5" t="inlineStr" r="C1777">
        <is>
          <t xml:space="preserve">SQ YD  </t>
        </is>
      </c>
      <c s="6" r="D1777">
        <v>66575.000</v>
      </c>
      <c s="7" r="E1777">
        <v>3</v>
      </c>
      <c s="8" t="inlineStr" r="F1777">
        <is>
          <t xml:space="preserve">87783</t>
        </is>
      </c>
      <c s="8" t="inlineStr" r="G1777">
        <is>
          <t xml:space="preserve">124</t>
        </is>
      </c>
      <c s="9" r="H1777">
        <v>0.8000</v>
      </c>
      <c s="8" t="inlineStr" r="I1777">
        <is>
          <t xml:space="preserve">Y</t>
        </is>
      </c>
      <c s="8" t="inlineStr" r="J1777">
        <is>
          <t xml:space="preserve"> Kendall</t>
        </is>
      </c>
    </row>
    <row r="1778" ht="20.25" customHeight="0">
      <c s="5" t="inlineStr" r="A1778">
        <is>
          <t xml:space="preserve">25100630</t>
        </is>
      </c>
      <c s="5" t="inlineStr" r="B1778">
        <is>
          <t xml:space="preserve">EROSION CONTROL BLANKET</t>
        </is>
      </c>
      <c s="5" t="inlineStr" r="C1778">
        <is>
          <t xml:space="preserve">SQ YD  </t>
        </is>
      </c>
      <c s="6" r="D1778">
        <v>66575.000</v>
      </c>
      <c s="7" r="E1778">
        <v>3</v>
      </c>
      <c s="8" t="inlineStr" r="F1778">
        <is>
          <t xml:space="preserve">87783</t>
        </is>
      </c>
      <c s="8" t="inlineStr" r="G1778">
        <is>
          <t xml:space="preserve">124</t>
        </is>
      </c>
      <c s="9" r="H1778">
        <v>0.8000</v>
      </c>
      <c s="8" t="inlineStr" r="I1778">
        <is>
          <t xml:space="preserve"/>
        </is>
      </c>
      <c s="8" t="inlineStr" r="J1778">
        <is>
          <t xml:space="preserve"> Kendall</t>
        </is>
      </c>
    </row>
    <row r="1779" ht="20.25" customHeight="0">
      <c s="5" t="inlineStr" r="A1779">
        <is>
          <t xml:space="preserve">25100630</t>
        </is>
      </c>
      <c s="5" t="inlineStr" r="B1779">
        <is>
          <t xml:space="preserve">EROSION CONTROL BLANKET</t>
        </is>
      </c>
      <c s="5" t="inlineStr" r="C1779">
        <is>
          <t xml:space="preserve">SQ YD  </t>
        </is>
      </c>
      <c s="6" r="D1779">
        <v>66575.000</v>
      </c>
      <c s="7" r="E1779">
        <v>3</v>
      </c>
      <c s="8" t="inlineStr" r="F1779">
        <is>
          <t xml:space="preserve">87783</t>
        </is>
      </c>
      <c s="8" t="inlineStr" r="G1779">
        <is>
          <t xml:space="preserve">124</t>
        </is>
      </c>
      <c s="9" r="H1779">
        <v>0.8000</v>
      </c>
      <c s="8" t="inlineStr" r="I1779">
        <is>
          <t xml:space="preserve"/>
        </is>
      </c>
      <c s="8" t="inlineStr" r="J1779">
        <is>
          <t xml:space="preserve"> Kendall</t>
        </is>
      </c>
    </row>
    <row r="1780" ht="20.25" customHeight="0">
      <c s="5" t="inlineStr" r="A1780">
        <is>
          <t xml:space="preserve">25100630</t>
        </is>
      </c>
      <c s="5" t="inlineStr" r="B1780">
        <is>
          <t xml:space="preserve">EROSION CONTROL BLANKET</t>
        </is>
      </c>
      <c s="5" t="inlineStr" r="C1780">
        <is>
          <t xml:space="preserve">SQ YD  </t>
        </is>
      </c>
      <c s="6" r="D1780">
        <v>66575.000</v>
      </c>
      <c s="7" r="E1780">
        <v>3</v>
      </c>
      <c s="8" t="inlineStr" r="F1780">
        <is>
          <t xml:space="preserve">87783</t>
        </is>
      </c>
      <c s="8" t="inlineStr" r="G1780">
        <is>
          <t xml:space="preserve">124</t>
        </is>
      </c>
      <c s="9" r="H1780">
        <v>0.8000</v>
      </c>
      <c s="8" t="inlineStr" r="I1780">
        <is>
          <t xml:space="preserve"/>
        </is>
      </c>
      <c s="8" t="inlineStr" r="J1780">
        <is>
          <t xml:space="preserve"> Kendall</t>
        </is>
      </c>
    </row>
    <row r="1781" ht="20.25" customHeight="0">
      <c s="5" t="inlineStr" r="A1781">
        <is>
          <t xml:space="preserve">25100630</t>
        </is>
      </c>
      <c s="5" t="inlineStr" r="B1781">
        <is>
          <t xml:space="preserve">EROSION CONTROL BLANKET</t>
        </is>
      </c>
      <c s="5" t="inlineStr" r="C1781">
        <is>
          <t xml:space="preserve">SQ YD  </t>
        </is>
      </c>
      <c s="6" r="D1781">
        <v>66575.000</v>
      </c>
      <c s="7" r="E1781">
        <v>3</v>
      </c>
      <c s="8" t="inlineStr" r="F1781">
        <is>
          <t xml:space="preserve">87783</t>
        </is>
      </c>
      <c s="8" t="inlineStr" r="G1781">
        <is>
          <t xml:space="preserve">124</t>
        </is>
      </c>
      <c s="9" r="H1781">
        <v>0.8000</v>
      </c>
      <c s="8" t="inlineStr" r="I1781">
        <is>
          <t xml:space="preserve"/>
        </is>
      </c>
      <c s="8" t="inlineStr" r="J1781">
        <is>
          <t xml:space="preserve"> Kendall</t>
        </is>
      </c>
    </row>
    <row r="1782" ht="20.25" customHeight="0">
      <c s="5" t="inlineStr" r="A1782">
        <is>
          <t xml:space="preserve">25100630</t>
        </is>
      </c>
      <c s="5" t="inlineStr" r="B1782">
        <is>
          <t xml:space="preserve">EROSION CONTROL BLANKET</t>
        </is>
      </c>
      <c s="5" t="inlineStr" r="C1782">
        <is>
          <t xml:space="preserve">SQ YD  </t>
        </is>
      </c>
      <c s="6" r="D1782">
        <v>66575.000</v>
      </c>
      <c s="7" r="E1782">
        <v>3</v>
      </c>
      <c s="8" t="inlineStr" r="F1782">
        <is>
          <t xml:space="preserve">87783</t>
        </is>
      </c>
      <c s="8" t="inlineStr" r="G1782">
        <is>
          <t xml:space="preserve">124</t>
        </is>
      </c>
      <c s="9" r="H1782">
        <v>0.8800</v>
      </c>
      <c s="8" t="inlineStr" r="I1782">
        <is>
          <t xml:space="preserve"/>
        </is>
      </c>
      <c s="8" t="inlineStr" r="J1782">
        <is>
          <t xml:space="preserve"> Kendall</t>
        </is>
      </c>
    </row>
    <row r="1783" ht="20.25" customHeight="0">
      <c s="5" t="inlineStr" r="A1783">
        <is>
          <t xml:space="preserve">25100630</t>
        </is>
      </c>
      <c s="5" t="inlineStr" r="B1783">
        <is>
          <t xml:space="preserve">EROSION CONTROL BLANKET</t>
        </is>
      </c>
      <c s="5" t="inlineStr" r="C1783">
        <is>
          <t xml:space="preserve">SQ YD  </t>
        </is>
      </c>
      <c s="6" r="D1783">
        <v>1007.000</v>
      </c>
      <c s="7" r="E1783">
        <v>4</v>
      </c>
      <c s="8" t="inlineStr" r="F1783">
        <is>
          <t xml:space="preserve">89821</t>
        </is>
      </c>
      <c s="8" t="inlineStr" r="G1783">
        <is>
          <t xml:space="preserve">073</t>
        </is>
      </c>
      <c s="9" r="H1783">
        <v>2.0000</v>
      </c>
      <c s="8" t="inlineStr" r="I1783">
        <is>
          <t xml:space="preserve">Y</t>
        </is>
      </c>
      <c s="8" t="inlineStr" r="J1783">
        <is>
          <t xml:space="preserve"> Peoria</t>
        </is>
      </c>
    </row>
    <row r="1784" ht="20.25" customHeight="0">
      <c s="5" t="inlineStr" r="A1784">
        <is>
          <t xml:space="preserve">25100630</t>
        </is>
      </c>
      <c s="5" t="inlineStr" r="B1784">
        <is>
          <t xml:space="preserve">EROSION CONTROL BLANKET</t>
        </is>
      </c>
      <c s="5" t="inlineStr" r="C1784">
        <is>
          <t xml:space="preserve">SQ YD  </t>
        </is>
      </c>
      <c s="6" r="D1784">
        <v>1007.000</v>
      </c>
      <c s="7" r="E1784">
        <v>4</v>
      </c>
      <c s="8" t="inlineStr" r="F1784">
        <is>
          <t xml:space="preserve">89821</t>
        </is>
      </c>
      <c s="8" t="inlineStr" r="G1784">
        <is>
          <t xml:space="preserve">073</t>
        </is>
      </c>
      <c s="9" r="H1784">
        <v>2.1500</v>
      </c>
      <c s="8" t="inlineStr" r="I1784">
        <is>
          <t xml:space="preserve"/>
        </is>
      </c>
      <c s="8" t="inlineStr" r="J1784">
        <is>
          <t xml:space="preserve"> Peoria</t>
        </is>
      </c>
    </row>
    <row r="1785" ht="20.25" customHeight="0">
      <c s="5" t="inlineStr" r="A1785">
        <is>
          <t xml:space="preserve">25100630</t>
        </is>
      </c>
      <c s="5" t="inlineStr" r="B1785">
        <is>
          <t xml:space="preserve">EROSION CONTROL BLANKET</t>
        </is>
      </c>
      <c s="5" t="inlineStr" r="C1785">
        <is>
          <t xml:space="preserve">SQ YD  </t>
        </is>
      </c>
      <c s="6" r="D1785">
        <v>5238.000</v>
      </c>
      <c s="7" r="E1785">
        <v>4</v>
      </c>
      <c s="8" t="inlineStr" r="F1785">
        <is>
          <t xml:space="preserve">89826</t>
        </is>
      </c>
      <c s="8" t="inlineStr" r="G1785">
        <is>
          <t xml:space="preserve">136</t>
        </is>
      </c>
      <c s="9" r="H1785">
        <v>1.3500</v>
      </c>
      <c s="8" t="inlineStr" r="I1785">
        <is>
          <t xml:space="preserve">Y</t>
        </is>
      </c>
      <c s="8" t="inlineStr" r="J1785">
        <is>
          <t xml:space="preserve"> Peoria</t>
        </is>
      </c>
    </row>
    <row r="1786" ht="20.25" customHeight="0">
      <c s="5" t="inlineStr" r="A1786">
        <is>
          <t xml:space="preserve">25100630</t>
        </is>
      </c>
      <c s="5" t="inlineStr" r="B1786">
        <is>
          <t xml:space="preserve">EROSION CONTROL BLANKET</t>
        </is>
      </c>
      <c s="5" t="inlineStr" r="C1786">
        <is>
          <t xml:space="preserve">SQ YD  </t>
        </is>
      </c>
      <c s="6" r="D1786">
        <v>5238.000</v>
      </c>
      <c s="7" r="E1786">
        <v>4</v>
      </c>
      <c s="8" t="inlineStr" r="F1786">
        <is>
          <t xml:space="preserve">89826</t>
        </is>
      </c>
      <c s="8" t="inlineStr" r="G1786">
        <is>
          <t xml:space="preserve">136</t>
        </is>
      </c>
      <c s="9" r="H1786">
        <v>1.3700</v>
      </c>
      <c s="8" t="inlineStr" r="I1786">
        <is>
          <t xml:space="preserve"/>
        </is>
      </c>
      <c s="8" t="inlineStr" r="J1786">
        <is>
          <t xml:space="preserve"> Peoria</t>
        </is>
      </c>
    </row>
    <row r="1787" ht="20.25" customHeight="0">
      <c s="5" t="inlineStr" r="A1787">
        <is>
          <t xml:space="preserve">25100630</t>
        </is>
      </c>
      <c s="5" t="inlineStr" r="B1787">
        <is>
          <t xml:space="preserve">EROSION CONTROL BLANKET</t>
        </is>
      </c>
      <c s="5" t="inlineStr" r="C1787">
        <is>
          <t xml:space="preserve">SQ YD  </t>
        </is>
      </c>
      <c s="6" r="D1787">
        <v>5238.000</v>
      </c>
      <c s="7" r="E1787">
        <v>4</v>
      </c>
      <c s="8" t="inlineStr" r="F1787">
        <is>
          <t xml:space="preserve">89826</t>
        </is>
      </c>
      <c s="8" t="inlineStr" r="G1787">
        <is>
          <t xml:space="preserve">136</t>
        </is>
      </c>
      <c s="9" r="H1787">
        <v>1.3700</v>
      </c>
      <c s="8" t="inlineStr" r="I1787">
        <is>
          <t xml:space="preserve"/>
        </is>
      </c>
      <c s="8" t="inlineStr" r="J1787">
        <is>
          <t xml:space="preserve"> Peoria</t>
        </is>
      </c>
    </row>
    <row r="1788" ht="20.25" customHeight="0">
      <c s="5" t="inlineStr" r="A1788">
        <is>
          <t xml:space="preserve">25100630</t>
        </is>
      </c>
      <c s="5" t="inlineStr" r="B1788">
        <is>
          <t xml:space="preserve">EROSION CONTROL BLANKET</t>
        </is>
      </c>
      <c s="5" t="inlineStr" r="C1788">
        <is>
          <t xml:space="preserve">SQ YD  </t>
        </is>
      </c>
      <c s="6" r="D1788">
        <v>5238.000</v>
      </c>
      <c s="7" r="E1788">
        <v>4</v>
      </c>
      <c s="8" t="inlineStr" r="F1788">
        <is>
          <t xml:space="preserve">89826</t>
        </is>
      </c>
      <c s="8" t="inlineStr" r="G1788">
        <is>
          <t xml:space="preserve">136</t>
        </is>
      </c>
      <c s="9" r="H1788">
        <v>3.0000</v>
      </c>
      <c s="8" t="inlineStr" r="I1788">
        <is>
          <t xml:space="preserve"/>
        </is>
      </c>
      <c s="8" t="inlineStr" r="J1788">
        <is>
          <t xml:space="preserve"> Peoria</t>
        </is>
      </c>
    </row>
    <row r="1789" ht="20.25" customHeight="0">
      <c s="5" t="inlineStr" r="A1789">
        <is>
          <t xml:space="preserve">25100630</t>
        </is>
      </c>
      <c s="5" t="inlineStr" r="B1789">
        <is>
          <t xml:space="preserve">EROSION CONTROL BLANKET</t>
        </is>
      </c>
      <c s="5" t="inlineStr" r="C1789">
        <is>
          <t xml:space="preserve">SQ YD  </t>
        </is>
      </c>
      <c s="6" r="D1789">
        <v>762.000</v>
      </c>
      <c s="7" r="E1789">
        <v>5</v>
      </c>
      <c s="8" t="inlineStr" r="F1789">
        <is>
          <t xml:space="preserve">91616</t>
        </is>
      </c>
      <c s="8" t="inlineStr" r="G1789">
        <is>
          <t xml:space="preserve">075</t>
        </is>
      </c>
      <c s="9" r="H1789">
        <v>2.2500</v>
      </c>
      <c s="8" t="inlineStr" r="I1789">
        <is>
          <t xml:space="preserve">Y</t>
        </is>
      </c>
      <c s="8" t="inlineStr" r="J1789">
        <is>
          <t xml:space="preserve"> Champaign</t>
        </is>
      </c>
    </row>
    <row r="1790" ht="20.25" customHeight="0">
      <c s="5" t="inlineStr" r="A1790">
        <is>
          <t xml:space="preserve">25100630</t>
        </is>
      </c>
      <c s="5" t="inlineStr" r="B1790">
        <is>
          <t xml:space="preserve">EROSION CONTROL BLANKET</t>
        </is>
      </c>
      <c s="5" t="inlineStr" r="C1790">
        <is>
          <t xml:space="preserve">SQ YD  </t>
        </is>
      </c>
      <c s="6" r="D1790">
        <v>762.000</v>
      </c>
      <c s="7" r="E1790">
        <v>5</v>
      </c>
      <c s="8" t="inlineStr" r="F1790">
        <is>
          <t xml:space="preserve">91616</t>
        </is>
      </c>
      <c s="8" t="inlineStr" r="G1790">
        <is>
          <t xml:space="preserve">075</t>
        </is>
      </c>
      <c s="9" r="H1790">
        <v>2.2500</v>
      </c>
      <c s="8" t="inlineStr" r="I1790">
        <is>
          <t xml:space="preserve"/>
        </is>
      </c>
      <c s="8" t="inlineStr" r="J1790">
        <is>
          <t xml:space="preserve"> Champaign</t>
        </is>
      </c>
    </row>
    <row r="1791" ht="20.25" customHeight="0">
      <c s="5" t="inlineStr" r="A1791">
        <is>
          <t xml:space="preserve">25100630</t>
        </is>
      </c>
      <c s="5" t="inlineStr" r="B1791">
        <is>
          <t xml:space="preserve">EROSION CONTROL BLANKET</t>
        </is>
      </c>
      <c s="5" t="inlineStr" r="C1791">
        <is>
          <t xml:space="preserve">SQ YD  </t>
        </is>
      </c>
      <c s="6" r="D1791">
        <v>762.000</v>
      </c>
      <c s="7" r="E1791">
        <v>5</v>
      </c>
      <c s="8" t="inlineStr" r="F1791">
        <is>
          <t xml:space="preserve">91616</t>
        </is>
      </c>
      <c s="8" t="inlineStr" r="G1791">
        <is>
          <t xml:space="preserve">075</t>
        </is>
      </c>
      <c s="9" r="H1791">
        <v>4.5000</v>
      </c>
      <c s="8" t="inlineStr" r="I1791">
        <is>
          <t xml:space="preserve"/>
        </is>
      </c>
      <c s="8" t="inlineStr" r="J1791">
        <is>
          <t xml:space="preserve"> Champaign</t>
        </is>
      </c>
    </row>
    <row r="1792" ht="20.25" customHeight="0">
      <c s="5" t="inlineStr" r="A1792">
        <is>
          <t xml:space="preserve">25100630</t>
        </is>
      </c>
      <c s="5" t="inlineStr" r="B1792">
        <is>
          <t xml:space="preserve">EROSION CONTROL BLANKET</t>
        </is>
      </c>
      <c s="5" t="inlineStr" r="C1792">
        <is>
          <t xml:space="preserve">SQ YD  </t>
        </is>
      </c>
      <c s="6" r="D1792">
        <v>1959.000</v>
      </c>
      <c s="7" r="E1792">
        <v>6</v>
      </c>
      <c s="8" t="inlineStr" r="F1792">
        <is>
          <t xml:space="preserve">93785</t>
        </is>
      </c>
      <c s="8" t="inlineStr" r="G1792">
        <is>
          <t xml:space="preserve">127</t>
        </is>
      </c>
      <c s="9" r="H1792">
        <v>3.0000</v>
      </c>
      <c s="8" t="inlineStr" r="I1792">
        <is>
          <t xml:space="preserve">Y</t>
        </is>
      </c>
      <c s="8" t="inlineStr" r="J1792">
        <is>
          <t xml:space="preserve"> Sangamon</t>
        </is>
      </c>
    </row>
    <row r="1793" ht="20.25" customHeight="0">
      <c s="5" t="inlineStr" r="A1793">
        <is>
          <t xml:space="preserve">25100630</t>
        </is>
      </c>
      <c s="5" t="inlineStr" r="B1793">
        <is>
          <t xml:space="preserve">EROSION CONTROL BLANKET</t>
        </is>
      </c>
      <c s="5" t="inlineStr" r="C1793">
        <is>
          <t xml:space="preserve">SQ YD  </t>
        </is>
      </c>
      <c s="6" r="D1793">
        <v>1959.000</v>
      </c>
      <c s="7" r="E1793">
        <v>6</v>
      </c>
      <c s="8" t="inlineStr" r="F1793">
        <is>
          <t xml:space="preserve">93785</t>
        </is>
      </c>
      <c s="8" t="inlineStr" r="G1793">
        <is>
          <t xml:space="preserve">127</t>
        </is>
      </c>
      <c s="9" r="H1793">
        <v>2.0000</v>
      </c>
      <c s="8" t="inlineStr" r="I1793">
        <is>
          <t xml:space="preserve"/>
        </is>
      </c>
      <c s="8" t="inlineStr" r="J1793">
        <is>
          <t xml:space="preserve"> Sangamon</t>
        </is>
      </c>
    </row>
    <row r="1794" ht="20.25" customHeight="0">
      <c s="5" t="inlineStr" r="A1794">
        <is>
          <t xml:space="preserve">25100630</t>
        </is>
      </c>
      <c s="5" t="inlineStr" r="B1794">
        <is>
          <t xml:space="preserve">EROSION CONTROL BLANKET</t>
        </is>
      </c>
      <c s="5" t="inlineStr" r="C1794">
        <is>
          <t xml:space="preserve">SQ YD  </t>
        </is>
      </c>
      <c s="6" r="D1794">
        <v>1959.000</v>
      </c>
      <c s="7" r="E1794">
        <v>6</v>
      </c>
      <c s="8" t="inlineStr" r="F1794">
        <is>
          <t xml:space="preserve">93785</t>
        </is>
      </c>
      <c s="8" t="inlineStr" r="G1794">
        <is>
          <t xml:space="preserve">127</t>
        </is>
      </c>
      <c s="9" r="H1794">
        <v>2.0000</v>
      </c>
      <c s="8" t="inlineStr" r="I1794">
        <is>
          <t xml:space="preserve"/>
        </is>
      </c>
      <c s="8" t="inlineStr" r="J1794">
        <is>
          <t xml:space="preserve"> Sangamon</t>
        </is>
      </c>
    </row>
    <row r="1795" ht="20.25" customHeight="0">
      <c s="5" t="inlineStr" r="A1795">
        <is>
          <t xml:space="preserve">25100630</t>
        </is>
      </c>
      <c s="5" t="inlineStr" r="B1795">
        <is>
          <t xml:space="preserve">EROSION CONTROL BLANKET</t>
        </is>
      </c>
      <c s="5" t="inlineStr" r="C1795">
        <is>
          <t xml:space="preserve">SQ YD  </t>
        </is>
      </c>
      <c s="6" r="D1795">
        <v>1959.000</v>
      </c>
      <c s="7" r="E1795">
        <v>6</v>
      </c>
      <c s="8" t="inlineStr" r="F1795">
        <is>
          <t xml:space="preserve">93785</t>
        </is>
      </c>
      <c s="8" t="inlineStr" r="G1795">
        <is>
          <t xml:space="preserve">127</t>
        </is>
      </c>
      <c s="9" r="H1795">
        <v>2.1300</v>
      </c>
      <c s="8" t="inlineStr" r="I1795">
        <is>
          <t xml:space="preserve"/>
        </is>
      </c>
      <c s="8" t="inlineStr" r="J1795">
        <is>
          <t xml:space="preserve"> Sangamon</t>
        </is>
      </c>
    </row>
    <row r="1796" ht="20.25" customHeight="0">
      <c s="5" t="inlineStr" r="A1796">
        <is>
          <t xml:space="preserve">25100630</t>
        </is>
      </c>
      <c s="5" t="inlineStr" r="B1796">
        <is>
          <t xml:space="preserve">EROSION CONTROL BLANKET</t>
        </is>
      </c>
      <c s="5" t="inlineStr" r="C1796">
        <is>
          <t xml:space="preserve">SQ YD  </t>
        </is>
      </c>
      <c s="6" r="D1796">
        <v>1959.000</v>
      </c>
      <c s="7" r="E1796">
        <v>6</v>
      </c>
      <c s="8" t="inlineStr" r="F1796">
        <is>
          <t xml:space="preserve">93785</t>
        </is>
      </c>
      <c s="8" t="inlineStr" r="G1796">
        <is>
          <t xml:space="preserve">127</t>
        </is>
      </c>
      <c s="9" r="H1796">
        <v>2.1300</v>
      </c>
      <c s="8" t="inlineStr" r="I1796">
        <is>
          <t xml:space="preserve"/>
        </is>
      </c>
      <c s="8" t="inlineStr" r="J1796">
        <is>
          <t xml:space="preserve"> Sangamon</t>
        </is>
      </c>
    </row>
    <row r="1797" ht="20.25" customHeight="0">
      <c s="5" t="inlineStr" r="A1797">
        <is>
          <t xml:space="preserve">25100630</t>
        </is>
      </c>
      <c s="5" t="inlineStr" r="B1797">
        <is>
          <t xml:space="preserve">EROSION CONTROL BLANKET</t>
        </is>
      </c>
      <c s="5" t="inlineStr" r="C1797">
        <is>
          <t xml:space="preserve">SQ YD  </t>
        </is>
      </c>
      <c s="6" r="D1797">
        <v>12733.000</v>
      </c>
      <c s="7" r="E1797">
        <v>8</v>
      </c>
      <c s="8" t="inlineStr" r="F1797">
        <is>
          <t xml:space="preserve">97791</t>
        </is>
      </c>
      <c s="8" t="inlineStr" r="G1797">
        <is>
          <t xml:space="preserve">138</t>
        </is>
      </c>
      <c s="9" r="H1797">
        <v>1.9300</v>
      </c>
      <c s="8" t="inlineStr" r="I1797">
        <is>
          <t xml:space="preserve">Y</t>
        </is>
      </c>
      <c s="8" t="inlineStr" r="J1797">
        <is>
          <t xml:space="preserve"> Marion</t>
        </is>
      </c>
    </row>
    <row r="1798" ht="20.25" customHeight="0">
      <c s="5" t="inlineStr" r="A1798">
        <is>
          <t xml:space="preserve">25100630</t>
        </is>
      </c>
      <c s="5" t="inlineStr" r="B1798">
        <is>
          <t xml:space="preserve">EROSION CONTROL BLANKET</t>
        </is>
      </c>
      <c s="5" t="inlineStr" r="C1798">
        <is>
          <t xml:space="preserve">SQ YD  </t>
        </is>
      </c>
      <c s="6" r="D1798">
        <v>12733.000</v>
      </c>
      <c s="7" r="E1798">
        <v>8</v>
      </c>
      <c s="8" t="inlineStr" r="F1798">
        <is>
          <t xml:space="preserve">97791</t>
        </is>
      </c>
      <c s="8" t="inlineStr" r="G1798">
        <is>
          <t xml:space="preserve">138</t>
        </is>
      </c>
      <c s="9" r="H1798">
        <v>1.9300</v>
      </c>
      <c s="8" t="inlineStr" r="I1798">
        <is>
          <t xml:space="preserve"/>
        </is>
      </c>
      <c s="8" t="inlineStr" r="J1798">
        <is>
          <t xml:space="preserve"> Marion</t>
        </is>
      </c>
    </row>
    <row r="1799" ht="20.25" customHeight="0">
      <c s="5" t="inlineStr" r="A1799">
        <is>
          <t xml:space="preserve">25100630</t>
        </is>
      </c>
      <c s="5" t="inlineStr" r="B1799">
        <is>
          <t xml:space="preserve">EROSION CONTROL BLANKET</t>
        </is>
      </c>
      <c s="5" t="inlineStr" r="C1799">
        <is>
          <t xml:space="preserve">SQ YD  </t>
        </is>
      </c>
      <c s="6" r="D1799">
        <v>12733.000</v>
      </c>
      <c s="7" r="E1799">
        <v>8</v>
      </c>
      <c s="8" t="inlineStr" r="F1799">
        <is>
          <t xml:space="preserve">97791</t>
        </is>
      </c>
      <c s="8" t="inlineStr" r="G1799">
        <is>
          <t xml:space="preserve">138</t>
        </is>
      </c>
      <c s="9" r="H1799">
        <v>2.0000</v>
      </c>
      <c s="8" t="inlineStr" r="I1799">
        <is>
          <t xml:space="preserve"/>
        </is>
      </c>
      <c s="8" t="inlineStr" r="J1799">
        <is>
          <t xml:space="preserve"> Marion</t>
        </is>
      </c>
    </row>
    <row r="1800" ht="20.25" customHeight="0">
      <c s="5" t="inlineStr" r="A1800">
        <is>
          <t xml:space="preserve">25100635</t>
        </is>
      </c>
      <c s="5" t="inlineStr" r="B1800">
        <is>
          <t xml:space="preserve">HEAVY DUTY EROSION CONTROL BLANKET</t>
        </is>
      </c>
      <c s="5" t="inlineStr" r="C1800">
        <is>
          <t xml:space="preserve">SQ YD  </t>
        </is>
      </c>
      <c s="6" r="D1800">
        <v>48.000</v>
      </c>
      <c s="7" r="E1800">
        <v>3</v>
      </c>
      <c s="8" t="inlineStr" r="F1800">
        <is>
          <t xml:space="preserve">66824</t>
        </is>
      </c>
      <c s="8" t="inlineStr" r="G1800">
        <is>
          <t xml:space="preserve">090</t>
        </is>
      </c>
      <c s="9" r="H1800">
        <v>10.0000</v>
      </c>
      <c s="8" t="inlineStr" r="I1800">
        <is>
          <t xml:space="preserve">Y</t>
        </is>
      </c>
      <c s="8" t="inlineStr" r="J1800">
        <is>
          <t xml:space="preserve"> DeKalb</t>
        </is>
      </c>
    </row>
    <row r="1801" ht="20.25" customHeight="0">
      <c s="5" t="inlineStr" r="A1801">
        <is>
          <t xml:space="preserve">25100635</t>
        </is>
      </c>
      <c s="5" t="inlineStr" r="B1801">
        <is>
          <t xml:space="preserve">HEAVY DUTY EROSION CONTROL BLANKET</t>
        </is>
      </c>
      <c s="5" t="inlineStr" r="C1801">
        <is>
          <t xml:space="preserve">SQ YD  </t>
        </is>
      </c>
      <c s="6" r="D1801">
        <v>48.000</v>
      </c>
      <c s="7" r="E1801">
        <v>3</v>
      </c>
      <c s="8" t="inlineStr" r="F1801">
        <is>
          <t xml:space="preserve">66824</t>
        </is>
      </c>
      <c s="8" t="inlineStr" r="G1801">
        <is>
          <t xml:space="preserve">090</t>
        </is>
      </c>
      <c s="9" r="H1801">
        <v>2.7000</v>
      </c>
      <c s="8" t="inlineStr" r="I1801">
        <is>
          <t xml:space="preserve"/>
        </is>
      </c>
      <c s="8" t="inlineStr" r="J1801">
        <is>
          <t xml:space="preserve"> DeKalb</t>
        </is>
      </c>
    </row>
    <row r="1802" ht="20.25" customHeight="0">
      <c s="5" t="inlineStr" r="A1802">
        <is>
          <t xml:space="preserve">25100635</t>
        </is>
      </c>
      <c s="5" t="inlineStr" r="B1802">
        <is>
          <t xml:space="preserve">HEAVY DUTY EROSION CONTROL BLANKET</t>
        </is>
      </c>
      <c s="5" t="inlineStr" r="C1802">
        <is>
          <t xml:space="preserve">SQ YD  </t>
        </is>
      </c>
      <c s="6" r="D1802">
        <v>48.000</v>
      </c>
      <c s="7" r="E1802">
        <v>3</v>
      </c>
      <c s="8" t="inlineStr" r="F1802">
        <is>
          <t xml:space="preserve">66824</t>
        </is>
      </c>
      <c s="8" t="inlineStr" r="G1802">
        <is>
          <t xml:space="preserve">090</t>
        </is>
      </c>
      <c s="9" r="H1802">
        <v>20.0000</v>
      </c>
      <c s="8" t="inlineStr" r="I1802">
        <is>
          <t xml:space="preserve"/>
        </is>
      </c>
      <c s="8" t="inlineStr" r="J1802">
        <is>
          <t xml:space="preserve"> DeKalb</t>
        </is>
      </c>
    </row>
    <row r="1803" ht="20.25" customHeight="0">
      <c s="5" t="inlineStr" r="A1803">
        <is>
          <t xml:space="preserve">25100635</t>
        </is>
      </c>
      <c s="5" t="inlineStr" r="B1803">
        <is>
          <t xml:space="preserve">HEAVY DUTY EROSION CONTROL BLANKET</t>
        </is>
      </c>
      <c s="5" t="inlineStr" r="C1803">
        <is>
          <t xml:space="preserve">SQ YD  </t>
        </is>
      </c>
      <c s="6" r="D1803">
        <v>48.000</v>
      </c>
      <c s="7" r="E1803">
        <v>3</v>
      </c>
      <c s="8" t="inlineStr" r="F1803">
        <is>
          <t xml:space="preserve">66824</t>
        </is>
      </c>
      <c s="8" t="inlineStr" r="G1803">
        <is>
          <t xml:space="preserve">090</t>
        </is>
      </c>
      <c s="9" r="H1803">
        <v>20.0000</v>
      </c>
      <c s="8" t="inlineStr" r="I1803">
        <is>
          <t xml:space="preserve"/>
        </is>
      </c>
      <c s="8" t="inlineStr" r="J1803">
        <is>
          <t xml:space="preserve"> DeKalb</t>
        </is>
      </c>
    </row>
    <row r="1804" ht="20.25" customHeight="0">
      <c s="5" t="inlineStr" r="A1804">
        <is>
          <t xml:space="preserve">25100635</t>
        </is>
      </c>
      <c s="5" t="inlineStr" r="B1804">
        <is>
          <t xml:space="preserve">HEAVY DUTY EROSION CONTROL BLANKET</t>
        </is>
      </c>
      <c s="5" t="inlineStr" r="C1804">
        <is>
          <t xml:space="preserve">SQ YD  </t>
        </is>
      </c>
      <c s="6" r="D1804">
        <v>100.000</v>
      </c>
      <c s="7" r="E1804">
        <v>6</v>
      </c>
      <c s="8" t="inlineStr" r="F1804">
        <is>
          <t xml:space="preserve">72G54</t>
        </is>
      </c>
      <c s="8" t="inlineStr" r="G1804">
        <is>
          <t xml:space="preserve">098</t>
        </is>
      </c>
      <c s="9" r="H1804">
        <v>2.7500</v>
      </c>
      <c s="8" t="inlineStr" r="I1804">
        <is>
          <t xml:space="preserve">Y</t>
        </is>
      </c>
      <c s="8" t="inlineStr" r="J1804">
        <is>
          <t xml:space="preserve"> Montgomery</t>
        </is>
      </c>
    </row>
    <row r="1805" ht="20.25" customHeight="0">
      <c s="5" t="inlineStr" r="A1805">
        <is>
          <t xml:space="preserve">25100635</t>
        </is>
      </c>
      <c s="5" t="inlineStr" r="B1805">
        <is>
          <t xml:space="preserve">HEAVY DUTY EROSION CONTROL BLANKET</t>
        </is>
      </c>
      <c s="5" t="inlineStr" r="C1805">
        <is>
          <t xml:space="preserve">SQ YD  </t>
        </is>
      </c>
      <c s="6" r="D1805">
        <v>37.000</v>
      </c>
      <c s="7" r="E1805">
        <v>6</v>
      </c>
      <c s="8" t="inlineStr" r="F1805">
        <is>
          <t xml:space="preserve">72K64</t>
        </is>
      </c>
      <c s="8" t="inlineStr" r="G1805">
        <is>
          <t xml:space="preserve">061</t>
        </is>
      </c>
      <c s="9" r="H1805">
        <v>3.3000</v>
      </c>
      <c s="8" t="inlineStr" r="I1805">
        <is>
          <t xml:space="preserve">Y</t>
        </is>
      </c>
      <c s="8" t="inlineStr" r="J1805">
        <is>
          <t xml:space="preserve"> Logan</t>
        </is>
      </c>
    </row>
    <row r="1806" ht="20.25" customHeight="0">
      <c s="5" t="inlineStr" r="A1806">
        <is>
          <t xml:space="preserve">25100635</t>
        </is>
      </c>
      <c s="5" t="inlineStr" r="B1806">
        <is>
          <t xml:space="preserve">HEAVY DUTY EROSION CONTROL BLANKET</t>
        </is>
      </c>
      <c s="5" t="inlineStr" r="C1806">
        <is>
          <t xml:space="preserve">SQ YD  </t>
        </is>
      </c>
      <c s="6" r="D1806">
        <v>2196.000</v>
      </c>
      <c s="7" r="E1806">
        <v>2</v>
      </c>
      <c s="8" t="inlineStr" r="F1806">
        <is>
          <t xml:space="preserve">85700</t>
        </is>
      </c>
      <c s="8" t="inlineStr" r="G1806">
        <is>
          <t xml:space="preserve">121</t>
        </is>
      </c>
      <c s="9" r="H1806">
        <v>3.0000</v>
      </c>
      <c s="8" t="inlineStr" r="I1806">
        <is>
          <t xml:space="preserve">Y</t>
        </is>
      </c>
      <c s="8" t="inlineStr" r="J1806">
        <is>
          <t xml:space="preserve"> Lee</t>
        </is>
      </c>
    </row>
    <row r="1807" ht="20.25" customHeight="0">
      <c s="5" t="inlineStr" r="A1807">
        <is>
          <t xml:space="preserve">25100635</t>
        </is>
      </c>
      <c s="5" t="inlineStr" r="B1807">
        <is>
          <t xml:space="preserve">HEAVY DUTY EROSION CONTROL BLANKET</t>
        </is>
      </c>
      <c s="5" t="inlineStr" r="C1807">
        <is>
          <t xml:space="preserve">SQ YD  </t>
        </is>
      </c>
      <c s="6" r="D1807">
        <v>2196.000</v>
      </c>
      <c s="7" r="E1807">
        <v>2</v>
      </c>
      <c s="8" t="inlineStr" r="F1807">
        <is>
          <t xml:space="preserve">85700</t>
        </is>
      </c>
      <c s="8" t="inlineStr" r="G1807">
        <is>
          <t xml:space="preserve">121</t>
        </is>
      </c>
      <c s="9" r="H1807">
        <v>3.2500</v>
      </c>
      <c s="8" t="inlineStr" r="I1807">
        <is>
          <t xml:space="preserve"/>
        </is>
      </c>
      <c s="8" t="inlineStr" r="J1807">
        <is>
          <t xml:space="preserve"> Lee</t>
        </is>
      </c>
    </row>
    <row r="1808" ht="20.25" customHeight="0">
      <c s="5" t="inlineStr" r="A1808">
        <is>
          <t xml:space="preserve">25100635</t>
        </is>
      </c>
      <c s="5" t="inlineStr" r="B1808">
        <is>
          <t xml:space="preserve">HEAVY DUTY EROSION CONTROL BLANKET</t>
        </is>
      </c>
      <c s="5" t="inlineStr" r="C1808">
        <is>
          <t xml:space="preserve">SQ YD  </t>
        </is>
      </c>
      <c s="6" r="D1808">
        <v>4439.000</v>
      </c>
      <c s="7" r="E1808">
        <v>2</v>
      </c>
      <c s="8" t="inlineStr" r="F1808">
        <is>
          <t xml:space="preserve">85731</t>
        </is>
      </c>
      <c s="8" t="inlineStr" r="G1808">
        <is>
          <t xml:space="preserve">069</t>
        </is>
      </c>
      <c s="9" r="H1808">
        <v>2.5000</v>
      </c>
      <c s="8" t="inlineStr" r="I1808">
        <is>
          <t xml:space="preserve">Y</t>
        </is>
      </c>
      <c s="8" t="inlineStr" r="J1808">
        <is>
          <t xml:space="preserve"> Ogle</t>
        </is>
      </c>
    </row>
    <row r="1809" ht="20.25" customHeight="0">
      <c s="5" t="inlineStr" r="A1809">
        <is>
          <t xml:space="preserve">25100635</t>
        </is>
      </c>
      <c s="5" t="inlineStr" r="B1809">
        <is>
          <t xml:space="preserve">HEAVY DUTY EROSION CONTROL BLANKET</t>
        </is>
      </c>
      <c s="5" t="inlineStr" r="C1809">
        <is>
          <t xml:space="preserve">SQ YD  </t>
        </is>
      </c>
      <c s="6" r="D1809">
        <v>4439.000</v>
      </c>
      <c s="7" r="E1809">
        <v>2</v>
      </c>
      <c s="8" t="inlineStr" r="F1809">
        <is>
          <t xml:space="preserve">85731</t>
        </is>
      </c>
      <c s="8" t="inlineStr" r="G1809">
        <is>
          <t xml:space="preserve">069</t>
        </is>
      </c>
      <c s="9" r="H1809">
        <v>2.2500</v>
      </c>
      <c s="8" t="inlineStr" r="I1809">
        <is>
          <t xml:space="preserve"/>
        </is>
      </c>
      <c s="8" t="inlineStr" r="J1809">
        <is>
          <t xml:space="preserve"> Ogle</t>
        </is>
      </c>
    </row>
    <row r="1810" ht="20.25" customHeight="0">
      <c s="5" t="inlineStr" r="A1810">
        <is>
          <t xml:space="preserve">25100635</t>
        </is>
      </c>
      <c s="5" t="inlineStr" r="B1810">
        <is>
          <t xml:space="preserve">HEAVY DUTY EROSION CONTROL BLANKET</t>
        </is>
      </c>
      <c s="5" t="inlineStr" r="C1810">
        <is>
          <t xml:space="preserve">SQ YD  </t>
        </is>
      </c>
      <c s="6" r="D1810">
        <v>4439.000</v>
      </c>
      <c s="7" r="E1810">
        <v>2</v>
      </c>
      <c s="8" t="inlineStr" r="F1810">
        <is>
          <t xml:space="preserve">85731</t>
        </is>
      </c>
      <c s="8" t="inlineStr" r="G1810">
        <is>
          <t xml:space="preserve">069</t>
        </is>
      </c>
      <c s="9" r="H1810">
        <v>2.7500</v>
      </c>
      <c s="8" t="inlineStr" r="I1810">
        <is>
          <t xml:space="preserve"/>
        </is>
      </c>
      <c s="8" t="inlineStr" r="J1810">
        <is>
          <t xml:space="preserve"> Ogle</t>
        </is>
      </c>
    </row>
    <row r="1811" ht="20.25" customHeight="0">
      <c s="5" t="inlineStr" r="A1811">
        <is>
          <t xml:space="preserve">25100635</t>
        </is>
      </c>
      <c s="5" t="inlineStr" r="B1811">
        <is>
          <t xml:space="preserve">HEAVY DUTY EROSION CONTROL BLANKET</t>
        </is>
      </c>
      <c s="5" t="inlineStr" r="C1811">
        <is>
          <t xml:space="preserve">SQ YD  </t>
        </is>
      </c>
      <c s="6" r="D1811">
        <v>3984.000</v>
      </c>
      <c s="7" r="E1811">
        <v>4</v>
      </c>
      <c s="8" t="inlineStr" r="F1811">
        <is>
          <t xml:space="preserve">89822</t>
        </is>
      </c>
      <c s="8" t="inlineStr" r="G1811">
        <is>
          <t xml:space="preserve">125</t>
        </is>
      </c>
      <c s="9" r="H1811">
        <v>1.9700</v>
      </c>
      <c s="8" t="inlineStr" r="I1811">
        <is>
          <t xml:space="preserve">Y</t>
        </is>
      </c>
      <c s="8" t="inlineStr" r="J1811">
        <is>
          <t xml:space="preserve"> Peoria</t>
        </is>
      </c>
    </row>
    <row r="1812" ht="20.25" customHeight="0">
      <c s="5" t="inlineStr" r="A1812">
        <is>
          <t xml:space="preserve">25100635</t>
        </is>
      </c>
      <c s="5" t="inlineStr" r="B1812">
        <is>
          <t xml:space="preserve">HEAVY DUTY EROSION CONTROL BLANKET</t>
        </is>
      </c>
      <c s="5" t="inlineStr" r="C1812">
        <is>
          <t xml:space="preserve">SQ YD  </t>
        </is>
      </c>
      <c s="6" r="D1812">
        <v>3984.000</v>
      </c>
      <c s="7" r="E1812">
        <v>4</v>
      </c>
      <c s="8" t="inlineStr" r="F1812">
        <is>
          <t xml:space="preserve">89822</t>
        </is>
      </c>
      <c s="8" t="inlineStr" r="G1812">
        <is>
          <t xml:space="preserve">125</t>
        </is>
      </c>
      <c s="9" r="H1812">
        <v>1.8000</v>
      </c>
      <c s="8" t="inlineStr" r="I1812">
        <is>
          <t xml:space="preserve"/>
        </is>
      </c>
      <c s="8" t="inlineStr" r="J1812">
        <is>
          <t xml:space="preserve"> Peoria</t>
        </is>
      </c>
    </row>
    <row r="1813" ht="20.25" customHeight="0">
      <c s="5" t="inlineStr" r="A1813">
        <is>
          <t xml:space="preserve">25100635</t>
        </is>
      </c>
      <c s="5" t="inlineStr" r="B1813">
        <is>
          <t xml:space="preserve">HEAVY DUTY EROSION CONTROL BLANKET</t>
        </is>
      </c>
      <c s="5" t="inlineStr" r="C1813">
        <is>
          <t xml:space="preserve">SQ YD  </t>
        </is>
      </c>
      <c s="6" r="D1813">
        <v>3984.000</v>
      </c>
      <c s="7" r="E1813">
        <v>4</v>
      </c>
      <c s="8" t="inlineStr" r="F1813">
        <is>
          <t xml:space="preserve">89822</t>
        </is>
      </c>
      <c s="8" t="inlineStr" r="G1813">
        <is>
          <t xml:space="preserve">125</t>
        </is>
      </c>
      <c s="9" r="H1813">
        <v>1.8000</v>
      </c>
      <c s="8" t="inlineStr" r="I1813">
        <is>
          <t xml:space="preserve"/>
        </is>
      </c>
      <c s="8" t="inlineStr" r="J1813">
        <is>
          <t xml:space="preserve"> Peoria</t>
        </is>
      </c>
    </row>
    <row r="1814" ht="20.25" customHeight="0">
      <c s="5" t="inlineStr" r="A1814">
        <is>
          <t xml:space="preserve">25100635</t>
        </is>
      </c>
      <c s="5" t="inlineStr" r="B1814">
        <is>
          <t xml:space="preserve">HEAVY DUTY EROSION CONTROL BLANKET</t>
        </is>
      </c>
      <c s="5" t="inlineStr" r="C1814">
        <is>
          <t xml:space="preserve">SQ YD  </t>
        </is>
      </c>
      <c s="6" r="D1814">
        <v>3984.000</v>
      </c>
      <c s="7" r="E1814">
        <v>4</v>
      </c>
      <c s="8" t="inlineStr" r="F1814">
        <is>
          <t xml:space="preserve">89822</t>
        </is>
      </c>
      <c s="8" t="inlineStr" r="G1814">
        <is>
          <t xml:space="preserve">125</t>
        </is>
      </c>
      <c s="9" r="H1814">
        <v>2.3500</v>
      </c>
      <c s="8" t="inlineStr" r="I1814">
        <is>
          <t xml:space="preserve"/>
        </is>
      </c>
      <c s="8" t="inlineStr" r="J1814">
        <is>
          <t xml:space="preserve"> Peoria</t>
        </is>
      </c>
    </row>
    <row r="1815" ht="20.25" customHeight="0">
      <c s="5" t="inlineStr" r="A1815">
        <is>
          <t xml:space="preserve">25100635</t>
        </is>
      </c>
      <c s="5" t="inlineStr" r="B1815">
        <is>
          <t xml:space="preserve">HEAVY DUTY EROSION CONTROL BLANKET</t>
        </is>
      </c>
      <c s="5" t="inlineStr" r="C1815">
        <is>
          <t xml:space="preserve">SQ YD  </t>
        </is>
      </c>
      <c s="6" r="D1815">
        <v>3984.000</v>
      </c>
      <c s="7" r="E1815">
        <v>4</v>
      </c>
      <c s="8" t="inlineStr" r="F1815">
        <is>
          <t xml:space="preserve">89822</t>
        </is>
      </c>
      <c s="8" t="inlineStr" r="G1815">
        <is>
          <t xml:space="preserve">125</t>
        </is>
      </c>
      <c s="9" r="H1815">
        <v>6.3800</v>
      </c>
      <c s="8" t="inlineStr" r="I1815">
        <is>
          <t xml:space="preserve"/>
        </is>
      </c>
      <c s="8" t="inlineStr" r="J1815">
        <is>
          <t xml:space="preserve"> Peoria</t>
        </is>
      </c>
    </row>
    <row r="1816" ht="20.25" customHeight="0">
      <c s="5" t="inlineStr" r="A1816">
        <is>
          <t xml:space="preserve">25100635</t>
        </is>
      </c>
      <c s="5" t="inlineStr" r="B1816">
        <is>
          <t xml:space="preserve">HEAVY DUTY EROSION CONTROL BLANKET</t>
        </is>
      </c>
      <c s="5" t="inlineStr" r="C1816">
        <is>
          <t xml:space="preserve">SQ YD  </t>
        </is>
      </c>
      <c s="6" r="D1816">
        <v>10688.000</v>
      </c>
      <c s="7" r="E1816">
        <v>6</v>
      </c>
      <c s="8" t="inlineStr" r="F1816">
        <is>
          <t xml:space="preserve">93795</t>
        </is>
      </c>
      <c s="8" t="inlineStr" r="G1816">
        <is>
          <t xml:space="preserve">128</t>
        </is>
      </c>
      <c s="9" r="H1816">
        <v>2.9000</v>
      </c>
      <c s="8" t="inlineStr" r="I1816">
        <is>
          <t xml:space="preserve">Y</t>
        </is>
      </c>
      <c s="8" t="inlineStr" r="J1816">
        <is>
          <t xml:space="preserve"> Macoupin</t>
        </is>
      </c>
    </row>
    <row r="1817" ht="20.25" customHeight="0">
      <c s="5" t="inlineStr" r="A1817">
        <is>
          <t xml:space="preserve">25100635</t>
        </is>
      </c>
      <c s="5" t="inlineStr" r="B1817">
        <is>
          <t xml:space="preserve">HEAVY DUTY EROSION CONTROL BLANKET</t>
        </is>
      </c>
      <c s="5" t="inlineStr" r="C1817">
        <is>
          <t xml:space="preserve">SQ YD  </t>
        </is>
      </c>
      <c s="6" r="D1817">
        <v>10688.000</v>
      </c>
      <c s="7" r="E1817">
        <v>6</v>
      </c>
      <c s="8" t="inlineStr" r="F1817">
        <is>
          <t xml:space="preserve">93795</t>
        </is>
      </c>
      <c s="8" t="inlineStr" r="G1817">
        <is>
          <t xml:space="preserve">128</t>
        </is>
      </c>
      <c s="9" r="H1817">
        <v>2.2000</v>
      </c>
      <c s="8" t="inlineStr" r="I1817">
        <is>
          <t xml:space="preserve"/>
        </is>
      </c>
      <c s="8" t="inlineStr" r="J1817">
        <is>
          <t xml:space="preserve"> Macoupin</t>
        </is>
      </c>
    </row>
    <row r="1818" ht="20.25" customHeight="0">
      <c s="5" t="inlineStr" r="A1818">
        <is>
          <t xml:space="preserve">25100900</t>
        </is>
      </c>
      <c s="5" t="inlineStr" r="B1818">
        <is>
          <t xml:space="preserve">TURF REINFORCEMENT MAT</t>
        </is>
      </c>
      <c s="5" t="inlineStr" r="C1818">
        <is>
          <t xml:space="preserve">SQ YD  </t>
        </is>
      </c>
      <c s="6" r="D1818">
        <v>3369.000</v>
      </c>
      <c s="7" r="E1818">
        <v>1</v>
      </c>
      <c s="8" t="inlineStr" r="F1818">
        <is>
          <t xml:space="preserve">61H84</t>
        </is>
      </c>
      <c s="8" t="inlineStr" r="G1818">
        <is>
          <t xml:space="preserve">043</t>
        </is>
      </c>
      <c s="9" r="H1818">
        <v>5.1700</v>
      </c>
      <c s="8" t="inlineStr" r="I1818">
        <is>
          <t xml:space="preserve">Y</t>
        </is>
      </c>
      <c s="8" t="inlineStr" r="J1818">
        <is>
          <t xml:space="preserve"> Cook</t>
        </is>
      </c>
    </row>
    <row r="1819" ht="20.25" customHeight="0">
      <c s="5" t="inlineStr" r="A1819">
        <is>
          <t xml:space="preserve">25100900</t>
        </is>
      </c>
      <c s="5" t="inlineStr" r="B1819">
        <is>
          <t xml:space="preserve">TURF REINFORCEMENT MAT</t>
        </is>
      </c>
      <c s="5" t="inlineStr" r="C1819">
        <is>
          <t xml:space="preserve">SQ YD  </t>
        </is>
      </c>
      <c s="6" r="D1819">
        <v>54.000</v>
      </c>
      <c s="7" r="E1819">
        <v>1</v>
      </c>
      <c s="8" t="inlineStr" r="F1819">
        <is>
          <t xml:space="preserve">61J10</t>
        </is>
      </c>
      <c s="8" t="inlineStr" r="G1819">
        <is>
          <t xml:space="preserve">045</t>
        </is>
      </c>
      <c s="9" r="H1819">
        <v>6.0000</v>
      </c>
      <c s="8" t="inlineStr" r="I1819">
        <is>
          <t xml:space="preserve">Y</t>
        </is>
      </c>
      <c s="8" t="inlineStr" r="J1819">
        <is>
          <t xml:space="preserve"> Cook</t>
        </is>
      </c>
    </row>
    <row r="1820" ht="20.25" customHeight="0">
      <c s="5" t="inlineStr" r="A1820">
        <is>
          <t xml:space="preserve">25100900</t>
        </is>
      </c>
      <c s="5" t="inlineStr" r="B1820">
        <is>
          <t xml:space="preserve">TURF REINFORCEMENT MAT</t>
        </is>
      </c>
      <c s="5" t="inlineStr" r="C1820">
        <is>
          <t xml:space="preserve">SQ YD  </t>
        </is>
      </c>
      <c s="6" r="D1820">
        <v>54.000</v>
      </c>
      <c s="7" r="E1820">
        <v>1</v>
      </c>
      <c s="8" t="inlineStr" r="F1820">
        <is>
          <t xml:space="preserve">61J10</t>
        </is>
      </c>
      <c s="8" t="inlineStr" r="G1820">
        <is>
          <t xml:space="preserve">045</t>
        </is>
      </c>
      <c s="9" r="H1820">
        <v>4.4000</v>
      </c>
      <c s="8" t="inlineStr" r="I1820">
        <is>
          <t xml:space="preserve"/>
        </is>
      </c>
      <c s="8" t="inlineStr" r="J1820">
        <is>
          <t xml:space="preserve"> Cook</t>
        </is>
      </c>
    </row>
    <row r="1821" ht="20.25" customHeight="0">
      <c s="5" t="inlineStr" r="A1821">
        <is>
          <t xml:space="preserve">25100900</t>
        </is>
      </c>
      <c s="5" t="inlineStr" r="B1821">
        <is>
          <t xml:space="preserve">TURF REINFORCEMENT MAT</t>
        </is>
      </c>
      <c s="5" t="inlineStr" r="C1821">
        <is>
          <t xml:space="preserve">SQ YD  </t>
        </is>
      </c>
      <c s="6" r="D1821">
        <v>54.000</v>
      </c>
      <c s="7" r="E1821">
        <v>1</v>
      </c>
      <c s="8" t="inlineStr" r="F1821">
        <is>
          <t xml:space="preserve">61J10</t>
        </is>
      </c>
      <c s="8" t="inlineStr" r="G1821">
        <is>
          <t xml:space="preserve">045</t>
        </is>
      </c>
      <c s="9" r="H1821">
        <v>4.4000</v>
      </c>
      <c s="8" t="inlineStr" r="I1821">
        <is>
          <t xml:space="preserve"/>
        </is>
      </c>
      <c s="8" t="inlineStr" r="J1821">
        <is>
          <t xml:space="preserve"> Cook</t>
        </is>
      </c>
    </row>
    <row r="1822" ht="20.25" customHeight="0">
      <c s="5" t="inlineStr" r="A1822">
        <is>
          <t xml:space="preserve">25100900</t>
        </is>
      </c>
      <c s="5" t="inlineStr" r="B1822">
        <is>
          <t xml:space="preserve">TURF REINFORCEMENT MAT</t>
        </is>
      </c>
      <c s="5" t="inlineStr" r="C1822">
        <is>
          <t xml:space="preserve">SQ YD  </t>
        </is>
      </c>
      <c s="6" r="D1822">
        <v>54.000</v>
      </c>
      <c s="7" r="E1822">
        <v>1</v>
      </c>
      <c s="8" t="inlineStr" r="F1822">
        <is>
          <t xml:space="preserve">61J10</t>
        </is>
      </c>
      <c s="8" t="inlineStr" r="G1822">
        <is>
          <t xml:space="preserve">045</t>
        </is>
      </c>
      <c s="9" r="H1822">
        <v>6.0000</v>
      </c>
      <c s="8" t="inlineStr" r="I1822">
        <is>
          <t xml:space="preserve"/>
        </is>
      </c>
      <c s="8" t="inlineStr" r="J1822">
        <is>
          <t xml:space="preserve"> Cook</t>
        </is>
      </c>
    </row>
    <row r="1823" ht="20.25" customHeight="0">
      <c s="5" t="inlineStr" r="A1823">
        <is>
          <t xml:space="preserve">25100900</t>
        </is>
      </c>
      <c s="5" t="inlineStr" r="B1823">
        <is>
          <t xml:space="preserve">TURF REINFORCEMENT MAT</t>
        </is>
      </c>
      <c s="5" t="inlineStr" r="C1823">
        <is>
          <t xml:space="preserve">SQ YD  </t>
        </is>
      </c>
      <c s="6" r="D1823">
        <v>54.000</v>
      </c>
      <c s="7" r="E1823">
        <v>1</v>
      </c>
      <c s="8" t="inlineStr" r="F1823">
        <is>
          <t xml:space="preserve">61J10</t>
        </is>
      </c>
      <c s="8" t="inlineStr" r="G1823">
        <is>
          <t xml:space="preserve">045</t>
        </is>
      </c>
      <c s="9" r="H1823">
        <v>6.0000</v>
      </c>
      <c s="8" t="inlineStr" r="I1823">
        <is>
          <t xml:space="preserve"/>
        </is>
      </c>
      <c s="8" t="inlineStr" r="J1823">
        <is>
          <t xml:space="preserve"> Cook</t>
        </is>
      </c>
    </row>
    <row r="1824" ht="20.25" customHeight="0">
      <c s="5" t="inlineStr" r="A1824">
        <is>
          <t xml:space="preserve">25100900</t>
        </is>
      </c>
      <c s="5" t="inlineStr" r="B1824">
        <is>
          <t xml:space="preserve">TURF REINFORCEMENT MAT</t>
        </is>
      </c>
      <c s="5" t="inlineStr" r="C1824">
        <is>
          <t xml:space="preserve">SQ YD  </t>
        </is>
      </c>
      <c s="6" r="D1824">
        <v>54.000</v>
      </c>
      <c s="7" r="E1824">
        <v>1</v>
      </c>
      <c s="8" t="inlineStr" r="F1824">
        <is>
          <t xml:space="preserve">61J10</t>
        </is>
      </c>
      <c s="8" t="inlineStr" r="G1824">
        <is>
          <t xml:space="preserve">045</t>
        </is>
      </c>
      <c s="9" r="H1824">
        <v>12.8600</v>
      </c>
      <c s="8" t="inlineStr" r="I1824">
        <is>
          <t xml:space="preserve"/>
        </is>
      </c>
      <c s="8" t="inlineStr" r="J1824">
        <is>
          <t xml:space="preserve"> Cook</t>
        </is>
      </c>
    </row>
    <row r="1825" ht="20.25" customHeight="0">
      <c s="5" t="inlineStr" r="A1825">
        <is>
          <t xml:space="preserve">25100900</t>
        </is>
      </c>
      <c s="5" t="inlineStr" r="B1825">
        <is>
          <t xml:space="preserve">TURF REINFORCEMENT MAT</t>
        </is>
      </c>
      <c s="5" t="inlineStr" r="C1825">
        <is>
          <t xml:space="preserve">SQ YD  </t>
        </is>
      </c>
      <c s="6" r="D1825">
        <v>360.000</v>
      </c>
      <c s="7" r="E1825">
        <v>1</v>
      </c>
      <c s="8" t="inlineStr" r="F1825">
        <is>
          <t xml:space="preserve">62K77</t>
        </is>
      </c>
      <c s="8" t="inlineStr" r="G1825">
        <is>
          <t xml:space="preserve">001</t>
        </is>
      </c>
      <c s="9" r="H1825">
        <v>5.0000</v>
      </c>
      <c s="8" t="inlineStr" r="I1825">
        <is>
          <t xml:space="preserve">Y</t>
        </is>
      </c>
      <c s="8" t="inlineStr" r="J1825">
        <is>
          <t xml:space="preserve"> DuPage</t>
        </is>
      </c>
    </row>
    <row r="1826" ht="20.25" customHeight="0">
      <c s="5" t="inlineStr" r="A1826">
        <is>
          <t xml:space="preserve">25100900</t>
        </is>
      </c>
      <c s="5" t="inlineStr" r="B1826">
        <is>
          <t xml:space="preserve">TURF REINFORCEMENT MAT</t>
        </is>
      </c>
      <c s="5" t="inlineStr" r="C1826">
        <is>
          <t xml:space="preserve">SQ YD  </t>
        </is>
      </c>
      <c s="6" r="D1826">
        <v>360.000</v>
      </c>
      <c s="7" r="E1826">
        <v>1</v>
      </c>
      <c s="8" t="inlineStr" r="F1826">
        <is>
          <t xml:space="preserve">62K77</t>
        </is>
      </c>
      <c s="8" t="inlineStr" r="G1826">
        <is>
          <t xml:space="preserve">001</t>
        </is>
      </c>
      <c s="9" r="H1826">
        <v>4.4000</v>
      </c>
      <c s="8" t="inlineStr" r="I1826">
        <is>
          <t xml:space="preserve"/>
        </is>
      </c>
      <c s="8" t="inlineStr" r="J1826">
        <is>
          <t xml:space="preserve"> DuPage</t>
        </is>
      </c>
    </row>
    <row r="1827" ht="20.25" customHeight="0">
      <c s="5" t="inlineStr" r="A1827">
        <is>
          <t xml:space="preserve">25100900</t>
        </is>
      </c>
      <c s="5" t="inlineStr" r="B1827">
        <is>
          <t xml:space="preserve">TURF REINFORCEMENT MAT</t>
        </is>
      </c>
      <c s="5" t="inlineStr" r="C1827">
        <is>
          <t xml:space="preserve">SQ YD  </t>
        </is>
      </c>
      <c s="6" r="D1827">
        <v>360.000</v>
      </c>
      <c s="7" r="E1827">
        <v>1</v>
      </c>
      <c s="8" t="inlineStr" r="F1827">
        <is>
          <t xml:space="preserve">62K77</t>
        </is>
      </c>
      <c s="8" t="inlineStr" r="G1827">
        <is>
          <t xml:space="preserve">001</t>
        </is>
      </c>
      <c s="9" r="H1827">
        <v>6.0000</v>
      </c>
      <c s="8" t="inlineStr" r="I1827">
        <is>
          <t xml:space="preserve"/>
        </is>
      </c>
      <c s="8" t="inlineStr" r="J1827">
        <is>
          <t xml:space="preserve"> DuPage</t>
        </is>
      </c>
    </row>
    <row r="1828" ht="20.25" customHeight="0">
      <c s="5" t="inlineStr" r="A1828">
        <is>
          <t xml:space="preserve">25100900</t>
        </is>
      </c>
      <c s="5" t="inlineStr" r="B1828">
        <is>
          <t xml:space="preserve">TURF REINFORCEMENT MAT</t>
        </is>
      </c>
      <c s="5" t="inlineStr" r="C1828">
        <is>
          <t xml:space="preserve">SQ YD  </t>
        </is>
      </c>
      <c s="6" r="D1828">
        <v>7894.000</v>
      </c>
      <c s="7" r="E1828">
        <v>2</v>
      </c>
      <c s="8" t="inlineStr" r="F1828">
        <is>
          <t xml:space="preserve">64P43</t>
        </is>
      </c>
      <c s="8" t="inlineStr" r="G1828">
        <is>
          <t xml:space="preserve">087</t>
        </is>
      </c>
      <c s="9" r="H1828">
        <v>6.9500</v>
      </c>
      <c s="8" t="inlineStr" r="I1828">
        <is>
          <t xml:space="preserve">Y</t>
        </is>
      </c>
      <c s="8" t="inlineStr" r="J1828">
        <is>
          <t xml:space="preserve"> Rock Island</t>
        </is>
      </c>
    </row>
    <row r="1829" ht="20.25" customHeight="0">
      <c s="5" t="inlineStr" r="A1829">
        <is>
          <t xml:space="preserve">25100900</t>
        </is>
      </c>
      <c s="5" t="inlineStr" r="B1829">
        <is>
          <t xml:space="preserve">TURF REINFORCEMENT MAT</t>
        </is>
      </c>
      <c s="5" t="inlineStr" r="C1829">
        <is>
          <t xml:space="preserve">SQ YD  </t>
        </is>
      </c>
      <c s="6" r="D1829">
        <v>7894.000</v>
      </c>
      <c s="7" r="E1829">
        <v>2</v>
      </c>
      <c s="8" t="inlineStr" r="F1829">
        <is>
          <t xml:space="preserve">64P43</t>
        </is>
      </c>
      <c s="8" t="inlineStr" r="G1829">
        <is>
          <t xml:space="preserve">087</t>
        </is>
      </c>
      <c s="9" r="H1829">
        <v>5.5000</v>
      </c>
      <c s="8" t="inlineStr" r="I1829">
        <is>
          <t xml:space="preserve"/>
        </is>
      </c>
      <c s="8" t="inlineStr" r="J1829">
        <is>
          <t xml:space="preserve"> Rock Island</t>
        </is>
      </c>
    </row>
    <row r="1830" ht="20.25" customHeight="0">
      <c s="5" t="inlineStr" r="A1830">
        <is>
          <t xml:space="preserve">25100900</t>
        </is>
      </c>
      <c s="5" t="inlineStr" r="B1830">
        <is>
          <t xml:space="preserve">TURF REINFORCEMENT MAT</t>
        </is>
      </c>
      <c s="5" t="inlineStr" r="C1830">
        <is>
          <t xml:space="preserve">SQ YD  </t>
        </is>
      </c>
      <c s="6" r="D1830">
        <v>7894.000</v>
      </c>
      <c s="7" r="E1830">
        <v>2</v>
      </c>
      <c s="8" t="inlineStr" r="F1830">
        <is>
          <t xml:space="preserve">64P43</t>
        </is>
      </c>
      <c s="8" t="inlineStr" r="G1830">
        <is>
          <t xml:space="preserve">087</t>
        </is>
      </c>
      <c s="9" r="H1830">
        <v>6.7500</v>
      </c>
      <c s="8" t="inlineStr" r="I1830">
        <is>
          <t xml:space="preserve"/>
        </is>
      </c>
      <c s="8" t="inlineStr" r="J1830">
        <is>
          <t xml:space="preserve"> Rock Island</t>
        </is>
      </c>
    </row>
    <row r="1831" ht="20.25" customHeight="0">
      <c s="5" t="inlineStr" r="A1831">
        <is>
          <t xml:space="preserve">25200100</t>
        </is>
      </c>
      <c s="5" t="inlineStr" r="B1831">
        <is>
          <t xml:space="preserve">SODDING</t>
        </is>
      </c>
      <c s="5" t="inlineStr" r="C1831">
        <is>
          <t xml:space="preserve">SQ YD  </t>
        </is>
      </c>
      <c s="6" r="D1831">
        <v>1816.000</v>
      </c>
      <c s="7" r="E1831">
        <v>1</v>
      </c>
      <c s="8" t="inlineStr" r="F1831">
        <is>
          <t xml:space="preserve">61J10</t>
        </is>
      </c>
      <c s="8" t="inlineStr" r="G1831">
        <is>
          <t xml:space="preserve">045</t>
        </is>
      </c>
      <c s="9" r="H1831">
        <v>9.0000</v>
      </c>
      <c s="8" t="inlineStr" r="I1831">
        <is>
          <t xml:space="preserve">Y</t>
        </is>
      </c>
      <c s="8" t="inlineStr" r="J1831">
        <is>
          <t xml:space="preserve"> Cook</t>
        </is>
      </c>
    </row>
    <row r="1832" ht="20.25" customHeight="0">
      <c s="5" t="inlineStr" r="A1832">
        <is>
          <t xml:space="preserve">25200100</t>
        </is>
      </c>
      <c s="5" t="inlineStr" r="B1832">
        <is>
          <t xml:space="preserve">SODDING</t>
        </is>
      </c>
      <c s="5" t="inlineStr" r="C1832">
        <is>
          <t xml:space="preserve">SQ YD  </t>
        </is>
      </c>
      <c s="6" r="D1832">
        <v>1816.000</v>
      </c>
      <c s="7" r="E1832">
        <v>1</v>
      </c>
      <c s="8" t="inlineStr" r="F1832">
        <is>
          <t xml:space="preserve">61J10</t>
        </is>
      </c>
      <c s="8" t="inlineStr" r="G1832">
        <is>
          <t xml:space="preserve">045</t>
        </is>
      </c>
      <c s="9" r="H1832">
        <v>9.0000</v>
      </c>
      <c s="8" t="inlineStr" r="I1832">
        <is>
          <t xml:space="preserve"/>
        </is>
      </c>
      <c s="8" t="inlineStr" r="J1832">
        <is>
          <t xml:space="preserve"> Cook</t>
        </is>
      </c>
    </row>
    <row r="1833" ht="20.25" customHeight="0">
      <c s="5" t="inlineStr" r="A1833">
        <is>
          <t xml:space="preserve">25200100</t>
        </is>
      </c>
      <c s="5" t="inlineStr" r="B1833">
        <is>
          <t xml:space="preserve">SODDING</t>
        </is>
      </c>
      <c s="5" t="inlineStr" r="C1833">
        <is>
          <t xml:space="preserve">SQ YD  </t>
        </is>
      </c>
      <c s="6" r="D1833">
        <v>1816.000</v>
      </c>
      <c s="7" r="E1833">
        <v>1</v>
      </c>
      <c s="8" t="inlineStr" r="F1833">
        <is>
          <t xml:space="preserve">61J10</t>
        </is>
      </c>
      <c s="8" t="inlineStr" r="G1833">
        <is>
          <t xml:space="preserve">045</t>
        </is>
      </c>
      <c s="9" r="H1833">
        <v>9.0000</v>
      </c>
      <c s="8" t="inlineStr" r="I1833">
        <is>
          <t xml:space="preserve"/>
        </is>
      </c>
      <c s="8" t="inlineStr" r="J1833">
        <is>
          <t xml:space="preserve"> Cook</t>
        </is>
      </c>
    </row>
    <row r="1834" ht="20.25" customHeight="0">
      <c s="5" t="inlineStr" r="A1834">
        <is>
          <t xml:space="preserve">25200100</t>
        </is>
      </c>
      <c s="5" t="inlineStr" r="B1834">
        <is>
          <t xml:space="preserve">SODDING</t>
        </is>
      </c>
      <c s="5" t="inlineStr" r="C1834">
        <is>
          <t xml:space="preserve">SQ YD  </t>
        </is>
      </c>
      <c s="6" r="D1834">
        <v>1816.000</v>
      </c>
      <c s="7" r="E1834">
        <v>1</v>
      </c>
      <c s="8" t="inlineStr" r="F1834">
        <is>
          <t xml:space="preserve">61J10</t>
        </is>
      </c>
      <c s="8" t="inlineStr" r="G1834">
        <is>
          <t xml:space="preserve">045</t>
        </is>
      </c>
      <c s="9" r="H1834">
        <v>9.0000</v>
      </c>
      <c s="8" t="inlineStr" r="I1834">
        <is>
          <t xml:space="preserve"/>
        </is>
      </c>
      <c s="8" t="inlineStr" r="J1834">
        <is>
          <t xml:space="preserve"> Cook</t>
        </is>
      </c>
    </row>
    <row r="1835" ht="20.25" customHeight="0">
      <c s="5" t="inlineStr" r="A1835">
        <is>
          <t xml:space="preserve">25200100</t>
        </is>
      </c>
      <c s="5" t="inlineStr" r="B1835">
        <is>
          <t xml:space="preserve">SODDING</t>
        </is>
      </c>
      <c s="5" t="inlineStr" r="C1835">
        <is>
          <t xml:space="preserve">SQ YD  </t>
        </is>
      </c>
      <c s="6" r="D1835">
        <v>1816.000</v>
      </c>
      <c s="7" r="E1835">
        <v>1</v>
      </c>
      <c s="8" t="inlineStr" r="F1835">
        <is>
          <t xml:space="preserve">61J10</t>
        </is>
      </c>
      <c s="8" t="inlineStr" r="G1835">
        <is>
          <t xml:space="preserve">045</t>
        </is>
      </c>
      <c s="9" r="H1835">
        <v>9.0000</v>
      </c>
      <c s="8" t="inlineStr" r="I1835">
        <is>
          <t xml:space="preserve"/>
        </is>
      </c>
      <c s="8" t="inlineStr" r="J1835">
        <is>
          <t xml:space="preserve"> Cook</t>
        </is>
      </c>
    </row>
    <row r="1836" ht="20.25" customHeight="0">
      <c s="5" t="inlineStr" r="A1836">
        <is>
          <t xml:space="preserve">25200100</t>
        </is>
      </c>
      <c s="5" t="inlineStr" r="B1836">
        <is>
          <t xml:space="preserve">SODDING</t>
        </is>
      </c>
      <c s="5" t="inlineStr" r="C1836">
        <is>
          <t xml:space="preserve">SQ YD  </t>
        </is>
      </c>
      <c s="6" r="D1836">
        <v>1816.000</v>
      </c>
      <c s="7" r="E1836">
        <v>1</v>
      </c>
      <c s="8" t="inlineStr" r="F1836">
        <is>
          <t xml:space="preserve">61J10</t>
        </is>
      </c>
      <c s="8" t="inlineStr" r="G1836">
        <is>
          <t xml:space="preserve">045</t>
        </is>
      </c>
      <c s="9" r="H1836">
        <v>11.6000</v>
      </c>
      <c s="8" t="inlineStr" r="I1836">
        <is>
          <t xml:space="preserve"/>
        </is>
      </c>
      <c s="8" t="inlineStr" r="J1836">
        <is>
          <t xml:space="preserve"> Cook</t>
        </is>
      </c>
    </row>
    <row r="1837" ht="20.25" customHeight="0">
      <c s="5" t="inlineStr" r="A1837">
        <is>
          <t xml:space="preserve">25200100</t>
        </is>
      </c>
      <c s="5" t="inlineStr" r="B1837">
        <is>
          <t xml:space="preserve">SODDING</t>
        </is>
      </c>
      <c s="5" t="inlineStr" r="C1837">
        <is>
          <t xml:space="preserve">SQ YD  </t>
        </is>
      </c>
      <c s="6" r="D1837">
        <v>2565.000</v>
      </c>
      <c s="7" r="E1837">
        <v>1</v>
      </c>
      <c s="8" t="inlineStr" r="F1837">
        <is>
          <t xml:space="preserve">61J12</t>
        </is>
      </c>
      <c s="8" t="inlineStr" r="G1837">
        <is>
          <t xml:space="preserve">047</t>
        </is>
      </c>
      <c s="9" r="H1837">
        <v>17.0000</v>
      </c>
      <c s="8" t="inlineStr" r="I1837">
        <is>
          <t xml:space="preserve">Y</t>
        </is>
      </c>
      <c s="8" t="inlineStr" r="J1837">
        <is>
          <t xml:space="preserve"> DuPage</t>
        </is>
      </c>
    </row>
    <row r="1838" ht="20.25" customHeight="0">
      <c s="5" t="inlineStr" r="A1838">
        <is>
          <t xml:space="preserve">25200100</t>
        </is>
      </c>
      <c s="5" t="inlineStr" r="B1838">
        <is>
          <t xml:space="preserve">SODDING</t>
        </is>
      </c>
      <c s="5" t="inlineStr" r="C1838">
        <is>
          <t xml:space="preserve">SQ YD  </t>
        </is>
      </c>
      <c s="6" r="D1838">
        <v>2565.000</v>
      </c>
      <c s="7" r="E1838">
        <v>1</v>
      </c>
      <c s="8" t="inlineStr" r="F1838">
        <is>
          <t xml:space="preserve">61J12</t>
        </is>
      </c>
      <c s="8" t="inlineStr" r="G1838">
        <is>
          <t xml:space="preserve">047</t>
        </is>
      </c>
      <c s="9" r="H1838">
        <v>11.0000</v>
      </c>
      <c s="8" t="inlineStr" r="I1838">
        <is>
          <t xml:space="preserve"/>
        </is>
      </c>
      <c s="8" t="inlineStr" r="J1838">
        <is>
          <t xml:space="preserve"> DuPage</t>
        </is>
      </c>
    </row>
    <row r="1839" ht="20.25" customHeight="0">
      <c s="5" t="inlineStr" r="A1839">
        <is>
          <t xml:space="preserve">25200100</t>
        </is>
      </c>
      <c s="5" t="inlineStr" r="B1839">
        <is>
          <t xml:space="preserve">SODDING</t>
        </is>
      </c>
      <c s="5" t="inlineStr" r="C1839">
        <is>
          <t xml:space="preserve">SQ YD  </t>
        </is>
      </c>
      <c s="6" r="D1839">
        <v>2565.000</v>
      </c>
      <c s="7" r="E1839">
        <v>1</v>
      </c>
      <c s="8" t="inlineStr" r="F1839">
        <is>
          <t xml:space="preserve">61J12</t>
        </is>
      </c>
      <c s="8" t="inlineStr" r="G1839">
        <is>
          <t xml:space="preserve">047</t>
        </is>
      </c>
      <c s="9" r="H1839">
        <v>12.0000</v>
      </c>
      <c s="8" t="inlineStr" r="I1839">
        <is>
          <t xml:space="preserve"/>
        </is>
      </c>
      <c s="8" t="inlineStr" r="J1839">
        <is>
          <t xml:space="preserve"> DuPage</t>
        </is>
      </c>
    </row>
    <row r="1840" ht="20.25" customHeight="0">
      <c s="5" t="inlineStr" r="A1840">
        <is>
          <t xml:space="preserve">25200100</t>
        </is>
      </c>
      <c s="5" t="inlineStr" r="B1840">
        <is>
          <t xml:space="preserve">SODDING</t>
        </is>
      </c>
      <c s="5" t="inlineStr" r="C1840">
        <is>
          <t xml:space="preserve">SQ YD  </t>
        </is>
      </c>
      <c s="6" r="D1840">
        <v>2565.000</v>
      </c>
      <c s="7" r="E1840">
        <v>1</v>
      </c>
      <c s="8" t="inlineStr" r="F1840">
        <is>
          <t xml:space="preserve">61J12</t>
        </is>
      </c>
      <c s="8" t="inlineStr" r="G1840">
        <is>
          <t xml:space="preserve">047</t>
        </is>
      </c>
      <c s="9" r="H1840">
        <v>12.8500</v>
      </c>
      <c s="8" t="inlineStr" r="I1840">
        <is>
          <t xml:space="preserve"/>
        </is>
      </c>
      <c s="8" t="inlineStr" r="J1840">
        <is>
          <t xml:space="preserve"> DuPage</t>
        </is>
      </c>
    </row>
    <row r="1841" ht="20.25" customHeight="0">
      <c s="5" t="inlineStr" r="A1841">
        <is>
          <t xml:space="preserve">25200100</t>
        </is>
      </c>
      <c s="5" t="inlineStr" r="B1841">
        <is>
          <t xml:space="preserve">SODDING</t>
        </is>
      </c>
      <c s="5" t="inlineStr" r="C1841">
        <is>
          <t xml:space="preserve">SQ YD  </t>
        </is>
      </c>
      <c s="6" r="D1841">
        <v>2565.000</v>
      </c>
      <c s="7" r="E1841">
        <v>1</v>
      </c>
      <c s="8" t="inlineStr" r="F1841">
        <is>
          <t xml:space="preserve">61J12</t>
        </is>
      </c>
      <c s="8" t="inlineStr" r="G1841">
        <is>
          <t xml:space="preserve">047</t>
        </is>
      </c>
      <c s="9" r="H1841">
        <v>16.0000</v>
      </c>
      <c s="8" t="inlineStr" r="I1841">
        <is>
          <t xml:space="preserve"/>
        </is>
      </c>
      <c s="8" t="inlineStr" r="J1841">
        <is>
          <t xml:space="preserve"> DuPage</t>
        </is>
      </c>
    </row>
    <row r="1842" ht="20.25" customHeight="0">
      <c s="5" t="inlineStr" r="A1842">
        <is>
          <t xml:space="preserve">25200100</t>
        </is>
      </c>
      <c s="5" t="inlineStr" r="B1842">
        <is>
          <t xml:space="preserve">SODDING</t>
        </is>
      </c>
      <c s="5" t="inlineStr" r="C1842">
        <is>
          <t xml:space="preserve">SQ YD  </t>
        </is>
      </c>
      <c s="6" r="D1842">
        <v>1237.000</v>
      </c>
      <c s="7" r="E1842">
        <v>8</v>
      </c>
      <c s="8" t="inlineStr" r="F1842">
        <is>
          <t xml:space="preserve">97785</t>
        </is>
      </c>
      <c s="8" t="inlineStr" r="G1842">
        <is>
          <t xml:space="preserve">137</t>
        </is>
      </c>
      <c s="9" r="H1842">
        <v>19.8500</v>
      </c>
      <c s="8" t="inlineStr" r="I1842">
        <is>
          <t xml:space="preserve">Y</t>
        </is>
      </c>
      <c s="8" t="inlineStr" r="J1842">
        <is>
          <t xml:space="preserve"> Madison</t>
        </is>
      </c>
    </row>
    <row r="1843" ht="20.25" customHeight="0">
      <c s="5" t="inlineStr" r="A1843">
        <is>
          <t xml:space="preserve">25200100</t>
        </is>
      </c>
      <c s="5" t="inlineStr" r="B1843">
        <is>
          <t xml:space="preserve">SODDING</t>
        </is>
      </c>
      <c s="5" t="inlineStr" r="C1843">
        <is>
          <t xml:space="preserve">SQ YD  </t>
        </is>
      </c>
      <c s="6" r="D1843">
        <v>1237.000</v>
      </c>
      <c s="7" r="E1843">
        <v>8</v>
      </c>
      <c s="8" t="inlineStr" r="F1843">
        <is>
          <t xml:space="preserve">97785</t>
        </is>
      </c>
      <c s="8" t="inlineStr" r="G1843">
        <is>
          <t xml:space="preserve">137</t>
        </is>
      </c>
      <c s="9" r="H1843">
        <v>18.5500</v>
      </c>
      <c s="8" t="inlineStr" r="I1843">
        <is>
          <t xml:space="preserve"/>
        </is>
      </c>
      <c s="8" t="inlineStr" r="J1843">
        <is>
          <t xml:space="preserve"> Madison</t>
        </is>
      </c>
    </row>
    <row r="1844" ht="20.25" customHeight="0">
      <c s="5" t="inlineStr" r="A1844">
        <is>
          <t xml:space="preserve">25200110</t>
        </is>
      </c>
      <c s="5" t="inlineStr" r="B1844">
        <is>
          <t xml:space="preserve">SODDING, SALT TOLERANT</t>
        </is>
      </c>
      <c s="5" t="inlineStr" r="C1844">
        <is>
          <t xml:space="preserve">SQ YD  </t>
        </is>
      </c>
      <c s="6" r="D1844">
        <v>1788.000</v>
      </c>
      <c s="7" r="E1844">
        <v>1</v>
      </c>
      <c s="8" t="inlineStr" r="F1844">
        <is>
          <t xml:space="preserve">61H91</t>
        </is>
      </c>
      <c s="8" t="inlineStr" r="G1844">
        <is>
          <t xml:space="preserve">044</t>
        </is>
      </c>
      <c s="9" r="H1844">
        <v>16.5000</v>
      </c>
      <c s="8" t="inlineStr" r="I1844">
        <is>
          <t xml:space="preserve">Y</t>
        </is>
      </c>
      <c s="8" t="inlineStr" r="J1844">
        <is>
          <t xml:space="preserve"> DuPage</t>
        </is>
      </c>
    </row>
    <row r="1845" ht="20.25" customHeight="0">
      <c s="5" t="inlineStr" r="A1845">
        <is>
          <t xml:space="preserve">25200110</t>
        </is>
      </c>
      <c s="5" t="inlineStr" r="B1845">
        <is>
          <t xml:space="preserve">SODDING, SALT TOLERANT</t>
        </is>
      </c>
      <c s="5" t="inlineStr" r="C1845">
        <is>
          <t xml:space="preserve">SQ YD  </t>
        </is>
      </c>
      <c s="6" r="D1845">
        <v>1788.000</v>
      </c>
      <c s="7" r="E1845">
        <v>1</v>
      </c>
      <c s="8" t="inlineStr" r="F1845">
        <is>
          <t xml:space="preserve">61H91</t>
        </is>
      </c>
      <c s="8" t="inlineStr" r="G1845">
        <is>
          <t xml:space="preserve">044</t>
        </is>
      </c>
      <c s="9" r="H1845">
        <v>9.0000</v>
      </c>
      <c s="8" t="inlineStr" r="I1845">
        <is>
          <t xml:space="preserve"/>
        </is>
      </c>
      <c s="8" t="inlineStr" r="J1845">
        <is>
          <t xml:space="preserve"> DuPage</t>
        </is>
      </c>
    </row>
    <row r="1846" ht="20.25" customHeight="0">
      <c s="5" t="inlineStr" r="A1846">
        <is>
          <t xml:space="preserve">25200110</t>
        </is>
      </c>
      <c s="5" t="inlineStr" r="B1846">
        <is>
          <t xml:space="preserve">SODDING, SALT TOLERANT</t>
        </is>
      </c>
      <c s="5" t="inlineStr" r="C1846">
        <is>
          <t xml:space="preserve">SQ YD  </t>
        </is>
      </c>
      <c s="6" r="D1846">
        <v>1788.000</v>
      </c>
      <c s="7" r="E1846">
        <v>1</v>
      </c>
      <c s="8" t="inlineStr" r="F1846">
        <is>
          <t xml:space="preserve">61H91</t>
        </is>
      </c>
      <c s="8" t="inlineStr" r="G1846">
        <is>
          <t xml:space="preserve">044</t>
        </is>
      </c>
      <c s="9" r="H1846">
        <v>10.7500</v>
      </c>
      <c s="8" t="inlineStr" r="I1846">
        <is>
          <t xml:space="preserve"/>
        </is>
      </c>
      <c s="8" t="inlineStr" r="J1846">
        <is>
          <t xml:space="preserve"> DuPage</t>
        </is>
      </c>
    </row>
    <row r="1847" ht="20.25" customHeight="0">
      <c s="5" t="inlineStr" r="A1847">
        <is>
          <t xml:space="preserve">25200110</t>
        </is>
      </c>
      <c s="5" t="inlineStr" r="B1847">
        <is>
          <t xml:space="preserve">SODDING, SALT TOLERANT</t>
        </is>
      </c>
      <c s="5" t="inlineStr" r="C1847">
        <is>
          <t xml:space="preserve">SQ YD  </t>
        </is>
      </c>
      <c s="6" r="D1847">
        <v>1788.000</v>
      </c>
      <c s="7" r="E1847">
        <v>1</v>
      </c>
      <c s="8" t="inlineStr" r="F1847">
        <is>
          <t xml:space="preserve">61H91</t>
        </is>
      </c>
      <c s="8" t="inlineStr" r="G1847">
        <is>
          <t xml:space="preserve">044</t>
        </is>
      </c>
      <c s="9" r="H1847">
        <v>11.0000</v>
      </c>
      <c s="8" t="inlineStr" r="I1847">
        <is>
          <t xml:space="preserve"/>
        </is>
      </c>
      <c s="8" t="inlineStr" r="J1847">
        <is>
          <t xml:space="preserve"> DuPage</t>
        </is>
      </c>
    </row>
    <row r="1848" ht="20.25" customHeight="0">
      <c s="5" t="inlineStr" r="A1848">
        <is>
          <t xml:space="preserve">25200110</t>
        </is>
      </c>
      <c s="5" t="inlineStr" r="B1848">
        <is>
          <t xml:space="preserve">SODDING, SALT TOLERANT</t>
        </is>
      </c>
      <c s="5" t="inlineStr" r="C1848">
        <is>
          <t xml:space="preserve">SQ YD  </t>
        </is>
      </c>
      <c s="6" r="D1848">
        <v>1788.000</v>
      </c>
      <c s="7" r="E1848">
        <v>1</v>
      </c>
      <c s="8" t="inlineStr" r="F1848">
        <is>
          <t xml:space="preserve">61H91</t>
        </is>
      </c>
      <c s="8" t="inlineStr" r="G1848">
        <is>
          <t xml:space="preserve">044</t>
        </is>
      </c>
      <c s="9" r="H1848">
        <v>11.0000</v>
      </c>
      <c s="8" t="inlineStr" r="I1848">
        <is>
          <t xml:space="preserve"/>
        </is>
      </c>
      <c s="8" t="inlineStr" r="J1848">
        <is>
          <t xml:space="preserve"> DuPage</t>
        </is>
      </c>
    </row>
    <row r="1849" ht="20.25" customHeight="0">
      <c s="5" t="inlineStr" r="A1849">
        <is>
          <t xml:space="preserve">25200110</t>
        </is>
      </c>
      <c s="5" t="inlineStr" r="B1849">
        <is>
          <t xml:space="preserve">SODDING, SALT TOLERANT</t>
        </is>
      </c>
      <c s="5" t="inlineStr" r="C1849">
        <is>
          <t xml:space="preserve">SQ YD  </t>
        </is>
      </c>
      <c s="6" r="D1849">
        <v>1788.000</v>
      </c>
      <c s="7" r="E1849">
        <v>1</v>
      </c>
      <c s="8" t="inlineStr" r="F1849">
        <is>
          <t xml:space="preserve">61H91</t>
        </is>
      </c>
      <c s="8" t="inlineStr" r="G1849">
        <is>
          <t xml:space="preserve">044</t>
        </is>
      </c>
      <c s="9" r="H1849">
        <v>12.0000</v>
      </c>
      <c s="8" t="inlineStr" r="I1849">
        <is>
          <t xml:space="preserve"/>
        </is>
      </c>
      <c s="8" t="inlineStr" r="J1849">
        <is>
          <t xml:space="preserve"> DuPage</t>
        </is>
      </c>
    </row>
    <row r="1850" ht="20.25" customHeight="0">
      <c s="5" t="inlineStr" r="A1850">
        <is>
          <t xml:space="preserve">25200110</t>
        </is>
      </c>
      <c s="5" t="inlineStr" r="B1850">
        <is>
          <t xml:space="preserve">SODDING, SALT TOLERANT</t>
        </is>
      </c>
      <c s="5" t="inlineStr" r="C1850">
        <is>
          <t xml:space="preserve">SQ YD  </t>
        </is>
      </c>
      <c s="6" r="D1850">
        <v>9803.000</v>
      </c>
      <c s="7" r="E1850">
        <v>1</v>
      </c>
      <c s="8" t="inlineStr" r="F1850">
        <is>
          <t xml:space="preserve">61J04</t>
        </is>
      </c>
      <c s="8" t="inlineStr" r="G1850">
        <is>
          <t xml:space="preserve">130</t>
        </is>
      </c>
      <c s="9" r="H1850">
        <v>9.0500</v>
      </c>
      <c s="8" t="inlineStr" r="I1850">
        <is>
          <t xml:space="preserve">Y</t>
        </is>
      </c>
      <c s="8" t="inlineStr" r="J1850">
        <is>
          <t xml:space="preserve"> Cook</t>
        </is>
      </c>
    </row>
    <row r="1851" ht="20.25" customHeight="0">
      <c s="5" t="inlineStr" r="A1851">
        <is>
          <t xml:space="preserve">25200110</t>
        </is>
      </c>
      <c s="5" t="inlineStr" r="B1851">
        <is>
          <t xml:space="preserve">SODDING, SALT TOLERANT</t>
        </is>
      </c>
      <c s="5" t="inlineStr" r="C1851">
        <is>
          <t xml:space="preserve">SQ YD  </t>
        </is>
      </c>
      <c s="6" r="D1851">
        <v>9803.000</v>
      </c>
      <c s="7" r="E1851">
        <v>1</v>
      </c>
      <c s="8" t="inlineStr" r="F1851">
        <is>
          <t xml:space="preserve">61J04</t>
        </is>
      </c>
      <c s="8" t="inlineStr" r="G1851">
        <is>
          <t xml:space="preserve">130</t>
        </is>
      </c>
      <c s="9" r="H1851">
        <v>8.0000</v>
      </c>
      <c s="8" t="inlineStr" r="I1851">
        <is>
          <t xml:space="preserve"/>
        </is>
      </c>
      <c s="8" t="inlineStr" r="J1851">
        <is>
          <t xml:space="preserve"> Cook</t>
        </is>
      </c>
    </row>
    <row r="1852" ht="20.25" customHeight="0">
      <c s="5" t="inlineStr" r="A1852">
        <is>
          <t xml:space="preserve">25200110</t>
        </is>
      </c>
      <c s="5" t="inlineStr" r="B1852">
        <is>
          <t xml:space="preserve">SODDING, SALT TOLERANT</t>
        </is>
      </c>
      <c s="5" t="inlineStr" r="C1852">
        <is>
          <t xml:space="preserve">SQ YD  </t>
        </is>
      </c>
      <c s="6" r="D1852">
        <v>9803.000</v>
      </c>
      <c s="7" r="E1852">
        <v>1</v>
      </c>
      <c s="8" t="inlineStr" r="F1852">
        <is>
          <t xml:space="preserve">61J04</t>
        </is>
      </c>
      <c s="8" t="inlineStr" r="G1852">
        <is>
          <t xml:space="preserve">130</t>
        </is>
      </c>
      <c s="9" r="H1852">
        <v>8.0000</v>
      </c>
      <c s="8" t="inlineStr" r="I1852">
        <is>
          <t xml:space="preserve"/>
        </is>
      </c>
      <c s="8" t="inlineStr" r="J1852">
        <is>
          <t xml:space="preserve"> Cook</t>
        </is>
      </c>
    </row>
    <row r="1853" ht="20.25" customHeight="0">
      <c s="5" t="inlineStr" r="A1853">
        <is>
          <t xml:space="preserve">25200110</t>
        </is>
      </c>
      <c s="5" t="inlineStr" r="B1853">
        <is>
          <t xml:space="preserve">SODDING, SALT TOLERANT</t>
        </is>
      </c>
      <c s="5" t="inlineStr" r="C1853">
        <is>
          <t xml:space="preserve">SQ YD  </t>
        </is>
      </c>
      <c s="6" r="D1853">
        <v>9803.000</v>
      </c>
      <c s="7" r="E1853">
        <v>1</v>
      </c>
      <c s="8" t="inlineStr" r="F1853">
        <is>
          <t xml:space="preserve">61J04</t>
        </is>
      </c>
      <c s="8" t="inlineStr" r="G1853">
        <is>
          <t xml:space="preserve">130</t>
        </is>
      </c>
      <c s="9" r="H1853">
        <v>9.0500</v>
      </c>
      <c s="8" t="inlineStr" r="I1853">
        <is>
          <t xml:space="preserve"/>
        </is>
      </c>
      <c s="8" t="inlineStr" r="J1853">
        <is>
          <t xml:space="preserve"> Cook</t>
        </is>
      </c>
    </row>
    <row r="1854" ht="20.25" customHeight="0">
      <c s="5" t="inlineStr" r="A1854">
        <is>
          <t xml:space="preserve">25200110</t>
        </is>
      </c>
      <c s="5" t="inlineStr" r="B1854">
        <is>
          <t xml:space="preserve">SODDING, SALT TOLERANT</t>
        </is>
      </c>
      <c s="5" t="inlineStr" r="C1854">
        <is>
          <t xml:space="preserve">SQ YD  </t>
        </is>
      </c>
      <c s="6" r="D1854">
        <v>9803.000</v>
      </c>
      <c s="7" r="E1854">
        <v>1</v>
      </c>
      <c s="8" t="inlineStr" r="F1854">
        <is>
          <t xml:space="preserve">61J04</t>
        </is>
      </c>
      <c s="8" t="inlineStr" r="G1854">
        <is>
          <t xml:space="preserve">130</t>
        </is>
      </c>
      <c s="9" r="H1854">
        <v>16.5000</v>
      </c>
      <c s="8" t="inlineStr" r="I1854">
        <is>
          <t xml:space="preserve"/>
        </is>
      </c>
      <c s="8" t="inlineStr" r="J1854">
        <is>
          <t xml:space="preserve"> Cook</t>
        </is>
      </c>
    </row>
    <row r="1855" ht="20.25" customHeight="0">
      <c s="5" t="inlineStr" r="A1855">
        <is>
          <t xml:space="preserve">25200110</t>
        </is>
      </c>
      <c s="5" t="inlineStr" r="B1855">
        <is>
          <t xml:space="preserve">SODDING, SALT TOLERANT</t>
        </is>
      </c>
      <c s="5" t="inlineStr" r="C1855">
        <is>
          <t xml:space="preserve">SQ YD  </t>
        </is>
      </c>
      <c s="6" r="D1855">
        <v>89.000</v>
      </c>
      <c s="7" r="E1855">
        <v>1</v>
      </c>
      <c s="8" t="inlineStr" r="F1855">
        <is>
          <t xml:space="preserve">61J11</t>
        </is>
      </c>
      <c s="8" t="inlineStr" r="G1855">
        <is>
          <t xml:space="preserve">046</t>
        </is>
      </c>
      <c s="9" r="H1855">
        <v>23.5000</v>
      </c>
      <c s="8" t="inlineStr" r="I1855">
        <is>
          <t xml:space="preserve">Y</t>
        </is>
      </c>
      <c s="8" t="inlineStr" r="J1855">
        <is>
          <t xml:space="preserve"> DuPage</t>
        </is>
      </c>
    </row>
    <row r="1856" ht="20.25" customHeight="0">
      <c s="5" t="inlineStr" r="A1856">
        <is>
          <t xml:space="preserve">25200110</t>
        </is>
      </c>
      <c s="5" t="inlineStr" r="B1856">
        <is>
          <t xml:space="preserve">SODDING, SALT TOLERANT</t>
        </is>
      </c>
      <c s="5" t="inlineStr" r="C1856">
        <is>
          <t xml:space="preserve">SQ YD  </t>
        </is>
      </c>
      <c s="6" r="D1856">
        <v>89.000</v>
      </c>
      <c s="7" r="E1856">
        <v>1</v>
      </c>
      <c s="8" t="inlineStr" r="F1856">
        <is>
          <t xml:space="preserve">61J11</t>
        </is>
      </c>
      <c s="8" t="inlineStr" r="G1856">
        <is>
          <t xml:space="preserve">046</t>
        </is>
      </c>
      <c s="9" r="H1856">
        <v>23.5000</v>
      </c>
      <c s="8" t="inlineStr" r="I1856">
        <is>
          <t xml:space="preserve"/>
        </is>
      </c>
      <c s="8" t="inlineStr" r="J1856">
        <is>
          <t xml:space="preserve"> DuPage</t>
        </is>
      </c>
    </row>
    <row r="1857" ht="20.25" customHeight="0">
      <c s="5" t="inlineStr" r="A1857">
        <is>
          <t xml:space="preserve">25200110</t>
        </is>
      </c>
      <c s="5" t="inlineStr" r="B1857">
        <is>
          <t xml:space="preserve">SODDING, SALT TOLERANT</t>
        </is>
      </c>
      <c s="5" t="inlineStr" r="C1857">
        <is>
          <t xml:space="preserve">SQ YD  </t>
        </is>
      </c>
      <c s="6" r="D1857">
        <v>89.000</v>
      </c>
      <c s="7" r="E1857">
        <v>1</v>
      </c>
      <c s="8" t="inlineStr" r="F1857">
        <is>
          <t xml:space="preserve">61J11</t>
        </is>
      </c>
      <c s="8" t="inlineStr" r="G1857">
        <is>
          <t xml:space="preserve">046</t>
        </is>
      </c>
      <c s="9" r="H1857">
        <v>25.0000</v>
      </c>
      <c s="8" t="inlineStr" r="I1857">
        <is>
          <t xml:space="preserve"/>
        </is>
      </c>
      <c s="8" t="inlineStr" r="J1857">
        <is>
          <t xml:space="preserve"> DuPage</t>
        </is>
      </c>
    </row>
    <row r="1858" ht="20.25" customHeight="0">
      <c s="5" t="inlineStr" r="A1858">
        <is>
          <t xml:space="preserve">25200110</t>
        </is>
      </c>
      <c s="5" t="inlineStr" r="B1858">
        <is>
          <t xml:space="preserve">SODDING, SALT TOLERANT</t>
        </is>
      </c>
      <c s="5" t="inlineStr" r="C1858">
        <is>
          <t xml:space="preserve">SQ YD  </t>
        </is>
      </c>
      <c s="6" r="D1858">
        <v>89.000</v>
      </c>
      <c s="7" r="E1858">
        <v>1</v>
      </c>
      <c s="8" t="inlineStr" r="F1858">
        <is>
          <t xml:space="preserve">61J11</t>
        </is>
      </c>
      <c s="8" t="inlineStr" r="G1858">
        <is>
          <t xml:space="preserve">046</t>
        </is>
      </c>
      <c s="9" r="H1858">
        <v>27.5000</v>
      </c>
      <c s="8" t="inlineStr" r="I1858">
        <is>
          <t xml:space="preserve"/>
        </is>
      </c>
      <c s="8" t="inlineStr" r="J1858">
        <is>
          <t xml:space="preserve"> DuPage</t>
        </is>
      </c>
    </row>
    <row r="1859" ht="20.25" customHeight="0">
      <c s="5" t="inlineStr" r="A1859">
        <is>
          <t xml:space="preserve">25200110</t>
        </is>
      </c>
      <c s="5" t="inlineStr" r="B1859">
        <is>
          <t xml:space="preserve">SODDING, SALT TOLERANT</t>
        </is>
      </c>
      <c s="5" t="inlineStr" r="C1859">
        <is>
          <t xml:space="preserve">SQ YD  </t>
        </is>
      </c>
      <c s="6" r="D1859">
        <v>564.000</v>
      </c>
      <c s="7" r="E1859">
        <v>1</v>
      </c>
      <c s="8" t="inlineStr" r="F1859">
        <is>
          <t xml:space="preserve">61J13</t>
        </is>
      </c>
      <c s="8" t="inlineStr" r="G1859">
        <is>
          <t xml:space="preserve">048</t>
        </is>
      </c>
      <c s="9" r="H1859">
        <v>18.0000</v>
      </c>
      <c s="8" t="inlineStr" r="I1859">
        <is>
          <t xml:space="preserve">Y</t>
        </is>
      </c>
      <c s="8" t="inlineStr" r="J1859">
        <is>
          <t xml:space="preserve"> DuPage</t>
        </is>
      </c>
    </row>
    <row r="1860" ht="20.25" customHeight="0">
      <c s="5" t="inlineStr" r="A1860">
        <is>
          <t xml:space="preserve">25200110</t>
        </is>
      </c>
      <c s="5" t="inlineStr" r="B1860">
        <is>
          <t xml:space="preserve">SODDING, SALT TOLERANT</t>
        </is>
      </c>
      <c s="5" t="inlineStr" r="C1860">
        <is>
          <t xml:space="preserve">SQ YD  </t>
        </is>
      </c>
      <c s="6" r="D1860">
        <v>564.000</v>
      </c>
      <c s="7" r="E1860">
        <v>1</v>
      </c>
      <c s="8" t="inlineStr" r="F1860">
        <is>
          <t xml:space="preserve">61J13</t>
        </is>
      </c>
      <c s="8" t="inlineStr" r="G1860">
        <is>
          <t xml:space="preserve">048</t>
        </is>
      </c>
      <c s="9" r="H1860">
        <v>18.0000</v>
      </c>
      <c s="8" t="inlineStr" r="I1860">
        <is>
          <t xml:space="preserve"/>
        </is>
      </c>
      <c s="8" t="inlineStr" r="J1860">
        <is>
          <t xml:space="preserve"> DuPage</t>
        </is>
      </c>
    </row>
    <row r="1861" ht="20.25" customHeight="0">
      <c s="5" t="inlineStr" r="A1861">
        <is>
          <t xml:space="preserve">25200110</t>
        </is>
      </c>
      <c s="5" t="inlineStr" r="B1861">
        <is>
          <t xml:space="preserve">SODDING, SALT TOLERANT</t>
        </is>
      </c>
      <c s="5" t="inlineStr" r="C1861">
        <is>
          <t xml:space="preserve">SQ YD  </t>
        </is>
      </c>
      <c s="6" r="D1861">
        <v>564.000</v>
      </c>
      <c s="7" r="E1861">
        <v>1</v>
      </c>
      <c s="8" t="inlineStr" r="F1861">
        <is>
          <t xml:space="preserve">61J13</t>
        </is>
      </c>
      <c s="8" t="inlineStr" r="G1861">
        <is>
          <t xml:space="preserve">048</t>
        </is>
      </c>
      <c s="9" r="H1861">
        <v>19.0000</v>
      </c>
      <c s="8" t="inlineStr" r="I1861">
        <is>
          <t xml:space="preserve"/>
        </is>
      </c>
      <c s="8" t="inlineStr" r="J1861">
        <is>
          <t xml:space="preserve"> DuPage</t>
        </is>
      </c>
    </row>
    <row r="1862" ht="20.25" customHeight="0">
      <c s="5" t="inlineStr" r="A1862">
        <is>
          <t xml:space="preserve">25200110</t>
        </is>
      </c>
      <c s="5" t="inlineStr" r="B1862">
        <is>
          <t xml:space="preserve">SODDING, SALT TOLERANT</t>
        </is>
      </c>
      <c s="5" t="inlineStr" r="C1862">
        <is>
          <t xml:space="preserve">SQ YD  </t>
        </is>
      </c>
      <c s="6" r="D1862">
        <v>1450.000</v>
      </c>
      <c s="7" r="E1862">
        <v>1</v>
      </c>
      <c s="8" t="inlineStr" r="F1862">
        <is>
          <t xml:space="preserve">61J17</t>
        </is>
      </c>
      <c s="8" t="inlineStr" r="G1862">
        <is>
          <t xml:space="preserve">049</t>
        </is>
      </c>
      <c s="9" r="H1862">
        <v>17.5000</v>
      </c>
      <c s="8" t="inlineStr" r="I1862">
        <is>
          <t xml:space="preserve">Y</t>
        </is>
      </c>
      <c s="8" t="inlineStr" r="J1862">
        <is>
          <t xml:space="preserve"> Cook</t>
        </is>
      </c>
    </row>
    <row r="1863" ht="20.25" customHeight="0">
      <c s="5" t="inlineStr" r="A1863">
        <is>
          <t xml:space="preserve">25200110</t>
        </is>
      </c>
      <c s="5" t="inlineStr" r="B1863">
        <is>
          <t xml:space="preserve">SODDING, SALT TOLERANT</t>
        </is>
      </c>
      <c s="5" t="inlineStr" r="C1863">
        <is>
          <t xml:space="preserve">SQ YD  </t>
        </is>
      </c>
      <c s="6" r="D1863">
        <v>1450.000</v>
      </c>
      <c s="7" r="E1863">
        <v>1</v>
      </c>
      <c s="8" t="inlineStr" r="F1863">
        <is>
          <t xml:space="preserve">61J17</t>
        </is>
      </c>
      <c s="8" t="inlineStr" r="G1863">
        <is>
          <t xml:space="preserve">049</t>
        </is>
      </c>
      <c s="9" r="H1863">
        <v>9.0000</v>
      </c>
      <c s="8" t="inlineStr" r="I1863">
        <is>
          <t xml:space="preserve"/>
        </is>
      </c>
      <c s="8" t="inlineStr" r="J1863">
        <is>
          <t xml:space="preserve"> Cook</t>
        </is>
      </c>
    </row>
    <row r="1864" ht="20.25" customHeight="0">
      <c s="5" t="inlineStr" r="A1864">
        <is>
          <t xml:space="preserve">25200110</t>
        </is>
      </c>
      <c s="5" t="inlineStr" r="B1864">
        <is>
          <t xml:space="preserve">SODDING, SALT TOLERANT</t>
        </is>
      </c>
      <c s="5" t="inlineStr" r="C1864">
        <is>
          <t xml:space="preserve">SQ YD  </t>
        </is>
      </c>
      <c s="6" r="D1864">
        <v>1450.000</v>
      </c>
      <c s="7" r="E1864">
        <v>1</v>
      </c>
      <c s="8" t="inlineStr" r="F1864">
        <is>
          <t xml:space="preserve">61J17</t>
        </is>
      </c>
      <c s="8" t="inlineStr" r="G1864">
        <is>
          <t xml:space="preserve">049</t>
        </is>
      </c>
      <c s="9" r="H1864">
        <v>9.0000</v>
      </c>
      <c s="8" t="inlineStr" r="I1864">
        <is>
          <t xml:space="preserve"/>
        </is>
      </c>
      <c s="8" t="inlineStr" r="J1864">
        <is>
          <t xml:space="preserve"> Cook</t>
        </is>
      </c>
    </row>
    <row r="1865" ht="20.25" customHeight="0">
      <c s="5" t="inlineStr" r="A1865">
        <is>
          <t xml:space="preserve">25200110</t>
        </is>
      </c>
      <c s="5" t="inlineStr" r="B1865">
        <is>
          <t xml:space="preserve">SODDING, SALT TOLERANT</t>
        </is>
      </c>
      <c s="5" t="inlineStr" r="C1865">
        <is>
          <t xml:space="preserve">SQ YD  </t>
        </is>
      </c>
      <c s="6" r="D1865">
        <v>1450.000</v>
      </c>
      <c s="7" r="E1865">
        <v>1</v>
      </c>
      <c s="8" t="inlineStr" r="F1865">
        <is>
          <t xml:space="preserve">61J17</t>
        </is>
      </c>
      <c s="8" t="inlineStr" r="G1865">
        <is>
          <t xml:space="preserve">049</t>
        </is>
      </c>
      <c s="9" r="H1865">
        <v>15.0000</v>
      </c>
      <c s="8" t="inlineStr" r="I1865">
        <is>
          <t xml:space="preserve"/>
        </is>
      </c>
      <c s="8" t="inlineStr" r="J1865">
        <is>
          <t xml:space="preserve"> Cook</t>
        </is>
      </c>
    </row>
    <row r="1866" ht="20.25" customHeight="0">
      <c s="5" t="inlineStr" r="A1866">
        <is>
          <t xml:space="preserve">25200110</t>
        </is>
      </c>
      <c s="5" t="inlineStr" r="B1866">
        <is>
          <t xml:space="preserve">SODDING, SALT TOLERANT</t>
        </is>
      </c>
      <c s="5" t="inlineStr" r="C1866">
        <is>
          <t xml:space="preserve">SQ YD  </t>
        </is>
      </c>
      <c s="6" r="D1866">
        <v>1450.000</v>
      </c>
      <c s="7" r="E1866">
        <v>1</v>
      </c>
      <c s="8" t="inlineStr" r="F1866">
        <is>
          <t xml:space="preserve">61J17</t>
        </is>
      </c>
      <c s="8" t="inlineStr" r="G1866">
        <is>
          <t xml:space="preserve">049</t>
        </is>
      </c>
      <c s="9" r="H1866">
        <v>17.6000</v>
      </c>
      <c s="8" t="inlineStr" r="I1866">
        <is>
          <t xml:space="preserve"/>
        </is>
      </c>
      <c s="8" t="inlineStr" r="J1866">
        <is>
          <t xml:space="preserve"> Cook</t>
        </is>
      </c>
    </row>
    <row r="1867" ht="20.25" customHeight="0">
      <c s="5" t="inlineStr" r="A1867">
        <is>
          <t xml:space="preserve">25200110</t>
        </is>
      </c>
      <c s="5" t="inlineStr" r="B1867">
        <is>
          <t xml:space="preserve">SODDING, SALT TOLERANT</t>
        </is>
      </c>
      <c s="5" t="inlineStr" r="C1867">
        <is>
          <t xml:space="preserve">SQ YD  </t>
        </is>
      </c>
      <c s="6" r="D1867">
        <v>700.000</v>
      </c>
      <c s="7" r="E1867">
        <v>1</v>
      </c>
      <c s="8" t="inlineStr" r="F1867">
        <is>
          <t xml:space="preserve">61J20</t>
        </is>
      </c>
      <c s="8" t="inlineStr" r="G1867">
        <is>
          <t xml:space="preserve">051</t>
        </is>
      </c>
      <c s="9" r="H1867">
        <v>18.0000</v>
      </c>
      <c s="8" t="inlineStr" r="I1867">
        <is>
          <t xml:space="preserve">Y</t>
        </is>
      </c>
      <c s="8" t="inlineStr" r="J1867">
        <is>
          <t xml:space="preserve"> Cook</t>
        </is>
      </c>
    </row>
    <row r="1868" ht="20.25" customHeight="0">
      <c s="5" t="inlineStr" r="A1868">
        <is>
          <t xml:space="preserve">25200110</t>
        </is>
      </c>
      <c s="5" t="inlineStr" r="B1868">
        <is>
          <t xml:space="preserve">SODDING, SALT TOLERANT</t>
        </is>
      </c>
      <c s="5" t="inlineStr" r="C1868">
        <is>
          <t xml:space="preserve">SQ YD  </t>
        </is>
      </c>
      <c s="6" r="D1868">
        <v>700.000</v>
      </c>
      <c s="7" r="E1868">
        <v>1</v>
      </c>
      <c s="8" t="inlineStr" r="F1868">
        <is>
          <t xml:space="preserve">61J20</t>
        </is>
      </c>
      <c s="8" t="inlineStr" r="G1868">
        <is>
          <t xml:space="preserve">051</t>
        </is>
      </c>
      <c s="9" r="H1868">
        <v>9.0000</v>
      </c>
      <c s="8" t="inlineStr" r="I1868">
        <is>
          <t xml:space="preserve"/>
        </is>
      </c>
      <c s="8" t="inlineStr" r="J1868">
        <is>
          <t xml:space="preserve"> Cook</t>
        </is>
      </c>
    </row>
    <row r="1869" ht="20.25" customHeight="0">
      <c s="5" t="inlineStr" r="A1869">
        <is>
          <t xml:space="preserve">25200110</t>
        </is>
      </c>
      <c s="5" t="inlineStr" r="B1869">
        <is>
          <t xml:space="preserve">SODDING, SALT TOLERANT</t>
        </is>
      </c>
      <c s="5" t="inlineStr" r="C1869">
        <is>
          <t xml:space="preserve">SQ YD  </t>
        </is>
      </c>
      <c s="6" r="D1869">
        <v>700.000</v>
      </c>
      <c s="7" r="E1869">
        <v>1</v>
      </c>
      <c s="8" t="inlineStr" r="F1869">
        <is>
          <t xml:space="preserve">61J20</t>
        </is>
      </c>
      <c s="8" t="inlineStr" r="G1869">
        <is>
          <t xml:space="preserve">051</t>
        </is>
      </c>
      <c s="9" r="H1869">
        <v>9.0000</v>
      </c>
      <c s="8" t="inlineStr" r="I1869">
        <is>
          <t xml:space="preserve"/>
        </is>
      </c>
      <c s="8" t="inlineStr" r="J1869">
        <is>
          <t xml:space="preserve"> Cook</t>
        </is>
      </c>
    </row>
    <row r="1870" ht="20.25" customHeight="0">
      <c s="5" t="inlineStr" r="A1870">
        <is>
          <t xml:space="preserve">25200110</t>
        </is>
      </c>
      <c s="5" t="inlineStr" r="B1870">
        <is>
          <t xml:space="preserve">SODDING, SALT TOLERANT</t>
        </is>
      </c>
      <c s="5" t="inlineStr" r="C1870">
        <is>
          <t xml:space="preserve">SQ YD  </t>
        </is>
      </c>
      <c s="6" r="D1870">
        <v>700.000</v>
      </c>
      <c s="7" r="E1870">
        <v>1</v>
      </c>
      <c s="8" t="inlineStr" r="F1870">
        <is>
          <t xml:space="preserve">61J20</t>
        </is>
      </c>
      <c s="8" t="inlineStr" r="G1870">
        <is>
          <t xml:space="preserve">051</t>
        </is>
      </c>
      <c s="9" r="H1870">
        <v>9.0000</v>
      </c>
      <c s="8" t="inlineStr" r="I1870">
        <is>
          <t xml:space="preserve"/>
        </is>
      </c>
      <c s="8" t="inlineStr" r="J1870">
        <is>
          <t xml:space="preserve"> Cook</t>
        </is>
      </c>
    </row>
    <row r="1871" ht="20.25" customHeight="0">
      <c s="5" t="inlineStr" r="A1871">
        <is>
          <t xml:space="preserve">25200110</t>
        </is>
      </c>
      <c s="5" t="inlineStr" r="B1871">
        <is>
          <t xml:space="preserve">SODDING, SALT TOLERANT</t>
        </is>
      </c>
      <c s="5" t="inlineStr" r="C1871">
        <is>
          <t xml:space="preserve">SQ YD  </t>
        </is>
      </c>
      <c s="6" r="D1871">
        <v>700.000</v>
      </c>
      <c s="7" r="E1871">
        <v>1</v>
      </c>
      <c s="8" t="inlineStr" r="F1871">
        <is>
          <t xml:space="preserve">61J20</t>
        </is>
      </c>
      <c s="8" t="inlineStr" r="G1871">
        <is>
          <t xml:space="preserve">051</t>
        </is>
      </c>
      <c s="9" r="H1871">
        <v>9.0000</v>
      </c>
      <c s="8" t="inlineStr" r="I1871">
        <is>
          <t xml:space="preserve"/>
        </is>
      </c>
      <c s="8" t="inlineStr" r="J1871">
        <is>
          <t xml:space="preserve"> Cook</t>
        </is>
      </c>
    </row>
    <row r="1872" ht="20.25" customHeight="0">
      <c s="5" t="inlineStr" r="A1872">
        <is>
          <t xml:space="preserve">25200110</t>
        </is>
      </c>
      <c s="5" t="inlineStr" r="B1872">
        <is>
          <t xml:space="preserve">SODDING, SALT TOLERANT</t>
        </is>
      </c>
      <c s="5" t="inlineStr" r="C1872">
        <is>
          <t xml:space="preserve">SQ YD  </t>
        </is>
      </c>
      <c s="6" r="D1872">
        <v>700.000</v>
      </c>
      <c s="7" r="E1872">
        <v>1</v>
      </c>
      <c s="8" t="inlineStr" r="F1872">
        <is>
          <t xml:space="preserve">61J20</t>
        </is>
      </c>
      <c s="8" t="inlineStr" r="G1872">
        <is>
          <t xml:space="preserve">051</t>
        </is>
      </c>
      <c s="9" r="H1872">
        <v>9.0000</v>
      </c>
      <c s="8" t="inlineStr" r="I1872">
        <is>
          <t xml:space="preserve"/>
        </is>
      </c>
      <c s="8" t="inlineStr" r="J1872">
        <is>
          <t xml:space="preserve"> Cook</t>
        </is>
      </c>
    </row>
    <row r="1873" ht="20.25" customHeight="0">
      <c s="5" t="inlineStr" r="A1873">
        <is>
          <t xml:space="preserve">25200110</t>
        </is>
      </c>
      <c s="5" t="inlineStr" r="B1873">
        <is>
          <t xml:space="preserve">SODDING, SALT TOLERANT</t>
        </is>
      </c>
      <c s="5" t="inlineStr" r="C1873">
        <is>
          <t xml:space="preserve">SQ YD  </t>
        </is>
      </c>
      <c s="6" r="D1873">
        <v>700.000</v>
      </c>
      <c s="7" r="E1873">
        <v>1</v>
      </c>
      <c s="8" t="inlineStr" r="F1873">
        <is>
          <t xml:space="preserve">61J20</t>
        </is>
      </c>
      <c s="8" t="inlineStr" r="G1873">
        <is>
          <t xml:space="preserve">051</t>
        </is>
      </c>
      <c s="9" r="H1873">
        <v>9.0000</v>
      </c>
      <c s="8" t="inlineStr" r="I1873">
        <is>
          <t xml:space="preserve"/>
        </is>
      </c>
      <c s="8" t="inlineStr" r="J1873">
        <is>
          <t xml:space="preserve"> Cook</t>
        </is>
      </c>
    </row>
    <row r="1874" ht="20.25" customHeight="0">
      <c s="5" t="inlineStr" r="A1874">
        <is>
          <t xml:space="preserve">25200110</t>
        </is>
      </c>
      <c s="5" t="inlineStr" r="B1874">
        <is>
          <t xml:space="preserve">SODDING, SALT TOLERANT</t>
        </is>
      </c>
      <c s="5" t="inlineStr" r="C1874">
        <is>
          <t xml:space="preserve">SQ YD  </t>
        </is>
      </c>
      <c s="6" r="D1874">
        <v>700.000</v>
      </c>
      <c s="7" r="E1874">
        <v>1</v>
      </c>
      <c s="8" t="inlineStr" r="F1874">
        <is>
          <t xml:space="preserve">61J20</t>
        </is>
      </c>
      <c s="8" t="inlineStr" r="G1874">
        <is>
          <t xml:space="preserve">051</t>
        </is>
      </c>
      <c s="9" r="H1874">
        <v>10.0000</v>
      </c>
      <c s="8" t="inlineStr" r="I1874">
        <is>
          <t xml:space="preserve"/>
        </is>
      </c>
      <c s="8" t="inlineStr" r="J1874">
        <is>
          <t xml:space="preserve"> Cook</t>
        </is>
      </c>
    </row>
    <row r="1875" ht="20.25" customHeight="0">
      <c s="5" t="inlineStr" r="A1875">
        <is>
          <t xml:space="preserve">25200110</t>
        </is>
      </c>
      <c s="5" t="inlineStr" r="B1875">
        <is>
          <t xml:space="preserve">SODDING, SALT TOLERANT</t>
        </is>
      </c>
      <c s="5" t="inlineStr" r="C1875">
        <is>
          <t xml:space="preserve">SQ YD  </t>
        </is>
      </c>
      <c s="6" r="D1875">
        <v>700.000</v>
      </c>
      <c s="7" r="E1875">
        <v>1</v>
      </c>
      <c s="8" t="inlineStr" r="F1875">
        <is>
          <t xml:space="preserve">61J20</t>
        </is>
      </c>
      <c s="8" t="inlineStr" r="G1875">
        <is>
          <t xml:space="preserve">051</t>
        </is>
      </c>
      <c s="9" r="H1875">
        <v>16.0000</v>
      </c>
      <c s="8" t="inlineStr" r="I1875">
        <is>
          <t xml:space="preserve"/>
        </is>
      </c>
      <c s="8" t="inlineStr" r="J1875">
        <is>
          <t xml:space="preserve"> Cook</t>
        </is>
      </c>
    </row>
    <row r="1876" ht="20.25" customHeight="0">
      <c s="5" t="inlineStr" r="A1876">
        <is>
          <t xml:space="preserve">25200110</t>
        </is>
      </c>
      <c s="5" t="inlineStr" r="B1876">
        <is>
          <t xml:space="preserve">SODDING, SALT TOLERANT</t>
        </is>
      </c>
      <c s="5" t="inlineStr" r="C1876">
        <is>
          <t xml:space="preserve">SQ YD  </t>
        </is>
      </c>
      <c s="6" r="D1876">
        <v>700.000</v>
      </c>
      <c s="7" r="E1876">
        <v>1</v>
      </c>
      <c s="8" t="inlineStr" r="F1876">
        <is>
          <t xml:space="preserve">61J20</t>
        </is>
      </c>
      <c s="8" t="inlineStr" r="G1876">
        <is>
          <t xml:space="preserve">051</t>
        </is>
      </c>
      <c s="9" r="H1876">
        <v>18.0000</v>
      </c>
      <c s="8" t="inlineStr" r="I1876">
        <is>
          <t xml:space="preserve"/>
        </is>
      </c>
      <c s="8" t="inlineStr" r="J1876">
        <is>
          <t xml:space="preserve"> Cook</t>
        </is>
      </c>
    </row>
    <row r="1877" ht="20.25" customHeight="0">
      <c s="5" t="inlineStr" r="A1877">
        <is>
          <t xml:space="preserve">25200110</t>
        </is>
      </c>
      <c s="5" t="inlineStr" r="B1877">
        <is>
          <t xml:space="preserve">SODDING, SALT TOLERANT</t>
        </is>
      </c>
      <c s="5" t="inlineStr" r="C1877">
        <is>
          <t xml:space="preserve">SQ YD  </t>
        </is>
      </c>
      <c s="6" r="D1877">
        <v>700.000</v>
      </c>
      <c s="7" r="E1877">
        <v>1</v>
      </c>
      <c s="8" t="inlineStr" r="F1877">
        <is>
          <t xml:space="preserve">61J20</t>
        </is>
      </c>
      <c s="8" t="inlineStr" r="G1877">
        <is>
          <t xml:space="preserve">051</t>
        </is>
      </c>
      <c s="9" r="H1877">
        <v>20.0000</v>
      </c>
      <c s="8" t="inlineStr" r="I1877">
        <is>
          <t xml:space="preserve"/>
        </is>
      </c>
      <c s="8" t="inlineStr" r="J1877">
        <is>
          <t xml:space="preserve"> Cook</t>
        </is>
      </c>
    </row>
    <row r="1878" ht="20.25" customHeight="0">
      <c s="5" t="inlineStr" r="A1878">
        <is>
          <t xml:space="preserve">25200110</t>
        </is>
      </c>
      <c s="5" t="inlineStr" r="B1878">
        <is>
          <t xml:space="preserve">SODDING, SALT TOLERANT</t>
        </is>
      </c>
      <c s="5" t="inlineStr" r="C1878">
        <is>
          <t xml:space="preserve">SQ YD  </t>
        </is>
      </c>
      <c s="6" r="D1878">
        <v>700.000</v>
      </c>
      <c s="7" r="E1878">
        <v>1</v>
      </c>
      <c s="8" t="inlineStr" r="F1878">
        <is>
          <t xml:space="preserve">61J23</t>
        </is>
      </c>
      <c s="8" t="inlineStr" r="G1878">
        <is>
          <t xml:space="preserve">108</t>
        </is>
      </c>
      <c s="9" r="H1878">
        <v>18.0000</v>
      </c>
      <c s="8" t="inlineStr" r="I1878">
        <is>
          <t xml:space="preserve">Y</t>
        </is>
      </c>
      <c s="8" t="inlineStr" r="J1878">
        <is>
          <t xml:space="preserve"> Cook</t>
        </is>
      </c>
    </row>
    <row r="1879" ht="20.25" customHeight="0">
      <c s="5" t="inlineStr" r="A1879">
        <is>
          <t xml:space="preserve">25200110</t>
        </is>
      </c>
      <c s="5" t="inlineStr" r="B1879">
        <is>
          <t xml:space="preserve">SODDING, SALT TOLERANT</t>
        </is>
      </c>
      <c s="5" t="inlineStr" r="C1879">
        <is>
          <t xml:space="preserve">SQ YD  </t>
        </is>
      </c>
      <c s="6" r="D1879">
        <v>350.000</v>
      </c>
      <c s="7" r="E1879">
        <v>1</v>
      </c>
      <c s="8" t="inlineStr" r="F1879">
        <is>
          <t xml:space="preserve">61J24</t>
        </is>
      </c>
      <c s="8" t="inlineStr" r="G1879">
        <is>
          <t xml:space="preserve">053</t>
        </is>
      </c>
      <c s="9" r="H1879">
        <v>10.0000</v>
      </c>
      <c s="8" t="inlineStr" r="I1879">
        <is>
          <t xml:space="preserve">Y</t>
        </is>
      </c>
      <c s="8" t="inlineStr" r="J1879">
        <is>
          <t xml:space="preserve"> Cook</t>
        </is>
      </c>
    </row>
    <row r="1880" ht="20.25" customHeight="0">
      <c s="5" t="inlineStr" r="A1880">
        <is>
          <t xml:space="preserve">25200110</t>
        </is>
      </c>
      <c s="5" t="inlineStr" r="B1880">
        <is>
          <t xml:space="preserve">SODDING, SALT TOLERANT</t>
        </is>
      </c>
      <c s="5" t="inlineStr" r="C1880">
        <is>
          <t xml:space="preserve">SQ YD  </t>
        </is>
      </c>
      <c s="6" r="D1880">
        <v>350.000</v>
      </c>
      <c s="7" r="E1880">
        <v>1</v>
      </c>
      <c s="8" t="inlineStr" r="F1880">
        <is>
          <t xml:space="preserve">61J24</t>
        </is>
      </c>
      <c s="8" t="inlineStr" r="G1880">
        <is>
          <t xml:space="preserve">053</t>
        </is>
      </c>
      <c s="9" r="H1880">
        <v>11.0000</v>
      </c>
      <c s="8" t="inlineStr" r="I1880">
        <is>
          <t xml:space="preserve"/>
        </is>
      </c>
      <c s="8" t="inlineStr" r="J1880">
        <is>
          <t xml:space="preserve"> Cook</t>
        </is>
      </c>
    </row>
    <row r="1881" ht="20.25" customHeight="0">
      <c s="5" t="inlineStr" r="A1881">
        <is>
          <t xml:space="preserve">25200110</t>
        </is>
      </c>
      <c s="5" t="inlineStr" r="B1881">
        <is>
          <t xml:space="preserve">SODDING, SALT TOLERANT</t>
        </is>
      </c>
      <c s="5" t="inlineStr" r="C1881">
        <is>
          <t xml:space="preserve">SQ YD  </t>
        </is>
      </c>
      <c s="6" r="D1881">
        <v>350.000</v>
      </c>
      <c s="7" r="E1881">
        <v>1</v>
      </c>
      <c s="8" t="inlineStr" r="F1881">
        <is>
          <t xml:space="preserve">61J24</t>
        </is>
      </c>
      <c s="8" t="inlineStr" r="G1881">
        <is>
          <t xml:space="preserve">053</t>
        </is>
      </c>
      <c s="9" r="H1881">
        <v>24.0000</v>
      </c>
      <c s="8" t="inlineStr" r="I1881">
        <is>
          <t xml:space="preserve"/>
        </is>
      </c>
      <c s="8" t="inlineStr" r="J1881">
        <is>
          <t xml:space="preserve"> Cook</t>
        </is>
      </c>
    </row>
    <row r="1882" ht="20.25" customHeight="0">
      <c s="5" t="inlineStr" r="A1882">
        <is>
          <t xml:space="preserve">25200110</t>
        </is>
      </c>
      <c s="5" t="inlineStr" r="B1882">
        <is>
          <t xml:space="preserve">SODDING, SALT TOLERANT</t>
        </is>
      </c>
      <c s="5" t="inlineStr" r="C1882">
        <is>
          <t xml:space="preserve">SQ YD  </t>
        </is>
      </c>
      <c s="6" r="D1882">
        <v>5747.000</v>
      </c>
      <c s="7" r="E1882">
        <v>1</v>
      </c>
      <c s="8" t="inlineStr" r="F1882">
        <is>
          <t xml:space="preserve">62A53</t>
        </is>
      </c>
      <c s="8" t="inlineStr" r="G1882">
        <is>
          <t xml:space="preserve">080</t>
        </is>
      </c>
      <c s="9" r="H1882">
        <v>8.0000</v>
      </c>
      <c s="8" t="inlineStr" r="I1882">
        <is>
          <t xml:space="preserve">Y</t>
        </is>
      </c>
      <c s="8" t="inlineStr" r="J1882">
        <is>
          <t xml:space="preserve"> Lake</t>
        </is>
      </c>
    </row>
    <row r="1883" ht="20.25" customHeight="0">
      <c s="5" t="inlineStr" r="A1883">
        <is>
          <t xml:space="preserve">25200110</t>
        </is>
      </c>
      <c s="5" t="inlineStr" r="B1883">
        <is>
          <t xml:space="preserve">SODDING, SALT TOLERANT</t>
        </is>
      </c>
      <c s="5" t="inlineStr" r="C1883">
        <is>
          <t xml:space="preserve">SQ YD  </t>
        </is>
      </c>
      <c s="6" r="D1883">
        <v>5747.000</v>
      </c>
      <c s="7" r="E1883">
        <v>1</v>
      </c>
      <c s="8" t="inlineStr" r="F1883">
        <is>
          <t xml:space="preserve">62A53</t>
        </is>
      </c>
      <c s="8" t="inlineStr" r="G1883">
        <is>
          <t xml:space="preserve">080</t>
        </is>
      </c>
      <c s="9" r="H1883">
        <v>7.5000</v>
      </c>
      <c s="8" t="inlineStr" r="I1883">
        <is>
          <t xml:space="preserve"/>
        </is>
      </c>
      <c s="8" t="inlineStr" r="J1883">
        <is>
          <t xml:space="preserve"> Lake</t>
        </is>
      </c>
    </row>
    <row r="1884" ht="20.25" customHeight="0">
      <c s="5" t="inlineStr" r="A1884">
        <is>
          <t xml:space="preserve">25200110</t>
        </is>
      </c>
      <c s="5" t="inlineStr" r="B1884">
        <is>
          <t xml:space="preserve">SODDING, SALT TOLERANT</t>
        </is>
      </c>
      <c s="5" t="inlineStr" r="C1884">
        <is>
          <t xml:space="preserve">SQ YD  </t>
        </is>
      </c>
      <c s="6" r="D1884">
        <v>5747.000</v>
      </c>
      <c s="7" r="E1884">
        <v>1</v>
      </c>
      <c s="8" t="inlineStr" r="F1884">
        <is>
          <t xml:space="preserve">62A53</t>
        </is>
      </c>
      <c s="8" t="inlineStr" r="G1884">
        <is>
          <t xml:space="preserve">080</t>
        </is>
      </c>
      <c s="9" r="H1884">
        <v>7.5000</v>
      </c>
      <c s="8" t="inlineStr" r="I1884">
        <is>
          <t xml:space="preserve"/>
        </is>
      </c>
      <c s="8" t="inlineStr" r="J1884">
        <is>
          <t xml:space="preserve"> Lake</t>
        </is>
      </c>
    </row>
    <row r="1885" ht="20.25" customHeight="0">
      <c s="5" t="inlineStr" r="A1885">
        <is>
          <t xml:space="preserve">25200110</t>
        </is>
      </c>
      <c s="5" t="inlineStr" r="B1885">
        <is>
          <t xml:space="preserve">SODDING, SALT TOLERANT</t>
        </is>
      </c>
      <c s="5" t="inlineStr" r="C1885">
        <is>
          <t xml:space="preserve">SQ YD  </t>
        </is>
      </c>
      <c s="6" r="D1885">
        <v>5747.000</v>
      </c>
      <c s="7" r="E1885">
        <v>1</v>
      </c>
      <c s="8" t="inlineStr" r="F1885">
        <is>
          <t xml:space="preserve">62A53</t>
        </is>
      </c>
      <c s="8" t="inlineStr" r="G1885">
        <is>
          <t xml:space="preserve">080</t>
        </is>
      </c>
      <c s="9" r="H1885">
        <v>8.0000</v>
      </c>
      <c s="8" t="inlineStr" r="I1885">
        <is>
          <t xml:space="preserve"/>
        </is>
      </c>
      <c s="8" t="inlineStr" r="J1885">
        <is>
          <t xml:space="preserve"> Lake</t>
        </is>
      </c>
    </row>
    <row r="1886" ht="20.25" customHeight="0">
      <c s="5" t="inlineStr" r="A1886">
        <is>
          <t xml:space="preserve">25200110</t>
        </is>
      </c>
      <c s="5" t="inlineStr" r="B1886">
        <is>
          <t xml:space="preserve">SODDING, SALT TOLERANT</t>
        </is>
      </c>
      <c s="5" t="inlineStr" r="C1886">
        <is>
          <t xml:space="preserve">SQ YD  </t>
        </is>
      </c>
      <c s="6" r="D1886">
        <v>5747.000</v>
      </c>
      <c s="7" r="E1886">
        <v>1</v>
      </c>
      <c s="8" t="inlineStr" r="F1886">
        <is>
          <t xml:space="preserve">62A53</t>
        </is>
      </c>
      <c s="8" t="inlineStr" r="G1886">
        <is>
          <t xml:space="preserve">080</t>
        </is>
      </c>
      <c s="9" r="H1886">
        <v>9.0000</v>
      </c>
      <c s="8" t="inlineStr" r="I1886">
        <is>
          <t xml:space="preserve"/>
        </is>
      </c>
      <c s="8" t="inlineStr" r="J1886">
        <is>
          <t xml:space="preserve"> Lake</t>
        </is>
      </c>
    </row>
    <row r="1887" ht="20.25" customHeight="0">
      <c s="5" t="inlineStr" r="A1887">
        <is>
          <t xml:space="preserve">25200110</t>
        </is>
      </c>
      <c s="5" t="inlineStr" r="B1887">
        <is>
          <t xml:space="preserve">SODDING, SALT TOLERANT</t>
        </is>
      </c>
      <c s="5" t="inlineStr" r="C1887">
        <is>
          <t xml:space="preserve">SQ YD  </t>
        </is>
      </c>
      <c s="6" r="D1887">
        <v>5747.000</v>
      </c>
      <c s="7" r="E1887">
        <v>1</v>
      </c>
      <c s="8" t="inlineStr" r="F1887">
        <is>
          <t xml:space="preserve">62A53</t>
        </is>
      </c>
      <c s="8" t="inlineStr" r="G1887">
        <is>
          <t xml:space="preserve">080</t>
        </is>
      </c>
      <c s="9" r="H1887">
        <v>9.0000</v>
      </c>
      <c s="8" t="inlineStr" r="I1887">
        <is>
          <t xml:space="preserve"/>
        </is>
      </c>
      <c s="8" t="inlineStr" r="J1887">
        <is>
          <t xml:space="preserve"> Lake</t>
        </is>
      </c>
    </row>
    <row r="1888" ht="20.25" customHeight="0">
      <c s="5" t="inlineStr" r="A1888">
        <is>
          <t xml:space="preserve">25200110</t>
        </is>
      </c>
      <c s="5" t="inlineStr" r="B1888">
        <is>
          <t xml:space="preserve">SODDING, SALT TOLERANT</t>
        </is>
      </c>
      <c s="5" t="inlineStr" r="C1888">
        <is>
          <t xml:space="preserve">SQ YD  </t>
        </is>
      </c>
      <c s="6" r="D1888">
        <v>150.000</v>
      </c>
      <c s="7" r="E1888">
        <v>1</v>
      </c>
      <c s="8" t="inlineStr" r="F1888">
        <is>
          <t xml:space="preserve">62G26</t>
        </is>
      </c>
      <c s="8" t="inlineStr" r="G1888">
        <is>
          <t xml:space="preserve">109</t>
        </is>
      </c>
      <c s="9" r="H1888">
        <v>30.2000</v>
      </c>
      <c s="8" t="inlineStr" r="I1888">
        <is>
          <t xml:space="preserve">Y</t>
        </is>
      </c>
      <c s="8" t="inlineStr" r="J1888">
        <is>
          <t xml:space="preserve"> Lake</t>
        </is>
      </c>
    </row>
    <row r="1889" ht="20.25" customHeight="0">
      <c s="5" t="inlineStr" r="A1889">
        <is>
          <t xml:space="preserve">25200110</t>
        </is>
      </c>
      <c s="5" t="inlineStr" r="B1889">
        <is>
          <t xml:space="preserve">SODDING, SALT TOLERANT</t>
        </is>
      </c>
      <c s="5" t="inlineStr" r="C1889">
        <is>
          <t xml:space="preserve">SQ YD  </t>
        </is>
      </c>
      <c s="6" r="D1889">
        <v>150.000</v>
      </c>
      <c s="7" r="E1889">
        <v>1</v>
      </c>
      <c s="8" t="inlineStr" r="F1889">
        <is>
          <t xml:space="preserve">62G26</t>
        </is>
      </c>
      <c s="8" t="inlineStr" r="G1889">
        <is>
          <t xml:space="preserve">109</t>
        </is>
      </c>
      <c s="9" r="H1889">
        <v>15.0000</v>
      </c>
      <c s="8" t="inlineStr" r="I1889">
        <is>
          <t xml:space="preserve"/>
        </is>
      </c>
      <c s="8" t="inlineStr" r="J1889">
        <is>
          <t xml:space="preserve"> Lake</t>
        </is>
      </c>
    </row>
    <row r="1890" ht="20.25" customHeight="0">
      <c s="5" t="inlineStr" r="A1890">
        <is>
          <t xml:space="preserve">25200110</t>
        </is>
      </c>
      <c s="5" t="inlineStr" r="B1890">
        <is>
          <t xml:space="preserve">SODDING, SALT TOLERANT</t>
        </is>
      </c>
      <c s="5" t="inlineStr" r="C1890">
        <is>
          <t xml:space="preserve">SQ YD  </t>
        </is>
      </c>
      <c s="6" r="D1890">
        <v>150.000</v>
      </c>
      <c s="7" r="E1890">
        <v>1</v>
      </c>
      <c s="8" t="inlineStr" r="F1890">
        <is>
          <t xml:space="preserve">62G26</t>
        </is>
      </c>
      <c s="8" t="inlineStr" r="G1890">
        <is>
          <t xml:space="preserve">109</t>
        </is>
      </c>
      <c s="9" r="H1890">
        <v>35.0000</v>
      </c>
      <c s="8" t="inlineStr" r="I1890">
        <is>
          <t xml:space="preserve"/>
        </is>
      </c>
      <c s="8" t="inlineStr" r="J1890">
        <is>
          <t xml:space="preserve"> Lake</t>
        </is>
      </c>
    </row>
    <row r="1891" ht="20.25" customHeight="0">
      <c s="5" t="inlineStr" r="A1891">
        <is>
          <t xml:space="preserve">25200110</t>
        </is>
      </c>
      <c s="5" t="inlineStr" r="B1891">
        <is>
          <t xml:space="preserve">SODDING, SALT TOLERANT</t>
        </is>
      </c>
      <c s="5" t="inlineStr" r="C1891">
        <is>
          <t xml:space="preserve">SQ YD  </t>
        </is>
      </c>
      <c s="6" r="D1891">
        <v>688.000</v>
      </c>
      <c s="7" r="E1891">
        <v>1</v>
      </c>
      <c s="8" t="inlineStr" r="F1891">
        <is>
          <t xml:space="preserve">62H02</t>
        </is>
      </c>
      <c s="8" t="inlineStr" r="G1891">
        <is>
          <t xml:space="preserve">081</t>
        </is>
      </c>
      <c s="9" r="H1891">
        <v>19.0000</v>
      </c>
      <c s="8" t="inlineStr" r="I1891">
        <is>
          <t xml:space="preserve">Y</t>
        </is>
      </c>
      <c s="8" t="inlineStr" r="J1891">
        <is>
          <t xml:space="preserve"> Kane</t>
        </is>
      </c>
    </row>
    <row r="1892" ht="20.25" customHeight="0">
      <c s="5" t="inlineStr" r="A1892">
        <is>
          <t xml:space="preserve">25200110</t>
        </is>
      </c>
      <c s="5" t="inlineStr" r="B1892">
        <is>
          <t xml:space="preserve">SODDING, SALT TOLERANT</t>
        </is>
      </c>
      <c s="5" t="inlineStr" r="C1892">
        <is>
          <t xml:space="preserve">SQ YD  </t>
        </is>
      </c>
      <c s="6" r="D1892">
        <v>688.000</v>
      </c>
      <c s="7" r="E1892">
        <v>1</v>
      </c>
      <c s="8" t="inlineStr" r="F1892">
        <is>
          <t xml:space="preserve">62H02</t>
        </is>
      </c>
      <c s="8" t="inlineStr" r="G1892">
        <is>
          <t xml:space="preserve">081</t>
        </is>
      </c>
      <c s="9" r="H1892">
        <v>10.0000</v>
      </c>
      <c s="8" t="inlineStr" r="I1892">
        <is>
          <t xml:space="preserve"/>
        </is>
      </c>
      <c s="8" t="inlineStr" r="J1892">
        <is>
          <t xml:space="preserve"> Kane</t>
        </is>
      </c>
    </row>
    <row r="1893" ht="20.25" customHeight="0">
      <c s="5" t="inlineStr" r="A1893">
        <is>
          <t xml:space="preserve">25200110</t>
        </is>
      </c>
      <c s="5" t="inlineStr" r="B1893">
        <is>
          <t xml:space="preserve">SODDING, SALT TOLERANT</t>
        </is>
      </c>
      <c s="5" t="inlineStr" r="C1893">
        <is>
          <t xml:space="preserve">SQ YD  </t>
        </is>
      </c>
      <c s="6" r="D1893">
        <v>688.000</v>
      </c>
      <c s="7" r="E1893">
        <v>1</v>
      </c>
      <c s="8" t="inlineStr" r="F1893">
        <is>
          <t xml:space="preserve">62H02</t>
        </is>
      </c>
      <c s="8" t="inlineStr" r="G1893">
        <is>
          <t xml:space="preserve">081</t>
        </is>
      </c>
      <c s="9" r="H1893">
        <v>10.0000</v>
      </c>
      <c s="8" t="inlineStr" r="I1893">
        <is>
          <t xml:space="preserve"/>
        </is>
      </c>
      <c s="8" t="inlineStr" r="J1893">
        <is>
          <t xml:space="preserve"> Kane</t>
        </is>
      </c>
    </row>
    <row r="1894" ht="20.25" customHeight="0">
      <c s="5" t="inlineStr" r="A1894">
        <is>
          <t xml:space="preserve">25200110</t>
        </is>
      </c>
      <c s="5" t="inlineStr" r="B1894">
        <is>
          <t xml:space="preserve">SODDING, SALT TOLERANT</t>
        </is>
      </c>
      <c s="5" t="inlineStr" r="C1894">
        <is>
          <t xml:space="preserve">SQ YD  </t>
        </is>
      </c>
      <c s="6" r="D1894">
        <v>688.000</v>
      </c>
      <c s="7" r="E1894">
        <v>1</v>
      </c>
      <c s="8" t="inlineStr" r="F1894">
        <is>
          <t xml:space="preserve">62H02</t>
        </is>
      </c>
      <c s="8" t="inlineStr" r="G1894">
        <is>
          <t xml:space="preserve">081</t>
        </is>
      </c>
      <c s="9" r="H1894">
        <v>12.0000</v>
      </c>
      <c s="8" t="inlineStr" r="I1894">
        <is>
          <t xml:space="preserve"/>
        </is>
      </c>
      <c s="8" t="inlineStr" r="J1894">
        <is>
          <t xml:space="preserve"> Kane</t>
        </is>
      </c>
    </row>
    <row r="1895" ht="20.25" customHeight="0">
      <c s="5" t="inlineStr" r="A1895">
        <is>
          <t xml:space="preserve">25200110</t>
        </is>
      </c>
      <c s="5" t="inlineStr" r="B1895">
        <is>
          <t xml:space="preserve">SODDING, SALT TOLERANT</t>
        </is>
      </c>
      <c s="5" t="inlineStr" r="C1895">
        <is>
          <t xml:space="preserve">SQ YD  </t>
        </is>
      </c>
      <c s="6" r="D1895">
        <v>688.000</v>
      </c>
      <c s="7" r="E1895">
        <v>1</v>
      </c>
      <c s="8" t="inlineStr" r="F1895">
        <is>
          <t xml:space="preserve">62H02</t>
        </is>
      </c>
      <c s="8" t="inlineStr" r="G1895">
        <is>
          <t xml:space="preserve">081</t>
        </is>
      </c>
      <c s="9" r="H1895">
        <v>17.4900</v>
      </c>
      <c s="8" t="inlineStr" r="I1895">
        <is>
          <t xml:space="preserve"/>
        </is>
      </c>
      <c s="8" t="inlineStr" r="J1895">
        <is>
          <t xml:space="preserve"> Kane</t>
        </is>
      </c>
    </row>
    <row r="1896" ht="20.25" customHeight="0">
      <c s="5" t="inlineStr" r="A1896">
        <is>
          <t xml:space="preserve">25200110</t>
        </is>
      </c>
      <c s="5" t="inlineStr" r="B1896">
        <is>
          <t xml:space="preserve">SODDING, SALT TOLERANT</t>
        </is>
      </c>
      <c s="5" t="inlineStr" r="C1896">
        <is>
          <t xml:space="preserve">SQ YD  </t>
        </is>
      </c>
      <c s="6" r="D1896">
        <v>32.000</v>
      </c>
      <c s="7" r="E1896">
        <v>1</v>
      </c>
      <c s="8" t="inlineStr" r="F1896">
        <is>
          <t xml:space="preserve">62M43</t>
        </is>
      </c>
      <c s="8" t="inlineStr" r="G1896">
        <is>
          <t xml:space="preserve">110</t>
        </is>
      </c>
      <c s="9" r="H1896">
        <v>30.0000</v>
      </c>
      <c s="8" t="inlineStr" r="I1896">
        <is>
          <t xml:space="preserve">Y</t>
        </is>
      </c>
      <c s="8" t="inlineStr" r="J1896">
        <is>
          <t xml:space="preserve"> DuPage, Will</t>
        </is>
      </c>
    </row>
    <row r="1897" ht="20.25" customHeight="0">
      <c s="5" t="inlineStr" r="A1897">
        <is>
          <t xml:space="preserve">25200110</t>
        </is>
      </c>
      <c s="5" t="inlineStr" r="B1897">
        <is>
          <t xml:space="preserve">SODDING, SALT TOLERANT</t>
        </is>
      </c>
      <c s="5" t="inlineStr" r="C1897">
        <is>
          <t xml:space="preserve">SQ YD  </t>
        </is>
      </c>
      <c s="6" r="D1897">
        <v>32.000</v>
      </c>
      <c s="7" r="E1897">
        <v>1</v>
      </c>
      <c s="8" t="inlineStr" r="F1897">
        <is>
          <t xml:space="preserve">62M43</t>
        </is>
      </c>
      <c s="8" t="inlineStr" r="G1897">
        <is>
          <t xml:space="preserve">110</t>
        </is>
      </c>
      <c s="9" r="H1897">
        <v>75.0000</v>
      </c>
      <c s="8" t="inlineStr" r="I1897">
        <is>
          <t xml:space="preserve"/>
        </is>
      </c>
      <c s="8" t="inlineStr" r="J1897">
        <is>
          <t xml:space="preserve"> DuPage, Will</t>
        </is>
      </c>
    </row>
    <row r="1898" ht="20.25" customHeight="0">
      <c s="5" t="inlineStr" r="A1898">
        <is>
          <t xml:space="preserve">25200110</t>
        </is>
      </c>
      <c s="5" t="inlineStr" r="B1898">
        <is>
          <t xml:space="preserve">SODDING, SALT TOLERANT</t>
        </is>
      </c>
      <c s="5" t="inlineStr" r="C1898">
        <is>
          <t xml:space="preserve">SQ YD  </t>
        </is>
      </c>
      <c s="6" r="D1898">
        <v>32.000</v>
      </c>
      <c s="7" r="E1898">
        <v>1</v>
      </c>
      <c s="8" t="inlineStr" r="F1898">
        <is>
          <t xml:space="preserve">62M43</t>
        </is>
      </c>
      <c s="8" t="inlineStr" r="G1898">
        <is>
          <t xml:space="preserve">110</t>
        </is>
      </c>
      <c s="9" r="H1898">
        <v>125.0000</v>
      </c>
      <c s="8" t="inlineStr" r="I1898">
        <is>
          <t xml:space="preserve"/>
        </is>
      </c>
      <c s="8" t="inlineStr" r="J1898">
        <is>
          <t xml:space="preserve"> DuPage, Will</t>
        </is>
      </c>
    </row>
    <row r="1899" ht="20.25" customHeight="0">
      <c s="5" t="inlineStr" r="A1899">
        <is>
          <t xml:space="preserve">25200110</t>
        </is>
      </c>
      <c s="5" t="inlineStr" r="B1899">
        <is>
          <t xml:space="preserve">SODDING, SALT TOLERANT</t>
        </is>
      </c>
      <c s="5" t="inlineStr" r="C1899">
        <is>
          <t xml:space="preserve">SQ YD  </t>
        </is>
      </c>
      <c s="6" r="D1899">
        <v>32.000</v>
      </c>
      <c s="7" r="E1899">
        <v>1</v>
      </c>
      <c s="8" t="inlineStr" r="F1899">
        <is>
          <t xml:space="preserve">62M43</t>
        </is>
      </c>
      <c s="8" t="inlineStr" r="G1899">
        <is>
          <t xml:space="preserve">110</t>
        </is>
      </c>
      <c s="9" r="H1899">
        <v>150.0000</v>
      </c>
      <c s="8" t="inlineStr" r="I1899">
        <is>
          <t xml:space="preserve"/>
        </is>
      </c>
      <c s="8" t="inlineStr" r="J1899">
        <is>
          <t xml:space="preserve"> DuPage, Will</t>
        </is>
      </c>
    </row>
    <row r="1900" ht="20.25" customHeight="0">
      <c s="5" t="inlineStr" r="A1900">
        <is>
          <t xml:space="preserve">25200110</t>
        </is>
      </c>
      <c s="5" t="inlineStr" r="B1900">
        <is>
          <t xml:space="preserve">SODDING, SALT TOLERANT</t>
        </is>
      </c>
      <c s="5" t="inlineStr" r="C1900">
        <is>
          <t xml:space="preserve">SQ YD  </t>
        </is>
      </c>
      <c s="6" r="D1900">
        <v>20.000</v>
      </c>
      <c s="7" r="E1900">
        <v>1</v>
      </c>
      <c s="8" t="inlineStr" r="F1900">
        <is>
          <t xml:space="preserve">62N69</t>
        </is>
      </c>
      <c s="8" t="inlineStr" r="G1900">
        <is>
          <t xml:space="preserve">111</t>
        </is>
      </c>
      <c s="9" r="H1900">
        <v>120.0000</v>
      </c>
      <c s="8" t="inlineStr" r="I1900">
        <is>
          <t xml:space="preserve">Y</t>
        </is>
      </c>
      <c s="8" t="inlineStr" r="J1900">
        <is>
          <t xml:space="preserve"> Lake</t>
        </is>
      </c>
    </row>
    <row r="1901" ht="20.25" customHeight="0">
      <c s="5" t="inlineStr" r="A1901">
        <is>
          <t xml:space="preserve">25200110</t>
        </is>
      </c>
      <c s="5" t="inlineStr" r="B1901">
        <is>
          <t xml:space="preserve">SODDING, SALT TOLERANT</t>
        </is>
      </c>
      <c s="5" t="inlineStr" r="C1901">
        <is>
          <t xml:space="preserve">SQ YD  </t>
        </is>
      </c>
      <c s="6" r="D1901">
        <v>20.000</v>
      </c>
      <c s="7" r="E1901">
        <v>1</v>
      </c>
      <c s="8" t="inlineStr" r="F1901">
        <is>
          <t xml:space="preserve">62N69</t>
        </is>
      </c>
      <c s="8" t="inlineStr" r="G1901">
        <is>
          <t xml:space="preserve">111</t>
        </is>
      </c>
      <c s="9" r="H1901">
        <v>120.0000</v>
      </c>
      <c s="8" t="inlineStr" r="I1901">
        <is>
          <t xml:space="preserve"/>
        </is>
      </c>
      <c s="8" t="inlineStr" r="J1901">
        <is>
          <t xml:space="preserve"> Lake</t>
        </is>
      </c>
    </row>
    <row r="1902" ht="20.25" customHeight="0">
      <c s="5" t="inlineStr" r="A1902">
        <is>
          <t xml:space="preserve">25200110</t>
        </is>
      </c>
      <c s="5" t="inlineStr" r="B1902">
        <is>
          <t xml:space="preserve">SODDING, SALT TOLERANT</t>
        </is>
      </c>
      <c s="5" t="inlineStr" r="C1902">
        <is>
          <t xml:space="preserve">SQ YD  </t>
        </is>
      </c>
      <c s="6" r="D1902">
        <v>20.000</v>
      </c>
      <c s="7" r="E1902">
        <v>1</v>
      </c>
      <c s="8" t="inlineStr" r="F1902">
        <is>
          <t xml:space="preserve">62N69</t>
        </is>
      </c>
      <c s="8" t="inlineStr" r="G1902">
        <is>
          <t xml:space="preserve">111</t>
        </is>
      </c>
      <c s="9" r="H1902">
        <v>120.0000</v>
      </c>
      <c s="8" t="inlineStr" r="I1902">
        <is>
          <t xml:space="preserve"/>
        </is>
      </c>
      <c s="8" t="inlineStr" r="J1902">
        <is>
          <t xml:space="preserve"> Lake</t>
        </is>
      </c>
    </row>
    <row r="1903" ht="20.25" customHeight="0">
      <c s="5" t="inlineStr" r="A1903">
        <is>
          <t xml:space="preserve">25200110</t>
        </is>
      </c>
      <c s="5" t="inlineStr" r="B1903">
        <is>
          <t xml:space="preserve">SODDING, SALT TOLERANT</t>
        </is>
      </c>
      <c s="5" t="inlineStr" r="C1903">
        <is>
          <t xml:space="preserve">SQ YD  </t>
        </is>
      </c>
      <c s="6" r="D1903">
        <v>66.000</v>
      </c>
      <c s="7" r="E1903">
        <v>1</v>
      </c>
      <c s="8" t="inlineStr" r="F1903">
        <is>
          <t xml:space="preserve">62N79</t>
        </is>
      </c>
      <c s="8" t="inlineStr" r="G1903">
        <is>
          <t xml:space="preserve">112</t>
        </is>
      </c>
      <c s="9" r="H1903">
        <v>18.0000</v>
      </c>
      <c s="8" t="inlineStr" r="I1903">
        <is>
          <t xml:space="preserve">Y</t>
        </is>
      </c>
      <c s="8" t="inlineStr" r="J1903">
        <is>
          <t xml:space="preserve"> Cook</t>
        </is>
      </c>
    </row>
    <row r="1904" ht="20.25" customHeight="0">
      <c s="5" t="inlineStr" r="A1904">
        <is>
          <t xml:space="preserve">25200110</t>
        </is>
      </c>
      <c s="5" t="inlineStr" r="B1904">
        <is>
          <t xml:space="preserve">SODDING, SALT TOLERANT</t>
        </is>
      </c>
      <c s="5" t="inlineStr" r="C1904">
        <is>
          <t xml:space="preserve">SQ YD  </t>
        </is>
      </c>
      <c s="6" r="D1904">
        <v>66.000</v>
      </c>
      <c s="7" r="E1904">
        <v>1</v>
      </c>
      <c s="8" t="inlineStr" r="F1904">
        <is>
          <t xml:space="preserve">62N79</t>
        </is>
      </c>
      <c s="8" t="inlineStr" r="G1904">
        <is>
          <t xml:space="preserve">112</t>
        </is>
      </c>
      <c s="9" r="H1904">
        <v>35.2300</v>
      </c>
      <c s="8" t="inlineStr" r="I1904">
        <is>
          <t xml:space="preserve"/>
        </is>
      </c>
      <c s="8" t="inlineStr" r="J1904">
        <is>
          <t xml:space="preserve"> Cook</t>
        </is>
      </c>
    </row>
    <row r="1905" ht="20.25" customHeight="0">
      <c s="5" t="inlineStr" r="A1905">
        <is>
          <t xml:space="preserve">25200110</t>
        </is>
      </c>
      <c s="5" t="inlineStr" r="B1905">
        <is>
          <t xml:space="preserve">SODDING, SALT TOLERANT</t>
        </is>
      </c>
      <c s="5" t="inlineStr" r="C1905">
        <is>
          <t xml:space="preserve">SQ YD  </t>
        </is>
      </c>
      <c s="6" r="D1905">
        <v>66.000</v>
      </c>
      <c s="7" r="E1905">
        <v>1</v>
      </c>
      <c s="8" t="inlineStr" r="F1905">
        <is>
          <t xml:space="preserve">62N79</t>
        </is>
      </c>
      <c s="8" t="inlineStr" r="G1905">
        <is>
          <t xml:space="preserve">112</t>
        </is>
      </c>
      <c s="9" r="H1905">
        <v>35.2500</v>
      </c>
      <c s="8" t="inlineStr" r="I1905">
        <is>
          <t xml:space="preserve"/>
        </is>
      </c>
      <c s="8" t="inlineStr" r="J1905">
        <is>
          <t xml:space="preserve"> Cook</t>
        </is>
      </c>
    </row>
    <row r="1906" ht="20.25" customHeight="0">
      <c s="5" t="inlineStr" r="A1906">
        <is>
          <t xml:space="preserve">25200110</t>
        </is>
      </c>
      <c s="5" t="inlineStr" r="B1906">
        <is>
          <t xml:space="preserve">SODDING, SALT TOLERANT</t>
        </is>
      </c>
      <c s="5" t="inlineStr" r="C1906">
        <is>
          <t xml:space="preserve">SQ YD  </t>
        </is>
      </c>
      <c s="6" r="D1906">
        <v>66.000</v>
      </c>
      <c s="7" r="E1906">
        <v>1</v>
      </c>
      <c s="8" t="inlineStr" r="F1906">
        <is>
          <t xml:space="preserve">62N79</t>
        </is>
      </c>
      <c s="8" t="inlineStr" r="G1906">
        <is>
          <t xml:space="preserve">112</t>
        </is>
      </c>
      <c s="9" r="H1906">
        <v>36.0000</v>
      </c>
      <c s="8" t="inlineStr" r="I1906">
        <is>
          <t xml:space="preserve"/>
        </is>
      </c>
      <c s="8" t="inlineStr" r="J1906">
        <is>
          <t xml:space="preserve"> Cook</t>
        </is>
      </c>
    </row>
    <row r="1907" ht="20.25" customHeight="0">
      <c s="5" t="inlineStr" r="A1907">
        <is>
          <t xml:space="preserve">25200110</t>
        </is>
      </c>
      <c s="5" t="inlineStr" r="B1907">
        <is>
          <t xml:space="preserve">SODDING, SALT TOLERANT</t>
        </is>
      </c>
      <c s="5" t="inlineStr" r="C1907">
        <is>
          <t xml:space="preserve">SQ YD  </t>
        </is>
      </c>
      <c s="6" r="D1907">
        <v>66.000</v>
      </c>
      <c s="7" r="E1907">
        <v>1</v>
      </c>
      <c s="8" t="inlineStr" r="F1907">
        <is>
          <t xml:space="preserve">62N79</t>
        </is>
      </c>
      <c s="8" t="inlineStr" r="G1907">
        <is>
          <t xml:space="preserve">112</t>
        </is>
      </c>
      <c s="9" r="H1907">
        <v>90.0000</v>
      </c>
      <c s="8" t="inlineStr" r="I1907">
        <is>
          <t xml:space="preserve"/>
        </is>
      </c>
      <c s="8" t="inlineStr" r="J1907">
        <is>
          <t xml:space="preserve"> Cook</t>
        </is>
      </c>
    </row>
    <row r="1908" ht="20.25" customHeight="0">
      <c s="5" t="inlineStr" r="A1908">
        <is>
          <t xml:space="preserve">25200110</t>
        </is>
      </c>
      <c s="5" t="inlineStr" r="B1908">
        <is>
          <t xml:space="preserve">SODDING, SALT TOLERANT</t>
        </is>
      </c>
      <c s="5" t="inlineStr" r="C1908">
        <is>
          <t xml:space="preserve">SQ YD  </t>
        </is>
      </c>
      <c s="6" r="D1908">
        <v>66.000</v>
      </c>
      <c s="7" r="E1908">
        <v>1</v>
      </c>
      <c s="8" t="inlineStr" r="F1908">
        <is>
          <t xml:space="preserve">62N79</t>
        </is>
      </c>
      <c s="8" t="inlineStr" r="G1908">
        <is>
          <t xml:space="preserve">112</t>
        </is>
      </c>
      <c s="9" r="H1908">
        <v>90.0000</v>
      </c>
      <c s="8" t="inlineStr" r="I1908">
        <is>
          <t xml:space="preserve"/>
        </is>
      </c>
      <c s="8" t="inlineStr" r="J1908">
        <is>
          <t xml:space="preserve"> Cook</t>
        </is>
      </c>
    </row>
    <row r="1909" ht="20.25" customHeight="0">
      <c s="5" t="inlineStr" r="A1909">
        <is>
          <t xml:space="preserve">25200110</t>
        </is>
      </c>
      <c s="5" t="inlineStr" r="B1909">
        <is>
          <t xml:space="preserve">SODDING, SALT TOLERANT</t>
        </is>
      </c>
      <c s="5" t="inlineStr" r="C1909">
        <is>
          <t xml:space="preserve">SQ YD  </t>
        </is>
      </c>
      <c s="6" r="D1909">
        <v>90.000</v>
      </c>
      <c s="7" r="E1909">
        <v>1</v>
      </c>
      <c s="8" t="inlineStr" r="F1909">
        <is>
          <t xml:space="preserve">62R80</t>
        </is>
      </c>
      <c s="8" t="inlineStr" r="G1909">
        <is>
          <t xml:space="preserve">113</t>
        </is>
      </c>
      <c s="9" r="H1909">
        <v>65.0000</v>
      </c>
      <c s="8" t="inlineStr" r="I1909">
        <is>
          <t xml:space="preserve">Y</t>
        </is>
      </c>
      <c s="8" t="inlineStr" r="J1909">
        <is>
          <t xml:space="preserve"> Cook</t>
        </is>
      </c>
    </row>
    <row r="1910" ht="20.25" customHeight="0">
      <c s="5" t="inlineStr" r="A1910">
        <is>
          <t xml:space="preserve">25200110</t>
        </is>
      </c>
      <c s="5" t="inlineStr" r="B1910">
        <is>
          <t xml:space="preserve">SODDING, SALT TOLERANT</t>
        </is>
      </c>
      <c s="5" t="inlineStr" r="C1910">
        <is>
          <t xml:space="preserve">SQ YD  </t>
        </is>
      </c>
      <c s="6" r="D1910">
        <v>90.000</v>
      </c>
      <c s="7" r="E1910">
        <v>1</v>
      </c>
      <c s="8" t="inlineStr" r="F1910">
        <is>
          <t xml:space="preserve">62R80</t>
        </is>
      </c>
      <c s="8" t="inlineStr" r="G1910">
        <is>
          <t xml:space="preserve">113</t>
        </is>
      </c>
      <c s="9" r="H1910">
        <v>15.0000</v>
      </c>
      <c s="8" t="inlineStr" r="I1910">
        <is>
          <t xml:space="preserve"/>
        </is>
      </c>
      <c s="8" t="inlineStr" r="J1910">
        <is>
          <t xml:space="preserve"> Cook</t>
        </is>
      </c>
    </row>
    <row r="1911" ht="20.25" customHeight="0">
      <c s="5" t="inlineStr" r="A1911">
        <is>
          <t xml:space="preserve">25200110</t>
        </is>
      </c>
      <c s="5" t="inlineStr" r="B1911">
        <is>
          <t xml:space="preserve">SODDING, SALT TOLERANT</t>
        </is>
      </c>
      <c s="5" t="inlineStr" r="C1911">
        <is>
          <t xml:space="preserve">SQ YD  </t>
        </is>
      </c>
      <c s="6" r="D1911">
        <v>90.000</v>
      </c>
      <c s="7" r="E1911">
        <v>1</v>
      </c>
      <c s="8" t="inlineStr" r="F1911">
        <is>
          <t xml:space="preserve">62R80</t>
        </is>
      </c>
      <c s="8" t="inlineStr" r="G1911">
        <is>
          <t xml:space="preserve">113</t>
        </is>
      </c>
      <c s="9" r="H1911">
        <v>26.5400</v>
      </c>
      <c s="8" t="inlineStr" r="I1911">
        <is>
          <t xml:space="preserve"/>
        </is>
      </c>
      <c s="8" t="inlineStr" r="J1911">
        <is>
          <t xml:space="preserve"> Cook</t>
        </is>
      </c>
    </row>
    <row r="1912" ht="20.25" customHeight="0">
      <c s="5" t="inlineStr" r="A1912">
        <is>
          <t xml:space="preserve">25200110</t>
        </is>
      </c>
      <c s="5" t="inlineStr" r="B1912">
        <is>
          <t xml:space="preserve">SODDING, SALT TOLERANT</t>
        </is>
      </c>
      <c s="5" t="inlineStr" r="C1912">
        <is>
          <t xml:space="preserve">SQ YD  </t>
        </is>
      </c>
      <c s="6" r="D1912">
        <v>90.000</v>
      </c>
      <c s="7" r="E1912">
        <v>1</v>
      </c>
      <c s="8" t="inlineStr" r="F1912">
        <is>
          <t xml:space="preserve">62R80</t>
        </is>
      </c>
      <c s="8" t="inlineStr" r="G1912">
        <is>
          <t xml:space="preserve">113</t>
        </is>
      </c>
      <c s="9" r="H1912">
        <v>26.5400</v>
      </c>
      <c s="8" t="inlineStr" r="I1912">
        <is>
          <t xml:space="preserve"/>
        </is>
      </c>
      <c s="8" t="inlineStr" r="J1912">
        <is>
          <t xml:space="preserve"> Cook</t>
        </is>
      </c>
    </row>
    <row r="1913" ht="20.25" customHeight="0">
      <c s="5" t="inlineStr" r="A1913">
        <is>
          <t xml:space="preserve">25200110</t>
        </is>
      </c>
      <c s="5" t="inlineStr" r="B1913">
        <is>
          <t xml:space="preserve">SODDING, SALT TOLERANT</t>
        </is>
      </c>
      <c s="5" t="inlineStr" r="C1913">
        <is>
          <t xml:space="preserve">SQ YD  </t>
        </is>
      </c>
      <c s="6" r="D1913">
        <v>90.000</v>
      </c>
      <c s="7" r="E1913">
        <v>1</v>
      </c>
      <c s="8" t="inlineStr" r="F1913">
        <is>
          <t xml:space="preserve">62R80</t>
        </is>
      </c>
      <c s="8" t="inlineStr" r="G1913">
        <is>
          <t xml:space="preserve">113</t>
        </is>
      </c>
      <c s="9" r="H1913">
        <v>26.5400</v>
      </c>
      <c s="8" t="inlineStr" r="I1913">
        <is>
          <t xml:space="preserve"/>
        </is>
      </c>
      <c s="8" t="inlineStr" r="J1913">
        <is>
          <t xml:space="preserve"> Cook</t>
        </is>
      </c>
    </row>
    <row r="1914" ht="20.25" customHeight="0">
      <c s="5" t="inlineStr" r="A1914">
        <is>
          <t xml:space="preserve">25200110</t>
        </is>
      </c>
      <c s="5" t="inlineStr" r="B1914">
        <is>
          <t xml:space="preserve">SODDING, SALT TOLERANT</t>
        </is>
      </c>
      <c s="5" t="inlineStr" r="C1914">
        <is>
          <t xml:space="preserve">SQ YD  </t>
        </is>
      </c>
      <c s="6" r="D1914">
        <v>90.000</v>
      </c>
      <c s="7" r="E1914">
        <v>1</v>
      </c>
      <c s="8" t="inlineStr" r="F1914">
        <is>
          <t xml:space="preserve">62R80</t>
        </is>
      </c>
      <c s="8" t="inlineStr" r="G1914">
        <is>
          <t xml:space="preserve">113</t>
        </is>
      </c>
      <c s="9" r="H1914">
        <v>42.0000</v>
      </c>
      <c s="8" t="inlineStr" r="I1914">
        <is>
          <t xml:space="preserve"/>
        </is>
      </c>
      <c s="8" t="inlineStr" r="J1914">
        <is>
          <t xml:space="preserve"> Cook</t>
        </is>
      </c>
    </row>
    <row r="1915" ht="20.25" customHeight="0">
      <c s="5" t="inlineStr" r="A1915">
        <is>
          <t xml:space="preserve">25200200</t>
        </is>
      </c>
      <c s="5" t="inlineStr" r="B1915">
        <is>
          <t xml:space="preserve">SUPPLEMENTAL WATERING</t>
        </is>
      </c>
      <c s="5" t="inlineStr" r="C1915">
        <is>
          <t xml:space="preserve">UNIT   </t>
        </is>
      </c>
      <c s="6" r="D1915">
        <v>97.000</v>
      </c>
      <c s="7" r="E1915">
        <v>1</v>
      </c>
      <c s="8" t="inlineStr" r="F1915">
        <is>
          <t xml:space="preserve">61H91</t>
        </is>
      </c>
      <c s="8" t="inlineStr" r="G1915">
        <is>
          <t xml:space="preserve">044</t>
        </is>
      </c>
      <c s="9" r="H1915">
        <v>0.1000</v>
      </c>
      <c s="8" t="inlineStr" r="I1915">
        <is>
          <t xml:space="preserve">Y</t>
        </is>
      </c>
      <c s="8" t="inlineStr" r="J1915">
        <is>
          <t xml:space="preserve"> DuPage</t>
        </is>
      </c>
    </row>
    <row r="1916" ht="20.25" customHeight="0">
      <c s="5" t="inlineStr" r="A1916">
        <is>
          <t xml:space="preserve">25200200</t>
        </is>
      </c>
      <c s="5" t="inlineStr" r="B1916">
        <is>
          <t xml:space="preserve">SUPPLEMENTAL WATERING</t>
        </is>
      </c>
      <c s="5" t="inlineStr" r="C1916">
        <is>
          <t xml:space="preserve">UNIT   </t>
        </is>
      </c>
      <c s="6" r="D1916">
        <v>97.000</v>
      </c>
      <c s="7" r="E1916">
        <v>1</v>
      </c>
      <c s="8" t="inlineStr" r="F1916">
        <is>
          <t xml:space="preserve">61H91</t>
        </is>
      </c>
      <c s="8" t="inlineStr" r="G1916">
        <is>
          <t xml:space="preserve">044</t>
        </is>
      </c>
      <c s="9" r="H1916">
        <v>1.0000</v>
      </c>
      <c s="8" t="inlineStr" r="I1916">
        <is>
          <t xml:space="preserve"/>
        </is>
      </c>
      <c s="8" t="inlineStr" r="J1916">
        <is>
          <t xml:space="preserve"> DuPage</t>
        </is>
      </c>
    </row>
    <row r="1917" ht="20.25" customHeight="0">
      <c s="5" t="inlineStr" r="A1917">
        <is>
          <t xml:space="preserve">25200200</t>
        </is>
      </c>
      <c s="5" t="inlineStr" r="B1917">
        <is>
          <t xml:space="preserve">SUPPLEMENTAL WATERING</t>
        </is>
      </c>
      <c s="5" t="inlineStr" r="C1917">
        <is>
          <t xml:space="preserve">UNIT   </t>
        </is>
      </c>
      <c s="6" r="D1917">
        <v>97.000</v>
      </c>
      <c s="7" r="E1917">
        <v>1</v>
      </c>
      <c s="8" t="inlineStr" r="F1917">
        <is>
          <t xml:space="preserve">61H91</t>
        </is>
      </c>
      <c s="8" t="inlineStr" r="G1917">
        <is>
          <t xml:space="preserve">044</t>
        </is>
      </c>
      <c s="9" r="H1917">
        <v>1.0000</v>
      </c>
      <c s="8" t="inlineStr" r="I1917">
        <is>
          <t xml:space="preserve"/>
        </is>
      </c>
      <c s="8" t="inlineStr" r="J1917">
        <is>
          <t xml:space="preserve"> DuPage</t>
        </is>
      </c>
    </row>
    <row r="1918" ht="20.25" customHeight="0">
      <c s="5" t="inlineStr" r="A1918">
        <is>
          <t xml:space="preserve">25200200</t>
        </is>
      </c>
      <c s="5" t="inlineStr" r="B1918">
        <is>
          <t xml:space="preserve">SUPPLEMENTAL WATERING</t>
        </is>
      </c>
      <c s="5" t="inlineStr" r="C1918">
        <is>
          <t xml:space="preserve">UNIT   </t>
        </is>
      </c>
      <c s="6" r="D1918">
        <v>97.000</v>
      </c>
      <c s="7" r="E1918">
        <v>1</v>
      </c>
      <c s="8" t="inlineStr" r="F1918">
        <is>
          <t xml:space="preserve">61H91</t>
        </is>
      </c>
      <c s="8" t="inlineStr" r="G1918">
        <is>
          <t xml:space="preserve">044</t>
        </is>
      </c>
      <c s="9" r="H1918">
        <v>1.0000</v>
      </c>
      <c s="8" t="inlineStr" r="I1918">
        <is>
          <t xml:space="preserve"/>
        </is>
      </c>
      <c s="8" t="inlineStr" r="J1918">
        <is>
          <t xml:space="preserve"> DuPage</t>
        </is>
      </c>
    </row>
    <row r="1919" ht="20.25" customHeight="0">
      <c s="5" t="inlineStr" r="A1919">
        <is>
          <t xml:space="preserve">25200200</t>
        </is>
      </c>
      <c s="5" t="inlineStr" r="B1919">
        <is>
          <t xml:space="preserve">SUPPLEMENTAL WATERING</t>
        </is>
      </c>
      <c s="5" t="inlineStr" r="C1919">
        <is>
          <t xml:space="preserve">UNIT   </t>
        </is>
      </c>
      <c s="6" r="D1919">
        <v>97.000</v>
      </c>
      <c s="7" r="E1919">
        <v>1</v>
      </c>
      <c s="8" t="inlineStr" r="F1919">
        <is>
          <t xml:space="preserve">61H91</t>
        </is>
      </c>
      <c s="8" t="inlineStr" r="G1919">
        <is>
          <t xml:space="preserve">044</t>
        </is>
      </c>
      <c s="9" r="H1919">
        <v>50.0000</v>
      </c>
      <c s="8" t="inlineStr" r="I1919">
        <is>
          <t xml:space="preserve"/>
        </is>
      </c>
      <c s="8" t="inlineStr" r="J1919">
        <is>
          <t xml:space="preserve"> DuPage</t>
        </is>
      </c>
    </row>
    <row r="1920" ht="20.25" customHeight="0">
      <c s="5" t="inlineStr" r="A1920">
        <is>
          <t xml:space="preserve">25200200</t>
        </is>
      </c>
      <c s="5" t="inlineStr" r="B1920">
        <is>
          <t xml:space="preserve">SUPPLEMENTAL WATERING</t>
        </is>
      </c>
      <c s="5" t="inlineStr" r="C1920">
        <is>
          <t xml:space="preserve">UNIT   </t>
        </is>
      </c>
      <c s="6" r="D1920">
        <v>97.000</v>
      </c>
      <c s="7" r="E1920">
        <v>1</v>
      </c>
      <c s="8" t="inlineStr" r="F1920">
        <is>
          <t xml:space="preserve">61H91</t>
        </is>
      </c>
      <c s="8" t="inlineStr" r="G1920">
        <is>
          <t xml:space="preserve">044</t>
        </is>
      </c>
      <c s="9" r="H1920">
        <v>100.0000</v>
      </c>
      <c s="8" t="inlineStr" r="I1920">
        <is>
          <t xml:space="preserve"/>
        </is>
      </c>
      <c s="8" t="inlineStr" r="J1920">
        <is>
          <t xml:space="preserve"> DuPage</t>
        </is>
      </c>
    </row>
    <row r="1921" ht="20.25" customHeight="0">
      <c s="5" t="inlineStr" r="A1921">
        <is>
          <t xml:space="preserve">25200200</t>
        </is>
      </c>
      <c s="5" t="inlineStr" r="B1921">
        <is>
          <t xml:space="preserve">SUPPLEMENTAL WATERING</t>
        </is>
      </c>
      <c s="5" t="inlineStr" r="C1921">
        <is>
          <t xml:space="preserve">UNIT   </t>
        </is>
      </c>
      <c s="6" r="D1921">
        <v>138.200</v>
      </c>
      <c s="7" r="E1921">
        <v>1</v>
      </c>
      <c s="8" t="inlineStr" r="F1921">
        <is>
          <t xml:space="preserve">61H95</t>
        </is>
      </c>
      <c s="8" t="inlineStr" r="G1921">
        <is>
          <t xml:space="preserve">105</t>
        </is>
      </c>
      <c s="9" r="H1921">
        <v>1.0000</v>
      </c>
      <c s="8" t="inlineStr" r="I1921">
        <is>
          <t xml:space="preserve">Y</t>
        </is>
      </c>
      <c s="8" t="inlineStr" r="J1921">
        <is>
          <t xml:space="preserve"> Kane</t>
        </is>
      </c>
    </row>
    <row r="1922" ht="20.25" customHeight="0">
      <c s="5" t="inlineStr" r="A1922">
        <is>
          <t xml:space="preserve">25200200</t>
        </is>
      </c>
      <c s="5" t="inlineStr" r="B1922">
        <is>
          <t xml:space="preserve">SUPPLEMENTAL WATERING</t>
        </is>
      </c>
      <c s="5" t="inlineStr" r="C1922">
        <is>
          <t xml:space="preserve">UNIT   </t>
        </is>
      </c>
      <c s="6" r="D1922">
        <v>138.200</v>
      </c>
      <c s="7" r="E1922">
        <v>1</v>
      </c>
      <c s="8" t="inlineStr" r="F1922">
        <is>
          <t xml:space="preserve">61H95</t>
        </is>
      </c>
      <c s="8" t="inlineStr" r="G1922">
        <is>
          <t xml:space="preserve">105</t>
        </is>
      </c>
      <c s="9" r="H1922">
        <v>0.0100</v>
      </c>
      <c s="8" t="inlineStr" r="I1922">
        <is>
          <t xml:space="preserve"/>
        </is>
      </c>
      <c s="8" t="inlineStr" r="J1922">
        <is>
          <t xml:space="preserve"> Kane</t>
        </is>
      </c>
    </row>
    <row r="1923" ht="20.25" customHeight="0">
      <c s="5" t="inlineStr" r="A1923">
        <is>
          <t xml:space="preserve">25200200</t>
        </is>
      </c>
      <c s="5" t="inlineStr" r="B1923">
        <is>
          <t xml:space="preserve">SUPPLEMENTAL WATERING</t>
        </is>
      </c>
      <c s="5" t="inlineStr" r="C1923">
        <is>
          <t xml:space="preserve">UNIT   </t>
        </is>
      </c>
      <c s="6" r="D1923">
        <v>138.200</v>
      </c>
      <c s="7" r="E1923">
        <v>1</v>
      </c>
      <c s="8" t="inlineStr" r="F1923">
        <is>
          <t xml:space="preserve">61H95</t>
        </is>
      </c>
      <c s="8" t="inlineStr" r="G1923">
        <is>
          <t xml:space="preserve">105</t>
        </is>
      </c>
      <c s="9" r="H1923">
        <v>1.0000</v>
      </c>
      <c s="8" t="inlineStr" r="I1923">
        <is>
          <t xml:space="preserve"/>
        </is>
      </c>
      <c s="8" t="inlineStr" r="J1923">
        <is>
          <t xml:space="preserve"> Kane</t>
        </is>
      </c>
    </row>
    <row r="1924" ht="20.25" customHeight="0">
      <c s="5" t="inlineStr" r="A1924">
        <is>
          <t xml:space="preserve">25200200</t>
        </is>
      </c>
      <c s="5" t="inlineStr" r="B1924">
        <is>
          <t xml:space="preserve">SUPPLEMENTAL WATERING</t>
        </is>
      </c>
      <c s="5" t="inlineStr" r="C1924">
        <is>
          <t xml:space="preserve">UNIT   </t>
        </is>
      </c>
      <c s="6" r="D1924">
        <v>138.200</v>
      </c>
      <c s="7" r="E1924">
        <v>1</v>
      </c>
      <c s="8" t="inlineStr" r="F1924">
        <is>
          <t xml:space="preserve">61H95</t>
        </is>
      </c>
      <c s="8" t="inlineStr" r="G1924">
        <is>
          <t xml:space="preserve">105</t>
        </is>
      </c>
      <c s="9" r="H1924">
        <v>1.0000</v>
      </c>
      <c s="8" t="inlineStr" r="I1924">
        <is>
          <t xml:space="preserve"/>
        </is>
      </c>
      <c s="8" t="inlineStr" r="J1924">
        <is>
          <t xml:space="preserve"> Kane</t>
        </is>
      </c>
    </row>
    <row r="1925" ht="20.25" customHeight="0">
      <c s="5" t="inlineStr" r="A1925">
        <is>
          <t xml:space="preserve">25200200</t>
        </is>
      </c>
      <c s="5" t="inlineStr" r="B1925">
        <is>
          <t xml:space="preserve">SUPPLEMENTAL WATERING</t>
        </is>
      </c>
      <c s="5" t="inlineStr" r="C1925">
        <is>
          <t xml:space="preserve">UNIT   </t>
        </is>
      </c>
      <c s="6" r="D1925">
        <v>138.200</v>
      </c>
      <c s="7" r="E1925">
        <v>1</v>
      </c>
      <c s="8" t="inlineStr" r="F1925">
        <is>
          <t xml:space="preserve">61H95</t>
        </is>
      </c>
      <c s="8" t="inlineStr" r="G1925">
        <is>
          <t xml:space="preserve">105</t>
        </is>
      </c>
      <c s="9" r="H1925">
        <v>1.0000</v>
      </c>
      <c s="8" t="inlineStr" r="I1925">
        <is>
          <t xml:space="preserve"/>
        </is>
      </c>
      <c s="8" t="inlineStr" r="J1925">
        <is>
          <t xml:space="preserve"> Kane</t>
        </is>
      </c>
    </row>
    <row r="1926" ht="20.25" customHeight="0">
      <c s="5" t="inlineStr" r="A1926">
        <is>
          <t xml:space="preserve">25200200</t>
        </is>
      </c>
      <c s="5" t="inlineStr" r="B1926">
        <is>
          <t xml:space="preserve">SUPPLEMENTAL WATERING</t>
        </is>
      </c>
      <c s="5" t="inlineStr" r="C1926">
        <is>
          <t xml:space="preserve">UNIT   </t>
        </is>
      </c>
      <c s="6" r="D1926">
        <v>138.200</v>
      </c>
      <c s="7" r="E1926">
        <v>1</v>
      </c>
      <c s="8" t="inlineStr" r="F1926">
        <is>
          <t xml:space="preserve">61H95</t>
        </is>
      </c>
      <c s="8" t="inlineStr" r="G1926">
        <is>
          <t xml:space="preserve">105</t>
        </is>
      </c>
      <c s="9" r="H1926">
        <v>1.0000</v>
      </c>
      <c s="8" t="inlineStr" r="I1926">
        <is>
          <t xml:space="preserve"/>
        </is>
      </c>
      <c s="8" t="inlineStr" r="J1926">
        <is>
          <t xml:space="preserve"> Kane</t>
        </is>
      </c>
    </row>
    <row r="1927" ht="20.25" customHeight="0">
      <c s="5" t="inlineStr" r="A1927">
        <is>
          <t xml:space="preserve">25200200</t>
        </is>
      </c>
      <c s="5" t="inlineStr" r="B1927">
        <is>
          <t xml:space="preserve">SUPPLEMENTAL WATERING</t>
        </is>
      </c>
      <c s="5" t="inlineStr" r="C1927">
        <is>
          <t xml:space="preserve">UNIT   </t>
        </is>
      </c>
      <c s="6" r="D1927">
        <v>148.000</v>
      </c>
      <c s="7" r="E1927">
        <v>1</v>
      </c>
      <c s="8" t="inlineStr" r="F1927">
        <is>
          <t xml:space="preserve">61J04</t>
        </is>
      </c>
      <c s="8" t="inlineStr" r="G1927">
        <is>
          <t xml:space="preserve">130</t>
        </is>
      </c>
      <c s="9" r="H1927">
        <v>0.0100</v>
      </c>
      <c s="8" t="inlineStr" r="I1927">
        <is>
          <t xml:space="preserve">Y</t>
        </is>
      </c>
      <c s="8" t="inlineStr" r="J1927">
        <is>
          <t xml:space="preserve"> Cook</t>
        </is>
      </c>
    </row>
    <row r="1928" ht="20.25" customHeight="0">
      <c s="5" t="inlineStr" r="A1928">
        <is>
          <t xml:space="preserve">25200200</t>
        </is>
      </c>
      <c s="5" t="inlineStr" r="B1928">
        <is>
          <t xml:space="preserve">SUPPLEMENTAL WATERING</t>
        </is>
      </c>
      <c s="5" t="inlineStr" r="C1928">
        <is>
          <t xml:space="preserve">UNIT   </t>
        </is>
      </c>
      <c s="6" r="D1928">
        <v>148.000</v>
      </c>
      <c s="7" r="E1928">
        <v>1</v>
      </c>
      <c s="8" t="inlineStr" r="F1928">
        <is>
          <t xml:space="preserve">61J04</t>
        </is>
      </c>
      <c s="8" t="inlineStr" r="G1928">
        <is>
          <t xml:space="preserve">130</t>
        </is>
      </c>
      <c s="9" r="H1928">
        <v>0.0100</v>
      </c>
      <c s="8" t="inlineStr" r="I1928">
        <is>
          <t xml:space="preserve"/>
        </is>
      </c>
      <c s="8" t="inlineStr" r="J1928">
        <is>
          <t xml:space="preserve"> Cook</t>
        </is>
      </c>
    </row>
    <row r="1929" ht="20.25" customHeight="0">
      <c s="5" t="inlineStr" r="A1929">
        <is>
          <t xml:space="preserve">25200200</t>
        </is>
      </c>
      <c s="5" t="inlineStr" r="B1929">
        <is>
          <t xml:space="preserve">SUPPLEMENTAL WATERING</t>
        </is>
      </c>
      <c s="5" t="inlineStr" r="C1929">
        <is>
          <t xml:space="preserve">UNIT   </t>
        </is>
      </c>
      <c s="6" r="D1929">
        <v>148.000</v>
      </c>
      <c s="7" r="E1929">
        <v>1</v>
      </c>
      <c s="8" t="inlineStr" r="F1929">
        <is>
          <t xml:space="preserve">61J04</t>
        </is>
      </c>
      <c s="8" t="inlineStr" r="G1929">
        <is>
          <t xml:space="preserve">130</t>
        </is>
      </c>
      <c s="9" r="H1929">
        <v>0.0100</v>
      </c>
      <c s="8" t="inlineStr" r="I1929">
        <is>
          <t xml:space="preserve"/>
        </is>
      </c>
      <c s="8" t="inlineStr" r="J1929">
        <is>
          <t xml:space="preserve"> Cook</t>
        </is>
      </c>
    </row>
    <row r="1930" ht="20.25" customHeight="0">
      <c s="5" t="inlineStr" r="A1930">
        <is>
          <t xml:space="preserve">25200200</t>
        </is>
      </c>
      <c s="5" t="inlineStr" r="B1930">
        <is>
          <t xml:space="preserve">SUPPLEMENTAL WATERING</t>
        </is>
      </c>
      <c s="5" t="inlineStr" r="C1930">
        <is>
          <t xml:space="preserve">UNIT   </t>
        </is>
      </c>
      <c s="6" r="D1930">
        <v>148.000</v>
      </c>
      <c s="7" r="E1930">
        <v>1</v>
      </c>
      <c s="8" t="inlineStr" r="F1930">
        <is>
          <t xml:space="preserve">61J04</t>
        </is>
      </c>
      <c s="8" t="inlineStr" r="G1930">
        <is>
          <t xml:space="preserve">130</t>
        </is>
      </c>
      <c s="9" r="H1930">
        <v>1.0000</v>
      </c>
      <c s="8" t="inlineStr" r="I1930">
        <is>
          <t xml:space="preserve"/>
        </is>
      </c>
      <c s="8" t="inlineStr" r="J1930">
        <is>
          <t xml:space="preserve"> Cook</t>
        </is>
      </c>
    </row>
    <row r="1931" ht="20.25" customHeight="0">
      <c s="5" t="inlineStr" r="A1931">
        <is>
          <t xml:space="preserve">25200200</t>
        </is>
      </c>
      <c s="5" t="inlineStr" r="B1931">
        <is>
          <t xml:space="preserve">SUPPLEMENTAL WATERING</t>
        </is>
      </c>
      <c s="5" t="inlineStr" r="C1931">
        <is>
          <t xml:space="preserve">UNIT   </t>
        </is>
      </c>
      <c s="6" r="D1931">
        <v>148.000</v>
      </c>
      <c s="7" r="E1931">
        <v>1</v>
      </c>
      <c s="8" t="inlineStr" r="F1931">
        <is>
          <t xml:space="preserve">61J04</t>
        </is>
      </c>
      <c s="8" t="inlineStr" r="G1931">
        <is>
          <t xml:space="preserve">130</t>
        </is>
      </c>
      <c s="9" r="H1931">
        <v>1.1000</v>
      </c>
      <c s="8" t="inlineStr" r="I1931">
        <is>
          <t xml:space="preserve"/>
        </is>
      </c>
      <c s="8" t="inlineStr" r="J1931">
        <is>
          <t xml:space="preserve"> Cook</t>
        </is>
      </c>
    </row>
    <row r="1932" ht="20.25" customHeight="0">
      <c s="5" t="inlineStr" r="A1932">
        <is>
          <t xml:space="preserve">25200200</t>
        </is>
      </c>
      <c s="5" t="inlineStr" r="B1932">
        <is>
          <t xml:space="preserve">SUPPLEMENTAL WATERING</t>
        </is>
      </c>
      <c s="5" t="inlineStr" r="C1932">
        <is>
          <t xml:space="preserve">UNIT   </t>
        </is>
      </c>
      <c s="6" r="D1932">
        <v>50.000</v>
      </c>
      <c s="7" r="E1932">
        <v>1</v>
      </c>
      <c s="8" t="inlineStr" r="F1932">
        <is>
          <t xml:space="preserve">61J10</t>
        </is>
      </c>
      <c s="8" t="inlineStr" r="G1932">
        <is>
          <t xml:space="preserve">045</t>
        </is>
      </c>
      <c s="9" r="H1932">
        <v>10.0000</v>
      </c>
      <c s="8" t="inlineStr" r="I1932">
        <is>
          <t xml:space="preserve">Y</t>
        </is>
      </c>
      <c s="8" t="inlineStr" r="J1932">
        <is>
          <t xml:space="preserve"> Cook</t>
        </is>
      </c>
    </row>
    <row r="1933" ht="20.25" customHeight="0">
      <c s="5" t="inlineStr" r="A1933">
        <is>
          <t xml:space="preserve">25200200</t>
        </is>
      </c>
      <c s="5" t="inlineStr" r="B1933">
        <is>
          <t xml:space="preserve">SUPPLEMENTAL WATERING</t>
        </is>
      </c>
      <c s="5" t="inlineStr" r="C1933">
        <is>
          <t xml:space="preserve">UNIT   </t>
        </is>
      </c>
      <c s="6" r="D1933">
        <v>50.000</v>
      </c>
      <c s="7" r="E1933">
        <v>1</v>
      </c>
      <c s="8" t="inlineStr" r="F1933">
        <is>
          <t xml:space="preserve">61J10</t>
        </is>
      </c>
      <c s="8" t="inlineStr" r="G1933">
        <is>
          <t xml:space="preserve">045</t>
        </is>
      </c>
      <c s="9" r="H1933">
        <v>0.0100</v>
      </c>
      <c s="8" t="inlineStr" r="I1933">
        <is>
          <t xml:space="preserve"/>
        </is>
      </c>
      <c s="8" t="inlineStr" r="J1933">
        <is>
          <t xml:space="preserve"> Cook</t>
        </is>
      </c>
    </row>
    <row r="1934" ht="20.25" customHeight="0">
      <c s="5" t="inlineStr" r="A1934">
        <is>
          <t xml:space="preserve">25200200</t>
        </is>
      </c>
      <c s="5" t="inlineStr" r="B1934">
        <is>
          <t xml:space="preserve">SUPPLEMENTAL WATERING</t>
        </is>
      </c>
      <c s="5" t="inlineStr" r="C1934">
        <is>
          <t xml:space="preserve">UNIT   </t>
        </is>
      </c>
      <c s="6" r="D1934">
        <v>50.000</v>
      </c>
      <c s="7" r="E1934">
        <v>1</v>
      </c>
      <c s="8" t="inlineStr" r="F1934">
        <is>
          <t xml:space="preserve">61J10</t>
        </is>
      </c>
      <c s="8" t="inlineStr" r="G1934">
        <is>
          <t xml:space="preserve">045</t>
        </is>
      </c>
      <c s="9" r="H1934">
        <v>0.0100</v>
      </c>
      <c s="8" t="inlineStr" r="I1934">
        <is>
          <t xml:space="preserve"/>
        </is>
      </c>
      <c s="8" t="inlineStr" r="J1934">
        <is>
          <t xml:space="preserve"> Cook</t>
        </is>
      </c>
    </row>
    <row r="1935" ht="20.25" customHeight="0">
      <c s="5" t="inlineStr" r="A1935">
        <is>
          <t xml:space="preserve">25200200</t>
        </is>
      </c>
      <c s="5" t="inlineStr" r="B1935">
        <is>
          <t xml:space="preserve">SUPPLEMENTAL WATERING</t>
        </is>
      </c>
      <c s="5" t="inlineStr" r="C1935">
        <is>
          <t xml:space="preserve">UNIT   </t>
        </is>
      </c>
      <c s="6" r="D1935">
        <v>50.000</v>
      </c>
      <c s="7" r="E1935">
        <v>1</v>
      </c>
      <c s="8" t="inlineStr" r="F1935">
        <is>
          <t xml:space="preserve">61J10</t>
        </is>
      </c>
      <c s="8" t="inlineStr" r="G1935">
        <is>
          <t xml:space="preserve">045</t>
        </is>
      </c>
      <c s="9" r="H1935">
        <v>0.0100</v>
      </c>
      <c s="8" t="inlineStr" r="I1935">
        <is>
          <t xml:space="preserve"/>
        </is>
      </c>
      <c s="8" t="inlineStr" r="J1935">
        <is>
          <t xml:space="preserve"> Cook</t>
        </is>
      </c>
    </row>
    <row r="1936" ht="20.25" customHeight="0">
      <c s="5" t="inlineStr" r="A1936">
        <is>
          <t xml:space="preserve">25200200</t>
        </is>
      </c>
      <c s="5" t="inlineStr" r="B1936">
        <is>
          <t xml:space="preserve">SUPPLEMENTAL WATERING</t>
        </is>
      </c>
      <c s="5" t="inlineStr" r="C1936">
        <is>
          <t xml:space="preserve">UNIT   </t>
        </is>
      </c>
      <c s="6" r="D1936">
        <v>50.000</v>
      </c>
      <c s="7" r="E1936">
        <v>1</v>
      </c>
      <c s="8" t="inlineStr" r="F1936">
        <is>
          <t xml:space="preserve">61J10</t>
        </is>
      </c>
      <c s="8" t="inlineStr" r="G1936">
        <is>
          <t xml:space="preserve">045</t>
        </is>
      </c>
      <c s="9" r="H1936">
        <v>10.0000</v>
      </c>
      <c s="8" t="inlineStr" r="I1936">
        <is>
          <t xml:space="preserve"/>
        </is>
      </c>
      <c s="8" t="inlineStr" r="J1936">
        <is>
          <t xml:space="preserve"> Cook</t>
        </is>
      </c>
    </row>
    <row r="1937" ht="20.25" customHeight="0">
      <c s="5" t="inlineStr" r="A1937">
        <is>
          <t xml:space="preserve">25200200</t>
        </is>
      </c>
      <c s="5" t="inlineStr" r="B1937">
        <is>
          <t xml:space="preserve">SUPPLEMENTAL WATERING</t>
        </is>
      </c>
      <c s="5" t="inlineStr" r="C1937">
        <is>
          <t xml:space="preserve">UNIT   </t>
        </is>
      </c>
      <c s="6" r="D1937">
        <v>50.000</v>
      </c>
      <c s="7" r="E1937">
        <v>1</v>
      </c>
      <c s="8" t="inlineStr" r="F1937">
        <is>
          <t xml:space="preserve">61J10</t>
        </is>
      </c>
      <c s="8" t="inlineStr" r="G1937">
        <is>
          <t xml:space="preserve">045</t>
        </is>
      </c>
      <c s="9" r="H1937">
        <v>10.0000</v>
      </c>
      <c s="8" t="inlineStr" r="I1937">
        <is>
          <t xml:space="preserve"/>
        </is>
      </c>
      <c s="8" t="inlineStr" r="J1937">
        <is>
          <t xml:space="preserve"> Cook</t>
        </is>
      </c>
    </row>
    <row r="1938" ht="20.25" customHeight="0">
      <c s="5" t="inlineStr" r="A1938">
        <is>
          <t xml:space="preserve">25200200</t>
        </is>
      </c>
      <c s="5" t="inlineStr" r="B1938">
        <is>
          <t xml:space="preserve">SUPPLEMENTAL WATERING</t>
        </is>
      </c>
      <c s="5" t="inlineStr" r="C1938">
        <is>
          <t xml:space="preserve">UNIT   </t>
        </is>
      </c>
      <c s="6" r="D1938">
        <v>4.900</v>
      </c>
      <c s="7" r="E1938">
        <v>1</v>
      </c>
      <c s="8" t="inlineStr" r="F1938">
        <is>
          <t xml:space="preserve">61J11</t>
        </is>
      </c>
      <c s="8" t="inlineStr" r="G1938">
        <is>
          <t xml:space="preserve">046</t>
        </is>
      </c>
      <c s="9" r="H1938">
        <v>100.0000</v>
      </c>
      <c s="8" t="inlineStr" r="I1938">
        <is>
          <t xml:space="preserve">Y</t>
        </is>
      </c>
      <c s="8" t="inlineStr" r="J1938">
        <is>
          <t xml:space="preserve"> DuPage</t>
        </is>
      </c>
    </row>
    <row r="1939" ht="20.25" customHeight="0">
      <c s="5" t="inlineStr" r="A1939">
        <is>
          <t xml:space="preserve">25200200</t>
        </is>
      </c>
      <c s="5" t="inlineStr" r="B1939">
        <is>
          <t xml:space="preserve">SUPPLEMENTAL WATERING</t>
        </is>
      </c>
      <c s="5" t="inlineStr" r="C1939">
        <is>
          <t xml:space="preserve">UNIT   </t>
        </is>
      </c>
      <c s="6" r="D1939">
        <v>4.900</v>
      </c>
      <c s="7" r="E1939">
        <v>1</v>
      </c>
      <c s="8" t="inlineStr" r="F1939">
        <is>
          <t xml:space="preserve">61J11</t>
        </is>
      </c>
      <c s="8" t="inlineStr" r="G1939">
        <is>
          <t xml:space="preserve">046</t>
        </is>
      </c>
      <c s="9" r="H1939">
        <v>100.0000</v>
      </c>
      <c s="8" t="inlineStr" r="I1939">
        <is>
          <t xml:space="preserve"/>
        </is>
      </c>
      <c s="8" t="inlineStr" r="J1939">
        <is>
          <t xml:space="preserve"> DuPage</t>
        </is>
      </c>
    </row>
    <row r="1940" ht="20.25" customHeight="0">
      <c s="5" t="inlineStr" r="A1940">
        <is>
          <t xml:space="preserve">25200200</t>
        </is>
      </c>
      <c s="5" t="inlineStr" r="B1940">
        <is>
          <t xml:space="preserve">SUPPLEMENTAL WATERING</t>
        </is>
      </c>
      <c s="5" t="inlineStr" r="C1940">
        <is>
          <t xml:space="preserve">UNIT   </t>
        </is>
      </c>
      <c s="6" r="D1940">
        <v>4.900</v>
      </c>
      <c s="7" r="E1940">
        <v>1</v>
      </c>
      <c s="8" t="inlineStr" r="F1940">
        <is>
          <t xml:space="preserve">61J11</t>
        </is>
      </c>
      <c s="8" t="inlineStr" r="G1940">
        <is>
          <t xml:space="preserve">046</t>
        </is>
      </c>
      <c s="9" r="H1940">
        <v>100.0000</v>
      </c>
      <c s="8" t="inlineStr" r="I1940">
        <is>
          <t xml:space="preserve"/>
        </is>
      </c>
      <c s="8" t="inlineStr" r="J1940">
        <is>
          <t xml:space="preserve"> DuPage</t>
        </is>
      </c>
    </row>
    <row r="1941" ht="20.25" customHeight="0">
      <c s="5" t="inlineStr" r="A1941">
        <is>
          <t xml:space="preserve">25200200</t>
        </is>
      </c>
      <c s="5" t="inlineStr" r="B1941">
        <is>
          <t xml:space="preserve">SUPPLEMENTAL WATERING</t>
        </is>
      </c>
      <c s="5" t="inlineStr" r="C1941">
        <is>
          <t xml:space="preserve">UNIT   </t>
        </is>
      </c>
      <c s="6" r="D1941">
        <v>4.900</v>
      </c>
      <c s="7" r="E1941">
        <v>1</v>
      </c>
      <c s="8" t="inlineStr" r="F1941">
        <is>
          <t xml:space="preserve">61J11</t>
        </is>
      </c>
      <c s="8" t="inlineStr" r="G1941">
        <is>
          <t xml:space="preserve">046</t>
        </is>
      </c>
      <c s="9" r="H1941">
        <v>110.0000</v>
      </c>
      <c s="8" t="inlineStr" r="I1941">
        <is>
          <t xml:space="preserve"/>
        </is>
      </c>
      <c s="8" t="inlineStr" r="J1941">
        <is>
          <t xml:space="preserve"> DuPage</t>
        </is>
      </c>
    </row>
    <row r="1942" ht="20.25" customHeight="0">
      <c s="5" t="inlineStr" r="A1942">
        <is>
          <t xml:space="preserve">25200200</t>
        </is>
      </c>
      <c s="5" t="inlineStr" r="B1942">
        <is>
          <t xml:space="preserve">SUPPLEMENTAL WATERING</t>
        </is>
      </c>
      <c s="5" t="inlineStr" r="C1942">
        <is>
          <t xml:space="preserve">UNIT   </t>
        </is>
      </c>
      <c s="6" r="D1942">
        <v>70.000</v>
      </c>
      <c s="7" r="E1942">
        <v>1</v>
      </c>
      <c s="8" t="inlineStr" r="F1942">
        <is>
          <t xml:space="preserve">61J12</t>
        </is>
      </c>
      <c s="8" t="inlineStr" r="G1942">
        <is>
          <t xml:space="preserve">047</t>
        </is>
      </c>
      <c s="9" r="H1942">
        <v>0.0100</v>
      </c>
      <c s="8" t="inlineStr" r="I1942">
        <is>
          <t xml:space="preserve">Y</t>
        </is>
      </c>
      <c s="8" t="inlineStr" r="J1942">
        <is>
          <t xml:space="preserve"> DuPage</t>
        </is>
      </c>
    </row>
    <row r="1943" ht="20.25" customHeight="0">
      <c s="5" t="inlineStr" r="A1943">
        <is>
          <t xml:space="preserve">25200200</t>
        </is>
      </c>
      <c s="5" t="inlineStr" r="B1943">
        <is>
          <t xml:space="preserve">SUPPLEMENTAL WATERING</t>
        </is>
      </c>
      <c s="5" t="inlineStr" r="C1943">
        <is>
          <t xml:space="preserve">UNIT   </t>
        </is>
      </c>
      <c s="6" r="D1943">
        <v>70.000</v>
      </c>
      <c s="7" r="E1943">
        <v>1</v>
      </c>
      <c s="8" t="inlineStr" r="F1943">
        <is>
          <t xml:space="preserve">61J12</t>
        </is>
      </c>
      <c s="8" t="inlineStr" r="G1943">
        <is>
          <t xml:space="preserve">047</t>
        </is>
      </c>
      <c s="9" r="H1943">
        <v>0.0100</v>
      </c>
      <c s="8" t="inlineStr" r="I1943">
        <is>
          <t xml:space="preserve"/>
        </is>
      </c>
      <c s="8" t="inlineStr" r="J1943">
        <is>
          <t xml:space="preserve"> DuPage</t>
        </is>
      </c>
    </row>
    <row r="1944" ht="20.25" customHeight="0">
      <c s="5" t="inlineStr" r="A1944">
        <is>
          <t xml:space="preserve">25200200</t>
        </is>
      </c>
      <c s="5" t="inlineStr" r="B1944">
        <is>
          <t xml:space="preserve">SUPPLEMENTAL WATERING</t>
        </is>
      </c>
      <c s="5" t="inlineStr" r="C1944">
        <is>
          <t xml:space="preserve">UNIT   </t>
        </is>
      </c>
      <c s="6" r="D1944">
        <v>70.000</v>
      </c>
      <c s="7" r="E1944">
        <v>1</v>
      </c>
      <c s="8" t="inlineStr" r="F1944">
        <is>
          <t xml:space="preserve">61J12</t>
        </is>
      </c>
      <c s="8" t="inlineStr" r="G1944">
        <is>
          <t xml:space="preserve">047</t>
        </is>
      </c>
      <c s="9" r="H1944">
        <v>0.1000</v>
      </c>
      <c s="8" t="inlineStr" r="I1944">
        <is>
          <t xml:space="preserve"/>
        </is>
      </c>
      <c s="8" t="inlineStr" r="J1944">
        <is>
          <t xml:space="preserve"> DuPage</t>
        </is>
      </c>
    </row>
    <row r="1945" ht="20.25" customHeight="0">
      <c s="5" t="inlineStr" r="A1945">
        <is>
          <t xml:space="preserve">25200200</t>
        </is>
      </c>
      <c s="5" t="inlineStr" r="B1945">
        <is>
          <t xml:space="preserve">SUPPLEMENTAL WATERING</t>
        </is>
      </c>
      <c s="5" t="inlineStr" r="C1945">
        <is>
          <t xml:space="preserve">UNIT   </t>
        </is>
      </c>
      <c s="6" r="D1945">
        <v>70.000</v>
      </c>
      <c s="7" r="E1945">
        <v>1</v>
      </c>
      <c s="8" t="inlineStr" r="F1945">
        <is>
          <t xml:space="preserve">61J12</t>
        </is>
      </c>
      <c s="8" t="inlineStr" r="G1945">
        <is>
          <t xml:space="preserve">047</t>
        </is>
      </c>
      <c s="9" r="H1945">
        <v>1.0000</v>
      </c>
      <c s="8" t="inlineStr" r="I1945">
        <is>
          <t xml:space="preserve"/>
        </is>
      </c>
      <c s="8" t="inlineStr" r="J1945">
        <is>
          <t xml:space="preserve"> DuPage</t>
        </is>
      </c>
    </row>
    <row r="1946" ht="20.25" customHeight="0">
      <c s="5" t="inlineStr" r="A1946">
        <is>
          <t xml:space="preserve">25200200</t>
        </is>
      </c>
      <c s="5" t="inlineStr" r="B1946">
        <is>
          <t xml:space="preserve">SUPPLEMENTAL WATERING</t>
        </is>
      </c>
      <c s="5" t="inlineStr" r="C1946">
        <is>
          <t xml:space="preserve">UNIT   </t>
        </is>
      </c>
      <c s="6" r="D1946">
        <v>70.000</v>
      </c>
      <c s="7" r="E1946">
        <v>1</v>
      </c>
      <c s="8" t="inlineStr" r="F1946">
        <is>
          <t xml:space="preserve">61J12</t>
        </is>
      </c>
      <c s="8" t="inlineStr" r="G1946">
        <is>
          <t xml:space="preserve">047</t>
        </is>
      </c>
      <c s="9" r="H1946">
        <v>120.0000</v>
      </c>
      <c s="8" t="inlineStr" r="I1946">
        <is>
          <t xml:space="preserve"/>
        </is>
      </c>
      <c s="8" t="inlineStr" r="J1946">
        <is>
          <t xml:space="preserve"> DuPage</t>
        </is>
      </c>
    </row>
    <row r="1947" ht="20.25" customHeight="0">
      <c s="5" t="inlineStr" r="A1947">
        <is>
          <t xml:space="preserve">25200200</t>
        </is>
      </c>
      <c s="5" t="inlineStr" r="B1947">
        <is>
          <t xml:space="preserve">SUPPLEMENTAL WATERING</t>
        </is>
      </c>
      <c s="5" t="inlineStr" r="C1947">
        <is>
          <t xml:space="preserve">UNIT   </t>
        </is>
      </c>
      <c s="6" r="D1947">
        <v>30.500</v>
      </c>
      <c s="7" r="E1947">
        <v>1</v>
      </c>
      <c s="8" t="inlineStr" r="F1947">
        <is>
          <t xml:space="preserve">61J13</t>
        </is>
      </c>
      <c s="8" t="inlineStr" r="G1947">
        <is>
          <t xml:space="preserve">048</t>
        </is>
      </c>
      <c s="9" r="H1947">
        <v>5.0000</v>
      </c>
      <c s="8" t="inlineStr" r="I1947">
        <is>
          <t xml:space="preserve">Y</t>
        </is>
      </c>
      <c s="8" t="inlineStr" r="J1947">
        <is>
          <t xml:space="preserve"> DuPage</t>
        </is>
      </c>
    </row>
    <row r="1948" ht="20.25" customHeight="0">
      <c s="5" t="inlineStr" r="A1948">
        <is>
          <t xml:space="preserve">25200200</t>
        </is>
      </c>
      <c s="5" t="inlineStr" r="B1948">
        <is>
          <t xml:space="preserve">SUPPLEMENTAL WATERING</t>
        </is>
      </c>
      <c s="5" t="inlineStr" r="C1948">
        <is>
          <t xml:space="preserve">UNIT   </t>
        </is>
      </c>
      <c s="6" r="D1948">
        <v>30.500</v>
      </c>
      <c s="7" r="E1948">
        <v>1</v>
      </c>
      <c s="8" t="inlineStr" r="F1948">
        <is>
          <t xml:space="preserve">61J13</t>
        </is>
      </c>
      <c s="8" t="inlineStr" r="G1948">
        <is>
          <t xml:space="preserve">048</t>
        </is>
      </c>
      <c s="9" r="H1948">
        <v>5.0000</v>
      </c>
      <c s="8" t="inlineStr" r="I1948">
        <is>
          <t xml:space="preserve"/>
        </is>
      </c>
      <c s="8" t="inlineStr" r="J1948">
        <is>
          <t xml:space="preserve"> DuPage</t>
        </is>
      </c>
    </row>
    <row r="1949" ht="20.25" customHeight="0">
      <c s="5" t="inlineStr" r="A1949">
        <is>
          <t xml:space="preserve">25200200</t>
        </is>
      </c>
      <c s="5" t="inlineStr" r="B1949">
        <is>
          <t xml:space="preserve">SUPPLEMENTAL WATERING</t>
        </is>
      </c>
      <c s="5" t="inlineStr" r="C1949">
        <is>
          <t xml:space="preserve">UNIT   </t>
        </is>
      </c>
      <c s="6" r="D1949">
        <v>30.500</v>
      </c>
      <c s="7" r="E1949">
        <v>1</v>
      </c>
      <c s="8" t="inlineStr" r="F1949">
        <is>
          <t xml:space="preserve">61J13</t>
        </is>
      </c>
      <c s="8" t="inlineStr" r="G1949">
        <is>
          <t xml:space="preserve">048</t>
        </is>
      </c>
      <c s="9" r="H1949">
        <v>5.0000</v>
      </c>
      <c s="8" t="inlineStr" r="I1949">
        <is>
          <t xml:space="preserve"/>
        </is>
      </c>
      <c s="8" t="inlineStr" r="J1949">
        <is>
          <t xml:space="preserve"> DuPage</t>
        </is>
      </c>
    </row>
    <row r="1950" ht="20.25" customHeight="0">
      <c s="5" t="inlineStr" r="A1950">
        <is>
          <t xml:space="preserve">25200200</t>
        </is>
      </c>
      <c s="5" t="inlineStr" r="B1950">
        <is>
          <t xml:space="preserve">SUPPLEMENTAL WATERING</t>
        </is>
      </c>
      <c s="5" t="inlineStr" r="C1950">
        <is>
          <t xml:space="preserve">UNIT   </t>
        </is>
      </c>
      <c s="6" r="D1950">
        <v>38.000</v>
      </c>
      <c s="7" r="E1950">
        <v>1</v>
      </c>
      <c s="8" t="inlineStr" r="F1950">
        <is>
          <t xml:space="preserve">61J20</t>
        </is>
      </c>
      <c s="8" t="inlineStr" r="G1950">
        <is>
          <t xml:space="preserve">051</t>
        </is>
      </c>
      <c s="9" r="H1950">
        <v>25.0000</v>
      </c>
      <c s="8" t="inlineStr" r="I1950">
        <is>
          <t xml:space="preserve">Y</t>
        </is>
      </c>
      <c s="8" t="inlineStr" r="J1950">
        <is>
          <t xml:space="preserve"> Cook</t>
        </is>
      </c>
    </row>
    <row r="1951" ht="20.25" customHeight="0">
      <c s="5" t="inlineStr" r="A1951">
        <is>
          <t xml:space="preserve">25200200</t>
        </is>
      </c>
      <c s="5" t="inlineStr" r="B1951">
        <is>
          <t xml:space="preserve">SUPPLEMENTAL WATERING</t>
        </is>
      </c>
      <c s="5" t="inlineStr" r="C1951">
        <is>
          <t xml:space="preserve">UNIT   </t>
        </is>
      </c>
      <c s="6" r="D1951">
        <v>38.000</v>
      </c>
      <c s="7" r="E1951">
        <v>1</v>
      </c>
      <c s="8" t="inlineStr" r="F1951">
        <is>
          <t xml:space="preserve">61J20</t>
        </is>
      </c>
      <c s="8" t="inlineStr" r="G1951">
        <is>
          <t xml:space="preserve">051</t>
        </is>
      </c>
      <c s="9" r="H1951">
        <v>0.0100</v>
      </c>
      <c s="8" t="inlineStr" r="I1951">
        <is>
          <t xml:space="preserve"/>
        </is>
      </c>
      <c s="8" t="inlineStr" r="J1951">
        <is>
          <t xml:space="preserve"> Cook</t>
        </is>
      </c>
    </row>
    <row r="1952" ht="20.25" customHeight="0">
      <c s="5" t="inlineStr" r="A1952">
        <is>
          <t xml:space="preserve">25200200</t>
        </is>
      </c>
      <c s="5" t="inlineStr" r="B1952">
        <is>
          <t xml:space="preserve">SUPPLEMENTAL WATERING</t>
        </is>
      </c>
      <c s="5" t="inlineStr" r="C1952">
        <is>
          <t xml:space="preserve">UNIT   </t>
        </is>
      </c>
      <c s="6" r="D1952">
        <v>38.000</v>
      </c>
      <c s="7" r="E1952">
        <v>1</v>
      </c>
      <c s="8" t="inlineStr" r="F1952">
        <is>
          <t xml:space="preserve">61J20</t>
        </is>
      </c>
      <c s="8" t="inlineStr" r="G1952">
        <is>
          <t xml:space="preserve">051</t>
        </is>
      </c>
      <c s="9" r="H1952">
        <v>0.0100</v>
      </c>
      <c s="8" t="inlineStr" r="I1952">
        <is>
          <t xml:space="preserve"/>
        </is>
      </c>
      <c s="8" t="inlineStr" r="J1952">
        <is>
          <t xml:space="preserve"> Cook</t>
        </is>
      </c>
    </row>
    <row r="1953" ht="20.25" customHeight="0">
      <c s="5" t="inlineStr" r="A1953">
        <is>
          <t xml:space="preserve">25200200</t>
        </is>
      </c>
      <c s="5" t="inlineStr" r="B1953">
        <is>
          <t xml:space="preserve">SUPPLEMENTAL WATERING</t>
        </is>
      </c>
      <c s="5" t="inlineStr" r="C1953">
        <is>
          <t xml:space="preserve">UNIT   </t>
        </is>
      </c>
      <c s="6" r="D1953">
        <v>38.000</v>
      </c>
      <c s="7" r="E1953">
        <v>1</v>
      </c>
      <c s="8" t="inlineStr" r="F1953">
        <is>
          <t xml:space="preserve">61J20</t>
        </is>
      </c>
      <c s="8" t="inlineStr" r="G1953">
        <is>
          <t xml:space="preserve">051</t>
        </is>
      </c>
      <c s="9" r="H1953">
        <v>0.0100</v>
      </c>
      <c s="8" t="inlineStr" r="I1953">
        <is>
          <t xml:space="preserve"/>
        </is>
      </c>
      <c s="8" t="inlineStr" r="J1953">
        <is>
          <t xml:space="preserve"> Cook</t>
        </is>
      </c>
    </row>
    <row r="1954" ht="20.25" customHeight="0">
      <c s="5" t="inlineStr" r="A1954">
        <is>
          <t xml:space="preserve">25200200</t>
        </is>
      </c>
      <c s="5" t="inlineStr" r="B1954">
        <is>
          <t xml:space="preserve">SUPPLEMENTAL WATERING</t>
        </is>
      </c>
      <c s="5" t="inlineStr" r="C1954">
        <is>
          <t xml:space="preserve">UNIT   </t>
        </is>
      </c>
      <c s="6" r="D1954">
        <v>38.000</v>
      </c>
      <c s="7" r="E1954">
        <v>1</v>
      </c>
      <c s="8" t="inlineStr" r="F1954">
        <is>
          <t xml:space="preserve">61J20</t>
        </is>
      </c>
      <c s="8" t="inlineStr" r="G1954">
        <is>
          <t xml:space="preserve">051</t>
        </is>
      </c>
      <c s="9" r="H1954">
        <v>0.0100</v>
      </c>
      <c s="8" t="inlineStr" r="I1954">
        <is>
          <t xml:space="preserve"/>
        </is>
      </c>
      <c s="8" t="inlineStr" r="J1954">
        <is>
          <t xml:space="preserve"> Cook</t>
        </is>
      </c>
    </row>
    <row r="1955" ht="20.25" customHeight="0">
      <c s="5" t="inlineStr" r="A1955">
        <is>
          <t xml:space="preserve">25200200</t>
        </is>
      </c>
      <c s="5" t="inlineStr" r="B1955">
        <is>
          <t xml:space="preserve">SUPPLEMENTAL WATERING</t>
        </is>
      </c>
      <c s="5" t="inlineStr" r="C1955">
        <is>
          <t xml:space="preserve">UNIT   </t>
        </is>
      </c>
      <c s="6" r="D1955">
        <v>38.000</v>
      </c>
      <c s="7" r="E1955">
        <v>1</v>
      </c>
      <c s="8" t="inlineStr" r="F1955">
        <is>
          <t xml:space="preserve">61J20</t>
        </is>
      </c>
      <c s="8" t="inlineStr" r="G1955">
        <is>
          <t xml:space="preserve">051</t>
        </is>
      </c>
      <c s="9" r="H1955">
        <v>1.0000</v>
      </c>
      <c s="8" t="inlineStr" r="I1955">
        <is>
          <t xml:space="preserve"/>
        </is>
      </c>
      <c s="8" t="inlineStr" r="J1955">
        <is>
          <t xml:space="preserve"> Cook</t>
        </is>
      </c>
    </row>
    <row r="1956" ht="20.25" customHeight="0">
      <c s="5" t="inlineStr" r="A1956">
        <is>
          <t xml:space="preserve">25200200</t>
        </is>
      </c>
      <c s="5" t="inlineStr" r="B1956">
        <is>
          <t xml:space="preserve">SUPPLEMENTAL WATERING</t>
        </is>
      </c>
      <c s="5" t="inlineStr" r="C1956">
        <is>
          <t xml:space="preserve">UNIT   </t>
        </is>
      </c>
      <c s="6" r="D1956">
        <v>38.000</v>
      </c>
      <c s="7" r="E1956">
        <v>1</v>
      </c>
      <c s="8" t="inlineStr" r="F1956">
        <is>
          <t xml:space="preserve">61J20</t>
        </is>
      </c>
      <c s="8" t="inlineStr" r="G1956">
        <is>
          <t xml:space="preserve">051</t>
        </is>
      </c>
      <c s="9" r="H1956">
        <v>10.0000</v>
      </c>
      <c s="8" t="inlineStr" r="I1956">
        <is>
          <t xml:space="preserve"/>
        </is>
      </c>
      <c s="8" t="inlineStr" r="J1956">
        <is>
          <t xml:space="preserve"> Cook</t>
        </is>
      </c>
    </row>
    <row r="1957" ht="20.25" customHeight="0">
      <c s="5" t="inlineStr" r="A1957">
        <is>
          <t xml:space="preserve">25200200</t>
        </is>
      </c>
      <c s="5" t="inlineStr" r="B1957">
        <is>
          <t xml:space="preserve">SUPPLEMENTAL WATERING</t>
        </is>
      </c>
      <c s="5" t="inlineStr" r="C1957">
        <is>
          <t xml:space="preserve">UNIT   </t>
        </is>
      </c>
      <c s="6" r="D1957">
        <v>38.000</v>
      </c>
      <c s="7" r="E1957">
        <v>1</v>
      </c>
      <c s="8" t="inlineStr" r="F1957">
        <is>
          <t xml:space="preserve">61J20</t>
        </is>
      </c>
      <c s="8" t="inlineStr" r="G1957">
        <is>
          <t xml:space="preserve">051</t>
        </is>
      </c>
      <c s="9" r="H1957">
        <v>10.0000</v>
      </c>
      <c s="8" t="inlineStr" r="I1957">
        <is>
          <t xml:space="preserve"/>
        </is>
      </c>
      <c s="8" t="inlineStr" r="J1957">
        <is>
          <t xml:space="preserve"> Cook</t>
        </is>
      </c>
    </row>
    <row r="1958" ht="20.25" customHeight="0">
      <c s="5" t="inlineStr" r="A1958">
        <is>
          <t xml:space="preserve">25200200</t>
        </is>
      </c>
      <c s="5" t="inlineStr" r="B1958">
        <is>
          <t xml:space="preserve">SUPPLEMENTAL WATERING</t>
        </is>
      </c>
      <c s="5" t="inlineStr" r="C1958">
        <is>
          <t xml:space="preserve">UNIT   </t>
        </is>
      </c>
      <c s="6" r="D1958">
        <v>38.000</v>
      </c>
      <c s="7" r="E1958">
        <v>1</v>
      </c>
      <c s="8" t="inlineStr" r="F1958">
        <is>
          <t xml:space="preserve">61J20</t>
        </is>
      </c>
      <c s="8" t="inlineStr" r="G1958">
        <is>
          <t xml:space="preserve">051</t>
        </is>
      </c>
      <c s="9" r="H1958">
        <v>11.0000</v>
      </c>
      <c s="8" t="inlineStr" r="I1958">
        <is>
          <t xml:space="preserve"/>
        </is>
      </c>
      <c s="8" t="inlineStr" r="J1958">
        <is>
          <t xml:space="preserve"> Cook</t>
        </is>
      </c>
    </row>
    <row r="1959" ht="20.25" customHeight="0">
      <c s="5" t="inlineStr" r="A1959">
        <is>
          <t xml:space="preserve">25200200</t>
        </is>
      </c>
      <c s="5" t="inlineStr" r="B1959">
        <is>
          <t xml:space="preserve">SUPPLEMENTAL WATERING</t>
        </is>
      </c>
      <c s="5" t="inlineStr" r="C1959">
        <is>
          <t xml:space="preserve">UNIT   </t>
        </is>
      </c>
      <c s="6" r="D1959">
        <v>38.000</v>
      </c>
      <c s="7" r="E1959">
        <v>1</v>
      </c>
      <c s="8" t="inlineStr" r="F1959">
        <is>
          <t xml:space="preserve">61J20</t>
        </is>
      </c>
      <c s="8" t="inlineStr" r="G1959">
        <is>
          <t xml:space="preserve">051</t>
        </is>
      </c>
      <c s="9" r="H1959">
        <v>25.0000</v>
      </c>
      <c s="8" t="inlineStr" r="I1959">
        <is>
          <t xml:space="preserve"/>
        </is>
      </c>
      <c s="8" t="inlineStr" r="J1959">
        <is>
          <t xml:space="preserve"> Cook</t>
        </is>
      </c>
    </row>
    <row r="1960" ht="20.25" customHeight="0">
      <c s="5" t="inlineStr" r="A1960">
        <is>
          <t xml:space="preserve">25200200</t>
        </is>
      </c>
      <c s="5" t="inlineStr" r="B1960">
        <is>
          <t xml:space="preserve">SUPPLEMENTAL WATERING</t>
        </is>
      </c>
      <c s="5" t="inlineStr" r="C1960">
        <is>
          <t xml:space="preserve">UNIT   </t>
        </is>
      </c>
      <c s="6" r="D1960">
        <v>38.000</v>
      </c>
      <c s="7" r="E1960">
        <v>1</v>
      </c>
      <c s="8" t="inlineStr" r="F1960">
        <is>
          <t xml:space="preserve">61J20</t>
        </is>
      </c>
      <c s="8" t="inlineStr" r="G1960">
        <is>
          <t xml:space="preserve">051</t>
        </is>
      </c>
      <c s="9" r="H1960">
        <v>28.0000</v>
      </c>
      <c s="8" t="inlineStr" r="I1960">
        <is>
          <t xml:space="preserve"/>
        </is>
      </c>
      <c s="8" t="inlineStr" r="J1960">
        <is>
          <t xml:space="preserve"> Cook</t>
        </is>
      </c>
    </row>
    <row r="1961" ht="20.25" customHeight="0">
      <c s="5" t="inlineStr" r="A1961">
        <is>
          <t xml:space="preserve">25200200</t>
        </is>
      </c>
      <c s="5" t="inlineStr" r="B1961">
        <is>
          <t xml:space="preserve">SUPPLEMENTAL WATERING</t>
        </is>
      </c>
      <c s="5" t="inlineStr" r="C1961">
        <is>
          <t xml:space="preserve">UNIT   </t>
        </is>
      </c>
      <c s="6" r="D1961">
        <v>20.000</v>
      </c>
      <c s="7" r="E1961">
        <v>1</v>
      </c>
      <c s="8" t="inlineStr" r="F1961">
        <is>
          <t xml:space="preserve">61J23</t>
        </is>
      </c>
      <c s="8" t="inlineStr" r="G1961">
        <is>
          <t xml:space="preserve">108</t>
        </is>
      </c>
      <c s="9" r="H1961">
        <v>25.0000</v>
      </c>
      <c s="8" t="inlineStr" r="I1961">
        <is>
          <t xml:space="preserve">Y</t>
        </is>
      </c>
      <c s="8" t="inlineStr" r="J1961">
        <is>
          <t xml:space="preserve"> Cook</t>
        </is>
      </c>
    </row>
    <row r="1962" ht="20.25" customHeight="0">
      <c s="5" t="inlineStr" r="A1962">
        <is>
          <t xml:space="preserve">25200200</t>
        </is>
      </c>
      <c s="5" t="inlineStr" r="B1962">
        <is>
          <t xml:space="preserve">SUPPLEMENTAL WATERING</t>
        </is>
      </c>
      <c s="5" t="inlineStr" r="C1962">
        <is>
          <t xml:space="preserve">UNIT   </t>
        </is>
      </c>
      <c s="6" r="D1962">
        <v>9.000</v>
      </c>
      <c s="7" r="E1962">
        <v>1</v>
      </c>
      <c s="8" t="inlineStr" r="F1962">
        <is>
          <t xml:space="preserve">61J24</t>
        </is>
      </c>
      <c s="8" t="inlineStr" r="G1962">
        <is>
          <t xml:space="preserve">053</t>
        </is>
      </c>
      <c s="9" r="H1962">
        <v>350.0000</v>
      </c>
      <c s="8" t="inlineStr" r="I1962">
        <is>
          <t xml:space="preserve">Y</t>
        </is>
      </c>
      <c s="8" t="inlineStr" r="J1962">
        <is>
          <t xml:space="preserve"> Cook</t>
        </is>
      </c>
    </row>
    <row r="1963" ht="20.25" customHeight="0">
      <c s="5" t="inlineStr" r="A1963">
        <is>
          <t xml:space="preserve">25200200</t>
        </is>
      </c>
      <c s="5" t="inlineStr" r="B1963">
        <is>
          <t xml:space="preserve">SUPPLEMENTAL WATERING</t>
        </is>
      </c>
      <c s="5" t="inlineStr" r="C1963">
        <is>
          <t xml:space="preserve">UNIT   </t>
        </is>
      </c>
      <c s="6" r="D1963">
        <v>9.000</v>
      </c>
      <c s="7" r="E1963">
        <v>1</v>
      </c>
      <c s="8" t="inlineStr" r="F1963">
        <is>
          <t xml:space="preserve">61J24</t>
        </is>
      </c>
      <c s="8" t="inlineStr" r="G1963">
        <is>
          <t xml:space="preserve">053</t>
        </is>
      </c>
      <c s="9" r="H1963">
        <v>0.0100</v>
      </c>
      <c s="8" t="inlineStr" r="I1963">
        <is>
          <t xml:space="preserve"/>
        </is>
      </c>
      <c s="8" t="inlineStr" r="J1963">
        <is>
          <t xml:space="preserve"> Cook</t>
        </is>
      </c>
    </row>
    <row r="1964" ht="20.25" customHeight="0">
      <c s="5" t="inlineStr" r="A1964">
        <is>
          <t xml:space="preserve">25200200</t>
        </is>
      </c>
      <c s="5" t="inlineStr" r="B1964">
        <is>
          <t xml:space="preserve">SUPPLEMENTAL WATERING</t>
        </is>
      </c>
      <c s="5" t="inlineStr" r="C1964">
        <is>
          <t xml:space="preserve">UNIT   </t>
        </is>
      </c>
      <c s="6" r="D1964">
        <v>9.000</v>
      </c>
      <c s="7" r="E1964">
        <v>1</v>
      </c>
      <c s="8" t="inlineStr" r="F1964">
        <is>
          <t xml:space="preserve">61J24</t>
        </is>
      </c>
      <c s="8" t="inlineStr" r="G1964">
        <is>
          <t xml:space="preserve">053</t>
        </is>
      </c>
      <c s="9" r="H1964">
        <v>50.0000</v>
      </c>
      <c s="8" t="inlineStr" r="I1964">
        <is>
          <t xml:space="preserve"/>
        </is>
      </c>
      <c s="8" t="inlineStr" r="J1964">
        <is>
          <t xml:space="preserve"> Cook</t>
        </is>
      </c>
    </row>
    <row r="1965" ht="20.25" customHeight="0">
      <c s="5" t="inlineStr" r="A1965">
        <is>
          <t xml:space="preserve">25200200</t>
        </is>
      </c>
      <c s="5" t="inlineStr" r="B1965">
        <is>
          <t xml:space="preserve">SUPPLEMENTAL WATERING</t>
        </is>
      </c>
      <c s="5" t="inlineStr" r="C1965">
        <is>
          <t xml:space="preserve">UNIT   </t>
        </is>
      </c>
      <c s="6" r="D1965">
        <v>3.600</v>
      </c>
      <c s="7" r="E1965">
        <v>1</v>
      </c>
      <c s="8" t="inlineStr" r="F1965">
        <is>
          <t xml:space="preserve">62H02</t>
        </is>
      </c>
      <c s="8" t="inlineStr" r="G1965">
        <is>
          <t xml:space="preserve">081</t>
        </is>
      </c>
      <c s="9" r="H1965">
        <v>0.0100</v>
      </c>
      <c s="8" t="inlineStr" r="I1965">
        <is>
          <t xml:space="preserve">Y</t>
        </is>
      </c>
      <c s="8" t="inlineStr" r="J1965">
        <is>
          <t xml:space="preserve"> Kane</t>
        </is>
      </c>
    </row>
    <row r="1966" ht="20.25" customHeight="0">
      <c s="5" t="inlineStr" r="A1966">
        <is>
          <t xml:space="preserve">25200200</t>
        </is>
      </c>
      <c s="5" t="inlineStr" r="B1966">
        <is>
          <t xml:space="preserve">SUPPLEMENTAL WATERING</t>
        </is>
      </c>
      <c s="5" t="inlineStr" r="C1966">
        <is>
          <t xml:space="preserve">UNIT   </t>
        </is>
      </c>
      <c s="6" r="D1966">
        <v>3.600</v>
      </c>
      <c s="7" r="E1966">
        <v>1</v>
      </c>
      <c s="8" t="inlineStr" r="F1966">
        <is>
          <t xml:space="preserve">62H02</t>
        </is>
      </c>
      <c s="8" t="inlineStr" r="G1966">
        <is>
          <t xml:space="preserve">081</t>
        </is>
      </c>
      <c s="9" r="H1966">
        <v>0.0100</v>
      </c>
      <c s="8" t="inlineStr" r="I1966">
        <is>
          <t xml:space="preserve"/>
        </is>
      </c>
      <c s="8" t="inlineStr" r="J1966">
        <is>
          <t xml:space="preserve"> Kane</t>
        </is>
      </c>
    </row>
    <row r="1967" ht="20.25" customHeight="0">
      <c s="5" t="inlineStr" r="A1967">
        <is>
          <t xml:space="preserve">25200200</t>
        </is>
      </c>
      <c s="5" t="inlineStr" r="B1967">
        <is>
          <t xml:space="preserve">SUPPLEMENTAL WATERING</t>
        </is>
      </c>
      <c s="5" t="inlineStr" r="C1967">
        <is>
          <t xml:space="preserve">UNIT   </t>
        </is>
      </c>
      <c s="6" r="D1967">
        <v>3.600</v>
      </c>
      <c s="7" r="E1967">
        <v>1</v>
      </c>
      <c s="8" t="inlineStr" r="F1967">
        <is>
          <t xml:space="preserve">62H02</t>
        </is>
      </c>
      <c s="8" t="inlineStr" r="G1967">
        <is>
          <t xml:space="preserve">081</t>
        </is>
      </c>
      <c s="9" r="H1967">
        <v>0.0100</v>
      </c>
      <c s="8" t="inlineStr" r="I1967">
        <is>
          <t xml:space="preserve"/>
        </is>
      </c>
      <c s="8" t="inlineStr" r="J1967">
        <is>
          <t xml:space="preserve"> Kane</t>
        </is>
      </c>
    </row>
    <row r="1968" ht="20.25" customHeight="0">
      <c s="5" t="inlineStr" r="A1968">
        <is>
          <t xml:space="preserve">25200200</t>
        </is>
      </c>
      <c s="5" t="inlineStr" r="B1968">
        <is>
          <t xml:space="preserve">SUPPLEMENTAL WATERING</t>
        </is>
      </c>
      <c s="5" t="inlineStr" r="C1968">
        <is>
          <t xml:space="preserve">UNIT   </t>
        </is>
      </c>
      <c s="6" r="D1968">
        <v>3.600</v>
      </c>
      <c s="7" r="E1968">
        <v>1</v>
      </c>
      <c s="8" t="inlineStr" r="F1968">
        <is>
          <t xml:space="preserve">62H02</t>
        </is>
      </c>
      <c s="8" t="inlineStr" r="G1968">
        <is>
          <t xml:space="preserve">081</t>
        </is>
      </c>
      <c s="9" r="H1968">
        <v>0.0100</v>
      </c>
      <c s="8" t="inlineStr" r="I1968">
        <is>
          <t xml:space="preserve"/>
        </is>
      </c>
      <c s="8" t="inlineStr" r="J1968">
        <is>
          <t xml:space="preserve"> Kane</t>
        </is>
      </c>
    </row>
    <row r="1969" ht="20.25" customHeight="0">
      <c s="5" t="inlineStr" r="A1969">
        <is>
          <t xml:space="preserve">25200200</t>
        </is>
      </c>
      <c s="5" t="inlineStr" r="B1969">
        <is>
          <t xml:space="preserve">SUPPLEMENTAL WATERING</t>
        </is>
      </c>
      <c s="5" t="inlineStr" r="C1969">
        <is>
          <t xml:space="preserve">UNIT   </t>
        </is>
      </c>
      <c s="6" r="D1969">
        <v>3.600</v>
      </c>
      <c s="7" r="E1969">
        <v>1</v>
      </c>
      <c s="8" t="inlineStr" r="F1969">
        <is>
          <t xml:space="preserve">62H02</t>
        </is>
      </c>
      <c s="8" t="inlineStr" r="G1969">
        <is>
          <t xml:space="preserve">081</t>
        </is>
      </c>
      <c s="9" r="H1969">
        <v>150.0000</v>
      </c>
      <c s="8" t="inlineStr" r="I1969">
        <is>
          <t xml:space="preserve"/>
        </is>
      </c>
      <c s="8" t="inlineStr" r="J1969">
        <is>
          <t xml:space="preserve"> Kane</t>
        </is>
      </c>
    </row>
    <row r="1970" ht="20.25" customHeight="0">
      <c s="5" t="inlineStr" r="A1970">
        <is>
          <t xml:space="preserve">25200200</t>
        </is>
      </c>
      <c s="5" t="inlineStr" r="B1970">
        <is>
          <t xml:space="preserve">SUPPLEMENTAL WATERING</t>
        </is>
      </c>
      <c s="5" t="inlineStr" r="C1970">
        <is>
          <t xml:space="preserve">UNIT   </t>
        </is>
      </c>
      <c s="6" r="D1970">
        <v>180.000</v>
      </c>
      <c s="7" r="E1970">
        <v>1</v>
      </c>
      <c s="8" t="inlineStr" r="F1970">
        <is>
          <t xml:space="preserve">62K74</t>
        </is>
      </c>
      <c s="8" t="inlineStr" r="G1970">
        <is>
          <t xml:space="preserve">131</t>
        </is>
      </c>
      <c s="9" r="H1970">
        <v>50.0000</v>
      </c>
      <c s="8" t="inlineStr" r="I1970">
        <is>
          <t xml:space="preserve">Y</t>
        </is>
      </c>
      <c s="8" t="inlineStr" r="J1970">
        <is>
          <t xml:space="preserve"> Cook</t>
        </is>
      </c>
    </row>
    <row r="1971" ht="20.25" customHeight="0">
      <c s="5" t="inlineStr" r="A1971">
        <is>
          <t xml:space="preserve">25200200</t>
        </is>
      </c>
      <c s="5" t="inlineStr" r="B1971">
        <is>
          <t xml:space="preserve">SUPPLEMENTAL WATERING</t>
        </is>
      </c>
      <c s="5" t="inlineStr" r="C1971">
        <is>
          <t xml:space="preserve">UNIT   </t>
        </is>
      </c>
      <c s="6" r="D1971">
        <v>180.000</v>
      </c>
      <c s="7" r="E1971">
        <v>1</v>
      </c>
      <c s="8" t="inlineStr" r="F1971">
        <is>
          <t xml:space="preserve">62K74</t>
        </is>
      </c>
      <c s="8" t="inlineStr" r="G1971">
        <is>
          <t xml:space="preserve">131</t>
        </is>
      </c>
      <c s="9" r="H1971">
        <v>50.0000</v>
      </c>
      <c s="8" t="inlineStr" r="I1971">
        <is>
          <t xml:space="preserve"/>
        </is>
      </c>
      <c s="8" t="inlineStr" r="J1971">
        <is>
          <t xml:space="preserve"> Cook</t>
        </is>
      </c>
    </row>
    <row r="1972" ht="20.25" customHeight="0">
      <c s="5" t="inlineStr" r="A1972">
        <is>
          <t xml:space="preserve">25200200</t>
        </is>
      </c>
      <c s="5" t="inlineStr" r="B1972">
        <is>
          <t xml:space="preserve">SUPPLEMENTAL WATERING</t>
        </is>
      </c>
      <c s="5" t="inlineStr" r="C1972">
        <is>
          <t xml:space="preserve">UNIT   </t>
        </is>
      </c>
      <c s="6" r="D1972">
        <v>180.000</v>
      </c>
      <c s="7" r="E1972">
        <v>1</v>
      </c>
      <c s="8" t="inlineStr" r="F1972">
        <is>
          <t xml:space="preserve">62K74</t>
        </is>
      </c>
      <c s="8" t="inlineStr" r="G1972">
        <is>
          <t xml:space="preserve">131</t>
        </is>
      </c>
      <c s="9" r="H1972">
        <v>100.0000</v>
      </c>
      <c s="8" t="inlineStr" r="I1972">
        <is>
          <t xml:space="preserve"/>
        </is>
      </c>
      <c s="8" t="inlineStr" r="J1972">
        <is>
          <t xml:space="preserve"> Cook</t>
        </is>
      </c>
    </row>
    <row r="1973" ht="20.25" customHeight="0">
      <c s="5" t="inlineStr" r="A1973">
        <is>
          <t xml:space="preserve">25200200</t>
        </is>
      </c>
      <c s="5" t="inlineStr" r="B1973">
        <is>
          <t xml:space="preserve">SUPPLEMENTAL WATERING</t>
        </is>
      </c>
      <c s="5" t="inlineStr" r="C1973">
        <is>
          <t xml:space="preserve">UNIT   </t>
        </is>
      </c>
      <c s="6" r="D1973">
        <v>25.000</v>
      </c>
      <c s="7" r="E1973">
        <v>1</v>
      </c>
      <c s="8" t="inlineStr" r="F1973">
        <is>
          <t xml:space="preserve">62K77</t>
        </is>
      </c>
      <c s="8" t="inlineStr" r="G1973">
        <is>
          <t xml:space="preserve">001</t>
        </is>
      </c>
      <c s="9" r="H1973">
        <v>1.0000</v>
      </c>
      <c s="8" t="inlineStr" r="I1973">
        <is>
          <t xml:space="preserve">Y</t>
        </is>
      </c>
      <c s="8" t="inlineStr" r="J1973">
        <is>
          <t xml:space="preserve"> DuPage</t>
        </is>
      </c>
    </row>
    <row r="1974" ht="20.25" customHeight="0">
      <c s="5" t="inlineStr" r="A1974">
        <is>
          <t xml:space="preserve">25200200</t>
        </is>
      </c>
      <c s="5" t="inlineStr" r="B1974">
        <is>
          <t xml:space="preserve">SUPPLEMENTAL WATERING</t>
        </is>
      </c>
      <c s="5" t="inlineStr" r="C1974">
        <is>
          <t xml:space="preserve">UNIT   </t>
        </is>
      </c>
      <c s="6" r="D1974">
        <v>25.000</v>
      </c>
      <c s="7" r="E1974">
        <v>1</v>
      </c>
      <c s="8" t="inlineStr" r="F1974">
        <is>
          <t xml:space="preserve">62K77</t>
        </is>
      </c>
      <c s="8" t="inlineStr" r="G1974">
        <is>
          <t xml:space="preserve">001</t>
        </is>
      </c>
      <c s="9" r="H1974">
        <v>0.1000</v>
      </c>
      <c s="8" t="inlineStr" r="I1974">
        <is>
          <t xml:space="preserve"/>
        </is>
      </c>
      <c s="8" t="inlineStr" r="J1974">
        <is>
          <t xml:space="preserve"> DuPage</t>
        </is>
      </c>
    </row>
    <row r="1975" ht="20.25" customHeight="0">
      <c s="5" t="inlineStr" r="A1975">
        <is>
          <t xml:space="preserve">25200200</t>
        </is>
      </c>
      <c s="5" t="inlineStr" r="B1975">
        <is>
          <t xml:space="preserve">SUPPLEMENTAL WATERING</t>
        </is>
      </c>
      <c s="5" t="inlineStr" r="C1975">
        <is>
          <t xml:space="preserve">UNIT   </t>
        </is>
      </c>
      <c s="6" r="D1975">
        <v>25.000</v>
      </c>
      <c s="7" r="E1975">
        <v>1</v>
      </c>
      <c s="8" t="inlineStr" r="F1975">
        <is>
          <t xml:space="preserve">62K77</t>
        </is>
      </c>
      <c s="8" t="inlineStr" r="G1975">
        <is>
          <t xml:space="preserve">001</t>
        </is>
      </c>
      <c s="9" r="H1975">
        <v>50.0000</v>
      </c>
      <c s="8" t="inlineStr" r="I1975">
        <is>
          <t xml:space="preserve"/>
        </is>
      </c>
      <c s="8" t="inlineStr" r="J1975">
        <is>
          <t xml:space="preserve"> DuPage</t>
        </is>
      </c>
    </row>
    <row r="1976" ht="20.25" customHeight="0">
      <c s="5" t="inlineStr" r="A1976">
        <is>
          <t xml:space="preserve">25200200</t>
        </is>
      </c>
      <c s="5" t="inlineStr" r="B1976">
        <is>
          <t xml:space="preserve">SUPPLEMENTAL WATERING</t>
        </is>
      </c>
      <c s="5" t="inlineStr" r="C1976">
        <is>
          <t xml:space="preserve">UNIT   </t>
        </is>
      </c>
      <c s="6" r="D1976">
        <v>1.000</v>
      </c>
      <c s="7" r="E1976">
        <v>1</v>
      </c>
      <c s="8" t="inlineStr" r="F1976">
        <is>
          <t xml:space="preserve">62M43</t>
        </is>
      </c>
      <c s="8" t="inlineStr" r="G1976">
        <is>
          <t xml:space="preserve">110</t>
        </is>
      </c>
      <c s="9" r="H1976">
        <v>300.0000</v>
      </c>
      <c s="8" t="inlineStr" r="I1976">
        <is>
          <t xml:space="preserve">Y</t>
        </is>
      </c>
      <c s="8" t="inlineStr" r="J1976">
        <is>
          <t xml:space="preserve"> DuPage, Will</t>
        </is>
      </c>
    </row>
    <row r="1977" ht="20.25" customHeight="0">
      <c s="5" t="inlineStr" r="A1977">
        <is>
          <t xml:space="preserve">25200200</t>
        </is>
      </c>
      <c s="5" t="inlineStr" r="B1977">
        <is>
          <t xml:space="preserve">SUPPLEMENTAL WATERING</t>
        </is>
      </c>
      <c s="5" t="inlineStr" r="C1977">
        <is>
          <t xml:space="preserve">UNIT   </t>
        </is>
      </c>
      <c s="6" r="D1977">
        <v>1.000</v>
      </c>
      <c s="7" r="E1977">
        <v>1</v>
      </c>
      <c s="8" t="inlineStr" r="F1977">
        <is>
          <t xml:space="preserve">62M43</t>
        </is>
      </c>
      <c s="8" t="inlineStr" r="G1977">
        <is>
          <t xml:space="preserve">110</t>
        </is>
      </c>
      <c s="9" r="H1977">
        <v>50.0000</v>
      </c>
      <c s="8" t="inlineStr" r="I1977">
        <is>
          <t xml:space="preserve"/>
        </is>
      </c>
      <c s="8" t="inlineStr" r="J1977">
        <is>
          <t xml:space="preserve"> DuPage, Will</t>
        </is>
      </c>
    </row>
    <row r="1978" ht="20.25" customHeight="0">
      <c s="5" t="inlineStr" r="A1978">
        <is>
          <t xml:space="preserve">25200200</t>
        </is>
      </c>
      <c s="5" t="inlineStr" r="B1978">
        <is>
          <t xml:space="preserve">SUPPLEMENTAL WATERING</t>
        </is>
      </c>
      <c s="5" t="inlineStr" r="C1978">
        <is>
          <t xml:space="preserve">UNIT   </t>
        </is>
      </c>
      <c s="6" r="D1978">
        <v>1.000</v>
      </c>
      <c s="7" r="E1978">
        <v>1</v>
      </c>
      <c s="8" t="inlineStr" r="F1978">
        <is>
          <t xml:space="preserve">62M43</t>
        </is>
      </c>
      <c s="8" t="inlineStr" r="G1978">
        <is>
          <t xml:space="preserve">110</t>
        </is>
      </c>
      <c s="9" r="H1978">
        <v>60.0000</v>
      </c>
      <c s="8" t="inlineStr" r="I1978">
        <is>
          <t xml:space="preserve"/>
        </is>
      </c>
      <c s="8" t="inlineStr" r="J1978">
        <is>
          <t xml:space="preserve"> DuPage, Will</t>
        </is>
      </c>
    </row>
    <row r="1979" ht="20.25" customHeight="0">
      <c s="5" t="inlineStr" r="A1979">
        <is>
          <t xml:space="preserve">25200200</t>
        </is>
      </c>
      <c s="5" t="inlineStr" r="B1979">
        <is>
          <t xml:space="preserve">SUPPLEMENTAL WATERING</t>
        </is>
      </c>
      <c s="5" t="inlineStr" r="C1979">
        <is>
          <t xml:space="preserve">UNIT   </t>
        </is>
      </c>
      <c s="6" r="D1979">
        <v>1.000</v>
      </c>
      <c s="7" r="E1979">
        <v>1</v>
      </c>
      <c s="8" t="inlineStr" r="F1979">
        <is>
          <t xml:space="preserve">62M43</t>
        </is>
      </c>
      <c s="8" t="inlineStr" r="G1979">
        <is>
          <t xml:space="preserve">110</t>
        </is>
      </c>
      <c s="9" r="H1979">
        <v>500.0000</v>
      </c>
      <c s="8" t="inlineStr" r="I1979">
        <is>
          <t xml:space="preserve"/>
        </is>
      </c>
      <c s="8" t="inlineStr" r="J1979">
        <is>
          <t xml:space="preserve"> DuPage, Will</t>
        </is>
      </c>
    </row>
    <row r="1980" ht="20.25" customHeight="0">
      <c s="5" t="inlineStr" r="A1980">
        <is>
          <t xml:space="preserve">25200200</t>
        </is>
      </c>
      <c s="5" t="inlineStr" r="B1980">
        <is>
          <t xml:space="preserve">SUPPLEMENTAL WATERING</t>
        </is>
      </c>
      <c s="5" t="inlineStr" r="C1980">
        <is>
          <t xml:space="preserve">UNIT   </t>
        </is>
      </c>
      <c s="6" r="D1980">
        <v>0.200</v>
      </c>
      <c s="7" r="E1980">
        <v>1</v>
      </c>
      <c s="8" t="inlineStr" r="F1980">
        <is>
          <t xml:space="preserve">62N69</t>
        </is>
      </c>
      <c s="8" t="inlineStr" r="G1980">
        <is>
          <t xml:space="preserve">111</t>
        </is>
      </c>
      <c s="9" r="H1980">
        <v>100.0000</v>
      </c>
      <c s="8" t="inlineStr" r="I1980">
        <is>
          <t xml:space="preserve">Y</t>
        </is>
      </c>
      <c s="8" t="inlineStr" r="J1980">
        <is>
          <t xml:space="preserve"> Lake</t>
        </is>
      </c>
    </row>
    <row r="1981" ht="20.25" customHeight="0">
      <c s="5" t="inlineStr" r="A1981">
        <is>
          <t xml:space="preserve">25200200</t>
        </is>
      </c>
      <c s="5" t="inlineStr" r="B1981">
        <is>
          <t xml:space="preserve">SUPPLEMENTAL WATERING</t>
        </is>
      </c>
      <c s="5" t="inlineStr" r="C1981">
        <is>
          <t xml:space="preserve">UNIT   </t>
        </is>
      </c>
      <c s="6" r="D1981">
        <v>0.200</v>
      </c>
      <c s="7" r="E1981">
        <v>1</v>
      </c>
      <c s="8" t="inlineStr" r="F1981">
        <is>
          <t xml:space="preserve">62N69</t>
        </is>
      </c>
      <c s="8" t="inlineStr" r="G1981">
        <is>
          <t xml:space="preserve">111</t>
        </is>
      </c>
      <c s="9" r="H1981">
        <v>100.0000</v>
      </c>
      <c s="8" t="inlineStr" r="I1981">
        <is>
          <t xml:space="preserve"/>
        </is>
      </c>
      <c s="8" t="inlineStr" r="J1981">
        <is>
          <t xml:space="preserve"> Lake</t>
        </is>
      </c>
    </row>
    <row r="1982" ht="20.25" customHeight="0">
      <c s="5" t="inlineStr" r="A1982">
        <is>
          <t xml:space="preserve">25200200</t>
        </is>
      </c>
      <c s="5" t="inlineStr" r="B1982">
        <is>
          <t xml:space="preserve">SUPPLEMENTAL WATERING</t>
        </is>
      </c>
      <c s="5" t="inlineStr" r="C1982">
        <is>
          <t xml:space="preserve">UNIT   </t>
        </is>
      </c>
      <c s="6" r="D1982">
        <v>0.200</v>
      </c>
      <c s="7" r="E1982">
        <v>1</v>
      </c>
      <c s="8" t="inlineStr" r="F1982">
        <is>
          <t xml:space="preserve">62N69</t>
        </is>
      </c>
      <c s="8" t="inlineStr" r="G1982">
        <is>
          <t xml:space="preserve">111</t>
        </is>
      </c>
      <c s="9" r="H1982">
        <v>100.0000</v>
      </c>
      <c s="8" t="inlineStr" r="I1982">
        <is>
          <t xml:space="preserve"/>
        </is>
      </c>
      <c s="8" t="inlineStr" r="J1982">
        <is>
          <t xml:space="preserve"> Lake</t>
        </is>
      </c>
    </row>
    <row r="1983" ht="20.25" customHeight="0">
      <c s="5" t="inlineStr" r="A1983">
        <is>
          <t xml:space="preserve">25200200</t>
        </is>
      </c>
      <c s="5" t="inlineStr" r="B1983">
        <is>
          <t xml:space="preserve">SUPPLEMENTAL WATERING</t>
        </is>
      </c>
      <c s="5" t="inlineStr" r="C1983">
        <is>
          <t xml:space="preserve">UNIT   </t>
        </is>
      </c>
      <c s="6" r="D1983">
        <v>1.000</v>
      </c>
      <c s="7" r="E1983">
        <v>1</v>
      </c>
      <c s="8" t="inlineStr" r="F1983">
        <is>
          <t xml:space="preserve">62R80</t>
        </is>
      </c>
      <c s="8" t="inlineStr" r="G1983">
        <is>
          <t xml:space="preserve">113</t>
        </is>
      </c>
      <c s="9" r="H1983">
        <v>10.0000</v>
      </c>
      <c s="8" t="inlineStr" r="I1983">
        <is>
          <t xml:space="preserve">Y</t>
        </is>
      </c>
      <c s="8" t="inlineStr" r="J1983">
        <is>
          <t xml:space="preserve"> Cook</t>
        </is>
      </c>
    </row>
    <row r="1984" ht="20.25" customHeight="0">
      <c s="5" t="inlineStr" r="A1984">
        <is>
          <t xml:space="preserve">25200200</t>
        </is>
      </c>
      <c s="5" t="inlineStr" r="B1984">
        <is>
          <t xml:space="preserve">SUPPLEMENTAL WATERING</t>
        </is>
      </c>
      <c s="5" t="inlineStr" r="C1984">
        <is>
          <t xml:space="preserve">UNIT   </t>
        </is>
      </c>
      <c s="6" r="D1984">
        <v>1.000</v>
      </c>
      <c s="7" r="E1984">
        <v>1</v>
      </c>
      <c s="8" t="inlineStr" r="F1984">
        <is>
          <t xml:space="preserve">62R80</t>
        </is>
      </c>
      <c s="8" t="inlineStr" r="G1984">
        <is>
          <t xml:space="preserve">113</t>
        </is>
      </c>
      <c s="9" r="H1984">
        <v>1.0000</v>
      </c>
      <c s="8" t="inlineStr" r="I1984">
        <is>
          <t xml:space="preserve"/>
        </is>
      </c>
      <c s="8" t="inlineStr" r="J1984">
        <is>
          <t xml:space="preserve"> Cook</t>
        </is>
      </c>
    </row>
    <row r="1985" ht="20.25" customHeight="0">
      <c s="5" t="inlineStr" r="A1985">
        <is>
          <t xml:space="preserve">25200200</t>
        </is>
      </c>
      <c s="5" t="inlineStr" r="B1985">
        <is>
          <t xml:space="preserve">SUPPLEMENTAL WATERING</t>
        </is>
      </c>
      <c s="5" t="inlineStr" r="C1985">
        <is>
          <t xml:space="preserve">UNIT   </t>
        </is>
      </c>
      <c s="6" r="D1985">
        <v>1.000</v>
      </c>
      <c s="7" r="E1985">
        <v>1</v>
      </c>
      <c s="8" t="inlineStr" r="F1985">
        <is>
          <t xml:space="preserve">62R80</t>
        </is>
      </c>
      <c s="8" t="inlineStr" r="G1985">
        <is>
          <t xml:space="preserve">113</t>
        </is>
      </c>
      <c s="9" r="H1985">
        <v>60.0000</v>
      </c>
      <c s="8" t="inlineStr" r="I1985">
        <is>
          <t xml:space="preserve"/>
        </is>
      </c>
      <c s="8" t="inlineStr" r="J1985">
        <is>
          <t xml:space="preserve"> Cook</t>
        </is>
      </c>
    </row>
    <row r="1986" ht="20.25" customHeight="0">
      <c s="5" t="inlineStr" r="A1986">
        <is>
          <t xml:space="preserve">25200200</t>
        </is>
      </c>
      <c s="5" t="inlineStr" r="B1986">
        <is>
          <t xml:space="preserve">SUPPLEMENTAL WATERING</t>
        </is>
      </c>
      <c s="5" t="inlineStr" r="C1986">
        <is>
          <t xml:space="preserve">UNIT   </t>
        </is>
      </c>
      <c s="6" r="D1986">
        <v>1.000</v>
      </c>
      <c s="7" r="E1986">
        <v>1</v>
      </c>
      <c s="8" t="inlineStr" r="F1986">
        <is>
          <t xml:space="preserve">62R80</t>
        </is>
      </c>
      <c s="8" t="inlineStr" r="G1986">
        <is>
          <t xml:space="preserve">113</t>
        </is>
      </c>
      <c s="9" r="H1986">
        <v>100.0000</v>
      </c>
      <c s="8" t="inlineStr" r="I1986">
        <is>
          <t xml:space="preserve"/>
        </is>
      </c>
      <c s="8" t="inlineStr" r="J1986">
        <is>
          <t xml:space="preserve"> Cook</t>
        </is>
      </c>
    </row>
    <row r="1987" ht="20.25" customHeight="0">
      <c s="5" t="inlineStr" r="A1987">
        <is>
          <t xml:space="preserve">25200200</t>
        </is>
      </c>
      <c s="5" t="inlineStr" r="B1987">
        <is>
          <t xml:space="preserve">SUPPLEMENTAL WATERING</t>
        </is>
      </c>
      <c s="5" t="inlineStr" r="C1987">
        <is>
          <t xml:space="preserve">UNIT   </t>
        </is>
      </c>
      <c s="6" r="D1987">
        <v>1.000</v>
      </c>
      <c s="7" r="E1987">
        <v>1</v>
      </c>
      <c s="8" t="inlineStr" r="F1987">
        <is>
          <t xml:space="preserve">62R80</t>
        </is>
      </c>
      <c s="8" t="inlineStr" r="G1987">
        <is>
          <t xml:space="preserve">113</t>
        </is>
      </c>
      <c s="9" r="H1987">
        <v>273.0000</v>
      </c>
      <c s="8" t="inlineStr" r="I1987">
        <is>
          <t xml:space="preserve"/>
        </is>
      </c>
      <c s="8" t="inlineStr" r="J1987">
        <is>
          <t xml:space="preserve"> Cook</t>
        </is>
      </c>
    </row>
    <row r="1988" ht="20.25" customHeight="0">
      <c s="5" t="inlineStr" r="A1988">
        <is>
          <t xml:space="preserve">25200200</t>
        </is>
      </c>
      <c s="5" t="inlineStr" r="B1988">
        <is>
          <t xml:space="preserve">SUPPLEMENTAL WATERING</t>
        </is>
      </c>
      <c s="5" t="inlineStr" r="C1988">
        <is>
          <t xml:space="preserve">UNIT   </t>
        </is>
      </c>
      <c s="6" r="D1988">
        <v>1.000</v>
      </c>
      <c s="7" r="E1988">
        <v>1</v>
      </c>
      <c s="8" t="inlineStr" r="F1988">
        <is>
          <t xml:space="preserve">62R80</t>
        </is>
      </c>
      <c s="8" t="inlineStr" r="G1988">
        <is>
          <t xml:space="preserve">113</t>
        </is>
      </c>
      <c s="9" r="H1988">
        <v>273.0000</v>
      </c>
      <c s="8" t="inlineStr" r="I1988">
        <is>
          <t xml:space="preserve"/>
        </is>
      </c>
      <c s="8" t="inlineStr" r="J1988">
        <is>
          <t xml:space="preserve"> Cook</t>
        </is>
      </c>
    </row>
    <row r="1989" ht="20.25" customHeight="0">
      <c s="5" t="inlineStr" r="A1989">
        <is>
          <t xml:space="preserve">25200200</t>
        </is>
      </c>
      <c s="5" t="inlineStr" r="B1989">
        <is>
          <t xml:space="preserve">SUPPLEMENTAL WATERING</t>
        </is>
      </c>
      <c s="5" t="inlineStr" r="C1989">
        <is>
          <t xml:space="preserve">UNIT   </t>
        </is>
      </c>
      <c s="6" r="D1989">
        <v>55.000</v>
      </c>
      <c s="7" r="E1989">
        <v>8</v>
      </c>
      <c s="8" t="inlineStr" r="F1989">
        <is>
          <t xml:space="preserve">97785</t>
        </is>
      </c>
      <c s="8" t="inlineStr" r="G1989">
        <is>
          <t xml:space="preserve">137</t>
        </is>
      </c>
      <c s="9" r="H1989">
        <v>400.0000</v>
      </c>
      <c s="8" t="inlineStr" r="I1989">
        <is>
          <t xml:space="preserve">Y</t>
        </is>
      </c>
      <c s="8" t="inlineStr" r="J1989">
        <is>
          <t xml:space="preserve"> Madison</t>
        </is>
      </c>
    </row>
    <row r="1990" ht="20.25" customHeight="0">
      <c s="5" t="inlineStr" r="A1990">
        <is>
          <t xml:space="preserve">25200200</t>
        </is>
      </c>
      <c s="5" t="inlineStr" r="B1990">
        <is>
          <t xml:space="preserve">SUPPLEMENTAL WATERING</t>
        </is>
      </c>
      <c s="5" t="inlineStr" r="C1990">
        <is>
          <t xml:space="preserve">UNIT   </t>
        </is>
      </c>
      <c s="6" r="D1990">
        <v>55.000</v>
      </c>
      <c s="7" r="E1990">
        <v>8</v>
      </c>
      <c s="8" t="inlineStr" r="F1990">
        <is>
          <t xml:space="preserve">97785</t>
        </is>
      </c>
      <c s="8" t="inlineStr" r="G1990">
        <is>
          <t xml:space="preserve">137</t>
        </is>
      </c>
      <c s="9" r="H1990">
        <v>375.0000</v>
      </c>
      <c s="8" t="inlineStr" r="I1990">
        <is>
          <t xml:space="preserve"/>
        </is>
      </c>
      <c s="8" t="inlineStr" r="J1990">
        <is>
          <t xml:space="preserve"> Madison</t>
        </is>
      </c>
    </row>
    <row r="1991" ht="20.25" customHeight="0">
      <c s="5" t="inlineStr" r="A1991">
        <is>
          <t xml:space="preserve">28000200</t>
        </is>
      </c>
      <c s="5" t="inlineStr" r="B1991">
        <is>
          <t xml:space="preserve">EARTH EXCAVATION FOR EROSION CONTROL</t>
        </is>
      </c>
      <c s="5" t="inlineStr" r="C1991">
        <is>
          <t xml:space="preserve">CU YD  </t>
        </is>
      </c>
      <c s="6" r="D1991">
        <v>50.000</v>
      </c>
      <c s="7" r="E1991">
        <v>6</v>
      </c>
      <c s="8" t="inlineStr" r="F1991">
        <is>
          <t xml:space="preserve">72K64</t>
        </is>
      </c>
      <c s="8" t="inlineStr" r="G1991">
        <is>
          <t xml:space="preserve">061</t>
        </is>
      </c>
      <c s="9" r="H1991">
        <v>81.5500</v>
      </c>
      <c s="8" t="inlineStr" r="I1991">
        <is>
          <t xml:space="preserve">Y</t>
        </is>
      </c>
      <c s="8" t="inlineStr" r="J1991">
        <is>
          <t xml:space="preserve"> Logan</t>
        </is>
      </c>
    </row>
    <row r="1992" ht="20.25" customHeight="0">
      <c s="5" t="inlineStr" r="A1992">
        <is>
          <t xml:space="preserve">28000250</t>
        </is>
      </c>
      <c s="5" t="inlineStr" r="B1992">
        <is>
          <t xml:space="preserve">TEMPORARY EROSION CONTROL SEEDING</t>
        </is>
      </c>
      <c s="5" t="inlineStr" r="C1992">
        <is>
          <t xml:space="preserve">POUND  </t>
        </is>
      </c>
      <c s="6" r="D1992">
        <v>225.000</v>
      </c>
      <c s="7" r="E1992">
        <v>1</v>
      </c>
      <c s="8" t="inlineStr" r="F1992">
        <is>
          <t xml:space="preserve">61H84</t>
        </is>
      </c>
      <c s="8" t="inlineStr" r="G1992">
        <is>
          <t xml:space="preserve">043</t>
        </is>
      </c>
      <c s="9" r="H1992">
        <v>5.5000</v>
      </c>
      <c s="8" t="inlineStr" r="I1992">
        <is>
          <t xml:space="preserve">Y</t>
        </is>
      </c>
      <c s="8" t="inlineStr" r="J1992">
        <is>
          <t xml:space="preserve"> Cook</t>
        </is>
      </c>
    </row>
    <row r="1993" ht="20.25" customHeight="0">
      <c s="5" t="inlineStr" r="A1993">
        <is>
          <t xml:space="preserve">28000250</t>
        </is>
      </c>
      <c s="5" t="inlineStr" r="B1993">
        <is>
          <t xml:space="preserve">TEMPORARY EROSION CONTROL SEEDING</t>
        </is>
      </c>
      <c s="5" t="inlineStr" r="C1993">
        <is>
          <t xml:space="preserve">POUND  </t>
        </is>
      </c>
      <c s="6" r="D1993">
        <v>50.000</v>
      </c>
      <c s="7" r="E1993">
        <v>1</v>
      </c>
      <c s="8" t="inlineStr" r="F1993">
        <is>
          <t xml:space="preserve">61H91</t>
        </is>
      </c>
      <c s="8" t="inlineStr" r="G1993">
        <is>
          <t xml:space="preserve">044</t>
        </is>
      </c>
      <c s="9" r="H1993">
        <v>0.1000</v>
      </c>
      <c s="8" t="inlineStr" r="I1993">
        <is>
          <t xml:space="preserve">Y</t>
        </is>
      </c>
      <c s="8" t="inlineStr" r="J1993">
        <is>
          <t xml:space="preserve"> DuPage</t>
        </is>
      </c>
    </row>
    <row r="1994" ht="20.25" customHeight="0">
      <c s="5" t="inlineStr" r="A1994">
        <is>
          <t xml:space="preserve">28000250</t>
        </is>
      </c>
      <c s="5" t="inlineStr" r="B1994">
        <is>
          <t xml:space="preserve">TEMPORARY EROSION CONTROL SEEDING</t>
        </is>
      </c>
      <c s="5" t="inlineStr" r="C1994">
        <is>
          <t xml:space="preserve">POUND  </t>
        </is>
      </c>
      <c s="6" r="D1994">
        <v>50.000</v>
      </c>
      <c s="7" r="E1994">
        <v>1</v>
      </c>
      <c s="8" t="inlineStr" r="F1994">
        <is>
          <t xml:space="preserve">61H91</t>
        </is>
      </c>
      <c s="8" t="inlineStr" r="G1994">
        <is>
          <t xml:space="preserve">044</t>
        </is>
      </c>
      <c s="9" r="H1994">
        <v>5.0000</v>
      </c>
      <c s="8" t="inlineStr" r="I1994">
        <is>
          <t xml:space="preserve"/>
        </is>
      </c>
      <c s="8" t="inlineStr" r="J1994">
        <is>
          <t xml:space="preserve"> DuPage</t>
        </is>
      </c>
    </row>
    <row r="1995" ht="20.25" customHeight="0">
      <c s="5" t="inlineStr" r="A1995">
        <is>
          <t xml:space="preserve">28000250</t>
        </is>
      </c>
      <c s="5" t="inlineStr" r="B1995">
        <is>
          <t xml:space="preserve">TEMPORARY EROSION CONTROL SEEDING</t>
        </is>
      </c>
      <c s="5" t="inlineStr" r="C1995">
        <is>
          <t xml:space="preserve">POUND  </t>
        </is>
      </c>
      <c s="6" r="D1995">
        <v>50.000</v>
      </c>
      <c s="7" r="E1995">
        <v>1</v>
      </c>
      <c s="8" t="inlineStr" r="F1995">
        <is>
          <t xml:space="preserve">61H91</t>
        </is>
      </c>
      <c s="8" t="inlineStr" r="G1995">
        <is>
          <t xml:space="preserve">044</t>
        </is>
      </c>
      <c s="9" r="H1995">
        <v>5.0000</v>
      </c>
      <c s="8" t="inlineStr" r="I1995">
        <is>
          <t xml:space="preserve"/>
        </is>
      </c>
      <c s="8" t="inlineStr" r="J1995">
        <is>
          <t xml:space="preserve"> DuPage</t>
        </is>
      </c>
    </row>
    <row r="1996" ht="20.25" customHeight="0">
      <c s="5" t="inlineStr" r="A1996">
        <is>
          <t xml:space="preserve">28000250</t>
        </is>
      </c>
      <c s="5" t="inlineStr" r="B1996">
        <is>
          <t xml:space="preserve">TEMPORARY EROSION CONTROL SEEDING</t>
        </is>
      </c>
      <c s="5" t="inlineStr" r="C1996">
        <is>
          <t xml:space="preserve">POUND  </t>
        </is>
      </c>
      <c s="6" r="D1996">
        <v>50.000</v>
      </c>
      <c s="7" r="E1996">
        <v>1</v>
      </c>
      <c s="8" t="inlineStr" r="F1996">
        <is>
          <t xml:space="preserve">61H91</t>
        </is>
      </c>
      <c s="8" t="inlineStr" r="G1996">
        <is>
          <t xml:space="preserve">044</t>
        </is>
      </c>
      <c s="9" r="H1996">
        <v>5.0000</v>
      </c>
      <c s="8" t="inlineStr" r="I1996">
        <is>
          <t xml:space="preserve"/>
        </is>
      </c>
      <c s="8" t="inlineStr" r="J1996">
        <is>
          <t xml:space="preserve"> DuPage</t>
        </is>
      </c>
    </row>
    <row r="1997" ht="20.25" customHeight="0">
      <c s="5" t="inlineStr" r="A1997">
        <is>
          <t xml:space="preserve">28000250</t>
        </is>
      </c>
      <c s="5" t="inlineStr" r="B1997">
        <is>
          <t xml:space="preserve">TEMPORARY EROSION CONTROL SEEDING</t>
        </is>
      </c>
      <c s="5" t="inlineStr" r="C1997">
        <is>
          <t xml:space="preserve">POUND  </t>
        </is>
      </c>
      <c s="6" r="D1997">
        <v>50.000</v>
      </c>
      <c s="7" r="E1997">
        <v>1</v>
      </c>
      <c s="8" t="inlineStr" r="F1997">
        <is>
          <t xml:space="preserve">61H91</t>
        </is>
      </c>
      <c s="8" t="inlineStr" r="G1997">
        <is>
          <t xml:space="preserve">044</t>
        </is>
      </c>
      <c s="9" r="H1997">
        <v>10.0000</v>
      </c>
      <c s="8" t="inlineStr" r="I1997">
        <is>
          <t xml:space="preserve"/>
        </is>
      </c>
      <c s="8" t="inlineStr" r="J1997">
        <is>
          <t xml:space="preserve"> DuPage</t>
        </is>
      </c>
    </row>
    <row r="1998" ht="20.25" customHeight="0">
      <c s="5" t="inlineStr" r="A1998">
        <is>
          <t xml:space="preserve">28000250</t>
        </is>
      </c>
      <c s="5" t="inlineStr" r="B1998">
        <is>
          <t xml:space="preserve">TEMPORARY EROSION CONTROL SEEDING</t>
        </is>
      </c>
      <c s="5" t="inlineStr" r="C1998">
        <is>
          <t xml:space="preserve">POUND  </t>
        </is>
      </c>
      <c s="6" r="D1998">
        <v>50.000</v>
      </c>
      <c s="7" r="E1998">
        <v>1</v>
      </c>
      <c s="8" t="inlineStr" r="F1998">
        <is>
          <t xml:space="preserve">61H91</t>
        </is>
      </c>
      <c s="8" t="inlineStr" r="G1998">
        <is>
          <t xml:space="preserve">044</t>
        </is>
      </c>
      <c s="9" r="H1998">
        <v>10.0000</v>
      </c>
      <c s="8" t="inlineStr" r="I1998">
        <is>
          <t xml:space="preserve"/>
        </is>
      </c>
      <c s="8" t="inlineStr" r="J1998">
        <is>
          <t xml:space="preserve"> DuPage</t>
        </is>
      </c>
    </row>
    <row r="1999" ht="20.25" customHeight="0">
      <c s="5" t="inlineStr" r="A1999">
        <is>
          <t xml:space="preserve">28000250</t>
        </is>
      </c>
      <c s="5" t="inlineStr" r="B1999">
        <is>
          <t xml:space="preserve">TEMPORARY EROSION CONTROL SEEDING</t>
        </is>
      </c>
      <c s="5" t="inlineStr" r="C1999">
        <is>
          <t xml:space="preserve">POUND  </t>
        </is>
      </c>
      <c s="6" r="D1999">
        <v>3674.000</v>
      </c>
      <c s="7" r="E1999">
        <v>1</v>
      </c>
      <c s="8" t="inlineStr" r="F1999">
        <is>
          <t xml:space="preserve">61H95</t>
        </is>
      </c>
      <c s="8" t="inlineStr" r="G1999">
        <is>
          <t xml:space="preserve">105</t>
        </is>
      </c>
      <c s="9" r="H1999">
        <v>2.0000</v>
      </c>
      <c s="8" t="inlineStr" r="I1999">
        <is>
          <t xml:space="preserve">Y</t>
        </is>
      </c>
      <c s="8" t="inlineStr" r="J1999">
        <is>
          <t xml:space="preserve"> Kane</t>
        </is>
      </c>
    </row>
    <row r="2000" ht="20.25" customHeight="0">
      <c s="5" t="inlineStr" r="A2000">
        <is>
          <t xml:space="preserve">28000250</t>
        </is>
      </c>
      <c s="5" t="inlineStr" r="B2000">
        <is>
          <t xml:space="preserve">TEMPORARY EROSION CONTROL SEEDING</t>
        </is>
      </c>
      <c s="5" t="inlineStr" r="C2000">
        <is>
          <t xml:space="preserve">POUND  </t>
        </is>
      </c>
      <c s="6" r="D2000">
        <v>3674.000</v>
      </c>
      <c s="7" r="E2000">
        <v>1</v>
      </c>
      <c s="8" t="inlineStr" r="F2000">
        <is>
          <t xml:space="preserve">61H95</t>
        </is>
      </c>
      <c s="8" t="inlineStr" r="G2000">
        <is>
          <t xml:space="preserve">105</t>
        </is>
      </c>
      <c s="9" r="H2000">
        <v>2.0000</v>
      </c>
      <c s="8" t="inlineStr" r="I2000">
        <is>
          <t xml:space="preserve"/>
        </is>
      </c>
      <c s="8" t="inlineStr" r="J2000">
        <is>
          <t xml:space="preserve"> Kane</t>
        </is>
      </c>
    </row>
    <row r="2001" ht="20.25" customHeight="0">
      <c s="5" t="inlineStr" r="A2001">
        <is>
          <t xml:space="preserve">28000250</t>
        </is>
      </c>
      <c s="5" t="inlineStr" r="B2001">
        <is>
          <t xml:space="preserve">TEMPORARY EROSION CONTROL SEEDING</t>
        </is>
      </c>
      <c s="5" t="inlineStr" r="C2001">
        <is>
          <t xml:space="preserve">POUND  </t>
        </is>
      </c>
      <c s="6" r="D2001">
        <v>3674.000</v>
      </c>
      <c s="7" r="E2001">
        <v>1</v>
      </c>
      <c s="8" t="inlineStr" r="F2001">
        <is>
          <t xml:space="preserve">61H95</t>
        </is>
      </c>
      <c s="8" t="inlineStr" r="G2001">
        <is>
          <t xml:space="preserve">105</t>
        </is>
      </c>
      <c s="9" r="H2001">
        <v>2.0000</v>
      </c>
      <c s="8" t="inlineStr" r="I2001">
        <is>
          <t xml:space="preserve"/>
        </is>
      </c>
      <c s="8" t="inlineStr" r="J2001">
        <is>
          <t xml:space="preserve"> Kane</t>
        </is>
      </c>
    </row>
    <row r="2002" ht="20.25" customHeight="0">
      <c s="5" t="inlineStr" r="A2002">
        <is>
          <t xml:space="preserve">28000250</t>
        </is>
      </c>
      <c s="5" t="inlineStr" r="B2002">
        <is>
          <t xml:space="preserve">TEMPORARY EROSION CONTROL SEEDING</t>
        </is>
      </c>
      <c s="5" t="inlineStr" r="C2002">
        <is>
          <t xml:space="preserve">POUND  </t>
        </is>
      </c>
      <c s="6" r="D2002">
        <v>3674.000</v>
      </c>
      <c s="7" r="E2002">
        <v>1</v>
      </c>
      <c s="8" t="inlineStr" r="F2002">
        <is>
          <t xml:space="preserve">61H95</t>
        </is>
      </c>
      <c s="8" t="inlineStr" r="G2002">
        <is>
          <t xml:space="preserve">105</t>
        </is>
      </c>
      <c s="9" r="H2002">
        <v>2.0000</v>
      </c>
      <c s="8" t="inlineStr" r="I2002">
        <is>
          <t xml:space="preserve"/>
        </is>
      </c>
      <c s="8" t="inlineStr" r="J2002">
        <is>
          <t xml:space="preserve"> Kane</t>
        </is>
      </c>
    </row>
    <row r="2003" ht="20.25" customHeight="0">
      <c s="5" t="inlineStr" r="A2003">
        <is>
          <t xml:space="preserve">28000250</t>
        </is>
      </c>
      <c s="5" t="inlineStr" r="B2003">
        <is>
          <t xml:space="preserve">TEMPORARY EROSION CONTROL SEEDING</t>
        </is>
      </c>
      <c s="5" t="inlineStr" r="C2003">
        <is>
          <t xml:space="preserve">POUND  </t>
        </is>
      </c>
      <c s="6" r="D2003">
        <v>3674.000</v>
      </c>
      <c s="7" r="E2003">
        <v>1</v>
      </c>
      <c s="8" t="inlineStr" r="F2003">
        <is>
          <t xml:space="preserve">61H95</t>
        </is>
      </c>
      <c s="8" t="inlineStr" r="G2003">
        <is>
          <t xml:space="preserve">105</t>
        </is>
      </c>
      <c s="9" r="H2003">
        <v>2.0000</v>
      </c>
      <c s="8" t="inlineStr" r="I2003">
        <is>
          <t xml:space="preserve"/>
        </is>
      </c>
      <c s="8" t="inlineStr" r="J2003">
        <is>
          <t xml:space="preserve"> Kane</t>
        </is>
      </c>
    </row>
    <row r="2004" ht="20.25" customHeight="0">
      <c s="5" t="inlineStr" r="A2004">
        <is>
          <t xml:space="preserve">28000250</t>
        </is>
      </c>
      <c s="5" t="inlineStr" r="B2004">
        <is>
          <t xml:space="preserve">TEMPORARY EROSION CONTROL SEEDING</t>
        </is>
      </c>
      <c s="5" t="inlineStr" r="C2004">
        <is>
          <t xml:space="preserve">POUND  </t>
        </is>
      </c>
      <c s="6" r="D2004">
        <v>3674.000</v>
      </c>
      <c s="7" r="E2004">
        <v>1</v>
      </c>
      <c s="8" t="inlineStr" r="F2004">
        <is>
          <t xml:space="preserve">61H95</t>
        </is>
      </c>
      <c s="8" t="inlineStr" r="G2004">
        <is>
          <t xml:space="preserve">105</t>
        </is>
      </c>
      <c s="9" r="H2004">
        <v>3.0000</v>
      </c>
      <c s="8" t="inlineStr" r="I2004">
        <is>
          <t xml:space="preserve"/>
        </is>
      </c>
      <c s="8" t="inlineStr" r="J2004">
        <is>
          <t xml:space="preserve"> Kane</t>
        </is>
      </c>
    </row>
    <row r="2005" ht="20.25" customHeight="0">
      <c s="5" t="inlineStr" r="A2005">
        <is>
          <t xml:space="preserve">28000250</t>
        </is>
      </c>
      <c s="5" t="inlineStr" r="B2005">
        <is>
          <t xml:space="preserve">TEMPORARY EROSION CONTROL SEEDING</t>
        </is>
      </c>
      <c s="5" t="inlineStr" r="C2005">
        <is>
          <t xml:space="preserve">POUND  </t>
        </is>
      </c>
      <c s="6" r="D2005">
        <v>360.000</v>
      </c>
      <c s="7" r="E2005">
        <v>1</v>
      </c>
      <c s="8" t="inlineStr" r="F2005">
        <is>
          <t xml:space="preserve">61H99</t>
        </is>
      </c>
      <c s="8" t="inlineStr" r="G2005">
        <is>
          <t xml:space="preserve">106</t>
        </is>
      </c>
      <c s="9" r="H2005">
        <v>5.2500</v>
      </c>
      <c s="8" t="inlineStr" r="I2005">
        <is>
          <t xml:space="preserve">Y</t>
        </is>
      </c>
      <c s="8" t="inlineStr" r="J2005">
        <is>
          <t xml:space="preserve"> Will</t>
        </is>
      </c>
    </row>
    <row r="2006" ht="20.25" customHeight="0">
      <c s="5" t="inlineStr" r="A2006">
        <is>
          <t xml:space="preserve">28000250</t>
        </is>
      </c>
      <c s="5" t="inlineStr" r="B2006">
        <is>
          <t xml:space="preserve">TEMPORARY EROSION CONTROL SEEDING</t>
        </is>
      </c>
      <c s="5" t="inlineStr" r="C2006">
        <is>
          <t xml:space="preserve">POUND  </t>
        </is>
      </c>
      <c s="6" r="D2006">
        <v>360.000</v>
      </c>
      <c s="7" r="E2006">
        <v>1</v>
      </c>
      <c s="8" t="inlineStr" r="F2006">
        <is>
          <t xml:space="preserve">61H99</t>
        </is>
      </c>
      <c s="8" t="inlineStr" r="G2006">
        <is>
          <t xml:space="preserve">106</t>
        </is>
      </c>
      <c s="9" r="H2006">
        <v>5.0000</v>
      </c>
      <c s="8" t="inlineStr" r="I2006">
        <is>
          <t xml:space="preserve"/>
        </is>
      </c>
      <c s="8" t="inlineStr" r="J2006">
        <is>
          <t xml:space="preserve"> Will</t>
        </is>
      </c>
    </row>
    <row r="2007" ht="20.25" customHeight="0">
      <c s="5" t="inlineStr" r="A2007">
        <is>
          <t xml:space="preserve">28000250</t>
        </is>
      </c>
      <c s="5" t="inlineStr" r="B2007">
        <is>
          <t xml:space="preserve">TEMPORARY EROSION CONTROL SEEDING</t>
        </is>
      </c>
      <c s="5" t="inlineStr" r="C2007">
        <is>
          <t xml:space="preserve">POUND  </t>
        </is>
      </c>
      <c s="6" r="D2007">
        <v>360.000</v>
      </c>
      <c s="7" r="E2007">
        <v>1</v>
      </c>
      <c s="8" t="inlineStr" r="F2007">
        <is>
          <t xml:space="preserve">61H99</t>
        </is>
      </c>
      <c s="8" t="inlineStr" r="G2007">
        <is>
          <t xml:space="preserve">106</t>
        </is>
      </c>
      <c s="9" r="H2007">
        <v>5.0000</v>
      </c>
      <c s="8" t="inlineStr" r="I2007">
        <is>
          <t xml:space="preserve"/>
        </is>
      </c>
      <c s="8" t="inlineStr" r="J2007">
        <is>
          <t xml:space="preserve"> Will</t>
        </is>
      </c>
    </row>
    <row r="2008" ht="20.25" customHeight="0">
      <c s="5" t="inlineStr" r="A2008">
        <is>
          <t xml:space="preserve">28000250</t>
        </is>
      </c>
      <c s="5" t="inlineStr" r="B2008">
        <is>
          <t xml:space="preserve">TEMPORARY EROSION CONTROL SEEDING</t>
        </is>
      </c>
      <c s="5" t="inlineStr" r="C2008">
        <is>
          <t xml:space="preserve">POUND  </t>
        </is>
      </c>
      <c s="6" r="D2008">
        <v>360.000</v>
      </c>
      <c s="7" r="E2008">
        <v>1</v>
      </c>
      <c s="8" t="inlineStr" r="F2008">
        <is>
          <t xml:space="preserve">61H99</t>
        </is>
      </c>
      <c s="8" t="inlineStr" r="G2008">
        <is>
          <t xml:space="preserve">106</t>
        </is>
      </c>
      <c s="9" r="H2008">
        <v>5.0000</v>
      </c>
      <c s="8" t="inlineStr" r="I2008">
        <is>
          <t xml:space="preserve"/>
        </is>
      </c>
      <c s="8" t="inlineStr" r="J2008">
        <is>
          <t xml:space="preserve"> Will</t>
        </is>
      </c>
    </row>
    <row r="2009" ht="20.25" customHeight="0">
      <c s="5" t="inlineStr" r="A2009">
        <is>
          <t xml:space="preserve">28000250</t>
        </is>
      </c>
      <c s="5" t="inlineStr" r="B2009">
        <is>
          <t xml:space="preserve">TEMPORARY EROSION CONTROL SEEDING</t>
        </is>
      </c>
      <c s="5" t="inlineStr" r="C2009">
        <is>
          <t xml:space="preserve">POUND  </t>
        </is>
      </c>
      <c s="6" r="D2009">
        <v>360.000</v>
      </c>
      <c s="7" r="E2009">
        <v>1</v>
      </c>
      <c s="8" t="inlineStr" r="F2009">
        <is>
          <t xml:space="preserve">61H99</t>
        </is>
      </c>
      <c s="8" t="inlineStr" r="G2009">
        <is>
          <t xml:space="preserve">106</t>
        </is>
      </c>
      <c s="9" r="H2009">
        <v>5.2500</v>
      </c>
      <c s="8" t="inlineStr" r="I2009">
        <is>
          <t xml:space="preserve"/>
        </is>
      </c>
      <c s="8" t="inlineStr" r="J2009">
        <is>
          <t xml:space="preserve"> Will</t>
        </is>
      </c>
    </row>
    <row r="2010" ht="20.25" customHeight="0">
      <c s="5" t="inlineStr" r="A2010">
        <is>
          <t xml:space="preserve">28000250</t>
        </is>
      </c>
      <c s="5" t="inlineStr" r="B2010">
        <is>
          <t xml:space="preserve">TEMPORARY EROSION CONTROL SEEDING</t>
        </is>
      </c>
      <c s="5" t="inlineStr" r="C2010">
        <is>
          <t xml:space="preserve">POUND  </t>
        </is>
      </c>
      <c s="6" r="D2010">
        <v>360.000</v>
      </c>
      <c s="7" r="E2010">
        <v>1</v>
      </c>
      <c s="8" t="inlineStr" r="F2010">
        <is>
          <t xml:space="preserve">61H99</t>
        </is>
      </c>
      <c s="8" t="inlineStr" r="G2010">
        <is>
          <t xml:space="preserve">106</t>
        </is>
      </c>
      <c s="9" r="H2010">
        <v>5.5000</v>
      </c>
      <c s="8" t="inlineStr" r="I2010">
        <is>
          <t xml:space="preserve"/>
        </is>
      </c>
      <c s="8" t="inlineStr" r="J2010">
        <is>
          <t xml:space="preserve"> Will</t>
        </is>
      </c>
    </row>
    <row r="2011" ht="20.25" customHeight="0">
      <c s="5" t="inlineStr" r="A2011">
        <is>
          <t xml:space="preserve">28000250</t>
        </is>
      </c>
      <c s="5" t="inlineStr" r="B2011">
        <is>
          <t xml:space="preserve">TEMPORARY EROSION CONTROL SEEDING</t>
        </is>
      </c>
      <c s="5" t="inlineStr" r="C2011">
        <is>
          <t xml:space="preserve">POUND  </t>
        </is>
      </c>
      <c s="6" r="D2011">
        <v>220.000</v>
      </c>
      <c s="7" r="E2011">
        <v>1</v>
      </c>
      <c s="8" t="inlineStr" r="F2011">
        <is>
          <t xml:space="preserve">61J04</t>
        </is>
      </c>
      <c s="8" t="inlineStr" r="G2011">
        <is>
          <t xml:space="preserve">130</t>
        </is>
      </c>
      <c s="9" r="H2011">
        <v>5.0000</v>
      </c>
      <c s="8" t="inlineStr" r="I2011">
        <is>
          <t xml:space="preserve">Y</t>
        </is>
      </c>
      <c s="8" t="inlineStr" r="J2011">
        <is>
          <t xml:space="preserve"> Cook</t>
        </is>
      </c>
    </row>
    <row r="2012" ht="20.25" customHeight="0">
      <c s="5" t="inlineStr" r="A2012">
        <is>
          <t xml:space="preserve">28000250</t>
        </is>
      </c>
      <c s="5" t="inlineStr" r="B2012">
        <is>
          <t xml:space="preserve">TEMPORARY EROSION CONTROL SEEDING</t>
        </is>
      </c>
      <c s="5" t="inlineStr" r="C2012">
        <is>
          <t xml:space="preserve">POUND  </t>
        </is>
      </c>
      <c s="6" r="D2012">
        <v>220.000</v>
      </c>
      <c s="7" r="E2012">
        <v>1</v>
      </c>
      <c s="8" t="inlineStr" r="F2012">
        <is>
          <t xml:space="preserve">61J04</t>
        </is>
      </c>
      <c s="8" t="inlineStr" r="G2012">
        <is>
          <t xml:space="preserve">130</t>
        </is>
      </c>
      <c s="9" r="H2012">
        <v>1.0000</v>
      </c>
      <c s="8" t="inlineStr" r="I2012">
        <is>
          <t xml:space="preserve"/>
        </is>
      </c>
      <c s="8" t="inlineStr" r="J2012">
        <is>
          <t xml:space="preserve"> Cook</t>
        </is>
      </c>
    </row>
    <row r="2013" ht="20.25" customHeight="0">
      <c s="5" t="inlineStr" r="A2013">
        <is>
          <t xml:space="preserve">28000250</t>
        </is>
      </c>
      <c s="5" t="inlineStr" r="B2013">
        <is>
          <t xml:space="preserve">TEMPORARY EROSION CONTROL SEEDING</t>
        </is>
      </c>
      <c s="5" t="inlineStr" r="C2013">
        <is>
          <t xml:space="preserve">POUND  </t>
        </is>
      </c>
      <c s="6" r="D2013">
        <v>220.000</v>
      </c>
      <c s="7" r="E2013">
        <v>1</v>
      </c>
      <c s="8" t="inlineStr" r="F2013">
        <is>
          <t xml:space="preserve">61J04</t>
        </is>
      </c>
      <c s="8" t="inlineStr" r="G2013">
        <is>
          <t xml:space="preserve">130</t>
        </is>
      </c>
      <c s="9" r="H2013">
        <v>4.0000</v>
      </c>
      <c s="8" t="inlineStr" r="I2013">
        <is>
          <t xml:space="preserve"/>
        </is>
      </c>
      <c s="8" t="inlineStr" r="J2013">
        <is>
          <t xml:space="preserve"> Cook</t>
        </is>
      </c>
    </row>
    <row r="2014" ht="20.25" customHeight="0">
      <c s="5" t="inlineStr" r="A2014">
        <is>
          <t xml:space="preserve">28000250</t>
        </is>
      </c>
      <c s="5" t="inlineStr" r="B2014">
        <is>
          <t xml:space="preserve">TEMPORARY EROSION CONTROL SEEDING</t>
        </is>
      </c>
      <c s="5" t="inlineStr" r="C2014">
        <is>
          <t xml:space="preserve">POUND  </t>
        </is>
      </c>
      <c s="6" r="D2014">
        <v>220.000</v>
      </c>
      <c s="7" r="E2014">
        <v>1</v>
      </c>
      <c s="8" t="inlineStr" r="F2014">
        <is>
          <t xml:space="preserve">61J04</t>
        </is>
      </c>
      <c s="8" t="inlineStr" r="G2014">
        <is>
          <t xml:space="preserve">130</t>
        </is>
      </c>
      <c s="9" r="H2014">
        <v>5.0000</v>
      </c>
      <c s="8" t="inlineStr" r="I2014">
        <is>
          <t xml:space="preserve"/>
        </is>
      </c>
      <c s="8" t="inlineStr" r="J2014">
        <is>
          <t xml:space="preserve"> Cook</t>
        </is>
      </c>
    </row>
    <row r="2015" ht="20.25" customHeight="0">
      <c s="5" t="inlineStr" r="A2015">
        <is>
          <t xml:space="preserve">28000250</t>
        </is>
      </c>
      <c s="5" t="inlineStr" r="B2015">
        <is>
          <t xml:space="preserve">TEMPORARY EROSION CONTROL SEEDING</t>
        </is>
      </c>
      <c s="5" t="inlineStr" r="C2015">
        <is>
          <t xml:space="preserve">POUND  </t>
        </is>
      </c>
      <c s="6" r="D2015">
        <v>220.000</v>
      </c>
      <c s="7" r="E2015">
        <v>1</v>
      </c>
      <c s="8" t="inlineStr" r="F2015">
        <is>
          <t xml:space="preserve">61J04</t>
        </is>
      </c>
      <c s="8" t="inlineStr" r="G2015">
        <is>
          <t xml:space="preserve">130</t>
        </is>
      </c>
      <c s="9" r="H2015">
        <v>5.0000</v>
      </c>
      <c s="8" t="inlineStr" r="I2015">
        <is>
          <t xml:space="preserve"/>
        </is>
      </c>
      <c s="8" t="inlineStr" r="J2015">
        <is>
          <t xml:space="preserve"> Cook</t>
        </is>
      </c>
    </row>
    <row r="2016" ht="20.25" customHeight="0">
      <c s="5" t="inlineStr" r="A2016">
        <is>
          <t xml:space="preserve">28000250</t>
        </is>
      </c>
      <c s="5" t="inlineStr" r="B2016">
        <is>
          <t xml:space="preserve">TEMPORARY EROSION CONTROL SEEDING</t>
        </is>
      </c>
      <c s="5" t="inlineStr" r="C2016">
        <is>
          <t xml:space="preserve">POUND  </t>
        </is>
      </c>
      <c s="6" r="D2016">
        <v>155.000</v>
      </c>
      <c s="7" r="E2016">
        <v>1</v>
      </c>
      <c s="8" t="inlineStr" r="F2016">
        <is>
          <t xml:space="preserve">61J10</t>
        </is>
      </c>
      <c s="8" t="inlineStr" r="G2016">
        <is>
          <t xml:space="preserve">045</t>
        </is>
      </c>
      <c s="9" r="H2016">
        <v>5.0000</v>
      </c>
      <c s="8" t="inlineStr" r="I2016">
        <is>
          <t xml:space="preserve">Y</t>
        </is>
      </c>
      <c s="8" t="inlineStr" r="J2016">
        <is>
          <t xml:space="preserve"> Cook</t>
        </is>
      </c>
    </row>
    <row r="2017" ht="20.25" customHeight="0">
      <c s="5" t="inlineStr" r="A2017">
        <is>
          <t xml:space="preserve">28000250</t>
        </is>
      </c>
      <c s="5" t="inlineStr" r="B2017">
        <is>
          <t xml:space="preserve">TEMPORARY EROSION CONTROL SEEDING</t>
        </is>
      </c>
      <c s="5" t="inlineStr" r="C2017">
        <is>
          <t xml:space="preserve">POUND  </t>
        </is>
      </c>
      <c s="6" r="D2017">
        <v>155.000</v>
      </c>
      <c s="7" r="E2017">
        <v>1</v>
      </c>
      <c s="8" t="inlineStr" r="F2017">
        <is>
          <t xml:space="preserve">61J10</t>
        </is>
      </c>
      <c s="8" t="inlineStr" r="G2017">
        <is>
          <t xml:space="preserve">045</t>
        </is>
      </c>
      <c s="9" r="H2017">
        <v>4.8900</v>
      </c>
      <c s="8" t="inlineStr" r="I2017">
        <is>
          <t xml:space="preserve"/>
        </is>
      </c>
      <c s="8" t="inlineStr" r="J2017">
        <is>
          <t xml:space="preserve"> Cook</t>
        </is>
      </c>
    </row>
    <row r="2018" ht="20.25" customHeight="0">
      <c s="5" t="inlineStr" r="A2018">
        <is>
          <t xml:space="preserve">28000250</t>
        </is>
      </c>
      <c s="5" t="inlineStr" r="B2018">
        <is>
          <t xml:space="preserve">TEMPORARY EROSION CONTROL SEEDING</t>
        </is>
      </c>
      <c s="5" t="inlineStr" r="C2018">
        <is>
          <t xml:space="preserve">POUND  </t>
        </is>
      </c>
      <c s="6" r="D2018">
        <v>155.000</v>
      </c>
      <c s="7" r="E2018">
        <v>1</v>
      </c>
      <c s="8" t="inlineStr" r="F2018">
        <is>
          <t xml:space="preserve">61J10</t>
        </is>
      </c>
      <c s="8" t="inlineStr" r="G2018">
        <is>
          <t xml:space="preserve">045</t>
        </is>
      </c>
      <c s="9" r="H2018">
        <v>5.0000</v>
      </c>
      <c s="8" t="inlineStr" r="I2018">
        <is>
          <t xml:space="preserve"/>
        </is>
      </c>
      <c s="8" t="inlineStr" r="J2018">
        <is>
          <t xml:space="preserve"> Cook</t>
        </is>
      </c>
    </row>
    <row r="2019" ht="20.25" customHeight="0">
      <c s="5" t="inlineStr" r="A2019">
        <is>
          <t xml:space="preserve">28000250</t>
        </is>
      </c>
      <c s="5" t="inlineStr" r="B2019">
        <is>
          <t xml:space="preserve">TEMPORARY EROSION CONTROL SEEDING</t>
        </is>
      </c>
      <c s="5" t="inlineStr" r="C2019">
        <is>
          <t xml:space="preserve">POUND  </t>
        </is>
      </c>
      <c s="6" r="D2019">
        <v>155.000</v>
      </c>
      <c s="7" r="E2019">
        <v>1</v>
      </c>
      <c s="8" t="inlineStr" r="F2019">
        <is>
          <t xml:space="preserve">61J10</t>
        </is>
      </c>
      <c s="8" t="inlineStr" r="G2019">
        <is>
          <t xml:space="preserve">045</t>
        </is>
      </c>
      <c s="9" r="H2019">
        <v>5.0000</v>
      </c>
      <c s="8" t="inlineStr" r="I2019">
        <is>
          <t xml:space="preserve"/>
        </is>
      </c>
      <c s="8" t="inlineStr" r="J2019">
        <is>
          <t xml:space="preserve"> Cook</t>
        </is>
      </c>
    </row>
    <row r="2020" ht="20.25" customHeight="0">
      <c s="5" t="inlineStr" r="A2020">
        <is>
          <t xml:space="preserve">28000250</t>
        </is>
      </c>
      <c s="5" t="inlineStr" r="B2020">
        <is>
          <t xml:space="preserve">TEMPORARY EROSION CONTROL SEEDING</t>
        </is>
      </c>
      <c s="5" t="inlineStr" r="C2020">
        <is>
          <t xml:space="preserve">POUND  </t>
        </is>
      </c>
      <c s="6" r="D2020">
        <v>155.000</v>
      </c>
      <c s="7" r="E2020">
        <v>1</v>
      </c>
      <c s="8" t="inlineStr" r="F2020">
        <is>
          <t xml:space="preserve">61J10</t>
        </is>
      </c>
      <c s="8" t="inlineStr" r="G2020">
        <is>
          <t xml:space="preserve">045</t>
        </is>
      </c>
      <c s="9" r="H2020">
        <v>5.0000</v>
      </c>
      <c s="8" t="inlineStr" r="I2020">
        <is>
          <t xml:space="preserve"/>
        </is>
      </c>
      <c s="8" t="inlineStr" r="J2020">
        <is>
          <t xml:space="preserve"> Cook</t>
        </is>
      </c>
    </row>
    <row r="2021" ht="20.25" customHeight="0">
      <c s="5" t="inlineStr" r="A2021">
        <is>
          <t xml:space="preserve">28000250</t>
        </is>
      </c>
      <c s="5" t="inlineStr" r="B2021">
        <is>
          <t xml:space="preserve">TEMPORARY EROSION CONTROL SEEDING</t>
        </is>
      </c>
      <c s="5" t="inlineStr" r="C2021">
        <is>
          <t xml:space="preserve">POUND  </t>
        </is>
      </c>
      <c s="6" r="D2021">
        <v>155.000</v>
      </c>
      <c s="7" r="E2021">
        <v>1</v>
      </c>
      <c s="8" t="inlineStr" r="F2021">
        <is>
          <t xml:space="preserve">61J10</t>
        </is>
      </c>
      <c s="8" t="inlineStr" r="G2021">
        <is>
          <t xml:space="preserve">045</t>
        </is>
      </c>
      <c s="9" r="H2021">
        <v>5.0000</v>
      </c>
      <c s="8" t="inlineStr" r="I2021">
        <is>
          <t xml:space="preserve"/>
        </is>
      </c>
      <c s="8" t="inlineStr" r="J2021">
        <is>
          <t xml:space="preserve"> Cook</t>
        </is>
      </c>
    </row>
    <row r="2022" ht="20.25" customHeight="0">
      <c s="5" t="inlineStr" r="A2022">
        <is>
          <t xml:space="preserve">28000250</t>
        </is>
      </c>
      <c s="5" t="inlineStr" r="B2022">
        <is>
          <t xml:space="preserve">TEMPORARY EROSION CONTROL SEEDING</t>
        </is>
      </c>
      <c s="5" t="inlineStr" r="C2022">
        <is>
          <t xml:space="preserve">POUND  </t>
        </is>
      </c>
      <c s="6" r="D2022">
        <v>55.000</v>
      </c>
      <c s="7" r="E2022">
        <v>1</v>
      </c>
      <c s="8" t="inlineStr" r="F2022">
        <is>
          <t xml:space="preserve">61J12</t>
        </is>
      </c>
      <c s="8" t="inlineStr" r="G2022">
        <is>
          <t xml:space="preserve">047</t>
        </is>
      </c>
      <c s="9" r="H2022">
        <v>0.0100</v>
      </c>
      <c s="8" t="inlineStr" r="I2022">
        <is>
          <t xml:space="preserve">Y</t>
        </is>
      </c>
      <c s="8" t="inlineStr" r="J2022">
        <is>
          <t xml:space="preserve"> DuPage</t>
        </is>
      </c>
    </row>
    <row r="2023" ht="20.25" customHeight="0">
      <c s="5" t="inlineStr" r="A2023">
        <is>
          <t xml:space="preserve">28000250</t>
        </is>
      </c>
      <c s="5" t="inlineStr" r="B2023">
        <is>
          <t xml:space="preserve">TEMPORARY EROSION CONTROL SEEDING</t>
        </is>
      </c>
      <c s="5" t="inlineStr" r="C2023">
        <is>
          <t xml:space="preserve">POUND  </t>
        </is>
      </c>
      <c s="6" r="D2023">
        <v>55.000</v>
      </c>
      <c s="7" r="E2023">
        <v>1</v>
      </c>
      <c s="8" t="inlineStr" r="F2023">
        <is>
          <t xml:space="preserve">61J12</t>
        </is>
      </c>
      <c s="8" t="inlineStr" r="G2023">
        <is>
          <t xml:space="preserve">047</t>
        </is>
      </c>
      <c s="9" r="H2023">
        <v>0.1000</v>
      </c>
      <c s="8" t="inlineStr" r="I2023">
        <is>
          <t xml:space="preserve"/>
        </is>
      </c>
      <c s="8" t="inlineStr" r="J2023">
        <is>
          <t xml:space="preserve"> DuPage</t>
        </is>
      </c>
    </row>
    <row r="2024" ht="20.25" customHeight="0">
      <c s="5" t="inlineStr" r="A2024">
        <is>
          <t xml:space="preserve">28000250</t>
        </is>
      </c>
      <c s="5" t="inlineStr" r="B2024">
        <is>
          <t xml:space="preserve">TEMPORARY EROSION CONTROL SEEDING</t>
        </is>
      </c>
      <c s="5" t="inlineStr" r="C2024">
        <is>
          <t xml:space="preserve">POUND  </t>
        </is>
      </c>
      <c s="6" r="D2024">
        <v>55.000</v>
      </c>
      <c s="7" r="E2024">
        <v>1</v>
      </c>
      <c s="8" t="inlineStr" r="F2024">
        <is>
          <t xml:space="preserve">61J12</t>
        </is>
      </c>
      <c s="8" t="inlineStr" r="G2024">
        <is>
          <t xml:space="preserve">047</t>
        </is>
      </c>
      <c s="9" r="H2024">
        <v>3.0000</v>
      </c>
      <c s="8" t="inlineStr" r="I2024">
        <is>
          <t xml:space="preserve"/>
        </is>
      </c>
      <c s="8" t="inlineStr" r="J2024">
        <is>
          <t xml:space="preserve"> DuPage</t>
        </is>
      </c>
    </row>
    <row r="2025" ht="20.25" customHeight="0">
      <c s="5" t="inlineStr" r="A2025">
        <is>
          <t xml:space="preserve">28000250</t>
        </is>
      </c>
      <c s="5" t="inlineStr" r="B2025">
        <is>
          <t xml:space="preserve">TEMPORARY EROSION CONTROL SEEDING</t>
        </is>
      </c>
      <c s="5" t="inlineStr" r="C2025">
        <is>
          <t xml:space="preserve">POUND  </t>
        </is>
      </c>
      <c s="6" r="D2025">
        <v>55.000</v>
      </c>
      <c s="7" r="E2025">
        <v>1</v>
      </c>
      <c s="8" t="inlineStr" r="F2025">
        <is>
          <t xml:space="preserve">61J12</t>
        </is>
      </c>
      <c s="8" t="inlineStr" r="G2025">
        <is>
          <t xml:space="preserve">047</t>
        </is>
      </c>
      <c s="9" r="H2025">
        <v>5.0000</v>
      </c>
      <c s="8" t="inlineStr" r="I2025">
        <is>
          <t xml:space="preserve"/>
        </is>
      </c>
      <c s="8" t="inlineStr" r="J2025">
        <is>
          <t xml:space="preserve"> DuPage</t>
        </is>
      </c>
    </row>
    <row r="2026" ht="20.25" customHeight="0">
      <c s="5" t="inlineStr" r="A2026">
        <is>
          <t xml:space="preserve">28000250</t>
        </is>
      </c>
      <c s="5" t="inlineStr" r="B2026">
        <is>
          <t xml:space="preserve">TEMPORARY EROSION CONTROL SEEDING</t>
        </is>
      </c>
      <c s="5" t="inlineStr" r="C2026">
        <is>
          <t xml:space="preserve">POUND  </t>
        </is>
      </c>
      <c s="6" r="D2026">
        <v>55.000</v>
      </c>
      <c s="7" r="E2026">
        <v>1</v>
      </c>
      <c s="8" t="inlineStr" r="F2026">
        <is>
          <t xml:space="preserve">61J12</t>
        </is>
      </c>
      <c s="8" t="inlineStr" r="G2026">
        <is>
          <t xml:space="preserve">047</t>
        </is>
      </c>
      <c s="9" r="H2026">
        <v>5.5000</v>
      </c>
      <c s="8" t="inlineStr" r="I2026">
        <is>
          <t xml:space="preserve"/>
        </is>
      </c>
      <c s="8" t="inlineStr" r="J2026">
        <is>
          <t xml:space="preserve"> DuPage</t>
        </is>
      </c>
    </row>
    <row r="2027" ht="20.25" customHeight="0">
      <c s="5" t="inlineStr" r="A2027">
        <is>
          <t xml:space="preserve">28000250</t>
        </is>
      </c>
      <c s="5" t="inlineStr" r="B2027">
        <is>
          <t xml:space="preserve">TEMPORARY EROSION CONTROL SEEDING</t>
        </is>
      </c>
      <c s="5" t="inlineStr" r="C2027">
        <is>
          <t xml:space="preserve">POUND  </t>
        </is>
      </c>
      <c s="6" r="D2027">
        <v>30.000</v>
      </c>
      <c s="7" r="E2027">
        <v>1</v>
      </c>
      <c s="8" t="inlineStr" r="F2027">
        <is>
          <t xml:space="preserve">61J17</t>
        </is>
      </c>
      <c s="8" t="inlineStr" r="G2027">
        <is>
          <t xml:space="preserve">049</t>
        </is>
      </c>
      <c s="9" r="H2027">
        <v>10.0000</v>
      </c>
      <c s="8" t="inlineStr" r="I2027">
        <is>
          <t xml:space="preserve">Y</t>
        </is>
      </c>
      <c s="8" t="inlineStr" r="J2027">
        <is>
          <t xml:space="preserve"> Cook</t>
        </is>
      </c>
    </row>
    <row r="2028" ht="20.25" customHeight="0">
      <c s="5" t="inlineStr" r="A2028">
        <is>
          <t xml:space="preserve">28000250</t>
        </is>
      </c>
      <c s="5" t="inlineStr" r="B2028">
        <is>
          <t xml:space="preserve">TEMPORARY EROSION CONTROL SEEDING</t>
        </is>
      </c>
      <c s="5" t="inlineStr" r="C2028">
        <is>
          <t xml:space="preserve">POUND  </t>
        </is>
      </c>
      <c s="6" r="D2028">
        <v>30.000</v>
      </c>
      <c s="7" r="E2028">
        <v>1</v>
      </c>
      <c s="8" t="inlineStr" r="F2028">
        <is>
          <t xml:space="preserve">61J17</t>
        </is>
      </c>
      <c s="8" t="inlineStr" r="G2028">
        <is>
          <t xml:space="preserve">049</t>
        </is>
      </c>
      <c s="9" r="H2028">
        <v>5.0000</v>
      </c>
      <c s="8" t="inlineStr" r="I2028">
        <is>
          <t xml:space="preserve"/>
        </is>
      </c>
      <c s="8" t="inlineStr" r="J2028">
        <is>
          <t xml:space="preserve"> Cook</t>
        </is>
      </c>
    </row>
    <row r="2029" ht="20.25" customHeight="0">
      <c s="5" t="inlineStr" r="A2029">
        <is>
          <t xml:space="preserve">28000250</t>
        </is>
      </c>
      <c s="5" t="inlineStr" r="B2029">
        <is>
          <t xml:space="preserve">TEMPORARY EROSION CONTROL SEEDING</t>
        </is>
      </c>
      <c s="5" t="inlineStr" r="C2029">
        <is>
          <t xml:space="preserve">POUND  </t>
        </is>
      </c>
      <c s="6" r="D2029">
        <v>30.000</v>
      </c>
      <c s="7" r="E2029">
        <v>1</v>
      </c>
      <c s="8" t="inlineStr" r="F2029">
        <is>
          <t xml:space="preserve">61J17</t>
        </is>
      </c>
      <c s="8" t="inlineStr" r="G2029">
        <is>
          <t xml:space="preserve">049</t>
        </is>
      </c>
      <c s="9" r="H2029">
        <v>5.0000</v>
      </c>
      <c s="8" t="inlineStr" r="I2029">
        <is>
          <t xml:space="preserve"/>
        </is>
      </c>
      <c s="8" t="inlineStr" r="J2029">
        <is>
          <t xml:space="preserve"> Cook</t>
        </is>
      </c>
    </row>
    <row r="2030" ht="20.25" customHeight="0">
      <c s="5" t="inlineStr" r="A2030">
        <is>
          <t xml:space="preserve">28000250</t>
        </is>
      </c>
      <c s="5" t="inlineStr" r="B2030">
        <is>
          <t xml:space="preserve">TEMPORARY EROSION CONTROL SEEDING</t>
        </is>
      </c>
      <c s="5" t="inlineStr" r="C2030">
        <is>
          <t xml:space="preserve">POUND  </t>
        </is>
      </c>
      <c s="6" r="D2030">
        <v>30.000</v>
      </c>
      <c s="7" r="E2030">
        <v>1</v>
      </c>
      <c s="8" t="inlineStr" r="F2030">
        <is>
          <t xml:space="preserve">61J17</t>
        </is>
      </c>
      <c s="8" t="inlineStr" r="G2030">
        <is>
          <t xml:space="preserve">049</t>
        </is>
      </c>
      <c s="9" r="H2030">
        <v>11.0000</v>
      </c>
      <c s="8" t="inlineStr" r="I2030">
        <is>
          <t xml:space="preserve"/>
        </is>
      </c>
      <c s="8" t="inlineStr" r="J2030">
        <is>
          <t xml:space="preserve"> Cook</t>
        </is>
      </c>
    </row>
    <row r="2031" ht="20.25" customHeight="0">
      <c s="5" t="inlineStr" r="A2031">
        <is>
          <t xml:space="preserve">28000250</t>
        </is>
      </c>
      <c s="5" t="inlineStr" r="B2031">
        <is>
          <t xml:space="preserve">TEMPORARY EROSION CONTROL SEEDING</t>
        </is>
      </c>
      <c s="5" t="inlineStr" r="C2031">
        <is>
          <t xml:space="preserve">POUND  </t>
        </is>
      </c>
      <c s="6" r="D2031">
        <v>30.000</v>
      </c>
      <c s="7" r="E2031">
        <v>1</v>
      </c>
      <c s="8" t="inlineStr" r="F2031">
        <is>
          <t xml:space="preserve">61J17</t>
        </is>
      </c>
      <c s="8" t="inlineStr" r="G2031">
        <is>
          <t xml:space="preserve">049</t>
        </is>
      </c>
      <c s="9" r="H2031">
        <v>15.0000</v>
      </c>
      <c s="8" t="inlineStr" r="I2031">
        <is>
          <t xml:space="preserve"/>
        </is>
      </c>
      <c s="8" t="inlineStr" r="J2031">
        <is>
          <t xml:space="preserve"> Cook</t>
        </is>
      </c>
    </row>
    <row r="2032" ht="20.25" customHeight="0">
      <c s="5" t="inlineStr" r="A2032">
        <is>
          <t xml:space="preserve">28000250</t>
        </is>
      </c>
      <c s="5" t="inlineStr" r="B2032">
        <is>
          <t xml:space="preserve">TEMPORARY EROSION CONTROL SEEDING</t>
        </is>
      </c>
      <c s="5" t="inlineStr" r="C2032">
        <is>
          <t xml:space="preserve">POUND  </t>
        </is>
      </c>
      <c s="6" r="D2032">
        <v>175.000</v>
      </c>
      <c s="7" r="E2032">
        <v>1</v>
      </c>
      <c s="8" t="inlineStr" r="F2032">
        <is>
          <t xml:space="preserve">61J18</t>
        </is>
      </c>
      <c s="8" t="inlineStr" r="G2032">
        <is>
          <t xml:space="preserve">107</t>
        </is>
      </c>
      <c s="9" r="H2032">
        <v>6.0000</v>
      </c>
      <c s="8" t="inlineStr" r="I2032">
        <is>
          <t xml:space="preserve">Y</t>
        </is>
      </c>
      <c s="8" t="inlineStr" r="J2032">
        <is>
          <t xml:space="preserve"> Cook</t>
        </is>
      </c>
    </row>
    <row r="2033" ht="20.25" customHeight="0">
      <c s="5" t="inlineStr" r="A2033">
        <is>
          <t xml:space="preserve">28000250</t>
        </is>
      </c>
      <c s="5" t="inlineStr" r="B2033">
        <is>
          <t xml:space="preserve">TEMPORARY EROSION CONTROL SEEDING</t>
        </is>
      </c>
      <c s="5" t="inlineStr" r="C2033">
        <is>
          <t xml:space="preserve">POUND  </t>
        </is>
      </c>
      <c s="6" r="D2033">
        <v>175.000</v>
      </c>
      <c s="7" r="E2033">
        <v>1</v>
      </c>
      <c s="8" t="inlineStr" r="F2033">
        <is>
          <t xml:space="preserve">61J18</t>
        </is>
      </c>
      <c s="8" t="inlineStr" r="G2033">
        <is>
          <t xml:space="preserve">107</t>
        </is>
      </c>
      <c s="9" r="H2033">
        <v>3.0000</v>
      </c>
      <c s="8" t="inlineStr" r="I2033">
        <is>
          <t xml:space="preserve"/>
        </is>
      </c>
      <c s="8" t="inlineStr" r="J2033">
        <is>
          <t xml:space="preserve"> Cook</t>
        </is>
      </c>
    </row>
    <row r="2034" ht="20.25" customHeight="0">
      <c s="5" t="inlineStr" r="A2034">
        <is>
          <t xml:space="preserve">28000250</t>
        </is>
      </c>
      <c s="5" t="inlineStr" r="B2034">
        <is>
          <t xml:space="preserve">TEMPORARY EROSION CONTROL SEEDING</t>
        </is>
      </c>
      <c s="5" t="inlineStr" r="C2034">
        <is>
          <t xml:space="preserve">POUND  </t>
        </is>
      </c>
      <c s="6" r="D2034">
        <v>175.000</v>
      </c>
      <c s="7" r="E2034">
        <v>1</v>
      </c>
      <c s="8" t="inlineStr" r="F2034">
        <is>
          <t xml:space="preserve">61J18</t>
        </is>
      </c>
      <c s="8" t="inlineStr" r="G2034">
        <is>
          <t xml:space="preserve">107</t>
        </is>
      </c>
      <c s="9" r="H2034">
        <v>3.1500</v>
      </c>
      <c s="8" t="inlineStr" r="I2034">
        <is>
          <t xml:space="preserve"/>
        </is>
      </c>
      <c s="8" t="inlineStr" r="J2034">
        <is>
          <t xml:space="preserve"> Cook</t>
        </is>
      </c>
    </row>
    <row r="2035" ht="20.25" customHeight="0">
      <c s="5" t="inlineStr" r="A2035">
        <is>
          <t xml:space="preserve">28000250</t>
        </is>
      </c>
      <c s="5" t="inlineStr" r="B2035">
        <is>
          <t xml:space="preserve">TEMPORARY EROSION CONTROL SEEDING</t>
        </is>
      </c>
      <c s="5" t="inlineStr" r="C2035">
        <is>
          <t xml:space="preserve">POUND  </t>
        </is>
      </c>
      <c s="6" r="D2035">
        <v>175.000</v>
      </c>
      <c s="7" r="E2035">
        <v>1</v>
      </c>
      <c s="8" t="inlineStr" r="F2035">
        <is>
          <t xml:space="preserve">61J18</t>
        </is>
      </c>
      <c s="8" t="inlineStr" r="G2035">
        <is>
          <t xml:space="preserve">107</t>
        </is>
      </c>
      <c s="9" r="H2035">
        <v>3.3000</v>
      </c>
      <c s="8" t="inlineStr" r="I2035">
        <is>
          <t xml:space="preserve"/>
        </is>
      </c>
      <c s="8" t="inlineStr" r="J2035">
        <is>
          <t xml:space="preserve"> Cook</t>
        </is>
      </c>
    </row>
    <row r="2036" ht="20.25" customHeight="0">
      <c s="5" t="inlineStr" r="A2036">
        <is>
          <t xml:space="preserve">28000250</t>
        </is>
      </c>
      <c s="5" t="inlineStr" r="B2036">
        <is>
          <t xml:space="preserve">TEMPORARY EROSION CONTROL SEEDING</t>
        </is>
      </c>
      <c s="5" t="inlineStr" r="C2036">
        <is>
          <t xml:space="preserve">POUND  </t>
        </is>
      </c>
      <c s="6" r="D2036">
        <v>175.000</v>
      </c>
      <c s="7" r="E2036">
        <v>1</v>
      </c>
      <c s="8" t="inlineStr" r="F2036">
        <is>
          <t xml:space="preserve">61J18</t>
        </is>
      </c>
      <c s="8" t="inlineStr" r="G2036">
        <is>
          <t xml:space="preserve">107</t>
        </is>
      </c>
      <c s="9" r="H2036">
        <v>4.0000</v>
      </c>
      <c s="8" t="inlineStr" r="I2036">
        <is>
          <t xml:space="preserve"/>
        </is>
      </c>
      <c s="8" t="inlineStr" r="J2036">
        <is>
          <t xml:space="preserve"> Cook</t>
        </is>
      </c>
    </row>
    <row r="2037" ht="20.25" customHeight="0">
      <c s="5" t="inlineStr" r="A2037">
        <is>
          <t xml:space="preserve">28000250</t>
        </is>
      </c>
      <c s="5" t="inlineStr" r="B2037">
        <is>
          <t xml:space="preserve">TEMPORARY EROSION CONTROL SEEDING</t>
        </is>
      </c>
      <c s="5" t="inlineStr" r="C2037">
        <is>
          <t xml:space="preserve">POUND  </t>
        </is>
      </c>
      <c s="6" r="D2037">
        <v>175.000</v>
      </c>
      <c s="7" r="E2037">
        <v>1</v>
      </c>
      <c s="8" t="inlineStr" r="F2037">
        <is>
          <t xml:space="preserve">61J18</t>
        </is>
      </c>
      <c s="8" t="inlineStr" r="G2037">
        <is>
          <t xml:space="preserve">107</t>
        </is>
      </c>
      <c s="9" r="H2037">
        <v>5.0000</v>
      </c>
      <c s="8" t="inlineStr" r="I2037">
        <is>
          <t xml:space="preserve"/>
        </is>
      </c>
      <c s="8" t="inlineStr" r="J2037">
        <is>
          <t xml:space="preserve"> Cook</t>
        </is>
      </c>
    </row>
    <row r="2038" ht="20.25" customHeight="0">
      <c s="5" t="inlineStr" r="A2038">
        <is>
          <t xml:space="preserve">28000250</t>
        </is>
      </c>
      <c s="5" t="inlineStr" r="B2038">
        <is>
          <t xml:space="preserve">TEMPORARY EROSION CONTROL SEEDING</t>
        </is>
      </c>
      <c s="5" t="inlineStr" r="C2038">
        <is>
          <t xml:space="preserve">POUND  </t>
        </is>
      </c>
      <c s="6" r="D2038">
        <v>175.000</v>
      </c>
      <c s="7" r="E2038">
        <v>1</v>
      </c>
      <c s="8" t="inlineStr" r="F2038">
        <is>
          <t xml:space="preserve">61J18</t>
        </is>
      </c>
      <c s="8" t="inlineStr" r="G2038">
        <is>
          <t xml:space="preserve">107</t>
        </is>
      </c>
      <c s="9" r="H2038">
        <v>5.0000</v>
      </c>
      <c s="8" t="inlineStr" r="I2038">
        <is>
          <t xml:space="preserve"/>
        </is>
      </c>
      <c s="8" t="inlineStr" r="J2038">
        <is>
          <t xml:space="preserve"> Cook</t>
        </is>
      </c>
    </row>
    <row r="2039" ht="20.25" customHeight="0">
      <c s="5" t="inlineStr" r="A2039">
        <is>
          <t xml:space="preserve">28000250</t>
        </is>
      </c>
      <c s="5" t="inlineStr" r="B2039">
        <is>
          <t xml:space="preserve">TEMPORARY EROSION CONTROL SEEDING</t>
        </is>
      </c>
      <c s="5" t="inlineStr" r="C2039">
        <is>
          <t xml:space="preserve">POUND  </t>
        </is>
      </c>
      <c s="6" r="D2039">
        <v>175.000</v>
      </c>
      <c s="7" r="E2039">
        <v>1</v>
      </c>
      <c s="8" t="inlineStr" r="F2039">
        <is>
          <t xml:space="preserve">61J18</t>
        </is>
      </c>
      <c s="8" t="inlineStr" r="G2039">
        <is>
          <t xml:space="preserve">107</t>
        </is>
      </c>
      <c s="9" r="H2039">
        <v>11.0000</v>
      </c>
      <c s="8" t="inlineStr" r="I2039">
        <is>
          <t xml:space="preserve"/>
        </is>
      </c>
      <c s="8" t="inlineStr" r="J2039">
        <is>
          <t xml:space="preserve"> Cook</t>
        </is>
      </c>
    </row>
    <row r="2040" ht="20.25" customHeight="0">
      <c s="5" t="inlineStr" r="A2040">
        <is>
          <t xml:space="preserve">28000250</t>
        </is>
      </c>
      <c s="5" t="inlineStr" r="B2040">
        <is>
          <t xml:space="preserve">TEMPORARY EROSION CONTROL SEEDING</t>
        </is>
      </c>
      <c s="5" t="inlineStr" r="C2040">
        <is>
          <t xml:space="preserve">POUND  </t>
        </is>
      </c>
      <c s="6" r="D2040">
        <v>39.000</v>
      </c>
      <c s="7" r="E2040">
        <v>1</v>
      </c>
      <c s="8" t="inlineStr" r="F2040">
        <is>
          <t xml:space="preserve">61J20</t>
        </is>
      </c>
      <c s="8" t="inlineStr" r="G2040">
        <is>
          <t xml:space="preserve">051</t>
        </is>
      </c>
      <c s="9" r="H2040">
        <v>10.0000</v>
      </c>
      <c s="8" t="inlineStr" r="I2040">
        <is>
          <t xml:space="preserve">Y</t>
        </is>
      </c>
      <c s="8" t="inlineStr" r="J2040">
        <is>
          <t xml:space="preserve"> Cook</t>
        </is>
      </c>
    </row>
    <row r="2041" ht="20.25" customHeight="0">
      <c s="5" t="inlineStr" r="A2041">
        <is>
          <t xml:space="preserve">28000250</t>
        </is>
      </c>
      <c s="5" t="inlineStr" r="B2041">
        <is>
          <t xml:space="preserve">TEMPORARY EROSION CONTROL SEEDING</t>
        </is>
      </c>
      <c s="5" t="inlineStr" r="C2041">
        <is>
          <t xml:space="preserve">POUND  </t>
        </is>
      </c>
      <c s="6" r="D2041">
        <v>39.000</v>
      </c>
      <c s="7" r="E2041">
        <v>1</v>
      </c>
      <c s="8" t="inlineStr" r="F2041">
        <is>
          <t xml:space="preserve">61J20</t>
        </is>
      </c>
      <c s="8" t="inlineStr" r="G2041">
        <is>
          <t xml:space="preserve">051</t>
        </is>
      </c>
      <c s="9" r="H2041">
        <v>1.0000</v>
      </c>
      <c s="8" t="inlineStr" r="I2041">
        <is>
          <t xml:space="preserve"/>
        </is>
      </c>
      <c s="8" t="inlineStr" r="J2041">
        <is>
          <t xml:space="preserve"> Cook</t>
        </is>
      </c>
    </row>
    <row r="2042" ht="20.25" customHeight="0">
      <c s="5" t="inlineStr" r="A2042">
        <is>
          <t xml:space="preserve">28000250</t>
        </is>
      </c>
      <c s="5" t="inlineStr" r="B2042">
        <is>
          <t xml:space="preserve">TEMPORARY EROSION CONTROL SEEDING</t>
        </is>
      </c>
      <c s="5" t="inlineStr" r="C2042">
        <is>
          <t xml:space="preserve">POUND  </t>
        </is>
      </c>
      <c s="6" r="D2042">
        <v>39.000</v>
      </c>
      <c s="7" r="E2042">
        <v>1</v>
      </c>
      <c s="8" t="inlineStr" r="F2042">
        <is>
          <t xml:space="preserve">61J20</t>
        </is>
      </c>
      <c s="8" t="inlineStr" r="G2042">
        <is>
          <t xml:space="preserve">051</t>
        </is>
      </c>
      <c s="9" r="H2042">
        <v>5.0000</v>
      </c>
      <c s="8" t="inlineStr" r="I2042">
        <is>
          <t xml:space="preserve"/>
        </is>
      </c>
      <c s="8" t="inlineStr" r="J2042">
        <is>
          <t xml:space="preserve"> Cook</t>
        </is>
      </c>
    </row>
    <row r="2043" ht="20.25" customHeight="0">
      <c s="5" t="inlineStr" r="A2043">
        <is>
          <t xml:space="preserve">28000250</t>
        </is>
      </c>
      <c s="5" t="inlineStr" r="B2043">
        <is>
          <t xml:space="preserve">TEMPORARY EROSION CONTROL SEEDING</t>
        </is>
      </c>
      <c s="5" t="inlineStr" r="C2043">
        <is>
          <t xml:space="preserve">POUND  </t>
        </is>
      </c>
      <c s="6" r="D2043">
        <v>39.000</v>
      </c>
      <c s="7" r="E2043">
        <v>1</v>
      </c>
      <c s="8" t="inlineStr" r="F2043">
        <is>
          <t xml:space="preserve">61J20</t>
        </is>
      </c>
      <c s="8" t="inlineStr" r="G2043">
        <is>
          <t xml:space="preserve">051</t>
        </is>
      </c>
      <c s="9" r="H2043">
        <v>5.0000</v>
      </c>
      <c s="8" t="inlineStr" r="I2043">
        <is>
          <t xml:space="preserve"/>
        </is>
      </c>
      <c s="8" t="inlineStr" r="J2043">
        <is>
          <t xml:space="preserve"> Cook</t>
        </is>
      </c>
    </row>
    <row r="2044" ht="20.25" customHeight="0">
      <c s="5" t="inlineStr" r="A2044">
        <is>
          <t xml:space="preserve">28000250</t>
        </is>
      </c>
      <c s="5" t="inlineStr" r="B2044">
        <is>
          <t xml:space="preserve">TEMPORARY EROSION CONTROL SEEDING</t>
        </is>
      </c>
      <c s="5" t="inlineStr" r="C2044">
        <is>
          <t xml:space="preserve">POUND  </t>
        </is>
      </c>
      <c s="6" r="D2044">
        <v>39.000</v>
      </c>
      <c s="7" r="E2044">
        <v>1</v>
      </c>
      <c s="8" t="inlineStr" r="F2044">
        <is>
          <t xml:space="preserve">61J20</t>
        </is>
      </c>
      <c s="8" t="inlineStr" r="G2044">
        <is>
          <t xml:space="preserve">051</t>
        </is>
      </c>
      <c s="9" r="H2044">
        <v>5.0000</v>
      </c>
      <c s="8" t="inlineStr" r="I2044">
        <is>
          <t xml:space="preserve"/>
        </is>
      </c>
      <c s="8" t="inlineStr" r="J2044">
        <is>
          <t xml:space="preserve"> Cook</t>
        </is>
      </c>
    </row>
    <row r="2045" ht="20.25" customHeight="0">
      <c s="5" t="inlineStr" r="A2045">
        <is>
          <t xml:space="preserve">28000250</t>
        </is>
      </c>
      <c s="5" t="inlineStr" r="B2045">
        <is>
          <t xml:space="preserve">TEMPORARY EROSION CONTROL SEEDING</t>
        </is>
      </c>
      <c s="5" t="inlineStr" r="C2045">
        <is>
          <t xml:space="preserve">POUND  </t>
        </is>
      </c>
      <c s="6" r="D2045">
        <v>39.000</v>
      </c>
      <c s="7" r="E2045">
        <v>1</v>
      </c>
      <c s="8" t="inlineStr" r="F2045">
        <is>
          <t xml:space="preserve">61J20</t>
        </is>
      </c>
      <c s="8" t="inlineStr" r="G2045">
        <is>
          <t xml:space="preserve">051</t>
        </is>
      </c>
      <c s="9" r="H2045">
        <v>5.0000</v>
      </c>
      <c s="8" t="inlineStr" r="I2045">
        <is>
          <t xml:space="preserve"/>
        </is>
      </c>
      <c s="8" t="inlineStr" r="J2045">
        <is>
          <t xml:space="preserve"> Cook</t>
        </is>
      </c>
    </row>
    <row r="2046" ht="20.25" customHeight="0">
      <c s="5" t="inlineStr" r="A2046">
        <is>
          <t xml:space="preserve">28000250</t>
        </is>
      </c>
      <c s="5" t="inlineStr" r="B2046">
        <is>
          <t xml:space="preserve">TEMPORARY EROSION CONTROL SEEDING</t>
        </is>
      </c>
      <c s="5" t="inlineStr" r="C2046">
        <is>
          <t xml:space="preserve">POUND  </t>
        </is>
      </c>
      <c s="6" r="D2046">
        <v>39.000</v>
      </c>
      <c s="7" r="E2046">
        <v>1</v>
      </c>
      <c s="8" t="inlineStr" r="F2046">
        <is>
          <t xml:space="preserve">61J20</t>
        </is>
      </c>
      <c s="8" t="inlineStr" r="G2046">
        <is>
          <t xml:space="preserve">051</t>
        </is>
      </c>
      <c s="9" r="H2046">
        <v>5.0000</v>
      </c>
      <c s="8" t="inlineStr" r="I2046">
        <is>
          <t xml:space="preserve"/>
        </is>
      </c>
      <c s="8" t="inlineStr" r="J2046">
        <is>
          <t xml:space="preserve"> Cook</t>
        </is>
      </c>
    </row>
    <row r="2047" ht="20.25" customHeight="0">
      <c s="5" t="inlineStr" r="A2047">
        <is>
          <t xml:space="preserve">28000250</t>
        </is>
      </c>
      <c s="5" t="inlineStr" r="B2047">
        <is>
          <t xml:space="preserve">TEMPORARY EROSION CONTROL SEEDING</t>
        </is>
      </c>
      <c s="5" t="inlineStr" r="C2047">
        <is>
          <t xml:space="preserve">POUND  </t>
        </is>
      </c>
      <c s="6" r="D2047">
        <v>39.000</v>
      </c>
      <c s="7" r="E2047">
        <v>1</v>
      </c>
      <c s="8" t="inlineStr" r="F2047">
        <is>
          <t xml:space="preserve">61J20</t>
        </is>
      </c>
      <c s="8" t="inlineStr" r="G2047">
        <is>
          <t xml:space="preserve">051</t>
        </is>
      </c>
      <c s="9" r="H2047">
        <v>5.0000</v>
      </c>
      <c s="8" t="inlineStr" r="I2047">
        <is>
          <t xml:space="preserve"/>
        </is>
      </c>
      <c s="8" t="inlineStr" r="J2047">
        <is>
          <t xml:space="preserve"> Cook</t>
        </is>
      </c>
    </row>
    <row r="2048" ht="20.25" customHeight="0">
      <c s="5" t="inlineStr" r="A2048">
        <is>
          <t xml:space="preserve">28000250</t>
        </is>
      </c>
      <c s="5" t="inlineStr" r="B2048">
        <is>
          <t xml:space="preserve">TEMPORARY EROSION CONTROL SEEDING</t>
        </is>
      </c>
      <c s="5" t="inlineStr" r="C2048">
        <is>
          <t xml:space="preserve">POUND  </t>
        </is>
      </c>
      <c s="6" r="D2048">
        <v>39.000</v>
      </c>
      <c s="7" r="E2048">
        <v>1</v>
      </c>
      <c s="8" t="inlineStr" r="F2048">
        <is>
          <t xml:space="preserve">61J20</t>
        </is>
      </c>
      <c s="8" t="inlineStr" r="G2048">
        <is>
          <t xml:space="preserve">051</t>
        </is>
      </c>
      <c s="9" r="H2048">
        <v>5.5000</v>
      </c>
      <c s="8" t="inlineStr" r="I2048">
        <is>
          <t xml:space="preserve"/>
        </is>
      </c>
      <c s="8" t="inlineStr" r="J2048">
        <is>
          <t xml:space="preserve"> Cook</t>
        </is>
      </c>
    </row>
    <row r="2049" ht="20.25" customHeight="0">
      <c s="5" t="inlineStr" r="A2049">
        <is>
          <t xml:space="preserve">28000250</t>
        </is>
      </c>
      <c s="5" t="inlineStr" r="B2049">
        <is>
          <t xml:space="preserve">TEMPORARY EROSION CONTROL SEEDING</t>
        </is>
      </c>
      <c s="5" t="inlineStr" r="C2049">
        <is>
          <t xml:space="preserve">POUND  </t>
        </is>
      </c>
      <c s="6" r="D2049">
        <v>39.000</v>
      </c>
      <c s="7" r="E2049">
        <v>1</v>
      </c>
      <c s="8" t="inlineStr" r="F2049">
        <is>
          <t xml:space="preserve">61J20</t>
        </is>
      </c>
      <c s="8" t="inlineStr" r="G2049">
        <is>
          <t xml:space="preserve">051</t>
        </is>
      </c>
      <c s="9" r="H2049">
        <v>10.0000</v>
      </c>
      <c s="8" t="inlineStr" r="I2049">
        <is>
          <t xml:space="preserve"/>
        </is>
      </c>
      <c s="8" t="inlineStr" r="J2049">
        <is>
          <t xml:space="preserve"> Cook</t>
        </is>
      </c>
    </row>
    <row r="2050" ht="20.25" customHeight="0">
      <c s="5" t="inlineStr" r="A2050">
        <is>
          <t xml:space="preserve">28000250</t>
        </is>
      </c>
      <c s="5" t="inlineStr" r="B2050">
        <is>
          <t xml:space="preserve">TEMPORARY EROSION CONTROL SEEDING</t>
        </is>
      </c>
      <c s="5" t="inlineStr" r="C2050">
        <is>
          <t xml:space="preserve">POUND  </t>
        </is>
      </c>
      <c s="6" r="D2050">
        <v>39.000</v>
      </c>
      <c s="7" r="E2050">
        <v>1</v>
      </c>
      <c s="8" t="inlineStr" r="F2050">
        <is>
          <t xml:space="preserve">61J20</t>
        </is>
      </c>
      <c s="8" t="inlineStr" r="G2050">
        <is>
          <t xml:space="preserve">051</t>
        </is>
      </c>
      <c s="9" r="H2050">
        <v>12.0000</v>
      </c>
      <c s="8" t="inlineStr" r="I2050">
        <is>
          <t xml:space="preserve"/>
        </is>
      </c>
      <c s="8" t="inlineStr" r="J2050">
        <is>
          <t xml:space="preserve"> Cook</t>
        </is>
      </c>
    </row>
    <row r="2051" ht="20.25" customHeight="0">
      <c s="5" t="inlineStr" r="A2051">
        <is>
          <t xml:space="preserve">28000250</t>
        </is>
      </c>
      <c s="5" t="inlineStr" r="B2051">
        <is>
          <t xml:space="preserve">TEMPORARY EROSION CONTROL SEEDING</t>
        </is>
      </c>
      <c s="5" t="inlineStr" r="C2051">
        <is>
          <t xml:space="preserve">POUND  </t>
        </is>
      </c>
      <c s="6" r="D2051">
        <v>76.000</v>
      </c>
      <c s="7" r="E2051">
        <v>1</v>
      </c>
      <c s="8" t="inlineStr" r="F2051">
        <is>
          <t xml:space="preserve">61J21</t>
        </is>
      </c>
      <c s="8" t="inlineStr" r="G2051">
        <is>
          <t xml:space="preserve">052</t>
        </is>
      </c>
      <c s="9" r="H2051">
        <v>3.0000</v>
      </c>
      <c s="8" t="inlineStr" r="I2051">
        <is>
          <t xml:space="preserve">Y</t>
        </is>
      </c>
      <c s="8" t="inlineStr" r="J2051">
        <is>
          <t xml:space="preserve"> Cook</t>
        </is>
      </c>
    </row>
    <row r="2052" ht="20.25" customHeight="0">
      <c s="5" t="inlineStr" r="A2052">
        <is>
          <t xml:space="preserve">28000250</t>
        </is>
      </c>
      <c s="5" t="inlineStr" r="B2052">
        <is>
          <t xml:space="preserve">TEMPORARY EROSION CONTROL SEEDING</t>
        </is>
      </c>
      <c s="5" t="inlineStr" r="C2052">
        <is>
          <t xml:space="preserve">POUND  </t>
        </is>
      </c>
      <c s="6" r="D2052">
        <v>76.000</v>
      </c>
      <c s="7" r="E2052">
        <v>1</v>
      </c>
      <c s="8" t="inlineStr" r="F2052">
        <is>
          <t xml:space="preserve">61J21</t>
        </is>
      </c>
      <c s="8" t="inlineStr" r="G2052">
        <is>
          <t xml:space="preserve">052</t>
        </is>
      </c>
      <c s="9" r="H2052">
        <v>5.0000</v>
      </c>
      <c s="8" t="inlineStr" r="I2052">
        <is>
          <t xml:space="preserve"/>
        </is>
      </c>
      <c s="8" t="inlineStr" r="J2052">
        <is>
          <t xml:space="preserve"> Cook</t>
        </is>
      </c>
    </row>
    <row r="2053" ht="20.25" customHeight="0">
      <c s="5" t="inlineStr" r="A2053">
        <is>
          <t xml:space="preserve">28000250</t>
        </is>
      </c>
      <c s="5" t="inlineStr" r="B2053">
        <is>
          <t xml:space="preserve">TEMPORARY EROSION CONTROL SEEDING</t>
        </is>
      </c>
      <c s="5" t="inlineStr" r="C2053">
        <is>
          <t xml:space="preserve">POUND  </t>
        </is>
      </c>
      <c s="6" r="D2053">
        <v>76.000</v>
      </c>
      <c s="7" r="E2053">
        <v>1</v>
      </c>
      <c s="8" t="inlineStr" r="F2053">
        <is>
          <t xml:space="preserve">61J21</t>
        </is>
      </c>
      <c s="8" t="inlineStr" r="G2053">
        <is>
          <t xml:space="preserve">052</t>
        </is>
      </c>
      <c s="9" r="H2053">
        <v>5.0000</v>
      </c>
      <c s="8" t="inlineStr" r="I2053">
        <is>
          <t xml:space="preserve"/>
        </is>
      </c>
      <c s="8" t="inlineStr" r="J2053">
        <is>
          <t xml:space="preserve"> Cook</t>
        </is>
      </c>
    </row>
    <row r="2054" ht="20.25" customHeight="0">
      <c s="5" t="inlineStr" r="A2054">
        <is>
          <t xml:space="preserve">28000250</t>
        </is>
      </c>
      <c s="5" t="inlineStr" r="B2054">
        <is>
          <t xml:space="preserve">TEMPORARY EROSION CONTROL SEEDING</t>
        </is>
      </c>
      <c s="5" t="inlineStr" r="C2054">
        <is>
          <t xml:space="preserve">POUND  </t>
        </is>
      </c>
      <c s="6" r="D2054">
        <v>76.000</v>
      </c>
      <c s="7" r="E2054">
        <v>1</v>
      </c>
      <c s="8" t="inlineStr" r="F2054">
        <is>
          <t xml:space="preserve">61J21</t>
        </is>
      </c>
      <c s="8" t="inlineStr" r="G2054">
        <is>
          <t xml:space="preserve">052</t>
        </is>
      </c>
      <c s="9" r="H2054">
        <v>5.5000</v>
      </c>
      <c s="8" t="inlineStr" r="I2054">
        <is>
          <t xml:space="preserve"/>
        </is>
      </c>
      <c s="8" t="inlineStr" r="J2054">
        <is>
          <t xml:space="preserve"> Cook</t>
        </is>
      </c>
    </row>
    <row r="2055" ht="20.25" customHeight="0">
      <c s="5" t="inlineStr" r="A2055">
        <is>
          <t xml:space="preserve">28000250</t>
        </is>
      </c>
      <c s="5" t="inlineStr" r="B2055">
        <is>
          <t xml:space="preserve">TEMPORARY EROSION CONTROL SEEDING</t>
        </is>
      </c>
      <c s="5" t="inlineStr" r="C2055">
        <is>
          <t xml:space="preserve">POUND  </t>
        </is>
      </c>
      <c s="6" r="D2055">
        <v>76.000</v>
      </c>
      <c s="7" r="E2055">
        <v>1</v>
      </c>
      <c s="8" t="inlineStr" r="F2055">
        <is>
          <t xml:space="preserve">61J21</t>
        </is>
      </c>
      <c s="8" t="inlineStr" r="G2055">
        <is>
          <t xml:space="preserve">052</t>
        </is>
      </c>
      <c s="9" r="H2055">
        <v>20.0000</v>
      </c>
      <c s="8" t="inlineStr" r="I2055">
        <is>
          <t xml:space="preserve"/>
        </is>
      </c>
      <c s="8" t="inlineStr" r="J2055">
        <is>
          <t xml:space="preserve"> Cook</t>
        </is>
      </c>
    </row>
    <row r="2056" ht="20.25" customHeight="0">
      <c s="5" t="inlineStr" r="A2056">
        <is>
          <t xml:space="preserve">28000250</t>
        </is>
      </c>
      <c s="5" t="inlineStr" r="B2056">
        <is>
          <t xml:space="preserve">TEMPORARY EROSION CONTROL SEEDING</t>
        </is>
      </c>
      <c s="5" t="inlineStr" r="C2056">
        <is>
          <t xml:space="preserve">POUND  </t>
        </is>
      </c>
      <c s="6" r="D2056">
        <v>14.000</v>
      </c>
      <c s="7" r="E2056">
        <v>1</v>
      </c>
      <c s="8" t="inlineStr" r="F2056">
        <is>
          <t xml:space="preserve">61J23</t>
        </is>
      </c>
      <c s="8" t="inlineStr" r="G2056">
        <is>
          <t xml:space="preserve">108</t>
        </is>
      </c>
      <c s="9" r="H2056">
        <v>10.0000</v>
      </c>
      <c s="8" t="inlineStr" r="I2056">
        <is>
          <t xml:space="preserve">Y</t>
        </is>
      </c>
      <c s="8" t="inlineStr" r="J2056">
        <is>
          <t xml:space="preserve"> Cook</t>
        </is>
      </c>
    </row>
    <row r="2057" ht="20.25" customHeight="0">
      <c s="5" t="inlineStr" r="A2057">
        <is>
          <t xml:space="preserve">28000250</t>
        </is>
      </c>
      <c s="5" t="inlineStr" r="B2057">
        <is>
          <t xml:space="preserve">TEMPORARY EROSION CONTROL SEEDING</t>
        </is>
      </c>
      <c s="5" t="inlineStr" r="C2057">
        <is>
          <t xml:space="preserve">POUND  </t>
        </is>
      </c>
      <c s="6" r="D2057">
        <v>7.000</v>
      </c>
      <c s="7" r="E2057">
        <v>1</v>
      </c>
      <c s="8" t="inlineStr" r="F2057">
        <is>
          <t xml:space="preserve">61J24</t>
        </is>
      </c>
      <c s="8" t="inlineStr" r="G2057">
        <is>
          <t xml:space="preserve">053</t>
        </is>
      </c>
      <c s="9" r="H2057">
        <v>100.0000</v>
      </c>
      <c s="8" t="inlineStr" r="I2057">
        <is>
          <t xml:space="preserve">Y</t>
        </is>
      </c>
      <c s="8" t="inlineStr" r="J2057">
        <is>
          <t xml:space="preserve"> Cook</t>
        </is>
      </c>
    </row>
    <row r="2058" ht="20.25" customHeight="0">
      <c s="5" t="inlineStr" r="A2058">
        <is>
          <t xml:space="preserve">28000250</t>
        </is>
      </c>
      <c s="5" t="inlineStr" r="B2058">
        <is>
          <t xml:space="preserve">TEMPORARY EROSION CONTROL SEEDING</t>
        </is>
      </c>
      <c s="5" t="inlineStr" r="C2058">
        <is>
          <t xml:space="preserve">POUND  </t>
        </is>
      </c>
      <c s="6" r="D2058">
        <v>7.000</v>
      </c>
      <c s="7" r="E2058">
        <v>1</v>
      </c>
      <c s="8" t="inlineStr" r="F2058">
        <is>
          <t xml:space="preserve">61J24</t>
        </is>
      </c>
      <c s="8" t="inlineStr" r="G2058">
        <is>
          <t xml:space="preserve">053</t>
        </is>
      </c>
      <c s="9" r="H2058">
        <v>5.5000</v>
      </c>
      <c s="8" t="inlineStr" r="I2058">
        <is>
          <t xml:space="preserve"/>
        </is>
      </c>
      <c s="8" t="inlineStr" r="J2058">
        <is>
          <t xml:space="preserve"> Cook</t>
        </is>
      </c>
    </row>
    <row r="2059" ht="20.25" customHeight="0">
      <c s="5" t="inlineStr" r="A2059">
        <is>
          <t xml:space="preserve">28000250</t>
        </is>
      </c>
      <c s="5" t="inlineStr" r="B2059">
        <is>
          <t xml:space="preserve">TEMPORARY EROSION CONTROL SEEDING</t>
        </is>
      </c>
      <c s="5" t="inlineStr" r="C2059">
        <is>
          <t xml:space="preserve">POUND  </t>
        </is>
      </c>
      <c s="6" r="D2059">
        <v>7.000</v>
      </c>
      <c s="7" r="E2059">
        <v>1</v>
      </c>
      <c s="8" t="inlineStr" r="F2059">
        <is>
          <t xml:space="preserve">61J24</t>
        </is>
      </c>
      <c s="8" t="inlineStr" r="G2059">
        <is>
          <t xml:space="preserve">053</t>
        </is>
      </c>
      <c s="9" r="H2059">
        <v>30.0000</v>
      </c>
      <c s="8" t="inlineStr" r="I2059">
        <is>
          <t xml:space="preserve"/>
        </is>
      </c>
      <c s="8" t="inlineStr" r="J2059">
        <is>
          <t xml:space="preserve"> Cook</t>
        </is>
      </c>
    </row>
    <row r="2060" ht="20.25" customHeight="0">
      <c s="5" t="inlineStr" r="A2060">
        <is>
          <t xml:space="preserve">28000250</t>
        </is>
      </c>
      <c s="5" t="inlineStr" r="B2060">
        <is>
          <t xml:space="preserve">TEMPORARY EROSION CONTROL SEEDING</t>
        </is>
      </c>
      <c s="5" t="inlineStr" r="C2060">
        <is>
          <t xml:space="preserve">POUND  </t>
        </is>
      </c>
      <c s="6" r="D2060">
        <v>527.000</v>
      </c>
      <c s="7" r="E2060">
        <v>1</v>
      </c>
      <c s="8" t="inlineStr" r="F2060">
        <is>
          <t xml:space="preserve">62A53</t>
        </is>
      </c>
      <c s="8" t="inlineStr" r="G2060">
        <is>
          <t xml:space="preserve">080</t>
        </is>
      </c>
      <c s="9" r="H2060">
        <v>5.0000</v>
      </c>
      <c s="8" t="inlineStr" r="I2060">
        <is>
          <t xml:space="preserve">Y</t>
        </is>
      </c>
      <c s="8" t="inlineStr" r="J2060">
        <is>
          <t xml:space="preserve"> Lake</t>
        </is>
      </c>
    </row>
    <row r="2061" ht="20.25" customHeight="0">
      <c s="5" t="inlineStr" r="A2061">
        <is>
          <t xml:space="preserve">28000250</t>
        </is>
      </c>
      <c s="5" t="inlineStr" r="B2061">
        <is>
          <t xml:space="preserve">TEMPORARY EROSION CONTROL SEEDING</t>
        </is>
      </c>
      <c s="5" t="inlineStr" r="C2061">
        <is>
          <t xml:space="preserve">POUND  </t>
        </is>
      </c>
      <c s="6" r="D2061">
        <v>527.000</v>
      </c>
      <c s="7" r="E2061">
        <v>1</v>
      </c>
      <c s="8" t="inlineStr" r="F2061">
        <is>
          <t xml:space="preserve">62A53</t>
        </is>
      </c>
      <c s="8" t="inlineStr" r="G2061">
        <is>
          <t xml:space="preserve">080</t>
        </is>
      </c>
      <c s="9" r="H2061">
        <v>3.0000</v>
      </c>
      <c s="8" t="inlineStr" r="I2061">
        <is>
          <t xml:space="preserve"/>
        </is>
      </c>
      <c s="8" t="inlineStr" r="J2061">
        <is>
          <t xml:space="preserve"> Lake</t>
        </is>
      </c>
    </row>
    <row r="2062" ht="20.25" customHeight="0">
      <c s="5" t="inlineStr" r="A2062">
        <is>
          <t xml:space="preserve">28000250</t>
        </is>
      </c>
      <c s="5" t="inlineStr" r="B2062">
        <is>
          <t xml:space="preserve">TEMPORARY EROSION CONTROL SEEDING</t>
        </is>
      </c>
      <c s="5" t="inlineStr" r="C2062">
        <is>
          <t xml:space="preserve">POUND  </t>
        </is>
      </c>
      <c s="6" r="D2062">
        <v>527.000</v>
      </c>
      <c s="7" r="E2062">
        <v>1</v>
      </c>
      <c s="8" t="inlineStr" r="F2062">
        <is>
          <t xml:space="preserve">62A53</t>
        </is>
      </c>
      <c s="8" t="inlineStr" r="G2062">
        <is>
          <t xml:space="preserve">080</t>
        </is>
      </c>
      <c s="9" r="H2062">
        <v>3.0000</v>
      </c>
      <c s="8" t="inlineStr" r="I2062">
        <is>
          <t xml:space="preserve"/>
        </is>
      </c>
      <c s="8" t="inlineStr" r="J2062">
        <is>
          <t xml:space="preserve"> Lake</t>
        </is>
      </c>
    </row>
    <row r="2063" ht="20.25" customHeight="0">
      <c s="5" t="inlineStr" r="A2063">
        <is>
          <t xml:space="preserve">28000250</t>
        </is>
      </c>
      <c s="5" t="inlineStr" r="B2063">
        <is>
          <t xml:space="preserve">TEMPORARY EROSION CONTROL SEEDING</t>
        </is>
      </c>
      <c s="5" t="inlineStr" r="C2063">
        <is>
          <t xml:space="preserve">POUND  </t>
        </is>
      </c>
      <c s="6" r="D2063">
        <v>527.000</v>
      </c>
      <c s="7" r="E2063">
        <v>1</v>
      </c>
      <c s="8" t="inlineStr" r="F2063">
        <is>
          <t xml:space="preserve">62A53</t>
        </is>
      </c>
      <c s="8" t="inlineStr" r="G2063">
        <is>
          <t xml:space="preserve">080</t>
        </is>
      </c>
      <c s="9" r="H2063">
        <v>4.0000</v>
      </c>
      <c s="8" t="inlineStr" r="I2063">
        <is>
          <t xml:space="preserve"/>
        </is>
      </c>
      <c s="8" t="inlineStr" r="J2063">
        <is>
          <t xml:space="preserve"> Lake</t>
        </is>
      </c>
    </row>
    <row r="2064" ht="20.25" customHeight="0">
      <c s="5" t="inlineStr" r="A2064">
        <is>
          <t xml:space="preserve">28000250</t>
        </is>
      </c>
      <c s="5" t="inlineStr" r="B2064">
        <is>
          <t xml:space="preserve">TEMPORARY EROSION CONTROL SEEDING</t>
        </is>
      </c>
      <c s="5" t="inlineStr" r="C2064">
        <is>
          <t xml:space="preserve">POUND  </t>
        </is>
      </c>
      <c s="6" r="D2064">
        <v>527.000</v>
      </c>
      <c s="7" r="E2064">
        <v>1</v>
      </c>
      <c s="8" t="inlineStr" r="F2064">
        <is>
          <t xml:space="preserve">62A53</t>
        </is>
      </c>
      <c s="8" t="inlineStr" r="G2064">
        <is>
          <t xml:space="preserve">080</t>
        </is>
      </c>
      <c s="9" r="H2064">
        <v>5.0000</v>
      </c>
      <c s="8" t="inlineStr" r="I2064">
        <is>
          <t xml:space="preserve"/>
        </is>
      </c>
      <c s="8" t="inlineStr" r="J2064">
        <is>
          <t xml:space="preserve"> Lake</t>
        </is>
      </c>
    </row>
    <row r="2065" ht="20.25" customHeight="0">
      <c s="5" t="inlineStr" r="A2065">
        <is>
          <t xml:space="preserve">28000250</t>
        </is>
      </c>
      <c s="5" t="inlineStr" r="B2065">
        <is>
          <t xml:space="preserve">TEMPORARY EROSION CONTROL SEEDING</t>
        </is>
      </c>
      <c s="5" t="inlineStr" r="C2065">
        <is>
          <t xml:space="preserve">POUND  </t>
        </is>
      </c>
      <c s="6" r="D2065">
        <v>527.000</v>
      </c>
      <c s="7" r="E2065">
        <v>1</v>
      </c>
      <c s="8" t="inlineStr" r="F2065">
        <is>
          <t xml:space="preserve">62A53</t>
        </is>
      </c>
      <c s="8" t="inlineStr" r="G2065">
        <is>
          <t xml:space="preserve">080</t>
        </is>
      </c>
      <c s="9" r="H2065">
        <v>5.0000</v>
      </c>
      <c s="8" t="inlineStr" r="I2065">
        <is>
          <t xml:space="preserve"/>
        </is>
      </c>
      <c s="8" t="inlineStr" r="J2065">
        <is>
          <t xml:space="preserve"> Lake</t>
        </is>
      </c>
    </row>
    <row r="2066" ht="20.25" customHeight="0">
      <c s="5" t="inlineStr" r="A2066">
        <is>
          <t xml:space="preserve">28000250</t>
        </is>
      </c>
      <c s="5" t="inlineStr" r="B2066">
        <is>
          <t xml:space="preserve">TEMPORARY EROSION CONTROL SEEDING</t>
        </is>
      </c>
      <c s="5" t="inlineStr" r="C2066">
        <is>
          <t xml:space="preserve">POUND  </t>
        </is>
      </c>
      <c s="6" r="D2066">
        <v>7.000</v>
      </c>
      <c s="7" r="E2066">
        <v>1</v>
      </c>
      <c s="8" t="inlineStr" r="F2066">
        <is>
          <t xml:space="preserve">62H02</t>
        </is>
      </c>
      <c s="8" t="inlineStr" r="G2066">
        <is>
          <t xml:space="preserve">081</t>
        </is>
      </c>
      <c s="9" r="H2066">
        <v>12.0000</v>
      </c>
      <c s="8" t="inlineStr" r="I2066">
        <is>
          <t xml:space="preserve">Y</t>
        </is>
      </c>
      <c s="8" t="inlineStr" r="J2066">
        <is>
          <t xml:space="preserve"> Kane</t>
        </is>
      </c>
    </row>
    <row r="2067" ht="20.25" customHeight="0">
      <c s="5" t="inlineStr" r="A2067">
        <is>
          <t xml:space="preserve">28000250</t>
        </is>
      </c>
      <c s="5" t="inlineStr" r="B2067">
        <is>
          <t xml:space="preserve">TEMPORARY EROSION CONTROL SEEDING</t>
        </is>
      </c>
      <c s="5" t="inlineStr" r="C2067">
        <is>
          <t xml:space="preserve">POUND  </t>
        </is>
      </c>
      <c s="6" r="D2067">
        <v>7.000</v>
      </c>
      <c s="7" r="E2067">
        <v>1</v>
      </c>
      <c s="8" t="inlineStr" r="F2067">
        <is>
          <t xml:space="preserve">62H02</t>
        </is>
      </c>
      <c s="8" t="inlineStr" r="G2067">
        <is>
          <t xml:space="preserve">081</t>
        </is>
      </c>
      <c s="9" r="H2067">
        <v>6.0000</v>
      </c>
      <c s="8" t="inlineStr" r="I2067">
        <is>
          <t xml:space="preserve"/>
        </is>
      </c>
      <c s="8" t="inlineStr" r="J2067">
        <is>
          <t xml:space="preserve"> Kane</t>
        </is>
      </c>
    </row>
    <row r="2068" ht="20.25" customHeight="0">
      <c s="5" t="inlineStr" r="A2068">
        <is>
          <t xml:space="preserve">28000250</t>
        </is>
      </c>
      <c s="5" t="inlineStr" r="B2068">
        <is>
          <t xml:space="preserve">TEMPORARY EROSION CONTROL SEEDING</t>
        </is>
      </c>
      <c s="5" t="inlineStr" r="C2068">
        <is>
          <t xml:space="preserve">POUND  </t>
        </is>
      </c>
      <c s="6" r="D2068">
        <v>7.000</v>
      </c>
      <c s="7" r="E2068">
        <v>1</v>
      </c>
      <c s="8" t="inlineStr" r="F2068">
        <is>
          <t xml:space="preserve">62H02</t>
        </is>
      </c>
      <c s="8" t="inlineStr" r="G2068">
        <is>
          <t xml:space="preserve">081</t>
        </is>
      </c>
      <c s="9" r="H2068">
        <v>6.0000</v>
      </c>
      <c s="8" t="inlineStr" r="I2068">
        <is>
          <t xml:space="preserve"/>
        </is>
      </c>
      <c s="8" t="inlineStr" r="J2068">
        <is>
          <t xml:space="preserve"> Kane</t>
        </is>
      </c>
    </row>
    <row r="2069" ht="20.25" customHeight="0">
      <c s="5" t="inlineStr" r="A2069">
        <is>
          <t xml:space="preserve">28000250</t>
        </is>
      </c>
      <c s="5" t="inlineStr" r="B2069">
        <is>
          <t xml:space="preserve">TEMPORARY EROSION CONTROL SEEDING</t>
        </is>
      </c>
      <c s="5" t="inlineStr" r="C2069">
        <is>
          <t xml:space="preserve">POUND  </t>
        </is>
      </c>
      <c s="6" r="D2069">
        <v>7.000</v>
      </c>
      <c s="7" r="E2069">
        <v>1</v>
      </c>
      <c s="8" t="inlineStr" r="F2069">
        <is>
          <t xml:space="preserve">62H02</t>
        </is>
      </c>
      <c s="8" t="inlineStr" r="G2069">
        <is>
          <t xml:space="preserve">081</t>
        </is>
      </c>
      <c s="9" r="H2069">
        <v>10.0000</v>
      </c>
      <c s="8" t="inlineStr" r="I2069">
        <is>
          <t xml:space="preserve"/>
        </is>
      </c>
      <c s="8" t="inlineStr" r="J2069">
        <is>
          <t xml:space="preserve"> Kane</t>
        </is>
      </c>
    </row>
    <row r="2070" ht="20.25" customHeight="0">
      <c s="5" t="inlineStr" r="A2070">
        <is>
          <t xml:space="preserve">28000250</t>
        </is>
      </c>
      <c s="5" t="inlineStr" r="B2070">
        <is>
          <t xml:space="preserve">TEMPORARY EROSION CONTROL SEEDING</t>
        </is>
      </c>
      <c s="5" t="inlineStr" r="C2070">
        <is>
          <t xml:space="preserve">POUND  </t>
        </is>
      </c>
      <c s="6" r="D2070">
        <v>7.000</v>
      </c>
      <c s="7" r="E2070">
        <v>1</v>
      </c>
      <c s="8" t="inlineStr" r="F2070">
        <is>
          <t xml:space="preserve">62H02</t>
        </is>
      </c>
      <c s="8" t="inlineStr" r="G2070">
        <is>
          <t xml:space="preserve">081</t>
        </is>
      </c>
      <c s="9" r="H2070">
        <v>13.0000</v>
      </c>
      <c s="8" t="inlineStr" r="I2070">
        <is>
          <t xml:space="preserve"/>
        </is>
      </c>
      <c s="8" t="inlineStr" r="J2070">
        <is>
          <t xml:space="preserve"> Kane</t>
        </is>
      </c>
    </row>
    <row r="2071" ht="20.25" customHeight="0">
      <c s="5" t="inlineStr" r="A2071">
        <is>
          <t xml:space="preserve">28000250</t>
        </is>
      </c>
      <c s="5" t="inlineStr" r="B2071">
        <is>
          <t xml:space="preserve">TEMPORARY EROSION CONTROL SEEDING</t>
        </is>
      </c>
      <c s="5" t="inlineStr" r="C2071">
        <is>
          <t xml:space="preserve">POUND  </t>
        </is>
      </c>
      <c s="6" r="D2071">
        <v>52.000</v>
      </c>
      <c s="7" r="E2071">
        <v>1</v>
      </c>
      <c s="8" t="inlineStr" r="F2071">
        <is>
          <t xml:space="preserve">62K77</t>
        </is>
      </c>
      <c s="8" t="inlineStr" r="G2071">
        <is>
          <t xml:space="preserve">001</t>
        </is>
      </c>
      <c s="9" r="H2071">
        <v>5.0000</v>
      </c>
      <c s="8" t="inlineStr" r="I2071">
        <is>
          <t xml:space="preserve">Y</t>
        </is>
      </c>
      <c s="8" t="inlineStr" r="J2071">
        <is>
          <t xml:space="preserve"> DuPage</t>
        </is>
      </c>
    </row>
    <row r="2072" ht="20.25" customHeight="0">
      <c s="5" t="inlineStr" r="A2072">
        <is>
          <t xml:space="preserve">28000250</t>
        </is>
      </c>
      <c s="5" t="inlineStr" r="B2072">
        <is>
          <t xml:space="preserve">TEMPORARY EROSION CONTROL SEEDING</t>
        </is>
      </c>
      <c s="5" t="inlineStr" r="C2072">
        <is>
          <t xml:space="preserve">POUND  </t>
        </is>
      </c>
      <c s="6" r="D2072">
        <v>52.000</v>
      </c>
      <c s="7" r="E2072">
        <v>1</v>
      </c>
      <c s="8" t="inlineStr" r="F2072">
        <is>
          <t xml:space="preserve">62K77</t>
        </is>
      </c>
      <c s="8" t="inlineStr" r="G2072">
        <is>
          <t xml:space="preserve">001</t>
        </is>
      </c>
      <c s="9" r="H2072">
        <v>0.1000</v>
      </c>
      <c s="8" t="inlineStr" r="I2072">
        <is>
          <t xml:space="preserve"/>
        </is>
      </c>
      <c s="8" t="inlineStr" r="J2072">
        <is>
          <t xml:space="preserve"> DuPage</t>
        </is>
      </c>
    </row>
    <row r="2073" ht="20.25" customHeight="0">
      <c s="5" t="inlineStr" r="A2073">
        <is>
          <t xml:space="preserve">28000250</t>
        </is>
      </c>
      <c s="5" t="inlineStr" r="B2073">
        <is>
          <t xml:space="preserve">TEMPORARY EROSION CONTROL SEEDING</t>
        </is>
      </c>
      <c s="5" t="inlineStr" r="C2073">
        <is>
          <t xml:space="preserve">POUND  </t>
        </is>
      </c>
      <c s="6" r="D2073">
        <v>52.000</v>
      </c>
      <c s="7" r="E2073">
        <v>1</v>
      </c>
      <c s="8" t="inlineStr" r="F2073">
        <is>
          <t xml:space="preserve">62K77</t>
        </is>
      </c>
      <c s="8" t="inlineStr" r="G2073">
        <is>
          <t xml:space="preserve">001</t>
        </is>
      </c>
      <c s="9" r="H2073">
        <v>5.0000</v>
      </c>
      <c s="8" t="inlineStr" r="I2073">
        <is>
          <t xml:space="preserve"/>
        </is>
      </c>
      <c s="8" t="inlineStr" r="J2073">
        <is>
          <t xml:space="preserve"> DuPage</t>
        </is>
      </c>
    </row>
    <row r="2074" ht="20.25" customHeight="0">
      <c s="5" t="inlineStr" r="A2074">
        <is>
          <t xml:space="preserve">28000250</t>
        </is>
      </c>
      <c s="5" t="inlineStr" r="B2074">
        <is>
          <t xml:space="preserve">TEMPORARY EROSION CONTROL SEEDING</t>
        </is>
      </c>
      <c s="5" t="inlineStr" r="C2074">
        <is>
          <t xml:space="preserve">POUND  </t>
        </is>
      </c>
      <c s="6" r="D2074">
        <v>1041.000</v>
      </c>
      <c s="7" r="E2074">
        <v>2</v>
      </c>
      <c s="8" t="inlineStr" r="F2074">
        <is>
          <t xml:space="preserve">64P43</t>
        </is>
      </c>
      <c s="8" t="inlineStr" r="G2074">
        <is>
          <t xml:space="preserve">087</t>
        </is>
      </c>
      <c s="9" r="H2074">
        <v>2.5000</v>
      </c>
      <c s="8" t="inlineStr" r="I2074">
        <is>
          <t xml:space="preserve">Y</t>
        </is>
      </c>
      <c s="8" t="inlineStr" r="J2074">
        <is>
          <t xml:space="preserve"> Rock Island</t>
        </is>
      </c>
    </row>
    <row r="2075" ht="20.25" customHeight="0">
      <c s="5" t="inlineStr" r="A2075">
        <is>
          <t xml:space="preserve">28000250</t>
        </is>
      </c>
      <c s="5" t="inlineStr" r="B2075">
        <is>
          <t xml:space="preserve">TEMPORARY EROSION CONTROL SEEDING</t>
        </is>
      </c>
      <c s="5" t="inlineStr" r="C2075">
        <is>
          <t xml:space="preserve">POUND  </t>
        </is>
      </c>
      <c s="6" r="D2075">
        <v>1041.000</v>
      </c>
      <c s="7" r="E2075">
        <v>2</v>
      </c>
      <c s="8" t="inlineStr" r="F2075">
        <is>
          <t xml:space="preserve">64P43</t>
        </is>
      </c>
      <c s="8" t="inlineStr" r="G2075">
        <is>
          <t xml:space="preserve">087</t>
        </is>
      </c>
      <c s="9" r="H2075">
        <v>3.0000</v>
      </c>
      <c s="8" t="inlineStr" r="I2075">
        <is>
          <t xml:space="preserve"/>
        </is>
      </c>
      <c s="8" t="inlineStr" r="J2075">
        <is>
          <t xml:space="preserve"> Rock Island</t>
        </is>
      </c>
    </row>
    <row r="2076" ht="20.25" customHeight="0">
      <c s="5" t="inlineStr" r="A2076">
        <is>
          <t xml:space="preserve">28000250</t>
        </is>
      </c>
      <c s="5" t="inlineStr" r="B2076">
        <is>
          <t xml:space="preserve">TEMPORARY EROSION CONTROL SEEDING</t>
        </is>
      </c>
      <c s="5" t="inlineStr" r="C2076">
        <is>
          <t xml:space="preserve">POUND  </t>
        </is>
      </c>
      <c s="6" r="D2076">
        <v>1041.000</v>
      </c>
      <c s="7" r="E2076">
        <v>2</v>
      </c>
      <c s="8" t="inlineStr" r="F2076">
        <is>
          <t xml:space="preserve">64P43</t>
        </is>
      </c>
      <c s="8" t="inlineStr" r="G2076">
        <is>
          <t xml:space="preserve">087</t>
        </is>
      </c>
      <c s="9" r="H2076">
        <v>6.0000</v>
      </c>
      <c s="8" t="inlineStr" r="I2076">
        <is>
          <t xml:space="preserve"/>
        </is>
      </c>
      <c s="8" t="inlineStr" r="J2076">
        <is>
          <t xml:space="preserve"> Rock Island</t>
        </is>
      </c>
    </row>
    <row r="2077" ht="20.25" customHeight="0">
      <c s="5" t="inlineStr" r="A2077">
        <is>
          <t xml:space="preserve">28000250</t>
        </is>
      </c>
      <c s="5" t="inlineStr" r="B2077">
        <is>
          <t xml:space="preserve">TEMPORARY EROSION CONTROL SEEDING</t>
        </is>
      </c>
      <c s="5" t="inlineStr" r="C2077">
        <is>
          <t xml:space="preserve">POUND  </t>
        </is>
      </c>
      <c s="6" r="D2077">
        <v>36.000</v>
      </c>
      <c s="7" r="E2077">
        <v>3</v>
      </c>
      <c s="8" t="inlineStr" r="F2077">
        <is>
          <t xml:space="preserve">66824</t>
        </is>
      </c>
      <c s="8" t="inlineStr" r="G2077">
        <is>
          <t xml:space="preserve">090</t>
        </is>
      </c>
      <c s="9" r="H2077">
        <v>10.0000</v>
      </c>
      <c s="8" t="inlineStr" r="I2077">
        <is>
          <t xml:space="preserve">Y</t>
        </is>
      </c>
      <c s="8" t="inlineStr" r="J2077">
        <is>
          <t xml:space="preserve"> DeKalb</t>
        </is>
      </c>
    </row>
    <row r="2078" ht="20.25" customHeight="0">
      <c s="5" t="inlineStr" r="A2078">
        <is>
          <t xml:space="preserve">28000250</t>
        </is>
      </c>
      <c s="5" t="inlineStr" r="B2078">
        <is>
          <t xml:space="preserve">TEMPORARY EROSION CONTROL SEEDING</t>
        </is>
      </c>
      <c s="5" t="inlineStr" r="C2078">
        <is>
          <t xml:space="preserve">POUND  </t>
        </is>
      </c>
      <c s="6" r="D2078">
        <v>36.000</v>
      </c>
      <c s="7" r="E2078">
        <v>3</v>
      </c>
      <c s="8" t="inlineStr" r="F2078">
        <is>
          <t xml:space="preserve">66824</t>
        </is>
      </c>
      <c s="8" t="inlineStr" r="G2078">
        <is>
          <t xml:space="preserve">090</t>
        </is>
      </c>
      <c s="9" r="H2078">
        <v>1.0000</v>
      </c>
      <c s="8" t="inlineStr" r="I2078">
        <is>
          <t xml:space="preserve"/>
        </is>
      </c>
      <c s="8" t="inlineStr" r="J2078">
        <is>
          <t xml:space="preserve"> DeKalb</t>
        </is>
      </c>
    </row>
    <row r="2079" ht="20.25" customHeight="0">
      <c s="5" t="inlineStr" r="A2079">
        <is>
          <t xml:space="preserve">28000250</t>
        </is>
      </c>
      <c s="5" t="inlineStr" r="B2079">
        <is>
          <t xml:space="preserve">TEMPORARY EROSION CONTROL SEEDING</t>
        </is>
      </c>
      <c s="5" t="inlineStr" r="C2079">
        <is>
          <t xml:space="preserve">POUND  </t>
        </is>
      </c>
      <c s="6" r="D2079">
        <v>36.000</v>
      </c>
      <c s="7" r="E2079">
        <v>3</v>
      </c>
      <c s="8" t="inlineStr" r="F2079">
        <is>
          <t xml:space="preserve">66824</t>
        </is>
      </c>
      <c s="8" t="inlineStr" r="G2079">
        <is>
          <t xml:space="preserve">090</t>
        </is>
      </c>
      <c s="9" r="H2079">
        <v>1.0000</v>
      </c>
      <c s="8" t="inlineStr" r="I2079">
        <is>
          <t xml:space="preserve"/>
        </is>
      </c>
      <c s="8" t="inlineStr" r="J2079">
        <is>
          <t xml:space="preserve"> DeKalb</t>
        </is>
      </c>
    </row>
    <row r="2080" ht="20.25" customHeight="0">
      <c s="5" t="inlineStr" r="A2080">
        <is>
          <t xml:space="preserve">28000250</t>
        </is>
      </c>
      <c s="5" t="inlineStr" r="B2080">
        <is>
          <t xml:space="preserve">TEMPORARY EROSION CONTROL SEEDING</t>
        </is>
      </c>
      <c s="5" t="inlineStr" r="C2080">
        <is>
          <t xml:space="preserve">POUND  </t>
        </is>
      </c>
      <c s="6" r="D2080">
        <v>36.000</v>
      </c>
      <c s="7" r="E2080">
        <v>3</v>
      </c>
      <c s="8" t="inlineStr" r="F2080">
        <is>
          <t xml:space="preserve">66824</t>
        </is>
      </c>
      <c s="8" t="inlineStr" r="G2080">
        <is>
          <t xml:space="preserve">090</t>
        </is>
      </c>
      <c s="9" r="H2080">
        <v>13.0000</v>
      </c>
      <c s="8" t="inlineStr" r="I2080">
        <is>
          <t xml:space="preserve"/>
        </is>
      </c>
      <c s="8" t="inlineStr" r="J2080">
        <is>
          <t xml:space="preserve"> DeKalb</t>
        </is>
      </c>
    </row>
    <row r="2081" ht="20.25" customHeight="0">
      <c s="5" t="inlineStr" r="A2081">
        <is>
          <t xml:space="preserve">28000250</t>
        </is>
      </c>
      <c s="5" t="inlineStr" r="B2081">
        <is>
          <t xml:space="preserve">TEMPORARY EROSION CONTROL SEEDING</t>
        </is>
      </c>
      <c s="5" t="inlineStr" r="C2081">
        <is>
          <t xml:space="preserve">POUND  </t>
        </is>
      </c>
      <c s="6" r="D2081">
        <v>128.000</v>
      </c>
      <c s="7" r="E2081">
        <v>4</v>
      </c>
      <c s="8" t="inlineStr" r="F2081">
        <is>
          <t xml:space="preserve">68E42</t>
        </is>
      </c>
      <c s="8" t="inlineStr" r="G2081">
        <is>
          <t xml:space="preserve">013</t>
        </is>
      </c>
      <c s="9" r="H2081">
        <v>4.0000</v>
      </c>
      <c s="8" t="inlineStr" r="I2081">
        <is>
          <t xml:space="preserve">Y</t>
        </is>
      </c>
      <c s="8" t="inlineStr" r="J2081">
        <is>
          <t xml:space="preserve"> Tazewell</t>
        </is>
      </c>
    </row>
    <row r="2082" ht="20.25" customHeight="0">
      <c s="5" t="inlineStr" r="A2082">
        <is>
          <t xml:space="preserve">28000250</t>
        </is>
      </c>
      <c s="5" t="inlineStr" r="B2082">
        <is>
          <t xml:space="preserve">TEMPORARY EROSION CONTROL SEEDING</t>
        </is>
      </c>
      <c s="5" t="inlineStr" r="C2082">
        <is>
          <t xml:space="preserve">POUND  </t>
        </is>
      </c>
      <c s="6" r="D2082">
        <v>128.000</v>
      </c>
      <c s="7" r="E2082">
        <v>4</v>
      </c>
      <c s="8" t="inlineStr" r="F2082">
        <is>
          <t xml:space="preserve">68E42</t>
        </is>
      </c>
      <c s="8" t="inlineStr" r="G2082">
        <is>
          <t xml:space="preserve">013</t>
        </is>
      </c>
      <c s="9" r="H2082">
        <v>1.0700</v>
      </c>
      <c s="8" t="inlineStr" r="I2082">
        <is>
          <t xml:space="preserve"/>
        </is>
      </c>
      <c s="8" t="inlineStr" r="J2082">
        <is>
          <t xml:space="preserve"> Tazewell</t>
        </is>
      </c>
    </row>
    <row r="2083" ht="20.25" customHeight="0">
      <c s="5" t="inlineStr" r="A2083">
        <is>
          <t xml:space="preserve">28000250</t>
        </is>
      </c>
      <c s="5" t="inlineStr" r="B2083">
        <is>
          <t xml:space="preserve">TEMPORARY EROSION CONTROL SEEDING</t>
        </is>
      </c>
      <c s="5" t="inlineStr" r="C2083">
        <is>
          <t xml:space="preserve">POUND  </t>
        </is>
      </c>
      <c s="6" r="D2083">
        <v>128.000</v>
      </c>
      <c s="7" r="E2083">
        <v>4</v>
      </c>
      <c s="8" t="inlineStr" r="F2083">
        <is>
          <t xml:space="preserve">68E42</t>
        </is>
      </c>
      <c s="8" t="inlineStr" r="G2083">
        <is>
          <t xml:space="preserve">013</t>
        </is>
      </c>
      <c s="9" r="H2083">
        <v>5.0000</v>
      </c>
      <c s="8" t="inlineStr" r="I2083">
        <is>
          <t xml:space="preserve"/>
        </is>
      </c>
      <c s="8" t="inlineStr" r="J2083">
        <is>
          <t xml:space="preserve"> Tazewell</t>
        </is>
      </c>
    </row>
    <row r="2084" ht="20.25" customHeight="0">
      <c s="5" t="inlineStr" r="A2084">
        <is>
          <t xml:space="preserve">28000250</t>
        </is>
      </c>
      <c s="5" t="inlineStr" r="B2084">
        <is>
          <t xml:space="preserve">TEMPORARY EROSION CONTROL SEEDING</t>
        </is>
      </c>
      <c s="5" t="inlineStr" r="C2084">
        <is>
          <t xml:space="preserve">POUND  </t>
        </is>
      </c>
      <c s="6" r="D2084">
        <v>50.000</v>
      </c>
      <c s="7" r="E2084">
        <v>6</v>
      </c>
      <c s="8" t="inlineStr" r="F2084">
        <is>
          <t xml:space="preserve">72G54</t>
        </is>
      </c>
      <c s="8" t="inlineStr" r="G2084">
        <is>
          <t xml:space="preserve">098</t>
        </is>
      </c>
      <c s="9" r="H2084">
        <v>7.7000</v>
      </c>
      <c s="8" t="inlineStr" r="I2084">
        <is>
          <t xml:space="preserve">Y</t>
        </is>
      </c>
      <c s="8" t="inlineStr" r="J2084">
        <is>
          <t xml:space="preserve"> Montgomery</t>
        </is>
      </c>
    </row>
    <row r="2085" ht="20.25" customHeight="0">
      <c s="5" t="inlineStr" r="A2085">
        <is>
          <t xml:space="preserve">28000250</t>
        </is>
      </c>
      <c s="5" t="inlineStr" r="B2085">
        <is>
          <t xml:space="preserve">TEMPORARY EROSION CONTROL SEEDING</t>
        </is>
      </c>
      <c s="5" t="inlineStr" r="C2085">
        <is>
          <t xml:space="preserve">POUND  </t>
        </is>
      </c>
      <c s="6" r="D2085">
        <v>216.000</v>
      </c>
      <c s="7" r="E2085">
        <v>6</v>
      </c>
      <c s="8" t="inlineStr" r="F2085">
        <is>
          <t xml:space="preserve">72K64</t>
        </is>
      </c>
      <c s="8" t="inlineStr" r="G2085">
        <is>
          <t xml:space="preserve">061</t>
        </is>
      </c>
      <c s="9" r="H2085">
        <v>6.3700</v>
      </c>
      <c s="8" t="inlineStr" r="I2085">
        <is>
          <t xml:space="preserve">Y</t>
        </is>
      </c>
      <c s="8" t="inlineStr" r="J2085">
        <is>
          <t xml:space="preserve"> Logan</t>
        </is>
      </c>
    </row>
    <row r="2086" ht="20.25" customHeight="0">
      <c s="5" t="inlineStr" r="A2086">
        <is>
          <t xml:space="preserve">28000250</t>
        </is>
      </c>
      <c s="5" t="inlineStr" r="B2086">
        <is>
          <t xml:space="preserve">TEMPORARY EROSION CONTROL SEEDING</t>
        </is>
      </c>
      <c s="5" t="inlineStr" r="C2086">
        <is>
          <t xml:space="preserve">POUND  </t>
        </is>
      </c>
      <c s="6" r="D2086">
        <v>10.000</v>
      </c>
      <c s="7" r="E2086">
        <v>6</v>
      </c>
      <c s="8" t="inlineStr" r="F2086">
        <is>
          <t xml:space="preserve">72N14</t>
        </is>
      </c>
      <c s="8" t="inlineStr" r="G2086">
        <is>
          <t xml:space="preserve">025</t>
        </is>
      </c>
      <c s="9" r="H2086">
        <v>5.0000</v>
      </c>
      <c s="8" t="inlineStr" r="I2086">
        <is>
          <t xml:space="preserve">Y</t>
        </is>
      </c>
      <c s="8" t="inlineStr" r="J2086">
        <is>
          <t xml:space="preserve"> Morgan</t>
        </is>
      </c>
    </row>
    <row r="2087" ht="20.25" customHeight="0">
      <c s="5" t="inlineStr" r="A2087">
        <is>
          <t xml:space="preserve">28000250</t>
        </is>
      </c>
      <c s="5" t="inlineStr" r="B2087">
        <is>
          <t xml:space="preserve">TEMPORARY EROSION CONTROL SEEDING</t>
        </is>
      </c>
      <c s="5" t="inlineStr" r="C2087">
        <is>
          <t xml:space="preserve">POUND  </t>
        </is>
      </c>
      <c s="6" r="D2087">
        <v>10.000</v>
      </c>
      <c s="7" r="E2087">
        <v>6</v>
      </c>
      <c s="8" t="inlineStr" r="F2087">
        <is>
          <t xml:space="preserve">72N14</t>
        </is>
      </c>
      <c s="8" t="inlineStr" r="G2087">
        <is>
          <t xml:space="preserve">025</t>
        </is>
      </c>
      <c s="9" r="H2087">
        <v>16.5000</v>
      </c>
      <c s="8" t="inlineStr" r="I2087">
        <is>
          <t xml:space="preserve"/>
        </is>
      </c>
      <c s="8" t="inlineStr" r="J2087">
        <is>
          <t xml:space="preserve"> Morgan</t>
        </is>
      </c>
    </row>
    <row r="2088" ht="20.25" customHeight="0">
      <c s="5" t="inlineStr" r="A2088">
        <is>
          <t xml:space="preserve">28000250</t>
        </is>
      </c>
      <c s="5" t="inlineStr" r="B2088">
        <is>
          <t xml:space="preserve">TEMPORARY EROSION CONTROL SEEDING</t>
        </is>
      </c>
      <c s="5" t="inlineStr" r="C2088">
        <is>
          <t xml:space="preserve">POUND  </t>
        </is>
      </c>
      <c s="6" r="D2088">
        <v>10.000</v>
      </c>
      <c s="7" r="E2088">
        <v>6</v>
      </c>
      <c s="8" t="inlineStr" r="F2088">
        <is>
          <t xml:space="preserve">72N14</t>
        </is>
      </c>
      <c s="8" t="inlineStr" r="G2088">
        <is>
          <t xml:space="preserve">025</t>
        </is>
      </c>
      <c s="9" r="H2088">
        <v>18.3800</v>
      </c>
      <c s="8" t="inlineStr" r="I2088">
        <is>
          <t xml:space="preserve"/>
        </is>
      </c>
      <c s="8" t="inlineStr" r="J2088">
        <is>
          <t xml:space="preserve"> Morgan</t>
        </is>
      </c>
    </row>
    <row r="2089" ht="20.25" customHeight="0">
      <c s="5" t="inlineStr" r="A2089">
        <is>
          <t xml:space="preserve">28000250</t>
        </is>
      </c>
      <c s="5" t="inlineStr" r="B2089">
        <is>
          <t xml:space="preserve">TEMPORARY EROSION CONTROL SEEDING</t>
        </is>
      </c>
      <c s="5" t="inlineStr" r="C2089">
        <is>
          <t xml:space="preserve">POUND  </t>
        </is>
      </c>
      <c s="6" r="D2089">
        <v>142.000</v>
      </c>
      <c s="7" r="E2089">
        <v>8</v>
      </c>
      <c s="8" t="inlineStr" r="F2089">
        <is>
          <t xml:space="preserve">76K46</t>
        </is>
      </c>
      <c s="8" t="inlineStr" r="G2089">
        <is>
          <t xml:space="preserve">116</t>
        </is>
      </c>
      <c s="9" r="H2089">
        <v>4.0000</v>
      </c>
      <c s="8" t="inlineStr" r="I2089">
        <is>
          <t xml:space="preserve">Y</t>
        </is>
      </c>
      <c s="8" t="inlineStr" r="J2089">
        <is>
          <t xml:space="preserve"> Bond</t>
        </is>
      </c>
    </row>
    <row r="2090" ht="20.25" customHeight="0">
      <c s="5" t="inlineStr" r="A2090">
        <is>
          <t xml:space="preserve">28000250</t>
        </is>
      </c>
      <c s="5" t="inlineStr" r="B2090">
        <is>
          <t xml:space="preserve">TEMPORARY EROSION CONTROL SEEDING</t>
        </is>
      </c>
      <c s="5" t="inlineStr" r="C2090">
        <is>
          <t xml:space="preserve">POUND  </t>
        </is>
      </c>
      <c s="6" r="D2090">
        <v>142.000</v>
      </c>
      <c s="7" r="E2090">
        <v>8</v>
      </c>
      <c s="8" t="inlineStr" r="F2090">
        <is>
          <t xml:space="preserve">76K46</t>
        </is>
      </c>
      <c s="8" t="inlineStr" r="G2090">
        <is>
          <t xml:space="preserve">116</t>
        </is>
      </c>
      <c s="9" r="H2090">
        <v>5.0000</v>
      </c>
      <c s="8" t="inlineStr" r="I2090">
        <is>
          <t xml:space="preserve"/>
        </is>
      </c>
      <c s="8" t="inlineStr" r="J2090">
        <is>
          <t xml:space="preserve"> Bond</t>
        </is>
      </c>
    </row>
    <row r="2091" ht="20.25" customHeight="0">
      <c s="5" t="inlineStr" r="A2091">
        <is>
          <t xml:space="preserve">28000250</t>
        </is>
      </c>
      <c s="5" t="inlineStr" r="B2091">
        <is>
          <t xml:space="preserve">TEMPORARY EROSION CONTROL SEEDING</t>
        </is>
      </c>
      <c s="5" t="inlineStr" r="C2091">
        <is>
          <t xml:space="preserve">POUND  </t>
        </is>
      </c>
      <c s="6" r="D2091">
        <v>10000.000</v>
      </c>
      <c s="7" r="E2091">
        <v>9</v>
      </c>
      <c s="8" t="inlineStr" r="F2091">
        <is>
          <t xml:space="preserve">78604</t>
        </is>
      </c>
      <c s="8" t="inlineStr" r="G2091">
        <is>
          <t xml:space="preserve">104</t>
        </is>
      </c>
      <c s="9" r="H2091">
        <v>3.0000</v>
      </c>
      <c s="8" t="inlineStr" r="I2091">
        <is>
          <t xml:space="preserve">Y</t>
        </is>
      </c>
      <c s="8" t="inlineStr" r="J2091">
        <is>
          <t xml:space="preserve"> Jefferson</t>
        </is>
      </c>
    </row>
    <row r="2092" ht="20.25" customHeight="0">
      <c s="5" t="inlineStr" r="A2092">
        <is>
          <t xml:space="preserve">28000250</t>
        </is>
      </c>
      <c s="5" t="inlineStr" r="B2092">
        <is>
          <t xml:space="preserve">TEMPORARY EROSION CONTROL SEEDING</t>
        </is>
      </c>
      <c s="5" t="inlineStr" r="C2092">
        <is>
          <t xml:space="preserve">POUND  </t>
        </is>
      </c>
      <c s="6" r="D2092">
        <v>10000.000</v>
      </c>
      <c s="7" r="E2092">
        <v>9</v>
      </c>
      <c s="8" t="inlineStr" r="F2092">
        <is>
          <t xml:space="preserve">78604</t>
        </is>
      </c>
      <c s="8" t="inlineStr" r="G2092">
        <is>
          <t xml:space="preserve">104</t>
        </is>
      </c>
      <c s="9" r="H2092">
        <v>2.0000</v>
      </c>
      <c s="8" t="inlineStr" r="I2092">
        <is>
          <t xml:space="preserve"/>
        </is>
      </c>
      <c s="8" t="inlineStr" r="J2092">
        <is>
          <t xml:space="preserve"> Jefferson</t>
        </is>
      </c>
    </row>
    <row r="2093" ht="20.25" customHeight="0">
      <c s="5" t="inlineStr" r="A2093">
        <is>
          <t xml:space="preserve">28000250</t>
        </is>
      </c>
      <c s="5" t="inlineStr" r="B2093">
        <is>
          <t xml:space="preserve">TEMPORARY EROSION CONTROL SEEDING</t>
        </is>
      </c>
      <c s="5" t="inlineStr" r="C2093">
        <is>
          <t xml:space="preserve">POUND  </t>
        </is>
      </c>
      <c s="6" r="D2093">
        <v>10000.000</v>
      </c>
      <c s="7" r="E2093">
        <v>9</v>
      </c>
      <c s="8" t="inlineStr" r="F2093">
        <is>
          <t xml:space="preserve">78604</t>
        </is>
      </c>
      <c s="8" t="inlineStr" r="G2093">
        <is>
          <t xml:space="preserve">104</t>
        </is>
      </c>
      <c s="9" r="H2093">
        <v>6.9300</v>
      </c>
      <c s="8" t="inlineStr" r="I2093">
        <is>
          <t xml:space="preserve"/>
        </is>
      </c>
      <c s="8" t="inlineStr" r="J2093">
        <is>
          <t xml:space="preserve"> Jefferson</t>
        </is>
      </c>
    </row>
    <row r="2094" ht="20.25" customHeight="0">
      <c s="5" t="inlineStr" r="A2094">
        <is>
          <t xml:space="preserve">28000250</t>
        </is>
      </c>
      <c s="5" t="inlineStr" r="B2094">
        <is>
          <t xml:space="preserve">TEMPORARY EROSION CONTROL SEEDING</t>
        </is>
      </c>
      <c s="5" t="inlineStr" r="C2094">
        <is>
          <t xml:space="preserve">POUND  </t>
        </is>
      </c>
      <c s="6" r="D2094">
        <v>10000.000</v>
      </c>
      <c s="7" r="E2094">
        <v>9</v>
      </c>
      <c s="8" t="inlineStr" r="F2094">
        <is>
          <t xml:space="preserve">78604</t>
        </is>
      </c>
      <c s="8" t="inlineStr" r="G2094">
        <is>
          <t xml:space="preserve">104</t>
        </is>
      </c>
      <c s="9" r="H2094">
        <v>8.8400</v>
      </c>
      <c s="8" t="inlineStr" r="I2094">
        <is>
          <t xml:space="preserve"/>
        </is>
      </c>
      <c s="8" t="inlineStr" r="J2094">
        <is>
          <t xml:space="preserve"> Jefferson</t>
        </is>
      </c>
    </row>
    <row r="2095" ht="20.25" customHeight="0">
      <c s="5" t="inlineStr" r="A2095">
        <is>
          <t xml:space="preserve">28000250</t>
        </is>
      </c>
      <c s="5" t="inlineStr" r="B2095">
        <is>
          <t xml:space="preserve">TEMPORARY EROSION CONTROL SEEDING</t>
        </is>
      </c>
      <c s="5" t="inlineStr" r="C2095">
        <is>
          <t xml:space="preserve">POUND  </t>
        </is>
      </c>
      <c s="6" r="D2095">
        <v>300.000</v>
      </c>
      <c s="7" r="E2095">
        <v>9</v>
      </c>
      <c s="8" t="inlineStr" r="F2095">
        <is>
          <t xml:space="preserve">78682</t>
        </is>
      </c>
      <c s="8" t="inlineStr" r="G2095">
        <is>
          <t xml:space="preserve">034</t>
        </is>
      </c>
      <c s="9" r="H2095">
        <v>4.7700</v>
      </c>
      <c s="8" t="inlineStr" r="I2095">
        <is>
          <t xml:space="preserve">Y</t>
        </is>
      </c>
      <c s="8" t="inlineStr" r="J2095">
        <is>
          <t xml:space="preserve"> White</t>
        </is>
      </c>
    </row>
    <row r="2096" ht="20.25" customHeight="0">
      <c s="5" t="inlineStr" r="A2096">
        <is>
          <t xml:space="preserve">28000250</t>
        </is>
      </c>
      <c s="5" t="inlineStr" r="B2096">
        <is>
          <t xml:space="preserve">TEMPORARY EROSION CONTROL SEEDING</t>
        </is>
      </c>
      <c s="5" t="inlineStr" r="C2096">
        <is>
          <t xml:space="preserve">POUND  </t>
        </is>
      </c>
      <c s="6" r="D2096">
        <v>300.000</v>
      </c>
      <c s="7" r="E2096">
        <v>9</v>
      </c>
      <c s="8" t="inlineStr" r="F2096">
        <is>
          <t xml:space="preserve">78682</t>
        </is>
      </c>
      <c s="8" t="inlineStr" r="G2096">
        <is>
          <t xml:space="preserve">034</t>
        </is>
      </c>
      <c s="9" r="H2096">
        <v>0.0100</v>
      </c>
      <c s="8" t="inlineStr" r="I2096">
        <is>
          <t xml:space="preserve"/>
        </is>
      </c>
      <c s="8" t="inlineStr" r="J2096">
        <is>
          <t xml:space="preserve"> White</t>
        </is>
      </c>
    </row>
    <row r="2097" ht="20.25" customHeight="0">
      <c s="5" t="inlineStr" r="A2097">
        <is>
          <t xml:space="preserve">28000250</t>
        </is>
      </c>
      <c s="5" t="inlineStr" r="B2097">
        <is>
          <t xml:space="preserve">TEMPORARY EROSION CONTROL SEEDING</t>
        </is>
      </c>
      <c s="5" t="inlineStr" r="C2097">
        <is>
          <t xml:space="preserve">POUND  </t>
        </is>
      </c>
      <c s="6" r="D2097">
        <v>473.000</v>
      </c>
      <c s="7" r="E2097">
        <v>9</v>
      </c>
      <c s="8" t="inlineStr" r="F2097">
        <is>
          <t xml:space="preserve">78716</t>
        </is>
      </c>
      <c s="8" t="inlineStr" r="G2097">
        <is>
          <t xml:space="preserve">035</t>
        </is>
      </c>
      <c s="9" r="H2097">
        <v>5.8100</v>
      </c>
      <c s="8" t="inlineStr" r="I2097">
        <is>
          <t xml:space="preserve">Y</t>
        </is>
      </c>
      <c s="8" t="inlineStr" r="J2097">
        <is>
          <t xml:space="preserve"> Saline</t>
        </is>
      </c>
    </row>
    <row r="2098" ht="20.25" customHeight="0">
      <c s="5" t="inlineStr" r="A2098">
        <is>
          <t xml:space="preserve">28000250</t>
        </is>
      </c>
      <c s="5" t="inlineStr" r="B2098">
        <is>
          <t xml:space="preserve">TEMPORARY EROSION CONTROL SEEDING</t>
        </is>
      </c>
      <c s="5" t="inlineStr" r="C2098">
        <is>
          <t xml:space="preserve">POUND  </t>
        </is>
      </c>
      <c s="6" r="D2098">
        <v>473.000</v>
      </c>
      <c s="7" r="E2098">
        <v>9</v>
      </c>
      <c s="8" t="inlineStr" r="F2098">
        <is>
          <t xml:space="preserve">78716</t>
        </is>
      </c>
      <c s="8" t="inlineStr" r="G2098">
        <is>
          <t xml:space="preserve">035</t>
        </is>
      </c>
      <c s="9" r="H2098">
        <v>0.0100</v>
      </c>
      <c s="8" t="inlineStr" r="I2098">
        <is>
          <t xml:space="preserve"/>
        </is>
      </c>
      <c s="8" t="inlineStr" r="J2098">
        <is>
          <t xml:space="preserve"> Saline</t>
        </is>
      </c>
    </row>
    <row r="2099" ht="20.25" customHeight="0">
      <c s="5" t="inlineStr" r="A2099">
        <is>
          <t xml:space="preserve">28000250</t>
        </is>
      </c>
      <c s="5" t="inlineStr" r="B2099">
        <is>
          <t xml:space="preserve">TEMPORARY EROSION CONTROL SEEDING</t>
        </is>
      </c>
      <c s="5" t="inlineStr" r="C2099">
        <is>
          <t xml:space="preserve">POUND  </t>
        </is>
      </c>
      <c s="6" r="D2099">
        <v>92.000</v>
      </c>
      <c s="7" r="E2099">
        <v>2</v>
      </c>
      <c s="8" t="inlineStr" r="F2099">
        <is>
          <t xml:space="preserve">85731</t>
        </is>
      </c>
      <c s="8" t="inlineStr" r="G2099">
        <is>
          <t xml:space="preserve">069</t>
        </is>
      </c>
      <c s="9" r="H2099">
        <v>1.0000</v>
      </c>
      <c s="8" t="inlineStr" r="I2099">
        <is>
          <t xml:space="preserve">Y</t>
        </is>
      </c>
      <c s="8" t="inlineStr" r="J2099">
        <is>
          <t xml:space="preserve"> Ogle</t>
        </is>
      </c>
    </row>
    <row r="2100" ht="20.25" customHeight="0">
      <c s="5" t="inlineStr" r="A2100">
        <is>
          <t xml:space="preserve">28000250</t>
        </is>
      </c>
      <c s="5" t="inlineStr" r="B2100">
        <is>
          <t xml:space="preserve">TEMPORARY EROSION CONTROL SEEDING</t>
        </is>
      </c>
      <c s="5" t="inlineStr" r="C2100">
        <is>
          <t xml:space="preserve">POUND  </t>
        </is>
      </c>
      <c s="6" r="D2100">
        <v>92.000</v>
      </c>
      <c s="7" r="E2100">
        <v>2</v>
      </c>
      <c s="8" t="inlineStr" r="F2100">
        <is>
          <t xml:space="preserve">85731</t>
        </is>
      </c>
      <c s="8" t="inlineStr" r="G2100">
        <is>
          <t xml:space="preserve">069</t>
        </is>
      </c>
      <c s="9" r="H2100">
        <v>1.0000</v>
      </c>
      <c s="8" t="inlineStr" r="I2100">
        <is>
          <t xml:space="preserve"/>
        </is>
      </c>
      <c s="8" t="inlineStr" r="J2100">
        <is>
          <t xml:space="preserve"> Ogle</t>
        </is>
      </c>
    </row>
    <row r="2101" ht="20.25" customHeight="0">
      <c s="5" t="inlineStr" r="A2101">
        <is>
          <t xml:space="preserve">28000250</t>
        </is>
      </c>
      <c s="5" t="inlineStr" r="B2101">
        <is>
          <t xml:space="preserve">TEMPORARY EROSION CONTROL SEEDING</t>
        </is>
      </c>
      <c s="5" t="inlineStr" r="C2101">
        <is>
          <t xml:space="preserve">POUND  </t>
        </is>
      </c>
      <c s="6" r="D2101">
        <v>92.000</v>
      </c>
      <c s="7" r="E2101">
        <v>2</v>
      </c>
      <c s="8" t="inlineStr" r="F2101">
        <is>
          <t xml:space="preserve">85731</t>
        </is>
      </c>
      <c s="8" t="inlineStr" r="G2101">
        <is>
          <t xml:space="preserve">069</t>
        </is>
      </c>
      <c s="9" r="H2101">
        <v>1.0000</v>
      </c>
      <c s="8" t="inlineStr" r="I2101">
        <is>
          <t xml:space="preserve"/>
        </is>
      </c>
      <c s="8" t="inlineStr" r="J2101">
        <is>
          <t xml:space="preserve"> Ogle</t>
        </is>
      </c>
    </row>
    <row r="2102" ht="20.25" customHeight="0">
      <c s="5" t="inlineStr" r="A2102">
        <is>
          <t xml:space="preserve">28000250</t>
        </is>
      </c>
      <c s="5" t="inlineStr" r="B2102">
        <is>
          <t xml:space="preserve">TEMPORARY EROSION CONTROL SEEDING</t>
        </is>
      </c>
      <c s="5" t="inlineStr" r="C2102">
        <is>
          <t xml:space="preserve">POUND  </t>
        </is>
      </c>
      <c s="6" r="D2102">
        <v>70.000</v>
      </c>
      <c s="7" r="E2102">
        <v>2</v>
      </c>
      <c s="8" t="inlineStr" r="F2102">
        <is>
          <t xml:space="preserve">85732</t>
        </is>
      </c>
      <c s="8" t="inlineStr" r="G2102">
        <is>
          <t xml:space="preserve">135</t>
        </is>
      </c>
      <c s="9" r="H2102">
        <v>3.0000</v>
      </c>
      <c s="8" t="inlineStr" r="I2102">
        <is>
          <t xml:space="preserve">Y</t>
        </is>
      </c>
      <c s="8" t="inlineStr" r="J2102">
        <is>
          <t xml:space="preserve"> Boone</t>
        </is>
      </c>
    </row>
    <row r="2103" ht="20.25" customHeight="0">
      <c s="5" t="inlineStr" r="A2103">
        <is>
          <t xml:space="preserve">28000250</t>
        </is>
      </c>
      <c s="5" t="inlineStr" r="B2103">
        <is>
          <t xml:space="preserve">TEMPORARY EROSION CONTROL SEEDING</t>
        </is>
      </c>
      <c s="5" t="inlineStr" r="C2103">
        <is>
          <t xml:space="preserve">POUND  </t>
        </is>
      </c>
      <c s="6" r="D2103">
        <v>70.000</v>
      </c>
      <c s="7" r="E2103">
        <v>2</v>
      </c>
      <c s="8" t="inlineStr" r="F2103">
        <is>
          <t xml:space="preserve">85732</t>
        </is>
      </c>
      <c s="8" t="inlineStr" r="G2103">
        <is>
          <t xml:space="preserve">135</t>
        </is>
      </c>
      <c s="9" r="H2103">
        <v>1.0000</v>
      </c>
      <c s="8" t="inlineStr" r="I2103">
        <is>
          <t xml:space="preserve"/>
        </is>
      </c>
      <c s="8" t="inlineStr" r="J2103">
        <is>
          <t xml:space="preserve"> Boone</t>
        </is>
      </c>
    </row>
    <row r="2104" ht="20.25" customHeight="0">
      <c s="5" t="inlineStr" r="A2104">
        <is>
          <t xml:space="preserve">28000250</t>
        </is>
      </c>
      <c s="5" t="inlineStr" r="B2104">
        <is>
          <t xml:space="preserve">TEMPORARY EROSION CONTROL SEEDING</t>
        </is>
      </c>
      <c s="5" t="inlineStr" r="C2104">
        <is>
          <t xml:space="preserve">POUND  </t>
        </is>
      </c>
      <c s="6" r="D2104">
        <v>70.000</v>
      </c>
      <c s="7" r="E2104">
        <v>2</v>
      </c>
      <c s="8" t="inlineStr" r="F2104">
        <is>
          <t xml:space="preserve">85732</t>
        </is>
      </c>
      <c s="8" t="inlineStr" r="G2104">
        <is>
          <t xml:space="preserve">135</t>
        </is>
      </c>
      <c s="9" r="H2104">
        <v>5.0000</v>
      </c>
      <c s="8" t="inlineStr" r="I2104">
        <is>
          <t xml:space="preserve"/>
        </is>
      </c>
      <c s="8" t="inlineStr" r="J2104">
        <is>
          <t xml:space="preserve"> Boone</t>
        </is>
      </c>
    </row>
    <row r="2105" ht="20.25" customHeight="0">
      <c s="5" t="inlineStr" r="A2105">
        <is>
          <t xml:space="preserve">28000250</t>
        </is>
      </c>
      <c s="5" t="inlineStr" r="B2105">
        <is>
          <t xml:space="preserve">TEMPORARY EROSION CONTROL SEEDING</t>
        </is>
      </c>
      <c s="5" t="inlineStr" r="C2105">
        <is>
          <t xml:space="preserve">POUND  </t>
        </is>
      </c>
      <c s="6" r="D2105">
        <v>70.000</v>
      </c>
      <c s="7" r="E2105">
        <v>2</v>
      </c>
      <c s="8" t="inlineStr" r="F2105">
        <is>
          <t xml:space="preserve">85732</t>
        </is>
      </c>
      <c s="8" t="inlineStr" r="G2105">
        <is>
          <t xml:space="preserve">135</t>
        </is>
      </c>
      <c s="9" r="H2105">
        <v>5.0000</v>
      </c>
      <c s="8" t="inlineStr" r="I2105">
        <is>
          <t xml:space="preserve"/>
        </is>
      </c>
      <c s="8" t="inlineStr" r="J2105">
        <is>
          <t xml:space="preserve"> Boone</t>
        </is>
      </c>
    </row>
    <row r="2106" ht="20.25" customHeight="0">
      <c s="5" t="inlineStr" r="A2106">
        <is>
          <t xml:space="preserve">28000250</t>
        </is>
      </c>
      <c s="5" t="inlineStr" r="B2106">
        <is>
          <t xml:space="preserve">TEMPORARY EROSION CONTROL SEEDING</t>
        </is>
      </c>
      <c s="5" t="inlineStr" r="C2106">
        <is>
          <t xml:space="preserve">POUND  </t>
        </is>
      </c>
      <c s="6" r="D2106">
        <v>131.000</v>
      </c>
      <c s="7" r="E2106">
        <v>3</v>
      </c>
      <c s="8" t="inlineStr" r="F2106">
        <is>
          <t xml:space="preserve">87673</t>
        </is>
      </c>
      <c s="8" t="inlineStr" r="G2106">
        <is>
          <t xml:space="preserve">122</t>
        </is>
      </c>
      <c s="9" r="H2106">
        <v>5.5000</v>
      </c>
      <c s="8" t="inlineStr" r="I2106">
        <is>
          <t xml:space="preserve">Y</t>
        </is>
      </c>
      <c s="8" t="inlineStr" r="J2106">
        <is>
          <t xml:space="preserve"> LaSalle</t>
        </is>
      </c>
    </row>
    <row r="2107" ht="20.25" customHeight="0">
      <c s="5" t="inlineStr" r="A2107">
        <is>
          <t xml:space="preserve">28000250</t>
        </is>
      </c>
      <c s="5" t="inlineStr" r="B2107">
        <is>
          <t xml:space="preserve">TEMPORARY EROSION CONTROL SEEDING</t>
        </is>
      </c>
      <c s="5" t="inlineStr" r="C2107">
        <is>
          <t xml:space="preserve">POUND  </t>
        </is>
      </c>
      <c s="6" r="D2107">
        <v>131.000</v>
      </c>
      <c s="7" r="E2107">
        <v>3</v>
      </c>
      <c s="8" t="inlineStr" r="F2107">
        <is>
          <t xml:space="preserve">87673</t>
        </is>
      </c>
      <c s="8" t="inlineStr" r="G2107">
        <is>
          <t xml:space="preserve">122</t>
        </is>
      </c>
      <c s="9" r="H2107">
        <v>15.8000</v>
      </c>
      <c s="8" t="inlineStr" r="I2107">
        <is>
          <t xml:space="preserve"/>
        </is>
      </c>
      <c s="8" t="inlineStr" r="J2107">
        <is>
          <t xml:space="preserve"> LaSalle</t>
        </is>
      </c>
    </row>
    <row r="2108" ht="20.25" customHeight="0">
      <c s="5" t="inlineStr" r="A2108">
        <is>
          <t xml:space="preserve">28000250</t>
        </is>
      </c>
      <c s="5" t="inlineStr" r="B2108">
        <is>
          <t xml:space="preserve">TEMPORARY EROSION CONTROL SEEDING</t>
        </is>
      </c>
      <c s="5" t="inlineStr" r="C2108">
        <is>
          <t xml:space="preserve">POUND  </t>
        </is>
      </c>
      <c s="6" r="D2108">
        <v>100.000</v>
      </c>
      <c s="7" r="E2108">
        <v>3</v>
      </c>
      <c s="8" t="inlineStr" r="F2108">
        <is>
          <t xml:space="preserve">87759</t>
        </is>
      </c>
      <c s="8" t="inlineStr" r="G2108">
        <is>
          <t xml:space="preserve">123</t>
        </is>
      </c>
      <c s="9" r="H2108">
        <v>15.0000</v>
      </c>
      <c s="8" t="inlineStr" r="I2108">
        <is>
          <t xml:space="preserve">Y</t>
        </is>
      </c>
      <c s="8" t="inlineStr" r="J2108">
        <is>
          <t xml:space="preserve"> Kankakee</t>
        </is>
      </c>
    </row>
    <row r="2109" ht="20.25" customHeight="0">
      <c s="5" t="inlineStr" r="A2109">
        <is>
          <t xml:space="preserve">28000250</t>
        </is>
      </c>
      <c s="5" t="inlineStr" r="B2109">
        <is>
          <t xml:space="preserve">TEMPORARY EROSION CONTROL SEEDING</t>
        </is>
      </c>
      <c s="5" t="inlineStr" r="C2109">
        <is>
          <t xml:space="preserve">POUND  </t>
        </is>
      </c>
      <c s="6" r="D2109">
        <v>100.000</v>
      </c>
      <c s="7" r="E2109">
        <v>3</v>
      </c>
      <c s="8" t="inlineStr" r="F2109">
        <is>
          <t xml:space="preserve">87759</t>
        </is>
      </c>
      <c s="8" t="inlineStr" r="G2109">
        <is>
          <t xml:space="preserve">123</t>
        </is>
      </c>
      <c s="9" r="H2109">
        <v>5.0000</v>
      </c>
      <c s="8" t="inlineStr" r="I2109">
        <is>
          <t xml:space="preserve"/>
        </is>
      </c>
      <c s="8" t="inlineStr" r="J2109">
        <is>
          <t xml:space="preserve"> Kankakee</t>
        </is>
      </c>
    </row>
    <row r="2110" ht="20.25" customHeight="0">
      <c s="5" t="inlineStr" r="A2110">
        <is>
          <t xml:space="preserve">28000250</t>
        </is>
      </c>
      <c s="5" t="inlineStr" r="B2110">
        <is>
          <t xml:space="preserve">TEMPORARY EROSION CONTROL SEEDING</t>
        </is>
      </c>
      <c s="5" t="inlineStr" r="C2110">
        <is>
          <t xml:space="preserve">POUND  </t>
        </is>
      </c>
      <c s="6" r="D2110">
        <v>100.000</v>
      </c>
      <c s="7" r="E2110">
        <v>3</v>
      </c>
      <c s="8" t="inlineStr" r="F2110">
        <is>
          <t xml:space="preserve">87759</t>
        </is>
      </c>
      <c s="8" t="inlineStr" r="G2110">
        <is>
          <t xml:space="preserve">123</t>
        </is>
      </c>
      <c s="9" r="H2110">
        <v>15.0000</v>
      </c>
      <c s="8" t="inlineStr" r="I2110">
        <is>
          <t xml:space="preserve"/>
        </is>
      </c>
      <c s="8" t="inlineStr" r="J2110">
        <is>
          <t xml:space="preserve"> Kankakee</t>
        </is>
      </c>
    </row>
    <row r="2111" ht="20.25" customHeight="0">
      <c s="5" t="inlineStr" r="A2111">
        <is>
          <t xml:space="preserve">28000250</t>
        </is>
      </c>
      <c s="5" t="inlineStr" r="B2111">
        <is>
          <t xml:space="preserve">TEMPORARY EROSION CONTROL SEEDING</t>
        </is>
      </c>
      <c s="5" t="inlineStr" r="C2111">
        <is>
          <t xml:space="preserve">POUND  </t>
        </is>
      </c>
      <c s="6" r="D2111">
        <v>100.000</v>
      </c>
      <c s="7" r="E2111">
        <v>3</v>
      </c>
      <c s="8" t="inlineStr" r="F2111">
        <is>
          <t xml:space="preserve">87759</t>
        </is>
      </c>
      <c s="8" t="inlineStr" r="G2111">
        <is>
          <t xml:space="preserve">123</t>
        </is>
      </c>
      <c s="9" r="H2111">
        <v>16.0000</v>
      </c>
      <c s="8" t="inlineStr" r="I2111">
        <is>
          <t xml:space="preserve"/>
        </is>
      </c>
      <c s="8" t="inlineStr" r="J2111">
        <is>
          <t xml:space="preserve"> Kankakee</t>
        </is>
      </c>
    </row>
    <row r="2112" ht="20.25" customHeight="0">
      <c s="5" t="inlineStr" r="A2112">
        <is>
          <t xml:space="preserve">28000250</t>
        </is>
      </c>
      <c s="5" t="inlineStr" r="B2112">
        <is>
          <t xml:space="preserve">TEMPORARY EROSION CONTROL SEEDING</t>
        </is>
      </c>
      <c s="5" t="inlineStr" r="C2112">
        <is>
          <t xml:space="preserve">POUND  </t>
        </is>
      </c>
      <c s="6" r="D2112">
        <v>4689.000</v>
      </c>
      <c s="7" r="E2112">
        <v>3</v>
      </c>
      <c s="8" t="inlineStr" r="F2112">
        <is>
          <t xml:space="preserve">87783</t>
        </is>
      </c>
      <c s="8" t="inlineStr" r="G2112">
        <is>
          <t xml:space="preserve">124</t>
        </is>
      </c>
      <c s="9" r="H2112">
        <v>1.0000</v>
      </c>
      <c s="8" t="inlineStr" r="I2112">
        <is>
          <t xml:space="preserve">Y</t>
        </is>
      </c>
      <c s="8" t="inlineStr" r="J2112">
        <is>
          <t xml:space="preserve"> Kendall</t>
        </is>
      </c>
    </row>
    <row r="2113" ht="20.25" customHeight="0">
      <c s="5" t="inlineStr" r="A2113">
        <is>
          <t xml:space="preserve">28000250</t>
        </is>
      </c>
      <c s="5" t="inlineStr" r="B2113">
        <is>
          <t xml:space="preserve">TEMPORARY EROSION CONTROL SEEDING</t>
        </is>
      </c>
      <c s="5" t="inlineStr" r="C2113">
        <is>
          <t xml:space="preserve">POUND  </t>
        </is>
      </c>
      <c s="6" r="D2113">
        <v>4689.000</v>
      </c>
      <c s="7" r="E2113">
        <v>3</v>
      </c>
      <c s="8" t="inlineStr" r="F2113">
        <is>
          <t xml:space="preserve">87783</t>
        </is>
      </c>
      <c s="8" t="inlineStr" r="G2113">
        <is>
          <t xml:space="preserve">124</t>
        </is>
      </c>
      <c s="9" r="H2113">
        <v>1.0000</v>
      </c>
      <c s="8" t="inlineStr" r="I2113">
        <is>
          <t xml:space="preserve"/>
        </is>
      </c>
      <c s="8" t="inlineStr" r="J2113">
        <is>
          <t xml:space="preserve"> Kendall</t>
        </is>
      </c>
    </row>
    <row r="2114" ht="20.25" customHeight="0">
      <c s="5" t="inlineStr" r="A2114">
        <is>
          <t xml:space="preserve">28000250</t>
        </is>
      </c>
      <c s="5" t="inlineStr" r="B2114">
        <is>
          <t xml:space="preserve">TEMPORARY EROSION CONTROL SEEDING</t>
        </is>
      </c>
      <c s="5" t="inlineStr" r="C2114">
        <is>
          <t xml:space="preserve">POUND  </t>
        </is>
      </c>
      <c s="6" r="D2114">
        <v>4689.000</v>
      </c>
      <c s="7" r="E2114">
        <v>3</v>
      </c>
      <c s="8" t="inlineStr" r="F2114">
        <is>
          <t xml:space="preserve">87783</t>
        </is>
      </c>
      <c s="8" t="inlineStr" r="G2114">
        <is>
          <t xml:space="preserve">124</t>
        </is>
      </c>
      <c s="9" r="H2114">
        <v>1.0000</v>
      </c>
      <c s="8" t="inlineStr" r="I2114">
        <is>
          <t xml:space="preserve"/>
        </is>
      </c>
      <c s="8" t="inlineStr" r="J2114">
        <is>
          <t xml:space="preserve"> Kendall</t>
        </is>
      </c>
    </row>
    <row r="2115" ht="20.25" customHeight="0">
      <c s="5" t="inlineStr" r="A2115">
        <is>
          <t xml:space="preserve">28000250</t>
        </is>
      </c>
      <c s="5" t="inlineStr" r="B2115">
        <is>
          <t xml:space="preserve">TEMPORARY EROSION CONTROL SEEDING</t>
        </is>
      </c>
      <c s="5" t="inlineStr" r="C2115">
        <is>
          <t xml:space="preserve">POUND  </t>
        </is>
      </c>
      <c s="6" r="D2115">
        <v>4689.000</v>
      </c>
      <c s="7" r="E2115">
        <v>3</v>
      </c>
      <c s="8" t="inlineStr" r="F2115">
        <is>
          <t xml:space="preserve">87783</t>
        </is>
      </c>
      <c s="8" t="inlineStr" r="G2115">
        <is>
          <t xml:space="preserve">124</t>
        </is>
      </c>
      <c s="9" r="H2115">
        <v>1.0000</v>
      </c>
      <c s="8" t="inlineStr" r="I2115">
        <is>
          <t xml:space="preserve"/>
        </is>
      </c>
      <c s="8" t="inlineStr" r="J2115">
        <is>
          <t xml:space="preserve"> Kendall</t>
        </is>
      </c>
    </row>
    <row r="2116" ht="20.25" customHeight="0">
      <c s="5" t="inlineStr" r="A2116">
        <is>
          <t xml:space="preserve">28000250</t>
        </is>
      </c>
      <c s="5" t="inlineStr" r="B2116">
        <is>
          <t xml:space="preserve">TEMPORARY EROSION CONTROL SEEDING</t>
        </is>
      </c>
      <c s="5" t="inlineStr" r="C2116">
        <is>
          <t xml:space="preserve">POUND  </t>
        </is>
      </c>
      <c s="6" r="D2116">
        <v>4689.000</v>
      </c>
      <c s="7" r="E2116">
        <v>3</v>
      </c>
      <c s="8" t="inlineStr" r="F2116">
        <is>
          <t xml:space="preserve">87783</t>
        </is>
      </c>
      <c s="8" t="inlineStr" r="G2116">
        <is>
          <t xml:space="preserve">124</t>
        </is>
      </c>
      <c s="9" r="H2116">
        <v>1.0000</v>
      </c>
      <c s="8" t="inlineStr" r="I2116">
        <is>
          <t xml:space="preserve"/>
        </is>
      </c>
      <c s="8" t="inlineStr" r="J2116">
        <is>
          <t xml:space="preserve"> Kendall</t>
        </is>
      </c>
    </row>
    <row r="2117" ht="20.25" customHeight="0">
      <c s="5" t="inlineStr" r="A2117">
        <is>
          <t xml:space="preserve">28000250</t>
        </is>
      </c>
      <c s="5" t="inlineStr" r="B2117">
        <is>
          <t xml:space="preserve">TEMPORARY EROSION CONTROL SEEDING</t>
        </is>
      </c>
      <c s="5" t="inlineStr" r="C2117">
        <is>
          <t xml:space="preserve">POUND  </t>
        </is>
      </c>
      <c s="6" r="D2117">
        <v>4689.000</v>
      </c>
      <c s="7" r="E2117">
        <v>3</v>
      </c>
      <c s="8" t="inlineStr" r="F2117">
        <is>
          <t xml:space="preserve">87783</t>
        </is>
      </c>
      <c s="8" t="inlineStr" r="G2117">
        <is>
          <t xml:space="preserve">124</t>
        </is>
      </c>
      <c s="9" r="H2117">
        <v>1.1000</v>
      </c>
      <c s="8" t="inlineStr" r="I2117">
        <is>
          <t xml:space="preserve"/>
        </is>
      </c>
      <c s="8" t="inlineStr" r="J2117">
        <is>
          <t xml:space="preserve"> Kendall</t>
        </is>
      </c>
    </row>
    <row r="2118" ht="20.25" customHeight="0">
      <c s="5" t="inlineStr" r="A2118">
        <is>
          <t xml:space="preserve">28000250</t>
        </is>
      </c>
      <c s="5" t="inlineStr" r="B2118">
        <is>
          <t xml:space="preserve">TEMPORARY EROSION CONTROL SEEDING</t>
        </is>
      </c>
      <c s="5" t="inlineStr" r="C2118">
        <is>
          <t xml:space="preserve">POUND  </t>
        </is>
      </c>
      <c s="6" r="D2118">
        <v>21.000</v>
      </c>
      <c s="7" r="E2118">
        <v>4</v>
      </c>
      <c s="8" t="inlineStr" r="F2118">
        <is>
          <t xml:space="preserve">89821</t>
        </is>
      </c>
      <c s="8" t="inlineStr" r="G2118">
        <is>
          <t xml:space="preserve">073</t>
        </is>
      </c>
      <c s="9" r="H2118">
        <v>5.0000</v>
      </c>
      <c s="8" t="inlineStr" r="I2118">
        <is>
          <t xml:space="preserve">Y</t>
        </is>
      </c>
      <c s="8" t="inlineStr" r="J2118">
        <is>
          <t xml:space="preserve"> Peoria</t>
        </is>
      </c>
    </row>
    <row r="2119" ht="20.25" customHeight="0">
      <c s="5" t="inlineStr" r="A2119">
        <is>
          <t xml:space="preserve">28000250</t>
        </is>
      </c>
      <c s="5" t="inlineStr" r="B2119">
        <is>
          <t xml:space="preserve">TEMPORARY EROSION CONTROL SEEDING</t>
        </is>
      </c>
      <c s="5" t="inlineStr" r="C2119">
        <is>
          <t xml:space="preserve">POUND  </t>
        </is>
      </c>
      <c s="6" r="D2119">
        <v>21.000</v>
      </c>
      <c s="7" r="E2119">
        <v>4</v>
      </c>
      <c s="8" t="inlineStr" r="F2119">
        <is>
          <t xml:space="preserve">89821</t>
        </is>
      </c>
      <c s="8" t="inlineStr" r="G2119">
        <is>
          <t xml:space="preserve">073</t>
        </is>
      </c>
      <c s="9" r="H2119">
        <v>13.4100</v>
      </c>
      <c s="8" t="inlineStr" r="I2119">
        <is>
          <t xml:space="preserve"/>
        </is>
      </c>
      <c s="8" t="inlineStr" r="J2119">
        <is>
          <t xml:space="preserve"> Peoria</t>
        </is>
      </c>
    </row>
    <row r="2120" ht="20.25" customHeight="0">
      <c s="5" t="inlineStr" r="A2120">
        <is>
          <t xml:space="preserve">28000250</t>
        </is>
      </c>
      <c s="5" t="inlineStr" r="B2120">
        <is>
          <t xml:space="preserve">TEMPORARY EROSION CONTROL SEEDING</t>
        </is>
      </c>
      <c s="5" t="inlineStr" r="C2120">
        <is>
          <t xml:space="preserve">POUND  </t>
        </is>
      </c>
      <c s="6" r="D2120">
        <v>210.000</v>
      </c>
      <c s="7" r="E2120">
        <v>4</v>
      </c>
      <c s="8" t="inlineStr" r="F2120">
        <is>
          <t xml:space="preserve">89822</t>
        </is>
      </c>
      <c s="8" t="inlineStr" r="G2120">
        <is>
          <t xml:space="preserve">125</t>
        </is>
      </c>
      <c s="9" r="H2120">
        <v>3.1900</v>
      </c>
      <c s="8" t="inlineStr" r="I2120">
        <is>
          <t xml:space="preserve">Y</t>
        </is>
      </c>
      <c s="8" t="inlineStr" r="J2120">
        <is>
          <t xml:space="preserve"> Peoria</t>
        </is>
      </c>
    </row>
    <row r="2121" ht="20.25" customHeight="0">
      <c s="5" t="inlineStr" r="A2121">
        <is>
          <t xml:space="preserve">28000250</t>
        </is>
      </c>
      <c s="5" t="inlineStr" r="B2121">
        <is>
          <t xml:space="preserve">TEMPORARY EROSION CONTROL SEEDING</t>
        </is>
      </c>
      <c s="5" t="inlineStr" r="C2121">
        <is>
          <t xml:space="preserve">POUND  </t>
        </is>
      </c>
      <c s="6" r="D2121">
        <v>210.000</v>
      </c>
      <c s="7" r="E2121">
        <v>4</v>
      </c>
      <c s="8" t="inlineStr" r="F2121">
        <is>
          <t xml:space="preserve">89822</t>
        </is>
      </c>
      <c s="8" t="inlineStr" r="G2121">
        <is>
          <t xml:space="preserve">125</t>
        </is>
      </c>
      <c s="9" r="H2121">
        <v>2.6000</v>
      </c>
      <c s="8" t="inlineStr" r="I2121">
        <is>
          <t xml:space="preserve"/>
        </is>
      </c>
      <c s="8" t="inlineStr" r="J2121">
        <is>
          <t xml:space="preserve"> Peoria</t>
        </is>
      </c>
    </row>
    <row r="2122" ht="20.25" customHeight="0">
      <c s="5" t="inlineStr" r="A2122">
        <is>
          <t xml:space="preserve">28000250</t>
        </is>
      </c>
      <c s="5" t="inlineStr" r="B2122">
        <is>
          <t xml:space="preserve">TEMPORARY EROSION CONTROL SEEDING</t>
        </is>
      </c>
      <c s="5" t="inlineStr" r="C2122">
        <is>
          <t xml:space="preserve">POUND  </t>
        </is>
      </c>
      <c s="6" r="D2122">
        <v>210.000</v>
      </c>
      <c s="7" r="E2122">
        <v>4</v>
      </c>
      <c s="8" t="inlineStr" r="F2122">
        <is>
          <t xml:space="preserve">89822</t>
        </is>
      </c>
      <c s="8" t="inlineStr" r="G2122">
        <is>
          <t xml:space="preserve">125</t>
        </is>
      </c>
      <c s="9" r="H2122">
        <v>3.0000</v>
      </c>
      <c s="8" t="inlineStr" r="I2122">
        <is>
          <t xml:space="preserve"/>
        </is>
      </c>
      <c s="8" t="inlineStr" r="J2122">
        <is>
          <t xml:space="preserve"> Peoria</t>
        </is>
      </c>
    </row>
    <row r="2123" ht="20.25" customHeight="0">
      <c s="5" t="inlineStr" r="A2123">
        <is>
          <t xml:space="preserve">28000250</t>
        </is>
      </c>
      <c s="5" t="inlineStr" r="B2123">
        <is>
          <t xml:space="preserve">TEMPORARY EROSION CONTROL SEEDING</t>
        </is>
      </c>
      <c s="5" t="inlineStr" r="C2123">
        <is>
          <t xml:space="preserve">POUND  </t>
        </is>
      </c>
      <c s="6" r="D2123">
        <v>210.000</v>
      </c>
      <c s="7" r="E2123">
        <v>4</v>
      </c>
      <c s="8" t="inlineStr" r="F2123">
        <is>
          <t xml:space="preserve">89822</t>
        </is>
      </c>
      <c s="8" t="inlineStr" r="G2123">
        <is>
          <t xml:space="preserve">125</t>
        </is>
      </c>
      <c s="9" r="H2123">
        <v>3.6500</v>
      </c>
      <c s="8" t="inlineStr" r="I2123">
        <is>
          <t xml:space="preserve"/>
        </is>
      </c>
      <c s="8" t="inlineStr" r="J2123">
        <is>
          <t xml:space="preserve"> Peoria</t>
        </is>
      </c>
    </row>
    <row r="2124" ht="20.25" customHeight="0">
      <c s="5" t="inlineStr" r="A2124">
        <is>
          <t xml:space="preserve">28000250</t>
        </is>
      </c>
      <c s="5" t="inlineStr" r="B2124">
        <is>
          <t xml:space="preserve">TEMPORARY EROSION CONTROL SEEDING</t>
        </is>
      </c>
      <c s="5" t="inlineStr" r="C2124">
        <is>
          <t xml:space="preserve">POUND  </t>
        </is>
      </c>
      <c s="6" r="D2124">
        <v>210.000</v>
      </c>
      <c s="7" r="E2124">
        <v>4</v>
      </c>
      <c s="8" t="inlineStr" r="F2124">
        <is>
          <t xml:space="preserve">89822</t>
        </is>
      </c>
      <c s="8" t="inlineStr" r="G2124">
        <is>
          <t xml:space="preserve">125</t>
        </is>
      </c>
      <c s="9" r="H2124">
        <v>8.5000</v>
      </c>
      <c s="8" t="inlineStr" r="I2124">
        <is>
          <t xml:space="preserve"/>
        </is>
      </c>
      <c s="8" t="inlineStr" r="J2124">
        <is>
          <t xml:space="preserve"> Peoria</t>
        </is>
      </c>
    </row>
    <row r="2125" ht="20.25" customHeight="0">
      <c s="5" t="inlineStr" r="A2125">
        <is>
          <t xml:space="preserve">28000250</t>
        </is>
      </c>
      <c s="5" t="inlineStr" r="B2125">
        <is>
          <t xml:space="preserve">TEMPORARY EROSION CONTROL SEEDING</t>
        </is>
      </c>
      <c s="5" t="inlineStr" r="C2125">
        <is>
          <t xml:space="preserve">POUND  </t>
        </is>
      </c>
      <c s="6" r="D2125">
        <v>809.000</v>
      </c>
      <c s="7" r="E2125">
        <v>4</v>
      </c>
      <c s="8" t="inlineStr" r="F2125">
        <is>
          <t xml:space="preserve">89826</t>
        </is>
      </c>
      <c s="8" t="inlineStr" r="G2125">
        <is>
          <t xml:space="preserve">136</t>
        </is>
      </c>
      <c s="9" r="H2125">
        <v>2.5000</v>
      </c>
      <c s="8" t="inlineStr" r="I2125">
        <is>
          <t xml:space="preserve">Y</t>
        </is>
      </c>
      <c s="8" t="inlineStr" r="J2125">
        <is>
          <t xml:space="preserve"> Peoria</t>
        </is>
      </c>
    </row>
    <row r="2126" ht="20.25" customHeight="0">
      <c s="5" t="inlineStr" r="A2126">
        <is>
          <t xml:space="preserve">28000250</t>
        </is>
      </c>
      <c s="5" t="inlineStr" r="B2126">
        <is>
          <t xml:space="preserve">TEMPORARY EROSION CONTROL SEEDING</t>
        </is>
      </c>
      <c s="5" t="inlineStr" r="C2126">
        <is>
          <t xml:space="preserve">POUND  </t>
        </is>
      </c>
      <c s="6" r="D2126">
        <v>809.000</v>
      </c>
      <c s="7" r="E2126">
        <v>4</v>
      </c>
      <c s="8" t="inlineStr" r="F2126">
        <is>
          <t xml:space="preserve">89826</t>
        </is>
      </c>
      <c s="8" t="inlineStr" r="G2126">
        <is>
          <t xml:space="preserve">136</t>
        </is>
      </c>
      <c s="9" r="H2126">
        <v>2.6600</v>
      </c>
      <c s="8" t="inlineStr" r="I2126">
        <is>
          <t xml:space="preserve"/>
        </is>
      </c>
      <c s="8" t="inlineStr" r="J2126">
        <is>
          <t xml:space="preserve"> Peoria</t>
        </is>
      </c>
    </row>
    <row r="2127" ht="20.25" customHeight="0">
      <c s="5" t="inlineStr" r="A2127">
        <is>
          <t xml:space="preserve">28000250</t>
        </is>
      </c>
      <c s="5" t="inlineStr" r="B2127">
        <is>
          <t xml:space="preserve">TEMPORARY EROSION CONTROL SEEDING</t>
        </is>
      </c>
      <c s="5" t="inlineStr" r="C2127">
        <is>
          <t xml:space="preserve">POUND  </t>
        </is>
      </c>
      <c s="6" r="D2127">
        <v>809.000</v>
      </c>
      <c s="7" r="E2127">
        <v>4</v>
      </c>
      <c s="8" t="inlineStr" r="F2127">
        <is>
          <t xml:space="preserve">89826</t>
        </is>
      </c>
      <c s="8" t="inlineStr" r="G2127">
        <is>
          <t xml:space="preserve">136</t>
        </is>
      </c>
      <c s="9" r="H2127">
        <v>3.9500</v>
      </c>
      <c s="8" t="inlineStr" r="I2127">
        <is>
          <t xml:space="preserve"/>
        </is>
      </c>
      <c s="8" t="inlineStr" r="J2127">
        <is>
          <t xml:space="preserve"> Peoria</t>
        </is>
      </c>
    </row>
    <row r="2128" ht="20.25" customHeight="0">
      <c s="5" t="inlineStr" r="A2128">
        <is>
          <t xml:space="preserve">28000250</t>
        </is>
      </c>
      <c s="5" t="inlineStr" r="B2128">
        <is>
          <t xml:space="preserve">TEMPORARY EROSION CONTROL SEEDING</t>
        </is>
      </c>
      <c s="5" t="inlineStr" r="C2128">
        <is>
          <t xml:space="preserve">POUND  </t>
        </is>
      </c>
      <c s="6" r="D2128">
        <v>809.000</v>
      </c>
      <c s="7" r="E2128">
        <v>4</v>
      </c>
      <c s="8" t="inlineStr" r="F2128">
        <is>
          <t xml:space="preserve">89826</t>
        </is>
      </c>
      <c s="8" t="inlineStr" r="G2128">
        <is>
          <t xml:space="preserve">136</t>
        </is>
      </c>
      <c s="9" r="H2128">
        <v>5.0000</v>
      </c>
      <c s="8" t="inlineStr" r="I2128">
        <is>
          <t xml:space="preserve"/>
        </is>
      </c>
      <c s="8" t="inlineStr" r="J2128">
        <is>
          <t xml:space="preserve"> Peoria</t>
        </is>
      </c>
    </row>
    <row r="2129" ht="20.25" customHeight="0">
      <c s="5" t="inlineStr" r="A2129">
        <is>
          <t xml:space="preserve">28000250</t>
        </is>
      </c>
      <c s="5" t="inlineStr" r="B2129">
        <is>
          <t xml:space="preserve">TEMPORARY EROSION CONTROL SEEDING</t>
        </is>
      </c>
      <c s="5" t="inlineStr" r="C2129">
        <is>
          <t xml:space="preserve">POUND  </t>
        </is>
      </c>
      <c s="6" r="D2129">
        <v>50.000</v>
      </c>
      <c s="7" r="E2129">
        <v>5</v>
      </c>
      <c s="8" t="inlineStr" r="F2129">
        <is>
          <t xml:space="preserve">91616</t>
        </is>
      </c>
      <c s="8" t="inlineStr" r="G2129">
        <is>
          <t xml:space="preserve">075</t>
        </is>
      </c>
      <c s="9" r="H2129">
        <v>14.7500</v>
      </c>
      <c s="8" t="inlineStr" r="I2129">
        <is>
          <t xml:space="preserve">Y</t>
        </is>
      </c>
      <c s="8" t="inlineStr" r="J2129">
        <is>
          <t xml:space="preserve"> Champaign</t>
        </is>
      </c>
    </row>
    <row r="2130" ht="20.25" customHeight="0">
      <c s="5" t="inlineStr" r="A2130">
        <is>
          <t xml:space="preserve">28000250</t>
        </is>
      </c>
      <c s="5" t="inlineStr" r="B2130">
        <is>
          <t xml:space="preserve">TEMPORARY EROSION CONTROL SEEDING</t>
        </is>
      </c>
      <c s="5" t="inlineStr" r="C2130">
        <is>
          <t xml:space="preserve">POUND  </t>
        </is>
      </c>
      <c s="6" r="D2130">
        <v>50.000</v>
      </c>
      <c s="7" r="E2130">
        <v>5</v>
      </c>
      <c s="8" t="inlineStr" r="F2130">
        <is>
          <t xml:space="preserve">91616</t>
        </is>
      </c>
      <c s="8" t="inlineStr" r="G2130">
        <is>
          <t xml:space="preserve">075</t>
        </is>
      </c>
      <c s="9" r="H2130">
        <v>5.0000</v>
      </c>
      <c s="8" t="inlineStr" r="I2130">
        <is>
          <t xml:space="preserve"/>
        </is>
      </c>
      <c s="8" t="inlineStr" r="J2130">
        <is>
          <t xml:space="preserve"> Champaign</t>
        </is>
      </c>
    </row>
    <row r="2131" ht="20.25" customHeight="0">
      <c s="5" t="inlineStr" r="A2131">
        <is>
          <t xml:space="preserve">28000250</t>
        </is>
      </c>
      <c s="5" t="inlineStr" r="B2131">
        <is>
          <t xml:space="preserve">TEMPORARY EROSION CONTROL SEEDING</t>
        </is>
      </c>
      <c s="5" t="inlineStr" r="C2131">
        <is>
          <t xml:space="preserve">POUND  </t>
        </is>
      </c>
      <c s="6" r="D2131">
        <v>50.000</v>
      </c>
      <c s="7" r="E2131">
        <v>5</v>
      </c>
      <c s="8" t="inlineStr" r="F2131">
        <is>
          <t xml:space="preserve">91616</t>
        </is>
      </c>
      <c s="8" t="inlineStr" r="G2131">
        <is>
          <t xml:space="preserve">075</t>
        </is>
      </c>
      <c s="9" r="H2131">
        <v>10.0000</v>
      </c>
      <c s="8" t="inlineStr" r="I2131">
        <is>
          <t xml:space="preserve"/>
        </is>
      </c>
      <c s="8" t="inlineStr" r="J2131">
        <is>
          <t xml:space="preserve"> Champaign</t>
        </is>
      </c>
    </row>
    <row r="2132" ht="20.25" customHeight="0">
      <c s="5" t="inlineStr" r="A2132">
        <is>
          <t xml:space="preserve">28000250</t>
        </is>
      </c>
      <c s="5" t="inlineStr" r="B2132">
        <is>
          <t xml:space="preserve">TEMPORARY EROSION CONTROL SEEDING</t>
        </is>
      </c>
      <c s="5" t="inlineStr" r="C2132">
        <is>
          <t xml:space="preserve">POUND  </t>
        </is>
      </c>
      <c s="6" r="D2132">
        <v>1125.000</v>
      </c>
      <c s="7" r="E2132">
        <v>6</v>
      </c>
      <c s="8" t="inlineStr" r="F2132">
        <is>
          <t xml:space="preserve">93795</t>
        </is>
      </c>
      <c s="8" t="inlineStr" r="G2132">
        <is>
          <t xml:space="preserve">128</t>
        </is>
      </c>
      <c s="9" r="H2132">
        <v>8.0000</v>
      </c>
      <c s="8" t="inlineStr" r="I2132">
        <is>
          <t xml:space="preserve">Y</t>
        </is>
      </c>
      <c s="8" t="inlineStr" r="J2132">
        <is>
          <t xml:space="preserve"> Macoupin</t>
        </is>
      </c>
    </row>
    <row r="2133" ht="20.25" customHeight="0">
      <c s="5" t="inlineStr" r="A2133">
        <is>
          <t xml:space="preserve">28000250</t>
        </is>
      </c>
      <c s="5" t="inlineStr" r="B2133">
        <is>
          <t xml:space="preserve">TEMPORARY EROSION CONTROL SEEDING</t>
        </is>
      </c>
      <c s="5" t="inlineStr" r="C2133">
        <is>
          <t xml:space="preserve">POUND  </t>
        </is>
      </c>
      <c s="6" r="D2133">
        <v>1125.000</v>
      </c>
      <c s="7" r="E2133">
        <v>6</v>
      </c>
      <c s="8" t="inlineStr" r="F2133">
        <is>
          <t xml:space="preserve">93795</t>
        </is>
      </c>
      <c s="8" t="inlineStr" r="G2133">
        <is>
          <t xml:space="preserve">128</t>
        </is>
      </c>
      <c s="9" r="H2133">
        <v>6.3500</v>
      </c>
      <c s="8" t="inlineStr" r="I2133">
        <is>
          <t xml:space="preserve"/>
        </is>
      </c>
      <c s="8" t="inlineStr" r="J2133">
        <is>
          <t xml:space="preserve"> Macoupin</t>
        </is>
      </c>
    </row>
    <row r="2134" ht="20.25" customHeight="0">
      <c s="5" t="inlineStr" r="A2134">
        <is>
          <t xml:space="preserve">28000250</t>
        </is>
      </c>
      <c s="5" t="inlineStr" r="B2134">
        <is>
          <t xml:space="preserve">TEMPORARY EROSION CONTROL SEEDING</t>
        </is>
      </c>
      <c s="5" t="inlineStr" r="C2134">
        <is>
          <t xml:space="preserve">POUND  </t>
        </is>
      </c>
      <c s="6" r="D2134">
        <v>25.000</v>
      </c>
      <c s="7" r="E2134">
        <v>8</v>
      </c>
      <c s="8" t="inlineStr" r="F2134">
        <is>
          <t xml:space="preserve">97785</t>
        </is>
      </c>
      <c s="8" t="inlineStr" r="G2134">
        <is>
          <t xml:space="preserve">137</t>
        </is>
      </c>
      <c s="9" r="H2134">
        <v>6.0000</v>
      </c>
      <c s="8" t="inlineStr" r="I2134">
        <is>
          <t xml:space="preserve">Y</t>
        </is>
      </c>
      <c s="8" t="inlineStr" r="J2134">
        <is>
          <t xml:space="preserve"> Madison</t>
        </is>
      </c>
    </row>
    <row r="2135" ht="20.25" customHeight="0">
      <c s="5" t="inlineStr" r="A2135">
        <is>
          <t xml:space="preserve">28000250</t>
        </is>
      </c>
      <c s="5" t="inlineStr" r="B2135">
        <is>
          <t xml:space="preserve">TEMPORARY EROSION CONTROL SEEDING</t>
        </is>
      </c>
      <c s="5" t="inlineStr" r="C2135">
        <is>
          <t xml:space="preserve">POUND  </t>
        </is>
      </c>
      <c s="6" r="D2135">
        <v>25.000</v>
      </c>
      <c s="7" r="E2135">
        <v>8</v>
      </c>
      <c s="8" t="inlineStr" r="F2135">
        <is>
          <t xml:space="preserve">97785</t>
        </is>
      </c>
      <c s="8" t="inlineStr" r="G2135">
        <is>
          <t xml:space="preserve">137</t>
        </is>
      </c>
      <c s="9" r="H2135">
        <v>5.0000</v>
      </c>
      <c s="8" t="inlineStr" r="I2135">
        <is>
          <t xml:space="preserve"/>
        </is>
      </c>
      <c s="8" t="inlineStr" r="J2135">
        <is>
          <t xml:space="preserve"> Madison</t>
        </is>
      </c>
    </row>
    <row r="2136" ht="20.25" customHeight="0">
      <c s="5" t="inlineStr" r="A2136">
        <is>
          <t xml:space="preserve">28000250</t>
        </is>
      </c>
      <c s="5" t="inlineStr" r="B2136">
        <is>
          <t xml:space="preserve">TEMPORARY EROSION CONTROL SEEDING</t>
        </is>
      </c>
      <c s="5" t="inlineStr" r="C2136">
        <is>
          <t xml:space="preserve">POUND  </t>
        </is>
      </c>
      <c s="6" r="D2136">
        <v>300.000</v>
      </c>
      <c s="7" r="E2136">
        <v>8</v>
      </c>
      <c s="8" t="inlineStr" r="F2136">
        <is>
          <t xml:space="preserve">97791</t>
        </is>
      </c>
      <c s="8" t="inlineStr" r="G2136">
        <is>
          <t xml:space="preserve">138</t>
        </is>
      </c>
      <c s="9" r="H2136">
        <v>3.6400</v>
      </c>
      <c s="8" t="inlineStr" r="I2136">
        <is>
          <t xml:space="preserve">Y</t>
        </is>
      </c>
      <c s="8" t="inlineStr" r="J2136">
        <is>
          <t xml:space="preserve"> Marion</t>
        </is>
      </c>
    </row>
    <row r="2137" ht="20.25" customHeight="0">
      <c s="5" t="inlineStr" r="A2137">
        <is>
          <t xml:space="preserve">28000250</t>
        </is>
      </c>
      <c s="5" t="inlineStr" r="B2137">
        <is>
          <t xml:space="preserve">TEMPORARY EROSION CONTROL SEEDING</t>
        </is>
      </c>
      <c s="5" t="inlineStr" r="C2137">
        <is>
          <t xml:space="preserve">POUND  </t>
        </is>
      </c>
      <c s="6" r="D2137">
        <v>300.000</v>
      </c>
      <c s="7" r="E2137">
        <v>8</v>
      </c>
      <c s="8" t="inlineStr" r="F2137">
        <is>
          <t xml:space="preserve">97791</t>
        </is>
      </c>
      <c s="8" t="inlineStr" r="G2137">
        <is>
          <t xml:space="preserve">138</t>
        </is>
      </c>
      <c s="9" r="H2137">
        <v>9.0000</v>
      </c>
      <c s="8" t="inlineStr" r="I2137">
        <is>
          <t xml:space="preserve"/>
        </is>
      </c>
      <c s="8" t="inlineStr" r="J2137">
        <is>
          <t xml:space="preserve"> Marion</t>
        </is>
      </c>
    </row>
    <row r="2138" ht="20.25" customHeight="0">
      <c s="5" t="inlineStr" r="A2138">
        <is>
          <t xml:space="preserve">28000250</t>
        </is>
      </c>
      <c s="5" t="inlineStr" r="B2138">
        <is>
          <t xml:space="preserve">TEMPORARY EROSION CONTROL SEEDING</t>
        </is>
      </c>
      <c s="5" t="inlineStr" r="C2138">
        <is>
          <t xml:space="preserve">POUND  </t>
        </is>
      </c>
      <c s="6" r="D2138">
        <v>300.000</v>
      </c>
      <c s="7" r="E2138">
        <v>8</v>
      </c>
      <c s="8" t="inlineStr" r="F2138">
        <is>
          <t xml:space="preserve">97791</t>
        </is>
      </c>
      <c s="8" t="inlineStr" r="G2138">
        <is>
          <t xml:space="preserve">138</t>
        </is>
      </c>
      <c s="9" r="H2138">
        <v>26.6000</v>
      </c>
      <c s="8" t="inlineStr" r="I2138">
        <is>
          <t xml:space="preserve"/>
        </is>
      </c>
      <c s="8" t="inlineStr" r="J2138">
        <is>
          <t xml:space="preserve"> Marion</t>
        </is>
      </c>
    </row>
    <row r="2139" ht="20.25" customHeight="0">
      <c s="5" t="inlineStr" r="A2139">
        <is>
          <t xml:space="preserve">28000250</t>
        </is>
      </c>
      <c s="5" t="inlineStr" r="B2139">
        <is>
          <t xml:space="preserve">TEMPORARY EROSION CONTROL SEEDING</t>
        </is>
      </c>
      <c s="5" t="inlineStr" r="C2139">
        <is>
          <t xml:space="preserve">POUND  </t>
        </is>
      </c>
      <c s="6" r="D2139">
        <v>58.000</v>
      </c>
      <c s="7" r="E2139">
        <v>8</v>
      </c>
      <c s="8" t="inlineStr" r="F2139">
        <is>
          <t xml:space="preserve">97796</t>
        </is>
      </c>
      <c s="8" t="inlineStr" r="G2139">
        <is>
          <t xml:space="preserve">141</t>
        </is>
      </c>
      <c s="9" r="H2139">
        <v>8.5000</v>
      </c>
      <c s="8" t="inlineStr" r="I2139">
        <is>
          <t xml:space="preserve">Y</t>
        </is>
      </c>
      <c s="8" t="inlineStr" r="J2139">
        <is>
          <t xml:space="preserve"> Jersey</t>
        </is>
      </c>
    </row>
    <row r="2140" ht="20.25" customHeight="0">
      <c s="5" t="inlineStr" r="A2140">
        <is>
          <t xml:space="preserve">28000250</t>
        </is>
      </c>
      <c s="5" t="inlineStr" r="B2140">
        <is>
          <t xml:space="preserve">TEMPORARY EROSION CONTROL SEEDING</t>
        </is>
      </c>
      <c s="5" t="inlineStr" r="C2140">
        <is>
          <t xml:space="preserve">POUND  </t>
        </is>
      </c>
      <c s="6" r="D2140">
        <v>58.000</v>
      </c>
      <c s="7" r="E2140">
        <v>8</v>
      </c>
      <c s="8" t="inlineStr" r="F2140">
        <is>
          <t xml:space="preserve">97796</t>
        </is>
      </c>
      <c s="8" t="inlineStr" r="G2140">
        <is>
          <t xml:space="preserve">141</t>
        </is>
      </c>
      <c s="9" r="H2140">
        <v>10.0000</v>
      </c>
      <c s="8" t="inlineStr" r="I2140">
        <is>
          <t xml:space="preserve"/>
        </is>
      </c>
      <c s="8" t="inlineStr" r="J2140">
        <is>
          <t xml:space="preserve"> Jersey</t>
        </is>
      </c>
    </row>
    <row r="2141" ht="20.25" customHeight="0">
      <c s="5" t="inlineStr" r="A2141">
        <is>
          <t xml:space="preserve">28000305</t>
        </is>
      </c>
      <c s="5" t="inlineStr" r="B2141">
        <is>
          <t xml:space="preserve">TEMPORARY DITCH CHECKS</t>
        </is>
      </c>
      <c s="5" t="inlineStr" r="C2141">
        <is>
          <t xml:space="preserve">FOOT   </t>
        </is>
      </c>
      <c s="6" r="D2141">
        <v>320.000</v>
      </c>
      <c s="7" r="E2141">
        <v>1</v>
      </c>
      <c s="8" t="inlineStr" r="F2141">
        <is>
          <t xml:space="preserve">61H84</t>
        </is>
      </c>
      <c s="8" t="inlineStr" r="G2141">
        <is>
          <t xml:space="preserve">043</t>
        </is>
      </c>
      <c s="9" r="H2141">
        <v>4.6200</v>
      </c>
      <c s="8" t="inlineStr" r="I2141">
        <is>
          <t xml:space="preserve">Y</t>
        </is>
      </c>
      <c s="8" t="inlineStr" r="J2141">
        <is>
          <t xml:space="preserve"> Cook</t>
        </is>
      </c>
    </row>
    <row r="2142" ht="20.25" customHeight="0">
      <c s="5" t="inlineStr" r="A2142">
        <is>
          <t xml:space="preserve">28000305</t>
        </is>
      </c>
      <c s="5" t="inlineStr" r="B2142">
        <is>
          <t xml:space="preserve">TEMPORARY DITCH CHECKS</t>
        </is>
      </c>
      <c s="5" t="inlineStr" r="C2142">
        <is>
          <t xml:space="preserve">FOOT   </t>
        </is>
      </c>
      <c s="6" r="D2142">
        <v>3016.000</v>
      </c>
      <c s="7" r="E2142">
        <v>1</v>
      </c>
      <c s="8" t="inlineStr" r="F2142">
        <is>
          <t xml:space="preserve">61H95</t>
        </is>
      </c>
      <c s="8" t="inlineStr" r="G2142">
        <is>
          <t xml:space="preserve">105</t>
        </is>
      </c>
      <c s="9" r="H2142">
        <v>12.0000</v>
      </c>
      <c s="8" t="inlineStr" r="I2142">
        <is>
          <t xml:space="preserve">Y</t>
        </is>
      </c>
      <c s="8" t="inlineStr" r="J2142">
        <is>
          <t xml:space="preserve"> Kane</t>
        </is>
      </c>
    </row>
    <row r="2143" ht="20.25" customHeight="0">
      <c s="5" t="inlineStr" r="A2143">
        <is>
          <t xml:space="preserve">28000305</t>
        </is>
      </c>
      <c s="5" t="inlineStr" r="B2143">
        <is>
          <t xml:space="preserve">TEMPORARY DITCH CHECKS</t>
        </is>
      </c>
      <c s="5" t="inlineStr" r="C2143">
        <is>
          <t xml:space="preserve">FOOT   </t>
        </is>
      </c>
      <c s="6" r="D2143">
        <v>3016.000</v>
      </c>
      <c s="7" r="E2143">
        <v>1</v>
      </c>
      <c s="8" t="inlineStr" r="F2143">
        <is>
          <t xml:space="preserve">61H95</t>
        </is>
      </c>
      <c s="8" t="inlineStr" r="G2143">
        <is>
          <t xml:space="preserve">105</t>
        </is>
      </c>
      <c s="9" r="H2143">
        <v>8.0000</v>
      </c>
      <c s="8" t="inlineStr" r="I2143">
        <is>
          <t xml:space="preserve"/>
        </is>
      </c>
      <c s="8" t="inlineStr" r="J2143">
        <is>
          <t xml:space="preserve"> Kane</t>
        </is>
      </c>
    </row>
    <row r="2144" ht="20.25" customHeight="0">
      <c s="5" t="inlineStr" r="A2144">
        <is>
          <t xml:space="preserve">28000305</t>
        </is>
      </c>
      <c s="5" t="inlineStr" r="B2144">
        <is>
          <t xml:space="preserve">TEMPORARY DITCH CHECKS</t>
        </is>
      </c>
      <c s="5" t="inlineStr" r="C2144">
        <is>
          <t xml:space="preserve">FOOT   </t>
        </is>
      </c>
      <c s="6" r="D2144">
        <v>3016.000</v>
      </c>
      <c s="7" r="E2144">
        <v>1</v>
      </c>
      <c s="8" t="inlineStr" r="F2144">
        <is>
          <t xml:space="preserve">61H95</t>
        </is>
      </c>
      <c s="8" t="inlineStr" r="G2144">
        <is>
          <t xml:space="preserve">105</t>
        </is>
      </c>
      <c s="9" r="H2144">
        <v>12.0000</v>
      </c>
      <c s="8" t="inlineStr" r="I2144">
        <is>
          <t xml:space="preserve"/>
        </is>
      </c>
      <c s="8" t="inlineStr" r="J2144">
        <is>
          <t xml:space="preserve"> Kane</t>
        </is>
      </c>
    </row>
    <row r="2145" ht="20.25" customHeight="0">
      <c s="5" t="inlineStr" r="A2145">
        <is>
          <t xml:space="preserve">28000305</t>
        </is>
      </c>
      <c s="5" t="inlineStr" r="B2145">
        <is>
          <t xml:space="preserve">TEMPORARY DITCH CHECKS</t>
        </is>
      </c>
      <c s="5" t="inlineStr" r="C2145">
        <is>
          <t xml:space="preserve">FOOT   </t>
        </is>
      </c>
      <c s="6" r="D2145">
        <v>3016.000</v>
      </c>
      <c s="7" r="E2145">
        <v>1</v>
      </c>
      <c s="8" t="inlineStr" r="F2145">
        <is>
          <t xml:space="preserve">61H95</t>
        </is>
      </c>
      <c s="8" t="inlineStr" r="G2145">
        <is>
          <t xml:space="preserve">105</t>
        </is>
      </c>
      <c s="9" r="H2145">
        <v>12.0000</v>
      </c>
      <c s="8" t="inlineStr" r="I2145">
        <is>
          <t xml:space="preserve"/>
        </is>
      </c>
      <c s="8" t="inlineStr" r="J2145">
        <is>
          <t xml:space="preserve"> Kane</t>
        </is>
      </c>
    </row>
    <row r="2146" ht="20.25" customHeight="0">
      <c s="5" t="inlineStr" r="A2146">
        <is>
          <t xml:space="preserve">28000305</t>
        </is>
      </c>
      <c s="5" t="inlineStr" r="B2146">
        <is>
          <t xml:space="preserve">TEMPORARY DITCH CHECKS</t>
        </is>
      </c>
      <c s="5" t="inlineStr" r="C2146">
        <is>
          <t xml:space="preserve">FOOT   </t>
        </is>
      </c>
      <c s="6" r="D2146">
        <v>3016.000</v>
      </c>
      <c s="7" r="E2146">
        <v>1</v>
      </c>
      <c s="8" t="inlineStr" r="F2146">
        <is>
          <t xml:space="preserve">61H95</t>
        </is>
      </c>
      <c s="8" t="inlineStr" r="G2146">
        <is>
          <t xml:space="preserve">105</t>
        </is>
      </c>
      <c s="9" r="H2146">
        <v>12.0000</v>
      </c>
      <c s="8" t="inlineStr" r="I2146">
        <is>
          <t xml:space="preserve"/>
        </is>
      </c>
      <c s="8" t="inlineStr" r="J2146">
        <is>
          <t xml:space="preserve"> Kane</t>
        </is>
      </c>
    </row>
    <row r="2147" ht="20.25" customHeight="0">
      <c s="5" t="inlineStr" r="A2147">
        <is>
          <t xml:space="preserve">28000305</t>
        </is>
      </c>
      <c s="5" t="inlineStr" r="B2147">
        <is>
          <t xml:space="preserve">TEMPORARY DITCH CHECKS</t>
        </is>
      </c>
      <c s="5" t="inlineStr" r="C2147">
        <is>
          <t xml:space="preserve">FOOT   </t>
        </is>
      </c>
      <c s="6" r="D2147">
        <v>3016.000</v>
      </c>
      <c s="7" r="E2147">
        <v>1</v>
      </c>
      <c s="8" t="inlineStr" r="F2147">
        <is>
          <t xml:space="preserve">61H95</t>
        </is>
      </c>
      <c s="8" t="inlineStr" r="G2147">
        <is>
          <t xml:space="preserve">105</t>
        </is>
      </c>
      <c s="9" r="H2147">
        <v>12.0000</v>
      </c>
      <c s="8" t="inlineStr" r="I2147">
        <is>
          <t xml:space="preserve"/>
        </is>
      </c>
      <c s="8" t="inlineStr" r="J2147">
        <is>
          <t xml:space="preserve"> Kane</t>
        </is>
      </c>
    </row>
    <row r="2148" ht="20.25" customHeight="0">
      <c s="5" t="inlineStr" r="A2148">
        <is>
          <t xml:space="preserve">28000305</t>
        </is>
      </c>
      <c s="5" t="inlineStr" r="B2148">
        <is>
          <t xml:space="preserve">TEMPORARY DITCH CHECKS</t>
        </is>
      </c>
      <c s="5" t="inlineStr" r="C2148">
        <is>
          <t xml:space="preserve">FOOT   </t>
        </is>
      </c>
      <c s="6" r="D2148">
        <v>560.000</v>
      </c>
      <c s="7" r="E2148">
        <v>1</v>
      </c>
      <c s="8" t="inlineStr" r="F2148">
        <is>
          <t xml:space="preserve">61H99</t>
        </is>
      </c>
      <c s="8" t="inlineStr" r="G2148">
        <is>
          <t xml:space="preserve">106</t>
        </is>
      </c>
      <c s="9" r="H2148">
        <v>4.0000</v>
      </c>
      <c s="8" t="inlineStr" r="I2148">
        <is>
          <t xml:space="preserve">Y</t>
        </is>
      </c>
      <c s="8" t="inlineStr" r="J2148">
        <is>
          <t xml:space="preserve"> Will</t>
        </is>
      </c>
    </row>
    <row r="2149" ht="20.25" customHeight="0">
      <c s="5" t="inlineStr" r="A2149">
        <is>
          <t xml:space="preserve">28000305</t>
        </is>
      </c>
      <c s="5" t="inlineStr" r="B2149">
        <is>
          <t xml:space="preserve">TEMPORARY DITCH CHECKS</t>
        </is>
      </c>
      <c s="5" t="inlineStr" r="C2149">
        <is>
          <t xml:space="preserve">FOOT   </t>
        </is>
      </c>
      <c s="6" r="D2149">
        <v>560.000</v>
      </c>
      <c s="7" r="E2149">
        <v>1</v>
      </c>
      <c s="8" t="inlineStr" r="F2149">
        <is>
          <t xml:space="preserve">61H99</t>
        </is>
      </c>
      <c s="8" t="inlineStr" r="G2149">
        <is>
          <t xml:space="preserve">106</t>
        </is>
      </c>
      <c s="9" r="H2149">
        <v>4.8800</v>
      </c>
      <c s="8" t="inlineStr" r="I2149">
        <is>
          <t xml:space="preserve"/>
        </is>
      </c>
      <c s="8" t="inlineStr" r="J2149">
        <is>
          <t xml:space="preserve"> Will</t>
        </is>
      </c>
    </row>
    <row r="2150" ht="20.25" customHeight="0">
      <c s="5" t="inlineStr" r="A2150">
        <is>
          <t xml:space="preserve">28000305</t>
        </is>
      </c>
      <c s="5" t="inlineStr" r="B2150">
        <is>
          <t xml:space="preserve">TEMPORARY DITCH CHECKS</t>
        </is>
      </c>
      <c s="5" t="inlineStr" r="C2150">
        <is>
          <t xml:space="preserve">FOOT   </t>
        </is>
      </c>
      <c s="6" r="D2150">
        <v>560.000</v>
      </c>
      <c s="7" r="E2150">
        <v>1</v>
      </c>
      <c s="8" t="inlineStr" r="F2150">
        <is>
          <t xml:space="preserve">61H99</t>
        </is>
      </c>
      <c s="8" t="inlineStr" r="G2150">
        <is>
          <t xml:space="preserve">106</t>
        </is>
      </c>
      <c s="9" r="H2150">
        <v>5.0000</v>
      </c>
      <c s="8" t="inlineStr" r="I2150">
        <is>
          <t xml:space="preserve"/>
        </is>
      </c>
      <c s="8" t="inlineStr" r="J2150">
        <is>
          <t xml:space="preserve"> Will</t>
        </is>
      </c>
    </row>
    <row r="2151" ht="20.25" customHeight="0">
      <c s="5" t="inlineStr" r="A2151">
        <is>
          <t xml:space="preserve">28000305</t>
        </is>
      </c>
      <c s="5" t="inlineStr" r="B2151">
        <is>
          <t xml:space="preserve">TEMPORARY DITCH CHECKS</t>
        </is>
      </c>
      <c s="5" t="inlineStr" r="C2151">
        <is>
          <t xml:space="preserve">FOOT   </t>
        </is>
      </c>
      <c s="6" r="D2151">
        <v>560.000</v>
      </c>
      <c s="7" r="E2151">
        <v>1</v>
      </c>
      <c s="8" t="inlineStr" r="F2151">
        <is>
          <t xml:space="preserve">61H99</t>
        </is>
      </c>
      <c s="8" t="inlineStr" r="G2151">
        <is>
          <t xml:space="preserve">106</t>
        </is>
      </c>
      <c s="9" r="H2151">
        <v>5.1200</v>
      </c>
      <c s="8" t="inlineStr" r="I2151">
        <is>
          <t xml:space="preserve"/>
        </is>
      </c>
      <c s="8" t="inlineStr" r="J2151">
        <is>
          <t xml:space="preserve"> Will</t>
        </is>
      </c>
    </row>
    <row r="2152" ht="20.25" customHeight="0">
      <c s="5" t="inlineStr" r="A2152">
        <is>
          <t xml:space="preserve">28000305</t>
        </is>
      </c>
      <c s="5" t="inlineStr" r="B2152">
        <is>
          <t xml:space="preserve">TEMPORARY DITCH CHECKS</t>
        </is>
      </c>
      <c s="5" t="inlineStr" r="C2152">
        <is>
          <t xml:space="preserve">FOOT   </t>
        </is>
      </c>
      <c s="6" r="D2152">
        <v>560.000</v>
      </c>
      <c s="7" r="E2152">
        <v>1</v>
      </c>
      <c s="8" t="inlineStr" r="F2152">
        <is>
          <t xml:space="preserve">61H99</t>
        </is>
      </c>
      <c s="8" t="inlineStr" r="G2152">
        <is>
          <t xml:space="preserve">106</t>
        </is>
      </c>
      <c s="9" r="H2152">
        <v>14.0000</v>
      </c>
      <c s="8" t="inlineStr" r="I2152">
        <is>
          <t xml:space="preserve"/>
        </is>
      </c>
      <c s="8" t="inlineStr" r="J2152">
        <is>
          <t xml:space="preserve"> Will</t>
        </is>
      </c>
    </row>
    <row r="2153" ht="20.25" customHeight="0">
      <c s="5" t="inlineStr" r="A2153">
        <is>
          <t xml:space="preserve">28000305</t>
        </is>
      </c>
      <c s="5" t="inlineStr" r="B2153">
        <is>
          <t xml:space="preserve">TEMPORARY DITCH CHECKS</t>
        </is>
      </c>
      <c s="5" t="inlineStr" r="C2153">
        <is>
          <t xml:space="preserve">FOOT   </t>
        </is>
      </c>
      <c s="6" r="D2153">
        <v>560.000</v>
      </c>
      <c s="7" r="E2153">
        <v>1</v>
      </c>
      <c s="8" t="inlineStr" r="F2153">
        <is>
          <t xml:space="preserve">61H99</t>
        </is>
      </c>
      <c s="8" t="inlineStr" r="G2153">
        <is>
          <t xml:space="preserve">106</t>
        </is>
      </c>
      <c s="9" r="H2153">
        <v>14.0000</v>
      </c>
      <c s="8" t="inlineStr" r="I2153">
        <is>
          <t xml:space="preserve"/>
        </is>
      </c>
      <c s="8" t="inlineStr" r="J2153">
        <is>
          <t xml:space="preserve"> Will</t>
        </is>
      </c>
    </row>
    <row r="2154" ht="20.25" customHeight="0">
      <c s="5" t="inlineStr" r="A2154">
        <is>
          <t xml:space="preserve">28000305</t>
        </is>
      </c>
      <c s="5" t="inlineStr" r="B2154">
        <is>
          <t xml:space="preserve">TEMPORARY DITCH CHECKS</t>
        </is>
      </c>
      <c s="5" t="inlineStr" r="C2154">
        <is>
          <t xml:space="preserve">FOOT   </t>
        </is>
      </c>
      <c s="6" r="D2154">
        <v>80.000</v>
      </c>
      <c s="7" r="E2154">
        <v>1</v>
      </c>
      <c s="8" t="inlineStr" r="F2154">
        <is>
          <t xml:space="preserve">61J12</t>
        </is>
      </c>
      <c s="8" t="inlineStr" r="G2154">
        <is>
          <t xml:space="preserve">047</t>
        </is>
      </c>
      <c s="9" r="H2154">
        <v>20.0000</v>
      </c>
      <c s="8" t="inlineStr" r="I2154">
        <is>
          <t xml:space="preserve">Y</t>
        </is>
      </c>
      <c s="8" t="inlineStr" r="J2154">
        <is>
          <t xml:space="preserve"> DuPage</t>
        </is>
      </c>
    </row>
    <row r="2155" ht="20.25" customHeight="0">
      <c s="5" t="inlineStr" r="A2155">
        <is>
          <t xml:space="preserve">28000305</t>
        </is>
      </c>
      <c s="5" t="inlineStr" r="B2155">
        <is>
          <t xml:space="preserve">TEMPORARY DITCH CHECKS</t>
        </is>
      </c>
      <c s="5" t="inlineStr" r="C2155">
        <is>
          <t xml:space="preserve">FOOT   </t>
        </is>
      </c>
      <c s="6" r="D2155">
        <v>80.000</v>
      </c>
      <c s="7" r="E2155">
        <v>1</v>
      </c>
      <c s="8" t="inlineStr" r="F2155">
        <is>
          <t xml:space="preserve">61J12</t>
        </is>
      </c>
      <c s="8" t="inlineStr" r="G2155">
        <is>
          <t xml:space="preserve">047</t>
        </is>
      </c>
      <c s="9" r="H2155">
        <v>7.0000</v>
      </c>
      <c s="8" t="inlineStr" r="I2155">
        <is>
          <t xml:space="preserve"/>
        </is>
      </c>
      <c s="8" t="inlineStr" r="J2155">
        <is>
          <t xml:space="preserve"> DuPage</t>
        </is>
      </c>
    </row>
    <row r="2156" ht="20.25" customHeight="0">
      <c s="5" t="inlineStr" r="A2156">
        <is>
          <t xml:space="preserve">28000305</t>
        </is>
      </c>
      <c s="5" t="inlineStr" r="B2156">
        <is>
          <t xml:space="preserve">TEMPORARY DITCH CHECKS</t>
        </is>
      </c>
      <c s="5" t="inlineStr" r="C2156">
        <is>
          <t xml:space="preserve">FOOT   </t>
        </is>
      </c>
      <c s="6" r="D2156">
        <v>80.000</v>
      </c>
      <c s="7" r="E2156">
        <v>1</v>
      </c>
      <c s="8" t="inlineStr" r="F2156">
        <is>
          <t xml:space="preserve">61J12</t>
        </is>
      </c>
      <c s="8" t="inlineStr" r="G2156">
        <is>
          <t xml:space="preserve">047</t>
        </is>
      </c>
      <c s="9" r="H2156">
        <v>8.0000</v>
      </c>
      <c s="8" t="inlineStr" r="I2156">
        <is>
          <t xml:space="preserve"/>
        </is>
      </c>
      <c s="8" t="inlineStr" r="J2156">
        <is>
          <t xml:space="preserve"> DuPage</t>
        </is>
      </c>
    </row>
    <row r="2157" ht="20.25" customHeight="0">
      <c s="5" t="inlineStr" r="A2157">
        <is>
          <t xml:space="preserve">28000305</t>
        </is>
      </c>
      <c s="5" t="inlineStr" r="B2157">
        <is>
          <t xml:space="preserve">TEMPORARY DITCH CHECKS</t>
        </is>
      </c>
      <c s="5" t="inlineStr" r="C2157">
        <is>
          <t xml:space="preserve">FOOT   </t>
        </is>
      </c>
      <c s="6" r="D2157">
        <v>80.000</v>
      </c>
      <c s="7" r="E2157">
        <v>1</v>
      </c>
      <c s="8" t="inlineStr" r="F2157">
        <is>
          <t xml:space="preserve">61J12</t>
        </is>
      </c>
      <c s="8" t="inlineStr" r="G2157">
        <is>
          <t xml:space="preserve">047</t>
        </is>
      </c>
      <c s="9" r="H2157">
        <v>8.8000</v>
      </c>
      <c s="8" t="inlineStr" r="I2157">
        <is>
          <t xml:space="preserve"/>
        </is>
      </c>
      <c s="8" t="inlineStr" r="J2157">
        <is>
          <t xml:space="preserve"> DuPage</t>
        </is>
      </c>
    </row>
    <row r="2158" ht="20.25" customHeight="0">
      <c s="5" t="inlineStr" r="A2158">
        <is>
          <t xml:space="preserve">28000305</t>
        </is>
      </c>
      <c s="5" t="inlineStr" r="B2158">
        <is>
          <t xml:space="preserve">TEMPORARY DITCH CHECKS</t>
        </is>
      </c>
      <c s="5" t="inlineStr" r="C2158">
        <is>
          <t xml:space="preserve">FOOT   </t>
        </is>
      </c>
      <c s="6" r="D2158">
        <v>80.000</v>
      </c>
      <c s="7" r="E2158">
        <v>1</v>
      </c>
      <c s="8" t="inlineStr" r="F2158">
        <is>
          <t xml:space="preserve">61J12</t>
        </is>
      </c>
      <c s="8" t="inlineStr" r="G2158">
        <is>
          <t xml:space="preserve">047</t>
        </is>
      </c>
      <c s="9" r="H2158">
        <v>15.0000</v>
      </c>
      <c s="8" t="inlineStr" r="I2158">
        <is>
          <t xml:space="preserve"/>
        </is>
      </c>
      <c s="8" t="inlineStr" r="J2158">
        <is>
          <t xml:space="preserve"> DuPage</t>
        </is>
      </c>
    </row>
    <row r="2159" ht="20.25" customHeight="0">
      <c s="5" t="inlineStr" r="A2159">
        <is>
          <t xml:space="preserve">28000305</t>
        </is>
      </c>
      <c s="5" t="inlineStr" r="B2159">
        <is>
          <t xml:space="preserve">TEMPORARY DITCH CHECKS</t>
        </is>
      </c>
      <c s="5" t="inlineStr" r="C2159">
        <is>
          <t xml:space="preserve">FOOT   </t>
        </is>
      </c>
      <c s="6" r="D2159">
        <v>330.000</v>
      </c>
      <c s="7" r="E2159">
        <v>1</v>
      </c>
      <c s="8" t="inlineStr" r="F2159">
        <is>
          <t xml:space="preserve">62A53</t>
        </is>
      </c>
      <c s="8" t="inlineStr" r="G2159">
        <is>
          <t xml:space="preserve">080</t>
        </is>
      </c>
      <c s="9" r="H2159">
        <v>3.8000</v>
      </c>
      <c s="8" t="inlineStr" r="I2159">
        <is>
          <t xml:space="preserve">Y</t>
        </is>
      </c>
      <c s="8" t="inlineStr" r="J2159">
        <is>
          <t xml:space="preserve"> Lake</t>
        </is>
      </c>
    </row>
    <row r="2160" ht="20.25" customHeight="0">
      <c s="5" t="inlineStr" r="A2160">
        <is>
          <t xml:space="preserve">28000305</t>
        </is>
      </c>
      <c s="5" t="inlineStr" r="B2160">
        <is>
          <t xml:space="preserve">TEMPORARY DITCH CHECKS</t>
        </is>
      </c>
      <c s="5" t="inlineStr" r="C2160">
        <is>
          <t xml:space="preserve">FOOT   </t>
        </is>
      </c>
      <c s="6" r="D2160">
        <v>330.000</v>
      </c>
      <c s="7" r="E2160">
        <v>1</v>
      </c>
      <c s="8" t="inlineStr" r="F2160">
        <is>
          <t xml:space="preserve">62A53</t>
        </is>
      </c>
      <c s="8" t="inlineStr" r="G2160">
        <is>
          <t xml:space="preserve">080</t>
        </is>
      </c>
      <c s="9" r="H2160">
        <v>8.0000</v>
      </c>
      <c s="8" t="inlineStr" r="I2160">
        <is>
          <t xml:space="preserve"/>
        </is>
      </c>
      <c s="8" t="inlineStr" r="J2160">
        <is>
          <t xml:space="preserve"> Lake</t>
        </is>
      </c>
    </row>
    <row r="2161" ht="20.25" customHeight="0">
      <c s="5" t="inlineStr" r="A2161">
        <is>
          <t xml:space="preserve">28000305</t>
        </is>
      </c>
      <c s="5" t="inlineStr" r="B2161">
        <is>
          <t xml:space="preserve">TEMPORARY DITCH CHECKS</t>
        </is>
      </c>
      <c s="5" t="inlineStr" r="C2161">
        <is>
          <t xml:space="preserve">FOOT   </t>
        </is>
      </c>
      <c s="6" r="D2161">
        <v>330.000</v>
      </c>
      <c s="7" r="E2161">
        <v>1</v>
      </c>
      <c s="8" t="inlineStr" r="F2161">
        <is>
          <t xml:space="preserve">62A53</t>
        </is>
      </c>
      <c s="8" t="inlineStr" r="G2161">
        <is>
          <t xml:space="preserve">080</t>
        </is>
      </c>
      <c s="9" r="H2161">
        <v>8.0000</v>
      </c>
      <c s="8" t="inlineStr" r="I2161">
        <is>
          <t xml:space="preserve"/>
        </is>
      </c>
      <c s="8" t="inlineStr" r="J2161">
        <is>
          <t xml:space="preserve"> Lake</t>
        </is>
      </c>
    </row>
    <row r="2162" ht="20.25" customHeight="0">
      <c s="5" t="inlineStr" r="A2162">
        <is>
          <t xml:space="preserve">28000305</t>
        </is>
      </c>
      <c s="5" t="inlineStr" r="B2162">
        <is>
          <t xml:space="preserve">TEMPORARY DITCH CHECKS</t>
        </is>
      </c>
      <c s="5" t="inlineStr" r="C2162">
        <is>
          <t xml:space="preserve">FOOT   </t>
        </is>
      </c>
      <c s="6" r="D2162">
        <v>330.000</v>
      </c>
      <c s="7" r="E2162">
        <v>1</v>
      </c>
      <c s="8" t="inlineStr" r="F2162">
        <is>
          <t xml:space="preserve">62A53</t>
        </is>
      </c>
      <c s="8" t="inlineStr" r="G2162">
        <is>
          <t xml:space="preserve">080</t>
        </is>
      </c>
      <c s="9" r="H2162">
        <v>8.0000</v>
      </c>
      <c s="8" t="inlineStr" r="I2162">
        <is>
          <t xml:space="preserve"/>
        </is>
      </c>
      <c s="8" t="inlineStr" r="J2162">
        <is>
          <t xml:space="preserve"> Lake</t>
        </is>
      </c>
    </row>
    <row r="2163" ht="20.25" customHeight="0">
      <c s="5" t="inlineStr" r="A2163">
        <is>
          <t xml:space="preserve">28000305</t>
        </is>
      </c>
      <c s="5" t="inlineStr" r="B2163">
        <is>
          <t xml:space="preserve">TEMPORARY DITCH CHECKS</t>
        </is>
      </c>
      <c s="5" t="inlineStr" r="C2163">
        <is>
          <t xml:space="preserve">FOOT   </t>
        </is>
      </c>
      <c s="6" r="D2163">
        <v>330.000</v>
      </c>
      <c s="7" r="E2163">
        <v>1</v>
      </c>
      <c s="8" t="inlineStr" r="F2163">
        <is>
          <t xml:space="preserve">62A53</t>
        </is>
      </c>
      <c s="8" t="inlineStr" r="G2163">
        <is>
          <t xml:space="preserve">080</t>
        </is>
      </c>
      <c s="9" r="H2163">
        <v>9.0000</v>
      </c>
      <c s="8" t="inlineStr" r="I2163">
        <is>
          <t xml:space="preserve"/>
        </is>
      </c>
      <c s="8" t="inlineStr" r="J2163">
        <is>
          <t xml:space="preserve"> Lake</t>
        </is>
      </c>
    </row>
    <row r="2164" ht="20.25" customHeight="0">
      <c s="5" t="inlineStr" r="A2164">
        <is>
          <t xml:space="preserve">28000305</t>
        </is>
      </c>
      <c s="5" t="inlineStr" r="B2164">
        <is>
          <t xml:space="preserve">TEMPORARY DITCH CHECKS</t>
        </is>
      </c>
      <c s="5" t="inlineStr" r="C2164">
        <is>
          <t xml:space="preserve">FOOT   </t>
        </is>
      </c>
      <c s="6" r="D2164">
        <v>330.000</v>
      </c>
      <c s="7" r="E2164">
        <v>1</v>
      </c>
      <c s="8" t="inlineStr" r="F2164">
        <is>
          <t xml:space="preserve">62A53</t>
        </is>
      </c>
      <c s="8" t="inlineStr" r="G2164">
        <is>
          <t xml:space="preserve">080</t>
        </is>
      </c>
      <c s="9" r="H2164">
        <v>9.0000</v>
      </c>
      <c s="8" t="inlineStr" r="I2164">
        <is>
          <t xml:space="preserve"/>
        </is>
      </c>
      <c s="8" t="inlineStr" r="J2164">
        <is>
          <t xml:space="preserve"> Lake</t>
        </is>
      </c>
    </row>
    <row r="2165" ht="20.25" customHeight="0">
      <c s="5" t="inlineStr" r="A2165">
        <is>
          <t xml:space="preserve">28000305</t>
        </is>
      </c>
      <c s="5" t="inlineStr" r="B2165">
        <is>
          <t xml:space="preserve">TEMPORARY DITCH CHECKS</t>
        </is>
      </c>
      <c s="5" t="inlineStr" r="C2165">
        <is>
          <t xml:space="preserve">FOOT   </t>
        </is>
      </c>
      <c s="6" r="D2165">
        <v>25.000</v>
      </c>
      <c s="7" r="E2165">
        <v>1</v>
      </c>
      <c s="8" t="inlineStr" r="F2165">
        <is>
          <t xml:space="preserve">62K77</t>
        </is>
      </c>
      <c s="8" t="inlineStr" r="G2165">
        <is>
          <t xml:space="preserve">001</t>
        </is>
      </c>
      <c s="9" r="H2165">
        <v>9.0000</v>
      </c>
      <c s="8" t="inlineStr" r="I2165">
        <is>
          <t xml:space="preserve">Y</t>
        </is>
      </c>
      <c s="8" t="inlineStr" r="J2165">
        <is>
          <t xml:space="preserve"> DuPage</t>
        </is>
      </c>
    </row>
    <row r="2166" ht="20.25" customHeight="0">
      <c s="5" t="inlineStr" r="A2166">
        <is>
          <t xml:space="preserve">28000305</t>
        </is>
      </c>
      <c s="5" t="inlineStr" r="B2166">
        <is>
          <t xml:space="preserve">TEMPORARY DITCH CHECKS</t>
        </is>
      </c>
      <c s="5" t="inlineStr" r="C2166">
        <is>
          <t xml:space="preserve">FOOT   </t>
        </is>
      </c>
      <c s="6" r="D2166">
        <v>25.000</v>
      </c>
      <c s="7" r="E2166">
        <v>1</v>
      </c>
      <c s="8" t="inlineStr" r="F2166">
        <is>
          <t xml:space="preserve">62K77</t>
        </is>
      </c>
      <c s="8" t="inlineStr" r="G2166">
        <is>
          <t xml:space="preserve">001</t>
        </is>
      </c>
      <c s="9" r="H2166">
        <v>3.9000</v>
      </c>
      <c s="8" t="inlineStr" r="I2166">
        <is>
          <t xml:space="preserve"/>
        </is>
      </c>
      <c s="8" t="inlineStr" r="J2166">
        <is>
          <t xml:space="preserve"> DuPage</t>
        </is>
      </c>
    </row>
    <row r="2167" ht="20.25" customHeight="0">
      <c s="5" t="inlineStr" r="A2167">
        <is>
          <t xml:space="preserve">28000305</t>
        </is>
      </c>
      <c s="5" t="inlineStr" r="B2167">
        <is>
          <t xml:space="preserve">TEMPORARY DITCH CHECKS</t>
        </is>
      </c>
      <c s="5" t="inlineStr" r="C2167">
        <is>
          <t xml:space="preserve">FOOT   </t>
        </is>
      </c>
      <c s="6" r="D2167">
        <v>25.000</v>
      </c>
      <c s="7" r="E2167">
        <v>1</v>
      </c>
      <c s="8" t="inlineStr" r="F2167">
        <is>
          <t xml:space="preserve">62K77</t>
        </is>
      </c>
      <c s="8" t="inlineStr" r="G2167">
        <is>
          <t xml:space="preserve">001</t>
        </is>
      </c>
      <c s="9" r="H2167">
        <v>12.0000</v>
      </c>
      <c s="8" t="inlineStr" r="I2167">
        <is>
          <t xml:space="preserve"/>
        </is>
      </c>
      <c s="8" t="inlineStr" r="J2167">
        <is>
          <t xml:space="preserve"> DuPage</t>
        </is>
      </c>
    </row>
    <row r="2168" ht="20.25" customHeight="0">
      <c s="5" t="inlineStr" r="A2168">
        <is>
          <t xml:space="preserve">28000305</t>
        </is>
      </c>
      <c s="5" t="inlineStr" r="B2168">
        <is>
          <t xml:space="preserve">TEMPORARY DITCH CHECKS</t>
        </is>
      </c>
      <c s="5" t="inlineStr" r="C2168">
        <is>
          <t xml:space="preserve">FOOT   </t>
        </is>
      </c>
      <c s="6" r="D2168">
        <v>82.000</v>
      </c>
      <c s="7" r="E2168">
        <v>2</v>
      </c>
      <c s="8" t="inlineStr" r="F2168">
        <is>
          <t xml:space="preserve">64P43</t>
        </is>
      </c>
      <c s="8" t="inlineStr" r="G2168">
        <is>
          <t xml:space="preserve">087</t>
        </is>
      </c>
      <c s="9" r="H2168">
        <v>8.0000</v>
      </c>
      <c s="8" t="inlineStr" r="I2168">
        <is>
          <t xml:space="preserve">Y</t>
        </is>
      </c>
      <c s="8" t="inlineStr" r="J2168">
        <is>
          <t xml:space="preserve"> Rock Island</t>
        </is>
      </c>
    </row>
    <row r="2169" ht="20.25" customHeight="0">
      <c s="5" t="inlineStr" r="A2169">
        <is>
          <t xml:space="preserve">28000305</t>
        </is>
      </c>
      <c s="5" t="inlineStr" r="B2169">
        <is>
          <t xml:space="preserve">TEMPORARY DITCH CHECKS</t>
        </is>
      </c>
      <c s="5" t="inlineStr" r="C2169">
        <is>
          <t xml:space="preserve">FOOT   </t>
        </is>
      </c>
      <c s="6" r="D2169">
        <v>82.000</v>
      </c>
      <c s="7" r="E2169">
        <v>2</v>
      </c>
      <c s="8" t="inlineStr" r="F2169">
        <is>
          <t xml:space="preserve">64P43</t>
        </is>
      </c>
      <c s="8" t="inlineStr" r="G2169">
        <is>
          <t xml:space="preserve">087</t>
        </is>
      </c>
      <c s="9" r="H2169">
        <v>13.0000</v>
      </c>
      <c s="8" t="inlineStr" r="I2169">
        <is>
          <t xml:space="preserve"/>
        </is>
      </c>
      <c s="8" t="inlineStr" r="J2169">
        <is>
          <t xml:space="preserve"> Rock Island</t>
        </is>
      </c>
    </row>
    <row r="2170" ht="20.25" customHeight="0">
      <c s="5" t="inlineStr" r="A2170">
        <is>
          <t xml:space="preserve">28000305</t>
        </is>
      </c>
      <c s="5" t="inlineStr" r="B2170">
        <is>
          <t xml:space="preserve">TEMPORARY DITCH CHECKS</t>
        </is>
      </c>
      <c s="5" t="inlineStr" r="C2170">
        <is>
          <t xml:space="preserve">FOOT   </t>
        </is>
      </c>
      <c s="6" r="D2170">
        <v>82.000</v>
      </c>
      <c s="7" r="E2170">
        <v>2</v>
      </c>
      <c s="8" t="inlineStr" r="F2170">
        <is>
          <t xml:space="preserve">64P43</t>
        </is>
      </c>
      <c s="8" t="inlineStr" r="G2170">
        <is>
          <t xml:space="preserve">087</t>
        </is>
      </c>
      <c s="9" r="H2170">
        <v>22.0000</v>
      </c>
      <c s="8" t="inlineStr" r="I2170">
        <is>
          <t xml:space="preserve"/>
        </is>
      </c>
      <c s="8" t="inlineStr" r="J2170">
        <is>
          <t xml:space="preserve"> Rock Island</t>
        </is>
      </c>
    </row>
    <row r="2171" ht="20.25" customHeight="0">
      <c s="5" t="inlineStr" r="A2171">
        <is>
          <t xml:space="preserve">28000305</t>
        </is>
      </c>
      <c s="5" t="inlineStr" r="B2171">
        <is>
          <t xml:space="preserve">TEMPORARY DITCH CHECKS</t>
        </is>
      </c>
      <c s="5" t="inlineStr" r="C2171">
        <is>
          <t xml:space="preserve">FOOT   </t>
        </is>
      </c>
      <c s="6" r="D2171">
        <v>591.000</v>
      </c>
      <c s="7" r="E2171">
        <v>4</v>
      </c>
      <c s="8" t="inlineStr" r="F2171">
        <is>
          <t xml:space="preserve">68E42</t>
        </is>
      </c>
      <c s="8" t="inlineStr" r="G2171">
        <is>
          <t xml:space="preserve">013</t>
        </is>
      </c>
      <c s="9" r="H2171">
        <v>11.0000</v>
      </c>
      <c s="8" t="inlineStr" r="I2171">
        <is>
          <t xml:space="preserve">Y</t>
        </is>
      </c>
      <c s="8" t="inlineStr" r="J2171">
        <is>
          <t xml:space="preserve"> Tazewell</t>
        </is>
      </c>
    </row>
    <row r="2172" ht="20.25" customHeight="0">
      <c s="5" t="inlineStr" r="A2172">
        <is>
          <t xml:space="preserve">28000305</t>
        </is>
      </c>
      <c s="5" t="inlineStr" r="B2172">
        <is>
          <t xml:space="preserve">TEMPORARY DITCH CHECKS</t>
        </is>
      </c>
      <c s="5" t="inlineStr" r="C2172">
        <is>
          <t xml:space="preserve">FOOT   </t>
        </is>
      </c>
      <c s="6" r="D2172">
        <v>591.000</v>
      </c>
      <c s="7" r="E2172">
        <v>4</v>
      </c>
      <c s="8" t="inlineStr" r="F2172">
        <is>
          <t xml:space="preserve">68E42</t>
        </is>
      </c>
      <c s="8" t="inlineStr" r="G2172">
        <is>
          <t xml:space="preserve">013</t>
        </is>
      </c>
      <c s="9" r="H2172">
        <v>7.0400</v>
      </c>
      <c s="8" t="inlineStr" r="I2172">
        <is>
          <t xml:space="preserve"/>
        </is>
      </c>
      <c s="8" t="inlineStr" r="J2172">
        <is>
          <t xml:space="preserve"> Tazewell</t>
        </is>
      </c>
    </row>
    <row r="2173" ht="20.25" customHeight="0">
      <c s="5" t="inlineStr" r="A2173">
        <is>
          <t xml:space="preserve">28000305</t>
        </is>
      </c>
      <c s="5" t="inlineStr" r="B2173">
        <is>
          <t xml:space="preserve">TEMPORARY DITCH CHECKS</t>
        </is>
      </c>
      <c s="5" t="inlineStr" r="C2173">
        <is>
          <t xml:space="preserve">FOOT   </t>
        </is>
      </c>
      <c s="6" r="D2173">
        <v>591.000</v>
      </c>
      <c s="7" r="E2173">
        <v>4</v>
      </c>
      <c s="8" t="inlineStr" r="F2173">
        <is>
          <t xml:space="preserve">68E42</t>
        </is>
      </c>
      <c s="8" t="inlineStr" r="G2173">
        <is>
          <t xml:space="preserve">013</t>
        </is>
      </c>
      <c s="9" r="H2173">
        <v>19.0000</v>
      </c>
      <c s="8" t="inlineStr" r="I2173">
        <is>
          <t xml:space="preserve"/>
        </is>
      </c>
      <c s="8" t="inlineStr" r="J2173">
        <is>
          <t xml:space="preserve"> Tazewell</t>
        </is>
      </c>
    </row>
    <row r="2174" ht="20.25" customHeight="0">
      <c s="5" t="inlineStr" r="A2174">
        <is>
          <t xml:space="preserve">28000305</t>
        </is>
      </c>
      <c s="5" t="inlineStr" r="B2174">
        <is>
          <t xml:space="preserve">TEMPORARY DITCH CHECKS</t>
        </is>
      </c>
      <c s="5" t="inlineStr" r="C2174">
        <is>
          <t xml:space="preserve">FOOT   </t>
        </is>
      </c>
      <c s="6" r="D2174">
        <v>220.000</v>
      </c>
      <c s="7" r="E2174">
        <v>6</v>
      </c>
      <c s="8" t="inlineStr" r="F2174">
        <is>
          <t xml:space="preserve">72K64</t>
        </is>
      </c>
      <c s="8" t="inlineStr" r="G2174">
        <is>
          <t xml:space="preserve">061</t>
        </is>
      </c>
      <c s="9" r="H2174">
        <v>48.4000</v>
      </c>
      <c s="8" t="inlineStr" r="I2174">
        <is>
          <t xml:space="preserve">Y</t>
        </is>
      </c>
      <c s="8" t="inlineStr" r="J2174">
        <is>
          <t xml:space="preserve"> Logan</t>
        </is>
      </c>
    </row>
    <row r="2175" ht="20.25" customHeight="0">
      <c s="5" t="inlineStr" r="A2175">
        <is>
          <t xml:space="preserve">28000305</t>
        </is>
      </c>
      <c s="5" t="inlineStr" r="B2175">
        <is>
          <t xml:space="preserve">TEMPORARY DITCH CHECKS</t>
        </is>
      </c>
      <c s="5" t="inlineStr" r="C2175">
        <is>
          <t xml:space="preserve">FOOT   </t>
        </is>
      </c>
      <c s="6" r="D2175">
        <v>10.000</v>
      </c>
      <c s="7" r="E2175">
        <v>6</v>
      </c>
      <c s="8" t="inlineStr" r="F2175">
        <is>
          <t xml:space="preserve">72N14</t>
        </is>
      </c>
      <c s="8" t="inlineStr" r="G2175">
        <is>
          <t xml:space="preserve">025</t>
        </is>
      </c>
      <c s="9" r="H2175">
        <v>100.0000</v>
      </c>
      <c s="8" t="inlineStr" r="I2175">
        <is>
          <t xml:space="preserve">Y</t>
        </is>
      </c>
      <c s="8" t="inlineStr" r="J2175">
        <is>
          <t xml:space="preserve"> Morgan</t>
        </is>
      </c>
    </row>
    <row r="2176" ht="20.25" customHeight="0">
      <c s="5" t="inlineStr" r="A2176">
        <is>
          <t xml:space="preserve">28000305</t>
        </is>
      </c>
      <c s="5" t="inlineStr" r="B2176">
        <is>
          <t xml:space="preserve">TEMPORARY DITCH CHECKS</t>
        </is>
      </c>
      <c s="5" t="inlineStr" r="C2176">
        <is>
          <t xml:space="preserve">FOOT   </t>
        </is>
      </c>
      <c s="6" r="D2176">
        <v>10.000</v>
      </c>
      <c s="7" r="E2176">
        <v>6</v>
      </c>
      <c s="8" t="inlineStr" r="F2176">
        <is>
          <t xml:space="preserve">72N14</t>
        </is>
      </c>
      <c s="8" t="inlineStr" r="G2176">
        <is>
          <t xml:space="preserve">025</t>
        </is>
      </c>
      <c s="9" r="H2176">
        <v>17.7700</v>
      </c>
      <c s="8" t="inlineStr" r="I2176">
        <is>
          <t xml:space="preserve"/>
        </is>
      </c>
      <c s="8" t="inlineStr" r="J2176">
        <is>
          <t xml:space="preserve"> Morgan</t>
        </is>
      </c>
    </row>
    <row r="2177" ht="20.25" customHeight="0">
      <c s="5" t="inlineStr" r="A2177">
        <is>
          <t xml:space="preserve">28000305</t>
        </is>
      </c>
      <c s="5" t="inlineStr" r="B2177">
        <is>
          <t xml:space="preserve">TEMPORARY DITCH CHECKS</t>
        </is>
      </c>
      <c s="5" t="inlineStr" r="C2177">
        <is>
          <t xml:space="preserve">FOOT   </t>
        </is>
      </c>
      <c s="6" r="D2177">
        <v>10.000</v>
      </c>
      <c s="7" r="E2177">
        <v>6</v>
      </c>
      <c s="8" t="inlineStr" r="F2177">
        <is>
          <t xml:space="preserve">72N14</t>
        </is>
      </c>
      <c s="8" t="inlineStr" r="G2177">
        <is>
          <t xml:space="preserve">025</t>
        </is>
      </c>
      <c s="9" r="H2177">
        <v>30.8600</v>
      </c>
      <c s="8" t="inlineStr" r="I2177">
        <is>
          <t xml:space="preserve"/>
        </is>
      </c>
      <c s="8" t="inlineStr" r="J2177">
        <is>
          <t xml:space="preserve"> Morgan</t>
        </is>
      </c>
    </row>
    <row r="2178" ht="20.25" customHeight="0">
      <c s="5" t="inlineStr" r="A2178">
        <is>
          <t xml:space="preserve">28000305</t>
        </is>
      </c>
      <c s="5" t="inlineStr" r="B2178">
        <is>
          <t xml:space="preserve">TEMPORARY DITCH CHECKS</t>
        </is>
      </c>
      <c s="5" t="inlineStr" r="C2178">
        <is>
          <t xml:space="preserve">FOOT   </t>
        </is>
      </c>
      <c s="6" r="D2178">
        <v>24.000</v>
      </c>
      <c s="7" r="E2178">
        <v>8</v>
      </c>
      <c s="8" t="inlineStr" r="F2178">
        <is>
          <t xml:space="preserve">76K46</t>
        </is>
      </c>
      <c s="8" t="inlineStr" r="G2178">
        <is>
          <t xml:space="preserve">116</t>
        </is>
      </c>
      <c s="9" r="H2178">
        <v>20.0000</v>
      </c>
      <c s="8" t="inlineStr" r="I2178">
        <is>
          <t xml:space="preserve">Y</t>
        </is>
      </c>
      <c s="8" t="inlineStr" r="J2178">
        <is>
          <t xml:space="preserve"> Bond</t>
        </is>
      </c>
    </row>
    <row r="2179" ht="20.25" customHeight="0">
      <c s="5" t="inlineStr" r="A2179">
        <is>
          <t xml:space="preserve">28000305</t>
        </is>
      </c>
      <c s="5" t="inlineStr" r="B2179">
        <is>
          <t xml:space="preserve">TEMPORARY DITCH CHECKS</t>
        </is>
      </c>
      <c s="5" t="inlineStr" r="C2179">
        <is>
          <t xml:space="preserve">FOOT   </t>
        </is>
      </c>
      <c s="6" r="D2179">
        <v>24.000</v>
      </c>
      <c s="7" r="E2179">
        <v>8</v>
      </c>
      <c s="8" t="inlineStr" r="F2179">
        <is>
          <t xml:space="preserve">76K46</t>
        </is>
      </c>
      <c s="8" t="inlineStr" r="G2179">
        <is>
          <t xml:space="preserve">116</t>
        </is>
      </c>
      <c s="9" r="H2179">
        <v>16.0000</v>
      </c>
      <c s="8" t="inlineStr" r="I2179">
        <is>
          <t xml:space="preserve"/>
        </is>
      </c>
      <c s="8" t="inlineStr" r="J2179">
        <is>
          <t xml:space="preserve"> Bond</t>
        </is>
      </c>
    </row>
    <row r="2180" ht="20.25" customHeight="0">
      <c s="5" t="inlineStr" r="A2180">
        <is>
          <t xml:space="preserve">28000305</t>
        </is>
      </c>
      <c s="5" t="inlineStr" r="B2180">
        <is>
          <t xml:space="preserve">TEMPORARY DITCH CHECKS</t>
        </is>
      </c>
      <c s="5" t="inlineStr" r="C2180">
        <is>
          <t xml:space="preserve">FOOT   </t>
        </is>
      </c>
      <c s="6" r="D2180">
        <v>11120.000</v>
      </c>
      <c s="7" r="E2180">
        <v>9</v>
      </c>
      <c s="8" t="inlineStr" r="F2180">
        <is>
          <t xml:space="preserve">78604</t>
        </is>
      </c>
      <c s="8" t="inlineStr" r="G2180">
        <is>
          <t xml:space="preserve">104</t>
        </is>
      </c>
      <c s="9" r="H2180">
        <v>11.0000</v>
      </c>
      <c s="8" t="inlineStr" r="I2180">
        <is>
          <t xml:space="preserve">Y</t>
        </is>
      </c>
      <c s="8" t="inlineStr" r="J2180">
        <is>
          <t xml:space="preserve"> Jefferson</t>
        </is>
      </c>
    </row>
    <row r="2181" ht="20.25" customHeight="0">
      <c s="5" t="inlineStr" r="A2181">
        <is>
          <t xml:space="preserve">28000305</t>
        </is>
      </c>
      <c s="5" t="inlineStr" r="B2181">
        <is>
          <t xml:space="preserve">TEMPORARY DITCH CHECKS</t>
        </is>
      </c>
      <c s="5" t="inlineStr" r="C2181">
        <is>
          <t xml:space="preserve">FOOT   </t>
        </is>
      </c>
      <c s="6" r="D2181">
        <v>11120.000</v>
      </c>
      <c s="7" r="E2181">
        <v>9</v>
      </c>
      <c s="8" t="inlineStr" r="F2181">
        <is>
          <t xml:space="preserve">78604</t>
        </is>
      </c>
      <c s="8" t="inlineStr" r="G2181">
        <is>
          <t xml:space="preserve">104</t>
        </is>
      </c>
      <c s="9" r="H2181">
        <v>11.7700</v>
      </c>
      <c s="8" t="inlineStr" r="I2181">
        <is>
          <t xml:space="preserve"/>
        </is>
      </c>
      <c s="8" t="inlineStr" r="J2181">
        <is>
          <t xml:space="preserve"> Jefferson</t>
        </is>
      </c>
    </row>
    <row r="2182" ht="20.25" customHeight="0">
      <c s="5" t="inlineStr" r="A2182">
        <is>
          <t xml:space="preserve">28000305</t>
        </is>
      </c>
      <c s="5" t="inlineStr" r="B2182">
        <is>
          <t xml:space="preserve">TEMPORARY DITCH CHECKS</t>
        </is>
      </c>
      <c s="5" t="inlineStr" r="C2182">
        <is>
          <t xml:space="preserve">FOOT   </t>
        </is>
      </c>
      <c s="6" r="D2182">
        <v>11120.000</v>
      </c>
      <c s="7" r="E2182">
        <v>9</v>
      </c>
      <c s="8" t="inlineStr" r="F2182">
        <is>
          <t xml:space="preserve">78604</t>
        </is>
      </c>
      <c s="8" t="inlineStr" r="G2182">
        <is>
          <t xml:space="preserve">104</t>
        </is>
      </c>
      <c s="9" r="H2182">
        <v>13.0800</v>
      </c>
      <c s="8" t="inlineStr" r="I2182">
        <is>
          <t xml:space="preserve"/>
        </is>
      </c>
      <c s="8" t="inlineStr" r="J2182">
        <is>
          <t xml:space="preserve"> Jefferson</t>
        </is>
      </c>
    </row>
    <row r="2183" ht="20.25" customHeight="0">
      <c s="5" t="inlineStr" r="A2183">
        <is>
          <t xml:space="preserve">28000305</t>
        </is>
      </c>
      <c s="5" t="inlineStr" r="B2183">
        <is>
          <t xml:space="preserve">TEMPORARY DITCH CHECKS</t>
        </is>
      </c>
      <c s="5" t="inlineStr" r="C2183">
        <is>
          <t xml:space="preserve">FOOT   </t>
        </is>
      </c>
      <c s="6" r="D2183">
        <v>11120.000</v>
      </c>
      <c s="7" r="E2183">
        <v>9</v>
      </c>
      <c s="8" t="inlineStr" r="F2183">
        <is>
          <t xml:space="preserve">78604</t>
        </is>
      </c>
      <c s="8" t="inlineStr" r="G2183">
        <is>
          <t xml:space="preserve">104</t>
        </is>
      </c>
      <c s="9" r="H2183">
        <v>14.5000</v>
      </c>
      <c s="8" t="inlineStr" r="I2183">
        <is>
          <t xml:space="preserve"/>
        </is>
      </c>
      <c s="8" t="inlineStr" r="J2183">
        <is>
          <t xml:space="preserve"> Jefferson</t>
        </is>
      </c>
    </row>
    <row r="2184" ht="20.25" customHeight="0">
      <c s="5" t="inlineStr" r="A2184">
        <is>
          <t xml:space="preserve">28000305</t>
        </is>
      </c>
      <c s="5" t="inlineStr" r="B2184">
        <is>
          <t xml:space="preserve">TEMPORARY DITCH CHECKS</t>
        </is>
      </c>
      <c s="5" t="inlineStr" r="C2184">
        <is>
          <t xml:space="preserve">FOOT   </t>
        </is>
      </c>
      <c s="6" r="D2184">
        <v>77.000</v>
      </c>
      <c s="7" r="E2184">
        <v>9</v>
      </c>
      <c s="8" t="inlineStr" r="F2184">
        <is>
          <t xml:space="preserve">78682</t>
        </is>
      </c>
      <c s="8" t="inlineStr" r="G2184">
        <is>
          <t xml:space="preserve">034</t>
        </is>
      </c>
      <c s="9" r="H2184">
        <v>20.2300</v>
      </c>
      <c s="8" t="inlineStr" r="I2184">
        <is>
          <t xml:space="preserve">Y</t>
        </is>
      </c>
      <c s="8" t="inlineStr" r="J2184">
        <is>
          <t xml:space="preserve"> White</t>
        </is>
      </c>
    </row>
    <row r="2185" ht="20.25" customHeight="0">
      <c s="5" t="inlineStr" r="A2185">
        <is>
          <t xml:space="preserve">28000305</t>
        </is>
      </c>
      <c s="5" t="inlineStr" r="B2185">
        <is>
          <t xml:space="preserve">TEMPORARY DITCH CHECKS</t>
        </is>
      </c>
      <c s="5" t="inlineStr" r="C2185">
        <is>
          <t xml:space="preserve">FOOT   </t>
        </is>
      </c>
      <c s="6" r="D2185">
        <v>77.000</v>
      </c>
      <c s="7" r="E2185">
        <v>9</v>
      </c>
      <c s="8" t="inlineStr" r="F2185">
        <is>
          <t xml:space="preserve">78682</t>
        </is>
      </c>
      <c s="8" t="inlineStr" r="G2185">
        <is>
          <t xml:space="preserve">034</t>
        </is>
      </c>
      <c s="9" r="H2185">
        <v>12.0000</v>
      </c>
      <c s="8" t="inlineStr" r="I2185">
        <is>
          <t xml:space="preserve"/>
        </is>
      </c>
      <c s="8" t="inlineStr" r="J2185">
        <is>
          <t xml:space="preserve"> White</t>
        </is>
      </c>
    </row>
    <row r="2186" ht="20.25" customHeight="0">
      <c s="5" t="inlineStr" r="A2186">
        <is>
          <t xml:space="preserve">28000305</t>
        </is>
      </c>
      <c s="5" t="inlineStr" r="B2186">
        <is>
          <t xml:space="preserve">TEMPORARY DITCH CHECKS</t>
        </is>
      </c>
      <c s="5" t="inlineStr" r="C2186">
        <is>
          <t xml:space="preserve">FOOT   </t>
        </is>
      </c>
      <c s="6" r="D2186">
        <v>60.000</v>
      </c>
      <c s="7" r="E2186">
        <v>2</v>
      </c>
      <c s="8" t="inlineStr" r="F2186">
        <is>
          <t xml:space="preserve">85731</t>
        </is>
      </c>
      <c s="8" t="inlineStr" r="G2186">
        <is>
          <t xml:space="preserve">069</t>
        </is>
      </c>
      <c s="9" r="H2186">
        <v>16.0000</v>
      </c>
      <c s="8" t="inlineStr" r="I2186">
        <is>
          <t xml:space="preserve">Y</t>
        </is>
      </c>
      <c s="8" t="inlineStr" r="J2186">
        <is>
          <t xml:space="preserve"> Ogle</t>
        </is>
      </c>
    </row>
    <row r="2187" ht="20.25" customHeight="0">
      <c s="5" t="inlineStr" r="A2187">
        <is>
          <t xml:space="preserve">28000305</t>
        </is>
      </c>
      <c s="5" t="inlineStr" r="B2187">
        <is>
          <t xml:space="preserve">TEMPORARY DITCH CHECKS</t>
        </is>
      </c>
      <c s="5" t="inlineStr" r="C2187">
        <is>
          <t xml:space="preserve">FOOT   </t>
        </is>
      </c>
      <c s="6" r="D2187">
        <v>60.000</v>
      </c>
      <c s="7" r="E2187">
        <v>2</v>
      </c>
      <c s="8" t="inlineStr" r="F2187">
        <is>
          <t xml:space="preserve">85731</t>
        </is>
      </c>
      <c s="8" t="inlineStr" r="G2187">
        <is>
          <t xml:space="preserve">069</t>
        </is>
      </c>
      <c s="9" r="H2187">
        <v>15.0000</v>
      </c>
      <c s="8" t="inlineStr" r="I2187">
        <is>
          <t xml:space="preserve"/>
        </is>
      </c>
      <c s="8" t="inlineStr" r="J2187">
        <is>
          <t xml:space="preserve"> Ogle</t>
        </is>
      </c>
    </row>
    <row r="2188" ht="20.25" customHeight="0">
      <c s="5" t="inlineStr" r="A2188">
        <is>
          <t xml:space="preserve">28000305</t>
        </is>
      </c>
      <c s="5" t="inlineStr" r="B2188">
        <is>
          <t xml:space="preserve">TEMPORARY DITCH CHECKS</t>
        </is>
      </c>
      <c s="5" t="inlineStr" r="C2188">
        <is>
          <t xml:space="preserve">FOOT   </t>
        </is>
      </c>
      <c s="6" r="D2188">
        <v>60.000</v>
      </c>
      <c s="7" r="E2188">
        <v>2</v>
      </c>
      <c s="8" t="inlineStr" r="F2188">
        <is>
          <t xml:space="preserve">85731</t>
        </is>
      </c>
      <c s="8" t="inlineStr" r="G2188">
        <is>
          <t xml:space="preserve">069</t>
        </is>
      </c>
      <c s="9" r="H2188">
        <v>20.0000</v>
      </c>
      <c s="8" t="inlineStr" r="I2188">
        <is>
          <t xml:space="preserve"/>
        </is>
      </c>
      <c s="8" t="inlineStr" r="J2188">
        <is>
          <t xml:space="preserve"> Ogle</t>
        </is>
      </c>
    </row>
    <row r="2189" ht="20.25" customHeight="0">
      <c s="5" t="inlineStr" r="A2189">
        <is>
          <t xml:space="preserve">28000305</t>
        </is>
      </c>
      <c s="5" t="inlineStr" r="B2189">
        <is>
          <t xml:space="preserve">TEMPORARY DITCH CHECKS</t>
        </is>
      </c>
      <c s="5" t="inlineStr" r="C2189">
        <is>
          <t xml:space="preserve">FOOT   </t>
        </is>
      </c>
      <c s="6" r="D2189">
        <v>90.000</v>
      </c>
      <c s="7" r="E2189">
        <v>2</v>
      </c>
      <c s="8" t="inlineStr" r="F2189">
        <is>
          <t xml:space="preserve">85732</t>
        </is>
      </c>
      <c s="8" t="inlineStr" r="G2189">
        <is>
          <t xml:space="preserve">135</t>
        </is>
      </c>
      <c s="9" r="H2189">
        <v>6.7500</v>
      </c>
      <c s="8" t="inlineStr" r="I2189">
        <is>
          <t xml:space="preserve">Y</t>
        </is>
      </c>
      <c s="8" t="inlineStr" r="J2189">
        <is>
          <t xml:space="preserve"> Boone</t>
        </is>
      </c>
    </row>
    <row r="2190" ht="20.25" customHeight="0">
      <c s="5" t="inlineStr" r="A2190">
        <is>
          <t xml:space="preserve">28000305</t>
        </is>
      </c>
      <c s="5" t="inlineStr" r="B2190">
        <is>
          <t xml:space="preserve">TEMPORARY DITCH CHECKS</t>
        </is>
      </c>
      <c s="5" t="inlineStr" r="C2190">
        <is>
          <t xml:space="preserve">FOOT   </t>
        </is>
      </c>
      <c s="6" r="D2190">
        <v>90.000</v>
      </c>
      <c s="7" r="E2190">
        <v>2</v>
      </c>
      <c s="8" t="inlineStr" r="F2190">
        <is>
          <t xml:space="preserve">85732</t>
        </is>
      </c>
      <c s="8" t="inlineStr" r="G2190">
        <is>
          <t xml:space="preserve">135</t>
        </is>
      </c>
      <c s="9" r="H2190">
        <v>12.0000</v>
      </c>
      <c s="8" t="inlineStr" r="I2190">
        <is>
          <t xml:space="preserve"/>
        </is>
      </c>
      <c s="8" t="inlineStr" r="J2190">
        <is>
          <t xml:space="preserve"> Boone</t>
        </is>
      </c>
    </row>
    <row r="2191" ht="20.25" customHeight="0">
      <c s="5" t="inlineStr" r="A2191">
        <is>
          <t xml:space="preserve">28000305</t>
        </is>
      </c>
      <c s="5" t="inlineStr" r="B2191">
        <is>
          <t xml:space="preserve">TEMPORARY DITCH CHECKS</t>
        </is>
      </c>
      <c s="5" t="inlineStr" r="C2191">
        <is>
          <t xml:space="preserve">FOOT   </t>
        </is>
      </c>
      <c s="6" r="D2191">
        <v>90.000</v>
      </c>
      <c s="7" r="E2191">
        <v>2</v>
      </c>
      <c s="8" t="inlineStr" r="F2191">
        <is>
          <t xml:space="preserve">85732</t>
        </is>
      </c>
      <c s="8" t="inlineStr" r="G2191">
        <is>
          <t xml:space="preserve">135</t>
        </is>
      </c>
      <c s="9" r="H2191">
        <v>12.0000</v>
      </c>
      <c s="8" t="inlineStr" r="I2191">
        <is>
          <t xml:space="preserve"/>
        </is>
      </c>
      <c s="8" t="inlineStr" r="J2191">
        <is>
          <t xml:space="preserve"> Boone</t>
        </is>
      </c>
    </row>
    <row r="2192" ht="20.25" customHeight="0">
      <c s="5" t="inlineStr" r="A2192">
        <is>
          <t xml:space="preserve">28000305</t>
        </is>
      </c>
      <c s="5" t="inlineStr" r="B2192">
        <is>
          <t xml:space="preserve">TEMPORARY DITCH CHECKS</t>
        </is>
      </c>
      <c s="5" t="inlineStr" r="C2192">
        <is>
          <t xml:space="preserve">FOOT   </t>
        </is>
      </c>
      <c s="6" r="D2192">
        <v>90.000</v>
      </c>
      <c s="7" r="E2192">
        <v>2</v>
      </c>
      <c s="8" t="inlineStr" r="F2192">
        <is>
          <t xml:space="preserve">85732</t>
        </is>
      </c>
      <c s="8" t="inlineStr" r="G2192">
        <is>
          <t xml:space="preserve">135</t>
        </is>
      </c>
      <c s="9" r="H2192">
        <v>20.0000</v>
      </c>
      <c s="8" t="inlineStr" r="I2192">
        <is>
          <t xml:space="preserve"/>
        </is>
      </c>
      <c s="8" t="inlineStr" r="J2192">
        <is>
          <t xml:space="preserve"> Boone</t>
        </is>
      </c>
    </row>
    <row r="2193" ht="20.25" customHeight="0">
      <c s="5" t="inlineStr" r="A2193">
        <is>
          <t xml:space="preserve">28000305</t>
        </is>
      </c>
      <c s="5" t="inlineStr" r="B2193">
        <is>
          <t xml:space="preserve">TEMPORARY DITCH CHECKS</t>
        </is>
      </c>
      <c s="5" t="inlineStr" r="C2193">
        <is>
          <t xml:space="preserve">FOOT   </t>
        </is>
      </c>
      <c s="6" r="D2193">
        <v>140.000</v>
      </c>
      <c s="7" r="E2193">
        <v>3</v>
      </c>
      <c s="8" t="inlineStr" r="F2193">
        <is>
          <t xml:space="preserve">87759</t>
        </is>
      </c>
      <c s="8" t="inlineStr" r="G2193">
        <is>
          <t xml:space="preserve">123</t>
        </is>
      </c>
      <c s="9" r="H2193">
        <v>4.5000</v>
      </c>
      <c s="8" t="inlineStr" r="I2193">
        <is>
          <t xml:space="preserve">Y</t>
        </is>
      </c>
      <c s="8" t="inlineStr" r="J2193">
        <is>
          <t xml:space="preserve"> Kankakee</t>
        </is>
      </c>
    </row>
    <row r="2194" ht="20.25" customHeight="0">
      <c s="5" t="inlineStr" r="A2194">
        <is>
          <t xml:space="preserve">28000305</t>
        </is>
      </c>
      <c s="5" t="inlineStr" r="B2194">
        <is>
          <t xml:space="preserve">TEMPORARY DITCH CHECKS</t>
        </is>
      </c>
      <c s="5" t="inlineStr" r="C2194">
        <is>
          <t xml:space="preserve">FOOT   </t>
        </is>
      </c>
      <c s="6" r="D2194">
        <v>140.000</v>
      </c>
      <c s="7" r="E2194">
        <v>3</v>
      </c>
      <c s="8" t="inlineStr" r="F2194">
        <is>
          <t xml:space="preserve">87759</t>
        </is>
      </c>
      <c s="8" t="inlineStr" r="G2194">
        <is>
          <t xml:space="preserve">123</t>
        </is>
      </c>
      <c s="9" r="H2194">
        <v>10.5000</v>
      </c>
      <c s="8" t="inlineStr" r="I2194">
        <is>
          <t xml:space="preserve"/>
        </is>
      </c>
      <c s="8" t="inlineStr" r="J2194">
        <is>
          <t xml:space="preserve"> Kankakee</t>
        </is>
      </c>
    </row>
    <row r="2195" ht="20.25" customHeight="0">
      <c s="5" t="inlineStr" r="A2195">
        <is>
          <t xml:space="preserve">28000305</t>
        </is>
      </c>
      <c s="5" t="inlineStr" r="B2195">
        <is>
          <t xml:space="preserve">TEMPORARY DITCH CHECKS</t>
        </is>
      </c>
      <c s="5" t="inlineStr" r="C2195">
        <is>
          <t xml:space="preserve">FOOT   </t>
        </is>
      </c>
      <c s="6" r="D2195">
        <v>140.000</v>
      </c>
      <c s="7" r="E2195">
        <v>3</v>
      </c>
      <c s="8" t="inlineStr" r="F2195">
        <is>
          <t xml:space="preserve">87759</t>
        </is>
      </c>
      <c s="8" t="inlineStr" r="G2195">
        <is>
          <t xml:space="preserve">123</t>
        </is>
      </c>
      <c s="9" r="H2195">
        <v>12.0000</v>
      </c>
      <c s="8" t="inlineStr" r="I2195">
        <is>
          <t xml:space="preserve"/>
        </is>
      </c>
      <c s="8" t="inlineStr" r="J2195">
        <is>
          <t xml:space="preserve"> Kankakee</t>
        </is>
      </c>
    </row>
    <row r="2196" ht="20.25" customHeight="0">
      <c s="5" t="inlineStr" r="A2196">
        <is>
          <t xml:space="preserve">28000305</t>
        </is>
      </c>
      <c s="5" t="inlineStr" r="B2196">
        <is>
          <t xml:space="preserve">TEMPORARY DITCH CHECKS</t>
        </is>
      </c>
      <c s="5" t="inlineStr" r="C2196">
        <is>
          <t xml:space="preserve">FOOT   </t>
        </is>
      </c>
      <c s="6" r="D2196">
        <v>140.000</v>
      </c>
      <c s="7" r="E2196">
        <v>3</v>
      </c>
      <c s="8" t="inlineStr" r="F2196">
        <is>
          <t xml:space="preserve">87759</t>
        </is>
      </c>
      <c s="8" t="inlineStr" r="G2196">
        <is>
          <t xml:space="preserve">123</t>
        </is>
      </c>
      <c s="9" r="H2196">
        <v>13.0000</v>
      </c>
      <c s="8" t="inlineStr" r="I2196">
        <is>
          <t xml:space="preserve"/>
        </is>
      </c>
      <c s="8" t="inlineStr" r="J2196">
        <is>
          <t xml:space="preserve"> Kankakee</t>
        </is>
      </c>
    </row>
    <row r="2197" ht="20.25" customHeight="0">
      <c s="5" t="inlineStr" r="A2197">
        <is>
          <t xml:space="preserve">28000305</t>
        </is>
      </c>
      <c s="5" t="inlineStr" r="B2197">
        <is>
          <t xml:space="preserve">TEMPORARY DITCH CHECKS</t>
        </is>
      </c>
      <c s="5" t="inlineStr" r="C2197">
        <is>
          <t xml:space="preserve">FOOT   </t>
        </is>
      </c>
      <c s="6" r="D2197">
        <v>752.000</v>
      </c>
      <c s="7" r="E2197">
        <v>3</v>
      </c>
      <c s="8" t="inlineStr" r="F2197">
        <is>
          <t xml:space="preserve">87783</t>
        </is>
      </c>
      <c s="8" t="inlineStr" r="G2197">
        <is>
          <t xml:space="preserve">124</t>
        </is>
      </c>
      <c s="9" r="H2197">
        <v>7.0000</v>
      </c>
      <c s="8" t="inlineStr" r="I2197">
        <is>
          <t xml:space="preserve">Y</t>
        </is>
      </c>
      <c s="8" t="inlineStr" r="J2197">
        <is>
          <t xml:space="preserve"> Kendall</t>
        </is>
      </c>
    </row>
    <row r="2198" ht="20.25" customHeight="0">
      <c s="5" t="inlineStr" r="A2198">
        <is>
          <t xml:space="preserve">28000305</t>
        </is>
      </c>
      <c s="5" t="inlineStr" r="B2198">
        <is>
          <t xml:space="preserve">TEMPORARY DITCH CHECKS</t>
        </is>
      </c>
      <c s="5" t="inlineStr" r="C2198">
        <is>
          <t xml:space="preserve">FOOT   </t>
        </is>
      </c>
      <c s="6" r="D2198">
        <v>752.000</v>
      </c>
      <c s="7" r="E2198">
        <v>3</v>
      </c>
      <c s="8" t="inlineStr" r="F2198">
        <is>
          <t xml:space="preserve">87783</t>
        </is>
      </c>
      <c s="8" t="inlineStr" r="G2198">
        <is>
          <t xml:space="preserve">124</t>
        </is>
      </c>
      <c s="9" r="H2198">
        <v>7.0000</v>
      </c>
      <c s="8" t="inlineStr" r="I2198">
        <is>
          <t xml:space="preserve"/>
        </is>
      </c>
      <c s="8" t="inlineStr" r="J2198">
        <is>
          <t xml:space="preserve"> Kendall</t>
        </is>
      </c>
    </row>
    <row r="2199" ht="20.25" customHeight="0">
      <c s="5" t="inlineStr" r="A2199">
        <is>
          <t xml:space="preserve">28000305</t>
        </is>
      </c>
      <c s="5" t="inlineStr" r="B2199">
        <is>
          <t xml:space="preserve">TEMPORARY DITCH CHECKS</t>
        </is>
      </c>
      <c s="5" t="inlineStr" r="C2199">
        <is>
          <t xml:space="preserve">FOOT   </t>
        </is>
      </c>
      <c s="6" r="D2199">
        <v>752.000</v>
      </c>
      <c s="7" r="E2199">
        <v>3</v>
      </c>
      <c s="8" t="inlineStr" r="F2199">
        <is>
          <t xml:space="preserve">87783</t>
        </is>
      </c>
      <c s="8" t="inlineStr" r="G2199">
        <is>
          <t xml:space="preserve">124</t>
        </is>
      </c>
      <c s="9" r="H2199">
        <v>7.0000</v>
      </c>
      <c s="8" t="inlineStr" r="I2199">
        <is>
          <t xml:space="preserve"/>
        </is>
      </c>
      <c s="8" t="inlineStr" r="J2199">
        <is>
          <t xml:space="preserve"> Kendall</t>
        </is>
      </c>
    </row>
    <row r="2200" ht="20.25" customHeight="0">
      <c s="5" t="inlineStr" r="A2200">
        <is>
          <t xml:space="preserve">28000305</t>
        </is>
      </c>
      <c s="5" t="inlineStr" r="B2200">
        <is>
          <t xml:space="preserve">TEMPORARY DITCH CHECKS</t>
        </is>
      </c>
      <c s="5" t="inlineStr" r="C2200">
        <is>
          <t xml:space="preserve">FOOT   </t>
        </is>
      </c>
      <c s="6" r="D2200">
        <v>752.000</v>
      </c>
      <c s="7" r="E2200">
        <v>3</v>
      </c>
      <c s="8" t="inlineStr" r="F2200">
        <is>
          <t xml:space="preserve">87783</t>
        </is>
      </c>
      <c s="8" t="inlineStr" r="G2200">
        <is>
          <t xml:space="preserve">124</t>
        </is>
      </c>
      <c s="9" r="H2200">
        <v>7.0000</v>
      </c>
      <c s="8" t="inlineStr" r="I2200">
        <is>
          <t xml:space="preserve"/>
        </is>
      </c>
      <c s="8" t="inlineStr" r="J2200">
        <is>
          <t xml:space="preserve"> Kendall</t>
        </is>
      </c>
    </row>
    <row r="2201" ht="20.25" customHeight="0">
      <c s="5" t="inlineStr" r="A2201">
        <is>
          <t xml:space="preserve">28000305</t>
        </is>
      </c>
      <c s="5" t="inlineStr" r="B2201">
        <is>
          <t xml:space="preserve">TEMPORARY DITCH CHECKS</t>
        </is>
      </c>
      <c s="5" t="inlineStr" r="C2201">
        <is>
          <t xml:space="preserve">FOOT   </t>
        </is>
      </c>
      <c s="6" r="D2201">
        <v>752.000</v>
      </c>
      <c s="7" r="E2201">
        <v>3</v>
      </c>
      <c s="8" t="inlineStr" r="F2201">
        <is>
          <t xml:space="preserve">87783</t>
        </is>
      </c>
      <c s="8" t="inlineStr" r="G2201">
        <is>
          <t xml:space="preserve">124</t>
        </is>
      </c>
      <c s="9" r="H2201">
        <v>7.0000</v>
      </c>
      <c s="8" t="inlineStr" r="I2201">
        <is>
          <t xml:space="preserve"/>
        </is>
      </c>
      <c s="8" t="inlineStr" r="J2201">
        <is>
          <t xml:space="preserve"> Kendall</t>
        </is>
      </c>
    </row>
    <row r="2202" ht="20.25" customHeight="0">
      <c s="5" t="inlineStr" r="A2202">
        <is>
          <t xml:space="preserve">28000305</t>
        </is>
      </c>
      <c s="5" t="inlineStr" r="B2202">
        <is>
          <t xml:space="preserve">TEMPORARY DITCH CHECKS</t>
        </is>
      </c>
      <c s="5" t="inlineStr" r="C2202">
        <is>
          <t xml:space="preserve">FOOT   </t>
        </is>
      </c>
      <c s="6" r="D2202">
        <v>752.000</v>
      </c>
      <c s="7" r="E2202">
        <v>3</v>
      </c>
      <c s="8" t="inlineStr" r="F2202">
        <is>
          <t xml:space="preserve">87783</t>
        </is>
      </c>
      <c s="8" t="inlineStr" r="G2202">
        <is>
          <t xml:space="preserve">124</t>
        </is>
      </c>
      <c s="9" r="H2202">
        <v>7.7000</v>
      </c>
      <c s="8" t="inlineStr" r="I2202">
        <is>
          <t xml:space="preserve"/>
        </is>
      </c>
      <c s="8" t="inlineStr" r="J2202">
        <is>
          <t xml:space="preserve"> Kendall</t>
        </is>
      </c>
    </row>
    <row r="2203" ht="20.25" customHeight="0">
      <c s="5" t="inlineStr" r="A2203">
        <is>
          <t xml:space="preserve">28000305</t>
        </is>
      </c>
      <c s="5" t="inlineStr" r="B2203">
        <is>
          <t xml:space="preserve">TEMPORARY DITCH CHECKS</t>
        </is>
      </c>
      <c s="5" t="inlineStr" r="C2203">
        <is>
          <t xml:space="preserve">FOOT   </t>
        </is>
      </c>
      <c s="6" r="D2203">
        <v>9.000</v>
      </c>
      <c s="7" r="E2203">
        <v>4</v>
      </c>
      <c s="8" t="inlineStr" r="F2203">
        <is>
          <t xml:space="preserve">89821</t>
        </is>
      </c>
      <c s="8" t="inlineStr" r="G2203">
        <is>
          <t xml:space="preserve">073</t>
        </is>
      </c>
      <c s="9" r="H2203">
        <v>18.0000</v>
      </c>
      <c s="8" t="inlineStr" r="I2203">
        <is>
          <t xml:space="preserve">Y</t>
        </is>
      </c>
      <c s="8" t="inlineStr" r="J2203">
        <is>
          <t xml:space="preserve"> Peoria</t>
        </is>
      </c>
    </row>
    <row r="2204" ht="20.25" customHeight="0">
      <c s="5" t="inlineStr" r="A2204">
        <is>
          <t xml:space="preserve">28000305</t>
        </is>
      </c>
      <c s="5" t="inlineStr" r="B2204">
        <is>
          <t xml:space="preserve">TEMPORARY DITCH CHECKS</t>
        </is>
      </c>
      <c s="5" t="inlineStr" r="C2204">
        <is>
          <t xml:space="preserve">FOOT   </t>
        </is>
      </c>
      <c s="6" r="D2204">
        <v>9.000</v>
      </c>
      <c s="7" r="E2204">
        <v>4</v>
      </c>
      <c s="8" t="inlineStr" r="F2204">
        <is>
          <t xml:space="preserve">89821</t>
        </is>
      </c>
      <c s="8" t="inlineStr" r="G2204">
        <is>
          <t xml:space="preserve">073</t>
        </is>
      </c>
      <c s="9" r="H2204">
        <v>57.7700</v>
      </c>
      <c s="8" t="inlineStr" r="I2204">
        <is>
          <t xml:space="preserve"/>
        </is>
      </c>
      <c s="8" t="inlineStr" r="J2204">
        <is>
          <t xml:space="preserve"> Peoria</t>
        </is>
      </c>
    </row>
    <row r="2205" ht="20.25" customHeight="0">
      <c s="5" t="inlineStr" r="A2205">
        <is>
          <t xml:space="preserve">28000305</t>
        </is>
      </c>
      <c s="5" t="inlineStr" r="B2205">
        <is>
          <t xml:space="preserve">TEMPORARY DITCH CHECKS</t>
        </is>
      </c>
      <c s="5" t="inlineStr" r="C2205">
        <is>
          <t xml:space="preserve">FOOT   </t>
        </is>
      </c>
      <c s="6" r="D2205">
        <v>670.000</v>
      </c>
      <c s="7" r="E2205">
        <v>4</v>
      </c>
      <c s="8" t="inlineStr" r="F2205">
        <is>
          <t xml:space="preserve">89822</t>
        </is>
      </c>
      <c s="8" t="inlineStr" r="G2205">
        <is>
          <t xml:space="preserve">125</t>
        </is>
      </c>
      <c s="9" r="H2205">
        <v>8.4500</v>
      </c>
      <c s="8" t="inlineStr" r="I2205">
        <is>
          <t xml:space="preserve">Y</t>
        </is>
      </c>
      <c s="8" t="inlineStr" r="J2205">
        <is>
          <t xml:space="preserve"> Peoria</t>
        </is>
      </c>
    </row>
    <row r="2206" ht="20.25" customHeight="0">
      <c s="5" t="inlineStr" r="A2206">
        <is>
          <t xml:space="preserve">28000305</t>
        </is>
      </c>
      <c s="5" t="inlineStr" r="B2206">
        <is>
          <t xml:space="preserve">TEMPORARY DITCH CHECKS</t>
        </is>
      </c>
      <c s="5" t="inlineStr" r="C2206">
        <is>
          <t xml:space="preserve">FOOT   </t>
        </is>
      </c>
      <c s="6" r="D2206">
        <v>670.000</v>
      </c>
      <c s="7" r="E2206">
        <v>4</v>
      </c>
      <c s="8" t="inlineStr" r="F2206">
        <is>
          <t xml:space="preserve">89822</t>
        </is>
      </c>
      <c s="8" t="inlineStr" r="G2206">
        <is>
          <t xml:space="preserve">125</t>
        </is>
      </c>
      <c s="9" r="H2206">
        <v>10.0000</v>
      </c>
      <c s="8" t="inlineStr" r="I2206">
        <is>
          <t xml:space="preserve"/>
        </is>
      </c>
      <c s="8" t="inlineStr" r="J2206">
        <is>
          <t xml:space="preserve"> Peoria</t>
        </is>
      </c>
    </row>
    <row r="2207" ht="20.25" customHeight="0">
      <c s="5" t="inlineStr" r="A2207">
        <is>
          <t xml:space="preserve">28000305</t>
        </is>
      </c>
      <c s="5" t="inlineStr" r="B2207">
        <is>
          <t xml:space="preserve">TEMPORARY DITCH CHECKS</t>
        </is>
      </c>
      <c s="5" t="inlineStr" r="C2207">
        <is>
          <t xml:space="preserve">FOOT   </t>
        </is>
      </c>
      <c s="6" r="D2207">
        <v>670.000</v>
      </c>
      <c s="7" r="E2207">
        <v>4</v>
      </c>
      <c s="8" t="inlineStr" r="F2207">
        <is>
          <t xml:space="preserve">89822</t>
        </is>
      </c>
      <c s="8" t="inlineStr" r="G2207">
        <is>
          <t xml:space="preserve">125</t>
        </is>
      </c>
      <c s="9" r="H2207">
        <v>12.5000</v>
      </c>
      <c s="8" t="inlineStr" r="I2207">
        <is>
          <t xml:space="preserve"/>
        </is>
      </c>
      <c s="8" t="inlineStr" r="J2207">
        <is>
          <t xml:space="preserve"> Peoria</t>
        </is>
      </c>
    </row>
    <row r="2208" ht="20.25" customHeight="0">
      <c s="5" t="inlineStr" r="A2208">
        <is>
          <t xml:space="preserve">28000305</t>
        </is>
      </c>
      <c s="5" t="inlineStr" r="B2208">
        <is>
          <t xml:space="preserve">TEMPORARY DITCH CHECKS</t>
        </is>
      </c>
      <c s="5" t="inlineStr" r="C2208">
        <is>
          <t xml:space="preserve">FOOT   </t>
        </is>
      </c>
      <c s="6" r="D2208">
        <v>670.000</v>
      </c>
      <c s="7" r="E2208">
        <v>4</v>
      </c>
      <c s="8" t="inlineStr" r="F2208">
        <is>
          <t xml:space="preserve">89822</t>
        </is>
      </c>
      <c s="8" t="inlineStr" r="G2208">
        <is>
          <t xml:space="preserve">125</t>
        </is>
      </c>
      <c s="9" r="H2208">
        <v>16.0000</v>
      </c>
      <c s="8" t="inlineStr" r="I2208">
        <is>
          <t xml:space="preserve"/>
        </is>
      </c>
      <c s="8" t="inlineStr" r="J2208">
        <is>
          <t xml:space="preserve"> Peoria</t>
        </is>
      </c>
    </row>
    <row r="2209" ht="20.25" customHeight="0">
      <c s="5" t="inlineStr" r="A2209">
        <is>
          <t xml:space="preserve">28000305</t>
        </is>
      </c>
      <c s="5" t="inlineStr" r="B2209">
        <is>
          <t xml:space="preserve">TEMPORARY DITCH CHECKS</t>
        </is>
      </c>
      <c s="5" t="inlineStr" r="C2209">
        <is>
          <t xml:space="preserve">FOOT   </t>
        </is>
      </c>
      <c s="6" r="D2209">
        <v>670.000</v>
      </c>
      <c s="7" r="E2209">
        <v>4</v>
      </c>
      <c s="8" t="inlineStr" r="F2209">
        <is>
          <t xml:space="preserve">89822</t>
        </is>
      </c>
      <c s="8" t="inlineStr" r="G2209">
        <is>
          <t xml:space="preserve">125</t>
        </is>
      </c>
      <c s="9" r="H2209">
        <v>49.9500</v>
      </c>
      <c s="8" t="inlineStr" r="I2209">
        <is>
          <t xml:space="preserve"/>
        </is>
      </c>
      <c s="8" t="inlineStr" r="J2209">
        <is>
          <t xml:space="preserve"> Peoria</t>
        </is>
      </c>
    </row>
    <row r="2210" ht="20.25" customHeight="0">
      <c s="5" t="inlineStr" r="A2210">
        <is>
          <t xml:space="preserve">28000305</t>
        </is>
      </c>
      <c s="5" t="inlineStr" r="B2210">
        <is>
          <t xml:space="preserve">TEMPORARY DITCH CHECKS</t>
        </is>
      </c>
      <c s="5" t="inlineStr" r="C2210">
        <is>
          <t xml:space="preserve">FOOT   </t>
        </is>
      </c>
      <c s="6" r="D2210">
        <v>656.000</v>
      </c>
      <c s="7" r="E2210">
        <v>4</v>
      </c>
      <c s="8" t="inlineStr" r="F2210">
        <is>
          <t xml:space="preserve">89826</t>
        </is>
      </c>
      <c s="8" t="inlineStr" r="G2210">
        <is>
          <t xml:space="preserve">136</t>
        </is>
      </c>
      <c s="9" r="H2210">
        <v>18.0000</v>
      </c>
      <c s="8" t="inlineStr" r="I2210">
        <is>
          <t xml:space="preserve">Y</t>
        </is>
      </c>
      <c s="8" t="inlineStr" r="J2210">
        <is>
          <t xml:space="preserve"> Peoria</t>
        </is>
      </c>
    </row>
    <row r="2211" ht="20.25" customHeight="0">
      <c s="5" t="inlineStr" r="A2211">
        <is>
          <t xml:space="preserve">28000305</t>
        </is>
      </c>
      <c s="5" t="inlineStr" r="B2211">
        <is>
          <t xml:space="preserve">TEMPORARY DITCH CHECKS</t>
        </is>
      </c>
      <c s="5" t="inlineStr" r="C2211">
        <is>
          <t xml:space="preserve">FOOT   </t>
        </is>
      </c>
      <c s="6" r="D2211">
        <v>656.000</v>
      </c>
      <c s="7" r="E2211">
        <v>4</v>
      </c>
      <c s="8" t="inlineStr" r="F2211">
        <is>
          <t xml:space="preserve">89826</t>
        </is>
      </c>
      <c s="8" t="inlineStr" r="G2211">
        <is>
          <t xml:space="preserve">136</t>
        </is>
      </c>
      <c s="9" r="H2211">
        <v>11.0000</v>
      </c>
      <c s="8" t="inlineStr" r="I2211">
        <is>
          <t xml:space="preserve"/>
        </is>
      </c>
      <c s="8" t="inlineStr" r="J2211">
        <is>
          <t xml:space="preserve"> Peoria</t>
        </is>
      </c>
    </row>
    <row r="2212" ht="20.25" customHeight="0">
      <c s="5" t="inlineStr" r="A2212">
        <is>
          <t xml:space="preserve">28000305</t>
        </is>
      </c>
      <c s="5" t="inlineStr" r="B2212">
        <is>
          <t xml:space="preserve">TEMPORARY DITCH CHECKS</t>
        </is>
      </c>
      <c s="5" t="inlineStr" r="C2212">
        <is>
          <t xml:space="preserve">FOOT   </t>
        </is>
      </c>
      <c s="6" r="D2212">
        <v>656.000</v>
      </c>
      <c s="7" r="E2212">
        <v>4</v>
      </c>
      <c s="8" t="inlineStr" r="F2212">
        <is>
          <t xml:space="preserve">89826</t>
        </is>
      </c>
      <c s="8" t="inlineStr" r="G2212">
        <is>
          <t xml:space="preserve">136</t>
        </is>
      </c>
      <c s="9" r="H2212">
        <v>12.5200</v>
      </c>
      <c s="8" t="inlineStr" r="I2212">
        <is>
          <t xml:space="preserve"/>
        </is>
      </c>
      <c s="8" t="inlineStr" r="J2212">
        <is>
          <t xml:space="preserve"> Peoria</t>
        </is>
      </c>
    </row>
    <row r="2213" ht="20.25" customHeight="0">
      <c s="5" t="inlineStr" r="A2213">
        <is>
          <t xml:space="preserve">28000305</t>
        </is>
      </c>
      <c s="5" t="inlineStr" r="B2213">
        <is>
          <t xml:space="preserve">TEMPORARY DITCH CHECKS</t>
        </is>
      </c>
      <c s="5" t="inlineStr" r="C2213">
        <is>
          <t xml:space="preserve">FOOT   </t>
        </is>
      </c>
      <c s="6" r="D2213">
        <v>656.000</v>
      </c>
      <c s="7" r="E2213">
        <v>4</v>
      </c>
      <c s="8" t="inlineStr" r="F2213">
        <is>
          <t xml:space="preserve">89826</t>
        </is>
      </c>
      <c s="8" t="inlineStr" r="G2213">
        <is>
          <t xml:space="preserve">136</t>
        </is>
      </c>
      <c s="9" r="H2213">
        <v>15.2500</v>
      </c>
      <c s="8" t="inlineStr" r="I2213">
        <is>
          <t xml:space="preserve"/>
        </is>
      </c>
      <c s="8" t="inlineStr" r="J2213">
        <is>
          <t xml:space="preserve"> Peoria</t>
        </is>
      </c>
    </row>
    <row r="2214" ht="20.25" customHeight="0">
      <c s="5" t="inlineStr" r="A2214">
        <is>
          <t xml:space="preserve">28000305</t>
        </is>
      </c>
      <c s="5" t="inlineStr" r="B2214">
        <is>
          <t xml:space="preserve">TEMPORARY DITCH CHECKS</t>
        </is>
      </c>
      <c s="5" t="inlineStr" r="C2214">
        <is>
          <t xml:space="preserve">FOOT   </t>
        </is>
      </c>
      <c s="6" r="D2214">
        <v>224.000</v>
      </c>
      <c s="7" r="E2214">
        <v>6</v>
      </c>
      <c s="8" t="inlineStr" r="F2214">
        <is>
          <t xml:space="preserve">93795</t>
        </is>
      </c>
      <c s="8" t="inlineStr" r="G2214">
        <is>
          <t xml:space="preserve">128</t>
        </is>
      </c>
      <c s="9" r="H2214">
        <v>19.8000</v>
      </c>
      <c s="8" t="inlineStr" r="I2214">
        <is>
          <t xml:space="preserve">Y</t>
        </is>
      </c>
      <c s="8" t="inlineStr" r="J2214">
        <is>
          <t xml:space="preserve"> Macoupin</t>
        </is>
      </c>
    </row>
    <row r="2215" ht="20.25" customHeight="0">
      <c s="5" t="inlineStr" r="A2215">
        <is>
          <t xml:space="preserve">28000305</t>
        </is>
      </c>
      <c s="5" t="inlineStr" r="B2215">
        <is>
          <t xml:space="preserve">TEMPORARY DITCH CHECKS</t>
        </is>
      </c>
      <c s="5" t="inlineStr" r="C2215">
        <is>
          <t xml:space="preserve">FOOT   </t>
        </is>
      </c>
      <c s="6" r="D2215">
        <v>224.000</v>
      </c>
      <c s="7" r="E2215">
        <v>6</v>
      </c>
      <c s="8" t="inlineStr" r="F2215">
        <is>
          <t xml:space="preserve">93795</t>
        </is>
      </c>
      <c s="8" t="inlineStr" r="G2215">
        <is>
          <t xml:space="preserve">128</t>
        </is>
      </c>
      <c s="9" r="H2215">
        <v>15.7000</v>
      </c>
      <c s="8" t="inlineStr" r="I2215">
        <is>
          <t xml:space="preserve"/>
        </is>
      </c>
      <c s="8" t="inlineStr" r="J2215">
        <is>
          <t xml:space="preserve"> Macoupin</t>
        </is>
      </c>
    </row>
    <row r="2216" ht="20.25" customHeight="0">
      <c s="5" t="inlineStr" r="A2216">
        <is>
          <t xml:space="preserve">28000305</t>
        </is>
      </c>
      <c s="5" t="inlineStr" r="B2216">
        <is>
          <t xml:space="preserve">TEMPORARY DITCH CHECKS</t>
        </is>
      </c>
      <c s="5" t="inlineStr" r="C2216">
        <is>
          <t xml:space="preserve">FOOT   </t>
        </is>
      </c>
      <c s="6" r="D2216">
        <v>460.000</v>
      </c>
      <c s="7" r="E2216">
        <v>8</v>
      </c>
      <c s="8" t="inlineStr" r="F2216">
        <is>
          <t xml:space="preserve">97791</t>
        </is>
      </c>
      <c s="8" t="inlineStr" r="G2216">
        <is>
          <t xml:space="preserve">138</t>
        </is>
      </c>
      <c s="9" r="H2216">
        <v>21.8700</v>
      </c>
      <c s="8" t="inlineStr" r="I2216">
        <is>
          <t xml:space="preserve">Y</t>
        </is>
      </c>
      <c s="8" t="inlineStr" r="J2216">
        <is>
          <t xml:space="preserve"> Marion</t>
        </is>
      </c>
    </row>
    <row r="2217" ht="20.25" customHeight="0">
      <c s="5" t="inlineStr" r="A2217">
        <is>
          <t xml:space="preserve">28000305</t>
        </is>
      </c>
      <c s="5" t="inlineStr" r="B2217">
        <is>
          <t xml:space="preserve">TEMPORARY DITCH CHECKS</t>
        </is>
      </c>
      <c s="5" t="inlineStr" r="C2217">
        <is>
          <t xml:space="preserve">FOOT   </t>
        </is>
      </c>
      <c s="6" r="D2217">
        <v>460.000</v>
      </c>
      <c s="7" r="E2217">
        <v>8</v>
      </c>
      <c s="8" t="inlineStr" r="F2217">
        <is>
          <t xml:space="preserve">97791</t>
        </is>
      </c>
      <c s="8" t="inlineStr" r="G2217">
        <is>
          <t xml:space="preserve">138</t>
        </is>
      </c>
      <c s="9" r="H2217">
        <v>15.6900</v>
      </c>
      <c s="8" t="inlineStr" r="I2217">
        <is>
          <t xml:space="preserve"/>
        </is>
      </c>
      <c s="8" t="inlineStr" r="J2217">
        <is>
          <t xml:space="preserve"> Marion</t>
        </is>
      </c>
    </row>
    <row r="2218" ht="20.25" customHeight="0">
      <c s="5" t="inlineStr" r="A2218">
        <is>
          <t xml:space="preserve">28000305</t>
        </is>
      </c>
      <c s="5" t="inlineStr" r="B2218">
        <is>
          <t xml:space="preserve">TEMPORARY DITCH CHECKS</t>
        </is>
      </c>
      <c s="5" t="inlineStr" r="C2218">
        <is>
          <t xml:space="preserve">FOOT   </t>
        </is>
      </c>
      <c s="6" r="D2218">
        <v>460.000</v>
      </c>
      <c s="7" r="E2218">
        <v>8</v>
      </c>
      <c s="8" t="inlineStr" r="F2218">
        <is>
          <t xml:space="preserve">97791</t>
        </is>
      </c>
      <c s="8" t="inlineStr" r="G2218">
        <is>
          <t xml:space="preserve">138</t>
        </is>
      </c>
      <c s="9" r="H2218">
        <v>23.2500</v>
      </c>
      <c s="8" t="inlineStr" r="I2218">
        <is>
          <t xml:space="preserve"/>
        </is>
      </c>
      <c s="8" t="inlineStr" r="J2218">
        <is>
          <t xml:space="preserve"> Marion</t>
        </is>
      </c>
    </row>
    <row r="2219" ht="20.25" customHeight="0">
      <c s="5" t="inlineStr" r="A2219">
        <is>
          <t xml:space="preserve">28000305</t>
        </is>
      </c>
      <c s="5" t="inlineStr" r="B2219">
        <is>
          <t xml:space="preserve">TEMPORARY DITCH CHECKS</t>
        </is>
      </c>
      <c s="5" t="inlineStr" r="C2219">
        <is>
          <t xml:space="preserve">FOOT   </t>
        </is>
      </c>
      <c s="6" r="D2219">
        <v>64.000</v>
      </c>
      <c s="7" r="E2219">
        <v>8</v>
      </c>
      <c s="8" t="inlineStr" r="F2219">
        <is>
          <t xml:space="preserve">97796</t>
        </is>
      </c>
      <c s="8" t="inlineStr" r="G2219">
        <is>
          <t xml:space="preserve">141</t>
        </is>
      </c>
      <c s="9" r="H2219">
        <v>25.0000</v>
      </c>
      <c s="8" t="inlineStr" r="I2219">
        <is>
          <t xml:space="preserve">Y</t>
        </is>
      </c>
      <c s="8" t="inlineStr" r="J2219">
        <is>
          <t xml:space="preserve"> Jersey</t>
        </is>
      </c>
    </row>
    <row r="2220" ht="20.25" customHeight="0">
      <c s="5" t="inlineStr" r="A2220">
        <is>
          <t xml:space="preserve">28000305</t>
        </is>
      </c>
      <c s="5" t="inlineStr" r="B2220">
        <is>
          <t xml:space="preserve">TEMPORARY DITCH CHECKS</t>
        </is>
      </c>
      <c s="5" t="inlineStr" r="C2220">
        <is>
          <t xml:space="preserve">FOOT   </t>
        </is>
      </c>
      <c s="6" r="D2220">
        <v>64.000</v>
      </c>
      <c s="7" r="E2220">
        <v>8</v>
      </c>
      <c s="8" t="inlineStr" r="F2220">
        <is>
          <t xml:space="preserve">97796</t>
        </is>
      </c>
      <c s="8" t="inlineStr" r="G2220">
        <is>
          <t xml:space="preserve">141</t>
        </is>
      </c>
      <c s="9" r="H2220">
        <v>84.9000</v>
      </c>
      <c s="8" t="inlineStr" r="I2220">
        <is>
          <t xml:space="preserve"/>
        </is>
      </c>
      <c s="8" t="inlineStr" r="J2220">
        <is>
          <t xml:space="preserve"> Jersey</t>
        </is>
      </c>
    </row>
    <row r="2221" ht="20.25" customHeight="0">
      <c s="5" t="inlineStr" r="A2221">
        <is>
          <t xml:space="preserve">28000315</t>
        </is>
      </c>
      <c s="5" t="inlineStr" r="B2221">
        <is>
          <t xml:space="preserve">AGGREGATE DITCH CHECKS</t>
        </is>
      </c>
      <c s="5" t="inlineStr" r="C2221">
        <is>
          <t xml:space="preserve">TON    </t>
        </is>
      </c>
      <c s="6" r="D2221">
        <v>8.000</v>
      </c>
      <c s="7" r="E2221">
        <v>1</v>
      </c>
      <c s="8" t="inlineStr" r="F2221">
        <is>
          <t xml:space="preserve">61J18</t>
        </is>
      </c>
      <c s="8" t="inlineStr" r="G2221">
        <is>
          <t xml:space="preserve">107</t>
        </is>
      </c>
      <c s="9" r="H2221">
        <v>80.0000</v>
      </c>
      <c s="8" t="inlineStr" r="I2221">
        <is>
          <t xml:space="preserve">Y</t>
        </is>
      </c>
      <c s="8" t="inlineStr" r="J2221">
        <is>
          <t xml:space="preserve"> Cook</t>
        </is>
      </c>
    </row>
    <row r="2222" ht="20.25" customHeight="0">
      <c s="5" t="inlineStr" r="A2222">
        <is>
          <t xml:space="preserve">28000315</t>
        </is>
      </c>
      <c s="5" t="inlineStr" r="B2222">
        <is>
          <t xml:space="preserve">AGGREGATE DITCH CHECKS</t>
        </is>
      </c>
      <c s="5" t="inlineStr" r="C2222">
        <is>
          <t xml:space="preserve">TON    </t>
        </is>
      </c>
      <c s="6" r="D2222">
        <v>8.000</v>
      </c>
      <c s="7" r="E2222">
        <v>1</v>
      </c>
      <c s="8" t="inlineStr" r="F2222">
        <is>
          <t xml:space="preserve">61J18</t>
        </is>
      </c>
      <c s="8" t="inlineStr" r="G2222">
        <is>
          <t xml:space="preserve">107</t>
        </is>
      </c>
      <c s="9" r="H2222">
        <v>100.0000</v>
      </c>
      <c s="8" t="inlineStr" r="I2222">
        <is>
          <t xml:space="preserve"/>
        </is>
      </c>
      <c s="8" t="inlineStr" r="J2222">
        <is>
          <t xml:space="preserve"> Cook</t>
        </is>
      </c>
    </row>
    <row r="2223" ht="20.25" customHeight="0">
      <c s="5" t="inlineStr" r="A2223">
        <is>
          <t xml:space="preserve">28000315</t>
        </is>
      </c>
      <c s="5" t="inlineStr" r="B2223">
        <is>
          <t xml:space="preserve">AGGREGATE DITCH CHECKS</t>
        </is>
      </c>
      <c s="5" t="inlineStr" r="C2223">
        <is>
          <t xml:space="preserve">TON    </t>
        </is>
      </c>
      <c s="6" r="D2223">
        <v>8.000</v>
      </c>
      <c s="7" r="E2223">
        <v>1</v>
      </c>
      <c s="8" t="inlineStr" r="F2223">
        <is>
          <t xml:space="preserve">61J18</t>
        </is>
      </c>
      <c s="8" t="inlineStr" r="G2223">
        <is>
          <t xml:space="preserve">107</t>
        </is>
      </c>
      <c s="9" r="H2223">
        <v>150.0000</v>
      </c>
      <c s="8" t="inlineStr" r="I2223">
        <is>
          <t xml:space="preserve"/>
        </is>
      </c>
      <c s="8" t="inlineStr" r="J2223">
        <is>
          <t xml:space="preserve"> Cook</t>
        </is>
      </c>
    </row>
    <row r="2224" ht="20.25" customHeight="0">
      <c s="5" t="inlineStr" r="A2224">
        <is>
          <t xml:space="preserve">28000315</t>
        </is>
      </c>
      <c s="5" t="inlineStr" r="B2224">
        <is>
          <t xml:space="preserve">AGGREGATE DITCH CHECKS</t>
        </is>
      </c>
      <c s="5" t="inlineStr" r="C2224">
        <is>
          <t xml:space="preserve">TON    </t>
        </is>
      </c>
      <c s="6" r="D2224">
        <v>8.000</v>
      </c>
      <c s="7" r="E2224">
        <v>1</v>
      </c>
      <c s="8" t="inlineStr" r="F2224">
        <is>
          <t xml:space="preserve">61J18</t>
        </is>
      </c>
      <c s="8" t="inlineStr" r="G2224">
        <is>
          <t xml:space="preserve">107</t>
        </is>
      </c>
      <c s="9" r="H2224">
        <v>157.5000</v>
      </c>
      <c s="8" t="inlineStr" r="I2224">
        <is>
          <t xml:space="preserve"/>
        </is>
      </c>
      <c s="8" t="inlineStr" r="J2224">
        <is>
          <t xml:space="preserve"> Cook</t>
        </is>
      </c>
    </row>
    <row r="2225" ht="20.25" customHeight="0">
      <c s="5" t="inlineStr" r="A2225">
        <is>
          <t xml:space="preserve">28000315</t>
        </is>
      </c>
      <c s="5" t="inlineStr" r="B2225">
        <is>
          <t xml:space="preserve">AGGREGATE DITCH CHECKS</t>
        </is>
      </c>
      <c s="5" t="inlineStr" r="C2225">
        <is>
          <t xml:space="preserve">TON    </t>
        </is>
      </c>
      <c s="6" r="D2225">
        <v>8.000</v>
      </c>
      <c s="7" r="E2225">
        <v>1</v>
      </c>
      <c s="8" t="inlineStr" r="F2225">
        <is>
          <t xml:space="preserve">61J18</t>
        </is>
      </c>
      <c s="8" t="inlineStr" r="G2225">
        <is>
          <t xml:space="preserve">107</t>
        </is>
      </c>
      <c s="9" r="H2225">
        <v>300.0000</v>
      </c>
      <c s="8" t="inlineStr" r="I2225">
        <is>
          <t xml:space="preserve"/>
        </is>
      </c>
      <c s="8" t="inlineStr" r="J2225">
        <is>
          <t xml:space="preserve"> Cook</t>
        </is>
      </c>
    </row>
    <row r="2226" ht="20.25" customHeight="0">
      <c s="5" t="inlineStr" r="A2226">
        <is>
          <t xml:space="preserve">28000315</t>
        </is>
      </c>
      <c s="5" t="inlineStr" r="B2226">
        <is>
          <t xml:space="preserve">AGGREGATE DITCH CHECKS</t>
        </is>
      </c>
      <c s="5" t="inlineStr" r="C2226">
        <is>
          <t xml:space="preserve">TON    </t>
        </is>
      </c>
      <c s="6" r="D2226">
        <v>8.000</v>
      </c>
      <c s="7" r="E2226">
        <v>1</v>
      </c>
      <c s="8" t="inlineStr" r="F2226">
        <is>
          <t xml:space="preserve">61J18</t>
        </is>
      </c>
      <c s="8" t="inlineStr" r="G2226">
        <is>
          <t xml:space="preserve">107</t>
        </is>
      </c>
      <c s="9" r="H2226">
        <v>350.0000</v>
      </c>
      <c s="8" t="inlineStr" r="I2226">
        <is>
          <t xml:space="preserve"/>
        </is>
      </c>
      <c s="8" t="inlineStr" r="J2226">
        <is>
          <t xml:space="preserve"> Cook</t>
        </is>
      </c>
    </row>
    <row r="2227" ht="20.25" customHeight="0">
      <c s="5" t="inlineStr" r="A2227">
        <is>
          <t xml:space="preserve">28000315</t>
        </is>
      </c>
      <c s="5" t="inlineStr" r="B2227">
        <is>
          <t xml:space="preserve">AGGREGATE DITCH CHECKS</t>
        </is>
      </c>
      <c s="5" t="inlineStr" r="C2227">
        <is>
          <t xml:space="preserve">TON    </t>
        </is>
      </c>
      <c s="6" r="D2227">
        <v>8.000</v>
      </c>
      <c s="7" r="E2227">
        <v>1</v>
      </c>
      <c s="8" t="inlineStr" r="F2227">
        <is>
          <t xml:space="preserve">61J18</t>
        </is>
      </c>
      <c s="8" t="inlineStr" r="G2227">
        <is>
          <t xml:space="preserve">107</t>
        </is>
      </c>
      <c s="9" r="H2227">
        <v>350.0000</v>
      </c>
      <c s="8" t="inlineStr" r="I2227">
        <is>
          <t xml:space="preserve"/>
        </is>
      </c>
      <c s="8" t="inlineStr" r="J2227">
        <is>
          <t xml:space="preserve"> Cook</t>
        </is>
      </c>
    </row>
    <row r="2228" ht="20.25" customHeight="0">
      <c s="5" t="inlineStr" r="A2228">
        <is>
          <t xml:space="preserve">28000315</t>
        </is>
      </c>
      <c s="5" t="inlineStr" r="B2228">
        <is>
          <t xml:space="preserve">AGGREGATE DITCH CHECKS</t>
        </is>
      </c>
      <c s="5" t="inlineStr" r="C2228">
        <is>
          <t xml:space="preserve">TON    </t>
        </is>
      </c>
      <c s="6" r="D2228">
        <v>8.000</v>
      </c>
      <c s="7" r="E2228">
        <v>1</v>
      </c>
      <c s="8" t="inlineStr" r="F2228">
        <is>
          <t xml:space="preserve">61J18</t>
        </is>
      </c>
      <c s="8" t="inlineStr" r="G2228">
        <is>
          <t xml:space="preserve">107</t>
        </is>
      </c>
      <c s="9" r="H2228">
        <v>385.0000</v>
      </c>
      <c s="8" t="inlineStr" r="I2228">
        <is>
          <t xml:space="preserve"/>
        </is>
      </c>
      <c s="8" t="inlineStr" r="J2228">
        <is>
          <t xml:space="preserve"> Cook</t>
        </is>
      </c>
    </row>
    <row r="2229" ht="20.25" customHeight="0">
      <c s="5" t="inlineStr" r="A2229">
        <is>
          <t xml:space="preserve">28000400</t>
        </is>
      </c>
      <c s="5" t="inlineStr" r="B2229">
        <is>
          <t xml:space="preserve">PERIMETER EROSION BARRIER</t>
        </is>
      </c>
      <c s="5" t="inlineStr" r="C2229">
        <is>
          <t xml:space="preserve">FOOT   </t>
        </is>
      </c>
      <c s="6" r="D2229">
        <v>1072.000</v>
      </c>
      <c s="7" r="E2229">
        <v>1</v>
      </c>
      <c s="8" t="inlineStr" r="F2229">
        <is>
          <t xml:space="preserve">61H84</t>
        </is>
      </c>
      <c s="8" t="inlineStr" r="G2229">
        <is>
          <t xml:space="preserve">043</t>
        </is>
      </c>
      <c s="9" r="H2229">
        <v>2.2000</v>
      </c>
      <c s="8" t="inlineStr" r="I2229">
        <is>
          <t xml:space="preserve">Y</t>
        </is>
      </c>
      <c s="8" t="inlineStr" r="J2229">
        <is>
          <t xml:space="preserve"> Cook</t>
        </is>
      </c>
    </row>
    <row r="2230" ht="20.25" customHeight="0">
      <c s="5" t="inlineStr" r="A2230">
        <is>
          <t xml:space="preserve">28000400</t>
        </is>
      </c>
      <c s="5" t="inlineStr" r="B2230">
        <is>
          <t xml:space="preserve">PERIMETER EROSION BARRIER</t>
        </is>
      </c>
      <c s="5" t="inlineStr" r="C2230">
        <is>
          <t xml:space="preserve">FOOT   </t>
        </is>
      </c>
      <c s="6" r="D2230">
        <v>6381.000</v>
      </c>
      <c s="7" r="E2230">
        <v>1</v>
      </c>
      <c s="8" t="inlineStr" r="F2230">
        <is>
          <t xml:space="preserve">61H95</t>
        </is>
      </c>
      <c s="8" t="inlineStr" r="G2230">
        <is>
          <t xml:space="preserve">105</t>
        </is>
      </c>
      <c s="9" r="H2230">
        <v>1.7500</v>
      </c>
      <c s="8" t="inlineStr" r="I2230">
        <is>
          <t xml:space="preserve">Y</t>
        </is>
      </c>
      <c s="8" t="inlineStr" r="J2230">
        <is>
          <t xml:space="preserve"> Kane</t>
        </is>
      </c>
    </row>
    <row r="2231" ht="20.25" customHeight="0">
      <c s="5" t="inlineStr" r="A2231">
        <is>
          <t xml:space="preserve">28000400</t>
        </is>
      </c>
      <c s="5" t="inlineStr" r="B2231">
        <is>
          <t xml:space="preserve">PERIMETER EROSION BARRIER</t>
        </is>
      </c>
      <c s="5" t="inlineStr" r="C2231">
        <is>
          <t xml:space="preserve">FOOT   </t>
        </is>
      </c>
      <c s="6" r="D2231">
        <v>6381.000</v>
      </c>
      <c s="7" r="E2231">
        <v>1</v>
      </c>
      <c s="8" t="inlineStr" r="F2231">
        <is>
          <t xml:space="preserve">61H95</t>
        </is>
      </c>
      <c s="8" t="inlineStr" r="G2231">
        <is>
          <t xml:space="preserve">105</t>
        </is>
      </c>
      <c s="9" r="H2231">
        <v>1.7500</v>
      </c>
      <c s="8" t="inlineStr" r="I2231">
        <is>
          <t xml:space="preserve"/>
        </is>
      </c>
      <c s="8" t="inlineStr" r="J2231">
        <is>
          <t xml:space="preserve"> Kane</t>
        </is>
      </c>
    </row>
    <row r="2232" ht="20.25" customHeight="0">
      <c s="5" t="inlineStr" r="A2232">
        <is>
          <t xml:space="preserve">28000400</t>
        </is>
      </c>
      <c s="5" t="inlineStr" r="B2232">
        <is>
          <t xml:space="preserve">PERIMETER EROSION BARRIER</t>
        </is>
      </c>
      <c s="5" t="inlineStr" r="C2232">
        <is>
          <t xml:space="preserve">FOOT   </t>
        </is>
      </c>
      <c s="6" r="D2232">
        <v>6381.000</v>
      </c>
      <c s="7" r="E2232">
        <v>1</v>
      </c>
      <c s="8" t="inlineStr" r="F2232">
        <is>
          <t xml:space="preserve">61H95</t>
        </is>
      </c>
      <c s="8" t="inlineStr" r="G2232">
        <is>
          <t xml:space="preserve">105</t>
        </is>
      </c>
      <c s="9" r="H2232">
        <v>1.7500</v>
      </c>
      <c s="8" t="inlineStr" r="I2232">
        <is>
          <t xml:space="preserve"/>
        </is>
      </c>
      <c s="8" t="inlineStr" r="J2232">
        <is>
          <t xml:space="preserve"> Kane</t>
        </is>
      </c>
    </row>
    <row r="2233" ht="20.25" customHeight="0">
      <c s="5" t="inlineStr" r="A2233">
        <is>
          <t xml:space="preserve">28000400</t>
        </is>
      </c>
      <c s="5" t="inlineStr" r="B2233">
        <is>
          <t xml:space="preserve">PERIMETER EROSION BARRIER</t>
        </is>
      </c>
      <c s="5" t="inlineStr" r="C2233">
        <is>
          <t xml:space="preserve">FOOT   </t>
        </is>
      </c>
      <c s="6" r="D2233">
        <v>6381.000</v>
      </c>
      <c s="7" r="E2233">
        <v>1</v>
      </c>
      <c s="8" t="inlineStr" r="F2233">
        <is>
          <t xml:space="preserve">61H95</t>
        </is>
      </c>
      <c s="8" t="inlineStr" r="G2233">
        <is>
          <t xml:space="preserve">105</t>
        </is>
      </c>
      <c s="9" r="H2233">
        <v>1.7500</v>
      </c>
      <c s="8" t="inlineStr" r="I2233">
        <is>
          <t xml:space="preserve"/>
        </is>
      </c>
      <c s="8" t="inlineStr" r="J2233">
        <is>
          <t xml:space="preserve"> Kane</t>
        </is>
      </c>
    </row>
    <row r="2234" ht="20.25" customHeight="0">
      <c s="5" t="inlineStr" r="A2234">
        <is>
          <t xml:space="preserve">28000400</t>
        </is>
      </c>
      <c s="5" t="inlineStr" r="B2234">
        <is>
          <t xml:space="preserve">PERIMETER EROSION BARRIER</t>
        </is>
      </c>
      <c s="5" t="inlineStr" r="C2234">
        <is>
          <t xml:space="preserve">FOOT   </t>
        </is>
      </c>
      <c s="6" r="D2234">
        <v>6381.000</v>
      </c>
      <c s="7" r="E2234">
        <v>1</v>
      </c>
      <c s="8" t="inlineStr" r="F2234">
        <is>
          <t xml:space="preserve">61H95</t>
        </is>
      </c>
      <c s="8" t="inlineStr" r="G2234">
        <is>
          <t xml:space="preserve">105</t>
        </is>
      </c>
      <c s="9" r="H2234">
        <v>2.6000</v>
      </c>
      <c s="8" t="inlineStr" r="I2234">
        <is>
          <t xml:space="preserve"/>
        </is>
      </c>
      <c s="8" t="inlineStr" r="J2234">
        <is>
          <t xml:space="preserve"> Kane</t>
        </is>
      </c>
    </row>
    <row r="2235" ht="20.25" customHeight="0">
      <c s="5" t="inlineStr" r="A2235">
        <is>
          <t xml:space="preserve">28000400</t>
        </is>
      </c>
      <c s="5" t="inlineStr" r="B2235">
        <is>
          <t xml:space="preserve">PERIMETER EROSION BARRIER</t>
        </is>
      </c>
      <c s="5" t="inlineStr" r="C2235">
        <is>
          <t xml:space="preserve">FOOT   </t>
        </is>
      </c>
      <c s="6" r="D2235">
        <v>6381.000</v>
      </c>
      <c s="7" r="E2235">
        <v>1</v>
      </c>
      <c s="8" t="inlineStr" r="F2235">
        <is>
          <t xml:space="preserve">61H95</t>
        </is>
      </c>
      <c s="8" t="inlineStr" r="G2235">
        <is>
          <t xml:space="preserve">105</t>
        </is>
      </c>
      <c s="9" r="H2235">
        <v>4.0000</v>
      </c>
      <c s="8" t="inlineStr" r="I2235">
        <is>
          <t xml:space="preserve"/>
        </is>
      </c>
      <c s="8" t="inlineStr" r="J2235">
        <is>
          <t xml:space="preserve"> Kane</t>
        </is>
      </c>
    </row>
    <row r="2236" ht="20.25" customHeight="0">
      <c s="5" t="inlineStr" r="A2236">
        <is>
          <t xml:space="preserve">28000400</t>
        </is>
      </c>
      <c s="5" t="inlineStr" r="B2236">
        <is>
          <t xml:space="preserve">PERIMETER EROSION BARRIER</t>
        </is>
      </c>
      <c s="5" t="inlineStr" r="C2236">
        <is>
          <t xml:space="preserve">FOOT   </t>
        </is>
      </c>
      <c s="6" r="D2236">
        <v>11250.000</v>
      </c>
      <c s="7" r="E2236">
        <v>1</v>
      </c>
      <c s="8" t="inlineStr" r="F2236">
        <is>
          <t xml:space="preserve">61H99</t>
        </is>
      </c>
      <c s="8" t="inlineStr" r="G2236">
        <is>
          <t xml:space="preserve">106</t>
        </is>
      </c>
      <c s="9" r="H2236">
        <v>2.0000</v>
      </c>
      <c s="8" t="inlineStr" r="I2236">
        <is>
          <t xml:space="preserve">Y</t>
        </is>
      </c>
      <c s="8" t="inlineStr" r="J2236">
        <is>
          <t xml:space="preserve"> Will</t>
        </is>
      </c>
    </row>
    <row r="2237" ht="20.25" customHeight="0">
      <c s="5" t="inlineStr" r="A2237">
        <is>
          <t xml:space="preserve">28000400</t>
        </is>
      </c>
      <c s="5" t="inlineStr" r="B2237">
        <is>
          <t xml:space="preserve">PERIMETER EROSION BARRIER</t>
        </is>
      </c>
      <c s="5" t="inlineStr" r="C2237">
        <is>
          <t xml:space="preserve">FOOT   </t>
        </is>
      </c>
      <c s="6" r="D2237">
        <v>11250.000</v>
      </c>
      <c s="7" r="E2237">
        <v>1</v>
      </c>
      <c s="8" t="inlineStr" r="F2237">
        <is>
          <t xml:space="preserve">61H99</t>
        </is>
      </c>
      <c s="8" t="inlineStr" r="G2237">
        <is>
          <t xml:space="preserve">106</t>
        </is>
      </c>
      <c s="9" r="H2237">
        <v>2.2500</v>
      </c>
      <c s="8" t="inlineStr" r="I2237">
        <is>
          <t xml:space="preserve"/>
        </is>
      </c>
      <c s="8" t="inlineStr" r="J2237">
        <is>
          <t xml:space="preserve"> Will</t>
        </is>
      </c>
    </row>
    <row r="2238" ht="20.25" customHeight="0">
      <c s="5" t="inlineStr" r="A2238">
        <is>
          <t xml:space="preserve">28000400</t>
        </is>
      </c>
      <c s="5" t="inlineStr" r="B2238">
        <is>
          <t xml:space="preserve">PERIMETER EROSION BARRIER</t>
        </is>
      </c>
      <c s="5" t="inlineStr" r="C2238">
        <is>
          <t xml:space="preserve">FOOT   </t>
        </is>
      </c>
      <c s="6" r="D2238">
        <v>11250.000</v>
      </c>
      <c s="7" r="E2238">
        <v>1</v>
      </c>
      <c s="8" t="inlineStr" r="F2238">
        <is>
          <t xml:space="preserve">61H99</t>
        </is>
      </c>
      <c s="8" t="inlineStr" r="G2238">
        <is>
          <t xml:space="preserve">106</t>
        </is>
      </c>
      <c s="9" r="H2238">
        <v>2.2500</v>
      </c>
      <c s="8" t="inlineStr" r="I2238">
        <is>
          <t xml:space="preserve"/>
        </is>
      </c>
      <c s="8" t="inlineStr" r="J2238">
        <is>
          <t xml:space="preserve"> Will</t>
        </is>
      </c>
    </row>
    <row r="2239" ht="20.25" customHeight="0">
      <c s="5" t="inlineStr" r="A2239">
        <is>
          <t xml:space="preserve">28000400</t>
        </is>
      </c>
      <c s="5" t="inlineStr" r="B2239">
        <is>
          <t xml:space="preserve">PERIMETER EROSION BARRIER</t>
        </is>
      </c>
      <c s="5" t="inlineStr" r="C2239">
        <is>
          <t xml:space="preserve">FOOT   </t>
        </is>
      </c>
      <c s="6" r="D2239">
        <v>11250.000</v>
      </c>
      <c s="7" r="E2239">
        <v>1</v>
      </c>
      <c s="8" t="inlineStr" r="F2239">
        <is>
          <t xml:space="preserve">61H99</t>
        </is>
      </c>
      <c s="8" t="inlineStr" r="G2239">
        <is>
          <t xml:space="preserve">106</t>
        </is>
      </c>
      <c s="9" r="H2239">
        <v>2.4000</v>
      </c>
      <c s="8" t="inlineStr" r="I2239">
        <is>
          <t xml:space="preserve"/>
        </is>
      </c>
      <c s="8" t="inlineStr" r="J2239">
        <is>
          <t xml:space="preserve"> Will</t>
        </is>
      </c>
    </row>
    <row r="2240" ht="20.25" customHeight="0">
      <c s="5" t="inlineStr" r="A2240">
        <is>
          <t xml:space="preserve">28000400</t>
        </is>
      </c>
      <c s="5" t="inlineStr" r="B2240">
        <is>
          <t xml:space="preserve">PERIMETER EROSION BARRIER</t>
        </is>
      </c>
      <c s="5" t="inlineStr" r="C2240">
        <is>
          <t xml:space="preserve">FOOT   </t>
        </is>
      </c>
      <c s="6" r="D2240">
        <v>11250.000</v>
      </c>
      <c s="7" r="E2240">
        <v>1</v>
      </c>
      <c s="8" t="inlineStr" r="F2240">
        <is>
          <t xml:space="preserve">61H99</t>
        </is>
      </c>
      <c s="8" t="inlineStr" r="G2240">
        <is>
          <t xml:space="preserve">106</t>
        </is>
      </c>
      <c s="9" r="H2240">
        <v>2.5000</v>
      </c>
      <c s="8" t="inlineStr" r="I2240">
        <is>
          <t xml:space="preserve"/>
        </is>
      </c>
      <c s="8" t="inlineStr" r="J2240">
        <is>
          <t xml:space="preserve"> Will</t>
        </is>
      </c>
    </row>
    <row r="2241" ht="20.25" customHeight="0">
      <c s="5" t="inlineStr" r="A2241">
        <is>
          <t xml:space="preserve">28000400</t>
        </is>
      </c>
      <c s="5" t="inlineStr" r="B2241">
        <is>
          <t xml:space="preserve">PERIMETER EROSION BARRIER</t>
        </is>
      </c>
      <c s="5" t="inlineStr" r="C2241">
        <is>
          <t xml:space="preserve">FOOT   </t>
        </is>
      </c>
      <c s="6" r="D2241">
        <v>11250.000</v>
      </c>
      <c s="7" r="E2241">
        <v>1</v>
      </c>
      <c s="8" t="inlineStr" r="F2241">
        <is>
          <t xml:space="preserve">61H99</t>
        </is>
      </c>
      <c s="8" t="inlineStr" r="G2241">
        <is>
          <t xml:space="preserve">106</t>
        </is>
      </c>
      <c s="9" r="H2241">
        <v>2.5200</v>
      </c>
      <c s="8" t="inlineStr" r="I2241">
        <is>
          <t xml:space="preserve"/>
        </is>
      </c>
      <c s="8" t="inlineStr" r="J2241">
        <is>
          <t xml:space="preserve"> Will</t>
        </is>
      </c>
    </row>
    <row r="2242" ht="20.25" customHeight="0">
      <c s="5" t="inlineStr" r="A2242">
        <is>
          <t xml:space="preserve">28000400</t>
        </is>
      </c>
      <c s="5" t="inlineStr" r="B2242">
        <is>
          <t xml:space="preserve">PERIMETER EROSION BARRIER</t>
        </is>
      </c>
      <c s="5" t="inlineStr" r="C2242">
        <is>
          <t xml:space="preserve">FOOT   </t>
        </is>
      </c>
      <c s="6" r="D2242">
        <v>725.000</v>
      </c>
      <c s="7" r="E2242">
        <v>1</v>
      </c>
      <c s="8" t="inlineStr" r="F2242">
        <is>
          <t xml:space="preserve">61J04</t>
        </is>
      </c>
      <c s="8" t="inlineStr" r="G2242">
        <is>
          <t xml:space="preserve">130</t>
        </is>
      </c>
      <c s="9" r="H2242">
        <v>2.5000</v>
      </c>
      <c s="8" t="inlineStr" r="I2242">
        <is>
          <t xml:space="preserve">Y</t>
        </is>
      </c>
      <c s="8" t="inlineStr" r="J2242">
        <is>
          <t xml:space="preserve"> Cook</t>
        </is>
      </c>
    </row>
    <row r="2243" ht="20.25" customHeight="0">
      <c s="5" t="inlineStr" r="A2243">
        <is>
          <t xml:space="preserve">28000400</t>
        </is>
      </c>
      <c s="5" t="inlineStr" r="B2243">
        <is>
          <t xml:space="preserve">PERIMETER EROSION BARRIER</t>
        </is>
      </c>
      <c s="5" t="inlineStr" r="C2243">
        <is>
          <t xml:space="preserve">FOOT   </t>
        </is>
      </c>
      <c s="6" r="D2243">
        <v>725.000</v>
      </c>
      <c s="7" r="E2243">
        <v>1</v>
      </c>
      <c s="8" t="inlineStr" r="F2243">
        <is>
          <t xml:space="preserve">61J04</t>
        </is>
      </c>
      <c s="8" t="inlineStr" r="G2243">
        <is>
          <t xml:space="preserve">130</t>
        </is>
      </c>
      <c s="9" r="H2243">
        <v>1.9000</v>
      </c>
      <c s="8" t="inlineStr" r="I2243">
        <is>
          <t xml:space="preserve"/>
        </is>
      </c>
      <c s="8" t="inlineStr" r="J2243">
        <is>
          <t xml:space="preserve"> Cook</t>
        </is>
      </c>
    </row>
    <row r="2244" ht="20.25" customHeight="0">
      <c s="5" t="inlineStr" r="A2244">
        <is>
          <t xml:space="preserve">28000400</t>
        </is>
      </c>
      <c s="5" t="inlineStr" r="B2244">
        <is>
          <t xml:space="preserve">PERIMETER EROSION BARRIER</t>
        </is>
      </c>
      <c s="5" t="inlineStr" r="C2244">
        <is>
          <t xml:space="preserve">FOOT   </t>
        </is>
      </c>
      <c s="6" r="D2244">
        <v>725.000</v>
      </c>
      <c s="7" r="E2244">
        <v>1</v>
      </c>
      <c s="8" t="inlineStr" r="F2244">
        <is>
          <t xml:space="preserve">61J04</t>
        </is>
      </c>
      <c s="8" t="inlineStr" r="G2244">
        <is>
          <t xml:space="preserve">130</t>
        </is>
      </c>
      <c s="9" r="H2244">
        <v>2.4900</v>
      </c>
      <c s="8" t="inlineStr" r="I2244">
        <is>
          <t xml:space="preserve"/>
        </is>
      </c>
      <c s="8" t="inlineStr" r="J2244">
        <is>
          <t xml:space="preserve"> Cook</t>
        </is>
      </c>
    </row>
    <row r="2245" ht="20.25" customHeight="0">
      <c s="5" t="inlineStr" r="A2245">
        <is>
          <t xml:space="preserve">28000400</t>
        </is>
      </c>
      <c s="5" t="inlineStr" r="B2245">
        <is>
          <t xml:space="preserve">PERIMETER EROSION BARRIER</t>
        </is>
      </c>
      <c s="5" t="inlineStr" r="C2245">
        <is>
          <t xml:space="preserve">FOOT   </t>
        </is>
      </c>
      <c s="6" r="D2245">
        <v>725.000</v>
      </c>
      <c s="7" r="E2245">
        <v>1</v>
      </c>
      <c s="8" t="inlineStr" r="F2245">
        <is>
          <t xml:space="preserve">61J04</t>
        </is>
      </c>
      <c s="8" t="inlineStr" r="G2245">
        <is>
          <t xml:space="preserve">130</t>
        </is>
      </c>
      <c s="9" r="H2245">
        <v>2.5000</v>
      </c>
      <c s="8" t="inlineStr" r="I2245">
        <is>
          <t xml:space="preserve"/>
        </is>
      </c>
      <c s="8" t="inlineStr" r="J2245">
        <is>
          <t xml:space="preserve"> Cook</t>
        </is>
      </c>
    </row>
    <row r="2246" ht="20.25" customHeight="0">
      <c s="5" t="inlineStr" r="A2246">
        <is>
          <t xml:space="preserve">28000400</t>
        </is>
      </c>
      <c s="5" t="inlineStr" r="B2246">
        <is>
          <t xml:space="preserve">PERIMETER EROSION BARRIER</t>
        </is>
      </c>
      <c s="5" t="inlineStr" r="C2246">
        <is>
          <t xml:space="preserve">FOOT   </t>
        </is>
      </c>
      <c s="6" r="D2246">
        <v>725.000</v>
      </c>
      <c s="7" r="E2246">
        <v>1</v>
      </c>
      <c s="8" t="inlineStr" r="F2246">
        <is>
          <t xml:space="preserve">61J04</t>
        </is>
      </c>
      <c s="8" t="inlineStr" r="G2246">
        <is>
          <t xml:space="preserve">130</t>
        </is>
      </c>
      <c s="9" r="H2246">
        <v>3.5000</v>
      </c>
      <c s="8" t="inlineStr" r="I2246">
        <is>
          <t xml:space="preserve"/>
        </is>
      </c>
      <c s="8" t="inlineStr" r="J2246">
        <is>
          <t xml:space="preserve"> Cook</t>
        </is>
      </c>
    </row>
    <row r="2247" ht="20.25" customHeight="0">
      <c s="5" t="inlineStr" r="A2247">
        <is>
          <t xml:space="preserve">28000400</t>
        </is>
      </c>
      <c s="5" t="inlineStr" r="B2247">
        <is>
          <t xml:space="preserve">PERIMETER EROSION BARRIER</t>
        </is>
      </c>
      <c s="5" t="inlineStr" r="C2247">
        <is>
          <t xml:space="preserve">FOOT   </t>
        </is>
      </c>
      <c s="6" r="D2247">
        <v>1658.000</v>
      </c>
      <c s="7" r="E2247">
        <v>1</v>
      </c>
      <c s="8" t="inlineStr" r="F2247">
        <is>
          <t xml:space="preserve">61J10</t>
        </is>
      </c>
      <c s="8" t="inlineStr" r="G2247">
        <is>
          <t xml:space="preserve">045</t>
        </is>
      </c>
      <c s="9" r="H2247">
        <v>2.0000</v>
      </c>
      <c s="8" t="inlineStr" r="I2247">
        <is>
          <t xml:space="preserve">Y</t>
        </is>
      </c>
      <c s="8" t="inlineStr" r="J2247">
        <is>
          <t xml:space="preserve"> Cook</t>
        </is>
      </c>
    </row>
    <row r="2248" ht="20.25" customHeight="0">
      <c s="5" t="inlineStr" r="A2248">
        <is>
          <t xml:space="preserve">28000400</t>
        </is>
      </c>
      <c s="5" t="inlineStr" r="B2248">
        <is>
          <t xml:space="preserve">PERIMETER EROSION BARRIER</t>
        </is>
      </c>
      <c s="5" t="inlineStr" r="C2248">
        <is>
          <t xml:space="preserve">FOOT   </t>
        </is>
      </c>
      <c s="6" r="D2248">
        <v>1658.000</v>
      </c>
      <c s="7" r="E2248">
        <v>1</v>
      </c>
      <c s="8" t="inlineStr" r="F2248">
        <is>
          <t xml:space="preserve">61J10</t>
        </is>
      </c>
      <c s="8" t="inlineStr" r="G2248">
        <is>
          <t xml:space="preserve">045</t>
        </is>
      </c>
      <c s="9" r="H2248">
        <v>1.9000</v>
      </c>
      <c s="8" t="inlineStr" r="I2248">
        <is>
          <t xml:space="preserve"/>
        </is>
      </c>
      <c s="8" t="inlineStr" r="J2248">
        <is>
          <t xml:space="preserve"> Cook</t>
        </is>
      </c>
    </row>
    <row r="2249" ht="20.25" customHeight="0">
      <c s="5" t="inlineStr" r="A2249">
        <is>
          <t xml:space="preserve">28000400</t>
        </is>
      </c>
      <c s="5" t="inlineStr" r="B2249">
        <is>
          <t xml:space="preserve">PERIMETER EROSION BARRIER</t>
        </is>
      </c>
      <c s="5" t="inlineStr" r="C2249">
        <is>
          <t xml:space="preserve">FOOT   </t>
        </is>
      </c>
      <c s="6" r="D2249">
        <v>1658.000</v>
      </c>
      <c s="7" r="E2249">
        <v>1</v>
      </c>
      <c s="8" t="inlineStr" r="F2249">
        <is>
          <t xml:space="preserve">61J10</t>
        </is>
      </c>
      <c s="8" t="inlineStr" r="G2249">
        <is>
          <t xml:space="preserve">045</t>
        </is>
      </c>
      <c s="9" r="H2249">
        <v>1.9000</v>
      </c>
      <c s="8" t="inlineStr" r="I2249">
        <is>
          <t xml:space="preserve"/>
        </is>
      </c>
      <c s="8" t="inlineStr" r="J2249">
        <is>
          <t xml:space="preserve"> Cook</t>
        </is>
      </c>
    </row>
    <row r="2250" ht="20.25" customHeight="0">
      <c s="5" t="inlineStr" r="A2250">
        <is>
          <t xml:space="preserve">28000400</t>
        </is>
      </c>
      <c s="5" t="inlineStr" r="B2250">
        <is>
          <t xml:space="preserve">PERIMETER EROSION BARRIER</t>
        </is>
      </c>
      <c s="5" t="inlineStr" r="C2250">
        <is>
          <t xml:space="preserve">FOOT   </t>
        </is>
      </c>
      <c s="6" r="D2250">
        <v>1658.000</v>
      </c>
      <c s="7" r="E2250">
        <v>1</v>
      </c>
      <c s="8" t="inlineStr" r="F2250">
        <is>
          <t xml:space="preserve">61J10</t>
        </is>
      </c>
      <c s="8" t="inlineStr" r="G2250">
        <is>
          <t xml:space="preserve">045</t>
        </is>
      </c>
      <c s="9" r="H2250">
        <v>2.0000</v>
      </c>
      <c s="8" t="inlineStr" r="I2250">
        <is>
          <t xml:space="preserve"/>
        </is>
      </c>
      <c s="8" t="inlineStr" r="J2250">
        <is>
          <t xml:space="preserve"> Cook</t>
        </is>
      </c>
    </row>
    <row r="2251" ht="20.25" customHeight="0">
      <c s="5" t="inlineStr" r="A2251">
        <is>
          <t xml:space="preserve">28000400</t>
        </is>
      </c>
      <c s="5" t="inlineStr" r="B2251">
        <is>
          <t xml:space="preserve">PERIMETER EROSION BARRIER</t>
        </is>
      </c>
      <c s="5" t="inlineStr" r="C2251">
        <is>
          <t xml:space="preserve">FOOT   </t>
        </is>
      </c>
      <c s="6" r="D2251">
        <v>1658.000</v>
      </c>
      <c s="7" r="E2251">
        <v>1</v>
      </c>
      <c s="8" t="inlineStr" r="F2251">
        <is>
          <t xml:space="preserve">61J10</t>
        </is>
      </c>
      <c s="8" t="inlineStr" r="G2251">
        <is>
          <t xml:space="preserve">045</t>
        </is>
      </c>
      <c s="9" r="H2251">
        <v>2.0000</v>
      </c>
      <c s="8" t="inlineStr" r="I2251">
        <is>
          <t xml:space="preserve"/>
        </is>
      </c>
      <c s="8" t="inlineStr" r="J2251">
        <is>
          <t xml:space="preserve"> Cook</t>
        </is>
      </c>
    </row>
    <row r="2252" ht="20.25" customHeight="0">
      <c s="5" t="inlineStr" r="A2252">
        <is>
          <t xml:space="preserve">28000400</t>
        </is>
      </c>
      <c s="5" t="inlineStr" r="B2252">
        <is>
          <t xml:space="preserve">PERIMETER EROSION BARRIER</t>
        </is>
      </c>
      <c s="5" t="inlineStr" r="C2252">
        <is>
          <t xml:space="preserve">FOOT   </t>
        </is>
      </c>
      <c s="6" r="D2252">
        <v>1658.000</v>
      </c>
      <c s="7" r="E2252">
        <v>1</v>
      </c>
      <c s="8" t="inlineStr" r="F2252">
        <is>
          <t xml:space="preserve">61J10</t>
        </is>
      </c>
      <c s="8" t="inlineStr" r="G2252">
        <is>
          <t xml:space="preserve">045</t>
        </is>
      </c>
      <c s="9" r="H2252">
        <v>2.6300</v>
      </c>
      <c s="8" t="inlineStr" r="I2252">
        <is>
          <t xml:space="preserve"/>
        </is>
      </c>
      <c s="8" t="inlineStr" r="J2252">
        <is>
          <t xml:space="preserve"> Cook</t>
        </is>
      </c>
    </row>
    <row r="2253" ht="20.25" customHeight="0">
      <c s="5" t="inlineStr" r="A2253">
        <is>
          <t xml:space="preserve">28000400</t>
        </is>
      </c>
      <c s="5" t="inlineStr" r="B2253">
        <is>
          <t xml:space="preserve">PERIMETER EROSION BARRIER</t>
        </is>
      </c>
      <c s="5" t="inlineStr" r="C2253">
        <is>
          <t xml:space="preserve">FOOT   </t>
        </is>
      </c>
      <c s="6" r="D2253">
        <v>1575.000</v>
      </c>
      <c s="7" r="E2253">
        <v>1</v>
      </c>
      <c s="8" t="inlineStr" r="F2253">
        <is>
          <t xml:space="preserve">61J12</t>
        </is>
      </c>
      <c s="8" t="inlineStr" r="G2253">
        <is>
          <t xml:space="preserve">047</t>
        </is>
      </c>
      <c s="9" r="H2253">
        <v>3.0000</v>
      </c>
      <c s="8" t="inlineStr" r="I2253">
        <is>
          <t xml:space="preserve">Y</t>
        </is>
      </c>
      <c s="8" t="inlineStr" r="J2253">
        <is>
          <t xml:space="preserve"> DuPage</t>
        </is>
      </c>
    </row>
    <row r="2254" ht="20.25" customHeight="0">
      <c s="5" t="inlineStr" r="A2254">
        <is>
          <t xml:space="preserve">28000400</t>
        </is>
      </c>
      <c s="5" t="inlineStr" r="B2254">
        <is>
          <t xml:space="preserve">PERIMETER EROSION BARRIER</t>
        </is>
      </c>
      <c s="5" t="inlineStr" r="C2254">
        <is>
          <t xml:space="preserve">FOOT   </t>
        </is>
      </c>
      <c s="6" r="D2254">
        <v>1575.000</v>
      </c>
      <c s="7" r="E2254">
        <v>1</v>
      </c>
      <c s="8" t="inlineStr" r="F2254">
        <is>
          <t xml:space="preserve">61J12</t>
        </is>
      </c>
      <c s="8" t="inlineStr" r="G2254">
        <is>
          <t xml:space="preserve">047</t>
        </is>
      </c>
      <c s="9" r="H2254">
        <v>2.5000</v>
      </c>
      <c s="8" t="inlineStr" r="I2254">
        <is>
          <t xml:space="preserve"/>
        </is>
      </c>
      <c s="8" t="inlineStr" r="J2254">
        <is>
          <t xml:space="preserve"> DuPage</t>
        </is>
      </c>
    </row>
    <row r="2255" ht="20.25" customHeight="0">
      <c s="5" t="inlineStr" r="A2255">
        <is>
          <t xml:space="preserve">28000400</t>
        </is>
      </c>
      <c s="5" t="inlineStr" r="B2255">
        <is>
          <t xml:space="preserve">PERIMETER EROSION BARRIER</t>
        </is>
      </c>
      <c s="5" t="inlineStr" r="C2255">
        <is>
          <t xml:space="preserve">FOOT   </t>
        </is>
      </c>
      <c s="6" r="D2255">
        <v>1575.000</v>
      </c>
      <c s="7" r="E2255">
        <v>1</v>
      </c>
      <c s="8" t="inlineStr" r="F2255">
        <is>
          <t xml:space="preserve">61J12</t>
        </is>
      </c>
      <c s="8" t="inlineStr" r="G2255">
        <is>
          <t xml:space="preserve">047</t>
        </is>
      </c>
      <c s="9" r="H2255">
        <v>3.0000</v>
      </c>
      <c s="8" t="inlineStr" r="I2255">
        <is>
          <t xml:space="preserve"/>
        </is>
      </c>
      <c s="8" t="inlineStr" r="J2255">
        <is>
          <t xml:space="preserve"> DuPage</t>
        </is>
      </c>
    </row>
    <row r="2256" ht="20.25" customHeight="0">
      <c s="5" t="inlineStr" r="A2256">
        <is>
          <t xml:space="preserve">28000400</t>
        </is>
      </c>
      <c s="5" t="inlineStr" r="B2256">
        <is>
          <t xml:space="preserve">PERIMETER EROSION BARRIER</t>
        </is>
      </c>
      <c s="5" t="inlineStr" r="C2256">
        <is>
          <t xml:space="preserve">FOOT   </t>
        </is>
      </c>
      <c s="6" r="D2256">
        <v>1575.000</v>
      </c>
      <c s="7" r="E2256">
        <v>1</v>
      </c>
      <c s="8" t="inlineStr" r="F2256">
        <is>
          <t xml:space="preserve">61J12</t>
        </is>
      </c>
      <c s="8" t="inlineStr" r="G2256">
        <is>
          <t xml:space="preserve">047</t>
        </is>
      </c>
      <c s="9" r="H2256">
        <v>3.5000</v>
      </c>
      <c s="8" t="inlineStr" r="I2256">
        <is>
          <t xml:space="preserve"/>
        </is>
      </c>
      <c s="8" t="inlineStr" r="J2256">
        <is>
          <t xml:space="preserve"> DuPage</t>
        </is>
      </c>
    </row>
    <row r="2257" ht="20.25" customHeight="0">
      <c s="5" t="inlineStr" r="A2257">
        <is>
          <t xml:space="preserve">28000400</t>
        </is>
      </c>
      <c s="5" t="inlineStr" r="B2257">
        <is>
          <t xml:space="preserve">PERIMETER EROSION BARRIER</t>
        </is>
      </c>
      <c s="5" t="inlineStr" r="C2257">
        <is>
          <t xml:space="preserve">FOOT   </t>
        </is>
      </c>
      <c s="6" r="D2257">
        <v>1575.000</v>
      </c>
      <c s="7" r="E2257">
        <v>1</v>
      </c>
      <c s="8" t="inlineStr" r="F2257">
        <is>
          <t xml:space="preserve">61J12</t>
        </is>
      </c>
      <c s="8" t="inlineStr" r="G2257">
        <is>
          <t xml:space="preserve">047</t>
        </is>
      </c>
      <c s="9" r="H2257">
        <v>3.7500</v>
      </c>
      <c s="8" t="inlineStr" r="I2257">
        <is>
          <t xml:space="preserve"/>
        </is>
      </c>
      <c s="8" t="inlineStr" r="J2257">
        <is>
          <t xml:space="preserve"> DuPage</t>
        </is>
      </c>
    </row>
    <row r="2258" ht="20.25" customHeight="0">
      <c s="5" t="inlineStr" r="A2258">
        <is>
          <t xml:space="preserve">28000400</t>
        </is>
      </c>
      <c s="5" t="inlineStr" r="B2258">
        <is>
          <t xml:space="preserve">PERIMETER EROSION BARRIER</t>
        </is>
      </c>
      <c s="5" t="inlineStr" r="C2258">
        <is>
          <t xml:space="preserve">FOOT   </t>
        </is>
      </c>
      <c s="6" r="D2258">
        <v>13923.000</v>
      </c>
      <c s="7" r="E2258">
        <v>1</v>
      </c>
      <c s="8" t="inlineStr" r="F2258">
        <is>
          <t xml:space="preserve">61J18</t>
        </is>
      </c>
      <c s="8" t="inlineStr" r="G2258">
        <is>
          <t xml:space="preserve">107</t>
        </is>
      </c>
      <c s="9" r="H2258">
        <v>2.0000</v>
      </c>
      <c s="8" t="inlineStr" r="I2258">
        <is>
          <t xml:space="preserve">Y</t>
        </is>
      </c>
      <c s="8" t="inlineStr" r="J2258">
        <is>
          <t xml:space="preserve"> Cook</t>
        </is>
      </c>
    </row>
    <row r="2259" ht="20.25" customHeight="0">
      <c s="5" t="inlineStr" r="A2259">
        <is>
          <t xml:space="preserve">28000400</t>
        </is>
      </c>
      <c s="5" t="inlineStr" r="B2259">
        <is>
          <t xml:space="preserve">PERIMETER EROSION BARRIER</t>
        </is>
      </c>
      <c s="5" t="inlineStr" r="C2259">
        <is>
          <t xml:space="preserve">FOOT   </t>
        </is>
      </c>
      <c s="6" r="D2259">
        <v>13923.000</v>
      </c>
      <c s="7" r="E2259">
        <v>1</v>
      </c>
      <c s="8" t="inlineStr" r="F2259">
        <is>
          <t xml:space="preserve">61J18</t>
        </is>
      </c>
      <c s="8" t="inlineStr" r="G2259">
        <is>
          <t xml:space="preserve">107</t>
        </is>
      </c>
      <c s="9" r="H2259">
        <v>1.9000</v>
      </c>
      <c s="8" t="inlineStr" r="I2259">
        <is>
          <t xml:space="preserve"/>
        </is>
      </c>
      <c s="8" t="inlineStr" r="J2259">
        <is>
          <t xml:space="preserve"> Cook</t>
        </is>
      </c>
    </row>
    <row r="2260" ht="20.25" customHeight="0">
      <c s="5" t="inlineStr" r="A2260">
        <is>
          <t xml:space="preserve">28000400</t>
        </is>
      </c>
      <c s="5" t="inlineStr" r="B2260">
        <is>
          <t xml:space="preserve">PERIMETER EROSION BARRIER</t>
        </is>
      </c>
      <c s="5" t="inlineStr" r="C2260">
        <is>
          <t xml:space="preserve">FOOT   </t>
        </is>
      </c>
      <c s="6" r="D2260">
        <v>13923.000</v>
      </c>
      <c s="7" r="E2260">
        <v>1</v>
      </c>
      <c s="8" t="inlineStr" r="F2260">
        <is>
          <t xml:space="preserve">61J18</t>
        </is>
      </c>
      <c s="8" t="inlineStr" r="G2260">
        <is>
          <t xml:space="preserve">107</t>
        </is>
      </c>
      <c s="9" r="H2260">
        <v>1.9000</v>
      </c>
      <c s="8" t="inlineStr" r="I2260">
        <is>
          <t xml:space="preserve"/>
        </is>
      </c>
      <c s="8" t="inlineStr" r="J2260">
        <is>
          <t xml:space="preserve"> Cook</t>
        </is>
      </c>
    </row>
    <row r="2261" ht="20.25" customHeight="0">
      <c s="5" t="inlineStr" r="A2261">
        <is>
          <t xml:space="preserve">28000400</t>
        </is>
      </c>
      <c s="5" t="inlineStr" r="B2261">
        <is>
          <t xml:space="preserve">PERIMETER EROSION BARRIER</t>
        </is>
      </c>
      <c s="5" t="inlineStr" r="C2261">
        <is>
          <t xml:space="preserve">FOOT   </t>
        </is>
      </c>
      <c s="6" r="D2261">
        <v>13923.000</v>
      </c>
      <c s="7" r="E2261">
        <v>1</v>
      </c>
      <c s="8" t="inlineStr" r="F2261">
        <is>
          <t xml:space="preserve">61J18</t>
        </is>
      </c>
      <c s="8" t="inlineStr" r="G2261">
        <is>
          <t xml:space="preserve">107</t>
        </is>
      </c>
      <c s="9" r="H2261">
        <v>2.0400</v>
      </c>
      <c s="8" t="inlineStr" r="I2261">
        <is>
          <t xml:space="preserve"/>
        </is>
      </c>
      <c s="8" t="inlineStr" r="J2261">
        <is>
          <t xml:space="preserve"> Cook</t>
        </is>
      </c>
    </row>
    <row r="2262" ht="20.25" customHeight="0">
      <c s="5" t="inlineStr" r="A2262">
        <is>
          <t xml:space="preserve">28000400</t>
        </is>
      </c>
      <c s="5" t="inlineStr" r="B2262">
        <is>
          <t xml:space="preserve">PERIMETER EROSION BARRIER</t>
        </is>
      </c>
      <c s="5" t="inlineStr" r="C2262">
        <is>
          <t xml:space="preserve">FOOT   </t>
        </is>
      </c>
      <c s="6" r="D2262">
        <v>13923.000</v>
      </c>
      <c s="7" r="E2262">
        <v>1</v>
      </c>
      <c s="8" t="inlineStr" r="F2262">
        <is>
          <t xml:space="preserve">61J18</t>
        </is>
      </c>
      <c s="8" t="inlineStr" r="G2262">
        <is>
          <t xml:space="preserve">107</t>
        </is>
      </c>
      <c s="9" r="H2262">
        <v>2.0500</v>
      </c>
      <c s="8" t="inlineStr" r="I2262">
        <is>
          <t xml:space="preserve"/>
        </is>
      </c>
      <c s="8" t="inlineStr" r="J2262">
        <is>
          <t xml:space="preserve"> Cook</t>
        </is>
      </c>
    </row>
    <row r="2263" ht="20.25" customHeight="0">
      <c s="5" t="inlineStr" r="A2263">
        <is>
          <t xml:space="preserve">28000400</t>
        </is>
      </c>
      <c s="5" t="inlineStr" r="B2263">
        <is>
          <t xml:space="preserve">PERIMETER EROSION BARRIER</t>
        </is>
      </c>
      <c s="5" t="inlineStr" r="C2263">
        <is>
          <t xml:space="preserve">FOOT   </t>
        </is>
      </c>
      <c s="6" r="D2263">
        <v>13923.000</v>
      </c>
      <c s="7" r="E2263">
        <v>1</v>
      </c>
      <c s="8" t="inlineStr" r="F2263">
        <is>
          <t xml:space="preserve">61J18</t>
        </is>
      </c>
      <c s="8" t="inlineStr" r="G2263">
        <is>
          <t xml:space="preserve">107</t>
        </is>
      </c>
      <c s="9" r="H2263">
        <v>2.2500</v>
      </c>
      <c s="8" t="inlineStr" r="I2263">
        <is>
          <t xml:space="preserve"/>
        </is>
      </c>
      <c s="8" t="inlineStr" r="J2263">
        <is>
          <t xml:space="preserve"> Cook</t>
        </is>
      </c>
    </row>
    <row r="2264" ht="20.25" customHeight="0">
      <c s="5" t="inlineStr" r="A2264">
        <is>
          <t xml:space="preserve">28000400</t>
        </is>
      </c>
      <c s="5" t="inlineStr" r="B2264">
        <is>
          <t xml:space="preserve">PERIMETER EROSION BARRIER</t>
        </is>
      </c>
      <c s="5" t="inlineStr" r="C2264">
        <is>
          <t xml:space="preserve">FOOT   </t>
        </is>
      </c>
      <c s="6" r="D2264">
        <v>13923.000</v>
      </c>
      <c s="7" r="E2264">
        <v>1</v>
      </c>
      <c s="8" t="inlineStr" r="F2264">
        <is>
          <t xml:space="preserve">61J18</t>
        </is>
      </c>
      <c s="8" t="inlineStr" r="G2264">
        <is>
          <t xml:space="preserve">107</t>
        </is>
      </c>
      <c s="9" r="H2264">
        <v>3.0000</v>
      </c>
      <c s="8" t="inlineStr" r="I2264">
        <is>
          <t xml:space="preserve"/>
        </is>
      </c>
      <c s="8" t="inlineStr" r="J2264">
        <is>
          <t xml:space="preserve"> Cook</t>
        </is>
      </c>
    </row>
    <row r="2265" ht="20.25" customHeight="0">
      <c s="5" t="inlineStr" r="A2265">
        <is>
          <t xml:space="preserve">28000400</t>
        </is>
      </c>
      <c s="5" t="inlineStr" r="B2265">
        <is>
          <t xml:space="preserve">PERIMETER EROSION BARRIER</t>
        </is>
      </c>
      <c s="5" t="inlineStr" r="C2265">
        <is>
          <t xml:space="preserve">FOOT   </t>
        </is>
      </c>
      <c s="6" r="D2265">
        <v>13923.000</v>
      </c>
      <c s="7" r="E2265">
        <v>1</v>
      </c>
      <c s="8" t="inlineStr" r="F2265">
        <is>
          <t xml:space="preserve">61J18</t>
        </is>
      </c>
      <c s="8" t="inlineStr" r="G2265">
        <is>
          <t xml:space="preserve">107</t>
        </is>
      </c>
      <c s="9" r="H2265">
        <v>4.0000</v>
      </c>
      <c s="8" t="inlineStr" r="I2265">
        <is>
          <t xml:space="preserve"/>
        </is>
      </c>
      <c s="8" t="inlineStr" r="J2265">
        <is>
          <t xml:space="preserve"> Cook</t>
        </is>
      </c>
    </row>
    <row r="2266" ht="20.25" customHeight="0">
      <c s="5" t="inlineStr" r="A2266">
        <is>
          <t xml:space="preserve">28000400</t>
        </is>
      </c>
      <c s="5" t="inlineStr" r="B2266">
        <is>
          <t xml:space="preserve">PERIMETER EROSION BARRIER</t>
        </is>
      </c>
      <c s="5" t="inlineStr" r="C2266">
        <is>
          <t xml:space="preserve">FOOT   </t>
        </is>
      </c>
      <c s="6" r="D2266">
        <v>2558.000</v>
      </c>
      <c s="7" r="E2266">
        <v>1</v>
      </c>
      <c s="8" t="inlineStr" r="F2266">
        <is>
          <t xml:space="preserve">61J19</t>
        </is>
      </c>
      <c s="8" t="inlineStr" r="G2266">
        <is>
          <t xml:space="preserve">050</t>
        </is>
      </c>
      <c s="9" r="H2266">
        <v>2.0000</v>
      </c>
      <c s="8" t="inlineStr" r="I2266">
        <is>
          <t xml:space="preserve">Y</t>
        </is>
      </c>
      <c s="8" t="inlineStr" r="J2266">
        <is>
          <t xml:space="preserve"> Cook</t>
        </is>
      </c>
    </row>
    <row r="2267" ht="20.25" customHeight="0">
      <c s="5" t="inlineStr" r="A2267">
        <is>
          <t xml:space="preserve">28000400</t>
        </is>
      </c>
      <c s="5" t="inlineStr" r="B2267">
        <is>
          <t xml:space="preserve">PERIMETER EROSION BARRIER</t>
        </is>
      </c>
      <c s="5" t="inlineStr" r="C2267">
        <is>
          <t xml:space="preserve">FOOT   </t>
        </is>
      </c>
      <c s="6" r="D2267">
        <v>2558.000</v>
      </c>
      <c s="7" r="E2267">
        <v>1</v>
      </c>
      <c s="8" t="inlineStr" r="F2267">
        <is>
          <t xml:space="preserve">61J19</t>
        </is>
      </c>
      <c s="8" t="inlineStr" r="G2267">
        <is>
          <t xml:space="preserve">050</t>
        </is>
      </c>
      <c s="9" r="H2267">
        <v>2.1000</v>
      </c>
      <c s="8" t="inlineStr" r="I2267">
        <is>
          <t xml:space="preserve"/>
        </is>
      </c>
      <c s="8" t="inlineStr" r="J2267">
        <is>
          <t xml:space="preserve"> Cook</t>
        </is>
      </c>
    </row>
    <row r="2268" ht="20.25" customHeight="0">
      <c s="5" t="inlineStr" r="A2268">
        <is>
          <t xml:space="preserve">28000400</t>
        </is>
      </c>
      <c s="5" t="inlineStr" r="B2268">
        <is>
          <t xml:space="preserve">PERIMETER EROSION BARRIER</t>
        </is>
      </c>
      <c s="5" t="inlineStr" r="C2268">
        <is>
          <t xml:space="preserve">FOOT   </t>
        </is>
      </c>
      <c s="6" r="D2268">
        <v>2558.000</v>
      </c>
      <c s="7" r="E2268">
        <v>1</v>
      </c>
      <c s="8" t="inlineStr" r="F2268">
        <is>
          <t xml:space="preserve">61J19</t>
        </is>
      </c>
      <c s="8" t="inlineStr" r="G2268">
        <is>
          <t xml:space="preserve">050</t>
        </is>
      </c>
      <c s="9" r="H2268">
        <v>2.7500</v>
      </c>
      <c s="8" t="inlineStr" r="I2268">
        <is>
          <t xml:space="preserve"/>
        </is>
      </c>
      <c s="8" t="inlineStr" r="J2268">
        <is>
          <t xml:space="preserve"> Cook</t>
        </is>
      </c>
    </row>
    <row r="2269" ht="20.25" customHeight="0">
      <c s="5" t="inlineStr" r="A2269">
        <is>
          <t xml:space="preserve">28000400</t>
        </is>
      </c>
      <c s="5" t="inlineStr" r="B2269">
        <is>
          <t xml:space="preserve">PERIMETER EROSION BARRIER</t>
        </is>
      </c>
      <c s="5" t="inlineStr" r="C2269">
        <is>
          <t xml:space="preserve">FOOT   </t>
        </is>
      </c>
      <c s="6" r="D2269">
        <v>2558.000</v>
      </c>
      <c s="7" r="E2269">
        <v>1</v>
      </c>
      <c s="8" t="inlineStr" r="F2269">
        <is>
          <t xml:space="preserve">61J19</t>
        </is>
      </c>
      <c s="8" t="inlineStr" r="G2269">
        <is>
          <t xml:space="preserve">050</t>
        </is>
      </c>
      <c s="9" r="H2269">
        <v>2.9000</v>
      </c>
      <c s="8" t="inlineStr" r="I2269">
        <is>
          <t xml:space="preserve"/>
        </is>
      </c>
      <c s="8" t="inlineStr" r="J2269">
        <is>
          <t xml:space="preserve"> Cook</t>
        </is>
      </c>
    </row>
    <row r="2270" ht="20.25" customHeight="0">
      <c s="5" t="inlineStr" r="A2270">
        <is>
          <t xml:space="preserve">28000400</t>
        </is>
      </c>
      <c s="5" t="inlineStr" r="B2270">
        <is>
          <t xml:space="preserve">PERIMETER EROSION BARRIER</t>
        </is>
      </c>
      <c s="5" t="inlineStr" r="C2270">
        <is>
          <t xml:space="preserve">FOOT   </t>
        </is>
      </c>
      <c s="6" r="D2270">
        <v>185.000</v>
      </c>
      <c s="7" r="E2270">
        <v>1</v>
      </c>
      <c s="8" t="inlineStr" r="F2270">
        <is>
          <t xml:space="preserve">61J23</t>
        </is>
      </c>
      <c s="8" t="inlineStr" r="G2270">
        <is>
          <t xml:space="preserve">108</t>
        </is>
      </c>
      <c s="9" r="H2270">
        <v>15.0000</v>
      </c>
      <c s="8" t="inlineStr" r="I2270">
        <is>
          <t xml:space="preserve">Y</t>
        </is>
      </c>
      <c s="8" t="inlineStr" r="J2270">
        <is>
          <t xml:space="preserve"> Cook</t>
        </is>
      </c>
    </row>
    <row r="2271" ht="20.25" customHeight="0">
      <c s="5" t="inlineStr" r="A2271">
        <is>
          <t xml:space="preserve">28000400</t>
        </is>
      </c>
      <c s="5" t="inlineStr" r="B2271">
        <is>
          <t xml:space="preserve">PERIMETER EROSION BARRIER</t>
        </is>
      </c>
      <c s="5" t="inlineStr" r="C2271">
        <is>
          <t xml:space="preserve">FOOT   </t>
        </is>
      </c>
      <c s="6" r="D2271">
        <v>3598.000</v>
      </c>
      <c s="7" r="E2271">
        <v>1</v>
      </c>
      <c s="8" t="inlineStr" r="F2271">
        <is>
          <t xml:space="preserve">62A53</t>
        </is>
      </c>
      <c s="8" t="inlineStr" r="G2271">
        <is>
          <t xml:space="preserve">080</t>
        </is>
      </c>
      <c s="9" r="H2271">
        <v>1.9000</v>
      </c>
      <c s="8" t="inlineStr" r="I2271">
        <is>
          <t xml:space="preserve">Y</t>
        </is>
      </c>
      <c s="8" t="inlineStr" r="J2271">
        <is>
          <t xml:space="preserve"> Lake</t>
        </is>
      </c>
    </row>
    <row r="2272" ht="20.25" customHeight="0">
      <c s="5" t="inlineStr" r="A2272">
        <is>
          <t xml:space="preserve">28000400</t>
        </is>
      </c>
      <c s="5" t="inlineStr" r="B2272">
        <is>
          <t xml:space="preserve">PERIMETER EROSION BARRIER</t>
        </is>
      </c>
      <c s="5" t="inlineStr" r="C2272">
        <is>
          <t xml:space="preserve">FOOT   </t>
        </is>
      </c>
      <c s="6" r="D2272">
        <v>3598.000</v>
      </c>
      <c s="7" r="E2272">
        <v>1</v>
      </c>
      <c s="8" t="inlineStr" r="F2272">
        <is>
          <t xml:space="preserve">62A53</t>
        </is>
      </c>
      <c s="8" t="inlineStr" r="G2272">
        <is>
          <t xml:space="preserve">080</t>
        </is>
      </c>
      <c s="9" r="H2272">
        <v>2.1000</v>
      </c>
      <c s="8" t="inlineStr" r="I2272">
        <is>
          <t xml:space="preserve"/>
        </is>
      </c>
      <c s="8" t="inlineStr" r="J2272">
        <is>
          <t xml:space="preserve"> Lake</t>
        </is>
      </c>
    </row>
    <row r="2273" ht="20.25" customHeight="0">
      <c s="5" t="inlineStr" r="A2273">
        <is>
          <t xml:space="preserve">28000400</t>
        </is>
      </c>
      <c s="5" t="inlineStr" r="B2273">
        <is>
          <t xml:space="preserve">PERIMETER EROSION BARRIER</t>
        </is>
      </c>
      <c s="5" t="inlineStr" r="C2273">
        <is>
          <t xml:space="preserve">FOOT   </t>
        </is>
      </c>
      <c s="6" r="D2273">
        <v>3598.000</v>
      </c>
      <c s="7" r="E2273">
        <v>1</v>
      </c>
      <c s="8" t="inlineStr" r="F2273">
        <is>
          <t xml:space="preserve">62A53</t>
        </is>
      </c>
      <c s="8" t="inlineStr" r="G2273">
        <is>
          <t xml:space="preserve">080</t>
        </is>
      </c>
      <c s="9" r="H2273">
        <v>2.1000</v>
      </c>
      <c s="8" t="inlineStr" r="I2273">
        <is>
          <t xml:space="preserve"/>
        </is>
      </c>
      <c s="8" t="inlineStr" r="J2273">
        <is>
          <t xml:space="preserve"> Lake</t>
        </is>
      </c>
    </row>
    <row r="2274" ht="20.25" customHeight="0">
      <c s="5" t="inlineStr" r="A2274">
        <is>
          <t xml:space="preserve">28000400</t>
        </is>
      </c>
      <c s="5" t="inlineStr" r="B2274">
        <is>
          <t xml:space="preserve">PERIMETER EROSION BARRIER</t>
        </is>
      </c>
      <c s="5" t="inlineStr" r="C2274">
        <is>
          <t xml:space="preserve">FOOT   </t>
        </is>
      </c>
      <c s="6" r="D2274">
        <v>3598.000</v>
      </c>
      <c s="7" r="E2274">
        <v>1</v>
      </c>
      <c s="8" t="inlineStr" r="F2274">
        <is>
          <t xml:space="preserve">62A53</t>
        </is>
      </c>
      <c s="8" t="inlineStr" r="G2274">
        <is>
          <t xml:space="preserve">080</t>
        </is>
      </c>
      <c s="9" r="H2274">
        <v>2.5000</v>
      </c>
      <c s="8" t="inlineStr" r="I2274">
        <is>
          <t xml:space="preserve"/>
        </is>
      </c>
      <c s="8" t="inlineStr" r="J2274">
        <is>
          <t xml:space="preserve"> Lake</t>
        </is>
      </c>
    </row>
    <row r="2275" ht="20.25" customHeight="0">
      <c s="5" t="inlineStr" r="A2275">
        <is>
          <t xml:space="preserve">28000400</t>
        </is>
      </c>
      <c s="5" t="inlineStr" r="B2275">
        <is>
          <t xml:space="preserve">PERIMETER EROSION BARRIER</t>
        </is>
      </c>
      <c s="5" t="inlineStr" r="C2275">
        <is>
          <t xml:space="preserve">FOOT   </t>
        </is>
      </c>
      <c s="6" r="D2275">
        <v>3598.000</v>
      </c>
      <c s="7" r="E2275">
        <v>1</v>
      </c>
      <c s="8" t="inlineStr" r="F2275">
        <is>
          <t xml:space="preserve">62A53</t>
        </is>
      </c>
      <c s="8" t="inlineStr" r="G2275">
        <is>
          <t xml:space="preserve">080</t>
        </is>
      </c>
      <c s="9" r="H2275">
        <v>2.5000</v>
      </c>
      <c s="8" t="inlineStr" r="I2275">
        <is>
          <t xml:space="preserve"/>
        </is>
      </c>
      <c s="8" t="inlineStr" r="J2275">
        <is>
          <t xml:space="preserve"> Lake</t>
        </is>
      </c>
    </row>
    <row r="2276" ht="20.25" customHeight="0">
      <c s="5" t="inlineStr" r="A2276">
        <is>
          <t xml:space="preserve">28000400</t>
        </is>
      </c>
      <c s="5" t="inlineStr" r="B2276">
        <is>
          <t xml:space="preserve">PERIMETER EROSION BARRIER</t>
        </is>
      </c>
      <c s="5" t="inlineStr" r="C2276">
        <is>
          <t xml:space="preserve">FOOT   </t>
        </is>
      </c>
      <c s="6" r="D2276">
        <v>3598.000</v>
      </c>
      <c s="7" r="E2276">
        <v>1</v>
      </c>
      <c s="8" t="inlineStr" r="F2276">
        <is>
          <t xml:space="preserve">62A53</t>
        </is>
      </c>
      <c s="8" t="inlineStr" r="G2276">
        <is>
          <t xml:space="preserve">080</t>
        </is>
      </c>
      <c s="9" r="H2276">
        <v>3.0000</v>
      </c>
      <c s="8" t="inlineStr" r="I2276">
        <is>
          <t xml:space="preserve"/>
        </is>
      </c>
      <c s="8" t="inlineStr" r="J2276">
        <is>
          <t xml:space="preserve"> Lake</t>
        </is>
      </c>
    </row>
    <row r="2277" ht="20.25" customHeight="0">
      <c s="5" t="inlineStr" r="A2277">
        <is>
          <t xml:space="preserve">28000400</t>
        </is>
      </c>
      <c s="5" t="inlineStr" r="B2277">
        <is>
          <t xml:space="preserve">PERIMETER EROSION BARRIER</t>
        </is>
      </c>
      <c s="5" t="inlineStr" r="C2277">
        <is>
          <t xml:space="preserve">FOOT   </t>
        </is>
      </c>
      <c s="6" r="D2277">
        <v>3600.000</v>
      </c>
      <c s="7" r="E2277">
        <v>1</v>
      </c>
      <c s="8" t="inlineStr" r="F2277">
        <is>
          <t xml:space="preserve">62G26</t>
        </is>
      </c>
      <c s="8" t="inlineStr" r="G2277">
        <is>
          <t xml:space="preserve">109</t>
        </is>
      </c>
      <c s="9" r="H2277">
        <v>2.7500</v>
      </c>
      <c s="8" t="inlineStr" r="I2277">
        <is>
          <t xml:space="preserve">Y</t>
        </is>
      </c>
      <c s="8" t="inlineStr" r="J2277">
        <is>
          <t xml:space="preserve"> Lake</t>
        </is>
      </c>
    </row>
    <row r="2278" ht="20.25" customHeight="0">
      <c s="5" t="inlineStr" r="A2278">
        <is>
          <t xml:space="preserve">28000400</t>
        </is>
      </c>
      <c s="5" t="inlineStr" r="B2278">
        <is>
          <t xml:space="preserve">PERIMETER EROSION BARRIER</t>
        </is>
      </c>
      <c s="5" t="inlineStr" r="C2278">
        <is>
          <t xml:space="preserve">FOOT   </t>
        </is>
      </c>
      <c s="6" r="D2278">
        <v>3600.000</v>
      </c>
      <c s="7" r="E2278">
        <v>1</v>
      </c>
      <c s="8" t="inlineStr" r="F2278">
        <is>
          <t xml:space="preserve">62G26</t>
        </is>
      </c>
      <c s="8" t="inlineStr" r="G2278">
        <is>
          <t xml:space="preserve">109</t>
        </is>
      </c>
      <c s="9" r="H2278">
        <v>2.4000</v>
      </c>
      <c s="8" t="inlineStr" r="I2278">
        <is>
          <t xml:space="preserve"/>
        </is>
      </c>
      <c s="8" t="inlineStr" r="J2278">
        <is>
          <t xml:space="preserve"> Lake</t>
        </is>
      </c>
    </row>
    <row r="2279" ht="20.25" customHeight="0">
      <c s="5" t="inlineStr" r="A2279">
        <is>
          <t xml:space="preserve">28000400</t>
        </is>
      </c>
      <c s="5" t="inlineStr" r="B2279">
        <is>
          <t xml:space="preserve">PERIMETER EROSION BARRIER</t>
        </is>
      </c>
      <c s="5" t="inlineStr" r="C2279">
        <is>
          <t xml:space="preserve">FOOT   </t>
        </is>
      </c>
      <c s="6" r="D2279">
        <v>3600.000</v>
      </c>
      <c s="7" r="E2279">
        <v>1</v>
      </c>
      <c s="8" t="inlineStr" r="F2279">
        <is>
          <t xml:space="preserve">62G26</t>
        </is>
      </c>
      <c s="8" t="inlineStr" r="G2279">
        <is>
          <t xml:space="preserve">109</t>
        </is>
      </c>
      <c s="9" r="H2279">
        <v>3.5000</v>
      </c>
      <c s="8" t="inlineStr" r="I2279">
        <is>
          <t xml:space="preserve"/>
        </is>
      </c>
      <c s="8" t="inlineStr" r="J2279">
        <is>
          <t xml:space="preserve"> Lake</t>
        </is>
      </c>
    </row>
    <row r="2280" ht="20.25" customHeight="0">
      <c s="5" t="inlineStr" r="A2280">
        <is>
          <t xml:space="preserve">28000400</t>
        </is>
      </c>
      <c s="5" t="inlineStr" r="B2280">
        <is>
          <t xml:space="preserve">PERIMETER EROSION BARRIER</t>
        </is>
      </c>
      <c s="5" t="inlineStr" r="C2280">
        <is>
          <t xml:space="preserve">FOOT   </t>
        </is>
      </c>
      <c s="6" r="D2280">
        <v>191.000</v>
      </c>
      <c s="7" r="E2280">
        <v>1</v>
      </c>
      <c s="8" t="inlineStr" r="F2280">
        <is>
          <t xml:space="preserve">62H02</t>
        </is>
      </c>
      <c s="8" t="inlineStr" r="G2280">
        <is>
          <t xml:space="preserve">081</t>
        </is>
      </c>
      <c s="9" r="H2280">
        <v>6.0000</v>
      </c>
      <c s="8" t="inlineStr" r="I2280">
        <is>
          <t xml:space="preserve">Y</t>
        </is>
      </c>
      <c s="8" t="inlineStr" r="J2280">
        <is>
          <t xml:space="preserve"> Kane</t>
        </is>
      </c>
    </row>
    <row r="2281" ht="20.25" customHeight="0">
      <c s="5" t="inlineStr" r="A2281">
        <is>
          <t xml:space="preserve">28000400</t>
        </is>
      </c>
      <c s="5" t="inlineStr" r="B2281">
        <is>
          <t xml:space="preserve">PERIMETER EROSION BARRIER</t>
        </is>
      </c>
      <c s="5" t="inlineStr" r="C2281">
        <is>
          <t xml:space="preserve">FOOT   </t>
        </is>
      </c>
      <c s="6" r="D2281">
        <v>191.000</v>
      </c>
      <c s="7" r="E2281">
        <v>1</v>
      </c>
      <c s="8" t="inlineStr" r="F2281">
        <is>
          <t xml:space="preserve">62H02</t>
        </is>
      </c>
      <c s="8" t="inlineStr" r="G2281">
        <is>
          <t xml:space="preserve">081</t>
        </is>
      </c>
      <c s="9" r="H2281">
        <v>2.4000</v>
      </c>
      <c s="8" t="inlineStr" r="I2281">
        <is>
          <t xml:space="preserve"/>
        </is>
      </c>
      <c s="8" t="inlineStr" r="J2281">
        <is>
          <t xml:space="preserve"> Kane</t>
        </is>
      </c>
    </row>
    <row r="2282" ht="20.25" customHeight="0">
      <c s="5" t="inlineStr" r="A2282">
        <is>
          <t xml:space="preserve">28000400</t>
        </is>
      </c>
      <c s="5" t="inlineStr" r="B2282">
        <is>
          <t xml:space="preserve">PERIMETER EROSION BARRIER</t>
        </is>
      </c>
      <c s="5" t="inlineStr" r="C2282">
        <is>
          <t xml:space="preserve">FOOT   </t>
        </is>
      </c>
      <c s="6" r="D2282">
        <v>191.000</v>
      </c>
      <c s="7" r="E2282">
        <v>1</v>
      </c>
      <c s="8" t="inlineStr" r="F2282">
        <is>
          <t xml:space="preserve">62H02</t>
        </is>
      </c>
      <c s="8" t="inlineStr" r="G2282">
        <is>
          <t xml:space="preserve">081</t>
        </is>
      </c>
      <c s="9" r="H2282">
        <v>2.4000</v>
      </c>
      <c s="8" t="inlineStr" r="I2282">
        <is>
          <t xml:space="preserve"/>
        </is>
      </c>
      <c s="8" t="inlineStr" r="J2282">
        <is>
          <t xml:space="preserve"> Kane</t>
        </is>
      </c>
    </row>
    <row r="2283" ht="20.25" customHeight="0">
      <c s="5" t="inlineStr" r="A2283">
        <is>
          <t xml:space="preserve">28000400</t>
        </is>
      </c>
      <c s="5" t="inlineStr" r="B2283">
        <is>
          <t xml:space="preserve">PERIMETER EROSION BARRIER</t>
        </is>
      </c>
      <c s="5" t="inlineStr" r="C2283">
        <is>
          <t xml:space="preserve">FOOT   </t>
        </is>
      </c>
      <c s="6" r="D2283">
        <v>191.000</v>
      </c>
      <c s="7" r="E2283">
        <v>1</v>
      </c>
      <c s="8" t="inlineStr" r="F2283">
        <is>
          <t xml:space="preserve">62H02</t>
        </is>
      </c>
      <c s="8" t="inlineStr" r="G2283">
        <is>
          <t xml:space="preserve">081</t>
        </is>
      </c>
      <c s="9" r="H2283">
        <v>3.0000</v>
      </c>
      <c s="8" t="inlineStr" r="I2283">
        <is>
          <t xml:space="preserve"/>
        </is>
      </c>
      <c s="8" t="inlineStr" r="J2283">
        <is>
          <t xml:space="preserve"> Kane</t>
        </is>
      </c>
    </row>
    <row r="2284" ht="20.25" customHeight="0">
      <c s="5" t="inlineStr" r="A2284">
        <is>
          <t xml:space="preserve">28000400</t>
        </is>
      </c>
      <c s="5" t="inlineStr" r="B2284">
        <is>
          <t xml:space="preserve">PERIMETER EROSION BARRIER</t>
        </is>
      </c>
      <c s="5" t="inlineStr" r="C2284">
        <is>
          <t xml:space="preserve">FOOT   </t>
        </is>
      </c>
      <c s="6" r="D2284">
        <v>191.000</v>
      </c>
      <c s="7" r="E2284">
        <v>1</v>
      </c>
      <c s="8" t="inlineStr" r="F2284">
        <is>
          <t xml:space="preserve">62H02</t>
        </is>
      </c>
      <c s="8" t="inlineStr" r="G2284">
        <is>
          <t xml:space="preserve">081</t>
        </is>
      </c>
      <c s="9" r="H2284">
        <v>4.9500</v>
      </c>
      <c s="8" t="inlineStr" r="I2284">
        <is>
          <t xml:space="preserve"/>
        </is>
      </c>
      <c s="8" t="inlineStr" r="J2284">
        <is>
          <t xml:space="preserve"> Kane</t>
        </is>
      </c>
    </row>
    <row r="2285" ht="20.25" customHeight="0">
      <c s="5" t="inlineStr" r="A2285">
        <is>
          <t xml:space="preserve">28000400</t>
        </is>
      </c>
      <c s="5" t="inlineStr" r="B2285">
        <is>
          <t xml:space="preserve">PERIMETER EROSION BARRIER</t>
        </is>
      </c>
      <c s="5" t="inlineStr" r="C2285">
        <is>
          <t xml:space="preserve">FOOT   </t>
        </is>
      </c>
      <c s="6" r="D2285">
        <v>385.000</v>
      </c>
      <c s="7" r="E2285">
        <v>1</v>
      </c>
      <c s="8" t="inlineStr" r="F2285">
        <is>
          <t xml:space="preserve">62K74</t>
        </is>
      </c>
      <c s="8" t="inlineStr" r="G2285">
        <is>
          <t xml:space="preserve">131</t>
        </is>
      </c>
      <c s="9" r="H2285">
        <v>2.0000</v>
      </c>
      <c s="8" t="inlineStr" r="I2285">
        <is>
          <t xml:space="preserve">Y</t>
        </is>
      </c>
      <c s="8" t="inlineStr" r="J2285">
        <is>
          <t xml:space="preserve"> Cook</t>
        </is>
      </c>
    </row>
    <row r="2286" ht="20.25" customHeight="0">
      <c s="5" t="inlineStr" r="A2286">
        <is>
          <t xml:space="preserve">28000400</t>
        </is>
      </c>
      <c s="5" t="inlineStr" r="B2286">
        <is>
          <t xml:space="preserve">PERIMETER EROSION BARRIER</t>
        </is>
      </c>
      <c s="5" t="inlineStr" r="C2286">
        <is>
          <t xml:space="preserve">FOOT   </t>
        </is>
      </c>
      <c s="6" r="D2286">
        <v>385.000</v>
      </c>
      <c s="7" r="E2286">
        <v>1</v>
      </c>
      <c s="8" t="inlineStr" r="F2286">
        <is>
          <t xml:space="preserve">62K74</t>
        </is>
      </c>
      <c s="8" t="inlineStr" r="G2286">
        <is>
          <t xml:space="preserve">131</t>
        </is>
      </c>
      <c s="9" r="H2286">
        <v>1.8000</v>
      </c>
      <c s="8" t="inlineStr" r="I2286">
        <is>
          <t xml:space="preserve"/>
        </is>
      </c>
      <c s="8" t="inlineStr" r="J2286">
        <is>
          <t xml:space="preserve"> Cook</t>
        </is>
      </c>
    </row>
    <row r="2287" ht="20.25" customHeight="0">
      <c s="5" t="inlineStr" r="A2287">
        <is>
          <t xml:space="preserve">28000400</t>
        </is>
      </c>
      <c s="5" t="inlineStr" r="B2287">
        <is>
          <t xml:space="preserve">PERIMETER EROSION BARRIER</t>
        </is>
      </c>
      <c s="5" t="inlineStr" r="C2287">
        <is>
          <t xml:space="preserve">FOOT   </t>
        </is>
      </c>
      <c s="6" r="D2287">
        <v>385.000</v>
      </c>
      <c s="7" r="E2287">
        <v>1</v>
      </c>
      <c s="8" t="inlineStr" r="F2287">
        <is>
          <t xml:space="preserve">62K74</t>
        </is>
      </c>
      <c s="8" t="inlineStr" r="G2287">
        <is>
          <t xml:space="preserve">131</t>
        </is>
      </c>
      <c s="9" r="H2287">
        <v>5.0000</v>
      </c>
      <c s="8" t="inlineStr" r="I2287">
        <is>
          <t xml:space="preserve"/>
        </is>
      </c>
      <c s="8" t="inlineStr" r="J2287">
        <is>
          <t xml:space="preserve"> Cook</t>
        </is>
      </c>
    </row>
    <row r="2288" ht="20.25" customHeight="0">
      <c s="5" t="inlineStr" r="A2288">
        <is>
          <t xml:space="preserve">28000400</t>
        </is>
      </c>
      <c s="5" t="inlineStr" r="B2288">
        <is>
          <t xml:space="preserve">PERIMETER EROSION BARRIER</t>
        </is>
      </c>
      <c s="5" t="inlineStr" r="C2288">
        <is>
          <t xml:space="preserve">FOOT   </t>
        </is>
      </c>
      <c s="6" r="D2288">
        <v>2512.000</v>
      </c>
      <c s="7" r="E2288">
        <v>1</v>
      </c>
      <c s="8" t="inlineStr" r="F2288">
        <is>
          <t xml:space="preserve">62K77</t>
        </is>
      </c>
      <c s="8" t="inlineStr" r="G2288">
        <is>
          <t xml:space="preserve">001</t>
        </is>
      </c>
      <c s="9" r="H2288">
        <v>2.0000</v>
      </c>
      <c s="8" t="inlineStr" r="I2288">
        <is>
          <t xml:space="preserve">Y</t>
        </is>
      </c>
      <c s="8" t="inlineStr" r="J2288">
        <is>
          <t xml:space="preserve"> DuPage</t>
        </is>
      </c>
    </row>
    <row r="2289" ht="20.25" customHeight="0">
      <c s="5" t="inlineStr" r="A2289">
        <is>
          <t xml:space="preserve">28000400</t>
        </is>
      </c>
      <c s="5" t="inlineStr" r="B2289">
        <is>
          <t xml:space="preserve">PERIMETER EROSION BARRIER</t>
        </is>
      </c>
      <c s="5" t="inlineStr" r="C2289">
        <is>
          <t xml:space="preserve">FOOT   </t>
        </is>
      </c>
      <c s="6" r="D2289">
        <v>2512.000</v>
      </c>
      <c s="7" r="E2289">
        <v>1</v>
      </c>
      <c s="8" t="inlineStr" r="F2289">
        <is>
          <t xml:space="preserve">62K77</t>
        </is>
      </c>
      <c s="8" t="inlineStr" r="G2289">
        <is>
          <t xml:space="preserve">001</t>
        </is>
      </c>
      <c s="9" r="H2289">
        <v>1.9000</v>
      </c>
      <c s="8" t="inlineStr" r="I2289">
        <is>
          <t xml:space="preserve"/>
        </is>
      </c>
      <c s="8" t="inlineStr" r="J2289">
        <is>
          <t xml:space="preserve"> DuPage</t>
        </is>
      </c>
    </row>
    <row r="2290" ht="20.25" customHeight="0">
      <c s="5" t="inlineStr" r="A2290">
        <is>
          <t xml:space="preserve">28000400</t>
        </is>
      </c>
      <c s="5" t="inlineStr" r="B2290">
        <is>
          <t xml:space="preserve">PERIMETER EROSION BARRIER</t>
        </is>
      </c>
      <c s="5" t="inlineStr" r="C2290">
        <is>
          <t xml:space="preserve">FOOT   </t>
        </is>
      </c>
      <c s="6" r="D2290">
        <v>2512.000</v>
      </c>
      <c s="7" r="E2290">
        <v>1</v>
      </c>
      <c s="8" t="inlineStr" r="F2290">
        <is>
          <t xml:space="preserve">62K77</t>
        </is>
      </c>
      <c s="8" t="inlineStr" r="G2290">
        <is>
          <t xml:space="preserve">001</t>
        </is>
      </c>
      <c s="9" r="H2290">
        <v>2.7500</v>
      </c>
      <c s="8" t="inlineStr" r="I2290">
        <is>
          <t xml:space="preserve"/>
        </is>
      </c>
      <c s="8" t="inlineStr" r="J2290">
        <is>
          <t xml:space="preserve"> DuPage</t>
        </is>
      </c>
    </row>
    <row r="2291" ht="20.25" customHeight="0">
      <c s="5" t="inlineStr" r="A2291">
        <is>
          <t xml:space="preserve">28000400</t>
        </is>
      </c>
      <c s="5" t="inlineStr" r="B2291">
        <is>
          <t xml:space="preserve">PERIMETER EROSION BARRIER</t>
        </is>
      </c>
      <c s="5" t="inlineStr" r="C2291">
        <is>
          <t xml:space="preserve">FOOT   </t>
        </is>
      </c>
      <c s="6" r="D2291">
        <v>400.000</v>
      </c>
      <c s="7" r="E2291">
        <v>1</v>
      </c>
      <c s="8" t="inlineStr" r="F2291">
        <is>
          <t xml:space="preserve">62T54</t>
        </is>
      </c>
      <c s="8" t="inlineStr" r="G2291">
        <is>
          <t xml:space="preserve">054</t>
        </is>
      </c>
      <c s="9" r="H2291">
        <v>10.8000</v>
      </c>
      <c s="8" t="inlineStr" r="I2291">
        <is>
          <t xml:space="preserve">Y</t>
        </is>
      </c>
      <c s="8" t="inlineStr" r="J2291">
        <is>
          <t xml:space="preserve"> Cook</t>
        </is>
      </c>
    </row>
    <row r="2292" ht="20.25" customHeight="0">
      <c s="5" t="inlineStr" r="A2292">
        <is>
          <t xml:space="preserve">28000400</t>
        </is>
      </c>
      <c s="5" t="inlineStr" r="B2292">
        <is>
          <t xml:space="preserve">PERIMETER EROSION BARRIER</t>
        </is>
      </c>
      <c s="5" t="inlineStr" r="C2292">
        <is>
          <t xml:space="preserve">FOOT   </t>
        </is>
      </c>
      <c s="6" r="D2292">
        <v>400.000</v>
      </c>
      <c s="7" r="E2292">
        <v>1</v>
      </c>
      <c s="8" t="inlineStr" r="F2292">
        <is>
          <t xml:space="preserve">62T54</t>
        </is>
      </c>
      <c s="8" t="inlineStr" r="G2292">
        <is>
          <t xml:space="preserve">054</t>
        </is>
      </c>
      <c s="9" r="H2292">
        <v>7.8800</v>
      </c>
      <c s="8" t="inlineStr" r="I2292">
        <is>
          <t xml:space="preserve"/>
        </is>
      </c>
      <c s="8" t="inlineStr" r="J2292">
        <is>
          <t xml:space="preserve"> Cook</t>
        </is>
      </c>
    </row>
    <row r="2293" ht="20.25" customHeight="0">
      <c s="5" t="inlineStr" r="A2293">
        <is>
          <t xml:space="preserve">28000400</t>
        </is>
      </c>
      <c s="5" t="inlineStr" r="B2293">
        <is>
          <t xml:space="preserve">PERIMETER EROSION BARRIER</t>
        </is>
      </c>
      <c s="5" t="inlineStr" r="C2293">
        <is>
          <t xml:space="preserve">FOOT   </t>
        </is>
      </c>
      <c s="6" r="D2293">
        <v>400.000</v>
      </c>
      <c s="7" r="E2293">
        <v>1</v>
      </c>
      <c s="8" t="inlineStr" r="F2293">
        <is>
          <t xml:space="preserve">62T54</t>
        </is>
      </c>
      <c s="8" t="inlineStr" r="G2293">
        <is>
          <t xml:space="preserve">054</t>
        </is>
      </c>
      <c s="9" r="H2293">
        <v>26.2500</v>
      </c>
      <c s="8" t="inlineStr" r="I2293">
        <is>
          <t xml:space="preserve"/>
        </is>
      </c>
      <c s="8" t="inlineStr" r="J2293">
        <is>
          <t xml:space="preserve"> Cook</t>
        </is>
      </c>
    </row>
    <row r="2294" ht="20.25" customHeight="0">
      <c s="5" t="inlineStr" r="A2294">
        <is>
          <t xml:space="preserve">28000400</t>
        </is>
      </c>
      <c s="5" t="inlineStr" r="B2294">
        <is>
          <t xml:space="preserve">PERIMETER EROSION BARRIER</t>
        </is>
      </c>
      <c s="5" t="inlineStr" r="C2294">
        <is>
          <t xml:space="preserve">FOOT   </t>
        </is>
      </c>
      <c s="6" r="D2294">
        <v>400.000</v>
      </c>
      <c s="7" r="E2294">
        <v>1</v>
      </c>
      <c s="8" t="inlineStr" r="F2294">
        <is>
          <t xml:space="preserve">62T54</t>
        </is>
      </c>
      <c s="8" t="inlineStr" r="G2294">
        <is>
          <t xml:space="preserve">054</t>
        </is>
      </c>
      <c s="9" r="H2294">
        <v>26.5100</v>
      </c>
      <c s="8" t="inlineStr" r="I2294">
        <is>
          <t xml:space="preserve"/>
        </is>
      </c>
      <c s="8" t="inlineStr" r="J2294">
        <is>
          <t xml:space="preserve"> Cook</t>
        </is>
      </c>
    </row>
    <row r="2295" ht="20.25" customHeight="0">
      <c s="5" t="inlineStr" r="A2295">
        <is>
          <t xml:space="preserve">28000400</t>
        </is>
      </c>
      <c s="5" t="inlineStr" r="B2295">
        <is>
          <t xml:space="preserve">PERIMETER EROSION BARRIER</t>
        </is>
      </c>
      <c s="5" t="inlineStr" r="C2295">
        <is>
          <t xml:space="preserve">FOOT   </t>
        </is>
      </c>
      <c s="6" r="D2295">
        <v>3899.000</v>
      </c>
      <c s="7" r="E2295">
        <v>2</v>
      </c>
      <c s="8" t="inlineStr" r="F2295">
        <is>
          <t xml:space="preserve">64P43</t>
        </is>
      </c>
      <c s="8" t="inlineStr" r="G2295">
        <is>
          <t xml:space="preserve">087</t>
        </is>
      </c>
      <c s="9" r="H2295">
        <v>3.0000</v>
      </c>
      <c s="8" t="inlineStr" r="I2295">
        <is>
          <t xml:space="preserve">Y</t>
        </is>
      </c>
      <c s="8" t="inlineStr" r="J2295">
        <is>
          <t xml:space="preserve"> Rock Island</t>
        </is>
      </c>
    </row>
    <row r="2296" ht="20.25" customHeight="0">
      <c s="5" t="inlineStr" r="A2296">
        <is>
          <t xml:space="preserve">28000400</t>
        </is>
      </c>
      <c s="5" t="inlineStr" r="B2296">
        <is>
          <t xml:space="preserve">PERIMETER EROSION BARRIER</t>
        </is>
      </c>
      <c s="5" t="inlineStr" r="C2296">
        <is>
          <t xml:space="preserve">FOOT   </t>
        </is>
      </c>
      <c s="6" r="D2296">
        <v>3899.000</v>
      </c>
      <c s="7" r="E2296">
        <v>2</v>
      </c>
      <c s="8" t="inlineStr" r="F2296">
        <is>
          <t xml:space="preserve">64P43</t>
        </is>
      </c>
      <c s="8" t="inlineStr" r="G2296">
        <is>
          <t xml:space="preserve">087</t>
        </is>
      </c>
      <c s="9" r="H2296">
        <v>2.2500</v>
      </c>
      <c s="8" t="inlineStr" r="I2296">
        <is>
          <t xml:space="preserve"/>
        </is>
      </c>
      <c s="8" t="inlineStr" r="J2296">
        <is>
          <t xml:space="preserve"> Rock Island</t>
        </is>
      </c>
    </row>
    <row r="2297" ht="20.25" customHeight="0">
      <c s="5" t="inlineStr" r="A2297">
        <is>
          <t xml:space="preserve">28000400</t>
        </is>
      </c>
      <c s="5" t="inlineStr" r="B2297">
        <is>
          <t xml:space="preserve">PERIMETER EROSION BARRIER</t>
        </is>
      </c>
      <c s="5" t="inlineStr" r="C2297">
        <is>
          <t xml:space="preserve">FOOT   </t>
        </is>
      </c>
      <c s="6" r="D2297">
        <v>3899.000</v>
      </c>
      <c s="7" r="E2297">
        <v>2</v>
      </c>
      <c s="8" t="inlineStr" r="F2297">
        <is>
          <t xml:space="preserve">64P43</t>
        </is>
      </c>
      <c s="8" t="inlineStr" r="G2297">
        <is>
          <t xml:space="preserve">087</t>
        </is>
      </c>
      <c s="9" r="H2297">
        <v>4.0000</v>
      </c>
      <c s="8" t="inlineStr" r="I2297">
        <is>
          <t xml:space="preserve"/>
        </is>
      </c>
      <c s="8" t="inlineStr" r="J2297">
        <is>
          <t xml:space="preserve"> Rock Island</t>
        </is>
      </c>
    </row>
    <row r="2298" ht="20.25" customHeight="0">
      <c s="5" t="inlineStr" r="A2298">
        <is>
          <t xml:space="preserve">28000400</t>
        </is>
      </c>
      <c s="5" t="inlineStr" r="B2298">
        <is>
          <t xml:space="preserve">PERIMETER EROSION BARRIER</t>
        </is>
      </c>
      <c s="5" t="inlineStr" r="C2298">
        <is>
          <t xml:space="preserve">FOOT   </t>
        </is>
      </c>
      <c s="6" r="D2298">
        <v>280.000</v>
      </c>
      <c s="7" r="E2298">
        <v>3</v>
      </c>
      <c s="8" t="inlineStr" r="F2298">
        <is>
          <t xml:space="preserve">66824</t>
        </is>
      </c>
      <c s="8" t="inlineStr" r="G2298">
        <is>
          <t xml:space="preserve">090</t>
        </is>
      </c>
      <c s="9" r="H2298">
        <v>10.0000</v>
      </c>
      <c s="8" t="inlineStr" r="I2298">
        <is>
          <t xml:space="preserve">Y</t>
        </is>
      </c>
      <c s="8" t="inlineStr" r="J2298">
        <is>
          <t xml:space="preserve"> DeKalb</t>
        </is>
      </c>
    </row>
    <row r="2299" ht="20.25" customHeight="0">
      <c s="5" t="inlineStr" r="A2299">
        <is>
          <t xml:space="preserve">28000400</t>
        </is>
      </c>
      <c s="5" t="inlineStr" r="B2299">
        <is>
          <t xml:space="preserve">PERIMETER EROSION BARRIER</t>
        </is>
      </c>
      <c s="5" t="inlineStr" r="C2299">
        <is>
          <t xml:space="preserve">FOOT   </t>
        </is>
      </c>
      <c s="6" r="D2299">
        <v>280.000</v>
      </c>
      <c s="7" r="E2299">
        <v>3</v>
      </c>
      <c s="8" t="inlineStr" r="F2299">
        <is>
          <t xml:space="preserve">66824</t>
        </is>
      </c>
      <c s="8" t="inlineStr" r="G2299">
        <is>
          <t xml:space="preserve">090</t>
        </is>
      </c>
      <c s="9" r="H2299">
        <v>4.0000</v>
      </c>
      <c s="8" t="inlineStr" r="I2299">
        <is>
          <t xml:space="preserve"/>
        </is>
      </c>
      <c s="8" t="inlineStr" r="J2299">
        <is>
          <t xml:space="preserve"> DeKalb</t>
        </is>
      </c>
    </row>
    <row r="2300" ht="20.25" customHeight="0">
      <c s="5" t="inlineStr" r="A2300">
        <is>
          <t xml:space="preserve">28000400</t>
        </is>
      </c>
      <c s="5" t="inlineStr" r="B2300">
        <is>
          <t xml:space="preserve">PERIMETER EROSION BARRIER</t>
        </is>
      </c>
      <c s="5" t="inlineStr" r="C2300">
        <is>
          <t xml:space="preserve">FOOT   </t>
        </is>
      </c>
      <c s="6" r="D2300">
        <v>280.000</v>
      </c>
      <c s="7" r="E2300">
        <v>3</v>
      </c>
      <c s="8" t="inlineStr" r="F2300">
        <is>
          <t xml:space="preserve">66824</t>
        </is>
      </c>
      <c s="8" t="inlineStr" r="G2300">
        <is>
          <t xml:space="preserve">090</t>
        </is>
      </c>
      <c s="9" r="H2300">
        <v>10.0000</v>
      </c>
      <c s="8" t="inlineStr" r="I2300">
        <is>
          <t xml:space="preserve"/>
        </is>
      </c>
      <c s="8" t="inlineStr" r="J2300">
        <is>
          <t xml:space="preserve"> DeKalb</t>
        </is>
      </c>
    </row>
    <row r="2301" ht="20.25" customHeight="0">
      <c s="5" t="inlineStr" r="A2301">
        <is>
          <t xml:space="preserve">28000400</t>
        </is>
      </c>
      <c s="5" t="inlineStr" r="B2301">
        <is>
          <t xml:space="preserve">PERIMETER EROSION BARRIER</t>
        </is>
      </c>
      <c s="5" t="inlineStr" r="C2301">
        <is>
          <t xml:space="preserve">FOOT   </t>
        </is>
      </c>
      <c s="6" r="D2301">
        <v>280.000</v>
      </c>
      <c s="7" r="E2301">
        <v>3</v>
      </c>
      <c s="8" t="inlineStr" r="F2301">
        <is>
          <t xml:space="preserve">66824</t>
        </is>
      </c>
      <c s="8" t="inlineStr" r="G2301">
        <is>
          <t xml:space="preserve">090</t>
        </is>
      </c>
      <c s="9" r="H2301">
        <v>10.0000</v>
      </c>
      <c s="8" t="inlineStr" r="I2301">
        <is>
          <t xml:space="preserve"/>
        </is>
      </c>
      <c s="8" t="inlineStr" r="J2301">
        <is>
          <t xml:space="preserve"> DeKalb</t>
        </is>
      </c>
    </row>
    <row r="2302" ht="20.25" customHeight="0">
      <c s="5" t="inlineStr" r="A2302">
        <is>
          <t xml:space="preserve">28000400</t>
        </is>
      </c>
      <c s="5" t="inlineStr" r="B2302">
        <is>
          <t xml:space="preserve">PERIMETER EROSION BARRIER</t>
        </is>
      </c>
      <c s="5" t="inlineStr" r="C2302">
        <is>
          <t xml:space="preserve">FOOT   </t>
        </is>
      </c>
      <c s="6" r="D2302">
        <v>360.000</v>
      </c>
      <c s="7" r="E2302">
        <v>4</v>
      </c>
      <c s="8" t="inlineStr" r="F2302">
        <is>
          <t xml:space="preserve">68E42</t>
        </is>
      </c>
      <c s="8" t="inlineStr" r="G2302">
        <is>
          <t xml:space="preserve">013</t>
        </is>
      </c>
      <c s="9" r="H2302">
        <v>5.5000</v>
      </c>
      <c s="8" t="inlineStr" r="I2302">
        <is>
          <t xml:space="preserve">Y</t>
        </is>
      </c>
      <c s="8" t="inlineStr" r="J2302">
        <is>
          <t xml:space="preserve"> Tazewell</t>
        </is>
      </c>
    </row>
    <row r="2303" ht="20.25" customHeight="0">
      <c s="5" t="inlineStr" r="A2303">
        <is>
          <t xml:space="preserve">28000400</t>
        </is>
      </c>
      <c s="5" t="inlineStr" r="B2303">
        <is>
          <t xml:space="preserve">PERIMETER EROSION BARRIER</t>
        </is>
      </c>
      <c s="5" t="inlineStr" r="C2303">
        <is>
          <t xml:space="preserve">FOOT   </t>
        </is>
      </c>
      <c s="6" r="D2303">
        <v>360.000</v>
      </c>
      <c s="7" r="E2303">
        <v>4</v>
      </c>
      <c s="8" t="inlineStr" r="F2303">
        <is>
          <t xml:space="preserve">68E42</t>
        </is>
      </c>
      <c s="8" t="inlineStr" r="G2303">
        <is>
          <t xml:space="preserve">013</t>
        </is>
      </c>
      <c s="9" r="H2303">
        <v>10.2100</v>
      </c>
      <c s="8" t="inlineStr" r="I2303">
        <is>
          <t xml:space="preserve"/>
        </is>
      </c>
      <c s="8" t="inlineStr" r="J2303">
        <is>
          <t xml:space="preserve"> Tazewell</t>
        </is>
      </c>
    </row>
    <row r="2304" ht="20.25" customHeight="0">
      <c s="5" t="inlineStr" r="A2304">
        <is>
          <t xml:space="preserve">28000400</t>
        </is>
      </c>
      <c s="5" t="inlineStr" r="B2304">
        <is>
          <t xml:space="preserve">PERIMETER EROSION BARRIER</t>
        </is>
      </c>
      <c s="5" t="inlineStr" r="C2304">
        <is>
          <t xml:space="preserve">FOOT   </t>
        </is>
      </c>
      <c s="6" r="D2304">
        <v>360.000</v>
      </c>
      <c s="7" r="E2304">
        <v>4</v>
      </c>
      <c s="8" t="inlineStr" r="F2304">
        <is>
          <t xml:space="preserve">68E42</t>
        </is>
      </c>
      <c s="8" t="inlineStr" r="G2304">
        <is>
          <t xml:space="preserve">013</t>
        </is>
      </c>
      <c s="9" r="H2304">
        <v>13.0000</v>
      </c>
      <c s="8" t="inlineStr" r="I2304">
        <is>
          <t xml:space="preserve"/>
        </is>
      </c>
      <c s="8" t="inlineStr" r="J2304">
        <is>
          <t xml:space="preserve"> Tazewell</t>
        </is>
      </c>
    </row>
    <row r="2305" ht="20.25" customHeight="0">
      <c s="5" t="inlineStr" r="A2305">
        <is>
          <t xml:space="preserve">28000400</t>
        </is>
      </c>
      <c s="5" t="inlineStr" r="B2305">
        <is>
          <t xml:space="preserve">PERIMETER EROSION BARRIER</t>
        </is>
      </c>
      <c s="5" t="inlineStr" r="C2305">
        <is>
          <t xml:space="preserve">FOOT   </t>
        </is>
      </c>
      <c s="6" r="D2305">
        <v>2170.000</v>
      </c>
      <c s="7" r="E2305">
        <v>6</v>
      </c>
      <c s="8" t="inlineStr" r="F2305">
        <is>
          <t xml:space="preserve">72G54</t>
        </is>
      </c>
      <c s="8" t="inlineStr" r="G2305">
        <is>
          <t xml:space="preserve">098</t>
        </is>
      </c>
      <c s="9" r="H2305">
        <v>4.9500</v>
      </c>
      <c s="8" t="inlineStr" r="I2305">
        <is>
          <t xml:space="preserve">Y</t>
        </is>
      </c>
      <c s="8" t="inlineStr" r="J2305">
        <is>
          <t xml:space="preserve"> Montgomery</t>
        </is>
      </c>
    </row>
    <row r="2306" ht="20.25" customHeight="0">
      <c s="5" t="inlineStr" r="A2306">
        <is>
          <t xml:space="preserve">28000400</t>
        </is>
      </c>
      <c s="5" t="inlineStr" r="B2306">
        <is>
          <t xml:space="preserve">PERIMETER EROSION BARRIER</t>
        </is>
      </c>
      <c s="5" t="inlineStr" r="C2306">
        <is>
          <t xml:space="preserve">FOOT   </t>
        </is>
      </c>
      <c s="6" r="D2306">
        <v>956.000</v>
      </c>
      <c s="7" r="E2306">
        <v>8</v>
      </c>
      <c s="8" t="inlineStr" r="F2306">
        <is>
          <t xml:space="preserve">76K46</t>
        </is>
      </c>
      <c s="8" t="inlineStr" r="G2306">
        <is>
          <t xml:space="preserve">116</t>
        </is>
      </c>
      <c s="9" r="H2306">
        <v>4.1500</v>
      </c>
      <c s="8" t="inlineStr" r="I2306">
        <is>
          <t xml:space="preserve">Y</t>
        </is>
      </c>
      <c s="8" t="inlineStr" r="J2306">
        <is>
          <t xml:space="preserve"> Bond</t>
        </is>
      </c>
    </row>
    <row r="2307" ht="20.25" customHeight="0">
      <c s="5" t="inlineStr" r="A2307">
        <is>
          <t xml:space="preserve">28000400</t>
        </is>
      </c>
      <c s="5" t="inlineStr" r="B2307">
        <is>
          <t xml:space="preserve">PERIMETER EROSION BARRIER</t>
        </is>
      </c>
      <c s="5" t="inlineStr" r="C2307">
        <is>
          <t xml:space="preserve">FOOT   </t>
        </is>
      </c>
      <c s="6" r="D2307">
        <v>956.000</v>
      </c>
      <c s="7" r="E2307">
        <v>8</v>
      </c>
      <c s="8" t="inlineStr" r="F2307">
        <is>
          <t xml:space="preserve">76K46</t>
        </is>
      </c>
      <c s="8" t="inlineStr" r="G2307">
        <is>
          <t xml:space="preserve">116</t>
        </is>
      </c>
      <c s="9" r="H2307">
        <v>4.0000</v>
      </c>
      <c s="8" t="inlineStr" r="I2307">
        <is>
          <t xml:space="preserve"/>
        </is>
      </c>
      <c s="8" t="inlineStr" r="J2307">
        <is>
          <t xml:space="preserve"> Bond</t>
        </is>
      </c>
    </row>
    <row r="2308" ht="20.25" customHeight="0">
      <c s="5" t="inlineStr" r="A2308">
        <is>
          <t xml:space="preserve">28000400</t>
        </is>
      </c>
      <c s="5" t="inlineStr" r="B2308">
        <is>
          <t xml:space="preserve">PERIMETER EROSION BARRIER</t>
        </is>
      </c>
      <c s="5" t="inlineStr" r="C2308">
        <is>
          <t xml:space="preserve">FOOT   </t>
        </is>
      </c>
      <c s="6" r="D2308">
        <v>125814.000</v>
      </c>
      <c s="7" r="E2308">
        <v>9</v>
      </c>
      <c s="8" t="inlineStr" r="F2308">
        <is>
          <t xml:space="preserve">78604</t>
        </is>
      </c>
      <c s="8" t="inlineStr" r="G2308">
        <is>
          <t xml:space="preserve">104</t>
        </is>
      </c>
      <c s="9" r="H2308">
        <v>1.7000</v>
      </c>
      <c s="8" t="inlineStr" r="I2308">
        <is>
          <t xml:space="preserve">Y</t>
        </is>
      </c>
      <c s="8" t="inlineStr" r="J2308">
        <is>
          <t xml:space="preserve"> Jefferson</t>
        </is>
      </c>
    </row>
    <row r="2309" ht="20.25" customHeight="0">
      <c s="5" t="inlineStr" r="A2309">
        <is>
          <t xml:space="preserve">28000400</t>
        </is>
      </c>
      <c s="5" t="inlineStr" r="B2309">
        <is>
          <t xml:space="preserve">PERIMETER EROSION BARRIER</t>
        </is>
      </c>
      <c s="5" t="inlineStr" r="C2309">
        <is>
          <t xml:space="preserve">FOOT   </t>
        </is>
      </c>
      <c s="6" r="D2309">
        <v>125814.000</v>
      </c>
      <c s="7" r="E2309">
        <v>9</v>
      </c>
      <c s="8" t="inlineStr" r="F2309">
        <is>
          <t xml:space="preserve">78604</t>
        </is>
      </c>
      <c s="8" t="inlineStr" r="G2309">
        <is>
          <t xml:space="preserve">104</t>
        </is>
      </c>
      <c s="9" r="H2309">
        <v>2.6700</v>
      </c>
      <c s="8" t="inlineStr" r="I2309">
        <is>
          <t xml:space="preserve"/>
        </is>
      </c>
      <c s="8" t="inlineStr" r="J2309">
        <is>
          <t xml:space="preserve"> Jefferson</t>
        </is>
      </c>
    </row>
    <row r="2310" ht="20.25" customHeight="0">
      <c s="5" t="inlineStr" r="A2310">
        <is>
          <t xml:space="preserve">28000400</t>
        </is>
      </c>
      <c s="5" t="inlineStr" r="B2310">
        <is>
          <t xml:space="preserve">PERIMETER EROSION BARRIER</t>
        </is>
      </c>
      <c s="5" t="inlineStr" r="C2310">
        <is>
          <t xml:space="preserve">FOOT   </t>
        </is>
      </c>
      <c s="6" r="D2310">
        <v>125814.000</v>
      </c>
      <c s="7" r="E2310">
        <v>9</v>
      </c>
      <c s="8" t="inlineStr" r="F2310">
        <is>
          <t xml:space="preserve">78604</t>
        </is>
      </c>
      <c s="8" t="inlineStr" r="G2310">
        <is>
          <t xml:space="preserve">104</t>
        </is>
      </c>
      <c s="9" r="H2310">
        <v>3.0700</v>
      </c>
      <c s="8" t="inlineStr" r="I2310">
        <is>
          <t xml:space="preserve"/>
        </is>
      </c>
      <c s="8" t="inlineStr" r="J2310">
        <is>
          <t xml:space="preserve"> Jefferson</t>
        </is>
      </c>
    </row>
    <row r="2311" ht="20.25" customHeight="0">
      <c s="5" t="inlineStr" r="A2311">
        <is>
          <t xml:space="preserve">28000400</t>
        </is>
      </c>
      <c s="5" t="inlineStr" r="B2311">
        <is>
          <t xml:space="preserve">PERIMETER EROSION BARRIER</t>
        </is>
      </c>
      <c s="5" t="inlineStr" r="C2311">
        <is>
          <t xml:space="preserve">FOOT   </t>
        </is>
      </c>
      <c s="6" r="D2311">
        <v>125814.000</v>
      </c>
      <c s="7" r="E2311">
        <v>9</v>
      </c>
      <c s="8" t="inlineStr" r="F2311">
        <is>
          <t xml:space="preserve">78604</t>
        </is>
      </c>
      <c s="8" t="inlineStr" r="G2311">
        <is>
          <t xml:space="preserve">104</t>
        </is>
      </c>
      <c s="9" r="H2311">
        <v>3.2800</v>
      </c>
      <c s="8" t="inlineStr" r="I2311">
        <is>
          <t xml:space="preserve"/>
        </is>
      </c>
      <c s="8" t="inlineStr" r="J2311">
        <is>
          <t xml:space="preserve"> Jefferson</t>
        </is>
      </c>
    </row>
    <row r="2312" ht="20.25" customHeight="0">
      <c s="5" t="inlineStr" r="A2312">
        <is>
          <t xml:space="preserve">28000400</t>
        </is>
      </c>
      <c s="5" t="inlineStr" r="B2312">
        <is>
          <t xml:space="preserve">PERIMETER EROSION BARRIER</t>
        </is>
      </c>
      <c s="5" t="inlineStr" r="C2312">
        <is>
          <t xml:space="preserve">FOOT   </t>
        </is>
      </c>
      <c s="6" r="D2312">
        <v>1990.000</v>
      </c>
      <c s="7" r="E2312">
        <v>9</v>
      </c>
      <c s="8" t="inlineStr" r="F2312">
        <is>
          <t xml:space="preserve">78682</t>
        </is>
      </c>
      <c s="8" t="inlineStr" r="G2312">
        <is>
          <t xml:space="preserve">034</t>
        </is>
      </c>
      <c s="9" r="H2312">
        <v>5.4500</v>
      </c>
      <c s="8" t="inlineStr" r="I2312">
        <is>
          <t xml:space="preserve">Y</t>
        </is>
      </c>
      <c s="8" t="inlineStr" r="J2312">
        <is>
          <t xml:space="preserve"> White</t>
        </is>
      </c>
    </row>
    <row r="2313" ht="20.25" customHeight="0">
      <c s="5" t="inlineStr" r="A2313">
        <is>
          <t xml:space="preserve">28000400</t>
        </is>
      </c>
      <c s="5" t="inlineStr" r="B2313">
        <is>
          <t xml:space="preserve">PERIMETER EROSION BARRIER</t>
        </is>
      </c>
      <c s="5" t="inlineStr" r="C2313">
        <is>
          <t xml:space="preserve">FOOT   </t>
        </is>
      </c>
      <c s="6" r="D2313">
        <v>1990.000</v>
      </c>
      <c s="7" r="E2313">
        <v>9</v>
      </c>
      <c s="8" t="inlineStr" r="F2313">
        <is>
          <t xml:space="preserve">78682</t>
        </is>
      </c>
      <c s="8" t="inlineStr" r="G2313">
        <is>
          <t xml:space="preserve">034</t>
        </is>
      </c>
      <c s="9" r="H2313">
        <v>3.0000</v>
      </c>
      <c s="8" t="inlineStr" r="I2313">
        <is>
          <t xml:space="preserve"/>
        </is>
      </c>
      <c s="8" t="inlineStr" r="J2313">
        <is>
          <t xml:space="preserve"> White</t>
        </is>
      </c>
    </row>
    <row r="2314" ht="20.25" customHeight="0">
      <c s="5" t="inlineStr" r="A2314">
        <is>
          <t xml:space="preserve">28000400</t>
        </is>
      </c>
      <c s="5" t="inlineStr" r="B2314">
        <is>
          <t xml:space="preserve">PERIMETER EROSION BARRIER</t>
        </is>
      </c>
      <c s="5" t="inlineStr" r="C2314">
        <is>
          <t xml:space="preserve">FOOT   </t>
        </is>
      </c>
      <c s="6" r="D2314">
        <v>5976.000</v>
      </c>
      <c s="7" r="E2314">
        <v>9</v>
      </c>
      <c s="8" t="inlineStr" r="F2314">
        <is>
          <t xml:space="preserve">78716</t>
        </is>
      </c>
      <c s="8" t="inlineStr" r="G2314">
        <is>
          <t xml:space="preserve">035</t>
        </is>
      </c>
      <c s="9" r="H2314">
        <v>5.2500</v>
      </c>
      <c s="8" t="inlineStr" r="I2314">
        <is>
          <t xml:space="preserve">Y</t>
        </is>
      </c>
      <c s="8" t="inlineStr" r="J2314">
        <is>
          <t xml:space="preserve"> Saline</t>
        </is>
      </c>
    </row>
    <row r="2315" ht="20.25" customHeight="0">
      <c s="5" t="inlineStr" r="A2315">
        <is>
          <t xml:space="preserve">28000400</t>
        </is>
      </c>
      <c s="5" t="inlineStr" r="B2315">
        <is>
          <t xml:space="preserve">PERIMETER EROSION BARRIER</t>
        </is>
      </c>
      <c s="5" t="inlineStr" r="C2315">
        <is>
          <t xml:space="preserve">FOOT   </t>
        </is>
      </c>
      <c s="6" r="D2315">
        <v>5976.000</v>
      </c>
      <c s="7" r="E2315">
        <v>9</v>
      </c>
      <c s="8" t="inlineStr" r="F2315">
        <is>
          <t xml:space="preserve">78716</t>
        </is>
      </c>
      <c s="8" t="inlineStr" r="G2315">
        <is>
          <t xml:space="preserve">035</t>
        </is>
      </c>
      <c s="9" r="H2315">
        <v>3.0000</v>
      </c>
      <c s="8" t="inlineStr" r="I2315">
        <is>
          <t xml:space="preserve"/>
        </is>
      </c>
      <c s="8" t="inlineStr" r="J2315">
        <is>
          <t xml:space="preserve"> Saline</t>
        </is>
      </c>
    </row>
    <row r="2316" ht="20.25" customHeight="0">
      <c s="5" t="inlineStr" r="A2316">
        <is>
          <t xml:space="preserve">28000400</t>
        </is>
      </c>
      <c s="5" t="inlineStr" r="B2316">
        <is>
          <t xml:space="preserve">PERIMETER EROSION BARRIER</t>
        </is>
      </c>
      <c s="5" t="inlineStr" r="C2316">
        <is>
          <t xml:space="preserve">FOOT   </t>
        </is>
      </c>
      <c s="6" r="D2316">
        <v>1075.000</v>
      </c>
      <c s="7" r="E2316">
        <v>9</v>
      </c>
      <c s="8" t="inlineStr" r="F2316">
        <is>
          <t xml:space="preserve">78778</t>
        </is>
      </c>
      <c s="8" t="inlineStr" r="G2316">
        <is>
          <t xml:space="preserve">036</t>
        </is>
      </c>
      <c s="9" r="H2316">
        <v>3.0000</v>
      </c>
      <c s="8" t="inlineStr" r="I2316">
        <is>
          <t xml:space="preserve">Y</t>
        </is>
      </c>
      <c s="8" t="inlineStr" r="J2316">
        <is>
          <t xml:space="preserve"> Franklin</t>
        </is>
      </c>
    </row>
    <row r="2317" ht="20.25" customHeight="0">
      <c s="5" t="inlineStr" r="A2317">
        <is>
          <t xml:space="preserve">28000400</t>
        </is>
      </c>
      <c s="5" t="inlineStr" r="B2317">
        <is>
          <t xml:space="preserve">PERIMETER EROSION BARRIER</t>
        </is>
      </c>
      <c s="5" t="inlineStr" r="C2317">
        <is>
          <t xml:space="preserve">FOOT   </t>
        </is>
      </c>
      <c s="6" r="D2317">
        <v>1075.000</v>
      </c>
      <c s="7" r="E2317">
        <v>9</v>
      </c>
      <c s="8" t="inlineStr" r="F2317">
        <is>
          <t xml:space="preserve">78778</t>
        </is>
      </c>
      <c s="8" t="inlineStr" r="G2317">
        <is>
          <t xml:space="preserve">036</t>
        </is>
      </c>
      <c s="9" r="H2317">
        <v>4.2000</v>
      </c>
      <c s="8" t="inlineStr" r="I2317">
        <is>
          <t xml:space="preserve"/>
        </is>
      </c>
      <c s="8" t="inlineStr" r="J2317">
        <is>
          <t xml:space="preserve"> Franklin</t>
        </is>
      </c>
    </row>
    <row r="2318" ht="20.25" customHeight="0">
      <c s="5" t="inlineStr" r="A2318">
        <is>
          <t xml:space="preserve">28000400</t>
        </is>
      </c>
      <c s="5" t="inlineStr" r="B2318">
        <is>
          <t xml:space="preserve">PERIMETER EROSION BARRIER</t>
        </is>
      </c>
      <c s="5" t="inlineStr" r="C2318">
        <is>
          <t xml:space="preserve">FOOT   </t>
        </is>
      </c>
      <c s="6" r="D2318">
        <v>6394.000</v>
      </c>
      <c s="7" r="E2318">
        <v>2</v>
      </c>
      <c s="8" t="inlineStr" r="F2318">
        <is>
          <t xml:space="preserve">85700</t>
        </is>
      </c>
      <c s="8" t="inlineStr" r="G2318">
        <is>
          <t xml:space="preserve">121</t>
        </is>
      </c>
      <c s="9" r="H2318">
        <v>2.5000</v>
      </c>
      <c s="8" t="inlineStr" r="I2318">
        <is>
          <t xml:space="preserve">Y</t>
        </is>
      </c>
      <c s="8" t="inlineStr" r="J2318">
        <is>
          <t xml:space="preserve"> Lee</t>
        </is>
      </c>
    </row>
    <row r="2319" ht="20.25" customHeight="0">
      <c s="5" t="inlineStr" r="A2319">
        <is>
          <t xml:space="preserve">28000400</t>
        </is>
      </c>
      <c s="5" t="inlineStr" r="B2319">
        <is>
          <t xml:space="preserve">PERIMETER EROSION BARRIER</t>
        </is>
      </c>
      <c s="5" t="inlineStr" r="C2319">
        <is>
          <t xml:space="preserve">FOOT   </t>
        </is>
      </c>
      <c s="6" r="D2319">
        <v>6394.000</v>
      </c>
      <c s="7" r="E2319">
        <v>2</v>
      </c>
      <c s="8" t="inlineStr" r="F2319">
        <is>
          <t xml:space="preserve">85700</t>
        </is>
      </c>
      <c s="8" t="inlineStr" r="G2319">
        <is>
          <t xml:space="preserve">121</t>
        </is>
      </c>
      <c s="9" r="H2319">
        <v>1.2500</v>
      </c>
      <c s="8" t="inlineStr" r="I2319">
        <is>
          <t xml:space="preserve"/>
        </is>
      </c>
      <c s="8" t="inlineStr" r="J2319">
        <is>
          <t xml:space="preserve"> Lee</t>
        </is>
      </c>
    </row>
    <row r="2320" ht="20.25" customHeight="0">
      <c s="5" t="inlineStr" r="A2320">
        <is>
          <t xml:space="preserve">28000400</t>
        </is>
      </c>
      <c s="5" t="inlineStr" r="B2320">
        <is>
          <t xml:space="preserve">PERIMETER EROSION BARRIER</t>
        </is>
      </c>
      <c s="5" t="inlineStr" r="C2320">
        <is>
          <t xml:space="preserve">FOOT   </t>
        </is>
      </c>
      <c s="6" r="D2320">
        <v>7083.000</v>
      </c>
      <c s="7" r="E2320">
        <v>2</v>
      </c>
      <c s="8" t="inlineStr" r="F2320">
        <is>
          <t xml:space="preserve">85730</t>
        </is>
      </c>
      <c s="8" t="inlineStr" r="G2320">
        <is>
          <t xml:space="preserve">134</t>
        </is>
      </c>
      <c s="9" r="H2320">
        <v>3.4000</v>
      </c>
      <c s="8" t="inlineStr" r="I2320">
        <is>
          <t xml:space="preserve">Y</t>
        </is>
      </c>
      <c s="8" t="inlineStr" r="J2320">
        <is>
          <t xml:space="preserve"> Lee</t>
        </is>
      </c>
    </row>
    <row r="2321" ht="20.25" customHeight="0">
      <c s="5" t="inlineStr" r="A2321">
        <is>
          <t xml:space="preserve">28000400</t>
        </is>
      </c>
      <c s="5" t="inlineStr" r="B2321">
        <is>
          <t xml:space="preserve">PERIMETER EROSION BARRIER</t>
        </is>
      </c>
      <c s="5" t="inlineStr" r="C2321">
        <is>
          <t xml:space="preserve">FOOT   </t>
        </is>
      </c>
      <c s="6" r="D2321">
        <v>7083.000</v>
      </c>
      <c s="7" r="E2321">
        <v>2</v>
      </c>
      <c s="8" t="inlineStr" r="F2321">
        <is>
          <t xml:space="preserve">85730</t>
        </is>
      </c>
      <c s="8" t="inlineStr" r="G2321">
        <is>
          <t xml:space="preserve">134</t>
        </is>
      </c>
      <c s="9" r="H2321">
        <v>2.2500</v>
      </c>
      <c s="8" t="inlineStr" r="I2321">
        <is>
          <t xml:space="preserve"/>
        </is>
      </c>
      <c s="8" t="inlineStr" r="J2321">
        <is>
          <t xml:space="preserve"> Lee</t>
        </is>
      </c>
    </row>
    <row r="2322" ht="20.25" customHeight="0">
      <c s="5" t="inlineStr" r="A2322">
        <is>
          <t xml:space="preserve">28000400</t>
        </is>
      </c>
      <c s="5" t="inlineStr" r="B2322">
        <is>
          <t xml:space="preserve">PERIMETER EROSION BARRIER</t>
        </is>
      </c>
      <c s="5" t="inlineStr" r="C2322">
        <is>
          <t xml:space="preserve">FOOT   </t>
        </is>
      </c>
      <c s="6" r="D2322">
        <v>1241.000</v>
      </c>
      <c s="7" r="E2322">
        <v>2</v>
      </c>
      <c s="8" t="inlineStr" r="F2322">
        <is>
          <t xml:space="preserve">85731</t>
        </is>
      </c>
      <c s="8" t="inlineStr" r="G2322">
        <is>
          <t xml:space="preserve">069</t>
        </is>
      </c>
      <c s="9" r="H2322">
        <v>2.4600</v>
      </c>
      <c s="8" t="inlineStr" r="I2322">
        <is>
          <t xml:space="preserve">Y</t>
        </is>
      </c>
      <c s="8" t="inlineStr" r="J2322">
        <is>
          <t xml:space="preserve"> Ogle</t>
        </is>
      </c>
    </row>
    <row r="2323" ht="20.25" customHeight="0">
      <c s="5" t="inlineStr" r="A2323">
        <is>
          <t xml:space="preserve">28000400</t>
        </is>
      </c>
      <c s="5" t="inlineStr" r="B2323">
        <is>
          <t xml:space="preserve">PERIMETER EROSION BARRIER</t>
        </is>
      </c>
      <c s="5" t="inlineStr" r="C2323">
        <is>
          <t xml:space="preserve">FOOT   </t>
        </is>
      </c>
      <c s="6" r="D2323">
        <v>1241.000</v>
      </c>
      <c s="7" r="E2323">
        <v>2</v>
      </c>
      <c s="8" t="inlineStr" r="F2323">
        <is>
          <t xml:space="preserve">85731</t>
        </is>
      </c>
      <c s="8" t="inlineStr" r="G2323">
        <is>
          <t xml:space="preserve">069</t>
        </is>
      </c>
      <c s="9" r="H2323">
        <v>2.2500</v>
      </c>
      <c s="8" t="inlineStr" r="I2323">
        <is>
          <t xml:space="preserve"/>
        </is>
      </c>
      <c s="8" t="inlineStr" r="J2323">
        <is>
          <t xml:space="preserve"> Ogle</t>
        </is>
      </c>
    </row>
    <row r="2324" ht="20.25" customHeight="0">
      <c s="5" t="inlineStr" r="A2324">
        <is>
          <t xml:space="preserve">28000400</t>
        </is>
      </c>
      <c s="5" t="inlineStr" r="B2324">
        <is>
          <t xml:space="preserve">PERIMETER EROSION BARRIER</t>
        </is>
      </c>
      <c s="5" t="inlineStr" r="C2324">
        <is>
          <t xml:space="preserve">FOOT   </t>
        </is>
      </c>
      <c s="6" r="D2324">
        <v>1241.000</v>
      </c>
      <c s="7" r="E2324">
        <v>2</v>
      </c>
      <c s="8" t="inlineStr" r="F2324">
        <is>
          <t xml:space="preserve">85731</t>
        </is>
      </c>
      <c s="8" t="inlineStr" r="G2324">
        <is>
          <t xml:space="preserve">069</t>
        </is>
      </c>
      <c s="9" r="H2324">
        <v>3.0000</v>
      </c>
      <c s="8" t="inlineStr" r="I2324">
        <is>
          <t xml:space="preserve"/>
        </is>
      </c>
      <c s="8" t="inlineStr" r="J2324">
        <is>
          <t xml:space="preserve"> Ogle</t>
        </is>
      </c>
    </row>
    <row r="2325" ht="20.25" customHeight="0">
      <c s="5" t="inlineStr" r="A2325">
        <is>
          <t xml:space="preserve">28000400</t>
        </is>
      </c>
      <c s="5" t="inlineStr" r="B2325">
        <is>
          <t xml:space="preserve">PERIMETER EROSION BARRIER</t>
        </is>
      </c>
      <c s="5" t="inlineStr" r="C2325">
        <is>
          <t xml:space="preserve">FOOT   </t>
        </is>
      </c>
      <c s="6" r="D2325">
        <v>990.000</v>
      </c>
      <c s="7" r="E2325">
        <v>2</v>
      </c>
      <c s="8" t="inlineStr" r="F2325">
        <is>
          <t xml:space="preserve">85732</t>
        </is>
      </c>
      <c s="8" t="inlineStr" r="G2325">
        <is>
          <t xml:space="preserve">135</t>
        </is>
      </c>
      <c s="9" r="H2325">
        <v>3.0500</v>
      </c>
      <c s="8" t="inlineStr" r="I2325">
        <is>
          <t xml:space="preserve">Y</t>
        </is>
      </c>
      <c s="8" t="inlineStr" r="J2325">
        <is>
          <t xml:space="preserve"> Boone</t>
        </is>
      </c>
    </row>
    <row r="2326" ht="20.25" customHeight="0">
      <c s="5" t="inlineStr" r="A2326">
        <is>
          <t xml:space="preserve">28000400</t>
        </is>
      </c>
      <c s="5" t="inlineStr" r="B2326">
        <is>
          <t xml:space="preserve">PERIMETER EROSION BARRIER</t>
        </is>
      </c>
      <c s="5" t="inlineStr" r="C2326">
        <is>
          <t xml:space="preserve">FOOT   </t>
        </is>
      </c>
      <c s="6" r="D2326">
        <v>990.000</v>
      </c>
      <c s="7" r="E2326">
        <v>2</v>
      </c>
      <c s="8" t="inlineStr" r="F2326">
        <is>
          <t xml:space="preserve">85732</t>
        </is>
      </c>
      <c s="8" t="inlineStr" r="G2326">
        <is>
          <t xml:space="preserve">135</t>
        </is>
      </c>
      <c s="9" r="H2326">
        <v>3.0000</v>
      </c>
      <c s="8" t="inlineStr" r="I2326">
        <is>
          <t xml:space="preserve"/>
        </is>
      </c>
      <c s="8" t="inlineStr" r="J2326">
        <is>
          <t xml:space="preserve"> Boone</t>
        </is>
      </c>
    </row>
    <row r="2327" ht="20.25" customHeight="0">
      <c s="5" t="inlineStr" r="A2327">
        <is>
          <t xml:space="preserve">28000400</t>
        </is>
      </c>
      <c s="5" t="inlineStr" r="B2327">
        <is>
          <t xml:space="preserve">PERIMETER EROSION BARRIER</t>
        </is>
      </c>
      <c s="5" t="inlineStr" r="C2327">
        <is>
          <t xml:space="preserve">FOOT   </t>
        </is>
      </c>
      <c s="6" r="D2327">
        <v>990.000</v>
      </c>
      <c s="7" r="E2327">
        <v>2</v>
      </c>
      <c s="8" t="inlineStr" r="F2327">
        <is>
          <t xml:space="preserve">85732</t>
        </is>
      </c>
      <c s="8" t="inlineStr" r="G2327">
        <is>
          <t xml:space="preserve">135</t>
        </is>
      </c>
      <c s="9" r="H2327">
        <v>3.0000</v>
      </c>
      <c s="8" t="inlineStr" r="I2327">
        <is>
          <t xml:space="preserve"/>
        </is>
      </c>
      <c s="8" t="inlineStr" r="J2327">
        <is>
          <t xml:space="preserve"> Boone</t>
        </is>
      </c>
    </row>
    <row r="2328" ht="20.25" customHeight="0">
      <c s="5" t="inlineStr" r="A2328">
        <is>
          <t xml:space="preserve">28000400</t>
        </is>
      </c>
      <c s="5" t="inlineStr" r="B2328">
        <is>
          <t xml:space="preserve">PERIMETER EROSION BARRIER</t>
        </is>
      </c>
      <c s="5" t="inlineStr" r="C2328">
        <is>
          <t xml:space="preserve">FOOT   </t>
        </is>
      </c>
      <c s="6" r="D2328">
        <v>990.000</v>
      </c>
      <c s="7" r="E2328">
        <v>2</v>
      </c>
      <c s="8" t="inlineStr" r="F2328">
        <is>
          <t xml:space="preserve">85732</t>
        </is>
      </c>
      <c s="8" t="inlineStr" r="G2328">
        <is>
          <t xml:space="preserve">135</t>
        </is>
      </c>
      <c s="9" r="H2328">
        <v>3.2500</v>
      </c>
      <c s="8" t="inlineStr" r="I2328">
        <is>
          <t xml:space="preserve"/>
        </is>
      </c>
      <c s="8" t="inlineStr" r="J2328">
        <is>
          <t xml:space="preserve"> Boone</t>
        </is>
      </c>
    </row>
    <row r="2329" ht="20.25" customHeight="0">
      <c s="5" t="inlineStr" r="A2329">
        <is>
          <t xml:space="preserve">28000400</t>
        </is>
      </c>
      <c s="5" t="inlineStr" r="B2329">
        <is>
          <t xml:space="preserve">PERIMETER EROSION BARRIER</t>
        </is>
      </c>
      <c s="5" t="inlineStr" r="C2329">
        <is>
          <t xml:space="preserve">FOOT   </t>
        </is>
      </c>
      <c s="6" r="D2329">
        <v>1030.000</v>
      </c>
      <c s="7" r="E2329">
        <v>3</v>
      </c>
      <c s="8" t="inlineStr" r="F2329">
        <is>
          <t xml:space="preserve">87673</t>
        </is>
      </c>
      <c s="8" t="inlineStr" r="G2329">
        <is>
          <t xml:space="preserve">122</t>
        </is>
      </c>
      <c s="9" r="H2329">
        <v>2.2000</v>
      </c>
      <c s="8" t="inlineStr" r="I2329">
        <is>
          <t xml:space="preserve">Y</t>
        </is>
      </c>
      <c s="8" t="inlineStr" r="J2329">
        <is>
          <t xml:space="preserve"> LaSalle</t>
        </is>
      </c>
    </row>
    <row r="2330" ht="20.25" customHeight="0">
      <c s="5" t="inlineStr" r="A2330">
        <is>
          <t xml:space="preserve">28000400</t>
        </is>
      </c>
      <c s="5" t="inlineStr" r="B2330">
        <is>
          <t xml:space="preserve">PERIMETER EROSION BARRIER</t>
        </is>
      </c>
      <c s="5" t="inlineStr" r="C2330">
        <is>
          <t xml:space="preserve">FOOT   </t>
        </is>
      </c>
      <c s="6" r="D2330">
        <v>1030.000</v>
      </c>
      <c s="7" r="E2330">
        <v>3</v>
      </c>
      <c s="8" t="inlineStr" r="F2330">
        <is>
          <t xml:space="preserve">87673</t>
        </is>
      </c>
      <c s="8" t="inlineStr" r="G2330">
        <is>
          <t xml:space="preserve">122</t>
        </is>
      </c>
      <c s="9" r="H2330">
        <v>4.0000</v>
      </c>
      <c s="8" t="inlineStr" r="I2330">
        <is>
          <t xml:space="preserve"/>
        </is>
      </c>
      <c s="8" t="inlineStr" r="J2330">
        <is>
          <t xml:space="preserve"> LaSalle</t>
        </is>
      </c>
    </row>
    <row r="2331" ht="20.25" customHeight="0">
      <c s="5" t="inlineStr" r="A2331">
        <is>
          <t xml:space="preserve">28000400</t>
        </is>
      </c>
      <c s="5" t="inlineStr" r="B2331">
        <is>
          <t xml:space="preserve">PERIMETER EROSION BARRIER</t>
        </is>
      </c>
      <c s="5" t="inlineStr" r="C2331">
        <is>
          <t xml:space="preserve">FOOT   </t>
        </is>
      </c>
      <c s="6" r="D2331">
        <v>11257.000</v>
      </c>
      <c s="7" r="E2331">
        <v>3</v>
      </c>
      <c s="8" t="inlineStr" r="F2331">
        <is>
          <t xml:space="preserve">87783</t>
        </is>
      </c>
      <c s="8" t="inlineStr" r="G2331">
        <is>
          <t xml:space="preserve">124</t>
        </is>
      </c>
      <c s="9" r="H2331">
        <v>2.0000</v>
      </c>
      <c s="8" t="inlineStr" r="I2331">
        <is>
          <t xml:space="preserve">Y</t>
        </is>
      </c>
      <c s="8" t="inlineStr" r="J2331">
        <is>
          <t xml:space="preserve"> Kendall</t>
        </is>
      </c>
    </row>
    <row r="2332" ht="20.25" customHeight="0">
      <c s="5" t="inlineStr" r="A2332">
        <is>
          <t xml:space="preserve">28000400</t>
        </is>
      </c>
      <c s="5" t="inlineStr" r="B2332">
        <is>
          <t xml:space="preserve">PERIMETER EROSION BARRIER</t>
        </is>
      </c>
      <c s="5" t="inlineStr" r="C2332">
        <is>
          <t xml:space="preserve">FOOT   </t>
        </is>
      </c>
      <c s="6" r="D2332">
        <v>11257.000</v>
      </c>
      <c s="7" r="E2332">
        <v>3</v>
      </c>
      <c s="8" t="inlineStr" r="F2332">
        <is>
          <t xml:space="preserve">87783</t>
        </is>
      </c>
      <c s="8" t="inlineStr" r="G2332">
        <is>
          <t xml:space="preserve">124</t>
        </is>
      </c>
      <c s="9" r="H2332">
        <v>2.0000</v>
      </c>
      <c s="8" t="inlineStr" r="I2332">
        <is>
          <t xml:space="preserve"/>
        </is>
      </c>
      <c s="8" t="inlineStr" r="J2332">
        <is>
          <t xml:space="preserve"> Kendall</t>
        </is>
      </c>
    </row>
    <row r="2333" ht="20.25" customHeight="0">
      <c s="5" t="inlineStr" r="A2333">
        <is>
          <t xml:space="preserve">28000400</t>
        </is>
      </c>
      <c s="5" t="inlineStr" r="B2333">
        <is>
          <t xml:space="preserve">PERIMETER EROSION BARRIER</t>
        </is>
      </c>
      <c s="5" t="inlineStr" r="C2333">
        <is>
          <t xml:space="preserve">FOOT   </t>
        </is>
      </c>
      <c s="6" r="D2333">
        <v>11257.000</v>
      </c>
      <c s="7" r="E2333">
        <v>3</v>
      </c>
      <c s="8" t="inlineStr" r="F2333">
        <is>
          <t xml:space="preserve">87783</t>
        </is>
      </c>
      <c s="8" t="inlineStr" r="G2333">
        <is>
          <t xml:space="preserve">124</t>
        </is>
      </c>
      <c s="9" r="H2333">
        <v>2.0000</v>
      </c>
      <c s="8" t="inlineStr" r="I2333">
        <is>
          <t xml:space="preserve"/>
        </is>
      </c>
      <c s="8" t="inlineStr" r="J2333">
        <is>
          <t xml:space="preserve"> Kendall</t>
        </is>
      </c>
    </row>
    <row r="2334" ht="20.25" customHeight="0">
      <c s="5" t="inlineStr" r="A2334">
        <is>
          <t xml:space="preserve">28000400</t>
        </is>
      </c>
      <c s="5" t="inlineStr" r="B2334">
        <is>
          <t xml:space="preserve">PERIMETER EROSION BARRIER</t>
        </is>
      </c>
      <c s="5" t="inlineStr" r="C2334">
        <is>
          <t xml:space="preserve">FOOT   </t>
        </is>
      </c>
      <c s="6" r="D2334">
        <v>11257.000</v>
      </c>
      <c s="7" r="E2334">
        <v>3</v>
      </c>
      <c s="8" t="inlineStr" r="F2334">
        <is>
          <t xml:space="preserve">87783</t>
        </is>
      </c>
      <c s="8" t="inlineStr" r="G2334">
        <is>
          <t xml:space="preserve">124</t>
        </is>
      </c>
      <c s="9" r="H2334">
        <v>2.0000</v>
      </c>
      <c s="8" t="inlineStr" r="I2334">
        <is>
          <t xml:space="preserve"/>
        </is>
      </c>
      <c s="8" t="inlineStr" r="J2334">
        <is>
          <t xml:space="preserve"> Kendall</t>
        </is>
      </c>
    </row>
    <row r="2335" ht="20.25" customHeight="0">
      <c s="5" t="inlineStr" r="A2335">
        <is>
          <t xml:space="preserve">28000400</t>
        </is>
      </c>
      <c s="5" t="inlineStr" r="B2335">
        <is>
          <t xml:space="preserve">PERIMETER EROSION BARRIER</t>
        </is>
      </c>
      <c s="5" t="inlineStr" r="C2335">
        <is>
          <t xml:space="preserve">FOOT   </t>
        </is>
      </c>
      <c s="6" r="D2335">
        <v>11257.000</v>
      </c>
      <c s="7" r="E2335">
        <v>3</v>
      </c>
      <c s="8" t="inlineStr" r="F2335">
        <is>
          <t xml:space="preserve">87783</t>
        </is>
      </c>
      <c s="8" t="inlineStr" r="G2335">
        <is>
          <t xml:space="preserve">124</t>
        </is>
      </c>
      <c s="9" r="H2335">
        <v>2.0000</v>
      </c>
      <c s="8" t="inlineStr" r="I2335">
        <is>
          <t xml:space="preserve"/>
        </is>
      </c>
      <c s="8" t="inlineStr" r="J2335">
        <is>
          <t xml:space="preserve"> Kendall</t>
        </is>
      </c>
    </row>
    <row r="2336" ht="20.25" customHeight="0">
      <c s="5" t="inlineStr" r="A2336">
        <is>
          <t xml:space="preserve">28000400</t>
        </is>
      </c>
      <c s="5" t="inlineStr" r="B2336">
        <is>
          <t xml:space="preserve">PERIMETER EROSION BARRIER</t>
        </is>
      </c>
      <c s="5" t="inlineStr" r="C2336">
        <is>
          <t xml:space="preserve">FOOT   </t>
        </is>
      </c>
      <c s="6" r="D2336">
        <v>11257.000</v>
      </c>
      <c s="7" r="E2336">
        <v>3</v>
      </c>
      <c s="8" t="inlineStr" r="F2336">
        <is>
          <t xml:space="preserve">87783</t>
        </is>
      </c>
      <c s="8" t="inlineStr" r="G2336">
        <is>
          <t xml:space="preserve">124</t>
        </is>
      </c>
      <c s="9" r="H2336">
        <v>2.2000</v>
      </c>
      <c s="8" t="inlineStr" r="I2336">
        <is>
          <t xml:space="preserve"/>
        </is>
      </c>
      <c s="8" t="inlineStr" r="J2336">
        <is>
          <t xml:space="preserve"> Kendall</t>
        </is>
      </c>
    </row>
    <row r="2337" ht="20.25" customHeight="0">
      <c s="5" t="inlineStr" r="A2337">
        <is>
          <t xml:space="preserve">28000400</t>
        </is>
      </c>
      <c s="5" t="inlineStr" r="B2337">
        <is>
          <t xml:space="preserve">PERIMETER EROSION BARRIER</t>
        </is>
      </c>
      <c s="5" t="inlineStr" r="C2337">
        <is>
          <t xml:space="preserve">FOOT   </t>
        </is>
      </c>
      <c s="6" r="D2337">
        <v>566.000</v>
      </c>
      <c s="7" r="E2337">
        <v>4</v>
      </c>
      <c s="8" t="inlineStr" r="F2337">
        <is>
          <t xml:space="preserve">89821</t>
        </is>
      </c>
      <c s="8" t="inlineStr" r="G2337">
        <is>
          <t xml:space="preserve">073</t>
        </is>
      </c>
      <c s="9" r="H2337">
        <v>5.0000</v>
      </c>
      <c s="8" t="inlineStr" r="I2337">
        <is>
          <t xml:space="preserve">Y</t>
        </is>
      </c>
      <c s="8" t="inlineStr" r="J2337">
        <is>
          <t xml:space="preserve"> Peoria</t>
        </is>
      </c>
    </row>
    <row r="2338" ht="20.25" customHeight="0">
      <c s="5" t="inlineStr" r="A2338">
        <is>
          <t xml:space="preserve">28000400</t>
        </is>
      </c>
      <c s="5" t="inlineStr" r="B2338">
        <is>
          <t xml:space="preserve">PERIMETER EROSION BARRIER</t>
        </is>
      </c>
      <c s="5" t="inlineStr" r="C2338">
        <is>
          <t xml:space="preserve">FOOT   </t>
        </is>
      </c>
      <c s="6" r="D2338">
        <v>566.000</v>
      </c>
      <c s="7" r="E2338">
        <v>4</v>
      </c>
      <c s="8" t="inlineStr" r="F2338">
        <is>
          <t xml:space="preserve">89821</t>
        </is>
      </c>
      <c s="8" t="inlineStr" r="G2338">
        <is>
          <t xml:space="preserve">073</t>
        </is>
      </c>
      <c s="9" r="H2338">
        <v>6.9300</v>
      </c>
      <c s="8" t="inlineStr" r="I2338">
        <is>
          <t xml:space="preserve"/>
        </is>
      </c>
      <c s="8" t="inlineStr" r="J2338">
        <is>
          <t xml:space="preserve"> Peoria</t>
        </is>
      </c>
    </row>
    <row r="2339" ht="20.25" customHeight="0">
      <c s="5" t="inlineStr" r="A2339">
        <is>
          <t xml:space="preserve">28000400</t>
        </is>
      </c>
      <c s="5" t="inlineStr" r="B2339">
        <is>
          <t xml:space="preserve">PERIMETER EROSION BARRIER</t>
        </is>
      </c>
      <c s="5" t="inlineStr" r="C2339">
        <is>
          <t xml:space="preserve">FOOT   </t>
        </is>
      </c>
      <c s="6" r="D2339">
        <v>438.000</v>
      </c>
      <c s="7" r="E2339">
        <v>4</v>
      </c>
      <c s="8" t="inlineStr" r="F2339">
        <is>
          <t xml:space="preserve">89822</t>
        </is>
      </c>
      <c s="8" t="inlineStr" r="G2339">
        <is>
          <t xml:space="preserve">125</t>
        </is>
      </c>
      <c s="9" r="H2339">
        <v>8.9900</v>
      </c>
      <c s="8" t="inlineStr" r="I2339">
        <is>
          <t xml:space="preserve">Y</t>
        </is>
      </c>
      <c s="8" t="inlineStr" r="J2339">
        <is>
          <t xml:space="preserve"> Peoria</t>
        </is>
      </c>
    </row>
    <row r="2340" ht="20.25" customHeight="0">
      <c s="5" t="inlineStr" r="A2340">
        <is>
          <t xml:space="preserve">28000400</t>
        </is>
      </c>
      <c s="5" t="inlineStr" r="B2340">
        <is>
          <t xml:space="preserve">PERIMETER EROSION BARRIER</t>
        </is>
      </c>
      <c s="5" t="inlineStr" r="C2340">
        <is>
          <t xml:space="preserve">FOOT   </t>
        </is>
      </c>
      <c s="6" r="D2340">
        <v>438.000</v>
      </c>
      <c s="7" r="E2340">
        <v>4</v>
      </c>
      <c s="8" t="inlineStr" r="F2340">
        <is>
          <t xml:space="preserve">89822</t>
        </is>
      </c>
      <c s="8" t="inlineStr" r="G2340">
        <is>
          <t xml:space="preserve">125</t>
        </is>
      </c>
      <c s="9" r="H2340">
        <v>4.5000</v>
      </c>
      <c s="8" t="inlineStr" r="I2340">
        <is>
          <t xml:space="preserve"/>
        </is>
      </c>
      <c s="8" t="inlineStr" r="J2340">
        <is>
          <t xml:space="preserve"> Peoria</t>
        </is>
      </c>
    </row>
    <row r="2341" ht="20.25" customHeight="0">
      <c s="5" t="inlineStr" r="A2341">
        <is>
          <t xml:space="preserve">28000400</t>
        </is>
      </c>
      <c s="5" t="inlineStr" r="B2341">
        <is>
          <t xml:space="preserve">PERIMETER EROSION BARRIER</t>
        </is>
      </c>
      <c s="5" t="inlineStr" r="C2341">
        <is>
          <t xml:space="preserve">FOOT   </t>
        </is>
      </c>
      <c s="6" r="D2341">
        <v>438.000</v>
      </c>
      <c s="7" r="E2341">
        <v>4</v>
      </c>
      <c s="8" t="inlineStr" r="F2341">
        <is>
          <t xml:space="preserve">89822</t>
        </is>
      </c>
      <c s="8" t="inlineStr" r="G2341">
        <is>
          <t xml:space="preserve">125</t>
        </is>
      </c>
      <c s="9" r="H2341">
        <v>6.0000</v>
      </c>
      <c s="8" t="inlineStr" r="I2341">
        <is>
          <t xml:space="preserve"/>
        </is>
      </c>
      <c s="8" t="inlineStr" r="J2341">
        <is>
          <t xml:space="preserve"> Peoria</t>
        </is>
      </c>
    </row>
    <row r="2342" ht="20.25" customHeight="0">
      <c s="5" t="inlineStr" r="A2342">
        <is>
          <t xml:space="preserve">28000400</t>
        </is>
      </c>
      <c s="5" t="inlineStr" r="B2342">
        <is>
          <t xml:space="preserve">PERIMETER EROSION BARRIER</t>
        </is>
      </c>
      <c s="5" t="inlineStr" r="C2342">
        <is>
          <t xml:space="preserve">FOOT   </t>
        </is>
      </c>
      <c s="6" r="D2342">
        <v>438.000</v>
      </c>
      <c s="7" r="E2342">
        <v>4</v>
      </c>
      <c s="8" t="inlineStr" r="F2342">
        <is>
          <t xml:space="preserve">89822</t>
        </is>
      </c>
      <c s="8" t="inlineStr" r="G2342">
        <is>
          <t xml:space="preserve">125</t>
        </is>
      </c>
      <c s="9" r="H2342">
        <v>7.5500</v>
      </c>
      <c s="8" t="inlineStr" r="I2342">
        <is>
          <t xml:space="preserve"/>
        </is>
      </c>
      <c s="8" t="inlineStr" r="J2342">
        <is>
          <t xml:space="preserve"> Peoria</t>
        </is>
      </c>
    </row>
    <row r="2343" ht="20.25" customHeight="0">
      <c s="5" t="inlineStr" r="A2343">
        <is>
          <t xml:space="preserve">28000400</t>
        </is>
      </c>
      <c s="5" t="inlineStr" r="B2343">
        <is>
          <t xml:space="preserve">PERIMETER EROSION BARRIER</t>
        </is>
      </c>
      <c s="5" t="inlineStr" r="C2343">
        <is>
          <t xml:space="preserve">FOOT   </t>
        </is>
      </c>
      <c s="6" r="D2343">
        <v>438.000</v>
      </c>
      <c s="7" r="E2343">
        <v>4</v>
      </c>
      <c s="8" t="inlineStr" r="F2343">
        <is>
          <t xml:space="preserve">89822</t>
        </is>
      </c>
      <c s="8" t="inlineStr" r="G2343">
        <is>
          <t xml:space="preserve">125</t>
        </is>
      </c>
      <c s="9" r="H2343">
        <v>9.0000</v>
      </c>
      <c s="8" t="inlineStr" r="I2343">
        <is>
          <t xml:space="preserve"/>
        </is>
      </c>
      <c s="8" t="inlineStr" r="J2343">
        <is>
          <t xml:space="preserve"> Peoria</t>
        </is>
      </c>
    </row>
    <row r="2344" ht="20.25" customHeight="0">
      <c s="5" t="inlineStr" r="A2344">
        <is>
          <t xml:space="preserve">28000400</t>
        </is>
      </c>
      <c s="5" t="inlineStr" r="B2344">
        <is>
          <t xml:space="preserve">PERIMETER EROSION BARRIER</t>
        </is>
      </c>
      <c s="5" t="inlineStr" r="C2344">
        <is>
          <t xml:space="preserve">FOOT   </t>
        </is>
      </c>
      <c s="6" r="D2344">
        <v>3138.000</v>
      </c>
      <c s="7" r="E2344">
        <v>4</v>
      </c>
      <c s="8" t="inlineStr" r="F2344">
        <is>
          <t xml:space="preserve">89826</t>
        </is>
      </c>
      <c s="8" t="inlineStr" r="G2344">
        <is>
          <t xml:space="preserve">136</t>
        </is>
      </c>
      <c s="9" r="H2344">
        <v>3.2500</v>
      </c>
      <c s="8" t="inlineStr" r="I2344">
        <is>
          <t xml:space="preserve">Y</t>
        </is>
      </c>
      <c s="8" t="inlineStr" r="J2344">
        <is>
          <t xml:space="preserve"> Peoria</t>
        </is>
      </c>
    </row>
    <row r="2345" ht="20.25" customHeight="0">
      <c s="5" t="inlineStr" r="A2345">
        <is>
          <t xml:space="preserve">28000400</t>
        </is>
      </c>
      <c s="5" t="inlineStr" r="B2345">
        <is>
          <t xml:space="preserve">PERIMETER EROSION BARRIER</t>
        </is>
      </c>
      <c s="5" t="inlineStr" r="C2345">
        <is>
          <t xml:space="preserve">FOOT   </t>
        </is>
      </c>
      <c s="6" r="D2345">
        <v>3138.000</v>
      </c>
      <c s="7" r="E2345">
        <v>4</v>
      </c>
      <c s="8" t="inlineStr" r="F2345">
        <is>
          <t xml:space="preserve">89826</t>
        </is>
      </c>
      <c s="8" t="inlineStr" r="G2345">
        <is>
          <t xml:space="preserve">136</t>
        </is>
      </c>
      <c s="9" r="H2345">
        <v>3.0000</v>
      </c>
      <c s="8" t="inlineStr" r="I2345">
        <is>
          <t xml:space="preserve"/>
        </is>
      </c>
      <c s="8" t="inlineStr" r="J2345">
        <is>
          <t xml:space="preserve"> Peoria</t>
        </is>
      </c>
    </row>
    <row r="2346" ht="20.25" customHeight="0">
      <c s="5" t="inlineStr" r="A2346">
        <is>
          <t xml:space="preserve">28000400</t>
        </is>
      </c>
      <c s="5" t="inlineStr" r="B2346">
        <is>
          <t xml:space="preserve">PERIMETER EROSION BARRIER</t>
        </is>
      </c>
      <c s="5" t="inlineStr" r="C2346">
        <is>
          <t xml:space="preserve">FOOT   </t>
        </is>
      </c>
      <c s="6" r="D2346">
        <v>3138.000</v>
      </c>
      <c s="7" r="E2346">
        <v>4</v>
      </c>
      <c s="8" t="inlineStr" r="F2346">
        <is>
          <t xml:space="preserve">89826</t>
        </is>
      </c>
      <c s="8" t="inlineStr" r="G2346">
        <is>
          <t xml:space="preserve">136</t>
        </is>
      </c>
      <c s="9" r="H2346">
        <v>4.0900</v>
      </c>
      <c s="8" t="inlineStr" r="I2346">
        <is>
          <t xml:space="preserve"/>
        </is>
      </c>
      <c s="8" t="inlineStr" r="J2346">
        <is>
          <t xml:space="preserve"> Peoria</t>
        </is>
      </c>
    </row>
    <row r="2347" ht="20.25" customHeight="0">
      <c s="5" t="inlineStr" r="A2347">
        <is>
          <t xml:space="preserve">28000400</t>
        </is>
      </c>
      <c s="5" t="inlineStr" r="B2347">
        <is>
          <t xml:space="preserve">PERIMETER EROSION BARRIER</t>
        </is>
      </c>
      <c s="5" t="inlineStr" r="C2347">
        <is>
          <t xml:space="preserve">FOOT   </t>
        </is>
      </c>
      <c s="6" r="D2347">
        <v>3138.000</v>
      </c>
      <c s="7" r="E2347">
        <v>4</v>
      </c>
      <c s="8" t="inlineStr" r="F2347">
        <is>
          <t xml:space="preserve">89826</t>
        </is>
      </c>
      <c s="8" t="inlineStr" r="G2347">
        <is>
          <t xml:space="preserve">136</t>
        </is>
      </c>
      <c s="9" r="H2347">
        <v>5.3200</v>
      </c>
      <c s="8" t="inlineStr" r="I2347">
        <is>
          <t xml:space="preserve"/>
        </is>
      </c>
      <c s="8" t="inlineStr" r="J2347">
        <is>
          <t xml:space="preserve"> Peoria</t>
        </is>
      </c>
    </row>
    <row r="2348" ht="20.25" customHeight="0">
      <c s="5" t="inlineStr" r="A2348">
        <is>
          <t xml:space="preserve">28000400</t>
        </is>
      </c>
      <c s="5" t="inlineStr" r="B2348">
        <is>
          <t xml:space="preserve">PERIMETER EROSION BARRIER</t>
        </is>
      </c>
      <c s="5" t="inlineStr" r="C2348">
        <is>
          <t xml:space="preserve">FOOT   </t>
        </is>
      </c>
      <c s="6" r="D2348">
        <v>742.000</v>
      </c>
      <c s="7" r="E2348">
        <v>5</v>
      </c>
      <c s="8" t="inlineStr" r="F2348">
        <is>
          <t xml:space="preserve">91616</t>
        </is>
      </c>
      <c s="8" t="inlineStr" r="G2348">
        <is>
          <t xml:space="preserve">075</t>
        </is>
      </c>
      <c s="9" r="H2348">
        <v>3.5000</v>
      </c>
      <c s="8" t="inlineStr" r="I2348">
        <is>
          <t xml:space="preserve">Y</t>
        </is>
      </c>
      <c s="8" t="inlineStr" r="J2348">
        <is>
          <t xml:space="preserve"> Champaign</t>
        </is>
      </c>
    </row>
    <row r="2349" ht="20.25" customHeight="0">
      <c s="5" t="inlineStr" r="A2349">
        <is>
          <t xml:space="preserve">28000400</t>
        </is>
      </c>
      <c s="5" t="inlineStr" r="B2349">
        <is>
          <t xml:space="preserve">PERIMETER EROSION BARRIER</t>
        </is>
      </c>
      <c s="5" t="inlineStr" r="C2349">
        <is>
          <t xml:space="preserve">FOOT   </t>
        </is>
      </c>
      <c s="6" r="D2349">
        <v>742.000</v>
      </c>
      <c s="7" r="E2349">
        <v>5</v>
      </c>
      <c s="8" t="inlineStr" r="F2349">
        <is>
          <t xml:space="preserve">91616</t>
        </is>
      </c>
      <c s="8" t="inlineStr" r="G2349">
        <is>
          <t xml:space="preserve">075</t>
        </is>
      </c>
      <c s="9" r="H2349">
        <v>3.0000</v>
      </c>
      <c s="8" t="inlineStr" r="I2349">
        <is>
          <t xml:space="preserve"/>
        </is>
      </c>
      <c s="8" t="inlineStr" r="J2349">
        <is>
          <t xml:space="preserve"> Champaign</t>
        </is>
      </c>
    </row>
    <row r="2350" ht="20.25" customHeight="0">
      <c s="5" t="inlineStr" r="A2350">
        <is>
          <t xml:space="preserve">28000400</t>
        </is>
      </c>
      <c s="5" t="inlineStr" r="B2350">
        <is>
          <t xml:space="preserve">PERIMETER EROSION BARRIER</t>
        </is>
      </c>
      <c s="5" t="inlineStr" r="C2350">
        <is>
          <t xml:space="preserve">FOOT   </t>
        </is>
      </c>
      <c s="6" r="D2350">
        <v>742.000</v>
      </c>
      <c s="7" r="E2350">
        <v>5</v>
      </c>
      <c s="8" t="inlineStr" r="F2350">
        <is>
          <t xml:space="preserve">91616</t>
        </is>
      </c>
      <c s="8" t="inlineStr" r="G2350">
        <is>
          <t xml:space="preserve">075</t>
        </is>
      </c>
      <c s="9" r="H2350">
        <v>3.5000</v>
      </c>
      <c s="8" t="inlineStr" r="I2350">
        <is>
          <t xml:space="preserve"/>
        </is>
      </c>
      <c s="8" t="inlineStr" r="J2350">
        <is>
          <t xml:space="preserve"> Champaign</t>
        </is>
      </c>
    </row>
    <row r="2351" ht="20.25" customHeight="0">
      <c s="5" t="inlineStr" r="A2351">
        <is>
          <t xml:space="preserve">28000400</t>
        </is>
      </c>
      <c s="5" t="inlineStr" r="B2351">
        <is>
          <t xml:space="preserve">PERIMETER EROSION BARRIER</t>
        </is>
      </c>
      <c s="5" t="inlineStr" r="C2351">
        <is>
          <t xml:space="preserve">FOOT   </t>
        </is>
      </c>
      <c s="6" r="D2351">
        <v>1150.000</v>
      </c>
      <c s="7" r="E2351">
        <v>6</v>
      </c>
      <c s="8" t="inlineStr" r="F2351">
        <is>
          <t xml:space="preserve">93785</t>
        </is>
      </c>
      <c s="8" t="inlineStr" r="G2351">
        <is>
          <t xml:space="preserve">127</t>
        </is>
      </c>
      <c s="9" r="H2351">
        <v>1.5000</v>
      </c>
      <c s="8" t="inlineStr" r="I2351">
        <is>
          <t xml:space="preserve">Y</t>
        </is>
      </c>
      <c s="8" t="inlineStr" r="J2351">
        <is>
          <t xml:space="preserve"> Sangamon</t>
        </is>
      </c>
    </row>
    <row r="2352" ht="20.25" customHeight="0">
      <c s="5" t="inlineStr" r="A2352">
        <is>
          <t xml:space="preserve">28000400</t>
        </is>
      </c>
      <c s="5" t="inlineStr" r="B2352">
        <is>
          <t xml:space="preserve">PERIMETER EROSION BARRIER</t>
        </is>
      </c>
      <c s="5" t="inlineStr" r="C2352">
        <is>
          <t xml:space="preserve">FOOT   </t>
        </is>
      </c>
      <c s="6" r="D2352">
        <v>1150.000</v>
      </c>
      <c s="7" r="E2352">
        <v>6</v>
      </c>
      <c s="8" t="inlineStr" r="F2352">
        <is>
          <t xml:space="preserve">93785</t>
        </is>
      </c>
      <c s="8" t="inlineStr" r="G2352">
        <is>
          <t xml:space="preserve">127</t>
        </is>
      </c>
      <c s="9" r="H2352">
        <v>5.5000</v>
      </c>
      <c s="8" t="inlineStr" r="I2352">
        <is>
          <t xml:space="preserve"/>
        </is>
      </c>
      <c s="8" t="inlineStr" r="J2352">
        <is>
          <t xml:space="preserve"> Sangamon</t>
        </is>
      </c>
    </row>
    <row r="2353" ht="20.25" customHeight="0">
      <c s="5" t="inlineStr" r="A2353">
        <is>
          <t xml:space="preserve">28000400</t>
        </is>
      </c>
      <c s="5" t="inlineStr" r="B2353">
        <is>
          <t xml:space="preserve">PERIMETER EROSION BARRIER</t>
        </is>
      </c>
      <c s="5" t="inlineStr" r="C2353">
        <is>
          <t xml:space="preserve">FOOT   </t>
        </is>
      </c>
      <c s="6" r="D2353">
        <v>1150.000</v>
      </c>
      <c s="7" r="E2353">
        <v>6</v>
      </c>
      <c s="8" t="inlineStr" r="F2353">
        <is>
          <t xml:space="preserve">93785</t>
        </is>
      </c>
      <c s="8" t="inlineStr" r="G2353">
        <is>
          <t xml:space="preserve">127</t>
        </is>
      </c>
      <c s="9" r="H2353">
        <v>5.8800</v>
      </c>
      <c s="8" t="inlineStr" r="I2353">
        <is>
          <t xml:space="preserve"/>
        </is>
      </c>
      <c s="8" t="inlineStr" r="J2353">
        <is>
          <t xml:space="preserve"> Sangamon</t>
        </is>
      </c>
    </row>
    <row r="2354" ht="20.25" customHeight="0">
      <c s="5" t="inlineStr" r="A2354">
        <is>
          <t xml:space="preserve">28000400</t>
        </is>
      </c>
      <c s="5" t="inlineStr" r="B2354">
        <is>
          <t xml:space="preserve">PERIMETER EROSION BARRIER</t>
        </is>
      </c>
      <c s="5" t="inlineStr" r="C2354">
        <is>
          <t xml:space="preserve">FOOT   </t>
        </is>
      </c>
      <c s="6" r="D2354">
        <v>1150.000</v>
      </c>
      <c s="7" r="E2354">
        <v>6</v>
      </c>
      <c s="8" t="inlineStr" r="F2354">
        <is>
          <t xml:space="preserve">93785</t>
        </is>
      </c>
      <c s="8" t="inlineStr" r="G2354">
        <is>
          <t xml:space="preserve">127</t>
        </is>
      </c>
      <c s="9" r="H2354">
        <v>7.0000</v>
      </c>
      <c s="8" t="inlineStr" r="I2354">
        <is>
          <t xml:space="preserve"/>
        </is>
      </c>
      <c s="8" t="inlineStr" r="J2354">
        <is>
          <t xml:space="preserve"> Sangamon</t>
        </is>
      </c>
    </row>
    <row r="2355" ht="20.25" customHeight="0">
      <c s="5" t="inlineStr" r="A2355">
        <is>
          <t xml:space="preserve">28000400</t>
        </is>
      </c>
      <c s="5" t="inlineStr" r="B2355">
        <is>
          <t xml:space="preserve">PERIMETER EROSION BARRIER</t>
        </is>
      </c>
      <c s="5" t="inlineStr" r="C2355">
        <is>
          <t xml:space="preserve">FOOT   </t>
        </is>
      </c>
      <c s="6" r="D2355">
        <v>1150.000</v>
      </c>
      <c s="7" r="E2355">
        <v>6</v>
      </c>
      <c s="8" t="inlineStr" r="F2355">
        <is>
          <t xml:space="preserve">93785</t>
        </is>
      </c>
      <c s="8" t="inlineStr" r="G2355">
        <is>
          <t xml:space="preserve">127</t>
        </is>
      </c>
      <c s="9" r="H2355">
        <v>7.6800</v>
      </c>
      <c s="8" t="inlineStr" r="I2355">
        <is>
          <t xml:space="preserve"/>
        </is>
      </c>
      <c s="8" t="inlineStr" r="J2355">
        <is>
          <t xml:space="preserve"> Sangamon</t>
        </is>
      </c>
    </row>
    <row r="2356" ht="20.25" customHeight="0">
      <c s="5" t="inlineStr" r="A2356">
        <is>
          <t xml:space="preserve">28000400</t>
        </is>
      </c>
      <c s="5" t="inlineStr" r="B2356">
        <is>
          <t xml:space="preserve">PERIMETER EROSION BARRIER</t>
        </is>
      </c>
      <c s="5" t="inlineStr" r="C2356">
        <is>
          <t xml:space="preserve">FOOT   </t>
        </is>
      </c>
      <c s="6" r="D2356">
        <v>2734.000</v>
      </c>
      <c s="7" r="E2356">
        <v>6</v>
      </c>
      <c s="8" t="inlineStr" r="F2356">
        <is>
          <t xml:space="preserve">93795</t>
        </is>
      </c>
      <c s="8" t="inlineStr" r="G2356">
        <is>
          <t xml:space="preserve">128</t>
        </is>
      </c>
      <c s="9" r="H2356">
        <v>3.7000</v>
      </c>
      <c s="8" t="inlineStr" r="I2356">
        <is>
          <t xml:space="preserve">Y</t>
        </is>
      </c>
      <c s="8" t="inlineStr" r="J2356">
        <is>
          <t xml:space="preserve"> Macoupin</t>
        </is>
      </c>
    </row>
    <row r="2357" ht="20.25" customHeight="0">
      <c s="5" t="inlineStr" r="A2357">
        <is>
          <t xml:space="preserve">28000400</t>
        </is>
      </c>
      <c s="5" t="inlineStr" r="B2357">
        <is>
          <t xml:space="preserve">PERIMETER EROSION BARRIER</t>
        </is>
      </c>
      <c s="5" t="inlineStr" r="C2357">
        <is>
          <t xml:space="preserve">FOOT   </t>
        </is>
      </c>
      <c s="6" r="D2357">
        <v>2734.000</v>
      </c>
      <c s="7" r="E2357">
        <v>6</v>
      </c>
      <c s="8" t="inlineStr" r="F2357">
        <is>
          <t xml:space="preserve">93795</t>
        </is>
      </c>
      <c s="8" t="inlineStr" r="G2357">
        <is>
          <t xml:space="preserve">128</t>
        </is>
      </c>
      <c s="9" r="H2357">
        <v>2.3000</v>
      </c>
      <c s="8" t="inlineStr" r="I2357">
        <is>
          <t xml:space="preserve"/>
        </is>
      </c>
      <c s="8" t="inlineStr" r="J2357">
        <is>
          <t xml:space="preserve"> Macoupin</t>
        </is>
      </c>
    </row>
    <row r="2358" ht="20.25" customHeight="0">
      <c s="5" t="inlineStr" r="A2358">
        <is>
          <t xml:space="preserve">28000400</t>
        </is>
      </c>
      <c s="5" t="inlineStr" r="B2358">
        <is>
          <t xml:space="preserve">PERIMETER EROSION BARRIER</t>
        </is>
      </c>
      <c s="5" t="inlineStr" r="C2358">
        <is>
          <t xml:space="preserve">FOOT   </t>
        </is>
      </c>
      <c s="6" r="D2358">
        <v>280.000</v>
      </c>
      <c s="7" r="E2358">
        <v>8</v>
      </c>
      <c s="8" t="inlineStr" r="F2358">
        <is>
          <t xml:space="preserve">97796</t>
        </is>
      </c>
      <c s="8" t="inlineStr" r="G2358">
        <is>
          <t xml:space="preserve">141</t>
        </is>
      </c>
      <c s="9" r="H2358">
        <v>8.5000</v>
      </c>
      <c s="8" t="inlineStr" r="I2358">
        <is>
          <t xml:space="preserve">Y</t>
        </is>
      </c>
      <c s="8" t="inlineStr" r="J2358">
        <is>
          <t xml:space="preserve"> Jersey</t>
        </is>
      </c>
    </row>
    <row r="2359" ht="20.25" customHeight="0">
      <c s="5" t="inlineStr" r="A2359">
        <is>
          <t xml:space="preserve">28000400</t>
        </is>
      </c>
      <c s="5" t="inlineStr" r="B2359">
        <is>
          <t xml:space="preserve">PERIMETER EROSION BARRIER</t>
        </is>
      </c>
      <c s="5" t="inlineStr" r="C2359">
        <is>
          <t xml:space="preserve">FOOT   </t>
        </is>
      </c>
      <c s="6" r="D2359">
        <v>280.000</v>
      </c>
      <c s="7" r="E2359">
        <v>8</v>
      </c>
      <c s="8" t="inlineStr" r="F2359">
        <is>
          <t xml:space="preserve">97796</t>
        </is>
      </c>
      <c s="8" t="inlineStr" r="G2359">
        <is>
          <t xml:space="preserve">141</t>
        </is>
      </c>
      <c s="9" r="H2359">
        <v>17.1100</v>
      </c>
      <c s="8" t="inlineStr" r="I2359">
        <is>
          <t xml:space="preserve"/>
        </is>
      </c>
      <c s="8" t="inlineStr" r="J2359">
        <is>
          <t xml:space="preserve"> Jersey</t>
        </is>
      </c>
    </row>
    <row r="2360" ht="20.25" customHeight="0">
      <c s="5" t="inlineStr" r="A2360">
        <is>
          <t xml:space="preserve">28000500</t>
        </is>
      </c>
      <c s="5" t="inlineStr" r="B2360">
        <is>
          <t xml:space="preserve">INLET AND PIPE PROTECTION</t>
        </is>
      </c>
      <c s="5" t="inlineStr" r="C2360">
        <is>
          <t xml:space="preserve">EACH   </t>
        </is>
      </c>
      <c s="6" r="D2360">
        <v>6.000</v>
      </c>
      <c s="7" r="E2360">
        <v>4</v>
      </c>
      <c s="8" t="inlineStr" r="F2360">
        <is>
          <t xml:space="preserve">68E42</t>
        </is>
      </c>
      <c s="8" t="inlineStr" r="G2360">
        <is>
          <t xml:space="preserve">013</t>
        </is>
      </c>
      <c s="9" r="H2360">
        <v>150.0000</v>
      </c>
      <c s="8" t="inlineStr" r="I2360">
        <is>
          <t xml:space="preserve">Y</t>
        </is>
      </c>
      <c s="8" t="inlineStr" r="J2360">
        <is>
          <t xml:space="preserve"> Tazewell</t>
        </is>
      </c>
    </row>
    <row r="2361" ht="20.25" customHeight="0">
      <c s="5" t="inlineStr" r="A2361">
        <is>
          <t xml:space="preserve">28000500</t>
        </is>
      </c>
      <c s="5" t="inlineStr" r="B2361">
        <is>
          <t xml:space="preserve">INLET AND PIPE PROTECTION</t>
        </is>
      </c>
      <c s="5" t="inlineStr" r="C2361">
        <is>
          <t xml:space="preserve">EACH   </t>
        </is>
      </c>
      <c s="6" r="D2361">
        <v>6.000</v>
      </c>
      <c s="7" r="E2361">
        <v>4</v>
      </c>
      <c s="8" t="inlineStr" r="F2361">
        <is>
          <t xml:space="preserve">68E42</t>
        </is>
      </c>
      <c s="8" t="inlineStr" r="G2361">
        <is>
          <t xml:space="preserve">013</t>
        </is>
      </c>
      <c s="9" r="H2361">
        <v>234.5500</v>
      </c>
      <c s="8" t="inlineStr" r="I2361">
        <is>
          <t xml:space="preserve"/>
        </is>
      </c>
      <c s="8" t="inlineStr" r="J2361">
        <is>
          <t xml:space="preserve"> Tazewell</t>
        </is>
      </c>
    </row>
    <row r="2362" ht="20.25" customHeight="0">
      <c s="5" t="inlineStr" r="A2362">
        <is>
          <t xml:space="preserve">28000500</t>
        </is>
      </c>
      <c s="5" t="inlineStr" r="B2362">
        <is>
          <t xml:space="preserve">INLET AND PIPE PROTECTION</t>
        </is>
      </c>
      <c s="5" t="inlineStr" r="C2362">
        <is>
          <t xml:space="preserve">EACH   </t>
        </is>
      </c>
      <c s="6" r="D2362">
        <v>6.000</v>
      </c>
      <c s="7" r="E2362">
        <v>4</v>
      </c>
      <c s="8" t="inlineStr" r="F2362">
        <is>
          <t xml:space="preserve">68E42</t>
        </is>
      </c>
      <c s="8" t="inlineStr" r="G2362">
        <is>
          <t xml:space="preserve">013</t>
        </is>
      </c>
      <c s="9" r="H2362">
        <v>400.0000</v>
      </c>
      <c s="8" t="inlineStr" r="I2362">
        <is>
          <t xml:space="preserve"/>
        </is>
      </c>
      <c s="8" t="inlineStr" r="J2362">
        <is>
          <t xml:space="preserve"> Tazewell</t>
        </is>
      </c>
    </row>
    <row r="2363" ht="20.25" customHeight="0">
      <c s="5" t="inlineStr" r="A2363">
        <is>
          <t xml:space="preserve">28000500</t>
        </is>
      </c>
      <c s="5" t="inlineStr" r="B2363">
        <is>
          <t xml:space="preserve">INLET AND PIPE PROTECTION</t>
        </is>
      </c>
      <c s="5" t="inlineStr" r="C2363">
        <is>
          <t xml:space="preserve">EACH   </t>
        </is>
      </c>
      <c s="6" r="D2363">
        <v>3.000</v>
      </c>
      <c s="7" r="E2363">
        <v>6</v>
      </c>
      <c s="8" t="inlineStr" r="F2363">
        <is>
          <t xml:space="preserve">72G54</t>
        </is>
      </c>
      <c s="8" t="inlineStr" r="G2363">
        <is>
          <t xml:space="preserve">098</t>
        </is>
      </c>
      <c s="9" r="H2363">
        <v>357.5000</v>
      </c>
      <c s="8" t="inlineStr" r="I2363">
        <is>
          <t xml:space="preserve">Y</t>
        </is>
      </c>
      <c s="8" t="inlineStr" r="J2363">
        <is>
          <t xml:space="preserve"> Montgomery</t>
        </is>
      </c>
    </row>
    <row r="2364" ht="20.25" customHeight="0">
      <c s="5" t="inlineStr" r="A2364">
        <is>
          <t xml:space="preserve">28000500</t>
        </is>
      </c>
      <c s="5" t="inlineStr" r="B2364">
        <is>
          <t xml:space="preserve">INLET AND PIPE PROTECTION</t>
        </is>
      </c>
      <c s="5" t="inlineStr" r="C2364">
        <is>
          <t xml:space="preserve">EACH   </t>
        </is>
      </c>
      <c s="6" r="D2364">
        <v>1.000</v>
      </c>
      <c s="7" r="E2364">
        <v>6</v>
      </c>
      <c s="8" t="inlineStr" r="F2364">
        <is>
          <t xml:space="preserve">72N14</t>
        </is>
      </c>
      <c s="8" t="inlineStr" r="G2364">
        <is>
          <t xml:space="preserve">025</t>
        </is>
      </c>
      <c s="9" r="H2364">
        <v>200.0000</v>
      </c>
      <c s="8" t="inlineStr" r="I2364">
        <is>
          <t xml:space="preserve">Y</t>
        </is>
      </c>
      <c s="8" t="inlineStr" r="J2364">
        <is>
          <t xml:space="preserve"> Morgan</t>
        </is>
      </c>
    </row>
    <row r="2365" ht="20.25" customHeight="0">
      <c s="5" t="inlineStr" r="A2365">
        <is>
          <t xml:space="preserve">28000500</t>
        </is>
      </c>
      <c s="5" t="inlineStr" r="B2365">
        <is>
          <t xml:space="preserve">INLET AND PIPE PROTECTION</t>
        </is>
      </c>
      <c s="5" t="inlineStr" r="C2365">
        <is>
          <t xml:space="preserve">EACH   </t>
        </is>
      </c>
      <c s="6" r="D2365">
        <v>1.000</v>
      </c>
      <c s="7" r="E2365">
        <v>6</v>
      </c>
      <c s="8" t="inlineStr" r="F2365">
        <is>
          <t xml:space="preserve">72N14</t>
        </is>
      </c>
      <c s="8" t="inlineStr" r="G2365">
        <is>
          <t xml:space="preserve">025</t>
        </is>
      </c>
      <c s="9" r="H2365">
        <v>367.6000</v>
      </c>
      <c s="8" t="inlineStr" r="I2365">
        <is>
          <t xml:space="preserve"/>
        </is>
      </c>
      <c s="8" t="inlineStr" r="J2365">
        <is>
          <t xml:space="preserve"> Morgan</t>
        </is>
      </c>
    </row>
    <row r="2366" ht="20.25" customHeight="0">
      <c s="5" t="inlineStr" r="A2366">
        <is>
          <t xml:space="preserve">28000500</t>
        </is>
      </c>
      <c s="5" t="inlineStr" r="B2366">
        <is>
          <t xml:space="preserve">INLET AND PIPE PROTECTION</t>
        </is>
      </c>
      <c s="5" t="inlineStr" r="C2366">
        <is>
          <t xml:space="preserve">EACH   </t>
        </is>
      </c>
      <c s="6" r="D2366">
        <v>1.000</v>
      </c>
      <c s="7" r="E2366">
        <v>6</v>
      </c>
      <c s="8" t="inlineStr" r="F2366">
        <is>
          <t xml:space="preserve">72N14</t>
        </is>
      </c>
      <c s="8" t="inlineStr" r="G2366">
        <is>
          <t xml:space="preserve">025</t>
        </is>
      </c>
      <c s="9" r="H2366">
        <v>479.1000</v>
      </c>
      <c s="8" t="inlineStr" r="I2366">
        <is>
          <t xml:space="preserve"/>
        </is>
      </c>
      <c s="8" t="inlineStr" r="J2366">
        <is>
          <t xml:space="preserve"> Morgan</t>
        </is>
      </c>
    </row>
    <row r="2367" ht="20.25" customHeight="0">
      <c s="5" t="inlineStr" r="A2367">
        <is>
          <t xml:space="preserve">28000500</t>
        </is>
      </c>
      <c s="5" t="inlineStr" r="B2367">
        <is>
          <t xml:space="preserve">INLET AND PIPE PROTECTION</t>
        </is>
      </c>
      <c s="5" t="inlineStr" r="C2367">
        <is>
          <t xml:space="preserve">EACH   </t>
        </is>
      </c>
      <c s="6" r="D2367">
        <v>4.000</v>
      </c>
      <c s="7" r="E2367">
        <v>8</v>
      </c>
      <c s="8" t="inlineStr" r="F2367">
        <is>
          <t xml:space="preserve">76K46</t>
        </is>
      </c>
      <c s="8" t="inlineStr" r="G2367">
        <is>
          <t xml:space="preserve">116</t>
        </is>
      </c>
      <c s="9" r="H2367">
        <v>125.0000</v>
      </c>
      <c s="8" t="inlineStr" r="I2367">
        <is>
          <t xml:space="preserve">Y</t>
        </is>
      </c>
      <c s="8" t="inlineStr" r="J2367">
        <is>
          <t xml:space="preserve"> Bond</t>
        </is>
      </c>
    </row>
    <row r="2368" ht="20.25" customHeight="0">
      <c s="5" t="inlineStr" r="A2368">
        <is>
          <t xml:space="preserve">28000500</t>
        </is>
      </c>
      <c s="5" t="inlineStr" r="B2368">
        <is>
          <t xml:space="preserve">INLET AND PIPE PROTECTION</t>
        </is>
      </c>
      <c s="5" t="inlineStr" r="C2368">
        <is>
          <t xml:space="preserve">EACH   </t>
        </is>
      </c>
      <c s="6" r="D2368">
        <v>4.000</v>
      </c>
      <c s="7" r="E2368">
        <v>8</v>
      </c>
      <c s="8" t="inlineStr" r="F2368">
        <is>
          <t xml:space="preserve">76K46</t>
        </is>
      </c>
      <c s="8" t="inlineStr" r="G2368">
        <is>
          <t xml:space="preserve">116</t>
        </is>
      </c>
      <c s="9" r="H2368">
        <v>250.0000</v>
      </c>
      <c s="8" t="inlineStr" r="I2368">
        <is>
          <t xml:space="preserve"/>
        </is>
      </c>
      <c s="8" t="inlineStr" r="J2368">
        <is>
          <t xml:space="preserve"> Bond</t>
        </is>
      </c>
    </row>
    <row r="2369" ht="20.25" customHeight="0">
      <c s="5" t="inlineStr" r="A2369">
        <is>
          <t xml:space="preserve">28000500</t>
        </is>
      </c>
      <c s="5" t="inlineStr" r="B2369">
        <is>
          <t xml:space="preserve">INLET AND PIPE PROTECTION</t>
        </is>
      </c>
      <c s="5" t="inlineStr" r="C2369">
        <is>
          <t xml:space="preserve">EACH   </t>
        </is>
      </c>
      <c s="6" r="D2369">
        <v>3.000</v>
      </c>
      <c s="7" r="E2369">
        <v>8</v>
      </c>
      <c s="8" t="inlineStr" r="F2369">
        <is>
          <t xml:space="preserve">76M87</t>
        </is>
      </c>
      <c s="8" t="inlineStr" r="G2369">
        <is>
          <t xml:space="preserve">064</t>
        </is>
      </c>
      <c s="9" r="H2369">
        <v>185.0000</v>
      </c>
      <c s="8" t="inlineStr" r="I2369">
        <is>
          <t xml:space="preserve">Y</t>
        </is>
      </c>
      <c s="8" t="inlineStr" r="J2369">
        <is>
          <t xml:space="preserve"> Madison</t>
        </is>
      </c>
    </row>
    <row r="2370" ht="20.25" customHeight="0">
      <c s="5" t="inlineStr" r="A2370">
        <is>
          <t xml:space="preserve">28000500</t>
        </is>
      </c>
      <c s="5" t="inlineStr" r="B2370">
        <is>
          <t xml:space="preserve">INLET AND PIPE PROTECTION</t>
        </is>
      </c>
      <c s="5" t="inlineStr" r="C2370">
        <is>
          <t xml:space="preserve">EACH   </t>
        </is>
      </c>
      <c s="6" r="D2370">
        <v>3.000</v>
      </c>
      <c s="7" r="E2370">
        <v>8</v>
      </c>
      <c s="8" t="inlineStr" r="F2370">
        <is>
          <t xml:space="preserve">76M87</t>
        </is>
      </c>
      <c s="8" t="inlineStr" r="G2370">
        <is>
          <t xml:space="preserve">064</t>
        </is>
      </c>
      <c s="9" r="H2370">
        <v>150.0000</v>
      </c>
      <c s="8" t="inlineStr" r="I2370">
        <is>
          <t xml:space="preserve"/>
        </is>
      </c>
      <c s="8" t="inlineStr" r="J2370">
        <is>
          <t xml:space="preserve"> Madison</t>
        </is>
      </c>
    </row>
    <row r="2371" ht="20.25" customHeight="0">
      <c s="5" t="inlineStr" r="A2371">
        <is>
          <t xml:space="preserve">28000500</t>
        </is>
      </c>
      <c s="5" t="inlineStr" r="B2371">
        <is>
          <t xml:space="preserve">INLET AND PIPE PROTECTION</t>
        </is>
      </c>
      <c s="5" t="inlineStr" r="C2371">
        <is>
          <t xml:space="preserve">EACH   </t>
        </is>
      </c>
      <c s="6" r="D2371">
        <v>52.000</v>
      </c>
      <c s="7" r="E2371">
        <v>9</v>
      </c>
      <c s="8" t="inlineStr" r="F2371">
        <is>
          <t xml:space="preserve">78604</t>
        </is>
      </c>
      <c s="8" t="inlineStr" r="G2371">
        <is>
          <t xml:space="preserve">104</t>
        </is>
      </c>
      <c s="9" r="H2371">
        <v>228.0000</v>
      </c>
      <c s="8" t="inlineStr" r="I2371">
        <is>
          <t xml:space="preserve">Y</t>
        </is>
      </c>
      <c s="8" t="inlineStr" r="J2371">
        <is>
          <t xml:space="preserve"> Jefferson</t>
        </is>
      </c>
    </row>
    <row r="2372" ht="20.25" customHeight="0">
      <c s="5" t="inlineStr" r="A2372">
        <is>
          <t xml:space="preserve">28000500</t>
        </is>
      </c>
      <c s="5" t="inlineStr" r="B2372">
        <is>
          <t xml:space="preserve">INLET AND PIPE PROTECTION</t>
        </is>
      </c>
      <c s="5" t="inlineStr" r="C2372">
        <is>
          <t xml:space="preserve">EACH   </t>
        </is>
      </c>
      <c s="6" r="D2372">
        <v>52.000</v>
      </c>
      <c s="7" r="E2372">
        <v>9</v>
      </c>
      <c s="8" t="inlineStr" r="F2372">
        <is>
          <t xml:space="preserve">78604</t>
        </is>
      </c>
      <c s="8" t="inlineStr" r="G2372">
        <is>
          <t xml:space="preserve">104</t>
        </is>
      </c>
      <c s="9" r="H2372">
        <v>92.2500</v>
      </c>
      <c s="8" t="inlineStr" r="I2372">
        <is>
          <t xml:space="preserve"/>
        </is>
      </c>
      <c s="8" t="inlineStr" r="J2372">
        <is>
          <t xml:space="preserve"> Jefferson</t>
        </is>
      </c>
    </row>
    <row r="2373" ht="20.25" customHeight="0">
      <c s="5" t="inlineStr" r="A2373">
        <is>
          <t xml:space="preserve">28000500</t>
        </is>
      </c>
      <c s="5" t="inlineStr" r="B2373">
        <is>
          <t xml:space="preserve">INLET AND PIPE PROTECTION</t>
        </is>
      </c>
      <c s="5" t="inlineStr" r="C2373">
        <is>
          <t xml:space="preserve">EACH   </t>
        </is>
      </c>
      <c s="6" r="D2373">
        <v>52.000</v>
      </c>
      <c s="7" r="E2373">
        <v>9</v>
      </c>
      <c s="8" t="inlineStr" r="F2373">
        <is>
          <t xml:space="preserve">78604</t>
        </is>
      </c>
      <c s="8" t="inlineStr" r="G2373">
        <is>
          <t xml:space="preserve">104</t>
        </is>
      </c>
      <c s="9" r="H2373">
        <v>368.5000</v>
      </c>
      <c s="8" t="inlineStr" r="I2373">
        <is>
          <t xml:space="preserve"/>
        </is>
      </c>
      <c s="8" t="inlineStr" r="J2373">
        <is>
          <t xml:space="preserve"> Jefferson</t>
        </is>
      </c>
    </row>
    <row r="2374" ht="20.25" customHeight="0">
      <c s="5" t="inlineStr" r="A2374">
        <is>
          <t xml:space="preserve">28000500</t>
        </is>
      </c>
      <c s="5" t="inlineStr" r="B2374">
        <is>
          <t xml:space="preserve">INLET AND PIPE PROTECTION</t>
        </is>
      </c>
      <c s="5" t="inlineStr" r="C2374">
        <is>
          <t xml:space="preserve">EACH   </t>
        </is>
      </c>
      <c s="6" r="D2374">
        <v>52.000</v>
      </c>
      <c s="7" r="E2374">
        <v>9</v>
      </c>
      <c s="8" t="inlineStr" r="F2374">
        <is>
          <t xml:space="preserve">78604</t>
        </is>
      </c>
      <c s="8" t="inlineStr" r="G2374">
        <is>
          <t xml:space="preserve">104</t>
        </is>
      </c>
      <c s="9" r="H2374">
        <v>405.3000</v>
      </c>
      <c s="8" t="inlineStr" r="I2374">
        <is>
          <t xml:space="preserve"/>
        </is>
      </c>
      <c s="8" t="inlineStr" r="J2374">
        <is>
          <t xml:space="preserve"> Jefferson</t>
        </is>
      </c>
    </row>
    <row r="2375" ht="20.25" customHeight="0">
      <c s="5" t="inlineStr" r="A2375">
        <is>
          <t xml:space="preserve">28000500</t>
        </is>
      </c>
      <c s="5" t="inlineStr" r="B2375">
        <is>
          <t xml:space="preserve">INLET AND PIPE PROTECTION</t>
        </is>
      </c>
      <c s="5" t="inlineStr" r="C2375">
        <is>
          <t xml:space="preserve">EACH   </t>
        </is>
      </c>
      <c s="6" r="D2375">
        <v>1.000</v>
      </c>
      <c s="7" r="E2375">
        <v>9</v>
      </c>
      <c s="8" t="inlineStr" r="F2375">
        <is>
          <t xml:space="preserve">78716</t>
        </is>
      </c>
      <c s="8" t="inlineStr" r="G2375">
        <is>
          <t xml:space="preserve">035</t>
        </is>
      </c>
      <c s="9" r="H2375">
        <v>262.0000</v>
      </c>
      <c s="8" t="inlineStr" r="I2375">
        <is>
          <t xml:space="preserve">Y</t>
        </is>
      </c>
      <c s="8" t="inlineStr" r="J2375">
        <is>
          <t xml:space="preserve"> Saline</t>
        </is>
      </c>
    </row>
    <row r="2376" ht="20.25" customHeight="0">
      <c s="5" t="inlineStr" r="A2376">
        <is>
          <t xml:space="preserve">28000500</t>
        </is>
      </c>
      <c s="5" t="inlineStr" r="B2376">
        <is>
          <t xml:space="preserve">INLET AND PIPE PROTECTION</t>
        </is>
      </c>
      <c s="5" t="inlineStr" r="C2376">
        <is>
          <t xml:space="preserve">EACH   </t>
        </is>
      </c>
      <c s="6" r="D2376">
        <v>1.000</v>
      </c>
      <c s="7" r="E2376">
        <v>9</v>
      </c>
      <c s="8" t="inlineStr" r="F2376">
        <is>
          <t xml:space="preserve">78716</t>
        </is>
      </c>
      <c s="8" t="inlineStr" r="G2376">
        <is>
          <t xml:space="preserve">035</t>
        </is>
      </c>
      <c s="9" r="H2376">
        <v>225.0000</v>
      </c>
      <c s="8" t="inlineStr" r="I2376">
        <is>
          <t xml:space="preserve"/>
        </is>
      </c>
      <c s="8" t="inlineStr" r="J2376">
        <is>
          <t xml:space="preserve"> Saline</t>
        </is>
      </c>
    </row>
    <row r="2377" ht="20.25" customHeight="0">
      <c s="5" t="inlineStr" r="A2377">
        <is>
          <t xml:space="preserve">28000500</t>
        </is>
      </c>
      <c s="5" t="inlineStr" r="B2377">
        <is>
          <t xml:space="preserve">INLET AND PIPE PROTECTION</t>
        </is>
      </c>
      <c s="5" t="inlineStr" r="C2377">
        <is>
          <t xml:space="preserve">EACH   </t>
        </is>
      </c>
      <c s="6" r="D2377">
        <v>2.000</v>
      </c>
      <c s="7" r="E2377">
        <v>2</v>
      </c>
      <c s="8" t="inlineStr" r="F2377">
        <is>
          <t xml:space="preserve">85700</t>
        </is>
      </c>
      <c s="8" t="inlineStr" r="G2377">
        <is>
          <t xml:space="preserve">121</t>
        </is>
      </c>
      <c s="9" r="H2377">
        <v>125.0000</v>
      </c>
      <c s="8" t="inlineStr" r="I2377">
        <is>
          <t xml:space="preserve">Y</t>
        </is>
      </c>
      <c s="8" t="inlineStr" r="J2377">
        <is>
          <t xml:space="preserve"> Lee</t>
        </is>
      </c>
    </row>
    <row r="2378" ht="20.25" customHeight="0">
      <c s="5" t="inlineStr" r="A2378">
        <is>
          <t xml:space="preserve">28000500</t>
        </is>
      </c>
      <c s="5" t="inlineStr" r="B2378">
        <is>
          <t xml:space="preserve">INLET AND PIPE PROTECTION</t>
        </is>
      </c>
      <c s="5" t="inlineStr" r="C2378">
        <is>
          <t xml:space="preserve">EACH   </t>
        </is>
      </c>
      <c s="6" r="D2378">
        <v>2.000</v>
      </c>
      <c s="7" r="E2378">
        <v>2</v>
      </c>
      <c s="8" t="inlineStr" r="F2378">
        <is>
          <t xml:space="preserve">85700</t>
        </is>
      </c>
      <c s="8" t="inlineStr" r="G2378">
        <is>
          <t xml:space="preserve">121</t>
        </is>
      </c>
      <c s="9" r="H2378">
        <v>175.0000</v>
      </c>
      <c s="8" t="inlineStr" r="I2378">
        <is>
          <t xml:space="preserve"/>
        </is>
      </c>
      <c s="8" t="inlineStr" r="J2378">
        <is>
          <t xml:space="preserve"> Lee</t>
        </is>
      </c>
    </row>
    <row r="2379" ht="20.25" customHeight="0">
      <c s="5" t="inlineStr" r="A2379">
        <is>
          <t xml:space="preserve">28000500</t>
        </is>
      </c>
      <c s="5" t="inlineStr" r="B2379">
        <is>
          <t xml:space="preserve">INLET AND PIPE PROTECTION</t>
        </is>
      </c>
      <c s="5" t="inlineStr" r="C2379">
        <is>
          <t xml:space="preserve">EACH   </t>
        </is>
      </c>
      <c s="6" r="D2379">
        <v>31.000</v>
      </c>
      <c s="7" r="E2379">
        <v>2</v>
      </c>
      <c s="8" t="inlineStr" r="F2379">
        <is>
          <t xml:space="preserve">85730</t>
        </is>
      </c>
      <c s="8" t="inlineStr" r="G2379">
        <is>
          <t xml:space="preserve">134</t>
        </is>
      </c>
      <c s="9" r="H2379">
        <v>150.0000</v>
      </c>
      <c s="8" t="inlineStr" r="I2379">
        <is>
          <t xml:space="preserve">Y</t>
        </is>
      </c>
      <c s="8" t="inlineStr" r="J2379">
        <is>
          <t xml:space="preserve"> Lee</t>
        </is>
      </c>
    </row>
    <row r="2380" ht="20.25" customHeight="0">
      <c s="5" t="inlineStr" r="A2380">
        <is>
          <t xml:space="preserve">28000500</t>
        </is>
      </c>
      <c s="5" t="inlineStr" r="B2380">
        <is>
          <t xml:space="preserve">INLET AND PIPE PROTECTION</t>
        </is>
      </c>
      <c s="5" t="inlineStr" r="C2380">
        <is>
          <t xml:space="preserve">EACH   </t>
        </is>
      </c>
      <c s="6" r="D2380">
        <v>31.000</v>
      </c>
      <c s="7" r="E2380">
        <v>2</v>
      </c>
      <c s="8" t="inlineStr" r="F2380">
        <is>
          <t xml:space="preserve">85730</t>
        </is>
      </c>
      <c s="8" t="inlineStr" r="G2380">
        <is>
          <t xml:space="preserve">134</t>
        </is>
      </c>
      <c s="9" r="H2380">
        <v>275.0000</v>
      </c>
      <c s="8" t="inlineStr" r="I2380">
        <is>
          <t xml:space="preserve"/>
        </is>
      </c>
      <c s="8" t="inlineStr" r="J2380">
        <is>
          <t xml:space="preserve"> Lee</t>
        </is>
      </c>
    </row>
    <row r="2381" ht="20.25" customHeight="0">
      <c s="5" t="inlineStr" r="A2381">
        <is>
          <t xml:space="preserve">28000500</t>
        </is>
      </c>
      <c s="5" t="inlineStr" r="B2381">
        <is>
          <t xml:space="preserve">INLET AND PIPE PROTECTION</t>
        </is>
      </c>
      <c s="5" t="inlineStr" r="C2381">
        <is>
          <t xml:space="preserve">EACH   </t>
        </is>
      </c>
      <c s="6" r="D2381">
        <v>5.000</v>
      </c>
      <c s="7" r="E2381">
        <v>3</v>
      </c>
      <c s="8" t="inlineStr" r="F2381">
        <is>
          <t xml:space="preserve">87759</t>
        </is>
      </c>
      <c s="8" t="inlineStr" r="G2381">
        <is>
          <t xml:space="preserve">123</t>
        </is>
      </c>
      <c s="9" r="H2381">
        <v>75.0000</v>
      </c>
      <c s="8" t="inlineStr" r="I2381">
        <is>
          <t xml:space="preserve">Y</t>
        </is>
      </c>
      <c s="8" t="inlineStr" r="J2381">
        <is>
          <t xml:space="preserve"> Kankakee</t>
        </is>
      </c>
    </row>
    <row r="2382" ht="20.25" customHeight="0">
      <c s="5" t="inlineStr" r="A2382">
        <is>
          <t xml:space="preserve">28000500</t>
        </is>
      </c>
      <c s="5" t="inlineStr" r="B2382">
        <is>
          <t xml:space="preserve">INLET AND PIPE PROTECTION</t>
        </is>
      </c>
      <c s="5" t="inlineStr" r="C2382">
        <is>
          <t xml:space="preserve">EACH   </t>
        </is>
      </c>
      <c s="6" r="D2382">
        <v>5.000</v>
      </c>
      <c s="7" r="E2382">
        <v>3</v>
      </c>
      <c s="8" t="inlineStr" r="F2382">
        <is>
          <t xml:space="preserve">87759</t>
        </is>
      </c>
      <c s="8" t="inlineStr" r="G2382">
        <is>
          <t xml:space="preserve">123</t>
        </is>
      </c>
      <c s="9" r="H2382">
        <v>150.0000</v>
      </c>
      <c s="8" t="inlineStr" r="I2382">
        <is>
          <t xml:space="preserve"/>
        </is>
      </c>
      <c s="8" t="inlineStr" r="J2382">
        <is>
          <t xml:space="preserve"> Kankakee</t>
        </is>
      </c>
    </row>
    <row r="2383" ht="20.25" customHeight="0">
      <c s="5" t="inlineStr" r="A2383">
        <is>
          <t xml:space="preserve">28000500</t>
        </is>
      </c>
      <c s="5" t="inlineStr" r="B2383">
        <is>
          <t xml:space="preserve">INLET AND PIPE PROTECTION</t>
        </is>
      </c>
      <c s="5" t="inlineStr" r="C2383">
        <is>
          <t xml:space="preserve">EACH   </t>
        </is>
      </c>
      <c s="6" r="D2383">
        <v>5.000</v>
      </c>
      <c s="7" r="E2383">
        <v>3</v>
      </c>
      <c s="8" t="inlineStr" r="F2383">
        <is>
          <t xml:space="preserve">87759</t>
        </is>
      </c>
      <c s="8" t="inlineStr" r="G2383">
        <is>
          <t xml:space="preserve">123</t>
        </is>
      </c>
      <c s="9" r="H2383">
        <v>175.0000</v>
      </c>
      <c s="8" t="inlineStr" r="I2383">
        <is>
          <t xml:space="preserve"/>
        </is>
      </c>
      <c s="8" t="inlineStr" r="J2383">
        <is>
          <t xml:space="preserve"> Kankakee</t>
        </is>
      </c>
    </row>
    <row r="2384" ht="20.25" customHeight="0">
      <c s="5" t="inlineStr" r="A2384">
        <is>
          <t xml:space="preserve">28000500</t>
        </is>
      </c>
      <c s="5" t="inlineStr" r="B2384">
        <is>
          <t xml:space="preserve">INLET AND PIPE PROTECTION</t>
        </is>
      </c>
      <c s="5" t="inlineStr" r="C2384">
        <is>
          <t xml:space="preserve">EACH   </t>
        </is>
      </c>
      <c s="6" r="D2384">
        <v>5.000</v>
      </c>
      <c s="7" r="E2384">
        <v>3</v>
      </c>
      <c s="8" t="inlineStr" r="F2384">
        <is>
          <t xml:space="preserve">87759</t>
        </is>
      </c>
      <c s="8" t="inlineStr" r="G2384">
        <is>
          <t xml:space="preserve">123</t>
        </is>
      </c>
      <c s="9" r="H2384">
        <v>200.0000</v>
      </c>
      <c s="8" t="inlineStr" r="I2384">
        <is>
          <t xml:space="preserve"/>
        </is>
      </c>
      <c s="8" t="inlineStr" r="J2384">
        <is>
          <t xml:space="preserve"> Kankakee</t>
        </is>
      </c>
    </row>
    <row r="2385" ht="20.25" customHeight="0">
      <c s="5" t="inlineStr" r="A2385">
        <is>
          <t xml:space="preserve">28000500</t>
        </is>
      </c>
      <c s="5" t="inlineStr" r="B2385">
        <is>
          <t xml:space="preserve">INLET AND PIPE PROTECTION</t>
        </is>
      </c>
      <c s="5" t="inlineStr" r="C2385">
        <is>
          <t xml:space="preserve">EACH   </t>
        </is>
      </c>
      <c s="6" r="D2385">
        <v>30.000</v>
      </c>
      <c s="7" r="E2385">
        <v>3</v>
      </c>
      <c s="8" t="inlineStr" r="F2385">
        <is>
          <t xml:space="preserve">87783</t>
        </is>
      </c>
      <c s="8" t="inlineStr" r="G2385">
        <is>
          <t xml:space="preserve">124</t>
        </is>
      </c>
      <c s="9" r="H2385">
        <v>200.0000</v>
      </c>
      <c s="8" t="inlineStr" r="I2385">
        <is>
          <t xml:space="preserve">Y</t>
        </is>
      </c>
      <c s="8" t="inlineStr" r="J2385">
        <is>
          <t xml:space="preserve"> Kendall</t>
        </is>
      </c>
    </row>
    <row r="2386" ht="20.25" customHeight="0">
      <c s="5" t="inlineStr" r="A2386">
        <is>
          <t xml:space="preserve">28000500</t>
        </is>
      </c>
      <c s="5" t="inlineStr" r="B2386">
        <is>
          <t xml:space="preserve">INLET AND PIPE PROTECTION</t>
        </is>
      </c>
      <c s="5" t="inlineStr" r="C2386">
        <is>
          <t xml:space="preserve">EACH   </t>
        </is>
      </c>
      <c s="6" r="D2386">
        <v>30.000</v>
      </c>
      <c s="7" r="E2386">
        <v>3</v>
      </c>
      <c s="8" t="inlineStr" r="F2386">
        <is>
          <t xml:space="preserve">87783</t>
        </is>
      </c>
      <c s="8" t="inlineStr" r="G2386">
        <is>
          <t xml:space="preserve">124</t>
        </is>
      </c>
      <c s="9" r="H2386">
        <v>200.0000</v>
      </c>
      <c s="8" t="inlineStr" r="I2386">
        <is>
          <t xml:space="preserve"/>
        </is>
      </c>
      <c s="8" t="inlineStr" r="J2386">
        <is>
          <t xml:space="preserve"> Kendall</t>
        </is>
      </c>
    </row>
    <row r="2387" ht="20.25" customHeight="0">
      <c s="5" t="inlineStr" r="A2387">
        <is>
          <t xml:space="preserve">28000500</t>
        </is>
      </c>
      <c s="5" t="inlineStr" r="B2387">
        <is>
          <t xml:space="preserve">INLET AND PIPE PROTECTION</t>
        </is>
      </c>
      <c s="5" t="inlineStr" r="C2387">
        <is>
          <t xml:space="preserve">EACH   </t>
        </is>
      </c>
      <c s="6" r="D2387">
        <v>30.000</v>
      </c>
      <c s="7" r="E2387">
        <v>3</v>
      </c>
      <c s="8" t="inlineStr" r="F2387">
        <is>
          <t xml:space="preserve">87783</t>
        </is>
      </c>
      <c s="8" t="inlineStr" r="G2387">
        <is>
          <t xml:space="preserve">124</t>
        </is>
      </c>
      <c s="9" r="H2387">
        <v>200.0000</v>
      </c>
      <c s="8" t="inlineStr" r="I2387">
        <is>
          <t xml:space="preserve"/>
        </is>
      </c>
      <c s="8" t="inlineStr" r="J2387">
        <is>
          <t xml:space="preserve"> Kendall</t>
        </is>
      </c>
    </row>
    <row r="2388" ht="20.25" customHeight="0">
      <c s="5" t="inlineStr" r="A2388">
        <is>
          <t xml:space="preserve">28000500</t>
        </is>
      </c>
      <c s="5" t="inlineStr" r="B2388">
        <is>
          <t xml:space="preserve">INLET AND PIPE PROTECTION</t>
        </is>
      </c>
      <c s="5" t="inlineStr" r="C2388">
        <is>
          <t xml:space="preserve">EACH   </t>
        </is>
      </c>
      <c s="6" r="D2388">
        <v>30.000</v>
      </c>
      <c s="7" r="E2388">
        <v>3</v>
      </c>
      <c s="8" t="inlineStr" r="F2388">
        <is>
          <t xml:space="preserve">87783</t>
        </is>
      </c>
      <c s="8" t="inlineStr" r="G2388">
        <is>
          <t xml:space="preserve">124</t>
        </is>
      </c>
      <c s="9" r="H2388">
        <v>200.0000</v>
      </c>
      <c s="8" t="inlineStr" r="I2388">
        <is>
          <t xml:space="preserve"/>
        </is>
      </c>
      <c s="8" t="inlineStr" r="J2388">
        <is>
          <t xml:space="preserve"> Kendall</t>
        </is>
      </c>
    </row>
    <row r="2389" ht="20.25" customHeight="0">
      <c s="5" t="inlineStr" r="A2389">
        <is>
          <t xml:space="preserve">28000500</t>
        </is>
      </c>
      <c s="5" t="inlineStr" r="B2389">
        <is>
          <t xml:space="preserve">INLET AND PIPE PROTECTION</t>
        </is>
      </c>
      <c s="5" t="inlineStr" r="C2389">
        <is>
          <t xml:space="preserve">EACH   </t>
        </is>
      </c>
      <c s="6" r="D2389">
        <v>30.000</v>
      </c>
      <c s="7" r="E2389">
        <v>3</v>
      </c>
      <c s="8" t="inlineStr" r="F2389">
        <is>
          <t xml:space="preserve">87783</t>
        </is>
      </c>
      <c s="8" t="inlineStr" r="G2389">
        <is>
          <t xml:space="preserve">124</t>
        </is>
      </c>
      <c s="9" r="H2389">
        <v>200.0000</v>
      </c>
      <c s="8" t="inlineStr" r="I2389">
        <is>
          <t xml:space="preserve"/>
        </is>
      </c>
      <c s="8" t="inlineStr" r="J2389">
        <is>
          <t xml:space="preserve"> Kendall</t>
        </is>
      </c>
    </row>
    <row r="2390" ht="20.25" customHeight="0">
      <c s="5" t="inlineStr" r="A2390">
        <is>
          <t xml:space="preserve">28000500</t>
        </is>
      </c>
      <c s="5" t="inlineStr" r="B2390">
        <is>
          <t xml:space="preserve">INLET AND PIPE PROTECTION</t>
        </is>
      </c>
      <c s="5" t="inlineStr" r="C2390">
        <is>
          <t xml:space="preserve">EACH   </t>
        </is>
      </c>
      <c s="6" r="D2390">
        <v>30.000</v>
      </c>
      <c s="7" r="E2390">
        <v>3</v>
      </c>
      <c s="8" t="inlineStr" r="F2390">
        <is>
          <t xml:space="preserve">87783</t>
        </is>
      </c>
      <c s="8" t="inlineStr" r="G2390">
        <is>
          <t xml:space="preserve">124</t>
        </is>
      </c>
      <c s="9" r="H2390">
        <v>220.0000</v>
      </c>
      <c s="8" t="inlineStr" r="I2390">
        <is>
          <t xml:space="preserve"/>
        </is>
      </c>
      <c s="8" t="inlineStr" r="J2390">
        <is>
          <t xml:space="preserve"> Kendall</t>
        </is>
      </c>
    </row>
    <row r="2391" ht="20.25" customHeight="0">
      <c s="5" t="inlineStr" r="A2391">
        <is>
          <t xml:space="preserve">28000500</t>
        </is>
      </c>
      <c s="5" t="inlineStr" r="B2391">
        <is>
          <t xml:space="preserve">INLET AND PIPE PROTECTION</t>
        </is>
      </c>
      <c s="5" t="inlineStr" r="C2391">
        <is>
          <t xml:space="preserve">EACH   </t>
        </is>
      </c>
      <c s="6" r="D2391">
        <v>1.000</v>
      </c>
      <c s="7" r="E2391">
        <v>4</v>
      </c>
      <c s="8" t="inlineStr" r="F2391">
        <is>
          <t xml:space="preserve">89821</t>
        </is>
      </c>
      <c s="8" t="inlineStr" r="G2391">
        <is>
          <t xml:space="preserve">073</t>
        </is>
      </c>
      <c s="9" r="H2391">
        <v>117.0000</v>
      </c>
      <c s="8" t="inlineStr" r="I2391">
        <is>
          <t xml:space="preserve">Y</t>
        </is>
      </c>
      <c s="8" t="inlineStr" r="J2391">
        <is>
          <t xml:space="preserve"> Peoria</t>
        </is>
      </c>
    </row>
    <row r="2392" ht="20.25" customHeight="0">
      <c s="5" t="inlineStr" r="A2392">
        <is>
          <t xml:space="preserve">28000500</t>
        </is>
      </c>
      <c s="5" t="inlineStr" r="B2392">
        <is>
          <t xml:space="preserve">INLET AND PIPE PROTECTION</t>
        </is>
      </c>
      <c s="5" t="inlineStr" r="C2392">
        <is>
          <t xml:space="preserve">EACH   </t>
        </is>
      </c>
      <c s="6" r="D2392">
        <v>1.000</v>
      </c>
      <c s="7" r="E2392">
        <v>4</v>
      </c>
      <c s="8" t="inlineStr" r="F2392">
        <is>
          <t xml:space="preserve">89821</t>
        </is>
      </c>
      <c s="8" t="inlineStr" r="G2392">
        <is>
          <t xml:space="preserve">073</t>
        </is>
      </c>
      <c s="9" r="H2392">
        <v>321.5900</v>
      </c>
      <c s="8" t="inlineStr" r="I2392">
        <is>
          <t xml:space="preserve"/>
        </is>
      </c>
      <c s="8" t="inlineStr" r="J2392">
        <is>
          <t xml:space="preserve"> Peoria</t>
        </is>
      </c>
    </row>
    <row r="2393" ht="20.25" customHeight="0">
      <c s="5" t="inlineStr" r="A2393">
        <is>
          <t xml:space="preserve">28000500</t>
        </is>
      </c>
      <c s="5" t="inlineStr" r="B2393">
        <is>
          <t xml:space="preserve">INLET AND PIPE PROTECTION</t>
        </is>
      </c>
      <c s="5" t="inlineStr" r="C2393">
        <is>
          <t xml:space="preserve">EACH   </t>
        </is>
      </c>
      <c s="6" r="D2393">
        <v>1.000</v>
      </c>
      <c s="7" r="E2393">
        <v>4</v>
      </c>
      <c s="8" t="inlineStr" r="F2393">
        <is>
          <t xml:space="preserve">89822</t>
        </is>
      </c>
      <c s="8" t="inlineStr" r="G2393">
        <is>
          <t xml:space="preserve">125</t>
        </is>
      </c>
      <c s="9" r="H2393">
        <v>138.8700</v>
      </c>
      <c s="8" t="inlineStr" r="I2393">
        <is>
          <t xml:space="preserve">Y</t>
        </is>
      </c>
      <c s="8" t="inlineStr" r="J2393">
        <is>
          <t xml:space="preserve"> Peoria</t>
        </is>
      </c>
    </row>
    <row r="2394" ht="20.25" customHeight="0">
      <c s="5" t="inlineStr" r="A2394">
        <is>
          <t xml:space="preserve">28000500</t>
        </is>
      </c>
      <c s="5" t="inlineStr" r="B2394">
        <is>
          <t xml:space="preserve">INLET AND PIPE PROTECTION</t>
        </is>
      </c>
      <c s="5" t="inlineStr" r="C2394">
        <is>
          <t xml:space="preserve">EACH   </t>
        </is>
      </c>
      <c s="6" r="D2394">
        <v>1.000</v>
      </c>
      <c s="7" r="E2394">
        <v>4</v>
      </c>
      <c s="8" t="inlineStr" r="F2394">
        <is>
          <t xml:space="preserve">89822</t>
        </is>
      </c>
      <c s="8" t="inlineStr" r="G2394">
        <is>
          <t xml:space="preserve">125</t>
        </is>
      </c>
      <c s="9" r="H2394">
        <v>165.0000</v>
      </c>
      <c s="8" t="inlineStr" r="I2394">
        <is>
          <t xml:space="preserve"/>
        </is>
      </c>
      <c s="8" t="inlineStr" r="J2394">
        <is>
          <t xml:space="preserve"> Peoria</t>
        </is>
      </c>
    </row>
    <row r="2395" ht="20.25" customHeight="0">
      <c s="5" t="inlineStr" r="A2395">
        <is>
          <t xml:space="preserve">28000500</t>
        </is>
      </c>
      <c s="5" t="inlineStr" r="B2395">
        <is>
          <t xml:space="preserve">INLET AND PIPE PROTECTION</t>
        </is>
      </c>
      <c s="5" t="inlineStr" r="C2395">
        <is>
          <t xml:space="preserve">EACH   </t>
        </is>
      </c>
      <c s="6" r="D2395">
        <v>1.000</v>
      </c>
      <c s="7" r="E2395">
        <v>4</v>
      </c>
      <c s="8" t="inlineStr" r="F2395">
        <is>
          <t xml:space="preserve">89822</t>
        </is>
      </c>
      <c s="8" t="inlineStr" r="G2395">
        <is>
          <t xml:space="preserve">125</t>
        </is>
      </c>
      <c s="9" r="H2395">
        <v>165.0000</v>
      </c>
      <c s="8" t="inlineStr" r="I2395">
        <is>
          <t xml:space="preserve"/>
        </is>
      </c>
      <c s="8" t="inlineStr" r="J2395">
        <is>
          <t xml:space="preserve"> Peoria</t>
        </is>
      </c>
    </row>
    <row r="2396" ht="20.25" customHeight="0">
      <c s="5" t="inlineStr" r="A2396">
        <is>
          <t xml:space="preserve">28000500</t>
        </is>
      </c>
      <c s="5" t="inlineStr" r="B2396">
        <is>
          <t xml:space="preserve">INLET AND PIPE PROTECTION</t>
        </is>
      </c>
      <c s="5" t="inlineStr" r="C2396">
        <is>
          <t xml:space="preserve">EACH   </t>
        </is>
      </c>
      <c s="6" r="D2396">
        <v>1.000</v>
      </c>
      <c s="7" r="E2396">
        <v>4</v>
      </c>
      <c s="8" t="inlineStr" r="F2396">
        <is>
          <t xml:space="preserve">89822</t>
        </is>
      </c>
      <c s="8" t="inlineStr" r="G2396">
        <is>
          <t xml:space="preserve">125</t>
        </is>
      </c>
      <c s="9" r="H2396">
        <v>250.0000</v>
      </c>
      <c s="8" t="inlineStr" r="I2396">
        <is>
          <t xml:space="preserve"/>
        </is>
      </c>
      <c s="8" t="inlineStr" r="J2396">
        <is>
          <t xml:space="preserve"> Peoria</t>
        </is>
      </c>
    </row>
    <row r="2397" ht="20.25" customHeight="0">
      <c s="5" t="inlineStr" r="A2397">
        <is>
          <t xml:space="preserve">28000500</t>
        </is>
      </c>
      <c s="5" t="inlineStr" r="B2397">
        <is>
          <t xml:space="preserve">INLET AND PIPE PROTECTION</t>
        </is>
      </c>
      <c s="5" t="inlineStr" r="C2397">
        <is>
          <t xml:space="preserve">EACH   </t>
        </is>
      </c>
      <c s="6" r="D2397">
        <v>1.000</v>
      </c>
      <c s="7" r="E2397">
        <v>4</v>
      </c>
      <c s="8" t="inlineStr" r="F2397">
        <is>
          <t xml:space="preserve">89822</t>
        </is>
      </c>
      <c s="8" t="inlineStr" r="G2397">
        <is>
          <t xml:space="preserve">125</t>
        </is>
      </c>
      <c s="9" r="H2397">
        <v>759.1200</v>
      </c>
      <c s="8" t="inlineStr" r="I2397">
        <is>
          <t xml:space="preserve"/>
        </is>
      </c>
      <c s="8" t="inlineStr" r="J2397">
        <is>
          <t xml:space="preserve"> Peoria</t>
        </is>
      </c>
    </row>
    <row r="2398" ht="20.25" customHeight="0">
      <c s="5" t="inlineStr" r="A2398">
        <is>
          <t xml:space="preserve">28000500</t>
        </is>
      </c>
      <c s="5" t="inlineStr" r="B2398">
        <is>
          <t xml:space="preserve">INLET AND PIPE PROTECTION</t>
        </is>
      </c>
      <c s="5" t="inlineStr" r="C2398">
        <is>
          <t xml:space="preserve">EACH   </t>
        </is>
      </c>
      <c s="6" r="D2398">
        <v>11.000</v>
      </c>
      <c s="7" r="E2398">
        <v>4</v>
      </c>
      <c s="8" t="inlineStr" r="F2398">
        <is>
          <t xml:space="preserve">89826</t>
        </is>
      </c>
      <c s="8" t="inlineStr" r="G2398">
        <is>
          <t xml:space="preserve">136</t>
        </is>
      </c>
      <c s="9" r="H2398">
        <v>330.0000</v>
      </c>
      <c s="8" t="inlineStr" r="I2398">
        <is>
          <t xml:space="preserve">Y</t>
        </is>
      </c>
      <c s="8" t="inlineStr" r="J2398">
        <is>
          <t xml:space="preserve"> Peoria</t>
        </is>
      </c>
    </row>
    <row r="2399" ht="20.25" customHeight="0">
      <c s="5" t="inlineStr" r="A2399">
        <is>
          <t xml:space="preserve">28000500</t>
        </is>
      </c>
      <c s="5" t="inlineStr" r="B2399">
        <is>
          <t xml:space="preserve">INLET AND PIPE PROTECTION</t>
        </is>
      </c>
      <c s="5" t="inlineStr" r="C2399">
        <is>
          <t xml:space="preserve">EACH   </t>
        </is>
      </c>
      <c s="6" r="D2399">
        <v>11.000</v>
      </c>
      <c s="7" r="E2399">
        <v>4</v>
      </c>
      <c s="8" t="inlineStr" r="F2399">
        <is>
          <t xml:space="preserve">89826</t>
        </is>
      </c>
      <c s="8" t="inlineStr" r="G2399">
        <is>
          <t xml:space="preserve">136</t>
        </is>
      </c>
      <c s="9" r="H2399">
        <v>172.2800</v>
      </c>
      <c s="8" t="inlineStr" r="I2399">
        <is>
          <t xml:space="preserve"/>
        </is>
      </c>
      <c s="8" t="inlineStr" r="J2399">
        <is>
          <t xml:space="preserve"> Peoria</t>
        </is>
      </c>
    </row>
    <row r="2400" ht="20.25" customHeight="0">
      <c s="5" t="inlineStr" r="A2400">
        <is>
          <t xml:space="preserve">28000500</t>
        </is>
      </c>
      <c s="5" t="inlineStr" r="B2400">
        <is>
          <t xml:space="preserve">INLET AND PIPE PROTECTION</t>
        </is>
      </c>
      <c s="5" t="inlineStr" r="C2400">
        <is>
          <t xml:space="preserve">EACH   </t>
        </is>
      </c>
      <c s="6" r="D2400">
        <v>11.000</v>
      </c>
      <c s="7" r="E2400">
        <v>4</v>
      </c>
      <c s="8" t="inlineStr" r="F2400">
        <is>
          <t xml:space="preserve">89826</t>
        </is>
      </c>
      <c s="8" t="inlineStr" r="G2400">
        <is>
          <t xml:space="preserve">136</t>
        </is>
      </c>
      <c s="9" r="H2400">
        <v>300.0000</v>
      </c>
      <c s="8" t="inlineStr" r="I2400">
        <is>
          <t xml:space="preserve"/>
        </is>
      </c>
      <c s="8" t="inlineStr" r="J2400">
        <is>
          <t xml:space="preserve"> Peoria</t>
        </is>
      </c>
    </row>
    <row r="2401" ht="20.25" customHeight="0">
      <c s="5" t="inlineStr" r="A2401">
        <is>
          <t xml:space="preserve">28000500</t>
        </is>
      </c>
      <c s="5" t="inlineStr" r="B2401">
        <is>
          <t xml:space="preserve">INLET AND PIPE PROTECTION</t>
        </is>
      </c>
      <c s="5" t="inlineStr" r="C2401">
        <is>
          <t xml:space="preserve">EACH   </t>
        </is>
      </c>
      <c s="6" r="D2401">
        <v>11.000</v>
      </c>
      <c s="7" r="E2401">
        <v>4</v>
      </c>
      <c s="8" t="inlineStr" r="F2401">
        <is>
          <t xml:space="preserve">89826</t>
        </is>
      </c>
      <c s="8" t="inlineStr" r="G2401">
        <is>
          <t xml:space="preserve">136</t>
        </is>
      </c>
      <c s="9" r="H2401">
        <v>346.5000</v>
      </c>
      <c s="8" t="inlineStr" r="I2401">
        <is>
          <t xml:space="preserve"/>
        </is>
      </c>
      <c s="8" t="inlineStr" r="J2401">
        <is>
          <t xml:space="preserve"> Peoria</t>
        </is>
      </c>
    </row>
    <row r="2402" ht="20.25" customHeight="0">
      <c s="5" t="inlineStr" r="A2402">
        <is>
          <t xml:space="preserve">28000500</t>
        </is>
      </c>
      <c s="5" t="inlineStr" r="B2402">
        <is>
          <t xml:space="preserve">INLET AND PIPE PROTECTION</t>
        </is>
      </c>
      <c s="5" t="inlineStr" r="C2402">
        <is>
          <t xml:space="preserve">EACH   </t>
        </is>
      </c>
      <c s="6" r="D2402">
        <v>3.000</v>
      </c>
      <c s="7" r="E2402">
        <v>6</v>
      </c>
      <c s="8" t="inlineStr" r="F2402">
        <is>
          <t xml:space="preserve">93795</t>
        </is>
      </c>
      <c s="8" t="inlineStr" r="G2402">
        <is>
          <t xml:space="preserve">128</t>
        </is>
      </c>
      <c s="9" r="H2402">
        <v>500.0000</v>
      </c>
      <c s="8" t="inlineStr" r="I2402">
        <is>
          <t xml:space="preserve">Y</t>
        </is>
      </c>
      <c s="8" t="inlineStr" r="J2402">
        <is>
          <t xml:space="preserve"> Macoupin</t>
        </is>
      </c>
    </row>
    <row r="2403" ht="20.25" customHeight="0">
      <c s="5" t="inlineStr" r="A2403">
        <is>
          <t xml:space="preserve">28000500</t>
        </is>
      </c>
      <c s="5" t="inlineStr" r="B2403">
        <is>
          <t xml:space="preserve">INLET AND PIPE PROTECTION</t>
        </is>
      </c>
      <c s="5" t="inlineStr" r="C2403">
        <is>
          <t xml:space="preserve">EACH   </t>
        </is>
      </c>
      <c s="6" r="D2403">
        <v>3.000</v>
      </c>
      <c s="7" r="E2403">
        <v>6</v>
      </c>
      <c s="8" t="inlineStr" r="F2403">
        <is>
          <t xml:space="preserve">93795</t>
        </is>
      </c>
      <c s="8" t="inlineStr" r="G2403">
        <is>
          <t xml:space="preserve">128</t>
        </is>
      </c>
      <c s="9" r="H2403">
        <v>381.0000</v>
      </c>
      <c s="8" t="inlineStr" r="I2403">
        <is>
          <t xml:space="preserve"/>
        </is>
      </c>
      <c s="8" t="inlineStr" r="J2403">
        <is>
          <t xml:space="preserve"> Macoupin</t>
        </is>
      </c>
    </row>
    <row r="2404" ht="20.25" customHeight="0">
      <c s="5" t="inlineStr" r="A2404">
        <is>
          <t xml:space="preserve">28000500</t>
        </is>
      </c>
      <c s="5" t="inlineStr" r="B2404">
        <is>
          <t xml:space="preserve">INLET AND PIPE PROTECTION</t>
        </is>
      </c>
      <c s="5" t="inlineStr" r="C2404">
        <is>
          <t xml:space="preserve">EACH   </t>
        </is>
      </c>
      <c s="6" r="D2404">
        <v>7.000</v>
      </c>
      <c s="7" r="E2404">
        <v>6</v>
      </c>
      <c s="8" t="inlineStr" r="F2404">
        <is>
          <t xml:space="preserve">93798</t>
        </is>
      </c>
      <c s="8" t="inlineStr" r="G2404">
        <is>
          <t xml:space="preserve">078</t>
        </is>
      </c>
      <c s="9" r="H2404">
        <v>280.0000</v>
      </c>
      <c s="8" t="inlineStr" r="I2404">
        <is>
          <t xml:space="preserve">Y</t>
        </is>
      </c>
      <c s="8" t="inlineStr" r="J2404">
        <is>
          <t xml:space="preserve"> Pike</t>
        </is>
      </c>
    </row>
    <row r="2405" ht="20.25" customHeight="0">
      <c s="5" t="inlineStr" r="A2405">
        <is>
          <t xml:space="preserve">28000500</t>
        </is>
      </c>
      <c s="5" t="inlineStr" r="B2405">
        <is>
          <t xml:space="preserve">INLET AND PIPE PROTECTION</t>
        </is>
      </c>
      <c s="5" t="inlineStr" r="C2405">
        <is>
          <t xml:space="preserve">EACH   </t>
        </is>
      </c>
      <c s="6" r="D2405">
        <v>7.000</v>
      </c>
      <c s="7" r="E2405">
        <v>6</v>
      </c>
      <c s="8" t="inlineStr" r="F2405">
        <is>
          <t xml:space="preserve">93798</t>
        </is>
      </c>
      <c s="8" t="inlineStr" r="G2405">
        <is>
          <t xml:space="preserve">078</t>
        </is>
      </c>
      <c s="9" r="H2405">
        <v>466.3500</v>
      </c>
      <c s="8" t="inlineStr" r="I2405">
        <is>
          <t xml:space="preserve"/>
        </is>
      </c>
      <c s="8" t="inlineStr" r="J2405">
        <is>
          <t xml:space="preserve"> Pike</t>
        </is>
      </c>
    </row>
    <row r="2406" ht="20.25" customHeight="0">
      <c s="5" t="inlineStr" r="A2406">
        <is>
          <t xml:space="preserve">28000500</t>
        </is>
      </c>
      <c s="5" t="inlineStr" r="B2406">
        <is>
          <t xml:space="preserve">INLET AND PIPE PROTECTION</t>
        </is>
      </c>
      <c s="5" t="inlineStr" r="C2406">
        <is>
          <t xml:space="preserve">EACH   </t>
        </is>
      </c>
      <c s="6" r="D2406">
        <v>18.000</v>
      </c>
      <c s="7" r="E2406">
        <v>8</v>
      </c>
      <c s="8" t="inlineStr" r="F2406">
        <is>
          <t xml:space="preserve">97785</t>
        </is>
      </c>
      <c s="8" t="inlineStr" r="G2406">
        <is>
          <t xml:space="preserve">137</t>
        </is>
      </c>
      <c s="9" r="H2406">
        <v>75.0000</v>
      </c>
      <c s="8" t="inlineStr" r="I2406">
        <is>
          <t xml:space="preserve">Y</t>
        </is>
      </c>
      <c s="8" t="inlineStr" r="J2406">
        <is>
          <t xml:space="preserve"> Madison</t>
        </is>
      </c>
    </row>
    <row r="2407" ht="20.25" customHeight="0">
      <c s="5" t="inlineStr" r="A2407">
        <is>
          <t xml:space="preserve">28000500</t>
        </is>
      </c>
      <c s="5" t="inlineStr" r="B2407">
        <is>
          <t xml:space="preserve">INLET AND PIPE PROTECTION</t>
        </is>
      </c>
      <c s="5" t="inlineStr" r="C2407">
        <is>
          <t xml:space="preserve">EACH   </t>
        </is>
      </c>
      <c s="6" r="D2407">
        <v>18.000</v>
      </c>
      <c s="7" r="E2407">
        <v>8</v>
      </c>
      <c s="8" t="inlineStr" r="F2407">
        <is>
          <t xml:space="preserve">97785</t>
        </is>
      </c>
      <c s="8" t="inlineStr" r="G2407">
        <is>
          <t xml:space="preserve">137</t>
        </is>
      </c>
      <c s="9" r="H2407">
        <v>197.0000</v>
      </c>
      <c s="8" t="inlineStr" r="I2407">
        <is>
          <t xml:space="preserve"/>
        </is>
      </c>
      <c s="8" t="inlineStr" r="J2407">
        <is>
          <t xml:space="preserve"> Madison</t>
        </is>
      </c>
    </row>
    <row r="2408" ht="20.25" customHeight="0">
      <c s="5" t="inlineStr" r="A2408">
        <is>
          <t xml:space="preserve">28000500</t>
        </is>
      </c>
      <c s="5" t="inlineStr" r="B2408">
        <is>
          <t xml:space="preserve">INLET AND PIPE PROTECTION</t>
        </is>
      </c>
      <c s="5" t="inlineStr" r="C2408">
        <is>
          <t xml:space="preserve">EACH   </t>
        </is>
      </c>
      <c s="6" r="D2408">
        <v>7.000</v>
      </c>
      <c s="7" r="E2408">
        <v>8</v>
      </c>
      <c s="8" t="inlineStr" r="F2408">
        <is>
          <t xml:space="preserve">97791</t>
        </is>
      </c>
      <c s="8" t="inlineStr" r="G2408">
        <is>
          <t xml:space="preserve">138</t>
        </is>
      </c>
      <c s="9" r="H2408">
        <v>266.3100</v>
      </c>
      <c s="8" t="inlineStr" r="I2408">
        <is>
          <t xml:space="preserve">Y</t>
        </is>
      </c>
      <c s="8" t="inlineStr" r="J2408">
        <is>
          <t xml:space="preserve"> Marion</t>
        </is>
      </c>
    </row>
    <row r="2409" ht="20.25" customHeight="0">
      <c s="5" t="inlineStr" r="A2409">
        <is>
          <t xml:space="preserve">28000500</t>
        </is>
      </c>
      <c s="5" t="inlineStr" r="B2409">
        <is>
          <t xml:space="preserve">INLET AND PIPE PROTECTION</t>
        </is>
      </c>
      <c s="5" t="inlineStr" r="C2409">
        <is>
          <t xml:space="preserve">EACH   </t>
        </is>
      </c>
      <c s="6" r="D2409">
        <v>7.000</v>
      </c>
      <c s="7" r="E2409">
        <v>8</v>
      </c>
      <c s="8" t="inlineStr" r="F2409">
        <is>
          <t xml:space="preserve">97791</t>
        </is>
      </c>
      <c s="8" t="inlineStr" r="G2409">
        <is>
          <t xml:space="preserve">138</t>
        </is>
      </c>
      <c s="9" r="H2409">
        <v>231.0000</v>
      </c>
      <c s="8" t="inlineStr" r="I2409">
        <is>
          <t xml:space="preserve"/>
        </is>
      </c>
      <c s="8" t="inlineStr" r="J2409">
        <is>
          <t xml:space="preserve"> Marion</t>
        </is>
      </c>
    </row>
    <row r="2410" ht="20.25" customHeight="0">
      <c s="5" t="inlineStr" r="A2410">
        <is>
          <t xml:space="preserve">28000500</t>
        </is>
      </c>
      <c s="5" t="inlineStr" r="B2410">
        <is>
          <t xml:space="preserve">INLET AND PIPE PROTECTION</t>
        </is>
      </c>
      <c s="5" t="inlineStr" r="C2410">
        <is>
          <t xml:space="preserve">EACH   </t>
        </is>
      </c>
      <c s="6" r="D2410">
        <v>7.000</v>
      </c>
      <c s="7" r="E2410">
        <v>8</v>
      </c>
      <c s="8" t="inlineStr" r="F2410">
        <is>
          <t xml:space="preserve">97791</t>
        </is>
      </c>
      <c s="8" t="inlineStr" r="G2410">
        <is>
          <t xml:space="preserve">138</t>
        </is>
      </c>
      <c s="9" r="H2410">
        <v>285.0000</v>
      </c>
      <c s="8" t="inlineStr" r="I2410">
        <is>
          <t xml:space="preserve"/>
        </is>
      </c>
      <c s="8" t="inlineStr" r="J2410">
        <is>
          <t xml:space="preserve"> Marion</t>
        </is>
      </c>
    </row>
    <row r="2411" ht="20.25" customHeight="0">
      <c s="5" t="inlineStr" r="A2411">
        <is>
          <t xml:space="preserve">28000500</t>
        </is>
      </c>
      <c s="5" t="inlineStr" r="B2411">
        <is>
          <t xml:space="preserve">INLET AND PIPE PROTECTION</t>
        </is>
      </c>
      <c s="5" t="inlineStr" r="C2411">
        <is>
          <t xml:space="preserve">EACH   </t>
        </is>
      </c>
      <c s="6" r="D2411">
        <v>3.000</v>
      </c>
      <c s="7" r="E2411">
        <v>8</v>
      </c>
      <c s="8" t="inlineStr" r="F2411">
        <is>
          <t xml:space="preserve">97796</t>
        </is>
      </c>
      <c s="8" t="inlineStr" r="G2411">
        <is>
          <t xml:space="preserve">141</t>
        </is>
      </c>
      <c s="9" r="H2411">
        <v>165.0000</v>
      </c>
      <c s="8" t="inlineStr" r="I2411">
        <is>
          <t xml:space="preserve">Y</t>
        </is>
      </c>
      <c s="8" t="inlineStr" r="J2411">
        <is>
          <t xml:space="preserve"> Jersey</t>
        </is>
      </c>
    </row>
    <row r="2412" ht="20.25" customHeight="0">
      <c s="5" t="inlineStr" r="A2412">
        <is>
          <t xml:space="preserve">28000500</t>
        </is>
      </c>
      <c s="5" t="inlineStr" r="B2412">
        <is>
          <t xml:space="preserve">INLET AND PIPE PROTECTION</t>
        </is>
      </c>
      <c s="5" t="inlineStr" r="C2412">
        <is>
          <t xml:space="preserve">EACH   </t>
        </is>
      </c>
      <c s="6" r="D2412">
        <v>3.000</v>
      </c>
      <c s="7" r="E2412">
        <v>8</v>
      </c>
      <c s="8" t="inlineStr" r="F2412">
        <is>
          <t xml:space="preserve">97796</t>
        </is>
      </c>
      <c s="8" t="inlineStr" r="G2412">
        <is>
          <t xml:space="preserve">141</t>
        </is>
      </c>
      <c s="9" r="H2412">
        <v>250.0000</v>
      </c>
      <c s="8" t="inlineStr" r="I2412">
        <is>
          <t xml:space="preserve"/>
        </is>
      </c>
      <c s="8" t="inlineStr" r="J2412">
        <is>
          <t xml:space="preserve"> Jersey</t>
        </is>
      </c>
    </row>
    <row r="2413" ht="20.25" customHeight="0">
      <c s="5" t="inlineStr" r="A2413">
        <is>
          <t xml:space="preserve">28000510</t>
        </is>
      </c>
      <c s="5" t="inlineStr" r="B2413">
        <is>
          <t xml:space="preserve">INLET FILTERS</t>
        </is>
      </c>
      <c s="5" t="inlineStr" r="C2413">
        <is>
          <t xml:space="preserve">EACH   </t>
        </is>
      </c>
      <c s="6" r="D2413">
        <v>15.000</v>
      </c>
      <c s="7" r="E2413">
        <v>1</v>
      </c>
      <c s="8" t="inlineStr" r="F2413">
        <is>
          <t xml:space="preserve">61H84</t>
        </is>
      </c>
      <c s="8" t="inlineStr" r="G2413">
        <is>
          <t xml:space="preserve">043</t>
        </is>
      </c>
      <c s="9" r="H2413">
        <v>166.1000</v>
      </c>
      <c s="8" t="inlineStr" r="I2413">
        <is>
          <t xml:space="preserve">Y</t>
        </is>
      </c>
      <c s="8" t="inlineStr" r="J2413">
        <is>
          <t xml:space="preserve"> Cook</t>
        </is>
      </c>
    </row>
    <row r="2414" ht="20.25" customHeight="0">
      <c s="5" t="inlineStr" r="A2414">
        <is>
          <t xml:space="preserve">28000510</t>
        </is>
      </c>
      <c s="5" t="inlineStr" r="B2414">
        <is>
          <t xml:space="preserve">INLET FILTERS</t>
        </is>
      </c>
      <c s="5" t="inlineStr" r="C2414">
        <is>
          <t xml:space="preserve">EACH   </t>
        </is>
      </c>
      <c s="6" r="D2414">
        <v>71.000</v>
      </c>
      <c s="7" r="E2414">
        <v>1</v>
      </c>
      <c s="8" t="inlineStr" r="F2414">
        <is>
          <t xml:space="preserve">61H91</t>
        </is>
      </c>
      <c s="8" t="inlineStr" r="G2414">
        <is>
          <t xml:space="preserve">044</t>
        </is>
      </c>
      <c s="9" r="H2414">
        <v>200.0000</v>
      </c>
      <c s="8" t="inlineStr" r="I2414">
        <is>
          <t xml:space="preserve">Y</t>
        </is>
      </c>
      <c s="8" t="inlineStr" r="J2414">
        <is>
          <t xml:space="preserve"> DuPage</t>
        </is>
      </c>
    </row>
    <row r="2415" ht="20.25" customHeight="0">
      <c s="5" t="inlineStr" r="A2415">
        <is>
          <t xml:space="preserve">28000510</t>
        </is>
      </c>
      <c s="5" t="inlineStr" r="B2415">
        <is>
          <t xml:space="preserve">INLET FILTERS</t>
        </is>
      </c>
      <c s="5" t="inlineStr" r="C2415">
        <is>
          <t xml:space="preserve">EACH   </t>
        </is>
      </c>
      <c s="6" r="D2415">
        <v>71.000</v>
      </c>
      <c s="7" r="E2415">
        <v>1</v>
      </c>
      <c s="8" t="inlineStr" r="F2415">
        <is>
          <t xml:space="preserve">61H91</t>
        </is>
      </c>
      <c s="8" t="inlineStr" r="G2415">
        <is>
          <t xml:space="preserve">044</t>
        </is>
      </c>
      <c s="9" r="H2415">
        <v>150.0000</v>
      </c>
      <c s="8" t="inlineStr" r="I2415">
        <is>
          <t xml:space="preserve"/>
        </is>
      </c>
      <c s="8" t="inlineStr" r="J2415">
        <is>
          <t xml:space="preserve"> DuPage</t>
        </is>
      </c>
    </row>
    <row r="2416" ht="20.25" customHeight="0">
      <c s="5" t="inlineStr" r="A2416">
        <is>
          <t xml:space="preserve">28000510</t>
        </is>
      </c>
      <c s="5" t="inlineStr" r="B2416">
        <is>
          <t xml:space="preserve">INLET FILTERS</t>
        </is>
      </c>
      <c s="5" t="inlineStr" r="C2416">
        <is>
          <t xml:space="preserve">EACH   </t>
        </is>
      </c>
      <c s="6" r="D2416">
        <v>71.000</v>
      </c>
      <c s="7" r="E2416">
        <v>1</v>
      </c>
      <c s="8" t="inlineStr" r="F2416">
        <is>
          <t xml:space="preserve">61H91</t>
        </is>
      </c>
      <c s="8" t="inlineStr" r="G2416">
        <is>
          <t xml:space="preserve">044</t>
        </is>
      </c>
      <c s="9" r="H2416">
        <v>185.0000</v>
      </c>
      <c s="8" t="inlineStr" r="I2416">
        <is>
          <t xml:space="preserve"/>
        </is>
      </c>
      <c s="8" t="inlineStr" r="J2416">
        <is>
          <t xml:space="preserve"> DuPage</t>
        </is>
      </c>
    </row>
    <row r="2417" ht="20.25" customHeight="0">
      <c s="5" t="inlineStr" r="A2417">
        <is>
          <t xml:space="preserve">28000510</t>
        </is>
      </c>
      <c s="5" t="inlineStr" r="B2417">
        <is>
          <t xml:space="preserve">INLET FILTERS</t>
        </is>
      </c>
      <c s="5" t="inlineStr" r="C2417">
        <is>
          <t xml:space="preserve">EACH   </t>
        </is>
      </c>
      <c s="6" r="D2417">
        <v>71.000</v>
      </c>
      <c s="7" r="E2417">
        <v>1</v>
      </c>
      <c s="8" t="inlineStr" r="F2417">
        <is>
          <t xml:space="preserve">61H91</t>
        </is>
      </c>
      <c s="8" t="inlineStr" r="G2417">
        <is>
          <t xml:space="preserve">044</t>
        </is>
      </c>
      <c s="9" r="H2417">
        <v>185.0000</v>
      </c>
      <c s="8" t="inlineStr" r="I2417">
        <is>
          <t xml:space="preserve"/>
        </is>
      </c>
      <c s="8" t="inlineStr" r="J2417">
        <is>
          <t xml:space="preserve"> DuPage</t>
        </is>
      </c>
    </row>
    <row r="2418" ht="20.25" customHeight="0">
      <c s="5" t="inlineStr" r="A2418">
        <is>
          <t xml:space="preserve">28000510</t>
        </is>
      </c>
      <c s="5" t="inlineStr" r="B2418">
        <is>
          <t xml:space="preserve">INLET FILTERS</t>
        </is>
      </c>
      <c s="5" t="inlineStr" r="C2418">
        <is>
          <t xml:space="preserve">EACH   </t>
        </is>
      </c>
      <c s="6" r="D2418">
        <v>71.000</v>
      </c>
      <c s="7" r="E2418">
        <v>1</v>
      </c>
      <c s="8" t="inlineStr" r="F2418">
        <is>
          <t xml:space="preserve">61H91</t>
        </is>
      </c>
      <c s="8" t="inlineStr" r="G2418">
        <is>
          <t xml:space="preserve">044</t>
        </is>
      </c>
      <c s="9" r="H2418">
        <v>195.0000</v>
      </c>
      <c s="8" t="inlineStr" r="I2418">
        <is>
          <t xml:space="preserve"/>
        </is>
      </c>
      <c s="8" t="inlineStr" r="J2418">
        <is>
          <t xml:space="preserve"> DuPage</t>
        </is>
      </c>
    </row>
    <row r="2419" ht="20.25" customHeight="0">
      <c s="5" t="inlineStr" r="A2419">
        <is>
          <t xml:space="preserve">28000510</t>
        </is>
      </c>
      <c s="5" t="inlineStr" r="B2419">
        <is>
          <t xml:space="preserve">INLET FILTERS</t>
        </is>
      </c>
      <c s="5" t="inlineStr" r="C2419">
        <is>
          <t xml:space="preserve">EACH   </t>
        </is>
      </c>
      <c s="6" r="D2419">
        <v>71.000</v>
      </c>
      <c s="7" r="E2419">
        <v>1</v>
      </c>
      <c s="8" t="inlineStr" r="F2419">
        <is>
          <t xml:space="preserve">61H91</t>
        </is>
      </c>
      <c s="8" t="inlineStr" r="G2419">
        <is>
          <t xml:space="preserve">044</t>
        </is>
      </c>
      <c s="9" r="H2419">
        <v>235.0000</v>
      </c>
      <c s="8" t="inlineStr" r="I2419">
        <is>
          <t xml:space="preserve"/>
        </is>
      </c>
      <c s="8" t="inlineStr" r="J2419">
        <is>
          <t xml:space="preserve"> DuPage</t>
        </is>
      </c>
    </row>
    <row r="2420" ht="20.25" customHeight="0">
      <c s="5" t="inlineStr" r="A2420">
        <is>
          <t xml:space="preserve">28000510</t>
        </is>
      </c>
      <c s="5" t="inlineStr" r="B2420">
        <is>
          <t xml:space="preserve">INLET FILTERS</t>
        </is>
      </c>
      <c s="5" t="inlineStr" r="C2420">
        <is>
          <t xml:space="preserve">EACH   </t>
        </is>
      </c>
      <c s="6" r="D2420">
        <v>24.000</v>
      </c>
      <c s="7" r="E2420">
        <v>1</v>
      </c>
      <c s="8" t="inlineStr" r="F2420">
        <is>
          <t xml:space="preserve">61H95</t>
        </is>
      </c>
      <c s="8" t="inlineStr" r="G2420">
        <is>
          <t xml:space="preserve">105</t>
        </is>
      </c>
      <c s="9" r="H2420">
        <v>150.0000</v>
      </c>
      <c s="8" t="inlineStr" r="I2420">
        <is>
          <t xml:space="preserve">Y</t>
        </is>
      </c>
      <c s="8" t="inlineStr" r="J2420">
        <is>
          <t xml:space="preserve"> Kane</t>
        </is>
      </c>
    </row>
    <row r="2421" ht="20.25" customHeight="0">
      <c s="5" t="inlineStr" r="A2421">
        <is>
          <t xml:space="preserve">28000510</t>
        </is>
      </c>
      <c s="5" t="inlineStr" r="B2421">
        <is>
          <t xml:space="preserve">INLET FILTERS</t>
        </is>
      </c>
      <c s="5" t="inlineStr" r="C2421">
        <is>
          <t xml:space="preserve">EACH   </t>
        </is>
      </c>
      <c s="6" r="D2421">
        <v>24.000</v>
      </c>
      <c s="7" r="E2421">
        <v>1</v>
      </c>
      <c s="8" t="inlineStr" r="F2421">
        <is>
          <t xml:space="preserve">61H95</t>
        </is>
      </c>
      <c s="8" t="inlineStr" r="G2421">
        <is>
          <t xml:space="preserve">105</t>
        </is>
      </c>
      <c s="9" r="H2421">
        <v>150.0000</v>
      </c>
      <c s="8" t="inlineStr" r="I2421">
        <is>
          <t xml:space="preserve"/>
        </is>
      </c>
      <c s="8" t="inlineStr" r="J2421">
        <is>
          <t xml:space="preserve"> Kane</t>
        </is>
      </c>
    </row>
    <row r="2422" ht="20.25" customHeight="0">
      <c s="5" t="inlineStr" r="A2422">
        <is>
          <t xml:space="preserve">28000510</t>
        </is>
      </c>
      <c s="5" t="inlineStr" r="B2422">
        <is>
          <t xml:space="preserve">INLET FILTERS</t>
        </is>
      </c>
      <c s="5" t="inlineStr" r="C2422">
        <is>
          <t xml:space="preserve">EACH   </t>
        </is>
      </c>
      <c s="6" r="D2422">
        <v>24.000</v>
      </c>
      <c s="7" r="E2422">
        <v>1</v>
      </c>
      <c s="8" t="inlineStr" r="F2422">
        <is>
          <t xml:space="preserve">61H95</t>
        </is>
      </c>
      <c s="8" t="inlineStr" r="G2422">
        <is>
          <t xml:space="preserve">105</t>
        </is>
      </c>
      <c s="9" r="H2422">
        <v>150.0000</v>
      </c>
      <c s="8" t="inlineStr" r="I2422">
        <is>
          <t xml:space="preserve"/>
        </is>
      </c>
      <c s="8" t="inlineStr" r="J2422">
        <is>
          <t xml:space="preserve"> Kane</t>
        </is>
      </c>
    </row>
    <row r="2423" ht="20.25" customHeight="0">
      <c s="5" t="inlineStr" r="A2423">
        <is>
          <t xml:space="preserve">28000510</t>
        </is>
      </c>
      <c s="5" t="inlineStr" r="B2423">
        <is>
          <t xml:space="preserve">INLET FILTERS</t>
        </is>
      </c>
      <c s="5" t="inlineStr" r="C2423">
        <is>
          <t xml:space="preserve">EACH   </t>
        </is>
      </c>
      <c s="6" r="D2423">
        <v>24.000</v>
      </c>
      <c s="7" r="E2423">
        <v>1</v>
      </c>
      <c s="8" t="inlineStr" r="F2423">
        <is>
          <t xml:space="preserve">61H95</t>
        </is>
      </c>
      <c s="8" t="inlineStr" r="G2423">
        <is>
          <t xml:space="preserve">105</t>
        </is>
      </c>
      <c s="9" r="H2423">
        <v>150.0000</v>
      </c>
      <c s="8" t="inlineStr" r="I2423">
        <is>
          <t xml:space="preserve"/>
        </is>
      </c>
      <c s="8" t="inlineStr" r="J2423">
        <is>
          <t xml:space="preserve"> Kane</t>
        </is>
      </c>
    </row>
    <row r="2424" ht="20.25" customHeight="0">
      <c s="5" t="inlineStr" r="A2424">
        <is>
          <t xml:space="preserve">28000510</t>
        </is>
      </c>
      <c s="5" t="inlineStr" r="B2424">
        <is>
          <t xml:space="preserve">INLET FILTERS</t>
        </is>
      </c>
      <c s="5" t="inlineStr" r="C2424">
        <is>
          <t xml:space="preserve">EACH   </t>
        </is>
      </c>
      <c s="6" r="D2424">
        <v>24.000</v>
      </c>
      <c s="7" r="E2424">
        <v>1</v>
      </c>
      <c s="8" t="inlineStr" r="F2424">
        <is>
          <t xml:space="preserve">61H95</t>
        </is>
      </c>
      <c s="8" t="inlineStr" r="G2424">
        <is>
          <t xml:space="preserve">105</t>
        </is>
      </c>
      <c s="9" r="H2424">
        <v>150.0000</v>
      </c>
      <c s="8" t="inlineStr" r="I2424">
        <is>
          <t xml:space="preserve"/>
        </is>
      </c>
      <c s="8" t="inlineStr" r="J2424">
        <is>
          <t xml:space="preserve"> Kane</t>
        </is>
      </c>
    </row>
    <row r="2425" ht="20.25" customHeight="0">
      <c s="5" t="inlineStr" r="A2425">
        <is>
          <t xml:space="preserve">28000510</t>
        </is>
      </c>
      <c s="5" t="inlineStr" r="B2425">
        <is>
          <t xml:space="preserve">INLET FILTERS</t>
        </is>
      </c>
      <c s="5" t="inlineStr" r="C2425">
        <is>
          <t xml:space="preserve">EACH   </t>
        </is>
      </c>
      <c s="6" r="D2425">
        <v>24.000</v>
      </c>
      <c s="7" r="E2425">
        <v>1</v>
      </c>
      <c s="8" t="inlineStr" r="F2425">
        <is>
          <t xml:space="preserve">61H95</t>
        </is>
      </c>
      <c s="8" t="inlineStr" r="G2425">
        <is>
          <t xml:space="preserve">105</t>
        </is>
      </c>
      <c s="9" r="H2425">
        <v>200.0000</v>
      </c>
      <c s="8" t="inlineStr" r="I2425">
        <is>
          <t xml:space="preserve"/>
        </is>
      </c>
      <c s="8" t="inlineStr" r="J2425">
        <is>
          <t xml:space="preserve"> Kane</t>
        </is>
      </c>
    </row>
    <row r="2426" ht="20.25" customHeight="0">
      <c s="5" t="inlineStr" r="A2426">
        <is>
          <t xml:space="preserve">28000510</t>
        </is>
      </c>
      <c s="5" t="inlineStr" r="B2426">
        <is>
          <t xml:space="preserve">INLET FILTERS</t>
        </is>
      </c>
      <c s="5" t="inlineStr" r="C2426">
        <is>
          <t xml:space="preserve">EACH   </t>
        </is>
      </c>
      <c s="6" r="D2426">
        <v>41.000</v>
      </c>
      <c s="7" r="E2426">
        <v>1</v>
      </c>
      <c s="8" t="inlineStr" r="F2426">
        <is>
          <t xml:space="preserve">61H99</t>
        </is>
      </c>
      <c s="8" t="inlineStr" r="G2426">
        <is>
          <t xml:space="preserve">106</t>
        </is>
      </c>
      <c s="9" r="H2426">
        <v>105.0000</v>
      </c>
      <c s="8" t="inlineStr" r="I2426">
        <is>
          <t xml:space="preserve">Y</t>
        </is>
      </c>
      <c s="8" t="inlineStr" r="J2426">
        <is>
          <t xml:space="preserve"> Will</t>
        </is>
      </c>
    </row>
    <row r="2427" ht="20.25" customHeight="0">
      <c s="5" t="inlineStr" r="A2427">
        <is>
          <t xml:space="preserve">28000510</t>
        </is>
      </c>
      <c s="5" t="inlineStr" r="B2427">
        <is>
          <t xml:space="preserve">INLET FILTERS</t>
        </is>
      </c>
      <c s="5" t="inlineStr" r="C2427">
        <is>
          <t xml:space="preserve">EACH   </t>
        </is>
      </c>
      <c s="6" r="D2427">
        <v>41.000</v>
      </c>
      <c s="7" r="E2427">
        <v>1</v>
      </c>
      <c s="8" t="inlineStr" r="F2427">
        <is>
          <t xml:space="preserve">61H99</t>
        </is>
      </c>
      <c s="8" t="inlineStr" r="G2427">
        <is>
          <t xml:space="preserve">106</t>
        </is>
      </c>
      <c s="9" r="H2427">
        <v>109.0000</v>
      </c>
      <c s="8" t="inlineStr" r="I2427">
        <is>
          <t xml:space="preserve"/>
        </is>
      </c>
      <c s="8" t="inlineStr" r="J2427">
        <is>
          <t xml:space="preserve"> Will</t>
        </is>
      </c>
    </row>
    <row r="2428" ht="20.25" customHeight="0">
      <c s="5" t="inlineStr" r="A2428">
        <is>
          <t xml:space="preserve">28000510</t>
        </is>
      </c>
      <c s="5" t="inlineStr" r="B2428">
        <is>
          <t xml:space="preserve">INLET FILTERS</t>
        </is>
      </c>
      <c s="5" t="inlineStr" r="C2428">
        <is>
          <t xml:space="preserve">EACH   </t>
        </is>
      </c>
      <c s="6" r="D2428">
        <v>41.000</v>
      </c>
      <c s="7" r="E2428">
        <v>1</v>
      </c>
      <c s="8" t="inlineStr" r="F2428">
        <is>
          <t xml:space="preserve">61H99</t>
        </is>
      </c>
      <c s="8" t="inlineStr" r="G2428">
        <is>
          <t xml:space="preserve">106</t>
        </is>
      </c>
      <c s="9" r="H2428">
        <v>140.0000</v>
      </c>
      <c s="8" t="inlineStr" r="I2428">
        <is>
          <t xml:space="preserve"/>
        </is>
      </c>
      <c s="8" t="inlineStr" r="J2428">
        <is>
          <t xml:space="preserve"> Will</t>
        </is>
      </c>
    </row>
    <row r="2429" ht="20.25" customHeight="0">
      <c s="5" t="inlineStr" r="A2429">
        <is>
          <t xml:space="preserve">28000510</t>
        </is>
      </c>
      <c s="5" t="inlineStr" r="B2429">
        <is>
          <t xml:space="preserve">INLET FILTERS</t>
        </is>
      </c>
      <c s="5" t="inlineStr" r="C2429">
        <is>
          <t xml:space="preserve">EACH   </t>
        </is>
      </c>
      <c s="6" r="D2429">
        <v>41.000</v>
      </c>
      <c s="7" r="E2429">
        <v>1</v>
      </c>
      <c s="8" t="inlineStr" r="F2429">
        <is>
          <t xml:space="preserve">61H99</t>
        </is>
      </c>
      <c s="8" t="inlineStr" r="G2429">
        <is>
          <t xml:space="preserve">106</t>
        </is>
      </c>
      <c s="9" r="H2429">
        <v>142.0000</v>
      </c>
      <c s="8" t="inlineStr" r="I2429">
        <is>
          <t xml:space="preserve"/>
        </is>
      </c>
      <c s="8" t="inlineStr" r="J2429">
        <is>
          <t xml:space="preserve"> Will</t>
        </is>
      </c>
    </row>
    <row r="2430" ht="20.25" customHeight="0">
      <c s="5" t="inlineStr" r="A2430">
        <is>
          <t xml:space="preserve">28000510</t>
        </is>
      </c>
      <c s="5" t="inlineStr" r="B2430">
        <is>
          <t xml:space="preserve">INLET FILTERS</t>
        </is>
      </c>
      <c s="5" t="inlineStr" r="C2430">
        <is>
          <t xml:space="preserve">EACH   </t>
        </is>
      </c>
      <c s="6" r="D2430">
        <v>41.000</v>
      </c>
      <c s="7" r="E2430">
        <v>1</v>
      </c>
      <c s="8" t="inlineStr" r="F2430">
        <is>
          <t xml:space="preserve">61H99</t>
        </is>
      </c>
      <c s="8" t="inlineStr" r="G2430">
        <is>
          <t xml:space="preserve">106</t>
        </is>
      </c>
      <c s="9" r="H2430">
        <v>200.0000</v>
      </c>
      <c s="8" t="inlineStr" r="I2430">
        <is>
          <t xml:space="preserve"/>
        </is>
      </c>
      <c s="8" t="inlineStr" r="J2430">
        <is>
          <t xml:space="preserve"> Will</t>
        </is>
      </c>
    </row>
    <row r="2431" ht="20.25" customHeight="0">
      <c s="5" t="inlineStr" r="A2431">
        <is>
          <t xml:space="preserve">28000510</t>
        </is>
      </c>
      <c s="5" t="inlineStr" r="B2431">
        <is>
          <t xml:space="preserve">INLET FILTERS</t>
        </is>
      </c>
      <c s="5" t="inlineStr" r="C2431">
        <is>
          <t xml:space="preserve">EACH   </t>
        </is>
      </c>
      <c s="6" r="D2431">
        <v>41.000</v>
      </c>
      <c s="7" r="E2431">
        <v>1</v>
      </c>
      <c s="8" t="inlineStr" r="F2431">
        <is>
          <t xml:space="preserve">61H99</t>
        </is>
      </c>
      <c s="8" t="inlineStr" r="G2431">
        <is>
          <t xml:space="preserve">106</t>
        </is>
      </c>
      <c s="9" r="H2431">
        <v>210.0000</v>
      </c>
      <c s="8" t="inlineStr" r="I2431">
        <is>
          <t xml:space="preserve"/>
        </is>
      </c>
      <c s="8" t="inlineStr" r="J2431">
        <is>
          <t xml:space="preserve"> Will</t>
        </is>
      </c>
    </row>
    <row r="2432" ht="20.25" customHeight="0">
      <c s="5" t="inlineStr" r="A2432">
        <is>
          <t xml:space="preserve">28000510</t>
        </is>
      </c>
      <c s="5" t="inlineStr" r="B2432">
        <is>
          <t xml:space="preserve">INLET FILTERS</t>
        </is>
      </c>
      <c s="5" t="inlineStr" r="C2432">
        <is>
          <t xml:space="preserve">EACH   </t>
        </is>
      </c>
      <c s="6" r="D2432">
        <v>78.000</v>
      </c>
      <c s="7" r="E2432">
        <v>1</v>
      </c>
      <c s="8" t="inlineStr" r="F2432">
        <is>
          <t xml:space="preserve">61J04</t>
        </is>
      </c>
      <c s="8" t="inlineStr" r="G2432">
        <is>
          <t xml:space="preserve">130</t>
        </is>
      </c>
      <c s="9" r="H2432">
        <v>200.0000</v>
      </c>
      <c s="8" t="inlineStr" r="I2432">
        <is>
          <t xml:space="preserve">Y</t>
        </is>
      </c>
      <c s="8" t="inlineStr" r="J2432">
        <is>
          <t xml:space="preserve"> Cook</t>
        </is>
      </c>
    </row>
    <row r="2433" ht="20.25" customHeight="0">
      <c s="5" t="inlineStr" r="A2433">
        <is>
          <t xml:space="preserve">28000510</t>
        </is>
      </c>
      <c s="5" t="inlineStr" r="B2433">
        <is>
          <t xml:space="preserve">INLET FILTERS</t>
        </is>
      </c>
      <c s="5" t="inlineStr" r="C2433">
        <is>
          <t xml:space="preserve">EACH   </t>
        </is>
      </c>
      <c s="6" r="D2433">
        <v>78.000</v>
      </c>
      <c s="7" r="E2433">
        <v>1</v>
      </c>
      <c s="8" t="inlineStr" r="F2433">
        <is>
          <t xml:space="preserve">61J04</t>
        </is>
      </c>
      <c s="8" t="inlineStr" r="G2433">
        <is>
          <t xml:space="preserve">130</t>
        </is>
      </c>
      <c s="9" r="H2433">
        <v>15.0000</v>
      </c>
      <c s="8" t="inlineStr" r="I2433">
        <is>
          <t xml:space="preserve"/>
        </is>
      </c>
      <c s="8" t="inlineStr" r="J2433">
        <is>
          <t xml:space="preserve"> Cook</t>
        </is>
      </c>
    </row>
    <row r="2434" ht="20.25" customHeight="0">
      <c s="5" t="inlineStr" r="A2434">
        <is>
          <t xml:space="preserve">28000510</t>
        </is>
      </c>
      <c s="5" t="inlineStr" r="B2434">
        <is>
          <t xml:space="preserve">INLET FILTERS</t>
        </is>
      </c>
      <c s="5" t="inlineStr" r="C2434">
        <is>
          <t xml:space="preserve">EACH   </t>
        </is>
      </c>
      <c s="6" r="D2434">
        <v>78.000</v>
      </c>
      <c s="7" r="E2434">
        <v>1</v>
      </c>
      <c s="8" t="inlineStr" r="F2434">
        <is>
          <t xml:space="preserve">61J04</t>
        </is>
      </c>
      <c s="8" t="inlineStr" r="G2434">
        <is>
          <t xml:space="preserve">130</t>
        </is>
      </c>
      <c s="9" r="H2434">
        <v>150.0000</v>
      </c>
      <c s="8" t="inlineStr" r="I2434">
        <is>
          <t xml:space="preserve"/>
        </is>
      </c>
      <c s="8" t="inlineStr" r="J2434">
        <is>
          <t xml:space="preserve"> Cook</t>
        </is>
      </c>
    </row>
    <row r="2435" ht="20.25" customHeight="0">
      <c s="5" t="inlineStr" r="A2435">
        <is>
          <t xml:space="preserve">28000510</t>
        </is>
      </c>
      <c s="5" t="inlineStr" r="B2435">
        <is>
          <t xml:space="preserve">INLET FILTERS</t>
        </is>
      </c>
      <c s="5" t="inlineStr" r="C2435">
        <is>
          <t xml:space="preserve">EACH   </t>
        </is>
      </c>
      <c s="6" r="D2435">
        <v>78.000</v>
      </c>
      <c s="7" r="E2435">
        <v>1</v>
      </c>
      <c s="8" t="inlineStr" r="F2435">
        <is>
          <t xml:space="preserve">61J04</t>
        </is>
      </c>
      <c s="8" t="inlineStr" r="G2435">
        <is>
          <t xml:space="preserve">130</t>
        </is>
      </c>
      <c s="9" r="H2435">
        <v>200.0000</v>
      </c>
      <c s="8" t="inlineStr" r="I2435">
        <is>
          <t xml:space="preserve"/>
        </is>
      </c>
      <c s="8" t="inlineStr" r="J2435">
        <is>
          <t xml:space="preserve"> Cook</t>
        </is>
      </c>
    </row>
    <row r="2436" ht="20.25" customHeight="0">
      <c s="5" t="inlineStr" r="A2436">
        <is>
          <t xml:space="preserve">28000510</t>
        </is>
      </c>
      <c s="5" t="inlineStr" r="B2436">
        <is>
          <t xml:space="preserve">INLET FILTERS</t>
        </is>
      </c>
      <c s="5" t="inlineStr" r="C2436">
        <is>
          <t xml:space="preserve">EACH   </t>
        </is>
      </c>
      <c s="6" r="D2436">
        <v>78.000</v>
      </c>
      <c s="7" r="E2436">
        <v>1</v>
      </c>
      <c s="8" t="inlineStr" r="F2436">
        <is>
          <t xml:space="preserve">61J04</t>
        </is>
      </c>
      <c s="8" t="inlineStr" r="G2436">
        <is>
          <t xml:space="preserve">130</t>
        </is>
      </c>
      <c s="9" r="H2436">
        <v>200.0000</v>
      </c>
      <c s="8" t="inlineStr" r="I2436">
        <is>
          <t xml:space="preserve"/>
        </is>
      </c>
      <c s="8" t="inlineStr" r="J2436">
        <is>
          <t xml:space="preserve"> Cook</t>
        </is>
      </c>
    </row>
    <row r="2437" ht="20.25" customHeight="0">
      <c s="5" t="inlineStr" r="A2437">
        <is>
          <t xml:space="preserve">28000510</t>
        </is>
      </c>
      <c s="5" t="inlineStr" r="B2437">
        <is>
          <t xml:space="preserve">INLET FILTERS</t>
        </is>
      </c>
      <c s="5" t="inlineStr" r="C2437">
        <is>
          <t xml:space="preserve">EACH   </t>
        </is>
      </c>
      <c s="6" r="D2437">
        <v>3.000</v>
      </c>
      <c s="7" r="E2437">
        <v>1</v>
      </c>
      <c s="8" t="inlineStr" r="F2437">
        <is>
          <t xml:space="preserve">61J10</t>
        </is>
      </c>
      <c s="8" t="inlineStr" r="G2437">
        <is>
          <t xml:space="preserve">045</t>
        </is>
      </c>
      <c s="9" r="H2437">
        <v>160.0000</v>
      </c>
      <c s="8" t="inlineStr" r="I2437">
        <is>
          <t xml:space="preserve">Y</t>
        </is>
      </c>
      <c s="8" t="inlineStr" r="J2437">
        <is>
          <t xml:space="preserve"> Cook</t>
        </is>
      </c>
    </row>
    <row r="2438" ht="20.25" customHeight="0">
      <c s="5" t="inlineStr" r="A2438">
        <is>
          <t xml:space="preserve">28000510</t>
        </is>
      </c>
      <c s="5" t="inlineStr" r="B2438">
        <is>
          <t xml:space="preserve">INLET FILTERS</t>
        </is>
      </c>
      <c s="5" t="inlineStr" r="C2438">
        <is>
          <t xml:space="preserve">EACH   </t>
        </is>
      </c>
      <c s="6" r="D2438">
        <v>3.000</v>
      </c>
      <c s="7" r="E2438">
        <v>1</v>
      </c>
      <c s="8" t="inlineStr" r="F2438">
        <is>
          <t xml:space="preserve">61J10</t>
        </is>
      </c>
      <c s="8" t="inlineStr" r="G2438">
        <is>
          <t xml:space="preserve">045</t>
        </is>
      </c>
      <c s="9" r="H2438">
        <v>140.0000</v>
      </c>
      <c s="8" t="inlineStr" r="I2438">
        <is>
          <t xml:space="preserve"/>
        </is>
      </c>
      <c s="8" t="inlineStr" r="J2438">
        <is>
          <t xml:space="preserve"> Cook</t>
        </is>
      </c>
    </row>
    <row r="2439" ht="20.25" customHeight="0">
      <c s="5" t="inlineStr" r="A2439">
        <is>
          <t xml:space="preserve">28000510</t>
        </is>
      </c>
      <c s="5" t="inlineStr" r="B2439">
        <is>
          <t xml:space="preserve">INLET FILTERS</t>
        </is>
      </c>
      <c s="5" t="inlineStr" r="C2439">
        <is>
          <t xml:space="preserve">EACH   </t>
        </is>
      </c>
      <c s="6" r="D2439">
        <v>3.000</v>
      </c>
      <c s="7" r="E2439">
        <v>1</v>
      </c>
      <c s="8" t="inlineStr" r="F2439">
        <is>
          <t xml:space="preserve">61J10</t>
        </is>
      </c>
      <c s="8" t="inlineStr" r="G2439">
        <is>
          <t xml:space="preserve">045</t>
        </is>
      </c>
      <c s="9" r="H2439">
        <v>140.0000</v>
      </c>
      <c s="8" t="inlineStr" r="I2439">
        <is>
          <t xml:space="preserve"/>
        </is>
      </c>
      <c s="8" t="inlineStr" r="J2439">
        <is>
          <t xml:space="preserve"> Cook</t>
        </is>
      </c>
    </row>
    <row r="2440" ht="20.25" customHeight="0">
      <c s="5" t="inlineStr" r="A2440">
        <is>
          <t xml:space="preserve">28000510</t>
        </is>
      </c>
      <c s="5" t="inlineStr" r="B2440">
        <is>
          <t xml:space="preserve">INLET FILTERS</t>
        </is>
      </c>
      <c s="5" t="inlineStr" r="C2440">
        <is>
          <t xml:space="preserve">EACH   </t>
        </is>
      </c>
      <c s="6" r="D2440">
        <v>3.000</v>
      </c>
      <c s="7" r="E2440">
        <v>1</v>
      </c>
      <c s="8" t="inlineStr" r="F2440">
        <is>
          <t xml:space="preserve">61J10</t>
        </is>
      </c>
      <c s="8" t="inlineStr" r="G2440">
        <is>
          <t xml:space="preserve">045</t>
        </is>
      </c>
      <c s="9" r="H2440">
        <v>160.0000</v>
      </c>
      <c s="8" t="inlineStr" r="I2440">
        <is>
          <t xml:space="preserve"/>
        </is>
      </c>
      <c s="8" t="inlineStr" r="J2440">
        <is>
          <t xml:space="preserve"> Cook</t>
        </is>
      </c>
    </row>
    <row r="2441" ht="20.25" customHeight="0">
      <c s="5" t="inlineStr" r="A2441">
        <is>
          <t xml:space="preserve">28000510</t>
        </is>
      </c>
      <c s="5" t="inlineStr" r="B2441">
        <is>
          <t xml:space="preserve">INLET FILTERS</t>
        </is>
      </c>
      <c s="5" t="inlineStr" r="C2441">
        <is>
          <t xml:space="preserve">EACH   </t>
        </is>
      </c>
      <c s="6" r="D2441">
        <v>3.000</v>
      </c>
      <c s="7" r="E2441">
        <v>1</v>
      </c>
      <c s="8" t="inlineStr" r="F2441">
        <is>
          <t xml:space="preserve">61J10</t>
        </is>
      </c>
      <c s="8" t="inlineStr" r="G2441">
        <is>
          <t xml:space="preserve">045</t>
        </is>
      </c>
      <c s="9" r="H2441">
        <v>160.0000</v>
      </c>
      <c s="8" t="inlineStr" r="I2441">
        <is>
          <t xml:space="preserve"/>
        </is>
      </c>
      <c s="8" t="inlineStr" r="J2441">
        <is>
          <t xml:space="preserve"> Cook</t>
        </is>
      </c>
    </row>
    <row r="2442" ht="20.25" customHeight="0">
      <c s="5" t="inlineStr" r="A2442">
        <is>
          <t xml:space="preserve">28000510</t>
        </is>
      </c>
      <c s="5" t="inlineStr" r="B2442">
        <is>
          <t xml:space="preserve">INLET FILTERS</t>
        </is>
      </c>
      <c s="5" t="inlineStr" r="C2442">
        <is>
          <t xml:space="preserve">EACH   </t>
        </is>
      </c>
      <c s="6" r="D2442">
        <v>3.000</v>
      </c>
      <c s="7" r="E2442">
        <v>1</v>
      </c>
      <c s="8" t="inlineStr" r="F2442">
        <is>
          <t xml:space="preserve">61J10</t>
        </is>
      </c>
      <c s="8" t="inlineStr" r="G2442">
        <is>
          <t xml:space="preserve">045</t>
        </is>
      </c>
      <c s="9" r="H2442">
        <v>250.0000</v>
      </c>
      <c s="8" t="inlineStr" r="I2442">
        <is>
          <t xml:space="preserve"/>
        </is>
      </c>
      <c s="8" t="inlineStr" r="J2442">
        <is>
          <t xml:space="preserve"> Cook</t>
        </is>
      </c>
    </row>
    <row r="2443" ht="20.25" customHeight="0">
      <c s="5" t="inlineStr" r="A2443">
        <is>
          <t xml:space="preserve">28000510</t>
        </is>
      </c>
      <c s="5" t="inlineStr" r="B2443">
        <is>
          <t xml:space="preserve">INLET FILTERS</t>
        </is>
      </c>
      <c s="5" t="inlineStr" r="C2443">
        <is>
          <t xml:space="preserve">EACH   </t>
        </is>
      </c>
      <c s="6" r="D2443">
        <v>15.000</v>
      </c>
      <c s="7" r="E2443">
        <v>1</v>
      </c>
      <c s="8" t="inlineStr" r="F2443">
        <is>
          <t xml:space="preserve">61J12</t>
        </is>
      </c>
      <c s="8" t="inlineStr" r="G2443">
        <is>
          <t xml:space="preserve">047</t>
        </is>
      </c>
      <c s="9" r="H2443">
        <v>15.0000</v>
      </c>
      <c s="8" t="inlineStr" r="I2443">
        <is>
          <t xml:space="preserve">Y</t>
        </is>
      </c>
      <c s="8" t="inlineStr" r="J2443">
        <is>
          <t xml:space="preserve"> DuPage</t>
        </is>
      </c>
    </row>
    <row r="2444" ht="20.25" customHeight="0">
      <c s="5" t="inlineStr" r="A2444">
        <is>
          <t xml:space="preserve">28000510</t>
        </is>
      </c>
      <c s="5" t="inlineStr" r="B2444">
        <is>
          <t xml:space="preserve">INLET FILTERS</t>
        </is>
      </c>
      <c s="5" t="inlineStr" r="C2444">
        <is>
          <t xml:space="preserve">EACH   </t>
        </is>
      </c>
      <c s="6" r="D2444">
        <v>15.000</v>
      </c>
      <c s="7" r="E2444">
        <v>1</v>
      </c>
      <c s="8" t="inlineStr" r="F2444">
        <is>
          <t xml:space="preserve">61J12</t>
        </is>
      </c>
      <c s="8" t="inlineStr" r="G2444">
        <is>
          <t xml:space="preserve">047</t>
        </is>
      </c>
      <c s="9" r="H2444">
        <v>160.0000</v>
      </c>
      <c s="8" t="inlineStr" r="I2444">
        <is>
          <t xml:space="preserve"/>
        </is>
      </c>
      <c s="8" t="inlineStr" r="J2444">
        <is>
          <t xml:space="preserve"> DuPage</t>
        </is>
      </c>
    </row>
    <row r="2445" ht="20.25" customHeight="0">
      <c s="5" t="inlineStr" r="A2445">
        <is>
          <t xml:space="preserve">28000510</t>
        </is>
      </c>
      <c s="5" t="inlineStr" r="B2445">
        <is>
          <t xml:space="preserve">INLET FILTERS</t>
        </is>
      </c>
      <c s="5" t="inlineStr" r="C2445">
        <is>
          <t xml:space="preserve">EACH   </t>
        </is>
      </c>
      <c s="6" r="D2445">
        <v>15.000</v>
      </c>
      <c s="7" r="E2445">
        <v>1</v>
      </c>
      <c s="8" t="inlineStr" r="F2445">
        <is>
          <t xml:space="preserve">61J12</t>
        </is>
      </c>
      <c s="8" t="inlineStr" r="G2445">
        <is>
          <t xml:space="preserve">047</t>
        </is>
      </c>
      <c s="9" r="H2445">
        <v>165.0000</v>
      </c>
      <c s="8" t="inlineStr" r="I2445">
        <is>
          <t xml:space="preserve"/>
        </is>
      </c>
      <c s="8" t="inlineStr" r="J2445">
        <is>
          <t xml:space="preserve"> DuPage</t>
        </is>
      </c>
    </row>
    <row r="2446" ht="20.25" customHeight="0">
      <c s="5" t="inlineStr" r="A2446">
        <is>
          <t xml:space="preserve">28000510</t>
        </is>
      </c>
      <c s="5" t="inlineStr" r="B2446">
        <is>
          <t xml:space="preserve">INLET FILTERS</t>
        </is>
      </c>
      <c s="5" t="inlineStr" r="C2446">
        <is>
          <t xml:space="preserve">EACH   </t>
        </is>
      </c>
      <c s="6" r="D2446">
        <v>15.000</v>
      </c>
      <c s="7" r="E2446">
        <v>1</v>
      </c>
      <c s="8" t="inlineStr" r="F2446">
        <is>
          <t xml:space="preserve">61J12</t>
        </is>
      </c>
      <c s="8" t="inlineStr" r="G2446">
        <is>
          <t xml:space="preserve">047</t>
        </is>
      </c>
      <c s="9" r="H2446">
        <v>190.0000</v>
      </c>
      <c s="8" t="inlineStr" r="I2446">
        <is>
          <t xml:space="preserve"/>
        </is>
      </c>
      <c s="8" t="inlineStr" r="J2446">
        <is>
          <t xml:space="preserve"> DuPage</t>
        </is>
      </c>
    </row>
    <row r="2447" ht="20.25" customHeight="0">
      <c s="5" t="inlineStr" r="A2447">
        <is>
          <t xml:space="preserve">28000510</t>
        </is>
      </c>
      <c s="5" t="inlineStr" r="B2447">
        <is>
          <t xml:space="preserve">INLET FILTERS</t>
        </is>
      </c>
      <c s="5" t="inlineStr" r="C2447">
        <is>
          <t xml:space="preserve">EACH   </t>
        </is>
      </c>
      <c s="6" r="D2447">
        <v>15.000</v>
      </c>
      <c s="7" r="E2447">
        <v>1</v>
      </c>
      <c s="8" t="inlineStr" r="F2447">
        <is>
          <t xml:space="preserve">61J12</t>
        </is>
      </c>
      <c s="8" t="inlineStr" r="G2447">
        <is>
          <t xml:space="preserve">047</t>
        </is>
      </c>
      <c s="9" r="H2447">
        <v>190.0000</v>
      </c>
      <c s="8" t="inlineStr" r="I2447">
        <is>
          <t xml:space="preserve"/>
        </is>
      </c>
      <c s="8" t="inlineStr" r="J2447">
        <is>
          <t xml:space="preserve"> DuPage</t>
        </is>
      </c>
    </row>
    <row r="2448" ht="20.25" customHeight="0">
      <c s="5" t="inlineStr" r="A2448">
        <is>
          <t xml:space="preserve">28000510</t>
        </is>
      </c>
      <c s="5" t="inlineStr" r="B2448">
        <is>
          <t xml:space="preserve">INLET FILTERS</t>
        </is>
      </c>
      <c s="5" t="inlineStr" r="C2448">
        <is>
          <t xml:space="preserve">EACH   </t>
        </is>
      </c>
      <c s="6" r="D2448">
        <v>37.000</v>
      </c>
      <c s="7" r="E2448">
        <v>1</v>
      </c>
      <c s="8" t="inlineStr" r="F2448">
        <is>
          <t xml:space="preserve">61J17</t>
        </is>
      </c>
      <c s="8" t="inlineStr" r="G2448">
        <is>
          <t xml:space="preserve">049</t>
        </is>
      </c>
      <c s="9" r="H2448">
        <v>175.0000</v>
      </c>
      <c s="8" t="inlineStr" r="I2448">
        <is>
          <t xml:space="preserve">Y</t>
        </is>
      </c>
      <c s="8" t="inlineStr" r="J2448">
        <is>
          <t xml:space="preserve"> Cook</t>
        </is>
      </c>
    </row>
    <row r="2449" ht="20.25" customHeight="0">
      <c s="5" t="inlineStr" r="A2449">
        <is>
          <t xml:space="preserve">28000510</t>
        </is>
      </c>
      <c s="5" t="inlineStr" r="B2449">
        <is>
          <t xml:space="preserve">INLET FILTERS</t>
        </is>
      </c>
      <c s="5" t="inlineStr" r="C2449">
        <is>
          <t xml:space="preserve">EACH   </t>
        </is>
      </c>
      <c s="6" r="D2449">
        <v>37.000</v>
      </c>
      <c s="7" r="E2449">
        <v>1</v>
      </c>
      <c s="8" t="inlineStr" r="F2449">
        <is>
          <t xml:space="preserve">61J17</t>
        </is>
      </c>
      <c s="8" t="inlineStr" r="G2449">
        <is>
          <t xml:space="preserve">049</t>
        </is>
      </c>
      <c s="9" r="H2449">
        <v>15.0000</v>
      </c>
      <c s="8" t="inlineStr" r="I2449">
        <is>
          <t xml:space="preserve"/>
        </is>
      </c>
      <c s="8" t="inlineStr" r="J2449">
        <is>
          <t xml:space="preserve"> Cook</t>
        </is>
      </c>
    </row>
    <row r="2450" ht="20.25" customHeight="0">
      <c s="5" t="inlineStr" r="A2450">
        <is>
          <t xml:space="preserve">28000510</t>
        </is>
      </c>
      <c s="5" t="inlineStr" r="B2450">
        <is>
          <t xml:space="preserve">INLET FILTERS</t>
        </is>
      </c>
      <c s="5" t="inlineStr" r="C2450">
        <is>
          <t xml:space="preserve">EACH   </t>
        </is>
      </c>
      <c s="6" r="D2450">
        <v>37.000</v>
      </c>
      <c s="7" r="E2450">
        <v>1</v>
      </c>
      <c s="8" t="inlineStr" r="F2450">
        <is>
          <t xml:space="preserve">61J17</t>
        </is>
      </c>
      <c s="8" t="inlineStr" r="G2450">
        <is>
          <t xml:space="preserve">049</t>
        </is>
      </c>
      <c s="9" r="H2450">
        <v>185.0000</v>
      </c>
      <c s="8" t="inlineStr" r="I2450">
        <is>
          <t xml:space="preserve"/>
        </is>
      </c>
      <c s="8" t="inlineStr" r="J2450">
        <is>
          <t xml:space="preserve"> Cook</t>
        </is>
      </c>
    </row>
    <row r="2451" ht="20.25" customHeight="0">
      <c s="5" t="inlineStr" r="A2451">
        <is>
          <t xml:space="preserve">28000510</t>
        </is>
      </c>
      <c s="5" t="inlineStr" r="B2451">
        <is>
          <t xml:space="preserve">INLET FILTERS</t>
        </is>
      </c>
      <c s="5" t="inlineStr" r="C2451">
        <is>
          <t xml:space="preserve">EACH   </t>
        </is>
      </c>
      <c s="6" r="D2451">
        <v>37.000</v>
      </c>
      <c s="7" r="E2451">
        <v>1</v>
      </c>
      <c s="8" t="inlineStr" r="F2451">
        <is>
          <t xml:space="preserve">61J17</t>
        </is>
      </c>
      <c s="8" t="inlineStr" r="G2451">
        <is>
          <t xml:space="preserve">049</t>
        </is>
      </c>
      <c s="9" r="H2451">
        <v>200.0000</v>
      </c>
      <c s="8" t="inlineStr" r="I2451">
        <is>
          <t xml:space="preserve"/>
        </is>
      </c>
      <c s="8" t="inlineStr" r="J2451">
        <is>
          <t xml:space="preserve"> Cook</t>
        </is>
      </c>
    </row>
    <row r="2452" ht="20.25" customHeight="0">
      <c s="5" t="inlineStr" r="A2452">
        <is>
          <t xml:space="preserve">28000510</t>
        </is>
      </c>
      <c s="5" t="inlineStr" r="B2452">
        <is>
          <t xml:space="preserve">INLET FILTERS</t>
        </is>
      </c>
      <c s="5" t="inlineStr" r="C2452">
        <is>
          <t xml:space="preserve">EACH   </t>
        </is>
      </c>
      <c s="6" r="D2452">
        <v>37.000</v>
      </c>
      <c s="7" r="E2452">
        <v>1</v>
      </c>
      <c s="8" t="inlineStr" r="F2452">
        <is>
          <t xml:space="preserve">61J17</t>
        </is>
      </c>
      <c s="8" t="inlineStr" r="G2452">
        <is>
          <t xml:space="preserve">049</t>
        </is>
      </c>
      <c s="9" r="H2452">
        <v>200.0000</v>
      </c>
      <c s="8" t="inlineStr" r="I2452">
        <is>
          <t xml:space="preserve"/>
        </is>
      </c>
      <c s="8" t="inlineStr" r="J2452">
        <is>
          <t xml:space="preserve"> Cook</t>
        </is>
      </c>
    </row>
    <row r="2453" ht="20.25" customHeight="0">
      <c s="5" t="inlineStr" r="A2453">
        <is>
          <t xml:space="preserve">28000510</t>
        </is>
      </c>
      <c s="5" t="inlineStr" r="B2453">
        <is>
          <t xml:space="preserve">INLET FILTERS</t>
        </is>
      </c>
      <c s="5" t="inlineStr" r="C2453">
        <is>
          <t xml:space="preserve">EACH   </t>
        </is>
      </c>
      <c s="6" r="D2453">
        <v>6.000</v>
      </c>
      <c s="7" r="E2453">
        <v>1</v>
      </c>
      <c s="8" t="inlineStr" r="F2453">
        <is>
          <t xml:space="preserve">61J18</t>
        </is>
      </c>
      <c s="8" t="inlineStr" r="G2453">
        <is>
          <t xml:space="preserve">107</t>
        </is>
      </c>
      <c s="9" r="H2453">
        <v>150.0000</v>
      </c>
      <c s="8" t="inlineStr" r="I2453">
        <is>
          <t xml:space="preserve">Y</t>
        </is>
      </c>
      <c s="8" t="inlineStr" r="J2453">
        <is>
          <t xml:space="preserve"> Cook</t>
        </is>
      </c>
    </row>
    <row r="2454" ht="20.25" customHeight="0">
      <c s="5" t="inlineStr" r="A2454">
        <is>
          <t xml:space="preserve">28000510</t>
        </is>
      </c>
      <c s="5" t="inlineStr" r="B2454">
        <is>
          <t xml:space="preserve">INLET FILTERS</t>
        </is>
      </c>
      <c s="5" t="inlineStr" r="C2454">
        <is>
          <t xml:space="preserve">EACH   </t>
        </is>
      </c>
      <c s="6" r="D2454">
        <v>6.000</v>
      </c>
      <c s="7" r="E2454">
        <v>1</v>
      </c>
      <c s="8" t="inlineStr" r="F2454">
        <is>
          <t xml:space="preserve">61J18</t>
        </is>
      </c>
      <c s="8" t="inlineStr" r="G2454">
        <is>
          <t xml:space="preserve">107</t>
        </is>
      </c>
      <c s="9" r="H2454">
        <v>15.0000</v>
      </c>
      <c s="8" t="inlineStr" r="I2454">
        <is>
          <t xml:space="preserve"/>
        </is>
      </c>
      <c s="8" t="inlineStr" r="J2454">
        <is>
          <t xml:space="preserve"> Cook</t>
        </is>
      </c>
    </row>
    <row r="2455" ht="20.25" customHeight="0">
      <c s="5" t="inlineStr" r="A2455">
        <is>
          <t xml:space="preserve">28000510</t>
        </is>
      </c>
      <c s="5" t="inlineStr" r="B2455">
        <is>
          <t xml:space="preserve">INLET FILTERS</t>
        </is>
      </c>
      <c s="5" t="inlineStr" r="C2455">
        <is>
          <t xml:space="preserve">EACH   </t>
        </is>
      </c>
      <c s="6" r="D2455">
        <v>6.000</v>
      </c>
      <c s="7" r="E2455">
        <v>1</v>
      </c>
      <c s="8" t="inlineStr" r="F2455">
        <is>
          <t xml:space="preserve">61J18</t>
        </is>
      </c>
      <c s="8" t="inlineStr" r="G2455">
        <is>
          <t xml:space="preserve">107</t>
        </is>
      </c>
      <c s="9" r="H2455">
        <v>136.0000</v>
      </c>
      <c s="8" t="inlineStr" r="I2455">
        <is>
          <t xml:space="preserve"/>
        </is>
      </c>
      <c s="8" t="inlineStr" r="J2455">
        <is>
          <t xml:space="preserve"> Cook</t>
        </is>
      </c>
    </row>
    <row r="2456" ht="20.25" customHeight="0">
      <c s="5" t="inlineStr" r="A2456">
        <is>
          <t xml:space="preserve">28000510</t>
        </is>
      </c>
      <c s="5" t="inlineStr" r="B2456">
        <is>
          <t xml:space="preserve">INLET FILTERS</t>
        </is>
      </c>
      <c s="5" t="inlineStr" r="C2456">
        <is>
          <t xml:space="preserve">EACH   </t>
        </is>
      </c>
      <c s="6" r="D2456">
        <v>6.000</v>
      </c>
      <c s="7" r="E2456">
        <v>1</v>
      </c>
      <c s="8" t="inlineStr" r="F2456">
        <is>
          <t xml:space="preserve">61J18</t>
        </is>
      </c>
      <c s="8" t="inlineStr" r="G2456">
        <is>
          <t xml:space="preserve">107</t>
        </is>
      </c>
      <c s="9" r="H2456">
        <v>136.0000</v>
      </c>
      <c s="8" t="inlineStr" r="I2456">
        <is>
          <t xml:space="preserve"/>
        </is>
      </c>
      <c s="8" t="inlineStr" r="J2456">
        <is>
          <t xml:space="preserve"> Cook</t>
        </is>
      </c>
    </row>
    <row r="2457" ht="20.25" customHeight="0">
      <c s="5" t="inlineStr" r="A2457">
        <is>
          <t xml:space="preserve">28000510</t>
        </is>
      </c>
      <c s="5" t="inlineStr" r="B2457">
        <is>
          <t xml:space="preserve">INLET FILTERS</t>
        </is>
      </c>
      <c s="5" t="inlineStr" r="C2457">
        <is>
          <t xml:space="preserve">EACH   </t>
        </is>
      </c>
      <c s="6" r="D2457">
        <v>6.000</v>
      </c>
      <c s="7" r="E2457">
        <v>1</v>
      </c>
      <c s="8" t="inlineStr" r="F2457">
        <is>
          <t xml:space="preserve">61J18</t>
        </is>
      </c>
      <c s="8" t="inlineStr" r="G2457">
        <is>
          <t xml:space="preserve">107</t>
        </is>
      </c>
      <c s="9" r="H2457">
        <v>160.0000</v>
      </c>
      <c s="8" t="inlineStr" r="I2457">
        <is>
          <t xml:space="preserve"/>
        </is>
      </c>
      <c s="8" t="inlineStr" r="J2457">
        <is>
          <t xml:space="preserve"> Cook</t>
        </is>
      </c>
    </row>
    <row r="2458" ht="20.25" customHeight="0">
      <c s="5" t="inlineStr" r="A2458">
        <is>
          <t xml:space="preserve">28000510</t>
        </is>
      </c>
      <c s="5" t="inlineStr" r="B2458">
        <is>
          <t xml:space="preserve">INLET FILTERS</t>
        </is>
      </c>
      <c s="5" t="inlineStr" r="C2458">
        <is>
          <t xml:space="preserve">EACH   </t>
        </is>
      </c>
      <c s="6" r="D2458">
        <v>6.000</v>
      </c>
      <c s="7" r="E2458">
        <v>1</v>
      </c>
      <c s="8" t="inlineStr" r="F2458">
        <is>
          <t xml:space="preserve">61J18</t>
        </is>
      </c>
      <c s="8" t="inlineStr" r="G2458">
        <is>
          <t xml:space="preserve">107</t>
        </is>
      </c>
      <c s="9" r="H2458">
        <v>252.8000</v>
      </c>
      <c s="8" t="inlineStr" r="I2458">
        <is>
          <t xml:space="preserve"/>
        </is>
      </c>
      <c s="8" t="inlineStr" r="J2458">
        <is>
          <t xml:space="preserve"> Cook</t>
        </is>
      </c>
    </row>
    <row r="2459" ht="20.25" customHeight="0">
      <c s="5" t="inlineStr" r="A2459">
        <is>
          <t xml:space="preserve">28000510</t>
        </is>
      </c>
      <c s="5" t="inlineStr" r="B2459">
        <is>
          <t xml:space="preserve">INLET FILTERS</t>
        </is>
      </c>
      <c s="5" t="inlineStr" r="C2459">
        <is>
          <t xml:space="preserve">EACH   </t>
        </is>
      </c>
      <c s="6" r="D2459">
        <v>6.000</v>
      </c>
      <c s="7" r="E2459">
        <v>1</v>
      </c>
      <c s="8" t="inlineStr" r="F2459">
        <is>
          <t xml:space="preserve">61J18</t>
        </is>
      </c>
      <c s="8" t="inlineStr" r="G2459">
        <is>
          <t xml:space="preserve">107</t>
        </is>
      </c>
      <c s="9" r="H2459">
        <v>275.0000</v>
      </c>
      <c s="8" t="inlineStr" r="I2459">
        <is>
          <t xml:space="preserve"/>
        </is>
      </c>
      <c s="8" t="inlineStr" r="J2459">
        <is>
          <t xml:space="preserve"> Cook</t>
        </is>
      </c>
    </row>
    <row r="2460" ht="20.25" customHeight="0">
      <c s="5" t="inlineStr" r="A2460">
        <is>
          <t xml:space="preserve">28000510</t>
        </is>
      </c>
      <c s="5" t="inlineStr" r="B2460">
        <is>
          <t xml:space="preserve">INLET FILTERS</t>
        </is>
      </c>
      <c s="5" t="inlineStr" r="C2460">
        <is>
          <t xml:space="preserve">EACH   </t>
        </is>
      </c>
      <c s="6" r="D2460">
        <v>6.000</v>
      </c>
      <c s="7" r="E2460">
        <v>1</v>
      </c>
      <c s="8" t="inlineStr" r="F2460">
        <is>
          <t xml:space="preserve">61J18</t>
        </is>
      </c>
      <c s="8" t="inlineStr" r="G2460">
        <is>
          <t xml:space="preserve">107</t>
        </is>
      </c>
      <c s="9" r="H2460">
        <v>300.0000</v>
      </c>
      <c s="8" t="inlineStr" r="I2460">
        <is>
          <t xml:space="preserve"/>
        </is>
      </c>
      <c s="8" t="inlineStr" r="J2460">
        <is>
          <t xml:space="preserve"> Cook</t>
        </is>
      </c>
    </row>
    <row r="2461" ht="20.25" customHeight="0">
      <c s="5" t="inlineStr" r="A2461">
        <is>
          <t xml:space="preserve">28000510</t>
        </is>
      </c>
      <c s="5" t="inlineStr" r="B2461">
        <is>
          <t xml:space="preserve">INLET FILTERS</t>
        </is>
      </c>
      <c s="5" t="inlineStr" r="C2461">
        <is>
          <t xml:space="preserve">EACH   </t>
        </is>
      </c>
      <c s="6" r="D2461">
        <v>66.000</v>
      </c>
      <c s="7" r="E2461">
        <v>1</v>
      </c>
      <c s="8" t="inlineStr" r="F2461">
        <is>
          <t xml:space="preserve">61J19</t>
        </is>
      </c>
      <c s="8" t="inlineStr" r="G2461">
        <is>
          <t xml:space="preserve">050</t>
        </is>
      </c>
      <c s="9" r="H2461">
        <v>151.0000</v>
      </c>
      <c s="8" t="inlineStr" r="I2461">
        <is>
          <t xml:space="preserve">Y</t>
        </is>
      </c>
      <c s="8" t="inlineStr" r="J2461">
        <is>
          <t xml:space="preserve"> Cook</t>
        </is>
      </c>
    </row>
    <row r="2462" ht="20.25" customHeight="0">
      <c s="5" t="inlineStr" r="A2462">
        <is>
          <t xml:space="preserve">28000510</t>
        </is>
      </c>
      <c s="5" t="inlineStr" r="B2462">
        <is>
          <t xml:space="preserve">INLET FILTERS</t>
        </is>
      </c>
      <c s="5" t="inlineStr" r="C2462">
        <is>
          <t xml:space="preserve">EACH   </t>
        </is>
      </c>
      <c s="6" r="D2462">
        <v>66.000</v>
      </c>
      <c s="7" r="E2462">
        <v>1</v>
      </c>
      <c s="8" t="inlineStr" r="F2462">
        <is>
          <t xml:space="preserve">61J19</t>
        </is>
      </c>
      <c s="8" t="inlineStr" r="G2462">
        <is>
          <t xml:space="preserve">050</t>
        </is>
      </c>
      <c s="9" r="H2462">
        <v>50.0000</v>
      </c>
      <c s="8" t="inlineStr" r="I2462">
        <is>
          <t xml:space="preserve"/>
        </is>
      </c>
      <c s="8" t="inlineStr" r="J2462">
        <is>
          <t xml:space="preserve"> Cook</t>
        </is>
      </c>
    </row>
    <row r="2463" ht="20.25" customHeight="0">
      <c s="5" t="inlineStr" r="A2463">
        <is>
          <t xml:space="preserve">28000510</t>
        </is>
      </c>
      <c s="5" t="inlineStr" r="B2463">
        <is>
          <t xml:space="preserve">INLET FILTERS</t>
        </is>
      </c>
      <c s="5" t="inlineStr" r="C2463">
        <is>
          <t xml:space="preserve">EACH   </t>
        </is>
      </c>
      <c s="6" r="D2463">
        <v>66.000</v>
      </c>
      <c s="7" r="E2463">
        <v>1</v>
      </c>
      <c s="8" t="inlineStr" r="F2463">
        <is>
          <t xml:space="preserve">61J19</t>
        </is>
      </c>
      <c s="8" t="inlineStr" r="G2463">
        <is>
          <t xml:space="preserve">050</t>
        </is>
      </c>
      <c s="9" r="H2463">
        <v>50.0000</v>
      </c>
      <c s="8" t="inlineStr" r="I2463">
        <is>
          <t xml:space="preserve"/>
        </is>
      </c>
      <c s="8" t="inlineStr" r="J2463">
        <is>
          <t xml:space="preserve"> Cook</t>
        </is>
      </c>
    </row>
    <row r="2464" ht="20.25" customHeight="0">
      <c s="5" t="inlineStr" r="A2464">
        <is>
          <t xml:space="preserve">28000510</t>
        </is>
      </c>
      <c s="5" t="inlineStr" r="B2464">
        <is>
          <t xml:space="preserve">INLET FILTERS</t>
        </is>
      </c>
      <c s="5" t="inlineStr" r="C2464">
        <is>
          <t xml:space="preserve">EACH   </t>
        </is>
      </c>
      <c s="6" r="D2464">
        <v>66.000</v>
      </c>
      <c s="7" r="E2464">
        <v>1</v>
      </c>
      <c s="8" t="inlineStr" r="F2464">
        <is>
          <t xml:space="preserve">61J19</t>
        </is>
      </c>
      <c s="8" t="inlineStr" r="G2464">
        <is>
          <t xml:space="preserve">050</t>
        </is>
      </c>
      <c s="9" r="H2464">
        <v>238.4500</v>
      </c>
      <c s="8" t="inlineStr" r="I2464">
        <is>
          <t xml:space="preserve"/>
        </is>
      </c>
      <c s="8" t="inlineStr" r="J2464">
        <is>
          <t xml:space="preserve"> Cook</t>
        </is>
      </c>
    </row>
    <row r="2465" ht="20.25" customHeight="0">
      <c s="5" t="inlineStr" r="A2465">
        <is>
          <t xml:space="preserve">28000510</t>
        </is>
      </c>
      <c s="5" t="inlineStr" r="B2465">
        <is>
          <t xml:space="preserve">INLET FILTERS</t>
        </is>
      </c>
      <c s="5" t="inlineStr" r="C2465">
        <is>
          <t xml:space="preserve">EACH   </t>
        </is>
      </c>
      <c s="6" r="D2465">
        <v>40.000</v>
      </c>
      <c s="7" r="E2465">
        <v>1</v>
      </c>
      <c s="8" t="inlineStr" r="F2465">
        <is>
          <t xml:space="preserve">61J20</t>
        </is>
      </c>
      <c s="8" t="inlineStr" r="G2465">
        <is>
          <t xml:space="preserve">051</t>
        </is>
      </c>
      <c s="9" r="H2465">
        <v>180.0000</v>
      </c>
      <c s="8" t="inlineStr" r="I2465">
        <is>
          <t xml:space="preserve">Y</t>
        </is>
      </c>
      <c s="8" t="inlineStr" r="J2465">
        <is>
          <t xml:space="preserve"> Cook</t>
        </is>
      </c>
    </row>
    <row r="2466" ht="20.25" customHeight="0">
      <c s="5" t="inlineStr" r="A2466">
        <is>
          <t xml:space="preserve">28000510</t>
        </is>
      </c>
      <c s="5" t="inlineStr" r="B2466">
        <is>
          <t xml:space="preserve">INLET FILTERS</t>
        </is>
      </c>
      <c s="5" t="inlineStr" r="C2466">
        <is>
          <t xml:space="preserve">EACH   </t>
        </is>
      </c>
      <c s="6" r="D2466">
        <v>40.000</v>
      </c>
      <c s="7" r="E2466">
        <v>1</v>
      </c>
      <c s="8" t="inlineStr" r="F2466">
        <is>
          <t xml:space="preserve">61J20</t>
        </is>
      </c>
      <c s="8" t="inlineStr" r="G2466">
        <is>
          <t xml:space="preserve">051</t>
        </is>
      </c>
      <c s="9" r="H2466">
        <v>15.0000</v>
      </c>
      <c s="8" t="inlineStr" r="I2466">
        <is>
          <t xml:space="preserve"/>
        </is>
      </c>
      <c s="8" t="inlineStr" r="J2466">
        <is>
          <t xml:space="preserve"> Cook</t>
        </is>
      </c>
    </row>
    <row r="2467" ht="20.25" customHeight="0">
      <c s="5" t="inlineStr" r="A2467">
        <is>
          <t xml:space="preserve">28000510</t>
        </is>
      </c>
      <c s="5" t="inlineStr" r="B2467">
        <is>
          <t xml:space="preserve">INLET FILTERS</t>
        </is>
      </c>
      <c s="5" t="inlineStr" r="C2467">
        <is>
          <t xml:space="preserve">EACH   </t>
        </is>
      </c>
      <c s="6" r="D2467">
        <v>40.000</v>
      </c>
      <c s="7" r="E2467">
        <v>1</v>
      </c>
      <c s="8" t="inlineStr" r="F2467">
        <is>
          <t xml:space="preserve">61J20</t>
        </is>
      </c>
      <c s="8" t="inlineStr" r="G2467">
        <is>
          <t xml:space="preserve">051</t>
        </is>
      </c>
      <c s="9" r="H2467">
        <v>125.0000</v>
      </c>
      <c s="8" t="inlineStr" r="I2467">
        <is>
          <t xml:space="preserve"/>
        </is>
      </c>
      <c s="8" t="inlineStr" r="J2467">
        <is>
          <t xml:space="preserve"> Cook</t>
        </is>
      </c>
    </row>
    <row r="2468" ht="20.25" customHeight="0">
      <c s="5" t="inlineStr" r="A2468">
        <is>
          <t xml:space="preserve">28000510</t>
        </is>
      </c>
      <c s="5" t="inlineStr" r="B2468">
        <is>
          <t xml:space="preserve">INLET FILTERS</t>
        </is>
      </c>
      <c s="5" t="inlineStr" r="C2468">
        <is>
          <t xml:space="preserve">EACH   </t>
        </is>
      </c>
      <c s="6" r="D2468">
        <v>40.000</v>
      </c>
      <c s="7" r="E2468">
        <v>1</v>
      </c>
      <c s="8" t="inlineStr" r="F2468">
        <is>
          <t xml:space="preserve">61J20</t>
        </is>
      </c>
      <c s="8" t="inlineStr" r="G2468">
        <is>
          <t xml:space="preserve">051</t>
        </is>
      </c>
      <c s="9" r="H2468">
        <v>135.0000</v>
      </c>
      <c s="8" t="inlineStr" r="I2468">
        <is>
          <t xml:space="preserve"/>
        </is>
      </c>
      <c s="8" t="inlineStr" r="J2468">
        <is>
          <t xml:space="preserve"> Cook</t>
        </is>
      </c>
    </row>
    <row r="2469" ht="20.25" customHeight="0">
      <c s="5" t="inlineStr" r="A2469">
        <is>
          <t xml:space="preserve">28000510</t>
        </is>
      </c>
      <c s="5" t="inlineStr" r="B2469">
        <is>
          <t xml:space="preserve">INLET FILTERS</t>
        </is>
      </c>
      <c s="5" t="inlineStr" r="C2469">
        <is>
          <t xml:space="preserve">EACH   </t>
        </is>
      </c>
      <c s="6" r="D2469">
        <v>40.000</v>
      </c>
      <c s="7" r="E2469">
        <v>1</v>
      </c>
      <c s="8" t="inlineStr" r="F2469">
        <is>
          <t xml:space="preserve">61J20</t>
        </is>
      </c>
      <c s="8" t="inlineStr" r="G2469">
        <is>
          <t xml:space="preserve">051</t>
        </is>
      </c>
      <c s="9" r="H2469">
        <v>135.0000</v>
      </c>
      <c s="8" t="inlineStr" r="I2469">
        <is>
          <t xml:space="preserve"/>
        </is>
      </c>
      <c s="8" t="inlineStr" r="J2469">
        <is>
          <t xml:space="preserve"> Cook</t>
        </is>
      </c>
    </row>
    <row r="2470" ht="20.25" customHeight="0">
      <c s="5" t="inlineStr" r="A2470">
        <is>
          <t xml:space="preserve">28000510</t>
        </is>
      </c>
      <c s="5" t="inlineStr" r="B2470">
        <is>
          <t xml:space="preserve">INLET FILTERS</t>
        </is>
      </c>
      <c s="5" t="inlineStr" r="C2470">
        <is>
          <t xml:space="preserve">EACH   </t>
        </is>
      </c>
      <c s="6" r="D2470">
        <v>40.000</v>
      </c>
      <c s="7" r="E2470">
        <v>1</v>
      </c>
      <c s="8" t="inlineStr" r="F2470">
        <is>
          <t xml:space="preserve">61J20</t>
        </is>
      </c>
      <c s="8" t="inlineStr" r="G2470">
        <is>
          <t xml:space="preserve">051</t>
        </is>
      </c>
      <c s="9" r="H2470">
        <v>140.0000</v>
      </c>
      <c s="8" t="inlineStr" r="I2470">
        <is>
          <t xml:space="preserve"/>
        </is>
      </c>
      <c s="8" t="inlineStr" r="J2470">
        <is>
          <t xml:space="preserve"> Cook</t>
        </is>
      </c>
    </row>
    <row r="2471" ht="20.25" customHeight="0">
      <c s="5" t="inlineStr" r="A2471">
        <is>
          <t xml:space="preserve">28000510</t>
        </is>
      </c>
      <c s="5" t="inlineStr" r="B2471">
        <is>
          <t xml:space="preserve">INLET FILTERS</t>
        </is>
      </c>
      <c s="5" t="inlineStr" r="C2471">
        <is>
          <t xml:space="preserve">EACH   </t>
        </is>
      </c>
      <c s="6" r="D2471">
        <v>40.000</v>
      </c>
      <c s="7" r="E2471">
        <v>1</v>
      </c>
      <c s="8" t="inlineStr" r="F2471">
        <is>
          <t xml:space="preserve">61J20</t>
        </is>
      </c>
      <c s="8" t="inlineStr" r="G2471">
        <is>
          <t xml:space="preserve">051</t>
        </is>
      </c>
      <c s="9" r="H2471">
        <v>160.0000</v>
      </c>
      <c s="8" t="inlineStr" r="I2471">
        <is>
          <t xml:space="preserve"/>
        </is>
      </c>
      <c s="8" t="inlineStr" r="J2471">
        <is>
          <t xml:space="preserve"> Cook</t>
        </is>
      </c>
    </row>
    <row r="2472" ht="20.25" customHeight="0">
      <c s="5" t="inlineStr" r="A2472">
        <is>
          <t xml:space="preserve">28000510</t>
        </is>
      </c>
      <c s="5" t="inlineStr" r="B2472">
        <is>
          <t xml:space="preserve">INLET FILTERS</t>
        </is>
      </c>
      <c s="5" t="inlineStr" r="C2472">
        <is>
          <t xml:space="preserve">EACH   </t>
        </is>
      </c>
      <c s="6" r="D2472">
        <v>40.000</v>
      </c>
      <c s="7" r="E2472">
        <v>1</v>
      </c>
      <c s="8" t="inlineStr" r="F2472">
        <is>
          <t xml:space="preserve">61J20</t>
        </is>
      </c>
      <c s="8" t="inlineStr" r="G2472">
        <is>
          <t xml:space="preserve">051</t>
        </is>
      </c>
      <c s="9" r="H2472">
        <v>160.0000</v>
      </c>
      <c s="8" t="inlineStr" r="I2472">
        <is>
          <t xml:space="preserve"/>
        </is>
      </c>
      <c s="8" t="inlineStr" r="J2472">
        <is>
          <t xml:space="preserve"> Cook</t>
        </is>
      </c>
    </row>
    <row r="2473" ht="20.25" customHeight="0">
      <c s="5" t="inlineStr" r="A2473">
        <is>
          <t xml:space="preserve">28000510</t>
        </is>
      </c>
      <c s="5" t="inlineStr" r="B2473">
        <is>
          <t xml:space="preserve">INLET FILTERS</t>
        </is>
      </c>
      <c s="5" t="inlineStr" r="C2473">
        <is>
          <t xml:space="preserve">EACH   </t>
        </is>
      </c>
      <c s="6" r="D2473">
        <v>40.000</v>
      </c>
      <c s="7" r="E2473">
        <v>1</v>
      </c>
      <c s="8" t="inlineStr" r="F2473">
        <is>
          <t xml:space="preserve">61J20</t>
        </is>
      </c>
      <c s="8" t="inlineStr" r="G2473">
        <is>
          <t xml:space="preserve">051</t>
        </is>
      </c>
      <c s="9" r="H2473">
        <v>180.0000</v>
      </c>
      <c s="8" t="inlineStr" r="I2473">
        <is>
          <t xml:space="preserve"/>
        </is>
      </c>
      <c s="8" t="inlineStr" r="J2473">
        <is>
          <t xml:space="preserve"> Cook</t>
        </is>
      </c>
    </row>
    <row r="2474" ht="20.25" customHeight="0">
      <c s="5" t="inlineStr" r="A2474">
        <is>
          <t xml:space="preserve">28000510</t>
        </is>
      </c>
      <c s="5" t="inlineStr" r="B2474">
        <is>
          <t xml:space="preserve">INLET FILTERS</t>
        </is>
      </c>
      <c s="5" t="inlineStr" r="C2474">
        <is>
          <t xml:space="preserve">EACH   </t>
        </is>
      </c>
      <c s="6" r="D2474">
        <v>40.000</v>
      </c>
      <c s="7" r="E2474">
        <v>1</v>
      </c>
      <c s="8" t="inlineStr" r="F2474">
        <is>
          <t xml:space="preserve">61J20</t>
        </is>
      </c>
      <c s="8" t="inlineStr" r="G2474">
        <is>
          <t xml:space="preserve">051</t>
        </is>
      </c>
      <c s="9" r="H2474">
        <v>180.0000</v>
      </c>
      <c s="8" t="inlineStr" r="I2474">
        <is>
          <t xml:space="preserve"/>
        </is>
      </c>
      <c s="8" t="inlineStr" r="J2474">
        <is>
          <t xml:space="preserve"> Cook</t>
        </is>
      </c>
    </row>
    <row r="2475" ht="20.25" customHeight="0">
      <c s="5" t="inlineStr" r="A2475">
        <is>
          <t xml:space="preserve">28000510</t>
        </is>
      </c>
      <c s="5" t="inlineStr" r="B2475">
        <is>
          <t xml:space="preserve">INLET FILTERS</t>
        </is>
      </c>
      <c s="5" t="inlineStr" r="C2475">
        <is>
          <t xml:space="preserve">EACH   </t>
        </is>
      </c>
      <c s="6" r="D2475">
        <v>40.000</v>
      </c>
      <c s="7" r="E2475">
        <v>1</v>
      </c>
      <c s="8" t="inlineStr" r="F2475">
        <is>
          <t xml:space="preserve">61J20</t>
        </is>
      </c>
      <c s="8" t="inlineStr" r="G2475">
        <is>
          <t xml:space="preserve">051</t>
        </is>
      </c>
      <c s="9" r="H2475">
        <v>190.0000</v>
      </c>
      <c s="8" t="inlineStr" r="I2475">
        <is>
          <t xml:space="preserve"/>
        </is>
      </c>
      <c s="8" t="inlineStr" r="J2475">
        <is>
          <t xml:space="preserve"> Cook</t>
        </is>
      </c>
    </row>
    <row r="2476" ht="20.25" customHeight="0">
      <c s="5" t="inlineStr" r="A2476">
        <is>
          <t xml:space="preserve">28000510</t>
        </is>
      </c>
      <c s="5" t="inlineStr" r="B2476">
        <is>
          <t xml:space="preserve">INLET FILTERS</t>
        </is>
      </c>
      <c s="5" t="inlineStr" r="C2476">
        <is>
          <t xml:space="preserve">EACH   </t>
        </is>
      </c>
      <c s="6" r="D2476">
        <v>72.000</v>
      </c>
      <c s="7" r="E2476">
        <v>1</v>
      </c>
      <c s="8" t="inlineStr" r="F2476">
        <is>
          <t xml:space="preserve">61J21</t>
        </is>
      </c>
      <c s="8" t="inlineStr" r="G2476">
        <is>
          <t xml:space="preserve">052</t>
        </is>
      </c>
      <c s="9" r="H2476">
        <v>111.0000</v>
      </c>
      <c s="8" t="inlineStr" r="I2476">
        <is>
          <t xml:space="preserve">Y</t>
        </is>
      </c>
      <c s="8" t="inlineStr" r="J2476">
        <is>
          <t xml:space="preserve"> Cook</t>
        </is>
      </c>
    </row>
    <row r="2477" ht="20.25" customHeight="0">
      <c s="5" t="inlineStr" r="A2477">
        <is>
          <t xml:space="preserve">28000510</t>
        </is>
      </c>
      <c s="5" t="inlineStr" r="B2477">
        <is>
          <t xml:space="preserve">INLET FILTERS</t>
        </is>
      </c>
      <c s="5" t="inlineStr" r="C2477">
        <is>
          <t xml:space="preserve">EACH   </t>
        </is>
      </c>
      <c s="6" r="D2477">
        <v>72.000</v>
      </c>
      <c s="7" r="E2477">
        <v>1</v>
      </c>
      <c s="8" t="inlineStr" r="F2477">
        <is>
          <t xml:space="preserve">61J21</t>
        </is>
      </c>
      <c s="8" t="inlineStr" r="G2477">
        <is>
          <t xml:space="preserve">052</t>
        </is>
      </c>
      <c s="9" r="H2477">
        <v>150.0000</v>
      </c>
      <c s="8" t="inlineStr" r="I2477">
        <is>
          <t xml:space="preserve"/>
        </is>
      </c>
      <c s="8" t="inlineStr" r="J2477">
        <is>
          <t xml:space="preserve"> Cook</t>
        </is>
      </c>
    </row>
    <row r="2478" ht="20.25" customHeight="0">
      <c s="5" t="inlineStr" r="A2478">
        <is>
          <t xml:space="preserve">28000510</t>
        </is>
      </c>
      <c s="5" t="inlineStr" r="B2478">
        <is>
          <t xml:space="preserve">INLET FILTERS</t>
        </is>
      </c>
      <c s="5" t="inlineStr" r="C2478">
        <is>
          <t xml:space="preserve">EACH   </t>
        </is>
      </c>
      <c s="6" r="D2478">
        <v>72.000</v>
      </c>
      <c s="7" r="E2478">
        <v>1</v>
      </c>
      <c s="8" t="inlineStr" r="F2478">
        <is>
          <t xml:space="preserve">61J21</t>
        </is>
      </c>
      <c s="8" t="inlineStr" r="G2478">
        <is>
          <t xml:space="preserve">052</t>
        </is>
      </c>
      <c s="9" r="H2478">
        <v>150.0000</v>
      </c>
      <c s="8" t="inlineStr" r="I2478">
        <is>
          <t xml:space="preserve"/>
        </is>
      </c>
      <c s="8" t="inlineStr" r="J2478">
        <is>
          <t xml:space="preserve"> Cook</t>
        </is>
      </c>
    </row>
    <row r="2479" ht="20.25" customHeight="0">
      <c s="5" t="inlineStr" r="A2479">
        <is>
          <t xml:space="preserve">28000510</t>
        </is>
      </c>
      <c s="5" t="inlineStr" r="B2479">
        <is>
          <t xml:space="preserve">INLET FILTERS</t>
        </is>
      </c>
      <c s="5" t="inlineStr" r="C2479">
        <is>
          <t xml:space="preserve">EACH   </t>
        </is>
      </c>
      <c s="6" r="D2479">
        <v>72.000</v>
      </c>
      <c s="7" r="E2479">
        <v>1</v>
      </c>
      <c s="8" t="inlineStr" r="F2479">
        <is>
          <t xml:space="preserve">61J21</t>
        </is>
      </c>
      <c s="8" t="inlineStr" r="G2479">
        <is>
          <t xml:space="preserve">052</t>
        </is>
      </c>
      <c s="9" r="H2479">
        <v>165.0000</v>
      </c>
      <c s="8" t="inlineStr" r="I2479">
        <is>
          <t xml:space="preserve"/>
        </is>
      </c>
      <c s="8" t="inlineStr" r="J2479">
        <is>
          <t xml:space="preserve"> Cook</t>
        </is>
      </c>
    </row>
    <row r="2480" ht="20.25" customHeight="0">
      <c s="5" t="inlineStr" r="A2480">
        <is>
          <t xml:space="preserve">28000510</t>
        </is>
      </c>
      <c s="5" t="inlineStr" r="B2480">
        <is>
          <t xml:space="preserve">INLET FILTERS</t>
        </is>
      </c>
      <c s="5" t="inlineStr" r="C2480">
        <is>
          <t xml:space="preserve">EACH   </t>
        </is>
      </c>
      <c s="6" r="D2480">
        <v>72.000</v>
      </c>
      <c s="7" r="E2480">
        <v>1</v>
      </c>
      <c s="8" t="inlineStr" r="F2480">
        <is>
          <t xml:space="preserve">61J21</t>
        </is>
      </c>
      <c s="8" t="inlineStr" r="G2480">
        <is>
          <t xml:space="preserve">052</t>
        </is>
      </c>
      <c s="9" r="H2480">
        <v>200.0000</v>
      </c>
      <c s="8" t="inlineStr" r="I2480">
        <is>
          <t xml:space="preserve"/>
        </is>
      </c>
      <c s="8" t="inlineStr" r="J2480">
        <is>
          <t xml:space="preserve"> Cook</t>
        </is>
      </c>
    </row>
    <row r="2481" ht="20.25" customHeight="0">
      <c s="5" t="inlineStr" r="A2481">
        <is>
          <t xml:space="preserve">28000510</t>
        </is>
      </c>
      <c s="5" t="inlineStr" r="B2481">
        <is>
          <t xml:space="preserve">INLET FILTERS</t>
        </is>
      </c>
      <c s="5" t="inlineStr" r="C2481">
        <is>
          <t xml:space="preserve">EACH   </t>
        </is>
      </c>
      <c s="6" r="D2481">
        <v>36.000</v>
      </c>
      <c s="7" r="E2481">
        <v>1</v>
      </c>
      <c s="8" t="inlineStr" r="F2481">
        <is>
          <t xml:space="preserve">61J23</t>
        </is>
      </c>
      <c s="8" t="inlineStr" r="G2481">
        <is>
          <t xml:space="preserve">108</t>
        </is>
      </c>
      <c s="9" r="H2481">
        <v>200.0000</v>
      </c>
      <c s="8" t="inlineStr" r="I2481">
        <is>
          <t xml:space="preserve">Y</t>
        </is>
      </c>
      <c s="8" t="inlineStr" r="J2481">
        <is>
          <t xml:space="preserve"> Cook</t>
        </is>
      </c>
    </row>
    <row r="2482" ht="20.25" customHeight="0">
      <c s="5" t="inlineStr" r="A2482">
        <is>
          <t xml:space="preserve">28000510</t>
        </is>
      </c>
      <c s="5" t="inlineStr" r="B2482">
        <is>
          <t xml:space="preserve">INLET FILTERS</t>
        </is>
      </c>
      <c s="5" t="inlineStr" r="C2482">
        <is>
          <t xml:space="preserve">EACH   </t>
        </is>
      </c>
      <c s="6" r="D2482">
        <v>94.000</v>
      </c>
      <c s="7" r="E2482">
        <v>1</v>
      </c>
      <c s="8" t="inlineStr" r="F2482">
        <is>
          <t xml:space="preserve">61J24</t>
        </is>
      </c>
      <c s="8" t="inlineStr" r="G2482">
        <is>
          <t xml:space="preserve">053</t>
        </is>
      </c>
      <c s="9" r="H2482">
        <v>200.0000</v>
      </c>
      <c s="8" t="inlineStr" r="I2482">
        <is>
          <t xml:space="preserve">Y</t>
        </is>
      </c>
      <c s="8" t="inlineStr" r="J2482">
        <is>
          <t xml:space="preserve"> Cook</t>
        </is>
      </c>
    </row>
    <row r="2483" ht="20.25" customHeight="0">
      <c s="5" t="inlineStr" r="A2483">
        <is>
          <t xml:space="preserve">28000510</t>
        </is>
      </c>
      <c s="5" t="inlineStr" r="B2483">
        <is>
          <t xml:space="preserve">INLET FILTERS</t>
        </is>
      </c>
      <c s="5" t="inlineStr" r="C2483">
        <is>
          <t xml:space="preserve">EACH   </t>
        </is>
      </c>
      <c s="6" r="D2483">
        <v>94.000</v>
      </c>
      <c s="7" r="E2483">
        <v>1</v>
      </c>
      <c s="8" t="inlineStr" r="F2483">
        <is>
          <t xml:space="preserve">61J24</t>
        </is>
      </c>
      <c s="8" t="inlineStr" r="G2483">
        <is>
          <t xml:space="preserve">053</t>
        </is>
      </c>
      <c s="9" r="H2483">
        <v>146.3000</v>
      </c>
      <c s="8" t="inlineStr" r="I2483">
        <is>
          <t xml:space="preserve"/>
        </is>
      </c>
      <c s="8" t="inlineStr" r="J2483">
        <is>
          <t xml:space="preserve"> Cook</t>
        </is>
      </c>
    </row>
    <row r="2484" ht="20.25" customHeight="0">
      <c s="5" t="inlineStr" r="A2484">
        <is>
          <t xml:space="preserve">28000510</t>
        </is>
      </c>
      <c s="5" t="inlineStr" r="B2484">
        <is>
          <t xml:space="preserve">INLET FILTERS</t>
        </is>
      </c>
      <c s="5" t="inlineStr" r="C2484">
        <is>
          <t xml:space="preserve">EACH   </t>
        </is>
      </c>
      <c s="6" r="D2484">
        <v>94.000</v>
      </c>
      <c s="7" r="E2484">
        <v>1</v>
      </c>
      <c s="8" t="inlineStr" r="F2484">
        <is>
          <t xml:space="preserve">61J24</t>
        </is>
      </c>
      <c s="8" t="inlineStr" r="G2484">
        <is>
          <t xml:space="preserve">053</t>
        </is>
      </c>
      <c s="9" r="H2484">
        <v>200.0000</v>
      </c>
      <c s="8" t="inlineStr" r="I2484">
        <is>
          <t xml:space="preserve"/>
        </is>
      </c>
      <c s="8" t="inlineStr" r="J2484">
        <is>
          <t xml:space="preserve"> Cook</t>
        </is>
      </c>
    </row>
    <row r="2485" ht="20.25" customHeight="0">
      <c s="5" t="inlineStr" r="A2485">
        <is>
          <t xml:space="preserve">28000510</t>
        </is>
      </c>
      <c s="5" t="inlineStr" r="B2485">
        <is>
          <t xml:space="preserve">INLET FILTERS</t>
        </is>
      </c>
      <c s="5" t="inlineStr" r="C2485">
        <is>
          <t xml:space="preserve">EACH   </t>
        </is>
      </c>
      <c s="6" r="D2485">
        <v>61.000</v>
      </c>
      <c s="7" r="E2485">
        <v>1</v>
      </c>
      <c s="8" t="inlineStr" r="F2485">
        <is>
          <t xml:space="preserve">62A53</t>
        </is>
      </c>
      <c s="8" t="inlineStr" r="G2485">
        <is>
          <t xml:space="preserve">080</t>
        </is>
      </c>
      <c s="9" r="H2485">
        <v>136.0000</v>
      </c>
      <c s="8" t="inlineStr" r="I2485">
        <is>
          <t xml:space="preserve">Y</t>
        </is>
      </c>
      <c s="8" t="inlineStr" r="J2485">
        <is>
          <t xml:space="preserve"> Lake</t>
        </is>
      </c>
    </row>
    <row r="2486" ht="20.25" customHeight="0">
      <c s="5" t="inlineStr" r="A2486">
        <is>
          <t xml:space="preserve">28000510</t>
        </is>
      </c>
      <c s="5" t="inlineStr" r="B2486">
        <is>
          <t xml:space="preserve">INLET FILTERS</t>
        </is>
      </c>
      <c s="5" t="inlineStr" r="C2486">
        <is>
          <t xml:space="preserve">EACH   </t>
        </is>
      </c>
      <c s="6" r="D2486">
        <v>61.000</v>
      </c>
      <c s="7" r="E2486">
        <v>1</v>
      </c>
      <c s="8" t="inlineStr" r="F2486">
        <is>
          <t xml:space="preserve">62A53</t>
        </is>
      </c>
      <c s="8" t="inlineStr" r="G2486">
        <is>
          <t xml:space="preserve">080</t>
        </is>
      </c>
      <c s="9" r="H2486">
        <v>25.0000</v>
      </c>
      <c s="8" t="inlineStr" r="I2486">
        <is>
          <t xml:space="preserve"/>
        </is>
      </c>
      <c s="8" t="inlineStr" r="J2486">
        <is>
          <t xml:space="preserve"> Lake</t>
        </is>
      </c>
    </row>
    <row r="2487" ht="20.25" customHeight="0">
      <c s="5" t="inlineStr" r="A2487">
        <is>
          <t xml:space="preserve">28000510</t>
        </is>
      </c>
      <c s="5" t="inlineStr" r="B2487">
        <is>
          <t xml:space="preserve">INLET FILTERS</t>
        </is>
      </c>
      <c s="5" t="inlineStr" r="C2487">
        <is>
          <t xml:space="preserve">EACH   </t>
        </is>
      </c>
      <c s="6" r="D2487">
        <v>61.000</v>
      </c>
      <c s="7" r="E2487">
        <v>1</v>
      </c>
      <c s="8" t="inlineStr" r="F2487">
        <is>
          <t xml:space="preserve">62A53</t>
        </is>
      </c>
      <c s="8" t="inlineStr" r="G2487">
        <is>
          <t xml:space="preserve">080</t>
        </is>
      </c>
      <c s="9" r="H2487">
        <v>150.0000</v>
      </c>
      <c s="8" t="inlineStr" r="I2487">
        <is>
          <t xml:space="preserve"/>
        </is>
      </c>
      <c s="8" t="inlineStr" r="J2487">
        <is>
          <t xml:space="preserve"> Lake</t>
        </is>
      </c>
    </row>
    <row r="2488" ht="20.25" customHeight="0">
      <c s="5" t="inlineStr" r="A2488">
        <is>
          <t xml:space="preserve">28000510</t>
        </is>
      </c>
      <c s="5" t="inlineStr" r="B2488">
        <is>
          <t xml:space="preserve">INLET FILTERS</t>
        </is>
      </c>
      <c s="5" t="inlineStr" r="C2488">
        <is>
          <t xml:space="preserve">EACH   </t>
        </is>
      </c>
      <c s="6" r="D2488">
        <v>61.000</v>
      </c>
      <c s="7" r="E2488">
        <v>1</v>
      </c>
      <c s="8" t="inlineStr" r="F2488">
        <is>
          <t xml:space="preserve">62A53</t>
        </is>
      </c>
      <c s="8" t="inlineStr" r="G2488">
        <is>
          <t xml:space="preserve">080</t>
        </is>
      </c>
      <c s="9" r="H2488">
        <v>150.0000</v>
      </c>
      <c s="8" t="inlineStr" r="I2488">
        <is>
          <t xml:space="preserve"/>
        </is>
      </c>
      <c s="8" t="inlineStr" r="J2488">
        <is>
          <t xml:space="preserve"> Lake</t>
        </is>
      </c>
    </row>
    <row r="2489" ht="20.25" customHeight="0">
      <c s="5" t="inlineStr" r="A2489">
        <is>
          <t xml:space="preserve">28000510</t>
        </is>
      </c>
      <c s="5" t="inlineStr" r="B2489">
        <is>
          <t xml:space="preserve">INLET FILTERS</t>
        </is>
      </c>
      <c s="5" t="inlineStr" r="C2489">
        <is>
          <t xml:space="preserve">EACH   </t>
        </is>
      </c>
      <c s="6" r="D2489">
        <v>61.000</v>
      </c>
      <c s="7" r="E2489">
        <v>1</v>
      </c>
      <c s="8" t="inlineStr" r="F2489">
        <is>
          <t xml:space="preserve">62A53</t>
        </is>
      </c>
      <c s="8" t="inlineStr" r="G2489">
        <is>
          <t xml:space="preserve">080</t>
        </is>
      </c>
      <c s="9" r="H2489">
        <v>185.0000</v>
      </c>
      <c s="8" t="inlineStr" r="I2489">
        <is>
          <t xml:space="preserve"/>
        </is>
      </c>
      <c s="8" t="inlineStr" r="J2489">
        <is>
          <t xml:space="preserve"> Lake</t>
        </is>
      </c>
    </row>
    <row r="2490" ht="20.25" customHeight="0">
      <c s="5" t="inlineStr" r="A2490">
        <is>
          <t xml:space="preserve">28000510</t>
        </is>
      </c>
      <c s="5" t="inlineStr" r="B2490">
        <is>
          <t xml:space="preserve">INLET FILTERS</t>
        </is>
      </c>
      <c s="5" t="inlineStr" r="C2490">
        <is>
          <t xml:space="preserve">EACH   </t>
        </is>
      </c>
      <c s="6" r="D2490">
        <v>61.000</v>
      </c>
      <c s="7" r="E2490">
        <v>1</v>
      </c>
      <c s="8" t="inlineStr" r="F2490">
        <is>
          <t xml:space="preserve">62A53</t>
        </is>
      </c>
      <c s="8" t="inlineStr" r="G2490">
        <is>
          <t xml:space="preserve">080</t>
        </is>
      </c>
      <c s="9" r="H2490">
        <v>200.0000</v>
      </c>
      <c s="8" t="inlineStr" r="I2490">
        <is>
          <t xml:space="preserve"/>
        </is>
      </c>
      <c s="8" t="inlineStr" r="J2490">
        <is>
          <t xml:space="preserve"> Lake</t>
        </is>
      </c>
    </row>
    <row r="2491" ht="20.25" customHeight="0">
      <c s="5" t="inlineStr" r="A2491">
        <is>
          <t xml:space="preserve">28000510</t>
        </is>
      </c>
      <c s="5" t="inlineStr" r="B2491">
        <is>
          <t xml:space="preserve">INLET FILTERS</t>
        </is>
      </c>
      <c s="5" t="inlineStr" r="C2491">
        <is>
          <t xml:space="preserve">EACH   </t>
        </is>
      </c>
      <c s="6" r="D2491">
        <v>9.000</v>
      </c>
      <c s="7" r="E2491">
        <v>1</v>
      </c>
      <c s="8" t="inlineStr" r="F2491">
        <is>
          <t xml:space="preserve">62H02</t>
        </is>
      </c>
      <c s="8" t="inlineStr" r="G2491">
        <is>
          <t xml:space="preserve">081</t>
        </is>
      </c>
      <c s="9" r="H2491">
        <v>180.0000</v>
      </c>
      <c s="8" t="inlineStr" r="I2491">
        <is>
          <t xml:space="preserve">Y</t>
        </is>
      </c>
      <c s="8" t="inlineStr" r="J2491">
        <is>
          <t xml:space="preserve"> Kane</t>
        </is>
      </c>
    </row>
    <row r="2492" ht="20.25" customHeight="0">
      <c s="5" t="inlineStr" r="A2492">
        <is>
          <t xml:space="preserve">28000510</t>
        </is>
      </c>
      <c s="5" t="inlineStr" r="B2492">
        <is>
          <t xml:space="preserve">INLET FILTERS</t>
        </is>
      </c>
      <c s="5" t="inlineStr" r="C2492">
        <is>
          <t xml:space="preserve">EACH   </t>
        </is>
      </c>
      <c s="6" r="D2492">
        <v>9.000</v>
      </c>
      <c s="7" r="E2492">
        <v>1</v>
      </c>
      <c s="8" t="inlineStr" r="F2492">
        <is>
          <t xml:space="preserve">62H02</t>
        </is>
      </c>
      <c s="8" t="inlineStr" r="G2492">
        <is>
          <t xml:space="preserve">081</t>
        </is>
      </c>
      <c s="9" r="H2492">
        <v>150.0000</v>
      </c>
      <c s="8" t="inlineStr" r="I2492">
        <is>
          <t xml:space="preserve"/>
        </is>
      </c>
      <c s="8" t="inlineStr" r="J2492">
        <is>
          <t xml:space="preserve"> Kane</t>
        </is>
      </c>
    </row>
    <row r="2493" ht="20.25" customHeight="0">
      <c s="5" t="inlineStr" r="A2493">
        <is>
          <t xml:space="preserve">28000510</t>
        </is>
      </c>
      <c s="5" t="inlineStr" r="B2493">
        <is>
          <t xml:space="preserve">INLET FILTERS</t>
        </is>
      </c>
      <c s="5" t="inlineStr" r="C2493">
        <is>
          <t xml:space="preserve">EACH   </t>
        </is>
      </c>
      <c s="6" r="D2493">
        <v>9.000</v>
      </c>
      <c s="7" r="E2493">
        <v>1</v>
      </c>
      <c s="8" t="inlineStr" r="F2493">
        <is>
          <t xml:space="preserve">62H02</t>
        </is>
      </c>
      <c s="8" t="inlineStr" r="G2493">
        <is>
          <t xml:space="preserve">081</t>
        </is>
      </c>
      <c s="9" r="H2493">
        <v>160.0000</v>
      </c>
      <c s="8" t="inlineStr" r="I2493">
        <is>
          <t xml:space="preserve"/>
        </is>
      </c>
      <c s="8" t="inlineStr" r="J2493">
        <is>
          <t xml:space="preserve"> Kane</t>
        </is>
      </c>
    </row>
    <row r="2494" ht="20.25" customHeight="0">
      <c s="5" t="inlineStr" r="A2494">
        <is>
          <t xml:space="preserve">28000510</t>
        </is>
      </c>
      <c s="5" t="inlineStr" r="B2494">
        <is>
          <t xml:space="preserve">INLET FILTERS</t>
        </is>
      </c>
      <c s="5" t="inlineStr" r="C2494">
        <is>
          <t xml:space="preserve">EACH   </t>
        </is>
      </c>
      <c s="6" r="D2494">
        <v>9.000</v>
      </c>
      <c s="7" r="E2494">
        <v>1</v>
      </c>
      <c s="8" t="inlineStr" r="F2494">
        <is>
          <t xml:space="preserve">62H02</t>
        </is>
      </c>
      <c s="8" t="inlineStr" r="G2494">
        <is>
          <t xml:space="preserve">081</t>
        </is>
      </c>
      <c s="9" r="H2494">
        <v>178.0000</v>
      </c>
      <c s="8" t="inlineStr" r="I2494">
        <is>
          <t xml:space="preserve"/>
        </is>
      </c>
      <c s="8" t="inlineStr" r="J2494">
        <is>
          <t xml:space="preserve"> Kane</t>
        </is>
      </c>
    </row>
    <row r="2495" ht="20.25" customHeight="0">
      <c s="5" t="inlineStr" r="A2495">
        <is>
          <t xml:space="preserve">28000510</t>
        </is>
      </c>
      <c s="5" t="inlineStr" r="B2495">
        <is>
          <t xml:space="preserve">INLET FILTERS</t>
        </is>
      </c>
      <c s="5" t="inlineStr" r="C2495">
        <is>
          <t xml:space="preserve">EACH   </t>
        </is>
      </c>
      <c s="6" r="D2495">
        <v>9.000</v>
      </c>
      <c s="7" r="E2495">
        <v>1</v>
      </c>
      <c s="8" t="inlineStr" r="F2495">
        <is>
          <t xml:space="preserve">62H02</t>
        </is>
      </c>
      <c s="8" t="inlineStr" r="G2495">
        <is>
          <t xml:space="preserve">081</t>
        </is>
      </c>
      <c s="9" r="H2495">
        <v>250.0000</v>
      </c>
      <c s="8" t="inlineStr" r="I2495">
        <is>
          <t xml:space="preserve"/>
        </is>
      </c>
      <c s="8" t="inlineStr" r="J2495">
        <is>
          <t xml:space="preserve"> Kane</t>
        </is>
      </c>
    </row>
    <row r="2496" ht="20.25" customHeight="0">
      <c s="5" t="inlineStr" r="A2496">
        <is>
          <t xml:space="preserve">28000510</t>
        </is>
      </c>
      <c s="5" t="inlineStr" r="B2496">
        <is>
          <t xml:space="preserve">INLET FILTERS</t>
        </is>
      </c>
      <c s="5" t="inlineStr" r="C2496">
        <is>
          <t xml:space="preserve">EACH   </t>
        </is>
      </c>
      <c s="6" r="D2496">
        <v>500.000</v>
      </c>
      <c s="7" r="E2496">
        <v>1</v>
      </c>
      <c s="8" t="inlineStr" r="F2496">
        <is>
          <t xml:space="preserve">62K74</t>
        </is>
      </c>
      <c s="8" t="inlineStr" r="G2496">
        <is>
          <t xml:space="preserve">131</t>
        </is>
      </c>
      <c s="9" r="H2496">
        <v>149.0000</v>
      </c>
      <c s="8" t="inlineStr" r="I2496">
        <is>
          <t xml:space="preserve">Y</t>
        </is>
      </c>
      <c s="8" t="inlineStr" r="J2496">
        <is>
          <t xml:space="preserve"> Cook</t>
        </is>
      </c>
    </row>
    <row r="2497" ht="20.25" customHeight="0">
      <c s="5" t="inlineStr" r="A2497">
        <is>
          <t xml:space="preserve">28000510</t>
        </is>
      </c>
      <c s="5" t="inlineStr" r="B2497">
        <is>
          <t xml:space="preserve">INLET FILTERS</t>
        </is>
      </c>
      <c s="5" t="inlineStr" r="C2497">
        <is>
          <t xml:space="preserve">EACH   </t>
        </is>
      </c>
      <c s="6" r="D2497">
        <v>500.000</v>
      </c>
      <c s="7" r="E2497">
        <v>1</v>
      </c>
      <c s="8" t="inlineStr" r="F2497">
        <is>
          <t xml:space="preserve">62K74</t>
        </is>
      </c>
      <c s="8" t="inlineStr" r="G2497">
        <is>
          <t xml:space="preserve">131</t>
        </is>
      </c>
      <c s="9" r="H2497">
        <v>130.0000</v>
      </c>
      <c s="8" t="inlineStr" r="I2497">
        <is>
          <t xml:space="preserve"/>
        </is>
      </c>
      <c s="8" t="inlineStr" r="J2497">
        <is>
          <t xml:space="preserve"> Cook</t>
        </is>
      </c>
    </row>
    <row r="2498" ht="20.25" customHeight="0">
      <c s="5" t="inlineStr" r="A2498">
        <is>
          <t xml:space="preserve">28000510</t>
        </is>
      </c>
      <c s="5" t="inlineStr" r="B2498">
        <is>
          <t xml:space="preserve">INLET FILTERS</t>
        </is>
      </c>
      <c s="5" t="inlineStr" r="C2498">
        <is>
          <t xml:space="preserve">EACH   </t>
        </is>
      </c>
      <c s="6" r="D2498">
        <v>500.000</v>
      </c>
      <c s="7" r="E2498">
        <v>1</v>
      </c>
      <c s="8" t="inlineStr" r="F2498">
        <is>
          <t xml:space="preserve">62K74</t>
        </is>
      </c>
      <c s="8" t="inlineStr" r="G2498">
        <is>
          <t xml:space="preserve">131</t>
        </is>
      </c>
      <c s="9" r="H2498">
        <v>170.0000</v>
      </c>
      <c s="8" t="inlineStr" r="I2498">
        <is>
          <t xml:space="preserve"/>
        </is>
      </c>
      <c s="8" t="inlineStr" r="J2498">
        <is>
          <t xml:space="preserve"> Cook</t>
        </is>
      </c>
    </row>
    <row r="2499" ht="20.25" customHeight="0">
      <c s="5" t="inlineStr" r="A2499">
        <is>
          <t xml:space="preserve">28000510</t>
        </is>
      </c>
      <c s="5" t="inlineStr" r="B2499">
        <is>
          <t xml:space="preserve">INLET FILTERS</t>
        </is>
      </c>
      <c s="5" t="inlineStr" r="C2499">
        <is>
          <t xml:space="preserve">EACH   </t>
        </is>
      </c>
      <c s="6" r="D2499">
        <v>15.000</v>
      </c>
      <c s="7" r="E2499">
        <v>1</v>
      </c>
      <c s="8" t="inlineStr" r="F2499">
        <is>
          <t xml:space="preserve">62K77</t>
        </is>
      </c>
      <c s="8" t="inlineStr" r="G2499">
        <is>
          <t xml:space="preserve">001</t>
        </is>
      </c>
      <c s="9" r="H2499">
        <v>160.0000</v>
      </c>
      <c s="8" t="inlineStr" r="I2499">
        <is>
          <t xml:space="preserve">Y</t>
        </is>
      </c>
      <c s="8" t="inlineStr" r="J2499">
        <is>
          <t xml:space="preserve"> DuPage</t>
        </is>
      </c>
    </row>
    <row r="2500" ht="20.25" customHeight="0">
      <c s="5" t="inlineStr" r="A2500">
        <is>
          <t xml:space="preserve">28000510</t>
        </is>
      </c>
      <c s="5" t="inlineStr" r="B2500">
        <is>
          <t xml:space="preserve">INLET FILTERS</t>
        </is>
      </c>
      <c s="5" t="inlineStr" r="C2500">
        <is>
          <t xml:space="preserve">EACH   </t>
        </is>
      </c>
      <c s="6" r="D2500">
        <v>15.000</v>
      </c>
      <c s="7" r="E2500">
        <v>1</v>
      </c>
      <c s="8" t="inlineStr" r="F2500">
        <is>
          <t xml:space="preserve">62K77</t>
        </is>
      </c>
      <c s="8" t="inlineStr" r="G2500">
        <is>
          <t xml:space="preserve">001</t>
        </is>
      </c>
      <c s="9" r="H2500">
        <v>140.0000</v>
      </c>
      <c s="8" t="inlineStr" r="I2500">
        <is>
          <t xml:space="preserve"/>
        </is>
      </c>
      <c s="8" t="inlineStr" r="J2500">
        <is>
          <t xml:space="preserve"> DuPage</t>
        </is>
      </c>
    </row>
    <row r="2501" ht="20.25" customHeight="0">
      <c s="5" t="inlineStr" r="A2501">
        <is>
          <t xml:space="preserve">28000510</t>
        </is>
      </c>
      <c s="5" t="inlineStr" r="B2501">
        <is>
          <t xml:space="preserve">INLET FILTERS</t>
        </is>
      </c>
      <c s="5" t="inlineStr" r="C2501">
        <is>
          <t xml:space="preserve">EACH   </t>
        </is>
      </c>
      <c s="6" r="D2501">
        <v>15.000</v>
      </c>
      <c s="7" r="E2501">
        <v>1</v>
      </c>
      <c s="8" t="inlineStr" r="F2501">
        <is>
          <t xml:space="preserve">62K77</t>
        </is>
      </c>
      <c s="8" t="inlineStr" r="G2501">
        <is>
          <t xml:space="preserve">001</t>
        </is>
      </c>
      <c s="9" r="H2501">
        <v>225.0000</v>
      </c>
      <c s="8" t="inlineStr" r="I2501">
        <is>
          <t xml:space="preserve"/>
        </is>
      </c>
      <c s="8" t="inlineStr" r="J2501">
        <is>
          <t xml:space="preserve"> DuPage</t>
        </is>
      </c>
    </row>
    <row r="2502" ht="20.25" customHeight="0">
      <c s="5" t="inlineStr" r="A2502">
        <is>
          <t xml:space="preserve">28000510</t>
        </is>
      </c>
      <c s="5" t="inlineStr" r="B2502">
        <is>
          <t xml:space="preserve">INLET FILTERS</t>
        </is>
      </c>
      <c s="5" t="inlineStr" r="C2502">
        <is>
          <t xml:space="preserve">EACH   </t>
        </is>
      </c>
      <c s="6" r="D2502">
        <v>19.000</v>
      </c>
      <c s="7" r="E2502">
        <v>2</v>
      </c>
      <c s="8" t="inlineStr" r="F2502">
        <is>
          <t xml:space="preserve">64P43</t>
        </is>
      </c>
      <c s="8" t="inlineStr" r="G2502">
        <is>
          <t xml:space="preserve">087</t>
        </is>
      </c>
      <c s="9" r="H2502">
        <v>250.0000</v>
      </c>
      <c s="8" t="inlineStr" r="I2502">
        <is>
          <t xml:space="preserve">Y</t>
        </is>
      </c>
      <c s="8" t="inlineStr" r="J2502">
        <is>
          <t xml:space="preserve"> Rock Island</t>
        </is>
      </c>
    </row>
    <row r="2503" ht="20.25" customHeight="0">
      <c s="5" t="inlineStr" r="A2503">
        <is>
          <t xml:space="preserve">28000510</t>
        </is>
      </c>
      <c s="5" t="inlineStr" r="B2503">
        <is>
          <t xml:space="preserve">INLET FILTERS</t>
        </is>
      </c>
      <c s="5" t="inlineStr" r="C2503">
        <is>
          <t xml:space="preserve">EACH   </t>
        </is>
      </c>
      <c s="6" r="D2503">
        <v>19.000</v>
      </c>
      <c s="7" r="E2503">
        <v>2</v>
      </c>
      <c s="8" t="inlineStr" r="F2503">
        <is>
          <t xml:space="preserve">64P43</t>
        </is>
      </c>
      <c s="8" t="inlineStr" r="G2503">
        <is>
          <t xml:space="preserve">087</t>
        </is>
      </c>
      <c s="9" r="H2503">
        <v>200.0000</v>
      </c>
      <c s="8" t="inlineStr" r="I2503">
        <is>
          <t xml:space="preserve"/>
        </is>
      </c>
      <c s="8" t="inlineStr" r="J2503">
        <is>
          <t xml:space="preserve"> Rock Island</t>
        </is>
      </c>
    </row>
    <row r="2504" ht="20.25" customHeight="0">
      <c s="5" t="inlineStr" r="A2504">
        <is>
          <t xml:space="preserve">28000510</t>
        </is>
      </c>
      <c s="5" t="inlineStr" r="B2504">
        <is>
          <t xml:space="preserve">INLET FILTERS</t>
        </is>
      </c>
      <c s="5" t="inlineStr" r="C2504">
        <is>
          <t xml:space="preserve">EACH   </t>
        </is>
      </c>
      <c s="6" r="D2504">
        <v>19.000</v>
      </c>
      <c s="7" r="E2504">
        <v>2</v>
      </c>
      <c s="8" t="inlineStr" r="F2504">
        <is>
          <t xml:space="preserve">64P43</t>
        </is>
      </c>
      <c s="8" t="inlineStr" r="G2504">
        <is>
          <t xml:space="preserve">087</t>
        </is>
      </c>
      <c s="9" r="H2504">
        <v>225.0000</v>
      </c>
      <c s="8" t="inlineStr" r="I2504">
        <is>
          <t xml:space="preserve"/>
        </is>
      </c>
      <c s="8" t="inlineStr" r="J2504">
        <is>
          <t xml:space="preserve"> Rock Island</t>
        </is>
      </c>
    </row>
    <row r="2505" ht="20.25" customHeight="0">
      <c s="5" t="inlineStr" r="A2505">
        <is>
          <t xml:space="preserve">28000510</t>
        </is>
      </c>
      <c s="5" t="inlineStr" r="B2505">
        <is>
          <t xml:space="preserve">INLET FILTERS</t>
        </is>
      </c>
      <c s="5" t="inlineStr" r="C2505">
        <is>
          <t xml:space="preserve">EACH   </t>
        </is>
      </c>
      <c s="6" r="D2505">
        <v>29.000</v>
      </c>
      <c s="7" r="E2505">
        <v>8</v>
      </c>
      <c s="8" t="inlineStr" r="F2505">
        <is>
          <t xml:space="preserve">76M87</t>
        </is>
      </c>
      <c s="8" t="inlineStr" r="G2505">
        <is>
          <t xml:space="preserve">064</t>
        </is>
      </c>
      <c s="9" r="H2505">
        <v>300.0000</v>
      </c>
      <c s="8" t="inlineStr" r="I2505">
        <is>
          <t xml:space="preserve">Y</t>
        </is>
      </c>
      <c s="8" t="inlineStr" r="J2505">
        <is>
          <t xml:space="preserve"> Madison</t>
        </is>
      </c>
    </row>
    <row r="2506" ht="20.25" customHeight="0">
      <c s="5" t="inlineStr" r="A2506">
        <is>
          <t xml:space="preserve">28000510</t>
        </is>
      </c>
      <c s="5" t="inlineStr" r="B2506">
        <is>
          <t xml:space="preserve">INLET FILTERS</t>
        </is>
      </c>
      <c s="5" t="inlineStr" r="C2506">
        <is>
          <t xml:space="preserve">EACH   </t>
        </is>
      </c>
      <c s="6" r="D2506">
        <v>29.000</v>
      </c>
      <c s="7" r="E2506">
        <v>8</v>
      </c>
      <c s="8" t="inlineStr" r="F2506">
        <is>
          <t xml:space="preserve">76M87</t>
        </is>
      </c>
      <c s="8" t="inlineStr" r="G2506">
        <is>
          <t xml:space="preserve">064</t>
        </is>
      </c>
      <c s="9" r="H2506">
        <v>125.0000</v>
      </c>
      <c s="8" t="inlineStr" r="I2506">
        <is>
          <t xml:space="preserve"/>
        </is>
      </c>
      <c s="8" t="inlineStr" r="J2506">
        <is>
          <t xml:space="preserve"> Madison</t>
        </is>
      </c>
    </row>
    <row r="2507" ht="20.25" customHeight="0">
      <c s="5" t="inlineStr" r="A2507">
        <is>
          <t xml:space="preserve">28000510</t>
        </is>
      </c>
      <c s="5" t="inlineStr" r="B2507">
        <is>
          <t xml:space="preserve">INLET FILTERS</t>
        </is>
      </c>
      <c s="5" t="inlineStr" r="C2507">
        <is>
          <t xml:space="preserve">EACH   </t>
        </is>
      </c>
      <c s="6" r="D2507">
        <v>1.000</v>
      </c>
      <c s="7" r="E2507">
        <v>9</v>
      </c>
      <c s="8" t="inlineStr" r="F2507">
        <is>
          <t xml:space="preserve">78604</t>
        </is>
      </c>
      <c s="8" t="inlineStr" r="G2507">
        <is>
          <t xml:space="preserve">104</t>
        </is>
      </c>
      <c s="9" r="H2507">
        <v>490.0000</v>
      </c>
      <c s="8" t="inlineStr" r="I2507">
        <is>
          <t xml:space="preserve">Y</t>
        </is>
      </c>
      <c s="8" t="inlineStr" r="J2507">
        <is>
          <t xml:space="preserve"> Jefferson</t>
        </is>
      </c>
    </row>
    <row r="2508" ht="20.25" customHeight="0">
      <c s="5" t="inlineStr" r="A2508">
        <is>
          <t xml:space="preserve">28000510</t>
        </is>
      </c>
      <c s="5" t="inlineStr" r="B2508">
        <is>
          <t xml:space="preserve">INLET FILTERS</t>
        </is>
      </c>
      <c s="5" t="inlineStr" r="C2508">
        <is>
          <t xml:space="preserve">EACH   </t>
        </is>
      </c>
      <c s="6" r="D2508">
        <v>1.000</v>
      </c>
      <c s="7" r="E2508">
        <v>9</v>
      </c>
      <c s="8" t="inlineStr" r="F2508">
        <is>
          <t xml:space="preserve">78604</t>
        </is>
      </c>
      <c s="8" t="inlineStr" r="G2508">
        <is>
          <t xml:space="preserve">104</t>
        </is>
      </c>
      <c s="9" r="H2508">
        <v>320.0000</v>
      </c>
      <c s="8" t="inlineStr" r="I2508">
        <is>
          <t xml:space="preserve"/>
        </is>
      </c>
      <c s="8" t="inlineStr" r="J2508">
        <is>
          <t xml:space="preserve"> Jefferson</t>
        </is>
      </c>
    </row>
    <row r="2509" ht="20.25" customHeight="0">
      <c s="5" t="inlineStr" r="A2509">
        <is>
          <t xml:space="preserve">28000510</t>
        </is>
      </c>
      <c s="5" t="inlineStr" r="B2509">
        <is>
          <t xml:space="preserve">INLET FILTERS</t>
        </is>
      </c>
      <c s="5" t="inlineStr" r="C2509">
        <is>
          <t xml:space="preserve">EACH   </t>
        </is>
      </c>
      <c s="6" r="D2509">
        <v>1.000</v>
      </c>
      <c s="7" r="E2509">
        <v>9</v>
      </c>
      <c s="8" t="inlineStr" r="F2509">
        <is>
          <t xml:space="preserve">78604</t>
        </is>
      </c>
      <c s="8" t="inlineStr" r="G2509">
        <is>
          <t xml:space="preserve">104</t>
        </is>
      </c>
      <c s="9" r="H2509">
        <v>1342.0000</v>
      </c>
      <c s="8" t="inlineStr" r="I2509">
        <is>
          <t xml:space="preserve"/>
        </is>
      </c>
      <c s="8" t="inlineStr" r="J2509">
        <is>
          <t xml:space="preserve"> Jefferson</t>
        </is>
      </c>
    </row>
    <row r="2510" ht="20.25" customHeight="0">
      <c s="5" t="inlineStr" r="A2510">
        <is>
          <t xml:space="preserve">28000510</t>
        </is>
      </c>
      <c s="5" t="inlineStr" r="B2510">
        <is>
          <t xml:space="preserve">INLET FILTERS</t>
        </is>
      </c>
      <c s="5" t="inlineStr" r="C2510">
        <is>
          <t xml:space="preserve">EACH   </t>
        </is>
      </c>
      <c s="6" r="D2510">
        <v>1.000</v>
      </c>
      <c s="7" r="E2510">
        <v>9</v>
      </c>
      <c s="8" t="inlineStr" r="F2510">
        <is>
          <t xml:space="preserve">78604</t>
        </is>
      </c>
      <c s="8" t="inlineStr" r="G2510">
        <is>
          <t xml:space="preserve">104</t>
        </is>
      </c>
      <c s="9" r="H2510">
        <v>1497.3000</v>
      </c>
      <c s="8" t="inlineStr" r="I2510">
        <is>
          <t xml:space="preserve"/>
        </is>
      </c>
      <c s="8" t="inlineStr" r="J2510">
        <is>
          <t xml:space="preserve"> Jefferson</t>
        </is>
      </c>
    </row>
    <row r="2511" ht="20.25" customHeight="0">
      <c s="5" t="inlineStr" r="A2511">
        <is>
          <t xml:space="preserve">28000510</t>
        </is>
      </c>
      <c s="5" t="inlineStr" r="B2511">
        <is>
          <t xml:space="preserve">INLET FILTERS</t>
        </is>
      </c>
      <c s="5" t="inlineStr" r="C2511">
        <is>
          <t xml:space="preserve">EACH   </t>
        </is>
      </c>
      <c s="6" r="D2511">
        <v>102.000</v>
      </c>
      <c s="7" r="E2511">
        <v>3</v>
      </c>
      <c s="8" t="inlineStr" r="F2511">
        <is>
          <t xml:space="preserve">87783</t>
        </is>
      </c>
      <c s="8" t="inlineStr" r="G2511">
        <is>
          <t xml:space="preserve">124</t>
        </is>
      </c>
      <c s="9" r="H2511">
        <v>180.0000</v>
      </c>
      <c s="8" t="inlineStr" r="I2511">
        <is>
          <t xml:space="preserve">Y</t>
        </is>
      </c>
      <c s="8" t="inlineStr" r="J2511">
        <is>
          <t xml:space="preserve"> Kendall</t>
        </is>
      </c>
    </row>
    <row r="2512" ht="20.25" customHeight="0">
      <c s="5" t="inlineStr" r="A2512">
        <is>
          <t xml:space="preserve">28000510</t>
        </is>
      </c>
      <c s="5" t="inlineStr" r="B2512">
        <is>
          <t xml:space="preserve">INLET FILTERS</t>
        </is>
      </c>
      <c s="5" t="inlineStr" r="C2512">
        <is>
          <t xml:space="preserve">EACH   </t>
        </is>
      </c>
      <c s="6" r="D2512">
        <v>102.000</v>
      </c>
      <c s="7" r="E2512">
        <v>3</v>
      </c>
      <c s="8" t="inlineStr" r="F2512">
        <is>
          <t xml:space="preserve">87783</t>
        </is>
      </c>
      <c s="8" t="inlineStr" r="G2512">
        <is>
          <t xml:space="preserve">124</t>
        </is>
      </c>
      <c s="9" r="H2512">
        <v>180.0000</v>
      </c>
      <c s="8" t="inlineStr" r="I2512">
        <is>
          <t xml:space="preserve"/>
        </is>
      </c>
      <c s="8" t="inlineStr" r="J2512">
        <is>
          <t xml:space="preserve"> Kendall</t>
        </is>
      </c>
    </row>
    <row r="2513" ht="20.25" customHeight="0">
      <c s="5" t="inlineStr" r="A2513">
        <is>
          <t xml:space="preserve">28000510</t>
        </is>
      </c>
      <c s="5" t="inlineStr" r="B2513">
        <is>
          <t xml:space="preserve">INLET FILTERS</t>
        </is>
      </c>
      <c s="5" t="inlineStr" r="C2513">
        <is>
          <t xml:space="preserve">EACH   </t>
        </is>
      </c>
      <c s="6" r="D2513">
        <v>102.000</v>
      </c>
      <c s="7" r="E2513">
        <v>3</v>
      </c>
      <c s="8" t="inlineStr" r="F2513">
        <is>
          <t xml:space="preserve">87783</t>
        </is>
      </c>
      <c s="8" t="inlineStr" r="G2513">
        <is>
          <t xml:space="preserve">124</t>
        </is>
      </c>
      <c s="9" r="H2513">
        <v>180.0000</v>
      </c>
      <c s="8" t="inlineStr" r="I2513">
        <is>
          <t xml:space="preserve"/>
        </is>
      </c>
      <c s="8" t="inlineStr" r="J2513">
        <is>
          <t xml:space="preserve"> Kendall</t>
        </is>
      </c>
    </row>
    <row r="2514" ht="20.25" customHeight="0">
      <c s="5" t="inlineStr" r="A2514">
        <is>
          <t xml:space="preserve">28000510</t>
        </is>
      </c>
      <c s="5" t="inlineStr" r="B2514">
        <is>
          <t xml:space="preserve">INLET FILTERS</t>
        </is>
      </c>
      <c s="5" t="inlineStr" r="C2514">
        <is>
          <t xml:space="preserve">EACH   </t>
        </is>
      </c>
      <c s="6" r="D2514">
        <v>102.000</v>
      </c>
      <c s="7" r="E2514">
        <v>3</v>
      </c>
      <c s="8" t="inlineStr" r="F2514">
        <is>
          <t xml:space="preserve">87783</t>
        </is>
      </c>
      <c s="8" t="inlineStr" r="G2514">
        <is>
          <t xml:space="preserve">124</t>
        </is>
      </c>
      <c s="9" r="H2514">
        <v>180.0000</v>
      </c>
      <c s="8" t="inlineStr" r="I2514">
        <is>
          <t xml:space="preserve"/>
        </is>
      </c>
      <c s="8" t="inlineStr" r="J2514">
        <is>
          <t xml:space="preserve"> Kendall</t>
        </is>
      </c>
    </row>
    <row r="2515" ht="20.25" customHeight="0">
      <c s="5" t="inlineStr" r="A2515">
        <is>
          <t xml:space="preserve">28000510</t>
        </is>
      </c>
      <c s="5" t="inlineStr" r="B2515">
        <is>
          <t xml:space="preserve">INLET FILTERS</t>
        </is>
      </c>
      <c s="5" t="inlineStr" r="C2515">
        <is>
          <t xml:space="preserve">EACH   </t>
        </is>
      </c>
      <c s="6" r="D2515">
        <v>102.000</v>
      </c>
      <c s="7" r="E2515">
        <v>3</v>
      </c>
      <c s="8" t="inlineStr" r="F2515">
        <is>
          <t xml:space="preserve">87783</t>
        </is>
      </c>
      <c s="8" t="inlineStr" r="G2515">
        <is>
          <t xml:space="preserve">124</t>
        </is>
      </c>
      <c s="9" r="H2515">
        <v>180.0000</v>
      </c>
      <c s="8" t="inlineStr" r="I2515">
        <is>
          <t xml:space="preserve"/>
        </is>
      </c>
      <c s="8" t="inlineStr" r="J2515">
        <is>
          <t xml:space="preserve"> Kendall</t>
        </is>
      </c>
    </row>
    <row r="2516" ht="20.25" customHeight="0">
      <c s="5" t="inlineStr" r="A2516">
        <is>
          <t xml:space="preserve">28000510</t>
        </is>
      </c>
      <c s="5" t="inlineStr" r="B2516">
        <is>
          <t xml:space="preserve">INLET FILTERS</t>
        </is>
      </c>
      <c s="5" t="inlineStr" r="C2516">
        <is>
          <t xml:space="preserve">EACH   </t>
        </is>
      </c>
      <c s="6" r="D2516">
        <v>102.000</v>
      </c>
      <c s="7" r="E2516">
        <v>3</v>
      </c>
      <c s="8" t="inlineStr" r="F2516">
        <is>
          <t xml:space="preserve">87783</t>
        </is>
      </c>
      <c s="8" t="inlineStr" r="G2516">
        <is>
          <t xml:space="preserve">124</t>
        </is>
      </c>
      <c s="9" r="H2516">
        <v>198.0000</v>
      </c>
      <c s="8" t="inlineStr" r="I2516">
        <is>
          <t xml:space="preserve"/>
        </is>
      </c>
      <c s="8" t="inlineStr" r="J2516">
        <is>
          <t xml:space="preserve"> Kendall</t>
        </is>
      </c>
    </row>
    <row r="2517" ht="20.25" customHeight="0">
      <c s="5" t="inlineStr" r="A2517">
        <is>
          <t xml:space="preserve">28000510</t>
        </is>
      </c>
      <c s="5" t="inlineStr" r="B2517">
        <is>
          <t xml:space="preserve">INLET FILTERS</t>
        </is>
      </c>
      <c s="5" t="inlineStr" r="C2517">
        <is>
          <t xml:space="preserve">EACH   </t>
        </is>
      </c>
      <c s="6" r="D2517">
        <v>2.000</v>
      </c>
      <c s="7" r="E2517">
        <v>4</v>
      </c>
      <c s="8" t="inlineStr" r="F2517">
        <is>
          <t xml:space="preserve">89826</t>
        </is>
      </c>
      <c s="8" t="inlineStr" r="G2517">
        <is>
          <t xml:space="preserve">136</t>
        </is>
      </c>
      <c s="9" r="H2517">
        <v>155.0000</v>
      </c>
      <c s="8" t="inlineStr" r="I2517">
        <is>
          <t xml:space="preserve">Y</t>
        </is>
      </c>
      <c s="8" t="inlineStr" r="J2517">
        <is>
          <t xml:space="preserve"> Peoria</t>
        </is>
      </c>
    </row>
    <row r="2518" ht="20.25" customHeight="0">
      <c s="5" t="inlineStr" r="A2518">
        <is>
          <t xml:space="preserve">28000510</t>
        </is>
      </c>
      <c s="5" t="inlineStr" r="B2518">
        <is>
          <t xml:space="preserve">INLET FILTERS</t>
        </is>
      </c>
      <c s="5" t="inlineStr" r="C2518">
        <is>
          <t xml:space="preserve">EACH   </t>
        </is>
      </c>
      <c s="6" r="D2518">
        <v>2.000</v>
      </c>
      <c s="7" r="E2518">
        <v>4</v>
      </c>
      <c s="8" t="inlineStr" r="F2518">
        <is>
          <t xml:space="preserve">89826</t>
        </is>
      </c>
      <c s="8" t="inlineStr" r="G2518">
        <is>
          <t xml:space="preserve">136</t>
        </is>
      </c>
      <c s="9" r="H2518">
        <v>265.2100</v>
      </c>
      <c s="8" t="inlineStr" r="I2518">
        <is>
          <t xml:space="preserve"/>
        </is>
      </c>
      <c s="8" t="inlineStr" r="J2518">
        <is>
          <t xml:space="preserve"> Peoria</t>
        </is>
      </c>
    </row>
    <row r="2519" ht="20.25" customHeight="0">
      <c s="5" t="inlineStr" r="A2519">
        <is>
          <t xml:space="preserve">28000510</t>
        </is>
      </c>
      <c s="5" t="inlineStr" r="B2519">
        <is>
          <t xml:space="preserve">INLET FILTERS</t>
        </is>
      </c>
      <c s="5" t="inlineStr" r="C2519">
        <is>
          <t xml:space="preserve">EACH   </t>
        </is>
      </c>
      <c s="6" r="D2519">
        <v>2.000</v>
      </c>
      <c s="7" r="E2519">
        <v>4</v>
      </c>
      <c s="8" t="inlineStr" r="F2519">
        <is>
          <t xml:space="preserve">89826</t>
        </is>
      </c>
      <c s="8" t="inlineStr" r="G2519">
        <is>
          <t xml:space="preserve">136</t>
        </is>
      </c>
      <c s="9" r="H2519">
        <v>401.5900</v>
      </c>
      <c s="8" t="inlineStr" r="I2519">
        <is>
          <t xml:space="preserve"/>
        </is>
      </c>
      <c s="8" t="inlineStr" r="J2519">
        <is>
          <t xml:space="preserve"> Peoria</t>
        </is>
      </c>
    </row>
    <row r="2520" ht="20.25" customHeight="0">
      <c s="5" t="inlineStr" r="A2520">
        <is>
          <t xml:space="preserve">28000510</t>
        </is>
      </c>
      <c s="5" t="inlineStr" r="B2520">
        <is>
          <t xml:space="preserve">INLET FILTERS</t>
        </is>
      </c>
      <c s="5" t="inlineStr" r="C2520">
        <is>
          <t xml:space="preserve">EACH   </t>
        </is>
      </c>
      <c s="6" r="D2520">
        <v>2.000</v>
      </c>
      <c s="7" r="E2520">
        <v>4</v>
      </c>
      <c s="8" t="inlineStr" r="F2520">
        <is>
          <t xml:space="preserve">89826</t>
        </is>
      </c>
      <c s="8" t="inlineStr" r="G2520">
        <is>
          <t xml:space="preserve">136</t>
        </is>
      </c>
      <c s="9" r="H2520">
        <v>450.0000</v>
      </c>
      <c s="8" t="inlineStr" r="I2520">
        <is>
          <t xml:space="preserve"/>
        </is>
      </c>
      <c s="8" t="inlineStr" r="J2520">
        <is>
          <t xml:space="preserve"> Peoria</t>
        </is>
      </c>
    </row>
    <row r="2521" ht="20.25" customHeight="0">
      <c s="5" t="inlineStr" r="A2521">
        <is>
          <t xml:space="preserve">28000510</t>
        </is>
      </c>
      <c s="5" t="inlineStr" r="B2521">
        <is>
          <t xml:space="preserve">INLET FILTERS</t>
        </is>
      </c>
      <c s="5" t="inlineStr" r="C2521">
        <is>
          <t xml:space="preserve">EACH   </t>
        </is>
      </c>
      <c s="6" r="D2521">
        <v>2.000</v>
      </c>
      <c s="7" r="E2521">
        <v>5</v>
      </c>
      <c s="8" t="inlineStr" r="F2521">
        <is>
          <t xml:space="preserve">91616</t>
        </is>
      </c>
      <c s="8" t="inlineStr" r="G2521">
        <is>
          <t xml:space="preserve">075</t>
        </is>
      </c>
      <c s="9" r="H2521">
        <v>340.0000</v>
      </c>
      <c s="8" t="inlineStr" r="I2521">
        <is>
          <t xml:space="preserve">Y</t>
        </is>
      </c>
      <c s="8" t="inlineStr" r="J2521">
        <is>
          <t xml:space="preserve"> Champaign</t>
        </is>
      </c>
    </row>
    <row r="2522" ht="20.25" customHeight="0">
      <c s="5" t="inlineStr" r="A2522">
        <is>
          <t xml:space="preserve">28000510</t>
        </is>
      </c>
      <c s="5" t="inlineStr" r="B2522">
        <is>
          <t xml:space="preserve">INLET FILTERS</t>
        </is>
      </c>
      <c s="5" t="inlineStr" r="C2522">
        <is>
          <t xml:space="preserve">EACH   </t>
        </is>
      </c>
      <c s="6" r="D2522">
        <v>2.000</v>
      </c>
      <c s="7" r="E2522">
        <v>5</v>
      </c>
      <c s="8" t="inlineStr" r="F2522">
        <is>
          <t xml:space="preserve">91616</t>
        </is>
      </c>
      <c s="8" t="inlineStr" r="G2522">
        <is>
          <t xml:space="preserve">075</t>
        </is>
      </c>
      <c s="9" r="H2522">
        <v>228.0000</v>
      </c>
      <c s="8" t="inlineStr" r="I2522">
        <is>
          <t xml:space="preserve"/>
        </is>
      </c>
      <c s="8" t="inlineStr" r="J2522">
        <is>
          <t xml:space="preserve"> Champaign</t>
        </is>
      </c>
    </row>
    <row r="2523" ht="20.25" customHeight="0">
      <c s="5" t="inlineStr" r="A2523">
        <is>
          <t xml:space="preserve">28000510</t>
        </is>
      </c>
      <c s="5" t="inlineStr" r="B2523">
        <is>
          <t xml:space="preserve">INLET FILTERS</t>
        </is>
      </c>
      <c s="5" t="inlineStr" r="C2523">
        <is>
          <t xml:space="preserve">EACH   </t>
        </is>
      </c>
      <c s="6" r="D2523">
        <v>2.000</v>
      </c>
      <c s="7" r="E2523">
        <v>5</v>
      </c>
      <c s="8" t="inlineStr" r="F2523">
        <is>
          <t xml:space="preserve">91616</t>
        </is>
      </c>
      <c s="8" t="inlineStr" r="G2523">
        <is>
          <t xml:space="preserve">075</t>
        </is>
      </c>
      <c s="9" r="H2523">
        <v>350.0000</v>
      </c>
      <c s="8" t="inlineStr" r="I2523">
        <is>
          <t xml:space="preserve"/>
        </is>
      </c>
      <c s="8" t="inlineStr" r="J2523">
        <is>
          <t xml:space="preserve"> Champaign</t>
        </is>
      </c>
    </row>
    <row r="2524" ht="20.25" customHeight="0">
      <c s="5" t="inlineStr" r="A2524">
        <is>
          <t xml:space="preserve">28001000</t>
        </is>
      </c>
      <c s="5" t="inlineStr" r="B2524">
        <is>
          <t xml:space="preserve">AGGREGATE (EROSION CONTROL)</t>
        </is>
      </c>
      <c s="5" t="inlineStr" r="C2524">
        <is>
          <t xml:space="preserve">TON    </t>
        </is>
      </c>
      <c s="6" r="D2524">
        <v>218.000</v>
      </c>
      <c s="7" r="E2524">
        <v>1</v>
      </c>
      <c s="8" t="inlineStr" r="F2524">
        <is>
          <t xml:space="preserve">61H95</t>
        </is>
      </c>
      <c s="8" t="inlineStr" r="G2524">
        <is>
          <t xml:space="preserve">105</t>
        </is>
      </c>
      <c s="9" r="H2524">
        <v>48.3000</v>
      </c>
      <c s="8" t="inlineStr" r="I2524">
        <is>
          <t xml:space="preserve">Y</t>
        </is>
      </c>
      <c s="8" t="inlineStr" r="J2524">
        <is>
          <t xml:space="preserve"> Kane</t>
        </is>
      </c>
    </row>
    <row r="2525" ht="20.25" customHeight="0">
      <c s="5" t="inlineStr" r="A2525">
        <is>
          <t xml:space="preserve">28001000</t>
        </is>
      </c>
      <c s="5" t="inlineStr" r="B2525">
        <is>
          <t xml:space="preserve">AGGREGATE (EROSION CONTROL)</t>
        </is>
      </c>
      <c s="5" t="inlineStr" r="C2525">
        <is>
          <t xml:space="preserve">TON    </t>
        </is>
      </c>
      <c s="6" r="D2525">
        <v>218.000</v>
      </c>
      <c s="7" r="E2525">
        <v>1</v>
      </c>
      <c s="8" t="inlineStr" r="F2525">
        <is>
          <t xml:space="preserve">61H95</t>
        </is>
      </c>
      <c s="8" t="inlineStr" r="G2525">
        <is>
          <t xml:space="preserve">105</t>
        </is>
      </c>
      <c s="9" r="H2525">
        <v>47.1300</v>
      </c>
      <c s="8" t="inlineStr" r="I2525">
        <is>
          <t xml:space="preserve"/>
        </is>
      </c>
      <c s="8" t="inlineStr" r="J2525">
        <is>
          <t xml:space="preserve"> Kane</t>
        </is>
      </c>
    </row>
    <row r="2526" ht="20.25" customHeight="0">
      <c s="5" t="inlineStr" r="A2526">
        <is>
          <t xml:space="preserve">28001000</t>
        </is>
      </c>
      <c s="5" t="inlineStr" r="B2526">
        <is>
          <t xml:space="preserve">AGGREGATE (EROSION CONTROL)</t>
        </is>
      </c>
      <c s="5" t="inlineStr" r="C2526">
        <is>
          <t xml:space="preserve">TON    </t>
        </is>
      </c>
      <c s="6" r="D2526">
        <v>218.000</v>
      </c>
      <c s="7" r="E2526">
        <v>1</v>
      </c>
      <c s="8" t="inlineStr" r="F2526">
        <is>
          <t xml:space="preserve">61H95</t>
        </is>
      </c>
      <c s="8" t="inlineStr" r="G2526">
        <is>
          <t xml:space="preserve">105</t>
        </is>
      </c>
      <c s="9" r="H2526">
        <v>60.0000</v>
      </c>
      <c s="8" t="inlineStr" r="I2526">
        <is>
          <t xml:space="preserve"/>
        </is>
      </c>
      <c s="8" t="inlineStr" r="J2526">
        <is>
          <t xml:space="preserve"> Kane</t>
        </is>
      </c>
    </row>
    <row r="2527" ht="20.25" customHeight="0">
      <c s="5" t="inlineStr" r="A2527">
        <is>
          <t xml:space="preserve">28001000</t>
        </is>
      </c>
      <c s="5" t="inlineStr" r="B2527">
        <is>
          <t xml:space="preserve">AGGREGATE (EROSION CONTROL)</t>
        </is>
      </c>
      <c s="5" t="inlineStr" r="C2527">
        <is>
          <t xml:space="preserve">TON    </t>
        </is>
      </c>
      <c s="6" r="D2527">
        <v>218.000</v>
      </c>
      <c s="7" r="E2527">
        <v>1</v>
      </c>
      <c s="8" t="inlineStr" r="F2527">
        <is>
          <t xml:space="preserve">61H95</t>
        </is>
      </c>
      <c s="8" t="inlineStr" r="G2527">
        <is>
          <t xml:space="preserve">105</t>
        </is>
      </c>
      <c s="9" r="H2527">
        <v>65.7300</v>
      </c>
      <c s="8" t="inlineStr" r="I2527">
        <is>
          <t xml:space="preserve"/>
        </is>
      </c>
      <c s="8" t="inlineStr" r="J2527">
        <is>
          <t xml:space="preserve"> Kane</t>
        </is>
      </c>
    </row>
    <row r="2528" ht="20.25" customHeight="0">
      <c s="5" t="inlineStr" r="A2528">
        <is>
          <t xml:space="preserve">28001000</t>
        </is>
      </c>
      <c s="5" t="inlineStr" r="B2528">
        <is>
          <t xml:space="preserve">AGGREGATE (EROSION CONTROL)</t>
        </is>
      </c>
      <c s="5" t="inlineStr" r="C2528">
        <is>
          <t xml:space="preserve">TON    </t>
        </is>
      </c>
      <c s="6" r="D2528">
        <v>218.000</v>
      </c>
      <c s="7" r="E2528">
        <v>1</v>
      </c>
      <c s="8" t="inlineStr" r="F2528">
        <is>
          <t xml:space="preserve">61H95</t>
        </is>
      </c>
      <c s="8" t="inlineStr" r="G2528">
        <is>
          <t xml:space="preserve">105</t>
        </is>
      </c>
      <c s="9" r="H2528">
        <v>75.0000</v>
      </c>
      <c s="8" t="inlineStr" r="I2528">
        <is>
          <t xml:space="preserve"/>
        </is>
      </c>
      <c s="8" t="inlineStr" r="J2528">
        <is>
          <t xml:space="preserve"> Kane</t>
        </is>
      </c>
    </row>
    <row r="2529" ht="20.25" customHeight="0">
      <c s="5" t="inlineStr" r="A2529">
        <is>
          <t xml:space="preserve">28001000</t>
        </is>
      </c>
      <c s="5" t="inlineStr" r="B2529">
        <is>
          <t xml:space="preserve">AGGREGATE (EROSION CONTROL)</t>
        </is>
      </c>
      <c s="5" t="inlineStr" r="C2529">
        <is>
          <t xml:space="preserve">TON    </t>
        </is>
      </c>
      <c s="6" r="D2529">
        <v>218.000</v>
      </c>
      <c s="7" r="E2529">
        <v>1</v>
      </c>
      <c s="8" t="inlineStr" r="F2529">
        <is>
          <t xml:space="preserve">61H95</t>
        </is>
      </c>
      <c s="8" t="inlineStr" r="G2529">
        <is>
          <t xml:space="preserve">105</t>
        </is>
      </c>
      <c s="9" r="H2529">
        <v>132.9200</v>
      </c>
      <c s="8" t="inlineStr" r="I2529">
        <is>
          <t xml:space="preserve"/>
        </is>
      </c>
      <c s="8" t="inlineStr" r="J2529">
        <is>
          <t xml:space="preserve"> Kane</t>
        </is>
      </c>
    </row>
    <row r="2530" ht="20.25" customHeight="0">
      <c s="5" t="inlineStr" r="A2530">
        <is>
          <t xml:space="preserve">28001100</t>
        </is>
      </c>
      <c s="5" t="inlineStr" r="B2530">
        <is>
          <t xml:space="preserve">TEMPORARY EROSION CONTROL BLANKET</t>
        </is>
      </c>
      <c s="5" t="inlineStr" r="C2530">
        <is>
          <t xml:space="preserve">SQ YD  </t>
        </is>
      </c>
      <c s="6" r="D2530">
        <v>192735.000</v>
      </c>
      <c s="7" r="E2530">
        <v>1</v>
      </c>
      <c s="8" t="inlineStr" r="F2530">
        <is>
          <t xml:space="preserve">61H95</t>
        </is>
      </c>
      <c s="8" t="inlineStr" r="G2530">
        <is>
          <t xml:space="preserve">105</t>
        </is>
      </c>
      <c s="9" r="H2530">
        <v>0.3000</v>
      </c>
      <c s="8" t="inlineStr" r="I2530">
        <is>
          <t xml:space="preserve">Y</t>
        </is>
      </c>
      <c s="8" t="inlineStr" r="J2530">
        <is>
          <t xml:space="preserve"> Kane</t>
        </is>
      </c>
    </row>
    <row r="2531" ht="20.25" customHeight="0">
      <c s="5" t="inlineStr" r="A2531">
        <is>
          <t xml:space="preserve">28001100</t>
        </is>
      </c>
      <c s="5" t="inlineStr" r="B2531">
        <is>
          <t xml:space="preserve">TEMPORARY EROSION CONTROL BLANKET</t>
        </is>
      </c>
      <c s="5" t="inlineStr" r="C2531">
        <is>
          <t xml:space="preserve">SQ YD  </t>
        </is>
      </c>
      <c s="6" r="D2531">
        <v>192735.000</v>
      </c>
      <c s="7" r="E2531">
        <v>1</v>
      </c>
      <c s="8" t="inlineStr" r="F2531">
        <is>
          <t xml:space="preserve">61H95</t>
        </is>
      </c>
      <c s="8" t="inlineStr" r="G2531">
        <is>
          <t xml:space="preserve">105</t>
        </is>
      </c>
      <c s="9" r="H2531">
        <v>0.3000</v>
      </c>
      <c s="8" t="inlineStr" r="I2531">
        <is>
          <t xml:space="preserve"/>
        </is>
      </c>
      <c s="8" t="inlineStr" r="J2531">
        <is>
          <t xml:space="preserve"> Kane</t>
        </is>
      </c>
    </row>
    <row r="2532" ht="20.25" customHeight="0">
      <c s="5" t="inlineStr" r="A2532">
        <is>
          <t xml:space="preserve">28001100</t>
        </is>
      </c>
      <c s="5" t="inlineStr" r="B2532">
        <is>
          <t xml:space="preserve">TEMPORARY EROSION CONTROL BLANKET</t>
        </is>
      </c>
      <c s="5" t="inlineStr" r="C2532">
        <is>
          <t xml:space="preserve">SQ YD  </t>
        </is>
      </c>
      <c s="6" r="D2532">
        <v>192735.000</v>
      </c>
      <c s="7" r="E2532">
        <v>1</v>
      </c>
      <c s="8" t="inlineStr" r="F2532">
        <is>
          <t xml:space="preserve">61H95</t>
        </is>
      </c>
      <c s="8" t="inlineStr" r="G2532">
        <is>
          <t xml:space="preserve">105</t>
        </is>
      </c>
      <c s="9" r="H2532">
        <v>0.3000</v>
      </c>
      <c s="8" t="inlineStr" r="I2532">
        <is>
          <t xml:space="preserve"/>
        </is>
      </c>
      <c s="8" t="inlineStr" r="J2532">
        <is>
          <t xml:space="preserve"> Kane</t>
        </is>
      </c>
    </row>
    <row r="2533" ht="20.25" customHeight="0">
      <c s="5" t="inlineStr" r="A2533">
        <is>
          <t xml:space="preserve">28001100</t>
        </is>
      </c>
      <c s="5" t="inlineStr" r="B2533">
        <is>
          <t xml:space="preserve">TEMPORARY EROSION CONTROL BLANKET</t>
        </is>
      </c>
      <c s="5" t="inlineStr" r="C2533">
        <is>
          <t xml:space="preserve">SQ YD  </t>
        </is>
      </c>
      <c s="6" r="D2533">
        <v>192735.000</v>
      </c>
      <c s="7" r="E2533">
        <v>1</v>
      </c>
      <c s="8" t="inlineStr" r="F2533">
        <is>
          <t xml:space="preserve">61H95</t>
        </is>
      </c>
      <c s="8" t="inlineStr" r="G2533">
        <is>
          <t xml:space="preserve">105</t>
        </is>
      </c>
      <c s="9" r="H2533">
        <v>0.3000</v>
      </c>
      <c s="8" t="inlineStr" r="I2533">
        <is>
          <t xml:space="preserve"/>
        </is>
      </c>
      <c s="8" t="inlineStr" r="J2533">
        <is>
          <t xml:space="preserve"> Kane</t>
        </is>
      </c>
    </row>
    <row r="2534" ht="20.25" customHeight="0">
      <c s="5" t="inlineStr" r="A2534">
        <is>
          <t xml:space="preserve">28001100</t>
        </is>
      </c>
      <c s="5" t="inlineStr" r="B2534">
        <is>
          <t xml:space="preserve">TEMPORARY EROSION CONTROL BLANKET</t>
        </is>
      </c>
      <c s="5" t="inlineStr" r="C2534">
        <is>
          <t xml:space="preserve">SQ YD  </t>
        </is>
      </c>
      <c s="6" r="D2534">
        <v>192735.000</v>
      </c>
      <c s="7" r="E2534">
        <v>1</v>
      </c>
      <c s="8" t="inlineStr" r="F2534">
        <is>
          <t xml:space="preserve">61H95</t>
        </is>
      </c>
      <c s="8" t="inlineStr" r="G2534">
        <is>
          <t xml:space="preserve">105</t>
        </is>
      </c>
      <c s="9" r="H2534">
        <v>0.3000</v>
      </c>
      <c s="8" t="inlineStr" r="I2534">
        <is>
          <t xml:space="preserve"/>
        </is>
      </c>
      <c s="8" t="inlineStr" r="J2534">
        <is>
          <t xml:space="preserve"> Kane</t>
        </is>
      </c>
    </row>
    <row r="2535" ht="20.25" customHeight="0">
      <c s="5" t="inlineStr" r="A2535">
        <is>
          <t xml:space="preserve">28001100</t>
        </is>
      </c>
      <c s="5" t="inlineStr" r="B2535">
        <is>
          <t xml:space="preserve">TEMPORARY EROSION CONTROL BLANKET</t>
        </is>
      </c>
      <c s="5" t="inlineStr" r="C2535">
        <is>
          <t xml:space="preserve">SQ YD  </t>
        </is>
      </c>
      <c s="6" r="D2535">
        <v>192735.000</v>
      </c>
      <c s="7" r="E2535">
        <v>1</v>
      </c>
      <c s="8" t="inlineStr" r="F2535">
        <is>
          <t xml:space="preserve">61H95</t>
        </is>
      </c>
      <c s="8" t="inlineStr" r="G2535">
        <is>
          <t xml:space="preserve">105</t>
        </is>
      </c>
      <c s="9" r="H2535">
        <v>0.7500</v>
      </c>
      <c s="8" t="inlineStr" r="I2535">
        <is>
          <t xml:space="preserve"/>
        </is>
      </c>
      <c s="8" t="inlineStr" r="J2535">
        <is>
          <t xml:space="preserve"> Kane</t>
        </is>
      </c>
    </row>
    <row r="2536" ht="20.25" customHeight="0">
      <c s="5" t="inlineStr" r="A2536">
        <is>
          <t xml:space="preserve">28001100</t>
        </is>
      </c>
      <c s="5" t="inlineStr" r="B2536">
        <is>
          <t xml:space="preserve">TEMPORARY EROSION CONTROL BLANKET</t>
        </is>
      </c>
      <c s="5" t="inlineStr" r="C2536">
        <is>
          <t xml:space="preserve">SQ YD  </t>
        </is>
      </c>
      <c s="6" r="D2536">
        <v>10639.000</v>
      </c>
      <c s="7" r="E2536">
        <v>1</v>
      </c>
      <c s="8" t="inlineStr" r="F2536">
        <is>
          <t xml:space="preserve">61J04</t>
        </is>
      </c>
      <c s="8" t="inlineStr" r="G2536">
        <is>
          <t xml:space="preserve">130</t>
        </is>
      </c>
      <c s="9" r="H2536">
        <v>0.9000</v>
      </c>
      <c s="8" t="inlineStr" r="I2536">
        <is>
          <t xml:space="preserve">Y</t>
        </is>
      </c>
      <c s="8" t="inlineStr" r="J2536">
        <is>
          <t xml:space="preserve"> Cook</t>
        </is>
      </c>
    </row>
    <row r="2537" ht="20.25" customHeight="0">
      <c s="5" t="inlineStr" r="A2537">
        <is>
          <t xml:space="preserve">28001100</t>
        </is>
      </c>
      <c s="5" t="inlineStr" r="B2537">
        <is>
          <t xml:space="preserve">TEMPORARY EROSION CONTROL BLANKET</t>
        </is>
      </c>
      <c s="5" t="inlineStr" r="C2537">
        <is>
          <t xml:space="preserve">SQ YD  </t>
        </is>
      </c>
      <c s="6" r="D2537">
        <v>10639.000</v>
      </c>
      <c s="7" r="E2537">
        <v>1</v>
      </c>
      <c s="8" t="inlineStr" r="F2537">
        <is>
          <t xml:space="preserve">61J04</t>
        </is>
      </c>
      <c s="8" t="inlineStr" r="G2537">
        <is>
          <t xml:space="preserve">130</t>
        </is>
      </c>
      <c s="9" r="H2537">
        <v>0.0100</v>
      </c>
      <c s="8" t="inlineStr" r="I2537">
        <is>
          <t xml:space="preserve"/>
        </is>
      </c>
      <c s="8" t="inlineStr" r="J2537">
        <is>
          <t xml:space="preserve"> Cook</t>
        </is>
      </c>
    </row>
    <row r="2538" ht="20.25" customHeight="0">
      <c s="5" t="inlineStr" r="A2538">
        <is>
          <t xml:space="preserve">28001100</t>
        </is>
      </c>
      <c s="5" t="inlineStr" r="B2538">
        <is>
          <t xml:space="preserve">TEMPORARY EROSION CONTROL BLANKET</t>
        </is>
      </c>
      <c s="5" t="inlineStr" r="C2538">
        <is>
          <t xml:space="preserve">SQ YD  </t>
        </is>
      </c>
      <c s="6" r="D2538">
        <v>10639.000</v>
      </c>
      <c s="7" r="E2538">
        <v>1</v>
      </c>
      <c s="8" t="inlineStr" r="F2538">
        <is>
          <t xml:space="preserve">61J04</t>
        </is>
      </c>
      <c s="8" t="inlineStr" r="G2538">
        <is>
          <t xml:space="preserve">130</t>
        </is>
      </c>
      <c s="9" r="H2538">
        <v>0.4000</v>
      </c>
      <c s="8" t="inlineStr" r="I2538">
        <is>
          <t xml:space="preserve"/>
        </is>
      </c>
      <c s="8" t="inlineStr" r="J2538">
        <is>
          <t xml:space="preserve"> Cook</t>
        </is>
      </c>
    </row>
    <row r="2539" ht="20.25" customHeight="0">
      <c s="5" t="inlineStr" r="A2539">
        <is>
          <t xml:space="preserve">28001100</t>
        </is>
      </c>
      <c s="5" t="inlineStr" r="B2539">
        <is>
          <t xml:space="preserve">TEMPORARY EROSION CONTROL BLANKET</t>
        </is>
      </c>
      <c s="5" t="inlineStr" r="C2539">
        <is>
          <t xml:space="preserve">SQ YD  </t>
        </is>
      </c>
      <c s="6" r="D2539">
        <v>10639.000</v>
      </c>
      <c s="7" r="E2539">
        <v>1</v>
      </c>
      <c s="8" t="inlineStr" r="F2539">
        <is>
          <t xml:space="preserve">61J04</t>
        </is>
      </c>
      <c s="8" t="inlineStr" r="G2539">
        <is>
          <t xml:space="preserve">130</t>
        </is>
      </c>
      <c s="9" r="H2539">
        <v>0.8600</v>
      </c>
      <c s="8" t="inlineStr" r="I2539">
        <is>
          <t xml:space="preserve"/>
        </is>
      </c>
      <c s="8" t="inlineStr" r="J2539">
        <is>
          <t xml:space="preserve"> Cook</t>
        </is>
      </c>
    </row>
    <row r="2540" ht="20.25" customHeight="0">
      <c s="5" t="inlineStr" r="A2540">
        <is>
          <t xml:space="preserve">28001100</t>
        </is>
      </c>
      <c s="5" t="inlineStr" r="B2540">
        <is>
          <t xml:space="preserve">TEMPORARY EROSION CONTROL BLANKET</t>
        </is>
      </c>
      <c s="5" t="inlineStr" r="C2540">
        <is>
          <t xml:space="preserve">SQ YD  </t>
        </is>
      </c>
      <c s="6" r="D2540">
        <v>10639.000</v>
      </c>
      <c s="7" r="E2540">
        <v>1</v>
      </c>
      <c s="8" t="inlineStr" r="F2540">
        <is>
          <t xml:space="preserve">61J04</t>
        </is>
      </c>
      <c s="8" t="inlineStr" r="G2540">
        <is>
          <t xml:space="preserve">130</t>
        </is>
      </c>
      <c s="9" r="H2540">
        <v>0.9000</v>
      </c>
      <c s="8" t="inlineStr" r="I2540">
        <is>
          <t xml:space="preserve"/>
        </is>
      </c>
      <c s="8" t="inlineStr" r="J2540">
        <is>
          <t xml:space="preserve"> Cook</t>
        </is>
      </c>
    </row>
    <row r="2541" ht="20.25" customHeight="0">
      <c s="5" t="inlineStr" r="A2541">
        <is>
          <t xml:space="preserve">28001100</t>
        </is>
      </c>
      <c s="5" t="inlineStr" r="B2541">
        <is>
          <t xml:space="preserve">TEMPORARY EROSION CONTROL BLANKET</t>
        </is>
      </c>
      <c s="5" t="inlineStr" r="C2541">
        <is>
          <t xml:space="preserve">SQ YD  </t>
        </is>
      </c>
      <c s="6" r="D2541">
        <v>2565.000</v>
      </c>
      <c s="7" r="E2541">
        <v>1</v>
      </c>
      <c s="8" t="inlineStr" r="F2541">
        <is>
          <t xml:space="preserve">61J12</t>
        </is>
      </c>
      <c s="8" t="inlineStr" r="G2541">
        <is>
          <t xml:space="preserve">047</t>
        </is>
      </c>
      <c s="9" r="H2541">
        <v>0.0100</v>
      </c>
      <c s="8" t="inlineStr" r="I2541">
        <is>
          <t xml:space="preserve">Y</t>
        </is>
      </c>
      <c s="8" t="inlineStr" r="J2541">
        <is>
          <t xml:space="preserve"> DuPage</t>
        </is>
      </c>
    </row>
    <row r="2542" ht="20.25" customHeight="0">
      <c s="5" t="inlineStr" r="A2542">
        <is>
          <t xml:space="preserve">28001100</t>
        </is>
      </c>
      <c s="5" t="inlineStr" r="B2542">
        <is>
          <t xml:space="preserve">TEMPORARY EROSION CONTROL BLANKET</t>
        </is>
      </c>
      <c s="5" t="inlineStr" r="C2542">
        <is>
          <t xml:space="preserve">SQ YD  </t>
        </is>
      </c>
      <c s="6" r="D2542">
        <v>2565.000</v>
      </c>
      <c s="7" r="E2542">
        <v>1</v>
      </c>
      <c s="8" t="inlineStr" r="F2542">
        <is>
          <t xml:space="preserve">61J12</t>
        </is>
      </c>
      <c s="8" t="inlineStr" r="G2542">
        <is>
          <t xml:space="preserve">047</t>
        </is>
      </c>
      <c s="9" r="H2542">
        <v>0.1000</v>
      </c>
      <c s="8" t="inlineStr" r="I2542">
        <is>
          <t xml:space="preserve"/>
        </is>
      </c>
      <c s="8" t="inlineStr" r="J2542">
        <is>
          <t xml:space="preserve"> DuPage</t>
        </is>
      </c>
    </row>
    <row r="2543" ht="20.25" customHeight="0">
      <c s="5" t="inlineStr" r="A2543">
        <is>
          <t xml:space="preserve">28001100</t>
        </is>
      </c>
      <c s="5" t="inlineStr" r="B2543">
        <is>
          <t xml:space="preserve">TEMPORARY EROSION CONTROL BLANKET</t>
        </is>
      </c>
      <c s="5" t="inlineStr" r="C2543">
        <is>
          <t xml:space="preserve">SQ YD  </t>
        </is>
      </c>
      <c s="6" r="D2543">
        <v>2565.000</v>
      </c>
      <c s="7" r="E2543">
        <v>1</v>
      </c>
      <c s="8" t="inlineStr" r="F2543">
        <is>
          <t xml:space="preserve">61J12</t>
        </is>
      </c>
      <c s="8" t="inlineStr" r="G2543">
        <is>
          <t xml:space="preserve">047</t>
        </is>
      </c>
      <c s="9" r="H2543">
        <v>0.9000</v>
      </c>
      <c s="8" t="inlineStr" r="I2543">
        <is>
          <t xml:space="preserve"/>
        </is>
      </c>
      <c s="8" t="inlineStr" r="J2543">
        <is>
          <t xml:space="preserve"> DuPage</t>
        </is>
      </c>
    </row>
    <row r="2544" ht="20.25" customHeight="0">
      <c s="5" t="inlineStr" r="A2544">
        <is>
          <t xml:space="preserve">28001100</t>
        </is>
      </c>
      <c s="5" t="inlineStr" r="B2544">
        <is>
          <t xml:space="preserve">TEMPORARY EROSION CONTROL BLANKET</t>
        </is>
      </c>
      <c s="5" t="inlineStr" r="C2544">
        <is>
          <t xml:space="preserve">SQ YD  </t>
        </is>
      </c>
      <c s="6" r="D2544">
        <v>2565.000</v>
      </c>
      <c s="7" r="E2544">
        <v>1</v>
      </c>
      <c s="8" t="inlineStr" r="F2544">
        <is>
          <t xml:space="preserve">61J12</t>
        </is>
      </c>
      <c s="8" t="inlineStr" r="G2544">
        <is>
          <t xml:space="preserve">047</t>
        </is>
      </c>
      <c s="9" r="H2544">
        <v>0.9900</v>
      </c>
      <c s="8" t="inlineStr" r="I2544">
        <is>
          <t xml:space="preserve"/>
        </is>
      </c>
      <c s="8" t="inlineStr" r="J2544">
        <is>
          <t xml:space="preserve"> DuPage</t>
        </is>
      </c>
    </row>
    <row r="2545" ht="20.25" customHeight="0">
      <c s="5" t="inlineStr" r="A2545">
        <is>
          <t xml:space="preserve">28001100</t>
        </is>
      </c>
      <c s="5" t="inlineStr" r="B2545">
        <is>
          <t xml:space="preserve">TEMPORARY EROSION CONTROL BLANKET</t>
        </is>
      </c>
      <c s="5" t="inlineStr" r="C2545">
        <is>
          <t xml:space="preserve">SQ YD  </t>
        </is>
      </c>
      <c s="6" r="D2545">
        <v>2565.000</v>
      </c>
      <c s="7" r="E2545">
        <v>1</v>
      </c>
      <c s="8" t="inlineStr" r="F2545">
        <is>
          <t xml:space="preserve">61J12</t>
        </is>
      </c>
      <c s="8" t="inlineStr" r="G2545">
        <is>
          <t xml:space="preserve">047</t>
        </is>
      </c>
      <c s="9" r="H2545">
        <v>2.3500</v>
      </c>
      <c s="8" t="inlineStr" r="I2545">
        <is>
          <t xml:space="preserve"/>
        </is>
      </c>
      <c s="8" t="inlineStr" r="J2545">
        <is>
          <t xml:space="preserve"> DuPage</t>
        </is>
      </c>
    </row>
    <row r="2546" ht="20.25" customHeight="0">
      <c s="5" t="inlineStr" r="A2546">
        <is>
          <t xml:space="preserve">28001100</t>
        </is>
      </c>
      <c s="5" t="inlineStr" r="B2546">
        <is>
          <t xml:space="preserve">TEMPORARY EROSION CONTROL BLANKET</t>
        </is>
      </c>
      <c s="5" t="inlineStr" r="C2546">
        <is>
          <t xml:space="preserve">SQ YD  </t>
        </is>
      </c>
      <c s="6" r="D2546">
        <v>5100.000</v>
      </c>
      <c s="7" r="E2546">
        <v>1</v>
      </c>
      <c s="8" t="inlineStr" r="F2546">
        <is>
          <t xml:space="preserve">61J18</t>
        </is>
      </c>
      <c s="8" t="inlineStr" r="G2546">
        <is>
          <t xml:space="preserve">107</t>
        </is>
      </c>
      <c s="9" r="H2546">
        <v>1.0000</v>
      </c>
      <c s="8" t="inlineStr" r="I2546">
        <is>
          <t xml:space="preserve">Y</t>
        </is>
      </c>
      <c s="8" t="inlineStr" r="J2546">
        <is>
          <t xml:space="preserve"> Cook</t>
        </is>
      </c>
    </row>
    <row r="2547" ht="20.25" customHeight="0">
      <c s="5" t="inlineStr" r="A2547">
        <is>
          <t xml:space="preserve">28001100</t>
        </is>
      </c>
      <c s="5" t="inlineStr" r="B2547">
        <is>
          <t xml:space="preserve">TEMPORARY EROSION CONTROL BLANKET</t>
        </is>
      </c>
      <c s="5" t="inlineStr" r="C2547">
        <is>
          <t xml:space="preserve">SQ YD  </t>
        </is>
      </c>
      <c s="6" r="D2547">
        <v>5100.000</v>
      </c>
      <c s="7" r="E2547">
        <v>1</v>
      </c>
      <c s="8" t="inlineStr" r="F2547">
        <is>
          <t xml:space="preserve">61J18</t>
        </is>
      </c>
      <c s="8" t="inlineStr" r="G2547">
        <is>
          <t xml:space="preserve">107</t>
        </is>
      </c>
      <c s="9" r="H2547">
        <v>0.9000</v>
      </c>
      <c s="8" t="inlineStr" r="I2547">
        <is>
          <t xml:space="preserve"/>
        </is>
      </c>
      <c s="8" t="inlineStr" r="J2547">
        <is>
          <t xml:space="preserve"> Cook</t>
        </is>
      </c>
    </row>
    <row r="2548" ht="20.25" customHeight="0">
      <c s="5" t="inlineStr" r="A2548">
        <is>
          <t xml:space="preserve">28001100</t>
        </is>
      </c>
      <c s="5" t="inlineStr" r="B2548">
        <is>
          <t xml:space="preserve">TEMPORARY EROSION CONTROL BLANKET</t>
        </is>
      </c>
      <c s="5" t="inlineStr" r="C2548">
        <is>
          <t xml:space="preserve">SQ YD  </t>
        </is>
      </c>
      <c s="6" r="D2548">
        <v>5100.000</v>
      </c>
      <c s="7" r="E2548">
        <v>1</v>
      </c>
      <c s="8" t="inlineStr" r="F2548">
        <is>
          <t xml:space="preserve">61J18</t>
        </is>
      </c>
      <c s="8" t="inlineStr" r="G2548">
        <is>
          <t xml:space="preserve">107</t>
        </is>
      </c>
      <c s="9" r="H2548">
        <v>0.9000</v>
      </c>
      <c s="8" t="inlineStr" r="I2548">
        <is>
          <t xml:space="preserve"/>
        </is>
      </c>
      <c s="8" t="inlineStr" r="J2548">
        <is>
          <t xml:space="preserve"> Cook</t>
        </is>
      </c>
    </row>
    <row r="2549" ht="20.25" customHeight="0">
      <c s="5" t="inlineStr" r="A2549">
        <is>
          <t xml:space="preserve">28001100</t>
        </is>
      </c>
      <c s="5" t="inlineStr" r="B2549">
        <is>
          <t xml:space="preserve">TEMPORARY EROSION CONTROL BLANKET</t>
        </is>
      </c>
      <c s="5" t="inlineStr" r="C2549">
        <is>
          <t xml:space="preserve">SQ YD  </t>
        </is>
      </c>
      <c s="6" r="D2549">
        <v>5100.000</v>
      </c>
      <c s="7" r="E2549">
        <v>1</v>
      </c>
      <c s="8" t="inlineStr" r="F2549">
        <is>
          <t xml:space="preserve">61J18</t>
        </is>
      </c>
      <c s="8" t="inlineStr" r="G2549">
        <is>
          <t xml:space="preserve">107</t>
        </is>
      </c>
      <c s="9" r="H2549">
        <v>0.9700</v>
      </c>
      <c s="8" t="inlineStr" r="I2549">
        <is>
          <t xml:space="preserve"/>
        </is>
      </c>
      <c s="8" t="inlineStr" r="J2549">
        <is>
          <t xml:space="preserve"> Cook</t>
        </is>
      </c>
    </row>
    <row r="2550" ht="20.25" customHeight="0">
      <c s="5" t="inlineStr" r="A2550">
        <is>
          <t xml:space="preserve">28001100</t>
        </is>
      </c>
      <c s="5" t="inlineStr" r="B2550">
        <is>
          <t xml:space="preserve">TEMPORARY EROSION CONTROL BLANKET</t>
        </is>
      </c>
      <c s="5" t="inlineStr" r="C2550">
        <is>
          <t xml:space="preserve">SQ YD  </t>
        </is>
      </c>
      <c s="6" r="D2550">
        <v>5100.000</v>
      </c>
      <c s="7" r="E2550">
        <v>1</v>
      </c>
      <c s="8" t="inlineStr" r="F2550">
        <is>
          <t xml:space="preserve">61J18</t>
        </is>
      </c>
      <c s="8" t="inlineStr" r="G2550">
        <is>
          <t xml:space="preserve">107</t>
        </is>
      </c>
      <c s="9" r="H2550">
        <v>1.0000</v>
      </c>
      <c s="8" t="inlineStr" r="I2550">
        <is>
          <t xml:space="preserve"/>
        </is>
      </c>
      <c s="8" t="inlineStr" r="J2550">
        <is>
          <t xml:space="preserve"> Cook</t>
        </is>
      </c>
    </row>
    <row r="2551" ht="20.25" customHeight="0">
      <c s="5" t="inlineStr" r="A2551">
        <is>
          <t xml:space="preserve">28001100</t>
        </is>
      </c>
      <c s="5" t="inlineStr" r="B2551">
        <is>
          <t xml:space="preserve">TEMPORARY EROSION CONTROL BLANKET</t>
        </is>
      </c>
      <c s="5" t="inlineStr" r="C2551">
        <is>
          <t xml:space="preserve">SQ YD  </t>
        </is>
      </c>
      <c s="6" r="D2551">
        <v>5100.000</v>
      </c>
      <c s="7" r="E2551">
        <v>1</v>
      </c>
      <c s="8" t="inlineStr" r="F2551">
        <is>
          <t xml:space="preserve">61J18</t>
        </is>
      </c>
      <c s="8" t="inlineStr" r="G2551">
        <is>
          <t xml:space="preserve">107</t>
        </is>
      </c>
      <c s="9" r="H2551">
        <v>1.0500</v>
      </c>
      <c s="8" t="inlineStr" r="I2551">
        <is>
          <t xml:space="preserve"/>
        </is>
      </c>
      <c s="8" t="inlineStr" r="J2551">
        <is>
          <t xml:space="preserve"> Cook</t>
        </is>
      </c>
    </row>
    <row r="2552" ht="20.25" customHeight="0">
      <c s="5" t="inlineStr" r="A2552">
        <is>
          <t xml:space="preserve">28001100</t>
        </is>
      </c>
      <c s="5" t="inlineStr" r="B2552">
        <is>
          <t xml:space="preserve">TEMPORARY EROSION CONTROL BLANKET</t>
        </is>
      </c>
      <c s="5" t="inlineStr" r="C2552">
        <is>
          <t xml:space="preserve">SQ YD  </t>
        </is>
      </c>
      <c s="6" r="D2552">
        <v>5100.000</v>
      </c>
      <c s="7" r="E2552">
        <v>1</v>
      </c>
      <c s="8" t="inlineStr" r="F2552">
        <is>
          <t xml:space="preserve">61J18</t>
        </is>
      </c>
      <c s="8" t="inlineStr" r="G2552">
        <is>
          <t xml:space="preserve">107</t>
        </is>
      </c>
      <c s="9" r="H2552">
        <v>1.5000</v>
      </c>
      <c s="8" t="inlineStr" r="I2552">
        <is>
          <t xml:space="preserve"/>
        </is>
      </c>
      <c s="8" t="inlineStr" r="J2552">
        <is>
          <t xml:space="preserve"> Cook</t>
        </is>
      </c>
    </row>
    <row r="2553" ht="20.25" customHeight="0">
      <c s="5" t="inlineStr" r="A2553">
        <is>
          <t xml:space="preserve">28001100</t>
        </is>
      </c>
      <c s="5" t="inlineStr" r="B2553">
        <is>
          <t xml:space="preserve">TEMPORARY EROSION CONTROL BLANKET</t>
        </is>
      </c>
      <c s="5" t="inlineStr" r="C2553">
        <is>
          <t xml:space="preserve">SQ YD  </t>
        </is>
      </c>
      <c s="6" r="D2553">
        <v>5100.000</v>
      </c>
      <c s="7" r="E2553">
        <v>1</v>
      </c>
      <c s="8" t="inlineStr" r="F2553">
        <is>
          <t xml:space="preserve">61J18</t>
        </is>
      </c>
      <c s="8" t="inlineStr" r="G2553">
        <is>
          <t xml:space="preserve">107</t>
        </is>
      </c>
      <c s="9" r="H2553">
        <v>1.5000</v>
      </c>
      <c s="8" t="inlineStr" r="I2553">
        <is>
          <t xml:space="preserve"/>
        </is>
      </c>
      <c s="8" t="inlineStr" r="J2553">
        <is>
          <t xml:space="preserve"> Cook</t>
        </is>
      </c>
    </row>
    <row r="2554" ht="20.25" customHeight="0">
      <c s="5" t="inlineStr" r="A2554">
        <is>
          <t xml:space="preserve">28001100</t>
        </is>
      </c>
      <c s="5" t="inlineStr" r="B2554">
        <is>
          <t xml:space="preserve">TEMPORARY EROSION CONTROL BLANKET</t>
        </is>
      </c>
      <c s="5" t="inlineStr" r="C2554">
        <is>
          <t xml:space="preserve">SQ YD  </t>
        </is>
      </c>
      <c s="6" r="D2554">
        <v>1151.000</v>
      </c>
      <c s="7" r="E2554">
        <v>1</v>
      </c>
      <c s="8" t="inlineStr" r="F2554">
        <is>
          <t xml:space="preserve">61J19</t>
        </is>
      </c>
      <c s="8" t="inlineStr" r="G2554">
        <is>
          <t xml:space="preserve">050</t>
        </is>
      </c>
      <c s="9" r="H2554">
        <v>0.9000</v>
      </c>
      <c s="8" t="inlineStr" r="I2554">
        <is>
          <t xml:space="preserve">Y</t>
        </is>
      </c>
      <c s="8" t="inlineStr" r="J2554">
        <is>
          <t xml:space="preserve"> Cook</t>
        </is>
      </c>
    </row>
    <row r="2555" ht="20.25" customHeight="0">
      <c s="5" t="inlineStr" r="A2555">
        <is>
          <t xml:space="preserve">28001100</t>
        </is>
      </c>
      <c s="5" t="inlineStr" r="B2555">
        <is>
          <t xml:space="preserve">TEMPORARY EROSION CONTROL BLANKET</t>
        </is>
      </c>
      <c s="5" t="inlineStr" r="C2555">
        <is>
          <t xml:space="preserve">SQ YD  </t>
        </is>
      </c>
      <c s="6" r="D2555">
        <v>1151.000</v>
      </c>
      <c s="7" r="E2555">
        <v>1</v>
      </c>
      <c s="8" t="inlineStr" r="F2555">
        <is>
          <t xml:space="preserve">61J19</t>
        </is>
      </c>
      <c s="8" t="inlineStr" r="G2555">
        <is>
          <t xml:space="preserve">050</t>
        </is>
      </c>
      <c s="9" r="H2555">
        <v>0.1000</v>
      </c>
      <c s="8" t="inlineStr" r="I2555">
        <is>
          <t xml:space="preserve"/>
        </is>
      </c>
      <c s="8" t="inlineStr" r="J2555">
        <is>
          <t xml:space="preserve"> Cook</t>
        </is>
      </c>
    </row>
    <row r="2556" ht="20.25" customHeight="0">
      <c s="5" t="inlineStr" r="A2556">
        <is>
          <t xml:space="preserve">28001100</t>
        </is>
      </c>
      <c s="5" t="inlineStr" r="B2556">
        <is>
          <t xml:space="preserve">TEMPORARY EROSION CONTROL BLANKET</t>
        </is>
      </c>
      <c s="5" t="inlineStr" r="C2556">
        <is>
          <t xml:space="preserve">SQ YD  </t>
        </is>
      </c>
      <c s="6" r="D2556">
        <v>1151.000</v>
      </c>
      <c s="7" r="E2556">
        <v>1</v>
      </c>
      <c s="8" t="inlineStr" r="F2556">
        <is>
          <t xml:space="preserve">61J19</t>
        </is>
      </c>
      <c s="8" t="inlineStr" r="G2556">
        <is>
          <t xml:space="preserve">050</t>
        </is>
      </c>
      <c s="9" r="H2556">
        <v>0.1000</v>
      </c>
      <c s="8" t="inlineStr" r="I2556">
        <is>
          <t xml:space="preserve"/>
        </is>
      </c>
      <c s="8" t="inlineStr" r="J2556">
        <is>
          <t xml:space="preserve"> Cook</t>
        </is>
      </c>
    </row>
    <row r="2557" ht="20.25" customHeight="0">
      <c s="5" t="inlineStr" r="A2557">
        <is>
          <t xml:space="preserve">28001100</t>
        </is>
      </c>
      <c s="5" t="inlineStr" r="B2557">
        <is>
          <t xml:space="preserve">TEMPORARY EROSION CONTROL BLANKET</t>
        </is>
      </c>
      <c s="5" t="inlineStr" r="C2557">
        <is>
          <t xml:space="preserve">SQ YD  </t>
        </is>
      </c>
      <c s="6" r="D2557">
        <v>1151.000</v>
      </c>
      <c s="7" r="E2557">
        <v>1</v>
      </c>
      <c s="8" t="inlineStr" r="F2557">
        <is>
          <t xml:space="preserve">61J19</t>
        </is>
      </c>
      <c s="8" t="inlineStr" r="G2557">
        <is>
          <t xml:space="preserve">050</t>
        </is>
      </c>
      <c s="9" r="H2557">
        <v>1.0000</v>
      </c>
      <c s="8" t="inlineStr" r="I2557">
        <is>
          <t xml:space="preserve"/>
        </is>
      </c>
      <c s="8" t="inlineStr" r="J2557">
        <is>
          <t xml:space="preserve"> Cook</t>
        </is>
      </c>
    </row>
    <row r="2558" ht="20.25" customHeight="0">
      <c s="5" t="inlineStr" r="A2558">
        <is>
          <t xml:space="preserve">28001100</t>
        </is>
      </c>
      <c s="5" t="inlineStr" r="B2558">
        <is>
          <t xml:space="preserve">TEMPORARY EROSION CONTROL BLANKET</t>
        </is>
      </c>
      <c s="5" t="inlineStr" r="C2558">
        <is>
          <t xml:space="preserve">SQ YD  </t>
        </is>
      </c>
      <c s="6" r="D2558">
        <v>30.000</v>
      </c>
      <c s="7" r="E2558">
        <v>1</v>
      </c>
      <c s="8" t="inlineStr" r="F2558">
        <is>
          <t xml:space="preserve">61J23</t>
        </is>
      </c>
      <c s="8" t="inlineStr" r="G2558">
        <is>
          <t xml:space="preserve">108</t>
        </is>
      </c>
      <c s="9" r="H2558">
        <v>5.0000</v>
      </c>
      <c s="8" t="inlineStr" r="I2558">
        <is>
          <t xml:space="preserve">Y</t>
        </is>
      </c>
      <c s="8" t="inlineStr" r="J2558">
        <is>
          <t xml:space="preserve"> Cook</t>
        </is>
      </c>
    </row>
    <row r="2559" ht="20.25" customHeight="0">
      <c s="5" t="inlineStr" r="A2559">
        <is>
          <t xml:space="preserve">28001100</t>
        </is>
      </c>
      <c s="5" t="inlineStr" r="B2559">
        <is>
          <t xml:space="preserve">TEMPORARY EROSION CONTROL BLANKET</t>
        </is>
      </c>
      <c s="5" t="inlineStr" r="C2559">
        <is>
          <t xml:space="preserve">SQ YD  </t>
        </is>
      </c>
      <c s="6" r="D2559">
        <v>1083.000</v>
      </c>
      <c s="7" r="E2559">
        <v>1</v>
      </c>
      <c s="8" t="inlineStr" r="F2559">
        <is>
          <t xml:space="preserve">62K77</t>
        </is>
      </c>
      <c s="8" t="inlineStr" r="G2559">
        <is>
          <t xml:space="preserve">001</t>
        </is>
      </c>
      <c s="9" r="H2559">
        <v>1.1000</v>
      </c>
      <c s="8" t="inlineStr" r="I2559">
        <is>
          <t xml:space="preserve">Y</t>
        </is>
      </c>
      <c s="8" t="inlineStr" r="J2559">
        <is>
          <t xml:space="preserve"> DuPage</t>
        </is>
      </c>
    </row>
    <row r="2560" ht="20.25" customHeight="0">
      <c s="5" t="inlineStr" r="A2560">
        <is>
          <t xml:space="preserve">28001100</t>
        </is>
      </c>
      <c s="5" t="inlineStr" r="B2560">
        <is>
          <t xml:space="preserve">TEMPORARY EROSION CONTROL BLANKET</t>
        </is>
      </c>
      <c s="5" t="inlineStr" r="C2560">
        <is>
          <t xml:space="preserve">SQ YD  </t>
        </is>
      </c>
      <c s="6" r="D2560">
        <v>1083.000</v>
      </c>
      <c s="7" r="E2560">
        <v>1</v>
      </c>
      <c s="8" t="inlineStr" r="F2560">
        <is>
          <t xml:space="preserve">62K77</t>
        </is>
      </c>
      <c s="8" t="inlineStr" r="G2560">
        <is>
          <t xml:space="preserve">001</t>
        </is>
      </c>
      <c s="9" r="H2560">
        <v>0.9000</v>
      </c>
      <c s="8" t="inlineStr" r="I2560">
        <is>
          <t xml:space="preserve"/>
        </is>
      </c>
      <c s="8" t="inlineStr" r="J2560">
        <is>
          <t xml:space="preserve"> DuPage</t>
        </is>
      </c>
    </row>
    <row r="2561" ht="20.25" customHeight="0">
      <c s="5" t="inlineStr" r="A2561">
        <is>
          <t xml:space="preserve">28001100</t>
        </is>
      </c>
      <c s="5" t="inlineStr" r="B2561">
        <is>
          <t xml:space="preserve">TEMPORARY EROSION CONTROL BLANKET</t>
        </is>
      </c>
      <c s="5" t="inlineStr" r="C2561">
        <is>
          <t xml:space="preserve">SQ YD  </t>
        </is>
      </c>
      <c s="6" r="D2561">
        <v>1083.000</v>
      </c>
      <c s="7" r="E2561">
        <v>1</v>
      </c>
      <c s="8" t="inlineStr" r="F2561">
        <is>
          <t xml:space="preserve">62K77</t>
        </is>
      </c>
      <c s="8" t="inlineStr" r="G2561">
        <is>
          <t xml:space="preserve">001</t>
        </is>
      </c>
      <c s="9" r="H2561">
        <v>1.0000</v>
      </c>
      <c s="8" t="inlineStr" r="I2561">
        <is>
          <t xml:space="preserve"/>
        </is>
      </c>
      <c s="8" t="inlineStr" r="J2561">
        <is>
          <t xml:space="preserve"> DuPage</t>
        </is>
      </c>
    </row>
    <row r="2562" ht="20.25" customHeight="0">
      <c s="5" t="inlineStr" r="A2562">
        <is>
          <t xml:space="preserve">28001100</t>
        </is>
      </c>
      <c s="5" t="inlineStr" r="B2562">
        <is>
          <t xml:space="preserve">TEMPORARY EROSION CONTROL BLANKET</t>
        </is>
      </c>
      <c s="5" t="inlineStr" r="C2562">
        <is>
          <t xml:space="preserve">SQ YD  </t>
        </is>
      </c>
      <c s="6" r="D2562">
        <v>75634.000</v>
      </c>
      <c s="7" r="E2562">
        <v>3</v>
      </c>
      <c s="8" t="inlineStr" r="F2562">
        <is>
          <t xml:space="preserve">87783</t>
        </is>
      </c>
      <c s="8" t="inlineStr" r="G2562">
        <is>
          <t xml:space="preserve">124</t>
        </is>
      </c>
      <c s="9" r="H2562">
        <v>0.4000</v>
      </c>
      <c s="8" t="inlineStr" r="I2562">
        <is>
          <t xml:space="preserve">Y</t>
        </is>
      </c>
      <c s="8" t="inlineStr" r="J2562">
        <is>
          <t xml:space="preserve"> Kendall</t>
        </is>
      </c>
    </row>
    <row r="2563" ht="20.25" customHeight="0">
      <c s="5" t="inlineStr" r="A2563">
        <is>
          <t xml:space="preserve">28001100</t>
        </is>
      </c>
      <c s="5" t="inlineStr" r="B2563">
        <is>
          <t xml:space="preserve">TEMPORARY EROSION CONTROL BLANKET</t>
        </is>
      </c>
      <c s="5" t="inlineStr" r="C2563">
        <is>
          <t xml:space="preserve">SQ YD  </t>
        </is>
      </c>
      <c s="6" r="D2563">
        <v>75634.000</v>
      </c>
      <c s="7" r="E2563">
        <v>3</v>
      </c>
      <c s="8" t="inlineStr" r="F2563">
        <is>
          <t xml:space="preserve">87783</t>
        </is>
      </c>
      <c s="8" t="inlineStr" r="G2563">
        <is>
          <t xml:space="preserve">124</t>
        </is>
      </c>
      <c s="9" r="H2563">
        <v>0.4000</v>
      </c>
      <c s="8" t="inlineStr" r="I2563">
        <is>
          <t xml:space="preserve"/>
        </is>
      </c>
      <c s="8" t="inlineStr" r="J2563">
        <is>
          <t xml:space="preserve"> Kendall</t>
        </is>
      </c>
    </row>
    <row r="2564" ht="20.25" customHeight="0">
      <c s="5" t="inlineStr" r="A2564">
        <is>
          <t xml:space="preserve">28001100</t>
        </is>
      </c>
      <c s="5" t="inlineStr" r="B2564">
        <is>
          <t xml:space="preserve">TEMPORARY EROSION CONTROL BLANKET</t>
        </is>
      </c>
      <c s="5" t="inlineStr" r="C2564">
        <is>
          <t xml:space="preserve">SQ YD  </t>
        </is>
      </c>
      <c s="6" r="D2564">
        <v>75634.000</v>
      </c>
      <c s="7" r="E2564">
        <v>3</v>
      </c>
      <c s="8" t="inlineStr" r="F2564">
        <is>
          <t xml:space="preserve">87783</t>
        </is>
      </c>
      <c s="8" t="inlineStr" r="G2564">
        <is>
          <t xml:space="preserve">124</t>
        </is>
      </c>
      <c s="9" r="H2564">
        <v>0.4000</v>
      </c>
      <c s="8" t="inlineStr" r="I2564">
        <is>
          <t xml:space="preserve"/>
        </is>
      </c>
      <c s="8" t="inlineStr" r="J2564">
        <is>
          <t xml:space="preserve"> Kendall</t>
        </is>
      </c>
    </row>
    <row r="2565" ht="20.25" customHeight="0">
      <c s="5" t="inlineStr" r="A2565">
        <is>
          <t xml:space="preserve">28001100</t>
        </is>
      </c>
      <c s="5" t="inlineStr" r="B2565">
        <is>
          <t xml:space="preserve">TEMPORARY EROSION CONTROL BLANKET</t>
        </is>
      </c>
      <c s="5" t="inlineStr" r="C2565">
        <is>
          <t xml:space="preserve">SQ YD  </t>
        </is>
      </c>
      <c s="6" r="D2565">
        <v>75634.000</v>
      </c>
      <c s="7" r="E2565">
        <v>3</v>
      </c>
      <c s="8" t="inlineStr" r="F2565">
        <is>
          <t xml:space="preserve">87783</t>
        </is>
      </c>
      <c s="8" t="inlineStr" r="G2565">
        <is>
          <t xml:space="preserve">124</t>
        </is>
      </c>
      <c s="9" r="H2565">
        <v>0.4000</v>
      </c>
      <c s="8" t="inlineStr" r="I2565">
        <is>
          <t xml:space="preserve"/>
        </is>
      </c>
      <c s="8" t="inlineStr" r="J2565">
        <is>
          <t xml:space="preserve"> Kendall</t>
        </is>
      </c>
    </row>
    <row r="2566" ht="20.25" customHeight="0">
      <c s="5" t="inlineStr" r="A2566">
        <is>
          <t xml:space="preserve">28001100</t>
        </is>
      </c>
      <c s="5" t="inlineStr" r="B2566">
        <is>
          <t xml:space="preserve">TEMPORARY EROSION CONTROL BLANKET</t>
        </is>
      </c>
      <c s="5" t="inlineStr" r="C2566">
        <is>
          <t xml:space="preserve">SQ YD  </t>
        </is>
      </c>
      <c s="6" r="D2566">
        <v>75634.000</v>
      </c>
      <c s="7" r="E2566">
        <v>3</v>
      </c>
      <c s="8" t="inlineStr" r="F2566">
        <is>
          <t xml:space="preserve">87783</t>
        </is>
      </c>
      <c s="8" t="inlineStr" r="G2566">
        <is>
          <t xml:space="preserve">124</t>
        </is>
      </c>
      <c s="9" r="H2566">
        <v>0.4000</v>
      </c>
      <c s="8" t="inlineStr" r="I2566">
        <is>
          <t xml:space="preserve"/>
        </is>
      </c>
      <c s="8" t="inlineStr" r="J2566">
        <is>
          <t xml:space="preserve"> Kendall</t>
        </is>
      </c>
    </row>
    <row r="2567" ht="20.25" customHeight="0">
      <c s="5" t="inlineStr" r="A2567">
        <is>
          <t xml:space="preserve">28001100</t>
        </is>
      </c>
      <c s="5" t="inlineStr" r="B2567">
        <is>
          <t xml:space="preserve">TEMPORARY EROSION CONTROL BLANKET</t>
        </is>
      </c>
      <c s="5" t="inlineStr" r="C2567">
        <is>
          <t xml:space="preserve">SQ YD  </t>
        </is>
      </c>
      <c s="6" r="D2567">
        <v>75634.000</v>
      </c>
      <c s="7" r="E2567">
        <v>3</v>
      </c>
      <c s="8" t="inlineStr" r="F2567">
        <is>
          <t xml:space="preserve">87783</t>
        </is>
      </c>
      <c s="8" t="inlineStr" r="G2567">
        <is>
          <t xml:space="preserve">124</t>
        </is>
      </c>
      <c s="9" r="H2567">
        <v>0.4400</v>
      </c>
      <c s="8" t="inlineStr" r="I2567">
        <is>
          <t xml:space="preserve"/>
        </is>
      </c>
      <c s="8" t="inlineStr" r="J2567">
        <is>
          <t xml:space="preserve"> Kendall</t>
        </is>
      </c>
    </row>
    <row r="2568" ht="20.25" customHeight="0">
      <c s="5" t="inlineStr" r="A2568">
        <is>
          <t xml:space="preserve">28001200</t>
        </is>
      </c>
      <c s="5" t="inlineStr" r="B2568">
        <is>
          <t xml:space="preserve">TEMPORARY HEAVY DUTY EROSION CONTROL BLANKET</t>
        </is>
      </c>
      <c s="5" t="inlineStr" r="C2568">
        <is>
          <t xml:space="preserve">SQ YD  </t>
        </is>
      </c>
      <c s="6" r="D2568">
        <v>311.000</v>
      </c>
      <c s="7" r="E2568">
        <v>1</v>
      </c>
      <c s="8" t="inlineStr" r="F2568">
        <is>
          <t xml:space="preserve">61J19</t>
        </is>
      </c>
      <c s="8" t="inlineStr" r="G2568">
        <is>
          <t xml:space="preserve">050</t>
        </is>
      </c>
      <c s="9" r="H2568">
        <v>1.7000</v>
      </c>
      <c s="8" t="inlineStr" r="I2568">
        <is>
          <t xml:space="preserve">Y</t>
        </is>
      </c>
      <c s="8" t="inlineStr" r="J2568">
        <is>
          <t xml:space="preserve"> Cook</t>
        </is>
      </c>
    </row>
    <row r="2569" ht="20.25" customHeight="0">
      <c s="5" t="inlineStr" r="A2569">
        <is>
          <t xml:space="preserve">28001200</t>
        </is>
      </c>
      <c s="5" t="inlineStr" r="B2569">
        <is>
          <t xml:space="preserve">TEMPORARY HEAVY DUTY EROSION CONTROL BLANKET</t>
        </is>
      </c>
      <c s="5" t="inlineStr" r="C2569">
        <is>
          <t xml:space="preserve">SQ YD  </t>
        </is>
      </c>
      <c s="6" r="D2569">
        <v>311.000</v>
      </c>
      <c s="7" r="E2569">
        <v>1</v>
      </c>
      <c s="8" t="inlineStr" r="F2569">
        <is>
          <t xml:space="preserve">61J19</t>
        </is>
      </c>
      <c s="8" t="inlineStr" r="G2569">
        <is>
          <t xml:space="preserve">050</t>
        </is>
      </c>
      <c s="9" r="H2569">
        <v>0.1000</v>
      </c>
      <c s="8" t="inlineStr" r="I2569">
        <is>
          <t xml:space="preserve"/>
        </is>
      </c>
      <c s="8" t="inlineStr" r="J2569">
        <is>
          <t xml:space="preserve"> Cook</t>
        </is>
      </c>
    </row>
    <row r="2570" ht="20.25" customHeight="0">
      <c s="5" t="inlineStr" r="A2570">
        <is>
          <t xml:space="preserve">28001200</t>
        </is>
      </c>
      <c s="5" t="inlineStr" r="B2570">
        <is>
          <t xml:space="preserve">TEMPORARY HEAVY DUTY EROSION CONTROL BLANKET</t>
        </is>
      </c>
      <c s="5" t="inlineStr" r="C2570">
        <is>
          <t xml:space="preserve">SQ YD  </t>
        </is>
      </c>
      <c s="6" r="D2570">
        <v>311.000</v>
      </c>
      <c s="7" r="E2570">
        <v>1</v>
      </c>
      <c s="8" t="inlineStr" r="F2570">
        <is>
          <t xml:space="preserve">61J19</t>
        </is>
      </c>
      <c s="8" t="inlineStr" r="G2570">
        <is>
          <t xml:space="preserve">050</t>
        </is>
      </c>
      <c s="9" r="H2570">
        <v>0.1000</v>
      </c>
      <c s="8" t="inlineStr" r="I2570">
        <is>
          <t xml:space="preserve"/>
        </is>
      </c>
      <c s="8" t="inlineStr" r="J2570">
        <is>
          <t xml:space="preserve"> Cook</t>
        </is>
      </c>
    </row>
    <row r="2571" ht="20.25" customHeight="0">
      <c s="5" t="inlineStr" r="A2571">
        <is>
          <t xml:space="preserve">28001200</t>
        </is>
      </c>
      <c s="5" t="inlineStr" r="B2571">
        <is>
          <t xml:space="preserve">TEMPORARY HEAVY DUTY EROSION CONTROL BLANKET</t>
        </is>
      </c>
      <c s="5" t="inlineStr" r="C2571">
        <is>
          <t xml:space="preserve">SQ YD  </t>
        </is>
      </c>
      <c s="6" r="D2571">
        <v>311.000</v>
      </c>
      <c s="7" r="E2571">
        <v>1</v>
      </c>
      <c s="8" t="inlineStr" r="F2571">
        <is>
          <t xml:space="preserve">61J19</t>
        </is>
      </c>
      <c s="8" t="inlineStr" r="G2571">
        <is>
          <t xml:space="preserve">050</t>
        </is>
      </c>
      <c s="9" r="H2571">
        <v>2.0000</v>
      </c>
      <c s="8" t="inlineStr" r="I2571">
        <is>
          <t xml:space="preserve"/>
        </is>
      </c>
      <c s="8" t="inlineStr" r="J2571">
        <is>
          <t xml:space="preserve"> Cook</t>
        </is>
      </c>
    </row>
    <row r="2572" ht="20.25" customHeight="0">
      <c s="5" t="inlineStr" r="A2572">
        <is>
          <t xml:space="preserve">28001200</t>
        </is>
      </c>
      <c s="5" t="inlineStr" r="B2572">
        <is>
          <t xml:space="preserve">TEMPORARY HEAVY DUTY EROSION CONTROL BLANKET</t>
        </is>
      </c>
      <c s="5" t="inlineStr" r="C2572">
        <is>
          <t xml:space="preserve">SQ YD  </t>
        </is>
      </c>
      <c s="6" r="D2572">
        <v>4439.000</v>
      </c>
      <c s="7" r="E2572">
        <v>2</v>
      </c>
      <c s="8" t="inlineStr" r="F2572">
        <is>
          <t xml:space="preserve">85731</t>
        </is>
      </c>
      <c s="8" t="inlineStr" r="G2572">
        <is>
          <t xml:space="preserve">069</t>
        </is>
      </c>
      <c s="9" r="H2572">
        <v>2.5000</v>
      </c>
      <c s="8" t="inlineStr" r="I2572">
        <is>
          <t xml:space="preserve">Y</t>
        </is>
      </c>
      <c s="8" t="inlineStr" r="J2572">
        <is>
          <t xml:space="preserve"> Ogle</t>
        </is>
      </c>
    </row>
    <row r="2573" ht="20.25" customHeight="0">
      <c s="5" t="inlineStr" r="A2573">
        <is>
          <t xml:space="preserve">28001200</t>
        </is>
      </c>
      <c s="5" t="inlineStr" r="B2573">
        <is>
          <t xml:space="preserve">TEMPORARY HEAVY DUTY EROSION CONTROL BLANKET</t>
        </is>
      </c>
      <c s="5" t="inlineStr" r="C2573">
        <is>
          <t xml:space="preserve">SQ YD  </t>
        </is>
      </c>
      <c s="6" r="D2573">
        <v>4439.000</v>
      </c>
      <c s="7" r="E2573">
        <v>2</v>
      </c>
      <c s="8" t="inlineStr" r="F2573">
        <is>
          <t xml:space="preserve">85731</t>
        </is>
      </c>
      <c s="8" t="inlineStr" r="G2573">
        <is>
          <t xml:space="preserve">069</t>
        </is>
      </c>
      <c s="9" r="H2573">
        <v>2.2500</v>
      </c>
      <c s="8" t="inlineStr" r="I2573">
        <is>
          <t xml:space="preserve"/>
        </is>
      </c>
      <c s="8" t="inlineStr" r="J2573">
        <is>
          <t xml:space="preserve"> Ogle</t>
        </is>
      </c>
    </row>
    <row r="2574" ht="20.25" customHeight="0">
      <c s="5" t="inlineStr" r="A2574">
        <is>
          <t xml:space="preserve">28001200</t>
        </is>
      </c>
      <c s="5" t="inlineStr" r="B2574">
        <is>
          <t xml:space="preserve">TEMPORARY HEAVY DUTY EROSION CONTROL BLANKET</t>
        </is>
      </c>
      <c s="5" t="inlineStr" r="C2574">
        <is>
          <t xml:space="preserve">SQ YD  </t>
        </is>
      </c>
      <c s="6" r="D2574">
        <v>4439.000</v>
      </c>
      <c s="7" r="E2574">
        <v>2</v>
      </c>
      <c s="8" t="inlineStr" r="F2574">
        <is>
          <t xml:space="preserve">85731</t>
        </is>
      </c>
      <c s="8" t="inlineStr" r="G2574">
        <is>
          <t xml:space="preserve">069</t>
        </is>
      </c>
      <c s="9" r="H2574">
        <v>3.0000</v>
      </c>
      <c s="8" t="inlineStr" r="I2574">
        <is>
          <t xml:space="preserve"/>
        </is>
      </c>
      <c s="8" t="inlineStr" r="J2574">
        <is>
          <t xml:space="preserve"> Ogle</t>
        </is>
      </c>
    </row>
    <row r="2575" ht="20.25" customHeight="0">
      <c s="5" t="inlineStr" r="A2575">
        <is>
          <t xml:space="preserve">28100101</t>
        </is>
      </c>
      <c s="5" t="inlineStr" r="B2575">
        <is>
          <t xml:space="preserve">STONE RIPRAP, CLASS A1</t>
        </is>
      </c>
      <c s="5" t="inlineStr" r="C2575">
        <is>
          <t xml:space="preserve">SQ YD  </t>
        </is>
      </c>
      <c s="6" r="D2575">
        <v>1204.000</v>
      </c>
      <c s="7" r="E2575">
        <v>2</v>
      </c>
      <c s="8" t="inlineStr" r="F2575">
        <is>
          <t xml:space="preserve">85700</t>
        </is>
      </c>
      <c s="8" t="inlineStr" r="G2575">
        <is>
          <t xml:space="preserve">121</t>
        </is>
      </c>
      <c s="9" r="H2575">
        <v>28.0000</v>
      </c>
      <c s="8" t="inlineStr" r="I2575">
        <is>
          <t xml:space="preserve">Y</t>
        </is>
      </c>
      <c s="8" t="inlineStr" r="J2575">
        <is>
          <t xml:space="preserve"> Lee</t>
        </is>
      </c>
    </row>
    <row r="2576" ht="20.25" customHeight="0">
      <c s="5" t="inlineStr" r="A2576">
        <is>
          <t xml:space="preserve">28100101</t>
        </is>
      </c>
      <c s="5" t="inlineStr" r="B2576">
        <is>
          <t xml:space="preserve">STONE RIPRAP, CLASS A1</t>
        </is>
      </c>
      <c s="5" t="inlineStr" r="C2576">
        <is>
          <t xml:space="preserve">SQ YD  </t>
        </is>
      </c>
      <c s="6" r="D2576">
        <v>1204.000</v>
      </c>
      <c s="7" r="E2576">
        <v>2</v>
      </c>
      <c s="8" t="inlineStr" r="F2576">
        <is>
          <t xml:space="preserve">85700</t>
        </is>
      </c>
      <c s="8" t="inlineStr" r="G2576">
        <is>
          <t xml:space="preserve">121</t>
        </is>
      </c>
      <c s="9" r="H2576">
        <v>18.0000</v>
      </c>
      <c s="8" t="inlineStr" r="I2576">
        <is>
          <t xml:space="preserve"/>
        </is>
      </c>
      <c s="8" t="inlineStr" r="J2576">
        <is>
          <t xml:space="preserve"> Lee</t>
        </is>
      </c>
    </row>
    <row r="2577" ht="20.25" customHeight="0">
      <c s="5" t="inlineStr" r="A2577">
        <is>
          <t xml:space="preserve">28100105</t>
        </is>
      </c>
      <c s="5" t="inlineStr" r="B2577">
        <is>
          <t xml:space="preserve">STONE RIPRAP, CLASS A3</t>
        </is>
      </c>
      <c s="5" t="inlineStr" r="C2577">
        <is>
          <t xml:space="preserve">SQ YD  </t>
        </is>
      </c>
      <c s="6" r="D2577">
        <v>30.000</v>
      </c>
      <c s="7" r="E2577">
        <v>1</v>
      </c>
      <c s="8" t="inlineStr" r="F2577">
        <is>
          <t xml:space="preserve">61H84</t>
        </is>
      </c>
      <c s="8" t="inlineStr" r="G2577">
        <is>
          <t xml:space="preserve">043</t>
        </is>
      </c>
      <c s="9" r="H2577">
        <v>100.0000</v>
      </c>
      <c s="8" t="inlineStr" r="I2577">
        <is>
          <t xml:space="preserve">Y</t>
        </is>
      </c>
      <c s="8" t="inlineStr" r="J2577">
        <is>
          <t xml:space="preserve"> Cook</t>
        </is>
      </c>
    </row>
    <row r="2578" ht="20.25" customHeight="0">
      <c s="5" t="inlineStr" r="A2578">
        <is>
          <t xml:space="preserve">28100105</t>
        </is>
      </c>
      <c s="5" t="inlineStr" r="B2578">
        <is>
          <t xml:space="preserve">STONE RIPRAP, CLASS A3</t>
        </is>
      </c>
      <c s="5" t="inlineStr" r="C2578">
        <is>
          <t xml:space="preserve">SQ YD  </t>
        </is>
      </c>
      <c s="6" r="D2578">
        <v>1365.000</v>
      </c>
      <c s="7" r="E2578">
        <v>1</v>
      </c>
      <c s="8" t="inlineStr" r="F2578">
        <is>
          <t xml:space="preserve">61H95</t>
        </is>
      </c>
      <c s="8" t="inlineStr" r="G2578">
        <is>
          <t xml:space="preserve">105</t>
        </is>
      </c>
      <c s="9" r="H2578">
        <v>10.2800</v>
      </c>
      <c s="8" t="inlineStr" r="I2578">
        <is>
          <t xml:space="preserve">Y</t>
        </is>
      </c>
      <c s="8" t="inlineStr" r="J2578">
        <is>
          <t xml:space="preserve"> Kane</t>
        </is>
      </c>
    </row>
    <row r="2579" ht="20.25" customHeight="0">
      <c s="5" t="inlineStr" r="A2579">
        <is>
          <t xml:space="preserve">28100105</t>
        </is>
      </c>
      <c s="5" t="inlineStr" r="B2579">
        <is>
          <t xml:space="preserve">STONE RIPRAP, CLASS A3</t>
        </is>
      </c>
      <c s="5" t="inlineStr" r="C2579">
        <is>
          <t xml:space="preserve">SQ YD  </t>
        </is>
      </c>
      <c s="6" r="D2579">
        <v>1365.000</v>
      </c>
      <c s="7" r="E2579">
        <v>1</v>
      </c>
      <c s="8" t="inlineStr" r="F2579">
        <is>
          <t xml:space="preserve">61H95</t>
        </is>
      </c>
      <c s="8" t="inlineStr" r="G2579">
        <is>
          <t xml:space="preserve">105</t>
        </is>
      </c>
      <c s="9" r="H2579">
        <v>21.9500</v>
      </c>
      <c s="8" t="inlineStr" r="I2579">
        <is>
          <t xml:space="preserve"/>
        </is>
      </c>
      <c s="8" t="inlineStr" r="J2579">
        <is>
          <t xml:space="preserve"> Kane</t>
        </is>
      </c>
    </row>
    <row r="2580" ht="20.25" customHeight="0">
      <c s="5" t="inlineStr" r="A2580">
        <is>
          <t xml:space="preserve">28100105</t>
        </is>
      </c>
      <c s="5" t="inlineStr" r="B2580">
        <is>
          <t xml:space="preserve">STONE RIPRAP, CLASS A3</t>
        </is>
      </c>
      <c s="5" t="inlineStr" r="C2580">
        <is>
          <t xml:space="preserve">SQ YD  </t>
        </is>
      </c>
      <c s="6" r="D2580">
        <v>1365.000</v>
      </c>
      <c s="7" r="E2580">
        <v>1</v>
      </c>
      <c s="8" t="inlineStr" r="F2580">
        <is>
          <t xml:space="preserve">61H95</t>
        </is>
      </c>
      <c s="8" t="inlineStr" r="G2580">
        <is>
          <t xml:space="preserve">105</t>
        </is>
      </c>
      <c s="9" r="H2580">
        <v>26.0000</v>
      </c>
      <c s="8" t="inlineStr" r="I2580">
        <is>
          <t xml:space="preserve"/>
        </is>
      </c>
      <c s="8" t="inlineStr" r="J2580">
        <is>
          <t xml:space="preserve"> Kane</t>
        </is>
      </c>
    </row>
    <row r="2581" ht="20.25" customHeight="0">
      <c s="5" t="inlineStr" r="A2581">
        <is>
          <t xml:space="preserve">28100105</t>
        </is>
      </c>
      <c s="5" t="inlineStr" r="B2581">
        <is>
          <t xml:space="preserve">STONE RIPRAP, CLASS A3</t>
        </is>
      </c>
      <c s="5" t="inlineStr" r="C2581">
        <is>
          <t xml:space="preserve">SQ YD  </t>
        </is>
      </c>
      <c s="6" r="D2581">
        <v>1365.000</v>
      </c>
      <c s="7" r="E2581">
        <v>1</v>
      </c>
      <c s="8" t="inlineStr" r="F2581">
        <is>
          <t xml:space="preserve">61H95</t>
        </is>
      </c>
      <c s="8" t="inlineStr" r="G2581">
        <is>
          <t xml:space="preserve">105</t>
        </is>
      </c>
      <c s="9" r="H2581">
        <v>28.8700</v>
      </c>
      <c s="8" t="inlineStr" r="I2581">
        <is>
          <t xml:space="preserve"/>
        </is>
      </c>
      <c s="8" t="inlineStr" r="J2581">
        <is>
          <t xml:space="preserve"> Kane</t>
        </is>
      </c>
    </row>
    <row r="2582" ht="20.25" customHeight="0">
      <c s="5" t="inlineStr" r="A2582">
        <is>
          <t xml:space="preserve">28100105</t>
        </is>
      </c>
      <c s="5" t="inlineStr" r="B2582">
        <is>
          <t xml:space="preserve">STONE RIPRAP, CLASS A3</t>
        </is>
      </c>
      <c s="5" t="inlineStr" r="C2582">
        <is>
          <t xml:space="preserve">SQ YD  </t>
        </is>
      </c>
      <c s="6" r="D2582">
        <v>1365.000</v>
      </c>
      <c s="7" r="E2582">
        <v>1</v>
      </c>
      <c s="8" t="inlineStr" r="F2582">
        <is>
          <t xml:space="preserve">61H95</t>
        </is>
      </c>
      <c s="8" t="inlineStr" r="G2582">
        <is>
          <t xml:space="preserve">105</t>
        </is>
      </c>
      <c s="9" r="H2582">
        <v>40.0000</v>
      </c>
      <c s="8" t="inlineStr" r="I2582">
        <is>
          <t xml:space="preserve"/>
        </is>
      </c>
      <c s="8" t="inlineStr" r="J2582">
        <is>
          <t xml:space="preserve"> Kane</t>
        </is>
      </c>
    </row>
    <row r="2583" ht="20.25" customHeight="0">
      <c s="5" t="inlineStr" r="A2583">
        <is>
          <t xml:space="preserve">28100105</t>
        </is>
      </c>
      <c s="5" t="inlineStr" r="B2583">
        <is>
          <t xml:space="preserve">STONE RIPRAP, CLASS A3</t>
        </is>
      </c>
      <c s="5" t="inlineStr" r="C2583">
        <is>
          <t xml:space="preserve">SQ YD  </t>
        </is>
      </c>
      <c s="6" r="D2583">
        <v>1365.000</v>
      </c>
      <c s="7" r="E2583">
        <v>1</v>
      </c>
      <c s="8" t="inlineStr" r="F2583">
        <is>
          <t xml:space="preserve">61H95</t>
        </is>
      </c>
      <c s="8" t="inlineStr" r="G2583">
        <is>
          <t xml:space="preserve">105</t>
        </is>
      </c>
      <c s="9" r="H2583">
        <v>60.0000</v>
      </c>
      <c s="8" t="inlineStr" r="I2583">
        <is>
          <t xml:space="preserve"/>
        </is>
      </c>
      <c s="8" t="inlineStr" r="J2583">
        <is>
          <t xml:space="preserve"> Kane</t>
        </is>
      </c>
    </row>
    <row r="2584" ht="20.25" customHeight="0">
      <c s="5" t="inlineStr" r="A2584">
        <is>
          <t xml:space="preserve">28100105</t>
        </is>
      </c>
      <c s="5" t="inlineStr" r="B2584">
        <is>
          <t xml:space="preserve">STONE RIPRAP, CLASS A3</t>
        </is>
      </c>
      <c s="5" t="inlineStr" r="C2584">
        <is>
          <t xml:space="preserve">SQ YD  </t>
        </is>
      </c>
      <c s="6" r="D2584">
        <v>119.000</v>
      </c>
      <c s="7" r="E2584">
        <v>1</v>
      </c>
      <c s="8" t="inlineStr" r="F2584">
        <is>
          <t xml:space="preserve">62A53</t>
        </is>
      </c>
      <c s="8" t="inlineStr" r="G2584">
        <is>
          <t xml:space="preserve">080</t>
        </is>
      </c>
      <c s="9" r="H2584">
        <v>100.0000</v>
      </c>
      <c s="8" t="inlineStr" r="I2584">
        <is>
          <t xml:space="preserve">Y</t>
        </is>
      </c>
      <c s="8" t="inlineStr" r="J2584">
        <is>
          <t xml:space="preserve"> Lake</t>
        </is>
      </c>
    </row>
    <row r="2585" ht="20.25" customHeight="0">
      <c s="5" t="inlineStr" r="A2585">
        <is>
          <t xml:space="preserve">28100105</t>
        </is>
      </c>
      <c s="5" t="inlineStr" r="B2585">
        <is>
          <t xml:space="preserve">STONE RIPRAP, CLASS A3</t>
        </is>
      </c>
      <c s="5" t="inlineStr" r="C2585">
        <is>
          <t xml:space="preserve">SQ YD  </t>
        </is>
      </c>
      <c s="6" r="D2585">
        <v>119.000</v>
      </c>
      <c s="7" r="E2585">
        <v>1</v>
      </c>
      <c s="8" t="inlineStr" r="F2585">
        <is>
          <t xml:space="preserve">62A53</t>
        </is>
      </c>
      <c s="8" t="inlineStr" r="G2585">
        <is>
          <t xml:space="preserve">080</t>
        </is>
      </c>
      <c s="9" r="H2585">
        <v>30.0000</v>
      </c>
      <c s="8" t="inlineStr" r="I2585">
        <is>
          <t xml:space="preserve"/>
        </is>
      </c>
      <c s="8" t="inlineStr" r="J2585">
        <is>
          <t xml:space="preserve"> Lake</t>
        </is>
      </c>
    </row>
    <row r="2586" ht="20.25" customHeight="0">
      <c s="5" t="inlineStr" r="A2586">
        <is>
          <t xml:space="preserve">28100105</t>
        </is>
      </c>
      <c s="5" t="inlineStr" r="B2586">
        <is>
          <t xml:space="preserve">STONE RIPRAP, CLASS A3</t>
        </is>
      </c>
      <c s="5" t="inlineStr" r="C2586">
        <is>
          <t xml:space="preserve">SQ YD  </t>
        </is>
      </c>
      <c s="6" r="D2586">
        <v>119.000</v>
      </c>
      <c s="7" r="E2586">
        <v>1</v>
      </c>
      <c s="8" t="inlineStr" r="F2586">
        <is>
          <t xml:space="preserve">62A53</t>
        </is>
      </c>
      <c s="8" t="inlineStr" r="G2586">
        <is>
          <t xml:space="preserve">080</t>
        </is>
      </c>
      <c s="9" r="H2586">
        <v>35.0000</v>
      </c>
      <c s="8" t="inlineStr" r="I2586">
        <is>
          <t xml:space="preserve"/>
        </is>
      </c>
      <c s="8" t="inlineStr" r="J2586">
        <is>
          <t xml:space="preserve"> Lake</t>
        </is>
      </c>
    </row>
    <row r="2587" ht="20.25" customHeight="0">
      <c s="5" t="inlineStr" r="A2587">
        <is>
          <t xml:space="preserve">28100105</t>
        </is>
      </c>
      <c s="5" t="inlineStr" r="B2587">
        <is>
          <t xml:space="preserve">STONE RIPRAP, CLASS A3</t>
        </is>
      </c>
      <c s="5" t="inlineStr" r="C2587">
        <is>
          <t xml:space="preserve">SQ YD  </t>
        </is>
      </c>
      <c s="6" r="D2587">
        <v>119.000</v>
      </c>
      <c s="7" r="E2587">
        <v>1</v>
      </c>
      <c s="8" t="inlineStr" r="F2587">
        <is>
          <t xml:space="preserve">62A53</t>
        </is>
      </c>
      <c s="8" t="inlineStr" r="G2587">
        <is>
          <t xml:space="preserve">080</t>
        </is>
      </c>
      <c s="9" r="H2587">
        <v>60.0000</v>
      </c>
      <c s="8" t="inlineStr" r="I2587">
        <is>
          <t xml:space="preserve"/>
        </is>
      </c>
      <c s="8" t="inlineStr" r="J2587">
        <is>
          <t xml:space="preserve"> Lake</t>
        </is>
      </c>
    </row>
    <row r="2588" ht="20.25" customHeight="0">
      <c s="5" t="inlineStr" r="A2588">
        <is>
          <t xml:space="preserve">28100105</t>
        </is>
      </c>
      <c s="5" t="inlineStr" r="B2588">
        <is>
          <t xml:space="preserve">STONE RIPRAP, CLASS A3</t>
        </is>
      </c>
      <c s="5" t="inlineStr" r="C2588">
        <is>
          <t xml:space="preserve">SQ YD  </t>
        </is>
      </c>
      <c s="6" r="D2588">
        <v>119.000</v>
      </c>
      <c s="7" r="E2588">
        <v>1</v>
      </c>
      <c s="8" t="inlineStr" r="F2588">
        <is>
          <t xml:space="preserve">62A53</t>
        </is>
      </c>
      <c s="8" t="inlineStr" r="G2588">
        <is>
          <t xml:space="preserve">080</t>
        </is>
      </c>
      <c s="9" r="H2588">
        <v>70.0000</v>
      </c>
      <c s="8" t="inlineStr" r="I2588">
        <is>
          <t xml:space="preserve"/>
        </is>
      </c>
      <c s="8" t="inlineStr" r="J2588">
        <is>
          <t xml:space="preserve"> Lake</t>
        </is>
      </c>
    </row>
    <row r="2589" ht="20.25" customHeight="0">
      <c s="5" t="inlineStr" r="A2589">
        <is>
          <t xml:space="preserve">28100105</t>
        </is>
      </c>
      <c s="5" t="inlineStr" r="B2589">
        <is>
          <t xml:space="preserve">STONE RIPRAP, CLASS A3</t>
        </is>
      </c>
      <c s="5" t="inlineStr" r="C2589">
        <is>
          <t xml:space="preserve">SQ YD  </t>
        </is>
      </c>
      <c s="6" r="D2589">
        <v>119.000</v>
      </c>
      <c s="7" r="E2589">
        <v>1</v>
      </c>
      <c s="8" t="inlineStr" r="F2589">
        <is>
          <t xml:space="preserve">62A53</t>
        </is>
      </c>
      <c s="8" t="inlineStr" r="G2589">
        <is>
          <t xml:space="preserve">080</t>
        </is>
      </c>
      <c s="9" r="H2589">
        <v>128.0000</v>
      </c>
      <c s="8" t="inlineStr" r="I2589">
        <is>
          <t xml:space="preserve"/>
        </is>
      </c>
      <c s="8" t="inlineStr" r="J2589">
        <is>
          <t xml:space="preserve"> Lake</t>
        </is>
      </c>
    </row>
    <row r="2590" ht="20.25" customHeight="0">
      <c s="5" t="inlineStr" r="A2590">
        <is>
          <t xml:space="preserve">28100105</t>
        </is>
      </c>
      <c s="5" t="inlineStr" r="B2590">
        <is>
          <t xml:space="preserve">STONE RIPRAP, CLASS A3</t>
        </is>
      </c>
      <c s="5" t="inlineStr" r="C2590">
        <is>
          <t xml:space="preserve">SQ YD  </t>
        </is>
      </c>
      <c s="6" r="D2590">
        <v>10.000</v>
      </c>
      <c s="7" r="E2590">
        <v>1</v>
      </c>
      <c s="8" t="inlineStr" r="F2590">
        <is>
          <t xml:space="preserve">62K77</t>
        </is>
      </c>
      <c s="8" t="inlineStr" r="G2590">
        <is>
          <t xml:space="preserve">001</t>
        </is>
      </c>
      <c s="9" r="H2590">
        <v>100.0000</v>
      </c>
      <c s="8" t="inlineStr" r="I2590">
        <is>
          <t xml:space="preserve">Y</t>
        </is>
      </c>
      <c s="8" t="inlineStr" r="J2590">
        <is>
          <t xml:space="preserve"> DuPage</t>
        </is>
      </c>
    </row>
    <row r="2591" ht="20.25" customHeight="0">
      <c s="5" t="inlineStr" r="A2591">
        <is>
          <t xml:space="preserve">28100105</t>
        </is>
      </c>
      <c s="5" t="inlineStr" r="B2591">
        <is>
          <t xml:space="preserve">STONE RIPRAP, CLASS A3</t>
        </is>
      </c>
      <c s="5" t="inlineStr" r="C2591">
        <is>
          <t xml:space="preserve">SQ YD  </t>
        </is>
      </c>
      <c s="6" r="D2591">
        <v>10.000</v>
      </c>
      <c s="7" r="E2591">
        <v>1</v>
      </c>
      <c s="8" t="inlineStr" r="F2591">
        <is>
          <t xml:space="preserve">62K77</t>
        </is>
      </c>
      <c s="8" t="inlineStr" r="G2591">
        <is>
          <t xml:space="preserve">001</t>
        </is>
      </c>
      <c s="9" r="H2591">
        <v>38.0000</v>
      </c>
      <c s="8" t="inlineStr" r="I2591">
        <is>
          <t xml:space="preserve"/>
        </is>
      </c>
      <c s="8" t="inlineStr" r="J2591">
        <is>
          <t xml:space="preserve"> DuPage</t>
        </is>
      </c>
    </row>
    <row r="2592" ht="20.25" customHeight="0">
      <c s="5" t="inlineStr" r="A2592">
        <is>
          <t xml:space="preserve">28100105</t>
        </is>
      </c>
      <c s="5" t="inlineStr" r="B2592">
        <is>
          <t xml:space="preserve">STONE RIPRAP, CLASS A3</t>
        </is>
      </c>
      <c s="5" t="inlineStr" r="C2592">
        <is>
          <t xml:space="preserve">SQ YD  </t>
        </is>
      </c>
      <c s="6" r="D2592">
        <v>10.000</v>
      </c>
      <c s="7" r="E2592">
        <v>1</v>
      </c>
      <c s="8" t="inlineStr" r="F2592">
        <is>
          <t xml:space="preserve">62K77</t>
        </is>
      </c>
      <c s="8" t="inlineStr" r="G2592">
        <is>
          <t xml:space="preserve">001</t>
        </is>
      </c>
      <c s="9" r="H2592">
        <v>256.0900</v>
      </c>
      <c s="8" t="inlineStr" r="I2592">
        <is>
          <t xml:space="preserve"/>
        </is>
      </c>
      <c s="8" t="inlineStr" r="J2592">
        <is>
          <t xml:space="preserve"> DuPage</t>
        </is>
      </c>
    </row>
    <row r="2593" ht="20.25" customHeight="0">
      <c s="5" t="inlineStr" r="A2593">
        <is>
          <t xml:space="preserve">28100105</t>
        </is>
      </c>
      <c s="5" t="inlineStr" r="B2593">
        <is>
          <t xml:space="preserve">STONE RIPRAP, CLASS A3</t>
        </is>
      </c>
      <c s="5" t="inlineStr" r="C2593">
        <is>
          <t xml:space="preserve">SQ YD  </t>
        </is>
      </c>
      <c s="6" r="D2593">
        <v>48.000</v>
      </c>
      <c s="7" r="E2593">
        <v>6</v>
      </c>
      <c s="8" t="inlineStr" r="F2593">
        <is>
          <t xml:space="preserve">72G54</t>
        </is>
      </c>
      <c s="8" t="inlineStr" r="G2593">
        <is>
          <t xml:space="preserve">098</t>
        </is>
      </c>
      <c s="9" r="H2593">
        <v>249.7000</v>
      </c>
      <c s="8" t="inlineStr" r="I2593">
        <is>
          <t xml:space="preserve">Y</t>
        </is>
      </c>
      <c s="8" t="inlineStr" r="J2593">
        <is>
          <t xml:space="preserve"> Montgomery</t>
        </is>
      </c>
    </row>
    <row r="2594" ht="20.25" customHeight="0">
      <c s="5" t="inlineStr" r="A2594">
        <is>
          <t xml:space="preserve">28100105</t>
        </is>
      </c>
      <c s="5" t="inlineStr" r="B2594">
        <is>
          <t xml:space="preserve">STONE RIPRAP, CLASS A3</t>
        </is>
      </c>
      <c s="5" t="inlineStr" r="C2594">
        <is>
          <t xml:space="preserve">SQ YD  </t>
        </is>
      </c>
      <c s="6" r="D2594">
        <v>36.000</v>
      </c>
      <c s="7" r="E2594">
        <v>6</v>
      </c>
      <c s="8" t="inlineStr" r="F2594">
        <is>
          <t xml:space="preserve">72L78</t>
        </is>
      </c>
      <c s="8" t="inlineStr" r="G2594">
        <is>
          <t xml:space="preserve">024</t>
        </is>
      </c>
      <c s="9" r="H2594">
        <v>65.0000</v>
      </c>
      <c s="8" t="inlineStr" r="I2594">
        <is>
          <t xml:space="preserve">Y</t>
        </is>
      </c>
      <c s="8" t="inlineStr" r="J2594">
        <is>
          <t xml:space="preserve"> Scott</t>
        </is>
      </c>
    </row>
    <row r="2595" ht="20.25" customHeight="0">
      <c s="5" t="inlineStr" r="A2595">
        <is>
          <t xml:space="preserve">28100105</t>
        </is>
      </c>
      <c s="5" t="inlineStr" r="B2595">
        <is>
          <t xml:space="preserve">STONE RIPRAP, CLASS A3</t>
        </is>
      </c>
      <c s="5" t="inlineStr" r="C2595">
        <is>
          <t xml:space="preserve">SQ YD  </t>
        </is>
      </c>
      <c s="6" r="D2595">
        <v>36.000</v>
      </c>
      <c s="7" r="E2595">
        <v>6</v>
      </c>
      <c s="8" t="inlineStr" r="F2595">
        <is>
          <t xml:space="preserve">72L78</t>
        </is>
      </c>
      <c s="8" t="inlineStr" r="G2595">
        <is>
          <t xml:space="preserve">024</t>
        </is>
      </c>
      <c s="9" r="H2595">
        <v>93.5100</v>
      </c>
      <c s="8" t="inlineStr" r="I2595">
        <is>
          <t xml:space="preserve"/>
        </is>
      </c>
      <c s="8" t="inlineStr" r="J2595">
        <is>
          <t xml:space="preserve"> Scott</t>
        </is>
      </c>
    </row>
    <row r="2596" ht="20.25" customHeight="0">
      <c s="5" t="inlineStr" r="A2596">
        <is>
          <t xml:space="preserve">28100105</t>
        </is>
      </c>
      <c s="5" t="inlineStr" r="B2596">
        <is>
          <t xml:space="preserve">STONE RIPRAP, CLASS A3</t>
        </is>
      </c>
      <c s="5" t="inlineStr" r="C2596">
        <is>
          <t xml:space="preserve">SQ YD  </t>
        </is>
      </c>
      <c s="6" r="D2596">
        <v>36.000</v>
      </c>
      <c s="7" r="E2596">
        <v>6</v>
      </c>
      <c s="8" t="inlineStr" r="F2596">
        <is>
          <t xml:space="preserve">72L78</t>
        </is>
      </c>
      <c s="8" t="inlineStr" r="G2596">
        <is>
          <t xml:space="preserve">024</t>
        </is>
      </c>
      <c s="9" r="H2596">
        <v>127.3100</v>
      </c>
      <c s="8" t="inlineStr" r="I2596">
        <is>
          <t xml:space="preserve"/>
        </is>
      </c>
      <c s="8" t="inlineStr" r="J2596">
        <is>
          <t xml:space="preserve"> Scott</t>
        </is>
      </c>
    </row>
    <row r="2597" ht="20.25" customHeight="0">
      <c s="5" t="inlineStr" r="A2597">
        <is>
          <t xml:space="preserve">28100105</t>
        </is>
      </c>
      <c s="5" t="inlineStr" r="B2597">
        <is>
          <t xml:space="preserve">STONE RIPRAP, CLASS A3</t>
        </is>
      </c>
      <c s="5" t="inlineStr" r="C2597">
        <is>
          <t xml:space="preserve">SQ YD  </t>
        </is>
      </c>
      <c s="6" r="D2597">
        <v>88.000</v>
      </c>
      <c s="7" r="E2597">
        <v>6</v>
      </c>
      <c s="8" t="inlineStr" r="F2597">
        <is>
          <t xml:space="preserve">72N14</t>
        </is>
      </c>
      <c s="8" t="inlineStr" r="G2597">
        <is>
          <t xml:space="preserve">025</t>
        </is>
      </c>
      <c s="9" r="H2597">
        <v>70.0000</v>
      </c>
      <c s="8" t="inlineStr" r="I2597">
        <is>
          <t xml:space="preserve">Y</t>
        </is>
      </c>
      <c s="8" t="inlineStr" r="J2597">
        <is>
          <t xml:space="preserve"> Morgan</t>
        </is>
      </c>
    </row>
    <row r="2598" ht="20.25" customHeight="0">
      <c s="5" t="inlineStr" r="A2598">
        <is>
          <t xml:space="preserve">28100105</t>
        </is>
      </c>
      <c s="5" t="inlineStr" r="B2598">
        <is>
          <t xml:space="preserve">STONE RIPRAP, CLASS A3</t>
        </is>
      </c>
      <c s="5" t="inlineStr" r="C2598">
        <is>
          <t xml:space="preserve">SQ YD  </t>
        </is>
      </c>
      <c s="6" r="D2598">
        <v>88.000</v>
      </c>
      <c s="7" r="E2598">
        <v>6</v>
      </c>
      <c s="8" t="inlineStr" r="F2598">
        <is>
          <t xml:space="preserve">72N14</t>
        </is>
      </c>
      <c s="8" t="inlineStr" r="G2598">
        <is>
          <t xml:space="preserve">025</t>
        </is>
      </c>
      <c s="9" r="H2598">
        <v>46.2000</v>
      </c>
      <c s="8" t="inlineStr" r="I2598">
        <is>
          <t xml:space="preserve"/>
        </is>
      </c>
      <c s="8" t="inlineStr" r="J2598">
        <is>
          <t xml:space="preserve"> Morgan</t>
        </is>
      </c>
    </row>
    <row r="2599" ht="20.25" customHeight="0">
      <c s="5" t="inlineStr" r="A2599">
        <is>
          <t xml:space="preserve">28100105</t>
        </is>
      </c>
      <c s="5" t="inlineStr" r="B2599">
        <is>
          <t xml:space="preserve">STONE RIPRAP, CLASS A3</t>
        </is>
      </c>
      <c s="5" t="inlineStr" r="C2599">
        <is>
          <t xml:space="preserve">SQ YD  </t>
        </is>
      </c>
      <c s="6" r="D2599">
        <v>88.000</v>
      </c>
      <c s="7" r="E2599">
        <v>6</v>
      </c>
      <c s="8" t="inlineStr" r="F2599">
        <is>
          <t xml:space="preserve">72N14</t>
        </is>
      </c>
      <c s="8" t="inlineStr" r="G2599">
        <is>
          <t xml:space="preserve">025</t>
        </is>
      </c>
      <c s="9" r="H2599">
        <v>51.4600</v>
      </c>
      <c s="8" t="inlineStr" r="I2599">
        <is>
          <t xml:space="preserve"/>
        </is>
      </c>
      <c s="8" t="inlineStr" r="J2599">
        <is>
          <t xml:space="preserve"> Morgan</t>
        </is>
      </c>
    </row>
    <row r="2600" ht="20.25" customHeight="0">
      <c s="5" t="inlineStr" r="A2600">
        <is>
          <t xml:space="preserve">28100105</t>
        </is>
      </c>
      <c s="5" t="inlineStr" r="B2600">
        <is>
          <t xml:space="preserve">STONE RIPRAP, CLASS A3</t>
        </is>
      </c>
      <c s="5" t="inlineStr" r="C2600">
        <is>
          <t xml:space="preserve">SQ YD  </t>
        </is>
      </c>
      <c s="6" r="D2600">
        <v>22.200</v>
      </c>
      <c s="7" r="E2600">
        <v>7</v>
      </c>
      <c s="8" t="inlineStr" r="F2600">
        <is>
          <t xml:space="preserve">74813</t>
        </is>
      </c>
      <c s="8" t="inlineStr" r="G2600">
        <is>
          <t xml:space="preserve">101</t>
        </is>
      </c>
      <c s="9" r="H2600">
        <v>66.0000</v>
      </c>
      <c s="8" t="inlineStr" r="I2600">
        <is>
          <t xml:space="preserve">Y</t>
        </is>
      </c>
      <c s="8" t="inlineStr" r="J2600">
        <is>
          <t xml:space="preserve"> Macon</t>
        </is>
      </c>
    </row>
    <row r="2601" ht="20.25" customHeight="0">
      <c s="5" t="inlineStr" r="A2601">
        <is>
          <t xml:space="preserve">28100107</t>
        </is>
      </c>
      <c s="5" t="inlineStr" r="B2601">
        <is>
          <t xml:space="preserve">STONE RIPRAP, CLASS A4</t>
        </is>
      </c>
      <c s="5" t="inlineStr" r="C2601">
        <is>
          <t xml:space="preserve">SQ YD  </t>
        </is>
      </c>
      <c s="6" r="D2601">
        <v>1135.000</v>
      </c>
      <c s="7" r="E2601">
        <v>1</v>
      </c>
      <c s="8" t="inlineStr" r="F2601">
        <is>
          <t xml:space="preserve">61H95</t>
        </is>
      </c>
      <c s="8" t="inlineStr" r="G2601">
        <is>
          <t xml:space="preserve">105</t>
        </is>
      </c>
      <c s="9" r="H2601">
        <v>69.1900</v>
      </c>
      <c s="8" t="inlineStr" r="I2601">
        <is>
          <t xml:space="preserve">Y</t>
        </is>
      </c>
      <c s="8" t="inlineStr" r="J2601">
        <is>
          <t xml:space="preserve"> Kane</t>
        </is>
      </c>
    </row>
    <row r="2602" ht="20.25" customHeight="0">
      <c s="5" t="inlineStr" r="A2602">
        <is>
          <t xml:space="preserve">28100107</t>
        </is>
      </c>
      <c s="5" t="inlineStr" r="B2602">
        <is>
          <t xml:space="preserve">STONE RIPRAP, CLASS A4</t>
        </is>
      </c>
      <c s="5" t="inlineStr" r="C2602">
        <is>
          <t xml:space="preserve">SQ YD  </t>
        </is>
      </c>
      <c s="6" r="D2602">
        <v>1135.000</v>
      </c>
      <c s="7" r="E2602">
        <v>1</v>
      </c>
      <c s="8" t="inlineStr" r="F2602">
        <is>
          <t xml:space="preserve">61H95</t>
        </is>
      </c>
      <c s="8" t="inlineStr" r="G2602">
        <is>
          <t xml:space="preserve">105</t>
        </is>
      </c>
      <c s="9" r="H2602">
        <v>63.0600</v>
      </c>
      <c s="8" t="inlineStr" r="I2602">
        <is>
          <t xml:space="preserve"/>
        </is>
      </c>
      <c s="8" t="inlineStr" r="J2602">
        <is>
          <t xml:space="preserve"> Kane</t>
        </is>
      </c>
    </row>
    <row r="2603" ht="20.25" customHeight="0">
      <c s="5" t="inlineStr" r="A2603">
        <is>
          <t xml:space="preserve">28100107</t>
        </is>
      </c>
      <c s="5" t="inlineStr" r="B2603">
        <is>
          <t xml:space="preserve">STONE RIPRAP, CLASS A4</t>
        </is>
      </c>
      <c s="5" t="inlineStr" r="C2603">
        <is>
          <t xml:space="preserve">SQ YD  </t>
        </is>
      </c>
      <c s="6" r="D2603">
        <v>1135.000</v>
      </c>
      <c s="7" r="E2603">
        <v>1</v>
      </c>
      <c s="8" t="inlineStr" r="F2603">
        <is>
          <t xml:space="preserve">61H95</t>
        </is>
      </c>
      <c s="8" t="inlineStr" r="G2603">
        <is>
          <t xml:space="preserve">105</t>
        </is>
      </c>
      <c s="9" r="H2603">
        <v>65.0000</v>
      </c>
      <c s="8" t="inlineStr" r="I2603">
        <is>
          <t xml:space="preserve"/>
        </is>
      </c>
      <c s="8" t="inlineStr" r="J2603">
        <is>
          <t xml:space="preserve"> Kane</t>
        </is>
      </c>
    </row>
    <row r="2604" ht="20.25" customHeight="0">
      <c s="5" t="inlineStr" r="A2604">
        <is>
          <t xml:space="preserve">28100107</t>
        </is>
      </c>
      <c s="5" t="inlineStr" r="B2604">
        <is>
          <t xml:space="preserve">STONE RIPRAP, CLASS A4</t>
        </is>
      </c>
      <c s="5" t="inlineStr" r="C2604">
        <is>
          <t xml:space="preserve">SQ YD  </t>
        </is>
      </c>
      <c s="6" r="D2604">
        <v>1135.000</v>
      </c>
      <c s="7" r="E2604">
        <v>1</v>
      </c>
      <c s="8" t="inlineStr" r="F2604">
        <is>
          <t xml:space="preserve">61H95</t>
        </is>
      </c>
      <c s="8" t="inlineStr" r="G2604">
        <is>
          <t xml:space="preserve">105</t>
        </is>
      </c>
      <c s="9" r="H2604">
        <v>77.9500</v>
      </c>
      <c s="8" t="inlineStr" r="I2604">
        <is>
          <t xml:space="preserve"/>
        </is>
      </c>
      <c s="8" t="inlineStr" r="J2604">
        <is>
          <t xml:space="preserve"> Kane</t>
        </is>
      </c>
    </row>
    <row r="2605" ht="20.25" customHeight="0">
      <c s="5" t="inlineStr" r="A2605">
        <is>
          <t xml:space="preserve">28100107</t>
        </is>
      </c>
      <c s="5" t="inlineStr" r="B2605">
        <is>
          <t xml:space="preserve">STONE RIPRAP, CLASS A4</t>
        </is>
      </c>
      <c s="5" t="inlineStr" r="C2605">
        <is>
          <t xml:space="preserve">SQ YD  </t>
        </is>
      </c>
      <c s="6" r="D2605">
        <v>1135.000</v>
      </c>
      <c s="7" r="E2605">
        <v>1</v>
      </c>
      <c s="8" t="inlineStr" r="F2605">
        <is>
          <t xml:space="preserve">61H95</t>
        </is>
      </c>
      <c s="8" t="inlineStr" r="G2605">
        <is>
          <t xml:space="preserve">105</t>
        </is>
      </c>
      <c s="9" r="H2605">
        <v>80.0000</v>
      </c>
      <c s="8" t="inlineStr" r="I2605">
        <is>
          <t xml:space="preserve"/>
        </is>
      </c>
      <c s="8" t="inlineStr" r="J2605">
        <is>
          <t xml:space="preserve"> Kane</t>
        </is>
      </c>
    </row>
    <row r="2606" ht="20.25" customHeight="0">
      <c s="5" t="inlineStr" r="A2606">
        <is>
          <t xml:space="preserve">28100107</t>
        </is>
      </c>
      <c s="5" t="inlineStr" r="B2606">
        <is>
          <t xml:space="preserve">STONE RIPRAP, CLASS A4</t>
        </is>
      </c>
      <c s="5" t="inlineStr" r="C2606">
        <is>
          <t xml:space="preserve">SQ YD  </t>
        </is>
      </c>
      <c s="6" r="D2606">
        <v>1135.000</v>
      </c>
      <c s="7" r="E2606">
        <v>1</v>
      </c>
      <c s="8" t="inlineStr" r="F2606">
        <is>
          <t xml:space="preserve">61H95</t>
        </is>
      </c>
      <c s="8" t="inlineStr" r="G2606">
        <is>
          <t xml:space="preserve">105</t>
        </is>
      </c>
      <c s="9" r="H2606">
        <v>90.0000</v>
      </c>
      <c s="8" t="inlineStr" r="I2606">
        <is>
          <t xml:space="preserve"/>
        </is>
      </c>
      <c s="8" t="inlineStr" r="J2606">
        <is>
          <t xml:space="preserve"> Kane</t>
        </is>
      </c>
    </row>
    <row r="2607" ht="20.25" customHeight="0">
      <c s="5" t="inlineStr" r="A2607">
        <is>
          <t xml:space="preserve">28100107</t>
        </is>
      </c>
      <c s="5" t="inlineStr" r="B2607">
        <is>
          <t xml:space="preserve">STONE RIPRAP, CLASS A4</t>
        </is>
      </c>
      <c s="5" t="inlineStr" r="C2607">
        <is>
          <t xml:space="preserve">SQ YD  </t>
        </is>
      </c>
      <c s="6" r="D2607">
        <v>75.000</v>
      </c>
      <c s="7" r="E2607">
        <v>1</v>
      </c>
      <c s="8" t="inlineStr" r="F2607">
        <is>
          <t xml:space="preserve">61H99</t>
        </is>
      </c>
      <c s="8" t="inlineStr" r="G2607">
        <is>
          <t xml:space="preserve">106</t>
        </is>
      </c>
      <c s="9" r="H2607">
        <v>80.0000</v>
      </c>
      <c s="8" t="inlineStr" r="I2607">
        <is>
          <t xml:space="preserve">Y</t>
        </is>
      </c>
      <c s="8" t="inlineStr" r="J2607">
        <is>
          <t xml:space="preserve"> Will</t>
        </is>
      </c>
    </row>
    <row r="2608" ht="20.25" customHeight="0">
      <c s="5" t="inlineStr" r="A2608">
        <is>
          <t xml:space="preserve">28100107</t>
        </is>
      </c>
      <c s="5" t="inlineStr" r="B2608">
        <is>
          <t xml:space="preserve">STONE RIPRAP, CLASS A4</t>
        </is>
      </c>
      <c s="5" t="inlineStr" r="C2608">
        <is>
          <t xml:space="preserve">SQ YD  </t>
        </is>
      </c>
      <c s="6" r="D2608">
        <v>75.000</v>
      </c>
      <c s="7" r="E2608">
        <v>1</v>
      </c>
      <c s="8" t="inlineStr" r="F2608">
        <is>
          <t xml:space="preserve">61H99</t>
        </is>
      </c>
      <c s="8" t="inlineStr" r="G2608">
        <is>
          <t xml:space="preserve">106</t>
        </is>
      </c>
      <c s="9" r="H2608">
        <v>63.0000</v>
      </c>
      <c s="8" t="inlineStr" r="I2608">
        <is>
          <t xml:space="preserve"/>
        </is>
      </c>
      <c s="8" t="inlineStr" r="J2608">
        <is>
          <t xml:space="preserve"> Will</t>
        </is>
      </c>
    </row>
    <row r="2609" ht="20.25" customHeight="0">
      <c s="5" t="inlineStr" r="A2609">
        <is>
          <t xml:space="preserve">28100107</t>
        </is>
      </c>
      <c s="5" t="inlineStr" r="B2609">
        <is>
          <t xml:space="preserve">STONE RIPRAP, CLASS A4</t>
        </is>
      </c>
      <c s="5" t="inlineStr" r="C2609">
        <is>
          <t xml:space="preserve">SQ YD  </t>
        </is>
      </c>
      <c s="6" r="D2609">
        <v>75.000</v>
      </c>
      <c s="7" r="E2609">
        <v>1</v>
      </c>
      <c s="8" t="inlineStr" r="F2609">
        <is>
          <t xml:space="preserve">61H99</t>
        </is>
      </c>
      <c s="8" t="inlineStr" r="G2609">
        <is>
          <t xml:space="preserve">106</t>
        </is>
      </c>
      <c s="9" r="H2609">
        <v>65.0000</v>
      </c>
      <c s="8" t="inlineStr" r="I2609">
        <is>
          <t xml:space="preserve"/>
        </is>
      </c>
      <c s="8" t="inlineStr" r="J2609">
        <is>
          <t xml:space="preserve"> Will</t>
        </is>
      </c>
    </row>
    <row r="2610" ht="20.25" customHeight="0">
      <c s="5" t="inlineStr" r="A2610">
        <is>
          <t xml:space="preserve">28100107</t>
        </is>
      </c>
      <c s="5" t="inlineStr" r="B2610">
        <is>
          <t xml:space="preserve">STONE RIPRAP, CLASS A4</t>
        </is>
      </c>
      <c s="5" t="inlineStr" r="C2610">
        <is>
          <t xml:space="preserve">SQ YD  </t>
        </is>
      </c>
      <c s="6" r="D2610">
        <v>75.000</v>
      </c>
      <c s="7" r="E2610">
        <v>1</v>
      </c>
      <c s="8" t="inlineStr" r="F2610">
        <is>
          <t xml:space="preserve">61H99</t>
        </is>
      </c>
      <c s="8" t="inlineStr" r="G2610">
        <is>
          <t xml:space="preserve">106</t>
        </is>
      </c>
      <c s="9" r="H2610">
        <v>80.0000</v>
      </c>
      <c s="8" t="inlineStr" r="I2610">
        <is>
          <t xml:space="preserve"/>
        </is>
      </c>
      <c s="8" t="inlineStr" r="J2610">
        <is>
          <t xml:space="preserve"> Will</t>
        </is>
      </c>
    </row>
    <row r="2611" ht="20.25" customHeight="0">
      <c s="5" t="inlineStr" r="A2611">
        <is>
          <t xml:space="preserve">28100107</t>
        </is>
      </c>
      <c s="5" t="inlineStr" r="B2611">
        <is>
          <t xml:space="preserve">STONE RIPRAP, CLASS A4</t>
        </is>
      </c>
      <c s="5" t="inlineStr" r="C2611">
        <is>
          <t xml:space="preserve">SQ YD  </t>
        </is>
      </c>
      <c s="6" r="D2611">
        <v>75.000</v>
      </c>
      <c s="7" r="E2611">
        <v>1</v>
      </c>
      <c s="8" t="inlineStr" r="F2611">
        <is>
          <t xml:space="preserve">61H99</t>
        </is>
      </c>
      <c s="8" t="inlineStr" r="G2611">
        <is>
          <t xml:space="preserve">106</t>
        </is>
      </c>
      <c s="9" r="H2611">
        <v>89.0000</v>
      </c>
      <c s="8" t="inlineStr" r="I2611">
        <is>
          <t xml:space="preserve"/>
        </is>
      </c>
      <c s="8" t="inlineStr" r="J2611">
        <is>
          <t xml:space="preserve"> Will</t>
        </is>
      </c>
    </row>
    <row r="2612" ht="20.25" customHeight="0">
      <c s="5" t="inlineStr" r="A2612">
        <is>
          <t xml:space="preserve">28100107</t>
        </is>
      </c>
      <c s="5" t="inlineStr" r="B2612">
        <is>
          <t xml:space="preserve">STONE RIPRAP, CLASS A4</t>
        </is>
      </c>
      <c s="5" t="inlineStr" r="C2612">
        <is>
          <t xml:space="preserve">SQ YD  </t>
        </is>
      </c>
      <c s="6" r="D2612">
        <v>75.000</v>
      </c>
      <c s="7" r="E2612">
        <v>1</v>
      </c>
      <c s="8" t="inlineStr" r="F2612">
        <is>
          <t xml:space="preserve">61H99</t>
        </is>
      </c>
      <c s="8" t="inlineStr" r="G2612">
        <is>
          <t xml:space="preserve">106</t>
        </is>
      </c>
      <c s="9" r="H2612">
        <v>101.5200</v>
      </c>
      <c s="8" t="inlineStr" r="I2612">
        <is>
          <t xml:space="preserve"/>
        </is>
      </c>
      <c s="8" t="inlineStr" r="J2612">
        <is>
          <t xml:space="preserve"> Will</t>
        </is>
      </c>
    </row>
    <row r="2613" ht="20.25" customHeight="0">
      <c s="5" t="inlineStr" r="A2613">
        <is>
          <t xml:space="preserve">28100107</t>
        </is>
      </c>
      <c s="5" t="inlineStr" r="B2613">
        <is>
          <t xml:space="preserve">STONE RIPRAP, CLASS A4</t>
        </is>
      </c>
      <c s="5" t="inlineStr" r="C2613">
        <is>
          <t xml:space="preserve">SQ YD  </t>
        </is>
      </c>
      <c s="6" r="D2613">
        <v>184.000</v>
      </c>
      <c s="7" r="E2613">
        <v>1</v>
      </c>
      <c s="8" t="inlineStr" r="F2613">
        <is>
          <t xml:space="preserve">61J10</t>
        </is>
      </c>
      <c s="8" t="inlineStr" r="G2613">
        <is>
          <t xml:space="preserve">045</t>
        </is>
      </c>
      <c s="9" r="H2613">
        <v>125.0000</v>
      </c>
      <c s="8" t="inlineStr" r="I2613">
        <is>
          <t xml:space="preserve">Y</t>
        </is>
      </c>
      <c s="8" t="inlineStr" r="J2613">
        <is>
          <t xml:space="preserve"> Cook</t>
        </is>
      </c>
    </row>
    <row r="2614" ht="20.25" customHeight="0">
      <c s="5" t="inlineStr" r="A2614">
        <is>
          <t xml:space="preserve">28100107</t>
        </is>
      </c>
      <c s="5" t="inlineStr" r="B2614">
        <is>
          <t xml:space="preserve">STONE RIPRAP, CLASS A4</t>
        </is>
      </c>
      <c s="5" t="inlineStr" r="C2614">
        <is>
          <t xml:space="preserve">SQ YD  </t>
        </is>
      </c>
      <c s="6" r="D2614">
        <v>184.000</v>
      </c>
      <c s="7" r="E2614">
        <v>1</v>
      </c>
      <c s="8" t="inlineStr" r="F2614">
        <is>
          <t xml:space="preserve">61J10</t>
        </is>
      </c>
      <c s="8" t="inlineStr" r="G2614">
        <is>
          <t xml:space="preserve">045</t>
        </is>
      </c>
      <c s="9" r="H2614">
        <v>104.5200</v>
      </c>
      <c s="8" t="inlineStr" r="I2614">
        <is>
          <t xml:space="preserve"/>
        </is>
      </c>
      <c s="8" t="inlineStr" r="J2614">
        <is>
          <t xml:space="preserve"> Cook</t>
        </is>
      </c>
    </row>
    <row r="2615" ht="20.25" customHeight="0">
      <c s="5" t="inlineStr" r="A2615">
        <is>
          <t xml:space="preserve">28100107</t>
        </is>
      </c>
      <c s="5" t="inlineStr" r="B2615">
        <is>
          <t xml:space="preserve">STONE RIPRAP, CLASS A4</t>
        </is>
      </c>
      <c s="5" t="inlineStr" r="C2615">
        <is>
          <t xml:space="preserve">SQ YD  </t>
        </is>
      </c>
      <c s="6" r="D2615">
        <v>184.000</v>
      </c>
      <c s="7" r="E2615">
        <v>1</v>
      </c>
      <c s="8" t="inlineStr" r="F2615">
        <is>
          <t xml:space="preserve">61J10</t>
        </is>
      </c>
      <c s="8" t="inlineStr" r="G2615">
        <is>
          <t xml:space="preserve">045</t>
        </is>
      </c>
      <c s="9" r="H2615">
        <v>133.2000</v>
      </c>
      <c s="8" t="inlineStr" r="I2615">
        <is>
          <t xml:space="preserve"/>
        </is>
      </c>
      <c s="8" t="inlineStr" r="J2615">
        <is>
          <t xml:space="preserve"> Cook</t>
        </is>
      </c>
    </row>
    <row r="2616" ht="20.25" customHeight="0">
      <c s="5" t="inlineStr" r="A2616">
        <is>
          <t xml:space="preserve">28100107</t>
        </is>
      </c>
      <c s="5" t="inlineStr" r="B2616">
        <is>
          <t xml:space="preserve">STONE RIPRAP, CLASS A4</t>
        </is>
      </c>
      <c s="5" t="inlineStr" r="C2616">
        <is>
          <t xml:space="preserve">SQ YD  </t>
        </is>
      </c>
      <c s="6" r="D2616">
        <v>184.000</v>
      </c>
      <c s="7" r="E2616">
        <v>1</v>
      </c>
      <c s="8" t="inlineStr" r="F2616">
        <is>
          <t xml:space="preserve">61J10</t>
        </is>
      </c>
      <c s="8" t="inlineStr" r="G2616">
        <is>
          <t xml:space="preserve">045</t>
        </is>
      </c>
      <c s="9" r="H2616">
        <v>160.0000</v>
      </c>
      <c s="8" t="inlineStr" r="I2616">
        <is>
          <t xml:space="preserve"/>
        </is>
      </c>
      <c s="8" t="inlineStr" r="J2616">
        <is>
          <t xml:space="preserve"> Cook</t>
        </is>
      </c>
    </row>
    <row r="2617" ht="20.25" customHeight="0">
      <c s="5" t="inlineStr" r="A2617">
        <is>
          <t xml:space="preserve">28100107</t>
        </is>
      </c>
      <c s="5" t="inlineStr" r="B2617">
        <is>
          <t xml:space="preserve">STONE RIPRAP, CLASS A4</t>
        </is>
      </c>
      <c s="5" t="inlineStr" r="C2617">
        <is>
          <t xml:space="preserve">SQ YD  </t>
        </is>
      </c>
      <c s="6" r="D2617">
        <v>184.000</v>
      </c>
      <c s="7" r="E2617">
        <v>1</v>
      </c>
      <c s="8" t="inlineStr" r="F2617">
        <is>
          <t xml:space="preserve">61J10</t>
        </is>
      </c>
      <c s="8" t="inlineStr" r="G2617">
        <is>
          <t xml:space="preserve">045</t>
        </is>
      </c>
      <c s="9" r="H2617">
        <v>175.0000</v>
      </c>
      <c s="8" t="inlineStr" r="I2617">
        <is>
          <t xml:space="preserve"/>
        </is>
      </c>
      <c s="8" t="inlineStr" r="J2617">
        <is>
          <t xml:space="preserve"> Cook</t>
        </is>
      </c>
    </row>
    <row r="2618" ht="20.25" customHeight="0">
      <c s="5" t="inlineStr" r="A2618">
        <is>
          <t xml:space="preserve">28100107</t>
        </is>
      </c>
      <c s="5" t="inlineStr" r="B2618">
        <is>
          <t xml:space="preserve">STONE RIPRAP, CLASS A4</t>
        </is>
      </c>
      <c s="5" t="inlineStr" r="C2618">
        <is>
          <t xml:space="preserve">SQ YD  </t>
        </is>
      </c>
      <c s="6" r="D2618">
        <v>184.000</v>
      </c>
      <c s="7" r="E2618">
        <v>1</v>
      </c>
      <c s="8" t="inlineStr" r="F2618">
        <is>
          <t xml:space="preserve">61J10</t>
        </is>
      </c>
      <c s="8" t="inlineStr" r="G2618">
        <is>
          <t xml:space="preserve">045</t>
        </is>
      </c>
      <c s="9" r="H2618">
        <v>450.0000</v>
      </c>
      <c s="8" t="inlineStr" r="I2618">
        <is>
          <t xml:space="preserve"/>
        </is>
      </c>
      <c s="8" t="inlineStr" r="J2618">
        <is>
          <t xml:space="preserve"> Cook</t>
        </is>
      </c>
    </row>
    <row r="2619" ht="20.25" customHeight="0">
      <c s="5" t="inlineStr" r="A2619">
        <is>
          <t xml:space="preserve">28100107</t>
        </is>
      </c>
      <c s="5" t="inlineStr" r="B2619">
        <is>
          <t xml:space="preserve">STONE RIPRAP, CLASS A4</t>
        </is>
      </c>
      <c s="5" t="inlineStr" r="C2619">
        <is>
          <t xml:space="preserve">SQ YD  </t>
        </is>
      </c>
      <c s="6" r="D2619">
        <v>50.000</v>
      </c>
      <c s="7" r="E2619">
        <v>1</v>
      </c>
      <c s="8" t="inlineStr" r="F2619">
        <is>
          <t xml:space="preserve">61J12</t>
        </is>
      </c>
      <c s="8" t="inlineStr" r="G2619">
        <is>
          <t xml:space="preserve">047</t>
        </is>
      </c>
      <c s="9" r="H2619">
        <v>75.0000</v>
      </c>
      <c s="8" t="inlineStr" r="I2619">
        <is>
          <t xml:space="preserve">Y</t>
        </is>
      </c>
      <c s="8" t="inlineStr" r="J2619">
        <is>
          <t xml:space="preserve"> DuPage</t>
        </is>
      </c>
    </row>
    <row r="2620" ht="20.25" customHeight="0">
      <c s="5" t="inlineStr" r="A2620">
        <is>
          <t xml:space="preserve">28100107</t>
        </is>
      </c>
      <c s="5" t="inlineStr" r="B2620">
        <is>
          <t xml:space="preserve">STONE RIPRAP, CLASS A4</t>
        </is>
      </c>
      <c s="5" t="inlineStr" r="C2620">
        <is>
          <t xml:space="preserve">SQ YD  </t>
        </is>
      </c>
      <c s="6" r="D2620">
        <v>50.000</v>
      </c>
      <c s="7" r="E2620">
        <v>1</v>
      </c>
      <c s="8" t="inlineStr" r="F2620">
        <is>
          <t xml:space="preserve">61J12</t>
        </is>
      </c>
      <c s="8" t="inlineStr" r="G2620">
        <is>
          <t xml:space="preserve">047</t>
        </is>
      </c>
      <c s="9" r="H2620">
        <v>125.0000</v>
      </c>
      <c s="8" t="inlineStr" r="I2620">
        <is>
          <t xml:space="preserve"/>
        </is>
      </c>
      <c s="8" t="inlineStr" r="J2620">
        <is>
          <t xml:space="preserve"> DuPage</t>
        </is>
      </c>
    </row>
    <row r="2621" ht="20.25" customHeight="0">
      <c s="5" t="inlineStr" r="A2621">
        <is>
          <t xml:space="preserve">28100107</t>
        </is>
      </c>
      <c s="5" t="inlineStr" r="B2621">
        <is>
          <t xml:space="preserve">STONE RIPRAP, CLASS A4</t>
        </is>
      </c>
      <c s="5" t="inlineStr" r="C2621">
        <is>
          <t xml:space="preserve">SQ YD  </t>
        </is>
      </c>
      <c s="6" r="D2621">
        <v>50.000</v>
      </c>
      <c s="7" r="E2621">
        <v>1</v>
      </c>
      <c s="8" t="inlineStr" r="F2621">
        <is>
          <t xml:space="preserve">61J12</t>
        </is>
      </c>
      <c s="8" t="inlineStr" r="G2621">
        <is>
          <t xml:space="preserve">047</t>
        </is>
      </c>
      <c s="9" r="H2621">
        <v>125.0000</v>
      </c>
      <c s="8" t="inlineStr" r="I2621">
        <is>
          <t xml:space="preserve"/>
        </is>
      </c>
      <c s="8" t="inlineStr" r="J2621">
        <is>
          <t xml:space="preserve"> DuPage</t>
        </is>
      </c>
    </row>
    <row r="2622" ht="20.25" customHeight="0">
      <c s="5" t="inlineStr" r="A2622">
        <is>
          <t xml:space="preserve">28100107</t>
        </is>
      </c>
      <c s="5" t="inlineStr" r="B2622">
        <is>
          <t xml:space="preserve">STONE RIPRAP, CLASS A4</t>
        </is>
      </c>
      <c s="5" t="inlineStr" r="C2622">
        <is>
          <t xml:space="preserve">SQ YD  </t>
        </is>
      </c>
      <c s="6" r="D2622">
        <v>50.000</v>
      </c>
      <c s="7" r="E2622">
        <v>1</v>
      </c>
      <c s="8" t="inlineStr" r="F2622">
        <is>
          <t xml:space="preserve">61J12</t>
        </is>
      </c>
      <c s="8" t="inlineStr" r="G2622">
        <is>
          <t xml:space="preserve">047</t>
        </is>
      </c>
      <c s="9" r="H2622">
        <v>285.0000</v>
      </c>
      <c s="8" t="inlineStr" r="I2622">
        <is>
          <t xml:space="preserve"/>
        </is>
      </c>
      <c s="8" t="inlineStr" r="J2622">
        <is>
          <t xml:space="preserve"> DuPage</t>
        </is>
      </c>
    </row>
    <row r="2623" ht="20.25" customHeight="0">
      <c s="5" t="inlineStr" r="A2623">
        <is>
          <t xml:space="preserve">28100107</t>
        </is>
      </c>
      <c s="5" t="inlineStr" r="B2623">
        <is>
          <t xml:space="preserve">STONE RIPRAP, CLASS A4</t>
        </is>
      </c>
      <c s="5" t="inlineStr" r="C2623">
        <is>
          <t xml:space="preserve">SQ YD  </t>
        </is>
      </c>
      <c s="6" r="D2623">
        <v>50.000</v>
      </c>
      <c s="7" r="E2623">
        <v>1</v>
      </c>
      <c s="8" t="inlineStr" r="F2623">
        <is>
          <t xml:space="preserve">61J12</t>
        </is>
      </c>
      <c s="8" t="inlineStr" r="G2623">
        <is>
          <t xml:space="preserve">047</t>
        </is>
      </c>
      <c s="9" r="H2623">
        <v>285.0000</v>
      </c>
      <c s="8" t="inlineStr" r="I2623">
        <is>
          <t xml:space="preserve"/>
        </is>
      </c>
      <c s="8" t="inlineStr" r="J2623">
        <is>
          <t xml:space="preserve"> DuPage</t>
        </is>
      </c>
    </row>
    <row r="2624" ht="20.25" customHeight="0">
      <c s="5" t="inlineStr" r="A2624">
        <is>
          <t xml:space="preserve">28100107</t>
        </is>
      </c>
      <c s="5" t="inlineStr" r="B2624">
        <is>
          <t xml:space="preserve">STONE RIPRAP, CLASS A4</t>
        </is>
      </c>
      <c s="5" t="inlineStr" r="C2624">
        <is>
          <t xml:space="preserve">SQ YD  </t>
        </is>
      </c>
      <c s="6" r="D2624">
        <v>20.000</v>
      </c>
      <c s="7" r="E2624">
        <v>1</v>
      </c>
      <c s="8" t="inlineStr" r="F2624">
        <is>
          <t xml:space="preserve">61J18</t>
        </is>
      </c>
      <c s="8" t="inlineStr" r="G2624">
        <is>
          <t xml:space="preserve">107</t>
        </is>
      </c>
      <c s="9" r="H2624">
        <v>165.0000</v>
      </c>
      <c s="8" t="inlineStr" r="I2624">
        <is>
          <t xml:space="preserve">Y</t>
        </is>
      </c>
      <c s="8" t="inlineStr" r="J2624">
        <is>
          <t xml:space="preserve"> Cook</t>
        </is>
      </c>
    </row>
    <row r="2625" ht="20.25" customHeight="0">
      <c s="5" t="inlineStr" r="A2625">
        <is>
          <t xml:space="preserve">28100107</t>
        </is>
      </c>
      <c s="5" t="inlineStr" r="B2625">
        <is>
          <t xml:space="preserve">STONE RIPRAP, CLASS A4</t>
        </is>
      </c>
      <c s="5" t="inlineStr" r="C2625">
        <is>
          <t xml:space="preserve">SQ YD  </t>
        </is>
      </c>
      <c s="6" r="D2625">
        <v>20.000</v>
      </c>
      <c s="7" r="E2625">
        <v>1</v>
      </c>
      <c s="8" t="inlineStr" r="F2625">
        <is>
          <t xml:space="preserve">61J18</t>
        </is>
      </c>
      <c s="8" t="inlineStr" r="G2625">
        <is>
          <t xml:space="preserve">107</t>
        </is>
      </c>
      <c s="9" r="H2625">
        <v>92.0000</v>
      </c>
      <c s="8" t="inlineStr" r="I2625">
        <is>
          <t xml:space="preserve"/>
        </is>
      </c>
      <c s="8" t="inlineStr" r="J2625">
        <is>
          <t xml:space="preserve"> Cook</t>
        </is>
      </c>
    </row>
    <row r="2626" ht="20.25" customHeight="0">
      <c s="5" t="inlineStr" r="A2626">
        <is>
          <t xml:space="preserve">28100107</t>
        </is>
      </c>
      <c s="5" t="inlineStr" r="B2626">
        <is>
          <t xml:space="preserve">STONE RIPRAP, CLASS A4</t>
        </is>
      </c>
      <c s="5" t="inlineStr" r="C2626">
        <is>
          <t xml:space="preserve">SQ YD  </t>
        </is>
      </c>
      <c s="6" r="D2626">
        <v>20.000</v>
      </c>
      <c s="7" r="E2626">
        <v>1</v>
      </c>
      <c s="8" t="inlineStr" r="F2626">
        <is>
          <t xml:space="preserve">61J18</t>
        </is>
      </c>
      <c s="8" t="inlineStr" r="G2626">
        <is>
          <t xml:space="preserve">107</t>
        </is>
      </c>
      <c s="9" r="H2626">
        <v>120.0000</v>
      </c>
      <c s="8" t="inlineStr" r="I2626">
        <is>
          <t xml:space="preserve"/>
        </is>
      </c>
      <c s="8" t="inlineStr" r="J2626">
        <is>
          <t xml:space="preserve"> Cook</t>
        </is>
      </c>
    </row>
    <row r="2627" ht="20.25" customHeight="0">
      <c s="5" t="inlineStr" r="A2627">
        <is>
          <t xml:space="preserve">28100107</t>
        </is>
      </c>
      <c s="5" t="inlineStr" r="B2627">
        <is>
          <t xml:space="preserve">STONE RIPRAP, CLASS A4</t>
        </is>
      </c>
      <c s="5" t="inlineStr" r="C2627">
        <is>
          <t xml:space="preserve">SQ YD  </t>
        </is>
      </c>
      <c s="6" r="D2627">
        <v>20.000</v>
      </c>
      <c s="7" r="E2627">
        <v>1</v>
      </c>
      <c s="8" t="inlineStr" r="F2627">
        <is>
          <t xml:space="preserve">61J18</t>
        </is>
      </c>
      <c s="8" t="inlineStr" r="G2627">
        <is>
          <t xml:space="preserve">107</t>
        </is>
      </c>
      <c s="9" r="H2627">
        <v>125.0000</v>
      </c>
      <c s="8" t="inlineStr" r="I2627">
        <is>
          <t xml:space="preserve"/>
        </is>
      </c>
      <c s="8" t="inlineStr" r="J2627">
        <is>
          <t xml:space="preserve"> Cook</t>
        </is>
      </c>
    </row>
    <row r="2628" ht="20.25" customHeight="0">
      <c s="5" t="inlineStr" r="A2628">
        <is>
          <t xml:space="preserve">28100107</t>
        </is>
      </c>
      <c s="5" t="inlineStr" r="B2628">
        <is>
          <t xml:space="preserve">STONE RIPRAP, CLASS A4</t>
        </is>
      </c>
      <c s="5" t="inlineStr" r="C2628">
        <is>
          <t xml:space="preserve">SQ YD  </t>
        </is>
      </c>
      <c s="6" r="D2628">
        <v>20.000</v>
      </c>
      <c s="7" r="E2628">
        <v>1</v>
      </c>
      <c s="8" t="inlineStr" r="F2628">
        <is>
          <t xml:space="preserve">61J18</t>
        </is>
      </c>
      <c s="8" t="inlineStr" r="G2628">
        <is>
          <t xml:space="preserve">107</t>
        </is>
      </c>
      <c s="9" r="H2628">
        <v>144.3700</v>
      </c>
      <c s="8" t="inlineStr" r="I2628">
        <is>
          <t xml:space="preserve"/>
        </is>
      </c>
      <c s="8" t="inlineStr" r="J2628">
        <is>
          <t xml:space="preserve"> Cook</t>
        </is>
      </c>
    </row>
    <row r="2629" ht="20.25" customHeight="0">
      <c s="5" t="inlineStr" r="A2629">
        <is>
          <t xml:space="preserve">28100107</t>
        </is>
      </c>
      <c s="5" t="inlineStr" r="B2629">
        <is>
          <t xml:space="preserve">STONE RIPRAP, CLASS A4</t>
        </is>
      </c>
      <c s="5" t="inlineStr" r="C2629">
        <is>
          <t xml:space="preserve">SQ YD  </t>
        </is>
      </c>
      <c s="6" r="D2629">
        <v>20.000</v>
      </c>
      <c s="7" r="E2629">
        <v>1</v>
      </c>
      <c s="8" t="inlineStr" r="F2629">
        <is>
          <t xml:space="preserve">61J18</t>
        </is>
      </c>
      <c s="8" t="inlineStr" r="G2629">
        <is>
          <t xml:space="preserve">107</t>
        </is>
      </c>
      <c s="9" r="H2629">
        <v>195.0000</v>
      </c>
      <c s="8" t="inlineStr" r="I2629">
        <is>
          <t xml:space="preserve"/>
        </is>
      </c>
      <c s="8" t="inlineStr" r="J2629">
        <is>
          <t xml:space="preserve"> Cook</t>
        </is>
      </c>
    </row>
    <row r="2630" ht="20.25" customHeight="0">
      <c s="5" t="inlineStr" r="A2630">
        <is>
          <t xml:space="preserve">28100107</t>
        </is>
      </c>
      <c s="5" t="inlineStr" r="B2630">
        <is>
          <t xml:space="preserve">STONE RIPRAP, CLASS A4</t>
        </is>
      </c>
      <c s="5" t="inlineStr" r="C2630">
        <is>
          <t xml:space="preserve">SQ YD  </t>
        </is>
      </c>
      <c s="6" r="D2630">
        <v>20.000</v>
      </c>
      <c s="7" r="E2630">
        <v>1</v>
      </c>
      <c s="8" t="inlineStr" r="F2630">
        <is>
          <t xml:space="preserve">61J18</t>
        </is>
      </c>
      <c s="8" t="inlineStr" r="G2630">
        <is>
          <t xml:space="preserve">107</t>
        </is>
      </c>
      <c s="9" r="H2630">
        <v>200.0000</v>
      </c>
      <c s="8" t="inlineStr" r="I2630">
        <is>
          <t xml:space="preserve"/>
        </is>
      </c>
      <c s="8" t="inlineStr" r="J2630">
        <is>
          <t xml:space="preserve"> Cook</t>
        </is>
      </c>
    </row>
    <row r="2631" ht="20.25" customHeight="0">
      <c s="5" t="inlineStr" r="A2631">
        <is>
          <t xml:space="preserve">28100107</t>
        </is>
      </c>
      <c s="5" t="inlineStr" r="B2631">
        <is>
          <t xml:space="preserve">STONE RIPRAP, CLASS A4</t>
        </is>
      </c>
      <c s="5" t="inlineStr" r="C2631">
        <is>
          <t xml:space="preserve">SQ YD  </t>
        </is>
      </c>
      <c s="6" r="D2631">
        <v>20.000</v>
      </c>
      <c s="7" r="E2631">
        <v>1</v>
      </c>
      <c s="8" t="inlineStr" r="F2631">
        <is>
          <t xml:space="preserve">61J18</t>
        </is>
      </c>
      <c s="8" t="inlineStr" r="G2631">
        <is>
          <t xml:space="preserve">107</t>
        </is>
      </c>
      <c s="9" r="H2631">
        <v>600.0000</v>
      </c>
      <c s="8" t="inlineStr" r="I2631">
        <is>
          <t xml:space="preserve"/>
        </is>
      </c>
      <c s="8" t="inlineStr" r="J2631">
        <is>
          <t xml:space="preserve"> Cook</t>
        </is>
      </c>
    </row>
    <row r="2632" ht="20.25" customHeight="0">
      <c s="5" t="inlineStr" r="A2632">
        <is>
          <t xml:space="preserve">28100107</t>
        </is>
      </c>
      <c s="5" t="inlineStr" r="B2632">
        <is>
          <t xml:space="preserve">STONE RIPRAP, CLASS A4</t>
        </is>
      </c>
      <c s="5" t="inlineStr" r="C2632">
        <is>
          <t xml:space="preserve">SQ YD  </t>
        </is>
      </c>
      <c s="6" r="D2632">
        <v>135.000</v>
      </c>
      <c s="7" r="E2632">
        <v>3</v>
      </c>
      <c s="8" t="inlineStr" r="F2632">
        <is>
          <t xml:space="preserve">66824</t>
        </is>
      </c>
      <c s="8" t="inlineStr" r="G2632">
        <is>
          <t xml:space="preserve">090</t>
        </is>
      </c>
      <c s="9" r="H2632">
        <v>115.0000</v>
      </c>
      <c s="8" t="inlineStr" r="I2632">
        <is>
          <t xml:space="preserve">Y</t>
        </is>
      </c>
      <c s="8" t="inlineStr" r="J2632">
        <is>
          <t xml:space="preserve"> DeKalb</t>
        </is>
      </c>
    </row>
    <row r="2633" ht="20.25" customHeight="0">
      <c s="5" t="inlineStr" r="A2633">
        <is>
          <t xml:space="preserve">28100107</t>
        </is>
      </c>
      <c s="5" t="inlineStr" r="B2633">
        <is>
          <t xml:space="preserve">STONE RIPRAP, CLASS A4</t>
        </is>
      </c>
      <c s="5" t="inlineStr" r="C2633">
        <is>
          <t xml:space="preserve">SQ YD  </t>
        </is>
      </c>
      <c s="6" r="D2633">
        <v>135.000</v>
      </c>
      <c s="7" r="E2633">
        <v>3</v>
      </c>
      <c s="8" t="inlineStr" r="F2633">
        <is>
          <t xml:space="preserve">66824</t>
        </is>
      </c>
      <c s="8" t="inlineStr" r="G2633">
        <is>
          <t xml:space="preserve">090</t>
        </is>
      </c>
      <c s="9" r="H2633">
        <v>60.0000</v>
      </c>
      <c s="8" t="inlineStr" r="I2633">
        <is>
          <t xml:space="preserve"/>
        </is>
      </c>
      <c s="8" t="inlineStr" r="J2633">
        <is>
          <t xml:space="preserve"> DeKalb</t>
        </is>
      </c>
    </row>
    <row r="2634" ht="20.25" customHeight="0">
      <c s="5" t="inlineStr" r="A2634">
        <is>
          <t xml:space="preserve">28100107</t>
        </is>
      </c>
      <c s="5" t="inlineStr" r="B2634">
        <is>
          <t xml:space="preserve">STONE RIPRAP, CLASS A4</t>
        </is>
      </c>
      <c s="5" t="inlineStr" r="C2634">
        <is>
          <t xml:space="preserve">SQ YD  </t>
        </is>
      </c>
      <c s="6" r="D2634">
        <v>135.000</v>
      </c>
      <c s="7" r="E2634">
        <v>3</v>
      </c>
      <c s="8" t="inlineStr" r="F2634">
        <is>
          <t xml:space="preserve">66824</t>
        </is>
      </c>
      <c s="8" t="inlineStr" r="G2634">
        <is>
          <t xml:space="preserve">090</t>
        </is>
      </c>
      <c s="9" r="H2634">
        <v>68.0000</v>
      </c>
      <c s="8" t="inlineStr" r="I2634">
        <is>
          <t xml:space="preserve"/>
        </is>
      </c>
      <c s="8" t="inlineStr" r="J2634">
        <is>
          <t xml:space="preserve"> DeKalb</t>
        </is>
      </c>
    </row>
    <row r="2635" ht="20.25" customHeight="0">
      <c s="5" t="inlineStr" r="A2635">
        <is>
          <t xml:space="preserve">28100107</t>
        </is>
      </c>
      <c s="5" t="inlineStr" r="B2635">
        <is>
          <t xml:space="preserve">STONE RIPRAP, CLASS A4</t>
        </is>
      </c>
      <c s="5" t="inlineStr" r="C2635">
        <is>
          <t xml:space="preserve">SQ YD  </t>
        </is>
      </c>
      <c s="6" r="D2635">
        <v>135.000</v>
      </c>
      <c s="7" r="E2635">
        <v>3</v>
      </c>
      <c s="8" t="inlineStr" r="F2635">
        <is>
          <t xml:space="preserve">66824</t>
        </is>
      </c>
      <c s="8" t="inlineStr" r="G2635">
        <is>
          <t xml:space="preserve">090</t>
        </is>
      </c>
      <c s="9" r="H2635">
        <v>100.0000</v>
      </c>
      <c s="8" t="inlineStr" r="I2635">
        <is>
          <t xml:space="preserve"/>
        </is>
      </c>
      <c s="8" t="inlineStr" r="J2635">
        <is>
          <t xml:space="preserve"> DeKalb</t>
        </is>
      </c>
    </row>
    <row r="2636" ht="20.25" customHeight="0">
      <c s="5" t="inlineStr" r="A2636">
        <is>
          <t xml:space="preserve">28100107</t>
        </is>
      </c>
      <c s="5" t="inlineStr" r="B2636">
        <is>
          <t xml:space="preserve">STONE RIPRAP, CLASS A4</t>
        </is>
      </c>
      <c s="5" t="inlineStr" r="C2636">
        <is>
          <t xml:space="preserve">SQ YD  </t>
        </is>
      </c>
      <c s="6" r="D2636">
        <v>3398.000</v>
      </c>
      <c s="7" r="E2636">
        <v>4</v>
      </c>
      <c s="8" t="inlineStr" r="F2636">
        <is>
          <t xml:space="preserve">68E42</t>
        </is>
      </c>
      <c s="8" t="inlineStr" r="G2636">
        <is>
          <t xml:space="preserve">013</t>
        </is>
      </c>
      <c s="9" r="H2636">
        <v>94.0000</v>
      </c>
      <c s="8" t="inlineStr" r="I2636">
        <is>
          <t xml:space="preserve">Y</t>
        </is>
      </c>
      <c s="8" t="inlineStr" r="J2636">
        <is>
          <t xml:space="preserve"> Tazewell</t>
        </is>
      </c>
    </row>
    <row r="2637" ht="20.25" customHeight="0">
      <c s="5" t="inlineStr" r="A2637">
        <is>
          <t xml:space="preserve">28100107</t>
        </is>
      </c>
      <c s="5" t="inlineStr" r="B2637">
        <is>
          <t xml:space="preserve">STONE RIPRAP, CLASS A4</t>
        </is>
      </c>
      <c s="5" t="inlineStr" r="C2637">
        <is>
          <t xml:space="preserve">SQ YD  </t>
        </is>
      </c>
      <c s="6" r="D2637">
        <v>3398.000</v>
      </c>
      <c s="7" r="E2637">
        <v>4</v>
      </c>
      <c s="8" t="inlineStr" r="F2637">
        <is>
          <t xml:space="preserve">68E42</t>
        </is>
      </c>
      <c s="8" t="inlineStr" r="G2637">
        <is>
          <t xml:space="preserve">013</t>
        </is>
      </c>
      <c s="9" r="H2637">
        <v>90.0000</v>
      </c>
      <c s="8" t="inlineStr" r="I2637">
        <is>
          <t xml:space="preserve"/>
        </is>
      </c>
      <c s="8" t="inlineStr" r="J2637">
        <is>
          <t xml:space="preserve"> Tazewell</t>
        </is>
      </c>
    </row>
    <row r="2638" ht="20.25" customHeight="0">
      <c s="5" t="inlineStr" r="A2638">
        <is>
          <t xml:space="preserve">28100107</t>
        </is>
      </c>
      <c s="5" t="inlineStr" r="B2638">
        <is>
          <t xml:space="preserve">STONE RIPRAP, CLASS A4</t>
        </is>
      </c>
      <c s="5" t="inlineStr" r="C2638">
        <is>
          <t xml:space="preserve">SQ YD  </t>
        </is>
      </c>
      <c s="6" r="D2638">
        <v>3398.000</v>
      </c>
      <c s="7" r="E2638">
        <v>4</v>
      </c>
      <c s="8" t="inlineStr" r="F2638">
        <is>
          <t xml:space="preserve">68E42</t>
        </is>
      </c>
      <c s="8" t="inlineStr" r="G2638">
        <is>
          <t xml:space="preserve">013</t>
        </is>
      </c>
      <c s="9" r="H2638">
        <v>91.1700</v>
      </c>
      <c s="8" t="inlineStr" r="I2638">
        <is>
          <t xml:space="preserve"/>
        </is>
      </c>
      <c s="8" t="inlineStr" r="J2638">
        <is>
          <t xml:space="preserve"> Tazewell</t>
        </is>
      </c>
    </row>
    <row r="2639" ht="20.25" customHeight="0">
      <c s="5" t="inlineStr" r="A2639">
        <is>
          <t xml:space="preserve">28100107</t>
        </is>
      </c>
      <c s="5" t="inlineStr" r="B2639">
        <is>
          <t xml:space="preserve">STONE RIPRAP, CLASS A4</t>
        </is>
      </c>
      <c s="5" t="inlineStr" r="C2639">
        <is>
          <t xml:space="preserve">SQ YD  </t>
        </is>
      </c>
      <c s="6" r="D2639">
        <v>16.000</v>
      </c>
      <c s="7" r="E2639">
        <v>6</v>
      </c>
      <c s="8" t="inlineStr" r="F2639">
        <is>
          <t xml:space="preserve">72G54</t>
        </is>
      </c>
      <c s="8" t="inlineStr" r="G2639">
        <is>
          <t xml:space="preserve">098</t>
        </is>
      </c>
      <c s="9" r="H2639">
        <v>291.5000</v>
      </c>
      <c s="8" t="inlineStr" r="I2639">
        <is>
          <t xml:space="preserve">Y</t>
        </is>
      </c>
      <c s="8" t="inlineStr" r="J2639">
        <is>
          <t xml:space="preserve"> Montgomery</t>
        </is>
      </c>
    </row>
    <row r="2640" ht="20.25" customHeight="0">
      <c s="5" t="inlineStr" r="A2640">
        <is>
          <t xml:space="preserve">28100107</t>
        </is>
      </c>
      <c s="5" t="inlineStr" r="B2640">
        <is>
          <t xml:space="preserve">STONE RIPRAP, CLASS A4</t>
        </is>
      </c>
      <c s="5" t="inlineStr" r="C2640">
        <is>
          <t xml:space="preserve">SQ YD  </t>
        </is>
      </c>
      <c s="6" r="D2640">
        <v>1029.000</v>
      </c>
      <c s="7" r="E2640">
        <v>6</v>
      </c>
      <c s="8" t="inlineStr" r="F2640">
        <is>
          <t xml:space="preserve">72H24</t>
        </is>
      </c>
      <c s="8" t="inlineStr" r="G2640">
        <is>
          <t xml:space="preserve">060</t>
        </is>
      </c>
      <c s="9" r="H2640">
        <v>108.9000</v>
      </c>
      <c s="8" t="inlineStr" r="I2640">
        <is>
          <t xml:space="preserve">Y</t>
        </is>
      </c>
      <c s="8" t="inlineStr" r="J2640">
        <is>
          <t xml:space="preserve"> Mason</t>
        </is>
      </c>
    </row>
    <row r="2641" ht="20.25" customHeight="0">
      <c s="5" t="inlineStr" r="A2641">
        <is>
          <t xml:space="preserve">28100107</t>
        </is>
      </c>
      <c s="5" t="inlineStr" r="B2641">
        <is>
          <t xml:space="preserve">STONE RIPRAP, CLASS A4</t>
        </is>
      </c>
      <c s="5" t="inlineStr" r="C2641">
        <is>
          <t xml:space="preserve">SQ YD  </t>
        </is>
      </c>
      <c s="6" r="D2641">
        <v>5455.000</v>
      </c>
      <c s="7" r="E2641">
        <v>9</v>
      </c>
      <c s="8" t="inlineStr" r="F2641">
        <is>
          <t xml:space="preserve">78716</t>
        </is>
      </c>
      <c s="8" t="inlineStr" r="G2641">
        <is>
          <t xml:space="preserve">035</t>
        </is>
      </c>
      <c s="9" r="H2641">
        <v>41.8300</v>
      </c>
      <c s="8" t="inlineStr" r="I2641">
        <is>
          <t xml:space="preserve">Y</t>
        </is>
      </c>
      <c s="8" t="inlineStr" r="J2641">
        <is>
          <t xml:space="preserve"> Saline</t>
        </is>
      </c>
    </row>
    <row r="2642" ht="20.25" customHeight="0">
      <c s="5" t="inlineStr" r="A2642">
        <is>
          <t xml:space="preserve">28100107</t>
        </is>
      </c>
      <c s="5" t="inlineStr" r="B2642">
        <is>
          <t xml:space="preserve">STONE RIPRAP, CLASS A4</t>
        </is>
      </c>
      <c s="5" t="inlineStr" r="C2642">
        <is>
          <t xml:space="preserve">SQ YD  </t>
        </is>
      </c>
      <c s="6" r="D2642">
        <v>5455.000</v>
      </c>
      <c s="7" r="E2642">
        <v>9</v>
      </c>
      <c s="8" t="inlineStr" r="F2642">
        <is>
          <t xml:space="preserve">78716</t>
        </is>
      </c>
      <c s="8" t="inlineStr" r="G2642">
        <is>
          <t xml:space="preserve">035</t>
        </is>
      </c>
      <c s="9" r="H2642">
        <v>50.0000</v>
      </c>
      <c s="8" t="inlineStr" r="I2642">
        <is>
          <t xml:space="preserve"/>
        </is>
      </c>
      <c s="8" t="inlineStr" r="J2642">
        <is>
          <t xml:space="preserve"> Saline</t>
        </is>
      </c>
    </row>
    <row r="2643" ht="20.25" customHeight="0">
      <c s="5" t="inlineStr" r="A2643">
        <is>
          <t xml:space="preserve">28100107</t>
        </is>
      </c>
      <c s="5" t="inlineStr" r="B2643">
        <is>
          <t xml:space="preserve">STONE RIPRAP, CLASS A4</t>
        </is>
      </c>
      <c s="5" t="inlineStr" r="C2643">
        <is>
          <t xml:space="preserve">SQ YD  </t>
        </is>
      </c>
      <c s="6" r="D2643">
        <v>30.000</v>
      </c>
      <c s="7" r="E2643">
        <v>9</v>
      </c>
      <c s="8" t="inlineStr" r="F2643">
        <is>
          <t xml:space="preserve">78778</t>
        </is>
      </c>
      <c s="8" t="inlineStr" r="G2643">
        <is>
          <t xml:space="preserve">036</t>
        </is>
      </c>
      <c s="9" r="H2643">
        <v>100.0000</v>
      </c>
      <c s="8" t="inlineStr" r="I2643">
        <is>
          <t xml:space="preserve">Y</t>
        </is>
      </c>
      <c s="8" t="inlineStr" r="J2643">
        <is>
          <t xml:space="preserve"> Franklin</t>
        </is>
      </c>
    </row>
    <row r="2644" ht="20.25" customHeight="0">
      <c s="5" t="inlineStr" r="A2644">
        <is>
          <t xml:space="preserve">28100107</t>
        </is>
      </c>
      <c s="5" t="inlineStr" r="B2644">
        <is>
          <t xml:space="preserve">STONE RIPRAP, CLASS A4</t>
        </is>
      </c>
      <c s="5" t="inlineStr" r="C2644">
        <is>
          <t xml:space="preserve">SQ YD  </t>
        </is>
      </c>
      <c s="6" r="D2644">
        <v>30.000</v>
      </c>
      <c s="7" r="E2644">
        <v>9</v>
      </c>
      <c s="8" t="inlineStr" r="F2644">
        <is>
          <t xml:space="preserve">78778</t>
        </is>
      </c>
      <c s="8" t="inlineStr" r="G2644">
        <is>
          <t xml:space="preserve">036</t>
        </is>
      </c>
      <c s="9" r="H2644">
        <v>69.3000</v>
      </c>
      <c s="8" t="inlineStr" r="I2644">
        <is>
          <t xml:space="preserve"/>
        </is>
      </c>
      <c s="8" t="inlineStr" r="J2644">
        <is>
          <t xml:space="preserve"> Franklin</t>
        </is>
      </c>
    </row>
    <row r="2645" ht="20.25" customHeight="0">
      <c s="5" t="inlineStr" r="A2645">
        <is>
          <t xml:space="preserve">28100107</t>
        </is>
      </c>
      <c s="5" t="inlineStr" r="B2645">
        <is>
          <t xml:space="preserve">STONE RIPRAP, CLASS A4</t>
        </is>
      </c>
      <c s="5" t="inlineStr" r="C2645">
        <is>
          <t xml:space="preserve">SQ YD  </t>
        </is>
      </c>
      <c s="6" r="D2645">
        <v>60.000</v>
      </c>
      <c s="7" r="E2645">
        <v>4</v>
      </c>
      <c s="8" t="inlineStr" r="F2645">
        <is>
          <t xml:space="preserve">89822</t>
        </is>
      </c>
      <c s="8" t="inlineStr" r="G2645">
        <is>
          <t xml:space="preserve">125</t>
        </is>
      </c>
      <c s="9" r="H2645">
        <v>164.0300</v>
      </c>
      <c s="8" t="inlineStr" r="I2645">
        <is>
          <t xml:space="preserve">Y</t>
        </is>
      </c>
      <c s="8" t="inlineStr" r="J2645">
        <is>
          <t xml:space="preserve"> Peoria</t>
        </is>
      </c>
    </row>
    <row r="2646" ht="20.25" customHeight="0">
      <c s="5" t="inlineStr" r="A2646">
        <is>
          <t xml:space="preserve">28100107</t>
        </is>
      </c>
      <c s="5" t="inlineStr" r="B2646">
        <is>
          <t xml:space="preserve">STONE RIPRAP, CLASS A4</t>
        </is>
      </c>
      <c s="5" t="inlineStr" r="C2646">
        <is>
          <t xml:space="preserve">SQ YD  </t>
        </is>
      </c>
      <c s="6" r="D2646">
        <v>60.000</v>
      </c>
      <c s="7" r="E2646">
        <v>4</v>
      </c>
      <c s="8" t="inlineStr" r="F2646">
        <is>
          <t xml:space="preserve">89822</t>
        </is>
      </c>
      <c s="8" t="inlineStr" r="G2646">
        <is>
          <t xml:space="preserve">125</t>
        </is>
      </c>
      <c s="9" r="H2646">
        <v>82.0000</v>
      </c>
      <c s="8" t="inlineStr" r="I2646">
        <is>
          <t xml:space="preserve"/>
        </is>
      </c>
      <c s="8" t="inlineStr" r="J2646">
        <is>
          <t xml:space="preserve"> Peoria</t>
        </is>
      </c>
    </row>
    <row r="2647" ht="20.25" customHeight="0">
      <c s="5" t="inlineStr" r="A2647">
        <is>
          <t xml:space="preserve">28100107</t>
        </is>
      </c>
      <c s="5" t="inlineStr" r="B2647">
        <is>
          <t xml:space="preserve">STONE RIPRAP, CLASS A4</t>
        </is>
      </c>
      <c s="5" t="inlineStr" r="C2647">
        <is>
          <t xml:space="preserve">SQ YD  </t>
        </is>
      </c>
      <c s="6" r="D2647">
        <v>60.000</v>
      </c>
      <c s="7" r="E2647">
        <v>4</v>
      </c>
      <c s="8" t="inlineStr" r="F2647">
        <is>
          <t xml:space="preserve">89822</t>
        </is>
      </c>
      <c s="8" t="inlineStr" r="G2647">
        <is>
          <t xml:space="preserve">125</t>
        </is>
      </c>
      <c s="9" r="H2647">
        <v>90.0000</v>
      </c>
      <c s="8" t="inlineStr" r="I2647">
        <is>
          <t xml:space="preserve"/>
        </is>
      </c>
      <c s="8" t="inlineStr" r="J2647">
        <is>
          <t xml:space="preserve"> Peoria</t>
        </is>
      </c>
    </row>
    <row r="2648" ht="20.25" customHeight="0">
      <c s="5" t="inlineStr" r="A2648">
        <is>
          <t xml:space="preserve">28100107</t>
        </is>
      </c>
      <c s="5" t="inlineStr" r="B2648">
        <is>
          <t xml:space="preserve">STONE RIPRAP, CLASS A4</t>
        </is>
      </c>
      <c s="5" t="inlineStr" r="C2648">
        <is>
          <t xml:space="preserve">SQ YD  </t>
        </is>
      </c>
      <c s="6" r="D2648">
        <v>60.000</v>
      </c>
      <c s="7" r="E2648">
        <v>4</v>
      </c>
      <c s="8" t="inlineStr" r="F2648">
        <is>
          <t xml:space="preserve">89822</t>
        </is>
      </c>
      <c s="8" t="inlineStr" r="G2648">
        <is>
          <t xml:space="preserve">125</t>
        </is>
      </c>
      <c s="9" r="H2648">
        <v>90.0000</v>
      </c>
      <c s="8" t="inlineStr" r="I2648">
        <is>
          <t xml:space="preserve"/>
        </is>
      </c>
      <c s="8" t="inlineStr" r="J2648">
        <is>
          <t xml:space="preserve"> Peoria</t>
        </is>
      </c>
    </row>
    <row r="2649" ht="20.25" customHeight="0">
      <c s="5" t="inlineStr" r="A2649">
        <is>
          <t xml:space="preserve">28100107</t>
        </is>
      </c>
      <c s="5" t="inlineStr" r="B2649">
        <is>
          <t xml:space="preserve">STONE RIPRAP, CLASS A4</t>
        </is>
      </c>
      <c s="5" t="inlineStr" r="C2649">
        <is>
          <t xml:space="preserve">SQ YD  </t>
        </is>
      </c>
      <c s="6" r="D2649">
        <v>60.000</v>
      </c>
      <c s="7" r="E2649">
        <v>4</v>
      </c>
      <c s="8" t="inlineStr" r="F2649">
        <is>
          <t xml:space="preserve">89822</t>
        </is>
      </c>
      <c s="8" t="inlineStr" r="G2649">
        <is>
          <t xml:space="preserve">125</t>
        </is>
      </c>
      <c s="9" r="H2649">
        <v>119.7100</v>
      </c>
      <c s="8" t="inlineStr" r="I2649">
        <is>
          <t xml:space="preserve"/>
        </is>
      </c>
      <c s="8" t="inlineStr" r="J2649">
        <is>
          <t xml:space="preserve"> Peoria</t>
        </is>
      </c>
    </row>
    <row r="2650" ht="20.25" customHeight="0">
      <c s="5" t="inlineStr" r="A2650">
        <is>
          <t xml:space="preserve">28100107</t>
        </is>
      </c>
      <c s="5" t="inlineStr" r="B2650">
        <is>
          <t xml:space="preserve">STONE RIPRAP, CLASS A4</t>
        </is>
      </c>
      <c s="5" t="inlineStr" r="C2650">
        <is>
          <t xml:space="preserve">SQ YD  </t>
        </is>
      </c>
      <c s="6" r="D2650">
        <v>109.000</v>
      </c>
      <c s="7" r="E2650">
        <v>4</v>
      </c>
      <c s="8" t="inlineStr" r="F2650">
        <is>
          <t xml:space="preserve">89826</t>
        </is>
      </c>
      <c s="8" t="inlineStr" r="G2650">
        <is>
          <t xml:space="preserve">136</t>
        </is>
      </c>
      <c s="9" r="H2650">
        <v>350.0000</v>
      </c>
      <c s="8" t="inlineStr" r="I2650">
        <is>
          <t xml:space="preserve">Y</t>
        </is>
      </c>
      <c s="8" t="inlineStr" r="J2650">
        <is>
          <t xml:space="preserve"> Peoria</t>
        </is>
      </c>
    </row>
    <row r="2651" ht="20.25" customHeight="0">
      <c s="5" t="inlineStr" r="A2651">
        <is>
          <t xml:space="preserve">28100107</t>
        </is>
      </c>
      <c s="5" t="inlineStr" r="B2651">
        <is>
          <t xml:space="preserve">STONE RIPRAP, CLASS A4</t>
        </is>
      </c>
      <c s="5" t="inlineStr" r="C2651">
        <is>
          <t xml:space="preserve">SQ YD  </t>
        </is>
      </c>
      <c s="6" r="D2651">
        <v>109.000</v>
      </c>
      <c s="7" r="E2651">
        <v>4</v>
      </c>
      <c s="8" t="inlineStr" r="F2651">
        <is>
          <t xml:space="preserve">89826</t>
        </is>
      </c>
      <c s="8" t="inlineStr" r="G2651">
        <is>
          <t xml:space="preserve">136</t>
        </is>
      </c>
      <c s="9" r="H2651">
        <v>67.8200</v>
      </c>
      <c s="8" t="inlineStr" r="I2651">
        <is>
          <t xml:space="preserve"/>
        </is>
      </c>
      <c s="8" t="inlineStr" r="J2651">
        <is>
          <t xml:space="preserve"> Peoria</t>
        </is>
      </c>
    </row>
    <row r="2652" ht="20.25" customHeight="0">
      <c s="5" t="inlineStr" r="A2652">
        <is>
          <t xml:space="preserve">28100107</t>
        </is>
      </c>
      <c s="5" t="inlineStr" r="B2652">
        <is>
          <t xml:space="preserve">STONE RIPRAP, CLASS A4</t>
        </is>
      </c>
      <c s="5" t="inlineStr" r="C2652">
        <is>
          <t xml:space="preserve">SQ YD  </t>
        </is>
      </c>
      <c s="6" r="D2652">
        <v>109.000</v>
      </c>
      <c s="7" r="E2652">
        <v>4</v>
      </c>
      <c s="8" t="inlineStr" r="F2652">
        <is>
          <t xml:space="preserve">89826</t>
        </is>
      </c>
      <c s="8" t="inlineStr" r="G2652">
        <is>
          <t xml:space="preserve">136</t>
        </is>
      </c>
      <c s="9" r="H2652">
        <v>116.0000</v>
      </c>
      <c s="8" t="inlineStr" r="I2652">
        <is>
          <t xml:space="preserve"/>
        </is>
      </c>
      <c s="8" t="inlineStr" r="J2652">
        <is>
          <t xml:space="preserve"> Peoria</t>
        </is>
      </c>
    </row>
    <row r="2653" ht="20.25" customHeight="0">
      <c s="5" t="inlineStr" r="A2653">
        <is>
          <t xml:space="preserve">28100107</t>
        </is>
      </c>
      <c s="5" t="inlineStr" r="B2653">
        <is>
          <t xml:space="preserve">STONE RIPRAP, CLASS A4</t>
        </is>
      </c>
      <c s="5" t="inlineStr" r="C2653">
        <is>
          <t xml:space="preserve">SQ YD  </t>
        </is>
      </c>
      <c s="6" r="D2653">
        <v>109.000</v>
      </c>
      <c s="7" r="E2653">
        <v>4</v>
      </c>
      <c s="8" t="inlineStr" r="F2653">
        <is>
          <t xml:space="preserve">89826</t>
        </is>
      </c>
      <c s="8" t="inlineStr" r="G2653">
        <is>
          <t xml:space="preserve">136</t>
        </is>
      </c>
      <c s="9" r="H2653">
        <v>178.3600</v>
      </c>
      <c s="8" t="inlineStr" r="I2653">
        <is>
          <t xml:space="preserve"/>
        </is>
      </c>
      <c s="8" t="inlineStr" r="J2653">
        <is>
          <t xml:space="preserve"> Peoria</t>
        </is>
      </c>
    </row>
    <row r="2654" ht="20.25" customHeight="0">
      <c s="5" t="inlineStr" r="A2654">
        <is>
          <t xml:space="preserve">28100107</t>
        </is>
      </c>
      <c s="5" t="inlineStr" r="B2654">
        <is>
          <t xml:space="preserve">STONE RIPRAP, CLASS A4</t>
        </is>
      </c>
      <c s="5" t="inlineStr" r="C2654">
        <is>
          <t xml:space="preserve">SQ YD  </t>
        </is>
      </c>
      <c s="6" r="D2654">
        <v>360.000</v>
      </c>
      <c s="7" r="E2654">
        <v>5</v>
      </c>
      <c s="8" t="inlineStr" r="F2654">
        <is>
          <t xml:space="preserve">91616</t>
        </is>
      </c>
      <c s="8" t="inlineStr" r="G2654">
        <is>
          <t xml:space="preserve">075</t>
        </is>
      </c>
      <c s="9" r="H2654">
        <v>83.0500</v>
      </c>
      <c s="8" t="inlineStr" r="I2654">
        <is>
          <t xml:space="preserve">Y</t>
        </is>
      </c>
      <c s="8" t="inlineStr" r="J2654">
        <is>
          <t xml:space="preserve"> Champaign</t>
        </is>
      </c>
    </row>
    <row r="2655" ht="20.25" customHeight="0">
      <c s="5" t="inlineStr" r="A2655">
        <is>
          <t xml:space="preserve">28100107</t>
        </is>
      </c>
      <c s="5" t="inlineStr" r="B2655">
        <is>
          <t xml:space="preserve">STONE RIPRAP, CLASS A4</t>
        </is>
      </c>
      <c s="5" t="inlineStr" r="C2655">
        <is>
          <t xml:space="preserve">SQ YD  </t>
        </is>
      </c>
      <c s="6" r="D2655">
        <v>360.000</v>
      </c>
      <c s="7" r="E2655">
        <v>5</v>
      </c>
      <c s="8" t="inlineStr" r="F2655">
        <is>
          <t xml:space="preserve">91616</t>
        </is>
      </c>
      <c s="8" t="inlineStr" r="G2655">
        <is>
          <t xml:space="preserve">075</t>
        </is>
      </c>
      <c s="9" r="H2655">
        <v>105.0000</v>
      </c>
      <c s="8" t="inlineStr" r="I2655">
        <is>
          <t xml:space="preserve"/>
        </is>
      </c>
      <c s="8" t="inlineStr" r="J2655">
        <is>
          <t xml:space="preserve"> Champaign</t>
        </is>
      </c>
    </row>
    <row r="2656" ht="20.25" customHeight="0">
      <c s="5" t="inlineStr" r="A2656">
        <is>
          <t xml:space="preserve">28100107</t>
        </is>
      </c>
      <c s="5" t="inlineStr" r="B2656">
        <is>
          <t xml:space="preserve">STONE RIPRAP, CLASS A4</t>
        </is>
      </c>
      <c s="5" t="inlineStr" r="C2656">
        <is>
          <t xml:space="preserve">SQ YD  </t>
        </is>
      </c>
      <c s="6" r="D2656">
        <v>360.000</v>
      </c>
      <c s="7" r="E2656">
        <v>5</v>
      </c>
      <c s="8" t="inlineStr" r="F2656">
        <is>
          <t xml:space="preserve">91616</t>
        </is>
      </c>
      <c s="8" t="inlineStr" r="G2656">
        <is>
          <t xml:space="preserve">075</t>
        </is>
      </c>
      <c s="9" r="H2656">
        <v>200.0000</v>
      </c>
      <c s="8" t="inlineStr" r="I2656">
        <is>
          <t xml:space="preserve"/>
        </is>
      </c>
      <c s="8" t="inlineStr" r="J2656">
        <is>
          <t xml:space="preserve"> Champaign</t>
        </is>
      </c>
    </row>
    <row r="2657" ht="20.25" customHeight="0">
      <c s="5" t="inlineStr" r="A2657">
        <is>
          <t xml:space="preserve">28100109</t>
        </is>
      </c>
      <c s="5" t="inlineStr" r="B2657">
        <is>
          <t xml:space="preserve">STONE RIPRAP, CLASS A5</t>
        </is>
      </c>
      <c s="5" t="inlineStr" r="C2657">
        <is>
          <t xml:space="preserve">SQ YD  </t>
        </is>
      </c>
      <c s="6" r="D2657">
        <v>275.000</v>
      </c>
      <c s="7" r="E2657">
        <v>1</v>
      </c>
      <c s="8" t="inlineStr" r="F2657">
        <is>
          <t xml:space="preserve">61H95</t>
        </is>
      </c>
      <c s="8" t="inlineStr" r="G2657">
        <is>
          <t xml:space="preserve">105</t>
        </is>
      </c>
      <c s="9" r="H2657">
        <v>133.9900</v>
      </c>
      <c s="8" t="inlineStr" r="I2657">
        <is>
          <t xml:space="preserve">Y</t>
        </is>
      </c>
      <c s="8" t="inlineStr" r="J2657">
        <is>
          <t xml:space="preserve"> Kane</t>
        </is>
      </c>
    </row>
    <row r="2658" ht="20.25" customHeight="0">
      <c s="5" t="inlineStr" r="A2658">
        <is>
          <t xml:space="preserve">28100109</t>
        </is>
      </c>
      <c s="5" t="inlineStr" r="B2658">
        <is>
          <t xml:space="preserve">STONE RIPRAP, CLASS A5</t>
        </is>
      </c>
      <c s="5" t="inlineStr" r="C2658">
        <is>
          <t xml:space="preserve">SQ YD  </t>
        </is>
      </c>
      <c s="6" r="D2658">
        <v>275.000</v>
      </c>
      <c s="7" r="E2658">
        <v>1</v>
      </c>
      <c s="8" t="inlineStr" r="F2658">
        <is>
          <t xml:space="preserve">61H95</t>
        </is>
      </c>
      <c s="8" t="inlineStr" r="G2658">
        <is>
          <t xml:space="preserve">105</t>
        </is>
      </c>
      <c s="9" r="H2658">
        <v>95.0000</v>
      </c>
      <c s="8" t="inlineStr" r="I2658">
        <is>
          <t xml:space="preserve"/>
        </is>
      </c>
      <c s="8" t="inlineStr" r="J2658">
        <is>
          <t xml:space="preserve"> Kane</t>
        </is>
      </c>
    </row>
    <row r="2659" ht="20.25" customHeight="0">
      <c s="5" t="inlineStr" r="A2659">
        <is>
          <t xml:space="preserve">28100109</t>
        </is>
      </c>
      <c s="5" t="inlineStr" r="B2659">
        <is>
          <t xml:space="preserve">STONE RIPRAP, CLASS A5</t>
        </is>
      </c>
      <c s="5" t="inlineStr" r="C2659">
        <is>
          <t xml:space="preserve">SQ YD  </t>
        </is>
      </c>
      <c s="6" r="D2659">
        <v>275.000</v>
      </c>
      <c s="7" r="E2659">
        <v>1</v>
      </c>
      <c s="8" t="inlineStr" r="F2659">
        <is>
          <t xml:space="preserve">61H95</t>
        </is>
      </c>
      <c s="8" t="inlineStr" r="G2659">
        <is>
          <t xml:space="preserve">105</t>
        </is>
      </c>
      <c s="9" r="H2659">
        <v>98.4200</v>
      </c>
      <c s="8" t="inlineStr" r="I2659">
        <is>
          <t xml:space="preserve"/>
        </is>
      </c>
      <c s="8" t="inlineStr" r="J2659">
        <is>
          <t xml:space="preserve"> Kane</t>
        </is>
      </c>
    </row>
    <row r="2660" ht="20.25" customHeight="0">
      <c s="5" t="inlineStr" r="A2660">
        <is>
          <t xml:space="preserve">28100109</t>
        </is>
      </c>
      <c s="5" t="inlineStr" r="B2660">
        <is>
          <t xml:space="preserve">STONE RIPRAP, CLASS A5</t>
        </is>
      </c>
      <c s="5" t="inlineStr" r="C2660">
        <is>
          <t xml:space="preserve">SQ YD  </t>
        </is>
      </c>
      <c s="6" r="D2660">
        <v>275.000</v>
      </c>
      <c s="7" r="E2660">
        <v>1</v>
      </c>
      <c s="8" t="inlineStr" r="F2660">
        <is>
          <t xml:space="preserve">61H95</t>
        </is>
      </c>
      <c s="8" t="inlineStr" r="G2660">
        <is>
          <t xml:space="preserve">105</t>
        </is>
      </c>
      <c s="9" r="H2660">
        <v>100.0000</v>
      </c>
      <c s="8" t="inlineStr" r="I2660">
        <is>
          <t xml:space="preserve"/>
        </is>
      </c>
      <c s="8" t="inlineStr" r="J2660">
        <is>
          <t xml:space="preserve"> Kane</t>
        </is>
      </c>
    </row>
    <row r="2661" ht="20.25" customHeight="0">
      <c s="5" t="inlineStr" r="A2661">
        <is>
          <t xml:space="preserve">28100109</t>
        </is>
      </c>
      <c s="5" t="inlineStr" r="B2661">
        <is>
          <t xml:space="preserve">STONE RIPRAP, CLASS A5</t>
        </is>
      </c>
      <c s="5" t="inlineStr" r="C2661">
        <is>
          <t xml:space="preserve">SQ YD  </t>
        </is>
      </c>
      <c s="6" r="D2661">
        <v>275.000</v>
      </c>
      <c s="7" r="E2661">
        <v>1</v>
      </c>
      <c s="8" t="inlineStr" r="F2661">
        <is>
          <t xml:space="preserve">61H95</t>
        </is>
      </c>
      <c s="8" t="inlineStr" r="G2661">
        <is>
          <t xml:space="preserve">105</t>
        </is>
      </c>
      <c s="9" r="H2661">
        <v>128.5100</v>
      </c>
      <c s="8" t="inlineStr" r="I2661">
        <is>
          <t xml:space="preserve"/>
        </is>
      </c>
      <c s="8" t="inlineStr" r="J2661">
        <is>
          <t xml:space="preserve"> Kane</t>
        </is>
      </c>
    </row>
    <row r="2662" ht="20.25" customHeight="0">
      <c s="5" t="inlineStr" r="A2662">
        <is>
          <t xml:space="preserve">28100109</t>
        </is>
      </c>
      <c s="5" t="inlineStr" r="B2662">
        <is>
          <t xml:space="preserve">STONE RIPRAP, CLASS A5</t>
        </is>
      </c>
      <c s="5" t="inlineStr" r="C2662">
        <is>
          <t xml:space="preserve">SQ YD  </t>
        </is>
      </c>
      <c s="6" r="D2662">
        <v>275.000</v>
      </c>
      <c s="7" r="E2662">
        <v>1</v>
      </c>
      <c s="8" t="inlineStr" r="F2662">
        <is>
          <t xml:space="preserve">61H95</t>
        </is>
      </c>
      <c s="8" t="inlineStr" r="G2662">
        <is>
          <t xml:space="preserve">105</t>
        </is>
      </c>
      <c s="9" r="H2662">
        <v>150.0000</v>
      </c>
      <c s="8" t="inlineStr" r="I2662">
        <is>
          <t xml:space="preserve"/>
        </is>
      </c>
      <c s="8" t="inlineStr" r="J2662">
        <is>
          <t xml:space="preserve"> Kane</t>
        </is>
      </c>
    </row>
    <row r="2663" ht="20.25" customHeight="0">
      <c s="5" t="inlineStr" r="A2663">
        <is>
          <t xml:space="preserve">28100109</t>
        </is>
      </c>
      <c s="5" t="inlineStr" r="B2663">
        <is>
          <t xml:space="preserve">STONE RIPRAP, CLASS A5</t>
        </is>
      </c>
      <c s="5" t="inlineStr" r="C2663">
        <is>
          <t xml:space="preserve">SQ YD  </t>
        </is>
      </c>
      <c s="6" r="D2663">
        <v>95.000</v>
      </c>
      <c s="7" r="E2663">
        <v>2</v>
      </c>
      <c s="8" t="inlineStr" r="F2663">
        <is>
          <t xml:space="preserve">64P43</t>
        </is>
      </c>
      <c s="8" t="inlineStr" r="G2663">
        <is>
          <t xml:space="preserve">087</t>
        </is>
      </c>
      <c s="9" r="H2663">
        <v>176.0000</v>
      </c>
      <c s="8" t="inlineStr" r="I2663">
        <is>
          <t xml:space="preserve">Y</t>
        </is>
      </c>
      <c s="8" t="inlineStr" r="J2663">
        <is>
          <t xml:space="preserve"> Rock Island</t>
        </is>
      </c>
    </row>
    <row r="2664" ht="20.25" customHeight="0">
      <c s="5" t="inlineStr" r="A2664">
        <is>
          <t xml:space="preserve">28100109</t>
        </is>
      </c>
      <c s="5" t="inlineStr" r="B2664">
        <is>
          <t xml:space="preserve">STONE RIPRAP, CLASS A5</t>
        </is>
      </c>
      <c s="5" t="inlineStr" r="C2664">
        <is>
          <t xml:space="preserve">SQ YD  </t>
        </is>
      </c>
      <c s="6" r="D2664">
        <v>95.000</v>
      </c>
      <c s="7" r="E2664">
        <v>2</v>
      </c>
      <c s="8" t="inlineStr" r="F2664">
        <is>
          <t xml:space="preserve">64P43</t>
        </is>
      </c>
      <c s="8" t="inlineStr" r="G2664">
        <is>
          <t xml:space="preserve">087</t>
        </is>
      </c>
      <c s="9" r="H2664">
        <v>176.0000</v>
      </c>
      <c s="8" t="inlineStr" r="I2664">
        <is>
          <t xml:space="preserve"/>
        </is>
      </c>
      <c s="8" t="inlineStr" r="J2664">
        <is>
          <t xml:space="preserve"> Rock Island</t>
        </is>
      </c>
    </row>
    <row r="2665" ht="20.25" customHeight="0">
      <c s="5" t="inlineStr" r="A2665">
        <is>
          <t xml:space="preserve">28100109</t>
        </is>
      </c>
      <c s="5" t="inlineStr" r="B2665">
        <is>
          <t xml:space="preserve">STONE RIPRAP, CLASS A5</t>
        </is>
      </c>
      <c s="5" t="inlineStr" r="C2665">
        <is>
          <t xml:space="preserve">SQ YD  </t>
        </is>
      </c>
      <c s="6" r="D2665">
        <v>95.000</v>
      </c>
      <c s="7" r="E2665">
        <v>2</v>
      </c>
      <c s="8" t="inlineStr" r="F2665">
        <is>
          <t xml:space="preserve">64P43</t>
        </is>
      </c>
      <c s="8" t="inlineStr" r="G2665">
        <is>
          <t xml:space="preserve">087</t>
        </is>
      </c>
      <c s="9" r="H2665">
        <v>285.0000</v>
      </c>
      <c s="8" t="inlineStr" r="I2665">
        <is>
          <t xml:space="preserve"/>
        </is>
      </c>
      <c s="8" t="inlineStr" r="J2665">
        <is>
          <t xml:space="preserve"> Rock Island</t>
        </is>
      </c>
    </row>
    <row r="2666" ht="20.25" customHeight="0">
      <c s="5" t="inlineStr" r="A2666">
        <is>
          <t xml:space="preserve">28100109</t>
        </is>
      </c>
      <c s="5" t="inlineStr" r="B2666">
        <is>
          <t xml:space="preserve">STONE RIPRAP, CLASS A5</t>
        </is>
      </c>
      <c s="5" t="inlineStr" r="C2666">
        <is>
          <t xml:space="preserve">SQ YD  </t>
        </is>
      </c>
      <c s="6" r="D2666">
        <v>2374.000</v>
      </c>
      <c s="7" r="E2666">
        <v>4</v>
      </c>
      <c s="8" t="inlineStr" r="F2666">
        <is>
          <t xml:space="preserve">68E42</t>
        </is>
      </c>
      <c s="8" t="inlineStr" r="G2666">
        <is>
          <t xml:space="preserve">013</t>
        </is>
      </c>
      <c s="9" r="H2666">
        <v>138.0000</v>
      </c>
      <c s="8" t="inlineStr" r="I2666">
        <is>
          <t xml:space="preserve">Y</t>
        </is>
      </c>
      <c s="8" t="inlineStr" r="J2666">
        <is>
          <t xml:space="preserve"> Tazewell</t>
        </is>
      </c>
    </row>
    <row r="2667" ht="20.25" customHeight="0">
      <c s="5" t="inlineStr" r="A2667">
        <is>
          <t xml:space="preserve">28100109</t>
        </is>
      </c>
      <c s="5" t="inlineStr" r="B2667">
        <is>
          <t xml:space="preserve">STONE RIPRAP, CLASS A5</t>
        </is>
      </c>
      <c s="5" t="inlineStr" r="C2667">
        <is>
          <t xml:space="preserve">SQ YD  </t>
        </is>
      </c>
      <c s="6" r="D2667">
        <v>2374.000</v>
      </c>
      <c s="7" r="E2667">
        <v>4</v>
      </c>
      <c s="8" t="inlineStr" r="F2667">
        <is>
          <t xml:space="preserve">68E42</t>
        </is>
      </c>
      <c s="8" t="inlineStr" r="G2667">
        <is>
          <t xml:space="preserve">013</t>
        </is>
      </c>
      <c s="9" r="H2667">
        <v>125.4200</v>
      </c>
      <c s="8" t="inlineStr" r="I2667">
        <is>
          <t xml:space="preserve"/>
        </is>
      </c>
      <c s="8" t="inlineStr" r="J2667">
        <is>
          <t xml:space="preserve"> Tazewell</t>
        </is>
      </c>
    </row>
    <row r="2668" ht="20.25" customHeight="0">
      <c s="5" t="inlineStr" r="A2668">
        <is>
          <t xml:space="preserve">28100109</t>
        </is>
      </c>
      <c s="5" t="inlineStr" r="B2668">
        <is>
          <t xml:space="preserve">STONE RIPRAP, CLASS A5</t>
        </is>
      </c>
      <c s="5" t="inlineStr" r="C2668">
        <is>
          <t xml:space="preserve">SQ YD  </t>
        </is>
      </c>
      <c s="6" r="D2668">
        <v>2374.000</v>
      </c>
      <c s="7" r="E2668">
        <v>4</v>
      </c>
      <c s="8" t="inlineStr" r="F2668">
        <is>
          <t xml:space="preserve">68E42</t>
        </is>
      </c>
      <c s="8" t="inlineStr" r="G2668">
        <is>
          <t xml:space="preserve">013</t>
        </is>
      </c>
      <c s="9" r="H2668">
        <v>167.0000</v>
      </c>
      <c s="8" t="inlineStr" r="I2668">
        <is>
          <t xml:space="preserve"/>
        </is>
      </c>
      <c s="8" t="inlineStr" r="J2668">
        <is>
          <t xml:space="preserve"> Tazewell</t>
        </is>
      </c>
    </row>
    <row r="2669" ht="20.25" customHeight="0">
      <c s="5" t="inlineStr" r="A2669">
        <is>
          <t xml:space="preserve">28100109</t>
        </is>
      </c>
      <c s="5" t="inlineStr" r="B2669">
        <is>
          <t xml:space="preserve">STONE RIPRAP, CLASS A5</t>
        </is>
      </c>
      <c s="5" t="inlineStr" r="C2669">
        <is>
          <t xml:space="preserve">SQ YD  </t>
        </is>
      </c>
      <c s="6" r="D2669">
        <v>1018.000</v>
      </c>
      <c s="7" r="E2669">
        <v>9</v>
      </c>
      <c s="8" t="inlineStr" r="F2669">
        <is>
          <t xml:space="preserve">78682</t>
        </is>
      </c>
      <c s="8" t="inlineStr" r="G2669">
        <is>
          <t xml:space="preserve">034</t>
        </is>
      </c>
      <c s="9" r="H2669">
        <v>70.0100</v>
      </c>
      <c s="8" t="inlineStr" r="I2669">
        <is>
          <t xml:space="preserve">Y</t>
        </is>
      </c>
      <c s="8" t="inlineStr" r="J2669">
        <is>
          <t xml:space="preserve"> White</t>
        </is>
      </c>
    </row>
    <row r="2670" ht="20.25" customHeight="0">
      <c s="5" t="inlineStr" r="A2670">
        <is>
          <t xml:space="preserve">28100109</t>
        </is>
      </c>
      <c s="5" t="inlineStr" r="B2670">
        <is>
          <t xml:space="preserve">STONE RIPRAP, CLASS A5</t>
        </is>
      </c>
      <c s="5" t="inlineStr" r="C2670">
        <is>
          <t xml:space="preserve">SQ YD  </t>
        </is>
      </c>
      <c s="6" r="D2670">
        <v>1018.000</v>
      </c>
      <c s="7" r="E2670">
        <v>9</v>
      </c>
      <c s="8" t="inlineStr" r="F2670">
        <is>
          <t xml:space="preserve">78682</t>
        </is>
      </c>
      <c s="8" t="inlineStr" r="G2670">
        <is>
          <t xml:space="preserve">034</t>
        </is>
      </c>
      <c s="9" r="H2670">
        <v>65.0000</v>
      </c>
      <c s="8" t="inlineStr" r="I2670">
        <is>
          <t xml:space="preserve"/>
        </is>
      </c>
      <c s="8" t="inlineStr" r="J2670">
        <is>
          <t xml:space="preserve"> White</t>
        </is>
      </c>
    </row>
    <row r="2671" ht="20.25" customHeight="0">
      <c s="5" t="inlineStr" r="A2671">
        <is>
          <t xml:space="preserve">28100109</t>
        </is>
      </c>
      <c s="5" t="inlineStr" r="B2671">
        <is>
          <t xml:space="preserve">STONE RIPRAP, CLASS A5</t>
        </is>
      </c>
      <c s="5" t="inlineStr" r="C2671">
        <is>
          <t xml:space="preserve">SQ YD  </t>
        </is>
      </c>
      <c s="6" r="D2671">
        <v>1174.000</v>
      </c>
      <c s="7" r="E2671">
        <v>2</v>
      </c>
      <c s="8" t="inlineStr" r="F2671">
        <is>
          <t xml:space="preserve">85731</t>
        </is>
      </c>
      <c s="8" t="inlineStr" r="G2671">
        <is>
          <t xml:space="preserve">069</t>
        </is>
      </c>
      <c s="9" r="H2671">
        <v>67.0000</v>
      </c>
      <c s="8" t="inlineStr" r="I2671">
        <is>
          <t xml:space="preserve">Y</t>
        </is>
      </c>
      <c s="8" t="inlineStr" r="J2671">
        <is>
          <t xml:space="preserve"> Ogle</t>
        </is>
      </c>
    </row>
    <row r="2672" ht="20.25" customHeight="0">
      <c s="5" t="inlineStr" r="A2672">
        <is>
          <t xml:space="preserve">28100109</t>
        </is>
      </c>
      <c s="5" t="inlineStr" r="B2672">
        <is>
          <t xml:space="preserve">STONE RIPRAP, CLASS A5</t>
        </is>
      </c>
      <c s="5" t="inlineStr" r="C2672">
        <is>
          <t xml:space="preserve">SQ YD  </t>
        </is>
      </c>
      <c s="6" r="D2672">
        <v>1174.000</v>
      </c>
      <c s="7" r="E2672">
        <v>2</v>
      </c>
      <c s="8" t="inlineStr" r="F2672">
        <is>
          <t xml:space="preserve">85731</t>
        </is>
      </c>
      <c s="8" t="inlineStr" r="G2672">
        <is>
          <t xml:space="preserve">069</t>
        </is>
      </c>
      <c s="9" r="H2672">
        <v>61.5000</v>
      </c>
      <c s="8" t="inlineStr" r="I2672">
        <is>
          <t xml:space="preserve"/>
        </is>
      </c>
      <c s="8" t="inlineStr" r="J2672">
        <is>
          <t xml:space="preserve"> Ogle</t>
        </is>
      </c>
    </row>
    <row r="2673" ht="20.25" customHeight="0">
      <c s="5" t="inlineStr" r="A2673">
        <is>
          <t xml:space="preserve">28100109</t>
        </is>
      </c>
      <c s="5" t="inlineStr" r="B2673">
        <is>
          <t xml:space="preserve">STONE RIPRAP, CLASS A5</t>
        </is>
      </c>
      <c s="5" t="inlineStr" r="C2673">
        <is>
          <t xml:space="preserve">SQ YD  </t>
        </is>
      </c>
      <c s="6" r="D2673">
        <v>1174.000</v>
      </c>
      <c s="7" r="E2673">
        <v>2</v>
      </c>
      <c s="8" t="inlineStr" r="F2673">
        <is>
          <t xml:space="preserve">85731</t>
        </is>
      </c>
      <c s="8" t="inlineStr" r="G2673">
        <is>
          <t xml:space="preserve">069</t>
        </is>
      </c>
      <c s="9" r="H2673">
        <v>62.0000</v>
      </c>
      <c s="8" t="inlineStr" r="I2673">
        <is>
          <t xml:space="preserve"/>
        </is>
      </c>
      <c s="8" t="inlineStr" r="J2673">
        <is>
          <t xml:space="preserve"> Ogle</t>
        </is>
      </c>
    </row>
    <row r="2674" ht="20.25" customHeight="0">
      <c s="5" t="inlineStr" r="A2674">
        <is>
          <t xml:space="preserve">28100109</t>
        </is>
      </c>
      <c s="5" t="inlineStr" r="B2674">
        <is>
          <t xml:space="preserve">STONE RIPRAP, CLASS A5</t>
        </is>
      </c>
      <c s="5" t="inlineStr" r="C2674">
        <is>
          <t xml:space="preserve">SQ YD  </t>
        </is>
      </c>
      <c s="6" r="D2674">
        <v>882.000</v>
      </c>
      <c s="7" r="E2674">
        <v>4</v>
      </c>
      <c s="8" t="inlineStr" r="F2674">
        <is>
          <t xml:space="preserve">89821</t>
        </is>
      </c>
      <c s="8" t="inlineStr" r="G2674">
        <is>
          <t xml:space="preserve">073</t>
        </is>
      </c>
      <c s="9" r="H2674">
        <v>110.0000</v>
      </c>
      <c s="8" t="inlineStr" r="I2674">
        <is>
          <t xml:space="preserve">Y</t>
        </is>
      </c>
      <c s="8" t="inlineStr" r="J2674">
        <is>
          <t xml:space="preserve"> Peoria</t>
        </is>
      </c>
    </row>
    <row r="2675" ht="20.25" customHeight="0">
      <c s="5" t="inlineStr" r="A2675">
        <is>
          <t xml:space="preserve">28100109</t>
        </is>
      </c>
      <c s="5" t="inlineStr" r="B2675">
        <is>
          <t xml:space="preserve">STONE RIPRAP, CLASS A5</t>
        </is>
      </c>
      <c s="5" t="inlineStr" r="C2675">
        <is>
          <t xml:space="preserve">SQ YD  </t>
        </is>
      </c>
      <c s="6" r="D2675">
        <v>882.000</v>
      </c>
      <c s="7" r="E2675">
        <v>4</v>
      </c>
      <c s="8" t="inlineStr" r="F2675">
        <is>
          <t xml:space="preserve">89821</t>
        </is>
      </c>
      <c s="8" t="inlineStr" r="G2675">
        <is>
          <t xml:space="preserve">073</t>
        </is>
      </c>
      <c s="9" r="H2675">
        <v>121.0100</v>
      </c>
      <c s="8" t="inlineStr" r="I2675">
        <is>
          <t xml:space="preserve"/>
        </is>
      </c>
      <c s="8" t="inlineStr" r="J2675">
        <is>
          <t xml:space="preserve"> Peoria</t>
        </is>
      </c>
    </row>
    <row r="2676" ht="20.25" customHeight="0">
      <c s="5" t="inlineStr" r="A2676">
        <is>
          <t xml:space="preserve">28100207</t>
        </is>
      </c>
      <c s="5" t="inlineStr" r="B2676">
        <is>
          <t xml:space="preserve">STONE RIPRAP, CLASS A4</t>
        </is>
      </c>
      <c s="5" t="inlineStr" r="C2676">
        <is>
          <t xml:space="preserve">TON    </t>
        </is>
      </c>
      <c s="6" r="D2676">
        <v>1662.000</v>
      </c>
      <c s="7" r="E2676">
        <v>6</v>
      </c>
      <c s="8" t="inlineStr" r="F2676">
        <is>
          <t xml:space="preserve">72550</t>
        </is>
      </c>
      <c s="8" t="inlineStr" r="G2676">
        <is>
          <t xml:space="preserve">021</t>
        </is>
      </c>
      <c s="9" r="H2676">
        <v>78.1000</v>
      </c>
      <c s="8" t="inlineStr" r="I2676">
        <is>
          <t xml:space="preserve">Y</t>
        </is>
      </c>
      <c s="8" t="inlineStr" r="J2676">
        <is>
          <t xml:space="preserve"> Pike</t>
        </is>
      </c>
    </row>
    <row r="2677" ht="20.25" customHeight="0">
      <c s="5" t="inlineStr" r="A2677">
        <is>
          <t xml:space="preserve">28100207</t>
        </is>
      </c>
      <c s="5" t="inlineStr" r="B2677">
        <is>
          <t xml:space="preserve">STONE RIPRAP, CLASS A4</t>
        </is>
      </c>
      <c s="5" t="inlineStr" r="C2677">
        <is>
          <t xml:space="preserve">TON    </t>
        </is>
      </c>
      <c s="6" r="D2677">
        <v>1662.000</v>
      </c>
      <c s="7" r="E2677">
        <v>6</v>
      </c>
      <c s="8" t="inlineStr" r="F2677">
        <is>
          <t xml:space="preserve">72550</t>
        </is>
      </c>
      <c s="8" t="inlineStr" r="G2677">
        <is>
          <t xml:space="preserve">021</t>
        </is>
      </c>
      <c s="9" r="H2677">
        <v>135.0000</v>
      </c>
      <c s="8" t="inlineStr" r="I2677">
        <is>
          <t xml:space="preserve"/>
        </is>
      </c>
      <c s="8" t="inlineStr" r="J2677">
        <is>
          <t xml:space="preserve"> Pike</t>
        </is>
      </c>
    </row>
    <row r="2678" ht="20.25" customHeight="0">
      <c s="5" t="inlineStr" r="A2678">
        <is>
          <t xml:space="preserve">28100207</t>
        </is>
      </c>
      <c s="5" t="inlineStr" r="B2678">
        <is>
          <t xml:space="preserve">STONE RIPRAP, CLASS A4</t>
        </is>
      </c>
      <c s="5" t="inlineStr" r="C2678">
        <is>
          <t xml:space="preserve">TON    </t>
        </is>
      </c>
      <c s="6" r="D2678">
        <v>240.000</v>
      </c>
      <c s="7" r="E2678">
        <v>3</v>
      </c>
      <c s="8" t="inlineStr" r="F2678">
        <is>
          <t xml:space="preserve">87673</t>
        </is>
      </c>
      <c s="8" t="inlineStr" r="G2678">
        <is>
          <t xml:space="preserve">122</t>
        </is>
      </c>
      <c s="9" r="H2678">
        <v>60.0000</v>
      </c>
      <c s="8" t="inlineStr" r="I2678">
        <is>
          <t xml:space="preserve">Y</t>
        </is>
      </c>
      <c s="8" t="inlineStr" r="J2678">
        <is>
          <t xml:space="preserve"> LaSalle</t>
        </is>
      </c>
    </row>
    <row r="2679" ht="20.25" customHeight="0">
      <c s="5" t="inlineStr" r="A2679">
        <is>
          <t xml:space="preserve">28100207</t>
        </is>
      </c>
      <c s="5" t="inlineStr" r="B2679">
        <is>
          <t xml:space="preserve">STONE RIPRAP, CLASS A4</t>
        </is>
      </c>
      <c s="5" t="inlineStr" r="C2679">
        <is>
          <t xml:space="preserve">TON    </t>
        </is>
      </c>
      <c s="6" r="D2679">
        <v>240.000</v>
      </c>
      <c s="7" r="E2679">
        <v>3</v>
      </c>
      <c s="8" t="inlineStr" r="F2679">
        <is>
          <t xml:space="preserve">87673</t>
        </is>
      </c>
      <c s="8" t="inlineStr" r="G2679">
        <is>
          <t xml:space="preserve">122</t>
        </is>
      </c>
      <c s="9" r="H2679">
        <v>80.0000</v>
      </c>
      <c s="8" t="inlineStr" r="I2679">
        <is>
          <t xml:space="preserve"/>
        </is>
      </c>
      <c s="8" t="inlineStr" r="J2679">
        <is>
          <t xml:space="preserve"> LaSalle</t>
        </is>
      </c>
    </row>
    <row r="2680" ht="20.25" customHeight="0">
      <c s="5" t="inlineStr" r="A2680">
        <is>
          <t xml:space="preserve">28100209</t>
        </is>
      </c>
      <c s="5" t="inlineStr" r="B2680">
        <is>
          <t xml:space="preserve">STONE RIPRAP, CLASS A5</t>
        </is>
      </c>
      <c s="5" t="inlineStr" r="C2680">
        <is>
          <t xml:space="preserve">TON    </t>
        </is>
      </c>
      <c s="6" r="D2680">
        <v>43.000</v>
      </c>
      <c s="7" r="E2680">
        <v>6</v>
      </c>
      <c s="8" t="inlineStr" r="F2680">
        <is>
          <t xml:space="preserve">72550</t>
        </is>
      </c>
      <c s="8" t="inlineStr" r="G2680">
        <is>
          <t xml:space="preserve">021</t>
        </is>
      </c>
      <c s="9" r="H2680">
        <v>75.9000</v>
      </c>
      <c s="8" t="inlineStr" r="I2680">
        <is>
          <t xml:space="preserve">Y</t>
        </is>
      </c>
      <c s="8" t="inlineStr" r="J2680">
        <is>
          <t xml:space="preserve"> Pike</t>
        </is>
      </c>
    </row>
    <row r="2681" ht="20.25" customHeight="0">
      <c s="5" t="inlineStr" r="A2681">
        <is>
          <t xml:space="preserve">28100209</t>
        </is>
      </c>
      <c s="5" t="inlineStr" r="B2681">
        <is>
          <t xml:space="preserve">STONE RIPRAP, CLASS A5</t>
        </is>
      </c>
      <c s="5" t="inlineStr" r="C2681">
        <is>
          <t xml:space="preserve">TON    </t>
        </is>
      </c>
      <c s="6" r="D2681">
        <v>43.000</v>
      </c>
      <c s="7" r="E2681">
        <v>6</v>
      </c>
      <c s="8" t="inlineStr" r="F2681">
        <is>
          <t xml:space="preserve">72550</t>
        </is>
      </c>
      <c s="8" t="inlineStr" r="G2681">
        <is>
          <t xml:space="preserve">021</t>
        </is>
      </c>
      <c s="9" r="H2681">
        <v>135.0000</v>
      </c>
      <c s="8" t="inlineStr" r="I2681">
        <is>
          <t xml:space="preserve"/>
        </is>
      </c>
      <c s="8" t="inlineStr" r="J2681">
        <is>
          <t xml:space="preserve"> Pike</t>
        </is>
      </c>
    </row>
    <row r="2682" ht="20.25" customHeight="0">
      <c s="5" t="inlineStr" r="A2682">
        <is>
          <t xml:space="preserve">28100209</t>
        </is>
      </c>
      <c s="5" t="inlineStr" r="B2682">
        <is>
          <t xml:space="preserve">STONE RIPRAP, CLASS A5</t>
        </is>
      </c>
      <c s="5" t="inlineStr" r="C2682">
        <is>
          <t xml:space="preserve">TON    </t>
        </is>
      </c>
      <c s="6" r="D2682">
        <v>945.000</v>
      </c>
      <c s="7" r="E2682">
        <v>6</v>
      </c>
      <c s="8" t="inlineStr" r="F2682">
        <is>
          <t xml:space="preserve">93785</t>
        </is>
      </c>
      <c s="8" t="inlineStr" r="G2682">
        <is>
          <t xml:space="preserve">127</t>
        </is>
      </c>
      <c s="9" r="H2682">
        <v>94.0000</v>
      </c>
      <c s="8" t="inlineStr" r="I2682">
        <is>
          <t xml:space="preserve">Y</t>
        </is>
      </c>
      <c s="8" t="inlineStr" r="J2682">
        <is>
          <t xml:space="preserve"> Sangamon</t>
        </is>
      </c>
    </row>
    <row r="2683" ht="20.25" customHeight="0">
      <c s="5" t="inlineStr" r="A2683">
        <is>
          <t xml:space="preserve">28100209</t>
        </is>
      </c>
      <c s="5" t="inlineStr" r="B2683">
        <is>
          <t xml:space="preserve">STONE RIPRAP, CLASS A5</t>
        </is>
      </c>
      <c s="5" t="inlineStr" r="C2683">
        <is>
          <t xml:space="preserve">TON    </t>
        </is>
      </c>
      <c s="6" r="D2683">
        <v>945.000</v>
      </c>
      <c s="7" r="E2683">
        <v>6</v>
      </c>
      <c s="8" t="inlineStr" r="F2683">
        <is>
          <t xml:space="preserve">93785</t>
        </is>
      </c>
      <c s="8" t="inlineStr" r="G2683">
        <is>
          <t xml:space="preserve">127</t>
        </is>
      </c>
      <c s="9" r="H2683">
        <v>90.0000</v>
      </c>
      <c s="8" t="inlineStr" r="I2683">
        <is>
          <t xml:space="preserve"/>
        </is>
      </c>
      <c s="8" t="inlineStr" r="J2683">
        <is>
          <t xml:space="preserve"> Sangamon</t>
        </is>
      </c>
    </row>
    <row r="2684" ht="20.25" customHeight="0">
      <c s="5" t="inlineStr" r="A2684">
        <is>
          <t xml:space="preserve">28100209</t>
        </is>
      </c>
      <c s="5" t="inlineStr" r="B2684">
        <is>
          <t xml:space="preserve">STONE RIPRAP, CLASS A5</t>
        </is>
      </c>
      <c s="5" t="inlineStr" r="C2684">
        <is>
          <t xml:space="preserve">TON    </t>
        </is>
      </c>
      <c s="6" r="D2684">
        <v>945.000</v>
      </c>
      <c s="7" r="E2684">
        <v>6</v>
      </c>
      <c s="8" t="inlineStr" r="F2684">
        <is>
          <t xml:space="preserve">93785</t>
        </is>
      </c>
      <c s="8" t="inlineStr" r="G2684">
        <is>
          <t xml:space="preserve">127</t>
        </is>
      </c>
      <c s="9" r="H2684">
        <v>90.5700</v>
      </c>
      <c s="8" t="inlineStr" r="I2684">
        <is>
          <t xml:space="preserve"/>
        </is>
      </c>
      <c s="8" t="inlineStr" r="J2684">
        <is>
          <t xml:space="preserve"> Sangamon</t>
        </is>
      </c>
    </row>
    <row r="2685" ht="20.25" customHeight="0">
      <c s="5" t="inlineStr" r="A2685">
        <is>
          <t xml:space="preserve">28100209</t>
        </is>
      </c>
      <c s="5" t="inlineStr" r="B2685">
        <is>
          <t xml:space="preserve">STONE RIPRAP, CLASS A5</t>
        </is>
      </c>
      <c s="5" t="inlineStr" r="C2685">
        <is>
          <t xml:space="preserve">TON    </t>
        </is>
      </c>
      <c s="6" r="D2685">
        <v>945.000</v>
      </c>
      <c s="7" r="E2685">
        <v>6</v>
      </c>
      <c s="8" t="inlineStr" r="F2685">
        <is>
          <t xml:space="preserve">93785</t>
        </is>
      </c>
      <c s="8" t="inlineStr" r="G2685">
        <is>
          <t xml:space="preserve">127</t>
        </is>
      </c>
      <c s="9" r="H2685">
        <v>95.0000</v>
      </c>
      <c s="8" t="inlineStr" r="I2685">
        <is>
          <t xml:space="preserve"/>
        </is>
      </c>
      <c s="8" t="inlineStr" r="J2685">
        <is>
          <t xml:space="preserve"> Sangamon</t>
        </is>
      </c>
    </row>
    <row r="2686" ht="20.25" customHeight="0">
      <c s="5" t="inlineStr" r="A2686">
        <is>
          <t xml:space="preserve">28100209</t>
        </is>
      </c>
      <c s="5" t="inlineStr" r="B2686">
        <is>
          <t xml:space="preserve">STONE RIPRAP, CLASS A5</t>
        </is>
      </c>
      <c s="5" t="inlineStr" r="C2686">
        <is>
          <t xml:space="preserve">TON    </t>
        </is>
      </c>
      <c s="6" r="D2686">
        <v>945.000</v>
      </c>
      <c s="7" r="E2686">
        <v>6</v>
      </c>
      <c s="8" t="inlineStr" r="F2686">
        <is>
          <t xml:space="preserve">93785</t>
        </is>
      </c>
      <c s="8" t="inlineStr" r="G2686">
        <is>
          <t xml:space="preserve">127</t>
        </is>
      </c>
      <c s="9" r="H2686">
        <v>102.1500</v>
      </c>
      <c s="8" t="inlineStr" r="I2686">
        <is>
          <t xml:space="preserve"/>
        </is>
      </c>
      <c s="8" t="inlineStr" r="J2686">
        <is>
          <t xml:space="preserve"> Sangamon</t>
        </is>
      </c>
    </row>
    <row r="2687" ht="20.25" customHeight="0">
      <c s="5" t="inlineStr" r="A2687">
        <is>
          <t xml:space="preserve">28100227</t>
        </is>
      </c>
      <c s="5" t="inlineStr" r="B2687">
        <is>
          <t xml:space="preserve">STONE RIPRAP, CLASS B4</t>
        </is>
      </c>
      <c s="5" t="inlineStr" r="C2687">
        <is>
          <t xml:space="preserve">TON    </t>
        </is>
      </c>
      <c s="6" r="D2687">
        <v>319.000</v>
      </c>
      <c s="7" r="E2687">
        <v>4</v>
      </c>
      <c s="8" t="inlineStr" r="F2687">
        <is>
          <t xml:space="preserve">68E42</t>
        </is>
      </c>
      <c s="8" t="inlineStr" r="G2687">
        <is>
          <t xml:space="preserve">013</t>
        </is>
      </c>
      <c s="9" r="H2687">
        <v>126.0000</v>
      </c>
      <c s="8" t="inlineStr" r="I2687">
        <is>
          <t xml:space="preserve">Y</t>
        </is>
      </c>
      <c s="8" t="inlineStr" r="J2687">
        <is>
          <t xml:space="preserve"> Tazewell</t>
        </is>
      </c>
    </row>
    <row r="2688" ht="20.25" customHeight="0">
      <c s="5" t="inlineStr" r="A2688">
        <is>
          <t xml:space="preserve">28100227</t>
        </is>
      </c>
      <c s="5" t="inlineStr" r="B2688">
        <is>
          <t xml:space="preserve">STONE RIPRAP, CLASS B4</t>
        </is>
      </c>
      <c s="5" t="inlineStr" r="C2688">
        <is>
          <t xml:space="preserve">TON    </t>
        </is>
      </c>
      <c s="6" r="D2688">
        <v>319.000</v>
      </c>
      <c s="7" r="E2688">
        <v>4</v>
      </c>
      <c s="8" t="inlineStr" r="F2688">
        <is>
          <t xml:space="preserve">68E42</t>
        </is>
      </c>
      <c s="8" t="inlineStr" r="G2688">
        <is>
          <t xml:space="preserve">013</t>
        </is>
      </c>
      <c s="9" r="H2688">
        <v>76.6800</v>
      </c>
      <c s="8" t="inlineStr" r="I2688">
        <is>
          <t xml:space="preserve"/>
        </is>
      </c>
      <c s="8" t="inlineStr" r="J2688">
        <is>
          <t xml:space="preserve"> Tazewell</t>
        </is>
      </c>
    </row>
    <row r="2689" ht="20.25" customHeight="0">
      <c s="5" t="inlineStr" r="A2689">
        <is>
          <t xml:space="preserve">28100227</t>
        </is>
      </c>
      <c s="5" t="inlineStr" r="B2689">
        <is>
          <t xml:space="preserve">STONE RIPRAP, CLASS B4</t>
        </is>
      </c>
      <c s="5" t="inlineStr" r="C2689">
        <is>
          <t xml:space="preserve">TON    </t>
        </is>
      </c>
      <c s="6" r="D2689">
        <v>319.000</v>
      </c>
      <c s="7" r="E2689">
        <v>4</v>
      </c>
      <c s="8" t="inlineStr" r="F2689">
        <is>
          <t xml:space="preserve">68E42</t>
        </is>
      </c>
      <c s="8" t="inlineStr" r="G2689">
        <is>
          <t xml:space="preserve">013</t>
        </is>
      </c>
      <c s="9" r="H2689">
        <v>139.0000</v>
      </c>
      <c s="8" t="inlineStr" r="I2689">
        <is>
          <t xml:space="preserve"/>
        </is>
      </c>
      <c s="8" t="inlineStr" r="J2689">
        <is>
          <t xml:space="preserve"> Tazewell</t>
        </is>
      </c>
    </row>
    <row r="2690" ht="20.25" customHeight="0">
      <c s="5" t="inlineStr" r="A2690">
        <is>
          <t xml:space="preserve">28100705</t>
        </is>
      </c>
      <c s="5" t="inlineStr" r="B2690">
        <is>
          <t xml:space="preserve">STONE DUMPED RIPRAP, CLASS A3</t>
        </is>
      </c>
      <c s="5" t="inlineStr" r="C2690">
        <is>
          <t xml:space="preserve">SQ YD  </t>
        </is>
      </c>
      <c s="6" r="D2690">
        <v>10.000</v>
      </c>
      <c s="7" r="E2690">
        <v>1</v>
      </c>
      <c s="8" t="inlineStr" r="F2690">
        <is>
          <t xml:space="preserve">62K77</t>
        </is>
      </c>
      <c s="8" t="inlineStr" r="G2690">
        <is>
          <t xml:space="preserve">001</t>
        </is>
      </c>
      <c s="9" r="H2690">
        <v>100.0000</v>
      </c>
      <c s="8" t="inlineStr" r="I2690">
        <is>
          <t xml:space="preserve">Y</t>
        </is>
      </c>
      <c s="8" t="inlineStr" r="J2690">
        <is>
          <t xml:space="preserve"> DuPage</t>
        </is>
      </c>
    </row>
    <row r="2691" ht="20.25" customHeight="0">
      <c s="5" t="inlineStr" r="A2691">
        <is>
          <t xml:space="preserve">28100705</t>
        </is>
      </c>
      <c s="5" t="inlineStr" r="B2691">
        <is>
          <t xml:space="preserve">STONE DUMPED RIPRAP, CLASS A3</t>
        </is>
      </c>
      <c s="5" t="inlineStr" r="C2691">
        <is>
          <t xml:space="preserve">SQ YD  </t>
        </is>
      </c>
      <c s="6" r="D2691">
        <v>10.000</v>
      </c>
      <c s="7" r="E2691">
        <v>1</v>
      </c>
      <c s="8" t="inlineStr" r="F2691">
        <is>
          <t xml:space="preserve">62K77</t>
        </is>
      </c>
      <c s="8" t="inlineStr" r="G2691">
        <is>
          <t xml:space="preserve">001</t>
        </is>
      </c>
      <c s="9" r="H2691">
        <v>190.0000</v>
      </c>
      <c s="8" t="inlineStr" r="I2691">
        <is>
          <t xml:space="preserve"/>
        </is>
      </c>
      <c s="8" t="inlineStr" r="J2691">
        <is>
          <t xml:space="preserve"> DuPage</t>
        </is>
      </c>
    </row>
    <row r="2692" ht="20.25" customHeight="0">
      <c s="5" t="inlineStr" r="A2692">
        <is>
          <t xml:space="preserve">28100705</t>
        </is>
      </c>
      <c s="5" t="inlineStr" r="B2692">
        <is>
          <t xml:space="preserve">STONE DUMPED RIPRAP, CLASS A3</t>
        </is>
      </c>
      <c s="5" t="inlineStr" r="C2692">
        <is>
          <t xml:space="preserve">SQ YD  </t>
        </is>
      </c>
      <c s="6" r="D2692">
        <v>10.000</v>
      </c>
      <c s="7" r="E2692">
        <v>1</v>
      </c>
      <c s="8" t="inlineStr" r="F2692">
        <is>
          <t xml:space="preserve">62K77</t>
        </is>
      </c>
      <c s="8" t="inlineStr" r="G2692">
        <is>
          <t xml:space="preserve">001</t>
        </is>
      </c>
      <c s="9" r="H2692">
        <v>257.0500</v>
      </c>
      <c s="8" t="inlineStr" r="I2692">
        <is>
          <t xml:space="preserve"/>
        </is>
      </c>
      <c s="8" t="inlineStr" r="J2692">
        <is>
          <t xml:space="preserve"> DuPage</t>
        </is>
      </c>
    </row>
    <row r="2693" ht="20.25" customHeight="0">
      <c s="5" t="inlineStr" r="A2693">
        <is>
          <t xml:space="preserve">28100705</t>
        </is>
      </c>
      <c s="5" t="inlineStr" r="B2693">
        <is>
          <t xml:space="preserve">STONE DUMPED RIPRAP, CLASS A3</t>
        </is>
      </c>
      <c s="5" t="inlineStr" r="C2693">
        <is>
          <t xml:space="preserve">SQ YD  </t>
        </is>
      </c>
      <c s="6" r="D2693">
        <v>132.000</v>
      </c>
      <c s="7" r="E2693">
        <v>9</v>
      </c>
      <c s="8" t="inlineStr" r="F2693">
        <is>
          <t xml:space="preserve">78604</t>
        </is>
      </c>
      <c s="8" t="inlineStr" r="G2693">
        <is>
          <t xml:space="preserve">104</t>
        </is>
      </c>
      <c s="9" r="H2693">
        <v>104.0000</v>
      </c>
      <c s="8" t="inlineStr" r="I2693">
        <is>
          <t xml:space="preserve">Y</t>
        </is>
      </c>
      <c s="8" t="inlineStr" r="J2693">
        <is>
          <t xml:space="preserve"> Jefferson</t>
        </is>
      </c>
    </row>
    <row r="2694" ht="20.25" customHeight="0">
      <c s="5" t="inlineStr" r="A2694">
        <is>
          <t xml:space="preserve">28100705</t>
        </is>
      </c>
      <c s="5" t="inlineStr" r="B2694">
        <is>
          <t xml:space="preserve">STONE DUMPED RIPRAP, CLASS A3</t>
        </is>
      </c>
      <c s="5" t="inlineStr" r="C2694">
        <is>
          <t xml:space="preserve">SQ YD  </t>
        </is>
      </c>
      <c s="6" r="D2694">
        <v>132.000</v>
      </c>
      <c s="7" r="E2694">
        <v>9</v>
      </c>
      <c s="8" t="inlineStr" r="F2694">
        <is>
          <t xml:space="preserve">78604</t>
        </is>
      </c>
      <c s="8" t="inlineStr" r="G2694">
        <is>
          <t xml:space="preserve">104</t>
        </is>
      </c>
      <c s="9" r="H2694">
        <v>48.4000</v>
      </c>
      <c s="8" t="inlineStr" r="I2694">
        <is>
          <t xml:space="preserve"/>
        </is>
      </c>
      <c s="8" t="inlineStr" r="J2694">
        <is>
          <t xml:space="preserve"> Jefferson</t>
        </is>
      </c>
    </row>
    <row r="2695" ht="20.25" customHeight="0">
      <c s="5" t="inlineStr" r="A2695">
        <is>
          <t xml:space="preserve">28100705</t>
        </is>
      </c>
      <c s="5" t="inlineStr" r="B2695">
        <is>
          <t xml:space="preserve">STONE DUMPED RIPRAP, CLASS A3</t>
        </is>
      </c>
      <c s="5" t="inlineStr" r="C2695">
        <is>
          <t xml:space="preserve">SQ YD  </t>
        </is>
      </c>
      <c s="6" r="D2695">
        <v>132.000</v>
      </c>
      <c s="7" r="E2695">
        <v>9</v>
      </c>
      <c s="8" t="inlineStr" r="F2695">
        <is>
          <t xml:space="preserve">78604</t>
        </is>
      </c>
      <c s="8" t="inlineStr" r="G2695">
        <is>
          <t xml:space="preserve">104</t>
        </is>
      </c>
      <c s="9" r="H2695">
        <v>61.3200</v>
      </c>
      <c s="8" t="inlineStr" r="I2695">
        <is>
          <t xml:space="preserve"/>
        </is>
      </c>
      <c s="8" t="inlineStr" r="J2695">
        <is>
          <t xml:space="preserve"> Jefferson</t>
        </is>
      </c>
    </row>
    <row r="2696" ht="20.25" customHeight="0">
      <c s="5" t="inlineStr" r="A2696">
        <is>
          <t xml:space="preserve">28100705</t>
        </is>
      </c>
      <c s="5" t="inlineStr" r="B2696">
        <is>
          <t xml:space="preserve">STONE DUMPED RIPRAP, CLASS A3</t>
        </is>
      </c>
      <c s="5" t="inlineStr" r="C2696">
        <is>
          <t xml:space="preserve">SQ YD  </t>
        </is>
      </c>
      <c s="6" r="D2696">
        <v>132.000</v>
      </c>
      <c s="7" r="E2696">
        <v>9</v>
      </c>
      <c s="8" t="inlineStr" r="F2696">
        <is>
          <t xml:space="preserve">78604</t>
        </is>
      </c>
      <c s="8" t="inlineStr" r="G2696">
        <is>
          <t xml:space="preserve">104</t>
        </is>
      </c>
      <c s="9" r="H2696">
        <v>70.8000</v>
      </c>
      <c s="8" t="inlineStr" r="I2696">
        <is>
          <t xml:space="preserve"/>
        </is>
      </c>
      <c s="8" t="inlineStr" r="J2696">
        <is>
          <t xml:space="preserve"> Jefferson</t>
        </is>
      </c>
    </row>
    <row r="2697" ht="20.25" customHeight="0">
      <c s="5" t="inlineStr" r="A2697">
        <is>
          <t xml:space="preserve">28100707</t>
        </is>
      </c>
      <c s="5" t="inlineStr" r="B2697">
        <is>
          <t xml:space="preserve">STONE DUMPED RIPRAP, CLASS A4</t>
        </is>
      </c>
      <c s="5" t="inlineStr" r="C2697">
        <is>
          <t xml:space="preserve">SQ YD  </t>
        </is>
      </c>
      <c s="6" r="D2697">
        <v>127.000</v>
      </c>
      <c s="7" r="E2697">
        <v>4</v>
      </c>
      <c s="8" t="inlineStr" r="F2697">
        <is>
          <t xml:space="preserve">68G91</t>
        </is>
      </c>
      <c s="8" t="inlineStr" r="G2697">
        <is>
          <t xml:space="preserve">014</t>
        </is>
      </c>
      <c s="9" r="H2697">
        <v>40.0000</v>
      </c>
      <c s="8" t="inlineStr" r="I2697">
        <is>
          <t xml:space="preserve">Y</t>
        </is>
      </c>
      <c s="8" t="inlineStr" r="J2697">
        <is>
          <t xml:space="preserve"> Knox</t>
        </is>
      </c>
    </row>
    <row r="2698" ht="20.25" customHeight="0">
      <c s="5" t="inlineStr" r="A2698">
        <is>
          <t xml:space="preserve">28100707</t>
        </is>
      </c>
      <c s="5" t="inlineStr" r="B2698">
        <is>
          <t xml:space="preserve">STONE DUMPED RIPRAP, CLASS A4</t>
        </is>
      </c>
      <c s="5" t="inlineStr" r="C2698">
        <is>
          <t xml:space="preserve">SQ YD  </t>
        </is>
      </c>
      <c s="6" r="D2698">
        <v>127.000</v>
      </c>
      <c s="7" r="E2698">
        <v>4</v>
      </c>
      <c s="8" t="inlineStr" r="F2698">
        <is>
          <t xml:space="preserve">68G91</t>
        </is>
      </c>
      <c s="8" t="inlineStr" r="G2698">
        <is>
          <t xml:space="preserve">014</t>
        </is>
      </c>
      <c s="9" r="H2698">
        <v>200.0000</v>
      </c>
      <c s="8" t="inlineStr" r="I2698">
        <is>
          <t xml:space="preserve"/>
        </is>
      </c>
      <c s="8" t="inlineStr" r="J2698">
        <is>
          <t xml:space="preserve"> Knox</t>
        </is>
      </c>
    </row>
    <row r="2699" ht="20.25" customHeight="0">
      <c s="5" t="inlineStr" r="A2699">
        <is>
          <t xml:space="preserve">28100707</t>
        </is>
      </c>
      <c s="5" t="inlineStr" r="B2699">
        <is>
          <t xml:space="preserve">STONE DUMPED RIPRAP, CLASS A4</t>
        </is>
      </c>
      <c s="5" t="inlineStr" r="C2699">
        <is>
          <t xml:space="preserve">SQ YD  </t>
        </is>
      </c>
      <c s="6" r="D2699">
        <v>127.000</v>
      </c>
      <c s="7" r="E2699">
        <v>4</v>
      </c>
      <c s="8" t="inlineStr" r="F2699">
        <is>
          <t xml:space="preserve">68G91</t>
        </is>
      </c>
      <c s="8" t="inlineStr" r="G2699">
        <is>
          <t xml:space="preserve">014</t>
        </is>
      </c>
      <c s="9" r="H2699">
        <v>230.0000</v>
      </c>
      <c s="8" t="inlineStr" r="I2699">
        <is>
          <t xml:space="preserve"/>
        </is>
      </c>
      <c s="8" t="inlineStr" r="J2699">
        <is>
          <t xml:space="preserve"> Knox</t>
        </is>
      </c>
    </row>
    <row r="2700" ht="20.25" customHeight="0">
      <c s="5" t="inlineStr" r="A2700">
        <is>
          <t xml:space="preserve">28100707</t>
        </is>
      </c>
      <c s="5" t="inlineStr" r="B2700">
        <is>
          <t xml:space="preserve">STONE DUMPED RIPRAP, CLASS A4</t>
        </is>
      </c>
      <c s="5" t="inlineStr" r="C2700">
        <is>
          <t xml:space="preserve">SQ YD  </t>
        </is>
      </c>
      <c s="6" r="D2700">
        <v>122.000</v>
      </c>
      <c s="7" r="E2700">
        <v>6</v>
      </c>
      <c s="8" t="inlineStr" r="F2700">
        <is>
          <t xml:space="preserve">72G54</t>
        </is>
      </c>
      <c s="8" t="inlineStr" r="G2700">
        <is>
          <t xml:space="preserve">098</t>
        </is>
      </c>
      <c s="9" r="H2700">
        <v>122.1000</v>
      </c>
      <c s="8" t="inlineStr" r="I2700">
        <is>
          <t xml:space="preserve">Y</t>
        </is>
      </c>
      <c s="8" t="inlineStr" r="J2700">
        <is>
          <t xml:space="preserve"> Montgomery</t>
        </is>
      </c>
    </row>
    <row r="2701" ht="20.25" customHeight="0">
      <c s="5" t="inlineStr" r="A2701">
        <is>
          <t xml:space="preserve">28100707</t>
        </is>
      </c>
      <c s="5" t="inlineStr" r="B2701">
        <is>
          <t xml:space="preserve">STONE DUMPED RIPRAP, CLASS A4</t>
        </is>
      </c>
      <c s="5" t="inlineStr" r="C2701">
        <is>
          <t xml:space="preserve">SQ YD  </t>
        </is>
      </c>
      <c s="6" r="D2701">
        <v>100.000</v>
      </c>
      <c s="7" r="E2701">
        <v>6</v>
      </c>
      <c s="8" t="inlineStr" r="F2701">
        <is>
          <t xml:space="preserve">72K64</t>
        </is>
      </c>
      <c s="8" t="inlineStr" r="G2701">
        <is>
          <t xml:space="preserve">061</t>
        </is>
      </c>
      <c s="9" r="H2701">
        <v>133.3800</v>
      </c>
      <c s="8" t="inlineStr" r="I2701">
        <is>
          <t xml:space="preserve">Y</t>
        </is>
      </c>
      <c s="8" t="inlineStr" r="J2701">
        <is>
          <t xml:space="preserve"> Logan</t>
        </is>
      </c>
    </row>
    <row r="2702" ht="20.25" customHeight="0">
      <c s="5" t="inlineStr" r="A2702">
        <is>
          <t xml:space="preserve">28100707</t>
        </is>
      </c>
      <c s="5" t="inlineStr" r="B2702">
        <is>
          <t xml:space="preserve">STONE DUMPED RIPRAP, CLASS A4</t>
        </is>
      </c>
      <c s="5" t="inlineStr" r="C2702">
        <is>
          <t xml:space="preserve">SQ YD  </t>
        </is>
      </c>
      <c s="6" r="D2702">
        <v>4873.000</v>
      </c>
      <c s="7" r="E2702">
        <v>6</v>
      </c>
      <c s="8" t="inlineStr" r="F2702">
        <is>
          <t xml:space="preserve">93795</t>
        </is>
      </c>
      <c s="8" t="inlineStr" r="G2702">
        <is>
          <t xml:space="preserve">128</t>
        </is>
      </c>
      <c s="9" r="H2702">
        <v>44.0000</v>
      </c>
      <c s="8" t="inlineStr" r="I2702">
        <is>
          <t xml:space="preserve">Y</t>
        </is>
      </c>
      <c s="8" t="inlineStr" r="J2702">
        <is>
          <t xml:space="preserve"> Macoupin</t>
        </is>
      </c>
    </row>
    <row r="2703" ht="20.25" customHeight="0">
      <c s="5" t="inlineStr" r="A2703">
        <is>
          <t xml:space="preserve">28100707</t>
        </is>
      </c>
      <c s="5" t="inlineStr" r="B2703">
        <is>
          <t xml:space="preserve">STONE DUMPED RIPRAP, CLASS A4</t>
        </is>
      </c>
      <c s="5" t="inlineStr" r="C2703">
        <is>
          <t xml:space="preserve">SQ YD  </t>
        </is>
      </c>
      <c s="6" r="D2703">
        <v>4873.000</v>
      </c>
      <c s="7" r="E2703">
        <v>6</v>
      </c>
      <c s="8" t="inlineStr" r="F2703">
        <is>
          <t xml:space="preserve">93795</t>
        </is>
      </c>
      <c s="8" t="inlineStr" r="G2703">
        <is>
          <t xml:space="preserve">128</t>
        </is>
      </c>
      <c s="9" r="H2703">
        <v>55.2000</v>
      </c>
      <c s="8" t="inlineStr" r="I2703">
        <is>
          <t xml:space="preserve"/>
        </is>
      </c>
      <c s="8" t="inlineStr" r="J2703">
        <is>
          <t xml:space="preserve"> Macoupin</t>
        </is>
      </c>
    </row>
    <row r="2704" ht="20.25" customHeight="0">
      <c s="5" t="inlineStr" r="A2704">
        <is>
          <t xml:space="preserve">28100709</t>
        </is>
      </c>
      <c s="5" t="inlineStr" r="B2704">
        <is>
          <t xml:space="preserve">STONE DUMPED RIPRAP, CLASS A5</t>
        </is>
      </c>
      <c s="5" t="inlineStr" r="C2704">
        <is>
          <t xml:space="preserve">SQ YD  </t>
        </is>
      </c>
      <c s="6" r="D2704">
        <v>274.000</v>
      </c>
      <c s="7" r="E2704">
        <v>1</v>
      </c>
      <c s="8" t="inlineStr" r="F2704">
        <is>
          <t xml:space="preserve">62H02</t>
        </is>
      </c>
      <c s="8" t="inlineStr" r="G2704">
        <is>
          <t xml:space="preserve">081</t>
        </is>
      </c>
      <c s="9" r="H2704">
        <v>89.0000</v>
      </c>
      <c s="8" t="inlineStr" r="I2704">
        <is>
          <t xml:space="preserve">Y</t>
        </is>
      </c>
      <c s="8" t="inlineStr" r="J2704">
        <is>
          <t xml:space="preserve"> Kane</t>
        </is>
      </c>
    </row>
    <row r="2705" ht="20.25" customHeight="0">
      <c s="5" t="inlineStr" r="A2705">
        <is>
          <t xml:space="preserve">28100709</t>
        </is>
      </c>
      <c s="5" t="inlineStr" r="B2705">
        <is>
          <t xml:space="preserve">STONE DUMPED RIPRAP, CLASS A5</t>
        </is>
      </c>
      <c s="5" t="inlineStr" r="C2705">
        <is>
          <t xml:space="preserve">SQ YD  </t>
        </is>
      </c>
      <c s="6" r="D2705">
        <v>274.000</v>
      </c>
      <c s="7" r="E2705">
        <v>1</v>
      </c>
      <c s="8" t="inlineStr" r="F2705">
        <is>
          <t xml:space="preserve">62H02</t>
        </is>
      </c>
      <c s="8" t="inlineStr" r="G2705">
        <is>
          <t xml:space="preserve">081</t>
        </is>
      </c>
      <c s="9" r="H2705">
        <v>80.0000</v>
      </c>
      <c s="8" t="inlineStr" r="I2705">
        <is>
          <t xml:space="preserve"/>
        </is>
      </c>
      <c s="8" t="inlineStr" r="J2705">
        <is>
          <t xml:space="preserve"> Kane</t>
        </is>
      </c>
    </row>
    <row r="2706" ht="20.25" customHeight="0">
      <c s="5" t="inlineStr" r="A2706">
        <is>
          <t xml:space="preserve">28100709</t>
        </is>
      </c>
      <c s="5" t="inlineStr" r="B2706">
        <is>
          <t xml:space="preserve">STONE DUMPED RIPRAP, CLASS A5</t>
        </is>
      </c>
      <c s="5" t="inlineStr" r="C2706">
        <is>
          <t xml:space="preserve">SQ YD  </t>
        </is>
      </c>
      <c s="6" r="D2706">
        <v>274.000</v>
      </c>
      <c s="7" r="E2706">
        <v>1</v>
      </c>
      <c s="8" t="inlineStr" r="F2706">
        <is>
          <t xml:space="preserve">62H02</t>
        </is>
      </c>
      <c s="8" t="inlineStr" r="G2706">
        <is>
          <t xml:space="preserve">081</t>
        </is>
      </c>
      <c s="9" r="H2706">
        <v>100.0000</v>
      </c>
      <c s="8" t="inlineStr" r="I2706">
        <is>
          <t xml:space="preserve"/>
        </is>
      </c>
      <c s="8" t="inlineStr" r="J2706">
        <is>
          <t xml:space="preserve"> Kane</t>
        </is>
      </c>
    </row>
    <row r="2707" ht="20.25" customHeight="0">
      <c s="5" t="inlineStr" r="A2707">
        <is>
          <t xml:space="preserve">28100709</t>
        </is>
      </c>
      <c s="5" t="inlineStr" r="B2707">
        <is>
          <t xml:space="preserve">STONE DUMPED RIPRAP, CLASS A5</t>
        </is>
      </c>
      <c s="5" t="inlineStr" r="C2707">
        <is>
          <t xml:space="preserve">SQ YD  </t>
        </is>
      </c>
      <c s="6" r="D2707">
        <v>274.000</v>
      </c>
      <c s="7" r="E2707">
        <v>1</v>
      </c>
      <c s="8" t="inlineStr" r="F2707">
        <is>
          <t xml:space="preserve">62H02</t>
        </is>
      </c>
      <c s="8" t="inlineStr" r="G2707">
        <is>
          <t xml:space="preserve">081</t>
        </is>
      </c>
      <c s="9" r="H2707">
        <v>125.0000</v>
      </c>
      <c s="8" t="inlineStr" r="I2707">
        <is>
          <t xml:space="preserve"/>
        </is>
      </c>
      <c s="8" t="inlineStr" r="J2707">
        <is>
          <t xml:space="preserve"> Kane</t>
        </is>
      </c>
    </row>
    <row r="2708" ht="20.25" customHeight="0">
      <c s="5" t="inlineStr" r="A2708">
        <is>
          <t xml:space="preserve">28100709</t>
        </is>
      </c>
      <c s="5" t="inlineStr" r="B2708">
        <is>
          <t xml:space="preserve">STONE DUMPED RIPRAP, CLASS A5</t>
        </is>
      </c>
      <c s="5" t="inlineStr" r="C2708">
        <is>
          <t xml:space="preserve">SQ YD  </t>
        </is>
      </c>
      <c s="6" r="D2708">
        <v>274.000</v>
      </c>
      <c s="7" r="E2708">
        <v>1</v>
      </c>
      <c s="8" t="inlineStr" r="F2708">
        <is>
          <t xml:space="preserve">62H02</t>
        </is>
      </c>
      <c s="8" t="inlineStr" r="G2708">
        <is>
          <t xml:space="preserve">081</t>
        </is>
      </c>
      <c s="9" r="H2708">
        <v>225.0000</v>
      </c>
      <c s="8" t="inlineStr" r="I2708">
        <is>
          <t xml:space="preserve"/>
        </is>
      </c>
      <c s="8" t="inlineStr" r="J2708">
        <is>
          <t xml:space="preserve"> Kane</t>
        </is>
      </c>
    </row>
    <row r="2709" ht="20.25" customHeight="0">
      <c s="5" t="inlineStr" r="A2709">
        <is>
          <t xml:space="preserve">28100805</t>
        </is>
      </c>
      <c s="5" t="inlineStr" r="B2709">
        <is>
          <t xml:space="preserve">STONE DUMPED RIPRAP, CLASS A3</t>
        </is>
      </c>
      <c s="5" t="inlineStr" r="C2709">
        <is>
          <t xml:space="preserve">TON    </t>
        </is>
      </c>
      <c s="6" r="D2709">
        <v>1073.000</v>
      </c>
      <c s="7" r="E2709">
        <v>9</v>
      </c>
      <c s="8" t="inlineStr" r="F2709">
        <is>
          <t xml:space="preserve">78604</t>
        </is>
      </c>
      <c s="8" t="inlineStr" r="G2709">
        <is>
          <t xml:space="preserve">104</t>
        </is>
      </c>
      <c s="9" r="H2709">
        <v>78.0000</v>
      </c>
      <c s="8" t="inlineStr" r="I2709">
        <is>
          <t xml:space="preserve">Y</t>
        </is>
      </c>
      <c s="8" t="inlineStr" r="J2709">
        <is>
          <t xml:space="preserve"> Jefferson</t>
        </is>
      </c>
    </row>
    <row r="2710" ht="20.25" customHeight="0">
      <c s="5" t="inlineStr" r="A2710">
        <is>
          <t xml:space="preserve">28100805</t>
        </is>
      </c>
      <c s="5" t="inlineStr" r="B2710">
        <is>
          <t xml:space="preserve">STONE DUMPED RIPRAP, CLASS A3</t>
        </is>
      </c>
      <c s="5" t="inlineStr" r="C2710">
        <is>
          <t xml:space="preserve">TON    </t>
        </is>
      </c>
      <c s="6" r="D2710">
        <v>1073.000</v>
      </c>
      <c s="7" r="E2710">
        <v>9</v>
      </c>
      <c s="8" t="inlineStr" r="F2710">
        <is>
          <t xml:space="preserve">78604</t>
        </is>
      </c>
      <c s="8" t="inlineStr" r="G2710">
        <is>
          <t xml:space="preserve">104</t>
        </is>
      </c>
      <c s="9" r="H2710">
        <v>67.5800</v>
      </c>
      <c s="8" t="inlineStr" r="I2710">
        <is>
          <t xml:space="preserve"/>
        </is>
      </c>
      <c s="8" t="inlineStr" r="J2710">
        <is>
          <t xml:space="preserve"> Jefferson</t>
        </is>
      </c>
    </row>
    <row r="2711" ht="20.25" customHeight="0">
      <c s="5" t="inlineStr" r="A2711">
        <is>
          <t xml:space="preserve">28100805</t>
        </is>
      </c>
      <c s="5" t="inlineStr" r="B2711">
        <is>
          <t xml:space="preserve">STONE DUMPED RIPRAP, CLASS A3</t>
        </is>
      </c>
      <c s="5" t="inlineStr" r="C2711">
        <is>
          <t xml:space="preserve">TON    </t>
        </is>
      </c>
      <c s="6" r="D2711">
        <v>1073.000</v>
      </c>
      <c s="7" r="E2711">
        <v>9</v>
      </c>
      <c s="8" t="inlineStr" r="F2711">
        <is>
          <t xml:space="preserve">78604</t>
        </is>
      </c>
      <c s="8" t="inlineStr" r="G2711">
        <is>
          <t xml:space="preserve">104</t>
        </is>
      </c>
      <c s="9" r="H2711">
        <v>69.9000</v>
      </c>
      <c s="8" t="inlineStr" r="I2711">
        <is>
          <t xml:space="preserve"/>
        </is>
      </c>
      <c s="8" t="inlineStr" r="J2711">
        <is>
          <t xml:space="preserve"> Jefferson</t>
        </is>
      </c>
    </row>
    <row r="2712" ht="20.25" customHeight="0">
      <c s="5" t="inlineStr" r="A2712">
        <is>
          <t xml:space="preserve">28100805</t>
        </is>
      </c>
      <c s="5" t="inlineStr" r="B2712">
        <is>
          <t xml:space="preserve">STONE DUMPED RIPRAP, CLASS A3</t>
        </is>
      </c>
      <c s="5" t="inlineStr" r="C2712">
        <is>
          <t xml:space="preserve">TON    </t>
        </is>
      </c>
      <c s="6" r="D2712">
        <v>1073.000</v>
      </c>
      <c s="7" r="E2712">
        <v>9</v>
      </c>
      <c s="8" t="inlineStr" r="F2712">
        <is>
          <t xml:space="preserve">78604</t>
        </is>
      </c>
      <c s="8" t="inlineStr" r="G2712">
        <is>
          <t xml:space="preserve">104</t>
        </is>
      </c>
      <c s="9" r="H2712">
        <v>74.8000</v>
      </c>
      <c s="8" t="inlineStr" r="I2712">
        <is>
          <t xml:space="preserve"/>
        </is>
      </c>
      <c s="8" t="inlineStr" r="J2712">
        <is>
          <t xml:space="preserve"> Jefferson</t>
        </is>
      </c>
    </row>
    <row r="2713" ht="20.25" customHeight="0">
      <c s="5" t="inlineStr" r="A2713">
        <is>
          <t xml:space="preserve">28100805</t>
        </is>
      </c>
      <c s="5" t="inlineStr" r="B2713">
        <is>
          <t xml:space="preserve">STONE DUMPED RIPRAP, CLASS A3</t>
        </is>
      </c>
      <c s="5" t="inlineStr" r="C2713">
        <is>
          <t xml:space="preserve">TON    </t>
        </is>
      </c>
      <c s="6" r="D2713">
        <v>160.000</v>
      </c>
      <c s="7" r="E2713">
        <v>9</v>
      </c>
      <c s="8" t="inlineStr" r="F2713">
        <is>
          <t xml:space="preserve">78958</t>
        </is>
      </c>
      <c s="8" t="inlineStr" r="G2713">
        <is>
          <t xml:space="preserve">119</t>
        </is>
      </c>
      <c s="9" r="H2713">
        <v>71.0000</v>
      </c>
      <c s="8" t="inlineStr" r="I2713">
        <is>
          <t xml:space="preserve">Y</t>
        </is>
      </c>
      <c s="8" t="inlineStr" r="J2713">
        <is>
          <t xml:space="preserve"> Franklin</t>
        </is>
      </c>
    </row>
    <row r="2714" ht="20.25" customHeight="0">
      <c s="5" t="inlineStr" r="A2714">
        <is>
          <t xml:space="preserve">28100805</t>
        </is>
      </c>
      <c s="5" t="inlineStr" r="B2714">
        <is>
          <t xml:space="preserve">STONE DUMPED RIPRAP, CLASS A3</t>
        </is>
      </c>
      <c s="5" t="inlineStr" r="C2714">
        <is>
          <t xml:space="preserve">TON    </t>
        </is>
      </c>
      <c s="6" r="D2714">
        <v>100.000</v>
      </c>
      <c s="7" r="E2714">
        <v>6</v>
      </c>
      <c s="8" t="inlineStr" r="F2714">
        <is>
          <t xml:space="preserve">93795</t>
        </is>
      </c>
      <c s="8" t="inlineStr" r="G2714">
        <is>
          <t xml:space="preserve">128</t>
        </is>
      </c>
      <c s="9" r="H2714">
        <v>80.0000</v>
      </c>
      <c s="8" t="inlineStr" r="I2714">
        <is>
          <t xml:space="preserve">Y</t>
        </is>
      </c>
      <c s="8" t="inlineStr" r="J2714">
        <is>
          <t xml:space="preserve"> Macoupin</t>
        </is>
      </c>
    </row>
    <row r="2715" ht="20.25" customHeight="0">
      <c s="5" t="inlineStr" r="A2715">
        <is>
          <t xml:space="preserve">28100805</t>
        </is>
      </c>
      <c s="5" t="inlineStr" r="B2715">
        <is>
          <t xml:space="preserve">STONE DUMPED RIPRAP, CLASS A3</t>
        </is>
      </c>
      <c s="5" t="inlineStr" r="C2715">
        <is>
          <t xml:space="preserve">TON    </t>
        </is>
      </c>
      <c s="6" r="D2715">
        <v>100.000</v>
      </c>
      <c s="7" r="E2715">
        <v>6</v>
      </c>
      <c s="8" t="inlineStr" r="F2715">
        <is>
          <t xml:space="preserve">93795</t>
        </is>
      </c>
      <c s="8" t="inlineStr" r="G2715">
        <is>
          <t xml:space="preserve">128</t>
        </is>
      </c>
      <c s="9" r="H2715">
        <v>65.7000</v>
      </c>
      <c s="8" t="inlineStr" r="I2715">
        <is>
          <t xml:space="preserve"/>
        </is>
      </c>
      <c s="8" t="inlineStr" r="J2715">
        <is>
          <t xml:space="preserve"> Macoupin</t>
        </is>
      </c>
    </row>
    <row r="2716" ht="20.25" customHeight="0">
      <c s="5" t="inlineStr" r="A2716">
        <is>
          <t xml:space="preserve">28100807</t>
        </is>
      </c>
      <c s="5" t="inlineStr" r="B2716">
        <is>
          <t xml:space="preserve">STONE DUMPED RIPRAP, CLASS A4</t>
        </is>
      </c>
      <c s="5" t="inlineStr" r="C2716">
        <is>
          <t xml:space="preserve">TON    </t>
        </is>
      </c>
      <c s="6" r="D2716">
        <v>2110.000</v>
      </c>
      <c s="7" r="E2716">
        <v>9</v>
      </c>
      <c s="8" t="inlineStr" r="F2716">
        <is>
          <t xml:space="preserve">78604</t>
        </is>
      </c>
      <c s="8" t="inlineStr" r="G2716">
        <is>
          <t xml:space="preserve">104</t>
        </is>
      </c>
      <c s="9" r="H2716">
        <v>92.0000</v>
      </c>
      <c s="8" t="inlineStr" r="I2716">
        <is>
          <t xml:space="preserve">Y</t>
        </is>
      </c>
      <c s="8" t="inlineStr" r="J2716">
        <is>
          <t xml:space="preserve"> Jefferson</t>
        </is>
      </c>
    </row>
    <row r="2717" ht="20.25" customHeight="0">
      <c s="5" t="inlineStr" r="A2717">
        <is>
          <t xml:space="preserve">28100807</t>
        </is>
      </c>
      <c s="5" t="inlineStr" r="B2717">
        <is>
          <t xml:space="preserve">STONE DUMPED RIPRAP, CLASS A4</t>
        </is>
      </c>
      <c s="5" t="inlineStr" r="C2717">
        <is>
          <t xml:space="preserve">TON    </t>
        </is>
      </c>
      <c s="6" r="D2717">
        <v>2110.000</v>
      </c>
      <c s="7" r="E2717">
        <v>9</v>
      </c>
      <c s="8" t="inlineStr" r="F2717">
        <is>
          <t xml:space="preserve">78604</t>
        </is>
      </c>
      <c s="8" t="inlineStr" r="G2717">
        <is>
          <t xml:space="preserve">104</t>
        </is>
      </c>
      <c s="9" r="H2717">
        <v>69.8900</v>
      </c>
      <c s="8" t="inlineStr" r="I2717">
        <is>
          <t xml:space="preserve"/>
        </is>
      </c>
      <c s="8" t="inlineStr" r="J2717">
        <is>
          <t xml:space="preserve"> Jefferson</t>
        </is>
      </c>
    </row>
    <row r="2718" ht="20.25" customHeight="0">
      <c s="5" t="inlineStr" r="A2718">
        <is>
          <t xml:space="preserve">28100807</t>
        </is>
      </c>
      <c s="5" t="inlineStr" r="B2718">
        <is>
          <t xml:space="preserve">STONE DUMPED RIPRAP, CLASS A4</t>
        </is>
      </c>
      <c s="5" t="inlineStr" r="C2718">
        <is>
          <t xml:space="preserve">TON    </t>
        </is>
      </c>
      <c s="6" r="D2718">
        <v>2110.000</v>
      </c>
      <c s="7" r="E2718">
        <v>9</v>
      </c>
      <c s="8" t="inlineStr" r="F2718">
        <is>
          <t xml:space="preserve">78604</t>
        </is>
      </c>
      <c s="8" t="inlineStr" r="G2718">
        <is>
          <t xml:space="preserve">104</t>
        </is>
      </c>
      <c s="9" r="H2718">
        <v>83.0000</v>
      </c>
      <c s="8" t="inlineStr" r="I2718">
        <is>
          <t xml:space="preserve"/>
        </is>
      </c>
      <c s="8" t="inlineStr" r="J2718">
        <is>
          <t xml:space="preserve"> Jefferson</t>
        </is>
      </c>
    </row>
    <row r="2719" ht="20.25" customHeight="0">
      <c s="5" t="inlineStr" r="A2719">
        <is>
          <t xml:space="preserve">28100807</t>
        </is>
      </c>
      <c s="5" t="inlineStr" r="B2719">
        <is>
          <t xml:space="preserve">STONE DUMPED RIPRAP, CLASS A4</t>
        </is>
      </c>
      <c s="5" t="inlineStr" r="C2719">
        <is>
          <t xml:space="preserve">TON    </t>
        </is>
      </c>
      <c s="6" r="D2719">
        <v>2110.000</v>
      </c>
      <c s="7" r="E2719">
        <v>9</v>
      </c>
      <c s="8" t="inlineStr" r="F2719">
        <is>
          <t xml:space="preserve">78604</t>
        </is>
      </c>
      <c s="8" t="inlineStr" r="G2719">
        <is>
          <t xml:space="preserve">104</t>
        </is>
      </c>
      <c s="9" r="H2719">
        <v>88.4600</v>
      </c>
      <c s="8" t="inlineStr" r="I2719">
        <is>
          <t xml:space="preserve"/>
        </is>
      </c>
      <c s="8" t="inlineStr" r="J2719">
        <is>
          <t xml:space="preserve"> Jefferson</t>
        </is>
      </c>
    </row>
    <row r="2720" ht="20.25" customHeight="0">
      <c s="5" t="inlineStr" r="A2720">
        <is>
          <t xml:space="preserve">28100807</t>
        </is>
      </c>
      <c s="5" t="inlineStr" r="B2720">
        <is>
          <t xml:space="preserve">STONE DUMPED RIPRAP, CLASS A4</t>
        </is>
      </c>
      <c s="5" t="inlineStr" r="C2720">
        <is>
          <t xml:space="preserve">TON    </t>
        </is>
      </c>
      <c s="6" r="D2720">
        <v>454.000</v>
      </c>
      <c s="7" r="E2720">
        <v>6</v>
      </c>
      <c s="8" t="inlineStr" r="F2720">
        <is>
          <t xml:space="preserve">93793</t>
        </is>
      </c>
      <c s="8" t="inlineStr" r="G2720">
        <is>
          <t xml:space="preserve">077</t>
        </is>
      </c>
      <c s="9" r="H2720">
        <v>92.8400</v>
      </c>
      <c s="8" t="inlineStr" r="I2720">
        <is>
          <t xml:space="preserve">Y</t>
        </is>
      </c>
      <c s="8" t="inlineStr" r="J2720">
        <is>
          <t xml:space="preserve"> Logan</t>
        </is>
      </c>
    </row>
    <row r="2721" ht="20.25" customHeight="0">
      <c s="5" t="inlineStr" r="A2721">
        <is>
          <t xml:space="preserve">28100807</t>
        </is>
      </c>
      <c s="5" t="inlineStr" r="B2721">
        <is>
          <t xml:space="preserve">STONE DUMPED RIPRAP, CLASS A4</t>
        </is>
      </c>
      <c s="5" t="inlineStr" r="C2721">
        <is>
          <t xml:space="preserve">TON    </t>
        </is>
      </c>
      <c s="6" r="D2721">
        <v>454.000</v>
      </c>
      <c s="7" r="E2721">
        <v>6</v>
      </c>
      <c s="8" t="inlineStr" r="F2721">
        <is>
          <t xml:space="preserve">93793</t>
        </is>
      </c>
      <c s="8" t="inlineStr" r="G2721">
        <is>
          <t xml:space="preserve">077</t>
        </is>
      </c>
      <c s="9" r="H2721">
        <v>80.0000</v>
      </c>
      <c s="8" t="inlineStr" r="I2721">
        <is>
          <t xml:space="preserve"/>
        </is>
      </c>
      <c s="8" t="inlineStr" r="J2721">
        <is>
          <t xml:space="preserve"> Logan</t>
        </is>
      </c>
    </row>
    <row r="2722" ht="20.25" customHeight="0">
      <c s="5" t="inlineStr" r="A2722">
        <is>
          <t xml:space="preserve">28100807</t>
        </is>
      </c>
      <c s="5" t="inlineStr" r="B2722">
        <is>
          <t xml:space="preserve">STONE DUMPED RIPRAP, CLASS A4</t>
        </is>
      </c>
      <c s="5" t="inlineStr" r="C2722">
        <is>
          <t xml:space="preserve">TON    </t>
        </is>
      </c>
      <c s="6" r="D2722">
        <v>454.000</v>
      </c>
      <c s="7" r="E2722">
        <v>6</v>
      </c>
      <c s="8" t="inlineStr" r="F2722">
        <is>
          <t xml:space="preserve">93793</t>
        </is>
      </c>
      <c s="8" t="inlineStr" r="G2722">
        <is>
          <t xml:space="preserve">077</t>
        </is>
      </c>
      <c s="9" r="H2722">
        <v>117.0000</v>
      </c>
      <c s="8" t="inlineStr" r="I2722">
        <is>
          <t xml:space="preserve"/>
        </is>
      </c>
      <c s="8" t="inlineStr" r="J2722">
        <is>
          <t xml:space="preserve"> Logan</t>
        </is>
      </c>
    </row>
    <row r="2723" ht="20.25" customHeight="0">
      <c s="5" t="inlineStr" r="A2723">
        <is>
          <t xml:space="preserve">28100809</t>
        </is>
      </c>
      <c s="5" t="inlineStr" r="B2723">
        <is>
          <t xml:space="preserve">STONE DUMPED RIPRAP, CLASS A5</t>
        </is>
      </c>
      <c s="5" t="inlineStr" r="C2723">
        <is>
          <t xml:space="preserve">TON    </t>
        </is>
      </c>
      <c s="6" r="D2723">
        <v>71.000</v>
      </c>
      <c s="7" r="E2723">
        <v>2</v>
      </c>
      <c s="8" t="inlineStr" r="F2723">
        <is>
          <t xml:space="preserve">64R49</t>
        </is>
      </c>
      <c s="8" t="inlineStr" r="G2723">
        <is>
          <t xml:space="preserve">007</t>
        </is>
      </c>
      <c s="9" r="H2723">
        <v>207.5500</v>
      </c>
      <c s="8" t="inlineStr" r="I2723">
        <is>
          <t xml:space="preserve">Y</t>
        </is>
      </c>
      <c s="8" t="inlineStr" r="J2723">
        <is>
          <t xml:space="preserve"> Boone</t>
        </is>
      </c>
    </row>
    <row r="2724" ht="20.25" customHeight="0">
      <c s="5" t="inlineStr" r="A2724">
        <is>
          <t xml:space="preserve">28100809</t>
        </is>
      </c>
      <c s="5" t="inlineStr" r="B2724">
        <is>
          <t xml:space="preserve">STONE DUMPED RIPRAP, CLASS A5</t>
        </is>
      </c>
      <c s="5" t="inlineStr" r="C2724">
        <is>
          <t xml:space="preserve">TON    </t>
        </is>
      </c>
      <c s="6" r="D2724">
        <v>71.000</v>
      </c>
      <c s="7" r="E2724">
        <v>2</v>
      </c>
      <c s="8" t="inlineStr" r="F2724">
        <is>
          <t xml:space="preserve">64R49</t>
        </is>
      </c>
      <c s="8" t="inlineStr" r="G2724">
        <is>
          <t xml:space="preserve">007</t>
        </is>
      </c>
      <c s="9" r="H2724">
        <v>190.0000</v>
      </c>
      <c s="8" t="inlineStr" r="I2724">
        <is>
          <t xml:space="preserve"/>
        </is>
      </c>
      <c s="8" t="inlineStr" r="J2724">
        <is>
          <t xml:space="preserve"> Boone</t>
        </is>
      </c>
    </row>
    <row r="2725" ht="20.25" customHeight="0">
      <c s="5" t="inlineStr" r="A2725">
        <is>
          <t xml:space="preserve">28100809</t>
        </is>
      </c>
      <c s="5" t="inlineStr" r="B2725">
        <is>
          <t xml:space="preserve">STONE DUMPED RIPRAP, CLASS A5</t>
        </is>
      </c>
      <c s="5" t="inlineStr" r="C2725">
        <is>
          <t xml:space="preserve">TON    </t>
        </is>
      </c>
      <c s="6" r="D2725">
        <v>71.000</v>
      </c>
      <c s="7" r="E2725">
        <v>2</v>
      </c>
      <c s="8" t="inlineStr" r="F2725">
        <is>
          <t xml:space="preserve">64R49</t>
        </is>
      </c>
      <c s="8" t="inlineStr" r="G2725">
        <is>
          <t xml:space="preserve">007</t>
        </is>
      </c>
      <c s="9" r="H2725">
        <v>245.0000</v>
      </c>
      <c s="8" t="inlineStr" r="I2725">
        <is>
          <t xml:space="preserve"/>
        </is>
      </c>
      <c s="8" t="inlineStr" r="J2725">
        <is>
          <t xml:space="preserve"> Boone</t>
        </is>
      </c>
    </row>
    <row r="2726" ht="20.25" customHeight="0">
      <c s="5" t="inlineStr" r="A2726">
        <is>
          <t xml:space="preserve">28200200</t>
        </is>
      </c>
      <c s="5" t="inlineStr" r="B2726">
        <is>
          <t xml:space="preserve">FILTER FABRIC</t>
        </is>
      </c>
      <c s="5" t="inlineStr" r="C2726">
        <is>
          <t xml:space="preserve">SQ YD  </t>
        </is>
      </c>
      <c s="6" r="D2726">
        <v>2775.000</v>
      </c>
      <c s="7" r="E2726">
        <v>1</v>
      </c>
      <c s="8" t="inlineStr" r="F2726">
        <is>
          <t xml:space="preserve">61H95</t>
        </is>
      </c>
      <c s="8" t="inlineStr" r="G2726">
        <is>
          <t xml:space="preserve">105</t>
        </is>
      </c>
      <c s="9" r="H2726">
        <v>1.7200</v>
      </c>
      <c s="8" t="inlineStr" r="I2726">
        <is>
          <t xml:space="preserve">Y</t>
        </is>
      </c>
      <c s="8" t="inlineStr" r="J2726">
        <is>
          <t xml:space="preserve"> Kane</t>
        </is>
      </c>
    </row>
    <row r="2727" ht="20.25" customHeight="0">
      <c s="5" t="inlineStr" r="A2727">
        <is>
          <t xml:space="preserve">28200200</t>
        </is>
      </c>
      <c s="5" t="inlineStr" r="B2727">
        <is>
          <t xml:space="preserve">FILTER FABRIC</t>
        </is>
      </c>
      <c s="5" t="inlineStr" r="C2727">
        <is>
          <t xml:space="preserve">SQ YD  </t>
        </is>
      </c>
      <c s="6" r="D2727">
        <v>2775.000</v>
      </c>
      <c s="7" r="E2727">
        <v>1</v>
      </c>
      <c s="8" t="inlineStr" r="F2727">
        <is>
          <t xml:space="preserve">61H95</t>
        </is>
      </c>
      <c s="8" t="inlineStr" r="G2727">
        <is>
          <t xml:space="preserve">105</t>
        </is>
      </c>
      <c s="9" r="H2727">
        <v>2.0000</v>
      </c>
      <c s="8" t="inlineStr" r="I2727">
        <is>
          <t xml:space="preserve"/>
        </is>
      </c>
      <c s="8" t="inlineStr" r="J2727">
        <is>
          <t xml:space="preserve"> Kane</t>
        </is>
      </c>
    </row>
    <row r="2728" ht="20.25" customHeight="0">
      <c s="5" t="inlineStr" r="A2728">
        <is>
          <t xml:space="preserve">28200200</t>
        </is>
      </c>
      <c s="5" t="inlineStr" r="B2728">
        <is>
          <t xml:space="preserve">FILTER FABRIC</t>
        </is>
      </c>
      <c s="5" t="inlineStr" r="C2728">
        <is>
          <t xml:space="preserve">SQ YD  </t>
        </is>
      </c>
      <c s="6" r="D2728">
        <v>2775.000</v>
      </c>
      <c s="7" r="E2728">
        <v>1</v>
      </c>
      <c s="8" t="inlineStr" r="F2728">
        <is>
          <t xml:space="preserve">61H95</t>
        </is>
      </c>
      <c s="8" t="inlineStr" r="G2728">
        <is>
          <t xml:space="preserve">105</t>
        </is>
      </c>
      <c s="9" r="H2728">
        <v>3.0000</v>
      </c>
      <c s="8" t="inlineStr" r="I2728">
        <is>
          <t xml:space="preserve"/>
        </is>
      </c>
      <c s="8" t="inlineStr" r="J2728">
        <is>
          <t xml:space="preserve"> Kane</t>
        </is>
      </c>
    </row>
    <row r="2729" ht="20.25" customHeight="0">
      <c s="5" t="inlineStr" r="A2729">
        <is>
          <t xml:space="preserve">28200200</t>
        </is>
      </c>
      <c s="5" t="inlineStr" r="B2729">
        <is>
          <t xml:space="preserve">FILTER FABRIC</t>
        </is>
      </c>
      <c s="5" t="inlineStr" r="C2729">
        <is>
          <t xml:space="preserve">SQ YD  </t>
        </is>
      </c>
      <c s="6" r="D2729">
        <v>2775.000</v>
      </c>
      <c s="7" r="E2729">
        <v>1</v>
      </c>
      <c s="8" t="inlineStr" r="F2729">
        <is>
          <t xml:space="preserve">61H95</t>
        </is>
      </c>
      <c s="8" t="inlineStr" r="G2729">
        <is>
          <t xml:space="preserve">105</t>
        </is>
      </c>
      <c s="9" r="H2729">
        <v>3.3100</v>
      </c>
      <c s="8" t="inlineStr" r="I2729">
        <is>
          <t xml:space="preserve"/>
        </is>
      </c>
      <c s="8" t="inlineStr" r="J2729">
        <is>
          <t xml:space="preserve"> Kane</t>
        </is>
      </c>
    </row>
    <row r="2730" ht="20.25" customHeight="0">
      <c s="5" t="inlineStr" r="A2730">
        <is>
          <t xml:space="preserve">28200200</t>
        </is>
      </c>
      <c s="5" t="inlineStr" r="B2730">
        <is>
          <t xml:space="preserve">FILTER FABRIC</t>
        </is>
      </c>
      <c s="5" t="inlineStr" r="C2730">
        <is>
          <t xml:space="preserve">SQ YD  </t>
        </is>
      </c>
      <c s="6" r="D2730">
        <v>2775.000</v>
      </c>
      <c s="7" r="E2730">
        <v>1</v>
      </c>
      <c s="8" t="inlineStr" r="F2730">
        <is>
          <t xml:space="preserve">61H95</t>
        </is>
      </c>
      <c s="8" t="inlineStr" r="G2730">
        <is>
          <t xml:space="preserve">105</t>
        </is>
      </c>
      <c s="9" r="H2730">
        <v>3.5200</v>
      </c>
      <c s="8" t="inlineStr" r="I2730">
        <is>
          <t xml:space="preserve"/>
        </is>
      </c>
      <c s="8" t="inlineStr" r="J2730">
        <is>
          <t xml:space="preserve"> Kane</t>
        </is>
      </c>
    </row>
    <row r="2731" ht="20.25" customHeight="0">
      <c s="5" t="inlineStr" r="A2731">
        <is>
          <t xml:space="preserve">28200200</t>
        </is>
      </c>
      <c s="5" t="inlineStr" r="B2731">
        <is>
          <t xml:space="preserve">FILTER FABRIC</t>
        </is>
      </c>
      <c s="5" t="inlineStr" r="C2731">
        <is>
          <t xml:space="preserve">SQ YD  </t>
        </is>
      </c>
      <c s="6" r="D2731">
        <v>2775.000</v>
      </c>
      <c s="7" r="E2731">
        <v>1</v>
      </c>
      <c s="8" t="inlineStr" r="F2731">
        <is>
          <t xml:space="preserve">61H95</t>
        </is>
      </c>
      <c s="8" t="inlineStr" r="G2731">
        <is>
          <t xml:space="preserve">105</t>
        </is>
      </c>
      <c s="9" r="H2731">
        <v>8.0000</v>
      </c>
      <c s="8" t="inlineStr" r="I2731">
        <is>
          <t xml:space="preserve"/>
        </is>
      </c>
      <c s="8" t="inlineStr" r="J2731">
        <is>
          <t xml:space="preserve"> Kane</t>
        </is>
      </c>
    </row>
    <row r="2732" ht="20.25" customHeight="0">
      <c s="5" t="inlineStr" r="A2732">
        <is>
          <t xml:space="preserve">28200200</t>
        </is>
      </c>
      <c s="5" t="inlineStr" r="B2732">
        <is>
          <t xml:space="preserve">FILTER FABRIC</t>
        </is>
      </c>
      <c s="5" t="inlineStr" r="C2732">
        <is>
          <t xml:space="preserve">SQ YD  </t>
        </is>
      </c>
      <c s="6" r="D2732">
        <v>75.000</v>
      </c>
      <c s="7" r="E2732">
        <v>1</v>
      </c>
      <c s="8" t="inlineStr" r="F2732">
        <is>
          <t xml:space="preserve">61H99</t>
        </is>
      </c>
      <c s="8" t="inlineStr" r="G2732">
        <is>
          <t xml:space="preserve">106</t>
        </is>
      </c>
      <c s="9" r="H2732">
        <v>5.0000</v>
      </c>
      <c s="8" t="inlineStr" r="I2732">
        <is>
          <t xml:space="preserve">Y</t>
        </is>
      </c>
      <c s="8" t="inlineStr" r="J2732">
        <is>
          <t xml:space="preserve"> Will</t>
        </is>
      </c>
    </row>
    <row r="2733" ht="20.25" customHeight="0">
      <c s="5" t="inlineStr" r="A2733">
        <is>
          <t xml:space="preserve">28200200</t>
        </is>
      </c>
      <c s="5" t="inlineStr" r="B2733">
        <is>
          <t xml:space="preserve">FILTER FABRIC</t>
        </is>
      </c>
      <c s="5" t="inlineStr" r="C2733">
        <is>
          <t xml:space="preserve">SQ YD  </t>
        </is>
      </c>
      <c s="6" r="D2733">
        <v>75.000</v>
      </c>
      <c s="7" r="E2733">
        <v>1</v>
      </c>
      <c s="8" t="inlineStr" r="F2733">
        <is>
          <t xml:space="preserve">61H99</t>
        </is>
      </c>
      <c s="8" t="inlineStr" r="G2733">
        <is>
          <t xml:space="preserve">106</t>
        </is>
      </c>
      <c s="9" r="H2733">
        <v>5.0000</v>
      </c>
      <c s="8" t="inlineStr" r="I2733">
        <is>
          <t xml:space="preserve"/>
        </is>
      </c>
      <c s="8" t="inlineStr" r="J2733">
        <is>
          <t xml:space="preserve"> Will</t>
        </is>
      </c>
    </row>
    <row r="2734" ht="20.25" customHeight="0">
      <c s="5" t="inlineStr" r="A2734">
        <is>
          <t xml:space="preserve">28200200</t>
        </is>
      </c>
      <c s="5" t="inlineStr" r="B2734">
        <is>
          <t xml:space="preserve">FILTER FABRIC</t>
        </is>
      </c>
      <c s="5" t="inlineStr" r="C2734">
        <is>
          <t xml:space="preserve">SQ YD  </t>
        </is>
      </c>
      <c s="6" r="D2734">
        <v>75.000</v>
      </c>
      <c s="7" r="E2734">
        <v>1</v>
      </c>
      <c s="8" t="inlineStr" r="F2734">
        <is>
          <t xml:space="preserve">61H99</t>
        </is>
      </c>
      <c s="8" t="inlineStr" r="G2734">
        <is>
          <t xml:space="preserve">106</t>
        </is>
      </c>
      <c s="9" r="H2734">
        <v>6.0000</v>
      </c>
      <c s="8" t="inlineStr" r="I2734">
        <is>
          <t xml:space="preserve"/>
        </is>
      </c>
      <c s="8" t="inlineStr" r="J2734">
        <is>
          <t xml:space="preserve"> Will</t>
        </is>
      </c>
    </row>
    <row r="2735" ht="20.25" customHeight="0">
      <c s="5" t="inlineStr" r="A2735">
        <is>
          <t xml:space="preserve">28200200</t>
        </is>
      </c>
      <c s="5" t="inlineStr" r="B2735">
        <is>
          <t xml:space="preserve">FILTER FABRIC</t>
        </is>
      </c>
      <c s="5" t="inlineStr" r="C2735">
        <is>
          <t xml:space="preserve">SQ YD  </t>
        </is>
      </c>
      <c s="6" r="D2735">
        <v>75.000</v>
      </c>
      <c s="7" r="E2735">
        <v>1</v>
      </c>
      <c s="8" t="inlineStr" r="F2735">
        <is>
          <t xml:space="preserve">61H99</t>
        </is>
      </c>
      <c s="8" t="inlineStr" r="G2735">
        <is>
          <t xml:space="preserve">106</t>
        </is>
      </c>
      <c s="9" r="H2735">
        <v>6.1300</v>
      </c>
      <c s="8" t="inlineStr" r="I2735">
        <is>
          <t xml:space="preserve"/>
        </is>
      </c>
      <c s="8" t="inlineStr" r="J2735">
        <is>
          <t xml:space="preserve"> Will</t>
        </is>
      </c>
    </row>
    <row r="2736" ht="20.25" customHeight="0">
      <c s="5" t="inlineStr" r="A2736">
        <is>
          <t xml:space="preserve">28200200</t>
        </is>
      </c>
      <c s="5" t="inlineStr" r="B2736">
        <is>
          <t xml:space="preserve">FILTER FABRIC</t>
        </is>
      </c>
      <c s="5" t="inlineStr" r="C2736">
        <is>
          <t xml:space="preserve">SQ YD  </t>
        </is>
      </c>
      <c s="6" r="D2736">
        <v>75.000</v>
      </c>
      <c s="7" r="E2736">
        <v>1</v>
      </c>
      <c s="8" t="inlineStr" r="F2736">
        <is>
          <t xml:space="preserve">61H99</t>
        </is>
      </c>
      <c s="8" t="inlineStr" r="G2736">
        <is>
          <t xml:space="preserve">106</t>
        </is>
      </c>
      <c s="9" r="H2736">
        <v>37.0000</v>
      </c>
      <c s="8" t="inlineStr" r="I2736">
        <is>
          <t xml:space="preserve"/>
        </is>
      </c>
      <c s="8" t="inlineStr" r="J2736">
        <is>
          <t xml:space="preserve"> Will</t>
        </is>
      </c>
    </row>
    <row r="2737" ht="20.25" customHeight="0">
      <c s="5" t="inlineStr" r="A2737">
        <is>
          <t xml:space="preserve">28200200</t>
        </is>
      </c>
      <c s="5" t="inlineStr" r="B2737">
        <is>
          <t xml:space="preserve">FILTER FABRIC</t>
        </is>
      </c>
      <c s="5" t="inlineStr" r="C2737">
        <is>
          <t xml:space="preserve">SQ YD  </t>
        </is>
      </c>
      <c s="6" r="D2737">
        <v>75.000</v>
      </c>
      <c s="7" r="E2737">
        <v>1</v>
      </c>
      <c s="8" t="inlineStr" r="F2737">
        <is>
          <t xml:space="preserve">61H99</t>
        </is>
      </c>
      <c s="8" t="inlineStr" r="G2737">
        <is>
          <t xml:space="preserve">106</t>
        </is>
      </c>
      <c s="9" r="H2737">
        <v>40.0000</v>
      </c>
      <c s="8" t="inlineStr" r="I2737">
        <is>
          <t xml:space="preserve"/>
        </is>
      </c>
      <c s="8" t="inlineStr" r="J2737">
        <is>
          <t xml:space="preserve"> Will</t>
        </is>
      </c>
    </row>
    <row r="2738" ht="20.25" customHeight="0">
      <c s="5" t="inlineStr" r="A2738">
        <is>
          <t xml:space="preserve">28200200</t>
        </is>
      </c>
      <c s="5" t="inlineStr" r="B2738">
        <is>
          <t xml:space="preserve">FILTER FABRIC</t>
        </is>
      </c>
      <c s="5" t="inlineStr" r="C2738">
        <is>
          <t xml:space="preserve">SQ YD  </t>
        </is>
      </c>
      <c s="6" r="D2738">
        <v>184.000</v>
      </c>
      <c s="7" r="E2738">
        <v>1</v>
      </c>
      <c s="8" t="inlineStr" r="F2738">
        <is>
          <t xml:space="preserve">61J10</t>
        </is>
      </c>
      <c s="8" t="inlineStr" r="G2738">
        <is>
          <t xml:space="preserve">045</t>
        </is>
      </c>
      <c s="9" r="H2738">
        <v>4.0000</v>
      </c>
      <c s="8" t="inlineStr" r="I2738">
        <is>
          <t xml:space="preserve">Y</t>
        </is>
      </c>
      <c s="8" t="inlineStr" r="J2738">
        <is>
          <t xml:space="preserve"> Cook</t>
        </is>
      </c>
    </row>
    <row r="2739" ht="20.25" customHeight="0">
      <c s="5" t="inlineStr" r="A2739">
        <is>
          <t xml:space="preserve">28200200</t>
        </is>
      </c>
      <c s="5" t="inlineStr" r="B2739">
        <is>
          <t xml:space="preserve">FILTER FABRIC</t>
        </is>
      </c>
      <c s="5" t="inlineStr" r="C2739">
        <is>
          <t xml:space="preserve">SQ YD  </t>
        </is>
      </c>
      <c s="6" r="D2739">
        <v>184.000</v>
      </c>
      <c s="7" r="E2739">
        <v>1</v>
      </c>
      <c s="8" t="inlineStr" r="F2739">
        <is>
          <t xml:space="preserve">61J10</t>
        </is>
      </c>
      <c s="8" t="inlineStr" r="G2739">
        <is>
          <t xml:space="preserve">045</t>
        </is>
      </c>
      <c s="9" r="H2739">
        <v>2.0000</v>
      </c>
      <c s="8" t="inlineStr" r="I2739">
        <is>
          <t xml:space="preserve"/>
        </is>
      </c>
      <c s="8" t="inlineStr" r="J2739">
        <is>
          <t xml:space="preserve"> Cook</t>
        </is>
      </c>
    </row>
    <row r="2740" ht="20.25" customHeight="0">
      <c s="5" t="inlineStr" r="A2740">
        <is>
          <t xml:space="preserve">28200200</t>
        </is>
      </c>
      <c s="5" t="inlineStr" r="B2740">
        <is>
          <t xml:space="preserve">FILTER FABRIC</t>
        </is>
      </c>
      <c s="5" t="inlineStr" r="C2740">
        <is>
          <t xml:space="preserve">SQ YD  </t>
        </is>
      </c>
      <c s="6" r="D2740">
        <v>184.000</v>
      </c>
      <c s="7" r="E2740">
        <v>1</v>
      </c>
      <c s="8" t="inlineStr" r="F2740">
        <is>
          <t xml:space="preserve">61J10</t>
        </is>
      </c>
      <c s="8" t="inlineStr" r="G2740">
        <is>
          <t xml:space="preserve">045</t>
        </is>
      </c>
      <c s="9" r="H2740">
        <v>7.6000</v>
      </c>
      <c s="8" t="inlineStr" r="I2740">
        <is>
          <t xml:space="preserve"/>
        </is>
      </c>
      <c s="8" t="inlineStr" r="J2740">
        <is>
          <t xml:space="preserve"> Cook</t>
        </is>
      </c>
    </row>
    <row r="2741" ht="20.25" customHeight="0">
      <c s="5" t="inlineStr" r="A2741">
        <is>
          <t xml:space="preserve">28200200</t>
        </is>
      </c>
      <c s="5" t="inlineStr" r="B2741">
        <is>
          <t xml:space="preserve">FILTER FABRIC</t>
        </is>
      </c>
      <c s="5" t="inlineStr" r="C2741">
        <is>
          <t xml:space="preserve">SQ YD  </t>
        </is>
      </c>
      <c s="6" r="D2741">
        <v>184.000</v>
      </c>
      <c s="7" r="E2741">
        <v>1</v>
      </c>
      <c s="8" t="inlineStr" r="F2741">
        <is>
          <t xml:space="preserve">61J10</t>
        </is>
      </c>
      <c s="8" t="inlineStr" r="G2741">
        <is>
          <t xml:space="preserve">045</t>
        </is>
      </c>
      <c s="9" r="H2741">
        <v>8.1300</v>
      </c>
      <c s="8" t="inlineStr" r="I2741">
        <is>
          <t xml:space="preserve"/>
        </is>
      </c>
      <c s="8" t="inlineStr" r="J2741">
        <is>
          <t xml:space="preserve"> Cook</t>
        </is>
      </c>
    </row>
    <row r="2742" ht="20.25" customHeight="0">
      <c s="5" t="inlineStr" r="A2742">
        <is>
          <t xml:space="preserve">28200200</t>
        </is>
      </c>
      <c s="5" t="inlineStr" r="B2742">
        <is>
          <t xml:space="preserve">FILTER FABRIC</t>
        </is>
      </c>
      <c s="5" t="inlineStr" r="C2742">
        <is>
          <t xml:space="preserve">SQ YD  </t>
        </is>
      </c>
      <c s="6" r="D2742">
        <v>184.000</v>
      </c>
      <c s="7" r="E2742">
        <v>1</v>
      </c>
      <c s="8" t="inlineStr" r="F2742">
        <is>
          <t xml:space="preserve">61J10</t>
        </is>
      </c>
      <c s="8" t="inlineStr" r="G2742">
        <is>
          <t xml:space="preserve">045</t>
        </is>
      </c>
      <c s="9" r="H2742">
        <v>8.2500</v>
      </c>
      <c s="8" t="inlineStr" r="I2742">
        <is>
          <t xml:space="preserve"/>
        </is>
      </c>
      <c s="8" t="inlineStr" r="J2742">
        <is>
          <t xml:space="preserve"> Cook</t>
        </is>
      </c>
    </row>
    <row r="2743" ht="20.25" customHeight="0">
      <c s="5" t="inlineStr" r="A2743">
        <is>
          <t xml:space="preserve">28200200</t>
        </is>
      </c>
      <c s="5" t="inlineStr" r="B2743">
        <is>
          <t xml:space="preserve">FILTER FABRIC</t>
        </is>
      </c>
      <c s="5" t="inlineStr" r="C2743">
        <is>
          <t xml:space="preserve">SQ YD  </t>
        </is>
      </c>
      <c s="6" r="D2743">
        <v>184.000</v>
      </c>
      <c s="7" r="E2743">
        <v>1</v>
      </c>
      <c s="8" t="inlineStr" r="F2743">
        <is>
          <t xml:space="preserve">61J10</t>
        </is>
      </c>
      <c s="8" t="inlineStr" r="G2743">
        <is>
          <t xml:space="preserve">045</t>
        </is>
      </c>
      <c s="9" r="H2743">
        <v>500.0000</v>
      </c>
      <c s="8" t="inlineStr" r="I2743">
        <is>
          <t xml:space="preserve"/>
        </is>
      </c>
      <c s="8" t="inlineStr" r="J2743">
        <is>
          <t xml:space="preserve"> Cook</t>
        </is>
      </c>
    </row>
    <row r="2744" ht="20.25" customHeight="0">
      <c s="5" t="inlineStr" r="A2744">
        <is>
          <t xml:space="preserve">28200200</t>
        </is>
      </c>
      <c s="5" t="inlineStr" r="B2744">
        <is>
          <t xml:space="preserve">FILTER FABRIC</t>
        </is>
      </c>
      <c s="5" t="inlineStr" r="C2744">
        <is>
          <t xml:space="preserve">SQ YD  </t>
        </is>
      </c>
      <c s="6" r="D2744">
        <v>50.000</v>
      </c>
      <c s="7" r="E2744">
        <v>1</v>
      </c>
      <c s="8" t="inlineStr" r="F2744">
        <is>
          <t xml:space="preserve">61J12</t>
        </is>
      </c>
      <c s="8" t="inlineStr" r="G2744">
        <is>
          <t xml:space="preserve">047</t>
        </is>
      </c>
      <c s="9" r="H2744">
        <v>10.0000</v>
      </c>
      <c s="8" t="inlineStr" r="I2744">
        <is>
          <t xml:space="preserve">Y</t>
        </is>
      </c>
      <c s="8" t="inlineStr" r="J2744">
        <is>
          <t xml:space="preserve"> DuPage</t>
        </is>
      </c>
    </row>
    <row r="2745" ht="20.25" customHeight="0">
      <c s="5" t="inlineStr" r="A2745">
        <is>
          <t xml:space="preserve">28200200</t>
        </is>
      </c>
      <c s="5" t="inlineStr" r="B2745">
        <is>
          <t xml:space="preserve">FILTER FABRIC</t>
        </is>
      </c>
      <c s="5" t="inlineStr" r="C2745">
        <is>
          <t xml:space="preserve">SQ YD  </t>
        </is>
      </c>
      <c s="6" r="D2745">
        <v>50.000</v>
      </c>
      <c s="7" r="E2745">
        <v>1</v>
      </c>
      <c s="8" t="inlineStr" r="F2745">
        <is>
          <t xml:space="preserve">61J12</t>
        </is>
      </c>
      <c s="8" t="inlineStr" r="G2745">
        <is>
          <t xml:space="preserve">047</t>
        </is>
      </c>
      <c s="9" r="H2745">
        <v>9.0000</v>
      </c>
      <c s="8" t="inlineStr" r="I2745">
        <is>
          <t xml:space="preserve"/>
        </is>
      </c>
      <c s="8" t="inlineStr" r="J2745">
        <is>
          <t xml:space="preserve"> DuPage</t>
        </is>
      </c>
    </row>
    <row r="2746" ht="20.25" customHeight="0">
      <c s="5" t="inlineStr" r="A2746">
        <is>
          <t xml:space="preserve">28200200</t>
        </is>
      </c>
      <c s="5" t="inlineStr" r="B2746">
        <is>
          <t xml:space="preserve">FILTER FABRIC</t>
        </is>
      </c>
      <c s="5" t="inlineStr" r="C2746">
        <is>
          <t xml:space="preserve">SQ YD  </t>
        </is>
      </c>
      <c s="6" r="D2746">
        <v>50.000</v>
      </c>
      <c s="7" r="E2746">
        <v>1</v>
      </c>
      <c s="8" t="inlineStr" r="F2746">
        <is>
          <t xml:space="preserve">61J12</t>
        </is>
      </c>
      <c s="8" t="inlineStr" r="G2746">
        <is>
          <t xml:space="preserve">047</t>
        </is>
      </c>
      <c s="9" r="H2746">
        <v>10.0000</v>
      </c>
      <c s="8" t="inlineStr" r="I2746">
        <is>
          <t xml:space="preserve"/>
        </is>
      </c>
      <c s="8" t="inlineStr" r="J2746">
        <is>
          <t xml:space="preserve"> DuPage</t>
        </is>
      </c>
    </row>
    <row r="2747" ht="20.25" customHeight="0">
      <c s="5" t="inlineStr" r="A2747">
        <is>
          <t xml:space="preserve">28200200</t>
        </is>
      </c>
      <c s="5" t="inlineStr" r="B2747">
        <is>
          <t xml:space="preserve">FILTER FABRIC</t>
        </is>
      </c>
      <c s="5" t="inlineStr" r="C2747">
        <is>
          <t xml:space="preserve">SQ YD  </t>
        </is>
      </c>
      <c s="6" r="D2747">
        <v>50.000</v>
      </c>
      <c s="7" r="E2747">
        <v>1</v>
      </c>
      <c s="8" t="inlineStr" r="F2747">
        <is>
          <t xml:space="preserve">61J12</t>
        </is>
      </c>
      <c s="8" t="inlineStr" r="G2747">
        <is>
          <t xml:space="preserve">047</t>
        </is>
      </c>
      <c s="9" r="H2747">
        <v>10.0000</v>
      </c>
      <c s="8" t="inlineStr" r="I2747">
        <is>
          <t xml:space="preserve"/>
        </is>
      </c>
      <c s="8" t="inlineStr" r="J2747">
        <is>
          <t xml:space="preserve"> DuPage</t>
        </is>
      </c>
    </row>
    <row r="2748" ht="20.25" customHeight="0">
      <c s="5" t="inlineStr" r="A2748">
        <is>
          <t xml:space="preserve">28200200</t>
        </is>
      </c>
      <c s="5" t="inlineStr" r="B2748">
        <is>
          <t xml:space="preserve">FILTER FABRIC</t>
        </is>
      </c>
      <c s="5" t="inlineStr" r="C2748">
        <is>
          <t xml:space="preserve">SQ YD  </t>
        </is>
      </c>
      <c s="6" r="D2748">
        <v>50.000</v>
      </c>
      <c s="7" r="E2748">
        <v>1</v>
      </c>
      <c s="8" t="inlineStr" r="F2748">
        <is>
          <t xml:space="preserve">61J12</t>
        </is>
      </c>
      <c s="8" t="inlineStr" r="G2748">
        <is>
          <t xml:space="preserve">047</t>
        </is>
      </c>
      <c s="9" r="H2748">
        <v>10.0000</v>
      </c>
      <c s="8" t="inlineStr" r="I2748">
        <is>
          <t xml:space="preserve"/>
        </is>
      </c>
      <c s="8" t="inlineStr" r="J2748">
        <is>
          <t xml:space="preserve"> DuPage</t>
        </is>
      </c>
    </row>
    <row r="2749" ht="20.25" customHeight="0">
      <c s="5" t="inlineStr" r="A2749">
        <is>
          <t xml:space="preserve">28200200</t>
        </is>
      </c>
      <c s="5" t="inlineStr" r="B2749">
        <is>
          <t xml:space="preserve">FILTER FABRIC</t>
        </is>
      </c>
      <c s="5" t="inlineStr" r="C2749">
        <is>
          <t xml:space="preserve">SQ YD  </t>
        </is>
      </c>
      <c s="6" r="D2749">
        <v>30.000</v>
      </c>
      <c s="7" r="E2749">
        <v>1</v>
      </c>
      <c s="8" t="inlineStr" r="F2749">
        <is>
          <t xml:space="preserve">61J18</t>
        </is>
      </c>
      <c s="8" t="inlineStr" r="G2749">
        <is>
          <t xml:space="preserve">107</t>
        </is>
      </c>
      <c s="9" r="H2749">
        <v>5.0000</v>
      </c>
      <c s="8" t="inlineStr" r="I2749">
        <is>
          <t xml:space="preserve">Y</t>
        </is>
      </c>
      <c s="8" t="inlineStr" r="J2749">
        <is>
          <t xml:space="preserve"> Cook</t>
        </is>
      </c>
    </row>
    <row r="2750" ht="20.25" customHeight="0">
      <c s="5" t="inlineStr" r="A2750">
        <is>
          <t xml:space="preserve">28200200</t>
        </is>
      </c>
      <c s="5" t="inlineStr" r="B2750">
        <is>
          <t xml:space="preserve">FILTER FABRIC</t>
        </is>
      </c>
      <c s="5" t="inlineStr" r="C2750">
        <is>
          <t xml:space="preserve">SQ YD  </t>
        </is>
      </c>
      <c s="6" r="D2750">
        <v>30.000</v>
      </c>
      <c s="7" r="E2750">
        <v>1</v>
      </c>
      <c s="8" t="inlineStr" r="F2750">
        <is>
          <t xml:space="preserve">61J18</t>
        </is>
      </c>
      <c s="8" t="inlineStr" r="G2750">
        <is>
          <t xml:space="preserve">107</t>
        </is>
      </c>
      <c s="9" r="H2750">
        <v>2.0000</v>
      </c>
      <c s="8" t="inlineStr" r="I2750">
        <is>
          <t xml:space="preserve"/>
        </is>
      </c>
      <c s="8" t="inlineStr" r="J2750">
        <is>
          <t xml:space="preserve"> Cook</t>
        </is>
      </c>
    </row>
    <row r="2751" ht="20.25" customHeight="0">
      <c s="5" t="inlineStr" r="A2751">
        <is>
          <t xml:space="preserve">28200200</t>
        </is>
      </c>
      <c s="5" t="inlineStr" r="B2751">
        <is>
          <t xml:space="preserve">FILTER FABRIC</t>
        </is>
      </c>
      <c s="5" t="inlineStr" r="C2751">
        <is>
          <t xml:space="preserve">SQ YD  </t>
        </is>
      </c>
      <c s="6" r="D2751">
        <v>30.000</v>
      </c>
      <c s="7" r="E2751">
        <v>1</v>
      </c>
      <c s="8" t="inlineStr" r="F2751">
        <is>
          <t xml:space="preserve">61J18</t>
        </is>
      </c>
      <c s="8" t="inlineStr" r="G2751">
        <is>
          <t xml:space="preserve">107</t>
        </is>
      </c>
      <c s="9" r="H2751">
        <v>3.6500</v>
      </c>
      <c s="8" t="inlineStr" r="I2751">
        <is>
          <t xml:space="preserve"/>
        </is>
      </c>
      <c s="8" t="inlineStr" r="J2751">
        <is>
          <t xml:space="preserve"> Cook</t>
        </is>
      </c>
    </row>
    <row r="2752" ht="20.25" customHeight="0">
      <c s="5" t="inlineStr" r="A2752">
        <is>
          <t xml:space="preserve">28200200</t>
        </is>
      </c>
      <c s="5" t="inlineStr" r="B2752">
        <is>
          <t xml:space="preserve">FILTER FABRIC</t>
        </is>
      </c>
      <c s="5" t="inlineStr" r="C2752">
        <is>
          <t xml:space="preserve">SQ YD  </t>
        </is>
      </c>
      <c s="6" r="D2752">
        <v>30.000</v>
      </c>
      <c s="7" r="E2752">
        <v>1</v>
      </c>
      <c s="8" t="inlineStr" r="F2752">
        <is>
          <t xml:space="preserve">61J18</t>
        </is>
      </c>
      <c s="8" t="inlineStr" r="G2752">
        <is>
          <t xml:space="preserve">107</t>
        </is>
      </c>
      <c s="9" r="H2752">
        <v>9.5900</v>
      </c>
      <c s="8" t="inlineStr" r="I2752">
        <is>
          <t xml:space="preserve"/>
        </is>
      </c>
      <c s="8" t="inlineStr" r="J2752">
        <is>
          <t xml:space="preserve"> Cook</t>
        </is>
      </c>
    </row>
    <row r="2753" ht="20.25" customHeight="0">
      <c s="5" t="inlineStr" r="A2753">
        <is>
          <t xml:space="preserve">28200200</t>
        </is>
      </c>
      <c s="5" t="inlineStr" r="B2753">
        <is>
          <t xml:space="preserve">FILTER FABRIC</t>
        </is>
      </c>
      <c s="5" t="inlineStr" r="C2753">
        <is>
          <t xml:space="preserve">SQ YD  </t>
        </is>
      </c>
      <c s="6" r="D2753">
        <v>30.000</v>
      </c>
      <c s="7" r="E2753">
        <v>1</v>
      </c>
      <c s="8" t="inlineStr" r="F2753">
        <is>
          <t xml:space="preserve">61J18</t>
        </is>
      </c>
      <c s="8" t="inlineStr" r="G2753">
        <is>
          <t xml:space="preserve">107</t>
        </is>
      </c>
      <c s="9" r="H2753">
        <v>10.0000</v>
      </c>
      <c s="8" t="inlineStr" r="I2753">
        <is>
          <t xml:space="preserve"/>
        </is>
      </c>
      <c s="8" t="inlineStr" r="J2753">
        <is>
          <t xml:space="preserve"> Cook</t>
        </is>
      </c>
    </row>
    <row r="2754" ht="20.25" customHeight="0">
      <c s="5" t="inlineStr" r="A2754">
        <is>
          <t xml:space="preserve">28200200</t>
        </is>
      </c>
      <c s="5" t="inlineStr" r="B2754">
        <is>
          <t xml:space="preserve">FILTER FABRIC</t>
        </is>
      </c>
      <c s="5" t="inlineStr" r="C2754">
        <is>
          <t xml:space="preserve">SQ YD  </t>
        </is>
      </c>
      <c s="6" r="D2754">
        <v>30.000</v>
      </c>
      <c s="7" r="E2754">
        <v>1</v>
      </c>
      <c s="8" t="inlineStr" r="F2754">
        <is>
          <t xml:space="preserve">61J18</t>
        </is>
      </c>
      <c s="8" t="inlineStr" r="G2754">
        <is>
          <t xml:space="preserve">107</t>
        </is>
      </c>
      <c s="9" r="H2754">
        <v>10.0000</v>
      </c>
      <c s="8" t="inlineStr" r="I2754">
        <is>
          <t xml:space="preserve"/>
        </is>
      </c>
      <c s="8" t="inlineStr" r="J2754">
        <is>
          <t xml:space="preserve"> Cook</t>
        </is>
      </c>
    </row>
    <row r="2755" ht="20.25" customHeight="0">
      <c s="5" t="inlineStr" r="A2755">
        <is>
          <t xml:space="preserve">28200200</t>
        </is>
      </c>
      <c s="5" t="inlineStr" r="B2755">
        <is>
          <t xml:space="preserve">FILTER FABRIC</t>
        </is>
      </c>
      <c s="5" t="inlineStr" r="C2755">
        <is>
          <t xml:space="preserve">SQ YD  </t>
        </is>
      </c>
      <c s="6" r="D2755">
        <v>30.000</v>
      </c>
      <c s="7" r="E2755">
        <v>1</v>
      </c>
      <c s="8" t="inlineStr" r="F2755">
        <is>
          <t xml:space="preserve">61J18</t>
        </is>
      </c>
      <c s="8" t="inlineStr" r="G2755">
        <is>
          <t xml:space="preserve">107</t>
        </is>
      </c>
      <c s="9" r="H2755">
        <v>15.0000</v>
      </c>
      <c s="8" t="inlineStr" r="I2755">
        <is>
          <t xml:space="preserve"/>
        </is>
      </c>
      <c s="8" t="inlineStr" r="J2755">
        <is>
          <t xml:space="preserve"> Cook</t>
        </is>
      </c>
    </row>
    <row r="2756" ht="20.25" customHeight="0">
      <c s="5" t="inlineStr" r="A2756">
        <is>
          <t xml:space="preserve">28200200</t>
        </is>
      </c>
      <c s="5" t="inlineStr" r="B2756">
        <is>
          <t xml:space="preserve">FILTER FABRIC</t>
        </is>
      </c>
      <c s="5" t="inlineStr" r="C2756">
        <is>
          <t xml:space="preserve">SQ YD  </t>
        </is>
      </c>
      <c s="6" r="D2756">
        <v>30.000</v>
      </c>
      <c s="7" r="E2756">
        <v>1</v>
      </c>
      <c s="8" t="inlineStr" r="F2756">
        <is>
          <t xml:space="preserve">61J18</t>
        </is>
      </c>
      <c s="8" t="inlineStr" r="G2756">
        <is>
          <t xml:space="preserve">107</t>
        </is>
      </c>
      <c s="9" r="H2756">
        <v>25.0000</v>
      </c>
      <c s="8" t="inlineStr" r="I2756">
        <is>
          <t xml:space="preserve"/>
        </is>
      </c>
      <c s="8" t="inlineStr" r="J2756">
        <is>
          <t xml:space="preserve"> Cook</t>
        </is>
      </c>
    </row>
    <row r="2757" ht="20.25" customHeight="0">
      <c s="5" t="inlineStr" r="A2757">
        <is>
          <t xml:space="preserve">28200200</t>
        </is>
      </c>
      <c s="5" t="inlineStr" r="B2757">
        <is>
          <t xml:space="preserve">FILTER FABRIC</t>
        </is>
      </c>
      <c s="5" t="inlineStr" r="C2757">
        <is>
          <t xml:space="preserve">SQ YD  </t>
        </is>
      </c>
      <c s="6" r="D2757">
        <v>119.000</v>
      </c>
      <c s="7" r="E2757">
        <v>1</v>
      </c>
      <c s="8" t="inlineStr" r="F2757">
        <is>
          <t xml:space="preserve">62A53</t>
        </is>
      </c>
      <c s="8" t="inlineStr" r="G2757">
        <is>
          <t xml:space="preserve">080</t>
        </is>
      </c>
      <c s="9" r="H2757">
        <v>3.5000</v>
      </c>
      <c s="8" t="inlineStr" r="I2757">
        <is>
          <t xml:space="preserve">Y</t>
        </is>
      </c>
      <c s="8" t="inlineStr" r="J2757">
        <is>
          <t xml:space="preserve"> Lake</t>
        </is>
      </c>
    </row>
    <row r="2758" ht="20.25" customHeight="0">
      <c s="5" t="inlineStr" r="A2758">
        <is>
          <t xml:space="preserve">28200200</t>
        </is>
      </c>
      <c s="5" t="inlineStr" r="B2758">
        <is>
          <t xml:space="preserve">FILTER FABRIC</t>
        </is>
      </c>
      <c s="5" t="inlineStr" r="C2758">
        <is>
          <t xml:space="preserve">SQ YD  </t>
        </is>
      </c>
      <c s="6" r="D2758">
        <v>119.000</v>
      </c>
      <c s="7" r="E2758">
        <v>1</v>
      </c>
      <c s="8" t="inlineStr" r="F2758">
        <is>
          <t xml:space="preserve">62A53</t>
        </is>
      </c>
      <c s="8" t="inlineStr" r="G2758">
        <is>
          <t xml:space="preserve">080</t>
        </is>
      </c>
      <c s="9" r="H2758">
        <v>2.0000</v>
      </c>
      <c s="8" t="inlineStr" r="I2758">
        <is>
          <t xml:space="preserve"/>
        </is>
      </c>
      <c s="8" t="inlineStr" r="J2758">
        <is>
          <t xml:space="preserve"> Lake</t>
        </is>
      </c>
    </row>
    <row r="2759" ht="20.25" customHeight="0">
      <c s="5" t="inlineStr" r="A2759">
        <is>
          <t xml:space="preserve">28200200</t>
        </is>
      </c>
      <c s="5" t="inlineStr" r="B2759">
        <is>
          <t xml:space="preserve">FILTER FABRIC</t>
        </is>
      </c>
      <c s="5" t="inlineStr" r="C2759">
        <is>
          <t xml:space="preserve">SQ YD  </t>
        </is>
      </c>
      <c s="6" r="D2759">
        <v>119.000</v>
      </c>
      <c s="7" r="E2759">
        <v>1</v>
      </c>
      <c s="8" t="inlineStr" r="F2759">
        <is>
          <t xml:space="preserve">62A53</t>
        </is>
      </c>
      <c s="8" t="inlineStr" r="G2759">
        <is>
          <t xml:space="preserve">080</t>
        </is>
      </c>
      <c s="9" r="H2759">
        <v>3.0000</v>
      </c>
      <c s="8" t="inlineStr" r="I2759">
        <is>
          <t xml:space="preserve"/>
        </is>
      </c>
      <c s="8" t="inlineStr" r="J2759">
        <is>
          <t xml:space="preserve"> Lake</t>
        </is>
      </c>
    </row>
    <row r="2760" ht="20.25" customHeight="0">
      <c s="5" t="inlineStr" r="A2760">
        <is>
          <t xml:space="preserve">28200200</t>
        </is>
      </c>
      <c s="5" t="inlineStr" r="B2760">
        <is>
          <t xml:space="preserve">FILTER FABRIC</t>
        </is>
      </c>
      <c s="5" t="inlineStr" r="C2760">
        <is>
          <t xml:space="preserve">SQ YD  </t>
        </is>
      </c>
      <c s="6" r="D2760">
        <v>119.000</v>
      </c>
      <c s="7" r="E2760">
        <v>1</v>
      </c>
      <c s="8" t="inlineStr" r="F2760">
        <is>
          <t xml:space="preserve">62A53</t>
        </is>
      </c>
      <c s="8" t="inlineStr" r="G2760">
        <is>
          <t xml:space="preserve">080</t>
        </is>
      </c>
      <c s="9" r="H2760">
        <v>3.0000</v>
      </c>
      <c s="8" t="inlineStr" r="I2760">
        <is>
          <t xml:space="preserve"/>
        </is>
      </c>
      <c s="8" t="inlineStr" r="J2760">
        <is>
          <t xml:space="preserve"> Lake</t>
        </is>
      </c>
    </row>
    <row r="2761" ht="20.25" customHeight="0">
      <c s="5" t="inlineStr" r="A2761">
        <is>
          <t xml:space="preserve">28200200</t>
        </is>
      </c>
      <c s="5" t="inlineStr" r="B2761">
        <is>
          <t xml:space="preserve">FILTER FABRIC</t>
        </is>
      </c>
      <c s="5" t="inlineStr" r="C2761">
        <is>
          <t xml:space="preserve">SQ YD  </t>
        </is>
      </c>
      <c s="6" r="D2761">
        <v>119.000</v>
      </c>
      <c s="7" r="E2761">
        <v>1</v>
      </c>
      <c s="8" t="inlineStr" r="F2761">
        <is>
          <t xml:space="preserve">62A53</t>
        </is>
      </c>
      <c s="8" t="inlineStr" r="G2761">
        <is>
          <t xml:space="preserve">080</t>
        </is>
      </c>
      <c s="9" r="H2761">
        <v>4.0000</v>
      </c>
      <c s="8" t="inlineStr" r="I2761">
        <is>
          <t xml:space="preserve"/>
        </is>
      </c>
      <c s="8" t="inlineStr" r="J2761">
        <is>
          <t xml:space="preserve"> Lake</t>
        </is>
      </c>
    </row>
    <row r="2762" ht="20.25" customHeight="0">
      <c s="5" t="inlineStr" r="A2762">
        <is>
          <t xml:space="preserve">28200200</t>
        </is>
      </c>
      <c s="5" t="inlineStr" r="B2762">
        <is>
          <t xml:space="preserve">FILTER FABRIC</t>
        </is>
      </c>
      <c s="5" t="inlineStr" r="C2762">
        <is>
          <t xml:space="preserve">SQ YD  </t>
        </is>
      </c>
      <c s="6" r="D2762">
        <v>119.000</v>
      </c>
      <c s="7" r="E2762">
        <v>1</v>
      </c>
      <c s="8" t="inlineStr" r="F2762">
        <is>
          <t xml:space="preserve">62A53</t>
        </is>
      </c>
      <c s="8" t="inlineStr" r="G2762">
        <is>
          <t xml:space="preserve">080</t>
        </is>
      </c>
      <c s="9" r="H2762">
        <v>14.0000</v>
      </c>
      <c s="8" t="inlineStr" r="I2762">
        <is>
          <t xml:space="preserve"/>
        </is>
      </c>
      <c s="8" t="inlineStr" r="J2762">
        <is>
          <t xml:space="preserve"> Lake</t>
        </is>
      </c>
    </row>
    <row r="2763" ht="20.25" customHeight="0">
      <c s="5" t="inlineStr" r="A2763">
        <is>
          <t xml:space="preserve">28200200</t>
        </is>
      </c>
      <c s="5" t="inlineStr" r="B2763">
        <is>
          <t xml:space="preserve">FILTER FABRIC</t>
        </is>
      </c>
      <c s="5" t="inlineStr" r="C2763">
        <is>
          <t xml:space="preserve">SQ YD  </t>
        </is>
      </c>
      <c s="6" r="D2763">
        <v>274.000</v>
      </c>
      <c s="7" r="E2763">
        <v>1</v>
      </c>
      <c s="8" t="inlineStr" r="F2763">
        <is>
          <t xml:space="preserve">62H02</t>
        </is>
      </c>
      <c s="8" t="inlineStr" r="G2763">
        <is>
          <t xml:space="preserve">081</t>
        </is>
      </c>
      <c s="9" r="H2763">
        <v>3.0000</v>
      </c>
      <c s="8" t="inlineStr" r="I2763">
        <is>
          <t xml:space="preserve">Y</t>
        </is>
      </c>
      <c s="8" t="inlineStr" r="J2763">
        <is>
          <t xml:space="preserve"> Kane</t>
        </is>
      </c>
    </row>
    <row r="2764" ht="20.25" customHeight="0">
      <c s="5" t="inlineStr" r="A2764">
        <is>
          <t xml:space="preserve">28200200</t>
        </is>
      </c>
      <c s="5" t="inlineStr" r="B2764">
        <is>
          <t xml:space="preserve">FILTER FABRIC</t>
        </is>
      </c>
      <c s="5" t="inlineStr" r="C2764">
        <is>
          <t xml:space="preserve">SQ YD  </t>
        </is>
      </c>
      <c s="6" r="D2764">
        <v>274.000</v>
      </c>
      <c s="7" r="E2764">
        <v>1</v>
      </c>
      <c s="8" t="inlineStr" r="F2764">
        <is>
          <t xml:space="preserve">62H02</t>
        </is>
      </c>
      <c s="8" t="inlineStr" r="G2764">
        <is>
          <t xml:space="preserve">081</t>
        </is>
      </c>
      <c s="9" r="H2764">
        <v>1.0000</v>
      </c>
      <c s="8" t="inlineStr" r="I2764">
        <is>
          <t xml:space="preserve"/>
        </is>
      </c>
      <c s="8" t="inlineStr" r="J2764">
        <is>
          <t xml:space="preserve"> Kane</t>
        </is>
      </c>
    </row>
    <row r="2765" ht="20.25" customHeight="0">
      <c s="5" t="inlineStr" r="A2765">
        <is>
          <t xml:space="preserve">28200200</t>
        </is>
      </c>
      <c s="5" t="inlineStr" r="B2765">
        <is>
          <t xml:space="preserve">FILTER FABRIC</t>
        </is>
      </c>
      <c s="5" t="inlineStr" r="C2765">
        <is>
          <t xml:space="preserve">SQ YD  </t>
        </is>
      </c>
      <c s="6" r="D2765">
        <v>274.000</v>
      </c>
      <c s="7" r="E2765">
        <v>1</v>
      </c>
      <c s="8" t="inlineStr" r="F2765">
        <is>
          <t xml:space="preserve">62H02</t>
        </is>
      </c>
      <c s="8" t="inlineStr" r="G2765">
        <is>
          <t xml:space="preserve">081</t>
        </is>
      </c>
      <c s="9" r="H2765">
        <v>1.0000</v>
      </c>
      <c s="8" t="inlineStr" r="I2765">
        <is>
          <t xml:space="preserve"/>
        </is>
      </c>
      <c s="8" t="inlineStr" r="J2765">
        <is>
          <t xml:space="preserve"> Kane</t>
        </is>
      </c>
    </row>
    <row r="2766" ht="20.25" customHeight="0">
      <c s="5" t="inlineStr" r="A2766">
        <is>
          <t xml:space="preserve">28200200</t>
        </is>
      </c>
      <c s="5" t="inlineStr" r="B2766">
        <is>
          <t xml:space="preserve">FILTER FABRIC</t>
        </is>
      </c>
      <c s="5" t="inlineStr" r="C2766">
        <is>
          <t xml:space="preserve">SQ YD  </t>
        </is>
      </c>
      <c s="6" r="D2766">
        <v>274.000</v>
      </c>
      <c s="7" r="E2766">
        <v>1</v>
      </c>
      <c s="8" t="inlineStr" r="F2766">
        <is>
          <t xml:space="preserve">62H02</t>
        </is>
      </c>
      <c s="8" t="inlineStr" r="G2766">
        <is>
          <t xml:space="preserve">081</t>
        </is>
      </c>
      <c s="9" r="H2766">
        <v>4.0000</v>
      </c>
      <c s="8" t="inlineStr" r="I2766">
        <is>
          <t xml:space="preserve"/>
        </is>
      </c>
      <c s="8" t="inlineStr" r="J2766">
        <is>
          <t xml:space="preserve"> Kane</t>
        </is>
      </c>
    </row>
    <row r="2767" ht="20.25" customHeight="0">
      <c s="5" t="inlineStr" r="A2767">
        <is>
          <t xml:space="preserve">28200200</t>
        </is>
      </c>
      <c s="5" t="inlineStr" r="B2767">
        <is>
          <t xml:space="preserve">FILTER FABRIC</t>
        </is>
      </c>
      <c s="5" t="inlineStr" r="C2767">
        <is>
          <t xml:space="preserve">SQ YD  </t>
        </is>
      </c>
      <c s="6" r="D2767">
        <v>274.000</v>
      </c>
      <c s="7" r="E2767">
        <v>1</v>
      </c>
      <c s="8" t="inlineStr" r="F2767">
        <is>
          <t xml:space="preserve">62H02</t>
        </is>
      </c>
      <c s="8" t="inlineStr" r="G2767">
        <is>
          <t xml:space="preserve">081</t>
        </is>
      </c>
      <c s="9" r="H2767">
        <v>6.0000</v>
      </c>
      <c s="8" t="inlineStr" r="I2767">
        <is>
          <t xml:space="preserve"/>
        </is>
      </c>
      <c s="8" t="inlineStr" r="J2767">
        <is>
          <t xml:space="preserve"> Kane</t>
        </is>
      </c>
    </row>
    <row r="2768" ht="20.25" customHeight="0">
      <c s="5" t="inlineStr" r="A2768">
        <is>
          <t xml:space="preserve">28200200</t>
        </is>
      </c>
      <c s="5" t="inlineStr" r="B2768">
        <is>
          <t xml:space="preserve">FILTER FABRIC</t>
        </is>
      </c>
      <c s="5" t="inlineStr" r="C2768">
        <is>
          <t xml:space="preserve">SQ YD  </t>
        </is>
      </c>
      <c s="6" r="D2768">
        <v>60.000</v>
      </c>
      <c s="7" r="E2768">
        <v>2</v>
      </c>
      <c s="8" t="inlineStr" r="F2768">
        <is>
          <t xml:space="preserve">64P43</t>
        </is>
      </c>
      <c s="8" t="inlineStr" r="G2768">
        <is>
          <t xml:space="preserve">087</t>
        </is>
      </c>
      <c s="9" r="H2768">
        <v>2.5000</v>
      </c>
      <c s="8" t="inlineStr" r="I2768">
        <is>
          <t xml:space="preserve">Y</t>
        </is>
      </c>
      <c s="8" t="inlineStr" r="J2768">
        <is>
          <t xml:space="preserve"> Rock Island</t>
        </is>
      </c>
    </row>
    <row r="2769" ht="20.25" customHeight="0">
      <c s="5" t="inlineStr" r="A2769">
        <is>
          <t xml:space="preserve">28200200</t>
        </is>
      </c>
      <c s="5" t="inlineStr" r="B2769">
        <is>
          <t xml:space="preserve">FILTER FABRIC</t>
        </is>
      </c>
      <c s="5" t="inlineStr" r="C2769">
        <is>
          <t xml:space="preserve">SQ YD  </t>
        </is>
      </c>
      <c s="6" r="D2769">
        <v>60.000</v>
      </c>
      <c s="7" r="E2769">
        <v>2</v>
      </c>
      <c s="8" t="inlineStr" r="F2769">
        <is>
          <t xml:space="preserve">64P43</t>
        </is>
      </c>
      <c s="8" t="inlineStr" r="G2769">
        <is>
          <t xml:space="preserve">087</t>
        </is>
      </c>
      <c s="9" r="H2769">
        <v>8.0000</v>
      </c>
      <c s="8" t="inlineStr" r="I2769">
        <is>
          <t xml:space="preserve"/>
        </is>
      </c>
      <c s="8" t="inlineStr" r="J2769">
        <is>
          <t xml:space="preserve"> Rock Island</t>
        </is>
      </c>
    </row>
    <row r="2770" ht="20.25" customHeight="0">
      <c s="5" t="inlineStr" r="A2770">
        <is>
          <t xml:space="preserve">28200200</t>
        </is>
      </c>
      <c s="5" t="inlineStr" r="B2770">
        <is>
          <t xml:space="preserve">FILTER FABRIC</t>
        </is>
      </c>
      <c s="5" t="inlineStr" r="C2770">
        <is>
          <t xml:space="preserve">SQ YD  </t>
        </is>
      </c>
      <c s="6" r="D2770">
        <v>60.000</v>
      </c>
      <c s="7" r="E2770">
        <v>2</v>
      </c>
      <c s="8" t="inlineStr" r="F2770">
        <is>
          <t xml:space="preserve">64P43</t>
        </is>
      </c>
      <c s="8" t="inlineStr" r="G2770">
        <is>
          <t xml:space="preserve">087</t>
        </is>
      </c>
      <c s="9" r="H2770">
        <v>42.0000</v>
      </c>
      <c s="8" t="inlineStr" r="I2770">
        <is>
          <t xml:space="preserve"/>
        </is>
      </c>
      <c s="8" t="inlineStr" r="J2770">
        <is>
          <t xml:space="preserve"> Rock Island</t>
        </is>
      </c>
    </row>
    <row r="2771" ht="20.25" customHeight="0">
      <c s="5" t="inlineStr" r="A2771">
        <is>
          <t xml:space="preserve">28200200</t>
        </is>
      </c>
      <c s="5" t="inlineStr" r="B2771">
        <is>
          <t xml:space="preserve">FILTER FABRIC</t>
        </is>
      </c>
      <c s="5" t="inlineStr" r="C2771">
        <is>
          <t xml:space="preserve">SQ YD  </t>
        </is>
      </c>
      <c s="6" r="D2771">
        <v>80.000</v>
      </c>
      <c s="7" r="E2771">
        <v>2</v>
      </c>
      <c s="8" t="inlineStr" r="F2771">
        <is>
          <t xml:space="preserve">64R49</t>
        </is>
      </c>
      <c s="8" t="inlineStr" r="G2771">
        <is>
          <t xml:space="preserve">007</t>
        </is>
      </c>
      <c s="9" r="H2771">
        <v>3.6000</v>
      </c>
      <c s="8" t="inlineStr" r="I2771">
        <is>
          <t xml:space="preserve">Y</t>
        </is>
      </c>
      <c s="8" t="inlineStr" r="J2771">
        <is>
          <t xml:space="preserve"> Boone</t>
        </is>
      </c>
    </row>
    <row r="2772" ht="20.25" customHeight="0">
      <c s="5" t="inlineStr" r="A2772">
        <is>
          <t xml:space="preserve">28200200</t>
        </is>
      </c>
      <c s="5" t="inlineStr" r="B2772">
        <is>
          <t xml:space="preserve">FILTER FABRIC</t>
        </is>
      </c>
      <c s="5" t="inlineStr" r="C2772">
        <is>
          <t xml:space="preserve">SQ YD  </t>
        </is>
      </c>
      <c s="6" r="D2772">
        <v>80.000</v>
      </c>
      <c s="7" r="E2772">
        <v>2</v>
      </c>
      <c s="8" t="inlineStr" r="F2772">
        <is>
          <t xml:space="preserve">64R49</t>
        </is>
      </c>
      <c s="8" t="inlineStr" r="G2772">
        <is>
          <t xml:space="preserve">007</t>
        </is>
      </c>
      <c s="9" r="H2772">
        <v>1.0000</v>
      </c>
      <c s="8" t="inlineStr" r="I2772">
        <is>
          <t xml:space="preserve"/>
        </is>
      </c>
      <c s="8" t="inlineStr" r="J2772">
        <is>
          <t xml:space="preserve"> Boone</t>
        </is>
      </c>
    </row>
    <row r="2773" ht="20.25" customHeight="0">
      <c s="5" t="inlineStr" r="A2773">
        <is>
          <t xml:space="preserve">28200200</t>
        </is>
      </c>
      <c s="5" t="inlineStr" r="B2773">
        <is>
          <t xml:space="preserve">FILTER FABRIC</t>
        </is>
      </c>
      <c s="5" t="inlineStr" r="C2773">
        <is>
          <t xml:space="preserve">SQ YD  </t>
        </is>
      </c>
      <c s="6" r="D2773">
        <v>80.000</v>
      </c>
      <c s="7" r="E2773">
        <v>2</v>
      </c>
      <c s="8" t="inlineStr" r="F2773">
        <is>
          <t xml:space="preserve">64R49</t>
        </is>
      </c>
      <c s="8" t="inlineStr" r="G2773">
        <is>
          <t xml:space="preserve">007</t>
        </is>
      </c>
      <c s="9" r="H2773">
        <v>3.0000</v>
      </c>
      <c s="8" t="inlineStr" r="I2773">
        <is>
          <t xml:space="preserve"/>
        </is>
      </c>
      <c s="8" t="inlineStr" r="J2773">
        <is>
          <t xml:space="preserve"> Boone</t>
        </is>
      </c>
    </row>
    <row r="2774" ht="20.25" customHeight="0">
      <c s="5" t="inlineStr" r="A2774">
        <is>
          <t xml:space="preserve">28200200</t>
        </is>
      </c>
      <c s="5" t="inlineStr" r="B2774">
        <is>
          <t xml:space="preserve">FILTER FABRIC</t>
        </is>
      </c>
      <c s="5" t="inlineStr" r="C2774">
        <is>
          <t xml:space="preserve">SQ YD  </t>
        </is>
      </c>
      <c s="6" r="D2774">
        <v>135.000</v>
      </c>
      <c s="7" r="E2774">
        <v>3</v>
      </c>
      <c s="8" t="inlineStr" r="F2774">
        <is>
          <t xml:space="preserve">66824</t>
        </is>
      </c>
      <c s="8" t="inlineStr" r="G2774">
        <is>
          <t xml:space="preserve">090</t>
        </is>
      </c>
      <c s="9" r="H2774">
        <v>6.8000</v>
      </c>
      <c s="8" t="inlineStr" r="I2774">
        <is>
          <t xml:space="preserve">Y</t>
        </is>
      </c>
      <c s="8" t="inlineStr" r="J2774">
        <is>
          <t xml:space="preserve"> DeKalb</t>
        </is>
      </c>
    </row>
    <row r="2775" ht="20.25" customHeight="0">
      <c s="5" t="inlineStr" r="A2775">
        <is>
          <t xml:space="preserve">28200200</t>
        </is>
      </c>
      <c s="5" t="inlineStr" r="B2775">
        <is>
          <t xml:space="preserve">FILTER FABRIC</t>
        </is>
      </c>
      <c s="5" t="inlineStr" r="C2775">
        <is>
          <t xml:space="preserve">SQ YD  </t>
        </is>
      </c>
      <c s="6" r="D2775">
        <v>135.000</v>
      </c>
      <c s="7" r="E2775">
        <v>3</v>
      </c>
      <c s="8" t="inlineStr" r="F2775">
        <is>
          <t xml:space="preserve">66824</t>
        </is>
      </c>
      <c s="8" t="inlineStr" r="G2775">
        <is>
          <t xml:space="preserve">090</t>
        </is>
      </c>
      <c s="9" r="H2775">
        <v>1.0000</v>
      </c>
      <c s="8" t="inlineStr" r="I2775">
        <is>
          <t xml:space="preserve"/>
        </is>
      </c>
      <c s="8" t="inlineStr" r="J2775">
        <is>
          <t xml:space="preserve"> DeKalb</t>
        </is>
      </c>
    </row>
    <row r="2776" ht="20.25" customHeight="0">
      <c s="5" t="inlineStr" r="A2776">
        <is>
          <t xml:space="preserve">28200200</t>
        </is>
      </c>
      <c s="5" t="inlineStr" r="B2776">
        <is>
          <t xml:space="preserve">FILTER FABRIC</t>
        </is>
      </c>
      <c s="5" t="inlineStr" r="C2776">
        <is>
          <t xml:space="preserve">SQ YD  </t>
        </is>
      </c>
      <c s="6" r="D2776">
        <v>135.000</v>
      </c>
      <c s="7" r="E2776">
        <v>3</v>
      </c>
      <c s="8" t="inlineStr" r="F2776">
        <is>
          <t xml:space="preserve">66824</t>
        </is>
      </c>
      <c s="8" t="inlineStr" r="G2776">
        <is>
          <t xml:space="preserve">090</t>
        </is>
      </c>
      <c s="9" r="H2776">
        <v>2.5000</v>
      </c>
      <c s="8" t="inlineStr" r="I2776">
        <is>
          <t xml:space="preserve"/>
        </is>
      </c>
      <c s="8" t="inlineStr" r="J2776">
        <is>
          <t xml:space="preserve"> DeKalb</t>
        </is>
      </c>
    </row>
    <row r="2777" ht="20.25" customHeight="0">
      <c s="5" t="inlineStr" r="A2777">
        <is>
          <t xml:space="preserve">28200200</t>
        </is>
      </c>
      <c s="5" t="inlineStr" r="B2777">
        <is>
          <t xml:space="preserve">FILTER FABRIC</t>
        </is>
      </c>
      <c s="5" t="inlineStr" r="C2777">
        <is>
          <t xml:space="preserve">SQ YD  </t>
        </is>
      </c>
      <c s="6" r="D2777">
        <v>135.000</v>
      </c>
      <c s="7" r="E2777">
        <v>3</v>
      </c>
      <c s="8" t="inlineStr" r="F2777">
        <is>
          <t xml:space="preserve">66824</t>
        </is>
      </c>
      <c s="8" t="inlineStr" r="G2777">
        <is>
          <t xml:space="preserve">090</t>
        </is>
      </c>
      <c s="9" r="H2777">
        <v>5.0000</v>
      </c>
      <c s="8" t="inlineStr" r="I2777">
        <is>
          <t xml:space="preserve"/>
        </is>
      </c>
      <c s="8" t="inlineStr" r="J2777">
        <is>
          <t xml:space="preserve"> DeKalb</t>
        </is>
      </c>
    </row>
    <row r="2778" ht="20.25" customHeight="0">
      <c s="5" t="inlineStr" r="A2778">
        <is>
          <t xml:space="preserve">28200200</t>
        </is>
      </c>
      <c s="5" t="inlineStr" r="B2778">
        <is>
          <t xml:space="preserve">FILTER FABRIC</t>
        </is>
      </c>
      <c s="5" t="inlineStr" r="C2778">
        <is>
          <t xml:space="preserve">SQ YD  </t>
        </is>
      </c>
      <c s="6" r="D2778">
        <v>6467.000</v>
      </c>
      <c s="7" r="E2778">
        <v>4</v>
      </c>
      <c s="8" t="inlineStr" r="F2778">
        <is>
          <t xml:space="preserve">68E42</t>
        </is>
      </c>
      <c s="8" t="inlineStr" r="G2778">
        <is>
          <t xml:space="preserve">013</t>
        </is>
      </c>
      <c s="9" r="H2778">
        <v>4.0000</v>
      </c>
      <c s="8" t="inlineStr" r="I2778">
        <is>
          <t xml:space="preserve">Y</t>
        </is>
      </c>
      <c s="8" t="inlineStr" r="J2778">
        <is>
          <t xml:space="preserve"> Tazewell</t>
        </is>
      </c>
    </row>
    <row r="2779" ht="20.25" customHeight="0">
      <c s="5" t="inlineStr" r="A2779">
        <is>
          <t xml:space="preserve">28200200</t>
        </is>
      </c>
      <c s="5" t="inlineStr" r="B2779">
        <is>
          <t xml:space="preserve">FILTER FABRIC</t>
        </is>
      </c>
      <c s="5" t="inlineStr" r="C2779">
        <is>
          <t xml:space="preserve">SQ YD  </t>
        </is>
      </c>
      <c s="6" r="D2779">
        <v>6467.000</v>
      </c>
      <c s="7" r="E2779">
        <v>4</v>
      </c>
      <c s="8" t="inlineStr" r="F2779">
        <is>
          <t xml:space="preserve">68E42</t>
        </is>
      </c>
      <c s="8" t="inlineStr" r="G2779">
        <is>
          <t xml:space="preserve">013</t>
        </is>
      </c>
      <c s="9" r="H2779">
        <v>4.1700</v>
      </c>
      <c s="8" t="inlineStr" r="I2779">
        <is>
          <t xml:space="preserve"/>
        </is>
      </c>
      <c s="8" t="inlineStr" r="J2779">
        <is>
          <t xml:space="preserve"> Tazewell</t>
        </is>
      </c>
    </row>
    <row r="2780" ht="20.25" customHeight="0">
      <c s="5" t="inlineStr" r="A2780">
        <is>
          <t xml:space="preserve">28200200</t>
        </is>
      </c>
      <c s="5" t="inlineStr" r="B2780">
        <is>
          <t xml:space="preserve">FILTER FABRIC</t>
        </is>
      </c>
      <c s="5" t="inlineStr" r="C2780">
        <is>
          <t xml:space="preserve">SQ YD  </t>
        </is>
      </c>
      <c s="6" r="D2780">
        <v>6467.000</v>
      </c>
      <c s="7" r="E2780">
        <v>4</v>
      </c>
      <c s="8" t="inlineStr" r="F2780">
        <is>
          <t xml:space="preserve">68E42</t>
        </is>
      </c>
      <c s="8" t="inlineStr" r="G2780">
        <is>
          <t xml:space="preserve">013</t>
        </is>
      </c>
      <c s="9" r="H2780">
        <v>5.5000</v>
      </c>
      <c s="8" t="inlineStr" r="I2780">
        <is>
          <t xml:space="preserve"/>
        </is>
      </c>
      <c s="8" t="inlineStr" r="J2780">
        <is>
          <t xml:space="preserve"> Tazewell</t>
        </is>
      </c>
    </row>
    <row r="2781" ht="20.25" customHeight="0">
      <c s="5" t="inlineStr" r="A2781">
        <is>
          <t xml:space="preserve">28200200</t>
        </is>
      </c>
      <c s="5" t="inlineStr" r="B2781">
        <is>
          <t xml:space="preserve">FILTER FABRIC</t>
        </is>
      </c>
      <c s="5" t="inlineStr" r="C2781">
        <is>
          <t xml:space="preserve">SQ YD  </t>
        </is>
      </c>
      <c s="6" r="D2781">
        <v>1996.000</v>
      </c>
      <c s="7" r="E2781">
        <v>6</v>
      </c>
      <c s="8" t="inlineStr" r="F2781">
        <is>
          <t xml:space="preserve">72550</t>
        </is>
      </c>
      <c s="8" t="inlineStr" r="G2781">
        <is>
          <t xml:space="preserve">021</t>
        </is>
      </c>
      <c s="9" r="H2781">
        <v>2.2000</v>
      </c>
      <c s="8" t="inlineStr" r="I2781">
        <is>
          <t xml:space="preserve">Y</t>
        </is>
      </c>
      <c s="8" t="inlineStr" r="J2781">
        <is>
          <t xml:space="preserve"> Pike</t>
        </is>
      </c>
    </row>
    <row r="2782" ht="20.25" customHeight="0">
      <c s="5" t="inlineStr" r="A2782">
        <is>
          <t xml:space="preserve">28200200</t>
        </is>
      </c>
      <c s="5" t="inlineStr" r="B2782">
        <is>
          <t xml:space="preserve">FILTER FABRIC</t>
        </is>
      </c>
      <c s="5" t="inlineStr" r="C2782">
        <is>
          <t xml:space="preserve">SQ YD  </t>
        </is>
      </c>
      <c s="6" r="D2782">
        <v>1996.000</v>
      </c>
      <c s="7" r="E2782">
        <v>6</v>
      </c>
      <c s="8" t="inlineStr" r="F2782">
        <is>
          <t xml:space="preserve">72550</t>
        </is>
      </c>
      <c s="8" t="inlineStr" r="G2782">
        <is>
          <t xml:space="preserve">021</t>
        </is>
      </c>
      <c s="9" r="H2782">
        <v>4.0000</v>
      </c>
      <c s="8" t="inlineStr" r="I2782">
        <is>
          <t xml:space="preserve"/>
        </is>
      </c>
      <c s="8" t="inlineStr" r="J2782">
        <is>
          <t xml:space="preserve"> Pike</t>
        </is>
      </c>
    </row>
    <row r="2783" ht="20.25" customHeight="0">
      <c s="5" t="inlineStr" r="A2783">
        <is>
          <t xml:space="preserve">28200200</t>
        </is>
      </c>
      <c s="5" t="inlineStr" r="B2783">
        <is>
          <t xml:space="preserve">FILTER FABRIC</t>
        </is>
      </c>
      <c s="5" t="inlineStr" r="C2783">
        <is>
          <t xml:space="preserve">SQ YD  </t>
        </is>
      </c>
      <c s="6" r="D2783">
        <v>186.000</v>
      </c>
      <c s="7" r="E2783">
        <v>6</v>
      </c>
      <c s="8" t="inlineStr" r="F2783">
        <is>
          <t xml:space="preserve">72G54</t>
        </is>
      </c>
      <c s="8" t="inlineStr" r="G2783">
        <is>
          <t xml:space="preserve">098</t>
        </is>
      </c>
      <c s="9" r="H2783">
        <v>4.4000</v>
      </c>
      <c s="8" t="inlineStr" r="I2783">
        <is>
          <t xml:space="preserve">Y</t>
        </is>
      </c>
      <c s="8" t="inlineStr" r="J2783">
        <is>
          <t xml:space="preserve"> Montgomery</t>
        </is>
      </c>
    </row>
    <row r="2784" ht="20.25" customHeight="0">
      <c s="5" t="inlineStr" r="A2784">
        <is>
          <t xml:space="preserve">28200200</t>
        </is>
      </c>
      <c s="5" t="inlineStr" r="B2784">
        <is>
          <t xml:space="preserve">FILTER FABRIC</t>
        </is>
      </c>
      <c s="5" t="inlineStr" r="C2784">
        <is>
          <t xml:space="preserve">SQ YD  </t>
        </is>
      </c>
      <c s="6" r="D2784">
        <v>1029.000</v>
      </c>
      <c s="7" r="E2784">
        <v>6</v>
      </c>
      <c s="8" t="inlineStr" r="F2784">
        <is>
          <t xml:space="preserve">72H24</t>
        </is>
      </c>
      <c s="8" t="inlineStr" r="G2784">
        <is>
          <t xml:space="preserve">060</t>
        </is>
      </c>
      <c s="9" r="H2784">
        <v>3.3000</v>
      </c>
      <c s="8" t="inlineStr" r="I2784">
        <is>
          <t xml:space="preserve">Y</t>
        </is>
      </c>
      <c s="8" t="inlineStr" r="J2784">
        <is>
          <t xml:space="preserve"> Mason</t>
        </is>
      </c>
    </row>
    <row r="2785" ht="20.25" customHeight="0">
      <c s="5" t="inlineStr" r="A2785">
        <is>
          <t xml:space="preserve">28200200</t>
        </is>
      </c>
      <c s="5" t="inlineStr" r="B2785">
        <is>
          <t xml:space="preserve">FILTER FABRIC</t>
        </is>
      </c>
      <c s="5" t="inlineStr" r="C2785">
        <is>
          <t xml:space="preserve">SQ YD  </t>
        </is>
      </c>
      <c s="6" r="D2785">
        <v>100.000</v>
      </c>
      <c s="7" r="E2785">
        <v>6</v>
      </c>
      <c s="8" t="inlineStr" r="F2785">
        <is>
          <t xml:space="preserve">72K64</t>
        </is>
      </c>
      <c s="8" t="inlineStr" r="G2785">
        <is>
          <t xml:space="preserve">061</t>
        </is>
      </c>
      <c s="9" r="H2785">
        <v>4.4000</v>
      </c>
      <c s="8" t="inlineStr" r="I2785">
        <is>
          <t xml:space="preserve">Y</t>
        </is>
      </c>
      <c s="8" t="inlineStr" r="J2785">
        <is>
          <t xml:space="preserve"> Logan</t>
        </is>
      </c>
    </row>
    <row r="2786" ht="20.25" customHeight="0">
      <c s="5" t="inlineStr" r="A2786">
        <is>
          <t xml:space="preserve">28200200</t>
        </is>
      </c>
      <c s="5" t="inlineStr" r="B2786">
        <is>
          <t xml:space="preserve">FILTER FABRIC</t>
        </is>
      </c>
      <c s="5" t="inlineStr" r="C2786">
        <is>
          <t xml:space="preserve">SQ YD  </t>
        </is>
      </c>
      <c s="6" r="D2786">
        <v>36.000</v>
      </c>
      <c s="7" r="E2786">
        <v>6</v>
      </c>
      <c s="8" t="inlineStr" r="F2786">
        <is>
          <t xml:space="preserve">72L78</t>
        </is>
      </c>
      <c s="8" t="inlineStr" r="G2786">
        <is>
          <t xml:space="preserve">024</t>
        </is>
      </c>
      <c s="9" r="H2786">
        <v>22.0000</v>
      </c>
      <c s="8" t="inlineStr" r="I2786">
        <is>
          <t xml:space="preserve">Y</t>
        </is>
      </c>
      <c s="8" t="inlineStr" r="J2786">
        <is>
          <t xml:space="preserve"> Scott</t>
        </is>
      </c>
    </row>
    <row r="2787" ht="20.25" customHeight="0">
      <c s="5" t="inlineStr" r="A2787">
        <is>
          <t xml:space="preserve">28200200</t>
        </is>
      </c>
      <c s="5" t="inlineStr" r="B2787">
        <is>
          <t xml:space="preserve">FILTER FABRIC</t>
        </is>
      </c>
      <c s="5" t="inlineStr" r="C2787">
        <is>
          <t xml:space="preserve">SQ YD  </t>
        </is>
      </c>
      <c s="6" r="D2787">
        <v>36.000</v>
      </c>
      <c s="7" r="E2787">
        <v>6</v>
      </c>
      <c s="8" t="inlineStr" r="F2787">
        <is>
          <t xml:space="preserve">72L78</t>
        </is>
      </c>
      <c s="8" t="inlineStr" r="G2787">
        <is>
          <t xml:space="preserve">024</t>
        </is>
      </c>
      <c s="9" r="H2787">
        <v>7.6900</v>
      </c>
      <c s="8" t="inlineStr" r="I2787">
        <is>
          <t xml:space="preserve"/>
        </is>
      </c>
      <c s="8" t="inlineStr" r="J2787">
        <is>
          <t xml:space="preserve"> Scott</t>
        </is>
      </c>
    </row>
    <row r="2788" ht="20.25" customHeight="0">
      <c s="5" t="inlineStr" r="A2788">
        <is>
          <t xml:space="preserve">28200200</t>
        </is>
      </c>
      <c s="5" t="inlineStr" r="B2788">
        <is>
          <t xml:space="preserve">FILTER FABRIC</t>
        </is>
      </c>
      <c s="5" t="inlineStr" r="C2788">
        <is>
          <t xml:space="preserve">SQ YD  </t>
        </is>
      </c>
      <c s="6" r="D2788">
        <v>36.000</v>
      </c>
      <c s="7" r="E2788">
        <v>6</v>
      </c>
      <c s="8" t="inlineStr" r="F2788">
        <is>
          <t xml:space="preserve">72L78</t>
        </is>
      </c>
      <c s="8" t="inlineStr" r="G2788">
        <is>
          <t xml:space="preserve">024</t>
        </is>
      </c>
      <c s="9" r="H2788">
        <v>17.2800</v>
      </c>
      <c s="8" t="inlineStr" r="I2788">
        <is>
          <t xml:space="preserve"/>
        </is>
      </c>
      <c s="8" t="inlineStr" r="J2788">
        <is>
          <t xml:space="preserve"> Scott</t>
        </is>
      </c>
    </row>
    <row r="2789" ht="20.25" customHeight="0">
      <c s="5" t="inlineStr" r="A2789">
        <is>
          <t xml:space="preserve">28200200</t>
        </is>
      </c>
      <c s="5" t="inlineStr" r="B2789">
        <is>
          <t xml:space="preserve">FILTER FABRIC</t>
        </is>
      </c>
      <c s="5" t="inlineStr" r="C2789">
        <is>
          <t xml:space="preserve">SQ YD  </t>
        </is>
      </c>
      <c s="6" r="D2789">
        <v>22.200</v>
      </c>
      <c s="7" r="E2789">
        <v>7</v>
      </c>
      <c s="8" t="inlineStr" r="F2789">
        <is>
          <t xml:space="preserve">74813</t>
        </is>
      </c>
      <c s="8" t="inlineStr" r="G2789">
        <is>
          <t xml:space="preserve">101</t>
        </is>
      </c>
      <c s="9" r="H2789">
        <v>11.0000</v>
      </c>
      <c s="8" t="inlineStr" r="I2789">
        <is>
          <t xml:space="preserve">Y</t>
        </is>
      </c>
      <c s="8" t="inlineStr" r="J2789">
        <is>
          <t xml:space="preserve"> Macon</t>
        </is>
      </c>
    </row>
    <row r="2790" ht="20.25" customHeight="0">
      <c s="5" t="inlineStr" r="A2790">
        <is>
          <t xml:space="preserve">28200200</t>
        </is>
      </c>
      <c s="5" t="inlineStr" r="B2790">
        <is>
          <t xml:space="preserve">FILTER FABRIC</t>
        </is>
      </c>
      <c s="5" t="inlineStr" r="C2790">
        <is>
          <t xml:space="preserve">SQ YD  </t>
        </is>
      </c>
      <c s="6" r="D2790">
        <v>3296.000</v>
      </c>
      <c s="7" r="E2790">
        <v>9</v>
      </c>
      <c s="8" t="inlineStr" r="F2790">
        <is>
          <t xml:space="preserve">78604</t>
        </is>
      </c>
      <c s="8" t="inlineStr" r="G2790">
        <is>
          <t xml:space="preserve">104</t>
        </is>
      </c>
      <c s="9" r="H2790">
        <v>5.0000</v>
      </c>
      <c s="8" t="inlineStr" r="I2790">
        <is>
          <t xml:space="preserve">Y</t>
        </is>
      </c>
      <c s="8" t="inlineStr" r="J2790">
        <is>
          <t xml:space="preserve"> Jefferson</t>
        </is>
      </c>
    </row>
    <row r="2791" ht="20.25" customHeight="0">
      <c s="5" t="inlineStr" r="A2791">
        <is>
          <t xml:space="preserve">28200200</t>
        </is>
      </c>
      <c s="5" t="inlineStr" r="B2791">
        <is>
          <t xml:space="preserve">FILTER FABRIC</t>
        </is>
      </c>
      <c s="5" t="inlineStr" r="C2791">
        <is>
          <t xml:space="preserve">SQ YD  </t>
        </is>
      </c>
      <c s="6" r="D2791">
        <v>3296.000</v>
      </c>
      <c s="7" r="E2791">
        <v>9</v>
      </c>
      <c s="8" t="inlineStr" r="F2791">
        <is>
          <t xml:space="preserve">78604</t>
        </is>
      </c>
      <c s="8" t="inlineStr" r="G2791">
        <is>
          <t xml:space="preserve">104</t>
        </is>
      </c>
      <c s="9" r="H2791">
        <v>2.1800</v>
      </c>
      <c s="8" t="inlineStr" r="I2791">
        <is>
          <t xml:space="preserve"/>
        </is>
      </c>
      <c s="8" t="inlineStr" r="J2791">
        <is>
          <t xml:space="preserve"> Jefferson</t>
        </is>
      </c>
    </row>
    <row r="2792" ht="20.25" customHeight="0">
      <c s="5" t="inlineStr" r="A2792">
        <is>
          <t xml:space="preserve">28200200</t>
        </is>
      </c>
      <c s="5" t="inlineStr" r="B2792">
        <is>
          <t xml:space="preserve">FILTER FABRIC</t>
        </is>
      </c>
      <c s="5" t="inlineStr" r="C2792">
        <is>
          <t xml:space="preserve">SQ YD  </t>
        </is>
      </c>
      <c s="6" r="D2792">
        <v>3296.000</v>
      </c>
      <c s="7" r="E2792">
        <v>9</v>
      </c>
      <c s="8" t="inlineStr" r="F2792">
        <is>
          <t xml:space="preserve">78604</t>
        </is>
      </c>
      <c s="8" t="inlineStr" r="G2792">
        <is>
          <t xml:space="preserve">104</t>
        </is>
      </c>
      <c s="9" r="H2792">
        <v>2.5700</v>
      </c>
      <c s="8" t="inlineStr" r="I2792">
        <is>
          <t xml:space="preserve"/>
        </is>
      </c>
      <c s="8" t="inlineStr" r="J2792">
        <is>
          <t xml:space="preserve"> Jefferson</t>
        </is>
      </c>
    </row>
    <row r="2793" ht="20.25" customHeight="0">
      <c s="5" t="inlineStr" r="A2793">
        <is>
          <t xml:space="preserve">28200200</t>
        </is>
      </c>
      <c s="5" t="inlineStr" r="B2793">
        <is>
          <t xml:space="preserve">FILTER FABRIC</t>
        </is>
      </c>
      <c s="5" t="inlineStr" r="C2793">
        <is>
          <t xml:space="preserve">SQ YD  </t>
        </is>
      </c>
      <c s="6" r="D2793">
        <v>3296.000</v>
      </c>
      <c s="7" r="E2793">
        <v>9</v>
      </c>
      <c s="8" t="inlineStr" r="F2793">
        <is>
          <t xml:space="preserve">78604</t>
        </is>
      </c>
      <c s="8" t="inlineStr" r="G2793">
        <is>
          <t xml:space="preserve">104</t>
        </is>
      </c>
      <c s="9" r="H2793">
        <v>3.9000</v>
      </c>
      <c s="8" t="inlineStr" r="I2793">
        <is>
          <t xml:space="preserve"/>
        </is>
      </c>
      <c s="8" t="inlineStr" r="J2793">
        <is>
          <t xml:space="preserve"> Jefferson</t>
        </is>
      </c>
    </row>
    <row r="2794" ht="20.25" customHeight="0">
      <c s="5" t="inlineStr" r="A2794">
        <is>
          <t xml:space="preserve">28200200</t>
        </is>
      </c>
      <c s="5" t="inlineStr" r="B2794">
        <is>
          <t xml:space="preserve">FILTER FABRIC</t>
        </is>
      </c>
      <c s="5" t="inlineStr" r="C2794">
        <is>
          <t xml:space="preserve">SQ YD  </t>
        </is>
      </c>
      <c s="6" r="D2794">
        <v>1018.000</v>
      </c>
      <c s="7" r="E2794">
        <v>9</v>
      </c>
      <c s="8" t="inlineStr" r="F2794">
        <is>
          <t xml:space="preserve">78682</t>
        </is>
      </c>
      <c s="8" t="inlineStr" r="G2794">
        <is>
          <t xml:space="preserve">034</t>
        </is>
      </c>
      <c s="9" r="H2794">
        <v>3.7300</v>
      </c>
      <c s="8" t="inlineStr" r="I2794">
        <is>
          <t xml:space="preserve">Y</t>
        </is>
      </c>
      <c s="8" t="inlineStr" r="J2794">
        <is>
          <t xml:space="preserve"> White</t>
        </is>
      </c>
    </row>
    <row r="2795" ht="20.25" customHeight="0">
      <c s="5" t="inlineStr" r="A2795">
        <is>
          <t xml:space="preserve">28200200</t>
        </is>
      </c>
      <c s="5" t="inlineStr" r="B2795">
        <is>
          <t xml:space="preserve">FILTER FABRIC</t>
        </is>
      </c>
      <c s="5" t="inlineStr" r="C2795">
        <is>
          <t xml:space="preserve">SQ YD  </t>
        </is>
      </c>
      <c s="6" r="D2795">
        <v>1018.000</v>
      </c>
      <c s="7" r="E2795">
        <v>9</v>
      </c>
      <c s="8" t="inlineStr" r="F2795">
        <is>
          <t xml:space="preserve">78682</t>
        </is>
      </c>
      <c s="8" t="inlineStr" r="G2795">
        <is>
          <t xml:space="preserve">034</t>
        </is>
      </c>
      <c s="9" r="H2795">
        <v>3.0000</v>
      </c>
      <c s="8" t="inlineStr" r="I2795">
        <is>
          <t xml:space="preserve"/>
        </is>
      </c>
      <c s="8" t="inlineStr" r="J2795">
        <is>
          <t xml:space="preserve"> White</t>
        </is>
      </c>
    </row>
    <row r="2796" ht="20.25" customHeight="0">
      <c s="5" t="inlineStr" r="A2796">
        <is>
          <t xml:space="preserve">28200200</t>
        </is>
      </c>
      <c s="5" t="inlineStr" r="B2796">
        <is>
          <t xml:space="preserve">FILTER FABRIC</t>
        </is>
      </c>
      <c s="5" t="inlineStr" r="C2796">
        <is>
          <t xml:space="preserve">SQ YD  </t>
        </is>
      </c>
      <c s="6" r="D2796">
        <v>5455.000</v>
      </c>
      <c s="7" r="E2796">
        <v>9</v>
      </c>
      <c s="8" t="inlineStr" r="F2796">
        <is>
          <t xml:space="preserve">78716</t>
        </is>
      </c>
      <c s="8" t="inlineStr" r="G2796">
        <is>
          <t xml:space="preserve">035</t>
        </is>
      </c>
      <c s="9" r="H2796">
        <v>3.6700</v>
      </c>
      <c s="8" t="inlineStr" r="I2796">
        <is>
          <t xml:space="preserve">Y</t>
        </is>
      </c>
      <c s="8" t="inlineStr" r="J2796">
        <is>
          <t xml:space="preserve"> Saline</t>
        </is>
      </c>
    </row>
    <row r="2797" ht="20.25" customHeight="0">
      <c s="5" t="inlineStr" r="A2797">
        <is>
          <t xml:space="preserve">28200200</t>
        </is>
      </c>
      <c s="5" t="inlineStr" r="B2797">
        <is>
          <t xml:space="preserve">FILTER FABRIC</t>
        </is>
      </c>
      <c s="5" t="inlineStr" r="C2797">
        <is>
          <t xml:space="preserve">SQ YD  </t>
        </is>
      </c>
      <c s="6" r="D2797">
        <v>5455.000</v>
      </c>
      <c s="7" r="E2797">
        <v>9</v>
      </c>
      <c s="8" t="inlineStr" r="F2797">
        <is>
          <t xml:space="preserve">78716</t>
        </is>
      </c>
      <c s="8" t="inlineStr" r="G2797">
        <is>
          <t xml:space="preserve">035</t>
        </is>
      </c>
      <c s="9" r="H2797">
        <v>3.0000</v>
      </c>
      <c s="8" t="inlineStr" r="I2797">
        <is>
          <t xml:space="preserve"/>
        </is>
      </c>
      <c s="8" t="inlineStr" r="J2797">
        <is>
          <t xml:space="preserve"> Saline</t>
        </is>
      </c>
    </row>
    <row r="2798" ht="20.25" customHeight="0">
      <c s="5" t="inlineStr" r="A2798">
        <is>
          <t xml:space="preserve">28200200</t>
        </is>
      </c>
      <c s="5" t="inlineStr" r="B2798">
        <is>
          <t xml:space="preserve">FILTER FABRIC</t>
        </is>
      </c>
      <c s="5" t="inlineStr" r="C2798">
        <is>
          <t xml:space="preserve">SQ YD  </t>
        </is>
      </c>
      <c s="6" r="D2798">
        <v>35.000</v>
      </c>
      <c s="7" r="E2798">
        <v>9</v>
      </c>
      <c s="8" t="inlineStr" r="F2798">
        <is>
          <t xml:space="preserve">78778</t>
        </is>
      </c>
      <c s="8" t="inlineStr" r="G2798">
        <is>
          <t xml:space="preserve">036</t>
        </is>
      </c>
      <c s="9" r="H2798">
        <v>25.0000</v>
      </c>
      <c s="8" t="inlineStr" r="I2798">
        <is>
          <t xml:space="preserve">Y</t>
        </is>
      </c>
      <c s="8" t="inlineStr" r="J2798">
        <is>
          <t xml:space="preserve"> Franklin</t>
        </is>
      </c>
    </row>
    <row r="2799" ht="20.25" customHeight="0">
      <c s="5" t="inlineStr" r="A2799">
        <is>
          <t xml:space="preserve">28200200</t>
        </is>
      </c>
      <c s="5" t="inlineStr" r="B2799">
        <is>
          <t xml:space="preserve">FILTER FABRIC</t>
        </is>
      </c>
      <c s="5" t="inlineStr" r="C2799">
        <is>
          <t xml:space="preserve">SQ YD  </t>
        </is>
      </c>
      <c s="6" r="D2799">
        <v>35.000</v>
      </c>
      <c s="7" r="E2799">
        <v>9</v>
      </c>
      <c s="8" t="inlineStr" r="F2799">
        <is>
          <t xml:space="preserve">78778</t>
        </is>
      </c>
      <c s="8" t="inlineStr" r="G2799">
        <is>
          <t xml:space="preserve">036</t>
        </is>
      </c>
      <c s="9" r="H2799">
        <v>11.5500</v>
      </c>
      <c s="8" t="inlineStr" r="I2799">
        <is>
          <t xml:space="preserve"/>
        </is>
      </c>
      <c s="8" t="inlineStr" r="J2799">
        <is>
          <t xml:space="preserve"> Franklin</t>
        </is>
      </c>
    </row>
    <row r="2800" ht="20.25" customHeight="0">
      <c s="5" t="inlineStr" r="A2800">
        <is>
          <t xml:space="preserve">28200200</t>
        </is>
      </c>
      <c s="5" t="inlineStr" r="B2800">
        <is>
          <t xml:space="preserve">FILTER FABRIC</t>
        </is>
      </c>
      <c s="5" t="inlineStr" r="C2800">
        <is>
          <t xml:space="preserve">SQ YD  </t>
        </is>
      </c>
      <c s="6" r="D2800">
        <v>230.000</v>
      </c>
      <c s="7" r="E2800">
        <v>9</v>
      </c>
      <c s="8" t="inlineStr" r="F2800">
        <is>
          <t xml:space="preserve">78958</t>
        </is>
      </c>
      <c s="8" t="inlineStr" r="G2800">
        <is>
          <t xml:space="preserve">119</t>
        </is>
      </c>
      <c s="9" r="H2800">
        <v>5.2500</v>
      </c>
      <c s="8" t="inlineStr" r="I2800">
        <is>
          <t xml:space="preserve">Y</t>
        </is>
      </c>
      <c s="8" t="inlineStr" r="J2800">
        <is>
          <t xml:space="preserve"> Franklin</t>
        </is>
      </c>
    </row>
    <row r="2801" ht="20.25" customHeight="0">
      <c s="5" t="inlineStr" r="A2801">
        <is>
          <t xml:space="preserve">28200200</t>
        </is>
      </c>
      <c s="5" t="inlineStr" r="B2801">
        <is>
          <t xml:space="preserve">FILTER FABRIC</t>
        </is>
      </c>
      <c s="5" t="inlineStr" r="C2801">
        <is>
          <t xml:space="preserve">SQ YD  </t>
        </is>
      </c>
      <c s="6" r="D2801">
        <v>2810.000</v>
      </c>
      <c s="7" r="E2801">
        <v>2</v>
      </c>
      <c s="8" t="inlineStr" r="F2801">
        <is>
          <t xml:space="preserve">85700</t>
        </is>
      </c>
      <c s="8" t="inlineStr" r="G2801">
        <is>
          <t xml:space="preserve">121</t>
        </is>
      </c>
      <c s="9" r="H2801">
        <v>3.4400</v>
      </c>
      <c s="8" t="inlineStr" r="I2801">
        <is>
          <t xml:space="preserve">Y</t>
        </is>
      </c>
      <c s="8" t="inlineStr" r="J2801">
        <is>
          <t xml:space="preserve"> Lee</t>
        </is>
      </c>
    </row>
    <row r="2802" ht="20.25" customHeight="0">
      <c s="5" t="inlineStr" r="A2802">
        <is>
          <t xml:space="preserve">28200200</t>
        </is>
      </c>
      <c s="5" t="inlineStr" r="B2802">
        <is>
          <t xml:space="preserve">FILTER FABRIC</t>
        </is>
      </c>
      <c s="5" t="inlineStr" r="C2802">
        <is>
          <t xml:space="preserve">SQ YD  </t>
        </is>
      </c>
      <c s="6" r="D2802">
        <v>2810.000</v>
      </c>
      <c s="7" r="E2802">
        <v>2</v>
      </c>
      <c s="8" t="inlineStr" r="F2802">
        <is>
          <t xml:space="preserve">85700</t>
        </is>
      </c>
      <c s="8" t="inlineStr" r="G2802">
        <is>
          <t xml:space="preserve">121</t>
        </is>
      </c>
      <c s="9" r="H2802">
        <v>2.6000</v>
      </c>
      <c s="8" t="inlineStr" r="I2802">
        <is>
          <t xml:space="preserve"/>
        </is>
      </c>
      <c s="8" t="inlineStr" r="J2802">
        <is>
          <t xml:space="preserve"> Lee</t>
        </is>
      </c>
    </row>
    <row r="2803" ht="20.25" customHeight="0">
      <c s="5" t="inlineStr" r="A2803">
        <is>
          <t xml:space="preserve">28200200</t>
        </is>
      </c>
      <c s="5" t="inlineStr" r="B2803">
        <is>
          <t xml:space="preserve">FILTER FABRIC</t>
        </is>
      </c>
      <c s="5" t="inlineStr" r="C2803">
        <is>
          <t xml:space="preserve">SQ YD  </t>
        </is>
      </c>
      <c s="6" r="D2803">
        <v>1209.000</v>
      </c>
      <c s="7" r="E2803">
        <v>2</v>
      </c>
      <c s="8" t="inlineStr" r="F2803">
        <is>
          <t xml:space="preserve">85731</t>
        </is>
      </c>
      <c s="8" t="inlineStr" r="G2803">
        <is>
          <t xml:space="preserve">069</t>
        </is>
      </c>
      <c s="9" r="H2803">
        <v>3.0000</v>
      </c>
      <c s="8" t="inlineStr" r="I2803">
        <is>
          <t xml:space="preserve">Y</t>
        </is>
      </c>
      <c s="8" t="inlineStr" r="J2803">
        <is>
          <t xml:space="preserve"> Ogle</t>
        </is>
      </c>
    </row>
    <row r="2804" ht="20.25" customHeight="0">
      <c s="5" t="inlineStr" r="A2804">
        <is>
          <t xml:space="preserve">28200200</t>
        </is>
      </c>
      <c s="5" t="inlineStr" r="B2804">
        <is>
          <t xml:space="preserve">FILTER FABRIC</t>
        </is>
      </c>
      <c s="5" t="inlineStr" r="C2804">
        <is>
          <t xml:space="preserve">SQ YD  </t>
        </is>
      </c>
      <c s="6" r="D2804">
        <v>1209.000</v>
      </c>
      <c s="7" r="E2804">
        <v>2</v>
      </c>
      <c s="8" t="inlineStr" r="F2804">
        <is>
          <t xml:space="preserve">85731</t>
        </is>
      </c>
      <c s="8" t="inlineStr" r="G2804">
        <is>
          <t xml:space="preserve">069</t>
        </is>
      </c>
      <c s="9" r="H2804">
        <v>2.9000</v>
      </c>
      <c s="8" t="inlineStr" r="I2804">
        <is>
          <t xml:space="preserve"/>
        </is>
      </c>
      <c s="8" t="inlineStr" r="J2804">
        <is>
          <t xml:space="preserve"> Ogle</t>
        </is>
      </c>
    </row>
    <row r="2805" ht="20.25" customHeight="0">
      <c s="5" t="inlineStr" r="A2805">
        <is>
          <t xml:space="preserve">28200200</t>
        </is>
      </c>
      <c s="5" t="inlineStr" r="B2805">
        <is>
          <t xml:space="preserve">FILTER FABRIC</t>
        </is>
      </c>
      <c s="5" t="inlineStr" r="C2805">
        <is>
          <t xml:space="preserve">SQ YD  </t>
        </is>
      </c>
      <c s="6" r="D2805">
        <v>1209.000</v>
      </c>
      <c s="7" r="E2805">
        <v>2</v>
      </c>
      <c s="8" t="inlineStr" r="F2805">
        <is>
          <t xml:space="preserve">85731</t>
        </is>
      </c>
      <c s="8" t="inlineStr" r="G2805">
        <is>
          <t xml:space="preserve">069</t>
        </is>
      </c>
      <c s="9" r="H2805">
        <v>3.6600</v>
      </c>
      <c s="8" t="inlineStr" r="I2805">
        <is>
          <t xml:space="preserve"/>
        </is>
      </c>
      <c s="8" t="inlineStr" r="J2805">
        <is>
          <t xml:space="preserve"> Ogle</t>
        </is>
      </c>
    </row>
    <row r="2806" ht="20.25" customHeight="0">
      <c s="5" t="inlineStr" r="A2806">
        <is>
          <t xml:space="preserve">28200200</t>
        </is>
      </c>
      <c s="5" t="inlineStr" r="B2806">
        <is>
          <t xml:space="preserve">FILTER FABRIC</t>
        </is>
      </c>
      <c s="5" t="inlineStr" r="C2806">
        <is>
          <t xml:space="preserve">SQ YD  </t>
        </is>
      </c>
      <c s="6" r="D2806">
        <v>839.000</v>
      </c>
      <c s="7" r="E2806">
        <v>2</v>
      </c>
      <c s="8" t="inlineStr" r="F2806">
        <is>
          <t xml:space="preserve">85732</t>
        </is>
      </c>
      <c s="8" t="inlineStr" r="G2806">
        <is>
          <t xml:space="preserve">135</t>
        </is>
      </c>
      <c s="9" r="H2806">
        <v>3.0000</v>
      </c>
      <c s="8" t="inlineStr" r="I2806">
        <is>
          <t xml:space="preserve">Y</t>
        </is>
      </c>
      <c s="8" t="inlineStr" r="J2806">
        <is>
          <t xml:space="preserve"> Boone</t>
        </is>
      </c>
    </row>
    <row r="2807" ht="20.25" customHeight="0">
      <c s="5" t="inlineStr" r="A2807">
        <is>
          <t xml:space="preserve">28200200</t>
        </is>
      </c>
      <c s="5" t="inlineStr" r="B2807">
        <is>
          <t xml:space="preserve">FILTER FABRIC</t>
        </is>
      </c>
      <c s="5" t="inlineStr" r="C2807">
        <is>
          <t xml:space="preserve">SQ YD  </t>
        </is>
      </c>
      <c s="6" r="D2807">
        <v>839.000</v>
      </c>
      <c s="7" r="E2807">
        <v>2</v>
      </c>
      <c s="8" t="inlineStr" r="F2807">
        <is>
          <t xml:space="preserve">85732</t>
        </is>
      </c>
      <c s="8" t="inlineStr" r="G2807">
        <is>
          <t xml:space="preserve">135</t>
        </is>
      </c>
      <c s="9" r="H2807">
        <v>1.0000</v>
      </c>
      <c s="8" t="inlineStr" r="I2807">
        <is>
          <t xml:space="preserve"/>
        </is>
      </c>
      <c s="8" t="inlineStr" r="J2807">
        <is>
          <t xml:space="preserve"> Boone</t>
        </is>
      </c>
    </row>
    <row r="2808" ht="20.25" customHeight="0">
      <c s="5" t="inlineStr" r="A2808">
        <is>
          <t xml:space="preserve">28200200</t>
        </is>
      </c>
      <c s="5" t="inlineStr" r="B2808">
        <is>
          <t xml:space="preserve">FILTER FABRIC</t>
        </is>
      </c>
      <c s="5" t="inlineStr" r="C2808">
        <is>
          <t xml:space="preserve">SQ YD  </t>
        </is>
      </c>
      <c s="6" r="D2808">
        <v>839.000</v>
      </c>
      <c s="7" r="E2808">
        <v>2</v>
      </c>
      <c s="8" t="inlineStr" r="F2808">
        <is>
          <t xml:space="preserve">85732</t>
        </is>
      </c>
      <c s="8" t="inlineStr" r="G2808">
        <is>
          <t xml:space="preserve">135</t>
        </is>
      </c>
      <c s="9" r="H2808">
        <v>4.6000</v>
      </c>
      <c s="8" t="inlineStr" r="I2808">
        <is>
          <t xml:space="preserve"/>
        </is>
      </c>
      <c s="8" t="inlineStr" r="J2808">
        <is>
          <t xml:space="preserve"> Boone</t>
        </is>
      </c>
    </row>
    <row r="2809" ht="20.25" customHeight="0">
      <c s="5" t="inlineStr" r="A2809">
        <is>
          <t xml:space="preserve">28200200</t>
        </is>
      </c>
      <c s="5" t="inlineStr" r="B2809">
        <is>
          <t xml:space="preserve">FILTER FABRIC</t>
        </is>
      </c>
      <c s="5" t="inlineStr" r="C2809">
        <is>
          <t xml:space="preserve">SQ YD  </t>
        </is>
      </c>
      <c s="6" r="D2809">
        <v>839.000</v>
      </c>
      <c s="7" r="E2809">
        <v>2</v>
      </c>
      <c s="8" t="inlineStr" r="F2809">
        <is>
          <t xml:space="preserve">85732</t>
        </is>
      </c>
      <c s="8" t="inlineStr" r="G2809">
        <is>
          <t xml:space="preserve">135</t>
        </is>
      </c>
      <c s="9" r="H2809">
        <v>5.1600</v>
      </c>
      <c s="8" t="inlineStr" r="I2809">
        <is>
          <t xml:space="preserve"/>
        </is>
      </c>
      <c s="8" t="inlineStr" r="J2809">
        <is>
          <t xml:space="preserve"> Boone</t>
        </is>
      </c>
    </row>
    <row r="2810" ht="20.25" customHeight="0">
      <c s="5" t="inlineStr" r="A2810">
        <is>
          <t xml:space="preserve">28200200</t>
        </is>
      </c>
      <c s="5" t="inlineStr" r="B2810">
        <is>
          <t xml:space="preserve">FILTER FABRIC</t>
        </is>
      </c>
      <c s="5" t="inlineStr" r="C2810">
        <is>
          <t xml:space="preserve">SQ YD  </t>
        </is>
      </c>
      <c s="6" r="D2810">
        <v>139.000</v>
      </c>
      <c s="7" r="E2810">
        <v>3</v>
      </c>
      <c s="8" t="inlineStr" r="F2810">
        <is>
          <t xml:space="preserve">87673</t>
        </is>
      </c>
      <c s="8" t="inlineStr" r="G2810">
        <is>
          <t xml:space="preserve">122</t>
        </is>
      </c>
      <c s="9" r="H2810">
        <v>3.0000</v>
      </c>
      <c s="8" t="inlineStr" r="I2810">
        <is>
          <t xml:space="preserve">Y</t>
        </is>
      </c>
      <c s="8" t="inlineStr" r="J2810">
        <is>
          <t xml:space="preserve"> LaSalle</t>
        </is>
      </c>
    </row>
    <row r="2811" ht="20.25" customHeight="0">
      <c s="5" t="inlineStr" r="A2811">
        <is>
          <t xml:space="preserve">28200200</t>
        </is>
      </c>
      <c s="5" t="inlineStr" r="B2811">
        <is>
          <t xml:space="preserve">FILTER FABRIC</t>
        </is>
      </c>
      <c s="5" t="inlineStr" r="C2811">
        <is>
          <t xml:space="preserve">SQ YD  </t>
        </is>
      </c>
      <c s="6" r="D2811">
        <v>139.000</v>
      </c>
      <c s="7" r="E2811">
        <v>3</v>
      </c>
      <c s="8" t="inlineStr" r="F2811">
        <is>
          <t xml:space="preserve">87673</t>
        </is>
      </c>
      <c s="8" t="inlineStr" r="G2811">
        <is>
          <t xml:space="preserve">122</t>
        </is>
      </c>
      <c s="9" r="H2811">
        <v>4.0000</v>
      </c>
      <c s="8" t="inlineStr" r="I2811">
        <is>
          <t xml:space="preserve"/>
        </is>
      </c>
      <c s="8" t="inlineStr" r="J2811">
        <is>
          <t xml:space="preserve"> LaSalle</t>
        </is>
      </c>
    </row>
    <row r="2812" ht="20.25" customHeight="0">
      <c s="5" t="inlineStr" r="A2812">
        <is>
          <t xml:space="preserve">28200200</t>
        </is>
      </c>
      <c s="5" t="inlineStr" r="B2812">
        <is>
          <t xml:space="preserve">FILTER FABRIC</t>
        </is>
      </c>
      <c s="5" t="inlineStr" r="C2812">
        <is>
          <t xml:space="preserve">SQ YD  </t>
        </is>
      </c>
      <c s="6" r="D2812">
        <v>882.000</v>
      </c>
      <c s="7" r="E2812">
        <v>4</v>
      </c>
      <c s="8" t="inlineStr" r="F2812">
        <is>
          <t xml:space="preserve">89821</t>
        </is>
      </c>
      <c s="8" t="inlineStr" r="G2812">
        <is>
          <t xml:space="preserve">073</t>
        </is>
      </c>
      <c s="9" r="H2812">
        <v>4.5000</v>
      </c>
      <c s="8" t="inlineStr" r="I2812">
        <is>
          <t xml:space="preserve">Y</t>
        </is>
      </c>
      <c s="8" t="inlineStr" r="J2812">
        <is>
          <t xml:space="preserve"> Peoria</t>
        </is>
      </c>
    </row>
    <row r="2813" ht="20.25" customHeight="0">
      <c s="5" t="inlineStr" r="A2813">
        <is>
          <t xml:space="preserve">28200200</t>
        </is>
      </c>
      <c s="5" t="inlineStr" r="B2813">
        <is>
          <t xml:space="preserve">FILTER FABRIC</t>
        </is>
      </c>
      <c s="5" t="inlineStr" r="C2813">
        <is>
          <t xml:space="preserve">SQ YD  </t>
        </is>
      </c>
      <c s="6" r="D2813">
        <v>882.000</v>
      </c>
      <c s="7" r="E2813">
        <v>4</v>
      </c>
      <c s="8" t="inlineStr" r="F2813">
        <is>
          <t xml:space="preserve">89821</t>
        </is>
      </c>
      <c s="8" t="inlineStr" r="G2813">
        <is>
          <t xml:space="preserve">073</t>
        </is>
      </c>
      <c s="9" r="H2813">
        <v>1.5000</v>
      </c>
      <c s="8" t="inlineStr" r="I2813">
        <is>
          <t xml:space="preserve"/>
        </is>
      </c>
      <c s="8" t="inlineStr" r="J2813">
        <is>
          <t xml:space="preserve"> Peoria</t>
        </is>
      </c>
    </row>
    <row r="2814" ht="20.25" customHeight="0">
      <c s="5" t="inlineStr" r="A2814">
        <is>
          <t xml:space="preserve">28200200</t>
        </is>
      </c>
      <c s="5" t="inlineStr" r="B2814">
        <is>
          <t xml:space="preserve">FILTER FABRIC</t>
        </is>
      </c>
      <c s="5" t="inlineStr" r="C2814">
        <is>
          <t xml:space="preserve">SQ YD  </t>
        </is>
      </c>
      <c s="6" r="D2814">
        <v>905.000</v>
      </c>
      <c s="7" r="E2814">
        <v>4</v>
      </c>
      <c s="8" t="inlineStr" r="F2814">
        <is>
          <t xml:space="preserve">89822</t>
        </is>
      </c>
      <c s="8" t="inlineStr" r="G2814">
        <is>
          <t xml:space="preserve">125</t>
        </is>
      </c>
      <c s="9" r="H2814">
        <v>3.5100</v>
      </c>
      <c s="8" t="inlineStr" r="I2814">
        <is>
          <t xml:space="preserve">Y</t>
        </is>
      </c>
      <c s="8" t="inlineStr" r="J2814">
        <is>
          <t xml:space="preserve"> Peoria</t>
        </is>
      </c>
    </row>
    <row r="2815" ht="20.25" customHeight="0">
      <c s="5" t="inlineStr" r="A2815">
        <is>
          <t xml:space="preserve">28200200</t>
        </is>
      </c>
      <c s="5" t="inlineStr" r="B2815">
        <is>
          <t xml:space="preserve">FILTER FABRIC</t>
        </is>
      </c>
      <c s="5" t="inlineStr" r="C2815">
        <is>
          <t xml:space="preserve">SQ YD  </t>
        </is>
      </c>
      <c s="6" r="D2815">
        <v>905.000</v>
      </c>
      <c s="7" r="E2815">
        <v>4</v>
      </c>
      <c s="8" t="inlineStr" r="F2815">
        <is>
          <t xml:space="preserve">89822</t>
        </is>
      </c>
      <c s="8" t="inlineStr" r="G2815">
        <is>
          <t xml:space="preserve">125</t>
        </is>
      </c>
      <c s="9" r="H2815">
        <v>2.5000</v>
      </c>
      <c s="8" t="inlineStr" r="I2815">
        <is>
          <t xml:space="preserve"/>
        </is>
      </c>
      <c s="8" t="inlineStr" r="J2815">
        <is>
          <t xml:space="preserve"> Peoria</t>
        </is>
      </c>
    </row>
    <row r="2816" ht="20.25" customHeight="0">
      <c s="5" t="inlineStr" r="A2816">
        <is>
          <t xml:space="preserve">28200200</t>
        </is>
      </c>
      <c s="5" t="inlineStr" r="B2816">
        <is>
          <t xml:space="preserve">FILTER FABRIC</t>
        </is>
      </c>
      <c s="5" t="inlineStr" r="C2816">
        <is>
          <t xml:space="preserve">SQ YD  </t>
        </is>
      </c>
      <c s="6" r="D2816">
        <v>905.000</v>
      </c>
      <c s="7" r="E2816">
        <v>4</v>
      </c>
      <c s="8" t="inlineStr" r="F2816">
        <is>
          <t xml:space="preserve">89822</t>
        </is>
      </c>
      <c s="8" t="inlineStr" r="G2816">
        <is>
          <t xml:space="preserve">125</t>
        </is>
      </c>
      <c s="9" r="H2816">
        <v>3.0000</v>
      </c>
      <c s="8" t="inlineStr" r="I2816">
        <is>
          <t xml:space="preserve"/>
        </is>
      </c>
      <c s="8" t="inlineStr" r="J2816">
        <is>
          <t xml:space="preserve"> Peoria</t>
        </is>
      </c>
    </row>
    <row r="2817" ht="20.25" customHeight="0">
      <c s="5" t="inlineStr" r="A2817">
        <is>
          <t xml:space="preserve">28200200</t>
        </is>
      </c>
      <c s="5" t="inlineStr" r="B2817">
        <is>
          <t xml:space="preserve">FILTER FABRIC</t>
        </is>
      </c>
      <c s="5" t="inlineStr" r="C2817">
        <is>
          <t xml:space="preserve">SQ YD  </t>
        </is>
      </c>
      <c s="6" r="D2817">
        <v>905.000</v>
      </c>
      <c s="7" r="E2817">
        <v>4</v>
      </c>
      <c s="8" t="inlineStr" r="F2817">
        <is>
          <t xml:space="preserve">89822</t>
        </is>
      </c>
      <c s="8" t="inlineStr" r="G2817">
        <is>
          <t xml:space="preserve">125</t>
        </is>
      </c>
      <c s="9" r="H2817">
        <v>3.2500</v>
      </c>
      <c s="8" t="inlineStr" r="I2817">
        <is>
          <t xml:space="preserve"/>
        </is>
      </c>
      <c s="8" t="inlineStr" r="J2817">
        <is>
          <t xml:space="preserve"> Peoria</t>
        </is>
      </c>
    </row>
    <row r="2818" ht="20.25" customHeight="0">
      <c s="5" t="inlineStr" r="A2818">
        <is>
          <t xml:space="preserve">28200200</t>
        </is>
      </c>
      <c s="5" t="inlineStr" r="B2818">
        <is>
          <t xml:space="preserve">FILTER FABRIC</t>
        </is>
      </c>
      <c s="5" t="inlineStr" r="C2818">
        <is>
          <t xml:space="preserve">SQ YD  </t>
        </is>
      </c>
      <c s="6" r="D2818">
        <v>905.000</v>
      </c>
      <c s="7" r="E2818">
        <v>4</v>
      </c>
      <c s="8" t="inlineStr" r="F2818">
        <is>
          <t xml:space="preserve">89822</t>
        </is>
      </c>
      <c s="8" t="inlineStr" r="G2818">
        <is>
          <t xml:space="preserve">125</t>
        </is>
      </c>
      <c s="9" r="H2818">
        <v>4.0600</v>
      </c>
      <c s="8" t="inlineStr" r="I2818">
        <is>
          <t xml:space="preserve"/>
        </is>
      </c>
      <c s="8" t="inlineStr" r="J2818">
        <is>
          <t xml:space="preserve"> Peoria</t>
        </is>
      </c>
    </row>
    <row r="2819" ht="20.25" customHeight="0">
      <c s="5" t="inlineStr" r="A2819">
        <is>
          <t xml:space="preserve">28200200</t>
        </is>
      </c>
      <c s="5" t="inlineStr" r="B2819">
        <is>
          <t xml:space="preserve">FILTER FABRIC</t>
        </is>
      </c>
      <c s="5" t="inlineStr" r="C2819">
        <is>
          <t xml:space="preserve">SQ YD  </t>
        </is>
      </c>
      <c s="6" r="D2819">
        <v>87.000</v>
      </c>
      <c s="7" r="E2819">
        <v>4</v>
      </c>
      <c s="8" t="inlineStr" r="F2819">
        <is>
          <t xml:space="preserve">89826</t>
        </is>
      </c>
      <c s="8" t="inlineStr" r="G2819">
        <is>
          <t xml:space="preserve">136</t>
        </is>
      </c>
      <c s="9" r="H2819">
        <v>14.0000</v>
      </c>
      <c s="8" t="inlineStr" r="I2819">
        <is>
          <t xml:space="preserve">Y</t>
        </is>
      </c>
      <c s="8" t="inlineStr" r="J2819">
        <is>
          <t xml:space="preserve"> Peoria</t>
        </is>
      </c>
    </row>
    <row r="2820" ht="20.25" customHeight="0">
      <c s="5" t="inlineStr" r="A2820">
        <is>
          <t xml:space="preserve">28200200</t>
        </is>
      </c>
      <c s="5" t="inlineStr" r="B2820">
        <is>
          <t xml:space="preserve">FILTER FABRIC</t>
        </is>
      </c>
      <c s="5" t="inlineStr" r="C2820">
        <is>
          <t xml:space="preserve">SQ YD  </t>
        </is>
      </c>
      <c s="6" r="D2820">
        <v>87.000</v>
      </c>
      <c s="7" r="E2820">
        <v>4</v>
      </c>
      <c s="8" t="inlineStr" r="F2820">
        <is>
          <t xml:space="preserve">89826</t>
        </is>
      </c>
      <c s="8" t="inlineStr" r="G2820">
        <is>
          <t xml:space="preserve">136</t>
        </is>
      </c>
      <c s="9" r="H2820">
        <v>2.0000</v>
      </c>
      <c s="8" t="inlineStr" r="I2820">
        <is>
          <t xml:space="preserve"/>
        </is>
      </c>
      <c s="8" t="inlineStr" r="J2820">
        <is>
          <t xml:space="preserve"> Peoria</t>
        </is>
      </c>
    </row>
    <row r="2821" ht="20.25" customHeight="0">
      <c s="5" t="inlineStr" r="A2821">
        <is>
          <t xml:space="preserve">28200200</t>
        </is>
      </c>
      <c s="5" t="inlineStr" r="B2821">
        <is>
          <t xml:space="preserve">FILTER FABRIC</t>
        </is>
      </c>
      <c s="5" t="inlineStr" r="C2821">
        <is>
          <t xml:space="preserve">SQ YD  </t>
        </is>
      </c>
      <c s="6" r="D2821">
        <v>87.000</v>
      </c>
      <c s="7" r="E2821">
        <v>4</v>
      </c>
      <c s="8" t="inlineStr" r="F2821">
        <is>
          <t xml:space="preserve">89826</t>
        </is>
      </c>
      <c s="8" t="inlineStr" r="G2821">
        <is>
          <t xml:space="preserve">136</t>
        </is>
      </c>
      <c s="9" r="H2821">
        <v>6.1600</v>
      </c>
      <c s="8" t="inlineStr" r="I2821">
        <is>
          <t xml:space="preserve"/>
        </is>
      </c>
      <c s="8" t="inlineStr" r="J2821">
        <is>
          <t xml:space="preserve"> Peoria</t>
        </is>
      </c>
    </row>
    <row r="2822" ht="20.25" customHeight="0">
      <c s="5" t="inlineStr" r="A2822">
        <is>
          <t xml:space="preserve">28200200</t>
        </is>
      </c>
      <c s="5" t="inlineStr" r="B2822">
        <is>
          <t xml:space="preserve">FILTER FABRIC</t>
        </is>
      </c>
      <c s="5" t="inlineStr" r="C2822">
        <is>
          <t xml:space="preserve">SQ YD  </t>
        </is>
      </c>
      <c s="6" r="D2822">
        <v>87.000</v>
      </c>
      <c s="7" r="E2822">
        <v>4</v>
      </c>
      <c s="8" t="inlineStr" r="F2822">
        <is>
          <t xml:space="preserve">89826</t>
        </is>
      </c>
      <c s="8" t="inlineStr" r="G2822">
        <is>
          <t xml:space="preserve">136</t>
        </is>
      </c>
      <c s="9" r="H2822">
        <v>21.1300</v>
      </c>
      <c s="8" t="inlineStr" r="I2822">
        <is>
          <t xml:space="preserve"/>
        </is>
      </c>
      <c s="8" t="inlineStr" r="J2822">
        <is>
          <t xml:space="preserve"> Peoria</t>
        </is>
      </c>
    </row>
    <row r="2823" ht="20.25" customHeight="0">
      <c s="5" t="inlineStr" r="A2823">
        <is>
          <t xml:space="preserve">28200200</t>
        </is>
      </c>
      <c s="5" t="inlineStr" r="B2823">
        <is>
          <t xml:space="preserve">FILTER FABRIC</t>
        </is>
      </c>
      <c s="5" t="inlineStr" r="C2823">
        <is>
          <t xml:space="preserve">SQ YD  </t>
        </is>
      </c>
      <c s="6" r="D2823">
        <v>360.000</v>
      </c>
      <c s="7" r="E2823">
        <v>5</v>
      </c>
      <c s="8" t="inlineStr" r="F2823">
        <is>
          <t xml:space="preserve">91616</t>
        </is>
      </c>
      <c s="8" t="inlineStr" r="G2823">
        <is>
          <t xml:space="preserve">075</t>
        </is>
      </c>
      <c s="9" r="H2823">
        <v>3.9000</v>
      </c>
      <c s="8" t="inlineStr" r="I2823">
        <is>
          <t xml:space="preserve">Y</t>
        </is>
      </c>
      <c s="8" t="inlineStr" r="J2823">
        <is>
          <t xml:space="preserve"> Champaign</t>
        </is>
      </c>
    </row>
    <row r="2824" ht="20.25" customHeight="0">
      <c s="5" t="inlineStr" r="A2824">
        <is>
          <t xml:space="preserve">28200200</t>
        </is>
      </c>
      <c s="5" t="inlineStr" r="B2824">
        <is>
          <t xml:space="preserve">FILTER FABRIC</t>
        </is>
      </c>
      <c s="5" t="inlineStr" r="C2824">
        <is>
          <t xml:space="preserve">SQ YD  </t>
        </is>
      </c>
      <c s="6" r="D2824">
        <v>360.000</v>
      </c>
      <c s="7" r="E2824">
        <v>5</v>
      </c>
      <c s="8" t="inlineStr" r="F2824">
        <is>
          <t xml:space="preserve">91616</t>
        </is>
      </c>
      <c s="8" t="inlineStr" r="G2824">
        <is>
          <t xml:space="preserve">075</t>
        </is>
      </c>
      <c s="9" r="H2824">
        <v>3.0000</v>
      </c>
      <c s="8" t="inlineStr" r="I2824">
        <is>
          <t xml:space="preserve"/>
        </is>
      </c>
      <c s="8" t="inlineStr" r="J2824">
        <is>
          <t xml:space="preserve"> Champaign</t>
        </is>
      </c>
    </row>
    <row r="2825" ht="20.25" customHeight="0">
      <c s="5" t="inlineStr" r="A2825">
        <is>
          <t xml:space="preserve">28200200</t>
        </is>
      </c>
      <c s="5" t="inlineStr" r="B2825">
        <is>
          <t xml:space="preserve">FILTER FABRIC</t>
        </is>
      </c>
      <c s="5" t="inlineStr" r="C2825">
        <is>
          <t xml:space="preserve">SQ YD  </t>
        </is>
      </c>
      <c s="6" r="D2825">
        <v>360.000</v>
      </c>
      <c s="7" r="E2825">
        <v>5</v>
      </c>
      <c s="8" t="inlineStr" r="F2825">
        <is>
          <t xml:space="preserve">91616</t>
        </is>
      </c>
      <c s="8" t="inlineStr" r="G2825">
        <is>
          <t xml:space="preserve">075</t>
        </is>
      </c>
      <c s="9" r="H2825">
        <v>4.5000</v>
      </c>
      <c s="8" t="inlineStr" r="I2825">
        <is>
          <t xml:space="preserve"/>
        </is>
      </c>
      <c s="8" t="inlineStr" r="J2825">
        <is>
          <t xml:space="preserve"> Champaign</t>
        </is>
      </c>
    </row>
    <row r="2826" ht="20.25" customHeight="0">
      <c s="5" t="inlineStr" r="A2826">
        <is>
          <t xml:space="preserve">28200200</t>
        </is>
      </c>
      <c s="5" t="inlineStr" r="B2826">
        <is>
          <t xml:space="preserve">FILTER FABRIC</t>
        </is>
      </c>
      <c s="5" t="inlineStr" r="C2826">
        <is>
          <t xml:space="preserve">SQ YD  </t>
        </is>
      </c>
      <c s="6" r="D2826">
        <v>837.000</v>
      </c>
      <c s="7" r="E2826">
        <v>6</v>
      </c>
      <c s="8" t="inlineStr" r="F2826">
        <is>
          <t xml:space="preserve">93785</t>
        </is>
      </c>
      <c s="8" t="inlineStr" r="G2826">
        <is>
          <t xml:space="preserve">127</t>
        </is>
      </c>
      <c s="9" r="H2826">
        <v>4.0000</v>
      </c>
      <c s="8" t="inlineStr" r="I2826">
        <is>
          <t xml:space="preserve">Y</t>
        </is>
      </c>
      <c s="8" t="inlineStr" r="J2826">
        <is>
          <t xml:space="preserve"> Sangamon</t>
        </is>
      </c>
    </row>
    <row r="2827" ht="20.25" customHeight="0">
      <c s="5" t="inlineStr" r="A2827">
        <is>
          <t xml:space="preserve">28200200</t>
        </is>
      </c>
      <c s="5" t="inlineStr" r="B2827">
        <is>
          <t xml:space="preserve">FILTER FABRIC</t>
        </is>
      </c>
      <c s="5" t="inlineStr" r="C2827">
        <is>
          <t xml:space="preserve">SQ YD  </t>
        </is>
      </c>
      <c s="6" r="D2827">
        <v>837.000</v>
      </c>
      <c s="7" r="E2827">
        <v>6</v>
      </c>
      <c s="8" t="inlineStr" r="F2827">
        <is>
          <t xml:space="preserve">93785</t>
        </is>
      </c>
      <c s="8" t="inlineStr" r="G2827">
        <is>
          <t xml:space="preserve">127</t>
        </is>
      </c>
      <c s="9" r="H2827">
        <v>2.1500</v>
      </c>
      <c s="8" t="inlineStr" r="I2827">
        <is>
          <t xml:space="preserve"/>
        </is>
      </c>
      <c s="8" t="inlineStr" r="J2827">
        <is>
          <t xml:space="preserve"> Sangamon</t>
        </is>
      </c>
    </row>
    <row r="2828" ht="20.25" customHeight="0">
      <c s="5" t="inlineStr" r="A2828">
        <is>
          <t xml:space="preserve">28200200</t>
        </is>
      </c>
      <c s="5" t="inlineStr" r="B2828">
        <is>
          <t xml:space="preserve">FILTER FABRIC</t>
        </is>
      </c>
      <c s="5" t="inlineStr" r="C2828">
        <is>
          <t xml:space="preserve">SQ YD  </t>
        </is>
      </c>
      <c s="6" r="D2828">
        <v>837.000</v>
      </c>
      <c s="7" r="E2828">
        <v>6</v>
      </c>
      <c s="8" t="inlineStr" r="F2828">
        <is>
          <t xml:space="preserve">93785</t>
        </is>
      </c>
      <c s="8" t="inlineStr" r="G2828">
        <is>
          <t xml:space="preserve">127</t>
        </is>
      </c>
      <c s="9" r="H2828">
        <v>3.0000</v>
      </c>
      <c s="8" t="inlineStr" r="I2828">
        <is>
          <t xml:space="preserve"/>
        </is>
      </c>
      <c s="8" t="inlineStr" r="J2828">
        <is>
          <t xml:space="preserve"> Sangamon</t>
        </is>
      </c>
    </row>
    <row r="2829" ht="20.25" customHeight="0">
      <c s="5" t="inlineStr" r="A2829">
        <is>
          <t xml:space="preserve">28200200</t>
        </is>
      </c>
      <c s="5" t="inlineStr" r="B2829">
        <is>
          <t xml:space="preserve">FILTER FABRIC</t>
        </is>
      </c>
      <c s="5" t="inlineStr" r="C2829">
        <is>
          <t xml:space="preserve">SQ YD  </t>
        </is>
      </c>
      <c s="6" r="D2829">
        <v>837.000</v>
      </c>
      <c s="7" r="E2829">
        <v>6</v>
      </c>
      <c s="8" t="inlineStr" r="F2829">
        <is>
          <t xml:space="preserve">93785</t>
        </is>
      </c>
      <c s="8" t="inlineStr" r="G2829">
        <is>
          <t xml:space="preserve">127</t>
        </is>
      </c>
      <c s="9" r="H2829">
        <v>4.1600</v>
      </c>
      <c s="8" t="inlineStr" r="I2829">
        <is>
          <t xml:space="preserve"/>
        </is>
      </c>
      <c s="8" t="inlineStr" r="J2829">
        <is>
          <t xml:space="preserve"> Sangamon</t>
        </is>
      </c>
    </row>
    <row r="2830" ht="20.25" customHeight="0">
      <c s="5" t="inlineStr" r="A2830">
        <is>
          <t xml:space="preserve">28200200</t>
        </is>
      </c>
      <c s="5" t="inlineStr" r="B2830">
        <is>
          <t xml:space="preserve">FILTER FABRIC</t>
        </is>
      </c>
      <c s="5" t="inlineStr" r="C2830">
        <is>
          <t xml:space="preserve">SQ YD  </t>
        </is>
      </c>
      <c s="6" r="D2830">
        <v>837.000</v>
      </c>
      <c s="7" r="E2830">
        <v>6</v>
      </c>
      <c s="8" t="inlineStr" r="F2830">
        <is>
          <t xml:space="preserve">93785</t>
        </is>
      </c>
      <c s="8" t="inlineStr" r="G2830">
        <is>
          <t xml:space="preserve">127</t>
        </is>
      </c>
      <c s="9" r="H2830">
        <v>5.3300</v>
      </c>
      <c s="8" t="inlineStr" r="I2830">
        <is>
          <t xml:space="preserve"/>
        </is>
      </c>
      <c s="8" t="inlineStr" r="J2830">
        <is>
          <t xml:space="preserve"> Sangamon</t>
        </is>
      </c>
    </row>
    <row r="2831" ht="20.25" customHeight="0">
      <c s="5" t="inlineStr" r="A2831">
        <is>
          <t xml:space="preserve">28200200</t>
        </is>
      </c>
      <c s="5" t="inlineStr" r="B2831">
        <is>
          <t xml:space="preserve">FILTER FABRIC</t>
        </is>
      </c>
      <c s="5" t="inlineStr" r="C2831">
        <is>
          <t xml:space="preserve">SQ YD  </t>
        </is>
      </c>
      <c s="6" r="D2831">
        <v>541.000</v>
      </c>
      <c s="7" r="E2831">
        <v>6</v>
      </c>
      <c s="8" t="inlineStr" r="F2831">
        <is>
          <t xml:space="preserve">93793</t>
        </is>
      </c>
      <c s="8" t="inlineStr" r="G2831">
        <is>
          <t xml:space="preserve">077</t>
        </is>
      </c>
      <c s="9" r="H2831">
        <v>2.6800</v>
      </c>
      <c s="8" t="inlineStr" r="I2831">
        <is>
          <t xml:space="preserve">Y</t>
        </is>
      </c>
      <c s="8" t="inlineStr" r="J2831">
        <is>
          <t xml:space="preserve"> Logan</t>
        </is>
      </c>
    </row>
    <row r="2832" ht="20.25" customHeight="0">
      <c s="5" t="inlineStr" r="A2832">
        <is>
          <t xml:space="preserve">28200200</t>
        </is>
      </c>
      <c s="5" t="inlineStr" r="B2832">
        <is>
          <t xml:space="preserve">FILTER FABRIC</t>
        </is>
      </c>
      <c s="5" t="inlineStr" r="C2832">
        <is>
          <t xml:space="preserve">SQ YD  </t>
        </is>
      </c>
      <c s="6" r="D2832">
        <v>541.000</v>
      </c>
      <c s="7" r="E2832">
        <v>6</v>
      </c>
      <c s="8" t="inlineStr" r="F2832">
        <is>
          <t xml:space="preserve">93793</t>
        </is>
      </c>
      <c s="8" t="inlineStr" r="G2832">
        <is>
          <t xml:space="preserve">077</t>
        </is>
      </c>
      <c s="9" r="H2832">
        <v>3.1000</v>
      </c>
      <c s="8" t="inlineStr" r="I2832">
        <is>
          <t xml:space="preserve"/>
        </is>
      </c>
      <c s="8" t="inlineStr" r="J2832">
        <is>
          <t xml:space="preserve"> Logan</t>
        </is>
      </c>
    </row>
    <row r="2833" ht="20.25" customHeight="0">
      <c s="5" t="inlineStr" r="A2833">
        <is>
          <t xml:space="preserve">28200200</t>
        </is>
      </c>
      <c s="5" t="inlineStr" r="B2833">
        <is>
          <t xml:space="preserve">FILTER FABRIC</t>
        </is>
      </c>
      <c s="5" t="inlineStr" r="C2833">
        <is>
          <t xml:space="preserve">SQ YD  </t>
        </is>
      </c>
      <c s="6" r="D2833">
        <v>541.000</v>
      </c>
      <c s="7" r="E2833">
        <v>6</v>
      </c>
      <c s="8" t="inlineStr" r="F2833">
        <is>
          <t xml:space="preserve">93793</t>
        </is>
      </c>
      <c s="8" t="inlineStr" r="G2833">
        <is>
          <t xml:space="preserve">077</t>
        </is>
      </c>
      <c s="9" r="H2833">
        <v>4.5000</v>
      </c>
      <c s="8" t="inlineStr" r="I2833">
        <is>
          <t xml:space="preserve"/>
        </is>
      </c>
      <c s="8" t="inlineStr" r="J2833">
        <is>
          <t xml:space="preserve"> Logan</t>
        </is>
      </c>
    </row>
    <row r="2834" ht="20.25" customHeight="0">
      <c s="5" t="inlineStr" r="A2834">
        <is>
          <t xml:space="preserve">28200200</t>
        </is>
      </c>
      <c s="5" t="inlineStr" r="B2834">
        <is>
          <t xml:space="preserve">FILTER FABRIC</t>
        </is>
      </c>
      <c s="5" t="inlineStr" r="C2834">
        <is>
          <t xml:space="preserve">SQ YD  </t>
        </is>
      </c>
      <c s="6" r="D2834">
        <v>910.000</v>
      </c>
      <c s="7" r="E2834">
        <v>6</v>
      </c>
      <c s="8" t="inlineStr" r="F2834">
        <is>
          <t xml:space="preserve">93795</t>
        </is>
      </c>
      <c s="8" t="inlineStr" r="G2834">
        <is>
          <t xml:space="preserve">128</t>
        </is>
      </c>
      <c s="9" r="H2834">
        <v>2.8500</v>
      </c>
      <c s="8" t="inlineStr" r="I2834">
        <is>
          <t xml:space="preserve">Y</t>
        </is>
      </c>
      <c s="8" t="inlineStr" r="J2834">
        <is>
          <t xml:space="preserve"> Macoupin</t>
        </is>
      </c>
    </row>
    <row r="2835" ht="20.25" customHeight="0">
      <c s="5" t="inlineStr" r="A2835">
        <is>
          <t xml:space="preserve">28200200</t>
        </is>
      </c>
      <c s="5" t="inlineStr" r="B2835">
        <is>
          <t xml:space="preserve">FILTER FABRIC</t>
        </is>
      </c>
      <c s="5" t="inlineStr" r="C2835">
        <is>
          <t xml:space="preserve">SQ YD  </t>
        </is>
      </c>
      <c s="6" r="D2835">
        <v>910.000</v>
      </c>
      <c s="7" r="E2835">
        <v>6</v>
      </c>
      <c s="8" t="inlineStr" r="F2835">
        <is>
          <t xml:space="preserve">93795</t>
        </is>
      </c>
      <c s="8" t="inlineStr" r="G2835">
        <is>
          <t xml:space="preserve">128</t>
        </is>
      </c>
      <c s="9" r="H2835">
        <v>2.8000</v>
      </c>
      <c s="8" t="inlineStr" r="I2835">
        <is>
          <t xml:space="preserve"/>
        </is>
      </c>
      <c s="8" t="inlineStr" r="J2835">
        <is>
          <t xml:space="preserve"> Macoupin</t>
        </is>
      </c>
    </row>
    <row r="2836" ht="20.25" customHeight="0">
      <c s="5" t="inlineStr" r="A2836">
        <is>
          <t xml:space="preserve">28300400</t>
        </is>
      </c>
      <c s="5" t="inlineStr" r="B2836">
        <is>
          <t xml:space="preserve">AGGREGATE DITCH</t>
        </is>
      </c>
      <c s="5" t="inlineStr" r="C2836">
        <is>
          <t xml:space="preserve">TON    </t>
        </is>
      </c>
      <c s="6" r="D2836">
        <v>119.000</v>
      </c>
      <c s="7" r="E2836">
        <v>3</v>
      </c>
      <c s="8" t="inlineStr" r="F2836">
        <is>
          <t xml:space="preserve">87673</t>
        </is>
      </c>
      <c s="8" t="inlineStr" r="G2836">
        <is>
          <t xml:space="preserve">122</t>
        </is>
      </c>
      <c s="9" r="H2836">
        <v>30.0000</v>
      </c>
      <c s="8" t="inlineStr" r="I2836">
        <is>
          <t xml:space="preserve">Y</t>
        </is>
      </c>
      <c s="8" t="inlineStr" r="J2836">
        <is>
          <t xml:space="preserve"> LaSalle</t>
        </is>
      </c>
    </row>
    <row r="2837" ht="20.25" customHeight="0">
      <c s="5" t="inlineStr" r="A2837">
        <is>
          <t xml:space="preserve">28300400</t>
        </is>
      </c>
      <c s="5" t="inlineStr" r="B2837">
        <is>
          <t xml:space="preserve">AGGREGATE DITCH</t>
        </is>
      </c>
      <c s="5" t="inlineStr" r="C2837">
        <is>
          <t xml:space="preserve">TON    </t>
        </is>
      </c>
      <c s="6" r="D2837">
        <v>119.000</v>
      </c>
      <c s="7" r="E2837">
        <v>3</v>
      </c>
      <c s="8" t="inlineStr" r="F2837">
        <is>
          <t xml:space="preserve">87673</t>
        </is>
      </c>
      <c s="8" t="inlineStr" r="G2837">
        <is>
          <t xml:space="preserve">122</t>
        </is>
      </c>
      <c s="9" r="H2837">
        <v>47.0000</v>
      </c>
      <c s="8" t="inlineStr" r="I2837">
        <is>
          <t xml:space="preserve"/>
        </is>
      </c>
      <c s="8" t="inlineStr" r="J2837">
        <is>
          <t xml:space="preserve"> LaSalle</t>
        </is>
      </c>
    </row>
    <row r="2838" ht="20.25" customHeight="0">
      <c s="5" t="inlineStr" r="A2838">
        <is>
          <t xml:space="preserve">28300400</t>
        </is>
      </c>
      <c s="5" t="inlineStr" r="B2838">
        <is>
          <t xml:space="preserve">AGGREGATE DITCH</t>
        </is>
      </c>
      <c s="5" t="inlineStr" r="C2838">
        <is>
          <t xml:space="preserve">TON    </t>
        </is>
      </c>
      <c s="6" r="D2838">
        <v>234.000</v>
      </c>
      <c s="7" r="E2838">
        <v>4</v>
      </c>
      <c s="8" t="inlineStr" r="F2838">
        <is>
          <t xml:space="preserve">89822</t>
        </is>
      </c>
      <c s="8" t="inlineStr" r="G2838">
        <is>
          <t xml:space="preserve">125</t>
        </is>
      </c>
      <c s="9" r="H2838">
        <v>91.3600</v>
      </c>
      <c s="8" t="inlineStr" r="I2838">
        <is>
          <t xml:space="preserve">Y</t>
        </is>
      </c>
      <c s="8" t="inlineStr" r="J2838">
        <is>
          <t xml:space="preserve"> Peoria</t>
        </is>
      </c>
    </row>
    <row r="2839" ht="20.25" customHeight="0">
      <c s="5" t="inlineStr" r="A2839">
        <is>
          <t xml:space="preserve">28300400</t>
        </is>
      </c>
      <c s="5" t="inlineStr" r="B2839">
        <is>
          <t xml:space="preserve">AGGREGATE DITCH</t>
        </is>
      </c>
      <c s="5" t="inlineStr" r="C2839">
        <is>
          <t xml:space="preserve">TON    </t>
        </is>
      </c>
      <c s="6" r="D2839">
        <v>234.000</v>
      </c>
      <c s="7" r="E2839">
        <v>4</v>
      </c>
      <c s="8" t="inlineStr" r="F2839">
        <is>
          <t xml:space="preserve">89822</t>
        </is>
      </c>
      <c s="8" t="inlineStr" r="G2839">
        <is>
          <t xml:space="preserve">125</t>
        </is>
      </c>
      <c s="9" r="H2839">
        <v>75.0000</v>
      </c>
      <c s="8" t="inlineStr" r="I2839">
        <is>
          <t xml:space="preserve"/>
        </is>
      </c>
      <c s="8" t="inlineStr" r="J2839">
        <is>
          <t xml:space="preserve"> Peoria</t>
        </is>
      </c>
    </row>
    <row r="2840" ht="20.25" customHeight="0">
      <c s="5" t="inlineStr" r="A2840">
        <is>
          <t xml:space="preserve">28300400</t>
        </is>
      </c>
      <c s="5" t="inlineStr" r="B2840">
        <is>
          <t xml:space="preserve">AGGREGATE DITCH</t>
        </is>
      </c>
      <c s="5" t="inlineStr" r="C2840">
        <is>
          <t xml:space="preserve">TON    </t>
        </is>
      </c>
      <c s="6" r="D2840">
        <v>234.000</v>
      </c>
      <c s="7" r="E2840">
        <v>4</v>
      </c>
      <c s="8" t="inlineStr" r="F2840">
        <is>
          <t xml:space="preserve">89822</t>
        </is>
      </c>
      <c s="8" t="inlineStr" r="G2840">
        <is>
          <t xml:space="preserve">125</t>
        </is>
      </c>
      <c s="9" r="H2840">
        <v>88.0000</v>
      </c>
      <c s="8" t="inlineStr" r="I2840">
        <is>
          <t xml:space="preserve"/>
        </is>
      </c>
      <c s="8" t="inlineStr" r="J2840">
        <is>
          <t xml:space="preserve"> Peoria</t>
        </is>
      </c>
    </row>
    <row r="2841" ht="20.25" customHeight="0">
      <c s="5" t="inlineStr" r="A2841">
        <is>
          <t xml:space="preserve">28300400</t>
        </is>
      </c>
      <c s="5" t="inlineStr" r="B2841">
        <is>
          <t xml:space="preserve">AGGREGATE DITCH</t>
        </is>
      </c>
      <c s="5" t="inlineStr" r="C2841">
        <is>
          <t xml:space="preserve">TON    </t>
        </is>
      </c>
      <c s="6" r="D2841">
        <v>234.000</v>
      </c>
      <c s="7" r="E2841">
        <v>4</v>
      </c>
      <c s="8" t="inlineStr" r="F2841">
        <is>
          <t xml:space="preserve">89822</t>
        </is>
      </c>
      <c s="8" t="inlineStr" r="G2841">
        <is>
          <t xml:space="preserve">125</t>
        </is>
      </c>
      <c s="9" r="H2841">
        <v>103.5500</v>
      </c>
      <c s="8" t="inlineStr" r="I2841">
        <is>
          <t xml:space="preserve"/>
        </is>
      </c>
      <c s="8" t="inlineStr" r="J2841">
        <is>
          <t xml:space="preserve"> Peoria</t>
        </is>
      </c>
    </row>
    <row r="2842" ht="20.25" customHeight="0">
      <c s="5" t="inlineStr" r="A2842">
        <is>
          <t xml:space="preserve">28300400</t>
        </is>
      </c>
      <c s="5" t="inlineStr" r="B2842">
        <is>
          <t xml:space="preserve">AGGREGATE DITCH</t>
        </is>
      </c>
      <c s="5" t="inlineStr" r="C2842">
        <is>
          <t xml:space="preserve">TON    </t>
        </is>
      </c>
      <c s="6" r="D2842">
        <v>234.000</v>
      </c>
      <c s="7" r="E2842">
        <v>4</v>
      </c>
      <c s="8" t="inlineStr" r="F2842">
        <is>
          <t xml:space="preserve">89822</t>
        </is>
      </c>
      <c s="8" t="inlineStr" r="G2842">
        <is>
          <t xml:space="preserve">125</t>
        </is>
      </c>
      <c s="9" r="H2842">
        <v>105.0000</v>
      </c>
      <c s="8" t="inlineStr" r="I2842">
        <is>
          <t xml:space="preserve"/>
        </is>
      </c>
      <c s="8" t="inlineStr" r="J2842">
        <is>
          <t xml:space="preserve"> Peoria</t>
        </is>
      </c>
    </row>
    <row r="2843" ht="20.25" customHeight="0">
      <c s="5" t="inlineStr" r="A2843">
        <is>
          <t xml:space="preserve">28500400</t>
        </is>
      </c>
      <c s="5" t="inlineStr" r="B2843">
        <is>
          <t xml:space="preserve">ARTICULATED BLOCK REVETMENT MAT</t>
        </is>
      </c>
      <c s="5" t="inlineStr" r="C2843">
        <is>
          <t xml:space="preserve">SQ YD  </t>
        </is>
      </c>
      <c s="6" r="D2843">
        <v>324.000</v>
      </c>
      <c s="7" r="E2843">
        <v>4</v>
      </c>
      <c s="8" t="inlineStr" r="F2843">
        <is>
          <t xml:space="preserve">89822</t>
        </is>
      </c>
      <c s="8" t="inlineStr" r="G2843">
        <is>
          <t xml:space="preserve">125</t>
        </is>
      </c>
      <c s="9" r="H2843">
        <v>278.9700</v>
      </c>
      <c s="8" t="inlineStr" r="I2843">
        <is>
          <t xml:space="preserve">Y</t>
        </is>
      </c>
      <c s="8" t="inlineStr" r="J2843">
        <is>
          <t xml:space="preserve"> Peoria</t>
        </is>
      </c>
    </row>
    <row r="2844" ht="20.25" customHeight="0">
      <c s="5" t="inlineStr" r="A2844">
        <is>
          <t xml:space="preserve">28500400</t>
        </is>
      </c>
      <c s="5" t="inlineStr" r="B2844">
        <is>
          <t xml:space="preserve">ARTICULATED BLOCK REVETMENT MAT</t>
        </is>
      </c>
      <c s="5" t="inlineStr" r="C2844">
        <is>
          <t xml:space="preserve">SQ YD  </t>
        </is>
      </c>
      <c s="6" r="D2844">
        <v>324.000</v>
      </c>
      <c s="7" r="E2844">
        <v>4</v>
      </c>
      <c s="8" t="inlineStr" r="F2844">
        <is>
          <t xml:space="preserve">89822</t>
        </is>
      </c>
      <c s="8" t="inlineStr" r="G2844">
        <is>
          <t xml:space="preserve">125</t>
        </is>
      </c>
      <c s="9" r="H2844">
        <v>200.0000</v>
      </c>
      <c s="8" t="inlineStr" r="I2844">
        <is>
          <t xml:space="preserve"/>
        </is>
      </c>
      <c s="8" t="inlineStr" r="J2844">
        <is>
          <t xml:space="preserve"> Peoria</t>
        </is>
      </c>
    </row>
    <row r="2845" ht="20.25" customHeight="0">
      <c s="5" t="inlineStr" r="A2845">
        <is>
          <t xml:space="preserve">28500400</t>
        </is>
      </c>
      <c s="5" t="inlineStr" r="B2845">
        <is>
          <t xml:space="preserve">ARTICULATED BLOCK REVETMENT MAT</t>
        </is>
      </c>
      <c s="5" t="inlineStr" r="C2845">
        <is>
          <t xml:space="preserve">SQ YD  </t>
        </is>
      </c>
      <c s="6" r="D2845">
        <v>324.000</v>
      </c>
      <c s="7" r="E2845">
        <v>4</v>
      </c>
      <c s="8" t="inlineStr" r="F2845">
        <is>
          <t xml:space="preserve">89822</t>
        </is>
      </c>
      <c s="8" t="inlineStr" r="G2845">
        <is>
          <t xml:space="preserve">125</t>
        </is>
      </c>
      <c s="9" r="H2845">
        <v>238.5200</v>
      </c>
      <c s="8" t="inlineStr" r="I2845">
        <is>
          <t xml:space="preserve"/>
        </is>
      </c>
      <c s="8" t="inlineStr" r="J2845">
        <is>
          <t xml:space="preserve"> Peoria</t>
        </is>
      </c>
    </row>
    <row r="2846" ht="20.25" customHeight="0">
      <c s="5" t="inlineStr" r="A2846">
        <is>
          <t xml:space="preserve">28500400</t>
        </is>
      </c>
      <c s="5" t="inlineStr" r="B2846">
        <is>
          <t xml:space="preserve">ARTICULATED BLOCK REVETMENT MAT</t>
        </is>
      </c>
      <c s="5" t="inlineStr" r="C2846">
        <is>
          <t xml:space="preserve">SQ YD  </t>
        </is>
      </c>
      <c s="6" r="D2846">
        <v>324.000</v>
      </c>
      <c s="7" r="E2846">
        <v>4</v>
      </c>
      <c s="8" t="inlineStr" r="F2846">
        <is>
          <t xml:space="preserve">89822</t>
        </is>
      </c>
      <c s="8" t="inlineStr" r="G2846">
        <is>
          <t xml:space="preserve">125</t>
        </is>
      </c>
      <c s="9" r="H2846">
        <v>255.0000</v>
      </c>
      <c s="8" t="inlineStr" r="I2846">
        <is>
          <t xml:space="preserve"/>
        </is>
      </c>
      <c s="8" t="inlineStr" r="J2846">
        <is>
          <t xml:space="preserve"> Peoria</t>
        </is>
      </c>
    </row>
    <row r="2847" ht="20.25" customHeight="0">
      <c s="5" t="inlineStr" r="A2847">
        <is>
          <t xml:space="preserve">28500400</t>
        </is>
      </c>
      <c s="5" t="inlineStr" r="B2847">
        <is>
          <t xml:space="preserve">ARTICULATED BLOCK REVETMENT MAT</t>
        </is>
      </c>
      <c s="5" t="inlineStr" r="C2847">
        <is>
          <t xml:space="preserve">SQ YD  </t>
        </is>
      </c>
      <c s="6" r="D2847">
        <v>324.000</v>
      </c>
      <c s="7" r="E2847">
        <v>4</v>
      </c>
      <c s="8" t="inlineStr" r="F2847">
        <is>
          <t xml:space="preserve">89822</t>
        </is>
      </c>
      <c s="8" t="inlineStr" r="G2847">
        <is>
          <t xml:space="preserve">125</t>
        </is>
      </c>
      <c s="9" r="H2847">
        <v>285.0000</v>
      </c>
      <c s="8" t="inlineStr" r="I2847">
        <is>
          <t xml:space="preserve"/>
        </is>
      </c>
      <c s="8" t="inlineStr" r="J2847">
        <is>
          <t xml:space="preserve"> Peoria</t>
        </is>
      </c>
    </row>
    <row r="2848" ht="20.25" customHeight="0">
      <c s="5" t="inlineStr" r="A2848">
        <is>
          <t xml:space="preserve">30300001</t>
        </is>
      </c>
      <c s="5" t="inlineStr" r="B2848">
        <is>
          <t xml:space="preserve">AGGREGATE SUBGRADE IMPROVEMENT</t>
        </is>
      </c>
      <c s="5" t="inlineStr" r="C2848">
        <is>
          <t xml:space="preserve">CU YD  </t>
        </is>
      </c>
      <c s="6" r="D2848">
        <v>46.000</v>
      </c>
      <c s="7" r="E2848">
        <v>1</v>
      </c>
      <c s="8" t="inlineStr" r="F2848">
        <is>
          <t xml:space="preserve">61H84</t>
        </is>
      </c>
      <c s="8" t="inlineStr" r="G2848">
        <is>
          <t xml:space="preserve">043</t>
        </is>
      </c>
      <c s="9" r="H2848">
        <v>55.0000</v>
      </c>
      <c s="8" t="inlineStr" r="I2848">
        <is>
          <t xml:space="preserve">Y</t>
        </is>
      </c>
      <c s="8" t="inlineStr" r="J2848">
        <is>
          <t xml:space="preserve"> Cook</t>
        </is>
      </c>
    </row>
    <row r="2849" ht="20.25" customHeight="0">
      <c s="5" t="inlineStr" r="A2849">
        <is>
          <t xml:space="preserve">30300001</t>
        </is>
      </c>
      <c s="5" t="inlineStr" r="B2849">
        <is>
          <t xml:space="preserve">AGGREGATE SUBGRADE IMPROVEMENT</t>
        </is>
      </c>
      <c s="5" t="inlineStr" r="C2849">
        <is>
          <t xml:space="preserve">CU YD  </t>
        </is>
      </c>
      <c s="6" r="D2849">
        <v>573.000</v>
      </c>
      <c s="7" r="E2849">
        <v>1</v>
      </c>
      <c s="8" t="inlineStr" r="F2849">
        <is>
          <t xml:space="preserve">61H91</t>
        </is>
      </c>
      <c s="8" t="inlineStr" r="G2849">
        <is>
          <t xml:space="preserve">044</t>
        </is>
      </c>
      <c s="9" r="H2849">
        <v>0.0100</v>
      </c>
      <c s="8" t="inlineStr" r="I2849">
        <is>
          <t xml:space="preserve">Y</t>
        </is>
      </c>
      <c s="8" t="inlineStr" r="J2849">
        <is>
          <t xml:space="preserve"> DuPage</t>
        </is>
      </c>
    </row>
    <row r="2850" ht="20.25" customHeight="0">
      <c s="5" t="inlineStr" r="A2850">
        <is>
          <t xml:space="preserve">30300001</t>
        </is>
      </c>
      <c s="5" t="inlineStr" r="B2850">
        <is>
          <t xml:space="preserve">AGGREGATE SUBGRADE IMPROVEMENT</t>
        </is>
      </c>
      <c s="5" t="inlineStr" r="C2850">
        <is>
          <t xml:space="preserve">CU YD  </t>
        </is>
      </c>
      <c s="6" r="D2850">
        <v>573.000</v>
      </c>
      <c s="7" r="E2850">
        <v>1</v>
      </c>
      <c s="8" t="inlineStr" r="F2850">
        <is>
          <t xml:space="preserve">61H91</t>
        </is>
      </c>
      <c s="8" t="inlineStr" r="G2850">
        <is>
          <t xml:space="preserve">044</t>
        </is>
      </c>
      <c s="9" r="H2850">
        <v>1.0000</v>
      </c>
      <c s="8" t="inlineStr" r="I2850">
        <is>
          <t xml:space="preserve"/>
        </is>
      </c>
      <c s="8" t="inlineStr" r="J2850">
        <is>
          <t xml:space="preserve"> DuPage</t>
        </is>
      </c>
    </row>
    <row r="2851" ht="20.25" customHeight="0">
      <c s="5" t="inlineStr" r="A2851">
        <is>
          <t xml:space="preserve">30300001</t>
        </is>
      </c>
      <c s="5" t="inlineStr" r="B2851">
        <is>
          <t xml:space="preserve">AGGREGATE SUBGRADE IMPROVEMENT</t>
        </is>
      </c>
      <c s="5" t="inlineStr" r="C2851">
        <is>
          <t xml:space="preserve">CU YD  </t>
        </is>
      </c>
      <c s="6" r="D2851">
        <v>573.000</v>
      </c>
      <c s="7" r="E2851">
        <v>1</v>
      </c>
      <c s="8" t="inlineStr" r="F2851">
        <is>
          <t xml:space="preserve">61H91</t>
        </is>
      </c>
      <c s="8" t="inlineStr" r="G2851">
        <is>
          <t xml:space="preserve">044</t>
        </is>
      </c>
      <c s="9" r="H2851">
        <v>12.3600</v>
      </c>
      <c s="8" t="inlineStr" r="I2851">
        <is>
          <t xml:space="preserve"/>
        </is>
      </c>
      <c s="8" t="inlineStr" r="J2851">
        <is>
          <t xml:space="preserve"> DuPage</t>
        </is>
      </c>
    </row>
    <row r="2852" ht="20.25" customHeight="0">
      <c s="5" t="inlineStr" r="A2852">
        <is>
          <t xml:space="preserve">30300001</t>
        </is>
      </c>
      <c s="5" t="inlineStr" r="B2852">
        <is>
          <t xml:space="preserve">AGGREGATE SUBGRADE IMPROVEMENT</t>
        </is>
      </c>
      <c s="5" t="inlineStr" r="C2852">
        <is>
          <t xml:space="preserve">CU YD  </t>
        </is>
      </c>
      <c s="6" r="D2852">
        <v>573.000</v>
      </c>
      <c s="7" r="E2852">
        <v>1</v>
      </c>
      <c s="8" t="inlineStr" r="F2852">
        <is>
          <t xml:space="preserve">61H91</t>
        </is>
      </c>
      <c s="8" t="inlineStr" r="G2852">
        <is>
          <t xml:space="preserve">044</t>
        </is>
      </c>
      <c s="9" r="H2852">
        <v>30.0000</v>
      </c>
      <c s="8" t="inlineStr" r="I2852">
        <is>
          <t xml:space="preserve"/>
        </is>
      </c>
      <c s="8" t="inlineStr" r="J2852">
        <is>
          <t xml:space="preserve"> DuPage</t>
        </is>
      </c>
    </row>
    <row r="2853" ht="20.25" customHeight="0">
      <c s="5" t="inlineStr" r="A2853">
        <is>
          <t xml:space="preserve">30300001</t>
        </is>
      </c>
      <c s="5" t="inlineStr" r="B2853">
        <is>
          <t xml:space="preserve">AGGREGATE SUBGRADE IMPROVEMENT</t>
        </is>
      </c>
      <c s="5" t="inlineStr" r="C2853">
        <is>
          <t xml:space="preserve">CU YD  </t>
        </is>
      </c>
      <c s="6" r="D2853">
        <v>573.000</v>
      </c>
      <c s="7" r="E2853">
        <v>1</v>
      </c>
      <c s="8" t="inlineStr" r="F2853">
        <is>
          <t xml:space="preserve">61H91</t>
        </is>
      </c>
      <c s="8" t="inlineStr" r="G2853">
        <is>
          <t xml:space="preserve">044</t>
        </is>
      </c>
      <c s="9" r="H2853">
        <v>55.0000</v>
      </c>
      <c s="8" t="inlineStr" r="I2853">
        <is>
          <t xml:space="preserve"/>
        </is>
      </c>
      <c s="8" t="inlineStr" r="J2853">
        <is>
          <t xml:space="preserve"> DuPage</t>
        </is>
      </c>
    </row>
    <row r="2854" ht="20.25" customHeight="0">
      <c s="5" t="inlineStr" r="A2854">
        <is>
          <t xml:space="preserve">30300001</t>
        </is>
      </c>
      <c s="5" t="inlineStr" r="B2854">
        <is>
          <t xml:space="preserve">AGGREGATE SUBGRADE IMPROVEMENT</t>
        </is>
      </c>
      <c s="5" t="inlineStr" r="C2854">
        <is>
          <t xml:space="preserve">CU YD  </t>
        </is>
      </c>
      <c s="6" r="D2854">
        <v>573.000</v>
      </c>
      <c s="7" r="E2854">
        <v>1</v>
      </c>
      <c s="8" t="inlineStr" r="F2854">
        <is>
          <t xml:space="preserve">61H91</t>
        </is>
      </c>
      <c s="8" t="inlineStr" r="G2854">
        <is>
          <t xml:space="preserve">044</t>
        </is>
      </c>
      <c s="9" r="H2854">
        <v>80.0000</v>
      </c>
      <c s="8" t="inlineStr" r="I2854">
        <is>
          <t xml:space="preserve"/>
        </is>
      </c>
      <c s="8" t="inlineStr" r="J2854">
        <is>
          <t xml:space="preserve"> DuPage</t>
        </is>
      </c>
    </row>
    <row r="2855" ht="20.25" customHeight="0">
      <c s="5" t="inlineStr" r="A2855">
        <is>
          <t xml:space="preserve">30300001</t>
        </is>
      </c>
      <c s="5" t="inlineStr" r="B2855">
        <is>
          <t xml:space="preserve">AGGREGATE SUBGRADE IMPROVEMENT</t>
        </is>
      </c>
      <c s="5" t="inlineStr" r="C2855">
        <is>
          <t xml:space="preserve">CU YD  </t>
        </is>
      </c>
      <c s="6" r="D2855">
        <v>9933.000</v>
      </c>
      <c s="7" r="E2855">
        <v>1</v>
      </c>
      <c s="8" t="inlineStr" r="F2855">
        <is>
          <t xml:space="preserve">61H95</t>
        </is>
      </c>
      <c s="8" t="inlineStr" r="G2855">
        <is>
          <t xml:space="preserve">105</t>
        </is>
      </c>
      <c s="9" r="H2855">
        <v>60.0000</v>
      </c>
      <c s="8" t="inlineStr" r="I2855">
        <is>
          <t xml:space="preserve">Y</t>
        </is>
      </c>
      <c s="8" t="inlineStr" r="J2855">
        <is>
          <t xml:space="preserve"> Kane</t>
        </is>
      </c>
    </row>
    <row r="2856" ht="20.25" customHeight="0">
      <c s="5" t="inlineStr" r="A2856">
        <is>
          <t xml:space="preserve">30300001</t>
        </is>
      </c>
      <c s="5" t="inlineStr" r="B2856">
        <is>
          <t xml:space="preserve">AGGREGATE SUBGRADE IMPROVEMENT</t>
        </is>
      </c>
      <c s="5" t="inlineStr" r="C2856">
        <is>
          <t xml:space="preserve">CU YD  </t>
        </is>
      </c>
      <c s="6" r="D2856">
        <v>9933.000</v>
      </c>
      <c s="7" r="E2856">
        <v>1</v>
      </c>
      <c s="8" t="inlineStr" r="F2856">
        <is>
          <t xml:space="preserve">61H95</t>
        </is>
      </c>
      <c s="8" t="inlineStr" r="G2856">
        <is>
          <t xml:space="preserve">105</t>
        </is>
      </c>
      <c s="9" r="H2856">
        <v>32.0000</v>
      </c>
      <c s="8" t="inlineStr" r="I2856">
        <is>
          <t xml:space="preserve"/>
        </is>
      </c>
      <c s="8" t="inlineStr" r="J2856">
        <is>
          <t xml:space="preserve"> Kane</t>
        </is>
      </c>
    </row>
    <row r="2857" ht="20.25" customHeight="0">
      <c s="5" t="inlineStr" r="A2857">
        <is>
          <t xml:space="preserve">30300001</t>
        </is>
      </c>
      <c s="5" t="inlineStr" r="B2857">
        <is>
          <t xml:space="preserve">AGGREGATE SUBGRADE IMPROVEMENT</t>
        </is>
      </c>
      <c s="5" t="inlineStr" r="C2857">
        <is>
          <t xml:space="preserve">CU YD  </t>
        </is>
      </c>
      <c s="6" r="D2857">
        <v>9933.000</v>
      </c>
      <c s="7" r="E2857">
        <v>1</v>
      </c>
      <c s="8" t="inlineStr" r="F2857">
        <is>
          <t xml:space="preserve">61H95</t>
        </is>
      </c>
      <c s="8" t="inlineStr" r="G2857">
        <is>
          <t xml:space="preserve">105</t>
        </is>
      </c>
      <c s="9" r="H2857">
        <v>32.0000</v>
      </c>
      <c s="8" t="inlineStr" r="I2857">
        <is>
          <t xml:space="preserve"/>
        </is>
      </c>
      <c s="8" t="inlineStr" r="J2857">
        <is>
          <t xml:space="preserve"> Kane</t>
        </is>
      </c>
    </row>
    <row r="2858" ht="20.25" customHeight="0">
      <c s="5" t="inlineStr" r="A2858">
        <is>
          <t xml:space="preserve">30300001</t>
        </is>
      </c>
      <c s="5" t="inlineStr" r="B2858">
        <is>
          <t xml:space="preserve">AGGREGATE SUBGRADE IMPROVEMENT</t>
        </is>
      </c>
      <c s="5" t="inlineStr" r="C2858">
        <is>
          <t xml:space="preserve">CU YD  </t>
        </is>
      </c>
      <c s="6" r="D2858">
        <v>9933.000</v>
      </c>
      <c s="7" r="E2858">
        <v>1</v>
      </c>
      <c s="8" t="inlineStr" r="F2858">
        <is>
          <t xml:space="preserve">61H95</t>
        </is>
      </c>
      <c s="8" t="inlineStr" r="G2858">
        <is>
          <t xml:space="preserve">105</t>
        </is>
      </c>
      <c s="9" r="H2858">
        <v>35.0800</v>
      </c>
      <c s="8" t="inlineStr" r="I2858">
        <is>
          <t xml:space="preserve"/>
        </is>
      </c>
      <c s="8" t="inlineStr" r="J2858">
        <is>
          <t xml:space="preserve"> Kane</t>
        </is>
      </c>
    </row>
    <row r="2859" ht="20.25" customHeight="0">
      <c s="5" t="inlineStr" r="A2859">
        <is>
          <t xml:space="preserve">30300001</t>
        </is>
      </c>
      <c s="5" t="inlineStr" r="B2859">
        <is>
          <t xml:space="preserve">AGGREGATE SUBGRADE IMPROVEMENT</t>
        </is>
      </c>
      <c s="5" t="inlineStr" r="C2859">
        <is>
          <t xml:space="preserve">CU YD  </t>
        </is>
      </c>
      <c s="6" r="D2859">
        <v>9933.000</v>
      </c>
      <c s="7" r="E2859">
        <v>1</v>
      </c>
      <c s="8" t="inlineStr" r="F2859">
        <is>
          <t xml:space="preserve">61H95</t>
        </is>
      </c>
      <c s="8" t="inlineStr" r="G2859">
        <is>
          <t xml:space="preserve">105</t>
        </is>
      </c>
      <c s="9" r="H2859">
        <v>40.0000</v>
      </c>
      <c s="8" t="inlineStr" r="I2859">
        <is>
          <t xml:space="preserve"/>
        </is>
      </c>
      <c s="8" t="inlineStr" r="J2859">
        <is>
          <t xml:space="preserve"> Kane</t>
        </is>
      </c>
    </row>
    <row r="2860" ht="20.25" customHeight="0">
      <c s="5" t="inlineStr" r="A2860">
        <is>
          <t xml:space="preserve">30300001</t>
        </is>
      </c>
      <c s="5" t="inlineStr" r="B2860">
        <is>
          <t xml:space="preserve">AGGREGATE SUBGRADE IMPROVEMENT</t>
        </is>
      </c>
      <c s="5" t="inlineStr" r="C2860">
        <is>
          <t xml:space="preserve">CU YD  </t>
        </is>
      </c>
      <c s="6" r="D2860">
        <v>9933.000</v>
      </c>
      <c s="7" r="E2860">
        <v>1</v>
      </c>
      <c s="8" t="inlineStr" r="F2860">
        <is>
          <t xml:space="preserve">61H95</t>
        </is>
      </c>
      <c s="8" t="inlineStr" r="G2860">
        <is>
          <t xml:space="preserve">105</t>
        </is>
      </c>
      <c s="9" r="H2860">
        <v>57.0000</v>
      </c>
      <c s="8" t="inlineStr" r="I2860">
        <is>
          <t xml:space="preserve"/>
        </is>
      </c>
      <c s="8" t="inlineStr" r="J2860">
        <is>
          <t xml:space="preserve"> Kane</t>
        </is>
      </c>
    </row>
    <row r="2861" ht="20.25" customHeight="0">
      <c s="5" t="inlineStr" r="A2861">
        <is>
          <t xml:space="preserve">30300001</t>
        </is>
      </c>
      <c s="5" t="inlineStr" r="B2861">
        <is>
          <t xml:space="preserve">AGGREGATE SUBGRADE IMPROVEMENT</t>
        </is>
      </c>
      <c s="5" t="inlineStr" r="C2861">
        <is>
          <t xml:space="preserve">CU YD  </t>
        </is>
      </c>
      <c s="6" r="D2861">
        <v>100.000</v>
      </c>
      <c s="7" r="E2861">
        <v>1</v>
      </c>
      <c s="8" t="inlineStr" r="F2861">
        <is>
          <t xml:space="preserve">61H99</t>
        </is>
      </c>
      <c s="8" t="inlineStr" r="G2861">
        <is>
          <t xml:space="preserve">106</t>
        </is>
      </c>
      <c s="9" r="H2861">
        <v>65.0000</v>
      </c>
      <c s="8" t="inlineStr" r="I2861">
        <is>
          <t xml:space="preserve">Y</t>
        </is>
      </c>
      <c s="8" t="inlineStr" r="J2861">
        <is>
          <t xml:space="preserve"> Will</t>
        </is>
      </c>
    </row>
    <row r="2862" ht="20.25" customHeight="0">
      <c s="5" t="inlineStr" r="A2862">
        <is>
          <t xml:space="preserve">30300001</t>
        </is>
      </c>
      <c s="5" t="inlineStr" r="B2862">
        <is>
          <t xml:space="preserve">AGGREGATE SUBGRADE IMPROVEMENT</t>
        </is>
      </c>
      <c s="5" t="inlineStr" r="C2862">
        <is>
          <t xml:space="preserve">CU YD  </t>
        </is>
      </c>
      <c s="6" r="D2862">
        <v>100.000</v>
      </c>
      <c s="7" r="E2862">
        <v>1</v>
      </c>
      <c s="8" t="inlineStr" r="F2862">
        <is>
          <t xml:space="preserve">61H99</t>
        </is>
      </c>
      <c s="8" t="inlineStr" r="G2862">
        <is>
          <t xml:space="preserve">106</t>
        </is>
      </c>
      <c s="9" r="H2862">
        <v>50.0000</v>
      </c>
      <c s="8" t="inlineStr" r="I2862">
        <is>
          <t xml:space="preserve"/>
        </is>
      </c>
      <c s="8" t="inlineStr" r="J2862">
        <is>
          <t xml:space="preserve"> Will</t>
        </is>
      </c>
    </row>
    <row r="2863" ht="20.25" customHeight="0">
      <c s="5" t="inlineStr" r="A2863">
        <is>
          <t xml:space="preserve">30300001</t>
        </is>
      </c>
      <c s="5" t="inlineStr" r="B2863">
        <is>
          <t xml:space="preserve">AGGREGATE SUBGRADE IMPROVEMENT</t>
        </is>
      </c>
      <c s="5" t="inlineStr" r="C2863">
        <is>
          <t xml:space="preserve">CU YD  </t>
        </is>
      </c>
      <c s="6" r="D2863">
        <v>100.000</v>
      </c>
      <c s="7" r="E2863">
        <v>1</v>
      </c>
      <c s="8" t="inlineStr" r="F2863">
        <is>
          <t xml:space="preserve">61H99</t>
        </is>
      </c>
      <c s="8" t="inlineStr" r="G2863">
        <is>
          <t xml:space="preserve">106</t>
        </is>
      </c>
      <c s="9" r="H2863">
        <v>56.0000</v>
      </c>
      <c s="8" t="inlineStr" r="I2863">
        <is>
          <t xml:space="preserve"/>
        </is>
      </c>
      <c s="8" t="inlineStr" r="J2863">
        <is>
          <t xml:space="preserve"> Will</t>
        </is>
      </c>
    </row>
    <row r="2864" ht="20.25" customHeight="0">
      <c s="5" t="inlineStr" r="A2864">
        <is>
          <t xml:space="preserve">30300001</t>
        </is>
      </c>
      <c s="5" t="inlineStr" r="B2864">
        <is>
          <t xml:space="preserve">AGGREGATE SUBGRADE IMPROVEMENT</t>
        </is>
      </c>
      <c s="5" t="inlineStr" r="C2864">
        <is>
          <t xml:space="preserve">CU YD  </t>
        </is>
      </c>
      <c s="6" r="D2864">
        <v>100.000</v>
      </c>
      <c s="7" r="E2864">
        <v>1</v>
      </c>
      <c s="8" t="inlineStr" r="F2864">
        <is>
          <t xml:space="preserve">61H99</t>
        </is>
      </c>
      <c s="8" t="inlineStr" r="G2864">
        <is>
          <t xml:space="preserve">106</t>
        </is>
      </c>
      <c s="9" r="H2864">
        <v>65.0000</v>
      </c>
      <c s="8" t="inlineStr" r="I2864">
        <is>
          <t xml:space="preserve"/>
        </is>
      </c>
      <c s="8" t="inlineStr" r="J2864">
        <is>
          <t xml:space="preserve"> Will</t>
        </is>
      </c>
    </row>
    <row r="2865" ht="20.25" customHeight="0">
      <c s="5" t="inlineStr" r="A2865">
        <is>
          <t xml:space="preserve">30300001</t>
        </is>
      </c>
      <c s="5" t="inlineStr" r="B2865">
        <is>
          <t xml:space="preserve">AGGREGATE SUBGRADE IMPROVEMENT</t>
        </is>
      </c>
      <c s="5" t="inlineStr" r="C2865">
        <is>
          <t xml:space="preserve">CU YD  </t>
        </is>
      </c>
      <c s="6" r="D2865">
        <v>100.000</v>
      </c>
      <c s="7" r="E2865">
        <v>1</v>
      </c>
      <c s="8" t="inlineStr" r="F2865">
        <is>
          <t xml:space="preserve">61H99</t>
        </is>
      </c>
      <c s="8" t="inlineStr" r="G2865">
        <is>
          <t xml:space="preserve">106</t>
        </is>
      </c>
      <c s="9" r="H2865">
        <v>82.9300</v>
      </c>
      <c s="8" t="inlineStr" r="I2865">
        <is>
          <t xml:space="preserve"/>
        </is>
      </c>
      <c s="8" t="inlineStr" r="J2865">
        <is>
          <t xml:space="preserve"> Will</t>
        </is>
      </c>
    </row>
    <row r="2866" ht="20.25" customHeight="0">
      <c s="5" t="inlineStr" r="A2866">
        <is>
          <t xml:space="preserve">30300001</t>
        </is>
      </c>
      <c s="5" t="inlineStr" r="B2866">
        <is>
          <t xml:space="preserve">AGGREGATE SUBGRADE IMPROVEMENT</t>
        </is>
      </c>
      <c s="5" t="inlineStr" r="C2866">
        <is>
          <t xml:space="preserve">CU YD  </t>
        </is>
      </c>
      <c s="6" r="D2866">
        <v>100.000</v>
      </c>
      <c s="7" r="E2866">
        <v>1</v>
      </c>
      <c s="8" t="inlineStr" r="F2866">
        <is>
          <t xml:space="preserve">61H99</t>
        </is>
      </c>
      <c s="8" t="inlineStr" r="G2866">
        <is>
          <t xml:space="preserve">106</t>
        </is>
      </c>
      <c s="9" r="H2866">
        <v>95.0000</v>
      </c>
      <c s="8" t="inlineStr" r="I2866">
        <is>
          <t xml:space="preserve"/>
        </is>
      </c>
      <c s="8" t="inlineStr" r="J2866">
        <is>
          <t xml:space="preserve"> Will</t>
        </is>
      </c>
    </row>
    <row r="2867" ht="20.25" customHeight="0">
      <c s="5" t="inlineStr" r="A2867">
        <is>
          <t xml:space="preserve">30300001</t>
        </is>
      </c>
      <c s="5" t="inlineStr" r="B2867">
        <is>
          <t xml:space="preserve">AGGREGATE SUBGRADE IMPROVEMENT</t>
        </is>
      </c>
      <c s="5" t="inlineStr" r="C2867">
        <is>
          <t xml:space="preserve">CU YD  </t>
        </is>
      </c>
      <c s="6" r="D2867">
        <v>11139.000</v>
      </c>
      <c s="7" r="E2867">
        <v>1</v>
      </c>
      <c s="8" t="inlineStr" r="F2867">
        <is>
          <t xml:space="preserve">61J04</t>
        </is>
      </c>
      <c s="8" t="inlineStr" r="G2867">
        <is>
          <t xml:space="preserve">130</t>
        </is>
      </c>
      <c s="9" r="H2867">
        <v>39.0000</v>
      </c>
      <c s="8" t="inlineStr" r="I2867">
        <is>
          <t xml:space="preserve">Y</t>
        </is>
      </c>
      <c s="8" t="inlineStr" r="J2867">
        <is>
          <t xml:space="preserve"> Cook</t>
        </is>
      </c>
    </row>
    <row r="2868" ht="20.25" customHeight="0">
      <c s="5" t="inlineStr" r="A2868">
        <is>
          <t xml:space="preserve">30300001</t>
        </is>
      </c>
      <c s="5" t="inlineStr" r="B2868">
        <is>
          <t xml:space="preserve">AGGREGATE SUBGRADE IMPROVEMENT</t>
        </is>
      </c>
      <c s="5" t="inlineStr" r="C2868">
        <is>
          <t xml:space="preserve">CU YD  </t>
        </is>
      </c>
      <c s="6" r="D2868">
        <v>11139.000</v>
      </c>
      <c s="7" r="E2868">
        <v>1</v>
      </c>
      <c s="8" t="inlineStr" r="F2868">
        <is>
          <t xml:space="preserve">61J04</t>
        </is>
      </c>
      <c s="8" t="inlineStr" r="G2868">
        <is>
          <t xml:space="preserve">130</t>
        </is>
      </c>
      <c s="9" r="H2868">
        <v>10.0000</v>
      </c>
      <c s="8" t="inlineStr" r="I2868">
        <is>
          <t xml:space="preserve"/>
        </is>
      </c>
      <c s="8" t="inlineStr" r="J2868">
        <is>
          <t xml:space="preserve"> Cook</t>
        </is>
      </c>
    </row>
    <row r="2869" ht="20.25" customHeight="0">
      <c s="5" t="inlineStr" r="A2869">
        <is>
          <t xml:space="preserve">30300001</t>
        </is>
      </c>
      <c s="5" t="inlineStr" r="B2869">
        <is>
          <t xml:space="preserve">AGGREGATE SUBGRADE IMPROVEMENT</t>
        </is>
      </c>
      <c s="5" t="inlineStr" r="C2869">
        <is>
          <t xml:space="preserve">CU YD  </t>
        </is>
      </c>
      <c s="6" r="D2869">
        <v>11139.000</v>
      </c>
      <c s="7" r="E2869">
        <v>1</v>
      </c>
      <c s="8" t="inlineStr" r="F2869">
        <is>
          <t xml:space="preserve">61J04</t>
        </is>
      </c>
      <c s="8" t="inlineStr" r="G2869">
        <is>
          <t xml:space="preserve">130</t>
        </is>
      </c>
      <c s="9" r="H2869">
        <v>12.4400</v>
      </c>
      <c s="8" t="inlineStr" r="I2869">
        <is>
          <t xml:space="preserve"/>
        </is>
      </c>
      <c s="8" t="inlineStr" r="J2869">
        <is>
          <t xml:space="preserve"> Cook</t>
        </is>
      </c>
    </row>
    <row r="2870" ht="20.25" customHeight="0">
      <c s="5" t="inlineStr" r="A2870">
        <is>
          <t xml:space="preserve">30300001</t>
        </is>
      </c>
      <c s="5" t="inlineStr" r="B2870">
        <is>
          <t xml:space="preserve">AGGREGATE SUBGRADE IMPROVEMENT</t>
        </is>
      </c>
      <c s="5" t="inlineStr" r="C2870">
        <is>
          <t xml:space="preserve">CU YD  </t>
        </is>
      </c>
      <c s="6" r="D2870">
        <v>11139.000</v>
      </c>
      <c s="7" r="E2870">
        <v>1</v>
      </c>
      <c s="8" t="inlineStr" r="F2870">
        <is>
          <t xml:space="preserve">61J04</t>
        </is>
      </c>
      <c s="8" t="inlineStr" r="G2870">
        <is>
          <t xml:space="preserve">130</t>
        </is>
      </c>
      <c s="9" r="H2870">
        <v>40.0000</v>
      </c>
      <c s="8" t="inlineStr" r="I2870">
        <is>
          <t xml:space="preserve"/>
        </is>
      </c>
      <c s="8" t="inlineStr" r="J2870">
        <is>
          <t xml:space="preserve"> Cook</t>
        </is>
      </c>
    </row>
    <row r="2871" ht="20.25" customHeight="0">
      <c s="5" t="inlineStr" r="A2871">
        <is>
          <t xml:space="preserve">30300001</t>
        </is>
      </c>
      <c s="5" t="inlineStr" r="B2871">
        <is>
          <t xml:space="preserve">AGGREGATE SUBGRADE IMPROVEMENT</t>
        </is>
      </c>
      <c s="5" t="inlineStr" r="C2871">
        <is>
          <t xml:space="preserve">CU YD  </t>
        </is>
      </c>
      <c s="6" r="D2871">
        <v>11139.000</v>
      </c>
      <c s="7" r="E2871">
        <v>1</v>
      </c>
      <c s="8" t="inlineStr" r="F2871">
        <is>
          <t xml:space="preserve">61J04</t>
        </is>
      </c>
      <c s="8" t="inlineStr" r="G2871">
        <is>
          <t xml:space="preserve">130</t>
        </is>
      </c>
      <c s="9" r="H2871">
        <v>44.2200</v>
      </c>
      <c s="8" t="inlineStr" r="I2871">
        <is>
          <t xml:space="preserve"/>
        </is>
      </c>
      <c s="8" t="inlineStr" r="J2871">
        <is>
          <t xml:space="preserve"> Cook</t>
        </is>
      </c>
    </row>
    <row r="2872" ht="20.25" customHeight="0">
      <c s="5" t="inlineStr" r="A2872">
        <is>
          <t xml:space="preserve">30300001</t>
        </is>
      </c>
      <c s="5" t="inlineStr" r="B2872">
        <is>
          <t xml:space="preserve">AGGREGATE SUBGRADE IMPROVEMENT</t>
        </is>
      </c>
      <c s="5" t="inlineStr" r="C2872">
        <is>
          <t xml:space="preserve">CU YD  </t>
        </is>
      </c>
      <c s="6" r="D2872">
        <v>17.000</v>
      </c>
      <c s="7" r="E2872">
        <v>1</v>
      </c>
      <c s="8" t="inlineStr" r="F2872">
        <is>
          <t xml:space="preserve">61J10</t>
        </is>
      </c>
      <c s="8" t="inlineStr" r="G2872">
        <is>
          <t xml:space="preserve">045</t>
        </is>
      </c>
      <c s="9" r="H2872">
        <v>78.0000</v>
      </c>
      <c s="8" t="inlineStr" r="I2872">
        <is>
          <t xml:space="preserve">Y</t>
        </is>
      </c>
      <c s="8" t="inlineStr" r="J2872">
        <is>
          <t xml:space="preserve"> Cook</t>
        </is>
      </c>
    </row>
    <row r="2873" ht="20.25" customHeight="0">
      <c s="5" t="inlineStr" r="A2873">
        <is>
          <t xml:space="preserve">30300001</t>
        </is>
      </c>
      <c s="5" t="inlineStr" r="B2873">
        <is>
          <t xml:space="preserve">AGGREGATE SUBGRADE IMPROVEMENT</t>
        </is>
      </c>
      <c s="5" t="inlineStr" r="C2873">
        <is>
          <t xml:space="preserve">CU YD  </t>
        </is>
      </c>
      <c s="6" r="D2873">
        <v>17.000</v>
      </c>
      <c s="7" r="E2873">
        <v>1</v>
      </c>
      <c s="8" t="inlineStr" r="F2873">
        <is>
          <t xml:space="preserve">61J10</t>
        </is>
      </c>
      <c s="8" t="inlineStr" r="G2873">
        <is>
          <t xml:space="preserve">045</t>
        </is>
      </c>
      <c s="9" r="H2873">
        <v>55.0000</v>
      </c>
      <c s="8" t="inlineStr" r="I2873">
        <is>
          <t xml:space="preserve"/>
        </is>
      </c>
      <c s="8" t="inlineStr" r="J2873">
        <is>
          <t xml:space="preserve"> Cook</t>
        </is>
      </c>
    </row>
    <row r="2874" ht="20.25" customHeight="0">
      <c s="5" t="inlineStr" r="A2874">
        <is>
          <t xml:space="preserve">30300001</t>
        </is>
      </c>
      <c s="5" t="inlineStr" r="B2874">
        <is>
          <t xml:space="preserve">AGGREGATE SUBGRADE IMPROVEMENT</t>
        </is>
      </c>
      <c s="5" t="inlineStr" r="C2874">
        <is>
          <t xml:space="preserve">CU YD  </t>
        </is>
      </c>
      <c s="6" r="D2874">
        <v>17.000</v>
      </c>
      <c s="7" r="E2874">
        <v>1</v>
      </c>
      <c s="8" t="inlineStr" r="F2874">
        <is>
          <t xml:space="preserve">61J10</t>
        </is>
      </c>
      <c s="8" t="inlineStr" r="G2874">
        <is>
          <t xml:space="preserve">045</t>
        </is>
      </c>
      <c s="9" r="H2874">
        <v>60.0000</v>
      </c>
      <c s="8" t="inlineStr" r="I2874">
        <is>
          <t xml:space="preserve"/>
        </is>
      </c>
      <c s="8" t="inlineStr" r="J2874">
        <is>
          <t xml:space="preserve"> Cook</t>
        </is>
      </c>
    </row>
    <row r="2875" ht="20.25" customHeight="0">
      <c s="5" t="inlineStr" r="A2875">
        <is>
          <t xml:space="preserve">30300001</t>
        </is>
      </c>
      <c s="5" t="inlineStr" r="B2875">
        <is>
          <t xml:space="preserve">AGGREGATE SUBGRADE IMPROVEMENT</t>
        </is>
      </c>
      <c s="5" t="inlineStr" r="C2875">
        <is>
          <t xml:space="preserve">CU YD  </t>
        </is>
      </c>
      <c s="6" r="D2875">
        <v>17.000</v>
      </c>
      <c s="7" r="E2875">
        <v>1</v>
      </c>
      <c s="8" t="inlineStr" r="F2875">
        <is>
          <t xml:space="preserve">61J10</t>
        </is>
      </c>
      <c s="8" t="inlineStr" r="G2875">
        <is>
          <t xml:space="preserve">045</t>
        </is>
      </c>
      <c s="9" r="H2875">
        <v>107.0000</v>
      </c>
      <c s="8" t="inlineStr" r="I2875">
        <is>
          <t xml:space="preserve"/>
        </is>
      </c>
      <c s="8" t="inlineStr" r="J2875">
        <is>
          <t xml:space="preserve"> Cook</t>
        </is>
      </c>
    </row>
    <row r="2876" ht="20.25" customHeight="0">
      <c s="5" t="inlineStr" r="A2876">
        <is>
          <t xml:space="preserve">30300001</t>
        </is>
      </c>
      <c s="5" t="inlineStr" r="B2876">
        <is>
          <t xml:space="preserve">AGGREGATE SUBGRADE IMPROVEMENT</t>
        </is>
      </c>
      <c s="5" t="inlineStr" r="C2876">
        <is>
          <t xml:space="preserve">CU YD  </t>
        </is>
      </c>
      <c s="6" r="D2876">
        <v>17.000</v>
      </c>
      <c s="7" r="E2876">
        <v>1</v>
      </c>
      <c s="8" t="inlineStr" r="F2876">
        <is>
          <t xml:space="preserve">61J10</t>
        </is>
      </c>
      <c s="8" t="inlineStr" r="G2876">
        <is>
          <t xml:space="preserve">045</t>
        </is>
      </c>
      <c s="9" r="H2876">
        <v>107.0000</v>
      </c>
      <c s="8" t="inlineStr" r="I2876">
        <is>
          <t xml:space="preserve"/>
        </is>
      </c>
      <c s="8" t="inlineStr" r="J2876">
        <is>
          <t xml:space="preserve"> Cook</t>
        </is>
      </c>
    </row>
    <row r="2877" ht="20.25" customHeight="0">
      <c s="5" t="inlineStr" r="A2877">
        <is>
          <t xml:space="preserve">30300001</t>
        </is>
      </c>
      <c s="5" t="inlineStr" r="B2877">
        <is>
          <t xml:space="preserve">AGGREGATE SUBGRADE IMPROVEMENT</t>
        </is>
      </c>
      <c s="5" t="inlineStr" r="C2877">
        <is>
          <t xml:space="preserve">CU YD  </t>
        </is>
      </c>
      <c s="6" r="D2877">
        <v>17.000</v>
      </c>
      <c s="7" r="E2877">
        <v>1</v>
      </c>
      <c s="8" t="inlineStr" r="F2877">
        <is>
          <t xml:space="preserve">61J10</t>
        </is>
      </c>
      <c s="8" t="inlineStr" r="G2877">
        <is>
          <t xml:space="preserve">045</t>
        </is>
      </c>
      <c s="9" r="H2877">
        <v>159.8700</v>
      </c>
      <c s="8" t="inlineStr" r="I2877">
        <is>
          <t xml:space="preserve"/>
        </is>
      </c>
      <c s="8" t="inlineStr" r="J2877">
        <is>
          <t xml:space="preserve"> Cook</t>
        </is>
      </c>
    </row>
    <row r="2878" ht="20.25" customHeight="0">
      <c s="5" t="inlineStr" r="A2878">
        <is>
          <t xml:space="preserve">30300001</t>
        </is>
      </c>
      <c s="5" t="inlineStr" r="B2878">
        <is>
          <t xml:space="preserve">AGGREGATE SUBGRADE IMPROVEMENT</t>
        </is>
      </c>
      <c s="5" t="inlineStr" r="C2878">
        <is>
          <t xml:space="preserve">CU YD  </t>
        </is>
      </c>
      <c s="6" r="D2878">
        <v>400.000</v>
      </c>
      <c s="7" r="E2878">
        <v>1</v>
      </c>
      <c s="8" t="inlineStr" r="F2878">
        <is>
          <t xml:space="preserve">61J12</t>
        </is>
      </c>
      <c s="8" t="inlineStr" r="G2878">
        <is>
          <t xml:space="preserve">047</t>
        </is>
      </c>
      <c s="9" r="H2878">
        <v>10.0000</v>
      </c>
      <c s="8" t="inlineStr" r="I2878">
        <is>
          <t xml:space="preserve">Y</t>
        </is>
      </c>
      <c s="8" t="inlineStr" r="J2878">
        <is>
          <t xml:space="preserve"> DuPage</t>
        </is>
      </c>
    </row>
    <row r="2879" ht="20.25" customHeight="0">
      <c s="5" t="inlineStr" r="A2879">
        <is>
          <t xml:space="preserve">30300001</t>
        </is>
      </c>
      <c s="5" t="inlineStr" r="B2879">
        <is>
          <t xml:space="preserve">AGGREGATE SUBGRADE IMPROVEMENT</t>
        </is>
      </c>
      <c s="5" t="inlineStr" r="C2879">
        <is>
          <t xml:space="preserve">CU YD  </t>
        </is>
      </c>
      <c s="6" r="D2879">
        <v>400.000</v>
      </c>
      <c s="7" r="E2879">
        <v>1</v>
      </c>
      <c s="8" t="inlineStr" r="F2879">
        <is>
          <t xml:space="preserve">61J12</t>
        </is>
      </c>
      <c s="8" t="inlineStr" r="G2879">
        <is>
          <t xml:space="preserve">047</t>
        </is>
      </c>
      <c s="9" r="H2879">
        <v>32.7200</v>
      </c>
      <c s="8" t="inlineStr" r="I2879">
        <is>
          <t xml:space="preserve"/>
        </is>
      </c>
      <c s="8" t="inlineStr" r="J2879">
        <is>
          <t xml:space="preserve"> DuPage</t>
        </is>
      </c>
    </row>
    <row r="2880" ht="20.25" customHeight="0">
      <c s="5" t="inlineStr" r="A2880">
        <is>
          <t xml:space="preserve">30300001</t>
        </is>
      </c>
      <c s="5" t="inlineStr" r="B2880">
        <is>
          <t xml:space="preserve">AGGREGATE SUBGRADE IMPROVEMENT</t>
        </is>
      </c>
      <c s="5" t="inlineStr" r="C2880">
        <is>
          <t xml:space="preserve">CU YD  </t>
        </is>
      </c>
      <c s="6" r="D2880">
        <v>400.000</v>
      </c>
      <c s="7" r="E2880">
        <v>1</v>
      </c>
      <c s="8" t="inlineStr" r="F2880">
        <is>
          <t xml:space="preserve">61J12</t>
        </is>
      </c>
      <c s="8" t="inlineStr" r="G2880">
        <is>
          <t xml:space="preserve">047</t>
        </is>
      </c>
      <c s="9" r="H2880">
        <v>50.0000</v>
      </c>
      <c s="8" t="inlineStr" r="I2880">
        <is>
          <t xml:space="preserve"/>
        </is>
      </c>
      <c s="8" t="inlineStr" r="J2880">
        <is>
          <t xml:space="preserve"> DuPage</t>
        </is>
      </c>
    </row>
    <row r="2881" ht="20.25" customHeight="0">
      <c s="5" t="inlineStr" r="A2881">
        <is>
          <t xml:space="preserve">30300001</t>
        </is>
      </c>
      <c s="5" t="inlineStr" r="B2881">
        <is>
          <t xml:space="preserve">AGGREGATE SUBGRADE IMPROVEMENT</t>
        </is>
      </c>
      <c s="5" t="inlineStr" r="C2881">
        <is>
          <t xml:space="preserve">CU YD  </t>
        </is>
      </c>
      <c s="6" r="D2881">
        <v>400.000</v>
      </c>
      <c s="7" r="E2881">
        <v>1</v>
      </c>
      <c s="8" t="inlineStr" r="F2881">
        <is>
          <t xml:space="preserve">61J12</t>
        </is>
      </c>
      <c s="8" t="inlineStr" r="G2881">
        <is>
          <t xml:space="preserve">047</t>
        </is>
      </c>
      <c s="9" r="H2881">
        <v>60.0000</v>
      </c>
      <c s="8" t="inlineStr" r="I2881">
        <is>
          <t xml:space="preserve"/>
        </is>
      </c>
      <c s="8" t="inlineStr" r="J2881">
        <is>
          <t xml:space="preserve"> DuPage</t>
        </is>
      </c>
    </row>
    <row r="2882" ht="20.25" customHeight="0">
      <c s="5" t="inlineStr" r="A2882">
        <is>
          <t xml:space="preserve">30300001</t>
        </is>
      </c>
      <c s="5" t="inlineStr" r="B2882">
        <is>
          <t xml:space="preserve">AGGREGATE SUBGRADE IMPROVEMENT</t>
        </is>
      </c>
      <c s="5" t="inlineStr" r="C2882">
        <is>
          <t xml:space="preserve">CU YD  </t>
        </is>
      </c>
      <c s="6" r="D2882">
        <v>400.000</v>
      </c>
      <c s="7" r="E2882">
        <v>1</v>
      </c>
      <c s="8" t="inlineStr" r="F2882">
        <is>
          <t xml:space="preserve">61J12</t>
        </is>
      </c>
      <c s="8" t="inlineStr" r="G2882">
        <is>
          <t xml:space="preserve">047</t>
        </is>
      </c>
      <c s="9" r="H2882">
        <v>65.0000</v>
      </c>
      <c s="8" t="inlineStr" r="I2882">
        <is>
          <t xml:space="preserve"/>
        </is>
      </c>
      <c s="8" t="inlineStr" r="J2882">
        <is>
          <t xml:space="preserve"> DuPage</t>
        </is>
      </c>
    </row>
    <row r="2883" ht="20.25" customHeight="0">
      <c s="5" t="inlineStr" r="A2883">
        <is>
          <t xml:space="preserve">30300001</t>
        </is>
      </c>
      <c s="5" t="inlineStr" r="B2883">
        <is>
          <t xml:space="preserve">AGGREGATE SUBGRADE IMPROVEMENT</t>
        </is>
      </c>
      <c s="5" t="inlineStr" r="C2883">
        <is>
          <t xml:space="preserve">CU YD  </t>
        </is>
      </c>
      <c s="6" r="D2883">
        <v>340.000</v>
      </c>
      <c s="7" r="E2883">
        <v>1</v>
      </c>
      <c s="8" t="inlineStr" r="F2883">
        <is>
          <t xml:space="preserve">61J18</t>
        </is>
      </c>
      <c s="8" t="inlineStr" r="G2883">
        <is>
          <t xml:space="preserve">107</t>
        </is>
      </c>
      <c s="9" r="H2883">
        <v>63.0000</v>
      </c>
      <c s="8" t="inlineStr" r="I2883">
        <is>
          <t xml:space="preserve">Y</t>
        </is>
      </c>
      <c s="8" t="inlineStr" r="J2883">
        <is>
          <t xml:space="preserve"> Cook</t>
        </is>
      </c>
    </row>
    <row r="2884" ht="20.25" customHeight="0">
      <c s="5" t="inlineStr" r="A2884">
        <is>
          <t xml:space="preserve">30300001</t>
        </is>
      </c>
      <c s="5" t="inlineStr" r="B2884">
        <is>
          <t xml:space="preserve">AGGREGATE SUBGRADE IMPROVEMENT</t>
        </is>
      </c>
      <c s="5" t="inlineStr" r="C2884">
        <is>
          <t xml:space="preserve">CU YD  </t>
        </is>
      </c>
      <c s="6" r="D2884">
        <v>340.000</v>
      </c>
      <c s="7" r="E2884">
        <v>1</v>
      </c>
      <c s="8" t="inlineStr" r="F2884">
        <is>
          <t xml:space="preserve">61J18</t>
        </is>
      </c>
      <c s="8" t="inlineStr" r="G2884">
        <is>
          <t xml:space="preserve">107</t>
        </is>
      </c>
      <c s="9" r="H2884">
        <v>10.0000</v>
      </c>
      <c s="8" t="inlineStr" r="I2884">
        <is>
          <t xml:space="preserve"/>
        </is>
      </c>
      <c s="8" t="inlineStr" r="J2884">
        <is>
          <t xml:space="preserve"> Cook</t>
        </is>
      </c>
    </row>
    <row r="2885" ht="20.25" customHeight="0">
      <c s="5" t="inlineStr" r="A2885">
        <is>
          <t xml:space="preserve">30300001</t>
        </is>
      </c>
      <c s="5" t="inlineStr" r="B2885">
        <is>
          <t xml:space="preserve">AGGREGATE SUBGRADE IMPROVEMENT</t>
        </is>
      </c>
      <c s="5" t="inlineStr" r="C2885">
        <is>
          <t xml:space="preserve">CU YD  </t>
        </is>
      </c>
      <c s="6" r="D2885">
        <v>340.000</v>
      </c>
      <c s="7" r="E2885">
        <v>1</v>
      </c>
      <c s="8" t="inlineStr" r="F2885">
        <is>
          <t xml:space="preserve">61J18</t>
        </is>
      </c>
      <c s="8" t="inlineStr" r="G2885">
        <is>
          <t xml:space="preserve">107</t>
        </is>
      </c>
      <c s="9" r="H2885">
        <v>45.0000</v>
      </c>
      <c s="8" t="inlineStr" r="I2885">
        <is>
          <t xml:space="preserve"/>
        </is>
      </c>
      <c s="8" t="inlineStr" r="J2885">
        <is>
          <t xml:space="preserve"> Cook</t>
        </is>
      </c>
    </row>
    <row r="2886" ht="20.25" customHeight="0">
      <c s="5" t="inlineStr" r="A2886">
        <is>
          <t xml:space="preserve">30300001</t>
        </is>
      </c>
      <c s="5" t="inlineStr" r="B2886">
        <is>
          <t xml:space="preserve">AGGREGATE SUBGRADE IMPROVEMENT</t>
        </is>
      </c>
      <c s="5" t="inlineStr" r="C2886">
        <is>
          <t xml:space="preserve">CU YD  </t>
        </is>
      </c>
      <c s="6" r="D2886">
        <v>340.000</v>
      </c>
      <c s="7" r="E2886">
        <v>1</v>
      </c>
      <c s="8" t="inlineStr" r="F2886">
        <is>
          <t xml:space="preserve">61J18</t>
        </is>
      </c>
      <c s="8" t="inlineStr" r="G2886">
        <is>
          <t xml:space="preserve">107</t>
        </is>
      </c>
      <c s="9" r="H2886">
        <v>65.0000</v>
      </c>
      <c s="8" t="inlineStr" r="I2886">
        <is>
          <t xml:space="preserve"/>
        </is>
      </c>
      <c s="8" t="inlineStr" r="J2886">
        <is>
          <t xml:space="preserve"> Cook</t>
        </is>
      </c>
    </row>
    <row r="2887" ht="20.25" customHeight="0">
      <c s="5" t="inlineStr" r="A2887">
        <is>
          <t xml:space="preserve">30300001</t>
        </is>
      </c>
      <c s="5" t="inlineStr" r="B2887">
        <is>
          <t xml:space="preserve">AGGREGATE SUBGRADE IMPROVEMENT</t>
        </is>
      </c>
      <c s="5" t="inlineStr" r="C2887">
        <is>
          <t xml:space="preserve">CU YD  </t>
        </is>
      </c>
      <c s="6" r="D2887">
        <v>340.000</v>
      </c>
      <c s="7" r="E2887">
        <v>1</v>
      </c>
      <c s="8" t="inlineStr" r="F2887">
        <is>
          <t xml:space="preserve">61J18</t>
        </is>
      </c>
      <c s="8" t="inlineStr" r="G2887">
        <is>
          <t xml:space="preserve">107</t>
        </is>
      </c>
      <c s="9" r="H2887">
        <v>70.0000</v>
      </c>
      <c s="8" t="inlineStr" r="I2887">
        <is>
          <t xml:space="preserve"/>
        </is>
      </c>
      <c s="8" t="inlineStr" r="J2887">
        <is>
          <t xml:space="preserve"> Cook</t>
        </is>
      </c>
    </row>
    <row r="2888" ht="20.25" customHeight="0">
      <c s="5" t="inlineStr" r="A2888">
        <is>
          <t xml:space="preserve">30300001</t>
        </is>
      </c>
      <c s="5" t="inlineStr" r="B2888">
        <is>
          <t xml:space="preserve">AGGREGATE SUBGRADE IMPROVEMENT</t>
        </is>
      </c>
      <c s="5" t="inlineStr" r="C2888">
        <is>
          <t xml:space="preserve">CU YD  </t>
        </is>
      </c>
      <c s="6" r="D2888">
        <v>340.000</v>
      </c>
      <c s="7" r="E2888">
        <v>1</v>
      </c>
      <c s="8" t="inlineStr" r="F2888">
        <is>
          <t xml:space="preserve">61J18</t>
        </is>
      </c>
      <c s="8" t="inlineStr" r="G2888">
        <is>
          <t xml:space="preserve">107</t>
        </is>
      </c>
      <c s="9" r="H2888">
        <v>81.0000</v>
      </c>
      <c s="8" t="inlineStr" r="I2888">
        <is>
          <t xml:space="preserve"/>
        </is>
      </c>
      <c s="8" t="inlineStr" r="J2888">
        <is>
          <t xml:space="preserve"> Cook</t>
        </is>
      </c>
    </row>
    <row r="2889" ht="20.25" customHeight="0">
      <c s="5" t="inlineStr" r="A2889">
        <is>
          <t xml:space="preserve">30300001</t>
        </is>
      </c>
      <c s="5" t="inlineStr" r="B2889">
        <is>
          <t xml:space="preserve">AGGREGATE SUBGRADE IMPROVEMENT</t>
        </is>
      </c>
      <c s="5" t="inlineStr" r="C2889">
        <is>
          <t xml:space="preserve">CU YD  </t>
        </is>
      </c>
      <c s="6" r="D2889">
        <v>340.000</v>
      </c>
      <c s="7" r="E2889">
        <v>1</v>
      </c>
      <c s="8" t="inlineStr" r="F2889">
        <is>
          <t xml:space="preserve">61J18</t>
        </is>
      </c>
      <c s="8" t="inlineStr" r="G2889">
        <is>
          <t xml:space="preserve">107</t>
        </is>
      </c>
      <c s="9" r="H2889">
        <v>85.4000</v>
      </c>
      <c s="8" t="inlineStr" r="I2889">
        <is>
          <t xml:space="preserve"/>
        </is>
      </c>
      <c s="8" t="inlineStr" r="J2889">
        <is>
          <t xml:space="preserve"> Cook</t>
        </is>
      </c>
    </row>
    <row r="2890" ht="20.25" customHeight="0">
      <c s="5" t="inlineStr" r="A2890">
        <is>
          <t xml:space="preserve">30300001</t>
        </is>
      </c>
      <c s="5" t="inlineStr" r="B2890">
        <is>
          <t xml:space="preserve">AGGREGATE SUBGRADE IMPROVEMENT</t>
        </is>
      </c>
      <c s="5" t="inlineStr" r="C2890">
        <is>
          <t xml:space="preserve">CU YD  </t>
        </is>
      </c>
      <c s="6" r="D2890">
        <v>340.000</v>
      </c>
      <c s="7" r="E2890">
        <v>1</v>
      </c>
      <c s="8" t="inlineStr" r="F2890">
        <is>
          <t xml:space="preserve">61J18</t>
        </is>
      </c>
      <c s="8" t="inlineStr" r="G2890">
        <is>
          <t xml:space="preserve">107</t>
        </is>
      </c>
      <c s="9" r="H2890">
        <v>102.7000</v>
      </c>
      <c s="8" t="inlineStr" r="I2890">
        <is>
          <t xml:space="preserve"/>
        </is>
      </c>
      <c s="8" t="inlineStr" r="J2890">
        <is>
          <t xml:space="preserve"> Cook</t>
        </is>
      </c>
    </row>
    <row r="2891" ht="20.25" customHeight="0">
      <c s="5" t="inlineStr" r="A2891">
        <is>
          <t xml:space="preserve">30300001</t>
        </is>
      </c>
      <c s="5" t="inlineStr" r="B2891">
        <is>
          <t xml:space="preserve">AGGREGATE SUBGRADE IMPROVEMENT</t>
        </is>
      </c>
      <c s="5" t="inlineStr" r="C2891">
        <is>
          <t xml:space="preserve">CU YD  </t>
        </is>
      </c>
      <c s="6" r="D2891">
        <v>50.000</v>
      </c>
      <c s="7" r="E2891">
        <v>1</v>
      </c>
      <c s="8" t="inlineStr" r="F2891">
        <is>
          <t xml:space="preserve">61J19</t>
        </is>
      </c>
      <c s="8" t="inlineStr" r="G2891">
        <is>
          <t xml:space="preserve">050</t>
        </is>
      </c>
      <c s="9" r="H2891">
        <v>75.0000</v>
      </c>
      <c s="8" t="inlineStr" r="I2891">
        <is>
          <t xml:space="preserve">Y</t>
        </is>
      </c>
      <c s="8" t="inlineStr" r="J2891">
        <is>
          <t xml:space="preserve"> Cook</t>
        </is>
      </c>
    </row>
    <row r="2892" ht="20.25" customHeight="0">
      <c s="5" t="inlineStr" r="A2892">
        <is>
          <t xml:space="preserve">30300001</t>
        </is>
      </c>
      <c s="5" t="inlineStr" r="B2892">
        <is>
          <t xml:space="preserve">AGGREGATE SUBGRADE IMPROVEMENT</t>
        </is>
      </c>
      <c s="5" t="inlineStr" r="C2892">
        <is>
          <t xml:space="preserve">CU YD  </t>
        </is>
      </c>
      <c s="6" r="D2892">
        <v>50.000</v>
      </c>
      <c s="7" r="E2892">
        <v>1</v>
      </c>
      <c s="8" t="inlineStr" r="F2892">
        <is>
          <t xml:space="preserve">61J19</t>
        </is>
      </c>
      <c s="8" t="inlineStr" r="G2892">
        <is>
          <t xml:space="preserve">050</t>
        </is>
      </c>
      <c s="9" r="H2892">
        <v>65.0000</v>
      </c>
      <c s="8" t="inlineStr" r="I2892">
        <is>
          <t xml:space="preserve"/>
        </is>
      </c>
      <c s="8" t="inlineStr" r="J2892">
        <is>
          <t xml:space="preserve"> Cook</t>
        </is>
      </c>
    </row>
    <row r="2893" ht="20.25" customHeight="0">
      <c s="5" t="inlineStr" r="A2893">
        <is>
          <t xml:space="preserve">30300001</t>
        </is>
      </c>
      <c s="5" t="inlineStr" r="B2893">
        <is>
          <t xml:space="preserve">AGGREGATE SUBGRADE IMPROVEMENT</t>
        </is>
      </c>
      <c s="5" t="inlineStr" r="C2893">
        <is>
          <t xml:space="preserve">CU YD  </t>
        </is>
      </c>
      <c s="6" r="D2893">
        <v>50.000</v>
      </c>
      <c s="7" r="E2893">
        <v>1</v>
      </c>
      <c s="8" t="inlineStr" r="F2893">
        <is>
          <t xml:space="preserve">61J19</t>
        </is>
      </c>
      <c s="8" t="inlineStr" r="G2893">
        <is>
          <t xml:space="preserve">050</t>
        </is>
      </c>
      <c s="9" r="H2893">
        <v>67.7000</v>
      </c>
      <c s="8" t="inlineStr" r="I2893">
        <is>
          <t xml:space="preserve"/>
        </is>
      </c>
      <c s="8" t="inlineStr" r="J2893">
        <is>
          <t xml:space="preserve"> Cook</t>
        </is>
      </c>
    </row>
    <row r="2894" ht="20.25" customHeight="0">
      <c s="5" t="inlineStr" r="A2894">
        <is>
          <t xml:space="preserve">30300001</t>
        </is>
      </c>
      <c s="5" t="inlineStr" r="B2894">
        <is>
          <t xml:space="preserve">AGGREGATE SUBGRADE IMPROVEMENT</t>
        </is>
      </c>
      <c s="5" t="inlineStr" r="C2894">
        <is>
          <t xml:space="preserve">CU YD  </t>
        </is>
      </c>
      <c s="6" r="D2894">
        <v>50.000</v>
      </c>
      <c s="7" r="E2894">
        <v>1</v>
      </c>
      <c s="8" t="inlineStr" r="F2894">
        <is>
          <t xml:space="preserve">61J19</t>
        </is>
      </c>
      <c s="8" t="inlineStr" r="G2894">
        <is>
          <t xml:space="preserve">050</t>
        </is>
      </c>
      <c s="9" r="H2894">
        <v>100.0000</v>
      </c>
      <c s="8" t="inlineStr" r="I2894">
        <is>
          <t xml:space="preserve"/>
        </is>
      </c>
      <c s="8" t="inlineStr" r="J2894">
        <is>
          <t xml:space="preserve"> Cook</t>
        </is>
      </c>
    </row>
    <row r="2895" ht="20.25" customHeight="0">
      <c s="5" t="inlineStr" r="A2895">
        <is>
          <t xml:space="preserve">30300001</t>
        </is>
      </c>
      <c s="5" t="inlineStr" r="B2895">
        <is>
          <t xml:space="preserve">AGGREGATE SUBGRADE IMPROVEMENT</t>
        </is>
      </c>
      <c s="5" t="inlineStr" r="C2895">
        <is>
          <t xml:space="preserve">CU YD  </t>
        </is>
      </c>
      <c s="6" r="D2895">
        <v>100.000</v>
      </c>
      <c s="7" r="E2895">
        <v>1</v>
      </c>
      <c s="8" t="inlineStr" r="F2895">
        <is>
          <t xml:space="preserve">61J23</t>
        </is>
      </c>
      <c s="8" t="inlineStr" r="G2895">
        <is>
          <t xml:space="preserve">108</t>
        </is>
      </c>
      <c s="9" r="H2895">
        <v>35.0000</v>
      </c>
      <c s="8" t="inlineStr" r="I2895">
        <is>
          <t xml:space="preserve">Y</t>
        </is>
      </c>
      <c s="8" t="inlineStr" r="J2895">
        <is>
          <t xml:space="preserve"> Cook</t>
        </is>
      </c>
    </row>
    <row r="2896" ht="20.25" customHeight="0">
      <c s="5" t="inlineStr" r="A2896">
        <is>
          <t xml:space="preserve">30300001</t>
        </is>
      </c>
      <c s="5" t="inlineStr" r="B2896">
        <is>
          <t xml:space="preserve">AGGREGATE SUBGRADE IMPROVEMENT</t>
        </is>
      </c>
      <c s="5" t="inlineStr" r="C2896">
        <is>
          <t xml:space="preserve">CU YD  </t>
        </is>
      </c>
      <c s="6" r="D2896">
        <v>413.000</v>
      </c>
      <c s="7" r="E2896">
        <v>1</v>
      </c>
      <c s="8" t="inlineStr" r="F2896">
        <is>
          <t xml:space="preserve">62A53</t>
        </is>
      </c>
      <c s="8" t="inlineStr" r="G2896">
        <is>
          <t xml:space="preserve">080</t>
        </is>
      </c>
      <c s="9" r="H2896">
        <v>48.5000</v>
      </c>
      <c s="8" t="inlineStr" r="I2896">
        <is>
          <t xml:space="preserve">Y</t>
        </is>
      </c>
      <c s="8" t="inlineStr" r="J2896">
        <is>
          <t xml:space="preserve"> Lake</t>
        </is>
      </c>
    </row>
    <row r="2897" ht="20.25" customHeight="0">
      <c s="5" t="inlineStr" r="A2897">
        <is>
          <t xml:space="preserve">30300001</t>
        </is>
      </c>
      <c s="5" t="inlineStr" r="B2897">
        <is>
          <t xml:space="preserve">AGGREGATE SUBGRADE IMPROVEMENT</t>
        </is>
      </c>
      <c s="5" t="inlineStr" r="C2897">
        <is>
          <t xml:space="preserve">CU YD  </t>
        </is>
      </c>
      <c s="6" r="D2897">
        <v>413.000</v>
      </c>
      <c s="7" r="E2897">
        <v>1</v>
      </c>
      <c s="8" t="inlineStr" r="F2897">
        <is>
          <t xml:space="preserve">62A53</t>
        </is>
      </c>
      <c s="8" t="inlineStr" r="G2897">
        <is>
          <t xml:space="preserve">080</t>
        </is>
      </c>
      <c s="9" r="H2897">
        <v>70.0000</v>
      </c>
      <c s="8" t="inlineStr" r="I2897">
        <is>
          <t xml:space="preserve"/>
        </is>
      </c>
      <c s="8" t="inlineStr" r="J2897">
        <is>
          <t xml:space="preserve"> Lake</t>
        </is>
      </c>
    </row>
    <row r="2898" ht="20.25" customHeight="0">
      <c s="5" t="inlineStr" r="A2898">
        <is>
          <t xml:space="preserve">30300001</t>
        </is>
      </c>
      <c s="5" t="inlineStr" r="B2898">
        <is>
          <t xml:space="preserve">AGGREGATE SUBGRADE IMPROVEMENT</t>
        </is>
      </c>
      <c s="5" t="inlineStr" r="C2898">
        <is>
          <t xml:space="preserve">CU YD  </t>
        </is>
      </c>
      <c s="6" r="D2898">
        <v>413.000</v>
      </c>
      <c s="7" r="E2898">
        <v>1</v>
      </c>
      <c s="8" t="inlineStr" r="F2898">
        <is>
          <t xml:space="preserve">62A53</t>
        </is>
      </c>
      <c s="8" t="inlineStr" r="G2898">
        <is>
          <t xml:space="preserve">080</t>
        </is>
      </c>
      <c s="9" r="H2898">
        <v>70.0000</v>
      </c>
      <c s="8" t="inlineStr" r="I2898">
        <is>
          <t xml:space="preserve"/>
        </is>
      </c>
      <c s="8" t="inlineStr" r="J2898">
        <is>
          <t xml:space="preserve"> Lake</t>
        </is>
      </c>
    </row>
    <row r="2899" ht="20.25" customHeight="0">
      <c s="5" t="inlineStr" r="A2899">
        <is>
          <t xml:space="preserve">30300001</t>
        </is>
      </c>
      <c s="5" t="inlineStr" r="B2899">
        <is>
          <t xml:space="preserve">AGGREGATE SUBGRADE IMPROVEMENT</t>
        </is>
      </c>
      <c s="5" t="inlineStr" r="C2899">
        <is>
          <t xml:space="preserve">CU YD  </t>
        </is>
      </c>
      <c s="6" r="D2899">
        <v>413.000</v>
      </c>
      <c s="7" r="E2899">
        <v>1</v>
      </c>
      <c s="8" t="inlineStr" r="F2899">
        <is>
          <t xml:space="preserve">62A53</t>
        </is>
      </c>
      <c s="8" t="inlineStr" r="G2899">
        <is>
          <t xml:space="preserve">080</t>
        </is>
      </c>
      <c s="9" r="H2899">
        <v>80.0000</v>
      </c>
      <c s="8" t="inlineStr" r="I2899">
        <is>
          <t xml:space="preserve"/>
        </is>
      </c>
      <c s="8" t="inlineStr" r="J2899">
        <is>
          <t xml:space="preserve"> Lake</t>
        </is>
      </c>
    </row>
    <row r="2900" ht="20.25" customHeight="0">
      <c s="5" t="inlineStr" r="A2900">
        <is>
          <t xml:space="preserve">30300001</t>
        </is>
      </c>
      <c s="5" t="inlineStr" r="B2900">
        <is>
          <t xml:space="preserve">AGGREGATE SUBGRADE IMPROVEMENT</t>
        </is>
      </c>
      <c s="5" t="inlineStr" r="C2900">
        <is>
          <t xml:space="preserve">CU YD  </t>
        </is>
      </c>
      <c s="6" r="D2900">
        <v>413.000</v>
      </c>
      <c s="7" r="E2900">
        <v>1</v>
      </c>
      <c s="8" t="inlineStr" r="F2900">
        <is>
          <t xml:space="preserve">62A53</t>
        </is>
      </c>
      <c s="8" t="inlineStr" r="G2900">
        <is>
          <t xml:space="preserve">080</t>
        </is>
      </c>
      <c s="9" r="H2900">
        <v>86.0000</v>
      </c>
      <c s="8" t="inlineStr" r="I2900">
        <is>
          <t xml:space="preserve"/>
        </is>
      </c>
      <c s="8" t="inlineStr" r="J2900">
        <is>
          <t xml:space="preserve"> Lake</t>
        </is>
      </c>
    </row>
    <row r="2901" ht="20.25" customHeight="0">
      <c s="5" t="inlineStr" r="A2901">
        <is>
          <t xml:space="preserve">30300001</t>
        </is>
      </c>
      <c s="5" t="inlineStr" r="B2901">
        <is>
          <t xml:space="preserve">AGGREGATE SUBGRADE IMPROVEMENT</t>
        </is>
      </c>
      <c s="5" t="inlineStr" r="C2901">
        <is>
          <t xml:space="preserve">CU YD  </t>
        </is>
      </c>
      <c s="6" r="D2901">
        <v>413.000</v>
      </c>
      <c s="7" r="E2901">
        <v>1</v>
      </c>
      <c s="8" t="inlineStr" r="F2901">
        <is>
          <t xml:space="preserve">62A53</t>
        </is>
      </c>
      <c s="8" t="inlineStr" r="G2901">
        <is>
          <t xml:space="preserve">080</t>
        </is>
      </c>
      <c s="9" r="H2901">
        <v>99.0000</v>
      </c>
      <c s="8" t="inlineStr" r="I2901">
        <is>
          <t xml:space="preserve"/>
        </is>
      </c>
      <c s="8" t="inlineStr" r="J2901">
        <is>
          <t xml:space="preserve"> Lake</t>
        </is>
      </c>
    </row>
    <row r="2902" ht="20.25" customHeight="0">
      <c s="5" t="inlineStr" r="A2902">
        <is>
          <t xml:space="preserve">30300001</t>
        </is>
      </c>
      <c s="5" t="inlineStr" r="B2902">
        <is>
          <t xml:space="preserve">AGGREGATE SUBGRADE IMPROVEMENT</t>
        </is>
      </c>
      <c s="5" t="inlineStr" r="C2902">
        <is>
          <t xml:space="preserve">CU YD  </t>
        </is>
      </c>
      <c s="6" r="D2902">
        <v>17.000</v>
      </c>
      <c s="7" r="E2902">
        <v>1</v>
      </c>
      <c s="8" t="inlineStr" r="F2902">
        <is>
          <t xml:space="preserve">62H02</t>
        </is>
      </c>
      <c s="8" t="inlineStr" r="G2902">
        <is>
          <t xml:space="preserve">081</t>
        </is>
      </c>
      <c s="9" r="H2902">
        <v>66.0000</v>
      </c>
      <c s="8" t="inlineStr" r="I2902">
        <is>
          <t xml:space="preserve">Y</t>
        </is>
      </c>
      <c s="8" t="inlineStr" r="J2902">
        <is>
          <t xml:space="preserve"> Kane</t>
        </is>
      </c>
    </row>
    <row r="2903" ht="20.25" customHeight="0">
      <c s="5" t="inlineStr" r="A2903">
        <is>
          <t xml:space="preserve">30300001</t>
        </is>
      </c>
      <c s="5" t="inlineStr" r="B2903">
        <is>
          <t xml:space="preserve">AGGREGATE SUBGRADE IMPROVEMENT</t>
        </is>
      </c>
      <c s="5" t="inlineStr" r="C2903">
        <is>
          <t xml:space="preserve">CU YD  </t>
        </is>
      </c>
      <c s="6" r="D2903">
        <v>17.000</v>
      </c>
      <c s="7" r="E2903">
        <v>1</v>
      </c>
      <c s="8" t="inlineStr" r="F2903">
        <is>
          <t xml:space="preserve">62H02</t>
        </is>
      </c>
      <c s="8" t="inlineStr" r="G2903">
        <is>
          <t xml:space="preserve">081</t>
        </is>
      </c>
      <c s="9" r="H2903">
        <v>55.0000</v>
      </c>
      <c s="8" t="inlineStr" r="I2903">
        <is>
          <t xml:space="preserve"/>
        </is>
      </c>
      <c s="8" t="inlineStr" r="J2903">
        <is>
          <t xml:space="preserve"> Kane</t>
        </is>
      </c>
    </row>
    <row r="2904" ht="20.25" customHeight="0">
      <c s="5" t="inlineStr" r="A2904">
        <is>
          <t xml:space="preserve">30300001</t>
        </is>
      </c>
      <c s="5" t="inlineStr" r="B2904">
        <is>
          <t xml:space="preserve">AGGREGATE SUBGRADE IMPROVEMENT</t>
        </is>
      </c>
      <c s="5" t="inlineStr" r="C2904">
        <is>
          <t xml:space="preserve">CU YD  </t>
        </is>
      </c>
      <c s="6" r="D2904">
        <v>17.000</v>
      </c>
      <c s="7" r="E2904">
        <v>1</v>
      </c>
      <c s="8" t="inlineStr" r="F2904">
        <is>
          <t xml:space="preserve">62H02</t>
        </is>
      </c>
      <c s="8" t="inlineStr" r="G2904">
        <is>
          <t xml:space="preserve">081</t>
        </is>
      </c>
      <c s="9" r="H2904">
        <v>60.0000</v>
      </c>
      <c s="8" t="inlineStr" r="I2904">
        <is>
          <t xml:space="preserve"/>
        </is>
      </c>
      <c s="8" t="inlineStr" r="J2904">
        <is>
          <t xml:space="preserve"> Kane</t>
        </is>
      </c>
    </row>
    <row r="2905" ht="20.25" customHeight="0">
      <c s="5" t="inlineStr" r="A2905">
        <is>
          <t xml:space="preserve">30300001</t>
        </is>
      </c>
      <c s="5" t="inlineStr" r="B2905">
        <is>
          <t xml:space="preserve">AGGREGATE SUBGRADE IMPROVEMENT</t>
        </is>
      </c>
      <c s="5" t="inlineStr" r="C2905">
        <is>
          <t xml:space="preserve">CU YD  </t>
        </is>
      </c>
      <c s="6" r="D2905">
        <v>17.000</v>
      </c>
      <c s="7" r="E2905">
        <v>1</v>
      </c>
      <c s="8" t="inlineStr" r="F2905">
        <is>
          <t xml:space="preserve">62H02</t>
        </is>
      </c>
      <c s="8" t="inlineStr" r="G2905">
        <is>
          <t xml:space="preserve">081</t>
        </is>
      </c>
      <c s="9" r="H2905">
        <v>60.0000</v>
      </c>
      <c s="8" t="inlineStr" r="I2905">
        <is>
          <t xml:space="preserve"/>
        </is>
      </c>
      <c s="8" t="inlineStr" r="J2905">
        <is>
          <t xml:space="preserve"> Kane</t>
        </is>
      </c>
    </row>
    <row r="2906" ht="20.25" customHeight="0">
      <c s="5" t="inlineStr" r="A2906">
        <is>
          <t xml:space="preserve">30300001</t>
        </is>
      </c>
      <c s="5" t="inlineStr" r="B2906">
        <is>
          <t xml:space="preserve">AGGREGATE SUBGRADE IMPROVEMENT</t>
        </is>
      </c>
      <c s="5" t="inlineStr" r="C2906">
        <is>
          <t xml:space="preserve">CU YD  </t>
        </is>
      </c>
      <c s="6" r="D2906">
        <v>17.000</v>
      </c>
      <c s="7" r="E2906">
        <v>1</v>
      </c>
      <c s="8" t="inlineStr" r="F2906">
        <is>
          <t xml:space="preserve">62H02</t>
        </is>
      </c>
      <c s="8" t="inlineStr" r="G2906">
        <is>
          <t xml:space="preserve">081</t>
        </is>
      </c>
      <c s="9" r="H2906">
        <v>90.0000</v>
      </c>
      <c s="8" t="inlineStr" r="I2906">
        <is>
          <t xml:space="preserve"/>
        </is>
      </c>
      <c s="8" t="inlineStr" r="J2906">
        <is>
          <t xml:space="preserve"> Kane</t>
        </is>
      </c>
    </row>
    <row r="2907" ht="20.25" customHeight="0">
      <c s="5" t="inlineStr" r="A2907">
        <is>
          <t xml:space="preserve">30300001</t>
        </is>
      </c>
      <c s="5" t="inlineStr" r="B2907">
        <is>
          <t xml:space="preserve">AGGREGATE SUBGRADE IMPROVEMENT</t>
        </is>
      </c>
      <c s="5" t="inlineStr" r="C2907">
        <is>
          <t xml:space="preserve">CU YD  </t>
        </is>
      </c>
      <c s="6" r="D2907">
        <v>34.000</v>
      </c>
      <c s="7" r="E2907">
        <v>1</v>
      </c>
      <c s="8" t="inlineStr" r="F2907">
        <is>
          <t xml:space="preserve">62M43</t>
        </is>
      </c>
      <c s="8" t="inlineStr" r="G2907">
        <is>
          <t xml:space="preserve">110</t>
        </is>
      </c>
      <c s="9" r="H2907">
        <v>85.0000</v>
      </c>
      <c s="8" t="inlineStr" r="I2907">
        <is>
          <t xml:space="preserve">Y</t>
        </is>
      </c>
      <c s="8" t="inlineStr" r="J2907">
        <is>
          <t xml:space="preserve"> DuPage, Will</t>
        </is>
      </c>
    </row>
    <row r="2908" ht="20.25" customHeight="0">
      <c s="5" t="inlineStr" r="A2908">
        <is>
          <t xml:space="preserve">30300001</t>
        </is>
      </c>
      <c s="5" t="inlineStr" r="B2908">
        <is>
          <t xml:space="preserve">AGGREGATE SUBGRADE IMPROVEMENT</t>
        </is>
      </c>
      <c s="5" t="inlineStr" r="C2908">
        <is>
          <t xml:space="preserve">CU YD  </t>
        </is>
      </c>
      <c s="6" r="D2908">
        <v>34.000</v>
      </c>
      <c s="7" r="E2908">
        <v>1</v>
      </c>
      <c s="8" t="inlineStr" r="F2908">
        <is>
          <t xml:space="preserve">62M43</t>
        </is>
      </c>
      <c s="8" t="inlineStr" r="G2908">
        <is>
          <t xml:space="preserve">110</t>
        </is>
      </c>
      <c s="9" r="H2908">
        <v>80.0000</v>
      </c>
      <c s="8" t="inlineStr" r="I2908">
        <is>
          <t xml:space="preserve"/>
        </is>
      </c>
      <c s="8" t="inlineStr" r="J2908">
        <is>
          <t xml:space="preserve"> DuPage, Will</t>
        </is>
      </c>
    </row>
    <row r="2909" ht="20.25" customHeight="0">
      <c s="5" t="inlineStr" r="A2909">
        <is>
          <t xml:space="preserve">30300001</t>
        </is>
      </c>
      <c s="5" t="inlineStr" r="B2909">
        <is>
          <t xml:space="preserve">AGGREGATE SUBGRADE IMPROVEMENT</t>
        </is>
      </c>
      <c s="5" t="inlineStr" r="C2909">
        <is>
          <t xml:space="preserve">CU YD  </t>
        </is>
      </c>
      <c s="6" r="D2909">
        <v>34.000</v>
      </c>
      <c s="7" r="E2909">
        <v>1</v>
      </c>
      <c s="8" t="inlineStr" r="F2909">
        <is>
          <t xml:space="preserve">62M43</t>
        </is>
      </c>
      <c s="8" t="inlineStr" r="G2909">
        <is>
          <t xml:space="preserve">110</t>
        </is>
      </c>
      <c s="9" r="H2909">
        <v>84.0000</v>
      </c>
      <c s="8" t="inlineStr" r="I2909">
        <is>
          <t xml:space="preserve"/>
        </is>
      </c>
      <c s="8" t="inlineStr" r="J2909">
        <is>
          <t xml:space="preserve"> DuPage, Will</t>
        </is>
      </c>
    </row>
    <row r="2910" ht="20.25" customHeight="0">
      <c s="5" t="inlineStr" r="A2910">
        <is>
          <t xml:space="preserve">30300001</t>
        </is>
      </c>
      <c s="5" t="inlineStr" r="B2910">
        <is>
          <t xml:space="preserve">AGGREGATE SUBGRADE IMPROVEMENT</t>
        </is>
      </c>
      <c s="5" t="inlineStr" r="C2910">
        <is>
          <t xml:space="preserve">CU YD  </t>
        </is>
      </c>
      <c s="6" r="D2910">
        <v>34.000</v>
      </c>
      <c s="7" r="E2910">
        <v>1</v>
      </c>
      <c s="8" t="inlineStr" r="F2910">
        <is>
          <t xml:space="preserve">62M43</t>
        </is>
      </c>
      <c s="8" t="inlineStr" r="G2910">
        <is>
          <t xml:space="preserve">110</t>
        </is>
      </c>
      <c s="9" r="H2910">
        <v>85.0000</v>
      </c>
      <c s="8" t="inlineStr" r="I2910">
        <is>
          <t xml:space="preserve"/>
        </is>
      </c>
      <c s="8" t="inlineStr" r="J2910">
        <is>
          <t xml:space="preserve"> DuPage, Will</t>
        </is>
      </c>
    </row>
    <row r="2911" ht="20.25" customHeight="0">
      <c s="5" t="inlineStr" r="A2911">
        <is>
          <t xml:space="preserve">30300001</t>
        </is>
      </c>
      <c s="5" t="inlineStr" r="B2911">
        <is>
          <t xml:space="preserve">AGGREGATE SUBGRADE IMPROVEMENT</t>
        </is>
      </c>
      <c s="5" t="inlineStr" r="C2911">
        <is>
          <t xml:space="preserve">CU YD  </t>
        </is>
      </c>
      <c s="6" r="D2911">
        <v>73.000</v>
      </c>
      <c s="7" r="E2911">
        <v>2</v>
      </c>
      <c s="8" t="inlineStr" r="F2911">
        <is>
          <t xml:space="preserve">64P43</t>
        </is>
      </c>
      <c s="8" t="inlineStr" r="G2911">
        <is>
          <t xml:space="preserve">087</t>
        </is>
      </c>
      <c s="9" r="H2911">
        <v>40.0000</v>
      </c>
      <c s="8" t="inlineStr" r="I2911">
        <is>
          <t xml:space="preserve">Y</t>
        </is>
      </c>
      <c s="8" t="inlineStr" r="J2911">
        <is>
          <t xml:space="preserve"> Rock Island</t>
        </is>
      </c>
    </row>
    <row r="2912" ht="20.25" customHeight="0">
      <c s="5" t="inlineStr" r="A2912">
        <is>
          <t xml:space="preserve">30300001</t>
        </is>
      </c>
      <c s="5" t="inlineStr" r="B2912">
        <is>
          <t xml:space="preserve">AGGREGATE SUBGRADE IMPROVEMENT</t>
        </is>
      </c>
      <c s="5" t="inlineStr" r="C2912">
        <is>
          <t xml:space="preserve">CU YD  </t>
        </is>
      </c>
      <c s="6" r="D2912">
        <v>73.000</v>
      </c>
      <c s="7" r="E2912">
        <v>2</v>
      </c>
      <c s="8" t="inlineStr" r="F2912">
        <is>
          <t xml:space="preserve">64P43</t>
        </is>
      </c>
      <c s="8" t="inlineStr" r="G2912">
        <is>
          <t xml:space="preserve">087</t>
        </is>
      </c>
      <c s="9" r="H2912">
        <v>75.0000</v>
      </c>
      <c s="8" t="inlineStr" r="I2912">
        <is>
          <t xml:space="preserve"/>
        </is>
      </c>
      <c s="8" t="inlineStr" r="J2912">
        <is>
          <t xml:space="preserve"> Rock Island</t>
        </is>
      </c>
    </row>
    <row r="2913" ht="20.25" customHeight="0">
      <c s="5" t="inlineStr" r="A2913">
        <is>
          <t xml:space="preserve">30300001</t>
        </is>
      </c>
      <c s="5" t="inlineStr" r="B2913">
        <is>
          <t xml:space="preserve">AGGREGATE SUBGRADE IMPROVEMENT</t>
        </is>
      </c>
      <c s="5" t="inlineStr" r="C2913">
        <is>
          <t xml:space="preserve">CU YD  </t>
        </is>
      </c>
      <c s="6" r="D2913">
        <v>73.000</v>
      </c>
      <c s="7" r="E2913">
        <v>2</v>
      </c>
      <c s="8" t="inlineStr" r="F2913">
        <is>
          <t xml:space="preserve">64P43</t>
        </is>
      </c>
      <c s="8" t="inlineStr" r="G2913">
        <is>
          <t xml:space="preserve">087</t>
        </is>
      </c>
      <c s="9" r="H2913">
        <v>215.0000</v>
      </c>
      <c s="8" t="inlineStr" r="I2913">
        <is>
          <t xml:space="preserve"/>
        </is>
      </c>
      <c s="8" t="inlineStr" r="J2913">
        <is>
          <t xml:space="preserve"> Rock Island</t>
        </is>
      </c>
    </row>
    <row r="2914" ht="20.25" customHeight="0">
      <c s="5" t="inlineStr" r="A2914">
        <is>
          <t xml:space="preserve">30300001</t>
        </is>
      </c>
      <c s="5" t="inlineStr" r="B2914">
        <is>
          <t xml:space="preserve">AGGREGATE SUBGRADE IMPROVEMENT</t>
        </is>
      </c>
      <c s="5" t="inlineStr" r="C2914">
        <is>
          <t xml:space="preserve">CU YD  </t>
        </is>
      </c>
      <c s="6" r="D2914">
        <v>1970.000</v>
      </c>
      <c s="7" r="E2914">
        <v>9</v>
      </c>
      <c s="8" t="inlineStr" r="F2914">
        <is>
          <t xml:space="preserve">78604</t>
        </is>
      </c>
      <c s="8" t="inlineStr" r="G2914">
        <is>
          <t xml:space="preserve">104</t>
        </is>
      </c>
      <c s="9" r="H2914">
        <v>62.0000</v>
      </c>
      <c s="8" t="inlineStr" r="I2914">
        <is>
          <t xml:space="preserve">Y</t>
        </is>
      </c>
      <c s="8" t="inlineStr" r="J2914">
        <is>
          <t xml:space="preserve"> Jefferson</t>
        </is>
      </c>
    </row>
    <row r="2915" ht="20.25" customHeight="0">
      <c s="5" t="inlineStr" r="A2915">
        <is>
          <t xml:space="preserve">30300001</t>
        </is>
      </c>
      <c s="5" t="inlineStr" r="B2915">
        <is>
          <t xml:space="preserve">AGGREGATE SUBGRADE IMPROVEMENT</t>
        </is>
      </c>
      <c s="5" t="inlineStr" r="C2915">
        <is>
          <t xml:space="preserve">CU YD  </t>
        </is>
      </c>
      <c s="6" r="D2915">
        <v>1970.000</v>
      </c>
      <c s="7" r="E2915">
        <v>9</v>
      </c>
      <c s="8" t="inlineStr" r="F2915">
        <is>
          <t xml:space="preserve">78604</t>
        </is>
      </c>
      <c s="8" t="inlineStr" r="G2915">
        <is>
          <t xml:space="preserve">104</t>
        </is>
      </c>
      <c s="9" r="H2915">
        <v>100.0000</v>
      </c>
      <c s="8" t="inlineStr" r="I2915">
        <is>
          <t xml:space="preserve"/>
        </is>
      </c>
      <c s="8" t="inlineStr" r="J2915">
        <is>
          <t xml:space="preserve"> Jefferson</t>
        </is>
      </c>
    </row>
    <row r="2916" ht="20.25" customHeight="0">
      <c s="5" t="inlineStr" r="A2916">
        <is>
          <t xml:space="preserve">30300001</t>
        </is>
      </c>
      <c s="5" t="inlineStr" r="B2916">
        <is>
          <t xml:space="preserve">AGGREGATE SUBGRADE IMPROVEMENT</t>
        </is>
      </c>
      <c s="5" t="inlineStr" r="C2916">
        <is>
          <t xml:space="preserve">CU YD  </t>
        </is>
      </c>
      <c s="6" r="D2916">
        <v>1970.000</v>
      </c>
      <c s="7" r="E2916">
        <v>9</v>
      </c>
      <c s="8" t="inlineStr" r="F2916">
        <is>
          <t xml:space="preserve">78604</t>
        </is>
      </c>
      <c s="8" t="inlineStr" r="G2916">
        <is>
          <t xml:space="preserve">104</t>
        </is>
      </c>
      <c s="9" r="H2916">
        <v>102.7000</v>
      </c>
      <c s="8" t="inlineStr" r="I2916">
        <is>
          <t xml:space="preserve"/>
        </is>
      </c>
      <c s="8" t="inlineStr" r="J2916">
        <is>
          <t xml:space="preserve"> Jefferson</t>
        </is>
      </c>
    </row>
    <row r="2917" ht="20.25" customHeight="0">
      <c s="5" t="inlineStr" r="A2917">
        <is>
          <t xml:space="preserve">30300001</t>
        </is>
      </c>
      <c s="5" t="inlineStr" r="B2917">
        <is>
          <t xml:space="preserve">AGGREGATE SUBGRADE IMPROVEMENT</t>
        </is>
      </c>
      <c s="5" t="inlineStr" r="C2917">
        <is>
          <t xml:space="preserve">CU YD  </t>
        </is>
      </c>
      <c s="6" r="D2917">
        <v>1970.000</v>
      </c>
      <c s="7" r="E2917">
        <v>9</v>
      </c>
      <c s="8" t="inlineStr" r="F2917">
        <is>
          <t xml:space="preserve">78604</t>
        </is>
      </c>
      <c s="8" t="inlineStr" r="G2917">
        <is>
          <t xml:space="preserve">104</t>
        </is>
      </c>
      <c s="9" r="H2917">
        <v>150.9500</v>
      </c>
      <c s="8" t="inlineStr" r="I2917">
        <is>
          <t xml:space="preserve"/>
        </is>
      </c>
      <c s="8" t="inlineStr" r="J2917">
        <is>
          <t xml:space="preserve"> Jefferson</t>
        </is>
      </c>
    </row>
    <row r="2918" ht="20.25" customHeight="0">
      <c s="5" t="inlineStr" r="A2918">
        <is>
          <t xml:space="preserve">30300001</t>
        </is>
      </c>
      <c s="5" t="inlineStr" r="B2918">
        <is>
          <t xml:space="preserve">AGGREGATE SUBGRADE IMPROVEMENT</t>
        </is>
      </c>
      <c s="5" t="inlineStr" r="C2918">
        <is>
          <t xml:space="preserve">CU YD  </t>
        </is>
      </c>
      <c s="6" r="D2918">
        <v>68.000</v>
      </c>
      <c s="7" r="E2918">
        <v>2</v>
      </c>
      <c s="8" t="inlineStr" r="F2918">
        <is>
          <t xml:space="preserve">85731</t>
        </is>
      </c>
      <c s="8" t="inlineStr" r="G2918">
        <is>
          <t xml:space="preserve">069</t>
        </is>
      </c>
      <c s="9" r="H2918">
        <v>53.0000</v>
      </c>
      <c s="8" t="inlineStr" r="I2918">
        <is>
          <t xml:space="preserve">Y</t>
        </is>
      </c>
      <c s="8" t="inlineStr" r="J2918">
        <is>
          <t xml:space="preserve"> Ogle</t>
        </is>
      </c>
    </row>
    <row r="2919" ht="20.25" customHeight="0">
      <c s="5" t="inlineStr" r="A2919">
        <is>
          <t xml:space="preserve">30300001</t>
        </is>
      </c>
      <c s="5" t="inlineStr" r="B2919">
        <is>
          <t xml:space="preserve">AGGREGATE SUBGRADE IMPROVEMENT</t>
        </is>
      </c>
      <c s="5" t="inlineStr" r="C2919">
        <is>
          <t xml:space="preserve">CU YD  </t>
        </is>
      </c>
      <c s="6" r="D2919">
        <v>68.000</v>
      </c>
      <c s="7" r="E2919">
        <v>2</v>
      </c>
      <c s="8" t="inlineStr" r="F2919">
        <is>
          <t xml:space="preserve">85731</t>
        </is>
      </c>
      <c s="8" t="inlineStr" r="G2919">
        <is>
          <t xml:space="preserve">069</t>
        </is>
      </c>
      <c s="9" r="H2919">
        <v>43.0000</v>
      </c>
      <c s="8" t="inlineStr" r="I2919">
        <is>
          <t xml:space="preserve"/>
        </is>
      </c>
      <c s="8" t="inlineStr" r="J2919">
        <is>
          <t xml:space="preserve"> Ogle</t>
        </is>
      </c>
    </row>
    <row r="2920" ht="20.25" customHeight="0">
      <c s="5" t="inlineStr" r="A2920">
        <is>
          <t xml:space="preserve">30300001</t>
        </is>
      </c>
      <c s="5" t="inlineStr" r="B2920">
        <is>
          <t xml:space="preserve">AGGREGATE SUBGRADE IMPROVEMENT</t>
        </is>
      </c>
      <c s="5" t="inlineStr" r="C2920">
        <is>
          <t xml:space="preserve">CU YD  </t>
        </is>
      </c>
      <c s="6" r="D2920">
        <v>68.000</v>
      </c>
      <c s="7" r="E2920">
        <v>2</v>
      </c>
      <c s="8" t="inlineStr" r="F2920">
        <is>
          <t xml:space="preserve">85731</t>
        </is>
      </c>
      <c s="8" t="inlineStr" r="G2920">
        <is>
          <t xml:space="preserve">069</t>
        </is>
      </c>
      <c s="9" r="H2920">
        <v>49.0000</v>
      </c>
      <c s="8" t="inlineStr" r="I2920">
        <is>
          <t xml:space="preserve"/>
        </is>
      </c>
      <c s="8" t="inlineStr" r="J2920">
        <is>
          <t xml:space="preserve"> Ogle</t>
        </is>
      </c>
    </row>
    <row r="2921" ht="20.25" customHeight="0">
      <c s="5" t="inlineStr" r="A2921">
        <is>
          <t xml:space="preserve">30300001</t>
        </is>
      </c>
      <c s="5" t="inlineStr" r="B2921">
        <is>
          <t xml:space="preserve">AGGREGATE SUBGRADE IMPROVEMENT</t>
        </is>
      </c>
      <c s="5" t="inlineStr" r="C2921">
        <is>
          <t xml:space="preserve">CU YD  </t>
        </is>
      </c>
      <c s="6" r="D2921">
        <v>80.000</v>
      </c>
      <c s="7" r="E2921">
        <v>2</v>
      </c>
      <c s="8" t="inlineStr" r="F2921">
        <is>
          <t xml:space="preserve">85732</t>
        </is>
      </c>
      <c s="8" t="inlineStr" r="G2921">
        <is>
          <t xml:space="preserve">135</t>
        </is>
      </c>
      <c s="9" r="H2921">
        <v>58.0000</v>
      </c>
      <c s="8" t="inlineStr" r="I2921">
        <is>
          <t xml:space="preserve">Y</t>
        </is>
      </c>
      <c s="8" t="inlineStr" r="J2921">
        <is>
          <t xml:space="preserve"> Boone</t>
        </is>
      </c>
    </row>
    <row r="2922" ht="20.25" customHeight="0">
      <c s="5" t="inlineStr" r="A2922">
        <is>
          <t xml:space="preserve">30300001</t>
        </is>
      </c>
      <c s="5" t="inlineStr" r="B2922">
        <is>
          <t xml:space="preserve">AGGREGATE SUBGRADE IMPROVEMENT</t>
        </is>
      </c>
      <c s="5" t="inlineStr" r="C2922">
        <is>
          <t xml:space="preserve">CU YD  </t>
        </is>
      </c>
      <c s="6" r="D2922">
        <v>80.000</v>
      </c>
      <c s="7" r="E2922">
        <v>2</v>
      </c>
      <c s="8" t="inlineStr" r="F2922">
        <is>
          <t xml:space="preserve">85732</t>
        </is>
      </c>
      <c s="8" t="inlineStr" r="G2922">
        <is>
          <t xml:space="preserve">135</t>
        </is>
      </c>
      <c s="9" r="H2922">
        <v>50.0000</v>
      </c>
      <c s="8" t="inlineStr" r="I2922">
        <is>
          <t xml:space="preserve"/>
        </is>
      </c>
      <c s="8" t="inlineStr" r="J2922">
        <is>
          <t xml:space="preserve"> Boone</t>
        </is>
      </c>
    </row>
    <row r="2923" ht="20.25" customHeight="0">
      <c s="5" t="inlineStr" r="A2923">
        <is>
          <t xml:space="preserve">30300001</t>
        </is>
      </c>
      <c s="5" t="inlineStr" r="B2923">
        <is>
          <t xml:space="preserve">AGGREGATE SUBGRADE IMPROVEMENT</t>
        </is>
      </c>
      <c s="5" t="inlineStr" r="C2923">
        <is>
          <t xml:space="preserve">CU YD  </t>
        </is>
      </c>
      <c s="6" r="D2923">
        <v>80.000</v>
      </c>
      <c s="7" r="E2923">
        <v>2</v>
      </c>
      <c s="8" t="inlineStr" r="F2923">
        <is>
          <t xml:space="preserve">85732</t>
        </is>
      </c>
      <c s="8" t="inlineStr" r="G2923">
        <is>
          <t xml:space="preserve">135</t>
        </is>
      </c>
      <c s="9" r="H2923">
        <v>50.0000</v>
      </c>
      <c s="8" t="inlineStr" r="I2923">
        <is>
          <t xml:space="preserve"/>
        </is>
      </c>
      <c s="8" t="inlineStr" r="J2923">
        <is>
          <t xml:space="preserve"> Boone</t>
        </is>
      </c>
    </row>
    <row r="2924" ht="20.25" customHeight="0">
      <c s="5" t="inlineStr" r="A2924">
        <is>
          <t xml:space="preserve">30300001</t>
        </is>
      </c>
      <c s="5" t="inlineStr" r="B2924">
        <is>
          <t xml:space="preserve">AGGREGATE SUBGRADE IMPROVEMENT</t>
        </is>
      </c>
      <c s="5" t="inlineStr" r="C2924">
        <is>
          <t xml:space="preserve">CU YD  </t>
        </is>
      </c>
      <c s="6" r="D2924">
        <v>80.000</v>
      </c>
      <c s="7" r="E2924">
        <v>2</v>
      </c>
      <c s="8" t="inlineStr" r="F2924">
        <is>
          <t xml:space="preserve">85732</t>
        </is>
      </c>
      <c s="8" t="inlineStr" r="G2924">
        <is>
          <t xml:space="preserve">135</t>
        </is>
      </c>
      <c s="9" r="H2924">
        <v>98.5300</v>
      </c>
      <c s="8" t="inlineStr" r="I2924">
        <is>
          <t xml:space="preserve"/>
        </is>
      </c>
      <c s="8" t="inlineStr" r="J2924">
        <is>
          <t xml:space="preserve"> Boone</t>
        </is>
      </c>
    </row>
    <row r="2925" ht="20.25" customHeight="0">
      <c s="5" t="inlineStr" r="A2925">
        <is>
          <t xml:space="preserve">30300001</t>
        </is>
      </c>
      <c s="5" t="inlineStr" r="B2925">
        <is>
          <t xml:space="preserve">AGGREGATE SUBGRADE IMPROVEMENT</t>
        </is>
      </c>
      <c s="5" t="inlineStr" r="C2925">
        <is>
          <t xml:space="preserve">CU YD  </t>
        </is>
      </c>
      <c s="6" r="D2925">
        <v>245.000</v>
      </c>
      <c s="7" r="E2925">
        <v>3</v>
      </c>
      <c s="8" t="inlineStr" r="F2925">
        <is>
          <t xml:space="preserve">87783</t>
        </is>
      </c>
      <c s="8" t="inlineStr" r="G2925">
        <is>
          <t xml:space="preserve">124</t>
        </is>
      </c>
      <c s="9" r="H2925">
        <v>75.0000</v>
      </c>
      <c s="8" t="inlineStr" r="I2925">
        <is>
          <t xml:space="preserve">Y</t>
        </is>
      </c>
      <c s="8" t="inlineStr" r="J2925">
        <is>
          <t xml:space="preserve"> Kendall</t>
        </is>
      </c>
    </row>
    <row r="2926" ht="20.25" customHeight="0">
      <c s="5" t="inlineStr" r="A2926">
        <is>
          <t xml:space="preserve">30300001</t>
        </is>
      </c>
      <c s="5" t="inlineStr" r="B2926">
        <is>
          <t xml:space="preserve">AGGREGATE SUBGRADE IMPROVEMENT</t>
        </is>
      </c>
      <c s="5" t="inlineStr" r="C2926">
        <is>
          <t xml:space="preserve">CU YD  </t>
        </is>
      </c>
      <c s="6" r="D2926">
        <v>245.000</v>
      </c>
      <c s="7" r="E2926">
        <v>3</v>
      </c>
      <c s="8" t="inlineStr" r="F2926">
        <is>
          <t xml:space="preserve">87783</t>
        </is>
      </c>
      <c s="8" t="inlineStr" r="G2926">
        <is>
          <t xml:space="preserve">124</t>
        </is>
      </c>
      <c s="9" r="H2926">
        <v>48.3900</v>
      </c>
      <c s="8" t="inlineStr" r="I2926">
        <is>
          <t xml:space="preserve"/>
        </is>
      </c>
      <c s="8" t="inlineStr" r="J2926">
        <is>
          <t xml:space="preserve"> Kendall</t>
        </is>
      </c>
    </row>
    <row r="2927" ht="20.25" customHeight="0">
      <c s="5" t="inlineStr" r="A2927">
        <is>
          <t xml:space="preserve">30300001</t>
        </is>
      </c>
      <c s="5" t="inlineStr" r="B2927">
        <is>
          <t xml:space="preserve">AGGREGATE SUBGRADE IMPROVEMENT</t>
        </is>
      </c>
      <c s="5" t="inlineStr" r="C2927">
        <is>
          <t xml:space="preserve">CU YD  </t>
        </is>
      </c>
      <c s="6" r="D2927">
        <v>245.000</v>
      </c>
      <c s="7" r="E2927">
        <v>3</v>
      </c>
      <c s="8" t="inlineStr" r="F2927">
        <is>
          <t xml:space="preserve">87783</t>
        </is>
      </c>
      <c s="8" t="inlineStr" r="G2927">
        <is>
          <t xml:space="preserve">124</t>
        </is>
      </c>
      <c s="9" r="H2927">
        <v>50.0000</v>
      </c>
      <c s="8" t="inlineStr" r="I2927">
        <is>
          <t xml:space="preserve"/>
        </is>
      </c>
      <c s="8" t="inlineStr" r="J2927">
        <is>
          <t xml:space="preserve"> Kendall</t>
        </is>
      </c>
    </row>
    <row r="2928" ht="20.25" customHeight="0">
      <c s="5" t="inlineStr" r="A2928">
        <is>
          <t xml:space="preserve">30300001</t>
        </is>
      </c>
      <c s="5" t="inlineStr" r="B2928">
        <is>
          <t xml:space="preserve">AGGREGATE SUBGRADE IMPROVEMENT</t>
        </is>
      </c>
      <c s="5" t="inlineStr" r="C2928">
        <is>
          <t xml:space="preserve">CU YD  </t>
        </is>
      </c>
      <c s="6" r="D2928">
        <v>245.000</v>
      </c>
      <c s="7" r="E2928">
        <v>3</v>
      </c>
      <c s="8" t="inlineStr" r="F2928">
        <is>
          <t xml:space="preserve">87783</t>
        </is>
      </c>
      <c s="8" t="inlineStr" r="G2928">
        <is>
          <t xml:space="preserve">124</t>
        </is>
      </c>
      <c s="9" r="H2928">
        <v>70.0000</v>
      </c>
      <c s="8" t="inlineStr" r="I2928">
        <is>
          <t xml:space="preserve"/>
        </is>
      </c>
      <c s="8" t="inlineStr" r="J2928">
        <is>
          <t xml:space="preserve"> Kendall</t>
        </is>
      </c>
    </row>
    <row r="2929" ht="20.25" customHeight="0">
      <c s="5" t="inlineStr" r="A2929">
        <is>
          <t xml:space="preserve">30300001</t>
        </is>
      </c>
      <c s="5" t="inlineStr" r="B2929">
        <is>
          <t xml:space="preserve">AGGREGATE SUBGRADE IMPROVEMENT</t>
        </is>
      </c>
      <c s="5" t="inlineStr" r="C2929">
        <is>
          <t xml:space="preserve">CU YD  </t>
        </is>
      </c>
      <c s="6" r="D2929">
        <v>245.000</v>
      </c>
      <c s="7" r="E2929">
        <v>3</v>
      </c>
      <c s="8" t="inlineStr" r="F2929">
        <is>
          <t xml:space="preserve">87783</t>
        </is>
      </c>
      <c s="8" t="inlineStr" r="G2929">
        <is>
          <t xml:space="preserve">124</t>
        </is>
      </c>
      <c s="9" r="H2929">
        <v>74.0000</v>
      </c>
      <c s="8" t="inlineStr" r="I2929">
        <is>
          <t xml:space="preserve"/>
        </is>
      </c>
      <c s="8" t="inlineStr" r="J2929">
        <is>
          <t xml:space="preserve"> Kendall</t>
        </is>
      </c>
    </row>
    <row r="2930" ht="20.25" customHeight="0">
      <c s="5" t="inlineStr" r="A2930">
        <is>
          <t xml:space="preserve">30300001</t>
        </is>
      </c>
      <c s="5" t="inlineStr" r="B2930">
        <is>
          <t xml:space="preserve">AGGREGATE SUBGRADE IMPROVEMENT</t>
        </is>
      </c>
      <c s="5" t="inlineStr" r="C2930">
        <is>
          <t xml:space="preserve">CU YD  </t>
        </is>
      </c>
      <c s="6" r="D2930">
        <v>245.000</v>
      </c>
      <c s="7" r="E2930">
        <v>3</v>
      </c>
      <c s="8" t="inlineStr" r="F2930">
        <is>
          <t xml:space="preserve">87783</t>
        </is>
      </c>
      <c s="8" t="inlineStr" r="G2930">
        <is>
          <t xml:space="preserve">124</t>
        </is>
      </c>
      <c s="9" r="H2930">
        <v>87.0000</v>
      </c>
      <c s="8" t="inlineStr" r="I2930">
        <is>
          <t xml:space="preserve"/>
        </is>
      </c>
      <c s="8" t="inlineStr" r="J2930">
        <is>
          <t xml:space="preserve"> Kendall</t>
        </is>
      </c>
    </row>
    <row r="2931" ht="20.25" customHeight="0">
      <c s="5" t="inlineStr" r="A2931">
        <is>
          <t xml:space="preserve">30300011</t>
        </is>
      </c>
      <c s="5" t="inlineStr" r="B2931">
        <is>
          <t xml:space="preserve">AGGREGATE SUBGRADE IMPROVEMENT</t>
        </is>
      </c>
      <c s="5" t="inlineStr" r="C2931">
        <is>
          <t xml:space="preserve">TON    </t>
        </is>
      </c>
      <c s="6" r="D2931">
        <v>891.000</v>
      </c>
      <c s="7" r="E2931">
        <v>3</v>
      </c>
      <c s="8" t="inlineStr" r="F2931">
        <is>
          <t xml:space="preserve">87673</t>
        </is>
      </c>
      <c s="8" t="inlineStr" r="G2931">
        <is>
          <t xml:space="preserve">122</t>
        </is>
      </c>
      <c s="9" r="H2931">
        <v>25.0000</v>
      </c>
      <c s="8" t="inlineStr" r="I2931">
        <is>
          <t xml:space="preserve">Y</t>
        </is>
      </c>
      <c s="8" t="inlineStr" r="J2931">
        <is>
          <t xml:space="preserve"> LaSalle</t>
        </is>
      </c>
    </row>
    <row r="2932" ht="20.25" customHeight="0">
      <c s="5" t="inlineStr" r="A2932">
        <is>
          <t xml:space="preserve">30300011</t>
        </is>
      </c>
      <c s="5" t="inlineStr" r="B2932">
        <is>
          <t xml:space="preserve">AGGREGATE SUBGRADE IMPROVEMENT</t>
        </is>
      </c>
      <c s="5" t="inlineStr" r="C2932">
        <is>
          <t xml:space="preserve">TON    </t>
        </is>
      </c>
      <c s="6" r="D2932">
        <v>891.000</v>
      </c>
      <c s="7" r="E2932">
        <v>3</v>
      </c>
      <c s="8" t="inlineStr" r="F2932">
        <is>
          <t xml:space="preserve">87673</t>
        </is>
      </c>
      <c s="8" t="inlineStr" r="G2932">
        <is>
          <t xml:space="preserve">122</t>
        </is>
      </c>
      <c s="9" r="H2932">
        <v>40.0000</v>
      </c>
      <c s="8" t="inlineStr" r="I2932">
        <is>
          <t xml:space="preserve"/>
        </is>
      </c>
      <c s="8" t="inlineStr" r="J2932">
        <is>
          <t xml:space="preserve"> LaSalle</t>
        </is>
      </c>
    </row>
    <row r="2933" ht="20.25" customHeight="0">
      <c s="5" t="inlineStr" r="A2933">
        <is>
          <t xml:space="preserve">30300112</t>
        </is>
      </c>
      <c s="5" t="inlineStr" r="B2933">
        <is>
          <t xml:space="preserve">AGGREGATE SUBGRADE IMPROVEMENT 12"</t>
        </is>
      </c>
      <c s="5" t="inlineStr" r="C2933">
        <is>
          <t xml:space="preserve">SQ YD  </t>
        </is>
      </c>
      <c s="6" r="D2933">
        <v>2725.000</v>
      </c>
      <c s="7" r="E2933">
        <v>1</v>
      </c>
      <c s="8" t="inlineStr" r="F2933">
        <is>
          <t xml:space="preserve">61H84</t>
        </is>
      </c>
      <c s="8" t="inlineStr" r="G2933">
        <is>
          <t xml:space="preserve">043</t>
        </is>
      </c>
      <c s="9" r="H2933">
        <v>21.0000</v>
      </c>
      <c s="8" t="inlineStr" r="I2933">
        <is>
          <t xml:space="preserve">Y</t>
        </is>
      </c>
      <c s="8" t="inlineStr" r="J2933">
        <is>
          <t xml:space="preserve"> Cook</t>
        </is>
      </c>
    </row>
    <row r="2934" ht="20.25" customHeight="0">
      <c s="5" t="inlineStr" r="A2934">
        <is>
          <t xml:space="preserve">30300112</t>
        </is>
      </c>
      <c s="5" t="inlineStr" r="B2934">
        <is>
          <t xml:space="preserve">AGGREGATE SUBGRADE IMPROVEMENT 12"</t>
        </is>
      </c>
      <c s="5" t="inlineStr" r="C2934">
        <is>
          <t xml:space="preserve">SQ YD  </t>
        </is>
      </c>
      <c s="6" r="D2934">
        <v>633.000</v>
      </c>
      <c s="7" r="E2934">
        <v>1</v>
      </c>
      <c s="8" t="inlineStr" r="F2934">
        <is>
          <t xml:space="preserve">61H91</t>
        </is>
      </c>
      <c s="8" t="inlineStr" r="G2934">
        <is>
          <t xml:space="preserve">044</t>
        </is>
      </c>
      <c s="9" r="H2934">
        <v>30.0000</v>
      </c>
      <c s="8" t="inlineStr" r="I2934">
        <is>
          <t xml:space="preserve">Y</t>
        </is>
      </c>
      <c s="8" t="inlineStr" r="J2934">
        <is>
          <t xml:space="preserve"> DuPage</t>
        </is>
      </c>
    </row>
    <row r="2935" ht="20.25" customHeight="0">
      <c s="5" t="inlineStr" r="A2935">
        <is>
          <t xml:space="preserve">30300112</t>
        </is>
      </c>
      <c s="5" t="inlineStr" r="B2935">
        <is>
          <t xml:space="preserve">AGGREGATE SUBGRADE IMPROVEMENT 12"</t>
        </is>
      </c>
      <c s="5" t="inlineStr" r="C2935">
        <is>
          <t xml:space="preserve">SQ YD  </t>
        </is>
      </c>
      <c s="6" r="D2935">
        <v>633.000</v>
      </c>
      <c s="7" r="E2935">
        <v>1</v>
      </c>
      <c s="8" t="inlineStr" r="F2935">
        <is>
          <t xml:space="preserve">61H91</t>
        </is>
      </c>
      <c s="8" t="inlineStr" r="G2935">
        <is>
          <t xml:space="preserve">044</t>
        </is>
      </c>
      <c s="9" r="H2935">
        <v>26.0000</v>
      </c>
      <c s="8" t="inlineStr" r="I2935">
        <is>
          <t xml:space="preserve"/>
        </is>
      </c>
      <c s="8" t="inlineStr" r="J2935">
        <is>
          <t xml:space="preserve"> DuPage</t>
        </is>
      </c>
    </row>
    <row r="2936" ht="20.25" customHeight="0">
      <c s="5" t="inlineStr" r="A2936">
        <is>
          <t xml:space="preserve">30300112</t>
        </is>
      </c>
      <c s="5" t="inlineStr" r="B2936">
        <is>
          <t xml:space="preserve">AGGREGATE SUBGRADE IMPROVEMENT 12"</t>
        </is>
      </c>
      <c s="5" t="inlineStr" r="C2936">
        <is>
          <t xml:space="preserve">SQ YD  </t>
        </is>
      </c>
      <c s="6" r="D2936">
        <v>633.000</v>
      </c>
      <c s="7" r="E2936">
        <v>1</v>
      </c>
      <c s="8" t="inlineStr" r="F2936">
        <is>
          <t xml:space="preserve">61H91</t>
        </is>
      </c>
      <c s="8" t="inlineStr" r="G2936">
        <is>
          <t xml:space="preserve">044</t>
        </is>
      </c>
      <c s="9" r="H2936">
        <v>28.0000</v>
      </c>
      <c s="8" t="inlineStr" r="I2936">
        <is>
          <t xml:space="preserve"/>
        </is>
      </c>
      <c s="8" t="inlineStr" r="J2936">
        <is>
          <t xml:space="preserve"> DuPage</t>
        </is>
      </c>
    </row>
    <row r="2937" ht="20.25" customHeight="0">
      <c s="5" t="inlineStr" r="A2937">
        <is>
          <t xml:space="preserve">30300112</t>
        </is>
      </c>
      <c s="5" t="inlineStr" r="B2937">
        <is>
          <t xml:space="preserve">AGGREGATE SUBGRADE IMPROVEMENT 12"</t>
        </is>
      </c>
      <c s="5" t="inlineStr" r="C2937">
        <is>
          <t xml:space="preserve">SQ YD  </t>
        </is>
      </c>
      <c s="6" r="D2937">
        <v>633.000</v>
      </c>
      <c s="7" r="E2937">
        <v>1</v>
      </c>
      <c s="8" t="inlineStr" r="F2937">
        <is>
          <t xml:space="preserve">61H91</t>
        </is>
      </c>
      <c s="8" t="inlineStr" r="G2937">
        <is>
          <t xml:space="preserve">044</t>
        </is>
      </c>
      <c s="9" r="H2937">
        <v>32.6000</v>
      </c>
      <c s="8" t="inlineStr" r="I2937">
        <is>
          <t xml:space="preserve"/>
        </is>
      </c>
      <c s="8" t="inlineStr" r="J2937">
        <is>
          <t xml:space="preserve"> DuPage</t>
        </is>
      </c>
    </row>
    <row r="2938" ht="20.25" customHeight="0">
      <c s="5" t="inlineStr" r="A2938">
        <is>
          <t xml:space="preserve">30300112</t>
        </is>
      </c>
      <c s="5" t="inlineStr" r="B2938">
        <is>
          <t xml:space="preserve">AGGREGATE SUBGRADE IMPROVEMENT 12"</t>
        </is>
      </c>
      <c s="5" t="inlineStr" r="C2938">
        <is>
          <t xml:space="preserve">SQ YD  </t>
        </is>
      </c>
      <c s="6" r="D2938">
        <v>633.000</v>
      </c>
      <c s="7" r="E2938">
        <v>1</v>
      </c>
      <c s="8" t="inlineStr" r="F2938">
        <is>
          <t xml:space="preserve">61H91</t>
        </is>
      </c>
      <c s="8" t="inlineStr" r="G2938">
        <is>
          <t xml:space="preserve">044</t>
        </is>
      </c>
      <c s="9" r="H2938">
        <v>55.0000</v>
      </c>
      <c s="8" t="inlineStr" r="I2938">
        <is>
          <t xml:space="preserve"/>
        </is>
      </c>
      <c s="8" t="inlineStr" r="J2938">
        <is>
          <t xml:space="preserve"> DuPage</t>
        </is>
      </c>
    </row>
    <row r="2939" ht="20.25" customHeight="0">
      <c s="5" t="inlineStr" r="A2939">
        <is>
          <t xml:space="preserve">30300112</t>
        </is>
      </c>
      <c s="5" t="inlineStr" r="B2939">
        <is>
          <t xml:space="preserve">AGGREGATE SUBGRADE IMPROVEMENT 12"</t>
        </is>
      </c>
      <c s="5" t="inlineStr" r="C2939">
        <is>
          <t xml:space="preserve">SQ YD  </t>
        </is>
      </c>
      <c s="6" r="D2939">
        <v>633.000</v>
      </c>
      <c s="7" r="E2939">
        <v>1</v>
      </c>
      <c s="8" t="inlineStr" r="F2939">
        <is>
          <t xml:space="preserve">61H91</t>
        </is>
      </c>
      <c s="8" t="inlineStr" r="G2939">
        <is>
          <t xml:space="preserve">044</t>
        </is>
      </c>
      <c s="9" r="H2939">
        <v>65.0000</v>
      </c>
      <c s="8" t="inlineStr" r="I2939">
        <is>
          <t xml:space="preserve"/>
        </is>
      </c>
      <c s="8" t="inlineStr" r="J2939">
        <is>
          <t xml:space="preserve"> DuPage</t>
        </is>
      </c>
    </row>
    <row r="2940" ht="20.25" customHeight="0">
      <c s="5" t="inlineStr" r="A2940">
        <is>
          <t xml:space="preserve">30300112</t>
        </is>
      </c>
      <c s="5" t="inlineStr" r="B2940">
        <is>
          <t xml:space="preserve">AGGREGATE SUBGRADE IMPROVEMENT 12"</t>
        </is>
      </c>
      <c s="5" t="inlineStr" r="C2940">
        <is>
          <t xml:space="preserve">SQ YD  </t>
        </is>
      </c>
      <c s="6" r="D2940">
        <v>61278.000</v>
      </c>
      <c s="7" r="E2940">
        <v>1</v>
      </c>
      <c s="8" t="inlineStr" r="F2940">
        <is>
          <t xml:space="preserve">61H95</t>
        </is>
      </c>
      <c s="8" t="inlineStr" r="G2940">
        <is>
          <t xml:space="preserve">105</t>
        </is>
      </c>
      <c s="9" r="H2940">
        <v>14.2500</v>
      </c>
      <c s="8" t="inlineStr" r="I2940">
        <is>
          <t xml:space="preserve">Y</t>
        </is>
      </c>
      <c s="8" t="inlineStr" r="J2940">
        <is>
          <t xml:space="preserve"> Kane</t>
        </is>
      </c>
    </row>
    <row r="2941" ht="20.25" customHeight="0">
      <c s="5" t="inlineStr" r="A2941">
        <is>
          <t xml:space="preserve">30300112</t>
        </is>
      </c>
      <c s="5" t="inlineStr" r="B2941">
        <is>
          <t xml:space="preserve">AGGREGATE SUBGRADE IMPROVEMENT 12"</t>
        </is>
      </c>
      <c s="5" t="inlineStr" r="C2941">
        <is>
          <t xml:space="preserve">SQ YD  </t>
        </is>
      </c>
      <c s="6" r="D2941">
        <v>61278.000</v>
      </c>
      <c s="7" r="E2941">
        <v>1</v>
      </c>
      <c s="8" t="inlineStr" r="F2941">
        <is>
          <t xml:space="preserve">61H95</t>
        </is>
      </c>
      <c s="8" t="inlineStr" r="G2941">
        <is>
          <t xml:space="preserve">105</t>
        </is>
      </c>
      <c s="9" r="H2941">
        <v>11.5700</v>
      </c>
      <c s="8" t="inlineStr" r="I2941">
        <is>
          <t xml:space="preserve"/>
        </is>
      </c>
      <c s="8" t="inlineStr" r="J2941">
        <is>
          <t xml:space="preserve"> Kane</t>
        </is>
      </c>
    </row>
    <row r="2942" ht="20.25" customHeight="0">
      <c s="5" t="inlineStr" r="A2942">
        <is>
          <t xml:space="preserve">30300112</t>
        </is>
      </c>
      <c s="5" t="inlineStr" r="B2942">
        <is>
          <t xml:space="preserve">AGGREGATE SUBGRADE IMPROVEMENT 12"</t>
        </is>
      </c>
      <c s="5" t="inlineStr" r="C2942">
        <is>
          <t xml:space="preserve">SQ YD  </t>
        </is>
      </c>
      <c s="6" r="D2942">
        <v>61278.000</v>
      </c>
      <c s="7" r="E2942">
        <v>1</v>
      </c>
      <c s="8" t="inlineStr" r="F2942">
        <is>
          <t xml:space="preserve">61H95</t>
        </is>
      </c>
      <c s="8" t="inlineStr" r="G2942">
        <is>
          <t xml:space="preserve">105</t>
        </is>
      </c>
      <c s="9" r="H2942">
        <v>12.5000</v>
      </c>
      <c s="8" t="inlineStr" r="I2942">
        <is>
          <t xml:space="preserve"/>
        </is>
      </c>
      <c s="8" t="inlineStr" r="J2942">
        <is>
          <t xml:space="preserve"> Kane</t>
        </is>
      </c>
    </row>
    <row r="2943" ht="20.25" customHeight="0">
      <c s="5" t="inlineStr" r="A2943">
        <is>
          <t xml:space="preserve">30300112</t>
        </is>
      </c>
      <c s="5" t="inlineStr" r="B2943">
        <is>
          <t xml:space="preserve">AGGREGATE SUBGRADE IMPROVEMENT 12"</t>
        </is>
      </c>
      <c s="5" t="inlineStr" r="C2943">
        <is>
          <t xml:space="preserve">SQ YD  </t>
        </is>
      </c>
      <c s="6" r="D2943">
        <v>61278.000</v>
      </c>
      <c s="7" r="E2943">
        <v>1</v>
      </c>
      <c s="8" t="inlineStr" r="F2943">
        <is>
          <t xml:space="preserve">61H95</t>
        </is>
      </c>
      <c s="8" t="inlineStr" r="G2943">
        <is>
          <t xml:space="preserve">105</t>
        </is>
      </c>
      <c s="9" r="H2943">
        <v>12.5000</v>
      </c>
      <c s="8" t="inlineStr" r="I2943">
        <is>
          <t xml:space="preserve"/>
        </is>
      </c>
      <c s="8" t="inlineStr" r="J2943">
        <is>
          <t xml:space="preserve"> Kane</t>
        </is>
      </c>
    </row>
    <row r="2944" ht="20.25" customHeight="0">
      <c s="5" t="inlineStr" r="A2944">
        <is>
          <t xml:space="preserve">30300112</t>
        </is>
      </c>
      <c s="5" t="inlineStr" r="B2944">
        <is>
          <t xml:space="preserve">AGGREGATE SUBGRADE IMPROVEMENT 12"</t>
        </is>
      </c>
      <c s="5" t="inlineStr" r="C2944">
        <is>
          <t xml:space="preserve">SQ YD  </t>
        </is>
      </c>
      <c s="6" r="D2944">
        <v>61278.000</v>
      </c>
      <c s="7" r="E2944">
        <v>1</v>
      </c>
      <c s="8" t="inlineStr" r="F2944">
        <is>
          <t xml:space="preserve">61H95</t>
        </is>
      </c>
      <c s="8" t="inlineStr" r="G2944">
        <is>
          <t xml:space="preserve">105</t>
        </is>
      </c>
      <c s="9" r="H2944">
        <v>16.0000</v>
      </c>
      <c s="8" t="inlineStr" r="I2944">
        <is>
          <t xml:space="preserve"/>
        </is>
      </c>
      <c s="8" t="inlineStr" r="J2944">
        <is>
          <t xml:space="preserve"> Kane</t>
        </is>
      </c>
    </row>
    <row r="2945" ht="20.25" customHeight="0">
      <c s="5" t="inlineStr" r="A2945">
        <is>
          <t xml:space="preserve">30300112</t>
        </is>
      </c>
      <c s="5" t="inlineStr" r="B2945">
        <is>
          <t xml:space="preserve">AGGREGATE SUBGRADE IMPROVEMENT 12"</t>
        </is>
      </c>
      <c s="5" t="inlineStr" r="C2945">
        <is>
          <t xml:space="preserve">SQ YD  </t>
        </is>
      </c>
      <c s="6" r="D2945">
        <v>61278.000</v>
      </c>
      <c s="7" r="E2945">
        <v>1</v>
      </c>
      <c s="8" t="inlineStr" r="F2945">
        <is>
          <t xml:space="preserve">61H95</t>
        </is>
      </c>
      <c s="8" t="inlineStr" r="G2945">
        <is>
          <t xml:space="preserve">105</t>
        </is>
      </c>
      <c s="9" r="H2945">
        <v>22.0000</v>
      </c>
      <c s="8" t="inlineStr" r="I2945">
        <is>
          <t xml:space="preserve"/>
        </is>
      </c>
      <c s="8" t="inlineStr" r="J2945">
        <is>
          <t xml:space="preserve"> Kane</t>
        </is>
      </c>
    </row>
    <row r="2946" ht="20.25" customHeight="0">
      <c s="5" t="inlineStr" r="A2946">
        <is>
          <t xml:space="preserve">30300112</t>
        </is>
      </c>
      <c s="5" t="inlineStr" r="B2946">
        <is>
          <t xml:space="preserve">AGGREGATE SUBGRADE IMPROVEMENT 12"</t>
        </is>
      </c>
      <c s="5" t="inlineStr" r="C2946">
        <is>
          <t xml:space="preserve">SQ YD  </t>
        </is>
      </c>
      <c s="6" r="D2946">
        <v>15000.000</v>
      </c>
      <c s="7" r="E2946">
        <v>1</v>
      </c>
      <c s="8" t="inlineStr" r="F2946">
        <is>
          <t xml:space="preserve">61H99</t>
        </is>
      </c>
      <c s="8" t="inlineStr" r="G2946">
        <is>
          <t xml:space="preserve">106</t>
        </is>
      </c>
      <c s="9" r="H2946">
        <v>18.0000</v>
      </c>
      <c s="8" t="inlineStr" r="I2946">
        <is>
          <t xml:space="preserve">Y</t>
        </is>
      </c>
      <c s="8" t="inlineStr" r="J2946">
        <is>
          <t xml:space="preserve"> Will</t>
        </is>
      </c>
    </row>
    <row r="2947" ht="20.25" customHeight="0">
      <c s="5" t="inlineStr" r="A2947">
        <is>
          <t xml:space="preserve">30300112</t>
        </is>
      </c>
      <c s="5" t="inlineStr" r="B2947">
        <is>
          <t xml:space="preserve">AGGREGATE SUBGRADE IMPROVEMENT 12"</t>
        </is>
      </c>
      <c s="5" t="inlineStr" r="C2947">
        <is>
          <t xml:space="preserve">SQ YD  </t>
        </is>
      </c>
      <c s="6" r="D2947">
        <v>15000.000</v>
      </c>
      <c s="7" r="E2947">
        <v>1</v>
      </c>
      <c s="8" t="inlineStr" r="F2947">
        <is>
          <t xml:space="preserve">61H99</t>
        </is>
      </c>
      <c s="8" t="inlineStr" r="G2947">
        <is>
          <t xml:space="preserve">106</t>
        </is>
      </c>
      <c s="9" r="H2947">
        <v>17.0000</v>
      </c>
      <c s="8" t="inlineStr" r="I2947">
        <is>
          <t xml:space="preserve"/>
        </is>
      </c>
      <c s="8" t="inlineStr" r="J2947">
        <is>
          <t xml:space="preserve"> Will</t>
        </is>
      </c>
    </row>
    <row r="2948" ht="20.25" customHeight="0">
      <c s="5" t="inlineStr" r="A2948">
        <is>
          <t xml:space="preserve">30300112</t>
        </is>
      </c>
      <c s="5" t="inlineStr" r="B2948">
        <is>
          <t xml:space="preserve">AGGREGATE SUBGRADE IMPROVEMENT 12"</t>
        </is>
      </c>
      <c s="5" t="inlineStr" r="C2948">
        <is>
          <t xml:space="preserve">SQ YD  </t>
        </is>
      </c>
      <c s="6" r="D2948">
        <v>15000.000</v>
      </c>
      <c s="7" r="E2948">
        <v>1</v>
      </c>
      <c s="8" t="inlineStr" r="F2948">
        <is>
          <t xml:space="preserve">61H99</t>
        </is>
      </c>
      <c s="8" t="inlineStr" r="G2948">
        <is>
          <t xml:space="preserve">106</t>
        </is>
      </c>
      <c s="9" r="H2948">
        <v>18.0000</v>
      </c>
      <c s="8" t="inlineStr" r="I2948">
        <is>
          <t xml:space="preserve"/>
        </is>
      </c>
      <c s="8" t="inlineStr" r="J2948">
        <is>
          <t xml:space="preserve"> Will</t>
        </is>
      </c>
    </row>
    <row r="2949" ht="20.25" customHeight="0">
      <c s="5" t="inlineStr" r="A2949">
        <is>
          <t xml:space="preserve">30300112</t>
        </is>
      </c>
      <c s="5" t="inlineStr" r="B2949">
        <is>
          <t xml:space="preserve">AGGREGATE SUBGRADE IMPROVEMENT 12"</t>
        </is>
      </c>
      <c s="5" t="inlineStr" r="C2949">
        <is>
          <t xml:space="preserve">SQ YD  </t>
        </is>
      </c>
      <c s="6" r="D2949">
        <v>15000.000</v>
      </c>
      <c s="7" r="E2949">
        <v>1</v>
      </c>
      <c s="8" t="inlineStr" r="F2949">
        <is>
          <t xml:space="preserve">61H99</t>
        </is>
      </c>
      <c s="8" t="inlineStr" r="G2949">
        <is>
          <t xml:space="preserve">106</t>
        </is>
      </c>
      <c s="9" r="H2949">
        <v>18.5000</v>
      </c>
      <c s="8" t="inlineStr" r="I2949">
        <is>
          <t xml:space="preserve"/>
        </is>
      </c>
      <c s="8" t="inlineStr" r="J2949">
        <is>
          <t xml:space="preserve"> Will</t>
        </is>
      </c>
    </row>
    <row r="2950" ht="20.25" customHeight="0">
      <c s="5" t="inlineStr" r="A2950">
        <is>
          <t xml:space="preserve">30300112</t>
        </is>
      </c>
      <c s="5" t="inlineStr" r="B2950">
        <is>
          <t xml:space="preserve">AGGREGATE SUBGRADE IMPROVEMENT 12"</t>
        </is>
      </c>
      <c s="5" t="inlineStr" r="C2950">
        <is>
          <t xml:space="preserve">SQ YD  </t>
        </is>
      </c>
      <c s="6" r="D2950">
        <v>15000.000</v>
      </c>
      <c s="7" r="E2950">
        <v>1</v>
      </c>
      <c s="8" t="inlineStr" r="F2950">
        <is>
          <t xml:space="preserve">61H99</t>
        </is>
      </c>
      <c s="8" t="inlineStr" r="G2950">
        <is>
          <t xml:space="preserve">106</t>
        </is>
      </c>
      <c s="9" r="H2950">
        <v>19.0000</v>
      </c>
      <c s="8" t="inlineStr" r="I2950">
        <is>
          <t xml:space="preserve"/>
        </is>
      </c>
      <c s="8" t="inlineStr" r="J2950">
        <is>
          <t xml:space="preserve"> Will</t>
        </is>
      </c>
    </row>
    <row r="2951" ht="20.25" customHeight="0">
      <c s="5" t="inlineStr" r="A2951">
        <is>
          <t xml:space="preserve">30300112</t>
        </is>
      </c>
      <c s="5" t="inlineStr" r="B2951">
        <is>
          <t xml:space="preserve">AGGREGATE SUBGRADE IMPROVEMENT 12"</t>
        </is>
      </c>
      <c s="5" t="inlineStr" r="C2951">
        <is>
          <t xml:space="preserve">SQ YD  </t>
        </is>
      </c>
      <c s="6" r="D2951">
        <v>15000.000</v>
      </c>
      <c s="7" r="E2951">
        <v>1</v>
      </c>
      <c s="8" t="inlineStr" r="F2951">
        <is>
          <t xml:space="preserve">61H99</t>
        </is>
      </c>
      <c s="8" t="inlineStr" r="G2951">
        <is>
          <t xml:space="preserve">106</t>
        </is>
      </c>
      <c s="9" r="H2951">
        <v>19.2000</v>
      </c>
      <c s="8" t="inlineStr" r="I2951">
        <is>
          <t xml:space="preserve"/>
        </is>
      </c>
      <c s="8" t="inlineStr" r="J2951">
        <is>
          <t xml:space="preserve"> Will</t>
        </is>
      </c>
    </row>
    <row r="2952" ht="20.25" customHeight="0">
      <c s="5" t="inlineStr" r="A2952">
        <is>
          <t xml:space="preserve">30300112</t>
        </is>
      </c>
      <c s="5" t="inlineStr" r="B2952">
        <is>
          <t xml:space="preserve">AGGREGATE SUBGRADE IMPROVEMENT 12"</t>
        </is>
      </c>
      <c s="5" t="inlineStr" r="C2952">
        <is>
          <t xml:space="preserve">SQ YD  </t>
        </is>
      </c>
      <c s="6" r="D2952">
        <v>13601.000</v>
      </c>
      <c s="7" r="E2952">
        <v>1</v>
      </c>
      <c s="8" t="inlineStr" r="F2952">
        <is>
          <t xml:space="preserve">61J04</t>
        </is>
      </c>
      <c s="8" t="inlineStr" r="G2952">
        <is>
          <t xml:space="preserve">130</t>
        </is>
      </c>
      <c s="9" r="H2952">
        <v>20.0000</v>
      </c>
      <c s="8" t="inlineStr" r="I2952">
        <is>
          <t xml:space="preserve">Y</t>
        </is>
      </c>
      <c s="8" t="inlineStr" r="J2952">
        <is>
          <t xml:space="preserve"> Cook</t>
        </is>
      </c>
    </row>
    <row r="2953" ht="20.25" customHeight="0">
      <c s="5" t="inlineStr" r="A2953">
        <is>
          <t xml:space="preserve">30300112</t>
        </is>
      </c>
      <c s="5" t="inlineStr" r="B2953">
        <is>
          <t xml:space="preserve">AGGREGATE SUBGRADE IMPROVEMENT 12"</t>
        </is>
      </c>
      <c s="5" t="inlineStr" r="C2953">
        <is>
          <t xml:space="preserve">SQ YD  </t>
        </is>
      </c>
      <c s="6" r="D2953">
        <v>13601.000</v>
      </c>
      <c s="7" r="E2953">
        <v>1</v>
      </c>
      <c s="8" t="inlineStr" r="F2953">
        <is>
          <t xml:space="preserve">61J04</t>
        </is>
      </c>
      <c s="8" t="inlineStr" r="G2953">
        <is>
          <t xml:space="preserve">130</t>
        </is>
      </c>
      <c s="9" r="H2953">
        <v>13.5800</v>
      </c>
      <c s="8" t="inlineStr" r="I2953">
        <is>
          <t xml:space="preserve"/>
        </is>
      </c>
      <c s="8" t="inlineStr" r="J2953">
        <is>
          <t xml:space="preserve"> Cook</t>
        </is>
      </c>
    </row>
    <row r="2954" ht="20.25" customHeight="0">
      <c s="5" t="inlineStr" r="A2954">
        <is>
          <t xml:space="preserve">30300112</t>
        </is>
      </c>
      <c s="5" t="inlineStr" r="B2954">
        <is>
          <t xml:space="preserve">AGGREGATE SUBGRADE IMPROVEMENT 12"</t>
        </is>
      </c>
      <c s="5" t="inlineStr" r="C2954">
        <is>
          <t xml:space="preserve">SQ YD  </t>
        </is>
      </c>
      <c s="6" r="D2954">
        <v>13601.000</v>
      </c>
      <c s="7" r="E2954">
        <v>1</v>
      </c>
      <c s="8" t="inlineStr" r="F2954">
        <is>
          <t xml:space="preserve">61J04</t>
        </is>
      </c>
      <c s="8" t="inlineStr" r="G2954">
        <is>
          <t xml:space="preserve">130</t>
        </is>
      </c>
      <c s="9" r="H2954">
        <v>14.0000</v>
      </c>
      <c s="8" t="inlineStr" r="I2954">
        <is>
          <t xml:space="preserve"/>
        </is>
      </c>
      <c s="8" t="inlineStr" r="J2954">
        <is>
          <t xml:space="preserve"> Cook</t>
        </is>
      </c>
    </row>
    <row r="2955" ht="20.25" customHeight="0">
      <c s="5" t="inlineStr" r="A2955">
        <is>
          <t xml:space="preserve">30300112</t>
        </is>
      </c>
      <c s="5" t="inlineStr" r="B2955">
        <is>
          <t xml:space="preserve">AGGREGATE SUBGRADE IMPROVEMENT 12"</t>
        </is>
      </c>
      <c s="5" t="inlineStr" r="C2955">
        <is>
          <t xml:space="preserve">SQ YD  </t>
        </is>
      </c>
      <c s="6" r="D2955">
        <v>13601.000</v>
      </c>
      <c s="7" r="E2955">
        <v>1</v>
      </c>
      <c s="8" t="inlineStr" r="F2955">
        <is>
          <t xml:space="preserve">61J04</t>
        </is>
      </c>
      <c s="8" t="inlineStr" r="G2955">
        <is>
          <t xml:space="preserve">130</t>
        </is>
      </c>
      <c s="9" r="H2955">
        <v>14.7200</v>
      </c>
      <c s="8" t="inlineStr" r="I2955">
        <is>
          <t xml:space="preserve"/>
        </is>
      </c>
      <c s="8" t="inlineStr" r="J2955">
        <is>
          <t xml:space="preserve"> Cook</t>
        </is>
      </c>
    </row>
    <row r="2956" ht="20.25" customHeight="0">
      <c s="5" t="inlineStr" r="A2956">
        <is>
          <t xml:space="preserve">30300112</t>
        </is>
      </c>
      <c s="5" t="inlineStr" r="B2956">
        <is>
          <t xml:space="preserve">AGGREGATE SUBGRADE IMPROVEMENT 12"</t>
        </is>
      </c>
      <c s="5" t="inlineStr" r="C2956">
        <is>
          <t xml:space="preserve">SQ YD  </t>
        </is>
      </c>
      <c s="6" r="D2956">
        <v>13601.000</v>
      </c>
      <c s="7" r="E2956">
        <v>1</v>
      </c>
      <c s="8" t="inlineStr" r="F2956">
        <is>
          <t xml:space="preserve">61J04</t>
        </is>
      </c>
      <c s="8" t="inlineStr" r="G2956">
        <is>
          <t xml:space="preserve">130</t>
        </is>
      </c>
      <c s="9" r="H2956">
        <v>27.5000</v>
      </c>
      <c s="8" t="inlineStr" r="I2956">
        <is>
          <t xml:space="preserve"/>
        </is>
      </c>
      <c s="8" t="inlineStr" r="J2956">
        <is>
          <t xml:space="preserve"> Cook</t>
        </is>
      </c>
    </row>
    <row r="2957" ht="20.25" customHeight="0">
      <c s="5" t="inlineStr" r="A2957">
        <is>
          <t xml:space="preserve">30300112</t>
        </is>
      </c>
      <c s="5" t="inlineStr" r="B2957">
        <is>
          <t xml:space="preserve">AGGREGATE SUBGRADE IMPROVEMENT 12"</t>
        </is>
      </c>
      <c s="5" t="inlineStr" r="C2957">
        <is>
          <t xml:space="preserve">SQ YD  </t>
        </is>
      </c>
      <c s="6" r="D2957">
        <v>1050.000</v>
      </c>
      <c s="7" r="E2957">
        <v>1</v>
      </c>
      <c s="8" t="inlineStr" r="F2957">
        <is>
          <t xml:space="preserve">61J12</t>
        </is>
      </c>
      <c s="8" t="inlineStr" r="G2957">
        <is>
          <t xml:space="preserve">047</t>
        </is>
      </c>
      <c s="9" r="H2957">
        <v>18.6500</v>
      </c>
      <c s="8" t="inlineStr" r="I2957">
        <is>
          <t xml:space="preserve">Y</t>
        </is>
      </c>
      <c s="8" t="inlineStr" r="J2957">
        <is>
          <t xml:space="preserve"> DuPage</t>
        </is>
      </c>
    </row>
    <row r="2958" ht="20.25" customHeight="0">
      <c s="5" t="inlineStr" r="A2958">
        <is>
          <t xml:space="preserve">30300112</t>
        </is>
      </c>
      <c s="5" t="inlineStr" r="B2958">
        <is>
          <t xml:space="preserve">AGGREGATE SUBGRADE IMPROVEMENT 12"</t>
        </is>
      </c>
      <c s="5" t="inlineStr" r="C2958">
        <is>
          <t xml:space="preserve">SQ YD  </t>
        </is>
      </c>
      <c s="6" r="D2958">
        <v>1050.000</v>
      </c>
      <c s="7" r="E2958">
        <v>1</v>
      </c>
      <c s="8" t="inlineStr" r="F2958">
        <is>
          <t xml:space="preserve">61J12</t>
        </is>
      </c>
      <c s="8" t="inlineStr" r="G2958">
        <is>
          <t xml:space="preserve">047</t>
        </is>
      </c>
      <c s="9" r="H2958">
        <v>19.3000</v>
      </c>
      <c s="8" t="inlineStr" r="I2958">
        <is>
          <t xml:space="preserve"/>
        </is>
      </c>
      <c s="8" t="inlineStr" r="J2958">
        <is>
          <t xml:space="preserve"> DuPage</t>
        </is>
      </c>
    </row>
    <row r="2959" ht="20.25" customHeight="0">
      <c s="5" t="inlineStr" r="A2959">
        <is>
          <t xml:space="preserve">30300112</t>
        </is>
      </c>
      <c s="5" t="inlineStr" r="B2959">
        <is>
          <t xml:space="preserve">AGGREGATE SUBGRADE IMPROVEMENT 12"</t>
        </is>
      </c>
      <c s="5" t="inlineStr" r="C2959">
        <is>
          <t xml:space="preserve">SQ YD  </t>
        </is>
      </c>
      <c s="6" r="D2959">
        <v>1050.000</v>
      </c>
      <c s="7" r="E2959">
        <v>1</v>
      </c>
      <c s="8" t="inlineStr" r="F2959">
        <is>
          <t xml:space="preserve">61J12</t>
        </is>
      </c>
      <c s="8" t="inlineStr" r="G2959">
        <is>
          <t xml:space="preserve">047</t>
        </is>
      </c>
      <c s="9" r="H2959">
        <v>19.7000</v>
      </c>
      <c s="8" t="inlineStr" r="I2959">
        <is>
          <t xml:space="preserve"/>
        </is>
      </c>
      <c s="8" t="inlineStr" r="J2959">
        <is>
          <t xml:space="preserve"> DuPage</t>
        </is>
      </c>
    </row>
    <row r="2960" ht="20.25" customHeight="0">
      <c s="5" t="inlineStr" r="A2960">
        <is>
          <t xml:space="preserve">30300112</t>
        </is>
      </c>
      <c s="5" t="inlineStr" r="B2960">
        <is>
          <t xml:space="preserve">AGGREGATE SUBGRADE IMPROVEMENT 12"</t>
        </is>
      </c>
      <c s="5" t="inlineStr" r="C2960">
        <is>
          <t xml:space="preserve">SQ YD  </t>
        </is>
      </c>
      <c s="6" r="D2960">
        <v>1050.000</v>
      </c>
      <c s="7" r="E2960">
        <v>1</v>
      </c>
      <c s="8" t="inlineStr" r="F2960">
        <is>
          <t xml:space="preserve">61J12</t>
        </is>
      </c>
      <c s="8" t="inlineStr" r="G2960">
        <is>
          <t xml:space="preserve">047</t>
        </is>
      </c>
      <c s="9" r="H2960">
        <v>22.0000</v>
      </c>
      <c s="8" t="inlineStr" r="I2960">
        <is>
          <t xml:space="preserve"/>
        </is>
      </c>
      <c s="8" t="inlineStr" r="J2960">
        <is>
          <t xml:space="preserve"> DuPage</t>
        </is>
      </c>
    </row>
    <row r="2961" ht="20.25" customHeight="0">
      <c s="5" t="inlineStr" r="A2961">
        <is>
          <t xml:space="preserve">30300112</t>
        </is>
      </c>
      <c s="5" t="inlineStr" r="B2961">
        <is>
          <t xml:space="preserve">AGGREGATE SUBGRADE IMPROVEMENT 12"</t>
        </is>
      </c>
      <c s="5" t="inlineStr" r="C2961">
        <is>
          <t xml:space="preserve">SQ YD  </t>
        </is>
      </c>
      <c s="6" r="D2961">
        <v>1050.000</v>
      </c>
      <c s="7" r="E2961">
        <v>1</v>
      </c>
      <c s="8" t="inlineStr" r="F2961">
        <is>
          <t xml:space="preserve">61J12</t>
        </is>
      </c>
      <c s="8" t="inlineStr" r="G2961">
        <is>
          <t xml:space="preserve">047</t>
        </is>
      </c>
      <c s="9" r="H2961">
        <v>22.0000</v>
      </c>
      <c s="8" t="inlineStr" r="I2961">
        <is>
          <t xml:space="preserve"/>
        </is>
      </c>
      <c s="8" t="inlineStr" r="J2961">
        <is>
          <t xml:space="preserve"> DuPage</t>
        </is>
      </c>
    </row>
    <row r="2962" ht="20.25" customHeight="0">
      <c s="5" t="inlineStr" r="A2962">
        <is>
          <t xml:space="preserve">30300112</t>
        </is>
      </c>
      <c s="5" t="inlineStr" r="B2962">
        <is>
          <t xml:space="preserve">AGGREGATE SUBGRADE IMPROVEMENT 12"</t>
        </is>
      </c>
      <c s="5" t="inlineStr" r="C2962">
        <is>
          <t xml:space="preserve">SQ YD  </t>
        </is>
      </c>
      <c s="6" r="D2962">
        <v>1007.000</v>
      </c>
      <c s="7" r="E2962">
        <v>1</v>
      </c>
      <c s="8" t="inlineStr" r="F2962">
        <is>
          <t xml:space="preserve">61J19</t>
        </is>
      </c>
      <c s="8" t="inlineStr" r="G2962">
        <is>
          <t xml:space="preserve">050</t>
        </is>
      </c>
      <c s="9" r="H2962">
        <v>35.0000</v>
      </c>
      <c s="8" t="inlineStr" r="I2962">
        <is>
          <t xml:space="preserve">Y</t>
        </is>
      </c>
      <c s="8" t="inlineStr" r="J2962">
        <is>
          <t xml:space="preserve"> Cook</t>
        </is>
      </c>
    </row>
    <row r="2963" ht="20.25" customHeight="0">
      <c s="5" t="inlineStr" r="A2963">
        <is>
          <t xml:space="preserve">30300112</t>
        </is>
      </c>
      <c s="5" t="inlineStr" r="B2963">
        <is>
          <t xml:space="preserve">AGGREGATE SUBGRADE IMPROVEMENT 12"</t>
        </is>
      </c>
      <c s="5" t="inlineStr" r="C2963">
        <is>
          <t xml:space="preserve">SQ YD  </t>
        </is>
      </c>
      <c s="6" r="D2963">
        <v>1007.000</v>
      </c>
      <c s="7" r="E2963">
        <v>1</v>
      </c>
      <c s="8" t="inlineStr" r="F2963">
        <is>
          <t xml:space="preserve">61J19</t>
        </is>
      </c>
      <c s="8" t="inlineStr" r="G2963">
        <is>
          <t xml:space="preserve">050</t>
        </is>
      </c>
      <c s="9" r="H2963">
        <v>21.0000</v>
      </c>
      <c s="8" t="inlineStr" r="I2963">
        <is>
          <t xml:space="preserve"/>
        </is>
      </c>
      <c s="8" t="inlineStr" r="J2963">
        <is>
          <t xml:space="preserve"> Cook</t>
        </is>
      </c>
    </row>
    <row r="2964" ht="20.25" customHeight="0">
      <c s="5" t="inlineStr" r="A2964">
        <is>
          <t xml:space="preserve">30300112</t>
        </is>
      </c>
      <c s="5" t="inlineStr" r="B2964">
        <is>
          <t xml:space="preserve">AGGREGATE SUBGRADE IMPROVEMENT 12"</t>
        </is>
      </c>
      <c s="5" t="inlineStr" r="C2964">
        <is>
          <t xml:space="preserve">SQ YD  </t>
        </is>
      </c>
      <c s="6" r="D2964">
        <v>1007.000</v>
      </c>
      <c s="7" r="E2964">
        <v>1</v>
      </c>
      <c s="8" t="inlineStr" r="F2964">
        <is>
          <t xml:space="preserve">61J19</t>
        </is>
      </c>
      <c s="8" t="inlineStr" r="G2964">
        <is>
          <t xml:space="preserve">050</t>
        </is>
      </c>
      <c s="9" r="H2964">
        <v>36.0000</v>
      </c>
      <c s="8" t="inlineStr" r="I2964">
        <is>
          <t xml:space="preserve"/>
        </is>
      </c>
      <c s="8" t="inlineStr" r="J2964">
        <is>
          <t xml:space="preserve"> Cook</t>
        </is>
      </c>
    </row>
    <row r="2965" ht="20.25" customHeight="0">
      <c s="5" t="inlineStr" r="A2965">
        <is>
          <t xml:space="preserve">30300112</t>
        </is>
      </c>
      <c s="5" t="inlineStr" r="B2965">
        <is>
          <t xml:space="preserve">AGGREGATE SUBGRADE IMPROVEMENT 12"</t>
        </is>
      </c>
      <c s="5" t="inlineStr" r="C2965">
        <is>
          <t xml:space="preserve">SQ YD  </t>
        </is>
      </c>
      <c s="6" r="D2965">
        <v>1007.000</v>
      </c>
      <c s="7" r="E2965">
        <v>1</v>
      </c>
      <c s="8" t="inlineStr" r="F2965">
        <is>
          <t xml:space="preserve">61J19</t>
        </is>
      </c>
      <c s="8" t="inlineStr" r="G2965">
        <is>
          <t xml:space="preserve">050</t>
        </is>
      </c>
      <c s="9" r="H2965">
        <v>41.7000</v>
      </c>
      <c s="8" t="inlineStr" r="I2965">
        <is>
          <t xml:space="preserve"/>
        </is>
      </c>
      <c s="8" t="inlineStr" r="J2965">
        <is>
          <t xml:space="preserve"> Cook</t>
        </is>
      </c>
    </row>
    <row r="2966" ht="20.25" customHeight="0">
      <c s="5" t="inlineStr" r="A2966">
        <is>
          <t xml:space="preserve">30300112</t>
        </is>
      </c>
      <c s="5" t="inlineStr" r="B2966">
        <is>
          <t xml:space="preserve">AGGREGATE SUBGRADE IMPROVEMENT 12"</t>
        </is>
      </c>
      <c s="5" t="inlineStr" r="C2966">
        <is>
          <t xml:space="preserve">SQ YD  </t>
        </is>
      </c>
      <c s="6" r="D2966">
        <v>4305.000</v>
      </c>
      <c s="7" r="E2966">
        <v>1</v>
      </c>
      <c s="8" t="inlineStr" r="F2966">
        <is>
          <t xml:space="preserve">61J21</t>
        </is>
      </c>
      <c s="8" t="inlineStr" r="G2966">
        <is>
          <t xml:space="preserve">052</t>
        </is>
      </c>
      <c s="9" r="H2966">
        <v>0.0100</v>
      </c>
      <c s="8" t="inlineStr" r="I2966">
        <is>
          <t xml:space="preserve">Y</t>
        </is>
      </c>
      <c s="8" t="inlineStr" r="J2966">
        <is>
          <t xml:space="preserve"> Cook</t>
        </is>
      </c>
    </row>
    <row r="2967" ht="20.25" customHeight="0">
      <c s="5" t="inlineStr" r="A2967">
        <is>
          <t xml:space="preserve">30300112</t>
        </is>
      </c>
      <c s="5" t="inlineStr" r="B2967">
        <is>
          <t xml:space="preserve">AGGREGATE SUBGRADE IMPROVEMENT 12"</t>
        </is>
      </c>
      <c s="5" t="inlineStr" r="C2967">
        <is>
          <t xml:space="preserve">SQ YD  </t>
        </is>
      </c>
      <c s="6" r="D2967">
        <v>4305.000</v>
      </c>
      <c s="7" r="E2967">
        <v>1</v>
      </c>
      <c s="8" t="inlineStr" r="F2967">
        <is>
          <t xml:space="preserve">61J21</t>
        </is>
      </c>
      <c s="8" t="inlineStr" r="G2967">
        <is>
          <t xml:space="preserve">052</t>
        </is>
      </c>
      <c s="9" r="H2967">
        <v>18.0000</v>
      </c>
      <c s="8" t="inlineStr" r="I2967">
        <is>
          <t xml:space="preserve"/>
        </is>
      </c>
      <c s="8" t="inlineStr" r="J2967">
        <is>
          <t xml:space="preserve"> Cook</t>
        </is>
      </c>
    </row>
    <row r="2968" ht="20.25" customHeight="0">
      <c s="5" t="inlineStr" r="A2968">
        <is>
          <t xml:space="preserve">30300112</t>
        </is>
      </c>
      <c s="5" t="inlineStr" r="B2968">
        <is>
          <t xml:space="preserve">AGGREGATE SUBGRADE IMPROVEMENT 12"</t>
        </is>
      </c>
      <c s="5" t="inlineStr" r="C2968">
        <is>
          <t xml:space="preserve">SQ YD  </t>
        </is>
      </c>
      <c s="6" r="D2968">
        <v>4305.000</v>
      </c>
      <c s="7" r="E2968">
        <v>1</v>
      </c>
      <c s="8" t="inlineStr" r="F2968">
        <is>
          <t xml:space="preserve">61J21</t>
        </is>
      </c>
      <c s="8" t="inlineStr" r="G2968">
        <is>
          <t xml:space="preserve">052</t>
        </is>
      </c>
      <c s="9" r="H2968">
        <v>18.5000</v>
      </c>
      <c s="8" t="inlineStr" r="I2968">
        <is>
          <t xml:space="preserve"/>
        </is>
      </c>
      <c s="8" t="inlineStr" r="J2968">
        <is>
          <t xml:space="preserve"> Cook</t>
        </is>
      </c>
    </row>
    <row r="2969" ht="20.25" customHeight="0">
      <c s="5" t="inlineStr" r="A2969">
        <is>
          <t xml:space="preserve">30300112</t>
        </is>
      </c>
      <c s="5" t="inlineStr" r="B2969">
        <is>
          <t xml:space="preserve">AGGREGATE SUBGRADE IMPROVEMENT 12"</t>
        </is>
      </c>
      <c s="5" t="inlineStr" r="C2969">
        <is>
          <t xml:space="preserve">SQ YD  </t>
        </is>
      </c>
      <c s="6" r="D2969">
        <v>4305.000</v>
      </c>
      <c s="7" r="E2969">
        <v>1</v>
      </c>
      <c s="8" t="inlineStr" r="F2969">
        <is>
          <t xml:space="preserve">61J21</t>
        </is>
      </c>
      <c s="8" t="inlineStr" r="G2969">
        <is>
          <t xml:space="preserve">052</t>
        </is>
      </c>
      <c s="9" r="H2969">
        <v>18.6000</v>
      </c>
      <c s="8" t="inlineStr" r="I2969">
        <is>
          <t xml:space="preserve"/>
        </is>
      </c>
      <c s="8" t="inlineStr" r="J2969">
        <is>
          <t xml:space="preserve"> Cook</t>
        </is>
      </c>
    </row>
    <row r="2970" ht="20.25" customHeight="0">
      <c s="5" t="inlineStr" r="A2970">
        <is>
          <t xml:space="preserve">30300112</t>
        </is>
      </c>
      <c s="5" t="inlineStr" r="B2970">
        <is>
          <t xml:space="preserve">AGGREGATE SUBGRADE IMPROVEMENT 12"</t>
        </is>
      </c>
      <c s="5" t="inlineStr" r="C2970">
        <is>
          <t xml:space="preserve">SQ YD  </t>
        </is>
      </c>
      <c s="6" r="D2970">
        <v>4305.000</v>
      </c>
      <c s="7" r="E2970">
        <v>1</v>
      </c>
      <c s="8" t="inlineStr" r="F2970">
        <is>
          <t xml:space="preserve">61J21</t>
        </is>
      </c>
      <c s="8" t="inlineStr" r="G2970">
        <is>
          <t xml:space="preserve">052</t>
        </is>
      </c>
      <c s="9" r="H2970">
        <v>19.0000</v>
      </c>
      <c s="8" t="inlineStr" r="I2970">
        <is>
          <t xml:space="preserve"/>
        </is>
      </c>
      <c s="8" t="inlineStr" r="J2970">
        <is>
          <t xml:space="preserve"> Cook</t>
        </is>
      </c>
    </row>
    <row r="2971" ht="20.25" customHeight="0">
      <c s="5" t="inlineStr" r="A2971">
        <is>
          <t xml:space="preserve">30300112</t>
        </is>
      </c>
      <c s="5" t="inlineStr" r="B2971">
        <is>
          <t xml:space="preserve">AGGREGATE SUBGRADE IMPROVEMENT 12"</t>
        </is>
      </c>
      <c s="5" t="inlineStr" r="C2971">
        <is>
          <t xml:space="preserve">SQ YD  </t>
        </is>
      </c>
      <c s="6" r="D2971">
        <v>4954.000</v>
      </c>
      <c s="7" r="E2971">
        <v>1</v>
      </c>
      <c s="8" t="inlineStr" r="F2971">
        <is>
          <t xml:space="preserve">62A53</t>
        </is>
      </c>
      <c s="8" t="inlineStr" r="G2971">
        <is>
          <t xml:space="preserve">080</t>
        </is>
      </c>
      <c s="9" r="H2971">
        <v>27.0000</v>
      </c>
      <c s="8" t="inlineStr" r="I2971">
        <is>
          <t xml:space="preserve">Y</t>
        </is>
      </c>
      <c s="8" t="inlineStr" r="J2971">
        <is>
          <t xml:space="preserve"> Lake</t>
        </is>
      </c>
    </row>
    <row r="2972" ht="20.25" customHeight="0">
      <c s="5" t="inlineStr" r="A2972">
        <is>
          <t xml:space="preserve">30300112</t>
        </is>
      </c>
      <c s="5" t="inlineStr" r="B2972">
        <is>
          <t xml:space="preserve">AGGREGATE SUBGRADE IMPROVEMENT 12"</t>
        </is>
      </c>
      <c s="5" t="inlineStr" r="C2972">
        <is>
          <t xml:space="preserve">SQ YD  </t>
        </is>
      </c>
      <c s="6" r="D2972">
        <v>4954.000</v>
      </c>
      <c s="7" r="E2972">
        <v>1</v>
      </c>
      <c s="8" t="inlineStr" r="F2972">
        <is>
          <t xml:space="preserve">62A53</t>
        </is>
      </c>
      <c s="8" t="inlineStr" r="G2972">
        <is>
          <t xml:space="preserve">080</t>
        </is>
      </c>
      <c s="9" r="H2972">
        <v>23.0000</v>
      </c>
      <c s="8" t="inlineStr" r="I2972">
        <is>
          <t xml:space="preserve"/>
        </is>
      </c>
      <c s="8" t="inlineStr" r="J2972">
        <is>
          <t xml:space="preserve"> Lake</t>
        </is>
      </c>
    </row>
    <row r="2973" ht="20.25" customHeight="0">
      <c s="5" t="inlineStr" r="A2973">
        <is>
          <t xml:space="preserve">30300112</t>
        </is>
      </c>
      <c s="5" t="inlineStr" r="B2973">
        <is>
          <t xml:space="preserve">AGGREGATE SUBGRADE IMPROVEMENT 12"</t>
        </is>
      </c>
      <c s="5" t="inlineStr" r="C2973">
        <is>
          <t xml:space="preserve">SQ YD  </t>
        </is>
      </c>
      <c s="6" r="D2973">
        <v>4954.000</v>
      </c>
      <c s="7" r="E2973">
        <v>1</v>
      </c>
      <c s="8" t="inlineStr" r="F2973">
        <is>
          <t xml:space="preserve">62A53</t>
        </is>
      </c>
      <c s="8" t="inlineStr" r="G2973">
        <is>
          <t xml:space="preserve">080</t>
        </is>
      </c>
      <c s="9" r="H2973">
        <v>24.7500</v>
      </c>
      <c s="8" t="inlineStr" r="I2973">
        <is>
          <t xml:space="preserve"/>
        </is>
      </c>
      <c s="8" t="inlineStr" r="J2973">
        <is>
          <t xml:space="preserve"> Lake</t>
        </is>
      </c>
    </row>
    <row r="2974" ht="20.25" customHeight="0">
      <c s="5" t="inlineStr" r="A2974">
        <is>
          <t xml:space="preserve">30300112</t>
        </is>
      </c>
      <c s="5" t="inlineStr" r="B2974">
        <is>
          <t xml:space="preserve">AGGREGATE SUBGRADE IMPROVEMENT 12"</t>
        </is>
      </c>
      <c s="5" t="inlineStr" r="C2974">
        <is>
          <t xml:space="preserve">SQ YD  </t>
        </is>
      </c>
      <c s="6" r="D2974">
        <v>4954.000</v>
      </c>
      <c s="7" r="E2974">
        <v>1</v>
      </c>
      <c s="8" t="inlineStr" r="F2974">
        <is>
          <t xml:space="preserve">62A53</t>
        </is>
      </c>
      <c s="8" t="inlineStr" r="G2974">
        <is>
          <t xml:space="preserve">080</t>
        </is>
      </c>
      <c s="9" r="H2974">
        <v>25.0000</v>
      </c>
      <c s="8" t="inlineStr" r="I2974">
        <is>
          <t xml:space="preserve"/>
        </is>
      </c>
      <c s="8" t="inlineStr" r="J2974">
        <is>
          <t xml:space="preserve"> Lake</t>
        </is>
      </c>
    </row>
    <row r="2975" ht="20.25" customHeight="0">
      <c s="5" t="inlineStr" r="A2975">
        <is>
          <t xml:space="preserve">30300112</t>
        </is>
      </c>
      <c s="5" t="inlineStr" r="B2975">
        <is>
          <t xml:space="preserve">AGGREGATE SUBGRADE IMPROVEMENT 12"</t>
        </is>
      </c>
      <c s="5" t="inlineStr" r="C2975">
        <is>
          <t xml:space="preserve">SQ YD  </t>
        </is>
      </c>
      <c s="6" r="D2975">
        <v>4954.000</v>
      </c>
      <c s="7" r="E2975">
        <v>1</v>
      </c>
      <c s="8" t="inlineStr" r="F2975">
        <is>
          <t xml:space="preserve">62A53</t>
        </is>
      </c>
      <c s="8" t="inlineStr" r="G2975">
        <is>
          <t xml:space="preserve">080</t>
        </is>
      </c>
      <c s="9" r="H2975">
        <v>25.0000</v>
      </c>
      <c s="8" t="inlineStr" r="I2975">
        <is>
          <t xml:space="preserve"/>
        </is>
      </c>
      <c s="8" t="inlineStr" r="J2975">
        <is>
          <t xml:space="preserve"> Lake</t>
        </is>
      </c>
    </row>
    <row r="2976" ht="20.25" customHeight="0">
      <c s="5" t="inlineStr" r="A2976">
        <is>
          <t xml:space="preserve">30300112</t>
        </is>
      </c>
      <c s="5" t="inlineStr" r="B2976">
        <is>
          <t xml:space="preserve">AGGREGATE SUBGRADE IMPROVEMENT 12"</t>
        </is>
      </c>
      <c s="5" t="inlineStr" r="C2976">
        <is>
          <t xml:space="preserve">SQ YD  </t>
        </is>
      </c>
      <c s="6" r="D2976">
        <v>4954.000</v>
      </c>
      <c s="7" r="E2976">
        <v>1</v>
      </c>
      <c s="8" t="inlineStr" r="F2976">
        <is>
          <t xml:space="preserve">62A53</t>
        </is>
      </c>
      <c s="8" t="inlineStr" r="G2976">
        <is>
          <t xml:space="preserve">080</t>
        </is>
      </c>
      <c s="9" r="H2976">
        <v>27.0000</v>
      </c>
      <c s="8" t="inlineStr" r="I2976">
        <is>
          <t xml:space="preserve"/>
        </is>
      </c>
      <c s="8" t="inlineStr" r="J2976">
        <is>
          <t xml:space="preserve"> Lake</t>
        </is>
      </c>
    </row>
    <row r="2977" ht="20.25" customHeight="0">
      <c s="5" t="inlineStr" r="A2977">
        <is>
          <t xml:space="preserve">30300112</t>
        </is>
      </c>
      <c s="5" t="inlineStr" r="B2977">
        <is>
          <t xml:space="preserve">AGGREGATE SUBGRADE IMPROVEMENT 12"</t>
        </is>
      </c>
      <c s="5" t="inlineStr" r="C2977">
        <is>
          <t xml:space="preserve">SQ YD  </t>
        </is>
      </c>
      <c s="6" r="D2977">
        <v>195.000</v>
      </c>
      <c s="7" r="E2977">
        <v>1</v>
      </c>
      <c s="8" t="inlineStr" r="F2977">
        <is>
          <t xml:space="preserve">62H02</t>
        </is>
      </c>
      <c s="8" t="inlineStr" r="G2977">
        <is>
          <t xml:space="preserve">081</t>
        </is>
      </c>
      <c s="9" r="H2977">
        <v>22.0000</v>
      </c>
      <c s="8" t="inlineStr" r="I2977">
        <is>
          <t xml:space="preserve">Y</t>
        </is>
      </c>
      <c s="8" t="inlineStr" r="J2977">
        <is>
          <t xml:space="preserve"> Kane</t>
        </is>
      </c>
    </row>
    <row r="2978" ht="20.25" customHeight="0">
      <c s="5" t="inlineStr" r="A2978">
        <is>
          <t xml:space="preserve">30300112</t>
        </is>
      </c>
      <c s="5" t="inlineStr" r="B2978">
        <is>
          <t xml:space="preserve">AGGREGATE SUBGRADE IMPROVEMENT 12"</t>
        </is>
      </c>
      <c s="5" t="inlineStr" r="C2978">
        <is>
          <t xml:space="preserve">SQ YD  </t>
        </is>
      </c>
      <c s="6" r="D2978">
        <v>195.000</v>
      </c>
      <c s="7" r="E2978">
        <v>1</v>
      </c>
      <c s="8" t="inlineStr" r="F2978">
        <is>
          <t xml:space="preserve">62H02</t>
        </is>
      </c>
      <c s="8" t="inlineStr" r="G2978">
        <is>
          <t xml:space="preserve">081</t>
        </is>
      </c>
      <c s="9" r="H2978">
        <v>15.0000</v>
      </c>
      <c s="8" t="inlineStr" r="I2978">
        <is>
          <t xml:space="preserve"/>
        </is>
      </c>
      <c s="8" t="inlineStr" r="J2978">
        <is>
          <t xml:space="preserve"> Kane</t>
        </is>
      </c>
    </row>
    <row r="2979" ht="20.25" customHeight="0">
      <c s="5" t="inlineStr" r="A2979">
        <is>
          <t xml:space="preserve">30300112</t>
        </is>
      </c>
      <c s="5" t="inlineStr" r="B2979">
        <is>
          <t xml:space="preserve">AGGREGATE SUBGRADE IMPROVEMENT 12"</t>
        </is>
      </c>
      <c s="5" t="inlineStr" r="C2979">
        <is>
          <t xml:space="preserve">SQ YD  </t>
        </is>
      </c>
      <c s="6" r="D2979">
        <v>195.000</v>
      </c>
      <c s="7" r="E2979">
        <v>1</v>
      </c>
      <c s="8" t="inlineStr" r="F2979">
        <is>
          <t xml:space="preserve">62H02</t>
        </is>
      </c>
      <c s="8" t="inlineStr" r="G2979">
        <is>
          <t xml:space="preserve">081</t>
        </is>
      </c>
      <c s="9" r="H2979">
        <v>16.0000</v>
      </c>
      <c s="8" t="inlineStr" r="I2979">
        <is>
          <t xml:space="preserve"/>
        </is>
      </c>
      <c s="8" t="inlineStr" r="J2979">
        <is>
          <t xml:space="preserve"> Kane</t>
        </is>
      </c>
    </row>
    <row r="2980" ht="20.25" customHeight="0">
      <c s="5" t="inlineStr" r="A2980">
        <is>
          <t xml:space="preserve">30300112</t>
        </is>
      </c>
      <c s="5" t="inlineStr" r="B2980">
        <is>
          <t xml:space="preserve">AGGREGATE SUBGRADE IMPROVEMENT 12"</t>
        </is>
      </c>
      <c s="5" t="inlineStr" r="C2980">
        <is>
          <t xml:space="preserve">SQ YD  </t>
        </is>
      </c>
      <c s="6" r="D2980">
        <v>195.000</v>
      </c>
      <c s="7" r="E2980">
        <v>1</v>
      </c>
      <c s="8" t="inlineStr" r="F2980">
        <is>
          <t xml:space="preserve">62H02</t>
        </is>
      </c>
      <c s="8" t="inlineStr" r="G2980">
        <is>
          <t xml:space="preserve">081</t>
        </is>
      </c>
      <c s="9" r="H2980">
        <v>30.0000</v>
      </c>
      <c s="8" t="inlineStr" r="I2980">
        <is>
          <t xml:space="preserve"/>
        </is>
      </c>
      <c s="8" t="inlineStr" r="J2980">
        <is>
          <t xml:space="preserve"> Kane</t>
        </is>
      </c>
    </row>
    <row r="2981" ht="20.25" customHeight="0">
      <c s="5" t="inlineStr" r="A2981">
        <is>
          <t xml:space="preserve">30300112</t>
        </is>
      </c>
      <c s="5" t="inlineStr" r="B2981">
        <is>
          <t xml:space="preserve">AGGREGATE SUBGRADE IMPROVEMENT 12"</t>
        </is>
      </c>
      <c s="5" t="inlineStr" r="C2981">
        <is>
          <t xml:space="preserve">SQ YD  </t>
        </is>
      </c>
      <c s="6" r="D2981">
        <v>195.000</v>
      </c>
      <c s="7" r="E2981">
        <v>1</v>
      </c>
      <c s="8" t="inlineStr" r="F2981">
        <is>
          <t xml:space="preserve">62H02</t>
        </is>
      </c>
      <c s="8" t="inlineStr" r="G2981">
        <is>
          <t xml:space="preserve">081</t>
        </is>
      </c>
      <c s="9" r="H2981">
        <v>45.0000</v>
      </c>
      <c s="8" t="inlineStr" r="I2981">
        <is>
          <t xml:space="preserve"/>
        </is>
      </c>
      <c s="8" t="inlineStr" r="J2981">
        <is>
          <t xml:space="preserve"> Kane</t>
        </is>
      </c>
    </row>
    <row r="2982" ht="20.25" customHeight="0">
      <c s="5" t="inlineStr" r="A2982">
        <is>
          <t xml:space="preserve">30300112</t>
        </is>
      </c>
      <c s="5" t="inlineStr" r="B2982">
        <is>
          <t xml:space="preserve">AGGREGATE SUBGRADE IMPROVEMENT 12"</t>
        </is>
      </c>
      <c s="5" t="inlineStr" r="C2982">
        <is>
          <t xml:space="preserve">SQ YD  </t>
        </is>
      </c>
      <c s="6" r="D2982">
        <v>643.000</v>
      </c>
      <c s="7" r="E2982">
        <v>1</v>
      </c>
      <c s="8" t="inlineStr" r="F2982">
        <is>
          <t xml:space="preserve">62K77</t>
        </is>
      </c>
      <c s="8" t="inlineStr" r="G2982">
        <is>
          <t xml:space="preserve">001</t>
        </is>
      </c>
      <c s="9" r="H2982">
        <v>35.0000</v>
      </c>
      <c s="8" t="inlineStr" r="I2982">
        <is>
          <t xml:space="preserve">Y</t>
        </is>
      </c>
      <c s="8" t="inlineStr" r="J2982">
        <is>
          <t xml:space="preserve"> DuPage</t>
        </is>
      </c>
    </row>
    <row r="2983" ht="20.25" customHeight="0">
      <c s="5" t="inlineStr" r="A2983">
        <is>
          <t xml:space="preserve">30300112</t>
        </is>
      </c>
      <c s="5" t="inlineStr" r="B2983">
        <is>
          <t xml:space="preserve">AGGREGATE SUBGRADE IMPROVEMENT 12"</t>
        </is>
      </c>
      <c s="5" t="inlineStr" r="C2983">
        <is>
          <t xml:space="preserve">SQ YD  </t>
        </is>
      </c>
      <c s="6" r="D2983">
        <v>643.000</v>
      </c>
      <c s="7" r="E2983">
        <v>1</v>
      </c>
      <c s="8" t="inlineStr" r="F2983">
        <is>
          <t xml:space="preserve">62K77</t>
        </is>
      </c>
      <c s="8" t="inlineStr" r="G2983">
        <is>
          <t xml:space="preserve">001</t>
        </is>
      </c>
      <c s="9" r="H2983">
        <v>30.0000</v>
      </c>
      <c s="8" t="inlineStr" r="I2983">
        <is>
          <t xml:space="preserve"/>
        </is>
      </c>
      <c s="8" t="inlineStr" r="J2983">
        <is>
          <t xml:space="preserve"> DuPage</t>
        </is>
      </c>
    </row>
    <row r="2984" ht="20.25" customHeight="0">
      <c s="5" t="inlineStr" r="A2984">
        <is>
          <t xml:space="preserve">30300112</t>
        </is>
      </c>
      <c s="5" t="inlineStr" r="B2984">
        <is>
          <t xml:space="preserve">AGGREGATE SUBGRADE IMPROVEMENT 12"</t>
        </is>
      </c>
      <c s="5" t="inlineStr" r="C2984">
        <is>
          <t xml:space="preserve">SQ YD  </t>
        </is>
      </c>
      <c s="6" r="D2984">
        <v>643.000</v>
      </c>
      <c s="7" r="E2984">
        <v>1</v>
      </c>
      <c s="8" t="inlineStr" r="F2984">
        <is>
          <t xml:space="preserve">62K77</t>
        </is>
      </c>
      <c s="8" t="inlineStr" r="G2984">
        <is>
          <t xml:space="preserve">001</t>
        </is>
      </c>
      <c s="9" r="H2984">
        <v>38.2000</v>
      </c>
      <c s="8" t="inlineStr" r="I2984">
        <is>
          <t xml:space="preserve"/>
        </is>
      </c>
      <c s="8" t="inlineStr" r="J2984">
        <is>
          <t xml:space="preserve"> DuPage</t>
        </is>
      </c>
    </row>
    <row r="2985" ht="20.25" customHeight="0">
      <c s="5" t="inlineStr" r="A2985">
        <is>
          <t xml:space="preserve">30300112</t>
        </is>
      </c>
      <c s="5" t="inlineStr" r="B2985">
        <is>
          <t xml:space="preserve">AGGREGATE SUBGRADE IMPROVEMENT 12"</t>
        </is>
      </c>
      <c s="5" t="inlineStr" r="C2985">
        <is>
          <t xml:space="preserve">SQ YD  </t>
        </is>
      </c>
      <c s="6" r="D2985">
        <v>1555.000</v>
      </c>
      <c s="7" r="E2985">
        <v>1</v>
      </c>
      <c s="8" t="inlineStr" r="F2985">
        <is>
          <t xml:space="preserve">62M43</t>
        </is>
      </c>
      <c s="8" t="inlineStr" r="G2985">
        <is>
          <t xml:space="preserve">110</t>
        </is>
      </c>
      <c s="9" r="H2985">
        <v>32.0000</v>
      </c>
      <c s="8" t="inlineStr" r="I2985">
        <is>
          <t xml:space="preserve">Y</t>
        </is>
      </c>
      <c s="8" t="inlineStr" r="J2985">
        <is>
          <t xml:space="preserve"> DuPage, Will</t>
        </is>
      </c>
    </row>
    <row r="2986" ht="20.25" customHeight="0">
      <c s="5" t="inlineStr" r="A2986">
        <is>
          <t xml:space="preserve">30300112</t>
        </is>
      </c>
      <c s="5" t="inlineStr" r="B2986">
        <is>
          <t xml:space="preserve">AGGREGATE SUBGRADE IMPROVEMENT 12"</t>
        </is>
      </c>
      <c s="5" t="inlineStr" r="C2986">
        <is>
          <t xml:space="preserve">SQ YD  </t>
        </is>
      </c>
      <c s="6" r="D2986">
        <v>1555.000</v>
      </c>
      <c s="7" r="E2986">
        <v>1</v>
      </c>
      <c s="8" t="inlineStr" r="F2986">
        <is>
          <t xml:space="preserve">62M43</t>
        </is>
      </c>
      <c s="8" t="inlineStr" r="G2986">
        <is>
          <t xml:space="preserve">110</t>
        </is>
      </c>
      <c s="9" r="H2986">
        <v>23.3700</v>
      </c>
      <c s="8" t="inlineStr" r="I2986">
        <is>
          <t xml:space="preserve"/>
        </is>
      </c>
      <c s="8" t="inlineStr" r="J2986">
        <is>
          <t xml:space="preserve"> DuPage, Will</t>
        </is>
      </c>
    </row>
    <row r="2987" ht="20.25" customHeight="0">
      <c s="5" t="inlineStr" r="A2987">
        <is>
          <t xml:space="preserve">30300112</t>
        </is>
      </c>
      <c s="5" t="inlineStr" r="B2987">
        <is>
          <t xml:space="preserve">AGGREGATE SUBGRADE IMPROVEMENT 12"</t>
        </is>
      </c>
      <c s="5" t="inlineStr" r="C2987">
        <is>
          <t xml:space="preserve">SQ YD  </t>
        </is>
      </c>
      <c s="6" r="D2987">
        <v>1555.000</v>
      </c>
      <c s="7" r="E2987">
        <v>1</v>
      </c>
      <c s="8" t="inlineStr" r="F2987">
        <is>
          <t xml:space="preserve">62M43</t>
        </is>
      </c>
      <c s="8" t="inlineStr" r="G2987">
        <is>
          <t xml:space="preserve">110</t>
        </is>
      </c>
      <c s="9" r="H2987">
        <v>32.3900</v>
      </c>
      <c s="8" t="inlineStr" r="I2987">
        <is>
          <t xml:space="preserve"/>
        </is>
      </c>
      <c s="8" t="inlineStr" r="J2987">
        <is>
          <t xml:space="preserve"> DuPage, Will</t>
        </is>
      </c>
    </row>
    <row r="2988" ht="20.25" customHeight="0">
      <c s="5" t="inlineStr" r="A2988">
        <is>
          <t xml:space="preserve">30300112</t>
        </is>
      </c>
      <c s="5" t="inlineStr" r="B2988">
        <is>
          <t xml:space="preserve">AGGREGATE SUBGRADE IMPROVEMENT 12"</t>
        </is>
      </c>
      <c s="5" t="inlineStr" r="C2988">
        <is>
          <t xml:space="preserve">SQ YD  </t>
        </is>
      </c>
      <c s="6" r="D2988">
        <v>1555.000</v>
      </c>
      <c s="7" r="E2988">
        <v>1</v>
      </c>
      <c s="8" t="inlineStr" r="F2988">
        <is>
          <t xml:space="preserve">62M43</t>
        </is>
      </c>
      <c s="8" t="inlineStr" r="G2988">
        <is>
          <t xml:space="preserve">110</t>
        </is>
      </c>
      <c s="9" r="H2988">
        <v>35.0000</v>
      </c>
      <c s="8" t="inlineStr" r="I2988">
        <is>
          <t xml:space="preserve"/>
        </is>
      </c>
      <c s="8" t="inlineStr" r="J2988">
        <is>
          <t xml:space="preserve"> DuPage, Will</t>
        </is>
      </c>
    </row>
    <row r="2989" ht="20.25" customHeight="0">
      <c s="5" t="inlineStr" r="A2989">
        <is>
          <t xml:space="preserve">30300112</t>
        </is>
      </c>
      <c s="5" t="inlineStr" r="B2989">
        <is>
          <t xml:space="preserve">AGGREGATE SUBGRADE IMPROVEMENT 12"</t>
        </is>
      </c>
      <c s="5" t="inlineStr" r="C2989">
        <is>
          <t xml:space="preserve">SQ YD  </t>
        </is>
      </c>
      <c s="6" r="D2989">
        <v>2425.000</v>
      </c>
      <c s="7" r="E2989">
        <v>2</v>
      </c>
      <c s="8" t="inlineStr" r="F2989">
        <is>
          <t xml:space="preserve">85731</t>
        </is>
      </c>
      <c s="8" t="inlineStr" r="G2989">
        <is>
          <t xml:space="preserve">069</t>
        </is>
      </c>
      <c s="9" r="H2989">
        <v>15.0000</v>
      </c>
      <c s="8" t="inlineStr" r="I2989">
        <is>
          <t xml:space="preserve">Y</t>
        </is>
      </c>
      <c s="8" t="inlineStr" r="J2989">
        <is>
          <t xml:space="preserve"> Ogle</t>
        </is>
      </c>
    </row>
    <row r="2990" ht="20.25" customHeight="0">
      <c s="5" t="inlineStr" r="A2990">
        <is>
          <t xml:space="preserve">30300112</t>
        </is>
      </c>
      <c s="5" t="inlineStr" r="B2990">
        <is>
          <t xml:space="preserve">AGGREGATE SUBGRADE IMPROVEMENT 12"</t>
        </is>
      </c>
      <c s="5" t="inlineStr" r="C2990">
        <is>
          <t xml:space="preserve">SQ YD  </t>
        </is>
      </c>
      <c s="6" r="D2990">
        <v>2425.000</v>
      </c>
      <c s="7" r="E2990">
        <v>2</v>
      </c>
      <c s="8" t="inlineStr" r="F2990">
        <is>
          <t xml:space="preserve">85731</t>
        </is>
      </c>
      <c s="8" t="inlineStr" r="G2990">
        <is>
          <t xml:space="preserve">069</t>
        </is>
      </c>
      <c s="9" r="H2990">
        <v>12.5000</v>
      </c>
      <c s="8" t="inlineStr" r="I2990">
        <is>
          <t xml:space="preserve"/>
        </is>
      </c>
      <c s="8" t="inlineStr" r="J2990">
        <is>
          <t xml:space="preserve"> Ogle</t>
        </is>
      </c>
    </row>
    <row r="2991" ht="20.25" customHeight="0">
      <c s="5" t="inlineStr" r="A2991">
        <is>
          <t xml:space="preserve">30300112</t>
        </is>
      </c>
      <c s="5" t="inlineStr" r="B2991">
        <is>
          <t xml:space="preserve">AGGREGATE SUBGRADE IMPROVEMENT 12"</t>
        </is>
      </c>
      <c s="5" t="inlineStr" r="C2991">
        <is>
          <t xml:space="preserve">SQ YD  </t>
        </is>
      </c>
      <c s="6" r="D2991">
        <v>2425.000</v>
      </c>
      <c s="7" r="E2991">
        <v>2</v>
      </c>
      <c s="8" t="inlineStr" r="F2991">
        <is>
          <t xml:space="preserve">85731</t>
        </is>
      </c>
      <c s="8" t="inlineStr" r="G2991">
        <is>
          <t xml:space="preserve">069</t>
        </is>
      </c>
      <c s="9" r="H2991">
        <v>14.5000</v>
      </c>
      <c s="8" t="inlineStr" r="I2991">
        <is>
          <t xml:space="preserve"/>
        </is>
      </c>
      <c s="8" t="inlineStr" r="J2991">
        <is>
          <t xml:space="preserve"> Ogle</t>
        </is>
      </c>
    </row>
    <row r="2992" ht="20.25" customHeight="0">
      <c s="5" t="inlineStr" r="A2992">
        <is>
          <t xml:space="preserve">30300112</t>
        </is>
      </c>
      <c s="5" t="inlineStr" r="B2992">
        <is>
          <t xml:space="preserve">AGGREGATE SUBGRADE IMPROVEMENT 12"</t>
        </is>
      </c>
      <c s="5" t="inlineStr" r="C2992">
        <is>
          <t xml:space="preserve">SQ YD  </t>
        </is>
      </c>
      <c s="6" r="D2992">
        <v>29869.000</v>
      </c>
      <c s="7" r="E2992">
        <v>3</v>
      </c>
      <c s="8" t="inlineStr" r="F2992">
        <is>
          <t xml:space="preserve">87783</t>
        </is>
      </c>
      <c s="8" t="inlineStr" r="G2992">
        <is>
          <t xml:space="preserve">124</t>
        </is>
      </c>
      <c s="9" r="H2992">
        <v>18.0000</v>
      </c>
      <c s="8" t="inlineStr" r="I2992">
        <is>
          <t xml:space="preserve">Y</t>
        </is>
      </c>
      <c s="8" t="inlineStr" r="J2992">
        <is>
          <t xml:space="preserve"> Kendall</t>
        </is>
      </c>
    </row>
    <row r="2993" ht="20.25" customHeight="0">
      <c s="5" t="inlineStr" r="A2993">
        <is>
          <t xml:space="preserve">30300112</t>
        </is>
      </c>
      <c s="5" t="inlineStr" r="B2993">
        <is>
          <t xml:space="preserve">AGGREGATE SUBGRADE IMPROVEMENT 12"</t>
        </is>
      </c>
      <c s="5" t="inlineStr" r="C2993">
        <is>
          <t xml:space="preserve">SQ YD  </t>
        </is>
      </c>
      <c s="6" r="D2993">
        <v>29869.000</v>
      </c>
      <c s="7" r="E2993">
        <v>3</v>
      </c>
      <c s="8" t="inlineStr" r="F2993">
        <is>
          <t xml:space="preserve">87783</t>
        </is>
      </c>
      <c s="8" t="inlineStr" r="G2993">
        <is>
          <t xml:space="preserve">124</t>
        </is>
      </c>
      <c s="9" r="H2993">
        <v>14.8700</v>
      </c>
      <c s="8" t="inlineStr" r="I2993">
        <is>
          <t xml:space="preserve"/>
        </is>
      </c>
      <c s="8" t="inlineStr" r="J2993">
        <is>
          <t xml:space="preserve"> Kendall</t>
        </is>
      </c>
    </row>
    <row r="2994" ht="20.25" customHeight="0">
      <c s="5" t="inlineStr" r="A2994">
        <is>
          <t xml:space="preserve">30300112</t>
        </is>
      </c>
      <c s="5" t="inlineStr" r="B2994">
        <is>
          <t xml:space="preserve">AGGREGATE SUBGRADE IMPROVEMENT 12"</t>
        </is>
      </c>
      <c s="5" t="inlineStr" r="C2994">
        <is>
          <t xml:space="preserve">SQ YD  </t>
        </is>
      </c>
      <c s="6" r="D2994">
        <v>29869.000</v>
      </c>
      <c s="7" r="E2994">
        <v>3</v>
      </c>
      <c s="8" t="inlineStr" r="F2994">
        <is>
          <t xml:space="preserve">87783</t>
        </is>
      </c>
      <c s="8" t="inlineStr" r="G2994">
        <is>
          <t xml:space="preserve">124</t>
        </is>
      </c>
      <c s="9" r="H2994">
        <v>16.0000</v>
      </c>
      <c s="8" t="inlineStr" r="I2994">
        <is>
          <t xml:space="preserve"/>
        </is>
      </c>
      <c s="8" t="inlineStr" r="J2994">
        <is>
          <t xml:space="preserve"> Kendall</t>
        </is>
      </c>
    </row>
    <row r="2995" ht="20.25" customHeight="0">
      <c s="5" t="inlineStr" r="A2995">
        <is>
          <t xml:space="preserve">30300112</t>
        </is>
      </c>
      <c s="5" t="inlineStr" r="B2995">
        <is>
          <t xml:space="preserve">AGGREGATE SUBGRADE IMPROVEMENT 12"</t>
        </is>
      </c>
      <c s="5" t="inlineStr" r="C2995">
        <is>
          <t xml:space="preserve">SQ YD  </t>
        </is>
      </c>
      <c s="6" r="D2995">
        <v>29869.000</v>
      </c>
      <c s="7" r="E2995">
        <v>3</v>
      </c>
      <c s="8" t="inlineStr" r="F2995">
        <is>
          <t xml:space="preserve">87783</t>
        </is>
      </c>
      <c s="8" t="inlineStr" r="G2995">
        <is>
          <t xml:space="preserve">124</t>
        </is>
      </c>
      <c s="9" r="H2995">
        <v>16.0000</v>
      </c>
      <c s="8" t="inlineStr" r="I2995">
        <is>
          <t xml:space="preserve"/>
        </is>
      </c>
      <c s="8" t="inlineStr" r="J2995">
        <is>
          <t xml:space="preserve"> Kendall</t>
        </is>
      </c>
    </row>
    <row r="2996" ht="20.25" customHeight="0">
      <c s="5" t="inlineStr" r="A2996">
        <is>
          <t xml:space="preserve">30300112</t>
        </is>
      </c>
      <c s="5" t="inlineStr" r="B2996">
        <is>
          <t xml:space="preserve">AGGREGATE SUBGRADE IMPROVEMENT 12"</t>
        </is>
      </c>
      <c s="5" t="inlineStr" r="C2996">
        <is>
          <t xml:space="preserve">SQ YD  </t>
        </is>
      </c>
      <c s="6" r="D2996">
        <v>29869.000</v>
      </c>
      <c s="7" r="E2996">
        <v>3</v>
      </c>
      <c s="8" t="inlineStr" r="F2996">
        <is>
          <t xml:space="preserve">87783</t>
        </is>
      </c>
      <c s="8" t="inlineStr" r="G2996">
        <is>
          <t xml:space="preserve">124</t>
        </is>
      </c>
      <c s="9" r="H2996">
        <v>16.9900</v>
      </c>
      <c s="8" t="inlineStr" r="I2996">
        <is>
          <t xml:space="preserve"/>
        </is>
      </c>
      <c s="8" t="inlineStr" r="J2996">
        <is>
          <t xml:space="preserve"> Kendall</t>
        </is>
      </c>
    </row>
    <row r="2997" ht="20.25" customHeight="0">
      <c s="5" t="inlineStr" r="A2997">
        <is>
          <t xml:space="preserve">30300112</t>
        </is>
      </c>
      <c s="5" t="inlineStr" r="B2997">
        <is>
          <t xml:space="preserve">AGGREGATE SUBGRADE IMPROVEMENT 12"</t>
        </is>
      </c>
      <c s="5" t="inlineStr" r="C2997">
        <is>
          <t xml:space="preserve">SQ YD  </t>
        </is>
      </c>
      <c s="6" r="D2997">
        <v>29869.000</v>
      </c>
      <c s="7" r="E2997">
        <v>3</v>
      </c>
      <c s="8" t="inlineStr" r="F2997">
        <is>
          <t xml:space="preserve">87783</t>
        </is>
      </c>
      <c s="8" t="inlineStr" r="G2997">
        <is>
          <t xml:space="preserve">124</t>
        </is>
      </c>
      <c s="9" r="H2997">
        <v>17.0000</v>
      </c>
      <c s="8" t="inlineStr" r="I2997">
        <is>
          <t xml:space="preserve"/>
        </is>
      </c>
      <c s="8" t="inlineStr" r="J2997">
        <is>
          <t xml:space="preserve"> Kendall</t>
        </is>
      </c>
    </row>
    <row r="2998" ht="20.25" customHeight="0">
      <c s="5" t="inlineStr" r="A2998">
        <is>
          <t xml:space="preserve">30300112</t>
        </is>
      </c>
      <c s="5" t="inlineStr" r="B2998">
        <is>
          <t xml:space="preserve">AGGREGATE SUBGRADE IMPROVEMENT 12"</t>
        </is>
      </c>
      <c s="5" t="inlineStr" r="C2998">
        <is>
          <t xml:space="preserve">SQ YD  </t>
        </is>
      </c>
      <c s="6" r="D2998">
        <v>350.000</v>
      </c>
      <c s="7" r="E2998">
        <v>5</v>
      </c>
      <c s="8" t="inlineStr" r="F2998">
        <is>
          <t xml:space="preserve">91616</t>
        </is>
      </c>
      <c s="8" t="inlineStr" r="G2998">
        <is>
          <t xml:space="preserve">075</t>
        </is>
      </c>
      <c s="9" r="H2998">
        <v>36.7000</v>
      </c>
      <c s="8" t="inlineStr" r="I2998">
        <is>
          <t xml:space="preserve">Y</t>
        </is>
      </c>
      <c s="8" t="inlineStr" r="J2998">
        <is>
          <t xml:space="preserve"> Champaign</t>
        </is>
      </c>
    </row>
    <row r="2999" ht="20.25" customHeight="0">
      <c s="5" t="inlineStr" r="A2999">
        <is>
          <t xml:space="preserve">30300112</t>
        </is>
      </c>
      <c s="5" t="inlineStr" r="B2999">
        <is>
          <t xml:space="preserve">AGGREGATE SUBGRADE IMPROVEMENT 12"</t>
        </is>
      </c>
      <c s="5" t="inlineStr" r="C2999">
        <is>
          <t xml:space="preserve">SQ YD  </t>
        </is>
      </c>
      <c s="6" r="D2999">
        <v>350.000</v>
      </c>
      <c s="7" r="E2999">
        <v>5</v>
      </c>
      <c s="8" t="inlineStr" r="F2999">
        <is>
          <t xml:space="preserve">91616</t>
        </is>
      </c>
      <c s="8" t="inlineStr" r="G2999">
        <is>
          <t xml:space="preserve">075</t>
        </is>
      </c>
      <c s="9" r="H2999">
        <v>37.0000</v>
      </c>
      <c s="8" t="inlineStr" r="I2999">
        <is>
          <t xml:space="preserve"/>
        </is>
      </c>
      <c s="8" t="inlineStr" r="J2999">
        <is>
          <t xml:space="preserve"> Champaign</t>
        </is>
      </c>
    </row>
    <row r="3000" ht="20.25" customHeight="0">
      <c s="5" t="inlineStr" r="A3000">
        <is>
          <t xml:space="preserve">30300112</t>
        </is>
      </c>
      <c s="5" t="inlineStr" r="B3000">
        <is>
          <t xml:space="preserve">AGGREGATE SUBGRADE IMPROVEMENT 12"</t>
        </is>
      </c>
      <c s="5" t="inlineStr" r="C3000">
        <is>
          <t xml:space="preserve">SQ YD  </t>
        </is>
      </c>
      <c s="6" r="D3000">
        <v>350.000</v>
      </c>
      <c s="7" r="E3000">
        <v>5</v>
      </c>
      <c s="8" t="inlineStr" r="F3000">
        <is>
          <t xml:space="preserve">91616</t>
        </is>
      </c>
      <c s="8" t="inlineStr" r="G3000">
        <is>
          <t xml:space="preserve">075</t>
        </is>
      </c>
      <c s="9" r="H3000">
        <v>50.0000</v>
      </c>
      <c s="8" t="inlineStr" r="I3000">
        <is>
          <t xml:space="preserve"/>
        </is>
      </c>
      <c s="8" t="inlineStr" r="J3000">
        <is>
          <t xml:space="preserve"> Champaign</t>
        </is>
      </c>
    </row>
    <row r="3001" ht="20.25" customHeight="0">
      <c s="5" t="inlineStr" r="A3001">
        <is>
          <t xml:space="preserve">30300116</t>
        </is>
      </c>
      <c s="5" t="inlineStr" r="B3001">
        <is>
          <t xml:space="preserve">AGGREGATE SUBGRADE IMPROVEMENT 16"</t>
        </is>
      </c>
      <c s="5" t="inlineStr" r="C3001">
        <is>
          <t xml:space="preserve">SQ YD  </t>
        </is>
      </c>
      <c s="6" r="D3001">
        <v>829.000</v>
      </c>
      <c s="7" r="E3001">
        <v>2</v>
      </c>
      <c s="8" t="inlineStr" r="F3001">
        <is>
          <t xml:space="preserve">64P43</t>
        </is>
      </c>
      <c s="8" t="inlineStr" r="G3001">
        <is>
          <t xml:space="preserve">087</t>
        </is>
      </c>
      <c s="9" r="H3001">
        <v>38.0000</v>
      </c>
      <c s="8" t="inlineStr" r="I3001">
        <is>
          <t xml:space="preserve">Y</t>
        </is>
      </c>
      <c s="8" t="inlineStr" r="J3001">
        <is>
          <t xml:space="preserve"> Rock Island</t>
        </is>
      </c>
    </row>
    <row r="3002" ht="20.25" customHeight="0">
      <c s="5" t="inlineStr" r="A3002">
        <is>
          <t xml:space="preserve">30300116</t>
        </is>
      </c>
      <c s="5" t="inlineStr" r="B3002">
        <is>
          <t xml:space="preserve">AGGREGATE SUBGRADE IMPROVEMENT 16"</t>
        </is>
      </c>
      <c s="5" t="inlineStr" r="C3002">
        <is>
          <t xml:space="preserve">SQ YD  </t>
        </is>
      </c>
      <c s="6" r="D3002">
        <v>829.000</v>
      </c>
      <c s="7" r="E3002">
        <v>2</v>
      </c>
      <c s="8" t="inlineStr" r="F3002">
        <is>
          <t xml:space="preserve">64P43</t>
        </is>
      </c>
      <c s="8" t="inlineStr" r="G3002">
        <is>
          <t xml:space="preserve">087</t>
        </is>
      </c>
      <c s="9" r="H3002">
        <v>58.0000</v>
      </c>
      <c s="8" t="inlineStr" r="I3002">
        <is>
          <t xml:space="preserve"/>
        </is>
      </c>
      <c s="8" t="inlineStr" r="J3002">
        <is>
          <t xml:space="preserve"> Rock Island</t>
        </is>
      </c>
    </row>
    <row r="3003" ht="20.25" customHeight="0">
      <c s="5" t="inlineStr" r="A3003">
        <is>
          <t xml:space="preserve">30300116</t>
        </is>
      </c>
      <c s="5" t="inlineStr" r="B3003">
        <is>
          <t xml:space="preserve">AGGREGATE SUBGRADE IMPROVEMENT 16"</t>
        </is>
      </c>
      <c s="5" t="inlineStr" r="C3003">
        <is>
          <t xml:space="preserve">SQ YD  </t>
        </is>
      </c>
      <c s="6" r="D3003">
        <v>829.000</v>
      </c>
      <c s="7" r="E3003">
        <v>2</v>
      </c>
      <c s="8" t="inlineStr" r="F3003">
        <is>
          <t xml:space="preserve">64P43</t>
        </is>
      </c>
      <c s="8" t="inlineStr" r="G3003">
        <is>
          <t xml:space="preserve">087</t>
        </is>
      </c>
      <c s="9" r="H3003">
        <v>68.0000</v>
      </c>
      <c s="8" t="inlineStr" r="I3003">
        <is>
          <t xml:space="preserve"/>
        </is>
      </c>
      <c s="8" t="inlineStr" r="J3003">
        <is>
          <t xml:space="preserve"> Rock Island</t>
        </is>
      </c>
    </row>
    <row r="3004" ht="20.25" customHeight="0">
      <c s="5" t="inlineStr" r="A3004">
        <is>
          <t xml:space="preserve">30300116</t>
        </is>
      </c>
      <c s="5" t="inlineStr" r="B3004">
        <is>
          <t xml:space="preserve">AGGREGATE SUBGRADE IMPROVEMENT 16"</t>
        </is>
      </c>
      <c s="5" t="inlineStr" r="C3004">
        <is>
          <t xml:space="preserve">SQ YD  </t>
        </is>
      </c>
      <c s="6" r="D3004">
        <v>1846.000</v>
      </c>
      <c s="7" r="E3004">
        <v>7</v>
      </c>
      <c s="8" t="inlineStr" r="F3004">
        <is>
          <t xml:space="preserve">74961</t>
        </is>
      </c>
      <c s="8" t="inlineStr" r="G3004">
        <is>
          <t xml:space="preserve">102</t>
        </is>
      </c>
      <c s="9" r="H3004">
        <v>51.0000</v>
      </c>
      <c s="8" t="inlineStr" r="I3004">
        <is>
          <t xml:space="preserve">Y</t>
        </is>
      </c>
      <c s="8" t="inlineStr" r="J3004">
        <is>
          <t xml:space="preserve"> Richland</t>
        </is>
      </c>
    </row>
    <row r="3005" ht="20.25" customHeight="0">
      <c s="5" t="inlineStr" r="A3005">
        <is>
          <t xml:space="preserve">31000600</t>
        </is>
      </c>
      <c s="5" t="inlineStr" r="B3005">
        <is>
          <t xml:space="preserve">PROCESSING LIME STABILIZED SOIL MIXTURE 12"</t>
        </is>
      </c>
      <c s="5" t="inlineStr" r="C3005">
        <is>
          <t xml:space="preserve">SQ YD  </t>
        </is>
      </c>
      <c s="6" r="D3005">
        <v>7500.000</v>
      </c>
      <c s="7" r="E3005">
        <v>1</v>
      </c>
      <c s="8" t="inlineStr" r="F3005">
        <is>
          <t xml:space="preserve">61H99</t>
        </is>
      </c>
      <c s="8" t="inlineStr" r="G3005">
        <is>
          <t xml:space="preserve">106</t>
        </is>
      </c>
      <c s="9" r="H3005">
        <v>11.9500</v>
      </c>
      <c s="8" t="inlineStr" r="I3005">
        <is>
          <t xml:space="preserve">Y</t>
        </is>
      </c>
      <c s="8" t="inlineStr" r="J3005">
        <is>
          <t xml:space="preserve"> Will</t>
        </is>
      </c>
    </row>
    <row r="3006" ht="20.25" customHeight="0">
      <c s="5" t="inlineStr" r="A3006">
        <is>
          <t xml:space="preserve">31000600</t>
        </is>
      </c>
      <c s="5" t="inlineStr" r="B3006">
        <is>
          <t xml:space="preserve">PROCESSING LIME STABILIZED SOIL MIXTURE 12"</t>
        </is>
      </c>
      <c s="5" t="inlineStr" r="C3006">
        <is>
          <t xml:space="preserve">SQ YD  </t>
        </is>
      </c>
      <c s="6" r="D3006">
        <v>7500.000</v>
      </c>
      <c s="7" r="E3006">
        <v>1</v>
      </c>
      <c s="8" t="inlineStr" r="F3006">
        <is>
          <t xml:space="preserve">61H99</t>
        </is>
      </c>
      <c s="8" t="inlineStr" r="G3006">
        <is>
          <t xml:space="preserve">106</t>
        </is>
      </c>
      <c s="9" r="H3006">
        <v>6.0000</v>
      </c>
      <c s="8" t="inlineStr" r="I3006">
        <is>
          <t xml:space="preserve"/>
        </is>
      </c>
      <c s="8" t="inlineStr" r="J3006">
        <is>
          <t xml:space="preserve"> Will</t>
        </is>
      </c>
    </row>
    <row r="3007" ht="20.25" customHeight="0">
      <c s="5" t="inlineStr" r="A3007">
        <is>
          <t xml:space="preserve">31000600</t>
        </is>
      </c>
      <c s="5" t="inlineStr" r="B3007">
        <is>
          <t xml:space="preserve">PROCESSING LIME STABILIZED SOIL MIXTURE 12"</t>
        </is>
      </c>
      <c s="5" t="inlineStr" r="C3007">
        <is>
          <t xml:space="preserve">SQ YD  </t>
        </is>
      </c>
      <c s="6" r="D3007">
        <v>7500.000</v>
      </c>
      <c s="7" r="E3007">
        <v>1</v>
      </c>
      <c s="8" t="inlineStr" r="F3007">
        <is>
          <t xml:space="preserve">61H99</t>
        </is>
      </c>
      <c s="8" t="inlineStr" r="G3007">
        <is>
          <t xml:space="preserve">106</t>
        </is>
      </c>
      <c s="9" r="H3007">
        <v>9.5800</v>
      </c>
      <c s="8" t="inlineStr" r="I3007">
        <is>
          <t xml:space="preserve"/>
        </is>
      </c>
      <c s="8" t="inlineStr" r="J3007">
        <is>
          <t xml:space="preserve"> Will</t>
        </is>
      </c>
    </row>
    <row r="3008" ht="20.25" customHeight="0">
      <c s="5" t="inlineStr" r="A3008">
        <is>
          <t xml:space="preserve">31000600</t>
        </is>
      </c>
      <c s="5" t="inlineStr" r="B3008">
        <is>
          <t xml:space="preserve">PROCESSING LIME STABILIZED SOIL MIXTURE 12"</t>
        </is>
      </c>
      <c s="5" t="inlineStr" r="C3008">
        <is>
          <t xml:space="preserve">SQ YD  </t>
        </is>
      </c>
      <c s="6" r="D3008">
        <v>7500.000</v>
      </c>
      <c s="7" r="E3008">
        <v>1</v>
      </c>
      <c s="8" t="inlineStr" r="F3008">
        <is>
          <t xml:space="preserve">61H99</t>
        </is>
      </c>
      <c s="8" t="inlineStr" r="G3008">
        <is>
          <t xml:space="preserve">106</t>
        </is>
      </c>
      <c s="9" r="H3008">
        <v>9.8000</v>
      </c>
      <c s="8" t="inlineStr" r="I3008">
        <is>
          <t xml:space="preserve"/>
        </is>
      </c>
      <c s="8" t="inlineStr" r="J3008">
        <is>
          <t xml:space="preserve"> Will</t>
        </is>
      </c>
    </row>
    <row r="3009" ht="20.25" customHeight="0">
      <c s="5" t="inlineStr" r="A3009">
        <is>
          <t xml:space="preserve">31000600</t>
        </is>
      </c>
      <c s="5" t="inlineStr" r="B3009">
        <is>
          <t xml:space="preserve">PROCESSING LIME STABILIZED SOIL MIXTURE 12"</t>
        </is>
      </c>
      <c s="5" t="inlineStr" r="C3009">
        <is>
          <t xml:space="preserve">SQ YD  </t>
        </is>
      </c>
      <c s="6" r="D3009">
        <v>7500.000</v>
      </c>
      <c s="7" r="E3009">
        <v>1</v>
      </c>
      <c s="8" t="inlineStr" r="F3009">
        <is>
          <t xml:space="preserve">61H99</t>
        </is>
      </c>
      <c s="8" t="inlineStr" r="G3009">
        <is>
          <t xml:space="preserve">106</t>
        </is>
      </c>
      <c s="9" r="H3009">
        <v>10.0500</v>
      </c>
      <c s="8" t="inlineStr" r="I3009">
        <is>
          <t xml:space="preserve"/>
        </is>
      </c>
      <c s="8" t="inlineStr" r="J3009">
        <is>
          <t xml:space="preserve"> Will</t>
        </is>
      </c>
    </row>
    <row r="3010" ht="20.25" customHeight="0">
      <c s="5" t="inlineStr" r="A3010">
        <is>
          <t xml:space="preserve">31000600</t>
        </is>
      </c>
      <c s="5" t="inlineStr" r="B3010">
        <is>
          <t xml:space="preserve">PROCESSING LIME STABILIZED SOIL MIXTURE 12"</t>
        </is>
      </c>
      <c s="5" t="inlineStr" r="C3010">
        <is>
          <t xml:space="preserve">SQ YD  </t>
        </is>
      </c>
      <c s="6" r="D3010">
        <v>7500.000</v>
      </c>
      <c s="7" r="E3010">
        <v>1</v>
      </c>
      <c s="8" t="inlineStr" r="F3010">
        <is>
          <t xml:space="preserve">61H99</t>
        </is>
      </c>
      <c s="8" t="inlineStr" r="G3010">
        <is>
          <t xml:space="preserve">106</t>
        </is>
      </c>
      <c s="9" r="H3010">
        <v>12.0600</v>
      </c>
      <c s="8" t="inlineStr" r="I3010">
        <is>
          <t xml:space="preserve"/>
        </is>
      </c>
      <c s="8" t="inlineStr" r="J3010">
        <is>
          <t xml:space="preserve"> Will</t>
        </is>
      </c>
    </row>
    <row r="3011" ht="20.25" customHeight="0">
      <c s="5" t="inlineStr" r="A3011">
        <is>
          <t xml:space="preserve">31001500</t>
        </is>
      </c>
      <c s="5" t="inlineStr" r="B3011">
        <is>
          <t xml:space="preserve">LIME</t>
        </is>
      </c>
      <c s="5" t="inlineStr" r="C3011">
        <is>
          <t xml:space="preserve">TON    </t>
        </is>
      </c>
      <c s="6" r="D3011">
        <v>375.000</v>
      </c>
      <c s="7" r="E3011">
        <v>1</v>
      </c>
      <c s="8" t="inlineStr" r="F3011">
        <is>
          <t xml:space="preserve">61H99</t>
        </is>
      </c>
      <c s="8" t="inlineStr" r="G3011">
        <is>
          <t xml:space="preserve">106</t>
        </is>
      </c>
      <c s="9" r="H3011">
        <v>0.0100</v>
      </c>
      <c s="8" t="inlineStr" r="I3011">
        <is>
          <t xml:space="preserve">Y</t>
        </is>
      </c>
      <c s="8" t="inlineStr" r="J3011">
        <is>
          <t xml:space="preserve"> Will</t>
        </is>
      </c>
    </row>
    <row r="3012" ht="20.25" customHeight="0">
      <c s="5" t="inlineStr" r="A3012">
        <is>
          <t xml:space="preserve">31001500</t>
        </is>
      </c>
      <c s="5" t="inlineStr" r="B3012">
        <is>
          <t xml:space="preserve">LIME</t>
        </is>
      </c>
      <c s="5" t="inlineStr" r="C3012">
        <is>
          <t xml:space="preserve">TON    </t>
        </is>
      </c>
      <c s="6" r="D3012">
        <v>375.000</v>
      </c>
      <c s="7" r="E3012">
        <v>1</v>
      </c>
      <c s="8" t="inlineStr" r="F3012">
        <is>
          <t xml:space="preserve">61H99</t>
        </is>
      </c>
      <c s="8" t="inlineStr" r="G3012">
        <is>
          <t xml:space="preserve">106</t>
        </is>
      </c>
      <c s="9" r="H3012">
        <v>0.0100</v>
      </c>
      <c s="8" t="inlineStr" r="I3012">
        <is>
          <t xml:space="preserve"/>
        </is>
      </c>
      <c s="8" t="inlineStr" r="J3012">
        <is>
          <t xml:space="preserve"> Will</t>
        </is>
      </c>
    </row>
    <row r="3013" ht="20.25" customHeight="0">
      <c s="5" t="inlineStr" r="A3013">
        <is>
          <t xml:space="preserve">31001500</t>
        </is>
      </c>
      <c s="5" t="inlineStr" r="B3013">
        <is>
          <t xml:space="preserve">LIME</t>
        </is>
      </c>
      <c s="5" t="inlineStr" r="C3013">
        <is>
          <t xml:space="preserve">TON    </t>
        </is>
      </c>
      <c s="6" r="D3013">
        <v>375.000</v>
      </c>
      <c s="7" r="E3013">
        <v>1</v>
      </c>
      <c s="8" t="inlineStr" r="F3013">
        <is>
          <t xml:space="preserve">61H99</t>
        </is>
      </c>
      <c s="8" t="inlineStr" r="G3013">
        <is>
          <t xml:space="preserve">106</t>
        </is>
      </c>
      <c s="9" r="H3013">
        <v>0.0100</v>
      </c>
      <c s="8" t="inlineStr" r="I3013">
        <is>
          <t xml:space="preserve"/>
        </is>
      </c>
      <c s="8" t="inlineStr" r="J3013">
        <is>
          <t xml:space="preserve"> Will</t>
        </is>
      </c>
    </row>
    <row r="3014" ht="20.25" customHeight="0">
      <c s="5" t="inlineStr" r="A3014">
        <is>
          <t xml:space="preserve">31001500</t>
        </is>
      </c>
      <c s="5" t="inlineStr" r="B3014">
        <is>
          <t xml:space="preserve">LIME</t>
        </is>
      </c>
      <c s="5" t="inlineStr" r="C3014">
        <is>
          <t xml:space="preserve">TON    </t>
        </is>
      </c>
      <c s="6" r="D3014">
        <v>375.000</v>
      </c>
      <c s="7" r="E3014">
        <v>1</v>
      </c>
      <c s="8" t="inlineStr" r="F3014">
        <is>
          <t xml:space="preserve">61H99</t>
        </is>
      </c>
      <c s="8" t="inlineStr" r="G3014">
        <is>
          <t xml:space="preserve">106</t>
        </is>
      </c>
      <c s="9" r="H3014">
        <v>0.0100</v>
      </c>
      <c s="8" t="inlineStr" r="I3014">
        <is>
          <t xml:space="preserve"/>
        </is>
      </c>
      <c s="8" t="inlineStr" r="J3014">
        <is>
          <t xml:space="preserve"> Will</t>
        </is>
      </c>
    </row>
    <row r="3015" ht="20.25" customHeight="0">
      <c s="5" t="inlineStr" r="A3015">
        <is>
          <t xml:space="preserve">31001500</t>
        </is>
      </c>
      <c s="5" t="inlineStr" r="B3015">
        <is>
          <t xml:space="preserve">LIME</t>
        </is>
      </c>
      <c s="5" t="inlineStr" r="C3015">
        <is>
          <t xml:space="preserve">TON    </t>
        </is>
      </c>
      <c s="6" r="D3015">
        <v>375.000</v>
      </c>
      <c s="7" r="E3015">
        <v>1</v>
      </c>
      <c s="8" t="inlineStr" r="F3015">
        <is>
          <t xml:space="preserve">61H99</t>
        </is>
      </c>
      <c s="8" t="inlineStr" r="G3015">
        <is>
          <t xml:space="preserve">106</t>
        </is>
      </c>
      <c s="9" r="H3015">
        <v>0.0100</v>
      </c>
      <c s="8" t="inlineStr" r="I3015">
        <is>
          <t xml:space="preserve"/>
        </is>
      </c>
      <c s="8" t="inlineStr" r="J3015">
        <is>
          <t xml:space="preserve"> Will</t>
        </is>
      </c>
    </row>
    <row r="3016" ht="20.25" customHeight="0">
      <c s="5" t="inlineStr" r="A3016">
        <is>
          <t xml:space="preserve">31001500</t>
        </is>
      </c>
      <c s="5" t="inlineStr" r="B3016">
        <is>
          <t xml:space="preserve">LIME</t>
        </is>
      </c>
      <c s="5" t="inlineStr" r="C3016">
        <is>
          <t xml:space="preserve">TON    </t>
        </is>
      </c>
      <c s="6" r="D3016">
        <v>375.000</v>
      </c>
      <c s="7" r="E3016">
        <v>1</v>
      </c>
      <c s="8" t="inlineStr" r="F3016">
        <is>
          <t xml:space="preserve">61H99</t>
        </is>
      </c>
      <c s="8" t="inlineStr" r="G3016">
        <is>
          <t xml:space="preserve">106</t>
        </is>
      </c>
      <c s="9" r="H3016">
        <v>143.0000</v>
      </c>
      <c s="8" t="inlineStr" r="I3016">
        <is>
          <t xml:space="preserve"/>
        </is>
      </c>
      <c s="8" t="inlineStr" r="J3016">
        <is>
          <t xml:space="preserve"> Will</t>
        </is>
      </c>
    </row>
    <row r="3017" ht="20.25" customHeight="0">
      <c s="5" t="inlineStr" r="A3017">
        <is>
          <t xml:space="preserve">31100100</t>
        </is>
      </c>
      <c s="5" t="inlineStr" r="B3017">
        <is>
          <t xml:space="preserve">SUBBASE GRANULAR MATERIAL, TYPE A</t>
        </is>
      </c>
      <c s="5" t="inlineStr" r="C3017">
        <is>
          <t xml:space="preserve">TON    </t>
        </is>
      </c>
      <c s="6" r="D3017">
        <v>2431.000</v>
      </c>
      <c s="7" r="E3017">
        <v>4</v>
      </c>
      <c s="8" t="inlineStr" r="F3017">
        <is>
          <t xml:space="preserve">68E42</t>
        </is>
      </c>
      <c s="8" t="inlineStr" r="G3017">
        <is>
          <t xml:space="preserve">013</t>
        </is>
      </c>
      <c s="9" r="H3017">
        <v>31.9500</v>
      </c>
      <c s="8" t="inlineStr" r="I3017">
        <is>
          <t xml:space="preserve">Y</t>
        </is>
      </c>
      <c s="8" t="inlineStr" r="J3017">
        <is>
          <t xml:space="preserve"> Tazewell</t>
        </is>
      </c>
    </row>
    <row r="3018" ht="20.25" customHeight="0">
      <c s="5" t="inlineStr" r="A3018">
        <is>
          <t xml:space="preserve">31100100</t>
        </is>
      </c>
      <c s="5" t="inlineStr" r="B3018">
        <is>
          <t xml:space="preserve">SUBBASE GRANULAR MATERIAL, TYPE A</t>
        </is>
      </c>
      <c s="5" t="inlineStr" r="C3018">
        <is>
          <t xml:space="preserve">TON    </t>
        </is>
      </c>
      <c s="6" r="D3018">
        <v>2431.000</v>
      </c>
      <c s="7" r="E3018">
        <v>4</v>
      </c>
      <c s="8" t="inlineStr" r="F3018">
        <is>
          <t xml:space="preserve">68E42</t>
        </is>
      </c>
      <c s="8" t="inlineStr" r="G3018">
        <is>
          <t xml:space="preserve">013</t>
        </is>
      </c>
      <c s="9" r="H3018">
        <v>42.8400</v>
      </c>
      <c s="8" t="inlineStr" r="I3018">
        <is>
          <t xml:space="preserve"/>
        </is>
      </c>
      <c s="8" t="inlineStr" r="J3018">
        <is>
          <t xml:space="preserve"> Tazewell</t>
        </is>
      </c>
    </row>
    <row r="3019" ht="20.25" customHeight="0">
      <c s="5" t="inlineStr" r="A3019">
        <is>
          <t xml:space="preserve">31100100</t>
        </is>
      </c>
      <c s="5" t="inlineStr" r="B3019">
        <is>
          <t xml:space="preserve">SUBBASE GRANULAR MATERIAL, TYPE A</t>
        </is>
      </c>
      <c s="5" t="inlineStr" r="C3019">
        <is>
          <t xml:space="preserve">TON    </t>
        </is>
      </c>
      <c s="6" r="D3019">
        <v>2431.000</v>
      </c>
      <c s="7" r="E3019">
        <v>4</v>
      </c>
      <c s="8" t="inlineStr" r="F3019">
        <is>
          <t xml:space="preserve">68E42</t>
        </is>
      </c>
      <c s="8" t="inlineStr" r="G3019">
        <is>
          <t xml:space="preserve">013</t>
        </is>
      </c>
      <c s="9" r="H3019">
        <v>65.0000</v>
      </c>
      <c s="8" t="inlineStr" r="I3019">
        <is>
          <t xml:space="preserve"/>
        </is>
      </c>
      <c s="8" t="inlineStr" r="J3019">
        <is>
          <t xml:space="preserve"> Tazewell</t>
        </is>
      </c>
    </row>
    <row r="3020" ht="20.25" customHeight="0">
      <c s="5" t="inlineStr" r="A3020">
        <is>
          <t xml:space="preserve">31100100</t>
        </is>
      </c>
      <c s="5" t="inlineStr" r="B3020">
        <is>
          <t xml:space="preserve">SUBBASE GRANULAR MATERIAL, TYPE A</t>
        </is>
      </c>
      <c s="5" t="inlineStr" r="C3020">
        <is>
          <t xml:space="preserve">TON    </t>
        </is>
      </c>
      <c s="6" r="D3020">
        <v>5.000</v>
      </c>
      <c s="7" r="E3020">
        <v>9</v>
      </c>
      <c s="8" t="inlineStr" r="F3020">
        <is>
          <t xml:space="preserve">78682</t>
        </is>
      </c>
      <c s="8" t="inlineStr" r="G3020">
        <is>
          <t xml:space="preserve">034</t>
        </is>
      </c>
      <c s="9" r="H3020">
        <v>75.4600</v>
      </c>
      <c s="8" t="inlineStr" r="I3020">
        <is>
          <t xml:space="preserve">Y</t>
        </is>
      </c>
      <c s="8" t="inlineStr" r="J3020">
        <is>
          <t xml:space="preserve"> White</t>
        </is>
      </c>
    </row>
    <row r="3021" ht="20.25" customHeight="0">
      <c s="5" t="inlineStr" r="A3021">
        <is>
          <t xml:space="preserve">31100100</t>
        </is>
      </c>
      <c s="5" t="inlineStr" r="B3021">
        <is>
          <t xml:space="preserve">SUBBASE GRANULAR MATERIAL, TYPE A</t>
        </is>
      </c>
      <c s="5" t="inlineStr" r="C3021">
        <is>
          <t xml:space="preserve">TON    </t>
        </is>
      </c>
      <c s="6" r="D3021">
        <v>5.000</v>
      </c>
      <c s="7" r="E3021">
        <v>9</v>
      </c>
      <c s="8" t="inlineStr" r="F3021">
        <is>
          <t xml:space="preserve">78682</t>
        </is>
      </c>
      <c s="8" t="inlineStr" r="G3021">
        <is>
          <t xml:space="preserve">034</t>
        </is>
      </c>
      <c s="9" r="H3021">
        <v>120.0000</v>
      </c>
      <c s="8" t="inlineStr" r="I3021">
        <is>
          <t xml:space="preserve"/>
        </is>
      </c>
      <c s="8" t="inlineStr" r="J3021">
        <is>
          <t xml:space="preserve"> White</t>
        </is>
      </c>
    </row>
    <row r="3022" ht="20.25" customHeight="0">
      <c s="5" t="inlineStr" r="A3022">
        <is>
          <t xml:space="preserve">31100100</t>
        </is>
      </c>
      <c s="5" t="inlineStr" r="B3022">
        <is>
          <t xml:space="preserve">SUBBASE GRANULAR MATERIAL, TYPE A</t>
        </is>
      </c>
      <c s="5" t="inlineStr" r="C3022">
        <is>
          <t xml:space="preserve">TON    </t>
        </is>
      </c>
      <c s="6" r="D3022">
        <v>220.000</v>
      </c>
      <c s="7" r="E3022">
        <v>2</v>
      </c>
      <c s="8" t="inlineStr" r="F3022">
        <is>
          <t xml:space="preserve">85730</t>
        </is>
      </c>
      <c s="8" t="inlineStr" r="G3022">
        <is>
          <t xml:space="preserve">134</t>
        </is>
      </c>
      <c s="9" r="H3022">
        <v>23.0000</v>
      </c>
      <c s="8" t="inlineStr" r="I3022">
        <is>
          <t xml:space="preserve">Y</t>
        </is>
      </c>
      <c s="8" t="inlineStr" r="J3022">
        <is>
          <t xml:space="preserve"> Lee</t>
        </is>
      </c>
    </row>
    <row r="3023" ht="20.25" customHeight="0">
      <c s="5" t="inlineStr" r="A3023">
        <is>
          <t xml:space="preserve">31100100</t>
        </is>
      </c>
      <c s="5" t="inlineStr" r="B3023">
        <is>
          <t xml:space="preserve">SUBBASE GRANULAR MATERIAL, TYPE A</t>
        </is>
      </c>
      <c s="5" t="inlineStr" r="C3023">
        <is>
          <t xml:space="preserve">TON    </t>
        </is>
      </c>
      <c s="6" r="D3023">
        <v>220.000</v>
      </c>
      <c s="7" r="E3023">
        <v>2</v>
      </c>
      <c s="8" t="inlineStr" r="F3023">
        <is>
          <t xml:space="preserve">85730</t>
        </is>
      </c>
      <c s="8" t="inlineStr" r="G3023">
        <is>
          <t xml:space="preserve">134</t>
        </is>
      </c>
      <c s="9" r="H3023">
        <v>25.0000</v>
      </c>
      <c s="8" t="inlineStr" r="I3023">
        <is>
          <t xml:space="preserve"/>
        </is>
      </c>
      <c s="8" t="inlineStr" r="J3023">
        <is>
          <t xml:space="preserve"> Lee</t>
        </is>
      </c>
    </row>
    <row r="3024" ht="20.25" customHeight="0">
      <c s="5" t="inlineStr" r="A3024">
        <is>
          <t xml:space="preserve">31100100</t>
        </is>
      </c>
      <c s="5" t="inlineStr" r="B3024">
        <is>
          <t xml:space="preserve">SUBBASE GRANULAR MATERIAL, TYPE A</t>
        </is>
      </c>
      <c s="5" t="inlineStr" r="C3024">
        <is>
          <t xml:space="preserve">TON    </t>
        </is>
      </c>
      <c s="6" r="D3024">
        <v>118.000</v>
      </c>
      <c s="7" r="E3024">
        <v>4</v>
      </c>
      <c s="8" t="inlineStr" r="F3024">
        <is>
          <t xml:space="preserve">89821</t>
        </is>
      </c>
      <c s="8" t="inlineStr" r="G3024">
        <is>
          <t xml:space="preserve">073</t>
        </is>
      </c>
      <c s="9" r="H3024">
        <v>78.0000</v>
      </c>
      <c s="8" t="inlineStr" r="I3024">
        <is>
          <t xml:space="preserve">Y</t>
        </is>
      </c>
      <c s="8" t="inlineStr" r="J3024">
        <is>
          <t xml:space="preserve"> Peoria</t>
        </is>
      </c>
    </row>
    <row r="3025" ht="20.25" customHeight="0">
      <c s="5" t="inlineStr" r="A3025">
        <is>
          <t xml:space="preserve">31100100</t>
        </is>
      </c>
      <c s="5" t="inlineStr" r="B3025">
        <is>
          <t xml:space="preserve">SUBBASE GRANULAR MATERIAL, TYPE A</t>
        </is>
      </c>
      <c s="5" t="inlineStr" r="C3025">
        <is>
          <t xml:space="preserve">TON    </t>
        </is>
      </c>
      <c s="6" r="D3025">
        <v>118.000</v>
      </c>
      <c s="7" r="E3025">
        <v>4</v>
      </c>
      <c s="8" t="inlineStr" r="F3025">
        <is>
          <t xml:space="preserve">89821</t>
        </is>
      </c>
      <c s="8" t="inlineStr" r="G3025">
        <is>
          <t xml:space="preserve">073</t>
        </is>
      </c>
      <c s="9" r="H3025">
        <v>51.0100</v>
      </c>
      <c s="8" t="inlineStr" r="I3025">
        <is>
          <t xml:space="preserve"/>
        </is>
      </c>
      <c s="8" t="inlineStr" r="J3025">
        <is>
          <t xml:space="preserve"> Peoria</t>
        </is>
      </c>
    </row>
    <row r="3026" ht="20.25" customHeight="0">
      <c s="5" t="inlineStr" r="A3026">
        <is>
          <t xml:space="preserve">31100100</t>
        </is>
      </c>
      <c s="5" t="inlineStr" r="B3026">
        <is>
          <t xml:space="preserve">SUBBASE GRANULAR MATERIAL, TYPE A</t>
        </is>
      </c>
      <c s="5" t="inlineStr" r="C3026">
        <is>
          <t xml:space="preserve">TON    </t>
        </is>
      </c>
      <c s="6" r="D3026">
        <v>701.000</v>
      </c>
      <c s="7" r="E3026">
        <v>8</v>
      </c>
      <c s="8" t="inlineStr" r="F3026">
        <is>
          <t xml:space="preserve">97785</t>
        </is>
      </c>
      <c s="8" t="inlineStr" r="G3026">
        <is>
          <t xml:space="preserve">137</t>
        </is>
      </c>
      <c s="9" r="H3026">
        <v>40.3000</v>
      </c>
      <c s="8" t="inlineStr" r="I3026">
        <is>
          <t xml:space="preserve">Y</t>
        </is>
      </c>
      <c s="8" t="inlineStr" r="J3026">
        <is>
          <t xml:space="preserve"> Madison</t>
        </is>
      </c>
    </row>
    <row r="3027" ht="20.25" customHeight="0">
      <c s="5" t="inlineStr" r="A3027">
        <is>
          <t xml:space="preserve">31100100</t>
        </is>
      </c>
      <c s="5" t="inlineStr" r="B3027">
        <is>
          <t xml:space="preserve">SUBBASE GRANULAR MATERIAL, TYPE A</t>
        </is>
      </c>
      <c s="5" t="inlineStr" r="C3027">
        <is>
          <t xml:space="preserve">TON    </t>
        </is>
      </c>
      <c s="6" r="D3027">
        <v>701.000</v>
      </c>
      <c s="7" r="E3027">
        <v>8</v>
      </c>
      <c s="8" t="inlineStr" r="F3027">
        <is>
          <t xml:space="preserve">97785</t>
        </is>
      </c>
      <c s="8" t="inlineStr" r="G3027">
        <is>
          <t xml:space="preserve">137</t>
        </is>
      </c>
      <c s="9" r="H3027">
        <v>74.5500</v>
      </c>
      <c s="8" t="inlineStr" r="I3027">
        <is>
          <t xml:space="preserve"/>
        </is>
      </c>
      <c s="8" t="inlineStr" r="J3027">
        <is>
          <t xml:space="preserve"> Madison</t>
        </is>
      </c>
    </row>
    <row r="3028" ht="20.25" customHeight="0">
      <c s="5" t="inlineStr" r="A3028">
        <is>
          <t xml:space="preserve">31100300</t>
        </is>
      </c>
      <c s="5" t="inlineStr" r="B3028">
        <is>
          <t xml:space="preserve">SUBBASE GRANULAR MATERIAL, TYPE A  4"</t>
        </is>
      </c>
      <c s="5" t="inlineStr" r="C3028">
        <is>
          <t xml:space="preserve">SQ YD  </t>
        </is>
      </c>
      <c s="6" r="D3028">
        <v>3011.000</v>
      </c>
      <c s="7" r="E3028">
        <v>9</v>
      </c>
      <c s="8" t="inlineStr" r="F3028">
        <is>
          <t xml:space="preserve">78716</t>
        </is>
      </c>
      <c s="8" t="inlineStr" r="G3028">
        <is>
          <t xml:space="preserve">035</t>
        </is>
      </c>
      <c s="9" r="H3028">
        <v>11.7700</v>
      </c>
      <c s="8" t="inlineStr" r="I3028">
        <is>
          <t xml:space="preserve">Y</t>
        </is>
      </c>
      <c s="8" t="inlineStr" r="J3028">
        <is>
          <t xml:space="preserve"> Saline</t>
        </is>
      </c>
    </row>
    <row r="3029" ht="20.25" customHeight="0">
      <c s="5" t="inlineStr" r="A3029">
        <is>
          <t xml:space="preserve">31100300</t>
        </is>
      </c>
      <c s="5" t="inlineStr" r="B3029">
        <is>
          <t xml:space="preserve">SUBBASE GRANULAR MATERIAL, TYPE A  4"</t>
        </is>
      </c>
      <c s="5" t="inlineStr" r="C3029">
        <is>
          <t xml:space="preserve">SQ YD  </t>
        </is>
      </c>
      <c s="6" r="D3029">
        <v>3011.000</v>
      </c>
      <c s="7" r="E3029">
        <v>9</v>
      </c>
      <c s="8" t="inlineStr" r="F3029">
        <is>
          <t xml:space="preserve">78716</t>
        </is>
      </c>
      <c s="8" t="inlineStr" r="G3029">
        <is>
          <t xml:space="preserve">035</t>
        </is>
      </c>
      <c s="9" r="H3029">
        <v>7.0000</v>
      </c>
      <c s="8" t="inlineStr" r="I3029">
        <is>
          <t xml:space="preserve"/>
        </is>
      </c>
      <c s="8" t="inlineStr" r="J3029">
        <is>
          <t xml:space="preserve"> Saline</t>
        </is>
      </c>
    </row>
    <row r="3030" ht="20.25" customHeight="0">
      <c s="5" t="inlineStr" r="A3030">
        <is>
          <t xml:space="preserve">31100700</t>
        </is>
      </c>
      <c s="5" t="inlineStr" r="B3030">
        <is>
          <t xml:space="preserve">SUBBASE GRANULAR MATERIAL, TYPE A  8"</t>
        </is>
      </c>
      <c s="5" t="inlineStr" r="C3030">
        <is>
          <t xml:space="preserve">SQ YD  </t>
        </is>
      </c>
      <c s="6" r="D3030">
        <v>19220.000</v>
      </c>
      <c s="7" r="E3030">
        <v>9</v>
      </c>
      <c s="8" t="inlineStr" r="F3030">
        <is>
          <t xml:space="preserve">78604</t>
        </is>
      </c>
      <c s="8" t="inlineStr" r="G3030">
        <is>
          <t xml:space="preserve">104</t>
        </is>
      </c>
      <c s="9" r="H3030">
        <v>26.0000</v>
      </c>
      <c s="8" t="inlineStr" r="I3030">
        <is>
          <t xml:space="preserve">Y</t>
        </is>
      </c>
      <c s="8" t="inlineStr" r="J3030">
        <is>
          <t xml:space="preserve"> Jefferson</t>
        </is>
      </c>
    </row>
    <row r="3031" ht="20.25" customHeight="0">
      <c s="5" t="inlineStr" r="A3031">
        <is>
          <t xml:space="preserve">31100700</t>
        </is>
      </c>
      <c s="5" t="inlineStr" r="B3031">
        <is>
          <t xml:space="preserve">SUBBASE GRANULAR MATERIAL, TYPE A  8"</t>
        </is>
      </c>
      <c s="5" t="inlineStr" r="C3031">
        <is>
          <t xml:space="preserve">SQ YD  </t>
        </is>
      </c>
      <c s="6" r="D3031">
        <v>19220.000</v>
      </c>
      <c s="7" r="E3031">
        <v>9</v>
      </c>
      <c s="8" t="inlineStr" r="F3031">
        <is>
          <t xml:space="preserve">78604</t>
        </is>
      </c>
      <c s="8" t="inlineStr" r="G3031">
        <is>
          <t xml:space="preserve">104</t>
        </is>
      </c>
      <c s="9" r="H3031">
        <v>19.0000</v>
      </c>
      <c s="8" t="inlineStr" r="I3031">
        <is>
          <t xml:space="preserve"/>
        </is>
      </c>
      <c s="8" t="inlineStr" r="J3031">
        <is>
          <t xml:space="preserve"> Jefferson</t>
        </is>
      </c>
    </row>
    <row r="3032" ht="20.25" customHeight="0">
      <c s="5" t="inlineStr" r="A3032">
        <is>
          <t xml:space="preserve">31100700</t>
        </is>
      </c>
      <c s="5" t="inlineStr" r="B3032">
        <is>
          <t xml:space="preserve">SUBBASE GRANULAR MATERIAL, TYPE A  8"</t>
        </is>
      </c>
      <c s="5" t="inlineStr" r="C3032">
        <is>
          <t xml:space="preserve">SQ YD  </t>
        </is>
      </c>
      <c s="6" r="D3032">
        <v>19220.000</v>
      </c>
      <c s="7" r="E3032">
        <v>9</v>
      </c>
      <c s="8" t="inlineStr" r="F3032">
        <is>
          <t xml:space="preserve">78604</t>
        </is>
      </c>
      <c s="8" t="inlineStr" r="G3032">
        <is>
          <t xml:space="preserve">104</t>
        </is>
      </c>
      <c s="9" r="H3032">
        <v>38.0000</v>
      </c>
      <c s="8" t="inlineStr" r="I3032">
        <is>
          <t xml:space="preserve"/>
        </is>
      </c>
      <c s="8" t="inlineStr" r="J3032">
        <is>
          <t xml:space="preserve"> Jefferson</t>
        </is>
      </c>
    </row>
    <row r="3033" ht="20.25" customHeight="0">
      <c s="5" t="inlineStr" r="A3033">
        <is>
          <t xml:space="preserve">31100700</t>
        </is>
      </c>
      <c s="5" t="inlineStr" r="B3033">
        <is>
          <t xml:space="preserve">SUBBASE GRANULAR MATERIAL, TYPE A  8"</t>
        </is>
      </c>
      <c s="5" t="inlineStr" r="C3033">
        <is>
          <t xml:space="preserve">SQ YD  </t>
        </is>
      </c>
      <c s="6" r="D3033">
        <v>19220.000</v>
      </c>
      <c s="7" r="E3033">
        <v>9</v>
      </c>
      <c s="8" t="inlineStr" r="F3033">
        <is>
          <t xml:space="preserve">78604</t>
        </is>
      </c>
      <c s="8" t="inlineStr" r="G3033">
        <is>
          <t xml:space="preserve">104</t>
        </is>
      </c>
      <c s="9" r="H3033">
        <v>42.3000</v>
      </c>
      <c s="8" t="inlineStr" r="I3033">
        <is>
          <t xml:space="preserve"/>
        </is>
      </c>
      <c s="8" t="inlineStr" r="J3033">
        <is>
          <t xml:space="preserve"> Jefferson</t>
        </is>
      </c>
    </row>
    <row r="3034" ht="20.25" customHeight="0">
      <c s="5" t="inlineStr" r="A3034">
        <is>
          <t xml:space="preserve">31100900</t>
        </is>
      </c>
      <c s="5" t="inlineStr" r="B3034">
        <is>
          <t xml:space="preserve">SUBBASE GRANULAR MATERIAL, TYPE A 10"</t>
        </is>
      </c>
      <c s="5" t="inlineStr" r="C3034">
        <is>
          <t xml:space="preserve">SQ YD  </t>
        </is>
      </c>
      <c s="6" r="D3034">
        <v>33536.000</v>
      </c>
      <c s="7" r="E3034">
        <v>4</v>
      </c>
      <c s="8" t="inlineStr" r="F3034">
        <is>
          <t xml:space="preserve">89826</t>
        </is>
      </c>
      <c s="8" t="inlineStr" r="G3034">
        <is>
          <t xml:space="preserve">136</t>
        </is>
      </c>
      <c s="9" r="H3034">
        <v>17.5000</v>
      </c>
      <c s="8" t="inlineStr" r="I3034">
        <is>
          <t xml:space="preserve">Y</t>
        </is>
      </c>
      <c s="8" t="inlineStr" r="J3034">
        <is>
          <t xml:space="preserve"> Peoria</t>
        </is>
      </c>
    </row>
    <row r="3035" ht="20.25" customHeight="0">
      <c s="5" t="inlineStr" r="A3035">
        <is>
          <t xml:space="preserve">31100900</t>
        </is>
      </c>
      <c s="5" t="inlineStr" r="B3035">
        <is>
          <t xml:space="preserve">SUBBASE GRANULAR MATERIAL, TYPE A 10"</t>
        </is>
      </c>
      <c s="5" t="inlineStr" r="C3035">
        <is>
          <t xml:space="preserve">SQ YD  </t>
        </is>
      </c>
      <c s="6" r="D3035">
        <v>33536.000</v>
      </c>
      <c s="7" r="E3035">
        <v>4</v>
      </c>
      <c s="8" t="inlineStr" r="F3035">
        <is>
          <t xml:space="preserve">89826</t>
        </is>
      </c>
      <c s="8" t="inlineStr" r="G3035">
        <is>
          <t xml:space="preserve">136</t>
        </is>
      </c>
      <c s="9" r="H3035">
        <v>15.6800</v>
      </c>
      <c s="8" t="inlineStr" r="I3035">
        <is>
          <t xml:space="preserve"/>
        </is>
      </c>
      <c s="8" t="inlineStr" r="J3035">
        <is>
          <t xml:space="preserve"> Peoria</t>
        </is>
      </c>
    </row>
    <row r="3036" ht="20.25" customHeight="0">
      <c s="5" t="inlineStr" r="A3036">
        <is>
          <t xml:space="preserve">31100900</t>
        </is>
      </c>
      <c s="5" t="inlineStr" r="B3036">
        <is>
          <t xml:space="preserve">SUBBASE GRANULAR MATERIAL, TYPE A 10"</t>
        </is>
      </c>
      <c s="5" t="inlineStr" r="C3036">
        <is>
          <t xml:space="preserve">SQ YD  </t>
        </is>
      </c>
      <c s="6" r="D3036">
        <v>33536.000</v>
      </c>
      <c s="7" r="E3036">
        <v>4</v>
      </c>
      <c s="8" t="inlineStr" r="F3036">
        <is>
          <t xml:space="preserve">89826</t>
        </is>
      </c>
      <c s="8" t="inlineStr" r="G3036">
        <is>
          <t xml:space="preserve">136</t>
        </is>
      </c>
      <c s="9" r="H3036">
        <v>17.5800</v>
      </c>
      <c s="8" t="inlineStr" r="I3036">
        <is>
          <t xml:space="preserve"/>
        </is>
      </c>
      <c s="8" t="inlineStr" r="J3036">
        <is>
          <t xml:space="preserve"> Peoria</t>
        </is>
      </c>
    </row>
    <row r="3037" ht="20.25" customHeight="0">
      <c s="5" t="inlineStr" r="A3037">
        <is>
          <t xml:space="preserve">31100900</t>
        </is>
      </c>
      <c s="5" t="inlineStr" r="B3037">
        <is>
          <t xml:space="preserve">SUBBASE GRANULAR MATERIAL, TYPE A 10"</t>
        </is>
      </c>
      <c s="5" t="inlineStr" r="C3037">
        <is>
          <t xml:space="preserve">SQ YD  </t>
        </is>
      </c>
      <c s="6" r="D3037">
        <v>33536.000</v>
      </c>
      <c s="7" r="E3037">
        <v>4</v>
      </c>
      <c s="8" t="inlineStr" r="F3037">
        <is>
          <t xml:space="preserve">89826</t>
        </is>
      </c>
      <c s="8" t="inlineStr" r="G3037">
        <is>
          <t xml:space="preserve">136</t>
        </is>
      </c>
      <c s="9" r="H3037">
        <v>21.5000</v>
      </c>
      <c s="8" t="inlineStr" r="I3037">
        <is>
          <t xml:space="preserve"/>
        </is>
      </c>
      <c s="8" t="inlineStr" r="J3037">
        <is>
          <t xml:space="preserve"> Peoria</t>
        </is>
      </c>
    </row>
    <row r="3038" ht="20.25" customHeight="0">
      <c s="5" t="inlineStr" r="A3038">
        <is>
          <t xml:space="preserve">31100910</t>
        </is>
      </c>
      <c s="5" t="inlineStr" r="B3038">
        <is>
          <t xml:space="preserve">SUBBASE GRANULAR MATERIAL, TYPE A 12"</t>
        </is>
      </c>
      <c s="5" t="inlineStr" r="C3038">
        <is>
          <t xml:space="preserve">SQ YD  </t>
        </is>
      </c>
      <c s="6" r="D3038">
        <v>59584.000</v>
      </c>
      <c s="7" r="E3038">
        <v>9</v>
      </c>
      <c s="8" t="inlineStr" r="F3038">
        <is>
          <t xml:space="preserve">78604</t>
        </is>
      </c>
      <c s="8" t="inlineStr" r="G3038">
        <is>
          <t xml:space="preserve">104</t>
        </is>
      </c>
      <c s="9" r="H3038">
        <v>24.0000</v>
      </c>
      <c s="8" t="inlineStr" r="I3038">
        <is>
          <t xml:space="preserve">Y</t>
        </is>
      </c>
      <c s="8" t="inlineStr" r="J3038">
        <is>
          <t xml:space="preserve"> Jefferson</t>
        </is>
      </c>
    </row>
    <row r="3039" ht="20.25" customHeight="0">
      <c s="5" t="inlineStr" r="A3039">
        <is>
          <t xml:space="preserve">31100910</t>
        </is>
      </c>
      <c s="5" t="inlineStr" r="B3039">
        <is>
          <t xml:space="preserve">SUBBASE GRANULAR MATERIAL, TYPE A 12"</t>
        </is>
      </c>
      <c s="5" t="inlineStr" r="C3039">
        <is>
          <t xml:space="preserve">SQ YD  </t>
        </is>
      </c>
      <c s="6" r="D3039">
        <v>59584.000</v>
      </c>
      <c s="7" r="E3039">
        <v>9</v>
      </c>
      <c s="8" t="inlineStr" r="F3039">
        <is>
          <t xml:space="preserve">78604</t>
        </is>
      </c>
      <c s="8" t="inlineStr" r="G3039">
        <is>
          <t xml:space="preserve">104</t>
        </is>
      </c>
      <c s="9" r="H3039">
        <v>24.2500</v>
      </c>
      <c s="8" t="inlineStr" r="I3039">
        <is>
          <t xml:space="preserve"/>
        </is>
      </c>
      <c s="8" t="inlineStr" r="J3039">
        <is>
          <t xml:space="preserve"> Jefferson</t>
        </is>
      </c>
    </row>
    <row r="3040" ht="20.25" customHeight="0">
      <c s="5" t="inlineStr" r="A3040">
        <is>
          <t xml:space="preserve">31100910</t>
        </is>
      </c>
      <c s="5" t="inlineStr" r="B3040">
        <is>
          <t xml:space="preserve">SUBBASE GRANULAR MATERIAL, TYPE A 12"</t>
        </is>
      </c>
      <c s="5" t="inlineStr" r="C3040">
        <is>
          <t xml:space="preserve">SQ YD  </t>
        </is>
      </c>
      <c s="6" r="D3040">
        <v>59584.000</v>
      </c>
      <c s="7" r="E3040">
        <v>9</v>
      </c>
      <c s="8" t="inlineStr" r="F3040">
        <is>
          <t xml:space="preserve">78604</t>
        </is>
      </c>
      <c s="8" t="inlineStr" r="G3040">
        <is>
          <t xml:space="preserve">104</t>
        </is>
      </c>
      <c s="9" r="H3040">
        <v>47.2500</v>
      </c>
      <c s="8" t="inlineStr" r="I3040">
        <is>
          <t xml:space="preserve"/>
        </is>
      </c>
      <c s="8" t="inlineStr" r="J3040">
        <is>
          <t xml:space="preserve"> Jefferson</t>
        </is>
      </c>
    </row>
    <row r="3041" ht="20.25" customHeight="0">
      <c s="5" t="inlineStr" r="A3041">
        <is>
          <t xml:space="preserve">31100910</t>
        </is>
      </c>
      <c s="5" t="inlineStr" r="B3041">
        <is>
          <t xml:space="preserve">SUBBASE GRANULAR MATERIAL, TYPE A 12"</t>
        </is>
      </c>
      <c s="5" t="inlineStr" r="C3041">
        <is>
          <t xml:space="preserve">SQ YD  </t>
        </is>
      </c>
      <c s="6" r="D3041">
        <v>59584.000</v>
      </c>
      <c s="7" r="E3041">
        <v>9</v>
      </c>
      <c s="8" t="inlineStr" r="F3041">
        <is>
          <t xml:space="preserve">78604</t>
        </is>
      </c>
      <c s="8" t="inlineStr" r="G3041">
        <is>
          <t xml:space="preserve">104</t>
        </is>
      </c>
      <c s="9" r="H3041">
        <v>51.5600</v>
      </c>
      <c s="8" t="inlineStr" r="I3041">
        <is>
          <t xml:space="preserve"/>
        </is>
      </c>
      <c s="8" t="inlineStr" r="J3041">
        <is>
          <t xml:space="preserve"> Jefferson</t>
        </is>
      </c>
    </row>
    <row r="3042" ht="20.25" customHeight="0">
      <c s="5" t="inlineStr" r="A3042">
        <is>
          <t xml:space="preserve">31100910</t>
        </is>
      </c>
      <c s="5" t="inlineStr" r="B3042">
        <is>
          <t xml:space="preserve">SUBBASE GRANULAR MATERIAL, TYPE A 12"</t>
        </is>
      </c>
      <c s="5" t="inlineStr" r="C3042">
        <is>
          <t xml:space="preserve">SQ YD  </t>
        </is>
      </c>
      <c s="6" r="D3042">
        <v>2438.000</v>
      </c>
      <c s="7" r="E3042">
        <v>9</v>
      </c>
      <c s="8" t="inlineStr" r="F3042">
        <is>
          <t xml:space="preserve">78716</t>
        </is>
      </c>
      <c s="8" t="inlineStr" r="G3042">
        <is>
          <t xml:space="preserve">035</t>
        </is>
      </c>
      <c s="9" r="H3042">
        <v>26.7300</v>
      </c>
      <c s="8" t="inlineStr" r="I3042">
        <is>
          <t xml:space="preserve">Y</t>
        </is>
      </c>
      <c s="8" t="inlineStr" r="J3042">
        <is>
          <t xml:space="preserve"> Saline</t>
        </is>
      </c>
    </row>
    <row r="3043" ht="20.25" customHeight="0">
      <c s="5" t="inlineStr" r="A3043">
        <is>
          <t xml:space="preserve">31100910</t>
        </is>
      </c>
      <c s="5" t="inlineStr" r="B3043">
        <is>
          <t xml:space="preserve">SUBBASE GRANULAR MATERIAL, TYPE A 12"</t>
        </is>
      </c>
      <c s="5" t="inlineStr" r="C3043">
        <is>
          <t xml:space="preserve">SQ YD  </t>
        </is>
      </c>
      <c s="6" r="D3043">
        <v>2438.000</v>
      </c>
      <c s="7" r="E3043">
        <v>9</v>
      </c>
      <c s="8" t="inlineStr" r="F3043">
        <is>
          <t xml:space="preserve">78716</t>
        </is>
      </c>
      <c s="8" t="inlineStr" r="G3043">
        <is>
          <t xml:space="preserve">035</t>
        </is>
      </c>
      <c s="9" r="H3043">
        <v>25.0000</v>
      </c>
      <c s="8" t="inlineStr" r="I3043">
        <is>
          <t xml:space="preserve"/>
        </is>
      </c>
      <c s="8" t="inlineStr" r="J3043">
        <is>
          <t xml:space="preserve"> Saline</t>
        </is>
      </c>
    </row>
    <row r="3044" ht="20.25" customHeight="0">
      <c s="5" t="inlineStr" r="A3044">
        <is>
          <t xml:space="preserve">31101000</t>
        </is>
      </c>
      <c s="5" t="inlineStr" r="B3044">
        <is>
          <t xml:space="preserve">SUBBASE GRANULAR MATERIAL, TYPE B</t>
        </is>
      </c>
      <c s="5" t="inlineStr" r="C3044">
        <is>
          <t xml:space="preserve">TON    </t>
        </is>
      </c>
      <c s="6" r="D3044">
        <v>6.000</v>
      </c>
      <c s="7" r="E3044">
        <v>1</v>
      </c>
      <c s="8" t="inlineStr" r="F3044">
        <is>
          <t xml:space="preserve">62K74</t>
        </is>
      </c>
      <c s="8" t="inlineStr" r="G3044">
        <is>
          <t xml:space="preserve">131</t>
        </is>
      </c>
      <c s="9" r="H3044">
        <v>280.0000</v>
      </c>
      <c s="8" t="inlineStr" r="I3044">
        <is>
          <t xml:space="preserve">Y</t>
        </is>
      </c>
      <c s="8" t="inlineStr" r="J3044">
        <is>
          <t xml:space="preserve"> Cook</t>
        </is>
      </c>
    </row>
    <row r="3045" ht="20.25" customHeight="0">
      <c s="5" t="inlineStr" r="A3045">
        <is>
          <t xml:space="preserve">31101000</t>
        </is>
      </c>
      <c s="5" t="inlineStr" r="B3045">
        <is>
          <t xml:space="preserve">SUBBASE GRANULAR MATERIAL, TYPE B</t>
        </is>
      </c>
      <c s="5" t="inlineStr" r="C3045">
        <is>
          <t xml:space="preserve">TON    </t>
        </is>
      </c>
      <c s="6" r="D3045">
        <v>6.000</v>
      </c>
      <c s="7" r="E3045">
        <v>1</v>
      </c>
      <c s="8" t="inlineStr" r="F3045">
        <is>
          <t xml:space="preserve">62K74</t>
        </is>
      </c>
      <c s="8" t="inlineStr" r="G3045">
        <is>
          <t xml:space="preserve">131</t>
        </is>
      </c>
      <c s="9" r="H3045">
        <v>100.0000</v>
      </c>
      <c s="8" t="inlineStr" r="I3045">
        <is>
          <t xml:space="preserve"/>
        </is>
      </c>
      <c s="8" t="inlineStr" r="J3045">
        <is>
          <t xml:space="preserve"> Cook</t>
        </is>
      </c>
    </row>
    <row r="3046" ht="20.25" customHeight="0">
      <c s="5" t="inlineStr" r="A3046">
        <is>
          <t xml:space="preserve">31101000</t>
        </is>
      </c>
      <c s="5" t="inlineStr" r="B3046">
        <is>
          <t xml:space="preserve">SUBBASE GRANULAR MATERIAL, TYPE B</t>
        </is>
      </c>
      <c s="5" t="inlineStr" r="C3046">
        <is>
          <t xml:space="preserve">TON    </t>
        </is>
      </c>
      <c s="6" r="D3046">
        <v>6.000</v>
      </c>
      <c s="7" r="E3046">
        <v>1</v>
      </c>
      <c s="8" t="inlineStr" r="F3046">
        <is>
          <t xml:space="preserve">62K74</t>
        </is>
      </c>
      <c s="8" t="inlineStr" r="G3046">
        <is>
          <t xml:space="preserve">131</t>
        </is>
      </c>
      <c s="9" r="H3046">
        <v>150.0000</v>
      </c>
      <c s="8" t="inlineStr" r="I3046">
        <is>
          <t xml:space="preserve"/>
        </is>
      </c>
      <c s="8" t="inlineStr" r="J3046">
        <is>
          <t xml:space="preserve"> Cook</t>
        </is>
      </c>
    </row>
    <row r="3047" ht="20.25" customHeight="0">
      <c s="5" t="inlineStr" r="A3047">
        <is>
          <t xml:space="preserve">31101000</t>
        </is>
      </c>
      <c s="5" t="inlineStr" r="B3047">
        <is>
          <t xml:space="preserve">SUBBASE GRANULAR MATERIAL, TYPE B</t>
        </is>
      </c>
      <c s="5" t="inlineStr" r="C3047">
        <is>
          <t xml:space="preserve">TON    </t>
        </is>
      </c>
      <c s="6" r="D3047">
        <v>43.000</v>
      </c>
      <c s="7" r="E3047">
        <v>6</v>
      </c>
      <c s="8" t="inlineStr" r="F3047">
        <is>
          <t xml:space="preserve">72N14</t>
        </is>
      </c>
      <c s="8" t="inlineStr" r="G3047">
        <is>
          <t xml:space="preserve">025</t>
        </is>
      </c>
      <c s="9" r="H3047">
        <v>40.0000</v>
      </c>
      <c s="8" t="inlineStr" r="I3047">
        <is>
          <t xml:space="preserve">Y</t>
        </is>
      </c>
      <c s="8" t="inlineStr" r="J3047">
        <is>
          <t xml:space="preserve"> Morgan</t>
        </is>
      </c>
    </row>
    <row r="3048" ht="20.25" customHeight="0">
      <c s="5" t="inlineStr" r="A3048">
        <is>
          <t xml:space="preserve">31101000</t>
        </is>
      </c>
      <c s="5" t="inlineStr" r="B3048">
        <is>
          <t xml:space="preserve">SUBBASE GRANULAR MATERIAL, TYPE B</t>
        </is>
      </c>
      <c s="5" t="inlineStr" r="C3048">
        <is>
          <t xml:space="preserve">TON    </t>
        </is>
      </c>
      <c s="6" r="D3048">
        <v>43.000</v>
      </c>
      <c s="7" r="E3048">
        <v>6</v>
      </c>
      <c s="8" t="inlineStr" r="F3048">
        <is>
          <t xml:space="preserve">72N14</t>
        </is>
      </c>
      <c s="8" t="inlineStr" r="G3048">
        <is>
          <t xml:space="preserve">025</t>
        </is>
      </c>
      <c s="9" r="H3048">
        <v>90.2000</v>
      </c>
      <c s="8" t="inlineStr" r="I3048">
        <is>
          <t xml:space="preserve"/>
        </is>
      </c>
      <c s="8" t="inlineStr" r="J3048">
        <is>
          <t xml:space="preserve"> Morgan</t>
        </is>
      </c>
    </row>
    <row r="3049" ht="20.25" customHeight="0">
      <c s="5" t="inlineStr" r="A3049">
        <is>
          <t xml:space="preserve">31101000</t>
        </is>
      </c>
      <c s="5" t="inlineStr" r="B3049">
        <is>
          <t xml:space="preserve">SUBBASE GRANULAR MATERIAL, TYPE B</t>
        </is>
      </c>
      <c s="5" t="inlineStr" r="C3049">
        <is>
          <t xml:space="preserve">TON    </t>
        </is>
      </c>
      <c s="6" r="D3049">
        <v>43.000</v>
      </c>
      <c s="7" r="E3049">
        <v>6</v>
      </c>
      <c s="8" t="inlineStr" r="F3049">
        <is>
          <t xml:space="preserve">72N14</t>
        </is>
      </c>
      <c s="8" t="inlineStr" r="G3049">
        <is>
          <t xml:space="preserve">025</t>
        </is>
      </c>
      <c s="9" r="H3049">
        <v>100.4800</v>
      </c>
      <c s="8" t="inlineStr" r="I3049">
        <is>
          <t xml:space="preserve"/>
        </is>
      </c>
      <c s="8" t="inlineStr" r="J3049">
        <is>
          <t xml:space="preserve"> Morgan</t>
        </is>
      </c>
    </row>
    <row r="3050" ht="20.25" customHeight="0">
      <c s="5" t="inlineStr" r="A3050">
        <is>
          <t xml:space="preserve">31101100</t>
        </is>
      </c>
      <c s="5" t="inlineStr" r="B3050">
        <is>
          <t xml:space="preserve">SUBBASE GRANULAR MATERIAL, TYPE B</t>
        </is>
      </c>
      <c s="5" t="inlineStr" r="C3050">
        <is>
          <t xml:space="preserve">CU YD  </t>
        </is>
      </c>
      <c s="6" r="D3050">
        <v>4.000</v>
      </c>
      <c s="7" r="E3050">
        <v>1</v>
      </c>
      <c s="8" t="inlineStr" r="F3050">
        <is>
          <t xml:space="preserve">62M43</t>
        </is>
      </c>
      <c s="8" t="inlineStr" r="G3050">
        <is>
          <t xml:space="preserve">110</t>
        </is>
      </c>
      <c s="9" r="H3050">
        <v>80.0000</v>
      </c>
      <c s="8" t="inlineStr" r="I3050">
        <is>
          <t xml:space="preserve">Y</t>
        </is>
      </c>
      <c s="8" t="inlineStr" r="J3050">
        <is>
          <t xml:space="preserve"> DuPage, Will</t>
        </is>
      </c>
    </row>
    <row r="3051" ht="20.25" customHeight="0">
      <c s="5" t="inlineStr" r="A3051">
        <is>
          <t xml:space="preserve">31101100</t>
        </is>
      </c>
      <c s="5" t="inlineStr" r="B3051">
        <is>
          <t xml:space="preserve">SUBBASE GRANULAR MATERIAL, TYPE B</t>
        </is>
      </c>
      <c s="5" t="inlineStr" r="C3051">
        <is>
          <t xml:space="preserve">CU YD  </t>
        </is>
      </c>
      <c s="6" r="D3051">
        <v>4.000</v>
      </c>
      <c s="7" r="E3051">
        <v>1</v>
      </c>
      <c s="8" t="inlineStr" r="F3051">
        <is>
          <t xml:space="preserve">62M43</t>
        </is>
      </c>
      <c s="8" t="inlineStr" r="G3051">
        <is>
          <t xml:space="preserve">110</t>
        </is>
      </c>
      <c s="9" r="H3051">
        <v>28.5600</v>
      </c>
      <c s="8" t="inlineStr" r="I3051">
        <is>
          <t xml:space="preserve"/>
        </is>
      </c>
      <c s="8" t="inlineStr" r="J3051">
        <is>
          <t xml:space="preserve"> DuPage, Will</t>
        </is>
      </c>
    </row>
    <row r="3052" ht="20.25" customHeight="0">
      <c s="5" t="inlineStr" r="A3052">
        <is>
          <t xml:space="preserve">31101100</t>
        </is>
      </c>
      <c s="5" t="inlineStr" r="B3052">
        <is>
          <t xml:space="preserve">SUBBASE GRANULAR MATERIAL, TYPE B</t>
        </is>
      </c>
      <c s="5" t="inlineStr" r="C3052">
        <is>
          <t xml:space="preserve">CU YD  </t>
        </is>
      </c>
      <c s="6" r="D3052">
        <v>4.000</v>
      </c>
      <c s="7" r="E3052">
        <v>1</v>
      </c>
      <c s="8" t="inlineStr" r="F3052">
        <is>
          <t xml:space="preserve">62M43</t>
        </is>
      </c>
      <c s="8" t="inlineStr" r="G3052">
        <is>
          <t xml:space="preserve">110</t>
        </is>
      </c>
      <c s="9" r="H3052">
        <v>127.1900</v>
      </c>
      <c s="8" t="inlineStr" r="I3052">
        <is>
          <t xml:space="preserve"/>
        </is>
      </c>
      <c s="8" t="inlineStr" r="J3052">
        <is>
          <t xml:space="preserve"> DuPage, Will</t>
        </is>
      </c>
    </row>
    <row r="3053" ht="20.25" customHeight="0">
      <c s="5" t="inlineStr" r="A3053">
        <is>
          <t xml:space="preserve">31101100</t>
        </is>
      </c>
      <c s="5" t="inlineStr" r="B3053">
        <is>
          <t xml:space="preserve">SUBBASE GRANULAR MATERIAL, TYPE B</t>
        </is>
      </c>
      <c s="5" t="inlineStr" r="C3053">
        <is>
          <t xml:space="preserve">CU YD  </t>
        </is>
      </c>
      <c s="6" r="D3053">
        <v>4.000</v>
      </c>
      <c s="7" r="E3053">
        <v>1</v>
      </c>
      <c s="8" t="inlineStr" r="F3053">
        <is>
          <t xml:space="preserve">62M43</t>
        </is>
      </c>
      <c s="8" t="inlineStr" r="G3053">
        <is>
          <t xml:space="preserve">110</t>
        </is>
      </c>
      <c s="9" r="H3053">
        <v>200.0000</v>
      </c>
      <c s="8" t="inlineStr" r="I3053">
        <is>
          <t xml:space="preserve"/>
        </is>
      </c>
      <c s="8" t="inlineStr" r="J3053">
        <is>
          <t xml:space="preserve"> DuPage, Will</t>
        </is>
      </c>
    </row>
    <row r="3054" ht="20.25" customHeight="0">
      <c s="5" t="inlineStr" r="A3054">
        <is>
          <t xml:space="preserve">31101100</t>
        </is>
      </c>
      <c s="5" t="inlineStr" r="B3054">
        <is>
          <t xml:space="preserve">SUBBASE GRANULAR MATERIAL, TYPE B</t>
        </is>
      </c>
      <c s="5" t="inlineStr" r="C3054">
        <is>
          <t xml:space="preserve">CU YD  </t>
        </is>
      </c>
      <c s="6" r="D3054">
        <v>42.000</v>
      </c>
      <c s="7" r="E3054">
        <v>2</v>
      </c>
      <c s="8" t="inlineStr" r="F3054">
        <is>
          <t xml:space="preserve">64R54</t>
        </is>
      </c>
      <c s="8" t="inlineStr" r="G3054">
        <is>
          <t xml:space="preserve">008</t>
        </is>
      </c>
      <c s="9" r="H3054">
        <v>68.0000</v>
      </c>
      <c s="8" t="inlineStr" r="I3054">
        <is>
          <t xml:space="preserve">Y</t>
        </is>
      </c>
      <c s="8" t="inlineStr" r="J3054">
        <is>
          <t xml:space="preserve"> Lee</t>
        </is>
      </c>
    </row>
    <row r="3055" ht="20.25" customHeight="0">
      <c s="5" t="inlineStr" r="A3055">
        <is>
          <t xml:space="preserve">31101100</t>
        </is>
      </c>
      <c s="5" t="inlineStr" r="B3055">
        <is>
          <t xml:space="preserve">SUBBASE GRANULAR MATERIAL, TYPE B</t>
        </is>
      </c>
      <c s="5" t="inlineStr" r="C3055">
        <is>
          <t xml:space="preserve">CU YD  </t>
        </is>
      </c>
      <c s="6" r="D3055">
        <v>42.000</v>
      </c>
      <c s="7" r="E3055">
        <v>2</v>
      </c>
      <c s="8" t="inlineStr" r="F3055">
        <is>
          <t xml:space="preserve">64R54</t>
        </is>
      </c>
      <c s="8" t="inlineStr" r="G3055">
        <is>
          <t xml:space="preserve">008</t>
        </is>
      </c>
      <c s="9" r="H3055">
        <v>66.0000</v>
      </c>
      <c s="8" t="inlineStr" r="I3055">
        <is>
          <t xml:space="preserve"/>
        </is>
      </c>
      <c s="8" t="inlineStr" r="J3055">
        <is>
          <t xml:space="preserve"> Lee</t>
        </is>
      </c>
    </row>
    <row r="3056" ht="20.25" customHeight="0">
      <c s="5" t="inlineStr" r="A3056">
        <is>
          <t xml:space="preserve">31101100</t>
        </is>
      </c>
      <c s="5" t="inlineStr" r="B3056">
        <is>
          <t xml:space="preserve">SUBBASE GRANULAR MATERIAL, TYPE B</t>
        </is>
      </c>
      <c s="5" t="inlineStr" r="C3056">
        <is>
          <t xml:space="preserve">CU YD  </t>
        </is>
      </c>
      <c s="6" r="D3056">
        <v>42.000</v>
      </c>
      <c s="7" r="E3056">
        <v>2</v>
      </c>
      <c s="8" t="inlineStr" r="F3056">
        <is>
          <t xml:space="preserve">64R54</t>
        </is>
      </c>
      <c s="8" t="inlineStr" r="G3056">
        <is>
          <t xml:space="preserve">008</t>
        </is>
      </c>
      <c s="9" r="H3056">
        <v>68.0000</v>
      </c>
      <c s="8" t="inlineStr" r="I3056">
        <is>
          <t xml:space="preserve"/>
        </is>
      </c>
      <c s="8" t="inlineStr" r="J3056">
        <is>
          <t xml:space="preserve"> Lee</t>
        </is>
      </c>
    </row>
    <row r="3057" ht="20.25" customHeight="0">
      <c s="5" t="inlineStr" r="A3057">
        <is>
          <t xml:space="preserve">31101100</t>
        </is>
      </c>
      <c s="5" t="inlineStr" r="B3057">
        <is>
          <t xml:space="preserve">SUBBASE GRANULAR MATERIAL, TYPE B</t>
        </is>
      </c>
      <c s="5" t="inlineStr" r="C3057">
        <is>
          <t xml:space="preserve">CU YD  </t>
        </is>
      </c>
      <c s="6" r="D3057">
        <v>42.000</v>
      </c>
      <c s="7" r="E3057">
        <v>2</v>
      </c>
      <c s="8" t="inlineStr" r="F3057">
        <is>
          <t xml:space="preserve">64R54</t>
        </is>
      </c>
      <c s="8" t="inlineStr" r="G3057">
        <is>
          <t xml:space="preserve">008</t>
        </is>
      </c>
      <c s="9" r="H3057">
        <v>75.0000</v>
      </c>
      <c s="8" t="inlineStr" r="I3057">
        <is>
          <t xml:space="preserve"/>
        </is>
      </c>
      <c s="8" t="inlineStr" r="J3057">
        <is>
          <t xml:space="preserve"> Lee</t>
        </is>
      </c>
    </row>
    <row r="3058" ht="20.25" customHeight="0">
      <c s="5" t="inlineStr" r="A3058">
        <is>
          <t xml:space="preserve">31101180</t>
        </is>
      </c>
      <c s="5" t="inlineStr" r="B3058">
        <is>
          <t xml:space="preserve">SUBBASE GRANULAR MATERIAL, TYPE B  2"</t>
        </is>
      </c>
      <c s="5" t="inlineStr" r="C3058">
        <is>
          <t xml:space="preserve">SQ YD  </t>
        </is>
      </c>
      <c s="6" r="D3058">
        <v>7990.000</v>
      </c>
      <c s="7" r="E3058">
        <v>1</v>
      </c>
      <c s="8" t="inlineStr" r="F3058">
        <is>
          <t xml:space="preserve">61H95</t>
        </is>
      </c>
      <c s="8" t="inlineStr" r="G3058">
        <is>
          <t xml:space="preserve">105</t>
        </is>
      </c>
      <c s="9" r="H3058">
        <v>1.8000</v>
      </c>
      <c s="8" t="inlineStr" r="I3058">
        <is>
          <t xml:space="preserve">Y</t>
        </is>
      </c>
      <c s="8" t="inlineStr" r="J3058">
        <is>
          <t xml:space="preserve"> Kane</t>
        </is>
      </c>
    </row>
    <row r="3059" ht="20.25" customHeight="0">
      <c s="5" t="inlineStr" r="A3059">
        <is>
          <t xml:space="preserve">31101180</t>
        </is>
      </c>
      <c s="5" t="inlineStr" r="B3059">
        <is>
          <t xml:space="preserve">SUBBASE GRANULAR MATERIAL, TYPE B  2"</t>
        </is>
      </c>
      <c s="5" t="inlineStr" r="C3059">
        <is>
          <t xml:space="preserve">SQ YD  </t>
        </is>
      </c>
      <c s="6" r="D3059">
        <v>7990.000</v>
      </c>
      <c s="7" r="E3059">
        <v>1</v>
      </c>
      <c s="8" t="inlineStr" r="F3059">
        <is>
          <t xml:space="preserve">61H95</t>
        </is>
      </c>
      <c s="8" t="inlineStr" r="G3059">
        <is>
          <t xml:space="preserve">105</t>
        </is>
      </c>
      <c s="9" r="H3059">
        <v>1.8900</v>
      </c>
      <c s="8" t="inlineStr" r="I3059">
        <is>
          <t xml:space="preserve"/>
        </is>
      </c>
      <c s="8" t="inlineStr" r="J3059">
        <is>
          <t xml:space="preserve"> Kane</t>
        </is>
      </c>
    </row>
    <row r="3060" ht="20.25" customHeight="0">
      <c s="5" t="inlineStr" r="A3060">
        <is>
          <t xml:space="preserve">31101180</t>
        </is>
      </c>
      <c s="5" t="inlineStr" r="B3060">
        <is>
          <t xml:space="preserve">SUBBASE GRANULAR MATERIAL, TYPE B  2"</t>
        </is>
      </c>
      <c s="5" t="inlineStr" r="C3060">
        <is>
          <t xml:space="preserve">SQ YD  </t>
        </is>
      </c>
      <c s="6" r="D3060">
        <v>7990.000</v>
      </c>
      <c s="7" r="E3060">
        <v>1</v>
      </c>
      <c s="8" t="inlineStr" r="F3060">
        <is>
          <t xml:space="preserve">61H95</t>
        </is>
      </c>
      <c s="8" t="inlineStr" r="G3060">
        <is>
          <t xml:space="preserve">105</t>
        </is>
      </c>
      <c s="9" r="H3060">
        <v>3.4800</v>
      </c>
      <c s="8" t="inlineStr" r="I3060">
        <is>
          <t xml:space="preserve"/>
        </is>
      </c>
      <c s="8" t="inlineStr" r="J3060">
        <is>
          <t xml:space="preserve"> Kane</t>
        </is>
      </c>
    </row>
    <row r="3061" ht="20.25" customHeight="0">
      <c s="5" t="inlineStr" r="A3061">
        <is>
          <t xml:space="preserve">31101180</t>
        </is>
      </c>
      <c s="5" t="inlineStr" r="B3061">
        <is>
          <t xml:space="preserve">SUBBASE GRANULAR MATERIAL, TYPE B  2"</t>
        </is>
      </c>
      <c s="5" t="inlineStr" r="C3061">
        <is>
          <t xml:space="preserve">SQ YD  </t>
        </is>
      </c>
      <c s="6" r="D3061">
        <v>7990.000</v>
      </c>
      <c s="7" r="E3061">
        <v>1</v>
      </c>
      <c s="8" t="inlineStr" r="F3061">
        <is>
          <t xml:space="preserve">61H95</t>
        </is>
      </c>
      <c s="8" t="inlineStr" r="G3061">
        <is>
          <t xml:space="preserve">105</t>
        </is>
      </c>
      <c s="9" r="H3061">
        <v>4.0000</v>
      </c>
      <c s="8" t="inlineStr" r="I3061">
        <is>
          <t xml:space="preserve"/>
        </is>
      </c>
      <c s="8" t="inlineStr" r="J3061">
        <is>
          <t xml:space="preserve"> Kane</t>
        </is>
      </c>
    </row>
    <row r="3062" ht="20.25" customHeight="0">
      <c s="5" t="inlineStr" r="A3062">
        <is>
          <t xml:space="preserve">31101180</t>
        </is>
      </c>
      <c s="5" t="inlineStr" r="B3062">
        <is>
          <t xml:space="preserve">SUBBASE GRANULAR MATERIAL, TYPE B  2"</t>
        </is>
      </c>
      <c s="5" t="inlineStr" r="C3062">
        <is>
          <t xml:space="preserve">SQ YD  </t>
        </is>
      </c>
      <c s="6" r="D3062">
        <v>7990.000</v>
      </c>
      <c s="7" r="E3062">
        <v>1</v>
      </c>
      <c s="8" t="inlineStr" r="F3062">
        <is>
          <t xml:space="preserve">61H95</t>
        </is>
      </c>
      <c s="8" t="inlineStr" r="G3062">
        <is>
          <t xml:space="preserve">105</t>
        </is>
      </c>
      <c s="9" r="H3062">
        <v>4.0000</v>
      </c>
      <c s="8" t="inlineStr" r="I3062">
        <is>
          <t xml:space="preserve"/>
        </is>
      </c>
      <c s="8" t="inlineStr" r="J3062">
        <is>
          <t xml:space="preserve"> Kane</t>
        </is>
      </c>
    </row>
    <row r="3063" ht="20.25" customHeight="0">
      <c s="5" t="inlineStr" r="A3063">
        <is>
          <t xml:space="preserve">31101180</t>
        </is>
      </c>
      <c s="5" t="inlineStr" r="B3063">
        <is>
          <t xml:space="preserve">SUBBASE GRANULAR MATERIAL, TYPE B  2"</t>
        </is>
      </c>
      <c s="5" t="inlineStr" r="C3063">
        <is>
          <t xml:space="preserve">SQ YD  </t>
        </is>
      </c>
      <c s="6" r="D3063">
        <v>7990.000</v>
      </c>
      <c s="7" r="E3063">
        <v>1</v>
      </c>
      <c s="8" t="inlineStr" r="F3063">
        <is>
          <t xml:space="preserve">61H95</t>
        </is>
      </c>
      <c s="8" t="inlineStr" r="G3063">
        <is>
          <t xml:space="preserve">105</t>
        </is>
      </c>
      <c s="9" r="H3063">
        <v>4.1500</v>
      </c>
      <c s="8" t="inlineStr" r="I3063">
        <is>
          <t xml:space="preserve"/>
        </is>
      </c>
      <c s="8" t="inlineStr" r="J3063">
        <is>
          <t xml:space="preserve"> Kane</t>
        </is>
      </c>
    </row>
    <row r="3064" ht="20.25" customHeight="0">
      <c s="5" t="inlineStr" r="A3064">
        <is>
          <t xml:space="preserve">31101180</t>
        </is>
      </c>
      <c s="5" t="inlineStr" r="B3064">
        <is>
          <t xml:space="preserve">SUBBASE GRANULAR MATERIAL, TYPE B  2"</t>
        </is>
      </c>
      <c s="5" t="inlineStr" r="C3064">
        <is>
          <t xml:space="preserve">SQ YD  </t>
        </is>
      </c>
      <c s="6" r="D3064">
        <v>2647.000</v>
      </c>
      <c s="7" r="E3064">
        <v>1</v>
      </c>
      <c s="8" t="inlineStr" r="F3064">
        <is>
          <t xml:space="preserve">61J04</t>
        </is>
      </c>
      <c s="8" t="inlineStr" r="G3064">
        <is>
          <t xml:space="preserve">130</t>
        </is>
      </c>
      <c s="9" r="H3064">
        <v>5.0000</v>
      </c>
      <c s="8" t="inlineStr" r="I3064">
        <is>
          <t xml:space="preserve">Y</t>
        </is>
      </c>
      <c s="8" t="inlineStr" r="J3064">
        <is>
          <t xml:space="preserve"> Cook</t>
        </is>
      </c>
    </row>
    <row r="3065" ht="20.25" customHeight="0">
      <c s="5" t="inlineStr" r="A3065">
        <is>
          <t xml:space="preserve">31101180</t>
        </is>
      </c>
      <c s="5" t="inlineStr" r="B3065">
        <is>
          <t xml:space="preserve">SUBBASE GRANULAR MATERIAL, TYPE B  2"</t>
        </is>
      </c>
      <c s="5" t="inlineStr" r="C3065">
        <is>
          <t xml:space="preserve">SQ YD  </t>
        </is>
      </c>
      <c s="6" r="D3065">
        <v>2647.000</v>
      </c>
      <c s="7" r="E3065">
        <v>1</v>
      </c>
      <c s="8" t="inlineStr" r="F3065">
        <is>
          <t xml:space="preserve">61J04</t>
        </is>
      </c>
      <c s="8" t="inlineStr" r="G3065">
        <is>
          <t xml:space="preserve">130</t>
        </is>
      </c>
      <c s="9" r="H3065">
        <v>2.4800</v>
      </c>
      <c s="8" t="inlineStr" r="I3065">
        <is>
          <t xml:space="preserve"/>
        </is>
      </c>
      <c s="8" t="inlineStr" r="J3065">
        <is>
          <t xml:space="preserve"> Cook</t>
        </is>
      </c>
    </row>
    <row r="3066" ht="20.25" customHeight="0">
      <c s="5" t="inlineStr" r="A3066">
        <is>
          <t xml:space="preserve">31101180</t>
        </is>
      </c>
      <c s="5" t="inlineStr" r="B3066">
        <is>
          <t xml:space="preserve">SUBBASE GRANULAR MATERIAL, TYPE B  2"</t>
        </is>
      </c>
      <c s="5" t="inlineStr" r="C3066">
        <is>
          <t xml:space="preserve">SQ YD  </t>
        </is>
      </c>
      <c s="6" r="D3066">
        <v>2647.000</v>
      </c>
      <c s="7" r="E3066">
        <v>1</v>
      </c>
      <c s="8" t="inlineStr" r="F3066">
        <is>
          <t xml:space="preserve">61J04</t>
        </is>
      </c>
      <c s="8" t="inlineStr" r="G3066">
        <is>
          <t xml:space="preserve">130</t>
        </is>
      </c>
      <c s="9" r="H3066">
        <v>2.9900</v>
      </c>
      <c s="8" t="inlineStr" r="I3066">
        <is>
          <t xml:space="preserve"/>
        </is>
      </c>
      <c s="8" t="inlineStr" r="J3066">
        <is>
          <t xml:space="preserve"> Cook</t>
        </is>
      </c>
    </row>
    <row r="3067" ht="20.25" customHeight="0">
      <c s="5" t="inlineStr" r="A3067">
        <is>
          <t xml:space="preserve">31101180</t>
        </is>
      </c>
      <c s="5" t="inlineStr" r="B3067">
        <is>
          <t xml:space="preserve">SUBBASE GRANULAR MATERIAL, TYPE B  2"</t>
        </is>
      </c>
      <c s="5" t="inlineStr" r="C3067">
        <is>
          <t xml:space="preserve">SQ YD  </t>
        </is>
      </c>
      <c s="6" r="D3067">
        <v>2647.000</v>
      </c>
      <c s="7" r="E3067">
        <v>1</v>
      </c>
      <c s="8" t="inlineStr" r="F3067">
        <is>
          <t xml:space="preserve">61J04</t>
        </is>
      </c>
      <c s="8" t="inlineStr" r="G3067">
        <is>
          <t xml:space="preserve">130</t>
        </is>
      </c>
      <c s="9" r="H3067">
        <v>4.0000</v>
      </c>
      <c s="8" t="inlineStr" r="I3067">
        <is>
          <t xml:space="preserve"/>
        </is>
      </c>
      <c s="8" t="inlineStr" r="J3067">
        <is>
          <t xml:space="preserve"> Cook</t>
        </is>
      </c>
    </row>
    <row r="3068" ht="20.25" customHeight="0">
      <c s="5" t="inlineStr" r="A3068">
        <is>
          <t xml:space="preserve">31101180</t>
        </is>
      </c>
      <c s="5" t="inlineStr" r="B3068">
        <is>
          <t xml:space="preserve">SUBBASE GRANULAR MATERIAL, TYPE B  2"</t>
        </is>
      </c>
      <c s="5" t="inlineStr" r="C3068">
        <is>
          <t xml:space="preserve">SQ YD  </t>
        </is>
      </c>
      <c s="6" r="D3068">
        <v>2647.000</v>
      </c>
      <c s="7" r="E3068">
        <v>1</v>
      </c>
      <c s="8" t="inlineStr" r="F3068">
        <is>
          <t xml:space="preserve">61J04</t>
        </is>
      </c>
      <c s="8" t="inlineStr" r="G3068">
        <is>
          <t xml:space="preserve">130</t>
        </is>
      </c>
      <c s="9" r="H3068">
        <v>6.0000</v>
      </c>
      <c s="8" t="inlineStr" r="I3068">
        <is>
          <t xml:space="preserve"/>
        </is>
      </c>
      <c s="8" t="inlineStr" r="J3068">
        <is>
          <t xml:space="preserve"> Cook</t>
        </is>
      </c>
    </row>
    <row r="3069" ht="20.25" customHeight="0">
      <c s="5" t="inlineStr" r="A3069">
        <is>
          <t xml:space="preserve">31101180</t>
        </is>
      </c>
      <c s="5" t="inlineStr" r="B3069">
        <is>
          <t xml:space="preserve">SUBBASE GRANULAR MATERIAL, TYPE B  2"</t>
        </is>
      </c>
      <c s="5" t="inlineStr" r="C3069">
        <is>
          <t xml:space="preserve">SQ YD  </t>
        </is>
      </c>
      <c s="6" r="D3069">
        <v>54.000</v>
      </c>
      <c s="7" r="E3069">
        <v>1</v>
      </c>
      <c s="8" t="inlineStr" r="F3069">
        <is>
          <t xml:space="preserve">61J10</t>
        </is>
      </c>
      <c s="8" t="inlineStr" r="G3069">
        <is>
          <t xml:space="preserve">045</t>
        </is>
      </c>
      <c s="9" r="H3069">
        <v>11.0000</v>
      </c>
      <c s="8" t="inlineStr" r="I3069">
        <is>
          <t xml:space="preserve">Y</t>
        </is>
      </c>
      <c s="8" t="inlineStr" r="J3069">
        <is>
          <t xml:space="preserve"> Cook</t>
        </is>
      </c>
    </row>
    <row r="3070" ht="20.25" customHeight="0">
      <c s="5" t="inlineStr" r="A3070">
        <is>
          <t xml:space="preserve">31101180</t>
        </is>
      </c>
      <c s="5" t="inlineStr" r="B3070">
        <is>
          <t xml:space="preserve">SUBBASE GRANULAR MATERIAL, TYPE B  2"</t>
        </is>
      </c>
      <c s="5" t="inlineStr" r="C3070">
        <is>
          <t xml:space="preserve">SQ YD  </t>
        </is>
      </c>
      <c s="6" r="D3070">
        <v>54.000</v>
      </c>
      <c s="7" r="E3070">
        <v>1</v>
      </c>
      <c s="8" t="inlineStr" r="F3070">
        <is>
          <t xml:space="preserve">61J10</t>
        </is>
      </c>
      <c s="8" t="inlineStr" r="G3070">
        <is>
          <t xml:space="preserve">045</t>
        </is>
      </c>
      <c s="9" r="H3070">
        <v>4.0000</v>
      </c>
      <c s="8" t="inlineStr" r="I3070">
        <is>
          <t xml:space="preserve"/>
        </is>
      </c>
      <c s="8" t="inlineStr" r="J3070">
        <is>
          <t xml:space="preserve"> Cook</t>
        </is>
      </c>
    </row>
    <row r="3071" ht="20.25" customHeight="0">
      <c s="5" t="inlineStr" r="A3071">
        <is>
          <t xml:space="preserve">31101180</t>
        </is>
      </c>
      <c s="5" t="inlineStr" r="B3071">
        <is>
          <t xml:space="preserve">SUBBASE GRANULAR MATERIAL, TYPE B  2"</t>
        </is>
      </c>
      <c s="5" t="inlineStr" r="C3071">
        <is>
          <t xml:space="preserve">SQ YD  </t>
        </is>
      </c>
      <c s="6" r="D3071">
        <v>54.000</v>
      </c>
      <c s="7" r="E3071">
        <v>1</v>
      </c>
      <c s="8" t="inlineStr" r="F3071">
        <is>
          <t xml:space="preserve">61J10</t>
        </is>
      </c>
      <c s="8" t="inlineStr" r="G3071">
        <is>
          <t xml:space="preserve">045</t>
        </is>
      </c>
      <c s="9" r="H3071">
        <v>5.0000</v>
      </c>
      <c s="8" t="inlineStr" r="I3071">
        <is>
          <t xml:space="preserve"/>
        </is>
      </c>
      <c s="8" t="inlineStr" r="J3071">
        <is>
          <t xml:space="preserve"> Cook</t>
        </is>
      </c>
    </row>
    <row r="3072" ht="20.25" customHeight="0">
      <c s="5" t="inlineStr" r="A3072">
        <is>
          <t xml:space="preserve">31101180</t>
        </is>
      </c>
      <c s="5" t="inlineStr" r="B3072">
        <is>
          <t xml:space="preserve">SUBBASE GRANULAR MATERIAL, TYPE B  2"</t>
        </is>
      </c>
      <c s="5" t="inlineStr" r="C3072">
        <is>
          <t xml:space="preserve">SQ YD  </t>
        </is>
      </c>
      <c s="6" r="D3072">
        <v>54.000</v>
      </c>
      <c s="7" r="E3072">
        <v>1</v>
      </c>
      <c s="8" t="inlineStr" r="F3072">
        <is>
          <t xml:space="preserve">61J10</t>
        </is>
      </c>
      <c s="8" t="inlineStr" r="G3072">
        <is>
          <t xml:space="preserve">045</t>
        </is>
      </c>
      <c s="9" r="H3072">
        <v>8.4900</v>
      </c>
      <c s="8" t="inlineStr" r="I3072">
        <is>
          <t xml:space="preserve"/>
        </is>
      </c>
      <c s="8" t="inlineStr" r="J3072">
        <is>
          <t xml:space="preserve"> Cook</t>
        </is>
      </c>
    </row>
    <row r="3073" ht="20.25" customHeight="0">
      <c s="5" t="inlineStr" r="A3073">
        <is>
          <t xml:space="preserve">31101180</t>
        </is>
      </c>
      <c s="5" t="inlineStr" r="B3073">
        <is>
          <t xml:space="preserve">SUBBASE GRANULAR MATERIAL, TYPE B  2"</t>
        </is>
      </c>
      <c s="5" t="inlineStr" r="C3073">
        <is>
          <t xml:space="preserve">SQ YD  </t>
        </is>
      </c>
      <c s="6" r="D3073">
        <v>54.000</v>
      </c>
      <c s="7" r="E3073">
        <v>1</v>
      </c>
      <c s="8" t="inlineStr" r="F3073">
        <is>
          <t xml:space="preserve">61J10</t>
        </is>
      </c>
      <c s="8" t="inlineStr" r="G3073">
        <is>
          <t xml:space="preserve">045</t>
        </is>
      </c>
      <c s="9" r="H3073">
        <v>34.0000</v>
      </c>
      <c s="8" t="inlineStr" r="I3073">
        <is>
          <t xml:space="preserve"/>
        </is>
      </c>
      <c s="8" t="inlineStr" r="J3073">
        <is>
          <t xml:space="preserve"> Cook</t>
        </is>
      </c>
    </row>
    <row r="3074" ht="20.25" customHeight="0">
      <c s="5" t="inlineStr" r="A3074">
        <is>
          <t xml:space="preserve">31101180</t>
        </is>
      </c>
      <c s="5" t="inlineStr" r="B3074">
        <is>
          <t xml:space="preserve">SUBBASE GRANULAR MATERIAL, TYPE B  2"</t>
        </is>
      </c>
      <c s="5" t="inlineStr" r="C3074">
        <is>
          <t xml:space="preserve">SQ YD  </t>
        </is>
      </c>
      <c s="6" r="D3074">
        <v>54.000</v>
      </c>
      <c s="7" r="E3074">
        <v>1</v>
      </c>
      <c s="8" t="inlineStr" r="F3074">
        <is>
          <t xml:space="preserve">61J10</t>
        </is>
      </c>
      <c s="8" t="inlineStr" r="G3074">
        <is>
          <t xml:space="preserve">045</t>
        </is>
      </c>
      <c s="9" r="H3074">
        <v>34.0000</v>
      </c>
      <c s="8" t="inlineStr" r="I3074">
        <is>
          <t xml:space="preserve"/>
        </is>
      </c>
      <c s="8" t="inlineStr" r="J3074">
        <is>
          <t xml:space="preserve"> Cook</t>
        </is>
      </c>
    </row>
    <row r="3075" ht="20.25" customHeight="0">
      <c s="5" t="inlineStr" r="A3075">
        <is>
          <t xml:space="preserve">31101200</t>
        </is>
      </c>
      <c s="5" t="inlineStr" r="B3075">
        <is>
          <t xml:space="preserve">SUBBASE GRANULAR MATERIAL, TYPE B  4"</t>
        </is>
      </c>
      <c s="5" t="inlineStr" r="C3075">
        <is>
          <t xml:space="preserve">SQ YD  </t>
        </is>
      </c>
      <c s="6" r="D3075">
        <v>349.000</v>
      </c>
      <c s="7" r="E3075">
        <v>1</v>
      </c>
      <c s="8" t="inlineStr" r="F3075">
        <is>
          <t xml:space="preserve">61H91</t>
        </is>
      </c>
      <c s="8" t="inlineStr" r="G3075">
        <is>
          <t xml:space="preserve">044</t>
        </is>
      </c>
      <c s="9" r="H3075">
        <v>11.0000</v>
      </c>
      <c s="8" t="inlineStr" r="I3075">
        <is>
          <t xml:space="preserve">Y</t>
        </is>
      </c>
      <c s="8" t="inlineStr" r="J3075">
        <is>
          <t xml:space="preserve"> DuPage</t>
        </is>
      </c>
    </row>
    <row r="3076" ht="20.25" customHeight="0">
      <c s="5" t="inlineStr" r="A3076">
        <is>
          <t xml:space="preserve">31101200</t>
        </is>
      </c>
      <c s="5" t="inlineStr" r="B3076">
        <is>
          <t xml:space="preserve">SUBBASE GRANULAR MATERIAL, TYPE B  4"</t>
        </is>
      </c>
      <c s="5" t="inlineStr" r="C3076">
        <is>
          <t xml:space="preserve">SQ YD  </t>
        </is>
      </c>
      <c s="6" r="D3076">
        <v>349.000</v>
      </c>
      <c s="7" r="E3076">
        <v>1</v>
      </c>
      <c s="8" t="inlineStr" r="F3076">
        <is>
          <t xml:space="preserve">61H91</t>
        </is>
      </c>
      <c s="8" t="inlineStr" r="G3076">
        <is>
          <t xml:space="preserve">044</t>
        </is>
      </c>
      <c s="9" r="H3076">
        <v>6.4600</v>
      </c>
      <c s="8" t="inlineStr" r="I3076">
        <is>
          <t xml:space="preserve"/>
        </is>
      </c>
      <c s="8" t="inlineStr" r="J3076">
        <is>
          <t xml:space="preserve"> DuPage</t>
        </is>
      </c>
    </row>
    <row r="3077" ht="20.25" customHeight="0">
      <c s="5" t="inlineStr" r="A3077">
        <is>
          <t xml:space="preserve">31101200</t>
        </is>
      </c>
      <c s="5" t="inlineStr" r="B3077">
        <is>
          <t xml:space="preserve">SUBBASE GRANULAR MATERIAL, TYPE B  4"</t>
        </is>
      </c>
      <c s="5" t="inlineStr" r="C3077">
        <is>
          <t xml:space="preserve">SQ YD  </t>
        </is>
      </c>
      <c s="6" r="D3077">
        <v>349.000</v>
      </c>
      <c s="7" r="E3077">
        <v>1</v>
      </c>
      <c s="8" t="inlineStr" r="F3077">
        <is>
          <t xml:space="preserve">61H91</t>
        </is>
      </c>
      <c s="8" t="inlineStr" r="G3077">
        <is>
          <t xml:space="preserve">044</t>
        </is>
      </c>
      <c s="9" r="H3077">
        <v>8.0000</v>
      </c>
      <c s="8" t="inlineStr" r="I3077">
        <is>
          <t xml:space="preserve"/>
        </is>
      </c>
      <c s="8" t="inlineStr" r="J3077">
        <is>
          <t xml:space="preserve"> DuPage</t>
        </is>
      </c>
    </row>
    <row r="3078" ht="20.25" customHeight="0">
      <c s="5" t="inlineStr" r="A3078">
        <is>
          <t xml:space="preserve">31101200</t>
        </is>
      </c>
      <c s="5" t="inlineStr" r="B3078">
        <is>
          <t xml:space="preserve">SUBBASE GRANULAR MATERIAL, TYPE B  4"</t>
        </is>
      </c>
      <c s="5" t="inlineStr" r="C3078">
        <is>
          <t xml:space="preserve">SQ YD  </t>
        </is>
      </c>
      <c s="6" r="D3078">
        <v>349.000</v>
      </c>
      <c s="7" r="E3078">
        <v>1</v>
      </c>
      <c s="8" t="inlineStr" r="F3078">
        <is>
          <t xml:space="preserve">61H91</t>
        </is>
      </c>
      <c s="8" t="inlineStr" r="G3078">
        <is>
          <t xml:space="preserve">044</t>
        </is>
      </c>
      <c s="9" r="H3078">
        <v>9.8500</v>
      </c>
      <c s="8" t="inlineStr" r="I3078">
        <is>
          <t xml:space="preserve"/>
        </is>
      </c>
      <c s="8" t="inlineStr" r="J3078">
        <is>
          <t xml:space="preserve"> DuPage</t>
        </is>
      </c>
    </row>
    <row r="3079" ht="20.25" customHeight="0">
      <c s="5" t="inlineStr" r="A3079">
        <is>
          <t xml:space="preserve">31101200</t>
        </is>
      </c>
      <c s="5" t="inlineStr" r="B3079">
        <is>
          <t xml:space="preserve">SUBBASE GRANULAR MATERIAL, TYPE B  4"</t>
        </is>
      </c>
      <c s="5" t="inlineStr" r="C3079">
        <is>
          <t xml:space="preserve">SQ YD  </t>
        </is>
      </c>
      <c s="6" r="D3079">
        <v>349.000</v>
      </c>
      <c s="7" r="E3079">
        <v>1</v>
      </c>
      <c s="8" t="inlineStr" r="F3079">
        <is>
          <t xml:space="preserve">61H91</t>
        </is>
      </c>
      <c s="8" t="inlineStr" r="G3079">
        <is>
          <t xml:space="preserve">044</t>
        </is>
      </c>
      <c s="9" r="H3079">
        <v>45.0000</v>
      </c>
      <c s="8" t="inlineStr" r="I3079">
        <is>
          <t xml:space="preserve"/>
        </is>
      </c>
      <c s="8" t="inlineStr" r="J3079">
        <is>
          <t xml:space="preserve"> DuPage</t>
        </is>
      </c>
    </row>
    <row r="3080" ht="20.25" customHeight="0">
      <c s="5" t="inlineStr" r="A3080">
        <is>
          <t xml:space="preserve">31101200</t>
        </is>
      </c>
      <c s="5" t="inlineStr" r="B3080">
        <is>
          <t xml:space="preserve">SUBBASE GRANULAR MATERIAL, TYPE B  4"</t>
        </is>
      </c>
      <c s="5" t="inlineStr" r="C3080">
        <is>
          <t xml:space="preserve">SQ YD  </t>
        </is>
      </c>
      <c s="6" r="D3080">
        <v>349.000</v>
      </c>
      <c s="7" r="E3080">
        <v>1</v>
      </c>
      <c s="8" t="inlineStr" r="F3080">
        <is>
          <t xml:space="preserve">61H91</t>
        </is>
      </c>
      <c s="8" t="inlineStr" r="G3080">
        <is>
          <t xml:space="preserve">044</t>
        </is>
      </c>
      <c s="9" r="H3080">
        <v>45.9000</v>
      </c>
      <c s="8" t="inlineStr" r="I3080">
        <is>
          <t xml:space="preserve"/>
        </is>
      </c>
      <c s="8" t="inlineStr" r="J3080">
        <is>
          <t xml:space="preserve"> DuPage</t>
        </is>
      </c>
    </row>
    <row r="3081" ht="20.25" customHeight="0">
      <c s="5" t="inlineStr" r="A3081">
        <is>
          <t xml:space="preserve">31101200</t>
        </is>
      </c>
      <c s="5" t="inlineStr" r="B3081">
        <is>
          <t xml:space="preserve">SUBBASE GRANULAR MATERIAL, TYPE B  4"</t>
        </is>
      </c>
      <c s="5" t="inlineStr" r="C3081">
        <is>
          <t xml:space="preserve">SQ YD  </t>
        </is>
      </c>
      <c s="6" r="D3081">
        <v>87.000</v>
      </c>
      <c s="7" r="E3081">
        <v>1</v>
      </c>
      <c s="8" t="inlineStr" r="F3081">
        <is>
          <t xml:space="preserve">61H95</t>
        </is>
      </c>
      <c s="8" t="inlineStr" r="G3081">
        <is>
          <t xml:space="preserve">105</t>
        </is>
      </c>
      <c s="9" r="H3081">
        <v>9.7600</v>
      </c>
      <c s="8" t="inlineStr" r="I3081">
        <is>
          <t xml:space="preserve">Y</t>
        </is>
      </c>
      <c s="8" t="inlineStr" r="J3081">
        <is>
          <t xml:space="preserve"> Kane</t>
        </is>
      </c>
    </row>
    <row r="3082" ht="20.25" customHeight="0">
      <c s="5" t="inlineStr" r="A3082">
        <is>
          <t xml:space="preserve">31101200</t>
        </is>
      </c>
      <c s="5" t="inlineStr" r="B3082">
        <is>
          <t xml:space="preserve">SUBBASE GRANULAR MATERIAL, TYPE B  4"</t>
        </is>
      </c>
      <c s="5" t="inlineStr" r="C3082">
        <is>
          <t xml:space="preserve">SQ YD  </t>
        </is>
      </c>
      <c s="6" r="D3082">
        <v>87.000</v>
      </c>
      <c s="7" r="E3082">
        <v>1</v>
      </c>
      <c s="8" t="inlineStr" r="F3082">
        <is>
          <t xml:space="preserve">61H95</t>
        </is>
      </c>
      <c s="8" t="inlineStr" r="G3082">
        <is>
          <t xml:space="preserve">105</t>
        </is>
      </c>
      <c s="9" r="H3082">
        <v>3.8600</v>
      </c>
      <c s="8" t="inlineStr" r="I3082">
        <is>
          <t xml:space="preserve"/>
        </is>
      </c>
      <c s="8" t="inlineStr" r="J3082">
        <is>
          <t xml:space="preserve"> Kane</t>
        </is>
      </c>
    </row>
    <row r="3083" ht="20.25" customHeight="0">
      <c s="5" t="inlineStr" r="A3083">
        <is>
          <t xml:space="preserve">31101200</t>
        </is>
      </c>
      <c s="5" t="inlineStr" r="B3083">
        <is>
          <t xml:space="preserve">SUBBASE GRANULAR MATERIAL, TYPE B  4"</t>
        </is>
      </c>
      <c s="5" t="inlineStr" r="C3083">
        <is>
          <t xml:space="preserve">SQ YD  </t>
        </is>
      </c>
      <c s="6" r="D3083">
        <v>87.000</v>
      </c>
      <c s="7" r="E3083">
        <v>1</v>
      </c>
      <c s="8" t="inlineStr" r="F3083">
        <is>
          <t xml:space="preserve">61H95</t>
        </is>
      </c>
      <c s="8" t="inlineStr" r="G3083">
        <is>
          <t xml:space="preserve">105</t>
        </is>
      </c>
      <c s="9" r="H3083">
        <v>6.0000</v>
      </c>
      <c s="8" t="inlineStr" r="I3083">
        <is>
          <t xml:space="preserve"/>
        </is>
      </c>
      <c s="8" t="inlineStr" r="J3083">
        <is>
          <t xml:space="preserve"> Kane</t>
        </is>
      </c>
    </row>
    <row r="3084" ht="20.25" customHeight="0">
      <c s="5" t="inlineStr" r="A3084">
        <is>
          <t xml:space="preserve">31101200</t>
        </is>
      </c>
      <c s="5" t="inlineStr" r="B3084">
        <is>
          <t xml:space="preserve">SUBBASE GRANULAR MATERIAL, TYPE B  4"</t>
        </is>
      </c>
      <c s="5" t="inlineStr" r="C3084">
        <is>
          <t xml:space="preserve">SQ YD  </t>
        </is>
      </c>
      <c s="6" r="D3084">
        <v>87.000</v>
      </c>
      <c s="7" r="E3084">
        <v>1</v>
      </c>
      <c s="8" t="inlineStr" r="F3084">
        <is>
          <t xml:space="preserve">61H95</t>
        </is>
      </c>
      <c s="8" t="inlineStr" r="G3084">
        <is>
          <t xml:space="preserve">105</t>
        </is>
      </c>
      <c s="9" r="H3084">
        <v>6.0000</v>
      </c>
      <c s="8" t="inlineStr" r="I3084">
        <is>
          <t xml:space="preserve"/>
        </is>
      </c>
      <c s="8" t="inlineStr" r="J3084">
        <is>
          <t xml:space="preserve"> Kane</t>
        </is>
      </c>
    </row>
    <row r="3085" ht="20.25" customHeight="0">
      <c s="5" t="inlineStr" r="A3085">
        <is>
          <t xml:space="preserve">31101200</t>
        </is>
      </c>
      <c s="5" t="inlineStr" r="B3085">
        <is>
          <t xml:space="preserve">SUBBASE GRANULAR MATERIAL, TYPE B  4"</t>
        </is>
      </c>
      <c s="5" t="inlineStr" r="C3085">
        <is>
          <t xml:space="preserve">SQ YD  </t>
        </is>
      </c>
      <c s="6" r="D3085">
        <v>87.000</v>
      </c>
      <c s="7" r="E3085">
        <v>1</v>
      </c>
      <c s="8" t="inlineStr" r="F3085">
        <is>
          <t xml:space="preserve">61H95</t>
        </is>
      </c>
      <c s="8" t="inlineStr" r="G3085">
        <is>
          <t xml:space="preserve">105</t>
        </is>
      </c>
      <c s="9" r="H3085">
        <v>8.2500</v>
      </c>
      <c s="8" t="inlineStr" r="I3085">
        <is>
          <t xml:space="preserve"/>
        </is>
      </c>
      <c s="8" t="inlineStr" r="J3085">
        <is>
          <t xml:space="preserve"> Kane</t>
        </is>
      </c>
    </row>
    <row r="3086" ht="20.25" customHeight="0">
      <c s="5" t="inlineStr" r="A3086">
        <is>
          <t xml:space="preserve">31101200</t>
        </is>
      </c>
      <c s="5" t="inlineStr" r="B3086">
        <is>
          <t xml:space="preserve">SUBBASE GRANULAR MATERIAL, TYPE B  4"</t>
        </is>
      </c>
      <c s="5" t="inlineStr" r="C3086">
        <is>
          <t xml:space="preserve">SQ YD  </t>
        </is>
      </c>
      <c s="6" r="D3086">
        <v>87.000</v>
      </c>
      <c s="7" r="E3086">
        <v>1</v>
      </c>
      <c s="8" t="inlineStr" r="F3086">
        <is>
          <t xml:space="preserve">61H95</t>
        </is>
      </c>
      <c s="8" t="inlineStr" r="G3086">
        <is>
          <t xml:space="preserve">105</t>
        </is>
      </c>
      <c s="9" r="H3086">
        <v>32.0500</v>
      </c>
      <c s="8" t="inlineStr" r="I3086">
        <is>
          <t xml:space="preserve"/>
        </is>
      </c>
      <c s="8" t="inlineStr" r="J3086">
        <is>
          <t xml:space="preserve"> Kane</t>
        </is>
      </c>
    </row>
    <row r="3087" ht="20.25" customHeight="0">
      <c s="5" t="inlineStr" r="A3087">
        <is>
          <t xml:space="preserve">31101200</t>
        </is>
      </c>
      <c s="5" t="inlineStr" r="B3087">
        <is>
          <t xml:space="preserve">SUBBASE GRANULAR MATERIAL, TYPE B  4"</t>
        </is>
      </c>
      <c s="5" t="inlineStr" r="C3087">
        <is>
          <t xml:space="preserve">SQ YD  </t>
        </is>
      </c>
      <c s="6" r="D3087">
        <v>68.000</v>
      </c>
      <c s="7" r="E3087">
        <v>1</v>
      </c>
      <c s="8" t="inlineStr" r="F3087">
        <is>
          <t xml:space="preserve">61J10</t>
        </is>
      </c>
      <c s="8" t="inlineStr" r="G3087">
        <is>
          <t xml:space="preserve">045</t>
        </is>
      </c>
      <c s="9" r="H3087">
        <v>17.0000</v>
      </c>
      <c s="8" t="inlineStr" r="I3087">
        <is>
          <t xml:space="preserve">Y</t>
        </is>
      </c>
      <c s="8" t="inlineStr" r="J3087">
        <is>
          <t xml:space="preserve"> Cook</t>
        </is>
      </c>
    </row>
    <row r="3088" ht="20.25" customHeight="0">
      <c s="5" t="inlineStr" r="A3088">
        <is>
          <t xml:space="preserve">31101200</t>
        </is>
      </c>
      <c s="5" t="inlineStr" r="B3088">
        <is>
          <t xml:space="preserve">SUBBASE GRANULAR MATERIAL, TYPE B  4"</t>
        </is>
      </c>
      <c s="5" t="inlineStr" r="C3088">
        <is>
          <t xml:space="preserve">SQ YD  </t>
        </is>
      </c>
      <c s="6" r="D3088">
        <v>68.000</v>
      </c>
      <c s="7" r="E3088">
        <v>1</v>
      </c>
      <c s="8" t="inlineStr" r="F3088">
        <is>
          <t xml:space="preserve">61J10</t>
        </is>
      </c>
      <c s="8" t="inlineStr" r="G3088">
        <is>
          <t xml:space="preserve">045</t>
        </is>
      </c>
      <c s="9" r="H3088">
        <v>5.0000</v>
      </c>
      <c s="8" t="inlineStr" r="I3088">
        <is>
          <t xml:space="preserve"/>
        </is>
      </c>
      <c s="8" t="inlineStr" r="J3088">
        <is>
          <t xml:space="preserve"> Cook</t>
        </is>
      </c>
    </row>
    <row r="3089" ht="20.25" customHeight="0">
      <c s="5" t="inlineStr" r="A3089">
        <is>
          <t xml:space="preserve">31101200</t>
        </is>
      </c>
      <c s="5" t="inlineStr" r="B3089">
        <is>
          <t xml:space="preserve">SUBBASE GRANULAR MATERIAL, TYPE B  4"</t>
        </is>
      </c>
      <c s="5" t="inlineStr" r="C3089">
        <is>
          <t xml:space="preserve">SQ YD  </t>
        </is>
      </c>
      <c s="6" r="D3089">
        <v>68.000</v>
      </c>
      <c s="7" r="E3089">
        <v>1</v>
      </c>
      <c s="8" t="inlineStr" r="F3089">
        <is>
          <t xml:space="preserve">61J10</t>
        </is>
      </c>
      <c s="8" t="inlineStr" r="G3089">
        <is>
          <t xml:space="preserve">045</t>
        </is>
      </c>
      <c s="9" r="H3089">
        <v>6.0000</v>
      </c>
      <c s="8" t="inlineStr" r="I3089">
        <is>
          <t xml:space="preserve"/>
        </is>
      </c>
      <c s="8" t="inlineStr" r="J3089">
        <is>
          <t xml:space="preserve"> Cook</t>
        </is>
      </c>
    </row>
    <row r="3090" ht="20.25" customHeight="0">
      <c s="5" t="inlineStr" r="A3090">
        <is>
          <t xml:space="preserve">31101200</t>
        </is>
      </c>
      <c s="5" t="inlineStr" r="B3090">
        <is>
          <t xml:space="preserve">SUBBASE GRANULAR MATERIAL, TYPE B  4"</t>
        </is>
      </c>
      <c s="5" t="inlineStr" r="C3090">
        <is>
          <t xml:space="preserve">SQ YD  </t>
        </is>
      </c>
      <c s="6" r="D3090">
        <v>68.000</v>
      </c>
      <c s="7" r="E3090">
        <v>1</v>
      </c>
      <c s="8" t="inlineStr" r="F3090">
        <is>
          <t xml:space="preserve">61J10</t>
        </is>
      </c>
      <c s="8" t="inlineStr" r="G3090">
        <is>
          <t xml:space="preserve">045</t>
        </is>
      </c>
      <c s="9" r="H3090">
        <v>17.9700</v>
      </c>
      <c s="8" t="inlineStr" r="I3090">
        <is>
          <t xml:space="preserve"/>
        </is>
      </c>
      <c s="8" t="inlineStr" r="J3090">
        <is>
          <t xml:space="preserve"> Cook</t>
        </is>
      </c>
    </row>
    <row r="3091" ht="20.25" customHeight="0">
      <c s="5" t="inlineStr" r="A3091">
        <is>
          <t xml:space="preserve">31101200</t>
        </is>
      </c>
      <c s="5" t="inlineStr" r="B3091">
        <is>
          <t xml:space="preserve">SUBBASE GRANULAR MATERIAL, TYPE B  4"</t>
        </is>
      </c>
      <c s="5" t="inlineStr" r="C3091">
        <is>
          <t xml:space="preserve">SQ YD  </t>
        </is>
      </c>
      <c s="6" r="D3091">
        <v>68.000</v>
      </c>
      <c s="7" r="E3091">
        <v>1</v>
      </c>
      <c s="8" t="inlineStr" r="F3091">
        <is>
          <t xml:space="preserve">61J10</t>
        </is>
      </c>
      <c s="8" t="inlineStr" r="G3091">
        <is>
          <t xml:space="preserve">045</t>
        </is>
      </c>
      <c s="9" r="H3091">
        <v>23.0000</v>
      </c>
      <c s="8" t="inlineStr" r="I3091">
        <is>
          <t xml:space="preserve"/>
        </is>
      </c>
      <c s="8" t="inlineStr" r="J3091">
        <is>
          <t xml:space="preserve"> Cook</t>
        </is>
      </c>
    </row>
    <row r="3092" ht="20.25" customHeight="0">
      <c s="5" t="inlineStr" r="A3092">
        <is>
          <t xml:space="preserve">31101200</t>
        </is>
      </c>
      <c s="5" t="inlineStr" r="B3092">
        <is>
          <t xml:space="preserve">SUBBASE GRANULAR MATERIAL, TYPE B  4"</t>
        </is>
      </c>
      <c s="5" t="inlineStr" r="C3092">
        <is>
          <t xml:space="preserve">SQ YD  </t>
        </is>
      </c>
      <c s="6" r="D3092">
        <v>68.000</v>
      </c>
      <c s="7" r="E3092">
        <v>1</v>
      </c>
      <c s="8" t="inlineStr" r="F3092">
        <is>
          <t xml:space="preserve">61J10</t>
        </is>
      </c>
      <c s="8" t="inlineStr" r="G3092">
        <is>
          <t xml:space="preserve">045</t>
        </is>
      </c>
      <c s="9" r="H3092">
        <v>23.0000</v>
      </c>
      <c s="8" t="inlineStr" r="I3092">
        <is>
          <t xml:space="preserve"/>
        </is>
      </c>
      <c s="8" t="inlineStr" r="J3092">
        <is>
          <t xml:space="preserve"> Cook</t>
        </is>
      </c>
    </row>
    <row r="3093" ht="20.25" customHeight="0">
      <c s="5" t="inlineStr" r="A3093">
        <is>
          <t xml:space="preserve">31101200</t>
        </is>
      </c>
      <c s="5" t="inlineStr" r="B3093">
        <is>
          <t xml:space="preserve">SUBBASE GRANULAR MATERIAL, TYPE B  4"</t>
        </is>
      </c>
      <c s="5" t="inlineStr" r="C3093">
        <is>
          <t xml:space="preserve">SQ YD  </t>
        </is>
      </c>
      <c s="6" r="D3093">
        <v>4002.000</v>
      </c>
      <c s="7" r="E3093">
        <v>1</v>
      </c>
      <c s="8" t="inlineStr" r="F3093">
        <is>
          <t xml:space="preserve">62A53</t>
        </is>
      </c>
      <c s="8" t="inlineStr" r="G3093">
        <is>
          <t xml:space="preserve">080</t>
        </is>
      </c>
      <c s="9" r="H3093">
        <v>11.6000</v>
      </c>
      <c s="8" t="inlineStr" r="I3093">
        <is>
          <t xml:space="preserve">Y</t>
        </is>
      </c>
      <c s="8" t="inlineStr" r="J3093">
        <is>
          <t xml:space="preserve"> Lake</t>
        </is>
      </c>
    </row>
    <row r="3094" ht="20.25" customHeight="0">
      <c s="5" t="inlineStr" r="A3094">
        <is>
          <t xml:space="preserve">31101200</t>
        </is>
      </c>
      <c s="5" t="inlineStr" r="B3094">
        <is>
          <t xml:space="preserve">SUBBASE GRANULAR MATERIAL, TYPE B  4"</t>
        </is>
      </c>
      <c s="5" t="inlineStr" r="C3094">
        <is>
          <t xml:space="preserve">SQ YD  </t>
        </is>
      </c>
      <c s="6" r="D3094">
        <v>4002.000</v>
      </c>
      <c s="7" r="E3094">
        <v>1</v>
      </c>
      <c s="8" t="inlineStr" r="F3094">
        <is>
          <t xml:space="preserve">62A53</t>
        </is>
      </c>
      <c s="8" t="inlineStr" r="G3094">
        <is>
          <t xml:space="preserve">080</t>
        </is>
      </c>
      <c s="9" r="H3094">
        <v>7.0000</v>
      </c>
      <c s="8" t="inlineStr" r="I3094">
        <is>
          <t xml:space="preserve"/>
        </is>
      </c>
      <c s="8" t="inlineStr" r="J3094">
        <is>
          <t xml:space="preserve"> Lake</t>
        </is>
      </c>
    </row>
    <row r="3095" ht="20.25" customHeight="0">
      <c s="5" t="inlineStr" r="A3095">
        <is>
          <t xml:space="preserve">31101200</t>
        </is>
      </c>
      <c s="5" t="inlineStr" r="B3095">
        <is>
          <t xml:space="preserve">SUBBASE GRANULAR MATERIAL, TYPE B  4"</t>
        </is>
      </c>
      <c s="5" t="inlineStr" r="C3095">
        <is>
          <t xml:space="preserve">SQ YD  </t>
        </is>
      </c>
      <c s="6" r="D3095">
        <v>4002.000</v>
      </c>
      <c s="7" r="E3095">
        <v>1</v>
      </c>
      <c s="8" t="inlineStr" r="F3095">
        <is>
          <t xml:space="preserve">62A53</t>
        </is>
      </c>
      <c s="8" t="inlineStr" r="G3095">
        <is>
          <t xml:space="preserve">080</t>
        </is>
      </c>
      <c s="9" r="H3095">
        <v>10.2500</v>
      </c>
      <c s="8" t="inlineStr" r="I3095">
        <is>
          <t xml:space="preserve"/>
        </is>
      </c>
      <c s="8" t="inlineStr" r="J3095">
        <is>
          <t xml:space="preserve"> Lake</t>
        </is>
      </c>
    </row>
    <row r="3096" ht="20.25" customHeight="0">
      <c s="5" t="inlineStr" r="A3096">
        <is>
          <t xml:space="preserve">31101200</t>
        </is>
      </c>
      <c s="5" t="inlineStr" r="B3096">
        <is>
          <t xml:space="preserve">SUBBASE GRANULAR MATERIAL, TYPE B  4"</t>
        </is>
      </c>
      <c s="5" t="inlineStr" r="C3096">
        <is>
          <t xml:space="preserve">SQ YD  </t>
        </is>
      </c>
      <c s="6" r="D3096">
        <v>4002.000</v>
      </c>
      <c s="7" r="E3096">
        <v>1</v>
      </c>
      <c s="8" t="inlineStr" r="F3096">
        <is>
          <t xml:space="preserve">62A53</t>
        </is>
      </c>
      <c s="8" t="inlineStr" r="G3096">
        <is>
          <t xml:space="preserve">080</t>
        </is>
      </c>
      <c s="9" r="H3096">
        <v>15.5000</v>
      </c>
      <c s="8" t="inlineStr" r="I3096">
        <is>
          <t xml:space="preserve"/>
        </is>
      </c>
      <c s="8" t="inlineStr" r="J3096">
        <is>
          <t xml:space="preserve"> Lake</t>
        </is>
      </c>
    </row>
    <row r="3097" ht="20.25" customHeight="0">
      <c s="5" t="inlineStr" r="A3097">
        <is>
          <t xml:space="preserve">31101200</t>
        </is>
      </c>
      <c s="5" t="inlineStr" r="B3097">
        <is>
          <t xml:space="preserve">SUBBASE GRANULAR MATERIAL, TYPE B  4"</t>
        </is>
      </c>
      <c s="5" t="inlineStr" r="C3097">
        <is>
          <t xml:space="preserve">SQ YD  </t>
        </is>
      </c>
      <c s="6" r="D3097">
        <v>4002.000</v>
      </c>
      <c s="7" r="E3097">
        <v>1</v>
      </c>
      <c s="8" t="inlineStr" r="F3097">
        <is>
          <t xml:space="preserve">62A53</t>
        </is>
      </c>
      <c s="8" t="inlineStr" r="G3097">
        <is>
          <t xml:space="preserve">080</t>
        </is>
      </c>
      <c s="9" r="H3097">
        <v>20.0000</v>
      </c>
      <c s="8" t="inlineStr" r="I3097">
        <is>
          <t xml:space="preserve"/>
        </is>
      </c>
      <c s="8" t="inlineStr" r="J3097">
        <is>
          <t xml:space="preserve"> Lake</t>
        </is>
      </c>
    </row>
    <row r="3098" ht="20.25" customHeight="0">
      <c s="5" t="inlineStr" r="A3098">
        <is>
          <t xml:space="preserve">31101200</t>
        </is>
      </c>
      <c s="5" t="inlineStr" r="B3098">
        <is>
          <t xml:space="preserve">SUBBASE GRANULAR MATERIAL, TYPE B  4"</t>
        </is>
      </c>
      <c s="5" t="inlineStr" r="C3098">
        <is>
          <t xml:space="preserve">SQ YD  </t>
        </is>
      </c>
      <c s="6" r="D3098">
        <v>4002.000</v>
      </c>
      <c s="7" r="E3098">
        <v>1</v>
      </c>
      <c s="8" t="inlineStr" r="F3098">
        <is>
          <t xml:space="preserve">62A53</t>
        </is>
      </c>
      <c s="8" t="inlineStr" r="G3098">
        <is>
          <t xml:space="preserve">080</t>
        </is>
      </c>
      <c s="9" r="H3098">
        <v>28.5000</v>
      </c>
      <c s="8" t="inlineStr" r="I3098">
        <is>
          <t xml:space="preserve"/>
        </is>
      </c>
      <c s="8" t="inlineStr" r="J3098">
        <is>
          <t xml:space="preserve"> Lake</t>
        </is>
      </c>
    </row>
    <row r="3099" ht="20.25" customHeight="0">
      <c s="5" t="inlineStr" r="A3099">
        <is>
          <t xml:space="preserve">31101200</t>
        </is>
      </c>
      <c s="5" t="inlineStr" r="B3099">
        <is>
          <t xml:space="preserve">SUBBASE GRANULAR MATERIAL, TYPE B  4"</t>
        </is>
      </c>
      <c s="5" t="inlineStr" r="C3099">
        <is>
          <t xml:space="preserve">SQ YD  </t>
        </is>
      </c>
      <c s="6" r="D3099">
        <v>382.000</v>
      </c>
      <c s="7" r="E3099">
        <v>1</v>
      </c>
      <c s="8" t="inlineStr" r="F3099">
        <is>
          <t xml:space="preserve">62H02</t>
        </is>
      </c>
      <c s="8" t="inlineStr" r="G3099">
        <is>
          <t xml:space="preserve">081</t>
        </is>
      </c>
      <c s="9" r="H3099">
        <v>9.0000</v>
      </c>
      <c s="8" t="inlineStr" r="I3099">
        <is>
          <t xml:space="preserve">Y</t>
        </is>
      </c>
      <c s="8" t="inlineStr" r="J3099">
        <is>
          <t xml:space="preserve"> Kane</t>
        </is>
      </c>
    </row>
    <row r="3100" ht="20.25" customHeight="0">
      <c s="5" t="inlineStr" r="A3100">
        <is>
          <t xml:space="preserve">31101200</t>
        </is>
      </c>
      <c s="5" t="inlineStr" r="B3100">
        <is>
          <t xml:space="preserve">SUBBASE GRANULAR MATERIAL, TYPE B  4"</t>
        </is>
      </c>
      <c s="5" t="inlineStr" r="C3100">
        <is>
          <t xml:space="preserve">SQ YD  </t>
        </is>
      </c>
      <c s="6" r="D3100">
        <v>382.000</v>
      </c>
      <c s="7" r="E3100">
        <v>1</v>
      </c>
      <c s="8" t="inlineStr" r="F3100">
        <is>
          <t xml:space="preserve">62H02</t>
        </is>
      </c>
      <c s="8" t="inlineStr" r="G3100">
        <is>
          <t xml:space="preserve">081</t>
        </is>
      </c>
      <c s="9" r="H3100">
        <v>5.0000</v>
      </c>
      <c s="8" t="inlineStr" r="I3100">
        <is>
          <t xml:space="preserve"/>
        </is>
      </c>
      <c s="8" t="inlineStr" r="J3100">
        <is>
          <t xml:space="preserve"> Kane</t>
        </is>
      </c>
    </row>
    <row r="3101" ht="20.25" customHeight="0">
      <c s="5" t="inlineStr" r="A3101">
        <is>
          <t xml:space="preserve">31101200</t>
        </is>
      </c>
      <c s="5" t="inlineStr" r="B3101">
        <is>
          <t xml:space="preserve">SUBBASE GRANULAR MATERIAL, TYPE B  4"</t>
        </is>
      </c>
      <c s="5" t="inlineStr" r="C3101">
        <is>
          <t xml:space="preserve">SQ YD  </t>
        </is>
      </c>
      <c s="6" r="D3101">
        <v>382.000</v>
      </c>
      <c s="7" r="E3101">
        <v>1</v>
      </c>
      <c s="8" t="inlineStr" r="F3101">
        <is>
          <t xml:space="preserve">62H02</t>
        </is>
      </c>
      <c s="8" t="inlineStr" r="G3101">
        <is>
          <t xml:space="preserve">081</t>
        </is>
      </c>
      <c s="9" r="H3101">
        <v>10.0000</v>
      </c>
      <c s="8" t="inlineStr" r="I3101">
        <is>
          <t xml:space="preserve"/>
        </is>
      </c>
      <c s="8" t="inlineStr" r="J3101">
        <is>
          <t xml:space="preserve"> Kane</t>
        </is>
      </c>
    </row>
    <row r="3102" ht="20.25" customHeight="0">
      <c s="5" t="inlineStr" r="A3102">
        <is>
          <t xml:space="preserve">31101200</t>
        </is>
      </c>
      <c s="5" t="inlineStr" r="B3102">
        <is>
          <t xml:space="preserve">SUBBASE GRANULAR MATERIAL, TYPE B  4"</t>
        </is>
      </c>
      <c s="5" t="inlineStr" r="C3102">
        <is>
          <t xml:space="preserve">SQ YD  </t>
        </is>
      </c>
      <c s="6" r="D3102">
        <v>382.000</v>
      </c>
      <c s="7" r="E3102">
        <v>1</v>
      </c>
      <c s="8" t="inlineStr" r="F3102">
        <is>
          <t xml:space="preserve">62H02</t>
        </is>
      </c>
      <c s="8" t="inlineStr" r="G3102">
        <is>
          <t xml:space="preserve">081</t>
        </is>
      </c>
      <c s="9" r="H3102">
        <v>12.0000</v>
      </c>
      <c s="8" t="inlineStr" r="I3102">
        <is>
          <t xml:space="preserve"/>
        </is>
      </c>
      <c s="8" t="inlineStr" r="J3102">
        <is>
          <t xml:space="preserve"> Kane</t>
        </is>
      </c>
    </row>
    <row r="3103" ht="20.25" customHeight="0">
      <c s="5" t="inlineStr" r="A3103">
        <is>
          <t xml:space="preserve">31101200</t>
        </is>
      </c>
      <c s="5" t="inlineStr" r="B3103">
        <is>
          <t xml:space="preserve">SUBBASE GRANULAR MATERIAL, TYPE B  4"</t>
        </is>
      </c>
      <c s="5" t="inlineStr" r="C3103">
        <is>
          <t xml:space="preserve">SQ YD  </t>
        </is>
      </c>
      <c s="6" r="D3103">
        <v>382.000</v>
      </c>
      <c s="7" r="E3103">
        <v>1</v>
      </c>
      <c s="8" t="inlineStr" r="F3103">
        <is>
          <t xml:space="preserve">62H02</t>
        </is>
      </c>
      <c s="8" t="inlineStr" r="G3103">
        <is>
          <t xml:space="preserve">081</t>
        </is>
      </c>
      <c s="9" r="H3103">
        <v>25.0000</v>
      </c>
      <c s="8" t="inlineStr" r="I3103">
        <is>
          <t xml:space="preserve"/>
        </is>
      </c>
      <c s="8" t="inlineStr" r="J3103">
        <is>
          <t xml:space="preserve"> Kane</t>
        </is>
      </c>
    </row>
    <row r="3104" ht="20.25" customHeight="0">
      <c s="5" t="inlineStr" r="A3104">
        <is>
          <t xml:space="preserve">31101200</t>
        </is>
      </c>
      <c s="5" t="inlineStr" r="B3104">
        <is>
          <t xml:space="preserve">SUBBASE GRANULAR MATERIAL, TYPE B  4"</t>
        </is>
      </c>
      <c s="5" t="inlineStr" r="C3104">
        <is>
          <t xml:space="preserve">SQ YD  </t>
        </is>
      </c>
      <c s="6" r="D3104">
        <v>1578.000</v>
      </c>
      <c s="7" r="E3104">
        <v>6</v>
      </c>
      <c s="8" t="inlineStr" r="F3104">
        <is>
          <t xml:space="preserve">72G54</t>
        </is>
      </c>
      <c s="8" t="inlineStr" r="G3104">
        <is>
          <t xml:space="preserve">098</t>
        </is>
      </c>
      <c s="9" r="H3104">
        <v>30.8000</v>
      </c>
      <c s="8" t="inlineStr" r="I3104">
        <is>
          <t xml:space="preserve">Y</t>
        </is>
      </c>
      <c s="8" t="inlineStr" r="J3104">
        <is>
          <t xml:space="preserve"> Montgomery</t>
        </is>
      </c>
    </row>
    <row r="3105" ht="20.25" customHeight="0">
      <c s="5" t="inlineStr" r="A3105">
        <is>
          <t xml:space="preserve">31101200</t>
        </is>
      </c>
      <c s="5" t="inlineStr" r="B3105">
        <is>
          <t xml:space="preserve">SUBBASE GRANULAR MATERIAL, TYPE B  4"</t>
        </is>
      </c>
      <c s="5" t="inlineStr" r="C3105">
        <is>
          <t xml:space="preserve">SQ YD  </t>
        </is>
      </c>
      <c s="6" r="D3105">
        <v>330.000</v>
      </c>
      <c s="7" r="E3105">
        <v>9</v>
      </c>
      <c s="8" t="inlineStr" r="F3105">
        <is>
          <t xml:space="preserve">78682</t>
        </is>
      </c>
      <c s="8" t="inlineStr" r="G3105">
        <is>
          <t xml:space="preserve">034</t>
        </is>
      </c>
      <c s="9" r="H3105">
        <v>9.3800</v>
      </c>
      <c s="8" t="inlineStr" r="I3105">
        <is>
          <t xml:space="preserve">Y</t>
        </is>
      </c>
      <c s="8" t="inlineStr" r="J3105">
        <is>
          <t xml:space="preserve"> White</t>
        </is>
      </c>
    </row>
    <row r="3106" ht="20.25" customHeight="0">
      <c s="5" t="inlineStr" r="A3106">
        <is>
          <t xml:space="preserve">31101200</t>
        </is>
      </c>
      <c s="5" t="inlineStr" r="B3106">
        <is>
          <t xml:space="preserve">SUBBASE GRANULAR MATERIAL, TYPE B  4"</t>
        </is>
      </c>
      <c s="5" t="inlineStr" r="C3106">
        <is>
          <t xml:space="preserve">SQ YD  </t>
        </is>
      </c>
      <c s="6" r="D3106">
        <v>330.000</v>
      </c>
      <c s="7" r="E3106">
        <v>9</v>
      </c>
      <c s="8" t="inlineStr" r="F3106">
        <is>
          <t xml:space="preserve">78682</t>
        </is>
      </c>
      <c s="8" t="inlineStr" r="G3106">
        <is>
          <t xml:space="preserve">034</t>
        </is>
      </c>
      <c s="9" r="H3106">
        <v>10.0000</v>
      </c>
      <c s="8" t="inlineStr" r="I3106">
        <is>
          <t xml:space="preserve"/>
        </is>
      </c>
      <c s="8" t="inlineStr" r="J3106">
        <is>
          <t xml:space="preserve"> White</t>
        </is>
      </c>
    </row>
    <row r="3107" ht="20.25" customHeight="0">
      <c s="5" t="inlineStr" r="A3107">
        <is>
          <t xml:space="preserve">31101200</t>
        </is>
      </c>
      <c s="5" t="inlineStr" r="B3107">
        <is>
          <t xml:space="preserve">SUBBASE GRANULAR MATERIAL, TYPE B  4"</t>
        </is>
      </c>
      <c s="5" t="inlineStr" r="C3107">
        <is>
          <t xml:space="preserve">SQ YD  </t>
        </is>
      </c>
      <c s="6" r="D3107">
        <v>711.000</v>
      </c>
      <c s="7" r="E3107">
        <v>8</v>
      </c>
      <c s="8" t="inlineStr" r="F3107">
        <is>
          <t xml:space="preserve">97796</t>
        </is>
      </c>
      <c s="8" t="inlineStr" r="G3107">
        <is>
          <t xml:space="preserve">141</t>
        </is>
      </c>
      <c s="9" r="H3107">
        <v>15.0000</v>
      </c>
      <c s="8" t="inlineStr" r="I3107">
        <is>
          <t xml:space="preserve">Y</t>
        </is>
      </c>
      <c s="8" t="inlineStr" r="J3107">
        <is>
          <t xml:space="preserve"> Jersey</t>
        </is>
      </c>
    </row>
    <row r="3108" ht="20.25" customHeight="0">
      <c s="5" t="inlineStr" r="A3108">
        <is>
          <t xml:space="preserve">31101200</t>
        </is>
      </c>
      <c s="5" t="inlineStr" r="B3108">
        <is>
          <t xml:space="preserve">SUBBASE GRANULAR MATERIAL, TYPE B  4"</t>
        </is>
      </c>
      <c s="5" t="inlineStr" r="C3108">
        <is>
          <t xml:space="preserve">SQ YD  </t>
        </is>
      </c>
      <c s="6" r="D3108">
        <v>711.000</v>
      </c>
      <c s="7" r="E3108">
        <v>8</v>
      </c>
      <c s="8" t="inlineStr" r="F3108">
        <is>
          <t xml:space="preserve">97796</t>
        </is>
      </c>
      <c s="8" t="inlineStr" r="G3108">
        <is>
          <t xml:space="preserve">141</t>
        </is>
      </c>
      <c s="9" r="H3108">
        <v>15.0000</v>
      </c>
      <c s="8" t="inlineStr" r="I3108">
        <is>
          <t xml:space="preserve"/>
        </is>
      </c>
      <c s="8" t="inlineStr" r="J3108">
        <is>
          <t xml:space="preserve"> Jersey</t>
        </is>
      </c>
    </row>
    <row r="3109" ht="20.25" customHeight="0">
      <c s="5" t="inlineStr" r="A3109">
        <is>
          <t xml:space="preserve">31101400</t>
        </is>
      </c>
      <c s="5" t="inlineStr" r="B3109">
        <is>
          <t xml:space="preserve">SUBBASE GRANULAR MATERIAL, TYPE B  6"</t>
        </is>
      </c>
      <c s="5" t="inlineStr" r="C3109">
        <is>
          <t xml:space="preserve">SQ YD  </t>
        </is>
      </c>
      <c s="6" r="D3109">
        <v>9916.000</v>
      </c>
      <c s="7" r="E3109">
        <v>1</v>
      </c>
      <c s="8" t="inlineStr" r="F3109">
        <is>
          <t xml:space="preserve">61J18</t>
        </is>
      </c>
      <c s="8" t="inlineStr" r="G3109">
        <is>
          <t xml:space="preserve">107</t>
        </is>
      </c>
      <c s="9" r="H3109">
        <v>7.0000</v>
      </c>
      <c s="8" t="inlineStr" r="I3109">
        <is>
          <t xml:space="preserve">Y</t>
        </is>
      </c>
      <c s="8" t="inlineStr" r="J3109">
        <is>
          <t xml:space="preserve"> Cook</t>
        </is>
      </c>
    </row>
    <row r="3110" ht="20.25" customHeight="0">
      <c s="5" t="inlineStr" r="A3110">
        <is>
          <t xml:space="preserve">31101400</t>
        </is>
      </c>
      <c s="5" t="inlineStr" r="B3110">
        <is>
          <t xml:space="preserve">SUBBASE GRANULAR MATERIAL, TYPE B  6"</t>
        </is>
      </c>
      <c s="5" t="inlineStr" r="C3110">
        <is>
          <t xml:space="preserve">SQ YD  </t>
        </is>
      </c>
      <c s="6" r="D3110">
        <v>9916.000</v>
      </c>
      <c s="7" r="E3110">
        <v>1</v>
      </c>
      <c s="8" t="inlineStr" r="F3110">
        <is>
          <t xml:space="preserve">61J18</t>
        </is>
      </c>
      <c s="8" t="inlineStr" r="G3110">
        <is>
          <t xml:space="preserve">107</t>
        </is>
      </c>
      <c s="9" r="H3110">
        <v>12.0000</v>
      </c>
      <c s="8" t="inlineStr" r="I3110">
        <is>
          <t xml:space="preserve"/>
        </is>
      </c>
      <c s="8" t="inlineStr" r="J3110">
        <is>
          <t xml:space="preserve"> Cook</t>
        </is>
      </c>
    </row>
    <row r="3111" ht="20.25" customHeight="0">
      <c s="5" t="inlineStr" r="A3111">
        <is>
          <t xml:space="preserve">31101400</t>
        </is>
      </c>
      <c s="5" t="inlineStr" r="B3111">
        <is>
          <t xml:space="preserve">SUBBASE GRANULAR MATERIAL, TYPE B  6"</t>
        </is>
      </c>
      <c s="5" t="inlineStr" r="C3111">
        <is>
          <t xml:space="preserve">SQ YD  </t>
        </is>
      </c>
      <c s="6" r="D3111">
        <v>9916.000</v>
      </c>
      <c s="7" r="E3111">
        <v>1</v>
      </c>
      <c s="8" t="inlineStr" r="F3111">
        <is>
          <t xml:space="preserve">61J18</t>
        </is>
      </c>
      <c s="8" t="inlineStr" r="G3111">
        <is>
          <t xml:space="preserve">107</t>
        </is>
      </c>
      <c s="9" r="H3111">
        <v>13.6400</v>
      </c>
      <c s="8" t="inlineStr" r="I3111">
        <is>
          <t xml:space="preserve"/>
        </is>
      </c>
      <c s="8" t="inlineStr" r="J3111">
        <is>
          <t xml:space="preserve"> Cook</t>
        </is>
      </c>
    </row>
    <row r="3112" ht="20.25" customHeight="0">
      <c s="5" t="inlineStr" r="A3112">
        <is>
          <t xml:space="preserve">31101400</t>
        </is>
      </c>
      <c s="5" t="inlineStr" r="B3112">
        <is>
          <t xml:space="preserve">SUBBASE GRANULAR MATERIAL, TYPE B  6"</t>
        </is>
      </c>
      <c s="5" t="inlineStr" r="C3112">
        <is>
          <t xml:space="preserve">SQ YD  </t>
        </is>
      </c>
      <c s="6" r="D3112">
        <v>9916.000</v>
      </c>
      <c s="7" r="E3112">
        <v>1</v>
      </c>
      <c s="8" t="inlineStr" r="F3112">
        <is>
          <t xml:space="preserve">61J18</t>
        </is>
      </c>
      <c s="8" t="inlineStr" r="G3112">
        <is>
          <t xml:space="preserve">107</t>
        </is>
      </c>
      <c s="9" r="H3112">
        <v>13.8000</v>
      </c>
      <c s="8" t="inlineStr" r="I3112">
        <is>
          <t xml:space="preserve"/>
        </is>
      </c>
      <c s="8" t="inlineStr" r="J3112">
        <is>
          <t xml:space="preserve"> Cook</t>
        </is>
      </c>
    </row>
    <row r="3113" ht="20.25" customHeight="0">
      <c s="5" t="inlineStr" r="A3113">
        <is>
          <t xml:space="preserve">31101400</t>
        </is>
      </c>
      <c s="5" t="inlineStr" r="B3113">
        <is>
          <t xml:space="preserve">SUBBASE GRANULAR MATERIAL, TYPE B  6"</t>
        </is>
      </c>
      <c s="5" t="inlineStr" r="C3113">
        <is>
          <t xml:space="preserve">SQ YD  </t>
        </is>
      </c>
      <c s="6" r="D3113">
        <v>9916.000</v>
      </c>
      <c s="7" r="E3113">
        <v>1</v>
      </c>
      <c s="8" t="inlineStr" r="F3113">
        <is>
          <t xml:space="preserve">61J18</t>
        </is>
      </c>
      <c s="8" t="inlineStr" r="G3113">
        <is>
          <t xml:space="preserve">107</t>
        </is>
      </c>
      <c s="9" r="H3113">
        <v>15.0000</v>
      </c>
      <c s="8" t="inlineStr" r="I3113">
        <is>
          <t xml:space="preserve"/>
        </is>
      </c>
      <c s="8" t="inlineStr" r="J3113">
        <is>
          <t xml:space="preserve"> Cook</t>
        </is>
      </c>
    </row>
    <row r="3114" ht="20.25" customHeight="0">
      <c s="5" t="inlineStr" r="A3114">
        <is>
          <t xml:space="preserve">31101400</t>
        </is>
      </c>
      <c s="5" t="inlineStr" r="B3114">
        <is>
          <t xml:space="preserve">SUBBASE GRANULAR MATERIAL, TYPE B  6"</t>
        </is>
      </c>
      <c s="5" t="inlineStr" r="C3114">
        <is>
          <t xml:space="preserve">SQ YD  </t>
        </is>
      </c>
      <c s="6" r="D3114">
        <v>9916.000</v>
      </c>
      <c s="7" r="E3114">
        <v>1</v>
      </c>
      <c s="8" t="inlineStr" r="F3114">
        <is>
          <t xml:space="preserve">61J18</t>
        </is>
      </c>
      <c s="8" t="inlineStr" r="G3114">
        <is>
          <t xml:space="preserve">107</t>
        </is>
      </c>
      <c s="9" r="H3114">
        <v>17.0000</v>
      </c>
      <c s="8" t="inlineStr" r="I3114">
        <is>
          <t xml:space="preserve"/>
        </is>
      </c>
      <c s="8" t="inlineStr" r="J3114">
        <is>
          <t xml:space="preserve"> Cook</t>
        </is>
      </c>
    </row>
    <row r="3115" ht="20.25" customHeight="0">
      <c s="5" t="inlineStr" r="A3115">
        <is>
          <t xml:space="preserve">31101400</t>
        </is>
      </c>
      <c s="5" t="inlineStr" r="B3115">
        <is>
          <t xml:space="preserve">SUBBASE GRANULAR MATERIAL, TYPE B  6"</t>
        </is>
      </c>
      <c s="5" t="inlineStr" r="C3115">
        <is>
          <t xml:space="preserve">SQ YD  </t>
        </is>
      </c>
      <c s="6" r="D3115">
        <v>9916.000</v>
      </c>
      <c s="7" r="E3115">
        <v>1</v>
      </c>
      <c s="8" t="inlineStr" r="F3115">
        <is>
          <t xml:space="preserve">61J18</t>
        </is>
      </c>
      <c s="8" t="inlineStr" r="G3115">
        <is>
          <t xml:space="preserve">107</t>
        </is>
      </c>
      <c s="9" r="H3115">
        <v>20.7500</v>
      </c>
      <c s="8" t="inlineStr" r="I3115">
        <is>
          <t xml:space="preserve"/>
        </is>
      </c>
      <c s="8" t="inlineStr" r="J3115">
        <is>
          <t xml:space="preserve"> Cook</t>
        </is>
      </c>
    </row>
    <row r="3116" ht="20.25" customHeight="0">
      <c s="5" t="inlineStr" r="A3116">
        <is>
          <t xml:space="preserve">31101400</t>
        </is>
      </c>
      <c s="5" t="inlineStr" r="B3116">
        <is>
          <t xml:space="preserve">SUBBASE GRANULAR MATERIAL, TYPE B  6"</t>
        </is>
      </c>
      <c s="5" t="inlineStr" r="C3116">
        <is>
          <t xml:space="preserve">SQ YD  </t>
        </is>
      </c>
      <c s="6" r="D3116">
        <v>9916.000</v>
      </c>
      <c s="7" r="E3116">
        <v>1</v>
      </c>
      <c s="8" t="inlineStr" r="F3116">
        <is>
          <t xml:space="preserve">61J18</t>
        </is>
      </c>
      <c s="8" t="inlineStr" r="G3116">
        <is>
          <t xml:space="preserve">107</t>
        </is>
      </c>
      <c s="9" r="H3116">
        <v>42.5000</v>
      </c>
      <c s="8" t="inlineStr" r="I3116">
        <is>
          <t xml:space="preserve"/>
        </is>
      </c>
      <c s="8" t="inlineStr" r="J3116">
        <is>
          <t xml:space="preserve"> Cook</t>
        </is>
      </c>
    </row>
    <row r="3117" ht="20.25" customHeight="0">
      <c s="5" t="inlineStr" r="A3117">
        <is>
          <t xml:space="preserve">31101400</t>
        </is>
      </c>
      <c s="5" t="inlineStr" r="B3117">
        <is>
          <t xml:space="preserve">SUBBASE GRANULAR MATERIAL, TYPE B  6"</t>
        </is>
      </c>
      <c s="5" t="inlineStr" r="C3117">
        <is>
          <t xml:space="preserve">SQ YD  </t>
        </is>
      </c>
      <c s="6" r="D3117">
        <v>989.000</v>
      </c>
      <c s="7" r="E3117">
        <v>1</v>
      </c>
      <c s="8" t="inlineStr" r="F3117">
        <is>
          <t xml:space="preserve">62A53</t>
        </is>
      </c>
      <c s="8" t="inlineStr" r="G3117">
        <is>
          <t xml:space="preserve">080</t>
        </is>
      </c>
      <c s="9" r="H3117">
        <v>12.5000</v>
      </c>
      <c s="8" t="inlineStr" r="I3117">
        <is>
          <t xml:space="preserve">Y</t>
        </is>
      </c>
      <c s="8" t="inlineStr" r="J3117">
        <is>
          <t xml:space="preserve"> Lake</t>
        </is>
      </c>
    </row>
    <row r="3118" ht="20.25" customHeight="0">
      <c s="5" t="inlineStr" r="A3118">
        <is>
          <t xml:space="preserve">31101400</t>
        </is>
      </c>
      <c s="5" t="inlineStr" r="B3118">
        <is>
          <t xml:space="preserve">SUBBASE GRANULAR MATERIAL, TYPE B  6"</t>
        </is>
      </c>
      <c s="5" t="inlineStr" r="C3118">
        <is>
          <t xml:space="preserve">SQ YD  </t>
        </is>
      </c>
      <c s="6" r="D3118">
        <v>989.000</v>
      </c>
      <c s="7" r="E3118">
        <v>1</v>
      </c>
      <c s="8" t="inlineStr" r="F3118">
        <is>
          <t xml:space="preserve">62A53</t>
        </is>
      </c>
      <c s="8" t="inlineStr" r="G3118">
        <is>
          <t xml:space="preserve">080</t>
        </is>
      </c>
      <c s="9" r="H3118">
        <v>7.2500</v>
      </c>
      <c s="8" t="inlineStr" r="I3118">
        <is>
          <t xml:space="preserve"/>
        </is>
      </c>
      <c s="8" t="inlineStr" r="J3118">
        <is>
          <t xml:space="preserve"> Lake</t>
        </is>
      </c>
    </row>
    <row r="3119" ht="20.25" customHeight="0">
      <c s="5" t="inlineStr" r="A3119">
        <is>
          <t xml:space="preserve">31101400</t>
        </is>
      </c>
      <c s="5" t="inlineStr" r="B3119">
        <is>
          <t xml:space="preserve">SUBBASE GRANULAR MATERIAL, TYPE B  6"</t>
        </is>
      </c>
      <c s="5" t="inlineStr" r="C3119">
        <is>
          <t xml:space="preserve">SQ YD  </t>
        </is>
      </c>
      <c s="6" r="D3119">
        <v>989.000</v>
      </c>
      <c s="7" r="E3119">
        <v>1</v>
      </c>
      <c s="8" t="inlineStr" r="F3119">
        <is>
          <t xml:space="preserve">62A53</t>
        </is>
      </c>
      <c s="8" t="inlineStr" r="G3119">
        <is>
          <t xml:space="preserve">080</t>
        </is>
      </c>
      <c s="9" r="H3119">
        <v>11.0000</v>
      </c>
      <c s="8" t="inlineStr" r="I3119">
        <is>
          <t xml:space="preserve"/>
        </is>
      </c>
      <c s="8" t="inlineStr" r="J3119">
        <is>
          <t xml:space="preserve"> Lake</t>
        </is>
      </c>
    </row>
    <row r="3120" ht="20.25" customHeight="0">
      <c s="5" t="inlineStr" r="A3120">
        <is>
          <t xml:space="preserve">31101400</t>
        </is>
      </c>
      <c s="5" t="inlineStr" r="B3120">
        <is>
          <t xml:space="preserve">SUBBASE GRANULAR MATERIAL, TYPE B  6"</t>
        </is>
      </c>
      <c s="5" t="inlineStr" r="C3120">
        <is>
          <t xml:space="preserve">SQ YD  </t>
        </is>
      </c>
      <c s="6" r="D3120">
        <v>989.000</v>
      </c>
      <c s="7" r="E3120">
        <v>1</v>
      </c>
      <c s="8" t="inlineStr" r="F3120">
        <is>
          <t xml:space="preserve">62A53</t>
        </is>
      </c>
      <c s="8" t="inlineStr" r="G3120">
        <is>
          <t xml:space="preserve">080</t>
        </is>
      </c>
      <c s="9" r="H3120">
        <v>14.0000</v>
      </c>
      <c s="8" t="inlineStr" r="I3120">
        <is>
          <t xml:space="preserve"/>
        </is>
      </c>
      <c s="8" t="inlineStr" r="J3120">
        <is>
          <t xml:space="preserve"> Lake</t>
        </is>
      </c>
    </row>
    <row r="3121" ht="20.25" customHeight="0">
      <c s="5" t="inlineStr" r="A3121">
        <is>
          <t xml:space="preserve">31101400</t>
        </is>
      </c>
      <c s="5" t="inlineStr" r="B3121">
        <is>
          <t xml:space="preserve">SUBBASE GRANULAR MATERIAL, TYPE B  6"</t>
        </is>
      </c>
      <c s="5" t="inlineStr" r="C3121">
        <is>
          <t xml:space="preserve">SQ YD  </t>
        </is>
      </c>
      <c s="6" r="D3121">
        <v>989.000</v>
      </c>
      <c s="7" r="E3121">
        <v>1</v>
      </c>
      <c s="8" t="inlineStr" r="F3121">
        <is>
          <t xml:space="preserve">62A53</t>
        </is>
      </c>
      <c s="8" t="inlineStr" r="G3121">
        <is>
          <t xml:space="preserve">080</t>
        </is>
      </c>
      <c s="9" r="H3121">
        <v>15.0000</v>
      </c>
      <c s="8" t="inlineStr" r="I3121">
        <is>
          <t xml:space="preserve"/>
        </is>
      </c>
      <c s="8" t="inlineStr" r="J3121">
        <is>
          <t xml:space="preserve"> Lake</t>
        </is>
      </c>
    </row>
    <row r="3122" ht="20.25" customHeight="0">
      <c s="5" t="inlineStr" r="A3122">
        <is>
          <t xml:space="preserve">31101400</t>
        </is>
      </c>
      <c s="5" t="inlineStr" r="B3122">
        <is>
          <t xml:space="preserve">SUBBASE GRANULAR MATERIAL, TYPE B  6"</t>
        </is>
      </c>
      <c s="5" t="inlineStr" r="C3122">
        <is>
          <t xml:space="preserve">SQ YD  </t>
        </is>
      </c>
      <c s="6" r="D3122">
        <v>989.000</v>
      </c>
      <c s="7" r="E3122">
        <v>1</v>
      </c>
      <c s="8" t="inlineStr" r="F3122">
        <is>
          <t xml:space="preserve">62A53</t>
        </is>
      </c>
      <c s="8" t="inlineStr" r="G3122">
        <is>
          <t xml:space="preserve">080</t>
        </is>
      </c>
      <c s="9" r="H3122">
        <v>15.5000</v>
      </c>
      <c s="8" t="inlineStr" r="I3122">
        <is>
          <t xml:space="preserve"/>
        </is>
      </c>
      <c s="8" t="inlineStr" r="J3122">
        <is>
          <t xml:space="preserve"> Lake</t>
        </is>
      </c>
    </row>
    <row r="3123" ht="20.25" customHeight="0">
      <c s="5" t="inlineStr" r="A3123">
        <is>
          <t xml:space="preserve">31101400</t>
        </is>
      </c>
      <c s="5" t="inlineStr" r="B3123">
        <is>
          <t xml:space="preserve">SUBBASE GRANULAR MATERIAL, TYPE B  6"</t>
        </is>
      </c>
      <c s="5" t="inlineStr" r="C3123">
        <is>
          <t xml:space="preserve">SQ YD  </t>
        </is>
      </c>
      <c s="6" r="D3123">
        <v>225.000</v>
      </c>
      <c s="7" r="E3123">
        <v>6</v>
      </c>
      <c s="8" t="inlineStr" r="F3123">
        <is>
          <t xml:space="preserve">72K64</t>
        </is>
      </c>
      <c s="8" t="inlineStr" r="G3123">
        <is>
          <t xml:space="preserve">061</t>
        </is>
      </c>
      <c s="9" r="H3123">
        <v>40.0700</v>
      </c>
      <c s="8" t="inlineStr" r="I3123">
        <is>
          <t xml:space="preserve">Y</t>
        </is>
      </c>
      <c s="8" t="inlineStr" r="J3123">
        <is>
          <t xml:space="preserve"> Logan</t>
        </is>
      </c>
    </row>
    <row r="3124" ht="20.25" customHeight="0">
      <c s="5" t="inlineStr" r="A3124">
        <is>
          <t xml:space="preserve">31101400</t>
        </is>
      </c>
      <c s="5" t="inlineStr" r="B3124">
        <is>
          <t xml:space="preserve">SUBBASE GRANULAR MATERIAL, TYPE B  6"</t>
        </is>
      </c>
      <c s="5" t="inlineStr" r="C3124">
        <is>
          <t xml:space="preserve">SQ YD  </t>
        </is>
      </c>
      <c s="6" r="D3124">
        <v>50.000</v>
      </c>
      <c s="7" r="E3124">
        <v>9</v>
      </c>
      <c s="8" t="inlineStr" r="F3124">
        <is>
          <t xml:space="preserve">78958</t>
        </is>
      </c>
      <c s="8" t="inlineStr" r="G3124">
        <is>
          <t xml:space="preserve">119</t>
        </is>
      </c>
      <c s="9" r="H3124">
        <v>30.0000</v>
      </c>
      <c s="8" t="inlineStr" r="I3124">
        <is>
          <t xml:space="preserve">Y</t>
        </is>
      </c>
      <c s="8" t="inlineStr" r="J3124">
        <is>
          <t xml:space="preserve"> Franklin</t>
        </is>
      </c>
    </row>
    <row r="3125" ht="20.25" customHeight="0">
      <c s="5" t="inlineStr" r="A3125">
        <is>
          <t xml:space="preserve">31101600</t>
        </is>
      </c>
      <c s="5" t="inlineStr" r="B3125">
        <is>
          <t xml:space="preserve">SUBBASE GRANULAR MATERIAL, TYPE B  8"</t>
        </is>
      </c>
      <c s="5" t="inlineStr" r="C3125">
        <is>
          <t xml:space="preserve">SQ YD  </t>
        </is>
      </c>
      <c s="6" r="D3125">
        <v>187.000</v>
      </c>
      <c s="7" r="E3125">
        <v>1</v>
      </c>
      <c s="8" t="inlineStr" r="F3125">
        <is>
          <t xml:space="preserve">61J10</t>
        </is>
      </c>
      <c s="8" t="inlineStr" r="G3125">
        <is>
          <t xml:space="preserve">045</t>
        </is>
      </c>
      <c s="9" r="H3125">
        <v>22.0000</v>
      </c>
      <c s="8" t="inlineStr" r="I3125">
        <is>
          <t xml:space="preserve">Y</t>
        </is>
      </c>
      <c s="8" t="inlineStr" r="J3125">
        <is>
          <t xml:space="preserve"> Cook</t>
        </is>
      </c>
    </row>
    <row r="3126" ht="20.25" customHeight="0">
      <c s="5" t="inlineStr" r="A3126">
        <is>
          <t xml:space="preserve">31101600</t>
        </is>
      </c>
      <c s="5" t="inlineStr" r="B3126">
        <is>
          <t xml:space="preserve">SUBBASE GRANULAR MATERIAL, TYPE B  8"</t>
        </is>
      </c>
      <c s="5" t="inlineStr" r="C3126">
        <is>
          <t xml:space="preserve">SQ YD  </t>
        </is>
      </c>
      <c s="6" r="D3126">
        <v>187.000</v>
      </c>
      <c s="7" r="E3126">
        <v>1</v>
      </c>
      <c s="8" t="inlineStr" r="F3126">
        <is>
          <t xml:space="preserve">61J10</t>
        </is>
      </c>
      <c s="8" t="inlineStr" r="G3126">
        <is>
          <t xml:space="preserve">045</t>
        </is>
      </c>
      <c s="9" r="H3126">
        <v>10.0000</v>
      </c>
      <c s="8" t="inlineStr" r="I3126">
        <is>
          <t xml:space="preserve"/>
        </is>
      </c>
      <c s="8" t="inlineStr" r="J3126">
        <is>
          <t xml:space="preserve"> Cook</t>
        </is>
      </c>
    </row>
    <row r="3127" ht="20.25" customHeight="0">
      <c s="5" t="inlineStr" r="A3127">
        <is>
          <t xml:space="preserve">31101600</t>
        </is>
      </c>
      <c s="5" t="inlineStr" r="B3127">
        <is>
          <t xml:space="preserve">SUBBASE GRANULAR MATERIAL, TYPE B  8"</t>
        </is>
      </c>
      <c s="5" t="inlineStr" r="C3127">
        <is>
          <t xml:space="preserve">SQ YD  </t>
        </is>
      </c>
      <c s="6" r="D3127">
        <v>187.000</v>
      </c>
      <c s="7" r="E3127">
        <v>1</v>
      </c>
      <c s="8" t="inlineStr" r="F3127">
        <is>
          <t xml:space="preserve">61J10</t>
        </is>
      </c>
      <c s="8" t="inlineStr" r="G3127">
        <is>
          <t xml:space="preserve">045</t>
        </is>
      </c>
      <c s="9" r="H3127">
        <v>15.0000</v>
      </c>
      <c s="8" t="inlineStr" r="I3127">
        <is>
          <t xml:space="preserve"/>
        </is>
      </c>
      <c s="8" t="inlineStr" r="J3127">
        <is>
          <t xml:space="preserve"> Cook</t>
        </is>
      </c>
    </row>
    <row r="3128" ht="20.25" customHeight="0">
      <c s="5" t="inlineStr" r="A3128">
        <is>
          <t xml:space="preserve">31101600</t>
        </is>
      </c>
      <c s="5" t="inlineStr" r="B3128">
        <is>
          <t xml:space="preserve">SUBBASE GRANULAR MATERIAL, TYPE B  8"</t>
        </is>
      </c>
      <c s="5" t="inlineStr" r="C3128">
        <is>
          <t xml:space="preserve">SQ YD  </t>
        </is>
      </c>
      <c s="6" r="D3128">
        <v>187.000</v>
      </c>
      <c s="7" r="E3128">
        <v>1</v>
      </c>
      <c s="8" t="inlineStr" r="F3128">
        <is>
          <t xml:space="preserve">61J10</t>
        </is>
      </c>
      <c s="8" t="inlineStr" r="G3128">
        <is>
          <t xml:space="preserve">045</t>
        </is>
      </c>
      <c s="9" r="H3128">
        <v>25.0000</v>
      </c>
      <c s="8" t="inlineStr" r="I3128">
        <is>
          <t xml:space="preserve"/>
        </is>
      </c>
      <c s="8" t="inlineStr" r="J3128">
        <is>
          <t xml:space="preserve"> Cook</t>
        </is>
      </c>
    </row>
    <row r="3129" ht="20.25" customHeight="0">
      <c s="5" t="inlineStr" r="A3129">
        <is>
          <t xml:space="preserve">31101600</t>
        </is>
      </c>
      <c s="5" t="inlineStr" r="B3129">
        <is>
          <t xml:space="preserve">SUBBASE GRANULAR MATERIAL, TYPE B  8"</t>
        </is>
      </c>
      <c s="5" t="inlineStr" r="C3129">
        <is>
          <t xml:space="preserve">SQ YD  </t>
        </is>
      </c>
      <c s="6" r="D3129">
        <v>187.000</v>
      </c>
      <c s="7" r="E3129">
        <v>1</v>
      </c>
      <c s="8" t="inlineStr" r="F3129">
        <is>
          <t xml:space="preserve">61J10</t>
        </is>
      </c>
      <c s="8" t="inlineStr" r="G3129">
        <is>
          <t xml:space="preserve">045</t>
        </is>
      </c>
      <c s="9" r="H3129">
        <v>25.0000</v>
      </c>
      <c s="8" t="inlineStr" r="I3129">
        <is>
          <t xml:space="preserve"/>
        </is>
      </c>
      <c s="8" t="inlineStr" r="J3129">
        <is>
          <t xml:space="preserve"> Cook</t>
        </is>
      </c>
    </row>
    <row r="3130" ht="20.25" customHeight="0">
      <c s="5" t="inlineStr" r="A3130">
        <is>
          <t xml:space="preserve">31101600</t>
        </is>
      </c>
      <c s="5" t="inlineStr" r="B3130">
        <is>
          <t xml:space="preserve">SUBBASE GRANULAR MATERIAL, TYPE B  8"</t>
        </is>
      </c>
      <c s="5" t="inlineStr" r="C3130">
        <is>
          <t xml:space="preserve">SQ YD  </t>
        </is>
      </c>
      <c s="6" r="D3130">
        <v>187.000</v>
      </c>
      <c s="7" r="E3130">
        <v>1</v>
      </c>
      <c s="8" t="inlineStr" r="F3130">
        <is>
          <t xml:space="preserve">61J10</t>
        </is>
      </c>
      <c s="8" t="inlineStr" r="G3130">
        <is>
          <t xml:space="preserve">045</t>
        </is>
      </c>
      <c s="9" r="H3130">
        <v>34.3000</v>
      </c>
      <c s="8" t="inlineStr" r="I3130">
        <is>
          <t xml:space="preserve"/>
        </is>
      </c>
      <c s="8" t="inlineStr" r="J3130">
        <is>
          <t xml:space="preserve"> Cook</t>
        </is>
      </c>
    </row>
    <row r="3131" ht="20.25" customHeight="0">
      <c s="5" t="inlineStr" r="A3131">
        <is>
          <t xml:space="preserve">31101810</t>
        </is>
      </c>
      <c s="5" t="inlineStr" r="B3131">
        <is>
          <t xml:space="preserve">SUBBASE GRANULAR MATERIAL, TYPE B 12"</t>
        </is>
      </c>
      <c s="5" t="inlineStr" r="C3131">
        <is>
          <t xml:space="preserve">SQ YD  </t>
        </is>
      </c>
      <c s="6" r="D3131">
        <v>145.000</v>
      </c>
      <c s="7" r="E3131">
        <v>1</v>
      </c>
      <c s="8" t="inlineStr" r="F3131">
        <is>
          <t xml:space="preserve">61J10</t>
        </is>
      </c>
      <c s="8" t="inlineStr" r="G3131">
        <is>
          <t xml:space="preserve">045</t>
        </is>
      </c>
      <c s="9" r="H3131">
        <v>31.0000</v>
      </c>
      <c s="8" t="inlineStr" r="I3131">
        <is>
          <t xml:space="preserve">Y</t>
        </is>
      </c>
      <c s="8" t="inlineStr" r="J3131">
        <is>
          <t xml:space="preserve"> Cook</t>
        </is>
      </c>
    </row>
    <row r="3132" ht="20.25" customHeight="0">
      <c s="5" t="inlineStr" r="A3132">
        <is>
          <t xml:space="preserve">31101810</t>
        </is>
      </c>
      <c s="5" t="inlineStr" r="B3132">
        <is>
          <t xml:space="preserve">SUBBASE GRANULAR MATERIAL, TYPE B 12"</t>
        </is>
      </c>
      <c s="5" t="inlineStr" r="C3132">
        <is>
          <t xml:space="preserve">SQ YD  </t>
        </is>
      </c>
      <c s="6" r="D3132">
        <v>145.000</v>
      </c>
      <c s="7" r="E3132">
        <v>1</v>
      </c>
      <c s="8" t="inlineStr" r="F3132">
        <is>
          <t xml:space="preserve">61J10</t>
        </is>
      </c>
      <c s="8" t="inlineStr" r="G3132">
        <is>
          <t xml:space="preserve">045</t>
        </is>
      </c>
      <c s="9" r="H3132">
        <v>15.0000</v>
      </c>
      <c s="8" t="inlineStr" r="I3132">
        <is>
          <t xml:space="preserve"/>
        </is>
      </c>
      <c s="8" t="inlineStr" r="J3132">
        <is>
          <t xml:space="preserve"> Cook</t>
        </is>
      </c>
    </row>
    <row r="3133" ht="20.25" customHeight="0">
      <c s="5" t="inlineStr" r="A3133">
        <is>
          <t xml:space="preserve">31101810</t>
        </is>
      </c>
      <c s="5" t="inlineStr" r="B3133">
        <is>
          <t xml:space="preserve">SUBBASE GRANULAR MATERIAL, TYPE B 12"</t>
        </is>
      </c>
      <c s="5" t="inlineStr" r="C3133">
        <is>
          <t xml:space="preserve">SQ YD  </t>
        </is>
      </c>
      <c s="6" r="D3133">
        <v>145.000</v>
      </c>
      <c s="7" r="E3133">
        <v>1</v>
      </c>
      <c s="8" t="inlineStr" r="F3133">
        <is>
          <t xml:space="preserve">61J10</t>
        </is>
      </c>
      <c s="8" t="inlineStr" r="G3133">
        <is>
          <t xml:space="preserve">045</t>
        </is>
      </c>
      <c s="9" r="H3133">
        <v>25.0000</v>
      </c>
      <c s="8" t="inlineStr" r="I3133">
        <is>
          <t xml:space="preserve"/>
        </is>
      </c>
      <c s="8" t="inlineStr" r="J3133">
        <is>
          <t xml:space="preserve"> Cook</t>
        </is>
      </c>
    </row>
    <row r="3134" ht="20.25" customHeight="0">
      <c s="5" t="inlineStr" r="A3134">
        <is>
          <t xml:space="preserve">31101810</t>
        </is>
      </c>
      <c s="5" t="inlineStr" r="B3134">
        <is>
          <t xml:space="preserve">SUBBASE GRANULAR MATERIAL, TYPE B 12"</t>
        </is>
      </c>
      <c s="5" t="inlineStr" r="C3134">
        <is>
          <t xml:space="preserve">SQ YD  </t>
        </is>
      </c>
      <c s="6" r="D3134">
        <v>145.000</v>
      </c>
      <c s="7" r="E3134">
        <v>1</v>
      </c>
      <c s="8" t="inlineStr" r="F3134">
        <is>
          <t xml:space="preserve">61J10</t>
        </is>
      </c>
      <c s="8" t="inlineStr" r="G3134">
        <is>
          <t xml:space="preserve">045</t>
        </is>
      </c>
      <c s="9" r="H3134">
        <v>34.0000</v>
      </c>
      <c s="8" t="inlineStr" r="I3134">
        <is>
          <t xml:space="preserve"/>
        </is>
      </c>
      <c s="8" t="inlineStr" r="J3134">
        <is>
          <t xml:space="preserve"> Cook</t>
        </is>
      </c>
    </row>
    <row r="3135" ht="20.25" customHeight="0">
      <c s="5" t="inlineStr" r="A3135">
        <is>
          <t xml:space="preserve">31101810</t>
        </is>
      </c>
      <c s="5" t="inlineStr" r="B3135">
        <is>
          <t xml:space="preserve">SUBBASE GRANULAR MATERIAL, TYPE B 12"</t>
        </is>
      </c>
      <c s="5" t="inlineStr" r="C3135">
        <is>
          <t xml:space="preserve">SQ YD  </t>
        </is>
      </c>
      <c s="6" r="D3135">
        <v>145.000</v>
      </c>
      <c s="7" r="E3135">
        <v>1</v>
      </c>
      <c s="8" t="inlineStr" r="F3135">
        <is>
          <t xml:space="preserve">61J10</t>
        </is>
      </c>
      <c s="8" t="inlineStr" r="G3135">
        <is>
          <t xml:space="preserve">045</t>
        </is>
      </c>
      <c s="9" r="H3135">
        <v>34.0000</v>
      </c>
      <c s="8" t="inlineStr" r="I3135">
        <is>
          <t xml:space="preserve"/>
        </is>
      </c>
      <c s="8" t="inlineStr" r="J3135">
        <is>
          <t xml:space="preserve"> Cook</t>
        </is>
      </c>
    </row>
    <row r="3136" ht="20.25" customHeight="0">
      <c s="5" t="inlineStr" r="A3136">
        <is>
          <t xml:space="preserve">31101810</t>
        </is>
      </c>
      <c s="5" t="inlineStr" r="B3136">
        <is>
          <t xml:space="preserve">SUBBASE GRANULAR MATERIAL, TYPE B 12"</t>
        </is>
      </c>
      <c s="5" t="inlineStr" r="C3136">
        <is>
          <t xml:space="preserve">SQ YD  </t>
        </is>
      </c>
      <c s="6" r="D3136">
        <v>145.000</v>
      </c>
      <c s="7" r="E3136">
        <v>1</v>
      </c>
      <c s="8" t="inlineStr" r="F3136">
        <is>
          <t xml:space="preserve">61J10</t>
        </is>
      </c>
      <c s="8" t="inlineStr" r="G3136">
        <is>
          <t xml:space="preserve">045</t>
        </is>
      </c>
      <c s="9" r="H3136">
        <v>57.0200</v>
      </c>
      <c s="8" t="inlineStr" r="I3136">
        <is>
          <t xml:space="preserve"/>
        </is>
      </c>
      <c s="8" t="inlineStr" r="J3136">
        <is>
          <t xml:space="preserve"> Cook</t>
        </is>
      </c>
    </row>
    <row r="3137" ht="20.25" customHeight="0">
      <c s="5" t="inlineStr" r="A3137">
        <is>
          <t xml:space="preserve">31101810</t>
        </is>
      </c>
      <c s="5" t="inlineStr" r="B3137">
        <is>
          <t xml:space="preserve">SUBBASE GRANULAR MATERIAL, TYPE B 12"</t>
        </is>
      </c>
      <c s="5" t="inlineStr" r="C3137">
        <is>
          <t xml:space="preserve">SQ YD  </t>
        </is>
      </c>
      <c s="6" r="D3137">
        <v>2081.000</v>
      </c>
      <c s="7" r="E3137">
        <v>1</v>
      </c>
      <c s="8" t="inlineStr" r="F3137">
        <is>
          <t xml:space="preserve">62A53</t>
        </is>
      </c>
      <c s="8" t="inlineStr" r="G3137">
        <is>
          <t xml:space="preserve">080</t>
        </is>
      </c>
      <c s="9" r="H3137">
        <v>25.5000</v>
      </c>
      <c s="8" t="inlineStr" r="I3137">
        <is>
          <t xml:space="preserve">Y</t>
        </is>
      </c>
      <c s="8" t="inlineStr" r="J3137">
        <is>
          <t xml:space="preserve"> Lake</t>
        </is>
      </c>
    </row>
    <row r="3138" ht="20.25" customHeight="0">
      <c s="5" t="inlineStr" r="A3138">
        <is>
          <t xml:space="preserve">31101810</t>
        </is>
      </c>
      <c s="5" t="inlineStr" r="B3138">
        <is>
          <t xml:space="preserve">SUBBASE GRANULAR MATERIAL, TYPE B 12"</t>
        </is>
      </c>
      <c s="5" t="inlineStr" r="C3138">
        <is>
          <t xml:space="preserve">SQ YD  </t>
        </is>
      </c>
      <c s="6" r="D3138">
        <v>2081.000</v>
      </c>
      <c s="7" r="E3138">
        <v>1</v>
      </c>
      <c s="8" t="inlineStr" r="F3138">
        <is>
          <t xml:space="preserve">62A53</t>
        </is>
      </c>
      <c s="8" t="inlineStr" r="G3138">
        <is>
          <t xml:space="preserve">080</t>
        </is>
      </c>
      <c s="9" r="H3138">
        <v>12.2500</v>
      </c>
      <c s="8" t="inlineStr" r="I3138">
        <is>
          <t xml:space="preserve"/>
        </is>
      </c>
      <c s="8" t="inlineStr" r="J3138">
        <is>
          <t xml:space="preserve"> Lake</t>
        </is>
      </c>
    </row>
    <row r="3139" ht="20.25" customHeight="0">
      <c s="5" t="inlineStr" r="A3139">
        <is>
          <t xml:space="preserve">31101810</t>
        </is>
      </c>
      <c s="5" t="inlineStr" r="B3139">
        <is>
          <t xml:space="preserve">SUBBASE GRANULAR MATERIAL, TYPE B 12"</t>
        </is>
      </c>
      <c s="5" t="inlineStr" r="C3139">
        <is>
          <t xml:space="preserve">SQ YD  </t>
        </is>
      </c>
      <c s="6" r="D3139">
        <v>2081.000</v>
      </c>
      <c s="7" r="E3139">
        <v>1</v>
      </c>
      <c s="8" t="inlineStr" r="F3139">
        <is>
          <t xml:space="preserve">62A53</t>
        </is>
      </c>
      <c s="8" t="inlineStr" r="G3139">
        <is>
          <t xml:space="preserve">080</t>
        </is>
      </c>
      <c s="9" r="H3139">
        <v>18.0000</v>
      </c>
      <c s="8" t="inlineStr" r="I3139">
        <is>
          <t xml:space="preserve"/>
        </is>
      </c>
      <c s="8" t="inlineStr" r="J3139">
        <is>
          <t xml:space="preserve"> Lake</t>
        </is>
      </c>
    </row>
    <row r="3140" ht="20.25" customHeight="0">
      <c s="5" t="inlineStr" r="A3140">
        <is>
          <t xml:space="preserve">31101810</t>
        </is>
      </c>
      <c s="5" t="inlineStr" r="B3140">
        <is>
          <t xml:space="preserve">SUBBASE GRANULAR MATERIAL, TYPE B 12"</t>
        </is>
      </c>
      <c s="5" t="inlineStr" r="C3140">
        <is>
          <t xml:space="preserve">SQ YD  </t>
        </is>
      </c>
      <c s="6" r="D3140">
        <v>2081.000</v>
      </c>
      <c s="7" r="E3140">
        <v>1</v>
      </c>
      <c s="8" t="inlineStr" r="F3140">
        <is>
          <t xml:space="preserve">62A53</t>
        </is>
      </c>
      <c s="8" t="inlineStr" r="G3140">
        <is>
          <t xml:space="preserve">080</t>
        </is>
      </c>
      <c s="9" r="H3140">
        <v>29.0000</v>
      </c>
      <c s="8" t="inlineStr" r="I3140">
        <is>
          <t xml:space="preserve"/>
        </is>
      </c>
      <c s="8" t="inlineStr" r="J3140">
        <is>
          <t xml:space="preserve"> Lake</t>
        </is>
      </c>
    </row>
    <row r="3141" ht="20.25" customHeight="0">
      <c s="5" t="inlineStr" r="A3141">
        <is>
          <t xml:space="preserve">31101810</t>
        </is>
      </c>
      <c s="5" t="inlineStr" r="B3141">
        <is>
          <t xml:space="preserve">SUBBASE GRANULAR MATERIAL, TYPE B 12"</t>
        </is>
      </c>
      <c s="5" t="inlineStr" r="C3141">
        <is>
          <t xml:space="preserve">SQ YD  </t>
        </is>
      </c>
      <c s="6" r="D3141">
        <v>2081.000</v>
      </c>
      <c s="7" r="E3141">
        <v>1</v>
      </c>
      <c s="8" t="inlineStr" r="F3141">
        <is>
          <t xml:space="preserve">62A53</t>
        </is>
      </c>
      <c s="8" t="inlineStr" r="G3141">
        <is>
          <t xml:space="preserve">080</t>
        </is>
      </c>
      <c s="9" r="H3141">
        <v>30.0000</v>
      </c>
      <c s="8" t="inlineStr" r="I3141">
        <is>
          <t xml:space="preserve"/>
        </is>
      </c>
      <c s="8" t="inlineStr" r="J3141">
        <is>
          <t xml:space="preserve"> Lake</t>
        </is>
      </c>
    </row>
    <row r="3142" ht="20.25" customHeight="0">
      <c s="5" t="inlineStr" r="A3142">
        <is>
          <t xml:space="preserve">31101810</t>
        </is>
      </c>
      <c s="5" t="inlineStr" r="B3142">
        <is>
          <t xml:space="preserve">SUBBASE GRANULAR MATERIAL, TYPE B 12"</t>
        </is>
      </c>
      <c s="5" t="inlineStr" r="C3142">
        <is>
          <t xml:space="preserve">SQ YD  </t>
        </is>
      </c>
      <c s="6" r="D3142">
        <v>2081.000</v>
      </c>
      <c s="7" r="E3142">
        <v>1</v>
      </c>
      <c s="8" t="inlineStr" r="F3142">
        <is>
          <t xml:space="preserve">62A53</t>
        </is>
      </c>
      <c s="8" t="inlineStr" r="G3142">
        <is>
          <t xml:space="preserve">080</t>
        </is>
      </c>
      <c s="9" r="H3142">
        <v>35.0000</v>
      </c>
      <c s="8" t="inlineStr" r="I3142">
        <is>
          <t xml:space="preserve"/>
        </is>
      </c>
      <c s="8" t="inlineStr" r="J3142">
        <is>
          <t xml:space="preserve"> Lake</t>
        </is>
      </c>
    </row>
    <row r="3143" ht="20.25" customHeight="0">
      <c s="5" t="inlineStr" r="A3143">
        <is>
          <t xml:space="preserve">31101810</t>
        </is>
      </c>
      <c s="5" t="inlineStr" r="B3143">
        <is>
          <t xml:space="preserve">SUBBASE GRANULAR MATERIAL, TYPE B 12"</t>
        </is>
      </c>
      <c s="5" t="inlineStr" r="C3143">
        <is>
          <t xml:space="preserve">SQ YD  </t>
        </is>
      </c>
      <c s="6" r="D3143">
        <v>422.000</v>
      </c>
      <c s="7" r="E3143">
        <v>1</v>
      </c>
      <c s="8" t="inlineStr" r="F3143">
        <is>
          <t xml:space="preserve">62K74</t>
        </is>
      </c>
      <c s="8" t="inlineStr" r="G3143">
        <is>
          <t xml:space="preserve">131</t>
        </is>
      </c>
      <c s="9" r="H3143">
        <v>28.0000</v>
      </c>
      <c s="8" t="inlineStr" r="I3143">
        <is>
          <t xml:space="preserve">Y</t>
        </is>
      </c>
      <c s="8" t="inlineStr" r="J3143">
        <is>
          <t xml:space="preserve"> Cook</t>
        </is>
      </c>
    </row>
    <row r="3144" ht="20.25" customHeight="0">
      <c s="5" t="inlineStr" r="A3144">
        <is>
          <t xml:space="preserve">31101810</t>
        </is>
      </c>
      <c s="5" t="inlineStr" r="B3144">
        <is>
          <t xml:space="preserve">SUBBASE GRANULAR MATERIAL, TYPE B 12"</t>
        </is>
      </c>
      <c s="5" t="inlineStr" r="C3144">
        <is>
          <t xml:space="preserve">SQ YD  </t>
        </is>
      </c>
      <c s="6" r="D3144">
        <v>422.000</v>
      </c>
      <c s="7" r="E3144">
        <v>1</v>
      </c>
      <c s="8" t="inlineStr" r="F3144">
        <is>
          <t xml:space="preserve">62K74</t>
        </is>
      </c>
      <c s="8" t="inlineStr" r="G3144">
        <is>
          <t xml:space="preserve">131</t>
        </is>
      </c>
      <c s="9" r="H3144">
        <v>30.0000</v>
      </c>
      <c s="8" t="inlineStr" r="I3144">
        <is>
          <t xml:space="preserve"/>
        </is>
      </c>
      <c s="8" t="inlineStr" r="J3144">
        <is>
          <t xml:space="preserve"> Cook</t>
        </is>
      </c>
    </row>
    <row r="3145" ht="20.25" customHeight="0">
      <c s="5" t="inlineStr" r="A3145">
        <is>
          <t xml:space="preserve">31101810</t>
        </is>
      </c>
      <c s="5" t="inlineStr" r="B3145">
        <is>
          <t xml:space="preserve">SUBBASE GRANULAR MATERIAL, TYPE B 12"</t>
        </is>
      </c>
      <c s="5" t="inlineStr" r="C3145">
        <is>
          <t xml:space="preserve">SQ YD  </t>
        </is>
      </c>
      <c s="6" r="D3145">
        <v>422.000</v>
      </c>
      <c s="7" r="E3145">
        <v>1</v>
      </c>
      <c s="8" t="inlineStr" r="F3145">
        <is>
          <t xml:space="preserve">62K74</t>
        </is>
      </c>
      <c s="8" t="inlineStr" r="G3145">
        <is>
          <t xml:space="preserve">131</t>
        </is>
      </c>
      <c s="9" r="H3145">
        <v>40.0000</v>
      </c>
      <c s="8" t="inlineStr" r="I3145">
        <is>
          <t xml:space="preserve"/>
        </is>
      </c>
      <c s="8" t="inlineStr" r="J3145">
        <is>
          <t xml:space="preserve"> Cook</t>
        </is>
      </c>
    </row>
    <row r="3146" ht="20.25" customHeight="0">
      <c s="5" t="inlineStr" r="A3146">
        <is>
          <t xml:space="preserve">31101900</t>
        </is>
      </c>
      <c s="5" t="inlineStr" r="B3146">
        <is>
          <t xml:space="preserve">SUBBASE GRANULAR MATERIAL, TYPE C</t>
        </is>
      </c>
      <c s="5" t="inlineStr" r="C3146">
        <is>
          <t xml:space="preserve">TON    </t>
        </is>
      </c>
      <c s="6" r="D3146">
        <v>1934.000</v>
      </c>
      <c s="7" r="E3146">
        <v>7</v>
      </c>
      <c s="8" t="inlineStr" r="F3146">
        <is>
          <t xml:space="preserve">74961</t>
        </is>
      </c>
      <c s="8" t="inlineStr" r="G3146">
        <is>
          <t xml:space="preserve">102</t>
        </is>
      </c>
      <c s="9" r="H3146">
        <v>48.0000</v>
      </c>
      <c s="8" t="inlineStr" r="I3146">
        <is>
          <t xml:space="preserve">Y</t>
        </is>
      </c>
      <c s="8" t="inlineStr" r="J3146">
        <is>
          <t xml:space="preserve"> Richland</t>
        </is>
      </c>
    </row>
    <row r="3147" ht="20.25" customHeight="0">
      <c s="5" t="inlineStr" r="A3147">
        <is>
          <t xml:space="preserve">31102000</t>
        </is>
      </c>
      <c s="5" t="inlineStr" r="B3147">
        <is>
          <t xml:space="preserve">SUBBASE GRANULAR MATERIAL, TYPE C</t>
        </is>
      </c>
      <c s="5" t="inlineStr" r="C3147">
        <is>
          <t xml:space="preserve">CU YD  </t>
        </is>
      </c>
      <c s="6" r="D3147">
        <v>469.000</v>
      </c>
      <c s="7" r="E3147">
        <v>1</v>
      </c>
      <c s="8" t="inlineStr" r="F3147">
        <is>
          <t xml:space="preserve">61H95</t>
        </is>
      </c>
      <c s="8" t="inlineStr" r="G3147">
        <is>
          <t xml:space="preserve">105</t>
        </is>
      </c>
      <c s="9" r="H3147">
        <v>55.0000</v>
      </c>
      <c s="8" t="inlineStr" r="I3147">
        <is>
          <t xml:space="preserve">Y</t>
        </is>
      </c>
      <c s="8" t="inlineStr" r="J3147">
        <is>
          <t xml:space="preserve"> Kane</t>
        </is>
      </c>
    </row>
    <row r="3148" ht="20.25" customHeight="0">
      <c s="5" t="inlineStr" r="A3148">
        <is>
          <t xml:space="preserve">31102000</t>
        </is>
      </c>
      <c s="5" t="inlineStr" r="B3148">
        <is>
          <t xml:space="preserve">SUBBASE GRANULAR MATERIAL, TYPE C</t>
        </is>
      </c>
      <c s="5" t="inlineStr" r="C3148">
        <is>
          <t xml:space="preserve">CU YD  </t>
        </is>
      </c>
      <c s="6" r="D3148">
        <v>469.000</v>
      </c>
      <c s="7" r="E3148">
        <v>1</v>
      </c>
      <c s="8" t="inlineStr" r="F3148">
        <is>
          <t xml:space="preserve">61H95</t>
        </is>
      </c>
      <c s="8" t="inlineStr" r="G3148">
        <is>
          <t xml:space="preserve">105</t>
        </is>
      </c>
      <c s="9" r="H3148">
        <v>33.6800</v>
      </c>
      <c s="8" t="inlineStr" r="I3148">
        <is>
          <t xml:space="preserve"/>
        </is>
      </c>
      <c s="8" t="inlineStr" r="J3148">
        <is>
          <t xml:space="preserve"> Kane</t>
        </is>
      </c>
    </row>
    <row r="3149" ht="20.25" customHeight="0">
      <c s="5" t="inlineStr" r="A3149">
        <is>
          <t xml:space="preserve">31102000</t>
        </is>
      </c>
      <c s="5" t="inlineStr" r="B3149">
        <is>
          <t xml:space="preserve">SUBBASE GRANULAR MATERIAL, TYPE C</t>
        </is>
      </c>
      <c s="5" t="inlineStr" r="C3149">
        <is>
          <t xml:space="preserve">CU YD  </t>
        </is>
      </c>
      <c s="6" r="D3149">
        <v>469.000</v>
      </c>
      <c s="7" r="E3149">
        <v>1</v>
      </c>
      <c s="8" t="inlineStr" r="F3149">
        <is>
          <t xml:space="preserve">61H95</t>
        </is>
      </c>
      <c s="8" t="inlineStr" r="G3149">
        <is>
          <t xml:space="preserve">105</t>
        </is>
      </c>
      <c s="9" r="H3149">
        <v>47.0000</v>
      </c>
      <c s="8" t="inlineStr" r="I3149">
        <is>
          <t xml:space="preserve"/>
        </is>
      </c>
      <c s="8" t="inlineStr" r="J3149">
        <is>
          <t xml:space="preserve"> Kane</t>
        </is>
      </c>
    </row>
    <row r="3150" ht="20.25" customHeight="0">
      <c s="5" t="inlineStr" r="A3150">
        <is>
          <t xml:space="preserve">31102000</t>
        </is>
      </c>
      <c s="5" t="inlineStr" r="B3150">
        <is>
          <t xml:space="preserve">SUBBASE GRANULAR MATERIAL, TYPE C</t>
        </is>
      </c>
      <c s="5" t="inlineStr" r="C3150">
        <is>
          <t xml:space="preserve">CU YD  </t>
        </is>
      </c>
      <c s="6" r="D3150">
        <v>469.000</v>
      </c>
      <c s="7" r="E3150">
        <v>1</v>
      </c>
      <c s="8" t="inlineStr" r="F3150">
        <is>
          <t xml:space="preserve">61H95</t>
        </is>
      </c>
      <c s="8" t="inlineStr" r="G3150">
        <is>
          <t xml:space="preserve">105</t>
        </is>
      </c>
      <c s="9" r="H3150">
        <v>47.0000</v>
      </c>
      <c s="8" t="inlineStr" r="I3150">
        <is>
          <t xml:space="preserve"/>
        </is>
      </c>
      <c s="8" t="inlineStr" r="J3150">
        <is>
          <t xml:space="preserve"> Kane</t>
        </is>
      </c>
    </row>
    <row r="3151" ht="20.25" customHeight="0">
      <c s="5" t="inlineStr" r="A3151">
        <is>
          <t xml:space="preserve">31102000</t>
        </is>
      </c>
      <c s="5" t="inlineStr" r="B3151">
        <is>
          <t xml:space="preserve">SUBBASE GRANULAR MATERIAL, TYPE C</t>
        </is>
      </c>
      <c s="5" t="inlineStr" r="C3151">
        <is>
          <t xml:space="preserve">CU YD  </t>
        </is>
      </c>
      <c s="6" r="D3151">
        <v>469.000</v>
      </c>
      <c s="7" r="E3151">
        <v>1</v>
      </c>
      <c s="8" t="inlineStr" r="F3151">
        <is>
          <t xml:space="preserve">61H95</t>
        </is>
      </c>
      <c s="8" t="inlineStr" r="G3151">
        <is>
          <t xml:space="preserve">105</t>
        </is>
      </c>
      <c s="9" r="H3151">
        <v>64.8900</v>
      </c>
      <c s="8" t="inlineStr" r="I3151">
        <is>
          <t xml:space="preserve"/>
        </is>
      </c>
      <c s="8" t="inlineStr" r="J3151">
        <is>
          <t xml:space="preserve"> Kane</t>
        </is>
      </c>
    </row>
    <row r="3152" ht="20.25" customHeight="0">
      <c s="5" t="inlineStr" r="A3152">
        <is>
          <t xml:space="preserve">31102000</t>
        </is>
      </c>
      <c s="5" t="inlineStr" r="B3152">
        <is>
          <t xml:space="preserve">SUBBASE GRANULAR MATERIAL, TYPE C</t>
        </is>
      </c>
      <c s="5" t="inlineStr" r="C3152">
        <is>
          <t xml:space="preserve">CU YD  </t>
        </is>
      </c>
      <c s="6" r="D3152">
        <v>469.000</v>
      </c>
      <c s="7" r="E3152">
        <v>1</v>
      </c>
      <c s="8" t="inlineStr" r="F3152">
        <is>
          <t xml:space="preserve">61H95</t>
        </is>
      </c>
      <c s="8" t="inlineStr" r="G3152">
        <is>
          <t xml:space="preserve">105</t>
        </is>
      </c>
      <c s="9" r="H3152">
        <v>88.0000</v>
      </c>
      <c s="8" t="inlineStr" r="I3152">
        <is>
          <t xml:space="preserve"/>
        </is>
      </c>
      <c s="8" t="inlineStr" r="J3152">
        <is>
          <t xml:space="preserve"> Kane</t>
        </is>
      </c>
    </row>
    <row r="3153" ht="20.25" customHeight="0">
      <c s="5" t="inlineStr" r="A3153">
        <is>
          <t xml:space="preserve">31102000</t>
        </is>
      </c>
      <c s="5" t="inlineStr" r="B3153">
        <is>
          <t xml:space="preserve">SUBBASE GRANULAR MATERIAL, TYPE C</t>
        </is>
      </c>
      <c s="5" t="inlineStr" r="C3153">
        <is>
          <t xml:space="preserve">CU YD  </t>
        </is>
      </c>
      <c s="6" r="D3153">
        <v>496.000</v>
      </c>
      <c s="7" r="E3153">
        <v>8</v>
      </c>
      <c s="8" t="inlineStr" r="F3153">
        <is>
          <t xml:space="preserve">76K46</t>
        </is>
      </c>
      <c s="8" t="inlineStr" r="G3153">
        <is>
          <t xml:space="preserve">116</t>
        </is>
      </c>
      <c s="9" r="H3153">
        <v>88.0000</v>
      </c>
      <c s="8" t="inlineStr" r="I3153">
        <is>
          <t xml:space="preserve">Y</t>
        </is>
      </c>
      <c s="8" t="inlineStr" r="J3153">
        <is>
          <t xml:space="preserve"> Bond</t>
        </is>
      </c>
    </row>
    <row r="3154" ht="20.25" customHeight="0">
      <c s="5" t="inlineStr" r="A3154">
        <is>
          <t xml:space="preserve">31102000</t>
        </is>
      </c>
      <c s="5" t="inlineStr" r="B3154">
        <is>
          <t xml:space="preserve">SUBBASE GRANULAR MATERIAL, TYPE C</t>
        </is>
      </c>
      <c s="5" t="inlineStr" r="C3154">
        <is>
          <t xml:space="preserve">CU YD  </t>
        </is>
      </c>
      <c s="6" r="D3154">
        <v>496.000</v>
      </c>
      <c s="7" r="E3154">
        <v>8</v>
      </c>
      <c s="8" t="inlineStr" r="F3154">
        <is>
          <t xml:space="preserve">76K46</t>
        </is>
      </c>
      <c s="8" t="inlineStr" r="G3154">
        <is>
          <t xml:space="preserve">116</t>
        </is>
      </c>
      <c s="9" r="H3154">
        <v>87.6700</v>
      </c>
      <c s="8" t="inlineStr" r="I3154">
        <is>
          <t xml:space="preserve"/>
        </is>
      </c>
      <c s="8" t="inlineStr" r="J3154">
        <is>
          <t xml:space="preserve"> Bond</t>
        </is>
      </c>
    </row>
    <row r="3155" ht="20.25" customHeight="0">
      <c s="5" t="inlineStr" r="A3155">
        <is>
          <t xml:space="preserve">31102100</t>
        </is>
      </c>
      <c s="5" t="inlineStr" r="B3155">
        <is>
          <t xml:space="preserve">SUBBASE GRANULAR MATERIAL, TYPE C  4"</t>
        </is>
      </c>
      <c s="5" t="inlineStr" r="C3155">
        <is>
          <t xml:space="preserve">SQ YD  </t>
        </is>
      </c>
      <c s="6" r="D3155">
        <v>33139.000</v>
      </c>
      <c s="7" r="E3155">
        <v>9</v>
      </c>
      <c s="8" t="inlineStr" r="F3155">
        <is>
          <t xml:space="preserve">78604</t>
        </is>
      </c>
      <c s="8" t="inlineStr" r="G3155">
        <is>
          <t xml:space="preserve">104</t>
        </is>
      </c>
      <c s="9" r="H3155">
        <v>11.8000</v>
      </c>
      <c s="8" t="inlineStr" r="I3155">
        <is>
          <t xml:space="preserve">Y</t>
        </is>
      </c>
      <c s="8" t="inlineStr" r="J3155">
        <is>
          <t xml:space="preserve"> Jefferson</t>
        </is>
      </c>
    </row>
    <row r="3156" ht="20.25" customHeight="0">
      <c s="5" t="inlineStr" r="A3156">
        <is>
          <t xml:space="preserve">31102100</t>
        </is>
      </c>
      <c s="5" t="inlineStr" r="B3156">
        <is>
          <t xml:space="preserve">SUBBASE GRANULAR MATERIAL, TYPE C  4"</t>
        </is>
      </c>
      <c s="5" t="inlineStr" r="C3156">
        <is>
          <t xml:space="preserve">SQ YD  </t>
        </is>
      </c>
      <c s="6" r="D3156">
        <v>33139.000</v>
      </c>
      <c s="7" r="E3156">
        <v>9</v>
      </c>
      <c s="8" t="inlineStr" r="F3156">
        <is>
          <t xml:space="preserve">78604</t>
        </is>
      </c>
      <c s="8" t="inlineStr" r="G3156">
        <is>
          <t xml:space="preserve">104</t>
        </is>
      </c>
      <c s="9" r="H3156">
        <v>12.0000</v>
      </c>
      <c s="8" t="inlineStr" r="I3156">
        <is>
          <t xml:space="preserve"/>
        </is>
      </c>
      <c s="8" t="inlineStr" r="J3156">
        <is>
          <t xml:space="preserve"> Jefferson</t>
        </is>
      </c>
    </row>
    <row r="3157" ht="20.25" customHeight="0">
      <c s="5" t="inlineStr" r="A3157">
        <is>
          <t xml:space="preserve">31102100</t>
        </is>
      </c>
      <c s="5" t="inlineStr" r="B3157">
        <is>
          <t xml:space="preserve">SUBBASE GRANULAR MATERIAL, TYPE C  4"</t>
        </is>
      </c>
      <c s="5" t="inlineStr" r="C3157">
        <is>
          <t xml:space="preserve">SQ YD  </t>
        </is>
      </c>
      <c s="6" r="D3157">
        <v>33139.000</v>
      </c>
      <c s="7" r="E3157">
        <v>9</v>
      </c>
      <c s="8" t="inlineStr" r="F3157">
        <is>
          <t xml:space="preserve">78604</t>
        </is>
      </c>
      <c s="8" t="inlineStr" r="G3157">
        <is>
          <t xml:space="preserve">104</t>
        </is>
      </c>
      <c s="9" r="H3157">
        <v>16.7000</v>
      </c>
      <c s="8" t="inlineStr" r="I3157">
        <is>
          <t xml:space="preserve"/>
        </is>
      </c>
      <c s="8" t="inlineStr" r="J3157">
        <is>
          <t xml:space="preserve"> Jefferson</t>
        </is>
      </c>
    </row>
    <row r="3158" ht="20.25" customHeight="0">
      <c s="5" t="inlineStr" r="A3158">
        <is>
          <t xml:space="preserve">31102100</t>
        </is>
      </c>
      <c s="5" t="inlineStr" r="B3158">
        <is>
          <t xml:space="preserve">SUBBASE GRANULAR MATERIAL, TYPE C  4"</t>
        </is>
      </c>
      <c s="5" t="inlineStr" r="C3158">
        <is>
          <t xml:space="preserve">SQ YD  </t>
        </is>
      </c>
      <c s="6" r="D3158">
        <v>33139.000</v>
      </c>
      <c s="7" r="E3158">
        <v>9</v>
      </c>
      <c s="8" t="inlineStr" r="F3158">
        <is>
          <t xml:space="preserve">78604</t>
        </is>
      </c>
      <c s="8" t="inlineStr" r="G3158">
        <is>
          <t xml:space="preserve">104</t>
        </is>
      </c>
      <c s="9" r="H3158">
        <v>18.9500</v>
      </c>
      <c s="8" t="inlineStr" r="I3158">
        <is>
          <t xml:space="preserve"/>
        </is>
      </c>
      <c s="8" t="inlineStr" r="J3158">
        <is>
          <t xml:space="preserve"> Jefferson</t>
        </is>
      </c>
    </row>
    <row r="3159" ht="20.25" customHeight="0">
      <c s="5" t="inlineStr" r="A3159">
        <is>
          <t xml:space="preserve">31102100</t>
        </is>
      </c>
      <c s="5" t="inlineStr" r="B3159">
        <is>
          <t xml:space="preserve">SUBBASE GRANULAR MATERIAL, TYPE C  4"</t>
        </is>
      </c>
      <c s="5" t="inlineStr" r="C3159">
        <is>
          <t xml:space="preserve">SQ YD  </t>
        </is>
      </c>
      <c s="6" r="D3159">
        <v>1795.000</v>
      </c>
      <c s="7" r="E3159">
        <v>3</v>
      </c>
      <c s="8" t="inlineStr" r="F3159">
        <is>
          <t xml:space="preserve">87783</t>
        </is>
      </c>
      <c s="8" t="inlineStr" r="G3159">
        <is>
          <t xml:space="preserve">124</t>
        </is>
      </c>
      <c s="9" r="H3159">
        <v>9.0000</v>
      </c>
      <c s="8" t="inlineStr" r="I3159">
        <is>
          <t xml:space="preserve">Y</t>
        </is>
      </c>
      <c s="8" t="inlineStr" r="J3159">
        <is>
          <t xml:space="preserve"> Kendall</t>
        </is>
      </c>
    </row>
    <row r="3160" ht="20.25" customHeight="0">
      <c s="5" t="inlineStr" r="A3160">
        <is>
          <t xml:space="preserve">31102100</t>
        </is>
      </c>
      <c s="5" t="inlineStr" r="B3160">
        <is>
          <t xml:space="preserve">SUBBASE GRANULAR MATERIAL, TYPE C  4"</t>
        </is>
      </c>
      <c s="5" t="inlineStr" r="C3160">
        <is>
          <t xml:space="preserve">SQ YD  </t>
        </is>
      </c>
      <c s="6" r="D3160">
        <v>1795.000</v>
      </c>
      <c s="7" r="E3160">
        <v>3</v>
      </c>
      <c s="8" t="inlineStr" r="F3160">
        <is>
          <t xml:space="preserve">87783</t>
        </is>
      </c>
      <c s="8" t="inlineStr" r="G3160">
        <is>
          <t xml:space="preserve">124</t>
        </is>
      </c>
      <c s="9" r="H3160">
        <v>4.0000</v>
      </c>
      <c s="8" t="inlineStr" r="I3160">
        <is>
          <t xml:space="preserve"/>
        </is>
      </c>
      <c s="8" t="inlineStr" r="J3160">
        <is>
          <t xml:space="preserve"> Kendall</t>
        </is>
      </c>
    </row>
    <row r="3161" ht="20.25" customHeight="0">
      <c s="5" t="inlineStr" r="A3161">
        <is>
          <t xml:space="preserve">31102100</t>
        </is>
      </c>
      <c s="5" t="inlineStr" r="B3161">
        <is>
          <t xml:space="preserve">SUBBASE GRANULAR MATERIAL, TYPE C  4"</t>
        </is>
      </c>
      <c s="5" t="inlineStr" r="C3161">
        <is>
          <t xml:space="preserve">SQ YD  </t>
        </is>
      </c>
      <c s="6" r="D3161">
        <v>1795.000</v>
      </c>
      <c s="7" r="E3161">
        <v>3</v>
      </c>
      <c s="8" t="inlineStr" r="F3161">
        <is>
          <t xml:space="preserve">87783</t>
        </is>
      </c>
      <c s="8" t="inlineStr" r="G3161">
        <is>
          <t xml:space="preserve">124</t>
        </is>
      </c>
      <c s="9" r="H3161">
        <v>7.0000</v>
      </c>
      <c s="8" t="inlineStr" r="I3161">
        <is>
          <t xml:space="preserve"/>
        </is>
      </c>
      <c s="8" t="inlineStr" r="J3161">
        <is>
          <t xml:space="preserve"> Kendall</t>
        </is>
      </c>
    </row>
    <row r="3162" ht="20.25" customHeight="0">
      <c s="5" t="inlineStr" r="A3162">
        <is>
          <t xml:space="preserve">31102100</t>
        </is>
      </c>
      <c s="5" t="inlineStr" r="B3162">
        <is>
          <t xml:space="preserve">SUBBASE GRANULAR MATERIAL, TYPE C  4"</t>
        </is>
      </c>
      <c s="5" t="inlineStr" r="C3162">
        <is>
          <t xml:space="preserve">SQ YD  </t>
        </is>
      </c>
      <c s="6" r="D3162">
        <v>1795.000</v>
      </c>
      <c s="7" r="E3162">
        <v>3</v>
      </c>
      <c s="8" t="inlineStr" r="F3162">
        <is>
          <t xml:space="preserve">87783</t>
        </is>
      </c>
      <c s="8" t="inlineStr" r="G3162">
        <is>
          <t xml:space="preserve">124</t>
        </is>
      </c>
      <c s="9" r="H3162">
        <v>9.0000</v>
      </c>
      <c s="8" t="inlineStr" r="I3162">
        <is>
          <t xml:space="preserve"/>
        </is>
      </c>
      <c s="8" t="inlineStr" r="J3162">
        <is>
          <t xml:space="preserve"> Kendall</t>
        </is>
      </c>
    </row>
    <row r="3163" ht="20.25" customHeight="0">
      <c s="5" t="inlineStr" r="A3163">
        <is>
          <t xml:space="preserve">31102100</t>
        </is>
      </c>
      <c s="5" t="inlineStr" r="B3163">
        <is>
          <t xml:space="preserve">SUBBASE GRANULAR MATERIAL, TYPE C  4"</t>
        </is>
      </c>
      <c s="5" t="inlineStr" r="C3163">
        <is>
          <t xml:space="preserve">SQ YD  </t>
        </is>
      </c>
      <c s="6" r="D3163">
        <v>1795.000</v>
      </c>
      <c s="7" r="E3163">
        <v>3</v>
      </c>
      <c s="8" t="inlineStr" r="F3163">
        <is>
          <t xml:space="preserve">87783</t>
        </is>
      </c>
      <c s="8" t="inlineStr" r="G3163">
        <is>
          <t xml:space="preserve">124</t>
        </is>
      </c>
      <c s="9" r="H3163">
        <v>9.6000</v>
      </c>
      <c s="8" t="inlineStr" r="I3163">
        <is>
          <t xml:space="preserve"/>
        </is>
      </c>
      <c s="8" t="inlineStr" r="J3163">
        <is>
          <t xml:space="preserve"> Kendall</t>
        </is>
      </c>
    </row>
    <row r="3164" ht="20.25" customHeight="0">
      <c s="5" t="inlineStr" r="A3164">
        <is>
          <t xml:space="preserve">31102100</t>
        </is>
      </c>
      <c s="5" t="inlineStr" r="B3164">
        <is>
          <t xml:space="preserve">SUBBASE GRANULAR MATERIAL, TYPE C  4"</t>
        </is>
      </c>
      <c s="5" t="inlineStr" r="C3164">
        <is>
          <t xml:space="preserve">SQ YD  </t>
        </is>
      </c>
      <c s="6" r="D3164">
        <v>1795.000</v>
      </c>
      <c s="7" r="E3164">
        <v>3</v>
      </c>
      <c s="8" t="inlineStr" r="F3164">
        <is>
          <t xml:space="preserve">87783</t>
        </is>
      </c>
      <c s="8" t="inlineStr" r="G3164">
        <is>
          <t xml:space="preserve">124</t>
        </is>
      </c>
      <c s="9" r="H3164">
        <v>11.0000</v>
      </c>
      <c s="8" t="inlineStr" r="I3164">
        <is>
          <t xml:space="preserve"/>
        </is>
      </c>
      <c s="8" t="inlineStr" r="J3164">
        <is>
          <t xml:space="preserve"> Kendall</t>
        </is>
      </c>
    </row>
    <row r="3165" ht="20.25" customHeight="0">
      <c s="5" t="inlineStr" r="A3165">
        <is>
          <t xml:space="preserve">31200100</t>
        </is>
      </c>
      <c s="5" t="inlineStr" r="B3165">
        <is>
          <t xml:space="preserve">STABILIZED SUBBASE 4"</t>
        </is>
      </c>
      <c s="5" t="inlineStr" r="C3165">
        <is>
          <t xml:space="preserve">SQ YD  </t>
        </is>
      </c>
      <c s="6" r="D3165">
        <v>53016.000</v>
      </c>
      <c s="7" r="E3165">
        <v>9</v>
      </c>
      <c s="8" t="inlineStr" r="F3165">
        <is>
          <t xml:space="preserve">78604</t>
        </is>
      </c>
      <c s="8" t="inlineStr" r="G3165">
        <is>
          <t xml:space="preserve">104</t>
        </is>
      </c>
      <c s="9" r="H3165">
        <v>29.0000</v>
      </c>
      <c s="8" t="inlineStr" r="I3165">
        <is>
          <t xml:space="preserve">Y</t>
        </is>
      </c>
      <c s="8" t="inlineStr" r="J3165">
        <is>
          <t xml:space="preserve"> Jefferson</t>
        </is>
      </c>
    </row>
    <row r="3166" ht="20.25" customHeight="0">
      <c s="5" t="inlineStr" r="A3166">
        <is>
          <t xml:space="preserve">31200100</t>
        </is>
      </c>
      <c s="5" t="inlineStr" r="B3166">
        <is>
          <t xml:space="preserve">STABILIZED SUBBASE 4"</t>
        </is>
      </c>
      <c s="5" t="inlineStr" r="C3166">
        <is>
          <t xml:space="preserve">SQ YD  </t>
        </is>
      </c>
      <c s="6" r="D3166">
        <v>53016.000</v>
      </c>
      <c s="7" r="E3166">
        <v>9</v>
      </c>
      <c s="8" t="inlineStr" r="F3166">
        <is>
          <t xml:space="preserve">78604</t>
        </is>
      </c>
      <c s="8" t="inlineStr" r="G3166">
        <is>
          <t xml:space="preserve">104</t>
        </is>
      </c>
      <c s="9" r="H3166">
        <v>26.7900</v>
      </c>
      <c s="8" t="inlineStr" r="I3166">
        <is>
          <t xml:space="preserve"/>
        </is>
      </c>
      <c s="8" t="inlineStr" r="J3166">
        <is>
          <t xml:space="preserve"> Jefferson</t>
        </is>
      </c>
    </row>
    <row r="3167" ht="20.25" customHeight="0">
      <c s="5" t="inlineStr" r="A3167">
        <is>
          <t xml:space="preserve">31200100</t>
        </is>
      </c>
      <c s="5" t="inlineStr" r="B3167">
        <is>
          <t xml:space="preserve">STABILIZED SUBBASE 4"</t>
        </is>
      </c>
      <c s="5" t="inlineStr" r="C3167">
        <is>
          <t xml:space="preserve">SQ YD  </t>
        </is>
      </c>
      <c s="6" r="D3167">
        <v>53016.000</v>
      </c>
      <c s="7" r="E3167">
        <v>9</v>
      </c>
      <c s="8" t="inlineStr" r="F3167">
        <is>
          <t xml:space="preserve">78604</t>
        </is>
      </c>
      <c s="8" t="inlineStr" r="G3167">
        <is>
          <t xml:space="preserve">104</t>
        </is>
      </c>
      <c s="9" r="H3167">
        <v>28.9300</v>
      </c>
      <c s="8" t="inlineStr" r="I3167">
        <is>
          <t xml:space="preserve"/>
        </is>
      </c>
      <c s="8" t="inlineStr" r="J3167">
        <is>
          <t xml:space="preserve"> Jefferson</t>
        </is>
      </c>
    </row>
    <row r="3168" ht="20.25" customHeight="0">
      <c s="5" t="inlineStr" r="A3168">
        <is>
          <t xml:space="preserve">31200100</t>
        </is>
      </c>
      <c s="5" t="inlineStr" r="B3168">
        <is>
          <t xml:space="preserve">STABILIZED SUBBASE 4"</t>
        </is>
      </c>
      <c s="5" t="inlineStr" r="C3168">
        <is>
          <t xml:space="preserve">SQ YD  </t>
        </is>
      </c>
      <c s="6" r="D3168">
        <v>53016.000</v>
      </c>
      <c s="7" r="E3168">
        <v>9</v>
      </c>
      <c s="8" t="inlineStr" r="F3168">
        <is>
          <t xml:space="preserve">78604</t>
        </is>
      </c>
      <c s="8" t="inlineStr" r="G3168">
        <is>
          <t xml:space="preserve">104</t>
        </is>
      </c>
      <c s="9" r="H3168">
        <v>36.0000</v>
      </c>
      <c s="8" t="inlineStr" r="I3168">
        <is>
          <t xml:space="preserve"/>
        </is>
      </c>
      <c s="8" t="inlineStr" r="J3168">
        <is>
          <t xml:space="preserve"> Jefferson</t>
        </is>
      </c>
    </row>
    <row r="3169" ht="20.25" customHeight="0">
      <c s="5" t="inlineStr" r="A3169">
        <is>
          <t xml:space="preserve">35100100</t>
        </is>
      </c>
      <c s="5" t="inlineStr" r="B3169">
        <is>
          <t xml:space="preserve">AGGREGATE BASE COURSE, TYPE A</t>
        </is>
      </c>
      <c s="5" t="inlineStr" r="C3169">
        <is>
          <t xml:space="preserve">TON    </t>
        </is>
      </c>
      <c s="6" r="D3169">
        <v>50.000</v>
      </c>
      <c s="7" r="E3169">
        <v>9</v>
      </c>
      <c s="8" t="inlineStr" r="F3169">
        <is>
          <t xml:space="preserve">78958</t>
        </is>
      </c>
      <c s="8" t="inlineStr" r="G3169">
        <is>
          <t xml:space="preserve">119</t>
        </is>
      </c>
      <c s="9" r="H3169">
        <v>39.5000</v>
      </c>
      <c s="8" t="inlineStr" r="I3169">
        <is>
          <t xml:space="preserve">Y</t>
        </is>
      </c>
      <c s="8" t="inlineStr" r="J3169">
        <is>
          <t xml:space="preserve"> Franklin</t>
        </is>
      </c>
    </row>
    <row r="3170" ht="20.25" customHeight="0">
      <c s="5" t="inlineStr" r="A3170">
        <is>
          <t xml:space="preserve">35100100</t>
        </is>
      </c>
      <c s="5" t="inlineStr" r="B3170">
        <is>
          <t xml:space="preserve">AGGREGATE BASE COURSE, TYPE A</t>
        </is>
      </c>
      <c s="5" t="inlineStr" r="C3170">
        <is>
          <t xml:space="preserve">TON    </t>
        </is>
      </c>
      <c s="6" r="D3170">
        <v>647.000</v>
      </c>
      <c s="7" r="E3170">
        <v>6</v>
      </c>
      <c s="8" t="inlineStr" r="F3170">
        <is>
          <t xml:space="preserve">93785</t>
        </is>
      </c>
      <c s="8" t="inlineStr" r="G3170">
        <is>
          <t xml:space="preserve">127</t>
        </is>
      </c>
      <c s="9" r="H3170">
        <v>51.0000</v>
      </c>
      <c s="8" t="inlineStr" r="I3170">
        <is>
          <t xml:space="preserve">Y</t>
        </is>
      </c>
      <c s="8" t="inlineStr" r="J3170">
        <is>
          <t xml:space="preserve"> Sangamon</t>
        </is>
      </c>
    </row>
    <row r="3171" ht="20.25" customHeight="0">
      <c s="5" t="inlineStr" r="A3171">
        <is>
          <t xml:space="preserve">35100100</t>
        </is>
      </c>
      <c s="5" t="inlineStr" r="B3171">
        <is>
          <t xml:space="preserve">AGGREGATE BASE COURSE, TYPE A</t>
        </is>
      </c>
      <c s="5" t="inlineStr" r="C3171">
        <is>
          <t xml:space="preserve">TON    </t>
        </is>
      </c>
      <c s="6" r="D3171">
        <v>647.000</v>
      </c>
      <c s="7" r="E3171">
        <v>6</v>
      </c>
      <c s="8" t="inlineStr" r="F3171">
        <is>
          <t xml:space="preserve">93785</t>
        </is>
      </c>
      <c s="8" t="inlineStr" r="G3171">
        <is>
          <t xml:space="preserve">127</t>
        </is>
      </c>
      <c s="9" r="H3171">
        <v>42.1700</v>
      </c>
      <c s="8" t="inlineStr" r="I3171">
        <is>
          <t xml:space="preserve"/>
        </is>
      </c>
      <c s="8" t="inlineStr" r="J3171">
        <is>
          <t xml:space="preserve"> Sangamon</t>
        </is>
      </c>
    </row>
    <row r="3172" ht="20.25" customHeight="0">
      <c s="5" t="inlineStr" r="A3172">
        <is>
          <t xml:space="preserve">35100100</t>
        </is>
      </c>
      <c s="5" t="inlineStr" r="B3172">
        <is>
          <t xml:space="preserve">AGGREGATE BASE COURSE, TYPE A</t>
        </is>
      </c>
      <c s="5" t="inlineStr" r="C3172">
        <is>
          <t xml:space="preserve">TON    </t>
        </is>
      </c>
      <c s="6" r="D3172">
        <v>647.000</v>
      </c>
      <c s="7" r="E3172">
        <v>6</v>
      </c>
      <c s="8" t="inlineStr" r="F3172">
        <is>
          <t xml:space="preserve">93785</t>
        </is>
      </c>
      <c s="8" t="inlineStr" r="G3172">
        <is>
          <t xml:space="preserve">127</t>
        </is>
      </c>
      <c s="9" r="H3172">
        <v>45.0000</v>
      </c>
      <c s="8" t="inlineStr" r="I3172">
        <is>
          <t xml:space="preserve"/>
        </is>
      </c>
      <c s="8" t="inlineStr" r="J3172">
        <is>
          <t xml:space="preserve"> Sangamon</t>
        </is>
      </c>
    </row>
    <row r="3173" ht="20.25" customHeight="0">
      <c s="5" t="inlineStr" r="A3173">
        <is>
          <t xml:space="preserve">35100100</t>
        </is>
      </c>
      <c s="5" t="inlineStr" r="B3173">
        <is>
          <t xml:space="preserve">AGGREGATE BASE COURSE, TYPE A</t>
        </is>
      </c>
      <c s="5" t="inlineStr" r="C3173">
        <is>
          <t xml:space="preserve">TON    </t>
        </is>
      </c>
      <c s="6" r="D3173">
        <v>647.000</v>
      </c>
      <c s="7" r="E3173">
        <v>6</v>
      </c>
      <c s="8" t="inlineStr" r="F3173">
        <is>
          <t xml:space="preserve">93785</t>
        </is>
      </c>
      <c s="8" t="inlineStr" r="G3173">
        <is>
          <t xml:space="preserve">127</t>
        </is>
      </c>
      <c s="9" r="H3173">
        <v>45.0000</v>
      </c>
      <c s="8" t="inlineStr" r="I3173">
        <is>
          <t xml:space="preserve"/>
        </is>
      </c>
      <c s="8" t="inlineStr" r="J3173">
        <is>
          <t xml:space="preserve"> Sangamon</t>
        </is>
      </c>
    </row>
    <row r="3174" ht="20.25" customHeight="0">
      <c s="5" t="inlineStr" r="A3174">
        <is>
          <t xml:space="preserve">35100100</t>
        </is>
      </c>
      <c s="5" t="inlineStr" r="B3174">
        <is>
          <t xml:space="preserve">AGGREGATE BASE COURSE, TYPE A</t>
        </is>
      </c>
      <c s="5" t="inlineStr" r="C3174">
        <is>
          <t xml:space="preserve">TON    </t>
        </is>
      </c>
      <c s="6" r="D3174">
        <v>647.000</v>
      </c>
      <c s="7" r="E3174">
        <v>6</v>
      </c>
      <c s="8" t="inlineStr" r="F3174">
        <is>
          <t xml:space="preserve">93785</t>
        </is>
      </c>
      <c s="8" t="inlineStr" r="G3174">
        <is>
          <t xml:space="preserve">127</t>
        </is>
      </c>
      <c s="9" r="H3174">
        <v>47.5400</v>
      </c>
      <c s="8" t="inlineStr" r="I3174">
        <is>
          <t xml:space="preserve"/>
        </is>
      </c>
      <c s="8" t="inlineStr" r="J3174">
        <is>
          <t xml:space="preserve"> Sangamon</t>
        </is>
      </c>
    </row>
    <row r="3175" ht="20.25" customHeight="0">
      <c s="5" t="inlineStr" r="A3175">
        <is>
          <t xml:space="preserve">35100100</t>
        </is>
      </c>
      <c s="5" t="inlineStr" r="B3175">
        <is>
          <t xml:space="preserve">AGGREGATE BASE COURSE, TYPE A</t>
        </is>
      </c>
      <c s="5" t="inlineStr" r="C3175">
        <is>
          <t xml:space="preserve">TON    </t>
        </is>
      </c>
      <c s="6" r="D3175">
        <v>12.000</v>
      </c>
      <c s="7" r="E3175">
        <v>6</v>
      </c>
      <c s="8" t="inlineStr" r="F3175">
        <is>
          <t xml:space="preserve">93793</t>
        </is>
      </c>
      <c s="8" t="inlineStr" r="G3175">
        <is>
          <t xml:space="preserve">077</t>
        </is>
      </c>
      <c s="9" r="H3175">
        <v>170.8800</v>
      </c>
      <c s="8" t="inlineStr" r="I3175">
        <is>
          <t xml:space="preserve">Y</t>
        </is>
      </c>
      <c s="8" t="inlineStr" r="J3175">
        <is>
          <t xml:space="preserve"> Logan</t>
        </is>
      </c>
    </row>
    <row r="3176" ht="20.25" customHeight="0">
      <c s="5" t="inlineStr" r="A3176">
        <is>
          <t xml:space="preserve">35100100</t>
        </is>
      </c>
      <c s="5" t="inlineStr" r="B3176">
        <is>
          <t xml:space="preserve">AGGREGATE BASE COURSE, TYPE A</t>
        </is>
      </c>
      <c s="5" t="inlineStr" r="C3176">
        <is>
          <t xml:space="preserve">TON    </t>
        </is>
      </c>
      <c s="6" r="D3176">
        <v>12.000</v>
      </c>
      <c s="7" r="E3176">
        <v>6</v>
      </c>
      <c s="8" t="inlineStr" r="F3176">
        <is>
          <t xml:space="preserve">93793</t>
        </is>
      </c>
      <c s="8" t="inlineStr" r="G3176">
        <is>
          <t xml:space="preserve">077</t>
        </is>
      </c>
      <c s="9" r="H3176">
        <v>85.0000</v>
      </c>
      <c s="8" t="inlineStr" r="I3176">
        <is>
          <t xml:space="preserve"/>
        </is>
      </c>
      <c s="8" t="inlineStr" r="J3176">
        <is>
          <t xml:space="preserve"> Logan</t>
        </is>
      </c>
    </row>
    <row r="3177" ht="20.25" customHeight="0">
      <c s="5" t="inlineStr" r="A3177">
        <is>
          <t xml:space="preserve">35100100</t>
        </is>
      </c>
      <c s="5" t="inlineStr" r="B3177">
        <is>
          <t xml:space="preserve">AGGREGATE BASE COURSE, TYPE A</t>
        </is>
      </c>
      <c s="5" t="inlineStr" r="C3177">
        <is>
          <t xml:space="preserve">TON    </t>
        </is>
      </c>
      <c s="6" r="D3177">
        <v>12.000</v>
      </c>
      <c s="7" r="E3177">
        <v>6</v>
      </c>
      <c s="8" t="inlineStr" r="F3177">
        <is>
          <t xml:space="preserve">93793</t>
        </is>
      </c>
      <c s="8" t="inlineStr" r="G3177">
        <is>
          <t xml:space="preserve">077</t>
        </is>
      </c>
      <c s="9" r="H3177">
        <v>180.0000</v>
      </c>
      <c s="8" t="inlineStr" r="I3177">
        <is>
          <t xml:space="preserve"/>
        </is>
      </c>
      <c s="8" t="inlineStr" r="J3177">
        <is>
          <t xml:space="preserve"> Logan</t>
        </is>
      </c>
    </row>
    <row r="3178" ht="20.25" customHeight="0">
      <c s="5" t="inlineStr" r="A3178">
        <is>
          <t xml:space="preserve">35100300</t>
        </is>
      </c>
      <c s="5" t="inlineStr" r="B3178">
        <is>
          <t xml:space="preserve">AGGREGATE BASE COURSE, TYPE A  4"</t>
        </is>
      </c>
      <c s="5" t="inlineStr" r="C3178">
        <is>
          <t xml:space="preserve">SQ YD  </t>
        </is>
      </c>
      <c s="6" r="D3178">
        <v>15.000</v>
      </c>
      <c s="7" r="E3178">
        <v>4</v>
      </c>
      <c s="8" t="inlineStr" r="F3178">
        <is>
          <t xml:space="preserve">68G91</t>
        </is>
      </c>
      <c s="8" t="inlineStr" r="G3178">
        <is>
          <t xml:space="preserve">014</t>
        </is>
      </c>
      <c s="9" r="H3178">
        <v>41.0000</v>
      </c>
      <c s="8" t="inlineStr" r="I3178">
        <is>
          <t xml:space="preserve">Y</t>
        </is>
      </c>
      <c s="8" t="inlineStr" r="J3178">
        <is>
          <t xml:space="preserve"> Knox</t>
        </is>
      </c>
    </row>
    <row r="3179" ht="20.25" customHeight="0">
      <c s="5" t="inlineStr" r="A3179">
        <is>
          <t xml:space="preserve">35100300</t>
        </is>
      </c>
      <c s="5" t="inlineStr" r="B3179">
        <is>
          <t xml:space="preserve">AGGREGATE BASE COURSE, TYPE A  4"</t>
        </is>
      </c>
      <c s="5" t="inlineStr" r="C3179">
        <is>
          <t xml:space="preserve">SQ YD  </t>
        </is>
      </c>
      <c s="6" r="D3179">
        <v>15.000</v>
      </c>
      <c s="7" r="E3179">
        <v>4</v>
      </c>
      <c s="8" t="inlineStr" r="F3179">
        <is>
          <t xml:space="preserve">68G91</t>
        </is>
      </c>
      <c s="8" t="inlineStr" r="G3179">
        <is>
          <t xml:space="preserve">014</t>
        </is>
      </c>
      <c s="9" r="H3179">
        <v>89.4000</v>
      </c>
      <c s="8" t="inlineStr" r="I3179">
        <is>
          <t xml:space="preserve"/>
        </is>
      </c>
      <c s="8" t="inlineStr" r="J3179">
        <is>
          <t xml:space="preserve"> Knox</t>
        </is>
      </c>
    </row>
    <row r="3180" ht="20.25" customHeight="0">
      <c s="5" t="inlineStr" r="A3180">
        <is>
          <t xml:space="preserve">35100300</t>
        </is>
      </c>
      <c s="5" t="inlineStr" r="B3180">
        <is>
          <t xml:space="preserve">AGGREGATE BASE COURSE, TYPE A  4"</t>
        </is>
      </c>
      <c s="5" t="inlineStr" r="C3180">
        <is>
          <t xml:space="preserve">SQ YD  </t>
        </is>
      </c>
      <c s="6" r="D3180">
        <v>15.000</v>
      </c>
      <c s="7" r="E3180">
        <v>4</v>
      </c>
      <c s="8" t="inlineStr" r="F3180">
        <is>
          <t xml:space="preserve">68G91</t>
        </is>
      </c>
      <c s="8" t="inlineStr" r="G3180">
        <is>
          <t xml:space="preserve">014</t>
        </is>
      </c>
      <c s="9" r="H3180">
        <v>140.0000</v>
      </c>
      <c s="8" t="inlineStr" r="I3180">
        <is>
          <t xml:space="preserve"/>
        </is>
      </c>
      <c s="8" t="inlineStr" r="J3180">
        <is>
          <t xml:space="preserve"> Knox</t>
        </is>
      </c>
    </row>
    <row r="3181" ht="20.25" customHeight="0">
      <c s="5" t="inlineStr" r="A3181">
        <is>
          <t xml:space="preserve">35100300</t>
        </is>
      </c>
      <c s="5" t="inlineStr" r="B3181">
        <is>
          <t xml:space="preserve">AGGREGATE BASE COURSE, TYPE A  4"</t>
        </is>
      </c>
      <c s="5" t="inlineStr" r="C3181">
        <is>
          <t xml:space="preserve">SQ YD  </t>
        </is>
      </c>
      <c s="6" r="D3181">
        <v>518.000</v>
      </c>
      <c s="7" r="E3181">
        <v>8</v>
      </c>
      <c s="8" t="inlineStr" r="F3181">
        <is>
          <t xml:space="preserve">97785</t>
        </is>
      </c>
      <c s="8" t="inlineStr" r="G3181">
        <is>
          <t xml:space="preserve">137</t>
        </is>
      </c>
      <c s="9" r="H3181">
        <v>21.0000</v>
      </c>
      <c s="8" t="inlineStr" r="I3181">
        <is>
          <t xml:space="preserve">Y</t>
        </is>
      </c>
      <c s="8" t="inlineStr" r="J3181">
        <is>
          <t xml:space="preserve"> Madison</t>
        </is>
      </c>
    </row>
    <row r="3182" ht="20.25" customHeight="0">
      <c s="5" t="inlineStr" r="A3182">
        <is>
          <t xml:space="preserve">35100300</t>
        </is>
      </c>
      <c s="5" t="inlineStr" r="B3182">
        <is>
          <t xml:space="preserve">AGGREGATE BASE COURSE, TYPE A  4"</t>
        </is>
      </c>
      <c s="5" t="inlineStr" r="C3182">
        <is>
          <t xml:space="preserve">SQ YD  </t>
        </is>
      </c>
      <c s="6" r="D3182">
        <v>518.000</v>
      </c>
      <c s="7" r="E3182">
        <v>8</v>
      </c>
      <c s="8" t="inlineStr" r="F3182">
        <is>
          <t xml:space="preserve">97785</t>
        </is>
      </c>
      <c s="8" t="inlineStr" r="G3182">
        <is>
          <t xml:space="preserve">137</t>
        </is>
      </c>
      <c s="9" r="H3182">
        <v>40.2500</v>
      </c>
      <c s="8" t="inlineStr" r="I3182">
        <is>
          <t xml:space="preserve"/>
        </is>
      </c>
      <c s="8" t="inlineStr" r="J3182">
        <is>
          <t xml:space="preserve"> Madison</t>
        </is>
      </c>
    </row>
    <row r="3183" ht="20.25" customHeight="0">
      <c s="5" t="inlineStr" r="A3183">
        <is>
          <t xml:space="preserve">35100500</t>
        </is>
      </c>
      <c s="5" t="inlineStr" r="B3183">
        <is>
          <t xml:space="preserve">AGGREGATE BASE COURSE, TYPE A  6"</t>
        </is>
      </c>
      <c s="5" t="inlineStr" r="C3183">
        <is>
          <t xml:space="preserve">SQ YD  </t>
        </is>
      </c>
      <c s="6" r="D3183">
        <v>3826.000</v>
      </c>
      <c s="7" r="E3183">
        <v>3</v>
      </c>
      <c s="8" t="inlineStr" r="F3183">
        <is>
          <t xml:space="preserve">87783</t>
        </is>
      </c>
      <c s="8" t="inlineStr" r="G3183">
        <is>
          <t xml:space="preserve">124</t>
        </is>
      </c>
      <c s="9" r="H3183">
        <v>15.0000</v>
      </c>
      <c s="8" t="inlineStr" r="I3183">
        <is>
          <t xml:space="preserve">Y</t>
        </is>
      </c>
      <c s="8" t="inlineStr" r="J3183">
        <is>
          <t xml:space="preserve"> Kendall</t>
        </is>
      </c>
    </row>
    <row r="3184" ht="20.25" customHeight="0">
      <c s="5" t="inlineStr" r="A3184">
        <is>
          <t xml:space="preserve">35100500</t>
        </is>
      </c>
      <c s="5" t="inlineStr" r="B3184">
        <is>
          <t xml:space="preserve">AGGREGATE BASE COURSE, TYPE A  6"</t>
        </is>
      </c>
      <c s="5" t="inlineStr" r="C3184">
        <is>
          <t xml:space="preserve">SQ YD  </t>
        </is>
      </c>
      <c s="6" r="D3184">
        <v>3826.000</v>
      </c>
      <c s="7" r="E3184">
        <v>3</v>
      </c>
      <c s="8" t="inlineStr" r="F3184">
        <is>
          <t xml:space="preserve">87783</t>
        </is>
      </c>
      <c s="8" t="inlineStr" r="G3184">
        <is>
          <t xml:space="preserve">124</t>
        </is>
      </c>
      <c s="9" r="H3184">
        <v>10.0000</v>
      </c>
      <c s="8" t="inlineStr" r="I3184">
        <is>
          <t xml:space="preserve"/>
        </is>
      </c>
      <c s="8" t="inlineStr" r="J3184">
        <is>
          <t xml:space="preserve"> Kendall</t>
        </is>
      </c>
    </row>
    <row r="3185" ht="20.25" customHeight="0">
      <c s="5" t="inlineStr" r="A3185">
        <is>
          <t xml:space="preserve">35100500</t>
        </is>
      </c>
      <c s="5" t="inlineStr" r="B3185">
        <is>
          <t xml:space="preserve">AGGREGATE BASE COURSE, TYPE A  6"</t>
        </is>
      </c>
      <c s="5" t="inlineStr" r="C3185">
        <is>
          <t xml:space="preserve">SQ YD  </t>
        </is>
      </c>
      <c s="6" r="D3185">
        <v>3826.000</v>
      </c>
      <c s="7" r="E3185">
        <v>3</v>
      </c>
      <c s="8" t="inlineStr" r="F3185">
        <is>
          <t xml:space="preserve">87783</t>
        </is>
      </c>
      <c s="8" t="inlineStr" r="G3185">
        <is>
          <t xml:space="preserve">124</t>
        </is>
      </c>
      <c s="9" r="H3185">
        <v>11.8100</v>
      </c>
      <c s="8" t="inlineStr" r="I3185">
        <is>
          <t xml:space="preserve"/>
        </is>
      </c>
      <c s="8" t="inlineStr" r="J3185">
        <is>
          <t xml:space="preserve"> Kendall</t>
        </is>
      </c>
    </row>
    <row r="3186" ht="20.25" customHeight="0">
      <c s="5" t="inlineStr" r="A3186">
        <is>
          <t xml:space="preserve">35100500</t>
        </is>
      </c>
      <c s="5" t="inlineStr" r="B3186">
        <is>
          <t xml:space="preserve">AGGREGATE BASE COURSE, TYPE A  6"</t>
        </is>
      </c>
      <c s="5" t="inlineStr" r="C3186">
        <is>
          <t xml:space="preserve">SQ YD  </t>
        </is>
      </c>
      <c s="6" r="D3186">
        <v>3826.000</v>
      </c>
      <c s="7" r="E3186">
        <v>3</v>
      </c>
      <c s="8" t="inlineStr" r="F3186">
        <is>
          <t xml:space="preserve">87783</t>
        </is>
      </c>
      <c s="8" t="inlineStr" r="G3186">
        <is>
          <t xml:space="preserve">124</t>
        </is>
      </c>
      <c s="9" r="H3186">
        <v>14.1800</v>
      </c>
      <c s="8" t="inlineStr" r="I3186">
        <is>
          <t xml:space="preserve"/>
        </is>
      </c>
      <c s="8" t="inlineStr" r="J3186">
        <is>
          <t xml:space="preserve"> Kendall</t>
        </is>
      </c>
    </row>
    <row r="3187" ht="20.25" customHeight="0">
      <c s="5" t="inlineStr" r="A3187">
        <is>
          <t xml:space="preserve">35100500</t>
        </is>
      </c>
      <c s="5" t="inlineStr" r="B3187">
        <is>
          <t xml:space="preserve">AGGREGATE BASE COURSE, TYPE A  6"</t>
        </is>
      </c>
      <c s="5" t="inlineStr" r="C3187">
        <is>
          <t xml:space="preserve">SQ YD  </t>
        </is>
      </c>
      <c s="6" r="D3187">
        <v>3826.000</v>
      </c>
      <c s="7" r="E3187">
        <v>3</v>
      </c>
      <c s="8" t="inlineStr" r="F3187">
        <is>
          <t xml:space="preserve">87783</t>
        </is>
      </c>
      <c s="8" t="inlineStr" r="G3187">
        <is>
          <t xml:space="preserve">124</t>
        </is>
      </c>
      <c s="9" r="H3187">
        <v>14.3000</v>
      </c>
      <c s="8" t="inlineStr" r="I3187">
        <is>
          <t xml:space="preserve"/>
        </is>
      </c>
      <c s="8" t="inlineStr" r="J3187">
        <is>
          <t xml:space="preserve"> Kendall</t>
        </is>
      </c>
    </row>
    <row r="3188" ht="20.25" customHeight="0">
      <c s="5" t="inlineStr" r="A3188">
        <is>
          <t xml:space="preserve">35100500</t>
        </is>
      </c>
      <c s="5" t="inlineStr" r="B3188">
        <is>
          <t xml:space="preserve">AGGREGATE BASE COURSE, TYPE A  6"</t>
        </is>
      </c>
      <c s="5" t="inlineStr" r="C3188">
        <is>
          <t xml:space="preserve">SQ YD  </t>
        </is>
      </c>
      <c s="6" r="D3188">
        <v>3826.000</v>
      </c>
      <c s="7" r="E3188">
        <v>3</v>
      </c>
      <c s="8" t="inlineStr" r="F3188">
        <is>
          <t xml:space="preserve">87783</t>
        </is>
      </c>
      <c s="8" t="inlineStr" r="G3188">
        <is>
          <t xml:space="preserve">124</t>
        </is>
      </c>
      <c s="9" r="H3188">
        <v>20.0000</v>
      </c>
      <c s="8" t="inlineStr" r="I3188">
        <is>
          <t xml:space="preserve"/>
        </is>
      </c>
      <c s="8" t="inlineStr" r="J3188">
        <is>
          <t xml:space="preserve"> Kendall</t>
        </is>
      </c>
    </row>
    <row r="3189" ht="20.25" customHeight="0">
      <c s="5" t="inlineStr" r="A3189">
        <is>
          <t xml:space="preserve">35100900</t>
        </is>
      </c>
      <c s="5" t="inlineStr" r="B3189">
        <is>
          <t xml:space="preserve">AGGREGATE BASE COURSE, TYPE A 10"</t>
        </is>
      </c>
      <c s="5" t="inlineStr" r="C3189">
        <is>
          <t xml:space="preserve">SQ YD  </t>
        </is>
      </c>
      <c s="6" r="D3189">
        <v>210.000</v>
      </c>
      <c s="7" r="E3189">
        <v>3</v>
      </c>
      <c s="8" t="inlineStr" r="F3189">
        <is>
          <t xml:space="preserve">87783</t>
        </is>
      </c>
      <c s="8" t="inlineStr" r="G3189">
        <is>
          <t xml:space="preserve">124</t>
        </is>
      </c>
      <c s="9" r="H3189">
        <v>30.0000</v>
      </c>
      <c s="8" t="inlineStr" r="I3189">
        <is>
          <t xml:space="preserve">Y</t>
        </is>
      </c>
      <c s="8" t="inlineStr" r="J3189">
        <is>
          <t xml:space="preserve"> Kendall</t>
        </is>
      </c>
    </row>
    <row r="3190" ht="20.25" customHeight="0">
      <c s="5" t="inlineStr" r="A3190">
        <is>
          <t xml:space="preserve">35100900</t>
        </is>
      </c>
      <c s="5" t="inlineStr" r="B3190">
        <is>
          <t xml:space="preserve">AGGREGATE BASE COURSE, TYPE A 10"</t>
        </is>
      </c>
      <c s="5" t="inlineStr" r="C3190">
        <is>
          <t xml:space="preserve">SQ YD  </t>
        </is>
      </c>
      <c s="6" r="D3190">
        <v>210.000</v>
      </c>
      <c s="7" r="E3190">
        <v>3</v>
      </c>
      <c s="8" t="inlineStr" r="F3190">
        <is>
          <t xml:space="preserve">87783</t>
        </is>
      </c>
      <c s="8" t="inlineStr" r="G3190">
        <is>
          <t xml:space="preserve">124</t>
        </is>
      </c>
      <c s="9" r="H3190">
        <v>20.0000</v>
      </c>
      <c s="8" t="inlineStr" r="I3190">
        <is>
          <t xml:space="preserve"/>
        </is>
      </c>
      <c s="8" t="inlineStr" r="J3190">
        <is>
          <t xml:space="preserve"> Kendall</t>
        </is>
      </c>
    </row>
    <row r="3191" ht="20.25" customHeight="0">
      <c s="5" t="inlineStr" r="A3191">
        <is>
          <t xml:space="preserve">35100900</t>
        </is>
      </c>
      <c s="5" t="inlineStr" r="B3191">
        <is>
          <t xml:space="preserve">AGGREGATE BASE COURSE, TYPE A 10"</t>
        </is>
      </c>
      <c s="5" t="inlineStr" r="C3191">
        <is>
          <t xml:space="preserve">SQ YD  </t>
        </is>
      </c>
      <c s="6" r="D3191">
        <v>210.000</v>
      </c>
      <c s="7" r="E3191">
        <v>3</v>
      </c>
      <c s="8" t="inlineStr" r="F3191">
        <is>
          <t xml:space="preserve">87783</t>
        </is>
      </c>
      <c s="8" t="inlineStr" r="G3191">
        <is>
          <t xml:space="preserve">124</t>
        </is>
      </c>
      <c s="9" r="H3191">
        <v>20.0000</v>
      </c>
      <c s="8" t="inlineStr" r="I3191">
        <is>
          <t xml:space="preserve"/>
        </is>
      </c>
      <c s="8" t="inlineStr" r="J3191">
        <is>
          <t xml:space="preserve"> Kendall</t>
        </is>
      </c>
    </row>
    <row r="3192" ht="20.25" customHeight="0">
      <c s="5" t="inlineStr" r="A3192">
        <is>
          <t xml:space="preserve">35100900</t>
        </is>
      </c>
      <c s="5" t="inlineStr" r="B3192">
        <is>
          <t xml:space="preserve">AGGREGATE BASE COURSE, TYPE A 10"</t>
        </is>
      </c>
      <c s="5" t="inlineStr" r="C3192">
        <is>
          <t xml:space="preserve">SQ YD  </t>
        </is>
      </c>
      <c s="6" r="D3192">
        <v>210.000</v>
      </c>
      <c s="7" r="E3192">
        <v>3</v>
      </c>
      <c s="8" t="inlineStr" r="F3192">
        <is>
          <t xml:space="preserve">87783</t>
        </is>
      </c>
      <c s="8" t="inlineStr" r="G3192">
        <is>
          <t xml:space="preserve">124</t>
        </is>
      </c>
      <c s="9" r="H3192">
        <v>22.7500</v>
      </c>
      <c s="8" t="inlineStr" r="I3192">
        <is>
          <t xml:space="preserve"/>
        </is>
      </c>
      <c s="8" t="inlineStr" r="J3192">
        <is>
          <t xml:space="preserve"> Kendall</t>
        </is>
      </c>
    </row>
    <row r="3193" ht="20.25" customHeight="0">
      <c s="5" t="inlineStr" r="A3193">
        <is>
          <t xml:space="preserve">35100900</t>
        </is>
      </c>
      <c s="5" t="inlineStr" r="B3193">
        <is>
          <t xml:space="preserve">AGGREGATE BASE COURSE, TYPE A 10"</t>
        </is>
      </c>
      <c s="5" t="inlineStr" r="C3193">
        <is>
          <t xml:space="preserve">SQ YD  </t>
        </is>
      </c>
      <c s="6" r="D3193">
        <v>210.000</v>
      </c>
      <c s="7" r="E3193">
        <v>3</v>
      </c>
      <c s="8" t="inlineStr" r="F3193">
        <is>
          <t xml:space="preserve">87783</t>
        </is>
      </c>
      <c s="8" t="inlineStr" r="G3193">
        <is>
          <t xml:space="preserve">124</t>
        </is>
      </c>
      <c s="9" r="H3193">
        <v>23.6600</v>
      </c>
      <c s="8" t="inlineStr" r="I3193">
        <is>
          <t xml:space="preserve"/>
        </is>
      </c>
      <c s="8" t="inlineStr" r="J3193">
        <is>
          <t xml:space="preserve"> Kendall</t>
        </is>
      </c>
    </row>
    <row r="3194" ht="20.25" customHeight="0">
      <c s="5" t="inlineStr" r="A3194">
        <is>
          <t xml:space="preserve">35100900</t>
        </is>
      </c>
      <c s="5" t="inlineStr" r="B3194">
        <is>
          <t xml:space="preserve">AGGREGATE BASE COURSE, TYPE A 10"</t>
        </is>
      </c>
      <c s="5" t="inlineStr" r="C3194">
        <is>
          <t xml:space="preserve">SQ YD  </t>
        </is>
      </c>
      <c s="6" r="D3194">
        <v>210.000</v>
      </c>
      <c s="7" r="E3194">
        <v>3</v>
      </c>
      <c s="8" t="inlineStr" r="F3194">
        <is>
          <t xml:space="preserve">87783</t>
        </is>
      </c>
      <c s="8" t="inlineStr" r="G3194">
        <is>
          <t xml:space="preserve">124</t>
        </is>
      </c>
      <c s="9" r="H3194">
        <v>25.2800</v>
      </c>
      <c s="8" t="inlineStr" r="I3194">
        <is>
          <t xml:space="preserve"/>
        </is>
      </c>
      <c s="8" t="inlineStr" r="J3194">
        <is>
          <t xml:space="preserve"> Kendall</t>
        </is>
      </c>
    </row>
    <row r="3195" ht="20.25" customHeight="0">
      <c s="5" t="inlineStr" r="A3195">
        <is>
          <t xml:space="preserve">35101100</t>
        </is>
      </c>
      <c s="5" t="inlineStr" r="B3195">
        <is>
          <t xml:space="preserve">AGGREGATE BASE COURSE, TYPE A 12"</t>
        </is>
      </c>
      <c s="5" t="inlineStr" r="C3195">
        <is>
          <t xml:space="preserve">SQ YD  </t>
        </is>
      </c>
      <c s="6" r="D3195">
        <v>1332.000</v>
      </c>
      <c s="7" r="E3195">
        <v>4</v>
      </c>
      <c s="8" t="inlineStr" r="F3195">
        <is>
          <t xml:space="preserve">89822</t>
        </is>
      </c>
      <c s="8" t="inlineStr" r="G3195">
        <is>
          <t xml:space="preserve">125</t>
        </is>
      </c>
      <c s="9" r="H3195">
        <v>32.8300</v>
      </c>
      <c s="8" t="inlineStr" r="I3195">
        <is>
          <t xml:space="preserve">Y</t>
        </is>
      </c>
      <c s="8" t="inlineStr" r="J3195">
        <is>
          <t xml:space="preserve"> Peoria</t>
        </is>
      </c>
    </row>
    <row r="3196" ht="20.25" customHeight="0">
      <c s="5" t="inlineStr" r="A3196">
        <is>
          <t xml:space="preserve">35101100</t>
        </is>
      </c>
      <c s="5" t="inlineStr" r="B3196">
        <is>
          <t xml:space="preserve">AGGREGATE BASE COURSE, TYPE A 12"</t>
        </is>
      </c>
      <c s="5" t="inlineStr" r="C3196">
        <is>
          <t xml:space="preserve">SQ YD  </t>
        </is>
      </c>
      <c s="6" r="D3196">
        <v>1332.000</v>
      </c>
      <c s="7" r="E3196">
        <v>4</v>
      </c>
      <c s="8" t="inlineStr" r="F3196">
        <is>
          <t xml:space="preserve">89822</t>
        </is>
      </c>
      <c s="8" t="inlineStr" r="G3196">
        <is>
          <t xml:space="preserve">125</t>
        </is>
      </c>
      <c s="9" r="H3196">
        <v>32.0000</v>
      </c>
      <c s="8" t="inlineStr" r="I3196">
        <is>
          <t xml:space="preserve"/>
        </is>
      </c>
      <c s="8" t="inlineStr" r="J3196">
        <is>
          <t xml:space="preserve"> Peoria</t>
        </is>
      </c>
    </row>
    <row r="3197" ht="20.25" customHeight="0">
      <c s="5" t="inlineStr" r="A3197">
        <is>
          <t xml:space="preserve">35101100</t>
        </is>
      </c>
      <c s="5" t="inlineStr" r="B3197">
        <is>
          <t xml:space="preserve">AGGREGATE BASE COURSE, TYPE A 12"</t>
        </is>
      </c>
      <c s="5" t="inlineStr" r="C3197">
        <is>
          <t xml:space="preserve">SQ YD  </t>
        </is>
      </c>
      <c s="6" r="D3197">
        <v>1332.000</v>
      </c>
      <c s="7" r="E3197">
        <v>4</v>
      </c>
      <c s="8" t="inlineStr" r="F3197">
        <is>
          <t xml:space="preserve">89822</t>
        </is>
      </c>
      <c s="8" t="inlineStr" r="G3197">
        <is>
          <t xml:space="preserve">125</t>
        </is>
      </c>
      <c s="9" r="H3197">
        <v>37.1300</v>
      </c>
      <c s="8" t="inlineStr" r="I3197">
        <is>
          <t xml:space="preserve"/>
        </is>
      </c>
      <c s="8" t="inlineStr" r="J3197">
        <is>
          <t xml:space="preserve"> Peoria</t>
        </is>
      </c>
    </row>
    <row r="3198" ht="20.25" customHeight="0">
      <c s="5" t="inlineStr" r="A3198">
        <is>
          <t xml:space="preserve">35101100</t>
        </is>
      </c>
      <c s="5" t="inlineStr" r="B3198">
        <is>
          <t xml:space="preserve">AGGREGATE BASE COURSE, TYPE A 12"</t>
        </is>
      </c>
      <c s="5" t="inlineStr" r="C3198">
        <is>
          <t xml:space="preserve">SQ YD  </t>
        </is>
      </c>
      <c s="6" r="D3198">
        <v>1332.000</v>
      </c>
      <c s="7" r="E3198">
        <v>4</v>
      </c>
      <c s="8" t="inlineStr" r="F3198">
        <is>
          <t xml:space="preserve">89822</t>
        </is>
      </c>
      <c s="8" t="inlineStr" r="G3198">
        <is>
          <t xml:space="preserve">125</t>
        </is>
      </c>
      <c s="9" r="H3198">
        <v>40.0000</v>
      </c>
      <c s="8" t="inlineStr" r="I3198">
        <is>
          <t xml:space="preserve"/>
        </is>
      </c>
      <c s="8" t="inlineStr" r="J3198">
        <is>
          <t xml:space="preserve"> Peoria</t>
        </is>
      </c>
    </row>
    <row r="3199" ht="20.25" customHeight="0">
      <c s="5" t="inlineStr" r="A3199">
        <is>
          <t xml:space="preserve">35101100</t>
        </is>
      </c>
      <c s="5" t="inlineStr" r="B3199">
        <is>
          <t xml:space="preserve">AGGREGATE BASE COURSE, TYPE A 12"</t>
        </is>
      </c>
      <c s="5" t="inlineStr" r="C3199">
        <is>
          <t xml:space="preserve">SQ YD  </t>
        </is>
      </c>
      <c s="6" r="D3199">
        <v>1332.000</v>
      </c>
      <c s="7" r="E3199">
        <v>4</v>
      </c>
      <c s="8" t="inlineStr" r="F3199">
        <is>
          <t xml:space="preserve">89822</t>
        </is>
      </c>
      <c s="8" t="inlineStr" r="G3199">
        <is>
          <t xml:space="preserve">125</t>
        </is>
      </c>
      <c s="9" r="H3199">
        <v>41.0000</v>
      </c>
      <c s="8" t="inlineStr" r="I3199">
        <is>
          <t xml:space="preserve"/>
        </is>
      </c>
      <c s="8" t="inlineStr" r="J3199">
        <is>
          <t xml:space="preserve"> Peoria</t>
        </is>
      </c>
    </row>
    <row r="3200" ht="20.25" customHeight="0">
      <c s="5" t="inlineStr" r="A3200">
        <is>
          <t xml:space="preserve">35101400</t>
        </is>
      </c>
      <c s="5" t="inlineStr" r="B3200">
        <is>
          <t xml:space="preserve">AGGREGATE BASE COURSE, TYPE B</t>
        </is>
      </c>
      <c s="5" t="inlineStr" r="C3200">
        <is>
          <t xml:space="preserve">TON    </t>
        </is>
      </c>
      <c s="6" r="D3200">
        <v>500.000</v>
      </c>
      <c s="7" r="E3200">
        <v>9</v>
      </c>
      <c s="8" t="inlineStr" r="F3200">
        <is>
          <t xml:space="preserve">78604</t>
        </is>
      </c>
      <c s="8" t="inlineStr" r="G3200">
        <is>
          <t xml:space="preserve">104</t>
        </is>
      </c>
      <c s="9" r="H3200">
        <v>58.0000</v>
      </c>
      <c s="8" t="inlineStr" r="I3200">
        <is>
          <t xml:space="preserve">Y</t>
        </is>
      </c>
      <c s="8" t="inlineStr" r="J3200">
        <is>
          <t xml:space="preserve"> Jefferson</t>
        </is>
      </c>
    </row>
    <row r="3201" ht="20.25" customHeight="0">
      <c s="5" t="inlineStr" r="A3201">
        <is>
          <t xml:space="preserve">35101400</t>
        </is>
      </c>
      <c s="5" t="inlineStr" r="B3201">
        <is>
          <t xml:space="preserve">AGGREGATE BASE COURSE, TYPE B</t>
        </is>
      </c>
      <c s="5" t="inlineStr" r="C3201">
        <is>
          <t xml:space="preserve">TON    </t>
        </is>
      </c>
      <c s="6" r="D3201">
        <v>500.000</v>
      </c>
      <c s="7" r="E3201">
        <v>9</v>
      </c>
      <c s="8" t="inlineStr" r="F3201">
        <is>
          <t xml:space="preserve">78604</t>
        </is>
      </c>
      <c s="8" t="inlineStr" r="G3201">
        <is>
          <t xml:space="preserve">104</t>
        </is>
      </c>
      <c s="9" r="H3201">
        <v>50.4500</v>
      </c>
      <c s="8" t="inlineStr" r="I3201">
        <is>
          <t xml:space="preserve"/>
        </is>
      </c>
      <c s="8" t="inlineStr" r="J3201">
        <is>
          <t xml:space="preserve"> Jefferson</t>
        </is>
      </c>
    </row>
    <row r="3202" ht="20.25" customHeight="0">
      <c s="5" t="inlineStr" r="A3202">
        <is>
          <t xml:space="preserve">35101400</t>
        </is>
      </c>
      <c s="5" t="inlineStr" r="B3202">
        <is>
          <t xml:space="preserve">AGGREGATE BASE COURSE, TYPE B</t>
        </is>
      </c>
      <c s="5" t="inlineStr" r="C3202">
        <is>
          <t xml:space="preserve">TON    </t>
        </is>
      </c>
      <c s="6" r="D3202">
        <v>500.000</v>
      </c>
      <c s="7" r="E3202">
        <v>9</v>
      </c>
      <c s="8" t="inlineStr" r="F3202">
        <is>
          <t xml:space="preserve">78604</t>
        </is>
      </c>
      <c s="8" t="inlineStr" r="G3202">
        <is>
          <t xml:space="preserve">104</t>
        </is>
      </c>
      <c s="9" r="H3202">
        <v>54.0000</v>
      </c>
      <c s="8" t="inlineStr" r="I3202">
        <is>
          <t xml:space="preserve"/>
        </is>
      </c>
      <c s="8" t="inlineStr" r="J3202">
        <is>
          <t xml:space="preserve"> Jefferson</t>
        </is>
      </c>
    </row>
    <row r="3203" ht="20.25" customHeight="0">
      <c s="5" t="inlineStr" r="A3203">
        <is>
          <t xml:space="preserve">35101400</t>
        </is>
      </c>
      <c s="5" t="inlineStr" r="B3203">
        <is>
          <t xml:space="preserve">AGGREGATE BASE COURSE, TYPE B</t>
        </is>
      </c>
      <c s="5" t="inlineStr" r="C3203">
        <is>
          <t xml:space="preserve">TON    </t>
        </is>
      </c>
      <c s="6" r="D3203">
        <v>500.000</v>
      </c>
      <c s="7" r="E3203">
        <v>9</v>
      </c>
      <c s="8" t="inlineStr" r="F3203">
        <is>
          <t xml:space="preserve">78604</t>
        </is>
      </c>
      <c s="8" t="inlineStr" r="G3203">
        <is>
          <t xml:space="preserve">104</t>
        </is>
      </c>
      <c s="9" r="H3203">
        <v>69.3000</v>
      </c>
      <c s="8" t="inlineStr" r="I3203">
        <is>
          <t xml:space="preserve"/>
        </is>
      </c>
      <c s="8" t="inlineStr" r="J3203">
        <is>
          <t xml:space="preserve"> Jefferson</t>
        </is>
      </c>
    </row>
    <row r="3204" ht="20.25" customHeight="0">
      <c s="5" t="inlineStr" r="A3204">
        <is>
          <t xml:space="preserve">35101400</t>
        </is>
      </c>
      <c s="5" t="inlineStr" r="B3204">
        <is>
          <t xml:space="preserve">AGGREGATE BASE COURSE, TYPE B</t>
        </is>
      </c>
      <c s="5" t="inlineStr" r="C3204">
        <is>
          <t xml:space="preserve">TON    </t>
        </is>
      </c>
      <c s="6" r="D3204">
        <v>2469.000</v>
      </c>
      <c s="7" r="E3204">
        <v>2</v>
      </c>
      <c s="8" t="inlineStr" r="F3204">
        <is>
          <t xml:space="preserve">85700</t>
        </is>
      </c>
      <c s="8" t="inlineStr" r="G3204">
        <is>
          <t xml:space="preserve">121</t>
        </is>
      </c>
      <c s="9" r="H3204">
        <v>21.3000</v>
      </c>
      <c s="8" t="inlineStr" r="I3204">
        <is>
          <t xml:space="preserve">Y</t>
        </is>
      </c>
      <c s="8" t="inlineStr" r="J3204">
        <is>
          <t xml:space="preserve"> Lee</t>
        </is>
      </c>
    </row>
    <row r="3205" ht="20.25" customHeight="0">
      <c s="5" t="inlineStr" r="A3205">
        <is>
          <t xml:space="preserve">35101400</t>
        </is>
      </c>
      <c s="5" t="inlineStr" r="B3205">
        <is>
          <t xml:space="preserve">AGGREGATE BASE COURSE, TYPE B</t>
        </is>
      </c>
      <c s="5" t="inlineStr" r="C3205">
        <is>
          <t xml:space="preserve">TON    </t>
        </is>
      </c>
      <c s="6" r="D3205">
        <v>2469.000</v>
      </c>
      <c s="7" r="E3205">
        <v>2</v>
      </c>
      <c s="8" t="inlineStr" r="F3205">
        <is>
          <t xml:space="preserve">85700</t>
        </is>
      </c>
      <c s="8" t="inlineStr" r="G3205">
        <is>
          <t xml:space="preserve">121</t>
        </is>
      </c>
      <c s="9" r="H3205">
        <v>33.0000</v>
      </c>
      <c s="8" t="inlineStr" r="I3205">
        <is>
          <t xml:space="preserve"/>
        </is>
      </c>
      <c s="8" t="inlineStr" r="J3205">
        <is>
          <t xml:space="preserve"> Lee</t>
        </is>
      </c>
    </row>
    <row r="3206" ht="20.25" customHeight="0">
      <c s="5" t="inlineStr" r="A3206">
        <is>
          <t xml:space="preserve">35101400</t>
        </is>
      </c>
      <c s="5" t="inlineStr" r="B3206">
        <is>
          <t xml:space="preserve">AGGREGATE BASE COURSE, TYPE B</t>
        </is>
      </c>
      <c s="5" t="inlineStr" r="C3206">
        <is>
          <t xml:space="preserve">TON    </t>
        </is>
      </c>
      <c s="6" r="D3206">
        <v>293.000</v>
      </c>
      <c s="7" r="E3206">
        <v>6</v>
      </c>
      <c s="8" t="inlineStr" r="F3206">
        <is>
          <t xml:space="preserve">93795</t>
        </is>
      </c>
      <c s="8" t="inlineStr" r="G3206">
        <is>
          <t xml:space="preserve">128</t>
        </is>
      </c>
      <c s="9" r="H3206">
        <v>31.0000</v>
      </c>
      <c s="8" t="inlineStr" r="I3206">
        <is>
          <t xml:space="preserve">Y</t>
        </is>
      </c>
      <c s="8" t="inlineStr" r="J3206">
        <is>
          <t xml:space="preserve"> Macoupin</t>
        </is>
      </c>
    </row>
    <row r="3207" ht="20.25" customHeight="0">
      <c s="5" t="inlineStr" r="A3207">
        <is>
          <t xml:space="preserve">35101400</t>
        </is>
      </c>
      <c s="5" t="inlineStr" r="B3207">
        <is>
          <t xml:space="preserve">AGGREGATE BASE COURSE, TYPE B</t>
        </is>
      </c>
      <c s="5" t="inlineStr" r="C3207">
        <is>
          <t xml:space="preserve">TON    </t>
        </is>
      </c>
      <c s="6" r="D3207">
        <v>293.000</v>
      </c>
      <c s="7" r="E3207">
        <v>6</v>
      </c>
      <c s="8" t="inlineStr" r="F3207">
        <is>
          <t xml:space="preserve">93795</t>
        </is>
      </c>
      <c s="8" t="inlineStr" r="G3207">
        <is>
          <t xml:space="preserve">128</t>
        </is>
      </c>
      <c s="9" r="H3207">
        <v>39.0500</v>
      </c>
      <c s="8" t="inlineStr" r="I3207">
        <is>
          <t xml:space="preserve"/>
        </is>
      </c>
      <c s="8" t="inlineStr" r="J3207">
        <is>
          <t xml:space="preserve"> Macoupin</t>
        </is>
      </c>
    </row>
    <row r="3208" ht="20.25" customHeight="0">
      <c s="5" t="inlineStr" r="A3208">
        <is>
          <t xml:space="preserve">35101400</t>
        </is>
      </c>
      <c s="5" t="inlineStr" r="B3208">
        <is>
          <t xml:space="preserve">AGGREGATE BASE COURSE, TYPE B</t>
        </is>
      </c>
      <c s="5" t="inlineStr" r="C3208">
        <is>
          <t xml:space="preserve">TON    </t>
        </is>
      </c>
      <c s="6" r="D3208">
        <v>1034.000</v>
      </c>
      <c s="7" r="E3208">
        <v>8</v>
      </c>
      <c s="8" t="inlineStr" r="F3208">
        <is>
          <t xml:space="preserve">97791</t>
        </is>
      </c>
      <c s="8" t="inlineStr" r="G3208">
        <is>
          <t xml:space="preserve">138</t>
        </is>
      </c>
      <c s="9" r="H3208">
        <v>60.4100</v>
      </c>
      <c s="8" t="inlineStr" r="I3208">
        <is>
          <t xml:space="preserve">Y</t>
        </is>
      </c>
      <c s="8" t="inlineStr" r="J3208">
        <is>
          <t xml:space="preserve"> Marion</t>
        </is>
      </c>
    </row>
    <row r="3209" ht="20.25" customHeight="0">
      <c s="5" t="inlineStr" r="A3209">
        <is>
          <t xml:space="preserve">35101400</t>
        </is>
      </c>
      <c s="5" t="inlineStr" r="B3209">
        <is>
          <t xml:space="preserve">AGGREGATE BASE COURSE, TYPE B</t>
        </is>
      </c>
      <c s="5" t="inlineStr" r="C3209">
        <is>
          <t xml:space="preserve">TON    </t>
        </is>
      </c>
      <c s="6" r="D3209">
        <v>1034.000</v>
      </c>
      <c s="7" r="E3209">
        <v>8</v>
      </c>
      <c s="8" t="inlineStr" r="F3209">
        <is>
          <t xml:space="preserve">97791</t>
        </is>
      </c>
      <c s="8" t="inlineStr" r="G3209">
        <is>
          <t xml:space="preserve">138</t>
        </is>
      </c>
      <c s="9" r="H3209">
        <v>81.2500</v>
      </c>
      <c s="8" t="inlineStr" r="I3209">
        <is>
          <t xml:space="preserve"/>
        </is>
      </c>
      <c s="8" t="inlineStr" r="J3209">
        <is>
          <t xml:space="preserve"> Marion</t>
        </is>
      </c>
    </row>
    <row r="3210" ht="20.25" customHeight="0">
      <c s="5" t="inlineStr" r="A3210">
        <is>
          <t xml:space="preserve">35101400</t>
        </is>
      </c>
      <c s="5" t="inlineStr" r="B3210">
        <is>
          <t xml:space="preserve">AGGREGATE BASE COURSE, TYPE B</t>
        </is>
      </c>
      <c s="5" t="inlineStr" r="C3210">
        <is>
          <t xml:space="preserve">TON    </t>
        </is>
      </c>
      <c s="6" r="D3210">
        <v>1034.000</v>
      </c>
      <c s="7" r="E3210">
        <v>8</v>
      </c>
      <c s="8" t="inlineStr" r="F3210">
        <is>
          <t xml:space="preserve">97791</t>
        </is>
      </c>
      <c s="8" t="inlineStr" r="G3210">
        <is>
          <t xml:space="preserve">138</t>
        </is>
      </c>
      <c s="9" r="H3210">
        <v>92.6800</v>
      </c>
      <c s="8" t="inlineStr" r="I3210">
        <is>
          <t xml:space="preserve"/>
        </is>
      </c>
      <c s="8" t="inlineStr" r="J3210">
        <is>
          <t xml:space="preserve"> Marion</t>
        </is>
      </c>
    </row>
    <row r="3211" ht="20.25" customHeight="0">
      <c s="5" t="inlineStr" r="A3211">
        <is>
          <t xml:space="preserve">35101500</t>
        </is>
      </c>
      <c s="5" t="inlineStr" r="B3211">
        <is>
          <t xml:space="preserve">AGGREGATE BASE COURSE, TYPE B</t>
        </is>
      </c>
      <c s="5" t="inlineStr" r="C3211">
        <is>
          <t xml:space="preserve">CU YD  </t>
        </is>
      </c>
      <c s="6" r="D3211">
        <v>88.000</v>
      </c>
      <c s="7" r="E3211">
        <v>1</v>
      </c>
      <c s="8" t="inlineStr" r="F3211">
        <is>
          <t xml:space="preserve">61J04</t>
        </is>
      </c>
      <c s="8" t="inlineStr" r="G3211">
        <is>
          <t xml:space="preserve">130</t>
        </is>
      </c>
      <c s="9" r="H3211">
        <v>80.0000</v>
      </c>
      <c s="8" t="inlineStr" r="I3211">
        <is>
          <t xml:space="preserve">Y</t>
        </is>
      </c>
      <c s="8" t="inlineStr" r="J3211">
        <is>
          <t xml:space="preserve"> Cook</t>
        </is>
      </c>
    </row>
    <row r="3212" ht="20.25" customHeight="0">
      <c s="5" t="inlineStr" r="A3212">
        <is>
          <t xml:space="preserve">35101500</t>
        </is>
      </c>
      <c s="5" t="inlineStr" r="B3212">
        <is>
          <t xml:space="preserve">AGGREGATE BASE COURSE, TYPE B</t>
        </is>
      </c>
      <c s="5" t="inlineStr" r="C3212">
        <is>
          <t xml:space="preserve">CU YD  </t>
        </is>
      </c>
      <c s="6" r="D3212">
        <v>88.000</v>
      </c>
      <c s="7" r="E3212">
        <v>1</v>
      </c>
      <c s="8" t="inlineStr" r="F3212">
        <is>
          <t xml:space="preserve">61J04</t>
        </is>
      </c>
      <c s="8" t="inlineStr" r="G3212">
        <is>
          <t xml:space="preserve">130</t>
        </is>
      </c>
      <c s="9" r="H3212">
        <v>35.0000</v>
      </c>
      <c s="8" t="inlineStr" r="I3212">
        <is>
          <t xml:space="preserve"/>
        </is>
      </c>
      <c s="8" t="inlineStr" r="J3212">
        <is>
          <t xml:space="preserve"> Cook</t>
        </is>
      </c>
    </row>
    <row r="3213" ht="20.25" customHeight="0">
      <c s="5" t="inlineStr" r="A3213">
        <is>
          <t xml:space="preserve">35101500</t>
        </is>
      </c>
      <c s="5" t="inlineStr" r="B3213">
        <is>
          <t xml:space="preserve">AGGREGATE BASE COURSE, TYPE B</t>
        </is>
      </c>
      <c s="5" t="inlineStr" r="C3213">
        <is>
          <t xml:space="preserve">CU YD  </t>
        </is>
      </c>
      <c s="6" r="D3213">
        <v>88.000</v>
      </c>
      <c s="7" r="E3213">
        <v>1</v>
      </c>
      <c s="8" t="inlineStr" r="F3213">
        <is>
          <t xml:space="preserve">61J04</t>
        </is>
      </c>
      <c s="8" t="inlineStr" r="G3213">
        <is>
          <t xml:space="preserve">130</t>
        </is>
      </c>
      <c s="9" r="H3213">
        <v>60.0000</v>
      </c>
      <c s="8" t="inlineStr" r="I3213">
        <is>
          <t xml:space="preserve"/>
        </is>
      </c>
      <c s="8" t="inlineStr" r="J3213">
        <is>
          <t xml:space="preserve"> Cook</t>
        </is>
      </c>
    </row>
    <row r="3214" ht="20.25" customHeight="0">
      <c s="5" t="inlineStr" r="A3214">
        <is>
          <t xml:space="preserve">35101500</t>
        </is>
      </c>
      <c s="5" t="inlineStr" r="B3214">
        <is>
          <t xml:space="preserve">AGGREGATE BASE COURSE, TYPE B</t>
        </is>
      </c>
      <c s="5" t="inlineStr" r="C3214">
        <is>
          <t xml:space="preserve">CU YD  </t>
        </is>
      </c>
      <c s="6" r="D3214">
        <v>88.000</v>
      </c>
      <c s="7" r="E3214">
        <v>1</v>
      </c>
      <c s="8" t="inlineStr" r="F3214">
        <is>
          <t xml:space="preserve">61J04</t>
        </is>
      </c>
      <c s="8" t="inlineStr" r="G3214">
        <is>
          <t xml:space="preserve">130</t>
        </is>
      </c>
      <c s="9" r="H3214">
        <v>62.6500</v>
      </c>
      <c s="8" t="inlineStr" r="I3214">
        <is>
          <t xml:space="preserve"/>
        </is>
      </c>
      <c s="8" t="inlineStr" r="J3214">
        <is>
          <t xml:space="preserve"> Cook</t>
        </is>
      </c>
    </row>
    <row r="3215" ht="20.25" customHeight="0">
      <c s="5" t="inlineStr" r="A3215">
        <is>
          <t xml:space="preserve">35101500</t>
        </is>
      </c>
      <c s="5" t="inlineStr" r="B3215">
        <is>
          <t xml:space="preserve">AGGREGATE BASE COURSE, TYPE B</t>
        </is>
      </c>
      <c s="5" t="inlineStr" r="C3215">
        <is>
          <t xml:space="preserve">CU YD  </t>
        </is>
      </c>
      <c s="6" r="D3215">
        <v>88.000</v>
      </c>
      <c s="7" r="E3215">
        <v>1</v>
      </c>
      <c s="8" t="inlineStr" r="F3215">
        <is>
          <t xml:space="preserve">61J04</t>
        </is>
      </c>
      <c s="8" t="inlineStr" r="G3215">
        <is>
          <t xml:space="preserve">130</t>
        </is>
      </c>
      <c s="9" r="H3215">
        <v>84.4900</v>
      </c>
      <c s="8" t="inlineStr" r="I3215">
        <is>
          <t xml:space="preserve"/>
        </is>
      </c>
      <c s="8" t="inlineStr" r="J3215">
        <is>
          <t xml:space="preserve"> Cook</t>
        </is>
      </c>
    </row>
    <row r="3216" ht="20.25" customHeight="0">
      <c s="5" t="inlineStr" r="A3216">
        <is>
          <t xml:space="preserve">35101582</t>
        </is>
      </c>
      <c s="5" t="inlineStr" r="B3216">
        <is>
          <t xml:space="preserve">AGGREGATE BASE COURSE, TYPE B  2"</t>
        </is>
      </c>
      <c s="5" t="inlineStr" r="C3216">
        <is>
          <t xml:space="preserve">SQ YD  </t>
        </is>
      </c>
      <c s="6" r="D3216">
        <v>937.000</v>
      </c>
      <c s="7" r="E3216">
        <v>1</v>
      </c>
      <c s="8" t="inlineStr" r="F3216">
        <is>
          <t xml:space="preserve">61J18</t>
        </is>
      </c>
      <c s="8" t="inlineStr" r="G3216">
        <is>
          <t xml:space="preserve">107</t>
        </is>
      </c>
      <c s="9" r="H3216">
        <v>5.0000</v>
      </c>
      <c s="8" t="inlineStr" r="I3216">
        <is>
          <t xml:space="preserve">Y</t>
        </is>
      </c>
      <c s="8" t="inlineStr" r="J3216">
        <is>
          <t xml:space="preserve"> Cook</t>
        </is>
      </c>
    </row>
    <row r="3217" ht="20.25" customHeight="0">
      <c s="5" t="inlineStr" r="A3217">
        <is>
          <t xml:space="preserve">35101582</t>
        </is>
      </c>
      <c s="5" t="inlineStr" r="B3217">
        <is>
          <t xml:space="preserve">AGGREGATE BASE COURSE, TYPE B  2"</t>
        </is>
      </c>
      <c s="5" t="inlineStr" r="C3217">
        <is>
          <t xml:space="preserve">SQ YD  </t>
        </is>
      </c>
      <c s="6" r="D3217">
        <v>937.000</v>
      </c>
      <c s="7" r="E3217">
        <v>1</v>
      </c>
      <c s="8" t="inlineStr" r="F3217">
        <is>
          <t xml:space="preserve">61J18</t>
        </is>
      </c>
      <c s="8" t="inlineStr" r="G3217">
        <is>
          <t xml:space="preserve">107</t>
        </is>
      </c>
      <c s="9" r="H3217">
        <v>5.5000</v>
      </c>
      <c s="8" t="inlineStr" r="I3217">
        <is>
          <t xml:space="preserve"/>
        </is>
      </c>
      <c s="8" t="inlineStr" r="J3217">
        <is>
          <t xml:space="preserve"> Cook</t>
        </is>
      </c>
    </row>
    <row r="3218" ht="20.25" customHeight="0">
      <c s="5" t="inlineStr" r="A3218">
        <is>
          <t xml:space="preserve">35101582</t>
        </is>
      </c>
      <c s="5" t="inlineStr" r="B3218">
        <is>
          <t xml:space="preserve">AGGREGATE BASE COURSE, TYPE B  2"</t>
        </is>
      </c>
      <c s="5" t="inlineStr" r="C3218">
        <is>
          <t xml:space="preserve">SQ YD  </t>
        </is>
      </c>
      <c s="6" r="D3218">
        <v>937.000</v>
      </c>
      <c s="7" r="E3218">
        <v>1</v>
      </c>
      <c s="8" t="inlineStr" r="F3218">
        <is>
          <t xml:space="preserve">61J18</t>
        </is>
      </c>
      <c s="8" t="inlineStr" r="G3218">
        <is>
          <t xml:space="preserve">107</t>
        </is>
      </c>
      <c s="9" r="H3218">
        <v>6.0000</v>
      </c>
      <c s="8" t="inlineStr" r="I3218">
        <is>
          <t xml:space="preserve"/>
        </is>
      </c>
      <c s="8" t="inlineStr" r="J3218">
        <is>
          <t xml:space="preserve"> Cook</t>
        </is>
      </c>
    </row>
    <row r="3219" ht="20.25" customHeight="0">
      <c s="5" t="inlineStr" r="A3219">
        <is>
          <t xml:space="preserve">35101582</t>
        </is>
      </c>
      <c s="5" t="inlineStr" r="B3219">
        <is>
          <t xml:space="preserve">AGGREGATE BASE COURSE, TYPE B  2"</t>
        </is>
      </c>
      <c s="5" t="inlineStr" r="C3219">
        <is>
          <t xml:space="preserve">SQ YD  </t>
        </is>
      </c>
      <c s="6" r="D3219">
        <v>937.000</v>
      </c>
      <c s="7" r="E3219">
        <v>1</v>
      </c>
      <c s="8" t="inlineStr" r="F3219">
        <is>
          <t xml:space="preserve">61J18</t>
        </is>
      </c>
      <c s="8" t="inlineStr" r="G3219">
        <is>
          <t xml:space="preserve">107</t>
        </is>
      </c>
      <c s="9" r="H3219">
        <v>8.0000</v>
      </c>
      <c s="8" t="inlineStr" r="I3219">
        <is>
          <t xml:space="preserve"/>
        </is>
      </c>
      <c s="8" t="inlineStr" r="J3219">
        <is>
          <t xml:space="preserve"> Cook</t>
        </is>
      </c>
    </row>
    <row r="3220" ht="20.25" customHeight="0">
      <c s="5" t="inlineStr" r="A3220">
        <is>
          <t xml:space="preserve">35101582</t>
        </is>
      </c>
      <c s="5" t="inlineStr" r="B3220">
        <is>
          <t xml:space="preserve">AGGREGATE BASE COURSE, TYPE B  2"</t>
        </is>
      </c>
      <c s="5" t="inlineStr" r="C3220">
        <is>
          <t xml:space="preserve">SQ YD  </t>
        </is>
      </c>
      <c s="6" r="D3220">
        <v>937.000</v>
      </c>
      <c s="7" r="E3220">
        <v>1</v>
      </c>
      <c s="8" t="inlineStr" r="F3220">
        <is>
          <t xml:space="preserve">61J18</t>
        </is>
      </c>
      <c s="8" t="inlineStr" r="G3220">
        <is>
          <t xml:space="preserve">107</t>
        </is>
      </c>
      <c s="9" r="H3220">
        <v>9.5800</v>
      </c>
      <c s="8" t="inlineStr" r="I3220">
        <is>
          <t xml:space="preserve"/>
        </is>
      </c>
      <c s="8" t="inlineStr" r="J3220">
        <is>
          <t xml:space="preserve"> Cook</t>
        </is>
      </c>
    </row>
    <row r="3221" ht="20.25" customHeight="0">
      <c s="5" t="inlineStr" r="A3221">
        <is>
          <t xml:space="preserve">35101582</t>
        </is>
      </c>
      <c s="5" t="inlineStr" r="B3221">
        <is>
          <t xml:space="preserve">AGGREGATE BASE COURSE, TYPE B  2"</t>
        </is>
      </c>
      <c s="5" t="inlineStr" r="C3221">
        <is>
          <t xml:space="preserve">SQ YD  </t>
        </is>
      </c>
      <c s="6" r="D3221">
        <v>937.000</v>
      </c>
      <c s="7" r="E3221">
        <v>1</v>
      </c>
      <c s="8" t="inlineStr" r="F3221">
        <is>
          <t xml:space="preserve">61J18</t>
        </is>
      </c>
      <c s="8" t="inlineStr" r="G3221">
        <is>
          <t xml:space="preserve">107</t>
        </is>
      </c>
      <c s="9" r="H3221">
        <v>10.0000</v>
      </c>
      <c s="8" t="inlineStr" r="I3221">
        <is>
          <t xml:space="preserve"/>
        </is>
      </c>
      <c s="8" t="inlineStr" r="J3221">
        <is>
          <t xml:space="preserve"> Cook</t>
        </is>
      </c>
    </row>
    <row r="3222" ht="20.25" customHeight="0">
      <c s="5" t="inlineStr" r="A3222">
        <is>
          <t xml:space="preserve">35101582</t>
        </is>
      </c>
      <c s="5" t="inlineStr" r="B3222">
        <is>
          <t xml:space="preserve">AGGREGATE BASE COURSE, TYPE B  2"</t>
        </is>
      </c>
      <c s="5" t="inlineStr" r="C3222">
        <is>
          <t xml:space="preserve">SQ YD  </t>
        </is>
      </c>
      <c s="6" r="D3222">
        <v>937.000</v>
      </c>
      <c s="7" r="E3222">
        <v>1</v>
      </c>
      <c s="8" t="inlineStr" r="F3222">
        <is>
          <t xml:space="preserve">61J18</t>
        </is>
      </c>
      <c s="8" t="inlineStr" r="G3222">
        <is>
          <t xml:space="preserve">107</t>
        </is>
      </c>
      <c s="9" r="H3222">
        <v>11.8600</v>
      </c>
      <c s="8" t="inlineStr" r="I3222">
        <is>
          <t xml:space="preserve"/>
        </is>
      </c>
      <c s="8" t="inlineStr" r="J3222">
        <is>
          <t xml:space="preserve"> Cook</t>
        </is>
      </c>
    </row>
    <row r="3223" ht="20.25" customHeight="0">
      <c s="5" t="inlineStr" r="A3223">
        <is>
          <t xml:space="preserve">35101582</t>
        </is>
      </c>
      <c s="5" t="inlineStr" r="B3223">
        <is>
          <t xml:space="preserve">AGGREGATE BASE COURSE, TYPE B  2"</t>
        </is>
      </c>
      <c s="5" t="inlineStr" r="C3223">
        <is>
          <t xml:space="preserve">SQ YD  </t>
        </is>
      </c>
      <c s="6" r="D3223">
        <v>937.000</v>
      </c>
      <c s="7" r="E3223">
        <v>1</v>
      </c>
      <c s="8" t="inlineStr" r="F3223">
        <is>
          <t xml:space="preserve">61J18</t>
        </is>
      </c>
      <c s="8" t="inlineStr" r="G3223">
        <is>
          <t xml:space="preserve">107</t>
        </is>
      </c>
      <c s="9" r="H3223">
        <v>13.0000</v>
      </c>
      <c s="8" t="inlineStr" r="I3223">
        <is>
          <t xml:space="preserve"/>
        </is>
      </c>
      <c s="8" t="inlineStr" r="J3223">
        <is>
          <t xml:space="preserve"> Cook</t>
        </is>
      </c>
    </row>
    <row r="3224" ht="20.25" customHeight="0">
      <c s="5" t="inlineStr" r="A3224">
        <is>
          <t xml:space="preserve">35101598</t>
        </is>
      </c>
      <c s="5" t="inlineStr" r="B3224">
        <is>
          <t xml:space="preserve">AGGREGATE BASE COURSE, TYPE B  3"</t>
        </is>
      </c>
      <c s="5" t="inlineStr" r="C3224">
        <is>
          <t xml:space="preserve">SQ YD  </t>
        </is>
      </c>
      <c s="6" r="D3224">
        <v>7934.000</v>
      </c>
      <c s="7" r="E3224">
        <v>1</v>
      </c>
      <c s="8" t="inlineStr" r="F3224">
        <is>
          <t xml:space="preserve">61J18</t>
        </is>
      </c>
      <c s="8" t="inlineStr" r="G3224">
        <is>
          <t xml:space="preserve">107</t>
        </is>
      </c>
      <c s="9" r="H3224">
        <v>6.0000</v>
      </c>
      <c s="8" t="inlineStr" r="I3224">
        <is>
          <t xml:space="preserve">Y</t>
        </is>
      </c>
      <c s="8" t="inlineStr" r="J3224">
        <is>
          <t xml:space="preserve"> Cook</t>
        </is>
      </c>
    </row>
    <row r="3225" ht="20.25" customHeight="0">
      <c s="5" t="inlineStr" r="A3225">
        <is>
          <t xml:space="preserve">35101598</t>
        </is>
      </c>
      <c s="5" t="inlineStr" r="B3225">
        <is>
          <t xml:space="preserve">AGGREGATE BASE COURSE, TYPE B  3"</t>
        </is>
      </c>
      <c s="5" t="inlineStr" r="C3225">
        <is>
          <t xml:space="preserve">SQ YD  </t>
        </is>
      </c>
      <c s="6" r="D3225">
        <v>7934.000</v>
      </c>
      <c s="7" r="E3225">
        <v>1</v>
      </c>
      <c s="8" t="inlineStr" r="F3225">
        <is>
          <t xml:space="preserve">61J18</t>
        </is>
      </c>
      <c s="8" t="inlineStr" r="G3225">
        <is>
          <t xml:space="preserve">107</t>
        </is>
      </c>
      <c s="9" r="H3225">
        <v>7.0000</v>
      </c>
      <c s="8" t="inlineStr" r="I3225">
        <is>
          <t xml:space="preserve"/>
        </is>
      </c>
      <c s="8" t="inlineStr" r="J3225">
        <is>
          <t xml:space="preserve"> Cook</t>
        </is>
      </c>
    </row>
    <row r="3226" ht="20.25" customHeight="0">
      <c s="5" t="inlineStr" r="A3226">
        <is>
          <t xml:space="preserve">35101598</t>
        </is>
      </c>
      <c s="5" t="inlineStr" r="B3226">
        <is>
          <t xml:space="preserve">AGGREGATE BASE COURSE, TYPE B  3"</t>
        </is>
      </c>
      <c s="5" t="inlineStr" r="C3226">
        <is>
          <t xml:space="preserve">SQ YD  </t>
        </is>
      </c>
      <c s="6" r="D3226">
        <v>7934.000</v>
      </c>
      <c s="7" r="E3226">
        <v>1</v>
      </c>
      <c s="8" t="inlineStr" r="F3226">
        <is>
          <t xml:space="preserve">61J18</t>
        </is>
      </c>
      <c s="8" t="inlineStr" r="G3226">
        <is>
          <t xml:space="preserve">107</t>
        </is>
      </c>
      <c s="9" r="H3226">
        <v>7.2500</v>
      </c>
      <c s="8" t="inlineStr" r="I3226">
        <is>
          <t xml:space="preserve"/>
        </is>
      </c>
      <c s="8" t="inlineStr" r="J3226">
        <is>
          <t xml:space="preserve"> Cook</t>
        </is>
      </c>
    </row>
    <row r="3227" ht="20.25" customHeight="0">
      <c s="5" t="inlineStr" r="A3227">
        <is>
          <t xml:space="preserve">35101598</t>
        </is>
      </c>
      <c s="5" t="inlineStr" r="B3227">
        <is>
          <t xml:space="preserve">AGGREGATE BASE COURSE, TYPE B  3"</t>
        </is>
      </c>
      <c s="5" t="inlineStr" r="C3227">
        <is>
          <t xml:space="preserve">SQ YD  </t>
        </is>
      </c>
      <c s="6" r="D3227">
        <v>7934.000</v>
      </c>
      <c s="7" r="E3227">
        <v>1</v>
      </c>
      <c s="8" t="inlineStr" r="F3227">
        <is>
          <t xml:space="preserve">61J18</t>
        </is>
      </c>
      <c s="8" t="inlineStr" r="G3227">
        <is>
          <t xml:space="preserve">107</t>
        </is>
      </c>
      <c s="9" r="H3227">
        <v>8.0000</v>
      </c>
      <c s="8" t="inlineStr" r="I3227">
        <is>
          <t xml:space="preserve"/>
        </is>
      </c>
      <c s="8" t="inlineStr" r="J3227">
        <is>
          <t xml:space="preserve"> Cook</t>
        </is>
      </c>
    </row>
    <row r="3228" ht="20.25" customHeight="0">
      <c s="5" t="inlineStr" r="A3228">
        <is>
          <t xml:space="preserve">35101598</t>
        </is>
      </c>
      <c s="5" t="inlineStr" r="B3228">
        <is>
          <t xml:space="preserve">AGGREGATE BASE COURSE, TYPE B  3"</t>
        </is>
      </c>
      <c s="5" t="inlineStr" r="C3228">
        <is>
          <t xml:space="preserve">SQ YD  </t>
        </is>
      </c>
      <c s="6" r="D3228">
        <v>7934.000</v>
      </c>
      <c s="7" r="E3228">
        <v>1</v>
      </c>
      <c s="8" t="inlineStr" r="F3228">
        <is>
          <t xml:space="preserve">61J18</t>
        </is>
      </c>
      <c s="8" t="inlineStr" r="G3228">
        <is>
          <t xml:space="preserve">107</t>
        </is>
      </c>
      <c s="9" r="H3228">
        <v>8.4000</v>
      </c>
      <c s="8" t="inlineStr" r="I3228">
        <is>
          <t xml:space="preserve"/>
        </is>
      </c>
      <c s="8" t="inlineStr" r="J3228">
        <is>
          <t xml:space="preserve"> Cook</t>
        </is>
      </c>
    </row>
    <row r="3229" ht="20.25" customHeight="0">
      <c s="5" t="inlineStr" r="A3229">
        <is>
          <t xml:space="preserve">35101598</t>
        </is>
      </c>
      <c s="5" t="inlineStr" r="B3229">
        <is>
          <t xml:space="preserve">AGGREGATE BASE COURSE, TYPE B  3"</t>
        </is>
      </c>
      <c s="5" t="inlineStr" r="C3229">
        <is>
          <t xml:space="preserve">SQ YD  </t>
        </is>
      </c>
      <c s="6" r="D3229">
        <v>7934.000</v>
      </c>
      <c s="7" r="E3229">
        <v>1</v>
      </c>
      <c s="8" t="inlineStr" r="F3229">
        <is>
          <t xml:space="preserve">61J18</t>
        </is>
      </c>
      <c s="8" t="inlineStr" r="G3229">
        <is>
          <t xml:space="preserve">107</t>
        </is>
      </c>
      <c s="9" r="H3229">
        <v>9.0000</v>
      </c>
      <c s="8" t="inlineStr" r="I3229">
        <is>
          <t xml:space="preserve"/>
        </is>
      </c>
      <c s="8" t="inlineStr" r="J3229">
        <is>
          <t xml:space="preserve"> Cook</t>
        </is>
      </c>
    </row>
    <row r="3230" ht="20.25" customHeight="0">
      <c s="5" t="inlineStr" r="A3230">
        <is>
          <t xml:space="preserve">35101598</t>
        </is>
      </c>
      <c s="5" t="inlineStr" r="B3230">
        <is>
          <t xml:space="preserve">AGGREGATE BASE COURSE, TYPE B  3"</t>
        </is>
      </c>
      <c s="5" t="inlineStr" r="C3230">
        <is>
          <t xml:space="preserve">SQ YD  </t>
        </is>
      </c>
      <c s="6" r="D3230">
        <v>7934.000</v>
      </c>
      <c s="7" r="E3230">
        <v>1</v>
      </c>
      <c s="8" t="inlineStr" r="F3230">
        <is>
          <t xml:space="preserve">61J18</t>
        </is>
      </c>
      <c s="8" t="inlineStr" r="G3230">
        <is>
          <t xml:space="preserve">107</t>
        </is>
      </c>
      <c s="9" r="H3230">
        <v>9.5000</v>
      </c>
      <c s="8" t="inlineStr" r="I3230">
        <is>
          <t xml:space="preserve"/>
        </is>
      </c>
      <c s="8" t="inlineStr" r="J3230">
        <is>
          <t xml:space="preserve"> Cook</t>
        </is>
      </c>
    </row>
    <row r="3231" ht="20.25" customHeight="0">
      <c s="5" t="inlineStr" r="A3231">
        <is>
          <t xml:space="preserve">35101598</t>
        </is>
      </c>
      <c s="5" t="inlineStr" r="B3231">
        <is>
          <t xml:space="preserve">AGGREGATE BASE COURSE, TYPE B  3"</t>
        </is>
      </c>
      <c s="5" t="inlineStr" r="C3231">
        <is>
          <t xml:space="preserve">SQ YD  </t>
        </is>
      </c>
      <c s="6" r="D3231">
        <v>7934.000</v>
      </c>
      <c s="7" r="E3231">
        <v>1</v>
      </c>
      <c s="8" t="inlineStr" r="F3231">
        <is>
          <t xml:space="preserve">61J18</t>
        </is>
      </c>
      <c s="8" t="inlineStr" r="G3231">
        <is>
          <t xml:space="preserve">107</t>
        </is>
      </c>
      <c s="9" r="H3231">
        <v>19.2000</v>
      </c>
      <c s="8" t="inlineStr" r="I3231">
        <is>
          <t xml:space="preserve"/>
        </is>
      </c>
      <c s="8" t="inlineStr" r="J3231">
        <is>
          <t xml:space="preserve"> Cook</t>
        </is>
      </c>
    </row>
    <row r="3232" ht="20.25" customHeight="0">
      <c s="5" t="inlineStr" r="A3232">
        <is>
          <t xml:space="preserve">35101600</t>
        </is>
      </c>
      <c s="5" t="inlineStr" r="B3232">
        <is>
          <t xml:space="preserve">AGGREGATE BASE COURSE, TYPE B  4"</t>
        </is>
      </c>
      <c s="5" t="inlineStr" r="C3232">
        <is>
          <t xml:space="preserve">SQ YD  </t>
        </is>
      </c>
      <c s="6" r="D3232">
        <v>22.000</v>
      </c>
      <c s="7" r="E3232">
        <v>1</v>
      </c>
      <c s="8" t="inlineStr" r="F3232">
        <is>
          <t xml:space="preserve">61H84</t>
        </is>
      </c>
      <c s="8" t="inlineStr" r="G3232">
        <is>
          <t xml:space="preserve">043</t>
        </is>
      </c>
      <c s="9" r="H3232">
        <v>11.0000</v>
      </c>
      <c s="8" t="inlineStr" r="I3232">
        <is>
          <t xml:space="preserve">Y</t>
        </is>
      </c>
      <c s="8" t="inlineStr" r="J3232">
        <is>
          <t xml:space="preserve"> Cook</t>
        </is>
      </c>
    </row>
    <row r="3233" ht="20.25" customHeight="0">
      <c s="5" t="inlineStr" r="A3233">
        <is>
          <t xml:space="preserve">35101600</t>
        </is>
      </c>
      <c s="5" t="inlineStr" r="B3233">
        <is>
          <t xml:space="preserve">AGGREGATE BASE COURSE, TYPE B  4"</t>
        </is>
      </c>
      <c s="5" t="inlineStr" r="C3233">
        <is>
          <t xml:space="preserve">SQ YD  </t>
        </is>
      </c>
      <c s="6" r="D3233">
        <v>1604.000</v>
      </c>
      <c s="7" r="E3233">
        <v>1</v>
      </c>
      <c s="8" t="inlineStr" r="F3233">
        <is>
          <t xml:space="preserve">61H91</t>
        </is>
      </c>
      <c s="8" t="inlineStr" r="G3233">
        <is>
          <t xml:space="preserve">044</t>
        </is>
      </c>
      <c s="9" r="H3233">
        <v>13.5000</v>
      </c>
      <c s="8" t="inlineStr" r="I3233">
        <is>
          <t xml:space="preserve">Y</t>
        </is>
      </c>
      <c s="8" t="inlineStr" r="J3233">
        <is>
          <t xml:space="preserve"> DuPage</t>
        </is>
      </c>
    </row>
    <row r="3234" ht="20.25" customHeight="0">
      <c s="5" t="inlineStr" r="A3234">
        <is>
          <t xml:space="preserve">35101600</t>
        </is>
      </c>
      <c s="5" t="inlineStr" r="B3234">
        <is>
          <t xml:space="preserve">AGGREGATE BASE COURSE, TYPE B  4"</t>
        </is>
      </c>
      <c s="5" t="inlineStr" r="C3234">
        <is>
          <t xml:space="preserve">SQ YD  </t>
        </is>
      </c>
      <c s="6" r="D3234">
        <v>1604.000</v>
      </c>
      <c s="7" r="E3234">
        <v>1</v>
      </c>
      <c s="8" t="inlineStr" r="F3234">
        <is>
          <t xml:space="preserve">61H91</t>
        </is>
      </c>
      <c s="8" t="inlineStr" r="G3234">
        <is>
          <t xml:space="preserve">044</t>
        </is>
      </c>
      <c s="9" r="H3234">
        <v>7.4300</v>
      </c>
      <c s="8" t="inlineStr" r="I3234">
        <is>
          <t xml:space="preserve"/>
        </is>
      </c>
      <c s="8" t="inlineStr" r="J3234">
        <is>
          <t xml:space="preserve"> DuPage</t>
        </is>
      </c>
    </row>
    <row r="3235" ht="20.25" customHeight="0">
      <c s="5" t="inlineStr" r="A3235">
        <is>
          <t xml:space="preserve">35101600</t>
        </is>
      </c>
      <c s="5" t="inlineStr" r="B3235">
        <is>
          <t xml:space="preserve">AGGREGATE BASE COURSE, TYPE B  4"</t>
        </is>
      </c>
      <c s="5" t="inlineStr" r="C3235">
        <is>
          <t xml:space="preserve">SQ YD  </t>
        </is>
      </c>
      <c s="6" r="D3235">
        <v>1604.000</v>
      </c>
      <c s="7" r="E3235">
        <v>1</v>
      </c>
      <c s="8" t="inlineStr" r="F3235">
        <is>
          <t xml:space="preserve">61H91</t>
        </is>
      </c>
      <c s="8" t="inlineStr" r="G3235">
        <is>
          <t xml:space="preserve">044</t>
        </is>
      </c>
      <c s="9" r="H3235">
        <v>8.7500</v>
      </c>
      <c s="8" t="inlineStr" r="I3235">
        <is>
          <t xml:space="preserve"/>
        </is>
      </c>
      <c s="8" t="inlineStr" r="J3235">
        <is>
          <t xml:space="preserve"> DuPage</t>
        </is>
      </c>
    </row>
    <row r="3236" ht="20.25" customHeight="0">
      <c s="5" t="inlineStr" r="A3236">
        <is>
          <t xml:space="preserve">35101600</t>
        </is>
      </c>
      <c s="5" t="inlineStr" r="B3236">
        <is>
          <t xml:space="preserve">AGGREGATE BASE COURSE, TYPE B  4"</t>
        </is>
      </c>
      <c s="5" t="inlineStr" r="C3236">
        <is>
          <t xml:space="preserve">SQ YD  </t>
        </is>
      </c>
      <c s="6" r="D3236">
        <v>1604.000</v>
      </c>
      <c s="7" r="E3236">
        <v>1</v>
      </c>
      <c s="8" t="inlineStr" r="F3236">
        <is>
          <t xml:space="preserve">61H91</t>
        </is>
      </c>
      <c s="8" t="inlineStr" r="G3236">
        <is>
          <t xml:space="preserve">044</t>
        </is>
      </c>
      <c s="9" r="H3236">
        <v>13.8000</v>
      </c>
      <c s="8" t="inlineStr" r="I3236">
        <is>
          <t xml:space="preserve"/>
        </is>
      </c>
      <c s="8" t="inlineStr" r="J3236">
        <is>
          <t xml:space="preserve"> DuPage</t>
        </is>
      </c>
    </row>
    <row r="3237" ht="20.25" customHeight="0">
      <c s="5" t="inlineStr" r="A3237">
        <is>
          <t xml:space="preserve">35101600</t>
        </is>
      </c>
      <c s="5" t="inlineStr" r="B3237">
        <is>
          <t xml:space="preserve">AGGREGATE BASE COURSE, TYPE B  4"</t>
        </is>
      </c>
      <c s="5" t="inlineStr" r="C3237">
        <is>
          <t xml:space="preserve">SQ YD  </t>
        </is>
      </c>
      <c s="6" r="D3237">
        <v>1604.000</v>
      </c>
      <c s="7" r="E3237">
        <v>1</v>
      </c>
      <c s="8" t="inlineStr" r="F3237">
        <is>
          <t xml:space="preserve">61H91</t>
        </is>
      </c>
      <c s="8" t="inlineStr" r="G3237">
        <is>
          <t xml:space="preserve">044</t>
        </is>
      </c>
      <c s="9" r="H3237">
        <v>40.0000</v>
      </c>
      <c s="8" t="inlineStr" r="I3237">
        <is>
          <t xml:space="preserve"/>
        </is>
      </c>
      <c s="8" t="inlineStr" r="J3237">
        <is>
          <t xml:space="preserve"> DuPage</t>
        </is>
      </c>
    </row>
    <row r="3238" ht="20.25" customHeight="0">
      <c s="5" t="inlineStr" r="A3238">
        <is>
          <t xml:space="preserve">35101600</t>
        </is>
      </c>
      <c s="5" t="inlineStr" r="B3238">
        <is>
          <t xml:space="preserve">AGGREGATE BASE COURSE, TYPE B  4"</t>
        </is>
      </c>
      <c s="5" t="inlineStr" r="C3238">
        <is>
          <t xml:space="preserve">SQ YD  </t>
        </is>
      </c>
      <c s="6" r="D3238">
        <v>1604.000</v>
      </c>
      <c s="7" r="E3238">
        <v>1</v>
      </c>
      <c s="8" t="inlineStr" r="F3238">
        <is>
          <t xml:space="preserve">61H91</t>
        </is>
      </c>
      <c s="8" t="inlineStr" r="G3238">
        <is>
          <t xml:space="preserve">044</t>
        </is>
      </c>
      <c s="9" r="H3238">
        <v>40.8000</v>
      </c>
      <c s="8" t="inlineStr" r="I3238">
        <is>
          <t xml:space="preserve"/>
        </is>
      </c>
      <c s="8" t="inlineStr" r="J3238">
        <is>
          <t xml:space="preserve"> DuPage</t>
        </is>
      </c>
    </row>
    <row r="3239" ht="20.25" customHeight="0">
      <c s="5" t="inlineStr" r="A3239">
        <is>
          <t xml:space="preserve">35101600</t>
        </is>
      </c>
      <c s="5" t="inlineStr" r="B3239">
        <is>
          <t xml:space="preserve">AGGREGATE BASE COURSE, TYPE B  4"</t>
        </is>
      </c>
      <c s="5" t="inlineStr" r="C3239">
        <is>
          <t xml:space="preserve">SQ YD  </t>
        </is>
      </c>
      <c s="6" r="D3239">
        <v>970.000</v>
      </c>
      <c s="7" r="E3239">
        <v>1</v>
      </c>
      <c s="8" t="inlineStr" r="F3239">
        <is>
          <t xml:space="preserve">61H95</t>
        </is>
      </c>
      <c s="8" t="inlineStr" r="G3239">
        <is>
          <t xml:space="preserve">105</t>
        </is>
      </c>
      <c s="9" r="H3239">
        <v>7.0000</v>
      </c>
      <c s="8" t="inlineStr" r="I3239">
        <is>
          <t xml:space="preserve">Y</t>
        </is>
      </c>
      <c s="8" t="inlineStr" r="J3239">
        <is>
          <t xml:space="preserve"> Kane</t>
        </is>
      </c>
    </row>
    <row r="3240" ht="20.25" customHeight="0">
      <c s="5" t="inlineStr" r="A3240">
        <is>
          <t xml:space="preserve">35101600</t>
        </is>
      </c>
      <c s="5" t="inlineStr" r="B3240">
        <is>
          <t xml:space="preserve">AGGREGATE BASE COURSE, TYPE B  4"</t>
        </is>
      </c>
      <c s="5" t="inlineStr" r="C3240">
        <is>
          <t xml:space="preserve">SQ YD  </t>
        </is>
      </c>
      <c s="6" r="D3240">
        <v>970.000</v>
      </c>
      <c s="7" r="E3240">
        <v>1</v>
      </c>
      <c s="8" t="inlineStr" r="F3240">
        <is>
          <t xml:space="preserve">61H95</t>
        </is>
      </c>
      <c s="8" t="inlineStr" r="G3240">
        <is>
          <t xml:space="preserve">105</t>
        </is>
      </c>
      <c s="9" r="H3240">
        <v>3.8100</v>
      </c>
      <c s="8" t="inlineStr" r="I3240">
        <is>
          <t xml:space="preserve"/>
        </is>
      </c>
      <c s="8" t="inlineStr" r="J3240">
        <is>
          <t xml:space="preserve"> Kane</t>
        </is>
      </c>
    </row>
    <row r="3241" ht="20.25" customHeight="0">
      <c s="5" t="inlineStr" r="A3241">
        <is>
          <t xml:space="preserve">35101600</t>
        </is>
      </c>
      <c s="5" t="inlineStr" r="B3241">
        <is>
          <t xml:space="preserve">AGGREGATE BASE COURSE, TYPE B  4"</t>
        </is>
      </c>
      <c s="5" t="inlineStr" r="C3241">
        <is>
          <t xml:space="preserve">SQ YD  </t>
        </is>
      </c>
      <c s="6" r="D3241">
        <v>970.000</v>
      </c>
      <c s="7" r="E3241">
        <v>1</v>
      </c>
      <c s="8" t="inlineStr" r="F3241">
        <is>
          <t xml:space="preserve">61H95</t>
        </is>
      </c>
      <c s="8" t="inlineStr" r="G3241">
        <is>
          <t xml:space="preserve">105</t>
        </is>
      </c>
      <c s="9" r="H3241">
        <v>7.0000</v>
      </c>
      <c s="8" t="inlineStr" r="I3241">
        <is>
          <t xml:space="preserve"/>
        </is>
      </c>
      <c s="8" t="inlineStr" r="J3241">
        <is>
          <t xml:space="preserve"> Kane</t>
        </is>
      </c>
    </row>
    <row r="3242" ht="20.25" customHeight="0">
      <c s="5" t="inlineStr" r="A3242">
        <is>
          <t xml:space="preserve">35101600</t>
        </is>
      </c>
      <c s="5" t="inlineStr" r="B3242">
        <is>
          <t xml:space="preserve">AGGREGATE BASE COURSE, TYPE B  4"</t>
        </is>
      </c>
      <c s="5" t="inlineStr" r="C3242">
        <is>
          <t xml:space="preserve">SQ YD  </t>
        </is>
      </c>
      <c s="6" r="D3242">
        <v>970.000</v>
      </c>
      <c s="7" r="E3242">
        <v>1</v>
      </c>
      <c s="8" t="inlineStr" r="F3242">
        <is>
          <t xml:space="preserve">61H95</t>
        </is>
      </c>
      <c s="8" t="inlineStr" r="G3242">
        <is>
          <t xml:space="preserve">105</t>
        </is>
      </c>
      <c s="9" r="H3242">
        <v>7.0000</v>
      </c>
      <c s="8" t="inlineStr" r="I3242">
        <is>
          <t xml:space="preserve"/>
        </is>
      </c>
      <c s="8" t="inlineStr" r="J3242">
        <is>
          <t xml:space="preserve"> Kane</t>
        </is>
      </c>
    </row>
    <row r="3243" ht="20.25" customHeight="0">
      <c s="5" t="inlineStr" r="A3243">
        <is>
          <t xml:space="preserve">35101600</t>
        </is>
      </c>
      <c s="5" t="inlineStr" r="B3243">
        <is>
          <t xml:space="preserve">AGGREGATE BASE COURSE, TYPE B  4"</t>
        </is>
      </c>
      <c s="5" t="inlineStr" r="C3243">
        <is>
          <t xml:space="preserve">SQ YD  </t>
        </is>
      </c>
      <c s="6" r="D3243">
        <v>970.000</v>
      </c>
      <c s="7" r="E3243">
        <v>1</v>
      </c>
      <c s="8" t="inlineStr" r="F3243">
        <is>
          <t xml:space="preserve">61H95</t>
        </is>
      </c>
      <c s="8" t="inlineStr" r="G3243">
        <is>
          <t xml:space="preserve">105</t>
        </is>
      </c>
      <c s="9" r="H3243">
        <v>9.0000</v>
      </c>
      <c s="8" t="inlineStr" r="I3243">
        <is>
          <t xml:space="preserve"/>
        </is>
      </c>
      <c s="8" t="inlineStr" r="J3243">
        <is>
          <t xml:space="preserve"> Kane</t>
        </is>
      </c>
    </row>
    <row r="3244" ht="20.25" customHeight="0">
      <c s="5" t="inlineStr" r="A3244">
        <is>
          <t xml:space="preserve">35101600</t>
        </is>
      </c>
      <c s="5" t="inlineStr" r="B3244">
        <is>
          <t xml:space="preserve">AGGREGATE BASE COURSE, TYPE B  4"</t>
        </is>
      </c>
      <c s="5" t="inlineStr" r="C3244">
        <is>
          <t xml:space="preserve">SQ YD  </t>
        </is>
      </c>
      <c s="6" r="D3244">
        <v>970.000</v>
      </c>
      <c s="7" r="E3244">
        <v>1</v>
      </c>
      <c s="8" t="inlineStr" r="F3244">
        <is>
          <t xml:space="preserve">61H95</t>
        </is>
      </c>
      <c s="8" t="inlineStr" r="G3244">
        <is>
          <t xml:space="preserve">105</t>
        </is>
      </c>
      <c s="9" r="H3244">
        <v>15.6900</v>
      </c>
      <c s="8" t="inlineStr" r="I3244">
        <is>
          <t xml:space="preserve"/>
        </is>
      </c>
      <c s="8" t="inlineStr" r="J3244">
        <is>
          <t xml:space="preserve"> Kane</t>
        </is>
      </c>
    </row>
    <row r="3245" ht="20.25" customHeight="0">
      <c s="5" t="inlineStr" r="A3245">
        <is>
          <t xml:space="preserve">35101600</t>
        </is>
      </c>
      <c s="5" t="inlineStr" r="B3245">
        <is>
          <t xml:space="preserve">AGGREGATE BASE COURSE, TYPE B  4"</t>
        </is>
      </c>
      <c s="5" t="inlineStr" r="C3245">
        <is>
          <t xml:space="preserve">SQ YD  </t>
        </is>
      </c>
      <c s="6" r="D3245">
        <v>1070.000</v>
      </c>
      <c s="7" r="E3245">
        <v>1</v>
      </c>
      <c s="8" t="inlineStr" r="F3245">
        <is>
          <t xml:space="preserve">61J12</t>
        </is>
      </c>
      <c s="8" t="inlineStr" r="G3245">
        <is>
          <t xml:space="preserve">047</t>
        </is>
      </c>
      <c s="9" r="H3245">
        <v>7.0000</v>
      </c>
      <c s="8" t="inlineStr" r="I3245">
        <is>
          <t xml:space="preserve">Y</t>
        </is>
      </c>
      <c s="8" t="inlineStr" r="J3245">
        <is>
          <t xml:space="preserve"> DuPage</t>
        </is>
      </c>
    </row>
    <row r="3246" ht="20.25" customHeight="0">
      <c s="5" t="inlineStr" r="A3246">
        <is>
          <t xml:space="preserve">35101600</t>
        </is>
      </c>
      <c s="5" t="inlineStr" r="B3246">
        <is>
          <t xml:space="preserve">AGGREGATE BASE COURSE, TYPE B  4"</t>
        </is>
      </c>
      <c s="5" t="inlineStr" r="C3246">
        <is>
          <t xml:space="preserve">SQ YD  </t>
        </is>
      </c>
      <c s="6" r="D3246">
        <v>1070.000</v>
      </c>
      <c s="7" r="E3246">
        <v>1</v>
      </c>
      <c s="8" t="inlineStr" r="F3246">
        <is>
          <t xml:space="preserve">61J12</t>
        </is>
      </c>
      <c s="8" t="inlineStr" r="G3246">
        <is>
          <t xml:space="preserve">047</t>
        </is>
      </c>
      <c s="9" r="H3246">
        <v>7.5000</v>
      </c>
      <c s="8" t="inlineStr" r="I3246">
        <is>
          <t xml:space="preserve"/>
        </is>
      </c>
      <c s="8" t="inlineStr" r="J3246">
        <is>
          <t xml:space="preserve"> DuPage</t>
        </is>
      </c>
    </row>
    <row r="3247" ht="20.25" customHeight="0">
      <c s="5" t="inlineStr" r="A3247">
        <is>
          <t xml:space="preserve">35101600</t>
        </is>
      </c>
      <c s="5" t="inlineStr" r="B3247">
        <is>
          <t xml:space="preserve">AGGREGATE BASE COURSE, TYPE B  4"</t>
        </is>
      </c>
      <c s="5" t="inlineStr" r="C3247">
        <is>
          <t xml:space="preserve">SQ YD  </t>
        </is>
      </c>
      <c s="6" r="D3247">
        <v>1070.000</v>
      </c>
      <c s="7" r="E3247">
        <v>1</v>
      </c>
      <c s="8" t="inlineStr" r="F3247">
        <is>
          <t xml:space="preserve">61J12</t>
        </is>
      </c>
      <c s="8" t="inlineStr" r="G3247">
        <is>
          <t xml:space="preserve">047</t>
        </is>
      </c>
      <c s="9" r="H3247">
        <v>10.0000</v>
      </c>
      <c s="8" t="inlineStr" r="I3247">
        <is>
          <t xml:space="preserve"/>
        </is>
      </c>
      <c s="8" t="inlineStr" r="J3247">
        <is>
          <t xml:space="preserve"> DuPage</t>
        </is>
      </c>
    </row>
    <row r="3248" ht="20.25" customHeight="0">
      <c s="5" t="inlineStr" r="A3248">
        <is>
          <t xml:space="preserve">35101600</t>
        </is>
      </c>
      <c s="5" t="inlineStr" r="B3248">
        <is>
          <t xml:space="preserve">AGGREGATE BASE COURSE, TYPE B  4"</t>
        </is>
      </c>
      <c s="5" t="inlineStr" r="C3248">
        <is>
          <t xml:space="preserve">SQ YD  </t>
        </is>
      </c>
      <c s="6" r="D3248">
        <v>1070.000</v>
      </c>
      <c s="7" r="E3248">
        <v>1</v>
      </c>
      <c s="8" t="inlineStr" r="F3248">
        <is>
          <t xml:space="preserve">61J12</t>
        </is>
      </c>
      <c s="8" t="inlineStr" r="G3248">
        <is>
          <t xml:space="preserve">047</t>
        </is>
      </c>
      <c s="9" r="H3248">
        <v>10.3100</v>
      </c>
      <c s="8" t="inlineStr" r="I3248">
        <is>
          <t xml:space="preserve"/>
        </is>
      </c>
      <c s="8" t="inlineStr" r="J3248">
        <is>
          <t xml:space="preserve"> DuPage</t>
        </is>
      </c>
    </row>
    <row r="3249" ht="20.25" customHeight="0">
      <c s="5" t="inlineStr" r="A3249">
        <is>
          <t xml:space="preserve">35101600</t>
        </is>
      </c>
      <c s="5" t="inlineStr" r="B3249">
        <is>
          <t xml:space="preserve">AGGREGATE BASE COURSE, TYPE B  4"</t>
        </is>
      </c>
      <c s="5" t="inlineStr" r="C3249">
        <is>
          <t xml:space="preserve">SQ YD  </t>
        </is>
      </c>
      <c s="6" r="D3249">
        <v>1070.000</v>
      </c>
      <c s="7" r="E3249">
        <v>1</v>
      </c>
      <c s="8" t="inlineStr" r="F3249">
        <is>
          <t xml:space="preserve">61J12</t>
        </is>
      </c>
      <c s="8" t="inlineStr" r="G3249">
        <is>
          <t xml:space="preserve">047</t>
        </is>
      </c>
      <c s="9" r="H3249">
        <v>12.0000</v>
      </c>
      <c s="8" t="inlineStr" r="I3249">
        <is>
          <t xml:space="preserve"/>
        </is>
      </c>
      <c s="8" t="inlineStr" r="J3249">
        <is>
          <t xml:space="preserve"> DuPage</t>
        </is>
      </c>
    </row>
    <row r="3250" ht="20.25" customHeight="0">
      <c s="5" t="inlineStr" r="A3250">
        <is>
          <t xml:space="preserve">35101600</t>
        </is>
      </c>
      <c s="5" t="inlineStr" r="B3250">
        <is>
          <t xml:space="preserve">AGGREGATE BASE COURSE, TYPE B  4"</t>
        </is>
      </c>
      <c s="5" t="inlineStr" r="C3250">
        <is>
          <t xml:space="preserve">SQ YD  </t>
        </is>
      </c>
      <c s="6" r="D3250">
        <v>1057.000</v>
      </c>
      <c s="7" r="E3250">
        <v>1</v>
      </c>
      <c s="8" t="inlineStr" r="F3250">
        <is>
          <t xml:space="preserve">61J19</t>
        </is>
      </c>
      <c s="8" t="inlineStr" r="G3250">
        <is>
          <t xml:space="preserve">050</t>
        </is>
      </c>
      <c s="9" r="H3250">
        <v>15.0000</v>
      </c>
      <c s="8" t="inlineStr" r="I3250">
        <is>
          <t xml:space="preserve">Y</t>
        </is>
      </c>
      <c s="8" t="inlineStr" r="J3250">
        <is>
          <t xml:space="preserve"> Cook</t>
        </is>
      </c>
    </row>
    <row r="3251" ht="20.25" customHeight="0">
      <c s="5" t="inlineStr" r="A3251">
        <is>
          <t xml:space="preserve">35101600</t>
        </is>
      </c>
      <c s="5" t="inlineStr" r="B3251">
        <is>
          <t xml:space="preserve">AGGREGATE BASE COURSE, TYPE B  4"</t>
        </is>
      </c>
      <c s="5" t="inlineStr" r="C3251">
        <is>
          <t xml:space="preserve">SQ YD  </t>
        </is>
      </c>
      <c s="6" r="D3251">
        <v>1057.000</v>
      </c>
      <c s="7" r="E3251">
        <v>1</v>
      </c>
      <c s="8" t="inlineStr" r="F3251">
        <is>
          <t xml:space="preserve">61J19</t>
        </is>
      </c>
      <c s="8" t="inlineStr" r="G3251">
        <is>
          <t xml:space="preserve">050</t>
        </is>
      </c>
      <c s="9" r="H3251">
        <v>6.0000</v>
      </c>
      <c s="8" t="inlineStr" r="I3251">
        <is>
          <t xml:space="preserve"/>
        </is>
      </c>
      <c s="8" t="inlineStr" r="J3251">
        <is>
          <t xml:space="preserve"> Cook</t>
        </is>
      </c>
    </row>
    <row r="3252" ht="20.25" customHeight="0">
      <c s="5" t="inlineStr" r="A3252">
        <is>
          <t xml:space="preserve">35101600</t>
        </is>
      </c>
      <c s="5" t="inlineStr" r="B3252">
        <is>
          <t xml:space="preserve">AGGREGATE BASE COURSE, TYPE B  4"</t>
        </is>
      </c>
      <c s="5" t="inlineStr" r="C3252">
        <is>
          <t xml:space="preserve">SQ YD  </t>
        </is>
      </c>
      <c s="6" r="D3252">
        <v>1057.000</v>
      </c>
      <c s="7" r="E3252">
        <v>1</v>
      </c>
      <c s="8" t="inlineStr" r="F3252">
        <is>
          <t xml:space="preserve">61J19</t>
        </is>
      </c>
      <c s="8" t="inlineStr" r="G3252">
        <is>
          <t xml:space="preserve">050</t>
        </is>
      </c>
      <c s="9" r="H3252">
        <v>18.0000</v>
      </c>
      <c s="8" t="inlineStr" r="I3252">
        <is>
          <t xml:space="preserve"/>
        </is>
      </c>
      <c s="8" t="inlineStr" r="J3252">
        <is>
          <t xml:space="preserve"> Cook</t>
        </is>
      </c>
    </row>
    <row r="3253" ht="20.25" customHeight="0">
      <c s="5" t="inlineStr" r="A3253">
        <is>
          <t xml:space="preserve">35101600</t>
        </is>
      </c>
      <c s="5" t="inlineStr" r="B3253">
        <is>
          <t xml:space="preserve">AGGREGATE BASE COURSE, TYPE B  4"</t>
        </is>
      </c>
      <c s="5" t="inlineStr" r="C3253">
        <is>
          <t xml:space="preserve">SQ YD  </t>
        </is>
      </c>
      <c s="6" r="D3253">
        <v>1057.000</v>
      </c>
      <c s="7" r="E3253">
        <v>1</v>
      </c>
      <c s="8" t="inlineStr" r="F3253">
        <is>
          <t xml:space="preserve">61J19</t>
        </is>
      </c>
      <c s="8" t="inlineStr" r="G3253">
        <is>
          <t xml:space="preserve">050</t>
        </is>
      </c>
      <c s="9" r="H3253">
        <v>20.8100</v>
      </c>
      <c s="8" t="inlineStr" r="I3253">
        <is>
          <t xml:space="preserve"/>
        </is>
      </c>
      <c s="8" t="inlineStr" r="J3253">
        <is>
          <t xml:space="preserve"> Cook</t>
        </is>
      </c>
    </row>
    <row r="3254" ht="20.25" customHeight="0">
      <c s="5" t="inlineStr" r="A3254">
        <is>
          <t xml:space="preserve">35101600</t>
        </is>
      </c>
      <c s="5" t="inlineStr" r="B3254">
        <is>
          <t xml:space="preserve">AGGREGATE BASE COURSE, TYPE B  4"</t>
        </is>
      </c>
      <c s="5" t="inlineStr" r="C3254">
        <is>
          <t xml:space="preserve">SQ YD  </t>
        </is>
      </c>
      <c s="6" r="D3254">
        <v>5070.000</v>
      </c>
      <c s="7" r="E3254">
        <v>1</v>
      </c>
      <c s="8" t="inlineStr" r="F3254">
        <is>
          <t xml:space="preserve">61J21</t>
        </is>
      </c>
      <c s="8" t="inlineStr" r="G3254">
        <is>
          <t xml:space="preserve">052</t>
        </is>
      </c>
      <c s="9" r="H3254">
        <v>6.0000</v>
      </c>
      <c s="8" t="inlineStr" r="I3254">
        <is>
          <t xml:space="preserve">Y</t>
        </is>
      </c>
      <c s="8" t="inlineStr" r="J3254">
        <is>
          <t xml:space="preserve"> Cook</t>
        </is>
      </c>
    </row>
    <row r="3255" ht="20.25" customHeight="0">
      <c s="5" t="inlineStr" r="A3255">
        <is>
          <t xml:space="preserve">35101600</t>
        </is>
      </c>
      <c s="5" t="inlineStr" r="B3255">
        <is>
          <t xml:space="preserve">AGGREGATE BASE COURSE, TYPE B  4"</t>
        </is>
      </c>
      <c s="5" t="inlineStr" r="C3255">
        <is>
          <t xml:space="preserve">SQ YD  </t>
        </is>
      </c>
      <c s="6" r="D3255">
        <v>5070.000</v>
      </c>
      <c s="7" r="E3255">
        <v>1</v>
      </c>
      <c s="8" t="inlineStr" r="F3255">
        <is>
          <t xml:space="preserve">61J21</t>
        </is>
      </c>
      <c s="8" t="inlineStr" r="G3255">
        <is>
          <t xml:space="preserve">052</t>
        </is>
      </c>
      <c s="9" r="H3255">
        <v>0.0100</v>
      </c>
      <c s="8" t="inlineStr" r="I3255">
        <is>
          <t xml:space="preserve"/>
        </is>
      </c>
      <c s="8" t="inlineStr" r="J3255">
        <is>
          <t xml:space="preserve"> Cook</t>
        </is>
      </c>
    </row>
    <row r="3256" ht="20.25" customHeight="0">
      <c s="5" t="inlineStr" r="A3256">
        <is>
          <t xml:space="preserve">35101600</t>
        </is>
      </c>
      <c s="5" t="inlineStr" r="B3256">
        <is>
          <t xml:space="preserve">AGGREGATE BASE COURSE, TYPE B  4"</t>
        </is>
      </c>
      <c s="5" t="inlineStr" r="C3256">
        <is>
          <t xml:space="preserve">SQ YD  </t>
        </is>
      </c>
      <c s="6" r="D3256">
        <v>5070.000</v>
      </c>
      <c s="7" r="E3256">
        <v>1</v>
      </c>
      <c s="8" t="inlineStr" r="F3256">
        <is>
          <t xml:space="preserve">61J21</t>
        </is>
      </c>
      <c s="8" t="inlineStr" r="G3256">
        <is>
          <t xml:space="preserve">052</t>
        </is>
      </c>
      <c s="9" r="H3256">
        <v>6.0000</v>
      </c>
      <c s="8" t="inlineStr" r="I3256">
        <is>
          <t xml:space="preserve"/>
        </is>
      </c>
      <c s="8" t="inlineStr" r="J3256">
        <is>
          <t xml:space="preserve"> Cook</t>
        </is>
      </c>
    </row>
    <row r="3257" ht="20.25" customHeight="0">
      <c s="5" t="inlineStr" r="A3257">
        <is>
          <t xml:space="preserve">35101600</t>
        </is>
      </c>
      <c s="5" t="inlineStr" r="B3257">
        <is>
          <t xml:space="preserve">AGGREGATE BASE COURSE, TYPE B  4"</t>
        </is>
      </c>
      <c s="5" t="inlineStr" r="C3257">
        <is>
          <t xml:space="preserve">SQ YD  </t>
        </is>
      </c>
      <c s="6" r="D3257">
        <v>5070.000</v>
      </c>
      <c s="7" r="E3257">
        <v>1</v>
      </c>
      <c s="8" t="inlineStr" r="F3257">
        <is>
          <t xml:space="preserve">61J21</t>
        </is>
      </c>
      <c s="8" t="inlineStr" r="G3257">
        <is>
          <t xml:space="preserve">052</t>
        </is>
      </c>
      <c s="9" r="H3257">
        <v>11.0000</v>
      </c>
      <c s="8" t="inlineStr" r="I3257">
        <is>
          <t xml:space="preserve"/>
        </is>
      </c>
      <c s="8" t="inlineStr" r="J3257">
        <is>
          <t xml:space="preserve"> Cook</t>
        </is>
      </c>
    </row>
    <row r="3258" ht="20.25" customHeight="0">
      <c s="5" t="inlineStr" r="A3258">
        <is>
          <t xml:space="preserve">35101600</t>
        </is>
      </c>
      <c s="5" t="inlineStr" r="B3258">
        <is>
          <t xml:space="preserve">AGGREGATE BASE COURSE, TYPE B  4"</t>
        </is>
      </c>
      <c s="5" t="inlineStr" r="C3258">
        <is>
          <t xml:space="preserve">SQ YD  </t>
        </is>
      </c>
      <c s="6" r="D3258">
        <v>5070.000</v>
      </c>
      <c s="7" r="E3258">
        <v>1</v>
      </c>
      <c s="8" t="inlineStr" r="F3258">
        <is>
          <t xml:space="preserve">61J21</t>
        </is>
      </c>
      <c s="8" t="inlineStr" r="G3258">
        <is>
          <t xml:space="preserve">052</t>
        </is>
      </c>
      <c s="9" r="H3258">
        <v>18.0000</v>
      </c>
      <c s="8" t="inlineStr" r="I3258">
        <is>
          <t xml:space="preserve"/>
        </is>
      </c>
      <c s="8" t="inlineStr" r="J3258">
        <is>
          <t xml:space="preserve"> Cook</t>
        </is>
      </c>
    </row>
    <row r="3259" ht="20.25" customHeight="0">
      <c s="5" t="inlineStr" r="A3259">
        <is>
          <t xml:space="preserve">35101600</t>
        </is>
      </c>
      <c s="5" t="inlineStr" r="B3259">
        <is>
          <t xml:space="preserve">AGGREGATE BASE COURSE, TYPE B  4"</t>
        </is>
      </c>
      <c s="5" t="inlineStr" r="C3259">
        <is>
          <t xml:space="preserve">SQ YD  </t>
        </is>
      </c>
      <c s="6" r="D3259">
        <v>1200.000</v>
      </c>
      <c s="7" r="E3259">
        <v>1</v>
      </c>
      <c s="8" t="inlineStr" r="F3259">
        <is>
          <t xml:space="preserve">61J24</t>
        </is>
      </c>
      <c s="8" t="inlineStr" r="G3259">
        <is>
          <t xml:space="preserve">053</t>
        </is>
      </c>
      <c s="9" r="H3259">
        <v>0.0100</v>
      </c>
      <c s="8" t="inlineStr" r="I3259">
        <is>
          <t xml:space="preserve">Y</t>
        </is>
      </c>
      <c s="8" t="inlineStr" r="J3259">
        <is>
          <t xml:space="preserve"> Cook</t>
        </is>
      </c>
    </row>
    <row r="3260" ht="20.25" customHeight="0">
      <c s="5" t="inlineStr" r="A3260">
        <is>
          <t xml:space="preserve">35101600</t>
        </is>
      </c>
      <c s="5" t="inlineStr" r="B3260">
        <is>
          <t xml:space="preserve">AGGREGATE BASE COURSE, TYPE B  4"</t>
        </is>
      </c>
      <c s="5" t="inlineStr" r="C3260">
        <is>
          <t xml:space="preserve">SQ YD  </t>
        </is>
      </c>
      <c s="6" r="D3260">
        <v>1200.000</v>
      </c>
      <c s="7" r="E3260">
        <v>1</v>
      </c>
      <c s="8" t="inlineStr" r="F3260">
        <is>
          <t xml:space="preserve">61J24</t>
        </is>
      </c>
      <c s="8" t="inlineStr" r="G3260">
        <is>
          <t xml:space="preserve">053</t>
        </is>
      </c>
      <c s="9" r="H3260">
        <v>8.0000</v>
      </c>
      <c s="8" t="inlineStr" r="I3260">
        <is>
          <t xml:space="preserve"/>
        </is>
      </c>
      <c s="8" t="inlineStr" r="J3260">
        <is>
          <t xml:space="preserve"> Cook</t>
        </is>
      </c>
    </row>
    <row r="3261" ht="20.25" customHeight="0">
      <c s="5" t="inlineStr" r="A3261">
        <is>
          <t xml:space="preserve">35101600</t>
        </is>
      </c>
      <c s="5" t="inlineStr" r="B3261">
        <is>
          <t xml:space="preserve">AGGREGATE BASE COURSE, TYPE B  4"</t>
        </is>
      </c>
      <c s="5" t="inlineStr" r="C3261">
        <is>
          <t xml:space="preserve">SQ YD  </t>
        </is>
      </c>
      <c s="6" r="D3261">
        <v>1200.000</v>
      </c>
      <c s="7" r="E3261">
        <v>1</v>
      </c>
      <c s="8" t="inlineStr" r="F3261">
        <is>
          <t xml:space="preserve">61J24</t>
        </is>
      </c>
      <c s="8" t="inlineStr" r="G3261">
        <is>
          <t xml:space="preserve">053</t>
        </is>
      </c>
      <c s="9" r="H3261">
        <v>8.8000</v>
      </c>
      <c s="8" t="inlineStr" r="I3261">
        <is>
          <t xml:space="preserve"/>
        </is>
      </c>
      <c s="8" t="inlineStr" r="J3261">
        <is>
          <t xml:space="preserve"> Cook</t>
        </is>
      </c>
    </row>
    <row r="3262" ht="20.25" customHeight="0">
      <c s="5" t="inlineStr" r="A3262">
        <is>
          <t xml:space="preserve">35101600</t>
        </is>
      </c>
      <c s="5" t="inlineStr" r="B3262">
        <is>
          <t xml:space="preserve">AGGREGATE BASE COURSE, TYPE B  4"</t>
        </is>
      </c>
      <c s="5" t="inlineStr" r="C3262">
        <is>
          <t xml:space="preserve">SQ YD  </t>
        </is>
      </c>
      <c s="6" r="D3262">
        <v>5996.000</v>
      </c>
      <c s="7" r="E3262">
        <v>2</v>
      </c>
      <c s="8" t="inlineStr" r="F3262">
        <is>
          <t xml:space="preserve">85730</t>
        </is>
      </c>
      <c s="8" t="inlineStr" r="G3262">
        <is>
          <t xml:space="preserve">134</t>
        </is>
      </c>
      <c s="9" r="H3262">
        <v>5.8000</v>
      </c>
      <c s="8" t="inlineStr" r="I3262">
        <is>
          <t xml:space="preserve">Y</t>
        </is>
      </c>
      <c s="8" t="inlineStr" r="J3262">
        <is>
          <t xml:space="preserve"> Lee</t>
        </is>
      </c>
    </row>
    <row r="3263" ht="20.25" customHeight="0">
      <c s="5" t="inlineStr" r="A3263">
        <is>
          <t xml:space="preserve">35101600</t>
        </is>
      </c>
      <c s="5" t="inlineStr" r="B3263">
        <is>
          <t xml:space="preserve">AGGREGATE BASE COURSE, TYPE B  4"</t>
        </is>
      </c>
      <c s="5" t="inlineStr" r="C3263">
        <is>
          <t xml:space="preserve">SQ YD  </t>
        </is>
      </c>
      <c s="6" r="D3263">
        <v>5996.000</v>
      </c>
      <c s="7" r="E3263">
        <v>2</v>
      </c>
      <c s="8" t="inlineStr" r="F3263">
        <is>
          <t xml:space="preserve">85730</t>
        </is>
      </c>
      <c s="8" t="inlineStr" r="G3263">
        <is>
          <t xml:space="preserve">134</t>
        </is>
      </c>
      <c s="9" r="H3263">
        <v>9.4000</v>
      </c>
      <c s="8" t="inlineStr" r="I3263">
        <is>
          <t xml:space="preserve"/>
        </is>
      </c>
      <c s="8" t="inlineStr" r="J3263">
        <is>
          <t xml:space="preserve"> Lee</t>
        </is>
      </c>
    </row>
    <row r="3264" ht="20.25" customHeight="0">
      <c s="5" t="inlineStr" r="A3264">
        <is>
          <t xml:space="preserve">35101600</t>
        </is>
      </c>
      <c s="5" t="inlineStr" r="B3264">
        <is>
          <t xml:space="preserve">AGGREGATE BASE COURSE, TYPE B  4"</t>
        </is>
      </c>
      <c s="5" t="inlineStr" r="C3264">
        <is>
          <t xml:space="preserve">SQ YD  </t>
        </is>
      </c>
      <c s="6" r="D3264">
        <v>263.000</v>
      </c>
      <c s="7" r="E3264">
        <v>3</v>
      </c>
      <c s="8" t="inlineStr" r="F3264">
        <is>
          <t xml:space="preserve">87759</t>
        </is>
      </c>
      <c s="8" t="inlineStr" r="G3264">
        <is>
          <t xml:space="preserve">123</t>
        </is>
      </c>
      <c s="9" r="H3264">
        <v>15.0000</v>
      </c>
      <c s="8" t="inlineStr" r="I3264">
        <is>
          <t xml:space="preserve">Y</t>
        </is>
      </c>
      <c s="8" t="inlineStr" r="J3264">
        <is>
          <t xml:space="preserve"> Kankakee</t>
        </is>
      </c>
    </row>
    <row r="3265" ht="20.25" customHeight="0">
      <c s="5" t="inlineStr" r="A3265">
        <is>
          <t xml:space="preserve">35101600</t>
        </is>
      </c>
      <c s="5" t="inlineStr" r="B3265">
        <is>
          <t xml:space="preserve">AGGREGATE BASE COURSE, TYPE B  4"</t>
        </is>
      </c>
      <c s="5" t="inlineStr" r="C3265">
        <is>
          <t xml:space="preserve">SQ YD  </t>
        </is>
      </c>
      <c s="6" r="D3265">
        <v>263.000</v>
      </c>
      <c s="7" r="E3265">
        <v>3</v>
      </c>
      <c s="8" t="inlineStr" r="F3265">
        <is>
          <t xml:space="preserve">87759</t>
        </is>
      </c>
      <c s="8" t="inlineStr" r="G3265">
        <is>
          <t xml:space="preserve">123</t>
        </is>
      </c>
      <c s="9" r="H3265">
        <v>10.0000</v>
      </c>
      <c s="8" t="inlineStr" r="I3265">
        <is>
          <t xml:space="preserve"/>
        </is>
      </c>
      <c s="8" t="inlineStr" r="J3265">
        <is>
          <t xml:space="preserve"> Kankakee</t>
        </is>
      </c>
    </row>
    <row r="3266" ht="20.25" customHeight="0">
      <c s="5" t="inlineStr" r="A3266">
        <is>
          <t xml:space="preserve">35101600</t>
        </is>
      </c>
      <c s="5" t="inlineStr" r="B3266">
        <is>
          <t xml:space="preserve">AGGREGATE BASE COURSE, TYPE B  4"</t>
        </is>
      </c>
      <c s="5" t="inlineStr" r="C3266">
        <is>
          <t xml:space="preserve">SQ YD  </t>
        </is>
      </c>
      <c s="6" r="D3266">
        <v>263.000</v>
      </c>
      <c s="7" r="E3266">
        <v>3</v>
      </c>
      <c s="8" t="inlineStr" r="F3266">
        <is>
          <t xml:space="preserve">87759</t>
        </is>
      </c>
      <c s="8" t="inlineStr" r="G3266">
        <is>
          <t xml:space="preserve">123</t>
        </is>
      </c>
      <c s="9" r="H3266">
        <v>12.0000</v>
      </c>
      <c s="8" t="inlineStr" r="I3266">
        <is>
          <t xml:space="preserve"/>
        </is>
      </c>
      <c s="8" t="inlineStr" r="J3266">
        <is>
          <t xml:space="preserve"> Kankakee</t>
        </is>
      </c>
    </row>
    <row r="3267" ht="20.25" customHeight="0">
      <c s="5" t="inlineStr" r="A3267">
        <is>
          <t xml:space="preserve">35101600</t>
        </is>
      </c>
      <c s="5" t="inlineStr" r="B3267">
        <is>
          <t xml:space="preserve">AGGREGATE BASE COURSE, TYPE B  4"</t>
        </is>
      </c>
      <c s="5" t="inlineStr" r="C3267">
        <is>
          <t xml:space="preserve">SQ YD  </t>
        </is>
      </c>
      <c s="6" r="D3267">
        <v>263.000</v>
      </c>
      <c s="7" r="E3267">
        <v>3</v>
      </c>
      <c s="8" t="inlineStr" r="F3267">
        <is>
          <t xml:space="preserve">87759</t>
        </is>
      </c>
      <c s="8" t="inlineStr" r="G3267">
        <is>
          <t xml:space="preserve">123</t>
        </is>
      </c>
      <c s="9" r="H3267">
        <v>18.0000</v>
      </c>
      <c s="8" t="inlineStr" r="I3267">
        <is>
          <t xml:space="preserve"/>
        </is>
      </c>
      <c s="8" t="inlineStr" r="J3267">
        <is>
          <t xml:space="preserve"> Kankakee</t>
        </is>
      </c>
    </row>
    <row r="3268" ht="20.25" customHeight="0">
      <c s="5" t="inlineStr" r="A3268">
        <is>
          <t xml:space="preserve">35101600</t>
        </is>
      </c>
      <c s="5" t="inlineStr" r="B3268">
        <is>
          <t xml:space="preserve">AGGREGATE BASE COURSE, TYPE B  4"</t>
        </is>
      </c>
      <c s="5" t="inlineStr" r="C3268">
        <is>
          <t xml:space="preserve">SQ YD  </t>
        </is>
      </c>
      <c s="6" r="D3268">
        <v>1020.000</v>
      </c>
      <c s="7" r="E3268">
        <v>5</v>
      </c>
      <c s="8" t="inlineStr" r="F3268">
        <is>
          <t xml:space="preserve">91616</t>
        </is>
      </c>
      <c s="8" t="inlineStr" r="G3268">
        <is>
          <t xml:space="preserve">075</t>
        </is>
      </c>
      <c s="9" r="H3268">
        <v>16.0000</v>
      </c>
      <c s="8" t="inlineStr" r="I3268">
        <is>
          <t xml:space="preserve">Y</t>
        </is>
      </c>
      <c s="8" t="inlineStr" r="J3268">
        <is>
          <t xml:space="preserve"> Champaign</t>
        </is>
      </c>
    </row>
    <row r="3269" ht="20.25" customHeight="0">
      <c s="5" t="inlineStr" r="A3269">
        <is>
          <t xml:space="preserve">35101600</t>
        </is>
      </c>
      <c s="5" t="inlineStr" r="B3269">
        <is>
          <t xml:space="preserve">AGGREGATE BASE COURSE, TYPE B  4"</t>
        </is>
      </c>
      <c s="5" t="inlineStr" r="C3269">
        <is>
          <t xml:space="preserve">SQ YD  </t>
        </is>
      </c>
      <c s="6" r="D3269">
        <v>1020.000</v>
      </c>
      <c s="7" r="E3269">
        <v>5</v>
      </c>
      <c s="8" t="inlineStr" r="F3269">
        <is>
          <t xml:space="preserve">91616</t>
        </is>
      </c>
      <c s="8" t="inlineStr" r="G3269">
        <is>
          <t xml:space="preserve">075</t>
        </is>
      </c>
      <c s="9" r="H3269">
        <v>11.5000</v>
      </c>
      <c s="8" t="inlineStr" r="I3269">
        <is>
          <t xml:space="preserve"/>
        </is>
      </c>
      <c s="8" t="inlineStr" r="J3269">
        <is>
          <t xml:space="preserve"> Champaign</t>
        </is>
      </c>
    </row>
    <row r="3270" ht="20.25" customHeight="0">
      <c s="5" t="inlineStr" r="A3270">
        <is>
          <t xml:space="preserve">35101600</t>
        </is>
      </c>
      <c s="5" t="inlineStr" r="B3270">
        <is>
          <t xml:space="preserve">AGGREGATE BASE COURSE, TYPE B  4"</t>
        </is>
      </c>
      <c s="5" t="inlineStr" r="C3270">
        <is>
          <t xml:space="preserve">SQ YD  </t>
        </is>
      </c>
      <c s="6" r="D3270">
        <v>1020.000</v>
      </c>
      <c s="7" r="E3270">
        <v>5</v>
      </c>
      <c s="8" t="inlineStr" r="F3270">
        <is>
          <t xml:space="preserve">91616</t>
        </is>
      </c>
      <c s="8" t="inlineStr" r="G3270">
        <is>
          <t xml:space="preserve">075</t>
        </is>
      </c>
      <c s="9" r="H3270">
        <v>20.0000</v>
      </c>
      <c s="8" t="inlineStr" r="I3270">
        <is>
          <t xml:space="preserve"/>
        </is>
      </c>
      <c s="8" t="inlineStr" r="J3270">
        <is>
          <t xml:space="preserve"> Champaign</t>
        </is>
      </c>
    </row>
    <row r="3271" ht="20.25" customHeight="0">
      <c s="5" t="inlineStr" r="A3271">
        <is>
          <t xml:space="preserve">35101700</t>
        </is>
      </c>
      <c s="5" t="inlineStr" r="B3271">
        <is>
          <t xml:space="preserve">AGGREGATE BASE COURSE, TYPE B  5"</t>
        </is>
      </c>
      <c s="5" t="inlineStr" r="C3271">
        <is>
          <t xml:space="preserve">SQ YD  </t>
        </is>
      </c>
      <c s="6" r="D3271">
        <v>113.000</v>
      </c>
      <c s="7" r="E3271">
        <v>1</v>
      </c>
      <c s="8" t="inlineStr" r="F3271">
        <is>
          <t xml:space="preserve">61J04</t>
        </is>
      </c>
      <c s="8" t="inlineStr" r="G3271">
        <is>
          <t xml:space="preserve">130</t>
        </is>
      </c>
      <c s="9" r="H3271">
        <v>15.0000</v>
      </c>
      <c s="8" t="inlineStr" r="I3271">
        <is>
          <t xml:space="preserve">Y</t>
        </is>
      </c>
      <c s="8" t="inlineStr" r="J3271">
        <is>
          <t xml:space="preserve"> Cook</t>
        </is>
      </c>
    </row>
    <row r="3272" ht="20.25" customHeight="0">
      <c s="5" t="inlineStr" r="A3272">
        <is>
          <t xml:space="preserve">35101700</t>
        </is>
      </c>
      <c s="5" t="inlineStr" r="B3272">
        <is>
          <t xml:space="preserve">AGGREGATE BASE COURSE, TYPE B  5"</t>
        </is>
      </c>
      <c s="5" t="inlineStr" r="C3272">
        <is>
          <t xml:space="preserve">SQ YD  </t>
        </is>
      </c>
      <c s="6" r="D3272">
        <v>113.000</v>
      </c>
      <c s="7" r="E3272">
        <v>1</v>
      </c>
      <c s="8" t="inlineStr" r="F3272">
        <is>
          <t xml:space="preserve">61J04</t>
        </is>
      </c>
      <c s="8" t="inlineStr" r="G3272">
        <is>
          <t xml:space="preserve">130</t>
        </is>
      </c>
      <c s="9" r="H3272">
        <v>9.0000</v>
      </c>
      <c s="8" t="inlineStr" r="I3272">
        <is>
          <t xml:space="preserve"/>
        </is>
      </c>
      <c s="8" t="inlineStr" r="J3272">
        <is>
          <t xml:space="preserve"> Cook</t>
        </is>
      </c>
    </row>
    <row r="3273" ht="20.25" customHeight="0">
      <c s="5" t="inlineStr" r="A3273">
        <is>
          <t xml:space="preserve">35101700</t>
        </is>
      </c>
      <c s="5" t="inlineStr" r="B3273">
        <is>
          <t xml:space="preserve">AGGREGATE BASE COURSE, TYPE B  5"</t>
        </is>
      </c>
      <c s="5" t="inlineStr" r="C3273">
        <is>
          <t xml:space="preserve">SQ YD  </t>
        </is>
      </c>
      <c s="6" r="D3273">
        <v>113.000</v>
      </c>
      <c s="7" r="E3273">
        <v>1</v>
      </c>
      <c s="8" t="inlineStr" r="F3273">
        <is>
          <t xml:space="preserve">61J04</t>
        </is>
      </c>
      <c s="8" t="inlineStr" r="G3273">
        <is>
          <t xml:space="preserve">130</t>
        </is>
      </c>
      <c s="9" r="H3273">
        <v>10.4700</v>
      </c>
      <c s="8" t="inlineStr" r="I3273">
        <is>
          <t xml:space="preserve"/>
        </is>
      </c>
      <c s="8" t="inlineStr" r="J3273">
        <is>
          <t xml:space="preserve"> Cook</t>
        </is>
      </c>
    </row>
    <row r="3274" ht="20.25" customHeight="0">
      <c s="5" t="inlineStr" r="A3274">
        <is>
          <t xml:space="preserve">35101700</t>
        </is>
      </c>
      <c s="5" t="inlineStr" r="B3274">
        <is>
          <t xml:space="preserve">AGGREGATE BASE COURSE, TYPE B  5"</t>
        </is>
      </c>
      <c s="5" t="inlineStr" r="C3274">
        <is>
          <t xml:space="preserve">SQ YD  </t>
        </is>
      </c>
      <c s="6" r="D3274">
        <v>113.000</v>
      </c>
      <c s="7" r="E3274">
        <v>1</v>
      </c>
      <c s="8" t="inlineStr" r="F3274">
        <is>
          <t xml:space="preserve">61J04</t>
        </is>
      </c>
      <c s="8" t="inlineStr" r="G3274">
        <is>
          <t xml:space="preserve">130</t>
        </is>
      </c>
      <c s="9" r="H3274">
        <v>10.5000</v>
      </c>
      <c s="8" t="inlineStr" r="I3274">
        <is>
          <t xml:space="preserve"/>
        </is>
      </c>
      <c s="8" t="inlineStr" r="J3274">
        <is>
          <t xml:space="preserve"> Cook</t>
        </is>
      </c>
    </row>
    <row r="3275" ht="20.25" customHeight="0">
      <c s="5" t="inlineStr" r="A3275">
        <is>
          <t xml:space="preserve">35101700</t>
        </is>
      </c>
      <c s="5" t="inlineStr" r="B3275">
        <is>
          <t xml:space="preserve">AGGREGATE BASE COURSE, TYPE B  5"</t>
        </is>
      </c>
      <c s="5" t="inlineStr" r="C3275">
        <is>
          <t xml:space="preserve">SQ YD  </t>
        </is>
      </c>
      <c s="6" r="D3275">
        <v>113.000</v>
      </c>
      <c s="7" r="E3275">
        <v>1</v>
      </c>
      <c s="8" t="inlineStr" r="F3275">
        <is>
          <t xml:space="preserve">61J04</t>
        </is>
      </c>
      <c s="8" t="inlineStr" r="G3275">
        <is>
          <t xml:space="preserve">130</t>
        </is>
      </c>
      <c s="9" r="H3275">
        <v>16.5800</v>
      </c>
      <c s="8" t="inlineStr" r="I3275">
        <is>
          <t xml:space="preserve"/>
        </is>
      </c>
      <c s="8" t="inlineStr" r="J3275">
        <is>
          <t xml:space="preserve"> Cook</t>
        </is>
      </c>
    </row>
    <row r="3276" ht="20.25" customHeight="0">
      <c s="5" t="inlineStr" r="A3276">
        <is>
          <t xml:space="preserve">35101800</t>
        </is>
      </c>
      <c s="5" t="inlineStr" r="B3276">
        <is>
          <t xml:space="preserve">AGGREGATE BASE COURSE, TYPE B  6"</t>
        </is>
      </c>
      <c s="5" t="inlineStr" r="C3276">
        <is>
          <t xml:space="preserve">SQ YD  </t>
        </is>
      </c>
      <c s="6" r="D3276">
        <v>1519.000</v>
      </c>
      <c s="7" r="E3276">
        <v>1</v>
      </c>
      <c s="8" t="inlineStr" r="F3276">
        <is>
          <t xml:space="preserve">61H84</t>
        </is>
      </c>
      <c s="8" t="inlineStr" r="G3276">
        <is>
          <t xml:space="preserve">043</t>
        </is>
      </c>
      <c s="9" r="H3276">
        <v>11.0000</v>
      </c>
      <c s="8" t="inlineStr" r="I3276">
        <is>
          <t xml:space="preserve">Y</t>
        </is>
      </c>
      <c s="8" t="inlineStr" r="J3276">
        <is>
          <t xml:space="preserve"> Cook</t>
        </is>
      </c>
    </row>
    <row r="3277" ht="20.25" customHeight="0">
      <c s="5" t="inlineStr" r="A3277">
        <is>
          <t xml:space="preserve">35101800</t>
        </is>
      </c>
      <c s="5" t="inlineStr" r="B3277">
        <is>
          <t xml:space="preserve">AGGREGATE BASE COURSE, TYPE B  6"</t>
        </is>
      </c>
      <c s="5" t="inlineStr" r="C3277">
        <is>
          <t xml:space="preserve">SQ YD  </t>
        </is>
      </c>
      <c s="6" r="D3277">
        <v>7821.000</v>
      </c>
      <c s="7" r="E3277">
        <v>1</v>
      </c>
      <c s="8" t="inlineStr" r="F3277">
        <is>
          <t xml:space="preserve">61H95</t>
        </is>
      </c>
      <c s="8" t="inlineStr" r="G3277">
        <is>
          <t xml:space="preserve">105</t>
        </is>
      </c>
      <c s="9" r="H3277">
        <v>5.9800</v>
      </c>
      <c s="8" t="inlineStr" r="I3277">
        <is>
          <t xml:space="preserve">Y</t>
        </is>
      </c>
      <c s="8" t="inlineStr" r="J3277">
        <is>
          <t xml:space="preserve"> Kane</t>
        </is>
      </c>
    </row>
    <row r="3278" ht="20.25" customHeight="0">
      <c s="5" t="inlineStr" r="A3278">
        <is>
          <t xml:space="preserve">35101800</t>
        </is>
      </c>
      <c s="5" t="inlineStr" r="B3278">
        <is>
          <t xml:space="preserve">AGGREGATE BASE COURSE, TYPE B  6"</t>
        </is>
      </c>
      <c s="5" t="inlineStr" r="C3278">
        <is>
          <t xml:space="preserve">SQ YD  </t>
        </is>
      </c>
      <c s="6" r="D3278">
        <v>7821.000</v>
      </c>
      <c s="7" r="E3278">
        <v>1</v>
      </c>
      <c s="8" t="inlineStr" r="F3278">
        <is>
          <t xml:space="preserve">61H95</t>
        </is>
      </c>
      <c s="8" t="inlineStr" r="G3278">
        <is>
          <t xml:space="preserve">105</t>
        </is>
      </c>
      <c s="9" r="H3278">
        <v>6.0300</v>
      </c>
      <c s="8" t="inlineStr" r="I3278">
        <is>
          <t xml:space="preserve"/>
        </is>
      </c>
      <c s="8" t="inlineStr" r="J3278">
        <is>
          <t xml:space="preserve"> Kane</t>
        </is>
      </c>
    </row>
    <row r="3279" ht="20.25" customHeight="0">
      <c s="5" t="inlineStr" r="A3279">
        <is>
          <t xml:space="preserve">35101800</t>
        </is>
      </c>
      <c s="5" t="inlineStr" r="B3279">
        <is>
          <t xml:space="preserve">AGGREGATE BASE COURSE, TYPE B  6"</t>
        </is>
      </c>
      <c s="5" t="inlineStr" r="C3279">
        <is>
          <t xml:space="preserve">SQ YD  </t>
        </is>
      </c>
      <c s="6" r="D3279">
        <v>7821.000</v>
      </c>
      <c s="7" r="E3279">
        <v>1</v>
      </c>
      <c s="8" t="inlineStr" r="F3279">
        <is>
          <t xml:space="preserve">61H95</t>
        </is>
      </c>
      <c s="8" t="inlineStr" r="G3279">
        <is>
          <t xml:space="preserve">105</t>
        </is>
      </c>
      <c s="9" r="H3279">
        <v>6.9800</v>
      </c>
      <c s="8" t="inlineStr" r="I3279">
        <is>
          <t xml:space="preserve"/>
        </is>
      </c>
      <c s="8" t="inlineStr" r="J3279">
        <is>
          <t xml:space="preserve"> Kane</t>
        </is>
      </c>
    </row>
    <row r="3280" ht="20.25" customHeight="0">
      <c s="5" t="inlineStr" r="A3280">
        <is>
          <t xml:space="preserve">35101800</t>
        </is>
      </c>
      <c s="5" t="inlineStr" r="B3280">
        <is>
          <t xml:space="preserve">AGGREGATE BASE COURSE, TYPE B  6"</t>
        </is>
      </c>
      <c s="5" t="inlineStr" r="C3280">
        <is>
          <t xml:space="preserve">SQ YD  </t>
        </is>
      </c>
      <c s="6" r="D3280">
        <v>7821.000</v>
      </c>
      <c s="7" r="E3280">
        <v>1</v>
      </c>
      <c s="8" t="inlineStr" r="F3280">
        <is>
          <t xml:space="preserve">61H95</t>
        </is>
      </c>
      <c s="8" t="inlineStr" r="G3280">
        <is>
          <t xml:space="preserve">105</t>
        </is>
      </c>
      <c s="9" r="H3280">
        <v>9.0000</v>
      </c>
      <c s="8" t="inlineStr" r="I3280">
        <is>
          <t xml:space="preserve"/>
        </is>
      </c>
      <c s="8" t="inlineStr" r="J3280">
        <is>
          <t xml:space="preserve"> Kane</t>
        </is>
      </c>
    </row>
    <row r="3281" ht="20.25" customHeight="0">
      <c s="5" t="inlineStr" r="A3281">
        <is>
          <t xml:space="preserve">35101800</t>
        </is>
      </c>
      <c s="5" t="inlineStr" r="B3281">
        <is>
          <t xml:space="preserve">AGGREGATE BASE COURSE, TYPE B  6"</t>
        </is>
      </c>
      <c s="5" t="inlineStr" r="C3281">
        <is>
          <t xml:space="preserve">SQ YD  </t>
        </is>
      </c>
      <c s="6" r="D3281">
        <v>7821.000</v>
      </c>
      <c s="7" r="E3281">
        <v>1</v>
      </c>
      <c s="8" t="inlineStr" r="F3281">
        <is>
          <t xml:space="preserve">61H95</t>
        </is>
      </c>
      <c s="8" t="inlineStr" r="G3281">
        <is>
          <t xml:space="preserve">105</t>
        </is>
      </c>
      <c s="9" r="H3281">
        <v>9.0000</v>
      </c>
      <c s="8" t="inlineStr" r="I3281">
        <is>
          <t xml:space="preserve"/>
        </is>
      </c>
      <c s="8" t="inlineStr" r="J3281">
        <is>
          <t xml:space="preserve"> Kane</t>
        </is>
      </c>
    </row>
    <row r="3282" ht="20.25" customHeight="0">
      <c s="5" t="inlineStr" r="A3282">
        <is>
          <t xml:space="preserve">35101800</t>
        </is>
      </c>
      <c s="5" t="inlineStr" r="B3282">
        <is>
          <t xml:space="preserve">AGGREGATE BASE COURSE, TYPE B  6"</t>
        </is>
      </c>
      <c s="5" t="inlineStr" r="C3282">
        <is>
          <t xml:space="preserve">SQ YD  </t>
        </is>
      </c>
      <c s="6" r="D3282">
        <v>7821.000</v>
      </c>
      <c s="7" r="E3282">
        <v>1</v>
      </c>
      <c s="8" t="inlineStr" r="F3282">
        <is>
          <t xml:space="preserve">61H95</t>
        </is>
      </c>
      <c s="8" t="inlineStr" r="G3282">
        <is>
          <t xml:space="preserve">105</t>
        </is>
      </c>
      <c s="9" r="H3282">
        <v>11.5000</v>
      </c>
      <c s="8" t="inlineStr" r="I3282">
        <is>
          <t xml:space="preserve"/>
        </is>
      </c>
      <c s="8" t="inlineStr" r="J3282">
        <is>
          <t xml:space="preserve"> Kane</t>
        </is>
      </c>
    </row>
    <row r="3283" ht="20.25" customHeight="0">
      <c s="5" t="inlineStr" r="A3283">
        <is>
          <t xml:space="preserve">35101800</t>
        </is>
      </c>
      <c s="5" t="inlineStr" r="B3283">
        <is>
          <t xml:space="preserve">AGGREGATE BASE COURSE, TYPE B  6"</t>
        </is>
      </c>
      <c s="5" t="inlineStr" r="C3283">
        <is>
          <t xml:space="preserve">SQ YD  </t>
        </is>
      </c>
      <c s="6" r="D3283">
        <v>1701.000</v>
      </c>
      <c s="7" r="E3283">
        <v>1</v>
      </c>
      <c s="8" t="inlineStr" r="F3283">
        <is>
          <t xml:space="preserve">61J04</t>
        </is>
      </c>
      <c s="8" t="inlineStr" r="G3283">
        <is>
          <t xml:space="preserve">130</t>
        </is>
      </c>
      <c s="9" r="H3283">
        <v>20.0000</v>
      </c>
      <c s="8" t="inlineStr" r="I3283">
        <is>
          <t xml:space="preserve">Y</t>
        </is>
      </c>
      <c s="8" t="inlineStr" r="J3283">
        <is>
          <t xml:space="preserve"> Cook</t>
        </is>
      </c>
    </row>
    <row r="3284" ht="20.25" customHeight="0">
      <c s="5" t="inlineStr" r="A3284">
        <is>
          <t xml:space="preserve">35101800</t>
        </is>
      </c>
      <c s="5" t="inlineStr" r="B3284">
        <is>
          <t xml:space="preserve">AGGREGATE BASE COURSE, TYPE B  6"</t>
        </is>
      </c>
      <c s="5" t="inlineStr" r="C3284">
        <is>
          <t xml:space="preserve">SQ YD  </t>
        </is>
      </c>
      <c s="6" r="D3284">
        <v>1701.000</v>
      </c>
      <c s="7" r="E3284">
        <v>1</v>
      </c>
      <c s="8" t="inlineStr" r="F3284">
        <is>
          <t xml:space="preserve">61J04</t>
        </is>
      </c>
      <c s="8" t="inlineStr" r="G3284">
        <is>
          <t xml:space="preserve">130</t>
        </is>
      </c>
      <c s="9" r="H3284">
        <v>9.7500</v>
      </c>
      <c s="8" t="inlineStr" r="I3284">
        <is>
          <t xml:space="preserve"/>
        </is>
      </c>
      <c s="8" t="inlineStr" r="J3284">
        <is>
          <t xml:space="preserve"> Cook</t>
        </is>
      </c>
    </row>
    <row r="3285" ht="20.25" customHeight="0">
      <c s="5" t="inlineStr" r="A3285">
        <is>
          <t xml:space="preserve">35101800</t>
        </is>
      </c>
      <c s="5" t="inlineStr" r="B3285">
        <is>
          <t xml:space="preserve">AGGREGATE BASE COURSE, TYPE B  6"</t>
        </is>
      </c>
      <c s="5" t="inlineStr" r="C3285">
        <is>
          <t xml:space="preserve">SQ YD  </t>
        </is>
      </c>
      <c s="6" r="D3285">
        <v>1701.000</v>
      </c>
      <c s="7" r="E3285">
        <v>1</v>
      </c>
      <c s="8" t="inlineStr" r="F3285">
        <is>
          <t xml:space="preserve">61J04</t>
        </is>
      </c>
      <c s="8" t="inlineStr" r="G3285">
        <is>
          <t xml:space="preserve">130</t>
        </is>
      </c>
      <c s="9" r="H3285">
        <v>10.0000</v>
      </c>
      <c s="8" t="inlineStr" r="I3285">
        <is>
          <t xml:space="preserve"/>
        </is>
      </c>
      <c s="8" t="inlineStr" r="J3285">
        <is>
          <t xml:space="preserve"> Cook</t>
        </is>
      </c>
    </row>
    <row r="3286" ht="20.25" customHeight="0">
      <c s="5" t="inlineStr" r="A3286">
        <is>
          <t xml:space="preserve">35101800</t>
        </is>
      </c>
      <c s="5" t="inlineStr" r="B3286">
        <is>
          <t xml:space="preserve">AGGREGATE BASE COURSE, TYPE B  6"</t>
        </is>
      </c>
      <c s="5" t="inlineStr" r="C3286">
        <is>
          <t xml:space="preserve">SQ YD  </t>
        </is>
      </c>
      <c s="6" r="D3286">
        <v>1701.000</v>
      </c>
      <c s="7" r="E3286">
        <v>1</v>
      </c>
      <c s="8" t="inlineStr" r="F3286">
        <is>
          <t xml:space="preserve">61J04</t>
        </is>
      </c>
      <c s="8" t="inlineStr" r="G3286">
        <is>
          <t xml:space="preserve">130</t>
        </is>
      </c>
      <c s="9" r="H3286">
        <v>10.0900</v>
      </c>
      <c s="8" t="inlineStr" r="I3286">
        <is>
          <t xml:space="preserve"/>
        </is>
      </c>
      <c s="8" t="inlineStr" r="J3286">
        <is>
          <t xml:space="preserve"> Cook</t>
        </is>
      </c>
    </row>
    <row r="3287" ht="20.25" customHeight="0">
      <c s="5" t="inlineStr" r="A3287">
        <is>
          <t xml:space="preserve">35101800</t>
        </is>
      </c>
      <c s="5" t="inlineStr" r="B3287">
        <is>
          <t xml:space="preserve">AGGREGATE BASE COURSE, TYPE B  6"</t>
        </is>
      </c>
      <c s="5" t="inlineStr" r="C3287">
        <is>
          <t xml:space="preserve">SQ YD  </t>
        </is>
      </c>
      <c s="6" r="D3287">
        <v>1701.000</v>
      </c>
      <c s="7" r="E3287">
        <v>1</v>
      </c>
      <c s="8" t="inlineStr" r="F3287">
        <is>
          <t xml:space="preserve">61J04</t>
        </is>
      </c>
      <c s="8" t="inlineStr" r="G3287">
        <is>
          <t xml:space="preserve">130</t>
        </is>
      </c>
      <c s="9" r="H3287">
        <v>12.0000</v>
      </c>
      <c s="8" t="inlineStr" r="I3287">
        <is>
          <t xml:space="preserve"/>
        </is>
      </c>
      <c s="8" t="inlineStr" r="J3287">
        <is>
          <t xml:space="preserve"> Cook</t>
        </is>
      </c>
    </row>
    <row r="3288" ht="20.25" customHeight="0">
      <c s="5" t="inlineStr" r="A3288">
        <is>
          <t xml:space="preserve">35101800</t>
        </is>
      </c>
      <c s="5" t="inlineStr" r="B3288">
        <is>
          <t xml:space="preserve">AGGREGATE BASE COURSE, TYPE B  6"</t>
        </is>
      </c>
      <c s="5" t="inlineStr" r="C3288">
        <is>
          <t xml:space="preserve">SQ YD  </t>
        </is>
      </c>
      <c s="6" r="D3288">
        <v>510.000</v>
      </c>
      <c s="7" r="E3288">
        <v>1</v>
      </c>
      <c s="8" t="inlineStr" r="F3288">
        <is>
          <t xml:space="preserve">61J12</t>
        </is>
      </c>
      <c s="8" t="inlineStr" r="G3288">
        <is>
          <t xml:space="preserve">047</t>
        </is>
      </c>
      <c s="9" r="H3288">
        <v>13.0000</v>
      </c>
      <c s="8" t="inlineStr" r="I3288">
        <is>
          <t xml:space="preserve">Y</t>
        </is>
      </c>
      <c s="8" t="inlineStr" r="J3288">
        <is>
          <t xml:space="preserve"> DuPage</t>
        </is>
      </c>
    </row>
    <row r="3289" ht="20.25" customHeight="0">
      <c s="5" t="inlineStr" r="A3289">
        <is>
          <t xml:space="preserve">35101800</t>
        </is>
      </c>
      <c s="5" t="inlineStr" r="B3289">
        <is>
          <t xml:space="preserve">AGGREGATE BASE COURSE, TYPE B  6"</t>
        </is>
      </c>
      <c s="5" t="inlineStr" r="C3289">
        <is>
          <t xml:space="preserve">SQ YD  </t>
        </is>
      </c>
      <c s="6" r="D3289">
        <v>510.000</v>
      </c>
      <c s="7" r="E3289">
        <v>1</v>
      </c>
      <c s="8" t="inlineStr" r="F3289">
        <is>
          <t xml:space="preserve">61J12</t>
        </is>
      </c>
      <c s="8" t="inlineStr" r="G3289">
        <is>
          <t xml:space="preserve">047</t>
        </is>
      </c>
      <c s="9" r="H3289">
        <v>11.0000</v>
      </c>
      <c s="8" t="inlineStr" r="I3289">
        <is>
          <t xml:space="preserve"/>
        </is>
      </c>
      <c s="8" t="inlineStr" r="J3289">
        <is>
          <t xml:space="preserve"> DuPage</t>
        </is>
      </c>
    </row>
    <row r="3290" ht="20.25" customHeight="0">
      <c s="5" t="inlineStr" r="A3290">
        <is>
          <t xml:space="preserve">35101800</t>
        </is>
      </c>
      <c s="5" t="inlineStr" r="B3290">
        <is>
          <t xml:space="preserve">AGGREGATE BASE COURSE, TYPE B  6"</t>
        </is>
      </c>
      <c s="5" t="inlineStr" r="C3290">
        <is>
          <t xml:space="preserve">SQ YD  </t>
        </is>
      </c>
      <c s="6" r="D3290">
        <v>510.000</v>
      </c>
      <c s="7" r="E3290">
        <v>1</v>
      </c>
      <c s="8" t="inlineStr" r="F3290">
        <is>
          <t xml:space="preserve">61J12</t>
        </is>
      </c>
      <c s="8" t="inlineStr" r="G3290">
        <is>
          <t xml:space="preserve">047</t>
        </is>
      </c>
      <c s="9" r="H3290">
        <v>13.1900</v>
      </c>
      <c s="8" t="inlineStr" r="I3290">
        <is>
          <t xml:space="preserve"/>
        </is>
      </c>
      <c s="8" t="inlineStr" r="J3290">
        <is>
          <t xml:space="preserve"> DuPage</t>
        </is>
      </c>
    </row>
    <row r="3291" ht="20.25" customHeight="0">
      <c s="5" t="inlineStr" r="A3291">
        <is>
          <t xml:space="preserve">35101800</t>
        </is>
      </c>
      <c s="5" t="inlineStr" r="B3291">
        <is>
          <t xml:space="preserve">AGGREGATE BASE COURSE, TYPE B  6"</t>
        </is>
      </c>
      <c s="5" t="inlineStr" r="C3291">
        <is>
          <t xml:space="preserve">SQ YD  </t>
        </is>
      </c>
      <c s="6" r="D3291">
        <v>510.000</v>
      </c>
      <c s="7" r="E3291">
        <v>1</v>
      </c>
      <c s="8" t="inlineStr" r="F3291">
        <is>
          <t xml:space="preserve">61J12</t>
        </is>
      </c>
      <c s="8" t="inlineStr" r="G3291">
        <is>
          <t xml:space="preserve">047</t>
        </is>
      </c>
      <c s="9" r="H3291">
        <v>15.0000</v>
      </c>
      <c s="8" t="inlineStr" r="I3291">
        <is>
          <t xml:space="preserve"/>
        </is>
      </c>
      <c s="8" t="inlineStr" r="J3291">
        <is>
          <t xml:space="preserve"> DuPage</t>
        </is>
      </c>
    </row>
    <row r="3292" ht="20.25" customHeight="0">
      <c s="5" t="inlineStr" r="A3292">
        <is>
          <t xml:space="preserve">35101800</t>
        </is>
      </c>
      <c s="5" t="inlineStr" r="B3292">
        <is>
          <t xml:space="preserve">AGGREGATE BASE COURSE, TYPE B  6"</t>
        </is>
      </c>
      <c s="5" t="inlineStr" r="C3292">
        <is>
          <t xml:space="preserve">SQ YD  </t>
        </is>
      </c>
      <c s="6" r="D3292">
        <v>510.000</v>
      </c>
      <c s="7" r="E3292">
        <v>1</v>
      </c>
      <c s="8" t="inlineStr" r="F3292">
        <is>
          <t xml:space="preserve">61J12</t>
        </is>
      </c>
      <c s="8" t="inlineStr" r="G3292">
        <is>
          <t xml:space="preserve">047</t>
        </is>
      </c>
      <c s="9" r="H3292">
        <v>15.0000</v>
      </c>
      <c s="8" t="inlineStr" r="I3292">
        <is>
          <t xml:space="preserve"/>
        </is>
      </c>
      <c s="8" t="inlineStr" r="J3292">
        <is>
          <t xml:space="preserve"> DuPage</t>
        </is>
      </c>
    </row>
    <row r="3293" ht="20.25" customHeight="0">
      <c s="5" t="inlineStr" r="A3293">
        <is>
          <t xml:space="preserve">35101800</t>
        </is>
      </c>
      <c s="5" t="inlineStr" r="B3293">
        <is>
          <t xml:space="preserve">AGGREGATE BASE COURSE, TYPE B  6"</t>
        </is>
      </c>
      <c s="5" t="inlineStr" r="C3293">
        <is>
          <t xml:space="preserve">SQ YD  </t>
        </is>
      </c>
      <c s="6" r="D3293">
        <v>1359.000</v>
      </c>
      <c s="7" r="E3293">
        <v>1</v>
      </c>
      <c s="8" t="inlineStr" r="F3293">
        <is>
          <t xml:space="preserve">61J19</t>
        </is>
      </c>
      <c s="8" t="inlineStr" r="G3293">
        <is>
          <t xml:space="preserve">050</t>
        </is>
      </c>
      <c s="9" r="H3293">
        <v>18.0000</v>
      </c>
      <c s="8" t="inlineStr" r="I3293">
        <is>
          <t xml:space="preserve">Y</t>
        </is>
      </c>
      <c s="8" t="inlineStr" r="J3293">
        <is>
          <t xml:space="preserve"> Cook</t>
        </is>
      </c>
    </row>
    <row r="3294" ht="20.25" customHeight="0">
      <c s="5" t="inlineStr" r="A3294">
        <is>
          <t xml:space="preserve">35101800</t>
        </is>
      </c>
      <c s="5" t="inlineStr" r="B3294">
        <is>
          <t xml:space="preserve">AGGREGATE BASE COURSE, TYPE B  6"</t>
        </is>
      </c>
      <c s="5" t="inlineStr" r="C3294">
        <is>
          <t xml:space="preserve">SQ YD  </t>
        </is>
      </c>
      <c s="6" r="D3294">
        <v>1359.000</v>
      </c>
      <c s="7" r="E3294">
        <v>1</v>
      </c>
      <c s="8" t="inlineStr" r="F3294">
        <is>
          <t xml:space="preserve">61J19</t>
        </is>
      </c>
      <c s="8" t="inlineStr" r="G3294">
        <is>
          <t xml:space="preserve">050</t>
        </is>
      </c>
      <c s="9" r="H3294">
        <v>9.0000</v>
      </c>
      <c s="8" t="inlineStr" r="I3294">
        <is>
          <t xml:space="preserve"/>
        </is>
      </c>
      <c s="8" t="inlineStr" r="J3294">
        <is>
          <t xml:space="preserve"> Cook</t>
        </is>
      </c>
    </row>
    <row r="3295" ht="20.25" customHeight="0">
      <c s="5" t="inlineStr" r="A3295">
        <is>
          <t xml:space="preserve">35101800</t>
        </is>
      </c>
      <c s="5" t="inlineStr" r="B3295">
        <is>
          <t xml:space="preserve">AGGREGATE BASE COURSE, TYPE B  6"</t>
        </is>
      </c>
      <c s="5" t="inlineStr" r="C3295">
        <is>
          <t xml:space="preserve">SQ YD  </t>
        </is>
      </c>
      <c s="6" r="D3295">
        <v>1359.000</v>
      </c>
      <c s="7" r="E3295">
        <v>1</v>
      </c>
      <c s="8" t="inlineStr" r="F3295">
        <is>
          <t xml:space="preserve">61J19</t>
        </is>
      </c>
      <c s="8" t="inlineStr" r="G3295">
        <is>
          <t xml:space="preserve">050</t>
        </is>
      </c>
      <c s="9" r="H3295">
        <v>17.0000</v>
      </c>
      <c s="8" t="inlineStr" r="I3295">
        <is>
          <t xml:space="preserve"/>
        </is>
      </c>
      <c s="8" t="inlineStr" r="J3295">
        <is>
          <t xml:space="preserve"> Cook</t>
        </is>
      </c>
    </row>
    <row r="3296" ht="20.25" customHeight="0">
      <c s="5" t="inlineStr" r="A3296">
        <is>
          <t xml:space="preserve">35101800</t>
        </is>
      </c>
      <c s="5" t="inlineStr" r="B3296">
        <is>
          <t xml:space="preserve">AGGREGATE BASE COURSE, TYPE B  6"</t>
        </is>
      </c>
      <c s="5" t="inlineStr" r="C3296">
        <is>
          <t xml:space="preserve">SQ YD  </t>
        </is>
      </c>
      <c s="6" r="D3296">
        <v>1359.000</v>
      </c>
      <c s="7" r="E3296">
        <v>1</v>
      </c>
      <c s="8" t="inlineStr" r="F3296">
        <is>
          <t xml:space="preserve">61J19</t>
        </is>
      </c>
      <c s="8" t="inlineStr" r="G3296">
        <is>
          <t xml:space="preserve">050</t>
        </is>
      </c>
      <c s="9" r="H3296">
        <v>27.7500</v>
      </c>
      <c s="8" t="inlineStr" r="I3296">
        <is>
          <t xml:space="preserve"/>
        </is>
      </c>
      <c s="8" t="inlineStr" r="J3296">
        <is>
          <t xml:space="preserve"> Cook</t>
        </is>
      </c>
    </row>
    <row r="3297" ht="20.25" customHeight="0">
      <c s="5" t="inlineStr" r="A3297">
        <is>
          <t xml:space="preserve">35101800</t>
        </is>
      </c>
      <c s="5" t="inlineStr" r="B3297">
        <is>
          <t xml:space="preserve">AGGREGATE BASE COURSE, TYPE B  6"</t>
        </is>
      </c>
      <c s="5" t="inlineStr" r="C3297">
        <is>
          <t xml:space="preserve">SQ YD  </t>
        </is>
      </c>
      <c s="6" r="D3297">
        <v>659.000</v>
      </c>
      <c s="7" r="E3297">
        <v>1</v>
      </c>
      <c s="8" t="inlineStr" r="F3297">
        <is>
          <t xml:space="preserve">62A53</t>
        </is>
      </c>
      <c s="8" t="inlineStr" r="G3297">
        <is>
          <t xml:space="preserve">080</t>
        </is>
      </c>
      <c s="9" r="H3297">
        <v>12.5000</v>
      </c>
      <c s="8" t="inlineStr" r="I3297">
        <is>
          <t xml:space="preserve">Y</t>
        </is>
      </c>
      <c s="8" t="inlineStr" r="J3297">
        <is>
          <t xml:space="preserve"> Lake</t>
        </is>
      </c>
    </row>
    <row r="3298" ht="20.25" customHeight="0">
      <c s="5" t="inlineStr" r="A3298">
        <is>
          <t xml:space="preserve">35101800</t>
        </is>
      </c>
      <c s="5" t="inlineStr" r="B3298">
        <is>
          <t xml:space="preserve">AGGREGATE BASE COURSE, TYPE B  6"</t>
        </is>
      </c>
      <c s="5" t="inlineStr" r="C3298">
        <is>
          <t xml:space="preserve">SQ YD  </t>
        </is>
      </c>
      <c s="6" r="D3298">
        <v>659.000</v>
      </c>
      <c s="7" r="E3298">
        <v>1</v>
      </c>
      <c s="8" t="inlineStr" r="F3298">
        <is>
          <t xml:space="preserve">62A53</t>
        </is>
      </c>
      <c s="8" t="inlineStr" r="G3298">
        <is>
          <t xml:space="preserve">080</t>
        </is>
      </c>
      <c s="9" r="H3298">
        <v>8.0000</v>
      </c>
      <c s="8" t="inlineStr" r="I3298">
        <is>
          <t xml:space="preserve"/>
        </is>
      </c>
      <c s="8" t="inlineStr" r="J3298">
        <is>
          <t xml:space="preserve"> Lake</t>
        </is>
      </c>
    </row>
    <row r="3299" ht="20.25" customHeight="0">
      <c s="5" t="inlineStr" r="A3299">
        <is>
          <t xml:space="preserve">35101800</t>
        </is>
      </c>
      <c s="5" t="inlineStr" r="B3299">
        <is>
          <t xml:space="preserve">AGGREGATE BASE COURSE, TYPE B  6"</t>
        </is>
      </c>
      <c s="5" t="inlineStr" r="C3299">
        <is>
          <t xml:space="preserve">SQ YD  </t>
        </is>
      </c>
      <c s="6" r="D3299">
        <v>659.000</v>
      </c>
      <c s="7" r="E3299">
        <v>1</v>
      </c>
      <c s="8" t="inlineStr" r="F3299">
        <is>
          <t xml:space="preserve">62A53</t>
        </is>
      </c>
      <c s="8" t="inlineStr" r="G3299">
        <is>
          <t xml:space="preserve">080</t>
        </is>
      </c>
      <c s="9" r="H3299">
        <v>9.0000</v>
      </c>
      <c s="8" t="inlineStr" r="I3299">
        <is>
          <t xml:space="preserve"/>
        </is>
      </c>
      <c s="8" t="inlineStr" r="J3299">
        <is>
          <t xml:space="preserve"> Lake</t>
        </is>
      </c>
    </row>
    <row r="3300" ht="20.25" customHeight="0">
      <c s="5" t="inlineStr" r="A3300">
        <is>
          <t xml:space="preserve">35101800</t>
        </is>
      </c>
      <c s="5" t="inlineStr" r="B3300">
        <is>
          <t xml:space="preserve">AGGREGATE BASE COURSE, TYPE B  6"</t>
        </is>
      </c>
      <c s="5" t="inlineStr" r="C3300">
        <is>
          <t xml:space="preserve">SQ YD  </t>
        </is>
      </c>
      <c s="6" r="D3300">
        <v>659.000</v>
      </c>
      <c s="7" r="E3300">
        <v>1</v>
      </c>
      <c s="8" t="inlineStr" r="F3300">
        <is>
          <t xml:space="preserve">62A53</t>
        </is>
      </c>
      <c s="8" t="inlineStr" r="G3300">
        <is>
          <t xml:space="preserve">080</t>
        </is>
      </c>
      <c s="9" r="H3300">
        <v>11.0000</v>
      </c>
      <c s="8" t="inlineStr" r="I3300">
        <is>
          <t xml:space="preserve"/>
        </is>
      </c>
      <c s="8" t="inlineStr" r="J3300">
        <is>
          <t xml:space="preserve"> Lake</t>
        </is>
      </c>
    </row>
    <row r="3301" ht="20.25" customHeight="0">
      <c s="5" t="inlineStr" r="A3301">
        <is>
          <t xml:space="preserve">35101800</t>
        </is>
      </c>
      <c s="5" t="inlineStr" r="B3301">
        <is>
          <t xml:space="preserve">AGGREGATE BASE COURSE, TYPE B  6"</t>
        </is>
      </c>
      <c s="5" t="inlineStr" r="C3301">
        <is>
          <t xml:space="preserve">SQ YD  </t>
        </is>
      </c>
      <c s="6" r="D3301">
        <v>659.000</v>
      </c>
      <c s="7" r="E3301">
        <v>1</v>
      </c>
      <c s="8" t="inlineStr" r="F3301">
        <is>
          <t xml:space="preserve">62A53</t>
        </is>
      </c>
      <c s="8" t="inlineStr" r="G3301">
        <is>
          <t xml:space="preserve">080</t>
        </is>
      </c>
      <c s="9" r="H3301">
        <v>16.2500</v>
      </c>
      <c s="8" t="inlineStr" r="I3301">
        <is>
          <t xml:space="preserve"/>
        </is>
      </c>
      <c s="8" t="inlineStr" r="J3301">
        <is>
          <t xml:space="preserve"> Lake</t>
        </is>
      </c>
    </row>
    <row r="3302" ht="20.25" customHeight="0">
      <c s="5" t="inlineStr" r="A3302">
        <is>
          <t xml:space="preserve">35101800</t>
        </is>
      </c>
      <c s="5" t="inlineStr" r="B3302">
        <is>
          <t xml:space="preserve">AGGREGATE BASE COURSE, TYPE B  6"</t>
        </is>
      </c>
      <c s="5" t="inlineStr" r="C3302">
        <is>
          <t xml:space="preserve">SQ YD  </t>
        </is>
      </c>
      <c s="6" r="D3302">
        <v>659.000</v>
      </c>
      <c s="7" r="E3302">
        <v>1</v>
      </c>
      <c s="8" t="inlineStr" r="F3302">
        <is>
          <t xml:space="preserve">62A53</t>
        </is>
      </c>
      <c s="8" t="inlineStr" r="G3302">
        <is>
          <t xml:space="preserve">080</t>
        </is>
      </c>
      <c s="9" r="H3302">
        <v>21.0000</v>
      </c>
      <c s="8" t="inlineStr" r="I3302">
        <is>
          <t xml:space="preserve"/>
        </is>
      </c>
      <c s="8" t="inlineStr" r="J3302">
        <is>
          <t xml:space="preserve"> Lake</t>
        </is>
      </c>
    </row>
    <row r="3303" ht="20.25" customHeight="0">
      <c s="5" t="inlineStr" r="A3303">
        <is>
          <t xml:space="preserve">35101800</t>
        </is>
      </c>
      <c s="5" t="inlineStr" r="B3303">
        <is>
          <t xml:space="preserve">AGGREGATE BASE COURSE, TYPE B  6"</t>
        </is>
      </c>
      <c s="5" t="inlineStr" r="C3303">
        <is>
          <t xml:space="preserve">SQ YD  </t>
        </is>
      </c>
      <c s="6" r="D3303">
        <v>184.000</v>
      </c>
      <c s="7" r="E3303">
        <v>1</v>
      </c>
      <c s="8" t="inlineStr" r="F3303">
        <is>
          <t xml:space="preserve">62H02</t>
        </is>
      </c>
      <c s="8" t="inlineStr" r="G3303">
        <is>
          <t xml:space="preserve">081</t>
        </is>
      </c>
      <c s="9" r="H3303">
        <v>11.0000</v>
      </c>
      <c s="8" t="inlineStr" r="I3303">
        <is>
          <t xml:space="preserve">Y</t>
        </is>
      </c>
      <c s="8" t="inlineStr" r="J3303">
        <is>
          <t xml:space="preserve"> Kane</t>
        </is>
      </c>
    </row>
    <row r="3304" ht="20.25" customHeight="0">
      <c s="5" t="inlineStr" r="A3304">
        <is>
          <t xml:space="preserve">35101800</t>
        </is>
      </c>
      <c s="5" t="inlineStr" r="B3304">
        <is>
          <t xml:space="preserve">AGGREGATE BASE COURSE, TYPE B  6"</t>
        </is>
      </c>
      <c s="5" t="inlineStr" r="C3304">
        <is>
          <t xml:space="preserve">SQ YD  </t>
        </is>
      </c>
      <c s="6" r="D3304">
        <v>184.000</v>
      </c>
      <c s="7" r="E3304">
        <v>1</v>
      </c>
      <c s="8" t="inlineStr" r="F3304">
        <is>
          <t xml:space="preserve">62H02</t>
        </is>
      </c>
      <c s="8" t="inlineStr" r="G3304">
        <is>
          <t xml:space="preserve">081</t>
        </is>
      </c>
      <c s="9" r="H3304">
        <v>7.0000</v>
      </c>
      <c s="8" t="inlineStr" r="I3304">
        <is>
          <t xml:space="preserve"/>
        </is>
      </c>
      <c s="8" t="inlineStr" r="J3304">
        <is>
          <t xml:space="preserve"> Kane</t>
        </is>
      </c>
    </row>
    <row r="3305" ht="20.25" customHeight="0">
      <c s="5" t="inlineStr" r="A3305">
        <is>
          <t xml:space="preserve">35101800</t>
        </is>
      </c>
      <c s="5" t="inlineStr" r="B3305">
        <is>
          <t xml:space="preserve">AGGREGATE BASE COURSE, TYPE B  6"</t>
        </is>
      </c>
      <c s="5" t="inlineStr" r="C3305">
        <is>
          <t xml:space="preserve">SQ YD  </t>
        </is>
      </c>
      <c s="6" r="D3305">
        <v>184.000</v>
      </c>
      <c s="7" r="E3305">
        <v>1</v>
      </c>
      <c s="8" t="inlineStr" r="F3305">
        <is>
          <t xml:space="preserve">62H02</t>
        </is>
      </c>
      <c s="8" t="inlineStr" r="G3305">
        <is>
          <t xml:space="preserve">081</t>
        </is>
      </c>
      <c s="9" r="H3305">
        <v>19.0000</v>
      </c>
      <c s="8" t="inlineStr" r="I3305">
        <is>
          <t xml:space="preserve"/>
        </is>
      </c>
      <c s="8" t="inlineStr" r="J3305">
        <is>
          <t xml:space="preserve"> Kane</t>
        </is>
      </c>
    </row>
    <row r="3306" ht="20.25" customHeight="0">
      <c s="5" t="inlineStr" r="A3306">
        <is>
          <t xml:space="preserve">35101800</t>
        </is>
      </c>
      <c s="5" t="inlineStr" r="B3306">
        <is>
          <t xml:space="preserve">AGGREGATE BASE COURSE, TYPE B  6"</t>
        </is>
      </c>
      <c s="5" t="inlineStr" r="C3306">
        <is>
          <t xml:space="preserve">SQ YD  </t>
        </is>
      </c>
      <c s="6" r="D3306">
        <v>184.000</v>
      </c>
      <c s="7" r="E3306">
        <v>1</v>
      </c>
      <c s="8" t="inlineStr" r="F3306">
        <is>
          <t xml:space="preserve">62H02</t>
        </is>
      </c>
      <c s="8" t="inlineStr" r="G3306">
        <is>
          <t xml:space="preserve">081</t>
        </is>
      </c>
      <c s="9" r="H3306">
        <v>20.0000</v>
      </c>
      <c s="8" t="inlineStr" r="I3306">
        <is>
          <t xml:space="preserve"/>
        </is>
      </c>
      <c s="8" t="inlineStr" r="J3306">
        <is>
          <t xml:space="preserve"> Kane</t>
        </is>
      </c>
    </row>
    <row r="3307" ht="20.25" customHeight="0">
      <c s="5" t="inlineStr" r="A3307">
        <is>
          <t xml:space="preserve">35101800</t>
        </is>
      </c>
      <c s="5" t="inlineStr" r="B3307">
        <is>
          <t xml:space="preserve">AGGREGATE BASE COURSE, TYPE B  6"</t>
        </is>
      </c>
      <c s="5" t="inlineStr" r="C3307">
        <is>
          <t xml:space="preserve">SQ YD  </t>
        </is>
      </c>
      <c s="6" r="D3307">
        <v>184.000</v>
      </c>
      <c s="7" r="E3307">
        <v>1</v>
      </c>
      <c s="8" t="inlineStr" r="F3307">
        <is>
          <t xml:space="preserve">62H02</t>
        </is>
      </c>
      <c s="8" t="inlineStr" r="G3307">
        <is>
          <t xml:space="preserve">081</t>
        </is>
      </c>
      <c s="9" r="H3307">
        <v>35.0000</v>
      </c>
      <c s="8" t="inlineStr" r="I3307">
        <is>
          <t xml:space="preserve"/>
        </is>
      </c>
      <c s="8" t="inlineStr" r="J3307">
        <is>
          <t xml:space="preserve"> Kane</t>
        </is>
      </c>
    </row>
    <row r="3308" ht="20.25" customHeight="0">
      <c s="5" t="inlineStr" r="A3308">
        <is>
          <t xml:space="preserve">35101800</t>
        </is>
      </c>
      <c s="5" t="inlineStr" r="B3308">
        <is>
          <t xml:space="preserve">AGGREGATE BASE COURSE, TYPE B  6"</t>
        </is>
      </c>
      <c s="5" t="inlineStr" r="C3308">
        <is>
          <t xml:space="preserve">SQ YD  </t>
        </is>
      </c>
      <c s="6" r="D3308">
        <v>552.000</v>
      </c>
      <c s="7" r="E3308">
        <v>2</v>
      </c>
      <c s="8" t="inlineStr" r="F3308">
        <is>
          <t xml:space="preserve">85730</t>
        </is>
      </c>
      <c s="8" t="inlineStr" r="G3308">
        <is>
          <t xml:space="preserve">134</t>
        </is>
      </c>
      <c s="9" r="H3308">
        <v>7.4000</v>
      </c>
      <c s="8" t="inlineStr" r="I3308">
        <is>
          <t xml:space="preserve">Y</t>
        </is>
      </c>
      <c s="8" t="inlineStr" r="J3308">
        <is>
          <t xml:space="preserve"> Lee</t>
        </is>
      </c>
    </row>
    <row r="3309" ht="20.25" customHeight="0">
      <c s="5" t="inlineStr" r="A3309">
        <is>
          <t xml:space="preserve">35101800</t>
        </is>
      </c>
      <c s="5" t="inlineStr" r="B3309">
        <is>
          <t xml:space="preserve">AGGREGATE BASE COURSE, TYPE B  6"</t>
        </is>
      </c>
      <c s="5" t="inlineStr" r="C3309">
        <is>
          <t xml:space="preserve">SQ YD  </t>
        </is>
      </c>
      <c s="6" r="D3309">
        <v>552.000</v>
      </c>
      <c s="7" r="E3309">
        <v>2</v>
      </c>
      <c s="8" t="inlineStr" r="F3309">
        <is>
          <t xml:space="preserve">85730</t>
        </is>
      </c>
      <c s="8" t="inlineStr" r="G3309">
        <is>
          <t xml:space="preserve">134</t>
        </is>
      </c>
      <c s="9" r="H3309">
        <v>15.0000</v>
      </c>
      <c s="8" t="inlineStr" r="I3309">
        <is>
          <t xml:space="preserve"/>
        </is>
      </c>
      <c s="8" t="inlineStr" r="J3309">
        <is>
          <t xml:space="preserve"> Lee</t>
        </is>
      </c>
    </row>
    <row r="3310" ht="20.25" customHeight="0">
      <c s="5" t="inlineStr" r="A3310">
        <is>
          <t xml:space="preserve">35101800</t>
        </is>
      </c>
      <c s="5" t="inlineStr" r="B3310">
        <is>
          <t xml:space="preserve">AGGREGATE BASE COURSE, TYPE B  6"</t>
        </is>
      </c>
      <c s="5" t="inlineStr" r="C3310">
        <is>
          <t xml:space="preserve">SQ YD  </t>
        </is>
      </c>
      <c s="6" r="D3310">
        <v>183.000</v>
      </c>
      <c s="7" r="E3310">
        <v>3</v>
      </c>
      <c s="8" t="inlineStr" r="F3310">
        <is>
          <t xml:space="preserve">87759</t>
        </is>
      </c>
      <c s="8" t="inlineStr" r="G3310">
        <is>
          <t xml:space="preserve">123</t>
        </is>
      </c>
      <c s="9" r="H3310">
        <v>18.0000</v>
      </c>
      <c s="8" t="inlineStr" r="I3310">
        <is>
          <t xml:space="preserve">Y</t>
        </is>
      </c>
      <c s="8" t="inlineStr" r="J3310">
        <is>
          <t xml:space="preserve"> Kankakee</t>
        </is>
      </c>
    </row>
    <row r="3311" ht="20.25" customHeight="0">
      <c s="5" t="inlineStr" r="A3311">
        <is>
          <t xml:space="preserve">35101800</t>
        </is>
      </c>
      <c s="5" t="inlineStr" r="B3311">
        <is>
          <t xml:space="preserve">AGGREGATE BASE COURSE, TYPE B  6"</t>
        </is>
      </c>
      <c s="5" t="inlineStr" r="C3311">
        <is>
          <t xml:space="preserve">SQ YD  </t>
        </is>
      </c>
      <c s="6" r="D3311">
        <v>183.000</v>
      </c>
      <c s="7" r="E3311">
        <v>3</v>
      </c>
      <c s="8" t="inlineStr" r="F3311">
        <is>
          <t xml:space="preserve">87759</t>
        </is>
      </c>
      <c s="8" t="inlineStr" r="G3311">
        <is>
          <t xml:space="preserve">123</t>
        </is>
      </c>
      <c s="9" r="H3311">
        <v>12.5000</v>
      </c>
      <c s="8" t="inlineStr" r="I3311">
        <is>
          <t xml:space="preserve"/>
        </is>
      </c>
      <c s="8" t="inlineStr" r="J3311">
        <is>
          <t xml:space="preserve"> Kankakee</t>
        </is>
      </c>
    </row>
    <row r="3312" ht="20.25" customHeight="0">
      <c s="5" t="inlineStr" r="A3312">
        <is>
          <t xml:space="preserve">35101800</t>
        </is>
      </c>
      <c s="5" t="inlineStr" r="B3312">
        <is>
          <t xml:space="preserve">AGGREGATE BASE COURSE, TYPE B  6"</t>
        </is>
      </c>
      <c s="5" t="inlineStr" r="C3312">
        <is>
          <t xml:space="preserve">SQ YD  </t>
        </is>
      </c>
      <c s="6" r="D3312">
        <v>183.000</v>
      </c>
      <c s="7" r="E3312">
        <v>3</v>
      </c>
      <c s="8" t="inlineStr" r="F3312">
        <is>
          <t xml:space="preserve">87759</t>
        </is>
      </c>
      <c s="8" t="inlineStr" r="G3312">
        <is>
          <t xml:space="preserve">123</t>
        </is>
      </c>
      <c s="9" r="H3312">
        <v>15.0000</v>
      </c>
      <c s="8" t="inlineStr" r="I3312">
        <is>
          <t xml:space="preserve"/>
        </is>
      </c>
      <c s="8" t="inlineStr" r="J3312">
        <is>
          <t xml:space="preserve"> Kankakee</t>
        </is>
      </c>
    </row>
    <row r="3313" ht="20.25" customHeight="0">
      <c s="5" t="inlineStr" r="A3313">
        <is>
          <t xml:space="preserve">35101800</t>
        </is>
      </c>
      <c s="5" t="inlineStr" r="B3313">
        <is>
          <t xml:space="preserve">AGGREGATE BASE COURSE, TYPE B  6"</t>
        </is>
      </c>
      <c s="5" t="inlineStr" r="C3313">
        <is>
          <t xml:space="preserve">SQ YD  </t>
        </is>
      </c>
      <c s="6" r="D3313">
        <v>183.000</v>
      </c>
      <c s="7" r="E3313">
        <v>3</v>
      </c>
      <c s="8" t="inlineStr" r="F3313">
        <is>
          <t xml:space="preserve">87759</t>
        </is>
      </c>
      <c s="8" t="inlineStr" r="G3313">
        <is>
          <t xml:space="preserve">123</t>
        </is>
      </c>
      <c s="9" r="H3313">
        <v>20.0000</v>
      </c>
      <c s="8" t="inlineStr" r="I3313">
        <is>
          <t xml:space="preserve"/>
        </is>
      </c>
      <c s="8" t="inlineStr" r="J3313">
        <is>
          <t xml:space="preserve"> Kankakee</t>
        </is>
      </c>
    </row>
    <row r="3314" ht="20.25" customHeight="0">
      <c s="5" t="inlineStr" r="A3314">
        <is>
          <t xml:space="preserve">35102100</t>
        </is>
      </c>
      <c s="5" t="inlineStr" r="B3314">
        <is>
          <t xml:space="preserve">AGGREGATE BASE COURSE, TYPE B  9"</t>
        </is>
      </c>
      <c s="5" t="inlineStr" r="C3314">
        <is>
          <t xml:space="preserve">SQ YD  </t>
        </is>
      </c>
      <c s="6" r="D3314">
        <v>1513.000</v>
      </c>
      <c s="7" r="E3314">
        <v>3</v>
      </c>
      <c s="8" t="inlineStr" r="F3314">
        <is>
          <t xml:space="preserve">87759</t>
        </is>
      </c>
      <c s="8" t="inlineStr" r="G3314">
        <is>
          <t xml:space="preserve">123</t>
        </is>
      </c>
      <c s="9" r="H3314">
        <v>19.0000</v>
      </c>
      <c s="8" t="inlineStr" r="I3314">
        <is>
          <t xml:space="preserve">Y</t>
        </is>
      </c>
      <c s="8" t="inlineStr" r="J3314">
        <is>
          <t xml:space="preserve"> Kankakee</t>
        </is>
      </c>
    </row>
    <row r="3315" ht="20.25" customHeight="0">
      <c s="5" t="inlineStr" r="A3315">
        <is>
          <t xml:space="preserve">35102100</t>
        </is>
      </c>
      <c s="5" t="inlineStr" r="B3315">
        <is>
          <t xml:space="preserve">AGGREGATE BASE COURSE, TYPE B  9"</t>
        </is>
      </c>
      <c s="5" t="inlineStr" r="C3315">
        <is>
          <t xml:space="preserve">SQ YD  </t>
        </is>
      </c>
      <c s="6" r="D3315">
        <v>1513.000</v>
      </c>
      <c s="7" r="E3315">
        <v>3</v>
      </c>
      <c s="8" t="inlineStr" r="F3315">
        <is>
          <t xml:space="preserve">87759</t>
        </is>
      </c>
      <c s="8" t="inlineStr" r="G3315">
        <is>
          <t xml:space="preserve">123</t>
        </is>
      </c>
      <c s="9" r="H3315">
        <v>16.5000</v>
      </c>
      <c s="8" t="inlineStr" r="I3315">
        <is>
          <t xml:space="preserve"/>
        </is>
      </c>
      <c s="8" t="inlineStr" r="J3315">
        <is>
          <t xml:space="preserve"> Kankakee</t>
        </is>
      </c>
    </row>
    <row r="3316" ht="20.25" customHeight="0">
      <c s="5" t="inlineStr" r="A3316">
        <is>
          <t xml:space="preserve">35102100</t>
        </is>
      </c>
      <c s="5" t="inlineStr" r="B3316">
        <is>
          <t xml:space="preserve">AGGREGATE BASE COURSE, TYPE B  9"</t>
        </is>
      </c>
      <c s="5" t="inlineStr" r="C3316">
        <is>
          <t xml:space="preserve">SQ YD  </t>
        </is>
      </c>
      <c s="6" r="D3316">
        <v>1513.000</v>
      </c>
      <c s="7" r="E3316">
        <v>3</v>
      </c>
      <c s="8" t="inlineStr" r="F3316">
        <is>
          <t xml:space="preserve">87759</t>
        </is>
      </c>
      <c s="8" t="inlineStr" r="G3316">
        <is>
          <t xml:space="preserve">123</t>
        </is>
      </c>
      <c s="9" r="H3316">
        <v>18.0000</v>
      </c>
      <c s="8" t="inlineStr" r="I3316">
        <is>
          <t xml:space="preserve"/>
        </is>
      </c>
      <c s="8" t="inlineStr" r="J3316">
        <is>
          <t xml:space="preserve"> Kankakee</t>
        </is>
      </c>
    </row>
    <row r="3317" ht="20.25" customHeight="0">
      <c s="5" t="inlineStr" r="A3317">
        <is>
          <t xml:space="preserve">35102100</t>
        </is>
      </c>
      <c s="5" t="inlineStr" r="B3317">
        <is>
          <t xml:space="preserve">AGGREGATE BASE COURSE, TYPE B  9"</t>
        </is>
      </c>
      <c s="5" t="inlineStr" r="C3317">
        <is>
          <t xml:space="preserve">SQ YD  </t>
        </is>
      </c>
      <c s="6" r="D3317">
        <v>1513.000</v>
      </c>
      <c s="7" r="E3317">
        <v>3</v>
      </c>
      <c s="8" t="inlineStr" r="F3317">
        <is>
          <t xml:space="preserve">87759</t>
        </is>
      </c>
      <c s="8" t="inlineStr" r="G3317">
        <is>
          <t xml:space="preserve">123</t>
        </is>
      </c>
      <c s="9" r="H3317">
        <v>31.0000</v>
      </c>
      <c s="8" t="inlineStr" r="I3317">
        <is>
          <t xml:space="preserve"/>
        </is>
      </c>
      <c s="8" t="inlineStr" r="J3317">
        <is>
          <t xml:space="preserve"> Kankakee</t>
        </is>
      </c>
    </row>
    <row r="3318" ht="20.25" customHeight="0">
      <c s="5" t="inlineStr" r="A3318">
        <is>
          <t xml:space="preserve">35102200</t>
        </is>
      </c>
      <c s="5" t="inlineStr" r="B3318">
        <is>
          <t xml:space="preserve">AGGREGATE BASE COURSE, TYPE B 10"</t>
        </is>
      </c>
      <c s="5" t="inlineStr" r="C3318">
        <is>
          <t xml:space="preserve">SQ YD  </t>
        </is>
      </c>
      <c s="6" r="D3318">
        <v>45.000</v>
      </c>
      <c s="7" r="E3318">
        <v>1</v>
      </c>
      <c s="8" t="inlineStr" r="F3318">
        <is>
          <t xml:space="preserve">61H95</t>
        </is>
      </c>
      <c s="8" t="inlineStr" r="G3318">
        <is>
          <t xml:space="preserve">105</t>
        </is>
      </c>
      <c s="9" r="H3318">
        <v>20.1900</v>
      </c>
      <c s="8" t="inlineStr" r="I3318">
        <is>
          <t xml:space="preserve">Y</t>
        </is>
      </c>
      <c s="8" t="inlineStr" r="J3318">
        <is>
          <t xml:space="preserve"> Kane</t>
        </is>
      </c>
    </row>
    <row r="3319" ht="20.25" customHeight="0">
      <c s="5" t="inlineStr" r="A3319">
        <is>
          <t xml:space="preserve">35102200</t>
        </is>
      </c>
      <c s="5" t="inlineStr" r="B3319">
        <is>
          <t xml:space="preserve">AGGREGATE BASE COURSE, TYPE B 10"</t>
        </is>
      </c>
      <c s="5" t="inlineStr" r="C3319">
        <is>
          <t xml:space="preserve">SQ YD  </t>
        </is>
      </c>
      <c s="6" r="D3319">
        <v>45.000</v>
      </c>
      <c s="7" r="E3319">
        <v>1</v>
      </c>
      <c s="8" t="inlineStr" r="F3319">
        <is>
          <t xml:space="preserve">61H95</t>
        </is>
      </c>
      <c s="8" t="inlineStr" r="G3319">
        <is>
          <t xml:space="preserve">105</t>
        </is>
      </c>
      <c s="9" r="H3319">
        <v>15.0000</v>
      </c>
      <c s="8" t="inlineStr" r="I3319">
        <is>
          <t xml:space="preserve"/>
        </is>
      </c>
      <c s="8" t="inlineStr" r="J3319">
        <is>
          <t xml:space="preserve"> Kane</t>
        </is>
      </c>
    </row>
    <row r="3320" ht="20.25" customHeight="0">
      <c s="5" t="inlineStr" r="A3320">
        <is>
          <t xml:space="preserve">35102200</t>
        </is>
      </c>
      <c s="5" t="inlineStr" r="B3320">
        <is>
          <t xml:space="preserve">AGGREGATE BASE COURSE, TYPE B 10"</t>
        </is>
      </c>
      <c s="5" t="inlineStr" r="C3320">
        <is>
          <t xml:space="preserve">SQ YD  </t>
        </is>
      </c>
      <c s="6" r="D3320">
        <v>45.000</v>
      </c>
      <c s="7" r="E3320">
        <v>1</v>
      </c>
      <c s="8" t="inlineStr" r="F3320">
        <is>
          <t xml:space="preserve">61H95</t>
        </is>
      </c>
      <c s="8" t="inlineStr" r="G3320">
        <is>
          <t xml:space="preserve">105</t>
        </is>
      </c>
      <c s="9" r="H3320">
        <v>15.0000</v>
      </c>
      <c s="8" t="inlineStr" r="I3320">
        <is>
          <t xml:space="preserve"/>
        </is>
      </c>
      <c s="8" t="inlineStr" r="J3320">
        <is>
          <t xml:space="preserve"> Kane</t>
        </is>
      </c>
    </row>
    <row r="3321" ht="20.25" customHeight="0">
      <c s="5" t="inlineStr" r="A3321">
        <is>
          <t xml:space="preserve">35102200</t>
        </is>
      </c>
      <c s="5" t="inlineStr" r="B3321">
        <is>
          <t xml:space="preserve">AGGREGATE BASE COURSE, TYPE B 10"</t>
        </is>
      </c>
      <c s="5" t="inlineStr" r="C3321">
        <is>
          <t xml:space="preserve">SQ YD  </t>
        </is>
      </c>
      <c s="6" r="D3321">
        <v>45.000</v>
      </c>
      <c s="7" r="E3321">
        <v>1</v>
      </c>
      <c s="8" t="inlineStr" r="F3321">
        <is>
          <t xml:space="preserve">61H95</t>
        </is>
      </c>
      <c s="8" t="inlineStr" r="G3321">
        <is>
          <t xml:space="preserve">105</t>
        </is>
      </c>
      <c s="9" r="H3321">
        <v>25.8600</v>
      </c>
      <c s="8" t="inlineStr" r="I3321">
        <is>
          <t xml:space="preserve"/>
        </is>
      </c>
      <c s="8" t="inlineStr" r="J3321">
        <is>
          <t xml:space="preserve"> Kane</t>
        </is>
      </c>
    </row>
    <row r="3322" ht="20.25" customHeight="0">
      <c s="5" t="inlineStr" r="A3322">
        <is>
          <t xml:space="preserve">35102200</t>
        </is>
      </c>
      <c s="5" t="inlineStr" r="B3322">
        <is>
          <t xml:space="preserve">AGGREGATE BASE COURSE, TYPE B 10"</t>
        </is>
      </c>
      <c s="5" t="inlineStr" r="C3322">
        <is>
          <t xml:space="preserve">SQ YD  </t>
        </is>
      </c>
      <c s="6" r="D3322">
        <v>45.000</v>
      </c>
      <c s="7" r="E3322">
        <v>1</v>
      </c>
      <c s="8" t="inlineStr" r="F3322">
        <is>
          <t xml:space="preserve">61H95</t>
        </is>
      </c>
      <c s="8" t="inlineStr" r="G3322">
        <is>
          <t xml:space="preserve">105</t>
        </is>
      </c>
      <c s="9" r="H3322">
        <v>32.5000</v>
      </c>
      <c s="8" t="inlineStr" r="I3322">
        <is>
          <t xml:space="preserve"/>
        </is>
      </c>
      <c s="8" t="inlineStr" r="J3322">
        <is>
          <t xml:space="preserve"> Kane</t>
        </is>
      </c>
    </row>
    <row r="3323" ht="20.25" customHeight="0">
      <c s="5" t="inlineStr" r="A3323">
        <is>
          <t xml:space="preserve">35102200</t>
        </is>
      </c>
      <c s="5" t="inlineStr" r="B3323">
        <is>
          <t xml:space="preserve">AGGREGATE BASE COURSE, TYPE B 10"</t>
        </is>
      </c>
      <c s="5" t="inlineStr" r="C3323">
        <is>
          <t xml:space="preserve">SQ YD  </t>
        </is>
      </c>
      <c s="6" r="D3323">
        <v>45.000</v>
      </c>
      <c s="7" r="E3323">
        <v>1</v>
      </c>
      <c s="8" t="inlineStr" r="F3323">
        <is>
          <t xml:space="preserve">61H95</t>
        </is>
      </c>
      <c s="8" t="inlineStr" r="G3323">
        <is>
          <t xml:space="preserve">105</t>
        </is>
      </c>
      <c s="9" r="H3323">
        <v>56.4400</v>
      </c>
      <c s="8" t="inlineStr" r="I3323">
        <is>
          <t xml:space="preserve"/>
        </is>
      </c>
      <c s="8" t="inlineStr" r="J3323">
        <is>
          <t xml:space="preserve"> Kane</t>
        </is>
      </c>
    </row>
    <row r="3324" ht="20.25" customHeight="0">
      <c s="5" t="inlineStr" r="A3324">
        <is>
          <t xml:space="preserve">35102200</t>
        </is>
      </c>
      <c s="5" t="inlineStr" r="B3324">
        <is>
          <t xml:space="preserve">AGGREGATE BASE COURSE, TYPE B 10"</t>
        </is>
      </c>
      <c s="5" t="inlineStr" r="C3324">
        <is>
          <t xml:space="preserve">SQ YD  </t>
        </is>
      </c>
      <c s="6" r="D3324">
        <v>328.000</v>
      </c>
      <c s="7" r="E3324">
        <v>1</v>
      </c>
      <c s="8" t="inlineStr" r="F3324">
        <is>
          <t xml:space="preserve">61J04</t>
        </is>
      </c>
      <c s="8" t="inlineStr" r="G3324">
        <is>
          <t xml:space="preserve">130</t>
        </is>
      </c>
      <c s="9" r="H3324">
        <v>25.0000</v>
      </c>
      <c s="8" t="inlineStr" r="I3324">
        <is>
          <t xml:space="preserve">Y</t>
        </is>
      </c>
      <c s="8" t="inlineStr" r="J3324">
        <is>
          <t xml:space="preserve"> Cook</t>
        </is>
      </c>
    </row>
    <row r="3325" ht="20.25" customHeight="0">
      <c s="5" t="inlineStr" r="A3325">
        <is>
          <t xml:space="preserve">35102200</t>
        </is>
      </c>
      <c s="5" t="inlineStr" r="B3325">
        <is>
          <t xml:space="preserve">AGGREGATE BASE COURSE, TYPE B 10"</t>
        </is>
      </c>
      <c s="5" t="inlineStr" r="C3325">
        <is>
          <t xml:space="preserve">SQ YD  </t>
        </is>
      </c>
      <c s="6" r="D3325">
        <v>328.000</v>
      </c>
      <c s="7" r="E3325">
        <v>1</v>
      </c>
      <c s="8" t="inlineStr" r="F3325">
        <is>
          <t xml:space="preserve">61J04</t>
        </is>
      </c>
      <c s="8" t="inlineStr" r="G3325">
        <is>
          <t xml:space="preserve">130</t>
        </is>
      </c>
      <c s="9" r="H3325">
        <v>15.0000</v>
      </c>
      <c s="8" t="inlineStr" r="I3325">
        <is>
          <t xml:space="preserve"/>
        </is>
      </c>
      <c s="8" t="inlineStr" r="J3325">
        <is>
          <t xml:space="preserve"> Cook</t>
        </is>
      </c>
    </row>
    <row r="3326" ht="20.25" customHeight="0">
      <c s="5" t="inlineStr" r="A3326">
        <is>
          <t xml:space="preserve">35102200</t>
        </is>
      </c>
      <c s="5" t="inlineStr" r="B3326">
        <is>
          <t xml:space="preserve">AGGREGATE BASE COURSE, TYPE B 10"</t>
        </is>
      </c>
      <c s="5" t="inlineStr" r="C3326">
        <is>
          <t xml:space="preserve">SQ YD  </t>
        </is>
      </c>
      <c s="6" r="D3326">
        <v>328.000</v>
      </c>
      <c s="7" r="E3326">
        <v>1</v>
      </c>
      <c s="8" t="inlineStr" r="F3326">
        <is>
          <t xml:space="preserve">61J04</t>
        </is>
      </c>
      <c s="8" t="inlineStr" r="G3326">
        <is>
          <t xml:space="preserve">130</t>
        </is>
      </c>
      <c s="9" r="H3326">
        <v>17.3100</v>
      </c>
      <c s="8" t="inlineStr" r="I3326">
        <is>
          <t xml:space="preserve"/>
        </is>
      </c>
      <c s="8" t="inlineStr" r="J3326">
        <is>
          <t xml:space="preserve"> Cook</t>
        </is>
      </c>
    </row>
    <row r="3327" ht="20.25" customHeight="0">
      <c s="5" t="inlineStr" r="A3327">
        <is>
          <t xml:space="preserve">35102200</t>
        </is>
      </c>
      <c s="5" t="inlineStr" r="B3327">
        <is>
          <t xml:space="preserve">AGGREGATE BASE COURSE, TYPE B 10"</t>
        </is>
      </c>
      <c s="5" t="inlineStr" r="C3327">
        <is>
          <t xml:space="preserve">SQ YD  </t>
        </is>
      </c>
      <c s="6" r="D3327">
        <v>328.000</v>
      </c>
      <c s="7" r="E3327">
        <v>1</v>
      </c>
      <c s="8" t="inlineStr" r="F3327">
        <is>
          <t xml:space="preserve">61J04</t>
        </is>
      </c>
      <c s="8" t="inlineStr" r="G3327">
        <is>
          <t xml:space="preserve">130</t>
        </is>
      </c>
      <c s="9" r="H3327">
        <v>20.0000</v>
      </c>
      <c s="8" t="inlineStr" r="I3327">
        <is>
          <t xml:space="preserve"/>
        </is>
      </c>
      <c s="8" t="inlineStr" r="J3327">
        <is>
          <t xml:space="preserve"> Cook</t>
        </is>
      </c>
    </row>
    <row r="3328" ht="20.25" customHeight="0">
      <c s="5" t="inlineStr" r="A3328">
        <is>
          <t xml:space="preserve">35102200</t>
        </is>
      </c>
      <c s="5" t="inlineStr" r="B3328">
        <is>
          <t xml:space="preserve">AGGREGATE BASE COURSE, TYPE B 10"</t>
        </is>
      </c>
      <c s="5" t="inlineStr" r="C3328">
        <is>
          <t xml:space="preserve">SQ YD  </t>
        </is>
      </c>
      <c s="6" r="D3328">
        <v>328.000</v>
      </c>
      <c s="7" r="E3328">
        <v>1</v>
      </c>
      <c s="8" t="inlineStr" r="F3328">
        <is>
          <t xml:space="preserve">61J04</t>
        </is>
      </c>
      <c s="8" t="inlineStr" r="G3328">
        <is>
          <t xml:space="preserve">130</t>
        </is>
      </c>
      <c s="9" r="H3328">
        <v>43.5300</v>
      </c>
      <c s="8" t="inlineStr" r="I3328">
        <is>
          <t xml:space="preserve"/>
        </is>
      </c>
      <c s="8" t="inlineStr" r="J3328">
        <is>
          <t xml:space="preserve"> Cook</t>
        </is>
      </c>
    </row>
    <row r="3329" ht="20.25" customHeight="0">
      <c s="5" t="inlineStr" r="A3329">
        <is>
          <t xml:space="preserve">35102400</t>
        </is>
      </c>
      <c s="5" t="inlineStr" r="B3329">
        <is>
          <t xml:space="preserve">AGGREGATE BASE COURSE, TYPE B 12"</t>
        </is>
      </c>
      <c s="5" t="inlineStr" r="C3329">
        <is>
          <t xml:space="preserve">SQ YD  </t>
        </is>
      </c>
      <c s="6" r="D3329">
        <v>797.000</v>
      </c>
      <c s="7" r="E3329">
        <v>1</v>
      </c>
      <c s="8" t="inlineStr" r="F3329">
        <is>
          <t xml:space="preserve">61H95</t>
        </is>
      </c>
      <c s="8" t="inlineStr" r="G3329">
        <is>
          <t xml:space="preserve">105</t>
        </is>
      </c>
      <c s="9" r="H3329">
        <v>23.3300</v>
      </c>
      <c s="8" t="inlineStr" r="I3329">
        <is>
          <t xml:space="preserve">Y</t>
        </is>
      </c>
      <c s="8" t="inlineStr" r="J3329">
        <is>
          <t xml:space="preserve"> Kane</t>
        </is>
      </c>
    </row>
    <row r="3330" ht="20.25" customHeight="0">
      <c s="5" t="inlineStr" r="A3330">
        <is>
          <t xml:space="preserve">35102400</t>
        </is>
      </c>
      <c s="5" t="inlineStr" r="B3330">
        <is>
          <t xml:space="preserve">AGGREGATE BASE COURSE, TYPE B 12"</t>
        </is>
      </c>
      <c s="5" t="inlineStr" r="C3330">
        <is>
          <t xml:space="preserve">SQ YD  </t>
        </is>
      </c>
      <c s="6" r="D3330">
        <v>797.000</v>
      </c>
      <c s="7" r="E3330">
        <v>1</v>
      </c>
      <c s="8" t="inlineStr" r="F3330">
        <is>
          <t xml:space="preserve">61H95</t>
        </is>
      </c>
      <c s="8" t="inlineStr" r="G3330">
        <is>
          <t xml:space="preserve">105</t>
        </is>
      </c>
      <c s="9" r="H3330">
        <v>12.8700</v>
      </c>
      <c s="8" t="inlineStr" r="I3330">
        <is>
          <t xml:space="preserve"/>
        </is>
      </c>
      <c s="8" t="inlineStr" r="J3330">
        <is>
          <t xml:space="preserve"> Kane</t>
        </is>
      </c>
    </row>
    <row r="3331" ht="20.25" customHeight="0">
      <c s="5" t="inlineStr" r="A3331">
        <is>
          <t xml:space="preserve">35102400</t>
        </is>
      </c>
      <c s="5" t="inlineStr" r="B3331">
        <is>
          <t xml:space="preserve">AGGREGATE BASE COURSE, TYPE B 12"</t>
        </is>
      </c>
      <c s="5" t="inlineStr" r="C3331">
        <is>
          <t xml:space="preserve">SQ YD  </t>
        </is>
      </c>
      <c s="6" r="D3331">
        <v>797.000</v>
      </c>
      <c s="7" r="E3331">
        <v>1</v>
      </c>
      <c s="8" t="inlineStr" r="F3331">
        <is>
          <t xml:space="preserve">61H95</t>
        </is>
      </c>
      <c s="8" t="inlineStr" r="G3331">
        <is>
          <t xml:space="preserve">105</t>
        </is>
      </c>
      <c s="9" r="H3331">
        <v>13.9500</v>
      </c>
      <c s="8" t="inlineStr" r="I3331">
        <is>
          <t xml:space="preserve"/>
        </is>
      </c>
      <c s="8" t="inlineStr" r="J3331">
        <is>
          <t xml:space="preserve"> Kane</t>
        </is>
      </c>
    </row>
    <row r="3332" ht="20.25" customHeight="0">
      <c s="5" t="inlineStr" r="A3332">
        <is>
          <t xml:space="preserve">35102400</t>
        </is>
      </c>
      <c s="5" t="inlineStr" r="B3332">
        <is>
          <t xml:space="preserve">AGGREGATE BASE COURSE, TYPE B 12"</t>
        </is>
      </c>
      <c s="5" t="inlineStr" r="C3332">
        <is>
          <t xml:space="preserve">SQ YD  </t>
        </is>
      </c>
      <c s="6" r="D3332">
        <v>797.000</v>
      </c>
      <c s="7" r="E3332">
        <v>1</v>
      </c>
      <c s="8" t="inlineStr" r="F3332">
        <is>
          <t xml:space="preserve">61H95</t>
        </is>
      </c>
      <c s="8" t="inlineStr" r="G3332">
        <is>
          <t xml:space="preserve">105</t>
        </is>
      </c>
      <c s="9" r="H3332">
        <v>18.0000</v>
      </c>
      <c s="8" t="inlineStr" r="I3332">
        <is>
          <t xml:space="preserve"/>
        </is>
      </c>
      <c s="8" t="inlineStr" r="J3332">
        <is>
          <t xml:space="preserve"> Kane</t>
        </is>
      </c>
    </row>
    <row r="3333" ht="20.25" customHeight="0">
      <c s="5" t="inlineStr" r="A3333">
        <is>
          <t xml:space="preserve">35102400</t>
        </is>
      </c>
      <c s="5" t="inlineStr" r="B3333">
        <is>
          <t xml:space="preserve">AGGREGATE BASE COURSE, TYPE B 12"</t>
        </is>
      </c>
      <c s="5" t="inlineStr" r="C3333">
        <is>
          <t xml:space="preserve">SQ YD  </t>
        </is>
      </c>
      <c s="6" r="D3333">
        <v>797.000</v>
      </c>
      <c s="7" r="E3333">
        <v>1</v>
      </c>
      <c s="8" t="inlineStr" r="F3333">
        <is>
          <t xml:space="preserve">61H95</t>
        </is>
      </c>
      <c s="8" t="inlineStr" r="G3333">
        <is>
          <t xml:space="preserve">105</t>
        </is>
      </c>
      <c s="9" r="H3333">
        <v>18.0000</v>
      </c>
      <c s="8" t="inlineStr" r="I3333">
        <is>
          <t xml:space="preserve"/>
        </is>
      </c>
      <c s="8" t="inlineStr" r="J3333">
        <is>
          <t xml:space="preserve"> Kane</t>
        </is>
      </c>
    </row>
    <row r="3334" ht="20.25" customHeight="0">
      <c s="5" t="inlineStr" r="A3334">
        <is>
          <t xml:space="preserve">35102400</t>
        </is>
      </c>
      <c s="5" t="inlineStr" r="B3334">
        <is>
          <t xml:space="preserve">AGGREGATE BASE COURSE, TYPE B 12"</t>
        </is>
      </c>
      <c s="5" t="inlineStr" r="C3334">
        <is>
          <t xml:space="preserve">SQ YD  </t>
        </is>
      </c>
      <c s="6" r="D3334">
        <v>797.000</v>
      </c>
      <c s="7" r="E3334">
        <v>1</v>
      </c>
      <c s="8" t="inlineStr" r="F3334">
        <is>
          <t xml:space="preserve">61H95</t>
        </is>
      </c>
      <c s="8" t="inlineStr" r="G3334">
        <is>
          <t xml:space="preserve">105</t>
        </is>
      </c>
      <c s="9" r="H3334">
        <v>19.0000</v>
      </c>
      <c s="8" t="inlineStr" r="I3334">
        <is>
          <t xml:space="preserve"/>
        </is>
      </c>
      <c s="8" t="inlineStr" r="J3334">
        <is>
          <t xml:space="preserve"> Kane</t>
        </is>
      </c>
    </row>
    <row r="3335" ht="20.25" customHeight="0">
      <c s="5" t="inlineStr" r="A3335">
        <is>
          <t xml:space="preserve">35102400</t>
        </is>
      </c>
      <c s="5" t="inlineStr" r="B3335">
        <is>
          <t xml:space="preserve">AGGREGATE BASE COURSE, TYPE B 12"</t>
        </is>
      </c>
      <c s="5" t="inlineStr" r="C3335">
        <is>
          <t xml:space="preserve">SQ YD  </t>
        </is>
      </c>
      <c s="6" r="D3335">
        <v>2948.000</v>
      </c>
      <c s="7" r="E3335">
        <v>2</v>
      </c>
      <c s="8" t="inlineStr" r="F3335">
        <is>
          <t xml:space="preserve">85730</t>
        </is>
      </c>
      <c s="8" t="inlineStr" r="G3335">
        <is>
          <t xml:space="preserve">134</t>
        </is>
      </c>
      <c s="9" r="H3335">
        <v>12.3500</v>
      </c>
      <c s="8" t="inlineStr" r="I3335">
        <is>
          <t xml:space="preserve">Y</t>
        </is>
      </c>
      <c s="8" t="inlineStr" r="J3335">
        <is>
          <t xml:space="preserve"> Lee</t>
        </is>
      </c>
    </row>
    <row r="3336" ht="20.25" customHeight="0">
      <c s="5" t="inlineStr" r="A3336">
        <is>
          <t xml:space="preserve">35102400</t>
        </is>
      </c>
      <c s="5" t="inlineStr" r="B3336">
        <is>
          <t xml:space="preserve">AGGREGATE BASE COURSE, TYPE B 12"</t>
        </is>
      </c>
      <c s="5" t="inlineStr" r="C3336">
        <is>
          <t xml:space="preserve">SQ YD  </t>
        </is>
      </c>
      <c s="6" r="D3336">
        <v>2948.000</v>
      </c>
      <c s="7" r="E3336">
        <v>2</v>
      </c>
      <c s="8" t="inlineStr" r="F3336">
        <is>
          <t xml:space="preserve">85730</t>
        </is>
      </c>
      <c s="8" t="inlineStr" r="G3336">
        <is>
          <t xml:space="preserve">134</t>
        </is>
      </c>
      <c s="9" r="H3336">
        <v>22.0000</v>
      </c>
      <c s="8" t="inlineStr" r="I3336">
        <is>
          <t xml:space="preserve"/>
        </is>
      </c>
      <c s="8" t="inlineStr" r="J3336">
        <is>
          <t xml:space="preserve"> Lee</t>
        </is>
      </c>
    </row>
    <row r="3337" ht="20.25" customHeight="0">
      <c s="5" t="inlineStr" r="A3337">
        <is>
          <t xml:space="preserve">35102400</t>
        </is>
      </c>
      <c s="5" t="inlineStr" r="B3337">
        <is>
          <t xml:space="preserve">AGGREGATE BASE COURSE, TYPE B 12"</t>
        </is>
      </c>
      <c s="5" t="inlineStr" r="C3337">
        <is>
          <t xml:space="preserve">SQ YD  </t>
        </is>
      </c>
      <c s="6" r="D3337">
        <v>2423.000</v>
      </c>
      <c s="7" r="E3337">
        <v>2</v>
      </c>
      <c s="8" t="inlineStr" r="F3337">
        <is>
          <t xml:space="preserve">85732</t>
        </is>
      </c>
      <c s="8" t="inlineStr" r="G3337">
        <is>
          <t xml:space="preserve">135</t>
        </is>
      </c>
      <c s="9" r="H3337">
        <v>19.5000</v>
      </c>
      <c s="8" t="inlineStr" r="I3337">
        <is>
          <t xml:space="preserve">Y</t>
        </is>
      </c>
      <c s="8" t="inlineStr" r="J3337">
        <is>
          <t xml:space="preserve"> Boone</t>
        </is>
      </c>
    </row>
    <row r="3338" ht="20.25" customHeight="0">
      <c s="5" t="inlineStr" r="A3338">
        <is>
          <t xml:space="preserve">35102400</t>
        </is>
      </c>
      <c s="5" t="inlineStr" r="B3338">
        <is>
          <t xml:space="preserve">AGGREGATE BASE COURSE, TYPE B 12"</t>
        </is>
      </c>
      <c s="5" t="inlineStr" r="C3338">
        <is>
          <t xml:space="preserve">SQ YD  </t>
        </is>
      </c>
      <c s="6" r="D3338">
        <v>2423.000</v>
      </c>
      <c s="7" r="E3338">
        <v>2</v>
      </c>
      <c s="8" t="inlineStr" r="F3338">
        <is>
          <t xml:space="preserve">85732</t>
        </is>
      </c>
      <c s="8" t="inlineStr" r="G3338">
        <is>
          <t xml:space="preserve">135</t>
        </is>
      </c>
      <c s="9" r="H3338">
        <v>15.0000</v>
      </c>
      <c s="8" t="inlineStr" r="I3338">
        <is>
          <t xml:space="preserve"/>
        </is>
      </c>
      <c s="8" t="inlineStr" r="J3338">
        <is>
          <t xml:space="preserve"> Boone</t>
        </is>
      </c>
    </row>
    <row r="3339" ht="20.25" customHeight="0">
      <c s="5" t="inlineStr" r="A3339">
        <is>
          <t xml:space="preserve">35102400</t>
        </is>
      </c>
      <c s="5" t="inlineStr" r="B3339">
        <is>
          <t xml:space="preserve">AGGREGATE BASE COURSE, TYPE B 12"</t>
        </is>
      </c>
      <c s="5" t="inlineStr" r="C3339">
        <is>
          <t xml:space="preserve">SQ YD  </t>
        </is>
      </c>
      <c s="6" r="D3339">
        <v>2423.000</v>
      </c>
      <c s="7" r="E3339">
        <v>2</v>
      </c>
      <c s="8" t="inlineStr" r="F3339">
        <is>
          <t xml:space="preserve">85732</t>
        </is>
      </c>
      <c s="8" t="inlineStr" r="G3339">
        <is>
          <t xml:space="preserve">135</t>
        </is>
      </c>
      <c s="9" r="H3339">
        <v>18.6300</v>
      </c>
      <c s="8" t="inlineStr" r="I3339">
        <is>
          <t xml:space="preserve"/>
        </is>
      </c>
      <c s="8" t="inlineStr" r="J3339">
        <is>
          <t xml:space="preserve"> Boone</t>
        </is>
      </c>
    </row>
    <row r="3340" ht="20.25" customHeight="0">
      <c s="5" t="inlineStr" r="A3340">
        <is>
          <t xml:space="preserve">35102400</t>
        </is>
      </c>
      <c s="5" t="inlineStr" r="B3340">
        <is>
          <t xml:space="preserve">AGGREGATE BASE COURSE, TYPE B 12"</t>
        </is>
      </c>
      <c s="5" t="inlineStr" r="C3340">
        <is>
          <t xml:space="preserve">SQ YD  </t>
        </is>
      </c>
      <c s="6" r="D3340">
        <v>2423.000</v>
      </c>
      <c s="7" r="E3340">
        <v>2</v>
      </c>
      <c s="8" t="inlineStr" r="F3340">
        <is>
          <t xml:space="preserve">85732</t>
        </is>
      </c>
      <c s="8" t="inlineStr" r="G3340">
        <is>
          <t xml:space="preserve">135</t>
        </is>
      </c>
      <c s="9" r="H3340">
        <v>25.0000</v>
      </c>
      <c s="8" t="inlineStr" r="I3340">
        <is>
          <t xml:space="preserve"/>
        </is>
      </c>
      <c s="8" t="inlineStr" r="J3340">
        <is>
          <t xml:space="preserve"> Boone</t>
        </is>
      </c>
    </row>
    <row r="3341" ht="20.25" customHeight="0">
      <c s="5" t="inlineStr" r="A3341">
        <is>
          <t xml:space="preserve">35102400</t>
        </is>
      </c>
      <c s="5" t="inlineStr" r="B3341">
        <is>
          <t xml:space="preserve">AGGREGATE BASE COURSE, TYPE B 12"</t>
        </is>
      </c>
      <c s="5" t="inlineStr" r="C3341">
        <is>
          <t xml:space="preserve">SQ YD  </t>
        </is>
      </c>
      <c s="6" r="D3341">
        <v>200.000</v>
      </c>
      <c s="7" r="E3341">
        <v>8</v>
      </c>
      <c s="8" t="inlineStr" r="F3341">
        <is>
          <t xml:space="preserve">97794</t>
        </is>
      </c>
      <c s="8" t="inlineStr" r="G3341">
        <is>
          <t xml:space="preserve">140</t>
        </is>
      </c>
      <c s="9" r="H3341">
        <v>83.0000</v>
      </c>
      <c s="8" t="inlineStr" r="I3341">
        <is>
          <t xml:space="preserve">Y</t>
        </is>
      </c>
      <c s="8" t="inlineStr" r="J3341">
        <is>
          <t xml:space="preserve"> St. Clair</t>
        </is>
      </c>
    </row>
    <row r="3342" ht="20.25" customHeight="0">
      <c s="5" t="inlineStr" r="A3342">
        <is>
          <t xml:space="preserve">35102400</t>
        </is>
      </c>
      <c s="5" t="inlineStr" r="B3342">
        <is>
          <t xml:space="preserve">AGGREGATE BASE COURSE, TYPE B 12"</t>
        </is>
      </c>
      <c s="5" t="inlineStr" r="C3342">
        <is>
          <t xml:space="preserve">SQ YD  </t>
        </is>
      </c>
      <c s="6" r="D3342">
        <v>200.000</v>
      </c>
      <c s="7" r="E3342">
        <v>8</v>
      </c>
      <c s="8" t="inlineStr" r="F3342">
        <is>
          <t xml:space="preserve">97794</t>
        </is>
      </c>
      <c s="8" t="inlineStr" r="G3342">
        <is>
          <t xml:space="preserve">140</t>
        </is>
      </c>
      <c s="9" r="H3342">
        <v>19.0100</v>
      </c>
      <c s="8" t="inlineStr" r="I3342">
        <is>
          <t xml:space="preserve"/>
        </is>
      </c>
      <c s="8" t="inlineStr" r="J3342">
        <is>
          <t xml:space="preserve"> St. Clair</t>
        </is>
      </c>
    </row>
    <row r="3343" ht="20.25" customHeight="0">
      <c s="5" t="inlineStr" r="A3343">
        <is>
          <t xml:space="preserve">35200500</t>
        </is>
      </c>
      <c s="5" t="inlineStr" r="B3343">
        <is>
          <t xml:space="preserve">CEMENT</t>
        </is>
      </c>
      <c s="5" t="inlineStr" r="C3343">
        <is>
          <t xml:space="preserve">100 WT </t>
        </is>
      </c>
      <c s="6" r="D3343">
        <v>17068.000</v>
      </c>
      <c s="7" r="E3343">
        <v>6</v>
      </c>
      <c s="8" t="inlineStr" r="F3343">
        <is>
          <t xml:space="preserve">93795</t>
        </is>
      </c>
      <c s="8" t="inlineStr" r="G3343">
        <is>
          <t xml:space="preserve">128</t>
        </is>
      </c>
      <c s="9" r="H3343">
        <v>11.9200</v>
      </c>
      <c s="8" t="inlineStr" r="I3343">
        <is>
          <t xml:space="preserve">Y</t>
        </is>
      </c>
      <c s="8" t="inlineStr" r="J3343">
        <is>
          <t xml:space="preserve"> Macoupin</t>
        </is>
      </c>
    </row>
    <row r="3344" ht="20.25" customHeight="0">
      <c s="5" t="inlineStr" r="A3344">
        <is>
          <t xml:space="preserve">35200500</t>
        </is>
      </c>
      <c s="5" t="inlineStr" r="B3344">
        <is>
          <t xml:space="preserve">CEMENT</t>
        </is>
      </c>
      <c s="5" t="inlineStr" r="C3344">
        <is>
          <t xml:space="preserve">100 WT </t>
        </is>
      </c>
      <c s="6" r="D3344">
        <v>17068.000</v>
      </c>
      <c s="7" r="E3344">
        <v>6</v>
      </c>
      <c s="8" t="inlineStr" r="F3344">
        <is>
          <t xml:space="preserve">93795</t>
        </is>
      </c>
      <c s="8" t="inlineStr" r="G3344">
        <is>
          <t xml:space="preserve">128</t>
        </is>
      </c>
      <c s="9" r="H3344">
        <v>10.9500</v>
      </c>
      <c s="8" t="inlineStr" r="I3344">
        <is>
          <t xml:space="preserve"/>
        </is>
      </c>
      <c s="8" t="inlineStr" r="J3344">
        <is>
          <t xml:space="preserve"> Macoupin</t>
        </is>
      </c>
    </row>
    <row r="3345" ht="20.25" customHeight="0">
      <c s="5" t="inlineStr" r="A3345">
        <is>
          <t xml:space="preserve">35200500</t>
        </is>
      </c>
      <c s="5" t="inlineStr" r="B3345">
        <is>
          <t xml:space="preserve">CEMENT</t>
        </is>
      </c>
      <c s="5" t="inlineStr" r="C3345">
        <is>
          <t xml:space="preserve">100 WT </t>
        </is>
      </c>
      <c s="6" r="D3345">
        <v>59891.000</v>
      </c>
      <c s="7" r="E3345">
        <v>6</v>
      </c>
      <c s="8" t="inlineStr" r="F3345">
        <is>
          <t xml:space="preserve">93798</t>
        </is>
      </c>
      <c s="8" t="inlineStr" r="G3345">
        <is>
          <t xml:space="preserve">078</t>
        </is>
      </c>
      <c s="9" r="H3345">
        <v>12.0000</v>
      </c>
      <c s="8" t="inlineStr" r="I3345">
        <is>
          <t xml:space="preserve">Y</t>
        </is>
      </c>
      <c s="8" t="inlineStr" r="J3345">
        <is>
          <t xml:space="preserve"> Pike</t>
        </is>
      </c>
    </row>
    <row r="3346" ht="20.25" customHeight="0">
      <c s="5" t="inlineStr" r="A3346">
        <is>
          <t xml:space="preserve">35200500</t>
        </is>
      </c>
      <c s="5" t="inlineStr" r="B3346">
        <is>
          <t xml:space="preserve">CEMENT</t>
        </is>
      </c>
      <c s="5" t="inlineStr" r="C3346">
        <is>
          <t xml:space="preserve">100 WT </t>
        </is>
      </c>
      <c s="6" r="D3346">
        <v>59891.000</v>
      </c>
      <c s="7" r="E3346">
        <v>6</v>
      </c>
      <c s="8" t="inlineStr" r="F3346">
        <is>
          <t xml:space="preserve">93798</t>
        </is>
      </c>
      <c s="8" t="inlineStr" r="G3346">
        <is>
          <t xml:space="preserve">078</t>
        </is>
      </c>
      <c s="9" r="H3346">
        <v>12.7600</v>
      </c>
      <c s="8" t="inlineStr" r="I3346">
        <is>
          <t xml:space="preserve"/>
        </is>
      </c>
      <c s="8" t="inlineStr" r="J3346">
        <is>
          <t xml:space="preserve"> Pike</t>
        </is>
      </c>
    </row>
    <row r="3347" ht="20.25" customHeight="0">
      <c s="5" t="inlineStr" r="A3347">
        <is>
          <t xml:space="preserve">35300060</t>
        </is>
      </c>
      <c s="5" t="inlineStr" r="B3347">
        <is>
          <t xml:space="preserve">PORTLAND CEMENT CONCRETE BASE COURSE, 4"</t>
        </is>
      </c>
      <c s="5" t="inlineStr" r="C3347">
        <is>
          <t xml:space="preserve">SQ YD  </t>
        </is>
      </c>
      <c s="6" r="D3347">
        <v>273.000</v>
      </c>
      <c s="7" r="E3347">
        <v>1</v>
      </c>
      <c s="8" t="inlineStr" r="F3347">
        <is>
          <t xml:space="preserve">61H91</t>
        </is>
      </c>
      <c s="8" t="inlineStr" r="G3347">
        <is>
          <t xml:space="preserve">044</t>
        </is>
      </c>
      <c s="9" r="H3347">
        <v>25.0000</v>
      </c>
      <c s="8" t="inlineStr" r="I3347">
        <is>
          <t xml:space="preserve">Y</t>
        </is>
      </c>
      <c s="8" t="inlineStr" r="J3347">
        <is>
          <t xml:space="preserve"> DuPage</t>
        </is>
      </c>
    </row>
    <row r="3348" ht="20.25" customHeight="0">
      <c s="5" t="inlineStr" r="A3348">
        <is>
          <t xml:space="preserve">35300060</t>
        </is>
      </c>
      <c s="5" t="inlineStr" r="B3348">
        <is>
          <t xml:space="preserve">PORTLAND CEMENT CONCRETE BASE COURSE, 4"</t>
        </is>
      </c>
      <c s="5" t="inlineStr" r="C3348">
        <is>
          <t xml:space="preserve">SQ YD  </t>
        </is>
      </c>
      <c s="6" r="D3348">
        <v>273.000</v>
      </c>
      <c s="7" r="E3348">
        <v>1</v>
      </c>
      <c s="8" t="inlineStr" r="F3348">
        <is>
          <t xml:space="preserve">61H91</t>
        </is>
      </c>
      <c s="8" t="inlineStr" r="G3348">
        <is>
          <t xml:space="preserve">044</t>
        </is>
      </c>
      <c s="9" r="H3348">
        <v>18.0000</v>
      </c>
      <c s="8" t="inlineStr" r="I3348">
        <is>
          <t xml:space="preserve"/>
        </is>
      </c>
      <c s="8" t="inlineStr" r="J3348">
        <is>
          <t xml:space="preserve"> DuPage</t>
        </is>
      </c>
    </row>
    <row r="3349" ht="20.25" customHeight="0">
      <c s="5" t="inlineStr" r="A3349">
        <is>
          <t xml:space="preserve">35300060</t>
        </is>
      </c>
      <c s="5" t="inlineStr" r="B3349">
        <is>
          <t xml:space="preserve">PORTLAND CEMENT CONCRETE BASE COURSE, 4"</t>
        </is>
      </c>
      <c s="5" t="inlineStr" r="C3349">
        <is>
          <t xml:space="preserve">SQ YD  </t>
        </is>
      </c>
      <c s="6" r="D3349">
        <v>273.000</v>
      </c>
      <c s="7" r="E3349">
        <v>1</v>
      </c>
      <c s="8" t="inlineStr" r="F3349">
        <is>
          <t xml:space="preserve">61H91</t>
        </is>
      </c>
      <c s="8" t="inlineStr" r="G3349">
        <is>
          <t xml:space="preserve">044</t>
        </is>
      </c>
      <c s="9" r="H3349">
        <v>18.3600</v>
      </c>
      <c s="8" t="inlineStr" r="I3349">
        <is>
          <t xml:space="preserve"/>
        </is>
      </c>
      <c s="8" t="inlineStr" r="J3349">
        <is>
          <t xml:space="preserve"> DuPage</t>
        </is>
      </c>
    </row>
    <row r="3350" ht="20.25" customHeight="0">
      <c s="5" t="inlineStr" r="A3350">
        <is>
          <t xml:space="preserve">35300060</t>
        </is>
      </c>
      <c s="5" t="inlineStr" r="B3350">
        <is>
          <t xml:space="preserve">PORTLAND CEMENT CONCRETE BASE COURSE, 4"</t>
        </is>
      </c>
      <c s="5" t="inlineStr" r="C3350">
        <is>
          <t xml:space="preserve">SQ YD  </t>
        </is>
      </c>
      <c s="6" r="D3350">
        <v>273.000</v>
      </c>
      <c s="7" r="E3350">
        <v>1</v>
      </c>
      <c s="8" t="inlineStr" r="F3350">
        <is>
          <t xml:space="preserve">61H91</t>
        </is>
      </c>
      <c s="8" t="inlineStr" r="G3350">
        <is>
          <t xml:space="preserve">044</t>
        </is>
      </c>
      <c s="9" r="H3350">
        <v>48.2300</v>
      </c>
      <c s="8" t="inlineStr" r="I3350">
        <is>
          <t xml:space="preserve"/>
        </is>
      </c>
      <c s="8" t="inlineStr" r="J3350">
        <is>
          <t xml:space="preserve"> DuPage</t>
        </is>
      </c>
    </row>
    <row r="3351" ht="20.25" customHeight="0">
      <c s="5" t="inlineStr" r="A3351">
        <is>
          <t xml:space="preserve">35300060</t>
        </is>
      </c>
      <c s="5" t="inlineStr" r="B3351">
        <is>
          <t xml:space="preserve">PORTLAND CEMENT CONCRETE BASE COURSE, 4"</t>
        </is>
      </c>
      <c s="5" t="inlineStr" r="C3351">
        <is>
          <t xml:space="preserve">SQ YD  </t>
        </is>
      </c>
      <c s="6" r="D3351">
        <v>273.000</v>
      </c>
      <c s="7" r="E3351">
        <v>1</v>
      </c>
      <c s="8" t="inlineStr" r="F3351">
        <is>
          <t xml:space="preserve">61H91</t>
        </is>
      </c>
      <c s="8" t="inlineStr" r="G3351">
        <is>
          <t xml:space="preserve">044</t>
        </is>
      </c>
      <c s="9" r="H3351">
        <v>69.5000</v>
      </c>
      <c s="8" t="inlineStr" r="I3351">
        <is>
          <t xml:space="preserve"/>
        </is>
      </c>
      <c s="8" t="inlineStr" r="J3351">
        <is>
          <t xml:space="preserve"> DuPage</t>
        </is>
      </c>
    </row>
    <row r="3352" ht="20.25" customHeight="0">
      <c s="5" t="inlineStr" r="A3352">
        <is>
          <t xml:space="preserve">35300060</t>
        </is>
      </c>
      <c s="5" t="inlineStr" r="B3352">
        <is>
          <t xml:space="preserve">PORTLAND CEMENT CONCRETE BASE COURSE, 4"</t>
        </is>
      </c>
      <c s="5" t="inlineStr" r="C3352">
        <is>
          <t xml:space="preserve">SQ YD  </t>
        </is>
      </c>
      <c s="6" r="D3352">
        <v>273.000</v>
      </c>
      <c s="7" r="E3352">
        <v>1</v>
      </c>
      <c s="8" t="inlineStr" r="F3352">
        <is>
          <t xml:space="preserve">61H91</t>
        </is>
      </c>
      <c s="8" t="inlineStr" r="G3352">
        <is>
          <t xml:space="preserve">044</t>
        </is>
      </c>
      <c s="9" r="H3352">
        <v>70.0000</v>
      </c>
      <c s="8" t="inlineStr" r="I3352">
        <is>
          <t xml:space="preserve"/>
        </is>
      </c>
      <c s="8" t="inlineStr" r="J3352">
        <is>
          <t xml:space="preserve"> DuPage</t>
        </is>
      </c>
    </row>
    <row r="3353" ht="20.25" customHeight="0">
      <c s="5" t="inlineStr" r="A3353">
        <is>
          <t xml:space="preserve">35300100</t>
        </is>
      </c>
      <c s="5" t="inlineStr" r="B3353">
        <is>
          <t xml:space="preserve">PORTLAND CEMENT CONCRETE BASE COURSE  6"</t>
        </is>
      </c>
      <c s="5" t="inlineStr" r="C3353">
        <is>
          <t xml:space="preserve">SQ YD  </t>
        </is>
      </c>
      <c s="6" r="D3353">
        <v>77.000</v>
      </c>
      <c s="7" r="E3353">
        <v>3</v>
      </c>
      <c s="8" t="inlineStr" r="F3353">
        <is>
          <t xml:space="preserve">87759</t>
        </is>
      </c>
      <c s="8" t="inlineStr" r="G3353">
        <is>
          <t xml:space="preserve">123</t>
        </is>
      </c>
      <c s="9" r="H3353">
        <v>55.0000</v>
      </c>
      <c s="8" t="inlineStr" r="I3353">
        <is>
          <t xml:space="preserve">Y</t>
        </is>
      </c>
      <c s="8" t="inlineStr" r="J3353">
        <is>
          <t xml:space="preserve"> Kankakee</t>
        </is>
      </c>
    </row>
    <row r="3354" ht="20.25" customHeight="0">
      <c s="5" t="inlineStr" r="A3354">
        <is>
          <t xml:space="preserve">35300100</t>
        </is>
      </c>
      <c s="5" t="inlineStr" r="B3354">
        <is>
          <t xml:space="preserve">PORTLAND CEMENT CONCRETE BASE COURSE  6"</t>
        </is>
      </c>
      <c s="5" t="inlineStr" r="C3354">
        <is>
          <t xml:space="preserve">SQ YD  </t>
        </is>
      </c>
      <c s="6" r="D3354">
        <v>77.000</v>
      </c>
      <c s="7" r="E3354">
        <v>3</v>
      </c>
      <c s="8" t="inlineStr" r="F3354">
        <is>
          <t xml:space="preserve">87759</t>
        </is>
      </c>
      <c s="8" t="inlineStr" r="G3354">
        <is>
          <t xml:space="preserve">123</t>
        </is>
      </c>
      <c s="9" r="H3354">
        <v>48.0000</v>
      </c>
      <c s="8" t="inlineStr" r="I3354">
        <is>
          <t xml:space="preserve"/>
        </is>
      </c>
      <c s="8" t="inlineStr" r="J3354">
        <is>
          <t xml:space="preserve"> Kankakee</t>
        </is>
      </c>
    </row>
    <row r="3355" ht="20.25" customHeight="0">
      <c s="5" t="inlineStr" r="A3355">
        <is>
          <t xml:space="preserve">35300100</t>
        </is>
      </c>
      <c s="5" t="inlineStr" r="B3355">
        <is>
          <t xml:space="preserve">PORTLAND CEMENT CONCRETE BASE COURSE  6"</t>
        </is>
      </c>
      <c s="5" t="inlineStr" r="C3355">
        <is>
          <t xml:space="preserve">SQ YD  </t>
        </is>
      </c>
      <c s="6" r="D3355">
        <v>77.000</v>
      </c>
      <c s="7" r="E3355">
        <v>3</v>
      </c>
      <c s="8" t="inlineStr" r="F3355">
        <is>
          <t xml:space="preserve">87759</t>
        </is>
      </c>
      <c s="8" t="inlineStr" r="G3355">
        <is>
          <t xml:space="preserve">123</t>
        </is>
      </c>
      <c s="9" r="H3355">
        <v>60.0000</v>
      </c>
      <c s="8" t="inlineStr" r="I3355">
        <is>
          <t xml:space="preserve"/>
        </is>
      </c>
      <c s="8" t="inlineStr" r="J3355">
        <is>
          <t xml:space="preserve"> Kankakee</t>
        </is>
      </c>
    </row>
    <row r="3356" ht="20.25" customHeight="0">
      <c s="5" t="inlineStr" r="A3356">
        <is>
          <t xml:space="preserve">35300100</t>
        </is>
      </c>
      <c s="5" t="inlineStr" r="B3356">
        <is>
          <t xml:space="preserve">PORTLAND CEMENT CONCRETE BASE COURSE  6"</t>
        </is>
      </c>
      <c s="5" t="inlineStr" r="C3356">
        <is>
          <t xml:space="preserve">SQ YD  </t>
        </is>
      </c>
      <c s="6" r="D3356">
        <v>77.000</v>
      </c>
      <c s="7" r="E3356">
        <v>3</v>
      </c>
      <c s="8" t="inlineStr" r="F3356">
        <is>
          <t xml:space="preserve">87759</t>
        </is>
      </c>
      <c s="8" t="inlineStr" r="G3356">
        <is>
          <t xml:space="preserve">123</t>
        </is>
      </c>
      <c s="9" r="H3356">
        <v>85.0000</v>
      </c>
      <c s="8" t="inlineStr" r="I3356">
        <is>
          <t xml:space="preserve"/>
        </is>
      </c>
      <c s="8" t="inlineStr" r="J3356">
        <is>
          <t xml:space="preserve"> Kankakee</t>
        </is>
      </c>
    </row>
    <row r="3357" ht="20.25" customHeight="0">
      <c s="5" t="inlineStr" r="A3357">
        <is>
          <t xml:space="preserve">35300300</t>
        </is>
      </c>
      <c s="5" t="inlineStr" r="B3357">
        <is>
          <t xml:space="preserve">PORTLAND CEMENT CONCRETE BASE COURSE  8"</t>
        </is>
      </c>
      <c s="5" t="inlineStr" r="C3357">
        <is>
          <t xml:space="preserve">SQ YD  </t>
        </is>
      </c>
      <c s="6" r="D3357">
        <v>1387.000</v>
      </c>
      <c s="7" r="E3357">
        <v>6</v>
      </c>
      <c s="8" t="inlineStr" r="F3357">
        <is>
          <t xml:space="preserve">72G54</t>
        </is>
      </c>
      <c s="8" t="inlineStr" r="G3357">
        <is>
          <t xml:space="preserve">098</t>
        </is>
      </c>
      <c s="9" r="H3357">
        <v>95.7000</v>
      </c>
      <c s="8" t="inlineStr" r="I3357">
        <is>
          <t xml:space="preserve">Y</t>
        </is>
      </c>
      <c s="8" t="inlineStr" r="J3357">
        <is>
          <t xml:space="preserve"> Montgomery</t>
        </is>
      </c>
    </row>
    <row r="3358" ht="20.25" customHeight="0">
      <c s="5" t="inlineStr" r="A3358">
        <is>
          <t xml:space="preserve">35300500</t>
        </is>
      </c>
      <c s="5" t="inlineStr" r="B3358">
        <is>
          <t xml:space="preserve">PORTLAND CEMENT CONCRETE BASE COURSE 10"</t>
        </is>
      </c>
      <c s="5" t="inlineStr" r="C3358">
        <is>
          <t xml:space="preserve">SQ YD  </t>
        </is>
      </c>
      <c s="6" r="D3358">
        <v>2677.000</v>
      </c>
      <c s="7" r="E3358">
        <v>7</v>
      </c>
      <c s="8" t="inlineStr" r="F3358">
        <is>
          <t xml:space="preserve">74961</t>
        </is>
      </c>
      <c s="8" t="inlineStr" r="G3358">
        <is>
          <t xml:space="preserve">102</t>
        </is>
      </c>
      <c s="9" r="H3358">
        <v>123.0000</v>
      </c>
      <c s="8" t="inlineStr" r="I3358">
        <is>
          <t xml:space="preserve">Y</t>
        </is>
      </c>
      <c s="8" t="inlineStr" r="J3358">
        <is>
          <t xml:space="preserve"> Richland</t>
        </is>
      </c>
    </row>
    <row r="3359" ht="20.25" customHeight="0">
      <c s="5" t="inlineStr" r="A3359">
        <is>
          <t xml:space="preserve">35301400</t>
        </is>
      </c>
      <c s="5" t="inlineStr" r="B3359">
        <is>
          <t xml:space="preserve">PORTLAND CEMENT CONCRETE BASE COURSE (VARIABLE DEPTH)</t>
        </is>
      </c>
      <c s="5" t="inlineStr" r="C3359">
        <is>
          <t xml:space="preserve">SQ YD  </t>
        </is>
      </c>
      <c s="6" r="D3359">
        <v>68.000</v>
      </c>
      <c s="7" r="E3359">
        <v>2</v>
      </c>
      <c s="8" t="inlineStr" r="F3359">
        <is>
          <t xml:space="preserve">85730</t>
        </is>
      </c>
      <c s="8" t="inlineStr" r="G3359">
        <is>
          <t xml:space="preserve">134</t>
        </is>
      </c>
      <c s="9" r="H3359">
        <v>84.0000</v>
      </c>
      <c s="8" t="inlineStr" r="I3359">
        <is>
          <t xml:space="preserve">Y</t>
        </is>
      </c>
      <c s="8" t="inlineStr" r="J3359">
        <is>
          <t xml:space="preserve"> Lee</t>
        </is>
      </c>
    </row>
    <row r="3360" ht="20.25" customHeight="0">
      <c s="5" t="inlineStr" r="A3360">
        <is>
          <t xml:space="preserve">35301400</t>
        </is>
      </c>
      <c s="5" t="inlineStr" r="B3360">
        <is>
          <t xml:space="preserve">PORTLAND CEMENT CONCRETE BASE COURSE (VARIABLE DEPTH)</t>
        </is>
      </c>
      <c s="5" t="inlineStr" r="C3360">
        <is>
          <t xml:space="preserve">SQ YD  </t>
        </is>
      </c>
      <c s="6" r="D3360">
        <v>68.000</v>
      </c>
      <c s="7" r="E3360">
        <v>2</v>
      </c>
      <c s="8" t="inlineStr" r="F3360">
        <is>
          <t xml:space="preserve">85730</t>
        </is>
      </c>
      <c s="8" t="inlineStr" r="G3360">
        <is>
          <t xml:space="preserve">134</t>
        </is>
      </c>
      <c s="9" r="H3360">
        <v>72.0000</v>
      </c>
      <c s="8" t="inlineStr" r="I3360">
        <is>
          <t xml:space="preserve"/>
        </is>
      </c>
      <c s="8" t="inlineStr" r="J3360">
        <is>
          <t xml:space="preserve"> Lee</t>
        </is>
      </c>
    </row>
    <row r="3361" ht="20.25" customHeight="0">
      <c s="5" t="inlineStr" r="A3361">
        <is>
          <t xml:space="preserve">35400400</t>
        </is>
      </c>
      <c s="5" t="inlineStr" r="B3361">
        <is>
          <t xml:space="preserve">PORTLAND CEMENT CONCRETE BASE COURSE WIDENING  9"</t>
        </is>
      </c>
      <c s="5" t="inlineStr" r="C3361">
        <is>
          <t xml:space="preserve">SQ YD  </t>
        </is>
      </c>
      <c s="6" r="D3361">
        <v>40.000</v>
      </c>
      <c s="7" r="E3361">
        <v>8</v>
      </c>
      <c s="8" t="inlineStr" r="F3361">
        <is>
          <t xml:space="preserve">76K46</t>
        </is>
      </c>
      <c s="8" t="inlineStr" r="G3361">
        <is>
          <t xml:space="preserve">116</t>
        </is>
      </c>
      <c s="9" r="H3361">
        <v>125.0000</v>
      </c>
      <c s="8" t="inlineStr" r="I3361">
        <is>
          <t xml:space="preserve">Y</t>
        </is>
      </c>
      <c s="8" t="inlineStr" r="J3361">
        <is>
          <t xml:space="preserve"> Bond</t>
        </is>
      </c>
    </row>
    <row r="3362" ht="20.25" customHeight="0">
      <c s="5" t="inlineStr" r="A3362">
        <is>
          <t xml:space="preserve">35400400</t>
        </is>
      </c>
      <c s="5" t="inlineStr" r="B3362">
        <is>
          <t xml:space="preserve">PORTLAND CEMENT CONCRETE BASE COURSE WIDENING  9"</t>
        </is>
      </c>
      <c s="5" t="inlineStr" r="C3362">
        <is>
          <t xml:space="preserve">SQ YD  </t>
        </is>
      </c>
      <c s="6" r="D3362">
        <v>40.000</v>
      </c>
      <c s="7" r="E3362">
        <v>8</v>
      </c>
      <c s="8" t="inlineStr" r="F3362">
        <is>
          <t xml:space="preserve">76K46</t>
        </is>
      </c>
      <c s="8" t="inlineStr" r="G3362">
        <is>
          <t xml:space="preserve">116</t>
        </is>
      </c>
      <c s="9" r="H3362">
        <v>250.0000</v>
      </c>
      <c s="8" t="inlineStr" r="I3362">
        <is>
          <t xml:space="preserve"/>
        </is>
      </c>
      <c s="8" t="inlineStr" r="J3362">
        <is>
          <t xml:space="preserve"> Bond</t>
        </is>
      </c>
    </row>
    <row r="3363" ht="20.25" customHeight="0">
      <c s="5" t="inlineStr" r="A3363">
        <is>
          <t xml:space="preserve">35400500</t>
        </is>
      </c>
      <c s="5" t="inlineStr" r="B3363">
        <is>
          <t xml:space="preserve">PORTLAND CEMENT CONCRETE BASE COURSE WIDENING 10"</t>
        </is>
      </c>
      <c s="5" t="inlineStr" r="C3363">
        <is>
          <t xml:space="preserve">SQ YD  </t>
        </is>
      </c>
      <c s="6" r="D3363">
        <v>310.000</v>
      </c>
      <c s="7" r="E3363">
        <v>1</v>
      </c>
      <c s="8" t="inlineStr" r="F3363">
        <is>
          <t xml:space="preserve">61J12</t>
        </is>
      </c>
      <c s="8" t="inlineStr" r="G3363">
        <is>
          <t xml:space="preserve">047</t>
        </is>
      </c>
      <c s="9" r="H3363">
        <v>150.0000</v>
      </c>
      <c s="8" t="inlineStr" r="I3363">
        <is>
          <t xml:space="preserve">Y</t>
        </is>
      </c>
      <c s="8" t="inlineStr" r="J3363">
        <is>
          <t xml:space="preserve"> DuPage</t>
        </is>
      </c>
    </row>
    <row r="3364" ht="20.25" customHeight="0">
      <c s="5" t="inlineStr" r="A3364">
        <is>
          <t xml:space="preserve">35400500</t>
        </is>
      </c>
      <c s="5" t="inlineStr" r="B3364">
        <is>
          <t xml:space="preserve">PORTLAND CEMENT CONCRETE BASE COURSE WIDENING 10"</t>
        </is>
      </c>
      <c s="5" t="inlineStr" r="C3364">
        <is>
          <t xml:space="preserve">SQ YD  </t>
        </is>
      </c>
      <c s="6" r="D3364">
        <v>310.000</v>
      </c>
      <c s="7" r="E3364">
        <v>1</v>
      </c>
      <c s="8" t="inlineStr" r="F3364">
        <is>
          <t xml:space="preserve">61J12</t>
        </is>
      </c>
      <c s="8" t="inlineStr" r="G3364">
        <is>
          <t xml:space="preserve">047</t>
        </is>
      </c>
      <c s="9" r="H3364">
        <v>82.7000</v>
      </c>
      <c s="8" t="inlineStr" r="I3364">
        <is>
          <t xml:space="preserve"/>
        </is>
      </c>
      <c s="8" t="inlineStr" r="J3364">
        <is>
          <t xml:space="preserve"> DuPage</t>
        </is>
      </c>
    </row>
    <row r="3365" ht="20.25" customHeight="0">
      <c s="5" t="inlineStr" r="A3365">
        <is>
          <t xml:space="preserve">35400500</t>
        </is>
      </c>
      <c s="5" t="inlineStr" r="B3365">
        <is>
          <t xml:space="preserve">PORTLAND CEMENT CONCRETE BASE COURSE WIDENING 10"</t>
        </is>
      </c>
      <c s="5" t="inlineStr" r="C3365">
        <is>
          <t xml:space="preserve">SQ YD  </t>
        </is>
      </c>
      <c s="6" r="D3365">
        <v>310.000</v>
      </c>
      <c s="7" r="E3365">
        <v>1</v>
      </c>
      <c s="8" t="inlineStr" r="F3365">
        <is>
          <t xml:space="preserve">61J12</t>
        </is>
      </c>
      <c s="8" t="inlineStr" r="G3365">
        <is>
          <t xml:space="preserve">047</t>
        </is>
      </c>
      <c s="9" r="H3365">
        <v>125.0000</v>
      </c>
      <c s="8" t="inlineStr" r="I3365">
        <is>
          <t xml:space="preserve"/>
        </is>
      </c>
      <c s="8" t="inlineStr" r="J3365">
        <is>
          <t xml:space="preserve"> DuPage</t>
        </is>
      </c>
    </row>
    <row r="3366" ht="20.25" customHeight="0">
      <c s="5" t="inlineStr" r="A3366">
        <is>
          <t xml:space="preserve">35400500</t>
        </is>
      </c>
      <c s="5" t="inlineStr" r="B3366">
        <is>
          <t xml:space="preserve">PORTLAND CEMENT CONCRETE BASE COURSE WIDENING 10"</t>
        </is>
      </c>
      <c s="5" t="inlineStr" r="C3366">
        <is>
          <t xml:space="preserve">SQ YD  </t>
        </is>
      </c>
      <c s="6" r="D3366">
        <v>310.000</v>
      </c>
      <c s="7" r="E3366">
        <v>1</v>
      </c>
      <c s="8" t="inlineStr" r="F3366">
        <is>
          <t xml:space="preserve">61J12</t>
        </is>
      </c>
      <c s="8" t="inlineStr" r="G3366">
        <is>
          <t xml:space="preserve">047</t>
        </is>
      </c>
      <c s="9" r="H3366">
        <v>132.0000</v>
      </c>
      <c s="8" t="inlineStr" r="I3366">
        <is>
          <t xml:space="preserve"/>
        </is>
      </c>
      <c s="8" t="inlineStr" r="J3366">
        <is>
          <t xml:space="preserve"> DuPage</t>
        </is>
      </c>
    </row>
    <row r="3367" ht="20.25" customHeight="0">
      <c s="5" t="inlineStr" r="A3367">
        <is>
          <t xml:space="preserve">35400500</t>
        </is>
      </c>
      <c s="5" t="inlineStr" r="B3367">
        <is>
          <t xml:space="preserve">PORTLAND CEMENT CONCRETE BASE COURSE WIDENING 10"</t>
        </is>
      </c>
      <c s="5" t="inlineStr" r="C3367">
        <is>
          <t xml:space="preserve">SQ YD  </t>
        </is>
      </c>
      <c s="6" r="D3367">
        <v>310.000</v>
      </c>
      <c s="7" r="E3367">
        <v>1</v>
      </c>
      <c s="8" t="inlineStr" r="F3367">
        <is>
          <t xml:space="preserve">61J12</t>
        </is>
      </c>
      <c s="8" t="inlineStr" r="G3367">
        <is>
          <t xml:space="preserve">047</t>
        </is>
      </c>
      <c s="9" r="H3367">
        <v>200.0000</v>
      </c>
      <c s="8" t="inlineStr" r="I3367">
        <is>
          <t xml:space="preserve"/>
        </is>
      </c>
      <c s="8" t="inlineStr" r="J3367">
        <is>
          <t xml:space="preserve"> DuPage</t>
        </is>
      </c>
    </row>
    <row r="3368" ht="20.25" customHeight="0">
      <c s="5" t="inlineStr" r="A3368">
        <is>
          <t xml:space="preserve">35400500</t>
        </is>
      </c>
      <c s="5" t="inlineStr" r="B3368">
        <is>
          <t xml:space="preserve">PORTLAND CEMENT CONCRETE BASE COURSE WIDENING 10"</t>
        </is>
      </c>
      <c s="5" t="inlineStr" r="C3368">
        <is>
          <t xml:space="preserve">SQ YD  </t>
        </is>
      </c>
      <c s="6" r="D3368">
        <v>791.000</v>
      </c>
      <c s="7" r="E3368">
        <v>2</v>
      </c>
      <c s="8" t="inlineStr" r="F3368">
        <is>
          <t xml:space="preserve">64P43</t>
        </is>
      </c>
      <c s="8" t="inlineStr" r="G3368">
        <is>
          <t xml:space="preserve">087</t>
        </is>
      </c>
      <c s="9" r="H3368">
        <v>160.0000</v>
      </c>
      <c s="8" t="inlineStr" r="I3368">
        <is>
          <t xml:space="preserve">Y</t>
        </is>
      </c>
      <c s="8" t="inlineStr" r="J3368">
        <is>
          <t xml:space="preserve"> Rock Island</t>
        </is>
      </c>
    </row>
    <row r="3369" ht="20.25" customHeight="0">
      <c s="5" t="inlineStr" r="A3369">
        <is>
          <t xml:space="preserve">35400500</t>
        </is>
      </c>
      <c s="5" t="inlineStr" r="B3369">
        <is>
          <t xml:space="preserve">PORTLAND CEMENT CONCRETE BASE COURSE WIDENING 10"</t>
        </is>
      </c>
      <c s="5" t="inlineStr" r="C3369">
        <is>
          <t xml:space="preserve">SQ YD  </t>
        </is>
      </c>
      <c s="6" r="D3369">
        <v>791.000</v>
      </c>
      <c s="7" r="E3369">
        <v>2</v>
      </c>
      <c s="8" t="inlineStr" r="F3369">
        <is>
          <t xml:space="preserve">64P43</t>
        </is>
      </c>
      <c s="8" t="inlineStr" r="G3369">
        <is>
          <t xml:space="preserve">087</t>
        </is>
      </c>
      <c s="9" r="H3369">
        <v>96.0000</v>
      </c>
      <c s="8" t="inlineStr" r="I3369">
        <is>
          <t xml:space="preserve"/>
        </is>
      </c>
      <c s="8" t="inlineStr" r="J3369">
        <is>
          <t xml:space="preserve"> Rock Island</t>
        </is>
      </c>
    </row>
    <row r="3370" ht="20.25" customHeight="0">
      <c s="5" t="inlineStr" r="A3370">
        <is>
          <t xml:space="preserve">35400500</t>
        </is>
      </c>
      <c s="5" t="inlineStr" r="B3370">
        <is>
          <t xml:space="preserve">PORTLAND CEMENT CONCRETE BASE COURSE WIDENING 10"</t>
        </is>
      </c>
      <c s="5" t="inlineStr" r="C3370">
        <is>
          <t xml:space="preserve">SQ YD  </t>
        </is>
      </c>
      <c s="6" r="D3370">
        <v>791.000</v>
      </c>
      <c s="7" r="E3370">
        <v>2</v>
      </c>
      <c s="8" t="inlineStr" r="F3370">
        <is>
          <t xml:space="preserve">64P43</t>
        </is>
      </c>
      <c s="8" t="inlineStr" r="G3370">
        <is>
          <t xml:space="preserve">087</t>
        </is>
      </c>
      <c s="9" r="H3370">
        <v>115.0000</v>
      </c>
      <c s="8" t="inlineStr" r="I3370">
        <is>
          <t xml:space="preserve"/>
        </is>
      </c>
      <c s="8" t="inlineStr" r="J3370">
        <is>
          <t xml:space="preserve"> Rock Island</t>
        </is>
      </c>
    </row>
    <row r="3371" ht="20.25" customHeight="0">
      <c s="5" t="inlineStr" r="A3371">
        <is>
          <t xml:space="preserve">35400500</t>
        </is>
      </c>
      <c s="5" t="inlineStr" r="B3371">
        <is>
          <t xml:space="preserve">PORTLAND CEMENT CONCRETE BASE COURSE WIDENING 10"</t>
        </is>
      </c>
      <c s="5" t="inlineStr" r="C3371">
        <is>
          <t xml:space="preserve">SQ YD  </t>
        </is>
      </c>
      <c s="6" r="D3371">
        <v>42.000</v>
      </c>
      <c s="7" r="E3371">
        <v>7</v>
      </c>
      <c s="8" t="inlineStr" r="F3371">
        <is>
          <t xml:space="preserve">74813</t>
        </is>
      </c>
      <c s="8" t="inlineStr" r="G3371">
        <is>
          <t xml:space="preserve">101</t>
        </is>
      </c>
      <c s="9" r="H3371">
        <v>289.4900</v>
      </c>
      <c s="8" t="inlineStr" r="I3371">
        <is>
          <t xml:space="preserve">Y</t>
        </is>
      </c>
      <c s="8" t="inlineStr" r="J3371">
        <is>
          <t xml:space="preserve"> Macon</t>
        </is>
      </c>
    </row>
    <row r="3372" ht="20.25" customHeight="0">
      <c s="5" t="inlineStr" r="A3372">
        <is>
          <t xml:space="preserve">35501308</t>
        </is>
      </c>
      <c s="5" t="inlineStr" r="B3372">
        <is>
          <t xml:space="preserve">HOT-MIX ASPHALT BASE COURSE,  6"</t>
        </is>
      </c>
      <c s="5" t="inlineStr" r="C3372">
        <is>
          <t xml:space="preserve">SQ YD  </t>
        </is>
      </c>
      <c s="6" r="D3372">
        <v>54.000</v>
      </c>
      <c s="7" r="E3372">
        <v>1</v>
      </c>
      <c s="8" t="inlineStr" r="F3372">
        <is>
          <t xml:space="preserve">61H91</t>
        </is>
      </c>
      <c s="8" t="inlineStr" r="G3372">
        <is>
          <t xml:space="preserve">044</t>
        </is>
      </c>
      <c s="9" r="H3372">
        <v>85.0000</v>
      </c>
      <c s="8" t="inlineStr" r="I3372">
        <is>
          <t xml:space="preserve">Y</t>
        </is>
      </c>
      <c s="8" t="inlineStr" r="J3372">
        <is>
          <t xml:space="preserve"> DuPage</t>
        </is>
      </c>
    </row>
    <row r="3373" ht="20.25" customHeight="0">
      <c s="5" t="inlineStr" r="A3373">
        <is>
          <t xml:space="preserve">35501308</t>
        </is>
      </c>
      <c s="5" t="inlineStr" r="B3373">
        <is>
          <t xml:space="preserve">HOT-MIX ASPHALT BASE COURSE,  6"</t>
        </is>
      </c>
      <c s="5" t="inlineStr" r="C3373">
        <is>
          <t xml:space="preserve">SQ YD  </t>
        </is>
      </c>
      <c s="6" r="D3373">
        <v>54.000</v>
      </c>
      <c s="7" r="E3373">
        <v>1</v>
      </c>
      <c s="8" t="inlineStr" r="F3373">
        <is>
          <t xml:space="preserve">61H91</t>
        </is>
      </c>
      <c s="8" t="inlineStr" r="G3373">
        <is>
          <t xml:space="preserve">044</t>
        </is>
      </c>
      <c s="9" r="H3373">
        <v>48.1300</v>
      </c>
      <c s="8" t="inlineStr" r="I3373">
        <is>
          <t xml:space="preserve"/>
        </is>
      </c>
      <c s="8" t="inlineStr" r="J3373">
        <is>
          <t xml:space="preserve"> DuPage</t>
        </is>
      </c>
    </row>
    <row r="3374" ht="20.25" customHeight="0">
      <c s="5" t="inlineStr" r="A3374">
        <is>
          <t xml:space="preserve">35501308</t>
        </is>
      </c>
      <c s="5" t="inlineStr" r="B3374">
        <is>
          <t xml:space="preserve">HOT-MIX ASPHALT BASE COURSE,  6"</t>
        </is>
      </c>
      <c s="5" t="inlineStr" r="C3374">
        <is>
          <t xml:space="preserve">SQ YD  </t>
        </is>
      </c>
      <c s="6" r="D3374">
        <v>54.000</v>
      </c>
      <c s="7" r="E3374">
        <v>1</v>
      </c>
      <c s="8" t="inlineStr" r="F3374">
        <is>
          <t xml:space="preserve">61H91</t>
        </is>
      </c>
      <c s="8" t="inlineStr" r="G3374">
        <is>
          <t xml:space="preserve">044</t>
        </is>
      </c>
      <c s="9" r="H3374">
        <v>70.0000</v>
      </c>
      <c s="8" t="inlineStr" r="I3374">
        <is>
          <t xml:space="preserve"/>
        </is>
      </c>
      <c s="8" t="inlineStr" r="J3374">
        <is>
          <t xml:space="preserve"> DuPage</t>
        </is>
      </c>
    </row>
    <row r="3375" ht="20.25" customHeight="0">
      <c s="5" t="inlineStr" r="A3375">
        <is>
          <t xml:space="preserve">35501308</t>
        </is>
      </c>
      <c s="5" t="inlineStr" r="B3375">
        <is>
          <t xml:space="preserve">HOT-MIX ASPHALT BASE COURSE,  6"</t>
        </is>
      </c>
      <c s="5" t="inlineStr" r="C3375">
        <is>
          <t xml:space="preserve">SQ YD  </t>
        </is>
      </c>
      <c s="6" r="D3375">
        <v>54.000</v>
      </c>
      <c s="7" r="E3375">
        <v>1</v>
      </c>
      <c s="8" t="inlineStr" r="F3375">
        <is>
          <t xml:space="preserve">61H91</t>
        </is>
      </c>
      <c s="8" t="inlineStr" r="G3375">
        <is>
          <t xml:space="preserve">044</t>
        </is>
      </c>
      <c s="9" r="H3375">
        <v>73.0000</v>
      </c>
      <c s="8" t="inlineStr" r="I3375">
        <is>
          <t xml:space="preserve"/>
        </is>
      </c>
      <c s="8" t="inlineStr" r="J3375">
        <is>
          <t xml:space="preserve"> DuPage</t>
        </is>
      </c>
    </row>
    <row r="3376" ht="20.25" customHeight="0">
      <c s="5" t="inlineStr" r="A3376">
        <is>
          <t xml:space="preserve">35501308</t>
        </is>
      </c>
      <c s="5" t="inlineStr" r="B3376">
        <is>
          <t xml:space="preserve">HOT-MIX ASPHALT BASE COURSE,  6"</t>
        </is>
      </c>
      <c s="5" t="inlineStr" r="C3376">
        <is>
          <t xml:space="preserve">SQ YD  </t>
        </is>
      </c>
      <c s="6" r="D3376">
        <v>54.000</v>
      </c>
      <c s="7" r="E3376">
        <v>1</v>
      </c>
      <c s="8" t="inlineStr" r="F3376">
        <is>
          <t xml:space="preserve">61H91</t>
        </is>
      </c>
      <c s="8" t="inlineStr" r="G3376">
        <is>
          <t xml:space="preserve">044</t>
        </is>
      </c>
      <c s="9" r="H3376">
        <v>80.0000</v>
      </c>
      <c s="8" t="inlineStr" r="I3376">
        <is>
          <t xml:space="preserve"/>
        </is>
      </c>
      <c s="8" t="inlineStr" r="J3376">
        <is>
          <t xml:space="preserve"> DuPage</t>
        </is>
      </c>
    </row>
    <row r="3377" ht="20.25" customHeight="0">
      <c s="5" t="inlineStr" r="A3377">
        <is>
          <t xml:space="preserve">35501308</t>
        </is>
      </c>
      <c s="5" t="inlineStr" r="B3377">
        <is>
          <t xml:space="preserve">HOT-MIX ASPHALT BASE COURSE,  6"</t>
        </is>
      </c>
      <c s="5" t="inlineStr" r="C3377">
        <is>
          <t xml:space="preserve">SQ YD  </t>
        </is>
      </c>
      <c s="6" r="D3377">
        <v>54.000</v>
      </c>
      <c s="7" r="E3377">
        <v>1</v>
      </c>
      <c s="8" t="inlineStr" r="F3377">
        <is>
          <t xml:space="preserve">61H91</t>
        </is>
      </c>
      <c s="8" t="inlineStr" r="G3377">
        <is>
          <t xml:space="preserve">044</t>
        </is>
      </c>
      <c s="9" r="H3377">
        <v>80.0000</v>
      </c>
      <c s="8" t="inlineStr" r="I3377">
        <is>
          <t xml:space="preserve"/>
        </is>
      </c>
      <c s="8" t="inlineStr" r="J3377">
        <is>
          <t xml:space="preserve"> DuPage</t>
        </is>
      </c>
    </row>
    <row r="3378" ht="20.25" customHeight="0">
      <c s="5" t="inlineStr" r="A3378">
        <is>
          <t xml:space="preserve">35501316</t>
        </is>
      </c>
      <c s="5" t="inlineStr" r="B3378">
        <is>
          <t xml:space="preserve">HOT-MIX ASPHALT BASE COURSE,  8"</t>
        </is>
      </c>
      <c s="5" t="inlineStr" r="C3378">
        <is>
          <t xml:space="preserve">SQ YD  </t>
        </is>
      </c>
      <c s="6" r="D3378">
        <v>168.000</v>
      </c>
      <c s="7" r="E3378">
        <v>1</v>
      </c>
      <c s="8" t="inlineStr" r="F3378">
        <is>
          <t xml:space="preserve">61H84</t>
        </is>
      </c>
      <c s="8" t="inlineStr" r="G3378">
        <is>
          <t xml:space="preserve">043</t>
        </is>
      </c>
      <c s="9" r="H3378">
        <v>41.0000</v>
      </c>
      <c s="8" t="inlineStr" r="I3378">
        <is>
          <t xml:space="preserve">Y</t>
        </is>
      </c>
      <c s="8" t="inlineStr" r="J3378">
        <is>
          <t xml:space="preserve"> Cook</t>
        </is>
      </c>
    </row>
    <row r="3379" ht="20.25" customHeight="0">
      <c s="5" t="inlineStr" r="A3379">
        <is>
          <t xml:space="preserve">35501316</t>
        </is>
      </c>
      <c s="5" t="inlineStr" r="B3379">
        <is>
          <t xml:space="preserve">HOT-MIX ASPHALT BASE COURSE,  8"</t>
        </is>
      </c>
      <c s="5" t="inlineStr" r="C3379">
        <is>
          <t xml:space="preserve">SQ YD  </t>
        </is>
      </c>
      <c s="6" r="D3379">
        <v>51.000</v>
      </c>
      <c s="7" r="E3379">
        <v>1</v>
      </c>
      <c s="8" t="inlineStr" r="F3379">
        <is>
          <t xml:space="preserve">61H91</t>
        </is>
      </c>
      <c s="8" t="inlineStr" r="G3379">
        <is>
          <t xml:space="preserve">044</t>
        </is>
      </c>
      <c s="9" r="H3379">
        <v>95.0000</v>
      </c>
      <c s="8" t="inlineStr" r="I3379">
        <is>
          <t xml:space="preserve">Y</t>
        </is>
      </c>
      <c s="8" t="inlineStr" r="J3379">
        <is>
          <t xml:space="preserve"> DuPage</t>
        </is>
      </c>
    </row>
    <row r="3380" ht="20.25" customHeight="0">
      <c s="5" t="inlineStr" r="A3380">
        <is>
          <t xml:space="preserve">35501316</t>
        </is>
      </c>
      <c s="5" t="inlineStr" r="B3380">
        <is>
          <t xml:space="preserve">HOT-MIX ASPHALT BASE COURSE,  8"</t>
        </is>
      </c>
      <c s="5" t="inlineStr" r="C3380">
        <is>
          <t xml:space="preserve">SQ YD  </t>
        </is>
      </c>
      <c s="6" r="D3380">
        <v>51.000</v>
      </c>
      <c s="7" r="E3380">
        <v>1</v>
      </c>
      <c s="8" t="inlineStr" r="F3380">
        <is>
          <t xml:space="preserve">61H91</t>
        </is>
      </c>
      <c s="8" t="inlineStr" r="G3380">
        <is>
          <t xml:space="preserve">044</t>
        </is>
      </c>
      <c s="9" r="H3380">
        <v>56.6000</v>
      </c>
      <c s="8" t="inlineStr" r="I3380">
        <is>
          <t xml:space="preserve"/>
        </is>
      </c>
      <c s="8" t="inlineStr" r="J3380">
        <is>
          <t xml:space="preserve"> DuPage</t>
        </is>
      </c>
    </row>
    <row r="3381" ht="20.25" customHeight="0">
      <c s="5" t="inlineStr" r="A3381">
        <is>
          <t xml:space="preserve">35501316</t>
        </is>
      </c>
      <c s="5" t="inlineStr" r="B3381">
        <is>
          <t xml:space="preserve">HOT-MIX ASPHALT BASE COURSE,  8"</t>
        </is>
      </c>
      <c s="5" t="inlineStr" r="C3381">
        <is>
          <t xml:space="preserve">SQ YD  </t>
        </is>
      </c>
      <c s="6" r="D3381">
        <v>51.000</v>
      </c>
      <c s="7" r="E3381">
        <v>1</v>
      </c>
      <c s="8" t="inlineStr" r="F3381">
        <is>
          <t xml:space="preserve">61H91</t>
        </is>
      </c>
      <c s="8" t="inlineStr" r="G3381">
        <is>
          <t xml:space="preserve">044</t>
        </is>
      </c>
      <c s="9" r="H3381">
        <v>81.0000</v>
      </c>
      <c s="8" t="inlineStr" r="I3381">
        <is>
          <t xml:space="preserve"/>
        </is>
      </c>
      <c s="8" t="inlineStr" r="J3381">
        <is>
          <t xml:space="preserve"> DuPage</t>
        </is>
      </c>
    </row>
    <row r="3382" ht="20.25" customHeight="0">
      <c s="5" t="inlineStr" r="A3382">
        <is>
          <t xml:space="preserve">35501316</t>
        </is>
      </c>
      <c s="5" t="inlineStr" r="B3382">
        <is>
          <t xml:space="preserve">HOT-MIX ASPHALT BASE COURSE,  8"</t>
        </is>
      </c>
      <c s="5" t="inlineStr" r="C3382">
        <is>
          <t xml:space="preserve">SQ YD  </t>
        </is>
      </c>
      <c s="6" r="D3382">
        <v>51.000</v>
      </c>
      <c s="7" r="E3382">
        <v>1</v>
      </c>
      <c s="8" t="inlineStr" r="F3382">
        <is>
          <t xml:space="preserve">61H91</t>
        </is>
      </c>
      <c s="8" t="inlineStr" r="G3382">
        <is>
          <t xml:space="preserve">044</t>
        </is>
      </c>
      <c s="9" r="H3382">
        <v>90.0000</v>
      </c>
      <c s="8" t="inlineStr" r="I3382">
        <is>
          <t xml:space="preserve"/>
        </is>
      </c>
      <c s="8" t="inlineStr" r="J3382">
        <is>
          <t xml:space="preserve"> DuPage</t>
        </is>
      </c>
    </row>
    <row r="3383" ht="20.25" customHeight="0">
      <c s="5" t="inlineStr" r="A3383">
        <is>
          <t xml:space="preserve">35501316</t>
        </is>
      </c>
      <c s="5" t="inlineStr" r="B3383">
        <is>
          <t xml:space="preserve">HOT-MIX ASPHALT BASE COURSE,  8"</t>
        </is>
      </c>
      <c s="5" t="inlineStr" r="C3383">
        <is>
          <t xml:space="preserve">SQ YD  </t>
        </is>
      </c>
      <c s="6" r="D3383">
        <v>51.000</v>
      </c>
      <c s="7" r="E3383">
        <v>1</v>
      </c>
      <c s="8" t="inlineStr" r="F3383">
        <is>
          <t xml:space="preserve">61H91</t>
        </is>
      </c>
      <c s="8" t="inlineStr" r="G3383">
        <is>
          <t xml:space="preserve">044</t>
        </is>
      </c>
      <c s="9" r="H3383">
        <v>93.0000</v>
      </c>
      <c s="8" t="inlineStr" r="I3383">
        <is>
          <t xml:space="preserve"/>
        </is>
      </c>
      <c s="8" t="inlineStr" r="J3383">
        <is>
          <t xml:space="preserve"> DuPage</t>
        </is>
      </c>
    </row>
    <row r="3384" ht="20.25" customHeight="0">
      <c s="5" t="inlineStr" r="A3384">
        <is>
          <t xml:space="preserve">35501316</t>
        </is>
      </c>
      <c s="5" t="inlineStr" r="B3384">
        <is>
          <t xml:space="preserve">HOT-MIX ASPHALT BASE COURSE,  8"</t>
        </is>
      </c>
      <c s="5" t="inlineStr" r="C3384">
        <is>
          <t xml:space="preserve">SQ YD  </t>
        </is>
      </c>
      <c s="6" r="D3384">
        <v>51.000</v>
      </c>
      <c s="7" r="E3384">
        <v>1</v>
      </c>
      <c s="8" t="inlineStr" r="F3384">
        <is>
          <t xml:space="preserve">61H91</t>
        </is>
      </c>
      <c s="8" t="inlineStr" r="G3384">
        <is>
          <t xml:space="preserve">044</t>
        </is>
      </c>
      <c s="9" r="H3384">
        <v>97.0000</v>
      </c>
      <c s="8" t="inlineStr" r="I3384">
        <is>
          <t xml:space="preserve"/>
        </is>
      </c>
      <c s="8" t="inlineStr" r="J3384">
        <is>
          <t xml:space="preserve"> DuPage</t>
        </is>
      </c>
    </row>
    <row r="3385" ht="20.25" customHeight="0">
      <c s="5" t="inlineStr" r="A3385">
        <is>
          <t xml:space="preserve">35501316</t>
        </is>
      </c>
      <c s="5" t="inlineStr" r="B3385">
        <is>
          <t xml:space="preserve">HOT-MIX ASPHALT BASE COURSE,  8"</t>
        </is>
      </c>
      <c s="5" t="inlineStr" r="C3385">
        <is>
          <t xml:space="preserve">SQ YD  </t>
        </is>
      </c>
      <c s="6" r="D3385">
        <v>11051.000</v>
      </c>
      <c s="7" r="E3385">
        <v>1</v>
      </c>
      <c s="8" t="inlineStr" r="F3385">
        <is>
          <t xml:space="preserve">61H95</t>
        </is>
      </c>
      <c s="8" t="inlineStr" r="G3385">
        <is>
          <t xml:space="preserve">105</t>
        </is>
      </c>
      <c s="9" r="H3385">
        <v>32.5000</v>
      </c>
      <c s="8" t="inlineStr" r="I3385">
        <is>
          <t xml:space="preserve">Y</t>
        </is>
      </c>
      <c s="8" t="inlineStr" r="J3385">
        <is>
          <t xml:space="preserve"> Kane</t>
        </is>
      </c>
    </row>
    <row r="3386" ht="20.25" customHeight="0">
      <c s="5" t="inlineStr" r="A3386">
        <is>
          <t xml:space="preserve">35501316</t>
        </is>
      </c>
      <c s="5" t="inlineStr" r="B3386">
        <is>
          <t xml:space="preserve">HOT-MIX ASPHALT BASE COURSE,  8"</t>
        </is>
      </c>
      <c s="5" t="inlineStr" r="C3386">
        <is>
          <t xml:space="preserve">SQ YD  </t>
        </is>
      </c>
      <c s="6" r="D3386">
        <v>11051.000</v>
      </c>
      <c s="7" r="E3386">
        <v>1</v>
      </c>
      <c s="8" t="inlineStr" r="F3386">
        <is>
          <t xml:space="preserve">61H95</t>
        </is>
      </c>
      <c s="8" t="inlineStr" r="G3386">
        <is>
          <t xml:space="preserve">105</t>
        </is>
      </c>
      <c s="9" r="H3386">
        <v>32.5000</v>
      </c>
      <c s="8" t="inlineStr" r="I3386">
        <is>
          <t xml:space="preserve"/>
        </is>
      </c>
      <c s="8" t="inlineStr" r="J3386">
        <is>
          <t xml:space="preserve"> Kane</t>
        </is>
      </c>
    </row>
    <row r="3387" ht="20.25" customHeight="0">
      <c s="5" t="inlineStr" r="A3387">
        <is>
          <t xml:space="preserve">35501316</t>
        </is>
      </c>
      <c s="5" t="inlineStr" r="B3387">
        <is>
          <t xml:space="preserve">HOT-MIX ASPHALT BASE COURSE,  8"</t>
        </is>
      </c>
      <c s="5" t="inlineStr" r="C3387">
        <is>
          <t xml:space="preserve">SQ YD  </t>
        </is>
      </c>
      <c s="6" r="D3387">
        <v>11051.000</v>
      </c>
      <c s="7" r="E3387">
        <v>1</v>
      </c>
      <c s="8" t="inlineStr" r="F3387">
        <is>
          <t xml:space="preserve">61H95</t>
        </is>
      </c>
      <c s="8" t="inlineStr" r="G3387">
        <is>
          <t xml:space="preserve">105</t>
        </is>
      </c>
      <c s="9" r="H3387">
        <v>33.0000</v>
      </c>
      <c s="8" t="inlineStr" r="I3387">
        <is>
          <t xml:space="preserve"/>
        </is>
      </c>
      <c s="8" t="inlineStr" r="J3387">
        <is>
          <t xml:space="preserve"> Kane</t>
        </is>
      </c>
    </row>
    <row r="3388" ht="20.25" customHeight="0">
      <c s="5" t="inlineStr" r="A3388">
        <is>
          <t xml:space="preserve">35501316</t>
        </is>
      </c>
      <c s="5" t="inlineStr" r="B3388">
        <is>
          <t xml:space="preserve">HOT-MIX ASPHALT BASE COURSE,  8"</t>
        </is>
      </c>
      <c s="5" t="inlineStr" r="C3388">
        <is>
          <t xml:space="preserve">SQ YD  </t>
        </is>
      </c>
      <c s="6" r="D3388">
        <v>11051.000</v>
      </c>
      <c s="7" r="E3388">
        <v>1</v>
      </c>
      <c s="8" t="inlineStr" r="F3388">
        <is>
          <t xml:space="preserve">61H95</t>
        </is>
      </c>
      <c s="8" t="inlineStr" r="G3388">
        <is>
          <t xml:space="preserve">105</t>
        </is>
      </c>
      <c s="9" r="H3388">
        <v>40.0000</v>
      </c>
      <c s="8" t="inlineStr" r="I3388">
        <is>
          <t xml:space="preserve"/>
        </is>
      </c>
      <c s="8" t="inlineStr" r="J3388">
        <is>
          <t xml:space="preserve"> Kane</t>
        </is>
      </c>
    </row>
    <row r="3389" ht="20.25" customHeight="0">
      <c s="5" t="inlineStr" r="A3389">
        <is>
          <t xml:space="preserve">35501316</t>
        </is>
      </c>
      <c s="5" t="inlineStr" r="B3389">
        <is>
          <t xml:space="preserve">HOT-MIX ASPHALT BASE COURSE,  8"</t>
        </is>
      </c>
      <c s="5" t="inlineStr" r="C3389">
        <is>
          <t xml:space="preserve">SQ YD  </t>
        </is>
      </c>
      <c s="6" r="D3389">
        <v>11051.000</v>
      </c>
      <c s="7" r="E3389">
        <v>1</v>
      </c>
      <c s="8" t="inlineStr" r="F3389">
        <is>
          <t xml:space="preserve">61H95</t>
        </is>
      </c>
      <c s="8" t="inlineStr" r="G3389">
        <is>
          <t xml:space="preserve">105</t>
        </is>
      </c>
      <c s="9" r="H3389">
        <v>40.2400</v>
      </c>
      <c s="8" t="inlineStr" r="I3389">
        <is>
          <t xml:space="preserve"/>
        </is>
      </c>
      <c s="8" t="inlineStr" r="J3389">
        <is>
          <t xml:space="preserve"> Kane</t>
        </is>
      </c>
    </row>
    <row r="3390" ht="20.25" customHeight="0">
      <c s="5" t="inlineStr" r="A3390">
        <is>
          <t xml:space="preserve">35501316</t>
        </is>
      </c>
      <c s="5" t="inlineStr" r="B3390">
        <is>
          <t xml:space="preserve">HOT-MIX ASPHALT BASE COURSE,  8"</t>
        </is>
      </c>
      <c s="5" t="inlineStr" r="C3390">
        <is>
          <t xml:space="preserve">SQ YD  </t>
        </is>
      </c>
      <c s="6" r="D3390">
        <v>11051.000</v>
      </c>
      <c s="7" r="E3390">
        <v>1</v>
      </c>
      <c s="8" t="inlineStr" r="F3390">
        <is>
          <t xml:space="preserve">61H95</t>
        </is>
      </c>
      <c s="8" t="inlineStr" r="G3390">
        <is>
          <t xml:space="preserve">105</t>
        </is>
      </c>
      <c s="9" r="H3390">
        <v>42.0000</v>
      </c>
      <c s="8" t="inlineStr" r="I3390">
        <is>
          <t xml:space="preserve"/>
        </is>
      </c>
      <c s="8" t="inlineStr" r="J3390">
        <is>
          <t xml:space="preserve"> Kane</t>
        </is>
      </c>
    </row>
    <row r="3391" ht="20.25" customHeight="0">
      <c s="5" t="inlineStr" r="A3391">
        <is>
          <t xml:space="preserve">35501316</t>
        </is>
      </c>
      <c s="5" t="inlineStr" r="B3391">
        <is>
          <t xml:space="preserve">HOT-MIX ASPHALT BASE COURSE,  8"</t>
        </is>
      </c>
      <c s="5" t="inlineStr" r="C3391">
        <is>
          <t xml:space="preserve">SQ YD  </t>
        </is>
      </c>
      <c s="6" r="D3391">
        <v>2419.000</v>
      </c>
      <c s="7" r="E3391">
        <v>6</v>
      </c>
      <c s="8" t="inlineStr" r="F3391">
        <is>
          <t xml:space="preserve">72G54</t>
        </is>
      </c>
      <c s="8" t="inlineStr" r="G3391">
        <is>
          <t xml:space="preserve">098</t>
        </is>
      </c>
      <c s="9" r="H3391">
        <v>70.6800</v>
      </c>
      <c s="8" t="inlineStr" r="I3391">
        <is>
          <t xml:space="preserve">Y</t>
        </is>
      </c>
      <c s="8" t="inlineStr" r="J3391">
        <is>
          <t xml:space="preserve"> Montgomery</t>
        </is>
      </c>
    </row>
    <row r="3392" ht="20.25" customHeight="0">
      <c s="5" t="inlineStr" r="A3392">
        <is>
          <t xml:space="preserve">35501319</t>
        </is>
      </c>
      <c s="5" t="inlineStr" r="B3392">
        <is>
          <t xml:space="preserve">HOT-MIX ASPHALT BASE COURSE,  8 3/4"</t>
        </is>
      </c>
      <c s="5" t="inlineStr" r="C3392">
        <is>
          <t xml:space="preserve">SQ YD  </t>
        </is>
      </c>
      <c s="6" r="D3392">
        <v>1169.000</v>
      </c>
      <c s="7" r="E3392">
        <v>1</v>
      </c>
      <c s="8" t="inlineStr" r="F3392">
        <is>
          <t xml:space="preserve">62A53</t>
        </is>
      </c>
      <c s="8" t="inlineStr" r="G3392">
        <is>
          <t xml:space="preserve">080</t>
        </is>
      </c>
      <c s="9" r="H3392">
        <v>51.5000</v>
      </c>
      <c s="8" t="inlineStr" r="I3392">
        <is>
          <t xml:space="preserve">Y</t>
        </is>
      </c>
      <c s="8" t="inlineStr" r="J3392">
        <is>
          <t xml:space="preserve"> Lake</t>
        </is>
      </c>
    </row>
    <row r="3393" ht="20.25" customHeight="0">
      <c s="5" t="inlineStr" r="A3393">
        <is>
          <t xml:space="preserve">35501319</t>
        </is>
      </c>
      <c s="5" t="inlineStr" r="B3393">
        <is>
          <t xml:space="preserve">HOT-MIX ASPHALT BASE COURSE,  8 3/4"</t>
        </is>
      </c>
      <c s="5" t="inlineStr" r="C3393">
        <is>
          <t xml:space="preserve">SQ YD  </t>
        </is>
      </c>
      <c s="6" r="D3393">
        <v>1169.000</v>
      </c>
      <c s="7" r="E3393">
        <v>1</v>
      </c>
      <c s="8" t="inlineStr" r="F3393">
        <is>
          <t xml:space="preserve">62A53</t>
        </is>
      </c>
      <c s="8" t="inlineStr" r="G3393">
        <is>
          <t xml:space="preserve">080</t>
        </is>
      </c>
      <c s="9" r="H3393">
        <v>62.0000</v>
      </c>
      <c s="8" t="inlineStr" r="I3393">
        <is>
          <t xml:space="preserve"/>
        </is>
      </c>
      <c s="8" t="inlineStr" r="J3393">
        <is>
          <t xml:space="preserve"> Lake</t>
        </is>
      </c>
    </row>
    <row r="3394" ht="20.25" customHeight="0">
      <c s="5" t="inlineStr" r="A3394">
        <is>
          <t xml:space="preserve">35501319</t>
        </is>
      </c>
      <c s="5" t="inlineStr" r="B3394">
        <is>
          <t xml:space="preserve">HOT-MIX ASPHALT BASE COURSE,  8 3/4"</t>
        </is>
      </c>
      <c s="5" t="inlineStr" r="C3394">
        <is>
          <t xml:space="preserve">SQ YD  </t>
        </is>
      </c>
      <c s="6" r="D3394">
        <v>1169.000</v>
      </c>
      <c s="7" r="E3394">
        <v>1</v>
      </c>
      <c s="8" t="inlineStr" r="F3394">
        <is>
          <t xml:space="preserve">62A53</t>
        </is>
      </c>
      <c s="8" t="inlineStr" r="G3394">
        <is>
          <t xml:space="preserve">080</t>
        </is>
      </c>
      <c s="9" r="H3394">
        <v>62.0000</v>
      </c>
      <c s="8" t="inlineStr" r="I3394">
        <is>
          <t xml:space="preserve"/>
        </is>
      </c>
      <c s="8" t="inlineStr" r="J3394">
        <is>
          <t xml:space="preserve"> Lake</t>
        </is>
      </c>
    </row>
    <row r="3395" ht="20.25" customHeight="0">
      <c s="5" t="inlineStr" r="A3395">
        <is>
          <t xml:space="preserve">35501319</t>
        </is>
      </c>
      <c s="5" t="inlineStr" r="B3395">
        <is>
          <t xml:space="preserve">HOT-MIX ASPHALT BASE COURSE,  8 3/4"</t>
        </is>
      </c>
      <c s="5" t="inlineStr" r="C3395">
        <is>
          <t xml:space="preserve">SQ YD  </t>
        </is>
      </c>
      <c s="6" r="D3395">
        <v>1169.000</v>
      </c>
      <c s="7" r="E3395">
        <v>1</v>
      </c>
      <c s="8" t="inlineStr" r="F3395">
        <is>
          <t xml:space="preserve">62A53</t>
        </is>
      </c>
      <c s="8" t="inlineStr" r="G3395">
        <is>
          <t xml:space="preserve">080</t>
        </is>
      </c>
      <c s="9" r="H3395">
        <v>66.0000</v>
      </c>
      <c s="8" t="inlineStr" r="I3395">
        <is>
          <t xml:space="preserve"/>
        </is>
      </c>
      <c s="8" t="inlineStr" r="J3395">
        <is>
          <t xml:space="preserve"> Lake</t>
        </is>
      </c>
    </row>
    <row r="3396" ht="20.25" customHeight="0">
      <c s="5" t="inlineStr" r="A3396">
        <is>
          <t xml:space="preserve">35501319</t>
        </is>
      </c>
      <c s="5" t="inlineStr" r="B3396">
        <is>
          <t xml:space="preserve">HOT-MIX ASPHALT BASE COURSE,  8 3/4"</t>
        </is>
      </c>
      <c s="5" t="inlineStr" r="C3396">
        <is>
          <t xml:space="preserve">SQ YD  </t>
        </is>
      </c>
      <c s="6" r="D3396">
        <v>1169.000</v>
      </c>
      <c s="7" r="E3396">
        <v>1</v>
      </c>
      <c s="8" t="inlineStr" r="F3396">
        <is>
          <t xml:space="preserve">62A53</t>
        </is>
      </c>
      <c s="8" t="inlineStr" r="G3396">
        <is>
          <t xml:space="preserve">080</t>
        </is>
      </c>
      <c s="9" r="H3396">
        <v>68.0000</v>
      </c>
      <c s="8" t="inlineStr" r="I3396">
        <is>
          <t xml:space="preserve"/>
        </is>
      </c>
      <c s="8" t="inlineStr" r="J3396">
        <is>
          <t xml:space="preserve"> Lake</t>
        </is>
      </c>
    </row>
    <row r="3397" ht="20.25" customHeight="0">
      <c s="5" t="inlineStr" r="A3397">
        <is>
          <t xml:space="preserve">35501319</t>
        </is>
      </c>
      <c s="5" t="inlineStr" r="B3397">
        <is>
          <t xml:space="preserve">HOT-MIX ASPHALT BASE COURSE,  8 3/4"</t>
        </is>
      </c>
      <c s="5" t="inlineStr" r="C3397">
        <is>
          <t xml:space="preserve">SQ YD  </t>
        </is>
      </c>
      <c s="6" r="D3397">
        <v>1169.000</v>
      </c>
      <c s="7" r="E3397">
        <v>1</v>
      </c>
      <c s="8" t="inlineStr" r="F3397">
        <is>
          <t xml:space="preserve">62A53</t>
        </is>
      </c>
      <c s="8" t="inlineStr" r="G3397">
        <is>
          <t xml:space="preserve">080</t>
        </is>
      </c>
      <c s="9" r="H3397">
        <v>68.0000</v>
      </c>
      <c s="8" t="inlineStr" r="I3397">
        <is>
          <t xml:space="preserve"/>
        </is>
      </c>
      <c s="8" t="inlineStr" r="J3397">
        <is>
          <t xml:space="preserve"> Lake</t>
        </is>
      </c>
    </row>
    <row r="3398" ht="20.25" customHeight="0">
      <c s="5" t="inlineStr" r="A3398">
        <is>
          <t xml:space="preserve">35501320</t>
        </is>
      </c>
      <c s="5" t="inlineStr" r="B3398">
        <is>
          <t xml:space="preserve">HOT-MIX ASPHALT BASE COURSE,  9"</t>
        </is>
      </c>
      <c s="5" t="inlineStr" r="C3398">
        <is>
          <t xml:space="preserve">SQ YD  </t>
        </is>
      </c>
      <c s="6" r="D3398">
        <v>200.000</v>
      </c>
      <c s="7" r="E3398">
        <v>1</v>
      </c>
      <c s="8" t="inlineStr" r="F3398">
        <is>
          <t xml:space="preserve">61J12</t>
        </is>
      </c>
      <c s="8" t="inlineStr" r="G3398">
        <is>
          <t xml:space="preserve">047</t>
        </is>
      </c>
      <c s="9" r="H3398">
        <v>70.0000</v>
      </c>
      <c s="8" t="inlineStr" r="I3398">
        <is>
          <t xml:space="preserve">Y</t>
        </is>
      </c>
      <c s="8" t="inlineStr" r="J3398">
        <is>
          <t xml:space="preserve"> DuPage</t>
        </is>
      </c>
    </row>
    <row r="3399" ht="20.25" customHeight="0">
      <c s="5" t="inlineStr" r="A3399">
        <is>
          <t xml:space="preserve">35501320</t>
        </is>
      </c>
      <c s="5" t="inlineStr" r="B3399">
        <is>
          <t xml:space="preserve">HOT-MIX ASPHALT BASE COURSE,  9"</t>
        </is>
      </c>
      <c s="5" t="inlineStr" r="C3399">
        <is>
          <t xml:space="preserve">SQ YD  </t>
        </is>
      </c>
      <c s="6" r="D3399">
        <v>200.000</v>
      </c>
      <c s="7" r="E3399">
        <v>1</v>
      </c>
      <c s="8" t="inlineStr" r="F3399">
        <is>
          <t xml:space="preserve">61J12</t>
        </is>
      </c>
      <c s="8" t="inlineStr" r="G3399">
        <is>
          <t xml:space="preserve">047</t>
        </is>
      </c>
      <c s="9" r="H3399">
        <v>51.7300</v>
      </c>
      <c s="8" t="inlineStr" r="I3399">
        <is>
          <t xml:space="preserve"/>
        </is>
      </c>
      <c s="8" t="inlineStr" r="J3399">
        <is>
          <t xml:space="preserve"> DuPage</t>
        </is>
      </c>
    </row>
    <row r="3400" ht="20.25" customHeight="0">
      <c s="5" t="inlineStr" r="A3400">
        <is>
          <t xml:space="preserve">35501320</t>
        </is>
      </c>
      <c s="5" t="inlineStr" r="B3400">
        <is>
          <t xml:space="preserve">HOT-MIX ASPHALT BASE COURSE,  9"</t>
        </is>
      </c>
      <c s="5" t="inlineStr" r="C3400">
        <is>
          <t xml:space="preserve">SQ YD  </t>
        </is>
      </c>
      <c s="6" r="D3400">
        <v>200.000</v>
      </c>
      <c s="7" r="E3400">
        <v>1</v>
      </c>
      <c s="8" t="inlineStr" r="F3400">
        <is>
          <t xml:space="preserve">61J12</t>
        </is>
      </c>
      <c s="8" t="inlineStr" r="G3400">
        <is>
          <t xml:space="preserve">047</t>
        </is>
      </c>
      <c s="9" r="H3400">
        <v>73.0000</v>
      </c>
      <c s="8" t="inlineStr" r="I3400">
        <is>
          <t xml:space="preserve"/>
        </is>
      </c>
      <c s="8" t="inlineStr" r="J3400">
        <is>
          <t xml:space="preserve"> DuPage</t>
        </is>
      </c>
    </row>
    <row r="3401" ht="20.25" customHeight="0">
      <c s="5" t="inlineStr" r="A3401">
        <is>
          <t xml:space="preserve">35501320</t>
        </is>
      </c>
      <c s="5" t="inlineStr" r="B3401">
        <is>
          <t xml:space="preserve">HOT-MIX ASPHALT BASE COURSE,  9"</t>
        </is>
      </c>
      <c s="5" t="inlineStr" r="C3401">
        <is>
          <t xml:space="preserve">SQ YD  </t>
        </is>
      </c>
      <c s="6" r="D3401">
        <v>200.000</v>
      </c>
      <c s="7" r="E3401">
        <v>1</v>
      </c>
      <c s="8" t="inlineStr" r="F3401">
        <is>
          <t xml:space="preserve">61J12</t>
        </is>
      </c>
      <c s="8" t="inlineStr" r="G3401">
        <is>
          <t xml:space="preserve">047</t>
        </is>
      </c>
      <c s="9" r="H3401">
        <v>82.0000</v>
      </c>
      <c s="8" t="inlineStr" r="I3401">
        <is>
          <t xml:space="preserve"/>
        </is>
      </c>
      <c s="8" t="inlineStr" r="J3401">
        <is>
          <t xml:space="preserve"> DuPage</t>
        </is>
      </c>
    </row>
    <row r="3402" ht="20.25" customHeight="0">
      <c s="5" t="inlineStr" r="A3402">
        <is>
          <t xml:space="preserve">35501320</t>
        </is>
      </c>
      <c s="5" t="inlineStr" r="B3402">
        <is>
          <t xml:space="preserve">HOT-MIX ASPHALT BASE COURSE,  9"</t>
        </is>
      </c>
      <c s="5" t="inlineStr" r="C3402">
        <is>
          <t xml:space="preserve">SQ YD  </t>
        </is>
      </c>
      <c s="6" r="D3402">
        <v>200.000</v>
      </c>
      <c s="7" r="E3402">
        <v>1</v>
      </c>
      <c s="8" t="inlineStr" r="F3402">
        <is>
          <t xml:space="preserve">61J12</t>
        </is>
      </c>
      <c s="8" t="inlineStr" r="G3402">
        <is>
          <t xml:space="preserve">047</t>
        </is>
      </c>
      <c s="9" r="H3402">
        <v>85.0000</v>
      </c>
      <c s="8" t="inlineStr" r="I3402">
        <is>
          <t xml:space="preserve"/>
        </is>
      </c>
      <c s="8" t="inlineStr" r="J3402">
        <is>
          <t xml:space="preserve"> DuPage</t>
        </is>
      </c>
    </row>
    <row r="3403" ht="20.25" customHeight="0">
      <c s="5" t="inlineStr" r="A3403">
        <is>
          <t xml:space="preserve">35501324</t>
        </is>
      </c>
      <c s="5" t="inlineStr" r="B3403">
        <is>
          <t xml:space="preserve">HOT-MIX ASPHALT BASE COURSE, 10"</t>
        </is>
      </c>
      <c s="5" t="inlineStr" r="C3403">
        <is>
          <t xml:space="preserve">SQ YD  </t>
        </is>
      </c>
      <c s="6" r="D3403">
        <v>147.000</v>
      </c>
      <c s="7" r="E3403">
        <v>1</v>
      </c>
      <c s="8" t="inlineStr" r="F3403">
        <is>
          <t xml:space="preserve">62H02</t>
        </is>
      </c>
      <c s="8" t="inlineStr" r="G3403">
        <is>
          <t xml:space="preserve">081</t>
        </is>
      </c>
      <c s="9" r="H3403">
        <v>100.0000</v>
      </c>
      <c s="8" t="inlineStr" r="I3403">
        <is>
          <t xml:space="preserve">Y</t>
        </is>
      </c>
      <c s="8" t="inlineStr" r="J3403">
        <is>
          <t xml:space="preserve"> Kane</t>
        </is>
      </c>
    </row>
    <row r="3404" ht="20.25" customHeight="0">
      <c s="5" t="inlineStr" r="A3404">
        <is>
          <t xml:space="preserve">35501324</t>
        </is>
      </c>
      <c s="5" t="inlineStr" r="B3404">
        <is>
          <t xml:space="preserve">HOT-MIX ASPHALT BASE COURSE, 10"</t>
        </is>
      </c>
      <c s="5" t="inlineStr" r="C3404">
        <is>
          <t xml:space="preserve">SQ YD  </t>
        </is>
      </c>
      <c s="6" r="D3404">
        <v>147.000</v>
      </c>
      <c s="7" r="E3404">
        <v>1</v>
      </c>
      <c s="8" t="inlineStr" r="F3404">
        <is>
          <t xml:space="preserve">62H02</t>
        </is>
      </c>
      <c s="8" t="inlineStr" r="G3404">
        <is>
          <t xml:space="preserve">081</t>
        </is>
      </c>
      <c s="9" r="H3404">
        <v>95.0000</v>
      </c>
      <c s="8" t="inlineStr" r="I3404">
        <is>
          <t xml:space="preserve"/>
        </is>
      </c>
      <c s="8" t="inlineStr" r="J3404">
        <is>
          <t xml:space="preserve"> Kane</t>
        </is>
      </c>
    </row>
    <row r="3405" ht="20.25" customHeight="0">
      <c s="5" t="inlineStr" r="A3405">
        <is>
          <t xml:space="preserve">35501324</t>
        </is>
      </c>
      <c s="5" t="inlineStr" r="B3405">
        <is>
          <t xml:space="preserve">HOT-MIX ASPHALT BASE COURSE, 10"</t>
        </is>
      </c>
      <c s="5" t="inlineStr" r="C3405">
        <is>
          <t xml:space="preserve">SQ YD  </t>
        </is>
      </c>
      <c s="6" r="D3405">
        <v>147.000</v>
      </c>
      <c s="7" r="E3405">
        <v>1</v>
      </c>
      <c s="8" t="inlineStr" r="F3405">
        <is>
          <t xml:space="preserve">62H02</t>
        </is>
      </c>
      <c s="8" t="inlineStr" r="G3405">
        <is>
          <t xml:space="preserve">081</t>
        </is>
      </c>
      <c s="9" r="H3405">
        <v>95.0000</v>
      </c>
      <c s="8" t="inlineStr" r="I3405">
        <is>
          <t xml:space="preserve"/>
        </is>
      </c>
      <c s="8" t="inlineStr" r="J3405">
        <is>
          <t xml:space="preserve"> Kane</t>
        </is>
      </c>
    </row>
    <row r="3406" ht="20.25" customHeight="0">
      <c s="5" t="inlineStr" r="A3406">
        <is>
          <t xml:space="preserve">35501324</t>
        </is>
      </c>
      <c s="5" t="inlineStr" r="B3406">
        <is>
          <t xml:space="preserve">HOT-MIX ASPHALT BASE COURSE, 10"</t>
        </is>
      </c>
      <c s="5" t="inlineStr" r="C3406">
        <is>
          <t xml:space="preserve">SQ YD  </t>
        </is>
      </c>
      <c s="6" r="D3406">
        <v>147.000</v>
      </c>
      <c s="7" r="E3406">
        <v>1</v>
      </c>
      <c s="8" t="inlineStr" r="F3406">
        <is>
          <t xml:space="preserve">62H02</t>
        </is>
      </c>
      <c s="8" t="inlineStr" r="G3406">
        <is>
          <t xml:space="preserve">081</t>
        </is>
      </c>
      <c s="9" r="H3406">
        <v>95.0000</v>
      </c>
      <c s="8" t="inlineStr" r="I3406">
        <is>
          <t xml:space="preserve"/>
        </is>
      </c>
      <c s="8" t="inlineStr" r="J3406">
        <is>
          <t xml:space="preserve"> Kane</t>
        </is>
      </c>
    </row>
    <row r="3407" ht="20.25" customHeight="0">
      <c s="5" t="inlineStr" r="A3407">
        <is>
          <t xml:space="preserve">35501324</t>
        </is>
      </c>
      <c s="5" t="inlineStr" r="B3407">
        <is>
          <t xml:space="preserve">HOT-MIX ASPHALT BASE COURSE, 10"</t>
        </is>
      </c>
      <c s="5" t="inlineStr" r="C3407">
        <is>
          <t xml:space="preserve">SQ YD  </t>
        </is>
      </c>
      <c s="6" r="D3407">
        <v>147.000</v>
      </c>
      <c s="7" r="E3407">
        <v>1</v>
      </c>
      <c s="8" t="inlineStr" r="F3407">
        <is>
          <t xml:space="preserve">62H02</t>
        </is>
      </c>
      <c s="8" t="inlineStr" r="G3407">
        <is>
          <t xml:space="preserve">081</t>
        </is>
      </c>
      <c s="9" r="H3407">
        <v>145.0000</v>
      </c>
      <c s="8" t="inlineStr" r="I3407">
        <is>
          <t xml:space="preserve"/>
        </is>
      </c>
      <c s="8" t="inlineStr" r="J3407">
        <is>
          <t xml:space="preserve"> Kane</t>
        </is>
      </c>
    </row>
    <row r="3408" ht="20.25" customHeight="0">
      <c s="5" t="inlineStr" r="A3408">
        <is>
          <t xml:space="preserve">35600704</t>
        </is>
      </c>
      <c s="5" t="inlineStr" r="B3408">
        <is>
          <t xml:space="preserve">HOT-MIX ASPHALT BASE COURSE WIDENING, 7"</t>
        </is>
      </c>
      <c s="5" t="inlineStr" r="C3408">
        <is>
          <t xml:space="preserve">SQ YD  </t>
        </is>
      </c>
      <c s="6" r="D3408">
        <v>212.000</v>
      </c>
      <c s="7" r="E3408">
        <v>1</v>
      </c>
      <c s="8" t="inlineStr" r="F3408">
        <is>
          <t xml:space="preserve">61H91</t>
        </is>
      </c>
      <c s="8" t="inlineStr" r="G3408">
        <is>
          <t xml:space="preserve">044</t>
        </is>
      </c>
      <c s="9" r="H3408">
        <v>62.0000</v>
      </c>
      <c s="8" t="inlineStr" r="I3408">
        <is>
          <t xml:space="preserve">Y</t>
        </is>
      </c>
      <c s="8" t="inlineStr" r="J3408">
        <is>
          <t xml:space="preserve"> DuPage</t>
        </is>
      </c>
    </row>
    <row r="3409" ht="20.25" customHeight="0">
      <c s="5" t="inlineStr" r="A3409">
        <is>
          <t xml:space="preserve">35600704</t>
        </is>
      </c>
      <c s="5" t="inlineStr" r="B3409">
        <is>
          <t xml:space="preserve">HOT-MIX ASPHALT BASE COURSE WIDENING, 7"</t>
        </is>
      </c>
      <c s="5" t="inlineStr" r="C3409">
        <is>
          <t xml:space="preserve">SQ YD  </t>
        </is>
      </c>
      <c s="6" r="D3409">
        <v>212.000</v>
      </c>
      <c s="7" r="E3409">
        <v>1</v>
      </c>
      <c s="8" t="inlineStr" r="F3409">
        <is>
          <t xml:space="preserve">61H91</t>
        </is>
      </c>
      <c s="8" t="inlineStr" r="G3409">
        <is>
          <t xml:space="preserve">044</t>
        </is>
      </c>
      <c s="9" r="H3409">
        <v>60.0000</v>
      </c>
      <c s="8" t="inlineStr" r="I3409">
        <is>
          <t xml:space="preserve"/>
        </is>
      </c>
      <c s="8" t="inlineStr" r="J3409">
        <is>
          <t xml:space="preserve"> DuPage</t>
        </is>
      </c>
    </row>
    <row r="3410" ht="20.25" customHeight="0">
      <c s="5" t="inlineStr" r="A3410">
        <is>
          <t xml:space="preserve">35600704</t>
        </is>
      </c>
      <c s="5" t="inlineStr" r="B3410">
        <is>
          <t xml:space="preserve">HOT-MIX ASPHALT BASE COURSE WIDENING, 7"</t>
        </is>
      </c>
      <c s="5" t="inlineStr" r="C3410">
        <is>
          <t xml:space="preserve">SQ YD  </t>
        </is>
      </c>
      <c s="6" r="D3410">
        <v>212.000</v>
      </c>
      <c s="7" r="E3410">
        <v>1</v>
      </c>
      <c s="8" t="inlineStr" r="F3410">
        <is>
          <t xml:space="preserve">61H91</t>
        </is>
      </c>
      <c s="8" t="inlineStr" r="G3410">
        <is>
          <t xml:space="preserve">044</t>
        </is>
      </c>
      <c s="9" r="H3410">
        <v>65.0000</v>
      </c>
      <c s="8" t="inlineStr" r="I3410">
        <is>
          <t xml:space="preserve"/>
        </is>
      </c>
      <c s="8" t="inlineStr" r="J3410">
        <is>
          <t xml:space="preserve"> DuPage</t>
        </is>
      </c>
    </row>
    <row r="3411" ht="20.25" customHeight="0">
      <c s="5" t="inlineStr" r="A3411">
        <is>
          <t xml:space="preserve">35600704</t>
        </is>
      </c>
      <c s="5" t="inlineStr" r="B3411">
        <is>
          <t xml:space="preserve">HOT-MIX ASPHALT BASE COURSE WIDENING, 7"</t>
        </is>
      </c>
      <c s="5" t="inlineStr" r="C3411">
        <is>
          <t xml:space="preserve">SQ YD  </t>
        </is>
      </c>
      <c s="6" r="D3411">
        <v>212.000</v>
      </c>
      <c s="7" r="E3411">
        <v>1</v>
      </c>
      <c s="8" t="inlineStr" r="F3411">
        <is>
          <t xml:space="preserve">61H91</t>
        </is>
      </c>
      <c s="8" t="inlineStr" r="G3411">
        <is>
          <t xml:space="preserve">044</t>
        </is>
      </c>
      <c s="9" r="H3411">
        <v>77.0000</v>
      </c>
      <c s="8" t="inlineStr" r="I3411">
        <is>
          <t xml:space="preserve"/>
        </is>
      </c>
      <c s="8" t="inlineStr" r="J3411">
        <is>
          <t xml:space="preserve"> DuPage</t>
        </is>
      </c>
    </row>
    <row r="3412" ht="20.25" customHeight="0">
      <c s="5" t="inlineStr" r="A3412">
        <is>
          <t xml:space="preserve">35600704</t>
        </is>
      </c>
      <c s="5" t="inlineStr" r="B3412">
        <is>
          <t xml:space="preserve">HOT-MIX ASPHALT BASE COURSE WIDENING, 7"</t>
        </is>
      </c>
      <c s="5" t="inlineStr" r="C3412">
        <is>
          <t xml:space="preserve">SQ YD  </t>
        </is>
      </c>
      <c s="6" r="D3412">
        <v>212.000</v>
      </c>
      <c s="7" r="E3412">
        <v>1</v>
      </c>
      <c s="8" t="inlineStr" r="F3412">
        <is>
          <t xml:space="preserve">61H91</t>
        </is>
      </c>
      <c s="8" t="inlineStr" r="G3412">
        <is>
          <t xml:space="preserve">044</t>
        </is>
      </c>
      <c s="9" r="H3412">
        <v>81.5000</v>
      </c>
      <c s="8" t="inlineStr" r="I3412">
        <is>
          <t xml:space="preserve"/>
        </is>
      </c>
      <c s="8" t="inlineStr" r="J3412">
        <is>
          <t xml:space="preserve"> DuPage</t>
        </is>
      </c>
    </row>
    <row r="3413" ht="20.25" customHeight="0">
      <c s="5" t="inlineStr" r="A3413">
        <is>
          <t xml:space="preserve">35600704</t>
        </is>
      </c>
      <c s="5" t="inlineStr" r="B3413">
        <is>
          <t xml:space="preserve">HOT-MIX ASPHALT BASE COURSE WIDENING, 7"</t>
        </is>
      </c>
      <c s="5" t="inlineStr" r="C3413">
        <is>
          <t xml:space="preserve">SQ YD  </t>
        </is>
      </c>
      <c s="6" r="D3413">
        <v>212.000</v>
      </c>
      <c s="7" r="E3413">
        <v>1</v>
      </c>
      <c s="8" t="inlineStr" r="F3413">
        <is>
          <t xml:space="preserve">61H91</t>
        </is>
      </c>
      <c s="8" t="inlineStr" r="G3413">
        <is>
          <t xml:space="preserve">044</t>
        </is>
      </c>
      <c s="9" r="H3413">
        <v>84.6100</v>
      </c>
      <c s="8" t="inlineStr" r="I3413">
        <is>
          <t xml:space="preserve"/>
        </is>
      </c>
      <c s="8" t="inlineStr" r="J3413">
        <is>
          <t xml:space="preserve"> DuPage</t>
        </is>
      </c>
    </row>
    <row r="3414" ht="20.25" customHeight="0">
      <c s="5" t="inlineStr" r="A3414">
        <is>
          <t xml:space="preserve">35600708</t>
        </is>
      </c>
      <c s="5" t="inlineStr" r="B3414">
        <is>
          <t xml:space="preserve">HOT-MIX ASPHALT BASE COURSE WIDENING, 8"</t>
        </is>
      </c>
      <c s="5" t="inlineStr" r="C3414">
        <is>
          <t xml:space="preserve">SQ YD  </t>
        </is>
      </c>
      <c s="6" r="D3414">
        <v>574.000</v>
      </c>
      <c s="7" r="E3414">
        <v>1</v>
      </c>
      <c s="8" t="inlineStr" r="F3414">
        <is>
          <t xml:space="preserve">61H84</t>
        </is>
      </c>
      <c s="8" t="inlineStr" r="G3414">
        <is>
          <t xml:space="preserve">043</t>
        </is>
      </c>
      <c s="9" r="H3414">
        <v>50.0000</v>
      </c>
      <c s="8" t="inlineStr" r="I3414">
        <is>
          <t xml:space="preserve">Y</t>
        </is>
      </c>
      <c s="8" t="inlineStr" r="J3414">
        <is>
          <t xml:space="preserve"> Cook</t>
        </is>
      </c>
    </row>
    <row r="3415" ht="20.25" customHeight="0">
      <c s="5" t="inlineStr" r="A3415">
        <is>
          <t xml:space="preserve">35600708</t>
        </is>
      </c>
      <c s="5" t="inlineStr" r="B3415">
        <is>
          <t xml:space="preserve">HOT-MIX ASPHALT BASE COURSE WIDENING, 8"</t>
        </is>
      </c>
      <c s="5" t="inlineStr" r="C3415">
        <is>
          <t xml:space="preserve">SQ YD  </t>
        </is>
      </c>
      <c s="6" r="D3415">
        <v>1415.000</v>
      </c>
      <c s="7" r="E3415">
        <v>9</v>
      </c>
      <c s="8" t="inlineStr" r="F3415">
        <is>
          <t xml:space="preserve">78778</t>
        </is>
      </c>
      <c s="8" t="inlineStr" r="G3415">
        <is>
          <t xml:space="preserve">036</t>
        </is>
      </c>
      <c s="9" r="H3415">
        <v>62.0000</v>
      </c>
      <c s="8" t="inlineStr" r="I3415">
        <is>
          <t xml:space="preserve">Y</t>
        </is>
      </c>
      <c s="8" t="inlineStr" r="J3415">
        <is>
          <t xml:space="preserve"> Franklin</t>
        </is>
      </c>
    </row>
    <row r="3416" ht="20.25" customHeight="0">
      <c s="5" t="inlineStr" r="A3416">
        <is>
          <t xml:space="preserve">35600708</t>
        </is>
      </c>
      <c s="5" t="inlineStr" r="B3416">
        <is>
          <t xml:space="preserve">HOT-MIX ASPHALT BASE COURSE WIDENING, 8"</t>
        </is>
      </c>
      <c s="5" t="inlineStr" r="C3416">
        <is>
          <t xml:space="preserve">SQ YD  </t>
        </is>
      </c>
      <c s="6" r="D3416">
        <v>1415.000</v>
      </c>
      <c s="7" r="E3416">
        <v>9</v>
      </c>
      <c s="8" t="inlineStr" r="F3416">
        <is>
          <t xml:space="preserve">78778</t>
        </is>
      </c>
      <c s="8" t="inlineStr" r="G3416">
        <is>
          <t xml:space="preserve">036</t>
        </is>
      </c>
      <c s="9" r="H3416">
        <v>61.7100</v>
      </c>
      <c s="8" t="inlineStr" r="I3416">
        <is>
          <t xml:space="preserve"/>
        </is>
      </c>
      <c s="8" t="inlineStr" r="J3416">
        <is>
          <t xml:space="preserve"> Franklin</t>
        </is>
      </c>
    </row>
    <row r="3417" ht="20.25" customHeight="0">
      <c s="5" t="inlineStr" r="A3417">
        <is>
          <t xml:space="preserve">35600711</t>
        </is>
      </c>
      <c s="5" t="inlineStr" r="B3417">
        <is>
          <t xml:space="preserve">HOT-MIX ASPHALT BASE COURSE WIDENING, 8 3/4"</t>
        </is>
      </c>
      <c s="5" t="inlineStr" r="C3417">
        <is>
          <t xml:space="preserve">SQ YD  </t>
        </is>
      </c>
      <c s="6" r="D3417">
        <v>480.000</v>
      </c>
      <c s="7" r="E3417">
        <v>1</v>
      </c>
      <c s="8" t="inlineStr" r="F3417">
        <is>
          <t xml:space="preserve">62A53</t>
        </is>
      </c>
      <c s="8" t="inlineStr" r="G3417">
        <is>
          <t xml:space="preserve">080</t>
        </is>
      </c>
      <c s="9" r="H3417">
        <v>53.5000</v>
      </c>
      <c s="8" t="inlineStr" r="I3417">
        <is>
          <t xml:space="preserve">Y</t>
        </is>
      </c>
      <c s="8" t="inlineStr" r="J3417">
        <is>
          <t xml:space="preserve"> Lake</t>
        </is>
      </c>
    </row>
    <row r="3418" ht="20.25" customHeight="0">
      <c s="5" t="inlineStr" r="A3418">
        <is>
          <t xml:space="preserve">35600711</t>
        </is>
      </c>
      <c s="5" t="inlineStr" r="B3418">
        <is>
          <t xml:space="preserve">HOT-MIX ASPHALT BASE COURSE WIDENING, 8 3/4"</t>
        </is>
      </c>
      <c s="5" t="inlineStr" r="C3418">
        <is>
          <t xml:space="preserve">SQ YD  </t>
        </is>
      </c>
      <c s="6" r="D3418">
        <v>480.000</v>
      </c>
      <c s="7" r="E3418">
        <v>1</v>
      </c>
      <c s="8" t="inlineStr" r="F3418">
        <is>
          <t xml:space="preserve">62A53</t>
        </is>
      </c>
      <c s="8" t="inlineStr" r="G3418">
        <is>
          <t xml:space="preserve">080</t>
        </is>
      </c>
      <c s="9" r="H3418">
        <v>65.0000</v>
      </c>
      <c s="8" t="inlineStr" r="I3418">
        <is>
          <t xml:space="preserve"/>
        </is>
      </c>
      <c s="8" t="inlineStr" r="J3418">
        <is>
          <t xml:space="preserve"> Lake</t>
        </is>
      </c>
    </row>
    <row r="3419" ht="20.25" customHeight="0">
      <c s="5" t="inlineStr" r="A3419">
        <is>
          <t xml:space="preserve">35600711</t>
        </is>
      </c>
      <c s="5" t="inlineStr" r="B3419">
        <is>
          <t xml:space="preserve">HOT-MIX ASPHALT BASE COURSE WIDENING, 8 3/4"</t>
        </is>
      </c>
      <c s="5" t="inlineStr" r="C3419">
        <is>
          <t xml:space="preserve">SQ YD  </t>
        </is>
      </c>
      <c s="6" r="D3419">
        <v>480.000</v>
      </c>
      <c s="7" r="E3419">
        <v>1</v>
      </c>
      <c s="8" t="inlineStr" r="F3419">
        <is>
          <t xml:space="preserve">62A53</t>
        </is>
      </c>
      <c s="8" t="inlineStr" r="G3419">
        <is>
          <t xml:space="preserve">080</t>
        </is>
      </c>
      <c s="9" r="H3419">
        <v>65.0000</v>
      </c>
      <c s="8" t="inlineStr" r="I3419">
        <is>
          <t xml:space="preserve"/>
        </is>
      </c>
      <c s="8" t="inlineStr" r="J3419">
        <is>
          <t xml:space="preserve"> Lake</t>
        </is>
      </c>
    </row>
    <row r="3420" ht="20.25" customHeight="0">
      <c s="5" t="inlineStr" r="A3420">
        <is>
          <t xml:space="preserve">35600711</t>
        </is>
      </c>
      <c s="5" t="inlineStr" r="B3420">
        <is>
          <t xml:space="preserve">HOT-MIX ASPHALT BASE COURSE WIDENING, 8 3/4"</t>
        </is>
      </c>
      <c s="5" t="inlineStr" r="C3420">
        <is>
          <t xml:space="preserve">SQ YD  </t>
        </is>
      </c>
      <c s="6" r="D3420">
        <v>480.000</v>
      </c>
      <c s="7" r="E3420">
        <v>1</v>
      </c>
      <c s="8" t="inlineStr" r="F3420">
        <is>
          <t xml:space="preserve">62A53</t>
        </is>
      </c>
      <c s="8" t="inlineStr" r="G3420">
        <is>
          <t xml:space="preserve">080</t>
        </is>
      </c>
      <c s="9" r="H3420">
        <v>68.0000</v>
      </c>
      <c s="8" t="inlineStr" r="I3420">
        <is>
          <t xml:space="preserve"/>
        </is>
      </c>
      <c s="8" t="inlineStr" r="J3420">
        <is>
          <t xml:space="preserve"> Lake</t>
        </is>
      </c>
    </row>
    <row r="3421" ht="20.25" customHeight="0">
      <c s="5" t="inlineStr" r="A3421">
        <is>
          <t xml:space="preserve">35600711</t>
        </is>
      </c>
      <c s="5" t="inlineStr" r="B3421">
        <is>
          <t xml:space="preserve">HOT-MIX ASPHALT BASE COURSE WIDENING, 8 3/4"</t>
        </is>
      </c>
      <c s="5" t="inlineStr" r="C3421">
        <is>
          <t xml:space="preserve">SQ YD  </t>
        </is>
      </c>
      <c s="6" r="D3421">
        <v>480.000</v>
      </c>
      <c s="7" r="E3421">
        <v>1</v>
      </c>
      <c s="8" t="inlineStr" r="F3421">
        <is>
          <t xml:space="preserve">62A53</t>
        </is>
      </c>
      <c s="8" t="inlineStr" r="G3421">
        <is>
          <t xml:space="preserve">080</t>
        </is>
      </c>
      <c s="9" r="H3421">
        <v>68.0000</v>
      </c>
      <c s="8" t="inlineStr" r="I3421">
        <is>
          <t xml:space="preserve"/>
        </is>
      </c>
      <c s="8" t="inlineStr" r="J3421">
        <is>
          <t xml:space="preserve"> Lake</t>
        </is>
      </c>
    </row>
    <row r="3422" ht="20.25" customHeight="0">
      <c s="5" t="inlineStr" r="A3422">
        <is>
          <t xml:space="preserve">35600711</t>
        </is>
      </c>
      <c s="5" t="inlineStr" r="B3422">
        <is>
          <t xml:space="preserve">HOT-MIX ASPHALT BASE COURSE WIDENING, 8 3/4"</t>
        </is>
      </c>
      <c s="5" t="inlineStr" r="C3422">
        <is>
          <t xml:space="preserve">SQ YD  </t>
        </is>
      </c>
      <c s="6" r="D3422">
        <v>480.000</v>
      </c>
      <c s="7" r="E3422">
        <v>1</v>
      </c>
      <c s="8" t="inlineStr" r="F3422">
        <is>
          <t xml:space="preserve">62A53</t>
        </is>
      </c>
      <c s="8" t="inlineStr" r="G3422">
        <is>
          <t xml:space="preserve">080</t>
        </is>
      </c>
      <c s="9" r="H3422">
        <v>70.0000</v>
      </c>
      <c s="8" t="inlineStr" r="I3422">
        <is>
          <t xml:space="preserve"/>
        </is>
      </c>
      <c s="8" t="inlineStr" r="J3422">
        <is>
          <t xml:space="preserve"> Lake</t>
        </is>
      </c>
    </row>
    <row r="3423" ht="20.25" customHeight="0">
      <c s="5" t="inlineStr" r="A3423">
        <is>
          <t xml:space="preserve">35600712</t>
        </is>
      </c>
      <c s="5" t="inlineStr" r="B3423">
        <is>
          <t xml:space="preserve">HOT-MIX ASPHALT BASE COURSE WIDENING, 9"</t>
        </is>
      </c>
      <c s="5" t="inlineStr" r="C3423">
        <is>
          <t xml:space="preserve">SQ YD  </t>
        </is>
      </c>
      <c s="6" r="D3423">
        <v>210.000</v>
      </c>
      <c s="7" r="E3423">
        <v>1</v>
      </c>
      <c s="8" t="inlineStr" r="F3423">
        <is>
          <t xml:space="preserve">61J12</t>
        </is>
      </c>
      <c s="8" t="inlineStr" r="G3423">
        <is>
          <t xml:space="preserve">047</t>
        </is>
      </c>
      <c s="9" r="H3423">
        <v>66.0000</v>
      </c>
      <c s="8" t="inlineStr" r="I3423">
        <is>
          <t xml:space="preserve">Y</t>
        </is>
      </c>
      <c s="8" t="inlineStr" r="J3423">
        <is>
          <t xml:space="preserve"> DuPage</t>
        </is>
      </c>
    </row>
    <row r="3424" ht="20.25" customHeight="0">
      <c s="5" t="inlineStr" r="A3424">
        <is>
          <t xml:space="preserve">35600712</t>
        </is>
      </c>
      <c s="5" t="inlineStr" r="B3424">
        <is>
          <t xml:space="preserve">HOT-MIX ASPHALT BASE COURSE WIDENING, 9"</t>
        </is>
      </c>
      <c s="5" t="inlineStr" r="C3424">
        <is>
          <t xml:space="preserve">SQ YD  </t>
        </is>
      </c>
      <c s="6" r="D3424">
        <v>210.000</v>
      </c>
      <c s="7" r="E3424">
        <v>1</v>
      </c>
      <c s="8" t="inlineStr" r="F3424">
        <is>
          <t xml:space="preserve">61J12</t>
        </is>
      </c>
      <c s="8" t="inlineStr" r="G3424">
        <is>
          <t xml:space="preserve">047</t>
        </is>
      </c>
      <c s="9" r="H3424">
        <v>51.8000</v>
      </c>
      <c s="8" t="inlineStr" r="I3424">
        <is>
          <t xml:space="preserve"/>
        </is>
      </c>
      <c s="8" t="inlineStr" r="J3424">
        <is>
          <t xml:space="preserve"> DuPage</t>
        </is>
      </c>
    </row>
    <row r="3425" ht="20.25" customHeight="0">
      <c s="5" t="inlineStr" r="A3425">
        <is>
          <t xml:space="preserve">35600712</t>
        </is>
      </c>
      <c s="5" t="inlineStr" r="B3425">
        <is>
          <t xml:space="preserve">HOT-MIX ASPHALT BASE COURSE WIDENING, 9"</t>
        </is>
      </c>
      <c s="5" t="inlineStr" r="C3425">
        <is>
          <t xml:space="preserve">SQ YD  </t>
        </is>
      </c>
      <c s="6" r="D3425">
        <v>210.000</v>
      </c>
      <c s="7" r="E3425">
        <v>1</v>
      </c>
      <c s="8" t="inlineStr" r="F3425">
        <is>
          <t xml:space="preserve">61J12</t>
        </is>
      </c>
      <c s="8" t="inlineStr" r="G3425">
        <is>
          <t xml:space="preserve">047</t>
        </is>
      </c>
      <c s="9" r="H3425">
        <v>80.0000</v>
      </c>
      <c s="8" t="inlineStr" r="I3425">
        <is>
          <t xml:space="preserve"/>
        </is>
      </c>
      <c s="8" t="inlineStr" r="J3425">
        <is>
          <t xml:space="preserve"> DuPage</t>
        </is>
      </c>
    </row>
    <row r="3426" ht="20.25" customHeight="0">
      <c s="5" t="inlineStr" r="A3426">
        <is>
          <t xml:space="preserve">35600712</t>
        </is>
      </c>
      <c s="5" t="inlineStr" r="B3426">
        <is>
          <t xml:space="preserve">HOT-MIX ASPHALT BASE COURSE WIDENING, 9"</t>
        </is>
      </c>
      <c s="5" t="inlineStr" r="C3426">
        <is>
          <t xml:space="preserve">SQ YD  </t>
        </is>
      </c>
      <c s="6" r="D3426">
        <v>210.000</v>
      </c>
      <c s="7" r="E3426">
        <v>1</v>
      </c>
      <c s="8" t="inlineStr" r="F3426">
        <is>
          <t xml:space="preserve">61J12</t>
        </is>
      </c>
      <c s="8" t="inlineStr" r="G3426">
        <is>
          <t xml:space="preserve">047</t>
        </is>
      </c>
      <c s="9" r="H3426">
        <v>82.0000</v>
      </c>
      <c s="8" t="inlineStr" r="I3426">
        <is>
          <t xml:space="preserve"/>
        </is>
      </c>
      <c s="8" t="inlineStr" r="J3426">
        <is>
          <t xml:space="preserve"> DuPage</t>
        </is>
      </c>
    </row>
    <row r="3427" ht="20.25" customHeight="0">
      <c s="5" t="inlineStr" r="A3427">
        <is>
          <t xml:space="preserve">35600712</t>
        </is>
      </c>
      <c s="5" t="inlineStr" r="B3427">
        <is>
          <t xml:space="preserve">HOT-MIX ASPHALT BASE COURSE WIDENING, 9"</t>
        </is>
      </c>
      <c s="5" t="inlineStr" r="C3427">
        <is>
          <t xml:space="preserve">SQ YD  </t>
        </is>
      </c>
      <c s="6" r="D3427">
        <v>210.000</v>
      </c>
      <c s="7" r="E3427">
        <v>1</v>
      </c>
      <c s="8" t="inlineStr" r="F3427">
        <is>
          <t xml:space="preserve">61J12</t>
        </is>
      </c>
      <c s="8" t="inlineStr" r="G3427">
        <is>
          <t xml:space="preserve">047</t>
        </is>
      </c>
      <c s="9" r="H3427">
        <v>85.0000</v>
      </c>
      <c s="8" t="inlineStr" r="I3427">
        <is>
          <t xml:space="preserve"/>
        </is>
      </c>
      <c s="8" t="inlineStr" r="J3427">
        <is>
          <t xml:space="preserve"> DuPage</t>
        </is>
      </c>
    </row>
    <row r="3428" ht="20.25" customHeight="0">
      <c s="5" t="inlineStr" r="A3428">
        <is>
          <t xml:space="preserve">35600716</t>
        </is>
      </c>
      <c s="5" t="inlineStr" r="B3428">
        <is>
          <t xml:space="preserve">HOT-MIX ASPHALT BASE COURSE WIDENING, 10"</t>
        </is>
      </c>
      <c s="5" t="inlineStr" r="C3428">
        <is>
          <t xml:space="preserve">SQ YD  </t>
        </is>
      </c>
      <c s="6" r="D3428">
        <v>37.000</v>
      </c>
      <c s="7" r="E3428">
        <v>1</v>
      </c>
      <c s="8" t="inlineStr" r="F3428">
        <is>
          <t xml:space="preserve">62H02</t>
        </is>
      </c>
      <c s="8" t="inlineStr" r="G3428">
        <is>
          <t xml:space="preserve">081</t>
        </is>
      </c>
      <c s="9" r="H3428">
        <v>140.0000</v>
      </c>
      <c s="8" t="inlineStr" r="I3428">
        <is>
          <t xml:space="preserve">Y</t>
        </is>
      </c>
      <c s="8" t="inlineStr" r="J3428">
        <is>
          <t xml:space="preserve"> Kane</t>
        </is>
      </c>
    </row>
    <row r="3429" ht="20.25" customHeight="0">
      <c s="5" t="inlineStr" r="A3429">
        <is>
          <t xml:space="preserve">35600716</t>
        </is>
      </c>
      <c s="5" t="inlineStr" r="B3429">
        <is>
          <t xml:space="preserve">HOT-MIX ASPHALT BASE COURSE WIDENING, 10"</t>
        </is>
      </c>
      <c s="5" t="inlineStr" r="C3429">
        <is>
          <t xml:space="preserve">SQ YD  </t>
        </is>
      </c>
      <c s="6" r="D3429">
        <v>37.000</v>
      </c>
      <c s="7" r="E3429">
        <v>1</v>
      </c>
      <c s="8" t="inlineStr" r="F3429">
        <is>
          <t xml:space="preserve">62H02</t>
        </is>
      </c>
      <c s="8" t="inlineStr" r="G3429">
        <is>
          <t xml:space="preserve">081</t>
        </is>
      </c>
      <c s="9" r="H3429">
        <v>125.0000</v>
      </c>
      <c s="8" t="inlineStr" r="I3429">
        <is>
          <t xml:space="preserve"/>
        </is>
      </c>
      <c s="8" t="inlineStr" r="J3429">
        <is>
          <t xml:space="preserve"> Kane</t>
        </is>
      </c>
    </row>
    <row r="3430" ht="20.25" customHeight="0">
      <c s="5" t="inlineStr" r="A3430">
        <is>
          <t xml:space="preserve">35600716</t>
        </is>
      </c>
      <c s="5" t="inlineStr" r="B3430">
        <is>
          <t xml:space="preserve">HOT-MIX ASPHALT BASE COURSE WIDENING, 10"</t>
        </is>
      </c>
      <c s="5" t="inlineStr" r="C3430">
        <is>
          <t xml:space="preserve">SQ YD  </t>
        </is>
      </c>
      <c s="6" r="D3430">
        <v>37.000</v>
      </c>
      <c s="7" r="E3430">
        <v>1</v>
      </c>
      <c s="8" t="inlineStr" r="F3430">
        <is>
          <t xml:space="preserve">62H02</t>
        </is>
      </c>
      <c s="8" t="inlineStr" r="G3430">
        <is>
          <t xml:space="preserve">081</t>
        </is>
      </c>
      <c s="9" r="H3430">
        <v>125.0000</v>
      </c>
      <c s="8" t="inlineStr" r="I3430">
        <is>
          <t xml:space="preserve"/>
        </is>
      </c>
      <c s="8" t="inlineStr" r="J3430">
        <is>
          <t xml:space="preserve"> Kane</t>
        </is>
      </c>
    </row>
    <row r="3431" ht="20.25" customHeight="0">
      <c s="5" t="inlineStr" r="A3431">
        <is>
          <t xml:space="preserve">35600716</t>
        </is>
      </c>
      <c s="5" t="inlineStr" r="B3431">
        <is>
          <t xml:space="preserve">HOT-MIX ASPHALT BASE COURSE WIDENING, 10"</t>
        </is>
      </c>
      <c s="5" t="inlineStr" r="C3431">
        <is>
          <t xml:space="preserve">SQ YD  </t>
        </is>
      </c>
      <c s="6" r="D3431">
        <v>37.000</v>
      </c>
      <c s="7" r="E3431">
        <v>1</v>
      </c>
      <c s="8" t="inlineStr" r="F3431">
        <is>
          <t xml:space="preserve">62H02</t>
        </is>
      </c>
      <c s="8" t="inlineStr" r="G3431">
        <is>
          <t xml:space="preserve">081</t>
        </is>
      </c>
      <c s="9" r="H3431">
        <v>125.0000</v>
      </c>
      <c s="8" t="inlineStr" r="I3431">
        <is>
          <t xml:space="preserve"/>
        </is>
      </c>
      <c s="8" t="inlineStr" r="J3431">
        <is>
          <t xml:space="preserve"> Kane</t>
        </is>
      </c>
    </row>
    <row r="3432" ht="20.25" customHeight="0">
      <c s="5" t="inlineStr" r="A3432">
        <is>
          <t xml:space="preserve">35600716</t>
        </is>
      </c>
      <c s="5" t="inlineStr" r="B3432">
        <is>
          <t xml:space="preserve">HOT-MIX ASPHALT BASE COURSE WIDENING, 10"</t>
        </is>
      </c>
      <c s="5" t="inlineStr" r="C3432">
        <is>
          <t xml:space="preserve">SQ YD  </t>
        </is>
      </c>
      <c s="6" r="D3432">
        <v>37.000</v>
      </c>
      <c s="7" r="E3432">
        <v>1</v>
      </c>
      <c s="8" t="inlineStr" r="F3432">
        <is>
          <t xml:space="preserve">62H02</t>
        </is>
      </c>
      <c s="8" t="inlineStr" r="G3432">
        <is>
          <t xml:space="preserve">081</t>
        </is>
      </c>
      <c s="9" r="H3432">
        <v>200.0000</v>
      </c>
      <c s="8" t="inlineStr" r="I3432">
        <is>
          <t xml:space="preserve"/>
        </is>
      </c>
      <c s="8" t="inlineStr" r="J3432">
        <is>
          <t xml:space="preserve"> Kane</t>
        </is>
      </c>
    </row>
    <row r="3433" ht="20.25" customHeight="0">
      <c s="5" t="inlineStr" r="A3433">
        <is>
          <t xml:space="preserve">35600716</t>
        </is>
      </c>
      <c s="5" t="inlineStr" r="B3433">
        <is>
          <t xml:space="preserve">HOT-MIX ASPHALT BASE COURSE WIDENING, 10"</t>
        </is>
      </c>
      <c s="5" t="inlineStr" r="C3433">
        <is>
          <t xml:space="preserve">SQ YD  </t>
        </is>
      </c>
      <c s="6" r="D3433">
        <v>250.000</v>
      </c>
      <c s="7" r="E3433">
        <v>9</v>
      </c>
      <c s="8" t="inlineStr" r="F3433">
        <is>
          <t xml:space="preserve">78716</t>
        </is>
      </c>
      <c s="8" t="inlineStr" r="G3433">
        <is>
          <t xml:space="preserve">035</t>
        </is>
      </c>
      <c s="9" r="H3433">
        <v>101.0200</v>
      </c>
      <c s="8" t="inlineStr" r="I3433">
        <is>
          <t xml:space="preserve">Y</t>
        </is>
      </c>
      <c s="8" t="inlineStr" r="J3433">
        <is>
          <t xml:space="preserve"> Saline</t>
        </is>
      </c>
    </row>
    <row r="3434" ht="20.25" customHeight="0">
      <c s="5" t="inlineStr" r="A3434">
        <is>
          <t xml:space="preserve">35600716</t>
        </is>
      </c>
      <c s="5" t="inlineStr" r="B3434">
        <is>
          <t xml:space="preserve">HOT-MIX ASPHALT BASE COURSE WIDENING, 10"</t>
        </is>
      </c>
      <c s="5" t="inlineStr" r="C3434">
        <is>
          <t xml:space="preserve">SQ YD  </t>
        </is>
      </c>
      <c s="6" r="D3434">
        <v>250.000</v>
      </c>
      <c s="7" r="E3434">
        <v>9</v>
      </c>
      <c s="8" t="inlineStr" r="F3434">
        <is>
          <t xml:space="preserve">78716</t>
        </is>
      </c>
      <c s="8" t="inlineStr" r="G3434">
        <is>
          <t xml:space="preserve">035</t>
        </is>
      </c>
      <c s="9" r="H3434">
        <v>150.0000</v>
      </c>
      <c s="8" t="inlineStr" r="I3434">
        <is>
          <t xml:space="preserve"/>
        </is>
      </c>
      <c s="8" t="inlineStr" r="J3434">
        <is>
          <t xml:space="preserve"> Saline</t>
        </is>
      </c>
    </row>
    <row r="3435" ht="20.25" customHeight="0">
      <c s="5" t="inlineStr" r="A3435">
        <is>
          <t xml:space="preserve">35650100</t>
        </is>
      </c>
      <c s="5" t="inlineStr" r="B3435">
        <is>
          <t xml:space="preserve">BASE COURSE WIDENING  6"</t>
        </is>
      </c>
      <c s="5" t="inlineStr" r="C3435">
        <is>
          <t xml:space="preserve">SQ YD  </t>
        </is>
      </c>
      <c s="6" r="D3435">
        <v>90.000</v>
      </c>
      <c s="7" r="E3435">
        <v>7</v>
      </c>
      <c s="8" t="inlineStr" r="F3435">
        <is>
          <t xml:space="preserve">74813</t>
        </is>
      </c>
      <c s="8" t="inlineStr" r="G3435">
        <is>
          <t xml:space="preserve">101</t>
        </is>
      </c>
      <c s="9" r="H3435">
        <v>88.2000</v>
      </c>
      <c s="8" t="inlineStr" r="I3435">
        <is>
          <t xml:space="preserve">Y</t>
        </is>
      </c>
      <c s="8" t="inlineStr" r="J3435">
        <is>
          <t xml:space="preserve"> Macon</t>
        </is>
      </c>
    </row>
    <row r="3436" ht="20.25" customHeight="0">
      <c s="5" t="inlineStr" r="A3436">
        <is>
          <t xml:space="preserve">35650500</t>
        </is>
      </c>
      <c s="5" t="inlineStr" r="B3436">
        <is>
          <t xml:space="preserve">BASE COURSE WIDENING 10"</t>
        </is>
      </c>
      <c s="5" t="inlineStr" r="C3436">
        <is>
          <t xml:space="preserve">SQ YD  </t>
        </is>
      </c>
      <c s="6" r="D3436">
        <v>35.000</v>
      </c>
      <c s="7" r="E3436">
        <v>6</v>
      </c>
      <c s="8" t="inlineStr" r="F3436">
        <is>
          <t xml:space="preserve">72N14</t>
        </is>
      </c>
      <c s="8" t="inlineStr" r="G3436">
        <is>
          <t xml:space="preserve">025</t>
        </is>
      </c>
      <c s="9" r="H3436">
        <v>186.0000</v>
      </c>
      <c s="8" t="inlineStr" r="I3436">
        <is>
          <t xml:space="preserve">Y</t>
        </is>
      </c>
      <c s="8" t="inlineStr" r="J3436">
        <is>
          <t xml:space="preserve"> Morgan</t>
        </is>
      </c>
    </row>
    <row r="3437" ht="20.25" customHeight="0">
      <c s="5" t="inlineStr" r="A3437">
        <is>
          <t xml:space="preserve">35650500</t>
        </is>
      </c>
      <c s="5" t="inlineStr" r="B3437">
        <is>
          <t xml:space="preserve">BASE COURSE WIDENING 10"</t>
        </is>
      </c>
      <c s="5" t="inlineStr" r="C3437">
        <is>
          <t xml:space="preserve">SQ YD  </t>
        </is>
      </c>
      <c s="6" r="D3437">
        <v>35.000</v>
      </c>
      <c s="7" r="E3437">
        <v>6</v>
      </c>
      <c s="8" t="inlineStr" r="F3437">
        <is>
          <t xml:space="preserve">72N14</t>
        </is>
      </c>
      <c s="8" t="inlineStr" r="G3437">
        <is>
          <t xml:space="preserve">025</t>
        </is>
      </c>
      <c s="9" r="H3437">
        <v>253.0000</v>
      </c>
      <c s="8" t="inlineStr" r="I3437">
        <is>
          <t xml:space="preserve"/>
        </is>
      </c>
      <c s="8" t="inlineStr" r="J3437">
        <is>
          <t xml:space="preserve"> Morgan</t>
        </is>
      </c>
    </row>
    <row r="3438" ht="20.25" customHeight="0">
      <c s="5" t="inlineStr" r="A3438">
        <is>
          <t xml:space="preserve">35650500</t>
        </is>
      </c>
      <c s="5" t="inlineStr" r="B3438">
        <is>
          <t xml:space="preserve">BASE COURSE WIDENING 10"</t>
        </is>
      </c>
      <c s="5" t="inlineStr" r="C3438">
        <is>
          <t xml:space="preserve">SQ YD  </t>
        </is>
      </c>
      <c s="6" r="D3438">
        <v>35.000</v>
      </c>
      <c s="7" r="E3438">
        <v>6</v>
      </c>
      <c s="8" t="inlineStr" r="F3438">
        <is>
          <t xml:space="preserve">72N14</t>
        </is>
      </c>
      <c s="8" t="inlineStr" r="G3438">
        <is>
          <t xml:space="preserve">025</t>
        </is>
      </c>
      <c s="9" r="H3438">
        <v>281.8300</v>
      </c>
      <c s="8" t="inlineStr" r="I3438">
        <is>
          <t xml:space="preserve"/>
        </is>
      </c>
      <c s="8" t="inlineStr" r="J3438">
        <is>
          <t xml:space="preserve"> Morgan</t>
        </is>
      </c>
    </row>
    <row r="3439" ht="20.25" customHeight="0">
      <c s="5" t="inlineStr" r="A3439">
        <is>
          <t xml:space="preserve">35650500</t>
        </is>
      </c>
      <c s="5" t="inlineStr" r="B3439">
        <is>
          <t xml:space="preserve">BASE COURSE WIDENING 10"</t>
        </is>
      </c>
      <c s="5" t="inlineStr" r="C3439">
        <is>
          <t xml:space="preserve">SQ YD  </t>
        </is>
      </c>
      <c s="6" r="D3439">
        <v>305.000</v>
      </c>
      <c s="7" r="E3439">
        <v>9</v>
      </c>
      <c s="8" t="inlineStr" r="F3439">
        <is>
          <t xml:space="preserve">78966</t>
        </is>
      </c>
      <c s="8" t="inlineStr" r="G3439">
        <is>
          <t xml:space="preserve">040</t>
        </is>
      </c>
      <c s="9" r="H3439">
        <v>117.6200</v>
      </c>
      <c s="8" t="inlineStr" r="I3439">
        <is>
          <t xml:space="preserve">Y</t>
        </is>
      </c>
      <c s="8" t="inlineStr" r="J3439">
        <is>
          <t xml:space="preserve"> Union</t>
        </is>
      </c>
    </row>
    <row r="3440" ht="20.25" customHeight="0">
      <c s="5" t="inlineStr" r="A3440">
        <is>
          <t xml:space="preserve">35650500</t>
        </is>
      </c>
      <c s="5" t="inlineStr" r="B3440">
        <is>
          <t xml:space="preserve">BASE COURSE WIDENING 10"</t>
        </is>
      </c>
      <c s="5" t="inlineStr" r="C3440">
        <is>
          <t xml:space="preserve">SQ YD  </t>
        </is>
      </c>
      <c s="6" r="D3440">
        <v>305.000</v>
      </c>
      <c s="7" r="E3440">
        <v>9</v>
      </c>
      <c s="8" t="inlineStr" r="F3440">
        <is>
          <t xml:space="preserve">78966</t>
        </is>
      </c>
      <c s="8" t="inlineStr" r="G3440">
        <is>
          <t xml:space="preserve">040</t>
        </is>
      </c>
      <c s="9" r="H3440">
        <v>80.0000</v>
      </c>
      <c s="8" t="inlineStr" r="I3440">
        <is>
          <t xml:space="preserve"/>
        </is>
      </c>
      <c s="8" t="inlineStr" r="J3440">
        <is>
          <t xml:space="preserve"> Union</t>
        </is>
      </c>
    </row>
    <row r="3441" ht="20.25" customHeight="0">
      <c s="5" t="inlineStr" r="A3441">
        <is>
          <t xml:space="preserve">35800100</t>
        </is>
      </c>
      <c s="5" t="inlineStr" r="B3441">
        <is>
          <t xml:space="preserve">PREPARATION OF BASE</t>
        </is>
      </c>
      <c s="5" t="inlineStr" r="C3441">
        <is>
          <t xml:space="preserve">SQ YD  </t>
        </is>
      </c>
      <c s="6" r="D3441">
        <v>1200.000</v>
      </c>
      <c s="7" r="E3441">
        <v>1</v>
      </c>
      <c s="8" t="inlineStr" r="F3441">
        <is>
          <t xml:space="preserve">61J23</t>
        </is>
      </c>
      <c s="8" t="inlineStr" r="G3441">
        <is>
          <t xml:space="preserve">108</t>
        </is>
      </c>
      <c s="9" r="H3441">
        <v>1.6500</v>
      </c>
      <c s="8" t="inlineStr" r="I3441">
        <is>
          <t xml:space="preserve">Y</t>
        </is>
      </c>
      <c s="8" t="inlineStr" r="J3441">
        <is>
          <t xml:space="preserve"> Cook</t>
        </is>
      </c>
    </row>
    <row r="3442" ht="20.25" customHeight="0">
      <c s="5" t="inlineStr" r="A3442">
        <is>
          <t xml:space="preserve">35800100</t>
        </is>
      </c>
      <c s="5" t="inlineStr" r="B3442">
        <is>
          <t xml:space="preserve">PREPARATION OF BASE</t>
        </is>
      </c>
      <c s="5" t="inlineStr" r="C3442">
        <is>
          <t xml:space="preserve">SQ YD  </t>
        </is>
      </c>
      <c s="6" r="D3442">
        <v>837.000</v>
      </c>
      <c s="7" r="E3442">
        <v>6</v>
      </c>
      <c s="8" t="inlineStr" r="F3442">
        <is>
          <t xml:space="preserve">72H24</t>
        </is>
      </c>
      <c s="8" t="inlineStr" r="G3442">
        <is>
          <t xml:space="preserve">060</t>
        </is>
      </c>
      <c s="9" r="H3442">
        <v>16.3000</v>
      </c>
      <c s="8" t="inlineStr" r="I3442">
        <is>
          <t xml:space="preserve">Y</t>
        </is>
      </c>
      <c s="8" t="inlineStr" r="J3442">
        <is>
          <t xml:space="preserve"> Mason</t>
        </is>
      </c>
    </row>
    <row r="3443" ht="20.25" customHeight="0">
      <c s="5" t="inlineStr" r="A3443">
        <is>
          <t xml:space="preserve">35800200</t>
        </is>
      </c>
      <c s="5" t="inlineStr" r="B3443">
        <is>
          <t xml:space="preserve">AGGREGATE BASE REPAIR</t>
        </is>
      </c>
      <c s="5" t="inlineStr" r="C3443">
        <is>
          <t xml:space="preserve">TON    </t>
        </is>
      </c>
      <c s="6" r="D3443">
        <v>3000.000</v>
      </c>
      <c s="7" r="E3443">
        <v>1</v>
      </c>
      <c s="8" t="inlineStr" r="F3443">
        <is>
          <t xml:space="preserve">61J21</t>
        </is>
      </c>
      <c s="8" t="inlineStr" r="G3443">
        <is>
          <t xml:space="preserve">052</t>
        </is>
      </c>
      <c s="9" r="H3443">
        <v>0.0100</v>
      </c>
      <c s="8" t="inlineStr" r="I3443">
        <is>
          <t xml:space="preserve">Y</t>
        </is>
      </c>
      <c s="8" t="inlineStr" r="J3443">
        <is>
          <t xml:space="preserve"> Cook</t>
        </is>
      </c>
    </row>
    <row r="3444" ht="20.25" customHeight="0">
      <c s="5" t="inlineStr" r="A3444">
        <is>
          <t xml:space="preserve">35800200</t>
        </is>
      </c>
      <c s="5" t="inlineStr" r="B3444">
        <is>
          <t xml:space="preserve">AGGREGATE BASE REPAIR</t>
        </is>
      </c>
      <c s="5" t="inlineStr" r="C3444">
        <is>
          <t xml:space="preserve">TON    </t>
        </is>
      </c>
      <c s="6" r="D3444">
        <v>3000.000</v>
      </c>
      <c s="7" r="E3444">
        <v>1</v>
      </c>
      <c s="8" t="inlineStr" r="F3444">
        <is>
          <t xml:space="preserve">61J21</t>
        </is>
      </c>
      <c s="8" t="inlineStr" r="G3444">
        <is>
          <t xml:space="preserve">052</t>
        </is>
      </c>
      <c s="9" r="H3444">
        <v>0.0100</v>
      </c>
      <c s="8" t="inlineStr" r="I3444">
        <is>
          <t xml:space="preserve"/>
        </is>
      </c>
      <c s="8" t="inlineStr" r="J3444">
        <is>
          <t xml:space="preserve"> Cook</t>
        </is>
      </c>
    </row>
    <row r="3445" ht="20.25" customHeight="0">
      <c s="5" t="inlineStr" r="A3445">
        <is>
          <t xml:space="preserve">35800200</t>
        </is>
      </c>
      <c s="5" t="inlineStr" r="B3445">
        <is>
          <t xml:space="preserve">AGGREGATE BASE REPAIR</t>
        </is>
      </c>
      <c s="5" t="inlineStr" r="C3445">
        <is>
          <t xml:space="preserve">TON    </t>
        </is>
      </c>
      <c s="6" r="D3445">
        <v>3000.000</v>
      </c>
      <c s="7" r="E3445">
        <v>1</v>
      </c>
      <c s="8" t="inlineStr" r="F3445">
        <is>
          <t xml:space="preserve">61J21</t>
        </is>
      </c>
      <c s="8" t="inlineStr" r="G3445">
        <is>
          <t xml:space="preserve">052</t>
        </is>
      </c>
      <c s="9" r="H3445">
        <v>20.0000</v>
      </c>
      <c s="8" t="inlineStr" r="I3445">
        <is>
          <t xml:space="preserve"/>
        </is>
      </c>
      <c s="8" t="inlineStr" r="J3445">
        <is>
          <t xml:space="preserve"> Cook</t>
        </is>
      </c>
    </row>
    <row r="3446" ht="20.25" customHeight="0">
      <c s="5" t="inlineStr" r="A3446">
        <is>
          <t xml:space="preserve">35800200</t>
        </is>
      </c>
      <c s="5" t="inlineStr" r="B3446">
        <is>
          <t xml:space="preserve">AGGREGATE BASE REPAIR</t>
        </is>
      </c>
      <c s="5" t="inlineStr" r="C3446">
        <is>
          <t xml:space="preserve">TON    </t>
        </is>
      </c>
      <c s="6" r="D3446">
        <v>3000.000</v>
      </c>
      <c s="7" r="E3446">
        <v>1</v>
      </c>
      <c s="8" t="inlineStr" r="F3446">
        <is>
          <t xml:space="preserve">61J21</t>
        </is>
      </c>
      <c s="8" t="inlineStr" r="G3446">
        <is>
          <t xml:space="preserve">052</t>
        </is>
      </c>
      <c s="9" r="H3446">
        <v>20.0000</v>
      </c>
      <c s="8" t="inlineStr" r="I3446">
        <is>
          <t xml:space="preserve"/>
        </is>
      </c>
      <c s="8" t="inlineStr" r="J3446">
        <is>
          <t xml:space="preserve"> Cook</t>
        </is>
      </c>
    </row>
    <row r="3447" ht="20.25" customHeight="0">
      <c s="5" t="inlineStr" r="A3447">
        <is>
          <t xml:space="preserve">35800200</t>
        </is>
      </c>
      <c s="5" t="inlineStr" r="B3447">
        <is>
          <t xml:space="preserve">AGGREGATE BASE REPAIR</t>
        </is>
      </c>
      <c s="5" t="inlineStr" r="C3447">
        <is>
          <t xml:space="preserve">TON    </t>
        </is>
      </c>
      <c s="6" r="D3447">
        <v>3000.000</v>
      </c>
      <c s="7" r="E3447">
        <v>1</v>
      </c>
      <c s="8" t="inlineStr" r="F3447">
        <is>
          <t xml:space="preserve">61J21</t>
        </is>
      </c>
      <c s="8" t="inlineStr" r="G3447">
        <is>
          <t xml:space="preserve">052</t>
        </is>
      </c>
      <c s="9" r="H3447">
        <v>25.0000</v>
      </c>
      <c s="8" t="inlineStr" r="I3447">
        <is>
          <t xml:space="preserve"/>
        </is>
      </c>
      <c s="8" t="inlineStr" r="J3447">
        <is>
          <t xml:space="preserve"> Cook</t>
        </is>
      </c>
    </row>
    <row r="3448" ht="20.25" customHeight="0">
      <c s="5" t="inlineStr" r="A3448">
        <is>
          <t xml:space="preserve">35800200</t>
        </is>
      </c>
      <c s="5" t="inlineStr" r="B3448">
        <is>
          <t xml:space="preserve">AGGREGATE BASE REPAIR</t>
        </is>
      </c>
      <c s="5" t="inlineStr" r="C3448">
        <is>
          <t xml:space="preserve">TON    </t>
        </is>
      </c>
      <c s="6" r="D3448">
        <v>50.000</v>
      </c>
      <c s="7" r="E3448">
        <v>1</v>
      </c>
      <c s="8" t="inlineStr" r="F3448">
        <is>
          <t xml:space="preserve">61J23</t>
        </is>
      </c>
      <c s="8" t="inlineStr" r="G3448">
        <is>
          <t xml:space="preserve">108</t>
        </is>
      </c>
      <c s="9" r="H3448">
        <v>18.0000</v>
      </c>
      <c s="8" t="inlineStr" r="I3448">
        <is>
          <t xml:space="preserve">Y</t>
        </is>
      </c>
      <c s="8" t="inlineStr" r="J3448">
        <is>
          <t xml:space="preserve"> Cook</t>
        </is>
      </c>
    </row>
    <row r="3449" ht="20.25" customHeight="0">
      <c s="5" t="inlineStr" r="A3449">
        <is>
          <t xml:space="preserve">35800200</t>
        </is>
      </c>
      <c s="5" t="inlineStr" r="B3449">
        <is>
          <t xml:space="preserve">AGGREGATE BASE REPAIR</t>
        </is>
      </c>
      <c s="5" t="inlineStr" r="C3449">
        <is>
          <t xml:space="preserve">TON    </t>
        </is>
      </c>
      <c s="6" r="D3449">
        <v>226.000</v>
      </c>
      <c s="7" r="E3449">
        <v>8</v>
      </c>
      <c s="8" t="inlineStr" r="F3449">
        <is>
          <t xml:space="preserve">97791</t>
        </is>
      </c>
      <c s="8" t="inlineStr" r="G3449">
        <is>
          <t xml:space="preserve">138</t>
        </is>
      </c>
      <c s="9" r="H3449">
        <v>106.1700</v>
      </c>
      <c s="8" t="inlineStr" r="I3449">
        <is>
          <t xml:space="preserve">Y</t>
        </is>
      </c>
      <c s="8" t="inlineStr" r="J3449">
        <is>
          <t xml:space="preserve"> Marion</t>
        </is>
      </c>
    </row>
    <row r="3450" ht="20.25" customHeight="0">
      <c s="5" t="inlineStr" r="A3450">
        <is>
          <t xml:space="preserve">35800200</t>
        </is>
      </c>
      <c s="5" t="inlineStr" r="B3450">
        <is>
          <t xml:space="preserve">AGGREGATE BASE REPAIR</t>
        </is>
      </c>
      <c s="5" t="inlineStr" r="C3450">
        <is>
          <t xml:space="preserve">TON    </t>
        </is>
      </c>
      <c s="6" r="D3450">
        <v>226.000</v>
      </c>
      <c s="7" r="E3450">
        <v>8</v>
      </c>
      <c s="8" t="inlineStr" r="F3450">
        <is>
          <t xml:space="preserve">97791</t>
        </is>
      </c>
      <c s="8" t="inlineStr" r="G3450">
        <is>
          <t xml:space="preserve">138</t>
        </is>
      </c>
      <c s="9" r="H3450">
        <v>96.0000</v>
      </c>
      <c s="8" t="inlineStr" r="I3450">
        <is>
          <t xml:space="preserve"/>
        </is>
      </c>
      <c s="8" t="inlineStr" r="J3450">
        <is>
          <t xml:space="preserve"> Marion</t>
        </is>
      </c>
    </row>
    <row r="3451" ht="20.25" customHeight="0">
      <c s="5" t="inlineStr" r="A3451">
        <is>
          <t xml:space="preserve">35800200</t>
        </is>
      </c>
      <c s="5" t="inlineStr" r="B3451">
        <is>
          <t xml:space="preserve">AGGREGATE BASE REPAIR</t>
        </is>
      </c>
      <c s="5" t="inlineStr" r="C3451">
        <is>
          <t xml:space="preserve">TON    </t>
        </is>
      </c>
      <c s="6" r="D3451">
        <v>226.000</v>
      </c>
      <c s="7" r="E3451">
        <v>8</v>
      </c>
      <c s="8" t="inlineStr" r="F3451">
        <is>
          <t xml:space="preserve">97791</t>
        </is>
      </c>
      <c s="8" t="inlineStr" r="G3451">
        <is>
          <t xml:space="preserve">138</t>
        </is>
      </c>
      <c s="9" r="H3451">
        <v>141.1100</v>
      </c>
      <c s="8" t="inlineStr" r="I3451">
        <is>
          <t xml:space="preserve"/>
        </is>
      </c>
      <c s="8" t="inlineStr" r="J3451">
        <is>
          <t xml:space="preserve"> Marion</t>
        </is>
      </c>
    </row>
    <row r="3452" ht="20.25" customHeight="0">
      <c s="5" t="inlineStr" r="A3452">
        <is>
          <t xml:space="preserve">40200500</t>
        </is>
      </c>
      <c s="5" t="inlineStr" r="B3452">
        <is>
          <t xml:space="preserve">AGGREGATE SURFACE COURSE, TYPE A  6"</t>
        </is>
      </c>
      <c s="5" t="inlineStr" r="C3452">
        <is>
          <t xml:space="preserve">SQ YD  </t>
        </is>
      </c>
      <c s="6" r="D3452">
        <v>175.000</v>
      </c>
      <c s="7" r="E3452">
        <v>4</v>
      </c>
      <c s="8" t="inlineStr" r="F3452">
        <is>
          <t xml:space="preserve">89826</t>
        </is>
      </c>
      <c s="8" t="inlineStr" r="G3452">
        <is>
          <t xml:space="preserve">136</t>
        </is>
      </c>
      <c s="9" r="H3452">
        <v>21.0000</v>
      </c>
      <c s="8" t="inlineStr" r="I3452">
        <is>
          <t xml:space="preserve">Y</t>
        </is>
      </c>
      <c s="8" t="inlineStr" r="J3452">
        <is>
          <t xml:space="preserve"> Peoria</t>
        </is>
      </c>
    </row>
    <row r="3453" ht="20.25" customHeight="0">
      <c s="5" t="inlineStr" r="A3453">
        <is>
          <t xml:space="preserve">40200500</t>
        </is>
      </c>
      <c s="5" t="inlineStr" r="B3453">
        <is>
          <t xml:space="preserve">AGGREGATE SURFACE COURSE, TYPE A  6"</t>
        </is>
      </c>
      <c s="5" t="inlineStr" r="C3453">
        <is>
          <t xml:space="preserve">SQ YD  </t>
        </is>
      </c>
      <c s="6" r="D3453">
        <v>175.000</v>
      </c>
      <c s="7" r="E3453">
        <v>4</v>
      </c>
      <c s="8" t="inlineStr" r="F3453">
        <is>
          <t xml:space="preserve">89826</t>
        </is>
      </c>
      <c s="8" t="inlineStr" r="G3453">
        <is>
          <t xml:space="preserve">136</t>
        </is>
      </c>
      <c s="9" r="H3453">
        <v>23.6400</v>
      </c>
      <c s="8" t="inlineStr" r="I3453">
        <is>
          <t xml:space="preserve"/>
        </is>
      </c>
      <c s="8" t="inlineStr" r="J3453">
        <is>
          <t xml:space="preserve"> Peoria</t>
        </is>
      </c>
    </row>
    <row r="3454" ht="20.25" customHeight="0">
      <c s="5" t="inlineStr" r="A3454">
        <is>
          <t xml:space="preserve">40200500</t>
        </is>
      </c>
      <c s="5" t="inlineStr" r="B3454">
        <is>
          <t xml:space="preserve">AGGREGATE SURFACE COURSE, TYPE A  6"</t>
        </is>
      </c>
      <c s="5" t="inlineStr" r="C3454">
        <is>
          <t xml:space="preserve">SQ YD  </t>
        </is>
      </c>
      <c s="6" r="D3454">
        <v>175.000</v>
      </c>
      <c s="7" r="E3454">
        <v>4</v>
      </c>
      <c s="8" t="inlineStr" r="F3454">
        <is>
          <t xml:space="preserve">89826</t>
        </is>
      </c>
      <c s="8" t="inlineStr" r="G3454">
        <is>
          <t xml:space="preserve">136</t>
        </is>
      </c>
      <c s="9" r="H3454">
        <v>30.0000</v>
      </c>
      <c s="8" t="inlineStr" r="I3454">
        <is>
          <t xml:space="preserve"/>
        </is>
      </c>
      <c s="8" t="inlineStr" r="J3454">
        <is>
          <t xml:space="preserve"> Peoria</t>
        </is>
      </c>
    </row>
    <row r="3455" ht="20.25" customHeight="0">
      <c s="5" t="inlineStr" r="A3455">
        <is>
          <t xml:space="preserve">40200500</t>
        </is>
      </c>
      <c s="5" t="inlineStr" r="B3455">
        <is>
          <t xml:space="preserve">AGGREGATE SURFACE COURSE, TYPE A  6"</t>
        </is>
      </c>
      <c s="5" t="inlineStr" r="C3455">
        <is>
          <t xml:space="preserve">SQ YD  </t>
        </is>
      </c>
      <c s="6" r="D3455">
        <v>175.000</v>
      </c>
      <c s="7" r="E3455">
        <v>4</v>
      </c>
      <c s="8" t="inlineStr" r="F3455">
        <is>
          <t xml:space="preserve">89826</t>
        </is>
      </c>
      <c s="8" t="inlineStr" r="G3455">
        <is>
          <t xml:space="preserve">136</t>
        </is>
      </c>
      <c s="9" r="H3455">
        <v>53.4300</v>
      </c>
      <c s="8" t="inlineStr" r="I3455">
        <is>
          <t xml:space="preserve"/>
        </is>
      </c>
      <c s="8" t="inlineStr" r="J3455">
        <is>
          <t xml:space="preserve"> Peoria</t>
        </is>
      </c>
    </row>
    <row r="3456" ht="20.25" customHeight="0">
      <c s="5" t="inlineStr" r="A3456">
        <is>
          <t xml:space="preserve">40200700</t>
        </is>
      </c>
      <c s="5" t="inlineStr" r="B3456">
        <is>
          <t xml:space="preserve">AGGREGATE SURFACE COURSE, TYPE A  8"</t>
        </is>
      </c>
      <c s="5" t="inlineStr" r="C3456">
        <is>
          <t xml:space="preserve">SQ YD  </t>
        </is>
      </c>
      <c s="6" r="D3456">
        <v>65.000</v>
      </c>
      <c s="7" r="E3456">
        <v>3</v>
      </c>
      <c s="8" t="inlineStr" r="F3456">
        <is>
          <t xml:space="preserve">87783</t>
        </is>
      </c>
      <c s="8" t="inlineStr" r="G3456">
        <is>
          <t xml:space="preserve">124</t>
        </is>
      </c>
      <c s="9" r="H3456">
        <v>25.0000</v>
      </c>
      <c s="8" t="inlineStr" r="I3456">
        <is>
          <t xml:space="preserve">Y</t>
        </is>
      </c>
      <c s="8" t="inlineStr" r="J3456">
        <is>
          <t xml:space="preserve"> Kendall</t>
        </is>
      </c>
    </row>
    <row r="3457" ht="20.25" customHeight="0">
      <c s="5" t="inlineStr" r="A3457">
        <is>
          <t xml:space="preserve">40200700</t>
        </is>
      </c>
      <c s="5" t="inlineStr" r="B3457">
        <is>
          <t xml:space="preserve">AGGREGATE SURFACE COURSE, TYPE A  8"</t>
        </is>
      </c>
      <c s="5" t="inlineStr" r="C3457">
        <is>
          <t xml:space="preserve">SQ YD  </t>
        </is>
      </c>
      <c s="6" r="D3457">
        <v>65.000</v>
      </c>
      <c s="7" r="E3457">
        <v>3</v>
      </c>
      <c s="8" t="inlineStr" r="F3457">
        <is>
          <t xml:space="preserve">87783</t>
        </is>
      </c>
      <c s="8" t="inlineStr" r="G3457">
        <is>
          <t xml:space="preserve">124</t>
        </is>
      </c>
      <c s="9" r="H3457">
        <v>18.0000</v>
      </c>
      <c s="8" t="inlineStr" r="I3457">
        <is>
          <t xml:space="preserve"/>
        </is>
      </c>
      <c s="8" t="inlineStr" r="J3457">
        <is>
          <t xml:space="preserve"> Kendall</t>
        </is>
      </c>
    </row>
    <row r="3458" ht="20.25" customHeight="0">
      <c s="5" t="inlineStr" r="A3458">
        <is>
          <t xml:space="preserve">40200700</t>
        </is>
      </c>
      <c s="5" t="inlineStr" r="B3458">
        <is>
          <t xml:space="preserve">AGGREGATE SURFACE COURSE, TYPE A  8"</t>
        </is>
      </c>
      <c s="5" t="inlineStr" r="C3458">
        <is>
          <t xml:space="preserve">SQ YD  </t>
        </is>
      </c>
      <c s="6" r="D3458">
        <v>65.000</v>
      </c>
      <c s="7" r="E3458">
        <v>3</v>
      </c>
      <c s="8" t="inlineStr" r="F3458">
        <is>
          <t xml:space="preserve">87783</t>
        </is>
      </c>
      <c s="8" t="inlineStr" r="G3458">
        <is>
          <t xml:space="preserve">124</t>
        </is>
      </c>
      <c s="9" r="H3458">
        <v>21.0000</v>
      </c>
      <c s="8" t="inlineStr" r="I3458">
        <is>
          <t xml:space="preserve"/>
        </is>
      </c>
      <c s="8" t="inlineStr" r="J3458">
        <is>
          <t xml:space="preserve"> Kendall</t>
        </is>
      </c>
    </row>
    <row r="3459" ht="20.25" customHeight="0">
      <c s="5" t="inlineStr" r="A3459">
        <is>
          <t xml:space="preserve">40200700</t>
        </is>
      </c>
      <c s="5" t="inlineStr" r="B3459">
        <is>
          <t xml:space="preserve">AGGREGATE SURFACE COURSE, TYPE A  8"</t>
        </is>
      </c>
      <c s="5" t="inlineStr" r="C3459">
        <is>
          <t xml:space="preserve">SQ YD  </t>
        </is>
      </c>
      <c s="6" r="D3459">
        <v>65.000</v>
      </c>
      <c s="7" r="E3459">
        <v>3</v>
      </c>
      <c s="8" t="inlineStr" r="F3459">
        <is>
          <t xml:space="preserve">87783</t>
        </is>
      </c>
      <c s="8" t="inlineStr" r="G3459">
        <is>
          <t xml:space="preserve">124</t>
        </is>
      </c>
      <c s="9" r="H3459">
        <v>23.7500</v>
      </c>
      <c s="8" t="inlineStr" r="I3459">
        <is>
          <t xml:space="preserve"/>
        </is>
      </c>
      <c s="8" t="inlineStr" r="J3459">
        <is>
          <t xml:space="preserve"> Kendall</t>
        </is>
      </c>
    </row>
    <row r="3460" ht="20.25" customHeight="0">
      <c s="5" t="inlineStr" r="A3460">
        <is>
          <t xml:space="preserve">40200700</t>
        </is>
      </c>
      <c s="5" t="inlineStr" r="B3460">
        <is>
          <t xml:space="preserve">AGGREGATE SURFACE COURSE, TYPE A  8"</t>
        </is>
      </c>
      <c s="5" t="inlineStr" r="C3460">
        <is>
          <t xml:space="preserve">SQ YD  </t>
        </is>
      </c>
      <c s="6" r="D3460">
        <v>65.000</v>
      </c>
      <c s="7" r="E3460">
        <v>3</v>
      </c>
      <c s="8" t="inlineStr" r="F3460">
        <is>
          <t xml:space="preserve">87783</t>
        </is>
      </c>
      <c s="8" t="inlineStr" r="G3460">
        <is>
          <t xml:space="preserve">124</t>
        </is>
      </c>
      <c s="9" r="H3460">
        <v>24.7500</v>
      </c>
      <c s="8" t="inlineStr" r="I3460">
        <is>
          <t xml:space="preserve"/>
        </is>
      </c>
      <c s="8" t="inlineStr" r="J3460">
        <is>
          <t xml:space="preserve"> Kendall</t>
        </is>
      </c>
    </row>
    <row r="3461" ht="20.25" customHeight="0">
      <c s="5" t="inlineStr" r="A3461">
        <is>
          <t xml:space="preserve">40200700</t>
        </is>
      </c>
      <c s="5" t="inlineStr" r="B3461">
        <is>
          <t xml:space="preserve">AGGREGATE SURFACE COURSE, TYPE A  8"</t>
        </is>
      </c>
      <c s="5" t="inlineStr" r="C3461">
        <is>
          <t xml:space="preserve">SQ YD  </t>
        </is>
      </c>
      <c s="6" r="D3461">
        <v>65.000</v>
      </c>
      <c s="7" r="E3461">
        <v>3</v>
      </c>
      <c s="8" t="inlineStr" r="F3461">
        <is>
          <t xml:space="preserve">87783</t>
        </is>
      </c>
      <c s="8" t="inlineStr" r="G3461">
        <is>
          <t xml:space="preserve">124</t>
        </is>
      </c>
      <c s="9" r="H3461">
        <v>27.3900</v>
      </c>
      <c s="8" t="inlineStr" r="I3461">
        <is>
          <t xml:space="preserve"/>
        </is>
      </c>
      <c s="8" t="inlineStr" r="J3461">
        <is>
          <t xml:space="preserve"> Kendall</t>
        </is>
      </c>
    </row>
    <row r="3462" ht="20.25" customHeight="0">
      <c s="5" t="inlineStr" r="A3462">
        <is>
          <t xml:space="preserve">40200700</t>
        </is>
      </c>
      <c s="5" t="inlineStr" r="B3462">
        <is>
          <t xml:space="preserve">AGGREGATE SURFACE COURSE, TYPE A  8"</t>
        </is>
      </c>
      <c s="5" t="inlineStr" r="C3462">
        <is>
          <t xml:space="preserve">SQ YD  </t>
        </is>
      </c>
      <c s="6" r="D3462">
        <v>112.000</v>
      </c>
      <c s="7" r="E3462">
        <v>4</v>
      </c>
      <c s="8" t="inlineStr" r="F3462">
        <is>
          <t xml:space="preserve">89822</t>
        </is>
      </c>
      <c s="8" t="inlineStr" r="G3462">
        <is>
          <t xml:space="preserve">125</t>
        </is>
      </c>
      <c s="9" r="H3462">
        <v>24.8000</v>
      </c>
      <c s="8" t="inlineStr" r="I3462">
        <is>
          <t xml:space="preserve">Y</t>
        </is>
      </c>
      <c s="8" t="inlineStr" r="J3462">
        <is>
          <t xml:space="preserve"> Peoria</t>
        </is>
      </c>
    </row>
    <row r="3463" ht="20.25" customHeight="0">
      <c s="5" t="inlineStr" r="A3463">
        <is>
          <t xml:space="preserve">40200700</t>
        </is>
      </c>
      <c s="5" t="inlineStr" r="B3463">
        <is>
          <t xml:space="preserve">AGGREGATE SURFACE COURSE, TYPE A  8"</t>
        </is>
      </c>
      <c s="5" t="inlineStr" r="C3463">
        <is>
          <t xml:space="preserve">SQ YD  </t>
        </is>
      </c>
      <c s="6" r="D3463">
        <v>112.000</v>
      </c>
      <c s="7" r="E3463">
        <v>4</v>
      </c>
      <c s="8" t="inlineStr" r="F3463">
        <is>
          <t xml:space="preserve">89822</t>
        </is>
      </c>
      <c s="8" t="inlineStr" r="G3463">
        <is>
          <t xml:space="preserve">125</t>
        </is>
      </c>
      <c s="9" r="H3463">
        <v>29.7900</v>
      </c>
      <c s="8" t="inlineStr" r="I3463">
        <is>
          <t xml:space="preserve"/>
        </is>
      </c>
      <c s="8" t="inlineStr" r="J3463">
        <is>
          <t xml:space="preserve"> Peoria</t>
        </is>
      </c>
    </row>
    <row r="3464" ht="20.25" customHeight="0">
      <c s="5" t="inlineStr" r="A3464">
        <is>
          <t xml:space="preserve">40200700</t>
        </is>
      </c>
      <c s="5" t="inlineStr" r="B3464">
        <is>
          <t xml:space="preserve">AGGREGATE SURFACE COURSE, TYPE A  8"</t>
        </is>
      </c>
      <c s="5" t="inlineStr" r="C3464">
        <is>
          <t xml:space="preserve">SQ YD  </t>
        </is>
      </c>
      <c s="6" r="D3464">
        <v>112.000</v>
      </c>
      <c s="7" r="E3464">
        <v>4</v>
      </c>
      <c s="8" t="inlineStr" r="F3464">
        <is>
          <t xml:space="preserve">89822</t>
        </is>
      </c>
      <c s="8" t="inlineStr" r="G3464">
        <is>
          <t xml:space="preserve">125</t>
        </is>
      </c>
      <c s="9" r="H3464">
        <v>34.0000</v>
      </c>
      <c s="8" t="inlineStr" r="I3464">
        <is>
          <t xml:space="preserve"/>
        </is>
      </c>
      <c s="8" t="inlineStr" r="J3464">
        <is>
          <t xml:space="preserve"> Peoria</t>
        </is>
      </c>
    </row>
    <row r="3465" ht="20.25" customHeight="0">
      <c s="5" t="inlineStr" r="A3465">
        <is>
          <t xml:space="preserve">40200700</t>
        </is>
      </c>
      <c s="5" t="inlineStr" r="B3465">
        <is>
          <t xml:space="preserve">AGGREGATE SURFACE COURSE, TYPE A  8"</t>
        </is>
      </c>
      <c s="5" t="inlineStr" r="C3465">
        <is>
          <t xml:space="preserve">SQ YD  </t>
        </is>
      </c>
      <c s="6" r="D3465">
        <v>112.000</v>
      </c>
      <c s="7" r="E3465">
        <v>4</v>
      </c>
      <c s="8" t="inlineStr" r="F3465">
        <is>
          <t xml:space="preserve">89822</t>
        </is>
      </c>
      <c s="8" t="inlineStr" r="G3465">
        <is>
          <t xml:space="preserve">125</t>
        </is>
      </c>
      <c s="9" r="H3465">
        <v>46.0000</v>
      </c>
      <c s="8" t="inlineStr" r="I3465">
        <is>
          <t xml:space="preserve"/>
        </is>
      </c>
      <c s="8" t="inlineStr" r="J3465">
        <is>
          <t xml:space="preserve"> Peoria</t>
        </is>
      </c>
    </row>
    <row r="3466" ht="20.25" customHeight="0">
      <c s="5" t="inlineStr" r="A3466">
        <is>
          <t xml:space="preserve">40200700</t>
        </is>
      </c>
      <c s="5" t="inlineStr" r="B3466">
        <is>
          <t xml:space="preserve">AGGREGATE SURFACE COURSE, TYPE A  8"</t>
        </is>
      </c>
      <c s="5" t="inlineStr" r="C3466">
        <is>
          <t xml:space="preserve">SQ YD  </t>
        </is>
      </c>
      <c s="6" r="D3466">
        <v>112.000</v>
      </c>
      <c s="7" r="E3466">
        <v>4</v>
      </c>
      <c s="8" t="inlineStr" r="F3466">
        <is>
          <t xml:space="preserve">89822</t>
        </is>
      </c>
      <c s="8" t="inlineStr" r="G3466">
        <is>
          <t xml:space="preserve">125</t>
        </is>
      </c>
      <c s="9" r="H3466">
        <v>60.0000</v>
      </c>
      <c s="8" t="inlineStr" r="I3466">
        <is>
          <t xml:space="preserve"/>
        </is>
      </c>
      <c s="8" t="inlineStr" r="J3466">
        <is>
          <t xml:space="preserve"> Peoria</t>
        </is>
      </c>
    </row>
    <row r="3467" ht="20.25" customHeight="0">
      <c s="5" t="inlineStr" r="A3467">
        <is>
          <t xml:space="preserve">40200800</t>
        </is>
      </c>
      <c s="5" t="inlineStr" r="B3467">
        <is>
          <t xml:space="preserve">AGGREGATE SURFACE COURSE, TYPE B</t>
        </is>
      </c>
      <c s="5" t="inlineStr" r="C3467">
        <is>
          <t xml:space="preserve">TON    </t>
        </is>
      </c>
      <c s="6" r="D3467">
        <v>500.000</v>
      </c>
      <c s="7" r="E3467">
        <v>1</v>
      </c>
      <c s="8" t="inlineStr" r="F3467">
        <is>
          <t xml:space="preserve">62A53</t>
        </is>
      </c>
      <c s="8" t="inlineStr" r="G3467">
        <is>
          <t xml:space="preserve">080</t>
        </is>
      </c>
      <c s="9" r="H3467">
        <v>61.0000</v>
      </c>
      <c s="8" t="inlineStr" r="I3467">
        <is>
          <t xml:space="preserve">Y</t>
        </is>
      </c>
      <c s="8" t="inlineStr" r="J3467">
        <is>
          <t xml:space="preserve"> Lake</t>
        </is>
      </c>
    </row>
    <row r="3468" ht="20.25" customHeight="0">
      <c s="5" t="inlineStr" r="A3468">
        <is>
          <t xml:space="preserve">40200800</t>
        </is>
      </c>
      <c s="5" t="inlineStr" r="B3468">
        <is>
          <t xml:space="preserve">AGGREGATE SURFACE COURSE, TYPE B</t>
        </is>
      </c>
      <c s="5" t="inlineStr" r="C3468">
        <is>
          <t xml:space="preserve">TON    </t>
        </is>
      </c>
      <c s="6" r="D3468">
        <v>500.000</v>
      </c>
      <c s="7" r="E3468">
        <v>1</v>
      </c>
      <c s="8" t="inlineStr" r="F3468">
        <is>
          <t xml:space="preserve">62A53</t>
        </is>
      </c>
      <c s="8" t="inlineStr" r="G3468">
        <is>
          <t xml:space="preserve">080</t>
        </is>
      </c>
      <c s="9" r="H3468">
        <v>32.0000</v>
      </c>
      <c s="8" t="inlineStr" r="I3468">
        <is>
          <t xml:space="preserve"/>
        </is>
      </c>
      <c s="8" t="inlineStr" r="J3468">
        <is>
          <t xml:space="preserve"> Lake</t>
        </is>
      </c>
    </row>
    <row r="3469" ht="20.25" customHeight="0">
      <c s="5" t="inlineStr" r="A3469">
        <is>
          <t xml:space="preserve">40200800</t>
        </is>
      </c>
      <c s="5" t="inlineStr" r="B3469">
        <is>
          <t xml:space="preserve">AGGREGATE SURFACE COURSE, TYPE B</t>
        </is>
      </c>
      <c s="5" t="inlineStr" r="C3469">
        <is>
          <t xml:space="preserve">TON    </t>
        </is>
      </c>
      <c s="6" r="D3469">
        <v>500.000</v>
      </c>
      <c s="7" r="E3469">
        <v>1</v>
      </c>
      <c s="8" t="inlineStr" r="F3469">
        <is>
          <t xml:space="preserve">62A53</t>
        </is>
      </c>
      <c s="8" t="inlineStr" r="G3469">
        <is>
          <t xml:space="preserve">080</t>
        </is>
      </c>
      <c s="9" r="H3469">
        <v>42.0000</v>
      </c>
      <c s="8" t="inlineStr" r="I3469">
        <is>
          <t xml:space="preserve"/>
        </is>
      </c>
      <c s="8" t="inlineStr" r="J3469">
        <is>
          <t xml:space="preserve"> Lake</t>
        </is>
      </c>
    </row>
    <row r="3470" ht="20.25" customHeight="0">
      <c s="5" t="inlineStr" r="A3470">
        <is>
          <t xml:space="preserve">40200800</t>
        </is>
      </c>
      <c s="5" t="inlineStr" r="B3470">
        <is>
          <t xml:space="preserve">AGGREGATE SURFACE COURSE, TYPE B</t>
        </is>
      </c>
      <c s="5" t="inlineStr" r="C3470">
        <is>
          <t xml:space="preserve">TON    </t>
        </is>
      </c>
      <c s="6" r="D3470">
        <v>500.000</v>
      </c>
      <c s="7" r="E3470">
        <v>1</v>
      </c>
      <c s="8" t="inlineStr" r="F3470">
        <is>
          <t xml:space="preserve">62A53</t>
        </is>
      </c>
      <c s="8" t="inlineStr" r="G3470">
        <is>
          <t xml:space="preserve">080</t>
        </is>
      </c>
      <c s="9" r="H3470">
        <v>44.0000</v>
      </c>
      <c s="8" t="inlineStr" r="I3470">
        <is>
          <t xml:space="preserve"/>
        </is>
      </c>
      <c s="8" t="inlineStr" r="J3470">
        <is>
          <t xml:space="preserve"> Lake</t>
        </is>
      </c>
    </row>
    <row r="3471" ht="20.25" customHeight="0">
      <c s="5" t="inlineStr" r="A3471">
        <is>
          <t xml:space="preserve">40200800</t>
        </is>
      </c>
      <c s="5" t="inlineStr" r="B3471">
        <is>
          <t xml:space="preserve">AGGREGATE SURFACE COURSE, TYPE B</t>
        </is>
      </c>
      <c s="5" t="inlineStr" r="C3471">
        <is>
          <t xml:space="preserve">TON    </t>
        </is>
      </c>
      <c s="6" r="D3471">
        <v>500.000</v>
      </c>
      <c s="7" r="E3471">
        <v>1</v>
      </c>
      <c s="8" t="inlineStr" r="F3471">
        <is>
          <t xml:space="preserve">62A53</t>
        </is>
      </c>
      <c s="8" t="inlineStr" r="G3471">
        <is>
          <t xml:space="preserve">080</t>
        </is>
      </c>
      <c s="9" r="H3471">
        <v>60.0000</v>
      </c>
      <c s="8" t="inlineStr" r="I3471">
        <is>
          <t xml:space="preserve"/>
        </is>
      </c>
      <c s="8" t="inlineStr" r="J3471">
        <is>
          <t xml:space="preserve"> Lake</t>
        </is>
      </c>
    </row>
    <row r="3472" ht="20.25" customHeight="0">
      <c s="5" t="inlineStr" r="A3472">
        <is>
          <t xml:space="preserve">40200800</t>
        </is>
      </c>
      <c s="5" t="inlineStr" r="B3472">
        <is>
          <t xml:space="preserve">AGGREGATE SURFACE COURSE, TYPE B</t>
        </is>
      </c>
      <c s="5" t="inlineStr" r="C3472">
        <is>
          <t xml:space="preserve">TON    </t>
        </is>
      </c>
      <c s="6" r="D3472">
        <v>500.000</v>
      </c>
      <c s="7" r="E3472">
        <v>1</v>
      </c>
      <c s="8" t="inlineStr" r="F3472">
        <is>
          <t xml:space="preserve">62A53</t>
        </is>
      </c>
      <c s="8" t="inlineStr" r="G3472">
        <is>
          <t xml:space="preserve">080</t>
        </is>
      </c>
      <c s="9" r="H3472">
        <v>125.0000</v>
      </c>
      <c s="8" t="inlineStr" r="I3472">
        <is>
          <t xml:space="preserve"/>
        </is>
      </c>
      <c s="8" t="inlineStr" r="J3472">
        <is>
          <t xml:space="preserve"> Lake</t>
        </is>
      </c>
    </row>
    <row r="3473" ht="20.25" customHeight="0">
      <c s="5" t="inlineStr" r="A3473">
        <is>
          <t xml:space="preserve">40200800</t>
        </is>
      </c>
      <c s="5" t="inlineStr" r="B3473">
        <is>
          <t xml:space="preserve">AGGREGATE SURFACE COURSE, TYPE B</t>
        </is>
      </c>
      <c s="5" t="inlineStr" r="C3473">
        <is>
          <t xml:space="preserve">TON    </t>
        </is>
      </c>
      <c s="6" r="D3473">
        <v>254.000</v>
      </c>
      <c s="7" r="E3473">
        <v>3</v>
      </c>
      <c s="8" t="inlineStr" r="F3473">
        <is>
          <t xml:space="preserve">66824</t>
        </is>
      </c>
      <c s="8" t="inlineStr" r="G3473">
        <is>
          <t xml:space="preserve">090</t>
        </is>
      </c>
      <c s="9" r="H3473">
        <v>33.0000</v>
      </c>
      <c s="8" t="inlineStr" r="I3473">
        <is>
          <t xml:space="preserve">Y</t>
        </is>
      </c>
      <c s="8" t="inlineStr" r="J3473">
        <is>
          <t xml:space="preserve"> DeKalb</t>
        </is>
      </c>
    </row>
    <row r="3474" ht="20.25" customHeight="0">
      <c s="5" t="inlineStr" r="A3474">
        <is>
          <t xml:space="preserve">40200800</t>
        </is>
      </c>
      <c s="5" t="inlineStr" r="B3474">
        <is>
          <t xml:space="preserve">AGGREGATE SURFACE COURSE, TYPE B</t>
        </is>
      </c>
      <c s="5" t="inlineStr" r="C3474">
        <is>
          <t xml:space="preserve">TON    </t>
        </is>
      </c>
      <c s="6" r="D3474">
        <v>254.000</v>
      </c>
      <c s="7" r="E3474">
        <v>3</v>
      </c>
      <c s="8" t="inlineStr" r="F3474">
        <is>
          <t xml:space="preserve">66824</t>
        </is>
      </c>
      <c s="8" t="inlineStr" r="G3474">
        <is>
          <t xml:space="preserve">090</t>
        </is>
      </c>
      <c s="9" r="H3474">
        <v>28.0000</v>
      </c>
      <c s="8" t="inlineStr" r="I3474">
        <is>
          <t xml:space="preserve"/>
        </is>
      </c>
      <c s="8" t="inlineStr" r="J3474">
        <is>
          <t xml:space="preserve"> DeKalb</t>
        </is>
      </c>
    </row>
    <row r="3475" ht="20.25" customHeight="0">
      <c s="5" t="inlineStr" r="A3475">
        <is>
          <t xml:space="preserve">40200800</t>
        </is>
      </c>
      <c s="5" t="inlineStr" r="B3475">
        <is>
          <t xml:space="preserve">AGGREGATE SURFACE COURSE, TYPE B</t>
        </is>
      </c>
      <c s="5" t="inlineStr" r="C3475">
        <is>
          <t xml:space="preserve">TON    </t>
        </is>
      </c>
      <c s="6" r="D3475">
        <v>254.000</v>
      </c>
      <c s="7" r="E3475">
        <v>3</v>
      </c>
      <c s="8" t="inlineStr" r="F3475">
        <is>
          <t xml:space="preserve">66824</t>
        </is>
      </c>
      <c s="8" t="inlineStr" r="G3475">
        <is>
          <t xml:space="preserve">090</t>
        </is>
      </c>
      <c s="9" r="H3475">
        <v>50.0000</v>
      </c>
      <c s="8" t="inlineStr" r="I3475">
        <is>
          <t xml:space="preserve"/>
        </is>
      </c>
      <c s="8" t="inlineStr" r="J3475">
        <is>
          <t xml:space="preserve"> DeKalb</t>
        </is>
      </c>
    </row>
    <row r="3476" ht="20.25" customHeight="0">
      <c s="5" t="inlineStr" r="A3476">
        <is>
          <t xml:space="preserve">40200800</t>
        </is>
      </c>
      <c s="5" t="inlineStr" r="B3476">
        <is>
          <t xml:space="preserve">AGGREGATE SURFACE COURSE, TYPE B</t>
        </is>
      </c>
      <c s="5" t="inlineStr" r="C3476">
        <is>
          <t xml:space="preserve">TON    </t>
        </is>
      </c>
      <c s="6" r="D3476">
        <v>254.000</v>
      </c>
      <c s="7" r="E3476">
        <v>3</v>
      </c>
      <c s="8" t="inlineStr" r="F3476">
        <is>
          <t xml:space="preserve">66824</t>
        </is>
      </c>
      <c s="8" t="inlineStr" r="G3476">
        <is>
          <t xml:space="preserve">090</t>
        </is>
      </c>
      <c s="9" r="H3476">
        <v>75.0000</v>
      </c>
      <c s="8" t="inlineStr" r="I3476">
        <is>
          <t xml:space="preserve"/>
        </is>
      </c>
      <c s="8" t="inlineStr" r="J3476">
        <is>
          <t xml:space="preserve"> DeKalb</t>
        </is>
      </c>
    </row>
    <row r="3477" ht="20.25" customHeight="0">
      <c s="5" t="inlineStr" r="A3477">
        <is>
          <t xml:space="preserve">40200800</t>
        </is>
      </c>
      <c s="5" t="inlineStr" r="B3477">
        <is>
          <t xml:space="preserve">AGGREGATE SURFACE COURSE, TYPE B</t>
        </is>
      </c>
      <c s="5" t="inlineStr" r="C3477">
        <is>
          <t xml:space="preserve">TON    </t>
        </is>
      </c>
      <c s="6" r="D3477">
        <v>9.000</v>
      </c>
      <c s="7" r="E3477">
        <v>6</v>
      </c>
      <c s="8" t="inlineStr" r="F3477">
        <is>
          <t xml:space="preserve">72550</t>
        </is>
      </c>
      <c s="8" t="inlineStr" r="G3477">
        <is>
          <t xml:space="preserve">021</t>
        </is>
      </c>
      <c s="9" r="H3477">
        <v>59.4000</v>
      </c>
      <c s="8" t="inlineStr" r="I3477">
        <is>
          <t xml:space="preserve">Y</t>
        </is>
      </c>
      <c s="8" t="inlineStr" r="J3477">
        <is>
          <t xml:space="preserve"> Pike</t>
        </is>
      </c>
    </row>
    <row r="3478" ht="20.25" customHeight="0">
      <c s="5" t="inlineStr" r="A3478">
        <is>
          <t xml:space="preserve">40200800</t>
        </is>
      </c>
      <c s="5" t="inlineStr" r="B3478">
        <is>
          <t xml:space="preserve">AGGREGATE SURFACE COURSE, TYPE B</t>
        </is>
      </c>
      <c s="5" t="inlineStr" r="C3478">
        <is>
          <t xml:space="preserve">TON    </t>
        </is>
      </c>
      <c s="6" r="D3478">
        <v>9.000</v>
      </c>
      <c s="7" r="E3478">
        <v>6</v>
      </c>
      <c s="8" t="inlineStr" r="F3478">
        <is>
          <t xml:space="preserve">72550</t>
        </is>
      </c>
      <c s="8" t="inlineStr" r="G3478">
        <is>
          <t xml:space="preserve">021</t>
        </is>
      </c>
      <c s="9" r="H3478">
        <v>50.0000</v>
      </c>
      <c s="8" t="inlineStr" r="I3478">
        <is>
          <t xml:space="preserve"/>
        </is>
      </c>
      <c s="8" t="inlineStr" r="J3478">
        <is>
          <t xml:space="preserve"> Pike</t>
        </is>
      </c>
    </row>
    <row r="3479" ht="20.25" customHeight="0">
      <c s="5" t="inlineStr" r="A3479">
        <is>
          <t xml:space="preserve">40200800</t>
        </is>
      </c>
      <c s="5" t="inlineStr" r="B3479">
        <is>
          <t xml:space="preserve">AGGREGATE SURFACE COURSE, TYPE B</t>
        </is>
      </c>
      <c s="5" t="inlineStr" r="C3479">
        <is>
          <t xml:space="preserve">TON    </t>
        </is>
      </c>
      <c s="6" r="D3479">
        <v>170.000</v>
      </c>
      <c s="7" r="E3479">
        <v>6</v>
      </c>
      <c s="8" t="inlineStr" r="F3479">
        <is>
          <t xml:space="preserve">72H24</t>
        </is>
      </c>
      <c s="8" t="inlineStr" r="G3479">
        <is>
          <t xml:space="preserve">060</t>
        </is>
      </c>
      <c s="9" r="H3479">
        <v>89.3800</v>
      </c>
      <c s="8" t="inlineStr" r="I3479">
        <is>
          <t xml:space="preserve">Y</t>
        </is>
      </c>
      <c s="8" t="inlineStr" r="J3479">
        <is>
          <t xml:space="preserve"> Mason</t>
        </is>
      </c>
    </row>
    <row r="3480" ht="20.25" customHeight="0">
      <c s="5" t="inlineStr" r="A3480">
        <is>
          <t xml:space="preserve">40200800</t>
        </is>
      </c>
      <c s="5" t="inlineStr" r="B3480">
        <is>
          <t xml:space="preserve">AGGREGATE SURFACE COURSE, TYPE B</t>
        </is>
      </c>
      <c s="5" t="inlineStr" r="C3480">
        <is>
          <t xml:space="preserve">TON    </t>
        </is>
      </c>
      <c s="6" r="D3480">
        <v>6.900</v>
      </c>
      <c s="7" r="E3480">
        <v>7</v>
      </c>
      <c s="8" t="inlineStr" r="F3480">
        <is>
          <t xml:space="preserve">74813</t>
        </is>
      </c>
      <c s="8" t="inlineStr" r="G3480">
        <is>
          <t xml:space="preserve">101</t>
        </is>
      </c>
      <c s="9" r="H3480">
        <v>80.3000</v>
      </c>
      <c s="8" t="inlineStr" r="I3480">
        <is>
          <t xml:space="preserve">Y</t>
        </is>
      </c>
      <c s="8" t="inlineStr" r="J3480">
        <is>
          <t xml:space="preserve"> Macon</t>
        </is>
      </c>
    </row>
    <row r="3481" ht="20.25" customHeight="0">
      <c s="5" t="inlineStr" r="A3481">
        <is>
          <t xml:space="preserve">40200800</t>
        </is>
      </c>
      <c s="5" t="inlineStr" r="B3481">
        <is>
          <t xml:space="preserve">AGGREGATE SURFACE COURSE, TYPE B</t>
        </is>
      </c>
      <c s="5" t="inlineStr" r="C3481">
        <is>
          <t xml:space="preserve">TON    </t>
        </is>
      </c>
      <c s="6" r="D3481">
        <v>22.000</v>
      </c>
      <c s="7" r="E3481">
        <v>7</v>
      </c>
      <c s="8" t="inlineStr" r="F3481">
        <is>
          <t xml:space="preserve">74961</t>
        </is>
      </c>
      <c s="8" t="inlineStr" r="G3481">
        <is>
          <t xml:space="preserve">102</t>
        </is>
      </c>
      <c s="9" r="H3481">
        <v>100.0000</v>
      </c>
      <c s="8" t="inlineStr" r="I3481">
        <is>
          <t xml:space="preserve">Y</t>
        </is>
      </c>
      <c s="8" t="inlineStr" r="J3481">
        <is>
          <t xml:space="preserve"> Richland</t>
        </is>
      </c>
    </row>
    <row r="3482" ht="20.25" customHeight="0">
      <c s="5" t="inlineStr" r="A3482">
        <is>
          <t xml:space="preserve">40200800</t>
        </is>
      </c>
      <c s="5" t="inlineStr" r="B3482">
        <is>
          <t xml:space="preserve">AGGREGATE SURFACE COURSE, TYPE B</t>
        </is>
      </c>
      <c s="5" t="inlineStr" r="C3482">
        <is>
          <t xml:space="preserve">TON    </t>
        </is>
      </c>
      <c s="6" r="D3482">
        <v>316.000</v>
      </c>
      <c s="7" r="E3482">
        <v>9</v>
      </c>
      <c s="8" t="inlineStr" r="F3482">
        <is>
          <t xml:space="preserve">78716</t>
        </is>
      </c>
      <c s="8" t="inlineStr" r="G3482">
        <is>
          <t xml:space="preserve">035</t>
        </is>
      </c>
      <c s="9" r="H3482">
        <v>44.8500</v>
      </c>
      <c s="8" t="inlineStr" r="I3482">
        <is>
          <t xml:space="preserve">Y</t>
        </is>
      </c>
      <c s="8" t="inlineStr" r="J3482">
        <is>
          <t xml:space="preserve"> Saline</t>
        </is>
      </c>
    </row>
    <row r="3483" ht="20.25" customHeight="0">
      <c s="5" t="inlineStr" r="A3483">
        <is>
          <t xml:space="preserve">40200800</t>
        </is>
      </c>
      <c s="5" t="inlineStr" r="B3483">
        <is>
          <t xml:space="preserve">AGGREGATE SURFACE COURSE, TYPE B</t>
        </is>
      </c>
      <c s="5" t="inlineStr" r="C3483">
        <is>
          <t xml:space="preserve">TON    </t>
        </is>
      </c>
      <c s="6" r="D3483">
        <v>316.000</v>
      </c>
      <c s="7" r="E3483">
        <v>9</v>
      </c>
      <c s="8" t="inlineStr" r="F3483">
        <is>
          <t xml:space="preserve">78716</t>
        </is>
      </c>
      <c s="8" t="inlineStr" r="G3483">
        <is>
          <t xml:space="preserve">035</t>
        </is>
      </c>
      <c s="9" r="H3483">
        <v>35.0000</v>
      </c>
      <c s="8" t="inlineStr" r="I3483">
        <is>
          <t xml:space="preserve"/>
        </is>
      </c>
      <c s="8" t="inlineStr" r="J3483">
        <is>
          <t xml:space="preserve"> Saline</t>
        </is>
      </c>
    </row>
    <row r="3484" ht="20.25" customHeight="0">
      <c s="5" t="inlineStr" r="A3484">
        <is>
          <t xml:space="preserve">40200800</t>
        </is>
      </c>
      <c s="5" t="inlineStr" r="B3484">
        <is>
          <t xml:space="preserve">AGGREGATE SURFACE COURSE, TYPE B</t>
        </is>
      </c>
      <c s="5" t="inlineStr" r="C3484">
        <is>
          <t xml:space="preserve">TON    </t>
        </is>
      </c>
      <c s="6" r="D3484">
        <v>56.000</v>
      </c>
      <c s="7" r="E3484">
        <v>3</v>
      </c>
      <c s="8" t="inlineStr" r="F3484">
        <is>
          <t xml:space="preserve">87673</t>
        </is>
      </c>
      <c s="8" t="inlineStr" r="G3484">
        <is>
          <t xml:space="preserve">122</t>
        </is>
      </c>
      <c s="9" r="H3484">
        <v>25.0000</v>
      </c>
      <c s="8" t="inlineStr" r="I3484">
        <is>
          <t xml:space="preserve">Y</t>
        </is>
      </c>
      <c s="8" t="inlineStr" r="J3484">
        <is>
          <t xml:space="preserve"> LaSalle</t>
        </is>
      </c>
    </row>
    <row r="3485" ht="20.25" customHeight="0">
      <c s="5" t="inlineStr" r="A3485">
        <is>
          <t xml:space="preserve">40200800</t>
        </is>
      </c>
      <c s="5" t="inlineStr" r="B3485">
        <is>
          <t xml:space="preserve">AGGREGATE SURFACE COURSE, TYPE B</t>
        </is>
      </c>
      <c s="5" t="inlineStr" r="C3485">
        <is>
          <t xml:space="preserve">TON    </t>
        </is>
      </c>
      <c s="6" r="D3485">
        <v>56.000</v>
      </c>
      <c s="7" r="E3485">
        <v>3</v>
      </c>
      <c s="8" t="inlineStr" r="F3485">
        <is>
          <t xml:space="preserve">87673</t>
        </is>
      </c>
      <c s="8" t="inlineStr" r="G3485">
        <is>
          <t xml:space="preserve">122</t>
        </is>
      </c>
      <c s="9" r="H3485">
        <v>38.0000</v>
      </c>
      <c s="8" t="inlineStr" r="I3485">
        <is>
          <t xml:space="preserve"/>
        </is>
      </c>
      <c s="8" t="inlineStr" r="J3485">
        <is>
          <t xml:space="preserve"> LaSalle</t>
        </is>
      </c>
    </row>
    <row r="3486" ht="20.25" customHeight="0">
      <c s="5" t="inlineStr" r="A3486">
        <is>
          <t xml:space="preserve">40200800</t>
        </is>
      </c>
      <c s="5" t="inlineStr" r="B3486">
        <is>
          <t xml:space="preserve">AGGREGATE SURFACE COURSE, TYPE B</t>
        </is>
      </c>
      <c s="5" t="inlineStr" r="C3486">
        <is>
          <t xml:space="preserve">TON    </t>
        </is>
      </c>
      <c s="6" r="D3486">
        <v>74.000</v>
      </c>
      <c s="7" r="E3486">
        <v>4</v>
      </c>
      <c s="8" t="inlineStr" r="F3486">
        <is>
          <t xml:space="preserve">89817</t>
        </is>
      </c>
      <c s="8" t="inlineStr" r="G3486">
        <is>
          <t xml:space="preserve">072</t>
        </is>
      </c>
      <c s="9" r="H3486">
        <v>105.0000</v>
      </c>
      <c s="8" t="inlineStr" r="I3486">
        <is>
          <t xml:space="preserve">Y</t>
        </is>
      </c>
      <c s="8" t="inlineStr" r="J3486">
        <is>
          <t xml:space="preserve"> Woodford</t>
        </is>
      </c>
    </row>
    <row r="3487" ht="20.25" customHeight="0">
      <c s="5" t="inlineStr" r="A3487">
        <is>
          <t xml:space="preserve">40200800</t>
        </is>
      </c>
      <c s="5" t="inlineStr" r="B3487">
        <is>
          <t xml:space="preserve">AGGREGATE SURFACE COURSE, TYPE B</t>
        </is>
      </c>
      <c s="5" t="inlineStr" r="C3487">
        <is>
          <t xml:space="preserve">TON    </t>
        </is>
      </c>
      <c s="6" r="D3487">
        <v>74.000</v>
      </c>
      <c s="7" r="E3487">
        <v>4</v>
      </c>
      <c s="8" t="inlineStr" r="F3487">
        <is>
          <t xml:space="preserve">89817</t>
        </is>
      </c>
      <c s="8" t="inlineStr" r="G3487">
        <is>
          <t xml:space="preserve">072</t>
        </is>
      </c>
      <c s="9" r="H3487">
        <v>31.6200</v>
      </c>
      <c s="8" t="inlineStr" r="I3487">
        <is>
          <t xml:space="preserve"/>
        </is>
      </c>
      <c s="8" t="inlineStr" r="J3487">
        <is>
          <t xml:space="preserve"> Woodford</t>
        </is>
      </c>
    </row>
    <row r="3488" ht="20.25" customHeight="0">
      <c s="5" t="inlineStr" r="A3488">
        <is>
          <t xml:space="preserve">40200800</t>
        </is>
      </c>
      <c s="5" t="inlineStr" r="B3488">
        <is>
          <t xml:space="preserve">AGGREGATE SURFACE COURSE, TYPE B</t>
        </is>
      </c>
      <c s="5" t="inlineStr" r="C3488">
        <is>
          <t xml:space="preserve">TON    </t>
        </is>
      </c>
      <c s="6" r="D3488">
        <v>20.000</v>
      </c>
      <c s="7" r="E3488">
        <v>4</v>
      </c>
      <c s="8" t="inlineStr" r="F3488">
        <is>
          <t xml:space="preserve">89821</t>
        </is>
      </c>
      <c s="8" t="inlineStr" r="G3488">
        <is>
          <t xml:space="preserve">073</t>
        </is>
      </c>
      <c s="9" r="H3488">
        <v>96.0000</v>
      </c>
      <c s="8" t="inlineStr" r="I3488">
        <is>
          <t xml:space="preserve">Y</t>
        </is>
      </c>
      <c s="8" t="inlineStr" r="J3488">
        <is>
          <t xml:space="preserve"> Peoria</t>
        </is>
      </c>
    </row>
    <row r="3489" ht="20.25" customHeight="0">
      <c s="5" t="inlineStr" r="A3489">
        <is>
          <t xml:space="preserve">40200800</t>
        </is>
      </c>
      <c s="5" t="inlineStr" r="B3489">
        <is>
          <t xml:space="preserve">AGGREGATE SURFACE COURSE, TYPE B</t>
        </is>
      </c>
      <c s="5" t="inlineStr" r="C3489">
        <is>
          <t xml:space="preserve">TON    </t>
        </is>
      </c>
      <c s="6" r="D3489">
        <v>20.000</v>
      </c>
      <c s="7" r="E3489">
        <v>4</v>
      </c>
      <c s="8" t="inlineStr" r="F3489">
        <is>
          <t xml:space="preserve">89821</t>
        </is>
      </c>
      <c s="8" t="inlineStr" r="G3489">
        <is>
          <t xml:space="preserve">073</t>
        </is>
      </c>
      <c s="9" r="H3489">
        <v>68.7700</v>
      </c>
      <c s="8" t="inlineStr" r="I3489">
        <is>
          <t xml:space="preserve"/>
        </is>
      </c>
      <c s="8" t="inlineStr" r="J3489">
        <is>
          <t xml:space="preserve"> Peoria</t>
        </is>
      </c>
    </row>
    <row r="3490" ht="20.25" customHeight="0">
      <c s="5" t="inlineStr" r="A3490">
        <is>
          <t xml:space="preserve">40200800</t>
        </is>
      </c>
      <c s="5" t="inlineStr" r="B3490">
        <is>
          <t xml:space="preserve">AGGREGATE SURFACE COURSE, TYPE B</t>
        </is>
      </c>
      <c s="5" t="inlineStr" r="C3490">
        <is>
          <t xml:space="preserve">TON    </t>
        </is>
      </c>
      <c s="6" r="D3490">
        <v>46.000</v>
      </c>
      <c s="7" r="E3490">
        <v>5</v>
      </c>
      <c s="8" t="inlineStr" r="F3490">
        <is>
          <t xml:space="preserve">91623</t>
        </is>
      </c>
      <c s="8" t="inlineStr" r="G3490">
        <is>
          <t xml:space="preserve">076</t>
        </is>
      </c>
      <c s="9" r="H3490">
        <v>30.0000</v>
      </c>
      <c s="8" t="inlineStr" r="I3490">
        <is>
          <t xml:space="preserve">Y</t>
        </is>
      </c>
      <c s="8" t="inlineStr" r="J3490">
        <is>
          <t xml:space="preserve"> Douglas</t>
        </is>
      </c>
    </row>
    <row r="3491" ht="20.25" customHeight="0">
      <c s="5" t="inlineStr" r="A3491">
        <is>
          <t xml:space="preserve">40200800</t>
        </is>
      </c>
      <c s="5" t="inlineStr" r="B3491">
        <is>
          <t xml:space="preserve">AGGREGATE SURFACE COURSE, TYPE B</t>
        </is>
      </c>
      <c s="5" t="inlineStr" r="C3491">
        <is>
          <t xml:space="preserve">TON    </t>
        </is>
      </c>
      <c s="6" r="D3491">
        <v>46.000</v>
      </c>
      <c s="7" r="E3491">
        <v>5</v>
      </c>
      <c s="8" t="inlineStr" r="F3491">
        <is>
          <t xml:space="preserve">91623</t>
        </is>
      </c>
      <c s="8" t="inlineStr" r="G3491">
        <is>
          <t xml:space="preserve">076</t>
        </is>
      </c>
      <c s="9" r="H3491">
        <v>100.0000</v>
      </c>
      <c s="8" t="inlineStr" r="I3491">
        <is>
          <t xml:space="preserve"/>
        </is>
      </c>
      <c s="8" t="inlineStr" r="J3491">
        <is>
          <t xml:space="preserve"> Douglas</t>
        </is>
      </c>
    </row>
    <row r="3492" ht="20.25" customHeight="0">
      <c s="5" t="inlineStr" r="A3492">
        <is>
          <t xml:space="preserve">40200800</t>
        </is>
      </c>
      <c s="5" t="inlineStr" r="B3492">
        <is>
          <t xml:space="preserve">AGGREGATE SURFACE COURSE, TYPE B</t>
        </is>
      </c>
      <c s="5" t="inlineStr" r="C3492">
        <is>
          <t xml:space="preserve">TON    </t>
        </is>
      </c>
      <c s="6" r="D3492">
        <v>55.000</v>
      </c>
      <c s="7" r="E3492">
        <v>6</v>
      </c>
      <c s="8" t="inlineStr" r="F3492">
        <is>
          <t xml:space="preserve">93785</t>
        </is>
      </c>
      <c s="8" t="inlineStr" r="G3492">
        <is>
          <t xml:space="preserve">127</t>
        </is>
      </c>
      <c s="9" r="H3492">
        <v>57.0000</v>
      </c>
      <c s="8" t="inlineStr" r="I3492">
        <is>
          <t xml:space="preserve">Y</t>
        </is>
      </c>
      <c s="8" t="inlineStr" r="J3492">
        <is>
          <t xml:space="preserve"> Sangamon</t>
        </is>
      </c>
    </row>
    <row r="3493" ht="20.25" customHeight="0">
      <c s="5" t="inlineStr" r="A3493">
        <is>
          <t xml:space="preserve">40200800</t>
        </is>
      </c>
      <c s="5" t="inlineStr" r="B3493">
        <is>
          <t xml:space="preserve">AGGREGATE SURFACE COURSE, TYPE B</t>
        </is>
      </c>
      <c s="5" t="inlineStr" r="C3493">
        <is>
          <t xml:space="preserve">TON    </t>
        </is>
      </c>
      <c s="6" r="D3493">
        <v>55.000</v>
      </c>
      <c s="7" r="E3493">
        <v>6</v>
      </c>
      <c s="8" t="inlineStr" r="F3493">
        <is>
          <t xml:space="preserve">93785</t>
        </is>
      </c>
      <c s="8" t="inlineStr" r="G3493">
        <is>
          <t xml:space="preserve">127</t>
        </is>
      </c>
      <c s="9" r="H3493">
        <v>47.2300</v>
      </c>
      <c s="8" t="inlineStr" r="I3493">
        <is>
          <t xml:space="preserve"/>
        </is>
      </c>
      <c s="8" t="inlineStr" r="J3493">
        <is>
          <t xml:space="preserve"> Sangamon</t>
        </is>
      </c>
    </row>
    <row r="3494" ht="20.25" customHeight="0">
      <c s="5" t="inlineStr" r="A3494">
        <is>
          <t xml:space="preserve">40200800</t>
        </is>
      </c>
      <c s="5" t="inlineStr" r="B3494">
        <is>
          <t xml:space="preserve">AGGREGATE SURFACE COURSE, TYPE B</t>
        </is>
      </c>
      <c s="5" t="inlineStr" r="C3494">
        <is>
          <t xml:space="preserve">TON    </t>
        </is>
      </c>
      <c s="6" r="D3494">
        <v>55.000</v>
      </c>
      <c s="7" r="E3494">
        <v>6</v>
      </c>
      <c s="8" t="inlineStr" r="F3494">
        <is>
          <t xml:space="preserve">93785</t>
        </is>
      </c>
      <c s="8" t="inlineStr" r="G3494">
        <is>
          <t xml:space="preserve">127</t>
        </is>
      </c>
      <c s="9" r="H3494">
        <v>53.0900</v>
      </c>
      <c s="8" t="inlineStr" r="I3494">
        <is>
          <t xml:space="preserve"/>
        </is>
      </c>
      <c s="8" t="inlineStr" r="J3494">
        <is>
          <t xml:space="preserve"> Sangamon</t>
        </is>
      </c>
    </row>
    <row r="3495" ht="20.25" customHeight="0">
      <c s="5" t="inlineStr" r="A3495">
        <is>
          <t xml:space="preserve">40200800</t>
        </is>
      </c>
      <c s="5" t="inlineStr" r="B3495">
        <is>
          <t xml:space="preserve">AGGREGATE SURFACE COURSE, TYPE B</t>
        </is>
      </c>
      <c s="5" t="inlineStr" r="C3495">
        <is>
          <t xml:space="preserve">TON    </t>
        </is>
      </c>
      <c s="6" r="D3495">
        <v>55.000</v>
      </c>
      <c s="7" r="E3495">
        <v>6</v>
      </c>
      <c s="8" t="inlineStr" r="F3495">
        <is>
          <t xml:space="preserve">93785</t>
        </is>
      </c>
      <c s="8" t="inlineStr" r="G3495">
        <is>
          <t xml:space="preserve">127</t>
        </is>
      </c>
      <c s="9" r="H3495">
        <v>65.0000</v>
      </c>
      <c s="8" t="inlineStr" r="I3495">
        <is>
          <t xml:space="preserve"/>
        </is>
      </c>
      <c s="8" t="inlineStr" r="J3495">
        <is>
          <t xml:space="preserve"> Sangamon</t>
        </is>
      </c>
    </row>
    <row r="3496" ht="20.25" customHeight="0">
      <c s="5" t="inlineStr" r="A3496">
        <is>
          <t xml:space="preserve">40200800</t>
        </is>
      </c>
      <c s="5" t="inlineStr" r="B3496">
        <is>
          <t xml:space="preserve">AGGREGATE SURFACE COURSE, TYPE B</t>
        </is>
      </c>
      <c s="5" t="inlineStr" r="C3496">
        <is>
          <t xml:space="preserve">TON    </t>
        </is>
      </c>
      <c s="6" r="D3496">
        <v>55.000</v>
      </c>
      <c s="7" r="E3496">
        <v>6</v>
      </c>
      <c s="8" t="inlineStr" r="F3496">
        <is>
          <t xml:space="preserve">93785</t>
        </is>
      </c>
      <c s="8" t="inlineStr" r="G3496">
        <is>
          <t xml:space="preserve">127</t>
        </is>
      </c>
      <c s="9" r="H3496">
        <v>95.0000</v>
      </c>
      <c s="8" t="inlineStr" r="I3496">
        <is>
          <t xml:space="preserve"/>
        </is>
      </c>
      <c s="8" t="inlineStr" r="J3496">
        <is>
          <t xml:space="preserve"> Sangamon</t>
        </is>
      </c>
    </row>
    <row r="3497" ht="20.25" customHeight="0">
      <c s="5" t="inlineStr" r="A3497">
        <is>
          <t xml:space="preserve">40200800</t>
        </is>
      </c>
      <c s="5" t="inlineStr" r="B3497">
        <is>
          <t xml:space="preserve">AGGREGATE SURFACE COURSE, TYPE B</t>
        </is>
      </c>
      <c s="5" t="inlineStr" r="C3497">
        <is>
          <t xml:space="preserve">TON    </t>
        </is>
      </c>
      <c s="6" r="D3497">
        <v>685.000</v>
      </c>
      <c s="7" r="E3497">
        <v>6</v>
      </c>
      <c s="8" t="inlineStr" r="F3497">
        <is>
          <t xml:space="preserve">93795</t>
        </is>
      </c>
      <c s="8" t="inlineStr" r="G3497">
        <is>
          <t xml:space="preserve">128</t>
        </is>
      </c>
      <c s="9" r="H3497">
        <v>31.0000</v>
      </c>
      <c s="8" t="inlineStr" r="I3497">
        <is>
          <t xml:space="preserve">Y</t>
        </is>
      </c>
      <c s="8" t="inlineStr" r="J3497">
        <is>
          <t xml:space="preserve"> Macoupin</t>
        </is>
      </c>
    </row>
    <row r="3498" ht="20.25" customHeight="0">
      <c s="5" t="inlineStr" r="A3498">
        <is>
          <t xml:space="preserve">40200800</t>
        </is>
      </c>
      <c s="5" t="inlineStr" r="B3498">
        <is>
          <t xml:space="preserve">AGGREGATE SURFACE COURSE, TYPE B</t>
        </is>
      </c>
      <c s="5" t="inlineStr" r="C3498">
        <is>
          <t xml:space="preserve">TON    </t>
        </is>
      </c>
      <c s="6" r="D3498">
        <v>685.000</v>
      </c>
      <c s="7" r="E3498">
        <v>6</v>
      </c>
      <c s="8" t="inlineStr" r="F3498">
        <is>
          <t xml:space="preserve">93795</t>
        </is>
      </c>
      <c s="8" t="inlineStr" r="G3498">
        <is>
          <t xml:space="preserve">128</t>
        </is>
      </c>
      <c s="9" r="H3498">
        <v>30.0000</v>
      </c>
      <c s="8" t="inlineStr" r="I3498">
        <is>
          <t xml:space="preserve"/>
        </is>
      </c>
      <c s="8" t="inlineStr" r="J3498">
        <is>
          <t xml:space="preserve"> Macoupin</t>
        </is>
      </c>
    </row>
    <row r="3499" ht="20.25" customHeight="0">
      <c s="5" t="inlineStr" r="A3499">
        <is>
          <t xml:space="preserve">40200800</t>
        </is>
      </c>
      <c s="5" t="inlineStr" r="B3499">
        <is>
          <t xml:space="preserve">AGGREGATE SURFACE COURSE, TYPE B</t>
        </is>
      </c>
      <c s="5" t="inlineStr" r="C3499">
        <is>
          <t xml:space="preserve">TON    </t>
        </is>
      </c>
      <c s="6" r="D3499">
        <v>274.000</v>
      </c>
      <c s="7" r="E3499">
        <v>6</v>
      </c>
      <c s="8" t="inlineStr" r="F3499">
        <is>
          <t xml:space="preserve">93798</t>
        </is>
      </c>
      <c s="8" t="inlineStr" r="G3499">
        <is>
          <t xml:space="preserve">078</t>
        </is>
      </c>
      <c s="9" r="H3499">
        <v>44.0000</v>
      </c>
      <c s="8" t="inlineStr" r="I3499">
        <is>
          <t xml:space="preserve">Y</t>
        </is>
      </c>
      <c s="8" t="inlineStr" r="J3499">
        <is>
          <t xml:space="preserve"> Pike</t>
        </is>
      </c>
    </row>
    <row r="3500" ht="20.25" customHeight="0">
      <c s="5" t="inlineStr" r="A3500">
        <is>
          <t xml:space="preserve">40200800</t>
        </is>
      </c>
      <c s="5" t="inlineStr" r="B3500">
        <is>
          <t xml:space="preserve">AGGREGATE SURFACE COURSE, TYPE B</t>
        </is>
      </c>
      <c s="5" t="inlineStr" r="C3500">
        <is>
          <t xml:space="preserve">TON    </t>
        </is>
      </c>
      <c s="6" r="D3500">
        <v>274.000</v>
      </c>
      <c s="7" r="E3500">
        <v>6</v>
      </c>
      <c s="8" t="inlineStr" r="F3500">
        <is>
          <t xml:space="preserve">93798</t>
        </is>
      </c>
      <c s="8" t="inlineStr" r="G3500">
        <is>
          <t xml:space="preserve">078</t>
        </is>
      </c>
      <c s="9" r="H3500">
        <v>47.3000</v>
      </c>
      <c s="8" t="inlineStr" r="I3500">
        <is>
          <t xml:space="preserve"/>
        </is>
      </c>
      <c s="8" t="inlineStr" r="J3500">
        <is>
          <t xml:space="preserve"> Pike</t>
        </is>
      </c>
    </row>
    <row r="3501" ht="20.25" customHeight="0">
      <c s="5" t="inlineStr" r="A3501">
        <is>
          <t xml:space="preserve">40200800</t>
        </is>
      </c>
      <c s="5" t="inlineStr" r="B3501">
        <is>
          <t xml:space="preserve">AGGREGATE SURFACE COURSE, TYPE B</t>
        </is>
      </c>
      <c s="5" t="inlineStr" r="C3501">
        <is>
          <t xml:space="preserve">TON    </t>
        </is>
      </c>
      <c s="6" r="D3501">
        <v>139.000</v>
      </c>
      <c s="7" r="E3501">
        <v>8</v>
      </c>
      <c s="8" t="inlineStr" r="F3501">
        <is>
          <t xml:space="preserve">97791</t>
        </is>
      </c>
      <c s="8" t="inlineStr" r="G3501">
        <is>
          <t xml:space="preserve">138</t>
        </is>
      </c>
      <c s="9" r="H3501">
        <v>79.2200</v>
      </c>
      <c s="8" t="inlineStr" r="I3501">
        <is>
          <t xml:space="preserve">Y</t>
        </is>
      </c>
      <c s="8" t="inlineStr" r="J3501">
        <is>
          <t xml:space="preserve"> Marion</t>
        </is>
      </c>
    </row>
    <row r="3502" ht="20.25" customHeight="0">
      <c s="5" t="inlineStr" r="A3502">
        <is>
          <t xml:space="preserve">40200800</t>
        </is>
      </c>
      <c s="5" t="inlineStr" r="B3502">
        <is>
          <t xml:space="preserve">AGGREGATE SURFACE COURSE, TYPE B</t>
        </is>
      </c>
      <c s="5" t="inlineStr" r="C3502">
        <is>
          <t xml:space="preserve">TON    </t>
        </is>
      </c>
      <c s="6" r="D3502">
        <v>139.000</v>
      </c>
      <c s="7" r="E3502">
        <v>8</v>
      </c>
      <c s="8" t="inlineStr" r="F3502">
        <is>
          <t xml:space="preserve">97791</t>
        </is>
      </c>
      <c s="8" t="inlineStr" r="G3502">
        <is>
          <t xml:space="preserve">138</t>
        </is>
      </c>
      <c s="9" r="H3502">
        <v>63.7600</v>
      </c>
      <c s="8" t="inlineStr" r="I3502">
        <is>
          <t xml:space="preserve"/>
        </is>
      </c>
      <c s="8" t="inlineStr" r="J3502">
        <is>
          <t xml:space="preserve"> Marion</t>
        </is>
      </c>
    </row>
    <row r="3503" ht="20.25" customHeight="0">
      <c s="5" t="inlineStr" r="A3503">
        <is>
          <t xml:space="preserve">40200800</t>
        </is>
      </c>
      <c s="5" t="inlineStr" r="B3503">
        <is>
          <t xml:space="preserve">AGGREGATE SURFACE COURSE, TYPE B</t>
        </is>
      </c>
      <c s="5" t="inlineStr" r="C3503">
        <is>
          <t xml:space="preserve">TON    </t>
        </is>
      </c>
      <c s="6" r="D3503">
        <v>139.000</v>
      </c>
      <c s="7" r="E3503">
        <v>8</v>
      </c>
      <c s="8" t="inlineStr" r="F3503">
        <is>
          <t xml:space="preserve">97791</t>
        </is>
      </c>
      <c s="8" t="inlineStr" r="G3503">
        <is>
          <t xml:space="preserve">138</t>
        </is>
      </c>
      <c s="9" r="H3503">
        <v>135.0000</v>
      </c>
      <c s="8" t="inlineStr" r="I3503">
        <is>
          <t xml:space="preserve"/>
        </is>
      </c>
      <c s="8" t="inlineStr" r="J3503">
        <is>
          <t xml:space="preserve"> Marion</t>
        </is>
      </c>
    </row>
    <row r="3504" ht="20.25" customHeight="0">
      <c s="5" t="inlineStr" r="A3504">
        <is>
          <t xml:space="preserve">40200800</t>
        </is>
      </c>
      <c s="5" t="inlineStr" r="B3504">
        <is>
          <t xml:space="preserve">AGGREGATE SURFACE COURSE, TYPE B</t>
        </is>
      </c>
      <c s="5" t="inlineStr" r="C3504">
        <is>
          <t xml:space="preserve">TON    </t>
        </is>
      </c>
      <c s="6" r="D3504">
        <v>68.000</v>
      </c>
      <c s="7" r="E3504">
        <v>8</v>
      </c>
      <c s="8" t="inlineStr" r="F3504">
        <is>
          <t xml:space="preserve">97796</t>
        </is>
      </c>
      <c s="8" t="inlineStr" r="G3504">
        <is>
          <t xml:space="preserve">141</t>
        </is>
      </c>
      <c s="9" r="H3504">
        <v>270.7800</v>
      </c>
      <c s="8" t="inlineStr" r="I3504">
        <is>
          <t xml:space="preserve">Y</t>
        </is>
      </c>
      <c s="8" t="inlineStr" r="J3504">
        <is>
          <t xml:space="preserve"> Jersey</t>
        </is>
      </c>
    </row>
    <row r="3505" ht="20.25" customHeight="0">
      <c s="5" t="inlineStr" r="A3505">
        <is>
          <t xml:space="preserve">40200800</t>
        </is>
      </c>
      <c s="5" t="inlineStr" r="B3505">
        <is>
          <t xml:space="preserve">AGGREGATE SURFACE COURSE, TYPE B</t>
        </is>
      </c>
      <c s="5" t="inlineStr" r="C3505">
        <is>
          <t xml:space="preserve">TON    </t>
        </is>
      </c>
      <c s="6" r="D3505">
        <v>68.000</v>
      </c>
      <c s="7" r="E3505">
        <v>8</v>
      </c>
      <c s="8" t="inlineStr" r="F3505">
        <is>
          <t xml:space="preserve">97796</t>
        </is>
      </c>
      <c s="8" t="inlineStr" r="G3505">
        <is>
          <t xml:space="preserve">141</t>
        </is>
      </c>
      <c s="9" r="H3505">
        <v>163.9000</v>
      </c>
      <c s="8" t="inlineStr" r="I3505">
        <is>
          <t xml:space="preserve"/>
        </is>
      </c>
      <c s="8" t="inlineStr" r="J3505">
        <is>
          <t xml:space="preserve"> Jersey</t>
        </is>
      </c>
    </row>
    <row r="3506" ht="20.25" customHeight="0">
      <c s="5" t="inlineStr" r="A3506">
        <is>
          <t xml:space="preserve">40201000</t>
        </is>
      </c>
      <c s="5" t="inlineStr" r="B3506">
        <is>
          <t xml:space="preserve">AGGREGATE FOR TEMPORARY ACCESS</t>
        </is>
      </c>
      <c s="5" t="inlineStr" r="C3506">
        <is>
          <t xml:space="preserve">TON    </t>
        </is>
      </c>
      <c s="6" r="D3506">
        <v>50.000</v>
      </c>
      <c s="7" r="E3506">
        <v>1</v>
      </c>
      <c s="8" t="inlineStr" r="F3506">
        <is>
          <t xml:space="preserve">61H99</t>
        </is>
      </c>
      <c s="8" t="inlineStr" r="G3506">
        <is>
          <t xml:space="preserve">106</t>
        </is>
      </c>
      <c s="9" r="H3506">
        <v>38.0000</v>
      </c>
      <c s="8" t="inlineStr" r="I3506">
        <is>
          <t xml:space="preserve">Y</t>
        </is>
      </c>
      <c s="8" t="inlineStr" r="J3506">
        <is>
          <t xml:space="preserve"> Will</t>
        </is>
      </c>
    </row>
    <row r="3507" ht="20.25" customHeight="0">
      <c s="5" t="inlineStr" r="A3507">
        <is>
          <t xml:space="preserve">40201000</t>
        </is>
      </c>
      <c s="5" t="inlineStr" r="B3507">
        <is>
          <t xml:space="preserve">AGGREGATE FOR TEMPORARY ACCESS</t>
        </is>
      </c>
      <c s="5" t="inlineStr" r="C3507">
        <is>
          <t xml:space="preserve">TON    </t>
        </is>
      </c>
      <c s="6" r="D3507">
        <v>50.000</v>
      </c>
      <c s="7" r="E3507">
        <v>1</v>
      </c>
      <c s="8" t="inlineStr" r="F3507">
        <is>
          <t xml:space="preserve">61H99</t>
        </is>
      </c>
      <c s="8" t="inlineStr" r="G3507">
        <is>
          <t xml:space="preserve">106</t>
        </is>
      </c>
      <c s="9" r="H3507">
        <v>0.0100</v>
      </c>
      <c s="8" t="inlineStr" r="I3507">
        <is>
          <t xml:space="preserve"/>
        </is>
      </c>
      <c s="8" t="inlineStr" r="J3507">
        <is>
          <t xml:space="preserve"> Will</t>
        </is>
      </c>
    </row>
    <row r="3508" ht="20.25" customHeight="0">
      <c s="5" t="inlineStr" r="A3508">
        <is>
          <t xml:space="preserve">40201000</t>
        </is>
      </c>
      <c s="5" t="inlineStr" r="B3508">
        <is>
          <t xml:space="preserve">AGGREGATE FOR TEMPORARY ACCESS</t>
        </is>
      </c>
      <c s="5" t="inlineStr" r="C3508">
        <is>
          <t xml:space="preserve">TON    </t>
        </is>
      </c>
      <c s="6" r="D3508">
        <v>50.000</v>
      </c>
      <c s="7" r="E3508">
        <v>1</v>
      </c>
      <c s="8" t="inlineStr" r="F3508">
        <is>
          <t xml:space="preserve">61H99</t>
        </is>
      </c>
      <c s="8" t="inlineStr" r="G3508">
        <is>
          <t xml:space="preserve">106</t>
        </is>
      </c>
      <c s="9" r="H3508">
        <v>30.0000</v>
      </c>
      <c s="8" t="inlineStr" r="I3508">
        <is>
          <t xml:space="preserve"/>
        </is>
      </c>
      <c s="8" t="inlineStr" r="J3508">
        <is>
          <t xml:space="preserve"> Will</t>
        </is>
      </c>
    </row>
    <row r="3509" ht="20.25" customHeight="0">
      <c s="5" t="inlineStr" r="A3509">
        <is>
          <t xml:space="preserve">40201000</t>
        </is>
      </c>
      <c s="5" t="inlineStr" r="B3509">
        <is>
          <t xml:space="preserve">AGGREGATE FOR TEMPORARY ACCESS</t>
        </is>
      </c>
      <c s="5" t="inlineStr" r="C3509">
        <is>
          <t xml:space="preserve">TON    </t>
        </is>
      </c>
      <c s="6" r="D3509">
        <v>50.000</v>
      </c>
      <c s="7" r="E3509">
        <v>1</v>
      </c>
      <c s="8" t="inlineStr" r="F3509">
        <is>
          <t xml:space="preserve">61H99</t>
        </is>
      </c>
      <c s="8" t="inlineStr" r="G3509">
        <is>
          <t xml:space="preserve">106</t>
        </is>
      </c>
      <c s="9" r="H3509">
        <v>30.0000</v>
      </c>
      <c s="8" t="inlineStr" r="I3509">
        <is>
          <t xml:space="preserve"/>
        </is>
      </c>
      <c s="8" t="inlineStr" r="J3509">
        <is>
          <t xml:space="preserve"> Will</t>
        </is>
      </c>
    </row>
    <row r="3510" ht="20.25" customHeight="0">
      <c s="5" t="inlineStr" r="A3510">
        <is>
          <t xml:space="preserve">40201000</t>
        </is>
      </c>
      <c s="5" t="inlineStr" r="B3510">
        <is>
          <t xml:space="preserve">AGGREGATE FOR TEMPORARY ACCESS</t>
        </is>
      </c>
      <c s="5" t="inlineStr" r="C3510">
        <is>
          <t xml:space="preserve">TON    </t>
        </is>
      </c>
      <c s="6" r="D3510">
        <v>50.000</v>
      </c>
      <c s="7" r="E3510">
        <v>1</v>
      </c>
      <c s="8" t="inlineStr" r="F3510">
        <is>
          <t xml:space="preserve">61H99</t>
        </is>
      </c>
      <c s="8" t="inlineStr" r="G3510">
        <is>
          <t xml:space="preserve">106</t>
        </is>
      </c>
      <c s="9" r="H3510">
        <v>50.0000</v>
      </c>
      <c s="8" t="inlineStr" r="I3510">
        <is>
          <t xml:space="preserve"/>
        </is>
      </c>
      <c s="8" t="inlineStr" r="J3510">
        <is>
          <t xml:space="preserve"> Will</t>
        </is>
      </c>
    </row>
    <row r="3511" ht="20.25" customHeight="0">
      <c s="5" t="inlineStr" r="A3511">
        <is>
          <t xml:space="preserve">40201000</t>
        </is>
      </c>
      <c s="5" t="inlineStr" r="B3511">
        <is>
          <t xml:space="preserve">AGGREGATE FOR TEMPORARY ACCESS</t>
        </is>
      </c>
      <c s="5" t="inlineStr" r="C3511">
        <is>
          <t xml:space="preserve">TON    </t>
        </is>
      </c>
      <c s="6" r="D3511">
        <v>50.000</v>
      </c>
      <c s="7" r="E3511">
        <v>1</v>
      </c>
      <c s="8" t="inlineStr" r="F3511">
        <is>
          <t xml:space="preserve">61H99</t>
        </is>
      </c>
      <c s="8" t="inlineStr" r="G3511">
        <is>
          <t xml:space="preserve">106</t>
        </is>
      </c>
      <c s="9" r="H3511">
        <v>75.7200</v>
      </c>
      <c s="8" t="inlineStr" r="I3511">
        <is>
          <t xml:space="preserve"/>
        </is>
      </c>
      <c s="8" t="inlineStr" r="J3511">
        <is>
          <t xml:space="preserve"> Will</t>
        </is>
      </c>
    </row>
    <row r="3512" ht="20.25" customHeight="0">
      <c s="5" t="inlineStr" r="A3512">
        <is>
          <t xml:space="preserve">40201000</t>
        </is>
      </c>
      <c s="5" t="inlineStr" r="B3512">
        <is>
          <t xml:space="preserve">AGGREGATE FOR TEMPORARY ACCESS</t>
        </is>
      </c>
      <c s="5" t="inlineStr" r="C3512">
        <is>
          <t xml:space="preserve">TON    </t>
        </is>
      </c>
      <c s="6" r="D3512">
        <v>50.000</v>
      </c>
      <c s="7" r="E3512">
        <v>1</v>
      </c>
      <c s="8" t="inlineStr" r="F3512">
        <is>
          <t xml:space="preserve">61J12</t>
        </is>
      </c>
      <c s="8" t="inlineStr" r="G3512">
        <is>
          <t xml:space="preserve">047</t>
        </is>
      </c>
      <c s="9" r="H3512">
        <v>20.0000</v>
      </c>
      <c s="8" t="inlineStr" r="I3512">
        <is>
          <t xml:space="preserve">Y</t>
        </is>
      </c>
      <c s="8" t="inlineStr" r="J3512">
        <is>
          <t xml:space="preserve"> DuPage</t>
        </is>
      </c>
    </row>
    <row r="3513" ht="20.25" customHeight="0">
      <c s="5" t="inlineStr" r="A3513">
        <is>
          <t xml:space="preserve">40201000</t>
        </is>
      </c>
      <c s="5" t="inlineStr" r="B3513">
        <is>
          <t xml:space="preserve">AGGREGATE FOR TEMPORARY ACCESS</t>
        </is>
      </c>
      <c s="5" t="inlineStr" r="C3513">
        <is>
          <t xml:space="preserve">TON    </t>
        </is>
      </c>
      <c s="6" r="D3513">
        <v>50.000</v>
      </c>
      <c s="7" r="E3513">
        <v>1</v>
      </c>
      <c s="8" t="inlineStr" r="F3513">
        <is>
          <t xml:space="preserve">61J12</t>
        </is>
      </c>
      <c s="8" t="inlineStr" r="G3513">
        <is>
          <t xml:space="preserve">047</t>
        </is>
      </c>
      <c s="9" r="H3513">
        <v>25.0000</v>
      </c>
      <c s="8" t="inlineStr" r="I3513">
        <is>
          <t xml:space="preserve"/>
        </is>
      </c>
      <c s="8" t="inlineStr" r="J3513">
        <is>
          <t xml:space="preserve"> DuPage</t>
        </is>
      </c>
    </row>
    <row r="3514" ht="20.25" customHeight="0">
      <c s="5" t="inlineStr" r="A3514">
        <is>
          <t xml:space="preserve">40201000</t>
        </is>
      </c>
      <c s="5" t="inlineStr" r="B3514">
        <is>
          <t xml:space="preserve">AGGREGATE FOR TEMPORARY ACCESS</t>
        </is>
      </c>
      <c s="5" t="inlineStr" r="C3514">
        <is>
          <t xml:space="preserve">TON    </t>
        </is>
      </c>
      <c s="6" r="D3514">
        <v>50.000</v>
      </c>
      <c s="7" r="E3514">
        <v>1</v>
      </c>
      <c s="8" t="inlineStr" r="F3514">
        <is>
          <t xml:space="preserve">61J12</t>
        </is>
      </c>
      <c s="8" t="inlineStr" r="G3514">
        <is>
          <t xml:space="preserve">047</t>
        </is>
      </c>
      <c s="9" r="H3514">
        <v>30.0000</v>
      </c>
      <c s="8" t="inlineStr" r="I3514">
        <is>
          <t xml:space="preserve"/>
        </is>
      </c>
      <c s="8" t="inlineStr" r="J3514">
        <is>
          <t xml:space="preserve"> DuPage</t>
        </is>
      </c>
    </row>
    <row r="3515" ht="20.25" customHeight="0">
      <c s="5" t="inlineStr" r="A3515">
        <is>
          <t xml:space="preserve">40201000</t>
        </is>
      </c>
      <c s="5" t="inlineStr" r="B3515">
        <is>
          <t xml:space="preserve">AGGREGATE FOR TEMPORARY ACCESS</t>
        </is>
      </c>
      <c s="5" t="inlineStr" r="C3515">
        <is>
          <t xml:space="preserve">TON    </t>
        </is>
      </c>
      <c s="6" r="D3515">
        <v>50.000</v>
      </c>
      <c s="7" r="E3515">
        <v>1</v>
      </c>
      <c s="8" t="inlineStr" r="F3515">
        <is>
          <t xml:space="preserve">61J12</t>
        </is>
      </c>
      <c s="8" t="inlineStr" r="G3515">
        <is>
          <t xml:space="preserve">047</t>
        </is>
      </c>
      <c s="9" r="H3515">
        <v>35.0000</v>
      </c>
      <c s="8" t="inlineStr" r="I3515">
        <is>
          <t xml:space="preserve"/>
        </is>
      </c>
      <c s="8" t="inlineStr" r="J3515">
        <is>
          <t xml:space="preserve"> DuPage</t>
        </is>
      </c>
    </row>
    <row r="3516" ht="20.25" customHeight="0">
      <c s="5" t="inlineStr" r="A3516">
        <is>
          <t xml:space="preserve">40201000</t>
        </is>
      </c>
      <c s="5" t="inlineStr" r="B3516">
        <is>
          <t xml:space="preserve">AGGREGATE FOR TEMPORARY ACCESS</t>
        </is>
      </c>
      <c s="5" t="inlineStr" r="C3516">
        <is>
          <t xml:space="preserve">TON    </t>
        </is>
      </c>
      <c s="6" r="D3516">
        <v>50.000</v>
      </c>
      <c s="7" r="E3516">
        <v>1</v>
      </c>
      <c s="8" t="inlineStr" r="F3516">
        <is>
          <t xml:space="preserve">61J12</t>
        </is>
      </c>
      <c s="8" t="inlineStr" r="G3516">
        <is>
          <t xml:space="preserve">047</t>
        </is>
      </c>
      <c s="9" r="H3516">
        <v>41.5100</v>
      </c>
      <c s="8" t="inlineStr" r="I3516">
        <is>
          <t xml:space="preserve"/>
        </is>
      </c>
      <c s="8" t="inlineStr" r="J3516">
        <is>
          <t xml:space="preserve"> DuPage</t>
        </is>
      </c>
    </row>
    <row r="3517" ht="20.25" customHeight="0">
      <c s="5" t="inlineStr" r="A3517">
        <is>
          <t xml:space="preserve">40201000</t>
        </is>
      </c>
      <c s="5" t="inlineStr" r="B3517">
        <is>
          <t xml:space="preserve">AGGREGATE FOR TEMPORARY ACCESS</t>
        </is>
      </c>
      <c s="5" t="inlineStr" r="C3517">
        <is>
          <t xml:space="preserve">TON    </t>
        </is>
      </c>
      <c s="6" r="D3517">
        <v>50.000</v>
      </c>
      <c s="7" r="E3517">
        <v>1</v>
      </c>
      <c s="8" t="inlineStr" r="F3517">
        <is>
          <t xml:space="preserve">61J20</t>
        </is>
      </c>
      <c s="8" t="inlineStr" r="G3517">
        <is>
          <t xml:space="preserve">051</t>
        </is>
      </c>
      <c s="9" r="H3517">
        <v>20.0000</v>
      </c>
      <c s="8" t="inlineStr" r="I3517">
        <is>
          <t xml:space="preserve">Y</t>
        </is>
      </c>
      <c s="8" t="inlineStr" r="J3517">
        <is>
          <t xml:space="preserve"> Cook</t>
        </is>
      </c>
    </row>
    <row r="3518" ht="20.25" customHeight="0">
      <c s="5" t="inlineStr" r="A3518">
        <is>
          <t xml:space="preserve">40201000</t>
        </is>
      </c>
      <c s="5" t="inlineStr" r="B3518">
        <is>
          <t xml:space="preserve">AGGREGATE FOR TEMPORARY ACCESS</t>
        </is>
      </c>
      <c s="5" t="inlineStr" r="C3518">
        <is>
          <t xml:space="preserve">TON    </t>
        </is>
      </c>
      <c s="6" r="D3518">
        <v>50.000</v>
      </c>
      <c s="7" r="E3518">
        <v>1</v>
      </c>
      <c s="8" t="inlineStr" r="F3518">
        <is>
          <t xml:space="preserve">61J20</t>
        </is>
      </c>
      <c s="8" t="inlineStr" r="G3518">
        <is>
          <t xml:space="preserve">051</t>
        </is>
      </c>
      <c s="9" r="H3518">
        <v>1.0000</v>
      </c>
      <c s="8" t="inlineStr" r="I3518">
        <is>
          <t xml:space="preserve"/>
        </is>
      </c>
      <c s="8" t="inlineStr" r="J3518">
        <is>
          <t xml:space="preserve"> Cook</t>
        </is>
      </c>
    </row>
    <row r="3519" ht="20.25" customHeight="0">
      <c s="5" t="inlineStr" r="A3519">
        <is>
          <t xml:space="preserve">40201000</t>
        </is>
      </c>
      <c s="5" t="inlineStr" r="B3519">
        <is>
          <t xml:space="preserve">AGGREGATE FOR TEMPORARY ACCESS</t>
        </is>
      </c>
      <c s="5" t="inlineStr" r="C3519">
        <is>
          <t xml:space="preserve">TON    </t>
        </is>
      </c>
      <c s="6" r="D3519">
        <v>50.000</v>
      </c>
      <c s="7" r="E3519">
        <v>1</v>
      </c>
      <c s="8" t="inlineStr" r="F3519">
        <is>
          <t xml:space="preserve">61J20</t>
        </is>
      </c>
      <c s="8" t="inlineStr" r="G3519">
        <is>
          <t xml:space="preserve">051</t>
        </is>
      </c>
      <c s="9" r="H3519">
        <v>20.0000</v>
      </c>
      <c s="8" t="inlineStr" r="I3519">
        <is>
          <t xml:space="preserve"/>
        </is>
      </c>
      <c s="8" t="inlineStr" r="J3519">
        <is>
          <t xml:space="preserve"> Cook</t>
        </is>
      </c>
    </row>
    <row r="3520" ht="20.25" customHeight="0">
      <c s="5" t="inlineStr" r="A3520">
        <is>
          <t xml:space="preserve">40201000</t>
        </is>
      </c>
      <c s="5" t="inlineStr" r="B3520">
        <is>
          <t xml:space="preserve">AGGREGATE FOR TEMPORARY ACCESS</t>
        </is>
      </c>
      <c s="5" t="inlineStr" r="C3520">
        <is>
          <t xml:space="preserve">TON    </t>
        </is>
      </c>
      <c s="6" r="D3520">
        <v>50.000</v>
      </c>
      <c s="7" r="E3520">
        <v>1</v>
      </c>
      <c s="8" t="inlineStr" r="F3520">
        <is>
          <t xml:space="preserve">61J20</t>
        </is>
      </c>
      <c s="8" t="inlineStr" r="G3520">
        <is>
          <t xml:space="preserve">051</t>
        </is>
      </c>
      <c s="9" r="H3520">
        <v>25.0000</v>
      </c>
      <c s="8" t="inlineStr" r="I3520">
        <is>
          <t xml:space="preserve"/>
        </is>
      </c>
      <c s="8" t="inlineStr" r="J3520">
        <is>
          <t xml:space="preserve"> Cook</t>
        </is>
      </c>
    </row>
    <row r="3521" ht="20.25" customHeight="0">
      <c s="5" t="inlineStr" r="A3521">
        <is>
          <t xml:space="preserve">40201000</t>
        </is>
      </c>
      <c s="5" t="inlineStr" r="B3521">
        <is>
          <t xml:space="preserve">AGGREGATE FOR TEMPORARY ACCESS</t>
        </is>
      </c>
      <c s="5" t="inlineStr" r="C3521">
        <is>
          <t xml:space="preserve">TON    </t>
        </is>
      </c>
      <c s="6" r="D3521">
        <v>50.000</v>
      </c>
      <c s="7" r="E3521">
        <v>1</v>
      </c>
      <c s="8" t="inlineStr" r="F3521">
        <is>
          <t xml:space="preserve">61J20</t>
        </is>
      </c>
      <c s="8" t="inlineStr" r="G3521">
        <is>
          <t xml:space="preserve">051</t>
        </is>
      </c>
      <c s="9" r="H3521">
        <v>30.0000</v>
      </c>
      <c s="8" t="inlineStr" r="I3521">
        <is>
          <t xml:space="preserve"/>
        </is>
      </c>
      <c s="8" t="inlineStr" r="J3521">
        <is>
          <t xml:space="preserve"> Cook</t>
        </is>
      </c>
    </row>
    <row r="3522" ht="20.25" customHeight="0">
      <c s="5" t="inlineStr" r="A3522">
        <is>
          <t xml:space="preserve">40201000</t>
        </is>
      </c>
      <c s="5" t="inlineStr" r="B3522">
        <is>
          <t xml:space="preserve">AGGREGATE FOR TEMPORARY ACCESS</t>
        </is>
      </c>
      <c s="5" t="inlineStr" r="C3522">
        <is>
          <t xml:space="preserve">TON    </t>
        </is>
      </c>
      <c s="6" r="D3522">
        <v>50.000</v>
      </c>
      <c s="7" r="E3522">
        <v>1</v>
      </c>
      <c s="8" t="inlineStr" r="F3522">
        <is>
          <t xml:space="preserve">61J20</t>
        </is>
      </c>
      <c s="8" t="inlineStr" r="G3522">
        <is>
          <t xml:space="preserve">051</t>
        </is>
      </c>
      <c s="9" r="H3522">
        <v>30.0000</v>
      </c>
      <c s="8" t="inlineStr" r="I3522">
        <is>
          <t xml:space="preserve"/>
        </is>
      </c>
      <c s="8" t="inlineStr" r="J3522">
        <is>
          <t xml:space="preserve"> Cook</t>
        </is>
      </c>
    </row>
    <row r="3523" ht="20.25" customHeight="0">
      <c s="5" t="inlineStr" r="A3523">
        <is>
          <t xml:space="preserve">40201000</t>
        </is>
      </c>
      <c s="5" t="inlineStr" r="B3523">
        <is>
          <t xml:space="preserve">AGGREGATE FOR TEMPORARY ACCESS</t>
        </is>
      </c>
      <c s="5" t="inlineStr" r="C3523">
        <is>
          <t xml:space="preserve">TON    </t>
        </is>
      </c>
      <c s="6" r="D3523">
        <v>50.000</v>
      </c>
      <c s="7" r="E3523">
        <v>1</v>
      </c>
      <c s="8" t="inlineStr" r="F3523">
        <is>
          <t xml:space="preserve">61J20</t>
        </is>
      </c>
      <c s="8" t="inlineStr" r="G3523">
        <is>
          <t xml:space="preserve">051</t>
        </is>
      </c>
      <c s="9" r="H3523">
        <v>38.8200</v>
      </c>
      <c s="8" t="inlineStr" r="I3523">
        <is>
          <t xml:space="preserve"/>
        </is>
      </c>
      <c s="8" t="inlineStr" r="J3523">
        <is>
          <t xml:space="preserve"> Cook</t>
        </is>
      </c>
    </row>
    <row r="3524" ht="20.25" customHeight="0">
      <c s="5" t="inlineStr" r="A3524">
        <is>
          <t xml:space="preserve">40201000</t>
        </is>
      </c>
      <c s="5" t="inlineStr" r="B3524">
        <is>
          <t xml:space="preserve">AGGREGATE FOR TEMPORARY ACCESS</t>
        </is>
      </c>
      <c s="5" t="inlineStr" r="C3524">
        <is>
          <t xml:space="preserve">TON    </t>
        </is>
      </c>
      <c s="6" r="D3524">
        <v>50.000</v>
      </c>
      <c s="7" r="E3524">
        <v>1</v>
      </c>
      <c s="8" t="inlineStr" r="F3524">
        <is>
          <t xml:space="preserve">61J20</t>
        </is>
      </c>
      <c s="8" t="inlineStr" r="G3524">
        <is>
          <t xml:space="preserve">051</t>
        </is>
      </c>
      <c s="9" r="H3524">
        <v>40.0000</v>
      </c>
      <c s="8" t="inlineStr" r="I3524">
        <is>
          <t xml:space="preserve"/>
        </is>
      </c>
      <c s="8" t="inlineStr" r="J3524">
        <is>
          <t xml:space="preserve"> Cook</t>
        </is>
      </c>
    </row>
    <row r="3525" ht="20.25" customHeight="0">
      <c s="5" t="inlineStr" r="A3525">
        <is>
          <t xml:space="preserve">40201000</t>
        </is>
      </c>
      <c s="5" t="inlineStr" r="B3525">
        <is>
          <t xml:space="preserve">AGGREGATE FOR TEMPORARY ACCESS</t>
        </is>
      </c>
      <c s="5" t="inlineStr" r="C3525">
        <is>
          <t xml:space="preserve">TON    </t>
        </is>
      </c>
      <c s="6" r="D3525">
        <v>50.000</v>
      </c>
      <c s="7" r="E3525">
        <v>1</v>
      </c>
      <c s="8" t="inlineStr" r="F3525">
        <is>
          <t xml:space="preserve">61J20</t>
        </is>
      </c>
      <c s="8" t="inlineStr" r="G3525">
        <is>
          <t xml:space="preserve">051</t>
        </is>
      </c>
      <c s="9" r="H3525">
        <v>40.0000</v>
      </c>
      <c s="8" t="inlineStr" r="I3525">
        <is>
          <t xml:space="preserve"/>
        </is>
      </c>
      <c s="8" t="inlineStr" r="J3525">
        <is>
          <t xml:space="preserve"> Cook</t>
        </is>
      </c>
    </row>
    <row r="3526" ht="20.25" customHeight="0">
      <c s="5" t="inlineStr" r="A3526">
        <is>
          <t xml:space="preserve">40201000</t>
        </is>
      </c>
      <c s="5" t="inlineStr" r="B3526">
        <is>
          <t xml:space="preserve">AGGREGATE FOR TEMPORARY ACCESS</t>
        </is>
      </c>
      <c s="5" t="inlineStr" r="C3526">
        <is>
          <t xml:space="preserve">TON    </t>
        </is>
      </c>
      <c s="6" r="D3526">
        <v>50.000</v>
      </c>
      <c s="7" r="E3526">
        <v>1</v>
      </c>
      <c s="8" t="inlineStr" r="F3526">
        <is>
          <t xml:space="preserve">61J20</t>
        </is>
      </c>
      <c s="8" t="inlineStr" r="G3526">
        <is>
          <t xml:space="preserve">051</t>
        </is>
      </c>
      <c s="9" r="H3526">
        <v>50.0000</v>
      </c>
      <c s="8" t="inlineStr" r="I3526">
        <is>
          <t xml:space="preserve"/>
        </is>
      </c>
      <c s="8" t="inlineStr" r="J3526">
        <is>
          <t xml:space="preserve"> Cook</t>
        </is>
      </c>
    </row>
    <row r="3527" ht="20.25" customHeight="0">
      <c s="5" t="inlineStr" r="A3527">
        <is>
          <t xml:space="preserve">40201000</t>
        </is>
      </c>
      <c s="5" t="inlineStr" r="B3527">
        <is>
          <t xml:space="preserve">AGGREGATE FOR TEMPORARY ACCESS</t>
        </is>
      </c>
      <c s="5" t="inlineStr" r="C3527">
        <is>
          <t xml:space="preserve">TON    </t>
        </is>
      </c>
      <c s="6" r="D3527">
        <v>50.000</v>
      </c>
      <c s="7" r="E3527">
        <v>1</v>
      </c>
      <c s="8" t="inlineStr" r="F3527">
        <is>
          <t xml:space="preserve">61J20</t>
        </is>
      </c>
      <c s="8" t="inlineStr" r="G3527">
        <is>
          <t xml:space="preserve">051</t>
        </is>
      </c>
      <c s="9" r="H3527">
        <v>60.0000</v>
      </c>
      <c s="8" t="inlineStr" r="I3527">
        <is>
          <t xml:space="preserve"/>
        </is>
      </c>
      <c s="8" t="inlineStr" r="J3527">
        <is>
          <t xml:space="preserve"> Cook</t>
        </is>
      </c>
    </row>
    <row r="3528" ht="20.25" customHeight="0">
      <c s="5" t="inlineStr" r="A3528">
        <is>
          <t xml:space="preserve">40201000</t>
        </is>
      </c>
      <c s="5" t="inlineStr" r="B3528">
        <is>
          <t xml:space="preserve">AGGREGATE FOR TEMPORARY ACCESS</t>
        </is>
      </c>
      <c s="5" t="inlineStr" r="C3528">
        <is>
          <t xml:space="preserve">TON    </t>
        </is>
      </c>
      <c s="6" r="D3528">
        <v>1128.000</v>
      </c>
      <c s="7" r="E3528">
        <v>8</v>
      </c>
      <c s="8" t="inlineStr" r="F3528">
        <is>
          <t xml:space="preserve">76M87</t>
        </is>
      </c>
      <c s="8" t="inlineStr" r="G3528">
        <is>
          <t xml:space="preserve">064</t>
        </is>
      </c>
      <c s="9" r="H3528">
        <v>35.0000</v>
      </c>
      <c s="8" t="inlineStr" r="I3528">
        <is>
          <t xml:space="preserve">Y</t>
        </is>
      </c>
      <c s="8" t="inlineStr" r="J3528">
        <is>
          <t xml:space="preserve"> Madison</t>
        </is>
      </c>
    </row>
    <row r="3529" ht="20.25" customHeight="0">
      <c s="5" t="inlineStr" r="A3529">
        <is>
          <t xml:space="preserve">40201000</t>
        </is>
      </c>
      <c s="5" t="inlineStr" r="B3529">
        <is>
          <t xml:space="preserve">AGGREGATE FOR TEMPORARY ACCESS</t>
        </is>
      </c>
      <c s="5" t="inlineStr" r="C3529">
        <is>
          <t xml:space="preserve">TON    </t>
        </is>
      </c>
      <c s="6" r="D3529">
        <v>1128.000</v>
      </c>
      <c s="7" r="E3529">
        <v>8</v>
      </c>
      <c s="8" t="inlineStr" r="F3529">
        <is>
          <t xml:space="preserve">76M87</t>
        </is>
      </c>
      <c s="8" t="inlineStr" r="G3529">
        <is>
          <t xml:space="preserve">064</t>
        </is>
      </c>
      <c s="9" r="H3529">
        <v>35.0000</v>
      </c>
      <c s="8" t="inlineStr" r="I3529">
        <is>
          <t xml:space="preserve"/>
        </is>
      </c>
      <c s="8" t="inlineStr" r="J3529">
        <is>
          <t xml:space="preserve"> Madison</t>
        </is>
      </c>
    </row>
    <row r="3530" ht="20.25" customHeight="0">
      <c s="5" t="inlineStr" r="A3530">
        <is>
          <t xml:space="preserve">40201000</t>
        </is>
      </c>
      <c s="5" t="inlineStr" r="B3530">
        <is>
          <t xml:space="preserve">AGGREGATE FOR TEMPORARY ACCESS</t>
        </is>
      </c>
      <c s="5" t="inlineStr" r="C3530">
        <is>
          <t xml:space="preserve">TON    </t>
        </is>
      </c>
      <c s="6" r="D3530">
        <v>760.000</v>
      </c>
      <c s="7" r="E3530">
        <v>9</v>
      </c>
      <c s="8" t="inlineStr" r="F3530">
        <is>
          <t xml:space="preserve">78604</t>
        </is>
      </c>
      <c s="8" t="inlineStr" r="G3530">
        <is>
          <t xml:space="preserve">104</t>
        </is>
      </c>
      <c s="9" r="H3530">
        <v>80.0000</v>
      </c>
      <c s="8" t="inlineStr" r="I3530">
        <is>
          <t xml:space="preserve">Y</t>
        </is>
      </c>
      <c s="8" t="inlineStr" r="J3530">
        <is>
          <t xml:space="preserve"> Jefferson</t>
        </is>
      </c>
    </row>
    <row r="3531" ht="20.25" customHeight="0">
      <c s="5" t="inlineStr" r="A3531">
        <is>
          <t xml:space="preserve">40201000</t>
        </is>
      </c>
      <c s="5" t="inlineStr" r="B3531">
        <is>
          <t xml:space="preserve">AGGREGATE FOR TEMPORARY ACCESS</t>
        </is>
      </c>
      <c s="5" t="inlineStr" r="C3531">
        <is>
          <t xml:space="preserve">TON    </t>
        </is>
      </c>
      <c s="6" r="D3531">
        <v>760.000</v>
      </c>
      <c s="7" r="E3531">
        <v>9</v>
      </c>
      <c s="8" t="inlineStr" r="F3531">
        <is>
          <t xml:space="preserve">78604</t>
        </is>
      </c>
      <c s="8" t="inlineStr" r="G3531">
        <is>
          <t xml:space="preserve">104</t>
        </is>
      </c>
      <c s="9" r="H3531">
        <v>42.0000</v>
      </c>
      <c s="8" t="inlineStr" r="I3531">
        <is>
          <t xml:space="preserve"/>
        </is>
      </c>
      <c s="8" t="inlineStr" r="J3531">
        <is>
          <t xml:space="preserve"> Jefferson</t>
        </is>
      </c>
    </row>
    <row r="3532" ht="20.25" customHeight="0">
      <c s="5" t="inlineStr" r="A3532">
        <is>
          <t xml:space="preserve">40201000</t>
        </is>
      </c>
      <c s="5" t="inlineStr" r="B3532">
        <is>
          <t xml:space="preserve">AGGREGATE FOR TEMPORARY ACCESS</t>
        </is>
      </c>
      <c s="5" t="inlineStr" r="C3532">
        <is>
          <t xml:space="preserve">TON    </t>
        </is>
      </c>
      <c s="6" r="D3532">
        <v>760.000</v>
      </c>
      <c s="7" r="E3532">
        <v>9</v>
      </c>
      <c s="8" t="inlineStr" r="F3532">
        <is>
          <t xml:space="preserve">78604</t>
        </is>
      </c>
      <c s="8" t="inlineStr" r="G3532">
        <is>
          <t xml:space="preserve">104</t>
        </is>
      </c>
      <c s="9" r="H3532">
        <v>60.9000</v>
      </c>
      <c s="8" t="inlineStr" r="I3532">
        <is>
          <t xml:space="preserve"/>
        </is>
      </c>
      <c s="8" t="inlineStr" r="J3532">
        <is>
          <t xml:space="preserve"> Jefferson</t>
        </is>
      </c>
    </row>
    <row r="3533" ht="20.25" customHeight="0">
      <c s="5" t="inlineStr" r="A3533">
        <is>
          <t xml:space="preserve">40201000</t>
        </is>
      </c>
      <c s="5" t="inlineStr" r="B3533">
        <is>
          <t xml:space="preserve">AGGREGATE FOR TEMPORARY ACCESS</t>
        </is>
      </c>
      <c s="5" t="inlineStr" r="C3533">
        <is>
          <t xml:space="preserve">TON    </t>
        </is>
      </c>
      <c s="6" r="D3533">
        <v>760.000</v>
      </c>
      <c s="7" r="E3533">
        <v>9</v>
      </c>
      <c s="8" t="inlineStr" r="F3533">
        <is>
          <t xml:space="preserve">78604</t>
        </is>
      </c>
      <c s="8" t="inlineStr" r="G3533">
        <is>
          <t xml:space="preserve">104</t>
        </is>
      </c>
      <c s="9" r="H3533">
        <v>62.4800</v>
      </c>
      <c s="8" t="inlineStr" r="I3533">
        <is>
          <t xml:space="preserve"/>
        </is>
      </c>
      <c s="8" t="inlineStr" r="J3533">
        <is>
          <t xml:space="preserve"> Jefferson</t>
        </is>
      </c>
    </row>
    <row r="3534" ht="20.25" customHeight="0">
      <c s="5" t="inlineStr" r="A3534">
        <is>
          <t xml:space="preserve">40201000</t>
        </is>
      </c>
      <c s="5" t="inlineStr" r="B3534">
        <is>
          <t xml:space="preserve">AGGREGATE FOR TEMPORARY ACCESS</t>
        </is>
      </c>
      <c s="5" t="inlineStr" r="C3534">
        <is>
          <t xml:space="preserve">TON    </t>
        </is>
      </c>
      <c s="6" r="D3534">
        <v>1703.000</v>
      </c>
      <c s="7" r="E3534">
        <v>9</v>
      </c>
      <c s="8" t="inlineStr" r="F3534">
        <is>
          <t xml:space="preserve">78778</t>
        </is>
      </c>
      <c s="8" t="inlineStr" r="G3534">
        <is>
          <t xml:space="preserve">036</t>
        </is>
      </c>
      <c s="9" r="H3534">
        <v>0.0100</v>
      </c>
      <c s="8" t="inlineStr" r="I3534">
        <is>
          <t xml:space="preserve">Y</t>
        </is>
      </c>
      <c s="8" t="inlineStr" r="J3534">
        <is>
          <t xml:space="preserve"> Franklin</t>
        </is>
      </c>
    </row>
    <row r="3535" ht="20.25" customHeight="0">
      <c s="5" t="inlineStr" r="A3535">
        <is>
          <t xml:space="preserve">40201000</t>
        </is>
      </c>
      <c s="5" t="inlineStr" r="B3535">
        <is>
          <t xml:space="preserve">AGGREGATE FOR TEMPORARY ACCESS</t>
        </is>
      </c>
      <c s="5" t="inlineStr" r="C3535">
        <is>
          <t xml:space="preserve">TON    </t>
        </is>
      </c>
      <c s="6" r="D3535">
        <v>1703.000</v>
      </c>
      <c s="7" r="E3535">
        <v>9</v>
      </c>
      <c s="8" t="inlineStr" r="F3535">
        <is>
          <t xml:space="preserve">78778</t>
        </is>
      </c>
      <c s="8" t="inlineStr" r="G3535">
        <is>
          <t xml:space="preserve">036</t>
        </is>
      </c>
      <c s="9" r="H3535">
        <v>32.2500</v>
      </c>
      <c s="8" t="inlineStr" r="I3535">
        <is>
          <t xml:space="preserve"/>
        </is>
      </c>
      <c s="8" t="inlineStr" r="J3535">
        <is>
          <t xml:space="preserve"> Franklin</t>
        </is>
      </c>
    </row>
    <row r="3536" ht="20.25" customHeight="0">
      <c s="5" t="inlineStr" r="A3536">
        <is>
          <t xml:space="preserve">40201000</t>
        </is>
      </c>
      <c s="5" t="inlineStr" r="B3536">
        <is>
          <t xml:space="preserve">AGGREGATE FOR TEMPORARY ACCESS</t>
        </is>
      </c>
      <c s="5" t="inlineStr" r="C3536">
        <is>
          <t xml:space="preserve">TON    </t>
        </is>
      </c>
      <c s="6" r="D3536">
        <v>101.000</v>
      </c>
      <c s="7" r="E3536">
        <v>4</v>
      </c>
      <c s="8" t="inlineStr" r="F3536">
        <is>
          <t xml:space="preserve">89826</t>
        </is>
      </c>
      <c s="8" t="inlineStr" r="G3536">
        <is>
          <t xml:space="preserve">136</t>
        </is>
      </c>
      <c s="9" r="H3536">
        <v>47.0000</v>
      </c>
      <c s="8" t="inlineStr" r="I3536">
        <is>
          <t xml:space="preserve">Y</t>
        </is>
      </c>
      <c s="8" t="inlineStr" r="J3536">
        <is>
          <t xml:space="preserve"> Peoria</t>
        </is>
      </c>
    </row>
    <row r="3537" ht="20.25" customHeight="0">
      <c s="5" t="inlineStr" r="A3537">
        <is>
          <t xml:space="preserve">40201000</t>
        </is>
      </c>
      <c s="5" t="inlineStr" r="B3537">
        <is>
          <t xml:space="preserve">AGGREGATE FOR TEMPORARY ACCESS</t>
        </is>
      </c>
      <c s="5" t="inlineStr" r="C3537">
        <is>
          <t xml:space="preserve">TON    </t>
        </is>
      </c>
      <c s="6" r="D3537">
        <v>101.000</v>
      </c>
      <c s="7" r="E3537">
        <v>4</v>
      </c>
      <c s="8" t="inlineStr" r="F3537">
        <is>
          <t xml:space="preserve">89826</t>
        </is>
      </c>
      <c s="8" t="inlineStr" r="G3537">
        <is>
          <t xml:space="preserve">136</t>
        </is>
      </c>
      <c s="9" r="H3537">
        <v>45.3000</v>
      </c>
      <c s="8" t="inlineStr" r="I3537">
        <is>
          <t xml:space="preserve"/>
        </is>
      </c>
      <c s="8" t="inlineStr" r="J3537">
        <is>
          <t xml:space="preserve"> Peoria</t>
        </is>
      </c>
    </row>
    <row r="3538" ht="20.25" customHeight="0">
      <c s="5" t="inlineStr" r="A3538">
        <is>
          <t xml:space="preserve">40201000</t>
        </is>
      </c>
      <c s="5" t="inlineStr" r="B3538">
        <is>
          <t xml:space="preserve">AGGREGATE FOR TEMPORARY ACCESS</t>
        </is>
      </c>
      <c s="5" t="inlineStr" r="C3538">
        <is>
          <t xml:space="preserve">TON    </t>
        </is>
      </c>
      <c s="6" r="D3538">
        <v>101.000</v>
      </c>
      <c s="7" r="E3538">
        <v>4</v>
      </c>
      <c s="8" t="inlineStr" r="F3538">
        <is>
          <t xml:space="preserve">89826</t>
        </is>
      </c>
      <c s="8" t="inlineStr" r="G3538">
        <is>
          <t xml:space="preserve">136</t>
        </is>
      </c>
      <c s="9" r="H3538">
        <v>46.0000</v>
      </c>
      <c s="8" t="inlineStr" r="I3538">
        <is>
          <t xml:space="preserve"/>
        </is>
      </c>
      <c s="8" t="inlineStr" r="J3538">
        <is>
          <t xml:space="preserve"> Peoria</t>
        </is>
      </c>
    </row>
    <row r="3539" ht="20.25" customHeight="0">
      <c s="5" t="inlineStr" r="A3539">
        <is>
          <t xml:space="preserve">40201000</t>
        </is>
      </c>
      <c s="5" t="inlineStr" r="B3539">
        <is>
          <t xml:space="preserve">AGGREGATE FOR TEMPORARY ACCESS</t>
        </is>
      </c>
      <c s="5" t="inlineStr" r="C3539">
        <is>
          <t xml:space="preserve">TON    </t>
        </is>
      </c>
      <c s="6" r="D3539">
        <v>101.000</v>
      </c>
      <c s="7" r="E3539">
        <v>4</v>
      </c>
      <c s="8" t="inlineStr" r="F3539">
        <is>
          <t xml:space="preserve">89826</t>
        </is>
      </c>
      <c s="8" t="inlineStr" r="G3539">
        <is>
          <t xml:space="preserve">136</t>
        </is>
      </c>
      <c s="9" r="H3539">
        <v>142.7300</v>
      </c>
      <c s="8" t="inlineStr" r="I3539">
        <is>
          <t xml:space="preserve"/>
        </is>
      </c>
      <c s="8" t="inlineStr" r="J3539">
        <is>
          <t xml:space="preserve"> Peoria</t>
        </is>
      </c>
    </row>
    <row r="3540" ht="20.25" customHeight="0">
      <c s="5" t="inlineStr" r="A3540">
        <is>
          <t xml:space="preserve">40201000</t>
        </is>
      </c>
      <c s="5" t="inlineStr" r="B3540">
        <is>
          <t xml:space="preserve">AGGREGATE FOR TEMPORARY ACCESS</t>
        </is>
      </c>
      <c s="5" t="inlineStr" r="C3540">
        <is>
          <t xml:space="preserve">TON    </t>
        </is>
      </c>
      <c s="6" r="D3540">
        <v>404.000</v>
      </c>
      <c s="7" r="E3540">
        <v>6</v>
      </c>
      <c s="8" t="inlineStr" r="F3540">
        <is>
          <t xml:space="preserve">93795</t>
        </is>
      </c>
      <c s="8" t="inlineStr" r="G3540">
        <is>
          <t xml:space="preserve">128</t>
        </is>
      </c>
      <c s="9" r="H3540">
        <v>31.0000</v>
      </c>
      <c s="8" t="inlineStr" r="I3540">
        <is>
          <t xml:space="preserve">Y</t>
        </is>
      </c>
      <c s="8" t="inlineStr" r="J3540">
        <is>
          <t xml:space="preserve"> Macoupin</t>
        </is>
      </c>
    </row>
    <row r="3541" ht="20.25" customHeight="0">
      <c s="5" t="inlineStr" r="A3541">
        <is>
          <t xml:space="preserve">40201000</t>
        </is>
      </c>
      <c s="5" t="inlineStr" r="B3541">
        <is>
          <t xml:space="preserve">AGGREGATE FOR TEMPORARY ACCESS</t>
        </is>
      </c>
      <c s="5" t="inlineStr" r="C3541">
        <is>
          <t xml:space="preserve">TON    </t>
        </is>
      </c>
      <c s="6" r="D3541">
        <v>404.000</v>
      </c>
      <c s="7" r="E3541">
        <v>6</v>
      </c>
      <c s="8" t="inlineStr" r="F3541">
        <is>
          <t xml:space="preserve">93795</t>
        </is>
      </c>
      <c s="8" t="inlineStr" r="G3541">
        <is>
          <t xml:space="preserve">128</t>
        </is>
      </c>
      <c s="9" r="H3541">
        <v>36.8000</v>
      </c>
      <c s="8" t="inlineStr" r="I3541">
        <is>
          <t xml:space="preserve"/>
        </is>
      </c>
      <c s="8" t="inlineStr" r="J3541">
        <is>
          <t xml:space="preserve"> Macoupin</t>
        </is>
      </c>
    </row>
    <row r="3542" ht="20.25" customHeight="0">
      <c s="5" t="inlineStr" r="A3542">
        <is>
          <t xml:space="preserve">40201000</t>
        </is>
      </c>
      <c s="5" t="inlineStr" r="B3542">
        <is>
          <t xml:space="preserve">AGGREGATE FOR TEMPORARY ACCESS</t>
        </is>
      </c>
      <c s="5" t="inlineStr" r="C3542">
        <is>
          <t xml:space="preserve">TON    </t>
        </is>
      </c>
      <c s="6" r="D3542">
        <v>121.000</v>
      </c>
      <c s="7" r="E3542">
        <v>8</v>
      </c>
      <c s="8" t="inlineStr" r="F3542">
        <is>
          <t xml:space="preserve">97785</t>
        </is>
      </c>
      <c s="8" t="inlineStr" r="G3542">
        <is>
          <t xml:space="preserve">137</t>
        </is>
      </c>
      <c s="9" r="H3542">
        <v>45.0000</v>
      </c>
      <c s="8" t="inlineStr" r="I3542">
        <is>
          <t xml:space="preserve">Y</t>
        </is>
      </c>
      <c s="8" t="inlineStr" r="J3542">
        <is>
          <t xml:space="preserve"> Madison</t>
        </is>
      </c>
    </row>
    <row r="3543" ht="20.25" customHeight="0">
      <c s="5" t="inlineStr" r="A3543">
        <is>
          <t xml:space="preserve">40201000</t>
        </is>
      </c>
      <c s="5" t="inlineStr" r="B3543">
        <is>
          <t xml:space="preserve">AGGREGATE FOR TEMPORARY ACCESS</t>
        </is>
      </c>
      <c s="5" t="inlineStr" r="C3543">
        <is>
          <t xml:space="preserve">TON    </t>
        </is>
      </c>
      <c s="6" r="D3543">
        <v>121.000</v>
      </c>
      <c s="7" r="E3543">
        <v>8</v>
      </c>
      <c s="8" t="inlineStr" r="F3543">
        <is>
          <t xml:space="preserve">97785</t>
        </is>
      </c>
      <c s="8" t="inlineStr" r="G3543">
        <is>
          <t xml:space="preserve">137</t>
        </is>
      </c>
      <c s="9" r="H3543">
        <v>114.2000</v>
      </c>
      <c s="8" t="inlineStr" r="I3543">
        <is>
          <t xml:space="preserve"/>
        </is>
      </c>
      <c s="8" t="inlineStr" r="J3543">
        <is>
          <t xml:space="preserve"> Madison</t>
        </is>
      </c>
    </row>
    <row r="3544" ht="20.25" customHeight="0">
      <c s="5" t="inlineStr" r="A3544">
        <is>
          <t xml:space="preserve">40201000</t>
        </is>
      </c>
      <c s="5" t="inlineStr" r="B3544">
        <is>
          <t xml:space="preserve">AGGREGATE FOR TEMPORARY ACCESS</t>
        </is>
      </c>
      <c s="5" t="inlineStr" r="C3544">
        <is>
          <t xml:space="preserve">TON    </t>
        </is>
      </c>
      <c s="6" r="D3544">
        <v>50.000</v>
      </c>
      <c s="7" r="E3544">
        <v>8</v>
      </c>
      <c s="8" t="inlineStr" r="F3544">
        <is>
          <t xml:space="preserve">97791</t>
        </is>
      </c>
      <c s="8" t="inlineStr" r="G3544">
        <is>
          <t xml:space="preserve">138</t>
        </is>
      </c>
      <c s="9" r="H3544">
        <v>73.8200</v>
      </c>
      <c s="8" t="inlineStr" r="I3544">
        <is>
          <t xml:space="preserve">Y</t>
        </is>
      </c>
      <c s="8" t="inlineStr" r="J3544">
        <is>
          <t xml:space="preserve"> Marion</t>
        </is>
      </c>
    </row>
    <row r="3545" ht="20.25" customHeight="0">
      <c s="5" t="inlineStr" r="A3545">
        <is>
          <t xml:space="preserve">40201000</t>
        </is>
      </c>
      <c s="5" t="inlineStr" r="B3545">
        <is>
          <t xml:space="preserve">AGGREGATE FOR TEMPORARY ACCESS</t>
        </is>
      </c>
      <c s="5" t="inlineStr" r="C3545">
        <is>
          <t xml:space="preserve">TON    </t>
        </is>
      </c>
      <c s="6" r="D3545">
        <v>50.000</v>
      </c>
      <c s="7" r="E3545">
        <v>8</v>
      </c>
      <c s="8" t="inlineStr" r="F3545">
        <is>
          <t xml:space="preserve">97791</t>
        </is>
      </c>
      <c s="8" t="inlineStr" r="G3545">
        <is>
          <t xml:space="preserve">138</t>
        </is>
      </c>
      <c s="9" r="H3545">
        <v>104.0000</v>
      </c>
      <c s="8" t="inlineStr" r="I3545">
        <is>
          <t xml:space="preserve"/>
        </is>
      </c>
      <c s="8" t="inlineStr" r="J3545">
        <is>
          <t xml:space="preserve"> Marion</t>
        </is>
      </c>
    </row>
    <row r="3546" ht="20.25" customHeight="0">
      <c s="5" t="inlineStr" r="A3546">
        <is>
          <t xml:space="preserve">40201000</t>
        </is>
      </c>
      <c s="5" t="inlineStr" r="B3546">
        <is>
          <t xml:space="preserve">AGGREGATE FOR TEMPORARY ACCESS</t>
        </is>
      </c>
      <c s="5" t="inlineStr" r="C3546">
        <is>
          <t xml:space="preserve">TON    </t>
        </is>
      </c>
      <c s="6" r="D3546">
        <v>50.000</v>
      </c>
      <c s="7" r="E3546">
        <v>8</v>
      </c>
      <c s="8" t="inlineStr" r="F3546">
        <is>
          <t xml:space="preserve">97791</t>
        </is>
      </c>
      <c s="8" t="inlineStr" r="G3546">
        <is>
          <t xml:space="preserve">138</t>
        </is>
      </c>
      <c s="9" r="H3546">
        <v>164.0800</v>
      </c>
      <c s="8" t="inlineStr" r="I3546">
        <is>
          <t xml:space="preserve"/>
        </is>
      </c>
      <c s="8" t="inlineStr" r="J3546">
        <is>
          <t xml:space="preserve"> Marion</t>
        </is>
      </c>
    </row>
    <row r="3547" ht="20.25" customHeight="0">
      <c s="5" t="inlineStr" r="A3547">
        <is>
          <t xml:space="preserve">40400001</t>
        </is>
      </c>
      <c s="5" t="inlineStr" r="B3547">
        <is>
          <t xml:space="preserve">FIBER-MODIFIED ASPHALT CRACK SEALING</t>
        </is>
      </c>
      <c s="5" t="inlineStr" r="C3547">
        <is>
          <t xml:space="preserve">FOOT   </t>
        </is>
      </c>
      <c s="6" r="D3547">
        <v>45779.000</v>
      </c>
      <c s="7" r="E3547">
        <v>6</v>
      </c>
      <c s="8" t="inlineStr" r="F3547">
        <is>
          <t xml:space="preserve">72N32</t>
        </is>
      </c>
      <c s="8" t="inlineStr" r="G3547">
        <is>
          <t xml:space="preserve">026</t>
        </is>
      </c>
      <c s="9" r="H3547">
        <v>0.5600</v>
      </c>
      <c s="8" t="inlineStr" r="I3547">
        <is>
          <t xml:space="preserve">Y</t>
        </is>
      </c>
      <c s="8" t="inlineStr" r="J3547">
        <is>
          <t xml:space="preserve"> Montgomery</t>
        </is>
      </c>
    </row>
    <row r="3548" ht="20.25" customHeight="0">
      <c s="5" t="inlineStr" r="A3548">
        <is>
          <t xml:space="preserve">40400001</t>
        </is>
      </c>
      <c s="5" t="inlineStr" r="B3548">
        <is>
          <t xml:space="preserve">FIBER-MODIFIED ASPHALT CRACK SEALING</t>
        </is>
      </c>
      <c s="5" t="inlineStr" r="C3548">
        <is>
          <t xml:space="preserve">FOOT   </t>
        </is>
      </c>
      <c s="6" r="D3548">
        <v>45779.000</v>
      </c>
      <c s="7" r="E3548">
        <v>6</v>
      </c>
      <c s="8" t="inlineStr" r="F3548">
        <is>
          <t xml:space="preserve">72N32</t>
        </is>
      </c>
      <c s="8" t="inlineStr" r="G3548">
        <is>
          <t xml:space="preserve">026</t>
        </is>
      </c>
      <c s="9" r="H3548">
        <v>0.5400</v>
      </c>
      <c s="8" t="inlineStr" r="I3548">
        <is>
          <t xml:space="preserve"/>
        </is>
      </c>
      <c s="8" t="inlineStr" r="J3548">
        <is>
          <t xml:space="preserve"> Montgomery</t>
        </is>
      </c>
    </row>
    <row r="3549" ht="20.25" customHeight="0">
      <c s="5" t="inlineStr" r="A3549">
        <is>
          <t xml:space="preserve">40400001</t>
        </is>
      </c>
      <c s="5" t="inlineStr" r="B3549">
        <is>
          <t xml:space="preserve">FIBER-MODIFIED ASPHALT CRACK SEALING</t>
        </is>
      </c>
      <c s="5" t="inlineStr" r="C3549">
        <is>
          <t xml:space="preserve">FOOT   </t>
        </is>
      </c>
      <c s="6" r="D3549">
        <v>45779.000</v>
      </c>
      <c s="7" r="E3549">
        <v>6</v>
      </c>
      <c s="8" t="inlineStr" r="F3549">
        <is>
          <t xml:space="preserve">72N32</t>
        </is>
      </c>
      <c s="8" t="inlineStr" r="G3549">
        <is>
          <t xml:space="preserve">026</t>
        </is>
      </c>
      <c s="9" r="H3549">
        <v>0.6600</v>
      </c>
      <c s="8" t="inlineStr" r="I3549">
        <is>
          <t xml:space="preserve"/>
        </is>
      </c>
      <c s="8" t="inlineStr" r="J3549">
        <is>
          <t xml:space="preserve"> Montgomery</t>
        </is>
      </c>
    </row>
    <row r="3550" ht="20.25" customHeight="0">
      <c s="5" t="inlineStr" r="A3550">
        <is>
          <t xml:space="preserve">40500061</t>
        </is>
      </c>
      <c s="5" t="inlineStr" r="B3550">
        <is>
          <t xml:space="preserve">CAPE SEAL</t>
        </is>
      </c>
      <c s="5" t="inlineStr" r="C3550">
        <is>
          <t xml:space="preserve">SQ YD  </t>
        </is>
      </c>
      <c s="6" r="D3550">
        <v>132252.000</v>
      </c>
      <c s="7" r="E3550">
        <v>6</v>
      </c>
      <c s="8" t="inlineStr" r="F3550">
        <is>
          <t xml:space="preserve">72N32</t>
        </is>
      </c>
      <c s="8" t="inlineStr" r="G3550">
        <is>
          <t xml:space="preserve">026</t>
        </is>
      </c>
      <c s="9" r="H3550">
        <v>3.5000</v>
      </c>
      <c s="8" t="inlineStr" r="I3550">
        <is>
          <t xml:space="preserve">Y</t>
        </is>
      </c>
      <c s="8" t="inlineStr" r="J3550">
        <is>
          <t xml:space="preserve"> Montgomery</t>
        </is>
      </c>
    </row>
    <row r="3551" ht="20.25" customHeight="0">
      <c s="5" t="inlineStr" r="A3551">
        <is>
          <t xml:space="preserve">40500061</t>
        </is>
      </c>
      <c s="5" t="inlineStr" r="B3551">
        <is>
          <t xml:space="preserve">CAPE SEAL</t>
        </is>
      </c>
      <c s="5" t="inlineStr" r="C3551">
        <is>
          <t xml:space="preserve">SQ YD  </t>
        </is>
      </c>
      <c s="6" r="D3551">
        <v>132252.000</v>
      </c>
      <c s="7" r="E3551">
        <v>6</v>
      </c>
      <c s="8" t="inlineStr" r="F3551">
        <is>
          <t xml:space="preserve">72N32</t>
        </is>
      </c>
      <c s="8" t="inlineStr" r="G3551">
        <is>
          <t xml:space="preserve">026</t>
        </is>
      </c>
      <c s="9" r="H3551">
        <v>5.8500</v>
      </c>
      <c s="8" t="inlineStr" r="I3551">
        <is>
          <t xml:space="preserve"/>
        </is>
      </c>
      <c s="8" t="inlineStr" r="J3551">
        <is>
          <t xml:space="preserve"> Montgomery</t>
        </is>
      </c>
    </row>
    <row r="3552" ht="20.25" customHeight="0">
      <c s="5" t="inlineStr" r="A3552">
        <is>
          <t xml:space="preserve">40500061</t>
        </is>
      </c>
      <c s="5" t="inlineStr" r="B3552">
        <is>
          <t xml:space="preserve">CAPE SEAL</t>
        </is>
      </c>
      <c s="5" t="inlineStr" r="C3552">
        <is>
          <t xml:space="preserve">SQ YD  </t>
        </is>
      </c>
      <c s="6" r="D3552">
        <v>132252.000</v>
      </c>
      <c s="7" r="E3552">
        <v>6</v>
      </c>
      <c s="8" t="inlineStr" r="F3552">
        <is>
          <t xml:space="preserve">72N32</t>
        </is>
      </c>
      <c s="8" t="inlineStr" r="G3552">
        <is>
          <t xml:space="preserve">026</t>
        </is>
      </c>
      <c s="9" r="H3552">
        <v>5.9800</v>
      </c>
      <c s="8" t="inlineStr" r="I3552">
        <is>
          <t xml:space="preserve"/>
        </is>
      </c>
      <c s="8" t="inlineStr" r="J3552">
        <is>
          <t xml:space="preserve"> Montgomery</t>
        </is>
      </c>
    </row>
    <row r="3553" ht="20.25" customHeight="0">
      <c s="5" t="inlineStr" r="A3553">
        <is>
          <t xml:space="preserve">40600275</t>
        </is>
      </c>
      <c s="5" t="inlineStr" r="B3553">
        <is>
          <t xml:space="preserve">BITUMINOUS MATERIALS (PRIME COAT)</t>
        </is>
      </c>
      <c s="5" t="inlineStr" r="C3553">
        <is>
          <t xml:space="preserve">POUND  </t>
        </is>
      </c>
      <c s="6" r="D3553">
        <v>7617.000</v>
      </c>
      <c s="7" r="E3553">
        <v>1</v>
      </c>
      <c s="8" t="inlineStr" r="F3553">
        <is>
          <t xml:space="preserve">61H84</t>
        </is>
      </c>
      <c s="8" t="inlineStr" r="G3553">
        <is>
          <t xml:space="preserve">043</t>
        </is>
      </c>
      <c s="9" r="H3553">
        <v>0.0100</v>
      </c>
      <c s="8" t="inlineStr" r="I3553">
        <is>
          <t xml:space="preserve">Y</t>
        </is>
      </c>
      <c s="8" t="inlineStr" r="J3553">
        <is>
          <t xml:space="preserve"> Cook</t>
        </is>
      </c>
    </row>
    <row r="3554" ht="20.25" customHeight="0">
      <c s="5" t="inlineStr" r="A3554">
        <is>
          <t xml:space="preserve">40600275</t>
        </is>
      </c>
      <c s="5" t="inlineStr" r="B3554">
        <is>
          <t xml:space="preserve">BITUMINOUS MATERIALS (PRIME COAT)</t>
        </is>
      </c>
      <c s="5" t="inlineStr" r="C3554">
        <is>
          <t xml:space="preserve">POUND  </t>
        </is>
      </c>
      <c s="6" r="D3554">
        <v>90548.000</v>
      </c>
      <c s="7" r="E3554">
        <v>1</v>
      </c>
      <c s="8" t="inlineStr" r="F3554">
        <is>
          <t xml:space="preserve">61H95</t>
        </is>
      </c>
      <c s="8" t="inlineStr" r="G3554">
        <is>
          <t xml:space="preserve">105</t>
        </is>
      </c>
      <c s="9" r="H3554">
        <v>0.0100</v>
      </c>
      <c s="8" t="inlineStr" r="I3554">
        <is>
          <t xml:space="preserve">Y</t>
        </is>
      </c>
      <c s="8" t="inlineStr" r="J3554">
        <is>
          <t xml:space="preserve"> Kane</t>
        </is>
      </c>
    </row>
    <row r="3555" ht="20.25" customHeight="0">
      <c s="5" t="inlineStr" r="A3555">
        <is>
          <t xml:space="preserve">40600275</t>
        </is>
      </c>
      <c s="5" t="inlineStr" r="B3555">
        <is>
          <t xml:space="preserve">BITUMINOUS MATERIALS (PRIME COAT)</t>
        </is>
      </c>
      <c s="5" t="inlineStr" r="C3555">
        <is>
          <t xml:space="preserve">POUND  </t>
        </is>
      </c>
      <c s="6" r="D3555">
        <v>90548.000</v>
      </c>
      <c s="7" r="E3555">
        <v>1</v>
      </c>
      <c s="8" t="inlineStr" r="F3555">
        <is>
          <t xml:space="preserve">61H95</t>
        </is>
      </c>
      <c s="8" t="inlineStr" r="G3555">
        <is>
          <t xml:space="preserve">105</t>
        </is>
      </c>
      <c s="9" r="H3555">
        <v>0.0100</v>
      </c>
      <c s="8" t="inlineStr" r="I3555">
        <is>
          <t xml:space="preserve"/>
        </is>
      </c>
      <c s="8" t="inlineStr" r="J3555">
        <is>
          <t xml:space="preserve"> Kane</t>
        </is>
      </c>
    </row>
    <row r="3556" ht="20.25" customHeight="0">
      <c s="5" t="inlineStr" r="A3556">
        <is>
          <t xml:space="preserve">40600275</t>
        </is>
      </c>
      <c s="5" t="inlineStr" r="B3556">
        <is>
          <t xml:space="preserve">BITUMINOUS MATERIALS (PRIME COAT)</t>
        </is>
      </c>
      <c s="5" t="inlineStr" r="C3556">
        <is>
          <t xml:space="preserve">POUND  </t>
        </is>
      </c>
      <c s="6" r="D3556">
        <v>90548.000</v>
      </c>
      <c s="7" r="E3556">
        <v>1</v>
      </c>
      <c s="8" t="inlineStr" r="F3556">
        <is>
          <t xml:space="preserve">61H95</t>
        </is>
      </c>
      <c s="8" t="inlineStr" r="G3556">
        <is>
          <t xml:space="preserve">105</t>
        </is>
      </c>
      <c s="9" r="H3556">
        <v>0.0100</v>
      </c>
      <c s="8" t="inlineStr" r="I3556">
        <is>
          <t xml:space="preserve"/>
        </is>
      </c>
      <c s="8" t="inlineStr" r="J3556">
        <is>
          <t xml:space="preserve"> Kane</t>
        </is>
      </c>
    </row>
    <row r="3557" ht="20.25" customHeight="0">
      <c s="5" t="inlineStr" r="A3557">
        <is>
          <t xml:space="preserve">40600275</t>
        </is>
      </c>
      <c s="5" t="inlineStr" r="B3557">
        <is>
          <t xml:space="preserve">BITUMINOUS MATERIALS (PRIME COAT)</t>
        </is>
      </c>
      <c s="5" t="inlineStr" r="C3557">
        <is>
          <t xml:space="preserve">POUND  </t>
        </is>
      </c>
      <c s="6" r="D3557">
        <v>90548.000</v>
      </c>
      <c s="7" r="E3557">
        <v>1</v>
      </c>
      <c s="8" t="inlineStr" r="F3557">
        <is>
          <t xml:space="preserve">61H95</t>
        </is>
      </c>
      <c s="8" t="inlineStr" r="G3557">
        <is>
          <t xml:space="preserve">105</t>
        </is>
      </c>
      <c s="9" r="H3557">
        <v>0.0100</v>
      </c>
      <c s="8" t="inlineStr" r="I3557">
        <is>
          <t xml:space="preserve"/>
        </is>
      </c>
      <c s="8" t="inlineStr" r="J3557">
        <is>
          <t xml:space="preserve"> Kane</t>
        </is>
      </c>
    </row>
    <row r="3558" ht="20.25" customHeight="0">
      <c s="5" t="inlineStr" r="A3558">
        <is>
          <t xml:space="preserve">40600275</t>
        </is>
      </c>
      <c s="5" t="inlineStr" r="B3558">
        <is>
          <t xml:space="preserve">BITUMINOUS MATERIALS (PRIME COAT)</t>
        </is>
      </c>
      <c s="5" t="inlineStr" r="C3558">
        <is>
          <t xml:space="preserve">POUND  </t>
        </is>
      </c>
      <c s="6" r="D3558">
        <v>90548.000</v>
      </c>
      <c s="7" r="E3558">
        <v>1</v>
      </c>
      <c s="8" t="inlineStr" r="F3558">
        <is>
          <t xml:space="preserve">61H95</t>
        </is>
      </c>
      <c s="8" t="inlineStr" r="G3558">
        <is>
          <t xml:space="preserve">105</t>
        </is>
      </c>
      <c s="9" r="H3558">
        <v>0.0100</v>
      </c>
      <c s="8" t="inlineStr" r="I3558">
        <is>
          <t xml:space="preserve"/>
        </is>
      </c>
      <c s="8" t="inlineStr" r="J3558">
        <is>
          <t xml:space="preserve"> Kane</t>
        </is>
      </c>
    </row>
    <row r="3559" ht="20.25" customHeight="0">
      <c s="5" t="inlineStr" r="A3559">
        <is>
          <t xml:space="preserve">40600275</t>
        </is>
      </c>
      <c s="5" t="inlineStr" r="B3559">
        <is>
          <t xml:space="preserve">BITUMINOUS MATERIALS (PRIME COAT)</t>
        </is>
      </c>
      <c s="5" t="inlineStr" r="C3559">
        <is>
          <t xml:space="preserve">POUND  </t>
        </is>
      </c>
      <c s="6" r="D3559">
        <v>90548.000</v>
      </c>
      <c s="7" r="E3559">
        <v>1</v>
      </c>
      <c s="8" t="inlineStr" r="F3559">
        <is>
          <t xml:space="preserve">61H95</t>
        </is>
      </c>
      <c s="8" t="inlineStr" r="G3559">
        <is>
          <t xml:space="preserve">105</t>
        </is>
      </c>
      <c s="9" r="H3559">
        <v>0.8500</v>
      </c>
      <c s="8" t="inlineStr" r="I3559">
        <is>
          <t xml:space="preserve"/>
        </is>
      </c>
      <c s="8" t="inlineStr" r="J3559">
        <is>
          <t xml:space="preserve"> Kane</t>
        </is>
      </c>
    </row>
    <row r="3560" ht="20.25" customHeight="0">
      <c s="5" t="inlineStr" r="A3560">
        <is>
          <t xml:space="preserve">40600275</t>
        </is>
      </c>
      <c s="5" t="inlineStr" r="B3560">
        <is>
          <t xml:space="preserve">BITUMINOUS MATERIALS (PRIME COAT)</t>
        </is>
      </c>
      <c s="5" t="inlineStr" r="C3560">
        <is>
          <t xml:space="preserve">POUND  </t>
        </is>
      </c>
      <c s="6" r="D3560">
        <v>28000.000</v>
      </c>
      <c s="7" r="E3560">
        <v>1</v>
      </c>
      <c s="8" t="inlineStr" r="F3560">
        <is>
          <t xml:space="preserve">61H99</t>
        </is>
      </c>
      <c s="8" t="inlineStr" r="G3560">
        <is>
          <t xml:space="preserve">106</t>
        </is>
      </c>
      <c s="9" r="H3560">
        <v>0.0100</v>
      </c>
      <c s="8" t="inlineStr" r="I3560">
        <is>
          <t xml:space="preserve">Y</t>
        </is>
      </c>
      <c s="8" t="inlineStr" r="J3560">
        <is>
          <t xml:space="preserve"> Will</t>
        </is>
      </c>
    </row>
    <row r="3561" ht="20.25" customHeight="0">
      <c s="5" t="inlineStr" r="A3561">
        <is>
          <t xml:space="preserve">40600275</t>
        </is>
      </c>
      <c s="5" t="inlineStr" r="B3561">
        <is>
          <t xml:space="preserve">BITUMINOUS MATERIALS (PRIME COAT)</t>
        </is>
      </c>
      <c s="5" t="inlineStr" r="C3561">
        <is>
          <t xml:space="preserve">POUND  </t>
        </is>
      </c>
      <c s="6" r="D3561">
        <v>28000.000</v>
      </c>
      <c s="7" r="E3561">
        <v>1</v>
      </c>
      <c s="8" t="inlineStr" r="F3561">
        <is>
          <t xml:space="preserve">61H99</t>
        </is>
      </c>
      <c s="8" t="inlineStr" r="G3561">
        <is>
          <t xml:space="preserve">106</t>
        </is>
      </c>
      <c s="9" r="H3561">
        <v>0.0100</v>
      </c>
      <c s="8" t="inlineStr" r="I3561">
        <is>
          <t xml:space="preserve"/>
        </is>
      </c>
      <c s="8" t="inlineStr" r="J3561">
        <is>
          <t xml:space="preserve"> Will</t>
        </is>
      </c>
    </row>
    <row r="3562" ht="20.25" customHeight="0">
      <c s="5" t="inlineStr" r="A3562">
        <is>
          <t xml:space="preserve">40600275</t>
        </is>
      </c>
      <c s="5" t="inlineStr" r="B3562">
        <is>
          <t xml:space="preserve">BITUMINOUS MATERIALS (PRIME COAT)</t>
        </is>
      </c>
      <c s="5" t="inlineStr" r="C3562">
        <is>
          <t xml:space="preserve">POUND  </t>
        </is>
      </c>
      <c s="6" r="D3562">
        <v>28000.000</v>
      </c>
      <c s="7" r="E3562">
        <v>1</v>
      </c>
      <c s="8" t="inlineStr" r="F3562">
        <is>
          <t xml:space="preserve">61H99</t>
        </is>
      </c>
      <c s="8" t="inlineStr" r="G3562">
        <is>
          <t xml:space="preserve">106</t>
        </is>
      </c>
      <c s="9" r="H3562">
        <v>0.0100</v>
      </c>
      <c s="8" t="inlineStr" r="I3562">
        <is>
          <t xml:space="preserve"/>
        </is>
      </c>
      <c s="8" t="inlineStr" r="J3562">
        <is>
          <t xml:space="preserve"> Will</t>
        </is>
      </c>
    </row>
    <row r="3563" ht="20.25" customHeight="0">
      <c s="5" t="inlineStr" r="A3563">
        <is>
          <t xml:space="preserve">40600275</t>
        </is>
      </c>
      <c s="5" t="inlineStr" r="B3563">
        <is>
          <t xml:space="preserve">BITUMINOUS MATERIALS (PRIME COAT)</t>
        </is>
      </c>
      <c s="5" t="inlineStr" r="C3563">
        <is>
          <t xml:space="preserve">POUND  </t>
        </is>
      </c>
      <c s="6" r="D3563">
        <v>28000.000</v>
      </c>
      <c s="7" r="E3563">
        <v>1</v>
      </c>
      <c s="8" t="inlineStr" r="F3563">
        <is>
          <t xml:space="preserve">61H99</t>
        </is>
      </c>
      <c s="8" t="inlineStr" r="G3563">
        <is>
          <t xml:space="preserve">106</t>
        </is>
      </c>
      <c s="9" r="H3563">
        <v>0.0100</v>
      </c>
      <c s="8" t="inlineStr" r="I3563">
        <is>
          <t xml:space="preserve"/>
        </is>
      </c>
      <c s="8" t="inlineStr" r="J3563">
        <is>
          <t xml:space="preserve"> Will</t>
        </is>
      </c>
    </row>
    <row r="3564" ht="20.25" customHeight="0">
      <c s="5" t="inlineStr" r="A3564">
        <is>
          <t xml:space="preserve">40600275</t>
        </is>
      </c>
      <c s="5" t="inlineStr" r="B3564">
        <is>
          <t xml:space="preserve">BITUMINOUS MATERIALS (PRIME COAT)</t>
        </is>
      </c>
      <c s="5" t="inlineStr" r="C3564">
        <is>
          <t xml:space="preserve">POUND  </t>
        </is>
      </c>
      <c s="6" r="D3564">
        <v>28000.000</v>
      </c>
      <c s="7" r="E3564">
        <v>1</v>
      </c>
      <c s="8" t="inlineStr" r="F3564">
        <is>
          <t xml:space="preserve">61H99</t>
        </is>
      </c>
      <c s="8" t="inlineStr" r="G3564">
        <is>
          <t xml:space="preserve">106</t>
        </is>
      </c>
      <c s="9" r="H3564">
        <v>0.0100</v>
      </c>
      <c s="8" t="inlineStr" r="I3564">
        <is>
          <t xml:space="preserve"/>
        </is>
      </c>
      <c s="8" t="inlineStr" r="J3564">
        <is>
          <t xml:space="preserve"> Will</t>
        </is>
      </c>
    </row>
    <row r="3565" ht="20.25" customHeight="0">
      <c s="5" t="inlineStr" r="A3565">
        <is>
          <t xml:space="preserve">40600275</t>
        </is>
      </c>
      <c s="5" t="inlineStr" r="B3565">
        <is>
          <t xml:space="preserve">BITUMINOUS MATERIALS (PRIME COAT)</t>
        </is>
      </c>
      <c s="5" t="inlineStr" r="C3565">
        <is>
          <t xml:space="preserve">POUND  </t>
        </is>
      </c>
      <c s="6" r="D3565">
        <v>28000.000</v>
      </c>
      <c s="7" r="E3565">
        <v>1</v>
      </c>
      <c s="8" t="inlineStr" r="F3565">
        <is>
          <t xml:space="preserve">61H99</t>
        </is>
      </c>
      <c s="8" t="inlineStr" r="G3565">
        <is>
          <t xml:space="preserve">106</t>
        </is>
      </c>
      <c s="9" r="H3565">
        <v>0.0100</v>
      </c>
      <c s="8" t="inlineStr" r="I3565">
        <is>
          <t xml:space="preserve"/>
        </is>
      </c>
      <c s="8" t="inlineStr" r="J3565">
        <is>
          <t xml:space="preserve"> Will</t>
        </is>
      </c>
    </row>
    <row r="3566" ht="20.25" customHeight="0">
      <c s="5" t="inlineStr" r="A3566">
        <is>
          <t xml:space="preserve">40600275</t>
        </is>
      </c>
      <c s="5" t="inlineStr" r="B3566">
        <is>
          <t xml:space="preserve">BITUMINOUS MATERIALS (PRIME COAT)</t>
        </is>
      </c>
      <c s="5" t="inlineStr" r="C3566">
        <is>
          <t xml:space="preserve">POUND  </t>
        </is>
      </c>
      <c s="6" r="D3566">
        <v>27403.000</v>
      </c>
      <c s="7" r="E3566">
        <v>1</v>
      </c>
      <c s="8" t="inlineStr" r="F3566">
        <is>
          <t xml:space="preserve">61J04</t>
        </is>
      </c>
      <c s="8" t="inlineStr" r="G3566">
        <is>
          <t xml:space="preserve">130</t>
        </is>
      </c>
      <c s="9" r="H3566">
        <v>0.0100</v>
      </c>
      <c s="8" t="inlineStr" r="I3566">
        <is>
          <t xml:space="preserve">Y</t>
        </is>
      </c>
      <c s="8" t="inlineStr" r="J3566">
        <is>
          <t xml:space="preserve"> Cook</t>
        </is>
      </c>
    </row>
    <row r="3567" ht="20.25" customHeight="0">
      <c s="5" t="inlineStr" r="A3567">
        <is>
          <t xml:space="preserve">40600275</t>
        </is>
      </c>
      <c s="5" t="inlineStr" r="B3567">
        <is>
          <t xml:space="preserve">BITUMINOUS MATERIALS (PRIME COAT)</t>
        </is>
      </c>
      <c s="5" t="inlineStr" r="C3567">
        <is>
          <t xml:space="preserve">POUND  </t>
        </is>
      </c>
      <c s="6" r="D3567">
        <v>27403.000</v>
      </c>
      <c s="7" r="E3567">
        <v>1</v>
      </c>
      <c s="8" t="inlineStr" r="F3567">
        <is>
          <t xml:space="preserve">61J04</t>
        </is>
      </c>
      <c s="8" t="inlineStr" r="G3567">
        <is>
          <t xml:space="preserve">130</t>
        </is>
      </c>
      <c s="9" r="H3567">
        <v>0.0100</v>
      </c>
      <c s="8" t="inlineStr" r="I3567">
        <is>
          <t xml:space="preserve"/>
        </is>
      </c>
      <c s="8" t="inlineStr" r="J3567">
        <is>
          <t xml:space="preserve"> Cook</t>
        </is>
      </c>
    </row>
    <row r="3568" ht="20.25" customHeight="0">
      <c s="5" t="inlineStr" r="A3568">
        <is>
          <t xml:space="preserve">40600275</t>
        </is>
      </c>
      <c s="5" t="inlineStr" r="B3568">
        <is>
          <t xml:space="preserve">BITUMINOUS MATERIALS (PRIME COAT)</t>
        </is>
      </c>
      <c s="5" t="inlineStr" r="C3568">
        <is>
          <t xml:space="preserve">POUND  </t>
        </is>
      </c>
      <c s="6" r="D3568">
        <v>27403.000</v>
      </c>
      <c s="7" r="E3568">
        <v>1</v>
      </c>
      <c s="8" t="inlineStr" r="F3568">
        <is>
          <t xml:space="preserve">61J04</t>
        </is>
      </c>
      <c s="8" t="inlineStr" r="G3568">
        <is>
          <t xml:space="preserve">130</t>
        </is>
      </c>
      <c s="9" r="H3568">
        <v>0.0100</v>
      </c>
      <c s="8" t="inlineStr" r="I3568">
        <is>
          <t xml:space="preserve"/>
        </is>
      </c>
      <c s="8" t="inlineStr" r="J3568">
        <is>
          <t xml:space="preserve"> Cook</t>
        </is>
      </c>
    </row>
    <row r="3569" ht="20.25" customHeight="0">
      <c s="5" t="inlineStr" r="A3569">
        <is>
          <t xml:space="preserve">40600275</t>
        </is>
      </c>
      <c s="5" t="inlineStr" r="B3569">
        <is>
          <t xml:space="preserve">BITUMINOUS MATERIALS (PRIME COAT)</t>
        </is>
      </c>
      <c s="5" t="inlineStr" r="C3569">
        <is>
          <t xml:space="preserve">POUND  </t>
        </is>
      </c>
      <c s="6" r="D3569">
        <v>27403.000</v>
      </c>
      <c s="7" r="E3569">
        <v>1</v>
      </c>
      <c s="8" t="inlineStr" r="F3569">
        <is>
          <t xml:space="preserve">61J04</t>
        </is>
      </c>
      <c s="8" t="inlineStr" r="G3569">
        <is>
          <t xml:space="preserve">130</t>
        </is>
      </c>
      <c s="9" r="H3569">
        <v>0.0100</v>
      </c>
      <c s="8" t="inlineStr" r="I3569">
        <is>
          <t xml:space="preserve"/>
        </is>
      </c>
      <c s="8" t="inlineStr" r="J3569">
        <is>
          <t xml:space="preserve"> Cook</t>
        </is>
      </c>
    </row>
    <row r="3570" ht="20.25" customHeight="0">
      <c s="5" t="inlineStr" r="A3570">
        <is>
          <t xml:space="preserve">40600275</t>
        </is>
      </c>
      <c s="5" t="inlineStr" r="B3570">
        <is>
          <t xml:space="preserve">BITUMINOUS MATERIALS (PRIME COAT)</t>
        </is>
      </c>
      <c s="5" t="inlineStr" r="C3570">
        <is>
          <t xml:space="preserve">POUND  </t>
        </is>
      </c>
      <c s="6" r="D3570">
        <v>27403.000</v>
      </c>
      <c s="7" r="E3570">
        <v>1</v>
      </c>
      <c s="8" t="inlineStr" r="F3570">
        <is>
          <t xml:space="preserve">61J04</t>
        </is>
      </c>
      <c s="8" t="inlineStr" r="G3570">
        <is>
          <t xml:space="preserve">130</t>
        </is>
      </c>
      <c s="9" r="H3570">
        <v>0.0100</v>
      </c>
      <c s="8" t="inlineStr" r="I3570">
        <is>
          <t xml:space="preserve"/>
        </is>
      </c>
      <c s="8" t="inlineStr" r="J3570">
        <is>
          <t xml:space="preserve"> Cook</t>
        </is>
      </c>
    </row>
    <row r="3571" ht="20.25" customHeight="0">
      <c s="5" t="inlineStr" r="A3571">
        <is>
          <t xml:space="preserve">40600275</t>
        </is>
      </c>
      <c s="5" t="inlineStr" r="B3571">
        <is>
          <t xml:space="preserve">BITUMINOUS MATERIALS (PRIME COAT)</t>
        </is>
      </c>
      <c s="5" t="inlineStr" r="C3571">
        <is>
          <t xml:space="preserve">POUND  </t>
        </is>
      </c>
      <c s="6" r="D3571">
        <v>1130.000</v>
      </c>
      <c s="7" r="E3571">
        <v>1</v>
      </c>
      <c s="8" t="inlineStr" r="F3571">
        <is>
          <t xml:space="preserve">61J12</t>
        </is>
      </c>
      <c s="8" t="inlineStr" r="G3571">
        <is>
          <t xml:space="preserve">047</t>
        </is>
      </c>
      <c s="9" r="H3571">
        <v>0.0100</v>
      </c>
      <c s="8" t="inlineStr" r="I3571">
        <is>
          <t xml:space="preserve">Y</t>
        </is>
      </c>
      <c s="8" t="inlineStr" r="J3571">
        <is>
          <t xml:space="preserve"> DuPage</t>
        </is>
      </c>
    </row>
    <row r="3572" ht="20.25" customHeight="0">
      <c s="5" t="inlineStr" r="A3572">
        <is>
          <t xml:space="preserve">40600275</t>
        </is>
      </c>
      <c s="5" t="inlineStr" r="B3572">
        <is>
          <t xml:space="preserve">BITUMINOUS MATERIALS (PRIME COAT)</t>
        </is>
      </c>
      <c s="5" t="inlineStr" r="C3572">
        <is>
          <t xml:space="preserve">POUND  </t>
        </is>
      </c>
      <c s="6" r="D3572">
        <v>1130.000</v>
      </c>
      <c s="7" r="E3572">
        <v>1</v>
      </c>
      <c s="8" t="inlineStr" r="F3572">
        <is>
          <t xml:space="preserve">61J12</t>
        </is>
      </c>
      <c s="8" t="inlineStr" r="G3572">
        <is>
          <t xml:space="preserve">047</t>
        </is>
      </c>
      <c s="9" r="H3572">
        <v>0.0100</v>
      </c>
      <c s="8" t="inlineStr" r="I3572">
        <is>
          <t xml:space="preserve"/>
        </is>
      </c>
      <c s="8" t="inlineStr" r="J3572">
        <is>
          <t xml:space="preserve"> DuPage</t>
        </is>
      </c>
    </row>
    <row r="3573" ht="20.25" customHeight="0">
      <c s="5" t="inlineStr" r="A3573">
        <is>
          <t xml:space="preserve">40600275</t>
        </is>
      </c>
      <c s="5" t="inlineStr" r="B3573">
        <is>
          <t xml:space="preserve">BITUMINOUS MATERIALS (PRIME COAT)</t>
        </is>
      </c>
      <c s="5" t="inlineStr" r="C3573">
        <is>
          <t xml:space="preserve">POUND  </t>
        </is>
      </c>
      <c s="6" r="D3573">
        <v>1130.000</v>
      </c>
      <c s="7" r="E3573">
        <v>1</v>
      </c>
      <c s="8" t="inlineStr" r="F3573">
        <is>
          <t xml:space="preserve">61J12</t>
        </is>
      </c>
      <c s="8" t="inlineStr" r="G3573">
        <is>
          <t xml:space="preserve">047</t>
        </is>
      </c>
      <c s="9" r="H3573">
        <v>0.0200</v>
      </c>
      <c s="8" t="inlineStr" r="I3573">
        <is>
          <t xml:space="preserve"/>
        </is>
      </c>
      <c s="8" t="inlineStr" r="J3573">
        <is>
          <t xml:space="preserve"> DuPage</t>
        </is>
      </c>
    </row>
    <row r="3574" ht="20.25" customHeight="0">
      <c s="5" t="inlineStr" r="A3574">
        <is>
          <t xml:space="preserve">40600275</t>
        </is>
      </c>
      <c s="5" t="inlineStr" r="B3574">
        <is>
          <t xml:space="preserve">BITUMINOUS MATERIALS (PRIME COAT)</t>
        </is>
      </c>
      <c s="5" t="inlineStr" r="C3574">
        <is>
          <t xml:space="preserve">POUND  </t>
        </is>
      </c>
      <c s="6" r="D3574">
        <v>1130.000</v>
      </c>
      <c s="7" r="E3574">
        <v>1</v>
      </c>
      <c s="8" t="inlineStr" r="F3574">
        <is>
          <t xml:space="preserve">61J12</t>
        </is>
      </c>
      <c s="8" t="inlineStr" r="G3574">
        <is>
          <t xml:space="preserve">047</t>
        </is>
      </c>
      <c s="9" r="H3574">
        <v>1.3500</v>
      </c>
      <c s="8" t="inlineStr" r="I3574">
        <is>
          <t xml:space="preserve"/>
        </is>
      </c>
      <c s="8" t="inlineStr" r="J3574">
        <is>
          <t xml:space="preserve"> DuPage</t>
        </is>
      </c>
    </row>
    <row r="3575" ht="20.25" customHeight="0">
      <c s="5" t="inlineStr" r="A3575">
        <is>
          <t xml:space="preserve">40600275</t>
        </is>
      </c>
      <c s="5" t="inlineStr" r="B3575">
        <is>
          <t xml:space="preserve">BITUMINOUS MATERIALS (PRIME COAT)</t>
        </is>
      </c>
      <c s="5" t="inlineStr" r="C3575">
        <is>
          <t xml:space="preserve">POUND  </t>
        </is>
      </c>
      <c s="6" r="D3575">
        <v>1130.000</v>
      </c>
      <c s="7" r="E3575">
        <v>1</v>
      </c>
      <c s="8" t="inlineStr" r="F3575">
        <is>
          <t xml:space="preserve">61J12</t>
        </is>
      </c>
      <c s="8" t="inlineStr" r="G3575">
        <is>
          <t xml:space="preserve">047</t>
        </is>
      </c>
      <c s="9" r="H3575">
        <v>1.4000</v>
      </c>
      <c s="8" t="inlineStr" r="I3575">
        <is>
          <t xml:space="preserve"/>
        </is>
      </c>
      <c s="8" t="inlineStr" r="J3575">
        <is>
          <t xml:space="preserve"> DuPage</t>
        </is>
      </c>
    </row>
    <row r="3576" ht="20.25" customHeight="0">
      <c s="5" t="inlineStr" r="A3576">
        <is>
          <t xml:space="preserve">40600275</t>
        </is>
      </c>
      <c s="5" t="inlineStr" r="B3576">
        <is>
          <t xml:space="preserve">BITUMINOUS MATERIALS (PRIME COAT)</t>
        </is>
      </c>
      <c s="5" t="inlineStr" r="C3576">
        <is>
          <t xml:space="preserve">POUND  </t>
        </is>
      </c>
      <c s="6" r="D3576">
        <v>1474.000</v>
      </c>
      <c s="7" r="E3576">
        <v>1</v>
      </c>
      <c s="8" t="inlineStr" r="F3576">
        <is>
          <t xml:space="preserve">61J18</t>
        </is>
      </c>
      <c s="8" t="inlineStr" r="G3576">
        <is>
          <t xml:space="preserve">107</t>
        </is>
      </c>
      <c s="9" r="H3576">
        <v>0.1000</v>
      </c>
      <c s="8" t="inlineStr" r="I3576">
        <is>
          <t xml:space="preserve">Y</t>
        </is>
      </c>
      <c s="8" t="inlineStr" r="J3576">
        <is>
          <t xml:space="preserve"> Cook</t>
        </is>
      </c>
    </row>
    <row r="3577" ht="20.25" customHeight="0">
      <c s="5" t="inlineStr" r="A3577">
        <is>
          <t xml:space="preserve">40600275</t>
        </is>
      </c>
      <c s="5" t="inlineStr" r="B3577">
        <is>
          <t xml:space="preserve">BITUMINOUS MATERIALS (PRIME COAT)</t>
        </is>
      </c>
      <c s="5" t="inlineStr" r="C3577">
        <is>
          <t xml:space="preserve">POUND  </t>
        </is>
      </c>
      <c s="6" r="D3577">
        <v>1474.000</v>
      </c>
      <c s="7" r="E3577">
        <v>1</v>
      </c>
      <c s="8" t="inlineStr" r="F3577">
        <is>
          <t xml:space="preserve">61J18</t>
        </is>
      </c>
      <c s="8" t="inlineStr" r="G3577">
        <is>
          <t xml:space="preserve">107</t>
        </is>
      </c>
      <c s="9" r="H3577">
        <v>0.0100</v>
      </c>
      <c s="8" t="inlineStr" r="I3577">
        <is>
          <t xml:space="preserve"/>
        </is>
      </c>
      <c s="8" t="inlineStr" r="J3577">
        <is>
          <t xml:space="preserve"> Cook</t>
        </is>
      </c>
    </row>
    <row r="3578" ht="20.25" customHeight="0">
      <c s="5" t="inlineStr" r="A3578">
        <is>
          <t xml:space="preserve">40600275</t>
        </is>
      </c>
      <c s="5" t="inlineStr" r="B3578">
        <is>
          <t xml:space="preserve">BITUMINOUS MATERIALS (PRIME COAT)</t>
        </is>
      </c>
      <c s="5" t="inlineStr" r="C3578">
        <is>
          <t xml:space="preserve">POUND  </t>
        </is>
      </c>
      <c s="6" r="D3578">
        <v>1474.000</v>
      </c>
      <c s="7" r="E3578">
        <v>1</v>
      </c>
      <c s="8" t="inlineStr" r="F3578">
        <is>
          <t xml:space="preserve">61J18</t>
        </is>
      </c>
      <c s="8" t="inlineStr" r="G3578">
        <is>
          <t xml:space="preserve">107</t>
        </is>
      </c>
      <c s="9" r="H3578">
        <v>0.0100</v>
      </c>
      <c s="8" t="inlineStr" r="I3578">
        <is>
          <t xml:space="preserve"/>
        </is>
      </c>
      <c s="8" t="inlineStr" r="J3578">
        <is>
          <t xml:space="preserve"> Cook</t>
        </is>
      </c>
    </row>
    <row r="3579" ht="20.25" customHeight="0">
      <c s="5" t="inlineStr" r="A3579">
        <is>
          <t xml:space="preserve">40600275</t>
        </is>
      </c>
      <c s="5" t="inlineStr" r="B3579">
        <is>
          <t xml:space="preserve">BITUMINOUS MATERIALS (PRIME COAT)</t>
        </is>
      </c>
      <c s="5" t="inlineStr" r="C3579">
        <is>
          <t xml:space="preserve">POUND  </t>
        </is>
      </c>
      <c s="6" r="D3579">
        <v>1474.000</v>
      </c>
      <c s="7" r="E3579">
        <v>1</v>
      </c>
      <c s="8" t="inlineStr" r="F3579">
        <is>
          <t xml:space="preserve">61J18</t>
        </is>
      </c>
      <c s="8" t="inlineStr" r="G3579">
        <is>
          <t xml:space="preserve">107</t>
        </is>
      </c>
      <c s="9" r="H3579">
        <v>0.0100</v>
      </c>
      <c s="8" t="inlineStr" r="I3579">
        <is>
          <t xml:space="preserve"/>
        </is>
      </c>
      <c s="8" t="inlineStr" r="J3579">
        <is>
          <t xml:space="preserve"> Cook</t>
        </is>
      </c>
    </row>
    <row r="3580" ht="20.25" customHeight="0">
      <c s="5" t="inlineStr" r="A3580">
        <is>
          <t xml:space="preserve">40600275</t>
        </is>
      </c>
      <c s="5" t="inlineStr" r="B3580">
        <is>
          <t xml:space="preserve">BITUMINOUS MATERIALS (PRIME COAT)</t>
        </is>
      </c>
      <c s="5" t="inlineStr" r="C3580">
        <is>
          <t xml:space="preserve">POUND  </t>
        </is>
      </c>
      <c s="6" r="D3580">
        <v>1474.000</v>
      </c>
      <c s="7" r="E3580">
        <v>1</v>
      </c>
      <c s="8" t="inlineStr" r="F3580">
        <is>
          <t xml:space="preserve">61J18</t>
        </is>
      </c>
      <c s="8" t="inlineStr" r="G3580">
        <is>
          <t xml:space="preserve">107</t>
        </is>
      </c>
      <c s="9" r="H3580">
        <v>0.0100</v>
      </c>
      <c s="8" t="inlineStr" r="I3580">
        <is>
          <t xml:space="preserve"/>
        </is>
      </c>
      <c s="8" t="inlineStr" r="J3580">
        <is>
          <t xml:space="preserve"> Cook</t>
        </is>
      </c>
    </row>
    <row r="3581" ht="20.25" customHeight="0">
      <c s="5" t="inlineStr" r="A3581">
        <is>
          <t xml:space="preserve">40600275</t>
        </is>
      </c>
      <c s="5" t="inlineStr" r="B3581">
        <is>
          <t xml:space="preserve">BITUMINOUS MATERIALS (PRIME COAT)</t>
        </is>
      </c>
      <c s="5" t="inlineStr" r="C3581">
        <is>
          <t xml:space="preserve">POUND  </t>
        </is>
      </c>
      <c s="6" r="D3581">
        <v>1474.000</v>
      </c>
      <c s="7" r="E3581">
        <v>1</v>
      </c>
      <c s="8" t="inlineStr" r="F3581">
        <is>
          <t xml:space="preserve">61J18</t>
        </is>
      </c>
      <c s="8" t="inlineStr" r="G3581">
        <is>
          <t xml:space="preserve">107</t>
        </is>
      </c>
      <c s="9" r="H3581">
        <v>2.0000</v>
      </c>
      <c s="8" t="inlineStr" r="I3581">
        <is>
          <t xml:space="preserve"/>
        </is>
      </c>
      <c s="8" t="inlineStr" r="J3581">
        <is>
          <t xml:space="preserve"> Cook</t>
        </is>
      </c>
    </row>
    <row r="3582" ht="20.25" customHeight="0">
      <c s="5" t="inlineStr" r="A3582">
        <is>
          <t xml:space="preserve">40600275</t>
        </is>
      </c>
      <c s="5" t="inlineStr" r="B3582">
        <is>
          <t xml:space="preserve">BITUMINOUS MATERIALS (PRIME COAT)</t>
        </is>
      </c>
      <c s="5" t="inlineStr" r="C3582">
        <is>
          <t xml:space="preserve">POUND  </t>
        </is>
      </c>
      <c s="6" r="D3582">
        <v>1474.000</v>
      </c>
      <c s="7" r="E3582">
        <v>1</v>
      </c>
      <c s="8" t="inlineStr" r="F3582">
        <is>
          <t xml:space="preserve">61J18</t>
        </is>
      </c>
      <c s="8" t="inlineStr" r="G3582">
        <is>
          <t xml:space="preserve">107</t>
        </is>
      </c>
      <c s="9" r="H3582">
        <v>2.7900</v>
      </c>
      <c s="8" t="inlineStr" r="I3582">
        <is>
          <t xml:space="preserve"/>
        </is>
      </c>
      <c s="8" t="inlineStr" r="J3582">
        <is>
          <t xml:space="preserve"> Cook</t>
        </is>
      </c>
    </row>
    <row r="3583" ht="20.25" customHeight="0">
      <c s="5" t="inlineStr" r="A3583">
        <is>
          <t xml:space="preserve">40600275</t>
        </is>
      </c>
      <c s="5" t="inlineStr" r="B3583">
        <is>
          <t xml:space="preserve">BITUMINOUS MATERIALS (PRIME COAT)</t>
        </is>
      </c>
      <c s="5" t="inlineStr" r="C3583">
        <is>
          <t xml:space="preserve">POUND  </t>
        </is>
      </c>
      <c s="6" r="D3583">
        <v>1474.000</v>
      </c>
      <c s="7" r="E3583">
        <v>1</v>
      </c>
      <c s="8" t="inlineStr" r="F3583">
        <is>
          <t xml:space="preserve">61J18</t>
        </is>
      </c>
      <c s="8" t="inlineStr" r="G3583">
        <is>
          <t xml:space="preserve">107</t>
        </is>
      </c>
      <c s="9" r="H3583">
        <v>4.0000</v>
      </c>
      <c s="8" t="inlineStr" r="I3583">
        <is>
          <t xml:space="preserve"/>
        </is>
      </c>
      <c s="8" t="inlineStr" r="J3583">
        <is>
          <t xml:space="preserve"> Cook</t>
        </is>
      </c>
    </row>
    <row r="3584" ht="20.25" customHeight="0">
      <c s="5" t="inlineStr" r="A3584">
        <is>
          <t xml:space="preserve">40600275</t>
        </is>
      </c>
      <c s="5" t="inlineStr" r="B3584">
        <is>
          <t xml:space="preserve">BITUMINOUS MATERIALS (PRIME COAT)</t>
        </is>
      </c>
      <c s="5" t="inlineStr" r="C3584">
        <is>
          <t xml:space="preserve">POUND  </t>
        </is>
      </c>
      <c s="6" r="D3584">
        <v>2564.000</v>
      </c>
      <c s="7" r="E3584">
        <v>1</v>
      </c>
      <c s="8" t="inlineStr" r="F3584">
        <is>
          <t xml:space="preserve">61J19</t>
        </is>
      </c>
      <c s="8" t="inlineStr" r="G3584">
        <is>
          <t xml:space="preserve">050</t>
        </is>
      </c>
      <c s="9" r="H3584">
        <v>0.0100</v>
      </c>
      <c s="8" t="inlineStr" r="I3584">
        <is>
          <t xml:space="preserve">Y</t>
        </is>
      </c>
      <c s="8" t="inlineStr" r="J3584">
        <is>
          <t xml:space="preserve"> Cook</t>
        </is>
      </c>
    </row>
    <row r="3585" ht="20.25" customHeight="0">
      <c s="5" t="inlineStr" r="A3585">
        <is>
          <t xml:space="preserve">40600275</t>
        </is>
      </c>
      <c s="5" t="inlineStr" r="B3585">
        <is>
          <t xml:space="preserve">BITUMINOUS MATERIALS (PRIME COAT)</t>
        </is>
      </c>
      <c s="5" t="inlineStr" r="C3585">
        <is>
          <t xml:space="preserve">POUND  </t>
        </is>
      </c>
      <c s="6" r="D3585">
        <v>2564.000</v>
      </c>
      <c s="7" r="E3585">
        <v>1</v>
      </c>
      <c s="8" t="inlineStr" r="F3585">
        <is>
          <t xml:space="preserve">61J19</t>
        </is>
      </c>
      <c s="8" t="inlineStr" r="G3585">
        <is>
          <t xml:space="preserve">050</t>
        </is>
      </c>
      <c s="9" r="H3585">
        <v>0.0100</v>
      </c>
      <c s="8" t="inlineStr" r="I3585">
        <is>
          <t xml:space="preserve"/>
        </is>
      </c>
      <c s="8" t="inlineStr" r="J3585">
        <is>
          <t xml:space="preserve"> Cook</t>
        </is>
      </c>
    </row>
    <row r="3586" ht="20.25" customHeight="0">
      <c s="5" t="inlineStr" r="A3586">
        <is>
          <t xml:space="preserve">40600275</t>
        </is>
      </c>
      <c s="5" t="inlineStr" r="B3586">
        <is>
          <t xml:space="preserve">BITUMINOUS MATERIALS (PRIME COAT)</t>
        </is>
      </c>
      <c s="5" t="inlineStr" r="C3586">
        <is>
          <t xml:space="preserve">POUND  </t>
        </is>
      </c>
      <c s="6" r="D3586">
        <v>2564.000</v>
      </c>
      <c s="7" r="E3586">
        <v>1</v>
      </c>
      <c s="8" t="inlineStr" r="F3586">
        <is>
          <t xml:space="preserve">61J19</t>
        </is>
      </c>
      <c s="8" t="inlineStr" r="G3586">
        <is>
          <t xml:space="preserve">050</t>
        </is>
      </c>
      <c s="9" r="H3586">
        <v>0.0100</v>
      </c>
      <c s="8" t="inlineStr" r="I3586">
        <is>
          <t xml:space="preserve"/>
        </is>
      </c>
      <c s="8" t="inlineStr" r="J3586">
        <is>
          <t xml:space="preserve"> Cook</t>
        </is>
      </c>
    </row>
    <row r="3587" ht="20.25" customHeight="0">
      <c s="5" t="inlineStr" r="A3587">
        <is>
          <t xml:space="preserve">40600275</t>
        </is>
      </c>
      <c s="5" t="inlineStr" r="B3587">
        <is>
          <t xml:space="preserve">BITUMINOUS MATERIALS (PRIME COAT)</t>
        </is>
      </c>
      <c s="5" t="inlineStr" r="C3587">
        <is>
          <t xml:space="preserve">POUND  </t>
        </is>
      </c>
      <c s="6" r="D3587">
        <v>2564.000</v>
      </c>
      <c s="7" r="E3587">
        <v>1</v>
      </c>
      <c s="8" t="inlineStr" r="F3587">
        <is>
          <t xml:space="preserve">61J19</t>
        </is>
      </c>
      <c s="8" t="inlineStr" r="G3587">
        <is>
          <t xml:space="preserve">050</t>
        </is>
      </c>
      <c s="9" r="H3587">
        <v>0.0100</v>
      </c>
      <c s="8" t="inlineStr" r="I3587">
        <is>
          <t xml:space="preserve"/>
        </is>
      </c>
      <c s="8" t="inlineStr" r="J3587">
        <is>
          <t xml:space="preserve"> Cook</t>
        </is>
      </c>
    </row>
    <row r="3588" ht="20.25" customHeight="0">
      <c s="5" t="inlineStr" r="A3588">
        <is>
          <t xml:space="preserve">40600275</t>
        </is>
      </c>
      <c s="5" t="inlineStr" r="B3588">
        <is>
          <t xml:space="preserve">BITUMINOUS MATERIALS (PRIME COAT)</t>
        </is>
      </c>
      <c s="5" t="inlineStr" r="C3588">
        <is>
          <t xml:space="preserve">POUND  </t>
        </is>
      </c>
      <c s="6" r="D3588">
        <v>60645.000</v>
      </c>
      <c s="7" r="E3588">
        <v>1</v>
      </c>
      <c s="8" t="inlineStr" r="F3588">
        <is>
          <t xml:space="preserve">61J21</t>
        </is>
      </c>
      <c s="8" t="inlineStr" r="G3588">
        <is>
          <t xml:space="preserve">052</t>
        </is>
      </c>
      <c s="9" r="H3588">
        <v>0.0100</v>
      </c>
      <c s="8" t="inlineStr" r="I3588">
        <is>
          <t xml:space="preserve">Y</t>
        </is>
      </c>
      <c s="8" t="inlineStr" r="J3588">
        <is>
          <t xml:space="preserve"> Cook</t>
        </is>
      </c>
    </row>
    <row r="3589" ht="20.25" customHeight="0">
      <c s="5" t="inlineStr" r="A3589">
        <is>
          <t xml:space="preserve">40600275</t>
        </is>
      </c>
      <c s="5" t="inlineStr" r="B3589">
        <is>
          <t xml:space="preserve">BITUMINOUS MATERIALS (PRIME COAT)</t>
        </is>
      </c>
      <c s="5" t="inlineStr" r="C3589">
        <is>
          <t xml:space="preserve">POUND  </t>
        </is>
      </c>
      <c s="6" r="D3589">
        <v>60645.000</v>
      </c>
      <c s="7" r="E3589">
        <v>1</v>
      </c>
      <c s="8" t="inlineStr" r="F3589">
        <is>
          <t xml:space="preserve">61J21</t>
        </is>
      </c>
      <c s="8" t="inlineStr" r="G3589">
        <is>
          <t xml:space="preserve">052</t>
        </is>
      </c>
      <c s="9" r="H3589">
        <v>0.0100</v>
      </c>
      <c s="8" t="inlineStr" r="I3589">
        <is>
          <t xml:space="preserve"/>
        </is>
      </c>
      <c s="8" t="inlineStr" r="J3589">
        <is>
          <t xml:space="preserve"> Cook</t>
        </is>
      </c>
    </row>
    <row r="3590" ht="20.25" customHeight="0">
      <c s="5" t="inlineStr" r="A3590">
        <is>
          <t xml:space="preserve">40600275</t>
        </is>
      </c>
      <c s="5" t="inlineStr" r="B3590">
        <is>
          <t xml:space="preserve">BITUMINOUS MATERIALS (PRIME COAT)</t>
        </is>
      </c>
      <c s="5" t="inlineStr" r="C3590">
        <is>
          <t xml:space="preserve">POUND  </t>
        </is>
      </c>
      <c s="6" r="D3590">
        <v>60645.000</v>
      </c>
      <c s="7" r="E3590">
        <v>1</v>
      </c>
      <c s="8" t="inlineStr" r="F3590">
        <is>
          <t xml:space="preserve">61J21</t>
        </is>
      </c>
      <c s="8" t="inlineStr" r="G3590">
        <is>
          <t xml:space="preserve">052</t>
        </is>
      </c>
      <c s="9" r="H3590">
        <v>0.0100</v>
      </c>
      <c s="8" t="inlineStr" r="I3590">
        <is>
          <t xml:space="preserve"/>
        </is>
      </c>
      <c s="8" t="inlineStr" r="J3590">
        <is>
          <t xml:space="preserve"> Cook</t>
        </is>
      </c>
    </row>
    <row r="3591" ht="20.25" customHeight="0">
      <c s="5" t="inlineStr" r="A3591">
        <is>
          <t xml:space="preserve">40600275</t>
        </is>
      </c>
      <c s="5" t="inlineStr" r="B3591">
        <is>
          <t xml:space="preserve">BITUMINOUS MATERIALS (PRIME COAT)</t>
        </is>
      </c>
      <c s="5" t="inlineStr" r="C3591">
        <is>
          <t xml:space="preserve">POUND  </t>
        </is>
      </c>
      <c s="6" r="D3591">
        <v>60645.000</v>
      </c>
      <c s="7" r="E3591">
        <v>1</v>
      </c>
      <c s="8" t="inlineStr" r="F3591">
        <is>
          <t xml:space="preserve">61J21</t>
        </is>
      </c>
      <c s="8" t="inlineStr" r="G3591">
        <is>
          <t xml:space="preserve">052</t>
        </is>
      </c>
      <c s="9" r="H3591">
        <v>0.0100</v>
      </c>
      <c s="8" t="inlineStr" r="I3591">
        <is>
          <t xml:space="preserve"/>
        </is>
      </c>
      <c s="8" t="inlineStr" r="J3591">
        <is>
          <t xml:space="preserve"> Cook</t>
        </is>
      </c>
    </row>
    <row r="3592" ht="20.25" customHeight="0">
      <c s="5" t="inlineStr" r="A3592">
        <is>
          <t xml:space="preserve">40600275</t>
        </is>
      </c>
      <c s="5" t="inlineStr" r="B3592">
        <is>
          <t xml:space="preserve">BITUMINOUS MATERIALS (PRIME COAT)</t>
        </is>
      </c>
      <c s="5" t="inlineStr" r="C3592">
        <is>
          <t xml:space="preserve">POUND  </t>
        </is>
      </c>
      <c s="6" r="D3592">
        <v>60645.000</v>
      </c>
      <c s="7" r="E3592">
        <v>1</v>
      </c>
      <c s="8" t="inlineStr" r="F3592">
        <is>
          <t xml:space="preserve">61J21</t>
        </is>
      </c>
      <c s="8" t="inlineStr" r="G3592">
        <is>
          <t xml:space="preserve">052</t>
        </is>
      </c>
      <c s="9" r="H3592">
        <v>0.0100</v>
      </c>
      <c s="8" t="inlineStr" r="I3592">
        <is>
          <t xml:space="preserve"/>
        </is>
      </c>
      <c s="8" t="inlineStr" r="J3592">
        <is>
          <t xml:space="preserve"> Cook</t>
        </is>
      </c>
    </row>
    <row r="3593" ht="20.25" customHeight="0">
      <c s="5" t="inlineStr" r="A3593">
        <is>
          <t xml:space="preserve">40600275</t>
        </is>
      </c>
      <c s="5" t="inlineStr" r="B3593">
        <is>
          <t xml:space="preserve">BITUMINOUS MATERIALS (PRIME COAT)</t>
        </is>
      </c>
      <c s="5" t="inlineStr" r="C3593">
        <is>
          <t xml:space="preserve">POUND  </t>
        </is>
      </c>
      <c s="6" r="D3593">
        <v>4399.000</v>
      </c>
      <c s="7" r="E3593">
        <v>2</v>
      </c>
      <c s="8" t="inlineStr" r="F3593">
        <is>
          <t xml:space="preserve">64P43</t>
        </is>
      </c>
      <c s="8" t="inlineStr" r="G3593">
        <is>
          <t xml:space="preserve">087</t>
        </is>
      </c>
      <c s="9" r="H3593">
        <v>0.5000</v>
      </c>
      <c s="8" t="inlineStr" r="I3593">
        <is>
          <t xml:space="preserve">Y</t>
        </is>
      </c>
      <c s="8" t="inlineStr" r="J3593">
        <is>
          <t xml:space="preserve"> Rock Island</t>
        </is>
      </c>
    </row>
    <row r="3594" ht="20.25" customHeight="0">
      <c s="5" t="inlineStr" r="A3594">
        <is>
          <t xml:space="preserve">40600275</t>
        </is>
      </c>
      <c s="5" t="inlineStr" r="B3594">
        <is>
          <t xml:space="preserve">BITUMINOUS MATERIALS (PRIME COAT)</t>
        </is>
      </c>
      <c s="5" t="inlineStr" r="C3594">
        <is>
          <t xml:space="preserve">POUND  </t>
        </is>
      </c>
      <c s="6" r="D3594">
        <v>4399.000</v>
      </c>
      <c s="7" r="E3594">
        <v>2</v>
      </c>
      <c s="8" t="inlineStr" r="F3594">
        <is>
          <t xml:space="preserve">64P43</t>
        </is>
      </c>
      <c s="8" t="inlineStr" r="G3594">
        <is>
          <t xml:space="preserve">087</t>
        </is>
      </c>
      <c s="9" r="H3594">
        <v>1.7500</v>
      </c>
      <c s="8" t="inlineStr" r="I3594">
        <is>
          <t xml:space="preserve"/>
        </is>
      </c>
      <c s="8" t="inlineStr" r="J3594">
        <is>
          <t xml:space="preserve"> Rock Island</t>
        </is>
      </c>
    </row>
    <row r="3595" ht="20.25" customHeight="0">
      <c s="5" t="inlineStr" r="A3595">
        <is>
          <t xml:space="preserve">40600275</t>
        </is>
      </c>
      <c s="5" t="inlineStr" r="B3595">
        <is>
          <t xml:space="preserve">BITUMINOUS MATERIALS (PRIME COAT)</t>
        </is>
      </c>
      <c s="5" t="inlineStr" r="C3595">
        <is>
          <t xml:space="preserve">POUND  </t>
        </is>
      </c>
      <c s="6" r="D3595">
        <v>4399.000</v>
      </c>
      <c s="7" r="E3595">
        <v>2</v>
      </c>
      <c s="8" t="inlineStr" r="F3595">
        <is>
          <t xml:space="preserve">64P43</t>
        </is>
      </c>
      <c s="8" t="inlineStr" r="G3595">
        <is>
          <t xml:space="preserve">087</t>
        </is>
      </c>
      <c s="9" r="H3595">
        <v>2.8000</v>
      </c>
      <c s="8" t="inlineStr" r="I3595">
        <is>
          <t xml:space="preserve"/>
        </is>
      </c>
      <c s="8" t="inlineStr" r="J3595">
        <is>
          <t xml:space="preserve"> Rock Island</t>
        </is>
      </c>
    </row>
    <row r="3596" ht="20.25" customHeight="0">
      <c s="5" t="inlineStr" r="A3596">
        <is>
          <t xml:space="preserve">40600275</t>
        </is>
      </c>
      <c s="5" t="inlineStr" r="B3596">
        <is>
          <t xml:space="preserve">BITUMINOUS MATERIALS (PRIME COAT)</t>
        </is>
      </c>
      <c s="5" t="inlineStr" r="C3596">
        <is>
          <t xml:space="preserve">POUND  </t>
        </is>
      </c>
      <c s="6" r="D3596">
        <v>164904.000</v>
      </c>
      <c s="7" r="E3596">
        <v>9</v>
      </c>
      <c s="8" t="inlineStr" r="F3596">
        <is>
          <t xml:space="preserve">78604</t>
        </is>
      </c>
      <c s="8" t="inlineStr" r="G3596">
        <is>
          <t xml:space="preserve">104</t>
        </is>
      </c>
      <c s="9" r="H3596">
        <v>0.0100</v>
      </c>
      <c s="8" t="inlineStr" r="I3596">
        <is>
          <t xml:space="preserve">Y</t>
        </is>
      </c>
      <c s="8" t="inlineStr" r="J3596">
        <is>
          <t xml:space="preserve"> Jefferson</t>
        </is>
      </c>
    </row>
    <row r="3597" ht="20.25" customHeight="0">
      <c s="5" t="inlineStr" r="A3597">
        <is>
          <t xml:space="preserve">40600275</t>
        </is>
      </c>
      <c s="5" t="inlineStr" r="B3597">
        <is>
          <t xml:space="preserve">BITUMINOUS MATERIALS (PRIME COAT)</t>
        </is>
      </c>
      <c s="5" t="inlineStr" r="C3597">
        <is>
          <t xml:space="preserve">POUND  </t>
        </is>
      </c>
      <c s="6" r="D3597">
        <v>164904.000</v>
      </c>
      <c s="7" r="E3597">
        <v>9</v>
      </c>
      <c s="8" t="inlineStr" r="F3597">
        <is>
          <t xml:space="preserve">78604</t>
        </is>
      </c>
      <c s="8" t="inlineStr" r="G3597">
        <is>
          <t xml:space="preserve">104</t>
        </is>
      </c>
      <c s="9" r="H3597">
        <v>0.0100</v>
      </c>
      <c s="8" t="inlineStr" r="I3597">
        <is>
          <t xml:space="preserve"/>
        </is>
      </c>
      <c s="8" t="inlineStr" r="J3597">
        <is>
          <t xml:space="preserve"> Jefferson</t>
        </is>
      </c>
    </row>
    <row r="3598" ht="20.25" customHeight="0">
      <c s="5" t="inlineStr" r="A3598">
        <is>
          <t xml:space="preserve">40600275</t>
        </is>
      </c>
      <c s="5" t="inlineStr" r="B3598">
        <is>
          <t xml:space="preserve">BITUMINOUS MATERIALS (PRIME COAT)</t>
        </is>
      </c>
      <c s="5" t="inlineStr" r="C3598">
        <is>
          <t xml:space="preserve">POUND  </t>
        </is>
      </c>
      <c s="6" r="D3598">
        <v>164904.000</v>
      </c>
      <c s="7" r="E3598">
        <v>9</v>
      </c>
      <c s="8" t="inlineStr" r="F3598">
        <is>
          <t xml:space="preserve">78604</t>
        </is>
      </c>
      <c s="8" t="inlineStr" r="G3598">
        <is>
          <t xml:space="preserve">104</t>
        </is>
      </c>
      <c s="9" r="H3598">
        <v>0.0100</v>
      </c>
      <c s="8" t="inlineStr" r="I3598">
        <is>
          <t xml:space="preserve"/>
        </is>
      </c>
      <c s="8" t="inlineStr" r="J3598">
        <is>
          <t xml:space="preserve"> Jefferson</t>
        </is>
      </c>
    </row>
    <row r="3599" ht="20.25" customHeight="0">
      <c s="5" t="inlineStr" r="A3599">
        <is>
          <t xml:space="preserve">40600275</t>
        </is>
      </c>
      <c s="5" t="inlineStr" r="B3599">
        <is>
          <t xml:space="preserve">BITUMINOUS MATERIALS (PRIME COAT)</t>
        </is>
      </c>
      <c s="5" t="inlineStr" r="C3599">
        <is>
          <t xml:space="preserve">POUND  </t>
        </is>
      </c>
      <c s="6" r="D3599">
        <v>164904.000</v>
      </c>
      <c s="7" r="E3599">
        <v>9</v>
      </c>
      <c s="8" t="inlineStr" r="F3599">
        <is>
          <t xml:space="preserve">78604</t>
        </is>
      </c>
      <c s="8" t="inlineStr" r="G3599">
        <is>
          <t xml:space="preserve">104</t>
        </is>
      </c>
      <c s="9" r="H3599">
        <v>1.0000</v>
      </c>
      <c s="8" t="inlineStr" r="I3599">
        <is>
          <t xml:space="preserve"/>
        </is>
      </c>
      <c s="8" t="inlineStr" r="J3599">
        <is>
          <t xml:space="preserve"> Jefferson</t>
        </is>
      </c>
    </row>
    <row r="3600" ht="20.25" customHeight="0">
      <c s="5" t="inlineStr" r="A3600">
        <is>
          <t xml:space="preserve">40600275</t>
        </is>
      </c>
      <c s="5" t="inlineStr" r="B3600">
        <is>
          <t xml:space="preserve">BITUMINOUS MATERIALS (PRIME COAT)</t>
        </is>
      </c>
      <c s="5" t="inlineStr" r="C3600">
        <is>
          <t xml:space="preserve">POUND  </t>
        </is>
      </c>
      <c s="6" r="D3600">
        <v>11360.000</v>
      </c>
      <c s="7" r="E3600">
        <v>9</v>
      </c>
      <c s="8" t="inlineStr" r="F3600">
        <is>
          <t xml:space="preserve">78716</t>
        </is>
      </c>
      <c s="8" t="inlineStr" r="G3600">
        <is>
          <t xml:space="preserve">035</t>
        </is>
      </c>
      <c s="9" r="H3600">
        <v>0.0100</v>
      </c>
      <c s="8" t="inlineStr" r="I3600">
        <is>
          <t xml:space="preserve">Y</t>
        </is>
      </c>
      <c s="8" t="inlineStr" r="J3600">
        <is>
          <t xml:space="preserve"> Saline</t>
        </is>
      </c>
    </row>
    <row r="3601" ht="20.25" customHeight="0">
      <c s="5" t="inlineStr" r="A3601">
        <is>
          <t xml:space="preserve">40600275</t>
        </is>
      </c>
      <c s="5" t="inlineStr" r="B3601">
        <is>
          <t xml:space="preserve">BITUMINOUS MATERIALS (PRIME COAT)</t>
        </is>
      </c>
      <c s="5" t="inlineStr" r="C3601">
        <is>
          <t xml:space="preserve">POUND  </t>
        </is>
      </c>
      <c s="6" r="D3601">
        <v>11360.000</v>
      </c>
      <c s="7" r="E3601">
        <v>9</v>
      </c>
      <c s="8" t="inlineStr" r="F3601">
        <is>
          <t xml:space="preserve">78716</t>
        </is>
      </c>
      <c s="8" t="inlineStr" r="G3601">
        <is>
          <t xml:space="preserve">035</t>
        </is>
      </c>
      <c s="9" r="H3601">
        <v>0.0100</v>
      </c>
      <c s="8" t="inlineStr" r="I3601">
        <is>
          <t xml:space="preserve"/>
        </is>
      </c>
      <c s="8" t="inlineStr" r="J3601">
        <is>
          <t xml:space="preserve"> Saline</t>
        </is>
      </c>
    </row>
    <row r="3602" ht="20.25" customHeight="0">
      <c s="5" t="inlineStr" r="A3602">
        <is>
          <t xml:space="preserve">40600275</t>
        </is>
      </c>
      <c s="5" t="inlineStr" r="B3602">
        <is>
          <t xml:space="preserve">BITUMINOUS MATERIALS (PRIME COAT)</t>
        </is>
      </c>
      <c s="5" t="inlineStr" r="C3602">
        <is>
          <t xml:space="preserve">POUND  </t>
        </is>
      </c>
      <c s="6" r="D3602">
        <v>48738.000</v>
      </c>
      <c s="7" r="E3602">
        <v>9</v>
      </c>
      <c s="8" t="inlineStr" r="F3602">
        <is>
          <t xml:space="preserve">78778</t>
        </is>
      </c>
      <c s="8" t="inlineStr" r="G3602">
        <is>
          <t xml:space="preserve">036</t>
        </is>
      </c>
      <c s="9" r="H3602">
        <v>0.0100</v>
      </c>
      <c s="8" t="inlineStr" r="I3602">
        <is>
          <t xml:space="preserve">Y</t>
        </is>
      </c>
      <c s="8" t="inlineStr" r="J3602">
        <is>
          <t xml:space="preserve"> Franklin</t>
        </is>
      </c>
    </row>
    <row r="3603" ht="20.25" customHeight="0">
      <c s="5" t="inlineStr" r="A3603">
        <is>
          <t xml:space="preserve">40600275</t>
        </is>
      </c>
      <c s="5" t="inlineStr" r="B3603">
        <is>
          <t xml:space="preserve">BITUMINOUS MATERIALS (PRIME COAT)</t>
        </is>
      </c>
      <c s="5" t="inlineStr" r="C3603">
        <is>
          <t xml:space="preserve">POUND  </t>
        </is>
      </c>
      <c s="6" r="D3603">
        <v>48738.000</v>
      </c>
      <c s="7" r="E3603">
        <v>9</v>
      </c>
      <c s="8" t="inlineStr" r="F3603">
        <is>
          <t xml:space="preserve">78778</t>
        </is>
      </c>
      <c s="8" t="inlineStr" r="G3603">
        <is>
          <t xml:space="preserve">036</t>
        </is>
      </c>
      <c s="9" r="H3603">
        <v>0.0100</v>
      </c>
      <c s="8" t="inlineStr" r="I3603">
        <is>
          <t xml:space="preserve"/>
        </is>
      </c>
      <c s="8" t="inlineStr" r="J3603">
        <is>
          <t xml:space="preserve"> Franklin</t>
        </is>
      </c>
    </row>
    <row r="3604" ht="20.25" customHeight="0">
      <c s="5" t="inlineStr" r="A3604">
        <is>
          <t xml:space="preserve">40600275</t>
        </is>
      </c>
      <c s="5" t="inlineStr" r="B3604">
        <is>
          <t xml:space="preserve">BITUMINOUS MATERIALS (PRIME COAT)</t>
        </is>
      </c>
      <c s="5" t="inlineStr" r="C3604">
        <is>
          <t xml:space="preserve">POUND  </t>
        </is>
      </c>
      <c s="6" r="D3604">
        <v>9046.000</v>
      </c>
      <c s="7" r="E3604">
        <v>2</v>
      </c>
      <c s="8" t="inlineStr" r="F3604">
        <is>
          <t xml:space="preserve">85700</t>
        </is>
      </c>
      <c s="8" t="inlineStr" r="G3604">
        <is>
          <t xml:space="preserve">121</t>
        </is>
      </c>
      <c s="9" r="H3604">
        <v>1.0000</v>
      </c>
      <c s="8" t="inlineStr" r="I3604">
        <is>
          <t xml:space="preserve">Y</t>
        </is>
      </c>
      <c s="8" t="inlineStr" r="J3604">
        <is>
          <t xml:space="preserve"> Lee</t>
        </is>
      </c>
    </row>
    <row r="3605" ht="20.25" customHeight="0">
      <c s="5" t="inlineStr" r="A3605">
        <is>
          <t xml:space="preserve">40600275</t>
        </is>
      </c>
      <c s="5" t="inlineStr" r="B3605">
        <is>
          <t xml:space="preserve">BITUMINOUS MATERIALS (PRIME COAT)</t>
        </is>
      </c>
      <c s="5" t="inlineStr" r="C3605">
        <is>
          <t xml:space="preserve">POUND  </t>
        </is>
      </c>
      <c s="6" r="D3605">
        <v>9046.000</v>
      </c>
      <c s="7" r="E3605">
        <v>2</v>
      </c>
      <c s="8" t="inlineStr" r="F3605">
        <is>
          <t xml:space="preserve">85700</t>
        </is>
      </c>
      <c s="8" t="inlineStr" r="G3605">
        <is>
          <t xml:space="preserve">121</t>
        </is>
      </c>
      <c s="9" r="H3605">
        <v>0.8200</v>
      </c>
      <c s="8" t="inlineStr" r="I3605">
        <is>
          <t xml:space="preserve"/>
        </is>
      </c>
      <c s="8" t="inlineStr" r="J3605">
        <is>
          <t xml:space="preserve"> Lee</t>
        </is>
      </c>
    </row>
    <row r="3606" ht="20.25" customHeight="0">
      <c s="5" t="inlineStr" r="A3606">
        <is>
          <t xml:space="preserve">40600275</t>
        </is>
      </c>
      <c s="5" t="inlineStr" r="B3606">
        <is>
          <t xml:space="preserve">BITUMINOUS MATERIALS (PRIME COAT)</t>
        </is>
      </c>
      <c s="5" t="inlineStr" r="C3606">
        <is>
          <t xml:space="preserve">POUND  </t>
        </is>
      </c>
      <c s="6" r="D3606">
        <v>16206.000</v>
      </c>
      <c s="7" r="E3606">
        <v>2</v>
      </c>
      <c s="8" t="inlineStr" r="F3606">
        <is>
          <t xml:space="preserve">85730</t>
        </is>
      </c>
      <c s="8" t="inlineStr" r="G3606">
        <is>
          <t xml:space="preserve">134</t>
        </is>
      </c>
      <c s="9" r="H3606">
        <v>1.0000</v>
      </c>
      <c s="8" t="inlineStr" r="I3606">
        <is>
          <t xml:space="preserve">Y</t>
        </is>
      </c>
      <c s="8" t="inlineStr" r="J3606">
        <is>
          <t xml:space="preserve"> Lee</t>
        </is>
      </c>
    </row>
    <row r="3607" ht="20.25" customHeight="0">
      <c s="5" t="inlineStr" r="A3607">
        <is>
          <t xml:space="preserve">40600275</t>
        </is>
      </c>
      <c s="5" t="inlineStr" r="B3607">
        <is>
          <t xml:space="preserve">BITUMINOUS MATERIALS (PRIME COAT)</t>
        </is>
      </c>
      <c s="5" t="inlineStr" r="C3607">
        <is>
          <t xml:space="preserve">POUND  </t>
        </is>
      </c>
      <c s="6" r="D3607">
        <v>16206.000</v>
      </c>
      <c s="7" r="E3607">
        <v>2</v>
      </c>
      <c s="8" t="inlineStr" r="F3607">
        <is>
          <t xml:space="preserve">85730</t>
        </is>
      </c>
      <c s="8" t="inlineStr" r="G3607">
        <is>
          <t xml:space="preserve">134</t>
        </is>
      </c>
      <c s="9" r="H3607">
        <v>0.9000</v>
      </c>
      <c s="8" t="inlineStr" r="I3607">
        <is>
          <t xml:space="preserve"/>
        </is>
      </c>
      <c s="8" t="inlineStr" r="J3607">
        <is>
          <t xml:space="preserve"> Lee</t>
        </is>
      </c>
    </row>
    <row r="3608" ht="20.25" customHeight="0">
      <c s="5" t="inlineStr" r="A3608">
        <is>
          <t xml:space="preserve">40600275</t>
        </is>
      </c>
      <c s="5" t="inlineStr" r="B3608">
        <is>
          <t xml:space="preserve">BITUMINOUS MATERIALS (PRIME COAT)</t>
        </is>
      </c>
      <c s="5" t="inlineStr" r="C3608">
        <is>
          <t xml:space="preserve">POUND  </t>
        </is>
      </c>
      <c s="6" r="D3608">
        <v>5165.000</v>
      </c>
      <c s="7" r="E3608">
        <v>2</v>
      </c>
      <c s="8" t="inlineStr" r="F3608">
        <is>
          <t xml:space="preserve">85731</t>
        </is>
      </c>
      <c s="8" t="inlineStr" r="G3608">
        <is>
          <t xml:space="preserve">069</t>
        </is>
      </c>
      <c s="9" r="H3608">
        <v>0.0100</v>
      </c>
      <c s="8" t="inlineStr" r="I3608">
        <is>
          <t xml:space="preserve">Y</t>
        </is>
      </c>
      <c s="8" t="inlineStr" r="J3608">
        <is>
          <t xml:space="preserve"> Ogle</t>
        </is>
      </c>
    </row>
    <row r="3609" ht="20.25" customHeight="0">
      <c s="5" t="inlineStr" r="A3609">
        <is>
          <t xml:space="preserve">40600275</t>
        </is>
      </c>
      <c s="5" t="inlineStr" r="B3609">
        <is>
          <t xml:space="preserve">BITUMINOUS MATERIALS (PRIME COAT)</t>
        </is>
      </c>
      <c s="5" t="inlineStr" r="C3609">
        <is>
          <t xml:space="preserve">POUND  </t>
        </is>
      </c>
      <c s="6" r="D3609">
        <v>5165.000</v>
      </c>
      <c s="7" r="E3609">
        <v>2</v>
      </c>
      <c s="8" t="inlineStr" r="F3609">
        <is>
          <t xml:space="preserve">85731</t>
        </is>
      </c>
      <c s="8" t="inlineStr" r="G3609">
        <is>
          <t xml:space="preserve">069</t>
        </is>
      </c>
      <c s="9" r="H3609">
        <v>0.9000</v>
      </c>
      <c s="8" t="inlineStr" r="I3609">
        <is>
          <t xml:space="preserve"/>
        </is>
      </c>
      <c s="8" t="inlineStr" r="J3609">
        <is>
          <t xml:space="preserve"> Ogle</t>
        </is>
      </c>
    </row>
    <row r="3610" ht="20.25" customHeight="0">
      <c s="5" t="inlineStr" r="A3610">
        <is>
          <t xml:space="preserve">40600275</t>
        </is>
      </c>
      <c s="5" t="inlineStr" r="B3610">
        <is>
          <t xml:space="preserve">BITUMINOUS MATERIALS (PRIME COAT)</t>
        </is>
      </c>
      <c s="5" t="inlineStr" r="C3610">
        <is>
          <t xml:space="preserve">POUND  </t>
        </is>
      </c>
      <c s="6" r="D3610">
        <v>5165.000</v>
      </c>
      <c s="7" r="E3610">
        <v>2</v>
      </c>
      <c s="8" t="inlineStr" r="F3610">
        <is>
          <t xml:space="preserve">85731</t>
        </is>
      </c>
      <c s="8" t="inlineStr" r="G3610">
        <is>
          <t xml:space="preserve">069</t>
        </is>
      </c>
      <c s="9" r="H3610">
        <v>1.0000</v>
      </c>
      <c s="8" t="inlineStr" r="I3610">
        <is>
          <t xml:space="preserve"/>
        </is>
      </c>
      <c s="8" t="inlineStr" r="J3610">
        <is>
          <t xml:space="preserve"> Ogle</t>
        </is>
      </c>
    </row>
    <row r="3611" ht="20.25" customHeight="0">
      <c s="5" t="inlineStr" r="A3611">
        <is>
          <t xml:space="preserve">40600275</t>
        </is>
      </c>
      <c s="5" t="inlineStr" r="B3611">
        <is>
          <t xml:space="preserve">BITUMINOUS MATERIALS (PRIME COAT)</t>
        </is>
      </c>
      <c s="5" t="inlineStr" r="C3611">
        <is>
          <t xml:space="preserve">POUND  </t>
        </is>
      </c>
      <c s="6" r="D3611">
        <v>5755.000</v>
      </c>
      <c s="7" r="E3611">
        <v>2</v>
      </c>
      <c s="8" t="inlineStr" r="F3611">
        <is>
          <t xml:space="preserve">85732</t>
        </is>
      </c>
      <c s="8" t="inlineStr" r="G3611">
        <is>
          <t xml:space="preserve">135</t>
        </is>
      </c>
      <c s="9" r="H3611">
        <v>0.5000</v>
      </c>
      <c s="8" t="inlineStr" r="I3611">
        <is>
          <t xml:space="preserve">Y</t>
        </is>
      </c>
      <c s="8" t="inlineStr" r="J3611">
        <is>
          <t xml:space="preserve"> Boone</t>
        </is>
      </c>
    </row>
    <row r="3612" ht="20.25" customHeight="0">
      <c s="5" t="inlineStr" r="A3612">
        <is>
          <t xml:space="preserve">40600275</t>
        </is>
      </c>
      <c s="5" t="inlineStr" r="B3612">
        <is>
          <t xml:space="preserve">BITUMINOUS MATERIALS (PRIME COAT)</t>
        </is>
      </c>
      <c s="5" t="inlineStr" r="C3612">
        <is>
          <t xml:space="preserve">POUND  </t>
        </is>
      </c>
      <c s="6" r="D3612">
        <v>5755.000</v>
      </c>
      <c s="7" r="E3612">
        <v>2</v>
      </c>
      <c s="8" t="inlineStr" r="F3612">
        <is>
          <t xml:space="preserve">85732</t>
        </is>
      </c>
      <c s="8" t="inlineStr" r="G3612">
        <is>
          <t xml:space="preserve">135</t>
        </is>
      </c>
      <c s="9" r="H3612">
        <v>0.5000</v>
      </c>
      <c s="8" t="inlineStr" r="I3612">
        <is>
          <t xml:space="preserve"/>
        </is>
      </c>
      <c s="8" t="inlineStr" r="J3612">
        <is>
          <t xml:space="preserve"> Boone</t>
        </is>
      </c>
    </row>
    <row r="3613" ht="20.25" customHeight="0">
      <c s="5" t="inlineStr" r="A3613">
        <is>
          <t xml:space="preserve">40600275</t>
        </is>
      </c>
      <c s="5" t="inlineStr" r="B3613">
        <is>
          <t xml:space="preserve">BITUMINOUS MATERIALS (PRIME COAT)</t>
        </is>
      </c>
      <c s="5" t="inlineStr" r="C3613">
        <is>
          <t xml:space="preserve">POUND  </t>
        </is>
      </c>
      <c s="6" r="D3613">
        <v>5755.000</v>
      </c>
      <c s="7" r="E3613">
        <v>2</v>
      </c>
      <c s="8" t="inlineStr" r="F3613">
        <is>
          <t xml:space="preserve">85732</t>
        </is>
      </c>
      <c s="8" t="inlineStr" r="G3613">
        <is>
          <t xml:space="preserve">135</t>
        </is>
      </c>
      <c s="9" r="H3613">
        <v>0.5000</v>
      </c>
      <c s="8" t="inlineStr" r="I3613">
        <is>
          <t xml:space="preserve"/>
        </is>
      </c>
      <c s="8" t="inlineStr" r="J3613">
        <is>
          <t xml:space="preserve"> Boone</t>
        </is>
      </c>
    </row>
    <row r="3614" ht="20.25" customHeight="0">
      <c s="5" t="inlineStr" r="A3614">
        <is>
          <t xml:space="preserve">40600275</t>
        </is>
      </c>
      <c s="5" t="inlineStr" r="B3614">
        <is>
          <t xml:space="preserve">BITUMINOUS MATERIALS (PRIME COAT)</t>
        </is>
      </c>
      <c s="5" t="inlineStr" r="C3614">
        <is>
          <t xml:space="preserve">POUND  </t>
        </is>
      </c>
      <c s="6" r="D3614">
        <v>5755.000</v>
      </c>
      <c s="7" r="E3614">
        <v>2</v>
      </c>
      <c s="8" t="inlineStr" r="F3614">
        <is>
          <t xml:space="preserve">85732</t>
        </is>
      </c>
      <c s="8" t="inlineStr" r="G3614">
        <is>
          <t xml:space="preserve">135</t>
        </is>
      </c>
      <c s="9" r="H3614">
        <v>0.5600</v>
      </c>
      <c s="8" t="inlineStr" r="I3614">
        <is>
          <t xml:space="preserve"/>
        </is>
      </c>
      <c s="8" t="inlineStr" r="J3614">
        <is>
          <t xml:space="preserve"> Boone</t>
        </is>
      </c>
    </row>
    <row r="3615" ht="20.25" customHeight="0">
      <c s="5" t="inlineStr" r="A3615">
        <is>
          <t xml:space="preserve">40600275</t>
        </is>
      </c>
      <c s="5" t="inlineStr" r="B3615">
        <is>
          <t xml:space="preserve">BITUMINOUS MATERIALS (PRIME COAT)</t>
        </is>
      </c>
      <c s="5" t="inlineStr" r="C3615">
        <is>
          <t xml:space="preserve">POUND  </t>
        </is>
      </c>
      <c s="6" r="D3615">
        <v>3325.000</v>
      </c>
      <c s="7" r="E3615">
        <v>3</v>
      </c>
      <c s="8" t="inlineStr" r="F3615">
        <is>
          <t xml:space="preserve">87673</t>
        </is>
      </c>
      <c s="8" t="inlineStr" r="G3615">
        <is>
          <t xml:space="preserve">122</t>
        </is>
      </c>
      <c s="9" r="H3615">
        <v>0.0100</v>
      </c>
      <c s="8" t="inlineStr" r="I3615">
        <is>
          <t xml:space="preserve">Y</t>
        </is>
      </c>
      <c s="8" t="inlineStr" r="J3615">
        <is>
          <t xml:space="preserve"> LaSalle</t>
        </is>
      </c>
    </row>
    <row r="3616" ht="20.25" customHeight="0">
      <c s="5" t="inlineStr" r="A3616">
        <is>
          <t xml:space="preserve">40600275</t>
        </is>
      </c>
      <c s="5" t="inlineStr" r="B3616">
        <is>
          <t xml:space="preserve">BITUMINOUS MATERIALS (PRIME COAT)</t>
        </is>
      </c>
      <c s="5" t="inlineStr" r="C3616">
        <is>
          <t xml:space="preserve">POUND  </t>
        </is>
      </c>
      <c s="6" r="D3616">
        <v>3325.000</v>
      </c>
      <c s="7" r="E3616">
        <v>3</v>
      </c>
      <c s="8" t="inlineStr" r="F3616">
        <is>
          <t xml:space="preserve">87673</t>
        </is>
      </c>
      <c s="8" t="inlineStr" r="G3616">
        <is>
          <t xml:space="preserve">122</t>
        </is>
      </c>
      <c s="9" r="H3616">
        <v>1.5000</v>
      </c>
      <c s="8" t="inlineStr" r="I3616">
        <is>
          <t xml:space="preserve"/>
        </is>
      </c>
      <c s="8" t="inlineStr" r="J3616">
        <is>
          <t xml:space="preserve"> LaSalle</t>
        </is>
      </c>
    </row>
    <row r="3617" ht="20.25" customHeight="0">
      <c s="5" t="inlineStr" r="A3617">
        <is>
          <t xml:space="preserve">40600275</t>
        </is>
      </c>
      <c s="5" t="inlineStr" r="B3617">
        <is>
          <t xml:space="preserve">BITUMINOUS MATERIALS (PRIME COAT)</t>
        </is>
      </c>
      <c s="5" t="inlineStr" r="C3617">
        <is>
          <t xml:space="preserve">POUND  </t>
        </is>
      </c>
      <c s="6" r="D3617">
        <v>67178.000</v>
      </c>
      <c s="7" r="E3617">
        <v>3</v>
      </c>
      <c s="8" t="inlineStr" r="F3617">
        <is>
          <t xml:space="preserve">87783</t>
        </is>
      </c>
      <c s="8" t="inlineStr" r="G3617">
        <is>
          <t xml:space="preserve">124</t>
        </is>
      </c>
      <c s="9" r="H3617">
        <v>0.0100</v>
      </c>
      <c s="8" t="inlineStr" r="I3617">
        <is>
          <t xml:space="preserve">Y</t>
        </is>
      </c>
      <c s="8" t="inlineStr" r="J3617">
        <is>
          <t xml:space="preserve"> Kendall</t>
        </is>
      </c>
    </row>
    <row r="3618" ht="20.25" customHeight="0">
      <c s="5" t="inlineStr" r="A3618">
        <is>
          <t xml:space="preserve">40600275</t>
        </is>
      </c>
      <c s="5" t="inlineStr" r="B3618">
        <is>
          <t xml:space="preserve">BITUMINOUS MATERIALS (PRIME COAT)</t>
        </is>
      </c>
      <c s="5" t="inlineStr" r="C3618">
        <is>
          <t xml:space="preserve">POUND  </t>
        </is>
      </c>
      <c s="6" r="D3618">
        <v>67178.000</v>
      </c>
      <c s="7" r="E3618">
        <v>3</v>
      </c>
      <c s="8" t="inlineStr" r="F3618">
        <is>
          <t xml:space="preserve">87783</t>
        </is>
      </c>
      <c s="8" t="inlineStr" r="G3618">
        <is>
          <t xml:space="preserve">124</t>
        </is>
      </c>
      <c s="9" r="H3618">
        <v>0.0100</v>
      </c>
      <c s="8" t="inlineStr" r="I3618">
        <is>
          <t xml:space="preserve"/>
        </is>
      </c>
      <c s="8" t="inlineStr" r="J3618">
        <is>
          <t xml:space="preserve"> Kendall</t>
        </is>
      </c>
    </row>
    <row r="3619" ht="20.25" customHeight="0">
      <c s="5" t="inlineStr" r="A3619">
        <is>
          <t xml:space="preserve">40600275</t>
        </is>
      </c>
      <c s="5" t="inlineStr" r="B3619">
        <is>
          <t xml:space="preserve">BITUMINOUS MATERIALS (PRIME COAT)</t>
        </is>
      </c>
      <c s="5" t="inlineStr" r="C3619">
        <is>
          <t xml:space="preserve">POUND  </t>
        </is>
      </c>
      <c s="6" r="D3619">
        <v>67178.000</v>
      </c>
      <c s="7" r="E3619">
        <v>3</v>
      </c>
      <c s="8" t="inlineStr" r="F3619">
        <is>
          <t xml:space="preserve">87783</t>
        </is>
      </c>
      <c s="8" t="inlineStr" r="G3619">
        <is>
          <t xml:space="preserve">124</t>
        </is>
      </c>
      <c s="9" r="H3619">
        <v>0.0100</v>
      </c>
      <c s="8" t="inlineStr" r="I3619">
        <is>
          <t xml:space="preserve"/>
        </is>
      </c>
      <c s="8" t="inlineStr" r="J3619">
        <is>
          <t xml:space="preserve"> Kendall</t>
        </is>
      </c>
    </row>
    <row r="3620" ht="20.25" customHeight="0">
      <c s="5" t="inlineStr" r="A3620">
        <is>
          <t xml:space="preserve">40600275</t>
        </is>
      </c>
      <c s="5" t="inlineStr" r="B3620">
        <is>
          <t xml:space="preserve">BITUMINOUS MATERIALS (PRIME COAT)</t>
        </is>
      </c>
      <c s="5" t="inlineStr" r="C3620">
        <is>
          <t xml:space="preserve">POUND  </t>
        </is>
      </c>
      <c s="6" r="D3620">
        <v>67178.000</v>
      </c>
      <c s="7" r="E3620">
        <v>3</v>
      </c>
      <c s="8" t="inlineStr" r="F3620">
        <is>
          <t xml:space="preserve">87783</t>
        </is>
      </c>
      <c s="8" t="inlineStr" r="G3620">
        <is>
          <t xml:space="preserve">124</t>
        </is>
      </c>
      <c s="9" r="H3620">
        <v>0.0100</v>
      </c>
      <c s="8" t="inlineStr" r="I3620">
        <is>
          <t xml:space="preserve"/>
        </is>
      </c>
      <c s="8" t="inlineStr" r="J3620">
        <is>
          <t xml:space="preserve"> Kendall</t>
        </is>
      </c>
    </row>
    <row r="3621" ht="20.25" customHeight="0">
      <c s="5" t="inlineStr" r="A3621">
        <is>
          <t xml:space="preserve">40600275</t>
        </is>
      </c>
      <c s="5" t="inlineStr" r="B3621">
        <is>
          <t xml:space="preserve">BITUMINOUS MATERIALS (PRIME COAT)</t>
        </is>
      </c>
      <c s="5" t="inlineStr" r="C3621">
        <is>
          <t xml:space="preserve">POUND  </t>
        </is>
      </c>
      <c s="6" r="D3621">
        <v>67178.000</v>
      </c>
      <c s="7" r="E3621">
        <v>3</v>
      </c>
      <c s="8" t="inlineStr" r="F3621">
        <is>
          <t xml:space="preserve">87783</t>
        </is>
      </c>
      <c s="8" t="inlineStr" r="G3621">
        <is>
          <t xml:space="preserve">124</t>
        </is>
      </c>
      <c s="9" r="H3621">
        <v>0.0100</v>
      </c>
      <c s="8" t="inlineStr" r="I3621">
        <is>
          <t xml:space="preserve"/>
        </is>
      </c>
      <c s="8" t="inlineStr" r="J3621">
        <is>
          <t xml:space="preserve"> Kendall</t>
        </is>
      </c>
    </row>
    <row r="3622" ht="20.25" customHeight="0">
      <c s="5" t="inlineStr" r="A3622">
        <is>
          <t xml:space="preserve">40600275</t>
        </is>
      </c>
      <c s="5" t="inlineStr" r="B3622">
        <is>
          <t xml:space="preserve">BITUMINOUS MATERIALS (PRIME COAT)</t>
        </is>
      </c>
      <c s="5" t="inlineStr" r="C3622">
        <is>
          <t xml:space="preserve">POUND  </t>
        </is>
      </c>
      <c s="6" r="D3622">
        <v>67178.000</v>
      </c>
      <c s="7" r="E3622">
        <v>3</v>
      </c>
      <c s="8" t="inlineStr" r="F3622">
        <is>
          <t xml:space="preserve">87783</t>
        </is>
      </c>
      <c s="8" t="inlineStr" r="G3622">
        <is>
          <t xml:space="preserve">124</t>
        </is>
      </c>
      <c s="9" r="H3622">
        <v>0.5500</v>
      </c>
      <c s="8" t="inlineStr" r="I3622">
        <is>
          <t xml:space="preserve"/>
        </is>
      </c>
      <c s="8" t="inlineStr" r="J3622">
        <is>
          <t xml:space="preserve"> Kendall</t>
        </is>
      </c>
    </row>
    <row r="3623" ht="20.25" customHeight="0">
      <c s="5" t="inlineStr" r="A3623">
        <is>
          <t xml:space="preserve">40600275</t>
        </is>
      </c>
      <c s="5" t="inlineStr" r="B3623">
        <is>
          <t xml:space="preserve">BITUMINOUS MATERIALS (PRIME COAT)</t>
        </is>
      </c>
      <c s="5" t="inlineStr" r="C3623">
        <is>
          <t xml:space="preserve">POUND  </t>
        </is>
      </c>
      <c s="6" r="D3623">
        <v>384.000</v>
      </c>
      <c s="7" r="E3623">
        <v>4</v>
      </c>
      <c s="8" t="inlineStr" r="F3623">
        <is>
          <t xml:space="preserve">89821</t>
        </is>
      </c>
      <c s="8" t="inlineStr" r="G3623">
        <is>
          <t xml:space="preserve">073</t>
        </is>
      </c>
      <c s="9" r="H3623">
        <v>1.9000</v>
      </c>
      <c s="8" t="inlineStr" r="I3623">
        <is>
          <t xml:space="preserve">Y</t>
        </is>
      </c>
      <c s="8" t="inlineStr" r="J3623">
        <is>
          <t xml:space="preserve"> Peoria</t>
        </is>
      </c>
    </row>
    <row r="3624" ht="20.25" customHeight="0">
      <c s="5" t="inlineStr" r="A3624">
        <is>
          <t xml:space="preserve">40600275</t>
        </is>
      </c>
      <c s="5" t="inlineStr" r="B3624">
        <is>
          <t xml:space="preserve">BITUMINOUS MATERIALS (PRIME COAT)</t>
        </is>
      </c>
      <c s="5" t="inlineStr" r="C3624">
        <is>
          <t xml:space="preserve">POUND  </t>
        </is>
      </c>
      <c s="6" r="D3624">
        <v>384.000</v>
      </c>
      <c s="7" r="E3624">
        <v>4</v>
      </c>
      <c s="8" t="inlineStr" r="F3624">
        <is>
          <t xml:space="preserve">89821</t>
        </is>
      </c>
      <c s="8" t="inlineStr" r="G3624">
        <is>
          <t xml:space="preserve">073</t>
        </is>
      </c>
      <c s="9" r="H3624">
        <v>1.9800</v>
      </c>
      <c s="8" t="inlineStr" r="I3624">
        <is>
          <t xml:space="preserve"/>
        </is>
      </c>
      <c s="8" t="inlineStr" r="J3624">
        <is>
          <t xml:space="preserve"> Peoria</t>
        </is>
      </c>
    </row>
    <row r="3625" ht="20.25" customHeight="0">
      <c s="5" t="inlineStr" r="A3625">
        <is>
          <t xml:space="preserve">40600275</t>
        </is>
      </c>
      <c s="5" t="inlineStr" r="B3625">
        <is>
          <t xml:space="preserve">BITUMINOUS MATERIALS (PRIME COAT)</t>
        </is>
      </c>
      <c s="5" t="inlineStr" r="C3625">
        <is>
          <t xml:space="preserve">POUND  </t>
        </is>
      </c>
      <c s="6" r="D3625">
        <v>2996.000</v>
      </c>
      <c s="7" r="E3625">
        <v>4</v>
      </c>
      <c s="8" t="inlineStr" r="F3625">
        <is>
          <t xml:space="preserve">89822</t>
        </is>
      </c>
      <c s="8" t="inlineStr" r="G3625">
        <is>
          <t xml:space="preserve">125</t>
        </is>
      </c>
      <c s="9" r="H3625">
        <v>1.3300</v>
      </c>
      <c s="8" t="inlineStr" r="I3625">
        <is>
          <t xml:space="preserve">Y</t>
        </is>
      </c>
      <c s="8" t="inlineStr" r="J3625">
        <is>
          <t xml:space="preserve"> Peoria</t>
        </is>
      </c>
    </row>
    <row r="3626" ht="20.25" customHeight="0">
      <c s="5" t="inlineStr" r="A3626">
        <is>
          <t xml:space="preserve">40600275</t>
        </is>
      </c>
      <c s="5" t="inlineStr" r="B3626">
        <is>
          <t xml:space="preserve">BITUMINOUS MATERIALS (PRIME COAT)</t>
        </is>
      </c>
      <c s="5" t="inlineStr" r="C3626">
        <is>
          <t xml:space="preserve">POUND  </t>
        </is>
      </c>
      <c s="6" r="D3626">
        <v>2996.000</v>
      </c>
      <c s="7" r="E3626">
        <v>4</v>
      </c>
      <c s="8" t="inlineStr" r="F3626">
        <is>
          <t xml:space="preserve">89822</t>
        </is>
      </c>
      <c s="8" t="inlineStr" r="G3626">
        <is>
          <t xml:space="preserve">125</t>
        </is>
      </c>
      <c s="9" r="H3626">
        <v>1.0000</v>
      </c>
      <c s="8" t="inlineStr" r="I3626">
        <is>
          <t xml:space="preserve"/>
        </is>
      </c>
      <c s="8" t="inlineStr" r="J3626">
        <is>
          <t xml:space="preserve"> Peoria</t>
        </is>
      </c>
    </row>
    <row r="3627" ht="20.25" customHeight="0">
      <c s="5" t="inlineStr" r="A3627">
        <is>
          <t xml:space="preserve">40600275</t>
        </is>
      </c>
      <c s="5" t="inlineStr" r="B3627">
        <is>
          <t xml:space="preserve">BITUMINOUS MATERIALS (PRIME COAT)</t>
        </is>
      </c>
      <c s="5" t="inlineStr" r="C3627">
        <is>
          <t xml:space="preserve">POUND  </t>
        </is>
      </c>
      <c s="6" r="D3627">
        <v>2996.000</v>
      </c>
      <c s="7" r="E3627">
        <v>4</v>
      </c>
      <c s="8" t="inlineStr" r="F3627">
        <is>
          <t xml:space="preserve">89822</t>
        </is>
      </c>
      <c s="8" t="inlineStr" r="G3627">
        <is>
          <t xml:space="preserve">125</t>
        </is>
      </c>
      <c s="9" r="H3627">
        <v>1.2100</v>
      </c>
      <c s="8" t="inlineStr" r="I3627">
        <is>
          <t xml:space="preserve"/>
        </is>
      </c>
      <c s="8" t="inlineStr" r="J3627">
        <is>
          <t xml:space="preserve"> Peoria</t>
        </is>
      </c>
    </row>
    <row r="3628" ht="20.25" customHeight="0">
      <c s="5" t="inlineStr" r="A3628">
        <is>
          <t xml:space="preserve">40600275</t>
        </is>
      </c>
      <c s="5" t="inlineStr" r="B3628">
        <is>
          <t xml:space="preserve">BITUMINOUS MATERIALS (PRIME COAT)</t>
        </is>
      </c>
      <c s="5" t="inlineStr" r="C3628">
        <is>
          <t xml:space="preserve">POUND  </t>
        </is>
      </c>
      <c s="6" r="D3628">
        <v>2996.000</v>
      </c>
      <c s="7" r="E3628">
        <v>4</v>
      </c>
      <c s="8" t="inlineStr" r="F3628">
        <is>
          <t xml:space="preserve">89822</t>
        </is>
      </c>
      <c s="8" t="inlineStr" r="G3628">
        <is>
          <t xml:space="preserve">125</t>
        </is>
      </c>
      <c s="9" r="H3628">
        <v>1.2900</v>
      </c>
      <c s="8" t="inlineStr" r="I3628">
        <is>
          <t xml:space="preserve"/>
        </is>
      </c>
      <c s="8" t="inlineStr" r="J3628">
        <is>
          <t xml:space="preserve"> Peoria</t>
        </is>
      </c>
    </row>
    <row r="3629" ht="20.25" customHeight="0">
      <c s="5" t="inlineStr" r="A3629">
        <is>
          <t xml:space="preserve">40600275</t>
        </is>
      </c>
      <c s="5" t="inlineStr" r="B3629">
        <is>
          <t xml:space="preserve">BITUMINOUS MATERIALS (PRIME COAT)</t>
        </is>
      </c>
      <c s="5" t="inlineStr" r="C3629">
        <is>
          <t xml:space="preserve">POUND  </t>
        </is>
      </c>
      <c s="6" r="D3629">
        <v>2996.000</v>
      </c>
      <c s="7" r="E3629">
        <v>4</v>
      </c>
      <c s="8" t="inlineStr" r="F3629">
        <is>
          <t xml:space="preserve">89822</t>
        </is>
      </c>
      <c s="8" t="inlineStr" r="G3629">
        <is>
          <t xml:space="preserve">125</t>
        </is>
      </c>
      <c s="9" r="H3629">
        <v>1.3000</v>
      </c>
      <c s="8" t="inlineStr" r="I3629">
        <is>
          <t xml:space="preserve"/>
        </is>
      </c>
      <c s="8" t="inlineStr" r="J3629">
        <is>
          <t xml:space="preserve"> Peoria</t>
        </is>
      </c>
    </row>
    <row r="3630" ht="20.25" customHeight="0">
      <c s="5" t="inlineStr" r="A3630">
        <is>
          <t xml:space="preserve">40600275</t>
        </is>
      </c>
      <c s="5" t="inlineStr" r="B3630">
        <is>
          <t xml:space="preserve">BITUMINOUS MATERIALS (PRIME COAT)</t>
        </is>
      </c>
      <c s="5" t="inlineStr" r="C3630">
        <is>
          <t xml:space="preserve">POUND  </t>
        </is>
      </c>
      <c s="6" r="D3630">
        <v>3842.000</v>
      </c>
      <c s="7" r="E3630">
        <v>4</v>
      </c>
      <c s="8" t="inlineStr" r="F3630">
        <is>
          <t xml:space="preserve">89826</t>
        </is>
      </c>
      <c s="8" t="inlineStr" r="G3630">
        <is>
          <t xml:space="preserve">136</t>
        </is>
      </c>
      <c s="9" r="H3630">
        <v>1.3000</v>
      </c>
      <c s="8" t="inlineStr" r="I3630">
        <is>
          <t xml:space="preserve">Y</t>
        </is>
      </c>
      <c s="8" t="inlineStr" r="J3630">
        <is>
          <t xml:space="preserve"> Peoria</t>
        </is>
      </c>
    </row>
    <row r="3631" ht="20.25" customHeight="0">
      <c s="5" t="inlineStr" r="A3631">
        <is>
          <t xml:space="preserve">40600275</t>
        </is>
      </c>
      <c s="5" t="inlineStr" r="B3631">
        <is>
          <t xml:space="preserve">BITUMINOUS MATERIALS (PRIME COAT)</t>
        </is>
      </c>
      <c s="5" t="inlineStr" r="C3631">
        <is>
          <t xml:space="preserve">POUND  </t>
        </is>
      </c>
      <c s="6" r="D3631">
        <v>3842.000</v>
      </c>
      <c s="7" r="E3631">
        <v>4</v>
      </c>
      <c s="8" t="inlineStr" r="F3631">
        <is>
          <t xml:space="preserve">89826</t>
        </is>
      </c>
      <c s="8" t="inlineStr" r="G3631">
        <is>
          <t xml:space="preserve">136</t>
        </is>
      </c>
      <c s="9" r="H3631">
        <v>0.0100</v>
      </c>
      <c s="8" t="inlineStr" r="I3631">
        <is>
          <t xml:space="preserve"/>
        </is>
      </c>
      <c s="8" t="inlineStr" r="J3631">
        <is>
          <t xml:space="preserve"> Peoria</t>
        </is>
      </c>
    </row>
    <row r="3632" ht="20.25" customHeight="0">
      <c s="5" t="inlineStr" r="A3632">
        <is>
          <t xml:space="preserve">40600275</t>
        </is>
      </c>
      <c s="5" t="inlineStr" r="B3632">
        <is>
          <t xml:space="preserve">BITUMINOUS MATERIALS (PRIME COAT)</t>
        </is>
      </c>
      <c s="5" t="inlineStr" r="C3632">
        <is>
          <t xml:space="preserve">POUND  </t>
        </is>
      </c>
      <c s="6" r="D3632">
        <v>3842.000</v>
      </c>
      <c s="7" r="E3632">
        <v>4</v>
      </c>
      <c s="8" t="inlineStr" r="F3632">
        <is>
          <t xml:space="preserve">89826</t>
        </is>
      </c>
      <c s="8" t="inlineStr" r="G3632">
        <is>
          <t xml:space="preserve">136</t>
        </is>
      </c>
      <c s="9" r="H3632">
        <v>1.0000</v>
      </c>
      <c s="8" t="inlineStr" r="I3632">
        <is>
          <t xml:space="preserve"/>
        </is>
      </c>
      <c s="8" t="inlineStr" r="J3632">
        <is>
          <t xml:space="preserve"> Peoria</t>
        </is>
      </c>
    </row>
    <row r="3633" ht="20.25" customHeight="0">
      <c s="5" t="inlineStr" r="A3633">
        <is>
          <t xml:space="preserve">40600275</t>
        </is>
      </c>
      <c s="5" t="inlineStr" r="B3633">
        <is>
          <t xml:space="preserve">BITUMINOUS MATERIALS (PRIME COAT)</t>
        </is>
      </c>
      <c s="5" t="inlineStr" r="C3633">
        <is>
          <t xml:space="preserve">POUND  </t>
        </is>
      </c>
      <c s="6" r="D3633">
        <v>3842.000</v>
      </c>
      <c s="7" r="E3633">
        <v>4</v>
      </c>
      <c s="8" t="inlineStr" r="F3633">
        <is>
          <t xml:space="preserve">89826</t>
        </is>
      </c>
      <c s="8" t="inlineStr" r="G3633">
        <is>
          <t xml:space="preserve">136</t>
        </is>
      </c>
      <c s="9" r="H3633">
        <v>1.0600</v>
      </c>
      <c s="8" t="inlineStr" r="I3633">
        <is>
          <t xml:space="preserve"/>
        </is>
      </c>
      <c s="8" t="inlineStr" r="J3633">
        <is>
          <t xml:space="preserve"> Peoria</t>
        </is>
      </c>
    </row>
    <row r="3634" ht="20.25" customHeight="0">
      <c s="5" t="inlineStr" r="A3634">
        <is>
          <t xml:space="preserve">40600275</t>
        </is>
      </c>
      <c s="5" t="inlineStr" r="B3634">
        <is>
          <t xml:space="preserve">BITUMINOUS MATERIALS (PRIME COAT)</t>
        </is>
      </c>
      <c s="5" t="inlineStr" r="C3634">
        <is>
          <t xml:space="preserve">POUND  </t>
        </is>
      </c>
      <c s="6" r="D3634">
        <v>65650.000</v>
      </c>
      <c s="7" r="E3634">
        <v>6</v>
      </c>
      <c s="8" t="inlineStr" r="F3634">
        <is>
          <t xml:space="preserve">93795</t>
        </is>
      </c>
      <c s="8" t="inlineStr" r="G3634">
        <is>
          <t xml:space="preserve">128</t>
        </is>
      </c>
      <c s="9" r="H3634">
        <v>1.1500</v>
      </c>
      <c s="8" t="inlineStr" r="I3634">
        <is>
          <t xml:space="preserve">Y</t>
        </is>
      </c>
      <c s="8" t="inlineStr" r="J3634">
        <is>
          <t xml:space="preserve"> Macoupin</t>
        </is>
      </c>
    </row>
    <row r="3635" ht="20.25" customHeight="0">
      <c s="5" t="inlineStr" r="A3635">
        <is>
          <t xml:space="preserve">40600275</t>
        </is>
      </c>
      <c s="5" t="inlineStr" r="B3635">
        <is>
          <t xml:space="preserve">BITUMINOUS MATERIALS (PRIME COAT)</t>
        </is>
      </c>
      <c s="5" t="inlineStr" r="C3635">
        <is>
          <t xml:space="preserve">POUND  </t>
        </is>
      </c>
      <c s="6" r="D3635">
        <v>65650.000</v>
      </c>
      <c s="7" r="E3635">
        <v>6</v>
      </c>
      <c s="8" t="inlineStr" r="F3635">
        <is>
          <t xml:space="preserve">93795</t>
        </is>
      </c>
      <c s="8" t="inlineStr" r="G3635">
        <is>
          <t xml:space="preserve">128</t>
        </is>
      </c>
      <c s="9" r="H3635">
        <v>0.6700</v>
      </c>
      <c s="8" t="inlineStr" r="I3635">
        <is>
          <t xml:space="preserve"/>
        </is>
      </c>
      <c s="8" t="inlineStr" r="J3635">
        <is>
          <t xml:space="preserve"> Macoupin</t>
        </is>
      </c>
    </row>
    <row r="3636" ht="20.25" customHeight="0">
      <c s="5" t="inlineStr" r="A3636">
        <is>
          <t xml:space="preserve">40600275</t>
        </is>
      </c>
      <c s="5" t="inlineStr" r="B3636">
        <is>
          <t xml:space="preserve">BITUMINOUS MATERIALS (PRIME COAT)</t>
        </is>
      </c>
      <c s="5" t="inlineStr" r="C3636">
        <is>
          <t xml:space="preserve">POUND  </t>
        </is>
      </c>
      <c s="6" r="D3636">
        <v>180213.000</v>
      </c>
      <c s="7" r="E3636">
        <v>6</v>
      </c>
      <c s="8" t="inlineStr" r="F3636">
        <is>
          <t xml:space="preserve">93798</t>
        </is>
      </c>
      <c s="8" t="inlineStr" r="G3636">
        <is>
          <t xml:space="preserve">078</t>
        </is>
      </c>
      <c s="9" r="H3636">
        <v>0.5000</v>
      </c>
      <c s="8" t="inlineStr" r="I3636">
        <is>
          <t xml:space="preserve">Y</t>
        </is>
      </c>
      <c s="8" t="inlineStr" r="J3636">
        <is>
          <t xml:space="preserve"> Pike</t>
        </is>
      </c>
    </row>
    <row r="3637" ht="20.25" customHeight="0">
      <c s="5" t="inlineStr" r="A3637">
        <is>
          <t xml:space="preserve">40600275</t>
        </is>
      </c>
      <c s="5" t="inlineStr" r="B3637">
        <is>
          <t xml:space="preserve">BITUMINOUS MATERIALS (PRIME COAT)</t>
        </is>
      </c>
      <c s="5" t="inlineStr" r="C3637">
        <is>
          <t xml:space="preserve">POUND  </t>
        </is>
      </c>
      <c s="6" r="D3637">
        <v>180213.000</v>
      </c>
      <c s="7" r="E3637">
        <v>6</v>
      </c>
      <c s="8" t="inlineStr" r="F3637">
        <is>
          <t xml:space="preserve">93798</t>
        </is>
      </c>
      <c s="8" t="inlineStr" r="G3637">
        <is>
          <t xml:space="preserve">078</t>
        </is>
      </c>
      <c s="9" r="H3637">
        <v>0.0100</v>
      </c>
      <c s="8" t="inlineStr" r="I3637">
        <is>
          <t xml:space="preserve"/>
        </is>
      </c>
      <c s="8" t="inlineStr" r="J3637">
        <is>
          <t xml:space="preserve"> Pike</t>
        </is>
      </c>
    </row>
    <row r="3638" ht="20.25" customHeight="0">
      <c s="5" t="inlineStr" r="A3638">
        <is>
          <t xml:space="preserve">40600275</t>
        </is>
      </c>
      <c s="5" t="inlineStr" r="B3638">
        <is>
          <t xml:space="preserve">BITUMINOUS MATERIALS (PRIME COAT)</t>
        </is>
      </c>
      <c s="5" t="inlineStr" r="C3638">
        <is>
          <t xml:space="preserve">POUND  </t>
        </is>
      </c>
      <c s="6" r="D3638">
        <v>2862.000</v>
      </c>
      <c s="7" r="E3638">
        <v>8</v>
      </c>
      <c s="8" t="inlineStr" r="F3638">
        <is>
          <t xml:space="preserve">97785</t>
        </is>
      </c>
      <c s="8" t="inlineStr" r="G3638">
        <is>
          <t xml:space="preserve">137</t>
        </is>
      </c>
      <c s="9" r="H3638">
        <v>1.3000</v>
      </c>
      <c s="8" t="inlineStr" r="I3638">
        <is>
          <t xml:space="preserve">Y</t>
        </is>
      </c>
      <c s="8" t="inlineStr" r="J3638">
        <is>
          <t xml:space="preserve"> Madison</t>
        </is>
      </c>
    </row>
    <row r="3639" ht="20.25" customHeight="0">
      <c s="5" t="inlineStr" r="A3639">
        <is>
          <t xml:space="preserve">40600275</t>
        </is>
      </c>
      <c s="5" t="inlineStr" r="B3639">
        <is>
          <t xml:space="preserve">BITUMINOUS MATERIALS (PRIME COAT)</t>
        </is>
      </c>
      <c s="5" t="inlineStr" r="C3639">
        <is>
          <t xml:space="preserve">POUND  </t>
        </is>
      </c>
      <c s="6" r="D3639">
        <v>2862.000</v>
      </c>
      <c s="7" r="E3639">
        <v>8</v>
      </c>
      <c s="8" t="inlineStr" r="F3639">
        <is>
          <t xml:space="preserve">97785</t>
        </is>
      </c>
      <c s="8" t="inlineStr" r="G3639">
        <is>
          <t xml:space="preserve">137</t>
        </is>
      </c>
      <c s="9" r="H3639">
        <v>2.6200</v>
      </c>
      <c s="8" t="inlineStr" r="I3639">
        <is>
          <t xml:space="preserve"/>
        </is>
      </c>
      <c s="8" t="inlineStr" r="J3639">
        <is>
          <t xml:space="preserve"> Madison</t>
        </is>
      </c>
    </row>
    <row r="3640" ht="20.25" customHeight="0">
      <c s="5" t="inlineStr" r="A3640">
        <is>
          <t xml:space="preserve">40600275</t>
        </is>
      </c>
      <c s="5" t="inlineStr" r="B3640">
        <is>
          <t xml:space="preserve">BITUMINOUS MATERIALS (PRIME COAT)</t>
        </is>
      </c>
      <c s="5" t="inlineStr" r="C3640">
        <is>
          <t xml:space="preserve">POUND  </t>
        </is>
      </c>
      <c s="6" r="D3640">
        <v>44498.000</v>
      </c>
      <c s="7" r="E3640">
        <v>8</v>
      </c>
      <c s="8" t="inlineStr" r="F3640">
        <is>
          <t xml:space="preserve">97791</t>
        </is>
      </c>
      <c s="8" t="inlineStr" r="G3640">
        <is>
          <t xml:space="preserve">138</t>
        </is>
      </c>
      <c s="9" r="H3640">
        <v>1.0100</v>
      </c>
      <c s="8" t="inlineStr" r="I3640">
        <is>
          <t xml:space="preserve">Y</t>
        </is>
      </c>
      <c s="8" t="inlineStr" r="J3640">
        <is>
          <t xml:space="preserve"> Marion</t>
        </is>
      </c>
    </row>
    <row r="3641" ht="20.25" customHeight="0">
      <c s="5" t="inlineStr" r="A3641">
        <is>
          <t xml:space="preserve">40600275</t>
        </is>
      </c>
      <c s="5" t="inlineStr" r="B3641">
        <is>
          <t xml:space="preserve">BITUMINOUS MATERIALS (PRIME COAT)</t>
        </is>
      </c>
      <c s="5" t="inlineStr" r="C3641">
        <is>
          <t xml:space="preserve">POUND  </t>
        </is>
      </c>
      <c s="6" r="D3641">
        <v>44498.000</v>
      </c>
      <c s="7" r="E3641">
        <v>8</v>
      </c>
      <c s="8" t="inlineStr" r="F3641">
        <is>
          <t xml:space="preserve">97791</t>
        </is>
      </c>
      <c s="8" t="inlineStr" r="G3641">
        <is>
          <t xml:space="preserve">138</t>
        </is>
      </c>
      <c s="9" r="H3641">
        <v>0.9700</v>
      </c>
      <c s="8" t="inlineStr" r="I3641">
        <is>
          <t xml:space="preserve"/>
        </is>
      </c>
      <c s="8" t="inlineStr" r="J3641">
        <is>
          <t xml:space="preserve"> Marion</t>
        </is>
      </c>
    </row>
    <row r="3642" ht="20.25" customHeight="0">
      <c s="5" t="inlineStr" r="A3642">
        <is>
          <t xml:space="preserve">40600275</t>
        </is>
      </c>
      <c s="5" t="inlineStr" r="B3642">
        <is>
          <t xml:space="preserve">BITUMINOUS MATERIALS (PRIME COAT)</t>
        </is>
      </c>
      <c s="5" t="inlineStr" r="C3642">
        <is>
          <t xml:space="preserve">POUND  </t>
        </is>
      </c>
      <c s="6" r="D3642">
        <v>44498.000</v>
      </c>
      <c s="7" r="E3642">
        <v>8</v>
      </c>
      <c s="8" t="inlineStr" r="F3642">
        <is>
          <t xml:space="preserve">97791</t>
        </is>
      </c>
      <c s="8" t="inlineStr" r="G3642">
        <is>
          <t xml:space="preserve">138</t>
        </is>
      </c>
      <c s="9" r="H3642">
        <v>1.1000</v>
      </c>
      <c s="8" t="inlineStr" r="I3642">
        <is>
          <t xml:space="preserve"/>
        </is>
      </c>
      <c s="8" t="inlineStr" r="J3642">
        <is>
          <t xml:space="preserve"> Marion</t>
        </is>
      </c>
    </row>
    <row r="3643" ht="20.25" customHeight="0">
      <c s="5" t="inlineStr" r="A3643">
        <is>
          <t xml:space="preserve">40600290</t>
        </is>
      </c>
      <c s="5" t="inlineStr" r="B3643">
        <is>
          <t xml:space="preserve">BITUMINOUS MATERIALS (TACK COAT)</t>
        </is>
      </c>
      <c s="5" t="inlineStr" r="C3643">
        <is>
          <t xml:space="preserve">POUND  </t>
        </is>
      </c>
      <c s="6" r="D3643">
        <v>129.000</v>
      </c>
      <c s="7" r="E3643">
        <v>1</v>
      </c>
      <c s="8" t="inlineStr" r="F3643">
        <is>
          <t xml:space="preserve">61H84</t>
        </is>
      </c>
      <c s="8" t="inlineStr" r="G3643">
        <is>
          <t xml:space="preserve">043</t>
        </is>
      </c>
      <c s="9" r="H3643">
        <v>0.0100</v>
      </c>
      <c s="8" t="inlineStr" r="I3643">
        <is>
          <t xml:space="preserve">Y</t>
        </is>
      </c>
      <c s="8" t="inlineStr" r="J3643">
        <is>
          <t xml:space="preserve"> Cook</t>
        </is>
      </c>
    </row>
    <row r="3644" ht="20.25" customHeight="0">
      <c s="5" t="inlineStr" r="A3644">
        <is>
          <t xml:space="preserve">40600290</t>
        </is>
      </c>
      <c s="5" t="inlineStr" r="B3644">
        <is>
          <t xml:space="preserve">BITUMINOUS MATERIALS (TACK COAT)</t>
        </is>
      </c>
      <c s="5" t="inlineStr" r="C3644">
        <is>
          <t xml:space="preserve">POUND  </t>
        </is>
      </c>
      <c s="6" r="D3644">
        <v>25779.000</v>
      </c>
      <c s="7" r="E3644">
        <v>1</v>
      </c>
      <c s="8" t="inlineStr" r="F3644">
        <is>
          <t xml:space="preserve">61H91</t>
        </is>
      </c>
      <c s="8" t="inlineStr" r="G3644">
        <is>
          <t xml:space="preserve">044</t>
        </is>
      </c>
      <c s="9" r="H3644">
        <v>0.0100</v>
      </c>
      <c s="8" t="inlineStr" r="I3644">
        <is>
          <t xml:space="preserve">Y</t>
        </is>
      </c>
      <c s="8" t="inlineStr" r="J3644">
        <is>
          <t xml:space="preserve"> DuPage</t>
        </is>
      </c>
    </row>
    <row r="3645" ht="20.25" customHeight="0">
      <c s="5" t="inlineStr" r="A3645">
        <is>
          <t xml:space="preserve">40600290</t>
        </is>
      </c>
      <c s="5" t="inlineStr" r="B3645">
        <is>
          <t xml:space="preserve">BITUMINOUS MATERIALS (TACK COAT)</t>
        </is>
      </c>
      <c s="5" t="inlineStr" r="C3645">
        <is>
          <t xml:space="preserve">POUND  </t>
        </is>
      </c>
      <c s="6" r="D3645">
        <v>25779.000</v>
      </c>
      <c s="7" r="E3645">
        <v>1</v>
      </c>
      <c s="8" t="inlineStr" r="F3645">
        <is>
          <t xml:space="preserve">61H91</t>
        </is>
      </c>
      <c s="8" t="inlineStr" r="G3645">
        <is>
          <t xml:space="preserve">044</t>
        </is>
      </c>
      <c s="9" r="H3645">
        <v>0.0100</v>
      </c>
      <c s="8" t="inlineStr" r="I3645">
        <is>
          <t xml:space="preserve"/>
        </is>
      </c>
      <c s="8" t="inlineStr" r="J3645">
        <is>
          <t xml:space="preserve"> DuPage</t>
        </is>
      </c>
    </row>
    <row r="3646" ht="20.25" customHeight="0">
      <c s="5" t="inlineStr" r="A3646">
        <is>
          <t xml:space="preserve">40600290</t>
        </is>
      </c>
      <c s="5" t="inlineStr" r="B3646">
        <is>
          <t xml:space="preserve">BITUMINOUS MATERIALS (TACK COAT)</t>
        </is>
      </c>
      <c s="5" t="inlineStr" r="C3646">
        <is>
          <t xml:space="preserve">POUND  </t>
        </is>
      </c>
      <c s="6" r="D3646">
        <v>25779.000</v>
      </c>
      <c s="7" r="E3646">
        <v>1</v>
      </c>
      <c s="8" t="inlineStr" r="F3646">
        <is>
          <t xml:space="preserve">61H91</t>
        </is>
      </c>
      <c s="8" t="inlineStr" r="G3646">
        <is>
          <t xml:space="preserve">044</t>
        </is>
      </c>
      <c s="9" r="H3646">
        <v>0.0100</v>
      </c>
      <c s="8" t="inlineStr" r="I3646">
        <is>
          <t xml:space="preserve"/>
        </is>
      </c>
      <c s="8" t="inlineStr" r="J3646">
        <is>
          <t xml:space="preserve"> DuPage</t>
        </is>
      </c>
    </row>
    <row r="3647" ht="20.25" customHeight="0">
      <c s="5" t="inlineStr" r="A3647">
        <is>
          <t xml:space="preserve">40600290</t>
        </is>
      </c>
      <c s="5" t="inlineStr" r="B3647">
        <is>
          <t xml:space="preserve">BITUMINOUS MATERIALS (TACK COAT)</t>
        </is>
      </c>
      <c s="5" t="inlineStr" r="C3647">
        <is>
          <t xml:space="preserve">POUND  </t>
        </is>
      </c>
      <c s="6" r="D3647">
        <v>25779.000</v>
      </c>
      <c s="7" r="E3647">
        <v>1</v>
      </c>
      <c s="8" t="inlineStr" r="F3647">
        <is>
          <t xml:space="preserve">61H91</t>
        </is>
      </c>
      <c s="8" t="inlineStr" r="G3647">
        <is>
          <t xml:space="preserve">044</t>
        </is>
      </c>
      <c s="9" r="H3647">
        <v>0.0100</v>
      </c>
      <c s="8" t="inlineStr" r="I3647">
        <is>
          <t xml:space="preserve"/>
        </is>
      </c>
      <c s="8" t="inlineStr" r="J3647">
        <is>
          <t xml:space="preserve"> DuPage</t>
        </is>
      </c>
    </row>
    <row r="3648" ht="20.25" customHeight="0">
      <c s="5" t="inlineStr" r="A3648">
        <is>
          <t xml:space="preserve">40600290</t>
        </is>
      </c>
      <c s="5" t="inlineStr" r="B3648">
        <is>
          <t xml:space="preserve">BITUMINOUS MATERIALS (TACK COAT)</t>
        </is>
      </c>
      <c s="5" t="inlineStr" r="C3648">
        <is>
          <t xml:space="preserve">POUND  </t>
        </is>
      </c>
      <c s="6" r="D3648">
        <v>25779.000</v>
      </c>
      <c s="7" r="E3648">
        <v>1</v>
      </c>
      <c s="8" t="inlineStr" r="F3648">
        <is>
          <t xml:space="preserve">61H91</t>
        </is>
      </c>
      <c s="8" t="inlineStr" r="G3648">
        <is>
          <t xml:space="preserve">044</t>
        </is>
      </c>
      <c s="9" r="H3648">
        <v>0.0100</v>
      </c>
      <c s="8" t="inlineStr" r="I3648">
        <is>
          <t xml:space="preserve"/>
        </is>
      </c>
      <c s="8" t="inlineStr" r="J3648">
        <is>
          <t xml:space="preserve"> DuPage</t>
        </is>
      </c>
    </row>
    <row r="3649" ht="20.25" customHeight="0">
      <c s="5" t="inlineStr" r="A3649">
        <is>
          <t xml:space="preserve">40600290</t>
        </is>
      </c>
      <c s="5" t="inlineStr" r="B3649">
        <is>
          <t xml:space="preserve">BITUMINOUS MATERIALS (TACK COAT)</t>
        </is>
      </c>
      <c s="5" t="inlineStr" r="C3649">
        <is>
          <t xml:space="preserve">POUND  </t>
        </is>
      </c>
      <c s="6" r="D3649">
        <v>25779.000</v>
      </c>
      <c s="7" r="E3649">
        <v>1</v>
      </c>
      <c s="8" t="inlineStr" r="F3649">
        <is>
          <t xml:space="preserve">61H91</t>
        </is>
      </c>
      <c s="8" t="inlineStr" r="G3649">
        <is>
          <t xml:space="preserve">044</t>
        </is>
      </c>
      <c s="9" r="H3649">
        <v>0.7900</v>
      </c>
      <c s="8" t="inlineStr" r="I3649">
        <is>
          <t xml:space="preserve"/>
        </is>
      </c>
      <c s="8" t="inlineStr" r="J3649">
        <is>
          <t xml:space="preserve"> DuPage</t>
        </is>
      </c>
    </row>
    <row r="3650" ht="20.25" customHeight="0">
      <c s="5" t="inlineStr" r="A3650">
        <is>
          <t xml:space="preserve">40600290</t>
        </is>
      </c>
      <c s="5" t="inlineStr" r="B3650">
        <is>
          <t xml:space="preserve">BITUMINOUS MATERIALS (TACK COAT)</t>
        </is>
      </c>
      <c s="5" t="inlineStr" r="C3650">
        <is>
          <t xml:space="preserve">POUND  </t>
        </is>
      </c>
      <c s="6" r="D3650">
        <v>40101.000</v>
      </c>
      <c s="7" r="E3650">
        <v>1</v>
      </c>
      <c s="8" t="inlineStr" r="F3650">
        <is>
          <t xml:space="preserve">61H95</t>
        </is>
      </c>
      <c s="8" t="inlineStr" r="G3650">
        <is>
          <t xml:space="preserve">105</t>
        </is>
      </c>
      <c s="9" r="H3650">
        <v>0.0100</v>
      </c>
      <c s="8" t="inlineStr" r="I3650">
        <is>
          <t xml:space="preserve">Y</t>
        </is>
      </c>
      <c s="8" t="inlineStr" r="J3650">
        <is>
          <t xml:space="preserve"> Kane</t>
        </is>
      </c>
    </row>
    <row r="3651" ht="20.25" customHeight="0">
      <c s="5" t="inlineStr" r="A3651">
        <is>
          <t xml:space="preserve">40600290</t>
        </is>
      </c>
      <c s="5" t="inlineStr" r="B3651">
        <is>
          <t xml:space="preserve">BITUMINOUS MATERIALS (TACK COAT)</t>
        </is>
      </c>
      <c s="5" t="inlineStr" r="C3651">
        <is>
          <t xml:space="preserve">POUND  </t>
        </is>
      </c>
      <c s="6" r="D3651">
        <v>40101.000</v>
      </c>
      <c s="7" r="E3651">
        <v>1</v>
      </c>
      <c s="8" t="inlineStr" r="F3651">
        <is>
          <t xml:space="preserve">61H95</t>
        </is>
      </c>
      <c s="8" t="inlineStr" r="G3651">
        <is>
          <t xml:space="preserve">105</t>
        </is>
      </c>
      <c s="9" r="H3651">
        <v>0.0100</v>
      </c>
      <c s="8" t="inlineStr" r="I3651">
        <is>
          <t xml:space="preserve"/>
        </is>
      </c>
      <c s="8" t="inlineStr" r="J3651">
        <is>
          <t xml:space="preserve"> Kane</t>
        </is>
      </c>
    </row>
    <row r="3652" ht="20.25" customHeight="0">
      <c s="5" t="inlineStr" r="A3652">
        <is>
          <t xml:space="preserve">40600290</t>
        </is>
      </c>
      <c s="5" t="inlineStr" r="B3652">
        <is>
          <t xml:space="preserve">BITUMINOUS MATERIALS (TACK COAT)</t>
        </is>
      </c>
      <c s="5" t="inlineStr" r="C3652">
        <is>
          <t xml:space="preserve">POUND  </t>
        </is>
      </c>
      <c s="6" r="D3652">
        <v>40101.000</v>
      </c>
      <c s="7" r="E3652">
        <v>1</v>
      </c>
      <c s="8" t="inlineStr" r="F3652">
        <is>
          <t xml:space="preserve">61H95</t>
        </is>
      </c>
      <c s="8" t="inlineStr" r="G3652">
        <is>
          <t xml:space="preserve">105</t>
        </is>
      </c>
      <c s="9" r="H3652">
        <v>0.0100</v>
      </c>
      <c s="8" t="inlineStr" r="I3652">
        <is>
          <t xml:space="preserve"/>
        </is>
      </c>
      <c s="8" t="inlineStr" r="J3652">
        <is>
          <t xml:space="preserve"> Kane</t>
        </is>
      </c>
    </row>
    <row r="3653" ht="20.25" customHeight="0">
      <c s="5" t="inlineStr" r="A3653">
        <is>
          <t xml:space="preserve">40600290</t>
        </is>
      </c>
      <c s="5" t="inlineStr" r="B3653">
        <is>
          <t xml:space="preserve">BITUMINOUS MATERIALS (TACK COAT)</t>
        </is>
      </c>
      <c s="5" t="inlineStr" r="C3653">
        <is>
          <t xml:space="preserve">POUND  </t>
        </is>
      </c>
      <c s="6" r="D3653">
        <v>40101.000</v>
      </c>
      <c s="7" r="E3653">
        <v>1</v>
      </c>
      <c s="8" t="inlineStr" r="F3653">
        <is>
          <t xml:space="preserve">61H95</t>
        </is>
      </c>
      <c s="8" t="inlineStr" r="G3653">
        <is>
          <t xml:space="preserve">105</t>
        </is>
      </c>
      <c s="9" r="H3653">
        <v>0.0100</v>
      </c>
      <c s="8" t="inlineStr" r="I3653">
        <is>
          <t xml:space="preserve"/>
        </is>
      </c>
      <c s="8" t="inlineStr" r="J3653">
        <is>
          <t xml:space="preserve"> Kane</t>
        </is>
      </c>
    </row>
    <row r="3654" ht="20.25" customHeight="0">
      <c s="5" t="inlineStr" r="A3654">
        <is>
          <t xml:space="preserve">40600290</t>
        </is>
      </c>
      <c s="5" t="inlineStr" r="B3654">
        <is>
          <t xml:space="preserve">BITUMINOUS MATERIALS (TACK COAT)</t>
        </is>
      </c>
      <c s="5" t="inlineStr" r="C3654">
        <is>
          <t xml:space="preserve">POUND  </t>
        </is>
      </c>
      <c s="6" r="D3654">
        <v>40101.000</v>
      </c>
      <c s="7" r="E3654">
        <v>1</v>
      </c>
      <c s="8" t="inlineStr" r="F3654">
        <is>
          <t xml:space="preserve">61H95</t>
        </is>
      </c>
      <c s="8" t="inlineStr" r="G3654">
        <is>
          <t xml:space="preserve">105</t>
        </is>
      </c>
      <c s="9" r="H3654">
        <v>0.0100</v>
      </c>
      <c s="8" t="inlineStr" r="I3654">
        <is>
          <t xml:space="preserve"/>
        </is>
      </c>
      <c s="8" t="inlineStr" r="J3654">
        <is>
          <t xml:space="preserve"> Kane</t>
        </is>
      </c>
    </row>
    <row r="3655" ht="20.25" customHeight="0">
      <c s="5" t="inlineStr" r="A3655">
        <is>
          <t xml:space="preserve">40600290</t>
        </is>
      </c>
      <c s="5" t="inlineStr" r="B3655">
        <is>
          <t xml:space="preserve">BITUMINOUS MATERIALS (TACK COAT)</t>
        </is>
      </c>
      <c s="5" t="inlineStr" r="C3655">
        <is>
          <t xml:space="preserve">POUND  </t>
        </is>
      </c>
      <c s="6" r="D3655">
        <v>40101.000</v>
      </c>
      <c s="7" r="E3655">
        <v>1</v>
      </c>
      <c s="8" t="inlineStr" r="F3655">
        <is>
          <t xml:space="preserve">61H95</t>
        </is>
      </c>
      <c s="8" t="inlineStr" r="G3655">
        <is>
          <t xml:space="preserve">105</t>
        </is>
      </c>
      <c s="9" r="H3655">
        <v>1.0000</v>
      </c>
      <c s="8" t="inlineStr" r="I3655">
        <is>
          <t xml:space="preserve"/>
        </is>
      </c>
      <c s="8" t="inlineStr" r="J3655">
        <is>
          <t xml:space="preserve"> Kane</t>
        </is>
      </c>
    </row>
    <row r="3656" ht="20.25" customHeight="0">
      <c s="5" t="inlineStr" r="A3656">
        <is>
          <t xml:space="preserve">40600290</t>
        </is>
      </c>
      <c s="5" t="inlineStr" r="B3656">
        <is>
          <t xml:space="preserve">BITUMINOUS MATERIALS (TACK COAT)</t>
        </is>
      </c>
      <c s="5" t="inlineStr" r="C3656">
        <is>
          <t xml:space="preserve">POUND  </t>
        </is>
      </c>
      <c s="6" r="D3656">
        <v>6820.000</v>
      </c>
      <c s="7" r="E3656">
        <v>1</v>
      </c>
      <c s="8" t="inlineStr" r="F3656">
        <is>
          <t xml:space="preserve">61H99</t>
        </is>
      </c>
      <c s="8" t="inlineStr" r="G3656">
        <is>
          <t xml:space="preserve">106</t>
        </is>
      </c>
      <c s="9" r="H3656">
        <v>0.0100</v>
      </c>
      <c s="8" t="inlineStr" r="I3656">
        <is>
          <t xml:space="preserve">Y</t>
        </is>
      </c>
      <c s="8" t="inlineStr" r="J3656">
        <is>
          <t xml:space="preserve"> Will</t>
        </is>
      </c>
    </row>
    <row r="3657" ht="20.25" customHeight="0">
      <c s="5" t="inlineStr" r="A3657">
        <is>
          <t xml:space="preserve">40600290</t>
        </is>
      </c>
      <c s="5" t="inlineStr" r="B3657">
        <is>
          <t xml:space="preserve">BITUMINOUS MATERIALS (TACK COAT)</t>
        </is>
      </c>
      <c s="5" t="inlineStr" r="C3657">
        <is>
          <t xml:space="preserve">POUND  </t>
        </is>
      </c>
      <c s="6" r="D3657">
        <v>6820.000</v>
      </c>
      <c s="7" r="E3657">
        <v>1</v>
      </c>
      <c s="8" t="inlineStr" r="F3657">
        <is>
          <t xml:space="preserve">61H99</t>
        </is>
      </c>
      <c s="8" t="inlineStr" r="G3657">
        <is>
          <t xml:space="preserve">106</t>
        </is>
      </c>
      <c s="9" r="H3657">
        <v>0.0100</v>
      </c>
      <c s="8" t="inlineStr" r="I3657">
        <is>
          <t xml:space="preserve"/>
        </is>
      </c>
      <c s="8" t="inlineStr" r="J3657">
        <is>
          <t xml:space="preserve"> Will</t>
        </is>
      </c>
    </row>
    <row r="3658" ht="20.25" customHeight="0">
      <c s="5" t="inlineStr" r="A3658">
        <is>
          <t xml:space="preserve">40600290</t>
        </is>
      </c>
      <c s="5" t="inlineStr" r="B3658">
        <is>
          <t xml:space="preserve">BITUMINOUS MATERIALS (TACK COAT)</t>
        </is>
      </c>
      <c s="5" t="inlineStr" r="C3658">
        <is>
          <t xml:space="preserve">POUND  </t>
        </is>
      </c>
      <c s="6" r="D3658">
        <v>6820.000</v>
      </c>
      <c s="7" r="E3658">
        <v>1</v>
      </c>
      <c s="8" t="inlineStr" r="F3658">
        <is>
          <t xml:space="preserve">61H99</t>
        </is>
      </c>
      <c s="8" t="inlineStr" r="G3658">
        <is>
          <t xml:space="preserve">106</t>
        </is>
      </c>
      <c s="9" r="H3658">
        <v>0.0100</v>
      </c>
      <c s="8" t="inlineStr" r="I3658">
        <is>
          <t xml:space="preserve"/>
        </is>
      </c>
      <c s="8" t="inlineStr" r="J3658">
        <is>
          <t xml:space="preserve"> Will</t>
        </is>
      </c>
    </row>
    <row r="3659" ht="20.25" customHeight="0">
      <c s="5" t="inlineStr" r="A3659">
        <is>
          <t xml:space="preserve">40600290</t>
        </is>
      </c>
      <c s="5" t="inlineStr" r="B3659">
        <is>
          <t xml:space="preserve">BITUMINOUS MATERIALS (TACK COAT)</t>
        </is>
      </c>
      <c s="5" t="inlineStr" r="C3659">
        <is>
          <t xml:space="preserve">POUND  </t>
        </is>
      </c>
      <c s="6" r="D3659">
        <v>6820.000</v>
      </c>
      <c s="7" r="E3659">
        <v>1</v>
      </c>
      <c s="8" t="inlineStr" r="F3659">
        <is>
          <t xml:space="preserve">61H99</t>
        </is>
      </c>
      <c s="8" t="inlineStr" r="G3659">
        <is>
          <t xml:space="preserve">106</t>
        </is>
      </c>
      <c s="9" r="H3659">
        <v>0.0100</v>
      </c>
      <c s="8" t="inlineStr" r="I3659">
        <is>
          <t xml:space="preserve"/>
        </is>
      </c>
      <c s="8" t="inlineStr" r="J3659">
        <is>
          <t xml:space="preserve"> Will</t>
        </is>
      </c>
    </row>
    <row r="3660" ht="20.25" customHeight="0">
      <c s="5" t="inlineStr" r="A3660">
        <is>
          <t xml:space="preserve">40600290</t>
        </is>
      </c>
      <c s="5" t="inlineStr" r="B3660">
        <is>
          <t xml:space="preserve">BITUMINOUS MATERIALS (TACK COAT)</t>
        </is>
      </c>
      <c s="5" t="inlineStr" r="C3660">
        <is>
          <t xml:space="preserve">POUND  </t>
        </is>
      </c>
      <c s="6" r="D3660">
        <v>6820.000</v>
      </c>
      <c s="7" r="E3660">
        <v>1</v>
      </c>
      <c s="8" t="inlineStr" r="F3660">
        <is>
          <t xml:space="preserve">61H99</t>
        </is>
      </c>
      <c s="8" t="inlineStr" r="G3660">
        <is>
          <t xml:space="preserve">106</t>
        </is>
      </c>
      <c s="9" r="H3660">
        <v>0.0100</v>
      </c>
      <c s="8" t="inlineStr" r="I3660">
        <is>
          <t xml:space="preserve"/>
        </is>
      </c>
      <c s="8" t="inlineStr" r="J3660">
        <is>
          <t xml:space="preserve"> Will</t>
        </is>
      </c>
    </row>
    <row r="3661" ht="20.25" customHeight="0">
      <c s="5" t="inlineStr" r="A3661">
        <is>
          <t xml:space="preserve">40600290</t>
        </is>
      </c>
      <c s="5" t="inlineStr" r="B3661">
        <is>
          <t xml:space="preserve">BITUMINOUS MATERIALS (TACK COAT)</t>
        </is>
      </c>
      <c s="5" t="inlineStr" r="C3661">
        <is>
          <t xml:space="preserve">POUND  </t>
        </is>
      </c>
      <c s="6" r="D3661">
        <v>6820.000</v>
      </c>
      <c s="7" r="E3661">
        <v>1</v>
      </c>
      <c s="8" t="inlineStr" r="F3661">
        <is>
          <t xml:space="preserve">61H99</t>
        </is>
      </c>
      <c s="8" t="inlineStr" r="G3661">
        <is>
          <t xml:space="preserve">106</t>
        </is>
      </c>
      <c s="9" r="H3661">
        <v>0.0100</v>
      </c>
      <c s="8" t="inlineStr" r="I3661">
        <is>
          <t xml:space="preserve"/>
        </is>
      </c>
      <c s="8" t="inlineStr" r="J3661">
        <is>
          <t xml:space="preserve"> Will</t>
        </is>
      </c>
    </row>
    <row r="3662" ht="20.25" customHeight="0">
      <c s="5" t="inlineStr" r="A3662">
        <is>
          <t xml:space="preserve">40600290</t>
        </is>
      </c>
      <c s="5" t="inlineStr" r="B3662">
        <is>
          <t xml:space="preserve">BITUMINOUS MATERIALS (TACK COAT)</t>
        </is>
      </c>
      <c s="5" t="inlineStr" r="C3662">
        <is>
          <t xml:space="preserve">POUND  </t>
        </is>
      </c>
      <c s="6" r="D3662">
        <v>5240.000</v>
      </c>
      <c s="7" r="E3662">
        <v>1</v>
      </c>
      <c s="8" t="inlineStr" r="F3662">
        <is>
          <t xml:space="preserve">61J04</t>
        </is>
      </c>
      <c s="8" t="inlineStr" r="G3662">
        <is>
          <t xml:space="preserve">130</t>
        </is>
      </c>
      <c s="9" r="H3662">
        <v>0.0100</v>
      </c>
      <c s="8" t="inlineStr" r="I3662">
        <is>
          <t xml:space="preserve">Y</t>
        </is>
      </c>
      <c s="8" t="inlineStr" r="J3662">
        <is>
          <t xml:space="preserve"> Cook</t>
        </is>
      </c>
    </row>
    <row r="3663" ht="20.25" customHeight="0">
      <c s="5" t="inlineStr" r="A3663">
        <is>
          <t xml:space="preserve">40600290</t>
        </is>
      </c>
      <c s="5" t="inlineStr" r="B3663">
        <is>
          <t xml:space="preserve">BITUMINOUS MATERIALS (TACK COAT)</t>
        </is>
      </c>
      <c s="5" t="inlineStr" r="C3663">
        <is>
          <t xml:space="preserve">POUND  </t>
        </is>
      </c>
      <c s="6" r="D3663">
        <v>5240.000</v>
      </c>
      <c s="7" r="E3663">
        <v>1</v>
      </c>
      <c s="8" t="inlineStr" r="F3663">
        <is>
          <t xml:space="preserve">61J04</t>
        </is>
      </c>
      <c s="8" t="inlineStr" r="G3663">
        <is>
          <t xml:space="preserve">130</t>
        </is>
      </c>
      <c s="9" r="H3663">
        <v>0.0100</v>
      </c>
      <c s="8" t="inlineStr" r="I3663">
        <is>
          <t xml:space="preserve"/>
        </is>
      </c>
      <c s="8" t="inlineStr" r="J3663">
        <is>
          <t xml:space="preserve"> Cook</t>
        </is>
      </c>
    </row>
    <row r="3664" ht="20.25" customHeight="0">
      <c s="5" t="inlineStr" r="A3664">
        <is>
          <t xml:space="preserve">40600290</t>
        </is>
      </c>
      <c s="5" t="inlineStr" r="B3664">
        <is>
          <t xml:space="preserve">BITUMINOUS MATERIALS (TACK COAT)</t>
        </is>
      </c>
      <c s="5" t="inlineStr" r="C3664">
        <is>
          <t xml:space="preserve">POUND  </t>
        </is>
      </c>
      <c s="6" r="D3664">
        <v>5240.000</v>
      </c>
      <c s="7" r="E3664">
        <v>1</v>
      </c>
      <c s="8" t="inlineStr" r="F3664">
        <is>
          <t xml:space="preserve">61J04</t>
        </is>
      </c>
      <c s="8" t="inlineStr" r="G3664">
        <is>
          <t xml:space="preserve">130</t>
        </is>
      </c>
      <c s="9" r="H3664">
        <v>0.0100</v>
      </c>
      <c s="8" t="inlineStr" r="I3664">
        <is>
          <t xml:space="preserve"/>
        </is>
      </c>
      <c s="8" t="inlineStr" r="J3664">
        <is>
          <t xml:space="preserve"> Cook</t>
        </is>
      </c>
    </row>
    <row r="3665" ht="20.25" customHeight="0">
      <c s="5" t="inlineStr" r="A3665">
        <is>
          <t xml:space="preserve">40600290</t>
        </is>
      </c>
      <c s="5" t="inlineStr" r="B3665">
        <is>
          <t xml:space="preserve">BITUMINOUS MATERIALS (TACK COAT)</t>
        </is>
      </c>
      <c s="5" t="inlineStr" r="C3665">
        <is>
          <t xml:space="preserve">POUND  </t>
        </is>
      </c>
      <c s="6" r="D3665">
        <v>5240.000</v>
      </c>
      <c s="7" r="E3665">
        <v>1</v>
      </c>
      <c s="8" t="inlineStr" r="F3665">
        <is>
          <t xml:space="preserve">61J04</t>
        </is>
      </c>
      <c s="8" t="inlineStr" r="G3665">
        <is>
          <t xml:space="preserve">130</t>
        </is>
      </c>
      <c s="9" r="H3665">
        <v>0.0100</v>
      </c>
      <c s="8" t="inlineStr" r="I3665">
        <is>
          <t xml:space="preserve"/>
        </is>
      </c>
      <c s="8" t="inlineStr" r="J3665">
        <is>
          <t xml:space="preserve"> Cook</t>
        </is>
      </c>
    </row>
    <row r="3666" ht="20.25" customHeight="0">
      <c s="5" t="inlineStr" r="A3666">
        <is>
          <t xml:space="preserve">40600290</t>
        </is>
      </c>
      <c s="5" t="inlineStr" r="B3666">
        <is>
          <t xml:space="preserve">BITUMINOUS MATERIALS (TACK COAT)</t>
        </is>
      </c>
      <c s="5" t="inlineStr" r="C3666">
        <is>
          <t xml:space="preserve">POUND  </t>
        </is>
      </c>
      <c s="6" r="D3666">
        <v>5240.000</v>
      </c>
      <c s="7" r="E3666">
        <v>1</v>
      </c>
      <c s="8" t="inlineStr" r="F3666">
        <is>
          <t xml:space="preserve">61J04</t>
        </is>
      </c>
      <c s="8" t="inlineStr" r="G3666">
        <is>
          <t xml:space="preserve">130</t>
        </is>
      </c>
      <c s="9" r="H3666">
        <v>0.6200</v>
      </c>
      <c s="8" t="inlineStr" r="I3666">
        <is>
          <t xml:space="preserve"/>
        </is>
      </c>
      <c s="8" t="inlineStr" r="J3666">
        <is>
          <t xml:space="preserve"> Cook</t>
        </is>
      </c>
    </row>
    <row r="3667" ht="20.25" customHeight="0">
      <c s="5" t="inlineStr" r="A3667">
        <is>
          <t xml:space="preserve">40600290</t>
        </is>
      </c>
      <c s="5" t="inlineStr" r="B3667">
        <is>
          <t xml:space="preserve">BITUMINOUS MATERIALS (TACK COAT)</t>
        </is>
      </c>
      <c s="5" t="inlineStr" r="C3667">
        <is>
          <t xml:space="preserve">POUND  </t>
        </is>
      </c>
      <c s="6" r="D3667">
        <v>30.000</v>
      </c>
      <c s="7" r="E3667">
        <v>1</v>
      </c>
      <c s="8" t="inlineStr" r="F3667">
        <is>
          <t xml:space="preserve">61J10</t>
        </is>
      </c>
      <c s="8" t="inlineStr" r="G3667">
        <is>
          <t xml:space="preserve">045</t>
        </is>
      </c>
      <c s="9" r="H3667">
        <v>5.0000</v>
      </c>
      <c s="8" t="inlineStr" r="I3667">
        <is>
          <t xml:space="preserve">Y</t>
        </is>
      </c>
      <c s="8" t="inlineStr" r="J3667">
        <is>
          <t xml:space="preserve"> Cook</t>
        </is>
      </c>
    </row>
    <row r="3668" ht="20.25" customHeight="0">
      <c s="5" t="inlineStr" r="A3668">
        <is>
          <t xml:space="preserve">40600290</t>
        </is>
      </c>
      <c s="5" t="inlineStr" r="B3668">
        <is>
          <t xml:space="preserve">BITUMINOUS MATERIALS (TACK COAT)</t>
        </is>
      </c>
      <c s="5" t="inlineStr" r="C3668">
        <is>
          <t xml:space="preserve">POUND  </t>
        </is>
      </c>
      <c s="6" r="D3668">
        <v>30.000</v>
      </c>
      <c s="7" r="E3668">
        <v>1</v>
      </c>
      <c s="8" t="inlineStr" r="F3668">
        <is>
          <t xml:space="preserve">61J10</t>
        </is>
      </c>
      <c s="8" t="inlineStr" r="G3668">
        <is>
          <t xml:space="preserve">045</t>
        </is>
      </c>
      <c s="9" r="H3668">
        <v>1.0000</v>
      </c>
      <c s="8" t="inlineStr" r="I3668">
        <is>
          <t xml:space="preserve"/>
        </is>
      </c>
      <c s="8" t="inlineStr" r="J3668">
        <is>
          <t xml:space="preserve"> Cook</t>
        </is>
      </c>
    </row>
    <row r="3669" ht="20.25" customHeight="0">
      <c s="5" t="inlineStr" r="A3669">
        <is>
          <t xml:space="preserve">40600290</t>
        </is>
      </c>
      <c s="5" t="inlineStr" r="B3669">
        <is>
          <t xml:space="preserve">BITUMINOUS MATERIALS (TACK COAT)</t>
        </is>
      </c>
      <c s="5" t="inlineStr" r="C3669">
        <is>
          <t xml:space="preserve">POUND  </t>
        </is>
      </c>
      <c s="6" r="D3669">
        <v>30.000</v>
      </c>
      <c s="7" r="E3669">
        <v>1</v>
      </c>
      <c s="8" t="inlineStr" r="F3669">
        <is>
          <t xml:space="preserve">61J10</t>
        </is>
      </c>
      <c s="8" t="inlineStr" r="G3669">
        <is>
          <t xml:space="preserve">045</t>
        </is>
      </c>
      <c s="9" r="H3669">
        <v>1.0000</v>
      </c>
      <c s="8" t="inlineStr" r="I3669">
        <is>
          <t xml:space="preserve"/>
        </is>
      </c>
      <c s="8" t="inlineStr" r="J3669">
        <is>
          <t xml:space="preserve"> Cook</t>
        </is>
      </c>
    </row>
    <row r="3670" ht="20.25" customHeight="0">
      <c s="5" t="inlineStr" r="A3670">
        <is>
          <t xml:space="preserve">40600290</t>
        </is>
      </c>
      <c s="5" t="inlineStr" r="B3670">
        <is>
          <t xml:space="preserve">BITUMINOUS MATERIALS (TACK COAT)</t>
        </is>
      </c>
      <c s="5" t="inlineStr" r="C3670">
        <is>
          <t xml:space="preserve">POUND  </t>
        </is>
      </c>
      <c s="6" r="D3670">
        <v>30.000</v>
      </c>
      <c s="7" r="E3670">
        <v>1</v>
      </c>
      <c s="8" t="inlineStr" r="F3670">
        <is>
          <t xml:space="preserve">61J10</t>
        </is>
      </c>
      <c s="8" t="inlineStr" r="G3670">
        <is>
          <t xml:space="preserve">045</t>
        </is>
      </c>
      <c s="9" r="H3670">
        <v>2.0000</v>
      </c>
      <c s="8" t="inlineStr" r="I3670">
        <is>
          <t xml:space="preserve"/>
        </is>
      </c>
      <c s="8" t="inlineStr" r="J3670">
        <is>
          <t xml:space="preserve"> Cook</t>
        </is>
      </c>
    </row>
    <row r="3671" ht="20.25" customHeight="0">
      <c s="5" t="inlineStr" r="A3671">
        <is>
          <t xml:space="preserve">40600290</t>
        </is>
      </c>
      <c s="5" t="inlineStr" r="B3671">
        <is>
          <t xml:space="preserve">BITUMINOUS MATERIALS (TACK COAT)</t>
        </is>
      </c>
      <c s="5" t="inlineStr" r="C3671">
        <is>
          <t xml:space="preserve">POUND  </t>
        </is>
      </c>
      <c s="6" r="D3671">
        <v>30.000</v>
      </c>
      <c s="7" r="E3671">
        <v>1</v>
      </c>
      <c s="8" t="inlineStr" r="F3671">
        <is>
          <t xml:space="preserve">61J10</t>
        </is>
      </c>
      <c s="8" t="inlineStr" r="G3671">
        <is>
          <t xml:space="preserve">045</t>
        </is>
      </c>
      <c s="9" r="H3671">
        <v>2.0000</v>
      </c>
      <c s="8" t="inlineStr" r="I3671">
        <is>
          <t xml:space="preserve"/>
        </is>
      </c>
      <c s="8" t="inlineStr" r="J3671">
        <is>
          <t xml:space="preserve"> Cook</t>
        </is>
      </c>
    </row>
    <row r="3672" ht="20.25" customHeight="0">
      <c s="5" t="inlineStr" r="A3672">
        <is>
          <t xml:space="preserve">40600290</t>
        </is>
      </c>
      <c s="5" t="inlineStr" r="B3672">
        <is>
          <t xml:space="preserve">BITUMINOUS MATERIALS (TACK COAT)</t>
        </is>
      </c>
      <c s="5" t="inlineStr" r="C3672">
        <is>
          <t xml:space="preserve">POUND  </t>
        </is>
      </c>
      <c s="6" r="D3672">
        <v>30.000</v>
      </c>
      <c s="7" r="E3672">
        <v>1</v>
      </c>
      <c s="8" t="inlineStr" r="F3672">
        <is>
          <t xml:space="preserve">61J10</t>
        </is>
      </c>
      <c s="8" t="inlineStr" r="G3672">
        <is>
          <t xml:space="preserve">045</t>
        </is>
      </c>
      <c s="9" r="H3672">
        <v>15.9400</v>
      </c>
      <c s="8" t="inlineStr" r="I3672">
        <is>
          <t xml:space="preserve"/>
        </is>
      </c>
      <c s="8" t="inlineStr" r="J3672">
        <is>
          <t xml:space="preserve"> Cook</t>
        </is>
      </c>
    </row>
    <row r="3673" ht="20.25" customHeight="0">
      <c s="5" t="inlineStr" r="A3673">
        <is>
          <t xml:space="preserve">40600290</t>
        </is>
      </c>
      <c s="5" t="inlineStr" r="B3673">
        <is>
          <t xml:space="preserve">BITUMINOUS MATERIALS (TACK COAT)</t>
        </is>
      </c>
      <c s="5" t="inlineStr" r="C3673">
        <is>
          <t xml:space="preserve">POUND  </t>
        </is>
      </c>
      <c s="6" r="D3673">
        <v>18026.000</v>
      </c>
      <c s="7" r="E3673">
        <v>1</v>
      </c>
      <c s="8" t="inlineStr" r="F3673">
        <is>
          <t xml:space="preserve">61J11</t>
        </is>
      </c>
      <c s="8" t="inlineStr" r="G3673">
        <is>
          <t xml:space="preserve">046</t>
        </is>
      </c>
      <c s="9" r="H3673">
        <v>0.0100</v>
      </c>
      <c s="8" t="inlineStr" r="I3673">
        <is>
          <t xml:space="preserve">Y</t>
        </is>
      </c>
      <c s="8" t="inlineStr" r="J3673">
        <is>
          <t xml:space="preserve"> DuPage</t>
        </is>
      </c>
    </row>
    <row r="3674" ht="20.25" customHeight="0">
      <c s="5" t="inlineStr" r="A3674">
        <is>
          <t xml:space="preserve">40600290</t>
        </is>
      </c>
      <c s="5" t="inlineStr" r="B3674">
        <is>
          <t xml:space="preserve">BITUMINOUS MATERIALS (TACK COAT)</t>
        </is>
      </c>
      <c s="5" t="inlineStr" r="C3674">
        <is>
          <t xml:space="preserve">POUND  </t>
        </is>
      </c>
      <c s="6" r="D3674">
        <v>18026.000</v>
      </c>
      <c s="7" r="E3674">
        <v>1</v>
      </c>
      <c s="8" t="inlineStr" r="F3674">
        <is>
          <t xml:space="preserve">61J11</t>
        </is>
      </c>
      <c s="8" t="inlineStr" r="G3674">
        <is>
          <t xml:space="preserve">046</t>
        </is>
      </c>
      <c s="9" r="H3674">
        <v>0.0100</v>
      </c>
      <c s="8" t="inlineStr" r="I3674">
        <is>
          <t xml:space="preserve"/>
        </is>
      </c>
      <c s="8" t="inlineStr" r="J3674">
        <is>
          <t xml:space="preserve"> DuPage</t>
        </is>
      </c>
    </row>
    <row r="3675" ht="20.25" customHeight="0">
      <c s="5" t="inlineStr" r="A3675">
        <is>
          <t xml:space="preserve">40600290</t>
        </is>
      </c>
      <c s="5" t="inlineStr" r="B3675">
        <is>
          <t xml:space="preserve">BITUMINOUS MATERIALS (TACK COAT)</t>
        </is>
      </c>
      <c s="5" t="inlineStr" r="C3675">
        <is>
          <t xml:space="preserve">POUND  </t>
        </is>
      </c>
      <c s="6" r="D3675">
        <v>18026.000</v>
      </c>
      <c s="7" r="E3675">
        <v>1</v>
      </c>
      <c s="8" t="inlineStr" r="F3675">
        <is>
          <t xml:space="preserve">61J11</t>
        </is>
      </c>
      <c s="8" t="inlineStr" r="G3675">
        <is>
          <t xml:space="preserve">046</t>
        </is>
      </c>
      <c s="9" r="H3675">
        <v>0.0100</v>
      </c>
      <c s="8" t="inlineStr" r="I3675">
        <is>
          <t xml:space="preserve"/>
        </is>
      </c>
      <c s="8" t="inlineStr" r="J3675">
        <is>
          <t xml:space="preserve"> DuPage</t>
        </is>
      </c>
    </row>
    <row r="3676" ht="20.25" customHeight="0">
      <c s="5" t="inlineStr" r="A3676">
        <is>
          <t xml:space="preserve">40600290</t>
        </is>
      </c>
      <c s="5" t="inlineStr" r="B3676">
        <is>
          <t xml:space="preserve">BITUMINOUS MATERIALS (TACK COAT)</t>
        </is>
      </c>
      <c s="5" t="inlineStr" r="C3676">
        <is>
          <t xml:space="preserve">POUND  </t>
        </is>
      </c>
      <c s="6" r="D3676">
        <v>18026.000</v>
      </c>
      <c s="7" r="E3676">
        <v>1</v>
      </c>
      <c s="8" t="inlineStr" r="F3676">
        <is>
          <t xml:space="preserve">61J11</t>
        </is>
      </c>
      <c s="8" t="inlineStr" r="G3676">
        <is>
          <t xml:space="preserve">046</t>
        </is>
      </c>
      <c s="9" r="H3676">
        <v>0.0100</v>
      </c>
      <c s="8" t="inlineStr" r="I3676">
        <is>
          <t xml:space="preserve"/>
        </is>
      </c>
      <c s="8" t="inlineStr" r="J3676">
        <is>
          <t xml:space="preserve"> DuPage</t>
        </is>
      </c>
    </row>
    <row r="3677" ht="20.25" customHeight="0">
      <c s="5" t="inlineStr" r="A3677">
        <is>
          <t xml:space="preserve">40600290</t>
        </is>
      </c>
      <c s="5" t="inlineStr" r="B3677">
        <is>
          <t xml:space="preserve">BITUMINOUS MATERIALS (TACK COAT)</t>
        </is>
      </c>
      <c s="5" t="inlineStr" r="C3677">
        <is>
          <t xml:space="preserve">POUND  </t>
        </is>
      </c>
      <c s="6" r="D3677">
        <v>9485.000</v>
      </c>
      <c s="7" r="E3677">
        <v>1</v>
      </c>
      <c s="8" t="inlineStr" r="F3677">
        <is>
          <t xml:space="preserve">61J12</t>
        </is>
      </c>
      <c s="8" t="inlineStr" r="G3677">
        <is>
          <t xml:space="preserve">047</t>
        </is>
      </c>
      <c s="9" r="H3677">
        <v>0.0100</v>
      </c>
      <c s="8" t="inlineStr" r="I3677">
        <is>
          <t xml:space="preserve">Y</t>
        </is>
      </c>
      <c s="8" t="inlineStr" r="J3677">
        <is>
          <t xml:space="preserve"> DuPage</t>
        </is>
      </c>
    </row>
    <row r="3678" ht="20.25" customHeight="0">
      <c s="5" t="inlineStr" r="A3678">
        <is>
          <t xml:space="preserve">40600290</t>
        </is>
      </c>
      <c s="5" t="inlineStr" r="B3678">
        <is>
          <t xml:space="preserve">BITUMINOUS MATERIALS (TACK COAT)</t>
        </is>
      </c>
      <c s="5" t="inlineStr" r="C3678">
        <is>
          <t xml:space="preserve">POUND  </t>
        </is>
      </c>
      <c s="6" r="D3678">
        <v>9485.000</v>
      </c>
      <c s="7" r="E3678">
        <v>1</v>
      </c>
      <c s="8" t="inlineStr" r="F3678">
        <is>
          <t xml:space="preserve">61J12</t>
        </is>
      </c>
      <c s="8" t="inlineStr" r="G3678">
        <is>
          <t xml:space="preserve">047</t>
        </is>
      </c>
      <c s="9" r="H3678">
        <v>0.0100</v>
      </c>
      <c s="8" t="inlineStr" r="I3678">
        <is>
          <t xml:space="preserve"/>
        </is>
      </c>
      <c s="8" t="inlineStr" r="J3678">
        <is>
          <t xml:space="preserve"> DuPage</t>
        </is>
      </c>
    </row>
    <row r="3679" ht="20.25" customHeight="0">
      <c s="5" t="inlineStr" r="A3679">
        <is>
          <t xml:space="preserve">40600290</t>
        </is>
      </c>
      <c s="5" t="inlineStr" r="B3679">
        <is>
          <t xml:space="preserve">BITUMINOUS MATERIALS (TACK COAT)</t>
        </is>
      </c>
      <c s="5" t="inlineStr" r="C3679">
        <is>
          <t xml:space="preserve">POUND  </t>
        </is>
      </c>
      <c s="6" r="D3679">
        <v>9485.000</v>
      </c>
      <c s="7" r="E3679">
        <v>1</v>
      </c>
      <c s="8" t="inlineStr" r="F3679">
        <is>
          <t xml:space="preserve">61J12</t>
        </is>
      </c>
      <c s="8" t="inlineStr" r="G3679">
        <is>
          <t xml:space="preserve">047</t>
        </is>
      </c>
      <c s="9" r="H3679">
        <v>0.0200</v>
      </c>
      <c s="8" t="inlineStr" r="I3679">
        <is>
          <t xml:space="preserve"/>
        </is>
      </c>
      <c s="8" t="inlineStr" r="J3679">
        <is>
          <t xml:space="preserve"> DuPage</t>
        </is>
      </c>
    </row>
    <row r="3680" ht="20.25" customHeight="0">
      <c s="5" t="inlineStr" r="A3680">
        <is>
          <t xml:space="preserve">40600290</t>
        </is>
      </c>
      <c s="5" t="inlineStr" r="B3680">
        <is>
          <t xml:space="preserve">BITUMINOUS MATERIALS (TACK COAT)</t>
        </is>
      </c>
      <c s="5" t="inlineStr" r="C3680">
        <is>
          <t xml:space="preserve">POUND  </t>
        </is>
      </c>
      <c s="6" r="D3680">
        <v>9485.000</v>
      </c>
      <c s="7" r="E3680">
        <v>1</v>
      </c>
      <c s="8" t="inlineStr" r="F3680">
        <is>
          <t xml:space="preserve">61J12</t>
        </is>
      </c>
      <c s="8" t="inlineStr" r="G3680">
        <is>
          <t xml:space="preserve">047</t>
        </is>
      </c>
      <c s="9" r="H3680">
        <v>1.3500</v>
      </c>
      <c s="8" t="inlineStr" r="I3680">
        <is>
          <t xml:space="preserve"/>
        </is>
      </c>
      <c s="8" t="inlineStr" r="J3680">
        <is>
          <t xml:space="preserve"> DuPage</t>
        </is>
      </c>
    </row>
    <row r="3681" ht="20.25" customHeight="0">
      <c s="5" t="inlineStr" r="A3681">
        <is>
          <t xml:space="preserve">40600290</t>
        </is>
      </c>
      <c s="5" t="inlineStr" r="B3681">
        <is>
          <t xml:space="preserve">BITUMINOUS MATERIALS (TACK COAT)</t>
        </is>
      </c>
      <c s="5" t="inlineStr" r="C3681">
        <is>
          <t xml:space="preserve">POUND  </t>
        </is>
      </c>
      <c s="6" r="D3681">
        <v>9485.000</v>
      </c>
      <c s="7" r="E3681">
        <v>1</v>
      </c>
      <c s="8" t="inlineStr" r="F3681">
        <is>
          <t xml:space="preserve">61J12</t>
        </is>
      </c>
      <c s="8" t="inlineStr" r="G3681">
        <is>
          <t xml:space="preserve">047</t>
        </is>
      </c>
      <c s="9" r="H3681">
        <v>1.4000</v>
      </c>
      <c s="8" t="inlineStr" r="I3681">
        <is>
          <t xml:space="preserve"/>
        </is>
      </c>
      <c s="8" t="inlineStr" r="J3681">
        <is>
          <t xml:space="preserve"> DuPage</t>
        </is>
      </c>
    </row>
    <row r="3682" ht="20.25" customHeight="0">
      <c s="5" t="inlineStr" r="A3682">
        <is>
          <t xml:space="preserve">40600290</t>
        </is>
      </c>
      <c s="5" t="inlineStr" r="B3682">
        <is>
          <t xml:space="preserve">BITUMINOUS MATERIALS (TACK COAT)</t>
        </is>
      </c>
      <c s="5" t="inlineStr" r="C3682">
        <is>
          <t xml:space="preserve">POUND  </t>
        </is>
      </c>
      <c s="6" r="D3682">
        <v>19440.000</v>
      </c>
      <c s="7" r="E3682">
        <v>1</v>
      </c>
      <c s="8" t="inlineStr" r="F3682">
        <is>
          <t xml:space="preserve">61J13</t>
        </is>
      </c>
      <c s="8" t="inlineStr" r="G3682">
        <is>
          <t xml:space="preserve">048</t>
        </is>
      </c>
      <c s="9" r="H3682">
        <v>0.0100</v>
      </c>
      <c s="8" t="inlineStr" r="I3682">
        <is>
          <t xml:space="preserve">Y</t>
        </is>
      </c>
      <c s="8" t="inlineStr" r="J3682">
        <is>
          <t xml:space="preserve"> DuPage</t>
        </is>
      </c>
    </row>
    <row r="3683" ht="20.25" customHeight="0">
      <c s="5" t="inlineStr" r="A3683">
        <is>
          <t xml:space="preserve">40600290</t>
        </is>
      </c>
      <c s="5" t="inlineStr" r="B3683">
        <is>
          <t xml:space="preserve">BITUMINOUS MATERIALS (TACK COAT)</t>
        </is>
      </c>
      <c s="5" t="inlineStr" r="C3683">
        <is>
          <t xml:space="preserve">POUND  </t>
        </is>
      </c>
      <c s="6" r="D3683">
        <v>19440.000</v>
      </c>
      <c s="7" r="E3683">
        <v>1</v>
      </c>
      <c s="8" t="inlineStr" r="F3683">
        <is>
          <t xml:space="preserve">61J13</t>
        </is>
      </c>
      <c s="8" t="inlineStr" r="G3683">
        <is>
          <t xml:space="preserve">048</t>
        </is>
      </c>
      <c s="9" r="H3683">
        <v>0.0100</v>
      </c>
      <c s="8" t="inlineStr" r="I3683">
        <is>
          <t xml:space="preserve"/>
        </is>
      </c>
      <c s="8" t="inlineStr" r="J3683">
        <is>
          <t xml:space="preserve"> DuPage</t>
        </is>
      </c>
    </row>
    <row r="3684" ht="20.25" customHeight="0">
      <c s="5" t="inlineStr" r="A3684">
        <is>
          <t xml:space="preserve">40600290</t>
        </is>
      </c>
      <c s="5" t="inlineStr" r="B3684">
        <is>
          <t xml:space="preserve">BITUMINOUS MATERIALS (TACK COAT)</t>
        </is>
      </c>
      <c s="5" t="inlineStr" r="C3684">
        <is>
          <t xml:space="preserve">POUND  </t>
        </is>
      </c>
      <c s="6" r="D3684">
        <v>19440.000</v>
      </c>
      <c s="7" r="E3684">
        <v>1</v>
      </c>
      <c s="8" t="inlineStr" r="F3684">
        <is>
          <t xml:space="preserve">61J13</t>
        </is>
      </c>
      <c s="8" t="inlineStr" r="G3684">
        <is>
          <t xml:space="preserve">048</t>
        </is>
      </c>
      <c s="9" r="H3684">
        <v>0.0100</v>
      </c>
      <c s="8" t="inlineStr" r="I3684">
        <is>
          <t xml:space="preserve"/>
        </is>
      </c>
      <c s="8" t="inlineStr" r="J3684">
        <is>
          <t xml:space="preserve"> DuPage</t>
        </is>
      </c>
    </row>
    <row r="3685" ht="20.25" customHeight="0">
      <c s="5" t="inlineStr" r="A3685">
        <is>
          <t xml:space="preserve">40600290</t>
        </is>
      </c>
      <c s="5" t="inlineStr" r="B3685">
        <is>
          <t xml:space="preserve">BITUMINOUS MATERIALS (TACK COAT)</t>
        </is>
      </c>
      <c s="5" t="inlineStr" r="C3685">
        <is>
          <t xml:space="preserve">POUND  </t>
        </is>
      </c>
      <c s="6" r="D3685">
        <v>12485.000</v>
      </c>
      <c s="7" r="E3685">
        <v>1</v>
      </c>
      <c s="8" t="inlineStr" r="F3685">
        <is>
          <t xml:space="preserve">61J17</t>
        </is>
      </c>
      <c s="8" t="inlineStr" r="G3685">
        <is>
          <t xml:space="preserve">049</t>
        </is>
      </c>
      <c s="9" r="H3685">
        <v>0.0100</v>
      </c>
      <c s="8" t="inlineStr" r="I3685">
        <is>
          <t xml:space="preserve">Y</t>
        </is>
      </c>
      <c s="8" t="inlineStr" r="J3685">
        <is>
          <t xml:space="preserve"> Cook</t>
        </is>
      </c>
    </row>
    <row r="3686" ht="20.25" customHeight="0">
      <c s="5" t="inlineStr" r="A3686">
        <is>
          <t xml:space="preserve">40600290</t>
        </is>
      </c>
      <c s="5" t="inlineStr" r="B3686">
        <is>
          <t xml:space="preserve">BITUMINOUS MATERIALS (TACK COAT)</t>
        </is>
      </c>
      <c s="5" t="inlineStr" r="C3686">
        <is>
          <t xml:space="preserve">POUND  </t>
        </is>
      </c>
      <c s="6" r="D3686">
        <v>12485.000</v>
      </c>
      <c s="7" r="E3686">
        <v>1</v>
      </c>
      <c s="8" t="inlineStr" r="F3686">
        <is>
          <t xml:space="preserve">61J17</t>
        </is>
      </c>
      <c s="8" t="inlineStr" r="G3686">
        <is>
          <t xml:space="preserve">049</t>
        </is>
      </c>
      <c s="9" r="H3686">
        <v>0.0100</v>
      </c>
      <c s="8" t="inlineStr" r="I3686">
        <is>
          <t xml:space="preserve"/>
        </is>
      </c>
      <c s="8" t="inlineStr" r="J3686">
        <is>
          <t xml:space="preserve"> Cook</t>
        </is>
      </c>
    </row>
    <row r="3687" ht="20.25" customHeight="0">
      <c s="5" t="inlineStr" r="A3687">
        <is>
          <t xml:space="preserve">40600290</t>
        </is>
      </c>
      <c s="5" t="inlineStr" r="B3687">
        <is>
          <t xml:space="preserve">BITUMINOUS MATERIALS (TACK COAT)</t>
        </is>
      </c>
      <c s="5" t="inlineStr" r="C3687">
        <is>
          <t xml:space="preserve">POUND  </t>
        </is>
      </c>
      <c s="6" r="D3687">
        <v>12485.000</v>
      </c>
      <c s="7" r="E3687">
        <v>1</v>
      </c>
      <c s="8" t="inlineStr" r="F3687">
        <is>
          <t xml:space="preserve">61J17</t>
        </is>
      </c>
      <c s="8" t="inlineStr" r="G3687">
        <is>
          <t xml:space="preserve">049</t>
        </is>
      </c>
      <c s="9" r="H3687">
        <v>0.0100</v>
      </c>
      <c s="8" t="inlineStr" r="I3687">
        <is>
          <t xml:space="preserve"/>
        </is>
      </c>
      <c s="8" t="inlineStr" r="J3687">
        <is>
          <t xml:space="preserve"> Cook</t>
        </is>
      </c>
    </row>
    <row r="3688" ht="20.25" customHeight="0">
      <c s="5" t="inlineStr" r="A3688">
        <is>
          <t xml:space="preserve">40600290</t>
        </is>
      </c>
      <c s="5" t="inlineStr" r="B3688">
        <is>
          <t xml:space="preserve">BITUMINOUS MATERIALS (TACK COAT)</t>
        </is>
      </c>
      <c s="5" t="inlineStr" r="C3688">
        <is>
          <t xml:space="preserve">POUND  </t>
        </is>
      </c>
      <c s="6" r="D3688">
        <v>12485.000</v>
      </c>
      <c s="7" r="E3688">
        <v>1</v>
      </c>
      <c s="8" t="inlineStr" r="F3688">
        <is>
          <t xml:space="preserve">61J17</t>
        </is>
      </c>
      <c s="8" t="inlineStr" r="G3688">
        <is>
          <t xml:space="preserve">049</t>
        </is>
      </c>
      <c s="9" r="H3688">
        <v>0.0100</v>
      </c>
      <c s="8" t="inlineStr" r="I3688">
        <is>
          <t xml:space="preserve"/>
        </is>
      </c>
      <c s="8" t="inlineStr" r="J3688">
        <is>
          <t xml:space="preserve"> Cook</t>
        </is>
      </c>
    </row>
    <row r="3689" ht="20.25" customHeight="0">
      <c s="5" t="inlineStr" r="A3689">
        <is>
          <t xml:space="preserve">40600290</t>
        </is>
      </c>
      <c s="5" t="inlineStr" r="B3689">
        <is>
          <t xml:space="preserve">BITUMINOUS MATERIALS (TACK COAT)</t>
        </is>
      </c>
      <c s="5" t="inlineStr" r="C3689">
        <is>
          <t xml:space="preserve">POUND  </t>
        </is>
      </c>
      <c s="6" r="D3689">
        <v>12485.000</v>
      </c>
      <c s="7" r="E3689">
        <v>1</v>
      </c>
      <c s="8" t="inlineStr" r="F3689">
        <is>
          <t xml:space="preserve">61J17</t>
        </is>
      </c>
      <c s="8" t="inlineStr" r="G3689">
        <is>
          <t xml:space="preserve">049</t>
        </is>
      </c>
      <c s="9" r="H3689">
        <v>0.0100</v>
      </c>
      <c s="8" t="inlineStr" r="I3689">
        <is>
          <t xml:space="preserve"/>
        </is>
      </c>
      <c s="8" t="inlineStr" r="J3689">
        <is>
          <t xml:space="preserve"> Cook</t>
        </is>
      </c>
    </row>
    <row r="3690" ht="20.25" customHeight="0">
      <c s="5" t="inlineStr" r="A3690">
        <is>
          <t xml:space="preserve">40600290</t>
        </is>
      </c>
      <c s="5" t="inlineStr" r="B3690">
        <is>
          <t xml:space="preserve">BITUMINOUS MATERIALS (TACK COAT)</t>
        </is>
      </c>
      <c s="5" t="inlineStr" r="C3690">
        <is>
          <t xml:space="preserve">POUND  </t>
        </is>
      </c>
      <c s="6" r="D3690">
        <v>7521.000</v>
      </c>
      <c s="7" r="E3690">
        <v>1</v>
      </c>
      <c s="8" t="inlineStr" r="F3690">
        <is>
          <t xml:space="preserve">61J19</t>
        </is>
      </c>
      <c s="8" t="inlineStr" r="G3690">
        <is>
          <t xml:space="preserve">050</t>
        </is>
      </c>
      <c s="9" r="H3690">
        <v>0.0100</v>
      </c>
      <c s="8" t="inlineStr" r="I3690">
        <is>
          <t xml:space="preserve">Y</t>
        </is>
      </c>
      <c s="8" t="inlineStr" r="J3690">
        <is>
          <t xml:space="preserve"> Cook</t>
        </is>
      </c>
    </row>
    <row r="3691" ht="20.25" customHeight="0">
      <c s="5" t="inlineStr" r="A3691">
        <is>
          <t xml:space="preserve">40600290</t>
        </is>
      </c>
      <c s="5" t="inlineStr" r="B3691">
        <is>
          <t xml:space="preserve">BITUMINOUS MATERIALS (TACK COAT)</t>
        </is>
      </c>
      <c s="5" t="inlineStr" r="C3691">
        <is>
          <t xml:space="preserve">POUND  </t>
        </is>
      </c>
      <c s="6" r="D3691">
        <v>7521.000</v>
      </c>
      <c s="7" r="E3691">
        <v>1</v>
      </c>
      <c s="8" t="inlineStr" r="F3691">
        <is>
          <t xml:space="preserve">61J19</t>
        </is>
      </c>
      <c s="8" t="inlineStr" r="G3691">
        <is>
          <t xml:space="preserve">050</t>
        </is>
      </c>
      <c s="9" r="H3691">
        <v>0.0100</v>
      </c>
      <c s="8" t="inlineStr" r="I3691">
        <is>
          <t xml:space="preserve"/>
        </is>
      </c>
      <c s="8" t="inlineStr" r="J3691">
        <is>
          <t xml:space="preserve"> Cook</t>
        </is>
      </c>
    </row>
    <row r="3692" ht="20.25" customHeight="0">
      <c s="5" t="inlineStr" r="A3692">
        <is>
          <t xml:space="preserve">40600290</t>
        </is>
      </c>
      <c s="5" t="inlineStr" r="B3692">
        <is>
          <t xml:space="preserve">BITUMINOUS MATERIALS (TACK COAT)</t>
        </is>
      </c>
      <c s="5" t="inlineStr" r="C3692">
        <is>
          <t xml:space="preserve">POUND  </t>
        </is>
      </c>
      <c s="6" r="D3692">
        <v>7521.000</v>
      </c>
      <c s="7" r="E3692">
        <v>1</v>
      </c>
      <c s="8" t="inlineStr" r="F3692">
        <is>
          <t xml:space="preserve">61J19</t>
        </is>
      </c>
      <c s="8" t="inlineStr" r="G3692">
        <is>
          <t xml:space="preserve">050</t>
        </is>
      </c>
      <c s="9" r="H3692">
        <v>0.0100</v>
      </c>
      <c s="8" t="inlineStr" r="I3692">
        <is>
          <t xml:space="preserve"/>
        </is>
      </c>
      <c s="8" t="inlineStr" r="J3692">
        <is>
          <t xml:space="preserve"> Cook</t>
        </is>
      </c>
    </row>
    <row r="3693" ht="20.25" customHeight="0">
      <c s="5" t="inlineStr" r="A3693">
        <is>
          <t xml:space="preserve">40600290</t>
        </is>
      </c>
      <c s="5" t="inlineStr" r="B3693">
        <is>
          <t xml:space="preserve">BITUMINOUS MATERIALS (TACK COAT)</t>
        </is>
      </c>
      <c s="5" t="inlineStr" r="C3693">
        <is>
          <t xml:space="preserve">POUND  </t>
        </is>
      </c>
      <c s="6" r="D3693">
        <v>7521.000</v>
      </c>
      <c s="7" r="E3693">
        <v>1</v>
      </c>
      <c s="8" t="inlineStr" r="F3693">
        <is>
          <t xml:space="preserve">61J19</t>
        </is>
      </c>
      <c s="8" t="inlineStr" r="G3693">
        <is>
          <t xml:space="preserve">050</t>
        </is>
      </c>
      <c s="9" r="H3693">
        <v>0.0100</v>
      </c>
      <c s="8" t="inlineStr" r="I3693">
        <is>
          <t xml:space="preserve"/>
        </is>
      </c>
      <c s="8" t="inlineStr" r="J3693">
        <is>
          <t xml:space="preserve"> Cook</t>
        </is>
      </c>
    </row>
    <row r="3694" ht="20.25" customHeight="0">
      <c s="5" t="inlineStr" r="A3694">
        <is>
          <t xml:space="preserve">40600290</t>
        </is>
      </c>
      <c s="5" t="inlineStr" r="B3694">
        <is>
          <t xml:space="preserve">BITUMINOUS MATERIALS (TACK COAT)</t>
        </is>
      </c>
      <c s="5" t="inlineStr" r="C3694">
        <is>
          <t xml:space="preserve">POUND  </t>
        </is>
      </c>
      <c s="6" r="D3694">
        <v>8320.000</v>
      </c>
      <c s="7" r="E3694">
        <v>1</v>
      </c>
      <c s="8" t="inlineStr" r="F3694">
        <is>
          <t xml:space="preserve">61J20</t>
        </is>
      </c>
      <c s="8" t="inlineStr" r="G3694">
        <is>
          <t xml:space="preserve">051</t>
        </is>
      </c>
      <c s="9" r="H3694">
        <v>0.0100</v>
      </c>
      <c s="8" t="inlineStr" r="I3694">
        <is>
          <t xml:space="preserve">Y</t>
        </is>
      </c>
      <c s="8" t="inlineStr" r="J3694">
        <is>
          <t xml:space="preserve"> Cook</t>
        </is>
      </c>
    </row>
    <row r="3695" ht="20.25" customHeight="0">
      <c s="5" t="inlineStr" r="A3695">
        <is>
          <t xml:space="preserve">40600290</t>
        </is>
      </c>
      <c s="5" t="inlineStr" r="B3695">
        <is>
          <t xml:space="preserve">BITUMINOUS MATERIALS (TACK COAT)</t>
        </is>
      </c>
      <c s="5" t="inlineStr" r="C3695">
        <is>
          <t xml:space="preserve">POUND  </t>
        </is>
      </c>
      <c s="6" r="D3695">
        <v>8320.000</v>
      </c>
      <c s="7" r="E3695">
        <v>1</v>
      </c>
      <c s="8" t="inlineStr" r="F3695">
        <is>
          <t xml:space="preserve">61J20</t>
        </is>
      </c>
      <c s="8" t="inlineStr" r="G3695">
        <is>
          <t xml:space="preserve">051</t>
        </is>
      </c>
      <c s="9" r="H3695">
        <v>0.0100</v>
      </c>
      <c s="8" t="inlineStr" r="I3695">
        <is>
          <t xml:space="preserve"/>
        </is>
      </c>
      <c s="8" t="inlineStr" r="J3695">
        <is>
          <t xml:space="preserve"> Cook</t>
        </is>
      </c>
    </row>
    <row r="3696" ht="20.25" customHeight="0">
      <c s="5" t="inlineStr" r="A3696">
        <is>
          <t xml:space="preserve">40600290</t>
        </is>
      </c>
      <c s="5" t="inlineStr" r="B3696">
        <is>
          <t xml:space="preserve">BITUMINOUS MATERIALS (TACK COAT)</t>
        </is>
      </c>
      <c s="5" t="inlineStr" r="C3696">
        <is>
          <t xml:space="preserve">POUND  </t>
        </is>
      </c>
      <c s="6" r="D3696">
        <v>8320.000</v>
      </c>
      <c s="7" r="E3696">
        <v>1</v>
      </c>
      <c s="8" t="inlineStr" r="F3696">
        <is>
          <t xml:space="preserve">61J20</t>
        </is>
      </c>
      <c s="8" t="inlineStr" r="G3696">
        <is>
          <t xml:space="preserve">051</t>
        </is>
      </c>
      <c s="9" r="H3696">
        <v>0.0100</v>
      </c>
      <c s="8" t="inlineStr" r="I3696">
        <is>
          <t xml:space="preserve"/>
        </is>
      </c>
      <c s="8" t="inlineStr" r="J3696">
        <is>
          <t xml:space="preserve"> Cook</t>
        </is>
      </c>
    </row>
    <row r="3697" ht="20.25" customHeight="0">
      <c s="5" t="inlineStr" r="A3697">
        <is>
          <t xml:space="preserve">40600290</t>
        </is>
      </c>
      <c s="5" t="inlineStr" r="B3697">
        <is>
          <t xml:space="preserve">BITUMINOUS MATERIALS (TACK COAT)</t>
        </is>
      </c>
      <c s="5" t="inlineStr" r="C3697">
        <is>
          <t xml:space="preserve">POUND  </t>
        </is>
      </c>
      <c s="6" r="D3697">
        <v>8320.000</v>
      </c>
      <c s="7" r="E3697">
        <v>1</v>
      </c>
      <c s="8" t="inlineStr" r="F3697">
        <is>
          <t xml:space="preserve">61J20</t>
        </is>
      </c>
      <c s="8" t="inlineStr" r="G3697">
        <is>
          <t xml:space="preserve">051</t>
        </is>
      </c>
      <c s="9" r="H3697">
        <v>0.0100</v>
      </c>
      <c s="8" t="inlineStr" r="I3697">
        <is>
          <t xml:space="preserve"/>
        </is>
      </c>
      <c s="8" t="inlineStr" r="J3697">
        <is>
          <t xml:space="preserve"> Cook</t>
        </is>
      </c>
    </row>
    <row r="3698" ht="20.25" customHeight="0">
      <c s="5" t="inlineStr" r="A3698">
        <is>
          <t xml:space="preserve">40600290</t>
        </is>
      </c>
      <c s="5" t="inlineStr" r="B3698">
        <is>
          <t xml:space="preserve">BITUMINOUS MATERIALS (TACK COAT)</t>
        </is>
      </c>
      <c s="5" t="inlineStr" r="C3698">
        <is>
          <t xml:space="preserve">POUND  </t>
        </is>
      </c>
      <c s="6" r="D3698">
        <v>8320.000</v>
      </c>
      <c s="7" r="E3698">
        <v>1</v>
      </c>
      <c s="8" t="inlineStr" r="F3698">
        <is>
          <t xml:space="preserve">61J20</t>
        </is>
      </c>
      <c s="8" t="inlineStr" r="G3698">
        <is>
          <t xml:space="preserve">051</t>
        </is>
      </c>
      <c s="9" r="H3698">
        <v>0.0100</v>
      </c>
      <c s="8" t="inlineStr" r="I3698">
        <is>
          <t xml:space="preserve"/>
        </is>
      </c>
      <c s="8" t="inlineStr" r="J3698">
        <is>
          <t xml:space="preserve"> Cook</t>
        </is>
      </c>
    </row>
    <row r="3699" ht="20.25" customHeight="0">
      <c s="5" t="inlineStr" r="A3699">
        <is>
          <t xml:space="preserve">40600290</t>
        </is>
      </c>
      <c s="5" t="inlineStr" r="B3699">
        <is>
          <t xml:space="preserve">BITUMINOUS MATERIALS (TACK COAT)</t>
        </is>
      </c>
      <c s="5" t="inlineStr" r="C3699">
        <is>
          <t xml:space="preserve">POUND  </t>
        </is>
      </c>
      <c s="6" r="D3699">
        <v>8320.000</v>
      </c>
      <c s="7" r="E3699">
        <v>1</v>
      </c>
      <c s="8" t="inlineStr" r="F3699">
        <is>
          <t xml:space="preserve">61J20</t>
        </is>
      </c>
      <c s="8" t="inlineStr" r="G3699">
        <is>
          <t xml:space="preserve">051</t>
        </is>
      </c>
      <c s="9" r="H3699">
        <v>0.0100</v>
      </c>
      <c s="8" t="inlineStr" r="I3699">
        <is>
          <t xml:space="preserve"/>
        </is>
      </c>
      <c s="8" t="inlineStr" r="J3699">
        <is>
          <t xml:space="preserve"> Cook</t>
        </is>
      </c>
    </row>
    <row r="3700" ht="20.25" customHeight="0">
      <c s="5" t="inlineStr" r="A3700">
        <is>
          <t xml:space="preserve">40600290</t>
        </is>
      </c>
      <c s="5" t="inlineStr" r="B3700">
        <is>
          <t xml:space="preserve">BITUMINOUS MATERIALS (TACK COAT)</t>
        </is>
      </c>
      <c s="5" t="inlineStr" r="C3700">
        <is>
          <t xml:space="preserve">POUND  </t>
        </is>
      </c>
      <c s="6" r="D3700">
        <v>8320.000</v>
      </c>
      <c s="7" r="E3700">
        <v>1</v>
      </c>
      <c s="8" t="inlineStr" r="F3700">
        <is>
          <t xml:space="preserve">61J20</t>
        </is>
      </c>
      <c s="8" t="inlineStr" r="G3700">
        <is>
          <t xml:space="preserve">051</t>
        </is>
      </c>
      <c s="9" r="H3700">
        <v>0.0100</v>
      </c>
      <c s="8" t="inlineStr" r="I3700">
        <is>
          <t xml:space="preserve"/>
        </is>
      </c>
      <c s="8" t="inlineStr" r="J3700">
        <is>
          <t xml:space="preserve"> Cook</t>
        </is>
      </c>
    </row>
    <row r="3701" ht="20.25" customHeight="0">
      <c s="5" t="inlineStr" r="A3701">
        <is>
          <t xml:space="preserve">40600290</t>
        </is>
      </c>
      <c s="5" t="inlineStr" r="B3701">
        <is>
          <t xml:space="preserve">BITUMINOUS MATERIALS (TACK COAT)</t>
        </is>
      </c>
      <c s="5" t="inlineStr" r="C3701">
        <is>
          <t xml:space="preserve">POUND  </t>
        </is>
      </c>
      <c s="6" r="D3701">
        <v>8320.000</v>
      </c>
      <c s="7" r="E3701">
        <v>1</v>
      </c>
      <c s="8" t="inlineStr" r="F3701">
        <is>
          <t xml:space="preserve">61J20</t>
        </is>
      </c>
      <c s="8" t="inlineStr" r="G3701">
        <is>
          <t xml:space="preserve">051</t>
        </is>
      </c>
      <c s="9" r="H3701">
        <v>0.0100</v>
      </c>
      <c s="8" t="inlineStr" r="I3701">
        <is>
          <t xml:space="preserve"/>
        </is>
      </c>
      <c s="8" t="inlineStr" r="J3701">
        <is>
          <t xml:space="preserve"> Cook</t>
        </is>
      </c>
    </row>
    <row r="3702" ht="20.25" customHeight="0">
      <c s="5" t="inlineStr" r="A3702">
        <is>
          <t xml:space="preserve">40600290</t>
        </is>
      </c>
      <c s="5" t="inlineStr" r="B3702">
        <is>
          <t xml:space="preserve">BITUMINOUS MATERIALS (TACK COAT)</t>
        </is>
      </c>
      <c s="5" t="inlineStr" r="C3702">
        <is>
          <t xml:space="preserve">POUND  </t>
        </is>
      </c>
      <c s="6" r="D3702">
        <v>8320.000</v>
      </c>
      <c s="7" r="E3702">
        <v>1</v>
      </c>
      <c s="8" t="inlineStr" r="F3702">
        <is>
          <t xml:space="preserve">61J20</t>
        </is>
      </c>
      <c s="8" t="inlineStr" r="G3702">
        <is>
          <t xml:space="preserve">051</t>
        </is>
      </c>
      <c s="9" r="H3702">
        <v>0.0100</v>
      </c>
      <c s="8" t="inlineStr" r="I3702">
        <is>
          <t xml:space="preserve"/>
        </is>
      </c>
      <c s="8" t="inlineStr" r="J3702">
        <is>
          <t xml:space="preserve"> Cook</t>
        </is>
      </c>
    </row>
    <row r="3703" ht="20.25" customHeight="0">
      <c s="5" t="inlineStr" r="A3703">
        <is>
          <t xml:space="preserve">40600290</t>
        </is>
      </c>
      <c s="5" t="inlineStr" r="B3703">
        <is>
          <t xml:space="preserve">BITUMINOUS MATERIALS (TACK COAT)</t>
        </is>
      </c>
      <c s="5" t="inlineStr" r="C3703">
        <is>
          <t xml:space="preserve">POUND  </t>
        </is>
      </c>
      <c s="6" r="D3703">
        <v>8320.000</v>
      </c>
      <c s="7" r="E3703">
        <v>1</v>
      </c>
      <c s="8" t="inlineStr" r="F3703">
        <is>
          <t xml:space="preserve">61J20</t>
        </is>
      </c>
      <c s="8" t="inlineStr" r="G3703">
        <is>
          <t xml:space="preserve">051</t>
        </is>
      </c>
      <c s="9" r="H3703">
        <v>1.1400</v>
      </c>
      <c s="8" t="inlineStr" r="I3703">
        <is>
          <t xml:space="preserve"/>
        </is>
      </c>
      <c s="8" t="inlineStr" r="J3703">
        <is>
          <t xml:space="preserve"> Cook</t>
        </is>
      </c>
    </row>
    <row r="3704" ht="20.25" customHeight="0">
      <c s="5" t="inlineStr" r="A3704">
        <is>
          <t xml:space="preserve">40600290</t>
        </is>
      </c>
      <c s="5" t="inlineStr" r="B3704">
        <is>
          <t xml:space="preserve">BITUMINOUS MATERIALS (TACK COAT)</t>
        </is>
      </c>
      <c s="5" t="inlineStr" r="C3704">
        <is>
          <t xml:space="preserve">POUND  </t>
        </is>
      </c>
      <c s="6" r="D3704">
        <v>8320.000</v>
      </c>
      <c s="7" r="E3704">
        <v>1</v>
      </c>
      <c s="8" t="inlineStr" r="F3704">
        <is>
          <t xml:space="preserve">61J20</t>
        </is>
      </c>
      <c s="8" t="inlineStr" r="G3704">
        <is>
          <t xml:space="preserve">051</t>
        </is>
      </c>
      <c s="9" r="H3704">
        <v>2.4600</v>
      </c>
      <c s="8" t="inlineStr" r="I3704">
        <is>
          <t xml:space="preserve"/>
        </is>
      </c>
      <c s="8" t="inlineStr" r="J3704">
        <is>
          <t xml:space="preserve"> Cook</t>
        </is>
      </c>
    </row>
    <row r="3705" ht="20.25" customHeight="0">
      <c s="5" t="inlineStr" r="A3705">
        <is>
          <t xml:space="preserve">40600290</t>
        </is>
      </c>
      <c s="5" t="inlineStr" r="B3705">
        <is>
          <t xml:space="preserve">BITUMINOUS MATERIALS (TACK COAT)</t>
        </is>
      </c>
      <c s="5" t="inlineStr" r="C3705">
        <is>
          <t xml:space="preserve">POUND  </t>
        </is>
      </c>
      <c s="6" r="D3705">
        <v>6065.000</v>
      </c>
      <c s="7" r="E3705">
        <v>1</v>
      </c>
      <c s="8" t="inlineStr" r="F3705">
        <is>
          <t xml:space="preserve">61J21</t>
        </is>
      </c>
      <c s="8" t="inlineStr" r="G3705">
        <is>
          <t xml:space="preserve">052</t>
        </is>
      </c>
      <c s="9" r="H3705">
        <v>1.3000</v>
      </c>
      <c s="8" t="inlineStr" r="I3705">
        <is>
          <t xml:space="preserve">Y</t>
        </is>
      </c>
      <c s="8" t="inlineStr" r="J3705">
        <is>
          <t xml:space="preserve"> Cook</t>
        </is>
      </c>
    </row>
    <row r="3706" ht="20.25" customHeight="0">
      <c s="5" t="inlineStr" r="A3706">
        <is>
          <t xml:space="preserve">40600290</t>
        </is>
      </c>
      <c s="5" t="inlineStr" r="B3706">
        <is>
          <t xml:space="preserve">BITUMINOUS MATERIALS (TACK COAT)</t>
        </is>
      </c>
      <c s="5" t="inlineStr" r="C3706">
        <is>
          <t xml:space="preserve">POUND  </t>
        </is>
      </c>
      <c s="6" r="D3706">
        <v>6065.000</v>
      </c>
      <c s="7" r="E3706">
        <v>1</v>
      </c>
      <c s="8" t="inlineStr" r="F3706">
        <is>
          <t xml:space="preserve">61J21</t>
        </is>
      </c>
      <c s="8" t="inlineStr" r="G3706">
        <is>
          <t xml:space="preserve">052</t>
        </is>
      </c>
      <c s="9" r="H3706">
        <v>0.0100</v>
      </c>
      <c s="8" t="inlineStr" r="I3706">
        <is>
          <t xml:space="preserve"/>
        </is>
      </c>
      <c s="8" t="inlineStr" r="J3706">
        <is>
          <t xml:space="preserve"> Cook</t>
        </is>
      </c>
    </row>
    <row r="3707" ht="20.25" customHeight="0">
      <c s="5" t="inlineStr" r="A3707">
        <is>
          <t xml:space="preserve">40600290</t>
        </is>
      </c>
      <c s="5" t="inlineStr" r="B3707">
        <is>
          <t xml:space="preserve">BITUMINOUS MATERIALS (TACK COAT)</t>
        </is>
      </c>
      <c s="5" t="inlineStr" r="C3707">
        <is>
          <t xml:space="preserve">POUND  </t>
        </is>
      </c>
      <c s="6" r="D3707">
        <v>6065.000</v>
      </c>
      <c s="7" r="E3707">
        <v>1</v>
      </c>
      <c s="8" t="inlineStr" r="F3707">
        <is>
          <t xml:space="preserve">61J21</t>
        </is>
      </c>
      <c s="8" t="inlineStr" r="G3707">
        <is>
          <t xml:space="preserve">052</t>
        </is>
      </c>
      <c s="9" r="H3707">
        <v>0.0100</v>
      </c>
      <c s="8" t="inlineStr" r="I3707">
        <is>
          <t xml:space="preserve"/>
        </is>
      </c>
      <c s="8" t="inlineStr" r="J3707">
        <is>
          <t xml:space="preserve"> Cook</t>
        </is>
      </c>
    </row>
    <row r="3708" ht="20.25" customHeight="0">
      <c s="5" t="inlineStr" r="A3708">
        <is>
          <t xml:space="preserve">40600290</t>
        </is>
      </c>
      <c s="5" t="inlineStr" r="B3708">
        <is>
          <t xml:space="preserve">BITUMINOUS MATERIALS (TACK COAT)</t>
        </is>
      </c>
      <c s="5" t="inlineStr" r="C3708">
        <is>
          <t xml:space="preserve">POUND  </t>
        </is>
      </c>
      <c s="6" r="D3708">
        <v>6065.000</v>
      </c>
      <c s="7" r="E3708">
        <v>1</v>
      </c>
      <c s="8" t="inlineStr" r="F3708">
        <is>
          <t xml:space="preserve">61J21</t>
        </is>
      </c>
      <c s="8" t="inlineStr" r="G3708">
        <is>
          <t xml:space="preserve">052</t>
        </is>
      </c>
      <c s="9" r="H3708">
        <v>0.0100</v>
      </c>
      <c s="8" t="inlineStr" r="I3708">
        <is>
          <t xml:space="preserve"/>
        </is>
      </c>
      <c s="8" t="inlineStr" r="J3708">
        <is>
          <t xml:space="preserve"> Cook</t>
        </is>
      </c>
    </row>
    <row r="3709" ht="20.25" customHeight="0">
      <c s="5" t="inlineStr" r="A3709">
        <is>
          <t xml:space="preserve">40600290</t>
        </is>
      </c>
      <c s="5" t="inlineStr" r="B3709">
        <is>
          <t xml:space="preserve">BITUMINOUS MATERIALS (TACK COAT)</t>
        </is>
      </c>
      <c s="5" t="inlineStr" r="C3709">
        <is>
          <t xml:space="preserve">POUND  </t>
        </is>
      </c>
      <c s="6" r="D3709">
        <v>6065.000</v>
      </c>
      <c s="7" r="E3709">
        <v>1</v>
      </c>
      <c s="8" t="inlineStr" r="F3709">
        <is>
          <t xml:space="preserve">61J21</t>
        </is>
      </c>
      <c s="8" t="inlineStr" r="G3709">
        <is>
          <t xml:space="preserve">052</t>
        </is>
      </c>
      <c s="9" r="H3709">
        <v>3.0000</v>
      </c>
      <c s="8" t="inlineStr" r="I3709">
        <is>
          <t xml:space="preserve"/>
        </is>
      </c>
      <c s="8" t="inlineStr" r="J3709">
        <is>
          <t xml:space="preserve"> Cook</t>
        </is>
      </c>
    </row>
    <row r="3710" ht="20.25" customHeight="0">
      <c s="5" t="inlineStr" r="A3710">
        <is>
          <t xml:space="preserve">40600290</t>
        </is>
      </c>
      <c s="5" t="inlineStr" r="B3710">
        <is>
          <t xml:space="preserve">BITUMINOUS MATERIALS (TACK COAT)</t>
        </is>
      </c>
      <c s="5" t="inlineStr" r="C3710">
        <is>
          <t xml:space="preserve">POUND  </t>
        </is>
      </c>
      <c s="6" r="D3710">
        <v>5635.000</v>
      </c>
      <c s="7" r="E3710">
        <v>1</v>
      </c>
      <c s="8" t="inlineStr" r="F3710">
        <is>
          <t xml:space="preserve">61J23</t>
        </is>
      </c>
      <c s="8" t="inlineStr" r="G3710">
        <is>
          <t xml:space="preserve">108</t>
        </is>
      </c>
      <c s="9" r="H3710">
        <v>0.0100</v>
      </c>
      <c s="8" t="inlineStr" r="I3710">
        <is>
          <t xml:space="preserve">Y</t>
        </is>
      </c>
      <c s="8" t="inlineStr" r="J3710">
        <is>
          <t xml:space="preserve"> Cook</t>
        </is>
      </c>
    </row>
    <row r="3711" ht="20.25" customHeight="0">
      <c s="5" t="inlineStr" r="A3711">
        <is>
          <t xml:space="preserve">40600290</t>
        </is>
      </c>
      <c s="5" t="inlineStr" r="B3711">
        <is>
          <t xml:space="preserve">BITUMINOUS MATERIALS (TACK COAT)</t>
        </is>
      </c>
      <c s="5" t="inlineStr" r="C3711">
        <is>
          <t xml:space="preserve">POUND  </t>
        </is>
      </c>
      <c s="6" r="D3711">
        <v>33072.000</v>
      </c>
      <c s="7" r="E3711">
        <v>1</v>
      </c>
      <c s="8" t="inlineStr" r="F3711">
        <is>
          <t xml:space="preserve">61J24</t>
        </is>
      </c>
      <c s="8" t="inlineStr" r="G3711">
        <is>
          <t xml:space="preserve">053</t>
        </is>
      </c>
      <c s="9" r="H3711">
        <v>0.0100</v>
      </c>
      <c s="8" t="inlineStr" r="I3711">
        <is>
          <t xml:space="preserve">Y</t>
        </is>
      </c>
      <c s="8" t="inlineStr" r="J3711">
        <is>
          <t xml:space="preserve"> Cook</t>
        </is>
      </c>
    </row>
    <row r="3712" ht="20.25" customHeight="0">
      <c s="5" t="inlineStr" r="A3712">
        <is>
          <t xml:space="preserve">40600290</t>
        </is>
      </c>
      <c s="5" t="inlineStr" r="B3712">
        <is>
          <t xml:space="preserve">BITUMINOUS MATERIALS (TACK COAT)</t>
        </is>
      </c>
      <c s="5" t="inlineStr" r="C3712">
        <is>
          <t xml:space="preserve">POUND  </t>
        </is>
      </c>
      <c s="6" r="D3712">
        <v>33072.000</v>
      </c>
      <c s="7" r="E3712">
        <v>1</v>
      </c>
      <c s="8" t="inlineStr" r="F3712">
        <is>
          <t xml:space="preserve">61J24</t>
        </is>
      </c>
      <c s="8" t="inlineStr" r="G3712">
        <is>
          <t xml:space="preserve">053</t>
        </is>
      </c>
      <c s="9" r="H3712">
        <v>0.0100</v>
      </c>
      <c s="8" t="inlineStr" r="I3712">
        <is>
          <t xml:space="preserve"/>
        </is>
      </c>
      <c s="8" t="inlineStr" r="J3712">
        <is>
          <t xml:space="preserve"> Cook</t>
        </is>
      </c>
    </row>
    <row r="3713" ht="20.25" customHeight="0">
      <c s="5" t="inlineStr" r="A3713">
        <is>
          <t xml:space="preserve">40600290</t>
        </is>
      </c>
      <c s="5" t="inlineStr" r="B3713">
        <is>
          <t xml:space="preserve">BITUMINOUS MATERIALS (TACK COAT)</t>
        </is>
      </c>
      <c s="5" t="inlineStr" r="C3713">
        <is>
          <t xml:space="preserve">POUND  </t>
        </is>
      </c>
      <c s="6" r="D3713">
        <v>33072.000</v>
      </c>
      <c s="7" r="E3713">
        <v>1</v>
      </c>
      <c s="8" t="inlineStr" r="F3713">
        <is>
          <t xml:space="preserve">61J24</t>
        </is>
      </c>
      <c s="8" t="inlineStr" r="G3713">
        <is>
          <t xml:space="preserve">053</t>
        </is>
      </c>
      <c s="9" r="H3713">
        <v>0.0100</v>
      </c>
      <c s="8" t="inlineStr" r="I3713">
        <is>
          <t xml:space="preserve"/>
        </is>
      </c>
      <c s="8" t="inlineStr" r="J3713">
        <is>
          <t xml:space="preserve"> Cook</t>
        </is>
      </c>
    </row>
    <row r="3714" ht="20.25" customHeight="0">
      <c s="5" t="inlineStr" r="A3714">
        <is>
          <t xml:space="preserve">40600290</t>
        </is>
      </c>
      <c s="5" t="inlineStr" r="B3714">
        <is>
          <t xml:space="preserve">BITUMINOUS MATERIALS (TACK COAT)</t>
        </is>
      </c>
      <c s="5" t="inlineStr" r="C3714">
        <is>
          <t xml:space="preserve">POUND  </t>
        </is>
      </c>
      <c s="6" r="D3714">
        <v>3524.000</v>
      </c>
      <c s="7" r="E3714">
        <v>1</v>
      </c>
      <c s="8" t="inlineStr" r="F3714">
        <is>
          <t xml:space="preserve">62A53</t>
        </is>
      </c>
      <c s="8" t="inlineStr" r="G3714">
        <is>
          <t xml:space="preserve">080</t>
        </is>
      </c>
      <c s="9" r="H3714">
        <v>0.0100</v>
      </c>
      <c s="8" t="inlineStr" r="I3714">
        <is>
          <t xml:space="preserve">Y</t>
        </is>
      </c>
      <c s="8" t="inlineStr" r="J3714">
        <is>
          <t xml:space="preserve"> Lake</t>
        </is>
      </c>
    </row>
    <row r="3715" ht="20.25" customHeight="0">
      <c s="5" t="inlineStr" r="A3715">
        <is>
          <t xml:space="preserve">40600290</t>
        </is>
      </c>
      <c s="5" t="inlineStr" r="B3715">
        <is>
          <t xml:space="preserve">BITUMINOUS MATERIALS (TACK COAT)</t>
        </is>
      </c>
      <c s="5" t="inlineStr" r="C3715">
        <is>
          <t xml:space="preserve">POUND  </t>
        </is>
      </c>
      <c s="6" r="D3715">
        <v>3524.000</v>
      </c>
      <c s="7" r="E3715">
        <v>1</v>
      </c>
      <c s="8" t="inlineStr" r="F3715">
        <is>
          <t xml:space="preserve">62A53</t>
        </is>
      </c>
      <c s="8" t="inlineStr" r="G3715">
        <is>
          <t xml:space="preserve">080</t>
        </is>
      </c>
      <c s="9" r="H3715">
        <v>0.0100</v>
      </c>
      <c s="8" t="inlineStr" r="I3715">
        <is>
          <t xml:space="preserve"/>
        </is>
      </c>
      <c s="8" t="inlineStr" r="J3715">
        <is>
          <t xml:space="preserve"> Lake</t>
        </is>
      </c>
    </row>
    <row r="3716" ht="20.25" customHeight="0">
      <c s="5" t="inlineStr" r="A3716">
        <is>
          <t xml:space="preserve">40600290</t>
        </is>
      </c>
      <c s="5" t="inlineStr" r="B3716">
        <is>
          <t xml:space="preserve">BITUMINOUS MATERIALS (TACK COAT)</t>
        </is>
      </c>
      <c s="5" t="inlineStr" r="C3716">
        <is>
          <t xml:space="preserve">POUND  </t>
        </is>
      </c>
      <c s="6" r="D3716">
        <v>3524.000</v>
      </c>
      <c s="7" r="E3716">
        <v>1</v>
      </c>
      <c s="8" t="inlineStr" r="F3716">
        <is>
          <t xml:space="preserve">62A53</t>
        </is>
      </c>
      <c s="8" t="inlineStr" r="G3716">
        <is>
          <t xml:space="preserve">080</t>
        </is>
      </c>
      <c s="9" r="H3716">
        <v>0.0100</v>
      </c>
      <c s="8" t="inlineStr" r="I3716">
        <is>
          <t xml:space="preserve"/>
        </is>
      </c>
      <c s="8" t="inlineStr" r="J3716">
        <is>
          <t xml:space="preserve"> Lake</t>
        </is>
      </c>
    </row>
    <row r="3717" ht="20.25" customHeight="0">
      <c s="5" t="inlineStr" r="A3717">
        <is>
          <t xml:space="preserve">40600290</t>
        </is>
      </c>
      <c s="5" t="inlineStr" r="B3717">
        <is>
          <t xml:space="preserve">BITUMINOUS MATERIALS (TACK COAT)</t>
        </is>
      </c>
      <c s="5" t="inlineStr" r="C3717">
        <is>
          <t xml:space="preserve">POUND  </t>
        </is>
      </c>
      <c s="6" r="D3717">
        <v>3524.000</v>
      </c>
      <c s="7" r="E3717">
        <v>1</v>
      </c>
      <c s="8" t="inlineStr" r="F3717">
        <is>
          <t xml:space="preserve">62A53</t>
        </is>
      </c>
      <c s="8" t="inlineStr" r="G3717">
        <is>
          <t xml:space="preserve">080</t>
        </is>
      </c>
      <c s="9" r="H3717">
        <v>2.5000</v>
      </c>
      <c s="8" t="inlineStr" r="I3717">
        <is>
          <t xml:space="preserve"/>
        </is>
      </c>
      <c s="8" t="inlineStr" r="J3717">
        <is>
          <t xml:space="preserve"> Lake</t>
        </is>
      </c>
    </row>
    <row r="3718" ht="20.25" customHeight="0">
      <c s="5" t="inlineStr" r="A3718">
        <is>
          <t xml:space="preserve">40600290</t>
        </is>
      </c>
      <c s="5" t="inlineStr" r="B3718">
        <is>
          <t xml:space="preserve">BITUMINOUS MATERIALS (TACK COAT)</t>
        </is>
      </c>
      <c s="5" t="inlineStr" r="C3718">
        <is>
          <t xml:space="preserve">POUND  </t>
        </is>
      </c>
      <c s="6" r="D3718">
        <v>3524.000</v>
      </c>
      <c s="7" r="E3718">
        <v>1</v>
      </c>
      <c s="8" t="inlineStr" r="F3718">
        <is>
          <t xml:space="preserve">62A53</t>
        </is>
      </c>
      <c s="8" t="inlineStr" r="G3718">
        <is>
          <t xml:space="preserve">080</t>
        </is>
      </c>
      <c s="9" r="H3718">
        <v>2.5000</v>
      </c>
      <c s="8" t="inlineStr" r="I3718">
        <is>
          <t xml:space="preserve"/>
        </is>
      </c>
      <c s="8" t="inlineStr" r="J3718">
        <is>
          <t xml:space="preserve"> Lake</t>
        </is>
      </c>
    </row>
    <row r="3719" ht="20.25" customHeight="0">
      <c s="5" t="inlineStr" r="A3719">
        <is>
          <t xml:space="preserve">40600290</t>
        </is>
      </c>
      <c s="5" t="inlineStr" r="B3719">
        <is>
          <t xml:space="preserve">BITUMINOUS MATERIALS (TACK COAT)</t>
        </is>
      </c>
      <c s="5" t="inlineStr" r="C3719">
        <is>
          <t xml:space="preserve">POUND  </t>
        </is>
      </c>
      <c s="6" r="D3719">
        <v>3524.000</v>
      </c>
      <c s="7" r="E3719">
        <v>1</v>
      </c>
      <c s="8" t="inlineStr" r="F3719">
        <is>
          <t xml:space="preserve">62A53</t>
        </is>
      </c>
      <c s="8" t="inlineStr" r="G3719">
        <is>
          <t xml:space="preserve">080</t>
        </is>
      </c>
      <c s="9" r="H3719">
        <v>2.5000</v>
      </c>
      <c s="8" t="inlineStr" r="I3719">
        <is>
          <t xml:space="preserve"/>
        </is>
      </c>
      <c s="8" t="inlineStr" r="J3719">
        <is>
          <t xml:space="preserve"> Lake</t>
        </is>
      </c>
    </row>
    <row r="3720" ht="20.25" customHeight="0">
      <c s="5" t="inlineStr" r="A3720">
        <is>
          <t xml:space="preserve">40600290</t>
        </is>
      </c>
      <c s="5" t="inlineStr" r="B3720">
        <is>
          <t xml:space="preserve">BITUMINOUS MATERIALS (TACK COAT)</t>
        </is>
      </c>
      <c s="5" t="inlineStr" r="C3720">
        <is>
          <t xml:space="preserve">POUND  </t>
        </is>
      </c>
      <c s="6" r="D3720">
        <v>66747.000</v>
      </c>
      <c s="7" r="E3720">
        <v>1</v>
      </c>
      <c s="8" t="inlineStr" r="F3720">
        <is>
          <t xml:space="preserve">62G26</t>
        </is>
      </c>
      <c s="8" t="inlineStr" r="G3720">
        <is>
          <t xml:space="preserve">109</t>
        </is>
      </c>
      <c s="9" r="H3720">
        <v>0.0100</v>
      </c>
      <c s="8" t="inlineStr" r="I3720">
        <is>
          <t xml:space="preserve">Y</t>
        </is>
      </c>
      <c s="8" t="inlineStr" r="J3720">
        <is>
          <t xml:space="preserve"> Lake</t>
        </is>
      </c>
    </row>
    <row r="3721" ht="20.25" customHeight="0">
      <c s="5" t="inlineStr" r="A3721">
        <is>
          <t xml:space="preserve">40600290</t>
        </is>
      </c>
      <c s="5" t="inlineStr" r="B3721">
        <is>
          <t xml:space="preserve">BITUMINOUS MATERIALS (TACK COAT)</t>
        </is>
      </c>
      <c s="5" t="inlineStr" r="C3721">
        <is>
          <t xml:space="preserve">POUND  </t>
        </is>
      </c>
      <c s="6" r="D3721">
        <v>66747.000</v>
      </c>
      <c s="7" r="E3721">
        <v>1</v>
      </c>
      <c s="8" t="inlineStr" r="F3721">
        <is>
          <t xml:space="preserve">62G26</t>
        </is>
      </c>
      <c s="8" t="inlineStr" r="G3721">
        <is>
          <t xml:space="preserve">109</t>
        </is>
      </c>
      <c s="9" r="H3721">
        <v>0.0100</v>
      </c>
      <c s="8" t="inlineStr" r="I3721">
        <is>
          <t xml:space="preserve"/>
        </is>
      </c>
      <c s="8" t="inlineStr" r="J3721">
        <is>
          <t xml:space="preserve"> Lake</t>
        </is>
      </c>
    </row>
    <row r="3722" ht="20.25" customHeight="0">
      <c s="5" t="inlineStr" r="A3722">
        <is>
          <t xml:space="preserve">40600290</t>
        </is>
      </c>
      <c s="5" t="inlineStr" r="B3722">
        <is>
          <t xml:space="preserve">BITUMINOUS MATERIALS (TACK COAT)</t>
        </is>
      </c>
      <c s="5" t="inlineStr" r="C3722">
        <is>
          <t xml:space="preserve">POUND  </t>
        </is>
      </c>
      <c s="6" r="D3722">
        <v>66747.000</v>
      </c>
      <c s="7" r="E3722">
        <v>1</v>
      </c>
      <c s="8" t="inlineStr" r="F3722">
        <is>
          <t xml:space="preserve">62G26</t>
        </is>
      </c>
      <c s="8" t="inlineStr" r="G3722">
        <is>
          <t xml:space="preserve">109</t>
        </is>
      </c>
      <c s="9" r="H3722">
        <v>0.0100</v>
      </c>
      <c s="8" t="inlineStr" r="I3722">
        <is>
          <t xml:space="preserve"/>
        </is>
      </c>
      <c s="8" t="inlineStr" r="J3722">
        <is>
          <t xml:space="preserve"> Lake</t>
        </is>
      </c>
    </row>
    <row r="3723" ht="20.25" customHeight="0">
      <c s="5" t="inlineStr" r="A3723">
        <is>
          <t xml:space="preserve">40600290</t>
        </is>
      </c>
      <c s="5" t="inlineStr" r="B3723">
        <is>
          <t xml:space="preserve">BITUMINOUS MATERIALS (TACK COAT)</t>
        </is>
      </c>
      <c s="5" t="inlineStr" r="C3723">
        <is>
          <t xml:space="preserve">POUND  </t>
        </is>
      </c>
      <c s="6" r="D3723">
        <v>421.000</v>
      </c>
      <c s="7" r="E3723">
        <v>1</v>
      </c>
      <c s="8" t="inlineStr" r="F3723">
        <is>
          <t xml:space="preserve">62H02</t>
        </is>
      </c>
      <c s="8" t="inlineStr" r="G3723">
        <is>
          <t xml:space="preserve">081</t>
        </is>
      </c>
      <c s="9" r="H3723">
        <v>0.0100</v>
      </c>
      <c s="8" t="inlineStr" r="I3723">
        <is>
          <t xml:space="preserve">Y</t>
        </is>
      </c>
      <c s="8" t="inlineStr" r="J3723">
        <is>
          <t xml:space="preserve"> Kane</t>
        </is>
      </c>
    </row>
    <row r="3724" ht="20.25" customHeight="0">
      <c s="5" t="inlineStr" r="A3724">
        <is>
          <t xml:space="preserve">40600290</t>
        </is>
      </c>
      <c s="5" t="inlineStr" r="B3724">
        <is>
          <t xml:space="preserve">BITUMINOUS MATERIALS (TACK COAT)</t>
        </is>
      </c>
      <c s="5" t="inlineStr" r="C3724">
        <is>
          <t xml:space="preserve">POUND  </t>
        </is>
      </c>
      <c s="6" r="D3724">
        <v>421.000</v>
      </c>
      <c s="7" r="E3724">
        <v>1</v>
      </c>
      <c s="8" t="inlineStr" r="F3724">
        <is>
          <t xml:space="preserve">62H02</t>
        </is>
      </c>
      <c s="8" t="inlineStr" r="G3724">
        <is>
          <t xml:space="preserve">081</t>
        </is>
      </c>
      <c s="9" r="H3724">
        <v>0.0100</v>
      </c>
      <c s="8" t="inlineStr" r="I3724">
        <is>
          <t xml:space="preserve"/>
        </is>
      </c>
      <c s="8" t="inlineStr" r="J3724">
        <is>
          <t xml:space="preserve"> Kane</t>
        </is>
      </c>
    </row>
    <row r="3725" ht="20.25" customHeight="0">
      <c s="5" t="inlineStr" r="A3725">
        <is>
          <t xml:space="preserve">40600290</t>
        </is>
      </c>
      <c s="5" t="inlineStr" r="B3725">
        <is>
          <t xml:space="preserve">BITUMINOUS MATERIALS (TACK COAT)</t>
        </is>
      </c>
      <c s="5" t="inlineStr" r="C3725">
        <is>
          <t xml:space="preserve">POUND  </t>
        </is>
      </c>
      <c s="6" r="D3725">
        <v>421.000</v>
      </c>
      <c s="7" r="E3725">
        <v>1</v>
      </c>
      <c s="8" t="inlineStr" r="F3725">
        <is>
          <t xml:space="preserve">62H02</t>
        </is>
      </c>
      <c s="8" t="inlineStr" r="G3725">
        <is>
          <t xml:space="preserve">081</t>
        </is>
      </c>
      <c s="9" r="H3725">
        <v>0.0100</v>
      </c>
      <c s="8" t="inlineStr" r="I3725">
        <is>
          <t xml:space="preserve"/>
        </is>
      </c>
      <c s="8" t="inlineStr" r="J3725">
        <is>
          <t xml:space="preserve"> Kane</t>
        </is>
      </c>
    </row>
    <row r="3726" ht="20.25" customHeight="0">
      <c s="5" t="inlineStr" r="A3726">
        <is>
          <t xml:space="preserve">40600290</t>
        </is>
      </c>
      <c s="5" t="inlineStr" r="B3726">
        <is>
          <t xml:space="preserve">BITUMINOUS MATERIALS (TACK COAT)</t>
        </is>
      </c>
      <c s="5" t="inlineStr" r="C3726">
        <is>
          <t xml:space="preserve">POUND  </t>
        </is>
      </c>
      <c s="6" r="D3726">
        <v>421.000</v>
      </c>
      <c s="7" r="E3726">
        <v>1</v>
      </c>
      <c s="8" t="inlineStr" r="F3726">
        <is>
          <t xml:space="preserve">62H02</t>
        </is>
      </c>
      <c s="8" t="inlineStr" r="G3726">
        <is>
          <t xml:space="preserve">081</t>
        </is>
      </c>
      <c s="9" r="H3726">
        <v>0.0100</v>
      </c>
      <c s="8" t="inlineStr" r="I3726">
        <is>
          <t xml:space="preserve"/>
        </is>
      </c>
      <c s="8" t="inlineStr" r="J3726">
        <is>
          <t xml:space="preserve"> Kane</t>
        </is>
      </c>
    </row>
    <row r="3727" ht="20.25" customHeight="0">
      <c s="5" t="inlineStr" r="A3727">
        <is>
          <t xml:space="preserve">40600290</t>
        </is>
      </c>
      <c s="5" t="inlineStr" r="B3727">
        <is>
          <t xml:space="preserve">BITUMINOUS MATERIALS (TACK COAT)</t>
        </is>
      </c>
      <c s="5" t="inlineStr" r="C3727">
        <is>
          <t xml:space="preserve">POUND  </t>
        </is>
      </c>
      <c s="6" r="D3727">
        <v>421.000</v>
      </c>
      <c s="7" r="E3727">
        <v>1</v>
      </c>
      <c s="8" t="inlineStr" r="F3727">
        <is>
          <t xml:space="preserve">62H02</t>
        </is>
      </c>
      <c s="8" t="inlineStr" r="G3727">
        <is>
          <t xml:space="preserve">081</t>
        </is>
      </c>
      <c s="9" r="H3727">
        <v>3.0000</v>
      </c>
      <c s="8" t="inlineStr" r="I3727">
        <is>
          <t xml:space="preserve"/>
        </is>
      </c>
      <c s="8" t="inlineStr" r="J3727">
        <is>
          <t xml:space="preserve"> Kane</t>
        </is>
      </c>
    </row>
    <row r="3728" ht="20.25" customHeight="0">
      <c s="5" t="inlineStr" r="A3728">
        <is>
          <t xml:space="preserve">40600290</t>
        </is>
      </c>
      <c s="5" t="inlineStr" r="B3728">
        <is>
          <t xml:space="preserve">BITUMINOUS MATERIALS (TACK COAT)</t>
        </is>
      </c>
      <c s="5" t="inlineStr" r="C3728">
        <is>
          <t xml:space="preserve">POUND  </t>
        </is>
      </c>
      <c s="6" r="D3728">
        <v>40064.000</v>
      </c>
      <c s="7" r="E3728">
        <v>1</v>
      </c>
      <c s="8" t="inlineStr" r="F3728">
        <is>
          <t xml:space="preserve">62K74</t>
        </is>
      </c>
      <c s="8" t="inlineStr" r="G3728">
        <is>
          <t xml:space="preserve">131</t>
        </is>
      </c>
      <c s="9" r="H3728">
        <v>0.0100</v>
      </c>
      <c s="8" t="inlineStr" r="I3728">
        <is>
          <t xml:space="preserve">Y</t>
        </is>
      </c>
      <c s="8" t="inlineStr" r="J3728">
        <is>
          <t xml:space="preserve"> Cook</t>
        </is>
      </c>
    </row>
    <row r="3729" ht="20.25" customHeight="0">
      <c s="5" t="inlineStr" r="A3729">
        <is>
          <t xml:space="preserve">40600290</t>
        </is>
      </c>
      <c s="5" t="inlineStr" r="B3729">
        <is>
          <t xml:space="preserve">BITUMINOUS MATERIALS (TACK COAT)</t>
        </is>
      </c>
      <c s="5" t="inlineStr" r="C3729">
        <is>
          <t xml:space="preserve">POUND  </t>
        </is>
      </c>
      <c s="6" r="D3729">
        <v>40064.000</v>
      </c>
      <c s="7" r="E3729">
        <v>1</v>
      </c>
      <c s="8" t="inlineStr" r="F3729">
        <is>
          <t xml:space="preserve">62K74</t>
        </is>
      </c>
      <c s="8" t="inlineStr" r="G3729">
        <is>
          <t xml:space="preserve">131</t>
        </is>
      </c>
      <c s="9" r="H3729">
        <v>0.0100</v>
      </c>
      <c s="8" t="inlineStr" r="I3729">
        <is>
          <t xml:space="preserve"/>
        </is>
      </c>
      <c s="8" t="inlineStr" r="J3729">
        <is>
          <t xml:space="preserve"> Cook</t>
        </is>
      </c>
    </row>
    <row r="3730" ht="20.25" customHeight="0">
      <c s="5" t="inlineStr" r="A3730">
        <is>
          <t xml:space="preserve">40600290</t>
        </is>
      </c>
      <c s="5" t="inlineStr" r="B3730">
        <is>
          <t xml:space="preserve">BITUMINOUS MATERIALS (TACK COAT)</t>
        </is>
      </c>
      <c s="5" t="inlineStr" r="C3730">
        <is>
          <t xml:space="preserve">POUND  </t>
        </is>
      </c>
      <c s="6" r="D3730">
        <v>40064.000</v>
      </c>
      <c s="7" r="E3730">
        <v>1</v>
      </c>
      <c s="8" t="inlineStr" r="F3730">
        <is>
          <t xml:space="preserve">62K74</t>
        </is>
      </c>
      <c s="8" t="inlineStr" r="G3730">
        <is>
          <t xml:space="preserve">131</t>
        </is>
      </c>
      <c s="9" r="H3730">
        <v>0.0100</v>
      </c>
      <c s="8" t="inlineStr" r="I3730">
        <is>
          <t xml:space="preserve"/>
        </is>
      </c>
      <c s="8" t="inlineStr" r="J3730">
        <is>
          <t xml:space="preserve"> Cook</t>
        </is>
      </c>
    </row>
    <row r="3731" ht="20.25" customHeight="0">
      <c s="5" t="inlineStr" r="A3731">
        <is>
          <t xml:space="preserve">40600290</t>
        </is>
      </c>
      <c s="5" t="inlineStr" r="B3731">
        <is>
          <t xml:space="preserve">BITUMINOUS MATERIALS (TACK COAT)</t>
        </is>
      </c>
      <c s="5" t="inlineStr" r="C3731">
        <is>
          <t xml:space="preserve">POUND  </t>
        </is>
      </c>
      <c s="6" r="D3731">
        <v>1956.000</v>
      </c>
      <c s="7" r="E3731">
        <v>1</v>
      </c>
      <c s="8" t="inlineStr" r="F3731">
        <is>
          <t xml:space="preserve">62K77</t>
        </is>
      </c>
      <c s="8" t="inlineStr" r="G3731">
        <is>
          <t xml:space="preserve">001</t>
        </is>
      </c>
      <c s="9" r="H3731">
        <v>0.0100</v>
      </c>
      <c s="8" t="inlineStr" r="I3731">
        <is>
          <t xml:space="preserve">Y</t>
        </is>
      </c>
      <c s="8" t="inlineStr" r="J3731">
        <is>
          <t xml:space="preserve"> DuPage</t>
        </is>
      </c>
    </row>
    <row r="3732" ht="20.25" customHeight="0">
      <c s="5" t="inlineStr" r="A3732">
        <is>
          <t xml:space="preserve">40600290</t>
        </is>
      </c>
      <c s="5" t="inlineStr" r="B3732">
        <is>
          <t xml:space="preserve">BITUMINOUS MATERIALS (TACK COAT)</t>
        </is>
      </c>
      <c s="5" t="inlineStr" r="C3732">
        <is>
          <t xml:space="preserve">POUND  </t>
        </is>
      </c>
      <c s="6" r="D3732">
        <v>1956.000</v>
      </c>
      <c s="7" r="E3732">
        <v>1</v>
      </c>
      <c s="8" t="inlineStr" r="F3732">
        <is>
          <t xml:space="preserve">62K77</t>
        </is>
      </c>
      <c s="8" t="inlineStr" r="G3732">
        <is>
          <t xml:space="preserve">001</t>
        </is>
      </c>
      <c s="9" r="H3732">
        <v>0.0100</v>
      </c>
      <c s="8" t="inlineStr" r="I3732">
        <is>
          <t xml:space="preserve"/>
        </is>
      </c>
      <c s="8" t="inlineStr" r="J3732">
        <is>
          <t xml:space="preserve"> DuPage</t>
        </is>
      </c>
    </row>
    <row r="3733" ht="20.25" customHeight="0">
      <c s="5" t="inlineStr" r="A3733">
        <is>
          <t xml:space="preserve">40600290</t>
        </is>
      </c>
      <c s="5" t="inlineStr" r="B3733">
        <is>
          <t xml:space="preserve">BITUMINOUS MATERIALS (TACK COAT)</t>
        </is>
      </c>
      <c s="5" t="inlineStr" r="C3733">
        <is>
          <t xml:space="preserve">POUND  </t>
        </is>
      </c>
      <c s="6" r="D3733">
        <v>1956.000</v>
      </c>
      <c s="7" r="E3733">
        <v>1</v>
      </c>
      <c s="8" t="inlineStr" r="F3733">
        <is>
          <t xml:space="preserve">62K77</t>
        </is>
      </c>
      <c s="8" t="inlineStr" r="G3733">
        <is>
          <t xml:space="preserve">001</t>
        </is>
      </c>
      <c s="9" r="H3733">
        <v>1.0000</v>
      </c>
      <c s="8" t="inlineStr" r="I3733">
        <is>
          <t xml:space="preserve"/>
        </is>
      </c>
      <c s="8" t="inlineStr" r="J3733">
        <is>
          <t xml:space="preserve"> DuPage</t>
        </is>
      </c>
    </row>
    <row r="3734" ht="20.25" customHeight="0">
      <c s="5" t="inlineStr" r="A3734">
        <is>
          <t xml:space="preserve">40600290</t>
        </is>
      </c>
      <c s="5" t="inlineStr" r="B3734">
        <is>
          <t xml:space="preserve">BITUMINOUS MATERIALS (TACK COAT)</t>
        </is>
      </c>
      <c s="5" t="inlineStr" r="C3734">
        <is>
          <t xml:space="preserve">POUND  </t>
        </is>
      </c>
      <c s="6" r="D3734">
        <v>23396.000</v>
      </c>
      <c s="7" r="E3734">
        <v>1</v>
      </c>
      <c s="8" t="inlineStr" r="F3734">
        <is>
          <t xml:space="preserve">62M43</t>
        </is>
      </c>
      <c s="8" t="inlineStr" r="G3734">
        <is>
          <t xml:space="preserve">110</t>
        </is>
      </c>
      <c s="9" r="H3734">
        <v>0.0100</v>
      </c>
      <c s="8" t="inlineStr" r="I3734">
        <is>
          <t xml:space="preserve">Y</t>
        </is>
      </c>
      <c s="8" t="inlineStr" r="J3734">
        <is>
          <t xml:space="preserve"> DuPage, Will</t>
        </is>
      </c>
    </row>
    <row r="3735" ht="20.25" customHeight="0">
      <c s="5" t="inlineStr" r="A3735">
        <is>
          <t xml:space="preserve">40600290</t>
        </is>
      </c>
      <c s="5" t="inlineStr" r="B3735">
        <is>
          <t xml:space="preserve">BITUMINOUS MATERIALS (TACK COAT)</t>
        </is>
      </c>
      <c s="5" t="inlineStr" r="C3735">
        <is>
          <t xml:space="preserve">POUND  </t>
        </is>
      </c>
      <c s="6" r="D3735">
        <v>23396.000</v>
      </c>
      <c s="7" r="E3735">
        <v>1</v>
      </c>
      <c s="8" t="inlineStr" r="F3735">
        <is>
          <t xml:space="preserve">62M43</t>
        </is>
      </c>
      <c s="8" t="inlineStr" r="G3735">
        <is>
          <t xml:space="preserve">110</t>
        </is>
      </c>
      <c s="9" r="H3735">
        <v>0.0100</v>
      </c>
      <c s="8" t="inlineStr" r="I3735">
        <is>
          <t xml:space="preserve"/>
        </is>
      </c>
      <c s="8" t="inlineStr" r="J3735">
        <is>
          <t xml:space="preserve"> DuPage, Will</t>
        </is>
      </c>
    </row>
    <row r="3736" ht="20.25" customHeight="0">
      <c s="5" t="inlineStr" r="A3736">
        <is>
          <t xml:space="preserve">40600290</t>
        </is>
      </c>
      <c s="5" t="inlineStr" r="B3736">
        <is>
          <t xml:space="preserve">BITUMINOUS MATERIALS (TACK COAT)</t>
        </is>
      </c>
      <c s="5" t="inlineStr" r="C3736">
        <is>
          <t xml:space="preserve">POUND  </t>
        </is>
      </c>
      <c s="6" r="D3736">
        <v>23396.000</v>
      </c>
      <c s="7" r="E3736">
        <v>1</v>
      </c>
      <c s="8" t="inlineStr" r="F3736">
        <is>
          <t xml:space="preserve">62M43</t>
        </is>
      </c>
      <c s="8" t="inlineStr" r="G3736">
        <is>
          <t xml:space="preserve">110</t>
        </is>
      </c>
      <c s="9" r="H3736">
        <v>0.0100</v>
      </c>
      <c s="8" t="inlineStr" r="I3736">
        <is>
          <t xml:space="preserve"/>
        </is>
      </c>
      <c s="8" t="inlineStr" r="J3736">
        <is>
          <t xml:space="preserve"> DuPage, Will</t>
        </is>
      </c>
    </row>
    <row r="3737" ht="20.25" customHeight="0">
      <c s="5" t="inlineStr" r="A3737">
        <is>
          <t xml:space="preserve">40600290</t>
        </is>
      </c>
      <c s="5" t="inlineStr" r="B3737">
        <is>
          <t xml:space="preserve">BITUMINOUS MATERIALS (TACK COAT)</t>
        </is>
      </c>
      <c s="5" t="inlineStr" r="C3737">
        <is>
          <t xml:space="preserve">POUND  </t>
        </is>
      </c>
      <c s="6" r="D3737">
        <v>23396.000</v>
      </c>
      <c s="7" r="E3737">
        <v>1</v>
      </c>
      <c s="8" t="inlineStr" r="F3737">
        <is>
          <t xml:space="preserve">62M43</t>
        </is>
      </c>
      <c s="8" t="inlineStr" r="G3737">
        <is>
          <t xml:space="preserve">110</t>
        </is>
      </c>
      <c s="9" r="H3737">
        <v>0.7900</v>
      </c>
      <c s="8" t="inlineStr" r="I3737">
        <is>
          <t xml:space="preserve"/>
        </is>
      </c>
      <c s="8" t="inlineStr" r="J3737">
        <is>
          <t xml:space="preserve"> DuPage, Will</t>
        </is>
      </c>
    </row>
    <row r="3738" ht="20.25" customHeight="0">
      <c s="5" t="inlineStr" r="A3738">
        <is>
          <t xml:space="preserve">40600290</t>
        </is>
      </c>
      <c s="5" t="inlineStr" r="B3738">
        <is>
          <t xml:space="preserve">BITUMINOUS MATERIALS (TACK COAT)</t>
        </is>
      </c>
      <c s="5" t="inlineStr" r="C3738">
        <is>
          <t xml:space="preserve">POUND  </t>
        </is>
      </c>
      <c s="6" r="D3738">
        <v>53358.000</v>
      </c>
      <c s="7" r="E3738">
        <v>1</v>
      </c>
      <c s="8" t="inlineStr" r="F3738">
        <is>
          <t xml:space="preserve">62N69</t>
        </is>
      </c>
      <c s="8" t="inlineStr" r="G3738">
        <is>
          <t xml:space="preserve">111</t>
        </is>
      </c>
      <c s="9" r="H3738">
        <v>1.3500</v>
      </c>
      <c s="8" t="inlineStr" r="I3738">
        <is>
          <t xml:space="preserve">Y</t>
        </is>
      </c>
      <c s="8" t="inlineStr" r="J3738">
        <is>
          <t xml:space="preserve"> Lake</t>
        </is>
      </c>
    </row>
    <row r="3739" ht="20.25" customHeight="0">
      <c s="5" t="inlineStr" r="A3739">
        <is>
          <t xml:space="preserve">40600290</t>
        </is>
      </c>
      <c s="5" t="inlineStr" r="B3739">
        <is>
          <t xml:space="preserve">BITUMINOUS MATERIALS (TACK COAT)</t>
        </is>
      </c>
      <c s="5" t="inlineStr" r="C3739">
        <is>
          <t xml:space="preserve">POUND  </t>
        </is>
      </c>
      <c s="6" r="D3739">
        <v>53358.000</v>
      </c>
      <c s="7" r="E3739">
        <v>1</v>
      </c>
      <c s="8" t="inlineStr" r="F3739">
        <is>
          <t xml:space="preserve">62N69</t>
        </is>
      </c>
      <c s="8" t="inlineStr" r="G3739">
        <is>
          <t xml:space="preserve">111</t>
        </is>
      </c>
      <c s="9" r="H3739">
        <v>0.0100</v>
      </c>
      <c s="8" t="inlineStr" r="I3739">
        <is>
          <t xml:space="preserve"/>
        </is>
      </c>
      <c s="8" t="inlineStr" r="J3739">
        <is>
          <t xml:space="preserve"> Lake</t>
        </is>
      </c>
    </row>
    <row r="3740" ht="20.25" customHeight="0">
      <c s="5" t="inlineStr" r="A3740">
        <is>
          <t xml:space="preserve">40600290</t>
        </is>
      </c>
      <c s="5" t="inlineStr" r="B3740">
        <is>
          <t xml:space="preserve">BITUMINOUS MATERIALS (TACK COAT)</t>
        </is>
      </c>
      <c s="5" t="inlineStr" r="C3740">
        <is>
          <t xml:space="preserve">POUND  </t>
        </is>
      </c>
      <c s="6" r="D3740">
        <v>53358.000</v>
      </c>
      <c s="7" r="E3740">
        <v>1</v>
      </c>
      <c s="8" t="inlineStr" r="F3740">
        <is>
          <t xml:space="preserve">62N69</t>
        </is>
      </c>
      <c s="8" t="inlineStr" r="G3740">
        <is>
          <t xml:space="preserve">111</t>
        </is>
      </c>
      <c s="9" r="H3740">
        <v>1.1500</v>
      </c>
      <c s="8" t="inlineStr" r="I3740">
        <is>
          <t xml:space="preserve"/>
        </is>
      </c>
      <c s="8" t="inlineStr" r="J3740">
        <is>
          <t xml:space="preserve"> Lake</t>
        </is>
      </c>
    </row>
    <row r="3741" ht="20.25" customHeight="0">
      <c s="5" t="inlineStr" r="A3741">
        <is>
          <t xml:space="preserve">40600290</t>
        </is>
      </c>
      <c s="5" t="inlineStr" r="B3741">
        <is>
          <t xml:space="preserve">BITUMINOUS MATERIALS (TACK COAT)</t>
        </is>
      </c>
      <c s="5" t="inlineStr" r="C3741">
        <is>
          <t xml:space="preserve">POUND  </t>
        </is>
      </c>
      <c s="6" r="D3741">
        <v>57710.000</v>
      </c>
      <c s="7" r="E3741">
        <v>1</v>
      </c>
      <c s="8" t="inlineStr" r="F3741">
        <is>
          <t xml:space="preserve">62N79</t>
        </is>
      </c>
      <c s="8" t="inlineStr" r="G3741">
        <is>
          <t xml:space="preserve">112</t>
        </is>
      </c>
      <c s="9" r="H3741">
        <v>0.8000</v>
      </c>
      <c s="8" t="inlineStr" r="I3741">
        <is>
          <t xml:space="preserve">Y</t>
        </is>
      </c>
      <c s="8" t="inlineStr" r="J3741">
        <is>
          <t xml:space="preserve"> Cook</t>
        </is>
      </c>
    </row>
    <row r="3742" ht="20.25" customHeight="0">
      <c s="5" t="inlineStr" r="A3742">
        <is>
          <t xml:space="preserve">40600290</t>
        </is>
      </c>
      <c s="5" t="inlineStr" r="B3742">
        <is>
          <t xml:space="preserve">BITUMINOUS MATERIALS (TACK COAT)</t>
        </is>
      </c>
      <c s="5" t="inlineStr" r="C3742">
        <is>
          <t xml:space="preserve">POUND  </t>
        </is>
      </c>
      <c s="6" r="D3742">
        <v>57710.000</v>
      </c>
      <c s="7" r="E3742">
        <v>1</v>
      </c>
      <c s="8" t="inlineStr" r="F3742">
        <is>
          <t xml:space="preserve">62N79</t>
        </is>
      </c>
      <c s="8" t="inlineStr" r="G3742">
        <is>
          <t xml:space="preserve">112</t>
        </is>
      </c>
      <c s="9" r="H3742">
        <v>0.0100</v>
      </c>
      <c s="8" t="inlineStr" r="I3742">
        <is>
          <t xml:space="preserve"/>
        </is>
      </c>
      <c s="8" t="inlineStr" r="J3742">
        <is>
          <t xml:space="preserve"> Cook</t>
        </is>
      </c>
    </row>
    <row r="3743" ht="20.25" customHeight="0">
      <c s="5" t="inlineStr" r="A3743">
        <is>
          <t xml:space="preserve">40600290</t>
        </is>
      </c>
      <c s="5" t="inlineStr" r="B3743">
        <is>
          <t xml:space="preserve">BITUMINOUS MATERIALS (TACK COAT)</t>
        </is>
      </c>
      <c s="5" t="inlineStr" r="C3743">
        <is>
          <t xml:space="preserve">POUND  </t>
        </is>
      </c>
      <c s="6" r="D3743">
        <v>57710.000</v>
      </c>
      <c s="7" r="E3743">
        <v>1</v>
      </c>
      <c s="8" t="inlineStr" r="F3743">
        <is>
          <t xml:space="preserve">62N79</t>
        </is>
      </c>
      <c s="8" t="inlineStr" r="G3743">
        <is>
          <t xml:space="preserve">112</t>
        </is>
      </c>
      <c s="9" r="H3743">
        <v>0.0100</v>
      </c>
      <c s="8" t="inlineStr" r="I3743">
        <is>
          <t xml:space="preserve"/>
        </is>
      </c>
      <c s="8" t="inlineStr" r="J3743">
        <is>
          <t xml:space="preserve"> Cook</t>
        </is>
      </c>
    </row>
    <row r="3744" ht="20.25" customHeight="0">
      <c s="5" t="inlineStr" r="A3744">
        <is>
          <t xml:space="preserve">40600290</t>
        </is>
      </c>
      <c s="5" t="inlineStr" r="B3744">
        <is>
          <t xml:space="preserve">BITUMINOUS MATERIALS (TACK COAT)</t>
        </is>
      </c>
      <c s="5" t="inlineStr" r="C3744">
        <is>
          <t xml:space="preserve">POUND  </t>
        </is>
      </c>
      <c s="6" r="D3744">
        <v>57710.000</v>
      </c>
      <c s="7" r="E3744">
        <v>1</v>
      </c>
      <c s="8" t="inlineStr" r="F3744">
        <is>
          <t xml:space="preserve">62N79</t>
        </is>
      </c>
      <c s="8" t="inlineStr" r="G3744">
        <is>
          <t xml:space="preserve">112</t>
        </is>
      </c>
      <c s="9" r="H3744">
        <v>0.0100</v>
      </c>
      <c s="8" t="inlineStr" r="I3744">
        <is>
          <t xml:space="preserve"/>
        </is>
      </c>
      <c s="8" t="inlineStr" r="J3744">
        <is>
          <t xml:space="preserve"> Cook</t>
        </is>
      </c>
    </row>
    <row r="3745" ht="20.25" customHeight="0">
      <c s="5" t="inlineStr" r="A3745">
        <is>
          <t xml:space="preserve">40600290</t>
        </is>
      </c>
      <c s="5" t="inlineStr" r="B3745">
        <is>
          <t xml:space="preserve">BITUMINOUS MATERIALS (TACK COAT)</t>
        </is>
      </c>
      <c s="5" t="inlineStr" r="C3745">
        <is>
          <t xml:space="preserve">POUND  </t>
        </is>
      </c>
      <c s="6" r="D3745">
        <v>57710.000</v>
      </c>
      <c s="7" r="E3745">
        <v>1</v>
      </c>
      <c s="8" t="inlineStr" r="F3745">
        <is>
          <t xml:space="preserve">62N79</t>
        </is>
      </c>
      <c s="8" t="inlineStr" r="G3745">
        <is>
          <t xml:space="preserve">112</t>
        </is>
      </c>
      <c s="9" r="H3745">
        <v>0.0100</v>
      </c>
      <c s="8" t="inlineStr" r="I3745">
        <is>
          <t xml:space="preserve"/>
        </is>
      </c>
      <c s="8" t="inlineStr" r="J3745">
        <is>
          <t xml:space="preserve"> Cook</t>
        </is>
      </c>
    </row>
    <row r="3746" ht="20.25" customHeight="0">
      <c s="5" t="inlineStr" r="A3746">
        <is>
          <t xml:space="preserve">40600290</t>
        </is>
      </c>
      <c s="5" t="inlineStr" r="B3746">
        <is>
          <t xml:space="preserve">BITUMINOUS MATERIALS (TACK COAT)</t>
        </is>
      </c>
      <c s="5" t="inlineStr" r="C3746">
        <is>
          <t xml:space="preserve">POUND  </t>
        </is>
      </c>
      <c s="6" r="D3746">
        <v>57710.000</v>
      </c>
      <c s="7" r="E3746">
        <v>1</v>
      </c>
      <c s="8" t="inlineStr" r="F3746">
        <is>
          <t xml:space="preserve">62N79</t>
        </is>
      </c>
      <c s="8" t="inlineStr" r="G3746">
        <is>
          <t xml:space="preserve">112</t>
        </is>
      </c>
      <c s="9" r="H3746">
        <v>0.6000</v>
      </c>
      <c s="8" t="inlineStr" r="I3746">
        <is>
          <t xml:space="preserve"/>
        </is>
      </c>
      <c s="8" t="inlineStr" r="J3746">
        <is>
          <t xml:space="preserve"> Cook</t>
        </is>
      </c>
    </row>
    <row r="3747" ht="20.25" customHeight="0">
      <c s="5" t="inlineStr" r="A3747">
        <is>
          <t xml:space="preserve">40600290</t>
        </is>
      </c>
      <c s="5" t="inlineStr" r="B3747">
        <is>
          <t xml:space="preserve">BITUMINOUS MATERIALS (TACK COAT)</t>
        </is>
      </c>
      <c s="5" t="inlineStr" r="C3747">
        <is>
          <t xml:space="preserve">POUND  </t>
        </is>
      </c>
      <c s="6" r="D3747">
        <v>19197.000</v>
      </c>
      <c s="7" r="E3747">
        <v>1</v>
      </c>
      <c s="8" t="inlineStr" r="F3747">
        <is>
          <t xml:space="preserve">62R80</t>
        </is>
      </c>
      <c s="8" t="inlineStr" r="G3747">
        <is>
          <t xml:space="preserve">113</t>
        </is>
      </c>
      <c s="9" r="H3747">
        <v>0.0100</v>
      </c>
      <c s="8" t="inlineStr" r="I3747">
        <is>
          <t xml:space="preserve">Y</t>
        </is>
      </c>
      <c s="8" t="inlineStr" r="J3747">
        <is>
          <t xml:space="preserve"> Cook</t>
        </is>
      </c>
    </row>
    <row r="3748" ht="20.25" customHeight="0">
      <c s="5" t="inlineStr" r="A3748">
        <is>
          <t xml:space="preserve">40600290</t>
        </is>
      </c>
      <c s="5" t="inlineStr" r="B3748">
        <is>
          <t xml:space="preserve">BITUMINOUS MATERIALS (TACK COAT)</t>
        </is>
      </c>
      <c s="5" t="inlineStr" r="C3748">
        <is>
          <t xml:space="preserve">POUND  </t>
        </is>
      </c>
      <c s="6" r="D3748">
        <v>19197.000</v>
      </c>
      <c s="7" r="E3748">
        <v>1</v>
      </c>
      <c s="8" t="inlineStr" r="F3748">
        <is>
          <t xml:space="preserve">62R80</t>
        </is>
      </c>
      <c s="8" t="inlineStr" r="G3748">
        <is>
          <t xml:space="preserve">113</t>
        </is>
      </c>
      <c s="9" r="H3748">
        <v>0.0100</v>
      </c>
      <c s="8" t="inlineStr" r="I3748">
        <is>
          <t xml:space="preserve"/>
        </is>
      </c>
      <c s="8" t="inlineStr" r="J3748">
        <is>
          <t xml:space="preserve"> Cook</t>
        </is>
      </c>
    </row>
    <row r="3749" ht="20.25" customHeight="0">
      <c s="5" t="inlineStr" r="A3749">
        <is>
          <t xml:space="preserve">40600290</t>
        </is>
      </c>
      <c s="5" t="inlineStr" r="B3749">
        <is>
          <t xml:space="preserve">BITUMINOUS MATERIALS (TACK COAT)</t>
        </is>
      </c>
      <c s="5" t="inlineStr" r="C3749">
        <is>
          <t xml:space="preserve">POUND  </t>
        </is>
      </c>
      <c s="6" r="D3749">
        <v>19197.000</v>
      </c>
      <c s="7" r="E3749">
        <v>1</v>
      </c>
      <c s="8" t="inlineStr" r="F3749">
        <is>
          <t xml:space="preserve">62R80</t>
        </is>
      </c>
      <c s="8" t="inlineStr" r="G3749">
        <is>
          <t xml:space="preserve">113</t>
        </is>
      </c>
      <c s="9" r="H3749">
        <v>0.0100</v>
      </c>
      <c s="8" t="inlineStr" r="I3749">
        <is>
          <t xml:space="preserve"/>
        </is>
      </c>
      <c s="8" t="inlineStr" r="J3749">
        <is>
          <t xml:space="preserve"> Cook</t>
        </is>
      </c>
    </row>
    <row r="3750" ht="20.25" customHeight="0">
      <c s="5" t="inlineStr" r="A3750">
        <is>
          <t xml:space="preserve">40600290</t>
        </is>
      </c>
      <c s="5" t="inlineStr" r="B3750">
        <is>
          <t xml:space="preserve">BITUMINOUS MATERIALS (TACK COAT)</t>
        </is>
      </c>
      <c s="5" t="inlineStr" r="C3750">
        <is>
          <t xml:space="preserve">POUND  </t>
        </is>
      </c>
      <c s="6" r="D3750">
        <v>19197.000</v>
      </c>
      <c s="7" r="E3750">
        <v>1</v>
      </c>
      <c s="8" t="inlineStr" r="F3750">
        <is>
          <t xml:space="preserve">62R80</t>
        </is>
      </c>
      <c s="8" t="inlineStr" r="G3750">
        <is>
          <t xml:space="preserve">113</t>
        </is>
      </c>
      <c s="9" r="H3750">
        <v>0.0100</v>
      </c>
      <c s="8" t="inlineStr" r="I3750">
        <is>
          <t xml:space="preserve"/>
        </is>
      </c>
      <c s="8" t="inlineStr" r="J3750">
        <is>
          <t xml:space="preserve"> Cook</t>
        </is>
      </c>
    </row>
    <row r="3751" ht="20.25" customHeight="0">
      <c s="5" t="inlineStr" r="A3751">
        <is>
          <t xml:space="preserve">40600290</t>
        </is>
      </c>
      <c s="5" t="inlineStr" r="B3751">
        <is>
          <t xml:space="preserve">BITUMINOUS MATERIALS (TACK COAT)</t>
        </is>
      </c>
      <c s="5" t="inlineStr" r="C3751">
        <is>
          <t xml:space="preserve">POUND  </t>
        </is>
      </c>
      <c s="6" r="D3751">
        <v>19197.000</v>
      </c>
      <c s="7" r="E3751">
        <v>1</v>
      </c>
      <c s="8" t="inlineStr" r="F3751">
        <is>
          <t xml:space="preserve">62R80</t>
        </is>
      </c>
      <c s="8" t="inlineStr" r="G3751">
        <is>
          <t xml:space="preserve">113</t>
        </is>
      </c>
      <c s="9" r="H3751">
        <v>0.0100</v>
      </c>
      <c s="8" t="inlineStr" r="I3751">
        <is>
          <t xml:space="preserve"/>
        </is>
      </c>
      <c s="8" t="inlineStr" r="J3751">
        <is>
          <t xml:space="preserve"> Cook</t>
        </is>
      </c>
    </row>
    <row r="3752" ht="20.25" customHeight="0">
      <c s="5" t="inlineStr" r="A3752">
        <is>
          <t xml:space="preserve">40600290</t>
        </is>
      </c>
      <c s="5" t="inlineStr" r="B3752">
        <is>
          <t xml:space="preserve">BITUMINOUS MATERIALS (TACK COAT)</t>
        </is>
      </c>
      <c s="5" t="inlineStr" r="C3752">
        <is>
          <t xml:space="preserve">POUND  </t>
        </is>
      </c>
      <c s="6" r="D3752">
        <v>19197.000</v>
      </c>
      <c s="7" r="E3752">
        <v>1</v>
      </c>
      <c s="8" t="inlineStr" r="F3752">
        <is>
          <t xml:space="preserve">62R80</t>
        </is>
      </c>
      <c s="8" t="inlineStr" r="G3752">
        <is>
          <t xml:space="preserve">113</t>
        </is>
      </c>
      <c s="9" r="H3752">
        <v>0.0400</v>
      </c>
      <c s="8" t="inlineStr" r="I3752">
        <is>
          <t xml:space="preserve"/>
        </is>
      </c>
      <c s="8" t="inlineStr" r="J3752">
        <is>
          <t xml:space="preserve"> Cook</t>
        </is>
      </c>
    </row>
    <row r="3753" ht="20.25" customHeight="0">
      <c s="5" t="inlineStr" r="A3753">
        <is>
          <t xml:space="preserve">40600290</t>
        </is>
      </c>
      <c s="5" t="inlineStr" r="B3753">
        <is>
          <t xml:space="preserve">BITUMINOUS MATERIALS (TACK COAT)</t>
        </is>
      </c>
      <c s="5" t="inlineStr" r="C3753">
        <is>
          <t xml:space="preserve">POUND  </t>
        </is>
      </c>
      <c s="6" r="D3753">
        <v>1480.000</v>
      </c>
      <c s="7" r="E3753">
        <v>1</v>
      </c>
      <c s="8" t="inlineStr" r="F3753">
        <is>
          <t xml:space="preserve">62T96</t>
        </is>
      </c>
      <c s="8" t="inlineStr" r="G3753">
        <is>
          <t xml:space="preserve">093</t>
        </is>
      </c>
      <c s="9" r="H3753">
        <v>0.0100</v>
      </c>
      <c s="8" t="inlineStr" r="I3753">
        <is>
          <t xml:space="preserve">Y</t>
        </is>
      </c>
      <c s="8" t="inlineStr" r="J3753">
        <is>
          <t xml:space="preserve"> DuPage</t>
        </is>
      </c>
    </row>
    <row r="3754" ht="20.25" customHeight="0">
      <c s="5" t="inlineStr" r="A3754">
        <is>
          <t xml:space="preserve">40600290</t>
        </is>
      </c>
      <c s="5" t="inlineStr" r="B3754">
        <is>
          <t xml:space="preserve">BITUMINOUS MATERIALS (TACK COAT)</t>
        </is>
      </c>
      <c s="5" t="inlineStr" r="C3754">
        <is>
          <t xml:space="preserve">POUND  </t>
        </is>
      </c>
      <c s="6" r="D3754">
        <v>1480.000</v>
      </c>
      <c s="7" r="E3754">
        <v>1</v>
      </c>
      <c s="8" t="inlineStr" r="F3754">
        <is>
          <t xml:space="preserve">62T96</t>
        </is>
      </c>
      <c s="8" t="inlineStr" r="G3754">
        <is>
          <t xml:space="preserve">093</t>
        </is>
      </c>
      <c s="9" r="H3754">
        <v>1.0000</v>
      </c>
      <c s="8" t="inlineStr" r="I3754">
        <is>
          <t xml:space="preserve"/>
        </is>
      </c>
      <c s="8" t="inlineStr" r="J3754">
        <is>
          <t xml:space="preserve"> DuPage</t>
        </is>
      </c>
    </row>
    <row r="3755" ht="20.25" customHeight="0">
      <c s="5" t="inlineStr" r="A3755">
        <is>
          <t xml:space="preserve">40600290</t>
        </is>
      </c>
      <c s="5" t="inlineStr" r="B3755">
        <is>
          <t xml:space="preserve">BITUMINOUS MATERIALS (TACK COAT)</t>
        </is>
      </c>
      <c s="5" t="inlineStr" r="C3755">
        <is>
          <t xml:space="preserve">POUND  </t>
        </is>
      </c>
      <c s="6" r="D3755">
        <v>14999.000</v>
      </c>
      <c s="7" r="E3755">
        <v>1</v>
      </c>
      <c s="8" t="inlineStr" r="F3755">
        <is>
          <t xml:space="preserve">62U04</t>
        </is>
      </c>
      <c s="8" t="inlineStr" r="G3755">
        <is>
          <t xml:space="preserve">084</t>
        </is>
      </c>
      <c s="9" r="H3755">
        <v>0.9000</v>
      </c>
      <c s="8" t="inlineStr" r="I3755">
        <is>
          <t xml:space="preserve">Y</t>
        </is>
      </c>
      <c s="8" t="inlineStr" r="J3755">
        <is>
          <t xml:space="preserve"> Cook</t>
        </is>
      </c>
    </row>
    <row r="3756" ht="20.25" customHeight="0">
      <c s="5" t="inlineStr" r="A3756">
        <is>
          <t xml:space="preserve">40600290</t>
        </is>
      </c>
      <c s="5" t="inlineStr" r="B3756">
        <is>
          <t xml:space="preserve">BITUMINOUS MATERIALS (TACK COAT)</t>
        </is>
      </c>
      <c s="5" t="inlineStr" r="C3756">
        <is>
          <t xml:space="preserve">POUND  </t>
        </is>
      </c>
      <c s="6" r="D3756">
        <v>14999.000</v>
      </c>
      <c s="7" r="E3756">
        <v>1</v>
      </c>
      <c s="8" t="inlineStr" r="F3756">
        <is>
          <t xml:space="preserve">62U04</t>
        </is>
      </c>
      <c s="8" t="inlineStr" r="G3756">
        <is>
          <t xml:space="preserve">084</t>
        </is>
      </c>
      <c s="9" r="H3756">
        <v>0.0100</v>
      </c>
      <c s="8" t="inlineStr" r="I3756">
        <is>
          <t xml:space="preserve"/>
        </is>
      </c>
      <c s="8" t="inlineStr" r="J3756">
        <is>
          <t xml:space="preserve"> Cook</t>
        </is>
      </c>
    </row>
    <row r="3757" ht="20.25" customHeight="0">
      <c s="5" t="inlineStr" r="A3757">
        <is>
          <t xml:space="preserve">40600290</t>
        </is>
      </c>
      <c s="5" t="inlineStr" r="B3757">
        <is>
          <t xml:space="preserve">BITUMINOUS MATERIALS (TACK COAT)</t>
        </is>
      </c>
      <c s="5" t="inlineStr" r="C3757">
        <is>
          <t xml:space="preserve">POUND  </t>
        </is>
      </c>
      <c s="6" r="D3757">
        <v>7404.000</v>
      </c>
      <c s="7" r="E3757">
        <v>2</v>
      </c>
      <c s="8" t="inlineStr" r="F3757">
        <is>
          <t xml:space="preserve">64P43</t>
        </is>
      </c>
      <c s="8" t="inlineStr" r="G3757">
        <is>
          <t xml:space="preserve">087</t>
        </is>
      </c>
      <c s="9" r="H3757">
        <v>0.5000</v>
      </c>
      <c s="8" t="inlineStr" r="I3757">
        <is>
          <t xml:space="preserve">Y</t>
        </is>
      </c>
      <c s="8" t="inlineStr" r="J3757">
        <is>
          <t xml:space="preserve"> Rock Island</t>
        </is>
      </c>
    </row>
    <row r="3758" ht="20.25" customHeight="0">
      <c s="5" t="inlineStr" r="A3758">
        <is>
          <t xml:space="preserve">40600290</t>
        </is>
      </c>
      <c s="5" t="inlineStr" r="B3758">
        <is>
          <t xml:space="preserve">BITUMINOUS MATERIALS (TACK COAT)</t>
        </is>
      </c>
      <c s="5" t="inlineStr" r="C3758">
        <is>
          <t xml:space="preserve">POUND  </t>
        </is>
      </c>
      <c s="6" r="D3758">
        <v>7404.000</v>
      </c>
      <c s="7" r="E3758">
        <v>2</v>
      </c>
      <c s="8" t="inlineStr" r="F3758">
        <is>
          <t xml:space="preserve">64P43</t>
        </is>
      </c>
      <c s="8" t="inlineStr" r="G3758">
        <is>
          <t xml:space="preserve">087</t>
        </is>
      </c>
      <c s="9" r="H3758">
        <v>1.7500</v>
      </c>
      <c s="8" t="inlineStr" r="I3758">
        <is>
          <t xml:space="preserve"/>
        </is>
      </c>
      <c s="8" t="inlineStr" r="J3758">
        <is>
          <t xml:space="preserve"> Rock Island</t>
        </is>
      </c>
    </row>
    <row r="3759" ht="20.25" customHeight="0">
      <c s="5" t="inlineStr" r="A3759">
        <is>
          <t xml:space="preserve">40600290</t>
        </is>
      </c>
      <c s="5" t="inlineStr" r="B3759">
        <is>
          <t xml:space="preserve">BITUMINOUS MATERIALS (TACK COAT)</t>
        </is>
      </c>
      <c s="5" t="inlineStr" r="C3759">
        <is>
          <t xml:space="preserve">POUND  </t>
        </is>
      </c>
      <c s="6" r="D3759">
        <v>7404.000</v>
      </c>
      <c s="7" r="E3759">
        <v>2</v>
      </c>
      <c s="8" t="inlineStr" r="F3759">
        <is>
          <t xml:space="preserve">64P43</t>
        </is>
      </c>
      <c s="8" t="inlineStr" r="G3759">
        <is>
          <t xml:space="preserve">087</t>
        </is>
      </c>
      <c s="9" r="H3759">
        <v>1.8000</v>
      </c>
      <c s="8" t="inlineStr" r="I3759">
        <is>
          <t xml:space="preserve"/>
        </is>
      </c>
      <c s="8" t="inlineStr" r="J3759">
        <is>
          <t xml:space="preserve"> Rock Island</t>
        </is>
      </c>
    </row>
    <row r="3760" ht="20.25" customHeight="0">
      <c s="5" t="inlineStr" r="A3760">
        <is>
          <t xml:space="preserve">40600290</t>
        </is>
      </c>
      <c s="5" t="inlineStr" r="B3760">
        <is>
          <t xml:space="preserve">BITUMINOUS MATERIALS (TACK COAT)</t>
        </is>
      </c>
      <c s="5" t="inlineStr" r="C3760">
        <is>
          <t xml:space="preserve">POUND  </t>
        </is>
      </c>
      <c s="6" r="D3760">
        <v>263.000</v>
      </c>
      <c s="7" r="E3760">
        <v>2</v>
      </c>
      <c s="8" t="inlineStr" r="F3760">
        <is>
          <t xml:space="preserve">64R48</t>
        </is>
      </c>
      <c s="8" t="inlineStr" r="G3760">
        <is>
          <t xml:space="preserve">006</t>
        </is>
      </c>
      <c s="9" r="H3760">
        <v>1.3500</v>
      </c>
      <c s="8" t="inlineStr" r="I3760">
        <is>
          <t xml:space="preserve">Y</t>
        </is>
      </c>
      <c s="8" t="inlineStr" r="J3760">
        <is>
          <t xml:space="preserve"> Carroll</t>
        </is>
      </c>
    </row>
    <row r="3761" ht="20.25" customHeight="0">
      <c s="5" t="inlineStr" r="A3761">
        <is>
          <t xml:space="preserve">40600290</t>
        </is>
      </c>
      <c s="5" t="inlineStr" r="B3761">
        <is>
          <t xml:space="preserve">BITUMINOUS MATERIALS (TACK COAT)</t>
        </is>
      </c>
      <c s="5" t="inlineStr" r="C3761">
        <is>
          <t xml:space="preserve">POUND  </t>
        </is>
      </c>
      <c s="6" r="D3761">
        <v>263.000</v>
      </c>
      <c s="7" r="E3761">
        <v>2</v>
      </c>
      <c s="8" t="inlineStr" r="F3761">
        <is>
          <t xml:space="preserve">64R48</t>
        </is>
      </c>
      <c s="8" t="inlineStr" r="G3761">
        <is>
          <t xml:space="preserve">006</t>
        </is>
      </c>
      <c s="9" r="H3761">
        <v>1.0000</v>
      </c>
      <c s="8" t="inlineStr" r="I3761">
        <is>
          <t xml:space="preserve"/>
        </is>
      </c>
      <c s="8" t="inlineStr" r="J3761">
        <is>
          <t xml:space="preserve"> Carroll</t>
        </is>
      </c>
    </row>
    <row r="3762" ht="20.25" customHeight="0">
      <c s="5" t="inlineStr" r="A3762">
        <is>
          <t xml:space="preserve">40600290</t>
        </is>
      </c>
      <c s="5" t="inlineStr" r="B3762">
        <is>
          <t xml:space="preserve">BITUMINOUS MATERIALS (TACK COAT)</t>
        </is>
      </c>
      <c s="5" t="inlineStr" r="C3762">
        <is>
          <t xml:space="preserve">POUND  </t>
        </is>
      </c>
      <c s="6" r="D3762">
        <v>263.000</v>
      </c>
      <c s="7" r="E3762">
        <v>2</v>
      </c>
      <c s="8" t="inlineStr" r="F3762">
        <is>
          <t xml:space="preserve">64R48</t>
        </is>
      </c>
      <c s="8" t="inlineStr" r="G3762">
        <is>
          <t xml:space="preserve">006</t>
        </is>
      </c>
      <c s="9" r="H3762">
        <v>2.0000</v>
      </c>
      <c s="8" t="inlineStr" r="I3762">
        <is>
          <t xml:space="preserve"/>
        </is>
      </c>
      <c s="8" t="inlineStr" r="J3762">
        <is>
          <t xml:space="preserve"> Carroll</t>
        </is>
      </c>
    </row>
    <row r="3763" ht="20.25" customHeight="0">
      <c s="5" t="inlineStr" r="A3763">
        <is>
          <t xml:space="preserve">40600290</t>
        </is>
      </c>
      <c s="5" t="inlineStr" r="B3763">
        <is>
          <t xml:space="preserve">BITUMINOUS MATERIALS (TACK COAT)</t>
        </is>
      </c>
      <c s="5" t="inlineStr" r="C3763">
        <is>
          <t xml:space="preserve">POUND  </t>
        </is>
      </c>
      <c s="6" r="D3763">
        <v>263.000</v>
      </c>
      <c s="7" r="E3763">
        <v>2</v>
      </c>
      <c s="8" t="inlineStr" r="F3763">
        <is>
          <t xml:space="preserve">64R48</t>
        </is>
      </c>
      <c s="8" t="inlineStr" r="G3763">
        <is>
          <t xml:space="preserve">006</t>
        </is>
      </c>
      <c s="9" r="H3763">
        <v>2.0000</v>
      </c>
      <c s="8" t="inlineStr" r="I3763">
        <is>
          <t xml:space="preserve"/>
        </is>
      </c>
      <c s="8" t="inlineStr" r="J3763">
        <is>
          <t xml:space="preserve"> Carroll</t>
        </is>
      </c>
    </row>
    <row r="3764" ht="20.25" customHeight="0">
      <c s="5" t="inlineStr" r="A3764">
        <is>
          <t xml:space="preserve">40600290</t>
        </is>
      </c>
      <c s="5" t="inlineStr" r="B3764">
        <is>
          <t xml:space="preserve">BITUMINOUS MATERIALS (TACK COAT)</t>
        </is>
      </c>
      <c s="5" t="inlineStr" r="C3764">
        <is>
          <t xml:space="preserve">POUND  </t>
        </is>
      </c>
      <c s="6" r="D3764">
        <v>263.000</v>
      </c>
      <c s="7" r="E3764">
        <v>2</v>
      </c>
      <c s="8" t="inlineStr" r="F3764">
        <is>
          <t xml:space="preserve">64R48</t>
        </is>
      </c>
      <c s="8" t="inlineStr" r="G3764">
        <is>
          <t xml:space="preserve">006</t>
        </is>
      </c>
      <c s="9" r="H3764">
        <v>17.0000</v>
      </c>
      <c s="8" t="inlineStr" r="I3764">
        <is>
          <t xml:space="preserve"/>
        </is>
      </c>
      <c s="8" t="inlineStr" r="J3764">
        <is>
          <t xml:space="preserve"> Carroll</t>
        </is>
      </c>
    </row>
    <row r="3765" ht="20.25" customHeight="0">
      <c s="5" t="inlineStr" r="A3765">
        <is>
          <t xml:space="preserve">40600290</t>
        </is>
      </c>
      <c s="5" t="inlineStr" r="B3765">
        <is>
          <t xml:space="preserve">BITUMINOUS MATERIALS (TACK COAT)</t>
        </is>
      </c>
      <c s="5" t="inlineStr" r="C3765">
        <is>
          <t xml:space="preserve">POUND  </t>
        </is>
      </c>
      <c s="6" r="D3765">
        <v>223.000</v>
      </c>
      <c s="7" r="E3765">
        <v>2</v>
      </c>
      <c s="8" t="inlineStr" r="F3765">
        <is>
          <t xml:space="preserve">64R49</t>
        </is>
      </c>
      <c s="8" t="inlineStr" r="G3765">
        <is>
          <t xml:space="preserve">007</t>
        </is>
      </c>
      <c s="9" r="H3765">
        <v>0.0100</v>
      </c>
      <c s="8" t="inlineStr" r="I3765">
        <is>
          <t xml:space="preserve">Y</t>
        </is>
      </c>
      <c s="8" t="inlineStr" r="J3765">
        <is>
          <t xml:space="preserve"> Boone</t>
        </is>
      </c>
    </row>
    <row r="3766" ht="20.25" customHeight="0">
      <c s="5" t="inlineStr" r="A3766">
        <is>
          <t xml:space="preserve">40600290</t>
        </is>
      </c>
      <c s="5" t="inlineStr" r="B3766">
        <is>
          <t xml:space="preserve">BITUMINOUS MATERIALS (TACK COAT)</t>
        </is>
      </c>
      <c s="5" t="inlineStr" r="C3766">
        <is>
          <t xml:space="preserve">POUND  </t>
        </is>
      </c>
      <c s="6" r="D3766">
        <v>223.000</v>
      </c>
      <c s="7" r="E3766">
        <v>2</v>
      </c>
      <c s="8" t="inlineStr" r="F3766">
        <is>
          <t xml:space="preserve">64R49</t>
        </is>
      </c>
      <c s="8" t="inlineStr" r="G3766">
        <is>
          <t xml:space="preserve">007</t>
        </is>
      </c>
      <c s="9" r="H3766">
        <v>0.0100</v>
      </c>
      <c s="8" t="inlineStr" r="I3766">
        <is>
          <t xml:space="preserve"/>
        </is>
      </c>
      <c s="8" t="inlineStr" r="J3766">
        <is>
          <t xml:space="preserve"> Boone</t>
        </is>
      </c>
    </row>
    <row r="3767" ht="20.25" customHeight="0">
      <c s="5" t="inlineStr" r="A3767">
        <is>
          <t xml:space="preserve">40600290</t>
        </is>
      </c>
      <c s="5" t="inlineStr" r="B3767">
        <is>
          <t xml:space="preserve">BITUMINOUS MATERIALS (TACK COAT)</t>
        </is>
      </c>
      <c s="5" t="inlineStr" r="C3767">
        <is>
          <t xml:space="preserve">POUND  </t>
        </is>
      </c>
      <c s="6" r="D3767">
        <v>223.000</v>
      </c>
      <c s="7" r="E3767">
        <v>2</v>
      </c>
      <c s="8" t="inlineStr" r="F3767">
        <is>
          <t xml:space="preserve">64R49</t>
        </is>
      </c>
      <c s="8" t="inlineStr" r="G3767">
        <is>
          <t xml:space="preserve">007</t>
        </is>
      </c>
      <c s="9" r="H3767">
        <v>0.0100</v>
      </c>
      <c s="8" t="inlineStr" r="I3767">
        <is>
          <t xml:space="preserve"/>
        </is>
      </c>
      <c s="8" t="inlineStr" r="J3767">
        <is>
          <t xml:space="preserve"> Boone</t>
        </is>
      </c>
    </row>
    <row r="3768" ht="20.25" customHeight="0">
      <c s="5" t="inlineStr" r="A3768">
        <is>
          <t xml:space="preserve">40600290</t>
        </is>
      </c>
      <c s="5" t="inlineStr" r="B3768">
        <is>
          <t xml:space="preserve">BITUMINOUS MATERIALS (TACK COAT)</t>
        </is>
      </c>
      <c s="5" t="inlineStr" r="C3768">
        <is>
          <t xml:space="preserve">POUND  </t>
        </is>
      </c>
      <c s="6" r="D3768">
        <v>144.000</v>
      </c>
      <c s="7" r="E3768">
        <v>2</v>
      </c>
      <c s="8" t="inlineStr" r="F3768">
        <is>
          <t xml:space="preserve">64R54</t>
        </is>
      </c>
      <c s="8" t="inlineStr" r="G3768">
        <is>
          <t xml:space="preserve">008</t>
        </is>
      </c>
      <c s="9" r="H3768">
        <v>5.0000</v>
      </c>
      <c s="8" t="inlineStr" r="I3768">
        <is>
          <t xml:space="preserve">Y</t>
        </is>
      </c>
      <c s="8" t="inlineStr" r="J3768">
        <is>
          <t xml:space="preserve"> Lee</t>
        </is>
      </c>
    </row>
    <row r="3769" ht="20.25" customHeight="0">
      <c s="5" t="inlineStr" r="A3769">
        <is>
          <t xml:space="preserve">40600290</t>
        </is>
      </c>
      <c s="5" t="inlineStr" r="B3769">
        <is>
          <t xml:space="preserve">BITUMINOUS MATERIALS (TACK COAT)</t>
        </is>
      </c>
      <c s="5" t="inlineStr" r="C3769">
        <is>
          <t xml:space="preserve">POUND  </t>
        </is>
      </c>
      <c s="6" r="D3769">
        <v>144.000</v>
      </c>
      <c s="7" r="E3769">
        <v>2</v>
      </c>
      <c s="8" t="inlineStr" r="F3769">
        <is>
          <t xml:space="preserve">64R54</t>
        </is>
      </c>
      <c s="8" t="inlineStr" r="G3769">
        <is>
          <t xml:space="preserve">008</t>
        </is>
      </c>
      <c s="9" r="H3769">
        <v>4.0000</v>
      </c>
      <c s="8" t="inlineStr" r="I3769">
        <is>
          <t xml:space="preserve"/>
        </is>
      </c>
      <c s="8" t="inlineStr" r="J3769">
        <is>
          <t xml:space="preserve"> Lee</t>
        </is>
      </c>
    </row>
    <row r="3770" ht="20.25" customHeight="0">
      <c s="5" t="inlineStr" r="A3770">
        <is>
          <t xml:space="preserve">40600290</t>
        </is>
      </c>
      <c s="5" t="inlineStr" r="B3770">
        <is>
          <t xml:space="preserve">BITUMINOUS MATERIALS (TACK COAT)</t>
        </is>
      </c>
      <c s="5" t="inlineStr" r="C3770">
        <is>
          <t xml:space="preserve">POUND  </t>
        </is>
      </c>
      <c s="6" r="D3770">
        <v>144.000</v>
      </c>
      <c s="7" r="E3770">
        <v>2</v>
      </c>
      <c s="8" t="inlineStr" r="F3770">
        <is>
          <t xml:space="preserve">64R54</t>
        </is>
      </c>
      <c s="8" t="inlineStr" r="G3770">
        <is>
          <t xml:space="preserve">008</t>
        </is>
      </c>
      <c s="9" r="H3770">
        <v>5.0000</v>
      </c>
      <c s="8" t="inlineStr" r="I3770">
        <is>
          <t xml:space="preserve"/>
        </is>
      </c>
      <c s="8" t="inlineStr" r="J3770">
        <is>
          <t xml:space="preserve"> Lee</t>
        </is>
      </c>
    </row>
    <row r="3771" ht="20.25" customHeight="0">
      <c s="5" t="inlineStr" r="A3771">
        <is>
          <t xml:space="preserve">40600290</t>
        </is>
      </c>
      <c s="5" t="inlineStr" r="B3771">
        <is>
          <t xml:space="preserve">BITUMINOUS MATERIALS (TACK COAT)</t>
        </is>
      </c>
      <c s="5" t="inlineStr" r="C3771">
        <is>
          <t xml:space="preserve">POUND  </t>
        </is>
      </c>
      <c s="6" r="D3771">
        <v>144.000</v>
      </c>
      <c s="7" r="E3771">
        <v>2</v>
      </c>
      <c s="8" t="inlineStr" r="F3771">
        <is>
          <t xml:space="preserve">64R54</t>
        </is>
      </c>
      <c s="8" t="inlineStr" r="G3771">
        <is>
          <t xml:space="preserve">008</t>
        </is>
      </c>
      <c s="9" r="H3771">
        <v>17.8000</v>
      </c>
      <c s="8" t="inlineStr" r="I3771">
        <is>
          <t xml:space="preserve"/>
        </is>
      </c>
      <c s="8" t="inlineStr" r="J3771">
        <is>
          <t xml:space="preserve"> Lee</t>
        </is>
      </c>
    </row>
    <row r="3772" ht="20.25" customHeight="0">
      <c s="5" t="inlineStr" r="A3772">
        <is>
          <t xml:space="preserve">40600290</t>
        </is>
      </c>
      <c s="5" t="inlineStr" r="B3772">
        <is>
          <t xml:space="preserve">BITUMINOUS MATERIALS (TACK COAT)</t>
        </is>
      </c>
      <c s="5" t="inlineStr" r="C3772">
        <is>
          <t xml:space="preserve">POUND  </t>
        </is>
      </c>
      <c s="6" r="D3772">
        <v>2802.000</v>
      </c>
      <c s="7" r="E3772">
        <v>4</v>
      </c>
      <c s="8" t="inlineStr" r="F3772">
        <is>
          <t xml:space="preserve">68G91</t>
        </is>
      </c>
      <c s="8" t="inlineStr" r="G3772">
        <is>
          <t xml:space="preserve">014</t>
        </is>
      </c>
      <c s="9" r="H3772">
        <v>4.2500</v>
      </c>
      <c s="8" t="inlineStr" r="I3772">
        <is>
          <t xml:space="preserve">Y</t>
        </is>
      </c>
      <c s="8" t="inlineStr" r="J3772">
        <is>
          <t xml:space="preserve"> Knox</t>
        </is>
      </c>
    </row>
    <row r="3773" ht="20.25" customHeight="0">
      <c s="5" t="inlineStr" r="A3773">
        <is>
          <t xml:space="preserve">40600290</t>
        </is>
      </c>
      <c s="5" t="inlineStr" r="B3773">
        <is>
          <t xml:space="preserve">BITUMINOUS MATERIALS (TACK COAT)</t>
        </is>
      </c>
      <c s="5" t="inlineStr" r="C3773">
        <is>
          <t xml:space="preserve">POUND  </t>
        </is>
      </c>
      <c s="6" r="D3773">
        <v>2802.000</v>
      </c>
      <c s="7" r="E3773">
        <v>4</v>
      </c>
      <c s="8" t="inlineStr" r="F3773">
        <is>
          <t xml:space="preserve">68G91</t>
        </is>
      </c>
      <c s="8" t="inlineStr" r="G3773">
        <is>
          <t xml:space="preserve">014</t>
        </is>
      </c>
      <c s="9" r="H3773">
        <v>4.2100</v>
      </c>
      <c s="8" t="inlineStr" r="I3773">
        <is>
          <t xml:space="preserve"/>
        </is>
      </c>
      <c s="8" t="inlineStr" r="J3773">
        <is>
          <t xml:space="preserve"> Knox</t>
        </is>
      </c>
    </row>
    <row r="3774" ht="20.25" customHeight="0">
      <c s="5" t="inlineStr" r="A3774">
        <is>
          <t xml:space="preserve">40600290</t>
        </is>
      </c>
      <c s="5" t="inlineStr" r="B3774">
        <is>
          <t xml:space="preserve">BITUMINOUS MATERIALS (TACK COAT)</t>
        </is>
      </c>
      <c s="5" t="inlineStr" r="C3774">
        <is>
          <t xml:space="preserve">POUND  </t>
        </is>
      </c>
      <c s="6" r="D3774">
        <v>2802.000</v>
      </c>
      <c s="7" r="E3774">
        <v>4</v>
      </c>
      <c s="8" t="inlineStr" r="F3774">
        <is>
          <t xml:space="preserve">68G91</t>
        </is>
      </c>
      <c s="8" t="inlineStr" r="G3774">
        <is>
          <t xml:space="preserve">014</t>
        </is>
      </c>
      <c s="9" r="H3774">
        <v>6.5000</v>
      </c>
      <c s="8" t="inlineStr" r="I3774">
        <is>
          <t xml:space="preserve"/>
        </is>
      </c>
      <c s="8" t="inlineStr" r="J3774">
        <is>
          <t xml:space="preserve"> Knox</t>
        </is>
      </c>
    </row>
    <row r="3775" ht="20.25" customHeight="0">
      <c s="5" t="inlineStr" r="A3775">
        <is>
          <t xml:space="preserve">40600290</t>
        </is>
      </c>
      <c s="5" t="inlineStr" r="B3775">
        <is>
          <t xml:space="preserve">BITUMINOUS MATERIALS (TACK COAT)</t>
        </is>
      </c>
      <c s="5" t="inlineStr" r="C3775">
        <is>
          <t xml:space="preserve">POUND  </t>
        </is>
      </c>
      <c s="6" r="D3775">
        <v>90.000</v>
      </c>
      <c s="7" r="E3775">
        <v>5</v>
      </c>
      <c s="8" t="inlineStr" r="F3775">
        <is>
          <t xml:space="preserve">70B79</t>
        </is>
      </c>
      <c s="8" t="inlineStr" r="G3775">
        <is>
          <t xml:space="preserve">056</t>
        </is>
      </c>
      <c s="9" r="H3775">
        <v>8.0000</v>
      </c>
      <c s="8" t="inlineStr" r="I3775">
        <is>
          <t xml:space="preserve">Y</t>
        </is>
      </c>
      <c s="8" t="inlineStr" r="J3775">
        <is>
          <t xml:space="preserve"> Champaign</t>
        </is>
      </c>
    </row>
    <row r="3776" ht="20.25" customHeight="0">
      <c s="5" t="inlineStr" r="A3776">
        <is>
          <t xml:space="preserve">40600290</t>
        </is>
      </c>
      <c s="5" t="inlineStr" r="B3776">
        <is>
          <t xml:space="preserve">BITUMINOUS MATERIALS (TACK COAT)</t>
        </is>
      </c>
      <c s="5" t="inlineStr" r="C3776">
        <is>
          <t xml:space="preserve">POUND  </t>
        </is>
      </c>
      <c s="6" r="D3776">
        <v>90.000</v>
      </c>
      <c s="7" r="E3776">
        <v>5</v>
      </c>
      <c s="8" t="inlineStr" r="F3776">
        <is>
          <t xml:space="preserve">70B79</t>
        </is>
      </c>
      <c s="8" t="inlineStr" r="G3776">
        <is>
          <t xml:space="preserve">056</t>
        </is>
      </c>
      <c s="9" r="H3776">
        <v>8.0000</v>
      </c>
      <c s="8" t="inlineStr" r="I3776">
        <is>
          <t xml:space="preserve"/>
        </is>
      </c>
      <c s="8" t="inlineStr" r="J3776">
        <is>
          <t xml:space="preserve"> Champaign</t>
        </is>
      </c>
    </row>
    <row r="3777" ht="20.25" customHeight="0">
      <c s="5" t="inlineStr" r="A3777">
        <is>
          <t xml:space="preserve">40600290</t>
        </is>
      </c>
      <c s="5" t="inlineStr" r="B3777">
        <is>
          <t xml:space="preserve">BITUMINOUS MATERIALS (TACK COAT)</t>
        </is>
      </c>
      <c s="5" t="inlineStr" r="C3777">
        <is>
          <t xml:space="preserve">POUND  </t>
        </is>
      </c>
      <c s="6" r="D3777">
        <v>23900.000</v>
      </c>
      <c s="7" r="E3777">
        <v>6</v>
      </c>
      <c s="8" t="inlineStr" r="F3777">
        <is>
          <t xml:space="preserve">72550</t>
        </is>
      </c>
      <c s="8" t="inlineStr" r="G3777">
        <is>
          <t xml:space="preserve">021</t>
        </is>
      </c>
      <c s="9" r="H3777">
        <v>0.9200</v>
      </c>
      <c s="8" t="inlineStr" r="I3777">
        <is>
          <t xml:space="preserve">Y</t>
        </is>
      </c>
      <c s="8" t="inlineStr" r="J3777">
        <is>
          <t xml:space="preserve"> Pike</t>
        </is>
      </c>
    </row>
    <row r="3778" ht="20.25" customHeight="0">
      <c s="5" t="inlineStr" r="A3778">
        <is>
          <t xml:space="preserve">40600290</t>
        </is>
      </c>
      <c s="5" t="inlineStr" r="B3778">
        <is>
          <t xml:space="preserve">BITUMINOUS MATERIALS (TACK COAT)</t>
        </is>
      </c>
      <c s="5" t="inlineStr" r="C3778">
        <is>
          <t xml:space="preserve">POUND  </t>
        </is>
      </c>
      <c s="6" r="D3778">
        <v>23900.000</v>
      </c>
      <c s="7" r="E3778">
        <v>6</v>
      </c>
      <c s="8" t="inlineStr" r="F3778">
        <is>
          <t xml:space="preserve">72550</t>
        </is>
      </c>
      <c s="8" t="inlineStr" r="G3778">
        <is>
          <t xml:space="preserve">021</t>
        </is>
      </c>
      <c s="9" r="H3778">
        <v>2.0000</v>
      </c>
      <c s="8" t="inlineStr" r="I3778">
        <is>
          <t xml:space="preserve"/>
        </is>
      </c>
      <c s="8" t="inlineStr" r="J3778">
        <is>
          <t xml:space="preserve"> Pike</t>
        </is>
      </c>
    </row>
    <row r="3779" ht="20.25" customHeight="0">
      <c s="5" t="inlineStr" r="A3779">
        <is>
          <t xml:space="preserve">40600290</t>
        </is>
      </c>
      <c s="5" t="inlineStr" r="B3779">
        <is>
          <t xml:space="preserve">BITUMINOUS MATERIALS (TACK COAT)</t>
        </is>
      </c>
      <c s="5" t="inlineStr" r="C3779">
        <is>
          <t xml:space="preserve">POUND  </t>
        </is>
      </c>
      <c s="6" r="D3779">
        <v>60466.000</v>
      </c>
      <c s="7" r="E3779">
        <v>6</v>
      </c>
      <c s="8" t="inlineStr" r="F3779">
        <is>
          <t xml:space="preserve">72G17</t>
        </is>
      </c>
      <c s="8" t="inlineStr" r="G3779">
        <is>
          <t xml:space="preserve">023</t>
        </is>
      </c>
      <c s="9" r="H3779">
        <v>1.2500</v>
      </c>
      <c s="8" t="inlineStr" r="I3779">
        <is>
          <t xml:space="preserve">Y</t>
        </is>
      </c>
      <c s="8" t="inlineStr" r="J3779">
        <is>
          <t xml:space="preserve"> Logan</t>
        </is>
      </c>
    </row>
    <row r="3780" ht="20.25" customHeight="0">
      <c s="5" t="inlineStr" r="A3780">
        <is>
          <t xml:space="preserve">40600290</t>
        </is>
      </c>
      <c s="5" t="inlineStr" r="B3780">
        <is>
          <t xml:space="preserve">BITUMINOUS MATERIALS (TACK COAT)</t>
        </is>
      </c>
      <c s="5" t="inlineStr" r="C3780">
        <is>
          <t xml:space="preserve">POUND  </t>
        </is>
      </c>
      <c s="6" r="D3780">
        <v>158194.000</v>
      </c>
      <c s="7" r="E3780">
        <v>6</v>
      </c>
      <c s="8" t="inlineStr" r="F3780">
        <is>
          <t xml:space="preserve">72G54</t>
        </is>
      </c>
      <c s="8" t="inlineStr" r="G3780">
        <is>
          <t xml:space="preserve">098</t>
        </is>
      </c>
      <c s="9" r="H3780">
        <v>0.9100</v>
      </c>
      <c s="8" t="inlineStr" r="I3780">
        <is>
          <t xml:space="preserve">Y</t>
        </is>
      </c>
      <c s="8" t="inlineStr" r="J3780">
        <is>
          <t xml:space="preserve"> Montgomery</t>
        </is>
      </c>
    </row>
    <row r="3781" ht="20.25" customHeight="0">
      <c s="5" t="inlineStr" r="A3781">
        <is>
          <t xml:space="preserve">40600290</t>
        </is>
      </c>
      <c s="5" t="inlineStr" r="B3781">
        <is>
          <t xml:space="preserve">BITUMINOUS MATERIALS (TACK COAT)</t>
        </is>
      </c>
      <c s="5" t="inlineStr" r="C3781">
        <is>
          <t xml:space="preserve">POUND  </t>
        </is>
      </c>
      <c s="6" r="D3781">
        <v>44327.000</v>
      </c>
      <c s="7" r="E3781">
        <v>6</v>
      </c>
      <c s="8" t="inlineStr" r="F3781">
        <is>
          <t xml:space="preserve">72H24</t>
        </is>
      </c>
      <c s="8" t="inlineStr" r="G3781">
        <is>
          <t xml:space="preserve">060</t>
        </is>
      </c>
      <c s="9" r="H3781">
        <v>0.9900</v>
      </c>
      <c s="8" t="inlineStr" r="I3781">
        <is>
          <t xml:space="preserve">Y</t>
        </is>
      </c>
      <c s="8" t="inlineStr" r="J3781">
        <is>
          <t xml:space="preserve"> Mason</t>
        </is>
      </c>
    </row>
    <row r="3782" ht="20.25" customHeight="0">
      <c s="5" t="inlineStr" r="A3782">
        <is>
          <t xml:space="preserve">40600290</t>
        </is>
      </c>
      <c s="5" t="inlineStr" r="B3782">
        <is>
          <t xml:space="preserve">BITUMINOUS MATERIALS (TACK COAT)</t>
        </is>
      </c>
      <c s="5" t="inlineStr" r="C3782">
        <is>
          <t xml:space="preserve">POUND  </t>
        </is>
      </c>
      <c s="6" r="D3782">
        <v>122337.000</v>
      </c>
      <c s="7" r="E3782">
        <v>6</v>
      </c>
      <c s="8" t="inlineStr" r="F3782">
        <is>
          <t xml:space="preserve">72K64</t>
        </is>
      </c>
      <c s="8" t="inlineStr" r="G3782">
        <is>
          <t xml:space="preserve">061</t>
        </is>
      </c>
      <c s="9" r="H3782">
        <v>0.9700</v>
      </c>
      <c s="8" t="inlineStr" r="I3782">
        <is>
          <t xml:space="preserve">Y</t>
        </is>
      </c>
      <c s="8" t="inlineStr" r="J3782">
        <is>
          <t xml:space="preserve"> Logan</t>
        </is>
      </c>
    </row>
    <row r="3783" ht="20.25" customHeight="0">
      <c s="5" t="inlineStr" r="A3783">
        <is>
          <t xml:space="preserve">40600290</t>
        </is>
      </c>
      <c s="5" t="inlineStr" r="B3783">
        <is>
          <t xml:space="preserve">BITUMINOUS MATERIALS (TACK COAT)</t>
        </is>
      </c>
      <c s="5" t="inlineStr" r="C3783">
        <is>
          <t xml:space="preserve">POUND  </t>
        </is>
      </c>
      <c s="6" r="D3783">
        <v>702.000</v>
      </c>
      <c s="7" r="E3783">
        <v>6</v>
      </c>
      <c s="8" t="inlineStr" r="F3783">
        <is>
          <t xml:space="preserve">72L78</t>
        </is>
      </c>
      <c s="8" t="inlineStr" r="G3783">
        <is>
          <t xml:space="preserve">024</t>
        </is>
      </c>
      <c s="9" r="H3783">
        <v>3.0400</v>
      </c>
      <c s="8" t="inlineStr" r="I3783">
        <is>
          <t xml:space="preserve">Y</t>
        </is>
      </c>
      <c s="8" t="inlineStr" r="J3783">
        <is>
          <t xml:space="preserve"> Scott</t>
        </is>
      </c>
    </row>
    <row r="3784" ht="20.25" customHeight="0">
      <c s="5" t="inlineStr" r="A3784">
        <is>
          <t xml:space="preserve">40600290</t>
        </is>
      </c>
      <c s="5" t="inlineStr" r="B3784">
        <is>
          <t xml:space="preserve">BITUMINOUS MATERIALS (TACK COAT)</t>
        </is>
      </c>
      <c s="5" t="inlineStr" r="C3784">
        <is>
          <t xml:space="preserve">POUND  </t>
        </is>
      </c>
      <c s="6" r="D3784">
        <v>702.000</v>
      </c>
      <c s="7" r="E3784">
        <v>6</v>
      </c>
      <c s="8" t="inlineStr" r="F3784">
        <is>
          <t xml:space="preserve">72L78</t>
        </is>
      </c>
      <c s="8" t="inlineStr" r="G3784">
        <is>
          <t xml:space="preserve">024</t>
        </is>
      </c>
      <c s="9" r="H3784">
        <v>2.8800</v>
      </c>
      <c s="8" t="inlineStr" r="I3784">
        <is>
          <t xml:space="preserve"/>
        </is>
      </c>
      <c s="8" t="inlineStr" r="J3784">
        <is>
          <t xml:space="preserve"> Scott</t>
        </is>
      </c>
    </row>
    <row r="3785" ht="20.25" customHeight="0">
      <c s="5" t="inlineStr" r="A3785">
        <is>
          <t xml:space="preserve">40600290</t>
        </is>
      </c>
      <c s="5" t="inlineStr" r="B3785">
        <is>
          <t xml:space="preserve">BITUMINOUS MATERIALS (TACK COAT)</t>
        </is>
      </c>
      <c s="5" t="inlineStr" r="C3785">
        <is>
          <t xml:space="preserve">POUND  </t>
        </is>
      </c>
      <c s="6" r="D3785">
        <v>702.000</v>
      </c>
      <c s="7" r="E3785">
        <v>6</v>
      </c>
      <c s="8" t="inlineStr" r="F3785">
        <is>
          <t xml:space="preserve">72L78</t>
        </is>
      </c>
      <c s="8" t="inlineStr" r="G3785">
        <is>
          <t xml:space="preserve">024</t>
        </is>
      </c>
      <c s="9" r="H3785">
        <v>3.2200</v>
      </c>
      <c s="8" t="inlineStr" r="I3785">
        <is>
          <t xml:space="preserve"/>
        </is>
      </c>
      <c s="8" t="inlineStr" r="J3785">
        <is>
          <t xml:space="preserve"> Scott</t>
        </is>
      </c>
    </row>
    <row r="3786" ht="20.25" customHeight="0">
      <c s="5" t="inlineStr" r="A3786">
        <is>
          <t xml:space="preserve">40600290</t>
        </is>
      </c>
      <c s="5" t="inlineStr" r="B3786">
        <is>
          <t xml:space="preserve">BITUMINOUS MATERIALS (TACK COAT)</t>
        </is>
      </c>
      <c s="5" t="inlineStr" r="C3786">
        <is>
          <t xml:space="preserve">POUND  </t>
        </is>
      </c>
      <c s="6" r="D3786">
        <v>34310.000</v>
      </c>
      <c s="7" r="E3786">
        <v>6</v>
      </c>
      <c s="8" t="inlineStr" r="F3786">
        <is>
          <t xml:space="preserve">72N14</t>
        </is>
      </c>
      <c s="8" t="inlineStr" r="G3786">
        <is>
          <t xml:space="preserve">025</t>
        </is>
      </c>
      <c s="9" r="H3786">
        <v>1.5000</v>
      </c>
      <c s="8" t="inlineStr" r="I3786">
        <is>
          <t xml:space="preserve">Y</t>
        </is>
      </c>
      <c s="8" t="inlineStr" r="J3786">
        <is>
          <t xml:space="preserve"> Morgan</t>
        </is>
      </c>
    </row>
    <row r="3787" ht="20.25" customHeight="0">
      <c s="5" t="inlineStr" r="A3787">
        <is>
          <t xml:space="preserve">40600290</t>
        </is>
      </c>
      <c s="5" t="inlineStr" r="B3787">
        <is>
          <t xml:space="preserve">BITUMINOUS MATERIALS (TACK COAT)</t>
        </is>
      </c>
      <c s="5" t="inlineStr" r="C3787">
        <is>
          <t xml:space="preserve">POUND  </t>
        </is>
      </c>
      <c s="6" r="D3787">
        <v>34310.000</v>
      </c>
      <c s="7" r="E3787">
        <v>6</v>
      </c>
      <c s="8" t="inlineStr" r="F3787">
        <is>
          <t xml:space="preserve">72N14</t>
        </is>
      </c>
      <c s="8" t="inlineStr" r="G3787">
        <is>
          <t xml:space="preserve">025</t>
        </is>
      </c>
      <c s="9" r="H3787">
        <v>0.8900</v>
      </c>
      <c s="8" t="inlineStr" r="I3787">
        <is>
          <t xml:space="preserve"/>
        </is>
      </c>
      <c s="8" t="inlineStr" r="J3787">
        <is>
          <t xml:space="preserve"> Morgan</t>
        </is>
      </c>
    </row>
    <row r="3788" ht="20.25" customHeight="0">
      <c s="5" t="inlineStr" r="A3788">
        <is>
          <t xml:space="preserve">40600290</t>
        </is>
      </c>
      <c s="5" t="inlineStr" r="B3788">
        <is>
          <t xml:space="preserve">BITUMINOUS MATERIALS (TACK COAT)</t>
        </is>
      </c>
      <c s="5" t="inlineStr" r="C3788">
        <is>
          <t xml:space="preserve">POUND  </t>
        </is>
      </c>
      <c s="6" r="D3788">
        <v>34310.000</v>
      </c>
      <c s="7" r="E3788">
        <v>6</v>
      </c>
      <c s="8" t="inlineStr" r="F3788">
        <is>
          <t xml:space="preserve">72N14</t>
        </is>
      </c>
      <c s="8" t="inlineStr" r="G3788">
        <is>
          <t xml:space="preserve">025</t>
        </is>
      </c>
      <c s="9" r="H3788">
        <v>1.0500</v>
      </c>
      <c s="8" t="inlineStr" r="I3788">
        <is>
          <t xml:space="preserve"/>
        </is>
      </c>
      <c s="8" t="inlineStr" r="J3788">
        <is>
          <t xml:space="preserve"> Morgan</t>
        </is>
      </c>
    </row>
    <row r="3789" ht="20.25" customHeight="0">
      <c s="5" t="inlineStr" r="A3789">
        <is>
          <t xml:space="preserve">40600290</t>
        </is>
      </c>
      <c s="5" t="inlineStr" r="B3789">
        <is>
          <t xml:space="preserve">BITUMINOUS MATERIALS (TACK COAT)</t>
        </is>
      </c>
      <c s="5" t="inlineStr" r="C3789">
        <is>
          <t xml:space="preserve">POUND  </t>
        </is>
      </c>
      <c s="6" r="D3789">
        <v>113516.000</v>
      </c>
      <c s="7" r="E3789">
        <v>7</v>
      </c>
      <c s="8" t="inlineStr" r="F3789">
        <is>
          <t xml:space="preserve">74813</t>
        </is>
      </c>
      <c s="8" t="inlineStr" r="G3789">
        <is>
          <t xml:space="preserve">101</t>
        </is>
      </c>
      <c s="9" r="H3789">
        <v>1.2500</v>
      </c>
      <c s="8" t="inlineStr" r="I3789">
        <is>
          <t xml:space="preserve">Y</t>
        </is>
      </c>
      <c s="8" t="inlineStr" r="J3789">
        <is>
          <t xml:space="preserve"> Macon</t>
        </is>
      </c>
    </row>
    <row r="3790" ht="20.25" customHeight="0">
      <c s="5" t="inlineStr" r="A3790">
        <is>
          <t xml:space="preserve">40600290</t>
        </is>
      </c>
      <c s="5" t="inlineStr" r="B3790">
        <is>
          <t xml:space="preserve">BITUMINOUS MATERIALS (TACK COAT)</t>
        </is>
      </c>
      <c s="5" t="inlineStr" r="C3790">
        <is>
          <t xml:space="preserve">POUND  </t>
        </is>
      </c>
      <c s="6" r="D3790">
        <v>138321.000</v>
      </c>
      <c s="7" r="E3790">
        <v>7</v>
      </c>
      <c s="8" t="inlineStr" r="F3790">
        <is>
          <t xml:space="preserve">74961</t>
        </is>
      </c>
      <c s="8" t="inlineStr" r="G3790">
        <is>
          <t xml:space="preserve">102</t>
        </is>
      </c>
      <c s="9" r="H3790">
        <v>1.5100</v>
      </c>
      <c s="8" t="inlineStr" r="I3790">
        <is>
          <t xml:space="preserve">Y</t>
        </is>
      </c>
      <c s="8" t="inlineStr" r="J3790">
        <is>
          <t xml:space="preserve"> Richland</t>
        </is>
      </c>
    </row>
    <row r="3791" ht="20.25" customHeight="0">
      <c s="5" t="inlineStr" r="A3791">
        <is>
          <t xml:space="preserve">40600290</t>
        </is>
      </c>
      <c s="5" t="inlineStr" r="B3791">
        <is>
          <t xml:space="preserve">BITUMINOUS MATERIALS (TACK COAT)</t>
        </is>
      </c>
      <c s="5" t="inlineStr" r="C3791">
        <is>
          <t xml:space="preserve">POUND  </t>
        </is>
      </c>
      <c s="6" r="D3791">
        <v>422165.000</v>
      </c>
      <c s="7" r="E3791">
        <v>7</v>
      </c>
      <c s="8" t="inlineStr" r="F3791">
        <is>
          <t xml:space="preserve">74987</t>
        </is>
      </c>
      <c s="8" t="inlineStr" r="G3791">
        <is>
          <t xml:space="preserve">027</t>
        </is>
      </c>
      <c s="9" r="H3791">
        <v>0.0100</v>
      </c>
      <c s="8" t="inlineStr" r="I3791">
        <is>
          <t xml:space="preserve">Y</t>
        </is>
      </c>
      <c s="8" t="inlineStr" r="J3791">
        <is>
          <t xml:space="preserve"> Wayne</t>
        </is>
      </c>
    </row>
    <row r="3792" ht="20.25" customHeight="0">
      <c s="5" t="inlineStr" r="A3792">
        <is>
          <t xml:space="preserve">40600290</t>
        </is>
      </c>
      <c s="5" t="inlineStr" r="B3792">
        <is>
          <t xml:space="preserve">BITUMINOUS MATERIALS (TACK COAT)</t>
        </is>
      </c>
      <c s="5" t="inlineStr" r="C3792">
        <is>
          <t xml:space="preserve">POUND  </t>
        </is>
      </c>
      <c s="6" r="D3792">
        <v>422165.000</v>
      </c>
      <c s="7" r="E3792">
        <v>7</v>
      </c>
      <c s="8" t="inlineStr" r="F3792">
        <is>
          <t xml:space="preserve">74987</t>
        </is>
      </c>
      <c s="8" t="inlineStr" r="G3792">
        <is>
          <t xml:space="preserve">027</t>
        </is>
      </c>
      <c s="9" r="H3792">
        <v>1.3100</v>
      </c>
      <c s="8" t="inlineStr" r="I3792">
        <is>
          <t xml:space="preserve"/>
        </is>
      </c>
      <c s="8" t="inlineStr" r="J3792">
        <is>
          <t xml:space="preserve"> Wayne</t>
        </is>
      </c>
    </row>
    <row r="3793" ht="20.25" customHeight="0">
      <c s="5" t="inlineStr" r="A3793">
        <is>
          <t xml:space="preserve">40600290</t>
        </is>
      </c>
      <c s="5" t="inlineStr" r="B3793">
        <is>
          <t xml:space="preserve">BITUMINOUS MATERIALS (TACK COAT)</t>
        </is>
      </c>
      <c s="5" t="inlineStr" r="C3793">
        <is>
          <t xml:space="preserve">POUND  </t>
        </is>
      </c>
      <c s="6" r="D3793">
        <v>216.000</v>
      </c>
      <c s="7" r="E3793">
        <v>7</v>
      </c>
      <c s="8" t="inlineStr" r="F3793">
        <is>
          <t xml:space="preserve">74A91</t>
        </is>
      </c>
      <c s="8" t="inlineStr" r="G3793">
        <is>
          <t xml:space="preserve">028</t>
        </is>
      </c>
      <c s="9" r="H3793">
        <v>2.5000</v>
      </c>
      <c s="8" t="inlineStr" r="I3793">
        <is>
          <t xml:space="preserve">Y</t>
        </is>
      </c>
      <c s="8" t="inlineStr" r="J3793">
        <is>
          <t xml:space="preserve"> Fayette</t>
        </is>
      </c>
    </row>
    <row r="3794" ht="20.25" customHeight="0">
      <c s="5" t="inlineStr" r="A3794">
        <is>
          <t xml:space="preserve">40600290</t>
        </is>
      </c>
      <c s="5" t="inlineStr" r="B3794">
        <is>
          <t xml:space="preserve">BITUMINOUS MATERIALS (TACK COAT)</t>
        </is>
      </c>
      <c s="5" t="inlineStr" r="C3794">
        <is>
          <t xml:space="preserve">POUND  </t>
        </is>
      </c>
      <c s="6" r="D3794">
        <v>216.000</v>
      </c>
      <c s="7" r="E3794">
        <v>7</v>
      </c>
      <c s="8" t="inlineStr" r="F3794">
        <is>
          <t xml:space="preserve">74A91</t>
        </is>
      </c>
      <c s="8" t="inlineStr" r="G3794">
        <is>
          <t xml:space="preserve">028</t>
        </is>
      </c>
      <c s="9" r="H3794">
        <v>0.8400</v>
      </c>
      <c s="8" t="inlineStr" r="I3794">
        <is>
          <t xml:space="preserve"/>
        </is>
      </c>
      <c s="8" t="inlineStr" r="J3794">
        <is>
          <t xml:space="preserve"> Fayette</t>
        </is>
      </c>
    </row>
    <row r="3795" ht="20.25" customHeight="0">
      <c s="5" t="inlineStr" r="A3795">
        <is>
          <t xml:space="preserve">40600290</t>
        </is>
      </c>
      <c s="5" t="inlineStr" r="B3795">
        <is>
          <t xml:space="preserve">BITUMINOUS MATERIALS (TACK COAT)</t>
        </is>
      </c>
      <c s="5" t="inlineStr" r="C3795">
        <is>
          <t xml:space="preserve">POUND  </t>
        </is>
      </c>
      <c s="6" r="D3795">
        <v>216.000</v>
      </c>
      <c s="7" r="E3795">
        <v>7</v>
      </c>
      <c s="8" t="inlineStr" r="F3795">
        <is>
          <t xml:space="preserve">74A91</t>
        </is>
      </c>
      <c s="8" t="inlineStr" r="G3795">
        <is>
          <t xml:space="preserve">028</t>
        </is>
      </c>
      <c s="9" r="H3795">
        <v>0.8500</v>
      </c>
      <c s="8" t="inlineStr" r="I3795">
        <is>
          <t xml:space="preserve"/>
        </is>
      </c>
      <c s="8" t="inlineStr" r="J3795">
        <is>
          <t xml:space="preserve"> Fayette</t>
        </is>
      </c>
    </row>
    <row r="3796" ht="20.25" customHeight="0">
      <c s="5" t="inlineStr" r="A3796">
        <is>
          <t xml:space="preserve">40600290</t>
        </is>
      </c>
      <c s="5" t="inlineStr" r="B3796">
        <is>
          <t xml:space="preserve">BITUMINOUS MATERIALS (TACK COAT)</t>
        </is>
      </c>
      <c s="5" t="inlineStr" r="C3796">
        <is>
          <t xml:space="preserve">POUND  </t>
        </is>
      </c>
      <c s="6" r="D3796">
        <v>216.000</v>
      </c>
      <c s="7" r="E3796">
        <v>7</v>
      </c>
      <c s="8" t="inlineStr" r="F3796">
        <is>
          <t xml:space="preserve">74A91</t>
        </is>
      </c>
      <c s="8" t="inlineStr" r="G3796">
        <is>
          <t xml:space="preserve">028</t>
        </is>
      </c>
      <c s="9" r="H3796">
        <v>0.9500</v>
      </c>
      <c s="8" t="inlineStr" r="I3796">
        <is>
          <t xml:space="preserve"/>
        </is>
      </c>
      <c s="8" t="inlineStr" r="J3796">
        <is>
          <t xml:space="preserve"> Fayette</t>
        </is>
      </c>
    </row>
    <row r="3797" ht="20.25" customHeight="0">
      <c s="5" t="inlineStr" r="A3797">
        <is>
          <t xml:space="preserve">40600290</t>
        </is>
      </c>
      <c s="5" t="inlineStr" r="B3797">
        <is>
          <t xml:space="preserve">BITUMINOUS MATERIALS (TACK COAT)</t>
        </is>
      </c>
      <c s="5" t="inlineStr" r="C3797">
        <is>
          <t xml:space="preserve">POUND  </t>
        </is>
      </c>
      <c s="6" r="D3797">
        <v>216.000</v>
      </c>
      <c s="7" r="E3797">
        <v>7</v>
      </c>
      <c s="8" t="inlineStr" r="F3797">
        <is>
          <t xml:space="preserve">74A91</t>
        </is>
      </c>
      <c s="8" t="inlineStr" r="G3797">
        <is>
          <t xml:space="preserve">028</t>
        </is>
      </c>
      <c s="9" r="H3797">
        <v>1.0000</v>
      </c>
      <c s="8" t="inlineStr" r="I3797">
        <is>
          <t xml:space="preserve"/>
        </is>
      </c>
      <c s="8" t="inlineStr" r="J3797">
        <is>
          <t xml:space="preserve"> Fayette</t>
        </is>
      </c>
    </row>
    <row r="3798" ht="20.25" customHeight="0">
      <c s="5" t="inlineStr" r="A3798">
        <is>
          <t xml:space="preserve">40600290</t>
        </is>
      </c>
      <c s="5" t="inlineStr" r="B3798">
        <is>
          <t xml:space="preserve">BITUMINOUS MATERIALS (TACK COAT)</t>
        </is>
      </c>
      <c s="5" t="inlineStr" r="C3798">
        <is>
          <t xml:space="preserve">POUND  </t>
        </is>
      </c>
      <c s="6" r="D3798">
        <v>78976.000</v>
      </c>
      <c s="7" r="E3798">
        <v>8</v>
      </c>
      <c s="8" t="inlineStr" r="F3798">
        <is>
          <t xml:space="preserve">76K46</t>
        </is>
      </c>
      <c s="8" t="inlineStr" r="G3798">
        <is>
          <t xml:space="preserve">116</t>
        </is>
      </c>
      <c s="9" r="H3798">
        <v>2.0000</v>
      </c>
      <c s="8" t="inlineStr" r="I3798">
        <is>
          <t xml:space="preserve">Y</t>
        </is>
      </c>
      <c s="8" t="inlineStr" r="J3798">
        <is>
          <t xml:space="preserve"> Bond</t>
        </is>
      </c>
    </row>
    <row r="3799" ht="20.25" customHeight="0">
      <c s="5" t="inlineStr" r="A3799">
        <is>
          <t xml:space="preserve">40600290</t>
        </is>
      </c>
      <c s="5" t="inlineStr" r="B3799">
        <is>
          <t xml:space="preserve">BITUMINOUS MATERIALS (TACK COAT)</t>
        </is>
      </c>
      <c s="5" t="inlineStr" r="C3799">
        <is>
          <t xml:space="preserve">POUND  </t>
        </is>
      </c>
      <c s="6" r="D3799">
        <v>78976.000</v>
      </c>
      <c s="7" r="E3799">
        <v>8</v>
      </c>
      <c s="8" t="inlineStr" r="F3799">
        <is>
          <t xml:space="preserve">76K46</t>
        </is>
      </c>
      <c s="8" t="inlineStr" r="G3799">
        <is>
          <t xml:space="preserve">116</t>
        </is>
      </c>
      <c s="9" r="H3799">
        <v>1.7800</v>
      </c>
      <c s="8" t="inlineStr" r="I3799">
        <is>
          <t xml:space="preserve"/>
        </is>
      </c>
      <c s="8" t="inlineStr" r="J3799">
        <is>
          <t xml:space="preserve"> Bond</t>
        </is>
      </c>
    </row>
    <row r="3800" ht="20.25" customHeight="0">
      <c s="5" t="inlineStr" r="A3800">
        <is>
          <t xml:space="preserve">40600290</t>
        </is>
      </c>
      <c s="5" t="inlineStr" r="B3800">
        <is>
          <t xml:space="preserve">BITUMINOUS MATERIALS (TACK COAT)</t>
        </is>
      </c>
      <c s="5" t="inlineStr" r="C3800">
        <is>
          <t xml:space="preserve">POUND  </t>
        </is>
      </c>
      <c s="6" r="D3800">
        <v>106735.000</v>
      </c>
      <c s="7" r="E3800">
        <v>8</v>
      </c>
      <c s="8" t="inlineStr" r="F3800">
        <is>
          <t xml:space="preserve">76M87</t>
        </is>
      </c>
      <c s="8" t="inlineStr" r="G3800">
        <is>
          <t xml:space="preserve">064</t>
        </is>
      </c>
      <c s="9" r="H3800">
        <v>2.7700</v>
      </c>
      <c s="8" t="inlineStr" r="I3800">
        <is>
          <t xml:space="preserve">Y</t>
        </is>
      </c>
      <c s="8" t="inlineStr" r="J3800">
        <is>
          <t xml:space="preserve"> Madison</t>
        </is>
      </c>
    </row>
    <row r="3801" ht="20.25" customHeight="0">
      <c s="5" t="inlineStr" r="A3801">
        <is>
          <t xml:space="preserve">40600290</t>
        </is>
      </c>
      <c s="5" t="inlineStr" r="B3801">
        <is>
          <t xml:space="preserve">BITUMINOUS MATERIALS (TACK COAT)</t>
        </is>
      </c>
      <c s="5" t="inlineStr" r="C3801">
        <is>
          <t xml:space="preserve">POUND  </t>
        </is>
      </c>
      <c s="6" r="D3801">
        <v>106735.000</v>
      </c>
      <c s="7" r="E3801">
        <v>8</v>
      </c>
      <c s="8" t="inlineStr" r="F3801">
        <is>
          <t xml:space="preserve">76M87</t>
        </is>
      </c>
      <c s="8" t="inlineStr" r="G3801">
        <is>
          <t xml:space="preserve">064</t>
        </is>
      </c>
      <c s="9" r="H3801">
        <v>1.6500</v>
      </c>
      <c s="8" t="inlineStr" r="I3801">
        <is>
          <t xml:space="preserve"/>
        </is>
      </c>
      <c s="8" t="inlineStr" r="J3801">
        <is>
          <t xml:space="preserve"> Madison</t>
        </is>
      </c>
    </row>
    <row r="3802" ht="20.25" customHeight="0">
      <c s="5" t="inlineStr" r="A3802">
        <is>
          <t xml:space="preserve">40600290</t>
        </is>
      </c>
      <c s="5" t="inlineStr" r="B3802">
        <is>
          <t xml:space="preserve">BITUMINOUS MATERIALS (TACK COAT)</t>
        </is>
      </c>
      <c s="5" t="inlineStr" r="C3802">
        <is>
          <t xml:space="preserve">POUND  </t>
        </is>
      </c>
      <c s="6" r="D3802">
        <v>206140.000</v>
      </c>
      <c s="7" r="E3802">
        <v>9</v>
      </c>
      <c s="8" t="inlineStr" r="F3802">
        <is>
          <t xml:space="preserve">78604</t>
        </is>
      </c>
      <c s="8" t="inlineStr" r="G3802">
        <is>
          <t xml:space="preserve">104</t>
        </is>
      </c>
      <c s="9" r="H3802">
        <v>0.0100</v>
      </c>
      <c s="8" t="inlineStr" r="I3802">
        <is>
          <t xml:space="preserve">Y</t>
        </is>
      </c>
      <c s="8" t="inlineStr" r="J3802">
        <is>
          <t xml:space="preserve"> Jefferson</t>
        </is>
      </c>
    </row>
    <row r="3803" ht="20.25" customHeight="0">
      <c s="5" t="inlineStr" r="A3803">
        <is>
          <t xml:space="preserve">40600290</t>
        </is>
      </c>
      <c s="5" t="inlineStr" r="B3803">
        <is>
          <t xml:space="preserve">BITUMINOUS MATERIALS (TACK COAT)</t>
        </is>
      </c>
      <c s="5" t="inlineStr" r="C3803">
        <is>
          <t xml:space="preserve">POUND  </t>
        </is>
      </c>
      <c s="6" r="D3803">
        <v>206140.000</v>
      </c>
      <c s="7" r="E3803">
        <v>9</v>
      </c>
      <c s="8" t="inlineStr" r="F3803">
        <is>
          <t xml:space="preserve">78604</t>
        </is>
      </c>
      <c s="8" t="inlineStr" r="G3803">
        <is>
          <t xml:space="preserve">104</t>
        </is>
      </c>
      <c s="9" r="H3803">
        <v>0.0100</v>
      </c>
      <c s="8" t="inlineStr" r="I3803">
        <is>
          <t xml:space="preserve"/>
        </is>
      </c>
      <c s="8" t="inlineStr" r="J3803">
        <is>
          <t xml:space="preserve"> Jefferson</t>
        </is>
      </c>
    </row>
    <row r="3804" ht="20.25" customHeight="0">
      <c s="5" t="inlineStr" r="A3804">
        <is>
          <t xml:space="preserve">40600290</t>
        </is>
      </c>
      <c s="5" t="inlineStr" r="B3804">
        <is>
          <t xml:space="preserve">BITUMINOUS MATERIALS (TACK COAT)</t>
        </is>
      </c>
      <c s="5" t="inlineStr" r="C3804">
        <is>
          <t xml:space="preserve">POUND  </t>
        </is>
      </c>
      <c s="6" r="D3804">
        <v>206140.000</v>
      </c>
      <c s="7" r="E3804">
        <v>9</v>
      </c>
      <c s="8" t="inlineStr" r="F3804">
        <is>
          <t xml:space="preserve">78604</t>
        </is>
      </c>
      <c s="8" t="inlineStr" r="G3804">
        <is>
          <t xml:space="preserve">104</t>
        </is>
      </c>
      <c s="9" r="H3804">
        <v>0.0100</v>
      </c>
      <c s="8" t="inlineStr" r="I3804">
        <is>
          <t xml:space="preserve"/>
        </is>
      </c>
      <c s="8" t="inlineStr" r="J3804">
        <is>
          <t xml:space="preserve"> Jefferson</t>
        </is>
      </c>
    </row>
    <row r="3805" ht="20.25" customHeight="0">
      <c s="5" t="inlineStr" r="A3805">
        <is>
          <t xml:space="preserve">40600290</t>
        </is>
      </c>
      <c s="5" t="inlineStr" r="B3805">
        <is>
          <t xml:space="preserve">BITUMINOUS MATERIALS (TACK COAT)</t>
        </is>
      </c>
      <c s="5" t="inlineStr" r="C3805">
        <is>
          <t xml:space="preserve">POUND  </t>
        </is>
      </c>
      <c s="6" r="D3805">
        <v>206140.000</v>
      </c>
      <c s="7" r="E3805">
        <v>9</v>
      </c>
      <c s="8" t="inlineStr" r="F3805">
        <is>
          <t xml:space="preserve">78604</t>
        </is>
      </c>
      <c s="8" t="inlineStr" r="G3805">
        <is>
          <t xml:space="preserve">104</t>
        </is>
      </c>
      <c s="9" r="H3805">
        <v>0.8000</v>
      </c>
      <c s="8" t="inlineStr" r="I3805">
        <is>
          <t xml:space="preserve"/>
        </is>
      </c>
      <c s="8" t="inlineStr" r="J3805">
        <is>
          <t xml:space="preserve"> Jefferson</t>
        </is>
      </c>
    </row>
    <row r="3806" ht="20.25" customHeight="0">
      <c s="5" t="inlineStr" r="A3806">
        <is>
          <t xml:space="preserve">40600290</t>
        </is>
      </c>
      <c s="5" t="inlineStr" r="B3806">
        <is>
          <t xml:space="preserve">BITUMINOUS MATERIALS (TACK COAT)</t>
        </is>
      </c>
      <c s="5" t="inlineStr" r="C3806">
        <is>
          <t xml:space="preserve">POUND  </t>
        </is>
      </c>
      <c s="6" r="D3806">
        <v>4154.000</v>
      </c>
      <c s="7" r="E3806">
        <v>9</v>
      </c>
      <c s="8" t="inlineStr" r="F3806">
        <is>
          <t xml:space="preserve">78682</t>
        </is>
      </c>
      <c s="8" t="inlineStr" r="G3806">
        <is>
          <t xml:space="preserve">034</t>
        </is>
      </c>
      <c s="9" r="H3806">
        <v>0.0100</v>
      </c>
      <c s="8" t="inlineStr" r="I3806">
        <is>
          <t xml:space="preserve">Y</t>
        </is>
      </c>
      <c s="8" t="inlineStr" r="J3806">
        <is>
          <t xml:space="preserve"> White</t>
        </is>
      </c>
    </row>
    <row r="3807" ht="20.25" customHeight="0">
      <c s="5" t="inlineStr" r="A3807">
        <is>
          <t xml:space="preserve">40600290</t>
        </is>
      </c>
      <c s="5" t="inlineStr" r="B3807">
        <is>
          <t xml:space="preserve">BITUMINOUS MATERIALS (TACK COAT)</t>
        </is>
      </c>
      <c s="5" t="inlineStr" r="C3807">
        <is>
          <t xml:space="preserve">POUND  </t>
        </is>
      </c>
      <c s="6" r="D3807">
        <v>4154.000</v>
      </c>
      <c s="7" r="E3807">
        <v>9</v>
      </c>
      <c s="8" t="inlineStr" r="F3807">
        <is>
          <t xml:space="preserve">78682</t>
        </is>
      </c>
      <c s="8" t="inlineStr" r="G3807">
        <is>
          <t xml:space="preserve">034</t>
        </is>
      </c>
      <c s="9" r="H3807">
        <v>0.0100</v>
      </c>
      <c s="8" t="inlineStr" r="I3807">
        <is>
          <t xml:space="preserve"/>
        </is>
      </c>
      <c s="8" t="inlineStr" r="J3807">
        <is>
          <t xml:space="preserve"> White</t>
        </is>
      </c>
    </row>
    <row r="3808" ht="20.25" customHeight="0">
      <c s="5" t="inlineStr" r="A3808">
        <is>
          <t xml:space="preserve">40600290</t>
        </is>
      </c>
      <c s="5" t="inlineStr" r="B3808">
        <is>
          <t xml:space="preserve">BITUMINOUS MATERIALS (TACK COAT)</t>
        </is>
      </c>
      <c s="5" t="inlineStr" r="C3808">
        <is>
          <t xml:space="preserve">POUND  </t>
        </is>
      </c>
      <c s="6" r="D3808">
        <v>1188.000</v>
      </c>
      <c s="7" r="E3808">
        <v>9</v>
      </c>
      <c s="8" t="inlineStr" r="F3808">
        <is>
          <t xml:space="preserve">78716</t>
        </is>
      </c>
      <c s="8" t="inlineStr" r="G3808">
        <is>
          <t xml:space="preserve">035</t>
        </is>
      </c>
      <c s="9" r="H3808">
        <v>0.0100</v>
      </c>
      <c s="8" t="inlineStr" r="I3808">
        <is>
          <t xml:space="preserve">Y</t>
        </is>
      </c>
      <c s="8" t="inlineStr" r="J3808">
        <is>
          <t xml:space="preserve"> Saline</t>
        </is>
      </c>
    </row>
    <row r="3809" ht="20.25" customHeight="0">
      <c s="5" t="inlineStr" r="A3809">
        <is>
          <t xml:space="preserve">40600290</t>
        </is>
      </c>
      <c s="5" t="inlineStr" r="B3809">
        <is>
          <t xml:space="preserve">BITUMINOUS MATERIALS (TACK COAT)</t>
        </is>
      </c>
      <c s="5" t="inlineStr" r="C3809">
        <is>
          <t xml:space="preserve">POUND  </t>
        </is>
      </c>
      <c s="6" r="D3809">
        <v>1188.000</v>
      </c>
      <c s="7" r="E3809">
        <v>9</v>
      </c>
      <c s="8" t="inlineStr" r="F3809">
        <is>
          <t xml:space="preserve">78716</t>
        </is>
      </c>
      <c s="8" t="inlineStr" r="G3809">
        <is>
          <t xml:space="preserve">035</t>
        </is>
      </c>
      <c s="9" r="H3809">
        <v>0.0100</v>
      </c>
      <c s="8" t="inlineStr" r="I3809">
        <is>
          <t xml:space="preserve"/>
        </is>
      </c>
      <c s="8" t="inlineStr" r="J3809">
        <is>
          <t xml:space="preserve"> Saline</t>
        </is>
      </c>
    </row>
    <row r="3810" ht="20.25" customHeight="0">
      <c s="5" t="inlineStr" r="A3810">
        <is>
          <t xml:space="preserve">40600290</t>
        </is>
      </c>
      <c s="5" t="inlineStr" r="B3810">
        <is>
          <t xml:space="preserve">BITUMINOUS MATERIALS (TACK COAT)</t>
        </is>
      </c>
      <c s="5" t="inlineStr" r="C3810">
        <is>
          <t xml:space="preserve">POUND  </t>
        </is>
      </c>
      <c s="6" r="D3810">
        <v>14238.000</v>
      </c>
      <c s="7" r="E3810">
        <v>9</v>
      </c>
      <c s="8" t="inlineStr" r="F3810">
        <is>
          <t xml:space="preserve">78778</t>
        </is>
      </c>
      <c s="8" t="inlineStr" r="G3810">
        <is>
          <t xml:space="preserve">036</t>
        </is>
      </c>
      <c s="9" r="H3810">
        <v>0.0100</v>
      </c>
      <c s="8" t="inlineStr" r="I3810">
        <is>
          <t xml:space="preserve">Y</t>
        </is>
      </c>
      <c s="8" t="inlineStr" r="J3810">
        <is>
          <t xml:space="preserve"> Franklin</t>
        </is>
      </c>
    </row>
    <row r="3811" ht="20.25" customHeight="0">
      <c s="5" t="inlineStr" r="A3811">
        <is>
          <t xml:space="preserve">40600290</t>
        </is>
      </c>
      <c s="5" t="inlineStr" r="B3811">
        <is>
          <t xml:space="preserve">BITUMINOUS MATERIALS (TACK COAT)</t>
        </is>
      </c>
      <c s="5" t="inlineStr" r="C3811">
        <is>
          <t xml:space="preserve">POUND  </t>
        </is>
      </c>
      <c s="6" r="D3811">
        <v>14238.000</v>
      </c>
      <c s="7" r="E3811">
        <v>9</v>
      </c>
      <c s="8" t="inlineStr" r="F3811">
        <is>
          <t xml:space="preserve">78778</t>
        </is>
      </c>
      <c s="8" t="inlineStr" r="G3811">
        <is>
          <t xml:space="preserve">036</t>
        </is>
      </c>
      <c s="9" r="H3811">
        <v>0.0100</v>
      </c>
      <c s="8" t="inlineStr" r="I3811">
        <is>
          <t xml:space="preserve"/>
        </is>
      </c>
      <c s="8" t="inlineStr" r="J3811">
        <is>
          <t xml:space="preserve"> Franklin</t>
        </is>
      </c>
    </row>
    <row r="3812" ht="20.25" customHeight="0">
      <c s="5" t="inlineStr" r="A3812">
        <is>
          <t xml:space="preserve">40600290</t>
        </is>
      </c>
      <c s="5" t="inlineStr" r="B3812">
        <is>
          <t xml:space="preserve">BITUMINOUS MATERIALS (TACK COAT)</t>
        </is>
      </c>
      <c s="5" t="inlineStr" r="C3812">
        <is>
          <t xml:space="preserve">POUND  </t>
        </is>
      </c>
      <c s="6" r="D3812">
        <v>1171.000</v>
      </c>
      <c s="7" r="E3812">
        <v>9</v>
      </c>
      <c s="8" t="inlineStr" r="F3812">
        <is>
          <t xml:space="preserve">78963</t>
        </is>
      </c>
      <c s="8" t="inlineStr" r="G3812">
        <is>
          <t xml:space="preserve">039</t>
        </is>
      </c>
      <c s="9" r="H3812">
        <v>0.0100</v>
      </c>
      <c s="8" t="inlineStr" r="I3812">
        <is>
          <t xml:space="preserve">Y</t>
        </is>
      </c>
      <c s="8" t="inlineStr" r="J3812">
        <is>
          <t xml:space="preserve"> Jefferson</t>
        </is>
      </c>
    </row>
    <row r="3813" ht="20.25" customHeight="0">
      <c s="5" t="inlineStr" r="A3813">
        <is>
          <t xml:space="preserve">40600290</t>
        </is>
      </c>
      <c s="5" t="inlineStr" r="B3813">
        <is>
          <t xml:space="preserve">BITUMINOUS MATERIALS (TACK COAT)</t>
        </is>
      </c>
      <c s="5" t="inlineStr" r="C3813">
        <is>
          <t xml:space="preserve">POUND  </t>
        </is>
      </c>
      <c s="6" r="D3813">
        <v>1171.000</v>
      </c>
      <c s="7" r="E3813">
        <v>9</v>
      </c>
      <c s="8" t="inlineStr" r="F3813">
        <is>
          <t xml:space="preserve">78963</t>
        </is>
      </c>
      <c s="8" t="inlineStr" r="G3813">
        <is>
          <t xml:space="preserve">039</t>
        </is>
      </c>
      <c s="9" r="H3813">
        <v>0.0100</v>
      </c>
      <c s="8" t="inlineStr" r="I3813">
        <is>
          <t xml:space="preserve"/>
        </is>
      </c>
      <c s="8" t="inlineStr" r="J3813">
        <is>
          <t xml:space="preserve"> Jefferson</t>
        </is>
      </c>
    </row>
    <row r="3814" ht="20.25" customHeight="0">
      <c s="5" t="inlineStr" r="A3814">
        <is>
          <t xml:space="preserve">40600290</t>
        </is>
      </c>
      <c s="5" t="inlineStr" r="B3814">
        <is>
          <t xml:space="preserve">BITUMINOUS MATERIALS (TACK COAT)</t>
        </is>
      </c>
      <c s="5" t="inlineStr" r="C3814">
        <is>
          <t xml:space="preserve">POUND  </t>
        </is>
      </c>
      <c s="6" r="D3814">
        <v>67.000</v>
      </c>
      <c s="7" r="E3814">
        <v>2</v>
      </c>
      <c s="8" t="inlineStr" r="F3814">
        <is>
          <t xml:space="preserve">85700</t>
        </is>
      </c>
      <c s="8" t="inlineStr" r="G3814">
        <is>
          <t xml:space="preserve">121</t>
        </is>
      </c>
      <c s="9" r="H3814">
        <v>1.0000</v>
      </c>
      <c s="8" t="inlineStr" r="I3814">
        <is>
          <t xml:space="preserve">Y</t>
        </is>
      </c>
      <c s="8" t="inlineStr" r="J3814">
        <is>
          <t xml:space="preserve"> Lee</t>
        </is>
      </c>
    </row>
    <row r="3815" ht="20.25" customHeight="0">
      <c s="5" t="inlineStr" r="A3815">
        <is>
          <t xml:space="preserve">40600290</t>
        </is>
      </c>
      <c s="5" t="inlineStr" r="B3815">
        <is>
          <t xml:space="preserve">BITUMINOUS MATERIALS (TACK COAT)</t>
        </is>
      </c>
      <c s="5" t="inlineStr" r="C3815">
        <is>
          <t xml:space="preserve">POUND  </t>
        </is>
      </c>
      <c s="6" r="D3815">
        <v>67.000</v>
      </c>
      <c s="7" r="E3815">
        <v>2</v>
      </c>
      <c s="8" t="inlineStr" r="F3815">
        <is>
          <t xml:space="preserve">85700</t>
        </is>
      </c>
      <c s="8" t="inlineStr" r="G3815">
        <is>
          <t xml:space="preserve">121</t>
        </is>
      </c>
      <c s="9" r="H3815">
        <v>8.0000</v>
      </c>
      <c s="8" t="inlineStr" r="I3815">
        <is>
          <t xml:space="preserve"/>
        </is>
      </c>
      <c s="8" t="inlineStr" r="J3815">
        <is>
          <t xml:space="preserve"> Lee</t>
        </is>
      </c>
    </row>
    <row r="3816" ht="20.25" customHeight="0">
      <c s="5" t="inlineStr" r="A3816">
        <is>
          <t xml:space="preserve">40600290</t>
        </is>
      </c>
      <c s="5" t="inlineStr" r="B3816">
        <is>
          <t xml:space="preserve">BITUMINOUS MATERIALS (TACK COAT)</t>
        </is>
      </c>
      <c s="5" t="inlineStr" r="C3816">
        <is>
          <t xml:space="preserve">POUND  </t>
        </is>
      </c>
      <c s="6" r="D3816">
        <v>9301.000</v>
      </c>
      <c s="7" r="E3816">
        <v>2</v>
      </c>
      <c s="8" t="inlineStr" r="F3816">
        <is>
          <t xml:space="preserve">85730</t>
        </is>
      </c>
      <c s="8" t="inlineStr" r="G3816">
        <is>
          <t xml:space="preserve">134</t>
        </is>
      </c>
      <c s="9" r="H3816">
        <v>0.6500</v>
      </c>
      <c s="8" t="inlineStr" r="I3816">
        <is>
          <t xml:space="preserve">Y</t>
        </is>
      </c>
      <c s="8" t="inlineStr" r="J3816">
        <is>
          <t xml:space="preserve"> Lee</t>
        </is>
      </c>
    </row>
    <row r="3817" ht="20.25" customHeight="0">
      <c s="5" t="inlineStr" r="A3817">
        <is>
          <t xml:space="preserve">40600290</t>
        </is>
      </c>
      <c s="5" t="inlineStr" r="B3817">
        <is>
          <t xml:space="preserve">BITUMINOUS MATERIALS (TACK COAT)</t>
        </is>
      </c>
      <c s="5" t="inlineStr" r="C3817">
        <is>
          <t xml:space="preserve">POUND  </t>
        </is>
      </c>
      <c s="6" r="D3817">
        <v>9301.000</v>
      </c>
      <c s="7" r="E3817">
        <v>2</v>
      </c>
      <c s="8" t="inlineStr" r="F3817">
        <is>
          <t xml:space="preserve">85730</t>
        </is>
      </c>
      <c s="8" t="inlineStr" r="G3817">
        <is>
          <t xml:space="preserve">134</t>
        </is>
      </c>
      <c s="9" r="H3817">
        <v>0.3500</v>
      </c>
      <c s="8" t="inlineStr" r="I3817">
        <is>
          <t xml:space="preserve"/>
        </is>
      </c>
      <c s="8" t="inlineStr" r="J3817">
        <is>
          <t xml:space="preserve"> Lee</t>
        </is>
      </c>
    </row>
    <row r="3818" ht="20.25" customHeight="0">
      <c s="5" t="inlineStr" r="A3818">
        <is>
          <t xml:space="preserve">40600290</t>
        </is>
      </c>
      <c s="5" t="inlineStr" r="B3818">
        <is>
          <t xml:space="preserve">BITUMINOUS MATERIALS (TACK COAT)</t>
        </is>
      </c>
      <c s="5" t="inlineStr" r="C3818">
        <is>
          <t xml:space="preserve">POUND  </t>
        </is>
      </c>
      <c s="6" r="D3818">
        <v>1046.000</v>
      </c>
      <c s="7" r="E3818">
        <v>2</v>
      </c>
      <c s="8" t="inlineStr" r="F3818">
        <is>
          <t xml:space="preserve">85731</t>
        </is>
      </c>
      <c s="8" t="inlineStr" r="G3818">
        <is>
          <t xml:space="preserve">069</t>
        </is>
      </c>
      <c s="9" r="H3818">
        <v>0.0100</v>
      </c>
      <c s="8" t="inlineStr" r="I3818">
        <is>
          <t xml:space="preserve">Y</t>
        </is>
      </c>
      <c s="8" t="inlineStr" r="J3818">
        <is>
          <t xml:space="preserve"> Ogle</t>
        </is>
      </c>
    </row>
    <row r="3819" ht="20.25" customHeight="0">
      <c s="5" t="inlineStr" r="A3819">
        <is>
          <t xml:space="preserve">40600290</t>
        </is>
      </c>
      <c s="5" t="inlineStr" r="B3819">
        <is>
          <t xml:space="preserve">BITUMINOUS MATERIALS (TACK COAT)</t>
        </is>
      </c>
      <c s="5" t="inlineStr" r="C3819">
        <is>
          <t xml:space="preserve">POUND  </t>
        </is>
      </c>
      <c s="6" r="D3819">
        <v>1046.000</v>
      </c>
      <c s="7" r="E3819">
        <v>2</v>
      </c>
      <c s="8" t="inlineStr" r="F3819">
        <is>
          <t xml:space="preserve">85731</t>
        </is>
      </c>
      <c s="8" t="inlineStr" r="G3819">
        <is>
          <t xml:space="preserve">069</t>
        </is>
      </c>
      <c s="9" r="H3819">
        <v>1.0000</v>
      </c>
      <c s="8" t="inlineStr" r="I3819">
        <is>
          <t xml:space="preserve"/>
        </is>
      </c>
      <c s="8" t="inlineStr" r="J3819">
        <is>
          <t xml:space="preserve"> Ogle</t>
        </is>
      </c>
    </row>
    <row r="3820" ht="20.25" customHeight="0">
      <c s="5" t="inlineStr" r="A3820">
        <is>
          <t xml:space="preserve">40600290</t>
        </is>
      </c>
      <c s="5" t="inlineStr" r="B3820">
        <is>
          <t xml:space="preserve">BITUMINOUS MATERIALS (TACK COAT)</t>
        </is>
      </c>
      <c s="5" t="inlineStr" r="C3820">
        <is>
          <t xml:space="preserve">POUND  </t>
        </is>
      </c>
      <c s="6" r="D3820">
        <v>1046.000</v>
      </c>
      <c s="7" r="E3820">
        <v>2</v>
      </c>
      <c s="8" t="inlineStr" r="F3820">
        <is>
          <t xml:space="preserve">85731</t>
        </is>
      </c>
      <c s="8" t="inlineStr" r="G3820">
        <is>
          <t xml:space="preserve">069</t>
        </is>
      </c>
      <c s="9" r="H3820">
        <v>1.0000</v>
      </c>
      <c s="8" t="inlineStr" r="I3820">
        <is>
          <t xml:space="preserve"/>
        </is>
      </c>
      <c s="8" t="inlineStr" r="J3820">
        <is>
          <t xml:space="preserve"> Ogle</t>
        </is>
      </c>
    </row>
    <row r="3821" ht="20.25" customHeight="0">
      <c s="5" t="inlineStr" r="A3821">
        <is>
          <t xml:space="preserve">40600290</t>
        </is>
      </c>
      <c s="5" t="inlineStr" r="B3821">
        <is>
          <t xml:space="preserve">BITUMINOUS MATERIALS (TACK COAT)</t>
        </is>
      </c>
      <c s="5" t="inlineStr" r="C3821">
        <is>
          <t xml:space="preserve">POUND  </t>
        </is>
      </c>
      <c s="6" r="D3821">
        <v>2303.000</v>
      </c>
      <c s="7" r="E3821">
        <v>2</v>
      </c>
      <c s="8" t="inlineStr" r="F3821">
        <is>
          <t xml:space="preserve">85732</t>
        </is>
      </c>
      <c s="8" t="inlineStr" r="G3821">
        <is>
          <t xml:space="preserve">135</t>
        </is>
      </c>
      <c s="9" r="H3821">
        <v>0.5000</v>
      </c>
      <c s="8" t="inlineStr" r="I3821">
        <is>
          <t xml:space="preserve">Y</t>
        </is>
      </c>
      <c s="8" t="inlineStr" r="J3821">
        <is>
          <t xml:space="preserve"> Boone</t>
        </is>
      </c>
    </row>
    <row r="3822" ht="20.25" customHeight="0">
      <c s="5" t="inlineStr" r="A3822">
        <is>
          <t xml:space="preserve">40600290</t>
        </is>
      </c>
      <c s="5" t="inlineStr" r="B3822">
        <is>
          <t xml:space="preserve">BITUMINOUS MATERIALS (TACK COAT)</t>
        </is>
      </c>
      <c s="5" t="inlineStr" r="C3822">
        <is>
          <t xml:space="preserve">POUND  </t>
        </is>
      </c>
      <c s="6" r="D3822">
        <v>2303.000</v>
      </c>
      <c s="7" r="E3822">
        <v>2</v>
      </c>
      <c s="8" t="inlineStr" r="F3822">
        <is>
          <t xml:space="preserve">85732</t>
        </is>
      </c>
      <c s="8" t="inlineStr" r="G3822">
        <is>
          <t xml:space="preserve">135</t>
        </is>
      </c>
      <c s="9" r="H3822">
        <v>0.5000</v>
      </c>
      <c s="8" t="inlineStr" r="I3822">
        <is>
          <t xml:space="preserve"/>
        </is>
      </c>
      <c s="8" t="inlineStr" r="J3822">
        <is>
          <t xml:space="preserve"> Boone</t>
        </is>
      </c>
    </row>
    <row r="3823" ht="20.25" customHeight="0">
      <c s="5" t="inlineStr" r="A3823">
        <is>
          <t xml:space="preserve">40600290</t>
        </is>
      </c>
      <c s="5" t="inlineStr" r="B3823">
        <is>
          <t xml:space="preserve">BITUMINOUS MATERIALS (TACK COAT)</t>
        </is>
      </c>
      <c s="5" t="inlineStr" r="C3823">
        <is>
          <t xml:space="preserve">POUND  </t>
        </is>
      </c>
      <c s="6" r="D3823">
        <v>2303.000</v>
      </c>
      <c s="7" r="E3823">
        <v>2</v>
      </c>
      <c s="8" t="inlineStr" r="F3823">
        <is>
          <t xml:space="preserve">85732</t>
        </is>
      </c>
      <c s="8" t="inlineStr" r="G3823">
        <is>
          <t xml:space="preserve">135</t>
        </is>
      </c>
      <c s="9" r="H3823">
        <v>0.5000</v>
      </c>
      <c s="8" t="inlineStr" r="I3823">
        <is>
          <t xml:space="preserve"/>
        </is>
      </c>
      <c s="8" t="inlineStr" r="J3823">
        <is>
          <t xml:space="preserve"> Boone</t>
        </is>
      </c>
    </row>
    <row r="3824" ht="20.25" customHeight="0">
      <c s="5" t="inlineStr" r="A3824">
        <is>
          <t xml:space="preserve">40600290</t>
        </is>
      </c>
      <c s="5" t="inlineStr" r="B3824">
        <is>
          <t xml:space="preserve">BITUMINOUS MATERIALS (TACK COAT)</t>
        </is>
      </c>
      <c s="5" t="inlineStr" r="C3824">
        <is>
          <t xml:space="preserve">POUND  </t>
        </is>
      </c>
      <c s="6" r="D3824">
        <v>2303.000</v>
      </c>
      <c s="7" r="E3824">
        <v>2</v>
      </c>
      <c s="8" t="inlineStr" r="F3824">
        <is>
          <t xml:space="preserve">85732</t>
        </is>
      </c>
      <c s="8" t="inlineStr" r="G3824">
        <is>
          <t xml:space="preserve">135</t>
        </is>
      </c>
      <c s="9" r="H3824">
        <v>0.5600</v>
      </c>
      <c s="8" t="inlineStr" r="I3824">
        <is>
          <t xml:space="preserve"/>
        </is>
      </c>
      <c s="8" t="inlineStr" r="J3824">
        <is>
          <t xml:space="preserve"> Boone</t>
        </is>
      </c>
    </row>
    <row r="3825" ht="20.25" customHeight="0">
      <c s="5" t="inlineStr" r="A3825">
        <is>
          <t xml:space="preserve">40600290</t>
        </is>
      </c>
      <c s="5" t="inlineStr" r="B3825">
        <is>
          <t xml:space="preserve">BITUMINOUS MATERIALS (TACK COAT)</t>
        </is>
      </c>
      <c s="5" t="inlineStr" r="C3825">
        <is>
          <t xml:space="preserve">POUND  </t>
        </is>
      </c>
      <c s="6" r="D3825">
        <v>335.000</v>
      </c>
      <c s="7" r="E3825">
        <v>3</v>
      </c>
      <c s="8" t="inlineStr" r="F3825">
        <is>
          <t xml:space="preserve">87673</t>
        </is>
      </c>
      <c s="8" t="inlineStr" r="G3825">
        <is>
          <t xml:space="preserve">122</t>
        </is>
      </c>
      <c s="9" r="H3825">
        <v>0.0100</v>
      </c>
      <c s="8" t="inlineStr" r="I3825">
        <is>
          <t xml:space="preserve">Y</t>
        </is>
      </c>
      <c s="8" t="inlineStr" r="J3825">
        <is>
          <t xml:space="preserve"> LaSalle</t>
        </is>
      </c>
    </row>
    <row r="3826" ht="20.25" customHeight="0">
      <c s="5" t="inlineStr" r="A3826">
        <is>
          <t xml:space="preserve">40600290</t>
        </is>
      </c>
      <c s="5" t="inlineStr" r="B3826">
        <is>
          <t xml:space="preserve">BITUMINOUS MATERIALS (TACK COAT)</t>
        </is>
      </c>
      <c s="5" t="inlineStr" r="C3826">
        <is>
          <t xml:space="preserve">POUND  </t>
        </is>
      </c>
      <c s="6" r="D3826">
        <v>335.000</v>
      </c>
      <c s="7" r="E3826">
        <v>3</v>
      </c>
      <c s="8" t="inlineStr" r="F3826">
        <is>
          <t xml:space="preserve">87673</t>
        </is>
      </c>
      <c s="8" t="inlineStr" r="G3826">
        <is>
          <t xml:space="preserve">122</t>
        </is>
      </c>
      <c s="9" r="H3826">
        <v>4.0000</v>
      </c>
      <c s="8" t="inlineStr" r="I3826">
        <is>
          <t xml:space="preserve"/>
        </is>
      </c>
      <c s="8" t="inlineStr" r="J3826">
        <is>
          <t xml:space="preserve"> LaSalle</t>
        </is>
      </c>
    </row>
    <row r="3827" ht="20.25" customHeight="0">
      <c s="5" t="inlineStr" r="A3827">
        <is>
          <t xml:space="preserve">40600290</t>
        </is>
      </c>
      <c s="5" t="inlineStr" r="B3827">
        <is>
          <t xml:space="preserve">BITUMINOUS MATERIALS (TACK COAT)</t>
        </is>
      </c>
      <c s="5" t="inlineStr" r="C3827">
        <is>
          <t xml:space="preserve">POUND  </t>
        </is>
      </c>
      <c s="6" r="D3827">
        <v>23594.000</v>
      </c>
      <c s="7" r="E3827">
        <v>3</v>
      </c>
      <c s="8" t="inlineStr" r="F3827">
        <is>
          <t xml:space="preserve">87783</t>
        </is>
      </c>
      <c s="8" t="inlineStr" r="G3827">
        <is>
          <t xml:space="preserve">124</t>
        </is>
      </c>
      <c s="9" r="H3827">
        <v>0.0100</v>
      </c>
      <c s="8" t="inlineStr" r="I3827">
        <is>
          <t xml:space="preserve">Y</t>
        </is>
      </c>
      <c s="8" t="inlineStr" r="J3827">
        <is>
          <t xml:space="preserve"> Kendall</t>
        </is>
      </c>
    </row>
    <row r="3828" ht="20.25" customHeight="0">
      <c s="5" t="inlineStr" r="A3828">
        <is>
          <t xml:space="preserve">40600290</t>
        </is>
      </c>
      <c s="5" t="inlineStr" r="B3828">
        <is>
          <t xml:space="preserve">BITUMINOUS MATERIALS (TACK COAT)</t>
        </is>
      </c>
      <c s="5" t="inlineStr" r="C3828">
        <is>
          <t xml:space="preserve">POUND  </t>
        </is>
      </c>
      <c s="6" r="D3828">
        <v>23594.000</v>
      </c>
      <c s="7" r="E3828">
        <v>3</v>
      </c>
      <c s="8" t="inlineStr" r="F3828">
        <is>
          <t xml:space="preserve">87783</t>
        </is>
      </c>
      <c s="8" t="inlineStr" r="G3828">
        <is>
          <t xml:space="preserve">124</t>
        </is>
      </c>
      <c s="9" r="H3828">
        <v>0.0100</v>
      </c>
      <c s="8" t="inlineStr" r="I3828">
        <is>
          <t xml:space="preserve"/>
        </is>
      </c>
      <c s="8" t="inlineStr" r="J3828">
        <is>
          <t xml:space="preserve"> Kendall</t>
        </is>
      </c>
    </row>
    <row r="3829" ht="20.25" customHeight="0">
      <c s="5" t="inlineStr" r="A3829">
        <is>
          <t xml:space="preserve">40600290</t>
        </is>
      </c>
      <c s="5" t="inlineStr" r="B3829">
        <is>
          <t xml:space="preserve">BITUMINOUS MATERIALS (TACK COAT)</t>
        </is>
      </c>
      <c s="5" t="inlineStr" r="C3829">
        <is>
          <t xml:space="preserve">POUND  </t>
        </is>
      </c>
      <c s="6" r="D3829">
        <v>23594.000</v>
      </c>
      <c s="7" r="E3829">
        <v>3</v>
      </c>
      <c s="8" t="inlineStr" r="F3829">
        <is>
          <t xml:space="preserve">87783</t>
        </is>
      </c>
      <c s="8" t="inlineStr" r="G3829">
        <is>
          <t xml:space="preserve">124</t>
        </is>
      </c>
      <c s="9" r="H3829">
        <v>0.0100</v>
      </c>
      <c s="8" t="inlineStr" r="I3829">
        <is>
          <t xml:space="preserve"/>
        </is>
      </c>
      <c s="8" t="inlineStr" r="J3829">
        <is>
          <t xml:space="preserve"> Kendall</t>
        </is>
      </c>
    </row>
    <row r="3830" ht="20.25" customHeight="0">
      <c s="5" t="inlineStr" r="A3830">
        <is>
          <t xml:space="preserve">40600290</t>
        </is>
      </c>
      <c s="5" t="inlineStr" r="B3830">
        <is>
          <t xml:space="preserve">BITUMINOUS MATERIALS (TACK COAT)</t>
        </is>
      </c>
      <c s="5" t="inlineStr" r="C3830">
        <is>
          <t xml:space="preserve">POUND  </t>
        </is>
      </c>
      <c s="6" r="D3830">
        <v>23594.000</v>
      </c>
      <c s="7" r="E3830">
        <v>3</v>
      </c>
      <c s="8" t="inlineStr" r="F3830">
        <is>
          <t xml:space="preserve">87783</t>
        </is>
      </c>
      <c s="8" t="inlineStr" r="G3830">
        <is>
          <t xml:space="preserve">124</t>
        </is>
      </c>
      <c s="9" r="H3830">
        <v>0.0100</v>
      </c>
      <c s="8" t="inlineStr" r="I3830">
        <is>
          <t xml:space="preserve"/>
        </is>
      </c>
      <c s="8" t="inlineStr" r="J3830">
        <is>
          <t xml:space="preserve"> Kendall</t>
        </is>
      </c>
    </row>
    <row r="3831" ht="20.25" customHeight="0">
      <c s="5" t="inlineStr" r="A3831">
        <is>
          <t xml:space="preserve">40600290</t>
        </is>
      </c>
      <c s="5" t="inlineStr" r="B3831">
        <is>
          <t xml:space="preserve">BITUMINOUS MATERIALS (TACK COAT)</t>
        </is>
      </c>
      <c s="5" t="inlineStr" r="C3831">
        <is>
          <t xml:space="preserve">POUND  </t>
        </is>
      </c>
      <c s="6" r="D3831">
        <v>23594.000</v>
      </c>
      <c s="7" r="E3831">
        <v>3</v>
      </c>
      <c s="8" t="inlineStr" r="F3831">
        <is>
          <t xml:space="preserve">87783</t>
        </is>
      </c>
      <c s="8" t="inlineStr" r="G3831">
        <is>
          <t xml:space="preserve">124</t>
        </is>
      </c>
      <c s="9" r="H3831">
        <v>0.0100</v>
      </c>
      <c s="8" t="inlineStr" r="I3831">
        <is>
          <t xml:space="preserve"/>
        </is>
      </c>
      <c s="8" t="inlineStr" r="J3831">
        <is>
          <t xml:space="preserve"> Kendall</t>
        </is>
      </c>
    </row>
    <row r="3832" ht="20.25" customHeight="0">
      <c s="5" t="inlineStr" r="A3832">
        <is>
          <t xml:space="preserve">40600290</t>
        </is>
      </c>
      <c s="5" t="inlineStr" r="B3832">
        <is>
          <t xml:space="preserve">BITUMINOUS MATERIALS (TACK COAT)</t>
        </is>
      </c>
      <c s="5" t="inlineStr" r="C3832">
        <is>
          <t xml:space="preserve">POUND  </t>
        </is>
      </c>
      <c s="6" r="D3832">
        <v>23594.000</v>
      </c>
      <c s="7" r="E3832">
        <v>3</v>
      </c>
      <c s="8" t="inlineStr" r="F3832">
        <is>
          <t xml:space="preserve">87783</t>
        </is>
      </c>
      <c s="8" t="inlineStr" r="G3832">
        <is>
          <t xml:space="preserve">124</t>
        </is>
      </c>
      <c s="9" r="H3832">
        <v>0.6600</v>
      </c>
      <c s="8" t="inlineStr" r="I3832">
        <is>
          <t xml:space="preserve"/>
        </is>
      </c>
      <c s="8" t="inlineStr" r="J3832">
        <is>
          <t xml:space="preserve"> Kendall</t>
        </is>
      </c>
    </row>
    <row r="3833" ht="20.25" customHeight="0">
      <c s="5" t="inlineStr" r="A3833">
        <is>
          <t xml:space="preserve">40600290</t>
        </is>
      </c>
      <c s="5" t="inlineStr" r="B3833">
        <is>
          <t xml:space="preserve">BITUMINOUS MATERIALS (TACK COAT)</t>
        </is>
      </c>
      <c s="5" t="inlineStr" r="C3833">
        <is>
          <t xml:space="preserve">POUND  </t>
        </is>
      </c>
      <c s="6" r="D3833">
        <v>9855.000</v>
      </c>
      <c s="7" r="E3833">
        <v>3</v>
      </c>
      <c s="8" t="inlineStr" r="F3833">
        <is>
          <t xml:space="preserve">87798</t>
        </is>
      </c>
      <c s="8" t="inlineStr" r="G3833">
        <is>
          <t xml:space="preserve">139</t>
        </is>
      </c>
      <c s="9" r="H3833">
        <v>0.0100</v>
      </c>
      <c s="8" t="inlineStr" r="I3833">
        <is>
          <t xml:space="preserve">Y</t>
        </is>
      </c>
      <c s="8" t="inlineStr" r="J3833">
        <is>
          <t xml:space="preserve"> Ford</t>
        </is>
      </c>
    </row>
    <row r="3834" ht="20.25" customHeight="0">
      <c s="5" t="inlineStr" r="A3834">
        <is>
          <t xml:space="preserve">40600290</t>
        </is>
      </c>
      <c s="5" t="inlineStr" r="B3834">
        <is>
          <t xml:space="preserve">BITUMINOUS MATERIALS (TACK COAT)</t>
        </is>
      </c>
      <c s="5" t="inlineStr" r="C3834">
        <is>
          <t xml:space="preserve">POUND  </t>
        </is>
      </c>
      <c s="6" r="D3834">
        <v>9855.000</v>
      </c>
      <c s="7" r="E3834">
        <v>3</v>
      </c>
      <c s="8" t="inlineStr" r="F3834">
        <is>
          <t xml:space="preserve">87798</t>
        </is>
      </c>
      <c s="8" t="inlineStr" r="G3834">
        <is>
          <t xml:space="preserve">139</t>
        </is>
      </c>
      <c s="9" r="H3834">
        <v>0.8000</v>
      </c>
      <c s="8" t="inlineStr" r="I3834">
        <is>
          <t xml:space="preserve"/>
        </is>
      </c>
      <c s="8" t="inlineStr" r="J3834">
        <is>
          <t xml:space="preserve"> Ford</t>
        </is>
      </c>
    </row>
    <row r="3835" ht="20.25" customHeight="0">
      <c s="5" t="inlineStr" r="A3835">
        <is>
          <t xml:space="preserve">40600290</t>
        </is>
      </c>
      <c s="5" t="inlineStr" r="B3835">
        <is>
          <t xml:space="preserve">BITUMINOUS MATERIALS (TACK COAT)</t>
        </is>
      </c>
      <c s="5" t="inlineStr" r="C3835">
        <is>
          <t xml:space="preserve">POUND  </t>
        </is>
      </c>
      <c s="6" r="D3835">
        <v>9855.000</v>
      </c>
      <c s="7" r="E3835">
        <v>3</v>
      </c>
      <c s="8" t="inlineStr" r="F3835">
        <is>
          <t xml:space="preserve">87798</t>
        </is>
      </c>
      <c s="8" t="inlineStr" r="G3835">
        <is>
          <t xml:space="preserve">139</t>
        </is>
      </c>
      <c s="9" r="H3835">
        <v>1.0000</v>
      </c>
      <c s="8" t="inlineStr" r="I3835">
        <is>
          <t xml:space="preserve"/>
        </is>
      </c>
      <c s="8" t="inlineStr" r="J3835">
        <is>
          <t xml:space="preserve"> Ford</t>
        </is>
      </c>
    </row>
    <row r="3836" ht="20.25" customHeight="0">
      <c s="5" t="inlineStr" r="A3836">
        <is>
          <t xml:space="preserve">40600290</t>
        </is>
      </c>
      <c s="5" t="inlineStr" r="B3836">
        <is>
          <t xml:space="preserve">BITUMINOUS MATERIALS (TACK COAT)</t>
        </is>
      </c>
      <c s="5" t="inlineStr" r="C3836">
        <is>
          <t xml:space="preserve">POUND  </t>
        </is>
      </c>
      <c s="6" r="D3836">
        <v>1890.000</v>
      </c>
      <c s="7" r="E3836">
        <v>4</v>
      </c>
      <c s="8" t="inlineStr" r="F3836">
        <is>
          <t xml:space="preserve">89822</t>
        </is>
      </c>
      <c s="8" t="inlineStr" r="G3836">
        <is>
          <t xml:space="preserve">125</t>
        </is>
      </c>
      <c s="9" r="H3836">
        <v>0.9300</v>
      </c>
      <c s="8" t="inlineStr" r="I3836">
        <is>
          <t xml:space="preserve">Y</t>
        </is>
      </c>
      <c s="8" t="inlineStr" r="J3836">
        <is>
          <t xml:space="preserve"> Peoria</t>
        </is>
      </c>
    </row>
    <row r="3837" ht="20.25" customHeight="0">
      <c s="5" t="inlineStr" r="A3837">
        <is>
          <t xml:space="preserve">40600290</t>
        </is>
      </c>
      <c s="5" t="inlineStr" r="B3837">
        <is>
          <t xml:space="preserve">BITUMINOUS MATERIALS (TACK COAT)</t>
        </is>
      </c>
      <c s="5" t="inlineStr" r="C3837">
        <is>
          <t xml:space="preserve">POUND  </t>
        </is>
      </c>
      <c s="6" r="D3837">
        <v>1890.000</v>
      </c>
      <c s="7" r="E3837">
        <v>4</v>
      </c>
      <c s="8" t="inlineStr" r="F3837">
        <is>
          <t xml:space="preserve">89822</t>
        </is>
      </c>
      <c s="8" t="inlineStr" r="G3837">
        <is>
          <t xml:space="preserve">125</t>
        </is>
      </c>
      <c s="9" r="H3837">
        <v>0.8500</v>
      </c>
      <c s="8" t="inlineStr" r="I3837">
        <is>
          <t xml:space="preserve"/>
        </is>
      </c>
      <c s="8" t="inlineStr" r="J3837">
        <is>
          <t xml:space="preserve"> Peoria</t>
        </is>
      </c>
    </row>
    <row r="3838" ht="20.25" customHeight="0">
      <c s="5" t="inlineStr" r="A3838">
        <is>
          <t xml:space="preserve">40600290</t>
        </is>
      </c>
      <c s="5" t="inlineStr" r="B3838">
        <is>
          <t xml:space="preserve">BITUMINOUS MATERIALS (TACK COAT)</t>
        </is>
      </c>
      <c s="5" t="inlineStr" r="C3838">
        <is>
          <t xml:space="preserve">POUND  </t>
        </is>
      </c>
      <c s="6" r="D3838">
        <v>1890.000</v>
      </c>
      <c s="7" r="E3838">
        <v>4</v>
      </c>
      <c s="8" t="inlineStr" r="F3838">
        <is>
          <t xml:space="preserve">89822</t>
        </is>
      </c>
      <c s="8" t="inlineStr" r="G3838">
        <is>
          <t xml:space="preserve">125</t>
        </is>
      </c>
      <c s="9" r="H3838">
        <v>0.8600</v>
      </c>
      <c s="8" t="inlineStr" r="I3838">
        <is>
          <t xml:space="preserve"/>
        </is>
      </c>
      <c s="8" t="inlineStr" r="J3838">
        <is>
          <t xml:space="preserve"> Peoria</t>
        </is>
      </c>
    </row>
    <row r="3839" ht="20.25" customHeight="0">
      <c s="5" t="inlineStr" r="A3839">
        <is>
          <t xml:space="preserve">40600290</t>
        </is>
      </c>
      <c s="5" t="inlineStr" r="B3839">
        <is>
          <t xml:space="preserve">BITUMINOUS MATERIALS (TACK COAT)</t>
        </is>
      </c>
      <c s="5" t="inlineStr" r="C3839">
        <is>
          <t xml:space="preserve">POUND  </t>
        </is>
      </c>
      <c s="6" r="D3839">
        <v>1890.000</v>
      </c>
      <c s="7" r="E3839">
        <v>4</v>
      </c>
      <c s="8" t="inlineStr" r="F3839">
        <is>
          <t xml:space="preserve">89822</t>
        </is>
      </c>
      <c s="8" t="inlineStr" r="G3839">
        <is>
          <t xml:space="preserve">125</t>
        </is>
      </c>
      <c s="9" r="H3839">
        <v>0.9000</v>
      </c>
      <c s="8" t="inlineStr" r="I3839">
        <is>
          <t xml:space="preserve"/>
        </is>
      </c>
      <c s="8" t="inlineStr" r="J3839">
        <is>
          <t xml:space="preserve"> Peoria</t>
        </is>
      </c>
    </row>
    <row r="3840" ht="20.25" customHeight="0">
      <c s="5" t="inlineStr" r="A3840">
        <is>
          <t xml:space="preserve">40600290</t>
        </is>
      </c>
      <c s="5" t="inlineStr" r="B3840">
        <is>
          <t xml:space="preserve">BITUMINOUS MATERIALS (TACK COAT)</t>
        </is>
      </c>
      <c s="5" t="inlineStr" r="C3840">
        <is>
          <t xml:space="preserve">POUND  </t>
        </is>
      </c>
      <c s="6" r="D3840">
        <v>1890.000</v>
      </c>
      <c s="7" r="E3840">
        <v>4</v>
      </c>
      <c s="8" t="inlineStr" r="F3840">
        <is>
          <t xml:space="preserve">89822</t>
        </is>
      </c>
      <c s="8" t="inlineStr" r="G3840">
        <is>
          <t xml:space="preserve">125</t>
        </is>
      </c>
      <c s="9" r="H3840">
        <v>1.1000</v>
      </c>
      <c s="8" t="inlineStr" r="I3840">
        <is>
          <t xml:space="preserve"/>
        </is>
      </c>
      <c s="8" t="inlineStr" r="J3840">
        <is>
          <t xml:space="preserve"> Peoria</t>
        </is>
      </c>
    </row>
    <row r="3841" ht="20.25" customHeight="0">
      <c s="5" t="inlineStr" r="A3841">
        <is>
          <t xml:space="preserve">40600290</t>
        </is>
      </c>
      <c s="5" t="inlineStr" r="B3841">
        <is>
          <t xml:space="preserve">BITUMINOUS MATERIALS (TACK COAT)</t>
        </is>
      </c>
      <c s="5" t="inlineStr" r="C3841">
        <is>
          <t xml:space="preserve">POUND  </t>
        </is>
      </c>
      <c s="6" r="D3841">
        <v>693.000</v>
      </c>
      <c s="7" r="E3841">
        <v>4</v>
      </c>
      <c s="8" t="inlineStr" r="F3841">
        <is>
          <t xml:space="preserve">89826</t>
        </is>
      </c>
      <c s="8" t="inlineStr" r="G3841">
        <is>
          <t xml:space="preserve">136</t>
        </is>
      </c>
      <c s="9" r="H3841">
        <v>3.6000</v>
      </c>
      <c s="8" t="inlineStr" r="I3841">
        <is>
          <t xml:space="preserve">Y</t>
        </is>
      </c>
      <c s="8" t="inlineStr" r="J3841">
        <is>
          <t xml:space="preserve"> Peoria</t>
        </is>
      </c>
    </row>
    <row r="3842" ht="20.25" customHeight="0">
      <c s="5" t="inlineStr" r="A3842">
        <is>
          <t xml:space="preserve">40600290</t>
        </is>
      </c>
      <c s="5" t="inlineStr" r="B3842">
        <is>
          <t xml:space="preserve">BITUMINOUS MATERIALS (TACK COAT)</t>
        </is>
      </c>
      <c s="5" t="inlineStr" r="C3842">
        <is>
          <t xml:space="preserve">POUND  </t>
        </is>
      </c>
      <c s="6" r="D3842">
        <v>693.000</v>
      </c>
      <c s="7" r="E3842">
        <v>4</v>
      </c>
      <c s="8" t="inlineStr" r="F3842">
        <is>
          <t xml:space="preserve">89826</t>
        </is>
      </c>
      <c s="8" t="inlineStr" r="G3842">
        <is>
          <t xml:space="preserve">136</t>
        </is>
      </c>
      <c s="9" r="H3842">
        <v>0.0100</v>
      </c>
      <c s="8" t="inlineStr" r="I3842">
        <is>
          <t xml:space="preserve"/>
        </is>
      </c>
      <c s="8" t="inlineStr" r="J3842">
        <is>
          <t xml:space="preserve"> Peoria</t>
        </is>
      </c>
    </row>
    <row r="3843" ht="20.25" customHeight="0">
      <c s="5" t="inlineStr" r="A3843">
        <is>
          <t xml:space="preserve">40600290</t>
        </is>
      </c>
      <c s="5" t="inlineStr" r="B3843">
        <is>
          <t xml:space="preserve">BITUMINOUS MATERIALS (TACK COAT)</t>
        </is>
      </c>
      <c s="5" t="inlineStr" r="C3843">
        <is>
          <t xml:space="preserve">POUND  </t>
        </is>
      </c>
      <c s="6" r="D3843">
        <v>693.000</v>
      </c>
      <c s="7" r="E3843">
        <v>4</v>
      </c>
      <c s="8" t="inlineStr" r="F3843">
        <is>
          <t xml:space="preserve">89826</t>
        </is>
      </c>
      <c s="8" t="inlineStr" r="G3843">
        <is>
          <t xml:space="preserve">136</t>
        </is>
      </c>
      <c s="9" r="H3843">
        <v>1.0000</v>
      </c>
      <c s="8" t="inlineStr" r="I3843">
        <is>
          <t xml:space="preserve"/>
        </is>
      </c>
      <c s="8" t="inlineStr" r="J3843">
        <is>
          <t xml:space="preserve"> Peoria</t>
        </is>
      </c>
    </row>
    <row r="3844" ht="20.25" customHeight="0">
      <c s="5" t="inlineStr" r="A3844">
        <is>
          <t xml:space="preserve">40600290</t>
        </is>
      </c>
      <c s="5" t="inlineStr" r="B3844">
        <is>
          <t xml:space="preserve">BITUMINOUS MATERIALS (TACK COAT)</t>
        </is>
      </c>
      <c s="5" t="inlineStr" r="C3844">
        <is>
          <t xml:space="preserve">POUND  </t>
        </is>
      </c>
      <c s="6" r="D3844">
        <v>693.000</v>
      </c>
      <c s="7" r="E3844">
        <v>4</v>
      </c>
      <c s="8" t="inlineStr" r="F3844">
        <is>
          <t xml:space="preserve">89826</t>
        </is>
      </c>
      <c s="8" t="inlineStr" r="G3844">
        <is>
          <t xml:space="preserve">136</t>
        </is>
      </c>
      <c s="9" r="H3844">
        <v>1.0600</v>
      </c>
      <c s="8" t="inlineStr" r="I3844">
        <is>
          <t xml:space="preserve"/>
        </is>
      </c>
      <c s="8" t="inlineStr" r="J3844">
        <is>
          <t xml:space="preserve"> Peoria</t>
        </is>
      </c>
    </row>
    <row r="3845" ht="20.25" customHeight="0">
      <c s="5" t="inlineStr" r="A3845">
        <is>
          <t xml:space="preserve">40600290</t>
        </is>
      </c>
      <c s="5" t="inlineStr" r="B3845">
        <is>
          <t xml:space="preserve">BITUMINOUS MATERIALS (TACK COAT)</t>
        </is>
      </c>
      <c s="5" t="inlineStr" r="C3845">
        <is>
          <t xml:space="preserve">POUND  </t>
        </is>
      </c>
      <c s="6" r="D3845">
        <v>7262.000</v>
      </c>
      <c s="7" r="E3845">
        <v>5</v>
      </c>
      <c s="8" t="inlineStr" r="F3845">
        <is>
          <t xml:space="preserve">91609</t>
        </is>
      </c>
      <c s="8" t="inlineStr" r="G3845">
        <is>
          <t xml:space="preserve">074</t>
        </is>
      </c>
      <c s="9" r="H3845">
        <v>1.0000</v>
      </c>
      <c s="8" t="inlineStr" r="I3845">
        <is>
          <t xml:space="preserve">Y</t>
        </is>
      </c>
      <c s="8" t="inlineStr" r="J3845">
        <is>
          <t xml:space="preserve"> Champaign</t>
        </is>
      </c>
    </row>
    <row r="3846" ht="20.25" customHeight="0">
      <c s="5" t="inlineStr" r="A3846">
        <is>
          <t xml:space="preserve">40600290</t>
        </is>
      </c>
      <c s="5" t="inlineStr" r="B3846">
        <is>
          <t xml:space="preserve">BITUMINOUS MATERIALS (TACK COAT)</t>
        </is>
      </c>
      <c s="5" t="inlineStr" r="C3846">
        <is>
          <t xml:space="preserve">POUND  </t>
        </is>
      </c>
      <c s="6" r="D3846">
        <v>7262.000</v>
      </c>
      <c s="7" r="E3846">
        <v>5</v>
      </c>
      <c s="8" t="inlineStr" r="F3846">
        <is>
          <t xml:space="preserve">91609</t>
        </is>
      </c>
      <c s="8" t="inlineStr" r="G3846">
        <is>
          <t xml:space="preserve">074</t>
        </is>
      </c>
      <c s="9" r="H3846">
        <v>1.5000</v>
      </c>
      <c s="8" t="inlineStr" r="I3846">
        <is>
          <t xml:space="preserve"/>
        </is>
      </c>
      <c s="8" t="inlineStr" r="J3846">
        <is>
          <t xml:space="preserve"> Champaign</t>
        </is>
      </c>
    </row>
    <row r="3847" ht="20.25" customHeight="0">
      <c s="5" t="inlineStr" r="A3847">
        <is>
          <t xml:space="preserve">40600290</t>
        </is>
      </c>
      <c s="5" t="inlineStr" r="B3847">
        <is>
          <t xml:space="preserve">BITUMINOUS MATERIALS (TACK COAT)</t>
        </is>
      </c>
      <c s="5" t="inlineStr" r="C3847">
        <is>
          <t xml:space="preserve">POUND  </t>
        </is>
      </c>
      <c s="6" r="D3847">
        <v>23348.000</v>
      </c>
      <c s="7" r="E3847">
        <v>5</v>
      </c>
      <c s="8" t="inlineStr" r="F3847">
        <is>
          <t xml:space="preserve">91623</t>
        </is>
      </c>
      <c s="8" t="inlineStr" r="G3847">
        <is>
          <t xml:space="preserve">076</t>
        </is>
      </c>
      <c s="9" r="H3847">
        <v>1.4600</v>
      </c>
      <c s="8" t="inlineStr" r="I3847">
        <is>
          <t xml:space="preserve">Y</t>
        </is>
      </c>
      <c s="8" t="inlineStr" r="J3847">
        <is>
          <t xml:space="preserve"> Douglas</t>
        </is>
      </c>
    </row>
    <row r="3848" ht="20.25" customHeight="0">
      <c s="5" t="inlineStr" r="A3848">
        <is>
          <t xml:space="preserve">40600290</t>
        </is>
      </c>
      <c s="5" t="inlineStr" r="B3848">
        <is>
          <t xml:space="preserve">BITUMINOUS MATERIALS (TACK COAT)</t>
        </is>
      </c>
      <c s="5" t="inlineStr" r="C3848">
        <is>
          <t xml:space="preserve">POUND  </t>
        </is>
      </c>
      <c s="6" r="D3848">
        <v>23348.000</v>
      </c>
      <c s="7" r="E3848">
        <v>5</v>
      </c>
      <c s="8" t="inlineStr" r="F3848">
        <is>
          <t xml:space="preserve">91623</t>
        </is>
      </c>
      <c s="8" t="inlineStr" r="G3848">
        <is>
          <t xml:space="preserve">076</t>
        </is>
      </c>
      <c s="9" r="H3848">
        <v>1.0000</v>
      </c>
      <c s="8" t="inlineStr" r="I3848">
        <is>
          <t xml:space="preserve"/>
        </is>
      </c>
      <c s="8" t="inlineStr" r="J3848">
        <is>
          <t xml:space="preserve"> Douglas</t>
        </is>
      </c>
    </row>
    <row r="3849" ht="20.25" customHeight="0">
      <c s="5" t="inlineStr" r="A3849">
        <is>
          <t xml:space="preserve">40600290</t>
        </is>
      </c>
      <c s="5" t="inlineStr" r="B3849">
        <is>
          <t xml:space="preserve">BITUMINOUS MATERIALS (TACK COAT)</t>
        </is>
      </c>
      <c s="5" t="inlineStr" r="C3849">
        <is>
          <t xml:space="preserve">POUND  </t>
        </is>
      </c>
      <c s="6" r="D3849">
        <v>572.000</v>
      </c>
      <c s="7" r="E3849">
        <v>6</v>
      </c>
      <c s="8" t="inlineStr" r="F3849">
        <is>
          <t xml:space="preserve">93793</t>
        </is>
      </c>
      <c s="8" t="inlineStr" r="G3849">
        <is>
          <t xml:space="preserve">077</t>
        </is>
      </c>
      <c s="9" r="H3849">
        <v>5.4200</v>
      </c>
      <c s="8" t="inlineStr" r="I3849">
        <is>
          <t xml:space="preserve">Y</t>
        </is>
      </c>
      <c s="8" t="inlineStr" r="J3849">
        <is>
          <t xml:space="preserve"> Logan</t>
        </is>
      </c>
    </row>
    <row r="3850" ht="20.25" customHeight="0">
      <c s="5" t="inlineStr" r="A3850">
        <is>
          <t xml:space="preserve">40600290</t>
        </is>
      </c>
      <c s="5" t="inlineStr" r="B3850">
        <is>
          <t xml:space="preserve">BITUMINOUS MATERIALS (TACK COAT)</t>
        </is>
      </c>
      <c s="5" t="inlineStr" r="C3850">
        <is>
          <t xml:space="preserve">POUND  </t>
        </is>
      </c>
      <c s="6" r="D3850">
        <v>572.000</v>
      </c>
      <c s="7" r="E3850">
        <v>6</v>
      </c>
      <c s="8" t="inlineStr" r="F3850">
        <is>
          <t xml:space="preserve">93793</t>
        </is>
      </c>
      <c s="8" t="inlineStr" r="G3850">
        <is>
          <t xml:space="preserve">077</t>
        </is>
      </c>
      <c s="9" r="H3850">
        <v>4.1000</v>
      </c>
      <c s="8" t="inlineStr" r="I3850">
        <is>
          <t xml:space="preserve"/>
        </is>
      </c>
      <c s="8" t="inlineStr" r="J3850">
        <is>
          <t xml:space="preserve"> Logan</t>
        </is>
      </c>
    </row>
    <row r="3851" ht="20.25" customHeight="0">
      <c s="5" t="inlineStr" r="A3851">
        <is>
          <t xml:space="preserve">40600290</t>
        </is>
      </c>
      <c s="5" t="inlineStr" r="B3851">
        <is>
          <t xml:space="preserve">BITUMINOUS MATERIALS (TACK COAT)</t>
        </is>
      </c>
      <c s="5" t="inlineStr" r="C3851">
        <is>
          <t xml:space="preserve">POUND  </t>
        </is>
      </c>
      <c s="6" r="D3851">
        <v>572.000</v>
      </c>
      <c s="7" r="E3851">
        <v>6</v>
      </c>
      <c s="8" t="inlineStr" r="F3851">
        <is>
          <t xml:space="preserve">93793</t>
        </is>
      </c>
      <c s="8" t="inlineStr" r="G3851">
        <is>
          <t xml:space="preserve">077</t>
        </is>
      </c>
      <c s="9" r="H3851">
        <v>4.3000</v>
      </c>
      <c s="8" t="inlineStr" r="I3851">
        <is>
          <t xml:space="preserve"/>
        </is>
      </c>
      <c s="8" t="inlineStr" r="J3851">
        <is>
          <t xml:space="preserve"> Logan</t>
        </is>
      </c>
    </row>
    <row r="3852" ht="20.25" customHeight="0">
      <c s="5" t="inlineStr" r="A3852">
        <is>
          <t xml:space="preserve">40600290</t>
        </is>
      </c>
      <c s="5" t="inlineStr" r="B3852">
        <is>
          <t xml:space="preserve">BITUMINOUS MATERIALS (TACK COAT)</t>
        </is>
      </c>
      <c s="5" t="inlineStr" r="C3852">
        <is>
          <t xml:space="preserve">POUND  </t>
        </is>
      </c>
      <c s="6" r="D3852">
        <v>5968.000</v>
      </c>
      <c s="7" r="E3852">
        <v>6</v>
      </c>
      <c s="8" t="inlineStr" r="F3852">
        <is>
          <t xml:space="preserve">93795</t>
        </is>
      </c>
      <c s="8" t="inlineStr" r="G3852">
        <is>
          <t xml:space="preserve">128</t>
        </is>
      </c>
      <c s="9" r="H3852">
        <v>1.0500</v>
      </c>
      <c s="8" t="inlineStr" r="I3852">
        <is>
          <t xml:space="preserve">Y</t>
        </is>
      </c>
      <c s="8" t="inlineStr" r="J3852">
        <is>
          <t xml:space="preserve"> Macoupin</t>
        </is>
      </c>
    </row>
    <row r="3853" ht="20.25" customHeight="0">
      <c s="5" t="inlineStr" r="A3853">
        <is>
          <t xml:space="preserve">40600290</t>
        </is>
      </c>
      <c s="5" t="inlineStr" r="B3853">
        <is>
          <t xml:space="preserve">BITUMINOUS MATERIALS (TACK COAT)</t>
        </is>
      </c>
      <c s="5" t="inlineStr" r="C3853">
        <is>
          <t xml:space="preserve">POUND  </t>
        </is>
      </c>
      <c s="6" r="D3853">
        <v>5968.000</v>
      </c>
      <c s="7" r="E3853">
        <v>6</v>
      </c>
      <c s="8" t="inlineStr" r="F3853">
        <is>
          <t xml:space="preserve">93795</t>
        </is>
      </c>
      <c s="8" t="inlineStr" r="G3853">
        <is>
          <t xml:space="preserve">128</t>
        </is>
      </c>
      <c s="9" r="H3853">
        <v>3.0900</v>
      </c>
      <c s="8" t="inlineStr" r="I3853">
        <is>
          <t xml:space="preserve"/>
        </is>
      </c>
      <c s="8" t="inlineStr" r="J3853">
        <is>
          <t xml:space="preserve"> Macoupin</t>
        </is>
      </c>
    </row>
    <row r="3854" ht="20.25" customHeight="0">
      <c s="5" t="inlineStr" r="A3854">
        <is>
          <t xml:space="preserve">40600290</t>
        </is>
      </c>
      <c s="5" t="inlineStr" r="B3854">
        <is>
          <t xml:space="preserve">BITUMINOUS MATERIALS (TACK COAT)</t>
        </is>
      </c>
      <c s="5" t="inlineStr" r="C3854">
        <is>
          <t xml:space="preserve">POUND  </t>
        </is>
      </c>
      <c s="6" r="D3854">
        <v>18022.000</v>
      </c>
      <c s="7" r="E3854">
        <v>6</v>
      </c>
      <c s="8" t="inlineStr" r="F3854">
        <is>
          <t xml:space="preserve">93798</t>
        </is>
      </c>
      <c s="8" t="inlineStr" r="G3854">
        <is>
          <t xml:space="preserve">078</t>
        </is>
      </c>
      <c s="9" r="H3854">
        <v>1.5000</v>
      </c>
      <c s="8" t="inlineStr" r="I3854">
        <is>
          <t xml:space="preserve">Y</t>
        </is>
      </c>
      <c s="8" t="inlineStr" r="J3854">
        <is>
          <t xml:space="preserve"> Pike</t>
        </is>
      </c>
    </row>
    <row r="3855" ht="20.25" customHeight="0">
      <c s="5" t="inlineStr" r="A3855">
        <is>
          <t xml:space="preserve">40600290</t>
        </is>
      </c>
      <c s="5" t="inlineStr" r="B3855">
        <is>
          <t xml:space="preserve">BITUMINOUS MATERIALS (TACK COAT)</t>
        </is>
      </c>
      <c s="5" t="inlineStr" r="C3855">
        <is>
          <t xml:space="preserve">POUND  </t>
        </is>
      </c>
      <c s="6" r="D3855">
        <v>18022.000</v>
      </c>
      <c s="7" r="E3855">
        <v>6</v>
      </c>
      <c s="8" t="inlineStr" r="F3855">
        <is>
          <t xml:space="preserve">93798</t>
        </is>
      </c>
      <c s="8" t="inlineStr" r="G3855">
        <is>
          <t xml:space="preserve">078</t>
        </is>
      </c>
      <c s="9" r="H3855">
        <v>0.8500</v>
      </c>
      <c s="8" t="inlineStr" r="I3855">
        <is>
          <t xml:space="preserve"/>
        </is>
      </c>
      <c s="8" t="inlineStr" r="J3855">
        <is>
          <t xml:space="preserve"> Pike</t>
        </is>
      </c>
    </row>
    <row r="3856" ht="20.25" customHeight="0">
      <c s="5" t="inlineStr" r="A3856">
        <is>
          <t xml:space="preserve">40600290</t>
        </is>
      </c>
      <c s="5" t="inlineStr" r="B3856">
        <is>
          <t xml:space="preserve">BITUMINOUS MATERIALS (TACK COAT)</t>
        </is>
      </c>
      <c s="5" t="inlineStr" r="C3856">
        <is>
          <t xml:space="preserve">POUND  </t>
        </is>
      </c>
      <c s="6" r="D3856">
        <v>3017.000</v>
      </c>
      <c s="7" r="E3856">
        <v>8</v>
      </c>
      <c s="8" t="inlineStr" r="F3856">
        <is>
          <t xml:space="preserve">97785</t>
        </is>
      </c>
      <c s="8" t="inlineStr" r="G3856">
        <is>
          <t xml:space="preserve">137</t>
        </is>
      </c>
      <c s="9" r="H3856">
        <v>1.5000</v>
      </c>
      <c s="8" t="inlineStr" r="I3856">
        <is>
          <t xml:space="preserve">Y</t>
        </is>
      </c>
      <c s="8" t="inlineStr" r="J3856">
        <is>
          <t xml:space="preserve"> Madison</t>
        </is>
      </c>
    </row>
    <row r="3857" ht="20.25" customHeight="0">
      <c s="5" t="inlineStr" r="A3857">
        <is>
          <t xml:space="preserve">40600290</t>
        </is>
      </c>
      <c s="5" t="inlineStr" r="B3857">
        <is>
          <t xml:space="preserve">BITUMINOUS MATERIALS (TACK COAT)</t>
        </is>
      </c>
      <c s="5" t="inlineStr" r="C3857">
        <is>
          <t xml:space="preserve">POUND  </t>
        </is>
      </c>
      <c s="6" r="D3857">
        <v>3017.000</v>
      </c>
      <c s="7" r="E3857">
        <v>8</v>
      </c>
      <c s="8" t="inlineStr" r="F3857">
        <is>
          <t xml:space="preserve">97785</t>
        </is>
      </c>
      <c s="8" t="inlineStr" r="G3857">
        <is>
          <t xml:space="preserve">137</t>
        </is>
      </c>
      <c s="9" r="H3857">
        <v>2.6200</v>
      </c>
      <c s="8" t="inlineStr" r="I3857">
        <is>
          <t xml:space="preserve"/>
        </is>
      </c>
      <c s="8" t="inlineStr" r="J3857">
        <is>
          <t xml:space="preserve"> Madison</t>
        </is>
      </c>
    </row>
    <row r="3858" ht="20.25" customHeight="0">
      <c s="5" t="inlineStr" r="A3858">
        <is>
          <t xml:space="preserve">40600290</t>
        </is>
      </c>
      <c s="5" t="inlineStr" r="B3858">
        <is>
          <t xml:space="preserve">BITUMINOUS MATERIALS (TACK COAT)</t>
        </is>
      </c>
      <c s="5" t="inlineStr" r="C3858">
        <is>
          <t xml:space="preserve">POUND  </t>
        </is>
      </c>
      <c s="6" r="D3858">
        <v>8714.000</v>
      </c>
      <c s="7" r="E3858">
        <v>8</v>
      </c>
      <c s="8" t="inlineStr" r="F3858">
        <is>
          <t xml:space="preserve">97791</t>
        </is>
      </c>
      <c s="8" t="inlineStr" r="G3858">
        <is>
          <t xml:space="preserve">138</t>
        </is>
      </c>
      <c s="9" r="H3858">
        <v>0.6700</v>
      </c>
      <c s="8" t="inlineStr" r="I3858">
        <is>
          <t xml:space="preserve">Y</t>
        </is>
      </c>
      <c s="8" t="inlineStr" r="J3858">
        <is>
          <t xml:space="preserve"> Marion</t>
        </is>
      </c>
    </row>
    <row r="3859" ht="20.25" customHeight="0">
      <c s="5" t="inlineStr" r="A3859">
        <is>
          <t xml:space="preserve">40600290</t>
        </is>
      </c>
      <c s="5" t="inlineStr" r="B3859">
        <is>
          <t xml:space="preserve">BITUMINOUS MATERIALS (TACK COAT)</t>
        </is>
      </c>
      <c s="5" t="inlineStr" r="C3859">
        <is>
          <t xml:space="preserve">POUND  </t>
        </is>
      </c>
      <c s="6" r="D3859">
        <v>8714.000</v>
      </c>
      <c s="7" r="E3859">
        <v>8</v>
      </c>
      <c s="8" t="inlineStr" r="F3859">
        <is>
          <t xml:space="preserve">97791</t>
        </is>
      </c>
      <c s="8" t="inlineStr" r="G3859">
        <is>
          <t xml:space="preserve">138</t>
        </is>
      </c>
      <c s="9" r="H3859">
        <v>0.6400</v>
      </c>
      <c s="8" t="inlineStr" r="I3859">
        <is>
          <t xml:space="preserve"/>
        </is>
      </c>
      <c s="8" t="inlineStr" r="J3859">
        <is>
          <t xml:space="preserve"> Marion</t>
        </is>
      </c>
    </row>
    <row r="3860" ht="20.25" customHeight="0">
      <c s="5" t="inlineStr" r="A3860">
        <is>
          <t xml:space="preserve">40600290</t>
        </is>
      </c>
      <c s="5" t="inlineStr" r="B3860">
        <is>
          <t xml:space="preserve">BITUMINOUS MATERIALS (TACK COAT)</t>
        </is>
      </c>
      <c s="5" t="inlineStr" r="C3860">
        <is>
          <t xml:space="preserve">POUND  </t>
        </is>
      </c>
      <c s="6" r="D3860">
        <v>8714.000</v>
      </c>
      <c s="7" r="E3860">
        <v>8</v>
      </c>
      <c s="8" t="inlineStr" r="F3860">
        <is>
          <t xml:space="preserve">97791</t>
        </is>
      </c>
      <c s="8" t="inlineStr" r="G3860">
        <is>
          <t xml:space="preserve">138</t>
        </is>
      </c>
      <c s="9" r="H3860">
        <v>0.7000</v>
      </c>
      <c s="8" t="inlineStr" r="I3860">
        <is>
          <t xml:space="preserve"/>
        </is>
      </c>
      <c s="8" t="inlineStr" r="J3860">
        <is>
          <t xml:space="preserve"> Marion</t>
        </is>
      </c>
    </row>
    <row r="3861" ht="20.25" customHeight="0">
      <c s="5" t="inlineStr" r="A3861">
        <is>
          <t xml:space="preserve">40600290</t>
        </is>
      </c>
      <c s="5" t="inlineStr" r="B3861">
        <is>
          <t xml:space="preserve">BITUMINOUS MATERIALS (TACK COAT)</t>
        </is>
      </c>
      <c s="5" t="inlineStr" r="C3861">
        <is>
          <t xml:space="preserve">POUND  </t>
        </is>
      </c>
      <c s="6" r="D3861">
        <v>12446.000</v>
      </c>
      <c s="7" r="E3861">
        <v>8</v>
      </c>
      <c s="8" t="inlineStr" r="F3861">
        <is>
          <t xml:space="preserve">97794</t>
        </is>
      </c>
      <c s="8" t="inlineStr" r="G3861">
        <is>
          <t xml:space="preserve">140</t>
        </is>
      </c>
      <c s="9" r="H3861">
        <v>1.3500</v>
      </c>
      <c s="8" t="inlineStr" r="I3861">
        <is>
          <t xml:space="preserve">Y</t>
        </is>
      </c>
      <c s="8" t="inlineStr" r="J3861">
        <is>
          <t xml:space="preserve"> St. Clair</t>
        </is>
      </c>
    </row>
    <row r="3862" ht="20.25" customHeight="0">
      <c s="5" t="inlineStr" r="A3862">
        <is>
          <t xml:space="preserve">40600290</t>
        </is>
      </c>
      <c s="5" t="inlineStr" r="B3862">
        <is>
          <t xml:space="preserve">BITUMINOUS MATERIALS (TACK COAT)</t>
        </is>
      </c>
      <c s="5" t="inlineStr" r="C3862">
        <is>
          <t xml:space="preserve">POUND  </t>
        </is>
      </c>
      <c s="6" r="D3862">
        <v>12446.000</v>
      </c>
      <c s="7" r="E3862">
        <v>8</v>
      </c>
      <c s="8" t="inlineStr" r="F3862">
        <is>
          <t xml:space="preserve">97794</t>
        </is>
      </c>
      <c s="8" t="inlineStr" r="G3862">
        <is>
          <t xml:space="preserve">140</t>
        </is>
      </c>
      <c s="9" r="H3862">
        <v>2.7200</v>
      </c>
      <c s="8" t="inlineStr" r="I3862">
        <is>
          <t xml:space="preserve"/>
        </is>
      </c>
      <c s="8" t="inlineStr" r="J3862">
        <is>
          <t xml:space="preserve"> St. Clair</t>
        </is>
      </c>
    </row>
    <row r="3863" ht="20.25" customHeight="0">
      <c s="5" t="inlineStr" r="A3863">
        <is>
          <t xml:space="preserve">40600290</t>
        </is>
      </c>
      <c s="5" t="inlineStr" r="B3863">
        <is>
          <t xml:space="preserve">BITUMINOUS MATERIALS (TACK COAT)</t>
        </is>
      </c>
      <c s="5" t="inlineStr" r="C3863">
        <is>
          <t xml:space="preserve">POUND  </t>
        </is>
      </c>
      <c s="6" r="D3863">
        <v>47302.000</v>
      </c>
      <c s="7" r="E3863">
        <v>8</v>
      </c>
      <c s="8" t="inlineStr" r="F3863">
        <is>
          <t xml:space="preserve">97796</t>
        </is>
      </c>
      <c s="8" t="inlineStr" r="G3863">
        <is>
          <t xml:space="preserve">141</t>
        </is>
      </c>
      <c s="9" r="H3863">
        <v>1.3900</v>
      </c>
      <c s="8" t="inlineStr" r="I3863">
        <is>
          <t xml:space="preserve">Y</t>
        </is>
      </c>
      <c s="8" t="inlineStr" r="J3863">
        <is>
          <t xml:space="preserve"> Jersey</t>
        </is>
      </c>
    </row>
    <row r="3864" ht="20.25" customHeight="0">
      <c s="5" t="inlineStr" r="A3864">
        <is>
          <t xml:space="preserve">40600290</t>
        </is>
      </c>
      <c s="5" t="inlineStr" r="B3864">
        <is>
          <t xml:space="preserve">BITUMINOUS MATERIALS (TACK COAT)</t>
        </is>
      </c>
      <c s="5" t="inlineStr" r="C3864">
        <is>
          <t xml:space="preserve">POUND  </t>
        </is>
      </c>
      <c s="6" r="D3864">
        <v>47302.000</v>
      </c>
      <c s="7" r="E3864">
        <v>8</v>
      </c>
      <c s="8" t="inlineStr" r="F3864">
        <is>
          <t xml:space="preserve">97796</t>
        </is>
      </c>
      <c s="8" t="inlineStr" r="G3864">
        <is>
          <t xml:space="preserve">141</t>
        </is>
      </c>
      <c s="9" r="H3864">
        <v>2.5400</v>
      </c>
      <c s="8" t="inlineStr" r="I3864">
        <is>
          <t xml:space="preserve"/>
        </is>
      </c>
      <c s="8" t="inlineStr" r="J3864">
        <is>
          <t xml:space="preserve"> Jersey</t>
        </is>
      </c>
    </row>
    <row r="3865" ht="20.25" customHeight="0">
      <c s="5" t="inlineStr" r="A3865">
        <is>
          <t xml:space="preserve">40600290</t>
        </is>
      </c>
      <c s="5" t="inlineStr" r="B3865">
        <is>
          <t xml:space="preserve">BITUMINOUS MATERIALS (TACK COAT)</t>
        </is>
      </c>
      <c s="5" t="inlineStr" r="C3865">
        <is>
          <t xml:space="preserve">POUND  </t>
        </is>
      </c>
      <c s="6" r="D3865">
        <v>197.000</v>
      </c>
      <c s="7" r="E3865">
        <v>8</v>
      </c>
      <c s="8" t="inlineStr" r="F3865">
        <is>
          <t xml:space="preserve">97797</t>
        </is>
      </c>
      <c s="8" t="inlineStr" r="G3865">
        <is>
          <t xml:space="preserve">142</t>
        </is>
      </c>
      <c s="9" r="H3865">
        <v>10.0600</v>
      </c>
      <c s="8" t="inlineStr" r="I3865">
        <is>
          <t xml:space="preserve">Y</t>
        </is>
      </c>
      <c s="8" t="inlineStr" r="J3865">
        <is>
          <t xml:space="preserve"> Monroe</t>
        </is>
      </c>
    </row>
    <row r="3866" ht="20.25" customHeight="0">
      <c s="5" t="inlineStr" r="A3866">
        <is>
          <t xml:space="preserve">40600290</t>
        </is>
      </c>
      <c s="5" t="inlineStr" r="B3866">
        <is>
          <t xml:space="preserve">BITUMINOUS MATERIALS (TACK COAT)</t>
        </is>
      </c>
      <c s="5" t="inlineStr" r="C3866">
        <is>
          <t xml:space="preserve">POUND  </t>
        </is>
      </c>
      <c s="6" r="D3866">
        <v>197.000</v>
      </c>
      <c s="7" r="E3866">
        <v>8</v>
      </c>
      <c s="8" t="inlineStr" r="F3866">
        <is>
          <t xml:space="preserve">97797</t>
        </is>
      </c>
      <c s="8" t="inlineStr" r="G3866">
        <is>
          <t xml:space="preserve">142</t>
        </is>
      </c>
      <c s="9" r="H3866">
        <v>11.3400</v>
      </c>
      <c s="8" t="inlineStr" r="I3866">
        <is>
          <t xml:space="preserve"/>
        </is>
      </c>
      <c s="8" t="inlineStr" r="J3866">
        <is>
          <t xml:space="preserve"> Monroe</t>
        </is>
      </c>
    </row>
    <row r="3867" ht="20.25" customHeight="0">
      <c s="5" t="inlineStr" r="A3867">
        <is>
          <t xml:space="preserve">40600295</t>
        </is>
      </c>
      <c s="5" t="inlineStr" r="B3867">
        <is>
          <t xml:space="preserve">POLYMERIZED BITUMINOUS MATERIALS (TACK COAT)</t>
        </is>
      </c>
      <c s="5" t="inlineStr" r="C3867">
        <is>
          <t xml:space="preserve">POUND  </t>
        </is>
      </c>
      <c s="6" r="D3867">
        <v>33363.000</v>
      </c>
      <c s="7" r="E3867">
        <v>2</v>
      </c>
      <c s="8" t="inlineStr" r="F3867">
        <is>
          <t xml:space="preserve">64P43</t>
        </is>
      </c>
      <c s="8" t="inlineStr" r="G3867">
        <is>
          <t xml:space="preserve">087</t>
        </is>
      </c>
      <c s="9" r="H3867">
        <v>1.0000</v>
      </c>
      <c s="8" t="inlineStr" r="I3867">
        <is>
          <t xml:space="preserve">Y</t>
        </is>
      </c>
      <c s="8" t="inlineStr" r="J3867">
        <is>
          <t xml:space="preserve"> Rock Island</t>
        </is>
      </c>
    </row>
    <row r="3868" ht="20.25" customHeight="0">
      <c s="5" t="inlineStr" r="A3868">
        <is>
          <t xml:space="preserve">40600295</t>
        </is>
      </c>
      <c s="5" t="inlineStr" r="B3868">
        <is>
          <t xml:space="preserve">POLYMERIZED BITUMINOUS MATERIALS (TACK COAT)</t>
        </is>
      </c>
      <c s="5" t="inlineStr" r="C3868">
        <is>
          <t xml:space="preserve">POUND  </t>
        </is>
      </c>
      <c s="6" r="D3868">
        <v>33363.000</v>
      </c>
      <c s="7" r="E3868">
        <v>2</v>
      </c>
      <c s="8" t="inlineStr" r="F3868">
        <is>
          <t xml:space="preserve">64P43</t>
        </is>
      </c>
      <c s="8" t="inlineStr" r="G3868">
        <is>
          <t xml:space="preserve">087</t>
        </is>
      </c>
      <c s="9" r="H3868">
        <v>2.0000</v>
      </c>
      <c s="8" t="inlineStr" r="I3868">
        <is>
          <t xml:space="preserve"/>
        </is>
      </c>
      <c s="8" t="inlineStr" r="J3868">
        <is>
          <t xml:space="preserve"> Rock Island</t>
        </is>
      </c>
    </row>
    <row r="3869" ht="20.25" customHeight="0">
      <c s="5" t="inlineStr" r="A3869">
        <is>
          <t xml:space="preserve">40600295</t>
        </is>
      </c>
      <c s="5" t="inlineStr" r="B3869">
        <is>
          <t xml:space="preserve">POLYMERIZED BITUMINOUS MATERIALS (TACK COAT)</t>
        </is>
      </c>
      <c s="5" t="inlineStr" r="C3869">
        <is>
          <t xml:space="preserve">POUND  </t>
        </is>
      </c>
      <c s="6" r="D3869">
        <v>33363.000</v>
      </c>
      <c s="7" r="E3869">
        <v>2</v>
      </c>
      <c s="8" t="inlineStr" r="F3869">
        <is>
          <t xml:space="preserve">64P43</t>
        </is>
      </c>
      <c s="8" t="inlineStr" r="G3869">
        <is>
          <t xml:space="preserve">087</t>
        </is>
      </c>
      <c s="9" r="H3869">
        <v>2.9000</v>
      </c>
      <c s="8" t="inlineStr" r="I3869">
        <is>
          <t xml:space="preserve"/>
        </is>
      </c>
      <c s="8" t="inlineStr" r="J3869">
        <is>
          <t xml:space="preserve"> Rock Island</t>
        </is>
      </c>
    </row>
    <row r="3870" ht="20.25" customHeight="0">
      <c s="5" t="inlineStr" r="A3870">
        <is>
          <t xml:space="preserve">40600295</t>
        </is>
      </c>
      <c s="5" t="inlineStr" r="B3870">
        <is>
          <t xml:space="preserve">POLYMERIZED BITUMINOUS MATERIALS (TACK COAT)</t>
        </is>
      </c>
      <c s="5" t="inlineStr" r="C3870">
        <is>
          <t xml:space="preserve">POUND  </t>
        </is>
      </c>
      <c s="6" r="D3870">
        <v>3660.000</v>
      </c>
      <c s="7" r="E3870">
        <v>4</v>
      </c>
      <c s="8" t="inlineStr" r="F3870">
        <is>
          <t xml:space="preserve">68E42</t>
        </is>
      </c>
      <c s="8" t="inlineStr" r="G3870">
        <is>
          <t xml:space="preserve">013</t>
        </is>
      </c>
      <c s="9" r="H3870">
        <v>5.0000</v>
      </c>
      <c s="8" t="inlineStr" r="I3870">
        <is>
          <t xml:space="preserve">Y</t>
        </is>
      </c>
      <c s="8" t="inlineStr" r="J3870">
        <is>
          <t xml:space="preserve"> Tazewell</t>
        </is>
      </c>
    </row>
    <row r="3871" ht="20.25" customHeight="0">
      <c s="5" t="inlineStr" r="A3871">
        <is>
          <t xml:space="preserve">40600295</t>
        </is>
      </c>
      <c s="5" t="inlineStr" r="B3871">
        <is>
          <t xml:space="preserve">POLYMERIZED BITUMINOUS MATERIALS (TACK COAT)</t>
        </is>
      </c>
      <c s="5" t="inlineStr" r="C3871">
        <is>
          <t xml:space="preserve">POUND  </t>
        </is>
      </c>
      <c s="6" r="D3871">
        <v>3660.000</v>
      </c>
      <c s="7" r="E3871">
        <v>4</v>
      </c>
      <c s="8" t="inlineStr" r="F3871">
        <is>
          <t xml:space="preserve">68E42</t>
        </is>
      </c>
      <c s="8" t="inlineStr" r="G3871">
        <is>
          <t xml:space="preserve">013</t>
        </is>
      </c>
      <c s="9" r="H3871">
        <v>5.0000</v>
      </c>
      <c s="8" t="inlineStr" r="I3871">
        <is>
          <t xml:space="preserve"/>
        </is>
      </c>
      <c s="8" t="inlineStr" r="J3871">
        <is>
          <t xml:space="preserve"> Tazewell</t>
        </is>
      </c>
    </row>
    <row r="3872" ht="20.25" customHeight="0">
      <c s="5" t="inlineStr" r="A3872">
        <is>
          <t xml:space="preserve">40600295</t>
        </is>
      </c>
      <c s="5" t="inlineStr" r="B3872">
        <is>
          <t xml:space="preserve">POLYMERIZED BITUMINOUS MATERIALS (TACK COAT)</t>
        </is>
      </c>
      <c s="5" t="inlineStr" r="C3872">
        <is>
          <t xml:space="preserve">POUND  </t>
        </is>
      </c>
      <c s="6" r="D3872">
        <v>3660.000</v>
      </c>
      <c s="7" r="E3872">
        <v>4</v>
      </c>
      <c s="8" t="inlineStr" r="F3872">
        <is>
          <t xml:space="preserve">68E42</t>
        </is>
      </c>
      <c s="8" t="inlineStr" r="G3872">
        <is>
          <t xml:space="preserve">013</t>
        </is>
      </c>
      <c s="9" r="H3872">
        <v>5.3700</v>
      </c>
      <c s="8" t="inlineStr" r="I3872">
        <is>
          <t xml:space="preserve"/>
        </is>
      </c>
      <c s="8" t="inlineStr" r="J3872">
        <is>
          <t xml:space="preserve"> Tazewell</t>
        </is>
      </c>
    </row>
    <row r="3873" ht="20.25" customHeight="0">
      <c s="5" t="inlineStr" r="A3873">
        <is>
          <t xml:space="preserve">40600295</t>
        </is>
      </c>
      <c s="5" t="inlineStr" r="B3873">
        <is>
          <t xml:space="preserve">POLYMERIZED BITUMINOUS MATERIALS (TACK COAT)</t>
        </is>
      </c>
      <c s="5" t="inlineStr" r="C3873">
        <is>
          <t xml:space="preserve">POUND  </t>
        </is>
      </c>
      <c s="6" r="D3873">
        <v>53368.000</v>
      </c>
      <c s="7" r="E3873">
        <v>8</v>
      </c>
      <c s="8" t="inlineStr" r="F3873">
        <is>
          <t xml:space="preserve">76M87</t>
        </is>
      </c>
      <c s="8" t="inlineStr" r="G3873">
        <is>
          <t xml:space="preserve">064</t>
        </is>
      </c>
      <c s="9" r="H3873">
        <v>2.7700</v>
      </c>
      <c s="8" t="inlineStr" r="I3873">
        <is>
          <t xml:space="preserve">Y</t>
        </is>
      </c>
      <c s="8" t="inlineStr" r="J3873">
        <is>
          <t xml:space="preserve"> Madison</t>
        </is>
      </c>
    </row>
    <row r="3874" ht="20.25" customHeight="0">
      <c s="5" t="inlineStr" r="A3874">
        <is>
          <t xml:space="preserve">40600295</t>
        </is>
      </c>
      <c s="5" t="inlineStr" r="B3874">
        <is>
          <t xml:space="preserve">POLYMERIZED BITUMINOUS MATERIALS (TACK COAT)</t>
        </is>
      </c>
      <c s="5" t="inlineStr" r="C3874">
        <is>
          <t xml:space="preserve">POUND  </t>
        </is>
      </c>
      <c s="6" r="D3874">
        <v>53368.000</v>
      </c>
      <c s="7" r="E3874">
        <v>8</v>
      </c>
      <c s="8" t="inlineStr" r="F3874">
        <is>
          <t xml:space="preserve">76M87</t>
        </is>
      </c>
      <c s="8" t="inlineStr" r="G3874">
        <is>
          <t xml:space="preserve">064</t>
        </is>
      </c>
      <c s="9" r="H3874">
        <v>1.6500</v>
      </c>
      <c s="8" t="inlineStr" r="I3874">
        <is>
          <t xml:space="preserve"/>
        </is>
      </c>
      <c s="8" t="inlineStr" r="J3874">
        <is>
          <t xml:space="preserve"> Madison</t>
        </is>
      </c>
    </row>
    <row r="3875" ht="20.25" customHeight="0">
      <c s="5" t="inlineStr" r="A3875">
        <is>
          <t xml:space="preserve">40600295</t>
        </is>
      </c>
      <c s="5" t="inlineStr" r="B3875">
        <is>
          <t xml:space="preserve">POLYMERIZED BITUMINOUS MATERIALS (TACK COAT)</t>
        </is>
      </c>
      <c s="5" t="inlineStr" r="C3875">
        <is>
          <t xml:space="preserve">POUND  </t>
        </is>
      </c>
      <c s="6" r="D3875">
        <v>192.000</v>
      </c>
      <c s="7" r="E3875">
        <v>8</v>
      </c>
      <c s="8" t="inlineStr" r="F3875">
        <is>
          <t xml:space="preserve">76R86</t>
        </is>
      </c>
      <c s="8" t="inlineStr" r="G3875">
        <is>
          <t xml:space="preserve">032</t>
        </is>
      </c>
      <c s="9" r="H3875">
        <v>2.0000</v>
      </c>
      <c s="8" t="inlineStr" r="I3875">
        <is>
          <t xml:space="preserve">Y</t>
        </is>
      </c>
      <c s="8" t="inlineStr" r="J3875">
        <is>
          <t xml:space="preserve"> Clinton</t>
        </is>
      </c>
    </row>
    <row r="3876" ht="20.25" customHeight="0">
      <c s="5" t="inlineStr" r="A3876">
        <is>
          <t xml:space="preserve">40600295</t>
        </is>
      </c>
      <c s="5" t="inlineStr" r="B3876">
        <is>
          <t xml:space="preserve">POLYMERIZED BITUMINOUS MATERIALS (TACK COAT)</t>
        </is>
      </c>
      <c s="5" t="inlineStr" r="C3876">
        <is>
          <t xml:space="preserve">POUND  </t>
        </is>
      </c>
      <c s="6" r="D3876">
        <v>192.000</v>
      </c>
      <c s="7" r="E3876">
        <v>8</v>
      </c>
      <c s="8" t="inlineStr" r="F3876">
        <is>
          <t xml:space="preserve">76R86</t>
        </is>
      </c>
      <c s="8" t="inlineStr" r="G3876">
        <is>
          <t xml:space="preserve">032</t>
        </is>
      </c>
      <c s="9" r="H3876">
        <v>17.9100</v>
      </c>
      <c s="8" t="inlineStr" r="I3876">
        <is>
          <t xml:space="preserve"/>
        </is>
      </c>
      <c s="8" t="inlineStr" r="J3876">
        <is>
          <t xml:space="preserve"> Clinton</t>
        </is>
      </c>
    </row>
    <row r="3877" ht="20.25" customHeight="0">
      <c s="5" t="inlineStr" r="A3877">
        <is>
          <t xml:space="preserve">40600295</t>
        </is>
      </c>
      <c s="5" t="inlineStr" r="B3877">
        <is>
          <t xml:space="preserve">POLYMERIZED BITUMINOUS MATERIALS (TACK COAT)</t>
        </is>
      </c>
      <c s="5" t="inlineStr" r="C3877">
        <is>
          <t xml:space="preserve">POUND  </t>
        </is>
      </c>
      <c s="6" r="D3877">
        <v>5969.000</v>
      </c>
      <c s="7" r="E3877">
        <v>9</v>
      </c>
      <c s="8" t="inlineStr" r="F3877">
        <is>
          <t xml:space="preserve">78604</t>
        </is>
      </c>
      <c s="8" t="inlineStr" r="G3877">
        <is>
          <t xml:space="preserve">104</t>
        </is>
      </c>
      <c s="9" r="H3877">
        <v>0.0100</v>
      </c>
      <c s="8" t="inlineStr" r="I3877">
        <is>
          <t xml:space="preserve">Y</t>
        </is>
      </c>
      <c s="8" t="inlineStr" r="J3877">
        <is>
          <t xml:space="preserve"> Jefferson</t>
        </is>
      </c>
    </row>
    <row r="3878" ht="20.25" customHeight="0">
      <c s="5" t="inlineStr" r="A3878">
        <is>
          <t xml:space="preserve">40600295</t>
        </is>
      </c>
      <c s="5" t="inlineStr" r="B3878">
        <is>
          <t xml:space="preserve">POLYMERIZED BITUMINOUS MATERIALS (TACK COAT)</t>
        </is>
      </c>
      <c s="5" t="inlineStr" r="C3878">
        <is>
          <t xml:space="preserve">POUND  </t>
        </is>
      </c>
      <c s="6" r="D3878">
        <v>5969.000</v>
      </c>
      <c s="7" r="E3878">
        <v>9</v>
      </c>
      <c s="8" t="inlineStr" r="F3878">
        <is>
          <t xml:space="preserve">78604</t>
        </is>
      </c>
      <c s="8" t="inlineStr" r="G3878">
        <is>
          <t xml:space="preserve">104</t>
        </is>
      </c>
      <c s="9" r="H3878">
        <v>0.0100</v>
      </c>
      <c s="8" t="inlineStr" r="I3878">
        <is>
          <t xml:space="preserve"/>
        </is>
      </c>
      <c s="8" t="inlineStr" r="J3878">
        <is>
          <t xml:space="preserve"> Jefferson</t>
        </is>
      </c>
    </row>
    <row r="3879" ht="20.25" customHeight="0">
      <c s="5" t="inlineStr" r="A3879">
        <is>
          <t xml:space="preserve">40600295</t>
        </is>
      </c>
      <c s="5" t="inlineStr" r="B3879">
        <is>
          <t xml:space="preserve">POLYMERIZED BITUMINOUS MATERIALS (TACK COAT)</t>
        </is>
      </c>
      <c s="5" t="inlineStr" r="C3879">
        <is>
          <t xml:space="preserve">POUND  </t>
        </is>
      </c>
      <c s="6" r="D3879">
        <v>5969.000</v>
      </c>
      <c s="7" r="E3879">
        <v>9</v>
      </c>
      <c s="8" t="inlineStr" r="F3879">
        <is>
          <t xml:space="preserve">78604</t>
        </is>
      </c>
      <c s="8" t="inlineStr" r="G3879">
        <is>
          <t xml:space="preserve">104</t>
        </is>
      </c>
      <c s="9" r="H3879">
        <v>0.0100</v>
      </c>
      <c s="8" t="inlineStr" r="I3879">
        <is>
          <t xml:space="preserve"/>
        </is>
      </c>
      <c s="8" t="inlineStr" r="J3879">
        <is>
          <t xml:space="preserve"> Jefferson</t>
        </is>
      </c>
    </row>
    <row r="3880" ht="20.25" customHeight="0">
      <c s="5" t="inlineStr" r="A3880">
        <is>
          <t xml:space="preserve">40600295</t>
        </is>
      </c>
      <c s="5" t="inlineStr" r="B3880">
        <is>
          <t xml:space="preserve">POLYMERIZED BITUMINOUS MATERIALS (TACK COAT)</t>
        </is>
      </c>
      <c s="5" t="inlineStr" r="C3880">
        <is>
          <t xml:space="preserve">POUND  </t>
        </is>
      </c>
      <c s="6" r="D3880">
        <v>5969.000</v>
      </c>
      <c s="7" r="E3880">
        <v>9</v>
      </c>
      <c s="8" t="inlineStr" r="F3880">
        <is>
          <t xml:space="preserve">78604</t>
        </is>
      </c>
      <c s="8" t="inlineStr" r="G3880">
        <is>
          <t xml:space="preserve">104</t>
        </is>
      </c>
      <c s="9" r="H3880">
        <v>0.8000</v>
      </c>
      <c s="8" t="inlineStr" r="I3880">
        <is>
          <t xml:space="preserve"/>
        </is>
      </c>
      <c s="8" t="inlineStr" r="J3880">
        <is>
          <t xml:space="preserve"> Jefferson</t>
        </is>
      </c>
    </row>
    <row r="3881" ht="20.25" customHeight="0">
      <c s="5" t="inlineStr" r="A3881">
        <is>
          <t xml:space="preserve">40600295</t>
        </is>
      </c>
      <c s="5" t="inlineStr" r="B3881">
        <is>
          <t xml:space="preserve">POLYMERIZED BITUMINOUS MATERIALS (TACK COAT)</t>
        </is>
      </c>
      <c s="5" t="inlineStr" r="C3881">
        <is>
          <t xml:space="preserve">POUND  </t>
        </is>
      </c>
      <c s="6" r="D3881">
        <v>45706.000</v>
      </c>
      <c s="7" r="E3881">
        <v>4</v>
      </c>
      <c s="8" t="inlineStr" r="F3881">
        <is>
          <t xml:space="preserve">89817</t>
        </is>
      </c>
      <c s="8" t="inlineStr" r="G3881">
        <is>
          <t xml:space="preserve">072</t>
        </is>
      </c>
      <c s="9" r="H3881">
        <v>1.0000</v>
      </c>
      <c s="8" t="inlineStr" r="I3881">
        <is>
          <t xml:space="preserve">Y</t>
        </is>
      </c>
      <c s="8" t="inlineStr" r="J3881">
        <is>
          <t xml:space="preserve"> Woodford</t>
        </is>
      </c>
    </row>
    <row r="3882" ht="20.25" customHeight="0">
      <c s="5" t="inlineStr" r="A3882">
        <is>
          <t xml:space="preserve">40600295</t>
        </is>
      </c>
      <c s="5" t="inlineStr" r="B3882">
        <is>
          <t xml:space="preserve">POLYMERIZED BITUMINOUS MATERIALS (TACK COAT)</t>
        </is>
      </c>
      <c s="5" t="inlineStr" r="C3882">
        <is>
          <t xml:space="preserve">POUND  </t>
        </is>
      </c>
      <c s="6" r="D3882">
        <v>45706.000</v>
      </c>
      <c s="7" r="E3882">
        <v>4</v>
      </c>
      <c s="8" t="inlineStr" r="F3882">
        <is>
          <t xml:space="preserve">89817</t>
        </is>
      </c>
      <c s="8" t="inlineStr" r="G3882">
        <is>
          <t xml:space="preserve">072</t>
        </is>
      </c>
      <c s="9" r="H3882">
        <v>0.8800</v>
      </c>
      <c s="8" t="inlineStr" r="I3882">
        <is>
          <t xml:space="preserve"/>
        </is>
      </c>
      <c s="8" t="inlineStr" r="J3882">
        <is>
          <t xml:space="preserve"> Woodford</t>
        </is>
      </c>
    </row>
    <row r="3883" ht="20.25" customHeight="0">
      <c s="5" t="inlineStr" r="A3883">
        <is>
          <t xml:space="preserve">40600295</t>
        </is>
      </c>
      <c s="5" t="inlineStr" r="B3883">
        <is>
          <t xml:space="preserve">POLYMERIZED BITUMINOUS MATERIALS (TACK COAT)</t>
        </is>
      </c>
      <c s="5" t="inlineStr" r="C3883">
        <is>
          <t xml:space="preserve">POUND  </t>
        </is>
      </c>
      <c s="6" r="D3883">
        <v>655.000</v>
      </c>
      <c s="7" r="E3883">
        <v>4</v>
      </c>
      <c s="8" t="inlineStr" r="F3883">
        <is>
          <t xml:space="preserve">89821</t>
        </is>
      </c>
      <c s="8" t="inlineStr" r="G3883">
        <is>
          <t xml:space="preserve">073</t>
        </is>
      </c>
      <c s="9" r="H3883">
        <v>1.3000</v>
      </c>
      <c s="8" t="inlineStr" r="I3883">
        <is>
          <t xml:space="preserve">Y</t>
        </is>
      </c>
      <c s="8" t="inlineStr" r="J3883">
        <is>
          <t xml:space="preserve"> Peoria</t>
        </is>
      </c>
    </row>
    <row r="3884" ht="20.25" customHeight="0">
      <c s="5" t="inlineStr" r="A3884">
        <is>
          <t xml:space="preserve">40600295</t>
        </is>
      </c>
      <c s="5" t="inlineStr" r="B3884">
        <is>
          <t xml:space="preserve">POLYMERIZED BITUMINOUS MATERIALS (TACK COAT)</t>
        </is>
      </c>
      <c s="5" t="inlineStr" r="C3884">
        <is>
          <t xml:space="preserve">POUND  </t>
        </is>
      </c>
      <c s="6" r="D3884">
        <v>655.000</v>
      </c>
      <c s="7" r="E3884">
        <v>4</v>
      </c>
      <c s="8" t="inlineStr" r="F3884">
        <is>
          <t xml:space="preserve">89821</t>
        </is>
      </c>
      <c s="8" t="inlineStr" r="G3884">
        <is>
          <t xml:space="preserve">073</t>
        </is>
      </c>
      <c s="9" r="H3884">
        <v>1.3400</v>
      </c>
      <c s="8" t="inlineStr" r="I3884">
        <is>
          <t xml:space="preserve"/>
        </is>
      </c>
      <c s="8" t="inlineStr" r="J3884">
        <is>
          <t xml:space="preserve"> Peoria</t>
        </is>
      </c>
    </row>
    <row r="3885" ht="20.25" customHeight="0">
      <c s="5" t="inlineStr" r="A3885">
        <is>
          <t xml:space="preserve">40600370</t>
        </is>
      </c>
      <c s="5" t="inlineStr" r="B3885">
        <is>
          <t xml:space="preserve">LONGITUDINAL JOINT SEALANT</t>
        </is>
      </c>
      <c s="5" t="inlineStr" r="C3885">
        <is>
          <t xml:space="preserve">FOOT   </t>
        </is>
      </c>
      <c s="6" r="D3885">
        <v>20500.000</v>
      </c>
      <c s="7" r="E3885">
        <v>1</v>
      </c>
      <c s="8" t="inlineStr" r="F3885">
        <is>
          <t xml:space="preserve">61H91</t>
        </is>
      </c>
      <c s="8" t="inlineStr" r="G3885">
        <is>
          <t xml:space="preserve">044</t>
        </is>
      </c>
      <c s="9" r="H3885">
        <v>2.9000</v>
      </c>
      <c s="8" t="inlineStr" r="I3885">
        <is>
          <t xml:space="preserve">Y</t>
        </is>
      </c>
      <c s="8" t="inlineStr" r="J3885">
        <is>
          <t xml:space="preserve"> DuPage</t>
        </is>
      </c>
    </row>
    <row r="3886" ht="20.25" customHeight="0">
      <c s="5" t="inlineStr" r="A3886">
        <is>
          <t xml:space="preserve">40600370</t>
        </is>
      </c>
      <c s="5" t="inlineStr" r="B3886">
        <is>
          <t xml:space="preserve">LONGITUDINAL JOINT SEALANT</t>
        </is>
      </c>
      <c s="5" t="inlineStr" r="C3886">
        <is>
          <t xml:space="preserve">FOOT   </t>
        </is>
      </c>
      <c s="6" r="D3886">
        <v>20500.000</v>
      </c>
      <c s="7" r="E3886">
        <v>1</v>
      </c>
      <c s="8" t="inlineStr" r="F3886">
        <is>
          <t xml:space="preserve">61H91</t>
        </is>
      </c>
      <c s="8" t="inlineStr" r="G3886">
        <is>
          <t xml:space="preserve">044</t>
        </is>
      </c>
      <c s="9" r="H3886">
        <v>2.5700</v>
      </c>
      <c s="8" t="inlineStr" r="I3886">
        <is>
          <t xml:space="preserve"/>
        </is>
      </c>
      <c s="8" t="inlineStr" r="J3886">
        <is>
          <t xml:space="preserve"> DuPage</t>
        </is>
      </c>
    </row>
    <row r="3887" ht="20.25" customHeight="0">
      <c s="5" t="inlineStr" r="A3887">
        <is>
          <t xml:space="preserve">40600370</t>
        </is>
      </c>
      <c s="5" t="inlineStr" r="B3887">
        <is>
          <t xml:space="preserve">LONGITUDINAL JOINT SEALANT</t>
        </is>
      </c>
      <c s="5" t="inlineStr" r="C3887">
        <is>
          <t xml:space="preserve">FOOT   </t>
        </is>
      </c>
      <c s="6" r="D3887">
        <v>20500.000</v>
      </c>
      <c s="7" r="E3887">
        <v>1</v>
      </c>
      <c s="8" t="inlineStr" r="F3887">
        <is>
          <t xml:space="preserve">61H91</t>
        </is>
      </c>
      <c s="8" t="inlineStr" r="G3887">
        <is>
          <t xml:space="preserve">044</t>
        </is>
      </c>
      <c s="9" r="H3887">
        <v>2.5700</v>
      </c>
      <c s="8" t="inlineStr" r="I3887">
        <is>
          <t xml:space="preserve"/>
        </is>
      </c>
      <c s="8" t="inlineStr" r="J3887">
        <is>
          <t xml:space="preserve"> DuPage</t>
        </is>
      </c>
    </row>
    <row r="3888" ht="20.25" customHeight="0">
      <c s="5" t="inlineStr" r="A3888">
        <is>
          <t xml:space="preserve">40600370</t>
        </is>
      </c>
      <c s="5" t="inlineStr" r="B3888">
        <is>
          <t xml:space="preserve">LONGITUDINAL JOINT SEALANT</t>
        </is>
      </c>
      <c s="5" t="inlineStr" r="C3888">
        <is>
          <t xml:space="preserve">FOOT   </t>
        </is>
      </c>
      <c s="6" r="D3888">
        <v>20500.000</v>
      </c>
      <c s="7" r="E3888">
        <v>1</v>
      </c>
      <c s="8" t="inlineStr" r="F3888">
        <is>
          <t xml:space="preserve">61H91</t>
        </is>
      </c>
      <c s="8" t="inlineStr" r="G3888">
        <is>
          <t xml:space="preserve">044</t>
        </is>
      </c>
      <c s="9" r="H3888">
        <v>2.7500</v>
      </c>
      <c s="8" t="inlineStr" r="I3888">
        <is>
          <t xml:space="preserve"/>
        </is>
      </c>
      <c s="8" t="inlineStr" r="J3888">
        <is>
          <t xml:space="preserve"> DuPage</t>
        </is>
      </c>
    </row>
    <row r="3889" ht="20.25" customHeight="0">
      <c s="5" t="inlineStr" r="A3889">
        <is>
          <t xml:space="preserve">40600370</t>
        </is>
      </c>
      <c s="5" t="inlineStr" r="B3889">
        <is>
          <t xml:space="preserve">LONGITUDINAL JOINT SEALANT</t>
        </is>
      </c>
      <c s="5" t="inlineStr" r="C3889">
        <is>
          <t xml:space="preserve">FOOT   </t>
        </is>
      </c>
      <c s="6" r="D3889">
        <v>20500.000</v>
      </c>
      <c s="7" r="E3889">
        <v>1</v>
      </c>
      <c s="8" t="inlineStr" r="F3889">
        <is>
          <t xml:space="preserve">61H91</t>
        </is>
      </c>
      <c s="8" t="inlineStr" r="G3889">
        <is>
          <t xml:space="preserve">044</t>
        </is>
      </c>
      <c s="9" r="H3889">
        <v>2.9000</v>
      </c>
      <c s="8" t="inlineStr" r="I3889">
        <is>
          <t xml:space="preserve"/>
        </is>
      </c>
      <c s="8" t="inlineStr" r="J3889">
        <is>
          <t xml:space="preserve"> DuPage</t>
        </is>
      </c>
    </row>
    <row r="3890" ht="20.25" customHeight="0">
      <c s="5" t="inlineStr" r="A3890">
        <is>
          <t xml:space="preserve">40600370</t>
        </is>
      </c>
      <c s="5" t="inlineStr" r="B3890">
        <is>
          <t xml:space="preserve">LONGITUDINAL JOINT SEALANT</t>
        </is>
      </c>
      <c s="5" t="inlineStr" r="C3890">
        <is>
          <t xml:space="preserve">FOOT   </t>
        </is>
      </c>
      <c s="6" r="D3890">
        <v>20500.000</v>
      </c>
      <c s="7" r="E3890">
        <v>1</v>
      </c>
      <c s="8" t="inlineStr" r="F3890">
        <is>
          <t xml:space="preserve">61H91</t>
        </is>
      </c>
      <c s="8" t="inlineStr" r="G3890">
        <is>
          <t xml:space="preserve">044</t>
        </is>
      </c>
      <c s="9" r="H3890">
        <v>3.2500</v>
      </c>
      <c s="8" t="inlineStr" r="I3890">
        <is>
          <t xml:space="preserve"/>
        </is>
      </c>
      <c s="8" t="inlineStr" r="J3890">
        <is>
          <t xml:space="preserve"> DuPage</t>
        </is>
      </c>
    </row>
    <row r="3891" ht="20.25" customHeight="0">
      <c s="5" t="inlineStr" r="A3891">
        <is>
          <t xml:space="preserve">40600370</t>
        </is>
      </c>
      <c s="5" t="inlineStr" r="B3891">
        <is>
          <t xml:space="preserve">LONGITUDINAL JOINT SEALANT</t>
        </is>
      </c>
      <c s="5" t="inlineStr" r="C3891">
        <is>
          <t xml:space="preserve">FOOT   </t>
        </is>
      </c>
      <c s="6" r="D3891">
        <v>4637.000</v>
      </c>
      <c s="7" r="E3891">
        <v>1</v>
      </c>
      <c s="8" t="inlineStr" r="F3891">
        <is>
          <t xml:space="preserve">61H95</t>
        </is>
      </c>
      <c s="8" t="inlineStr" r="G3891">
        <is>
          <t xml:space="preserve">105</t>
        </is>
      </c>
      <c s="9" r="H3891">
        <v>3.6500</v>
      </c>
      <c s="8" t="inlineStr" r="I3891">
        <is>
          <t xml:space="preserve">Y</t>
        </is>
      </c>
      <c s="8" t="inlineStr" r="J3891">
        <is>
          <t xml:space="preserve"> Kane</t>
        </is>
      </c>
    </row>
    <row r="3892" ht="20.25" customHeight="0">
      <c s="5" t="inlineStr" r="A3892">
        <is>
          <t xml:space="preserve">40600370</t>
        </is>
      </c>
      <c s="5" t="inlineStr" r="B3892">
        <is>
          <t xml:space="preserve">LONGITUDINAL JOINT SEALANT</t>
        </is>
      </c>
      <c s="5" t="inlineStr" r="C3892">
        <is>
          <t xml:space="preserve">FOOT   </t>
        </is>
      </c>
      <c s="6" r="D3892">
        <v>4637.000</v>
      </c>
      <c s="7" r="E3892">
        <v>1</v>
      </c>
      <c s="8" t="inlineStr" r="F3892">
        <is>
          <t xml:space="preserve">61H95</t>
        </is>
      </c>
      <c s="8" t="inlineStr" r="G3892">
        <is>
          <t xml:space="preserve">105</t>
        </is>
      </c>
      <c s="9" r="H3892">
        <v>3.6500</v>
      </c>
      <c s="8" t="inlineStr" r="I3892">
        <is>
          <t xml:space="preserve"/>
        </is>
      </c>
      <c s="8" t="inlineStr" r="J3892">
        <is>
          <t xml:space="preserve"> Kane</t>
        </is>
      </c>
    </row>
    <row r="3893" ht="20.25" customHeight="0">
      <c s="5" t="inlineStr" r="A3893">
        <is>
          <t xml:space="preserve">40600370</t>
        </is>
      </c>
      <c s="5" t="inlineStr" r="B3893">
        <is>
          <t xml:space="preserve">LONGITUDINAL JOINT SEALANT</t>
        </is>
      </c>
      <c s="5" t="inlineStr" r="C3893">
        <is>
          <t xml:space="preserve">FOOT   </t>
        </is>
      </c>
      <c s="6" r="D3893">
        <v>4637.000</v>
      </c>
      <c s="7" r="E3893">
        <v>1</v>
      </c>
      <c s="8" t="inlineStr" r="F3893">
        <is>
          <t xml:space="preserve">61H95</t>
        </is>
      </c>
      <c s="8" t="inlineStr" r="G3893">
        <is>
          <t xml:space="preserve">105</t>
        </is>
      </c>
      <c s="9" r="H3893">
        <v>3.7000</v>
      </c>
      <c s="8" t="inlineStr" r="I3893">
        <is>
          <t xml:space="preserve"/>
        </is>
      </c>
      <c s="8" t="inlineStr" r="J3893">
        <is>
          <t xml:space="preserve"> Kane</t>
        </is>
      </c>
    </row>
    <row r="3894" ht="20.25" customHeight="0">
      <c s="5" t="inlineStr" r="A3894">
        <is>
          <t xml:space="preserve">40600370</t>
        </is>
      </c>
      <c s="5" t="inlineStr" r="B3894">
        <is>
          <t xml:space="preserve">LONGITUDINAL JOINT SEALANT</t>
        </is>
      </c>
      <c s="5" t="inlineStr" r="C3894">
        <is>
          <t xml:space="preserve">FOOT   </t>
        </is>
      </c>
      <c s="6" r="D3894">
        <v>4637.000</v>
      </c>
      <c s="7" r="E3894">
        <v>1</v>
      </c>
      <c s="8" t="inlineStr" r="F3894">
        <is>
          <t xml:space="preserve">61H95</t>
        </is>
      </c>
      <c s="8" t="inlineStr" r="G3894">
        <is>
          <t xml:space="preserve">105</t>
        </is>
      </c>
      <c s="9" r="H3894">
        <v>4.5000</v>
      </c>
      <c s="8" t="inlineStr" r="I3894">
        <is>
          <t xml:space="preserve"/>
        </is>
      </c>
      <c s="8" t="inlineStr" r="J3894">
        <is>
          <t xml:space="preserve"> Kane</t>
        </is>
      </c>
    </row>
    <row r="3895" ht="20.25" customHeight="0">
      <c s="5" t="inlineStr" r="A3895">
        <is>
          <t xml:space="preserve">40600370</t>
        </is>
      </c>
      <c s="5" t="inlineStr" r="B3895">
        <is>
          <t xml:space="preserve">LONGITUDINAL JOINT SEALANT</t>
        </is>
      </c>
      <c s="5" t="inlineStr" r="C3895">
        <is>
          <t xml:space="preserve">FOOT   </t>
        </is>
      </c>
      <c s="6" r="D3895">
        <v>4637.000</v>
      </c>
      <c s="7" r="E3895">
        <v>1</v>
      </c>
      <c s="8" t="inlineStr" r="F3895">
        <is>
          <t xml:space="preserve">61H95</t>
        </is>
      </c>
      <c s="8" t="inlineStr" r="G3895">
        <is>
          <t xml:space="preserve">105</t>
        </is>
      </c>
      <c s="9" r="H3895">
        <v>5.5000</v>
      </c>
      <c s="8" t="inlineStr" r="I3895">
        <is>
          <t xml:space="preserve"/>
        </is>
      </c>
      <c s="8" t="inlineStr" r="J3895">
        <is>
          <t xml:space="preserve"> Kane</t>
        </is>
      </c>
    </row>
    <row r="3896" ht="20.25" customHeight="0">
      <c s="5" t="inlineStr" r="A3896">
        <is>
          <t xml:space="preserve">40600370</t>
        </is>
      </c>
      <c s="5" t="inlineStr" r="B3896">
        <is>
          <t xml:space="preserve">LONGITUDINAL JOINT SEALANT</t>
        </is>
      </c>
      <c s="5" t="inlineStr" r="C3896">
        <is>
          <t xml:space="preserve">FOOT   </t>
        </is>
      </c>
      <c s="6" r="D3896">
        <v>4637.000</v>
      </c>
      <c s="7" r="E3896">
        <v>1</v>
      </c>
      <c s="8" t="inlineStr" r="F3896">
        <is>
          <t xml:space="preserve">61H95</t>
        </is>
      </c>
      <c s="8" t="inlineStr" r="G3896">
        <is>
          <t xml:space="preserve">105</t>
        </is>
      </c>
      <c s="9" r="H3896">
        <v>5.5300</v>
      </c>
      <c s="8" t="inlineStr" r="I3896">
        <is>
          <t xml:space="preserve"/>
        </is>
      </c>
      <c s="8" t="inlineStr" r="J3896">
        <is>
          <t xml:space="preserve"> Kane</t>
        </is>
      </c>
    </row>
    <row r="3897" ht="20.25" customHeight="0">
      <c s="5" t="inlineStr" r="A3897">
        <is>
          <t xml:space="preserve">40600370</t>
        </is>
      </c>
      <c s="5" t="inlineStr" r="B3897">
        <is>
          <t xml:space="preserve">LONGITUDINAL JOINT SEALANT</t>
        </is>
      </c>
      <c s="5" t="inlineStr" r="C3897">
        <is>
          <t xml:space="preserve">FOOT   </t>
        </is>
      </c>
      <c s="6" r="D3897">
        <v>8200.000</v>
      </c>
      <c s="7" r="E3897">
        <v>1</v>
      </c>
      <c s="8" t="inlineStr" r="F3897">
        <is>
          <t xml:space="preserve">61H99</t>
        </is>
      </c>
      <c s="8" t="inlineStr" r="G3897">
        <is>
          <t xml:space="preserve">106</t>
        </is>
      </c>
      <c s="9" r="H3897">
        <v>2.3000</v>
      </c>
      <c s="8" t="inlineStr" r="I3897">
        <is>
          <t xml:space="preserve">Y</t>
        </is>
      </c>
      <c s="8" t="inlineStr" r="J3897">
        <is>
          <t xml:space="preserve"> Will</t>
        </is>
      </c>
    </row>
    <row r="3898" ht="20.25" customHeight="0">
      <c s="5" t="inlineStr" r="A3898">
        <is>
          <t xml:space="preserve">40600370</t>
        </is>
      </c>
      <c s="5" t="inlineStr" r="B3898">
        <is>
          <t xml:space="preserve">LONGITUDINAL JOINT SEALANT</t>
        </is>
      </c>
      <c s="5" t="inlineStr" r="C3898">
        <is>
          <t xml:space="preserve">FOOT   </t>
        </is>
      </c>
      <c s="6" r="D3898">
        <v>8200.000</v>
      </c>
      <c s="7" r="E3898">
        <v>1</v>
      </c>
      <c s="8" t="inlineStr" r="F3898">
        <is>
          <t xml:space="preserve">61H99</t>
        </is>
      </c>
      <c s="8" t="inlineStr" r="G3898">
        <is>
          <t xml:space="preserve">106</t>
        </is>
      </c>
      <c s="9" r="H3898">
        <v>1.8000</v>
      </c>
      <c s="8" t="inlineStr" r="I3898">
        <is>
          <t xml:space="preserve"/>
        </is>
      </c>
      <c s="8" t="inlineStr" r="J3898">
        <is>
          <t xml:space="preserve"> Will</t>
        </is>
      </c>
    </row>
    <row r="3899" ht="20.25" customHeight="0">
      <c s="5" t="inlineStr" r="A3899">
        <is>
          <t xml:space="preserve">40600370</t>
        </is>
      </c>
      <c s="5" t="inlineStr" r="B3899">
        <is>
          <t xml:space="preserve">LONGITUDINAL JOINT SEALANT</t>
        </is>
      </c>
      <c s="5" t="inlineStr" r="C3899">
        <is>
          <t xml:space="preserve">FOOT   </t>
        </is>
      </c>
      <c s="6" r="D3899">
        <v>8200.000</v>
      </c>
      <c s="7" r="E3899">
        <v>1</v>
      </c>
      <c s="8" t="inlineStr" r="F3899">
        <is>
          <t xml:space="preserve">61H99</t>
        </is>
      </c>
      <c s="8" t="inlineStr" r="G3899">
        <is>
          <t xml:space="preserve">106</t>
        </is>
      </c>
      <c s="9" r="H3899">
        <v>2.0000</v>
      </c>
      <c s="8" t="inlineStr" r="I3899">
        <is>
          <t xml:space="preserve"/>
        </is>
      </c>
      <c s="8" t="inlineStr" r="J3899">
        <is>
          <t xml:space="preserve"> Will</t>
        </is>
      </c>
    </row>
    <row r="3900" ht="20.25" customHeight="0">
      <c s="5" t="inlineStr" r="A3900">
        <is>
          <t xml:space="preserve">40600370</t>
        </is>
      </c>
      <c s="5" t="inlineStr" r="B3900">
        <is>
          <t xml:space="preserve">LONGITUDINAL JOINT SEALANT</t>
        </is>
      </c>
      <c s="5" t="inlineStr" r="C3900">
        <is>
          <t xml:space="preserve">FOOT   </t>
        </is>
      </c>
      <c s="6" r="D3900">
        <v>8200.000</v>
      </c>
      <c s="7" r="E3900">
        <v>1</v>
      </c>
      <c s="8" t="inlineStr" r="F3900">
        <is>
          <t xml:space="preserve">61H99</t>
        </is>
      </c>
      <c s="8" t="inlineStr" r="G3900">
        <is>
          <t xml:space="preserve">106</t>
        </is>
      </c>
      <c s="9" r="H3900">
        <v>2.2800</v>
      </c>
      <c s="8" t="inlineStr" r="I3900">
        <is>
          <t xml:space="preserve"/>
        </is>
      </c>
      <c s="8" t="inlineStr" r="J3900">
        <is>
          <t xml:space="preserve"> Will</t>
        </is>
      </c>
    </row>
    <row r="3901" ht="20.25" customHeight="0">
      <c s="5" t="inlineStr" r="A3901">
        <is>
          <t xml:space="preserve">40600370</t>
        </is>
      </c>
      <c s="5" t="inlineStr" r="B3901">
        <is>
          <t xml:space="preserve">LONGITUDINAL JOINT SEALANT</t>
        </is>
      </c>
      <c s="5" t="inlineStr" r="C3901">
        <is>
          <t xml:space="preserve">FOOT   </t>
        </is>
      </c>
      <c s="6" r="D3901">
        <v>8200.000</v>
      </c>
      <c s="7" r="E3901">
        <v>1</v>
      </c>
      <c s="8" t="inlineStr" r="F3901">
        <is>
          <t xml:space="preserve">61H99</t>
        </is>
      </c>
      <c s="8" t="inlineStr" r="G3901">
        <is>
          <t xml:space="preserve">106</t>
        </is>
      </c>
      <c s="9" r="H3901">
        <v>2.6500</v>
      </c>
      <c s="8" t="inlineStr" r="I3901">
        <is>
          <t xml:space="preserve"/>
        </is>
      </c>
      <c s="8" t="inlineStr" r="J3901">
        <is>
          <t xml:space="preserve"> Will</t>
        </is>
      </c>
    </row>
    <row r="3902" ht="20.25" customHeight="0">
      <c s="5" t="inlineStr" r="A3902">
        <is>
          <t xml:space="preserve">40600370</t>
        </is>
      </c>
      <c s="5" t="inlineStr" r="B3902">
        <is>
          <t xml:space="preserve">LONGITUDINAL JOINT SEALANT</t>
        </is>
      </c>
      <c s="5" t="inlineStr" r="C3902">
        <is>
          <t xml:space="preserve">FOOT   </t>
        </is>
      </c>
      <c s="6" r="D3902">
        <v>8200.000</v>
      </c>
      <c s="7" r="E3902">
        <v>1</v>
      </c>
      <c s="8" t="inlineStr" r="F3902">
        <is>
          <t xml:space="preserve">61H99</t>
        </is>
      </c>
      <c s="8" t="inlineStr" r="G3902">
        <is>
          <t xml:space="preserve">106</t>
        </is>
      </c>
      <c s="9" r="H3902">
        <v>2.7800</v>
      </c>
      <c s="8" t="inlineStr" r="I3902">
        <is>
          <t xml:space="preserve"/>
        </is>
      </c>
      <c s="8" t="inlineStr" r="J3902">
        <is>
          <t xml:space="preserve"> Will</t>
        </is>
      </c>
    </row>
    <row r="3903" ht="20.25" customHeight="0">
      <c s="5" t="inlineStr" r="A3903">
        <is>
          <t xml:space="preserve">40600370</t>
        </is>
      </c>
      <c s="5" t="inlineStr" r="B3903">
        <is>
          <t xml:space="preserve">LONGITUDINAL JOINT SEALANT</t>
        </is>
      </c>
      <c s="5" t="inlineStr" r="C3903">
        <is>
          <t xml:space="preserve">FOOT   </t>
        </is>
      </c>
      <c s="6" r="D3903">
        <v>5586.000</v>
      </c>
      <c s="7" r="E3903">
        <v>1</v>
      </c>
      <c s="8" t="inlineStr" r="F3903">
        <is>
          <t xml:space="preserve">61J04</t>
        </is>
      </c>
      <c s="8" t="inlineStr" r="G3903">
        <is>
          <t xml:space="preserve">130</t>
        </is>
      </c>
      <c s="9" r="H3903">
        <v>4.5000</v>
      </c>
      <c s="8" t="inlineStr" r="I3903">
        <is>
          <t xml:space="preserve">Y</t>
        </is>
      </c>
      <c s="8" t="inlineStr" r="J3903">
        <is>
          <t xml:space="preserve"> Cook</t>
        </is>
      </c>
    </row>
    <row r="3904" ht="20.25" customHeight="0">
      <c s="5" t="inlineStr" r="A3904">
        <is>
          <t xml:space="preserve">40600370</t>
        </is>
      </c>
      <c s="5" t="inlineStr" r="B3904">
        <is>
          <t xml:space="preserve">LONGITUDINAL JOINT SEALANT</t>
        </is>
      </c>
      <c s="5" t="inlineStr" r="C3904">
        <is>
          <t xml:space="preserve">FOOT   </t>
        </is>
      </c>
      <c s="6" r="D3904">
        <v>5586.000</v>
      </c>
      <c s="7" r="E3904">
        <v>1</v>
      </c>
      <c s="8" t="inlineStr" r="F3904">
        <is>
          <t xml:space="preserve">61J04</t>
        </is>
      </c>
      <c s="8" t="inlineStr" r="G3904">
        <is>
          <t xml:space="preserve">130</t>
        </is>
      </c>
      <c s="9" r="H3904">
        <v>4.0000</v>
      </c>
      <c s="8" t="inlineStr" r="I3904">
        <is>
          <t xml:space="preserve"/>
        </is>
      </c>
      <c s="8" t="inlineStr" r="J3904">
        <is>
          <t xml:space="preserve"> Cook</t>
        </is>
      </c>
    </row>
    <row r="3905" ht="20.25" customHeight="0">
      <c s="5" t="inlineStr" r="A3905">
        <is>
          <t xml:space="preserve">40600370</t>
        </is>
      </c>
      <c s="5" t="inlineStr" r="B3905">
        <is>
          <t xml:space="preserve">LONGITUDINAL JOINT SEALANT</t>
        </is>
      </c>
      <c s="5" t="inlineStr" r="C3905">
        <is>
          <t xml:space="preserve">FOOT   </t>
        </is>
      </c>
      <c s="6" r="D3905">
        <v>5586.000</v>
      </c>
      <c s="7" r="E3905">
        <v>1</v>
      </c>
      <c s="8" t="inlineStr" r="F3905">
        <is>
          <t xml:space="preserve">61J04</t>
        </is>
      </c>
      <c s="8" t="inlineStr" r="G3905">
        <is>
          <t xml:space="preserve">130</t>
        </is>
      </c>
      <c s="9" r="H3905">
        <v>4.1600</v>
      </c>
      <c s="8" t="inlineStr" r="I3905">
        <is>
          <t xml:space="preserve"/>
        </is>
      </c>
      <c s="8" t="inlineStr" r="J3905">
        <is>
          <t xml:space="preserve"> Cook</t>
        </is>
      </c>
    </row>
    <row r="3906" ht="20.25" customHeight="0">
      <c s="5" t="inlineStr" r="A3906">
        <is>
          <t xml:space="preserve">40600370</t>
        </is>
      </c>
      <c s="5" t="inlineStr" r="B3906">
        <is>
          <t xml:space="preserve">LONGITUDINAL JOINT SEALANT</t>
        </is>
      </c>
      <c s="5" t="inlineStr" r="C3906">
        <is>
          <t xml:space="preserve">FOOT   </t>
        </is>
      </c>
      <c s="6" r="D3906">
        <v>5586.000</v>
      </c>
      <c s="7" r="E3906">
        <v>1</v>
      </c>
      <c s="8" t="inlineStr" r="F3906">
        <is>
          <t xml:space="preserve">61J04</t>
        </is>
      </c>
      <c s="8" t="inlineStr" r="G3906">
        <is>
          <t xml:space="preserve">130</t>
        </is>
      </c>
      <c s="9" r="H3906">
        <v>4.2000</v>
      </c>
      <c s="8" t="inlineStr" r="I3906">
        <is>
          <t xml:space="preserve"/>
        </is>
      </c>
      <c s="8" t="inlineStr" r="J3906">
        <is>
          <t xml:space="preserve"> Cook</t>
        </is>
      </c>
    </row>
    <row r="3907" ht="20.25" customHeight="0">
      <c s="5" t="inlineStr" r="A3907">
        <is>
          <t xml:space="preserve">40600370</t>
        </is>
      </c>
      <c s="5" t="inlineStr" r="B3907">
        <is>
          <t xml:space="preserve">LONGITUDINAL JOINT SEALANT</t>
        </is>
      </c>
      <c s="5" t="inlineStr" r="C3907">
        <is>
          <t xml:space="preserve">FOOT   </t>
        </is>
      </c>
      <c s="6" r="D3907">
        <v>5586.000</v>
      </c>
      <c s="7" r="E3907">
        <v>1</v>
      </c>
      <c s="8" t="inlineStr" r="F3907">
        <is>
          <t xml:space="preserve">61J04</t>
        </is>
      </c>
      <c s="8" t="inlineStr" r="G3907">
        <is>
          <t xml:space="preserve">130</t>
        </is>
      </c>
      <c s="9" r="H3907">
        <v>4.2000</v>
      </c>
      <c s="8" t="inlineStr" r="I3907">
        <is>
          <t xml:space="preserve"/>
        </is>
      </c>
      <c s="8" t="inlineStr" r="J3907">
        <is>
          <t xml:space="preserve"> Cook</t>
        </is>
      </c>
    </row>
    <row r="3908" ht="20.25" customHeight="0">
      <c s="5" t="inlineStr" r="A3908">
        <is>
          <t xml:space="preserve">40600370</t>
        </is>
      </c>
      <c s="5" t="inlineStr" r="B3908">
        <is>
          <t xml:space="preserve">LONGITUDINAL JOINT SEALANT</t>
        </is>
      </c>
      <c s="5" t="inlineStr" r="C3908">
        <is>
          <t xml:space="preserve">FOOT   </t>
        </is>
      </c>
      <c s="6" r="D3908">
        <v>12359.000</v>
      </c>
      <c s="7" r="E3908">
        <v>1</v>
      </c>
      <c s="8" t="inlineStr" r="F3908">
        <is>
          <t xml:space="preserve">61J11</t>
        </is>
      </c>
      <c s="8" t="inlineStr" r="G3908">
        <is>
          <t xml:space="preserve">046</t>
        </is>
      </c>
      <c s="9" r="H3908">
        <v>2.7500</v>
      </c>
      <c s="8" t="inlineStr" r="I3908">
        <is>
          <t xml:space="preserve">Y</t>
        </is>
      </c>
      <c s="8" t="inlineStr" r="J3908">
        <is>
          <t xml:space="preserve"> DuPage</t>
        </is>
      </c>
    </row>
    <row r="3909" ht="20.25" customHeight="0">
      <c s="5" t="inlineStr" r="A3909">
        <is>
          <t xml:space="preserve">40600370</t>
        </is>
      </c>
      <c s="5" t="inlineStr" r="B3909">
        <is>
          <t xml:space="preserve">LONGITUDINAL JOINT SEALANT</t>
        </is>
      </c>
      <c s="5" t="inlineStr" r="C3909">
        <is>
          <t xml:space="preserve">FOOT   </t>
        </is>
      </c>
      <c s="6" r="D3909">
        <v>12359.000</v>
      </c>
      <c s="7" r="E3909">
        <v>1</v>
      </c>
      <c s="8" t="inlineStr" r="F3909">
        <is>
          <t xml:space="preserve">61J11</t>
        </is>
      </c>
      <c s="8" t="inlineStr" r="G3909">
        <is>
          <t xml:space="preserve">046</t>
        </is>
      </c>
      <c s="9" r="H3909">
        <v>2.8000</v>
      </c>
      <c s="8" t="inlineStr" r="I3909">
        <is>
          <t xml:space="preserve"/>
        </is>
      </c>
      <c s="8" t="inlineStr" r="J3909">
        <is>
          <t xml:space="preserve"> DuPage</t>
        </is>
      </c>
    </row>
    <row r="3910" ht="20.25" customHeight="0">
      <c s="5" t="inlineStr" r="A3910">
        <is>
          <t xml:space="preserve">40600370</t>
        </is>
      </c>
      <c s="5" t="inlineStr" r="B3910">
        <is>
          <t xml:space="preserve">LONGITUDINAL JOINT SEALANT</t>
        </is>
      </c>
      <c s="5" t="inlineStr" r="C3910">
        <is>
          <t xml:space="preserve">FOOT   </t>
        </is>
      </c>
      <c s="6" r="D3910">
        <v>12359.000</v>
      </c>
      <c s="7" r="E3910">
        <v>1</v>
      </c>
      <c s="8" t="inlineStr" r="F3910">
        <is>
          <t xml:space="preserve">61J11</t>
        </is>
      </c>
      <c s="8" t="inlineStr" r="G3910">
        <is>
          <t xml:space="preserve">046</t>
        </is>
      </c>
      <c s="9" r="H3910">
        <v>3.6500</v>
      </c>
      <c s="8" t="inlineStr" r="I3910">
        <is>
          <t xml:space="preserve"/>
        </is>
      </c>
      <c s="8" t="inlineStr" r="J3910">
        <is>
          <t xml:space="preserve"> DuPage</t>
        </is>
      </c>
    </row>
    <row r="3911" ht="20.25" customHeight="0">
      <c s="5" t="inlineStr" r="A3911">
        <is>
          <t xml:space="preserve">40600370</t>
        </is>
      </c>
      <c s="5" t="inlineStr" r="B3911">
        <is>
          <t xml:space="preserve">LONGITUDINAL JOINT SEALANT</t>
        </is>
      </c>
      <c s="5" t="inlineStr" r="C3911">
        <is>
          <t xml:space="preserve">FOOT   </t>
        </is>
      </c>
      <c s="6" r="D3911">
        <v>12359.000</v>
      </c>
      <c s="7" r="E3911">
        <v>1</v>
      </c>
      <c s="8" t="inlineStr" r="F3911">
        <is>
          <t xml:space="preserve">61J11</t>
        </is>
      </c>
      <c s="8" t="inlineStr" r="G3911">
        <is>
          <t xml:space="preserve">046</t>
        </is>
      </c>
      <c s="9" r="H3911">
        <v>3.7100</v>
      </c>
      <c s="8" t="inlineStr" r="I3911">
        <is>
          <t xml:space="preserve"/>
        </is>
      </c>
      <c s="8" t="inlineStr" r="J3911">
        <is>
          <t xml:space="preserve"> DuPage</t>
        </is>
      </c>
    </row>
    <row r="3912" ht="20.25" customHeight="0">
      <c s="5" t="inlineStr" r="A3912">
        <is>
          <t xml:space="preserve">40600370</t>
        </is>
      </c>
      <c s="5" t="inlineStr" r="B3912">
        <is>
          <t xml:space="preserve">LONGITUDINAL JOINT SEALANT</t>
        </is>
      </c>
      <c s="5" t="inlineStr" r="C3912">
        <is>
          <t xml:space="preserve">FOOT   </t>
        </is>
      </c>
      <c s="6" r="D3912">
        <v>8395.000</v>
      </c>
      <c s="7" r="E3912">
        <v>1</v>
      </c>
      <c s="8" t="inlineStr" r="F3912">
        <is>
          <t xml:space="preserve">61J12</t>
        </is>
      </c>
      <c s="8" t="inlineStr" r="G3912">
        <is>
          <t xml:space="preserve">047</t>
        </is>
      </c>
      <c s="9" r="H3912">
        <v>2.7500</v>
      </c>
      <c s="8" t="inlineStr" r="I3912">
        <is>
          <t xml:space="preserve">Y</t>
        </is>
      </c>
      <c s="8" t="inlineStr" r="J3912">
        <is>
          <t xml:space="preserve"> DuPage</t>
        </is>
      </c>
    </row>
    <row r="3913" ht="20.25" customHeight="0">
      <c s="5" t="inlineStr" r="A3913">
        <is>
          <t xml:space="preserve">40600370</t>
        </is>
      </c>
      <c s="5" t="inlineStr" r="B3913">
        <is>
          <t xml:space="preserve">LONGITUDINAL JOINT SEALANT</t>
        </is>
      </c>
      <c s="5" t="inlineStr" r="C3913">
        <is>
          <t xml:space="preserve">FOOT   </t>
        </is>
      </c>
      <c s="6" r="D3913">
        <v>8395.000</v>
      </c>
      <c s="7" r="E3913">
        <v>1</v>
      </c>
      <c s="8" t="inlineStr" r="F3913">
        <is>
          <t xml:space="preserve">61J12</t>
        </is>
      </c>
      <c s="8" t="inlineStr" r="G3913">
        <is>
          <t xml:space="preserve">047</t>
        </is>
      </c>
      <c s="9" r="H3913">
        <v>2.9200</v>
      </c>
      <c s="8" t="inlineStr" r="I3913">
        <is>
          <t xml:space="preserve"/>
        </is>
      </c>
      <c s="8" t="inlineStr" r="J3913">
        <is>
          <t xml:space="preserve"> DuPage</t>
        </is>
      </c>
    </row>
    <row r="3914" ht="20.25" customHeight="0">
      <c s="5" t="inlineStr" r="A3914">
        <is>
          <t xml:space="preserve">40600370</t>
        </is>
      </c>
      <c s="5" t="inlineStr" r="B3914">
        <is>
          <t xml:space="preserve">LONGITUDINAL JOINT SEALANT</t>
        </is>
      </c>
      <c s="5" t="inlineStr" r="C3914">
        <is>
          <t xml:space="preserve">FOOT   </t>
        </is>
      </c>
      <c s="6" r="D3914">
        <v>8395.000</v>
      </c>
      <c s="7" r="E3914">
        <v>1</v>
      </c>
      <c s="8" t="inlineStr" r="F3914">
        <is>
          <t xml:space="preserve">61J12</t>
        </is>
      </c>
      <c s="8" t="inlineStr" r="G3914">
        <is>
          <t xml:space="preserve">047</t>
        </is>
      </c>
      <c s="9" r="H3914">
        <v>3.1000</v>
      </c>
      <c s="8" t="inlineStr" r="I3914">
        <is>
          <t xml:space="preserve"/>
        </is>
      </c>
      <c s="8" t="inlineStr" r="J3914">
        <is>
          <t xml:space="preserve"> DuPage</t>
        </is>
      </c>
    </row>
    <row r="3915" ht="20.25" customHeight="0">
      <c s="5" t="inlineStr" r="A3915">
        <is>
          <t xml:space="preserve">40600370</t>
        </is>
      </c>
      <c s="5" t="inlineStr" r="B3915">
        <is>
          <t xml:space="preserve">LONGITUDINAL JOINT SEALANT</t>
        </is>
      </c>
      <c s="5" t="inlineStr" r="C3915">
        <is>
          <t xml:space="preserve">FOOT   </t>
        </is>
      </c>
      <c s="6" r="D3915">
        <v>8395.000</v>
      </c>
      <c s="7" r="E3915">
        <v>1</v>
      </c>
      <c s="8" t="inlineStr" r="F3915">
        <is>
          <t xml:space="preserve">61J12</t>
        </is>
      </c>
      <c s="8" t="inlineStr" r="G3915">
        <is>
          <t xml:space="preserve">047</t>
        </is>
      </c>
      <c s="9" r="H3915">
        <v>3.2500</v>
      </c>
      <c s="8" t="inlineStr" r="I3915">
        <is>
          <t xml:space="preserve"/>
        </is>
      </c>
      <c s="8" t="inlineStr" r="J3915">
        <is>
          <t xml:space="preserve"> DuPage</t>
        </is>
      </c>
    </row>
    <row r="3916" ht="20.25" customHeight="0">
      <c s="5" t="inlineStr" r="A3916">
        <is>
          <t xml:space="preserve">40600370</t>
        </is>
      </c>
      <c s="5" t="inlineStr" r="B3916">
        <is>
          <t xml:space="preserve">LONGITUDINAL JOINT SEALANT</t>
        </is>
      </c>
      <c s="5" t="inlineStr" r="C3916">
        <is>
          <t xml:space="preserve">FOOT   </t>
        </is>
      </c>
      <c s="6" r="D3916">
        <v>8395.000</v>
      </c>
      <c s="7" r="E3916">
        <v>1</v>
      </c>
      <c s="8" t="inlineStr" r="F3916">
        <is>
          <t xml:space="preserve">61J12</t>
        </is>
      </c>
      <c s="8" t="inlineStr" r="G3916">
        <is>
          <t xml:space="preserve">047</t>
        </is>
      </c>
      <c s="9" r="H3916">
        <v>3.4200</v>
      </c>
      <c s="8" t="inlineStr" r="I3916">
        <is>
          <t xml:space="preserve"/>
        </is>
      </c>
      <c s="8" t="inlineStr" r="J3916">
        <is>
          <t xml:space="preserve"> DuPage</t>
        </is>
      </c>
    </row>
    <row r="3917" ht="20.25" customHeight="0">
      <c s="5" t="inlineStr" r="A3917">
        <is>
          <t xml:space="preserve">40600370</t>
        </is>
      </c>
      <c s="5" t="inlineStr" r="B3917">
        <is>
          <t xml:space="preserve">LONGITUDINAL JOINT SEALANT</t>
        </is>
      </c>
      <c s="5" t="inlineStr" r="C3917">
        <is>
          <t xml:space="preserve">FOOT   </t>
        </is>
      </c>
      <c s="6" r="D3917">
        <v>11411.000</v>
      </c>
      <c s="7" r="E3917">
        <v>1</v>
      </c>
      <c s="8" t="inlineStr" r="F3917">
        <is>
          <t xml:space="preserve">61J13</t>
        </is>
      </c>
      <c s="8" t="inlineStr" r="G3917">
        <is>
          <t xml:space="preserve">048</t>
        </is>
      </c>
      <c s="9" r="H3917">
        <v>2.4000</v>
      </c>
      <c s="8" t="inlineStr" r="I3917">
        <is>
          <t xml:space="preserve">Y</t>
        </is>
      </c>
      <c s="8" t="inlineStr" r="J3917">
        <is>
          <t xml:space="preserve"> DuPage</t>
        </is>
      </c>
    </row>
    <row r="3918" ht="20.25" customHeight="0">
      <c s="5" t="inlineStr" r="A3918">
        <is>
          <t xml:space="preserve">40600370</t>
        </is>
      </c>
      <c s="5" t="inlineStr" r="B3918">
        <is>
          <t xml:space="preserve">LONGITUDINAL JOINT SEALANT</t>
        </is>
      </c>
      <c s="5" t="inlineStr" r="C3918">
        <is>
          <t xml:space="preserve">FOOT   </t>
        </is>
      </c>
      <c s="6" r="D3918">
        <v>11411.000</v>
      </c>
      <c s="7" r="E3918">
        <v>1</v>
      </c>
      <c s="8" t="inlineStr" r="F3918">
        <is>
          <t xml:space="preserve">61J13</t>
        </is>
      </c>
      <c s="8" t="inlineStr" r="G3918">
        <is>
          <t xml:space="preserve">048</t>
        </is>
      </c>
      <c s="9" r="H3918">
        <v>2.2500</v>
      </c>
      <c s="8" t="inlineStr" r="I3918">
        <is>
          <t xml:space="preserve"/>
        </is>
      </c>
      <c s="8" t="inlineStr" r="J3918">
        <is>
          <t xml:space="preserve"> DuPage</t>
        </is>
      </c>
    </row>
    <row r="3919" ht="20.25" customHeight="0">
      <c s="5" t="inlineStr" r="A3919">
        <is>
          <t xml:space="preserve">40600370</t>
        </is>
      </c>
      <c s="5" t="inlineStr" r="B3919">
        <is>
          <t xml:space="preserve">LONGITUDINAL JOINT SEALANT</t>
        </is>
      </c>
      <c s="5" t="inlineStr" r="C3919">
        <is>
          <t xml:space="preserve">FOOT   </t>
        </is>
      </c>
      <c s="6" r="D3919">
        <v>11411.000</v>
      </c>
      <c s="7" r="E3919">
        <v>1</v>
      </c>
      <c s="8" t="inlineStr" r="F3919">
        <is>
          <t xml:space="preserve">61J13</t>
        </is>
      </c>
      <c s="8" t="inlineStr" r="G3919">
        <is>
          <t xml:space="preserve">048</t>
        </is>
      </c>
      <c s="9" r="H3919">
        <v>2.8000</v>
      </c>
      <c s="8" t="inlineStr" r="I3919">
        <is>
          <t xml:space="preserve"/>
        </is>
      </c>
      <c s="8" t="inlineStr" r="J3919">
        <is>
          <t xml:space="preserve"> DuPage</t>
        </is>
      </c>
    </row>
    <row r="3920" ht="20.25" customHeight="0">
      <c s="5" t="inlineStr" r="A3920">
        <is>
          <t xml:space="preserve">40600370</t>
        </is>
      </c>
      <c s="5" t="inlineStr" r="B3920">
        <is>
          <t xml:space="preserve">LONGITUDINAL JOINT SEALANT</t>
        </is>
      </c>
      <c s="5" t="inlineStr" r="C3920">
        <is>
          <t xml:space="preserve">FOOT   </t>
        </is>
      </c>
      <c s="6" r="D3920">
        <v>6513.000</v>
      </c>
      <c s="7" r="E3920">
        <v>1</v>
      </c>
      <c s="8" t="inlineStr" r="F3920">
        <is>
          <t xml:space="preserve">61J19</t>
        </is>
      </c>
      <c s="8" t="inlineStr" r="G3920">
        <is>
          <t xml:space="preserve">050</t>
        </is>
      </c>
      <c s="9" r="H3920">
        <v>3.1000</v>
      </c>
      <c s="8" t="inlineStr" r="I3920">
        <is>
          <t xml:space="preserve">Y</t>
        </is>
      </c>
      <c s="8" t="inlineStr" r="J3920">
        <is>
          <t xml:space="preserve"> Cook</t>
        </is>
      </c>
    </row>
    <row r="3921" ht="20.25" customHeight="0">
      <c s="5" t="inlineStr" r="A3921">
        <is>
          <t xml:space="preserve">40600370</t>
        </is>
      </c>
      <c s="5" t="inlineStr" r="B3921">
        <is>
          <t xml:space="preserve">LONGITUDINAL JOINT SEALANT</t>
        </is>
      </c>
      <c s="5" t="inlineStr" r="C3921">
        <is>
          <t xml:space="preserve">FOOT   </t>
        </is>
      </c>
      <c s="6" r="D3921">
        <v>6513.000</v>
      </c>
      <c s="7" r="E3921">
        <v>1</v>
      </c>
      <c s="8" t="inlineStr" r="F3921">
        <is>
          <t xml:space="preserve">61J19</t>
        </is>
      </c>
      <c s="8" t="inlineStr" r="G3921">
        <is>
          <t xml:space="preserve">050</t>
        </is>
      </c>
      <c s="9" r="H3921">
        <v>2.6000</v>
      </c>
      <c s="8" t="inlineStr" r="I3921">
        <is>
          <t xml:space="preserve"/>
        </is>
      </c>
      <c s="8" t="inlineStr" r="J3921">
        <is>
          <t xml:space="preserve"> Cook</t>
        </is>
      </c>
    </row>
    <row r="3922" ht="20.25" customHeight="0">
      <c s="5" t="inlineStr" r="A3922">
        <is>
          <t xml:space="preserve">40600370</t>
        </is>
      </c>
      <c s="5" t="inlineStr" r="B3922">
        <is>
          <t xml:space="preserve">LONGITUDINAL JOINT SEALANT</t>
        </is>
      </c>
      <c s="5" t="inlineStr" r="C3922">
        <is>
          <t xml:space="preserve">FOOT   </t>
        </is>
      </c>
      <c s="6" r="D3922">
        <v>6513.000</v>
      </c>
      <c s="7" r="E3922">
        <v>1</v>
      </c>
      <c s="8" t="inlineStr" r="F3922">
        <is>
          <t xml:space="preserve">61J19</t>
        </is>
      </c>
      <c s="8" t="inlineStr" r="G3922">
        <is>
          <t xml:space="preserve">050</t>
        </is>
      </c>
      <c s="9" r="H3922">
        <v>2.7500</v>
      </c>
      <c s="8" t="inlineStr" r="I3922">
        <is>
          <t xml:space="preserve"/>
        </is>
      </c>
      <c s="8" t="inlineStr" r="J3922">
        <is>
          <t xml:space="preserve"> Cook</t>
        </is>
      </c>
    </row>
    <row r="3923" ht="20.25" customHeight="0">
      <c s="5" t="inlineStr" r="A3923">
        <is>
          <t xml:space="preserve">40600370</t>
        </is>
      </c>
      <c s="5" t="inlineStr" r="B3923">
        <is>
          <t xml:space="preserve">LONGITUDINAL JOINT SEALANT</t>
        </is>
      </c>
      <c s="5" t="inlineStr" r="C3923">
        <is>
          <t xml:space="preserve">FOOT   </t>
        </is>
      </c>
      <c s="6" r="D3923">
        <v>6513.000</v>
      </c>
      <c s="7" r="E3923">
        <v>1</v>
      </c>
      <c s="8" t="inlineStr" r="F3923">
        <is>
          <t xml:space="preserve">61J19</t>
        </is>
      </c>
      <c s="8" t="inlineStr" r="G3923">
        <is>
          <t xml:space="preserve">050</t>
        </is>
      </c>
      <c s="9" r="H3923">
        <v>3.2000</v>
      </c>
      <c s="8" t="inlineStr" r="I3923">
        <is>
          <t xml:space="preserve"/>
        </is>
      </c>
      <c s="8" t="inlineStr" r="J3923">
        <is>
          <t xml:space="preserve"> Cook</t>
        </is>
      </c>
    </row>
    <row r="3924" ht="20.25" customHeight="0">
      <c s="5" t="inlineStr" r="A3924">
        <is>
          <t xml:space="preserve">40600370</t>
        </is>
      </c>
      <c s="5" t="inlineStr" r="B3924">
        <is>
          <t xml:space="preserve">LONGITUDINAL JOINT SEALANT</t>
        </is>
      </c>
      <c s="5" t="inlineStr" r="C3924">
        <is>
          <t xml:space="preserve">FOOT   </t>
        </is>
      </c>
      <c s="6" r="D3924">
        <v>7221.000</v>
      </c>
      <c s="7" r="E3924">
        <v>1</v>
      </c>
      <c s="8" t="inlineStr" r="F3924">
        <is>
          <t xml:space="preserve">61J21</t>
        </is>
      </c>
      <c s="8" t="inlineStr" r="G3924">
        <is>
          <t xml:space="preserve">052</t>
        </is>
      </c>
      <c s="9" r="H3924">
        <v>3.1000</v>
      </c>
      <c s="8" t="inlineStr" r="I3924">
        <is>
          <t xml:space="preserve">Y</t>
        </is>
      </c>
      <c s="8" t="inlineStr" r="J3924">
        <is>
          <t xml:space="preserve"> Cook</t>
        </is>
      </c>
    </row>
    <row r="3925" ht="20.25" customHeight="0">
      <c s="5" t="inlineStr" r="A3925">
        <is>
          <t xml:space="preserve">40600370</t>
        </is>
      </c>
      <c s="5" t="inlineStr" r="B3925">
        <is>
          <t xml:space="preserve">LONGITUDINAL JOINT SEALANT</t>
        </is>
      </c>
      <c s="5" t="inlineStr" r="C3925">
        <is>
          <t xml:space="preserve">FOOT   </t>
        </is>
      </c>
      <c s="6" r="D3925">
        <v>7221.000</v>
      </c>
      <c s="7" r="E3925">
        <v>1</v>
      </c>
      <c s="8" t="inlineStr" r="F3925">
        <is>
          <t xml:space="preserve">61J21</t>
        </is>
      </c>
      <c s="8" t="inlineStr" r="G3925">
        <is>
          <t xml:space="preserve">052</t>
        </is>
      </c>
      <c s="9" r="H3925">
        <v>2.9000</v>
      </c>
      <c s="8" t="inlineStr" r="I3925">
        <is>
          <t xml:space="preserve"/>
        </is>
      </c>
      <c s="8" t="inlineStr" r="J3925">
        <is>
          <t xml:space="preserve"> Cook</t>
        </is>
      </c>
    </row>
    <row r="3926" ht="20.25" customHeight="0">
      <c s="5" t="inlineStr" r="A3926">
        <is>
          <t xml:space="preserve">40600370</t>
        </is>
      </c>
      <c s="5" t="inlineStr" r="B3926">
        <is>
          <t xml:space="preserve">LONGITUDINAL JOINT SEALANT</t>
        </is>
      </c>
      <c s="5" t="inlineStr" r="C3926">
        <is>
          <t xml:space="preserve">FOOT   </t>
        </is>
      </c>
      <c s="6" r="D3926">
        <v>7221.000</v>
      </c>
      <c s="7" r="E3926">
        <v>1</v>
      </c>
      <c s="8" t="inlineStr" r="F3926">
        <is>
          <t xml:space="preserve">61J21</t>
        </is>
      </c>
      <c s="8" t="inlineStr" r="G3926">
        <is>
          <t xml:space="preserve">052</t>
        </is>
      </c>
      <c s="9" r="H3926">
        <v>3.0000</v>
      </c>
      <c s="8" t="inlineStr" r="I3926">
        <is>
          <t xml:space="preserve"/>
        </is>
      </c>
      <c s="8" t="inlineStr" r="J3926">
        <is>
          <t xml:space="preserve"> Cook</t>
        </is>
      </c>
    </row>
    <row r="3927" ht="20.25" customHeight="0">
      <c s="5" t="inlineStr" r="A3927">
        <is>
          <t xml:space="preserve">40600370</t>
        </is>
      </c>
      <c s="5" t="inlineStr" r="B3927">
        <is>
          <t xml:space="preserve">LONGITUDINAL JOINT SEALANT</t>
        </is>
      </c>
      <c s="5" t="inlineStr" r="C3927">
        <is>
          <t xml:space="preserve">FOOT   </t>
        </is>
      </c>
      <c s="6" r="D3927">
        <v>7221.000</v>
      </c>
      <c s="7" r="E3927">
        <v>1</v>
      </c>
      <c s="8" t="inlineStr" r="F3927">
        <is>
          <t xml:space="preserve">61J21</t>
        </is>
      </c>
      <c s="8" t="inlineStr" r="G3927">
        <is>
          <t xml:space="preserve">052</t>
        </is>
      </c>
      <c s="9" r="H3927">
        <v>3.2000</v>
      </c>
      <c s="8" t="inlineStr" r="I3927">
        <is>
          <t xml:space="preserve"/>
        </is>
      </c>
      <c s="8" t="inlineStr" r="J3927">
        <is>
          <t xml:space="preserve"> Cook</t>
        </is>
      </c>
    </row>
    <row r="3928" ht="20.25" customHeight="0">
      <c s="5" t="inlineStr" r="A3928">
        <is>
          <t xml:space="preserve">40600370</t>
        </is>
      </c>
      <c s="5" t="inlineStr" r="B3928">
        <is>
          <t xml:space="preserve">LONGITUDINAL JOINT SEALANT</t>
        </is>
      </c>
      <c s="5" t="inlineStr" r="C3928">
        <is>
          <t xml:space="preserve">FOOT   </t>
        </is>
      </c>
      <c s="6" r="D3928">
        <v>7221.000</v>
      </c>
      <c s="7" r="E3928">
        <v>1</v>
      </c>
      <c s="8" t="inlineStr" r="F3928">
        <is>
          <t xml:space="preserve">61J21</t>
        </is>
      </c>
      <c s="8" t="inlineStr" r="G3928">
        <is>
          <t xml:space="preserve">052</t>
        </is>
      </c>
      <c s="9" r="H3928">
        <v>3.9600</v>
      </c>
      <c s="8" t="inlineStr" r="I3928">
        <is>
          <t xml:space="preserve"/>
        </is>
      </c>
      <c s="8" t="inlineStr" r="J3928">
        <is>
          <t xml:space="preserve"> Cook</t>
        </is>
      </c>
    </row>
    <row r="3929" ht="20.25" customHeight="0">
      <c s="5" t="inlineStr" r="A3929">
        <is>
          <t xml:space="preserve">40600370</t>
        </is>
      </c>
      <c s="5" t="inlineStr" r="B3929">
        <is>
          <t xml:space="preserve">LONGITUDINAL JOINT SEALANT</t>
        </is>
      </c>
      <c s="5" t="inlineStr" r="C3929">
        <is>
          <t xml:space="preserve">FOOT   </t>
        </is>
      </c>
      <c s="6" r="D3929">
        <v>24520.000</v>
      </c>
      <c s="7" r="E3929">
        <v>1</v>
      </c>
      <c s="8" t="inlineStr" r="F3929">
        <is>
          <t xml:space="preserve">61J24</t>
        </is>
      </c>
      <c s="8" t="inlineStr" r="G3929">
        <is>
          <t xml:space="preserve">053</t>
        </is>
      </c>
      <c s="9" r="H3929">
        <v>3.0000</v>
      </c>
      <c s="8" t="inlineStr" r="I3929">
        <is>
          <t xml:space="preserve">Y</t>
        </is>
      </c>
      <c s="8" t="inlineStr" r="J3929">
        <is>
          <t xml:space="preserve"> Cook</t>
        </is>
      </c>
    </row>
    <row r="3930" ht="20.25" customHeight="0">
      <c s="5" t="inlineStr" r="A3930">
        <is>
          <t xml:space="preserve">40600370</t>
        </is>
      </c>
      <c s="5" t="inlineStr" r="B3930">
        <is>
          <t xml:space="preserve">LONGITUDINAL JOINT SEALANT</t>
        </is>
      </c>
      <c s="5" t="inlineStr" r="C3930">
        <is>
          <t xml:space="preserve">FOOT   </t>
        </is>
      </c>
      <c s="6" r="D3930">
        <v>24520.000</v>
      </c>
      <c s="7" r="E3930">
        <v>1</v>
      </c>
      <c s="8" t="inlineStr" r="F3930">
        <is>
          <t xml:space="preserve">61J24</t>
        </is>
      </c>
      <c s="8" t="inlineStr" r="G3930">
        <is>
          <t xml:space="preserve">053</t>
        </is>
      </c>
      <c s="9" r="H3930">
        <v>3.1000</v>
      </c>
      <c s="8" t="inlineStr" r="I3930">
        <is>
          <t xml:space="preserve"/>
        </is>
      </c>
      <c s="8" t="inlineStr" r="J3930">
        <is>
          <t xml:space="preserve"> Cook</t>
        </is>
      </c>
    </row>
    <row r="3931" ht="20.25" customHeight="0">
      <c s="5" t="inlineStr" r="A3931">
        <is>
          <t xml:space="preserve">40600370</t>
        </is>
      </c>
      <c s="5" t="inlineStr" r="B3931">
        <is>
          <t xml:space="preserve">LONGITUDINAL JOINT SEALANT</t>
        </is>
      </c>
      <c s="5" t="inlineStr" r="C3931">
        <is>
          <t xml:space="preserve">FOOT   </t>
        </is>
      </c>
      <c s="6" r="D3931">
        <v>24520.000</v>
      </c>
      <c s="7" r="E3931">
        <v>1</v>
      </c>
      <c s="8" t="inlineStr" r="F3931">
        <is>
          <t xml:space="preserve">61J24</t>
        </is>
      </c>
      <c s="8" t="inlineStr" r="G3931">
        <is>
          <t xml:space="preserve">053</t>
        </is>
      </c>
      <c s="9" r="H3931">
        <v>3.8300</v>
      </c>
      <c s="8" t="inlineStr" r="I3931">
        <is>
          <t xml:space="preserve"/>
        </is>
      </c>
      <c s="8" t="inlineStr" r="J3931">
        <is>
          <t xml:space="preserve"> Cook</t>
        </is>
      </c>
    </row>
    <row r="3932" ht="20.25" customHeight="0">
      <c s="5" t="inlineStr" r="A3932">
        <is>
          <t xml:space="preserve">40600370</t>
        </is>
      </c>
      <c s="5" t="inlineStr" r="B3932">
        <is>
          <t xml:space="preserve">LONGITUDINAL JOINT SEALANT</t>
        </is>
      </c>
      <c s="5" t="inlineStr" r="C3932">
        <is>
          <t xml:space="preserve">FOOT   </t>
        </is>
      </c>
      <c s="6" r="D3932">
        <v>38190.000</v>
      </c>
      <c s="7" r="E3932">
        <v>1</v>
      </c>
      <c s="8" t="inlineStr" r="F3932">
        <is>
          <t xml:space="preserve">62G26</t>
        </is>
      </c>
      <c s="8" t="inlineStr" r="G3932">
        <is>
          <t xml:space="preserve">109</t>
        </is>
      </c>
      <c s="9" r="H3932">
        <v>2.3300</v>
      </c>
      <c s="8" t="inlineStr" r="I3932">
        <is>
          <t xml:space="preserve">Y</t>
        </is>
      </c>
      <c s="8" t="inlineStr" r="J3932">
        <is>
          <t xml:space="preserve"> Lake</t>
        </is>
      </c>
    </row>
    <row r="3933" ht="20.25" customHeight="0">
      <c s="5" t="inlineStr" r="A3933">
        <is>
          <t xml:space="preserve">40600370</t>
        </is>
      </c>
      <c s="5" t="inlineStr" r="B3933">
        <is>
          <t xml:space="preserve">LONGITUDINAL JOINT SEALANT</t>
        </is>
      </c>
      <c s="5" t="inlineStr" r="C3933">
        <is>
          <t xml:space="preserve">FOOT   </t>
        </is>
      </c>
      <c s="6" r="D3933">
        <v>38190.000</v>
      </c>
      <c s="7" r="E3933">
        <v>1</v>
      </c>
      <c s="8" t="inlineStr" r="F3933">
        <is>
          <t xml:space="preserve">62G26</t>
        </is>
      </c>
      <c s="8" t="inlineStr" r="G3933">
        <is>
          <t xml:space="preserve">109</t>
        </is>
      </c>
      <c s="9" r="H3933">
        <v>3.1800</v>
      </c>
      <c s="8" t="inlineStr" r="I3933">
        <is>
          <t xml:space="preserve"/>
        </is>
      </c>
      <c s="8" t="inlineStr" r="J3933">
        <is>
          <t xml:space="preserve"> Lake</t>
        </is>
      </c>
    </row>
    <row r="3934" ht="20.25" customHeight="0">
      <c s="5" t="inlineStr" r="A3934">
        <is>
          <t xml:space="preserve">40600370</t>
        </is>
      </c>
      <c s="5" t="inlineStr" r="B3934">
        <is>
          <t xml:space="preserve">LONGITUDINAL JOINT SEALANT</t>
        </is>
      </c>
      <c s="5" t="inlineStr" r="C3934">
        <is>
          <t xml:space="preserve">FOOT   </t>
        </is>
      </c>
      <c s="6" r="D3934">
        <v>38190.000</v>
      </c>
      <c s="7" r="E3934">
        <v>1</v>
      </c>
      <c s="8" t="inlineStr" r="F3934">
        <is>
          <t xml:space="preserve">62G26</t>
        </is>
      </c>
      <c s="8" t="inlineStr" r="G3934">
        <is>
          <t xml:space="preserve">109</t>
        </is>
      </c>
      <c s="9" r="H3934">
        <v>4.7500</v>
      </c>
      <c s="8" t="inlineStr" r="I3934">
        <is>
          <t xml:space="preserve"/>
        </is>
      </c>
      <c s="8" t="inlineStr" r="J3934">
        <is>
          <t xml:space="preserve"> Lake</t>
        </is>
      </c>
    </row>
    <row r="3935" ht="20.25" customHeight="0">
      <c s="5" t="inlineStr" r="A3935">
        <is>
          <t xml:space="preserve">40600370</t>
        </is>
      </c>
      <c s="5" t="inlineStr" r="B3935">
        <is>
          <t xml:space="preserve">LONGITUDINAL JOINT SEALANT</t>
        </is>
      </c>
      <c s="5" t="inlineStr" r="C3935">
        <is>
          <t xml:space="preserve">FOOT   </t>
        </is>
      </c>
      <c s="6" r="D3935">
        <v>325.000</v>
      </c>
      <c s="7" r="E3935">
        <v>1</v>
      </c>
      <c s="8" t="inlineStr" r="F3935">
        <is>
          <t xml:space="preserve">62H02</t>
        </is>
      </c>
      <c s="8" t="inlineStr" r="G3935">
        <is>
          <t xml:space="preserve">081</t>
        </is>
      </c>
      <c s="9" r="H3935">
        <v>24.0000</v>
      </c>
      <c s="8" t="inlineStr" r="I3935">
        <is>
          <t xml:space="preserve">Y</t>
        </is>
      </c>
      <c s="8" t="inlineStr" r="J3935">
        <is>
          <t xml:space="preserve"> Kane</t>
        </is>
      </c>
    </row>
    <row r="3936" ht="20.25" customHeight="0">
      <c s="5" t="inlineStr" r="A3936">
        <is>
          <t xml:space="preserve">40600370</t>
        </is>
      </c>
      <c s="5" t="inlineStr" r="B3936">
        <is>
          <t xml:space="preserve">LONGITUDINAL JOINT SEALANT</t>
        </is>
      </c>
      <c s="5" t="inlineStr" r="C3936">
        <is>
          <t xml:space="preserve">FOOT   </t>
        </is>
      </c>
      <c s="6" r="D3936">
        <v>325.000</v>
      </c>
      <c s="7" r="E3936">
        <v>1</v>
      </c>
      <c s="8" t="inlineStr" r="F3936">
        <is>
          <t xml:space="preserve">62H02</t>
        </is>
      </c>
      <c s="8" t="inlineStr" r="G3936">
        <is>
          <t xml:space="preserve">081</t>
        </is>
      </c>
      <c s="9" r="H3936">
        <v>21.0200</v>
      </c>
      <c s="8" t="inlineStr" r="I3936">
        <is>
          <t xml:space="preserve"/>
        </is>
      </c>
      <c s="8" t="inlineStr" r="J3936">
        <is>
          <t xml:space="preserve"> Kane</t>
        </is>
      </c>
    </row>
    <row r="3937" ht="20.25" customHeight="0">
      <c s="5" t="inlineStr" r="A3937">
        <is>
          <t xml:space="preserve">40600370</t>
        </is>
      </c>
      <c s="5" t="inlineStr" r="B3937">
        <is>
          <t xml:space="preserve">LONGITUDINAL JOINT SEALANT</t>
        </is>
      </c>
      <c s="5" t="inlineStr" r="C3937">
        <is>
          <t xml:space="preserve">FOOT   </t>
        </is>
      </c>
      <c s="6" r="D3937">
        <v>325.000</v>
      </c>
      <c s="7" r="E3937">
        <v>1</v>
      </c>
      <c s="8" t="inlineStr" r="F3937">
        <is>
          <t xml:space="preserve">62H02</t>
        </is>
      </c>
      <c s="8" t="inlineStr" r="G3937">
        <is>
          <t xml:space="preserve">081</t>
        </is>
      </c>
      <c s="9" r="H3937">
        <v>22.0000</v>
      </c>
      <c s="8" t="inlineStr" r="I3937">
        <is>
          <t xml:space="preserve"/>
        </is>
      </c>
      <c s="8" t="inlineStr" r="J3937">
        <is>
          <t xml:space="preserve"> Kane</t>
        </is>
      </c>
    </row>
    <row r="3938" ht="20.25" customHeight="0">
      <c s="5" t="inlineStr" r="A3938">
        <is>
          <t xml:space="preserve">40600370</t>
        </is>
      </c>
      <c s="5" t="inlineStr" r="B3938">
        <is>
          <t xml:space="preserve">LONGITUDINAL JOINT SEALANT</t>
        </is>
      </c>
      <c s="5" t="inlineStr" r="C3938">
        <is>
          <t xml:space="preserve">FOOT   </t>
        </is>
      </c>
      <c s="6" r="D3938">
        <v>325.000</v>
      </c>
      <c s="7" r="E3938">
        <v>1</v>
      </c>
      <c s="8" t="inlineStr" r="F3938">
        <is>
          <t xml:space="preserve">62H02</t>
        </is>
      </c>
      <c s="8" t="inlineStr" r="G3938">
        <is>
          <t xml:space="preserve">081</t>
        </is>
      </c>
      <c s="9" r="H3938">
        <v>22.0000</v>
      </c>
      <c s="8" t="inlineStr" r="I3938">
        <is>
          <t xml:space="preserve"/>
        </is>
      </c>
      <c s="8" t="inlineStr" r="J3938">
        <is>
          <t xml:space="preserve"> Kane</t>
        </is>
      </c>
    </row>
    <row r="3939" ht="20.25" customHeight="0">
      <c s="5" t="inlineStr" r="A3939">
        <is>
          <t xml:space="preserve">40600370</t>
        </is>
      </c>
      <c s="5" t="inlineStr" r="B3939">
        <is>
          <t xml:space="preserve">LONGITUDINAL JOINT SEALANT</t>
        </is>
      </c>
      <c s="5" t="inlineStr" r="C3939">
        <is>
          <t xml:space="preserve">FOOT   </t>
        </is>
      </c>
      <c s="6" r="D3939">
        <v>325.000</v>
      </c>
      <c s="7" r="E3939">
        <v>1</v>
      </c>
      <c s="8" t="inlineStr" r="F3939">
        <is>
          <t xml:space="preserve">62H02</t>
        </is>
      </c>
      <c s="8" t="inlineStr" r="G3939">
        <is>
          <t xml:space="preserve">081</t>
        </is>
      </c>
      <c s="9" r="H3939">
        <v>22.0000</v>
      </c>
      <c s="8" t="inlineStr" r="I3939">
        <is>
          <t xml:space="preserve"/>
        </is>
      </c>
      <c s="8" t="inlineStr" r="J3939">
        <is>
          <t xml:space="preserve"> Kane</t>
        </is>
      </c>
    </row>
    <row r="3940" ht="20.25" customHeight="0">
      <c s="5" t="inlineStr" r="A3940">
        <is>
          <t xml:space="preserve">40600370</t>
        </is>
      </c>
      <c s="5" t="inlineStr" r="B3940">
        <is>
          <t xml:space="preserve">LONGITUDINAL JOINT SEALANT</t>
        </is>
      </c>
      <c s="5" t="inlineStr" r="C3940">
        <is>
          <t xml:space="preserve">FOOT   </t>
        </is>
      </c>
      <c s="6" r="D3940">
        <v>2964.000</v>
      </c>
      <c s="7" r="E3940">
        <v>1</v>
      </c>
      <c s="8" t="inlineStr" r="F3940">
        <is>
          <t xml:space="preserve">62K77</t>
        </is>
      </c>
      <c s="8" t="inlineStr" r="G3940">
        <is>
          <t xml:space="preserve">001</t>
        </is>
      </c>
      <c s="9" r="H3940">
        <v>4.2500</v>
      </c>
      <c s="8" t="inlineStr" r="I3940">
        <is>
          <t xml:space="preserve">Y</t>
        </is>
      </c>
      <c s="8" t="inlineStr" r="J3940">
        <is>
          <t xml:space="preserve"> DuPage</t>
        </is>
      </c>
    </row>
    <row r="3941" ht="20.25" customHeight="0">
      <c s="5" t="inlineStr" r="A3941">
        <is>
          <t xml:space="preserve">40600370</t>
        </is>
      </c>
      <c s="5" t="inlineStr" r="B3941">
        <is>
          <t xml:space="preserve">LONGITUDINAL JOINT SEALANT</t>
        </is>
      </c>
      <c s="5" t="inlineStr" r="C3941">
        <is>
          <t xml:space="preserve">FOOT   </t>
        </is>
      </c>
      <c s="6" r="D3941">
        <v>2964.000</v>
      </c>
      <c s="7" r="E3941">
        <v>1</v>
      </c>
      <c s="8" t="inlineStr" r="F3941">
        <is>
          <t xml:space="preserve">62K77</t>
        </is>
      </c>
      <c s="8" t="inlineStr" r="G3941">
        <is>
          <t xml:space="preserve">001</t>
        </is>
      </c>
      <c s="9" r="H3941">
        <v>4.5000</v>
      </c>
      <c s="8" t="inlineStr" r="I3941">
        <is>
          <t xml:space="preserve"/>
        </is>
      </c>
      <c s="8" t="inlineStr" r="J3941">
        <is>
          <t xml:space="preserve"> DuPage</t>
        </is>
      </c>
    </row>
    <row r="3942" ht="20.25" customHeight="0">
      <c s="5" t="inlineStr" r="A3942">
        <is>
          <t xml:space="preserve">40600370</t>
        </is>
      </c>
      <c s="5" t="inlineStr" r="B3942">
        <is>
          <t xml:space="preserve">LONGITUDINAL JOINT SEALANT</t>
        </is>
      </c>
      <c s="5" t="inlineStr" r="C3942">
        <is>
          <t xml:space="preserve">FOOT   </t>
        </is>
      </c>
      <c s="6" r="D3942">
        <v>2964.000</v>
      </c>
      <c s="7" r="E3942">
        <v>1</v>
      </c>
      <c s="8" t="inlineStr" r="F3942">
        <is>
          <t xml:space="preserve">62K77</t>
        </is>
      </c>
      <c s="8" t="inlineStr" r="G3942">
        <is>
          <t xml:space="preserve">001</t>
        </is>
      </c>
      <c s="9" r="H3942">
        <v>5.2300</v>
      </c>
      <c s="8" t="inlineStr" r="I3942">
        <is>
          <t xml:space="preserve"/>
        </is>
      </c>
      <c s="8" t="inlineStr" r="J3942">
        <is>
          <t xml:space="preserve"> DuPage</t>
        </is>
      </c>
    </row>
    <row r="3943" ht="20.25" customHeight="0">
      <c s="5" t="inlineStr" r="A3943">
        <is>
          <t xml:space="preserve">40600370</t>
        </is>
      </c>
      <c s="5" t="inlineStr" r="B3943">
        <is>
          <t xml:space="preserve">LONGITUDINAL JOINT SEALANT</t>
        </is>
      </c>
      <c s="5" t="inlineStr" r="C3943">
        <is>
          <t xml:space="preserve">FOOT   </t>
        </is>
      </c>
      <c s="6" r="D3943">
        <v>16107.000</v>
      </c>
      <c s="7" r="E3943">
        <v>1</v>
      </c>
      <c s="8" t="inlineStr" r="F3943">
        <is>
          <t xml:space="preserve">62M43</t>
        </is>
      </c>
      <c s="8" t="inlineStr" r="G3943">
        <is>
          <t xml:space="preserve">110</t>
        </is>
      </c>
      <c s="9" r="H3943">
        <v>2.7500</v>
      </c>
      <c s="8" t="inlineStr" r="I3943">
        <is>
          <t xml:space="preserve">Y</t>
        </is>
      </c>
      <c s="8" t="inlineStr" r="J3943">
        <is>
          <t xml:space="preserve"> DuPage, Will</t>
        </is>
      </c>
    </row>
    <row r="3944" ht="20.25" customHeight="0">
      <c s="5" t="inlineStr" r="A3944">
        <is>
          <t xml:space="preserve">40600370</t>
        </is>
      </c>
      <c s="5" t="inlineStr" r="B3944">
        <is>
          <t xml:space="preserve">LONGITUDINAL JOINT SEALANT</t>
        </is>
      </c>
      <c s="5" t="inlineStr" r="C3944">
        <is>
          <t xml:space="preserve">FOOT   </t>
        </is>
      </c>
      <c s="6" r="D3944">
        <v>16107.000</v>
      </c>
      <c s="7" r="E3944">
        <v>1</v>
      </c>
      <c s="8" t="inlineStr" r="F3944">
        <is>
          <t xml:space="preserve">62M43</t>
        </is>
      </c>
      <c s="8" t="inlineStr" r="G3944">
        <is>
          <t xml:space="preserve">110</t>
        </is>
      </c>
      <c s="9" r="H3944">
        <v>2.3900</v>
      </c>
      <c s="8" t="inlineStr" r="I3944">
        <is>
          <t xml:space="preserve"/>
        </is>
      </c>
      <c s="8" t="inlineStr" r="J3944">
        <is>
          <t xml:space="preserve"> DuPage, Will</t>
        </is>
      </c>
    </row>
    <row r="3945" ht="20.25" customHeight="0">
      <c s="5" t="inlineStr" r="A3945">
        <is>
          <t xml:space="preserve">40600370</t>
        </is>
      </c>
      <c s="5" t="inlineStr" r="B3945">
        <is>
          <t xml:space="preserve">LONGITUDINAL JOINT SEALANT</t>
        </is>
      </c>
      <c s="5" t="inlineStr" r="C3945">
        <is>
          <t xml:space="preserve">FOOT   </t>
        </is>
      </c>
      <c s="6" r="D3945">
        <v>16107.000</v>
      </c>
      <c s="7" r="E3945">
        <v>1</v>
      </c>
      <c s="8" t="inlineStr" r="F3945">
        <is>
          <t xml:space="preserve">62M43</t>
        </is>
      </c>
      <c s="8" t="inlineStr" r="G3945">
        <is>
          <t xml:space="preserve">110</t>
        </is>
      </c>
      <c s="9" r="H3945">
        <v>3.3500</v>
      </c>
      <c s="8" t="inlineStr" r="I3945">
        <is>
          <t xml:space="preserve"/>
        </is>
      </c>
      <c s="8" t="inlineStr" r="J3945">
        <is>
          <t xml:space="preserve"> DuPage, Will</t>
        </is>
      </c>
    </row>
    <row r="3946" ht="20.25" customHeight="0">
      <c s="5" t="inlineStr" r="A3946">
        <is>
          <t xml:space="preserve">40600370</t>
        </is>
      </c>
      <c s="5" t="inlineStr" r="B3946">
        <is>
          <t xml:space="preserve">LONGITUDINAL JOINT SEALANT</t>
        </is>
      </c>
      <c s="5" t="inlineStr" r="C3946">
        <is>
          <t xml:space="preserve">FOOT   </t>
        </is>
      </c>
      <c s="6" r="D3946">
        <v>16107.000</v>
      </c>
      <c s="7" r="E3946">
        <v>1</v>
      </c>
      <c s="8" t="inlineStr" r="F3946">
        <is>
          <t xml:space="preserve">62M43</t>
        </is>
      </c>
      <c s="8" t="inlineStr" r="G3946">
        <is>
          <t xml:space="preserve">110</t>
        </is>
      </c>
      <c s="9" r="H3946">
        <v>3.5000</v>
      </c>
      <c s="8" t="inlineStr" r="I3946">
        <is>
          <t xml:space="preserve"/>
        </is>
      </c>
      <c s="8" t="inlineStr" r="J3946">
        <is>
          <t xml:space="preserve"> DuPage, Will</t>
        </is>
      </c>
    </row>
    <row r="3947" ht="20.25" customHeight="0">
      <c s="5" t="inlineStr" r="A3947">
        <is>
          <t xml:space="preserve">40600370</t>
        </is>
      </c>
      <c s="5" t="inlineStr" r="B3947">
        <is>
          <t xml:space="preserve">LONGITUDINAL JOINT SEALANT</t>
        </is>
      </c>
      <c s="5" t="inlineStr" r="C3947">
        <is>
          <t xml:space="preserve">FOOT   </t>
        </is>
      </c>
      <c s="6" r="D3947">
        <v>28301.000</v>
      </c>
      <c s="7" r="E3947">
        <v>1</v>
      </c>
      <c s="8" t="inlineStr" r="F3947">
        <is>
          <t xml:space="preserve">62N69</t>
        </is>
      </c>
      <c s="8" t="inlineStr" r="G3947">
        <is>
          <t xml:space="preserve">111</t>
        </is>
      </c>
      <c s="9" r="H3947">
        <v>3.7500</v>
      </c>
      <c s="8" t="inlineStr" r="I3947">
        <is>
          <t xml:space="preserve">Y</t>
        </is>
      </c>
      <c s="8" t="inlineStr" r="J3947">
        <is>
          <t xml:space="preserve"> Lake</t>
        </is>
      </c>
    </row>
    <row r="3948" ht="20.25" customHeight="0">
      <c s="5" t="inlineStr" r="A3948">
        <is>
          <t xml:space="preserve">40600370</t>
        </is>
      </c>
      <c s="5" t="inlineStr" r="B3948">
        <is>
          <t xml:space="preserve">LONGITUDINAL JOINT SEALANT</t>
        </is>
      </c>
      <c s="5" t="inlineStr" r="C3948">
        <is>
          <t xml:space="preserve">FOOT   </t>
        </is>
      </c>
      <c s="6" r="D3948">
        <v>28301.000</v>
      </c>
      <c s="7" r="E3948">
        <v>1</v>
      </c>
      <c s="8" t="inlineStr" r="F3948">
        <is>
          <t xml:space="preserve">62N69</t>
        </is>
      </c>
      <c s="8" t="inlineStr" r="G3948">
        <is>
          <t xml:space="preserve">111</t>
        </is>
      </c>
      <c s="9" r="H3948">
        <v>2.2700</v>
      </c>
      <c s="8" t="inlineStr" r="I3948">
        <is>
          <t xml:space="preserve"/>
        </is>
      </c>
      <c s="8" t="inlineStr" r="J3948">
        <is>
          <t xml:space="preserve"> Lake</t>
        </is>
      </c>
    </row>
    <row r="3949" ht="20.25" customHeight="0">
      <c s="5" t="inlineStr" r="A3949">
        <is>
          <t xml:space="preserve">40600370</t>
        </is>
      </c>
      <c s="5" t="inlineStr" r="B3949">
        <is>
          <t xml:space="preserve">LONGITUDINAL JOINT SEALANT</t>
        </is>
      </c>
      <c s="5" t="inlineStr" r="C3949">
        <is>
          <t xml:space="preserve">FOOT   </t>
        </is>
      </c>
      <c s="6" r="D3949">
        <v>28301.000</v>
      </c>
      <c s="7" r="E3949">
        <v>1</v>
      </c>
      <c s="8" t="inlineStr" r="F3949">
        <is>
          <t xml:space="preserve">62N69</t>
        </is>
      </c>
      <c s="8" t="inlineStr" r="G3949">
        <is>
          <t xml:space="preserve">111</t>
        </is>
      </c>
      <c s="9" r="H3949">
        <v>3.2000</v>
      </c>
      <c s="8" t="inlineStr" r="I3949">
        <is>
          <t xml:space="preserve"/>
        </is>
      </c>
      <c s="8" t="inlineStr" r="J3949">
        <is>
          <t xml:space="preserve"> Lake</t>
        </is>
      </c>
    </row>
    <row r="3950" ht="20.25" customHeight="0">
      <c s="5" t="inlineStr" r="A3950">
        <is>
          <t xml:space="preserve">40600370</t>
        </is>
      </c>
      <c s="5" t="inlineStr" r="B3950">
        <is>
          <t xml:space="preserve">LONGITUDINAL JOINT SEALANT</t>
        </is>
      </c>
      <c s="5" t="inlineStr" r="C3950">
        <is>
          <t xml:space="preserve">FOOT   </t>
        </is>
      </c>
      <c s="6" r="D3950">
        <v>51702.000</v>
      </c>
      <c s="7" r="E3950">
        <v>1</v>
      </c>
      <c s="8" t="inlineStr" r="F3950">
        <is>
          <t xml:space="preserve">62N79</t>
        </is>
      </c>
      <c s="8" t="inlineStr" r="G3950">
        <is>
          <t xml:space="preserve">112</t>
        </is>
      </c>
      <c s="9" r="H3950">
        <v>2.3200</v>
      </c>
      <c s="8" t="inlineStr" r="I3950">
        <is>
          <t xml:space="preserve">Y</t>
        </is>
      </c>
      <c s="8" t="inlineStr" r="J3950">
        <is>
          <t xml:space="preserve"> Cook</t>
        </is>
      </c>
    </row>
    <row r="3951" ht="20.25" customHeight="0">
      <c s="5" t="inlineStr" r="A3951">
        <is>
          <t xml:space="preserve">40600370</t>
        </is>
      </c>
      <c s="5" t="inlineStr" r="B3951">
        <is>
          <t xml:space="preserve">LONGITUDINAL JOINT SEALANT</t>
        </is>
      </c>
      <c s="5" t="inlineStr" r="C3951">
        <is>
          <t xml:space="preserve">FOOT   </t>
        </is>
      </c>
      <c s="6" r="D3951">
        <v>51702.000</v>
      </c>
      <c s="7" r="E3951">
        <v>1</v>
      </c>
      <c s="8" t="inlineStr" r="F3951">
        <is>
          <t xml:space="preserve">62N79</t>
        </is>
      </c>
      <c s="8" t="inlineStr" r="G3951">
        <is>
          <t xml:space="preserve">112</t>
        </is>
      </c>
      <c s="9" r="H3951">
        <v>1.5000</v>
      </c>
      <c s="8" t="inlineStr" r="I3951">
        <is>
          <t xml:space="preserve"/>
        </is>
      </c>
      <c s="8" t="inlineStr" r="J3951">
        <is>
          <t xml:space="preserve"> Cook</t>
        </is>
      </c>
    </row>
    <row r="3952" ht="20.25" customHeight="0">
      <c s="5" t="inlineStr" r="A3952">
        <is>
          <t xml:space="preserve">40600370</t>
        </is>
      </c>
      <c s="5" t="inlineStr" r="B3952">
        <is>
          <t xml:space="preserve">LONGITUDINAL JOINT SEALANT</t>
        </is>
      </c>
      <c s="5" t="inlineStr" r="C3952">
        <is>
          <t xml:space="preserve">FOOT   </t>
        </is>
      </c>
      <c s="6" r="D3952">
        <v>51702.000</v>
      </c>
      <c s="7" r="E3952">
        <v>1</v>
      </c>
      <c s="8" t="inlineStr" r="F3952">
        <is>
          <t xml:space="preserve">62N79</t>
        </is>
      </c>
      <c s="8" t="inlineStr" r="G3952">
        <is>
          <t xml:space="preserve">112</t>
        </is>
      </c>
      <c s="9" r="H3952">
        <v>2.3000</v>
      </c>
      <c s="8" t="inlineStr" r="I3952">
        <is>
          <t xml:space="preserve"/>
        </is>
      </c>
      <c s="8" t="inlineStr" r="J3952">
        <is>
          <t xml:space="preserve"> Cook</t>
        </is>
      </c>
    </row>
    <row r="3953" ht="20.25" customHeight="0">
      <c s="5" t="inlineStr" r="A3953">
        <is>
          <t xml:space="preserve">40600370</t>
        </is>
      </c>
      <c s="5" t="inlineStr" r="B3953">
        <is>
          <t xml:space="preserve">LONGITUDINAL JOINT SEALANT</t>
        </is>
      </c>
      <c s="5" t="inlineStr" r="C3953">
        <is>
          <t xml:space="preserve">FOOT   </t>
        </is>
      </c>
      <c s="6" r="D3953">
        <v>51702.000</v>
      </c>
      <c s="7" r="E3953">
        <v>1</v>
      </c>
      <c s="8" t="inlineStr" r="F3953">
        <is>
          <t xml:space="preserve">62N79</t>
        </is>
      </c>
      <c s="8" t="inlineStr" r="G3953">
        <is>
          <t xml:space="preserve">112</t>
        </is>
      </c>
      <c s="9" r="H3953">
        <v>2.3000</v>
      </c>
      <c s="8" t="inlineStr" r="I3953">
        <is>
          <t xml:space="preserve"/>
        </is>
      </c>
      <c s="8" t="inlineStr" r="J3953">
        <is>
          <t xml:space="preserve"> Cook</t>
        </is>
      </c>
    </row>
    <row r="3954" ht="20.25" customHeight="0">
      <c s="5" t="inlineStr" r="A3954">
        <is>
          <t xml:space="preserve">40600370</t>
        </is>
      </c>
      <c s="5" t="inlineStr" r="B3954">
        <is>
          <t xml:space="preserve">LONGITUDINAL JOINT SEALANT</t>
        </is>
      </c>
      <c s="5" t="inlineStr" r="C3954">
        <is>
          <t xml:space="preserve">FOOT   </t>
        </is>
      </c>
      <c s="6" r="D3954">
        <v>51702.000</v>
      </c>
      <c s="7" r="E3954">
        <v>1</v>
      </c>
      <c s="8" t="inlineStr" r="F3954">
        <is>
          <t xml:space="preserve">62N79</t>
        </is>
      </c>
      <c s="8" t="inlineStr" r="G3954">
        <is>
          <t xml:space="preserve">112</t>
        </is>
      </c>
      <c s="9" r="H3954">
        <v>2.5000</v>
      </c>
      <c s="8" t="inlineStr" r="I3954">
        <is>
          <t xml:space="preserve"/>
        </is>
      </c>
      <c s="8" t="inlineStr" r="J3954">
        <is>
          <t xml:space="preserve"> Cook</t>
        </is>
      </c>
    </row>
    <row r="3955" ht="20.25" customHeight="0">
      <c s="5" t="inlineStr" r="A3955">
        <is>
          <t xml:space="preserve">40600370</t>
        </is>
      </c>
      <c s="5" t="inlineStr" r="B3955">
        <is>
          <t xml:space="preserve">LONGITUDINAL JOINT SEALANT</t>
        </is>
      </c>
      <c s="5" t="inlineStr" r="C3955">
        <is>
          <t xml:space="preserve">FOOT   </t>
        </is>
      </c>
      <c s="6" r="D3955">
        <v>51702.000</v>
      </c>
      <c s="7" r="E3955">
        <v>1</v>
      </c>
      <c s="8" t="inlineStr" r="F3955">
        <is>
          <t xml:space="preserve">62N79</t>
        </is>
      </c>
      <c s="8" t="inlineStr" r="G3955">
        <is>
          <t xml:space="preserve">112</t>
        </is>
      </c>
      <c s="9" r="H3955">
        <v>2.7000</v>
      </c>
      <c s="8" t="inlineStr" r="I3955">
        <is>
          <t xml:space="preserve"/>
        </is>
      </c>
      <c s="8" t="inlineStr" r="J3955">
        <is>
          <t xml:space="preserve"> Cook</t>
        </is>
      </c>
    </row>
    <row r="3956" ht="20.25" customHeight="0">
      <c s="5" t="inlineStr" r="A3956">
        <is>
          <t xml:space="preserve">40600370</t>
        </is>
      </c>
      <c s="5" t="inlineStr" r="B3956">
        <is>
          <t xml:space="preserve">LONGITUDINAL JOINT SEALANT</t>
        </is>
      </c>
      <c s="5" t="inlineStr" r="C3956">
        <is>
          <t xml:space="preserve">FOOT   </t>
        </is>
      </c>
      <c s="6" r="D3956">
        <v>16770.000</v>
      </c>
      <c s="7" r="E3956">
        <v>1</v>
      </c>
      <c s="8" t="inlineStr" r="F3956">
        <is>
          <t xml:space="preserve">62R80</t>
        </is>
      </c>
      <c s="8" t="inlineStr" r="G3956">
        <is>
          <t xml:space="preserve">113</t>
        </is>
      </c>
      <c s="9" r="H3956">
        <v>2.4500</v>
      </c>
      <c s="8" t="inlineStr" r="I3956">
        <is>
          <t xml:space="preserve">Y</t>
        </is>
      </c>
      <c s="8" t="inlineStr" r="J3956">
        <is>
          <t xml:space="preserve"> Cook</t>
        </is>
      </c>
    </row>
    <row r="3957" ht="20.25" customHeight="0">
      <c s="5" t="inlineStr" r="A3957">
        <is>
          <t xml:space="preserve">40600370</t>
        </is>
      </c>
      <c s="5" t="inlineStr" r="B3957">
        <is>
          <t xml:space="preserve">LONGITUDINAL JOINT SEALANT</t>
        </is>
      </c>
      <c s="5" t="inlineStr" r="C3957">
        <is>
          <t xml:space="preserve">FOOT   </t>
        </is>
      </c>
      <c s="6" r="D3957">
        <v>16770.000</v>
      </c>
      <c s="7" r="E3957">
        <v>1</v>
      </c>
      <c s="8" t="inlineStr" r="F3957">
        <is>
          <t xml:space="preserve">62R80</t>
        </is>
      </c>
      <c s="8" t="inlineStr" r="G3957">
        <is>
          <t xml:space="preserve">113</t>
        </is>
      </c>
      <c s="9" r="H3957">
        <v>2.2700</v>
      </c>
      <c s="8" t="inlineStr" r="I3957">
        <is>
          <t xml:space="preserve"/>
        </is>
      </c>
      <c s="8" t="inlineStr" r="J3957">
        <is>
          <t xml:space="preserve"> Cook</t>
        </is>
      </c>
    </row>
    <row r="3958" ht="20.25" customHeight="0">
      <c s="5" t="inlineStr" r="A3958">
        <is>
          <t xml:space="preserve">40600370</t>
        </is>
      </c>
      <c s="5" t="inlineStr" r="B3958">
        <is>
          <t xml:space="preserve">LONGITUDINAL JOINT SEALANT</t>
        </is>
      </c>
      <c s="5" t="inlineStr" r="C3958">
        <is>
          <t xml:space="preserve">FOOT   </t>
        </is>
      </c>
      <c s="6" r="D3958">
        <v>16770.000</v>
      </c>
      <c s="7" r="E3958">
        <v>1</v>
      </c>
      <c s="8" t="inlineStr" r="F3958">
        <is>
          <t xml:space="preserve">62R80</t>
        </is>
      </c>
      <c s="8" t="inlineStr" r="G3958">
        <is>
          <t xml:space="preserve">113</t>
        </is>
      </c>
      <c s="9" r="H3958">
        <v>2.5000</v>
      </c>
      <c s="8" t="inlineStr" r="I3958">
        <is>
          <t xml:space="preserve"/>
        </is>
      </c>
      <c s="8" t="inlineStr" r="J3958">
        <is>
          <t xml:space="preserve"> Cook</t>
        </is>
      </c>
    </row>
    <row r="3959" ht="20.25" customHeight="0">
      <c s="5" t="inlineStr" r="A3959">
        <is>
          <t xml:space="preserve">40600370</t>
        </is>
      </c>
      <c s="5" t="inlineStr" r="B3959">
        <is>
          <t xml:space="preserve">LONGITUDINAL JOINT SEALANT</t>
        </is>
      </c>
      <c s="5" t="inlineStr" r="C3959">
        <is>
          <t xml:space="preserve">FOOT   </t>
        </is>
      </c>
      <c s="6" r="D3959">
        <v>16770.000</v>
      </c>
      <c s="7" r="E3959">
        <v>1</v>
      </c>
      <c s="8" t="inlineStr" r="F3959">
        <is>
          <t xml:space="preserve">62R80</t>
        </is>
      </c>
      <c s="8" t="inlineStr" r="G3959">
        <is>
          <t xml:space="preserve">113</t>
        </is>
      </c>
      <c s="9" r="H3959">
        <v>2.5000</v>
      </c>
      <c s="8" t="inlineStr" r="I3959">
        <is>
          <t xml:space="preserve"/>
        </is>
      </c>
      <c s="8" t="inlineStr" r="J3959">
        <is>
          <t xml:space="preserve"> Cook</t>
        </is>
      </c>
    </row>
    <row r="3960" ht="20.25" customHeight="0">
      <c s="5" t="inlineStr" r="A3960">
        <is>
          <t xml:space="preserve">40600370</t>
        </is>
      </c>
      <c s="5" t="inlineStr" r="B3960">
        <is>
          <t xml:space="preserve">LONGITUDINAL JOINT SEALANT</t>
        </is>
      </c>
      <c s="5" t="inlineStr" r="C3960">
        <is>
          <t xml:space="preserve">FOOT   </t>
        </is>
      </c>
      <c s="6" r="D3960">
        <v>16770.000</v>
      </c>
      <c s="7" r="E3960">
        <v>1</v>
      </c>
      <c s="8" t="inlineStr" r="F3960">
        <is>
          <t xml:space="preserve">62R80</t>
        </is>
      </c>
      <c s="8" t="inlineStr" r="G3960">
        <is>
          <t xml:space="preserve">113</t>
        </is>
      </c>
      <c s="9" r="H3960">
        <v>3.0000</v>
      </c>
      <c s="8" t="inlineStr" r="I3960">
        <is>
          <t xml:space="preserve"/>
        </is>
      </c>
      <c s="8" t="inlineStr" r="J3960">
        <is>
          <t xml:space="preserve"> Cook</t>
        </is>
      </c>
    </row>
    <row r="3961" ht="20.25" customHeight="0">
      <c s="5" t="inlineStr" r="A3961">
        <is>
          <t xml:space="preserve">40600370</t>
        </is>
      </c>
      <c s="5" t="inlineStr" r="B3961">
        <is>
          <t xml:space="preserve">LONGITUDINAL JOINT SEALANT</t>
        </is>
      </c>
      <c s="5" t="inlineStr" r="C3961">
        <is>
          <t xml:space="preserve">FOOT   </t>
        </is>
      </c>
      <c s="6" r="D3961">
        <v>16770.000</v>
      </c>
      <c s="7" r="E3961">
        <v>1</v>
      </c>
      <c s="8" t="inlineStr" r="F3961">
        <is>
          <t xml:space="preserve">62R80</t>
        </is>
      </c>
      <c s="8" t="inlineStr" r="G3961">
        <is>
          <t xml:space="preserve">113</t>
        </is>
      </c>
      <c s="9" r="H3961">
        <v>3.2600</v>
      </c>
      <c s="8" t="inlineStr" r="I3961">
        <is>
          <t xml:space="preserve"/>
        </is>
      </c>
      <c s="8" t="inlineStr" r="J3961">
        <is>
          <t xml:space="preserve"> Cook</t>
        </is>
      </c>
    </row>
    <row r="3962" ht="20.25" customHeight="0">
      <c s="5" t="inlineStr" r="A3962">
        <is>
          <t xml:space="preserve">40600370</t>
        </is>
      </c>
      <c s="5" t="inlineStr" r="B3962">
        <is>
          <t xml:space="preserve">LONGITUDINAL JOINT SEALANT</t>
        </is>
      </c>
      <c s="5" t="inlineStr" r="C3962">
        <is>
          <t xml:space="preserve">FOOT   </t>
        </is>
      </c>
      <c s="6" r="D3962">
        <v>275.000</v>
      </c>
      <c s="7" r="E3962">
        <v>1</v>
      </c>
      <c s="8" t="inlineStr" r="F3962">
        <is>
          <t xml:space="preserve">62T96</t>
        </is>
      </c>
      <c s="8" t="inlineStr" r="G3962">
        <is>
          <t xml:space="preserve">093</t>
        </is>
      </c>
      <c s="9" r="H3962">
        <v>26.1000</v>
      </c>
      <c s="8" t="inlineStr" r="I3962">
        <is>
          <t xml:space="preserve">Y</t>
        </is>
      </c>
      <c s="8" t="inlineStr" r="J3962">
        <is>
          <t xml:space="preserve"> DuPage</t>
        </is>
      </c>
    </row>
    <row r="3963" ht="20.25" customHeight="0">
      <c s="5" t="inlineStr" r="A3963">
        <is>
          <t xml:space="preserve">40600370</t>
        </is>
      </c>
      <c s="5" t="inlineStr" r="B3963">
        <is>
          <t xml:space="preserve">LONGITUDINAL JOINT SEALANT</t>
        </is>
      </c>
      <c s="5" t="inlineStr" r="C3963">
        <is>
          <t xml:space="preserve">FOOT   </t>
        </is>
      </c>
      <c s="6" r="D3963">
        <v>275.000</v>
      </c>
      <c s="7" r="E3963">
        <v>1</v>
      </c>
      <c s="8" t="inlineStr" r="F3963">
        <is>
          <t xml:space="preserve">62T96</t>
        </is>
      </c>
      <c s="8" t="inlineStr" r="G3963">
        <is>
          <t xml:space="preserve">093</t>
        </is>
      </c>
      <c s="9" r="H3963">
        <v>26.3700</v>
      </c>
      <c s="8" t="inlineStr" r="I3963">
        <is>
          <t xml:space="preserve"/>
        </is>
      </c>
      <c s="8" t="inlineStr" r="J3963">
        <is>
          <t xml:space="preserve"> DuPage</t>
        </is>
      </c>
    </row>
    <row r="3964" ht="20.25" customHeight="0">
      <c s="5" t="inlineStr" r="A3964">
        <is>
          <t xml:space="preserve">40600370</t>
        </is>
      </c>
      <c s="5" t="inlineStr" r="B3964">
        <is>
          <t xml:space="preserve">LONGITUDINAL JOINT SEALANT</t>
        </is>
      </c>
      <c s="5" t="inlineStr" r="C3964">
        <is>
          <t xml:space="preserve">FOOT   </t>
        </is>
      </c>
      <c s="6" r="D3964">
        <v>7682.000</v>
      </c>
      <c s="7" r="E3964">
        <v>1</v>
      </c>
      <c s="8" t="inlineStr" r="F3964">
        <is>
          <t xml:space="preserve">62U04</t>
        </is>
      </c>
      <c s="8" t="inlineStr" r="G3964">
        <is>
          <t xml:space="preserve">084</t>
        </is>
      </c>
      <c s="9" r="H3964">
        <v>2.4300</v>
      </c>
      <c s="8" t="inlineStr" r="I3964">
        <is>
          <t xml:space="preserve">Y</t>
        </is>
      </c>
      <c s="8" t="inlineStr" r="J3964">
        <is>
          <t xml:space="preserve"> Cook</t>
        </is>
      </c>
    </row>
    <row r="3965" ht="20.25" customHeight="0">
      <c s="5" t="inlineStr" r="A3965">
        <is>
          <t xml:space="preserve">40600370</t>
        </is>
      </c>
      <c s="5" t="inlineStr" r="B3965">
        <is>
          <t xml:space="preserve">LONGITUDINAL JOINT SEALANT</t>
        </is>
      </c>
      <c s="5" t="inlineStr" r="C3965">
        <is>
          <t xml:space="preserve">FOOT   </t>
        </is>
      </c>
      <c s="6" r="D3965">
        <v>7682.000</v>
      </c>
      <c s="7" r="E3965">
        <v>1</v>
      </c>
      <c s="8" t="inlineStr" r="F3965">
        <is>
          <t xml:space="preserve">62U04</t>
        </is>
      </c>
      <c s="8" t="inlineStr" r="G3965">
        <is>
          <t xml:space="preserve">084</t>
        </is>
      </c>
      <c s="9" r="H3965">
        <v>4.0000</v>
      </c>
      <c s="8" t="inlineStr" r="I3965">
        <is>
          <t xml:space="preserve"/>
        </is>
      </c>
      <c s="8" t="inlineStr" r="J3965">
        <is>
          <t xml:space="preserve"> Cook</t>
        </is>
      </c>
    </row>
    <row r="3966" ht="20.25" customHeight="0">
      <c s="5" t="inlineStr" r="A3966">
        <is>
          <t xml:space="preserve">40600370</t>
        </is>
      </c>
      <c s="5" t="inlineStr" r="B3966">
        <is>
          <t xml:space="preserve">LONGITUDINAL JOINT SEALANT</t>
        </is>
      </c>
      <c s="5" t="inlineStr" r="C3966">
        <is>
          <t xml:space="preserve">FOOT   </t>
        </is>
      </c>
      <c s="6" r="D3966">
        <v>25222.000</v>
      </c>
      <c s="7" r="E3966">
        <v>2</v>
      </c>
      <c s="8" t="inlineStr" r="F3966">
        <is>
          <t xml:space="preserve">64P43</t>
        </is>
      </c>
      <c s="8" t="inlineStr" r="G3966">
        <is>
          <t xml:space="preserve">087</t>
        </is>
      </c>
      <c s="9" r="H3966">
        <v>2.3600</v>
      </c>
      <c s="8" t="inlineStr" r="I3966">
        <is>
          <t xml:space="preserve">Y</t>
        </is>
      </c>
      <c s="8" t="inlineStr" r="J3966">
        <is>
          <t xml:space="preserve"> Rock Island</t>
        </is>
      </c>
    </row>
    <row r="3967" ht="20.25" customHeight="0">
      <c s="5" t="inlineStr" r="A3967">
        <is>
          <t xml:space="preserve">40600370</t>
        </is>
      </c>
      <c s="5" t="inlineStr" r="B3967">
        <is>
          <t xml:space="preserve">LONGITUDINAL JOINT SEALANT</t>
        </is>
      </c>
      <c s="5" t="inlineStr" r="C3967">
        <is>
          <t xml:space="preserve">FOOT   </t>
        </is>
      </c>
      <c s="6" r="D3967">
        <v>25222.000</v>
      </c>
      <c s="7" r="E3967">
        <v>2</v>
      </c>
      <c s="8" t="inlineStr" r="F3967">
        <is>
          <t xml:space="preserve">64P43</t>
        </is>
      </c>
      <c s="8" t="inlineStr" r="G3967">
        <is>
          <t xml:space="preserve">087</t>
        </is>
      </c>
      <c s="9" r="H3967">
        <v>2.6000</v>
      </c>
      <c s="8" t="inlineStr" r="I3967">
        <is>
          <t xml:space="preserve"/>
        </is>
      </c>
      <c s="8" t="inlineStr" r="J3967">
        <is>
          <t xml:space="preserve"> Rock Island</t>
        </is>
      </c>
    </row>
    <row r="3968" ht="20.25" customHeight="0">
      <c s="5" t="inlineStr" r="A3968">
        <is>
          <t xml:space="preserve">40600370</t>
        </is>
      </c>
      <c s="5" t="inlineStr" r="B3968">
        <is>
          <t xml:space="preserve">LONGITUDINAL JOINT SEALANT</t>
        </is>
      </c>
      <c s="5" t="inlineStr" r="C3968">
        <is>
          <t xml:space="preserve">FOOT   </t>
        </is>
      </c>
      <c s="6" r="D3968">
        <v>25222.000</v>
      </c>
      <c s="7" r="E3968">
        <v>2</v>
      </c>
      <c s="8" t="inlineStr" r="F3968">
        <is>
          <t xml:space="preserve">64P43</t>
        </is>
      </c>
      <c s="8" t="inlineStr" r="G3968">
        <is>
          <t xml:space="preserve">087</t>
        </is>
      </c>
      <c s="9" r="H3968">
        <v>4.0000</v>
      </c>
      <c s="8" t="inlineStr" r="I3968">
        <is>
          <t xml:space="preserve"/>
        </is>
      </c>
      <c s="8" t="inlineStr" r="J3968">
        <is>
          <t xml:space="preserve"> Rock Island</t>
        </is>
      </c>
    </row>
    <row r="3969" ht="20.25" customHeight="0">
      <c s="5" t="inlineStr" r="A3969">
        <is>
          <t xml:space="preserve">40600370</t>
        </is>
      </c>
      <c s="5" t="inlineStr" r="B3969">
        <is>
          <t xml:space="preserve">LONGITUDINAL JOINT SEALANT</t>
        </is>
      </c>
      <c s="5" t="inlineStr" r="C3969">
        <is>
          <t xml:space="preserve">FOOT   </t>
        </is>
      </c>
      <c s="6" r="D3969">
        <v>12804.000</v>
      </c>
      <c s="7" r="E3969">
        <v>6</v>
      </c>
      <c s="8" t="inlineStr" r="F3969">
        <is>
          <t xml:space="preserve">72550</t>
        </is>
      </c>
      <c s="8" t="inlineStr" r="G3969">
        <is>
          <t xml:space="preserve">021</t>
        </is>
      </c>
      <c s="9" r="H3969">
        <v>2.7700</v>
      </c>
      <c s="8" t="inlineStr" r="I3969">
        <is>
          <t xml:space="preserve">Y</t>
        </is>
      </c>
      <c s="8" t="inlineStr" r="J3969">
        <is>
          <t xml:space="preserve"> Pike</t>
        </is>
      </c>
    </row>
    <row r="3970" ht="20.25" customHeight="0">
      <c s="5" t="inlineStr" r="A3970">
        <is>
          <t xml:space="preserve">40600370</t>
        </is>
      </c>
      <c s="5" t="inlineStr" r="B3970">
        <is>
          <t xml:space="preserve">LONGITUDINAL JOINT SEALANT</t>
        </is>
      </c>
      <c s="5" t="inlineStr" r="C3970">
        <is>
          <t xml:space="preserve">FOOT   </t>
        </is>
      </c>
      <c s="6" r="D3970">
        <v>12804.000</v>
      </c>
      <c s="7" r="E3970">
        <v>6</v>
      </c>
      <c s="8" t="inlineStr" r="F3970">
        <is>
          <t xml:space="preserve">72550</t>
        </is>
      </c>
      <c s="8" t="inlineStr" r="G3970">
        <is>
          <t xml:space="preserve">021</t>
        </is>
      </c>
      <c s="9" r="H3970">
        <v>4.0000</v>
      </c>
      <c s="8" t="inlineStr" r="I3970">
        <is>
          <t xml:space="preserve"/>
        </is>
      </c>
      <c s="8" t="inlineStr" r="J3970">
        <is>
          <t xml:space="preserve"> Pike</t>
        </is>
      </c>
    </row>
    <row r="3971" ht="20.25" customHeight="0">
      <c s="5" t="inlineStr" r="A3971">
        <is>
          <t xml:space="preserve">40600370</t>
        </is>
      </c>
      <c s="5" t="inlineStr" r="B3971">
        <is>
          <t xml:space="preserve">LONGITUDINAL JOINT SEALANT</t>
        </is>
      </c>
      <c s="5" t="inlineStr" r="C3971">
        <is>
          <t xml:space="preserve">FOOT   </t>
        </is>
      </c>
      <c s="6" r="D3971">
        <v>58052.000</v>
      </c>
      <c s="7" r="E3971">
        <v>6</v>
      </c>
      <c s="8" t="inlineStr" r="F3971">
        <is>
          <t xml:space="preserve">72G54</t>
        </is>
      </c>
      <c s="8" t="inlineStr" r="G3971">
        <is>
          <t xml:space="preserve">098</t>
        </is>
      </c>
      <c s="9" r="H3971">
        <v>3.1400</v>
      </c>
      <c s="8" t="inlineStr" r="I3971">
        <is>
          <t xml:space="preserve">Y</t>
        </is>
      </c>
      <c s="8" t="inlineStr" r="J3971">
        <is>
          <t xml:space="preserve"> Montgomery</t>
        </is>
      </c>
    </row>
    <row r="3972" ht="20.25" customHeight="0">
      <c s="5" t="inlineStr" r="A3972">
        <is>
          <t xml:space="preserve">40600370</t>
        </is>
      </c>
      <c s="5" t="inlineStr" r="B3972">
        <is>
          <t xml:space="preserve">LONGITUDINAL JOINT SEALANT</t>
        </is>
      </c>
      <c s="5" t="inlineStr" r="C3972">
        <is>
          <t xml:space="preserve">FOOT   </t>
        </is>
      </c>
      <c s="6" r="D3972">
        <v>22396.000</v>
      </c>
      <c s="7" r="E3972">
        <v>6</v>
      </c>
      <c s="8" t="inlineStr" r="F3972">
        <is>
          <t xml:space="preserve">72H24</t>
        </is>
      </c>
      <c s="8" t="inlineStr" r="G3972">
        <is>
          <t xml:space="preserve">060</t>
        </is>
      </c>
      <c s="9" r="H3972">
        <v>2.8600</v>
      </c>
      <c s="8" t="inlineStr" r="I3972">
        <is>
          <t xml:space="preserve">Y</t>
        </is>
      </c>
      <c s="8" t="inlineStr" r="J3972">
        <is>
          <t xml:space="preserve"> Mason</t>
        </is>
      </c>
    </row>
    <row r="3973" ht="20.25" customHeight="0">
      <c s="5" t="inlineStr" r="A3973">
        <is>
          <t xml:space="preserve">40600370</t>
        </is>
      </c>
      <c s="5" t="inlineStr" r="B3973">
        <is>
          <t xml:space="preserve">LONGITUDINAL JOINT SEALANT</t>
        </is>
      </c>
      <c s="5" t="inlineStr" r="C3973">
        <is>
          <t xml:space="preserve">FOOT   </t>
        </is>
      </c>
      <c s="6" r="D3973">
        <v>53437.000</v>
      </c>
      <c s="7" r="E3973">
        <v>6</v>
      </c>
      <c s="8" t="inlineStr" r="F3973">
        <is>
          <t xml:space="preserve">72K64</t>
        </is>
      </c>
      <c s="8" t="inlineStr" r="G3973">
        <is>
          <t xml:space="preserve">061</t>
        </is>
      </c>
      <c s="9" r="H3973">
        <v>3.1400</v>
      </c>
      <c s="8" t="inlineStr" r="I3973">
        <is>
          <t xml:space="preserve">Y</t>
        </is>
      </c>
      <c s="8" t="inlineStr" r="J3973">
        <is>
          <t xml:space="preserve"> Logan</t>
        </is>
      </c>
    </row>
    <row r="3974" ht="20.25" customHeight="0">
      <c s="5" t="inlineStr" r="A3974">
        <is>
          <t xml:space="preserve">40600370</t>
        </is>
      </c>
      <c s="5" t="inlineStr" r="B3974">
        <is>
          <t xml:space="preserve">LONGITUDINAL JOINT SEALANT</t>
        </is>
      </c>
      <c s="5" t="inlineStr" r="C3974">
        <is>
          <t xml:space="preserve">FOOT   </t>
        </is>
      </c>
      <c s="6" r="D3974">
        <v>18227.000</v>
      </c>
      <c s="7" r="E3974">
        <v>6</v>
      </c>
      <c s="8" t="inlineStr" r="F3974">
        <is>
          <t xml:space="preserve">72N14</t>
        </is>
      </c>
      <c s="8" t="inlineStr" r="G3974">
        <is>
          <t xml:space="preserve">025</t>
        </is>
      </c>
      <c s="9" r="H3974">
        <v>5.0000</v>
      </c>
      <c s="8" t="inlineStr" r="I3974">
        <is>
          <t xml:space="preserve">Y</t>
        </is>
      </c>
      <c s="8" t="inlineStr" r="J3974">
        <is>
          <t xml:space="preserve"> Morgan</t>
        </is>
      </c>
    </row>
    <row r="3975" ht="20.25" customHeight="0">
      <c s="5" t="inlineStr" r="A3975">
        <is>
          <t xml:space="preserve">40600370</t>
        </is>
      </c>
      <c s="5" t="inlineStr" r="B3975">
        <is>
          <t xml:space="preserve">LONGITUDINAL JOINT SEALANT</t>
        </is>
      </c>
      <c s="5" t="inlineStr" r="C3975">
        <is>
          <t xml:space="preserve">FOOT   </t>
        </is>
      </c>
      <c s="6" r="D3975">
        <v>18227.000</v>
      </c>
      <c s="7" r="E3975">
        <v>6</v>
      </c>
      <c s="8" t="inlineStr" r="F3975">
        <is>
          <t xml:space="preserve">72N14</t>
        </is>
      </c>
      <c s="8" t="inlineStr" r="G3975">
        <is>
          <t xml:space="preserve">025</t>
        </is>
      </c>
      <c s="9" r="H3975">
        <v>2.9900</v>
      </c>
      <c s="8" t="inlineStr" r="I3975">
        <is>
          <t xml:space="preserve"/>
        </is>
      </c>
      <c s="8" t="inlineStr" r="J3975">
        <is>
          <t xml:space="preserve"> Morgan</t>
        </is>
      </c>
    </row>
    <row r="3976" ht="20.25" customHeight="0">
      <c s="5" t="inlineStr" r="A3976">
        <is>
          <t xml:space="preserve">40600370</t>
        </is>
      </c>
      <c s="5" t="inlineStr" r="B3976">
        <is>
          <t xml:space="preserve">LONGITUDINAL JOINT SEALANT</t>
        </is>
      </c>
      <c s="5" t="inlineStr" r="C3976">
        <is>
          <t xml:space="preserve">FOOT   </t>
        </is>
      </c>
      <c s="6" r="D3976">
        <v>18227.000</v>
      </c>
      <c s="7" r="E3976">
        <v>6</v>
      </c>
      <c s="8" t="inlineStr" r="F3976">
        <is>
          <t xml:space="preserve">72N14</t>
        </is>
      </c>
      <c s="8" t="inlineStr" r="G3976">
        <is>
          <t xml:space="preserve">025</t>
        </is>
      </c>
      <c s="9" r="H3976">
        <v>3.0500</v>
      </c>
      <c s="8" t="inlineStr" r="I3976">
        <is>
          <t xml:space="preserve"/>
        </is>
      </c>
      <c s="8" t="inlineStr" r="J3976">
        <is>
          <t xml:space="preserve"> Morgan</t>
        </is>
      </c>
    </row>
    <row r="3977" ht="20.25" customHeight="0">
      <c s="5" t="inlineStr" r="A3977">
        <is>
          <t xml:space="preserve">40600370</t>
        </is>
      </c>
      <c s="5" t="inlineStr" r="B3977">
        <is>
          <t xml:space="preserve">LONGITUDINAL JOINT SEALANT</t>
        </is>
      </c>
      <c s="5" t="inlineStr" r="C3977">
        <is>
          <t xml:space="preserve">FOOT   </t>
        </is>
      </c>
      <c s="6" r="D3977">
        <v>52145.000</v>
      </c>
      <c s="7" r="E3977">
        <v>7</v>
      </c>
      <c s="8" t="inlineStr" r="F3977">
        <is>
          <t xml:space="preserve">74813</t>
        </is>
      </c>
      <c s="8" t="inlineStr" r="G3977">
        <is>
          <t xml:space="preserve">101</t>
        </is>
      </c>
      <c s="9" r="H3977">
        <v>3.3100</v>
      </c>
      <c s="8" t="inlineStr" r="I3977">
        <is>
          <t xml:space="preserve">Y</t>
        </is>
      </c>
      <c s="8" t="inlineStr" r="J3977">
        <is>
          <t xml:space="preserve"> Macon</t>
        </is>
      </c>
    </row>
    <row r="3978" ht="20.25" customHeight="0">
      <c s="5" t="inlineStr" r="A3978">
        <is>
          <t xml:space="preserve">40600370</t>
        </is>
      </c>
      <c s="5" t="inlineStr" r="B3978">
        <is>
          <t xml:space="preserve">LONGITUDINAL JOINT SEALANT</t>
        </is>
      </c>
      <c s="5" t="inlineStr" r="C3978">
        <is>
          <t xml:space="preserve">FOOT   </t>
        </is>
      </c>
      <c s="6" r="D3978">
        <v>58862.000</v>
      </c>
      <c s="7" r="E3978">
        <v>7</v>
      </c>
      <c s="8" t="inlineStr" r="F3978">
        <is>
          <t xml:space="preserve">74961</t>
        </is>
      </c>
      <c s="8" t="inlineStr" r="G3978">
        <is>
          <t xml:space="preserve">102</t>
        </is>
      </c>
      <c s="9" r="H3978">
        <v>2.7600</v>
      </c>
      <c s="8" t="inlineStr" r="I3978">
        <is>
          <t xml:space="preserve">Y</t>
        </is>
      </c>
      <c s="8" t="inlineStr" r="J3978">
        <is>
          <t xml:space="preserve"> Richland</t>
        </is>
      </c>
    </row>
    <row r="3979" ht="20.25" customHeight="0">
      <c s="5" t="inlineStr" r="A3979">
        <is>
          <t xml:space="preserve">40600370</t>
        </is>
      </c>
      <c s="5" t="inlineStr" r="B3979">
        <is>
          <t xml:space="preserve">LONGITUDINAL JOINT SEALANT</t>
        </is>
      </c>
      <c s="5" t="inlineStr" r="C3979">
        <is>
          <t xml:space="preserve">FOOT   </t>
        </is>
      </c>
      <c s="6" r="D3979">
        <v>134565.000</v>
      </c>
      <c s="7" r="E3979">
        <v>7</v>
      </c>
      <c s="8" t="inlineStr" r="F3979">
        <is>
          <t xml:space="preserve">74987</t>
        </is>
      </c>
      <c s="8" t="inlineStr" r="G3979">
        <is>
          <t xml:space="preserve">027</t>
        </is>
      </c>
      <c s="9" r="H3979">
        <v>2.4900</v>
      </c>
      <c s="8" t="inlineStr" r="I3979">
        <is>
          <t xml:space="preserve">Y</t>
        </is>
      </c>
      <c s="8" t="inlineStr" r="J3979">
        <is>
          <t xml:space="preserve"> Wayne</t>
        </is>
      </c>
    </row>
    <row r="3980" ht="20.25" customHeight="0">
      <c s="5" t="inlineStr" r="A3980">
        <is>
          <t xml:space="preserve">40600370</t>
        </is>
      </c>
      <c s="5" t="inlineStr" r="B3980">
        <is>
          <t xml:space="preserve">LONGITUDINAL JOINT SEALANT</t>
        </is>
      </c>
      <c s="5" t="inlineStr" r="C3980">
        <is>
          <t xml:space="preserve">FOOT   </t>
        </is>
      </c>
      <c s="6" r="D3980">
        <v>134565.000</v>
      </c>
      <c s="7" r="E3980">
        <v>7</v>
      </c>
      <c s="8" t="inlineStr" r="F3980">
        <is>
          <t xml:space="preserve">74987</t>
        </is>
      </c>
      <c s="8" t="inlineStr" r="G3980">
        <is>
          <t xml:space="preserve">027</t>
        </is>
      </c>
      <c s="9" r="H3980">
        <v>2.3500</v>
      </c>
      <c s="8" t="inlineStr" r="I3980">
        <is>
          <t xml:space="preserve"/>
        </is>
      </c>
      <c s="8" t="inlineStr" r="J3980">
        <is>
          <t xml:space="preserve"> Wayne</t>
        </is>
      </c>
    </row>
    <row r="3981" ht="20.25" customHeight="0">
      <c s="5" t="inlineStr" r="A3981">
        <is>
          <t xml:space="preserve">40600370</t>
        </is>
      </c>
      <c s="5" t="inlineStr" r="B3981">
        <is>
          <t xml:space="preserve">LONGITUDINAL JOINT SEALANT</t>
        </is>
      </c>
      <c s="5" t="inlineStr" r="C3981">
        <is>
          <t xml:space="preserve">FOOT   </t>
        </is>
      </c>
      <c s="6" r="D3981">
        <v>48395.000</v>
      </c>
      <c s="7" r="E3981">
        <v>8</v>
      </c>
      <c s="8" t="inlineStr" r="F3981">
        <is>
          <t xml:space="preserve">76K46</t>
        </is>
      </c>
      <c s="8" t="inlineStr" r="G3981">
        <is>
          <t xml:space="preserve">116</t>
        </is>
      </c>
      <c s="9" r="H3981">
        <v>2.4000</v>
      </c>
      <c s="8" t="inlineStr" r="I3981">
        <is>
          <t xml:space="preserve">Y</t>
        </is>
      </c>
      <c s="8" t="inlineStr" r="J3981">
        <is>
          <t xml:space="preserve"> Bond</t>
        </is>
      </c>
    </row>
    <row r="3982" ht="20.25" customHeight="0">
      <c s="5" t="inlineStr" r="A3982">
        <is>
          <t xml:space="preserve">40600370</t>
        </is>
      </c>
      <c s="5" t="inlineStr" r="B3982">
        <is>
          <t xml:space="preserve">LONGITUDINAL JOINT SEALANT</t>
        </is>
      </c>
      <c s="5" t="inlineStr" r="C3982">
        <is>
          <t xml:space="preserve">FOOT   </t>
        </is>
      </c>
      <c s="6" r="D3982">
        <v>48395.000</v>
      </c>
      <c s="7" r="E3982">
        <v>8</v>
      </c>
      <c s="8" t="inlineStr" r="F3982">
        <is>
          <t xml:space="preserve">76K46</t>
        </is>
      </c>
      <c s="8" t="inlineStr" r="G3982">
        <is>
          <t xml:space="preserve">116</t>
        </is>
      </c>
      <c s="9" r="H3982">
        <v>2.3500</v>
      </c>
      <c s="8" t="inlineStr" r="I3982">
        <is>
          <t xml:space="preserve"/>
        </is>
      </c>
      <c s="8" t="inlineStr" r="J3982">
        <is>
          <t xml:space="preserve"> Bond</t>
        </is>
      </c>
    </row>
    <row r="3983" ht="20.25" customHeight="0">
      <c s="5" t="inlineStr" r="A3983">
        <is>
          <t xml:space="preserve">40600370</t>
        </is>
      </c>
      <c s="5" t="inlineStr" r="B3983">
        <is>
          <t xml:space="preserve">LONGITUDINAL JOINT SEALANT</t>
        </is>
      </c>
      <c s="5" t="inlineStr" r="C3983">
        <is>
          <t xml:space="preserve">FOOT   </t>
        </is>
      </c>
      <c s="6" r="D3983">
        <v>116097.000</v>
      </c>
      <c s="7" r="E3983">
        <v>8</v>
      </c>
      <c s="8" t="inlineStr" r="F3983">
        <is>
          <t xml:space="preserve">76M87</t>
        </is>
      </c>
      <c s="8" t="inlineStr" r="G3983">
        <is>
          <t xml:space="preserve">064</t>
        </is>
      </c>
      <c s="9" r="H3983">
        <v>2.8700</v>
      </c>
      <c s="8" t="inlineStr" r="I3983">
        <is>
          <t xml:space="preserve">Y</t>
        </is>
      </c>
      <c s="8" t="inlineStr" r="J3983">
        <is>
          <t xml:space="preserve"> Madison</t>
        </is>
      </c>
    </row>
    <row r="3984" ht="20.25" customHeight="0">
      <c s="5" t="inlineStr" r="A3984">
        <is>
          <t xml:space="preserve">40600370</t>
        </is>
      </c>
      <c s="5" t="inlineStr" r="B3984">
        <is>
          <t xml:space="preserve">LONGITUDINAL JOINT SEALANT</t>
        </is>
      </c>
      <c s="5" t="inlineStr" r="C3984">
        <is>
          <t xml:space="preserve">FOOT   </t>
        </is>
      </c>
      <c s="6" r="D3984">
        <v>116097.000</v>
      </c>
      <c s="7" r="E3984">
        <v>8</v>
      </c>
      <c s="8" t="inlineStr" r="F3984">
        <is>
          <t xml:space="preserve">76M87</t>
        </is>
      </c>
      <c s="8" t="inlineStr" r="G3984">
        <is>
          <t xml:space="preserve">064</t>
        </is>
      </c>
      <c s="9" r="H3984">
        <v>2.9000</v>
      </c>
      <c s="8" t="inlineStr" r="I3984">
        <is>
          <t xml:space="preserve"/>
        </is>
      </c>
      <c s="8" t="inlineStr" r="J3984">
        <is>
          <t xml:space="preserve"> Madison</t>
        </is>
      </c>
    </row>
    <row r="3985" ht="20.25" customHeight="0">
      <c s="5" t="inlineStr" r="A3985">
        <is>
          <t xml:space="preserve">40600370</t>
        </is>
      </c>
      <c s="5" t="inlineStr" r="B3985">
        <is>
          <t xml:space="preserve">LONGITUDINAL JOINT SEALANT</t>
        </is>
      </c>
      <c s="5" t="inlineStr" r="C3985">
        <is>
          <t xml:space="preserve">FOOT   </t>
        </is>
      </c>
      <c s="6" r="D3985">
        <v>387.000</v>
      </c>
      <c s="7" r="E3985">
        <v>9</v>
      </c>
      <c s="8" t="inlineStr" r="F3985">
        <is>
          <t xml:space="preserve">78682</t>
        </is>
      </c>
      <c s="8" t="inlineStr" r="G3985">
        <is>
          <t xml:space="preserve">034</t>
        </is>
      </c>
      <c s="9" r="H3985">
        <v>8.3700</v>
      </c>
      <c s="8" t="inlineStr" r="I3985">
        <is>
          <t xml:space="preserve">Y</t>
        </is>
      </c>
      <c s="8" t="inlineStr" r="J3985">
        <is>
          <t xml:space="preserve"> White</t>
        </is>
      </c>
    </row>
    <row r="3986" ht="20.25" customHeight="0">
      <c s="5" t="inlineStr" r="A3986">
        <is>
          <t xml:space="preserve">40600370</t>
        </is>
      </c>
      <c s="5" t="inlineStr" r="B3986">
        <is>
          <t xml:space="preserve">LONGITUDINAL JOINT SEALANT</t>
        </is>
      </c>
      <c s="5" t="inlineStr" r="C3986">
        <is>
          <t xml:space="preserve">FOOT   </t>
        </is>
      </c>
      <c s="6" r="D3986">
        <v>387.000</v>
      </c>
      <c s="7" r="E3986">
        <v>9</v>
      </c>
      <c s="8" t="inlineStr" r="F3986">
        <is>
          <t xml:space="preserve">78682</t>
        </is>
      </c>
      <c s="8" t="inlineStr" r="G3986">
        <is>
          <t xml:space="preserve">034</t>
        </is>
      </c>
      <c s="9" r="H3986">
        <v>15.0000</v>
      </c>
      <c s="8" t="inlineStr" r="I3986">
        <is>
          <t xml:space="preserve"/>
        </is>
      </c>
      <c s="8" t="inlineStr" r="J3986">
        <is>
          <t xml:space="preserve"> White</t>
        </is>
      </c>
    </row>
    <row r="3987" ht="20.25" customHeight="0">
      <c s="5" t="inlineStr" r="A3987">
        <is>
          <t xml:space="preserve">40600370</t>
        </is>
      </c>
      <c s="5" t="inlineStr" r="B3987">
        <is>
          <t xml:space="preserve">LONGITUDINAL JOINT SEALANT</t>
        </is>
      </c>
      <c s="5" t="inlineStr" r="C3987">
        <is>
          <t xml:space="preserve">FOOT   </t>
        </is>
      </c>
      <c s="6" r="D3987">
        <v>2598.000</v>
      </c>
      <c s="7" r="E3987">
        <v>9</v>
      </c>
      <c s="8" t="inlineStr" r="F3987">
        <is>
          <t xml:space="preserve">78716</t>
        </is>
      </c>
      <c s="8" t="inlineStr" r="G3987">
        <is>
          <t xml:space="preserve">035</t>
        </is>
      </c>
      <c s="9" r="H3987">
        <v>7.9700</v>
      </c>
      <c s="8" t="inlineStr" r="I3987">
        <is>
          <t xml:space="preserve">Y</t>
        </is>
      </c>
      <c s="8" t="inlineStr" r="J3987">
        <is>
          <t xml:space="preserve"> Saline</t>
        </is>
      </c>
    </row>
    <row r="3988" ht="20.25" customHeight="0">
      <c s="5" t="inlineStr" r="A3988">
        <is>
          <t xml:space="preserve">40600370</t>
        </is>
      </c>
      <c s="5" t="inlineStr" r="B3988">
        <is>
          <t xml:space="preserve">LONGITUDINAL JOINT SEALANT</t>
        </is>
      </c>
      <c s="5" t="inlineStr" r="C3988">
        <is>
          <t xml:space="preserve">FOOT   </t>
        </is>
      </c>
      <c s="6" r="D3988">
        <v>2598.000</v>
      </c>
      <c s="7" r="E3988">
        <v>9</v>
      </c>
      <c s="8" t="inlineStr" r="F3988">
        <is>
          <t xml:space="preserve">78716</t>
        </is>
      </c>
      <c s="8" t="inlineStr" r="G3988">
        <is>
          <t xml:space="preserve">035</t>
        </is>
      </c>
      <c s="9" r="H3988">
        <v>5.0000</v>
      </c>
      <c s="8" t="inlineStr" r="I3988">
        <is>
          <t xml:space="preserve"/>
        </is>
      </c>
      <c s="8" t="inlineStr" r="J3988">
        <is>
          <t xml:space="preserve"> Saline</t>
        </is>
      </c>
    </row>
    <row r="3989" ht="20.25" customHeight="0">
      <c s="5" t="inlineStr" r="A3989">
        <is>
          <t xml:space="preserve">40600370</t>
        </is>
      </c>
      <c s="5" t="inlineStr" r="B3989">
        <is>
          <t xml:space="preserve">LONGITUDINAL JOINT SEALANT</t>
        </is>
      </c>
      <c s="5" t="inlineStr" r="C3989">
        <is>
          <t xml:space="preserve">FOOT   </t>
        </is>
      </c>
      <c s="6" r="D3989">
        <v>8123.000</v>
      </c>
      <c s="7" r="E3989">
        <v>9</v>
      </c>
      <c s="8" t="inlineStr" r="F3989">
        <is>
          <t xml:space="preserve">78778</t>
        </is>
      </c>
      <c s="8" t="inlineStr" r="G3989">
        <is>
          <t xml:space="preserve">036</t>
        </is>
      </c>
      <c s="9" r="H3989">
        <v>3.5000</v>
      </c>
      <c s="8" t="inlineStr" r="I3989">
        <is>
          <t xml:space="preserve">Y</t>
        </is>
      </c>
      <c s="8" t="inlineStr" r="J3989">
        <is>
          <t xml:space="preserve"> Franklin</t>
        </is>
      </c>
    </row>
    <row r="3990" ht="20.25" customHeight="0">
      <c s="5" t="inlineStr" r="A3990">
        <is>
          <t xml:space="preserve">40600370</t>
        </is>
      </c>
      <c s="5" t="inlineStr" r="B3990">
        <is>
          <t xml:space="preserve">LONGITUDINAL JOINT SEALANT</t>
        </is>
      </c>
      <c s="5" t="inlineStr" r="C3990">
        <is>
          <t xml:space="preserve">FOOT   </t>
        </is>
      </c>
      <c s="6" r="D3990">
        <v>8123.000</v>
      </c>
      <c s="7" r="E3990">
        <v>9</v>
      </c>
      <c s="8" t="inlineStr" r="F3990">
        <is>
          <t xml:space="preserve">78778</t>
        </is>
      </c>
      <c s="8" t="inlineStr" r="G3990">
        <is>
          <t xml:space="preserve">036</t>
        </is>
      </c>
      <c s="9" r="H3990">
        <v>3.2700</v>
      </c>
      <c s="8" t="inlineStr" r="I3990">
        <is>
          <t xml:space="preserve"/>
        </is>
      </c>
      <c s="8" t="inlineStr" r="J3990">
        <is>
          <t xml:space="preserve"> Franklin</t>
        </is>
      </c>
    </row>
    <row r="3991" ht="20.25" customHeight="0">
      <c s="5" t="inlineStr" r="A3991">
        <is>
          <t xml:space="preserve">40600370</t>
        </is>
      </c>
      <c s="5" t="inlineStr" r="B3991">
        <is>
          <t xml:space="preserve">LONGITUDINAL JOINT SEALANT</t>
        </is>
      </c>
      <c s="5" t="inlineStr" r="C3991">
        <is>
          <t xml:space="preserve">FOOT   </t>
        </is>
      </c>
      <c s="6" r="D3991">
        <v>10142.000</v>
      </c>
      <c s="7" r="E3991">
        <v>3</v>
      </c>
      <c s="8" t="inlineStr" r="F3991">
        <is>
          <t xml:space="preserve">87783</t>
        </is>
      </c>
      <c s="8" t="inlineStr" r="G3991">
        <is>
          <t xml:space="preserve">124</t>
        </is>
      </c>
      <c s="9" r="H3991">
        <v>3.0000</v>
      </c>
      <c s="8" t="inlineStr" r="I3991">
        <is>
          <t xml:space="preserve">Y</t>
        </is>
      </c>
      <c s="8" t="inlineStr" r="J3991">
        <is>
          <t xml:space="preserve"> Kendall</t>
        </is>
      </c>
    </row>
    <row r="3992" ht="20.25" customHeight="0">
      <c s="5" t="inlineStr" r="A3992">
        <is>
          <t xml:space="preserve">40600370</t>
        </is>
      </c>
      <c s="5" t="inlineStr" r="B3992">
        <is>
          <t xml:space="preserve">LONGITUDINAL JOINT SEALANT</t>
        </is>
      </c>
      <c s="5" t="inlineStr" r="C3992">
        <is>
          <t xml:space="preserve">FOOT   </t>
        </is>
      </c>
      <c s="6" r="D3992">
        <v>10142.000</v>
      </c>
      <c s="7" r="E3992">
        <v>3</v>
      </c>
      <c s="8" t="inlineStr" r="F3992">
        <is>
          <t xml:space="preserve">87783</t>
        </is>
      </c>
      <c s="8" t="inlineStr" r="G3992">
        <is>
          <t xml:space="preserve">124</t>
        </is>
      </c>
      <c s="9" r="H3992">
        <v>2.5300</v>
      </c>
      <c s="8" t="inlineStr" r="I3992">
        <is>
          <t xml:space="preserve"/>
        </is>
      </c>
      <c s="8" t="inlineStr" r="J3992">
        <is>
          <t xml:space="preserve"> Kendall</t>
        </is>
      </c>
    </row>
    <row r="3993" ht="20.25" customHeight="0">
      <c s="5" t="inlineStr" r="A3993">
        <is>
          <t xml:space="preserve">40600370</t>
        </is>
      </c>
      <c s="5" t="inlineStr" r="B3993">
        <is>
          <t xml:space="preserve">LONGITUDINAL JOINT SEALANT</t>
        </is>
      </c>
      <c s="5" t="inlineStr" r="C3993">
        <is>
          <t xml:space="preserve">FOOT   </t>
        </is>
      </c>
      <c s="6" r="D3993">
        <v>10142.000</v>
      </c>
      <c s="7" r="E3993">
        <v>3</v>
      </c>
      <c s="8" t="inlineStr" r="F3993">
        <is>
          <t xml:space="preserve">87783</t>
        </is>
      </c>
      <c s="8" t="inlineStr" r="G3993">
        <is>
          <t xml:space="preserve">124</t>
        </is>
      </c>
      <c s="9" r="H3993">
        <v>2.6000</v>
      </c>
      <c s="8" t="inlineStr" r="I3993">
        <is>
          <t xml:space="preserve"/>
        </is>
      </c>
      <c s="8" t="inlineStr" r="J3993">
        <is>
          <t xml:space="preserve"> Kendall</t>
        </is>
      </c>
    </row>
    <row r="3994" ht="20.25" customHeight="0">
      <c s="5" t="inlineStr" r="A3994">
        <is>
          <t xml:space="preserve">40600370</t>
        </is>
      </c>
      <c s="5" t="inlineStr" r="B3994">
        <is>
          <t xml:space="preserve">LONGITUDINAL JOINT SEALANT</t>
        </is>
      </c>
      <c s="5" t="inlineStr" r="C3994">
        <is>
          <t xml:space="preserve">FOOT   </t>
        </is>
      </c>
      <c s="6" r="D3994">
        <v>10142.000</v>
      </c>
      <c s="7" r="E3994">
        <v>3</v>
      </c>
      <c s="8" t="inlineStr" r="F3994">
        <is>
          <t xml:space="preserve">87783</t>
        </is>
      </c>
      <c s="8" t="inlineStr" r="G3994">
        <is>
          <t xml:space="preserve">124</t>
        </is>
      </c>
      <c s="9" r="H3994">
        <v>2.9800</v>
      </c>
      <c s="8" t="inlineStr" r="I3994">
        <is>
          <t xml:space="preserve"/>
        </is>
      </c>
      <c s="8" t="inlineStr" r="J3994">
        <is>
          <t xml:space="preserve"> Kendall</t>
        </is>
      </c>
    </row>
    <row r="3995" ht="20.25" customHeight="0">
      <c s="5" t="inlineStr" r="A3995">
        <is>
          <t xml:space="preserve">40600370</t>
        </is>
      </c>
      <c s="5" t="inlineStr" r="B3995">
        <is>
          <t xml:space="preserve">LONGITUDINAL JOINT SEALANT</t>
        </is>
      </c>
      <c s="5" t="inlineStr" r="C3995">
        <is>
          <t xml:space="preserve">FOOT   </t>
        </is>
      </c>
      <c s="6" r="D3995">
        <v>10142.000</v>
      </c>
      <c s="7" r="E3995">
        <v>3</v>
      </c>
      <c s="8" t="inlineStr" r="F3995">
        <is>
          <t xml:space="preserve">87783</t>
        </is>
      </c>
      <c s="8" t="inlineStr" r="G3995">
        <is>
          <t xml:space="preserve">124</t>
        </is>
      </c>
      <c s="9" r="H3995">
        <v>3.0000</v>
      </c>
      <c s="8" t="inlineStr" r="I3995">
        <is>
          <t xml:space="preserve"/>
        </is>
      </c>
      <c s="8" t="inlineStr" r="J3995">
        <is>
          <t xml:space="preserve"> Kendall</t>
        </is>
      </c>
    </row>
    <row r="3996" ht="20.25" customHeight="0">
      <c s="5" t="inlineStr" r="A3996">
        <is>
          <t xml:space="preserve">40600370</t>
        </is>
      </c>
      <c s="5" t="inlineStr" r="B3996">
        <is>
          <t xml:space="preserve">LONGITUDINAL JOINT SEALANT</t>
        </is>
      </c>
      <c s="5" t="inlineStr" r="C3996">
        <is>
          <t xml:space="preserve">FOOT   </t>
        </is>
      </c>
      <c s="6" r="D3996">
        <v>10142.000</v>
      </c>
      <c s="7" r="E3996">
        <v>3</v>
      </c>
      <c s="8" t="inlineStr" r="F3996">
        <is>
          <t xml:space="preserve">87783</t>
        </is>
      </c>
      <c s="8" t="inlineStr" r="G3996">
        <is>
          <t xml:space="preserve">124</t>
        </is>
      </c>
      <c s="9" r="H3996">
        <v>3.7800</v>
      </c>
      <c s="8" t="inlineStr" r="I3996">
        <is>
          <t xml:space="preserve"/>
        </is>
      </c>
      <c s="8" t="inlineStr" r="J3996">
        <is>
          <t xml:space="preserve"> Kendall</t>
        </is>
      </c>
    </row>
    <row r="3997" ht="20.25" customHeight="0">
      <c s="5" t="inlineStr" r="A3997">
        <is>
          <t xml:space="preserve">40600370</t>
        </is>
      </c>
      <c s="5" t="inlineStr" r="B3997">
        <is>
          <t xml:space="preserve">LONGITUDINAL JOINT SEALANT</t>
        </is>
      </c>
      <c s="5" t="inlineStr" r="C3997">
        <is>
          <t xml:space="preserve">FOOT   </t>
        </is>
      </c>
      <c s="6" r="D3997">
        <v>22137.000</v>
      </c>
      <c s="7" r="E3997">
        <v>3</v>
      </c>
      <c s="8" t="inlineStr" r="F3997">
        <is>
          <t xml:space="preserve">87799</t>
        </is>
      </c>
      <c s="8" t="inlineStr" r="G3997">
        <is>
          <t xml:space="preserve">070</t>
        </is>
      </c>
      <c s="9" r="H3997">
        <v>3.0000</v>
      </c>
      <c s="8" t="inlineStr" r="I3997">
        <is>
          <t xml:space="preserve">Y</t>
        </is>
      </c>
      <c s="8" t="inlineStr" r="J3997">
        <is>
          <t xml:space="preserve"> Kankakee</t>
        </is>
      </c>
    </row>
    <row r="3998" ht="20.25" customHeight="0">
      <c s="5" t="inlineStr" r="A3998">
        <is>
          <t xml:space="preserve">40600370</t>
        </is>
      </c>
      <c s="5" t="inlineStr" r="B3998">
        <is>
          <t xml:space="preserve">LONGITUDINAL JOINT SEALANT</t>
        </is>
      </c>
      <c s="5" t="inlineStr" r="C3998">
        <is>
          <t xml:space="preserve">FOOT   </t>
        </is>
      </c>
      <c s="6" r="D3998">
        <v>22553.000</v>
      </c>
      <c s="7" r="E3998">
        <v>4</v>
      </c>
      <c s="8" t="inlineStr" r="F3998">
        <is>
          <t xml:space="preserve">89817</t>
        </is>
      </c>
      <c s="8" t="inlineStr" r="G3998">
        <is>
          <t xml:space="preserve">072</t>
        </is>
      </c>
      <c s="9" r="H3998">
        <v>2.1500</v>
      </c>
      <c s="8" t="inlineStr" r="I3998">
        <is>
          <t xml:space="preserve">Y</t>
        </is>
      </c>
      <c s="8" t="inlineStr" r="J3998">
        <is>
          <t xml:space="preserve"> Woodford</t>
        </is>
      </c>
    </row>
    <row r="3999" ht="20.25" customHeight="0">
      <c s="5" t="inlineStr" r="A3999">
        <is>
          <t xml:space="preserve">40600370</t>
        </is>
      </c>
      <c s="5" t="inlineStr" r="B3999">
        <is>
          <t xml:space="preserve">LONGITUDINAL JOINT SEALANT</t>
        </is>
      </c>
      <c s="5" t="inlineStr" r="C3999">
        <is>
          <t xml:space="preserve">FOOT   </t>
        </is>
      </c>
      <c s="6" r="D3999">
        <v>22553.000</v>
      </c>
      <c s="7" r="E3999">
        <v>4</v>
      </c>
      <c s="8" t="inlineStr" r="F3999">
        <is>
          <t xml:space="preserve">89817</t>
        </is>
      </c>
      <c s="8" t="inlineStr" r="G3999">
        <is>
          <t xml:space="preserve">072</t>
        </is>
      </c>
      <c s="9" r="H3999">
        <v>2.2000</v>
      </c>
      <c s="8" t="inlineStr" r="I3999">
        <is>
          <t xml:space="preserve"/>
        </is>
      </c>
      <c s="8" t="inlineStr" r="J3999">
        <is>
          <t xml:space="preserve"> Woodford</t>
        </is>
      </c>
    </row>
    <row r="4000" ht="20.25" customHeight="0">
      <c s="5" t="inlineStr" r="A4000">
        <is>
          <t xml:space="preserve">40600370</t>
        </is>
      </c>
      <c s="5" t="inlineStr" r="B4000">
        <is>
          <t xml:space="preserve">LONGITUDINAL JOINT SEALANT</t>
        </is>
      </c>
      <c s="5" t="inlineStr" r="C4000">
        <is>
          <t xml:space="preserve">FOOT   </t>
        </is>
      </c>
      <c s="6" r="D4000">
        <v>7058.000</v>
      </c>
      <c s="7" r="E4000">
        <v>5</v>
      </c>
      <c s="8" t="inlineStr" r="F4000">
        <is>
          <t xml:space="preserve">91609</t>
        </is>
      </c>
      <c s="8" t="inlineStr" r="G4000">
        <is>
          <t xml:space="preserve">074</t>
        </is>
      </c>
      <c s="9" r="H4000">
        <v>4.4000</v>
      </c>
      <c s="8" t="inlineStr" r="I4000">
        <is>
          <t xml:space="preserve">Y</t>
        </is>
      </c>
      <c s="8" t="inlineStr" r="J4000">
        <is>
          <t xml:space="preserve"> Champaign</t>
        </is>
      </c>
    </row>
    <row r="4001" ht="20.25" customHeight="0">
      <c s="5" t="inlineStr" r="A4001">
        <is>
          <t xml:space="preserve">40600370</t>
        </is>
      </c>
      <c s="5" t="inlineStr" r="B4001">
        <is>
          <t xml:space="preserve">LONGITUDINAL JOINT SEALANT</t>
        </is>
      </c>
      <c s="5" t="inlineStr" r="C4001">
        <is>
          <t xml:space="preserve">FOOT   </t>
        </is>
      </c>
      <c s="6" r="D4001">
        <v>7058.000</v>
      </c>
      <c s="7" r="E4001">
        <v>5</v>
      </c>
      <c s="8" t="inlineStr" r="F4001">
        <is>
          <t xml:space="preserve">91609</t>
        </is>
      </c>
      <c s="8" t="inlineStr" r="G4001">
        <is>
          <t xml:space="preserve">074</t>
        </is>
      </c>
      <c s="9" r="H4001">
        <v>4.5000</v>
      </c>
      <c s="8" t="inlineStr" r="I4001">
        <is>
          <t xml:space="preserve"/>
        </is>
      </c>
      <c s="8" t="inlineStr" r="J4001">
        <is>
          <t xml:space="preserve"> Champaign</t>
        </is>
      </c>
    </row>
    <row r="4002" ht="20.25" customHeight="0">
      <c s="5" t="inlineStr" r="A4002">
        <is>
          <t xml:space="preserve">40600370</t>
        </is>
      </c>
      <c s="5" t="inlineStr" r="B4002">
        <is>
          <t xml:space="preserve">LONGITUDINAL JOINT SEALANT</t>
        </is>
      </c>
      <c s="5" t="inlineStr" r="C4002">
        <is>
          <t xml:space="preserve">FOOT   </t>
        </is>
      </c>
      <c s="6" r="D4002">
        <v>32747.000</v>
      </c>
      <c s="7" r="E4002">
        <v>6</v>
      </c>
      <c s="8" t="inlineStr" r="F4002">
        <is>
          <t xml:space="preserve">93798</t>
        </is>
      </c>
      <c s="8" t="inlineStr" r="G4002">
        <is>
          <t xml:space="preserve">078</t>
        </is>
      </c>
      <c s="9" r="H4002">
        <v>2.5000</v>
      </c>
      <c s="8" t="inlineStr" r="I4002">
        <is>
          <t xml:space="preserve">Y</t>
        </is>
      </c>
      <c s="8" t="inlineStr" r="J4002">
        <is>
          <t xml:space="preserve"> Pike</t>
        </is>
      </c>
    </row>
    <row r="4003" ht="20.25" customHeight="0">
      <c s="5" t="inlineStr" r="A4003">
        <is>
          <t xml:space="preserve">40600370</t>
        </is>
      </c>
      <c s="5" t="inlineStr" r="B4003">
        <is>
          <t xml:space="preserve">LONGITUDINAL JOINT SEALANT</t>
        </is>
      </c>
      <c s="5" t="inlineStr" r="C4003">
        <is>
          <t xml:space="preserve">FOOT   </t>
        </is>
      </c>
      <c s="6" r="D4003">
        <v>32747.000</v>
      </c>
      <c s="7" r="E4003">
        <v>6</v>
      </c>
      <c s="8" t="inlineStr" r="F4003">
        <is>
          <t xml:space="preserve">93798</t>
        </is>
      </c>
      <c s="8" t="inlineStr" r="G4003">
        <is>
          <t xml:space="preserve">078</t>
        </is>
      </c>
      <c s="9" r="H4003">
        <v>2.4900</v>
      </c>
      <c s="8" t="inlineStr" r="I4003">
        <is>
          <t xml:space="preserve"/>
        </is>
      </c>
      <c s="8" t="inlineStr" r="J4003">
        <is>
          <t xml:space="preserve"> Pike</t>
        </is>
      </c>
    </row>
    <row r="4004" ht="20.25" customHeight="0">
      <c s="5" t="inlineStr" r="A4004">
        <is>
          <t xml:space="preserve">40600370</t>
        </is>
      </c>
      <c s="5" t="inlineStr" r="B4004">
        <is>
          <t xml:space="preserve">LONGITUDINAL JOINT SEALANT</t>
        </is>
      </c>
      <c s="5" t="inlineStr" r="C4004">
        <is>
          <t xml:space="preserve">FOOT   </t>
        </is>
      </c>
      <c s="6" r="D4004">
        <v>1874.000</v>
      </c>
      <c s="7" r="E4004">
        <v>8</v>
      </c>
      <c s="8" t="inlineStr" r="F4004">
        <is>
          <t xml:space="preserve">97785</t>
        </is>
      </c>
      <c s="8" t="inlineStr" r="G4004">
        <is>
          <t xml:space="preserve">137</t>
        </is>
      </c>
      <c s="9" r="H4004">
        <v>6.3500</v>
      </c>
      <c s="8" t="inlineStr" r="I4004">
        <is>
          <t xml:space="preserve">Y</t>
        </is>
      </c>
      <c s="8" t="inlineStr" r="J4004">
        <is>
          <t xml:space="preserve"> Madison</t>
        </is>
      </c>
    </row>
    <row r="4005" ht="20.25" customHeight="0">
      <c s="5" t="inlineStr" r="A4005">
        <is>
          <t xml:space="preserve">40600370</t>
        </is>
      </c>
      <c s="5" t="inlineStr" r="B4005">
        <is>
          <t xml:space="preserve">LONGITUDINAL JOINT SEALANT</t>
        </is>
      </c>
      <c s="5" t="inlineStr" r="C4005">
        <is>
          <t xml:space="preserve">FOOT   </t>
        </is>
      </c>
      <c s="6" r="D4005">
        <v>1874.000</v>
      </c>
      <c s="7" r="E4005">
        <v>8</v>
      </c>
      <c s="8" t="inlineStr" r="F4005">
        <is>
          <t xml:space="preserve">97785</t>
        </is>
      </c>
      <c s="8" t="inlineStr" r="G4005">
        <is>
          <t xml:space="preserve">137</t>
        </is>
      </c>
      <c s="9" r="H4005">
        <v>5.7700</v>
      </c>
      <c s="8" t="inlineStr" r="I4005">
        <is>
          <t xml:space="preserve"/>
        </is>
      </c>
      <c s="8" t="inlineStr" r="J4005">
        <is>
          <t xml:space="preserve"> Madison</t>
        </is>
      </c>
    </row>
    <row r="4006" ht="20.25" customHeight="0">
      <c s="5" t="inlineStr" r="A4006">
        <is>
          <t xml:space="preserve">40600370</t>
        </is>
      </c>
      <c s="5" t="inlineStr" r="B4006">
        <is>
          <t xml:space="preserve">LONGITUDINAL JOINT SEALANT</t>
        </is>
      </c>
      <c s="5" t="inlineStr" r="C4006">
        <is>
          <t xml:space="preserve">FOOT   </t>
        </is>
      </c>
      <c s="6" r="D4006">
        <v>8290.000</v>
      </c>
      <c s="7" r="E4006">
        <v>8</v>
      </c>
      <c s="8" t="inlineStr" r="F4006">
        <is>
          <t xml:space="preserve">97794</t>
        </is>
      </c>
      <c s="8" t="inlineStr" r="G4006">
        <is>
          <t xml:space="preserve">140</t>
        </is>
      </c>
      <c s="9" r="H4006">
        <v>3.2000</v>
      </c>
      <c s="8" t="inlineStr" r="I4006">
        <is>
          <t xml:space="preserve">Y</t>
        </is>
      </c>
      <c s="8" t="inlineStr" r="J4006">
        <is>
          <t xml:space="preserve"> St. Clair</t>
        </is>
      </c>
    </row>
    <row r="4007" ht="20.25" customHeight="0">
      <c s="5" t="inlineStr" r="A4007">
        <is>
          <t xml:space="preserve">40600370</t>
        </is>
      </c>
      <c s="5" t="inlineStr" r="B4007">
        <is>
          <t xml:space="preserve">LONGITUDINAL JOINT SEALANT</t>
        </is>
      </c>
      <c s="5" t="inlineStr" r="C4007">
        <is>
          <t xml:space="preserve">FOOT   </t>
        </is>
      </c>
      <c s="6" r="D4007">
        <v>8290.000</v>
      </c>
      <c s="7" r="E4007">
        <v>8</v>
      </c>
      <c s="8" t="inlineStr" r="F4007">
        <is>
          <t xml:space="preserve">97794</t>
        </is>
      </c>
      <c s="8" t="inlineStr" r="G4007">
        <is>
          <t xml:space="preserve">140</t>
        </is>
      </c>
      <c s="9" r="H4007">
        <v>3.4000</v>
      </c>
      <c s="8" t="inlineStr" r="I4007">
        <is>
          <t xml:space="preserve"/>
        </is>
      </c>
      <c s="8" t="inlineStr" r="J4007">
        <is>
          <t xml:space="preserve"> St. Clair</t>
        </is>
      </c>
    </row>
    <row r="4008" ht="20.25" customHeight="0">
      <c s="5" t="inlineStr" r="A4008">
        <is>
          <t xml:space="preserve">40600370</t>
        </is>
      </c>
      <c s="5" t="inlineStr" r="B4008">
        <is>
          <t xml:space="preserve">LONGITUDINAL JOINT SEALANT</t>
        </is>
      </c>
      <c s="5" t="inlineStr" r="C4008">
        <is>
          <t xml:space="preserve">FOOT   </t>
        </is>
      </c>
      <c s="6" r="D4008">
        <v>71951.000</v>
      </c>
      <c s="7" r="E4008">
        <v>8</v>
      </c>
      <c s="8" t="inlineStr" r="F4008">
        <is>
          <t xml:space="preserve">97796</t>
        </is>
      </c>
      <c s="8" t="inlineStr" r="G4008">
        <is>
          <t xml:space="preserve">141</t>
        </is>
      </c>
      <c s="9" r="H4008">
        <v>2.0700</v>
      </c>
      <c s="8" t="inlineStr" r="I4008">
        <is>
          <t xml:space="preserve">Y</t>
        </is>
      </c>
      <c s="8" t="inlineStr" r="J4008">
        <is>
          <t xml:space="preserve"> Jersey</t>
        </is>
      </c>
    </row>
    <row r="4009" ht="20.25" customHeight="0">
      <c s="5" t="inlineStr" r="A4009">
        <is>
          <t xml:space="preserve">40600370</t>
        </is>
      </c>
      <c s="5" t="inlineStr" r="B4009">
        <is>
          <t xml:space="preserve">LONGITUDINAL JOINT SEALANT</t>
        </is>
      </c>
      <c s="5" t="inlineStr" r="C4009">
        <is>
          <t xml:space="preserve">FOOT   </t>
        </is>
      </c>
      <c s="6" r="D4009">
        <v>71951.000</v>
      </c>
      <c s="7" r="E4009">
        <v>8</v>
      </c>
      <c s="8" t="inlineStr" r="F4009">
        <is>
          <t xml:space="preserve">97796</t>
        </is>
      </c>
      <c s="8" t="inlineStr" r="G4009">
        <is>
          <t xml:space="preserve">141</t>
        </is>
      </c>
      <c s="9" r="H4009">
        <v>2.1000</v>
      </c>
      <c s="8" t="inlineStr" r="I4009">
        <is>
          <t xml:space="preserve"/>
        </is>
      </c>
      <c s="8" t="inlineStr" r="J4009">
        <is>
          <t xml:space="preserve"> Jersey</t>
        </is>
      </c>
    </row>
    <row r="4010" ht="20.25" customHeight="0">
      <c s="5" t="inlineStr" r="A4010">
        <is>
          <t xml:space="preserve">40600372</t>
        </is>
      </c>
      <c s="5" t="inlineStr" r="B4010">
        <is>
          <t xml:space="preserve">LONGITUDINAL JOINT SEALANT, HALF-WIDTH</t>
        </is>
      </c>
      <c s="5" t="inlineStr" r="C4010">
        <is>
          <t xml:space="preserve">FOOT   </t>
        </is>
      </c>
      <c s="6" r="D4010">
        <v>127297.000</v>
      </c>
      <c s="7" r="E4010">
        <v>6</v>
      </c>
      <c s="8" t="inlineStr" r="F4010">
        <is>
          <t xml:space="preserve">72G17</t>
        </is>
      </c>
      <c s="8" t="inlineStr" r="G4010">
        <is>
          <t xml:space="preserve">023</t>
        </is>
      </c>
      <c s="9" r="H4010">
        <v>2.0900</v>
      </c>
      <c s="8" t="inlineStr" r="I4010">
        <is>
          <t xml:space="preserve">Y</t>
        </is>
      </c>
      <c s="8" t="inlineStr" r="J4010">
        <is>
          <t xml:space="preserve"> Logan</t>
        </is>
      </c>
    </row>
    <row r="4011" ht="20.25" customHeight="0">
      <c s="5" t="inlineStr" r="A4011">
        <is>
          <t xml:space="preserve">40600400</t>
        </is>
      </c>
      <c s="5" t="inlineStr" r="B4011">
        <is>
          <t xml:space="preserve">MIXTURE FOR CRACKS, JOINTS, AND FLANGEWAYS</t>
        </is>
      </c>
      <c s="5" t="inlineStr" r="C4011">
        <is>
          <t xml:space="preserve">TON    </t>
        </is>
      </c>
      <c s="6" r="D4011">
        <v>52.000</v>
      </c>
      <c s="7" r="E4011">
        <v>1</v>
      </c>
      <c s="8" t="inlineStr" r="F4011">
        <is>
          <t xml:space="preserve">61H91</t>
        </is>
      </c>
      <c s="8" t="inlineStr" r="G4011">
        <is>
          <t xml:space="preserve">044</t>
        </is>
      </c>
      <c s="9" r="H4011">
        <v>550.0000</v>
      </c>
      <c s="8" t="inlineStr" r="I4011">
        <is>
          <t xml:space="preserve">Y</t>
        </is>
      </c>
      <c s="8" t="inlineStr" r="J4011">
        <is>
          <t xml:space="preserve"> DuPage</t>
        </is>
      </c>
    </row>
    <row r="4012" ht="20.25" customHeight="0">
      <c s="5" t="inlineStr" r="A4012">
        <is>
          <t xml:space="preserve">40600400</t>
        </is>
      </c>
      <c s="5" t="inlineStr" r="B4012">
        <is>
          <t xml:space="preserve">MIXTURE FOR CRACKS, JOINTS, AND FLANGEWAYS</t>
        </is>
      </c>
      <c s="5" t="inlineStr" r="C4012">
        <is>
          <t xml:space="preserve">TON    </t>
        </is>
      </c>
      <c s="6" r="D4012">
        <v>52.000</v>
      </c>
      <c s="7" r="E4012">
        <v>1</v>
      </c>
      <c s="8" t="inlineStr" r="F4012">
        <is>
          <t xml:space="preserve">61H91</t>
        </is>
      </c>
      <c s="8" t="inlineStr" r="G4012">
        <is>
          <t xml:space="preserve">044</t>
        </is>
      </c>
      <c s="9" r="H4012">
        <v>50.0000</v>
      </c>
      <c s="8" t="inlineStr" r="I4012">
        <is>
          <t xml:space="preserve"/>
        </is>
      </c>
      <c s="8" t="inlineStr" r="J4012">
        <is>
          <t xml:space="preserve"> DuPage</t>
        </is>
      </c>
    </row>
    <row r="4013" ht="20.25" customHeight="0">
      <c s="5" t="inlineStr" r="A4013">
        <is>
          <t xml:space="preserve">40600400</t>
        </is>
      </c>
      <c s="5" t="inlineStr" r="B4013">
        <is>
          <t xml:space="preserve">MIXTURE FOR CRACKS, JOINTS, AND FLANGEWAYS</t>
        </is>
      </c>
      <c s="5" t="inlineStr" r="C4013">
        <is>
          <t xml:space="preserve">TON    </t>
        </is>
      </c>
      <c s="6" r="D4013">
        <v>52.000</v>
      </c>
      <c s="7" r="E4013">
        <v>1</v>
      </c>
      <c s="8" t="inlineStr" r="F4013">
        <is>
          <t xml:space="preserve">61H91</t>
        </is>
      </c>
      <c s="8" t="inlineStr" r="G4013">
        <is>
          <t xml:space="preserve">044</t>
        </is>
      </c>
      <c s="9" r="H4013">
        <v>50.0000</v>
      </c>
      <c s="8" t="inlineStr" r="I4013">
        <is>
          <t xml:space="preserve"/>
        </is>
      </c>
      <c s="8" t="inlineStr" r="J4013">
        <is>
          <t xml:space="preserve"> DuPage</t>
        </is>
      </c>
    </row>
    <row r="4014" ht="20.25" customHeight="0">
      <c s="5" t="inlineStr" r="A4014">
        <is>
          <t xml:space="preserve">40600400</t>
        </is>
      </c>
      <c s="5" t="inlineStr" r="B4014">
        <is>
          <t xml:space="preserve">MIXTURE FOR CRACKS, JOINTS, AND FLANGEWAYS</t>
        </is>
      </c>
      <c s="5" t="inlineStr" r="C4014">
        <is>
          <t xml:space="preserve">TON    </t>
        </is>
      </c>
      <c s="6" r="D4014">
        <v>52.000</v>
      </c>
      <c s="7" r="E4014">
        <v>1</v>
      </c>
      <c s="8" t="inlineStr" r="F4014">
        <is>
          <t xml:space="preserve">61H91</t>
        </is>
      </c>
      <c s="8" t="inlineStr" r="G4014">
        <is>
          <t xml:space="preserve">044</t>
        </is>
      </c>
      <c s="9" r="H4014">
        <v>150.0000</v>
      </c>
      <c s="8" t="inlineStr" r="I4014">
        <is>
          <t xml:space="preserve"/>
        </is>
      </c>
      <c s="8" t="inlineStr" r="J4014">
        <is>
          <t xml:space="preserve"> DuPage</t>
        </is>
      </c>
    </row>
    <row r="4015" ht="20.25" customHeight="0">
      <c s="5" t="inlineStr" r="A4015">
        <is>
          <t xml:space="preserve">40600400</t>
        </is>
      </c>
      <c s="5" t="inlineStr" r="B4015">
        <is>
          <t xml:space="preserve">MIXTURE FOR CRACKS, JOINTS, AND FLANGEWAYS</t>
        </is>
      </c>
      <c s="5" t="inlineStr" r="C4015">
        <is>
          <t xml:space="preserve">TON    </t>
        </is>
      </c>
      <c s="6" r="D4015">
        <v>52.000</v>
      </c>
      <c s="7" r="E4015">
        <v>1</v>
      </c>
      <c s="8" t="inlineStr" r="F4015">
        <is>
          <t xml:space="preserve">61H91</t>
        </is>
      </c>
      <c s="8" t="inlineStr" r="G4015">
        <is>
          <t xml:space="preserve">044</t>
        </is>
      </c>
      <c s="9" r="H4015">
        <v>441.4700</v>
      </c>
      <c s="8" t="inlineStr" r="I4015">
        <is>
          <t xml:space="preserve"/>
        </is>
      </c>
      <c s="8" t="inlineStr" r="J4015">
        <is>
          <t xml:space="preserve"> DuPage</t>
        </is>
      </c>
    </row>
    <row r="4016" ht="20.25" customHeight="0">
      <c s="5" t="inlineStr" r="A4016">
        <is>
          <t xml:space="preserve">40600400</t>
        </is>
      </c>
      <c s="5" t="inlineStr" r="B4016">
        <is>
          <t xml:space="preserve">MIXTURE FOR CRACKS, JOINTS, AND FLANGEWAYS</t>
        </is>
      </c>
      <c s="5" t="inlineStr" r="C4016">
        <is>
          <t xml:space="preserve">TON    </t>
        </is>
      </c>
      <c s="6" r="D4016">
        <v>52.000</v>
      </c>
      <c s="7" r="E4016">
        <v>1</v>
      </c>
      <c s="8" t="inlineStr" r="F4016">
        <is>
          <t xml:space="preserve">61H91</t>
        </is>
      </c>
      <c s="8" t="inlineStr" r="G4016">
        <is>
          <t xml:space="preserve">044</t>
        </is>
      </c>
      <c s="9" r="H4016">
        <v>505.0000</v>
      </c>
      <c s="8" t="inlineStr" r="I4016">
        <is>
          <t xml:space="preserve"/>
        </is>
      </c>
      <c s="8" t="inlineStr" r="J4016">
        <is>
          <t xml:space="preserve"> DuPage</t>
        </is>
      </c>
    </row>
    <row r="4017" ht="20.25" customHeight="0">
      <c s="5" t="inlineStr" r="A4017">
        <is>
          <t xml:space="preserve">40600400</t>
        </is>
      </c>
      <c s="5" t="inlineStr" r="B4017">
        <is>
          <t xml:space="preserve">MIXTURE FOR CRACKS, JOINTS, AND FLANGEWAYS</t>
        </is>
      </c>
      <c s="5" t="inlineStr" r="C4017">
        <is>
          <t xml:space="preserve">TON    </t>
        </is>
      </c>
      <c s="6" r="D4017">
        <v>10.700</v>
      </c>
      <c s="7" r="E4017">
        <v>1</v>
      </c>
      <c s="8" t="inlineStr" r="F4017">
        <is>
          <t xml:space="preserve">61J11</t>
        </is>
      </c>
      <c s="8" t="inlineStr" r="G4017">
        <is>
          <t xml:space="preserve">046</t>
        </is>
      </c>
      <c s="9" r="H4017">
        <v>50.0000</v>
      </c>
      <c s="8" t="inlineStr" r="I4017">
        <is>
          <t xml:space="preserve">Y</t>
        </is>
      </c>
      <c s="8" t="inlineStr" r="J4017">
        <is>
          <t xml:space="preserve"> DuPage</t>
        </is>
      </c>
    </row>
    <row r="4018" ht="20.25" customHeight="0">
      <c s="5" t="inlineStr" r="A4018">
        <is>
          <t xml:space="preserve">40600400</t>
        </is>
      </c>
      <c s="5" t="inlineStr" r="B4018">
        <is>
          <t xml:space="preserve">MIXTURE FOR CRACKS, JOINTS, AND FLANGEWAYS</t>
        </is>
      </c>
      <c s="5" t="inlineStr" r="C4018">
        <is>
          <t xml:space="preserve">TON    </t>
        </is>
      </c>
      <c s="6" r="D4018">
        <v>10.700</v>
      </c>
      <c s="7" r="E4018">
        <v>1</v>
      </c>
      <c s="8" t="inlineStr" r="F4018">
        <is>
          <t xml:space="preserve">61J11</t>
        </is>
      </c>
      <c s="8" t="inlineStr" r="G4018">
        <is>
          <t xml:space="preserve">046</t>
        </is>
      </c>
      <c s="9" r="H4018">
        <v>0.0100</v>
      </c>
      <c s="8" t="inlineStr" r="I4018">
        <is>
          <t xml:space="preserve"/>
        </is>
      </c>
      <c s="8" t="inlineStr" r="J4018">
        <is>
          <t xml:space="preserve"> DuPage</t>
        </is>
      </c>
    </row>
    <row r="4019" ht="20.25" customHeight="0">
      <c s="5" t="inlineStr" r="A4019">
        <is>
          <t xml:space="preserve">40600400</t>
        </is>
      </c>
      <c s="5" t="inlineStr" r="B4019">
        <is>
          <t xml:space="preserve">MIXTURE FOR CRACKS, JOINTS, AND FLANGEWAYS</t>
        </is>
      </c>
      <c s="5" t="inlineStr" r="C4019">
        <is>
          <t xml:space="preserve">TON    </t>
        </is>
      </c>
      <c s="6" r="D4019">
        <v>10.700</v>
      </c>
      <c s="7" r="E4019">
        <v>1</v>
      </c>
      <c s="8" t="inlineStr" r="F4019">
        <is>
          <t xml:space="preserve">61J11</t>
        </is>
      </c>
      <c s="8" t="inlineStr" r="G4019">
        <is>
          <t xml:space="preserve">046</t>
        </is>
      </c>
      <c s="9" r="H4019">
        <v>200.0000</v>
      </c>
      <c s="8" t="inlineStr" r="I4019">
        <is>
          <t xml:space="preserve"/>
        </is>
      </c>
      <c s="8" t="inlineStr" r="J4019">
        <is>
          <t xml:space="preserve"> DuPage</t>
        </is>
      </c>
    </row>
    <row r="4020" ht="20.25" customHeight="0">
      <c s="5" t="inlineStr" r="A4020">
        <is>
          <t xml:space="preserve">40600400</t>
        </is>
      </c>
      <c s="5" t="inlineStr" r="B4020">
        <is>
          <t xml:space="preserve">MIXTURE FOR CRACKS, JOINTS, AND FLANGEWAYS</t>
        </is>
      </c>
      <c s="5" t="inlineStr" r="C4020">
        <is>
          <t xml:space="preserve">TON    </t>
        </is>
      </c>
      <c s="6" r="D4020">
        <v>10.700</v>
      </c>
      <c s="7" r="E4020">
        <v>1</v>
      </c>
      <c s="8" t="inlineStr" r="F4020">
        <is>
          <t xml:space="preserve">61J11</t>
        </is>
      </c>
      <c s="8" t="inlineStr" r="G4020">
        <is>
          <t xml:space="preserve">046</t>
        </is>
      </c>
      <c s="9" r="H4020">
        <v>650.0000</v>
      </c>
      <c s="8" t="inlineStr" r="I4020">
        <is>
          <t xml:space="preserve"/>
        </is>
      </c>
      <c s="8" t="inlineStr" r="J4020">
        <is>
          <t xml:space="preserve"> DuPage</t>
        </is>
      </c>
    </row>
    <row r="4021" ht="20.25" customHeight="0">
      <c s="5" t="inlineStr" r="A4021">
        <is>
          <t xml:space="preserve">40600400</t>
        </is>
      </c>
      <c s="5" t="inlineStr" r="B4021">
        <is>
          <t xml:space="preserve">MIXTURE FOR CRACKS, JOINTS, AND FLANGEWAYS</t>
        </is>
      </c>
      <c s="5" t="inlineStr" r="C4021">
        <is>
          <t xml:space="preserve">TON    </t>
        </is>
      </c>
      <c s="6" r="D4021">
        <v>50.000</v>
      </c>
      <c s="7" r="E4021">
        <v>1</v>
      </c>
      <c s="8" t="inlineStr" r="F4021">
        <is>
          <t xml:space="preserve">61J12</t>
        </is>
      </c>
      <c s="8" t="inlineStr" r="G4021">
        <is>
          <t xml:space="preserve">047</t>
        </is>
      </c>
      <c s="9" r="H4021">
        <v>250.0000</v>
      </c>
      <c s="8" t="inlineStr" r="I4021">
        <is>
          <t xml:space="preserve">Y</t>
        </is>
      </c>
      <c s="8" t="inlineStr" r="J4021">
        <is>
          <t xml:space="preserve"> DuPage</t>
        </is>
      </c>
    </row>
    <row r="4022" ht="20.25" customHeight="0">
      <c s="5" t="inlineStr" r="A4022">
        <is>
          <t xml:space="preserve">40600400</t>
        </is>
      </c>
      <c s="5" t="inlineStr" r="B4022">
        <is>
          <t xml:space="preserve">MIXTURE FOR CRACKS, JOINTS, AND FLANGEWAYS</t>
        </is>
      </c>
      <c s="5" t="inlineStr" r="C4022">
        <is>
          <t xml:space="preserve">TON    </t>
        </is>
      </c>
      <c s="6" r="D4022">
        <v>50.000</v>
      </c>
      <c s="7" r="E4022">
        <v>1</v>
      </c>
      <c s="8" t="inlineStr" r="F4022">
        <is>
          <t xml:space="preserve">61J12</t>
        </is>
      </c>
      <c s="8" t="inlineStr" r="G4022">
        <is>
          <t xml:space="preserve">047</t>
        </is>
      </c>
      <c s="9" r="H4022">
        <v>69.5000</v>
      </c>
      <c s="8" t="inlineStr" r="I4022">
        <is>
          <t xml:space="preserve"/>
        </is>
      </c>
      <c s="8" t="inlineStr" r="J4022">
        <is>
          <t xml:space="preserve"> DuPage</t>
        </is>
      </c>
    </row>
    <row r="4023" ht="20.25" customHeight="0">
      <c s="5" t="inlineStr" r="A4023">
        <is>
          <t xml:space="preserve">40600400</t>
        </is>
      </c>
      <c s="5" t="inlineStr" r="B4023">
        <is>
          <t xml:space="preserve">MIXTURE FOR CRACKS, JOINTS, AND FLANGEWAYS</t>
        </is>
      </c>
      <c s="5" t="inlineStr" r="C4023">
        <is>
          <t xml:space="preserve">TON    </t>
        </is>
      </c>
      <c s="6" r="D4023">
        <v>50.000</v>
      </c>
      <c s="7" r="E4023">
        <v>1</v>
      </c>
      <c s="8" t="inlineStr" r="F4023">
        <is>
          <t xml:space="preserve">61J12</t>
        </is>
      </c>
      <c s="8" t="inlineStr" r="G4023">
        <is>
          <t xml:space="preserve">047</t>
        </is>
      </c>
      <c s="9" r="H4023">
        <v>100.0000</v>
      </c>
      <c s="8" t="inlineStr" r="I4023">
        <is>
          <t xml:space="preserve"/>
        </is>
      </c>
      <c s="8" t="inlineStr" r="J4023">
        <is>
          <t xml:space="preserve"> DuPage</t>
        </is>
      </c>
    </row>
    <row r="4024" ht="20.25" customHeight="0">
      <c s="5" t="inlineStr" r="A4024">
        <is>
          <t xml:space="preserve">40600400</t>
        </is>
      </c>
      <c s="5" t="inlineStr" r="B4024">
        <is>
          <t xml:space="preserve">MIXTURE FOR CRACKS, JOINTS, AND FLANGEWAYS</t>
        </is>
      </c>
      <c s="5" t="inlineStr" r="C4024">
        <is>
          <t xml:space="preserve">TON    </t>
        </is>
      </c>
      <c s="6" r="D4024">
        <v>50.000</v>
      </c>
      <c s="7" r="E4024">
        <v>1</v>
      </c>
      <c s="8" t="inlineStr" r="F4024">
        <is>
          <t xml:space="preserve">61J12</t>
        </is>
      </c>
      <c s="8" t="inlineStr" r="G4024">
        <is>
          <t xml:space="preserve">047</t>
        </is>
      </c>
      <c s="9" r="H4024">
        <v>150.0000</v>
      </c>
      <c s="8" t="inlineStr" r="I4024">
        <is>
          <t xml:space="preserve"/>
        </is>
      </c>
      <c s="8" t="inlineStr" r="J4024">
        <is>
          <t xml:space="preserve"> DuPage</t>
        </is>
      </c>
    </row>
    <row r="4025" ht="20.25" customHeight="0">
      <c s="5" t="inlineStr" r="A4025">
        <is>
          <t xml:space="preserve">40600400</t>
        </is>
      </c>
      <c s="5" t="inlineStr" r="B4025">
        <is>
          <t xml:space="preserve">MIXTURE FOR CRACKS, JOINTS, AND FLANGEWAYS</t>
        </is>
      </c>
      <c s="5" t="inlineStr" r="C4025">
        <is>
          <t xml:space="preserve">TON    </t>
        </is>
      </c>
      <c s="6" r="D4025">
        <v>50.000</v>
      </c>
      <c s="7" r="E4025">
        <v>1</v>
      </c>
      <c s="8" t="inlineStr" r="F4025">
        <is>
          <t xml:space="preserve">61J12</t>
        </is>
      </c>
      <c s="8" t="inlineStr" r="G4025">
        <is>
          <t xml:space="preserve">047</t>
        </is>
      </c>
      <c s="9" r="H4025">
        <v>200.0000</v>
      </c>
      <c s="8" t="inlineStr" r="I4025">
        <is>
          <t xml:space="preserve"/>
        </is>
      </c>
      <c s="8" t="inlineStr" r="J4025">
        <is>
          <t xml:space="preserve"> DuPage</t>
        </is>
      </c>
    </row>
    <row r="4026" ht="20.25" customHeight="0">
      <c s="5" t="inlineStr" r="A4026">
        <is>
          <t xml:space="preserve">40600400</t>
        </is>
      </c>
      <c s="5" t="inlineStr" r="B4026">
        <is>
          <t xml:space="preserve">MIXTURE FOR CRACKS, JOINTS, AND FLANGEWAYS</t>
        </is>
      </c>
      <c s="5" t="inlineStr" r="C4026">
        <is>
          <t xml:space="preserve">TON    </t>
        </is>
      </c>
      <c s="6" r="D4026">
        <v>11.500</v>
      </c>
      <c s="7" r="E4026">
        <v>1</v>
      </c>
      <c s="8" t="inlineStr" r="F4026">
        <is>
          <t xml:space="preserve">61J13</t>
        </is>
      </c>
      <c s="8" t="inlineStr" r="G4026">
        <is>
          <t xml:space="preserve">048</t>
        </is>
      </c>
      <c s="9" r="H4026">
        <v>50.0000</v>
      </c>
      <c s="8" t="inlineStr" r="I4026">
        <is>
          <t xml:space="preserve">Y</t>
        </is>
      </c>
      <c s="8" t="inlineStr" r="J4026">
        <is>
          <t xml:space="preserve"> DuPage</t>
        </is>
      </c>
    </row>
    <row r="4027" ht="20.25" customHeight="0">
      <c s="5" t="inlineStr" r="A4027">
        <is>
          <t xml:space="preserve">40600400</t>
        </is>
      </c>
      <c s="5" t="inlineStr" r="B4027">
        <is>
          <t xml:space="preserve">MIXTURE FOR CRACKS, JOINTS, AND FLANGEWAYS</t>
        </is>
      </c>
      <c s="5" t="inlineStr" r="C4027">
        <is>
          <t xml:space="preserve">TON    </t>
        </is>
      </c>
      <c s="6" r="D4027">
        <v>11.500</v>
      </c>
      <c s="7" r="E4027">
        <v>1</v>
      </c>
      <c s="8" t="inlineStr" r="F4027">
        <is>
          <t xml:space="preserve">61J13</t>
        </is>
      </c>
      <c s="8" t="inlineStr" r="G4027">
        <is>
          <t xml:space="preserve">048</t>
        </is>
      </c>
      <c s="9" r="H4027">
        <v>150.0000</v>
      </c>
      <c s="8" t="inlineStr" r="I4027">
        <is>
          <t xml:space="preserve"/>
        </is>
      </c>
      <c s="8" t="inlineStr" r="J4027">
        <is>
          <t xml:space="preserve"> DuPage</t>
        </is>
      </c>
    </row>
    <row r="4028" ht="20.25" customHeight="0">
      <c s="5" t="inlineStr" r="A4028">
        <is>
          <t xml:space="preserve">40600400</t>
        </is>
      </c>
      <c s="5" t="inlineStr" r="B4028">
        <is>
          <t xml:space="preserve">MIXTURE FOR CRACKS, JOINTS, AND FLANGEWAYS</t>
        </is>
      </c>
      <c s="5" t="inlineStr" r="C4028">
        <is>
          <t xml:space="preserve">TON    </t>
        </is>
      </c>
      <c s="6" r="D4028">
        <v>11.500</v>
      </c>
      <c s="7" r="E4028">
        <v>1</v>
      </c>
      <c s="8" t="inlineStr" r="F4028">
        <is>
          <t xml:space="preserve">61J13</t>
        </is>
      </c>
      <c s="8" t="inlineStr" r="G4028">
        <is>
          <t xml:space="preserve">048</t>
        </is>
      </c>
      <c s="9" r="H4028">
        <v>950.0000</v>
      </c>
      <c s="8" t="inlineStr" r="I4028">
        <is>
          <t xml:space="preserve"/>
        </is>
      </c>
      <c s="8" t="inlineStr" r="J4028">
        <is>
          <t xml:space="preserve"> DuPage</t>
        </is>
      </c>
    </row>
    <row r="4029" ht="20.25" customHeight="0">
      <c s="5" t="inlineStr" r="A4029">
        <is>
          <t xml:space="preserve">40600400</t>
        </is>
      </c>
      <c s="5" t="inlineStr" r="B4029">
        <is>
          <t xml:space="preserve">MIXTURE FOR CRACKS, JOINTS, AND FLANGEWAYS</t>
        </is>
      </c>
      <c s="5" t="inlineStr" r="C4029">
        <is>
          <t xml:space="preserve">TON    </t>
        </is>
      </c>
      <c s="6" r="D4029">
        <v>15.000</v>
      </c>
      <c s="7" r="E4029">
        <v>1</v>
      </c>
      <c s="8" t="inlineStr" r="F4029">
        <is>
          <t xml:space="preserve">61J17</t>
        </is>
      </c>
      <c s="8" t="inlineStr" r="G4029">
        <is>
          <t xml:space="preserve">049</t>
        </is>
      </c>
      <c s="9" r="H4029">
        <v>80.0000</v>
      </c>
      <c s="8" t="inlineStr" r="I4029">
        <is>
          <t xml:space="preserve">Y</t>
        </is>
      </c>
      <c s="8" t="inlineStr" r="J4029">
        <is>
          <t xml:space="preserve"> Cook</t>
        </is>
      </c>
    </row>
    <row r="4030" ht="20.25" customHeight="0">
      <c s="5" t="inlineStr" r="A4030">
        <is>
          <t xml:space="preserve">40600400</t>
        </is>
      </c>
      <c s="5" t="inlineStr" r="B4030">
        <is>
          <t xml:space="preserve">MIXTURE FOR CRACKS, JOINTS, AND FLANGEWAYS</t>
        </is>
      </c>
      <c s="5" t="inlineStr" r="C4030">
        <is>
          <t xml:space="preserve">TON    </t>
        </is>
      </c>
      <c s="6" r="D4030">
        <v>15.000</v>
      </c>
      <c s="7" r="E4030">
        <v>1</v>
      </c>
      <c s="8" t="inlineStr" r="F4030">
        <is>
          <t xml:space="preserve">61J17</t>
        </is>
      </c>
      <c s="8" t="inlineStr" r="G4030">
        <is>
          <t xml:space="preserve">049</t>
        </is>
      </c>
      <c s="9" r="H4030">
        <v>100.0000</v>
      </c>
      <c s="8" t="inlineStr" r="I4030">
        <is>
          <t xml:space="preserve"/>
        </is>
      </c>
      <c s="8" t="inlineStr" r="J4030">
        <is>
          <t xml:space="preserve"> Cook</t>
        </is>
      </c>
    </row>
    <row r="4031" ht="20.25" customHeight="0">
      <c s="5" t="inlineStr" r="A4031">
        <is>
          <t xml:space="preserve">40600400</t>
        </is>
      </c>
      <c s="5" t="inlineStr" r="B4031">
        <is>
          <t xml:space="preserve">MIXTURE FOR CRACKS, JOINTS, AND FLANGEWAYS</t>
        </is>
      </c>
      <c s="5" t="inlineStr" r="C4031">
        <is>
          <t xml:space="preserve">TON    </t>
        </is>
      </c>
      <c s="6" r="D4031">
        <v>15.000</v>
      </c>
      <c s="7" r="E4031">
        <v>1</v>
      </c>
      <c s="8" t="inlineStr" r="F4031">
        <is>
          <t xml:space="preserve">61J17</t>
        </is>
      </c>
      <c s="8" t="inlineStr" r="G4031">
        <is>
          <t xml:space="preserve">049</t>
        </is>
      </c>
      <c s="9" r="H4031">
        <v>450.0000</v>
      </c>
      <c s="8" t="inlineStr" r="I4031">
        <is>
          <t xml:space="preserve"/>
        </is>
      </c>
      <c s="8" t="inlineStr" r="J4031">
        <is>
          <t xml:space="preserve"> Cook</t>
        </is>
      </c>
    </row>
    <row r="4032" ht="20.25" customHeight="0">
      <c s="5" t="inlineStr" r="A4032">
        <is>
          <t xml:space="preserve">40600400</t>
        </is>
      </c>
      <c s="5" t="inlineStr" r="B4032">
        <is>
          <t xml:space="preserve">MIXTURE FOR CRACKS, JOINTS, AND FLANGEWAYS</t>
        </is>
      </c>
      <c s="5" t="inlineStr" r="C4032">
        <is>
          <t xml:space="preserve">TON    </t>
        </is>
      </c>
      <c s="6" r="D4032">
        <v>15.000</v>
      </c>
      <c s="7" r="E4032">
        <v>1</v>
      </c>
      <c s="8" t="inlineStr" r="F4032">
        <is>
          <t xml:space="preserve">61J17</t>
        </is>
      </c>
      <c s="8" t="inlineStr" r="G4032">
        <is>
          <t xml:space="preserve">049</t>
        </is>
      </c>
      <c s="9" r="H4032">
        <v>500.0000</v>
      </c>
      <c s="8" t="inlineStr" r="I4032">
        <is>
          <t xml:space="preserve"/>
        </is>
      </c>
      <c s="8" t="inlineStr" r="J4032">
        <is>
          <t xml:space="preserve"> Cook</t>
        </is>
      </c>
    </row>
    <row r="4033" ht="20.25" customHeight="0">
      <c s="5" t="inlineStr" r="A4033">
        <is>
          <t xml:space="preserve">40600400</t>
        </is>
      </c>
      <c s="5" t="inlineStr" r="B4033">
        <is>
          <t xml:space="preserve">MIXTURE FOR CRACKS, JOINTS, AND FLANGEWAYS</t>
        </is>
      </c>
      <c s="5" t="inlineStr" r="C4033">
        <is>
          <t xml:space="preserve">TON    </t>
        </is>
      </c>
      <c s="6" r="D4033">
        <v>15.000</v>
      </c>
      <c s="7" r="E4033">
        <v>1</v>
      </c>
      <c s="8" t="inlineStr" r="F4033">
        <is>
          <t xml:space="preserve">61J17</t>
        </is>
      </c>
      <c s="8" t="inlineStr" r="G4033">
        <is>
          <t xml:space="preserve">049</t>
        </is>
      </c>
      <c s="9" r="H4033">
        <v>750.0000</v>
      </c>
      <c s="8" t="inlineStr" r="I4033">
        <is>
          <t xml:space="preserve"/>
        </is>
      </c>
      <c s="8" t="inlineStr" r="J4033">
        <is>
          <t xml:space="preserve"> Cook</t>
        </is>
      </c>
    </row>
    <row r="4034" ht="20.25" customHeight="0">
      <c s="5" t="inlineStr" r="A4034">
        <is>
          <t xml:space="preserve">40600400</t>
        </is>
      </c>
      <c s="5" t="inlineStr" r="B4034">
        <is>
          <t xml:space="preserve">MIXTURE FOR CRACKS, JOINTS, AND FLANGEWAYS</t>
        </is>
      </c>
      <c s="5" t="inlineStr" r="C4034">
        <is>
          <t xml:space="preserve">TON    </t>
        </is>
      </c>
      <c s="6" r="D4034">
        <v>120.000</v>
      </c>
      <c s="7" r="E4034">
        <v>1</v>
      </c>
      <c s="8" t="inlineStr" r="F4034">
        <is>
          <t xml:space="preserve">61J20</t>
        </is>
      </c>
      <c s="8" t="inlineStr" r="G4034">
        <is>
          <t xml:space="preserve">051</t>
        </is>
      </c>
      <c s="9" r="H4034">
        <v>50.0000</v>
      </c>
      <c s="8" t="inlineStr" r="I4034">
        <is>
          <t xml:space="preserve">Y</t>
        </is>
      </c>
      <c s="8" t="inlineStr" r="J4034">
        <is>
          <t xml:space="preserve"> Cook</t>
        </is>
      </c>
    </row>
    <row r="4035" ht="20.25" customHeight="0">
      <c s="5" t="inlineStr" r="A4035">
        <is>
          <t xml:space="preserve">40600400</t>
        </is>
      </c>
      <c s="5" t="inlineStr" r="B4035">
        <is>
          <t xml:space="preserve">MIXTURE FOR CRACKS, JOINTS, AND FLANGEWAYS</t>
        </is>
      </c>
      <c s="5" t="inlineStr" r="C4035">
        <is>
          <t xml:space="preserve">TON    </t>
        </is>
      </c>
      <c s="6" r="D4035">
        <v>120.000</v>
      </c>
      <c s="7" r="E4035">
        <v>1</v>
      </c>
      <c s="8" t="inlineStr" r="F4035">
        <is>
          <t xml:space="preserve">61J20</t>
        </is>
      </c>
      <c s="8" t="inlineStr" r="G4035">
        <is>
          <t xml:space="preserve">051</t>
        </is>
      </c>
      <c s="9" r="H4035">
        <v>0.0100</v>
      </c>
      <c s="8" t="inlineStr" r="I4035">
        <is>
          <t xml:space="preserve"/>
        </is>
      </c>
      <c s="8" t="inlineStr" r="J4035">
        <is>
          <t xml:space="preserve"> Cook</t>
        </is>
      </c>
    </row>
    <row r="4036" ht="20.25" customHeight="0">
      <c s="5" t="inlineStr" r="A4036">
        <is>
          <t xml:space="preserve">40600400</t>
        </is>
      </c>
      <c s="5" t="inlineStr" r="B4036">
        <is>
          <t xml:space="preserve">MIXTURE FOR CRACKS, JOINTS, AND FLANGEWAYS</t>
        </is>
      </c>
      <c s="5" t="inlineStr" r="C4036">
        <is>
          <t xml:space="preserve">TON    </t>
        </is>
      </c>
      <c s="6" r="D4036">
        <v>120.000</v>
      </c>
      <c s="7" r="E4036">
        <v>1</v>
      </c>
      <c s="8" t="inlineStr" r="F4036">
        <is>
          <t xml:space="preserve">61J20</t>
        </is>
      </c>
      <c s="8" t="inlineStr" r="G4036">
        <is>
          <t xml:space="preserve">051</t>
        </is>
      </c>
      <c s="9" r="H4036">
        <v>50.0000</v>
      </c>
      <c s="8" t="inlineStr" r="I4036">
        <is>
          <t xml:space="preserve"/>
        </is>
      </c>
      <c s="8" t="inlineStr" r="J4036">
        <is>
          <t xml:space="preserve"> Cook</t>
        </is>
      </c>
    </row>
    <row r="4037" ht="20.25" customHeight="0">
      <c s="5" t="inlineStr" r="A4037">
        <is>
          <t xml:space="preserve">40600400</t>
        </is>
      </c>
      <c s="5" t="inlineStr" r="B4037">
        <is>
          <t xml:space="preserve">MIXTURE FOR CRACKS, JOINTS, AND FLANGEWAYS</t>
        </is>
      </c>
      <c s="5" t="inlineStr" r="C4037">
        <is>
          <t xml:space="preserve">TON    </t>
        </is>
      </c>
      <c s="6" r="D4037">
        <v>120.000</v>
      </c>
      <c s="7" r="E4037">
        <v>1</v>
      </c>
      <c s="8" t="inlineStr" r="F4037">
        <is>
          <t xml:space="preserve">61J20</t>
        </is>
      </c>
      <c s="8" t="inlineStr" r="G4037">
        <is>
          <t xml:space="preserve">051</t>
        </is>
      </c>
      <c s="9" r="H4037">
        <v>50.0000</v>
      </c>
      <c s="8" t="inlineStr" r="I4037">
        <is>
          <t xml:space="preserve"/>
        </is>
      </c>
      <c s="8" t="inlineStr" r="J4037">
        <is>
          <t xml:space="preserve"> Cook</t>
        </is>
      </c>
    </row>
    <row r="4038" ht="20.25" customHeight="0">
      <c s="5" t="inlineStr" r="A4038">
        <is>
          <t xml:space="preserve">40600400</t>
        </is>
      </c>
      <c s="5" t="inlineStr" r="B4038">
        <is>
          <t xml:space="preserve">MIXTURE FOR CRACKS, JOINTS, AND FLANGEWAYS</t>
        </is>
      </c>
      <c s="5" t="inlineStr" r="C4038">
        <is>
          <t xml:space="preserve">TON    </t>
        </is>
      </c>
      <c s="6" r="D4038">
        <v>120.000</v>
      </c>
      <c s="7" r="E4038">
        <v>1</v>
      </c>
      <c s="8" t="inlineStr" r="F4038">
        <is>
          <t xml:space="preserve">61J20</t>
        </is>
      </c>
      <c s="8" t="inlineStr" r="G4038">
        <is>
          <t xml:space="preserve">051</t>
        </is>
      </c>
      <c s="9" r="H4038">
        <v>50.0000</v>
      </c>
      <c s="8" t="inlineStr" r="I4038">
        <is>
          <t xml:space="preserve"/>
        </is>
      </c>
      <c s="8" t="inlineStr" r="J4038">
        <is>
          <t xml:space="preserve"> Cook</t>
        </is>
      </c>
    </row>
    <row r="4039" ht="20.25" customHeight="0">
      <c s="5" t="inlineStr" r="A4039">
        <is>
          <t xml:space="preserve">40600400</t>
        </is>
      </c>
      <c s="5" t="inlineStr" r="B4039">
        <is>
          <t xml:space="preserve">MIXTURE FOR CRACKS, JOINTS, AND FLANGEWAYS</t>
        </is>
      </c>
      <c s="5" t="inlineStr" r="C4039">
        <is>
          <t xml:space="preserve">TON    </t>
        </is>
      </c>
      <c s="6" r="D4039">
        <v>120.000</v>
      </c>
      <c s="7" r="E4039">
        <v>1</v>
      </c>
      <c s="8" t="inlineStr" r="F4039">
        <is>
          <t xml:space="preserve">61J20</t>
        </is>
      </c>
      <c s="8" t="inlineStr" r="G4039">
        <is>
          <t xml:space="preserve">051</t>
        </is>
      </c>
      <c s="9" r="H4039">
        <v>100.0000</v>
      </c>
      <c s="8" t="inlineStr" r="I4039">
        <is>
          <t xml:space="preserve"/>
        </is>
      </c>
      <c s="8" t="inlineStr" r="J4039">
        <is>
          <t xml:space="preserve"> Cook</t>
        </is>
      </c>
    </row>
    <row r="4040" ht="20.25" customHeight="0">
      <c s="5" t="inlineStr" r="A4040">
        <is>
          <t xml:space="preserve">40600400</t>
        </is>
      </c>
      <c s="5" t="inlineStr" r="B4040">
        <is>
          <t xml:space="preserve">MIXTURE FOR CRACKS, JOINTS, AND FLANGEWAYS</t>
        </is>
      </c>
      <c s="5" t="inlineStr" r="C4040">
        <is>
          <t xml:space="preserve">TON    </t>
        </is>
      </c>
      <c s="6" r="D4040">
        <v>120.000</v>
      </c>
      <c s="7" r="E4040">
        <v>1</v>
      </c>
      <c s="8" t="inlineStr" r="F4040">
        <is>
          <t xml:space="preserve">61J20</t>
        </is>
      </c>
      <c s="8" t="inlineStr" r="G4040">
        <is>
          <t xml:space="preserve">051</t>
        </is>
      </c>
      <c s="9" r="H4040">
        <v>135.7900</v>
      </c>
      <c s="8" t="inlineStr" r="I4040">
        <is>
          <t xml:space="preserve"/>
        </is>
      </c>
      <c s="8" t="inlineStr" r="J4040">
        <is>
          <t xml:space="preserve"> Cook</t>
        </is>
      </c>
    </row>
    <row r="4041" ht="20.25" customHeight="0">
      <c s="5" t="inlineStr" r="A4041">
        <is>
          <t xml:space="preserve">40600400</t>
        </is>
      </c>
      <c s="5" t="inlineStr" r="B4041">
        <is>
          <t xml:space="preserve">MIXTURE FOR CRACKS, JOINTS, AND FLANGEWAYS</t>
        </is>
      </c>
      <c s="5" t="inlineStr" r="C4041">
        <is>
          <t xml:space="preserve">TON    </t>
        </is>
      </c>
      <c s="6" r="D4041">
        <v>120.000</v>
      </c>
      <c s="7" r="E4041">
        <v>1</v>
      </c>
      <c s="8" t="inlineStr" r="F4041">
        <is>
          <t xml:space="preserve">61J20</t>
        </is>
      </c>
      <c s="8" t="inlineStr" r="G4041">
        <is>
          <t xml:space="preserve">051</t>
        </is>
      </c>
      <c s="9" r="H4041">
        <v>150.0000</v>
      </c>
      <c s="8" t="inlineStr" r="I4041">
        <is>
          <t xml:space="preserve"/>
        </is>
      </c>
      <c s="8" t="inlineStr" r="J4041">
        <is>
          <t xml:space="preserve"> Cook</t>
        </is>
      </c>
    </row>
    <row r="4042" ht="20.25" customHeight="0">
      <c s="5" t="inlineStr" r="A4042">
        <is>
          <t xml:space="preserve">40600400</t>
        </is>
      </c>
      <c s="5" t="inlineStr" r="B4042">
        <is>
          <t xml:space="preserve">MIXTURE FOR CRACKS, JOINTS, AND FLANGEWAYS</t>
        </is>
      </c>
      <c s="5" t="inlineStr" r="C4042">
        <is>
          <t xml:space="preserve">TON    </t>
        </is>
      </c>
      <c s="6" r="D4042">
        <v>120.000</v>
      </c>
      <c s="7" r="E4042">
        <v>1</v>
      </c>
      <c s="8" t="inlineStr" r="F4042">
        <is>
          <t xml:space="preserve">61J20</t>
        </is>
      </c>
      <c s="8" t="inlineStr" r="G4042">
        <is>
          <t xml:space="preserve">051</t>
        </is>
      </c>
      <c s="9" r="H4042">
        <v>150.0000</v>
      </c>
      <c s="8" t="inlineStr" r="I4042">
        <is>
          <t xml:space="preserve"/>
        </is>
      </c>
      <c s="8" t="inlineStr" r="J4042">
        <is>
          <t xml:space="preserve"> Cook</t>
        </is>
      </c>
    </row>
    <row r="4043" ht="20.25" customHeight="0">
      <c s="5" t="inlineStr" r="A4043">
        <is>
          <t xml:space="preserve">40600400</t>
        </is>
      </c>
      <c s="5" t="inlineStr" r="B4043">
        <is>
          <t xml:space="preserve">MIXTURE FOR CRACKS, JOINTS, AND FLANGEWAYS</t>
        </is>
      </c>
      <c s="5" t="inlineStr" r="C4043">
        <is>
          <t xml:space="preserve">TON    </t>
        </is>
      </c>
      <c s="6" r="D4043">
        <v>120.000</v>
      </c>
      <c s="7" r="E4043">
        <v>1</v>
      </c>
      <c s="8" t="inlineStr" r="F4043">
        <is>
          <t xml:space="preserve">61J20</t>
        </is>
      </c>
      <c s="8" t="inlineStr" r="G4043">
        <is>
          <t xml:space="preserve">051</t>
        </is>
      </c>
      <c s="9" r="H4043">
        <v>185.0000</v>
      </c>
      <c s="8" t="inlineStr" r="I4043">
        <is>
          <t xml:space="preserve"/>
        </is>
      </c>
      <c s="8" t="inlineStr" r="J4043">
        <is>
          <t xml:space="preserve"> Cook</t>
        </is>
      </c>
    </row>
    <row r="4044" ht="20.25" customHeight="0">
      <c s="5" t="inlineStr" r="A4044">
        <is>
          <t xml:space="preserve">40600400</t>
        </is>
      </c>
      <c s="5" t="inlineStr" r="B4044">
        <is>
          <t xml:space="preserve">MIXTURE FOR CRACKS, JOINTS, AND FLANGEWAYS</t>
        </is>
      </c>
      <c s="5" t="inlineStr" r="C4044">
        <is>
          <t xml:space="preserve">TON    </t>
        </is>
      </c>
      <c s="6" r="D4044">
        <v>120.000</v>
      </c>
      <c s="7" r="E4044">
        <v>1</v>
      </c>
      <c s="8" t="inlineStr" r="F4044">
        <is>
          <t xml:space="preserve">61J20</t>
        </is>
      </c>
      <c s="8" t="inlineStr" r="G4044">
        <is>
          <t xml:space="preserve">051</t>
        </is>
      </c>
      <c s="9" r="H4044">
        <v>265.0000</v>
      </c>
      <c s="8" t="inlineStr" r="I4044">
        <is>
          <t xml:space="preserve"/>
        </is>
      </c>
      <c s="8" t="inlineStr" r="J4044">
        <is>
          <t xml:space="preserve"> Cook</t>
        </is>
      </c>
    </row>
    <row r="4045" ht="20.25" customHeight="0">
      <c s="5" t="inlineStr" r="A4045">
        <is>
          <t xml:space="preserve">40600400</t>
        </is>
      </c>
      <c s="5" t="inlineStr" r="B4045">
        <is>
          <t xml:space="preserve">MIXTURE FOR CRACKS, JOINTS, AND FLANGEWAYS</t>
        </is>
      </c>
      <c s="5" t="inlineStr" r="C4045">
        <is>
          <t xml:space="preserve">TON    </t>
        </is>
      </c>
      <c s="6" r="D4045">
        <v>3.000</v>
      </c>
      <c s="7" r="E4045">
        <v>1</v>
      </c>
      <c s="8" t="inlineStr" r="F4045">
        <is>
          <t xml:space="preserve">62A53</t>
        </is>
      </c>
      <c s="8" t="inlineStr" r="G4045">
        <is>
          <t xml:space="preserve">080</t>
        </is>
      </c>
      <c s="9" r="H4045">
        <v>1050.0000</v>
      </c>
      <c s="8" t="inlineStr" r="I4045">
        <is>
          <t xml:space="preserve">Y</t>
        </is>
      </c>
      <c s="8" t="inlineStr" r="J4045">
        <is>
          <t xml:space="preserve"> Lake</t>
        </is>
      </c>
    </row>
    <row r="4046" ht="20.25" customHeight="0">
      <c s="5" t="inlineStr" r="A4046">
        <is>
          <t xml:space="preserve">40600400</t>
        </is>
      </c>
      <c s="5" t="inlineStr" r="B4046">
        <is>
          <t xml:space="preserve">MIXTURE FOR CRACKS, JOINTS, AND FLANGEWAYS</t>
        </is>
      </c>
      <c s="5" t="inlineStr" r="C4046">
        <is>
          <t xml:space="preserve">TON    </t>
        </is>
      </c>
      <c s="6" r="D4046">
        <v>3.000</v>
      </c>
      <c s="7" r="E4046">
        <v>1</v>
      </c>
      <c s="8" t="inlineStr" r="F4046">
        <is>
          <t xml:space="preserve">62A53</t>
        </is>
      </c>
      <c s="8" t="inlineStr" r="G4046">
        <is>
          <t xml:space="preserve">080</t>
        </is>
      </c>
      <c s="9" r="H4046">
        <v>1115.0000</v>
      </c>
      <c s="8" t="inlineStr" r="I4046">
        <is>
          <t xml:space="preserve"/>
        </is>
      </c>
      <c s="8" t="inlineStr" r="J4046">
        <is>
          <t xml:space="preserve"> Lake</t>
        </is>
      </c>
    </row>
    <row r="4047" ht="20.25" customHeight="0">
      <c s="5" t="inlineStr" r="A4047">
        <is>
          <t xml:space="preserve">40600400</t>
        </is>
      </c>
      <c s="5" t="inlineStr" r="B4047">
        <is>
          <t xml:space="preserve">MIXTURE FOR CRACKS, JOINTS, AND FLANGEWAYS</t>
        </is>
      </c>
      <c s="5" t="inlineStr" r="C4047">
        <is>
          <t xml:space="preserve">TON    </t>
        </is>
      </c>
      <c s="6" r="D4047">
        <v>3.000</v>
      </c>
      <c s="7" r="E4047">
        <v>1</v>
      </c>
      <c s="8" t="inlineStr" r="F4047">
        <is>
          <t xml:space="preserve">62A53</t>
        </is>
      </c>
      <c s="8" t="inlineStr" r="G4047">
        <is>
          <t xml:space="preserve">080</t>
        </is>
      </c>
      <c s="9" r="H4047">
        <v>1115.0000</v>
      </c>
      <c s="8" t="inlineStr" r="I4047">
        <is>
          <t xml:space="preserve"/>
        </is>
      </c>
      <c s="8" t="inlineStr" r="J4047">
        <is>
          <t xml:space="preserve"> Lake</t>
        </is>
      </c>
    </row>
    <row r="4048" ht="20.25" customHeight="0">
      <c s="5" t="inlineStr" r="A4048">
        <is>
          <t xml:space="preserve">40600400</t>
        </is>
      </c>
      <c s="5" t="inlineStr" r="B4048">
        <is>
          <t xml:space="preserve">MIXTURE FOR CRACKS, JOINTS, AND FLANGEWAYS</t>
        </is>
      </c>
      <c s="5" t="inlineStr" r="C4048">
        <is>
          <t xml:space="preserve">TON    </t>
        </is>
      </c>
      <c s="6" r="D4048">
        <v>3.000</v>
      </c>
      <c s="7" r="E4048">
        <v>1</v>
      </c>
      <c s="8" t="inlineStr" r="F4048">
        <is>
          <t xml:space="preserve">62A53</t>
        </is>
      </c>
      <c s="8" t="inlineStr" r="G4048">
        <is>
          <t xml:space="preserve">080</t>
        </is>
      </c>
      <c s="9" r="H4048">
        <v>1115.0000</v>
      </c>
      <c s="8" t="inlineStr" r="I4048">
        <is>
          <t xml:space="preserve"/>
        </is>
      </c>
      <c s="8" t="inlineStr" r="J4048">
        <is>
          <t xml:space="preserve"> Lake</t>
        </is>
      </c>
    </row>
    <row r="4049" ht="20.25" customHeight="0">
      <c s="5" t="inlineStr" r="A4049">
        <is>
          <t xml:space="preserve">40600400</t>
        </is>
      </c>
      <c s="5" t="inlineStr" r="B4049">
        <is>
          <t xml:space="preserve">MIXTURE FOR CRACKS, JOINTS, AND FLANGEWAYS</t>
        </is>
      </c>
      <c s="5" t="inlineStr" r="C4049">
        <is>
          <t xml:space="preserve">TON    </t>
        </is>
      </c>
      <c s="6" r="D4049">
        <v>3.000</v>
      </c>
      <c s="7" r="E4049">
        <v>1</v>
      </c>
      <c s="8" t="inlineStr" r="F4049">
        <is>
          <t xml:space="preserve">62A53</t>
        </is>
      </c>
      <c s="8" t="inlineStr" r="G4049">
        <is>
          <t xml:space="preserve">080</t>
        </is>
      </c>
      <c s="9" r="H4049">
        <v>1600.0000</v>
      </c>
      <c s="8" t="inlineStr" r="I4049">
        <is>
          <t xml:space="preserve"/>
        </is>
      </c>
      <c s="8" t="inlineStr" r="J4049">
        <is>
          <t xml:space="preserve"> Lake</t>
        </is>
      </c>
    </row>
    <row r="4050" ht="20.25" customHeight="0">
      <c s="5" t="inlineStr" r="A4050">
        <is>
          <t xml:space="preserve">40600400</t>
        </is>
      </c>
      <c s="5" t="inlineStr" r="B4050">
        <is>
          <t xml:space="preserve">MIXTURE FOR CRACKS, JOINTS, AND FLANGEWAYS</t>
        </is>
      </c>
      <c s="5" t="inlineStr" r="C4050">
        <is>
          <t xml:space="preserve">TON    </t>
        </is>
      </c>
      <c s="6" r="D4050">
        <v>3.000</v>
      </c>
      <c s="7" r="E4050">
        <v>1</v>
      </c>
      <c s="8" t="inlineStr" r="F4050">
        <is>
          <t xml:space="preserve">62A53</t>
        </is>
      </c>
      <c s="8" t="inlineStr" r="G4050">
        <is>
          <t xml:space="preserve">080</t>
        </is>
      </c>
      <c s="9" r="H4050">
        <v>1600.0000</v>
      </c>
      <c s="8" t="inlineStr" r="I4050">
        <is>
          <t xml:space="preserve"/>
        </is>
      </c>
      <c s="8" t="inlineStr" r="J4050">
        <is>
          <t xml:space="preserve"> Lake</t>
        </is>
      </c>
    </row>
    <row r="4051" ht="20.25" customHeight="0">
      <c s="5" t="inlineStr" r="A4051">
        <is>
          <t xml:space="preserve">40600400</t>
        </is>
      </c>
      <c s="5" t="inlineStr" r="B4051">
        <is>
          <t xml:space="preserve">MIXTURE FOR CRACKS, JOINTS, AND FLANGEWAYS</t>
        </is>
      </c>
      <c s="5" t="inlineStr" r="C4051">
        <is>
          <t xml:space="preserve">TON    </t>
        </is>
      </c>
      <c s="6" r="D4051">
        <v>117.000</v>
      </c>
      <c s="7" r="E4051">
        <v>1</v>
      </c>
      <c s="8" t="inlineStr" r="F4051">
        <is>
          <t xml:space="preserve">62G26</t>
        </is>
      </c>
      <c s="8" t="inlineStr" r="G4051">
        <is>
          <t xml:space="preserve">109</t>
        </is>
      </c>
      <c s="9" r="H4051">
        <v>200.0000</v>
      </c>
      <c s="8" t="inlineStr" r="I4051">
        <is>
          <t xml:space="preserve">Y</t>
        </is>
      </c>
      <c s="8" t="inlineStr" r="J4051">
        <is>
          <t xml:space="preserve"> Lake</t>
        </is>
      </c>
    </row>
    <row r="4052" ht="20.25" customHeight="0">
      <c s="5" t="inlineStr" r="A4052">
        <is>
          <t xml:space="preserve">40600400</t>
        </is>
      </c>
      <c s="5" t="inlineStr" r="B4052">
        <is>
          <t xml:space="preserve">MIXTURE FOR CRACKS, JOINTS, AND FLANGEWAYS</t>
        </is>
      </c>
      <c s="5" t="inlineStr" r="C4052">
        <is>
          <t xml:space="preserve">TON    </t>
        </is>
      </c>
      <c s="6" r="D4052">
        <v>117.000</v>
      </c>
      <c s="7" r="E4052">
        <v>1</v>
      </c>
      <c s="8" t="inlineStr" r="F4052">
        <is>
          <t xml:space="preserve">62G26</t>
        </is>
      </c>
      <c s="8" t="inlineStr" r="G4052">
        <is>
          <t xml:space="preserve">109</t>
        </is>
      </c>
      <c s="9" r="H4052">
        <v>150.0000</v>
      </c>
      <c s="8" t="inlineStr" r="I4052">
        <is>
          <t xml:space="preserve"/>
        </is>
      </c>
      <c s="8" t="inlineStr" r="J4052">
        <is>
          <t xml:space="preserve"> Lake</t>
        </is>
      </c>
    </row>
    <row r="4053" ht="20.25" customHeight="0">
      <c s="5" t="inlineStr" r="A4053">
        <is>
          <t xml:space="preserve">40600400</t>
        </is>
      </c>
      <c s="5" t="inlineStr" r="B4053">
        <is>
          <t xml:space="preserve">MIXTURE FOR CRACKS, JOINTS, AND FLANGEWAYS</t>
        </is>
      </c>
      <c s="5" t="inlineStr" r="C4053">
        <is>
          <t xml:space="preserve">TON    </t>
        </is>
      </c>
      <c s="6" r="D4053">
        <v>117.000</v>
      </c>
      <c s="7" r="E4053">
        <v>1</v>
      </c>
      <c s="8" t="inlineStr" r="F4053">
        <is>
          <t xml:space="preserve">62G26</t>
        </is>
      </c>
      <c s="8" t="inlineStr" r="G4053">
        <is>
          <t xml:space="preserve">109</t>
        </is>
      </c>
      <c s="9" r="H4053">
        <v>375.0000</v>
      </c>
      <c s="8" t="inlineStr" r="I4053">
        <is>
          <t xml:space="preserve"/>
        </is>
      </c>
      <c s="8" t="inlineStr" r="J4053">
        <is>
          <t xml:space="preserve"> Lake</t>
        </is>
      </c>
    </row>
    <row r="4054" ht="20.25" customHeight="0">
      <c s="5" t="inlineStr" r="A4054">
        <is>
          <t xml:space="preserve">40600400</t>
        </is>
      </c>
      <c s="5" t="inlineStr" r="B4054">
        <is>
          <t xml:space="preserve">MIXTURE FOR CRACKS, JOINTS, AND FLANGEWAYS</t>
        </is>
      </c>
      <c s="5" t="inlineStr" r="C4054">
        <is>
          <t xml:space="preserve">TON    </t>
        </is>
      </c>
      <c s="6" r="D4054">
        <v>13.000</v>
      </c>
      <c s="7" r="E4054">
        <v>1</v>
      </c>
      <c s="8" t="inlineStr" r="F4054">
        <is>
          <t xml:space="preserve">62K77</t>
        </is>
      </c>
      <c s="8" t="inlineStr" r="G4054">
        <is>
          <t xml:space="preserve">001</t>
        </is>
      </c>
      <c s="9" r="H4054">
        <v>327.0000</v>
      </c>
      <c s="8" t="inlineStr" r="I4054">
        <is>
          <t xml:space="preserve">Y</t>
        </is>
      </c>
      <c s="8" t="inlineStr" r="J4054">
        <is>
          <t xml:space="preserve"> DuPage</t>
        </is>
      </c>
    </row>
    <row r="4055" ht="20.25" customHeight="0">
      <c s="5" t="inlineStr" r="A4055">
        <is>
          <t xml:space="preserve">40600400</t>
        </is>
      </c>
      <c s="5" t="inlineStr" r="B4055">
        <is>
          <t xml:space="preserve">MIXTURE FOR CRACKS, JOINTS, AND FLANGEWAYS</t>
        </is>
      </c>
      <c s="5" t="inlineStr" r="C4055">
        <is>
          <t xml:space="preserve">TON    </t>
        </is>
      </c>
      <c s="6" r="D4055">
        <v>13.000</v>
      </c>
      <c s="7" r="E4055">
        <v>1</v>
      </c>
      <c s="8" t="inlineStr" r="F4055">
        <is>
          <t xml:space="preserve">62K77</t>
        </is>
      </c>
      <c s="8" t="inlineStr" r="G4055">
        <is>
          <t xml:space="preserve">001</t>
        </is>
      </c>
      <c s="9" r="H4055">
        <v>440.0000</v>
      </c>
      <c s="8" t="inlineStr" r="I4055">
        <is>
          <t xml:space="preserve"/>
        </is>
      </c>
      <c s="8" t="inlineStr" r="J4055">
        <is>
          <t xml:space="preserve"> DuPage</t>
        </is>
      </c>
    </row>
    <row r="4056" ht="20.25" customHeight="0">
      <c s="5" t="inlineStr" r="A4056">
        <is>
          <t xml:space="preserve">40600400</t>
        </is>
      </c>
      <c s="5" t="inlineStr" r="B4056">
        <is>
          <t xml:space="preserve">MIXTURE FOR CRACKS, JOINTS, AND FLANGEWAYS</t>
        </is>
      </c>
      <c s="5" t="inlineStr" r="C4056">
        <is>
          <t xml:space="preserve">TON    </t>
        </is>
      </c>
      <c s="6" r="D4056">
        <v>13.000</v>
      </c>
      <c s="7" r="E4056">
        <v>1</v>
      </c>
      <c s="8" t="inlineStr" r="F4056">
        <is>
          <t xml:space="preserve">62K77</t>
        </is>
      </c>
      <c s="8" t="inlineStr" r="G4056">
        <is>
          <t xml:space="preserve">001</t>
        </is>
      </c>
      <c s="9" r="H4056">
        <v>450.0000</v>
      </c>
      <c s="8" t="inlineStr" r="I4056">
        <is>
          <t xml:space="preserve"/>
        </is>
      </c>
      <c s="8" t="inlineStr" r="J4056">
        <is>
          <t xml:space="preserve"> DuPage</t>
        </is>
      </c>
    </row>
    <row r="4057" ht="20.25" customHeight="0">
      <c s="5" t="inlineStr" r="A4057">
        <is>
          <t xml:space="preserve">40600400</t>
        </is>
      </c>
      <c s="5" t="inlineStr" r="B4057">
        <is>
          <t xml:space="preserve">MIXTURE FOR CRACKS, JOINTS, AND FLANGEWAYS</t>
        </is>
      </c>
      <c s="5" t="inlineStr" r="C4057">
        <is>
          <t xml:space="preserve">TON    </t>
        </is>
      </c>
      <c s="6" r="D4057">
        <v>47.000</v>
      </c>
      <c s="7" r="E4057">
        <v>1</v>
      </c>
      <c s="8" t="inlineStr" r="F4057">
        <is>
          <t xml:space="preserve">62M43</t>
        </is>
      </c>
      <c s="8" t="inlineStr" r="G4057">
        <is>
          <t xml:space="preserve">110</t>
        </is>
      </c>
      <c s="9" r="H4057">
        <v>300.0000</v>
      </c>
      <c s="8" t="inlineStr" r="I4057">
        <is>
          <t xml:space="preserve">Y</t>
        </is>
      </c>
      <c s="8" t="inlineStr" r="J4057">
        <is>
          <t xml:space="preserve"> DuPage, Will</t>
        </is>
      </c>
    </row>
    <row r="4058" ht="20.25" customHeight="0">
      <c s="5" t="inlineStr" r="A4058">
        <is>
          <t xml:space="preserve">40600400</t>
        </is>
      </c>
      <c s="5" t="inlineStr" r="B4058">
        <is>
          <t xml:space="preserve">MIXTURE FOR CRACKS, JOINTS, AND FLANGEWAYS</t>
        </is>
      </c>
      <c s="5" t="inlineStr" r="C4058">
        <is>
          <t xml:space="preserve">TON    </t>
        </is>
      </c>
      <c s="6" r="D4058">
        <v>47.000</v>
      </c>
      <c s="7" r="E4058">
        <v>1</v>
      </c>
      <c s="8" t="inlineStr" r="F4058">
        <is>
          <t xml:space="preserve">62M43</t>
        </is>
      </c>
      <c s="8" t="inlineStr" r="G4058">
        <is>
          <t xml:space="preserve">110</t>
        </is>
      </c>
      <c s="9" r="H4058">
        <v>50.0000</v>
      </c>
      <c s="8" t="inlineStr" r="I4058">
        <is>
          <t xml:space="preserve"/>
        </is>
      </c>
      <c s="8" t="inlineStr" r="J4058">
        <is>
          <t xml:space="preserve"> DuPage, Will</t>
        </is>
      </c>
    </row>
    <row r="4059" ht="20.25" customHeight="0">
      <c s="5" t="inlineStr" r="A4059">
        <is>
          <t xml:space="preserve">40600400</t>
        </is>
      </c>
      <c s="5" t="inlineStr" r="B4059">
        <is>
          <t xml:space="preserve">MIXTURE FOR CRACKS, JOINTS, AND FLANGEWAYS</t>
        </is>
      </c>
      <c s="5" t="inlineStr" r="C4059">
        <is>
          <t xml:space="preserve">TON    </t>
        </is>
      </c>
      <c s="6" r="D4059">
        <v>47.000</v>
      </c>
      <c s="7" r="E4059">
        <v>1</v>
      </c>
      <c s="8" t="inlineStr" r="F4059">
        <is>
          <t xml:space="preserve">62M43</t>
        </is>
      </c>
      <c s="8" t="inlineStr" r="G4059">
        <is>
          <t xml:space="preserve">110</t>
        </is>
      </c>
      <c s="9" r="H4059">
        <v>50.0000</v>
      </c>
      <c s="8" t="inlineStr" r="I4059">
        <is>
          <t xml:space="preserve"/>
        </is>
      </c>
      <c s="8" t="inlineStr" r="J4059">
        <is>
          <t xml:space="preserve"> DuPage, Will</t>
        </is>
      </c>
    </row>
    <row r="4060" ht="20.25" customHeight="0">
      <c s="5" t="inlineStr" r="A4060">
        <is>
          <t xml:space="preserve">40600400</t>
        </is>
      </c>
      <c s="5" t="inlineStr" r="B4060">
        <is>
          <t xml:space="preserve">MIXTURE FOR CRACKS, JOINTS, AND FLANGEWAYS</t>
        </is>
      </c>
      <c s="5" t="inlineStr" r="C4060">
        <is>
          <t xml:space="preserve">TON    </t>
        </is>
      </c>
      <c s="6" r="D4060">
        <v>47.000</v>
      </c>
      <c s="7" r="E4060">
        <v>1</v>
      </c>
      <c s="8" t="inlineStr" r="F4060">
        <is>
          <t xml:space="preserve">62M43</t>
        </is>
      </c>
      <c s="8" t="inlineStr" r="G4060">
        <is>
          <t xml:space="preserve">110</t>
        </is>
      </c>
      <c s="9" r="H4060">
        <v>550.0700</v>
      </c>
      <c s="8" t="inlineStr" r="I4060">
        <is>
          <t xml:space="preserve"/>
        </is>
      </c>
      <c s="8" t="inlineStr" r="J4060">
        <is>
          <t xml:space="preserve"> DuPage, Will</t>
        </is>
      </c>
    </row>
    <row r="4061" ht="20.25" customHeight="0">
      <c s="5" t="inlineStr" r="A4061">
        <is>
          <t xml:space="preserve">40600400</t>
        </is>
      </c>
      <c s="5" t="inlineStr" r="B4061">
        <is>
          <t xml:space="preserve">MIXTURE FOR CRACKS, JOINTS, AND FLANGEWAYS</t>
        </is>
      </c>
      <c s="5" t="inlineStr" r="C4061">
        <is>
          <t xml:space="preserve">TON    </t>
        </is>
      </c>
      <c s="6" r="D4061">
        <v>178.000</v>
      </c>
      <c s="7" r="E4061">
        <v>1</v>
      </c>
      <c s="8" t="inlineStr" r="F4061">
        <is>
          <t xml:space="preserve">62N69</t>
        </is>
      </c>
      <c s="8" t="inlineStr" r="G4061">
        <is>
          <t xml:space="preserve">111</t>
        </is>
      </c>
      <c s="9" r="H4061">
        <v>250.0000</v>
      </c>
      <c s="8" t="inlineStr" r="I4061">
        <is>
          <t xml:space="preserve">Y</t>
        </is>
      </c>
      <c s="8" t="inlineStr" r="J4061">
        <is>
          <t xml:space="preserve"> Lake</t>
        </is>
      </c>
    </row>
    <row r="4062" ht="20.25" customHeight="0">
      <c s="5" t="inlineStr" r="A4062">
        <is>
          <t xml:space="preserve">40600400</t>
        </is>
      </c>
      <c s="5" t="inlineStr" r="B4062">
        <is>
          <t xml:space="preserve">MIXTURE FOR CRACKS, JOINTS, AND FLANGEWAYS</t>
        </is>
      </c>
      <c s="5" t="inlineStr" r="C4062">
        <is>
          <t xml:space="preserve">TON    </t>
        </is>
      </c>
      <c s="6" r="D4062">
        <v>178.000</v>
      </c>
      <c s="7" r="E4062">
        <v>1</v>
      </c>
      <c s="8" t="inlineStr" r="F4062">
        <is>
          <t xml:space="preserve">62N69</t>
        </is>
      </c>
      <c s="8" t="inlineStr" r="G4062">
        <is>
          <t xml:space="preserve">111</t>
        </is>
      </c>
      <c s="9" r="H4062">
        <v>100.0000</v>
      </c>
      <c s="8" t="inlineStr" r="I4062">
        <is>
          <t xml:space="preserve"/>
        </is>
      </c>
      <c s="8" t="inlineStr" r="J4062">
        <is>
          <t xml:space="preserve"> Lake</t>
        </is>
      </c>
    </row>
    <row r="4063" ht="20.25" customHeight="0">
      <c s="5" t="inlineStr" r="A4063">
        <is>
          <t xml:space="preserve">40600400</t>
        </is>
      </c>
      <c s="5" t="inlineStr" r="B4063">
        <is>
          <t xml:space="preserve">MIXTURE FOR CRACKS, JOINTS, AND FLANGEWAYS</t>
        </is>
      </c>
      <c s="5" t="inlineStr" r="C4063">
        <is>
          <t xml:space="preserve">TON    </t>
        </is>
      </c>
      <c s="6" r="D4063">
        <v>178.000</v>
      </c>
      <c s="7" r="E4063">
        <v>1</v>
      </c>
      <c s="8" t="inlineStr" r="F4063">
        <is>
          <t xml:space="preserve">62N69</t>
        </is>
      </c>
      <c s="8" t="inlineStr" r="G4063">
        <is>
          <t xml:space="preserve">111</t>
        </is>
      </c>
      <c s="9" r="H4063">
        <v>200.0000</v>
      </c>
      <c s="8" t="inlineStr" r="I4063">
        <is>
          <t xml:space="preserve"/>
        </is>
      </c>
      <c s="8" t="inlineStr" r="J4063">
        <is>
          <t xml:space="preserve"> Lake</t>
        </is>
      </c>
    </row>
    <row r="4064" ht="20.25" customHeight="0">
      <c s="5" t="inlineStr" r="A4064">
        <is>
          <t xml:space="preserve">40600400</t>
        </is>
      </c>
      <c s="5" t="inlineStr" r="B4064">
        <is>
          <t xml:space="preserve">MIXTURE FOR CRACKS, JOINTS, AND FLANGEWAYS</t>
        </is>
      </c>
      <c s="5" t="inlineStr" r="C4064">
        <is>
          <t xml:space="preserve">TON    </t>
        </is>
      </c>
      <c s="6" r="D4064">
        <v>208.000</v>
      </c>
      <c s="7" r="E4064">
        <v>1</v>
      </c>
      <c s="8" t="inlineStr" r="F4064">
        <is>
          <t xml:space="preserve">62N79</t>
        </is>
      </c>
      <c s="8" t="inlineStr" r="G4064">
        <is>
          <t xml:space="preserve">112</t>
        </is>
      </c>
      <c s="9" r="H4064">
        <v>125.0000</v>
      </c>
      <c s="8" t="inlineStr" r="I4064">
        <is>
          <t xml:space="preserve">Y</t>
        </is>
      </c>
      <c s="8" t="inlineStr" r="J4064">
        <is>
          <t xml:space="preserve"> Cook</t>
        </is>
      </c>
    </row>
    <row r="4065" ht="20.25" customHeight="0">
      <c s="5" t="inlineStr" r="A4065">
        <is>
          <t xml:space="preserve">40600400</t>
        </is>
      </c>
      <c s="5" t="inlineStr" r="B4065">
        <is>
          <t xml:space="preserve">MIXTURE FOR CRACKS, JOINTS, AND FLANGEWAYS</t>
        </is>
      </c>
      <c s="5" t="inlineStr" r="C4065">
        <is>
          <t xml:space="preserve">TON    </t>
        </is>
      </c>
      <c s="6" r="D4065">
        <v>208.000</v>
      </c>
      <c s="7" r="E4065">
        <v>1</v>
      </c>
      <c s="8" t="inlineStr" r="F4065">
        <is>
          <t xml:space="preserve">62N79</t>
        </is>
      </c>
      <c s="8" t="inlineStr" r="G4065">
        <is>
          <t xml:space="preserve">112</t>
        </is>
      </c>
      <c s="9" r="H4065">
        <v>50.0000</v>
      </c>
      <c s="8" t="inlineStr" r="I4065">
        <is>
          <t xml:space="preserve"/>
        </is>
      </c>
      <c s="8" t="inlineStr" r="J4065">
        <is>
          <t xml:space="preserve"> Cook</t>
        </is>
      </c>
    </row>
    <row r="4066" ht="20.25" customHeight="0">
      <c s="5" t="inlineStr" r="A4066">
        <is>
          <t xml:space="preserve">40600400</t>
        </is>
      </c>
      <c s="5" t="inlineStr" r="B4066">
        <is>
          <t xml:space="preserve">MIXTURE FOR CRACKS, JOINTS, AND FLANGEWAYS</t>
        </is>
      </c>
      <c s="5" t="inlineStr" r="C4066">
        <is>
          <t xml:space="preserve">TON    </t>
        </is>
      </c>
      <c s="6" r="D4066">
        <v>208.000</v>
      </c>
      <c s="7" r="E4066">
        <v>1</v>
      </c>
      <c s="8" t="inlineStr" r="F4066">
        <is>
          <t xml:space="preserve">62N79</t>
        </is>
      </c>
      <c s="8" t="inlineStr" r="G4066">
        <is>
          <t xml:space="preserve">112</t>
        </is>
      </c>
      <c s="9" r="H4066">
        <v>100.0000</v>
      </c>
      <c s="8" t="inlineStr" r="I4066">
        <is>
          <t xml:space="preserve"/>
        </is>
      </c>
      <c s="8" t="inlineStr" r="J4066">
        <is>
          <t xml:space="preserve"> Cook</t>
        </is>
      </c>
    </row>
    <row r="4067" ht="20.25" customHeight="0">
      <c s="5" t="inlineStr" r="A4067">
        <is>
          <t xml:space="preserve">40600400</t>
        </is>
      </c>
      <c s="5" t="inlineStr" r="B4067">
        <is>
          <t xml:space="preserve">MIXTURE FOR CRACKS, JOINTS, AND FLANGEWAYS</t>
        </is>
      </c>
      <c s="5" t="inlineStr" r="C4067">
        <is>
          <t xml:space="preserve">TON    </t>
        </is>
      </c>
      <c s="6" r="D4067">
        <v>208.000</v>
      </c>
      <c s="7" r="E4067">
        <v>1</v>
      </c>
      <c s="8" t="inlineStr" r="F4067">
        <is>
          <t xml:space="preserve">62N79</t>
        </is>
      </c>
      <c s="8" t="inlineStr" r="G4067">
        <is>
          <t xml:space="preserve">112</t>
        </is>
      </c>
      <c s="9" r="H4067">
        <v>150.0000</v>
      </c>
      <c s="8" t="inlineStr" r="I4067">
        <is>
          <t xml:space="preserve"/>
        </is>
      </c>
      <c s="8" t="inlineStr" r="J4067">
        <is>
          <t xml:space="preserve"> Cook</t>
        </is>
      </c>
    </row>
    <row r="4068" ht="20.25" customHeight="0">
      <c s="5" t="inlineStr" r="A4068">
        <is>
          <t xml:space="preserve">40600400</t>
        </is>
      </c>
      <c s="5" t="inlineStr" r="B4068">
        <is>
          <t xml:space="preserve">MIXTURE FOR CRACKS, JOINTS, AND FLANGEWAYS</t>
        </is>
      </c>
      <c s="5" t="inlineStr" r="C4068">
        <is>
          <t xml:space="preserve">TON    </t>
        </is>
      </c>
      <c s="6" r="D4068">
        <v>208.000</v>
      </c>
      <c s="7" r="E4068">
        <v>1</v>
      </c>
      <c s="8" t="inlineStr" r="F4068">
        <is>
          <t xml:space="preserve">62N79</t>
        </is>
      </c>
      <c s="8" t="inlineStr" r="G4068">
        <is>
          <t xml:space="preserve">112</t>
        </is>
      </c>
      <c s="9" r="H4068">
        <v>372.1000</v>
      </c>
      <c s="8" t="inlineStr" r="I4068">
        <is>
          <t xml:space="preserve"/>
        </is>
      </c>
      <c s="8" t="inlineStr" r="J4068">
        <is>
          <t xml:space="preserve"> Cook</t>
        </is>
      </c>
    </row>
    <row r="4069" ht="20.25" customHeight="0">
      <c s="5" t="inlineStr" r="A4069">
        <is>
          <t xml:space="preserve">40600400</t>
        </is>
      </c>
      <c s="5" t="inlineStr" r="B4069">
        <is>
          <t xml:space="preserve">MIXTURE FOR CRACKS, JOINTS, AND FLANGEWAYS</t>
        </is>
      </c>
      <c s="5" t="inlineStr" r="C4069">
        <is>
          <t xml:space="preserve">TON    </t>
        </is>
      </c>
      <c s="6" r="D4069">
        <v>208.000</v>
      </c>
      <c s="7" r="E4069">
        <v>1</v>
      </c>
      <c s="8" t="inlineStr" r="F4069">
        <is>
          <t xml:space="preserve">62N79</t>
        </is>
      </c>
      <c s="8" t="inlineStr" r="G4069">
        <is>
          <t xml:space="preserve">112</t>
        </is>
      </c>
      <c s="9" r="H4069">
        <v>800.0000</v>
      </c>
      <c s="8" t="inlineStr" r="I4069">
        <is>
          <t xml:space="preserve"/>
        </is>
      </c>
      <c s="8" t="inlineStr" r="J4069">
        <is>
          <t xml:space="preserve"> Cook</t>
        </is>
      </c>
    </row>
    <row r="4070" ht="20.25" customHeight="0">
      <c s="5" t="inlineStr" r="A4070">
        <is>
          <t xml:space="preserve">40600400</t>
        </is>
      </c>
      <c s="5" t="inlineStr" r="B4070">
        <is>
          <t xml:space="preserve">MIXTURE FOR CRACKS, JOINTS, AND FLANGEWAYS</t>
        </is>
      </c>
      <c s="5" t="inlineStr" r="C4070">
        <is>
          <t xml:space="preserve">TON    </t>
        </is>
      </c>
      <c s="6" r="D4070">
        <v>44.000</v>
      </c>
      <c s="7" r="E4070">
        <v>1</v>
      </c>
      <c s="8" t="inlineStr" r="F4070">
        <is>
          <t xml:space="preserve">62R80</t>
        </is>
      </c>
      <c s="8" t="inlineStr" r="G4070">
        <is>
          <t xml:space="preserve">113</t>
        </is>
      </c>
      <c s="9" r="H4070">
        <v>125.0000</v>
      </c>
      <c s="8" t="inlineStr" r="I4070">
        <is>
          <t xml:space="preserve">Y</t>
        </is>
      </c>
      <c s="8" t="inlineStr" r="J4070">
        <is>
          <t xml:space="preserve"> Cook</t>
        </is>
      </c>
    </row>
    <row r="4071" ht="20.25" customHeight="0">
      <c s="5" t="inlineStr" r="A4071">
        <is>
          <t xml:space="preserve">40600400</t>
        </is>
      </c>
      <c s="5" t="inlineStr" r="B4071">
        <is>
          <t xml:space="preserve">MIXTURE FOR CRACKS, JOINTS, AND FLANGEWAYS</t>
        </is>
      </c>
      <c s="5" t="inlineStr" r="C4071">
        <is>
          <t xml:space="preserve">TON    </t>
        </is>
      </c>
      <c s="6" r="D4071">
        <v>44.000</v>
      </c>
      <c s="7" r="E4071">
        <v>1</v>
      </c>
      <c s="8" t="inlineStr" r="F4071">
        <is>
          <t xml:space="preserve">62R80</t>
        </is>
      </c>
      <c s="8" t="inlineStr" r="G4071">
        <is>
          <t xml:space="preserve">113</t>
        </is>
      </c>
      <c s="9" r="H4071">
        <v>50.0000</v>
      </c>
      <c s="8" t="inlineStr" r="I4071">
        <is>
          <t xml:space="preserve"/>
        </is>
      </c>
      <c s="8" t="inlineStr" r="J4071">
        <is>
          <t xml:space="preserve"> Cook</t>
        </is>
      </c>
    </row>
    <row r="4072" ht="20.25" customHeight="0">
      <c s="5" t="inlineStr" r="A4072">
        <is>
          <t xml:space="preserve">40600400</t>
        </is>
      </c>
      <c s="5" t="inlineStr" r="B4072">
        <is>
          <t xml:space="preserve">MIXTURE FOR CRACKS, JOINTS, AND FLANGEWAYS</t>
        </is>
      </c>
      <c s="5" t="inlineStr" r="C4072">
        <is>
          <t xml:space="preserve">TON    </t>
        </is>
      </c>
      <c s="6" r="D4072">
        <v>44.000</v>
      </c>
      <c s="7" r="E4072">
        <v>1</v>
      </c>
      <c s="8" t="inlineStr" r="F4072">
        <is>
          <t xml:space="preserve">62R80</t>
        </is>
      </c>
      <c s="8" t="inlineStr" r="G4072">
        <is>
          <t xml:space="preserve">113</t>
        </is>
      </c>
      <c s="9" r="H4072">
        <v>100.0000</v>
      </c>
      <c s="8" t="inlineStr" r="I4072">
        <is>
          <t xml:space="preserve"/>
        </is>
      </c>
      <c s="8" t="inlineStr" r="J4072">
        <is>
          <t xml:space="preserve"> Cook</t>
        </is>
      </c>
    </row>
    <row r="4073" ht="20.25" customHeight="0">
      <c s="5" t="inlineStr" r="A4073">
        <is>
          <t xml:space="preserve">40600400</t>
        </is>
      </c>
      <c s="5" t="inlineStr" r="B4073">
        <is>
          <t xml:space="preserve">MIXTURE FOR CRACKS, JOINTS, AND FLANGEWAYS</t>
        </is>
      </c>
      <c s="5" t="inlineStr" r="C4073">
        <is>
          <t xml:space="preserve">TON    </t>
        </is>
      </c>
      <c s="6" r="D4073">
        <v>44.000</v>
      </c>
      <c s="7" r="E4073">
        <v>1</v>
      </c>
      <c s="8" t="inlineStr" r="F4073">
        <is>
          <t xml:space="preserve">62R80</t>
        </is>
      </c>
      <c s="8" t="inlineStr" r="G4073">
        <is>
          <t xml:space="preserve">113</t>
        </is>
      </c>
      <c s="9" r="H4073">
        <v>150.0000</v>
      </c>
      <c s="8" t="inlineStr" r="I4073">
        <is>
          <t xml:space="preserve"/>
        </is>
      </c>
      <c s="8" t="inlineStr" r="J4073">
        <is>
          <t xml:space="preserve"> Cook</t>
        </is>
      </c>
    </row>
    <row r="4074" ht="20.25" customHeight="0">
      <c s="5" t="inlineStr" r="A4074">
        <is>
          <t xml:space="preserve">40600400</t>
        </is>
      </c>
      <c s="5" t="inlineStr" r="B4074">
        <is>
          <t xml:space="preserve">MIXTURE FOR CRACKS, JOINTS, AND FLANGEWAYS</t>
        </is>
      </c>
      <c s="5" t="inlineStr" r="C4074">
        <is>
          <t xml:space="preserve">TON    </t>
        </is>
      </c>
      <c s="6" r="D4074">
        <v>44.000</v>
      </c>
      <c s="7" r="E4074">
        <v>1</v>
      </c>
      <c s="8" t="inlineStr" r="F4074">
        <is>
          <t xml:space="preserve">62R80</t>
        </is>
      </c>
      <c s="8" t="inlineStr" r="G4074">
        <is>
          <t xml:space="preserve">113</t>
        </is>
      </c>
      <c s="9" r="H4074">
        <v>350.0000</v>
      </c>
      <c s="8" t="inlineStr" r="I4074">
        <is>
          <t xml:space="preserve"/>
        </is>
      </c>
      <c s="8" t="inlineStr" r="J4074">
        <is>
          <t xml:space="preserve"> Cook</t>
        </is>
      </c>
    </row>
    <row r="4075" ht="20.25" customHeight="0">
      <c s="5" t="inlineStr" r="A4075">
        <is>
          <t xml:space="preserve">40600400</t>
        </is>
      </c>
      <c s="5" t="inlineStr" r="B4075">
        <is>
          <t xml:space="preserve">MIXTURE FOR CRACKS, JOINTS, AND FLANGEWAYS</t>
        </is>
      </c>
      <c s="5" t="inlineStr" r="C4075">
        <is>
          <t xml:space="preserve">TON    </t>
        </is>
      </c>
      <c s="6" r="D4075">
        <v>44.000</v>
      </c>
      <c s="7" r="E4075">
        <v>1</v>
      </c>
      <c s="8" t="inlineStr" r="F4075">
        <is>
          <t xml:space="preserve">62R80</t>
        </is>
      </c>
      <c s="8" t="inlineStr" r="G4075">
        <is>
          <t xml:space="preserve">113</t>
        </is>
      </c>
      <c s="9" r="H4075">
        <v>519.8900</v>
      </c>
      <c s="8" t="inlineStr" r="I4075">
        <is>
          <t xml:space="preserve"/>
        </is>
      </c>
      <c s="8" t="inlineStr" r="J4075">
        <is>
          <t xml:space="preserve"> Cook</t>
        </is>
      </c>
    </row>
    <row r="4076" ht="20.25" customHeight="0">
      <c s="5" t="inlineStr" r="A4076">
        <is>
          <t xml:space="preserve">40600400</t>
        </is>
      </c>
      <c s="5" t="inlineStr" r="B4076">
        <is>
          <t xml:space="preserve">MIXTURE FOR CRACKS, JOINTS, AND FLANGEWAYS</t>
        </is>
      </c>
      <c s="5" t="inlineStr" r="C4076">
        <is>
          <t xml:space="preserve">TON    </t>
        </is>
      </c>
      <c s="6" r="D4076">
        <v>50.000</v>
      </c>
      <c s="7" r="E4076">
        <v>1</v>
      </c>
      <c s="8" t="inlineStr" r="F4076">
        <is>
          <t xml:space="preserve">62U04</t>
        </is>
      </c>
      <c s="8" t="inlineStr" r="G4076">
        <is>
          <t xml:space="preserve">084</t>
        </is>
      </c>
      <c s="9" r="H4076">
        <v>125.0000</v>
      </c>
      <c s="8" t="inlineStr" r="I4076">
        <is>
          <t xml:space="preserve">Y</t>
        </is>
      </c>
      <c s="8" t="inlineStr" r="J4076">
        <is>
          <t xml:space="preserve"> Cook</t>
        </is>
      </c>
    </row>
    <row r="4077" ht="20.25" customHeight="0">
      <c s="5" t="inlineStr" r="A4077">
        <is>
          <t xml:space="preserve">40600400</t>
        </is>
      </c>
      <c s="5" t="inlineStr" r="B4077">
        <is>
          <t xml:space="preserve">MIXTURE FOR CRACKS, JOINTS, AND FLANGEWAYS</t>
        </is>
      </c>
      <c s="5" t="inlineStr" r="C4077">
        <is>
          <t xml:space="preserve">TON    </t>
        </is>
      </c>
      <c s="6" r="D4077">
        <v>50.000</v>
      </c>
      <c s="7" r="E4077">
        <v>1</v>
      </c>
      <c s="8" t="inlineStr" r="F4077">
        <is>
          <t xml:space="preserve">62U04</t>
        </is>
      </c>
      <c s="8" t="inlineStr" r="G4077">
        <is>
          <t xml:space="preserve">084</t>
        </is>
      </c>
      <c s="9" r="H4077">
        <v>50.0000</v>
      </c>
      <c s="8" t="inlineStr" r="I4077">
        <is>
          <t xml:space="preserve"/>
        </is>
      </c>
      <c s="8" t="inlineStr" r="J4077">
        <is>
          <t xml:space="preserve"> Cook</t>
        </is>
      </c>
    </row>
    <row r="4078" ht="20.25" customHeight="0">
      <c s="5" t="inlineStr" r="A4078">
        <is>
          <t xml:space="preserve">40600982</t>
        </is>
      </c>
      <c s="5" t="inlineStr" r="B4078">
        <is>
          <t xml:space="preserve">HOT-MIX ASPHALT SURFACE REMOVAL - BUTT JOINT</t>
        </is>
      </c>
      <c s="5" t="inlineStr" r="C4078">
        <is>
          <t xml:space="preserve">SQ YD  </t>
        </is>
      </c>
      <c s="6" r="D4078">
        <v>205.000</v>
      </c>
      <c s="7" r="E4078">
        <v>1</v>
      </c>
      <c s="8" t="inlineStr" r="F4078">
        <is>
          <t xml:space="preserve">61H91</t>
        </is>
      </c>
      <c s="8" t="inlineStr" r="G4078">
        <is>
          <t xml:space="preserve">044</t>
        </is>
      </c>
      <c s="9" r="H4078">
        <v>30.0000</v>
      </c>
      <c s="8" t="inlineStr" r="I4078">
        <is>
          <t xml:space="preserve">Y</t>
        </is>
      </c>
      <c s="8" t="inlineStr" r="J4078">
        <is>
          <t xml:space="preserve"> DuPage</t>
        </is>
      </c>
    </row>
    <row r="4079" ht="20.25" customHeight="0">
      <c s="5" t="inlineStr" r="A4079">
        <is>
          <t xml:space="preserve">40600982</t>
        </is>
      </c>
      <c s="5" t="inlineStr" r="B4079">
        <is>
          <t xml:space="preserve">HOT-MIX ASPHALT SURFACE REMOVAL - BUTT JOINT</t>
        </is>
      </c>
      <c s="5" t="inlineStr" r="C4079">
        <is>
          <t xml:space="preserve">SQ YD  </t>
        </is>
      </c>
      <c s="6" r="D4079">
        <v>205.000</v>
      </c>
      <c s="7" r="E4079">
        <v>1</v>
      </c>
      <c s="8" t="inlineStr" r="F4079">
        <is>
          <t xml:space="preserve">61H91</t>
        </is>
      </c>
      <c s="8" t="inlineStr" r="G4079">
        <is>
          <t xml:space="preserve">044</t>
        </is>
      </c>
      <c s="9" r="H4079">
        <v>3.5000</v>
      </c>
      <c s="8" t="inlineStr" r="I4079">
        <is>
          <t xml:space="preserve"/>
        </is>
      </c>
      <c s="8" t="inlineStr" r="J4079">
        <is>
          <t xml:space="preserve"> DuPage</t>
        </is>
      </c>
    </row>
    <row r="4080" ht="20.25" customHeight="0">
      <c s="5" t="inlineStr" r="A4080">
        <is>
          <t xml:space="preserve">40600982</t>
        </is>
      </c>
      <c s="5" t="inlineStr" r="B4080">
        <is>
          <t xml:space="preserve">HOT-MIX ASPHALT SURFACE REMOVAL - BUTT JOINT</t>
        </is>
      </c>
      <c s="5" t="inlineStr" r="C4080">
        <is>
          <t xml:space="preserve">SQ YD  </t>
        </is>
      </c>
      <c s="6" r="D4080">
        <v>205.000</v>
      </c>
      <c s="7" r="E4080">
        <v>1</v>
      </c>
      <c s="8" t="inlineStr" r="F4080">
        <is>
          <t xml:space="preserve">61H91</t>
        </is>
      </c>
      <c s="8" t="inlineStr" r="G4080">
        <is>
          <t xml:space="preserve">044</t>
        </is>
      </c>
      <c s="9" r="H4080">
        <v>22.5000</v>
      </c>
      <c s="8" t="inlineStr" r="I4080">
        <is>
          <t xml:space="preserve"/>
        </is>
      </c>
      <c s="8" t="inlineStr" r="J4080">
        <is>
          <t xml:space="preserve"> DuPage</t>
        </is>
      </c>
    </row>
    <row r="4081" ht="20.25" customHeight="0">
      <c s="5" t="inlineStr" r="A4081">
        <is>
          <t xml:space="preserve">40600982</t>
        </is>
      </c>
      <c s="5" t="inlineStr" r="B4081">
        <is>
          <t xml:space="preserve">HOT-MIX ASPHALT SURFACE REMOVAL - BUTT JOINT</t>
        </is>
      </c>
      <c s="5" t="inlineStr" r="C4081">
        <is>
          <t xml:space="preserve">SQ YD  </t>
        </is>
      </c>
      <c s="6" r="D4081">
        <v>205.000</v>
      </c>
      <c s="7" r="E4081">
        <v>1</v>
      </c>
      <c s="8" t="inlineStr" r="F4081">
        <is>
          <t xml:space="preserve">61H91</t>
        </is>
      </c>
      <c s="8" t="inlineStr" r="G4081">
        <is>
          <t xml:space="preserve">044</t>
        </is>
      </c>
      <c s="9" r="H4081">
        <v>27.0000</v>
      </c>
      <c s="8" t="inlineStr" r="I4081">
        <is>
          <t xml:space="preserve"/>
        </is>
      </c>
      <c s="8" t="inlineStr" r="J4081">
        <is>
          <t xml:space="preserve"> DuPage</t>
        </is>
      </c>
    </row>
    <row r="4082" ht="20.25" customHeight="0">
      <c s="5" t="inlineStr" r="A4082">
        <is>
          <t xml:space="preserve">40600982</t>
        </is>
      </c>
      <c s="5" t="inlineStr" r="B4082">
        <is>
          <t xml:space="preserve">HOT-MIX ASPHALT SURFACE REMOVAL - BUTT JOINT</t>
        </is>
      </c>
      <c s="5" t="inlineStr" r="C4082">
        <is>
          <t xml:space="preserve">SQ YD  </t>
        </is>
      </c>
      <c s="6" r="D4082">
        <v>205.000</v>
      </c>
      <c s="7" r="E4082">
        <v>1</v>
      </c>
      <c s="8" t="inlineStr" r="F4082">
        <is>
          <t xml:space="preserve">61H91</t>
        </is>
      </c>
      <c s="8" t="inlineStr" r="G4082">
        <is>
          <t xml:space="preserve">044</t>
        </is>
      </c>
      <c s="9" r="H4082">
        <v>35.0000</v>
      </c>
      <c s="8" t="inlineStr" r="I4082">
        <is>
          <t xml:space="preserve"/>
        </is>
      </c>
      <c s="8" t="inlineStr" r="J4082">
        <is>
          <t xml:space="preserve"> DuPage</t>
        </is>
      </c>
    </row>
    <row r="4083" ht="20.25" customHeight="0">
      <c s="5" t="inlineStr" r="A4083">
        <is>
          <t xml:space="preserve">40600982</t>
        </is>
      </c>
      <c s="5" t="inlineStr" r="B4083">
        <is>
          <t xml:space="preserve">HOT-MIX ASPHALT SURFACE REMOVAL - BUTT JOINT</t>
        </is>
      </c>
      <c s="5" t="inlineStr" r="C4083">
        <is>
          <t xml:space="preserve">SQ YD  </t>
        </is>
      </c>
      <c s="6" r="D4083">
        <v>205.000</v>
      </c>
      <c s="7" r="E4083">
        <v>1</v>
      </c>
      <c s="8" t="inlineStr" r="F4083">
        <is>
          <t xml:space="preserve">61H91</t>
        </is>
      </c>
      <c s="8" t="inlineStr" r="G4083">
        <is>
          <t xml:space="preserve">044</t>
        </is>
      </c>
      <c s="9" r="H4083">
        <v>43.0000</v>
      </c>
      <c s="8" t="inlineStr" r="I4083">
        <is>
          <t xml:space="preserve"/>
        </is>
      </c>
      <c s="8" t="inlineStr" r="J4083">
        <is>
          <t xml:space="preserve"> DuPage</t>
        </is>
      </c>
    </row>
    <row r="4084" ht="20.25" customHeight="0">
      <c s="5" t="inlineStr" r="A4084">
        <is>
          <t xml:space="preserve">40600982</t>
        </is>
      </c>
      <c s="5" t="inlineStr" r="B4084">
        <is>
          <t xml:space="preserve">HOT-MIX ASPHALT SURFACE REMOVAL - BUTT JOINT</t>
        </is>
      </c>
      <c s="5" t="inlineStr" r="C4084">
        <is>
          <t xml:space="preserve">SQ YD  </t>
        </is>
      </c>
      <c s="6" r="D4084">
        <v>210.000</v>
      </c>
      <c s="7" r="E4084">
        <v>1</v>
      </c>
      <c s="8" t="inlineStr" r="F4084">
        <is>
          <t xml:space="preserve">61H95</t>
        </is>
      </c>
      <c s="8" t="inlineStr" r="G4084">
        <is>
          <t xml:space="preserve">105</t>
        </is>
      </c>
      <c s="9" r="H4084">
        <v>13.0000</v>
      </c>
      <c s="8" t="inlineStr" r="I4084">
        <is>
          <t xml:space="preserve">Y</t>
        </is>
      </c>
      <c s="8" t="inlineStr" r="J4084">
        <is>
          <t xml:space="preserve"> Kane</t>
        </is>
      </c>
    </row>
    <row r="4085" ht="20.25" customHeight="0">
      <c s="5" t="inlineStr" r="A4085">
        <is>
          <t xml:space="preserve">40600982</t>
        </is>
      </c>
      <c s="5" t="inlineStr" r="B4085">
        <is>
          <t xml:space="preserve">HOT-MIX ASPHALT SURFACE REMOVAL - BUTT JOINT</t>
        </is>
      </c>
      <c s="5" t="inlineStr" r="C4085">
        <is>
          <t xml:space="preserve">SQ YD  </t>
        </is>
      </c>
      <c s="6" r="D4085">
        <v>210.000</v>
      </c>
      <c s="7" r="E4085">
        <v>1</v>
      </c>
      <c s="8" t="inlineStr" r="F4085">
        <is>
          <t xml:space="preserve">61H95</t>
        </is>
      </c>
      <c s="8" t="inlineStr" r="G4085">
        <is>
          <t xml:space="preserve">105</t>
        </is>
      </c>
      <c s="9" r="H4085">
        <v>13.0000</v>
      </c>
      <c s="8" t="inlineStr" r="I4085">
        <is>
          <t xml:space="preserve"/>
        </is>
      </c>
      <c s="8" t="inlineStr" r="J4085">
        <is>
          <t xml:space="preserve"> Kane</t>
        </is>
      </c>
    </row>
    <row r="4086" ht="20.25" customHeight="0">
      <c s="5" t="inlineStr" r="A4086">
        <is>
          <t xml:space="preserve">40600982</t>
        </is>
      </c>
      <c s="5" t="inlineStr" r="B4086">
        <is>
          <t xml:space="preserve">HOT-MIX ASPHALT SURFACE REMOVAL - BUTT JOINT</t>
        </is>
      </c>
      <c s="5" t="inlineStr" r="C4086">
        <is>
          <t xml:space="preserve">SQ YD  </t>
        </is>
      </c>
      <c s="6" r="D4086">
        <v>210.000</v>
      </c>
      <c s="7" r="E4086">
        <v>1</v>
      </c>
      <c s="8" t="inlineStr" r="F4086">
        <is>
          <t xml:space="preserve">61H95</t>
        </is>
      </c>
      <c s="8" t="inlineStr" r="G4086">
        <is>
          <t xml:space="preserve">105</t>
        </is>
      </c>
      <c s="9" r="H4086">
        <v>15.0000</v>
      </c>
      <c s="8" t="inlineStr" r="I4086">
        <is>
          <t xml:space="preserve"/>
        </is>
      </c>
      <c s="8" t="inlineStr" r="J4086">
        <is>
          <t xml:space="preserve"> Kane</t>
        </is>
      </c>
    </row>
    <row r="4087" ht="20.25" customHeight="0">
      <c s="5" t="inlineStr" r="A4087">
        <is>
          <t xml:space="preserve">40600982</t>
        </is>
      </c>
      <c s="5" t="inlineStr" r="B4087">
        <is>
          <t xml:space="preserve">HOT-MIX ASPHALT SURFACE REMOVAL - BUTT JOINT</t>
        </is>
      </c>
      <c s="5" t="inlineStr" r="C4087">
        <is>
          <t xml:space="preserve">SQ YD  </t>
        </is>
      </c>
      <c s="6" r="D4087">
        <v>210.000</v>
      </c>
      <c s="7" r="E4087">
        <v>1</v>
      </c>
      <c s="8" t="inlineStr" r="F4087">
        <is>
          <t xml:space="preserve">61H95</t>
        </is>
      </c>
      <c s="8" t="inlineStr" r="G4087">
        <is>
          <t xml:space="preserve">105</t>
        </is>
      </c>
      <c s="9" r="H4087">
        <v>17.0000</v>
      </c>
      <c s="8" t="inlineStr" r="I4087">
        <is>
          <t xml:space="preserve"/>
        </is>
      </c>
      <c s="8" t="inlineStr" r="J4087">
        <is>
          <t xml:space="preserve"> Kane</t>
        </is>
      </c>
    </row>
    <row r="4088" ht="20.25" customHeight="0">
      <c s="5" t="inlineStr" r="A4088">
        <is>
          <t xml:space="preserve">40600982</t>
        </is>
      </c>
      <c s="5" t="inlineStr" r="B4088">
        <is>
          <t xml:space="preserve">HOT-MIX ASPHALT SURFACE REMOVAL - BUTT JOINT</t>
        </is>
      </c>
      <c s="5" t="inlineStr" r="C4088">
        <is>
          <t xml:space="preserve">SQ YD  </t>
        </is>
      </c>
      <c s="6" r="D4088">
        <v>210.000</v>
      </c>
      <c s="7" r="E4088">
        <v>1</v>
      </c>
      <c s="8" t="inlineStr" r="F4088">
        <is>
          <t xml:space="preserve">61H95</t>
        </is>
      </c>
      <c s="8" t="inlineStr" r="G4088">
        <is>
          <t xml:space="preserve">105</t>
        </is>
      </c>
      <c s="9" r="H4088">
        <v>35.0000</v>
      </c>
      <c s="8" t="inlineStr" r="I4088">
        <is>
          <t xml:space="preserve"/>
        </is>
      </c>
      <c s="8" t="inlineStr" r="J4088">
        <is>
          <t xml:space="preserve"> Kane</t>
        </is>
      </c>
    </row>
    <row r="4089" ht="20.25" customHeight="0">
      <c s="5" t="inlineStr" r="A4089">
        <is>
          <t xml:space="preserve">40600982</t>
        </is>
      </c>
      <c s="5" t="inlineStr" r="B4089">
        <is>
          <t xml:space="preserve">HOT-MIX ASPHALT SURFACE REMOVAL - BUTT JOINT</t>
        </is>
      </c>
      <c s="5" t="inlineStr" r="C4089">
        <is>
          <t xml:space="preserve">SQ YD  </t>
        </is>
      </c>
      <c s="6" r="D4089">
        <v>210.000</v>
      </c>
      <c s="7" r="E4089">
        <v>1</v>
      </c>
      <c s="8" t="inlineStr" r="F4089">
        <is>
          <t xml:space="preserve">61H95</t>
        </is>
      </c>
      <c s="8" t="inlineStr" r="G4089">
        <is>
          <t xml:space="preserve">105</t>
        </is>
      </c>
      <c s="9" r="H4089">
        <v>35.2100</v>
      </c>
      <c s="8" t="inlineStr" r="I4089">
        <is>
          <t xml:space="preserve"/>
        </is>
      </c>
      <c s="8" t="inlineStr" r="J4089">
        <is>
          <t xml:space="preserve"> Kane</t>
        </is>
      </c>
    </row>
    <row r="4090" ht="20.25" customHeight="0">
      <c s="5" t="inlineStr" r="A4090">
        <is>
          <t xml:space="preserve">40600982</t>
        </is>
      </c>
      <c s="5" t="inlineStr" r="B4090">
        <is>
          <t xml:space="preserve">HOT-MIX ASPHALT SURFACE REMOVAL - BUTT JOINT</t>
        </is>
      </c>
      <c s="5" t="inlineStr" r="C4090">
        <is>
          <t xml:space="preserve">SQ YD  </t>
        </is>
      </c>
      <c s="6" r="D4090">
        <v>35.000</v>
      </c>
      <c s="7" r="E4090">
        <v>1</v>
      </c>
      <c s="8" t="inlineStr" r="F4090">
        <is>
          <t xml:space="preserve">61H99</t>
        </is>
      </c>
      <c s="8" t="inlineStr" r="G4090">
        <is>
          <t xml:space="preserve">106</t>
        </is>
      </c>
      <c s="9" r="H4090">
        <v>12.5000</v>
      </c>
      <c s="8" t="inlineStr" r="I4090">
        <is>
          <t xml:space="preserve">Y</t>
        </is>
      </c>
      <c s="8" t="inlineStr" r="J4090">
        <is>
          <t xml:space="preserve"> Will</t>
        </is>
      </c>
    </row>
    <row r="4091" ht="20.25" customHeight="0">
      <c s="5" t="inlineStr" r="A4091">
        <is>
          <t xml:space="preserve">40600982</t>
        </is>
      </c>
      <c s="5" t="inlineStr" r="B4091">
        <is>
          <t xml:space="preserve">HOT-MIX ASPHALT SURFACE REMOVAL - BUTT JOINT</t>
        </is>
      </c>
      <c s="5" t="inlineStr" r="C4091">
        <is>
          <t xml:space="preserve">SQ YD  </t>
        </is>
      </c>
      <c s="6" r="D4091">
        <v>35.000</v>
      </c>
      <c s="7" r="E4091">
        <v>1</v>
      </c>
      <c s="8" t="inlineStr" r="F4091">
        <is>
          <t xml:space="preserve">61H99</t>
        </is>
      </c>
      <c s="8" t="inlineStr" r="G4091">
        <is>
          <t xml:space="preserve">106</t>
        </is>
      </c>
      <c s="9" r="H4091">
        <v>2.0000</v>
      </c>
      <c s="8" t="inlineStr" r="I4091">
        <is>
          <t xml:space="preserve"/>
        </is>
      </c>
      <c s="8" t="inlineStr" r="J4091">
        <is>
          <t xml:space="preserve"> Will</t>
        </is>
      </c>
    </row>
    <row r="4092" ht="20.25" customHeight="0">
      <c s="5" t="inlineStr" r="A4092">
        <is>
          <t xml:space="preserve">40600982</t>
        </is>
      </c>
      <c s="5" t="inlineStr" r="B4092">
        <is>
          <t xml:space="preserve">HOT-MIX ASPHALT SURFACE REMOVAL - BUTT JOINT</t>
        </is>
      </c>
      <c s="5" t="inlineStr" r="C4092">
        <is>
          <t xml:space="preserve">SQ YD  </t>
        </is>
      </c>
      <c s="6" r="D4092">
        <v>35.000</v>
      </c>
      <c s="7" r="E4092">
        <v>1</v>
      </c>
      <c s="8" t="inlineStr" r="F4092">
        <is>
          <t xml:space="preserve">61H99</t>
        </is>
      </c>
      <c s="8" t="inlineStr" r="G4092">
        <is>
          <t xml:space="preserve">106</t>
        </is>
      </c>
      <c s="9" r="H4092">
        <v>2.6300</v>
      </c>
      <c s="8" t="inlineStr" r="I4092">
        <is>
          <t xml:space="preserve"/>
        </is>
      </c>
      <c s="8" t="inlineStr" r="J4092">
        <is>
          <t xml:space="preserve"> Will</t>
        </is>
      </c>
    </row>
    <row r="4093" ht="20.25" customHeight="0">
      <c s="5" t="inlineStr" r="A4093">
        <is>
          <t xml:space="preserve">40600982</t>
        </is>
      </c>
      <c s="5" t="inlineStr" r="B4093">
        <is>
          <t xml:space="preserve">HOT-MIX ASPHALT SURFACE REMOVAL - BUTT JOINT</t>
        </is>
      </c>
      <c s="5" t="inlineStr" r="C4093">
        <is>
          <t xml:space="preserve">SQ YD  </t>
        </is>
      </c>
      <c s="6" r="D4093">
        <v>35.000</v>
      </c>
      <c s="7" r="E4093">
        <v>1</v>
      </c>
      <c s="8" t="inlineStr" r="F4093">
        <is>
          <t xml:space="preserve">61H99</t>
        </is>
      </c>
      <c s="8" t="inlineStr" r="G4093">
        <is>
          <t xml:space="preserve">106</t>
        </is>
      </c>
      <c s="9" r="H4093">
        <v>20.0000</v>
      </c>
      <c s="8" t="inlineStr" r="I4093">
        <is>
          <t xml:space="preserve"/>
        </is>
      </c>
      <c s="8" t="inlineStr" r="J4093">
        <is>
          <t xml:space="preserve"> Will</t>
        </is>
      </c>
    </row>
    <row r="4094" ht="20.25" customHeight="0">
      <c s="5" t="inlineStr" r="A4094">
        <is>
          <t xml:space="preserve">40600982</t>
        </is>
      </c>
      <c s="5" t="inlineStr" r="B4094">
        <is>
          <t xml:space="preserve">HOT-MIX ASPHALT SURFACE REMOVAL - BUTT JOINT</t>
        </is>
      </c>
      <c s="5" t="inlineStr" r="C4094">
        <is>
          <t xml:space="preserve">SQ YD  </t>
        </is>
      </c>
      <c s="6" r="D4094">
        <v>35.000</v>
      </c>
      <c s="7" r="E4094">
        <v>1</v>
      </c>
      <c s="8" t="inlineStr" r="F4094">
        <is>
          <t xml:space="preserve">61H99</t>
        </is>
      </c>
      <c s="8" t="inlineStr" r="G4094">
        <is>
          <t xml:space="preserve">106</t>
        </is>
      </c>
      <c s="9" r="H4094">
        <v>22.0000</v>
      </c>
      <c s="8" t="inlineStr" r="I4094">
        <is>
          <t xml:space="preserve"/>
        </is>
      </c>
      <c s="8" t="inlineStr" r="J4094">
        <is>
          <t xml:space="preserve"> Will</t>
        </is>
      </c>
    </row>
    <row r="4095" ht="20.25" customHeight="0">
      <c s="5" t="inlineStr" r="A4095">
        <is>
          <t xml:space="preserve">40600982</t>
        </is>
      </c>
      <c s="5" t="inlineStr" r="B4095">
        <is>
          <t xml:space="preserve">HOT-MIX ASPHALT SURFACE REMOVAL - BUTT JOINT</t>
        </is>
      </c>
      <c s="5" t="inlineStr" r="C4095">
        <is>
          <t xml:space="preserve">SQ YD  </t>
        </is>
      </c>
      <c s="6" r="D4095">
        <v>35.000</v>
      </c>
      <c s="7" r="E4095">
        <v>1</v>
      </c>
      <c s="8" t="inlineStr" r="F4095">
        <is>
          <t xml:space="preserve">61H99</t>
        </is>
      </c>
      <c s="8" t="inlineStr" r="G4095">
        <is>
          <t xml:space="preserve">106</t>
        </is>
      </c>
      <c s="9" r="H4095">
        <v>30.0000</v>
      </c>
      <c s="8" t="inlineStr" r="I4095">
        <is>
          <t xml:space="preserve"/>
        </is>
      </c>
      <c s="8" t="inlineStr" r="J4095">
        <is>
          <t xml:space="preserve"> Will</t>
        </is>
      </c>
    </row>
    <row r="4096" ht="20.25" customHeight="0">
      <c s="5" t="inlineStr" r="A4096">
        <is>
          <t xml:space="preserve">40600982</t>
        </is>
      </c>
      <c s="5" t="inlineStr" r="B4096">
        <is>
          <t xml:space="preserve">HOT-MIX ASPHALT SURFACE REMOVAL - BUTT JOINT</t>
        </is>
      </c>
      <c s="5" t="inlineStr" r="C4096">
        <is>
          <t xml:space="preserve">SQ YD  </t>
        </is>
      </c>
      <c s="6" r="D4096">
        <v>244.000</v>
      </c>
      <c s="7" r="E4096">
        <v>1</v>
      </c>
      <c s="8" t="inlineStr" r="F4096">
        <is>
          <t xml:space="preserve">61J11</t>
        </is>
      </c>
      <c s="8" t="inlineStr" r="G4096">
        <is>
          <t xml:space="preserve">046</t>
        </is>
      </c>
      <c s="9" r="H4096">
        <v>0.0100</v>
      </c>
      <c s="8" t="inlineStr" r="I4096">
        <is>
          <t xml:space="preserve">Y</t>
        </is>
      </c>
      <c s="8" t="inlineStr" r="J4096">
        <is>
          <t xml:space="preserve"> DuPage</t>
        </is>
      </c>
    </row>
    <row r="4097" ht="20.25" customHeight="0">
      <c s="5" t="inlineStr" r="A4097">
        <is>
          <t xml:space="preserve">40600982</t>
        </is>
      </c>
      <c s="5" t="inlineStr" r="B4097">
        <is>
          <t xml:space="preserve">HOT-MIX ASPHALT SURFACE REMOVAL - BUTT JOINT</t>
        </is>
      </c>
      <c s="5" t="inlineStr" r="C4097">
        <is>
          <t xml:space="preserve">SQ YD  </t>
        </is>
      </c>
      <c s="6" r="D4097">
        <v>244.000</v>
      </c>
      <c s="7" r="E4097">
        <v>1</v>
      </c>
      <c s="8" t="inlineStr" r="F4097">
        <is>
          <t xml:space="preserve">61J11</t>
        </is>
      </c>
      <c s="8" t="inlineStr" r="G4097">
        <is>
          <t xml:space="preserve">046</t>
        </is>
      </c>
      <c s="9" r="H4097">
        <v>15.0000</v>
      </c>
      <c s="8" t="inlineStr" r="I4097">
        <is>
          <t xml:space="preserve"/>
        </is>
      </c>
      <c s="8" t="inlineStr" r="J4097">
        <is>
          <t xml:space="preserve"> DuPage</t>
        </is>
      </c>
    </row>
    <row r="4098" ht="20.25" customHeight="0">
      <c s="5" t="inlineStr" r="A4098">
        <is>
          <t xml:space="preserve">40600982</t>
        </is>
      </c>
      <c s="5" t="inlineStr" r="B4098">
        <is>
          <t xml:space="preserve">HOT-MIX ASPHALT SURFACE REMOVAL - BUTT JOINT</t>
        </is>
      </c>
      <c s="5" t="inlineStr" r="C4098">
        <is>
          <t xml:space="preserve">SQ YD  </t>
        </is>
      </c>
      <c s="6" r="D4098">
        <v>244.000</v>
      </c>
      <c s="7" r="E4098">
        <v>1</v>
      </c>
      <c s="8" t="inlineStr" r="F4098">
        <is>
          <t xml:space="preserve">61J11</t>
        </is>
      </c>
      <c s="8" t="inlineStr" r="G4098">
        <is>
          <t xml:space="preserve">046</t>
        </is>
      </c>
      <c s="9" r="H4098">
        <v>15.0000</v>
      </c>
      <c s="8" t="inlineStr" r="I4098">
        <is>
          <t xml:space="preserve"/>
        </is>
      </c>
      <c s="8" t="inlineStr" r="J4098">
        <is>
          <t xml:space="preserve"> DuPage</t>
        </is>
      </c>
    </row>
    <row r="4099" ht="20.25" customHeight="0">
      <c s="5" t="inlineStr" r="A4099">
        <is>
          <t xml:space="preserve">40600982</t>
        </is>
      </c>
      <c s="5" t="inlineStr" r="B4099">
        <is>
          <t xml:space="preserve">HOT-MIX ASPHALT SURFACE REMOVAL - BUTT JOINT</t>
        </is>
      </c>
      <c s="5" t="inlineStr" r="C4099">
        <is>
          <t xml:space="preserve">SQ YD  </t>
        </is>
      </c>
      <c s="6" r="D4099">
        <v>244.000</v>
      </c>
      <c s="7" r="E4099">
        <v>1</v>
      </c>
      <c s="8" t="inlineStr" r="F4099">
        <is>
          <t xml:space="preserve">61J11</t>
        </is>
      </c>
      <c s="8" t="inlineStr" r="G4099">
        <is>
          <t xml:space="preserve">046</t>
        </is>
      </c>
      <c s="9" r="H4099">
        <v>30.0000</v>
      </c>
      <c s="8" t="inlineStr" r="I4099">
        <is>
          <t xml:space="preserve"/>
        </is>
      </c>
      <c s="8" t="inlineStr" r="J4099">
        <is>
          <t xml:space="preserve"> DuPage</t>
        </is>
      </c>
    </row>
    <row r="4100" ht="20.25" customHeight="0">
      <c s="5" t="inlineStr" r="A4100">
        <is>
          <t xml:space="preserve">40600982</t>
        </is>
      </c>
      <c s="5" t="inlineStr" r="B4100">
        <is>
          <t xml:space="preserve">HOT-MIX ASPHALT SURFACE REMOVAL - BUTT JOINT</t>
        </is>
      </c>
      <c s="5" t="inlineStr" r="C4100">
        <is>
          <t xml:space="preserve">SQ YD  </t>
        </is>
      </c>
      <c s="6" r="D4100">
        <v>90.000</v>
      </c>
      <c s="7" r="E4100">
        <v>1</v>
      </c>
      <c s="8" t="inlineStr" r="F4100">
        <is>
          <t xml:space="preserve">61J12</t>
        </is>
      </c>
      <c s="8" t="inlineStr" r="G4100">
        <is>
          <t xml:space="preserve">047</t>
        </is>
      </c>
      <c s="9" r="H4100">
        <v>10.0000</v>
      </c>
      <c s="8" t="inlineStr" r="I4100">
        <is>
          <t xml:space="preserve">Y</t>
        </is>
      </c>
      <c s="8" t="inlineStr" r="J4100">
        <is>
          <t xml:space="preserve"> DuPage</t>
        </is>
      </c>
    </row>
    <row r="4101" ht="20.25" customHeight="0">
      <c s="5" t="inlineStr" r="A4101">
        <is>
          <t xml:space="preserve">40600982</t>
        </is>
      </c>
      <c s="5" t="inlineStr" r="B4101">
        <is>
          <t xml:space="preserve">HOT-MIX ASPHALT SURFACE REMOVAL - BUTT JOINT</t>
        </is>
      </c>
      <c s="5" t="inlineStr" r="C4101">
        <is>
          <t xml:space="preserve">SQ YD  </t>
        </is>
      </c>
      <c s="6" r="D4101">
        <v>90.000</v>
      </c>
      <c s="7" r="E4101">
        <v>1</v>
      </c>
      <c s="8" t="inlineStr" r="F4101">
        <is>
          <t xml:space="preserve">61J12</t>
        </is>
      </c>
      <c s="8" t="inlineStr" r="G4101">
        <is>
          <t xml:space="preserve">047</t>
        </is>
      </c>
      <c s="9" r="H4101">
        <v>6.0000</v>
      </c>
      <c s="8" t="inlineStr" r="I4101">
        <is>
          <t xml:space="preserve"/>
        </is>
      </c>
      <c s="8" t="inlineStr" r="J4101">
        <is>
          <t xml:space="preserve"> DuPage</t>
        </is>
      </c>
    </row>
    <row r="4102" ht="20.25" customHeight="0">
      <c s="5" t="inlineStr" r="A4102">
        <is>
          <t xml:space="preserve">40600982</t>
        </is>
      </c>
      <c s="5" t="inlineStr" r="B4102">
        <is>
          <t xml:space="preserve">HOT-MIX ASPHALT SURFACE REMOVAL - BUTT JOINT</t>
        </is>
      </c>
      <c s="5" t="inlineStr" r="C4102">
        <is>
          <t xml:space="preserve">SQ YD  </t>
        </is>
      </c>
      <c s="6" r="D4102">
        <v>90.000</v>
      </c>
      <c s="7" r="E4102">
        <v>1</v>
      </c>
      <c s="8" t="inlineStr" r="F4102">
        <is>
          <t xml:space="preserve">61J12</t>
        </is>
      </c>
      <c s="8" t="inlineStr" r="G4102">
        <is>
          <t xml:space="preserve">047</t>
        </is>
      </c>
      <c s="9" r="H4102">
        <v>10.0000</v>
      </c>
      <c s="8" t="inlineStr" r="I4102">
        <is>
          <t xml:space="preserve"/>
        </is>
      </c>
      <c s="8" t="inlineStr" r="J4102">
        <is>
          <t xml:space="preserve"> DuPage</t>
        </is>
      </c>
    </row>
    <row r="4103" ht="20.25" customHeight="0">
      <c s="5" t="inlineStr" r="A4103">
        <is>
          <t xml:space="preserve">40600982</t>
        </is>
      </c>
      <c s="5" t="inlineStr" r="B4103">
        <is>
          <t xml:space="preserve">HOT-MIX ASPHALT SURFACE REMOVAL - BUTT JOINT</t>
        </is>
      </c>
      <c s="5" t="inlineStr" r="C4103">
        <is>
          <t xml:space="preserve">SQ YD  </t>
        </is>
      </c>
      <c s="6" r="D4103">
        <v>90.000</v>
      </c>
      <c s="7" r="E4103">
        <v>1</v>
      </c>
      <c s="8" t="inlineStr" r="F4103">
        <is>
          <t xml:space="preserve">61J12</t>
        </is>
      </c>
      <c s="8" t="inlineStr" r="G4103">
        <is>
          <t xml:space="preserve">047</t>
        </is>
      </c>
      <c s="9" r="H4103">
        <v>10.0000</v>
      </c>
      <c s="8" t="inlineStr" r="I4103">
        <is>
          <t xml:space="preserve"/>
        </is>
      </c>
      <c s="8" t="inlineStr" r="J4103">
        <is>
          <t xml:space="preserve"> DuPage</t>
        </is>
      </c>
    </row>
    <row r="4104" ht="20.25" customHeight="0">
      <c s="5" t="inlineStr" r="A4104">
        <is>
          <t xml:space="preserve">40600982</t>
        </is>
      </c>
      <c s="5" t="inlineStr" r="B4104">
        <is>
          <t xml:space="preserve">HOT-MIX ASPHALT SURFACE REMOVAL - BUTT JOINT</t>
        </is>
      </c>
      <c s="5" t="inlineStr" r="C4104">
        <is>
          <t xml:space="preserve">SQ YD  </t>
        </is>
      </c>
      <c s="6" r="D4104">
        <v>90.000</v>
      </c>
      <c s="7" r="E4104">
        <v>1</v>
      </c>
      <c s="8" t="inlineStr" r="F4104">
        <is>
          <t xml:space="preserve">61J12</t>
        </is>
      </c>
      <c s="8" t="inlineStr" r="G4104">
        <is>
          <t xml:space="preserve">047</t>
        </is>
      </c>
      <c s="9" r="H4104">
        <v>18.5300</v>
      </c>
      <c s="8" t="inlineStr" r="I4104">
        <is>
          <t xml:space="preserve"/>
        </is>
      </c>
      <c s="8" t="inlineStr" r="J4104">
        <is>
          <t xml:space="preserve"> DuPage</t>
        </is>
      </c>
    </row>
    <row r="4105" ht="20.25" customHeight="0">
      <c s="5" t="inlineStr" r="A4105">
        <is>
          <t xml:space="preserve">40600982</t>
        </is>
      </c>
      <c s="5" t="inlineStr" r="B4105">
        <is>
          <t xml:space="preserve">HOT-MIX ASPHALT SURFACE REMOVAL - BUTT JOINT</t>
        </is>
      </c>
      <c s="5" t="inlineStr" r="C4105">
        <is>
          <t xml:space="preserve">SQ YD  </t>
        </is>
      </c>
      <c s="6" r="D4105">
        <v>370.000</v>
      </c>
      <c s="7" r="E4105">
        <v>1</v>
      </c>
      <c s="8" t="inlineStr" r="F4105">
        <is>
          <t xml:space="preserve">61J13</t>
        </is>
      </c>
      <c s="8" t="inlineStr" r="G4105">
        <is>
          <t xml:space="preserve">048</t>
        </is>
      </c>
      <c s="9" r="H4105">
        <v>0.0100</v>
      </c>
      <c s="8" t="inlineStr" r="I4105">
        <is>
          <t xml:space="preserve">Y</t>
        </is>
      </c>
      <c s="8" t="inlineStr" r="J4105">
        <is>
          <t xml:space="preserve"> DuPage</t>
        </is>
      </c>
    </row>
    <row r="4106" ht="20.25" customHeight="0">
      <c s="5" t="inlineStr" r="A4106">
        <is>
          <t xml:space="preserve">40600982</t>
        </is>
      </c>
      <c s="5" t="inlineStr" r="B4106">
        <is>
          <t xml:space="preserve">HOT-MIX ASPHALT SURFACE REMOVAL - BUTT JOINT</t>
        </is>
      </c>
      <c s="5" t="inlineStr" r="C4106">
        <is>
          <t xml:space="preserve">SQ YD  </t>
        </is>
      </c>
      <c s="6" r="D4106">
        <v>370.000</v>
      </c>
      <c s="7" r="E4106">
        <v>1</v>
      </c>
      <c s="8" t="inlineStr" r="F4106">
        <is>
          <t xml:space="preserve">61J13</t>
        </is>
      </c>
      <c s="8" t="inlineStr" r="G4106">
        <is>
          <t xml:space="preserve">048</t>
        </is>
      </c>
      <c s="9" r="H4106">
        <v>12.0000</v>
      </c>
      <c s="8" t="inlineStr" r="I4106">
        <is>
          <t xml:space="preserve"/>
        </is>
      </c>
      <c s="8" t="inlineStr" r="J4106">
        <is>
          <t xml:space="preserve"> DuPage</t>
        </is>
      </c>
    </row>
    <row r="4107" ht="20.25" customHeight="0">
      <c s="5" t="inlineStr" r="A4107">
        <is>
          <t xml:space="preserve">40600982</t>
        </is>
      </c>
      <c s="5" t="inlineStr" r="B4107">
        <is>
          <t xml:space="preserve">HOT-MIX ASPHALT SURFACE REMOVAL - BUTT JOINT</t>
        </is>
      </c>
      <c s="5" t="inlineStr" r="C4107">
        <is>
          <t xml:space="preserve">SQ YD  </t>
        </is>
      </c>
      <c s="6" r="D4107">
        <v>370.000</v>
      </c>
      <c s="7" r="E4107">
        <v>1</v>
      </c>
      <c s="8" t="inlineStr" r="F4107">
        <is>
          <t xml:space="preserve">61J13</t>
        </is>
      </c>
      <c s="8" t="inlineStr" r="G4107">
        <is>
          <t xml:space="preserve">048</t>
        </is>
      </c>
      <c s="9" r="H4107">
        <v>20.0000</v>
      </c>
      <c s="8" t="inlineStr" r="I4107">
        <is>
          <t xml:space="preserve"/>
        </is>
      </c>
      <c s="8" t="inlineStr" r="J4107">
        <is>
          <t xml:space="preserve"> DuPage</t>
        </is>
      </c>
    </row>
    <row r="4108" ht="20.25" customHeight="0">
      <c s="5" t="inlineStr" r="A4108">
        <is>
          <t xml:space="preserve">40600982</t>
        </is>
      </c>
      <c s="5" t="inlineStr" r="B4108">
        <is>
          <t xml:space="preserve">HOT-MIX ASPHALT SURFACE REMOVAL - BUTT JOINT</t>
        </is>
      </c>
      <c s="5" t="inlineStr" r="C4108">
        <is>
          <t xml:space="preserve">SQ YD  </t>
        </is>
      </c>
      <c s="6" r="D4108">
        <v>200.000</v>
      </c>
      <c s="7" r="E4108">
        <v>1</v>
      </c>
      <c s="8" t="inlineStr" r="F4108">
        <is>
          <t xml:space="preserve">61J17</t>
        </is>
      </c>
      <c s="8" t="inlineStr" r="G4108">
        <is>
          <t xml:space="preserve">049</t>
        </is>
      </c>
      <c s="9" r="H4108">
        <v>11.2500</v>
      </c>
      <c s="8" t="inlineStr" r="I4108">
        <is>
          <t xml:space="preserve">Y</t>
        </is>
      </c>
      <c s="8" t="inlineStr" r="J4108">
        <is>
          <t xml:space="preserve"> Cook</t>
        </is>
      </c>
    </row>
    <row r="4109" ht="20.25" customHeight="0">
      <c s="5" t="inlineStr" r="A4109">
        <is>
          <t xml:space="preserve">40600982</t>
        </is>
      </c>
      <c s="5" t="inlineStr" r="B4109">
        <is>
          <t xml:space="preserve">HOT-MIX ASPHALT SURFACE REMOVAL - BUTT JOINT</t>
        </is>
      </c>
      <c s="5" t="inlineStr" r="C4109">
        <is>
          <t xml:space="preserve">SQ YD  </t>
        </is>
      </c>
      <c s="6" r="D4109">
        <v>200.000</v>
      </c>
      <c s="7" r="E4109">
        <v>1</v>
      </c>
      <c s="8" t="inlineStr" r="F4109">
        <is>
          <t xml:space="preserve">61J17</t>
        </is>
      </c>
      <c s="8" t="inlineStr" r="G4109">
        <is>
          <t xml:space="preserve">049</t>
        </is>
      </c>
      <c s="9" r="H4109">
        <v>3.3500</v>
      </c>
      <c s="8" t="inlineStr" r="I4109">
        <is>
          <t xml:space="preserve"/>
        </is>
      </c>
      <c s="8" t="inlineStr" r="J4109">
        <is>
          <t xml:space="preserve"> Cook</t>
        </is>
      </c>
    </row>
    <row r="4110" ht="20.25" customHeight="0">
      <c s="5" t="inlineStr" r="A4110">
        <is>
          <t xml:space="preserve">40600982</t>
        </is>
      </c>
      <c s="5" t="inlineStr" r="B4110">
        <is>
          <t xml:space="preserve">HOT-MIX ASPHALT SURFACE REMOVAL - BUTT JOINT</t>
        </is>
      </c>
      <c s="5" t="inlineStr" r="C4110">
        <is>
          <t xml:space="preserve">SQ YD  </t>
        </is>
      </c>
      <c s="6" r="D4110">
        <v>200.000</v>
      </c>
      <c s="7" r="E4110">
        <v>1</v>
      </c>
      <c s="8" t="inlineStr" r="F4110">
        <is>
          <t xml:space="preserve">61J17</t>
        </is>
      </c>
      <c s="8" t="inlineStr" r="G4110">
        <is>
          <t xml:space="preserve">049</t>
        </is>
      </c>
      <c s="9" r="H4110">
        <v>7.5000</v>
      </c>
      <c s="8" t="inlineStr" r="I4110">
        <is>
          <t xml:space="preserve"/>
        </is>
      </c>
      <c s="8" t="inlineStr" r="J4110">
        <is>
          <t xml:space="preserve"> Cook</t>
        </is>
      </c>
    </row>
    <row r="4111" ht="20.25" customHeight="0">
      <c s="5" t="inlineStr" r="A4111">
        <is>
          <t xml:space="preserve">40600982</t>
        </is>
      </c>
      <c s="5" t="inlineStr" r="B4111">
        <is>
          <t xml:space="preserve">HOT-MIX ASPHALT SURFACE REMOVAL - BUTT JOINT</t>
        </is>
      </c>
      <c s="5" t="inlineStr" r="C4111">
        <is>
          <t xml:space="preserve">SQ YD  </t>
        </is>
      </c>
      <c s="6" r="D4111">
        <v>200.000</v>
      </c>
      <c s="7" r="E4111">
        <v>1</v>
      </c>
      <c s="8" t="inlineStr" r="F4111">
        <is>
          <t xml:space="preserve">61J17</t>
        </is>
      </c>
      <c s="8" t="inlineStr" r="G4111">
        <is>
          <t xml:space="preserve">049</t>
        </is>
      </c>
      <c s="9" r="H4111">
        <v>10.0000</v>
      </c>
      <c s="8" t="inlineStr" r="I4111">
        <is>
          <t xml:space="preserve"/>
        </is>
      </c>
      <c s="8" t="inlineStr" r="J4111">
        <is>
          <t xml:space="preserve"> Cook</t>
        </is>
      </c>
    </row>
    <row r="4112" ht="20.25" customHeight="0">
      <c s="5" t="inlineStr" r="A4112">
        <is>
          <t xml:space="preserve">40600982</t>
        </is>
      </c>
      <c s="5" t="inlineStr" r="B4112">
        <is>
          <t xml:space="preserve">HOT-MIX ASPHALT SURFACE REMOVAL - BUTT JOINT</t>
        </is>
      </c>
      <c s="5" t="inlineStr" r="C4112">
        <is>
          <t xml:space="preserve">SQ YD  </t>
        </is>
      </c>
      <c s="6" r="D4112">
        <v>200.000</v>
      </c>
      <c s="7" r="E4112">
        <v>1</v>
      </c>
      <c s="8" t="inlineStr" r="F4112">
        <is>
          <t xml:space="preserve">61J17</t>
        </is>
      </c>
      <c s="8" t="inlineStr" r="G4112">
        <is>
          <t xml:space="preserve">049</t>
        </is>
      </c>
      <c s="9" r="H4112">
        <v>16.0000</v>
      </c>
      <c s="8" t="inlineStr" r="I4112">
        <is>
          <t xml:space="preserve"/>
        </is>
      </c>
      <c s="8" t="inlineStr" r="J4112">
        <is>
          <t xml:space="preserve"> Cook</t>
        </is>
      </c>
    </row>
    <row r="4113" ht="20.25" customHeight="0">
      <c s="5" t="inlineStr" r="A4113">
        <is>
          <t xml:space="preserve">40600982</t>
        </is>
      </c>
      <c s="5" t="inlineStr" r="B4113">
        <is>
          <t xml:space="preserve">HOT-MIX ASPHALT SURFACE REMOVAL - BUTT JOINT</t>
        </is>
      </c>
      <c s="5" t="inlineStr" r="C4113">
        <is>
          <t xml:space="preserve">SQ YD  </t>
        </is>
      </c>
      <c s="6" r="D4113">
        <v>113.000</v>
      </c>
      <c s="7" r="E4113">
        <v>1</v>
      </c>
      <c s="8" t="inlineStr" r="F4113">
        <is>
          <t xml:space="preserve">61J19</t>
        </is>
      </c>
      <c s="8" t="inlineStr" r="G4113">
        <is>
          <t xml:space="preserve">050</t>
        </is>
      </c>
      <c s="9" r="H4113">
        <v>25.0000</v>
      </c>
      <c s="8" t="inlineStr" r="I4113">
        <is>
          <t xml:space="preserve">Y</t>
        </is>
      </c>
      <c s="8" t="inlineStr" r="J4113">
        <is>
          <t xml:space="preserve"> Cook</t>
        </is>
      </c>
    </row>
    <row r="4114" ht="20.25" customHeight="0">
      <c s="5" t="inlineStr" r="A4114">
        <is>
          <t xml:space="preserve">40600982</t>
        </is>
      </c>
      <c s="5" t="inlineStr" r="B4114">
        <is>
          <t xml:space="preserve">HOT-MIX ASPHALT SURFACE REMOVAL - BUTT JOINT</t>
        </is>
      </c>
      <c s="5" t="inlineStr" r="C4114">
        <is>
          <t xml:space="preserve">SQ YD  </t>
        </is>
      </c>
      <c s="6" r="D4114">
        <v>113.000</v>
      </c>
      <c s="7" r="E4114">
        <v>1</v>
      </c>
      <c s="8" t="inlineStr" r="F4114">
        <is>
          <t xml:space="preserve">61J19</t>
        </is>
      </c>
      <c s="8" t="inlineStr" r="G4114">
        <is>
          <t xml:space="preserve">050</t>
        </is>
      </c>
      <c s="9" r="H4114">
        <v>22.8000</v>
      </c>
      <c s="8" t="inlineStr" r="I4114">
        <is>
          <t xml:space="preserve"/>
        </is>
      </c>
      <c s="8" t="inlineStr" r="J4114">
        <is>
          <t xml:space="preserve"> Cook</t>
        </is>
      </c>
    </row>
    <row r="4115" ht="20.25" customHeight="0">
      <c s="5" t="inlineStr" r="A4115">
        <is>
          <t xml:space="preserve">40600982</t>
        </is>
      </c>
      <c s="5" t="inlineStr" r="B4115">
        <is>
          <t xml:space="preserve">HOT-MIX ASPHALT SURFACE REMOVAL - BUTT JOINT</t>
        </is>
      </c>
      <c s="5" t="inlineStr" r="C4115">
        <is>
          <t xml:space="preserve">SQ YD  </t>
        </is>
      </c>
      <c s="6" r="D4115">
        <v>113.000</v>
      </c>
      <c s="7" r="E4115">
        <v>1</v>
      </c>
      <c s="8" t="inlineStr" r="F4115">
        <is>
          <t xml:space="preserve">61J19</t>
        </is>
      </c>
      <c s="8" t="inlineStr" r="G4115">
        <is>
          <t xml:space="preserve">050</t>
        </is>
      </c>
      <c s="9" r="H4115">
        <v>23.0000</v>
      </c>
      <c s="8" t="inlineStr" r="I4115">
        <is>
          <t xml:space="preserve"/>
        </is>
      </c>
      <c s="8" t="inlineStr" r="J4115">
        <is>
          <t xml:space="preserve"> Cook</t>
        </is>
      </c>
    </row>
    <row r="4116" ht="20.25" customHeight="0">
      <c s="5" t="inlineStr" r="A4116">
        <is>
          <t xml:space="preserve">40600982</t>
        </is>
      </c>
      <c s="5" t="inlineStr" r="B4116">
        <is>
          <t xml:space="preserve">HOT-MIX ASPHALT SURFACE REMOVAL - BUTT JOINT</t>
        </is>
      </c>
      <c s="5" t="inlineStr" r="C4116">
        <is>
          <t xml:space="preserve">SQ YD  </t>
        </is>
      </c>
      <c s="6" r="D4116">
        <v>113.000</v>
      </c>
      <c s="7" r="E4116">
        <v>1</v>
      </c>
      <c s="8" t="inlineStr" r="F4116">
        <is>
          <t xml:space="preserve">61J19</t>
        </is>
      </c>
      <c s="8" t="inlineStr" r="G4116">
        <is>
          <t xml:space="preserve">050</t>
        </is>
      </c>
      <c s="9" r="H4116">
        <v>26.5000</v>
      </c>
      <c s="8" t="inlineStr" r="I4116">
        <is>
          <t xml:space="preserve"/>
        </is>
      </c>
      <c s="8" t="inlineStr" r="J4116">
        <is>
          <t xml:space="preserve"> Cook</t>
        </is>
      </c>
    </row>
    <row r="4117" ht="20.25" customHeight="0">
      <c s="5" t="inlineStr" r="A4117">
        <is>
          <t xml:space="preserve">40600982</t>
        </is>
      </c>
      <c s="5" t="inlineStr" r="B4117">
        <is>
          <t xml:space="preserve">HOT-MIX ASPHALT SURFACE REMOVAL - BUTT JOINT</t>
        </is>
      </c>
      <c s="5" t="inlineStr" r="C4117">
        <is>
          <t xml:space="preserve">SQ YD  </t>
        </is>
      </c>
      <c s="6" r="D4117">
        <v>120.000</v>
      </c>
      <c s="7" r="E4117">
        <v>1</v>
      </c>
      <c s="8" t="inlineStr" r="F4117">
        <is>
          <t xml:space="preserve">61J20</t>
        </is>
      </c>
      <c s="8" t="inlineStr" r="G4117">
        <is>
          <t xml:space="preserve">051</t>
        </is>
      </c>
      <c s="9" r="H4117">
        <v>1.0000</v>
      </c>
      <c s="8" t="inlineStr" r="I4117">
        <is>
          <t xml:space="preserve">Y</t>
        </is>
      </c>
      <c s="8" t="inlineStr" r="J4117">
        <is>
          <t xml:space="preserve"> Cook</t>
        </is>
      </c>
    </row>
    <row r="4118" ht="20.25" customHeight="0">
      <c s="5" t="inlineStr" r="A4118">
        <is>
          <t xml:space="preserve">40600982</t>
        </is>
      </c>
      <c s="5" t="inlineStr" r="B4118">
        <is>
          <t xml:space="preserve">HOT-MIX ASPHALT SURFACE REMOVAL - BUTT JOINT</t>
        </is>
      </c>
      <c s="5" t="inlineStr" r="C4118">
        <is>
          <t xml:space="preserve">SQ YD  </t>
        </is>
      </c>
      <c s="6" r="D4118">
        <v>120.000</v>
      </c>
      <c s="7" r="E4118">
        <v>1</v>
      </c>
      <c s="8" t="inlineStr" r="F4118">
        <is>
          <t xml:space="preserve">61J20</t>
        </is>
      </c>
      <c s="8" t="inlineStr" r="G4118">
        <is>
          <t xml:space="preserve">051</t>
        </is>
      </c>
      <c s="9" r="H4118">
        <v>0.0100</v>
      </c>
      <c s="8" t="inlineStr" r="I4118">
        <is>
          <t xml:space="preserve"/>
        </is>
      </c>
      <c s="8" t="inlineStr" r="J4118">
        <is>
          <t xml:space="preserve"> Cook</t>
        </is>
      </c>
    </row>
    <row r="4119" ht="20.25" customHeight="0">
      <c s="5" t="inlineStr" r="A4119">
        <is>
          <t xml:space="preserve">40600982</t>
        </is>
      </c>
      <c s="5" t="inlineStr" r="B4119">
        <is>
          <t xml:space="preserve">HOT-MIX ASPHALT SURFACE REMOVAL - BUTT JOINT</t>
        </is>
      </c>
      <c s="5" t="inlineStr" r="C4119">
        <is>
          <t xml:space="preserve">SQ YD  </t>
        </is>
      </c>
      <c s="6" r="D4119">
        <v>120.000</v>
      </c>
      <c s="7" r="E4119">
        <v>1</v>
      </c>
      <c s="8" t="inlineStr" r="F4119">
        <is>
          <t xml:space="preserve">61J20</t>
        </is>
      </c>
      <c s="8" t="inlineStr" r="G4119">
        <is>
          <t xml:space="preserve">051</t>
        </is>
      </c>
      <c s="9" r="H4119">
        <v>0.0100</v>
      </c>
      <c s="8" t="inlineStr" r="I4119">
        <is>
          <t xml:space="preserve"/>
        </is>
      </c>
      <c s="8" t="inlineStr" r="J4119">
        <is>
          <t xml:space="preserve"> Cook</t>
        </is>
      </c>
    </row>
    <row r="4120" ht="20.25" customHeight="0">
      <c s="5" t="inlineStr" r="A4120">
        <is>
          <t xml:space="preserve">40600982</t>
        </is>
      </c>
      <c s="5" t="inlineStr" r="B4120">
        <is>
          <t xml:space="preserve">HOT-MIX ASPHALT SURFACE REMOVAL - BUTT JOINT</t>
        </is>
      </c>
      <c s="5" t="inlineStr" r="C4120">
        <is>
          <t xml:space="preserve">SQ YD  </t>
        </is>
      </c>
      <c s="6" r="D4120">
        <v>120.000</v>
      </c>
      <c s="7" r="E4120">
        <v>1</v>
      </c>
      <c s="8" t="inlineStr" r="F4120">
        <is>
          <t xml:space="preserve">61J20</t>
        </is>
      </c>
      <c s="8" t="inlineStr" r="G4120">
        <is>
          <t xml:space="preserve">051</t>
        </is>
      </c>
      <c s="9" r="H4120">
        <v>10.0000</v>
      </c>
      <c s="8" t="inlineStr" r="I4120">
        <is>
          <t xml:space="preserve"/>
        </is>
      </c>
      <c s="8" t="inlineStr" r="J4120">
        <is>
          <t xml:space="preserve"> Cook</t>
        </is>
      </c>
    </row>
    <row r="4121" ht="20.25" customHeight="0">
      <c s="5" t="inlineStr" r="A4121">
        <is>
          <t xml:space="preserve">40600982</t>
        </is>
      </c>
      <c s="5" t="inlineStr" r="B4121">
        <is>
          <t xml:space="preserve">HOT-MIX ASPHALT SURFACE REMOVAL - BUTT JOINT</t>
        </is>
      </c>
      <c s="5" t="inlineStr" r="C4121">
        <is>
          <t xml:space="preserve">SQ YD  </t>
        </is>
      </c>
      <c s="6" r="D4121">
        <v>120.000</v>
      </c>
      <c s="7" r="E4121">
        <v>1</v>
      </c>
      <c s="8" t="inlineStr" r="F4121">
        <is>
          <t xml:space="preserve">61J20</t>
        </is>
      </c>
      <c s="8" t="inlineStr" r="G4121">
        <is>
          <t xml:space="preserve">051</t>
        </is>
      </c>
      <c s="9" r="H4121">
        <v>10.0000</v>
      </c>
      <c s="8" t="inlineStr" r="I4121">
        <is>
          <t xml:space="preserve"/>
        </is>
      </c>
      <c s="8" t="inlineStr" r="J4121">
        <is>
          <t xml:space="preserve"> Cook</t>
        </is>
      </c>
    </row>
    <row r="4122" ht="20.25" customHeight="0">
      <c s="5" t="inlineStr" r="A4122">
        <is>
          <t xml:space="preserve">40600982</t>
        </is>
      </c>
      <c s="5" t="inlineStr" r="B4122">
        <is>
          <t xml:space="preserve">HOT-MIX ASPHALT SURFACE REMOVAL - BUTT JOINT</t>
        </is>
      </c>
      <c s="5" t="inlineStr" r="C4122">
        <is>
          <t xml:space="preserve">SQ YD  </t>
        </is>
      </c>
      <c s="6" r="D4122">
        <v>120.000</v>
      </c>
      <c s="7" r="E4122">
        <v>1</v>
      </c>
      <c s="8" t="inlineStr" r="F4122">
        <is>
          <t xml:space="preserve">61J20</t>
        </is>
      </c>
      <c s="8" t="inlineStr" r="G4122">
        <is>
          <t xml:space="preserve">051</t>
        </is>
      </c>
      <c s="9" r="H4122">
        <v>15.0000</v>
      </c>
      <c s="8" t="inlineStr" r="I4122">
        <is>
          <t xml:space="preserve"/>
        </is>
      </c>
      <c s="8" t="inlineStr" r="J4122">
        <is>
          <t xml:space="preserve"> Cook</t>
        </is>
      </c>
    </row>
    <row r="4123" ht="20.25" customHeight="0">
      <c s="5" t="inlineStr" r="A4123">
        <is>
          <t xml:space="preserve">40600982</t>
        </is>
      </c>
      <c s="5" t="inlineStr" r="B4123">
        <is>
          <t xml:space="preserve">HOT-MIX ASPHALT SURFACE REMOVAL - BUTT JOINT</t>
        </is>
      </c>
      <c s="5" t="inlineStr" r="C4123">
        <is>
          <t xml:space="preserve">SQ YD  </t>
        </is>
      </c>
      <c s="6" r="D4123">
        <v>120.000</v>
      </c>
      <c s="7" r="E4123">
        <v>1</v>
      </c>
      <c s="8" t="inlineStr" r="F4123">
        <is>
          <t xml:space="preserve">61J20</t>
        </is>
      </c>
      <c s="8" t="inlineStr" r="G4123">
        <is>
          <t xml:space="preserve">051</t>
        </is>
      </c>
      <c s="9" r="H4123">
        <v>18.0000</v>
      </c>
      <c s="8" t="inlineStr" r="I4123">
        <is>
          <t xml:space="preserve"/>
        </is>
      </c>
      <c s="8" t="inlineStr" r="J4123">
        <is>
          <t xml:space="preserve"> Cook</t>
        </is>
      </c>
    </row>
    <row r="4124" ht="20.25" customHeight="0">
      <c s="5" t="inlineStr" r="A4124">
        <is>
          <t xml:space="preserve">40600982</t>
        </is>
      </c>
      <c s="5" t="inlineStr" r="B4124">
        <is>
          <t xml:space="preserve">HOT-MIX ASPHALT SURFACE REMOVAL - BUTT JOINT</t>
        </is>
      </c>
      <c s="5" t="inlineStr" r="C4124">
        <is>
          <t xml:space="preserve">SQ YD  </t>
        </is>
      </c>
      <c s="6" r="D4124">
        <v>120.000</v>
      </c>
      <c s="7" r="E4124">
        <v>1</v>
      </c>
      <c s="8" t="inlineStr" r="F4124">
        <is>
          <t xml:space="preserve">61J20</t>
        </is>
      </c>
      <c s="8" t="inlineStr" r="G4124">
        <is>
          <t xml:space="preserve">051</t>
        </is>
      </c>
      <c s="9" r="H4124">
        <v>22.1000</v>
      </c>
      <c s="8" t="inlineStr" r="I4124">
        <is>
          <t xml:space="preserve"/>
        </is>
      </c>
      <c s="8" t="inlineStr" r="J4124">
        <is>
          <t xml:space="preserve"> Cook</t>
        </is>
      </c>
    </row>
    <row r="4125" ht="20.25" customHeight="0">
      <c s="5" t="inlineStr" r="A4125">
        <is>
          <t xml:space="preserve">40600982</t>
        </is>
      </c>
      <c s="5" t="inlineStr" r="B4125">
        <is>
          <t xml:space="preserve">HOT-MIX ASPHALT SURFACE REMOVAL - BUTT JOINT</t>
        </is>
      </c>
      <c s="5" t="inlineStr" r="C4125">
        <is>
          <t xml:space="preserve">SQ YD  </t>
        </is>
      </c>
      <c s="6" r="D4125">
        <v>120.000</v>
      </c>
      <c s="7" r="E4125">
        <v>1</v>
      </c>
      <c s="8" t="inlineStr" r="F4125">
        <is>
          <t xml:space="preserve">61J20</t>
        </is>
      </c>
      <c s="8" t="inlineStr" r="G4125">
        <is>
          <t xml:space="preserve">051</t>
        </is>
      </c>
      <c s="9" r="H4125">
        <v>22.8800</v>
      </c>
      <c s="8" t="inlineStr" r="I4125">
        <is>
          <t xml:space="preserve"/>
        </is>
      </c>
      <c s="8" t="inlineStr" r="J4125">
        <is>
          <t xml:space="preserve"> Cook</t>
        </is>
      </c>
    </row>
    <row r="4126" ht="20.25" customHeight="0">
      <c s="5" t="inlineStr" r="A4126">
        <is>
          <t xml:space="preserve">40600982</t>
        </is>
      </c>
      <c s="5" t="inlineStr" r="B4126">
        <is>
          <t xml:space="preserve">HOT-MIX ASPHALT SURFACE REMOVAL - BUTT JOINT</t>
        </is>
      </c>
      <c s="5" t="inlineStr" r="C4126">
        <is>
          <t xml:space="preserve">SQ YD  </t>
        </is>
      </c>
      <c s="6" r="D4126">
        <v>120.000</v>
      </c>
      <c s="7" r="E4126">
        <v>1</v>
      </c>
      <c s="8" t="inlineStr" r="F4126">
        <is>
          <t xml:space="preserve">61J20</t>
        </is>
      </c>
      <c s="8" t="inlineStr" r="G4126">
        <is>
          <t xml:space="preserve">051</t>
        </is>
      </c>
      <c s="9" r="H4126">
        <v>23.0000</v>
      </c>
      <c s="8" t="inlineStr" r="I4126">
        <is>
          <t xml:space="preserve"/>
        </is>
      </c>
      <c s="8" t="inlineStr" r="J4126">
        <is>
          <t xml:space="preserve"> Cook</t>
        </is>
      </c>
    </row>
    <row r="4127" ht="20.25" customHeight="0">
      <c s="5" t="inlineStr" r="A4127">
        <is>
          <t xml:space="preserve">40600982</t>
        </is>
      </c>
      <c s="5" t="inlineStr" r="B4127">
        <is>
          <t xml:space="preserve">HOT-MIX ASPHALT SURFACE REMOVAL - BUTT JOINT</t>
        </is>
      </c>
      <c s="5" t="inlineStr" r="C4127">
        <is>
          <t xml:space="preserve">SQ YD  </t>
        </is>
      </c>
      <c s="6" r="D4127">
        <v>120.000</v>
      </c>
      <c s="7" r="E4127">
        <v>1</v>
      </c>
      <c s="8" t="inlineStr" r="F4127">
        <is>
          <t xml:space="preserve">61J20</t>
        </is>
      </c>
      <c s="8" t="inlineStr" r="G4127">
        <is>
          <t xml:space="preserve">051</t>
        </is>
      </c>
      <c s="9" r="H4127">
        <v>35.0000</v>
      </c>
      <c s="8" t="inlineStr" r="I4127">
        <is>
          <t xml:space="preserve"/>
        </is>
      </c>
      <c s="8" t="inlineStr" r="J4127">
        <is>
          <t xml:space="preserve"> Cook</t>
        </is>
      </c>
    </row>
    <row r="4128" ht="20.25" customHeight="0">
      <c s="5" t="inlineStr" r="A4128">
        <is>
          <t xml:space="preserve">40600982</t>
        </is>
      </c>
      <c s="5" t="inlineStr" r="B4128">
        <is>
          <t xml:space="preserve">HOT-MIX ASPHALT SURFACE REMOVAL - BUTT JOINT</t>
        </is>
      </c>
      <c s="5" t="inlineStr" r="C4128">
        <is>
          <t xml:space="preserve">SQ YD  </t>
        </is>
      </c>
      <c s="6" r="D4128">
        <v>842.000</v>
      </c>
      <c s="7" r="E4128">
        <v>1</v>
      </c>
      <c s="8" t="inlineStr" r="F4128">
        <is>
          <t xml:space="preserve">61J21</t>
        </is>
      </c>
      <c s="8" t="inlineStr" r="G4128">
        <is>
          <t xml:space="preserve">052</t>
        </is>
      </c>
      <c s="9" r="H4128">
        <v>12.0000</v>
      </c>
      <c s="8" t="inlineStr" r="I4128">
        <is>
          <t xml:space="preserve">Y</t>
        </is>
      </c>
      <c s="8" t="inlineStr" r="J4128">
        <is>
          <t xml:space="preserve"> Cook</t>
        </is>
      </c>
    </row>
    <row r="4129" ht="20.25" customHeight="0">
      <c s="5" t="inlineStr" r="A4129">
        <is>
          <t xml:space="preserve">40600982</t>
        </is>
      </c>
      <c s="5" t="inlineStr" r="B4129">
        <is>
          <t xml:space="preserve">HOT-MIX ASPHALT SURFACE REMOVAL - BUTT JOINT</t>
        </is>
      </c>
      <c s="5" t="inlineStr" r="C4129">
        <is>
          <t xml:space="preserve">SQ YD  </t>
        </is>
      </c>
      <c s="6" r="D4129">
        <v>842.000</v>
      </c>
      <c s="7" r="E4129">
        <v>1</v>
      </c>
      <c s="8" t="inlineStr" r="F4129">
        <is>
          <t xml:space="preserve">61J21</t>
        </is>
      </c>
      <c s="8" t="inlineStr" r="G4129">
        <is>
          <t xml:space="preserve">052</t>
        </is>
      </c>
      <c s="9" r="H4129">
        <v>0.0100</v>
      </c>
      <c s="8" t="inlineStr" r="I4129">
        <is>
          <t xml:space="preserve"/>
        </is>
      </c>
      <c s="8" t="inlineStr" r="J4129">
        <is>
          <t xml:space="preserve"> Cook</t>
        </is>
      </c>
    </row>
    <row r="4130" ht="20.25" customHeight="0">
      <c s="5" t="inlineStr" r="A4130">
        <is>
          <t xml:space="preserve">40600982</t>
        </is>
      </c>
      <c s="5" t="inlineStr" r="B4130">
        <is>
          <t xml:space="preserve">HOT-MIX ASPHALT SURFACE REMOVAL - BUTT JOINT</t>
        </is>
      </c>
      <c s="5" t="inlineStr" r="C4130">
        <is>
          <t xml:space="preserve">SQ YD  </t>
        </is>
      </c>
      <c s="6" r="D4130">
        <v>842.000</v>
      </c>
      <c s="7" r="E4130">
        <v>1</v>
      </c>
      <c s="8" t="inlineStr" r="F4130">
        <is>
          <t xml:space="preserve">61J21</t>
        </is>
      </c>
      <c s="8" t="inlineStr" r="G4130">
        <is>
          <t xml:space="preserve">052</t>
        </is>
      </c>
      <c s="9" r="H4130">
        <v>0.0100</v>
      </c>
      <c s="8" t="inlineStr" r="I4130">
        <is>
          <t xml:space="preserve"/>
        </is>
      </c>
      <c s="8" t="inlineStr" r="J4130">
        <is>
          <t xml:space="preserve"> Cook</t>
        </is>
      </c>
    </row>
    <row r="4131" ht="20.25" customHeight="0">
      <c s="5" t="inlineStr" r="A4131">
        <is>
          <t xml:space="preserve">40600982</t>
        </is>
      </c>
      <c s="5" t="inlineStr" r="B4131">
        <is>
          <t xml:space="preserve">HOT-MIX ASPHALT SURFACE REMOVAL - BUTT JOINT</t>
        </is>
      </c>
      <c s="5" t="inlineStr" r="C4131">
        <is>
          <t xml:space="preserve">SQ YD  </t>
        </is>
      </c>
      <c s="6" r="D4131">
        <v>842.000</v>
      </c>
      <c s="7" r="E4131">
        <v>1</v>
      </c>
      <c s="8" t="inlineStr" r="F4131">
        <is>
          <t xml:space="preserve">61J21</t>
        </is>
      </c>
      <c s="8" t="inlineStr" r="G4131">
        <is>
          <t xml:space="preserve">052</t>
        </is>
      </c>
      <c s="9" r="H4131">
        <v>4.5000</v>
      </c>
      <c s="8" t="inlineStr" r="I4131">
        <is>
          <t xml:space="preserve"/>
        </is>
      </c>
      <c s="8" t="inlineStr" r="J4131">
        <is>
          <t xml:space="preserve"> Cook</t>
        </is>
      </c>
    </row>
    <row r="4132" ht="20.25" customHeight="0">
      <c s="5" t="inlineStr" r="A4132">
        <is>
          <t xml:space="preserve">40600982</t>
        </is>
      </c>
      <c s="5" t="inlineStr" r="B4132">
        <is>
          <t xml:space="preserve">HOT-MIX ASPHALT SURFACE REMOVAL - BUTT JOINT</t>
        </is>
      </c>
      <c s="5" t="inlineStr" r="C4132">
        <is>
          <t xml:space="preserve">SQ YD  </t>
        </is>
      </c>
      <c s="6" r="D4132">
        <v>842.000</v>
      </c>
      <c s="7" r="E4132">
        <v>1</v>
      </c>
      <c s="8" t="inlineStr" r="F4132">
        <is>
          <t xml:space="preserve">61J21</t>
        </is>
      </c>
      <c s="8" t="inlineStr" r="G4132">
        <is>
          <t xml:space="preserve">052</t>
        </is>
      </c>
      <c s="9" r="H4132">
        <v>15.0000</v>
      </c>
      <c s="8" t="inlineStr" r="I4132">
        <is>
          <t xml:space="preserve"/>
        </is>
      </c>
      <c s="8" t="inlineStr" r="J4132">
        <is>
          <t xml:space="preserve"> Cook</t>
        </is>
      </c>
    </row>
    <row r="4133" ht="20.25" customHeight="0">
      <c s="5" t="inlineStr" r="A4133">
        <is>
          <t xml:space="preserve">40600982</t>
        </is>
      </c>
      <c s="5" t="inlineStr" r="B4133">
        <is>
          <t xml:space="preserve">HOT-MIX ASPHALT SURFACE REMOVAL - BUTT JOINT</t>
        </is>
      </c>
      <c s="5" t="inlineStr" r="C4133">
        <is>
          <t xml:space="preserve">SQ YD  </t>
        </is>
      </c>
      <c s="6" r="D4133">
        <v>100.000</v>
      </c>
      <c s="7" r="E4133">
        <v>1</v>
      </c>
      <c s="8" t="inlineStr" r="F4133">
        <is>
          <t xml:space="preserve">61J23</t>
        </is>
      </c>
      <c s="8" t="inlineStr" r="G4133">
        <is>
          <t xml:space="preserve">108</t>
        </is>
      </c>
      <c s="9" r="H4133">
        <v>17.0000</v>
      </c>
      <c s="8" t="inlineStr" r="I4133">
        <is>
          <t xml:space="preserve">Y</t>
        </is>
      </c>
      <c s="8" t="inlineStr" r="J4133">
        <is>
          <t xml:space="preserve"> Cook</t>
        </is>
      </c>
    </row>
    <row r="4134" ht="20.25" customHeight="0">
      <c s="5" t="inlineStr" r="A4134">
        <is>
          <t xml:space="preserve">40600982</t>
        </is>
      </c>
      <c s="5" t="inlineStr" r="B4134">
        <is>
          <t xml:space="preserve">HOT-MIX ASPHALT SURFACE REMOVAL - BUTT JOINT</t>
        </is>
      </c>
      <c s="5" t="inlineStr" r="C4134">
        <is>
          <t xml:space="preserve">SQ YD  </t>
        </is>
      </c>
      <c s="6" r="D4134">
        <v>338.000</v>
      </c>
      <c s="7" r="E4134">
        <v>1</v>
      </c>
      <c s="8" t="inlineStr" r="F4134">
        <is>
          <t xml:space="preserve">61J24</t>
        </is>
      </c>
      <c s="8" t="inlineStr" r="G4134">
        <is>
          <t xml:space="preserve">053</t>
        </is>
      </c>
      <c s="9" r="H4134">
        <v>0.0100</v>
      </c>
      <c s="8" t="inlineStr" r="I4134">
        <is>
          <t xml:space="preserve">Y</t>
        </is>
      </c>
      <c s="8" t="inlineStr" r="J4134">
        <is>
          <t xml:space="preserve"> Cook</t>
        </is>
      </c>
    </row>
    <row r="4135" ht="20.25" customHeight="0">
      <c s="5" t="inlineStr" r="A4135">
        <is>
          <t xml:space="preserve">40600982</t>
        </is>
      </c>
      <c s="5" t="inlineStr" r="B4135">
        <is>
          <t xml:space="preserve">HOT-MIX ASPHALT SURFACE REMOVAL - BUTT JOINT</t>
        </is>
      </c>
      <c s="5" t="inlineStr" r="C4135">
        <is>
          <t xml:space="preserve">SQ YD  </t>
        </is>
      </c>
      <c s="6" r="D4135">
        <v>338.000</v>
      </c>
      <c s="7" r="E4135">
        <v>1</v>
      </c>
      <c s="8" t="inlineStr" r="F4135">
        <is>
          <t xml:space="preserve">61J24</t>
        </is>
      </c>
      <c s="8" t="inlineStr" r="G4135">
        <is>
          <t xml:space="preserve">053</t>
        </is>
      </c>
      <c s="9" r="H4135">
        <v>0.0100</v>
      </c>
      <c s="8" t="inlineStr" r="I4135">
        <is>
          <t xml:space="preserve"/>
        </is>
      </c>
      <c s="8" t="inlineStr" r="J4135">
        <is>
          <t xml:space="preserve"> Cook</t>
        </is>
      </c>
    </row>
    <row r="4136" ht="20.25" customHeight="0">
      <c s="5" t="inlineStr" r="A4136">
        <is>
          <t xml:space="preserve">40600982</t>
        </is>
      </c>
      <c s="5" t="inlineStr" r="B4136">
        <is>
          <t xml:space="preserve">HOT-MIX ASPHALT SURFACE REMOVAL - BUTT JOINT</t>
        </is>
      </c>
      <c s="5" t="inlineStr" r="C4136">
        <is>
          <t xml:space="preserve">SQ YD  </t>
        </is>
      </c>
      <c s="6" r="D4136">
        <v>338.000</v>
      </c>
      <c s="7" r="E4136">
        <v>1</v>
      </c>
      <c s="8" t="inlineStr" r="F4136">
        <is>
          <t xml:space="preserve">61J24</t>
        </is>
      </c>
      <c s="8" t="inlineStr" r="G4136">
        <is>
          <t xml:space="preserve">053</t>
        </is>
      </c>
      <c s="9" r="H4136">
        <v>12.8700</v>
      </c>
      <c s="8" t="inlineStr" r="I4136">
        <is>
          <t xml:space="preserve"/>
        </is>
      </c>
      <c s="8" t="inlineStr" r="J4136">
        <is>
          <t xml:space="preserve"> Cook</t>
        </is>
      </c>
    </row>
    <row r="4137" ht="20.25" customHeight="0">
      <c s="5" t="inlineStr" r="A4137">
        <is>
          <t xml:space="preserve">40600982</t>
        </is>
      </c>
      <c s="5" t="inlineStr" r="B4137">
        <is>
          <t xml:space="preserve">HOT-MIX ASPHALT SURFACE REMOVAL - BUTT JOINT</t>
        </is>
      </c>
      <c s="5" t="inlineStr" r="C4137">
        <is>
          <t xml:space="preserve">SQ YD  </t>
        </is>
      </c>
      <c s="6" r="D4137">
        <v>121.000</v>
      </c>
      <c s="7" r="E4137">
        <v>1</v>
      </c>
      <c s="8" t="inlineStr" r="F4137">
        <is>
          <t xml:space="preserve">62A53</t>
        </is>
      </c>
      <c s="8" t="inlineStr" r="G4137">
        <is>
          <t xml:space="preserve">080</t>
        </is>
      </c>
      <c s="9" r="H4137">
        <v>0.0100</v>
      </c>
      <c s="8" t="inlineStr" r="I4137">
        <is>
          <t xml:space="preserve">Y</t>
        </is>
      </c>
      <c s="8" t="inlineStr" r="J4137">
        <is>
          <t xml:space="preserve"> Lake</t>
        </is>
      </c>
    </row>
    <row r="4138" ht="20.25" customHeight="0">
      <c s="5" t="inlineStr" r="A4138">
        <is>
          <t xml:space="preserve">40600982</t>
        </is>
      </c>
      <c s="5" t="inlineStr" r="B4138">
        <is>
          <t xml:space="preserve">HOT-MIX ASPHALT SURFACE REMOVAL - BUTT JOINT</t>
        </is>
      </c>
      <c s="5" t="inlineStr" r="C4138">
        <is>
          <t xml:space="preserve">SQ YD  </t>
        </is>
      </c>
      <c s="6" r="D4138">
        <v>121.000</v>
      </c>
      <c s="7" r="E4138">
        <v>1</v>
      </c>
      <c s="8" t="inlineStr" r="F4138">
        <is>
          <t xml:space="preserve">62A53</t>
        </is>
      </c>
      <c s="8" t="inlineStr" r="G4138">
        <is>
          <t xml:space="preserve">080</t>
        </is>
      </c>
      <c s="9" r="H4138">
        <v>4.3000</v>
      </c>
      <c s="8" t="inlineStr" r="I4138">
        <is>
          <t xml:space="preserve"/>
        </is>
      </c>
      <c s="8" t="inlineStr" r="J4138">
        <is>
          <t xml:space="preserve"> Lake</t>
        </is>
      </c>
    </row>
    <row r="4139" ht="20.25" customHeight="0">
      <c s="5" t="inlineStr" r="A4139">
        <is>
          <t xml:space="preserve">40600982</t>
        </is>
      </c>
      <c s="5" t="inlineStr" r="B4139">
        <is>
          <t xml:space="preserve">HOT-MIX ASPHALT SURFACE REMOVAL - BUTT JOINT</t>
        </is>
      </c>
      <c s="5" t="inlineStr" r="C4139">
        <is>
          <t xml:space="preserve">SQ YD  </t>
        </is>
      </c>
      <c s="6" r="D4139">
        <v>121.000</v>
      </c>
      <c s="7" r="E4139">
        <v>1</v>
      </c>
      <c s="8" t="inlineStr" r="F4139">
        <is>
          <t xml:space="preserve">62A53</t>
        </is>
      </c>
      <c s="8" t="inlineStr" r="G4139">
        <is>
          <t xml:space="preserve">080</t>
        </is>
      </c>
      <c s="9" r="H4139">
        <v>4.3000</v>
      </c>
      <c s="8" t="inlineStr" r="I4139">
        <is>
          <t xml:space="preserve"/>
        </is>
      </c>
      <c s="8" t="inlineStr" r="J4139">
        <is>
          <t xml:space="preserve"> Lake</t>
        </is>
      </c>
    </row>
    <row r="4140" ht="20.25" customHeight="0">
      <c s="5" t="inlineStr" r="A4140">
        <is>
          <t xml:space="preserve">40600982</t>
        </is>
      </c>
      <c s="5" t="inlineStr" r="B4140">
        <is>
          <t xml:space="preserve">HOT-MIX ASPHALT SURFACE REMOVAL - BUTT JOINT</t>
        </is>
      </c>
      <c s="5" t="inlineStr" r="C4140">
        <is>
          <t xml:space="preserve">SQ YD  </t>
        </is>
      </c>
      <c s="6" r="D4140">
        <v>121.000</v>
      </c>
      <c s="7" r="E4140">
        <v>1</v>
      </c>
      <c s="8" t="inlineStr" r="F4140">
        <is>
          <t xml:space="preserve">62A53</t>
        </is>
      </c>
      <c s="8" t="inlineStr" r="G4140">
        <is>
          <t xml:space="preserve">080</t>
        </is>
      </c>
      <c s="9" r="H4140">
        <v>4.5000</v>
      </c>
      <c s="8" t="inlineStr" r="I4140">
        <is>
          <t xml:space="preserve"/>
        </is>
      </c>
      <c s="8" t="inlineStr" r="J4140">
        <is>
          <t xml:space="preserve"> Lake</t>
        </is>
      </c>
    </row>
    <row r="4141" ht="20.25" customHeight="0">
      <c s="5" t="inlineStr" r="A4141">
        <is>
          <t xml:space="preserve">40600982</t>
        </is>
      </c>
      <c s="5" t="inlineStr" r="B4141">
        <is>
          <t xml:space="preserve">HOT-MIX ASPHALT SURFACE REMOVAL - BUTT JOINT</t>
        </is>
      </c>
      <c s="5" t="inlineStr" r="C4141">
        <is>
          <t xml:space="preserve">SQ YD  </t>
        </is>
      </c>
      <c s="6" r="D4141">
        <v>121.000</v>
      </c>
      <c s="7" r="E4141">
        <v>1</v>
      </c>
      <c s="8" t="inlineStr" r="F4141">
        <is>
          <t xml:space="preserve">62A53</t>
        </is>
      </c>
      <c s="8" t="inlineStr" r="G4141">
        <is>
          <t xml:space="preserve">080</t>
        </is>
      </c>
      <c s="9" r="H4141">
        <v>12.0000</v>
      </c>
      <c s="8" t="inlineStr" r="I4141">
        <is>
          <t xml:space="preserve"/>
        </is>
      </c>
      <c s="8" t="inlineStr" r="J4141">
        <is>
          <t xml:space="preserve"> Lake</t>
        </is>
      </c>
    </row>
    <row r="4142" ht="20.25" customHeight="0">
      <c s="5" t="inlineStr" r="A4142">
        <is>
          <t xml:space="preserve">40600982</t>
        </is>
      </c>
      <c s="5" t="inlineStr" r="B4142">
        <is>
          <t xml:space="preserve">HOT-MIX ASPHALT SURFACE REMOVAL - BUTT JOINT</t>
        </is>
      </c>
      <c s="5" t="inlineStr" r="C4142">
        <is>
          <t xml:space="preserve">SQ YD  </t>
        </is>
      </c>
      <c s="6" r="D4142">
        <v>121.000</v>
      </c>
      <c s="7" r="E4142">
        <v>1</v>
      </c>
      <c s="8" t="inlineStr" r="F4142">
        <is>
          <t xml:space="preserve">62A53</t>
        </is>
      </c>
      <c s="8" t="inlineStr" r="G4142">
        <is>
          <t xml:space="preserve">080</t>
        </is>
      </c>
      <c s="9" r="H4142">
        <v>189.0000</v>
      </c>
      <c s="8" t="inlineStr" r="I4142">
        <is>
          <t xml:space="preserve"/>
        </is>
      </c>
      <c s="8" t="inlineStr" r="J4142">
        <is>
          <t xml:space="preserve"> Lake</t>
        </is>
      </c>
    </row>
    <row r="4143" ht="20.25" customHeight="0">
      <c s="5" t="inlineStr" r="A4143">
        <is>
          <t xml:space="preserve">40600982</t>
        </is>
      </c>
      <c s="5" t="inlineStr" r="B4143">
        <is>
          <t xml:space="preserve">HOT-MIX ASPHALT SURFACE REMOVAL - BUTT JOINT</t>
        </is>
      </c>
      <c s="5" t="inlineStr" r="C4143">
        <is>
          <t xml:space="preserve">SQ YD  </t>
        </is>
      </c>
      <c s="6" r="D4143">
        <v>396.000</v>
      </c>
      <c s="7" r="E4143">
        <v>1</v>
      </c>
      <c s="8" t="inlineStr" r="F4143">
        <is>
          <t xml:space="preserve">62G26</t>
        </is>
      </c>
      <c s="8" t="inlineStr" r="G4143">
        <is>
          <t xml:space="preserve">109</t>
        </is>
      </c>
      <c s="9" r="H4143">
        <v>1.0000</v>
      </c>
      <c s="8" t="inlineStr" r="I4143">
        <is>
          <t xml:space="preserve">Y</t>
        </is>
      </c>
      <c s="8" t="inlineStr" r="J4143">
        <is>
          <t xml:space="preserve"> Lake</t>
        </is>
      </c>
    </row>
    <row r="4144" ht="20.25" customHeight="0">
      <c s="5" t="inlineStr" r="A4144">
        <is>
          <t xml:space="preserve">40600982</t>
        </is>
      </c>
      <c s="5" t="inlineStr" r="B4144">
        <is>
          <t xml:space="preserve">HOT-MIX ASPHALT SURFACE REMOVAL - BUTT JOINT</t>
        </is>
      </c>
      <c s="5" t="inlineStr" r="C4144">
        <is>
          <t xml:space="preserve">SQ YD  </t>
        </is>
      </c>
      <c s="6" r="D4144">
        <v>396.000</v>
      </c>
      <c s="7" r="E4144">
        <v>1</v>
      </c>
      <c s="8" t="inlineStr" r="F4144">
        <is>
          <t xml:space="preserve">62G26</t>
        </is>
      </c>
      <c s="8" t="inlineStr" r="G4144">
        <is>
          <t xml:space="preserve">109</t>
        </is>
      </c>
      <c s="9" r="H4144">
        <v>4.0000</v>
      </c>
      <c s="8" t="inlineStr" r="I4144">
        <is>
          <t xml:space="preserve"/>
        </is>
      </c>
      <c s="8" t="inlineStr" r="J4144">
        <is>
          <t xml:space="preserve"> Lake</t>
        </is>
      </c>
    </row>
    <row r="4145" ht="20.25" customHeight="0">
      <c s="5" t="inlineStr" r="A4145">
        <is>
          <t xml:space="preserve">40600982</t>
        </is>
      </c>
      <c s="5" t="inlineStr" r="B4145">
        <is>
          <t xml:space="preserve">HOT-MIX ASPHALT SURFACE REMOVAL - BUTT JOINT</t>
        </is>
      </c>
      <c s="5" t="inlineStr" r="C4145">
        <is>
          <t xml:space="preserve">SQ YD  </t>
        </is>
      </c>
      <c s="6" r="D4145">
        <v>396.000</v>
      </c>
      <c s="7" r="E4145">
        <v>1</v>
      </c>
      <c s="8" t="inlineStr" r="F4145">
        <is>
          <t xml:space="preserve">62G26</t>
        </is>
      </c>
      <c s="8" t="inlineStr" r="G4145">
        <is>
          <t xml:space="preserve">109</t>
        </is>
      </c>
      <c s="9" r="H4145">
        <v>5.0000</v>
      </c>
      <c s="8" t="inlineStr" r="I4145">
        <is>
          <t xml:space="preserve"/>
        </is>
      </c>
      <c s="8" t="inlineStr" r="J4145">
        <is>
          <t xml:space="preserve"> Lake</t>
        </is>
      </c>
    </row>
    <row r="4146" ht="20.25" customHeight="0">
      <c s="5" t="inlineStr" r="A4146">
        <is>
          <t xml:space="preserve">40600982</t>
        </is>
      </c>
      <c s="5" t="inlineStr" r="B4146">
        <is>
          <t xml:space="preserve">HOT-MIX ASPHALT SURFACE REMOVAL - BUTT JOINT</t>
        </is>
      </c>
      <c s="5" t="inlineStr" r="C4146">
        <is>
          <t xml:space="preserve">SQ YD  </t>
        </is>
      </c>
      <c s="6" r="D4146">
        <v>21.000</v>
      </c>
      <c s="7" r="E4146">
        <v>1</v>
      </c>
      <c s="8" t="inlineStr" r="F4146">
        <is>
          <t xml:space="preserve">62H02</t>
        </is>
      </c>
      <c s="8" t="inlineStr" r="G4146">
        <is>
          <t xml:space="preserve">081</t>
        </is>
      </c>
      <c s="9" r="H4146">
        <v>7.0000</v>
      </c>
      <c s="8" t="inlineStr" r="I4146">
        <is>
          <t xml:space="preserve">Y</t>
        </is>
      </c>
      <c s="8" t="inlineStr" r="J4146">
        <is>
          <t xml:space="preserve"> Kane</t>
        </is>
      </c>
    </row>
    <row r="4147" ht="20.25" customHeight="0">
      <c s="5" t="inlineStr" r="A4147">
        <is>
          <t xml:space="preserve">40600982</t>
        </is>
      </c>
      <c s="5" t="inlineStr" r="B4147">
        <is>
          <t xml:space="preserve">HOT-MIX ASPHALT SURFACE REMOVAL - BUTT JOINT</t>
        </is>
      </c>
      <c s="5" t="inlineStr" r="C4147">
        <is>
          <t xml:space="preserve">SQ YD  </t>
        </is>
      </c>
      <c s="6" r="D4147">
        <v>21.000</v>
      </c>
      <c s="7" r="E4147">
        <v>1</v>
      </c>
      <c s="8" t="inlineStr" r="F4147">
        <is>
          <t xml:space="preserve">62H02</t>
        </is>
      </c>
      <c s="8" t="inlineStr" r="G4147">
        <is>
          <t xml:space="preserve">081</t>
        </is>
      </c>
      <c s="9" r="H4147">
        <v>6.5000</v>
      </c>
      <c s="8" t="inlineStr" r="I4147">
        <is>
          <t xml:space="preserve"/>
        </is>
      </c>
      <c s="8" t="inlineStr" r="J4147">
        <is>
          <t xml:space="preserve"> Kane</t>
        </is>
      </c>
    </row>
    <row r="4148" ht="20.25" customHeight="0">
      <c s="5" t="inlineStr" r="A4148">
        <is>
          <t xml:space="preserve">40600982</t>
        </is>
      </c>
      <c s="5" t="inlineStr" r="B4148">
        <is>
          <t xml:space="preserve">HOT-MIX ASPHALT SURFACE REMOVAL - BUTT JOINT</t>
        </is>
      </c>
      <c s="5" t="inlineStr" r="C4148">
        <is>
          <t xml:space="preserve">SQ YD  </t>
        </is>
      </c>
      <c s="6" r="D4148">
        <v>21.000</v>
      </c>
      <c s="7" r="E4148">
        <v>1</v>
      </c>
      <c s="8" t="inlineStr" r="F4148">
        <is>
          <t xml:space="preserve">62H02</t>
        </is>
      </c>
      <c s="8" t="inlineStr" r="G4148">
        <is>
          <t xml:space="preserve">081</t>
        </is>
      </c>
      <c s="9" r="H4148">
        <v>6.5000</v>
      </c>
      <c s="8" t="inlineStr" r="I4148">
        <is>
          <t xml:space="preserve"/>
        </is>
      </c>
      <c s="8" t="inlineStr" r="J4148">
        <is>
          <t xml:space="preserve"> Kane</t>
        </is>
      </c>
    </row>
    <row r="4149" ht="20.25" customHeight="0">
      <c s="5" t="inlineStr" r="A4149">
        <is>
          <t xml:space="preserve">40600982</t>
        </is>
      </c>
      <c s="5" t="inlineStr" r="B4149">
        <is>
          <t xml:space="preserve">HOT-MIX ASPHALT SURFACE REMOVAL - BUTT JOINT</t>
        </is>
      </c>
      <c s="5" t="inlineStr" r="C4149">
        <is>
          <t xml:space="preserve">SQ YD  </t>
        </is>
      </c>
      <c s="6" r="D4149">
        <v>21.000</v>
      </c>
      <c s="7" r="E4149">
        <v>1</v>
      </c>
      <c s="8" t="inlineStr" r="F4149">
        <is>
          <t xml:space="preserve">62H02</t>
        </is>
      </c>
      <c s="8" t="inlineStr" r="G4149">
        <is>
          <t xml:space="preserve">081</t>
        </is>
      </c>
      <c s="9" r="H4149">
        <v>6.5000</v>
      </c>
      <c s="8" t="inlineStr" r="I4149">
        <is>
          <t xml:space="preserve"/>
        </is>
      </c>
      <c s="8" t="inlineStr" r="J4149">
        <is>
          <t xml:space="preserve"> Kane</t>
        </is>
      </c>
    </row>
    <row r="4150" ht="20.25" customHeight="0">
      <c s="5" t="inlineStr" r="A4150">
        <is>
          <t xml:space="preserve">40600982</t>
        </is>
      </c>
      <c s="5" t="inlineStr" r="B4150">
        <is>
          <t xml:space="preserve">HOT-MIX ASPHALT SURFACE REMOVAL - BUTT JOINT</t>
        </is>
      </c>
      <c s="5" t="inlineStr" r="C4150">
        <is>
          <t xml:space="preserve">SQ YD  </t>
        </is>
      </c>
      <c s="6" r="D4150">
        <v>21.000</v>
      </c>
      <c s="7" r="E4150">
        <v>1</v>
      </c>
      <c s="8" t="inlineStr" r="F4150">
        <is>
          <t xml:space="preserve">62H02</t>
        </is>
      </c>
      <c s="8" t="inlineStr" r="G4150">
        <is>
          <t xml:space="preserve">081</t>
        </is>
      </c>
      <c s="9" r="H4150">
        <v>35.0000</v>
      </c>
      <c s="8" t="inlineStr" r="I4150">
        <is>
          <t xml:space="preserve"/>
        </is>
      </c>
      <c s="8" t="inlineStr" r="J4150">
        <is>
          <t xml:space="preserve"> Kane</t>
        </is>
      </c>
    </row>
    <row r="4151" ht="20.25" customHeight="0">
      <c s="5" t="inlineStr" r="A4151">
        <is>
          <t xml:space="preserve">40600982</t>
        </is>
      </c>
      <c s="5" t="inlineStr" r="B4151">
        <is>
          <t xml:space="preserve">HOT-MIX ASPHALT SURFACE REMOVAL - BUTT JOINT</t>
        </is>
      </c>
      <c s="5" t="inlineStr" r="C4151">
        <is>
          <t xml:space="preserve">SQ YD  </t>
        </is>
      </c>
      <c s="6" r="D4151">
        <v>153.000</v>
      </c>
      <c s="7" r="E4151">
        <v>1</v>
      </c>
      <c s="8" t="inlineStr" r="F4151">
        <is>
          <t xml:space="preserve">62K77</t>
        </is>
      </c>
      <c s="8" t="inlineStr" r="G4151">
        <is>
          <t xml:space="preserve">001</t>
        </is>
      </c>
      <c s="9" r="H4151">
        <v>9.0000</v>
      </c>
      <c s="8" t="inlineStr" r="I4151">
        <is>
          <t xml:space="preserve">Y</t>
        </is>
      </c>
      <c s="8" t="inlineStr" r="J4151">
        <is>
          <t xml:space="preserve"> DuPage</t>
        </is>
      </c>
    </row>
    <row r="4152" ht="20.25" customHeight="0">
      <c s="5" t="inlineStr" r="A4152">
        <is>
          <t xml:space="preserve">40600982</t>
        </is>
      </c>
      <c s="5" t="inlineStr" r="B4152">
        <is>
          <t xml:space="preserve">HOT-MIX ASPHALT SURFACE REMOVAL - BUTT JOINT</t>
        </is>
      </c>
      <c s="5" t="inlineStr" r="C4152">
        <is>
          <t xml:space="preserve">SQ YD  </t>
        </is>
      </c>
      <c s="6" r="D4152">
        <v>153.000</v>
      </c>
      <c s="7" r="E4152">
        <v>1</v>
      </c>
      <c s="8" t="inlineStr" r="F4152">
        <is>
          <t xml:space="preserve">62K77</t>
        </is>
      </c>
      <c s="8" t="inlineStr" r="G4152">
        <is>
          <t xml:space="preserve">001</t>
        </is>
      </c>
      <c s="9" r="H4152">
        <v>23.0000</v>
      </c>
      <c s="8" t="inlineStr" r="I4152">
        <is>
          <t xml:space="preserve"/>
        </is>
      </c>
      <c s="8" t="inlineStr" r="J4152">
        <is>
          <t xml:space="preserve"> DuPage</t>
        </is>
      </c>
    </row>
    <row r="4153" ht="20.25" customHeight="0">
      <c s="5" t="inlineStr" r="A4153">
        <is>
          <t xml:space="preserve">40600982</t>
        </is>
      </c>
      <c s="5" t="inlineStr" r="B4153">
        <is>
          <t xml:space="preserve">HOT-MIX ASPHALT SURFACE REMOVAL - BUTT JOINT</t>
        </is>
      </c>
      <c s="5" t="inlineStr" r="C4153">
        <is>
          <t xml:space="preserve">SQ YD  </t>
        </is>
      </c>
      <c s="6" r="D4153">
        <v>153.000</v>
      </c>
      <c s="7" r="E4153">
        <v>1</v>
      </c>
      <c s="8" t="inlineStr" r="F4153">
        <is>
          <t xml:space="preserve">62K77</t>
        </is>
      </c>
      <c s="8" t="inlineStr" r="G4153">
        <is>
          <t xml:space="preserve">001</t>
        </is>
      </c>
      <c s="9" r="H4153">
        <v>29.6800</v>
      </c>
      <c s="8" t="inlineStr" r="I4153">
        <is>
          <t xml:space="preserve"/>
        </is>
      </c>
      <c s="8" t="inlineStr" r="J4153">
        <is>
          <t xml:space="preserve"> DuPage</t>
        </is>
      </c>
    </row>
    <row r="4154" ht="20.25" customHeight="0">
      <c s="5" t="inlineStr" r="A4154">
        <is>
          <t xml:space="preserve">40600982</t>
        </is>
      </c>
      <c s="5" t="inlineStr" r="B4154">
        <is>
          <t xml:space="preserve">HOT-MIX ASPHALT SURFACE REMOVAL - BUTT JOINT</t>
        </is>
      </c>
      <c s="5" t="inlineStr" r="C4154">
        <is>
          <t xml:space="preserve">SQ YD  </t>
        </is>
      </c>
      <c s="6" r="D4154">
        <v>351.000</v>
      </c>
      <c s="7" r="E4154">
        <v>1</v>
      </c>
      <c s="8" t="inlineStr" r="F4154">
        <is>
          <t xml:space="preserve">62M43</t>
        </is>
      </c>
      <c s="8" t="inlineStr" r="G4154">
        <is>
          <t xml:space="preserve">110</t>
        </is>
      </c>
      <c s="9" r="H4154">
        <v>16.0000</v>
      </c>
      <c s="8" t="inlineStr" r="I4154">
        <is>
          <t xml:space="preserve">Y</t>
        </is>
      </c>
      <c s="8" t="inlineStr" r="J4154">
        <is>
          <t xml:space="preserve"> DuPage, Will</t>
        </is>
      </c>
    </row>
    <row r="4155" ht="20.25" customHeight="0">
      <c s="5" t="inlineStr" r="A4155">
        <is>
          <t xml:space="preserve">40600982</t>
        </is>
      </c>
      <c s="5" t="inlineStr" r="B4155">
        <is>
          <t xml:space="preserve">HOT-MIX ASPHALT SURFACE REMOVAL - BUTT JOINT</t>
        </is>
      </c>
      <c s="5" t="inlineStr" r="C4155">
        <is>
          <t xml:space="preserve">SQ YD  </t>
        </is>
      </c>
      <c s="6" r="D4155">
        <v>351.000</v>
      </c>
      <c s="7" r="E4155">
        <v>1</v>
      </c>
      <c s="8" t="inlineStr" r="F4155">
        <is>
          <t xml:space="preserve">62M43</t>
        </is>
      </c>
      <c s="8" t="inlineStr" r="G4155">
        <is>
          <t xml:space="preserve">110</t>
        </is>
      </c>
      <c s="9" r="H4155">
        <v>0.0100</v>
      </c>
      <c s="8" t="inlineStr" r="I4155">
        <is>
          <t xml:space="preserve"/>
        </is>
      </c>
      <c s="8" t="inlineStr" r="J4155">
        <is>
          <t xml:space="preserve"> DuPage, Will</t>
        </is>
      </c>
    </row>
    <row r="4156" ht="20.25" customHeight="0">
      <c s="5" t="inlineStr" r="A4156">
        <is>
          <t xml:space="preserve">40600982</t>
        </is>
      </c>
      <c s="5" t="inlineStr" r="B4156">
        <is>
          <t xml:space="preserve">HOT-MIX ASPHALT SURFACE REMOVAL - BUTT JOINT</t>
        </is>
      </c>
      <c s="5" t="inlineStr" r="C4156">
        <is>
          <t xml:space="preserve">SQ YD  </t>
        </is>
      </c>
      <c s="6" r="D4156">
        <v>351.000</v>
      </c>
      <c s="7" r="E4156">
        <v>1</v>
      </c>
      <c s="8" t="inlineStr" r="F4156">
        <is>
          <t xml:space="preserve">62M43</t>
        </is>
      </c>
      <c s="8" t="inlineStr" r="G4156">
        <is>
          <t xml:space="preserve">110</t>
        </is>
      </c>
      <c s="9" r="H4156">
        <v>20.6300</v>
      </c>
      <c s="8" t="inlineStr" r="I4156">
        <is>
          <t xml:space="preserve"/>
        </is>
      </c>
      <c s="8" t="inlineStr" r="J4156">
        <is>
          <t xml:space="preserve"> DuPage, Will</t>
        </is>
      </c>
    </row>
    <row r="4157" ht="20.25" customHeight="0">
      <c s="5" t="inlineStr" r="A4157">
        <is>
          <t xml:space="preserve">40600982</t>
        </is>
      </c>
      <c s="5" t="inlineStr" r="B4157">
        <is>
          <t xml:space="preserve">HOT-MIX ASPHALT SURFACE REMOVAL - BUTT JOINT</t>
        </is>
      </c>
      <c s="5" t="inlineStr" r="C4157">
        <is>
          <t xml:space="preserve">SQ YD  </t>
        </is>
      </c>
      <c s="6" r="D4157">
        <v>351.000</v>
      </c>
      <c s="7" r="E4157">
        <v>1</v>
      </c>
      <c s="8" t="inlineStr" r="F4157">
        <is>
          <t xml:space="preserve">62M43</t>
        </is>
      </c>
      <c s="8" t="inlineStr" r="G4157">
        <is>
          <t xml:space="preserve">110</t>
        </is>
      </c>
      <c s="9" r="H4157">
        <v>25.0000</v>
      </c>
      <c s="8" t="inlineStr" r="I4157">
        <is>
          <t xml:space="preserve"/>
        </is>
      </c>
      <c s="8" t="inlineStr" r="J4157">
        <is>
          <t xml:space="preserve"> DuPage, Will</t>
        </is>
      </c>
    </row>
    <row r="4158" ht="20.25" customHeight="0">
      <c s="5" t="inlineStr" r="A4158">
        <is>
          <t xml:space="preserve">40600982</t>
        </is>
      </c>
      <c s="5" t="inlineStr" r="B4158">
        <is>
          <t xml:space="preserve">HOT-MIX ASPHALT SURFACE REMOVAL - BUTT JOINT</t>
        </is>
      </c>
      <c s="5" t="inlineStr" r="C4158">
        <is>
          <t xml:space="preserve">SQ YD  </t>
        </is>
      </c>
      <c s="6" r="D4158">
        <v>761.000</v>
      </c>
      <c s="7" r="E4158">
        <v>1</v>
      </c>
      <c s="8" t="inlineStr" r="F4158">
        <is>
          <t xml:space="preserve">62N69</t>
        </is>
      </c>
      <c s="8" t="inlineStr" r="G4158">
        <is>
          <t xml:space="preserve">111</t>
        </is>
      </c>
      <c s="9" r="H4158">
        <v>1.0000</v>
      </c>
      <c s="8" t="inlineStr" r="I4158">
        <is>
          <t xml:space="preserve">Y</t>
        </is>
      </c>
      <c s="8" t="inlineStr" r="J4158">
        <is>
          <t xml:space="preserve"> Lake</t>
        </is>
      </c>
    </row>
    <row r="4159" ht="20.25" customHeight="0">
      <c s="5" t="inlineStr" r="A4159">
        <is>
          <t xml:space="preserve">40600982</t>
        </is>
      </c>
      <c s="5" t="inlineStr" r="B4159">
        <is>
          <t xml:space="preserve">HOT-MIX ASPHALT SURFACE REMOVAL - BUTT JOINT</t>
        </is>
      </c>
      <c s="5" t="inlineStr" r="C4159">
        <is>
          <t xml:space="preserve">SQ YD  </t>
        </is>
      </c>
      <c s="6" r="D4159">
        <v>761.000</v>
      </c>
      <c s="7" r="E4159">
        <v>1</v>
      </c>
      <c s="8" t="inlineStr" r="F4159">
        <is>
          <t xml:space="preserve">62N69</t>
        </is>
      </c>
      <c s="8" t="inlineStr" r="G4159">
        <is>
          <t xml:space="preserve">111</t>
        </is>
      </c>
      <c s="9" r="H4159">
        <v>1.0000</v>
      </c>
      <c s="8" t="inlineStr" r="I4159">
        <is>
          <t xml:space="preserve"/>
        </is>
      </c>
      <c s="8" t="inlineStr" r="J4159">
        <is>
          <t xml:space="preserve"> Lake</t>
        </is>
      </c>
    </row>
    <row r="4160" ht="20.25" customHeight="0">
      <c s="5" t="inlineStr" r="A4160">
        <is>
          <t xml:space="preserve">40600982</t>
        </is>
      </c>
      <c s="5" t="inlineStr" r="B4160">
        <is>
          <t xml:space="preserve">HOT-MIX ASPHALT SURFACE REMOVAL - BUTT JOINT</t>
        </is>
      </c>
      <c s="5" t="inlineStr" r="C4160">
        <is>
          <t xml:space="preserve">SQ YD  </t>
        </is>
      </c>
      <c s="6" r="D4160">
        <v>761.000</v>
      </c>
      <c s="7" r="E4160">
        <v>1</v>
      </c>
      <c s="8" t="inlineStr" r="F4160">
        <is>
          <t xml:space="preserve">62N69</t>
        </is>
      </c>
      <c s="8" t="inlineStr" r="G4160">
        <is>
          <t xml:space="preserve">111</t>
        </is>
      </c>
      <c s="9" r="H4160">
        <v>3.4000</v>
      </c>
      <c s="8" t="inlineStr" r="I4160">
        <is>
          <t xml:space="preserve"/>
        </is>
      </c>
      <c s="8" t="inlineStr" r="J4160">
        <is>
          <t xml:space="preserve"> Lake</t>
        </is>
      </c>
    </row>
    <row r="4161" ht="20.25" customHeight="0">
      <c s="5" t="inlineStr" r="A4161">
        <is>
          <t xml:space="preserve">40600982</t>
        </is>
      </c>
      <c s="5" t="inlineStr" r="B4161">
        <is>
          <t xml:space="preserve">HOT-MIX ASPHALT SURFACE REMOVAL - BUTT JOINT</t>
        </is>
      </c>
      <c s="5" t="inlineStr" r="C4161">
        <is>
          <t xml:space="preserve">SQ YD  </t>
        </is>
      </c>
      <c s="6" r="D4161">
        <v>1315.000</v>
      </c>
      <c s="7" r="E4161">
        <v>1</v>
      </c>
      <c s="8" t="inlineStr" r="F4161">
        <is>
          <t xml:space="preserve">62N79</t>
        </is>
      </c>
      <c s="8" t="inlineStr" r="G4161">
        <is>
          <t xml:space="preserve">112</t>
        </is>
      </c>
      <c s="9" r="H4161">
        <v>2.5500</v>
      </c>
      <c s="8" t="inlineStr" r="I4161">
        <is>
          <t xml:space="preserve">Y</t>
        </is>
      </c>
      <c s="8" t="inlineStr" r="J4161">
        <is>
          <t xml:space="preserve"> Cook</t>
        </is>
      </c>
    </row>
    <row r="4162" ht="20.25" customHeight="0">
      <c s="5" t="inlineStr" r="A4162">
        <is>
          <t xml:space="preserve">40600982</t>
        </is>
      </c>
      <c s="5" t="inlineStr" r="B4162">
        <is>
          <t xml:space="preserve">HOT-MIX ASPHALT SURFACE REMOVAL - BUTT JOINT</t>
        </is>
      </c>
      <c s="5" t="inlineStr" r="C4162">
        <is>
          <t xml:space="preserve">SQ YD  </t>
        </is>
      </c>
      <c s="6" r="D4162">
        <v>1315.000</v>
      </c>
      <c s="7" r="E4162">
        <v>1</v>
      </c>
      <c s="8" t="inlineStr" r="F4162">
        <is>
          <t xml:space="preserve">62N79</t>
        </is>
      </c>
      <c s="8" t="inlineStr" r="G4162">
        <is>
          <t xml:space="preserve">112</t>
        </is>
      </c>
      <c s="9" r="H4162">
        <v>0.0100</v>
      </c>
      <c s="8" t="inlineStr" r="I4162">
        <is>
          <t xml:space="preserve"/>
        </is>
      </c>
      <c s="8" t="inlineStr" r="J4162">
        <is>
          <t xml:space="preserve"> Cook</t>
        </is>
      </c>
    </row>
    <row r="4163" ht="20.25" customHeight="0">
      <c s="5" t="inlineStr" r="A4163">
        <is>
          <t xml:space="preserve">40600982</t>
        </is>
      </c>
      <c s="5" t="inlineStr" r="B4163">
        <is>
          <t xml:space="preserve">HOT-MIX ASPHALT SURFACE REMOVAL - BUTT JOINT</t>
        </is>
      </c>
      <c s="5" t="inlineStr" r="C4163">
        <is>
          <t xml:space="preserve">SQ YD  </t>
        </is>
      </c>
      <c s="6" r="D4163">
        <v>1315.000</v>
      </c>
      <c s="7" r="E4163">
        <v>1</v>
      </c>
      <c s="8" t="inlineStr" r="F4163">
        <is>
          <t xml:space="preserve">62N79</t>
        </is>
      </c>
      <c s="8" t="inlineStr" r="G4163">
        <is>
          <t xml:space="preserve">112</t>
        </is>
      </c>
      <c s="9" r="H4163">
        <v>4.0000</v>
      </c>
      <c s="8" t="inlineStr" r="I4163">
        <is>
          <t xml:space="preserve"/>
        </is>
      </c>
      <c s="8" t="inlineStr" r="J4163">
        <is>
          <t xml:space="preserve"> Cook</t>
        </is>
      </c>
    </row>
    <row r="4164" ht="20.25" customHeight="0">
      <c s="5" t="inlineStr" r="A4164">
        <is>
          <t xml:space="preserve">40600982</t>
        </is>
      </c>
      <c s="5" t="inlineStr" r="B4164">
        <is>
          <t xml:space="preserve">HOT-MIX ASPHALT SURFACE REMOVAL - BUTT JOINT</t>
        </is>
      </c>
      <c s="5" t="inlineStr" r="C4164">
        <is>
          <t xml:space="preserve">SQ YD  </t>
        </is>
      </c>
      <c s="6" r="D4164">
        <v>1315.000</v>
      </c>
      <c s="7" r="E4164">
        <v>1</v>
      </c>
      <c s="8" t="inlineStr" r="F4164">
        <is>
          <t xml:space="preserve">62N79</t>
        </is>
      </c>
      <c s="8" t="inlineStr" r="G4164">
        <is>
          <t xml:space="preserve">112</t>
        </is>
      </c>
      <c s="9" r="H4164">
        <v>16.0000</v>
      </c>
      <c s="8" t="inlineStr" r="I4164">
        <is>
          <t xml:space="preserve"/>
        </is>
      </c>
      <c s="8" t="inlineStr" r="J4164">
        <is>
          <t xml:space="preserve"> Cook</t>
        </is>
      </c>
    </row>
    <row r="4165" ht="20.25" customHeight="0">
      <c s="5" t="inlineStr" r="A4165">
        <is>
          <t xml:space="preserve">40600982</t>
        </is>
      </c>
      <c s="5" t="inlineStr" r="B4165">
        <is>
          <t xml:space="preserve">HOT-MIX ASPHALT SURFACE REMOVAL - BUTT JOINT</t>
        </is>
      </c>
      <c s="5" t="inlineStr" r="C4165">
        <is>
          <t xml:space="preserve">SQ YD  </t>
        </is>
      </c>
      <c s="6" r="D4165">
        <v>1315.000</v>
      </c>
      <c s="7" r="E4165">
        <v>1</v>
      </c>
      <c s="8" t="inlineStr" r="F4165">
        <is>
          <t xml:space="preserve">62N79</t>
        </is>
      </c>
      <c s="8" t="inlineStr" r="G4165">
        <is>
          <t xml:space="preserve">112</t>
        </is>
      </c>
      <c s="9" r="H4165">
        <v>35.0000</v>
      </c>
      <c s="8" t="inlineStr" r="I4165">
        <is>
          <t xml:space="preserve"/>
        </is>
      </c>
      <c s="8" t="inlineStr" r="J4165">
        <is>
          <t xml:space="preserve"> Cook</t>
        </is>
      </c>
    </row>
    <row r="4166" ht="20.25" customHeight="0">
      <c s="5" t="inlineStr" r="A4166">
        <is>
          <t xml:space="preserve">40600982</t>
        </is>
      </c>
      <c s="5" t="inlineStr" r="B4166">
        <is>
          <t xml:space="preserve">HOT-MIX ASPHALT SURFACE REMOVAL - BUTT JOINT</t>
        </is>
      </c>
      <c s="5" t="inlineStr" r="C4166">
        <is>
          <t xml:space="preserve">SQ YD  </t>
        </is>
      </c>
      <c s="6" r="D4166">
        <v>1315.000</v>
      </c>
      <c s="7" r="E4166">
        <v>1</v>
      </c>
      <c s="8" t="inlineStr" r="F4166">
        <is>
          <t xml:space="preserve">62N79</t>
        </is>
      </c>
      <c s="8" t="inlineStr" r="G4166">
        <is>
          <t xml:space="preserve">112</t>
        </is>
      </c>
      <c s="9" r="H4166">
        <v>38.0000</v>
      </c>
      <c s="8" t="inlineStr" r="I4166">
        <is>
          <t xml:space="preserve"/>
        </is>
      </c>
      <c s="8" t="inlineStr" r="J4166">
        <is>
          <t xml:space="preserve"> Cook</t>
        </is>
      </c>
    </row>
    <row r="4167" ht="20.25" customHeight="0">
      <c s="5" t="inlineStr" r="A4167">
        <is>
          <t xml:space="preserve">40600982</t>
        </is>
      </c>
      <c s="5" t="inlineStr" r="B4167">
        <is>
          <t xml:space="preserve">HOT-MIX ASPHALT SURFACE REMOVAL - BUTT JOINT</t>
        </is>
      </c>
      <c s="5" t="inlineStr" r="C4167">
        <is>
          <t xml:space="preserve">SQ YD  </t>
        </is>
      </c>
      <c s="6" r="D4167">
        <v>553.000</v>
      </c>
      <c s="7" r="E4167">
        <v>1</v>
      </c>
      <c s="8" t="inlineStr" r="F4167">
        <is>
          <t xml:space="preserve">62R80</t>
        </is>
      </c>
      <c s="8" t="inlineStr" r="G4167">
        <is>
          <t xml:space="preserve">113</t>
        </is>
      </c>
      <c s="9" r="H4167">
        <v>5.0000</v>
      </c>
      <c s="8" t="inlineStr" r="I4167">
        <is>
          <t xml:space="preserve">Y</t>
        </is>
      </c>
      <c s="8" t="inlineStr" r="J4167">
        <is>
          <t xml:space="preserve"> Cook</t>
        </is>
      </c>
    </row>
    <row r="4168" ht="20.25" customHeight="0">
      <c s="5" t="inlineStr" r="A4168">
        <is>
          <t xml:space="preserve">40600982</t>
        </is>
      </c>
      <c s="5" t="inlineStr" r="B4168">
        <is>
          <t xml:space="preserve">HOT-MIX ASPHALT SURFACE REMOVAL - BUTT JOINT</t>
        </is>
      </c>
      <c s="5" t="inlineStr" r="C4168">
        <is>
          <t xml:space="preserve">SQ YD  </t>
        </is>
      </c>
      <c s="6" r="D4168">
        <v>553.000</v>
      </c>
      <c s="7" r="E4168">
        <v>1</v>
      </c>
      <c s="8" t="inlineStr" r="F4168">
        <is>
          <t xml:space="preserve">62R80</t>
        </is>
      </c>
      <c s="8" t="inlineStr" r="G4168">
        <is>
          <t xml:space="preserve">113</t>
        </is>
      </c>
      <c s="9" r="H4168">
        <v>0.0100</v>
      </c>
      <c s="8" t="inlineStr" r="I4168">
        <is>
          <t xml:space="preserve"/>
        </is>
      </c>
      <c s="8" t="inlineStr" r="J4168">
        <is>
          <t xml:space="preserve"> Cook</t>
        </is>
      </c>
    </row>
    <row r="4169" ht="20.25" customHeight="0">
      <c s="5" t="inlineStr" r="A4169">
        <is>
          <t xml:space="preserve">40600982</t>
        </is>
      </c>
      <c s="5" t="inlineStr" r="B4169">
        <is>
          <t xml:space="preserve">HOT-MIX ASPHALT SURFACE REMOVAL - BUTT JOINT</t>
        </is>
      </c>
      <c s="5" t="inlineStr" r="C4169">
        <is>
          <t xml:space="preserve">SQ YD  </t>
        </is>
      </c>
      <c s="6" r="D4169">
        <v>553.000</v>
      </c>
      <c s="7" r="E4169">
        <v>1</v>
      </c>
      <c s="8" t="inlineStr" r="F4169">
        <is>
          <t xml:space="preserve">62R80</t>
        </is>
      </c>
      <c s="8" t="inlineStr" r="G4169">
        <is>
          <t xml:space="preserve">113</t>
        </is>
      </c>
      <c s="9" r="H4169">
        <v>1.0000</v>
      </c>
      <c s="8" t="inlineStr" r="I4169">
        <is>
          <t xml:space="preserve"/>
        </is>
      </c>
      <c s="8" t="inlineStr" r="J4169">
        <is>
          <t xml:space="preserve"> Cook</t>
        </is>
      </c>
    </row>
    <row r="4170" ht="20.25" customHeight="0">
      <c s="5" t="inlineStr" r="A4170">
        <is>
          <t xml:space="preserve">40600982</t>
        </is>
      </c>
      <c s="5" t="inlineStr" r="B4170">
        <is>
          <t xml:space="preserve">HOT-MIX ASPHALT SURFACE REMOVAL - BUTT JOINT</t>
        </is>
      </c>
      <c s="5" t="inlineStr" r="C4170">
        <is>
          <t xml:space="preserve">SQ YD  </t>
        </is>
      </c>
      <c s="6" r="D4170">
        <v>553.000</v>
      </c>
      <c s="7" r="E4170">
        <v>1</v>
      </c>
      <c s="8" t="inlineStr" r="F4170">
        <is>
          <t xml:space="preserve">62R80</t>
        </is>
      </c>
      <c s="8" t="inlineStr" r="G4170">
        <is>
          <t xml:space="preserve">113</t>
        </is>
      </c>
      <c s="9" r="H4170">
        <v>5.0000</v>
      </c>
      <c s="8" t="inlineStr" r="I4170">
        <is>
          <t xml:space="preserve"/>
        </is>
      </c>
      <c s="8" t="inlineStr" r="J4170">
        <is>
          <t xml:space="preserve"> Cook</t>
        </is>
      </c>
    </row>
    <row r="4171" ht="20.25" customHeight="0">
      <c s="5" t="inlineStr" r="A4171">
        <is>
          <t xml:space="preserve">40600982</t>
        </is>
      </c>
      <c s="5" t="inlineStr" r="B4171">
        <is>
          <t xml:space="preserve">HOT-MIX ASPHALT SURFACE REMOVAL - BUTT JOINT</t>
        </is>
      </c>
      <c s="5" t="inlineStr" r="C4171">
        <is>
          <t xml:space="preserve">SQ YD  </t>
        </is>
      </c>
      <c s="6" r="D4171">
        <v>553.000</v>
      </c>
      <c s="7" r="E4171">
        <v>1</v>
      </c>
      <c s="8" t="inlineStr" r="F4171">
        <is>
          <t xml:space="preserve">62R80</t>
        </is>
      </c>
      <c s="8" t="inlineStr" r="G4171">
        <is>
          <t xml:space="preserve">113</t>
        </is>
      </c>
      <c s="9" r="H4171">
        <v>12.4100</v>
      </c>
      <c s="8" t="inlineStr" r="I4171">
        <is>
          <t xml:space="preserve"/>
        </is>
      </c>
      <c s="8" t="inlineStr" r="J4171">
        <is>
          <t xml:space="preserve"> Cook</t>
        </is>
      </c>
    </row>
    <row r="4172" ht="20.25" customHeight="0">
      <c s="5" t="inlineStr" r="A4172">
        <is>
          <t xml:space="preserve">40600982</t>
        </is>
      </c>
      <c s="5" t="inlineStr" r="B4172">
        <is>
          <t xml:space="preserve">HOT-MIX ASPHALT SURFACE REMOVAL - BUTT JOINT</t>
        </is>
      </c>
      <c s="5" t="inlineStr" r="C4172">
        <is>
          <t xml:space="preserve">SQ YD  </t>
        </is>
      </c>
      <c s="6" r="D4172">
        <v>553.000</v>
      </c>
      <c s="7" r="E4172">
        <v>1</v>
      </c>
      <c s="8" t="inlineStr" r="F4172">
        <is>
          <t xml:space="preserve">62R80</t>
        </is>
      </c>
      <c s="8" t="inlineStr" r="G4172">
        <is>
          <t xml:space="preserve">113</t>
        </is>
      </c>
      <c s="9" r="H4172">
        <v>25.0000</v>
      </c>
      <c s="8" t="inlineStr" r="I4172">
        <is>
          <t xml:space="preserve"/>
        </is>
      </c>
      <c s="8" t="inlineStr" r="J4172">
        <is>
          <t xml:space="preserve"> Cook</t>
        </is>
      </c>
    </row>
    <row r="4173" ht="20.25" customHeight="0">
      <c s="5" t="inlineStr" r="A4173">
        <is>
          <t xml:space="preserve">40600982</t>
        </is>
      </c>
      <c s="5" t="inlineStr" r="B4173">
        <is>
          <t xml:space="preserve">HOT-MIX ASPHALT SURFACE REMOVAL - BUTT JOINT</t>
        </is>
      </c>
      <c s="5" t="inlineStr" r="C4173">
        <is>
          <t xml:space="preserve">SQ YD  </t>
        </is>
      </c>
      <c s="6" r="D4173">
        <v>574.000</v>
      </c>
      <c s="7" r="E4173">
        <v>1</v>
      </c>
      <c s="8" t="inlineStr" r="F4173">
        <is>
          <t xml:space="preserve">62U04</t>
        </is>
      </c>
      <c s="8" t="inlineStr" r="G4173">
        <is>
          <t xml:space="preserve">084</t>
        </is>
      </c>
      <c s="9" r="H4173">
        <v>3.6000</v>
      </c>
      <c s="8" t="inlineStr" r="I4173">
        <is>
          <t xml:space="preserve">Y</t>
        </is>
      </c>
      <c s="8" t="inlineStr" r="J4173">
        <is>
          <t xml:space="preserve"> Cook</t>
        </is>
      </c>
    </row>
    <row r="4174" ht="20.25" customHeight="0">
      <c s="5" t="inlineStr" r="A4174">
        <is>
          <t xml:space="preserve">40600982</t>
        </is>
      </c>
      <c s="5" t="inlineStr" r="B4174">
        <is>
          <t xml:space="preserve">HOT-MIX ASPHALT SURFACE REMOVAL - BUTT JOINT</t>
        </is>
      </c>
      <c s="5" t="inlineStr" r="C4174">
        <is>
          <t xml:space="preserve">SQ YD  </t>
        </is>
      </c>
      <c s="6" r="D4174">
        <v>574.000</v>
      </c>
      <c s="7" r="E4174">
        <v>1</v>
      </c>
      <c s="8" t="inlineStr" r="F4174">
        <is>
          <t xml:space="preserve">62U04</t>
        </is>
      </c>
      <c s="8" t="inlineStr" r="G4174">
        <is>
          <t xml:space="preserve">084</t>
        </is>
      </c>
      <c s="9" r="H4174">
        <v>35.0000</v>
      </c>
      <c s="8" t="inlineStr" r="I4174">
        <is>
          <t xml:space="preserve"/>
        </is>
      </c>
      <c s="8" t="inlineStr" r="J4174">
        <is>
          <t xml:space="preserve"> Cook</t>
        </is>
      </c>
    </row>
    <row r="4175" ht="20.25" customHeight="0">
      <c s="5" t="inlineStr" r="A4175">
        <is>
          <t xml:space="preserve">40600982</t>
        </is>
      </c>
      <c s="5" t="inlineStr" r="B4175">
        <is>
          <t xml:space="preserve">HOT-MIX ASPHALT SURFACE REMOVAL - BUTT JOINT</t>
        </is>
      </c>
      <c s="5" t="inlineStr" r="C4175">
        <is>
          <t xml:space="preserve">SQ YD  </t>
        </is>
      </c>
      <c s="6" r="D4175">
        <v>1307.000</v>
      </c>
      <c s="7" r="E4175">
        <v>2</v>
      </c>
      <c s="8" t="inlineStr" r="F4175">
        <is>
          <t xml:space="preserve">64P43</t>
        </is>
      </c>
      <c s="8" t="inlineStr" r="G4175">
        <is>
          <t xml:space="preserve">087</t>
        </is>
      </c>
      <c s="9" r="H4175">
        <v>30.0000</v>
      </c>
      <c s="8" t="inlineStr" r="I4175">
        <is>
          <t xml:space="preserve">Y</t>
        </is>
      </c>
      <c s="8" t="inlineStr" r="J4175">
        <is>
          <t xml:space="preserve"> Rock Island</t>
        </is>
      </c>
    </row>
    <row r="4176" ht="20.25" customHeight="0">
      <c s="5" t="inlineStr" r="A4176">
        <is>
          <t xml:space="preserve">40600982</t>
        </is>
      </c>
      <c s="5" t="inlineStr" r="B4176">
        <is>
          <t xml:space="preserve">HOT-MIX ASPHALT SURFACE REMOVAL - BUTT JOINT</t>
        </is>
      </c>
      <c s="5" t="inlineStr" r="C4176">
        <is>
          <t xml:space="preserve">SQ YD  </t>
        </is>
      </c>
      <c s="6" r="D4176">
        <v>1307.000</v>
      </c>
      <c s="7" r="E4176">
        <v>2</v>
      </c>
      <c s="8" t="inlineStr" r="F4176">
        <is>
          <t xml:space="preserve">64P43</t>
        </is>
      </c>
      <c s="8" t="inlineStr" r="G4176">
        <is>
          <t xml:space="preserve">087</t>
        </is>
      </c>
      <c s="9" r="H4176">
        <v>20.0000</v>
      </c>
      <c s="8" t="inlineStr" r="I4176">
        <is>
          <t xml:space="preserve"/>
        </is>
      </c>
      <c s="8" t="inlineStr" r="J4176">
        <is>
          <t xml:space="preserve"> Rock Island</t>
        </is>
      </c>
    </row>
    <row r="4177" ht="20.25" customHeight="0">
      <c s="5" t="inlineStr" r="A4177">
        <is>
          <t xml:space="preserve">40600982</t>
        </is>
      </c>
      <c s="5" t="inlineStr" r="B4177">
        <is>
          <t xml:space="preserve">HOT-MIX ASPHALT SURFACE REMOVAL - BUTT JOINT</t>
        </is>
      </c>
      <c s="5" t="inlineStr" r="C4177">
        <is>
          <t xml:space="preserve">SQ YD  </t>
        </is>
      </c>
      <c s="6" r="D4177">
        <v>1307.000</v>
      </c>
      <c s="7" r="E4177">
        <v>2</v>
      </c>
      <c s="8" t="inlineStr" r="F4177">
        <is>
          <t xml:space="preserve">64P43</t>
        </is>
      </c>
      <c s="8" t="inlineStr" r="G4177">
        <is>
          <t xml:space="preserve">087</t>
        </is>
      </c>
      <c s="9" r="H4177">
        <v>30.0000</v>
      </c>
      <c s="8" t="inlineStr" r="I4177">
        <is>
          <t xml:space="preserve"/>
        </is>
      </c>
      <c s="8" t="inlineStr" r="J4177">
        <is>
          <t xml:space="preserve"> Rock Island</t>
        </is>
      </c>
    </row>
    <row r="4178" ht="20.25" customHeight="0">
      <c s="5" t="inlineStr" r="A4178">
        <is>
          <t xml:space="preserve">40600982</t>
        </is>
      </c>
      <c s="5" t="inlineStr" r="B4178">
        <is>
          <t xml:space="preserve">HOT-MIX ASPHALT SURFACE REMOVAL - BUTT JOINT</t>
        </is>
      </c>
      <c s="5" t="inlineStr" r="C4178">
        <is>
          <t xml:space="preserve">SQ YD  </t>
        </is>
      </c>
      <c s="6" r="D4178">
        <v>454.000</v>
      </c>
      <c s="7" r="E4178">
        <v>2</v>
      </c>
      <c s="8" t="inlineStr" r="F4178">
        <is>
          <t xml:space="preserve">64R48</t>
        </is>
      </c>
      <c s="8" t="inlineStr" r="G4178">
        <is>
          <t xml:space="preserve">006</t>
        </is>
      </c>
      <c s="9" r="H4178">
        <v>15.2000</v>
      </c>
      <c s="8" t="inlineStr" r="I4178">
        <is>
          <t xml:space="preserve">Y</t>
        </is>
      </c>
      <c s="8" t="inlineStr" r="J4178">
        <is>
          <t xml:space="preserve"> Carroll</t>
        </is>
      </c>
    </row>
    <row r="4179" ht="20.25" customHeight="0">
      <c s="5" t="inlineStr" r="A4179">
        <is>
          <t xml:space="preserve">40600982</t>
        </is>
      </c>
      <c s="5" t="inlineStr" r="B4179">
        <is>
          <t xml:space="preserve">HOT-MIX ASPHALT SURFACE REMOVAL - BUTT JOINT</t>
        </is>
      </c>
      <c s="5" t="inlineStr" r="C4179">
        <is>
          <t xml:space="preserve">SQ YD  </t>
        </is>
      </c>
      <c s="6" r="D4179">
        <v>454.000</v>
      </c>
      <c s="7" r="E4179">
        <v>2</v>
      </c>
      <c s="8" t="inlineStr" r="F4179">
        <is>
          <t xml:space="preserve">64R48</t>
        </is>
      </c>
      <c s="8" t="inlineStr" r="G4179">
        <is>
          <t xml:space="preserve">006</t>
        </is>
      </c>
      <c s="9" r="H4179">
        <v>15.0000</v>
      </c>
      <c s="8" t="inlineStr" r="I4179">
        <is>
          <t xml:space="preserve"/>
        </is>
      </c>
      <c s="8" t="inlineStr" r="J4179">
        <is>
          <t xml:space="preserve"> Carroll</t>
        </is>
      </c>
    </row>
    <row r="4180" ht="20.25" customHeight="0">
      <c s="5" t="inlineStr" r="A4180">
        <is>
          <t xml:space="preserve">40600982</t>
        </is>
      </c>
      <c s="5" t="inlineStr" r="B4180">
        <is>
          <t xml:space="preserve">HOT-MIX ASPHALT SURFACE REMOVAL - BUTT JOINT</t>
        </is>
      </c>
      <c s="5" t="inlineStr" r="C4180">
        <is>
          <t xml:space="preserve">SQ YD  </t>
        </is>
      </c>
      <c s="6" r="D4180">
        <v>454.000</v>
      </c>
      <c s="7" r="E4180">
        <v>2</v>
      </c>
      <c s="8" t="inlineStr" r="F4180">
        <is>
          <t xml:space="preserve">64R48</t>
        </is>
      </c>
      <c s="8" t="inlineStr" r="G4180">
        <is>
          <t xml:space="preserve">006</t>
        </is>
      </c>
      <c s="9" r="H4180">
        <v>15.0000</v>
      </c>
      <c s="8" t="inlineStr" r="I4180">
        <is>
          <t xml:space="preserve"/>
        </is>
      </c>
      <c s="8" t="inlineStr" r="J4180">
        <is>
          <t xml:space="preserve"> Carroll</t>
        </is>
      </c>
    </row>
    <row r="4181" ht="20.25" customHeight="0">
      <c s="5" t="inlineStr" r="A4181">
        <is>
          <t xml:space="preserve">40600982</t>
        </is>
      </c>
      <c s="5" t="inlineStr" r="B4181">
        <is>
          <t xml:space="preserve">HOT-MIX ASPHALT SURFACE REMOVAL - BUTT JOINT</t>
        </is>
      </c>
      <c s="5" t="inlineStr" r="C4181">
        <is>
          <t xml:space="preserve">SQ YD  </t>
        </is>
      </c>
      <c s="6" r="D4181">
        <v>454.000</v>
      </c>
      <c s="7" r="E4181">
        <v>2</v>
      </c>
      <c s="8" t="inlineStr" r="F4181">
        <is>
          <t xml:space="preserve">64R48</t>
        </is>
      </c>
      <c s="8" t="inlineStr" r="G4181">
        <is>
          <t xml:space="preserve">006</t>
        </is>
      </c>
      <c s="9" r="H4181">
        <v>15.6600</v>
      </c>
      <c s="8" t="inlineStr" r="I4181">
        <is>
          <t xml:space="preserve"/>
        </is>
      </c>
      <c s="8" t="inlineStr" r="J4181">
        <is>
          <t xml:space="preserve"> Carroll</t>
        </is>
      </c>
    </row>
    <row r="4182" ht="20.25" customHeight="0">
      <c s="5" t="inlineStr" r="A4182">
        <is>
          <t xml:space="preserve">40600982</t>
        </is>
      </c>
      <c s="5" t="inlineStr" r="B4182">
        <is>
          <t xml:space="preserve">HOT-MIX ASPHALT SURFACE REMOVAL - BUTT JOINT</t>
        </is>
      </c>
      <c s="5" t="inlineStr" r="C4182">
        <is>
          <t xml:space="preserve">SQ YD  </t>
        </is>
      </c>
      <c s="6" r="D4182">
        <v>454.000</v>
      </c>
      <c s="7" r="E4182">
        <v>2</v>
      </c>
      <c s="8" t="inlineStr" r="F4182">
        <is>
          <t xml:space="preserve">64R48</t>
        </is>
      </c>
      <c s="8" t="inlineStr" r="G4182">
        <is>
          <t xml:space="preserve">006</t>
        </is>
      </c>
      <c s="9" r="H4182">
        <v>39.0000</v>
      </c>
      <c s="8" t="inlineStr" r="I4182">
        <is>
          <t xml:space="preserve"/>
        </is>
      </c>
      <c s="8" t="inlineStr" r="J4182">
        <is>
          <t xml:space="preserve"> Carroll</t>
        </is>
      </c>
    </row>
    <row r="4183" ht="20.25" customHeight="0">
      <c s="5" t="inlineStr" r="A4183">
        <is>
          <t xml:space="preserve">40600982</t>
        </is>
      </c>
      <c s="5" t="inlineStr" r="B4183">
        <is>
          <t xml:space="preserve">HOT-MIX ASPHALT SURFACE REMOVAL - BUTT JOINT</t>
        </is>
      </c>
      <c s="5" t="inlineStr" r="C4183">
        <is>
          <t xml:space="preserve">SQ YD  </t>
        </is>
      </c>
      <c s="6" r="D4183">
        <v>495.000</v>
      </c>
      <c s="7" r="E4183">
        <v>2</v>
      </c>
      <c s="8" t="inlineStr" r="F4183">
        <is>
          <t xml:space="preserve">64R49</t>
        </is>
      </c>
      <c s="8" t="inlineStr" r="G4183">
        <is>
          <t xml:space="preserve">007</t>
        </is>
      </c>
      <c s="9" r="H4183">
        <v>23.5000</v>
      </c>
      <c s="8" t="inlineStr" r="I4183">
        <is>
          <t xml:space="preserve">Y</t>
        </is>
      </c>
      <c s="8" t="inlineStr" r="J4183">
        <is>
          <t xml:space="preserve"> Boone</t>
        </is>
      </c>
    </row>
    <row r="4184" ht="20.25" customHeight="0">
      <c s="5" t="inlineStr" r="A4184">
        <is>
          <t xml:space="preserve">40600982</t>
        </is>
      </c>
      <c s="5" t="inlineStr" r="B4184">
        <is>
          <t xml:space="preserve">HOT-MIX ASPHALT SURFACE REMOVAL - BUTT JOINT</t>
        </is>
      </c>
      <c s="5" t="inlineStr" r="C4184">
        <is>
          <t xml:space="preserve">SQ YD  </t>
        </is>
      </c>
      <c s="6" r="D4184">
        <v>495.000</v>
      </c>
      <c s="7" r="E4184">
        <v>2</v>
      </c>
      <c s="8" t="inlineStr" r="F4184">
        <is>
          <t xml:space="preserve">64R49</t>
        </is>
      </c>
      <c s="8" t="inlineStr" r="G4184">
        <is>
          <t xml:space="preserve">007</t>
        </is>
      </c>
      <c s="9" r="H4184">
        <v>23.5000</v>
      </c>
      <c s="8" t="inlineStr" r="I4184">
        <is>
          <t xml:space="preserve"/>
        </is>
      </c>
      <c s="8" t="inlineStr" r="J4184">
        <is>
          <t xml:space="preserve"> Boone</t>
        </is>
      </c>
    </row>
    <row r="4185" ht="20.25" customHeight="0">
      <c s="5" t="inlineStr" r="A4185">
        <is>
          <t xml:space="preserve">40600982</t>
        </is>
      </c>
      <c s="5" t="inlineStr" r="B4185">
        <is>
          <t xml:space="preserve">HOT-MIX ASPHALT SURFACE REMOVAL - BUTT JOINT</t>
        </is>
      </c>
      <c s="5" t="inlineStr" r="C4185">
        <is>
          <t xml:space="preserve">SQ YD  </t>
        </is>
      </c>
      <c s="6" r="D4185">
        <v>495.000</v>
      </c>
      <c s="7" r="E4185">
        <v>2</v>
      </c>
      <c s="8" t="inlineStr" r="F4185">
        <is>
          <t xml:space="preserve">64R49</t>
        </is>
      </c>
      <c s="8" t="inlineStr" r="G4185">
        <is>
          <t xml:space="preserve">007</t>
        </is>
      </c>
      <c s="9" r="H4185">
        <v>23.5000</v>
      </c>
      <c s="8" t="inlineStr" r="I4185">
        <is>
          <t xml:space="preserve"/>
        </is>
      </c>
      <c s="8" t="inlineStr" r="J4185">
        <is>
          <t xml:space="preserve"> Boone</t>
        </is>
      </c>
    </row>
    <row r="4186" ht="20.25" customHeight="0">
      <c s="5" t="inlineStr" r="A4186">
        <is>
          <t xml:space="preserve">40600982</t>
        </is>
      </c>
      <c s="5" t="inlineStr" r="B4186">
        <is>
          <t xml:space="preserve">HOT-MIX ASPHALT SURFACE REMOVAL - BUTT JOINT</t>
        </is>
      </c>
      <c s="5" t="inlineStr" r="C4186">
        <is>
          <t xml:space="preserve">SQ YD  </t>
        </is>
      </c>
      <c s="6" r="D4186">
        <v>160.000</v>
      </c>
      <c s="7" r="E4186">
        <v>2</v>
      </c>
      <c s="8" t="inlineStr" r="F4186">
        <is>
          <t xml:space="preserve">64R54</t>
        </is>
      </c>
      <c s="8" t="inlineStr" r="G4186">
        <is>
          <t xml:space="preserve">008</t>
        </is>
      </c>
      <c s="9" r="H4186">
        <v>25.0000</v>
      </c>
      <c s="8" t="inlineStr" r="I4186">
        <is>
          <t xml:space="preserve">Y</t>
        </is>
      </c>
      <c s="8" t="inlineStr" r="J4186">
        <is>
          <t xml:space="preserve"> Lee</t>
        </is>
      </c>
    </row>
    <row r="4187" ht="20.25" customHeight="0">
      <c s="5" t="inlineStr" r="A4187">
        <is>
          <t xml:space="preserve">40600982</t>
        </is>
      </c>
      <c s="5" t="inlineStr" r="B4187">
        <is>
          <t xml:space="preserve">HOT-MIX ASPHALT SURFACE REMOVAL - BUTT JOINT</t>
        </is>
      </c>
      <c s="5" t="inlineStr" r="C4187">
        <is>
          <t xml:space="preserve">SQ YD  </t>
        </is>
      </c>
      <c s="6" r="D4187">
        <v>160.000</v>
      </c>
      <c s="7" r="E4187">
        <v>2</v>
      </c>
      <c s="8" t="inlineStr" r="F4187">
        <is>
          <t xml:space="preserve">64R54</t>
        </is>
      </c>
      <c s="8" t="inlineStr" r="G4187">
        <is>
          <t xml:space="preserve">008</t>
        </is>
      </c>
      <c s="9" r="H4187">
        <v>20.5000</v>
      </c>
      <c s="8" t="inlineStr" r="I4187">
        <is>
          <t xml:space="preserve"/>
        </is>
      </c>
      <c s="8" t="inlineStr" r="J4187">
        <is>
          <t xml:space="preserve"> Lee</t>
        </is>
      </c>
    </row>
    <row r="4188" ht="20.25" customHeight="0">
      <c s="5" t="inlineStr" r="A4188">
        <is>
          <t xml:space="preserve">40600982</t>
        </is>
      </c>
      <c s="5" t="inlineStr" r="B4188">
        <is>
          <t xml:space="preserve">HOT-MIX ASPHALT SURFACE REMOVAL - BUTT JOINT</t>
        </is>
      </c>
      <c s="5" t="inlineStr" r="C4188">
        <is>
          <t xml:space="preserve">SQ YD  </t>
        </is>
      </c>
      <c s="6" r="D4188">
        <v>160.000</v>
      </c>
      <c s="7" r="E4188">
        <v>2</v>
      </c>
      <c s="8" t="inlineStr" r="F4188">
        <is>
          <t xml:space="preserve">64R54</t>
        </is>
      </c>
      <c s="8" t="inlineStr" r="G4188">
        <is>
          <t xml:space="preserve">008</t>
        </is>
      </c>
      <c s="9" r="H4188">
        <v>25.0000</v>
      </c>
      <c s="8" t="inlineStr" r="I4188">
        <is>
          <t xml:space="preserve"/>
        </is>
      </c>
      <c s="8" t="inlineStr" r="J4188">
        <is>
          <t xml:space="preserve"> Lee</t>
        </is>
      </c>
    </row>
    <row r="4189" ht="20.25" customHeight="0">
      <c s="5" t="inlineStr" r="A4189">
        <is>
          <t xml:space="preserve">40600982</t>
        </is>
      </c>
      <c s="5" t="inlineStr" r="B4189">
        <is>
          <t xml:space="preserve">HOT-MIX ASPHALT SURFACE REMOVAL - BUTT JOINT</t>
        </is>
      </c>
      <c s="5" t="inlineStr" r="C4189">
        <is>
          <t xml:space="preserve">SQ YD  </t>
        </is>
      </c>
      <c s="6" r="D4189">
        <v>160.000</v>
      </c>
      <c s="7" r="E4189">
        <v>2</v>
      </c>
      <c s="8" t="inlineStr" r="F4189">
        <is>
          <t xml:space="preserve">64R54</t>
        </is>
      </c>
      <c s="8" t="inlineStr" r="G4189">
        <is>
          <t xml:space="preserve">008</t>
        </is>
      </c>
      <c s="9" r="H4189">
        <v>37.2000</v>
      </c>
      <c s="8" t="inlineStr" r="I4189">
        <is>
          <t xml:space="preserve"/>
        </is>
      </c>
      <c s="8" t="inlineStr" r="J4189">
        <is>
          <t xml:space="preserve"> Lee</t>
        </is>
      </c>
    </row>
    <row r="4190" ht="20.25" customHeight="0">
      <c s="5" t="inlineStr" r="A4190">
        <is>
          <t xml:space="preserve">40600982</t>
        </is>
      </c>
      <c s="5" t="inlineStr" r="B4190">
        <is>
          <t xml:space="preserve">HOT-MIX ASPHALT SURFACE REMOVAL - BUTT JOINT</t>
        </is>
      </c>
      <c s="5" t="inlineStr" r="C4190">
        <is>
          <t xml:space="preserve">SQ YD  </t>
        </is>
      </c>
      <c s="6" r="D4190">
        <v>2800.000</v>
      </c>
      <c s="7" r="E4190">
        <v>4</v>
      </c>
      <c s="8" t="inlineStr" r="F4190">
        <is>
          <t xml:space="preserve">68E42</t>
        </is>
      </c>
      <c s="8" t="inlineStr" r="G4190">
        <is>
          <t xml:space="preserve">013</t>
        </is>
      </c>
      <c s="9" r="H4190">
        <v>16.0000</v>
      </c>
      <c s="8" t="inlineStr" r="I4190">
        <is>
          <t xml:space="preserve">Y</t>
        </is>
      </c>
      <c s="8" t="inlineStr" r="J4190">
        <is>
          <t xml:space="preserve"> Tazewell</t>
        </is>
      </c>
    </row>
    <row r="4191" ht="20.25" customHeight="0">
      <c s="5" t="inlineStr" r="A4191">
        <is>
          <t xml:space="preserve">40600982</t>
        </is>
      </c>
      <c s="5" t="inlineStr" r="B4191">
        <is>
          <t xml:space="preserve">HOT-MIX ASPHALT SURFACE REMOVAL - BUTT JOINT</t>
        </is>
      </c>
      <c s="5" t="inlineStr" r="C4191">
        <is>
          <t xml:space="preserve">SQ YD  </t>
        </is>
      </c>
      <c s="6" r="D4191">
        <v>2800.000</v>
      </c>
      <c s="7" r="E4191">
        <v>4</v>
      </c>
      <c s="8" t="inlineStr" r="F4191">
        <is>
          <t xml:space="preserve">68E42</t>
        </is>
      </c>
      <c s="8" t="inlineStr" r="G4191">
        <is>
          <t xml:space="preserve">013</t>
        </is>
      </c>
      <c s="9" r="H4191">
        <v>15.5000</v>
      </c>
      <c s="8" t="inlineStr" r="I4191">
        <is>
          <t xml:space="preserve"/>
        </is>
      </c>
      <c s="8" t="inlineStr" r="J4191">
        <is>
          <t xml:space="preserve"> Tazewell</t>
        </is>
      </c>
    </row>
    <row r="4192" ht="20.25" customHeight="0">
      <c s="5" t="inlineStr" r="A4192">
        <is>
          <t xml:space="preserve">40600982</t>
        </is>
      </c>
      <c s="5" t="inlineStr" r="B4192">
        <is>
          <t xml:space="preserve">HOT-MIX ASPHALT SURFACE REMOVAL - BUTT JOINT</t>
        </is>
      </c>
      <c s="5" t="inlineStr" r="C4192">
        <is>
          <t xml:space="preserve">SQ YD  </t>
        </is>
      </c>
      <c s="6" r="D4192">
        <v>2800.000</v>
      </c>
      <c s="7" r="E4192">
        <v>4</v>
      </c>
      <c s="8" t="inlineStr" r="F4192">
        <is>
          <t xml:space="preserve">68E42</t>
        </is>
      </c>
      <c s="8" t="inlineStr" r="G4192">
        <is>
          <t xml:space="preserve">013</t>
        </is>
      </c>
      <c s="9" r="H4192">
        <v>16.6400</v>
      </c>
      <c s="8" t="inlineStr" r="I4192">
        <is>
          <t xml:space="preserve"/>
        </is>
      </c>
      <c s="8" t="inlineStr" r="J4192">
        <is>
          <t xml:space="preserve"> Tazewell</t>
        </is>
      </c>
    </row>
    <row r="4193" ht="20.25" customHeight="0">
      <c s="5" t="inlineStr" r="A4193">
        <is>
          <t xml:space="preserve">40600982</t>
        </is>
      </c>
      <c s="5" t="inlineStr" r="B4193">
        <is>
          <t xml:space="preserve">HOT-MIX ASPHALT SURFACE REMOVAL - BUTT JOINT</t>
        </is>
      </c>
      <c s="5" t="inlineStr" r="C4193">
        <is>
          <t xml:space="preserve">SQ YD  </t>
        </is>
      </c>
      <c s="6" r="D4193">
        <v>2046.000</v>
      </c>
      <c s="7" r="E4193">
        <v>4</v>
      </c>
      <c s="8" t="inlineStr" r="F4193">
        <is>
          <t xml:space="preserve">68G91</t>
        </is>
      </c>
      <c s="8" t="inlineStr" r="G4193">
        <is>
          <t xml:space="preserve">014</t>
        </is>
      </c>
      <c s="9" r="H4193">
        <v>24.2500</v>
      </c>
      <c s="8" t="inlineStr" r="I4193">
        <is>
          <t xml:space="preserve">Y</t>
        </is>
      </c>
      <c s="8" t="inlineStr" r="J4193">
        <is>
          <t xml:space="preserve"> Knox</t>
        </is>
      </c>
    </row>
    <row r="4194" ht="20.25" customHeight="0">
      <c s="5" t="inlineStr" r="A4194">
        <is>
          <t xml:space="preserve">40600982</t>
        </is>
      </c>
      <c s="5" t="inlineStr" r="B4194">
        <is>
          <t xml:space="preserve">HOT-MIX ASPHALT SURFACE REMOVAL - BUTT JOINT</t>
        </is>
      </c>
      <c s="5" t="inlineStr" r="C4194">
        <is>
          <t xml:space="preserve">SQ YD  </t>
        </is>
      </c>
      <c s="6" r="D4194">
        <v>2046.000</v>
      </c>
      <c s="7" r="E4194">
        <v>4</v>
      </c>
      <c s="8" t="inlineStr" r="F4194">
        <is>
          <t xml:space="preserve">68G91</t>
        </is>
      </c>
      <c s="8" t="inlineStr" r="G4194">
        <is>
          <t xml:space="preserve">014</t>
        </is>
      </c>
      <c s="9" r="H4194">
        <v>24.1300</v>
      </c>
      <c s="8" t="inlineStr" r="I4194">
        <is>
          <t xml:space="preserve"/>
        </is>
      </c>
      <c s="8" t="inlineStr" r="J4194">
        <is>
          <t xml:space="preserve"> Knox</t>
        </is>
      </c>
    </row>
    <row r="4195" ht="20.25" customHeight="0">
      <c s="5" t="inlineStr" r="A4195">
        <is>
          <t xml:space="preserve">40600982</t>
        </is>
      </c>
      <c s="5" t="inlineStr" r="B4195">
        <is>
          <t xml:space="preserve">HOT-MIX ASPHALT SURFACE REMOVAL - BUTT JOINT</t>
        </is>
      </c>
      <c s="5" t="inlineStr" r="C4195">
        <is>
          <t xml:space="preserve">SQ YD  </t>
        </is>
      </c>
      <c s="6" r="D4195">
        <v>2046.000</v>
      </c>
      <c s="7" r="E4195">
        <v>4</v>
      </c>
      <c s="8" t="inlineStr" r="F4195">
        <is>
          <t xml:space="preserve">68G91</t>
        </is>
      </c>
      <c s="8" t="inlineStr" r="G4195">
        <is>
          <t xml:space="preserve">014</t>
        </is>
      </c>
      <c s="9" r="H4195">
        <v>35.0000</v>
      </c>
      <c s="8" t="inlineStr" r="I4195">
        <is>
          <t xml:space="preserve"/>
        </is>
      </c>
      <c s="8" t="inlineStr" r="J4195">
        <is>
          <t xml:space="preserve"> Knox</t>
        </is>
      </c>
    </row>
    <row r="4196" ht="20.25" customHeight="0">
      <c s="5" t="inlineStr" r="A4196">
        <is>
          <t xml:space="preserve">40600982</t>
        </is>
      </c>
      <c s="5" t="inlineStr" r="B4196">
        <is>
          <t xml:space="preserve">HOT-MIX ASPHALT SURFACE REMOVAL - BUTT JOINT</t>
        </is>
      </c>
      <c s="5" t="inlineStr" r="C4196">
        <is>
          <t xml:space="preserve">SQ YD  </t>
        </is>
      </c>
      <c s="6" r="D4196">
        <v>200.000</v>
      </c>
      <c s="7" r="E4196">
        <v>5</v>
      </c>
      <c s="8" t="inlineStr" r="F4196">
        <is>
          <t xml:space="preserve">70B79</t>
        </is>
      </c>
      <c s="8" t="inlineStr" r="G4196">
        <is>
          <t xml:space="preserve">056</t>
        </is>
      </c>
      <c s="9" r="H4196">
        <v>30.0000</v>
      </c>
      <c s="8" t="inlineStr" r="I4196">
        <is>
          <t xml:space="preserve">Y</t>
        </is>
      </c>
      <c s="8" t="inlineStr" r="J4196">
        <is>
          <t xml:space="preserve"> Champaign</t>
        </is>
      </c>
    </row>
    <row r="4197" ht="20.25" customHeight="0">
      <c s="5" t="inlineStr" r="A4197">
        <is>
          <t xml:space="preserve">40600982</t>
        </is>
      </c>
      <c s="5" t="inlineStr" r="B4197">
        <is>
          <t xml:space="preserve">HOT-MIX ASPHALT SURFACE REMOVAL - BUTT JOINT</t>
        </is>
      </c>
      <c s="5" t="inlineStr" r="C4197">
        <is>
          <t xml:space="preserve">SQ YD  </t>
        </is>
      </c>
      <c s="6" r="D4197">
        <v>200.000</v>
      </c>
      <c s="7" r="E4197">
        <v>5</v>
      </c>
      <c s="8" t="inlineStr" r="F4197">
        <is>
          <t xml:space="preserve">70B79</t>
        </is>
      </c>
      <c s="8" t="inlineStr" r="G4197">
        <is>
          <t xml:space="preserve">056</t>
        </is>
      </c>
      <c s="9" r="H4197">
        <v>29.0000</v>
      </c>
      <c s="8" t="inlineStr" r="I4197">
        <is>
          <t xml:space="preserve"/>
        </is>
      </c>
      <c s="8" t="inlineStr" r="J4197">
        <is>
          <t xml:space="preserve"> Champaign</t>
        </is>
      </c>
    </row>
    <row r="4198" ht="20.25" customHeight="0">
      <c s="5" t="inlineStr" r="A4198">
        <is>
          <t xml:space="preserve">40600982</t>
        </is>
      </c>
      <c s="5" t="inlineStr" r="B4198">
        <is>
          <t xml:space="preserve">HOT-MIX ASPHALT SURFACE REMOVAL - BUTT JOINT</t>
        </is>
      </c>
      <c s="5" t="inlineStr" r="C4198">
        <is>
          <t xml:space="preserve">SQ YD  </t>
        </is>
      </c>
      <c s="6" r="D4198">
        <v>543.000</v>
      </c>
      <c s="7" r="E4198">
        <v>6</v>
      </c>
      <c s="8" t="inlineStr" r="F4198">
        <is>
          <t xml:space="preserve">72550</t>
        </is>
      </c>
      <c s="8" t="inlineStr" r="G4198">
        <is>
          <t xml:space="preserve">021</t>
        </is>
      </c>
      <c s="9" r="H4198">
        <v>28.2000</v>
      </c>
      <c s="8" t="inlineStr" r="I4198">
        <is>
          <t xml:space="preserve">Y</t>
        </is>
      </c>
      <c s="8" t="inlineStr" r="J4198">
        <is>
          <t xml:space="preserve"> Pike</t>
        </is>
      </c>
    </row>
    <row r="4199" ht="20.25" customHeight="0">
      <c s="5" t="inlineStr" r="A4199">
        <is>
          <t xml:space="preserve">40600982</t>
        </is>
      </c>
      <c s="5" t="inlineStr" r="B4199">
        <is>
          <t xml:space="preserve">HOT-MIX ASPHALT SURFACE REMOVAL - BUTT JOINT</t>
        </is>
      </c>
      <c s="5" t="inlineStr" r="C4199">
        <is>
          <t xml:space="preserve">SQ YD  </t>
        </is>
      </c>
      <c s="6" r="D4199">
        <v>543.000</v>
      </c>
      <c s="7" r="E4199">
        <v>6</v>
      </c>
      <c s="8" t="inlineStr" r="F4199">
        <is>
          <t xml:space="preserve">72550</t>
        </is>
      </c>
      <c s="8" t="inlineStr" r="G4199">
        <is>
          <t xml:space="preserve">021</t>
        </is>
      </c>
      <c s="9" r="H4199">
        <v>50.0000</v>
      </c>
      <c s="8" t="inlineStr" r="I4199">
        <is>
          <t xml:space="preserve"/>
        </is>
      </c>
      <c s="8" t="inlineStr" r="J4199">
        <is>
          <t xml:space="preserve"> Pike</t>
        </is>
      </c>
    </row>
    <row r="4200" ht="20.25" customHeight="0">
      <c s="5" t="inlineStr" r="A4200">
        <is>
          <t xml:space="preserve">40600982</t>
        </is>
      </c>
      <c s="5" t="inlineStr" r="B4200">
        <is>
          <t xml:space="preserve">HOT-MIX ASPHALT SURFACE REMOVAL - BUTT JOINT</t>
        </is>
      </c>
      <c s="5" t="inlineStr" r="C4200">
        <is>
          <t xml:space="preserve">SQ YD  </t>
        </is>
      </c>
      <c s="6" r="D4200">
        <v>3538.000</v>
      </c>
      <c s="7" r="E4200">
        <v>6</v>
      </c>
      <c s="8" t="inlineStr" r="F4200">
        <is>
          <t xml:space="preserve">72H24</t>
        </is>
      </c>
      <c s="8" t="inlineStr" r="G4200">
        <is>
          <t xml:space="preserve">060</t>
        </is>
      </c>
      <c s="9" r="H4200">
        <v>15.7100</v>
      </c>
      <c s="8" t="inlineStr" r="I4200">
        <is>
          <t xml:space="preserve">Y</t>
        </is>
      </c>
      <c s="8" t="inlineStr" r="J4200">
        <is>
          <t xml:space="preserve"> Mason</t>
        </is>
      </c>
    </row>
    <row r="4201" ht="20.25" customHeight="0">
      <c s="5" t="inlineStr" r="A4201">
        <is>
          <t xml:space="preserve">40600982</t>
        </is>
      </c>
      <c s="5" t="inlineStr" r="B4201">
        <is>
          <t xml:space="preserve">HOT-MIX ASPHALT SURFACE REMOVAL - BUTT JOINT</t>
        </is>
      </c>
      <c s="5" t="inlineStr" r="C4201">
        <is>
          <t xml:space="preserve">SQ YD  </t>
        </is>
      </c>
      <c s="6" r="D4201">
        <v>3340.000</v>
      </c>
      <c s="7" r="E4201">
        <v>6</v>
      </c>
      <c s="8" t="inlineStr" r="F4201">
        <is>
          <t xml:space="preserve">72K64</t>
        </is>
      </c>
      <c s="8" t="inlineStr" r="G4201">
        <is>
          <t xml:space="preserve">061</t>
        </is>
      </c>
      <c s="9" r="H4201">
        <v>13.0900</v>
      </c>
      <c s="8" t="inlineStr" r="I4201">
        <is>
          <t xml:space="preserve">Y</t>
        </is>
      </c>
      <c s="8" t="inlineStr" r="J4201">
        <is>
          <t xml:space="preserve"> Logan</t>
        </is>
      </c>
    </row>
    <row r="4202" ht="20.25" customHeight="0">
      <c s="5" t="inlineStr" r="A4202">
        <is>
          <t xml:space="preserve">40600982</t>
        </is>
      </c>
      <c s="5" t="inlineStr" r="B4202">
        <is>
          <t xml:space="preserve">HOT-MIX ASPHALT SURFACE REMOVAL - BUTT JOINT</t>
        </is>
      </c>
      <c s="5" t="inlineStr" r="C4202">
        <is>
          <t xml:space="preserve">SQ YD  </t>
        </is>
      </c>
      <c s="6" r="D4202">
        <v>600.000</v>
      </c>
      <c s="7" r="E4202">
        <v>7</v>
      </c>
      <c s="8" t="inlineStr" r="F4202">
        <is>
          <t xml:space="preserve">74813</t>
        </is>
      </c>
      <c s="8" t="inlineStr" r="G4202">
        <is>
          <t xml:space="preserve">101</t>
        </is>
      </c>
      <c s="9" r="H4202">
        <v>13.4900</v>
      </c>
      <c s="8" t="inlineStr" r="I4202">
        <is>
          <t xml:space="preserve">Y</t>
        </is>
      </c>
      <c s="8" t="inlineStr" r="J4202">
        <is>
          <t xml:space="preserve"> Macon</t>
        </is>
      </c>
    </row>
    <row r="4203" ht="20.25" customHeight="0">
      <c s="5" t="inlineStr" r="A4203">
        <is>
          <t xml:space="preserve">40600982</t>
        </is>
      </c>
      <c s="5" t="inlineStr" r="B4203">
        <is>
          <t xml:space="preserve">HOT-MIX ASPHALT SURFACE REMOVAL - BUTT JOINT</t>
        </is>
      </c>
      <c s="5" t="inlineStr" r="C4203">
        <is>
          <t xml:space="preserve">SQ YD  </t>
        </is>
      </c>
      <c s="6" r="D4203">
        <v>1380.000</v>
      </c>
      <c s="7" r="E4203">
        <v>7</v>
      </c>
      <c s="8" t="inlineStr" r="F4203">
        <is>
          <t xml:space="preserve">74961</t>
        </is>
      </c>
      <c s="8" t="inlineStr" r="G4203">
        <is>
          <t xml:space="preserve">102</t>
        </is>
      </c>
      <c s="9" r="H4203">
        <v>4.2100</v>
      </c>
      <c s="8" t="inlineStr" r="I4203">
        <is>
          <t xml:space="preserve">Y</t>
        </is>
      </c>
      <c s="8" t="inlineStr" r="J4203">
        <is>
          <t xml:space="preserve"> Richland</t>
        </is>
      </c>
    </row>
    <row r="4204" ht="20.25" customHeight="0">
      <c s="5" t="inlineStr" r="A4204">
        <is>
          <t xml:space="preserve">40600982</t>
        </is>
      </c>
      <c s="5" t="inlineStr" r="B4204">
        <is>
          <t xml:space="preserve">HOT-MIX ASPHALT SURFACE REMOVAL - BUTT JOINT</t>
        </is>
      </c>
      <c s="5" t="inlineStr" r="C4204">
        <is>
          <t xml:space="preserve">SQ YD  </t>
        </is>
      </c>
      <c s="6" r="D4204">
        <v>640.000</v>
      </c>
      <c s="7" r="E4204">
        <v>9</v>
      </c>
      <c s="8" t="inlineStr" r="F4204">
        <is>
          <t xml:space="preserve">78604</t>
        </is>
      </c>
      <c s="8" t="inlineStr" r="G4204">
        <is>
          <t xml:space="preserve">104</t>
        </is>
      </c>
      <c s="9" r="H4204">
        <v>45.5000</v>
      </c>
      <c s="8" t="inlineStr" r="I4204">
        <is>
          <t xml:space="preserve">Y</t>
        </is>
      </c>
      <c s="8" t="inlineStr" r="J4204">
        <is>
          <t xml:space="preserve"> Jefferson</t>
        </is>
      </c>
    </row>
    <row r="4205" ht="20.25" customHeight="0">
      <c s="5" t="inlineStr" r="A4205">
        <is>
          <t xml:space="preserve">40600982</t>
        </is>
      </c>
      <c s="5" t="inlineStr" r="B4205">
        <is>
          <t xml:space="preserve">HOT-MIX ASPHALT SURFACE REMOVAL - BUTT JOINT</t>
        </is>
      </c>
      <c s="5" t="inlineStr" r="C4205">
        <is>
          <t xml:space="preserve">SQ YD  </t>
        </is>
      </c>
      <c s="6" r="D4205">
        <v>640.000</v>
      </c>
      <c s="7" r="E4205">
        <v>9</v>
      </c>
      <c s="8" t="inlineStr" r="F4205">
        <is>
          <t xml:space="preserve">78604</t>
        </is>
      </c>
      <c s="8" t="inlineStr" r="G4205">
        <is>
          <t xml:space="preserve">104</t>
        </is>
      </c>
      <c s="9" r="H4205">
        <v>12.0000</v>
      </c>
      <c s="8" t="inlineStr" r="I4205">
        <is>
          <t xml:space="preserve"/>
        </is>
      </c>
      <c s="8" t="inlineStr" r="J4205">
        <is>
          <t xml:space="preserve"> Jefferson</t>
        </is>
      </c>
    </row>
    <row r="4206" ht="20.25" customHeight="0">
      <c s="5" t="inlineStr" r="A4206">
        <is>
          <t xml:space="preserve">40600982</t>
        </is>
      </c>
      <c s="5" t="inlineStr" r="B4206">
        <is>
          <t xml:space="preserve">HOT-MIX ASPHALT SURFACE REMOVAL - BUTT JOINT</t>
        </is>
      </c>
      <c s="5" t="inlineStr" r="C4206">
        <is>
          <t xml:space="preserve">SQ YD  </t>
        </is>
      </c>
      <c s="6" r="D4206">
        <v>640.000</v>
      </c>
      <c s="7" r="E4206">
        <v>9</v>
      </c>
      <c s="8" t="inlineStr" r="F4206">
        <is>
          <t xml:space="preserve">78604</t>
        </is>
      </c>
      <c s="8" t="inlineStr" r="G4206">
        <is>
          <t xml:space="preserve">104</t>
        </is>
      </c>
      <c s="9" r="H4206">
        <v>41.5400</v>
      </c>
      <c s="8" t="inlineStr" r="I4206">
        <is>
          <t xml:space="preserve"/>
        </is>
      </c>
      <c s="8" t="inlineStr" r="J4206">
        <is>
          <t xml:space="preserve"> Jefferson</t>
        </is>
      </c>
    </row>
    <row r="4207" ht="20.25" customHeight="0">
      <c s="5" t="inlineStr" r="A4207">
        <is>
          <t xml:space="preserve">40600982</t>
        </is>
      </c>
      <c s="5" t="inlineStr" r="B4207">
        <is>
          <t xml:space="preserve">HOT-MIX ASPHALT SURFACE REMOVAL - BUTT JOINT</t>
        </is>
      </c>
      <c s="5" t="inlineStr" r="C4207">
        <is>
          <t xml:space="preserve">SQ YD  </t>
        </is>
      </c>
      <c s="6" r="D4207">
        <v>640.000</v>
      </c>
      <c s="7" r="E4207">
        <v>9</v>
      </c>
      <c s="8" t="inlineStr" r="F4207">
        <is>
          <t xml:space="preserve">78604</t>
        </is>
      </c>
      <c s="8" t="inlineStr" r="G4207">
        <is>
          <t xml:space="preserve">104</t>
        </is>
      </c>
      <c s="9" r="H4207">
        <v>43.6200</v>
      </c>
      <c s="8" t="inlineStr" r="I4207">
        <is>
          <t xml:space="preserve"/>
        </is>
      </c>
      <c s="8" t="inlineStr" r="J4207">
        <is>
          <t xml:space="preserve"> Jefferson</t>
        </is>
      </c>
    </row>
    <row r="4208" ht="20.25" customHeight="0">
      <c s="5" t="inlineStr" r="A4208">
        <is>
          <t xml:space="preserve">40600982</t>
        </is>
      </c>
      <c s="5" t="inlineStr" r="B4208">
        <is>
          <t xml:space="preserve">HOT-MIX ASPHALT SURFACE REMOVAL - BUTT JOINT</t>
        </is>
      </c>
      <c s="5" t="inlineStr" r="C4208">
        <is>
          <t xml:space="preserve">SQ YD  </t>
        </is>
      </c>
      <c s="6" r="D4208">
        <v>352.000</v>
      </c>
      <c s="7" r="E4208">
        <v>9</v>
      </c>
      <c s="8" t="inlineStr" r="F4208">
        <is>
          <t xml:space="preserve">78682</t>
        </is>
      </c>
      <c s="8" t="inlineStr" r="G4208">
        <is>
          <t xml:space="preserve">034</t>
        </is>
      </c>
      <c s="9" r="H4208">
        <v>32.0700</v>
      </c>
      <c s="8" t="inlineStr" r="I4208">
        <is>
          <t xml:space="preserve">Y</t>
        </is>
      </c>
      <c s="8" t="inlineStr" r="J4208">
        <is>
          <t xml:space="preserve"> White</t>
        </is>
      </c>
    </row>
    <row r="4209" ht="20.25" customHeight="0">
      <c s="5" t="inlineStr" r="A4209">
        <is>
          <t xml:space="preserve">40600982</t>
        </is>
      </c>
      <c s="5" t="inlineStr" r="B4209">
        <is>
          <t xml:space="preserve">HOT-MIX ASPHALT SURFACE REMOVAL - BUTT JOINT</t>
        </is>
      </c>
      <c s="5" t="inlineStr" r="C4209">
        <is>
          <t xml:space="preserve">SQ YD  </t>
        </is>
      </c>
      <c s="6" r="D4209">
        <v>352.000</v>
      </c>
      <c s="7" r="E4209">
        <v>9</v>
      </c>
      <c s="8" t="inlineStr" r="F4209">
        <is>
          <t xml:space="preserve">78682</t>
        </is>
      </c>
      <c s="8" t="inlineStr" r="G4209">
        <is>
          <t xml:space="preserve">034</t>
        </is>
      </c>
      <c s="9" r="H4209">
        <v>35.0000</v>
      </c>
      <c s="8" t="inlineStr" r="I4209">
        <is>
          <t xml:space="preserve"/>
        </is>
      </c>
      <c s="8" t="inlineStr" r="J4209">
        <is>
          <t xml:space="preserve"> White</t>
        </is>
      </c>
    </row>
    <row r="4210" ht="20.25" customHeight="0">
      <c s="5" t="inlineStr" r="A4210">
        <is>
          <t xml:space="preserve">40600982</t>
        </is>
      </c>
      <c s="5" t="inlineStr" r="B4210">
        <is>
          <t xml:space="preserve">HOT-MIX ASPHALT SURFACE REMOVAL - BUTT JOINT</t>
        </is>
      </c>
      <c s="5" t="inlineStr" r="C4210">
        <is>
          <t xml:space="preserve">SQ YD  </t>
        </is>
      </c>
      <c s="6" r="D4210">
        <v>191.000</v>
      </c>
      <c s="7" r="E4210">
        <v>9</v>
      </c>
      <c s="8" t="inlineStr" r="F4210">
        <is>
          <t xml:space="preserve">78716</t>
        </is>
      </c>
      <c s="8" t="inlineStr" r="G4210">
        <is>
          <t xml:space="preserve">035</t>
        </is>
      </c>
      <c s="9" r="H4210">
        <v>37.0400</v>
      </c>
      <c s="8" t="inlineStr" r="I4210">
        <is>
          <t xml:space="preserve">Y</t>
        </is>
      </c>
      <c s="8" t="inlineStr" r="J4210">
        <is>
          <t xml:space="preserve"> Saline</t>
        </is>
      </c>
    </row>
    <row r="4211" ht="20.25" customHeight="0">
      <c s="5" t="inlineStr" r="A4211">
        <is>
          <t xml:space="preserve">40600982</t>
        </is>
      </c>
      <c s="5" t="inlineStr" r="B4211">
        <is>
          <t xml:space="preserve">HOT-MIX ASPHALT SURFACE REMOVAL - BUTT JOINT</t>
        </is>
      </c>
      <c s="5" t="inlineStr" r="C4211">
        <is>
          <t xml:space="preserve">SQ YD  </t>
        </is>
      </c>
      <c s="6" r="D4211">
        <v>191.000</v>
      </c>
      <c s="7" r="E4211">
        <v>9</v>
      </c>
      <c s="8" t="inlineStr" r="F4211">
        <is>
          <t xml:space="preserve">78716</t>
        </is>
      </c>
      <c s="8" t="inlineStr" r="G4211">
        <is>
          <t xml:space="preserve">035</t>
        </is>
      </c>
      <c s="9" r="H4211">
        <v>5.0000</v>
      </c>
      <c s="8" t="inlineStr" r="I4211">
        <is>
          <t xml:space="preserve"/>
        </is>
      </c>
      <c s="8" t="inlineStr" r="J4211">
        <is>
          <t xml:space="preserve"> Saline</t>
        </is>
      </c>
    </row>
    <row r="4212" ht="20.25" customHeight="0">
      <c s="5" t="inlineStr" r="A4212">
        <is>
          <t xml:space="preserve">40600982</t>
        </is>
      </c>
      <c s="5" t="inlineStr" r="B4212">
        <is>
          <t xml:space="preserve">HOT-MIX ASPHALT SURFACE REMOVAL - BUTT JOINT</t>
        </is>
      </c>
      <c s="5" t="inlineStr" r="C4212">
        <is>
          <t xml:space="preserve">SQ YD  </t>
        </is>
      </c>
      <c s="6" r="D4212">
        <v>356.000</v>
      </c>
      <c s="7" r="E4212">
        <v>9</v>
      </c>
      <c s="8" t="inlineStr" r="F4212">
        <is>
          <t xml:space="preserve">78778</t>
        </is>
      </c>
      <c s="8" t="inlineStr" r="G4212">
        <is>
          <t xml:space="preserve">036</t>
        </is>
      </c>
      <c s="9" r="H4212">
        <v>5.0000</v>
      </c>
      <c s="8" t="inlineStr" r="I4212">
        <is>
          <t xml:space="preserve">Y</t>
        </is>
      </c>
      <c s="8" t="inlineStr" r="J4212">
        <is>
          <t xml:space="preserve"> Franklin</t>
        </is>
      </c>
    </row>
    <row r="4213" ht="20.25" customHeight="0">
      <c s="5" t="inlineStr" r="A4213">
        <is>
          <t xml:space="preserve">40600982</t>
        </is>
      </c>
      <c s="5" t="inlineStr" r="B4213">
        <is>
          <t xml:space="preserve">HOT-MIX ASPHALT SURFACE REMOVAL - BUTT JOINT</t>
        </is>
      </c>
      <c s="5" t="inlineStr" r="C4213">
        <is>
          <t xml:space="preserve">SQ YD  </t>
        </is>
      </c>
      <c s="6" r="D4213">
        <v>356.000</v>
      </c>
      <c s="7" r="E4213">
        <v>9</v>
      </c>
      <c s="8" t="inlineStr" r="F4213">
        <is>
          <t xml:space="preserve">78778</t>
        </is>
      </c>
      <c s="8" t="inlineStr" r="G4213">
        <is>
          <t xml:space="preserve">036</t>
        </is>
      </c>
      <c s="9" r="H4213">
        <v>18.1800</v>
      </c>
      <c s="8" t="inlineStr" r="I4213">
        <is>
          <t xml:space="preserve"/>
        </is>
      </c>
      <c s="8" t="inlineStr" r="J4213">
        <is>
          <t xml:space="preserve"> Franklin</t>
        </is>
      </c>
    </row>
    <row r="4214" ht="20.25" customHeight="0">
      <c s="5" t="inlineStr" r="A4214">
        <is>
          <t xml:space="preserve">40600982</t>
        </is>
      </c>
      <c s="5" t="inlineStr" r="B4214">
        <is>
          <t xml:space="preserve">HOT-MIX ASPHALT SURFACE REMOVAL - BUTT JOINT</t>
        </is>
      </c>
      <c s="5" t="inlineStr" r="C4214">
        <is>
          <t xml:space="preserve">SQ YD  </t>
        </is>
      </c>
      <c s="6" r="D4214">
        <v>327.000</v>
      </c>
      <c s="7" r="E4214">
        <v>9</v>
      </c>
      <c s="8" t="inlineStr" r="F4214">
        <is>
          <t xml:space="preserve">78963</t>
        </is>
      </c>
      <c s="8" t="inlineStr" r="G4214">
        <is>
          <t xml:space="preserve">039</t>
        </is>
      </c>
      <c s="9" r="H4214">
        <v>38.8600</v>
      </c>
      <c s="8" t="inlineStr" r="I4214">
        <is>
          <t xml:space="preserve">Y</t>
        </is>
      </c>
      <c s="8" t="inlineStr" r="J4214">
        <is>
          <t xml:space="preserve"> Jefferson</t>
        </is>
      </c>
    </row>
    <row r="4215" ht="20.25" customHeight="0">
      <c s="5" t="inlineStr" r="A4215">
        <is>
          <t xml:space="preserve">40600982</t>
        </is>
      </c>
      <c s="5" t="inlineStr" r="B4215">
        <is>
          <t xml:space="preserve">HOT-MIX ASPHALT SURFACE REMOVAL - BUTT JOINT</t>
        </is>
      </c>
      <c s="5" t="inlineStr" r="C4215">
        <is>
          <t xml:space="preserve">SQ YD  </t>
        </is>
      </c>
      <c s="6" r="D4215">
        <v>327.000</v>
      </c>
      <c s="7" r="E4215">
        <v>9</v>
      </c>
      <c s="8" t="inlineStr" r="F4215">
        <is>
          <t xml:space="preserve">78963</t>
        </is>
      </c>
      <c s="8" t="inlineStr" r="G4215">
        <is>
          <t xml:space="preserve">039</t>
        </is>
      </c>
      <c s="9" r="H4215">
        <v>15.0000</v>
      </c>
      <c s="8" t="inlineStr" r="I4215">
        <is>
          <t xml:space="preserve"/>
        </is>
      </c>
      <c s="8" t="inlineStr" r="J4215">
        <is>
          <t xml:space="preserve"> Jefferson</t>
        </is>
      </c>
    </row>
    <row r="4216" ht="20.25" customHeight="0">
      <c s="5" t="inlineStr" r="A4216">
        <is>
          <t xml:space="preserve">40600982</t>
        </is>
      </c>
      <c s="5" t="inlineStr" r="B4216">
        <is>
          <t xml:space="preserve">HOT-MIX ASPHALT SURFACE REMOVAL - BUTT JOINT</t>
        </is>
      </c>
      <c s="5" t="inlineStr" r="C4216">
        <is>
          <t xml:space="preserve">SQ YD  </t>
        </is>
      </c>
      <c s="6" r="D4216">
        <v>28.000</v>
      </c>
      <c s="7" r="E4216">
        <v>2</v>
      </c>
      <c s="8" t="inlineStr" r="F4216">
        <is>
          <t xml:space="preserve">85731</t>
        </is>
      </c>
      <c s="8" t="inlineStr" r="G4216">
        <is>
          <t xml:space="preserve">069</t>
        </is>
      </c>
      <c s="9" r="H4216">
        <v>40.0000</v>
      </c>
      <c s="8" t="inlineStr" r="I4216">
        <is>
          <t xml:space="preserve">Y</t>
        </is>
      </c>
      <c s="8" t="inlineStr" r="J4216">
        <is>
          <t xml:space="preserve"> Ogle</t>
        </is>
      </c>
    </row>
    <row r="4217" ht="20.25" customHeight="0">
      <c s="5" t="inlineStr" r="A4217">
        <is>
          <t xml:space="preserve">40600982</t>
        </is>
      </c>
      <c s="5" t="inlineStr" r="B4217">
        <is>
          <t xml:space="preserve">HOT-MIX ASPHALT SURFACE REMOVAL - BUTT JOINT</t>
        </is>
      </c>
      <c s="5" t="inlineStr" r="C4217">
        <is>
          <t xml:space="preserve">SQ YD  </t>
        </is>
      </c>
      <c s="6" r="D4217">
        <v>28.000</v>
      </c>
      <c s="7" r="E4217">
        <v>2</v>
      </c>
      <c s="8" t="inlineStr" r="F4217">
        <is>
          <t xml:space="preserve">85731</t>
        </is>
      </c>
      <c s="8" t="inlineStr" r="G4217">
        <is>
          <t xml:space="preserve">069</t>
        </is>
      </c>
      <c s="9" r="H4217">
        <v>20.0000</v>
      </c>
      <c s="8" t="inlineStr" r="I4217">
        <is>
          <t xml:space="preserve"/>
        </is>
      </c>
      <c s="8" t="inlineStr" r="J4217">
        <is>
          <t xml:space="preserve"> Ogle</t>
        </is>
      </c>
    </row>
    <row r="4218" ht="20.25" customHeight="0">
      <c s="5" t="inlineStr" r="A4218">
        <is>
          <t xml:space="preserve">40600982</t>
        </is>
      </c>
      <c s="5" t="inlineStr" r="B4218">
        <is>
          <t xml:space="preserve">HOT-MIX ASPHALT SURFACE REMOVAL - BUTT JOINT</t>
        </is>
      </c>
      <c s="5" t="inlineStr" r="C4218">
        <is>
          <t xml:space="preserve">SQ YD  </t>
        </is>
      </c>
      <c s="6" r="D4218">
        <v>28.000</v>
      </c>
      <c s="7" r="E4218">
        <v>2</v>
      </c>
      <c s="8" t="inlineStr" r="F4218">
        <is>
          <t xml:space="preserve">85731</t>
        </is>
      </c>
      <c s="8" t="inlineStr" r="G4218">
        <is>
          <t xml:space="preserve">069</t>
        </is>
      </c>
      <c s="9" r="H4218">
        <v>22.0000</v>
      </c>
      <c s="8" t="inlineStr" r="I4218">
        <is>
          <t xml:space="preserve"/>
        </is>
      </c>
      <c s="8" t="inlineStr" r="J4218">
        <is>
          <t xml:space="preserve"> Ogle</t>
        </is>
      </c>
    </row>
    <row r="4219" ht="20.25" customHeight="0">
      <c s="5" t="inlineStr" r="A4219">
        <is>
          <t xml:space="preserve">40600982</t>
        </is>
      </c>
      <c s="5" t="inlineStr" r="B4219">
        <is>
          <t xml:space="preserve">HOT-MIX ASPHALT SURFACE REMOVAL - BUTT JOINT</t>
        </is>
      </c>
      <c s="5" t="inlineStr" r="C4219">
        <is>
          <t xml:space="preserve">SQ YD  </t>
        </is>
      </c>
      <c s="6" r="D4219">
        <v>689.000</v>
      </c>
      <c s="7" r="E4219">
        <v>3</v>
      </c>
      <c s="8" t="inlineStr" r="F4219">
        <is>
          <t xml:space="preserve">87799</t>
        </is>
      </c>
      <c s="8" t="inlineStr" r="G4219">
        <is>
          <t xml:space="preserve">070</t>
        </is>
      </c>
      <c s="9" r="H4219">
        <v>19.0000</v>
      </c>
      <c s="8" t="inlineStr" r="I4219">
        <is>
          <t xml:space="preserve">Y</t>
        </is>
      </c>
      <c s="8" t="inlineStr" r="J4219">
        <is>
          <t xml:space="preserve"> Kankakee</t>
        </is>
      </c>
    </row>
    <row r="4220" ht="20.25" customHeight="0">
      <c s="5" t="inlineStr" r="A4220">
        <is>
          <t xml:space="preserve">40600982</t>
        </is>
      </c>
      <c s="5" t="inlineStr" r="B4220">
        <is>
          <t xml:space="preserve">HOT-MIX ASPHALT SURFACE REMOVAL - BUTT JOINT</t>
        </is>
      </c>
      <c s="5" t="inlineStr" r="C4220">
        <is>
          <t xml:space="preserve">SQ YD  </t>
        </is>
      </c>
      <c s="6" r="D4220">
        <v>1665.000</v>
      </c>
      <c s="7" r="E4220">
        <v>4</v>
      </c>
      <c s="8" t="inlineStr" r="F4220">
        <is>
          <t xml:space="preserve">89817</t>
        </is>
      </c>
      <c s="8" t="inlineStr" r="G4220">
        <is>
          <t xml:space="preserve">072</t>
        </is>
      </c>
      <c s="9" r="H4220">
        <v>12.4500</v>
      </c>
      <c s="8" t="inlineStr" r="I4220">
        <is>
          <t xml:space="preserve">Y</t>
        </is>
      </c>
      <c s="8" t="inlineStr" r="J4220">
        <is>
          <t xml:space="preserve"> Woodford</t>
        </is>
      </c>
    </row>
    <row r="4221" ht="20.25" customHeight="0">
      <c s="5" t="inlineStr" r="A4221">
        <is>
          <t xml:space="preserve">40600982</t>
        </is>
      </c>
      <c s="5" t="inlineStr" r="B4221">
        <is>
          <t xml:space="preserve">HOT-MIX ASPHALT SURFACE REMOVAL - BUTT JOINT</t>
        </is>
      </c>
      <c s="5" t="inlineStr" r="C4221">
        <is>
          <t xml:space="preserve">SQ YD  </t>
        </is>
      </c>
      <c s="6" r="D4221">
        <v>1665.000</v>
      </c>
      <c s="7" r="E4221">
        <v>4</v>
      </c>
      <c s="8" t="inlineStr" r="F4221">
        <is>
          <t xml:space="preserve">89817</t>
        </is>
      </c>
      <c s="8" t="inlineStr" r="G4221">
        <is>
          <t xml:space="preserve">072</t>
        </is>
      </c>
      <c s="9" r="H4221">
        <v>13.9600</v>
      </c>
      <c s="8" t="inlineStr" r="I4221">
        <is>
          <t xml:space="preserve"/>
        </is>
      </c>
      <c s="8" t="inlineStr" r="J4221">
        <is>
          <t xml:space="preserve"> Woodford</t>
        </is>
      </c>
    </row>
    <row r="4222" ht="20.25" customHeight="0">
      <c s="5" t="inlineStr" r="A4222">
        <is>
          <t xml:space="preserve">40600982</t>
        </is>
      </c>
      <c s="5" t="inlineStr" r="B4222">
        <is>
          <t xml:space="preserve">HOT-MIX ASPHALT SURFACE REMOVAL - BUTT JOINT</t>
        </is>
      </c>
      <c s="5" t="inlineStr" r="C4222">
        <is>
          <t xml:space="preserve">SQ YD  </t>
        </is>
      </c>
      <c s="6" r="D4222">
        <v>487.000</v>
      </c>
      <c s="7" r="E4222">
        <v>5</v>
      </c>
      <c s="8" t="inlineStr" r="F4222">
        <is>
          <t xml:space="preserve">91623</t>
        </is>
      </c>
      <c s="8" t="inlineStr" r="G4222">
        <is>
          <t xml:space="preserve">076</t>
        </is>
      </c>
      <c s="9" r="H4222">
        <v>6.0300</v>
      </c>
      <c s="8" t="inlineStr" r="I4222">
        <is>
          <t xml:space="preserve">Y</t>
        </is>
      </c>
      <c s="8" t="inlineStr" r="J4222">
        <is>
          <t xml:space="preserve"> Douglas</t>
        </is>
      </c>
    </row>
    <row r="4223" ht="20.25" customHeight="0">
      <c s="5" t="inlineStr" r="A4223">
        <is>
          <t xml:space="preserve">40600982</t>
        </is>
      </c>
      <c s="5" t="inlineStr" r="B4223">
        <is>
          <t xml:space="preserve">HOT-MIX ASPHALT SURFACE REMOVAL - BUTT JOINT</t>
        </is>
      </c>
      <c s="5" t="inlineStr" r="C4223">
        <is>
          <t xml:space="preserve">SQ YD  </t>
        </is>
      </c>
      <c s="6" r="D4223">
        <v>487.000</v>
      </c>
      <c s="7" r="E4223">
        <v>5</v>
      </c>
      <c s="8" t="inlineStr" r="F4223">
        <is>
          <t xml:space="preserve">91623</t>
        </is>
      </c>
      <c s="8" t="inlineStr" r="G4223">
        <is>
          <t xml:space="preserve">076</t>
        </is>
      </c>
      <c s="9" r="H4223">
        <v>10.0000</v>
      </c>
      <c s="8" t="inlineStr" r="I4223">
        <is>
          <t xml:space="preserve"/>
        </is>
      </c>
      <c s="8" t="inlineStr" r="J4223">
        <is>
          <t xml:space="preserve"> Douglas</t>
        </is>
      </c>
    </row>
    <row r="4224" ht="20.25" customHeight="0">
      <c s="5" t="inlineStr" r="A4224">
        <is>
          <t xml:space="preserve">40600982</t>
        </is>
      </c>
      <c s="5" t="inlineStr" r="B4224">
        <is>
          <t xml:space="preserve">HOT-MIX ASPHALT SURFACE REMOVAL - BUTT JOINT</t>
        </is>
      </c>
      <c s="5" t="inlineStr" r="C4224">
        <is>
          <t xml:space="preserve">SQ YD  </t>
        </is>
      </c>
      <c s="6" r="D4224">
        <v>297.000</v>
      </c>
      <c s="7" r="E4224">
        <v>6</v>
      </c>
      <c s="8" t="inlineStr" r="F4224">
        <is>
          <t xml:space="preserve">93793</t>
        </is>
      </c>
      <c s="8" t="inlineStr" r="G4224">
        <is>
          <t xml:space="preserve">077</t>
        </is>
      </c>
      <c s="9" r="H4224">
        <v>25.1300</v>
      </c>
      <c s="8" t="inlineStr" r="I4224">
        <is>
          <t xml:space="preserve">Y</t>
        </is>
      </c>
      <c s="8" t="inlineStr" r="J4224">
        <is>
          <t xml:space="preserve"> Logan</t>
        </is>
      </c>
    </row>
    <row r="4225" ht="20.25" customHeight="0">
      <c s="5" t="inlineStr" r="A4225">
        <is>
          <t xml:space="preserve">40600982</t>
        </is>
      </c>
      <c s="5" t="inlineStr" r="B4225">
        <is>
          <t xml:space="preserve">HOT-MIX ASPHALT SURFACE REMOVAL - BUTT JOINT</t>
        </is>
      </c>
      <c s="5" t="inlineStr" r="C4225">
        <is>
          <t xml:space="preserve">SQ YD  </t>
        </is>
      </c>
      <c s="6" r="D4225">
        <v>297.000</v>
      </c>
      <c s="7" r="E4225">
        <v>6</v>
      </c>
      <c s="8" t="inlineStr" r="F4225">
        <is>
          <t xml:space="preserve">93793</t>
        </is>
      </c>
      <c s="8" t="inlineStr" r="G4225">
        <is>
          <t xml:space="preserve">077</t>
        </is>
      </c>
      <c s="9" r="H4225">
        <v>19.6500</v>
      </c>
      <c s="8" t="inlineStr" r="I4225">
        <is>
          <t xml:space="preserve"/>
        </is>
      </c>
      <c s="8" t="inlineStr" r="J4225">
        <is>
          <t xml:space="preserve"> Logan</t>
        </is>
      </c>
    </row>
    <row r="4226" ht="20.25" customHeight="0">
      <c s="5" t="inlineStr" r="A4226">
        <is>
          <t xml:space="preserve">40600982</t>
        </is>
      </c>
      <c s="5" t="inlineStr" r="B4226">
        <is>
          <t xml:space="preserve">HOT-MIX ASPHALT SURFACE REMOVAL - BUTT JOINT</t>
        </is>
      </c>
      <c s="5" t="inlineStr" r="C4226">
        <is>
          <t xml:space="preserve">SQ YD  </t>
        </is>
      </c>
      <c s="6" r="D4226">
        <v>297.000</v>
      </c>
      <c s="7" r="E4226">
        <v>6</v>
      </c>
      <c s="8" t="inlineStr" r="F4226">
        <is>
          <t xml:space="preserve">93793</t>
        </is>
      </c>
      <c s="8" t="inlineStr" r="G4226">
        <is>
          <t xml:space="preserve">077</t>
        </is>
      </c>
      <c s="9" r="H4226">
        <v>19.7500</v>
      </c>
      <c s="8" t="inlineStr" r="I4226">
        <is>
          <t xml:space="preserve"/>
        </is>
      </c>
      <c s="8" t="inlineStr" r="J4226">
        <is>
          <t xml:space="preserve"> Logan</t>
        </is>
      </c>
    </row>
    <row r="4227" ht="20.25" customHeight="0">
      <c s="5" t="inlineStr" r="A4227">
        <is>
          <t xml:space="preserve">40600982</t>
        </is>
      </c>
      <c s="5" t="inlineStr" r="B4227">
        <is>
          <t xml:space="preserve">HOT-MIX ASPHALT SURFACE REMOVAL - BUTT JOINT</t>
        </is>
      </c>
      <c s="5" t="inlineStr" r="C4227">
        <is>
          <t xml:space="preserve">SQ YD  </t>
        </is>
      </c>
      <c s="6" r="D4227">
        <v>66.000</v>
      </c>
      <c s="7" r="E4227">
        <v>6</v>
      </c>
      <c s="8" t="inlineStr" r="F4227">
        <is>
          <t xml:space="preserve">93795</t>
        </is>
      </c>
      <c s="8" t="inlineStr" r="G4227">
        <is>
          <t xml:space="preserve">128</t>
        </is>
      </c>
      <c s="9" r="H4227">
        <v>49.5000</v>
      </c>
      <c s="8" t="inlineStr" r="I4227">
        <is>
          <t xml:space="preserve">Y</t>
        </is>
      </c>
      <c s="8" t="inlineStr" r="J4227">
        <is>
          <t xml:space="preserve"> Macoupin</t>
        </is>
      </c>
    </row>
    <row r="4228" ht="20.25" customHeight="0">
      <c s="5" t="inlineStr" r="A4228">
        <is>
          <t xml:space="preserve">40600982</t>
        </is>
      </c>
      <c s="5" t="inlineStr" r="B4228">
        <is>
          <t xml:space="preserve">HOT-MIX ASPHALT SURFACE REMOVAL - BUTT JOINT</t>
        </is>
      </c>
      <c s="5" t="inlineStr" r="C4228">
        <is>
          <t xml:space="preserve">SQ YD  </t>
        </is>
      </c>
      <c s="6" r="D4228">
        <v>66.000</v>
      </c>
      <c s="7" r="E4228">
        <v>6</v>
      </c>
      <c s="8" t="inlineStr" r="F4228">
        <is>
          <t xml:space="preserve">93795</t>
        </is>
      </c>
      <c s="8" t="inlineStr" r="G4228">
        <is>
          <t xml:space="preserve">128</t>
        </is>
      </c>
      <c s="9" r="H4228">
        <v>105.5000</v>
      </c>
      <c s="8" t="inlineStr" r="I4228">
        <is>
          <t xml:space="preserve"/>
        </is>
      </c>
      <c s="8" t="inlineStr" r="J4228">
        <is>
          <t xml:space="preserve"> Macoupin</t>
        </is>
      </c>
    </row>
    <row r="4229" ht="20.25" customHeight="0">
      <c s="5" t="inlineStr" r="A4229">
        <is>
          <t xml:space="preserve">40600982</t>
        </is>
      </c>
      <c s="5" t="inlineStr" r="B4229">
        <is>
          <t xml:space="preserve">HOT-MIX ASPHALT SURFACE REMOVAL - BUTT JOINT</t>
        </is>
      </c>
      <c s="5" t="inlineStr" r="C4229">
        <is>
          <t xml:space="preserve">SQ YD  </t>
        </is>
      </c>
      <c s="6" r="D4229">
        <v>322.000</v>
      </c>
      <c s="7" r="E4229">
        <v>6</v>
      </c>
      <c s="8" t="inlineStr" r="F4229">
        <is>
          <t xml:space="preserve">93798</t>
        </is>
      </c>
      <c s="8" t="inlineStr" r="G4229">
        <is>
          <t xml:space="preserve">078</t>
        </is>
      </c>
      <c s="9" r="H4229">
        <v>35.0000</v>
      </c>
      <c s="8" t="inlineStr" r="I4229">
        <is>
          <t xml:space="preserve">Y</t>
        </is>
      </c>
      <c s="8" t="inlineStr" r="J4229">
        <is>
          <t xml:space="preserve"> Pike</t>
        </is>
      </c>
    </row>
    <row r="4230" ht="20.25" customHeight="0">
      <c s="5" t="inlineStr" r="A4230">
        <is>
          <t xml:space="preserve">40600982</t>
        </is>
      </c>
      <c s="5" t="inlineStr" r="B4230">
        <is>
          <t xml:space="preserve">HOT-MIX ASPHALT SURFACE REMOVAL - BUTT JOINT</t>
        </is>
      </c>
      <c s="5" t="inlineStr" r="C4230">
        <is>
          <t xml:space="preserve">SQ YD  </t>
        </is>
      </c>
      <c s="6" r="D4230">
        <v>322.000</v>
      </c>
      <c s="7" r="E4230">
        <v>6</v>
      </c>
      <c s="8" t="inlineStr" r="F4230">
        <is>
          <t xml:space="preserve">93798</t>
        </is>
      </c>
      <c s="8" t="inlineStr" r="G4230">
        <is>
          <t xml:space="preserve">078</t>
        </is>
      </c>
      <c s="9" r="H4230">
        <v>17.2900</v>
      </c>
      <c s="8" t="inlineStr" r="I4230">
        <is>
          <t xml:space="preserve"/>
        </is>
      </c>
      <c s="8" t="inlineStr" r="J4230">
        <is>
          <t xml:space="preserve"> Pike</t>
        </is>
      </c>
    </row>
    <row r="4231" ht="20.25" customHeight="0">
      <c s="5" t="inlineStr" r="A4231">
        <is>
          <t xml:space="preserve">40600982</t>
        </is>
      </c>
      <c s="5" t="inlineStr" r="B4231">
        <is>
          <t xml:space="preserve">HOT-MIX ASPHALT SURFACE REMOVAL - BUTT JOINT</t>
        </is>
      </c>
      <c s="5" t="inlineStr" r="C4231">
        <is>
          <t xml:space="preserve">SQ YD  </t>
        </is>
      </c>
      <c s="6" r="D4231">
        <v>67.000</v>
      </c>
      <c s="7" r="E4231">
        <v>8</v>
      </c>
      <c s="8" t="inlineStr" r="F4231">
        <is>
          <t xml:space="preserve">97785</t>
        </is>
      </c>
      <c s="8" t="inlineStr" r="G4231">
        <is>
          <t xml:space="preserve">137</t>
        </is>
      </c>
      <c s="9" r="H4231">
        <v>14.7000</v>
      </c>
      <c s="8" t="inlineStr" r="I4231">
        <is>
          <t xml:space="preserve">Y</t>
        </is>
      </c>
      <c s="8" t="inlineStr" r="J4231">
        <is>
          <t xml:space="preserve"> Madison</t>
        </is>
      </c>
    </row>
    <row r="4232" ht="20.25" customHeight="0">
      <c s="5" t="inlineStr" r="A4232">
        <is>
          <t xml:space="preserve">40600982</t>
        </is>
      </c>
      <c s="5" t="inlineStr" r="B4232">
        <is>
          <t xml:space="preserve">HOT-MIX ASPHALT SURFACE REMOVAL - BUTT JOINT</t>
        </is>
      </c>
      <c s="5" t="inlineStr" r="C4232">
        <is>
          <t xml:space="preserve">SQ YD  </t>
        </is>
      </c>
      <c s="6" r="D4232">
        <v>67.000</v>
      </c>
      <c s="7" r="E4232">
        <v>8</v>
      </c>
      <c s="8" t="inlineStr" r="F4232">
        <is>
          <t xml:space="preserve">97785</t>
        </is>
      </c>
      <c s="8" t="inlineStr" r="G4232">
        <is>
          <t xml:space="preserve">137</t>
        </is>
      </c>
      <c s="9" r="H4232">
        <v>6.1100</v>
      </c>
      <c s="8" t="inlineStr" r="I4232">
        <is>
          <t xml:space="preserve"/>
        </is>
      </c>
      <c s="8" t="inlineStr" r="J4232">
        <is>
          <t xml:space="preserve"> Madison</t>
        </is>
      </c>
    </row>
    <row r="4233" ht="20.25" customHeight="0">
      <c s="5" t="inlineStr" r="A4233">
        <is>
          <t xml:space="preserve">40600982</t>
        </is>
      </c>
      <c s="5" t="inlineStr" r="B4233">
        <is>
          <t xml:space="preserve">HOT-MIX ASPHALT SURFACE REMOVAL - BUTT JOINT</t>
        </is>
      </c>
      <c s="5" t="inlineStr" r="C4233">
        <is>
          <t xml:space="preserve">SQ YD  </t>
        </is>
      </c>
      <c s="6" r="D4233">
        <v>587.000</v>
      </c>
      <c s="7" r="E4233">
        <v>8</v>
      </c>
      <c s="8" t="inlineStr" r="F4233">
        <is>
          <t xml:space="preserve">97796</t>
        </is>
      </c>
      <c s="8" t="inlineStr" r="G4233">
        <is>
          <t xml:space="preserve">141</t>
        </is>
      </c>
      <c s="9" r="H4233">
        <v>44.2500</v>
      </c>
      <c s="8" t="inlineStr" r="I4233">
        <is>
          <t xml:space="preserve">Y</t>
        </is>
      </c>
      <c s="8" t="inlineStr" r="J4233">
        <is>
          <t xml:space="preserve"> Jersey</t>
        </is>
      </c>
    </row>
    <row r="4234" ht="20.25" customHeight="0">
      <c s="5" t="inlineStr" r="A4234">
        <is>
          <t xml:space="preserve">40600982</t>
        </is>
      </c>
      <c s="5" t="inlineStr" r="B4234">
        <is>
          <t xml:space="preserve">HOT-MIX ASPHALT SURFACE REMOVAL - BUTT JOINT</t>
        </is>
      </c>
      <c s="5" t="inlineStr" r="C4234">
        <is>
          <t xml:space="preserve">SQ YD  </t>
        </is>
      </c>
      <c s="6" r="D4234">
        <v>587.000</v>
      </c>
      <c s="7" r="E4234">
        <v>8</v>
      </c>
      <c s="8" t="inlineStr" r="F4234">
        <is>
          <t xml:space="preserve">97796</t>
        </is>
      </c>
      <c s="8" t="inlineStr" r="G4234">
        <is>
          <t xml:space="preserve">141</t>
        </is>
      </c>
      <c s="9" r="H4234">
        <v>3.9400</v>
      </c>
      <c s="8" t="inlineStr" r="I4234">
        <is>
          <t xml:space="preserve"/>
        </is>
      </c>
      <c s="8" t="inlineStr" r="J4234">
        <is>
          <t xml:space="preserve"> Jersey</t>
        </is>
      </c>
    </row>
    <row r="4235" ht="20.25" customHeight="0">
      <c s="5" t="inlineStr" r="A4235">
        <is>
          <t xml:space="preserve">40600982</t>
        </is>
      </c>
      <c s="5" t="inlineStr" r="B4235">
        <is>
          <t xml:space="preserve">HOT-MIX ASPHALT SURFACE REMOVAL - BUTT JOINT</t>
        </is>
      </c>
      <c s="5" t="inlineStr" r="C4235">
        <is>
          <t xml:space="preserve">SQ YD  </t>
        </is>
      </c>
      <c s="6" r="D4235">
        <v>98.000</v>
      </c>
      <c s="7" r="E4235">
        <v>8</v>
      </c>
      <c s="8" t="inlineStr" r="F4235">
        <is>
          <t xml:space="preserve">97797</t>
        </is>
      </c>
      <c s="8" t="inlineStr" r="G4235">
        <is>
          <t xml:space="preserve">142</t>
        </is>
      </c>
      <c s="9" r="H4235">
        <v>91.8900</v>
      </c>
      <c s="8" t="inlineStr" r="I4235">
        <is>
          <t xml:space="preserve">Y</t>
        </is>
      </c>
      <c s="8" t="inlineStr" r="J4235">
        <is>
          <t xml:space="preserve"> Monroe</t>
        </is>
      </c>
    </row>
    <row r="4236" ht="20.25" customHeight="0">
      <c s="5" t="inlineStr" r="A4236">
        <is>
          <t xml:space="preserve">40600982</t>
        </is>
      </c>
      <c s="5" t="inlineStr" r="B4236">
        <is>
          <t xml:space="preserve">HOT-MIX ASPHALT SURFACE REMOVAL - BUTT JOINT</t>
        </is>
      </c>
      <c s="5" t="inlineStr" r="C4236">
        <is>
          <t xml:space="preserve">SQ YD  </t>
        </is>
      </c>
      <c s="6" r="D4236">
        <v>98.000</v>
      </c>
      <c s="7" r="E4236">
        <v>8</v>
      </c>
      <c s="8" t="inlineStr" r="F4236">
        <is>
          <t xml:space="preserve">97797</t>
        </is>
      </c>
      <c s="8" t="inlineStr" r="G4236">
        <is>
          <t xml:space="preserve">142</t>
        </is>
      </c>
      <c s="9" r="H4236">
        <v>104.0000</v>
      </c>
      <c s="8" t="inlineStr" r="I4236">
        <is>
          <t xml:space="preserve"/>
        </is>
      </c>
      <c s="8" t="inlineStr" r="J4236">
        <is>
          <t xml:space="preserve"> Monroe</t>
        </is>
      </c>
    </row>
    <row r="4237" ht="20.25" customHeight="0">
      <c s="5" t="inlineStr" r="A4237">
        <is>
          <t xml:space="preserve">40600985</t>
        </is>
      </c>
      <c s="5" t="inlineStr" r="B4237">
        <is>
          <t xml:space="preserve">PORTLAND CEMENT CONCRETE SURFACE REMOVAL - BUTT JOINT</t>
        </is>
      </c>
      <c s="5" t="inlineStr" r="C4237">
        <is>
          <t xml:space="preserve">SQ YD  </t>
        </is>
      </c>
      <c s="6" r="D4237">
        <v>25571.000</v>
      </c>
      <c s="7" r="E4237">
        <v>1</v>
      </c>
      <c s="8" t="inlineStr" r="F4237">
        <is>
          <t xml:space="preserve">62K74</t>
        </is>
      </c>
      <c s="8" t="inlineStr" r="G4237">
        <is>
          <t xml:space="preserve">131</t>
        </is>
      </c>
      <c s="9" r="H4237">
        <v>12.0000</v>
      </c>
      <c s="8" t="inlineStr" r="I4237">
        <is>
          <t xml:space="preserve">Y</t>
        </is>
      </c>
      <c s="8" t="inlineStr" r="J4237">
        <is>
          <t xml:space="preserve"> Cook</t>
        </is>
      </c>
    </row>
    <row r="4238" ht="20.25" customHeight="0">
      <c s="5" t="inlineStr" r="A4238">
        <is>
          <t xml:space="preserve">40600985</t>
        </is>
      </c>
      <c s="5" t="inlineStr" r="B4238">
        <is>
          <t xml:space="preserve">PORTLAND CEMENT CONCRETE SURFACE REMOVAL - BUTT JOINT</t>
        </is>
      </c>
      <c s="5" t="inlineStr" r="C4238">
        <is>
          <t xml:space="preserve">SQ YD  </t>
        </is>
      </c>
      <c s="6" r="D4238">
        <v>25571.000</v>
      </c>
      <c s="7" r="E4238">
        <v>1</v>
      </c>
      <c s="8" t="inlineStr" r="F4238">
        <is>
          <t xml:space="preserve">62K74</t>
        </is>
      </c>
      <c s="8" t="inlineStr" r="G4238">
        <is>
          <t xml:space="preserve">131</t>
        </is>
      </c>
      <c s="9" r="H4238">
        <v>12.0000</v>
      </c>
      <c s="8" t="inlineStr" r="I4238">
        <is>
          <t xml:space="preserve"/>
        </is>
      </c>
      <c s="8" t="inlineStr" r="J4238">
        <is>
          <t xml:space="preserve"> Cook</t>
        </is>
      </c>
    </row>
    <row r="4239" ht="20.25" customHeight="0">
      <c s="5" t="inlineStr" r="A4239">
        <is>
          <t xml:space="preserve">40600985</t>
        </is>
      </c>
      <c s="5" t="inlineStr" r="B4239">
        <is>
          <t xml:space="preserve">PORTLAND CEMENT CONCRETE SURFACE REMOVAL - BUTT JOINT</t>
        </is>
      </c>
      <c s="5" t="inlineStr" r="C4239">
        <is>
          <t xml:space="preserve">SQ YD  </t>
        </is>
      </c>
      <c s="6" r="D4239">
        <v>25571.000</v>
      </c>
      <c s="7" r="E4239">
        <v>1</v>
      </c>
      <c s="8" t="inlineStr" r="F4239">
        <is>
          <t xml:space="preserve">62K74</t>
        </is>
      </c>
      <c s="8" t="inlineStr" r="G4239">
        <is>
          <t xml:space="preserve">131</t>
        </is>
      </c>
      <c s="9" r="H4239">
        <v>12.0000</v>
      </c>
      <c s="8" t="inlineStr" r="I4239">
        <is>
          <t xml:space="preserve"/>
        </is>
      </c>
      <c s="8" t="inlineStr" r="J4239">
        <is>
          <t xml:space="preserve"> Cook</t>
        </is>
      </c>
    </row>
    <row r="4240" ht="20.25" customHeight="0">
      <c s="5" t="inlineStr" r="A4240">
        <is>
          <t xml:space="preserve">40600990</t>
        </is>
      </c>
      <c s="5" t="inlineStr" r="B4240">
        <is>
          <t xml:space="preserve">TEMPORARY RAMP</t>
        </is>
      </c>
      <c s="5" t="inlineStr" r="C4240">
        <is>
          <t xml:space="preserve">SQ YD  </t>
        </is>
      </c>
      <c s="6" r="D4240">
        <v>670.000</v>
      </c>
      <c s="7" r="E4240">
        <v>1</v>
      </c>
      <c s="8" t="inlineStr" r="F4240">
        <is>
          <t xml:space="preserve">61H91</t>
        </is>
      </c>
      <c s="8" t="inlineStr" r="G4240">
        <is>
          <t xml:space="preserve">044</t>
        </is>
      </c>
      <c s="9" r="H4240">
        <v>30.0000</v>
      </c>
      <c s="8" t="inlineStr" r="I4240">
        <is>
          <t xml:space="preserve">Y</t>
        </is>
      </c>
      <c s="8" t="inlineStr" r="J4240">
        <is>
          <t xml:space="preserve"> DuPage</t>
        </is>
      </c>
    </row>
    <row r="4241" ht="20.25" customHeight="0">
      <c s="5" t="inlineStr" r="A4241">
        <is>
          <t xml:space="preserve">40600990</t>
        </is>
      </c>
      <c s="5" t="inlineStr" r="B4241">
        <is>
          <t xml:space="preserve">TEMPORARY RAMP</t>
        </is>
      </c>
      <c s="5" t="inlineStr" r="C4241">
        <is>
          <t xml:space="preserve">SQ YD  </t>
        </is>
      </c>
      <c s="6" r="D4241">
        <v>670.000</v>
      </c>
      <c s="7" r="E4241">
        <v>1</v>
      </c>
      <c s="8" t="inlineStr" r="F4241">
        <is>
          <t xml:space="preserve">61H91</t>
        </is>
      </c>
      <c s="8" t="inlineStr" r="G4241">
        <is>
          <t xml:space="preserve">044</t>
        </is>
      </c>
      <c s="9" r="H4241">
        <v>0.0100</v>
      </c>
      <c s="8" t="inlineStr" r="I4241">
        <is>
          <t xml:space="preserve"/>
        </is>
      </c>
      <c s="8" t="inlineStr" r="J4241">
        <is>
          <t xml:space="preserve"> DuPage</t>
        </is>
      </c>
    </row>
    <row r="4242" ht="20.25" customHeight="0">
      <c s="5" t="inlineStr" r="A4242">
        <is>
          <t xml:space="preserve">40600990</t>
        </is>
      </c>
      <c s="5" t="inlineStr" r="B4242">
        <is>
          <t xml:space="preserve">TEMPORARY RAMP</t>
        </is>
      </c>
      <c s="5" t="inlineStr" r="C4242">
        <is>
          <t xml:space="preserve">SQ YD  </t>
        </is>
      </c>
      <c s="6" r="D4242">
        <v>670.000</v>
      </c>
      <c s="7" r="E4242">
        <v>1</v>
      </c>
      <c s="8" t="inlineStr" r="F4242">
        <is>
          <t xml:space="preserve">61H91</t>
        </is>
      </c>
      <c s="8" t="inlineStr" r="G4242">
        <is>
          <t xml:space="preserve">044</t>
        </is>
      </c>
      <c s="9" r="H4242">
        <v>1.0000</v>
      </c>
      <c s="8" t="inlineStr" r="I4242">
        <is>
          <t xml:space="preserve"/>
        </is>
      </c>
      <c s="8" t="inlineStr" r="J4242">
        <is>
          <t xml:space="preserve"> DuPage</t>
        </is>
      </c>
    </row>
    <row r="4243" ht="20.25" customHeight="0">
      <c s="5" t="inlineStr" r="A4243">
        <is>
          <t xml:space="preserve">40600990</t>
        </is>
      </c>
      <c s="5" t="inlineStr" r="B4243">
        <is>
          <t xml:space="preserve">TEMPORARY RAMP</t>
        </is>
      </c>
      <c s="5" t="inlineStr" r="C4243">
        <is>
          <t xml:space="preserve">SQ YD  </t>
        </is>
      </c>
      <c s="6" r="D4243">
        <v>670.000</v>
      </c>
      <c s="7" r="E4243">
        <v>1</v>
      </c>
      <c s="8" t="inlineStr" r="F4243">
        <is>
          <t xml:space="preserve">61H91</t>
        </is>
      </c>
      <c s="8" t="inlineStr" r="G4243">
        <is>
          <t xml:space="preserve">044</t>
        </is>
      </c>
      <c s="9" r="H4243">
        <v>16.5000</v>
      </c>
      <c s="8" t="inlineStr" r="I4243">
        <is>
          <t xml:space="preserve"/>
        </is>
      </c>
      <c s="8" t="inlineStr" r="J4243">
        <is>
          <t xml:space="preserve"> DuPage</t>
        </is>
      </c>
    </row>
    <row r="4244" ht="20.25" customHeight="0">
      <c s="5" t="inlineStr" r="A4244">
        <is>
          <t xml:space="preserve">40600990</t>
        </is>
      </c>
      <c s="5" t="inlineStr" r="B4244">
        <is>
          <t xml:space="preserve">TEMPORARY RAMP</t>
        </is>
      </c>
      <c s="5" t="inlineStr" r="C4244">
        <is>
          <t xml:space="preserve">SQ YD  </t>
        </is>
      </c>
      <c s="6" r="D4244">
        <v>670.000</v>
      </c>
      <c s="7" r="E4244">
        <v>1</v>
      </c>
      <c s="8" t="inlineStr" r="F4244">
        <is>
          <t xml:space="preserve">61H91</t>
        </is>
      </c>
      <c s="8" t="inlineStr" r="G4244">
        <is>
          <t xml:space="preserve">044</t>
        </is>
      </c>
      <c s="9" r="H4244">
        <v>18.1900</v>
      </c>
      <c s="8" t="inlineStr" r="I4244">
        <is>
          <t xml:space="preserve"/>
        </is>
      </c>
      <c s="8" t="inlineStr" r="J4244">
        <is>
          <t xml:space="preserve"> DuPage</t>
        </is>
      </c>
    </row>
    <row r="4245" ht="20.25" customHeight="0">
      <c s="5" t="inlineStr" r="A4245">
        <is>
          <t xml:space="preserve">40600990</t>
        </is>
      </c>
      <c s="5" t="inlineStr" r="B4245">
        <is>
          <t xml:space="preserve">TEMPORARY RAMP</t>
        </is>
      </c>
      <c s="5" t="inlineStr" r="C4245">
        <is>
          <t xml:space="preserve">SQ YD  </t>
        </is>
      </c>
      <c s="6" r="D4245">
        <v>670.000</v>
      </c>
      <c s="7" r="E4245">
        <v>1</v>
      </c>
      <c s="8" t="inlineStr" r="F4245">
        <is>
          <t xml:space="preserve">61H91</t>
        </is>
      </c>
      <c s="8" t="inlineStr" r="G4245">
        <is>
          <t xml:space="preserve">044</t>
        </is>
      </c>
      <c s="9" r="H4245">
        <v>25.0000</v>
      </c>
      <c s="8" t="inlineStr" r="I4245">
        <is>
          <t xml:space="preserve"/>
        </is>
      </c>
      <c s="8" t="inlineStr" r="J4245">
        <is>
          <t xml:space="preserve"> DuPage</t>
        </is>
      </c>
    </row>
    <row r="4246" ht="20.25" customHeight="0">
      <c s="5" t="inlineStr" r="A4246">
        <is>
          <t xml:space="preserve">40600990</t>
        </is>
      </c>
      <c s="5" t="inlineStr" r="B4246">
        <is>
          <t xml:space="preserve">TEMPORARY RAMP</t>
        </is>
      </c>
      <c s="5" t="inlineStr" r="C4246">
        <is>
          <t xml:space="preserve">SQ YD  </t>
        </is>
      </c>
      <c s="6" r="D4246">
        <v>25.000</v>
      </c>
      <c s="7" r="E4246">
        <v>1</v>
      </c>
      <c s="8" t="inlineStr" r="F4246">
        <is>
          <t xml:space="preserve">61H95</t>
        </is>
      </c>
      <c s="8" t="inlineStr" r="G4246">
        <is>
          <t xml:space="preserve">105</t>
        </is>
      </c>
      <c s="9" r="H4246">
        <v>42.0000</v>
      </c>
      <c s="8" t="inlineStr" r="I4246">
        <is>
          <t xml:space="preserve">Y</t>
        </is>
      </c>
      <c s="8" t="inlineStr" r="J4246">
        <is>
          <t xml:space="preserve"> Kane</t>
        </is>
      </c>
    </row>
    <row r="4247" ht="20.25" customHeight="0">
      <c s="5" t="inlineStr" r="A4247">
        <is>
          <t xml:space="preserve">40600990</t>
        </is>
      </c>
      <c s="5" t="inlineStr" r="B4247">
        <is>
          <t xml:space="preserve">TEMPORARY RAMP</t>
        </is>
      </c>
      <c s="5" t="inlineStr" r="C4247">
        <is>
          <t xml:space="preserve">SQ YD  </t>
        </is>
      </c>
      <c s="6" r="D4247">
        <v>25.000</v>
      </c>
      <c s="7" r="E4247">
        <v>1</v>
      </c>
      <c s="8" t="inlineStr" r="F4247">
        <is>
          <t xml:space="preserve">61H95</t>
        </is>
      </c>
      <c s="8" t="inlineStr" r="G4247">
        <is>
          <t xml:space="preserve">105</t>
        </is>
      </c>
      <c s="9" r="H4247">
        <v>30.0000</v>
      </c>
      <c s="8" t="inlineStr" r="I4247">
        <is>
          <t xml:space="preserve"/>
        </is>
      </c>
      <c s="8" t="inlineStr" r="J4247">
        <is>
          <t xml:space="preserve"> Kane</t>
        </is>
      </c>
    </row>
    <row r="4248" ht="20.25" customHeight="0">
      <c s="5" t="inlineStr" r="A4248">
        <is>
          <t xml:space="preserve">40600990</t>
        </is>
      </c>
      <c s="5" t="inlineStr" r="B4248">
        <is>
          <t xml:space="preserve">TEMPORARY RAMP</t>
        </is>
      </c>
      <c s="5" t="inlineStr" r="C4248">
        <is>
          <t xml:space="preserve">SQ YD  </t>
        </is>
      </c>
      <c s="6" r="D4248">
        <v>25.000</v>
      </c>
      <c s="7" r="E4248">
        <v>1</v>
      </c>
      <c s="8" t="inlineStr" r="F4248">
        <is>
          <t xml:space="preserve">61H95</t>
        </is>
      </c>
      <c s="8" t="inlineStr" r="G4248">
        <is>
          <t xml:space="preserve">105</t>
        </is>
      </c>
      <c s="9" r="H4248">
        <v>42.0000</v>
      </c>
      <c s="8" t="inlineStr" r="I4248">
        <is>
          <t xml:space="preserve"/>
        </is>
      </c>
      <c s="8" t="inlineStr" r="J4248">
        <is>
          <t xml:space="preserve"> Kane</t>
        </is>
      </c>
    </row>
    <row r="4249" ht="20.25" customHeight="0">
      <c s="5" t="inlineStr" r="A4249">
        <is>
          <t xml:space="preserve">40600990</t>
        </is>
      </c>
      <c s="5" t="inlineStr" r="B4249">
        <is>
          <t xml:space="preserve">TEMPORARY RAMP</t>
        </is>
      </c>
      <c s="5" t="inlineStr" r="C4249">
        <is>
          <t xml:space="preserve">SQ YD  </t>
        </is>
      </c>
      <c s="6" r="D4249">
        <v>25.000</v>
      </c>
      <c s="7" r="E4249">
        <v>1</v>
      </c>
      <c s="8" t="inlineStr" r="F4249">
        <is>
          <t xml:space="preserve">61H95</t>
        </is>
      </c>
      <c s="8" t="inlineStr" r="G4249">
        <is>
          <t xml:space="preserve">105</t>
        </is>
      </c>
      <c s="9" r="H4249">
        <v>65.0000</v>
      </c>
      <c s="8" t="inlineStr" r="I4249">
        <is>
          <t xml:space="preserve"/>
        </is>
      </c>
      <c s="8" t="inlineStr" r="J4249">
        <is>
          <t xml:space="preserve"> Kane</t>
        </is>
      </c>
    </row>
    <row r="4250" ht="20.25" customHeight="0">
      <c s="5" t="inlineStr" r="A4250">
        <is>
          <t xml:space="preserve">40600990</t>
        </is>
      </c>
      <c s="5" t="inlineStr" r="B4250">
        <is>
          <t xml:space="preserve">TEMPORARY RAMP</t>
        </is>
      </c>
      <c s="5" t="inlineStr" r="C4250">
        <is>
          <t xml:space="preserve">SQ YD  </t>
        </is>
      </c>
      <c s="6" r="D4250">
        <v>25.000</v>
      </c>
      <c s="7" r="E4250">
        <v>1</v>
      </c>
      <c s="8" t="inlineStr" r="F4250">
        <is>
          <t xml:space="preserve">61H95</t>
        </is>
      </c>
      <c s="8" t="inlineStr" r="G4250">
        <is>
          <t xml:space="preserve">105</t>
        </is>
      </c>
      <c s="9" r="H4250">
        <v>210.2600</v>
      </c>
      <c s="8" t="inlineStr" r="I4250">
        <is>
          <t xml:space="preserve"/>
        </is>
      </c>
      <c s="8" t="inlineStr" r="J4250">
        <is>
          <t xml:space="preserve"> Kane</t>
        </is>
      </c>
    </row>
    <row r="4251" ht="20.25" customHeight="0">
      <c s="5" t="inlineStr" r="A4251">
        <is>
          <t xml:space="preserve">40600990</t>
        </is>
      </c>
      <c s="5" t="inlineStr" r="B4251">
        <is>
          <t xml:space="preserve">TEMPORARY RAMP</t>
        </is>
      </c>
      <c s="5" t="inlineStr" r="C4251">
        <is>
          <t xml:space="preserve">SQ YD  </t>
        </is>
      </c>
      <c s="6" r="D4251">
        <v>25.000</v>
      </c>
      <c s="7" r="E4251">
        <v>1</v>
      </c>
      <c s="8" t="inlineStr" r="F4251">
        <is>
          <t xml:space="preserve">61H95</t>
        </is>
      </c>
      <c s="8" t="inlineStr" r="G4251">
        <is>
          <t xml:space="preserve">105</t>
        </is>
      </c>
      <c s="9" r="H4251">
        <v>215.0000</v>
      </c>
      <c s="8" t="inlineStr" r="I4251">
        <is>
          <t xml:space="preserve"/>
        </is>
      </c>
      <c s="8" t="inlineStr" r="J4251">
        <is>
          <t xml:space="preserve"> Kane</t>
        </is>
      </c>
    </row>
    <row r="4252" ht="20.25" customHeight="0">
      <c s="5" t="inlineStr" r="A4252">
        <is>
          <t xml:space="preserve">40600990</t>
        </is>
      </c>
      <c s="5" t="inlineStr" r="B4252">
        <is>
          <t xml:space="preserve">TEMPORARY RAMP</t>
        </is>
      </c>
      <c s="5" t="inlineStr" r="C4252">
        <is>
          <t xml:space="preserve">SQ YD  </t>
        </is>
      </c>
      <c s="6" r="D4252">
        <v>153.000</v>
      </c>
      <c s="7" r="E4252">
        <v>1</v>
      </c>
      <c s="8" t="inlineStr" r="F4252">
        <is>
          <t xml:space="preserve">62K77</t>
        </is>
      </c>
      <c s="8" t="inlineStr" r="G4252">
        <is>
          <t xml:space="preserve">001</t>
        </is>
      </c>
      <c s="9" r="H4252">
        <v>77.0000</v>
      </c>
      <c s="8" t="inlineStr" r="I4252">
        <is>
          <t xml:space="preserve">Y</t>
        </is>
      </c>
      <c s="8" t="inlineStr" r="J4252">
        <is>
          <t xml:space="preserve"> DuPage</t>
        </is>
      </c>
    </row>
    <row r="4253" ht="20.25" customHeight="0">
      <c s="5" t="inlineStr" r="A4253">
        <is>
          <t xml:space="preserve">40600990</t>
        </is>
      </c>
      <c s="5" t="inlineStr" r="B4253">
        <is>
          <t xml:space="preserve">TEMPORARY RAMP</t>
        </is>
      </c>
      <c s="5" t="inlineStr" r="C4253">
        <is>
          <t xml:space="preserve">SQ YD  </t>
        </is>
      </c>
      <c s="6" r="D4253">
        <v>153.000</v>
      </c>
      <c s="7" r="E4253">
        <v>1</v>
      </c>
      <c s="8" t="inlineStr" r="F4253">
        <is>
          <t xml:space="preserve">62K77</t>
        </is>
      </c>
      <c s="8" t="inlineStr" r="G4253">
        <is>
          <t xml:space="preserve">001</t>
        </is>
      </c>
      <c s="9" r="H4253">
        <v>7.4900</v>
      </c>
      <c s="8" t="inlineStr" r="I4253">
        <is>
          <t xml:space="preserve"/>
        </is>
      </c>
      <c s="8" t="inlineStr" r="J4253">
        <is>
          <t xml:space="preserve"> DuPage</t>
        </is>
      </c>
    </row>
    <row r="4254" ht="20.25" customHeight="0">
      <c s="5" t="inlineStr" r="A4254">
        <is>
          <t xml:space="preserve">40600990</t>
        </is>
      </c>
      <c s="5" t="inlineStr" r="B4254">
        <is>
          <t xml:space="preserve">TEMPORARY RAMP</t>
        </is>
      </c>
      <c s="5" t="inlineStr" r="C4254">
        <is>
          <t xml:space="preserve">SQ YD  </t>
        </is>
      </c>
      <c s="6" r="D4254">
        <v>153.000</v>
      </c>
      <c s="7" r="E4254">
        <v>1</v>
      </c>
      <c s="8" t="inlineStr" r="F4254">
        <is>
          <t xml:space="preserve">62K77</t>
        </is>
      </c>
      <c s="8" t="inlineStr" r="G4254">
        <is>
          <t xml:space="preserve">001</t>
        </is>
      </c>
      <c s="9" r="H4254">
        <v>25.0000</v>
      </c>
      <c s="8" t="inlineStr" r="I4254">
        <is>
          <t xml:space="preserve"/>
        </is>
      </c>
      <c s="8" t="inlineStr" r="J4254">
        <is>
          <t xml:space="preserve"> DuPage</t>
        </is>
      </c>
    </row>
    <row r="4255" ht="20.25" customHeight="0">
      <c s="5" t="inlineStr" r="A4255">
        <is>
          <t xml:space="preserve">40600990</t>
        </is>
      </c>
      <c s="5" t="inlineStr" r="B4255">
        <is>
          <t xml:space="preserve">TEMPORARY RAMP</t>
        </is>
      </c>
      <c s="5" t="inlineStr" r="C4255">
        <is>
          <t xml:space="preserve">SQ YD  </t>
        </is>
      </c>
      <c s="6" r="D4255">
        <v>200.000</v>
      </c>
      <c s="7" r="E4255">
        <v>2</v>
      </c>
      <c s="8" t="inlineStr" r="F4255">
        <is>
          <t xml:space="preserve">64P43</t>
        </is>
      </c>
      <c s="8" t="inlineStr" r="G4255">
        <is>
          <t xml:space="preserve">087</t>
        </is>
      </c>
      <c s="9" r="H4255">
        <v>30.0000</v>
      </c>
      <c s="8" t="inlineStr" r="I4255">
        <is>
          <t xml:space="preserve">Y</t>
        </is>
      </c>
      <c s="8" t="inlineStr" r="J4255">
        <is>
          <t xml:space="preserve"> Rock Island</t>
        </is>
      </c>
    </row>
    <row r="4256" ht="20.25" customHeight="0">
      <c s="5" t="inlineStr" r="A4256">
        <is>
          <t xml:space="preserve">40600990</t>
        </is>
      </c>
      <c s="5" t="inlineStr" r="B4256">
        <is>
          <t xml:space="preserve">TEMPORARY RAMP</t>
        </is>
      </c>
      <c s="5" t="inlineStr" r="C4256">
        <is>
          <t xml:space="preserve">SQ YD  </t>
        </is>
      </c>
      <c s="6" r="D4256">
        <v>200.000</v>
      </c>
      <c s="7" r="E4256">
        <v>2</v>
      </c>
      <c s="8" t="inlineStr" r="F4256">
        <is>
          <t xml:space="preserve">64P43</t>
        </is>
      </c>
      <c s="8" t="inlineStr" r="G4256">
        <is>
          <t xml:space="preserve">087</t>
        </is>
      </c>
      <c s="9" r="H4256">
        <v>25.0000</v>
      </c>
      <c s="8" t="inlineStr" r="I4256">
        <is>
          <t xml:space="preserve"/>
        </is>
      </c>
      <c s="8" t="inlineStr" r="J4256">
        <is>
          <t xml:space="preserve"> Rock Island</t>
        </is>
      </c>
    </row>
    <row r="4257" ht="20.25" customHeight="0">
      <c s="5" t="inlineStr" r="A4257">
        <is>
          <t xml:space="preserve">40600990</t>
        </is>
      </c>
      <c s="5" t="inlineStr" r="B4257">
        <is>
          <t xml:space="preserve">TEMPORARY RAMP</t>
        </is>
      </c>
      <c s="5" t="inlineStr" r="C4257">
        <is>
          <t xml:space="preserve">SQ YD  </t>
        </is>
      </c>
      <c s="6" r="D4257">
        <v>200.000</v>
      </c>
      <c s="7" r="E4257">
        <v>2</v>
      </c>
      <c s="8" t="inlineStr" r="F4257">
        <is>
          <t xml:space="preserve">64P43</t>
        </is>
      </c>
      <c s="8" t="inlineStr" r="G4257">
        <is>
          <t xml:space="preserve">087</t>
        </is>
      </c>
      <c s="9" r="H4257">
        <v>82.0000</v>
      </c>
      <c s="8" t="inlineStr" r="I4257">
        <is>
          <t xml:space="preserve"/>
        </is>
      </c>
      <c s="8" t="inlineStr" r="J4257">
        <is>
          <t xml:space="preserve"> Rock Island</t>
        </is>
      </c>
    </row>
    <row r="4258" ht="20.25" customHeight="0">
      <c s="5" t="inlineStr" r="A4258">
        <is>
          <t xml:space="preserve">40600990</t>
        </is>
      </c>
      <c s="5" t="inlineStr" r="B4258">
        <is>
          <t xml:space="preserve">TEMPORARY RAMP</t>
        </is>
      </c>
      <c s="5" t="inlineStr" r="C4258">
        <is>
          <t xml:space="preserve">SQ YD  </t>
        </is>
      </c>
      <c s="6" r="D4258">
        <v>54.000</v>
      </c>
      <c s="7" r="E4258">
        <v>2</v>
      </c>
      <c s="8" t="inlineStr" r="F4258">
        <is>
          <t xml:space="preserve">64R48</t>
        </is>
      </c>
      <c s="8" t="inlineStr" r="G4258">
        <is>
          <t xml:space="preserve">006</t>
        </is>
      </c>
      <c s="9" r="H4258">
        <v>13.1000</v>
      </c>
      <c s="8" t="inlineStr" r="I4258">
        <is>
          <t xml:space="preserve">Y</t>
        </is>
      </c>
      <c s="8" t="inlineStr" r="J4258">
        <is>
          <t xml:space="preserve"> Carroll</t>
        </is>
      </c>
    </row>
    <row r="4259" ht="20.25" customHeight="0">
      <c s="5" t="inlineStr" r="A4259">
        <is>
          <t xml:space="preserve">40600990</t>
        </is>
      </c>
      <c s="5" t="inlineStr" r="B4259">
        <is>
          <t xml:space="preserve">TEMPORARY RAMP</t>
        </is>
      </c>
      <c s="5" t="inlineStr" r="C4259">
        <is>
          <t xml:space="preserve">SQ YD  </t>
        </is>
      </c>
      <c s="6" r="D4259">
        <v>54.000</v>
      </c>
      <c s="7" r="E4259">
        <v>2</v>
      </c>
      <c s="8" t="inlineStr" r="F4259">
        <is>
          <t xml:space="preserve">64R48</t>
        </is>
      </c>
      <c s="8" t="inlineStr" r="G4259">
        <is>
          <t xml:space="preserve">006</t>
        </is>
      </c>
      <c s="9" r="H4259">
        <v>1.0000</v>
      </c>
      <c s="8" t="inlineStr" r="I4259">
        <is>
          <t xml:space="preserve"/>
        </is>
      </c>
      <c s="8" t="inlineStr" r="J4259">
        <is>
          <t xml:space="preserve"> Carroll</t>
        </is>
      </c>
    </row>
    <row r="4260" ht="20.25" customHeight="0">
      <c s="5" t="inlineStr" r="A4260">
        <is>
          <t xml:space="preserve">40600990</t>
        </is>
      </c>
      <c s="5" t="inlineStr" r="B4260">
        <is>
          <t xml:space="preserve">TEMPORARY RAMP</t>
        </is>
      </c>
      <c s="5" t="inlineStr" r="C4260">
        <is>
          <t xml:space="preserve">SQ YD  </t>
        </is>
      </c>
      <c s="6" r="D4260">
        <v>54.000</v>
      </c>
      <c s="7" r="E4260">
        <v>2</v>
      </c>
      <c s="8" t="inlineStr" r="F4260">
        <is>
          <t xml:space="preserve">64R48</t>
        </is>
      </c>
      <c s="8" t="inlineStr" r="G4260">
        <is>
          <t xml:space="preserve">006</t>
        </is>
      </c>
      <c s="9" r="H4260">
        <v>20.0000</v>
      </c>
      <c s="8" t="inlineStr" r="I4260">
        <is>
          <t xml:space="preserve"/>
        </is>
      </c>
      <c s="8" t="inlineStr" r="J4260">
        <is>
          <t xml:space="preserve"> Carroll</t>
        </is>
      </c>
    </row>
    <row r="4261" ht="20.25" customHeight="0">
      <c s="5" t="inlineStr" r="A4261">
        <is>
          <t xml:space="preserve">40600990</t>
        </is>
      </c>
      <c s="5" t="inlineStr" r="B4261">
        <is>
          <t xml:space="preserve">TEMPORARY RAMP</t>
        </is>
      </c>
      <c s="5" t="inlineStr" r="C4261">
        <is>
          <t xml:space="preserve">SQ YD  </t>
        </is>
      </c>
      <c s="6" r="D4261">
        <v>54.000</v>
      </c>
      <c s="7" r="E4261">
        <v>2</v>
      </c>
      <c s="8" t="inlineStr" r="F4261">
        <is>
          <t xml:space="preserve">64R48</t>
        </is>
      </c>
      <c s="8" t="inlineStr" r="G4261">
        <is>
          <t xml:space="preserve">006</t>
        </is>
      </c>
      <c s="9" r="H4261">
        <v>20.0000</v>
      </c>
      <c s="8" t="inlineStr" r="I4261">
        <is>
          <t xml:space="preserve"/>
        </is>
      </c>
      <c s="8" t="inlineStr" r="J4261">
        <is>
          <t xml:space="preserve"> Carroll</t>
        </is>
      </c>
    </row>
    <row r="4262" ht="20.25" customHeight="0">
      <c s="5" t="inlineStr" r="A4262">
        <is>
          <t xml:space="preserve">40600990</t>
        </is>
      </c>
      <c s="5" t="inlineStr" r="B4262">
        <is>
          <t xml:space="preserve">TEMPORARY RAMP</t>
        </is>
      </c>
      <c s="5" t="inlineStr" r="C4262">
        <is>
          <t xml:space="preserve">SQ YD  </t>
        </is>
      </c>
      <c s="6" r="D4262">
        <v>54.000</v>
      </c>
      <c s="7" r="E4262">
        <v>2</v>
      </c>
      <c s="8" t="inlineStr" r="F4262">
        <is>
          <t xml:space="preserve">64R48</t>
        </is>
      </c>
      <c s="8" t="inlineStr" r="G4262">
        <is>
          <t xml:space="preserve">006</t>
        </is>
      </c>
      <c s="9" r="H4262">
        <v>105.0000</v>
      </c>
      <c s="8" t="inlineStr" r="I4262">
        <is>
          <t xml:space="preserve"/>
        </is>
      </c>
      <c s="8" t="inlineStr" r="J4262">
        <is>
          <t xml:space="preserve"> Carroll</t>
        </is>
      </c>
    </row>
    <row r="4263" ht="20.25" customHeight="0">
      <c s="5" t="inlineStr" r="A4263">
        <is>
          <t xml:space="preserve">40600990</t>
        </is>
      </c>
      <c s="5" t="inlineStr" r="B4263">
        <is>
          <t xml:space="preserve">TEMPORARY RAMP</t>
        </is>
      </c>
      <c s="5" t="inlineStr" r="C4263">
        <is>
          <t xml:space="preserve">SQ YD  </t>
        </is>
      </c>
      <c s="6" r="D4263">
        <v>54.000</v>
      </c>
      <c s="7" r="E4263">
        <v>2</v>
      </c>
      <c s="8" t="inlineStr" r="F4263">
        <is>
          <t xml:space="preserve">64R49</t>
        </is>
      </c>
      <c s="8" t="inlineStr" r="G4263">
        <is>
          <t xml:space="preserve">007</t>
        </is>
      </c>
      <c s="9" r="H4263">
        <v>10.0000</v>
      </c>
      <c s="8" t="inlineStr" r="I4263">
        <is>
          <t xml:space="preserve">Y</t>
        </is>
      </c>
      <c s="8" t="inlineStr" r="J4263">
        <is>
          <t xml:space="preserve"> Boone</t>
        </is>
      </c>
    </row>
    <row r="4264" ht="20.25" customHeight="0">
      <c s="5" t="inlineStr" r="A4264">
        <is>
          <t xml:space="preserve">40600990</t>
        </is>
      </c>
      <c s="5" t="inlineStr" r="B4264">
        <is>
          <t xml:space="preserve">TEMPORARY RAMP</t>
        </is>
      </c>
      <c s="5" t="inlineStr" r="C4264">
        <is>
          <t xml:space="preserve">SQ YD  </t>
        </is>
      </c>
      <c s="6" r="D4264">
        <v>54.000</v>
      </c>
      <c s="7" r="E4264">
        <v>2</v>
      </c>
      <c s="8" t="inlineStr" r="F4264">
        <is>
          <t xml:space="preserve">64R49</t>
        </is>
      </c>
      <c s="8" t="inlineStr" r="G4264">
        <is>
          <t xml:space="preserve">007</t>
        </is>
      </c>
      <c s="9" r="H4264">
        <v>10.0000</v>
      </c>
      <c s="8" t="inlineStr" r="I4264">
        <is>
          <t xml:space="preserve"/>
        </is>
      </c>
      <c s="8" t="inlineStr" r="J4264">
        <is>
          <t xml:space="preserve"> Boone</t>
        </is>
      </c>
    </row>
    <row r="4265" ht="20.25" customHeight="0">
      <c s="5" t="inlineStr" r="A4265">
        <is>
          <t xml:space="preserve">40600990</t>
        </is>
      </c>
      <c s="5" t="inlineStr" r="B4265">
        <is>
          <t xml:space="preserve">TEMPORARY RAMP</t>
        </is>
      </c>
      <c s="5" t="inlineStr" r="C4265">
        <is>
          <t xml:space="preserve">SQ YD  </t>
        </is>
      </c>
      <c s="6" r="D4265">
        <v>54.000</v>
      </c>
      <c s="7" r="E4265">
        <v>2</v>
      </c>
      <c s="8" t="inlineStr" r="F4265">
        <is>
          <t xml:space="preserve">64R49</t>
        </is>
      </c>
      <c s="8" t="inlineStr" r="G4265">
        <is>
          <t xml:space="preserve">007</t>
        </is>
      </c>
      <c s="9" r="H4265">
        <v>60.0000</v>
      </c>
      <c s="8" t="inlineStr" r="I4265">
        <is>
          <t xml:space="preserve"/>
        </is>
      </c>
      <c s="8" t="inlineStr" r="J4265">
        <is>
          <t xml:space="preserve"> Boone</t>
        </is>
      </c>
    </row>
    <row r="4266" ht="20.25" customHeight="0">
      <c s="5" t="inlineStr" r="A4266">
        <is>
          <t xml:space="preserve">40600990</t>
        </is>
      </c>
      <c s="5" t="inlineStr" r="B4266">
        <is>
          <t xml:space="preserve">TEMPORARY RAMP</t>
        </is>
      </c>
      <c s="5" t="inlineStr" r="C4266">
        <is>
          <t xml:space="preserve">SQ YD  </t>
        </is>
      </c>
      <c s="6" r="D4266">
        <v>27.000</v>
      </c>
      <c s="7" r="E4266">
        <v>2</v>
      </c>
      <c s="8" t="inlineStr" r="F4266">
        <is>
          <t xml:space="preserve">64R54</t>
        </is>
      </c>
      <c s="8" t="inlineStr" r="G4266">
        <is>
          <t xml:space="preserve">008</t>
        </is>
      </c>
      <c s="9" r="H4266">
        <v>30.0000</v>
      </c>
      <c s="8" t="inlineStr" r="I4266">
        <is>
          <t xml:space="preserve">Y</t>
        </is>
      </c>
      <c s="8" t="inlineStr" r="J4266">
        <is>
          <t xml:space="preserve"> Lee</t>
        </is>
      </c>
    </row>
    <row r="4267" ht="20.25" customHeight="0">
      <c s="5" t="inlineStr" r="A4267">
        <is>
          <t xml:space="preserve">40600990</t>
        </is>
      </c>
      <c s="5" t="inlineStr" r="B4267">
        <is>
          <t xml:space="preserve">TEMPORARY RAMP</t>
        </is>
      </c>
      <c s="5" t="inlineStr" r="C4267">
        <is>
          <t xml:space="preserve">SQ YD  </t>
        </is>
      </c>
      <c s="6" r="D4267">
        <v>27.000</v>
      </c>
      <c s="7" r="E4267">
        <v>2</v>
      </c>
      <c s="8" t="inlineStr" r="F4267">
        <is>
          <t xml:space="preserve">64R54</t>
        </is>
      </c>
      <c s="8" t="inlineStr" r="G4267">
        <is>
          <t xml:space="preserve">008</t>
        </is>
      </c>
      <c s="9" r="H4267">
        <v>12.3000</v>
      </c>
      <c s="8" t="inlineStr" r="I4267">
        <is>
          <t xml:space="preserve"/>
        </is>
      </c>
      <c s="8" t="inlineStr" r="J4267">
        <is>
          <t xml:space="preserve"> Lee</t>
        </is>
      </c>
    </row>
    <row r="4268" ht="20.25" customHeight="0">
      <c s="5" t="inlineStr" r="A4268">
        <is>
          <t xml:space="preserve">40600990</t>
        </is>
      </c>
      <c s="5" t="inlineStr" r="B4268">
        <is>
          <t xml:space="preserve">TEMPORARY RAMP</t>
        </is>
      </c>
      <c s="5" t="inlineStr" r="C4268">
        <is>
          <t xml:space="preserve">SQ YD  </t>
        </is>
      </c>
      <c s="6" r="D4268">
        <v>27.000</v>
      </c>
      <c s="7" r="E4268">
        <v>2</v>
      </c>
      <c s="8" t="inlineStr" r="F4268">
        <is>
          <t xml:space="preserve">64R54</t>
        </is>
      </c>
      <c s="8" t="inlineStr" r="G4268">
        <is>
          <t xml:space="preserve">008</t>
        </is>
      </c>
      <c s="9" r="H4268">
        <v>30.0000</v>
      </c>
      <c s="8" t="inlineStr" r="I4268">
        <is>
          <t xml:space="preserve"/>
        </is>
      </c>
      <c s="8" t="inlineStr" r="J4268">
        <is>
          <t xml:space="preserve"> Lee</t>
        </is>
      </c>
    </row>
    <row r="4269" ht="20.25" customHeight="0">
      <c s="5" t="inlineStr" r="A4269">
        <is>
          <t xml:space="preserve">40600990</t>
        </is>
      </c>
      <c s="5" t="inlineStr" r="B4269">
        <is>
          <t xml:space="preserve">TEMPORARY RAMP</t>
        </is>
      </c>
      <c s="5" t="inlineStr" r="C4269">
        <is>
          <t xml:space="preserve">SQ YD  </t>
        </is>
      </c>
      <c s="6" r="D4269">
        <v>27.000</v>
      </c>
      <c s="7" r="E4269">
        <v>2</v>
      </c>
      <c s="8" t="inlineStr" r="F4269">
        <is>
          <t xml:space="preserve">64R54</t>
        </is>
      </c>
      <c s="8" t="inlineStr" r="G4269">
        <is>
          <t xml:space="preserve">008</t>
        </is>
      </c>
      <c s="9" r="H4269">
        <v>32.0000</v>
      </c>
      <c s="8" t="inlineStr" r="I4269">
        <is>
          <t xml:space="preserve"/>
        </is>
      </c>
      <c s="8" t="inlineStr" r="J4269">
        <is>
          <t xml:space="preserve"> Lee</t>
        </is>
      </c>
    </row>
    <row r="4270" ht="20.25" customHeight="0">
      <c s="5" t="inlineStr" r="A4270">
        <is>
          <t xml:space="preserve">40600990</t>
        </is>
      </c>
      <c s="5" t="inlineStr" r="B4270">
        <is>
          <t xml:space="preserve">TEMPORARY RAMP</t>
        </is>
      </c>
      <c s="5" t="inlineStr" r="C4270">
        <is>
          <t xml:space="preserve">SQ YD  </t>
        </is>
      </c>
      <c s="6" r="D4270">
        <v>27.000</v>
      </c>
      <c s="7" r="E4270">
        <v>6</v>
      </c>
      <c s="8" t="inlineStr" r="F4270">
        <is>
          <t xml:space="preserve">72550</t>
        </is>
      </c>
      <c s="8" t="inlineStr" r="G4270">
        <is>
          <t xml:space="preserve">021</t>
        </is>
      </c>
      <c s="9" r="H4270">
        <v>37.0800</v>
      </c>
      <c s="8" t="inlineStr" r="I4270">
        <is>
          <t xml:space="preserve">Y</t>
        </is>
      </c>
      <c s="8" t="inlineStr" r="J4270">
        <is>
          <t xml:space="preserve"> Pike</t>
        </is>
      </c>
    </row>
    <row r="4271" ht="20.25" customHeight="0">
      <c s="5" t="inlineStr" r="A4271">
        <is>
          <t xml:space="preserve">40600990</t>
        </is>
      </c>
      <c s="5" t="inlineStr" r="B4271">
        <is>
          <t xml:space="preserve">TEMPORARY RAMP</t>
        </is>
      </c>
      <c s="5" t="inlineStr" r="C4271">
        <is>
          <t xml:space="preserve">SQ YD  </t>
        </is>
      </c>
      <c s="6" r="D4271">
        <v>27.000</v>
      </c>
      <c s="7" r="E4271">
        <v>6</v>
      </c>
      <c s="8" t="inlineStr" r="F4271">
        <is>
          <t xml:space="preserve">72550</t>
        </is>
      </c>
      <c s="8" t="inlineStr" r="G4271">
        <is>
          <t xml:space="preserve">021</t>
        </is>
      </c>
      <c s="9" r="H4271">
        <v>80.0000</v>
      </c>
      <c s="8" t="inlineStr" r="I4271">
        <is>
          <t xml:space="preserve"/>
        </is>
      </c>
      <c s="8" t="inlineStr" r="J4271">
        <is>
          <t xml:space="preserve"> Pike</t>
        </is>
      </c>
    </row>
    <row r="4272" ht="20.25" customHeight="0">
      <c s="5" t="inlineStr" r="A4272">
        <is>
          <t xml:space="preserve">40600990</t>
        </is>
      </c>
      <c s="5" t="inlineStr" r="B4272">
        <is>
          <t xml:space="preserve">TEMPORARY RAMP</t>
        </is>
      </c>
      <c s="5" t="inlineStr" r="C4272">
        <is>
          <t xml:space="preserve">SQ YD  </t>
        </is>
      </c>
      <c s="6" r="D4272">
        <v>421.000</v>
      </c>
      <c s="7" r="E4272">
        <v>6</v>
      </c>
      <c s="8" t="inlineStr" r="F4272">
        <is>
          <t xml:space="preserve">72G54</t>
        </is>
      </c>
      <c s="8" t="inlineStr" r="G4272">
        <is>
          <t xml:space="preserve">098</t>
        </is>
      </c>
      <c s="9" r="H4272">
        <v>10.7500</v>
      </c>
      <c s="8" t="inlineStr" r="I4272">
        <is>
          <t xml:space="preserve">Y</t>
        </is>
      </c>
      <c s="8" t="inlineStr" r="J4272">
        <is>
          <t xml:space="preserve"> Montgomery</t>
        </is>
      </c>
    </row>
    <row r="4273" ht="20.25" customHeight="0">
      <c s="5" t="inlineStr" r="A4273">
        <is>
          <t xml:space="preserve">40600990</t>
        </is>
      </c>
      <c s="5" t="inlineStr" r="B4273">
        <is>
          <t xml:space="preserve">TEMPORARY RAMP</t>
        </is>
      </c>
      <c s="5" t="inlineStr" r="C4273">
        <is>
          <t xml:space="preserve">SQ YD  </t>
        </is>
      </c>
      <c s="6" r="D4273">
        <v>232.000</v>
      </c>
      <c s="7" r="E4273">
        <v>6</v>
      </c>
      <c s="8" t="inlineStr" r="F4273">
        <is>
          <t xml:space="preserve">72H24</t>
        </is>
      </c>
      <c s="8" t="inlineStr" r="G4273">
        <is>
          <t xml:space="preserve">060</t>
        </is>
      </c>
      <c s="9" r="H4273">
        <v>10.5800</v>
      </c>
      <c s="8" t="inlineStr" r="I4273">
        <is>
          <t xml:space="preserve">Y</t>
        </is>
      </c>
      <c s="8" t="inlineStr" r="J4273">
        <is>
          <t xml:space="preserve"> Mason</t>
        </is>
      </c>
    </row>
    <row r="4274" ht="20.25" customHeight="0">
      <c s="5" t="inlineStr" r="A4274">
        <is>
          <t xml:space="preserve">40600990</t>
        </is>
      </c>
      <c s="5" t="inlineStr" r="B4274">
        <is>
          <t xml:space="preserve">TEMPORARY RAMP</t>
        </is>
      </c>
      <c s="5" t="inlineStr" r="C4274">
        <is>
          <t xml:space="preserve">SQ YD  </t>
        </is>
      </c>
      <c s="6" r="D4274">
        <v>371.000</v>
      </c>
      <c s="7" r="E4274">
        <v>6</v>
      </c>
      <c s="8" t="inlineStr" r="F4274">
        <is>
          <t xml:space="preserve">72K64</t>
        </is>
      </c>
      <c s="8" t="inlineStr" r="G4274">
        <is>
          <t xml:space="preserve">061</t>
        </is>
      </c>
      <c s="9" r="H4274">
        <v>12.3400</v>
      </c>
      <c s="8" t="inlineStr" r="I4274">
        <is>
          <t xml:space="preserve">Y</t>
        </is>
      </c>
      <c s="8" t="inlineStr" r="J4274">
        <is>
          <t xml:space="preserve"> Logan</t>
        </is>
      </c>
    </row>
    <row r="4275" ht="20.25" customHeight="0">
      <c s="5" t="inlineStr" r="A4275">
        <is>
          <t xml:space="preserve">40600990</t>
        </is>
      </c>
      <c s="5" t="inlineStr" r="B4275">
        <is>
          <t xml:space="preserve">TEMPORARY RAMP</t>
        </is>
      </c>
      <c s="5" t="inlineStr" r="C4275">
        <is>
          <t xml:space="preserve">SQ YD  </t>
        </is>
      </c>
      <c s="6" r="D4275">
        <v>458.000</v>
      </c>
      <c s="7" r="E4275">
        <v>6</v>
      </c>
      <c s="8" t="inlineStr" r="F4275">
        <is>
          <t xml:space="preserve">72N14</t>
        </is>
      </c>
      <c s="8" t="inlineStr" r="G4275">
        <is>
          <t xml:space="preserve">025</t>
        </is>
      </c>
      <c s="9" r="H4275">
        <v>15.0000</v>
      </c>
      <c s="8" t="inlineStr" r="I4275">
        <is>
          <t xml:space="preserve">Y</t>
        </is>
      </c>
      <c s="8" t="inlineStr" r="J4275">
        <is>
          <t xml:space="preserve"> Morgan</t>
        </is>
      </c>
    </row>
    <row r="4276" ht="20.25" customHeight="0">
      <c s="5" t="inlineStr" r="A4276">
        <is>
          <t xml:space="preserve">40600990</t>
        </is>
      </c>
      <c s="5" t="inlineStr" r="B4276">
        <is>
          <t xml:space="preserve">TEMPORARY RAMP</t>
        </is>
      </c>
      <c s="5" t="inlineStr" r="C4276">
        <is>
          <t xml:space="preserve">SQ YD  </t>
        </is>
      </c>
      <c s="6" r="D4276">
        <v>458.000</v>
      </c>
      <c s="7" r="E4276">
        <v>6</v>
      </c>
      <c s="8" t="inlineStr" r="F4276">
        <is>
          <t xml:space="preserve">72N14</t>
        </is>
      </c>
      <c s="8" t="inlineStr" r="G4276">
        <is>
          <t xml:space="preserve">025</t>
        </is>
      </c>
      <c s="9" r="H4276">
        <v>11.6900</v>
      </c>
      <c s="8" t="inlineStr" r="I4276">
        <is>
          <t xml:space="preserve"/>
        </is>
      </c>
      <c s="8" t="inlineStr" r="J4276">
        <is>
          <t xml:space="preserve"> Morgan</t>
        </is>
      </c>
    </row>
    <row r="4277" ht="20.25" customHeight="0">
      <c s="5" t="inlineStr" r="A4277">
        <is>
          <t xml:space="preserve">40600990</t>
        </is>
      </c>
      <c s="5" t="inlineStr" r="B4277">
        <is>
          <t xml:space="preserve">TEMPORARY RAMP</t>
        </is>
      </c>
      <c s="5" t="inlineStr" r="C4277">
        <is>
          <t xml:space="preserve">SQ YD  </t>
        </is>
      </c>
      <c s="6" r="D4277">
        <v>458.000</v>
      </c>
      <c s="7" r="E4277">
        <v>6</v>
      </c>
      <c s="8" t="inlineStr" r="F4277">
        <is>
          <t xml:space="preserve">72N14</t>
        </is>
      </c>
      <c s="8" t="inlineStr" r="G4277">
        <is>
          <t xml:space="preserve">025</t>
        </is>
      </c>
      <c s="9" r="H4277">
        <v>19.3900</v>
      </c>
      <c s="8" t="inlineStr" r="I4277">
        <is>
          <t xml:space="preserve"/>
        </is>
      </c>
      <c s="8" t="inlineStr" r="J4277">
        <is>
          <t xml:space="preserve"> Morgan</t>
        </is>
      </c>
    </row>
    <row r="4278" ht="20.25" customHeight="0">
      <c s="5" t="inlineStr" r="A4278">
        <is>
          <t xml:space="preserve">40600990</t>
        </is>
      </c>
      <c s="5" t="inlineStr" r="B4278">
        <is>
          <t xml:space="preserve">TEMPORARY RAMP</t>
        </is>
      </c>
      <c s="5" t="inlineStr" r="C4278">
        <is>
          <t xml:space="preserve">SQ YD  </t>
        </is>
      </c>
      <c s="6" r="D4278">
        <v>300.000</v>
      </c>
      <c s="7" r="E4278">
        <v>7</v>
      </c>
      <c s="8" t="inlineStr" r="F4278">
        <is>
          <t xml:space="preserve">74813</t>
        </is>
      </c>
      <c s="8" t="inlineStr" r="G4278">
        <is>
          <t xml:space="preserve">101</t>
        </is>
      </c>
      <c s="9" r="H4278">
        <v>9.6600</v>
      </c>
      <c s="8" t="inlineStr" r="I4278">
        <is>
          <t xml:space="preserve">Y</t>
        </is>
      </c>
      <c s="8" t="inlineStr" r="J4278">
        <is>
          <t xml:space="preserve"> Macon</t>
        </is>
      </c>
    </row>
    <row r="4279" ht="20.25" customHeight="0">
      <c s="5" t="inlineStr" r="A4279">
        <is>
          <t xml:space="preserve">40600990</t>
        </is>
      </c>
      <c s="5" t="inlineStr" r="B4279">
        <is>
          <t xml:space="preserve">TEMPORARY RAMP</t>
        </is>
      </c>
      <c s="5" t="inlineStr" r="C4279">
        <is>
          <t xml:space="preserve">SQ YD  </t>
        </is>
      </c>
      <c s="6" r="D4279">
        <v>686.000</v>
      </c>
      <c s="7" r="E4279">
        <v>7</v>
      </c>
      <c s="8" t="inlineStr" r="F4279">
        <is>
          <t xml:space="preserve">74961</t>
        </is>
      </c>
      <c s="8" t="inlineStr" r="G4279">
        <is>
          <t xml:space="preserve">102</t>
        </is>
      </c>
      <c s="9" r="H4279">
        <v>26.8100</v>
      </c>
      <c s="8" t="inlineStr" r="I4279">
        <is>
          <t xml:space="preserve">Y</t>
        </is>
      </c>
      <c s="8" t="inlineStr" r="J4279">
        <is>
          <t xml:space="preserve"> Richland</t>
        </is>
      </c>
    </row>
    <row r="4280" ht="20.25" customHeight="0">
      <c s="5" t="inlineStr" r="A4280">
        <is>
          <t xml:space="preserve">40600990</t>
        </is>
      </c>
      <c s="5" t="inlineStr" r="B4280">
        <is>
          <t xml:space="preserve">TEMPORARY RAMP</t>
        </is>
      </c>
      <c s="5" t="inlineStr" r="C4280">
        <is>
          <t xml:space="preserve">SQ YD  </t>
        </is>
      </c>
      <c s="6" r="D4280">
        <v>80.000</v>
      </c>
      <c s="7" r="E4280">
        <v>7</v>
      </c>
      <c s="8" t="inlineStr" r="F4280">
        <is>
          <t xml:space="preserve">74987</t>
        </is>
      </c>
      <c s="8" t="inlineStr" r="G4280">
        <is>
          <t xml:space="preserve">027</t>
        </is>
      </c>
      <c s="9" r="H4280">
        <v>55.8900</v>
      </c>
      <c s="8" t="inlineStr" r="I4280">
        <is>
          <t xml:space="preserve">Y</t>
        </is>
      </c>
      <c s="8" t="inlineStr" r="J4280">
        <is>
          <t xml:space="preserve"> Wayne</t>
        </is>
      </c>
    </row>
    <row r="4281" ht="20.25" customHeight="0">
      <c s="5" t="inlineStr" r="A4281">
        <is>
          <t xml:space="preserve">40600990</t>
        </is>
      </c>
      <c s="5" t="inlineStr" r="B4281">
        <is>
          <t xml:space="preserve">TEMPORARY RAMP</t>
        </is>
      </c>
      <c s="5" t="inlineStr" r="C4281">
        <is>
          <t xml:space="preserve">SQ YD  </t>
        </is>
      </c>
      <c s="6" r="D4281">
        <v>80.000</v>
      </c>
      <c s="7" r="E4281">
        <v>7</v>
      </c>
      <c s="8" t="inlineStr" r="F4281">
        <is>
          <t xml:space="preserve">74987</t>
        </is>
      </c>
      <c s="8" t="inlineStr" r="G4281">
        <is>
          <t xml:space="preserve">027</t>
        </is>
      </c>
      <c s="9" r="H4281">
        <v>13.4500</v>
      </c>
      <c s="8" t="inlineStr" r="I4281">
        <is>
          <t xml:space="preserve"/>
        </is>
      </c>
      <c s="8" t="inlineStr" r="J4281">
        <is>
          <t xml:space="preserve"> Wayne</t>
        </is>
      </c>
    </row>
    <row r="4282" ht="20.25" customHeight="0">
      <c s="5" t="inlineStr" r="A4282">
        <is>
          <t xml:space="preserve">40600990</t>
        </is>
      </c>
      <c s="5" t="inlineStr" r="B4282">
        <is>
          <t xml:space="preserve">TEMPORARY RAMP</t>
        </is>
      </c>
      <c s="5" t="inlineStr" r="C4282">
        <is>
          <t xml:space="preserve">SQ YD  </t>
        </is>
      </c>
      <c s="6" r="D4282">
        <v>72.000</v>
      </c>
      <c s="7" r="E4282">
        <v>7</v>
      </c>
      <c s="8" t="inlineStr" r="F4282">
        <is>
          <t xml:space="preserve">74A91</t>
        </is>
      </c>
      <c s="8" t="inlineStr" r="G4282">
        <is>
          <t xml:space="preserve">028</t>
        </is>
      </c>
      <c s="9" r="H4282">
        <v>53.0000</v>
      </c>
      <c s="8" t="inlineStr" r="I4282">
        <is>
          <t xml:space="preserve">Y</t>
        </is>
      </c>
      <c s="8" t="inlineStr" r="J4282">
        <is>
          <t xml:space="preserve"> Fayette</t>
        </is>
      </c>
    </row>
    <row r="4283" ht="20.25" customHeight="0">
      <c s="5" t="inlineStr" r="A4283">
        <is>
          <t xml:space="preserve">40600990</t>
        </is>
      </c>
      <c s="5" t="inlineStr" r="B4283">
        <is>
          <t xml:space="preserve">TEMPORARY RAMP</t>
        </is>
      </c>
      <c s="5" t="inlineStr" r="C4283">
        <is>
          <t xml:space="preserve">SQ YD  </t>
        </is>
      </c>
      <c s="6" r="D4283">
        <v>72.000</v>
      </c>
      <c s="7" r="E4283">
        <v>7</v>
      </c>
      <c s="8" t="inlineStr" r="F4283">
        <is>
          <t xml:space="preserve">74A91</t>
        </is>
      </c>
      <c s="8" t="inlineStr" r="G4283">
        <is>
          <t xml:space="preserve">028</t>
        </is>
      </c>
      <c s="9" r="H4283">
        <v>13.5000</v>
      </c>
      <c s="8" t="inlineStr" r="I4283">
        <is>
          <t xml:space="preserve"/>
        </is>
      </c>
      <c s="8" t="inlineStr" r="J4283">
        <is>
          <t xml:space="preserve"> Fayette</t>
        </is>
      </c>
    </row>
    <row r="4284" ht="20.25" customHeight="0">
      <c s="5" t="inlineStr" r="A4284">
        <is>
          <t xml:space="preserve">40600990</t>
        </is>
      </c>
      <c s="5" t="inlineStr" r="B4284">
        <is>
          <t xml:space="preserve">TEMPORARY RAMP</t>
        </is>
      </c>
      <c s="5" t="inlineStr" r="C4284">
        <is>
          <t xml:space="preserve">SQ YD  </t>
        </is>
      </c>
      <c s="6" r="D4284">
        <v>72.000</v>
      </c>
      <c s="7" r="E4284">
        <v>7</v>
      </c>
      <c s="8" t="inlineStr" r="F4284">
        <is>
          <t xml:space="preserve">74A91</t>
        </is>
      </c>
      <c s="8" t="inlineStr" r="G4284">
        <is>
          <t xml:space="preserve">028</t>
        </is>
      </c>
      <c s="9" r="H4284">
        <v>14.1700</v>
      </c>
      <c s="8" t="inlineStr" r="I4284">
        <is>
          <t xml:space="preserve"/>
        </is>
      </c>
      <c s="8" t="inlineStr" r="J4284">
        <is>
          <t xml:space="preserve"> Fayette</t>
        </is>
      </c>
    </row>
    <row r="4285" ht="20.25" customHeight="0">
      <c s="5" t="inlineStr" r="A4285">
        <is>
          <t xml:space="preserve">40600990</t>
        </is>
      </c>
      <c s="5" t="inlineStr" r="B4285">
        <is>
          <t xml:space="preserve">TEMPORARY RAMP</t>
        </is>
      </c>
      <c s="5" t="inlineStr" r="C4285">
        <is>
          <t xml:space="preserve">SQ YD  </t>
        </is>
      </c>
      <c s="6" r="D4285">
        <v>72.000</v>
      </c>
      <c s="7" r="E4285">
        <v>7</v>
      </c>
      <c s="8" t="inlineStr" r="F4285">
        <is>
          <t xml:space="preserve">74A91</t>
        </is>
      </c>
      <c s="8" t="inlineStr" r="G4285">
        <is>
          <t xml:space="preserve">028</t>
        </is>
      </c>
      <c s="9" r="H4285">
        <v>14.3400</v>
      </c>
      <c s="8" t="inlineStr" r="I4285">
        <is>
          <t xml:space="preserve"/>
        </is>
      </c>
      <c s="8" t="inlineStr" r="J4285">
        <is>
          <t xml:space="preserve"> Fayette</t>
        </is>
      </c>
    </row>
    <row r="4286" ht="20.25" customHeight="0">
      <c s="5" t="inlineStr" r="A4286">
        <is>
          <t xml:space="preserve">40600990</t>
        </is>
      </c>
      <c s="5" t="inlineStr" r="B4286">
        <is>
          <t xml:space="preserve">TEMPORARY RAMP</t>
        </is>
      </c>
      <c s="5" t="inlineStr" r="C4286">
        <is>
          <t xml:space="preserve">SQ YD  </t>
        </is>
      </c>
      <c s="6" r="D4286">
        <v>72.000</v>
      </c>
      <c s="7" r="E4286">
        <v>7</v>
      </c>
      <c s="8" t="inlineStr" r="F4286">
        <is>
          <t xml:space="preserve">74A91</t>
        </is>
      </c>
      <c s="8" t="inlineStr" r="G4286">
        <is>
          <t xml:space="preserve">028</t>
        </is>
      </c>
      <c s="9" r="H4286">
        <v>16.2500</v>
      </c>
      <c s="8" t="inlineStr" r="I4286">
        <is>
          <t xml:space="preserve"/>
        </is>
      </c>
      <c s="8" t="inlineStr" r="J4286">
        <is>
          <t xml:space="preserve"> Fayette</t>
        </is>
      </c>
    </row>
    <row r="4287" ht="20.25" customHeight="0">
      <c s="5" t="inlineStr" r="A4287">
        <is>
          <t xml:space="preserve">40600990</t>
        </is>
      </c>
      <c s="5" t="inlineStr" r="B4287">
        <is>
          <t xml:space="preserve">TEMPORARY RAMP</t>
        </is>
      </c>
      <c s="5" t="inlineStr" r="C4287">
        <is>
          <t xml:space="preserve">SQ YD  </t>
        </is>
      </c>
      <c s="6" r="D4287">
        <v>946.000</v>
      </c>
      <c s="7" r="E4287">
        <v>8</v>
      </c>
      <c s="8" t="inlineStr" r="F4287">
        <is>
          <t xml:space="preserve">76K46</t>
        </is>
      </c>
      <c s="8" t="inlineStr" r="G4287">
        <is>
          <t xml:space="preserve">116</t>
        </is>
      </c>
      <c s="9" r="H4287">
        <v>0.0100</v>
      </c>
      <c s="8" t="inlineStr" r="I4287">
        <is>
          <t xml:space="preserve">Y</t>
        </is>
      </c>
      <c s="8" t="inlineStr" r="J4287">
        <is>
          <t xml:space="preserve"> Bond</t>
        </is>
      </c>
    </row>
    <row r="4288" ht="20.25" customHeight="0">
      <c s="5" t="inlineStr" r="A4288">
        <is>
          <t xml:space="preserve">40600990</t>
        </is>
      </c>
      <c s="5" t="inlineStr" r="B4288">
        <is>
          <t xml:space="preserve">TEMPORARY RAMP</t>
        </is>
      </c>
      <c s="5" t="inlineStr" r="C4288">
        <is>
          <t xml:space="preserve">SQ YD  </t>
        </is>
      </c>
      <c s="6" r="D4288">
        <v>946.000</v>
      </c>
      <c s="7" r="E4288">
        <v>8</v>
      </c>
      <c s="8" t="inlineStr" r="F4288">
        <is>
          <t xml:space="preserve">76K46</t>
        </is>
      </c>
      <c s="8" t="inlineStr" r="G4288">
        <is>
          <t xml:space="preserve">116</t>
        </is>
      </c>
      <c s="9" r="H4288">
        <v>28.9900</v>
      </c>
      <c s="8" t="inlineStr" r="I4288">
        <is>
          <t xml:space="preserve"/>
        </is>
      </c>
      <c s="8" t="inlineStr" r="J4288">
        <is>
          <t xml:space="preserve"> Bond</t>
        </is>
      </c>
    </row>
    <row r="4289" ht="20.25" customHeight="0">
      <c s="5" t="inlineStr" r="A4289">
        <is>
          <t xml:space="preserve">40600990</t>
        </is>
      </c>
      <c s="5" t="inlineStr" r="B4289">
        <is>
          <t xml:space="preserve">TEMPORARY RAMP</t>
        </is>
      </c>
      <c s="5" t="inlineStr" r="C4289">
        <is>
          <t xml:space="preserve">SQ YD  </t>
        </is>
      </c>
      <c s="6" r="D4289">
        <v>4233.000</v>
      </c>
      <c s="7" r="E4289">
        <v>8</v>
      </c>
      <c s="8" t="inlineStr" r="F4289">
        <is>
          <t xml:space="preserve">76M87</t>
        </is>
      </c>
      <c s="8" t="inlineStr" r="G4289">
        <is>
          <t xml:space="preserve">064</t>
        </is>
      </c>
      <c s="9" r="H4289">
        <v>0.0100</v>
      </c>
      <c s="8" t="inlineStr" r="I4289">
        <is>
          <t xml:space="preserve">Y</t>
        </is>
      </c>
      <c s="8" t="inlineStr" r="J4289">
        <is>
          <t xml:space="preserve"> Madison</t>
        </is>
      </c>
    </row>
    <row r="4290" ht="20.25" customHeight="0">
      <c s="5" t="inlineStr" r="A4290">
        <is>
          <t xml:space="preserve">40600990</t>
        </is>
      </c>
      <c s="5" t="inlineStr" r="B4290">
        <is>
          <t xml:space="preserve">TEMPORARY RAMP</t>
        </is>
      </c>
      <c s="5" t="inlineStr" r="C4290">
        <is>
          <t xml:space="preserve">SQ YD  </t>
        </is>
      </c>
      <c s="6" r="D4290">
        <v>4233.000</v>
      </c>
      <c s="7" r="E4290">
        <v>8</v>
      </c>
      <c s="8" t="inlineStr" r="F4290">
        <is>
          <t xml:space="preserve">76M87</t>
        </is>
      </c>
      <c s="8" t="inlineStr" r="G4290">
        <is>
          <t xml:space="preserve">064</t>
        </is>
      </c>
      <c s="9" r="H4290">
        <v>0.0100</v>
      </c>
      <c s="8" t="inlineStr" r="I4290">
        <is>
          <t xml:space="preserve"/>
        </is>
      </c>
      <c s="8" t="inlineStr" r="J4290">
        <is>
          <t xml:space="preserve"> Madison</t>
        </is>
      </c>
    </row>
    <row r="4291" ht="20.25" customHeight="0">
      <c s="5" t="inlineStr" r="A4291">
        <is>
          <t xml:space="preserve">40600990</t>
        </is>
      </c>
      <c s="5" t="inlineStr" r="B4291">
        <is>
          <t xml:space="preserve">TEMPORARY RAMP</t>
        </is>
      </c>
      <c s="5" t="inlineStr" r="C4291">
        <is>
          <t xml:space="preserve">SQ YD  </t>
        </is>
      </c>
      <c s="6" r="D4291">
        <v>440.000</v>
      </c>
      <c s="7" r="E4291">
        <v>9</v>
      </c>
      <c s="8" t="inlineStr" r="F4291">
        <is>
          <t xml:space="preserve">78716</t>
        </is>
      </c>
      <c s="8" t="inlineStr" r="G4291">
        <is>
          <t xml:space="preserve">035</t>
        </is>
      </c>
      <c s="9" r="H4291">
        <v>35.0200</v>
      </c>
      <c s="8" t="inlineStr" r="I4291">
        <is>
          <t xml:space="preserve">Y</t>
        </is>
      </c>
      <c s="8" t="inlineStr" r="J4291">
        <is>
          <t xml:space="preserve"> Saline</t>
        </is>
      </c>
    </row>
    <row r="4292" ht="20.25" customHeight="0">
      <c s="5" t="inlineStr" r="A4292">
        <is>
          <t xml:space="preserve">40600990</t>
        </is>
      </c>
      <c s="5" t="inlineStr" r="B4292">
        <is>
          <t xml:space="preserve">TEMPORARY RAMP</t>
        </is>
      </c>
      <c s="5" t="inlineStr" r="C4292">
        <is>
          <t xml:space="preserve">SQ YD  </t>
        </is>
      </c>
      <c s="6" r="D4292">
        <v>440.000</v>
      </c>
      <c s="7" r="E4292">
        <v>9</v>
      </c>
      <c s="8" t="inlineStr" r="F4292">
        <is>
          <t xml:space="preserve">78716</t>
        </is>
      </c>
      <c s="8" t="inlineStr" r="G4292">
        <is>
          <t xml:space="preserve">035</t>
        </is>
      </c>
      <c s="9" r="H4292">
        <v>15.0000</v>
      </c>
      <c s="8" t="inlineStr" r="I4292">
        <is>
          <t xml:space="preserve"/>
        </is>
      </c>
      <c s="8" t="inlineStr" r="J4292">
        <is>
          <t xml:space="preserve"> Saline</t>
        </is>
      </c>
    </row>
    <row r="4293" ht="20.25" customHeight="0">
      <c s="5" t="inlineStr" r="A4293">
        <is>
          <t xml:space="preserve">40600990</t>
        </is>
      </c>
      <c s="5" t="inlineStr" r="B4293">
        <is>
          <t xml:space="preserve">TEMPORARY RAMP</t>
        </is>
      </c>
      <c s="5" t="inlineStr" r="C4293">
        <is>
          <t xml:space="preserve">SQ YD  </t>
        </is>
      </c>
      <c s="6" r="D4293">
        <v>36.000</v>
      </c>
      <c s="7" r="E4293">
        <v>9</v>
      </c>
      <c s="8" t="inlineStr" r="F4293">
        <is>
          <t xml:space="preserve">78963</t>
        </is>
      </c>
      <c s="8" t="inlineStr" r="G4293">
        <is>
          <t xml:space="preserve">039</t>
        </is>
      </c>
      <c s="9" r="H4293">
        <v>95.4500</v>
      </c>
      <c s="8" t="inlineStr" r="I4293">
        <is>
          <t xml:space="preserve">Y</t>
        </is>
      </c>
      <c s="8" t="inlineStr" r="J4293">
        <is>
          <t xml:space="preserve"> Jefferson</t>
        </is>
      </c>
    </row>
    <row r="4294" ht="20.25" customHeight="0">
      <c s="5" t="inlineStr" r="A4294">
        <is>
          <t xml:space="preserve">40600990</t>
        </is>
      </c>
      <c s="5" t="inlineStr" r="B4294">
        <is>
          <t xml:space="preserve">TEMPORARY RAMP</t>
        </is>
      </c>
      <c s="5" t="inlineStr" r="C4294">
        <is>
          <t xml:space="preserve">SQ YD  </t>
        </is>
      </c>
      <c s="6" r="D4294">
        <v>36.000</v>
      </c>
      <c s="7" r="E4294">
        <v>9</v>
      </c>
      <c s="8" t="inlineStr" r="F4294">
        <is>
          <t xml:space="preserve">78963</t>
        </is>
      </c>
      <c s="8" t="inlineStr" r="G4294">
        <is>
          <t xml:space="preserve">039</t>
        </is>
      </c>
      <c s="9" r="H4294">
        <v>42.0000</v>
      </c>
      <c s="8" t="inlineStr" r="I4294">
        <is>
          <t xml:space="preserve"/>
        </is>
      </c>
      <c s="8" t="inlineStr" r="J4294">
        <is>
          <t xml:space="preserve"> Jefferson</t>
        </is>
      </c>
    </row>
    <row r="4295" ht="20.25" customHeight="0">
      <c s="5" t="inlineStr" r="A4295">
        <is>
          <t xml:space="preserve">40600990</t>
        </is>
      </c>
      <c s="5" t="inlineStr" r="B4295">
        <is>
          <t xml:space="preserve">TEMPORARY RAMP</t>
        </is>
      </c>
      <c s="5" t="inlineStr" r="C4295">
        <is>
          <t xml:space="preserve">SQ YD  </t>
        </is>
      </c>
      <c s="6" r="D4295">
        <v>64.000</v>
      </c>
      <c s="7" r="E4295">
        <v>9</v>
      </c>
      <c s="8" t="inlineStr" r="F4295">
        <is>
          <t xml:space="preserve">78966</t>
        </is>
      </c>
      <c s="8" t="inlineStr" r="G4295">
        <is>
          <t xml:space="preserve">040</t>
        </is>
      </c>
      <c s="9" r="H4295">
        <v>58.9700</v>
      </c>
      <c s="8" t="inlineStr" r="I4295">
        <is>
          <t xml:space="preserve">Y</t>
        </is>
      </c>
      <c s="8" t="inlineStr" r="J4295">
        <is>
          <t xml:space="preserve"> Union</t>
        </is>
      </c>
    </row>
    <row r="4296" ht="20.25" customHeight="0">
      <c s="5" t="inlineStr" r="A4296">
        <is>
          <t xml:space="preserve">40600990</t>
        </is>
      </c>
      <c s="5" t="inlineStr" r="B4296">
        <is>
          <t xml:space="preserve">TEMPORARY RAMP</t>
        </is>
      </c>
      <c s="5" t="inlineStr" r="C4296">
        <is>
          <t xml:space="preserve">SQ YD  </t>
        </is>
      </c>
      <c s="6" r="D4296">
        <v>64.000</v>
      </c>
      <c s="7" r="E4296">
        <v>9</v>
      </c>
      <c s="8" t="inlineStr" r="F4296">
        <is>
          <t xml:space="preserve">78966</t>
        </is>
      </c>
      <c s="8" t="inlineStr" r="G4296">
        <is>
          <t xml:space="preserve">040</t>
        </is>
      </c>
      <c s="9" r="H4296">
        <v>20.0000</v>
      </c>
      <c s="8" t="inlineStr" r="I4296">
        <is>
          <t xml:space="preserve"/>
        </is>
      </c>
      <c s="8" t="inlineStr" r="J4296">
        <is>
          <t xml:space="preserve"> Union</t>
        </is>
      </c>
    </row>
    <row r="4297" ht="20.25" customHeight="0">
      <c s="5" t="inlineStr" r="A4297">
        <is>
          <t xml:space="preserve">40600990</t>
        </is>
      </c>
      <c s="5" t="inlineStr" r="B4297">
        <is>
          <t xml:space="preserve">TEMPORARY RAMP</t>
        </is>
      </c>
      <c s="5" t="inlineStr" r="C4297">
        <is>
          <t xml:space="preserve">SQ YD  </t>
        </is>
      </c>
      <c s="6" r="D4297">
        <v>40.000</v>
      </c>
      <c s="7" r="E4297">
        <v>3</v>
      </c>
      <c s="8" t="inlineStr" r="F4297">
        <is>
          <t xml:space="preserve">87798</t>
        </is>
      </c>
      <c s="8" t="inlineStr" r="G4297">
        <is>
          <t xml:space="preserve">139</t>
        </is>
      </c>
      <c s="9" r="H4297">
        <v>0.0100</v>
      </c>
      <c s="8" t="inlineStr" r="I4297">
        <is>
          <t xml:space="preserve">Y</t>
        </is>
      </c>
      <c s="8" t="inlineStr" r="J4297">
        <is>
          <t xml:space="preserve"> Ford</t>
        </is>
      </c>
    </row>
    <row r="4298" ht="20.25" customHeight="0">
      <c s="5" t="inlineStr" r="A4298">
        <is>
          <t xml:space="preserve">40600990</t>
        </is>
      </c>
      <c s="5" t="inlineStr" r="B4298">
        <is>
          <t xml:space="preserve">TEMPORARY RAMP</t>
        </is>
      </c>
      <c s="5" t="inlineStr" r="C4298">
        <is>
          <t xml:space="preserve">SQ YD  </t>
        </is>
      </c>
      <c s="6" r="D4298">
        <v>40.000</v>
      </c>
      <c s="7" r="E4298">
        <v>3</v>
      </c>
      <c s="8" t="inlineStr" r="F4298">
        <is>
          <t xml:space="preserve">87798</t>
        </is>
      </c>
      <c s="8" t="inlineStr" r="G4298">
        <is>
          <t xml:space="preserve">139</t>
        </is>
      </c>
      <c s="9" r="H4298">
        <v>29.0000</v>
      </c>
      <c s="8" t="inlineStr" r="I4298">
        <is>
          <t xml:space="preserve"/>
        </is>
      </c>
      <c s="8" t="inlineStr" r="J4298">
        <is>
          <t xml:space="preserve"> Ford</t>
        </is>
      </c>
    </row>
    <row r="4299" ht="20.25" customHeight="0">
      <c s="5" t="inlineStr" r="A4299">
        <is>
          <t xml:space="preserve">40600990</t>
        </is>
      </c>
      <c s="5" t="inlineStr" r="B4299">
        <is>
          <t xml:space="preserve">TEMPORARY RAMP</t>
        </is>
      </c>
      <c s="5" t="inlineStr" r="C4299">
        <is>
          <t xml:space="preserve">SQ YD  </t>
        </is>
      </c>
      <c s="6" r="D4299">
        <v>40.000</v>
      </c>
      <c s="7" r="E4299">
        <v>3</v>
      </c>
      <c s="8" t="inlineStr" r="F4299">
        <is>
          <t xml:space="preserve">87798</t>
        </is>
      </c>
      <c s="8" t="inlineStr" r="G4299">
        <is>
          <t xml:space="preserve">139</t>
        </is>
      </c>
      <c s="9" r="H4299">
        <v>150.0000</v>
      </c>
      <c s="8" t="inlineStr" r="I4299">
        <is>
          <t xml:space="preserve"/>
        </is>
      </c>
      <c s="8" t="inlineStr" r="J4299">
        <is>
          <t xml:space="preserve"> Ford</t>
        </is>
      </c>
    </row>
    <row r="4300" ht="20.25" customHeight="0">
      <c s="5" t="inlineStr" r="A4300">
        <is>
          <t xml:space="preserve">40600990</t>
        </is>
      </c>
      <c s="5" t="inlineStr" r="B4300">
        <is>
          <t xml:space="preserve">TEMPORARY RAMP</t>
        </is>
      </c>
      <c s="5" t="inlineStr" r="C4300">
        <is>
          <t xml:space="preserve">SQ YD  </t>
        </is>
      </c>
      <c s="6" r="D4300">
        <v>68.000</v>
      </c>
      <c s="7" r="E4300">
        <v>3</v>
      </c>
      <c s="8" t="inlineStr" r="F4300">
        <is>
          <t xml:space="preserve">87799</t>
        </is>
      </c>
      <c s="8" t="inlineStr" r="G4300">
        <is>
          <t xml:space="preserve">070</t>
        </is>
      </c>
      <c s="9" r="H4300">
        <v>0.0100</v>
      </c>
      <c s="8" t="inlineStr" r="I4300">
        <is>
          <t xml:space="preserve">Y</t>
        </is>
      </c>
      <c s="8" t="inlineStr" r="J4300">
        <is>
          <t xml:space="preserve"> Kankakee</t>
        </is>
      </c>
    </row>
    <row r="4301" ht="20.25" customHeight="0">
      <c s="5" t="inlineStr" r="A4301">
        <is>
          <t xml:space="preserve">40600990</t>
        </is>
      </c>
      <c s="5" t="inlineStr" r="B4301">
        <is>
          <t xml:space="preserve">TEMPORARY RAMP</t>
        </is>
      </c>
      <c s="5" t="inlineStr" r="C4301">
        <is>
          <t xml:space="preserve">SQ YD  </t>
        </is>
      </c>
      <c s="6" r="D4301">
        <v>209.000</v>
      </c>
      <c s="7" r="E4301">
        <v>4</v>
      </c>
      <c s="8" t="inlineStr" r="F4301">
        <is>
          <t xml:space="preserve">89817</t>
        </is>
      </c>
      <c s="8" t="inlineStr" r="G4301">
        <is>
          <t xml:space="preserve">072</t>
        </is>
      </c>
      <c s="9" r="H4301">
        <v>19.5000</v>
      </c>
      <c s="8" t="inlineStr" r="I4301">
        <is>
          <t xml:space="preserve">Y</t>
        </is>
      </c>
      <c s="8" t="inlineStr" r="J4301">
        <is>
          <t xml:space="preserve"> Woodford</t>
        </is>
      </c>
    </row>
    <row r="4302" ht="20.25" customHeight="0">
      <c s="5" t="inlineStr" r="A4302">
        <is>
          <t xml:space="preserve">40600990</t>
        </is>
      </c>
      <c s="5" t="inlineStr" r="B4302">
        <is>
          <t xml:space="preserve">TEMPORARY RAMP</t>
        </is>
      </c>
      <c s="5" t="inlineStr" r="C4302">
        <is>
          <t xml:space="preserve">SQ YD  </t>
        </is>
      </c>
      <c s="6" r="D4302">
        <v>209.000</v>
      </c>
      <c s="7" r="E4302">
        <v>4</v>
      </c>
      <c s="8" t="inlineStr" r="F4302">
        <is>
          <t xml:space="preserve">89817</t>
        </is>
      </c>
      <c s="8" t="inlineStr" r="G4302">
        <is>
          <t xml:space="preserve">072</t>
        </is>
      </c>
      <c s="9" r="H4302">
        <v>22.4600</v>
      </c>
      <c s="8" t="inlineStr" r="I4302">
        <is>
          <t xml:space="preserve"/>
        </is>
      </c>
      <c s="8" t="inlineStr" r="J4302">
        <is>
          <t xml:space="preserve"> Woodford</t>
        </is>
      </c>
    </row>
    <row r="4303" ht="20.25" customHeight="0">
      <c s="5" t="inlineStr" r="A4303">
        <is>
          <t xml:space="preserve">40600990</t>
        </is>
      </c>
      <c s="5" t="inlineStr" r="B4303">
        <is>
          <t xml:space="preserve">TEMPORARY RAMP</t>
        </is>
      </c>
      <c s="5" t="inlineStr" r="C4303">
        <is>
          <t xml:space="preserve">SQ YD  </t>
        </is>
      </c>
      <c s="6" r="D4303">
        <v>93.000</v>
      </c>
      <c s="7" r="E4303">
        <v>6</v>
      </c>
      <c s="8" t="inlineStr" r="F4303">
        <is>
          <t xml:space="preserve">93795</t>
        </is>
      </c>
      <c s="8" t="inlineStr" r="G4303">
        <is>
          <t xml:space="preserve">128</t>
        </is>
      </c>
      <c s="9" r="H4303">
        <v>30.0000</v>
      </c>
      <c s="8" t="inlineStr" r="I4303">
        <is>
          <t xml:space="preserve">Y</t>
        </is>
      </c>
      <c s="8" t="inlineStr" r="J4303">
        <is>
          <t xml:space="preserve"> Macoupin</t>
        </is>
      </c>
    </row>
    <row r="4304" ht="20.25" customHeight="0">
      <c s="5" t="inlineStr" r="A4304">
        <is>
          <t xml:space="preserve">40600990</t>
        </is>
      </c>
      <c s="5" t="inlineStr" r="B4304">
        <is>
          <t xml:space="preserve">TEMPORARY RAMP</t>
        </is>
      </c>
      <c s="5" t="inlineStr" r="C4304">
        <is>
          <t xml:space="preserve">SQ YD  </t>
        </is>
      </c>
      <c s="6" r="D4304">
        <v>93.000</v>
      </c>
      <c s="7" r="E4304">
        <v>6</v>
      </c>
      <c s="8" t="inlineStr" r="F4304">
        <is>
          <t xml:space="preserve">93795</t>
        </is>
      </c>
      <c s="8" t="inlineStr" r="G4304">
        <is>
          <t xml:space="preserve">128</t>
        </is>
      </c>
      <c s="9" r="H4304">
        <v>0.0100</v>
      </c>
      <c s="8" t="inlineStr" r="I4304">
        <is>
          <t xml:space="preserve"/>
        </is>
      </c>
      <c s="8" t="inlineStr" r="J4304">
        <is>
          <t xml:space="preserve"> Macoupin</t>
        </is>
      </c>
    </row>
    <row r="4305" ht="20.25" customHeight="0">
      <c s="5" t="inlineStr" r="A4305">
        <is>
          <t xml:space="preserve">40600990</t>
        </is>
      </c>
      <c s="5" t="inlineStr" r="B4305">
        <is>
          <t xml:space="preserve">TEMPORARY RAMP</t>
        </is>
      </c>
      <c s="5" t="inlineStr" r="C4305">
        <is>
          <t xml:space="preserve">SQ YD  </t>
        </is>
      </c>
      <c s="6" r="D4305">
        <v>54.000</v>
      </c>
      <c s="7" r="E4305">
        <v>6</v>
      </c>
      <c s="8" t="inlineStr" r="F4305">
        <is>
          <t xml:space="preserve">93798</t>
        </is>
      </c>
      <c s="8" t="inlineStr" r="G4305">
        <is>
          <t xml:space="preserve">078</t>
        </is>
      </c>
      <c s="9" r="H4305">
        <v>0.0100</v>
      </c>
      <c s="8" t="inlineStr" r="I4305">
        <is>
          <t xml:space="preserve">Y</t>
        </is>
      </c>
      <c s="8" t="inlineStr" r="J4305">
        <is>
          <t xml:space="preserve"> Pike</t>
        </is>
      </c>
    </row>
    <row r="4306" ht="20.25" customHeight="0">
      <c s="5" t="inlineStr" r="A4306">
        <is>
          <t xml:space="preserve">40600990</t>
        </is>
      </c>
      <c s="5" t="inlineStr" r="B4306">
        <is>
          <t xml:space="preserve">TEMPORARY RAMP</t>
        </is>
      </c>
      <c s="5" t="inlineStr" r="C4306">
        <is>
          <t xml:space="preserve">SQ YD  </t>
        </is>
      </c>
      <c s="6" r="D4306">
        <v>54.000</v>
      </c>
      <c s="7" r="E4306">
        <v>6</v>
      </c>
      <c s="8" t="inlineStr" r="F4306">
        <is>
          <t xml:space="preserve">93798</t>
        </is>
      </c>
      <c s="8" t="inlineStr" r="G4306">
        <is>
          <t xml:space="preserve">078</t>
        </is>
      </c>
      <c s="9" r="H4306">
        <v>18.6300</v>
      </c>
      <c s="8" t="inlineStr" r="I4306">
        <is>
          <t xml:space="preserve"/>
        </is>
      </c>
      <c s="8" t="inlineStr" r="J4306">
        <is>
          <t xml:space="preserve"> Pike</t>
        </is>
      </c>
    </row>
    <row r="4307" ht="20.25" customHeight="0">
      <c s="5" t="inlineStr" r="A4307">
        <is>
          <t xml:space="preserve">40600990</t>
        </is>
      </c>
      <c s="5" t="inlineStr" r="B4307">
        <is>
          <t xml:space="preserve">TEMPORARY RAMP</t>
        </is>
      </c>
      <c s="5" t="inlineStr" r="C4307">
        <is>
          <t xml:space="preserve">SQ YD  </t>
        </is>
      </c>
      <c s="6" r="D4307">
        <v>164.000</v>
      </c>
      <c s="7" r="E4307">
        <v>8</v>
      </c>
      <c s="8" t="inlineStr" r="F4307">
        <is>
          <t xml:space="preserve">97785</t>
        </is>
      </c>
      <c s="8" t="inlineStr" r="G4307">
        <is>
          <t xml:space="preserve">137</t>
        </is>
      </c>
      <c s="9" r="H4307">
        <v>27.0000</v>
      </c>
      <c s="8" t="inlineStr" r="I4307">
        <is>
          <t xml:space="preserve">Y</t>
        </is>
      </c>
      <c s="8" t="inlineStr" r="J4307">
        <is>
          <t xml:space="preserve"> Madison</t>
        </is>
      </c>
    </row>
    <row r="4308" ht="20.25" customHeight="0">
      <c s="5" t="inlineStr" r="A4308">
        <is>
          <t xml:space="preserve">40600990</t>
        </is>
      </c>
      <c s="5" t="inlineStr" r="B4308">
        <is>
          <t xml:space="preserve">TEMPORARY RAMP</t>
        </is>
      </c>
      <c s="5" t="inlineStr" r="C4308">
        <is>
          <t xml:space="preserve">SQ YD  </t>
        </is>
      </c>
      <c s="6" r="D4308">
        <v>164.000</v>
      </c>
      <c s="7" r="E4308">
        <v>8</v>
      </c>
      <c s="8" t="inlineStr" r="F4308">
        <is>
          <t xml:space="preserve">97785</t>
        </is>
      </c>
      <c s="8" t="inlineStr" r="G4308">
        <is>
          <t xml:space="preserve">137</t>
        </is>
      </c>
      <c s="9" r="H4308">
        <v>0.0100</v>
      </c>
      <c s="8" t="inlineStr" r="I4308">
        <is>
          <t xml:space="preserve"/>
        </is>
      </c>
      <c s="8" t="inlineStr" r="J4308">
        <is>
          <t xml:space="preserve"> Madison</t>
        </is>
      </c>
    </row>
    <row r="4309" ht="20.25" customHeight="0">
      <c s="5" t="inlineStr" r="A4309">
        <is>
          <t xml:space="preserve">40600990</t>
        </is>
      </c>
      <c s="5" t="inlineStr" r="B4309">
        <is>
          <t xml:space="preserve">TEMPORARY RAMP</t>
        </is>
      </c>
      <c s="5" t="inlineStr" r="C4309">
        <is>
          <t xml:space="preserve">SQ YD  </t>
        </is>
      </c>
      <c s="6" r="D4309">
        <v>165.000</v>
      </c>
      <c s="7" r="E4309">
        <v>8</v>
      </c>
      <c s="8" t="inlineStr" r="F4309">
        <is>
          <t xml:space="preserve">97791</t>
        </is>
      </c>
      <c s="8" t="inlineStr" r="G4309">
        <is>
          <t xml:space="preserve">138</t>
        </is>
      </c>
      <c s="9" r="H4309">
        <v>36.5900</v>
      </c>
      <c s="8" t="inlineStr" r="I4309">
        <is>
          <t xml:space="preserve">Y</t>
        </is>
      </c>
      <c s="8" t="inlineStr" r="J4309">
        <is>
          <t xml:space="preserve"> Marion</t>
        </is>
      </c>
    </row>
    <row r="4310" ht="20.25" customHeight="0">
      <c s="5" t="inlineStr" r="A4310">
        <is>
          <t xml:space="preserve">40600990</t>
        </is>
      </c>
      <c s="5" t="inlineStr" r="B4310">
        <is>
          <t xml:space="preserve">TEMPORARY RAMP</t>
        </is>
      </c>
      <c s="5" t="inlineStr" r="C4310">
        <is>
          <t xml:space="preserve">SQ YD  </t>
        </is>
      </c>
      <c s="6" r="D4310">
        <v>165.000</v>
      </c>
      <c s="7" r="E4310">
        <v>8</v>
      </c>
      <c s="8" t="inlineStr" r="F4310">
        <is>
          <t xml:space="preserve">97791</t>
        </is>
      </c>
      <c s="8" t="inlineStr" r="G4310">
        <is>
          <t xml:space="preserve">138</t>
        </is>
      </c>
      <c s="9" r="H4310">
        <v>66.7000</v>
      </c>
      <c s="8" t="inlineStr" r="I4310">
        <is>
          <t xml:space="preserve"/>
        </is>
      </c>
      <c s="8" t="inlineStr" r="J4310">
        <is>
          <t xml:space="preserve"> Marion</t>
        </is>
      </c>
    </row>
    <row r="4311" ht="20.25" customHeight="0">
      <c s="5" t="inlineStr" r="A4311">
        <is>
          <t xml:space="preserve">40600990</t>
        </is>
      </c>
      <c s="5" t="inlineStr" r="B4311">
        <is>
          <t xml:space="preserve">TEMPORARY RAMP</t>
        </is>
      </c>
      <c s="5" t="inlineStr" r="C4311">
        <is>
          <t xml:space="preserve">SQ YD  </t>
        </is>
      </c>
      <c s="6" r="D4311">
        <v>165.000</v>
      </c>
      <c s="7" r="E4311">
        <v>8</v>
      </c>
      <c s="8" t="inlineStr" r="F4311">
        <is>
          <t xml:space="preserve">97791</t>
        </is>
      </c>
      <c s="8" t="inlineStr" r="G4311">
        <is>
          <t xml:space="preserve">138</t>
        </is>
      </c>
      <c s="9" r="H4311">
        <v>69.0000</v>
      </c>
      <c s="8" t="inlineStr" r="I4311">
        <is>
          <t xml:space="preserve"/>
        </is>
      </c>
      <c s="8" t="inlineStr" r="J4311">
        <is>
          <t xml:space="preserve"> Marion</t>
        </is>
      </c>
    </row>
    <row r="4312" ht="20.25" customHeight="0">
      <c s="5" t="inlineStr" r="A4312">
        <is>
          <t xml:space="preserve">40600990</t>
        </is>
      </c>
      <c s="5" t="inlineStr" r="B4312">
        <is>
          <t xml:space="preserve">TEMPORARY RAMP</t>
        </is>
      </c>
      <c s="5" t="inlineStr" r="C4312">
        <is>
          <t xml:space="preserve">SQ YD  </t>
        </is>
      </c>
      <c s="6" r="D4312">
        <v>194.000</v>
      </c>
      <c s="7" r="E4312">
        <v>8</v>
      </c>
      <c s="8" t="inlineStr" r="F4312">
        <is>
          <t xml:space="preserve">97794</t>
        </is>
      </c>
      <c s="8" t="inlineStr" r="G4312">
        <is>
          <t xml:space="preserve">140</t>
        </is>
      </c>
      <c s="9" r="H4312">
        <v>0.0100</v>
      </c>
      <c s="8" t="inlineStr" r="I4312">
        <is>
          <t xml:space="preserve">Y</t>
        </is>
      </c>
      <c s="8" t="inlineStr" r="J4312">
        <is>
          <t xml:space="preserve"> St. Clair</t>
        </is>
      </c>
    </row>
    <row r="4313" ht="20.25" customHeight="0">
      <c s="5" t="inlineStr" r="A4313">
        <is>
          <t xml:space="preserve">40600990</t>
        </is>
      </c>
      <c s="5" t="inlineStr" r="B4313">
        <is>
          <t xml:space="preserve">TEMPORARY RAMP</t>
        </is>
      </c>
      <c s="5" t="inlineStr" r="C4313">
        <is>
          <t xml:space="preserve">SQ YD  </t>
        </is>
      </c>
      <c s="6" r="D4313">
        <v>194.000</v>
      </c>
      <c s="7" r="E4313">
        <v>8</v>
      </c>
      <c s="8" t="inlineStr" r="F4313">
        <is>
          <t xml:space="preserve">97794</t>
        </is>
      </c>
      <c s="8" t="inlineStr" r="G4313">
        <is>
          <t xml:space="preserve">140</t>
        </is>
      </c>
      <c s="9" r="H4313">
        <v>0.0100</v>
      </c>
      <c s="8" t="inlineStr" r="I4313">
        <is>
          <t xml:space="preserve"/>
        </is>
      </c>
      <c s="8" t="inlineStr" r="J4313">
        <is>
          <t xml:space="preserve"> St. Clair</t>
        </is>
      </c>
    </row>
    <row r="4314" ht="20.25" customHeight="0">
      <c s="5" t="inlineStr" r="A4314">
        <is>
          <t xml:space="preserve">40600990</t>
        </is>
      </c>
      <c s="5" t="inlineStr" r="B4314">
        <is>
          <t xml:space="preserve">TEMPORARY RAMP</t>
        </is>
      </c>
      <c s="5" t="inlineStr" r="C4314">
        <is>
          <t xml:space="preserve">SQ YD  </t>
        </is>
      </c>
      <c s="6" r="D4314">
        <v>163.000</v>
      </c>
      <c s="7" r="E4314">
        <v>8</v>
      </c>
      <c s="8" t="inlineStr" r="F4314">
        <is>
          <t xml:space="preserve">97796</t>
        </is>
      </c>
      <c s="8" t="inlineStr" r="G4314">
        <is>
          <t xml:space="preserve">141</t>
        </is>
      </c>
      <c s="9" r="H4314">
        <v>16.6500</v>
      </c>
      <c s="8" t="inlineStr" r="I4314">
        <is>
          <t xml:space="preserve">Y</t>
        </is>
      </c>
      <c s="8" t="inlineStr" r="J4314">
        <is>
          <t xml:space="preserve"> Jersey</t>
        </is>
      </c>
    </row>
    <row r="4315" ht="20.25" customHeight="0">
      <c s="5" t="inlineStr" r="A4315">
        <is>
          <t xml:space="preserve">40600990</t>
        </is>
      </c>
      <c s="5" t="inlineStr" r="B4315">
        <is>
          <t xml:space="preserve">TEMPORARY RAMP</t>
        </is>
      </c>
      <c s="5" t="inlineStr" r="C4315">
        <is>
          <t xml:space="preserve">SQ YD  </t>
        </is>
      </c>
      <c s="6" r="D4315">
        <v>163.000</v>
      </c>
      <c s="7" r="E4315">
        <v>8</v>
      </c>
      <c s="8" t="inlineStr" r="F4315">
        <is>
          <t xml:space="preserve">97796</t>
        </is>
      </c>
      <c s="8" t="inlineStr" r="G4315">
        <is>
          <t xml:space="preserve">141</t>
        </is>
      </c>
      <c s="9" r="H4315">
        <v>0.0100</v>
      </c>
      <c s="8" t="inlineStr" r="I4315">
        <is>
          <t xml:space="preserve"/>
        </is>
      </c>
      <c s="8" t="inlineStr" r="J4315">
        <is>
          <t xml:space="preserve"> Jersey</t>
        </is>
      </c>
    </row>
    <row r="4316" ht="20.25" customHeight="0">
      <c s="5" t="inlineStr" r="A4316">
        <is>
          <t xml:space="preserve">40600990</t>
        </is>
      </c>
      <c s="5" t="inlineStr" r="B4316">
        <is>
          <t xml:space="preserve">TEMPORARY RAMP</t>
        </is>
      </c>
      <c s="5" t="inlineStr" r="C4316">
        <is>
          <t xml:space="preserve">SQ YD  </t>
        </is>
      </c>
      <c s="6" r="D4316">
        <v>24.000</v>
      </c>
      <c s="7" r="E4316">
        <v>8</v>
      </c>
      <c s="8" t="inlineStr" r="F4316">
        <is>
          <t xml:space="preserve">97797</t>
        </is>
      </c>
      <c s="8" t="inlineStr" r="G4316">
        <is>
          <t xml:space="preserve">142</t>
        </is>
      </c>
      <c s="9" r="H4316">
        <v>185.0000</v>
      </c>
      <c s="8" t="inlineStr" r="I4316">
        <is>
          <t xml:space="preserve">Y</t>
        </is>
      </c>
      <c s="8" t="inlineStr" r="J4316">
        <is>
          <t xml:space="preserve"> Monroe</t>
        </is>
      </c>
    </row>
    <row r="4317" ht="20.25" customHeight="0">
      <c s="5" t="inlineStr" r="A4317">
        <is>
          <t xml:space="preserve">40600990</t>
        </is>
      </c>
      <c s="5" t="inlineStr" r="B4317">
        <is>
          <t xml:space="preserve">TEMPORARY RAMP</t>
        </is>
      </c>
      <c s="5" t="inlineStr" r="C4317">
        <is>
          <t xml:space="preserve">SQ YD  </t>
        </is>
      </c>
      <c s="6" r="D4317">
        <v>24.000</v>
      </c>
      <c s="7" r="E4317">
        <v>8</v>
      </c>
      <c s="8" t="inlineStr" r="F4317">
        <is>
          <t xml:space="preserve">97797</t>
        </is>
      </c>
      <c s="8" t="inlineStr" r="G4317">
        <is>
          <t xml:space="preserve">142</t>
        </is>
      </c>
      <c s="9" r="H4317">
        <v>220.0000</v>
      </c>
      <c s="8" t="inlineStr" r="I4317">
        <is>
          <t xml:space="preserve"/>
        </is>
      </c>
      <c s="8" t="inlineStr" r="J4317">
        <is>
          <t xml:space="preserve"> Monroe</t>
        </is>
      </c>
    </row>
    <row r="4318" ht="20.25" customHeight="0">
      <c s="5" t="inlineStr" r="A4318">
        <is>
          <t xml:space="preserve">40601005</t>
        </is>
      </c>
      <c s="5" t="inlineStr" r="B4318">
        <is>
          <t xml:space="preserve">HOT-MIX ASPHALT REPLACEMENT OVER PATCHES</t>
        </is>
      </c>
      <c s="5" t="inlineStr" r="C4318">
        <is>
          <t xml:space="preserve">TON    </t>
        </is>
      </c>
      <c s="6" r="D4318">
        <v>259.000</v>
      </c>
      <c s="7" r="E4318">
        <v>1</v>
      </c>
      <c s="8" t="inlineStr" r="F4318">
        <is>
          <t xml:space="preserve">62R80</t>
        </is>
      </c>
      <c s="8" t="inlineStr" r="G4318">
        <is>
          <t xml:space="preserve">113</t>
        </is>
      </c>
      <c s="9" r="H4318">
        <v>1.0000</v>
      </c>
      <c s="8" t="inlineStr" r="I4318">
        <is>
          <t xml:space="preserve">Y</t>
        </is>
      </c>
      <c s="8" t="inlineStr" r="J4318">
        <is>
          <t xml:space="preserve"> Cook</t>
        </is>
      </c>
    </row>
    <row r="4319" ht="20.25" customHeight="0">
      <c s="5" t="inlineStr" r="A4319">
        <is>
          <t xml:space="preserve">40601005</t>
        </is>
      </c>
      <c s="5" t="inlineStr" r="B4319">
        <is>
          <t xml:space="preserve">HOT-MIX ASPHALT REPLACEMENT OVER PATCHES</t>
        </is>
      </c>
      <c s="5" t="inlineStr" r="C4319">
        <is>
          <t xml:space="preserve">TON    </t>
        </is>
      </c>
      <c s="6" r="D4319">
        <v>259.000</v>
      </c>
      <c s="7" r="E4319">
        <v>1</v>
      </c>
      <c s="8" t="inlineStr" r="F4319">
        <is>
          <t xml:space="preserve">62R80</t>
        </is>
      </c>
      <c s="8" t="inlineStr" r="G4319">
        <is>
          <t xml:space="preserve">113</t>
        </is>
      </c>
      <c s="9" r="H4319">
        <v>80.0000</v>
      </c>
      <c s="8" t="inlineStr" r="I4319">
        <is>
          <t xml:space="preserve"/>
        </is>
      </c>
      <c s="8" t="inlineStr" r="J4319">
        <is>
          <t xml:space="preserve"> Cook</t>
        </is>
      </c>
    </row>
    <row r="4320" ht="20.25" customHeight="0">
      <c s="5" t="inlineStr" r="A4320">
        <is>
          <t xml:space="preserve">40601005</t>
        </is>
      </c>
      <c s="5" t="inlineStr" r="B4320">
        <is>
          <t xml:space="preserve">HOT-MIX ASPHALT REPLACEMENT OVER PATCHES</t>
        </is>
      </c>
      <c s="5" t="inlineStr" r="C4320">
        <is>
          <t xml:space="preserve">TON    </t>
        </is>
      </c>
      <c s="6" r="D4320">
        <v>259.000</v>
      </c>
      <c s="7" r="E4320">
        <v>1</v>
      </c>
      <c s="8" t="inlineStr" r="F4320">
        <is>
          <t xml:space="preserve">62R80</t>
        </is>
      </c>
      <c s="8" t="inlineStr" r="G4320">
        <is>
          <t xml:space="preserve">113</t>
        </is>
      </c>
      <c s="9" r="H4320">
        <v>87.6500</v>
      </c>
      <c s="8" t="inlineStr" r="I4320">
        <is>
          <t xml:space="preserve"/>
        </is>
      </c>
      <c s="8" t="inlineStr" r="J4320">
        <is>
          <t xml:space="preserve"> Cook</t>
        </is>
      </c>
    </row>
    <row r="4321" ht="20.25" customHeight="0">
      <c s="5" t="inlineStr" r="A4321">
        <is>
          <t xml:space="preserve">40601005</t>
        </is>
      </c>
      <c s="5" t="inlineStr" r="B4321">
        <is>
          <t xml:space="preserve">HOT-MIX ASPHALT REPLACEMENT OVER PATCHES</t>
        </is>
      </c>
      <c s="5" t="inlineStr" r="C4321">
        <is>
          <t xml:space="preserve">TON    </t>
        </is>
      </c>
      <c s="6" r="D4321">
        <v>259.000</v>
      </c>
      <c s="7" r="E4321">
        <v>1</v>
      </c>
      <c s="8" t="inlineStr" r="F4321">
        <is>
          <t xml:space="preserve">62R80</t>
        </is>
      </c>
      <c s="8" t="inlineStr" r="G4321">
        <is>
          <t xml:space="preserve">113</t>
        </is>
      </c>
      <c s="9" r="H4321">
        <v>138.7000</v>
      </c>
      <c s="8" t="inlineStr" r="I4321">
        <is>
          <t xml:space="preserve"/>
        </is>
      </c>
      <c s="8" t="inlineStr" r="J4321">
        <is>
          <t xml:space="preserve"> Cook</t>
        </is>
      </c>
    </row>
    <row r="4322" ht="20.25" customHeight="0">
      <c s="5" t="inlineStr" r="A4322">
        <is>
          <t xml:space="preserve">40601005</t>
        </is>
      </c>
      <c s="5" t="inlineStr" r="B4322">
        <is>
          <t xml:space="preserve">HOT-MIX ASPHALT REPLACEMENT OVER PATCHES</t>
        </is>
      </c>
      <c s="5" t="inlineStr" r="C4322">
        <is>
          <t xml:space="preserve">TON    </t>
        </is>
      </c>
      <c s="6" r="D4322">
        <v>259.000</v>
      </c>
      <c s="7" r="E4322">
        <v>1</v>
      </c>
      <c s="8" t="inlineStr" r="F4322">
        <is>
          <t xml:space="preserve">62R80</t>
        </is>
      </c>
      <c s="8" t="inlineStr" r="G4322">
        <is>
          <t xml:space="preserve">113</t>
        </is>
      </c>
      <c s="9" r="H4322">
        <v>150.0000</v>
      </c>
      <c s="8" t="inlineStr" r="I4322">
        <is>
          <t xml:space="preserve"/>
        </is>
      </c>
      <c s="8" t="inlineStr" r="J4322">
        <is>
          <t xml:space="preserve"> Cook</t>
        </is>
      </c>
    </row>
    <row r="4323" ht="20.25" customHeight="0">
      <c s="5" t="inlineStr" r="A4323">
        <is>
          <t xml:space="preserve">40601005</t>
        </is>
      </c>
      <c s="5" t="inlineStr" r="B4323">
        <is>
          <t xml:space="preserve">HOT-MIX ASPHALT REPLACEMENT OVER PATCHES</t>
        </is>
      </c>
      <c s="5" t="inlineStr" r="C4323">
        <is>
          <t xml:space="preserve">TON    </t>
        </is>
      </c>
      <c s="6" r="D4323">
        <v>259.000</v>
      </c>
      <c s="7" r="E4323">
        <v>1</v>
      </c>
      <c s="8" t="inlineStr" r="F4323">
        <is>
          <t xml:space="preserve">62R80</t>
        </is>
      </c>
      <c s="8" t="inlineStr" r="G4323">
        <is>
          <t xml:space="preserve">113</t>
        </is>
      </c>
      <c s="9" r="H4323">
        <v>150.0000</v>
      </c>
      <c s="8" t="inlineStr" r="I4323">
        <is>
          <t xml:space="preserve"/>
        </is>
      </c>
      <c s="8" t="inlineStr" r="J4323">
        <is>
          <t xml:space="preserve"> Cook</t>
        </is>
      </c>
    </row>
    <row r="4324" ht="20.25" customHeight="0">
      <c s="5" t="inlineStr" r="A4324">
        <is>
          <t xml:space="preserve">40602965</t>
        </is>
      </c>
      <c s="5" t="inlineStr" r="B4324">
        <is>
          <t xml:space="preserve">HOT-MIX ASPHALT BINDER COURSE, IL-9.5FG, N50</t>
        </is>
      </c>
      <c s="5" t="inlineStr" r="C4324">
        <is>
          <t xml:space="preserve">TON    </t>
        </is>
      </c>
      <c s="6" r="D4324">
        <v>1350.000</v>
      </c>
      <c s="7" r="E4324">
        <v>1</v>
      </c>
      <c s="8" t="inlineStr" r="F4324">
        <is>
          <t xml:space="preserve">61J17</t>
        </is>
      </c>
      <c s="8" t="inlineStr" r="G4324">
        <is>
          <t xml:space="preserve">049</t>
        </is>
      </c>
      <c s="9" r="H4324">
        <v>96.0000</v>
      </c>
      <c s="8" t="inlineStr" r="I4324">
        <is>
          <t xml:space="preserve">Y</t>
        </is>
      </c>
      <c s="8" t="inlineStr" r="J4324">
        <is>
          <t xml:space="preserve"> Cook</t>
        </is>
      </c>
    </row>
    <row r="4325" ht="20.25" customHeight="0">
      <c s="5" t="inlineStr" r="A4325">
        <is>
          <t xml:space="preserve">40602965</t>
        </is>
      </c>
      <c s="5" t="inlineStr" r="B4325">
        <is>
          <t xml:space="preserve">HOT-MIX ASPHALT BINDER COURSE, IL-9.5FG, N50</t>
        </is>
      </c>
      <c s="5" t="inlineStr" r="C4325">
        <is>
          <t xml:space="preserve">TON    </t>
        </is>
      </c>
      <c s="6" r="D4325">
        <v>1350.000</v>
      </c>
      <c s="7" r="E4325">
        <v>1</v>
      </c>
      <c s="8" t="inlineStr" r="F4325">
        <is>
          <t xml:space="preserve">61J17</t>
        </is>
      </c>
      <c s="8" t="inlineStr" r="G4325">
        <is>
          <t xml:space="preserve">049</t>
        </is>
      </c>
      <c s="9" r="H4325">
        <v>89.0000</v>
      </c>
      <c s="8" t="inlineStr" r="I4325">
        <is>
          <t xml:space="preserve"/>
        </is>
      </c>
      <c s="8" t="inlineStr" r="J4325">
        <is>
          <t xml:space="preserve"> Cook</t>
        </is>
      </c>
    </row>
    <row r="4326" ht="20.25" customHeight="0">
      <c s="5" t="inlineStr" r="A4326">
        <is>
          <t xml:space="preserve">40602965</t>
        </is>
      </c>
      <c s="5" t="inlineStr" r="B4326">
        <is>
          <t xml:space="preserve">HOT-MIX ASPHALT BINDER COURSE, IL-9.5FG, N50</t>
        </is>
      </c>
      <c s="5" t="inlineStr" r="C4326">
        <is>
          <t xml:space="preserve">TON    </t>
        </is>
      </c>
      <c s="6" r="D4326">
        <v>1350.000</v>
      </c>
      <c s="7" r="E4326">
        <v>1</v>
      </c>
      <c s="8" t="inlineStr" r="F4326">
        <is>
          <t xml:space="preserve">61J17</t>
        </is>
      </c>
      <c s="8" t="inlineStr" r="G4326">
        <is>
          <t xml:space="preserve">049</t>
        </is>
      </c>
      <c s="9" r="H4326">
        <v>101.6000</v>
      </c>
      <c s="8" t="inlineStr" r="I4326">
        <is>
          <t xml:space="preserve"/>
        </is>
      </c>
      <c s="8" t="inlineStr" r="J4326">
        <is>
          <t xml:space="preserve"> Cook</t>
        </is>
      </c>
    </row>
    <row r="4327" ht="20.25" customHeight="0">
      <c s="5" t="inlineStr" r="A4327">
        <is>
          <t xml:space="preserve">40602965</t>
        </is>
      </c>
      <c s="5" t="inlineStr" r="B4327">
        <is>
          <t xml:space="preserve">HOT-MIX ASPHALT BINDER COURSE, IL-9.5FG, N50</t>
        </is>
      </c>
      <c s="5" t="inlineStr" r="C4327">
        <is>
          <t xml:space="preserve">TON    </t>
        </is>
      </c>
      <c s="6" r="D4327">
        <v>1350.000</v>
      </c>
      <c s="7" r="E4327">
        <v>1</v>
      </c>
      <c s="8" t="inlineStr" r="F4327">
        <is>
          <t xml:space="preserve">61J17</t>
        </is>
      </c>
      <c s="8" t="inlineStr" r="G4327">
        <is>
          <t xml:space="preserve">049</t>
        </is>
      </c>
      <c s="9" r="H4327">
        <v>107.0000</v>
      </c>
      <c s="8" t="inlineStr" r="I4327">
        <is>
          <t xml:space="preserve"/>
        </is>
      </c>
      <c s="8" t="inlineStr" r="J4327">
        <is>
          <t xml:space="preserve"> Cook</t>
        </is>
      </c>
    </row>
    <row r="4328" ht="20.25" customHeight="0">
      <c s="5" t="inlineStr" r="A4328">
        <is>
          <t xml:space="preserve">40602965</t>
        </is>
      </c>
      <c s="5" t="inlineStr" r="B4328">
        <is>
          <t xml:space="preserve">HOT-MIX ASPHALT BINDER COURSE, IL-9.5FG, N50</t>
        </is>
      </c>
      <c s="5" t="inlineStr" r="C4328">
        <is>
          <t xml:space="preserve">TON    </t>
        </is>
      </c>
      <c s="6" r="D4328">
        <v>1350.000</v>
      </c>
      <c s="7" r="E4328">
        <v>1</v>
      </c>
      <c s="8" t="inlineStr" r="F4328">
        <is>
          <t xml:space="preserve">61J17</t>
        </is>
      </c>
      <c s="8" t="inlineStr" r="G4328">
        <is>
          <t xml:space="preserve">049</t>
        </is>
      </c>
      <c s="9" r="H4328">
        <v>115.0000</v>
      </c>
      <c s="8" t="inlineStr" r="I4328">
        <is>
          <t xml:space="preserve"/>
        </is>
      </c>
      <c s="8" t="inlineStr" r="J4328">
        <is>
          <t xml:space="preserve"> Cook</t>
        </is>
      </c>
    </row>
    <row r="4329" ht="20.25" customHeight="0">
      <c s="5" t="inlineStr" r="A4329">
        <is>
          <t xml:space="preserve">40602965</t>
        </is>
      </c>
      <c s="5" t="inlineStr" r="B4329">
        <is>
          <t xml:space="preserve">HOT-MIX ASPHALT BINDER COURSE, IL-9.5FG, N50</t>
        </is>
      </c>
      <c s="5" t="inlineStr" r="C4329">
        <is>
          <t xml:space="preserve">TON    </t>
        </is>
      </c>
      <c s="6" r="D4329">
        <v>2418.000</v>
      </c>
      <c s="7" r="E4329">
        <v>6</v>
      </c>
      <c s="8" t="inlineStr" r="F4329">
        <is>
          <t xml:space="preserve">72550</t>
        </is>
      </c>
      <c s="8" t="inlineStr" r="G4329">
        <is>
          <t xml:space="preserve">021</t>
        </is>
      </c>
      <c s="9" r="H4329">
        <v>148.2900</v>
      </c>
      <c s="8" t="inlineStr" r="I4329">
        <is>
          <t xml:space="preserve">Y</t>
        </is>
      </c>
      <c s="8" t="inlineStr" r="J4329">
        <is>
          <t xml:space="preserve"> Pike</t>
        </is>
      </c>
    </row>
    <row r="4330" ht="20.25" customHeight="0">
      <c s="5" t="inlineStr" r="A4330">
        <is>
          <t xml:space="preserve">40602965</t>
        </is>
      </c>
      <c s="5" t="inlineStr" r="B4330">
        <is>
          <t xml:space="preserve">HOT-MIX ASPHALT BINDER COURSE, IL-9.5FG, N50</t>
        </is>
      </c>
      <c s="5" t="inlineStr" r="C4330">
        <is>
          <t xml:space="preserve">TON    </t>
        </is>
      </c>
      <c s="6" r="D4330">
        <v>2418.000</v>
      </c>
      <c s="7" r="E4330">
        <v>6</v>
      </c>
      <c s="8" t="inlineStr" r="F4330">
        <is>
          <t xml:space="preserve">72550</t>
        </is>
      </c>
      <c s="8" t="inlineStr" r="G4330">
        <is>
          <t xml:space="preserve">021</t>
        </is>
      </c>
      <c s="9" r="H4330">
        <v>140.0000</v>
      </c>
      <c s="8" t="inlineStr" r="I4330">
        <is>
          <t xml:space="preserve"/>
        </is>
      </c>
      <c s="8" t="inlineStr" r="J4330">
        <is>
          <t xml:space="preserve"> Pike</t>
        </is>
      </c>
    </row>
    <row r="4331" ht="20.25" customHeight="0">
      <c s="5" t="inlineStr" r="A4331">
        <is>
          <t xml:space="preserve">40602965</t>
        </is>
      </c>
      <c s="5" t="inlineStr" r="B4331">
        <is>
          <t xml:space="preserve">HOT-MIX ASPHALT BINDER COURSE, IL-9.5FG, N50</t>
        </is>
      </c>
      <c s="5" t="inlineStr" r="C4331">
        <is>
          <t xml:space="preserve">TON    </t>
        </is>
      </c>
      <c s="6" r="D4331">
        <v>82.000</v>
      </c>
      <c s="7" r="E4331">
        <v>6</v>
      </c>
      <c s="8" t="inlineStr" r="F4331">
        <is>
          <t xml:space="preserve">72G54</t>
        </is>
      </c>
      <c s="8" t="inlineStr" r="G4331">
        <is>
          <t xml:space="preserve">098</t>
        </is>
      </c>
      <c s="9" r="H4331">
        <v>430.9100</v>
      </c>
      <c s="8" t="inlineStr" r="I4331">
        <is>
          <t xml:space="preserve">Y</t>
        </is>
      </c>
      <c s="8" t="inlineStr" r="J4331">
        <is>
          <t xml:space="preserve"> Montgomery</t>
        </is>
      </c>
    </row>
    <row r="4332" ht="20.25" customHeight="0">
      <c s="5" t="inlineStr" r="A4332">
        <is>
          <t xml:space="preserve">40602965</t>
        </is>
      </c>
      <c s="5" t="inlineStr" r="B4332">
        <is>
          <t xml:space="preserve">HOT-MIX ASPHALT BINDER COURSE, IL-9.5FG, N50</t>
        </is>
      </c>
      <c s="5" t="inlineStr" r="C4332">
        <is>
          <t xml:space="preserve">TON    </t>
        </is>
      </c>
      <c s="6" r="D4332">
        <v>4529.000</v>
      </c>
      <c s="7" r="E4332">
        <v>6</v>
      </c>
      <c s="8" t="inlineStr" r="F4332">
        <is>
          <t xml:space="preserve">72H24</t>
        </is>
      </c>
      <c s="8" t="inlineStr" r="G4332">
        <is>
          <t xml:space="preserve">060</t>
        </is>
      </c>
      <c s="9" r="H4332">
        <v>162.7100</v>
      </c>
      <c s="8" t="inlineStr" r="I4332">
        <is>
          <t xml:space="preserve">Y</t>
        </is>
      </c>
      <c s="8" t="inlineStr" r="J4332">
        <is>
          <t xml:space="preserve"> Mason</t>
        </is>
      </c>
    </row>
    <row r="4333" ht="20.25" customHeight="0">
      <c s="5" t="inlineStr" r="A4333">
        <is>
          <t xml:space="preserve">40602965</t>
        </is>
      </c>
      <c s="5" t="inlineStr" r="B4333">
        <is>
          <t xml:space="preserve">HOT-MIX ASPHALT BINDER COURSE, IL-9.5FG, N50</t>
        </is>
      </c>
      <c s="5" t="inlineStr" r="C4333">
        <is>
          <t xml:space="preserve">TON    </t>
        </is>
      </c>
      <c s="6" r="D4333">
        <v>2884.000</v>
      </c>
      <c s="7" r="E4333">
        <v>6</v>
      </c>
      <c s="8" t="inlineStr" r="F4333">
        <is>
          <t xml:space="preserve">72N14</t>
        </is>
      </c>
      <c s="8" t="inlineStr" r="G4333">
        <is>
          <t xml:space="preserve">025</t>
        </is>
      </c>
      <c s="9" r="H4333">
        <v>135.0000</v>
      </c>
      <c s="8" t="inlineStr" r="I4333">
        <is>
          <t xml:space="preserve">Y</t>
        </is>
      </c>
      <c s="8" t="inlineStr" r="J4333">
        <is>
          <t xml:space="preserve"> Morgan</t>
        </is>
      </c>
    </row>
    <row r="4334" ht="20.25" customHeight="0">
      <c s="5" t="inlineStr" r="A4334">
        <is>
          <t xml:space="preserve">40602965</t>
        </is>
      </c>
      <c s="5" t="inlineStr" r="B4334">
        <is>
          <t xml:space="preserve">HOT-MIX ASPHALT BINDER COURSE, IL-9.5FG, N50</t>
        </is>
      </c>
      <c s="5" t="inlineStr" r="C4334">
        <is>
          <t xml:space="preserve">TON    </t>
        </is>
      </c>
      <c s="6" r="D4334">
        <v>2884.000</v>
      </c>
      <c s="7" r="E4334">
        <v>6</v>
      </c>
      <c s="8" t="inlineStr" r="F4334">
        <is>
          <t xml:space="preserve">72N14</t>
        </is>
      </c>
      <c s="8" t="inlineStr" r="G4334">
        <is>
          <t xml:space="preserve">025</t>
        </is>
      </c>
      <c s="9" r="H4334">
        <v>145.7700</v>
      </c>
      <c s="8" t="inlineStr" r="I4334">
        <is>
          <t xml:space="preserve"/>
        </is>
      </c>
      <c s="8" t="inlineStr" r="J4334">
        <is>
          <t xml:space="preserve"> Morgan</t>
        </is>
      </c>
    </row>
    <row r="4335" ht="20.25" customHeight="0">
      <c s="5" t="inlineStr" r="A4335">
        <is>
          <t xml:space="preserve">40602965</t>
        </is>
      </c>
      <c s="5" t="inlineStr" r="B4335">
        <is>
          <t xml:space="preserve">HOT-MIX ASPHALT BINDER COURSE, IL-9.5FG, N50</t>
        </is>
      </c>
      <c s="5" t="inlineStr" r="C4335">
        <is>
          <t xml:space="preserve">TON    </t>
        </is>
      </c>
      <c s="6" r="D4335">
        <v>2884.000</v>
      </c>
      <c s="7" r="E4335">
        <v>6</v>
      </c>
      <c s="8" t="inlineStr" r="F4335">
        <is>
          <t xml:space="preserve">72N14</t>
        </is>
      </c>
      <c s="8" t="inlineStr" r="G4335">
        <is>
          <t xml:space="preserve">025</t>
        </is>
      </c>
      <c s="9" r="H4335">
        <v>157.2700</v>
      </c>
      <c s="8" t="inlineStr" r="I4335">
        <is>
          <t xml:space="preserve"/>
        </is>
      </c>
      <c s="8" t="inlineStr" r="J4335">
        <is>
          <t xml:space="preserve"> Morgan</t>
        </is>
      </c>
    </row>
    <row r="4336" ht="20.25" customHeight="0">
      <c s="5" t="inlineStr" r="A4336">
        <is>
          <t xml:space="preserve">40602965</t>
        </is>
      </c>
      <c s="5" t="inlineStr" r="B4336">
        <is>
          <t xml:space="preserve">HOT-MIX ASPHALT BINDER COURSE, IL-9.5FG, N50</t>
        </is>
      </c>
      <c s="5" t="inlineStr" r="C4336">
        <is>
          <t xml:space="preserve">TON    </t>
        </is>
      </c>
      <c s="6" r="D4336">
        <v>3726.000</v>
      </c>
      <c s="7" r="E4336">
        <v>3</v>
      </c>
      <c s="8" t="inlineStr" r="F4336">
        <is>
          <t xml:space="preserve">87799</t>
        </is>
      </c>
      <c s="8" t="inlineStr" r="G4336">
        <is>
          <t xml:space="preserve">070</t>
        </is>
      </c>
      <c s="9" r="H4336">
        <v>88.0000</v>
      </c>
      <c s="8" t="inlineStr" r="I4336">
        <is>
          <t xml:space="preserve">Y</t>
        </is>
      </c>
      <c s="8" t="inlineStr" r="J4336">
        <is>
          <t xml:space="preserve"> Kankakee</t>
        </is>
      </c>
    </row>
    <row r="4337" ht="20.25" customHeight="0">
      <c s="5" t="inlineStr" r="A4337">
        <is>
          <t xml:space="preserve">40602965</t>
        </is>
      </c>
      <c s="5" t="inlineStr" r="B4337">
        <is>
          <t xml:space="preserve">HOT-MIX ASPHALT BINDER COURSE, IL-9.5FG, N50</t>
        </is>
      </c>
      <c s="5" t="inlineStr" r="C4337">
        <is>
          <t xml:space="preserve">TON    </t>
        </is>
      </c>
      <c s="6" r="D4337">
        <v>2905.000</v>
      </c>
      <c s="7" r="E4337">
        <v>5</v>
      </c>
      <c s="8" t="inlineStr" r="F4337">
        <is>
          <t xml:space="preserve">91623</t>
        </is>
      </c>
      <c s="8" t="inlineStr" r="G4337">
        <is>
          <t xml:space="preserve">076</t>
        </is>
      </c>
      <c s="9" r="H4337">
        <v>100.2100</v>
      </c>
      <c s="8" t="inlineStr" r="I4337">
        <is>
          <t xml:space="preserve">Y</t>
        </is>
      </c>
      <c s="8" t="inlineStr" r="J4337">
        <is>
          <t xml:space="preserve"> Douglas</t>
        </is>
      </c>
    </row>
    <row r="4338" ht="20.25" customHeight="0">
      <c s="5" t="inlineStr" r="A4338">
        <is>
          <t xml:space="preserve">40602965</t>
        </is>
      </c>
      <c s="5" t="inlineStr" r="B4338">
        <is>
          <t xml:space="preserve">HOT-MIX ASPHALT BINDER COURSE, IL-9.5FG, N50</t>
        </is>
      </c>
      <c s="5" t="inlineStr" r="C4338">
        <is>
          <t xml:space="preserve">TON    </t>
        </is>
      </c>
      <c s="6" r="D4338">
        <v>2905.000</v>
      </c>
      <c s="7" r="E4338">
        <v>5</v>
      </c>
      <c s="8" t="inlineStr" r="F4338">
        <is>
          <t xml:space="preserve">91623</t>
        </is>
      </c>
      <c s="8" t="inlineStr" r="G4338">
        <is>
          <t xml:space="preserve">076</t>
        </is>
      </c>
      <c s="9" r="H4338">
        <v>98.0000</v>
      </c>
      <c s="8" t="inlineStr" r="I4338">
        <is>
          <t xml:space="preserve"/>
        </is>
      </c>
      <c s="8" t="inlineStr" r="J4338">
        <is>
          <t xml:space="preserve"> Douglas</t>
        </is>
      </c>
    </row>
    <row r="4339" ht="20.25" customHeight="0">
      <c s="5" t="inlineStr" r="A4339">
        <is>
          <t xml:space="preserve">40602965</t>
        </is>
      </c>
      <c s="5" t="inlineStr" r="B4339">
        <is>
          <t xml:space="preserve">HOT-MIX ASPHALT BINDER COURSE, IL-9.5FG, N50</t>
        </is>
      </c>
      <c s="5" t="inlineStr" r="C4339">
        <is>
          <t xml:space="preserve">TON    </t>
        </is>
      </c>
      <c s="6" r="D4339">
        <v>5687.000</v>
      </c>
      <c s="7" r="E4339">
        <v>6</v>
      </c>
      <c s="8" t="inlineStr" r="F4339">
        <is>
          <t xml:space="preserve">93798</t>
        </is>
      </c>
      <c s="8" t="inlineStr" r="G4339">
        <is>
          <t xml:space="preserve">078</t>
        </is>
      </c>
      <c s="9" r="H4339">
        <v>127.0000</v>
      </c>
      <c s="8" t="inlineStr" r="I4339">
        <is>
          <t xml:space="preserve">Y</t>
        </is>
      </c>
      <c s="8" t="inlineStr" r="J4339">
        <is>
          <t xml:space="preserve"> Pike</t>
        </is>
      </c>
    </row>
    <row r="4340" ht="20.25" customHeight="0">
      <c s="5" t="inlineStr" r="A4340">
        <is>
          <t xml:space="preserve">40602965</t>
        </is>
      </c>
      <c s="5" t="inlineStr" r="B4340">
        <is>
          <t xml:space="preserve">HOT-MIX ASPHALT BINDER COURSE, IL-9.5FG, N50</t>
        </is>
      </c>
      <c s="5" t="inlineStr" r="C4340">
        <is>
          <t xml:space="preserve">TON    </t>
        </is>
      </c>
      <c s="6" r="D4340">
        <v>5687.000</v>
      </c>
      <c s="7" r="E4340">
        <v>6</v>
      </c>
      <c s="8" t="inlineStr" r="F4340">
        <is>
          <t xml:space="preserve">93798</t>
        </is>
      </c>
      <c s="8" t="inlineStr" r="G4340">
        <is>
          <t xml:space="preserve">078</t>
        </is>
      </c>
      <c s="9" r="H4340">
        <v>139.4800</v>
      </c>
      <c s="8" t="inlineStr" r="I4340">
        <is>
          <t xml:space="preserve"/>
        </is>
      </c>
      <c s="8" t="inlineStr" r="J4340">
        <is>
          <t xml:space="preserve"> Pike</t>
        </is>
      </c>
    </row>
    <row r="4341" ht="20.25" customHeight="0">
      <c s="5" t="inlineStr" r="A4341">
        <is>
          <t xml:space="preserve">40602965</t>
        </is>
      </c>
      <c s="5" t="inlineStr" r="B4341">
        <is>
          <t xml:space="preserve">HOT-MIX ASPHALT BINDER COURSE, IL-9.5FG, N50</t>
        </is>
      </c>
      <c s="5" t="inlineStr" r="C4341">
        <is>
          <t xml:space="preserve">TON    </t>
        </is>
      </c>
      <c s="6" r="D4341">
        <v>4495.000</v>
      </c>
      <c s="7" r="E4341">
        <v>8</v>
      </c>
      <c s="8" t="inlineStr" r="F4341">
        <is>
          <t xml:space="preserve">97796</t>
        </is>
      </c>
      <c s="8" t="inlineStr" r="G4341">
        <is>
          <t xml:space="preserve">141</t>
        </is>
      </c>
      <c s="9" r="H4341">
        <v>124.9100</v>
      </c>
      <c s="8" t="inlineStr" r="I4341">
        <is>
          <t xml:space="preserve">Y</t>
        </is>
      </c>
      <c s="8" t="inlineStr" r="J4341">
        <is>
          <t xml:space="preserve"> Jersey</t>
        </is>
      </c>
    </row>
    <row r="4342" ht="20.25" customHeight="0">
      <c s="5" t="inlineStr" r="A4342">
        <is>
          <t xml:space="preserve">40602965</t>
        </is>
      </c>
      <c s="5" t="inlineStr" r="B4342">
        <is>
          <t xml:space="preserve">HOT-MIX ASPHALT BINDER COURSE, IL-9.5FG, N50</t>
        </is>
      </c>
      <c s="5" t="inlineStr" r="C4342">
        <is>
          <t xml:space="preserve">TON    </t>
        </is>
      </c>
      <c s="6" r="D4342">
        <v>4495.000</v>
      </c>
      <c s="7" r="E4342">
        <v>8</v>
      </c>
      <c s="8" t="inlineStr" r="F4342">
        <is>
          <t xml:space="preserve">97796</t>
        </is>
      </c>
      <c s="8" t="inlineStr" r="G4342">
        <is>
          <t xml:space="preserve">141</t>
        </is>
      </c>
      <c s="9" r="H4342">
        <v>124.0200</v>
      </c>
      <c s="8" t="inlineStr" r="I4342">
        <is>
          <t xml:space="preserve"/>
        </is>
      </c>
      <c s="8" t="inlineStr" r="J4342">
        <is>
          <t xml:space="preserve"> Jersey</t>
        </is>
      </c>
    </row>
    <row r="4343" ht="20.25" customHeight="0">
      <c s="5" t="inlineStr" r="A4343">
        <is>
          <t xml:space="preserve">40602970</t>
        </is>
      </c>
      <c s="5" t="inlineStr" r="B4343">
        <is>
          <t xml:space="preserve">HOT-MIX ASPHALT BINDER COURSE, IL-9.5FG, N70</t>
        </is>
      </c>
      <c s="5" t="inlineStr" r="C4343">
        <is>
          <t xml:space="preserve">TON    </t>
        </is>
      </c>
      <c s="6" r="D4343">
        <v>16233.000</v>
      </c>
      <c s="7" r="E4343">
        <v>7</v>
      </c>
      <c s="8" t="inlineStr" r="F4343">
        <is>
          <t xml:space="preserve">74813</t>
        </is>
      </c>
      <c s="8" t="inlineStr" r="G4343">
        <is>
          <t xml:space="preserve">101</t>
        </is>
      </c>
      <c s="9" r="H4343">
        <v>145.9200</v>
      </c>
      <c s="8" t="inlineStr" r="I4343">
        <is>
          <t xml:space="preserve">Y</t>
        </is>
      </c>
      <c s="8" t="inlineStr" r="J4343">
        <is>
          <t xml:space="preserve"> Macon</t>
        </is>
      </c>
    </row>
    <row r="4344" ht="20.25" customHeight="0">
      <c s="5" t="inlineStr" r="A4344">
        <is>
          <t xml:space="preserve">40602970</t>
        </is>
      </c>
      <c s="5" t="inlineStr" r="B4344">
        <is>
          <t xml:space="preserve">HOT-MIX ASPHALT BINDER COURSE, IL-9.5FG, N70</t>
        </is>
      </c>
      <c s="5" t="inlineStr" r="C4344">
        <is>
          <t xml:space="preserve">TON    </t>
        </is>
      </c>
      <c s="6" r="D4344">
        <v>6.000</v>
      </c>
      <c s="7" r="E4344">
        <v>8</v>
      </c>
      <c s="8" t="inlineStr" r="F4344">
        <is>
          <t xml:space="preserve">97785</t>
        </is>
      </c>
      <c s="8" t="inlineStr" r="G4344">
        <is>
          <t xml:space="preserve">137</t>
        </is>
      </c>
      <c s="9" r="H4344">
        <v>590.0000</v>
      </c>
      <c s="8" t="inlineStr" r="I4344">
        <is>
          <t xml:space="preserve">Y</t>
        </is>
      </c>
      <c s="8" t="inlineStr" r="J4344">
        <is>
          <t xml:space="preserve"> Madison</t>
        </is>
      </c>
    </row>
    <row r="4345" ht="20.25" customHeight="0">
      <c s="5" t="inlineStr" r="A4345">
        <is>
          <t xml:space="preserve">40602970</t>
        </is>
      </c>
      <c s="5" t="inlineStr" r="B4345">
        <is>
          <t xml:space="preserve">HOT-MIX ASPHALT BINDER COURSE, IL-9.5FG, N70</t>
        </is>
      </c>
      <c s="5" t="inlineStr" r="C4345">
        <is>
          <t xml:space="preserve">TON    </t>
        </is>
      </c>
      <c s="6" r="D4345">
        <v>6.000</v>
      </c>
      <c s="7" r="E4345">
        <v>8</v>
      </c>
      <c s="8" t="inlineStr" r="F4345">
        <is>
          <t xml:space="preserve">97785</t>
        </is>
      </c>
      <c s="8" t="inlineStr" r="G4345">
        <is>
          <t xml:space="preserve">137</t>
        </is>
      </c>
      <c s="9" r="H4345">
        <v>421.0500</v>
      </c>
      <c s="8" t="inlineStr" r="I4345">
        <is>
          <t xml:space="preserve"/>
        </is>
      </c>
      <c s="8" t="inlineStr" r="J4345">
        <is>
          <t xml:space="preserve"> Madison</t>
        </is>
      </c>
    </row>
    <row r="4346" ht="20.25" customHeight="0">
      <c s="5" t="inlineStr" r="A4346">
        <is>
          <t xml:space="preserve">40602975</t>
        </is>
      </c>
      <c s="5" t="inlineStr" r="B4346">
        <is>
          <t xml:space="preserve">HOT-MIX ASPHALT BINDER COURSE, IL-9.5FG, N90</t>
        </is>
      </c>
      <c s="5" t="inlineStr" r="C4346">
        <is>
          <t xml:space="preserve">TON    </t>
        </is>
      </c>
      <c s="6" r="D4346">
        <v>14463.000</v>
      </c>
      <c s="7" r="E4346">
        <v>8</v>
      </c>
      <c s="8" t="inlineStr" r="F4346">
        <is>
          <t xml:space="preserve">76M87</t>
        </is>
      </c>
      <c s="8" t="inlineStr" r="G4346">
        <is>
          <t xml:space="preserve">064</t>
        </is>
      </c>
      <c s="9" r="H4346">
        <v>121.5600</v>
      </c>
      <c s="8" t="inlineStr" r="I4346">
        <is>
          <t xml:space="preserve">Y</t>
        </is>
      </c>
      <c s="8" t="inlineStr" r="J4346">
        <is>
          <t xml:space="preserve"> Madison</t>
        </is>
      </c>
    </row>
    <row r="4347" ht="20.25" customHeight="0">
      <c s="5" t="inlineStr" r="A4347">
        <is>
          <t xml:space="preserve">40602975</t>
        </is>
      </c>
      <c s="5" t="inlineStr" r="B4347">
        <is>
          <t xml:space="preserve">HOT-MIX ASPHALT BINDER COURSE, IL-9.5FG, N90</t>
        </is>
      </c>
      <c s="5" t="inlineStr" r="C4347">
        <is>
          <t xml:space="preserve">TON    </t>
        </is>
      </c>
      <c s="6" r="D4347">
        <v>14463.000</v>
      </c>
      <c s="7" r="E4347">
        <v>8</v>
      </c>
      <c s="8" t="inlineStr" r="F4347">
        <is>
          <t xml:space="preserve">76M87</t>
        </is>
      </c>
      <c s="8" t="inlineStr" r="G4347">
        <is>
          <t xml:space="preserve">064</t>
        </is>
      </c>
      <c s="9" r="H4347">
        <v>130.0000</v>
      </c>
      <c s="8" t="inlineStr" r="I4347">
        <is>
          <t xml:space="preserve"/>
        </is>
      </c>
      <c s="8" t="inlineStr" r="J4347">
        <is>
          <t xml:space="preserve"> Madison</t>
        </is>
      </c>
    </row>
    <row r="4348" ht="20.25" customHeight="0">
      <c s="5" t="inlineStr" r="A4348">
        <is>
          <t xml:space="preserve">40602978</t>
        </is>
      </c>
      <c s="5" t="inlineStr" r="B4348">
        <is>
          <t xml:space="preserve">HOT-MIX ASPHALT BINDER COURSE, IL- 9.5, N50</t>
        </is>
      </c>
      <c s="5" t="inlineStr" r="C4348">
        <is>
          <t xml:space="preserve">TON    </t>
        </is>
      </c>
      <c s="6" r="D4348">
        <v>640.000</v>
      </c>
      <c s="7" r="E4348">
        <v>1</v>
      </c>
      <c s="8" t="inlineStr" r="F4348">
        <is>
          <t xml:space="preserve">61J12</t>
        </is>
      </c>
      <c s="8" t="inlineStr" r="G4348">
        <is>
          <t xml:space="preserve">047</t>
        </is>
      </c>
      <c s="9" r="H4348">
        <v>106.0000</v>
      </c>
      <c s="8" t="inlineStr" r="I4348">
        <is>
          <t xml:space="preserve">Y</t>
        </is>
      </c>
      <c s="8" t="inlineStr" r="J4348">
        <is>
          <t xml:space="preserve"> DuPage</t>
        </is>
      </c>
    </row>
    <row r="4349" ht="20.25" customHeight="0">
      <c s="5" t="inlineStr" r="A4349">
        <is>
          <t xml:space="preserve">40602978</t>
        </is>
      </c>
      <c s="5" t="inlineStr" r="B4349">
        <is>
          <t xml:space="preserve">HOT-MIX ASPHALT BINDER COURSE, IL- 9.5, N50</t>
        </is>
      </c>
      <c s="5" t="inlineStr" r="C4349">
        <is>
          <t xml:space="preserve">TON    </t>
        </is>
      </c>
      <c s="6" r="D4349">
        <v>640.000</v>
      </c>
      <c s="7" r="E4349">
        <v>1</v>
      </c>
      <c s="8" t="inlineStr" r="F4349">
        <is>
          <t xml:space="preserve">61J12</t>
        </is>
      </c>
      <c s="8" t="inlineStr" r="G4349">
        <is>
          <t xml:space="preserve">047</t>
        </is>
      </c>
      <c s="9" r="H4349">
        <v>86.9000</v>
      </c>
      <c s="8" t="inlineStr" r="I4349">
        <is>
          <t xml:space="preserve"/>
        </is>
      </c>
      <c s="8" t="inlineStr" r="J4349">
        <is>
          <t xml:space="preserve"> DuPage</t>
        </is>
      </c>
    </row>
    <row r="4350" ht="20.25" customHeight="0">
      <c s="5" t="inlineStr" r="A4350">
        <is>
          <t xml:space="preserve">40602978</t>
        </is>
      </c>
      <c s="5" t="inlineStr" r="B4350">
        <is>
          <t xml:space="preserve">HOT-MIX ASPHALT BINDER COURSE, IL- 9.5, N50</t>
        </is>
      </c>
      <c s="5" t="inlineStr" r="C4350">
        <is>
          <t xml:space="preserve">TON    </t>
        </is>
      </c>
      <c s="6" r="D4350">
        <v>640.000</v>
      </c>
      <c s="7" r="E4350">
        <v>1</v>
      </c>
      <c s="8" t="inlineStr" r="F4350">
        <is>
          <t xml:space="preserve">61J12</t>
        </is>
      </c>
      <c s="8" t="inlineStr" r="G4350">
        <is>
          <t xml:space="preserve">047</t>
        </is>
      </c>
      <c s="9" r="H4350">
        <v>89.5000</v>
      </c>
      <c s="8" t="inlineStr" r="I4350">
        <is>
          <t xml:space="preserve"/>
        </is>
      </c>
      <c s="8" t="inlineStr" r="J4350">
        <is>
          <t xml:space="preserve"> DuPage</t>
        </is>
      </c>
    </row>
    <row r="4351" ht="20.25" customHeight="0">
      <c s="5" t="inlineStr" r="A4351">
        <is>
          <t xml:space="preserve">40602978</t>
        </is>
      </c>
      <c s="5" t="inlineStr" r="B4351">
        <is>
          <t xml:space="preserve">HOT-MIX ASPHALT BINDER COURSE, IL- 9.5, N50</t>
        </is>
      </c>
      <c s="5" t="inlineStr" r="C4351">
        <is>
          <t xml:space="preserve">TON    </t>
        </is>
      </c>
      <c s="6" r="D4351">
        <v>640.000</v>
      </c>
      <c s="7" r="E4351">
        <v>1</v>
      </c>
      <c s="8" t="inlineStr" r="F4351">
        <is>
          <t xml:space="preserve">61J12</t>
        </is>
      </c>
      <c s="8" t="inlineStr" r="G4351">
        <is>
          <t xml:space="preserve">047</t>
        </is>
      </c>
      <c s="9" r="H4351">
        <v>93.5500</v>
      </c>
      <c s="8" t="inlineStr" r="I4351">
        <is>
          <t xml:space="preserve"/>
        </is>
      </c>
      <c s="8" t="inlineStr" r="J4351">
        <is>
          <t xml:space="preserve"> DuPage</t>
        </is>
      </c>
    </row>
    <row r="4352" ht="20.25" customHeight="0">
      <c s="5" t="inlineStr" r="A4352">
        <is>
          <t xml:space="preserve">40602978</t>
        </is>
      </c>
      <c s="5" t="inlineStr" r="B4352">
        <is>
          <t xml:space="preserve">HOT-MIX ASPHALT BINDER COURSE, IL- 9.5, N50</t>
        </is>
      </c>
      <c s="5" t="inlineStr" r="C4352">
        <is>
          <t xml:space="preserve">TON    </t>
        </is>
      </c>
      <c s="6" r="D4352">
        <v>640.000</v>
      </c>
      <c s="7" r="E4352">
        <v>1</v>
      </c>
      <c s="8" t="inlineStr" r="F4352">
        <is>
          <t xml:space="preserve">61J12</t>
        </is>
      </c>
      <c s="8" t="inlineStr" r="G4352">
        <is>
          <t xml:space="preserve">047</t>
        </is>
      </c>
      <c s="9" r="H4352">
        <v>110.0000</v>
      </c>
      <c s="8" t="inlineStr" r="I4352">
        <is>
          <t xml:space="preserve"/>
        </is>
      </c>
      <c s="8" t="inlineStr" r="J4352">
        <is>
          <t xml:space="preserve"> DuPage</t>
        </is>
      </c>
    </row>
    <row r="4353" ht="20.25" customHeight="0">
      <c s="5" t="inlineStr" r="A4353">
        <is>
          <t xml:space="preserve">40602978</t>
        </is>
      </c>
      <c s="5" t="inlineStr" r="B4353">
        <is>
          <t xml:space="preserve">HOT-MIX ASPHALT BINDER COURSE, IL- 9.5, N50</t>
        </is>
      </c>
      <c s="5" t="inlineStr" r="C4353">
        <is>
          <t xml:space="preserve">TON    </t>
        </is>
      </c>
      <c s="6" r="D4353">
        <v>1040.000</v>
      </c>
      <c s="7" r="E4353">
        <v>1</v>
      </c>
      <c s="8" t="inlineStr" r="F4353">
        <is>
          <t xml:space="preserve">61J20</t>
        </is>
      </c>
      <c s="8" t="inlineStr" r="G4353">
        <is>
          <t xml:space="preserve">051</t>
        </is>
      </c>
      <c s="9" r="H4353">
        <v>97.5000</v>
      </c>
      <c s="8" t="inlineStr" r="I4353">
        <is>
          <t xml:space="preserve">Y</t>
        </is>
      </c>
      <c s="8" t="inlineStr" r="J4353">
        <is>
          <t xml:space="preserve"> Cook</t>
        </is>
      </c>
    </row>
    <row r="4354" ht="20.25" customHeight="0">
      <c s="5" t="inlineStr" r="A4354">
        <is>
          <t xml:space="preserve">40602978</t>
        </is>
      </c>
      <c s="5" t="inlineStr" r="B4354">
        <is>
          <t xml:space="preserve">HOT-MIX ASPHALT BINDER COURSE, IL- 9.5, N50</t>
        </is>
      </c>
      <c s="5" t="inlineStr" r="C4354">
        <is>
          <t xml:space="preserve">TON    </t>
        </is>
      </c>
      <c s="6" r="D4354">
        <v>1040.000</v>
      </c>
      <c s="7" r="E4354">
        <v>1</v>
      </c>
      <c s="8" t="inlineStr" r="F4354">
        <is>
          <t xml:space="preserve">61J20</t>
        </is>
      </c>
      <c s="8" t="inlineStr" r="G4354">
        <is>
          <t xml:space="preserve">051</t>
        </is>
      </c>
      <c s="9" r="H4354">
        <v>87.7800</v>
      </c>
      <c s="8" t="inlineStr" r="I4354">
        <is>
          <t xml:space="preserve"/>
        </is>
      </c>
      <c s="8" t="inlineStr" r="J4354">
        <is>
          <t xml:space="preserve"> Cook</t>
        </is>
      </c>
    </row>
    <row r="4355" ht="20.25" customHeight="0">
      <c s="5" t="inlineStr" r="A4355">
        <is>
          <t xml:space="preserve">40602978</t>
        </is>
      </c>
      <c s="5" t="inlineStr" r="B4355">
        <is>
          <t xml:space="preserve">HOT-MIX ASPHALT BINDER COURSE, IL- 9.5, N50</t>
        </is>
      </c>
      <c s="5" t="inlineStr" r="C4355">
        <is>
          <t xml:space="preserve">TON    </t>
        </is>
      </c>
      <c s="6" r="D4355">
        <v>1040.000</v>
      </c>
      <c s="7" r="E4355">
        <v>1</v>
      </c>
      <c s="8" t="inlineStr" r="F4355">
        <is>
          <t xml:space="preserve">61J20</t>
        </is>
      </c>
      <c s="8" t="inlineStr" r="G4355">
        <is>
          <t xml:space="preserve">051</t>
        </is>
      </c>
      <c s="9" r="H4355">
        <v>88.1500</v>
      </c>
      <c s="8" t="inlineStr" r="I4355">
        <is>
          <t xml:space="preserve"/>
        </is>
      </c>
      <c s="8" t="inlineStr" r="J4355">
        <is>
          <t xml:space="preserve"> Cook</t>
        </is>
      </c>
    </row>
    <row r="4356" ht="20.25" customHeight="0">
      <c s="5" t="inlineStr" r="A4356">
        <is>
          <t xml:space="preserve">40602978</t>
        </is>
      </c>
      <c s="5" t="inlineStr" r="B4356">
        <is>
          <t xml:space="preserve">HOT-MIX ASPHALT BINDER COURSE, IL- 9.5, N50</t>
        </is>
      </c>
      <c s="5" t="inlineStr" r="C4356">
        <is>
          <t xml:space="preserve">TON    </t>
        </is>
      </c>
      <c s="6" r="D4356">
        <v>1040.000</v>
      </c>
      <c s="7" r="E4356">
        <v>1</v>
      </c>
      <c s="8" t="inlineStr" r="F4356">
        <is>
          <t xml:space="preserve">61J20</t>
        </is>
      </c>
      <c s="8" t="inlineStr" r="G4356">
        <is>
          <t xml:space="preserve">051</t>
        </is>
      </c>
      <c s="9" r="H4356">
        <v>95.0000</v>
      </c>
      <c s="8" t="inlineStr" r="I4356">
        <is>
          <t xml:space="preserve"/>
        </is>
      </c>
      <c s="8" t="inlineStr" r="J4356">
        <is>
          <t xml:space="preserve"> Cook</t>
        </is>
      </c>
    </row>
    <row r="4357" ht="20.25" customHeight="0">
      <c s="5" t="inlineStr" r="A4357">
        <is>
          <t xml:space="preserve">40602978</t>
        </is>
      </c>
      <c s="5" t="inlineStr" r="B4357">
        <is>
          <t xml:space="preserve">HOT-MIX ASPHALT BINDER COURSE, IL- 9.5, N50</t>
        </is>
      </c>
      <c s="5" t="inlineStr" r="C4357">
        <is>
          <t xml:space="preserve">TON    </t>
        </is>
      </c>
      <c s="6" r="D4357">
        <v>1040.000</v>
      </c>
      <c s="7" r="E4357">
        <v>1</v>
      </c>
      <c s="8" t="inlineStr" r="F4357">
        <is>
          <t xml:space="preserve">61J20</t>
        </is>
      </c>
      <c s="8" t="inlineStr" r="G4357">
        <is>
          <t xml:space="preserve">051</t>
        </is>
      </c>
      <c s="9" r="H4357">
        <v>96.7500</v>
      </c>
      <c s="8" t="inlineStr" r="I4357">
        <is>
          <t xml:space="preserve"/>
        </is>
      </c>
      <c s="8" t="inlineStr" r="J4357">
        <is>
          <t xml:space="preserve"> Cook</t>
        </is>
      </c>
    </row>
    <row r="4358" ht="20.25" customHeight="0">
      <c s="5" t="inlineStr" r="A4358">
        <is>
          <t xml:space="preserve">40602978</t>
        </is>
      </c>
      <c s="5" t="inlineStr" r="B4358">
        <is>
          <t xml:space="preserve">HOT-MIX ASPHALT BINDER COURSE, IL- 9.5, N50</t>
        </is>
      </c>
      <c s="5" t="inlineStr" r="C4358">
        <is>
          <t xml:space="preserve">TON    </t>
        </is>
      </c>
      <c s="6" r="D4358">
        <v>1040.000</v>
      </c>
      <c s="7" r="E4358">
        <v>1</v>
      </c>
      <c s="8" t="inlineStr" r="F4358">
        <is>
          <t xml:space="preserve">61J20</t>
        </is>
      </c>
      <c s="8" t="inlineStr" r="G4358">
        <is>
          <t xml:space="preserve">051</t>
        </is>
      </c>
      <c s="9" r="H4358">
        <v>99.0000</v>
      </c>
      <c s="8" t="inlineStr" r="I4358">
        <is>
          <t xml:space="preserve"/>
        </is>
      </c>
      <c s="8" t="inlineStr" r="J4358">
        <is>
          <t xml:space="preserve"> Cook</t>
        </is>
      </c>
    </row>
    <row r="4359" ht="20.25" customHeight="0">
      <c s="5" t="inlineStr" r="A4359">
        <is>
          <t xml:space="preserve">40602978</t>
        </is>
      </c>
      <c s="5" t="inlineStr" r="B4359">
        <is>
          <t xml:space="preserve">HOT-MIX ASPHALT BINDER COURSE, IL- 9.5, N50</t>
        </is>
      </c>
      <c s="5" t="inlineStr" r="C4359">
        <is>
          <t xml:space="preserve">TON    </t>
        </is>
      </c>
      <c s="6" r="D4359">
        <v>1040.000</v>
      </c>
      <c s="7" r="E4359">
        <v>1</v>
      </c>
      <c s="8" t="inlineStr" r="F4359">
        <is>
          <t xml:space="preserve">61J20</t>
        </is>
      </c>
      <c s="8" t="inlineStr" r="G4359">
        <is>
          <t xml:space="preserve">051</t>
        </is>
      </c>
      <c s="9" r="H4359">
        <v>99.0000</v>
      </c>
      <c s="8" t="inlineStr" r="I4359">
        <is>
          <t xml:space="preserve"/>
        </is>
      </c>
      <c s="8" t="inlineStr" r="J4359">
        <is>
          <t xml:space="preserve"> Cook</t>
        </is>
      </c>
    </row>
    <row r="4360" ht="20.25" customHeight="0">
      <c s="5" t="inlineStr" r="A4360">
        <is>
          <t xml:space="preserve">40602978</t>
        </is>
      </c>
      <c s="5" t="inlineStr" r="B4360">
        <is>
          <t xml:space="preserve">HOT-MIX ASPHALT BINDER COURSE, IL- 9.5, N50</t>
        </is>
      </c>
      <c s="5" t="inlineStr" r="C4360">
        <is>
          <t xml:space="preserve">TON    </t>
        </is>
      </c>
      <c s="6" r="D4360">
        <v>1040.000</v>
      </c>
      <c s="7" r="E4360">
        <v>1</v>
      </c>
      <c s="8" t="inlineStr" r="F4360">
        <is>
          <t xml:space="preserve">61J20</t>
        </is>
      </c>
      <c s="8" t="inlineStr" r="G4360">
        <is>
          <t xml:space="preserve">051</t>
        </is>
      </c>
      <c s="9" r="H4360">
        <v>99.0000</v>
      </c>
      <c s="8" t="inlineStr" r="I4360">
        <is>
          <t xml:space="preserve"/>
        </is>
      </c>
      <c s="8" t="inlineStr" r="J4360">
        <is>
          <t xml:space="preserve"> Cook</t>
        </is>
      </c>
    </row>
    <row r="4361" ht="20.25" customHeight="0">
      <c s="5" t="inlineStr" r="A4361">
        <is>
          <t xml:space="preserve">40602978</t>
        </is>
      </c>
      <c s="5" t="inlineStr" r="B4361">
        <is>
          <t xml:space="preserve">HOT-MIX ASPHALT BINDER COURSE, IL- 9.5, N50</t>
        </is>
      </c>
      <c s="5" t="inlineStr" r="C4361">
        <is>
          <t xml:space="preserve">TON    </t>
        </is>
      </c>
      <c s="6" r="D4361">
        <v>1040.000</v>
      </c>
      <c s="7" r="E4361">
        <v>1</v>
      </c>
      <c s="8" t="inlineStr" r="F4361">
        <is>
          <t xml:space="preserve">61J20</t>
        </is>
      </c>
      <c s="8" t="inlineStr" r="G4361">
        <is>
          <t xml:space="preserve">051</t>
        </is>
      </c>
      <c s="9" r="H4361">
        <v>101.0000</v>
      </c>
      <c s="8" t="inlineStr" r="I4361">
        <is>
          <t xml:space="preserve"/>
        </is>
      </c>
      <c s="8" t="inlineStr" r="J4361">
        <is>
          <t xml:space="preserve"> Cook</t>
        </is>
      </c>
    </row>
    <row r="4362" ht="20.25" customHeight="0">
      <c s="5" t="inlineStr" r="A4362">
        <is>
          <t xml:space="preserve">40602978</t>
        </is>
      </c>
      <c s="5" t="inlineStr" r="B4362">
        <is>
          <t xml:space="preserve">HOT-MIX ASPHALT BINDER COURSE, IL- 9.5, N50</t>
        </is>
      </c>
      <c s="5" t="inlineStr" r="C4362">
        <is>
          <t xml:space="preserve">TON    </t>
        </is>
      </c>
      <c s="6" r="D4362">
        <v>1040.000</v>
      </c>
      <c s="7" r="E4362">
        <v>1</v>
      </c>
      <c s="8" t="inlineStr" r="F4362">
        <is>
          <t xml:space="preserve">61J20</t>
        </is>
      </c>
      <c s="8" t="inlineStr" r="G4362">
        <is>
          <t xml:space="preserve">051</t>
        </is>
      </c>
      <c s="9" r="H4362">
        <v>106.1000</v>
      </c>
      <c s="8" t="inlineStr" r="I4362">
        <is>
          <t xml:space="preserve"/>
        </is>
      </c>
      <c s="8" t="inlineStr" r="J4362">
        <is>
          <t xml:space="preserve"> Cook</t>
        </is>
      </c>
    </row>
    <row r="4363" ht="20.25" customHeight="0">
      <c s="5" t="inlineStr" r="A4363">
        <is>
          <t xml:space="preserve">40602978</t>
        </is>
      </c>
      <c s="5" t="inlineStr" r="B4363">
        <is>
          <t xml:space="preserve">HOT-MIX ASPHALT BINDER COURSE, IL- 9.5, N50</t>
        </is>
      </c>
      <c s="5" t="inlineStr" r="C4363">
        <is>
          <t xml:space="preserve">TON    </t>
        </is>
      </c>
      <c s="6" r="D4363">
        <v>1040.000</v>
      </c>
      <c s="7" r="E4363">
        <v>1</v>
      </c>
      <c s="8" t="inlineStr" r="F4363">
        <is>
          <t xml:space="preserve">61J20</t>
        </is>
      </c>
      <c s="8" t="inlineStr" r="G4363">
        <is>
          <t xml:space="preserve">051</t>
        </is>
      </c>
      <c s="9" r="H4363">
        <v>106.5000</v>
      </c>
      <c s="8" t="inlineStr" r="I4363">
        <is>
          <t xml:space="preserve"/>
        </is>
      </c>
      <c s="8" t="inlineStr" r="J4363">
        <is>
          <t xml:space="preserve"> Cook</t>
        </is>
      </c>
    </row>
    <row r="4364" ht="20.25" customHeight="0">
      <c s="5" t="inlineStr" r="A4364">
        <is>
          <t xml:space="preserve">40602985</t>
        </is>
      </c>
      <c s="5" t="inlineStr" r="B4364">
        <is>
          <t xml:space="preserve">HOT-MIX ASPHALT BINDER COURSE, IL-9.5, N70</t>
        </is>
      </c>
      <c s="5" t="inlineStr" r="C4364">
        <is>
          <t xml:space="preserve">TON    </t>
        </is>
      </c>
      <c s="6" r="D4364">
        <v>550.000</v>
      </c>
      <c s="7" r="E4364">
        <v>1</v>
      </c>
      <c s="8" t="inlineStr" r="F4364">
        <is>
          <t xml:space="preserve">61J12</t>
        </is>
      </c>
      <c s="8" t="inlineStr" r="G4364">
        <is>
          <t xml:space="preserve">047</t>
        </is>
      </c>
      <c s="9" r="H4364">
        <v>110.0000</v>
      </c>
      <c s="8" t="inlineStr" r="I4364">
        <is>
          <t xml:space="preserve">Y</t>
        </is>
      </c>
      <c s="8" t="inlineStr" r="J4364">
        <is>
          <t xml:space="preserve"> DuPage</t>
        </is>
      </c>
    </row>
    <row r="4365" ht="20.25" customHeight="0">
      <c s="5" t="inlineStr" r="A4365">
        <is>
          <t xml:space="preserve">40602985</t>
        </is>
      </c>
      <c s="5" t="inlineStr" r="B4365">
        <is>
          <t xml:space="preserve">HOT-MIX ASPHALT BINDER COURSE, IL-9.5, N70</t>
        </is>
      </c>
      <c s="5" t="inlineStr" r="C4365">
        <is>
          <t xml:space="preserve">TON    </t>
        </is>
      </c>
      <c s="6" r="D4365">
        <v>550.000</v>
      </c>
      <c s="7" r="E4365">
        <v>1</v>
      </c>
      <c s="8" t="inlineStr" r="F4365">
        <is>
          <t xml:space="preserve">61J12</t>
        </is>
      </c>
      <c s="8" t="inlineStr" r="G4365">
        <is>
          <t xml:space="preserve">047</t>
        </is>
      </c>
      <c s="9" r="H4365">
        <v>87.4500</v>
      </c>
      <c s="8" t="inlineStr" r="I4365">
        <is>
          <t xml:space="preserve"/>
        </is>
      </c>
      <c s="8" t="inlineStr" r="J4365">
        <is>
          <t xml:space="preserve"> DuPage</t>
        </is>
      </c>
    </row>
    <row r="4366" ht="20.25" customHeight="0">
      <c s="5" t="inlineStr" r="A4366">
        <is>
          <t xml:space="preserve">40602985</t>
        </is>
      </c>
      <c s="5" t="inlineStr" r="B4366">
        <is>
          <t xml:space="preserve">HOT-MIX ASPHALT BINDER COURSE, IL-9.5, N70</t>
        </is>
      </c>
      <c s="5" t="inlineStr" r="C4366">
        <is>
          <t xml:space="preserve">TON    </t>
        </is>
      </c>
      <c s="6" r="D4366">
        <v>550.000</v>
      </c>
      <c s="7" r="E4366">
        <v>1</v>
      </c>
      <c s="8" t="inlineStr" r="F4366">
        <is>
          <t xml:space="preserve">61J12</t>
        </is>
      </c>
      <c s="8" t="inlineStr" r="G4366">
        <is>
          <t xml:space="preserve">047</t>
        </is>
      </c>
      <c s="9" r="H4366">
        <v>90.8000</v>
      </c>
      <c s="8" t="inlineStr" r="I4366">
        <is>
          <t xml:space="preserve"/>
        </is>
      </c>
      <c s="8" t="inlineStr" r="J4366">
        <is>
          <t xml:space="preserve"> DuPage</t>
        </is>
      </c>
    </row>
    <row r="4367" ht="20.25" customHeight="0">
      <c s="5" t="inlineStr" r="A4367">
        <is>
          <t xml:space="preserve">40602985</t>
        </is>
      </c>
      <c s="5" t="inlineStr" r="B4367">
        <is>
          <t xml:space="preserve">HOT-MIX ASPHALT BINDER COURSE, IL-9.5, N70</t>
        </is>
      </c>
      <c s="5" t="inlineStr" r="C4367">
        <is>
          <t xml:space="preserve">TON    </t>
        </is>
      </c>
      <c s="6" r="D4367">
        <v>550.000</v>
      </c>
      <c s="7" r="E4367">
        <v>1</v>
      </c>
      <c s="8" t="inlineStr" r="F4367">
        <is>
          <t xml:space="preserve">61J12</t>
        </is>
      </c>
      <c s="8" t="inlineStr" r="G4367">
        <is>
          <t xml:space="preserve">047</t>
        </is>
      </c>
      <c s="9" r="H4367">
        <v>95.0000</v>
      </c>
      <c s="8" t="inlineStr" r="I4367">
        <is>
          <t xml:space="preserve"/>
        </is>
      </c>
      <c s="8" t="inlineStr" r="J4367">
        <is>
          <t xml:space="preserve"> DuPage</t>
        </is>
      </c>
    </row>
    <row r="4368" ht="20.25" customHeight="0">
      <c s="5" t="inlineStr" r="A4368">
        <is>
          <t xml:space="preserve">40602985</t>
        </is>
      </c>
      <c s="5" t="inlineStr" r="B4368">
        <is>
          <t xml:space="preserve">HOT-MIX ASPHALT BINDER COURSE, IL-9.5, N70</t>
        </is>
      </c>
      <c s="5" t="inlineStr" r="C4368">
        <is>
          <t xml:space="preserve">TON    </t>
        </is>
      </c>
      <c s="6" r="D4368">
        <v>550.000</v>
      </c>
      <c s="7" r="E4368">
        <v>1</v>
      </c>
      <c s="8" t="inlineStr" r="F4368">
        <is>
          <t xml:space="preserve">61J12</t>
        </is>
      </c>
      <c s="8" t="inlineStr" r="G4368">
        <is>
          <t xml:space="preserve">047</t>
        </is>
      </c>
      <c s="9" r="H4368">
        <v>110.0000</v>
      </c>
      <c s="8" t="inlineStr" r="I4368">
        <is>
          <t xml:space="preserve"/>
        </is>
      </c>
      <c s="8" t="inlineStr" r="J4368">
        <is>
          <t xml:space="preserve"> DuPage</t>
        </is>
      </c>
    </row>
    <row r="4369" ht="20.25" customHeight="0">
      <c s="5" t="inlineStr" r="A4369">
        <is>
          <t xml:space="preserve">40602985</t>
        </is>
      </c>
      <c s="5" t="inlineStr" r="B4369">
        <is>
          <t xml:space="preserve">HOT-MIX ASPHALT BINDER COURSE, IL-9.5, N70</t>
        </is>
      </c>
      <c s="5" t="inlineStr" r="C4369">
        <is>
          <t xml:space="preserve">TON    </t>
        </is>
      </c>
      <c s="6" r="D4369">
        <v>4216.000</v>
      </c>
      <c s="7" r="E4369">
        <v>1</v>
      </c>
      <c s="8" t="inlineStr" r="F4369">
        <is>
          <t xml:space="preserve">62G26</t>
        </is>
      </c>
      <c s="8" t="inlineStr" r="G4369">
        <is>
          <t xml:space="preserve">109</t>
        </is>
      </c>
      <c s="9" r="H4369">
        <v>77.0000</v>
      </c>
      <c s="8" t="inlineStr" r="I4369">
        <is>
          <t xml:space="preserve">Y</t>
        </is>
      </c>
      <c s="8" t="inlineStr" r="J4369">
        <is>
          <t xml:space="preserve"> Lake</t>
        </is>
      </c>
    </row>
    <row r="4370" ht="20.25" customHeight="0">
      <c s="5" t="inlineStr" r="A4370">
        <is>
          <t xml:space="preserve">40602985</t>
        </is>
      </c>
      <c s="5" t="inlineStr" r="B4370">
        <is>
          <t xml:space="preserve">HOT-MIX ASPHALT BINDER COURSE, IL-9.5, N70</t>
        </is>
      </c>
      <c s="5" t="inlineStr" r="C4370">
        <is>
          <t xml:space="preserve">TON    </t>
        </is>
      </c>
      <c s="6" r="D4370">
        <v>4216.000</v>
      </c>
      <c s="7" r="E4370">
        <v>1</v>
      </c>
      <c s="8" t="inlineStr" r="F4370">
        <is>
          <t xml:space="preserve">62G26</t>
        </is>
      </c>
      <c s="8" t="inlineStr" r="G4370">
        <is>
          <t xml:space="preserve">109</t>
        </is>
      </c>
      <c s="9" r="H4370">
        <v>90.0000</v>
      </c>
      <c s="8" t="inlineStr" r="I4370">
        <is>
          <t xml:space="preserve"/>
        </is>
      </c>
      <c s="8" t="inlineStr" r="J4370">
        <is>
          <t xml:space="preserve"> Lake</t>
        </is>
      </c>
    </row>
    <row r="4371" ht="20.25" customHeight="0">
      <c s="5" t="inlineStr" r="A4371">
        <is>
          <t xml:space="preserve">40602985</t>
        </is>
      </c>
      <c s="5" t="inlineStr" r="B4371">
        <is>
          <t xml:space="preserve">HOT-MIX ASPHALT BINDER COURSE, IL-9.5, N70</t>
        </is>
      </c>
      <c s="5" t="inlineStr" r="C4371">
        <is>
          <t xml:space="preserve">TON    </t>
        </is>
      </c>
      <c s="6" r="D4371">
        <v>4216.000</v>
      </c>
      <c s="7" r="E4371">
        <v>1</v>
      </c>
      <c s="8" t="inlineStr" r="F4371">
        <is>
          <t xml:space="preserve">62G26</t>
        </is>
      </c>
      <c s="8" t="inlineStr" r="G4371">
        <is>
          <t xml:space="preserve">109</t>
        </is>
      </c>
      <c s="9" r="H4371">
        <v>98.3500</v>
      </c>
      <c s="8" t="inlineStr" r="I4371">
        <is>
          <t xml:space="preserve"/>
        </is>
      </c>
      <c s="8" t="inlineStr" r="J4371">
        <is>
          <t xml:space="preserve"> Lake</t>
        </is>
      </c>
    </row>
    <row r="4372" ht="20.25" customHeight="0">
      <c s="5" t="inlineStr" r="A4372">
        <is>
          <t xml:space="preserve">40602985</t>
        </is>
      </c>
      <c s="5" t="inlineStr" r="B4372">
        <is>
          <t xml:space="preserve">HOT-MIX ASPHALT BINDER COURSE, IL-9.5, N70</t>
        </is>
      </c>
      <c s="5" t="inlineStr" r="C4372">
        <is>
          <t xml:space="preserve">TON    </t>
        </is>
      </c>
      <c s="6" r="D4372">
        <v>3280.000</v>
      </c>
      <c s="7" r="E4372">
        <v>1</v>
      </c>
      <c s="8" t="inlineStr" r="F4372">
        <is>
          <t xml:space="preserve">62M43</t>
        </is>
      </c>
      <c s="8" t="inlineStr" r="G4372">
        <is>
          <t xml:space="preserve">110</t>
        </is>
      </c>
      <c s="9" r="H4372">
        <v>75.0000</v>
      </c>
      <c s="8" t="inlineStr" r="I4372">
        <is>
          <t xml:space="preserve">Y</t>
        </is>
      </c>
      <c s="8" t="inlineStr" r="J4372">
        <is>
          <t xml:space="preserve"> DuPage, Will</t>
        </is>
      </c>
    </row>
    <row r="4373" ht="20.25" customHeight="0">
      <c s="5" t="inlineStr" r="A4373">
        <is>
          <t xml:space="preserve">40602985</t>
        </is>
      </c>
      <c s="5" t="inlineStr" r="B4373">
        <is>
          <t xml:space="preserve">HOT-MIX ASPHALT BINDER COURSE, IL-9.5, N70</t>
        </is>
      </c>
      <c s="5" t="inlineStr" r="C4373">
        <is>
          <t xml:space="preserve">TON    </t>
        </is>
      </c>
      <c s="6" r="D4373">
        <v>3280.000</v>
      </c>
      <c s="7" r="E4373">
        <v>1</v>
      </c>
      <c s="8" t="inlineStr" r="F4373">
        <is>
          <t xml:space="preserve">62M43</t>
        </is>
      </c>
      <c s="8" t="inlineStr" r="G4373">
        <is>
          <t xml:space="preserve">110</t>
        </is>
      </c>
      <c s="9" r="H4373">
        <v>82.0000</v>
      </c>
      <c s="8" t="inlineStr" r="I4373">
        <is>
          <t xml:space="preserve"/>
        </is>
      </c>
      <c s="8" t="inlineStr" r="J4373">
        <is>
          <t xml:space="preserve"> DuPage, Will</t>
        </is>
      </c>
    </row>
    <row r="4374" ht="20.25" customHeight="0">
      <c s="5" t="inlineStr" r="A4374">
        <is>
          <t xml:space="preserve">40602985</t>
        </is>
      </c>
      <c s="5" t="inlineStr" r="B4374">
        <is>
          <t xml:space="preserve">HOT-MIX ASPHALT BINDER COURSE, IL-9.5, N70</t>
        </is>
      </c>
      <c s="5" t="inlineStr" r="C4374">
        <is>
          <t xml:space="preserve">TON    </t>
        </is>
      </c>
      <c s="6" r="D4374">
        <v>3280.000</v>
      </c>
      <c s="7" r="E4374">
        <v>1</v>
      </c>
      <c s="8" t="inlineStr" r="F4374">
        <is>
          <t xml:space="preserve">62M43</t>
        </is>
      </c>
      <c s="8" t="inlineStr" r="G4374">
        <is>
          <t xml:space="preserve">110</t>
        </is>
      </c>
      <c s="9" r="H4374">
        <v>90.5700</v>
      </c>
      <c s="8" t="inlineStr" r="I4374">
        <is>
          <t xml:space="preserve"/>
        </is>
      </c>
      <c s="8" t="inlineStr" r="J4374">
        <is>
          <t xml:space="preserve"> DuPage, Will</t>
        </is>
      </c>
    </row>
    <row r="4375" ht="20.25" customHeight="0">
      <c s="5" t="inlineStr" r="A4375">
        <is>
          <t xml:space="preserve">40602985</t>
        </is>
      </c>
      <c s="5" t="inlineStr" r="B4375">
        <is>
          <t xml:space="preserve">HOT-MIX ASPHALT BINDER COURSE, IL-9.5, N70</t>
        </is>
      </c>
      <c s="5" t="inlineStr" r="C4375">
        <is>
          <t xml:space="preserve">TON    </t>
        </is>
      </c>
      <c s="6" r="D4375">
        <v>3280.000</v>
      </c>
      <c s="7" r="E4375">
        <v>1</v>
      </c>
      <c s="8" t="inlineStr" r="F4375">
        <is>
          <t xml:space="preserve">62M43</t>
        </is>
      </c>
      <c s="8" t="inlineStr" r="G4375">
        <is>
          <t xml:space="preserve">110</t>
        </is>
      </c>
      <c s="9" r="H4375">
        <v>105.0000</v>
      </c>
      <c s="8" t="inlineStr" r="I4375">
        <is>
          <t xml:space="preserve"/>
        </is>
      </c>
      <c s="8" t="inlineStr" r="J4375">
        <is>
          <t xml:space="preserve"> DuPage, Will</t>
        </is>
      </c>
    </row>
    <row r="4376" ht="20.25" customHeight="0">
      <c s="5" t="inlineStr" r="A4376">
        <is>
          <t xml:space="preserve">40602985</t>
        </is>
      </c>
      <c s="5" t="inlineStr" r="B4376">
        <is>
          <t xml:space="preserve">HOT-MIX ASPHALT BINDER COURSE, IL-9.5, N70</t>
        </is>
      </c>
      <c s="5" t="inlineStr" r="C4376">
        <is>
          <t xml:space="preserve">TON    </t>
        </is>
      </c>
      <c s="6" r="D4376">
        <v>845.500</v>
      </c>
      <c s="7" r="E4376">
        <v>9</v>
      </c>
      <c s="8" t="inlineStr" r="F4376">
        <is>
          <t xml:space="preserve">78716</t>
        </is>
      </c>
      <c s="8" t="inlineStr" r="G4376">
        <is>
          <t xml:space="preserve">035</t>
        </is>
      </c>
      <c s="9" r="H4376">
        <v>104.0400</v>
      </c>
      <c s="8" t="inlineStr" r="I4376">
        <is>
          <t xml:space="preserve">Y</t>
        </is>
      </c>
      <c s="8" t="inlineStr" r="J4376">
        <is>
          <t xml:space="preserve"> Saline</t>
        </is>
      </c>
    </row>
    <row r="4377" ht="20.25" customHeight="0">
      <c s="5" t="inlineStr" r="A4377">
        <is>
          <t xml:space="preserve">40602985</t>
        </is>
      </c>
      <c s="5" t="inlineStr" r="B4377">
        <is>
          <t xml:space="preserve">HOT-MIX ASPHALT BINDER COURSE, IL-9.5, N70</t>
        </is>
      </c>
      <c s="5" t="inlineStr" r="C4377">
        <is>
          <t xml:space="preserve">TON    </t>
        </is>
      </c>
      <c s="6" r="D4377">
        <v>845.500</v>
      </c>
      <c s="7" r="E4377">
        <v>9</v>
      </c>
      <c s="8" t="inlineStr" r="F4377">
        <is>
          <t xml:space="preserve">78716</t>
        </is>
      </c>
      <c s="8" t="inlineStr" r="G4377">
        <is>
          <t xml:space="preserve">035</t>
        </is>
      </c>
      <c s="9" r="H4377">
        <v>115.0000</v>
      </c>
      <c s="8" t="inlineStr" r="I4377">
        <is>
          <t xml:space="preserve"/>
        </is>
      </c>
      <c s="8" t="inlineStr" r="J4377">
        <is>
          <t xml:space="preserve"> Saline</t>
        </is>
      </c>
    </row>
    <row r="4378" ht="20.25" customHeight="0">
      <c s="5" t="inlineStr" r="A4378">
        <is>
          <t xml:space="preserve">40602985</t>
        </is>
      </c>
      <c s="5" t="inlineStr" r="B4378">
        <is>
          <t xml:space="preserve">HOT-MIX ASPHALT BINDER COURSE, IL-9.5, N70</t>
        </is>
      </c>
      <c s="5" t="inlineStr" r="C4378">
        <is>
          <t xml:space="preserve">TON    </t>
        </is>
      </c>
      <c s="6" r="D4378">
        <v>15.000</v>
      </c>
      <c s="7" r="E4378">
        <v>9</v>
      </c>
      <c s="8" t="inlineStr" r="F4378">
        <is>
          <t xml:space="preserve">78963</t>
        </is>
      </c>
      <c s="8" t="inlineStr" r="G4378">
        <is>
          <t xml:space="preserve">039</t>
        </is>
      </c>
      <c s="9" r="H4378">
        <v>355.3100</v>
      </c>
      <c s="8" t="inlineStr" r="I4378">
        <is>
          <t xml:space="preserve">Y</t>
        </is>
      </c>
      <c s="8" t="inlineStr" r="J4378">
        <is>
          <t xml:space="preserve"> Jefferson</t>
        </is>
      </c>
    </row>
    <row r="4379" ht="20.25" customHeight="0">
      <c s="5" t="inlineStr" r="A4379">
        <is>
          <t xml:space="preserve">40602985</t>
        </is>
      </c>
      <c s="5" t="inlineStr" r="B4379">
        <is>
          <t xml:space="preserve">HOT-MIX ASPHALT BINDER COURSE, IL-9.5, N70</t>
        </is>
      </c>
      <c s="5" t="inlineStr" r="C4379">
        <is>
          <t xml:space="preserve">TON    </t>
        </is>
      </c>
      <c s="6" r="D4379">
        <v>15.000</v>
      </c>
      <c s="7" r="E4379">
        <v>9</v>
      </c>
      <c s="8" t="inlineStr" r="F4379">
        <is>
          <t xml:space="preserve">78963</t>
        </is>
      </c>
      <c s="8" t="inlineStr" r="G4379">
        <is>
          <t xml:space="preserve">039</t>
        </is>
      </c>
      <c s="9" r="H4379">
        <v>500.0000</v>
      </c>
      <c s="8" t="inlineStr" r="I4379">
        <is>
          <t xml:space="preserve"/>
        </is>
      </c>
      <c s="8" t="inlineStr" r="J4379">
        <is>
          <t xml:space="preserve"> Jefferson</t>
        </is>
      </c>
    </row>
    <row r="4380" ht="20.25" customHeight="0">
      <c s="5" t="inlineStr" r="A4380">
        <is>
          <t xml:space="preserve">40603080</t>
        </is>
      </c>
      <c s="5" t="inlineStr" r="B4380">
        <is>
          <t xml:space="preserve">HOT-MIX ASPHALT BINDER COURSE, IL-19.0, N50</t>
        </is>
      </c>
      <c s="5" t="inlineStr" r="C4380">
        <is>
          <t xml:space="preserve">TON    </t>
        </is>
      </c>
      <c s="6" r="D4380">
        <v>370.000</v>
      </c>
      <c s="7" r="E4380">
        <v>1</v>
      </c>
      <c s="8" t="inlineStr" r="F4380">
        <is>
          <t xml:space="preserve">61H84</t>
        </is>
      </c>
      <c s="8" t="inlineStr" r="G4380">
        <is>
          <t xml:space="preserve">043</t>
        </is>
      </c>
      <c s="9" r="H4380">
        <v>90.0000</v>
      </c>
      <c s="8" t="inlineStr" r="I4380">
        <is>
          <t xml:space="preserve">Y</t>
        </is>
      </c>
      <c s="8" t="inlineStr" r="J4380">
        <is>
          <t xml:space="preserve"> Cook</t>
        </is>
      </c>
    </row>
    <row r="4381" ht="20.25" customHeight="0">
      <c s="5" t="inlineStr" r="A4381">
        <is>
          <t xml:space="preserve">40603080</t>
        </is>
      </c>
      <c s="5" t="inlineStr" r="B4381">
        <is>
          <t xml:space="preserve">HOT-MIX ASPHALT BINDER COURSE, IL-19.0, N50</t>
        </is>
      </c>
      <c s="5" t="inlineStr" r="C4381">
        <is>
          <t xml:space="preserve">TON    </t>
        </is>
      </c>
      <c s="6" r="D4381">
        <v>4210.000</v>
      </c>
      <c s="7" r="E4381">
        <v>1</v>
      </c>
      <c s="8" t="inlineStr" r="F4381">
        <is>
          <t xml:space="preserve">61H99</t>
        </is>
      </c>
      <c s="8" t="inlineStr" r="G4381">
        <is>
          <t xml:space="preserve">106</t>
        </is>
      </c>
      <c s="9" r="H4381">
        <v>70.0000</v>
      </c>
      <c s="8" t="inlineStr" r="I4381">
        <is>
          <t xml:space="preserve">Y</t>
        </is>
      </c>
      <c s="8" t="inlineStr" r="J4381">
        <is>
          <t xml:space="preserve"> Will</t>
        </is>
      </c>
    </row>
    <row r="4382" ht="20.25" customHeight="0">
      <c s="5" t="inlineStr" r="A4382">
        <is>
          <t xml:space="preserve">40603080</t>
        </is>
      </c>
      <c s="5" t="inlineStr" r="B4382">
        <is>
          <t xml:space="preserve">HOT-MIX ASPHALT BINDER COURSE, IL-19.0, N50</t>
        </is>
      </c>
      <c s="5" t="inlineStr" r="C4382">
        <is>
          <t xml:space="preserve">TON    </t>
        </is>
      </c>
      <c s="6" r="D4382">
        <v>4210.000</v>
      </c>
      <c s="7" r="E4382">
        <v>1</v>
      </c>
      <c s="8" t="inlineStr" r="F4382">
        <is>
          <t xml:space="preserve">61H99</t>
        </is>
      </c>
      <c s="8" t="inlineStr" r="G4382">
        <is>
          <t xml:space="preserve">106</t>
        </is>
      </c>
      <c s="9" r="H4382">
        <v>76.5000</v>
      </c>
      <c s="8" t="inlineStr" r="I4382">
        <is>
          <t xml:space="preserve"/>
        </is>
      </c>
      <c s="8" t="inlineStr" r="J4382">
        <is>
          <t xml:space="preserve"> Will</t>
        </is>
      </c>
    </row>
    <row r="4383" ht="20.25" customHeight="0">
      <c s="5" t="inlineStr" r="A4383">
        <is>
          <t xml:space="preserve">40603080</t>
        </is>
      </c>
      <c s="5" t="inlineStr" r="B4383">
        <is>
          <t xml:space="preserve">HOT-MIX ASPHALT BINDER COURSE, IL-19.0, N50</t>
        </is>
      </c>
      <c s="5" t="inlineStr" r="C4383">
        <is>
          <t xml:space="preserve">TON    </t>
        </is>
      </c>
      <c s="6" r="D4383">
        <v>4210.000</v>
      </c>
      <c s="7" r="E4383">
        <v>1</v>
      </c>
      <c s="8" t="inlineStr" r="F4383">
        <is>
          <t xml:space="preserve">61H99</t>
        </is>
      </c>
      <c s="8" t="inlineStr" r="G4383">
        <is>
          <t xml:space="preserve">106</t>
        </is>
      </c>
      <c s="9" r="H4383">
        <v>84.0000</v>
      </c>
      <c s="8" t="inlineStr" r="I4383">
        <is>
          <t xml:space="preserve"/>
        </is>
      </c>
      <c s="8" t="inlineStr" r="J4383">
        <is>
          <t xml:space="preserve"> Will</t>
        </is>
      </c>
    </row>
    <row r="4384" ht="20.25" customHeight="0">
      <c s="5" t="inlineStr" r="A4384">
        <is>
          <t xml:space="preserve">40603080</t>
        </is>
      </c>
      <c s="5" t="inlineStr" r="B4384">
        <is>
          <t xml:space="preserve">HOT-MIX ASPHALT BINDER COURSE, IL-19.0, N50</t>
        </is>
      </c>
      <c s="5" t="inlineStr" r="C4384">
        <is>
          <t xml:space="preserve">TON    </t>
        </is>
      </c>
      <c s="6" r="D4384">
        <v>4210.000</v>
      </c>
      <c s="7" r="E4384">
        <v>1</v>
      </c>
      <c s="8" t="inlineStr" r="F4384">
        <is>
          <t xml:space="preserve">61H99</t>
        </is>
      </c>
      <c s="8" t="inlineStr" r="G4384">
        <is>
          <t xml:space="preserve">106</t>
        </is>
      </c>
      <c s="9" r="H4384">
        <v>84.0000</v>
      </c>
      <c s="8" t="inlineStr" r="I4384">
        <is>
          <t xml:space="preserve"/>
        </is>
      </c>
      <c s="8" t="inlineStr" r="J4384">
        <is>
          <t xml:space="preserve"> Will</t>
        </is>
      </c>
    </row>
    <row r="4385" ht="20.25" customHeight="0">
      <c s="5" t="inlineStr" r="A4385">
        <is>
          <t xml:space="preserve">40603080</t>
        </is>
      </c>
      <c s="5" t="inlineStr" r="B4385">
        <is>
          <t xml:space="preserve">HOT-MIX ASPHALT BINDER COURSE, IL-19.0, N50</t>
        </is>
      </c>
      <c s="5" t="inlineStr" r="C4385">
        <is>
          <t xml:space="preserve">TON    </t>
        </is>
      </c>
      <c s="6" r="D4385">
        <v>4210.000</v>
      </c>
      <c s="7" r="E4385">
        <v>1</v>
      </c>
      <c s="8" t="inlineStr" r="F4385">
        <is>
          <t xml:space="preserve">61H99</t>
        </is>
      </c>
      <c s="8" t="inlineStr" r="G4385">
        <is>
          <t xml:space="preserve">106</t>
        </is>
      </c>
      <c s="9" r="H4385">
        <v>88.0000</v>
      </c>
      <c s="8" t="inlineStr" r="I4385">
        <is>
          <t xml:space="preserve"/>
        </is>
      </c>
      <c s="8" t="inlineStr" r="J4385">
        <is>
          <t xml:space="preserve"> Will</t>
        </is>
      </c>
    </row>
    <row r="4386" ht="20.25" customHeight="0">
      <c s="5" t="inlineStr" r="A4386">
        <is>
          <t xml:space="preserve">40603080</t>
        </is>
      </c>
      <c s="5" t="inlineStr" r="B4386">
        <is>
          <t xml:space="preserve">HOT-MIX ASPHALT BINDER COURSE, IL-19.0, N50</t>
        </is>
      </c>
      <c s="5" t="inlineStr" r="C4386">
        <is>
          <t xml:space="preserve">TON    </t>
        </is>
      </c>
      <c s="6" r="D4386">
        <v>4210.000</v>
      </c>
      <c s="7" r="E4386">
        <v>1</v>
      </c>
      <c s="8" t="inlineStr" r="F4386">
        <is>
          <t xml:space="preserve">61H99</t>
        </is>
      </c>
      <c s="8" t="inlineStr" r="G4386">
        <is>
          <t xml:space="preserve">106</t>
        </is>
      </c>
      <c s="9" r="H4386">
        <v>90.3000</v>
      </c>
      <c s="8" t="inlineStr" r="I4386">
        <is>
          <t xml:space="preserve"/>
        </is>
      </c>
      <c s="8" t="inlineStr" r="J4386">
        <is>
          <t xml:space="preserve"> Will</t>
        </is>
      </c>
    </row>
    <row r="4387" ht="20.25" customHeight="0">
      <c s="5" t="inlineStr" r="A4387">
        <is>
          <t xml:space="preserve">40603080</t>
        </is>
      </c>
      <c s="5" t="inlineStr" r="B4387">
        <is>
          <t xml:space="preserve">HOT-MIX ASPHALT BINDER COURSE, IL-19.0, N50</t>
        </is>
      </c>
      <c s="5" t="inlineStr" r="C4387">
        <is>
          <t xml:space="preserve">TON    </t>
        </is>
      </c>
      <c s="6" r="D4387">
        <v>42.000</v>
      </c>
      <c s="7" r="E4387">
        <v>1</v>
      </c>
      <c s="8" t="inlineStr" r="F4387">
        <is>
          <t xml:space="preserve">61J04</t>
        </is>
      </c>
      <c s="8" t="inlineStr" r="G4387">
        <is>
          <t xml:space="preserve">130</t>
        </is>
      </c>
      <c s="9" r="H4387">
        <v>220.0000</v>
      </c>
      <c s="8" t="inlineStr" r="I4387">
        <is>
          <t xml:space="preserve">Y</t>
        </is>
      </c>
      <c s="8" t="inlineStr" r="J4387">
        <is>
          <t xml:space="preserve"> Cook</t>
        </is>
      </c>
    </row>
    <row r="4388" ht="20.25" customHeight="0">
      <c s="5" t="inlineStr" r="A4388">
        <is>
          <t xml:space="preserve">40603080</t>
        </is>
      </c>
      <c s="5" t="inlineStr" r="B4388">
        <is>
          <t xml:space="preserve">HOT-MIX ASPHALT BINDER COURSE, IL-19.0, N50</t>
        </is>
      </c>
      <c s="5" t="inlineStr" r="C4388">
        <is>
          <t xml:space="preserve">TON    </t>
        </is>
      </c>
      <c s="6" r="D4388">
        <v>42.000</v>
      </c>
      <c s="7" r="E4388">
        <v>1</v>
      </c>
      <c s="8" t="inlineStr" r="F4388">
        <is>
          <t xml:space="preserve">61J04</t>
        </is>
      </c>
      <c s="8" t="inlineStr" r="G4388">
        <is>
          <t xml:space="preserve">130</t>
        </is>
      </c>
      <c s="9" r="H4388">
        <v>135.6900</v>
      </c>
      <c s="8" t="inlineStr" r="I4388">
        <is>
          <t xml:space="preserve"/>
        </is>
      </c>
      <c s="8" t="inlineStr" r="J4388">
        <is>
          <t xml:space="preserve"> Cook</t>
        </is>
      </c>
    </row>
    <row r="4389" ht="20.25" customHeight="0">
      <c s="5" t="inlineStr" r="A4389">
        <is>
          <t xml:space="preserve">40603080</t>
        </is>
      </c>
      <c s="5" t="inlineStr" r="B4389">
        <is>
          <t xml:space="preserve">HOT-MIX ASPHALT BINDER COURSE, IL-19.0, N50</t>
        </is>
      </c>
      <c s="5" t="inlineStr" r="C4389">
        <is>
          <t xml:space="preserve">TON    </t>
        </is>
      </c>
      <c s="6" r="D4389">
        <v>42.000</v>
      </c>
      <c s="7" r="E4389">
        <v>1</v>
      </c>
      <c s="8" t="inlineStr" r="F4389">
        <is>
          <t xml:space="preserve">61J04</t>
        </is>
      </c>
      <c s="8" t="inlineStr" r="G4389">
        <is>
          <t xml:space="preserve">130</t>
        </is>
      </c>
      <c s="9" r="H4389">
        <v>205.1000</v>
      </c>
      <c s="8" t="inlineStr" r="I4389">
        <is>
          <t xml:space="preserve"/>
        </is>
      </c>
      <c s="8" t="inlineStr" r="J4389">
        <is>
          <t xml:space="preserve"> Cook</t>
        </is>
      </c>
    </row>
    <row r="4390" ht="20.25" customHeight="0">
      <c s="5" t="inlineStr" r="A4390">
        <is>
          <t xml:space="preserve">40603080</t>
        </is>
      </c>
      <c s="5" t="inlineStr" r="B4390">
        <is>
          <t xml:space="preserve">HOT-MIX ASPHALT BINDER COURSE, IL-19.0, N50</t>
        </is>
      </c>
      <c s="5" t="inlineStr" r="C4390">
        <is>
          <t xml:space="preserve">TON    </t>
        </is>
      </c>
      <c s="6" r="D4390">
        <v>42.000</v>
      </c>
      <c s="7" r="E4390">
        <v>1</v>
      </c>
      <c s="8" t="inlineStr" r="F4390">
        <is>
          <t xml:space="preserve">61J04</t>
        </is>
      </c>
      <c s="8" t="inlineStr" r="G4390">
        <is>
          <t xml:space="preserve">130</t>
        </is>
      </c>
      <c s="9" r="H4390">
        <v>205.1000</v>
      </c>
      <c s="8" t="inlineStr" r="I4390">
        <is>
          <t xml:space="preserve"/>
        </is>
      </c>
      <c s="8" t="inlineStr" r="J4390">
        <is>
          <t xml:space="preserve"> Cook</t>
        </is>
      </c>
    </row>
    <row r="4391" ht="20.25" customHeight="0">
      <c s="5" t="inlineStr" r="A4391">
        <is>
          <t xml:space="preserve">40603080</t>
        </is>
      </c>
      <c s="5" t="inlineStr" r="B4391">
        <is>
          <t xml:space="preserve">HOT-MIX ASPHALT BINDER COURSE, IL-19.0, N50</t>
        </is>
      </c>
      <c s="5" t="inlineStr" r="C4391">
        <is>
          <t xml:space="preserve">TON    </t>
        </is>
      </c>
      <c s="6" r="D4391">
        <v>42.000</v>
      </c>
      <c s="7" r="E4391">
        <v>1</v>
      </c>
      <c s="8" t="inlineStr" r="F4391">
        <is>
          <t xml:space="preserve">61J04</t>
        </is>
      </c>
      <c s="8" t="inlineStr" r="G4391">
        <is>
          <t xml:space="preserve">130</t>
        </is>
      </c>
      <c s="9" r="H4391">
        <v>247.5000</v>
      </c>
      <c s="8" t="inlineStr" r="I4391">
        <is>
          <t xml:space="preserve"/>
        </is>
      </c>
      <c s="8" t="inlineStr" r="J4391">
        <is>
          <t xml:space="preserve"> Cook</t>
        </is>
      </c>
    </row>
    <row r="4392" ht="20.25" customHeight="0">
      <c s="5" t="inlineStr" r="A4392">
        <is>
          <t xml:space="preserve">40603080</t>
        </is>
      </c>
      <c s="5" t="inlineStr" r="B4392">
        <is>
          <t xml:space="preserve">HOT-MIX ASPHALT BINDER COURSE, IL-19.0, N50</t>
        </is>
      </c>
      <c s="5" t="inlineStr" r="C4392">
        <is>
          <t xml:space="preserve">TON    </t>
        </is>
      </c>
      <c s="6" r="D4392">
        <v>3774.000</v>
      </c>
      <c s="7" r="E4392">
        <v>1</v>
      </c>
      <c s="8" t="inlineStr" r="F4392">
        <is>
          <t xml:space="preserve">61J21</t>
        </is>
      </c>
      <c s="8" t="inlineStr" r="G4392">
        <is>
          <t xml:space="preserve">052</t>
        </is>
      </c>
      <c s="9" r="H4392">
        <v>78.0000</v>
      </c>
      <c s="8" t="inlineStr" r="I4392">
        <is>
          <t xml:space="preserve">Y</t>
        </is>
      </c>
      <c s="8" t="inlineStr" r="J4392">
        <is>
          <t xml:space="preserve"> Cook</t>
        </is>
      </c>
    </row>
    <row r="4393" ht="20.25" customHeight="0">
      <c s="5" t="inlineStr" r="A4393">
        <is>
          <t xml:space="preserve">40603080</t>
        </is>
      </c>
      <c s="5" t="inlineStr" r="B4393">
        <is>
          <t xml:space="preserve">HOT-MIX ASPHALT BINDER COURSE, IL-19.0, N50</t>
        </is>
      </c>
      <c s="5" t="inlineStr" r="C4393">
        <is>
          <t xml:space="preserve">TON    </t>
        </is>
      </c>
      <c s="6" r="D4393">
        <v>3774.000</v>
      </c>
      <c s="7" r="E4393">
        <v>1</v>
      </c>
      <c s="8" t="inlineStr" r="F4393">
        <is>
          <t xml:space="preserve">61J21</t>
        </is>
      </c>
      <c s="8" t="inlineStr" r="G4393">
        <is>
          <t xml:space="preserve">052</t>
        </is>
      </c>
      <c s="9" r="H4393">
        <v>75.0000</v>
      </c>
      <c s="8" t="inlineStr" r="I4393">
        <is>
          <t xml:space="preserve"/>
        </is>
      </c>
      <c s="8" t="inlineStr" r="J4393">
        <is>
          <t xml:space="preserve"> Cook</t>
        </is>
      </c>
    </row>
    <row r="4394" ht="20.25" customHeight="0">
      <c s="5" t="inlineStr" r="A4394">
        <is>
          <t xml:space="preserve">40603080</t>
        </is>
      </c>
      <c s="5" t="inlineStr" r="B4394">
        <is>
          <t xml:space="preserve">HOT-MIX ASPHALT BINDER COURSE, IL-19.0, N50</t>
        </is>
      </c>
      <c s="5" t="inlineStr" r="C4394">
        <is>
          <t xml:space="preserve">TON    </t>
        </is>
      </c>
      <c s="6" r="D4394">
        <v>3774.000</v>
      </c>
      <c s="7" r="E4394">
        <v>1</v>
      </c>
      <c s="8" t="inlineStr" r="F4394">
        <is>
          <t xml:space="preserve">61J21</t>
        </is>
      </c>
      <c s="8" t="inlineStr" r="G4394">
        <is>
          <t xml:space="preserve">052</t>
        </is>
      </c>
      <c s="9" r="H4394">
        <v>85.0000</v>
      </c>
      <c s="8" t="inlineStr" r="I4394">
        <is>
          <t xml:space="preserve"/>
        </is>
      </c>
      <c s="8" t="inlineStr" r="J4394">
        <is>
          <t xml:space="preserve"> Cook</t>
        </is>
      </c>
    </row>
    <row r="4395" ht="20.25" customHeight="0">
      <c s="5" t="inlineStr" r="A4395">
        <is>
          <t xml:space="preserve">40603080</t>
        </is>
      </c>
      <c s="5" t="inlineStr" r="B4395">
        <is>
          <t xml:space="preserve">HOT-MIX ASPHALT BINDER COURSE, IL-19.0, N50</t>
        </is>
      </c>
      <c s="5" t="inlineStr" r="C4395">
        <is>
          <t xml:space="preserve">TON    </t>
        </is>
      </c>
      <c s="6" r="D4395">
        <v>3774.000</v>
      </c>
      <c s="7" r="E4395">
        <v>1</v>
      </c>
      <c s="8" t="inlineStr" r="F4395">
        <is>
          <t xml:space="preserve">61J21</t>
        </is>
      </c>
      <c s="8" t="inlineStr" r="G4395">
        <is>
          <t xml:space="preserve">052</t>
        </is>
      </c>
      <c s="9" r="H4395">
        <v>89.0000</v>
      </c>
      <c s="8" t="inlineStr" r="I4395">
        <is>
          <t xml:space="preserve"/>
        </is>
      </c>
      <c s="8" t="inlineStr" r="J4395">
        <is>
          <t xml:space="preserve"> Cook</t>
        </is>
      </c>
    </row>
    <row r="4396" ht="20.25" customHeight="0">
      <c s="5" t="inlineStr" r="A4396">
        <is>
          <t xml:space="preserve">40603080</t>
        </is>
      </c>
      <c s="5" t="inlineStr" r="B4396">
        <is>
          <t xml:space="preserve">HOT-MIX ASPHALT BINDER COURSE, IL-19.0, N50</t>
        </is>
      </c>
      <c s="5" t="inlineStr" r="C4396">
        <is>
          <t xml:space="preserve">TON    </t>
        </is>
      </c>
      <c s="6" r="D4396">
        <v>3774.000</v>
      </c>
      <c s="7" r="E4396">
        <v>1</v>
      </c>
      <c s="8" t="inlineStr" r="F4396">
        <is>
          <t xml:space="preserve">61J21</t>
        </is>
      </c>
      <c s="8" t="inlineStr" r="G4396">
        <is>
          <t xml:space="preserve">052</t>
        </is>
      </c>
      <c s="9" r="H4396">
        <v>95.5000</v>
      </c>
      <c s="8" t="inlineStr" r="I4396">
        <is>
          <t xml:space="preserve"/>
        </is>
      </c>
      <c s="8" t="inlineStr" r="J4396">
        <is>
          <t xml:space="preserve"> Cook</t>
        </is>
      </c>
    </row>
    <row r="4397" ht="20.25" customHeight="0">
      <c s="5" t="inlineStr" r="A4397">
        <is>
          <t xml:space="preserve">40603080</t>
        </is>
      </c>
      <c s="5" t="inlineStr" r="B4397">
        <is>
          <t xml:space="preserve">HOT-MIX ASPHALT BINDER COURSE, IL-19.0, N50</t>
        </is>
      </c>
      <c s="5" t="inlineStr" r="C4397">
        <is>
          <t xml:space="preserve">TON    </t>
        </is>
      </c>
      <c s="6" r="D4397">
        <v>1755.000</v>
      </c>
      <c s="7" r="E4397">
        <v>1</v>
      </c>
      <c s="8" t="inlineStr" r="F4397">
        <is>
          <t xml:space="preserve">61J23</t>
        </is>
      </c>
      <c s="8" t="inlineStr" r="G4397">
        <is>
          <t xml:space="preserve">108</t>
        </is>
      </c>
      <c s="9" r="H4397">
        <v>70.0000</v>
      </c>
      <c s="8" t="inlineStr" r="I4397">
        <is>
          <t xml:space="preserve">Y</t>
        </is>
      </c>
      <c s="8" t="inlineStr" r="J4397">
        <is>
          <t xml:space="preserve"> Cook</t>
        </is>
      </c>
    </row>
    <row r="4398" ht="20.25" customHeight="0">
      <c s="5" t="inlineStr" r="A4398">
        <is>
          <t xml:space="preserve">40603080</t>
        </is>
      </c>
      <c s="5" t="inlineStr" r="B4398">
        <is>
          <t xml:space="preserve">HOT-MIX ASPHALT BINDER COURSE, IL-19.0, N50</t>
        </is>
      </c>
      <c s="5" t="inlineStr" r="C4398">
        <is>
          <t xml:space="preserve">TON    </t>
        </is>
      </c>
      <c s="6" r="D4398">
        <v>2689.000</v>
      </c>
      <c s="7" r="E4398">
        <v>2</v>
      </c>
      <c s="8" t="inlineStr" r="F4398">
        <is>
          <t xml:space="preserve">85730</t>
        </is>
      </c>
      <c s="8" t="inlineStr" r="G4398">
        <is>
          <t xml:space="preserve">134</t>
        </is>
      </c>
      <c s="9" r="H4398">
        <v>47.0000</v>
      </c>
      <c s="8" t="inlineStr" r="I4398">
        <is>
          <t xml:space="preserve">Y</t>
        </is>
      </c>
      <c s="8" t="inlineStr" r="J4398">
        <is>
          <t xml:space="preserve"> Lee</t>
        </is>
      </c>
    </row>
    <row r="4399" ht="20.25" customHeight="0">
      <c s="5" t="inlineStr" r="A4399">
        <is>
          <t xml:space="preserve">40603080</t>
        </is>
      </c>
      <c s="5" t="inlineStr" r="B4399">
        <is>
          <t xml:space="preserve">HOT-MIX ASPHALT BINDER COURSE, IL-19.0, N50</t>
        </is>
      </c>
      <c s="5" t="inlineStr" r="C4399">
        <is>
          <t xml:space="preserve">TON    </t>
        </is>
      </c>
      <c s="6" r="D4399">
        <v>2689.000</v>
      </c>
      <c s="7" r="E4399">
        <v>2</v>
      </c>
      <c s="8" t="inlineStr" r="F4399">
        <is>
          <t xml:space="preserve">85730</t>
        </is>
      </c>
      <c s="8" t="inlineStr" r="G4399">
        <is>
          <t xml:space="preserve">134</t>
        </is>
      </c>
      <c s="9" r="H4399">
        <v>88.0000</v>
      </c>
      <c s="8" t="inlineStr" r="I4399">
        <is>
          <t xml:space="preserve"/>
        </is>
      </c>
      <c s="8" t="inlineStr" r="J4399">
        <is>
          <t xml:space="preserve"> Lee</t>
        </is>
      </c>
    </row>
    <row r="4400" ht="20.25" customHeight="0">
      <c s="5" t="inlineStr" r="A4400">
        <is>
          <t xml:space="preserve">40603080</t>
        </is>
      </c>
      <c s="5" t="inlineStr" r="B4400">
        <is>
          <t xml:space="preserve">HOT-MIX ASPHALT BINDER COURSE, IL-19.0, N50</t>
        </is>
      </c>
      <c s="5" t="inlineStr" r="C4400">
        <is>
          <t xml:space="preserve">TON    </t>
        </is>
      </c>
      <c s="6" r="D4400">
        <v>503.000</v>
      </c>
      <c s="7" r="E4400">
        <v>2</v>
      </c>
      <c s="8" t="inlineStr" r="F4400">
        <is>
          <t xml:space="preserve">85731</t>
        </is>
      </c>
      <c s="8" t="inlineStr" r="G4400">
        <is>
          <t xml:space="preserve">069</t>
        </is>
      </c>
      <c s="9" r="H4400">
        <v>117.0000</v>
      </c>
      <c s="8" t="inlineStr" r="I4400">
        <is>
          <t xml:space="preserve">Y</t>
        </is>
      </c>
      <c s="8" t="inlineStr" r="J4400">
        <is>
          <t xml:space="preserve"> Ogle</t>
        </is>
      </c>
    </row>
    <row r="4401" ht="20.25" customHeight="0">
      <c s="5" t="inlineStr" r="A4401">
        <is>
          <t xml:space="preserve">40603080</t>
        </is>
      </c>
      <c s="5" t="inlineStr" r="B4401">
        <is>
          <t xml:space="preserve">HOT-MIX ASPHALT BINDER COURSE, IL-19.0, N50</t>
        </is>
      </c>
      <c s="5" t="inlineStr" r="C4401">
        <is>
          <t xml:space="preserve">TON    </t>
        </is>
      </c>
      <c s="6" r="D4401">
        <v>503.000</v>
      </c>
      <c s="7" r="E4401">
        <v>2</v>
      </c>
      <c s="8" t="inlineStr" r="F4401">
        <is>
          <t xml:space="preserve">85731</t>
        </is>
      </c>
      <c s="8" t="inlineStr" r="G4401">
        <is>
          <t xml:space="preserve">069</t>
        </is>
      </c>
      <c s="9" r="H4401">
        <v>80.0000</v>
      </c>
      <c s="8" t="inlineStr" r="I4401">
        <is>
          <t xml:space="preserve"/>
        </is>
      </c>
      <c s="8" t="inlineStr" r="J4401">
        <is>
          <t xml:space="preserve"> Ogle</t>
        </is>
      </c>
    </row>
    <row r="4402" ht="20.25" customHeight="0">
      <c s="5" t="inlineStr" r="A4402">
        <is>
          <t xml:space="preserve">40603080</t>
        </is>
      </c>
      <c s="5" t="inlineStr" r="B4402">
        <is>
          <t xml:space="preserve">HOT-MIX ASPHALT BINDER COURSE, IL-19.0, N50</t>
        </is>
      </c>
      <c s="5" t="inlineStr" r="C4402">
        <is>
          <t xml:space="preserve">TON    </t>
        </is>
      </c>
      <c s="6" r="D4402">
        <v>503.000</v>
      </c>
      <c s="7" r="E4402">
        <v>2</v>
      </c>
      <c s="8" t="inlineStr" r="F4402">
        <is>
          <t xml:space="preserve">85731</t>
        </is>
      </c>
      <c s="8" t="inlineStr" r="G4402">
        <is>
          <t xml:space="preserve">069</t>
        </is>
      </c>
      <c s="9" r="H4402">
        <v>88.0000</v>
      </c>
      <c s="8" t="inlineStr" r="I4402">
        <is>
          <t xml:space="preserve"/>
        </is>
      </c>
      <c s="8" t="inlineStr" r="J4402">
        <is>
          <t xml:space="preserve"> Ogle</t>
        </is>
      </c>
    </row>
    <row r="4403" ht="20.25" customHeight="0">
      <c s="5" t="inlineStr" r="A4403">
        <is>
          <t xml:space="preserve">40603080</t>
        </is>
      </c>
      <c s="5" t="inlineStr" r="B4403">
        <is>
          <t xml:space="preserve">HOT-MIX ASPHALT BINDER COURSE, IL-19.0, N50</t>
        </is>
      </c>
      <c s="5" t="inlineStr" r="C4403">
        <is>
          <t xml:space="preserve">TON    </t>
        </is>
      </c>
      <c s="6" r="D4403">
        <v>1029.000</v>
      </c>
      <c s="7" r="E4403">
        <v>2</v>
      </c>
      <c s="8" t="inlineStr" r="F4403">
        <is>
          <t xml:space="preserve">85732</t>
        </is>
      </c>
      <c s="8" t="inlineStr" r="G4403">
        <is>
          <t xml:space="preserve">135</t>
        </is>
      </c>
      <c s="9" r="H4403">
        <v>84.0000</v>
      </c>
      <c s="8" t="inlineStr" r="I4403">
        <is>
          <t xml:space="preserve">Y</t>
        </is>
      </c>
      <c s="8" t="inlineStr" r="J4403">
        <is>
          <t xml:space="preserve"> Boone</t>
        </is>
      </c>
    </row>
    <row r="4404" ht="20.25" customHeight="0">
      <c s="5" t="inlineStr" r="A4404">
        <is>
          <t xml:space="preserve">40603080</t>
        </is>
      </c>
      <c s="5" t="inlineStr" r="B4404">
        <is>
          <t xml:space="preserve">HOT-MIX ASPHALT BINDER COURSE, IL-19.0, N50</t>
        </is>
      </c>
      <c s="5" t="inlineStr" r="C4404">
        <is>
          <t xml:space="preserve">TON    </t>
        </is>
      </c>
      <c s="6" r="D4404">
        <v>1029.000</v>
      </c>
      <c s="7" r="E4404">
        <v>2</v>
      </c>
      <c s="8" t="inlineStr" r="F4404">
        <is>
          <t xml:space="preserve">85732</t>
        </is>
      </c>
      <c s="8" t="inlineStr" r="G4404">
        <is>
          <t xml:space="preserve">135</t>
        </is>
      </c>
      <c s="9" r="H4404">
        <v>84.0000</v>
      </c>
      <c s="8" t="inlineStr" r="I4404">
        <is>
          <t xml:space="preserve"/>
        </is>
      </c>
      <c s="8" t="inlineStr" r="J4404">
        <is>
          <t xml:space="preserve"> Boone</t>
        </is>
      </c>
    </row>
    <row r="4405" ht="20.25" customHeight="0">
      <c s="5" t="inlineStr" r="A4405">
        <is>
          <t xml:space="preserve">40603080</t>
        </is>
      </c>
      <c s="5" t="inlineStr" r="B4405">
        <is>
          <t xml:space="preserve">HOT-MIX ASPHALT BINDER COURSE, IL-19.0, N50</t>
        </is>
      </c>
      <c s="5" t="inlineStr" r="C4405">
        <is>
          <t xml:space="preserve">TON    </t>
        </is>
      </c>
      <c s="6" r="D4405">
        <v>1029.000</v>
      </c>
      <c s="7" r="E4405">
        <v>2</v>
      </c>
      <c s="8" t="inlineStr" r="F4405">
        <is>
          <t xml:space="preserve">85732</t>
        </is>
      </c>
      <c s="8" t="inlineStr" r="G4405">
        <is>
          <t xml:space="preserve">135</t>
        </is>
      </c>
      <c s="9" r="H4405">
        <v>84.0000</v>
      </c>
      <c s="8" t="inlineStr" r="I4405">
        <is>
          <t xml:space="preserve"/>
        </is>
      </c>
      <c s="8" t="inlineStr" r="J4405">
        <is>
          <t xml:space="preserve"> Boone</t>
        </is>
      </c>
    </row>
    <row r="4406" ht="20.25" customHeight="0">
      <c s="5" t="inlineStr" r="A4406">
        <is>
          <t xml:space="preserve">40603080</t>
        </is>
      </c>
      <c s="5" t="inlineStr" r="B4406">
        <is>
          <t xml:space="preserve">HOT-MIX ASPHALT BINDER COURSE, IL-19.0, N50</t>
        </is>
      </c>
      <c s="5" t="inlineStr" r="C4406">
        <is>
          <t xml:space="preserve">TON    </t>
        </is>
      </c>
      <c s="6" r="D4406">
        <v>1029.000</v>
      </c>
      <c s="7" r="E4406">
        <v>2</v>
      </c>
      <c s="8" t="inlineStr" r="F4406">
        <is>
          <t xml:space="preserve">85732</t>
        </is>
      </c>
      <c s="8" t="inlineStr" r="G4406">
        <is>
          <t xml:space="preserve">135</t>
        </is>
      </c>
      <c s="9" r="H4406">
        <v>89.5000</v>
      </c>
      <c s="8" t="inlineStr" r="I4406">
        <is>
          <t xml:space="preserve"/>
        </is>
      </c>
      <c s="8" t="inlineStr" r="J4406">
        <is>
          <t xml:space="preserve"> Boone</t>
        </is>
      </c>
    </row>
    <row r="4407" ht="20.25" customHeight="0">
      <c s="5" t="inlineStr" r="A4407">
        <is>
          <t xml:space="preserve">40603080</t>
        </is>
      </c>
      <c s="5" t="inlineStr" r="B4407">
        <is>
          <t xml:space="preserve">HOT-MIX ASPHALT BINDER COURSE, IL-19.0, N50</t>
        </is>
      </c>
      <c s="5" t="inlineStr" r="C4407">
        <is>
          <t xml:space="preserve">TON    </t>
        </is>
      </c>
      <c s="6" r="D4407">
        <v>249.000</v>
      </c>
      <c s="7" r="E4407">
        <v>3</v>
      </c>
      <c s="8" t="inlineStr" r="F4407">
        <is>
          <t xml:space="preserve">87673</t>
        </is>
      </c>
      <c s="8" t="inlineStr" r="G4407">
        <is>
          <t xml:space="preserve">122</t>
        </is>
      </c>
      <c s="9" r="H4407">
        <v>90.0000</v>
      </c>
      <c s="8" t="inlineStr" r="I4407">
        <is>
          <t xml:space="preserve">Y</t>
        </is>
      </c>
      <c s="8" t="inlineStr" r="J4407">
        <is>
          <t xml:space="preserve"> LaSalle</t>
        </is>
      </c>
    </row>
    <row r="4408" ht="20.25" customHeight="0">
      <c s="5" t="inlineStr" r="A4408">
        <is>
          <t xml:space="preserve">40603080</t>
        </is>
      </c>
      <c s="5" t="inlineStr" r="B4408">
        <is>
          <t xml:space="preserve">HOT-MIX ASPHALT BINDER COURSE, IL-19.0, N50</t>
        </is>
      </c>
      <c s="5" t="inlineStr" r="C4408">
        <is>
          <t xml:space="preserve">TON    </t>
        </is>
      </c>
      <c s="6" r="D4408">
        <v>249.000</v>
      </c>
      <c s="7" r="E4408">
        <v>3</v>
      </c>
      <c s="8" t="inlineStr" r="F4408">
        <is>
          <t xml:space="preserve">87673</t>
        </is>
      </c>
      <c s="8" t="inlineStr" r="G4408">
        <is>
          <t xml:space="preserve">122</t>
        </is>
      </c>
      <c s="9" r="H4408">
        <v>150.0000</v>
      </c>
      <c s="8" t="inlineStr" r="I4408">
        <is>
          <t xml:space="preserve"/>
        </is>
      </c>
      <c s="8" t="inlineStr" r="J4408">
        <is>
          <t xml:space="preserve"> LaSalle</t>
        </is>
      </c>
    </row>
    <row r="4409" ht="20.25" customHeight="0">
      <c s="5" t="inlineStr" r="A4409">
        <is>
          <t xml:space="preserve">40603080</t>
        </is>
      </c>
      <c s="5" t="inlineStr" r="B4409">
        <is>
          <t xml:space="preserve">HOT-MIX ASPHALT BINDER COURSE, IL-19.0, N50</t>
        </is>
      </c>
      <c s="5" t="inlineStr" r="C4409">
        <is>
          <t xml:space="preserve">TON    </t>
        </is>
      </c>
      <c s="6" r="D4409">
        <v>294.000</v>
      </c>
      <c s="7" r="E4409">
        <v>4</v>
      </c>
      <c s="8" t="inlineStr" r="F4409">
        <is>
          <t xml:space="preserve">89822</t>
        </is>
      </c>
      <c s="8" t="inlineStr" r="G4409">
        <is>
          <t xml:space="preserve">125</t>
        </is>
      </c>
      <c s="9" r="H4409">
        <v>164.1000</v>
      </c>
      <c s="8" t="inlineStr" r="I4409">
        <is>
          <t xml:space="preserve">Y</t>
        </is>
      </c>
      <c s="8" t="inlineStr" r="J4409">
        <is>
          <t xml:space="preserve"> Peoria</t>
        </is>
      </c>
    </row>
    <row r="4410" ht="20.25" customHeight="0">
      <c s="5" t="inlineStr" r="A4410">
        <is>
          <t xml:space="preserve">40603080</t>
        </is>
      </c>
      <c s="5" t="inlineStr" r="B4410">
        <is>
          <t xml:space="preserve">HOT-MIX ASPHALT BINDER COURSE, IL-19.0, N50</t>
        </is>
      </c>
      <c s="5" t="inlineStr" r="C4410">
        <is>
          <t xml:space="preserve">TON    </t>
        </is>
      </c>
      <c s="6" r="D4410">
        <v>294.000</v>
      </c>
      <c s="7" r="E4410">
        <v>4</v>
      </c>
      <c s="8" t="inlineStr" r="F4410">
        <is>
          <t xml:space="preserve">89822</t>
        </is>
      </c>
      <c s="8" t="inlineStr" r="G4410">
        <is>
          <t xml:space="preserve">125</t>
        </is>
      </c>
      <c s="9" r="H4410">
        <v>149.8300</v>
      </c>
      <c s="8" t="inlineStr" r="I4410">
        <is>
          <t xml:space="preserve"/>
        </is>
      </c>
      <c s="8" t="inlineStr" r="J4410">
        <is>
          <t xml:space="preserve"> Peoria</t>
        </is>
      </c>
    </row>
    <row r="4411" ht="20.25" customHeight="0">
      <c s="5" t="inlineStr" r="A4411">
        <is>
          <t xml:space="preserve">40603080</t>
        </is>
      </c>
      <c s="5" t="inlineStr" r="B4411">
        <is>
          <t xml:space="preserve">HOT-MIX ASPHALT BINDER COURSE, IL-19.0, N50</t>
        </is>
      </c>
      <c s="5" t="inlineStr" r="C4411">
        <is>
          <t xml:space="preserve">TON    </t>
        </is>
      </c>
      <c s="6" r="D4411">
        <v>294.000</v>
      </c>
      <c s="7" r="E4411">
        <v>4</v>
      </c>
      <c s="8" t="inlineStr" r="F4411">
        <is>
          <t xml:space="preserve">89822</t>
        </is>
      </c>
      <c s="8" t="inlineStr" r="G4411">
        <is>
          <t xml:space="preserve">125</t>
        </is>
      </c>
      <c s="9" r="H4411">
        <v>150.0000</v>
      </c>
      <c s="8" t="inlineStr" r="I4411">
        <is>
          <t xml:space="preserve"/>
        </is>
      </c>
      <c s="8" t="inlineStr" r="J4411">
        <is>
          <t xml:space="preserve"> Peoria</t>
        </is>
      </c>
    </row>
    <row r="4412" ht="20.25" customHeight="0">
      <c s="5" t="inlineStr" r="A4412">
        <is>
          <t xml:space="preserve">40603080</t>
        </is>
      </c>
      <c s="5" t="inlineStr" r="B4412">
        <is>
          <t xml:space="preserve">HOT-MIX ASPHALT BINDER COURSE, IL-19.0, N50</t>
        </is>
      </c>
      <c s="5" t="inlineStr" r="C4412">
        <is>
          <t xml:space="preserve">TON    </t>
        </is>
      </c>
      <c s="6" r="D4412">
        <v>294.000</v>
      </c>
      <c s="7" r="E4412">
        <v>4</v>
      </c>
      <c s="8" t="inlineStr" r="F4412">
        <is>
          <t xml:space="preserve">89822</t>
        </is>
      </c>
      <c s="8" t="inlineStr" r="G4412">
        <is>
          <t xml:space="preserve">125</t>
        </is>
      </c>
      <c s="9" r="H4412">
        <v>159.2600</v>
      </c>
      <c s="8" t="inlineStr" r="I4412">
        <is>
          <t xml:space="preserve"/>
        </is>
      </c>
      <c s="8" t="inlineStr" r="J4412">
        <is>
          <t xml:space="preserve"> Peoria</t>
        </is>
      </c>
    </row>
    <row r="4413" ht="20.25" customHeight="0">
      <c s="5" t="inlineStr" r="A4413">
        <is>
          <t xml:space="preserve">40603080</t>
        </is>
      </c>
      <c s="5" t="inlineStr" r="B4413">
        <is>
          <t xml:space="preserve">HOT-MIX ASPHALT BINDER COURSE, IL-19.0, N50</t>
        </is>
      </c>
      <c s="5" t="inlineStr" r="C4413">
        <is>
          <t xml:space="preserve">TON    </t>
        </is>
      </c>
      <c s="6" r="D4413">
        <v>294.000</v>
      </c>
      <c s="7" r="E4413">
        <v>4</v>
      </c>
      <c s="8" t="inlineStr" r="F4413">
        <is>
          <t xml:space="preserve">89822</t>
        </is>
      </c>
      <c s="8" t="inlineStr" r="G4413">
        <is>
          <t xml:space="preserve">125</t>
        </is>
      </c>
      <c s="9" r="H4413">
        <v>165.0000</v>
      </c>
      <c s="8" t="inlineStr" r="I4413">
        <is>
          <t xml:space="preserve"/>
        </is>
      </c>
      <c s="8" t="inlineStr" r="J4413">
        <is>
          <t xml:space="preserve"> Peoria</t>
        </is>
      </c>
    </row>
    <row r="4414" ht="20.25" customHeight="0">
      <c s="5" t="inlineStr" r="A4414">
        <is>
          <t xml:space="preserve">40603080</t>
        </is>
      </c>
      <c s="5" t="inlineStr" r="B4414">
        <is>
          <t xml:space="preserve">HOT-MIX ASPHALT BINDER COURSE, IL-19.0, N50</t>
        </is>
      </c>
      <c s="5" t="inlineStr" r="C4414">
        <is>
          <t xml:space="preserve">TON    </t>
        </is>
      </c>
      <c s="6" r="D4414">
        <v>4412.000</v>
      </c>
      <c s="7" r="E4414">
        <v>6</v>
      </c>
      <c s="8" t="inlineStr" r="F4414">
        <is>
          <t xml:space="preserve">93795</t>
        </is>
      </c>
      <c s="8" t="inlineStr" r="G4414">
        <is>
          <t xml:space="preserve">128</t>
        </is>
      </c>
      <c s="9" r="H4414">
        <v>120.1500</v>
      </c>
      <c s="8" t="inlineStr" r="I4414">
        <is>
          <t xml:space="preserve">Y</t>
        </is>
      </c>
      <c s="8" t="inlineStr" r="J4414">
        <is>
          <t xml:space="preserve"> Macoupin</t>
        </is>
      </c>
    </row>
    <row r="4415" ht="20.25" customHeight="0">
      <c s="5" t="inlineStr" r="A4415">
        <is>
          <t xml:space="preserve">40603080</t>
        </is>
      </c>
      <c s="5" t="inlineStr" r="B4415">
        <is>
          <t xml:space="preserve">HOT-MIX ASPHALT BINDER COURSE, IL-19.0, N50</t>
        </is>
      </c>
      <c s="5" t="inlineStr" r="C4415">
        <is>
          <t xml:space="preserve">TON    </t>
        </is>
      </c>
      <c s="6" r="D4415">
        <v>4412.000</v>
      </c>
      <c s="7" r="E4415">
        <v>6</v>
      </c>
      <c s="8" t="inlineStr" r="F4415">
        <is>
          <t xml:space="preserve">93795</t>
        </is>
      </c>
      <c s="8" t="inlineStr" r="G4415">
        <is>
          <t xml:space="preserve">128</t>
        </is>
      </c>
      <c s="9" r="H4415">
        <v>124.7100</v>
      </c>
      <c s="8" t="inlineStr" r="I4415">
        <is>
          <t xml:space="preserve"/>
        </is>
      </c>
      <c s="8" t="inlineStr" r="J4415">
        <is>
          <t xml:space="preserve"> Macoupin</t>
        </is>
      </c>
    </row>
    <row r="4416" ht="20.25" customHeight="0">
      <c s="5" t="inlineStr" r="A4416">
        <is>
          <t xml:space="preserve">40603085</t>
        </is>
      </c>
      <c s="5" t="inlineStr" r="B4416">
        <is>
          <t xml:space="preserve">HOT-MIX ASPHALT BINDER COURSE, IL-19.0, N70</t>
        </is>
      </c>
      <c s="5" t="inlineStr" r="C4416">
        <is>
          <t xml:space="preserve">TON    </t>
        </is>
      </c>
      <c s="6" r="D4416">
        <v>81.000</v>
      </c>
      <c s="7" r="E4416">
        <v>1</v>
      </c>
      <c s="8" t="inlineStr" r="F4416">
        <is>
          <t xml:space="preserve">61H84</t>
        </is>
      </c>
      <c s="8" t="inlineStr" r="G4416">
        <is>
          <t xml:space="preserve">043</t>
        </is>
      </c>
      <c s="9" r="H4416">
        <v>90.0000</v>
      </c>
      <c s="8" t="inlineStr" r="I4416">
        <is>
          <t xml:space="preserve">Y</t>
        </is>
      </c>
      <c s="8" t="inlineStr" r="J4416">
        <is>
          <t xml:space="preserve"> Cook</t>
        </is>
      </c>
    </row>
    <row r="4417" ht="20.25" customHeight="0">
      <c s="5" t="inlineStr" r="A4417">
        <is>
          <t xml:space="preserve">40603085</t>
        </is>
      </c>
      <c s="5" t="inlineStr" r="B4417">
        <is>
          <t xml:space="preserve">HOT-MIX ASPHALT BINDER COURSE, IL-19.0, N70</t>
        </is>
      </c>
      <c s="5" t="inlineStr" r="C4417">
        <is>
          <t xml:space="preserve">TON    </t>
        </is>
      </c>
      <c s="6" r="D4417">
        <v>34.000</v>
      </c>
      <c s="7" r="E4417">
        <v>1</v>
      </c>
      <c s="8" t="inlineStr" r="F4417">
        <is>
          <t xml:space="preserve">61H95</t>
        </is>
      </c>
      <c s="8" t="inlineStr" r="G4417">
        <is>
          <t xml:space="preserve">105</t>
        </is>
      </c>
      <c s="9" r="H4417">
        <v>82.5000</v>
      </c>
      <c s="8" t="inlineStr" r="I4417">
        <is>
          <t xml:space="preserve">Y</t>
        </is>
      </c>
      <c s="8" t="inlineStr" r="J4417">
        <is>
          <t xml:space="preserve"> Kane</t>
        </is>
      </c>
    </row>
    <row r="4418" ht="20.25" customHeight="0">
      <c s="5" t="inlineStr" r="A4418">
        <is>
          <t xml:space="preserve">40603085</t>
        </is>
      </c>
      <c s="5" t="inlineStr" r="B4418">
        <is>
          <t xml:space="preserve">HOT-MIX ASPHALT BINDER COURSE, IL-19.0, N70</t>
        </is>
      </c>
      <c s="5" t="inlineStr" r="C4418">
        <is>
          <t xml:space="preserve">TON    </t>
        </is>
      </c>
      <c s="6" r="D4418">
        <v>34.000</v>
      </c>
      <c s="7" r="E4418">
        <v>1</v>
      </c>
      <c s="8" t="inlineStr" r="F4418">
        <is>
          <t xml:space="preserve">61H95</t>
        </is>
      </c>
      <c s="8" t="inlineStr" r="G4418">
        <is>
          <t xml:space="preserve">105</t>
        </is>
      </c>
      <c s="9" r="H4418">
        <v>82.5000</v>
      </c>
      <c s="8" t="inlineStr" r="I4418">
        <is>
          <t xml:space="preserve"/>
        </is>
      </c>
      <c s="8" t="inlineStr" r="J4418">
        <is>
          <t xml:space="preserve"> Kane</t>
        </is>
      </c>
    </row>
    <row r="4419" ht="20.25" customHeight="0">
      <c s="5" t="inlineStr" r="A4419">
        <is>
          <t xml:space="preserve">40603085</t>
        </is>
      </c>
      <c s="5" t="inlineStr" r="B4419">
        <is>
          <t xml:space="preserve">HOT-MIX ASPHALT BINDER COURSE, IL-19.0, N70</t>
        </is>
      </c>
      <c s="5" t="inlineStr" r="C4419">
        <is>
          <t xml:space="preserve">TON    </t>
        </is>
      </c>
      <c s="6" r="D4419">
        <v>34.000</v>
      </c>
      <c s="7" r="E4419">
        <v>1</v>
      </c>
      <c s="8" t="inlineStr" r="F4419">
        <is>
          <t xml:space="preserve">61H95</t>
        </is>
      </c>
      <c s="8" t="inlineStr" r="G4419">
        <is>
          <t xml:space="preserve">105</t>
        </is>
      </c>
      <c s="9" r="H4419">
        <v>90.0000</v>
      </c>
      <c s="8" t="inlineStr" r="I4419">
        <is>
          <t xml:space="preserve"/>
        </is>
      </c>
      <c s="8" t="inlineStr" r="J4419">
        <is>
          <t xml:space="preserve"> Kane</t>
        </is>
      </c>
    </row>
    <row r="4420" ht="20.25" customHeight="0">
      <c s="5" t="inlineStr" r="A4420">
        <is>
          <t xml:space="preserve">40603085</t>
        </is>
      </c>
      <c s="5" t="inlineStr" r="B4420">
        <is>
          <t xml:space="preserve">HOT-MIX ASPHALT BINDER COURSE, IL-19.0, N70</t>
        </is>
      </c>
      <c s="5" t="inlineStr" r="C4420">
        <is>
          <t xml:space="preserve">TON    </t>
        </is>
      </c>
      <c s="6" r="D4420">
        <v>34.000</v>
      </c>
      <c s="7" r="E4420">
        <v>1</v>
      </c>
      <c s="8" t="inlineStr" r="F4420">
        <is>
          <t xml:space="preserve">61H95</t>
        </is>
      </c>
      <c s="8" t="inlineStr" r="G4420">
        <is>
          <t xml:space="preserve">105</t>
        </is>
      </c>
      <c s="9" r="H4420">
        <v>104.0000</v>
      </c>
      <c s="8" t="inlineStr" r="I4420">
        <is>
          <t xml:space="preserve"/>
        </is>
      </c>
      <c s="8" t="inlineStr" r="J4420">
        <is>
          <t xml:space="preserve"> Kane</t>
        </is>
      </c>
    </row>
    <row r="4421" ht="20.25" customHeight="0">
      <c s="5" t="inlineStr" r="A4421">
        <is>
          <t xml:space="preserve">40603085</t>
        </is>
      </c>
      <c s="5" t="inlineStr" r="B4421">
        <is>
          <t xml:space="preserve">HOT-MIX ASPHALT BINDER COURSE, IL-19.0, N70</t>
        </is>
      </c>
      <c s="5" t="inlineStr" r="C4421">
        <is>
          <t xml:space="preserve">TON    </t>
        </is>
      </c>
      <c s="6" r="D4421">
        <v>34.000</v>
      </c>
      <c s="7" r="E4421">
        <v>1</v>
      </c>
      <c s="8" t="inlineStr" r="F4421">
        <is>
          <t xml:space="preserve">61H95</t>
        </is>
      </c>
      <c s="8" t="inlineStr" r="G4421">
        <is>
          <t xml:space="preserve">105</t>
        </is>
      </c>
      <c s="9" r="H4421">
        <v>150.0000</v>
      </c>
      <c s="8" t="inlineStr" r="I4421">
        <is>
          <t xml:space="preserve"/>
        </is>
      </c>
      <c s="8" t="inlineStr" r="J4421">
        <is>
          <t xml:space="preserve"> Kane</t>
        </is>
      </c>
    </row>
    <row r="4422" ht="20.25" customHeight="0">
      <c s="5" t="inlineStr" r="A4422">
        <is>
          <t xml:space="preserve">40603085</t>
        </is>
      </c>
      <c s="5" t="inlineStr" r="B4422">
        <is>
          <t xml:space="preserve">HOT-MIX ASPHALT BINDER COURSE, IL-19.0, N70</t>
        </is>
      </c>
      <c s="5" t="inlineStr" r="C4422">
        <is>
          <t xml:space="preserve">TON    </t>
        </is>
      </c>
      <c s="6" r="D4422">
        <v>34.000</v>
      </c>
      <c s="7" r="E4422">
        <v>1</v>
      </c>
      <c s="8" t="inlineStr" r="F4422">
        <is>
          <t xml:space="preserve">61H95</t>
        </is>
      </c>
      <c s="8" t="inlineStr" r="G4422">
        <is>
          <t xml:space="preserve">105</t>
        </is>
      </c>
      <c s="9" r="H4422">
        <v>150.9100</v>
      </c>
      <c s="8" t="inlineStr" r="I4422">
        <is>
          <t xml:space="preserve"/>
        </is>
      </c>
      <c s="8" t="inlineStr" r="J4422">
        <is>
          <t xml:space="preserve"> Kane</t>
        </is>
      </c>
    </row>
    <row r="4423" ht="20.25" customHeight="0">
      <c s="5" t="inlineStr" r="A4423">
        <is>
          <t xml:space="preserve">40603085</t>
        </is>
      </c>
      <c s="5" t="inlineStr" r="B4423">
        <is>
          <t xml:space="preserve">HOT-MIX ASPHALT BINDER COURSE, IL-19.0, N70</t>
        </is>
      </c>
      <c s="5" t="inlineStr" r="C4423">
        <is>
          <t xml:space="preserve">TON    </t>
        </is>
      </c>
      <c s="6" r="D4423">
        <v>37.000</v>
      </c>
      <c s="7" r="E4423">
        <v>1</v>
      </c>
      <c s="8" t="inlineStr" r="F4423">
        <is>
          <t xml:space="preserve">61J19</t>
        </is>
      </c>
      <c s="8" t="inlineStr" r="G4423">
        <is>
          <t xml:space="preserve">050</t>
        </is>
      </c>
      <c s="9" r="H4423">
        <v>165.0000</v>
      </c>
      <c s="8" t="inlineStr" r="I4423">
        <is>
          <t xml:space="preserve">Y</t>
        </is>
      </c>
      <c s="8" t="inlineStr" r="J4423">
        <is>
          <t xml:space="preserve"> Cook</t>
        </is>
      </c>
    </row>
    <row r="4424" ht="20.25" customHeight="0">
      <c s="5" t="inlineStr" r="A4424">
        <is>
          <t xml:space="preserve">40603085</t>
        </is>
      </c>
      <c s="5" t="inlineStr" r="B4424">
        <is>
          <t xml:space="preserve">HOT-MIX ASPHALT BINDER COURSE, IL-19.0, N70</t>
        </is>
      </c>
      <c s="5" t="inlineStr" r="C4424">
        <is>
          <t xml:space="preserve">TON    </t>
        </is>
      </c>
      <c s="6" r="D4424">
        <v>37.000</v>
      </c>
      <c s="7" r="E4424">
        <v>1</v>
      </c>
      <c s="8" t="inlineStr" r="F4424">
        <is>
          <t xml:space="preserve">61J19</t>
        </is>
      </c>
      <c s="8" t="inlineStr" r="G4424">
        <is>
          <t xml:space="preserve">050</t>
        </is>
      </c>
      <c s="9" r="H4424">
        <v>153.9000</v>
      </c>
      <c s="8" t="inlineStr" r="I4424">
        <is>
          <t xml:space="preserve"/>
        </is>
      </c>
      <c s="8" t="inlineStr" r="J4424">
        <is>
          <t xml:space="preserve"> Cook</t>
        </is>
      </c>
    </row>
    <row r="4425" ht="20.25" customHeight="0">
      <c s="5" t="inlineStr" r="A4425">
        <is>
          <t xml:space="preserve">40603085</t>
        </is>
      </c>
      <c s="5" t="inlineStr" r="B4425">
        <is>
          <t xml:space="preserve">HOT-MIX ASPHALT BINDER COURSE, IL-19.0, N70</t>
        </is>
      </c>
      <c s="5" t="inlineStr" r="C4425">
        <is>
          <t xml:space="preserve">TON    </t>
        </is>
      </c>
      <c s="6" r="D4425">
        <v>37.000</v>
      </c>
      <c s="7" r="E4425">
        <v>1</v>
      </c>
      <c s="8" t="inlineStr" r="F4425">
        <is>
          <t xml:space="preserve">61J19</t>
        </is>
      </c>
      <c s="8" t="inlineStr" r="G4425">
        <is>
          <t xml:space="preserve">050</t>
        </is>
      </c>
      <c s="9" r="H4425">
        <v>165.0000</v>
      </c>
      <c s="8" t="inlineStr" r="I4425">
        <is>
          <t xml:space="preserve"/>
        </is>
      </c>
      <c s="8" t="inlineStr" r="J4425">
        <is>
          <t xml:space="preserve"> Cook</t>
        </is>
      </c>
    </row>
    <row r="4426" ht="20.25" customHeight="0">
      <c s="5" t="inlineStr" r="A4426">
        <is>
          <t xml:space="preserve">40603085</t>
        </is>
      </c>
      <c s="5" t="inlineStr" r="B4426">
        <is>
          <t xml:space="preserve">HOT-MIX ASPHALT BINDER COURSE, IL-19.0, N70</t>
        </is>
      </c>
      <c s="5" t="inlineStr" r="C4426">
        <is>
          <t xml:space="preserve">TON    </t>
        </is>
      </c>
      <c s="6" r="D4426">
        <v>37.000</v>
      </c>
      <c s="7" r="E4426">
        <v>1</v>
      </c>
      <c s="8" t="inlineStr" r="F4426">
        <is>
          <t xml:space="preserve">61J19</t>
        </is>
      </c>
      <c s="8" t="inlineStr" r="G4426">
        <is>
          <t xml:space="preserve">050</t>
        </is>
      </c>
      <c s="9" r="H4426">
        <v>165.0000</v>
      </c>
      <c s="8" t="inlineStr" r="I4426">
        <is>
          <t xml:space="preserve"/>
        </is>
      </c>
      <c s="8" t="inlineStr" r="J4426">
        <is>
          <t xml:space="preserve"> Cook</t>
        </is>
      </c>
    </row>
    <row r="4427" ht="20.25" customHeight="0">
      <c s="5" t="inlineStr" r="A4427">
        <is>
          <t xml:space="preserve">40603085</t>
        </is>
      </c>
      <c s="5" t="inlineStr" r="B4427">
        <is>
          <t xml:space="preserve">HOT-MIX ASPHALT BINDER COURSE, IL-19.0, N70</t>
        </is>
      </c>
      <c s="5" t="inlineStr" r="C4427">
        <is>
          <t xml:space="preserve">TON    </t>
        </is>
      </c>
      <c s="6" r="D4427">
        <v>6359.000</v>
      </c>
      <c s="7" r="E4427">
        <v>1</v>
      </c>
      <c s="8" t="inlineStr" r="F4427">
        <is>
          <t xml:space="preserve">61J24</t>
        </is>
      </c>
      <c s="8" t="inlineStr" r="G4427">
        <is>
          <t xml:space="preserve">053</t>
        </is>
      </c>
      <c s="9" r="H4427">
        <v>70.0000</v>
      </c>
      <c s="8" t="inlineStr" r="I4427">
        <is>
          <t xml:space="preserve">Y</t>
        </is>
      </c>
      <c s="8" t="inlineStr" r="J4427">
        <is>
          <t xml:space="preserve"> Cook</t>
        </is>
      </c>
    </row>
    <row r="4428" ht="20.25" customHeight="0">
      <c s="5" t="inlineStr" r="A4428">
        <is>
          <t xml:space="preserve">40603085</t>
        </is>
      </c>
      <c s="5" t="inlineStr" r="B4428">
        <is>
          <t xml:space="preserve">HOT-MIX ASPHALT BINDER COURSE, IL-19.0, N70</t>
        </is>
      </c>
      <c s="5" t="inlineStr" r="C4428">
        <is>
          <t xml:space="preserve">TON    </t>
        </is>
      </c>
      <c s="6" r="D4428">
        <v>6359.000</v>
      </c>
      <c s="7" r="E4428">
        <v>1</v>
      </c>
      <c s="8" t="inlineStr" r="F4428">
        <is>
          <t xml:space="preserve">61J24</t>
        </is>
      </c>
      <c s="8" t="inlineStr" r="G4428">
        <is>
          <t xml:space="preserve">053</t>
        </is>
      </c>
      <c s="9" r="H4428">
        <v>72.0000</v>
      </c>
      <c s="8" t="inlineStr" r="I4428">
        <is>
          <t xml:space="preserve"/>
        </is>
      </c>
      <c s="8" t="inlineStr" r="J4428">
        <is>
          <t xml:space="preserve"> Cook</t>
        </is>
      </c>
    </row>
    <row r="4429" ht="20.25" customHeight="0">
      <c s="5" t="inlineStr" r="A4429">
        <is>
          <t xml:space="preserve">40603085</t>
        </is>
      </c>
      <c s="5" t="inlineStr" r="B4429">
        <is>
          <t xml:space="preserve">HOT-MIX ASPHALT BINDER COURSE, IL-19.0, N70</t>
        </is>
      </c>
      <c s="5" t="inlineStr" r="C4429">
        <is>
          <t xml:space="preserve">TON    </t>
        </is>
      </c>
      <c s="6" r="D4429">
        <v>6359.000</v>
      </c>
      <c s="7" r="E4429">
        <v>1</v>
      </c>
      <c s="8" t="inlineStr" r="F4429">
        <is>
          <t xml:space="preserve">61J24</t>
        </is>
      </c>
      <c s="8" t="inlineStr" r="G4429">
        <is>
          <t xml:space="preserve">053</t>
        </is>
      </c>
      <c s="9" r="H4429">
        <v>72.5000</v>
      </c>
      <c s="8" t="inlineStr" r="I4429">
        <is>
          <t xml:space="preserve"/>
        </is>
      </c>
      <c s="8" t="inlineStr" r="J4429">
        <is>
          <t xml:space="preserve"> Cook</t>
        </is>
      </c>
    </row>
    <row r="4430" ht="20.25" customHeight="0">
      <c s="5" t="inlineStr" r="A4430">
        <is>
          <t xml:space="preserve">40603085</t>
        </is>
      </c>
      <c s="5" t="inlineStr" r="B4430">
        <is>
          <t xml:space="preserve">HOT-MIX ASPHALT BINDER COURSE, IL-19.0, N70</t>
        </is>
      </c>
      <c s="5" t="inlineStr" r="C4430">
        <is>
          <t xml:space="preserve">TON    </t>
        </is>
      </c>
      <c s="6" r="D4430">
        <v>236.000</v>
      </c>
      <c s="7" r="E4430">
        <v>1</v>
      </c>
      <c s="8" t="inlineStr" r="F4430">
        <is>
          <t xml:space="preserve">62A53</t>
        </is>
      </c>
      <c s="8" t="inlineStr" r="G4430">
        <is>
          <t xml:space="preserve">080</t>
        </is>
      </c>
      <c s="9" r="H4430">
        <v>118.0000</v>
      </c>
      <c s="8" t="inlineStr" r="I4430">
        <is>
          <t xml:space="preserve">Y</t>
        </is>
      </c>
      <c s="8" t="inlineStr" r="J4430">
        <is>
          <t xml:space="preserve"> Lake</t>
        </is>
      </c>
    </row>
    <row r="4431" ht="20.25" customHeight="0">
      <c s="5" t="inlineStr" r="A4431">
        <is>
          <t xml:space="preserve">40603085</t>
        </is>
      </c>
      <c s="5" t="inlineStr" r="B4431">
        <is>
          <t xml:space="preserve">HOT-MIX ASPHALT BINDER COURSE, IL-19.0, N70</t>
        </is>
      </c>
      <c s="5" t="inlineStr" r="C4431">
        <is>
          <t xml:space="preserve">TON    </t>
        </is>
      </c>
      <c s="6" r="D4431">
        <v>236.000</v>
      </c>
      <c s="7" r="E4431">
        <v>1</v>
      </c>
      <c s="8" t="inlineStr" r="F4431">
        <is>
          <t xml:space="preserve">62A53</t>
        </is>
      </c>
      <c s="8" t="inlineStr" r="G4431">
        <is>
          <t xml:space="preserve">080</t>
        </is>
      </c>
      <c s="9" r="H4431">
        <v>12.0000</v>
      </c>
      <c s="8" t="inlineStr" r="I4431">
        <is>
          <t xml:space="preserve"/>
        </is>
      </c>
      <c s="8" t="inlineStr" r="J4431">
        <is>
          <t xml:space="preserve"> Lake</t>
        </is>
      </c>
    </row>
    <row r="4432" ht="20.25" customHeight="0">
      <c s="5" t="inlineStr" r="A4432">
        <is>
          <t xml:space="preserve">40603085</t>
        </is>
      </c>
      <c s="5" t="inlineStr" r="B4432">
        <is>
          <t xml:space="preserve">HOT-MIX ASPHALT BINDER COURSE, IL-19.0, N70</t>
        </is>
      </c>
      <c s="5" t="inlineStr" r="C4432">
        <is>
          <t xml:space="preserve">TON    </t>
        </is>
      </c>
      <c s="6" r="D4432">
        <v>236.000</v>
      </c>
      <c s="7" r="E4432">
        <v>1</v>
      </c>
      <c s="8" t="inlineStr" r="F4432">
        <is>
          <t xml:space="preserve">62A53</t>
        </is>
      </c>
      <c s="8" t="inlineStr" r="G4432">
        <is>
          <t xml:space="preserve">080</t>
        </is>
      </c>
      <c s="9" r="H4432">
        <v>113.0000</v>
      </c>
      <c s="8" t="inlineStr" r="I4432">
        <is>
          <t xml:space="preserve"/>
        </is>
      </c>
      <c s="8" t="inlineStr" r="J4432">
        <is>
          <t xml:space="preserve"> Lake</t>
        </is>
      </c>
    </row>
    <row r="4433" ht="20.25" customHeight="0">
      <c s="5" t="inlineStr" r="A4433">
        <is>
          <t xml:space="preserve">40603085</t>
        </is>
      </c>
      <c s="5" t="inlineStr" r="B4433">
        <is>
          <t xml:space="preserve">HOT-MIX ASPHALT BINDER COURSE, IL-19.0, N70</t>
        </is>
      </c>
      <c s="5" t="inlineStr" r="C4433">
        <is>
          <t xml:space="preserve">TON    </t>
        </is>
      </c>
      <c s="6" r="D4433">
        <v>236.000</v>
      </c>
      <c s="7" r="E4433">
        <v>1</v>
      </c>
      <c s="8" t="inlineStr" r="F4433">
        <is>
          <t xml:space="preserve">62A53</t>
        </is>
      </c>
      <c s="8" t="inlineStr" r="G4433">
        <is>
          <t xml:space="preserve">080</t>
        </is>
      </c>
      <c s="9" r="H4433">
        <v>113.0000</v>
      </c>
      <c s="8" t="inlineStr" r="I4433">
        <is>
          <t xml:space="preserve"/>
        </is>
      </c>
      <c s="8" t="inlineStr" r="J4433">
        <is>
          <t xml:space="preserve"> Lake</t>
        </is>
      </c>
    </row>
    <row r="4434" ht="20.25" customHeight="0">
      <c s="5" t="inlineStr" r="A4434">
        <is>
          <t xml:space="preserve">40603085</t>
        </is>
      </c>
      <c s="5" t="inlineStr" r="B4434">
        <is>
          <t xml:space="preserve">HOT-MIX ASPHALT BINDER COURSE, IL-19.0, N70</t>
        </is>
      </c>
      <c s="5" t="inlineStr" r="C4434">
        <is>
          <t xml:space="preserve">TON    </t>
        </is>
      </c>
      <c s="6" r="D4434">
        <v>236.000</v>
      </c>
      <c s="7" r="E4434">
        <v>1</v>
      </c>
      <c s="8" t="inlineStr" r="F4434">
        <is>
          <t xml:space="preserve">62A53</t>
        </is>
      </c>
      <c s="8" t="inlineStr" r="G4434">
        <is>
          <t xml:space="preserve">080</t>
        </is>
      </c>
      <c s="9" r="H4434">
        <v>115.0000</v>
      </c>
      <c s="8" t="inlineStr" r="I4434">
        <is>
          <t xml:space="preserve"/>
        </is>
      </c>
      <c s="8" t="inlineStr" r="J4434">
        <is>
          <t xml:space="preserve"> Lake</t>
        </is>
      </c>
    </row>
    <row r="4435" ht="20.25" customHeight="0">
      <c s="5" t="inlineStr" r="A4435">
        <is>
          <t xml:space="preserve">40603085</t>
        </is>
      </c>
      <c s="5" t="inlineStr" r="B4435">
        <is>
          <t xml:space="preserve">HOT-MIX ASPHALT BINDER COURSE, IL-19.0, N70</t>
        </is>
      </c>
      <c s="5" t="inlineStr" r="C4435">
        <is>
          <t xml:space="preserve">TON    </t>
        </is>
      </c>
      <c s="6" r="D4435">
        <v>236.000</v>
      </c>
      <c s="7" r="E4435">
        <v>1</v>
      </c>
      <c s="8" t="inlineStr" r="F4435">
        <is>
          <t xml:space="preserve">62A53</t>
        </is>
      </c>
      <c s="8" t="inlineStr" r="G4435">
        <is>
          <t xml:space="preserve">080</t>
        </is>
      </c>
      <c s="9" r="H4435">
        <v>180.0000</v>
      </c>
      <c s="8" t="inlineStr" r="I4435">
        <is>
          <t xml:space="preserve"/>
        </is>
      </c>
      <c s="8" t="inlineStr" r="J4435">
        <is>
          <t xml:space="preserve"> Lake</t>
        </is>
      </c>
    </row>
    <row r="4436" ht="20.25" customHeight="0">
      <c s="5" t="inlineStr" r="A4436">
        <is>
          <t xml:space="preserve">40603085</t>
        </is>
      </c>
      <c s="5" t="inlineStr" r="B4436">
        <is>
          <t xml:space="preserve">HOT-MIX ASPHALT BINDER COURSE, IL-19.0, N70</t>
        </is>
      </c>
      <c s="5" t="inlineStr" r="C4436">
        <is>
          <t xml:space="preserve">TON    </t>
        </is>
      </c>
      <c s="6" r="D4436">
        <v>31276.000</v>
      </c>
      <c s="7" r="E4436">
        <v>7</v>
      </c>
      <c s="8" t="inlineStr" r="F4436">
        <is>
          <t xml:space="preserve">74987</t>
        </is>
      </c>
      <c s="8" t="inlineStr" r="G4436">
        <is>
          <t xml:space="preserve">027</t>
        </is>
      </c>
      <c s="9" r="H4436">
        <v>99.6500</v>
      </c>
      <c s="8" t="inlineStr" r="I4436">
        <is>
          <t xml:space="preserve">Y</t>
        </is>
      </c>
      <c s="8" t="inlineStr" r="J4436">
        <is>
          <t xml:space="preserve"> Wayne</t>
        </is>
      </c>
    </row>
    <row r="4437" ht="20.25" customHeight="0">
      <c s="5" t="inlineStr" r="A4437">
        <is>
          <t xml:space="preserve">40603085</t>
        </is>
      </c>
      <c s="5" t="inlineStr" r="B4437">
        <is>
          <t xml:space="preserve">HOT-MIX ASPHALT BINDER COURSE, IL-19.0, N70</t>
        </is>
      </c>
      <c s="5" t="inlineStr" r="C4437">
        <is>
          <t xml:space="preserve">TON    </t>
        </is>
      </c>
      <c s="6" r="D4437">
        <v>31276.000</v>
      </c>
      <c s="7" r="E4437">
        <v>7</v>
      </c>
      <c s="8" t="inlineStr" r="F4437">
        <is>
          <t xml:space="preserve">74987</t>
        </is>
      </c>
      <c s="8" t="inlineStr" r="G4437">
        <is>
          <t xml:space="preserve">027</t>
        </is>
      </c>
      <c s="9" r="H4437">
        <v>103.0100</v>
      </c>
      <c s="8" t="inlineStr" r="I4437">
        <is>
          <t xml:space="preserve"/>
        </is>
      </c>
      <c s="8" t="inlineStr" r="J4437">
        <is>
          <t xml:space="preserve"> Wayne</t>
        </is>
      </c>
    </row>
    <row r="4438" ht="20.25" customHeight="0">
      <c s="5" t="inlineStr" r="A4438">
        <is>
          <t xml:space="preserve">40603085</t>
        </is>
      </c>
      <c s="5" t="inlineStr" r="B4438">
        <is>
          <t xml:space="preserve">HOT-MIX ASPHALT BINDER COURSE, IL-19.0, N70</t>
        </is>
      </c>
      <c s="5" t="inlineStr" r="C4438">
        <is>
          <t xml:space="preserve">TON    </t>
        </is>
      </c>
      <c s="6" r="D4438">
        <v>14660.000</v>
      </c>
      <c s="7" r="E4438">
        <v>8</v>
      </c>
      <c s="8" t="inlineStr" r="F4438">
        <is>
          <t xml:space="preserve">76K46</t>
        </is>
      </c>
      <c s="8" t="inlineStr" r="G4438">
        <is>
          <t xml:space="preserve">116</t>
        </is>
      </c>
      <c s="9" r="H4438">
        <v>116.0000</v>
      </c>
      <c s="8" t="inlineStr" r="I4438">
        <is>
          <t xml:space="preserve">Y</t>
        </is>
      </c>
      <c s="8" t="inlineStr" r="J4438">
        <is>
          <t xml:space="preserve"> Bond</t>
        </is>
      </c>
    </row>
    <row r="4439" ht="20.25" customHeight="0">
      <c s="5" t="inlineStr" r="A4439">
        <is>
          <t xml:space="preserve">40603085</t>
        </is>
      </c>
      <c s="5" t="inlineStr" r="B4439">
        <is>
          <t xml:space="preserve">HOT-MIX ASPHALT BINDER COURSE, IL-19.0, N70</t>
        </is>
      </c>
      <c s="5" t="inlineStr" r="C4439">
        <is>
          <t xml:space="preserve">TON    </t>
        </is>
      </c>
      <c s="6" r="D4439">
        <v>14660.000</v>
      </c>
      <c s="7" r="E4439">
        <v>8</v>
      </c>
      <c s="8" t="inlineStr" r="F4439">
        <is>
          <t xml:space="preserve">76K46</t>
        </is>
      </c>
      <c s="8" t="inlineStr" r="G4439">
        <is>
          <t xml:space="preserve">116</t>
        </is>
      </c>
      <c s="9" r="H4439">
        <v>120.8000</v>
      </c>
      <c s="8" t="inlineStr" r="I4439">
        <is>
          <t xml:space="preserve"/>
        </is>
      </c>
      <c s="8" t="inlineStr" r="J4439">
        <is>
          <t xml:space="preserve"> Bond</t>
        </is>
      </c>
    </row>
    <row r="4440" ht="20.25" customHeight="0">
      <c s="5" t="inlineStr" r="A4440">
        <is>
          <t xml:space="preserve">40603085</t>
        </is>
      </c>
      <c s="5" t="inlineStr" r="B4440">
        <is>
          <t xml:space="preserve">HOT-MIX ASPHALT BINDER COURSE, IL-19.0, N70</t>
        </is>
      </c>
      <c s="5" t="inlineStr" r="C4440">
        <is>
          <t xml:space="preserve">TON    </t>
        </is>
      </c>
      <c s="6" r="D4440">
        <v>170.000</v>
      </c>
      <c s="7" r="E4440">
        <v>9</v>
      </c>
      <c s="8" t="inlineStr" r="F4440">
        <is>
          <t xml:space="preserve">78682</t>
        </is>
      </c>
      <c s="8" t="inlineStr" r="G4440">
        <is>
          <t xml:space="preserve">034</t>
        </is>
      </c>
      <c s="9" r="H4440">
        <v>169.4500</v>
      </c>
      <c s="8" t="inlineStr" r="I4440">
        <is>
          <t xml:space="preserve">Y</t>
        </is>
      </c>
      <c s="8" t="inlineStr" r="J4440">
        <is>
          <t xml:space="preserve"> White</t>
        </is>
      </c>
    </row>
    <row r="4441" ht="20.25" customHeight="0">
      <c s="5" t="inlineStr" r="A4441">
        <is>
          <t xml:space="preserve">40603085</t>
        </is>
      </c>
      <c s="5" t="inlineStr" r="B4441">
        <is>
          <t xml:space="preserve">HOT-MIX ASPHALT BINDER COURSE, IL-19.0, N70</t>
        </is>
      </c>
      <c s="5" t="inlineStr" r="C4441">
        <is>
          <t xml:space="preserve">TON    </t>
        </is>
      </c>
      <c s="6" r="D4441">
        <v>170.000</v>
      </c>
      <c s="7" r="E4441">
        <v>9</v>
      </c>
      <c s="8" t="inlineStr" r="F4441">
        <is>
          <t xml:space="preserve">78682</t>
        </is>
      </c>
      <c s="8" t="inlineStr" r="G4441">
        <is>
          <t xml:space="preserve">034</t>
        </is>
      </c>
      <c s="9" r="H4441">
        <v>135.0000</v>
      </c>
      <c s="8" t="inlineStr" r="I4441">
        <is>
          <t xml:space="preserve"/>
        </is>
      </c>
      <c s="8" t="inlineStr" r="J4441">
        <is>
          <t xml:space="preserve"> White</t>
        </is>
      </c>
    </row>
    <row r="4442" ht="20.25" customHeight="0">
      <c s="5" t="inlineStr" r="A4442">
        <is>
          <t xml:space="preserve">40603085</t>
        </is>
      </c>
      <c s="5" t="inlineStr" r="B4442">
        <is>
          <t xml:space="preserve">HOT-MIX ASPHALT BINDER COURSE, IL-19.0, N70</t>
        </is>
      </c>
      <c s="5" t="inlineStr" r="C4442">
        <is>
          <t xml:space="preserve">TON    </t>
        </is>
      </c>
      <c s="6" r="D4442">
        <v>8718.000</v>
      </c>
      <c s="7" r="E4442">
        <v>9</v>
      </c>
      <c s="8" t="inlineStr" r="F4442">
        <is>
          <t xml:space="preserve">78778</t>
        </is>
      </c>
      <c s="8" t="inlineStr" r="G4442">
        <is>
          <t xml:space="preserve">036</t>
        </is>
      </c>
      <c s="9" r="H4442">
        <v>85.0000</v>
      </c>
      <c s="8" t="inlineStr" r="I4442">
        <is>
          <t xml:space="preserve">Y</t>
        </is>
      </c>
      <c s="8" t="inlineStr" r="J4442">
        <is>
          <t xml:space="preserve"> Franklin</t>
        </is>
      </c>
    </row>
    <row r="4443" ht="20.25" customHeight="0">
      <c s="5" t="inlineStr" r="A4443">
        <is>
          <t xml:space="preserve">40603085</t>
        </is>
      </c>
      <c s="5" t="inlineStr" r="B4443">
        <is>
          <t xml:space="preserve">HOT-MIX ASPHALT BINDER COURSE, IL-19.0, N70</t>
        </is>
      </c>
      <c s="5" t="inlineStr" r="C4443">
        <is>
          <t xml:space="preserve">TON    </t>
        </is>
      </c>
      <c s="6" r="D4443">
        <v>8718.000</v>
      </c>
      <c s="7" r="E4443">
        <v>9</v>
      </c>
      <c s="8" t="inlineStr" r="F4443">
        <is>
          <t xml:space="preserve">78778</t>
        </is>
      </c>
      <c s="8" t="inlineStr" r="G4443">
        <is>
          <t xml:space="preserve">036</t>
        </is>
      </c>
      <c s="9" r="H4443">
        <v>85.5200</v>
      </c>
      <c s="8" t="inlineStr" r="I4443">
        <is>
          <t xml:space="preserve"/>
        </is>
      </c>
      <c s="8" t="inlineStr" r="J4443">
        <is>
          <t xml:space="preserve"> Franklin</t>
        </is>
      </c>
    </row>
    <row r="4444" ht="20.25" customHeight="0">
      <c s="5" t="inlineStr" r="A4444">
        <is>
          <t xml:space="preserve">40603085</t>
        </is>
      </c>
      <c s="5" t="inlineStr" r="B4444">
        <is>
          <t xml:space="preserve">HOT-MIX ASPHALT BINDER COURSE, IL-19.0, N70</t>
        </is>
      </c>
      <c s="5" t="inlineStr" r="C4444">
        <is>
          <t xml:space="preserve">TON    </t>
        </is>
      </c>
      <c s="6" r="D4444">
        <v>408.000</v>
      </c>
      <c s="7" r="E4444">
        <v>8</v>
      </c>
      <c s="8" t="inlineStr" r="F4444">
        <is>
          <t xml:space="preserve">97785</t>
        </is>
      </c>
      <c s="8" t="inlineStr" r="G4444">
        <is>
          <t xml:space="preserve">137</t>
        </is>
      </c>
      <c s="9" r="H4444">
        <v>150.0000</v>
      </c>
      <c s="8" t="inlineStr" r="I4444">
        <is>
          <t xml:space="preserve">Y</t>
        </is>
      </c>
      <c s="8" t="inlineStr" r="J4444">
        <is>
          <t xml:space="preserve"> Madison</t>
        </is>
      </c>
    </row>
    <row r="4445" ht="20.25" customHeight="0">
      <c s="5" t="inlineStr" r="A4445">
        <is>
          <t xml:space="preserve">40603085</t>
        </is>
      </c>
      <c s="5" t="inlineStr" r="B4445">
        <is>
          <t xml:space="preserve">HOT-MIX ASPHALT BINDER COURSE, IL-19.0, N70</t>
        </is>
      </c>
      <c s="5" t="inlineStr" r="C4445">
        <is>
          <t xml:space="preserve">TON    </t>
        </is>
      </c>
      <c s="6" r="D4445">
        <v>408.000</v>
      </c>
      <c s="7" r="E4445">
        <v>8</v>
      </c>
      <c s="8" t="inlineStr" r="F4445">
        <is>
          <t xml:space="preserve">97785</t>
        </is>
      </c>
      <c s="8" t="inlineStr" r="G4445">
        <is>
          <t xml:space="preserve">137</t>
        </is>
      </c>
      <c s="9" r="H4445">
        <v>144.1800</v>
      </c>
      <c s="8" t="inlineStr" r="I4445">
        <is>
          <t xml:space="preserve"/>
        </is>
      </c>
      <c s="8" t="inlineStr" r="J4445">
        <is>
          <t xml:space="preserve"> Madison</t>
        </is>
      </c>
    </row>
    <row r="4446" ht="20.25" customHeight="0">
      <c s="5" t="inlineStr" r="A4446">
        <is>
          <t xml:space="preserve">40603085</t>
        </is>
      </c>
      <c s="5" t="inlineStr" r="B4446">
        <is>
          <t xml:space="preserve">HOT-MIX ASPHALT BINDER COURSE, IL-19.0, N70</t>
        </is>
      </c>
      <c s="5" t="inlineStr" r="C4446">
        <is>
          <t xml:space="preserve">TON    </t>
        </is>
      </c>
      <c s="6" r="D4446">
        <v>2459.000</v>
      </c>
      <c s="7" r="E4446">
        <v>8</v>
      </c>
      <c s="8" t="inlineStr" r="F4446">
        <is>
          <t xml:space="preserve">97791</t>
        </is>
      </c>
      <c s="8" t="inlineStr" r="G4446">
        <is>
          <t xml:space="preserve">138</t>
        </is>
      </c>
      <c s="9" r="H4446">
        <v>149.0200</v>
      </c>
      <c s="8" t="inlineStr" r="I4446">
        <is>
          <t xml:space="preserve">Y</t>
        </is>
      </c>
      <c s="8" t="inlineStr" r="J4446">
        <is>
          <t xml:space="preserve"> Marion</t>
        </is>
      </c>
    </row>
    <row r="4447" ht="20.25" customHeight="0">
      <c s="5" t="inlineStr" r="A4447">
        <is>
          <t xml:space="preserve">40603085</t>
        </is>
      </c>
      <c s="5" t="inlineStr" r="B4447">
        <is>
          <t xml:space="preserve">HOT-MIX ASPHALT BINDER COURSE, IL-19.0, N70</t>
        </is>
      </c>
      <c s="5" t="inlineStr" r="C4447">
        <is>
          <t xml:space="preserve">TON    </t>
        </is>
      </c>
      <c s="6" r="D4447">
        <v>2459.000</v>
      </c>
      <c s="7" r="E4447">
        <v>8</v>
      </c>
      <c s="8" t="inlineStr" r="F4447">
        <is>
          <t xml:space="preserve">97791</t>
        </is>
      </c>
      <c s="8" t="inlineStr" r="G4447">
        <is>
          <t xml:space="preserve">138</t>
        </is>
      </c>
      <c s="9" r="H4447">
        <v>142.0200</v>
      </c>
      <c s="8" t="inlineStr" r="I4447">
        <is>
          <t xml:space="preserve"/>
        </is>
      </c>
      <c s="8" t="inlineStr" r="J4447">
        <is>
          <t xml:space="preserve"> Marion</t>
        </is>
      </c>
    </row>
    <row r="4448" ht="20.25" customHeight="0">
      <c s="5" t="inlineStr" r="A4448">
        <is>
          <t xml:space="preserve">40603085</t>
        </is>
      </c>
      <c s="5" t="inlineStr" r="B4448">
        <is>
          <t xml:space="preserve">HOT-MIX ASPHALT BINDER COURSE, IL-19.0, N70</t>
        </is>
      </c>
      <c s="5" t="inlineStr" r="C4448">
        <is>
          <t xml:space="preserve">TON    </t>
        </is>
      </c>
      <c s="6" r="D4448">
        <v>2459.000</v>
      </c>
      <c s="7" r="E4448">
        <v>8</v>
      </c>
      <c s="8" t="inlineStr" r="F4448">
        <is>
          <t xml:space="preserve">97791</t>
        </is>
      </c>
      <c s="8" t="inlineStr" r="G4448">
        <is>
          <t xml:space="preserve">138</t>
        </is>
      </c>
      <c s="9" r="H4448">
        <v>159.0000</v>
      </c>
      <c s="8" t="inlineStr" r="I4448">
        <is>
          <t xml:space="preserve"/>
        </is>
      </c>
      <c s="8" t="inlineStr" r="J4448">
        <is>
          <t xml:space="preserve"> Marion</t>
        </is>
      </c>
    </row>
    <row r="4449" ht="20.25" customHeight="0">
      <c s="5" t="inlineStr" r="A4449">
        <is>
          <t xml:space="preserve">40603090</t>
        </is>
      </c>
      <c s="5" t="inlineStr" r="B4449">
        <is>
          <t xml:space="preserve">HOT-MIX ASPHALT BINDER COURSE, IL-19.0, N90</t>
        </is>
      </c>
      <c s="5" t="inlineStr" r="C4449">
        <is>
          <t xml:space="preserve">TON    </t>
        </is>
      </c>
      <c s="6" r="D4449">
        <v>55792.000</v>
      </c>
      <c s="7" r="E4449">
        <v>9</v>
      </c>
      <c s="8" t="inlineStr" r="F4449">
        <is>
          <t xml:space="preserve">78604</t>
        </is>
      </c>
      <c s="8" t="inlineStr" r="G4449">
        <is>
          <t xml:space="preserve">104</t>
        </is>
      </c>
      <c s="9" r="H4449">
        <v>121.7000</v>
      </c>
      <c s="8" t="inlineStr" r="I4449">
        <is>
          <t xml:space="preserve">Y</t>
        </is>
      </c>
      <c s="8" t="inlineStr" r="J4449">
        <is>
          <t xml:space="preserve"> Jefferson</t>
        </is>
      </c>
    </row>
    <row r="4450" ht="20.25" customHeight="0">
      <c s="5" t="inlineStr" r="A4450">
        <is>
          <t xml:space="preserve">40603090</t>
        </is>
      </c>
      <c s="5" t="inlineStr" r="B4450">
        <is>
          <t xml:space="preserve">HOT-MIX ASPHALT BINDER COURSE, IL-19.0, N90</t>
        </is>
      </c>
      <c s="5" t="inlineStr" r="C4450">
        <is>
          <t xml:space="preserve">TON    </t>
        </is>
      </c>
      <c s="6" r="D4450">
        <v>55792.000</v>
      </c>
      <c s="7" r="E4450">
        <v>9</v>
      </c>
      <c s="8" t="inlineStr" r="F4450">
        <is>
          <t xml:space="preserve">78604</t>
        </is>
      </c>
      <c s="8" t="inlineStr" r="G4450">
        <is>
          <t xml:space="preserve">104</t>
        </is>
      </c>
      <c s="9" r="H4450">
        <v>111.0400</v>
      </c>
      <c s="8" t="inlineStr" r="I4450">
        <is>
          <t xml:space="preserve"/>
        </is>
      </c>
      <c s="8" t="inlineStr" r="J4450">
        <is>
          <t xml:space="preserve"> Jefferson</t>
        </is>
      </c>
    </row>
    <row r="4451" ht="20.25" customHeight="0">
      <c s="5" t="inlineStr" r="A4451">
        <is>
          <t xml:space="preserve">40603090</t>
        </is>
      </c>
      <c s="5" t="inlineStr" r="B4451">
        <is>
          <t xml:space="preserve">HOT-MIX ASPHALT BINDER COURSE, IL-19.0, N90</t>
        </is>
      </c>
      <c s="5" t="inlineStr" r="C4451">
        <is>
          <t xml:space="preserve">TON    </t>
        </is>
      </c>
      <c s="6" r="D4451">
        <v>55792.000</v>
      </c>
      <c s="7" r="E4451">
        <v>9</v>
      </c>
      <c s="8" t="inlineStr" r="F4451">
        <is>
          <t xml:space="preserve">78604</t>
        </is>
      </c>
      <c s="8" t="inlineStr" r="G4451">
        <is>
          <t xml:space="preserve">104</t>
        </is>
      </c>
      <c s="9" r="H4451">
        <v>118.7100</v>
      </c>
      <c s="8" t="inlineStr" r="I4451">
        <is>
          <t xml:space="preserve"/>
        </is>
      </c>
      <c s="8" t="inlineStr" r="J4451">
        <is>
          <t xml:space="preserve"> Jefferson</t>
        </is>
      </c>
    </row>
    <row r="4452" ht="20.25" customHeight="0">
      <c s="5" t="inlineStr" r="A4452">
        <is>
          <t xml:space="preserve">40603090</t>
        </is>
      </c>
      <c s="5" t="inlineStr" r="B4452">
        <is>
          <t xml:space="preserve">HOT-MIX ASPHALT BINDER COURSE, IL-19.0, N90</t>
        </is>
      </c>
      <c s="5" t="inlineStr" r="C4452">
        <is>
          <t xml:space="preserve">TON    </t>
        </is>
      </c>
      <c s="6" r="D4452">
        <v>55792.000</v>
      </c>
      <c s="7" r="E4452">
        <v>9</v>
      </c>
      <c s="8" t="inlineStr" r="F4452">
        <is>
          <t xml:space="preserve">78604</t>
        </is>
      </c>
      <c s="8" t="inlineStr" r="G4452">
        <is>
          <t xml:space="preserve">104</t>
        </is>
      </c>
      <c s="9" r="H4452">
        <v>123.0000</v>
      </c>
      <c s="8" t="inlineStr" r="I4452">
        <is>
          <t xml:space="preserve"/>
        </is>
      </c>
      <c s="8" t="inlineStr" r="J4452">
        <is>
          <t xml:space="preserve"> Jefferson</t>
        </is>
      </c>
    </row>
    <row r="4453" ht="20.25" customHeight="0">
      <c s="5" t="inlineStr" r="A4453">
        <is>
          <t xml:space="preserve">40603200</t>
        </is>
      </c>
      <c s="5" t="inlineStr" r="B4453">
        <is>
          <t xml:space="preserve">POLYMERIZED HOT-MIX ASPHALT BINDER COURSE, IL-4.75, N50</t>
        </is>
      </c>
      <c s="5" t="inlineStr" r="C4453">
        <is>
          <t xml:space="preserve">TON    </t>
        </is>
      </c>
      <c s="6" r="D4453">
        <v>1934.000</v>
      </c>
      <c s="7" r="E4453">
        <v>1</v>
      </c>
      <c s="8" t="inlineStr" r="F4453">
        <is>
          <t xml:space="preserve">61H91</t>
        </is>
      </c>
      <c s="8" t="inlineStr" r="G4453">
        <is>
          <t xml:space="preserve">044</t>
        </is>
      </c>
      <c s="9" r="H4453">
        <v>110.0000</v>
      </c>
      <c s="8" t="inlineStr" r="I4453">
        <is>
          <t xml:space="preserve">Y</t>
        </is>
      </c>
      <c s="8" t="inlineStr" r="J4453">
        <is>
          <t xml:space="preserve"> DuPage</t>
        </is>
      </c>
    </row>
    <row r="4454" ht="20.25" customHeight="0">
      <c s="5" t="inlineStr" r="A4454">
        <is>
          <t xml:space="preserve">40603200</t>
        </is>
      </c>
      <c s="5" t="inlineStr" r="B4454">
        <is>
          <t xml:space="preserve">POLYMERIZED HOT-MIX ASPHALT BINDER COURSE, IL-4.75, N50</t>
        </is>
      </c>
      <c s="5" t="inlineStr" r="C4454">
        <is>
          <t xml:space="preserve">TON    </t>
        </is>
      </c>
      <c s="6" r="D4454">
        <v>1934.000</v>
      </c>
      <c s="7" r="E4454">
        <v>1</v>
      </c>
      <c s="8" t="inlineStr" r="F4454">
        <is>
          <t xml:space="preserve">61H91</t>
        </is>
      </c>
      <c s="8" t="inlineStr" r="G4454">
        <is>
          <t xml:space="preserve">044</t>
        </is>
      </c>
      <c s="9" r="H4454">
        <v>98.5700</v>
      </c>
      <c s="8" t="inlineStr" r="I4454">
        <is>
          <t xml:space="preserve"/>
        </is>
      </c>
      <c s="8" t="inlineStr" r="J4454">
        <is>
          <t xml:space="preserve"> DuPage</t>
        </is>
      </c>
    </row>
    <row r="4455" ht="20.25" customHeight="0">
      <c s="5" t="inlineStr" r="A4455">
        <is>
          <t xml:space="preserve">40603200</t>
        </is>
      </c>
      <c s="5" t="inlineStr" r="B4455">
        <is>
          <t xml:space="preserve">POLYMERIZED HOT-MIX ASPHALT BINDER COURSE, IL-4.75, N50</t>
        </is>
      </c>
      <c s="5" t="inlineStr" r="C4455">
        <is>
          <t xml:space="preserve">TON    </t>
        </is>
      </c>
      <c s="6" r="D4455">
        <v>1934.000</v>
      </c>
      <c s="7" r="E4455">
        <v>1</v>
      </c>
      <c s="8" t="inlineStr" r="F4455">
        <is>
          <t xml:space="preserve">61H91</t>
        </is>
      </c>
      <c s="8" t="inlineStr" r="G4455">
        <is>
          <t xml:space="preserve">044</t>
        </is>
      </c>
      <c s="9" r="H4455">
        <v>108.0000</v>
      </c>
      <c s="8" t="inlineStr" r="I4455">
        <is>
          <t xml:space="preserve"/>
        </is>
      </c>
      <c s="8" t="inlineStr" r="J4455">
        <is>
          <t xml:space="preserve"> DuPage</t>
        </is>
      </c>
    </row>
    <row r="4456" ht="20.25" customHeight="0">
      <c s="5" t="inlineStr" r="A4456">
        <is>
          <t xml:space="preserve">40603200</t>
        </is>
      </c>
      <c s="5" t="inlineStr" r="B4456">
        <is>
          <t xml:space="preserve">POLYMERIZED HOT-MIX ASPHALT BINDER COURSE, IL-4.75, N50</t>
        </is>
      </c>
      <c s="5" t="inlineStr" r="C4456">
        <is>
          <t xml:space="preserve">TON    </t>
        </is>
      </c>
      <c s="6" r="D4456">
        <v>1934.000</v>
      </c>
      <c s="7" r="E4456">
        <v>1</v>
      </c>
      <c s="8" t="inlineStr" r="F4456">
        <is>
          <t xml:space="preserve">61H91</t>
        </is>
      </c>
      <c s="8" t="inlineStr" r="G4456">
        <is>
          <t xml:space="preserve">044</t>
        </is>
      </c>
      <c s="9" r="H4456">
        <v>110.0000</v>
      </c>
      <c s="8" t="inlineStr" r="I4456">
        <is>
          <t xml:space="preserve"/>
        </is>
      </c>
      <c s="8" t="inlineStr" r="J4456">
        <is>
          <t xml:space="preserve"> DuPage</t>
        </is>
      </c>
    </row>
    <row r="4457" ht="20.25" customHeight="0">
      <c s="5" t="inlineStr" r="A4457">
        <is>
          <t xml:space="preserve">40603200</t>
        </is>
      </c>
      <c s="5" t="inlineStr" r="B4457">
        <is>
          <t xml:space="preserve">POLYMERIZED HOT-MIX ASPHALT BINDER COURSE, IL-4.75, N50</t>
        </is>
      </c>
      <c s="5" t="inlineStr" r="C4457">
        <is>
          <t xml:space="preserve">TON    </t>
        </is>
      </c>
      <c s="6" r="D4457">
        <v>1934.000</v>
      </c>
      <c s="7" r="E4457">
        <v>1</v>
      </c>
      <c s="8" t="inlineStr" r="F4457">
        <is>
          <t xml:space="preserve">61H91</t>
        </is>
      </c>
      <c s="8" t="inlineStr" r="G4457">
        <is>
          <t xml:space="preserve">044</t>
        </is>
      </c>
      <c s="9" r="H4457">
        <v>121.7000</v>
      </c>
      <c s="8" t="inlineStr" r="I4457">
        <is>
          <t xml:space="preserve"/>
        </is>
      </c>
      <c s="8" t="inlineStr" r="J4457">
        <is>
          <t xml:space="preserve"> DuPage</t>
        </is>
      </c>
    </row>
    <row r="4458" ht="20.25" customHeight="0">
      <c s="5" t="inlineStr" r="A4458">
        <is>
          <t xml:space="preserve">40603200</t>
        </is>
      </c>
      <c s="5" t="inlineStr" r="B4458">
        <is>
          <t xml:space="preserve">POLYMERIZED HOT-MIX ASPHALT BINDER COURSE, IL-4.75, N50</t>
        </is>
      </c>
      <c s="5" t="inlineStr" r="C4458">
        <is>
          <t xml:space="preserve">TON    </t>
        </is>
      </c>
      <c s="6" r="D4458">
        <v>1934.000</v>
      </c>
      <c s="7" r="E4458">
        <v>1</v>
      </c>
      <c s="8" t="inlineStr" r="F4458">
        <is>
          <t xml:space="preserve">61H91</t>
        </is>
      </c>
      <c s="8" t="inlineStr" r="G4458">
        <is>
          <t xml:space="preserve">044</t>
        </is>
      </c>
      <c s="9" r="H4458">
        <v>135.0000</v>
      </c>
      <c s="8" t="inlineStr" r="I4458">
        <is>
          <t xml:space="preserve"/>
        </is>
      </c>
      <c s="8" t="inlineStr" r="J4458">
        <is>
          <t xml:space="preserve"> DuPage</t>
        </is>
      </c>
    </row>
    <row r="4459" ht="20.25" customHeight="0">
      <c s="5" t="inlineStr" r="A4459">
        <is>
          <t xml:space="preserve">40603200</t>
        </is>
      </c>
      <c s="5" t="inlineStr" r="B4459">
        <is>
          <t xml:space="preserve">POLYMERIZED HOT-MIX ASPHALT BINDER COURSE, IL-4.75, N50</t>
        </is>
      </c>
      <c s="5" t="inlineStr" r="C4459">
        <is>
          <t xml:space="preserve">TON    </t>
        </is>
      </c>
      <c s="6" r="D4459">
        <v>1469.000</v>
      </c>
      <c s="7" r="E4459">
        <v>1</v>
      </c>
      <c s="8" t="inlineStr" r="F4459">
        <is>
          <t xml:space="preserve">61J11</t>
        </is>
      </c>
      <c s="8" t="inlineStr" r="G4459">
        <is>
          <t xml:space="preserve">046</t>
        </is>
      </c>
      <c s="9" r="H4459">
        <v>115.0000</v>
      </c>
      <c s="8" t="inlineStr" r="I4459">
        <is>
          <t xml:space="preserve">Y</t>
        </is>
      </c>
      <c s="8" t="inlineStr" r="J4459">
        <is>
          <t xml:space="preserve"> DuPage</t>
        </is>
      </c>
    </row>
    <row r="4460" ht="20.25" customHeight="0">
      <c s="5" t="inlineStr" r="A4460">
        <is>
          <t xml:space="preserve">40603200</t>
        </is>
      </c>
      <c s="5" t="inlineStr" r="B4460">
        <is>
          <t xml:space="preserve">POLYMERIZED HOT-MIX ASPHALT BINDER COURSE, IL-4.75, N50</t>
        </is>
      </c>
      <c s="5" t="inlineStr" r="C4460">
        <is>
          <t xml:space="preserve">TON    </t>
        </is>
      </c>
      <c s="6" r="D4460">
        <v>1469.000</v>
      </c>
      <c s="7" r="E4460">
        <v>1</v>
      </c>
      <c s="8" t="inlineStr" r="F4460">
        <is>
          <t xml:space="preserve">61J11</t>
        </is>
      </c>
      <c s="8" t="inlineStr" r="G4460">
        <is>
          <t xml:space="preserve">046</t>
        </is>
      </c>
      <c s="9" r="H4460">
        <v>101.0000</v>
      </c>
      <c s="8" t="inlineStr" r="I4460">
        <is>
          <t xml:space="preserve"/>
        </is>
      </c>
      <c s="8" t="inlineStr" r="J4460">
        <is>
          <t xml:space="preserve"> DuPage</t>
        </is>
      </c>
    </row>
    <row r="4461" ht="20.25" customHeight="0">
      <c s="5" t="inlineStr" r="A4461">
        <is>
          <t xml:space="preserve">40603200</t>
        </is>
      </c>
      <c s="5" t="inlineStr" r="B4461">
        <is>
          <t xml:space="preserve">POLYMERIZED HOT-MIX ASPHALT BINDER COURSE, IL-4.75, N50</t>
        </is>
      </c>
      <c s="5" t="inlineStr" r="C4461">
        <is>
          <t xml:space="preserve">TON    </t>
        </is>
      </c>
      <c s="6" r="D4461">
        <v>1469.000</v>
      </c>
      <c s="7" r="E4461">
        <v>1</v>
      </c>
      <c s="8" t="inlineStr" r="F4461">
        <is>
          <t xml:space="preserve">61J11</t>
        </is>
      </c>
      <c s="8" t="inlineStr" r="G4461">
        <is>
          <t xml:space="preserve">046</t>
        </is>
      </c>
      <c s="9" r="H4461">
        <v>103.0000</v>
      </c>
      <c s="8" t="inlineStr" r="I4461">
        <is>
          <t xml:space="preserve"/>
        </is>
      </c>
      <c s="8" t="inlineStr" r="J4461">
        <is>
          <t xml:space="preserve"> DuPage</t>
        </is>
      </c>
    </row>
    <row r="4462" ht="20.25" customHeight="0">
      <c s="5" t="inlineStr" r="A4462">
        <is>
          <t xml:space="preserve">40603200</t>
        </is>
      </c>
      <c s="5" t="inlineStr" r="B4462">
        <is>
          <t xml:space="preserve">POLYMERIZED HOT-MIX ASPHALT BINDER COURSE, IL-4.75, N50</t>
        </is>
      </c>
      <c s="5" t="inlineStr" r="C4462">
        <is>
          <t xml:space="preserve">TON    </t>
        </is>
      </c>
      <c s="6" r="D4462">
        <v>1469.000</v>
      </c>
      <c s="7" r="E4462">
        <v>1</v>
      </c>
      <c s="8" t="inlineStr" r="F4462">
        <is>
          <t xml:space="preserve">61J11</t>
        </is>
      </c>
      <c s="8" t="inlineStr" r="G4462">
        <is>
          <t xml:space="preserve">046</t>
        </is>
      </c>
      <c s="9" r="H4462">
        <v>127.0000</v>
      </c>
      <c s="8" t="inlineStr" r="I4462">
        <is>
          <t xml:space="preserve"/>
        </is>
      </c>
      <c s="8" t="inlineStr" r="J4462">
        <is>
          <t xml:space="preserve"> DuPage</t>
        </is>
      </c>
    </row>
    <row r="4463" ht="20.25" customHeight="0">
      <c s="5" t="inlineStr" r="A4463">
        <is>
          <t xml:space="preserve">40603200</t>
        </is>
      </c>
      <c s="5" t="inlineStr" r="B4463">
        <is>
          <t xml:space="preserve">POLYMERIZED HOT-MIX ASPHALT BINDER COURSE, IL-4.75, N50</t>
        </is>
      </c>
      <c s="5" t="inlineStr" r="C4463">
        <is>
          <t xml:space="preserve">TON    </t>
        </is>
      </c>
      <c s="6" r="D4463">
        <v>1584.000</v>
      </c>
      <c s="7" r="E4463">
        <v>1</v>
      </c>
      <c s="8" t="inlineStr" r="F4463">
        <is>
          <t xml:space="preserve">61J13</t>
        </is>
      </c>
      <c s="8" t="inlineStr" r="G4463">
        <is>
          <t xml:space="preserve">048</t>
        </is>
      </c>
      <c s="9" r="H4463">
        <v>110.0000</v>
      </c>
      <c s="8" t="inlineStr" r="I4463">
        <is>
          <t xml:space="preserve">Y</t>
        </is>
      </c>
      <c s="8" t="inlineStr" r="J4463">
        <is>
          <t xml:space="preserve"> DuPage</t>
        </is>
      </c>
    </row>
    <row r="4464" ht="20.25" customHeight="0">
      <c s="5" t="inlineStr" r="A4464">
        <is>
          <t xml:space="preserve">40603200</t>
        </is>
      </c>
      <c s="5" t="inlineStr" r="B4464">
        <is>
          <t xml:space="preserve">POLYMERIZED HOT-MIX ASPHALT BINDER COURSE, IL-4.75, N50</t>
        </is>
      </c>
      <c s="5" t="inlineStr" r="C4464">
        <is>
          <t xml:space="preserve">TON    </t>
        </is>
      </c>
      <c s="6" r="D4464">
        <v>1584.000</v>
      </c>
      <c s="7" r="E4464">
        <v>1</v>
      </c>
      <c s="8" t="inlineStr" r="F4464">
        <is>
          <t xml:space="preserve">61J13</t>
        </is>
      </c>
      <c s="8" t="inlineStr" r="G4464">
        <is>
          <t xml:space="preserve">048</t>
        </is>
      </c>
      <c s="9" r="H4464">
        <v>115.0000</v>
      </c>
      <c s="8" t="inlineStr" r="I4464">
        <is>
          <t xml:space="preserve"/>
        </is>
      </c>
      <c s="8" t="inlineStr" r="J4464">
        <is>
          <t xml:space="preserve"> DuPage</t>
        </is>
      </c>
    </row>
    <row r="4465" ht="20.25" customHeight="0">
      <c s="5" t="inlineStr" r="A4465">
        <is>
          <t xml:space="preserve">40603200</t>
        </is>
      </c>
      <c s="5" t="inlineStr" r="B4465">
        <is>
          <t xml:space="preserve">POLYMERIZED HOT-MIX ASPHALT BINDER COURSE, IL-4.75, N50</t>
        </is>
      </c>
      <c s="5" t="inlineStr" r="C4465">
        <is>
          <t xml:space="preserve">TON    </t>
        </is>
      </c>
      <c s="6" r="D4465">
        <v>1584.000</v>
      </c>
      <c s="7" r="E4465">
        <v>1</v>
      </c>
      <c s="8" t="inlineStr" r="F4465">
        <is>
          <t xml:space="preserve">61J13</t>
        </is>
      </c>
      <c s="8" t="inlineStr" r="G4465">
        <is>
          <t xml:space="preserve">048</t>
        </is>
      </c>
      <c s="9" r="H4465">
        <v>116.0000</v>
      </c>
      <c s="8" t="inlineStr" r="I4465">
        <is>
          <t xml:space="preserve"/>
        </is>
      </c>
      <c s="8" t="inlineStr" r="J4465">
        <is>
          <t xml:space="preserve"> DuPage</t>
        </is>
      </c>
    </row>
    <row r="4466" ht="20.25" customHeight="0">
      <c s="5" t="inlineStr" r="A4466">
        <is>
          <t xml:space="preserve">40603200</t>
        </is>
      </c>
      <c s="5" t="inlineStr" r="B4466">
        <is>
          <t xml:space="preserve">POLYMERIZED HOT-MIX ASPHALT BINDER COURSE, IL-4.75, N50</t>
        </is>
      </c>
      <c s="5" t="inlineStr" r="C4466">
        <is>
          <t xml:space="preserve">TON    </t>
        </is>
      </c>
      <c s="6" r="D4466">
        <v>468.000</v>
      </c>
      <c s="7" r="E4466">
        <v>1</v>
      </c>
      <c s="8" t="inlineStr" r="F4466">
        <is>
          <t xml:space="preserve">61J19</t>
        </is>
      </c>
      <c s="8" t="inlineStr" r="G4466">
        <is>
          <t xml:space="preserve">050</t>
        </is>
      </c>
      <c s="9" r="H4466">
        <v>101.0000</v>
      </c>
      <c s="8" t="inlineStr" r="I4466">
        <is>
          <t xml:space="preserve">Y</t>
        </is>
      </c>
      <c s="8" t="inlineStr" r="J4466">
        <is>
          <t xml:space="preserve"> Cook</t>
        </is>
      </c>
    </row>
    <row r="4467" ht="20.25" customHeight="0">
      <c s="5" t="inlineStr" r="A4467">
        <is>
          <t xml:space="preserve">40603200</t>
        </is>
      </c>
      <c s="5" t="inlineStr" r="B4467">
        <is>
          <t xml:space="preserve">POLYMERIZED HOT-MIX ASPHALT BINDER COURSE, IL-4.75, N50</t>
        </is>
      </c>
      <c s="5" t="inlineStr" r="C4467">
        <is>
          <t xml:space="preserve">TON    </t>
        </is>
      </c>
      <c s="6" r="D4467">
        <v>468.000</v>
      </c>
      <c s="7" r="E4467">
        <v>1</v>
      </c>
      <c s="8" t="inlineStr" r="F4467">
        <is>
          <t xml:space="preserve">61J19</t>
        </is>
      </c>
      <c s="8" t="inlineStr" r="G4467">
        <is>
          <t xml:space="preserve">050</t>
        </is>
      </c>
      <c s="9" r="H4467">
        <v>107.0500</v>
      </c>
      <c s="8" t="inlineStr" r="I4467">
        <is>
          <t xml:space="preserve"/>
        </is>
      </c>
      <c s="8" t="inlineStr" r="J4467">
        <is>
          <t xml:space="preserve"> Cook</t>
        </is>
      </c>
    </row>
    <row r="4468" ht="20.25" customHeight="0">
      <c s="5" t="inlineStr" r="A4468">
        <is>
          <t xml:space="preserve">40603200</t>
        </is>
      </c>
      <c s="5" t="inlineStr" r="B4468">
        <is>
          <t xml:space="preserve">POLYMERIZED HOT-MIX ASPHALT BINDER COURSE, IL-4.75, N50</t>
        </is>
      </c>
      <c s="5" t="inlineStr" r="C4468">
        <is>
          <t xml:space="preserve">TON    </t>
        </is>
      </c>
      <c s="6" r="D4468">
        <v>468.000</v>
      </c>
      <c s="7" r="E4468">
        <v>1</v>
      </c>
      <c s="8" t="inlineStr" r="F4468">
        <is>
          <t xml:space="preserve">61J19</t>
        </is>
      </c>
      <c s="8" t="inlineStr" r="G4468">
        <is>
          <t xml:space="preserve">050</t>
        </is>
      </c>
      <c s="9" r="H4468">
        <v>167.1000</v>
      </c>
      <c s="8" t="inlineStr" r="I4468">
        <is>
          <t xml:space="preserve"/>
        </is>
      </c>
      <c s="8" t="inlineStr" r="J4468">
        <is>
          <t xml:space="preserve"> Cook</t>
        </is>
      </c>
    </row>
    <row r="4469" ht="20.25" customHeight="0">
      <c s="5" t="inlineStr" r="A4469">
        <is>
          <t xml:space="preserve">40603200</t>
        </is>
      </c>
      <c s="5" t="inlineStr" r="B4469">
        <is>
          <t xml:space="preserve">POLYMERIZED HOT-MIX ASPHALT BINDER COURSE, IL-4.75, N50</t>
        </is>
      </c>
      <c s="5" t="inlineStr" r="C4469">
        <is>
          <t xml:space="preserve">TON    </t>
        </is>
      </c>
      <c s="6" r="D4469">
        <v>468.000</v>
      </c>
      <c s="7" r="E4469">
        <v>1</v>
      </c>
      <c s="8" t="inlineStr" r="F4469">
        <is>
          <t xml:space="preserve">61J19</t>
        </is>
      </c>
      <c s="8" t="inlineStr" r="G4469">
        <is>
          <t xml:space="preserve">050</t>
        </is>
      </c>
      <c s="9" r="H4469">
        <v>175.0000</v>
      </c>
      <c s="8" t="inlineStr" r="I4469">
        <is>
          <t xml:space="preserve"/>
        </is>
      </c>
      <c s="8" t="inlineStr" r="J4469">
        <is>
          <t xml:space="preserve"> Cook</t>
        </is>
      </c>
    </row>
    <row r="4470" ht="20.25" customHeight="0">
      <c s="5" t="inlineStr" r="A4470">
        <is>
          <t xml:space="preserve">40603200</t>
        </is>
      </c>
      <c s="5" t="inlineStr" r="B4470">
        <is>
          <t xml:space="preserve">POLYMERIZED HOT-MIX ASPHALT BINDER COURSE, IL-4.75, N50</t>
        </is>
      </c>
      <c s="5" t="inlineStr" r="C4470">
        <is>
          <t xml:space="preserve">TON    </t>
        </is>
      </c>
      <c s="6" r="D4470">
        <v>330.000</v>
      </c>
      <c s="7" r="E4470">
        <v>1</v>
      </c>
      <c s="8" t="inlineStr" r="F4470">
        <is>
          <t xml:space="preserve">62A53</t>
        </is>
      </c>
      <c s="8" t="inlineStr" r="G4470">
        <is>
          <t xml:space="preserve">080</t>
        </is>
      </c>
      <c s="9" r="H4470">
        <v>146.5000</v>
      </c>
      <c s="8" t="inlineStr" r="I4470">
        <is>
          <t xml:space="preserve">Y</t>
        </is>
      </c>
      <c s="8" t="inlineStr" r="J4470">
        <is>
          <t xml:space="preserve"> Lake</t>
        </is>
      </c>
    </row>
    <row r="4471" ht="20.25" customHeight="0">
      <c s="5" t="inlineStr" r="A4471">
        <is>
          <t xml:space="preserve">40603200</t>
        </is>
      </c>
      <c s="5" t="inlineStr" r="B4471">
        <is>
          <t xml:space="preserve">POLYMERIZED HOT-MIX ASPHALT BINDER COURSE, IL-4.75, N50</t>
        </is>
      </c>
      <c s="5" t="inlineStr" r="C4471">
        <is>
          <t xml:space="preserve">TON    </t>
        </is>
      </c>
      <c s="6" r="D4471">
        <v>330.000</v>
      </c>
      <c s="7" r="E4471">
        <v>1</v>
      </c>
      <c s="8" t="inlineStr" r="F4471">
        <is>
          <t xml:space="preserve">62A53</t>
        </is>
      </c>
      <c s="8" t="inlineStr" r="G4471">
        <is>
          <t xml:space="preserve">080</t>
        </is>
      </c>
      <c s="9" r="H4471">
        <v>140.0000</v>
      </c>
      <c s="8" t="inlineStr" r="I4471">
        <is>
          <t xml:space="preserve"/>
        </is>
      </c>
      <c s="8" t="inlineStr" r="J4471">
        <is>
          <t xml:space="preserve"> Lake</t>
        </is>
      </c>
    </row>
    <row r="4472" ht="20.25" customHeight="0">
      <c s="5" t="inlineStr" r="A4472">
        <is>
          <t xml:space="preserve">40603200</t>
        </is>
      </c>
      <c s="5" t="inlineStr" r="B4472">
        <is>
          <t xml:space="preserve">POLYMERIZED HOT-MIX ASPHALT BINDER COURSE, IL-4.75, N50</t>
        </is>
      </c>
      <c s="5" t="inlineStr" r="C4472">
        <is>
          <t xml:space="preserve">TON    </t>
        </is>
      </c>
      <c s="6" r="D4472">
        <v>330.000</v>
      </c>
      <c s="7" r="E4472">
        <v>1</v>
      </c>
      <c s="8" t="inlineStr" r="F4472">
        <is>
          <t xml:space="preserve">62A53</t>
        </is>
      </c>
      <c s="8" t="inlineStr" r="G4472">
        <is>
          <t xml:space="preserve">080</t>
        </is>
      </c>
      <c s="9" r="H4472">
        <v>140.0000</v>
      </c>
      <c s="8" t="inlineStr" r="I4472">
        <is>
          <t xml:space="preserve"/>
        </is>
      </c>
      <c s="8" t="inlineStr" r="J4472">
        <is>
          <t xml:space="preserve"> Lake</t>
        </is>
      </c>
    </row>
    <row r="4473" ht="20.25" customHeight="0">
      <c s="5" t="inlineStr" r="A4473">
        <is>
          <t xml:space="preserve">40603200</t>
        </is>
      </c>
      <c s="5" t="inlineStr" r="B4473">
        <is>
          <t xml:space="preserve">POLYMERIZED HOT-MIX ASPHALT BINDER COURSE, IL-4.75, N50</t>
        </is>
      </c>
      <c s="5" t="inlineStr" r="C4473">
        <is>
          <t xml:space="preserve">TON    </t>
        </is>
      </c>
      <c s="6" r="D4473">
        <v>330.000</v>
      </c>
      <c s="7" r="E4473">
        <v>1</v>
      </c>
      <c s="8" t="inlineStr" r="F4473">
        <is>
          <t xml:space="preserve">62A53</t>
        </is>
      </c>
      <c s="8" t="inlineStr" r="G4473">
        <is>
          <t xml:space="preserve">080</t>
        </is>
      </c>
      <c s="9" r="H4473">
        <v>145.0000</v>
      </c>
      <c s="8" t="inlineStr" r="I4473">
        <is>
          <t xml:space="preserve"/>
        </is>
      </c>
      <c s="8" t="inlineStr" r="J4473">
        <is>
          <t xml:space="preserve"> Lake</t>
        </is>
      </c>
    </row>
    <row r="4474" ht="20.25" customHeight="0">
      <c s="5" t="inlineStr" r="A4474">
        <is>
          <t xml:space="preserve">40603200</t>
        </is>
      </c>
      <c s="5" t="inlineStr" r="B4474">
        <is>
          <t xml:space="preserve">POLYMERIZED HOT-MIX ASPHALT BINDER COURSE, IL-4.75, N50</t>
        </is>
      </c>
      <c s="5" t="inlineStr" r="C4474">
        <is>
          <t xml:space="preserve">TON    </t>
        </is>
      </c>
      <c s="6" r="D4474">
        <v>330.000</v>
      </c>
      <c s="7" r="E4474">
        <v>1</v>
      </c>
      <c s="8" t="inlineStr" r="F4474">
        <is>
          <t xml:space="preserve">62A53</t>
        </is>
      </c>
      <c s="8" t="inlineStr" r="G4474">
        <is>
          <t xml:space="preserve">080</t>
        </is>
      </c>
      <c s="9" r="H4474">
        <v>180.0000</v>
      </c>
      <c s="8" t="inlineStr" r="I4474">
        <is>
          <t xml:space="preserve"/>
        </is>
      </c>
      <c s="8" t="inlineStr" r="J4474">
        <is>
          <t xml:space="preserve"> Lake</t>
        </is>
      </c>
    </row>
    <row r="4475" ht="20.25" customHeight="0">
      <c s="5" t="inlineStr" r="A4475">
        <is>
          <t xml:space="preserve">40603200</t>
        </is>
      </c>
      <c s="5" t="inlineStr" r="B4475">
        <is>
          <t xml:space="preserve">POLYMERIZED HOT-MIX ASPHALT BINDER COURSE, IL-4.75, N50</t>
        </is>
      </c>
      <c s="5" t="inlineStr" r="C4475">
        <is>
          <t xml:space="preserve">TON    </t>
        </is>
      </c>
      <c s="6" r="D4475">
        <v>330.000</v>
      </c>
      <c s="7" r="E4475">
        <v>1</v>
      </c>
      <c s="8" t="inlineStr" r="F4475">
        <is>
          <t xml:space="preserve">62A53</t>
        </is>
      </c>
      <c s="8" t="inlineStr" r="G4475">
        <is>
          <t xml:space="preserve">080</t>
        </is>
      </c>
      <c s="9" r="H4475">
        <v>189.0000</v>
      </c>
      <c s="8" t="inlineStr" r="I4475">
        <is>
          <t xml:space="preserve"/>
        </is>
      </c>
      <c s="8" t="inlineStr" r="J4475">
        <is>
          <t xml:space="preserve"> Lake</t>
        </is>
      </c>
    </row>
    <row r="4476" ht="20.25" customHeight="0">
      <c s="5" t="inlineStr" r="A4476">
        <is>
          <t xml:space="preserve">40603200</t>
        </is>
      </c>
      <c s="5" t="inlineStr" r="B4476">
        <is>
          <t xml:space="preserve">POLYMERIZED HOT-MIX ASPHALT BINDER COURSE, IL-4.75, N50</t>
        </is>
      </c>
      <c s="5" t="inlineStr" r="C4476">
        <is>
          <t xml:space="preserve">TON    </t>
        </is>
      </c>
      <c s="6" r="D4476">
        <v>924.000</v>
      </c>
      <c s="7" r="E4476">
        <v>1</v>
      </c>
      <c s="8" t="inlineStr" r="F4476">
        <is>
          <t xml:space="preserve">62G26</t>
        </is>
      </c>
      <c s="8" t="inlineStr" r="G4476">
        <is>
          <t xml:space="preserve">109</t>
        </is>
      </c>
      <c s="9" r="H4476">
        <v>112.0000</v>
      </c>
      <c s="8" t="inlineStr" r="I4476">
        <is>
          <t xml:space="preserve">Y</t>
        </is>
      </c>
      <c s="8" t="inlineStr" r="J4476">
        <is>
          <t xml:space="preserve"> Lake</t>
        </is>
      </c>
    </row>
    <row r="4477" ht="20.25" customHeight="0">
      <c s="5" t="inlineStr" r="A4477">
        <is>
          <t xml:space="preserve">40603200</t>
        </is>
      </c>
      <c s="5" t="inlineStr" r="B4477">
        <is>
          <t xml:space="preserve">POLYMERIZED HOT-MIX ASPHALT BINDER COURSE, IL-4.75, N50</t>
        </is>
      </c>
      <c s="5" t="inlineStr" r="C4477">
        <is>
          <t xml:space="preserve">TON    </t>
        </is>
      </c>
      <c s="6" r="D4477">
        <v>924.000</v>
      </c>
      <c s="7" r="E4477">
        <v>1</v>
      </c>
      <c s="8" t="inlineStr" r="F4477">
        <is>
          <t xml:space="preserve">62G26</t>
        </is>
      </c>
      <c s="8" t="inlineStr" r="G4477">
        <is>
          <t xml:space="preserve">109</t>
        </is>
      </c>
      <c s="9" r="H4477">
        <v>104.9000</v>
      </c>
      <c s="8" t="inlineStr" r="I4477">
        <is>
          <t xml:space="preserve"/>
        </is>
      </c>
      <c s="8" t="inlineStr" r="J4477">
        <is>
          <t xml:space="preserve"> Lake</t>
        </is>
      </c>
    </row>
    <row r="4478" ht="20.25" customHeight="0">
      <c s="5" t="inlineStr" r="A4478">
        <is>
          <t xml:space="preserve">40603200</t>
        </is>
      </c>
      <c s="5" t="inlineStr" r="B4478">
        <is>
          <t xml:space="preserve">POLYMERIZED HOT-MIX ASPHALT BINDER COURSE, IL-4.75, N50</t>
        </is>
      </c>
      <c s="5" t="inlineStr" r="C4478">
        <is>
          <t xml:space="preserve">TON    </t>
        </is>
      </c>
      <c s="6" r="D4478">
        <v>924.000</v>
      </c>
      <c s="7" r="E4478">
        <v>1</v>
      </c>
      <c s="8" t="inlineStr" r="F4478">
        <is>
          <t xml:space="preserve">62G26</t>
        </is>
      </c>
      <c s="8" t="inlineStr" r="G4478">
        <is>
          <t xml:space="preserve">109</t>
        </is>
      </c>
      <c s="9" r="H4478">
        <v>172.0000</v>
      </c>
      <c s="8" t="inlineStr" r="I4478">
        <is>
          <t xml:space="preserve"/>
        </is>
      </c>
      <c s="8" t="inlineStr" r="J4478">
        <is>
          <t xml:space="preserve"> Lake</t>
        </is>
      </c>
    </row>
    <row r="4479" ht="20.25" customHeight="0">
      <c s="5" t="inlineStr" r="A4479">
        <is>
          <t xml:space="preserve">40603200</t>
        </is>
      </c>
      <c s="5" t="inlineStr" r="B4479">
        <is>
          <t xml:space="preserve">POLYMERIZED HOT-MIX ASPHALT BINDER COURSE, IL-4.75, N50</t>
        </is>
      </c>
      <c s="5" t="inlineStr" r="C4479">
        <is>
          <t xml:space="preserve">TON    </t>
        </is>
      </c>
      <c s="6" r="D4479">
        <v>1173.000</v>
      </c>
      <c s="7" r="E4479">
        <v>1</v>
      </c>
      <c s="8" t="inlineStr" r="F4479">
        <is>
          <t xml:space="preserve">62R80</t>
        </is>
      </c>
      <c s="8" t="inlineStr" r="G4479">
        <is>
          <t xml:space="preserve">113</t>
        </is>
      </c>
      <c s="9" r="H4479">
        <v>117.0000</v>
      </c>
      <c s="8" t="inlineStr" r="I4479">
        <is>
          <t xml:space="preserve">Y</t>
        </is>
      </c>
      <c s="8" t="inlineStr" r="J4479">
        <is>
          <t xml:space="preserve"> Cook</t>
        </is>
      </c>
    </row>
    <row r="4480" ht="20.25" customHeight="0">
      <c s="5" t="inlineStr" r="A4480">
        <is>
          <t xml:space="preserve">40603200</t>
        </is>
      </c>
      <c s="5" t="inlineStr" r="B4480">
        <is>
          <t xml:space="preserve">POLYMERIZED HOT-MIX ASPHALT BINDER COURSE, IL-4.75, N50</t>
        </is>
      </c>
      <c s="5" t="inlineStr" r="C4480">
        <is>
          <t xml:space="preserve">TON    </t>
        </is>
      </c>
      <c s="6" r="D4480">
        <v>1173.000</v>
      </c>
      <c s="7" r="E4480">
        <v>1</v>
      </c>
      <c s="8" t="inlineStr" r="F4480">
        <is>
          <t xml:space="preserve">62R80</t>
        </is>
      </c>
      <c s="8" t="inlineStr" r="G4480">
        <is>
          <t xml:space="preserve">113</t>
        </is>
      </c>
      <c s="9" r="H4480">
        <v>100.2400</v>
      </c>
      <c s="8" t="inlineStr" r="I4480">
        <is>
          <t xml:space="preserve"/>
        </is>
      </c>
      <c s="8" t="inlineStr" r="J4480">
        <is>
          <t xml:space="preserve"> Cook</t>
        </is>
      </c>
    </row>
    <row r="4481" ht="20.25" customHeight="0">
      <c s="5" t="inlineStr" r="A4481">
        <is>
          <t xml:space="preserve">40603200</t>
        </is>
      </c>
      <c s="5" t="inlineStr" r="B4481">
        <is>
          <t xml:space="preserve">POLYMERIZED HOT-MIX ASPHALT BINDER COURSE, IL-4.75, N50</t>
        </is>
      </c>
      <c s="5" t="inlineStr" r="C4481">
        <is>
          <t xml:space="preserve">TON    </t>
        </is>
      </c>
      <c s="6" r="D4481">
        <v>1173.000</v>
      </c>
      <c s="7" r="E4481">
        <v>1</v>
      </c>
      <c s="8" t="inlineStr" r="F4481">
        <is>
          <t xml:space="preserve">62R80</t>
        </is>
      </c>
      <c s="8" t="inlineStr" r="G4481">
        <is>
          <t xml:space="preserve">113</t>
        </is>
      </c>
      <c s="9" r="H4481">
        <v>115.0000</v>
      </c>
      <c s="8" t="inlineStr" r="I4481">
        <is>
          <t xml:space="preserve"/>
        </is>
      </c>
      <c s="8" t="inlineStr" r="J4481">
        <is>
          <t xml:space="preserve"> Cook</t>
        </is>
      </c>
    </row>
    <row r="4482" ht="20.25" customHeight="0">
      <c s="5" t="inlineStr" r="A4482">
        <is>
          <t xml:space="preserve">40603200</t>
        </is>
      </c>
      <c s="5" t="inlineStr" r="B4482">
        <is>
          <t xml:space="preserve">POLYMERIZED HOT-MIX ASPHALT BINDER COURSE, IL-4.75, N50</t>
        </is>
      </c>
      <c s="5" t="inlineStr" r="C4482">
        <is>
          <t xml:space="preserve">TON    </t>
        </is>
      </c>
      <c s="6" r="D4482">
        <v>1173.000</v>
      </c>
      <c s="7" r="E4482">
        <v>1</v>
      </c>
      <c s="8" t="inlineStr" r="F4482">
        <is>
          <t xml:space="preserve">62R80</t>
        </is>
      </c>
      <c s="8" t="inlineStr" r="G4482">
        <is>
          <t xml:space="preserve">113</t>
        </is>
      </c>
      <c s="9" r="H4482">
        <v>117.0000</v>
      </c>
      <c s="8" t="inlineStr" r="I4482">
        <is>
          <t xml:space="preserve"/>
        </is>
      </c>
      <c s="8" t="inlineStr" r="J4482">
        <is>
          <t xml:space="preserve"> Cook</t>
        </is>
      </c>
    </row>
    <row r="4483" ht="20.25" customHeight="0">
      <c s="5" t="inlineStr" r="A4483">
        <is>
          <t xml:space="preserve">40603200</t>
        </is>
      </c>
      <c s="5" t="inlineStr" r="B4483">
        <is>
          <t xml:space="preserve">POLYMERIZED HOT-MIX ASPHALT BINDER COURSE, IL-4.75, N50</t>
        </is>
      </c>
      <c s="5" t="inlineStr" r="C4483">
        <is>
          <t xml:space="preserve">TON    </t>
        </is>
      </c>
      <c s="6" r="D4483">
        <v>1173.000</v>
      </c>
      <c s="7" r="E4483">
        <v>1</v>
      </c>
      <c s="8" t="inlineStr" r="F4483">
        <is>
          <t xml:space="preserve">62R80</t>
        </is>
      </c>
      <c s="8" t="inlineStr" r="G4483">
        <is>
          <t xml:space="preserve">113</t>
        </is>
      </c>
      <c s="9" r="H4483">
        <v>125.0000</v>
      </c>
      <c s="8" t="inlineStr" r="I4483">
        <is>
          <t xml:space="preserve"/>
        </is>
      </c>
      <c s="8" t="inlineStr" r="J4483">
        <is>
          <t xml:space="preserve"> Cook</t>
        </is>
      </c>
    </row>
    <row r="4484" ht="20.25" customHeight="0">
      <c s="5" t="inlineStr" r="A4484">
        <is>
          <t xml:space="preserve">40603200</t>
        </is>
      </c>
      <c s="5" t="inlineStr" r="B4484">
        <is>
          <t xml:space="preserve">POLYMERIZED HOT-MIX ASPHALT BINDER COURSE, IL-4.75, N50</t>
        </is>
      </c>
      <c s="5" t="inlineStr" r="C4484">
        <is>
          <t xml:space="preserve">TON    </t>
        </is>
      </c>
      <c s="6" r="D4484">
        <v>1173.000</v>
      </c>
      <c s="7" r="E4484">
        <v>1</v>
      </c>
      <c s="8" t="inlineStr" r="F4484">
        <is>
          <t xml:space="preserve">62R80</t>
        </is>
      </c>
      <c s="8" t="inlineStr" r="G4484">
        <is>
          <t xml:space="preserve">113</t>
        </is>
      </c>
      <c s="9" r="H4484">
        <v>135.0000</v>
      </c>
      <c s="8" t="inlineStr" r="I4484">
        <is>
          <t xml:space="preserve"/>
        </is>
      </c>
      <c s="8" t="inlineStr" r="J4484">
        <is>
          <t xml:space="preserve"> Cook</t>
        </is>
      </c>
    </row>
    <row r="4485" ht="20.25" customHeight="0">
      <c s="5" t="inlineStr" r="A4485">
        <is>
          <t xml:space="preserve">40603205</t>
        </is>
      </c>
      <c s="5" t="inlineStr" r="B4485">
        <is>
          <t xml:space="preserve">POLYMERIZED HOT-MIX ASPHALT BINDER COURSE, IL-9.5, N50</t>
        </is>
      </c>
      <c s="5" t="inlineStr" r="C4485">
        <is>
          <t xml:space="preserve">TON    </t>
        </is>
      </c>
      <c s="6" r="D4485">
        <v>19.000</v>
      </c>
      <c s="7" r="E4485">
        <v>4</v>
      </c>
      <c s="8" t="inlineStr" r="F4485">
        <is>
          <t xml:space="preserve">68G91</t>
        </is>
      </c>
      <c s="8" t="inlineStr" r="G4485">
        <is>
          <t xml:space="preserve">014</t>
        </is>
      </c>
      <c s="9" r="H4485">
        <v>1261.0000</v>
      </c>
      <c s="8" t="inlineStr" r="I4485">
        <is>
          <t xml:space="preserve">Y</t>
        </is>
      </c>
      <c s="8" t="inlineStr" r="J4485">
        <is>
          <t xml:space="preserve"> Knox</t>
        </is>
      </c>
    </row>
    <row r="4486" ht="20.25" customHeight="0">
      <c s="5" t="inlineStr" r="A4486">
        <is>
          <t xml:space="preserve">40603205</t>
        </is>
      </c>
      <c s="5" t="inlineStr" r="B4486">
        <is>
          <t xml:space="preserve">POLYMERIZED HOT-MIX ASPHALT BINDER COURSE, IL-9.5, N50</t>
        </is>
      </c>
      <c s="5" t="inlineStr" r="C4486">
        <is>
          <t xml:space="preserve">TON    </t>
        </is>
      </c>
      <c s="6" r="D4486">
        <v>19.000</v>
      </c>
      <c s="7" r="E4486">
        <v>4</v>
      </c>
      <c s="8" t="inlineStr" r="F4486">
        <is>
          <t xml:space="preserve">68G91</t>
        </is>
      </c>
      <c s="8" t="inlineStr" r="G4486">
        <is>
          <t xml:space="preserve">014</t>
        </is>
      </c>
      <c s="9" r="H4486">
        <v>1260.9300</v>
      </c>
      <c s="8" t="inlineStr" r="I4486">
        <is>
          <t xml:space="preserve"/>
        </is>
      </c>
      <c s="8" t="inlineStr" r="J4486">
        <is>
          <t xml:space="preserve"> Knox</t>
        </is>
      </c>
    </row>
    <row r="4487" ht="20.25" customHeight="0">
      <c s="5" t="inlineStr" r="A4487">
        <is>
          <t xml:space="preserve">40603205</t>
        </is>
      </c>
      <c s="5" t="inlineStr" r="B4487">
        <is>
          <t xml:space="preserve">POLYMERIZED HOT-MIX ASPHALT BINDER COURSE, IL-9.5, N50</t>
        </is>
      </c>
      <c s="5" t="inlineStr" r="C4487">
        <is>
          <t xml:space="preserve">TON    </t>
        </is>
      </c>
      <c s="6" r="D4487">
        <v>19.000</v>
      </c>
      <c s="7" r="E4487">
        <v>4</v>
      </c>
      <c s="8" t="inlineStr" r="F4487">
        <is>
          <t xml:space="preserve">68G91</t>
        </is>
      </c>
      <c s="8" t="inlineStr" r="G4487">
        <is>
          <t xml:space="preserve">014</t>
        </is>
      </c>
      <c s="9" r="H4487">
        <v>1800.0000</v>
      </c>
      <c s="8" t="inlineStr" r="I4487">
        <is>
          <t xml:space="preserve"/>
        </is>
      </c>
      <c s="8" t="inlineStr" r="J4487">
        <is>
          <t xml:space="preserve"> Knox</t>
        </is>
      </c>
    </row>
    <row r="4488" ht="20.25" customHeight="0">
      <c s="5" t="inlineStr" r="A4488">
        <is>
          <t xml:space="preserve">40603208</t>
        </is>
      </c>
      <c s="5" t="inlineStr" r="B4488">
        <is>
          <t xml:space="preserve">POLYMERIZED HOT-MIX ASPHALT BINDER COURSE, IL-9.5, N70</t>
        </is>
      </c>
      <c s="5" t="inlineStr" r="C4488">
        <is>
          <t xml:space="preserve">TON    </t>
        </is>
      </c>
      <c s="6" r="D4488">
        <v>108.000</v>
      </c>
      <c s="7" r="E4488">
        <v>4</v>
      </c>
      <c s="8" t="inlineStr" r="F4488">
        <is>
          <t xml:space="preserve">68E42</t>
        </is>
      </c>
      <c s="8" t="inlineStr" r="G4488">
        <is>
          <t xml:space="preserve">013</t>
        </is>
      </c>
      <c s="9" r="H4488">
        <v>365.0000</v>
      </c>
      <c s="8" t="inlineStr" r="I4488">
        <is>
          <t xml:space="preserve">Y</t>
        </is>
      </c>
      <c s="8" t="inlineStr" r="J4488">
        <is>
          <t xml:space="preserve"> Tazewell</t>
        </is>
      </c>
    </row>
    <row r="4489" ht="20.25" customHeight="0">
      <c s="5" t="inlineStr" r="A4489">
        <is>
          <t xml:space="preserve">40603208</t>
        </is>
      </c>
      <c s="5" t="inlineStr" r="B4489">
        <is>
          <t xml:space="preserve">POLYMERIZED HOT-MIX ASPHALT BINDER COURSE, IL-9.5, N70</t>
        </is>
      </c>
      <c s="5" t="inlineStr" r="C4489">
        <is>
          <t xml:space="preserve">TON    </t>
        </is>
      </c>
      <c s="6" r="D4489">
        <v>108.000</v>
      </c>
      <c s="7" r="E4489">
        <v>4</v>
      </c>
      <c s="8" t="inlineStr" r="F4489">
        <is>
          <t xml:space="preserve">68E42</t>
        </is>
      </c>
      <c s="8" t="inlineStr" r="G4489">
        <is>
          <t xml:space="preserve">013</t>
        </is>
      </c>
      <c s="9" r="H4489">
        <v>350.0000</v>
      </c>
      <c s="8" t="inlineStr" r="I4489">
        <is>
          <t xml:space="preserve"/>
        </is>
      </c>
      <c s="8" t="inlineStr" r="J4489">
        <is>
          <t xml:space="preserve"> Tazewell</t>
        </is>
      </c>
    </row>
    <row r="4490" ht="20.25" customHeight="0">
      <c s="5" t="inlineStr" r="A4490">
        <is>
          <t xml:space="preserve">40603208</t>
        </is>
      </c>
      <c s="5" t="inlineStr" r="B4490">
        <is>
          <t xml:space="preserve">POLYMERIZED HOT-MIX ASPHALT BINDER COURSE, IL-9.5, N70</t>
        </is>
      </c>
      <c s="5" t="inlineStr" r="C4490">
        <is>
          <t xml:space="preserve">TON    </t>
        </is>
      </c>
      <c s="6" r="D4490">
        <v>108.000</v>
      </c>
      <c s="7" r="E4490">
        <v>4</v>
      </c>
      <c s="8" t="inlineStr" r="F4490">
        <is>
          <t xml:space="preserve">68E42</t>
        </is>
      </c>
      <c s="8" t="inlineStr" r="G4490">
        <is>
          <t xml:space="preserve">013</t>
        </is>
      </c>
      <c s="9" r="H4490">
        <v>375.7700</v>
      </c>
      <c s="8" t="inlineStr" r="I4490">
        <is>
          <t xml:space="preserve"/>
        </is>
      </c>
      <c s="8" t="inlineStr" r="J4490">
        <is>
          <t xml:space="preserve"> Tazewell</t>
        </is>
      </c>
    </row>
    <row r="4491" ht="20.25" customHeight="0">
      <c s="5" t="inlineStr" r="A4491">
        <is>
          <t xml:space="preserve">40603209</t>
        </is>
      </c>
      <c s="5" t="inlineStr" r="B4491">
        <is>
          <t xml:space="preserve">POLYMERIZED HOT-MIX ASPHALT BINDER COURSE, IL-9.5, N90</t>
        </is>
      </c>
      <c s="5" t="inlineStr" r="C4491">
        <is>
          <t xml:space="preserve">TON    </t>
        </is>
      </c>
      <c s="6" r="D4491">
        <v>700.000</v>
      </c>
      <c s="7" r="E4491">
        <v>9</v>
      </c>
      <c s="8" t="inlineStr" r="F4491">
        <is>
          <t xml:space="preserve">78604</t>
        </is>
      </c>
      <c s="8" t="inlineStr" r="G4491">
        <is>
          <t xml:space="preserve">104</t>
        </is>
      </c>
      <c s="9" r="H4491">
        <v>268.3000</v>
      </c>
      <c s="8" t="inlineStr" r="I4491">
        <is>
          <t xml:space="preserve">Y</t>
        </is>
      </c>
      <c s="8" t="inlineStr" r="J4491">
        <is>
          <t xml:space="preserve"> Jefferson</t>
        </is>
      </c>
    </row>
    <row r="4492" ht="20.25" customHeight="0">
      <c s="5" t="inlineStr" r="A4492">
        <is>
          <t xml:space="preserve">40603209</t>
        </is>
      </c>
      <c s="5" t="inlineStr" r="B4492">
        <is>
          <t xml:space="preserve">POLYMERIZED HOT-MIX ASPHALT BINDER COURSE, IL-9.5, N90</t>
        </is>
      </c>
      <c s="5" t="inlineStr" r="C4492">
        <is>
          <t xml:space="preserve">TON    </t>
        </is>
      </c>
      <c s="6" r="D4492">
        <v>700.000</v>
      </c>
      <c s="7" r="E4492">
        <v>9</v>
      </c>
      <c s="8" t="inlineStr" r="F4492">
        <is>
          <t xml:space="preserve">78604</t>
        </is>
      </c>
      <c s="8" t="inlineStr" r="G4492">
        <is>
          <t xml:space="preserve">104</t>
        </is>
      </c>
      <c s="9" r="H4492">
        <v>193.0000</v>
      </c>
      <c s="8" t="inlineStr" r="I4492">
        <is>
          <t xml:space="preserve"/>
        </is>
      </c>
      <c s="8" t="inlineStr" r="J4492">
        <is>
          <t xml:space="preserve"> Jefferson</t>
        </is>
      </c>
    </row>
    <row r="4493" ht="20.25" customHeight="0">
      <c s="5" t="inlineStr" r="A4493">
        <is>
          <t xml:space="preserve">40603209</t>
        </is>
      </c>
      <c s="5" t="inlineStr" r="B4493">
        <is>
          <t xml:space="preserve">POLYMERIZED HOT-MIX ASPHALT BINDER COURSE, IL-9.5, N90</t>
        </is>
      </c>
      <c s="5" t="inlineStr" r="C4493">
        <is>
          <t xml:space="preserve">TON    </t>
        </is>
      </c>
      <c s="6" r="D4493">
        <v>700.000</v>
      </c>
      <c s="7" r="E4493">
        <v>9</v>
      </c>
      <c s="8" t="inlineStr" r="F4493">
        <is>
          <t xml:space="preserve">78604</t>
        </is>
      </c>
      <c s="8" t="inlineStr" r="G4493">
        <is>
          <t xml:space="preserve">104</t>
        </is>
      </c>
      <c s="9" r="H4493">
        <v>244.6700</v>
      </c>
      <c s="8" t="inlineStr" r="I4493">
        <is>
          <t xml:space="preserve"/>
        </is>
      </c>
      <c s="8" t="inlineStr" r="J4493">
        <is>
          <t xml:space="preserve"> Jefferson</t>
        </is>
      </c>
    </row>
    <row r="4494" ht="20.25" customHeight="0">
      <c s="5" t="inlineStr" r="A4494">
        <is>
          <t xml:space="preserve">40603209</t>
        </is>
      </c>
      <c s="5" t="inlineStr" r="B4494">
        <is>
          <t xml:space="preserve">POLYMERIZED HOT-MIX ASPHALT BINDER COURSE, IL-9.5, N90</t>
        </is>
      </c>
      <c s="5" t="inlineStr" r="C4494">
        <is>
          <t xml:space="preserve">TON    </t>
        </is>
      </c>
      <c s="6" r="D4494">
        <v>700.000</v>
      </c>
      <c s="7" r="E4494">
        <v>9</v>
      </c>
      <c s="8" t="inlineStr" r="F4494">
        <is>
          <t xml:space="preserve">78604</t>
        </is>
      </c>
      <c s="8" t="inlineStr" r="G4494">
        <is>
          <t xml:space="preserve">104</t>
        </is>
      </c>
      <c s="9" r="H4494">
        <v>256.9000</v>
      </c>
      <c s="8" t="inlineStr" r="I4494">
        <is>
          <t xml:space="preserve"/>
        </is>
      </c>
      <c s="8" t="inlineStr" r="J4494">
        <is>
          <t xml:space="preserve"> Jefferson</t>
        </is>
      </c>
    </row>
    <row r="4495" ht="20.25" customHeight="0">
      <c s="5" t="inlineStr" r="A4495">
        <is>
          <t xml:space="preserve">40603218</t>
        </is>
      </c>
      <c s="5" t="inlineStr" r="B4495">
        <is>
          <t xml:space="preserve">POLYMERIZED HOT-MIX ASPHALT BINDER COURSE, IL-9.5FG, N70</t>
        </is>
      </c>
      <c s="5" t="inlineStr" r="C4495">
        <is>
          <t xml:space="preserve">TON    </t>
        </is>
      </c>
      <c s="6" r="D4495">
        <v>3803.000</v>
      </c>
      <c s="7" r="E4495">
        <v>2</v>
      </c>
      <c s="8" t="inlineStr" r="F4495">
        <is>
          <t xml:space="preserve">64P43</t>
        </is>
      </c>
      <c s="8" t="inlineStr" r="G4495">
        <is>
          <t xml:space="preserve">087</t>
        </is>
      </c>
      <c s="9" r="H4495">
        <v>153.0000</v>
      </c>
      <c s="8" t="inlineStr" r="I4495">
        <is>
          <t xml:space="preserve">Y</t>
        </is>
      </c>
      <c s="8" t="inlineStr" r="J4495">
        <is>
          <t xml:space="preserve"> Rock Island</t>
        </is>
      </c>
    </row>
    <row r="4496" ht="20.25" customHeight="0">
      <c s="5" t="inlineStr" r="A4496">
        <is>
          <t xml:space="preserve">40603218</t>
        </is>
      </c>
      <c s="5" t="inlineStr" r="B4496">
        <is>
          <t xml:space="preserve">POLYMERIZED HOT-MIX ASPHALT BINDER COURSE, IL-9.5FG, N70</t>
        </is>
      </c>
      <c s="5" t="inlineStr" r="C4496">
        <is>
          <t xml:space="preserve">TON    </t>
        </is>
      </c>
      <c s="6" r="D4496">
        <v>3803.000</v>
      </c>
      <c s="7" r="E4496">
        <v>2</v>
      </c>
      <c s="8" t="inlineStr" r="F4496">
        <is>
          <t xml:space="preserve">64P43</t>
        </is>
      </c>
      <c s="8" t="inlineStr" r="G4496">
        <is>
          <t xml:space="preserve">087</t>
        </is>
      </c>
      <c s="9" r="H4496">
        <v>126.8300</v>
      </c>
      <c s="8" t="inlineStr" r="I4496">
        <is>
          <t xml:space="preserve"/>
        </is>
      </c>
      <c s="8" t="inlineStr" r="J4496">
        <is>
          <t xml:space="preserve"> Rock Island</t>
        </is>
      </c>
    </row>
    <row r="4497" ht="20.25" customHeight="0">
      <c s="5" t="inlineStr" r="A4497">
        <is>
          <t xml:space="preserve">40603218</t>
        </is>
      </c>
      <c s="5" t="inlineStr" r="B4497">
        <is>
          <t xml:space="preserve">POLYMERIZED HOT-MIX ASPHALT BINDER COURSE, IL-9.5FG, N70</t>
        </is>
      </c>
      <c s="5" t="inlineStr" r="C4497">
        <is>
          <t xml:space="preserve">TON    </t>
        </is>
      </c>
      <c s="6" r="D4497">
        <v>3803.000</v>
      </c>
      <c s="7" r="E4497">
        <v>2</v>
      </c>
      <c s="8" t="inlineStr" r="F4497">
        <is>
          <t xml:space="preserve">64P43</t>
        </is>
      </c>
      <c s="8" t="inlineStr" r="G4497">
        <is>
          <t xml:space="preserve">087</t>
        </is>
      </c>
      <c s="9" r="H4497">
        <v>172.0000</v>
      </c>
      <c s="8" t="inlineStr" r="I4497">
        <is>
          <t xml:space="preserve"/>
        </is>
      </c>
      <c s="8" t="inlineStr" r="J4497">
        <is>
          <t xml:space="preserve"> Rock Island</t>
        </is>
      </c>
    </row>
    <row r="4498" ht="20.25" customHeight="0">
      <c s="5" t="inlineStr" r="A4498">
        <is>
          <t xml:space="preserve">40603219</t>
        </is>
      </c>
      <c s="5" t="inlineStr" r="B4498">
        <is>
          <t xml:space="preserve">POLYMERIZED HOT-MIX ASPHALT BINDER COURSE, IL-9.5FG, N90</t>
        </is>
      </c>
      <c s="5" t="inlineStr" r="C4498">
        <is>
          <t xml:space="preserve">TON    </t>
        </is>
      </c>
      <c s="6" r="D4498">
        <v>19735.000</v>
      </c>
      <c s="7" r="E4498">
        <v>7</v>
      </c>
      <c s="8" t="inlineStr" r="F4498">
        <is>
          <t xml:space="preserve">74961</t>
        </is>
      </c>
      <c s="8" t="inlineStr" r="G4498">
        <is>
          <t xml:space="preserve">102</t>
        </is>
      </c>
      <c s="9" r="H4498">
        <v>122.1000</v>
      </c>
      <c s="8" t="inlineStr" r="I4498">
        <is>
          <t xml:space="preserve">Y</t>
        </is>
      </c>
      <c s="8" t="inlineStr" r="J4498">
        <is>
          <t xml:space="preserve"> Richland</t>
        </is>
      </c>
    </row>
    <row r="4499" ht="20.25" customHeight="0">
      <c s="5" t="inlineStr" r="A4499">
        <is>
          <t xml:space="preserve">40603219</t>
        </is>
      </c>
      <c s="5" t="inlineStr" r="B4499">
        <is>
          <t xml:space="preserve">POLYMERIZED HOT-MIX ASPHALT BINDER COURSE, IL-9.5FG, N90</t>
        </is>
      </c>
      <c s="5" t="inlineStr" r="C4499">
        <is>
          <t xml:space="preserve">TON    </t>
        </is>
      </c>
      <c s="6" r="D4499">
        <v>1241.000</v>
      </c>
      <c s="7" r="E4499">
        <v>7</v>
      </c>
      <c s="8" t="inlineStr" r="F4499">
        <is>
          <t xml:space="preserve">74987</t>
        </is>
      </c>
      <c s="8" t="inlineStr" r="G4499">
        <is>
          <t xml:space="preserve">027</t>
        </is>
      </c>
      <c s="9" r="H4499">
        <v>164.6100</v>
      </c>
      <c s="8" t="inlineStr" r="I4499">
        <is>
          <t xml:space="preserve">Y</t>
        </is>
      </c>
      <c s="8" t="inlineStr" r="J4499">
        <is>
          <t xml:space="preserve"> Wayne</t>
        </is>
      </c>
    </row>
    <row r="4500" ht="20.25" customHeight="0">
      <c s="5" t="inlineStr" r="A4500">
        <is>
          <t xml:space="preserve">40603219</t>
        </is>
      </c>
      <c s="5" t="inlineStr" r="B4500">
        <is>
          <t xml:space="preserve">POLYMERIZED HOT-MIX ASPHALT BINDER COURSE, IL-9.5FG, N90</t>
        </is>
      </c>
      <c s="5" t="inlineStr" r="C4500">
        <is>
          <t xml:space="preserve">TON    </t>
        </is>
      </c>
      <c s="6" r="D4500">
        <v>1241.000</v>
      </c>
      <c s="7" r="E4500">
        <v>7</v>
      </c>
      <c s="8" t="inlineStr" r="F4500">
        <is>
          <t xml:space="preserve">74987</t>
        </is>
      </c>
      <c s="8" t="inlineStr" r="G4500">
        <is>
          <t xml:space="preserve">027</t>
        </is>
      </c>
      <c s="9" r="H4500">
        <v>135.1500</v>
      </c>
      <c s="8" t="inlineStr" r="I4500">
        <is>
          <t xml:space="preserve"/>
        </is>
      </c>
      <c s="8" t="inlineStr" r="J4500">
        <is>
          <t xml:space="preserve"> Wayne</t>
        </is>
      </c>
    </row>
    <row r="4501" ht="20.25" customHeight="0">
      <c s="5" t="inlineStr" r="A4501">
        <is>
          <t xml:space="preserve">40603230</t>
        </is>
      </c>
      <c s="5" t="inlineStr" r="B4501">
        <is>
          <t xml:space="preserve">POLYMERIZED HOT-MIX ASPHALT BINDER COURSE, IL-19.0, N50</t>
        </is>
      </c>
      <c s="5" t="inlineStr" r="C4501">
        <is>
          <t xml:space="preserve">TON    </t>
        </is>
      </c>
      <c s="6" r="D4501">
        <v>38.000</v>
      </c>
      <c s="7" r="E4501">
        <v>4</v>
      </c>
      <c s="8" t="inlineStr" r="F4501">
        <is>
          <t xml:space="preserve">89821</t>
        </is>
      </c>
      <c s="8" t="inlineStr" r="G4501">
        <is>
          <t xml:space="preserve">073</t>
        </is>
      </c>
      <c s="9" r="H4501">
        <v>210.0000</v>
      </c>
      <c s="8" t="inlineStr" r="I4501">
        <is>
          <t xml:space="preserve">Y</t>
        </is>
      </c>
      <c s="8" t="inlineStr" r="J4501">
        <is>
          <t xml:space="preserve"> Peoria</t>
        </is>
      </c>
    </row>
    <row r="4502" ht="20.25" customHeight="0">
      <c s="5" t="inlineStr" r="A4502">
        <is>
          <t xml:space="preserve">40603230</t>
        </is>
      </c>
      <c s="5" t="inlineStr" r="B4502">
        <is>
          <t xml:space="preserve">POLYMERIZED HOT-MIX ASPHALT BINDER COURSE, IL-19.0, N50</t>
        </is>
      </c>
      <c s="5" t="inlineStr" r="C4502">
        <is>
          <t xml:space="preserve">TON    </t>
        </is>
      </c>
      <c s="6" r="D4502">
        <v>38.000</v>
      </c>
      <c s="7" r="E4502">
        <v>4</v>
      </c>
      <c s="8" t="inlineStr" r="F4502">
        <is>
          <t xml:space="preserve">89821</t>
        </is>
      </c>
      <c s="8" t="inlineStr" r="G4502">
        <is>
          <t xml:space="preserve">073</t>
        </is>
      </c>
      <c s="9" r="H4502">
        <v>211.3000</v>
      </c>
      <c s="8" t="inlineStr" r="I4502">
        <is>
          <t xml:space="preserve"/>
        </is>
      </c>
      <c s="8" t="inlineStr" r="J4502">
        <is>
          <t xml:space="preserve"> Peoria</t>
        </is>
      </c>
    </row>
    <row r="4503" ht="20.25" customHeight="0">
      <c s="5" t="inlineStr" r="A4503">
        <is>
          <t xml:space="preserve">40603240</t>
        </is>
      </c>
      <c s="5" t="inlineStr" r="B4503">
        <is>
          <t xml:space="preserve">POLYMERIZED HOT-MIX ASPHALT BINDER COURSE, IL-19.0, N90</t>
        </is>
      </c>
      <c s="5" t="inlineStr" r="C4503">
        <is>
          <t xml:space="preserve">TON    </t>
        </is>
      </c>
      <c s="6" r="D4503">
        <v>45032.000</v>
      </c>
      <c s="7" r="E4503">
        <v>7</v>
      </c>
      <c s="8" t="inlineStr" r="F4503">
        <is>
          <t xml:space="preserve">74987</t>
        </is>
      </c>
      <c s="8" t="inlineStr" r="G4503">
        <is>
          <t xml:space="preserve">027</t>
        </is>
      </c>
      <c s="9" r="H4503">
        <v>113.0200</v>
      </c>
      <c s="8" t="inlineStr" r="I4503">
        <is>
          <t xml:space="preserve">Y</t>
        </is>
      </c>
      <c s="8" t="inlineStr" r="J4503">
        <is>
          <t xml:space="preserve"> Wayne</t>
        </is>
      </c>
    </row>
    <row r="4504" ht="20.25" customHeight="0">
      <c s="5" t="inlineStr" r="A4504">
        <is>
          <t xml:space="preserve">40603240</t>
        </is>
      </c>
      <c s="5" t="inlineStr" r="B4504">
        <is>
          <t xml:space="preserve">POLYMERIZED HOT-MIX ASPHALT BINDER COURSE, IL-19.0, N90</t>
        </is>
      </c>
      <c s="5" t="inlineStr" r="C4504">
        <is>
          <t xml:space="preserve">TON    </t>
        </is>
      </c>
      <c s="6" r="D4504">
        <v>45032.000</v>
      </c>
      <c s="7" r="E4504">
        <v>7</v>
      </c>
      <c s="8" t="inlineStr" r="F4504">
        <is>
          <t xml:space="preserve">74987</t>
        </is>
      </c>
      <c s="8" t="inlineStr" r="G4504">
        <is>
          <t xml:space="preserve">027</t>
        </is>
      </c>
      <c s="9" r="H4504">
        <v>107.6900</v>
      </c>
      <c s="8" t="inlineStr" r="I4504">
        <is>
          <t xml:space="preserve"/>
        </is>
      </c>
      <c s="8" t="inlineStr" r="J4504">
        <is>
          <t xml:space="preserve"> Wayne</t>
        </is>
      </c>
    </row>
    <row r="4505" ht="20.25" customHeight="0">
      <c s="5" t="inlineStr" r="A4505">
        <is>
          <t xml:space="preserve">40603240</t>
        </is>
      </c>
      <c s="5" t="inlineStr" r="B4505">
        <is>
          <t xml:space="preserve">POLYMERIZED HOT-MIX ASPHALT BINDER COURSE, IL-19.0, N90</t>
        </is>
      </c>
      <c s="5" t="inlineStr" r="C4505">
        <is>
          <t xml:space="preserve">TON    </t>
        </is>
      </c>
      <c s="6" r="D4505">
        <v>996.000</v>
      </c>
      <c s="7" r="E4505">
        <v>9</v>
      </c>
      <c s="8" t="inlineStr" r="F4505">
        <is>
          <t xml:space="preserve">78604</t>
        </is>
      </c>
      <c s="8" t="inlineStr" r="G4505">
        <is>
          <t xml:space="preserve">104</t>
        </is>
      </c>
      <c s="9" r="H4505">
        <v>168.0000</v>
      </c>
      <c s="8" t="inlineStr" r="I4505">
        <is>
          <t xml:space="preserve">Y</t>
        </is>
      </c>
      <c s="8" t="inlineStr" r="J4505">
        <is>
          <t xml:space="preserve"> Jefferson</t>
        </is>
      </c>
    </row>
    <row r="4506" ht="20.25" customHeight="0">
      <c s="5" t="inlineStr" r="A4506">
        <is>
          <t xml:space="preserve">40603240</t>
        </is>
      </c>
      <c s="5" t="inlineStr" r="B4506">
        <is>
          <t xml:space="preserve">POLYMERIZED HOT-MIX ASPHALT BINDER COURSE, IL-19.0, N90</t>
        </is>
      </c>
      <c s="5" t="inlineStr" r="C4506">
        <is>
          <t xml:space="preserve">TON    </t>
        </is>
      </c>
      <c s="6" r="D4506">
        <v>996.000</v>
      </c>
      <c s="7" r="E4506">
        <v>9</v>
      </c>
      <c s="8" t="inlineStr" r="F4506">
        <is>
          <t xml:space="preserve">78604</t>
        </is>
      </c>
      <c s="8" t="inlineStr" r="G4506">
        <is>
          <t xml:space="preserve">104</t>
        </is>
      </c>
      <c s="9" r="H4506">
        <v>153.4900</v>
      </c>
      <c s="8" t="inlineStr" r="I4506">
        <is>
          <t xml:space="preserve"/>
        </is>
      </c>
      <c s="8" t="inlineStr" r="J4506">
        <is>
          <t xml:space="preserve"> Jefferson</t>
        </is>
      </c>
    </row>
    <row r="4507" ht="20.25" customHeight="0">
      <c s="5" t="inlineStr" r="A4507">
        <is>
          <t xml:space="preserve">40603240</t>
        </is>
      </c>
      <c s="5" t="inlineStr" r="B4507">
        <is>
          <t xml:space="preserve">POLYMERIZED HOT-MIX ASPHALT BINDER COURSE, IL-19.0, N90</t>
        </is>
      </c>
      <c s="5" t="inlineStr" r="C4507">
        <is>
          <t xml:space="preserve">TON    </t>
        </is>
      </c>
      <c s="6" r="D4507">
        <v>996.000</v>
      </c>
      <c s="7" r="E4507">
        <v>9</v>
      </c>
      <c s="8" t="inlineStr" r="F4507">
        <is>
          <t xml:space="preserve">78604</t>
        </is>
      </c>
      <c s="8" t="inlineStr" r="G4507">
        <is>
          <t xml:space="preserve">104</t>
        </is>
      </c>
      <c s="9" r="H4507">
        <v>161.1600</v>
      </c>
      <c s="8" t="inlineStr" r="I4507">
        <is>
          <t xml:space="preserve"/>
        </is>
      </c>
      <c s="8" t="inlineStr" r="J4507">
        <is>
          <t xml:space="preserve"> Jefferson</t>
        </is>
      </c>
    </row>
    <row r="4508" ht="20.25" customHeight="0">
      <c s="5" t="inlineStr" r="A4508">
        <is>
          <t xml:space="preserve">40603240</t>
        </is>
      </c>
      <c s="5" t="inlineStr" r="B4508">
        <is>
          <t xml:space="preserve">POLYMERIZED HOT-MIX ASPHALT BINDER COURSE, IL-19.0, N90</t>
        </is>
      </c>
      <c s="5" t="inlineStr" r="C4508">
        <is>
          <t xml:space="preserve">TON    </t>
        </is>
      </c>
      <c s="6" r="D4508">
        <v>996.000</v>
      </c>
      <c s="7" r="E4508">
        <v>9</v>
      </c>
      <c s="8" t="inlineStr" r="F4508">
        <is>
          <t xml:space="preserve">78604</t>
        </is>
      </c>
      <c s="8" t="inlineStr" r="G4508">
        <is>
          <t xml:space="preserve">104</t>
        </is>
      </c>
      <c s="9" r="H4508">
        <v>193.0000</v>
      </c>
      <c s="8" t="inlineStr" r="I4508">
        <is>
          <t xml:space="preserve"/>
        </is>
      </c>
      <c s="8" t="inlineStr" r="J4508">
        <is>
          <t xml:space="preserve"> Jefferson</t>
        </is>
      </c>
    </row>
    <row r="4509" ht="20.25" customHeight="0">
      <c s="5" t="inlineStr" r="A4509">
        <is>
          <t xml:space="preserve">40604000</t>
        </is>
      </c>
      <c s="5" t="inlineStr" r="B4509">
        <is>
          <t xml:space="preserve">HOT-MIX ASPHALT SURFACE COURSE, IL-9.5FG, MIX "C", N50</t>
        </is>
      </c>
      <c s="5" t="inlineStr" r="C4509">
        <is>
          <t xml:space="preserve">TON    </t>
        </is>
      </c>
      <c s="6" r="D4509">
        <v>2761.000</v>
      </c>
      <c s="7" r="E4509">
        <v>2</v>
      </c>
      <c s="8" t="inlineStr" r="F4509">
        <is>
          <t xml:space="preserve">64P43</t>
        </is>
      </c>
      <c s="8" t="inlineStr" r="G4509">
        <is>
          <t xml:space="preserve">087</t>
        </is>
      </c>
      <c s="9" r="H4509">
        <v>150.0000</v>
      </c>
      <c s="8" t="inlineStr" r="I4509">
        <is>
          <t xml:space="preserve">Y</t>
        </is>
      </c>
      <c s="8" t="inlineStr" r="J4509">
        <is>
          <t xml:space="preserve"> Rock Island</t>
        </is>
      </c>
    </row>
    <row r="4510" ht="20.25" customHeight="0">
      <c s="5" t="inlineStr" r="A4510">
        <is>
          <t xml:space="preserve">40604000</t>
        </is>
      </c>
      <c s="5" t="inlineStr" r="B4510">
        <is>
          <t xml:space="preserve">HOT-MIX ASPHALT SURFACE COURSE, IL-9.5FG, MIX "C", N50</t>
        </is>
      </c>
      <c s="5" t="inlineStr" r="C4510">
        <is>
          <t xml:space="preserve">TON    </t>
        </is>
      </c>
      <c s="6" r="D4510">
        <v>2761.000</v>
      </c>
      <c s="7" r="E4510">
        <v>2</v>
      </c>
      <c s="8" t="inlineStr" r="F4510">
        <is>
          <t xml:space="preserve">64P43</t>
        </is>
      </c>
      <c s="8" t="inlineStr" r="G4510">
        <is>
          <t xml:space="preserve">087</t>
        </is>
      </c>
      <c s="9" r="H4510">
        <v>115.0000</v>
      </c>
      <c s="8" t="inlineStr" r="I4510">
        <is>
          <t xml:space="preserve"/>
        </is>
      </c>
      <c s="8" t="inlineStr" r="J4510">
        <is>
          <t xml:space="preserve"> Rock Island</t>
        </is>
      </c>
    </row>
    <row r="4511" ht="20.25" customHeight="0">
      <c s="5" t="inlineStr" r="A4511">
        <is>
          <t xml:space="preserve">40604000</t>
        </is>
      </c>
      <c s="5" t="inlineStr" r="B4511">
        <is>
          <t xml:space="preserve">HOT-MIX ASPHALT SURFACE COURSE, IL-9.5FG, MIX "C", N50</t>
        </is>
      </c>
      <c s="5" t="inlineStr" r="C4511">
        <is>
          <t xml:space="preserve">TON    </t>
        </is>
      </c>
      <c s="6" r="D4511">
        <v>2761.000</v>
      </c>
      <c s="7" r="E4511">
        <v>2</v>
      </c>
      <c s="8" t="inlineStr" r="F4511">
        <is>
          <t xml:space="preserve">64P43</t>
        </is>
      </c>
      <c s="8" t="inlineStr" r="G4511">
        <is>
          <t xml:space="preserve">087</t>
        </is>
      </c>
      <c s="9" r="H4511">
        <v>150.0000</v>
      </c>
      <c s="8" t="inlineStr" r="I4511">
        <is>
          <t xml:space="preserve"/>
        </is>
      </c>
      <c s="8" t="inlineStr" r="J4511">
        <is>
          <t xml:space="preserve"> Rock Island</t>
        </is>
      </c>
    </row>
    <row r="4512" ht="20.25" customHeight="0">
      <c s="5" t="inlineStr" r="A4512">
        <is>
          <t xml:space="preserve">40604000</t>
        </is>
      </c>
      <c s="5" t="inlineStr" r="B4512">
        <is>
          <t xml:space="preserve">HOT-MIX ASPHALT SURFACE COURSE, IL-9.5FG, MIX "C", N50</t>
        </is>
      </c>
      <c s="5" t="inlineStr" r="C4512">
        <is>
          <t xml:space="preserve">TON    </t>
        </is>
      </c>
      <c s="6" r="D4512">
        <v>4471.000</v>
      </c>
      <c s="7" r="E4512">
        <v>3</v>
      </c>
      <c s="8" t="inlineStr" r="F4512">
        <is>
          <t xml:space="preserve">87799</t>
        </is>
      </c>
      <c s="8" t="inlineStr" r="G4512">
        <is>
          <t xml:space="preserve">070</t>
        </is>
      </c>
      <c s="9" r="H4512">
        <v>87.0000</v>
      </c>
      <c s="8" t="inlineStr" r="I4512">
        <is>
          <t xml:space="preserve">Y</t>
        </is>
      </c>
      <c s="8" t="inlineStr" r="J4512">
        <is>
          <t xml:space="preserve"> Kankakee</t>
        </is>
      </c>
    </row>
    <row r="4513" ht="20.25" customHeight="0">
      <c s="5" t="inlineStr" r="A4513">
        <is>
          <t xml:space="preserve">40604000</t>
        </is>
      </c>
      <c s="5" t="inlineStr" r="B4513">
        <is>
          <t xml:space="preserve">HOT-MIX ASPHALT SURFACE COURSE, IL-9.5FG, MIX "C", N50</t>
        </is>
      </c>
      <c s="5" t="inlineStr" r="C4513">
        <is>
          <t xml:space="preserve">TON    </t>
        </is>
      </c>
      <c s="6" r="D4513">
        <v>266.000</v>
      </c>
      <c s="7" r="E4513">
        <v>6</v>
      </c>
      <c s="8" t="inlineStr" r="F4513">
        <is>
          <t xml:space="preserve">93793</t>
        </is>
      </c>
      <c s="8" t="inlineStr" r="G4513">
        <is>
          <t xml:space="preserve">077</t>
        </is>
      </c>
      <c s="9" r="H4513">
        <v>218.6000</v>
      </c>
      <c s="8" t="inlineStr" r="I4513">
        <is>
          <t xml:space="preserve">Y</t>
        </is>
      </c>
      <c s="8" t="inlineStr" r="J4513">
        <is>
          <t xml:space="preserve"> Logan</t>
        </is>
      </c>
    </row>
    <row r="4514" ht="20.25" customHeight="0">
      <c s="5" t="inlineStr" r="A4514">
        <is>
          <t xml:space="preserve">40604000</t>
        </is>
      </c>
      <c s="5" t="inlineStr" r="B4514">
        <is>
          <t xml:space="preserve">HOT-MIX ASPHALT SURFACE COURSE, IL-9.5FG, MIX "C", N50</t>
        </is>
      </c>
      <c s="5" t="inlineStr" r="C4514">
        <is>
          <t xml:space="preserve">TON    </t>
        </is>
      </c>
      <c s="6" r="D4514">
        <v>266.000</v>
      </c>
      <c s="7" r="E4514">
        <v>6</v>
      </c>
      <c s="8" t="inlineStr" r="F4514">
        <is>
          <t xml:space="preserve">93793</t>
        </is>
      </c>
      <c s="8" t="inlineStr" r="G4514">
        <is>
          <t xml:space="preserve">077</t>
        </is>
      </c>
      <c s="9" r="H4514">
        <v>195.0000</v>
      </c>
      <c s="8" t="inlineStr" r="I4514">
        <is>
          <t xml:space="preserve"/>
        </is>
      </c>
      <c s="8" t="inlineStr" r="J4514">
        <is>
          <t xml:space="preserve"> Logan</t>
        </is>
      </c>
    </row>
    <row r="4515" ht="20.25" customHeight="0">
      <c s="5" t="inlineStr" r="A4515">
        <is>
          <t xml:space="preserve">40604000</t>
        </is>
      </c>
      <c s="5" t="inlineStr" r="B4515">
        <is>
          <t xml:space="preserve">HOT-MIX ASPHALT SURFACE COURSE, IL-9.5FG, MIX "C", N50</t>
        </is>
      </c>
      <c s="5" t="inlineStr" r="C4515">
        <is>
          <t xml:space="preserve">TON    </t>
        </is>
      </c>
      <c s="6" r="D4515">
        <v>266.000</v>
      </c>
      <c s="7" r="E4515">
        <v>6</v>
      </c>
      <c s="8" t="inlineStr" r="F4515">
        <is>
          <t xml:space="preserve">93793</t>
        </is>
      </c>
      <c s="8" t="inlineStr" r="G4515">
        <is>
          <t xml:space="preserve">077</t>
        </is>
      </c>
      <c s="9" r="H4515">
        <v>195.7500</v>
      </c>
      <c s="8" t="inlineStr" r="I4515">
        <is>
          <t xml:space="preserve"/>
        </is>
      </c>
      <c s="8" t="inlineStr" r="J4515">
        <is>
          <t xml:space="preserve"> Logan</t>
        </is>
      </c>
    </row>
    <row r="4516" ht="20.25" customHeight="0">
      <c s="5" t="inlineStr" r="A4516">
        <is>
          <t xml:space="preserve">40604000</t>
        </is>
      </c>
      <c s="5" t="inlineStr" r="B4516">
        <is>
          <t xml:space="preserve">HOT-MIX ASPHALT SURFACE COURSE, IL-9.5FG, MIX "C", N50</t>
        </is>
      </c>
      <c s="5" t="inlineStr" r="C4516">
        <is>
          <t xml:space="preserve">TON    </t>
        </is>
      </c>
      <c s="6" r="D4516">
        <v>5634.000</v>
      </c>
      <c s="7" r="E4516">
        <v>6</v>
      </c>
      <c s="8" t="inlineStr" r="F4516">
        <is>
          <t xml:space="preserve">93798</t>
        </is>
      </c>
      <c s="8" t="inlineStr" r="G4516">
        <is>
          <t xml:space="preserve">078</t>
        </is>
      </c>
      <c s="9" r="H4516">
        <v>127.0000</v>
      </c>
      <c s="8" t="inlineStr" r="I4516">
        <is>
          <t xml:space="preserve">Y</t>
        </is>
      </c>
      <c s="8" t="inlineStr" r="J4516">
        <is>
          <t xml:space="preserve"> Pike</t>
        </is>
      </c>
    </row>
    <row r="4517" ht="20.25" customHeight="0">
      <c s="5" t="inlineStr" r="A4517">
        <is>
          <t xml:space="preserve">40604000</t>
        </is>
      </c>
      <c s="5" t="inlineStr" r="B4517">
        <is>
          <t xml:space="preserve">HOT-MIX ASPHALT SURFACE COURSE, IL-9.5FG, MIX "C", N50</t>
        </is>
      </c>
      <c s="5" t="inlineStr" r="C4517">
        <is>
          <t xml:space="preserve">TON    </t>
        </is>
      </c>
      <c s="6" r="D4517">
        <v>5634.000</v>
      </c>
      <c s="7" r="E4517">
        <v>6</v>
      </c>
      <c s="8" t="inlineStr" r="F4517">
        <is>
          <t xml:space="preserve">93798</t>
        </is>
      </c>
      <c s="8" t="inlineStr" r="G4517">
        <is>
          <t xml:space="preserve">078</t>
        </is>
      </c>
      <c s="9" r="H4517">
        <v>139.7600</v>
      </c>
      <c s="8" t="inlineStr" r="I4517">
        <is>
          <t xml:space="preserve"/>
        </is>
      </c>
      <c s="8" t="inlineStr" r="J4517">
        <is>
          <t xml:space="preserve"> Pike</t>
        </is>
      </c>
    </row>
    <row r="4518" ht="20.25" customHeight="0">
      <c s="5" t="inlineStr" r="A4518">
        <is>
          <t xml:space="preserve">40604000</t>
        </is>
      </c>
      <c s="5" t="inlineStr" r="B4518">
        <is>
          <t xml:space="preserve">HOT-MIX ASPHALT SURFACE COURSE, IL-9.5FG, MIX "C", N50</t>
        </is>
      </c>
      <c s="5" t="inlineStr" r="C4518">
        <is>
          <t xml:space="preserve">TON    </t>
        </is>
      </c>
      <c s="6" r="D4518">
        <v>4539.000</v>
      </c>
      <c s="7" r="E4518">
        <v>8</v>
      </c>
      <c s="8" t="inlineStr" r="F4518">
        <is>
          <t xml:space="preserve">97796</t>
        </is>
      </c>
      <c s="8" t="inlineStr" r="G4518">
        <is>
          <t xml:space="preserve">141</t>
        </is>
      </c>
      <c s="9" r="H4518">
        <v>132.6100</v>
      </c>
      <c s="8" t="inlineStr" r="I4518">
        <is>
          <t xml:space="preserve">Y</t>
        </is>
      </c>
      <c s="8" t="inlineStr" r="J4518">
        <is>
          <t xml:space="preserve"> Jersey</t>
        </is>
      </c>
    </row>
    <row r="4519" ht="20.25" customHeight="0">
      <c s="5" t="inlineStr" r="A4519">
        <is>
          <t xml:space="preserve">40604000</t>
        </is>
      </c>
      <c s="5" t="inlineStr" r="B4519">
        <is>
          <t xml:space="preserve">HOT-MIX ASPHALT SURFACE COURSE, IL-9.5FG, MIX "C", N50</t>
        </is>
      </c>
      <c s="5" t="inlineStr" r="C4519">
        <is>
          <t xml:space="preserve">TON    </t>
        </is>
      </c>
      <c s="6" r="D4519">
        <v>4539.000</v>
      </c>
      <c s="7" r="E4519">
        <v>8</v>
      </c>
      <c s="8" t="inlineStr" r="F4519">
        <is>
          <t xml:space="preserve">97796</t>
        </is>
      </c>
      <c s="8" t="inlineStr" r="G4519">
        <is>
          <t xml:space="preserve">141</t>
        </is>
      </c>
      <c s="9" r="H4519">
        <v>124.0200</v>
      </c>
      <c s="8" t="inlineStr" r="I4519">
        <is>
          <t xml:space="preserve"/>
        </is>
      </c>
      <c s="8" t="inlineStr" r="J4519">
        <is>
          <t xml:space="preserve"> Jersey</t>
        </is>
      </c>
    </row>
    <row r="4520" ht="20.25" customHeight="0">
      <c s="5" t="inlineStr" r="A4520">
        <is>
          <t xml:space="preserve">40604002</t>
        </is>
      </c>
      <c s="5" t="inlineStr" r="B4520">
        <is>
          <t xml:space="preserve">HOT-MIX ASPHALT SURFACE COURSE, IL-9.5FG, MIX "C", N70</t>
        </is>
      </c>
      <c s="5" t="inlineStr" r="C4520">
        <is>
          <t xml:space="preserve">TON    </t>
        </is>
      </c>
      <c s="6" r="D4520">
        <v>571.000</v>
      </c>
      <c s="7" r="E4520">
        <v>2</v>
      </c>
      <c s="8" t="inlineStr" r="F4520">
        <is>
          <t xml:space="preserve">64P43</t>
        </is>
      </c>
      <c s="8" t="inlineStr" r="G4520">
        <is>
          <t xml:space="preserve">087</t>
        </is>
      </c>
      <c s="9" r="H4520">
        <v>200.0000</v>
      </c>
      <c s="8" t="inlineStr" r="I4520">
        <is>
          <t xml:space="preserve">Y</t>
        </is>
      </c>
      <c s="8" t="inlineStr" r="J4520">
        <is>
          <t xml:space="preserve"> Rock Island</t>
        </is>
      </c>
    </row>
    <row r="4521" ht="20.25" customHeight="0">
      <c s="5" t="inlineStr" r="A4521">
        <is>
          <t xml:space="preserve">40604002</t>
        </is>
      </c>
      <c s="5" t="inlineStr" r="B4521">
        <is>
          <t xml:space="preserve">HOT-MIX ASPHALT SURFACE COURSE, IL-9.5FG, MIX "C", N70</t>
        </is>
      </c>
      <c s="5" t="inlineStr" r="C4521">
        <is>
          <t xml:space="preserve">TON    </t>
        </is>
      </c>
      <c s="6" r="D4521">
        <v>571.000</v>
      </c>
      <c s="7" r="E4521">
        <v>2</v>
      </c>
      <c s="8" t="inlineStr" r="F4521">
        <is>
          <t xml:space="preserve">64P43</t>
        </is>
      </c>
      <c s="8" t="inlineStr" r="G4521">
        <is>
          <t xml:space="preserve">087</t>
        </is>
      </c>
      <c s="9" r="H4521">
        <v>130.0000</v>
      </c>
      <c s="8" t="inlineStr" r="I4521">
        <is>
          <t xml:space="preserve"/>
        </is>
      </c>
      <c s="8" t="inlineStr" r="J4521">
        <is>
          <t xml:space="preserve"> Rock Island</t>
        </is>
      </c>
    </row>
    <row r="4522" ht="20.25" customHeight="0">
      <c s="5" t="inlineStr" r="A4522">
        <is>
          <t xml:space="preserve">40604002</t>
        </is>
      </c>
      <c s="5" t="inlineStr" r="B4522">
        <is>
          <t xml:space="preserve">HOT-MIX ASPHALT SURFACE COURSE, IL-9.5FG, MIX "C", N70</t>
        </is>
      </c>
      <c s="5" t="inlineStr" r="C4522">
        <is>
          <t xml:space="preserve">TON    </t>
        </is>
      </c>
      <c s="6" r="D4522">
        <v>571.000</v>
      </c>
      <c s="7" r="E4522">
        <v>2</v>
      </c>
      <c s="8" t="inlineStr" r="F4522">
        <is>
          <t xml:space="preserve">64P43</t>
        </is>
      </c>
      <c s="8" t="inlineStr" r="G4522">
        <is>
          <t xml:space="preserve">087</t>
        </is>
      </c>
      <c s="9" r="H4522">
        <v>170.0000</v>
      </c>
      <c s="8" t="inlineStr" r="I4522">
        <is>
          <t xml:space="preserve"/>
        </is>
      </c>
      <c s="8" t="inlineStr" r="J4522">
        <is>
          <t xml:space="preserve"> Rock Island</t>
        </is>
      </c>
    </row>
    <row r="4523" ht="20.25" customHeight="0">
      <c s="5" t="inlineStr" r="A4523">
        <is>
          <t xml:space="preserve">40604050</t>
        </is>
      </c>
      <c s="5" t="inlineStr" r="B4523">
        <is>
          <t xml:space="preserve">HOT-MIX ASPHALT SURFACE COURSE, IL-9.5, MIX "C", N50</t>
        </is>
      </c>
      <c s="5" t="inlineStr" r="C4523">
        <is>
          <t xml:space="preserve">TON    </t>
        </is>
      </c>
      <c s="6" r="D4523">
        <v>23.000</v>
      </c>
      <c s="7" r="E4523">
        <v>2</v>
      </c>
      <c s="8" t="inlineStr" r="F4523">
        <is>
          <t xml:space="preserve">64R48</t>
        </is>
      </c>
      <c s="8" t="inlineStr" r="G4523">
        <is>
          <t xml:space="preserve">006</t>
        </is>
      </c>
      <c s="9" r="H4523">
        <v>485.0000</v>
      </c>
      <c s="8" t="inlineStr" r="I4523">
        <is>
          <t xml:space="preserve">Y</t>
        </is>
      </c>
      <c s="8" t="inlineStr" r="J4523">
        <is>
          <t xml:space="preserve"> Carroll</t>
        </is>
      </c>
    </row>
    <row r="4524" ht="20.25" customHeight="0">
      <c s="5" t="inlineStr" r="A4524">
        <is>
          <t xml:space="preserve">40604050</t>
        </is>
      </c>
      <c s="5" t="inlineStr" r="B4524">
        <is>
          <t xml:space="preserve">HOT-MIX ASPHALT SURFACE COURSE, IL-9.5, MIX "C", N50</t>
        </is>
      </c>
      <c s="5" t="inlineStr" r="C4524">
        <is>
          <t xml:space="preserve">TON    </t>
        </is>
      </c>
      <c s="6" r="D4524">
        <v>23.000</v>
      </c>
      <c s="7" r="E4524">
        <v>2</v>
      </c>
      <c s="8" t="inlineStr" r="F4524">
        <is>
          <t xml:space="preserve">64R48</t>
        </is>
      </c>
      <c s="8" t="inlineStr" r="G4524">
        <is>
          <t xml:space="preserve">006</t>
        </is>
      </c>
      <c s="9" r="H4524">
        <v>280.0000</v>
      </c>
      <c s="8" t="inlineStr" r="I4524">
        <is>
          <t xml:space="preserve"/>
        </is>
      </c>
      <c s="8" t="inlineStr" r="J4524">
        <is>
          <t xml:space="preserve"> Carroll</t>
        </is>
      </c>
    </row>
    <row r="4525" ht="20.25" customHeight="0">
      <c s="5" t="inlineStr" r="A4525">
        <is>
          <t xml:space="preserve">40604050</t>
        </is>
      </c>
      <c s="5" t="inlineStr" r="B4525">
        <is>
          <t xml:space="preserve">HOT-MIX ASPHALT SURFACE COURSE, IL-9.5, MIX "C", N50</t>
        </is>
      </c>
      <c s="5" t="inlineStr" r="C4525">
        <is>
          <t xml:space="preserve">TON    </t>
        </is>
      </c>
      <c s="6" r="D4525">
        <v>23.000</v>
      </c>
      <c s="7" r="E4525">
        <v>2</v>
      </c>
      <c s="8" t="inlineStr" r="F4525">
        <is>
          <t xml:space="preserve">64R48</t>
        </is>
      </c>
      <c s="8" t="inlineStr" r="G4525">
        <is>
          <t xml:space="preserve">006</t>
        </is>
      </c>
      <c s="9" r="H4525">
        <v>450.0000</v>
      </c>
      <c s="8" t="inlineStr" r="I4525">
        <is>
          <t xml:space="preserve"/>
        </is>
      </c>
      <c s="8" t="inlineStr" r="J4525">
        <is>
          <t xml:space="preserve"> Carroll</t>
        </is>
      </c>
    </row>
    <row r="4526" ht="20.25" customHeight="0">
      <c s="5" t="inlineStr" r="A4526">
        <is>
          <t xml:space="preserve">40604050</t>
        </is>
      </c>
      <c s="5" t="inlineStr" r="B4526">
        <is>
          <t xml:space="preserve">HOT-MIX ASPHALT SURFACE COURSE, IL-9.5, MIX "C", N50</t>
        </is>
      </c>
      <c s="5" t="inlineStr" r="C4526">
        <is>
          <t xml:space="preserve">TON    </t>
        </is>
      </c>
      <c s="6" r="D4526">
        <v>23.000</v>
      </c>
      <c s="7" r="E4526">
        <v>2</v>
      </c>
      <c s="8" t="inlineStr" r="F4526">
        <is>
          <t xml:space="preserve">64R48</t>
        </is>
      </c>
      <c s="8" t="inlineStr" r="G4526">
        <is>
          <t xml:space="preserve">006</t>
        </is>
      </c>
      <c s="9" r="H4526">
        <v>450.0000</v>
      </c>
      <c s="8" t="inlineStr" r="I4526">
        <is>
          <t xml:space="preserve"/>
        </is>
      </c>
      <c s="8" t="inlineStr" r="J4526">
        <is>
          <t xml:space="preserve"> Carroll</t>
        </is>
      </c>
    </row>
    <row r="4527" ht="20.25" customHeight="0">
      <c s="5" t="inlineStr" r="A4527">
        <is>
          <t xml:space="preserve">40604050</t>
        </is>
      </c>
      <c s="5" t="inlineStr" r="B4527">
        <is>
          <t xml:space="preserve">HOT-MIX ASPHALT SURFACE COURSE, IL-9.5, MIX "C", N50</t>
        </is>
      </c>
      <c s="5" t="inlineStr" r="C4527">
        <is>
          <t xml:space="preserve">TON    </t>
        </is>
      </c>
      <c s="6" r="D4527">
        <v>23.000</v>
      </c>
      <c s="7" r="E4527">
        <v>2</v>
      </c>
      <c s="8" t="inlineStr" r="F4527">
        <is>
          <t xml:space="preserve">64R48</t>
        </is>
      </c>
      <c s="8" t="inlineStr" r="G4527">
        <is>
          <t xml:space="preserve">006</t>
        </is>
      </c>
      <c s="9" r="H4527">
        <v>780.0000</v>
      </c>
      <c s="8" t="inlineStr" r="I4527">
        <is>
          <t xml:space="preserve"/>
        </is>
      </c>
      <c s="8" t="inlineStr" r="J4527">
        <is>
          <t xml:space="preserve"> Carroll</t>
        </is>
      </c>
    </row>
    <row r="4528" ht="20.25" customHeight="0">
      <c s="5" t="inlineStr" r="A4528">
        <is>
          <t xml:space="preserve">40604050</t>
        </is>
      </c>
      <c s="5" t="inlineStr" r="B4528">
        <is>
          <t xml:space="preserve">HOT-MIX ASPHALT SURFACE COURSE, IL-9.5, MIX "C", N50</t>
        </is>
      </c>
      <c s="5" t="inlineStr" r="C4528">
        <is>
          <t xml:space="preserve">TON    </t>
        </is>
      </c>
      <c s="6" r="D4528">
        <v>42.000</v>
      </c>
      <c s="7" r="E4528">
        <v>2</v>
      </c>
      <c s="8" t="inlineStr" r="F4528">
        <is>
          <t xml:space="preserve">64R49</t>
        </is>
      </c>
      <c s="8" t="inlineStr" r="G4528">
        <is>
          <t xml:space="preserve">007</t>
        </is>
      </c>
      <c s="9" r="H4528">
        <v>404.5400</v>
      </c>
      <c s="8" t="inlineStr" r="I4528">
        <is>
          <t xml:space="preserve">Y</t>
        </is>
      </c>
      <c s="8" t="inlineStr" r="J4528">
        <is>
          <t xml:space="preserve"> Boone</t>
        </is>
      </c>
    </row>
    <row r="4529" ht="20.25" customHeight="0">
      <c s="5" t="inlineStr" r="A4529">
        <is>
          <t xml:space="preserve">40604050</t>
        </is>
      </c>
      <c s="5" t="inlineStr" r="B4529">
        <is>
          <t xml:space="preserve">HOT-MIX ASPHALT SURFACE COURSE, IL-9.5, MIX "C", N50</t>
        </is>
      </c>
      <c s="5" t="inlineStr" r="C4529">
        <is>
          <t xml:space="preserve">TON    </t>
        </is>
      </c>
      <c s="6" r="D4529">
        <v>42.000</v>
      </c>
      <c s="7" r="E4529">
        <v>2</v>
      </c>
      <c s="8" t="inlineStr" r="F4529">
        <is>
          <t xml:space="preserve">64R49</t>
        </is>
      </c>
      <c s="8" t="inlineStr" r="G4529">
        <is>
          <t xml:space="preserve">007</t>
        </is>
      </c>
      <c s="9" r="H4529">
        <v>404.5200</v>
      </c>
      <c s="8" t="inlineStr" r="I4529">
        <is>
          <t xml:space="preserve"/>
        </is>
      </c>
      <c s="8" t="inlineStr" r="J4529">
        <is>
          <t xml:space="preserve"> Boone</t>
        </is>
      </c>
    </row>
    <row r="4530" ht="20.25" customHeight="0">
      <c s="5" t="inlineStr" r="A4530">
        <is>
          <t xml:space="preserve">40604050</t>
        </is>
      </c>
      <c s="5" t="inlineStr" r="B4530">
        <is>
          <t xml:space="preserve">HOT-MIX ASPHALT SURFACE COURSE, IL-9.5, MIX "C", N50</t>
        </is>
      </c>
      <c s="5" t="inlineStr" r="C4530">
        <is>
          <t xml:space="preserve">TON    </t>
        </is>
      </c>
      <c s="6" r="D4530">
        <v>42.000</v>
      </c>
      <c s="7" r="E4530">
        <v>2</v>
      </c>
      <c s="8" t="inlineStr" r="F4530">
        <is>
          <t xml:space="preserve">64R49</t>
        </is>
      </c>
      <c s="8" t="inlineStr" r="G4530">
        <is>
          <t xml:space="preserve">007</t>
        </is>
      </c>
      <c s="9" r="H4530">
        <v>404.5200</v>
      </c>
      <c s="8" t="inlineStr" r="I4530">
        <is>
          <t xml:space="preserve"/>
        </is>
      </c>
      <c s="8" t="inlineStr" r="J4530">
        <is>
          <t xml:space="preserve"> Boone</t>
        </is>
      </c>
    </row>
    <row r="4531" ht="20.25" customHeight="0">
      <c s="5" t="inlineStr" r="A4531">
        <is>
          <t xml:space="preserve">40604050</t>
        </is>
      </c>
      <c s="5" t="inlineStr" r="B4531">
        <is>
          <t xml:space="preserve">HOT-MIX ASPHALT SURFACE COURSE, IL-9.5, MIX "C", N50</t>
        </is>
      </c>
      <c s="5" t="inlineStr" r="C4531">
        <is>
          <t xml:space="preserve">TON    </t>
        </is>
      </c>
      <c s="6" r="D4531">
        <v>172.000</v>
      </c>
      <c s="7" r="E4531">
        <v>4</v>
      </c>
      <c s="8" t="inlineStr" r="F4531">
        <is>
          <t xml:space="preserve">68G91</t>
        </is>
      </c>
      <c s="8" t="inlineStr" r="G4531">
        <is>
          <t xml:space="preserve">014</t>
        </is>
      </c>
      <c s="9" r="H4531">
        <v>466.5000</v>
      </c>
      <c s="8" t="inlineStr" r="I4531">
        <is>
          <t xml:space="preserve">Y</t>
        </is>
      </c>
      <c s="8" t="inlineStr" r="J4531">
        <is>
          <t xml:space="preserve"> Knox</t>
        </is>
      </c>
    </row>
    <row r="4532" ht="20.25" customHeight="0">
      <c s="5" t="inlineStr" r="A4532">
        <is>
          <t xml:space="preserve">40604050</t>
        </is>
      </c>
      <c s="5" t="inlineStr" r="B4532">
        <is>
          <t xml:space="preserve">HOT-MIX ASPHALT SURFACE COURSE, IL-9.5, MIX "C", N50</t>
        </is>
      </c>
      <c s="5" t="inlineStr" r="C4532">
        <is>
          <t xml:space="preserve">TON    </t>
        </is>
      </c>
      <c s="6" r="D4532">
        <v>172.000</v>
      </c>
      <c s="7" r="E4532">
        <v>4</v>
      </c>
      <c s="8" t="inlineStr" r="F4532">
        <is>
          <t xml:space="preserve">68G91</t>
        </is>
      </c>
      <c s="8" t="inlineStr" r="G4532">
        <is>
          <t xml:space="preserve">014</t>
        </is>
      </c>
      <c s="9" r="H4532">
        <v>430.0000</v>
      </c>
      <c s="8" t="inlineStr" r="I4532">
        <is>
          <t xml:space="preserve"/>
        </is>
      </c>
      <c s="8" t="inlineStr" r="J4532">
        <is>
          <t xml:space="preserve"> Knox</t>
        </is>
      </c>
    </row>
    <row r="4533" ht="20.25" customHeight="0">
      <c s="5" t="inlineStr" r="A4533">
        <is>
          <t xml:space="preserve">40604050</t>
        </is>
      </c>
      <c s="5" t="inlineStr" r="B4533">
        <is>
          <t xml:space="preserve">HOT-MIX ASPHALT SURFACE COURSE, IL-9.5, MIX "C", N50</t>
        </is>
      </c>
      <c s="5" t="inlineStr" r="C4533">
        <is>
          <t xml:space="preserve">TON    </t>
        </is>
      </c>
      <c s="6" r="D4533">
        <v>172.000</v>
      </c>
      <c s="7" r="E4533">
        <v>4</v>
      </c>
      <c s="8" t="inlineStr" r="F4533">
        <is>
          <t xml:space="preserve">68G91</t>
        </is>
      </c>
      <c s="8" t="inlineStr" r="G4533">
        <is>
          <t xml:space="preserve">014</t>
        </is>
      </c>
      <c s="9" r="H4533">
        <v>466.4400</v>
      </c>
      <c s="8" t="inlineStr" r="I4533">
        <is>
          <t xml:space="preserve"/>
        </is>
      </c>
      <c s="8" t="inlineStr" r="J4533">
        <is>
          <t xml:space="preserve"> Knox</t>
        </is>
      </c>
    </row>
    <row r="4534" ht="20.25" customHeight="0">
      <c s="5" t="inlineStr" r="A4534">
        <is>
          <t xml:space="preserve">40604050</t>
        </is>
      </c>
      <c s="5" t="inlineStr" r="B4534">
        <is>
          <t xml:space="preserve">HOT-MIX ASPHALT SURFACE COURSE, IL-9.5, MIX "C", N50</t>
        </is>
      </c>
      <c s="5" t="inlineStr" r="C4534">
        <is>
          <t xml:space="preserve">TON    </t>
        </is>
      </c>
      <c s="6" r="D4534">
        <v>2907.000</v>
      </c>
      <c s="7" r="E4534">
        <v>6</v>
      </c>
      <c s="8" t="inlineStr" r="F4534">
        <is>
          <t xml:space="preserve">72550</t>
        </is>
      </c>
      <c s="8" t="inlineStr" r="G4534">
        <is>
          <t xml:space="preserve">021</t>
        </is>
      </c>
      <c s="9" r="H4534">
        <v>150.6100</v>
      </c>
      <c s="8" t="inlineStr" r="I4534">
        <is>
          <t xml:space="preserve">Y</t>
        </is>
      </c>
      <c s="8" t="inlineStr" r="J4534">
        <is>
          <t xml:space="preserve"> Pike</t>
        </is>
      </c>
    </row>
    <row r="4535" ht="20.25" customHeight="0">
      <c s="5" t="inlineStr" r="A4535">
        <is>
          <t xml:space="preserve">40604050</t>
        </is>
      </c>
      <c s="5" t="inlineStr" r="B4535">
        <is>
          <t xml:space="preserve">HOT-MIX ASPHALT SURFACE COURSE, IL-9.5, MIX "C", N50</t>
        </is>
      </c>
      <c s="5" t="inlineStr" r="C4535">
        <is>
          <t xml:space="preserve">TON    </t>
        </is>
      </c>
      <c s="6" r="D4535">
        <v>2907.000</v>
      </c>
      <c s="7" r="E4535">
        <v>6</v>
      </c>
      <c s="8" t="inlineStr" r="F4535">
        <is>
          <t xml:space="preserve">72550</t>
        </is>
      </c>
      <c s="8" t="inlineStr" r="G4535">
        <is>
          <t xml:space="preserve">021</t>
        </is>
      </c>
      <c s="9" r="H4535">
        <v>135.0000</v>
      </c>
      <c s="8" t="inlineStr" r="I4535">
        <is>
          <t xml:space="preserve"/>
        </is>
      </c>
      <c s="8" t="inlineStr" r="J4535">
        <is>
          <t xml:space="preserve"> Pike</t>
        </is>
      </c>
    </row>
    <row r="4536" ht="20.25" customHeight="0">
      <c s="5" t="inlineStr" r="A4536">
        <is>
          <t xml:space="preserve">40604050</t>
        </is>
      </c>
      <c s="5" t="inlineStr" r="B4536">
        <is>
          <t xml:space="preserve">HOT-MIX ASPHALT SURFACE COURSE, IL-9.5, MIX "C", N50</t>
        </is>
      </c>
      <c s="5" t="inlineStr" r="C4536">
        <is>
          <t xml:space="preserve">TON    </t>
        </is>
      </c>
      <c s="6" r="D4536">
        <v>519.000</v>
      </c>
      <c s="7" r="E4536">
        <v>6</v>
      </c>
      <c s="8" t="inlineStr" r="F4536">
        <is>
          <t xml:space="preserve">72G54</t>
        </is>
      </c>
      <c s="8" t="inlineStr" r="G4536">
        <is>
          <t xml:space="preserve">098</t>
        </is>
      </c>
      <c s="9" r="H4536">
        <v>236.6600</v>
      </c>
      <c s="8" t="inlineStr" r="I4536">
        <is>
          <t xml:space="preserve">Y</t>
        </is>
      </c>
      <c s="8" t="inlineStr" r="J4536">
        <is>
          <t xml:space="preserve"> Montgomery</t>
        </is>
      </c>
    </row>
    <row r="4537" ht="20.25" customHeight="0">
      <c s="5" t="inlineStr" r="A4537">
        <is>
          <t xml:space="preserve">40604050</t>
        </is>
      </c>
      <c s="5" t="inlineStr" r="B4537">
        <is>
          <t xml:space="preserve">HOT-MIX ASPHALT SURFACE COURSE, IL-9.5, MIX "C", N50</t>
        </is>
      </c>
      <c s="5" t="inlineStr" r="C4537">
        <is>
          <t xml:space="preserve">TON    </t>
        </is>
      </c>
      <c s="6" r="D4537">
        <v>5435.000</v>
      </c>
      <c s="7" r="E4537">
        <v>6</v>
      </c>
      <c s="8" t="inlineStr" r="F4537">
        <is>
          <t xml:space="preserve">72H24</t>
        </is>
      </c>
      <c s="8" t="inlineStr" r="G4537">
        <is>
          <t xml:space="preserve">060</t>
        </is>
      </c>
      <c s="9" r="H4537">
        <v>151.1900</v>
      </c>
      <c s="8" t="inlineStr" r="I4537">
        <is>
          <t xml:space="preserve">Y</t>
        </is>
      </c>
      <c s="8" t="inlineStr" r="J4537">
        <is>
          <t xml:space="preserve"> Mason</t>
        </is>
      </c>
    </row>
    <row r="4538" ht="20.25" customHeight="0">
      <c s="5" t="inlineStr" r="A4538">
        <is>
          <t xml:space="preserve">40604050</t>
        </is>
      </c>
      <c s="5" t="inlineStr" r="B4538">
        <is>
          <t xml:space="preserve">HOT-MIX ASPHALT SURFACE COURSE, IL-9.5, MIX "C", N50</t>
        </is>
      </c>
      <c s="5" t="inlineStr" r="C4538">
        <is>
          <t xml:space="preserve">TON    </t>
        </is>
      </c>
      <c s="6" r="D4538">
        <v>132.000</v>
      </c>
      <c s="7" r="E4538">
        <v>6</v>
      </c>
      <c s="8" t="inlineStr" r="F4538">
        <is>
          <t xml:space="preserve">72L78</t>
        </is>
      </c>
      <c s="8" t="inlineStr" r="G4538">
        <is>
          <t xml:space="preserve">024</t>
        </is>
      </c>
      <c s="9" r="H4538">
        <v>195.6200</v>
      </c>
      <c s="8" t="inlineStr" r="I4538">
        <is>
          <t xml:space="preserve">Y</t>
        </is>
      </c>
      <c s="8" t="inlineStr" r="J4538">
        <is>
          <t xml:space="preserve"> Scott</t>
        </is>
      </c>
    </row>
    <row r="4539" ht="20.25" customHeight="0">
      <c s="5" t="inlineStr" r="A4539">
        <is>
          <t xml:space="preserve">40604050</t>
        </is>
      </c>
      <c s="5" t="inlineStr" r="B4539">
        <is>
          <t xml:space="preserve">HOT-MIX ASPHALT SURFACE COURSE, IL-9.5, MIX "C", N50</t>
        </is>
      </c>
      <c s="5" t="inlineStr" r="C4539">
        <is>
          <t xml:space="preserve">TON    </t>
        </is>
      </c>
      <c s="6" r="D4539">
        <v>132.000</v>
      </c>
      <c s="7" r="E4539">
        <v>6</v>
      </c>
      <c s="8" t="inlineStr" r="F4539">
        <is>
          <t xml:space="preserve">72L78</t>
        </is>
      </c>
      <c s="8" t="inlineStr" r="G4539">
        <is>
          <t xml:space="preserve">024</t>
        </is>
      </c>
      <c s="9" r="H4539">
        <v>184.6400</v>
      </c>
      <c s="8" t="inlineStr" r="I4539">
        <is>
          <t xml:space="preserve"/>
        </is>
      </c>
      <c s="8" t="inlineStr" r="J4539">
        <is>
          <t xml:space="preserve"> Scott</t>
        </is>
      </c>
    </row>
    <row r="4540" ht="20.25" customHeight="0">
      <c s="5" t="inlineStr" r="A4540">
        <is>
          <t xml:space="preserve">40604050</t>
        </is>
      </c>
      <c s="5" t="inlineStr" r="B4540">
        <is>
          <t xml:space="preserve">HOT-MIX ASPHALT SURFACE COURSE, IL-9.5, MIX "C", N50</t>
        </is>
      </c>
      <c s="5" t="inlineStr" r="C4540">
        <is>
          <t xml:space="preserve">TON    </t>
        </is>
      </c>
      <c s="6" r="D4540">
        <v>132.000</v>
      </c>
      <c s="7" r="E4540">
        <v>6</v>
      </c>
      <c s="8" t="inlineStr" r="F4540">
        <is>
          <t xml:space="preserve">72L78</t>
        </is>
      </c>
      <c s="8" t="inlineStr" r="G4540">
        <is>
          <t xml:space="preserve">024</t>
        </is>
      </c>
      <c s="9" r="H4540">
        <v>207.2400</v>
      </c>
      <c s="8" t="inlineStr" r="I4540">
        <is>
          <t xml:space="preserve"/>
        </is>
      </c>
      <c s="8" t="inlineStr" r="J4540">
        <is>
          <t xml:space="preserve"> Scott</t>
        </is>
      </c>
    </row>
    <row r="4541" ht="20.25" customHeight="0">
      <c s="5" t="inlineStr" r="A4541">
        <is>
          <t xml:space="preserve">40604050</t>
        </is>
      </c>
      <c s="5" t="inlineStr" r="B4541">
        <is>
          <t xml:space="preserve">HOT-MIX ASPHALT SURFACE COURSE, IL-9.5, MIX "C", N50</t>
        </is>
      </c>
      <c s="5" t="inlineStr" r="C4541">
        <is>
          <t xml:space="preserve">TON    </t>
        </is>
      </c>
      <c s="6" r="D4541">
        <v>3461.000</v>
      </c>
      <c s="7" r="E4541">
        <v>6</v>
      </c>
      <c s="8" t="inlineStr" r="F4541">
        <is>
          <t xml:space="preserve">72N14</t>
        </is>
      </c>
      <c s="8" t="inlineStr" r="G4541">
        <is>
          <t xml:space="preserve">025</t>
        </is>
      </c>
      <c s="9" r="H4541">
        <v>135.0000</v>
      </c>
      <c s="8" t="inlineStr" r="I4541">
        <is>
          <t xml:space="preserve">Y</t>
        </is>
      </c>
      <c s="8" t="inlineStr" r="J4541">
        <is>
          <t xml:space="preserve"> Morgan</t>
        </is>
      </c>
    </row>
    <row r="4542" ht="20.25" customHeight="0">
      <c s="5" t="inlineStr" r="A4542">
        <is>
          <t xml:space="preserve">40604050</t>
        </is>
      </c>
      <c s="5" t="inlineStr" r="B4542">
        <is>
          <t xml:space="preserve">HOT-MIX ASPHALT SURFACE COURSE, IL-9.5, MIX "C", N50</t>
        </is>
      </c>
      <c s="5" t="inlineStr" r="C4542">
        <is>
          <t xml:space="preserve">TON    </t>
        </is>
      </c>
      <c s="6" r="D4542">
        <v>3461.000</v>
      </c>
      <c s="7" r="E4542">
        <v>6</v>
      </c>
      <c s="8" t="inlineStr" r="F4542">
        <is>
          <t xml:space="preserve">72N14</t>
        </is>
      </c>
      <c s="8" t="inlineStr" r="G4542">
        <is>
          <t xml:space="preserve">025</t>
        </is>
      </c>
      <c s="9" r="H4542">
        <v>138.8200</v>
      </c>
      <c s="8" t="inlineStr" r="I4542">
        <is>
          <t xml:space="preserve"/>
        </is>
      </c>
      <c s="8" t="inlineStr" r="J4542">
        <is>
          <t xml:space="preserve"> Morgan</t>
        </is>
      </c>
    </row>
    <row r="4543" ht="20.25" customHeight="0">
      <c s="5" t="inlineStr" r="A4543">
        <is>
          <t xml:space="preserve">40604050</t>
        </is>
      </c>
      <c s="5" t="inlineStr" r="B4543">
        <is>
          <t xml:space="preserve">HOT-MIX ASPHALT SURFACE COURSE, IL-9.5, MIX "C", N50</t>
        </is>
      </c>
      <c s="5" t="inlineStr" r="C4543">
        <is>
          <t xml:space="preserve">TON    </t>
        </is>
      </c>
      <c s="6" r="D4543">
        <v>3461.000</v>
      </c>
      <c s="7" r="E4543">
        <v>6</v>
      </c>
      <c s="8" t="inlineStr" r="F4543">
        <is>
          <t xml:space="preserve">72N14</t>
        </is>
      </c>
      <c s="8" t="inlineStr" r="G4543">
        <is>
          <t xml:space="preserve">025</t>
        </is>
      </c>
      <c s="9" r="H4543">
        <v>150.9100</v>
      </c>
      <c s="8" t="inlineStr" r="I4543">
        <is>
          <t xml:space="preserve"/>
        </is>
      </c>
      <c s="8" t="inlineStr" r="J4543">
        <is>
          <t xml:space="preserve"> Morgan</t>
        </is>
      </c>
    </row>
    <row r="4544" ht="20.25" customHeight="0">
      <c s="5" t="inlineStr" r="A4544">
        <is>
          <t xml:space="preserve">40604050</t>
        </is>
      </c>
      <c s="5" t="inlineStr" r="B4544">
        <is>
          <t xml:space="preserve">HOT-MIX ASPHALT SURFACE COURSE, IL-9.5, MIX "C", N50</t>
        </is>
      </c>
      <c s="5" t="inlineStr" r="C4544">
        <is>
          <t xml:space="preserve">TON    </t>
        </is>
      </c>
      <c s="6" r="D4544">
        <v>666.000</v>
      </c>
      <c s="7" r="E4544">
        <v>2</v>
      </c>
      <c s="8" t="inlineStr" r="F4544">
        <is>
          <t xml:space="preserve">85700</t>
        </is>
      </c>
      <c s="8" t="inlineStr" r="G4544">
        <is>
          <t xml:space="preserve">121</t>
        </is>
      </c>
      <c s="9" r="H4544">
        <v>111.0000</v>
      </c>
      <c s="8" t="inlineStr" r="I4544">
        <is>
          <t xml:space="preserve">Y</t>
        </is>
      </c>
      <c s="8" t="inlineStr" r="J4544">
        <is>
          <t xml:space="preserve"> Lee</t>
        </is>
      </c>
    </row>
    <row r="4545" ht="20.25" customHeight="0">
      <c s="5" t="inlineStr" r="A4545">
        <is>
          <t xml:space="preserve">40604050</t>
        </is>
      </c>
      <c s="5" t="inlineStr" r="B4545">
        <is>
          <t xml:space="preserve">HOT-MIX ASPHALT SURFACE COURSE, IL-9.5, MIX "C", N50</t>
        </is>
      </c>
      <c s="5" t="inlineStr" r="C4545">
        <is>
          <t xml:space="preserve">TON    </t>
        </is>
      </c>
      <c s="6" r="D4545">
        <v>666.000</v>
      </c>
      <c s="7" r="E4545">
        <v>2</v>
      </c>
      <c s="8" t="inlineStr" r="F4545">
        <is>
          <t xml:space="preserve">85700</t>
        </is>
      </c>
      <c s="8" t="inlineStr" r="G4545">
        <is>
          <t xml:space="preserve">121</t>
        </is>
      </c>
      <c s="9" r="H4545">
        <v>92.0000</v>
      </c>
      <c s="8" t="inlineStr" r="I4545">
        <is>
          <t xml:space="preserve"/>
        </is>
      </c>
      <c s="8" t="inlineStr" r="J4545">
        <is>
          <t xml:space="preserve"> Lee</t>
        </is>
      </c>
    </row>
    <row r="4546" ht="20.25" customHeight="0">
      <c s="5" t="inlineStr" r="A4546">
        <is>
          <t xml:space="preserve">40604050</t>
        </is>
      </c>
      <c s="5" t="inlineStr" r="B4546">
        <is>
          <t xml:space="preserve">HOT-MIX ASPHALT SURFACE COURSE, IL-9.5, MIX "C", N50</t>
        </is>
      </c>
      <c s="5" t="inlineStr" r="C4546">
        <is>
          <t xml:space="preserve">TON    </t>
        </is>
      </c>
      <c s="6" r="D4546">
        <v>1014.000</v>
      </c>
      <c s="7" r="E4546">
        <v>2</v>
      </c>
      <c s="8" t="inlineStr" r="F4546">
        <is>
          <t xml:space="preserve">85730</t>
        </is>
      </c>
      <c s="8" t="inlineStr" r="G4546">
        <is>
          <t xml:space="preserve">134</t>
        </is>
      </c>
      <c s="9" r="H4546">
        <v>48.0000</v>
      </c>
      <c s="8" t="inlineStr" r="I4546">
        <is>
          <t xml:space="preserve">Y</t>
        </is>
      </c>
      <c s="8" t="inlineStr" r="J4546">
        <is>
          <t xml:space="preserve"> Lee</t>
        </is>
      </c>
    </row>
    <row r="4547" ht="20.25" customHeight="0">
      <c s="5" t="inlineStr" r="A4547">
        <is>
          <t xml:space="preserve">40604050</t>
        </is>
      </c>
      <c s="5" t="inlineStr" r="B4547">
        <is>
          <t xml:space="preserve">HOT-MIX ASPHALT SURFACE COURSE, IL-9.5, MIX "C", N50</t>
        </is>
      </c>
      <c s="5" t="inlineStr" r="C4547">
        <is>
          <t xml:space="preserve">TON    </t>
        </is>
      </c>
      <c s="6" r="D4547">
        <v>1014.000</v>
      </c>
      <c s="7" r="E4547">
        <v>2</v>
      </c>
      <c s="8" t="inlineStr" r="F4547">
        <is>
          <t xml:space="preserve">85730</t>
        </is>
      </c>
      <c s="8" t="inlineStr" r="G4547">
        <is>
          <t xml:space="preserve">134</t>
        </is>
      </c>
      <c s="9" r="H4547">
        <v>96.0000</v>
      </c>
      <c s="8" t="inlineStr" r="I4547">
        <is>
          <t xml:space="preserve"/>
        </is>
      </c>
      <c s="8" t="inlineStr" r="J4547">
        <is>
          <t xml:space="preserve"> Lee</t>
        </is>
      </c>
    </row>
    <row r="4548" ht="20.25" customHeight="0">
      <c s="5" t="inlineStr" r="A4548">
        <is>
          <t xml:space="preserve">40604050</t>
        </is>
      </c>
      <c s="5" t="inlineStr" r="B4548">
        <is>
          <t xml:space="preserve">HOT-MIX ASPHALT SURFACE COURSE, IL-9.5, MIX "C", N50</t>
        </is>
      </c>
      <c s="5" t="inlineStr" r="C4548">
        <is>
          <t xml:space="preserve">TON    </t>
        </is>
      </c>
      <c s="6" r="D4548">
        <v>294.200</v>
      </c>
      <c s="7" r="E4548">
        <v>2</v>
      </c>
      <c s="8" t="inlineStr" r="F4548">
        <is>
          <t xml:space="preserve">85732</t>
        </is>
      </c>
      <c s="8" t="inlineStr" r="G4548">
        <is>
          <t xml:space="preserve">135</t>
        </is>
      </c>
      <c s="9" r="H4548">
        <v>97.0000</v>
      </c>
      <c s="8" t="inlineStr" r="I4548">
        <is>
          <t xml:space="preserve">Y</t>
        </is>
      </c>
      <c s="8" t="inlineStr" r="J4548">
        <is>
          <t xml:space="preserve"> Boone</t>
        </is>
      </c>
    </row>
    <row r="4549" ht="20.25" customHeight="0">
      <c s="5" t="inlineStr" r="A4549">
        <is>
          <t xml:space="preserve">40604050</t>
        </is>
      </c>
      <c s="5" t="inlineStr" r="B4549">
        <is>
          <t xml:space="preserve">HOT-MIX ASPHALT SURFACE COURSE, IL-9.5, MIX "C", N50</t>
        </is>
      </c>
      <c s="5" t="inlineStr" r="C4549">
        <is>
          <t xml:space="preserve">TON    </t>
        </is>
      </c>
      <c s="6" r="D4549">
        <v>294.200</v>
      </c>
      <c s="7" r="E4549">
        <v>2</v>
      </c>
      <c s="8" t="inlineStr" r="F4549">
        <is>
          <t xml:space="preserve">85732</t>
        </is>
      </c>
      <c s="8" t="inlineStr" r="G4549">
        <is>
          <t xml:space="preserve">135</t>
        </is>
      </c>
      <c s="9" r="H4549">
        <v>97.0000</v>
      </c>
      <c s="8" t="inlineStr" r="I4549">
        <is>
          <t xml:space="preserve"/>
        </is>
      </c>
      <c s="8" t="inlineStr" r="J4549">
        <is>
          <t xml:space="preserve"> Boone</t>
        </is>
      </c>
    </row>
    <row r="4550" ht="20.25" customHeight="0">
      <c s="5" t="inlineStr" r="A4550">
        <is>
          <t xml:space="preserve">40604050</t>
        </is>
      </c>
      <c s="5" t="inlineStr" r="B4550">
        <is>
          <t xml:space="preserve">HOT-MIX ASPHALT SURFACE COURSE, IL-9.5, MIX "C", N50</t>
        </is>
      </c>
      <c s="5" t="inlineStr" r="C4550">
        <is>
          <t xml:space="preserve">TON    </t>
        </is>
      </c>
      <c s="6" r="D4550">
        <v>294.200</v>
      </c>
      <c s="7" r="E4550">
        <v>2</v>
      </c>
      <c s="8" t="inlineStr" r="F4550">
        <is>
          <t xml:space="preserve">85732</t>
        </is>
      </c>
      <c s="8" t="inlineStr" r="G4550">
        <is>
          <t xml:space="preserve">135</t>
        </is>
      </c>
      <c s="9" r="H4550">
        <v>97.0000</v>
      </c>
      <c s="8" t="inlineStr" r="I4550">
        <is>
          <t xml:space="preserve"/>
        </is>
      </c>
      <c s="8" t="inlineStr" r="J4550">
        <is>
          <t xml:space="preserve"> Boone</t>
        </is>
      </c>
    </row>
    <row r="4551" ht="20.25" customHeight="0">
      <c s="5" t="inlineStr" r="A4551">
        <is>
          <t xml:space="preserve">40604050</t>
        </is>
      </c>
      <c s="5" t="inlineStr" r="B4551">
        <is>
          <t xml:space="preserve">HOT-MIX ASPHALT SURFACE COURSE, IL-9.5, MIX "C", N50</t>
        </is>
      </c>
      <c s="5" t="inlineStr" r="C4551">
        <is>
          <t xml:space="preserve">TON    </t>
        </is>
      </c>
      <c s="6" r="D4551">
        <v>294.200</v>
      </c>
      <c s="7" r="E4551">
        <v>2</v>
      </c>
      <c s="8" t="inlineStr" r="F4551">
        <is>
          <t xml:space="preserve">85732</t>
        </is>
      </c>
      <c s="8" t="inlineStr" r="G4551">
        <is>
          <t xml:space="preserve">135</t>
        </is>
      </c>
      <c s="9" r="H4551">
        <v>97.0000</v>
      </c>
      <c s="8" t="inlineStr" r="I4551">
        <is>
          <t xml:space="preserve"/>
        </is>
      </c>
      <c s="8" t="inlineStr" r="J4551">
        <is>
          <t xml:space="preserve"> Boone</t>
        </is>
      </c>
    </row>
    <row r="4552" ht="20.25" customHeight="0">
      <c s="5" t="inlineStr" r="A4552">
        <is>
          <t xml:space="preserve">40604050</t>
        </is>
      </c>
      <c s="5" t="inlineStr" r="B4552">
        <is>
          <t xml:space="preserve">HOT-MIX ASPHALT SURFACE COURSE, IL-9.5, MIX "C", N50</t>
        </is>
      </c>
      <c s="5" t="inlineStr" r="C4552">
        <is>
          <t xml:space="preserve">TON    </t>
        </is>
      </c>
      <c s="6" r="D4552">
        <v>93.000</v>
      </c>
      <c s="7" r="E4552">
        <v>3</v>
      </c>
      <c s="8" t="inlineStr" r="F4552">
        <is>
          <t xml:space="preserve">87673</t>
        </is>
      </c>
      <c s="8" t="inlineStr" r="G4552">
        <is>
          <t xml:space="preserve">122</t>
        </is>
      </c>
      <c s="9" r="H4552">
        <v>100.0000</v>
      </c>
      <c s="8" t="inlineStr" r="I4552">
        <is>
          <t xml:space="preserve">Y</t>
        </is>
      </c>
      <c s="8" t="inlineStr" r="J4552">
        <is>
          <t xml:space="preserve"> LaSalle</t>
        </is>
      </c>
    </row>
    <row r="4553" ht="20.25" customHeight="0">
      <c s="5" t="inlineStr" r="A4553">
        <is>
          <t xml:space="preserve">40604050</t>
        </is>
      </c>
      <c s="5" t="inlineStr" r="B4553">
        <is>
          <t xml:space="preserve">HOT-MIX ASPHALT SURFACE COURSE, IL-9.5, MIX "C", N50</t>
        </is>
      </c>
      <c s="5" t="inlineStr" r="C4553">
        <is>
          <t xml:space="preserve">TON    </t>
        </is>
      </c>
      <c s="6" r="D4553">
        <v>93.000</v>
      </c>
      <c s="7" r="E4553">
        <v>3</v>
      </c>
      <c s="8" t="inlineStr" r="F4553">
        <is>
          <t xml:space="preserve">87673</t>
        </is>
      </c>
      <c s="8" t="inlineStr" r="G4553">
        <is>
          <t xml:space="preserve">122</t>
        </is>
      </c>
      <c s="9" r="H4553">
        <v>280.0000</v>
      </c>
      <c s="8" t="inlineStr" r="I4553">
        <is>
          <t xml:space="preserve"/>
        </is>
      </c>
      <c s="8" t="inlineStr" r="J4553">
        <is>
          <t xml:space="preserve"> LaSalle</t>
        </is>
      </c>
    </row>
    <row r="4554" ht="20.25" customHeight="0">
      <c s="5" t="inlineStr" r="A4554">
        <is>
          <t xml:space="preserve">40604050</t>
        </is>
      </c>
      <c s="5" t="inlineStr" r="B4554">
        <is>
          <t xml:space="preserve">HOT-MIX ASPHALT SURFACE COURSE, IL-9.5, MIX "C", N50</t>
        </is>
      </c>
      <c s="5" t="inlineStr" r="C4554">
        <is>
          <t xml:space="preserve">TON    </t>
        </is>
      </c>
      <c s="6" r="D4554">
        <v>307.000</v>
      </c>
      <c s="7" r="E4554">
        <v>3</v>
      </c>
      <c s="8" t="inlineStr" r="F4554">
        <is>
          <t xml:space="preserve">87759</t>
        </is>
      </c>
      <c s="8" t="inlineStr" r="G4554">
        <is>
          <t xml:space="preserve">123</t>
        </is>
      </c>
      <c s="9" r="H4554">
        <v>172.0000</v>
      </c>
      <c s="8" t="inlineStr" r="I4554">
        <is>
          <t xml:space="preserve">Y</t>
        </is>
      </c>
      <c s="8" t="inlineStr" r="J4554">
        <is>
          <t xml:space="preserve"> Kankakee</t>
        </is>
      </c>
    </row>
    <row r="4555" ht="20.25" customHeight="0">
      <c s="5" t="inlineStr" r="A4555">
        <is>
          <t xml:space="preserve">40604050</t>
        </is>
      </c>
      <c s="5" t="inlineStr" r="B4555">
        <is>
          <t xml:space="preserve">HOT-MIX ASPHALT SURFACE COURSE, IL-9.5, MIX "C", N50</t>
        </is>
      </c>
      <c s="5" t="inlineStr" r="C4555">
        <is>
          <t xml:space="preserve">TON    </t>
        </is>
      </c>
      <c s="6" r="D4555">
        <v>307.000</v>
      </c>
      <c s="7" r="E4555">
        <v>3</v>
      </c>
      <c s="8" t="inlineStr" r="F4555">
        <is>
          <t xml:space="preserve">87759</t>
        </is>
      </c>
      <c s="8" t="inlineStr" r="G4555">
        <is>
          <t xml:space="preserve">123</t>
        </is>
      </c>
      <c s="9" r="H4555">
        <v>150.0000</v>
      </c>
      <c s="8" t="inlineStr" r="I4555">
        <is>
          <t xml:space="preserve"/>
        </is>
      </c>
      <c s="8" t="inlineStr" r="J4555">
        <is>
          <t xml:space="preserve"> Kankakee</t>
        </is>
      </c>
    </row>
    <row r="4556" ht="20.25" customHeight="0">
      <c s="5" t="inlineStr" r="A4556">
        <is>
          <t xml:space="preserve">40604050</t>
        </is>
      </c>
      <c s="5" t="inlineStr" r="B4556">
        <is>
          <t xml:space="preserve">HOT-MIX ASPHALT SURFACE COURSE, IL-9.5, MIX "C", N50</t>
        </is>
      </c>
      <c s="5" t="inlineStr" r="C4556">
        <is>
          <t xml:space="preserve">TON    </t>
        </is>
      </c>
      <c s="6" r="D4556">
        <v>307.000</v>
      </c>
      <c s="7" r="E4556">
        <v>3</v>
      </c>
      <c s="8" t="inlineStr" r="F4556">
        <is>
          <t xml:space="preserve">87759</t>
        </is>
      </c>
      <c s="8" t="inlineStr" r="G4556">
        <is>
          <t xml:space="preserve">123</t>
        </is>
      </c>
      <c s="9" r="H4556">
        <v>170.0000</v>
      </c>
      <c s="8" t="inlineStr" r="I4556">
        <is>
          <t xml:space="preserve"/>
        </is>
      </c>
      <c s="8" t="inlineStr" r="J4556">
        <is>
          <t xml:space="preserve"> Kankakee</t>
        </is>
      </c>
    </row>
    <row r="4557" ht="20.25" customHeight="0">
      <c s="5" t="inlineStr" r="A4557">
        <is>
          <t xml:space="preserve">40604050</t>
        </is>
      </c>
      <c s="5" t="inlineStr" r="B4557">
        <is>
          <t xml:space="preserve">HOT-MIX ASPHALT SURFACE COURSE, IL-9.5, MIX "C", N50</t>
        </is>
      </c>
      <c s="5" t="inlineStr" r="C4557">
        <is>
          <t xml:space="preserve">TON    </t>
        </is>
      </c>
      <c s="6" r="D4557">
        <v>307.000</v>
      </c>
      <c s="7" r="E4557">
        <v>3</v>
      </c>
      <c s="8" t="inlineStr" r="F4557">
        <is>
          <t xml:space="preserve">87759</t>
        </is>
      </c>
      <c s="8" t="inlineStr" r="G4557">
        <is>
          <t xml:space="preserve">123</t>
        </is>
      </c>
      <c s="9" r="H4557">
        <v>185.0000</v>
      </c>
      <c s="8" t="inlineStr" r="I4557">
        <is>
          <t xml:space="preserve"/>
        </is>
      </c>
      <c s="8" t="inlineStr" r="J4557">
        <is>
          <t xml:space="preserve"> Kankakee</t>
        </is>
      </c>
    </row>
    <row r="4558" ht="20.25" customHeight="0">
      <c s="5" t="inlineStr" r="A4558">
        <is>
          <t xml:space="preserve">40604050</t>
        </is>
      </c>
      <c s="5" t="inlineStr" r="B4558">
        <is>
          <t xml:space="preserve">HOT-MIX ASPHALT SURFACE COURSE, IL-9.5, MIX "C", N50</t>
        </is>
      </c>
      <c s="5" t="inlineStr" r="C4558">
        <is>
          <t xml:space="preserve">TON    </t>
        </is>
      </c>
      <c s="6" r="D4558">
        <v>2740.000</v>
      </c>
      <c s="7" r="E4558">
        <v>3</v>
      </c>
      <c s="8" t="inlineStr" r="F4558">
        <is>
          <t xml:space="preserve">87798</t>
        </is>
      </c>
      <c s="8" t="inlineStr" r="G4558">
        <is>
          <t xml:space="preserve">139</t>
        </is>
      </c>
      <c s="9" r="H4558">
        <v>93.0000</v>
      </c>
      <c s="8" t="inlineStr" r="I4558">
        <is>
          <t xml:space="preserve">Y</t>
        </is>
      </c>
      <c s="8" t="inlineStr" r="J4558">
        <is>
          <t xml:space="preserve"> Ford</t>
        </is>
      </c>
    </row>
    <row r="4559" ht="20.25" customHeight="0">
      <c s="5" t="inlineStr" r="A4559">
        <is>
          <t xml:space="preserve">40604050</t>
        </is>
      </c>
      <c s="5" t="inlineStr" r="B4559">
        <is>
          <t xml:space="preserve">HOT-MIX ASPHALT SURFACE COURSE, IL-9.5, MIX "C", N50</t>
        </is>
      </c>
      <c s="5" t="inlineStr" r="C4559">
        <is>
          <t xml:space="preserve">TON    </t>
        </is>
      </c>
      <c s="6" r="D4559">
        <v>2740.000</v>
      </c>
      <c s="7" r="E4559">
        <v>3</v>
      </c>
      <c s="8" t="inlineStr" r="F4559">
        <is>
          <t xml:space="preserve">87798</t>
        </is>
      </c>
      <c s="8" t="inlineStr" r="G4559">
        <is>
          <t xml:space="preserve">139</t>
        </is>
      </c>
      <c s="9" r="H4559">
        <v>113.0000</v>
      </c>
      <c s="8" t="inlineStr" r="I4559">
        <is>
          <t xml:space="preserve"/>
        </is>
      </c>
      <c s="8" t="inlineStr" r="J4559">
        <is>
          <t xml:space="preserve"> Ford</t>
        </is>
      </c>
    </row>
    <row r="4560" ht="20.25" customHeight="0">
      <c s="5" t="inlineStr" r="A4560">
        <is>
          <t xml:space="preserve">40604050</t>
        </is>
      </c>
      <c s="5" t="inlineStr" r="B4560">
        <is>
          <t xml:space="preserve">HOT-MIX ASPHALT SURFACE COURSE, IL-9.5, MIX "C", N50</t>
        </is>
      </c>
      <c s="5" t="inlineStr" r="C4560">
        <is>
          <t xml:space="preserve">TON    </t>
        </is>
      </c>
      <c s="6" r="D4560">
        <v>2740.000</v>
      </c>
      <c s="7" r="E4560">
        <v>3</v>
      </c>
      <c s="8" t="inlineStr" r="F4560">
        <is>
          <t xml:space="preserve">87798</t>
        </is>
      </c>
      <c s="8" t="inlineStr" r="G4560">
        <is>
          <t xml:space="preserve">139</t>
        </is>
      </c>
      <c s="9" r="H4560">
        <v>117.0000</v>
      </c>
      <c s="8" t="inlineStr" r="I4560">
        <is>
          <t xml:space="preserve"/>
        </is>
      </c>
      <c s="8" t="inlineStr" r="J4560">
        <is>
          <t xml:space="preserve"> Ford</t>
        </is>
      </c>
    </row>
    <row r="4561" ht="20.25" customHeight="0">
      <c s="5" t="inlineStr" r="A4561">
        <is>
          <t xml:space="preserve">40604050</t>
        </is>
      </c>
      <c s="5" t="inlineStr" r="B4561">
        <is>
          <t xml:space="preserve">HOT-MIX ASPHALT SURFACE COURSE, IL-9.5, MIX "C", N50</t>
        </is>
      </c>
      <c s="5" t="inlineStr" r="C4561">
        <is>
          <t xml:space="preserve">TON    </t>
        </is>
      </c>
      <c s="6" r="D4561">
        <v>144.000</v>
      </c>
      <c s="7" r="E4561">
        <v>4</v>
      </c>
      <c s="8" t="inlineStr" r="F4561">
        <is>
          <t xml:space="preserve">89822</t>
        </is>
      </c>
      <c s="8" t="inlineStr" r="G4561">
        <is>
          <t xml:space="preserve">125</t>
        </is>
      </c>
      <c s="9" r="H4561">
        <v>212.3600</v>
      </c>
      <c s="8" t="inlineStr" r="I4561">
        <is>
          <t xml:space="preserve">Y</t>
        </is>
      </c>
      <c s="8" t="inlineStr" r="J4561">
        <is>
          <t xml:space="preserve"> Peoria</t>
        </is>
      </c>
    </row>
    <row r="4562" ht="20.25" customHeight="0">
      <c s="5" t="inlineStr" r="A4562">
        <is>
          <t xml:space="preserve">40604050</t>
        </is>
      </c>
      <c s="5" t="inlineStr" r="B4562">
        <is>
          <t xml:space="preserve">HOT-MIX ASPHALT SURFACE COURSE, IL-9.5, MIX "C", N50</t>
        </is>
      </c>
      <c s="5" t="inlineStr" r="C4562">
        <is>
          <t xml:space="preserve">TON    </t>
        </is>
      </c>
      <c s="6" r="D4562">
        <v>144.000</v>
      </c>
      <c s="7" r="E4562">
        <v>4</v>
      </c>
      <c s="8" t="inlineStr" r="F4562">
        <is>
          <t xml:space="preserve">89822</t>
        </is>
      </c>
      <c s="8" t="inlineStr" r="G4562">
        <is>
          <t xml:space="preserve">125</t>
        </is>
      </c>
      <c s="9" r="H4562">
        <v>193.9000</v>
      </c>
      <c s="8" t="inlineStr" r="I4562">
        <is>
          <t xml:space="preserve"/>
        </is>
      </c>
      <c s="8" t="inlineStr" r="J4562">
        <is>
          <t xml:space="preserve"> Peoria</t>
        </is>
      </c>
    </row>
    <row r="4563" ht="20.25" customHeight="0">
      <c s="5" t="inlineStr" r="A4563">
        <is>
          <t xml:space="preserve">40604050</t>
        </is>
      </c>
      <c s="5" t="inlineStr" r="B4563">
        <is>
          <t xml:space="preserve">HOT-MIX ASPHALT SURFACE COURSE, IL-9.5, MIX "C", N50</t>
        </is>
      </c>
      <c s="5" t="inlineStr" r="C4563">
        <is>
          <t xml:space="preserve">TON    </t>
        </is>
      </c>
      <c s="6" r="D4563">
        <v>144.000</v>
      </c>
      <c s="7" r="E4563">
        <v>4</v>
      </c>
      <c s="8" t="inlineStr" r="F4563">
        <is>
          <t xml:space="preserve">89822</t>
        </is>
      </c>
      <c s="8" t="inlineStr" r="G4563">
        <is>
          <t xml:space="preserve">125</t>
        </is>
      </c>
      <c s="9" r="H4563">
        <v>194.0000</v>
      </c>
      <c s="8" t="inlineStr" r="I4563">
        <is>
          <t xml:space="preserve"/>
        </is>
      </c>
      <c s="8" t="inlineStr" r="J4563">
        <is>
          <t xml:space="preserve"> Peoria</t>
        </is>
      </c>
    </row>
    <row r="4564" ht="20.25" customHeight="0">
      <c s="5" t="inlineStr" r="A4564">
        <is>
          <t xml:space="preserve">40604050</t>
        </is>
      </c>
      <c s="5" t="inlineStr" r="B4564">
        <is>
          <t xml:space="preserve">HOT-MIX ASPHALT SURFACE COURSE, IL-9.5, MIX "C", N50</t>
        </is>
      </c>
      <c s="5" t="inlineStr" r="C4564">
        <is>
          <t xml:space="preserve">TON    </t>
        </is>
      </c>
      <c s="6" r="D4564">
        <v>144.000</v>
      </c>
      <c s="7" r="E4564">
        <v>4</v>
      </c>
      <c s="8" t="inlineStr" r="F4564">
        <is>
          <t xml:space="preserve">89822</t>
        </is>
      </c>
      <c s="8" t="inlineStr" r="G4564">
        <is>
          <t xml:space="preserve">125</t>
        </is>
      </c>
      <c s="9" r="H4564">
        <v>206.1000</v>
      </c>
      <c s="8" t="inlineStr" r="I4564">
        <is>
          <t xml:space="preserve"/>
        </is>
      </c>
      <c s="8" t="inlineStr" r="J4564">
        <is>
          <t xml:space="preserve"> Peoria</t>
        </is>
      </c>
    </row>
    <row r="4565" ht="20.25" customHeight="0">
      <c s="5" t="inlineStr" r="A4565">
        <is>
          <t xml:space="preserve">40604050</t>
        </is>
      </c>
      <c s="5" t="inlineStr" r="B4565">
        <is>
          <t xml:space="preserve">HOT-MIX ASPHALT SURFACE COURSE, IL-9.5, MIX "C", N50</t>
        </is>
      </c>
      <c s="5" t="inlineStr" r="C4565">
        <is>
          <t xml:space="preserve">TON    </t>
        </is>
      </c>
      <c s="6" r="D4565">
        <v>144.000</v>
      </c>
      <c s="7" r="E4565">
        <v>4</v>
      </c>
      <c s="8" t="inlineStr" r="F4565">
        <is>
          <t xml:space="preserve">89822</t>
        </is>
      </c>
      <c s="8" t="inlineStr" r="G4565">
        <is>
          <t xml:space="preserve">125</t>
        </is>
      </c>
      <c s="9" r="H4565">
        <v>215.0000</v>
      </c>
      <c s="8" t="inlineStr" r="I4565">
        <is>
          <t xml:space="preserve"/>
        </is>
      </c>
      <c s="8" t="inlineStr" r="J4565">
        <is>
          <t xml:space="preserve"> Peoria</t>
        </is>
      </c>
    </row>
    <row r="4566" ht="20.25" customHeight="0">
      <c s="5" t="inlineStr" r="A4566">
        <is>
          <t xml:space="preserve">40604050</t>
        </is>
      </c>
      <c s="5" t="inlineStr" r="B4566">
        <is>
          <t xml:space="preserve">HOT-MIX ASPHALT SURFACE COURSE, IL-9.5, MIX "C", N50</t>
        </is>
      </c>
      <c s="5" t="inlineStr" r="C4566">
        <is>
          <t xml:space="preserve">TON    </t>
        </is>
      </c>
      <c s="6" r="D4566">
        <v>10.000</v>
      </c>
      <c s="7" r="E4566">
        <v>4</v>
      </c>
      <c s="8" t="inlineStr" r="F4566">
        <is>
          <t xml:space="preserve">89826</t>
        </is>
      </c>
      <c s="8" t="inlineStr" r="G4566">
        <is>
          <t xml:space="preserve">136</t>
        </is>
      </c>
      <c s="9" r="H4566">
        <v>900.0000</v>
      </c>
      <c s="8" t="inlineStr" r="I4566">
        <is>
          <t xml:space="preserve">Y</t>
        </is>
      </c>
      <c s="8" t="inlineStr" r="J4566">
        <is>
          <t xml:space="preserve"> Peoria</t>
        </is>
      </c>
    </row>
    <row r="4567" ht="20.25" customHeight="0">
      <c s="5" t="inlineStr" r="A4567">
        <is>
          <t xml:space="preserve">40604050</t>
        </is>
      </c>
      <c s="5" t="inlineStr" r="B4567">
        <is>
          <t xml:space="preserve">HOT-MIX ASPHALT SURFACE COURSE, IL-9.5, MIX "C", N50</t>
        </is>
      </c>
      <c s="5" t="inlineStr" r="C4567">
        <is>
          <t xml:space="preserve">TON    </t>
        </is>
      </c>
      <c s="6" r="D4567">
        <v>10.000</v>
      </c>
      <c s="7" r="E4567">
        <v>4</v>
      </c>
      <c s="8" t="inlineStr" r="F4567">
        <is>
          <t xml:space="preserve">89826</t>
        </is>
      </c>
      <c s="8" t="inlineStr" r="G4567">
        <is>
          <t xml:space="preserve">136</t>
        </is>
      </c>
      <c s="9" r="H4567">
        <v>553.9100</v>
      </c>
      <c s="8" t="inlineStr" r="I4567">
        <is>
          <t xml:space="preserve"/>
        </is>
      </c>
      <c s="8" t="inlineStr" r="J4567">
        <is>
          <t xml:space="preserve"> Peoria</t>
        </is>
      </c>
    </row>
    <row r="4568" ht="20.25" customHeight="0">
      <c s="5" t="inlineStr" r="A4568">
        <is>
          <t xml:space="preserve">40604050</t>
        </is>
      </c>
      <c s="5" t="inlineStr" r="B4568">
        <is>
          <t xml:space="preserve">HOT-MIX ASPHALT SURFACE COURSE, IL-9.5, MIX "C", N50</t>
        </is>
      </c>
      <c s="5" t="inlineStr" r="C4568">
        <is>
          <t xml:space="preserve">TON    </t>
        </is>
      </c>
      <c s="6" r="D4568">
        <v>10.000</v>
      </c>
      <c s="7" r="E4568">
        <v>4</v>
      </c>
      <c s="8" t="inlineStr" r="F4568">
        <is>
          <t xml:space="preserve">89826</t>
        </is>
      </c>
      <c s="8" t="inlineStr" r="G4568">
        <is>
          <t xml:space="preserve">136</t>
        </is>
      </c>
      <c s="9" r="H4568">
        <v>600.0000</v>
      </c>
      <c s="8" t="inlineStr" r="I4568">
        <is>
          <t xml:space="preserve"/>
        </is>
      </c>
      <c s="8" t="inlineStr" r="J4568">
        <is>
          <t xml:space="preserve"> Peoria</t>
        </is>
      </c>
    </row>
    <row r="4569" ht="20.25" customHeight="0">
      <c s="5" t="inlineStr" r="A4569">
        <is>
          <t xml:space="preserve">40604050</t>
        </is>
      </c>
      <c s="5" t="inlineStr" r="B4569">
        <is>
          <t xml:space="preserve">HOT-MIX ASPHALT SURFACE COURSE, IL-9.5, MIX "C", N50</t>
        </is>
      </c>
      <c s="5" t="inlineStr" r="C4569">
        <is>
          <t xml:space="preserve">TON    </t>
        </is>
      </c>
      <c s="6" r="D4569">
        <v>10.000</v>
      </c>
      <c s="7" r="E4569">
        <v>4</v>
      </c>
      <c s="8" t="inlineStr" r="F4569">
        <is>
          <t xml:space="preserve">89826</t>
        </is>
      </c>
      <c s="8" t="inlineStr" r="G4569">
        <is>
          <t xml:space="preserve">136</t>
        </is>
      </c>
      <c s="9" r="H4569">
        <v>1024.9500</v>
      </c>
      <c s="8" t="inlineStr" r="I4569">
        <is>
          <t xml:space="preserve"/>
        </is>
      </c>
      <c s="8" t="inlineStr" r="J4569">
        <is>
          <t xml:space="preserve"> Peoria</t>
        </is>
      </c>
    </row>
    <row r="4570" ht="20.25" customHeight="0">
      <c s="5" t="inlineStr" r="A4570">
        <is>
          <t xml:space="preserve">40604050</t>
        </is>
      </c>
      <c s="5" t="inlineStr" r="B4570">
        <is>
          <t xml:space="preserve">HOT-MIX ASPHALT SURFACE COURSE, IL-9.5, MIX "C", N50</t>
        </is>
      </c>
      <c s="5" t="inlineStr" r="C4570">
        <is>
          <t xml:space="preserve">TON    </t>
        </is>
      </c>
      <c s="6" r="D4570">
        <v>3874.000</v>
      </c>
      <c s="7" r="E4570">
        <v>5</v>
      </c>
      <c s="8" t="inlineStr" r="F4570">
        <is>
          <t xml:space="preserve">91623</t>
        </is>
      </c>
      <c s="8" t="inlineStr" r="G4570">
        <is>
          <t xml:space="preserve">076</t>
        </is>
      </c>
      <c s="9" r="H4570">
        <v>104.1600</v>
      </c>
      <c s="8" t="inlineStr" r="I4570">
        <is>
          <t xml:space="preserve">Y</t>
        </is>
      </c>
      <c s="8" t="inlineStr" r="J4570">
        <is>
          <t xml:space="preserve"> Douglas</t>
        </is>
      </c>
    </row>
    <row r="4571" ht="20.25" customHeight="0">
      <c s="5" t="inlineStr" r="A4571">
        <is>
          <t xml:space="preserve">40604050</t>
        </is>
      </c>
      <c s="5" t="inlineStr" r="B4571">
        <is>
          <t xml:space="preserve">HOT-MIX ASPHALT SURFACE COURSE, IL-9.5, MIX "C", N50</t>
        </is>
      </c>
      <c s="5" t="inlineStr" r="C4571">
        <is>
          <t xml:space="preserve">TON    </t>
        </is>
      </c>
      <c s="6" r="D4571">
        <v>3874.000</v>
      </c>
      <c s="7" r="E4571">
        <v>5</v>
      </c>
      <c s="8" t="inlineStr" r="F4571">
        <is>
          <t xml:space="preserve">91623</t>
        </is>
      </c>
      <c s="8" t="inlineStr" r="G4571">
        <is>
          <t xml:space="preserve">076</t>
        </is>
      </c>
      <c s="9" r="H4571">
        <v>100.0000</v>
      </c>
      <c s="8" t="inlineStr" r="I4571">
        <is>
          <t xml:space="preserve"/>
        </is>
      </c>
      <c s="8" t="inlineStr" r="J4571">
        <is>
          <t xml:space="preserve"> Douglas</t>
        </is>
      </c>
    </row>
    <row r="4572" ht="20.25" customHeight="0">
      <c s="5" t="inlineStr" r="A4572">
        <is>
          <t xml:space="preserve">40604050</t>
        </is>
      </c>
      <c s="5" t="inlineStr" r="B4572">
        <is>
          <t xml:space="preserve">HOT-MIX ASPHALT SURFACE COURSE, IL-9.5, MIX "C", N50</t>
        </is>
      </c>
      <c s="5" t="inlineStr" r="C4572">
        <is>
          <t xml:space="preserve">TON    </t>
        </is>
      </c>
      <c s="6" r="D4572">
        <v>2206.000</v>
      </c>
      <c s="7" r="E4572">
        <v>6</v>
      </c>
      <c s="8" t="inlineStr" r="F4572">
        <is>
          <t xml:space="preserve">93795</t>
        </is>
      </c>
      <c s="8" t="inlineStr" r="G4572">
        <is>
          <t xml:space="preserve">128</t>
        </is>
      </c>
      <c s="9" r="H4572">
        <v>132.6000</v>
      </c>
      <c s="8" t="inlineStr" r="I4572">
        <is>
          <t xml:space="preserve">Y</t>
        </is>
      </c>
      <c s="8" t="inlineStr" r="J4572">
        <is>
          <t xml:space="preserve"> Macoupin</t>
        </is>
      </c>
    </row>
    <row r="4573" ht="20.25" customHeight="0">
      <c s="5" t="inlineStr" r="A4573">
        <is>
          <t xml:space="preserve">40604050</t>
        </is>
      </c>
      <c s="5" t="inlineStr" r="B4573">
        <is>
          <t xml:space="preserve">HOT-MIX ASPHALT SURFACE COURSE, IL-9.5, MIX "C", N50</t>
        </is>
      </c>
      <c s="5" t="inlineStr" r="C4573">
        <is>
          <t xml:space="preserve">TON    </t>
        </is>
      </c>
      <c s="6" r="D4573">
        <v>2206.000</v>
      </c>
      <c s="7" r="E4573">
        <v>6</v>
      </c>
      <c s="8" t="inlineStr" r="F4573">
        <is>
          <t xml:space="preserve">93795</t>
        </is>
      </c>
      <c s="8" t="inlineStr" r="G4573">
        <is>
          <t xml:space="preserve">128</t>
        </is>
      </c>
      <c s="9" r="H4573">
        <v>124.7100</v>
      </c>
      <c s="8" t="inlineStr" r="I4573">
        <is>
          <t xml:space="preserve"/>
        </is>
      </c>
      <c s="8" t="inlineStr" r="J4573">
        <is>
          <t xml:space="preserve"> Macoupin</t>
        </is>
      </c>
    </row>
    <row r="4574" ht="20.25" customHeight="0">
      <c s="5" t="inlineStr" r="A4574">
        <is>
          <t xml:space="preserve">40604052</t>
        </is>
      </c>
      <c s="5" t="inlineStr" r="B4574">
        <is>
          <t xml:space="preserve">HOT-MIX ASPHALT SURFACE COURSE, IL-9.5, MIX "C", N70</t>
        </is>
      </c>
      <c s="5" t="inlineStr" r="C4574">
        <is>
          <t xml:space="preserve">TON    </t>
        </is>
      </c>
      <c s="6" r="D4574">
        <v>18552.000</v>
      </c>
      <c s="7" r="E4574">
        <v>7</v>
      </c>
      <c s="8" t="inlineStr" r="F4574">
        <is>
          <t xml:space="preserve">74813</t>
        </is>
      </c>
      <c s="8" t="inlineStr" r="G4574">
        <is>
          <t xml:space="preserve">101</t>
        </is>
      </c>
      <c s="9" r="H4574">
        <v>147.1800</v>
      </c>
      <c s="8" t="inlineStr" r="I4574">
        <is>
          <t xml:space="preserve">Y</t>
        </is>
      </c>
      <c s="8" t="inlineStr" r="J4574">
        <is>
          <t xml:space="preserve"> Macon</t>
        </is>
      </c>
    </row>
    <row r="4575" ht="20.25" customHeight="0">
      <c s="5" t="inlineStr" r="A4575">
        <is>
          <t xml:space="preserve">40604052</t>
        </is>
      </c>
      <c s="5" t="inlineStr" r="B4575">
        <is>
          <t xml:space="preserve">HOT-MIX ASPHALT SURFACE COURSE, IL-9.5, MIX "C", N70</t>
        </is>
      </c>
      <c s="5" t="inlineStr" r="C4575">
        <is>
          <t xml:space="preserve">TON    </t>
        </is>
      </c>
      <c s="6" r="D4575">
        <v>21095.000</v>
      </c>
      <c s="7" r="E4575">
        <v>7</v>
      </c>
      <c s="8" t="inlineStr" r="F4575">
        <is>
          <t xml:space="preserve">74987</t>
        </is>
      </c>
      <c s="8" t="inlineStr" r="G4575">
        <is>
          <t xml:space="preserve">027</t>
        </is>
      </c>
      <c s="9" r="H4575">
        <v>105.1800</v>
      </c>
      <c s="8" t="inlineStr" r="I4575">
        <is>
          <t xml:space="preserve">Y</t>
        </is>
      </c>
      <c s="8" t="inlineStr" r="J4575">
        <is>
          <t xml:space="preserve"> Wayne</t>
        </is>
      </c>
    </row>
    <row r="4576" ht="20.25" customHeight="0">
      <c s="5" t="inlineStr" r="A4576">
        <is>
          <t xml:space="preserve">40604052</t>
        </is>
      </c>
      <c s="5" t="inlineStr" r="B4576">
        <is>
          <t xml:space="preserve">HOT-MIX ASPHALT SURFACE COURSE, IL-9.5, MIX "C", N70</t>
        </is>
      </c>
      <c s="5" t="inlineStr" r="C4576">
        <is>
          <t xml:space="preserve">TON    </t>
        </is>
      </c>
      <c s="6" r="D4576">
        <v>21095.000</v>
      </c>
      <c s="7" r="E4576">
        <v>7</v>
      </c>
      <c s="8" t="inlineStr" r="F4576">
        <is>
          <t xml:space="preserve">74987</t>
        </is>
      </c>
      <c s="8" t="inlineStr" r="G4576">
        <is>
          <t xml:space="preserve">027</t>
        </is>
      </c>
      <c s="9" r="H4576">
        <v>123.0800</v>
      </c>
      <c s="8" t="inlineStr" r="I4576">
        <is>
          <t xml:space="preserve"/>
        </is>
      </c>
      <c s="8" t="inlineStr" r="J4576">
        <is>
          <t xml:space="preserve"> Wayne</t>
        </is>
      </c>
    </row>
    <row r="4577" ht="20.25" customHeight="0">
      <c s="5" t="inlineStr" r="A4577">
        <is>
          <t xml:space="preserve">40604052</t>
        </is>
      </c>
      <c s="5" t="inlineStr" r="B4577">
        <is>
          <t xml:space="preserve">HOT-MIX ASPHALT SURFACE COURSE, IL-9.5, MIX "C", N70</t>
        </is>
      </c>
      <c s="5" t="inlineStr" r="C4577">
        <is>
          <t xml:space="preserve">TON    </t>
        </is>
      </c>
      <c s="6" r="D4577">
        <v>30.000</v>
      </c>
      <c s="7" r="E4577">
        <v>7</v>
      </c>
      <c s="8" t="inlineStr" r="F4577">
        <is>
          <t xml:space="preserve">74A91</t>
        </is>
      </c>
      <c s="8" t="inlineStr" r="G4577">
        <is>
          <t xml:space="preserve">028</t>
        </is>
      </c>
      <c s="9" r="H4577">
        <v>540.0000</v>
      </c>
      <c s="8" t="inlineStr" r="I4577">
        <is>
          <t xml:space="preserve">Y</t>
        </is>
      </c>
      <c s="8" t="inlineStr" r="J4577">
        <is>
          <t xml:space="preserve"> Fayette</t>
        </is>
      </c>
    </row>
    <row r="4578" ht="20.25" customHeight="0">
      <c s="5" t="inlineStr" r="A4578">
        <is>
          <t xml:space="preserve">40604052</t>
        </is>
      </c>
      <c s="5" t="inlineStr" r="B4578">
        <is>
          <t xml:space="preserve">HOT-MIX ASPHALT SURFACE COURSE, IL-9.5, MIX "C", N70</t>
        </is>
      </c>
      <c s="5" t="inlineStr" r="C4578">
        <is>
          <t xml:space="preserve">TON    </t>
        </is>
      </c>
      <c s="6" r="D4578">
        <v>30.000</v>
      </c>
      <c s="7" r="E4578">
        <v>7</v>
      </c>
      <c s="8" t="inlineStr" r="F4578">
        <is>
          <t xml:space="preserve">74A91</t>
        </is>
      </c>
      <c s="8" t="inlineStr" r="G4578">
        <is>
          <t xml:space="preserve">028</t>
        </is>
      </c>
      <c s="9" r="H4578">
        <v>545.0000</v>
      </c>
      <c s="8" t="inlineStr" r="I4578">
        <is>
          <t xml:space="preserve"/>
        </is>
      </c>
      <c s="8" t="inlineStr" r="J4578">
        <is>
          <t xml:space="preserve"> Fayette</t>
        </is>
      </c>
    </row>
    <row r="4579" ht="20.25" customHeight="0">
      <c s="5" t="inlineStr" r="A4579">
        <is>
          <t xml:space="preserve">40604052</t>
        </is>
      </c>
      <c s="5" t="inlineStr" r="B4579">
        <is>
          <t xml:space="preserve">HOT-MIX ASPHALT SURFACE COURSE, IL-9.5, MIX "C", N70</t>
        </is>
      </c>
      <c s="5" t="inlineStr" r="C4579">
        <is>
          <t xml:space="preserve">TON    </t>
        </is>
      </c>
      <c s="6" r="D4579">
        <v>30.000</v>
      </c>
      <c s="7" r="E4579">
        <v>7</v>
      </c>
      <c s="8" t="inlineStr" r="F4579">
        <is>
          <t xml:space="preserve">74A91</t>
        </is>
      </c>
      <c s="8" t="inlineStr" r="G4579">
        <is>
          <t xml:space="preserve">028</t>
        </is>
      </c>
      <c s="9" r="H4579">
        <v>571.7000</v>
      </c>
      <c s="8" t="inlineStr" r="I4579">
        <is>
          <t xml:space="preserve"/>
        </is>
      </c>
      <c s="8" t="inlineStr" r="J4579">
        <is>
          <t xml:space="preserve"> Fayette</t>
        </is>
      </c>
    </row>
    <row r="4580" ht="20.25" customHeight="0">
      <c s="5" t="inlineStr" r="A4580">
        <is>
          <t xml:space="preserve">40604052</t>
        </is>
      </c>
      <c s="5" t="inlineStr" r="B4580">
        <is>
          <t xml:space="preserve">HOT-MIX ASPHALT SURFACE COURSE, IL-9.5, MIX "C", N70</t>
        </is>
      </c>
      <c s="5" t="inlineStr" r="C4580">
        <is>
          <t xml:space="preserve">TON    </t>
        </is>
      </c>
      <c s="6" r="D4580">
        <v>30.000</v>
      </c>
      <c s="7" r="E4580">
        <v>7</v>
      </c>
      <c s="8" t="inlineStr" r="F4580">
        <is>
          <t xml:space="preserve">74A91</t>
        </is>
      </c>
      <c s="8" t="inlineStr" r="G4580">
        <is>
          <t xml:space="preserve">028</t>
        </is>
      </c>
      <c s="9" r="H4580">
        <v>578.7500</v>
      </c>
      <c s="8" t="inlineStr" r="I4580">
        <is>
          <t xml:space="preserve"/>
        </is>
      </c>
      <c s="8" t="inlineStr" r="J4580">
        <is>
          <t xml:space="preserve"> Fayette</t>
        </is>
      </c>
    </row>
    <row r="4581" ht="20.25" customHeight="0">
      <c s="5" t="inlineStr" r="A4581">
        <is>
          <t xml:space="preserve">40604052</t>
        </is>
      </c>
      <c s="5" t="inlineStr" r="B4581">
        <is>
          <t xml:space="preserve">HOT-MIX ASPHALT SURFACE COURSE, IL-9.5, MIX "C", N70</t>
        </is>
      </c>
      <c s="5" t="inlineStr" r="C4581">
        <is>
          <t xml:space="preserve">TON    </t>
        </is>
      </c>
      <c s="6" r="D4581">
        <v>30.000</v>
      </c>
      <c s="7" r="E4581">
        <v>7</v>
      </c>
      <c s="8" t="inlineStr" r="F4581">
        <is>
          <t xml:space="preserve">74A91</t>
        </is>
      </c>
      <c s="8" t="inlineStr" r="G4581">
        <is>
          <t xml:space="preserve">028</t>
        </is>
      </c>
      <c s="9" r="H4581">
        <v>675.0000</v>
      </c>
      <c s="8" t="inlineStr" r="I4581">
        <is>
          <t xml:space="preserve"/>
        </is>
      </c>
      <c s="8" t="inlineStr" r="J4581">
        <is>
          <t xml:space="preserve"> Fayette</t>
        </is>
      </c>
    </row>
    <row r="4582" ht="20.25" customHeight="0">
      <c s="5" t="inlineStr" r="A4582">
        <is>
          <t xml:space="preserve">40604052</t>
        </is>
      </c>
      <c s="5" t="inlineStr" r="B4582">
        <is>
          <t xml:space="preserve">HOT-MIX ASPHALT SURFACE COURSE, IL-9.5, MIX "C", N70</t>
        </is>
      </c>
      <c s="5" t="inlineStr" r="C4582">
        <is>
          <t xml:space="preserve">TON    </t>
        </is>
      </c>
      <c s="6" r="D4582">
        <v>9805.000</v>
      </c>
      <c s="7" r="E4582">
        <v>8</v>
      </c>
      <c s="8" t="inlineStr" r="F4582">
        <is>
          <t xml:space="preserve">76K46</t>
        </is>
      </c>
      <c s="8" t="inlineStr" r="G4582">
        <is>
          <t xml:space="preserve">116</t>
        </is>
      </c>
      <c s="9" r="H4582">
        <v>122.0000</v>
      </c>
      <c s="8" t="inlineStr" r="I4582">
        <is>
          <t xml:space="preserve">Y</t>
        </is>
      </c>
      <c s="8" t="inlineStr" r="J4582">
        <is>
          <t xml:space="preserve"> Bond</t>
        </is>
      </c>
    </row>
    <row r="4583" ht="20.25" customHeight="0">
      <c s="5" t="inlineStr" r="A4583">
        <is>
          <t xml:space="preserve">40604052</t>
        </is>
      </c>
      <c s="5" t="inlineStr" r="B4583">
        <is>
          <t xml:space="preserve">HOT-MIX ASPHALT SURFACE COURSE, IL-9.5, MIX "C", N70</t>
        </is>
      </c>
      <c s="5" t="inlineStr" r="C4583">
        <is>
          <t xml:space="preserve">TON    </t>
        </is>
      </c>
      <c s="6" r="D4583">
        <v>9805.000</v>
      </c>
      <c s="7" r="E4583">
        <v>8</v>
      </c>
      <c s="8" t="inlineStr" r="F4583">
        <is>
          <t xml:space="preserve">76K46</t>
        </is>
      </c>
      <c s="8" t="inlineStr" r="G4583">
        <is>
          <t xml:space="preserve">116</t>
        </is>
      </c>
      <c s="9" r="H4583">
        <v>128.3100</v>
      </c>
      <c s="8" t="inlineStr" r="I4583">
        <is>
          <t xml:space="preserve"/>
        </is>
      </c>
      <c s="8" t="inlineStr" r="J4583">
        <is>
          <t xml:space="preserve"> Bond</t>
        </is>
      </c>
    </row>
    <row r="4584" ht="20.25" customHeight="0">
      <c s="5" t="inlineStr" r="A4584">
        <is>
          <t xml:space="preserve">40604052</t>
        </is>
      </c>
      <c s="5" t="inlineStr" r="B4584">
        <is>
          <t xml:space="preserve">HOT-MIX ASPHALT SURFACE COURSE, IL-9.5, MIX "C", N70</t>
        </is>
      </c>
      <c s="5" t="inlineStr" r="C4584">
        <is>
          <t xml:space="preserve">TON    </t>
        </is>
      </c>
      <c s="6" r="D4584">
        <v>93.000</v>
      </c>
      <c s="7" r="E4584">
        <v>9</v>
      </c>
      <c s="8" t="inlineStr" r="F4584">
        <is>
          <t xml:space="preserve">78682</t>
        </is>
      </c>
      <c s="8" t="inlineStr" r="G4584">
        <is>
          <t xml:space="preserve">034</t>
        </is>
      </c>
      <c s="9" r="H4584">
        <v>204.8600</v>
      </c>
      <c s="8" t="inlineStr" r="I4584">
        <is>
          <t xml:space="preserve">Y</t>
        </is>
      </c>
      <c s="8" t="inlineStr" r="J4584">
        <is>
          <t xml:space="preserve"> White</t>
        </is>
      </c>
    </row>
    <row r="4585" ht="20.25" customHeight="0">
      <c s="5" t="inlineStr" r="A4585">
        <is>
          <t xml:space="preserve">40604052</t>
        </is>
      </c>
      <c s="5" t="inlineStr" r="B4585">
        <is>
          <t xml:space="preserve">HOT-MIX ASPHALT SURFACE COURSE, IL-9.5, MIX "C", N70</t>
        </is>
      </c>
      <c s="5" t="inlineStr" r="C4585">
        <is>
          <t xml:space="preserve">TON    </t>
        </is>
      </c>
      <c s="6" r="D4585">
        <v>93.000</v>
      </c>
      <c s="7" r="E4585">
        <v>9</v>
      </c>
      <c s="8" t="inlineStr" r="F4585">
        <is>
          <t xml:space="preserve">78682</t>
        </is>
      </c>
      <c s="8" t="inlineStr" r="G4585">
        <is>
          <t xml:space="preserve">034</t>
        </is>
      </c>
      <c s="9" r="H4585">
        <v>175.0000</v>
      </c>
      <c s="8" t="inlineStr" r="I4585">
        <is>
          <t xml:space="preserve"/>
        </is>
      </c>
      <c s="8" t="inlineStr" r="J4585">
        <is>
          <t xml:space="preserve"> White</t>
        </is>
      </c>
    </row>
    <row r="4586" ht="20.25" customHeight="0">
      <c s="5" t="inlineStr" r="A4586">
        <is>
          <t xml:space="preserve">40604052</t>
        </is>
      </c>
      <c s="5" t="inlineStr" r="B4586">
        <is>
          <t xml:space="preserve">HOT-MIX ASPHALT SURFACE COURSE, IL-9.5, MIX "C", N70</t>
        </is>
      </c>
      <c s="5" t="inlineStr" r="C4586">
        <is>
          <t xml:space="preserve">TON    </t>
        </is>
      </c>
      <c s="6" r="D4586">
        <v>290.000</v>
      </c>
      <c s="7" r="E4586">
        <v>9</v>
      </c>
      <c s="8" t="inlineStr" r="F4586">
        <is>
          <t xml:space="preserve">78963</t>
        </is>
      </c>
      <c s="8" t="inlineStr" r="G4586">
        <is>
          <t xml:space="preserve">039</t>
        </is>
      </c>
      <c s="9" r="H4586">
        <v>177.4300</v>
      </c>
      <c s="8" t="inlineStr" r="I4586">
        <is>
          <t xml:space="preserve">Y</t>
        </is>
      </c>
      <c s="8" t="inlineStr" r="J4586">
        <is>
          <t xml:space="preserve"> Jefferson</t>
        </is>
      </c>
    </row>
    <row r="4587" ht="20.25" customHeight="0">
      <c s="5" t="inlineStr" r="A4587">
        <is>
          <t xml:space="preserve">40604052</t>
        </is>
      </c>
      <c s="5" t="inlineStr" r="B4587">
        <is>
          <t xml:space="preserve">HOT-MIX ASPHALT SURFACE COURSE, IL-9.5, MIX "C", N70</t>
        </is>
      </c>
      <c s="5" t="inlineStr" r="C4587">
        <is>
          <t xml:space="preserve">TON    </t>
        </is>
      </c>
      <c s="6" r="D4587">
        <v>290.000</v>
      </c>
      <c s="7" r="E4587">
        <v>9</v>
      </c>
      <c s="8" t="inlineStr" r="F4587">
        <is>
          <t xml:space="preserve">78963</t>
        </is>
      </c>
      <c s="8" t="inlineStr" r="G4587">
        <is>
          <t xml:space="preserve">039</t>
        </is>
      </c>
      <c s="9" r="H4587">
        <v>160.0000</v>
      </c>
      <c s="8" t="inlineStr" r="I4587">
        <is>
          <t xml:space="preserve"/>
        </is>
      </c>
      <c s="8" t="inlineStr" r="J4587">
        <is>
          <t xml:space="preserve"> Jefferson</t>
        </is>
      </c>
    </row>
    <row r="4588" ht="20.25" customHeight="0">
      <c s="5" t="inlineStr" r="A4588">
        <is>
          <t xml:space="preserve">40604052</t>
        </is>
      </c>
      <c s="5" t="inlineStr" r="B4588">
        <is>
          <t xml:space="preserve">HOT-MIX ASPHALT SURFACE COURSE, IL-9.5, MIX "C", N70</t>
        </is>
      </c>
      <c s="5" t="inlineStr" r="C4588">
        <is>
          <t xml:space="preserve">TON    </t>
        </is>
      </c>
      <c s="6" r="D4588">
        <v>938.000</v>
      </c>
      <c s="7" r="E4588">
        <v>8</v>
      </c>
      <c s="8" t="inlineStr" r="F4588">
        <is>
          <t xml:space="preserve">97785</t>
        </is>
      </c>
      <c s="8" t="inlineStr" r="G4588">
        <is>
          <t xml:space="preserve">137</t>
        </is>
      </c>
      <c s="9" r="H4588">
        <v>155.0000</v>
      </c>
      <c s="8" t="inlineStr" r="I4588">
        <is>
          <t xml:space="preserve">Y</t>
        </is>
      </c>
      <c s="8" t="inlineStr" r="J4588">
        <is>
          <t xml:space="preserve"> Madison</t>
        </is>
      </c>
    </row>
    <row r="4589" ht="20.25" customHeight="0">
      <c s="5" t="inlineStr" r="A4589">
        <is>
          <t xml:space="preserve">40604052</t>
        </is>
      </c>
      <c s="5" t="inlineStr" r="B4589">
        <is>
          <t xml:space="preserve">HOT-MIX ASPHALT SURFACE COURSE, IL-9.5, MIX "C", N70</t>
        </is>
      </c>
      <c s="5" t="inlineStr" r="C4589">
        <is>
          <t xml:space="preserve">TON    </t>
        </is>
      </c>
      <c s="6" r="D4589">
        <v>938.000</v>
      </c>
      <c s="7" r="E4589">
        <v>8</v>
      </c>
      <c s="8" t="inlineStr" r="F4589">
        <is>
          <t xml:space="preserve">97785</t>
        </is>
      </c>
      <c s="8" t="inlineStr" r="G4589">
        <is>
          <t xml:space="preserve">137</t>
        </is>
      </c>
      <c s="9" r="H4589">
        <v>144.1800</v>
      </c>
      <c s="8" t="inlineStr" r="I4589">
        <is>
          <t xml:space="preserve"/>
        </is>
      </c>
      <c s="8" t="inlineStr" r="J4589">
        <is>
          <t xml:space="preserve"> Madison</t>
        </is>
      </c>
    </row>
    <row r="4590" ht="20.25" customHeight="0">
      <c s="5" t="inlineStr" r="A4590">
        <is>
          <t xml:space="preserve">40604052</t>
        </is>
      </c>
      <c s="5" t="inlineStr" r="B4590">
        <is>
          <t xml:space="preserve">HOT-MIX ASPHALT SURFACE COURSE, IL-9.5, MIX "C", N70</t>
        </is>
      </c>
      <c s="5" t="inlineStr" r="C4590">
        <is>
          <t xml:space="preserve">TON    </t>
        </is>
      </c>
      <c s="6" r="D4590">
        <v>1357.000</v>
      </c>
      <c s="7" r="E4590">
        <v>8</v>
      </c>
      <c s="8" t="inlineStr" r="F4590">
        <is>
          <t xml:space="preserve">97791</t>
        </is>
      </c>
      <c s="8" t="inlineStr" r="G4590">
        <is>
          <t xml:space="preserve">138</t>
        </is>
      </c>
      <c s="9" r="H4590">
        <v>151.0000</v>
      </c>
      <c s="8" t="inlineStr" r="I4590">
        <is>
          <t xml:space="preserve">Y</t>
        </is>
      </c>
      <c s="8" t="inlineStr" r="J4590">
        <is>
          <t xml:space="preserve"> Marion</t>
        </is>
      </c>
    </row>
    <row r="4591" ht="20.25" customHeight="0">
      <c s="5" t="inlineStr" r="A4591">
        <is>
          <t xml:space="preserve">40604052</t>
        </is>
      </c>
      <c s="5" t="inlineStr" r="B4591">
        <is>
          <t xml:space="preserve">HOT-MIX ASPHALT SURFACE COURSE, IL-9.5, MIX "C", N70</t>
        </is>
      </c>
      <c s="5" t="inlineStr" r="C4591">
        <is>
          <t xml:space="preserve">TON    </t>
        </is>
      </c>
      <c s="6" r="D4591">
        <v>1357.000</v>
      </c>
      <c s="7" r="E4591">
        <v>8</v>
      </c>
      <c s="8" t="inlineStr" r="F4591">
        <is>
          <t xml:space="preserve">97791</t>
        </is>
      </c>
      <c s="8" t="inlineStr" r="G4591">
        <is>
          <t xml:space="preserve">138</t>
        </is>
      </c>
      <c s="9" r="H4591">
        <v>143.9100</v>
      </c>
      <c s="8" t="inlineStr" r="I4591">
        <is>
          <t xml:space="preserve"/>
        </is>
      </c>
      <c s="8" t="inlineStr" r="J4591">
        <is>
          <t xml:space="preserve"> Marion</t>
        </is>
      </c>
    </row>
    <row r="4592" ht="20.25" customHeight="0">
      <c s="5" t="inlineStr" r="A4592">
        <is>
          <t xml:space="preserve">40604052</t>
        </is>
      </c>
      <c s="5" t="inlineStr" r="B4592">
        <is>
          <t xml:space="preserve">HOT-MIX ASPHALT SURFACE COURSE, IL-9.5, MIX "C", N70</t>
        </is>
      </c>
      <c s="5" t="inlineStr" r="C4592">
        <is>
          <t xml:space="preserve">TON    </t>
        </is>
      </c>
      <c s="6" r="D4592">
        <v>1357.000</v>
      </c>
      <c s="7" r="E4592">
        <v>8</v>
      </c>
      <c s="8" t="inlineStr" r="F4592">
        <is>
          <t xml:space="preserve">97791</t>
        </is>
      </c>
      <c s="8" t="inlineStr" r="G4592">
        <is>
          <t xml:space="preserve">138</t>
        </is>
      </c>
      <c s="9" r="H4592">
        <v>161.2500</v>
      </c>
      <c s="8" t="inlineStr" r="I4592">
        <is>
          <t xml:space="preserve"/>
        </is>
      </c>
      <c s="8" t="inlineStr" r="J4592">
        <is>
          <t xml:space="preserve"> Marion</t>
        </is>
      </c>
    </row>
    <row r="4593" ht="20.25" customHeight="0">
      <c s="5" t="inlineStr" r="A4593">
        <is>
          <t xml:space="preserve">40604052</t>
        </is>
      </c>
      <c s="5" t="inlineStr" r="B4593">
        <is>
          <t xml:space="preserve">HOT-MIX ASPHALT SURFACE COURSE, IL-9.5, MIX "C", N70</t>
        </is>
      </c>
      <c s="5" t="inlineStr" r="C4593">
        <is>
          <t xml:space="preserve">TON    </t>
        </is>
      </c>
      <c s="6" r="D4593">
        <v>3098.000</v>
      </c>
      <c s="7" r="E4593">
        <v>8</v>
      </c>
      <c s="8" t="inlineStr" r="F4593">
        <is>
          <t xml:space="preserve">97794</t>
        </is>
      </c>
      <c s="8" t="inlineStr" r="G4593">
        <is>
          <t xml:space="preserve">140</t>
        </is>
      </c>
      <c s="9" r="H4593">
        <v>131.0000</v>
      </c>
      <c s="8" t="inlineStr" r="I4593">
        <is>
          <t xml:space="preserve">Y</t>
        </is>
      </c>
      <c s="8" t="inlineStr" r="J4593">
        <is>
          <t xml:space="preserve"> St. Clair</t>
        </is>
      </c>
    </row>
    <row r="4594" ht="20.25" customHeight="0">
      <c s="5" t="inlineStr" r="A4594">
        <is>
          <t xml:space="preserve">40604052</t>
        </is>
      </c>
      <c s="5" t="inlineStr" r="B4594">
        <is>
          <t xml:space="preserve">HOT-MIX ASPHALT SURFACE COURSE, IL-9.5, MIX "C", N70</t>
        </is>
      </c>
      <c s="5" t="inlineStr" r="C4594">
        <is>
          <t xml:space="preserve">TON    </t>
        </is>
      </c>
      <c s="6" r="D4594">
        <v>3098.000</v>
      </c>
      <c s="7" r="E4594">
        <v>8</v>
      </c>
      <c s="8" t="inlineStr" r="F4594">
        <is>
          <t xml:space="preserve">97794</t>
        </is>
      </c>
      <c s="8" t="inlineStr" r="G4594">
        <is>
          <t xml:space="preserve">140</t>
        </is>
      </c>
      <c s="9" r="H4594">
        <v>118.1100</v>
      </c>
      <c s="8" t="inlineStr" r="I4594">
        <is>
          <t xml:space="preserve"/>
        </is>
      </c>
      <c s="8" t="inlineStr" r="J4594">
        <is>
          <t xml:space="preserve"> St. Clair</t>
        </is>
      </c>
    </row>
    <row r="4595" ht="20.25" customHeight="0">
      <c s="5" t="inlineStr" r="A4595">
        <is>
          <t xml:space="preserve">40604060</t>
        </is>
      </c>
      <c s="5" t="inlineStr" r="B4595">
        <is>
          <t xml:space="preserve">HOT-MIX ASPHALT SURFACE COURSE, IL-9.5, MIX "D", N50</t>
        </is>
      </c>
      <c s="5" t="inlineStr" r="C4595">
        <is>
          <t xml:space="preserve">TON    </t>
        </is>
      </c>
      <c s="6" r="D4595">
        <v>241.000</v>
      </c>
      <c s="7" r="E4595">
        <v>1</v>
      </c>
      <c s="8" t="inlineStr" r="F4595">
        <is>
          <t xml:space="preserve">61H84</t>
        </is>
      </c>
      <c s="8" t="inlineStr" r="G4595">
        <is>
          <t xml:space="preserve">043</t>
        </is>
      </c>
      <c s="9" r="H4595">
        <v>90.0000</v>
      </c>
      <c s="8" t="inlineStr" r="I4595">
        <is>
          <t xml:space="preserve">Y</t>
        </is>
      </c>
      <c s="8" t="inlineStr" r="J4595">
        <is>
          <t xml:space="preserve"> Cook</t>
        </is>
      </c>
    </row>
    <row r="4596" ht="20.25" customHeight="0">
      <c s="5" t="inlineStr" r="A4596">
        <is>
          <t xml:space="preserve">40604060</t>
        </is>
      </c>
      <c s="5" t="inlineStr" r="B4596">
        <is>
          <t xml:space="preserve">HOT-MIX ASPHALT SURFACE COURSE, IL-9.5, MIX "D", N50</t>
        </is>
      </c>
      <c s="5" t="inlineStr" r="C4596">
        <is>
          <t xml:space="preserve">TON    </t>
        </is>
      </c>
      <c s="6" r="D4596">
        <v>88.000</v>
      </c>
      <c s="7" r="E4596">
        <v>1</v>
      </c>
      <c s="8" t="inlineStr" r="F4596">
        <is>
          <t xml:space="preserve">61H91</t>
        </is>
      </c>
      <c s="8" t="inlineStr" r="G4596">
        <is>
          <t xml:space="preserve">044</t>
        </is>
      </c>
      <c s="9" r="H4596">
        <v>155.0000</v>
      </c>
      <c s="8" t="inlineStr" r="I4596">
        <is>
          <t xml:space="preserve">Y</t>
        </is>
      </c>
      <c s="8" t="inlineStr" r="J4596">
        <is>
          <t xml:space="preserve"> DuPage</t>
        </is>
      </c>
    </row>
    <row r="4597" ht="20.25" customHeight="0">
      <c s="5" t="inlineStr" r="A4597">
        <is>
          <t xml:space="preserve">40604060</t>
        </is>
      </c>
      <c s="5" t="inlineStr" r="B4597">
        <is>
          <t xml:space="preserve">HOT-MIX ASPHALT SURFACE COURSE, IL-9.5, MIX "D", N50</t>
        </is>
      </c>
      <c s="5" t="inlineStr" r="C4597">
        <is>
          <t xml:space="preserve">TON    </t>
        </is>
      </c>
      <c s="6" r="D4597">
        <v>88.000</v>
      </c>
      <c s="7" r="E4597">
        <v>1</v>
      </c>
      <c s="8" t="inlineStr" r="F4597">
        <is>
          <t xml:space="preserve">61H91</t>
        </is>
      </c>
      <c s="8" t="inlineStr" r="G4597">
        <is>
          <t xml:space="preserve">044</t>
        </is>
      </c>
      <c s="9" r="H4597">
        <v>95.0000</v>
      </c>
      <c s="8" t="inlineStr" r="I4597">
        <is>
          <t xml:space="preserve"/>
        </is>
      </c>
      <c s="8" t="inlineStr" r="J4597">
        <is>
          <t xml:space="preserve"> DuPage</t>
        </is>
      </c>
    </row>
    <row r="4598" ht="20.25" customHeight="0">
      <c s="5" t="inlineStr" r="A4598">
        <is>
          <t xml:space="preserve">40604060</t>
        </is>
      </c>
      <c s="5" t="inlineStr" r="B4598">
        <is>
          <t xml:space="preserve">HOT-MIX ASPHALT SURFACE COURSE, IL-9.5, MIX "D", N50</t>
        </is>
      </c>
      <c s="5" t="inlineStr" r="C4598">
        <is>
          <t xml:space="preserve">TON    </t>
        </is>
      </c>
      <c s="6" r="D4598">
        <v>88.000</v>
      </c>
      <c s="7" r="E4598">
        <v>1</v>
      </c>
      <c s="8" t="inlineStr" r="F4598">
        <is>
          <t xml:space="preserve">61H91</t>
        </is>
      </c>
      <c s="8" t="inlineStr" r="G4598">
        <is>
          <t xml:space="preserve">044</t>
        </is>
      </c>
      <c s="9" r="H4598">
        <v>100.0000</v>
      </c>
      <c s="8" t="inlineStr" r="I4598">
        <is>
          <t xml:space="preserve"/>
        </is>
      </c>
      <c s="8" t="inlineStr" r="J4598">
        <is>
          <t xml:space="preserve"> DuPage</t>
        </is>
      </c>
    </row>
    <row r="4599" ht="20.25" customHeight="0">
      <c s="5" t="inlineStr" r="A4599">
        <is>
          <t xml:space="preserve">40604060</t>
        </is>
      </c>
      <c s="5" t="inlineStr" r="B4599">
        <is>
          <t xml:space="preserve">HOT-MIX ASPHALT SURFACE COURSE, IL-9.5, MIX "D", N50</t>
        </is>
      </c>
      <c s="5" t="inlineStr" r="C4599">
        <is>
          <t xml:space="preserve">TON    </t>
        </is>
      </c>
      <c s="6" r="D4599">
        <v>88.000</v>
      </c>
      <c s="7" r="E4599">
        <v>1</v>
      </c>
      <c s="8" t="inlineStr" r="F4599">
        <is>
          <t xml:space="preserve">61H91</t>
        </is>
      </c>
      <c s="8" t="inlineStr" r="G4599">
        <is>
          <t xml:space="preserve">044</t>
        </is>
      </c>
      <c s="9" r="H4599">
        <v>128.2900</v>
      </c>
      <c s="8" t="inlineStr" r="I4599">
        <is>
          <t xml:space="preserve"/>
        </is>
      </c>
      <c s="8" t="inlineStr" r="J4599">
        <is>
          <t xml:space="preserve"> DuPage</t>
        </is>
      </c>
    </row>
    <row r="4600" ht="20.25" customHeight="0">
      <c s="5" t="inlineStr" r="A4600">
        <is>
          <t xml:space="preserve">40604060</t>
        </is>
      </c>
      <c s="5" t="inlineStr" r="B4600">
        <is>
          <t xml:space="preserve">HOT-MIX ASPHALT SURFACE COURSE, IL-9.5, MIX "D", N50</t>
        </is>
      </c>
      <c s="5" t="inlineStr" r="C4600">
        <is>
          <t xml:space="preserve">TON    </t>
        </is>
      </c>
      <c s="6" r="D4600">
        <v>88.000</v>
      </c>
      <c s="7" r="E4600">
        <v>1</v>
      </c>
      <c s="8" t="inlineStr" r="F4600">
        <is>
          <t xml:space="preserve">61H91</t>
        </is>
      </c>
      <c s="8" t="inlineStr" r="G4600">
        <is>
          <t xml:space="preserve">044</t>
        </is>
      </c>
      <c s="9" r="H4600">
        <v>150.0000</v>
      </c>
      <c s="8" t="inlineStr" r="I4600">
        <is>
          <t xml:space="preserve"/>
        </is>
      </c>
      <c s="8" t="inlineStr" r="J4600">
        <is>
          <t xml:space="preserve"> DuPage</t>
        </is>
      </c>
    </row>
    <row r="4601" ht="20.25" customHeight="0">
      <c s="5" t="inlineStr" r="A4601">
        <is>
          <t xml:space="preserve">40604060</t>
        </is>
      </c>
      <c s="5" t="inlineStr" r="B4601">
        <is>
          <t xml:space="preserve">HOT-MIX ASPHALT SURFACE COURSE, IL-9.5, MIX "D", N50</t>
        </is>
      </c>
      <c s="5" t="inlineStr" r="C4601">
        <is>
          <t xml:space="preserve">TON    </t>
        </is>
      </c>
      <c s="6" r="D4601">
        <v>88.000</v>
      </c>
      <c s="7" r="E4601">
        <v>1</v>
      </c>
      <c s="8" t="inlineStr" r="F4601">
        <is>
          <t xml:space="preserve">61H91</t>
        </is>
      </c>
      <c s="8" t="inlineStr" r="G4601">
        <is>
          <t xml:space="preserve">044</t>
        </is>
      </c>
      <c s="9" r="H4601">
        <v>175.0000</v>
      </c>
      <c s="8" t="inlineStr" r="I4601">
        <is>
          <t xml:space="preserve"/>
        </is>
      </c>
      <c s="8" t="inlineStr" r="J4601">
        <is>
          <t xml:space="preserve"> DuPage</t>
        </is>
      </c>
    </row>
    <row r="4602" ht="20.25" customHeight="0">
      <c s="5" t="inlineStr" r="A4602">
        <is>
          <t xml:space="preserve">40604060</t>
        </is>
      </c>
      <c s="5" t="inlineStr" r="B4602">
        <is>
          <t xml:space="preserve">HOT-MIX ASPHALT SURFACE COURSE, IL-9.5, MIX "D", N50</t>
        </is>
      </c>
      <c s="5" t="inlineStr" r="C4602">
        <is>
          <t xml:space="preserve">TON    </t>
        </is>
      </c>
      <c s="6" r="D4602">
        <v>1333.000</v>
      </c>
      <c s="7" r="E4602">
        <v>1</v>
      </c>
      <c s="8" t="inlineStr" r="F4602">
        <is>
          <t xml:space="preserve">61H95</t>
        </is>
      </c>
      <c s="8" t="inlineStr" r="G4602">
        <is>
          <t xml:space="preserve">105</t>
        </is>
      </c>
      <c s="9" r="H4602">
        <v>102.5000</v>
      </c>
      <c s="8" t="inlineStr" r="I4602">
        <is>
          <t xml:space="preserve">Y</t>
        </is>
      </c>
      <c s="8" t="inlineStr" r="J4602">
        <is>
          <t xml:space="preserve"> Kane</t>
        </is>
      </c>
    </row>
    <row r="4603" ht="20.25" customHeight="0">
      <c s="5" t="inlineStr" r="A4603">
        <is>
          <t xml:space="preserve">40604060</t>
        </is>
      </c>
      <c s="5" t="inlineStr" r="B4603">
        <is>
          <t xml:space="preserve">HOT-MIX ASPHALT SURFACE COURSE, IL-9.5, MIX "D", N50</t>
        </is>
      </c>
      <c s="5" t="inlineStr" r="C4603">
        <is>
          <t xml:space="preserve">TON    </t>
        </is>
      </c>
      <c s="6" r="D4603">
        <v>1333.000</v>
      </c>
      <c s="7" r="E4603">
        <v>1</v>
      </c>
      <c s="8" t="inlineStr" r="F4603">
        <is>
          <t xml:space="preserve">61H95</t>
        </is>
      </c>
      <c s="8" t="inlineStr" r="G4603">
        <is>
          <t xml:space="preserve">105</t>
        </is>
      </c>
      <c s="9" r="H4603">
        <v>78.0000</v>
      </c>
      <c s="8" t="inlineStr" r="I4603">
        <is>
          <t xml:space="preserve"/>
        </is>
      </c>
      <c s="8" t="inlineStr" r="J4603">
        <is>
          <t xml:space="preserve"> Kane</t>
        </is>
      </c>
    </row>
    <row r="4604" ht="20.25" customHeight="0">
      <c s="5" t="inlineStr" r="A4604">
        <is>
          <t xml:space="preserve">40604060</t>
        </is>
      </c>
      <c s="5" t="inlineStr" r="B4604">
        <is>
          <t xml:space="preserve">HOT-MIX ASPHALT SURFACE COURSE, IL-9.5, MIX "D", N50</t>
        </is>
      </c>
      <c s="5" t="inlineStr" r="C4604">
        <is>
          <t xml:space="preserve">TON    </t>
        </is>
      </c>
      <c s="6" r="D4604">
        <v>1333.000</v>
      </c>
      <c s="7" r="E4604">
        <v>1</v>
      </c>
      <c s="8" t="inlineStr" r="F4604">
        <is>
          <t xml:space="preserve">61H95</t>
        </is>
      </c>
      <c s="8" t="inlineStr" r="G4604">
        <is>
          <t xml:space="preserve">105</t>
        </is>
      </c>
      <c s="9" r="H4604">
        <v>102.5000</v>
      </c>
      <c s="8" t="inlineStr" r="I4604">
        <is>
          <t xml:space="preserve"/>
        </is>
      </c>
      <c s="8" t="inlineStr" r="J4604">
        <is>
          <t xml:space="preserve"> Kane</t>
        </is>
      </c>
    </row>
    <row r="4605" ht="20.25" customHeight="0">
      <c s="5" t="inlineStr" r="A4605">
        <is>
          <t xml:space="preserve">40604060</t>
        </is>
      </c>
      <c s="5" t="inlineStr" r="B4605">
        <is>
          <t xml:space="preserve">HOT-MIX ASPHALT SURFACE COURSE, IL-9.5, MIX "D", N50</t>
        </is>
      </c>
      <c s="5" t="inlineStr" r="C4605">
        <is>
          <t xml:space="preserve">TON    </t>
        </is>
      </c>
      <c s="6" r="D4605">
        <v>1333.000</v>
      </c>
      <c s="7" r="E4605">
        <v>1</v>
      </c>
      <c s="8" t="inlineStr" r="F4605">
        <is>
          <t xml:space="preserve">61H95</t>
        </is>
      </c>
      <c s="8" t="inlineStr" r="G4605">
        <is>
          <t xml:space="preserve">105</t>
        </is>
      </c>
      <c s="9" r="H4605">
        <v>113.0000</v>
      </c>
      <c s="8" t="inlineStr" r="I4605">
        <is>
          <t xml:space="preserve"/>
        </is>
      </c>
      <c s="8" t="inlineStr" r="J4605">
        <is>
          <t xml:space="preserve"> Kane</t>
        </is>
      </c>
    </row>
    <row r="4606" ht="20.25" customHeight="0">
      <c s="5" t="inlineStr" r="A4606">
        <is>
          <t xml:space="preserve">40604060</t>
        </is>
      </c>
      <c s="5" t="inlineStr" r="B4606">
        <is>
          <t xml:space="preserve">HOT-MIX ASPHALT SURFACE COURSE, IL-9.5, MIX "D", N50</t>
        </is>
      </c>
      <c s="5" t="inlineStr" r="C4606">
        <is>
          <t xml:space="preserve">TON    </t>
        </is>
      </c>
      <c s="6" r="D4606">
        <v>1333.000</v>
      </c>
      <c s="7" r="E4606">
        <v>1</v>
      </c>
      <c s="8" t="inlineStr" r="F4606">
        <is>
          <t xml:space="preserve">61H95</t>
        </is>
      </c>
      <c s="8" t="inlineStr" r="G4606">
        <is>
          <t xml:space="preserve">105</t>
        </is>
      </c>
      <c s="9" r="H4606">
        <v>170.0000</v>
      </c>
      <c s="8" t="inlineStr" r="I4606">
        <is>
          <t xml:space="preserve"/>
        </is>
      </c>
      <c s="8" t="inlineStr" r="J4606">
        <is>
          <t xml:space="preserve"> Kane</t>
        </is>
      </c>
    </row>
    <row r="4607" ht="20.25" customHeight="0">
      <c s="5" t="inlineStr" r="A4607">
        <is>
          <t xml:space="preserve">40604060</t>
        </is>
      </c>
      <c s="5" t="inlineStr" r="B4607">
        <is>
          <t xml:space="preserve">HOT-MIX ASPHALT SURFACE COURSE, IL-9.5, MIX "D", N50</t>
        </is>
      </c>
      <c s="5" t="inlineStr" r="C4607">
        <is>
          <t xml:space="preserve">TON    </t>
        </is>
      </c>
      <c s="6" r="D4607">
        <v>1333.000</v>
      </c>
      <c s="7" r="E4607">
        <v>1</v>
      </c>
      <c s="8" t="inlineStr" r="F4607">
        <is>
          <t xml:space="preserve">61H95</t>
        </is>
      </c>
      <c s="8" t="inlineStr" r="G4607">
        <is>
          <t xml:space="preserve">105</t>
        </is>
      </c>
      <c s="9" r="H4607">
        <v>171.0300</v>
      </c>
      <c s="8" t="inlineStr" r="I4607">
        <is>
          <t xml:space="preserve"/>
        </is>
      </c>
      <c s="8" t="inlineStr" r="J4607">
        <is>
          <t xml:space="preserve"> Kane</t>
        </is>
      </c>
    </row>
    <row r="4608" ht="20.25" customHeight="0">
      <c s="5" t="inlineStr" r="A4608">
        <is>
          <t xml:space="preserve">40604060</t>
        </is>
      </c>
      <c s="5" t="inlineStr" r="B4608">
        <is>
          <t xml:space="preserve">HOT-MIX ASPHALT SURFACE COURSE, IL-9.5, MIX "D", N50</t>
        </is>
      </c>
      <c s="5" t="inlineStr" r="C4608">
        <is>
          <t xml:space="preserve">TON    </t>
        </is>
      </c>
      <c s="6" r="D4608">
        <v>1200.000</v>
      </c>
      <c s="7" r="E4608">
        <v>1</v>
      </c>
      <c s="8" t="inlineStr" r="F4608">
        <is>
          <t xml:space="preserve">61H99</t>
        </is>
      </c>
      <c s="8" t="inlineStr" r="G4608">
        <is>
          <t xml:space="preserve">106</t>
        </is>
      </c>
      <c s="9" r="H4608">
        <v>80.0000</v>
      </c>
      <c s="8" t="inlineStr" r="I4608">
        <is>
          <t xml:space="preserve">Y</t>
        </is>
      </c>
      <c s="8" t="inlineStr" r="J4608">
        <is>
          <t xml:space="preserve"> Will</t>
        </is>
      </c>
    </row>
    <row r="4609" ht="20.25" customHeight="0">
      <c s="5" t="inlineStr" r="A4609">
        <is>
          <t xml:space="preserve">40604060</t>
        </is>
      </c>
      <c s="5" t="inlineStr" r="B4609">
        <is>
          <t xml:space="preserve">HOT-MIX ASPHALT SURFACE COURSE, IL-9.5, MIX "D", N50</t>
        </is>
      </c>
      <c s="5" t="inlineStr" r="C4609">
        <is>
          <t xml:space="preserve">TON    </t>
        </is>
      </c>
      <c s="6" r="D4609">
        <v>1200.000</v>
      </c>
      <c s="7" r="E4609">
        <v>1</v>
      </c>
      <c s="8" t="inlineStr" r="F4609">
        <is>
          <t xml:space="preserve">61H99</t>
        </is>
      </c>
      <c s="8" t="inlineStr" r="G4609">
        <is>
          <t xml:space="preserve">106</t>
        </is>
      </c>
      <c s="9" r="H4609">
        <v>92.0000</v>
      </c>
      <c s="8" t="inlineStr" r="I4609">
        <is>
          <t xml:space="preserve"/>
        </is>
      </c>
      <c s="8" t="inlineStr" r="J4609">
        <is>
          <t xml:space="preserve"> Will</t>
        </is>
      </c>
    </row>
    <row r="4610" ht="20.25" customHeight="0">
      <c s="5" t="inlineStr" r="A4610">
        <is>
          <t xml:space="preserve">40604060</t>
        </is>
      </c>
      <c s="5" t="inlineStr" r="B4610">
        <is>
          <t xml:space="preserve">HOT-MIX ASPHALT SURFACE COURSE, IL-9.5, MIX "D", N50</t>
        </is>
      </c>
      <c s="5" t="inlineStr" r="C4610">
        <is>
          <t xml:space="preserve">TON    </t>
        </is>
      </c>
      <c s="6" r="D4610">
        <v>1200.000</v>
      </c>
      <c s="7" r="E4610">
        <v>1</v>
      </c>
      <c s="8" t="inlineStr" r="F4610">
        <is>
          <t xml:space="preserve">61H99</t>
        </is>
      </c>
      <c s="8" t="inlineStr" r="G4610">
        <is>
          <t xml:space="preserve">106</t>
        </is>
      </c>
      <c s="9" r="H4610">
        <v>94.0000</v>
      </c>
      <c s="8" t="inlineStr" r="I4610">
        <is>
          <t xml:space="preserve"/>
        </is>
      </c>
      <c s="8" t="inlineStr" r="J4610">
        <is>
          <t xml:space="preserve"> Will</t>
        </is>
      </c>
    </row>
    <row r="4611" ht="20.25" customHeight="0">
      <c s="5" t="inlineStr" r="A4611">
        <is>
          <t xml:space="preserve">40604060</t>
        </is>
      </c>
      <c s="5" t="inlineStr" r="B4611">
        <is>
          <t xml:space="preserve">HOT-MIX ASPHALT SURFACE COURSE, IL-9.5, MIX "D", N50</t>
        </is>
      </c>
      <c s="5" t="inlineStr" r="C4611">
        <is>
          <t xml:space="preserve">TON    </t>
        </is>
      </c>
      <c s="6" r="D4611">
        <v>1200.000</v>
      </c>
      <c s="7" r="E4611">
        <v>1</v>
      </c>
      <c s="8" t="inlineStr" r="F4611">
        <is>
          <t xml:space="preserve">61H99</t>
        </is>
      </c>
      <c s="8" t="inlineStr" r="G4611">
        <is>
          <t xml:space="preserve">106</t>
        </is>
      </c>
      <c s="9" r="H4611">
        <v>96.5000</v>
      </c>
      <c s="8" t="inlineStr" r="I4611">
        <is>
          <t xml:space="preserve"/>
        </is>
      </c>
      <c s="8" t="inlineStr" r="J4611">
        <is>
          <t xml:space="preserve"> Will</t>
        </is>
      </c>
    </row>
    <row r="4612" ht="20.25" customHeight="0">
      <c s="5" t="inlineStr" r="A4612">
        <is>
          <t xml:space="preserve">40604060</t>
        </is>
      </c>
      <c s="5" t="inlineStr" r="B4612">
        <is>
          <t xml:space="preserve">HOT-MIX ASPHALT SURFACE COURSE, IL-9.5, MIX "D", N50</t>
        </is>
      </c>
      <c s="5" t="inlineStr" r="C4612">
        <is>
          <t xml:space="preserve">TON    </t>
        </is>
      </c>
      <c s="6" r="D4612">
        <v>1200.000</v>
      </c>
      <c s="7" r="E4612">
        <v>1</v>
      </c>
      <c s="8" t="inlineStr" r="F4612">
        <is>
          <t xml:space="preserve">61H99</t>
        </is>
      </c>
      <c s="8" t="inlineStr" r="G4612">
        <is>
          <t xml:space="preserve">106</t>
        </is>
      </c>
      <c s="9" r="H4612">
        <v>100.0000</v>
      </c>
      <c s="8" t="inlineStr" r="I4612">
        <is>
          <t xml:space="preserve"/>
        </is>
      </c>
      <c s="8" t="inlineStr" r="J4612">
        <is>
          <t xml:space="preserve"> Will</t>
        </is>
      </c>
    </row>
    <row r="4613" ht="20.25" customHeight="0">
      <c s="5" t="inlineStr" r="A4613">
        <is>
          <t xml:space="preserve">40604060</t>
        </is>
      </c>
      <c s="5" t="inlineStr" r="B4613">
        <is>
          <t xml:space="preserve">HOT-MIX ASPHALT SURFACE COURSE, IL-9.5, MIX "D", N50</t>
        </is>
      </c>
      <c s="5" t="inlineStr" r="C4613">
        <is>
          <t xml:space="preserve">TON    </t>
        </is>
      </c>
      <c s="6" r="D4613">
        <v>1200.000</v>
      </c>
      <c s="7" r="E4613">
        <v>1</v>
      </c>
      <c s="8" t="inlineStr" r="F4613">
        <is>
          <t xml:space="preserve">61H99</t>
        </is>
      </c>
      <c s="8" t="inlineStr" r="G4613">
        <is>
          <t xml:space="preserve">106</t>
        </is>
      </c>
      <c s="9" r="H4613">
        <v>105.0000</v>
      </c>
      <c s="8" t="inlineStr" r="I4613">
        <is>
          <t xml:space="preserve"/>
        </is>
      </c>
      <c s="8" t="inlineStr" r="J4613">
        <is>
          <t xml:space="preserve"> Will</t>
        </is>
      </c>
    </row>
    <row r="4614" ht="20.25" customHeight="0">
      <c s="5" t="inlineStr" r="A4614">
        <is>
          <t xml:space="preserve">40604060</t>
        </is>
      </c>
      <c s="5" t="inlineStr" r="B4614">
        <is>
          <t xml:space="preserve">HOT-MIX ASPHALT SURFACE COURSE, IL-9.5, MIX "D", N50</t>
        </is>
      </c>
      <c s="5" t="inlineStr" r="C4614">
        <is>
          <t xml:space="preserve">TON    </t>
        </is>
      </c>
      <c s="6" r="D4614">
        <v>314.000</v>
      </c>
      <c s="7" r="E4614">
        <v>1</v>
      </c>
      <c s="8" t="inlineStr" r="F4614">
        <is>
          <t xml:space="preserve">61J04</t>
        </is>
      </c>
      <c s="8" t="inlineStr" r="G4614">
        <is>
          <t xml:space="preserve">130</t>
        </is>
      </c>
      <c s="9" r="H4614">
        <v>110.0000</v>
      </c>
      <c s="8" t="inlineStr" r="I4614">
        <is>
          <t xml:space="preserve">Y</t>
        </is>
      </c>
      <c s="8" t="inlineStr" r="J4614">
        <is>
          <t xml:space="preserve"> Cook</t>
        </is>
      </c>
    </row>
    <row r="4615" ht="20.25" customHeight="0">
      <c s="5" t="inlineStr" r="A4615">
        <is>
          <t xml:space="preserve">40604060</t>
        </is>
      </c>
      <c s="5" t="inlineStr" r="B4615">
        <is>
          <t xml:space="preserve">HOT-MIX ASPHALT SURFACE COURSE, IL-9.5, MIX "D", N50</t>
        </is>
      </c>
      <c s="5" t="inlineStr" r="C4615">
        <is>
          <t xml:space="preserve">TON    </t>
        </is>
      </c>
      <c s="6" r="D4615">
        <v>314.000</v>
      </c>
      <c s="7" r="E4615">
        <v>1</v>
      </c>
      <c s="8" t="inlineStr" r="F4615">
        <is>
          <t xml:space="preserve">61J04</t>
        </is>
      </c>
      <c s="8" t="inlineStr" r="G4615">
        <is>
          <t xml:space="preserve">130</t>
        </is>
      </c>
      <c s="9" r="H4615">
        <v>118.2800</v>
      </c>
      <c s="8" t="inlineStr" r="I4615">
        <is>
          <t xml:space="preserve"/>
        </is>
      </c>
      <c s="8" t="inlineStr" r="J4615">
        <is>
          <t xml:space="preserve"> Cook</t>
        </is>
      </c>
    </row>
    <row r="4616" ht="20.25" customHeight="0">
      <c s="5" t="inlineStr" r="A4616">
        <is>
          <t xml:space="preserve">40604060</t>
        </is>
      </c>
      <c s="5" t="inlineStr" r="B4616">
        <is>
          <t xml:space="preserve">HOT-MIX ASPHALT SURFACE COURSE, IL-9.5, MIX "D", N50</t>
        </is>
      </c>
      <c s="5" t="inlineStr" r="C4616">
        <is>
          <t xml:space="preserve">TON    </t>
        </is>
      </c>
      <c s="6" r="D4616">
        <v>314.000</v>
      </c>
      <c s="7" r="E4616">
        <v>1</v>
      </c>
      <c s="8" t="inlineStr" r="F4616">
        <is>
          <t xml:space="preserve">61J04</t>
        </is>
      </c>
      <c s="8" t="inlineStr" r="G4616">
        <is>
          <t xml:space="preserve">130</t>
        </is>
      </c>
      <c s="9" r="H4616">
        <v>134.5000</v>
      </c>
      <c s="8" t="inlineStr" r="I4616">
        <is>
          <t xml:space="preserve"/>
        </is>
      </c>
      <c s="8" t="inlineStr" r="J4616">
        <is>
          <t xml:space="preserve"> Cook</t>
        </is>
      </c>
    </row>
    <row r="4617" ht="20.25" customHeight="0">
      <c s="5" t="inlineStr" r="A4617">
        <is>
          <t xml:space="preserve">40604060</t>
        </is>
      </c>
      <c s="5" t="inlineStr" r="B4617">
        <is>
          <t xml:space="preserve">HOT-MIX ASPHALT SURFACE COURSE, IL-9.5, MIX "D", N50</t>
        </is>
      </c>
      <c s="5" t="inlineStr" r="C4617">
        <is>
          <t xml:space="preserve">TON    </t>
        </is>
      </c>
      <c s="6" r="D4617">
        <v>314.000</v>
      </c>
      <c s="7" r="E4617">
        <v>1</v>
      </c>
      <c s="8" t="inlineStr" r="F4617">
        <is>
          <t xml:space="preserve">61J04</t>
        </is>
      </c>
      <c s="8" t="inlineStr" r="G4617">
        <is>
          <t xml:space="preserve">130</t>
        </is>
      </c>
      <c s="9" r="H4617">
        <v>134.5000</v>
      </c>
      <c s="8" t="inlineStr" r="I4617">
        <is>
          <t xml:space="preserve"/>
        </is>
      </c>
      <c s="8" t="inlineStr" r="J4617">
        <is>
          <t xml:space="preserve"> Cook</t>
        </is>
      </c>
    </row>
    <row r="4618" ht="20.25" customHeight="0">
      <c s="5" t="inlineStr" r="A4618">
        <is>
          <t xml:space="preserve">40604060</t>
        </is>
      </c>
      <c s="5" t="inlineStr" r="B4618">
        <is>
          <t xml:space="preserve">HOT-MIX ASPHALT SURFACE COURSE, IL-9.5, MIX "D", N50</t>
        </is>
      </c>
      <c s="5" t="inlineStr" r="C4618">
        <is>
          <t xml:space="preserve">TON    </t>
        </is>
      </c>
      <c s="6" r="D4618">
        <v>314.000</v>
      </c>
      <c s="7" r="E4618">
        <v>1</v>
      </c>
      <c s="8" t="inlineStr" r="F4618">
        <is>
          <t xml:space="preserve">61J04</t>
        </is>
      </c>
      <c s="8" t="inlineStr" r="G4618">
        <is>
          <t xml:space="preserve">130</t>
        </is>
      </c>
      <c s="9" r="H4618">
        <v>165.0000</v>
      </c>
      <c s="8" t="inlineStr" r="I4618">
        <is>
          <t xml:space="preserve"/>
        </is>
      </c>
      <c s="8" t="inlineStr" r="J4618">
        <is>
          <t xml:space="preserve"> Cook</t>
        </is>
      </c>
    </row>
    <row r="4619" ht="20.25" customHeight="0">
      <c s="5" t="inlineStr" r="A4619">
        <is>
          <t xml:space="preserve">40604060</t>
        </is>
      </c>
      <c s="5" t="inlineStr" r="B4619">
        <is>
          <t xml:space="preserve">HOT-MIX ASPHALT SURFACE COURSE, IL-9.5, MIX "D", N50</t>
        </is>
      </c>
      <c s="5" t="inlineStr" r="C4619">
        <is>
          <t xml:space="preserve">TON    </t>
        </is>
      </c>
      <c s="6" r="D4619">
        <v>850.000</v>
      </c>
      <c s="7" r="E4619">
        <v>1</v>
      </c>
      <c s="8" t="inlineStr" r="F4619">
        <is>
          <t xml:space="preserve">61J12</t>
        </is>
      </c>
      <c s="8" t="inlineStr" r="G4619">
        <is>
          <t xml:space="preserve">047</t>
        </is>
      </c>
      <c s="9" r="H4619">
        <v>105.0000</v>
      </c>
      <c s="8" t="inlineStr" r="I4619">
        <is>
          <t xml:space="preserve">Y</t>
        </is>
      </c>
      <c s="8" t="inlineStr" r="J4619">
        <is>
          <t xml:space="preserve"> DuPage</t>
        </is>
      </c>
    </row>
    <row r="4620" ht="20.25" customHeight="0">
      <c s="5" t="inlineStr" r="A4620">
        <is>
          <t xml:space="preserve">40604060</t>
        </is>
      </c>
      <c s="5" t="inlineStr" r="B4620">
        <is>
          <t xml:space="preserve">HOT-MIX ASPHALT SURFACE COURSE, IL-9.5, MIX "D", N50</t>
        </is>
      </c>
      <c s="5" t="inlineStr" r="C4620">
        <is>
          <t xml:space="preserve">TON    </t>
        </is>
      </c>
      <c s="6" r="D4620">
        <v>850.000</v>
      </c>
      <c s="7" r="E4620">
        <v>1</v>
      </c>
      <c s="8" t="inlineStr" r="F4620">
        <is>
          <t xml:space="preserve">61J12</t>
        </is>
      </c>
      <c s="8" t="inlineStr" r="G4620">
        <is>
          <t xml:space="preserve">047</t>
        </is>
      </c>
      <c s="9" r="H4620">
        <v>90.5100</v>
      </c>
      <c s="8" t="inlineStr" r="I4620">
        <is>
          <t xml:space="preserve"/>
        </is>
      </c>
      <c s="8" t="inlineStr" r="J4620">
        <is>
          <t xml:space="preserve"> DuPage</t>
        </is>
      </c>
    </row>
    <row r="4621" ht="20.25" customHeight="0">
      <c s="5" t="inlineStr" r="A4621">
        <is>
          <t xml:space="preserve">40604060</t>
        </is>
      </c>
      <c s="5" t="inlineStr" r="B4621">
        <is>
          <t xml:space="preserve">HOT-MIX ASPHALT SURFACE COURSE, IL-9.5, MIX "D", N50</t>
        </is>
      </c>
      <c s="5" t="inlineStr" r="C4621">
        <is>
          <t xml:space="preserve">TON    </t>
        </is>
      </c>
      <c s="6" r="D4621">
        <v>850.000</v>
      </c>
      <c s="7" r="E4621">
        <v>1</v>
      </c>
      <c s="8" t="inlineStr" r="F4621">
        <is>
          <t xml:space="preserve">61J12</t>
        </is>
      </c>
      <c s="8" t="inlineStr" r="G4621">
        <is>
          <t xml:space="preserve">047</t>
        </is>
      </c>
      <c s="9" r="H4621">
        <v>95.3000</v>
      </c>
      <c s="8" t="inlineStr" r="I4621">
        <is>
          <t xml:space="preserve"/>
        </is>
      </c>
      <c s="8" t="inlineStr" r="J4621">
        <is>
          <t xml:space="preserve"> DuPage</t>
        </is>
      </c>
    </row>
    <row r="4622" ht="20.25" customHeight="0">
      <c s="5" t="inlineStr" r="A4622">
        <is>
          <t xml:space="preserve">40604060</t>
        </is>
      </c>
      <c s="5" t="inlineStr" r="B4622">
        <is>
          <t xml:space="preserve">HOT-MIX ASPHALT SURFACE COURSE, IL-9.5, MIX "D", N50</t>
        </is>
      </c>
      <c s="5" t="inlineStr" r="C4622">
        <is>
          <t xml:space="preserve">TON    </t>
        </is>
      </c>
      <c s="6" r="D4622">
        <v>850.000</v>
      </c>
      <c s="7" r="E4622">
        <v>1</v>
      </c>
      <c s="8" t="inlineStr" r="F4622">
        <is>
          <t xml:space="preserve">61J12</t>
        </is>
      </c>
      <c s="8" t="inlineStr" r="G4622">
        <is>
          <t xml:space="preserve">047</t>
        </is>
      </c>
      <c s="9" r="H4622">
        <v>99.7000</v>
      </c>
      <c s="8" t="inlineStr" r="I4622">
        <is>
          <t xml:space="preserve"/>
        </is>
      </c>
      <c s="8" t="inlineStr" r="J4622">
        <is>
          <t xml:space="preserve"> DuPage</t>
        </is>
      </c>
    </row>
    <row r="4623" ht="20.25" customHeight="0">
      <c s="5" t="inlineStr" r="A4623">
        <is>
          <t xml:space="preserve">40604060</t>
        </is>
      </c>
      <c s="5" t="inlineStr" r="B4623">
        <is>
          <t xml:space="preserve">HOT-MIX ASPHALT SURFACE COURSE, IL-9.5, MIX "D", N50</t>
        </is>
      </c>
      <c s="5" t="inlineStr" r="C4623">
        <is>
          <t xml:space="preserve">TON    </t>
        </is>
      </c>
      <c s="6" r="D4623">
        <v>850.000</v>
      </c>
      <c s="7" r="E4623">
        <v>1</v>
      </c>
      <c s="8" t="inlineStr" r="F4623">
        <is>
          <t xml:space="preserve">61J12</t>
        </is>
      </c>
      <c s="8" t="inlineStr" r="G4623">
        <is>
          <t xml:space="preserve">047</t>
        </is>
      </c>
      <c s="9" r="H4623">
        <v>105.0000</v>
      </c>
      <c s="8" t="inlineStr" r="I4623">
        <is>
          <t xml:space="preserve"/>
        </is>
      </c>
      <c s="8" t="inlineStr" r="J4623">
        <is>
          <t xml:space="preserve"> DuPage</t>
        </is>
      </c>
    </row>
    <row r="4624" ht="20.25" customHeight="0">
      <c s="5" t="inlineStr" r="A4624">
        <is>
          <t xml:space="preserve">40604060</t>
        </is>
      </c>
      <c s="5" t="inlineStr" r="B4624">
        <is>
          <t xml:space="preserve">HOT-MIX ASPHALT SURFACE COURSE, IL-9.5, MIX "D", N50</t>
        </is>
      </c>
      <c s="5" t="inlineStr" r="C4624">
        <is>
          <t xml:space="preserve">TON    </t>
        </is>
      </c>
      <c s="6" r="D4624">
        <v>2150.000</v>
      </c>
      <c s="7" r="E4624">
        <v>1</v>
      </c>
      <c s="8" t="inlineStr" r="F4624">
        <is>
          <t xml:space="preserve">61J17</t>
        </is>
      </c>
      <c s="8" t="inlineStr" r="G4624">
        <is>
          <t xml:space="preserve">049</t>
        </is>
      </c>
      <c s="9" r="H4624">
        <v>97.0000</v>
      </c>
      <c s="8" t="inlineStr" r="I4624">
        <is>
          <t xml:space="preserve">Y</t>
        </is>
      </c>
      <c s="8" t="inlineStr" r="J4624">
        <is>
          <t xml:space="preserve"> Cook</t>
        </is>
      </c>
    </row>
    <row r="4625" ht="20.25" customHeight="0">
      <c s="5" t="inlineStr" r="A4625">
        <is>
          <t xml:space="preserve">40604060</t>
        </is>
      </c>
      <c s="5" t="inlineStr" r="B4625">
        <is>
          <t xml:space="preserve">HOT-MIX ASPHALT SURFACE COURSE, IL-9.5, MIX "D", N50</t>
        </is>
      </c>
      <c s="5" t="inlineStr" r="C4625">
        <is>
          <t xml:space="preserve">TON    </t>
        </is>
      </c>
      <c s="6" r="D4625">
        <v>2150.000</v>
      </c>
      <c s="7" r="E4625">
        <v>1</v>
      </c>
      <c s="8" t="inlineStr" r="F4625">
        <is>
          <t xml:space="preserve">61J17</t>
        </is>
      </c>
      <c s="8" t="inlineStr" r="G4625">
        <is>
          <t xml:space="preserve">049</t>
        </is>
      </c>
      <c s="9" r="H4625">
        <v>83.0000</v>
      </c>
      <c s="8" t="inlineStr" r="I4625">
        <is>
          <t xml:space="preserve"/>
        </is>
      </c>
      <c s="8" t="inlineStr" r="J4625">
        <is>
          <t xml:space="preserve"> Cook</t>
        </is>
      </c>
    </row>
    <row r="4626" ht="20.25" customHeight="0">
      <c s="5" t="inlineStr" r="A4626">
        <is>
          <t xml:space="preserve">40604060</t>
        </is>
      </c>
      <c s="5" t="inlineStr" r="B4626">
        <is>
          <t xml:space="preserve">HOT-MIX ASPHALT SURFACE COURSE, IL-9.5, MIX "D", N50</t>
        </is>
      </c>
      <c s="5" t="inlineStr" r="C4626">
        <is>
          <t xml:space="preserve">TON    </t>
        </is>
      </c>
      <c s="6" r="D4626">
        <v>2150.000</v>
      </c>
      <c s="7" r="E4626">
        <v>1</v>
      </c>
      <c s="8" t="inlineStr" r="F4626">
        <is>
          <t xml:space="preserve">61J17</t>
        </is>
      </c>
      <c s="8" t="inlineStr" r="G4626">
        <is>
          <t xml:space="preserve">049</t>
        </is>
      </c>
      <c s="9" r="H4626">
        <v>97.2000</v>
      </c>
      <c s="8" t="inlineStr" r="I4626">
        <is>
          <t xml:space="preserve"/>
        </is>
      </c>
      <c s="8" t="inlineStr" r="J4626">
        <is>
          <t xml:space="preserve"> Cook</t>
        </is>
      </c>
    </row>
    <row r="4627" ht="20.25" customHeight="0">
      <c s="5" t="inlineStr" r="A4627">
        <is>
          <t xml:space="preserve">40604060</t>
        </is>
      </c>
      <c s="5" t="inlineStr" r="B4627">
        <is>
          <t xml:space="preserve">HOT-MIX ASPHALT SURFACE COURSE, IL-9.5, MIX "D", N50</t>
        </is>
      </c>
      <c s="5" t="inlineStr" r="C4627">
        <is>
          <t xml:space="preserve">TON    </t>
        </is>
      </c>
      <c s="6" r="D4627">
        <v>2150.000</v>
      </c>
      <c s="7" r="E4627">
        <v>1</v>
      </c>
      <c s="8" t="inlineStr" r="F4627">
        <is>
          <t xml:space="preserve">61J17</t>
        </is>
      </c>
      <c s="8" t="inlineStr" r="G4627">
        <is>
          <t xml:space="preserve">049</t>
        </is>
      </c>
      <c s="9" r="H4627">
        <v>98.0000</v>
      </c>
      <c s="8" t="inlineStr" r="I4627">
        <is>
          <t xml:space="preserve"/>
        </is>
      </c>
      <c s="8" t="inlineStr" r="J4627">
        <is>
          <t xml:space="preserve"> Cook</t>
        </is>
      </c>
    </row>
    <row r="4628" ht="20.25" customHeight="0">
      <c s="5" t="inlineStr" r="A4628">
        <is>
          <t xml:space="preserve">40604060</t>
        </is>
      </c>
      <c s="5" t="inlineStr" r="B4628">
        <is>
          <t xml:space="preserve">HOT-MIX ASPHALT SURFACE COURSE, IL-9.5, MIX "D", N50</t>
        </is>
      </c>
      <c s="5" t="inlineStr" r="C4628">
        <is>
          <t xml:space="preserve">TON    </t>
        </is>
      </c>
      <c s="6" r="D4628">
        <v>2150.000</v>
      </c>
      <c s="7" r="E4628">
        <v>1</v>
      </c>
      <c s="8" t="inlineStr" r="F4628">
        <is>
          <t xml:space="preserve">61J17</t>
        </is>
      </c>
      <c s="8" t="inlineStr" r="G4628">
        <is>
          <t xml:space="preserve">049</t>
        </is>
      </c>
      <c s="9" r="H4628">
        <v>110.0000</v>
      </c>
      <c s="8" t="inlineStr" r="I4628">
        <is>
          <t xml:space="preserve"/>
        </is>
      </c>
      <c s="8" t="inlineStr" r="J4628">
        <is>
          <t xml:space="preserve"> Cook</t>
        </is>
      </c>
    </row>
    <row r="4629" ht="20.25" customHeight="0">
      <c s="5" t="inlineStr" r="A4629">
        <is>
          <t xml:space="preserve">40604060</t>
        </is>
      </c>
      <c s="5" t="inlineStr" r="B4629">
        <is>
          <t xml:space="preserve">HOT-MIX ASPHALT SURFACE COURSE, IL-9.5, MIX "D", N50</t>
        </is>
      </c>
      <c s="5" t="inlineStr" r="C4629">
        <is>
          <t xml:space="preserve">TON    </t>
        </is>
      </c>
      <c s="6" r="D4629">
        <v>111.000</v>
      </c>
      <c s="7" r="E4629">
        <v>1</v>
      </c>
      <c s="8" t="inlineStr" r="F4629">
        <is>
          <t xml:space="preserve">61J18</t>
        </is>
      </c>
      <c s="8" t="inlineStr" r="G4629">
        <is>
          <t xml:space="preserve">107</t>
        </is>
      </c>
      <c s="9" r="H4629">
        <v>260.0000</v>
      </c>
      <c s="8" t="inlineStr" r="I4629">
        <is>
          <t xml:space="preserve">Y</t>
        </is>
      </c>
      <c s="8" t="inlineStr" r="J4629">
        <is>
          <t xml:space="preserve"> Cook</t>
        </is>
      </c>
    </row>
    <row r="4630" ht="20.25" customHeight="0">
      <c s="5" t="inlineStr" r="A4630">
        <is>
          <t xml:space="preserve">40604060</t>
        </is>
      </c>
      <c s="5" t="inlineStr" r="B4630">
        <is>
          <t xml:space="preserve">HOT-MIX ASPHALT SURFACE COURSE, IL-9.5, MIX "D", N50</t>
        </is>
      </c>
      <c s="5" t="inlineStr" r="C4630">
        <is>
          <t xml:space="preserve">TON    </t>
        </is>
      </c>
      <c s="6" r="D4630">
        <v>111.000</v>
      </c>
      <c s="7" r="E4630">
        <v>1</v>
      </c>
      <c s="8" t="inlineStr" r="F4630">
        <is>
          <t xml:space="preserve">61J18</t>
        </is>
      </c>
      <c s="8" t="inlineStr" r="G4630">
        <is>
          <t xml:space="preserve">107</t>
        </is>
      </c>
      <c s="9" r="H4630">
        <v>116.0000</v>
      </c>
      <c s="8" t="inlineStr" r="I4630">
        <is>
          <t xml:space="preserve"/>
        </is>
      </c>
      <c s="8" t="inlineStr" r="J4630">
        <is>
          <t xml:space="preserve"> Cook</t>
        </is>
      </c>
    </row>
    <row r="4631" ht="20.25" customHeight="0">
      <c s="5" t="inlineStr" r="A4631">
        <is>
          <t xml:space="preserve">40604060</t>
        </is>
      </c>
      <c s="5" t="inlineStr" r="B4631">
        <is>
          <t xml:space="preserve">HOT-MIX ASPHALT SURFACE COURSE, IL-9.5, MIX "D", N50</t>
        </is>
      </c>
      <c s="5" t="inlineStr" r="C4631">
        <is>
          <t xml:space="preserve">TON    </t>
        </is>
      </c>
      <c s="6" r="D4631">
        <v>111.000</v>
      </c>
      <c s="7" r="E4631">
        <v>1</v>
      </c>
      <c s="8" t="inlineStr" r="F4631">
        <is>
          <t xml:space="preserve">61J18</t>
        </is>
      </c>
      <c s="8" t="inlineStr" r="G4631">
        <is>
          <t xml:space="preserve">107</t>
        </is>
      </c>
      <c s="9" r="H4631">
        <v>194.2500</v>
      </c>
      <c s="8" t="inlineStr" r="I4631">
        <is>
          <t xml:space="preserve"/>
        </is>
      </c>
      <c s="8" t="inlineStr" r="J4631">
        <is>
          <t xml:space="preserve"> Cook</t>
        </is>
      </c>
    </row>
    <row r="4632" ht="20.25" customHeight="0">
      <c s="5" t="inlineStr" r="A4632">
        <is>
          <t xml:space="preserve">40604060</t>
        </is>
      </c>
      <c s="5" t="inlineStr" r="B4632">
        <is>
          <t xml:space="preserve">HOT-MIX ASPHALT SURFACE COURSE, IL-9.5, MIX "D", N50</t>
        </is>
      </c>
      <c s="5" t="inlineStr" r="C4632">
        <is>
          <t xml:space="preserve">TON    </t>
        </is>
      </c>
      <c s="6" r="D4632">
        <v>111.000</v>
      </c>
      <c s="7" r="E4632">
        <v>1</v>
      </c>
      <c s="8" t="inlineStr" r="F4632">
        <is>
          <t xml:space="preserve">61J18</t>
        </is>
      </c>
      <c s="8" t="inlineStr" r="G4632">
        <is>
          <t xml:space="preserve">107</t>
        </is>
      </c>
      <c s="9" r="H4632">
        <v>200.0000</v>
      </c>
      <c s="8" t="inlineStr" r="I4632">
        <is>
          <t xml:space="preserve"/>
        </is>
      </c>
      <c s="8" t="inlineStr" r="J4632">
        <is>
          <t xml:space="preserve"> Cook</t>
        </is>
      </c>
    </row>
    <row r="4633" ht="20.25" customHeight="0">
      <c s="5" t="inlineStr" r="A4633">
        <is>
          <t xml:space="preserve">40604060</t>
        </is>
      </c>
      <c s="5" t="inlineStr" r="B4633">
        <is>
          <t xml:space="preserve">HOT-MIX ASPHALT SURFACE COURSE, IL-9.5, MIX "D", N50</t>
        </is>
      </c>
      <c s="5" t="inlineStr" r="C4633">
        <is>
          <t xml:space="preserve">TON    </t>
        </is>
      </c>
      <c s="6" r="D4633">
        <v>111.000</v>
      </c>
      <c s="7" r="E4633">
        <v>1</v>
      </c>
      <c s="8" t="inlineStr" r="F4633">
        <is>
          <t xml:space="preserve">61J18</t>
        </is>
      </c>
      <c s="8" t="inlineStr" r="G4633">
        <is>
          <t xml:space="preserve">107</t>
        </is>
      </c>
      <c s="9" r="H4633">
        <v>235.0000</v>
      </c>
      <c s="8" t="inlineStr" r="I4633">
        <is>
          <t xml:space="preserve"/>
        </is>
      </c>
      <c s="8" t="inlineStr" r="J4633">
        <is>
          <t xml:space="preserve"> Cook</t>
        </is>
      </c>
    </row>
    <row r="4634" ht="20.25" customHeight="0">
      <c s="5" t="inlineStr" r="A4634">
        <is>
          <t xml:space="preserve">40604060</t>
        </is>
      </c>
      <c s="5" t="inlineStr" r="B4634">
        <is>
          <t xml:space="preserve">HOT-MIX ASPHALT SURFACE COURSE, IL-9.5, MIX "D", N50</t>
        </is>
      </c>
      <c s="5" t="inlineStr" r="C4634">
        <is>
          <t xml:space="preserve">TON    </t>
        </is>
      </c>
      <c s="6" r="D4634">
        <v>111.000</v>
      </c>
      <c s="7" r="E4634">
        <v>1</v>
      </c>
      <c s="8" t="inlineStr" r="F4634">
        <is>
          <t xml:space="preserve">61J18</t>
        </is>
      </c>
      <c s="8" t="inlineStr" r="G4634">
        <is>
          <t xml:space="preserve">107</t>
        </is>
      </c>
      <c s="9" r="H4634">
        <v>253.1200</v>
      </c>
      <c s="8" t="inlineStr" r="I4634">
        <is>
          <t xml:space="preserve"/>
        </is>
      </c>
      <c s="8" t="inlineStr" r="J4634">
        <is>
          <t xml:space="preserve"> Cook</t>
        </is>
      </c>
    </row>
    <row r="4635" ht="20.25" customHeight="0">
      <c s="5" t="inlineStr" r="A4635">
        <is>
          <t xml:space="preserve">40604060</t>
        </is>
      </c>
      <c s="5" t="inlineStr" r="B4635">
        <is>
          <t xml:space="preserve">HOT-MIX ASPHALT SURFACE COURSE, IL-9.5, MIX "D", N50</t>
        </is>
      </c>
      <c s="5" t="inlineStr" r="C4635">
        <is>
          <t xml:space="preserve">TON    </t>
        </is>
      </c>
      <c s="6" r="D4635">
        <v>111.000</v>
      </c>
      <c s="7" r="E4635">
        <v>1</v>
      </c>
      <c s="8" t="inlineStr" r="F4635">
        <is>
          <t xml:space="preserve">61J18</t>
        </is>
      </c>
      <c s="8" t="inlineStr" r="G4635">
        <is>
          <t xml:space="preserve">107</t>
        </is>
      </c>
      <c s="9" r="H4635">
        <v>290.0000</v>
      </c>
      <c s="8" t="inlineStr" r="I4635">
        <is>
          <t xml:space="preserve"/>
        </is>
      </c>
      <c s="8" t="inlineStr" r="J4635">
        <is>
          <t xml:space="preserve"> Cook</t>
        </is>
      </c>
    </row>
    <row r="4636" ht="20.25" customHeight="0">
      <c s="5" t="inlineStr" r="A4636">
        <is>
          <t xml:space="preserve">40604060</t>
        </is>
      </c>
      <c s="5" t="inlineStr" r="B4636">
        <is>
          <t xml:space="preserve">HOT-MIX ASPHALT SURFACE COURSE, IL-9.5, MIX "D", N50</t>
        </is>
      </c>
      <c s="5" t="inlineStr" r="C4636">
        <is>
          <t xml:space="preserve">TON    </t>
        </is>
      </c>
      <c s="6" r="D4636">
        <v>111.000</v>
      </c>
      <c s="7" r="E4636">
        <v>1</v>
      </c>
      <c s="8" t="inlineStr" r="F4636">
        <is>
          <t xml:space="preserve">61J18</t>
        </is>
      </c>
      <c s="8" t="inlineStr" r="G4636">
        <is>
          <t xml:space="preserve">107</t>
        </is>
      </c>
      <c s="9" r="H4636">
        <v>300.6000</v>
      </c>
      <c s="8" t="inlineStr" r="I4636">
        <is>
          <t xml:space="preserve"/>
        </is>
      </c>
      <c s="8" t="inlineStr" r="J4636">
        <is>
          <t xml:space="preserve"> Cook</t>
        </is>
      </c>
    </row>
    <row r="4637" ht="20.25" customHeight="0">
      <c s="5" t="inlineStr" r="A4637">
        <is>
          <t xml:space="preserve">40604060</t>
        </is>
      </c>
      <c s="5" t="inlineStr" r="B4637">
        <is>
          <t xml:space="preserve">HOT-MIX ASPHALT SURFACE COURSE, IL-9.5, MIX "D", N50</t>
        </is>
      </c>
      <c s="5" t="inlineStr" r="C4637">
        <is>
          <t xml:space="preserve">TON    </t>
        </is>
      </c>
      <c s="6" r="D4637">
        <v>192.000</v>
      </c>
      <c s="7" r="E4637">
        <v>1</v>
      </c>
      <c s="8" t="inlineStr" r="F4637">
        <is>
          <t xml:space="preserve">61J19</t>
        </is>
      </c>
      <c s="8" t="inlineStr" r="G4637">
        <is>
          <t xml:space="preserve">050</t>
        </is>
      </c>
      <c s="9" r="H4637">
        <v>150.0000</v>
      </c>
      <c s="8" t="inlineStr" r="I4637">
        <is>
          <t xml:space="preserve">Y</t>
        </is>
      </c>
      <c s="8" t="inlineStr" r="J4637">
        <is>
          <t xml:space="preserve"> Cook</t>
        </is>
      </c>
    </row>
    <row r="4638" ht="20.25" customHeight="0">
      <c s="5" t="inlineStr" r="A4638">
        <is>
          <t xml:space="preserve">40604060</t>
        </is>
      </c>
      <c s="5" t="inlineStr" r="B4638">
        <is>
          <t xml:space="preserve">HOT-MIX ASPHALT SURFACE COURSE, IL-9.5, MIX "D", N50</t>
        </is>
      </c>
      <c s="5" t="inlineStr" r="C4638">
        <is>
          <t xml:space="preserve">TON    </t>
        </is>
      </c>
      <c s="6" r="D4638">
        <v>192.000</v>
      </c>
      <c s="7" r="E4638">
        <v>1</v>
      </c>
      <c s="8" t="inlineStr" r="F4638">
        <is>
          <t xml:space="preserve">61J19</t>
        </is>
      </c>
      <c s="8" t="inlineStr" r="G4638">
        <is>
          <t xml:space="preserve">050</t>
        </is>
      </c>
      <c s="9" r="H4638">
        <v>150.0000</v>
      </c>
      <c s="8" t="inlineStr" r="I4638">
        <is>
          <t xml:space="preserve"/>
        </is>
      </c>
      <c s="8" t="inlineStr" r="J4638">
        <is>
          <t xml:space="preserve"> Cook</t>
        </is>
      </c>
    </row>
    <row r="4639" ht="20.25" customHeight="0">
      <c s="5" t="inlineStr" r="A4639">
        <is>
          <t xml:space="preserve">40604060</t>
        </is>
      </c>
      <c s="5" t="inlineStr" r="B4639">
        <is>
          <t xml:space="preserve">HOT-MIX ASPHALT SURFACE COURSE, IL-9.5, MIX "D", N50</t>
        </is>
      </c>
      <c s="5" t="inlineStr" r="C4639">
        <is>
          <t xml:space="preserve">TON    </t>
        </is>
      </c>
      <c s="6" r="D4639">
        <v>192.000</v>
      </c>
      <c s="7" r="E4639">
        <v>1</v>
      </c>
      <c s="8" t="inlineStr" r="F4639">
        <is>
          <t xml:space="preserve">61J19</t>
        </is>
      </c>
      <c s="8" t="inlineStr" r="G4639">
        <is>
          <t xml:space="preserve">050</t>
        </is>
      </c>
      <c s="9" r="H4639">
        <v>176.4000</v>
      </c>
      <c s="8" t="inlineStr" r="I4639">
        <is>
          <t xml:space="preserve"/>
        </is>
      </c>
      <c s="8" t="inlineStr" r="J4639">
        <is>
          <t xml:space="preserve"> Cook</t>
        </is>
      </c>
    </row>
    <row r="4640" ht="20.25" customHeight="0">
      <c s="5" t="inlineStr" r="A4640">
        <is>
          <t xml:space="preserve">40604060</t>
        </is>
      </c>
      <c s="5" t="inlineStr" r="B4640">
        <is>
          <t xml:space="preserve">HOT-MIX ASPHALT SURFACE COURSE, IL-9.5, MIX "D", N50</t>
        </is>
      </c>
      <c s="5" t="inlineStr" r="C4640">
        <is>
          <t xml:space="preserve">TON    </t>
        </is>
      </c>
      <c s="6" r="D4640">
        <v>192.000</v>
      </c>
      <c s="7" r="E4640">
        <v>1</v>
      </c>
      <c s="8" t="inlineStr" r="F4640">
        <is>
          <t xml:space="preserve">61J19</t>
        </is>
      </c>
      <c s="8" t="inlineStr" r="G4640">
        <is>
          <t xml:space="preserve">050</t>
        </is>
      </c>
      <c s="9" r="H4640">
        <v>200.0000</v>
      </c>
      <c s="8" t="inlineStr" r="I4640">
        <is>
          <t xml:space="preserve"/>
        </is>
      </c>
      <c s="8" t="inlineStr" r="J4640">
        <is>
          <t xml:space="preserve"> Cook</t>
        </is>
      </c>
    </row>
    <row r="4641" ht="20.25" customHeight="0">
      <c s="5" t="inlineStr" r="A4641">
        <is>
          <t xml:space="preserve">40604060</t>
        </is>
      </c>
      <c s="5" t="inlineStr" r="B4641">
        <is>
          <t xml:space="preserve">HOT-MIX ASPHALT SURFACE COURSE, IL-9.5, MIX "D", N50</t>
        </is>
      </c>
      <c s="5" t="inlineStr" r="C4641">
        <is>
          <t xml:space="preserve">TON    </t>
        </is>
      </c>
      <c s="6" r="D4641">
        <v>1200.000</v>
      </c>
      <c s="7" r="E4641">
        <v>1</v>
      </c>
      <c s="8" t="inlineStr" r="F4641">
        <is>
          <t xml:space="preserve">61J20</t>
        </is>
      </c>
      <c s="8" t="inlineStr" r="G4641">
        <is>
          <t xml:space="preserve">051</t>
        </is>
      </c>
      <c s="9" r="H4641">
        <v>100.0000</v>
      </c>
      <c s="8" t="inlineStr" r="I4641">
        <is>
          <t xml:space="preserve">Y</t>
        </is>
      </c>
      <c s="8" t="inlineStr" r="J4641">
        <is>
          <t xml:space="preserve"> Cook</t>
        </is>
      </c>
    </row>
    <row r="4642" ht="20.25" customHeight="0">
      <c s="5" t="inlineStr" r="A4642">
        <is>
          <t xml:space="preserve">40604060</t>
        </is>
      </c>
      <c s="5" t="inlineStr" r="B4642">
        <is>
          <t xml:space="preserve">HOT-MIX ASPHALT SURFACE COURSE, IL-9.5, MIX "D", N50</t>
        </is>
      </c>
      <c s="5" t="inlineStr" r="C4642">
        <is>
          <t xml:space="preserve">TON    </t>
        </is>
      </c>
      <c s="6" r="D4642">
        <v>1200.000</v>
      </c>
      <c s="7" r="E4642">
        <v>1</v>
      </c>
      <c s="8" t="inlineStr" r="F4642">
        <is>
          <t xml:space="preserve">61J20</t>
        </is>
      </c>
      <c s="8" t="inlineStr" r="G4642">
        <is>
          <t xml:space="preserve">051</t>
        </is>
      </c>
      <c s="9" r="H4642">
        <v>86.9500</v>
      </c>
      <c s="8" t="inlineStr" r="I4642">
        <is>
          <t xml:space="preserve"/>
        </is>
      </c>
      <c s="8" t="inlineStr" r="J4642">
        <is>
          <t xml:space="preserve"> Cook</t>
        </is>
      </c>
    </row>
    <row r="4643" ht="20.25" customHeight="0">
      <c s="5" t="inlineStr" r="A4643">
        <is>
          <t xml:space="preserve">40604060</t>
        </is>
      </c>
      <c s="5" t="inlineStr" r="B4643">
        <is>
          <t xml:space="preserve">HOT-MIX ASPHALT SURFACE COURSE, IL-9.5, MIX "D", N50</t>
        </is>
      </c>
      <c s="5" t="inlineStr" r="C4643">
        <is>
          <t xml:space="preserve">TON    </t>
        </is>
      </c>
      <c s="6" r="D4643">
        <v>1200.000</v>
      </c>
      <c s="7" r="E4643">
        <v>1</v>
      </c>
      <c s="8" t="inlineStr" r="F4643">
        <is>
          <t xml:space="preserve">61J20</t>
        </is>
      </c>
      <c s="8" t="inlineStr" r="G4643">
        <is>
          <t xml:space="preserve">051</t>
        </is>
      </c>
      <c s="9" r="H4643">
        <v>92.0000</v>
      </c>
      <c s="8" t="inlineStr" r="I4643">
        <is>
          <t xml:space="preserve"/>
        </is>
      </c>
      <c s="8" t="inlineStr" r="J4643">
        <is>
          <t xml:space="preserve"> Cook</t>
        </is>
      </c>
    </row>
    <row r="4644" ht="20.25" customHeight="0">
      <c s="5" t="inlineStr" r="A4644">
        <is>
          <t xml:space="preserve">40604060</t>
        </is>
      </c>
      <c s="5" t="inlineStr" r="B4644">
        <is>
          <t xml:space="preserve">HOT-MIX ASPHALT SURFACE COURSE, IL-9.5, MIX "D", N50</t>
        </is>
      </c>
      <c s="5" t="inlineStr" r="C4644">
        <is>
          <t xml:space="preserve">TON    </t>
        </is>
      </c>
      <c s="6" r="D4644">
        <v>1200.000</v>
      </c>
      <c s="7" r="E4644">
        <v>1</v>
      </c>
      <c s="8" t="inlineStr" r="F4644">
        <is>
          <t xml:space="preserve">61J20</t>
        </is>
      </c>
      <c s="8" t="inlineStr" r="G4644">
        <is>
          <t xml:space="preserve">051</t>
        </is>
      </c>
      <c s="9" r="H4644">
        <v>92.3700</v>
      </c>
      <c s="8" t="inlineStr" r="I4644">
        <is>
          <t xml:space="preserve"/>
        </is>
      </c>
      <c s="8" t="inlineStr" r="J4644">
        <is>
          <t xml:space="preserve"> Cook</t>
        </is>
      </c>
    </row>
    <row r="4645" ht="20.25" customHeight="0">
      <c s="5" t="inlineStr" r="A4645">
        <is>
          <t xml:space="preserve">40604060</t>
        </is>
      </c>
      <c s="5" t="inlineStr" r="B4645">
        <is>
          <t xml:space="preserve">HOT-MIX ASPHALT SURFACE COURSE, IL-9.5, MIX "D", N50</t>
        </is>
      </c>
      <c s="5" t="inlineStr" r="C4645">
        <is>
          <t xml:space="preserve">TON    </t>
        </is>
      </c>
      <c s="6" r="D4645">
        <v>1200.000</v>
      </c>
      <c s="7" r="E4645">
        <v>1</v>
      </c>
      <c s="8" t="inlineStr" r="F4645">
        <is>
          <t xml:space="preserve">61J20</t>
        </is>
      </c>
      <c s="8" t="inlineStr" r="G4645">
        <is>
          <t xml:space="preserve">051</t>
        </is>
      </c>
      <c s="9" r="H4645">
        <v>95.5000</v>
      </c>
      <c s="8" t="inlineStr" r="I4645">
        <is>
          <t xml:space="preserve"/>
        </is>
      </c>
      <c s="8" t="inlineStr" r="J4645">
        <is>
          <t xml:space="preserve"> Cook</t>
        </is>
      </c>
    </row>
    <row r="4646" ht="20.25" customHeight="0">
      <c s="5" t="inlineStr" r="A4646">
        <is>
          <t xml:space="preserve">40604060</t>
        </is>
      </c>
      <c s="5" t="inlineStr" r="B4646">
        <is>
          <t xml:space="preserve">HOT-MIX ASPHALT SURFACE COURSE, IL-9.5, MIX "D", N50</t>
        </is>
      </c>
      <c s="5" t="inlineStr" r="C4646">
        <is>
          <t xml:space="preserve">TON    </t>
        </is>
      </c>
      <c s="6" r="D4646">
        <v>1200.000</v>
      </c>
      <c s="7" r="E4646">
        <v>1</v>
      </c>
      <c s="8" t="inlineStr" r="F4646">
        <is>
          <t xml:space="preserve">61J20</t>
        </is>
      </c>
      <c s="8" t="inlineStr" r="G4646">
        <is>
          <t xml:space="preserve">051</t>
        </is>
      </c>
      <c s="9" r="H4646">
        <v>97.0000</v>
      </c>
      <c s="8" t="inlineStr" r="I4646">
        <is>
          <t xml:space="preserve"/>
        </is>
      </c>
      <c s="8" t="inlineStr" r="J4646">
        <is>
          <t xml:space="preserve"> Cook</t>
        </is>
      </c>
    </row>
    <row r="4647" ht="20.25" customHeight="0">
      <c s="5" t="inlineStr" r="A4647">
        <is>
          <t xml:space="preserve">40604060</t>
        </is>
      </c>
      <c s="5" t="inlineStr" r="B4647">
        <is>
          <t xml:space="preserve">HOT-MIX ASPHALT SURFACE COURSE, IL-9.5, MIX "D", N50</t>
        </is>
      </c>
      <c s="5" t="inlineStr" r="C4647">
        <is>
          <t xml:space="preserve">TON    </t>
        </is>
      </c>
      <c s="6" r="D4647">
        <v>1200.000</v>
      </c>
      <c s="7" r="E4647">
        <v>1</v>
      </c>
      <c s="8" t="inlineStr" r="F4647">
        <is>
          <t xml:space="preserve">61J20</t>
        </is>
      </c>
      <c s="8" t="inlineStr" r="G4647">
        <is>
          <t xml:space="preserve">051</t>
        </is>
      </c>
      <c s="9" r="H4647">
        <v>98.0000</v>
      </c>
      <c s="8" t="inlineStr" r="I4647">
        <is>
          <t xml:space="preserve"/>
        </is>
      </c>
      <c s="8" t="inlineStr" r="J4647">
        <is>
          <t xml:space="preserve"> Cook</t>
        </is>
      </c>
    </row>
    <row r="4648" ht="20.25" customHeight="0">
      <c s="5" t="inlineStr" r="A4648">
        <is>
          <t xml:space="preserve">40604060</t>
        </is>
      </c>
      <c s="5" t="inlineStr" r="B4648">
        <is>
          <t xml:space="preserve">HOT-MIX ASPHALT SURFACE COURSE, IL-9.5, MIX "D", N50</t>
        </is>
      </c>
      <c s="5" t="inlineStr" r="C4648">
        <is>
          <t xml:space="preserve">TON    </t>
        </is>
      </c>
      <c s="6" r="D4648">
        <v>1200.000</v>
      </c>
      <c s="7" r="E4648">
        <v>1</v>
      </c>
      <c s="8" t="inlineStr" r="F4648">
        <is>
          <t xml:space="preserve">61J20</t>
        </is>
      </c>
      <c s="8" t="inlineStr" r="G4648">
        <is>
          <t xml:space="preserve">051</t>
        </is>
      </c>
      <c s="9" r="H4648">
        <v>98.0000</v>
      </c>
      <c s="8" t="inlineStr" r="I4648">
        <is>
          <t xml:space="preserve"/>
        </is>
      </c>
      <c s="8" t="inlineStr" r="J4648">
        <is>
          <t xml:space="preserve"> Cook</t>
        </is>
      </c>
    </row>
    <row r="4649" ht="20.25" customHeight="0">
      <c s="5" t="inlineStr" r="A4649">
        <is>
          <t xml:space="preserve">40604060</t>
        </is>
      </c>
      <c s="5" t="inlineStr" r="B4649">
        <is>
          <t xml:space="preserve">HOT-MIX ASPHALT SURFACE COURSE, IL-9.5, MIX "D", N50</t>
        </is>
      </c>
      <c s="5" t="inlineStr" r="C4649">
        <is>
          <t xml:space="preserve">TON    </t>
        </is>
      </c>
      <c s="6" r="D4649">
        <v>1200.000</v>
      </c>
      <c s="7" r="E4649">
        <v>1</v>
      </c>
      <c s="8" t="inlineStr" r="F4649">
        <is>
          <t xml:space="preserve">61J20</t>
        </is>
      </c>
      <c s="8" t="inlineStr" r="G4649">
        <is>
          <t xml:space="preserve">051</t>
        </is>
      </c>
      <c s="9" r="H4649">
        <v>102.4000</v>
      </c>
      <c s="8" t="inlineStr" r="I4649">
        <is>
          <t xml:space="preserve"/>
        </is>
      </c>
      <c s="8" t="inlineStr" r="J4649">
        <is>
          <t xml:space="preserve"> Cook</t>
        </is>
      </c>
    </row>
    <row r="4650" ht="20.25" customHeight="0">
      <c s="5" t="inlineStr" r="A4650">
        <is>
          <t xml:space="preserve">40604060</t>
        </is>
      </c>
      <c s="5" t="inlineStr" r="B4650">
        <is>
          <t xml:space="preserve">HOT-MIX ASPHALT SURFACE COURSE, IL-9.5, MIX "D", N50</t>
        </is>
      </c>
      <c s="5" t="inlineStr" r="C4650">
        <is>
          <t xml:space="preserve">TON    </t>
        </is>
      </c>
      <c s="6" r="D4650">
        <v>1200.000</v>
      </c>
      <c s="7" r="E4650">
        <v>1</v>
      </c>
      <c s="8" t="inlineStr" r="F4650">
        <is>
          <t xml:space="preserve">61J20</t>
        </is>
      </c>
      <c s="8" t="inlineStr" r="G4650">
        <is>
          <t xml:space="preserve">051</t>
        </is>
      </c>
      <c s="9" r="H4650">
        <v>103.0000</v>
      </c>
      <c s="8" t="inlineStr" r="I4650">
        <is>
          <t xml:space="preserve"/>
        </is>
      </c>
      <c s="8" t="inlineStr" r="J4650">
        <is>
          <t xml:space="preserve"> Cook</t>
        </is>
      </c>
    </row>
    <row r="4651" ht="20.25" customHeight="0">
      <c s="5" t="inlineStr" r="A4651">
        <is>
          <t xml:space="preserve">40604060</t>
        </is>
      </c>
      <c s="5" t="inlineStr" r="B4651">
        <is>
          <t xml:space="preserve">HOT-MIX ASPHALT SURFACE COURSE, IL-9.5, MIX "D", N50</t>
        </is>
      </c>
      <c s="5" t="inlineStr" r="C4651">
        <is>
          <t xml:space="preserve">TON    </t>
        </is>
      </c>
      <c s="6" r="D4651">
        <v>1200.000</v>
      </c>
      <c s="7" r="E4651">
        <v>1</v>
      </c>
      <c s="8" t="inlineStr" r="F4651">
        <is>
          <t xml:space="preserve">61J20</t>
        </is>
      </c>
      <c s="8" t="inlineStr" r="G4651">
        <is>
          <t xml:space="preserve">051</t>
        </is>
      </c>
      <c s="9" r="H4651">
        <v>106.5000</v>
      </c>
      <c s="8" t="inlineStr" r="I4651">
        <is>
          <t xml:space="preserve"/>
        </is>
      </c>
      <c s="8" t="inlineStr" r="J4651">
        <is>
          <t xml:space="preserve"> Cook</t>
        </is>
      </c>
    </row>
    <row r="4652" ht="20.25" customHeight="0">
      <c s="5" t="inlineStr" r="A4652">
        <is>
          <t xml:space="preserve">40604060</t>
        </is>
      </c>
      <c s="5" t="inlineStr" r="B4652">
        <is>
          <t xml:space="preserve">HOT-MIX ASPHALT SURFACE COURSE, IL-9.5, MIX "D", N50</t>
        </is>
      </c>
      <c s="5" t="inlineStr" r="C4652">
        <is>
          <t xml:space="preserve">TON    </t>
        </is>
      </c>
      <c s="6" r="D4652">
        <v>3019.000</v>
      </c>
      <c s="7" r="E4652">
        <v>1</v>
      </c>
      <c s="8" t="inlineStr" r="F4652">
        <is>
          <t xml:space="preserve">61J21</t>
        </is>
      </c>
      <c s="8" t="inlineStr" r="G4652">
        <is>
          <t xml:space="preserve">052</t>
        </is>
      </c>
      <c s="9" r="H4652">
        <v>83.0000</v>
      </c>
      <c s="8" t="inlineStr" r="I4652">
        <is>
          <t xml:space="preserve">Y</t>
        </is>
      </c>
      <c s="8" t="inlineStr" r="J4652">
        <is>
          <t xml:space="preserve"> Cook</t>
        </is>
      </c>
    </row>
    <row r="4653" ht="20.25" customHeight="0">
      <c s="5" t="inlineStr" r="A4653">
        <is>
          <t xml:space="preserve">40604060</t>
        </is>
      </c>
      <c s="5" t="inlineStr" r="B4653">
        <is>
          <t xml:space="preserve">HOT-MIX ASPHALT SURFACE COURSE, IL-9.5, MIX "D", N50</t>
        </is>
      </c>
      <c s="5" t="inlineStr" r="C4653">
        <is>
          <t xml:space="preserve">TON    </t>
        </is>
      </c>
      <c s="6" r="D4653">
        <v>3019.000</v>
      </c>
      <c s="7" r="E4653">
        <v>1</v>
      </c>
      <c s="8" t="inlineStr" r="F4653">
        <is>
          <t xml:space="preserve">61J21</t>
        </is>
      </c>
      <c s="8" t="inlineStr" r="G4653">
        <is>
          <t xml:space="preserve">052</t>
        </is>
      </c>
      <c s="9" r="H4653">
        <v>75.5000</v>
      </c>
      <c s="8" t="inlineStr" r="I4653">
        <is>
          <t xml:space="preserve"/>
        </is>
      </c>
      <c s="8" t="inlineStr" r="J4653">
        <is>
          <t xml:space="preserve"> Cook</t>
        </is>
      </c>
    </row>
    <row r="4654" ht="20.25" customHeight="0">
      <c s="5" t="inlineStr" r="A4654">
        <is>
          <t xml:space="preserve">40604060</t>
        </is>
      </c>
      <c s="5" t="inlineStr" r="B4654">
        <is>
          <t xml:space="preserve">HOT-MIX ASPHALT SURFACE COURSE, IL-9.5, MIX "D", N50</t>
        </is>
      </c>
      <c s="5" t="inlineStr" r="C4654">
        <is>
          <t xml:space="preserve">TON    </t>
        </is>
      </c>
      <c s="6" r="D4654">
        <v>3019.000</v>
      </c>
      <c s="7" r="E4654">
        <v>1</v>
      </c>
      <c s="8" t="inlineStr" r="F4654">
        <is>
          <t xml:space="preserve">61J21</t>
        </is>
      </c>
      <c s="8" t="inlineStr" r="G4654">
        <is>
          <t xml:space="preserve">052</t>
        </is>
      </c>
      <c s="9" r="H4654">
        <v>94.0000</v>
      </c>
      <c s="8" t="inlineStr" r="I4654">
        <is>
          <t xml:space="preserve"/>
        </is>
      </c>
      <c s="8" t="inlineStr" r="J4654">
        <is>
          <t xml:space="preserve"> Cook</t>
        </is>
      </c>
    </row>
    <row r="4655" ht="20.25" customHeight="0">
      <c s="5" t="inlineStr" r="A4655">
        <is>
          <t xml:space="preserve">40604060</t>
        </is>
      </c>
      <c s="5" t="inlineStr" r="B4655">
        <is>
          <t xml:space="preserve">HOT-MIX ASPHALT SURFACE COURSE, IL-9.5, MIX "D", N50</t>
        </is>
      </c>
      <c s="5" t="inlineStr" r="C4655">
        <is>
          <t xml:space="preserve">TON    </t>
        </is>
      </c>
      <c s="6" r="D4655">
        <v>3019.000</v>
      </c>
      <c s="7" r="E4655">
        <v>1</v>
      </c>
      <c s="8" t="inlineStr" r="F4655">
        <is>
          <t xml:space="preserve">61J21</t>
        </is>
      </c>
      <c s="8" t="inlineStr" r="G4655">
        <is>
          <t xml:space="preserve">052</t>
        </is>
      </c>
      <c s="9" r="H4655">
        <v>95.0000</v>
      </c>
      <c s="8" t="inlineStr" r="I4655">
        <is>
          <t xml:space="preserve"/>
        </is>
      </c>
      <c s="8" t="inlineStr" r="J4655">
        <is>
          <t xml:space="preserve"> Cook</t>
        </is>
      </c>
    </row>
    <row r="4656" ht="20.25" customHeight="0">
      <c s="5" t="inlineStr" r="A4656">
        <is>
          <t xml:space="preserve">40604060</t>
        </is>
      </c>
      <c s="5" t="inlineStr" r="B4656">
        <is>
          <t xml:space="preserve">HOT-MIX ASPHALT SURFACE COURSE, IL-9.5, MIX "D", N50</t>
        </is>
      </c>
      <c s="5" t="inlineStr" r="C4656">
        <is>
          <t xml:space="preserve">TON    </t>
        </is>
      </c>
      <c s="6" r="D4656">
        <v>3019.000</v>
      </c>
      <c s="7" r="E4656">
        <v>1</v>
      </c>
      <c s="8" t="inlineStr" r="F4656">
        <is>
          <t xml:space="preserve">61J21</t>
        </is>
      </c>
      <c s="8" t="inlineStr" r="G4656">
        <is>
          <t xml:space="preserve">052</t>
        </is>
      </c>
      <c s="9" r="H4656">
        <v>100.0000</v>
      </c>
      <c s="8" t="inlineStr" r="I4656">
        <is>
          <t xml:space="preserve"/>
        </is>
      </c>
      <c s="8" t="inlineStr" r="J4656">
        <is>
          <t xml:space="preserve"> Cook</t>
        </is>
      </c>
    </row>
    <row r="4657" ht="20.25" customHeight="0">
      <c s="5" t="inlineStr" r="A4657">
        <is>
          <t xml:space="preserve">40604060</t>
        </is>
      </c>
      <c s="5" t="inlineStr" r="B4657">
        <is>
          <t xml:space="preserve">HOT-MIX ASPHALT SURFACE COURSE, IL-9.5, MIX "D", N50</t>
        </is>
      </c>
      <c s="5" t="inlineStr" r="C4657">
        <is>
          <t xml:space="preserve">TON    </t>
        </is>
      </c>
      <c s="6" r="D4657">
        <v>705.000</v>
      </c>
      <c s="7" r="E4657">
        <v>1</v>
      </c>
      <c s="8" t="inlineStr" r="F4657">
        <is>
          <t xml:space="preserve">61J23</t>
        </is>
      </c>
      <c s="8" t="inlineStr" r="G4657">
        <is>
          <t xml:space="preserve">108</t>
        </is>
      </c>
      <c s="9" r="H4657">
        <v>75.0000</v>
      </c>
      <c s="8" t="inlineStr" r="I4657">
        <is>
          <t xml:space="preserve">Y</t>
        </is>
      </c>
      <c s="8" t="inlineStr" r="J4657">
        <is>
          <t xml:space="preserve"> Cook</t>
        </is>
      </c>
    </row>
    <row r="4658" ht="20.25" customHeight="0">
      <c s="5" t="inlineStr" r="A4658">
        <is>
          <t xml:space="preserve">40604060</t>
        </is>
      </c>
      <c s="5" t="inlineStr" r="B4658">
        <is>
          <t xml:space="preserve">HOT-MIX ASPHALT SURFACE COURSE, IL-9.5, MIX "D", N50</t>
        </is>
      </c>
      <c s="5" t="inlineStr" r="C4658">
        <is>
          <t xml:space="preserve">TON    </t>
        </is>
      </c>
      <c s="6" r="D4658">
        <v>429.000</v>
      </c>
      <c s="7" r="E4658">
        <v>1</v>
      </c>
      <c s="8" t="inlineStr" r="F4658">
        <is>
          <t xml:space="preserve">62M43</t>
        </is>
      </c>
      <c s="8" t="inlineStr" r="G4658">
        <is>
          <t xml:space="preserve">110</t>
        </is>
      </c>
      <c s="9" r="H4658">
        <v>110.0000</v>
      </c>
      <c s="8" t="inlineStr" r="I4658">
        <is>
          <t xml:space="preserve">Y</t>
        </is>
      </c>
      <c s="8" t="inlineStr" r="J4658">
        <is>
          <t xml:space="preserve"> DuPage, Will</t>
        </is>
      </c>
    </row>
    <row r="4659" ht="20.25" customHeight="0">
      <c s="5" t="inlineStr" r="A4659">
        <is>
          <t xml:space="preserve">40604060</t>
        </is>
      </c>
      <c s="5" t="inlineStr" r="B4659">
        <is>
          <t xml:space="preserve">HOT-MIX ASPHALT SURFACE COURSE, IL-9.5, MIX "D", N50</t>
        </is>
      </c>
      <c s="5" t="inlineStr" r="C4659">
        <is>
          <t xml:space="preserve">TON    </t>
        </is>
      </c>
      <c s="6" r="D4659">
        <v>429.000</v>
      </c>
      <c s="7" r="E4659">
        <v>1</v>
      </c>
      <c s="8" t="inlineStr" r="F4659">
        <is>
          <t xml:space="preserve">62M43</t>
        </is>
      </c>
      <c s="8" t="inlineStr" r="G4659">
        <is>
          <t xml:space="preserve">110</t>
        </is>
      </c>
      <c s="9" r="H4659">
        <v>105.8200</v>
      </c>
      <c s="8" t="inlineStr" r="I4659">
        <is>
          <t xml:space="preserve"/>
        </is>
      </c>
      <c s="8" t="inlineStr" r="J4659">
        <is>
          <t xml:space="preserve"> DuPage, Will</t>
        </is>
      </c>
    </row>
    <row r="4660" ht="20.25" customHeight="0">
      <c s="5" t="inlineStr" r="A4660">
        <is>
          <t xml:space="preserve">40604060</t>
        </is>
      </c>
      <c s="5" t="inlineStr" r="B4660">
        <is>
          <t xml:space="preserve">HOT-MIX ASPHALT SURFACE COURSE, IL-9.5, MIX "D", N50</t>
        </is>
      </c>
      <c s="5" t="inlineStr" r="C4660">
        <is>
          <t xml:space="preserve">TON    </t>
        </is>
      </c>
      <c s="6" r="D4660">
        <v>429.000</v>
      </c>
      <c s="7" r="E4660">
        <v>1</v>
      </c>
      <c s="8" t="inlineStr" r="F4660">
        <is>
          <t xml:space="preserve">62M43</t>
        </is>
      </c>
      <c s="8" t="inlineStr" r="G4660">
        <is>
          <t xml:space="preserve">110</t>
        </is>
      </c>
      <c s="9" r="H4660">
        <v>125.0000</v>
      </c>
      <c s="8" t="inlineStr" r="I4660">
        <is>
          <t xml:space="preserve"/>
        </is>
      </c>
      <c s="8" t="inlineStr" r="J4660">
        <is>
          <t xml:space="preserve"> DuPage, Will</t>
        </is>
      </c>
    </row>
    <row r="4661" ht="20.25" customHeight="0">
      <c s="5" t="inlineStr" r="A4661">
        <is>
          <t xml:space="preserve">40604060</t>
        </is>
      </c>
      <c s="5" t="inlineStr" r="B4661">
        <is>
          <t xml:space="preserve">HOT-MIX ASPHALT SURFACE COURSE, IL-9.5, MIX "D", N50</t>
        </is>
      </c>
      <c s="5" t="inlineStr" r="C4661">
        <is>
          <t xml:space="preserve">TON    </t>
        </is>
      </c>
      <c s="6" r="D4661">
        <v>429.000</v>
      </c>
      <c s="7" r="E4661">
        <v>1</v>
      </c>
      <c s="8" t="inlineStr" r="F4661">
        <is>
          <t xml:space="preserve">62M43</t>
        </is>
      </c>
      <c s="8" t="inlineStr" r="G4661">
        <is>
          <t xml:space="preserve">110</t>
        </is>
      </c>
      <c s="9" r="H4661">
        <v>162.5000</v>
      </c>
      <c s="8" t="inlineStr" r="I4661">
        <is>
          <t xml:space="preserve"/>
        </is>
      </c>
      <c s="8" t="inlineStr" r="J4661">
        <is>
          <t xml:space="preserve"> DuPage, Will</t>
        </is>
      </c>
    </row>
    <row r="4662" ht="20.25" customHeight="0">
      <c s="5" t="inlineStr" r="A4662">
        <is>
          <t xml:space="preserve">40604060</t>
        </is>
      </c>
      <c s="5" t="inlineStr" r="B4662">
        <is>
          <t xml:space="preserve">HOT-MIX ASPHALT SURFACE COURSE, IL-9.5, MIX "D", N50</t>
        </is>
      </c>
      <c s="5" t="inlineStr" r="C4662">
        <is>
          <t xml:space="preserve">TON    </t>
        </is>
      </c>
      <c s="6" r="D4662">
        <v>17.000</v>
      </c>
      <c s="7" r="E4662">
        <v>5</v>
      </c>
      <c s="8" t="inlineStr" r="F4662">
        <is>
          <t xml:space="preserve">70B79</t>
        </is>
      </c>
      <c s="8" t="inlineStr" r="G4662">
        <is>
          <t xml:space="preserve">056</t>
        </is>
      </c>
      <c s="9" r="H4662">
        <v>1250.0000</v>
      </c>
      <c s="8" t="inlineStr" r="I4662">
        <is>
          <t xml:space="preserve">Y</t>
        </is>
      </c>
      <c s="8" t="inlineStr" r="J4662">
        <is>
          <t xml:space="preserve"> Champaign</t>
        </is>
      </c>
    </row>
    <row r="4663" ht="20.25" customHeight="0">
      <c s="5" t="inlineStr" r="A4663">
        <is>
          <t xml:space="preserve">40604060</t>
        </is>
      </c>
      <c s="5" t="inlineStr" r="B4663">
        <is>
          <t xml:space="preserve">HOT-MIX ASPHALT SURFACE COURSE, IL-9.5, MIX "D", N50</t>
        </is>
      </c>
      <c s="5" t="inlineStr" r="C4663">
        <is>
          <t xml:space="preserve">TON    </t>
        </is>
      </c>
      <c s="6" r="D4663">
        <v>17.000</v>
      </c>
      <c s="7" r="E4663">
        <v>5</v>
      </c>
      <c s="8" t="inlineStr" r="F4663">
        <is>
          <t xml:space="preserve">70B79</t>
        </is>
      </c>
      <c s="8" t="inlineStr" r="G4663">
        <is>
          <t xml:space="preserve">056</t>
        </is>
      </c>
      <c s="9" r="H4663">
        <v>1200.0000</v>
      </c>
      <c s="8" t="inlineStr" r="I4663">
        <is>
          <t xml:space="preserve"/>
        </is>
      </c>
      <c s="8" t="inlineStr" r="J4663">
        <is>
          <t xml:space="preserve"> Champaign</t>
        </is>
      </c>
    </row>
    <row r="4664" ht="20.25" customHeight="0">
      <c s="5" t="inlineStr" r="A4664">
        <is>
          <t xml:space="preserve">40604060</t>
        </is>
      </c>
      <c s="5" t="inlineStr" r="B4664">
        <is>
          <t xml:space="preserve">HOT-MIX ASPHALT SURFACE COURSE, IL-9.5, MIX "D", N50</t>
        </is>
      </c>
      <c s="5" t="inlineStr" r="C4664">
        <is>
          <t xml:space="preserve">TON    </t>
        </is>
      </c>
      <c s="6" r="D4664">
        <v>227.000</v>
      </c>
      <c s="7" r="E4664">
        <v>2</v>
      </c>
      <c s="8" t="inlineStr" r="F4664">
        <is>
          <t xml:space="preserve">85731</t>
        </is>
      </c>
      <c s="8" t="inlineStr" r="G4664">
        <is>
          <t xml:space="preserve">069</t>
        </is>
      </c>
      <c s="9" r="H4664">
        <v>117.0000</v>
      </c>
      <c s="8" t="inlineStr" r="I4664">
        <is>
          <t xml:space="preserve">Y</t>
        </is>
      </c>
      <c s="8" t="inlineStr" r="J4664">
        <is>
          <t xml:space="preserve"> Ogle</t>
        </is>
      </c>
    </row>
    <row r="4665" ht="20.25" customHeight="0">
      <c s="5" t="inlineStr" r="A4665">
        <is>
          <t xml:space="preserve">40604060</t>
        </is>
      </c>
      <c s="5" t="inlineStr" r="B4665">
        <is>
          <t xml:space="preserve">HOT-MIX ASPHALT SURFACE COURSE, IL-9.5, MIX "D", N50</t>
        </is>
      </c>
      <c s="5" t="inlineStr" r="C4665">
        <is>
          <t xml:space="preserve">TON    </t>
        </is>
      </c>
      <c s="6" r="D4665">
        <v>227.000</v>
      </c>
      <c s="7" r="E4665">
        <v>2</v>
      </c>
      <c s="8" t="inlineStr" r="F4665">
        <is>
          <t xml:space="preserve">85731</t>
        </is>
      </c>
      <c s="8" t="inlineStr" r="G4665">
        <is>
          <t xml:space="preserve">069</t>
        </is>
      </c>
      <c s="9" r="H4665">
        <v>84.0000</v>
      </c>
      <c s="8" t="inlineStr" r="I4665">
        <is>
          <t xml:space="preserve"/>
        </is>
      </c>
      <c s="8" t="inlineStr" r="J4665">
        <is>
          <t xml:space="preserve"> Ogle</t>
        </is>
      </c>
    </row>
    <row r="4666" ht="20.25" customHeight="0">
      <c s="5" t="inlineStr" r="A4666">
        <is>
          <t xml:space="preserve">40604060</t>
        </is>
      </c>
      <c s="5" t="inlineStr" r="B4666">
        <is>
          <t xml:space="preserve">HOT-MIX ASPHALT SURFACE COURSE, IL-9.5, MIX "D", N50</t>
        </is>
      </c>
      <c s="5" t="inlineStr" r="C4666">
        <is>
          <t xml:space="preserve">TON    </t>
        </is>
      </c>
      <c s="6" r="D4666">
        <v>227.000</v>
      </c>
      <c s="7" r="E4666">
        <v>2</v>
      </c>
      <c s="8" t="inlineStr" r="F4666">
        <is>
          <t xml:space="preserve">85731</t>
        </is>
      </c>
      <c s="8" t="inlineStr" r="G4666">
        <is>
          <t xml:space="preserve">069</t>
        </is>
      </c>
      <c s="9" r="H4666">
        <v>95.0000</v>
      </c>
      <c s="8" t="inlineStr" r="I4666">
        <is>
          <t xml:space="preserve"/>
        </is>
      </c>
      <c s="8" t="inlineStr" r="J4666">
        <is>
          <t xml:space="preserve"> Ogle</t>
        </is>
      </c>
    </row>
    <row r="4667" ht="20.25" customHeight="0">
      <c s="5" t="inlineStr" r="A4667">
        <is>
          <t xml:space="preserve">40604060</t>
        </is>
      </c>
      <c s="5" t="inlineStr" r="B4667">
        <is>
          <t xml:space="preserve">HOT-MIX ASPHALT SURFACE COURSE, IL-9.5, MIX "D", N50</t>
        </is>
      </c>
      <c s="5" t="inlineStr" r="C4667">
        <is>
          <t xml:space="preserve">TON    </t>
        </is>
      </c>
      <c s="6" r="D4667">
        <v>767.000</v>
      </c>
      <c s="7" r="E4667">
        <v>3</v>
      </c>
      <c s="8" t="inlineStr" r="F4667">
        <is>
          <t xml:space="preserve">87783</t>
        </is>
      </c>
      <c s="8" t="inlineStr" r="G4667">
        <is>
          <t xml:space="preserve">124</t>
        </is>
      </c>
      <c s="9" r="H4667">
        <v>135.0000</v>
      </c>
      <c s="8" t="inlineStr" r="I4667">
        <is>
          <t xml:space="preserve">Y</t>
        </is>
      </c>
      <c s="8" t="inlineStr" r="J4667">
        <is>
          <t xml:space="preserve"> Kendall</t>
        </is>
      </c>
    </row>
    <row r="4668" ht="20.25" customHeight="0">
      <c s="5" t="inlineStr" r="A4668">
        <is>
          <t xml:space="preserve">40604060</t>
        </is>
      </c>
      <c s="5" t="inlineStr" r="B4668">
        <is>
          <t xml:space="preserve">HOT-MIX ASPHALT SURFACE COURSE, IL-9.5, MIX "D", N50</t>
        </is>
      </c>
      <c s="5" t="inlineStr" r="C4668">
        <is>
          <t xml:space="preserve">TON    </t>
        </is>
      </c>
      <c s="6" r="D4668">
        <v>767.000</v>
      </c>
      <c s="7" r="E4668">
        <v>3</v>
      </c>
      <c s="8" t="inlineStr" r="F4668">
        <is>
          <t xml:space="preserve">87783</t>
        </is>
      </c>
      <c s="8" t="inlineStr" r="G4668">
        <is>
          <t xml:space="preserve">124</t>
        </is>
      </c>
      <c s="9" r="H4668">
        <v>76.0000</v>
      </c>
      <c s="8" t="inlineStr" r="I4668">
        <is>
          <t xml:space="preserve"/>
        </is>
      </c>
      <c s="8" t="inlineStr" r="J4668">
        <is>
          <t xml:space="preserve"> Kendall</t>
        </is>
      </c>
    </row>
    <row r="4669" ht="20.25" customHeight="0">
      <c s="5" t="inlineStr" r="A4669">
        <is>
          <t xml:space="preserve">40604060</t>
        </is>
      </c>
      <c s="5" t="inlineStr" r="B4669">
        <is>
          <t xml:space="preserve">HOT-MIX ASPHALT SURFACE COURSE, IL-9.5, MIX "D", N50</t>
        </is>
      </c>
      <c s="5" t="inlineStr" r="C4669">
        <is>
          <t xml:space="preserve">TON    </t>
        </is>
      </c>
      <c s="6" r="D4669">
        <v>767.000</v>
      </c>
      <c s="7" r="E4669">
        <v>3</v>
      </c>
      <c s="8" t="inlineStr" r="F4669">
        <is>
          <t xml:space="preserve">87783</t>
        </is>
      </c>
      <c s="8" t="inlineStr" r="G4669">
        <is>
          <t xml:space="preserve">124</t>
        </is>
      </c>
      <c s="9" r="H4669">
        <v>107.3400</v>
      </c>
      <c s="8" t="inlineStr" r="I4669">
        <is>
          <t xml:space="preserve"/>
        </is>
      </c>
      <c s="8" t="inlineStr" r="J4669">
        <is>
          <t xml:space="preserve"> Kendall</t>
        </is>
      </c>
    </row>
    <row r="4670" ht="20.25" customHeight="0">
      <c s="5" t="inlineStr" r="A4670">
        <is>
          <t xml:space="preserve">40604060</t>
        </is>
      </c>
      <c s="5" t="inlineStr" r="B4670">
        <is>
          <t xml:space="preserve">HOT-MIX ASPHALT SURFACE COURSE, IL-9.5, MIX "D", N50</t>
        </is>
      </c>
      <c s="5" t="inlineStr" r="C4670">
        <is>
          <t xml:space="preserve">TON    </t>
        </is>
      </c>
      <c s="6" r="D4670">
        <v>767.000</v>
      </c>
      <c s="7" r="E4670">
        <v>3</v>
      </c>
      <c s="8" t="inlineStr" r="F4670">
        <is>
          <t xml:space="preserve">87783</t>
        </is>
      </c>
      <c s="8" t="inlineStr" r="G4670">
        <is>
          <t xml:space="preserve">124</t>
        </is>
      </c>
      <c s="9" r="H4670">
        <v>115.0000</v>
      </c>
      <c s="8" t="inlineStr" r="I4670">
        <is>
          <t xml:space="preserve"/>
        </is>
      </c>
      <c s="8" t="inlineStr" r="J4670">
        <is>
          <t xml:space="preserve"> Kendall</t>
        </is>
      </c>
    </row>
    <row r="4671" ht="20.25" customHeight="0">
      <c s="5" t="inlineStr" r="A4671">
        <is>
          <t xml:space="preserve">40604060</t>
        </is>
      </c>
      <c s="5" t="inlineStr" r="B4671">
        <is>
          <t xml:space="preserve">HOT-MIX ASPHALT SURFACE COURSE, IL-9.5, MIX "D", N50</t>
        </is>
      </c>
      <c s="5" t="inlineStr" r="C4671">
        <is>
          <t xml:space="preserve">TON    </t>
        </is>
      </c>
      <c s="6" r="D4671">
        <v>767.000</v>
      </c>
      <c s="7" r="E4671">
        <v>3</v>
      </c>
      <c s="8" t="inlineStr" r="F4671">
        <is>
          <t xml:space="preserve">87783</t>
        </is>
      </c>
      <c s="8" t="inlineStr" r="G4671">
        <is>
          <t xml:space="preserve">124</t>
        </is>
      </c>
      <c s="9" r="H4671">
        <v>130.0000</v>
      </c>
      <c s="8" t="inlineStr" r="I4671">
        <is>
          <t xml:space="preserve"/>
        </is>
      </c>
      <c s="8" t="inlineStr" r="J4671">
        <is>
          <t xml:space="preserve"> Kendall</t>
        </is>
      </c>
    </row>
    <row r="4672" ht="20.25" customHeight="0">
      <c s="5" t="inlineStr" r="A4672">
        <is>
          <t xml:space="preserve">40604060</t>
        </is>
      </c>
      <c s="5" t="inlineStr" r="B4672">
        <is>
          <t xml:space="preserve">HOT-MIX ASPHALT SURFACE COURSE, IL-9.5, MIX "D", N50</t>
        </is>
      </c>
      <c s="5" t="inlineStr" r="C4672">
        <is>
          <t xml:space="preserve">TON    </t>
        </is>
      </c>
      <c s="6" r="D4672">
        <v>767.000</v>
      </c>
      <c s="7" r="E4672">
        <v>3</v>
      </c>
      <c s="8" t="inlineStr" r="F4672">
        <is>
          <t xml:space="preserve">87783</t>
        </is>
      </c>
      <c s="8" t="inlineStr" r="G4672">
        <is>
          <t xml:space="preserve">124</t>
        </is>
      </c>
      <c s="9" r="H4672">
        <v>170.0000</v>
      </c>
      <c s="8" t="inlineStr" r="I4672">
        <is>
          <t xml:space="preserve"/>
        </is>
      </c>
      <c s="8" t="inlineStr" r="J4672">
        <is>
          <t xml:space="preserve"> Kendall</t>
        </is>
      </c>
    </row>
    <row r="4673" ht="20.25" customHeight="0">
      <c s="5" t="inlineStr" r="A4673">
        <is>
          <t xml:space="preserve">40604062</t>
        </is>
      </c>
      <c s="5" t="inlineStr" r="B4673">
        <is>
          <t xml:space="preserve">HOT-MIX ASPHALT SURFACE COURSE, IL-9.5, MIX "D", N70</t>
        </is>
      </c>
      <c s="5" t="inlineStr" r="C4673">
        <is>
          <t xml:space="preserve">TON    </t>
        </is>
      </c>
      <c s="6" r="D4673">
        <v>49.000</v>
      </c>
      <c s="7" r="E4673">
        <v>1</v>
      </c>
      <c s="8" t="inlineStr" r="F4673">
        <is>
          <t xml:space="preserve">61H84</t>
        </is>
      </c>
      <c s="8" t="inlineStr" r="G4673">
        <is>
          <t xml:space="preserve">043</t>
        </is>
      </c>
      <c s="9" r="H4673">
        <v>100.0000</v>
      </c>
      <c s="8" t="inlineStr" r="I4673">
        <is>
          <t xml:space="preserve">Y</t>
        </is>
      </c>
      <c s="8" t="inlineStr" r="J4673">
        <is>
          <t xml:space="preserve"> Cook</t>
        </is>
      </c>
    </row>
    <row r="4674" ht="20.25" customHeight="0">
      <c s="5" t="inlineStr" r="A4674">
        <is>
          <t xml:space="preserve">40604062</t>
        </is>
      </c>
      <c s="5" t="inlineStr" r="B4674">
        <is>
          <t xml:space="preserve">HOT-MIX ASPHALT SURFACE COURSE, IL-9.5, MIX "D", N70</t>
        </is>
      </c>
      <c s="5" t="inlineStr" r="C4674">
        <is>
          <t xml:space="preserve">TON    </t>
        </is>
      </c>
      <c s="6" r="D4674">
        <v>31.000</v>
      </c>
      <c s="7" r="E4674">
        <v>1</v>
      </c>
      <c s="8" t="inlineStr" r="F4674">
        <is>
          <t xml:space="preserve">61H95</t>
        </is>
      </c>
      <c s="8" t="inlineStr" r="G4674">
        <is>
          <t xml:space="preserve">105</t>
        </is>
      </c>
      <c s="9" r="H4674">
        <v>85.0000</v>
      </c>
      <c s="8" t="inlineStr" r="I4674">
        <is>
          <t xml:space="preserve">Y</t>
        </is>
      </c>
      <c s="8" t="inlineStr" r="J4674">
        <is>
          <t xml:space="preserve"> Kane</t>
        </is>
      </c>
    </row>
    <row r="4675" ht="20.25" customHeight="0">
      <c s="5" t="inlineStr" r="A4675">
        <is>
          <t xml:space="preserve">40604062</t>
        </is>
      </c>
      <c s="5" t="inlineStr" r="B4675">
        <is>
          <t xml:space="preserve">HOT-MIX ASPHALT SURFACE COURSE, IL-9.5, MIX "D", N70</t>
        </is>
      </c>
      <c s="5" t="inlineStr" r="C4675">
        <is>
          <t xml:space="preserve">TON    </t>
        </is>
      </c>
      <c s="6" r="D4675">
        <v>31.000</v>
      </c>
      <c s="7" r="E4675">
        <v>1</v>
      </c>
      <c s="8" t="inlineStr" r="F4675">
        <is>
          <t xml:space="preserve">61H95</t>
        </is>
      </c>
      <c s="8" t="inlineStr" r="G4675">
        <is>
          <t xml:space="preserve">105</t>
        </is>
      </c>
      <c s="9" r="H4675">
        <v>85.0000</v>
      </c>
      <c s="8" t="inlineStr" r="I4675">
        <is>
          <t xml:space="preserve"/>
        </is>
      </c>
      <c s="8" t="inlineStr" r="J4675">
        <is>
          <t xml:space="preserve"> Kane</t>
        </is>
      </c>
    </row>
    <row r="4676" ht="20.25" customHeight="0">
      <c s="5" t="inlineStr" r="A4676">
        <is>
          <t xml:space="preserve">40604062</t>
        </is>
      </c>
      <c s="5" t="inlineStr" r="B4676">
        <is>
          <t xml:space="preserve">HOT-MIX ASPHALT SURFACE COURSE, IL-9.5, MIX "D", N70</t>
        </is>
      </c>
      <c s="5" t="inlineStr" r="C4676">
        <is>
          <t xml:space="preserve">TON    </t>
        </is>
      </c>
      <c s="6" r="D4676">
        <v>31.000</v>
      </c>
      <c s="7" r="E4676">
        <v>1</v>
      </c>
      <c s="8" t="inlineStr" r="F4676">
        <is>
          <t xml:space="preserve">61H95</t>
        </is>
      </c>
      <c s="8" t="inlineStr" r="G4676">
        <is>
          <t xml:space="preserve">105</t>
        </is>
      </c>
      <c s="9" r="H4676">
        <v>95.0000</v>
      </c>
      <c s="8" t="inlineStr" r="I4676">
        <is>
          <t xml:space="preserve"/>
        </is>
      </c>
      <c s="8" t="inlineStr" r="J4676">
        <is>
          <t xml:space="preserve"> Kane</t>
        </is>
      </c>
    </row>
    <row r="4677" ht="20.25" customHeight="0">
      <c s="5" t="inlineStr" r="A4677">
        <is>
          <t xml:space="preserve">40604062</t>
        </is>
      </c>
      <c s="5" t="inlineStr" r="B4677">
        <is>
          <t xml:space="preserve">HOT-MIX ASPHALT SURFACE COURSE, IL-9.5, MIX "D", N70</t>
        </is>
      </c>
      <c s="5" t="inlineStr" r="C4677">
        <is>
          <t xml:space="preserve">TON    </t>
        </is>
      </c>
      <c s="6" r="D4677">
        <v>31.000</v>
      </c>
      <c s="7" r="E4677">
        <v>1</v>
      </c>
      <c s="8" t="inlineStr" r="F4677">
        <is>
          <t xml:space="preserve">61H95</t>
        </is>
      </c>
      <c s="8" t="inlineStr" r="G4677">
        <is>
          <t xml:space="preserve">105</t>
        </is>
      </c>
      <c s="9" r="H4677">
        <v>100.0000</v>
      </c>
      <c s="8" t="inlineStr" r="I4677">
        <is>
          <t xml:space="preserve"/>
        </is>
      </c>
      <c s="8" t="inlineStr" r="J4677">
        <is>
          <t xml:space="preserve"> Kane</t>
        </is>
      </c>
    </row>
    <row r="4678" ht="20.25" customHeight="0">
      <c s="5" t="inlineStr" r="A4678">
        <is>
          <t xml:space="preserve">40604062</t>
        </is>
      </c>
      <c s="5" t="inlineStr" r="B4678">
        <is>
          <t xml:space="preserve">HOT-MIX ASPHALT SURFACE COURSE, IL-9.5, MIX "D", N70</t>
        </is>
      </c>
      <c s="5" t="inlineStr" r="C4678">
        <is>
          <t xml:space="preserve">TON    </t>
        </is>
      </c>
      <c s="6" r="D4678">
        <v>31.000</v>
      </c>
      <c s="7" r="E4678">
        <v>1</v>
      </c>
      <c s="8" t="inlineStr" r="F4678">
        <is>
          <t xml:space="preserve">61H95</t>
        </is>
      </c>
      <c s="8" t="inlineStr" r="G4678">
        <is>
          <t xml:space="preserve">105</t>
        </is>
      </c>
      <c s="9" r="H4678">
        <v>115.0000</v>
      </c>
      <c s="8" t="inlineStr" r="I4678">
        <is>
          <t xml:space="preserve"/>
        </is>
      </c>
      <c s="8" t="inlineStr" r="J4678">
        <is>
          <t xml:space="preserve"> Kane</t>
        </is>
      </c>
    </row>
    <row r="4679" ht="20.25" customHeight="0">
      <c s="5" t="inlineStr" r="A4679">
        <is>
          <t xml:space="preserve">40604062</t>
        </is>
      </c>
      <c s="5" t="inlineStr" r="B4679">
        <is>
          <t xml:space="preserve">HOT-MIX ASPHALT SURFACE COURSE, IL-9.5, MIX "D", N70</t>
        </is>
      </c>
      <c s="5" t="inlineStr" r="C4679">
        <is>
          <t xml:space="preserve">TON    </t>
        </is>
      </c>
      <c s="6" r="D4679">
        <v>31.000</v>
      </c>
      <c s="7" r="E4679">
        <v>1</v>
      </c>
      <c s="8" t="inlineStr" r="F4679">
        <is>
          <t xml:space="preserve">61H95</t>
        </is>
      </c>
      <c s="8" t="inlineStr" r="G4679">
        <is>
          <t xml:space="preserve">105</t>
        </is>
      </c>
      <c s="9" r="H4679">
        <v>115.7000</v>
      </c>
      <c s="8" t="inlineStr" r="I4679">
        <is>
          <t xml:space="preserve"/>
        </is>
      </c>
      <c s="8" t="inlineStr" r="J4679">
        <is>
          <t xml:space="preserve"> Kane</t>
        </is>
      </c>
    </row>
    <row r="4680" ht="20.25" customHeight="0">
      <c s="5" t="inlineStr" r="A4680">
        <is>
          <t xml:space="preserve">40604062</t>
        </is>
      </c>
      <c s="5" t="inlineStr" r="B4680">
        <is>
          <t xml:space="preserve">HOT-MIX ASPHALT SURFACE COURSE, IL-9.5, MIX "D", N70</t>
        </is>
      </c>
      <c s="5" t="inlineStr" r="C4680">
        <is>
          <t xml:space="preserve">TON    </t>
        </is>
      </c>
      <c s="6" r="D4680">
        <v>2991.000</v>
      </c>
      <c s="7" r="E4680">
        <v>1</v>
      </c>
      <c s="8" t="inlineStr" r="F4680">
        <is>
          <t xml:space="preserve">61J11</t>
        </is>
      </c>
      <c s="8" t="inlineStr" r="G4680">
        <is>
          <t xml:space="preserve">046</t>
        </is>
      </c>
      <c s="9" r="H4680">
        <v>91.0000</v>
      </c>
      <c s="8" t="inlineStr" r="I4680">
        <is>
          <t xml:space="preserve">Y</t>
        </is>
      </c>
      <c s="8" t="inlineStr" r="J4680">
        <is>
          <t xml:space="preserve"> DuPage</t>
        </is>
      </c>
    </row>
    <row r="4681" ht="20.25" customHeight="0">
      <c s="5" t="inlineStr" r="A4681">
        <is>
          <t xml:space="preserve">40604062</t>
        </is>
      </c>
      <c s="5" t="inlineStr" r="B4681">
        <is>
          <t xml:space="preserve">HOT-MIX ASPHALT SURFACE COURSE, IL-9.5, MIX "D", N70</t>
        </is>
      </c>
      <c s="5" t="inlineStr" r="C4681">
        <is>
          <t xml:space="preserve">TON    </t>
        </is>
      </c>
      <c s="6" r="D4681">
        <v>2991.000</v>
      </c>
      <c s="7" r="E4681">
        <v>1</v>
      </c>
      <c s="8" t="inlineStr" r="F4681">
        <is>
          <t xml:space="preserve">61J11</t>
        </is>
      </c>
      <c s="8" t="inlineStr" r="G4681">
        <is>
          <t xml:space="preserve">046</t>
        </is>
      </c>
      <c s="9" r="H4681">
        <v>77.0000</v>
      </c>
      <c s="8" t="inlineStr" r="I4681">
        <is>
          <t xml:space="preserve"/>
        </is>
      </c>
      <c s="8" t="inlineStr" r="J4681">
        <is>
          <t xml:space="preserve"> DuPage</t>
        </is>
      </c>
    </row>
    <row r="4682" ht="20.25" customHeight="0">
      <c s="5" t="inlineStr" r="A4682">
        <is>
          <t xml:space="preserve">40604062</t>
        </is>
      </c>
      <c s="5" t="inlineStr" r="B4682">
        <is>
          <t xml:space="preserve">HOT-MIX ASPHALT SURFACE COURSE, IL-9.5, MIX "D", N70</t>
        </is>
      </c>
      <c s="5" t="inlineStr" r="C4682">
        <is>
          <t xml:space="preserve">TON    </t>
        </is>
      </c>
      <c s="6" r="D4682">
        <v>2991.000</v>
      </c>
      <c s="7" r="E4682">
        <v>1</v>
      </c>
      <c s="8" t="inlineStr" r="F4682">
        <is>
          <t xml:space="preserve">61J11</t>
        </is>
      </c>
      <c s="8" t="inlineStr" r="G4682">
        <is>
          <t xml:space="preserve">046</t>
        </is>
      </c>
      <c s="9" r="H4682">
        <v>88.5000</v>
      </c>
      <c s="8" t="inlineStr" r="I4682">
        <is>
          <t xml:space="preserve"/>
        </is>
      </c>
      <c s="8" t="inlineStr" r="J4682">
        <is>
          <t xml:space="preserve"> DuPage</t>
        </is>
      </c>
    </row>
    <row r="4683" ht="20.25" customHeight="0">
      <c s="5" t="inlineStr" r="A4683">
        <is>
          <t xml:space="preserve">40604062</t>
        </is>
      </c>
      <c s="5" t="inlineStr" r="B4683">
        <is>
          <t xml:space="preserve">HOT-MIX ASPHALT SURFACE COURSE, IL-9.5, MIX "D", N70</t>
        </is>
      </c>
      <c s="5" t="inlineStr" r="C4683">
        <is>
          <t xml:space="preserve">TON    </t>
        </is>
      </c>
      <c s="6" r="D4683">
        <v>2991.000</v>
      </c>
      <c s="7" r="E4683">
        <v>1</v>
      </c>
      <c s="8" t="inlineStr" r="F4683">
        <is>
          <t xml:space="preserve">61J11</t>
        </is>
      </c>
      <c s="8" t="inlineStr" r="G4683">
        <is>
          <t xml:space="preserve">046</t>
        </is>
      </c>
      <c s="9" r="H4683">
        <v>96.0000</v>
      </c>
      <c s="8" t="inlineStr" r="I4683">
        <is>
          <t xml:space="preserve"/>
        </is>
      </c>
      <c s="8" t="inlineStr" r="J4683">
        <is>
          <t xml:space="preserve"> DuPage</t>
        </is>
      </c>
    </row>
    <row r="4684" ht="20.25" customHeight="0">
      <c s="5" t="inlineStr" r="A4684">
        <is>
          <t xml:space="preserve">40604062</t>
        </is>
      </c>
      <c s="5" t="inlineStr" r="B4684">
        <is>
          <t xml:space="preserve">HOT-MIX ASPHALT SURFACE COURSE, IL-9.5, MIX "D", N70</t>
        </is>
      </c>
      <c s="5" t="inlineStr" r="C4684">
        <is>
          <t xml:space="preserve">TON    </t>
        </is>
      </c>
      <c s="6" r="D4684">
        <v>3225.000</v>
      </c>
      <c s="7" r="E4684">
        <v>1</v>
      </c>
      <c s="8" t="inlineStr" r="F4684">
        <is>
          <t xml:space="preserve">61J13</t>
        </is>
      </c>
      <c s="8" t="inlineStr" r="G4684">
        <is>
          <t xml:space="preserve">048</t>
        </is>
      </c>
      <c s="9" r="H4684">
        <v>92.4000</v>
      </c>
      <c s="8" t="inlineStr" r="I4684">
        <is>
          <t xml:space="preserve">Y</t>
        </is>
      </c>
      <c s="8" t="inlineStr" r="J4684">
        <is>
          <t xml:space="preserve"> DuPage</t>
        </is>
      </c>
    </row>
    <row r="4685" ht="20.25" customHeight="0">
      <c s="5" t="inlineStr" r="A4685">
        <is>
          <t xml:space="preserve">40604062</t>
        </is>
      </c>
      <c s="5" t="inlineStr" r="B4685">
        <is>
          <t xml:space="preserve">HOT-MIX ASPHALT SURFACE COURSE, IL-9.5, MIX "D", N70</t>
        </is>
      </c>
      <c s="5" t="inlineStr" r="C4685">
        <is>
          <t xml:space="preserve">TON    </t>
        </is>
      </c>
      <c s="6" r="D4685">
        <v>3225.000</v>
      </c>
      <c s="7" r="E4685">
        <v>1</v>
      </c>
      <c s="8" t="inlineStr" r="F4685">
        <is>
          <t xml:space="preserve">61J13</t>
        </is>
      </c>
      <c s="8" t="inlineStr" r="G4685">
        <is>
          <t xml:space="preserve">048</t>
        </is>
      </c>
      <c s="9" r="H4685">
        <v>95.0000</v>
      </c>
      <c s="8" t="inlineStr" r="I4685">
        <is>
          <t xml:space="preserve"/>
        </is>
      </c>
      <c s="8" t="inlineStr" r="J4685">
        <is>
          <t xml:space="preserve"> DuPage</t>
        </is>
      </c>
    </row>
    <row r="4686" ht="20.25" customHeight="0">
      <c s="5" t="inlineStr" r="A4686">
        <is>
          <t xml:space="preserve">40604062</t>
        </is>
      </c>
      <c s="5" t="inlineStr" r="B4686">
        <is>
          <t xml:space="preserve">HOT-MIX ASPHALT SURFACE COURSE, IL-9.5, MIX "D", N70</t>
        </is>
      </c>
      <c s="5" t="inlineStr" r="C4686">
        <is>
          <t xml:space="preserve">TON    </t>
        </is>
      </c>
      <c s="6" r="D4686">
        <v>3225.000</v>
      </c>
      <c s="7" r="E4686">
        <v>1</v>
      </c>
      <c s="8" t="inlineStr" r="F4686">
        <is>
          <t xml:space="preserve">61J13</t>
        </is>
      </c>
      <c s="8" t="inlineStr" r="G4686">
        <is>
          <t xml:space="preserve">048</t>
        </is>
      </c>
      <c s="9" r="H4686">
        <v>96.0000</v>
      </c>
      <c s="8" t="inlineStr" r="I4686">
        <is>
          <t xml:space="preserve"/>
        </is>
      </c>
      <c s="8" t="inlineStr" r="J4686">
        <is>
          <t xml:space="preserve"> DuPage</t>
        </is>
      </c>
    </row>
    <row r="4687" ht="20.25" customHeight="0">
      <c s="5" t="inlineStr" r="A4687">
        <is>
          <t xml:space="preserve">40604062</t>
        </is>
      </c>
      <c s="5" t="inlineStr" r="B4687">
        <is>
          <t xml:space="preserve">HOT-MIX ASPHALT SURFACE COURSE, IL-9.5, MIX "D", N70</t>
        </is>
      </c>
      <c s="5" t="inlineStr" r="C4687">
        <is>
          <t xml:space="preserve">TON    </t>
        </is>
      </c>
      <c s="6" r="D4687">
        <v>936.000</v>
      </c>
      <c s="7" r="E4687">
        <v>1</v>
      </c>
      <c s="8" t="inlineStr" r="F4687">
        <is>
          <t xml:space="preserve">61J19</t>
        </is>
      </c>
      <c s="8" t="inlineStr" r="G4687">
        <is>
          <t xml:space="preserve">050</t>
        </is>
      </c>
      <c s="9" r="H4687">
        <v>78.0000</v>
      </c>
      <c s="8" t="inlineStr" r="I4687">
        <is>
          <t xml:space="preserve">Y</t>
        </is>
      </c>
      <c s="8" t="inlineStr" r="J4687">
        <is>
          <t xml:space="preserve"> Cook</t>
        </is>
      </c>
    </row>
    <row r="4688" ht="20.25" customHeight="0">
      <c s="5" t="inlineStr" r="A4688">
        <is>
          <t xml:space="preserve">40604062</t>
        </is>
      </c>
      <c s="5" t="inlineStr" r="B4688">
        <is>
          <t xml:space="preserve">HOT-MIX ASPHALT SURFACE COURSE, IL-9.5, MIX "D", N70</t>
        </is>
      </c>
      <c s="5" t="inlineStr" r="C4688">
        <is>
          <t xml:space="preserve">TON    </t>
        </is>
      </c>
      <c s="6" r="D4688">
        <v>936.000</v>
      </c>
      <c s="7" r="E4688">
        <v>1</v>
      </c>
      <c s="8" t="inlineStr" r="F4688">
        <is>
          <t xml:space="preserve">61J19</t>
        </is>
      </c>
      <c s="8" t="inlineStr" r="G4688">
        <is>
          <t xml:space="preserve">050</t>
        </is>
      </c>
      <c s="9" r="H4688">
        <v>82.6500</v>
      </c>
      <c s="8" t="inlineStr" r="I4688">
        <is>
          <t xml:space="preserve"/>
        </is>
      </c>
      <c s="8" t="inlineStr" r="J4688">
        <is>
          <t xml:space="preserve"> Cook</t>
        </is>
      </c>
    </row>
    <row r="4689" ht="20.25" customHeight="0">
      <c s="5" t="inlineStr" r="A4689">
        <is>
          <t xml:space="preserve">40604062</t>
        </is>
      </c>
      <c s="5" t="inlineStr" r="B4689">
        <is>
          <t xml:space="preserve">HOT-MIX ASPHALT SURFACE COURSE, IL-9.5, MIX "D", N70</t>
        </is>
      </c>
      <c s="5" t="inlineStr" r="C4689">
        <is>
          <t xml:space="preserve">TON    </t>
        </is>
      </c>
      <c s="6" r="D4689">
        <v>936.000</v>
      </c>
      <c s="7" r="E4689">
        <v>1</v>
      </c>
      <c s="8" t="inlineStr" r="F4689">
        <is>
          <t xml:space="preserve">61J19</t>
        </is>
      </c>
      <c s="8" t="inlineStr" r="G4689">
        <is>
          <t xml:space="preserve">050</t>
        </is>
      </c>
      <c s="9" r="H4689">
        <v>111.9000</v>
      </c>
      <c s="8" t="inlineStr" r="I4689">
        <is>
          <t xml:space="preserve"/>
        </is>
      </c>
      <c s="8" t="inlineStr" r="J4689">
        <is>
          <t xml:space="preserve"> Cook</t>
        </is>
      </c>
    </row>
    <row r="4690" ht="20.25" customHeight="0">
      <c s="5" t="inlineStr" r="A4690">
        <is>
          <t xml:space="preserve">40604062</t>
        </is>
      </c>
      <c s="5" t="inlineStr" r="B4690">
        <is>
          <t xml:space="preserve">HOT-MIX ASPHALT SURFACE COURSE, IL-9.5, MIX "D", N70</t>
        </is>
      </c>
      <c s="5" t="inlineStr" r="C4690">
        <is>
          <t xml:space="preserve">TON    </t>
        </is>
      </c>
      <c s="6" r="D4690">
        <v>936.000</v>
      </c>
      <c s="7" r="E4690">
        <v>1</v>
      </c>
      <c s="8" t="inlineStr" r="F4690">
        <is>
          <t xml:space="preserve">61J19</t>
        </is>
      </c>
      <c s="8" t="inlineStr" r="G4690">
        <is>
          <t xml:space="preserve">050</t>
        </is>
      </c>
      <c s="9" r="H4690">
        <v>115.0000</v>
      </c>
      <c s="8" t="inlineStr" r="I4690">
        <is>
          <t xml:space="preserve"/>
        </is>
      </c>
      <c s="8" t="inlineStr" r="J4690">
        <is>
          <t xml:space="preserve"> Cook</t>
        </is>
      </c>
    </row>
    <row r="4691" ht="20.25" customHeight="0">
      <c s="5" t="inlineStr" r="A4691">
        <is>
          <t xml:space="preserve">40604062</t>
        </is>
      </c>
      <c s="5" t="inlineStr" r="B4691">
        <is>
          <t xml:space="preserve">HOT-MIX ASPHALT SURFACE COURSE, IL-9.5, MIX "D", N70</t>
        </is>
      </c>
      <c s="5" t="inlineStr" r="C4691">
        <is>
          <t xml:space="preserve">TON    </t>
        </is>
      </c>
      <c s="6" r="D4691">
        <v>5776.000</v>
      </c>
      <c s="7" r="E4691">
        <v>1</v>
      </c>
      <c s="8" t="inlineStr" r="F4691">
        <is>
          <t xml:space="preserve">61J24</t>
        </is>
      </c>
      <c s="8" t="inlineStr" r="G4691">
        <is>
          <t xml:space="preserve">053</t>
        </is>
      </c>
      <c s="9" r="H4691">
        <v>77.0000</v>
      </c>
      <c s="8" t="inlineStr" r="I4691">
        <is>
          <t xml:space="preserve">Y</t>
        </is>
      </c>
      <c s="8" t="inlineStr" r="J4691">
        <is>
          <t xml:space="preserve"> Cook</t>
        </is>
      </c>
    </row>
    <row r="4692" ht="20.25" customHeight="0">
      <c s="5" t="inlineStr" r="A4692">
        <is>
          <t xml:space="preserve">40604062</t>
        </is>
      </c>
      <c s="5" t="inlineStr" r="B4692">
        <is>
          <t xml:space="preserve">HOT-MIX ASPHALT SURFACE COURSE, IL-9.5, MIX "D", N70</t>
        </is>
      </c>
      <c s="5" t="inlineStr" r="C4692">
        <is>
          <t xml:space="preserve">TON    </t>
        </is>
      </c>
      <c s="6" r="D4692">
        <v>5776.000</v>
      </c>
      <c s="7" r="E4692">
        <v>1</v>
      </c>
      <c s="8" t="inlineStr" r="F4692">
        <is>
          <t xml:space="preserve">61J24</t>
        </is>
      </c>
      <c s="8" t="inlineStr" r="G4692">
        <is>
          <t xml:space="preserve">053</t>
        </is>
      </c>
      <c s="9" r="H4692">
        <v>74.0000</v>
      </c>
      <c s="8" t="inlineStr" r="I4692">
        <is>
          <t xml:space="preserve"/>
        </is>
      </c>
      <c s="8" t="inlineStr" r="J4692">
        <is>
          <t xml:space="preserve"> Cook</t>
        </is>
      </c>
    </row>
    <row r="4693" ht="20.25" customHeight="0">
      <c s="5" t="inlineStr" r="A4693">
        <is>
          <t xml:space="preserve">40604062</t>
        </is>
      </c>
      <c s="5" t="inlineStr" r="B4693">
        <is>
          <t xml:space="preserve">HOT-MIX ASPHALT SURFACE COURSE, IL-9.5, MIX "D", N70</t>
        </is>
      </c>
      <c s="5" t="inlineStr" r="C4693">
        <is>
          <t xml:space="preserve">TON    </t>
        </is>
      </c>
      <c s="6" r="D4693">
        <v>5776.000</v>
      </c>
      <c s="7" r="E4693">
        <v>1</v>
      </c>
      <c s="8" t="inlineStr" r="F4693">
        <is>
          <t xml:space="preserve">61J24</t>
        </is>
      </c>
      <c s="8" t="inlineStr" r="G4693">
        <is>
          <t xml:space="preserve">053</t>
        </is>
      </c>
      <c s="9" r="H4693">
        <v>81.0000</v>
      </c>
      <c s="8" t="inlineStr" r="I4693">
        <is>
          <t xml:space="preserve"/>
        </is>
      </c>
      <c s="8" t="inlineStr" r="J4693">
        <is>
          <t xml:space="preserve"> Cook</t>
        </is>
      </c>
    </row>
    <row r="4694" ht="20.25" customHeight="0">
      <c s="5" t="inlineStr" r="A4694">
        <is>
          <t xml:space="preserve">40604062</t>
        </is>
      </c>
      <c s="5" t="inlineStr" r="B4694">
        <is>
          <t xml:space="preserve">HOT-MIX ASPHALT SURFACE COURSE, IL-9.5, MIX "D", N70</t>
        </is>
      </c>
      <c s="5" t="inlineStr" r="C4694">
        <is>
          <t xml:space="preserve">TON    </t>
        </is>
      </c>
      <c s="6" r="D4694">
        <v>638.000</v>
      </c>
      <c s="7" r="E4694">
        <v>1</v>
      </c>
      <c s="8" t="inlineStr" r="F4694">
        <is>
          <t xml:space="preserve">62A53</t>
        </is>
      </c>
      <c s="8" t="inlineStr" r="G4694">
        <is>
          <t xml:space="preserve">080</t>
        </is>
      </c>
      <c s="9" r="H4694">
        <v>98.0000</v>
      </c>
      <c s="8" t="inlineStr" r="I4694">
        <is>
          <t xml:space="preserve">Y</t>
        </is>
      </c>
      <c s="8" t="inlineStr" r="J4694">
        <is>
          <t xml:space="preserve"> Lake</t>
        </is>
      </c>
    </row>
    <row r="4695" ht="20.25" customHeight="0">
      <c s="5" t="inlineStr" r="A4695">
        <is>
          <t xml:space="preserve">40604062</t>
        </is>
      </c>
      <c s="5" t="inlineStr" r="B4695">
        <is>
          <t xml:space="preserve">HOT-MIX ASPHALT SURFACE COURSE, IL-9.5, MIX "D", N70</t>
        </is>
      </c>
      <c s="5" t="inlineStr" r="C4695">
        <is>
          <t xml:space="preserve">TON    </t>
        </is>
      </c>
      <c s="6" r="D4695">
        <v>638.000</v>
      </c>
      <c s="7" r="E4695">
        <v>1</v>
      </c>
      <c s="8" t="inlineStr" r="F4695">
        <is>
          <t xml:space="preserve">62A53</t>
        </is>
      </c>
      <c s="8" t="inlineStr" r="G4695">
        <is>
          <t xml:space="preserve">080</t>
        </is>
      </c>
      <c s="9" r="H4695">
        <v>100.0000</v>
      </c>
      <c s="8" t="inlineStr" r="I4695">
        <is>
          <t xml:space="preserve"/>
        </is>
      </c>
      <c s="8" t="inlineStr" r="J4695">
        <is>
          <t xml:space="preserve"> Lake</t>
        </is>
      </c>
    </row>
    <row r="4696" ht="20.25" customHeight="0">
      <c s="5" t="inlineStr" r="A4696">
        <is>
          <t xml:space="preserve">40604062</t>
        </is>
      </c>
      <c s="5" t="inlineStr" r="B4696">
        <is>
          <t xml:space="preserve">HOT-MIX ASPHALT SURFACE COURSE, IL-9.5, MIX "D", N70</t>
        </is>
      </c>
      <c s="5" t="inlineStr" r="C4696">
        <is>
          <t xml:space="preserve">TON    </t>
        </is>
      </c>
      <c s="6" r="D4696">
        <v>638.000</v>
      </c>
      <c s="7" r="E4696">
        <v>1</v>
      </c>
      <c s="8" t="inlineStr" r="F4696">
        <is>
          <t xml:space="preserve">62A53</t>
        </is>
      </c>
      <c s="8" t="inlineStr" r="G4696">
        <is>
          <t xml:space="preserve">080</t>
        </is>
      </c>
      <c s="9" r="H4696">
        <v>100.0000</v>
      </c>
      <c s="8" t="inlineStr" r="I4696">
        <is>
          <t xml:space="preserve"/>
        </is>
      </c>
      <c s="8" t="inlineStr" r="J4696">
        <is>
          <t xml:space="preserve"> Lake</t>
        </is>
      </c>
    </row>
    <row r="4697" ht="20.25" customHeight="0">
      <c s="5" t="inlineStr" r="A4697">
        <is>
          <t xml:space="preserve">40604062</t>
        </is>
      </c>
      <c s="5" t="inlineStr" r="B4697">
        <is>
          <t xml:space="preserve">HOT-MIX ASPHALT SURFACE COURSE, IL-9.5, MIX "D", N70</t>
        </is>
      </c>
      <c s="5" t="inlineStr" r="C4697">
        <is>
          <t xml:space="preserve">TON    </t>
        </is>
      </c>
      <c s="6" r="D4697">
        <v>638.000</v>
      </c>
      <c s="7" r="E4697">
        <v>1</v>
      </c>
      <c s="8" t="inlineStr" r="F4697">
        <is>
          <t xml:space="preserve">62A53</t>
        </is>
      </c>
      <c s="8" t="inlineStr" r="G4697">
        <is>
          <t xml:space="preserve">080</t>
        </is>
      </c>
      <c s="9" r="H4697">
        <v>105.0000</v>
      </c>
      <c s="8" t="inlineStr" r="I4697">
        <is>
          <t xml:space="preserve"/>
        </is>
      </c>
      <c s="8" t="inlineStr" r="J4697">
        <is>
          <t xml:space="preserve"> Lake</t>
        </is>
      </c>
    </row>
    <row r="4698" ht="20.25" customHeight="0">
      <c s="5" t="inlineStr" r="A4698">
        <is>
          <t xml:space="preserve">40604062</t>
        </is>
      </c>
      <c s="5" t="inlineStr" r="B4698">
        <is>
          <t xml:space="preserve">HOT-MIX ASPHALT SURFACE COURSE, IL-9.5, MIX "D", N70</t>
        </is>
      </c>
      <c s="5" t="inlineStr" r="C4698">
        <is>
          <t xml:space="preserve">TON    </t>
        </is>
      </c>
      <c s="6" r="D4698">
        <v>638.000</v>
      </c>
      <c s="7" r="E4698">
        <v>1</v>
      </c>
      <c s="8" t="inlineStr" r="F4698">
        <is>
          <t xml:space="preserve">62A53</t>
        </is>
      </c>
      <c s="8" t="inlineStr" r="G4698">
        <is>
          <t xml:space="preserve">080</t>
        </is>
      </c>
      <c s="9" r="H4698">
        <v>134.0000</v>
      </c>
      <c s="8" t="inlineStr" r="I4698">
        <is>
          <t xml:space="preserve"/>
        </is>
      </c>
      <c s="8" t="inlineStr" r="J4698">
        <is>
          <t xml:space="preserve"> Lake</t>
        </is>
      </c>
    </row>
    <row r="4699" ht="20.25" customHeight="0">
      <c s="5" t="inlineStr" r="A4699">
        <is>
          <t xml:space="preserve">40604062</t>
        </is>
      </c>
      <c s="5" t="inlineStr" r="B4699">
        <is>
          <t xml:space="preserve">HOT-MIX ASPHALT SURFACE COURSE, IL-9.5, MIX "D", N70</t>
        </is>
      </c>
      <c s="5" t="inlineStr" r="C4699">
        <is>
          <t xml:space="preserve">TON    </t>
        </is>
      </c>
      <c s="6" r="D4699">
        <v>638.000</v>
      </c>
      <c s="7" r="E4699">
        <v>1</v>
      </c>
      <c s="8" t="inlineStr" r="F4699">
        <is>
          <t xml:space="preserve">62A53</t>
        </is>
      </c>
      <c s="8" t="inlineStr" r="G4699">
        <is>
          <t xml:space="preserve">080</t>
        </is>
      </c>
      <c s="9" r="H4699">
        <v>134.0000</v>
      </c>
      <c s="8" t="inlineStr" r="I4699">
        <is>
          <t xml:space="preserve"/>
        </is>
      </c>
      <c s="8" t="inlineStr" r="J4699">
        <is>
          <t xml:space="preserve"> Lake</t>
        </is>
      </c>
    </row>
    <row r="4700" ht="20.25" customHeight="0">
      <c s="5" t="inlineStr" r="A4700">
        <is>
          <t xml:space="preserve">40604062</t>
        </is>
      </c>
      <c s="5" t="inlineStr" r="B4700">
        <is>
          <t xml:space="preserve">HOT-MIX ASPHALT SURFACE COURSE, IL-9.5, MIX "D", N70</t>
        </is>
      </c>
      <c s="5" t="inlineStr" r="C4700">
        <is>
          <t xml:space="preserve">TON    </t>
        </is>
      </c>
      <c s="6" r="D4700">
        <v>105.000</v>
      </c>
      <c s="7" r="E4700">
        <v>1</v>
      </c>
      <c s="8" t="inlineStr" r="F4700">
        <is>
          <t xml:space="preserve">62H02</t>
        </is>
      </c>
      <c s="8" t="inlineStr" r="G4700">
        <is>
          <t xml:space="preserve">081</t>
        </is>
      </c>
      <c s="9" r="H4700">
        <v>172.0000</v>
      </c>
      <c s="8" t="inlineStr" r="I4700">
        <is>
          <t xml:space="preserve">Y</t>
        </is>
      </c>
      <c s="8" t="inlineStr" r="J4700">
        <is>
          <t xml:space="preserve"> Kane</t>
        </is>
      </c>
    </row>
    <row r="4701" ht="20.25" customHeight="0">
      <c s="5" t="inlineStr" r="A4701">
        <is>
          <t xml:space="preserve">40604062</t>
        </is>
      </c>
      <c s="5" t="inlineStr" r="B4701">
        <is>
          <t xml:space="preserve">HOT-MIX ASPHALT SURFACE COURSE, IL-9.5, MIX "D", N70</t>
        </is>
      </c>
      <c s="5" t="inlineStr" r="C4701">
        <is>
          <t xml:space="preserve">TON    </t>
        </is>
      </c>
      <c s="6" r="D4701">
        <v>105.000</v>
      </c>
      <c s="7" r="E4701">
        <v>1</v>
      </c>
      <c s="8" t="inlineStr" r="F4701">
        <is>
          <t xml:space="preserve">62H02</t>
        </is>
      </c>
      <c s="8" t="inlineStr" r="G4701">
        <is>
          <t xml:space="preserve">081</t>
        </is>
      </c>
      <c s="9" r="H4701">
        <v>125.0000</v>
      </c>
      <c s="8" t="inlineStr" r="I4701">
        <is>
          <t xml:space="preserve"/>
        </is>
      </c>
      <c s="8" t="inlineStr" r="J4701">
        <is>
          <t xml:space="preserve"> Kane</t>
        </is>
      </c>
    </row>
    <row r="4702" ht="20.25" customHeight="0">
      <c s="5" t="inlineStr" r="A4702">
        <is>
          <t xml:space="preserve">40604062</t>
        </is>
      </c>
      <c s="5" t="inlineStr" r="B4702">
        <is>
          <t xml:space="preserve">HOT-MIX ASPHALT SURFACE COURSE, IL-9.5, MIX "D", N70</t>
        </is>
      </c>
      <c s="5" t="inlineStr" r="C4702">
        <is>
          <t xml:space="preserve">TON    </t>
        </is>
      </c>
      <c s="6" r="D4702">
        <v>105.000</v>
      </c>
      <c s="7" r="E4702">
        <v>1</v>
      </c>
      <c s="8" t="inlineStr" r="F4702">
        <is>
          <t xml:space="preserve">62H02</t>
        </is>
      </c>
      <c s="8" t="inlineStr" r="G4702">
        <is>
          <t xml:space="preserve">081</t>
        </is>
      </c>
      <c s="9" r="H4702">
        <v>165.0000</v>
      </c>
      <c s="8" t="inlineStr" r="I4702">
        <is>
          <t xml:space="preserve"/>
        </is>
      </c>
      <c s="8" t="inlineStr" r="J4702">
        <is>
          <t xml:space="preserve"> Kane</t>
        </is>
      </c>
    </row>
    <row r="4703" ht="20.25" customHeight="0">
      <c s="5" t="inlineStr" r="A4703">
        <is>
          <t xml:space="preserve">40604062</t>
        </is>
      </c>
      <c s="5" t="inlineStr" r="B4703">
        <is>
          <t xml:space="preserve">HOT-MIX ASPHALT SURFACE COURSE, IL-9.5, MIX "D", N70</t>
        </is>
      </c>
      <c s="5" t="inlineStr" r="C4703">
        <is>
          <t xml:space="preserve">TON    </t>
        </is>
      </c>
      <c s="6" r="D4703">
        <v>105.000</v>
      </c>
      <c s="7" r="E4703">
        <v>1</v>
      </c>
      <c s="8" t="inlineStr" r="F4703">
        <is>
          <t xml:space="preserve">62H02</t>
        </is>
      </c>
      <c s="8" t="inlineStr" r="G4703">
        <is>
          <t xml:space="preserve">081</t>
        </is>
      </c>
      <c s="9" r="H4703">
        <v>165.0000</v>
      </c>
      <c s="8" t="inlineStr" r="I4703">
        <is>
          <t xml:space="preserve"/>
        </is>
      </c>
      <c s="8" t="inlineStr" r="J4703">
        <is>
          <t xml:space="preserve"> Kane</t>
        </is>
      </c>
    </row>
    <row r="4704" ht="20.25" customHeight="0">
      <c s="5" t="inlineStr" r="A4704">
        <is>
          <t xml:space="preserve">40604062</t>
        </is>
      </c>
      <c s="5" t="inlineStr" r="B4704">
        <is>
          <t xml:space="preserve">HOT-MIX ASPHALT SURFACE COURSE, IL-9.5, MIX "D", N70</t>
        </is>
      </c>
      <c s="5" t="inlineStr" r="C4704">
        <is>
          <t xml:space="preserve">TON    </t>
        </is>
      </c>
      <c s="6" r="D4704">
        <v>105.000</v>
      </c>
      <c s="7" r="E4704">
        <v>1</v>
      </c>
      <c s="8" t="inlineStr" r="F4704">
        <is>
          <t xml:space="preserve">62H02</t>
        </is>
      </c>
      <c s="8" t="inlineStr" r="G4704">
        <is>
          <t xml:space="preserve">081</t>
        </is>
      </c>
      <c s="9" r="H4704">
        <v>165.0000</v>
      </c>
      <c s="8" t="inlineStr" r="I4704">
        <is>
          <t xml:space="preserve"/>
        </is>
      </c>
      <c s="8" t="inlineStr" r="J4704">
        <is>
          <t xml:space="preserve"> Kane</t>
        </is>
      </c>
    </row>
    <row r="4705" ht="20.25" customHeight="0">
      <c s="5" t="inlineStr" r="A4705">
        <is>
          <t xml:space="preserve">40604062</t>
        </is>
      </c>
      <c s="5" t="inlineStr" r="B4705">
        <is>
          <t xml:space="preserve">HOT-MIX ASPHALT SURFACE COURSE, IL-9.5, MIX "D", N70</t>
        </is>
      </c>
      <c s="5" t="inlineStr" r="C4705">
        <is>
          <t xml:space="preserve">TON    </t>
        </is>
      </c>
      <c s="6" r="D4705">
        <v>172.000</v>
      </c>
      <c s="7" r="E4705">
        <v>1</v>
      </c>
      <c s="8" t="inlineStr" r="F4705">
        <is>
          <t xml:space="preserve">62M43</t>
        </is>
      </c>
      <c s="8" t="inlineStr" r="G4705">
        <is>
          <t xml:space="preserve">110</t>
        </is>
      </c>
      <c s="9" r="H4705">
        <v>100.0000</v>
      </c>
      <c s="8" t="inlineStr" r="I4705">
        <is>
          <t xml:space="preserve">Y</t>
        </is>
      </c>
      <c s="8" t="inlineStr" r="J4705">
        <is>
          <t xml:space="preserve"> DuPage, Will</t>
        </is>
      </c>
    </row>
    <row r="4706" ht="20.25" customHeight="0">
      <c s="5" t="inlineStr" r="A4706">
        <is>
          <t xml:space="preserve">40604062</t>
        </is>
      </c>
      <c s="5" t="inlineStr" r="B4706">
        <is>
          <t xml:space="preserve">HOT-MIX ASPHALT SURFACE COURSE, IL-9.5, MIX "D", N70</t>
        </is>
      </c>
      <c s="5" t="inlineStr" r="C4706">
        <is>
          <t xml:space="preserve">TON    </t>
        </is>
      </c>
      <c s="6" r="D4706">
        <v>172.000</v>
      </c>
      <c s="7" r="E4706">
        <v>1</v>
      </c>
      <c s="8" t="inlineStr" r="F4706">
        <is>
          <t xml:space="preserve">62M43</t>
        </is>
      </c>
      <c s="8" t="inlineStr" r="G4706">
        <is>
          <t xml:space="preserve">110</t>
        </is>
      </c>
      <c s="9" r="H4706">
        <v>111.1000</v>
      </c>
      <c s="8" t="inlineStr" r="I4706">
        <is>
          <t xml:space="preserve"/>
        </is>
      </c>
      <c s="8" t="inlineStr" r="J4706">
        <is>
          <t xml:space="preserve"> DuPage, Will</t>
        </is>
      </c>
    </row>
    <row r="4707" ht="20.25" customHeight="0">
      <c s="5" t="inlineStr" r="A4707">
        <is>
          <t xml:space="preserve">40604062</t>
        </is>
      </c>
      <c s="5" t="inlineStr" r="B4707">
        <is>
          <t xml:space="preserve">HOT-MIX ASPHALT SURFACE COURSE, IL-9.5, MIX "D", N70</t>
        </is>
      </c>
      <c s="5" t="inlineStr" r="C4707">
        <is>
          <t xml:space="preserve">TON    </t>
        </is>
      </c>
      <c s="6" r="D4707">
        <v>172.000</v>
      </c>
      <c s="7" r="E4707">
        <v>1</v>
      </c>
      <c s="8" t="inlineStr" r="F4707">
        <is>
          <t xml:space="preserve">62M43</t>
        </is>
      </c>
      <c s="8" t="inlineStr" r="G4707">
        <is>
          <t xml:space="preserve">110</t>
        </is>
      </c>
      <c s="9" r="H4707">
        <v>164.0000</v>
      </c>
      <c s="8" t="inlineStr" r="I4707">
        <is>
          <t xml:space="preserve"/>
        </is>
      </c>
      <c s="8" t="inlineStr" r="J4707">
        <is>
          <t xml:space="preserve"> DuPage, Will</t>
        </is>
      </c>
    </row>
    <row r="4708" ht="20.25" customHeight="0">
      <c s="5" t="inlineStr" r="A4708">
        <is>
          <t xml:space="preserve">40604062</t>
        </is>
      </c>
      <c s="5" t="inlineStr" r="B4708">
        <is>
          <t xml:space="preserve">HOT-MIX ASPHALT SURFACE COURSE, IL-9.5, MIX "D", N70</t>
        </is>
      </c>
      <c s="5" t="inlineStr" r="C4708">
        <is>
          <t xml:space="preserve">TON    </t>
        </is>
      </c>
      <c s="6" r="D4708">
        <v>172.000</v>
      </c>
      <c s="7" r="E4708">
        <v>1</v>
      </c>
      <c s="8" t="inlineStr" r="F4708">
        <is>
          <t xml:space="preserve">62M43</t>
        </is>
      </c>
      <c s="8" t="inlineStr" r="G4708">
        <is>
          <t xml:space="preserve">110</t>
        </is>
      </c>
      <c s="9" r="H4708">
        <v>200.0000</v>
      </c>
      <c s="8" t="inlineStr" r="I4708">
        <is>
          <t xml:space="preserve"/>
        </is>
      </c>
      <c s="8" t="inlineStr" r="J4708">
        <is>
          <t xml:space="preserve"> DuPage, Will</t>
        </is>
      </c>
    </row>
    <row r="4709" ht="20.25" customHeight="0">
      <c s="5" t="inlineStr" r="A4709">
        <is>
          <t xml:space="preserve">40604062</t>
        </is>
      </c>
      <c s="5" t="inlineStr" r="B4709">
        <is>
          <t xml:space="preserve">HOT-MIX ASPHALT SURFACE COURSE, IL-9.5, MIX "D", N70</t>
        </is>
      </c>
      <c s="5" t="inlineStr" r="C4709">
        <is>
          <t xml:space="preserve">TON    </t>
        </is>
      </c>
      <c s="6" r="D4709">
        <v>11574.000</v>
      </c>
      <c s="7" r="E4709">
        <v>1</v>
      </c>
      <c s="8" t="inlineStr" r="F4709">
        <is>
          <t xml:space="preserve">62N69</t>
        </is>
      </c>
      <c s="8" t="inlineStr" r="G4709">
        <is>
          <t xml:space="preserve">111</t>
        </is>
      </c>
      <c s="9" r="H4709">
        <v>87.0000</v>
      </c>
      <c s="8" t="inlineStr" r="I4709">
        <is>
          <t xml:space="preserve">Y</t>
        </is>
      </c>
      <c s="8" t="inlineStr" r="J4709">
        <is>
          <t xml:space="preserve"> Lake</t>
        </is>
      </c>
    </row>
    <row r="4710" ht="20.25" customHeight="0">
      <c s="5" t="inlineStr" r="A4710">
        <is>
          <t xml:space="preserve">40604062</t>
        </is>
      </c>
      <c s="5" t="inlineStr" r="B4710">
        <is>
          <t xml:space="preserve">HOT-MIX ASPHALT SURFACE COURSE, IL-9.5, MIX "D", N70</t>
        </is>
      </c>
      <c s="5" t="inlineStr" r="C4710">
        <is>
          <t xml:space="preserve">TON    </t>
        </is>
      </c>
      <c s="6" r="D4710">
        <v>11574.000</v>
      </c>
      <c s="7" r="E4710">
        <v>1</v>
      </c>
      <c s="8" t="inlineStr" r="F4710">
        <is>
          <t xml:space="preserve">62N69</t>
        </is>
      </c>
      <c s="8" t="inlineStr" r="G4710">
        <is>
          <t xml:space="preserve">111</t>
        </is>
      </c>
      <c s="9" r="H4710">
        <v>84.0000</v>
      </c>
      <c s="8" t="inlineStr" r="I4710">
        <is>
          <t xml:space="preserve"/>
        </is>
      </c>
      <c s="8" t="inlineStr" r="J4710">
        <is>
          <t xml:space="preserve"> Lake</t>
        </is>
      </c>
    </row>
    <row r="4711" ht="20.25" customHeight="0">
      <c s="5" t="inlineStr" r="A4711">
        <is>
          <t xml:space="preserve">40604062</t>
        </is>
      </c>
      <c s="5" t="inlineStr" r="B4711">
        <is>
          <t xml:space="preserve">HOT-MIX ASPHALT SURFACE COURSE, IL-9.5, MIX "D", N70</t>
        </is>
      </c>
      <c s="5" t="inlineStr" r="C4711">
        <is>
          <t xml:space="preserve">TON    </t>
        </is>
      </c>
      <c s="6" r="D4711">
        <v>11574.000</v>
      </c>
      <c s="7" r="E4711">
        <v>1</v>
      </c>
      <c s="8" t="inlineStr" r="F4711">
        <is>
          <t xml:space="preserve">62N69</t>
        </is>
      </c>
      <c s="8" t="inlineStr" r="G4711">
        <is>
          <t xml:space="preserve">111</t>
        </is>
      </c>
      <c s="9" r="H4711">
        <v>88.0000</v>
      </c>
      <c s="8" t="inlineStr" r="I4711">
        <is>
          <t xml:space="preserve"/>
        </is>
      </c>
      <c s="8" t="inlineStr" r="J4711">
        <is>
          <t xml:space="preserve"> Lake</t>
        </is>
      </c>
    </row>
    <row r="4712" ht="20.25" customHeight="0">
      <c s="5" t="inlineStr" r="A4712">
        <is>
          <t xml:space="preserve">40604062</t>
        </is>
      </c>
      <c s="5" t="inlineStr" r="B4712">
        <is>
          <t xml:space="preserve">HOT-MIX ASPHALT SURFACE COURSE, IL-9.5, MIX "D", N70</t>
        </is>
      </c>
      <c s="5" t="inlineStr" r="C4712">
        <is>
          <t xml:space="preserve">TON    </t>
        </is>
      </c>
      <c s="6" r="D4712">
        <v>27.000</v>
      </c>
      <c s="7" r="E4712">
        <v>2</v>
      </c>
      <c s="8" t="inlineStr" r="F4712">
        <is>
          <t xml:space="preserve">64R54</t>
        </is>
      </c>
      <c s="8" t="inlineStr" r="G4712">
        <is>
          <t xml:space="preserve">008</t>
        </is>
      </c>
      <c s="9" r="H4712">
        <v>350.0000</v>
      </c>
      <c s="8" t="inlineStr" r="I4712">
        <is>
          <t xml:space="preserve">Y</t>
        </is>
      </c>
      <c s="8" t="inlineStr" r="J4712">
        <is>
          <t xml:space="preserve"> Lee</t>
        </is>
      </c>
    </row>
    <row r="4713" ht="20.25" customHeight="0">
      <c s="5" t="inlineStr" r="A4713">
        <is>
          <t xml:space="preserve">40604062</t>
        </is>
      </c>
      <c s="5" t="inlineStr" r="B4713">
        <is>
          <t xml:space="preserve">HOT-MIX ASPHALT SURFACE COURSE, IL-9.5, MIX "D", N70</t>
        </is>
      </c>
      <c s="5" t="inlineStr" r="C4713">
        <is>
          <t xml:space="preserve">TON    </t>
        </is>
      </c>
      <c s="6" r="D4713">
        <v>27.000</v>
      </c>
      <c s="7" r="E4713">
        <v>2</v>
      </c>
      <c s="8" t="inlineStr" r="F4713">
        <is>
          <t xml:space="preserve">64R54</t>
        </is>
      </c>
      <c s="8" t="inlineStr" r="G4713">
        <is>
          <t xml:space="preserve">008</t>
        </is>
      </c>
      <c s="9" r="H4713">
        <v>205.0000</v>
      </c>
      <c s="8" t="inlineStr" r="I4713">
        <is>
          <t xml:space="preserve"/>
        </is>
      </c>
      <c s="8" t="inlineStr" r="J4713">
        <is>
          <t xml:space="preserve"> Lee</t>
        </is>
      </c>
    </row>
    <row r="4714" ht="20.25" customHeight="0">
      <c s="5" t="inlineStr" r="A4714">
        <is>
          <t xml:space="preserve">40604062</t>
        </is>
      </c>
      <c s="5" t="inlineStr" r="B4714">
        <is>
          <t xml:space="preserve">HOT-MIX ASPHALT SURFACE COURSE, IL-9.5, MIX "D", N70</t>
        </is>
      </c>
      <c s="5" t="inlineStr" r="C4714">
        <is>
          <t xml:space="preserve">TON    </t>
        </is>
      </c>
      <c s="6" r="D4714">
        <v>27.000</v>
      </c>
      <c s="7" r="E4714">
        <v>2</v>
      </c>
      <c s="8" t="inlineStr" r="F4714">
        <is>
          <t xml:space="preserve">64R54</t>
        </is>
      </c>
      <c s="8" t="inlineStr" r="G4714">
        <is>
          <t xml:space="preserve">008</t>
        </is>
      </c>
      <c s="9" r="H4714">
        <v>285.0000</v>
      </c>
      <c s="8" t="inlineStr" r="I4714">
        <is>
          <t xml:space="preserve"/>
        </is>
      </c>
      <c s="8" t="inlineStr" r="J4714">
        <is>
          <t xml:space="preserve"> Lee</t>
        </is>
      </c>
    </row>
    <row r="4715" ht="20.25" customHeight="0">
      <c s="5" t="inlineStr" r="A4715">
        <is>
          <t xml:space="preserve">40604062</t>
        </is>
      </c>
      <c s="5" t="inlineStr" r="B4715">
        <is>
          <t xml:space="preserve">HOT-MIX ASPHALT SURFACE COURSE, IL-9.5, MIX "D", N70</t>
        </is>
      </c>
      <c s="5" t="inlineStr" r="C4715">
        <is>
          <t xml:space="preserve">TON    </t>
        </is>
      </c>
      <c s="6" r="D4715">
        <v>27.000</v>
      </c>
      <c s="7" r="E4715">
        <v>2</v>
      </c>
      <c s="8" t="inlineStr" r="F4715">
        <is>
          <t xml:space="preserve">64R54</t>
        </is>
      </c>
      <c s="8" t="inlineStr" r="G4715">
        <is>
          <t xml:space="preserve">008</t>
        </is>
      </c>
      <c s="9" r="H4715">
        <v>350.0000</v>
      </c>
      <c s="8" t="inlineStr" r="I4715">
        <is>
          <t xml:space="preserve"/>
        </is>
      </c>
      <c s="8" t="inlineStr" r="J4715">
        <is>
          <t xml:space="preserve"> Lee</t>
        </is>
      </c>
    </row>
    <row r="4716" ht="20.25" customHeight="0">
      <c s="5" t="inlineStr" r="A4716">
        <is>
          <t xml:space="preserve">40604062</t>
        </is>
      </c>
      <c s="5" t="inlineStr" r="B4716">
        <is>
          <t xml:space="preserve">HOT-MIX ASPHALT SURFACE COURSE, IL-9.5, MIX "D", N70</t>
        </is>
      </c>
      <c s="5" t="inlineStr" r="C4716">
        <is>
          <t xml:space="preserve">TON    </t>
        </is>
      </c>
      <c s="6" r="D4716">
        <v>97.000</v>
      </c>
      <c s="7" r="E4716">
        <v>9</v>
      </c>
      <c s="8" t="inlineStr" r="F4716">
        <is>
          <t xml:space="preserve">78604</t>
        </is>
      </c>
      <c s="8" t="inlineStr" r="G4716">
        <is>
          <t xml:space="preserve">104</t>
        </is>
      </c>
      <c s="9" r="H4716">
        <v>382.0000</v>
      </c>
      <c s="8" t="inlineStr" r="I4716">
        <is>
          <t xml:space="preserve">Y</t>
        </is>
      </c>
      <c s="8" t="inlineStr" r="J4716">
        <is>
          <t xml:space="preserve"> Jefferson</t>
        </is>
      </c>
    </row>
    <row r="4717" ht="20.25" customHeight="0">
      <c s="5" t="inlineStr" r="A4717">
        <is>
          <t xml:space="preserve">40604062</t>
        </is>
      </c>
      <c s="5" t="inlineStr" r="B4717">
        <is>
          <t xml:space="preserve">HOT-MIX ASPHALT SURFACE COURSE, IL-9.5, MIX "D", N70</t>
        </is>
      </c>
      <c s="5" t="inlineStr" r="C4717">
        <is>
          <t xml:space="preserve">TON    </t>
        </is>
      </c>
      <c s="6" r="D4717">
        <v>97.000</v>
      </c>
      <c s="7" r="E4717">
        <v>9</v>
      </c>
      <c s="8" t="inlineStr" r="F4717">
        <is>
          <t xml:space="preserve">78604</t>
        </is>
      </c>
      <c s="8" t="inlineStr" r="G4717">
        <is>
          <t xml:space="preserve">104</t>
        </is>
      </c>
      <c s="9" r="H4717">
        <v>280.0000</v>
      </c>
      <c s="8" t="inlineStr" r="I4717">
        <is>
          <t xml:space="preserve"/>
        </is>
      </c>
      <c s="8" t="inlineStr" r="J4717">
        <is>
          <t xml:space="preserve"> Jefferson</t>
        </is>
      </c>
    </row>
    <row r="4718" ht="20.25" customHeight="0">
      <c s="5" t="inlineStr" r="A4718">
        <is>
          <t xml:space="preserve">40604062</t>
        </is>
      </c>
      <c s="5" t="inlineStr" r="B4718">
        <is>
          <t xml:space="preserve">HOT-MIX ASPHALT SURFACE COURSE, IL-9.5, MIX "D", N70</t>
        </is>
      </c>
      <c s="5" t="inlineStr" r="C4718">
        <is>
          <t xml:space="preserve">TON    </t>
        </is>
      </c>
      <c s="6" r="D4718">
        <v>97.000</v>
      </c>
      <c s="7" r="E4718">
        <v>9</v>
      </c>
      <c s="8" t="inlineStr" r="F4718">
        <is>
          <t xml:space="preserve">78604</t>
        </is>
      </c>
      <c s="8" t="inlineStr" r="G4718">
        <is>
          <t xml:space="preserve">104</t>
        </is>
      </c>
      <c s="9" r="H4718">
        <v>348.7100</v>
      </c>
      <c s="8" t="inlineStr" r="I4718">
        <is>
          <t xml:space="preserve"/>
        </is>
      </c>
      <c s="8" t="inlineStr" r="J4718">
        <is>
          <t xml:space="preserve"> Jefferson</t>
        </is>
      </c>
    </row>
    <row r="4719" ht="20.25" customHeight="0">
      <c s="5" t="inlineStr" r="A4719">
        <is>
          <t xml:space="preserve">40604062</t>
        </is>
      </c>
      <c s="5" t="inlineStr" r="B4719">
        <is>
          <t xml:space="preserve">HOT-MIX ASPHALT SURFACE COURSE, IL-9.5, MIX "D", N70</t>
        </is>
      </c>
      <c s="5" t="inlineStr" r="C4719">
        <is>
          <t xml:space="preserve">TON    </t>
        </is>
      </c>
      <c s="6" r="D4719">
        <v>97.000</v>
      </c>
      <c s="7" r="E4719">
        <v>9</v>
      </c>
      <c s="8" t="inlineStr" r="F4719">
        <is>
          <t xml:space="preserve">78604</t>
        </is>
      </c>
      <c s="8" t="inlineStr" r="G4719">
        <is>
          <t xml:space="preserve">104</t>
        </is>
      </c>
      <c s="9" r="H4719">
        <v>366.1500</v>
      </c>
      <c s="8" t="inlineStr" r="I4719">
        <is>
          <t xml:space="preserve"/>
        </is>
      </c>
      <c s="8" t="inlineStr" r="J4719">
        <is>
          <t xml:space="preserve"> Jefferson</t>
        </is>
      </c>
    </row>
    <row r="4720" ht="20.25" customHeight="0">
      <c s="5" t="inlineStr" r="A4720">
        <is>
          <t xml:space="preserve">40604062</t>
        </is>
      </c>
      <c s="5" t="inlineStr" r="B4720">
        <is>
          <t xml:space="preserve">HOT-MIX ASPHALT SURFACE COURSE, IL-9.5, MIX "D", N70</t>
        </is>
      </c>
      <c s="5" t="inlineStr" r="C4720">
        <is>
          <t xml:space="preserve">TON    </t>
        </is>
      </c>
      <c s="6" r="D4720">
        <v>550.200</v>
      </c>
      <c s="7" r="E4720">
        <v>9</v>
      </c>
      <c s="8" t="inlineStr" r="F4720">
        <is>
          <t xml:space="preserve">78716</t>
        </is>
      </c>
      <c s="8" t="inlineStr" r="G4720">
        <is>
          <t xml:space="preserve">035</t>
        </is>
      </c>
      <c s="9" r="H4720">
        <v>125.3700</v>
      </c>
      <c s="8" t="inlineStr" r="I4720">
        <is>
          <t xml:space="preserve">Y</t>
        </is>
      </c>
      <c s="8" t="inlineStr" r="J4720">
        <is>
          <t xml:space="preserve"> Saline</t>
        </is>
      </c>
    </row>
    <row r="4721" ht="20.25" customHeight="0">
      <c s="5" t="inlineStr" r="A4721">
        <is>
          <t xml:space="preserve">40604062</t>
        </is>
      </c>
      <c s="5" t="inlineStr" r="B4721">
        <is>
          <t xml:space="preserve">HOT-MIX ASPHALT SURFACE COURSE, IL-9.5, MIX "D", N70</t>
        </is>
      </c>
      <c s="5" t="inlineStr" r="C4721">
        <is>
          <t xml:space="preserve">TON    </t>
        </is>
      </c>
      <c s="6" r="D4721">
        <v>550.200</v>
      </c>
      <c s="7" r="E4721">
        <v>9</v>
      </c>
      <c s="8" t="inlineStr" r="F4721">
        <is>
          <t xml:space="preserve">78716</t>
        </is>
      </c>
      <c s="8" t="inlineStr" r="G4721">
        <is>
          <t xml:space="preserve">035</t>
        </is>
      </c>
      <c s="9" r="H4721">
        <v>120.0000</v>
      </c>
      <c s="8" t="inlineStr" r="I4721">
        <is>
          <t xml:space="preserve"/>
        </is>
      </c>
      <c s="8" t="inlineStr" r="J4721">
        <is>
          <t xml:space="preserve"> Saline</t>
        </is>
      </c>
    </row>
    <row r="4722" ht="20.25" customHeight="0">
      <c s="5" t="inlineStr" r="A4722">
        <is>
          <t xml:space="preserve">40604062</t>
        </is>
      </c>
      <c s="5" t="inlineStr" r="B4722">
        <is>
          <t xml:space="preserve">HOT-MIX ASPHALT SURFACE COURSE, IL-9.5, MIX "D", N70</t>
        </is>
      </c>
      <c s="5" t="inlineStr" r="C4722">
        <is>
          <t xml:space="preserve">TON    </t>
        </is>
      </c>
      <c s="6" r="D4722">
        <v>2349.000</v>
      </c>
      <c s="7" r="E4722">
        <v>9</v>
      </c>
      <c s="8" t="inlineStr" r="F4722">
        <is>
          <t xml:space="preserve">78778</t>
        </is>
      </c>
      <c s="8" t="inlineStr" r="G4722">
        <is>
          <t xml:space="preserve">036</t>
        </is>
      </c>
      <c s="9" r="H4722">
        <v>95.0000</v>
      </c>
      <c s="8" t="inlineStr" r="I4722">
        <is>
          <t xml:space="preserve">Y</t>
        </is>
      </c>
      <c s="8" t="inlineStr" r="J4722">
        <is>
          <t xml:space="preserve"> Franklin</t>
        </is>
      </c>
    </row>
    <row r="4723" ht="20.25" customHeight="0">
      <c s="5" t="inlineStr" r="A4723">
        <is>
          <t xml:space="preserve">40604062</t>
        </is>
      </c>
      <c s="5" t="inlineStr" r="B4723">
        <is>
          <t xml:space="preserve">HOT-MIX ASPHALT SURFACE COURSE, IL-9.5, MIX "D", N70</t>
        </is>
      </c>
      <c s="5" t="inlineStr" r="C4723">
        <is>
          <t xml:space="preserve">TON    </t>
        </is>
      </c>
      <c s="6" r="D4723">
        <v>2349.000</v>
      </c>
      <c s="7" r="E4723">
        <v>9</v>
      </c>
      <c s="8" t="inlineStr" r="F4723">
        <is>
          <t xml:space="preserve">78778</t>
        </is>
      </c>
      <c s="8" t="inlineStr" r="G4723">
        <is>
          <t xml:space="preserve">036</t>
        </is>
      </c>
      <c s="9" r="H4723">
        <v>118.6400</v>
      </c>
      <c s="8" t="inlineStr" r="I4723">
        <is>
          <t xml:space="preserve"/>
        </is>
      </c>
      <c s="8" t="inlineStr" r="J4723">
        <is>
          <t xml:space="preserve"> Franklin</t>
        </is>
      </c>
    </row>
    <row r="4724" ht="20.25" customHeight="0">
      <c s="5" t="inlineStr" r="A4724">
        <is>
          <t xml:space="preserve">40604062</t>
        </is>
      </c>
      <c s="5" t="inlineStr" r="B4724">
        <is>
          <t xml:space="preserve">HOT-MIX ASPHALT SURFACE COURSE, IL-9.5, MIX "D", N70</t>
        </is>
      </c>
      <c s="5" t="inlineStr" r="C4724">
        <is>
          <t xml:space="preserve">TON    </t>
        </is>
      </c>
      <c s="6" r="D4724">
        <v>198.000</v>
      </c>
      <c s="7" r="E4724">
        <v>9</v>
      </c>
      <c s="8" t="inlineStr" r="F4724">
        <is>
          <t xml:space="preserve">78966</t>
        </is>
      </c>
      <c s="8" t="inlineStr" r="G4724">
        <is>
          <t xml:space="preserve">040</t>
        </is>
      </c>
      <c s="9" r="H4724">
        <v>145.0200</v>
      </c>
      <c s="8" t="inlineStr" r="I4724">
        <is>
          <t xml:space="preserve">Y</t>
        </is>
      </c>
      <c s="8" t="inlineStr" r="J4724">
        <is>
          <t xml:space="preserve"> Union</t>
        </is>
      </c>
    </row>
    <row r="4725" ht="20.25" customHeight="0">
      <c s="5" t="inlineStr" r="A4725">
        <is>
          <t xml:space="preserve">40604062</t>
        </is>
      </c>
      <c s="5" t="inlineStr" r="B4725">
        <is>
          <t xml:space="preserve">HOT-MIX ASPHALT SURFACE COURSE, IL-9.5, MIX "D", N70</t>
        </is>
      </c>
      <c s="5" t="inlineStr" r="C4725">
        <is>
          <t xml:space="preserve">TON    </t>
        </is>
      </c>
      <c s="6" r="D4725">
        <v>198.000</v>
      </c>
      <c s="7" r="E4725">
        <v>9</v>
      </c>
      <c s="8" t="inlineStr" r="F4725">
        <is>
          <t xml:space="preserve">78966</t>
        </is>
      </c>
      <c s="8" t="inlineStr" r="G4725">
        <is>
          <t xml:space="preserve">040</t>
        </is>
      </c>
      <c s="9" r="H4725">
        <v>180.0000</v>
      </c>
      <c s="8" t="inlineStr" r="I4725">
        <is>
          <t xml:space="preserve"/>
        </is>
      </c>
      <c s="8" t="inlineStr" r="J4725">
        <is>
          <t xml:space="preserve"> Union</t>
        </is>
      </c>
    </row>
    <row r="4726" ht="20.25" customHeight="0">
      <c s="5" t="inlineStr" r="A4726">
        <is>
          <t xml:space="preserve">40604062</t>
        </is>
      </c>
      <c s="5" t="inlineStr" r="B4726">
        <is>
          <t xml:space="preserve">HOT-MIX ASPHALT SURFACE COURSE, IL-9.5, MIX "D", N70</t>
        </is>
      </c>
      <c s="5" t="inlineStr" r="C4726">
        <is>
          <t xml:space="preserve">TON    </t>
        </is>
      </c>
      <c s="6" r="D4726">
        <v>61.000</v>
      </c>
      <c s="7" r="E4726">
        <v>8</v>
      </c>
      <c s="8" t="inlineStr" r="F4726">
        <is>
          <t xml:space="preserve">97797</t>
        </is>
      </c>
      <c s="8" t="inlineStr" r="G4726">
        <is>
          <t xml:space="preserve">142</t>
        </is>
      </c>
      <c s="9" r="H4726">
        <v>386.1500</v>
      </c>
      <c s="8" t="inlineStr" r="I4726">
        <is>
          <t xml:space="preserve">Y</t>
        </is>
      </c>
      <c s="8" t="inlineStr" r="J4726">
        <is>
          <t xml:space="preserve"> Monroe</t>
        </is>
      </c>
    </row>
    <row r="4727" ht="20.25" customHeight="0">
      <c s="5" t="inlineStr" r="A4727">
        <is>
          <t xml:space="preserve">40604062</t>
        </is>
      </c>
      <c s="5" t="inlineStr" r="B4727">
        <is>
          <t xml:space="preserve">HOT-MIX ASPHALT SURFACE COURSE, IL-9.5, MIX "D", N70</t>
        </is>
      </c>
      <c s="5" t="inlineStr" r="C4727">
        <is>
          <t xml:space="preserve">TON    </t>
        </is>
      </c>
      <c s="6" r="D4727">
        <v>61.000</v>
      </c>
      <c s="7" r="E4727">
        <v>8</v>
      </c>
      <c s="8" t="inlineStr" r="F4727">
        <is>
          <t xml:space="preserve">97797</t>
        </is>
      </c>
      <c s="8" t="inlineStr" r="G4727">
        <is>
          <t xml:space="preserve">142</t>
        </is>
      </c>
      <c s="9" r="H4727">
        <v>485.0000</v>
      </c>
      <c s="8" t="inlineStr" r="I4727">
        <is>
          <t xml:space="preserve"/>
        </is>
      </c>
      <c s="8" t="inlineStr" r="J4727">
        <is>
          <t xml:space="preserve"> Monroe</t>
        </is>
      </c>
    </row>
    <row r="4728" ht="20.25" customHeight="0">
      <c s="5" t="inlineStr" r="A4728">
        <is>
          <t xml:space="preserve">40604112</t>
        </is>
      </c>
      <c s="5" t="inlineStr" r="B4728">
        <is>
          <t xml:space="preserve">POLYMERIZED HOT-MIX ASPHALT SURFACE COURSE, IL-9.5FG, MIX "D", N70</t>
        </is>
      </c>
      <c s="5" t="inlineStr" r="C4728">
        <is>
          <t xml:space="preserve">TON    </t>
        </is>
      </c>
      <c s="6" r="D4728">
        <v>110.000</v>
      </c>
      <c s="7" r="E4728">
        <v>8</v>
      </c>
      <c s="8" t="inlineStr" r="F4728">
        <is>
          <t xml:space="preserve">76K46</t>
        </is>
      </c>
      <c s="8" t="inlineStr" r="G4728">
        <is>
          <t xml:space="preserve">116</t>
        </is>
      </c>
      <c s="9" r="H4728">
        <v>425.0000</v>
      </c>
      <c s="8" t="inlineStr" r="I4728">
        <is>
          <t xml:space="preserve">Y</t>
        </is>
      </c>
      <c s="8" t="inlineStr" r="J4728">
        <is>
          <t xml:space="preserve"> Bond</t>
        </is>
      </c>
    </row>
    <row r="4729" ht="20.25" customHeight="0">
      <c s="5" t="inlineStr" r="A4729">
        <is>
          <t xml:space="preserve">40604112</t>
        </is>
      </c>
      <c s="5" t="inlineStr" r="B4729">
        <is>
          <t xml:space="preserve">POLYMERIZED HOT-MIX ASPHALT SURFACE COURSE, IL-9.5FG, MIX "D", N70</t>
        </is>
      </c>
      <c s="5" t="inlineStr" r="C4729">
        <is>
          <t xml:space="preserve">TON    </t>
        </is>
      </c>
      <c s="6" r="D4729">
        <v>110.000</v>
      </c>
      <c s="7" r="E4729">
        <v>8</v>
      </c>
      <c s="8" t="inlineStr" r="F4729">
        <is>
          <t xml:space="preserve">76K46</t>
        </is>
      </c>
      <c s="8" t="inlineStr" r="G4729">
        <is>
          <t xml:space="preserve">116</t>
        </is>
      </c>
      <c s="9" r="H4729">
        <v>128.3100</v>
      </c>
      <c s="8" t="inlineStr" r="I4729">
        <is>
          <t xml:space="preserve"/>
        </is>
      </c>
      <c s="8" t="inlineStr" r="J4729">
        <is>
          <t xml:space="preserve"> Bond</t>
        </is>
      </c>
    </row>
    <row r="4730" ht="20.25" customHeight="0">
      <c s="5" t="inlineStr" r="A4730">
        <is>
          <t xml:space="preserve">40604124</t>
        </is>
      </c>
      <c s="5" t="inlineStr" r="B4730">
        <is>
          <t xml:space="preserve">POLYMERIZED HOT-MIX ASPHALT SURFACE COURSE, IL-9.5FG, MIX "E", N90</t>
        </is>
      </c>
      <c s="5" t="inlineStr" r="C4730">
        <is>
          <t xml:space="preserve">TON    </t>
        </is>
      </c>
      <c s="6" r="D4730">
        <v>17355.000</v>
      </c>
      <c s="7" r="E4730">
        <v>8</v>
      </c>
      <c s="8" t="inlineStr" r="F4730">
        <is>
          <t xml:space="preserve">76M87</t>
        </is>
      </c>
      <c s="8" t="inlineStr" r="G4730">
        <is>
          <t xml:space="preserve">064</t>
        </is>
      </c>
      <c s="9" r="H4730">
        <v>139.5100</v>
      </c>
      <c s="8" t="inlineStr" r="I4730">
        <is>
          <t xml:space="preserve">Y</t>
        </is>
      </c>
      <c s="8" t="inlineStr" r="J4730">
        <is>
          <t xml:space="preserve"> Madison</t>
        </is>
      </c>
    </row>
    <row r="4731" ht="20.25" customHeight="0">
      <c s="5" t="inlineStr" r="A4731">
        <is>
          <t xml:space="preserve">40604124</t>
        </is>
      </c>
      <c s="5" t="inlineStr" r="B4731">
        <is>
          <t xml:space="preserve">POLYMERIZED HOT-MIX ASPHALT SURFACE COURSE, IL-9.5FG, MIX "E", N90</t>
        </is>
      </c>
      <c s="5" t="inlineStr" r="C4731">
        <is>
          <t xml:space="preserve">TON    </t>
        </is>
      </c>
      <c s="6" r="D4731">
        <v>17355.000</v>
      </c>
      <c s="7" r="E4731">
        <v>8</v>
      </c>
      <c s="8" t="inlineStr" r="F4731">
        <is>
          <t xml:space="preserve">76M87</t>
        </is>
      </c>
      <c s="8" t="inlineStr" r="G4731">
        <is>
          <t xml:space="preserve">064</t>
        </is>
      </c>
      <c s="9" r="H4731">
        <v>155.0000</v>
      </c>
      <c s="8" t="inlineStr" r="I4731">
        <is>
          <t xml:space="preserve"/>
        </is>
      </c>
      <c s="8" t="inlineStr" r="J4731">
        <is>
          <t xml:space="preserve"> Madison</t>
        </is>
      </c>
    </row>
    <row r="4732" ht="20.25" customHeight="0">
      <c s="5" t="inlineStr" r="A4732">
        <is>
          <t xml:space="preserve">40604150</t>
        </is>
      </c>
      <c s="5" t="inlineStr" r="B4732">
        <is>
          <t xml:space="preserve">POLYMERIZED HOT-MIX ASPHALT SURFACE COURSE, IL-9.5, MIX "C", N50</t>
        </is>
      </c>
      <c s="5" t="inlineStr" r="C4732">
        <is>
          <t xml:space="preserve">TON    </t>
        </is>
      </c>
      <c s="6" r="D4732">
        <v>5211.000</v>
      </c>
      <c s="7" r="E4732">
        <v>4</v>
      </c>
      <c s="8" t="inlineStr" r="F4732">
        <is>
          <t xml:space="preserve">89817</t>
        </is>
      </c>
      <c s="8" t="inlineStr" r="G4732">
        <is>
          <t xml:space="preserve">072</t>
        </is>
      </c>
      <c s="9" r="H4732">
        <v>110.0000</v>
      </c>
      <c s="8" t="inlineStr" r="I4732">
        <is>
          <t xml:space="preserve">Y</t>
        </is>
      </c>
      <c s="8" t="inlineStr" r="J4732">
        <is>
          <t xml:space="preserve"> Woodford</t>
        </is>
      </c>
    </row>
    <row r="4733" ht="20.25" customHeight="0">
      <c s="5" t="inlineStr" r="A4733">
        <is>
          <t xml:space="preserve">40604150</t>
        </is>
      </c>
      <c s="5" t="inlineStr" r="B4733">
        <is>
          <t xml:space="preserve">POLYMERIZED HOT-MIX ASPHALT SURFACE COURSE, IL-9.5, MIX "C", N50</t>
        </is>
      </c>
      <c s="5" t="inlineStr" r="C4733">
        <is>
          <t xml:space="preserve">TON    </t>
        </is>
      </c>
      <c s="6" r="D4733">
        <v>5211.000</v>
      </c>
      <c s="7" r="E4733">
        <v>4</v>
      </c>
      <c s="8" t="inlineStr" r="F4733">
        <is>
          <t xml:space="preserve">89817</t>
        </is>
      </c>
      <c s="8" t="inlineStr" r="G4733">
        <is>
          <t xml:space="preserve">072</t>
        </is>
      </c>
      <c s="9" r="H4733">
        <v>119.8400</v>
      </c>
      <c s="8" t="inlineStr" r="I4733">
        <is>
          <t xml:space="preserve"/>
        </is>
      </c>
      <c s="8" t="inlineStr" r="J4733">
        <is>
          <t xml:space="preserve"> Woodford</t>
        </is>
      </c>
    </row>
    <row r="4734" ht="20.25" customHeight="0">
      <c s="5" t="inlineStr" r="A4734">
        <is>
          <t xml:space="preserve">40604150</t>
        </is>
      </c>
      <c s="5" t="inlineStr" r="B4734">
        <is>
          <t xml:space="preserve">POLYMERIZED HOT-MIX ASPHALT SURFACE COURSE, IL-9.5, MIX "C", N50</t>
        </is>
      </c>
      <c s="5" t="inlineStr" r="C4734">
        <is>
          <t xml:space="preserve">TON    </t>
        </is>
      </c>
      <c s="6" r="D4734">
        <v>146.000</v>
      </c>
      <c s="7" r="E4734">
        <v>4</v>
      </c>
      <c s="8" t="inlineStr" r="F4734">
        <is>
          <t xml:space="preserve">89821</t>
        </is>
      </c>
      <c s="8" t="inlineStr" r="G4734">
        <is>
          <t xml:space="preserve">073</t>
        </is>
      </c>
      <c s="9" r="H4734">
        <v>213.0000</v>
      </c>
      <c s="8" t="inlineStr" r="I4734">
        <is>
          <t xml:space="preserve">Y</t>
        </is>
      </c>
      <c s="8" t="inlineStr" r="J4734">
        <is>
          <t xml:space="preserve"> Peoria</t>
        </is>
      </c>
    </row>
    <row r="4735" ht="20.25" customHeight="0">
      <c s="5" t="inlineStr" r="A4735">
        <is>
          <t xml:space="preserve">40604150</t>
        </is>
      </c>
      <c s="5" t="inlineStr" r="B4735">
        <is>
          <t xml:space="preserve">POLYMERIZED HOT-MIX ASPHALT SURFACE COURSE, IL-9.5, MIX "C", N50</t>
        </is>
      </c>
      <c s="5" t="inlineStr" r="C4735">
        <is>
          <t xml:space="preserve">TON    </t>
        </is>
      </c>
      <c s="6" r="D4735">
        <v>146.000</v>
      </c>
      <c s="7" r="E4735">
        <v>4</v>
      </c>
      <c s="8" t="inlineStr" r="F4735">
        <is>
          <t xml:space="preserve">89821</t>
        </is>
      </c>
      <c s="8" t="inlineStr" r="G4735">
        <is>
          <t xml:space="preserve">073</t>
        </is>
      </c>
      <c s="9" r="H4735">
        <v>214.5200</v>
      </c>
      <c s="8" t="inlineStr" r="I4735">
        <is>
          <t xml:space="preserve"/>
        </is>
      </c>
      <c s="8" t="inlineStr" r="J4735">
        <is>
          <t xml:space="preserve"> Peoria</t>
        </is>
      </c>
    </row>
    <row r="4736" ht="20.25" customHeight="0">
      <c s="5" t="inlineStr" r="A4736">
        <is>
          <t xml:space="preserve">40604152</t>
        </is>
      </c>
      <c s="5" t="inlineStr" r="B4736">
        <is>
          <t xml:space="preserve">POLYMERIZED HOT-MIX ASPHALT SURFACE COURSE, IL-9.5, MIX "C", N70</t>
        </is>
      </c>
      <c s="5" t="inlineStr" r="C4736">
        <is>
          <t xml:space="preserve">TON    </t>
        </is>
      </c>
      <c s="6" r="D4736">
        <v>2035.000</v>
      </c>
      <c s="7" r="E4736">
        <v>5</v>
      </c>
      <c s="8" t="inlineStr" r="F4736">
        <is>
          <t xml:space="preserve">91609</t>
        </is>
      </c>
      <c s="8" t="inlineStr" r="G4736">
        <is>
          <t xml:space="preserve">074</t>
        </is>
      </c>
      <c s="9" r="H4736">
        <v>162.5000</v>
      </c>
      <c s="8" t="inlineStr" r="I4736">
        <is>
          <t xml:space="preserve">Y</t>
        </is>
      </c>
      <c s="8" t="inlineStr" r="J4736">
        <is>
          <t xml:space="preserve"> Champaign</t>
        </is>
      </c>
    </row>
    <row r="4737" ht="20.25" customHeight="0">
      <c s="5" t="inlineStr" r="A4737">
        <is>
          <t xml:space="preserve">40604152</t>
        </is>
      </c>
      <c s="5" t="inlineStr" r="B4737">
        <is>
          <t xml:space="preserve">POLYMERIZED HOT-MIX ASPHALT SURFACE COURSE, IL-9.5, MIX "C", N70</t>
        </is>
      </c>
      <c s="5" t="inlineStr" r="C4737">
        <is>
          <t xml:space="preserve">TON    </t>
        </is>
      </c>
      <c s="6" r="D4737">
        <v>2035.000</v>
      </c>
      <c s="7" r="E4737">
        <v>5</v>
      </c>
      <c s="8" t="inlineStr" r="F4737">
        <is>
          <t xml:space="preserve">91609</t>
        </is>
      </c>
      <c s="8" t="inlineStr" r="G4737">
        <is>
          <t xml:space="preserve">074</t>
        </is>
      </c>
      <c s="9" r="H4737">
        <v>178.5000</v>
      </c>
      <c s="8" t="inlineStr" r="I4737">
        <is>
          <t xml:space="preserve"/>
        </is>
      </c>
      <c s="8" t="inlineStr" r="J4737">
        <is>
          <t xml:space="preserve"> Champaign</t>
        </is>
      </c>
    </row>
    <row r="4738" ht="20.25" customHeight="0">
      <c s="5" t="inlineStr" r="A4738">
        <is>
          <t xml:space="preserve">40604162</t>
        </is>
      </c>
      <c s="5" t="inlineStr" r="B4738">
        <is>
          <t xml:space="preserve">POLYMERIZED HOT-MIX ASPHALT SURFACE COURSE, IL-9.5, MIX "D", N70</t>
        </is>
      </c>
      <c s="5" t="inlineStr" r="C4738">
        <is>
          <t xml:space="preserve">TON    </t>
        </is>
      </c>
      <c s="6" r="D4738">
        <v>188.000</v>
      </c>
      <c s="7" r="E4738">
        <v>4</v>
      </c>
      <c s="8" t="inlineStr" r="F4738">
        <is>
          <t xml:space="preserve">68E42</t>
        </is>
      </c>
      <c s="8" t="inlineStr" r="G4738">
        <is>
          <t xml:space="preserve">013</t>
        </is>
      </c>
      <c s="9" r="H4738">
        <v>305.0000</v>
      </c>
      <c s="8" t="inlineStr" r="I4738">
        <is>
          <t xml:space="preserve">Y</t>
        </is>
      </c>
      <c s="8" t="inlineStr" r="J4738">
        <is>
          <t xml:space="preserve"> Tazewell</t>
        </is>
      </c>
    </row>
    <row r="4739" ht="20.25" customHeight="0">
      <c s="5" t="inlineStr" r="A4739">
        <is>
          <t xml:space="preserve">40604162</t>
        </is>
      </c>
      <c s="5" t="inlineStr" r="B4739">
        <is>
          <t xml:space="preserve">POLYMERIZED HOT-MIX ASPHALT SURFACE COURSE, IL-9.5, MIX "D", N70</t>
        </is>
      </c>
      <c s="5" t="inlineStr" r="C4739">
        <is>
          <t xml:space="preserve">TON    </t>
        </is>
      </c>
      <c s="6" r="D4739">
        <v>188.000</v>
      </c>
      <c s="7" r="E4739">
        <v>4</v>
      </c>
      <c s="8" t="inlineStr" r="F4739">
        <is>
          <t xml:space="preserve">68E42</t>
        </is>
      </c>
      <c s="8" t="inlineStr" r="G4739">
        <is>
          <t xml:space="preserve">013</t>
        </is>
      </c>
      <c s="9" r="H4739">
        <v>295.0000</v>
      </c>
      <c s="8" t="inlineStr" r="I4739">
        <is>
          <t xml:space="preserve"/>
        </is>
      </c>
      <c s="8" t="inlineStr" r="J4739">
        <is>
          <t xml:space="preserve"> Tazewell</t>
        </is>
      </c>
    </row>
    <row r="4740" ht="20.25" customHeight="0">
      <c s="5" t="inlineStr" r="A4740">
        <is>
          <t xml:space="preserve">40604162</t>
        </is>
      </c>
      <c s="5" t="inlineStr" r="B4740">
        <is>
          <t xml:space="preserve">POLYMERIZED HOT-MIX ASPHALT SURFACE COURSE, IL-9.5, MIX "D", N70</t>
        </is>
      </c>
      <c s="5" t="inlineStr" r="C4740">
        <is>
          <t xml:space="preserve">TON    </t>
        </is>
      </c>
      <c s="6" r="D4740">
        <v>188.000</v>
      </c>
      <c s="7" r="E4740">
        <v>4</v>
      </c>
      <c s="8" t="inlineStr" r="F4740">
        <is>
          <t xml:space="preserve">68E42</t>
        </is>
      </c>
      <c s="8" t="inlineStr" r="G4740">
        <is>
          <t xml:space="preserve">013</t>
        </is>
      </c>
      <c s="9" r="H4740">
        <v>316.7200</v>
      </c>
      <c s="8" t="inlineStr" r="I4740">
        <is>
          <t xml:space="preserve"/>
        </is>
      </c>
      <c s="8" t="inlineStr" r="J4740">
        <is>
          <t xml:space="preserve"> Tazewell</t>
        </is>
      </c>
    </row>
    <row r="4741" ht="20.25" customHeight="0">
      <c s="5" t="inlineStr" r="A4741">
        <is>
          <t xml:space="preserve">40604162</t>
        </is>
      </c>
      <c s="5" t="inlineStr" r="B4741">
        <is>
          <t xml:space="preserve">POLYMERIZED HOT-MIX ASPHALT SURFACE COURSE, IL-9.5, MIX "D", N70</t>
        </is>
      </c>
      <c s="5" t="inlineStr" r="C4741">
        <is>
          <t xml:space="preserve">TON    </t>
        </is>
      </c>
      <c s="6" r="D4741">
        <v>2828.000</v>
      </c>
      <c s="7" r="E4741">
        <v>6</v>
      </c>
      <c s="8" t="inlineStr" r="F4741">
        <is>
          <t xml:space="preserve">72K64</t>
        </is>
      </c>
      <c s="8" t="inlineStr" r="G4741">
        <is>
          <t xml:space="preserve">061</t>
        </is>
      </c>
      <c s="9" r="H4741">
        <v>185.4300</v>
      </c>
      <c s="8" t="inlineStr" r="I4741">
        <is>
          <t xml:space="preserve">Y</t>
        </is>
      </c>
      <c s="8" t="inlineStr" r="J4741">
        <is>
          <t xml:space="preserve"> Logan</t>
        </is>
      </c>
    </row>
    <row r="4742" ht="20.25" customHeight="0">
      <c s="5" t="inlineStr" r="A4742">
        <is>
          <t xml:space="preserve">40604164</t>
        </is>
      </c>
      <c s="5" t="inlineStr" r="B4742">
        <is>
          <t xml:space="preserve">POLYMERIZED HOT-MIX ASPHALT SURFACE COURSE, IL-9.5, MIX "D", N90</t>
        </is>
      </c>
      <c s="5" t="inlineStr" r="C4742">
        <is>
          <t xml:space="preserve">TON    </t>
        </is>
      </c>
      <c s="6" r="D4742">
        <v>11287.000</v>
      </c>
      <c s="7" r="E4742">
        <v>6</v>
      </c>
      <c s="8" t="inlineStr" r="F4742">
        <is>
          <t xml:space="preserve">72G17</t>
        </is>
      </c>
      <c s="8" t="inlineStr" r="G4742">
        <is>
          <t xml:space="preserve">023</t>
        </is>
      </c>
      <c s="9" r="H4742">
        <v>174.3100</v>
      </c>
      <c s="8" t="inlineStr" r="I4742">
        <is>
          <t xml:space="preserve">Y</t>
        </is>
      </c>
      <c s="8" t="inlineStr" r="J4742">
        <is>
          <t xml:space="preserve"> Logan</t>
        </is>
      </c>
    </row>
    <row r="4743" ht="20.25" customHeight="0">
      <c s="5" t="inlineStr" r="A4743">
        <is>
          <t xml:space="preserve">40604164</t>
        </is>
      </c>
      <c s="5" t="inlineStr" r="B4743">
        <is>
          <t xml:space="preserve">POLYMERIZED HOT-MIX ASPHALT SURFACE COURSE, IL-9.5, MIX "D", N90</t>
        </is>
      </c>
      <c s="5" t="inlineStr" r="C4743">
        <is>
          <t xml:space="preserve">TON    </t>
        </is>
      </c>
      <c s="6" r="D4743">
        <v>23093.000</v>
      </c>
      <c s="7" r="E4743">
        <v>7</v>
      </c>
      <c s="8" t="inlineStr" r="F4743">
        <is>
          <t xml:space="preserve">74961</t>
        </is>
      </c>
      <c s="8" t="inlineStr" r="G4743">
        <is>
          <t xml:space="preserve">102</t>
        </is>
      </c>
      <c s="9" r="H4743">
        <v>133.6600</v>
      </c>
      <c s="8" t="inlineStr" r="I4743">
        <is>
          <t xml:space="preserve">Y</t>
        </is>
      </c>
      <c s="8" t="inlineStr" r="J4743">
        <is>
          <t xml:space="preserve"> Richland</t>
        </is>
      </c>
    </row>
    <row r="4744" ht="20.25" customHeight="0">
      <c s="5" t="inlineStr" r="A4744">
        <is>
          <t xml:space="preserve">40604164</t>
        </is>
      </c>
      <c s="5" t="inlineStr" r="B4744">
        <is>
          <t xml:space="preserve">POLYMERIZED HOT-MIX ASPHALT SURFACE COURSE, IL-9.5, MIX "D", N90</t>
        </is>
      </c>
      <c s="5" t="inlineStr" r="C4744">
        <is>
          <t xml:space="preserve">TON    </t>
        </is>
      </c>
      <c s="6" r="D4744">
        <v>31142.000</v>
      </c>
      <c s="7" r="E4744">
        <v>7</v>
      </c>
      <c s="8" t="inlineStr" r="F4744">
        <is>
          <t xml:space="preserve">74987</t>
        </is>
      </c>
      <c s="8" t="inlineStr" r="G4744">
        <is>
          <t xml:space="preserve">027</t>
        </is>
      </c>
      <c s="9" r="H4744">
        <v>130.8000</v>
      </c>
      <c s="8" t="inlineStr" r="I4744">
        <is>
          <t xml:space="preserve">Y</t>
        </is>
      </c>
      <c s="8" t="inlineStr" r="J4744">
        <is>
          <t xml:space="preserve"> Wayne</t>
        </is>
      </c>
    </row>
    <row r="4745" ht="20.25" customHeight="0">
      <c s="5" t="inlineStr" r="A4745">
        <is>
          <t xml:space="preserve">40604164</t>
        </is>
      </c>
      <c s="5" t="inlineStr" r="B4745">
        <is>
          <t xml:space="preserve">POLYMERIZED HOT-MIX ASPHALT SURFACE COURSE, IL-9.5, MIX "D", N90</t>
        </is>
      </c>
      <c s="5" t="inlineStr" r="C4745">
        <is>
          <t xml:space="preserve">TON    </t>
        </is>
      </c>
      <c s="6" r="D4745">
        <v>31142.000</v>
      </c>
      <c s="7" r="E4745">
        <v>7</v>
      </c>
      <c s="8" t="inlineStr" r="F4745">
        <is>
          <t xml:space="preserve">74987</t>
        </is>
      </c>
      <c s="8" t="inlineStr" r="G4745">
        <is>
          <t xml:space="preserve">027</t>
        </is>
      </c>
      <c s="9" r="H4745">
        <v>129.1400</v>
      </c>
      <c s="8" t="inlineStr" r="I4745">
        <is>
          <t xml:space="preserve"/>
        </is>
      </c>
      <c s="8" t="inlineStr" r="J4745">
        <is>
          <t xml:space="preserve"> Wayne</t>
        </is>
      </c>
    </row>
    <row r="4746" ht="20.25" customHeight="0">
      <c s="5" t="inlineStr" r="A4746">
        <is>
          <t xml:space="preserve">40604172</t>
        </is>
      </c>
      <c s="5" t="inlineStr" r="B4746">
        <is>
          <t xml:space="preserve">POLYMERIZED HOT-MIX ASPHALT SURFACE COURSE, IL-9.5, MIX "E", N70</t>
        </is>
      </c>
      <c s="5" t="inlineStr" r="C4746">
        <is>
          <t xml:space="preserve">TON    </t>
        </is>
      </c>
      <c s="6" r="D4746">
        <v>3862.000</v>
      </c>
      <c s="7" r="E4746">
        <v>1</v>
      </c>
      <c s="8" t="inlineStr" r="F4746">
        <is>
          <t xml:space="preserve">61H91</t>
        </is>
      </c>
      <c s="8" t="inlineStr" r="G4746">
        <is>
          <t xml:space="preserve">044</t>
        </is>
      </c>
      <c s="9" r="H4746">
        <v>115.0000</v>
      </c>
      <c s="8" t="inlineStr" r="I4746">
        <is>
          <t xml:space="preserve">Y</t>
        </is>
      </c>
      <c s="8" t="inlineStr" r="J4746">
        <is>
          <t xml:space="preserve"> DuPage</t>
        </is>
      </c>
    </row>
    <row r="4747" ht="20.25" customHeight="0">
      <c s="5" t="inlineStr" r="A4747">
        <is>
          <t xml:space="preserve">40604172</t>
        </is>
      </c>
      <c s="5" t="inlineStr" r="B4747">
        <is>
          <t xml:space="preserve">POLYMERIZED HOT-MIX ASPHALT SURFACE COURSE, IL-9.5, MIX "E", N70</t>
        </is>
      </c>
      <c s="5" t="inlineStr" r="C4747">
        <is>
          <t xml:space="preserve">TON    </t>
        </is>
      </c>
      <c s="6" r="D4747">
        <v>3862.000</v>
      </c>
      <c s="7" r="E4747">
        <v>1</v>
      </c>
      <c s="8" t="inlineStr" r="F4747">
        <is>
          <t xml:space="preserve">61H91</t>
        </is>
      </c>
      <c s="8" t="inlineStr" r="G4747">
        <is>
          <t xml:space="preserve">044</t>
        </is>
      </c>
      <c s="9" r="H4747">
        <v>100.8900</v>
      </c>
      <c s="8" t="inlineStr" r="I4747">
        <is>
          <t xml:space="preserve"/>
        </is>
      </c>
      <c s="8" t="inlineStr" r="J4747">
        <is>
          <t xml:space="preserve"> DuPage</t>
        </is>
      </c>
    </row>
    <row r="4748" ht="20.25" customHeight="0">
      <c s="5" t="inlineStr" r="A4748">
        <is>
          <t xml:space="preserve">40604172</t>
        </is>
      </c>
      <c s="5" t="inlineStr" r="B4748">
        <is>
          <t xml:space="preserve">POLYMERIZED HOT-MIX ASPHALT SURFACE COURSE, IL-9.5, MIX "E", N70</t>
        </is>
      </c>
      <c s="5" t="inlineStr" r="C4748">
        <is>
          <t xml:space="preserve">TON    </t>
        </is>
      </c>
      <c s="6" r="D4748">
        <v>3862.000</v>
      </c>
      <c s="7" r="E4748">
        <v>1</v>
      </c>
      <c s="8" t="inlineStr" r="F4748">
        <is>
          <t xml:space="preserve">61H91</t>
        </is>
      </c>
      <c s="8" t="inlineStr" r="G4748">
        <is>
          <t xml:space="preserve">044</t>
        </is>
      </c>
      <c s="9" r="H4748">
        <v>111.0000</v>
      </c>
      <c s="8" t="inlineStr" r="I4748">
        <is>
          <t xml:space="preserve"/>
        </is>
      </c>
      <c s="8" t="inlineStr" r="J4748">
        <is>
          <t xml:space="preserve"> DuPage</t>
        </is>
      </c>
    </row>
    <row r="4749" ht="20.25" customHeight="0">
      <c s="5" t="inlineStr" r="A4749">
        <is>
          <t xml:space="preserve">40604172</t>
        </is>
      </c>
      <c s="5" t="inlineStr" r="B4749">
        <is>
          <t xml:space="preserve">POLYMERIZED HOT-MIX ASPHALT SURFACE COURSE, IL-9.5, MIX "E", N70</t>
        </is>
      </c>
      <c s="5" t="inlineStr" r="C4749">
        <is>
          <t xml:space="preserve">TON    </t>
        </is>
      </c>
      <c s="6" r="D4749">
        <v>3862.000</v>
      </c>
      <c s="7" r="E4749">
        <v>1</v>
      </c>
      <c s="8" t="inlineStr" r="F4749">
        <is>
          <t xml:space="preserve">61H91</t>
        </is>
      </c>
      <c s="8" t="inlineStr" r="G4749">
        <is>
          <t xml:space="preserve">044</t>
        </is>
      </c>
      <c s="9" r="H4749">
        <v>113.0000</v>
      </c>
      <c s="8" t="inlineStr" r="I4749">
        <is>
          <t xml:space="preserve"/>
        </is>
      </c>
      <c s="8" t="inlineStr" r="J4749">
        <is>
          <t xml:space="preserve"> DuPage</t>
        </is>
      </c>
    </row>
    <row r="4750" ht="20.25" customHeight="0">
      <c s="5" t="inlineStr" r="A4750">
        <is>
          <t xml:space="preserve">40604172</t>
        </is>
      </c>
      <c s="5" t="inlineStr" r="B4750">
        <is>
          <t xml:space="preserve">POLYMERIZED HOT-MIX ASPHALT SURFACE COURSE, IL-9.5, MIX "E", N70</t>
        </is>
      </c>
      <c s="5" t="inlineStr" r="C4750">
        <is>
          <t xml:space="preserve">TON    </t>
        </is>
      </c>
      <c s="6" r="D4750">
        <v>3862.000</v>
      </c>
      <c s="7" r="E4750">
        <v>1</v>
      </c>
      <c s="8" t="inlineStr" r="F4750">
        <is>
          <t xml:space="preserve">61H91</t>
        </is>
      </c>
      <c s="8" t="inlineStr" r="G4750">
        <is>
          <t xml:space="preserve">044</t>
        </is>
      </c>
      <c s="9" r="H4750">
        <v>120.0000</v>
      </c>
      <c s="8" t="inlineStr" r="I4750">
        <is>
          <t xml:space="preserve"/>
        </is>
      </c>
      <c s="8" t="inlineStr" r="J4750">
        <is>
          <t xml:space="preserve"> DuPage</t>
        </is>
      </c>
    </row>
    <row r="4751" ht="20.25" customHeight="0">
      <c s="5" t="inlineStr" r="A4751">
        <is>
          <t xml:space="preserve">40604172</t>
        </is>
      </c>
      <c s="5" t="inlineStr" r="B4751">
        <is>
          <t xml:space="preserve">POLYMERIZED HOT-MIX ASPHALT SURFACE COURSE, IL-9.5, MIX "E", N70</t>
        </is>
      </c>
      <c s="5" t="inlineStr" r="C4751">
        <is>
          <t xml:space="preserve">TON    </t>
        </is>
      </c>
      <c s="6" r="D4751">
        <v>3862.000</v>
      </c>
      <c s="7" r="E4751">
        <v>1</v>
      </c>
      <c s="8" t="inlineStr" r="F4751">
        <is>
          <t xml:space="preserve">61H91</t>
        </is>
      </c>
      <c s="8" t="inlineStr" r="G4751">
        <is>
          <t xml:space="preserve">044</t>
        </is>
      </c>
      <c s="9" r="H4751">
        <v>125.0000</v>
      </c>
      <c s="8" t="inlineStr" r="I4751">
        <is>
          <t xml:space="preserve"/>
        </is>
      </c>
      <c s="8" t="inlineStr" r="J4751">
        <is>
          <t xml:space="preserve"> DuPage</t>
        </is>
      </c>
    </row>
    <row r="4752" ht="20.25" customHeight="0">
      <c s="5" t="inlineStr" r="A4752">
        <is>
          <t xml:space="preserve">40604172</t>
        </is>
      </c>
      <c s="5" t="inlineStr" r="B4752">
        <is>
          <t xml:space="preserve">POLYMERIZED HOT-MIX ASPHALT SURFACE COURSE, IL-9.5, MIX "E", N70</t>
        </is>
      </c>
      <c s="5" t="inlineStr" r="C4752">
        <is>
          <t xml:space="preserve">TON    </t>
        </is>
      </c>
      <c s="6" r="D4752">
        <v>1268.000</v>
      </c>
      <c s="7" r="E4752">
        <v>1</v>
      </c>
      <c s="8" t="inlineStr" r="F4752">
        <is>
          <t xml:space="preserve">61H95</t>
        </is>
      </c>
      <c s="8" t="inlineStr" r="G4752">
        <is>
          <t xml:space="preserve">105</t>
        </is>
      </c>
      <c s="9" r="H4752">
        <v>100.0000</v>
      </c>
      <c s="8" t="inlineStr" r="I4752">
        <is>
          <t xml:space="preserve">Y</t>
        </is>
      </c>
      <c s="8" t="inlineStr" r="J4752">
        <is>
          <t xml:space="preserve"> Kane</t>
        </is>
      </c>
    </row>
    <row r="4753" ht="20.25" customHeight="0">
      <c s="5" t="inlineStr" r="A4753">
        <is>
          <t xml:space="preserve">40604172</t>
        </is>
      </c>
      <c s="5" t="inlineStr" r="B4753">
        <is>
          <t xml:space="preserve">POLYMERIZED HOT-MIX ASPHALT SURFACE COURSE, IL-9.5, MIX "E", N70</t>
        </is>
      </c>
      <c s="5" t="inlineStr" r="C4753">
        <is>
          <t xml:space="preserve">TON    </t>
        </is>
      </c>
      <c s="6" r="D4753">
        <v>1268.000</v>
      </c>
      <c s="7" r="E4753">
        <v>1</v>
      </c>
      <c s="8" t="inlineStr" r="F4753">
        <is>
          <t xml:space="preserve">61H95</t>
        </is>
      </c>
      <c s="8" t="inlineStr" r="G4753">
        <is>
          <t xml:space="preserve">105</t>
        </is>
      </c>
      <c s="9" r="H4753">
        <v>100.0000</v>
      </c>
      <c s="8" t="inlineStr" r="I4753">
        <is>
          <t xml:space="preserve"/>
        </is>
      </c>
      <c s="8" t="inlineStr" r="J4753">
        <is>
          <t xml:space="preserve"> Kane</t>
        </is>
      </c>
    </row>
    <row r="4754" ht="20.25" customHeight="0">
      <c s="5" t="inlineStr" r="A4754">
        <is>
          <t xml:space="preserve">40604172</t>
        </is>
      </c>
      <c s="5" t="inlineStr" r="B4754">
        <is>
          <t xml:space="preserve">POLYMERIZED HOT-MIX ASPHALT SURFACE COURSE, IL-9.5, MIX "E", N70</t>
        </is>
      </c>
      <c s="5" t="inlineStr" r="C4754">
        <is>
          <t xml:space="preserve">TON    </t>
        </is>
      </c>
      <c s="6" r="D4754">
        <v>1268.000</v>
      </c>
      <c s="7" r="E4754">
        <v>1</v>
      </c>
      <c s="8" t="inlineStr" r="F4754">
        <is>
          <t xml:space="preserve">61H95</t>
        </is>
      </c>
      <c s="8" t="inlineStr" r="G4754">
        <is>
          <t xml:space="preserve">105</t>
        </is>
      </c>
      <c s="9" r="H4754">
        <v>100.0000</v>
      </c>
      <c s="8" t="inlineStr" r="I4754">
        <is>
          <t xml:space="preserve"/>
        </is>
      </c>
      <c s="8" t="inlineStr" r="J4754">
        <is>
          <t xml:space="preserve"> Kane</t>
        </is>
      </c>
    </row>
    <row r="4755" ht="20.25" customHeight="0">
      <c s="5" t="inlineStr" r="A4755">
        <is>
          <t xml:space="preserve">40604172</t>
        </is>
      </c>
      <c s="5" t="inlineStr" r="B4755">
        <is>
          <t xml:space="preserve">POLYMERIZED HOT-MIX ASPHALT SURFACE COURSE, IL-9.5, MIX "E", N70</t>
        </is>
      </c>
      <c s="5" t="inlineStr" r="C4755">
        <is>
          <t xml:space="preserve">TON    </t>
        </is>
      </c>
      <c s="6" r="D4755">
        <v>1268.000</v>
      </c>
      <c s="7" r="E4755">
        <v>1</v>
      </c>
      <c s="8" t="inlineStr" r="F4755">
        <is>
          <t xml:space="preserve">61H95</t>
        </is>
      </c>
      <c s="8" t="inlineStr" r="G4755">
        <is>
          <t xml:space="preserve">105</t>
        </is>
      </c>
      <c s="9" r="H4755">
        <v>115.0000</v>
      </c>
      <c s="8" t="inlineStr" r="I4755">
        <is>
          <t xml:space="preserve"/>
        </is>
      </c>
      <c s="8" t="inlineStr" r="J4755">
        <is>
          <t xml:space="preserve"> Kane</t>
        </is>
      </c>
    </row>
    <row r="4756" ht="20.25" customHeight="0">
      <c s="5" t="inlineStr" r="A4756">
        <is>
          <t xml:space="preserve">40604172</t>
        </is>
      </c>
      <c s="5" t="inlineStr" r="B4756">
        <is>
          <t xml:space="preserve">POLYMERIZED HOT-MIX ASPHALT SURFACE COURSE, IL-9.5, MIX "E", N70</t>
        </is>
      </c>
      <c s="5" t="inlineStr" r="C4756">
        <is>
          <t xml:space="preserve">TON    </t>
        </is>
      </c>
      <c s="6" r="D4756">
        <v>1268.000</v>
      </c>
      <c s="7" r="E4756">
        <v>1</v>
      </c>
      <c s="8" t="inlineStr" r="F4756">
        <is>
          <t xml:space="preserve">61H95</t>
        </is>
      </c>
      <c s="8" t="inlineStr" r="G4756">
        <is>
          <t xml:space="preserve">105</t>
        </is>
      </c>
      <c s="9" r="H4756">
        <v>115.7000</v>
      </c>
      <c s="8" t="inlineStr" r="I4756">
        <is>
          <t xml:space="preserve"/>
        </is>
      </c>
      <c s="8" t="inlineStr" r="J4756">
        <is>
          <t xml:space="preserve"> Kane</t>
        </is>
      </c>
    </row>
    <row r="4757" ht="20.25" customHeight="0">
      <c s="5" t="inlineStr" r="A4757">
        <is>
          <t xml:space="preserve">40604172</t>
        </is>
      </c>
      <c s="5" t="inlineStr" r="B4757">
        <is>
          <t xml:space="preserve">POLYMERIZED HOT-MIX ASPHALT SURFACE COURSE, IL-9.5, MIX "E", N70</t>
        </is>
      </c>
      <c s="5" t="inlineStr" r="C4757">
        <is>
          <t xml:space="preserve">TON    </t>
        </is>
      </c>
      <c s="6" r="D4757">
        <v>1268.000</v>
      </c>
      <c s="7" r="E4757">
        <v>1</v>
      </c>
      <c s="8" t="inlineStr" r="F4757">
        <is>
          <t xml:space="preserve">61H95</t>
        </is>
      </c>
      <c s="8" t="inlineStr" r="G4757">
        <is>
          <t xml:space="preserve">105</t>
        </is>
      </c>
      <c s="9" r="H4757">
        <v>124.0000</v>
      </c>
      <c s="8" t="inlineStr" r="I4757">
        <is>
          <t xml:space="preserve"/>
        </is>
      </c>
      <c s="8" t="inlineStr" r="J4757">
        <is>
          <t xml:space="preserve"> Kane</t>
        </is>
      </c>
    </row>
    <row r="4758" ht="20.25" customHeight="0">
      <c s="5" t="inlineStr" r="A4758">
        <is>
          <t xml:space="preserve">40604172</t>
        </is>
      </c>
      <c s="5" t="inlineStr" r="B4758">
        <is>
          <t xml:space="preserve">POLYMERIZED HOT-MIX ASPHALT SURFACE COURSE, IL-9.5, MIX "E", N70</t>
        </is>
      </c>
      <c s="5" t="inlineStr" r="C4758">
        <is>
          <t xml:space="preserve">TON    </t>
        </is>
      </c>
      <c s="6" r="D4758">
        <v>650.000</v>
      </c>
      <c s="7" r="E4758">
        <v>1</v>
      </c>
      <c s="8" t="inlineStr" r="F4758">
        <is>
          <t xml:space="preserve">61J12</t>
        </is>
      </c>
      <c s="8" t="inlineStr" r="G4758">
        <is>
          <t xml:space="preserve">047</t>
        </is>
      </c>
      <c s="9" r="H4758">
        <v>126.0000</v>
      </c>
      <c s="8" t="inlineStr" r="I4758">
        <is>
          <t xml:space="preserve">Y</t>
        </is>
      </c>
      <c s="8" t="inlineStr" r="J4758">
        <is>
          <t xml:space="preserve"> DuPage</t>
        </is>
      </c>
    </row>
    <row r="4759" ht="20.25" customHeight="0">
      <c s="5" t="inlineStr" r="A4759">
        <is>
          <t xml:space="preserve">40604172</t>
        </is>
      </c>
      <c s="5" t="inlineStr" r="B4759">
        <is>
          <t xml:space="preserve">POLYMERIZED HOT-MIX ASPHALT SURFACE COURSE, IL-9.5, MIX "E", N70</t>
        </is>
      </c>
      <c s="5" t="inlineStr" r="C4759">
        <is>
          <t xml:space="preserve">TON    </t>
        </is>
      </c>
      <c s="6" r="D4759">
        <v>650.000</v>
      </c>
      <c s="7" r="E4759">
        <v>1</v>
      </c>
      <c s="8" t="inlineStr" r="F4759">
        <is>
          <t xml:space="preserve">61J12</t>
        </is>
      </c>
      <c s="8" t="inlineStr" r="G4759">
        <is>
          <t xml:space="preserve">047</t>
        </is>
      </c>
      <c s="9" r="H4759">
        <v>97.0000</v>
      </c>
      <c s="8" t="inlineStr" r="I4759">
        <is>
          <t xml:space="preserve"/>
        </is>
      </c>
      <c s="8" t="inlineStr" r="J4759">
        <is>
          <t xml:space="preserve"> DuPage</t>
        </is>
      </c>
    </row>
    <row r="4760" ht="20.25" customHeight="0">
      <c s="5" t="inlineStr" r="A4760">
        <is>
          <t xml:space="preserve">40604172</t>
        </is>
      </c>
      <c s="5" t="inlineStr" r="B4760">
        <is>
          <t xml:space="preserve">POLYMERIZED HOT-MIX ASPHALT SURFACE COURSE, IL-9.5, MIX "E", N70</t>
        </is>
      </c>
      <c s="5" t="inlineStr" r="C4760">
        <is>
          <t xml:space="preserve">TON    </t>
        </is>
      </c>
      <c s="6" r="D4760">
        <v>650.000</v>
      </c>
      <c s="7" r="E4760">
        <v>1</v>
      </c>
      <c s="8" t="inlineStr" r="F4760">
        <is>
          <t xml:space="preserve">61J12</t>
        </is>
      </c>
      <c s="8" t="inlineStr" r="G4760">
        <is>
          <t xml:space="preserve">047</t>
        </is>
      </c>
      <c s="9" r="H4760">
        <v>101.4500</v>
      </c>
      <c s="8" t="inlineStr" r="I4760">
        <is>
          <t xml:space="preserve"/>
        </is>
      </c>
      <c s="8" t="inlineStr" r="J4760">
        <is>
          <t xml:space="preserve"> DuPage</t>
        </is>
      </c>
    </row>
    <row r="4761" ht="20.25" customHeight="0">
      <c s="5" t="inlineStr" r="A4761">
        <is>
          <t xml:space="preserve">40604172</t>
        </is>
      </c>
      <c s="5" t="inlineStr" r="B4761">
        <is>
          <t xml:space="preserve">POLYMERIZED HOT-MIX ASPHALT SURFACE COURSE, IL-9.5, MIX "E", N70</t>
        </is>
      </c>
      <c s="5" t="inlineStr" r="C4761">
        <is>
          <t xml:space="preserve">TON    </t>
        </is>
      </c>
      <c s="6" r="D4761">
        <v>650.000</v>
      </c>
      <c s="7" r="E4761">
        <v>1</v>
      </c>
      <c s="8" t="inlineStr" r="F4761">
        <is>
          <t xml:space="preserve">61J12</t>
        </is>
      </c>
      <c s="8" t="inlineStr" r="G4761">
        <is>
          <t xml:space="preserve">047</t>
        </is>
      </c>
      <c s="9" r="H4761">
        <v>110.3700</v>
      </c>
      <c s="8" t="inlineStr" r="I4761">
        <is>
          <t xml:space="preserve"/>
        </is>
      </c>
      <c s="8" t="inlineStr" r="J4761">
        <is>
          <t xml:space="preserve"> DuPage</t>
        </is>
      </c>
    </row>
    <row r="4762" ht="20.25" customHeight="0">
      <c s="5" t="inlineStr" r="A4762">
        <is>
          <t xml:space="preserve">40604172</t>
        </is>
      </c>
      <c s="5" t="inlineStr" r="B4762">
        <is>
          <t xml:space="preserve">POLYMERIZED HOT-MIX ASPHALT SURFACE COURSE, IL-9.5, MIX "E", N70</t>
        </is>
      </c>
      <c s="5" t="inlineStr" r="C4762">
        <is>
          <t xml:space="preserve">TON    </t>
        </is>
      </c>
      <c s="6" r="D4762">
        <v>650.000</v>
      </c>
      <c s="7" r="E4762">
        <v>1</v>
      </c>
      <c s="8" t="inlineStr" r="F4762">
        <is>
          <t xml:space="preserve">61J12</t>
        </is>
      </c>
      <c s="8" t="inlineStr" r="G4762">
        <is>
          <t xml:space="preserve">047</t>
        </is>
      </c>
      <c s="9" r="H4762">
        <v>120.0000</v>
      </c>
      <c s="8" t="inlineStr" r="I4762">
        <is>
          <t xml:space="preserve"/>
        </is>
      </c>
      <c s="8" t="inlineStr" r="J4762">
        <is>
          <t xml:space="preserve"> DuPage</t>
        </is>
      </c>
    </row>
    <row r="4763" ht="20.25" customHeight="0">
      <c s="5" t="inlineStr" r="A4763">
        <is>
          <t xml:space="preserve">40604172</t>
        </is>
      </c>
      <c s="5" t="inlineStr" r="B4763">
        <is>
          <t xml:space="preserve">POLYMERIZED HOT-MIX ASPHALT SURFACE COURSE, IL-9.5, MIX "E", N70</t>
        </is>
      </c>
      <c s="5" t="inlineStr" r="C4763">
        <is>
          <t xml:space="preserve">TON    </t>
        </is>
      </c>
      <c s="6" r="D4763">
        <v>11595.000</v>
      </c>
      <c s="7" r="E4763">
        <v>1</v>
      </c>
      <c s="8" t="inlineStr" r="F4763">
        <is>
          <t xml:space="preserve">62G26</t>
        </is>
      </c>
      <c s="8" t="inlineStr" r="G4763">
        <is>
          <t xml:space="preserve">109</t>
        </is>
      </c>
      <c s="9" r="H4763">
        <v>88.0000</v>
      </c>
      <c s="8" t="inlineStr" r="I4763">
        <is>
          <t xml:space="preserve">Y</t>
        </is>
      </c>
      <c s="8" t="inlineStr" r="J4763">
        <is>
          <t xml:space="preserve"> Lake</t>
        </is>
      </c>
    </row>
    <row r="4764" ht="20.25" customHeight="0">
      <c s="5" t="inlineStr" r="A4764">
        <is>
          <t xml:space="preserve">40604172</t>
        </is>
      </c>
      <c s="5" t="inlineStr" r="B4764">
        <is>
          <t xml:space="preserve">POLYMERIZED HOT-MIX ASPHALT SURFACE COURSE, IL-9.5, MIX "E", N70</t>
        </is>
      </c>
      <c s="5" t="inlineStr" r="C4764">
        <is>
          <t xml:space="preserve">TON    </t>
        </is>
      </c>
      <c s="6" r="D4764">
        <v>11595.000</v>
      </c>
      <c s="7" r="E4764">
        <v>1</v>
      </c>
      <c s="8" t="inlineStr" r="F4764">
        <is>
          <t xml:space="preserve">62G26</t>
        </is>
      </c>
      <c s="8" t="inlineStr" r="G4764">
        <is>
          <t xml:space="preserve">109</t>
        </is>
      </c>
      <c s="9" r="H4764">
        <v>104.2000</v>
      </c>
      <c s="8" t="inlineStr" r="I4764">
        <is>
          <t xml:space="preserve"/>
        </is>
      </c>
      <c s="8" t="inlineStr" r="J4764">
        <is>
          <t xml:space="preserve"> Lake</t>
        </is>
      </c>
    </row>
    <row r="4765" ht="20.25" customHeight="0">
      <c s="5" t="inlineStr" r="A4765">
        <is>
          <t xml:space="preserve">40604172</t>
        </is>
      </c>
      <c s="5" t="inlineStr" r="B4765">
        <is>
          <t xml:space="preserve">POLYMERIZED HOT-MIX ASPHALT SURFACE COURSE, IL-9.5, MIX "E", N70</t>
        </is>
      </c>
      <c s="5" t="inlineStr" r="C4765">
        <is>
          <t xml:space="preserve">TON    </t>
        </is>
      </c>
      <c s="6" r="D4765">
        <v>11595.000</v>
      </c>
      <c s="7" r="E4765">
        <v>1</v>
      </c>
      <c s="8" t="inlineStr" r="F4765">
        <is>
          <t xml:space="preserve">62G26</t>
        </is>
      </c>
      <c s="8" t="inlineStr" r="G4765">
        <is>
          <t xml:space="preserve">109</t>
        </is>
      </c>
      <c s="9" r="H4765">
        <v>105.0000</v>
      </c>
      <c s="8" t="inlineStr" r="I4765">
        <is>
          <t xml:space="preserve"/>
        </is>
      </c>
      <c s="8" t="inlineStr" r="J4765">
        <is>
          <t xml:space="preserve"> Lake</t>
        </is>
      </c>
    </row>
    <row r="4766" ht="20.25" customHeight="0">
      <c s="5" t="inlineStr" r="A4766">
        <is>
          <t xml:space="preserve">40604172</t>
        </is>
      </c>
      <c s="5" t="inlineStr" r="B4766">
        <is>
          <t xml:space="preserve">POLYMERIZED HOT-MIX ASPHALT SURFACE COURSE, IL-9.5, MIX "E", N70</t>
        </is>
      </c>
      <c s="5" t="inlineStr" r="C4766">
        <is>
          <t xml:space="preserve">TON    </t>
        </is>
      </c>
      <c s="6" r="D4766">
        <v>2787.000</v>
      </c>
      <c s="7" r="E4766">
        <v>1</v>
      </c>
      <c s="8" t="inlineStr" r="F4766">
        <is>
          <t xml:space="preserve">62R80</t>
        </is>
      </c>
      <c s="8" t="inlineStr" r="G4766">
        <is>
          <t xml:space="preserve">113</t>
        </is>
      </c>
      <c s="9" r="H4766">
        <v>111.5000</v>
      </c>
      <c s="8" t="inlineStr" r="I4766">
        <is>
          <t xml:space="preserve">Y</t>
        </is>
      </c>
      <c s="8" t="inlineStr" r="J4766">
        <is>
          <t xml:space="preserve"> Cook</t>
        </is>
      </c>
    </row>
    <row r="4767" ht="20.25" customHeight="0">
      <c s="5" t="inlineStr" r="A4767">
        <is>
          <t xml:space="preserve">40604172</t>
        </is>
      </c>
      <c s="5" t="inlineStr" r="B4767">
        <is>
          <t xml:space="preserve">POLYMERIZED HOT-MIX ASPHALT SURFACE COURSE, IL-9.5, MIX "E", N70</t>
        </is>
      </c>
      <c s="5" t="inlineStr" r="C4767">
        <is>
          <t xml:space="preserve">TON    </t>
        </is>
      </c>
      <c s="6" r="D4767">
        <v>2787.000</v>
      </c>
      <c s="7" r="E4767">
        <v>1</v>
      </c>
      <c s="8" t="inlineStr" r="F4767">
        <is>
          <t xml:space="preserve">62R80</t>
        </is>
      </c>
      <c s="8" t="inlineStr" r="G4767">
        <is>
          <t xml:space="preserve">113</t>
        </is>
      </c>
      <c s="9" r="H4767">
        <v>95.0000</v>
      </c>
      <c s="8" t="inlineStr" r="I4767">
        <is>
          <t xml:space="preserve"/>
        </is>
      </c>
      <c s="8" t="inlineStr" r="J4767">
        <is>
          <t xml:space="preserve"> Cook</t>
        </is>
      </c>
    </row>
    <row r="4768" ht="20.25" customHeight="0">
      <c s="5" t="inlineStr" r="A4768">
        <is>
          <t xml:space="preserve">40604172</t>
        </is>
      </c>
      <c s="5" t="inlineStr" r="B4768">
        <is>
          <t xml:space="preserve">POLYMERIZED HOT-MIX ASPHALT SURFACE COURSE, IL-9.5, MIX "E", N70</t>
        </is>
      </c>
      <c s="5" t="inlineStr" r="C4768">
        <is>
          <t xml:space="preserve">TON    </t>
        </is>
      </c>
      <c s="6" r="D4768">
        <v>2787.000</v>
      </c>
      <c s="7" r="E4768">
        <v>1</v>
      </c>
      <c s="8" t="inlineStr" r="F4768">
        <is>
          <t xml:space="preserve">62R80</t>
        </is>
      </c>
      <c s="8" t="inlineStr" r="G4768">
        <is>
          <t xml:space="preserve">113</t>
        </is>
      </c>
      <c s="9" r="H4768">
        <v>100.0000</v>
      </c>
      <c s="8" t="inlineStr" r="I4768">
        <is>
          <t xml:space="preserve"/>
        </is>
      </c>
      <c s="8" t="inlineStr" r="J4768">
        <is>
          <t xml:space="preserve"> Cook</t>
        </is>
      </c>
    </row>
    <row r="4769" ht="20.25" customHeight="0">
      <c s="5" t="inlineStr" r="A4769">
        <is>
          <t xml:space="preserve">40604172</t>
        </is>
      </c>
      <c s="5" t="inlineStr" r="B4769">
        <is>
          <t xml:space="preserve">POLYMERIZED HOT-MIX ASPHALT SURFACE COURSE, IL-9.5, MIX "E", N70</t>
        </is>
      </c>
      <c s="5" t="inlineStr" r="C4769">
        <is>
          <t xml:space="preserve">TON    </t>
        </is>
      </c>
      <c s="6" r="D4769">
        <v>2787.000</v>
      </c>
      <c s="7" r="E4769">
        <v>1</v>
      </c>
      <c s="8" t="inlineStr" r="F4769">
        <is>
          <t xml:space="preserve">62R80</t>
        </is>
      </c>
      <c s="8" t="inlineStr" r="G4769">
        <is>
          <t xml:space="preserve">113</t>
        </is>
      </c>
      <c s="9" r="H4769">
        <v>105.3900</v>
      </c>
      <c s="8" t="inlineStr" r="I4769">
        <is>
          <t xml:space="preserve"/>
        </is>
      </c>
      <c s="8" t="inlineStr" r="J4769">
        <is>
          <t xml:space="preserve"> Cook</t>
        </is>
      </c>
    </row>
    <row r="4770" ht="20.25" customHeight="0">
      <c s="5" t="inlineStr" r="A4770">
        <is>
          <t xml:space="preserve">40604172</t>
        </is>
      </c>
      <c s="5" t="inlineStr" r="B4770">
        <is>
          <t xml:space="preserve">POLYMERIZED HOT-MIX ASPHALT SURFACE COURSE, IL-9.5, MIX "E", N70</t>
        </is>
      </c>
      <c s="5" t="inlineStr" r="C4770">
        <is>
          <t xml:space="preserve">TON    </t>
        </is>
      </c>
      <c s="6" r="D4770">
        <v>2787.000</v>
      </c>
      <c s="7" r="E4770">
        <v>1</v>
      </c>
      <c s="8" t="inlineStr" r="F4770">
        <is>
          <t xml:space="preserve">62R80</t>
        </is>
      </c>
      <c s="8" t="inlineStr" r="G4770">
        <is>
          <t xml:space="preserve">113</t>
        </is>
      </c>
      <c s="9" r="H4770">
        <v>120.0000</v>
      </c>
      <c s="8" t="inlineStr" r="I4770">
        <is>
          <t xml:space="preserve"/>
        </is>
      </c>
      <c s="8" t="inlineStr" r="J4770">
        <is>
          <t xml:space="preserve"> Cook</t>
        </is>
      </c>
    </row>
    <row r="4771" ht="20.25" customHeight="0">
      <c s="5" t="inlineStr" r="A4771">
        <is>
          <t xml:space="preserve">40604172</t>
        </is>
      </c>
      <c s="5" t="inlineStr" r="B4771">
        <is>
          <t xml:space="preserve">POLYMERIZED HOT-MIX ASPHALT SURFACE COURSE, IL-9.5, MIX "E", N70</t>
        </is>
      </c>
      <c s="5" t="inlineStr" r="C4771">
        <is>
          <t xml:space="preserve">TON    </t>
        </is>
      </c>
      <c s="6" r="D4771">
        <v>2787.000</v>
      </c>
      <c s="7" r="E4771">
        <v>1</v>
      </c>
      <c s="8" t="inlineStr" r="F4771">
        <is>
          <t xml:space="preserve">62R80</t>
        </is>
      </c>
      <c s="8" t="inlineStr" r="G4771">
        <is>
          <t xml:space="preserve">113</t>
        </is>
      </c>
      <c s="9" r="H4771">
        <v>131.0000</v>
      </c>
      <c s="8" t="inlineStr" r="I4771">
        <is>
          <t xml:space="preserve"/>
        </is>
      </c>
      <c s="8" t="inlineStr" r="J4771">
        <is>
          <t xml:space="preserve"> Cook</t>
        </is>
      </c>
    </row>
    <row r="4772" ht="20.25" customHeight="0">
      <c s="5" t="inlineStr" r="A4772">
        <is>
          <t xml:space="preserve">40604172</t>
        </is>
      </c>
      <c s="5" t="inlineStr" r="B4772">
        <is>
          <t xml:space="preserve">POLYMERIZED HOT-MIX ASPHALT SURFACE COURSE, IL-9.5, MIX "E", N70</t>
        </is>
      </c>
      <c s="5" t="inlineStr" r="C4772">
        <is>
          <t xml:space="preserve">TON    </t>
        </is>
      </c>
      <c s="6" r="D4772">
        <v>3926.000</v>
      </c>
      <c s="7" r="E4772">
        <v>2</v>
      </c>
      <c s="8" t="inlineStr" r="F4772">
        <is>
          <t xml:space="preserve">64P43</t>
        </is>
      </c>
      <c s="8" t="inlineStr" r="G4772">
        <is>
          <t xml:space="preserve">087</t>
        </is>
      </c>
      <c s="9" r="H4772">
        <v>156.0000</v>
      </c>
      <c s="8" t="inlineStr" r="I4772">
        <is>
          <t xml:space="preserve">Y</t>
        </is>
      </c>
      <c s="8" t="inlineStr" r="J4772">
        <is>
          <t xml:space="preserve"> Rock Island</t>
        </is>
      </c>
    </row>
    <row r="4773" ht="20.25" customHeight="0">
      <c s="5" t="inlineStr" r="A4773">
        <is>
          <t xml:space="preserve">40604172</t>
        </is>
      </c>
      <c s="5" t="inlineStr" r="B4773">
        <is>
          <t xml:space="preserve">POLYMERIZED HOT-MIX ASPHALT SURFACE COURSE, IL-9.5, MIX "E", N70</t>
        </is>
      </c>
      <c s="5" t="inlineStr" r="C4773">
        <is>
          <t xml:space="preserve">TON    </t>
        </is>
      </c>
      <c s="6" r="D4773">
        <v>3926.000</v>
      </c>
      <c s="7" r="E4773">
        <v>2</v>
      </c>
      <c s="8" t="inlineStr" r="F4773">
        <is>
          <t xml:space="preserve">64P43</t>
        </is>
      </c>
      <c s="8" t="inlineStr" r="G4773">
        <is>
          <t xml:space="preserve">087</t>
        </is>
      </c>
      <c s="9" r="H4773">
        <v>140.0000</v>
      </c>
      <c s="8" t="inlineStr" r="I4773">
        <is>
          <t xml:space="preserve"/>
        </is>
      </c>
      <c s="8" t="inlineStr" r="J4773">
        <is>
          <t xml:space="preserve"> Rock Island</t>
        </is>
      </c>
    </row>
    <row r="4774" ht="20.25" customHeight="0">
      <c s="5" t="inlineStr" r="A4774">
        <is>
          <t xml:space="preserve">40604172</t>
        </is>
      </c>
      <c s="5" t="inlineStr" r="B4774">
        <is>
          <t xml:space="preserve">POLYMERIZED HOT-MIX ASPHALT SURFACE COURSE, IL-9.5, MIX "E", N70</t>
        </is>
      </c>
      <c s="5" t="inlineStr" r="C4774">
        <is>
          <t xml:space="preserve">TON    </t>
        </is>
      </c>
      <c s="6" r="D4774">
        <v>3926.000</v>
      </c>
      <c s="7" r="E4774">
        <v>2</v>
      </c>
      <c s="8" t="inlineStr" r="F4774">
        <is>
          <t xml:space="preserve">64P43</t>
        </is>
      </c>
      <c s="8" t="inlineStr" r="G4774">
        <is>
          <t xml:space="preserve">087</t>
        </is>
      </c>
      <c s="9" r="H4774">
        <v>172.0000</v>
      </c>
      <c s="8" t="inlineStr" r="I4774">
        <is>
          <t xml:space="preserve"/>
        </is>
      </c>
      <c s="8" t="inlineStr" r="J4774">
        <is>
          <t xml:space="preserve"> Rock Island</t>
        </is>
      </c>
    </row>
    <row r="4775" ht="20.25" customHeight="0">
      <c s="5" t="inlineStr" r="A4775">
        <is>
          <t xml:space="preserve">40604174</t>
        </is>
      </c>
      <c s="5" t="inlineStr" r="B4775">
        <is>
          <t xml:space="preserve">POLYMERIZED HOT-MIX ASPHALT SURFACE COURSE, IL-9.5, MIX "E", N90</t>
        </is>
      </c>
      <c s="5" t="inlineStr" r="C4775">
        <is>
          <t xml:space="preserve">TON    </t>
        </is>
      </c>
      <c s="6" r="D4775">
        <v>48.000</v>
      </c>
      <c s="7" r="E4775">
        <v>8</v>
      </c>
      <c s="8" t="inlineStr" r="F4775">
        <is>
          <t xml:space="preserve">76R86</t>
        </is>
      </c>
      <c s="8" t="inlineStr" r="G4775">
        <is>
          <t xml:space="preserve">032</t>
        </is>
      </c>
      <c s="9" r="H4775">
        <v>800.0000</v>
      </c>
      <c s="8" t="inlineStr" r="I4775">
        <is>
          <t xml:space="preserve">Y</t>
        </is>
      </c>
      <c s="8" t="inlineStr" r="J4775">
        <is>
          <t xml:space="preserve"> Clinton</t>
        </is>
      </c>
    </row>
    <row r="4776" ht="20.25" customHeight="0">
      <c s="5" t="inlineStr" r="A4776">
        <is>
          <t xml:space="preserve">40604174</t>
        </is>
      </c>
      <c s="5" t="inlineStr" r="B4776">
        <is>
          <t xml:space="preserve">POLYMERIZED HOT-MIX ASPHALT SURFACE COURSE, IL-9.5, MIX "E", N90</t>
        </is>
      </c>
      <c s="5" t="inlineStr" r="C4776">
        <is>
          <t xml:space="preserve">TON    </t>
        </is>
      </c>
      <c s="6" r="D4776">
        <v>48.000</v>
      </c>
      <c s="7" r="E4776">
        <v>8</v>
      </c>
      <c s="8" t="inlineStr" r="F4776">
        <is>
          <t xml:space="preserve">76R86</t>
        </is>
      </c>
      <c s="8" t="inlineStr" r="G4776">
        <is>
          <t xml:space="preserve">032</t>
        </is>
      </c>
      <c s="9" r="H4776">
        <v>614.3200</v>
      </c>
      <c s="8" t="inlineStr" r="I4776">
        <is>
          <t xml:space="preserve"/>
        </is>
      </c>
      <c s="8" t="inlineStr" r="J4776">
        <is>
          <t xml:space="preserve"> Clinton</t>
        </is>
      </c>
    </row>
    <row r="4777" ht="20.25" customHeight="0">
      <c s="5" t="inlineStr" r="A4777">
        <is>
          <t xml:space="preserve">40604174</t>
        </is>
      </c>
      <c s="5" t="inlineStr" r="B4777">
        <is>
          <t xml:space="preserve">POLYMERIZED HOT-MIX ASPHALT SURFACE COURSE, IL-9.5, MIX "E", N90</t>
        </is>
      </c>
      <c s="5" t="inlineStr" r="C4777">
        <is>
          <t xml:space="preserve">TON    </t>
        </is>
      </c>
      <c s="6" r="D4777">
        <v>1252.000</v>
      </c>
      <c s="7" r="E4777">
        <v>9</v>
      </c>
      <c s="8" t="inlineStr" r="F4777">
        <is>
          <t xml:space="preserve">78604</t>
        </is>
      </c>
      <c s="8" t="inlineStr" r="G4777">
        <is>
          <t xml:space="preserve">104</t>
        </is>
      </c>
      <c s="9" r="H4777">
        <v>236.0000</v>
      </c>
      <c s="8" t="inlineStr" r="I4777">
        <is>
          <t xml:space="preserve">Y</t>
        </is>
      </c>
      <c s="8" t="inlineStr" r="J4777">
        <is>
          <t xml:space="preserve"> Jefferson</t>
        </is>
      </c>
    </row>
    <row r="4778" ht="20.25" customHeight="0">
      <c s="5" t="inlineStr" r="A4778">
        <is>
          <t xml:space="preserve">40604174</t>
        </is>
      </c>
      <c s="5" t="inlineStr" r="B4778">
        <is>
          <t xml:space="preserve">POLYMERIZED HOT-MIX ASPHALT SURFACE COURSE, IL-9.5, MIX "E", N90</t>
        </is>
      </c>
      <c s="5" t="inlineStr" r="C4778">
        <is>
          <t xml:space="preserve">TON    </t>
        </is>
      </c>
      <c s="6" r="D4778">
        <v>1252.000</v>
      </c>
      <c s="7" r="E4778">
        <v>9</v>
      </c>
      <c s="8" t="inlineStr" r="F4778">
        <is>
          <t xml:space="preserve">78604</t>
        </is>
      </c>
      <c s="8" t="inlineStr" r="G4778">
        <is>
          <t xml:space="preserve">104</t>
        </is>
      </c>
      <c s="9" r="H4778">
        <v>201.0000</v>
      </c>
      <c s="8" t="inlineStr" r="I4778">
        <is>
          <t xml:space="preserve"/>
        </is>
      </c>
      <c s="8" t="inlineStr" r="J4778">
        <is>
          <t xml:space="preserve"> Jefferson</t>
        </is>
      </c>
    </row>
    <row r="4779" ht="20.25" customHeight="0">
      <c s="5" t="inlineStr" r="A4779">
        <is>
          <t xml:space="preserve">40604174</t>
        </is>
      </c>
      <c s="5" t="inlineStr" r="B4779">
        <is>
          <t xml:space="preserve">POLYMERIZED HOT-MIX ASPHALT SURFACE COURSE, IL-9.5, MIX "E", N90</t>
        </is>
      </c>
      <c s="5" t="inlineStr" r="C4779">
        <is>
          <t xml:space="preserve">TON    </t>
        </is>
      </c>
      <c s="6" r="D4779">
        <v>1252.000</v>
      </c>
      <c s="7" r="E4779">
        <v>9</v>
      </c>
      <c s="8" t="inlineStr" r="F4779">
        <is>
          <t xml:space="preserve">78604</t>
        </is>
      </c>
      <c s="8" t="inlineStr" r="G4779">
        <is>
          <t xml:space="preserve">104</t>
        </is>
      </c>
      <c s="9" r="H4779">
        <v>214.6000</v>
      </c>
      <c s="8" t="inlineStr" r="I4779">
        <is>
          <t xml:space="preserve"/>
        </is>
      </c>
      <c s="8" t="inlineStr" r="J4779">
        <is>
          <t xml:space="preserve"> Jefferson</t>
        </is>
      </c>
    </row>
    <row r="4780" ht="20.25" customHeight="0">
      <c s="5" t="inlineStr" r="A4780">
        <is>
          <t xml:space="preserve">40604174</t>
        </is>
      </c>
      <c s="5" t="inlineStr" r="B4780">
        <is>
          <t xml:space="preserve">POLYMERIZED HOT-MIX ASPHALT SURFACE COURSE, IL-9.5, MIX "E", N90</t>
        </is>
      </c>
      <c s="5" t="inlineStr" r="C4780">
        <is>
          <t xml:space="preserve">TON    </t>
        </is>
      </c>
      <c s="6" r="D4780">
        <v>1252.000</v>
      </c>
      <c s="7" r="E4780">
        <v>9</v>
      </c>
      <c s="8" t="inlineStr" r="F4780">
        <is>
          <t xml:space="preserve">78604</t>
        </is>
      </c>
      <c s="8" t="inlineStr" r="G4780">
        <is>
          <t xml:space="preserve">104</t>
        </is>
      </c>
      <c s="9" r="H4780">
        <v>225.3300</v>
      </c>
      <c s="8" t="inlineStr" r="I4780">
        <is>
          <t xml:space="preserve"/>
        </is>
      </c>
      <c s="8" t="inlineStr" r="J4780">
        <is>
          <t xml:space="preserve"> Jefferson</t>
        </is>
      </c>
    </row>
    <row r="4781" ht="20.25" customHeight="0">
      <c s="5" t="inlineStr" r="A4781">
        <is>
          <t xml:space="preserve">40605010</t>
        </is>
      </c>
      <c s="5" t="inlineStr" r="B4781">
        <is>
          <t xml:space="preserve">POLYMERIZED HOT-MIX ASPHALT BINDER COURSE, STONE MATRIX ASPHALT 12.5, N50</t>
        </is>
      </c>
      <c s="5" t="inlineStr" r="C4781">
        <is>
          <t xml:space="preserve">TON    </t>
        </is>
      </c>
      <c s="6" r="D4781">
        <v>13092.000</v>
      </c>
      <c s="7" r="E4781">
        <v>6</v>
      </c>
      <c s="8" t="inlineStr" r="F4781">
        <is>
          <t xml:space="preserve">72G54</t>
        </is>
      </c>
      <c s="8" t="inlineStr" r="G4781">
        <is>
          <t xml:space="preserve">098</t>
        </is>
      </c>
      <c s="9" r="H4781">
        <v>181.7600</v>
      </c>
      <c s="8" t="inlineStr" r="I4781">
        <is>
          <t xml:space="preserve">Y</t>
        </is>
      </c>
      <c s="8" t="inlineStr" r="J4781">
        <is>
          <t xml:space="preserve"> Montgomery</t>
        </is>
      </c>
    </row>
    <row r="4782" ht="20.25" customHeight="0">
      <c s="5" t="inlineStr" r="A4782">
        <is>
          <t xml:space="preserve">40605015</t>
        </is>
      </c>
      <c s="5" t="inlineStr" r="B4782">
        <is>
          <t xml:space="preserve">POLYMERIZED HOT-MIX ASPHALT BINDER COURSE, STONE MATRIX ASPHALT 12.5, N80</t>
        </is>
      </c>
      <c s="5" t="inlineStr" r="C4782">
        <is>
          <t xml:space="preserve">TON    </t>
        </is>
      </c>
      <c s="6" r="D4782">
        <v>13092.000</v>
      </c>
      <c s="7" r="E4782">
        <v>6</v>
      </c>
      <c s="8" t="inlineStr" r="F4782">
        <is>
          <t xml:space="preserve">72G54</t>
        </is>
      </c>
      <c s="8" t="inlineStr" r="G4782">
        <is>
          <t xml:space="preserve">098</t>
        </is>
      </c>
      <c s="9" r="H4782">
        <v>197.2000</v>
      </c>
      <c s="8" t="inlineStr" r="I4782">
        <is>
          <t xml:space="preserve">Y</t>
        </is>
      </c>
      <c s="8" t="inlineStr" r="J4782">
        <is>
          <t xml:space="preserve"> Montgomery</t>
        </is>
      </c>
    </row>
    <row r="4783" ht="20.25" customHeight="0">
      <c s="5" t="inlineStr" r="A4783">
        <is>
          <t xml:space="preserve">40605015</t>
        </is>
      </c>
      <c s="5" t="inlineStr" r="B4783">
        <is>
          <t xml:space="preserve">POLYMERIZED HOT-MIX ASPHALT BINDER COURSE, STONE MATRIX ASPHALT 12.5, N80</t>
        </is>
      </c>
      <c s="5" t="inlineStr" r="C4783">
        <is>
          <t xml:space="preserve">TON    </t>
        </is>
      </c>
      <c s="6" r="D4783">
        <v>12995.000</v>
      </c>
      <c s="7" r="E4783">
        <v>6</v>
      </c>
      <c s="8" t="inlineStr" r="F4783">
        <is>
          <t xml:space="preserve">72K64</t>
        </is>
      </c>
      <c s="8" t="inlineStr" r="G4783">
        <is>
          <t xml:space="preserve">061</t>
        </is>
      </c>
      <c s="9" r="H4783">
        <v>195.8300</v>
      </c>
      <c s="8" t="inlineStr" r="I4783">
        <is>
          <t xml:space="preserve">Y</t>
        </is>
      </c>
      <c s="8" t="inlineStr" r="J4783">
        <is>
          <t xml:space="preserve"> Logan</t>
        </is>
      </c>
    </row>
    <row r="4784" ht="20.25" customHeight="0">
      <c s="5" t="inlineStr" r="A4784">
        <is>
          <t xml:space="preserve">40605024</t>
        </is>
      </c>
      <c s="5" t="inlineStr" r="B4784">
        <is>
          <t xml:space="preserve">POLYMERIZED HOT-MIX ASPHALT SURFACE COURSE, STONE MATRIX ASPHALT, 9.5, MIX "E", N80</t>
        </is>
      </c>
      <c s="5" t="inlineStr" r="C4784">
        <is>
          <t xml:space="preserve">TON    </t>
        </is>
      </c>
      <c s="6" r="D4784">
        <v>13092.000</v>
      </c>
      <c s="7" r="E4784">
        <v>6</v>
      </c>
      <c s="8" t="inlineStr" r="F4784">
        <is>
          <t xml:space="preserve">72G54</t>
        </is>
      </c>
      <c s="8" t="inlineStr" r="G4784">
        <is>
          <t xml:space="preserve">098</t>
        </is>
      </c>
      <c s="9" r="H4784">
        <v>198.5700</v>
      </c>
      <c s="8" t="inlineStr" r="I4784">
        <is>
          <t xml:space="preserve">Y</t>
        </is>
      </c>
      <c s="8" t="inlineStr" r="J4784">
        <is>
          <t xml:space="preserve"> Montgomery</t>
        </is>
      </c>
    </row>
    <row r="4785" ht="20.25" customHeight="0">
      <c s="5" t="inlineStr" r="A4785">
        <is>
          <t xml:space="preserve">40605024</t>
        </is>
      </c>
      <c s="5" t="inlineStr" r="B4785">
        <is>
          <t xml:space="preserve">POLYMERIZED HOT-MIX ASPHALT SURFACE COURSE, STONE MATRIX ASPHALT, 9.5, MIX "E", N80</t>
        </is>
      </c>
      <c s="5" t="inlineStr" r="C4785">
        <is>
          <t xml:space="preserve">TON    </t>
        </is>
      </c>
      <c s="6" r="D4785">
        <v>8079.000</v>
      </c>
      <c s="7" r="E4785">
        <v>6</v>
      </c>
      <c s="8" t="inlineStr" r="F4785">
        <is>
          <t xml:space="preserve">72K64</t>
        </is>
      </c>
      <c s="8" t="inlineStr" r="G4785">
        <is>
          <t xml:space="preserve">061</t>
        </is>
      </c>
      <c s="9" r="H4785">
        <v>196.9800</v>
      </c>
      <c s="8" t="inlineStr" r="I4785">
        <is>
          <t xml:space="preserve">Y</t>
        </is>
      </c>
      <c s="8" t="inlineStr" r="J4785">
        <is>
          <t xml:space="preserve"> Logan</t>
        </is>
      </c>
    </row>
    <row r="4786" ht="20.25" customHeight="0">
      <c s="5" t="inlineStr" r="A4786">
        <is>
          <t xml:space="preserve">40605026</t>
        </is>
      </c>
      <c s="5" t="inlineStr" r="B4786">
        <is>
          <t xml:space="preserve">POLYMERIZED HOT-MIX ASPHALT SURFACE COURSE, STONE MATRIX ASPHALT, 9.5, MIX "F", N80</t>
        </is>
      </c>
      <c s="5" t="inlineStr" r="C4786">
        <is>
          <t xml:space="preserve">TON    </t>
        </is>
      </c>
      <c s="6" r="D4786">
        <v>9972.000</v>
      </c>
      <c s="7" r="E4786">
        <v>1</v>
      </c>
      <c s="8" t="inlineStr" r="F4786">
        <is>
          <t xml:space="preserve">62K74</t>
        </is>
      </c>
      <c s="8" t="inlineStr" r="G4786">
        <is>
          <t xml:space="preserve">131</t>
        </is>
      </c>
      <c s="9" r="H4786">
        <v>175.1000</v>
      </c>
      <c s="8" t="inlineStr" r="I4786">
        <is>
          <t xml:space="preserve">Y</t>
        </is>
      </c>
      <c s="8" t="inlineStr" r="J4786">
        <is>
          <t xml:space="preserve"> Cook</t>
        </is>
      </c>
    </row>
    <row r="4787" ht="20.25" customHeight="0">
      <c s="5" t="inlineStr" r="A4787">
        <is>
          <t xml:space="preserve">40605026</t>
        </is>
      </c>
      <c s="5" t="inlineStr" r="B4787">
        <is>
          <t xml:space="preserve">POLYMERIZED HOT-MIX ASPHALT SURFACE COURSE, STONE MATRIX ASPHALT, 9.5, MIX "F", N80</t>
        </is>
      </c>
      <c s="5" t="inlineStr" r="C4787">
        <is>
          <t xml:space="preserve">TON    </t>
        </is>
      </c>
      <c s="6" r="D4787">
        <v>9972.000</v>
      </c>
      <c s="7" r="E4787">
        <v>1</v>
      </c>
      <c s="8" t="inlineStr" r="F4787">
        <is>
          <t xml:space="preserve">62K74</t>
        </is>
      </c>
      <c s="8" t="inlineStr" r="G4787">
        <is>
          <t xml:space="preserve">131</t>
        </is>
      </c>
      <c s="9" r="H4787">
        <v>185.0000</v>
      </c>
      <c s="8" t="inlineStr" r="I4787">
        <is>
          <t xml:space="preserve"/>
        </is>
      </c>
      <c s="8" t="inlineStr" r="J4787">
        <is>
          <t xml:space="preserve"> Cook</t>
        </is>
      </c>
    </row>
    <row r="4788" ht="20.25" customHeight="0">
      <c s="5" t="inlineStr" r="A4788">
        <is>
          <t xml:space="preserve">40605026</t>
        </is>
      </c>
      <c s="5" t="inlineStr" r="B4788">
        <is>
          <t xml:space="preserve">POLYMERIZED HOT-MIX ASPHALT SURFACE COURSE, STONE MATRIX ASPHALT, 9.5, MIX "F", N80</t>
        </is>
      </c>
      <c s="5" t="inlineStr" r="C4788">
        <is>
          <t xml:space="preserve">TON    </t>
        </is>
      </c>
      <c s="6" r="D4788">
        <v>9972.000</v>
      </c>
      <c s="7" r="E4788">
        <v>1</v>
      </c>
      <c s="8" t="inlineStr" r="F4788">
        <is>
          <t xml:space="preserve">62K74</t>
        </is>
      </c>
      <c s="8" t="inlineStr" r="G4788">
        <is>
          <t xml:space="preserve">131</t>
        </is>
      </c>
      <c s="9" r="H4788">
        <v>185.0000</v>
      </c>
      <c s="8" t="inlineStr" r="I4788">
        <is>
          <t xml:space="preserve"/>
        </is>
      </c>
      <c s="8" t="inlineStr" r="J4788">
        <is>
          <t xml:space="preserve"> Cook</t>
        </is>
      </c>
    </row>
    <row r="4789" ht="20.25" customHeight="0">
      <c s="5" t="inlineStr" r="A4789">
        <is>
          <t xml:space="preserve">40605026</t>
        </is>
      </c>
      <c s="5" t="inlineStr" r="B4789">
        <is>
          <t xml:space="preserve">POLYMERIZED HOT-MIX ASPHALT SURFACE COURSE, STONE MATRIX ASPHALT, 9.5, MIX "F", N80</t>
        </is>
      </c>
      <c s="5" t="inlineStr" r="C4789">
        <is>
          <t xml:space="preserve">TON    </t>
        </is>
      </c>
      <c s="6" r="D4789">
        <v>426.000</v>
      </c>
      <c s="7" r="E4789">
        <v>1</v>
      </c>
      <c s="8" t="inlineStr" r="F4789">
        <is>
          <t xml:space="preserve">62K77</t>
        </is>
      </c>
      <c s="8" t="inlineStr" r="G4789">
        <is>
          <t xml:space="preserve">001</t>
        </is>
      </c>
      <c s="9" r="H4789">
        <v>158.0000</v>
      </c>
      <c s="8" t="inlineStr" r="I4789">
        <is>
          <t xml:space="preserve">Y</t>
        </is>
      </c>
      <c s="8" t="inlineStr" r="J4789">
        <is>
          <t xml:space="preserve"> DuPage</t>
        </is>
      </c>
    </row>
    <row r="4790" ht="20.25" customHeight="0">
      <c s="5" t="inlineStr" r="A4790">
        <is>
          <t xml:space="preserve">40605026</t>
        </is>
      </c>
      <c s="5" t="inlineStr" r="B4790">
        <is>
          <t xml:space="preserve">POLYMERIZED HOT-MIX ASPHALT SURFACE COURSE, STONE MATRIX ASPHALT, 9.5, MIX "F", N80</t>
        </is>
      </c>
      <c s="5" t="inlineStr" r="C4790">
        <is>
          <t xml:space="preserve">TON    </t>
        </is>
      </c>
      <c s="6" r="D4790">
        <v>426.000</v>
      </c>
      <c s="7" r="E4790">
        <v>1</v>
      </c>
      <c s="8" t="inlineStr" r="F4790">
        <is>
          <t xml:space="preserve">62K77</t>
        </is>
      </c>
      <c s="8" t="inlineStr" r="G4790">
        <is>
          <t xml:space="preserve">001</t>
        </is>
      </c>
      <c s="9" r="H4790">
        <v>118.7200</v>
      </c>
      <c s="8" t="inlineStr" r="I4790">
        <is>
          <t xml:space="preserve"/>
        </is>
      </c>
      <c s="8" t="inlineStr" r="J4790">
        <is>
          <t xml:space="preserve"> DuPage</t>
        </is>
      </c>
    </row>
    <row r="4791" ht="20.25" customHeight="0">
      <c s="5" t="inlineStr" r="A4791">
        <is>
          <t xml:space="preserve">40605026</t>
        </is>
      </c>
      <c s="5" t="inlineStr" r="B4791">
        <is>
          <t xml:space="preserve">POLYMERIZED HOT-MIX ASPHALT SURFACE COURSE, STONE MATRIX ASPHALT, 9.5, MIX "F", N80</t>
        </is>
      </c>
      <c s="5" t="inlineStr" r="C4791">
        <is>
          <t xml:space="preserve">TON    </t>
        </is>
      </c>
      <c s="6" r="D4791">
        <v>426.000</v>
      </c>
      <c s="7" r="E4791">
        <v>1</v>
      </c>
      <c s="8" t="inlineStr" r="F4791">
        <is>
          <t xml:space="preserve">62K77</t>
        </is>
      </c>
      <c s="8" t="inlineStr" r="G4791">
        <is>
          <t xml:space="preserve">001</t>
        </is>
      </c>
      <c s="9" r="H4791">
        <v>195.0000</v>
      </c>
      <c s="8" t="inlineStr" r="I4791">
        <is>
          <t xml:space="preserve"/>
        </is>
      </c>
      <c s="8" t="inlineStr" r="J4791">
        <is>
          <t xml:space="preserve"> DuPage</t>
        </is>
      </c>
    </row>
    <row r="4792" ht="20.25" customHeight="0">
      <c s="5" t="inlineStr" r="A4792">
        <is>
          <t xml:space="preserve">40605026</t>
        </is>
      </c>
      <c s="5" t="inlineStr" r="B4792">
        <is>
          <t xml:space="preserve">POLYMERIZED HOT-MIX ASPHALT SURFACE COURSE, STONE MATRIX ASPHALT, 9.5, MIX "F", N80</t>
        </is>
      </c>
      <c s="5" t="inlineStr" r="C4792">
        <is>
          <t xml:space="preserve">TON    </t>
        </is>
      </c>
      <c s="6" r="D4792">
        <v>2901.000</v>
      </c>
      <c s="7" r="E4792">
        <v>1</v>
      </c>
      <c s="8" t="inlineStr" r="F4792">
        <is>
          <t xml:space="preserve">62M43</t>
        </is>
      </c>
      <c s="8" t="inlineStr" r="G4792">
        <is>
          <t xml:space="preserve">110</t>
        </is>
      </c>
      <c s="9" r="H4792">
        <v>115.0000</v>
      </c>
      <c s="8" t="inlineStr" r="I4792">
        <is>
          <t xml:space="preserve">Y</t>
        </is>
      </c>
      <c s="8" t="inlineStr" r="J4792">
        <is>
          <t xml:space="preserve"> DuPage, Will</t>
        </is>
      </c>
    </row>
    <row r="4793" ht="20.25" customHeight="0">
      <c s="5" t="inlineStr" r="A4793">
        <is>
          <t xml:space="preserve">40605026</t>
        </is>
      </c>
      <c s="5" t="inlineStr" r="B4793">
        <is>
          <t xml:space="preserve">POLYMERIZED HOT-MIX ASPHALT SURFACE COURSE, STONE MATRIX ASPHALT, 9.5, MIX "F", N80</t>
        </is>
      </c>
      <c s="5" t="inlineStr" r="C4793">
        <is>
          <t xml:space="preserve">TON    </t>
        </is>
      </c>
      <c s="6" r="D4793">
        <v>2901.000</v>
      </c>
      <c s="7" r="E4793">
        <v>1</v>
      </c>
      <c s="8" t="inlineStr" r="F4793">
        <is>
          <t xml:space="preserve">62M43</t>
        </is>
      </c>
      <c s="8" t="inlineStr" r="G4793">
        <is>
          <t xml:space="preserve">110</t>
        </is>
      </c>
      <c s="9" r="H4793">
        <v>118.4000</v>
      </c>
      <c s="8" t="inlineStr" r="I4793">
        <is>
          <t xml:space="preserve"/>
        </is>
      </c>
      <c s="8" t="inlineStr" r="J4793">
        <is>
          <t xml:space="preserve"> DuPage, Will</t>
        </is>
      </c>
    </row>
    <row r="4794" ht="20.25" customHeight="0">
      <c s="5" t="inlineStr" r="A4794">
        <is>
          <t xml:space="preserve">40605026</t>
        </is>
      </c>
      <c s="5" t="inlineStr" r="B4794">
        <is>
          <t xml:space="preserve">POLYMERIZED HOT-MIX ASPHALT SURFACE COURSE, STONE MATRIX ASPHALT, 9.5, MIX "F", N80</t>
        </is>
      </c>
      <c s="5" t="inlineStr" r="C4794">
        <is>
          <t xml:space="preserve">TON    </t>
        </is>
      </c>
      <c s="6" r="D4794">
        <v>2901.000</v>
      </c>
      <c s="7" r="E4794">
        <v>1</v>
      </c>
      <c s="8" t="inlineStr" r="F4794">
        <is>
          <t xml:space="preserve">62M43</t>
        </is>
      </c>
      <c s="8" t="inlineStr" r="G4794">
        <is>
          <t xml:space="preserve">110</t>
        </is>
      </c>
      <c s="9" r="H4794">
        <v>129.7700</v>
      </c>
      <c s="8" t="inlineStr" r="I4794">
        <is>
          <t xml:space="preserve"/>
        </is>
      </c>
      <c s="8" t="inlineStr" r="J4794">
        <is>
          <t xml:space="preserve"> DuPage, Will</t>
        </is>
      </c>
    </row>
    <row r="4795" ht="20.25" customHeight="0">
      <c s="5" t="inlineStr" r="A4795">
        <is>
          <t xml:space="preserve">40605026</t>
        </is>
      </c>
      <c s="5" t="inlineStr" r="B4795">
        <is>
          <t xml:space="preserve">POLYMERIZED HOT-MIX ASPHALT SURFACE COURSE, STONE MATRIX ASPHALT, 9.5, MIX "F", N80</t>
        </is>
      </c>
      <c s="5" t="inlineStr" r="C4795">
        <is>
          <t xml:space="preserve">TON    </t>
        </is>
      </c>
      <c s="6" r="D4795">
        <v>2901.000</v>
      </c>
      <c s="7" r="E4795">
        <v>1</v>
      </c>
      <c s="8" t="inlineStr" r="F4795">
        <is>
          <t xml:space="preserve">62M43</t>
        </is>
      </c>
      <c s="8" t="inlineStr" r="G4795">
        <is>
          <t xml:space="preserve">110</t>
        </is>
      </c>
      <c s="9" r="H4795">
        <v>145.0000</v>
      </c>
      <c s="8" t="inlineStr" r="I4795">
        <is>
          <t xml:space="preserve"/>
        </is>
      </c>
      <c s="8" t="inlineStr" r="J4795">
        <is>
          <t xml:space="preserve"> DuPage, Will</t>
        </is>
      </c>
    </row>
    <row r="4796" ht="20.25" customHeight="0">
      <c s="5" t="inlineStr" r="A4796">
        <is>
          <t xml:space="preserve">40605026</t>
        </is>
      </c>
      <c s="5" t="inlineStr" r="B4796">
        <is>
          <t xml:space="preserve">POLYMERIZED HOT-MIX ASPHALT SURFACE COURSE, STONE MATRIX ASPHALT, 9.5, MIX "F", N80</t>
        </is>
      </c>
      <c s="5" t="inlineStr" r="C4796">
        <is>
          <t xml:space="preserve">TON    </t>
        </is>
      </c>
      <c s="6" r="D4796">
        <v>12439.000</v>
      </c>
      <c s="7" r="E4796">
        <v>1</v>
      </c>
      <c s="8" t="inlineStr" r="F4796">
        <is>
          <t xml:space="preserve">62N79</t>
        </is>
      </c>
      <c s="8" t="inlineStr" r="G4796">
        <is>
          <t xml:space="preserve">112</t>
        </is>
      </c>
      <c s="9" r="H4796">
        <v>120.6000</v>
      </c>
      <c s="8" t="inlineStr" r="I4796">
        <is>
          <t xml:space="preserve">Y</t>
        </is>
      </c>
      <c s="8" t="inlineStr" r="J4796">
        <is>
          <t xml:space="preserve"> Cook</t>
        </is>
      </c>
    </row>
    <row r="4797" ht="20.25" customHeight="0">
      <c s="5" t="inlineStr" r="A4797">
        <is>
          <t xml:space="preserve">40605026</t>
        </is>
      </c>
      <c s="5" t="inlineStr" r="B4797">
        <is>
          <t xml:space="preserve">POLYMERIZED HOT-MIX ASPHALT SURFACE COURSE, STONE MATRIX ASPHALT, 9.5, MIX "F", N80</t>
        </is>
      </c>
      <c s="5" t="inlineStr" r="C4797">
        <is>
          <t xml:space="preserve">TON    </t>
        </is>
      </c>
      <c s="6" r="D4797">
        <v>12439.000</v>
      </c>
      <c s="7" r="E4797">
        <v>1</v>
      </c>
      <c s="8" t="inlineStr" r="F4797">
        <is>
          <t xml:space="preserve">62N79</t>
        </is>
      </c>
      <c s="8" t="inlineStr" r="G4797">
        <is>
          <t xml:space="preserve">112</t>
        </is>
      </c>
      <c s="9" r="H4797">
        <v>124.5700</v>
      </c>
      <c s="8" t="inlineStr" r="I4797">
        <is>
          <t xml:space="preserve"/>
        </is>
      </c>
      <c s="8" t="inlineStr" r="J4797">
        <is>
          <t xml:space="preserve"> Cook</t>
        </is>
      </c>
    </row>
    <row r="4798" ht="20.25" customHeight="0">
      <c s="5" t="inlineStr" r="A4798">
        <is>
          <t xml:space="preserve">40605026</t>
        </is>
      </c>
      <c s="5" t="inlineStr" r="B4798">
        <is>
          <t xml:space="preserve">POLYMERIZED HOT-MIX ASPHALT SURFACE COURSE, STONE MATRIX ASPHALT, 9.5, MIX "F", N80</t>
        </is>
      </c>
      <c s="5" t="inlineStr" r="C4798">
        <is>
          <t xml:space="preserve">TON    </t>
        </is>
      </c>
      <c s="6" r="D4798">
        <v>12439.000</v>
      </c>
      <c s="7" r="E4798">
        <v>1</v>
      </c>
      <c s="8" t="inlineStr" r="F4798">
        <is>
          <t xml:space="preserve">62N79</t>
        </is>
      </c>
      <c s="8" t="inlineStr" r="G4798">
        <is>
          <t xml:space="preserve">112</t>
        </is>
      </c>
      <c s="9" r="H4798">
        <v>130.0000</v>
      </c>
      <c s="8" t="inlineStr" r="I4798">
        <is>
          <t xml:space="preserve"/>
        </is>
      </c>
      <c s="8" t="inlineStr" r="J4798">
        <is>
          <t xml:space="preserve"> Cook</t>
        </is>
      </c>
    </row>
    <row r="4799" ht="20.25" customHeight="0">
      <c s="5" t="inlineStr" r="A4799">
        <is>
          <t xml:space="preserve">40605026</t>
        </is>
      </c>
      <c s="5" t="inlineStr" r="B4799">
        <is>
          <t xml:space="preserve">POLYMERIZED HOT-MIX ASPHALT SURFACE COURSE, STONE MATRIX ASPHALT, 9.5, MIX "F", N80</t>
        </is>
      </c>
      <c s="5" t="inlineStr" r="C4799">
        <is>
          <t xml:space="preserve">TON    </t>
        </is>
      </c>
      <c s="6" r="D4799">
        <v>12439.000</v>
      </c>
      <c s="7" r="E4799">
        <v>1</v>
      </c>
      <c s="8" t="inlineStr" r="F4799">
        <is>
          <t xml:space="preserve">62N79</t>
        </is>
      </c>
      <c s="8" t="inlineStr" r="G4799">
        <is>
          <t xml:space="preserve">112</t>
        </is>
      </c>
      <c s="9" r="H4799">
        <v>135.0000</v>
      </c>
      <c s="8" t="inlineStr" r="I4799">
        <is>
          <t xml:space="preserve"/>
        </is>
      </c>
      <c s="8" t="inlineStr" r="J4799">
        <is>
          <t xml:space="preserve"> Cook</t>
        </is>
      </c>
    </row>
    <row r="4800" ht="20.25" customHeight="0">
      <c s="5" t="inlineStr" r="A4800">
        <is>
          <t xml:space="preserve">40605026</t>
        </is>
      </c>
      <c s="5" t="inlineStr" r="B4800">
        <is>
          <t xml:space="preserve">POLYMERIZED HOT-MIX ASPHALT SURFACE COURSE, STONE MATRIX ASPHALT, 9.5, MIX "F", N80</t>
        </is>
      </c>
      <c s="5" t="inlineStr" r="C4800">
        <is>
          <t xml:space="preserve">TON    </t>
        </is>
      </c>
      <c s="6" r="D4800">
        <v>12439.000</v>
      </c>
      <c s="7" r="E4800">
        <v>1</v>
      </c>
      <c s="8" t="inlineStr" r="F4800">
        <is>
          <t xml:space="preserve">62N79</t>
        </is>
      </c>
      <c s="8" t="inlineStr" r="G4800">
        <is>
          <t xml:space="preserve">112</t>
        </is>
      </c>
      <c s="9" r="H4800">
        <v>140.0000</v>
      </c>
      <c s="8" t="inlineStr" r="I4800">
        <is>
          <t xml:space="preserve"/>
        </is>
      </c>
      <c s="8" t="inlineStr" r="J4800">
        <is>
          <t xml:space="preserve"> Cook</t>
        </is>
      </c>
    </row>
    <row r="4801" ht="20.25" customHeight="0">
      <c s="5" t="inlineStr" r="A4801">
        <is>
          <t xml:space="preserve">40605026</t>
        </is>
      </c>
      <c s="5" t="inlineStr" r="B4801">
        <is>
          <t xml:space="preserve">POLYMERIZED HOT-MIX ASPHALT SURFACE COURSE, STONE MATRIX ASPHALT, 9.5, MIX "F", N80</t>
        </is>
      </c>
      <c s="5" t="inlineStr" r="C4801">
        <is>
          <t xml:space="preserve">TON    </t>
        </is>
      </c>
      <c s="6" r="D4801">
        <v>12439.000</v>
      </c>
      <c s="7" r="E4801">
        <v>1</v>
      </c>
      <c s="8" t="inlineStr" r="F4801">
        <is>
          <t xml:space="preserve">62N79</t>
        </is>
      </c>
      <c s="8" t="inlineStr" r="G4801">
        <is>
          <t xml:space="preserve">112</t>
        </is>
      </c>
      <c s="9" r="H4801">
        <v>141.0000</v>
      </c>
      <c s="8" t="inlineStr" r="I4801">
        <is>
          <t xml:space="preserve"/>
        </is>
      </c>
      <c s="8" t="inlineStr" r="J4801">
        <is>
          <t xml:space="preserve"> Cook</t>
        </is>
      </c>
    </row>
    <row r="4802" ht="20.25" customHeight="0">
      <c s="5" t="inlineStr" r="A4802">
        <is>
          <t xml:space="preserve">40605026</t>
        </is>
      </c>
      <c s="5" t="inlineStr" r="B4802">
        <is>
          <t xml:space="preserve">POLYMERIZED HOT-MIX ASPHALT SURFACE COURSE, STONE MATRIX ASPHALT, 9.5, MIX "F", N80</t>
        </is>
      </c>
      <c s="5" t="inlineStr" r="C4802">
        <is>
          <t xml:space="preserve">TON    </t>
        </is>
      </c>
      <c s="6" r="D4802">
        <v>369.000</v>
      </c>
      <c s="7" r="E4802">
        <v>1</v>
      </c>
      <c s="8" t="inlineStr" r="F4802">
        <is>
          <t xml:space="preserve">62T96</t>
        </is>
      </c>
      <c s="8" t="inlineStr" r="G4802">
        <is>
          <t xml:space="preserve">093</t>
        </is>
      </c>
      <c s="9" r="H4802">
        <v>272.0000</v>
      </c>
      <c s="8" t="inlineStr" r="I4802">
        <is>
          <t xml:space="preserve">Y</t>
        </is>
      </c>
      <c s="8" t="inlineStr" r="J4802">
        <is>
          <t xml:space="preserve"> DuPage</t>
        </is>
      </c>
    </row>
    <row r="4803" ht="20.25" customHeight="0">
      <c s="5" t="inlineStr" r="A4803">
        <is>
          <t xml:space="preserve">40605026</t>
        </is>
      </c>
      <c s="5" t="inlineStr" r="B4803">
        <is>
          <t xml:space="preserve">POLYMERIZED HOT-MIX ASPHALT SURFACE COURSE, STONE MATRIX ASPHALT, 9.5, MIX "F", N80</t>
        </is>
      </c>
      <c s="5" t="inlineStr" r="C4803">
        <is>
          <t xml:space="preserve">TON    </t>
        </is>
      </c>
      <c s="6" r="D4803">
        <v>369.000</v>
      </c>
      <c s="7" r="E4803">
        <v>1</v>
      </c>
      <c s="8" t="inlineStr" r="F4803">
        <is>
          <t xml:space="preserve">62T96</t>
        </is>
      </c>
      <c s="8" t="inlineStr" r="G4803">
        <is>
          <t xml:space="preserve">093</t>
        </is>
      </c>
      <c s="9" r="H4803">
        <v>208.3700</v>
      </c>
      <c s="8" t="inlineStr" r="I4803">
        <is>
          <t xml:space="preserve"/>
        </is>
      </c>
      <c s="8" t="inlineStr" r="J4803">
        <is>
          <t xml:space="preserve"> DuPage</t>
        </is>
      </c>
    </row>
    <row r="4804" ht="20.25" customHeight="0">
      <c s="5" t="inlineStr" r="A4804">
        <is>
          <t xml:space="preserve">40605026</t>
        </is>
      </c>
      <c s="5" t="inlineStr" r="B4804">
        <is>
          <t xml:space="preserve">POLYMERIZED HOT-MIX ASPHALT SURFACE COURSE, STONE MATRIX ASPHALT, 9.5, MIX "F", N80</t>
        </is>
      </c>
      <c s="5" t="inlineStr" r="C4804">
        <is>
          <t xml:space="preserve">TON    </t>
        </is>
      </c>
      <c s="6" r="D4804">
        <v>3267.000</v>
      </c>
      <c s="7" r="E4804">
        <v>1</v>
      </c>
      <c s="8" t="inlineStr" r="F4804">
        <is>
          <t xml:space="preserve">62U04</t>
        </is>
      </c>
      <c s="8" t="inlineStr" r="G4804">
        <is>
          <t xml:space="preserve">084</t>
        </is>
      </c>
      <c s="9" r="H4804">
        <v>166.0000</v>
      </c>
      <c s="8" t="inlineStr" r="I4804">
        <is>
          <t xml:space="preserve">Y</t>
        </is>
      </c>
      <c s="8" t="inlineStr" r="J4804">
        <is>
          <t xml:space="preserve"> Cook</t>
        </is>
      </c>
    </row>
    <row r="4805" ht="20.25" customHeight="0">
      <c s="5" t="inlineStr" r="A4805">
        <is>
          <t xml:space="preserve">40605026</t>
        </is>
      </c>
      <c s="5" t="inlineStr" r="B4805">
        <is>
          <t xml:space="preserve">POLYMERIZED HOT-MIX ASPHALT SURFACE COURSE, STONE MATRIX ASPHALT, 9.5, MIX "F", N80</t>
        </is>
      </c>
      <c s="5" t="inlineStr" r="C4805">
        <is>
          <t xml:space="preserve">TON    </t>
        </is>
      </c>
      <c s="6" r="D4805">
        <v>3267.000</v>
      </c>
      <c s="7" r="E4805">
        <v>1</v>
      </c>
      <c s="8" t="inlineStr" r="F4805">
        <is>
          <t xml:space="preserve">62U04</t>
        </is>
      </c>
      <c s="8" t="inlineStr" r="G4805">
        <is>
          <t xml:space="preserve">084</t>
        </is>
      </c>
      <c s="9" r="H4805">
        <v>185.0000</v>
      </c>
      <c s="8" t="inlineStr" r="I4805">
        <is>
          <t xml:space="preserve"/>
        </is>
      </c>
      <c s="8" t="inlineStr" r="J4805">
        <is>
          <t xml:space="preserve"> Cook</t>
        </is>
      </c>
    </row>
    <row r="4806" ht="20.25" customHeight="0">
      <c s="5" t="inlineStr" r="A4806">
        <is>
          <t xml:space="preserve">40701826</t>
        </is>
      </c>
      <c s="5" t="inlineStr" r="B4806">
        <is>
          <t xml:space="preserve">HOT-MIX ASPHALT PAVEMENT (FULL-DEPTH), 7 1/4"</t>
        </is>
      </c>
      <c s="5" t="inlineStr" r="C4806">
        <is>
          <t xml:space="preserve">SQ YD  </t>
        </is>
      </c>
      <c s="6" r="D4806">
        <v>4038.000</v>
      </c>
      <c s="7" r="E4806">
        <v>1</v>
      </c>
      <c s="8" t="inlineStr" r="F4806">
        <is>
          <t xml:space="preserve">61H95</t>
        </is>
      </c>
      <c s="8" t="inlineStr" r="G4806">
        <is>
          <t xml:space="preserve">105</t>
        </is>
      </c>
      <c s="9" r="H4806">
        <v>35.0000</v>
      </c>
      <c s="8" t="inlineStr" r="I4806">
        <is>
          <t xml:space="preserve">Y</t>
        </is>
      </c>
      <c s="8" t="inlineStr" r="J4806">
        <is>
          <t xml:space="preserve"> Kane</t>
        </is>
      </c>
    </row>
    <row r="4807" ht="20.25" customHeight="0">
      <c s="5" t="inlineStr" r="A4807">
        <is>
          <t xml:space="preserve">40701826</t>
        </is>
      </c>
      <c s="5" t="inlineStr" r="B4807">
        <is>
          <t xml:space="preserve">HOT-MIX ASPHALT PAVEMENT (FULL-DEPTH), 7 1/4"</t>
        </is>
      </c>
      <c s="5" t="inlineStr" r="C4807">
        <is>
          <t xml:space="preserve">SQ YD  </t>
        </is>
      </c>
      <c s="6" r="D4807">
        <v>4038.000</v>
      </c>
      <c s="7" r="E4807">
        <v>1</v>
      </c>
      <c s="8" t="inlineStr" r="F4807">
        <is>
          <t xml:space="preserve">61H95</t>
        </is>
      </c>
      <c s="8" t="inlineStr" r="G4807">
        <is>
          <t xml:space="preserve">105</t>
        </is>
      </c>
      <c s="9" r="H4807">
        <v>31.0000</v>
      </c>
      <c s="8" t="inlineStr" r="I4807">
        <is>
          <t xml:space="preserve"/>
        </is>
      </c>
      <c s="8" t="inlineStr" r="J4807">
        <is>
          <t xml:space="preserve"> Kane</t>
        </is>
      </c>
    </row>
    <row r="4808" ht="20.25" customHeight="0">
      <c s="5" t="inlineStr" r="A4808">
        <is>
          <t xml:space="preserve">40701826</t>
        </is>
      </c>
      <c s="5" t="inlineStr" r="B4808">
        <is>
          <t xml:space="preserve">HOT-MIX ASPHALT PAVEMENT (FULL-DEPTH), 7 1/4"</t>
        </is>
      </c>
      <c s="5" t="inlineStr" r="C4808">
        <is>
          <t xml:space="preserve">SQ YD  </t>
        </is>
      </c>
      <c s="6" r="D4808">
        <v>4038.000</v>
      </c>
      <c s="7" r="E4808">
        <v>1</v>
      </c>
      <c s="8" t="inlineStr" r="F4808">
        <is>
          <t xml:space="preserve">61H95</t>
        </is>
      </c>
      <c s="8" t="inlineStr" r="G4808">
        <is>
          <t xml:space="preserve">105</t>
        </is>
      </c>
      <c s="9" r="H4808">
        <v>35.0000</v>
      </c>
      <c s="8" t="inlineStr" r="I4808">
        <is>
          <t xml:space="preserve"/>
        </is>
      </c>
      <c s="8" t="inlineStr" r="J4808">
        <is>
          <t xml:space="preserve"> Kane</t>
        </is>
      </c>
    </row>
    <row r="4809" ht="20.25" customHeight="0">
      <c s="5" t="inlineStr" r="A4809">
        <is>
          <t xml:space="preserve">40701826</t>
        </is>
      </c>
      <c s="5" t="inlineStr" r="B4809">
        <is>
          <t xml:space="preserve">HOT-MIX ASPHALT PAVEMENT (FULL-DEPTH), 7 1/4"</t>
        </is>
      </c>
      <c s="5" t="inlineStr" r="C4809">
        <is>
          <t xml:space="preserve">SQ YD  </t>
        </is>
      </c>
      <c s="6" r="D4809">
        <v>4038.000</v>
      </c>
      <c s="7" r="E4809">
        <v>1</v>
      </c>
      <c s="8" t="inlineStr" r="F4809">
        <is>
          <t xml:space="preserve">61H95</t>
        </is>
      </c>
      <c s="8" t="inlineStr" r="G4809">
        <is>
          <t xml:space="preserve">105</t>
        </is>
      </c>
      <c s="9" r="H4809">
        <v>41.0000</v>
      </c>
      <c s="8" t="inlineStr" r="I4809">
        <is>
          <t xml:space="preserve"/>
        </is>
      </c>
      <c s="8" t="inlineStr" r="J4809">
        <is>
          <t xml:space="preserve"> Kane</t>
        </is>
      </c>
    </row>
    <row r="4810" ht="20.25" customHeight="0">
      <c s="5" t="inlineStr" r="A4810">
        <is>
          <t xml:space="preserve">40701826</t>
        </is>
      </c>
      <c s="5" t="inlineStr" r="B4810">
        <is>
          <t xml:space="preserve">HOT-MIX ASPHALT PAVEMENT (FULL-DEPTH), 7 1/4"</t>
        </is>
      </c>
      <c s="5" t="inlineStr" r="C4810">
        <is>
          <t xml:space="preserve">SQ YD  </t>
        </is>
      </c>
      <c s="6" r="D4810">
        <v>4038.000</v>
      </c>
      <c s="7" r="E4810">
        <v>1</v>
      </c>
      <c s="8" t="inlineStr" r="F4810">
        <is>
          <t xml:space="preserve">61H95</t>
        </is>
      </c>
      <c s="8" t="inlineStr" r="G4810">
        <is>
          <t xml:space="preserve">105</t>
        </is>
      </c>
      <c s="9" r="H4810">
        <v>41.2500</v>
      </c>
      <c s="8" t="inlineStr" r="I4810">
        <is>
          <t xml:space="preserve"/>
        </is>
      </c>
      <c s="8" t="inlineStr" r="J4810">
        <is>
          <t xml:space="preserve"> Kane</t>
        </is>
      </c>
    </row>
    <row r="4811" ht="20.25" customHeight="0">
      <c s="5" t="inlineStr" r="A4811">
        <is>
          <t xml:space="preserve">40701826</t>
        </is>
      </c>
      <c s="5" t="inlineStr" r="B4811">
        <is>
          <t xml:space="preserve">HOT-MIX ASPHALT PAVEMENT (FULL-DEPTH), 7 1/4"</t>
        </is>
      </c>
      <c s="5" t="inlineStr" r="C4811">
        <is>
          <t xml:space="preserve">SQ YD  </t>
        </is>
      </c>
      <c s="6" r="D4811">
        <v>4038.000</v>
      </c>
      <c s="7" r="E4811">
        <v>1</v>
      </c>
      <c s="8" t="inlineStr" r="F4811">
        <is>
          <t xml:space="preserve">61H95</t>
        </is>
      </c>
      <c s="8" t="inlineStr" r="G4811">
        <is>
          <t xml:space="preserve">105</t>
        </is>
      </c>
      <c s="9" r="H4811">
        <v>45.0000</v>
      </c>
      <c s="8" t="inlineStr" r="I4811">
        <is>
          <t xml:space="preserve"/>
        </is>
      </c>
      <c s="8" t="inlineStr" r="J4811">
        <is>
          <t xml:space="preserve"> Kane</t>
        </is>
      </c>
    </row>
    <row r="4812" ht="20.25" customHeight="0">
      <c s="5" t="inlineStr" r="A4812">
        <is>
          <t xml:space="preserve">40701861</t>
        </is>
      </c>
      <c s="5" t="inlineStr" r="B4812">
        <is>
          <t xml:space="preserve">HOT-MIX ASPHALT PAVEMENT (FULL-DEPTH), 9"</t>
        </is>
      </c>
      <c s="5" t="inlineStr" r="C4812">
        <is>
          <t xml:space="preserve">SQ YD  </t>
        </is>
      </c>
      <c s="6" r="D4812">
        <v>10145.000</v>
      </c>
      <c s="7" r="E4812">
        <v>1</v>
      </c>
      <c s="8" t="inlineStr" r="F4812">
        <is>
          <t xml:space="preserve">61J04</t>
        </is>
      </c>
      <c s="8" t="inlineStr" r="G4812">
        <is>
          <t xml:space="preserve">130</t>
        </is>
      </c>
      <c s="9" r="H4812">
        <v>45.0000</v>
      </c>
      <c s="8" t="inlineStr" r="I4812">
        <is>
          <t xml:space="preserve">Y</t>
        </is>
      </c>
      <c s="8" t="inlineStr" r="J4812">
        <is>
          <t xml:space="preserve"> Cook</t>
        </is>
      </c>
    </row>
    <row r="4813" ht="20.25" customHeight="0">
      <c s="5" t="inlineStr" r="A4813">
        <is>
          <t xml:space="preserve">40701861</t>
        </is>
      </c>
      <c s="5" t="inlineStr" r="B4813">
        <is>
          <t xml:space="preserve">HOT-MIX ASPHALT PAVEMENT (FULL-DEPTH), 9"</t>
        </is>
      </c>
      <c s="5" t="inlineStr" r="C4813">
        <is>
          <t xml:space="preserve">SQ YD  </t>
        </is>
      </c>
      <c s="6" r="D4813">
        <v>10145.000</v>
      </c>
      <c s="7" r="E4813">
        <v>1</v>
      </c>
      <c s="8" t="inlineStr" r="F4813">
        <is>
          <t xml:space="preserve">61J04</t>
        </is>
      </c>
      <c s="8" t="inlineStr" r="G4813">
        <is>
          <t xml:space="preserve">130</t>
        </is>
      </c>
      <c s="9" r="H4813">
        <v>44.0400</v>
      </c>
      <c s="8" t="inlineStr" r="I4813">
        <is>
          <t xml:space="preserve"/>
        </is>
      </c>
      <c s="8" t="inlineStr" r="J4813">
        <is>
          <t xml:space="preserve"> Cook</t>
        </is>
      </c>
    </row>
    <row r="4814" ht="20.25" customHeight="0">
      <c s="5" t="inlineStr" r="A4814">
        <is>
          <t xml:space="preserve">40701861</t>
        </is>
      </c>
      <c s="5" t="inlineStr" r="B4814">
        <is>
          <t xml:space="preserve">HOT-MIX ASPHALT PAVEMENT (FULL-DEPTH), 9"</t>
        </is>
      </c>
      <c s="5" t="inlineStr" r="C4814">
        <is>
          <t xml:space="preserve">SQ YD  </t>
        </is>
      </c>
      <c s="6" r="D4814">
        <v>10145.000</v>
      </c>
      <c s="7" r="E4814">
        <v>1</v>
      </c>
      <c s="8" t="inlineStr" r="F4814">
        <is>
          <t xml:space="preserve">61J04</t>
        </is>
      </c>
      <c s="8" t="inlineStr" r="G4814">
        <is>
          <t xml:space="preserve">130</t>
        </is>
      </c>
      <c s="9" r="H4814">
        <v>49.1000</v>
      </c>
      <c s="8" t="inlineStr" r="I4814">
        <is>
          <t xml:space="preserve"/>
        </is>
      </c>
      <c s="8" t="inlineStr" r="J4814">
        <is>
          <t xml:space="preserve"> Cook</t>
        </is>
      </c>
    </row>
    <row r="4815" ht="20.25" customHeight="0">
      <c s="5" t="inlineStr" r="A4815">
        <is>
          <t xml:space="preserve">40701861</t>
        </is>
      </c>
      <c s="5" t="inlineStr" r="B4815">
        <is>
          <t xml:space="preserve">HOT-MIX ASPHALT PAVEMENT (FULL-DEPTH), 9"</t>
        </is>
      </c>
      <c s="5" t="inlineStr" r="C4815">
        <is>
          <t xml:space="preserve">SQ YD  </t>
        </is>
      </c>
      <c s="6" r="D4815">
        <v>10145.000</v>
      </c>
      <c s="7" r="E4815">
        <v>1</v>
      </c>
      <c s="8" t="inlineStr" r="F4815">
        <is>
          <t xml:space="preserve">61J04</t>
        </is>
      </c>
      <c s="8" t="inlineStr" r="G4815">
        <is>
          <t xml:space="preserve">130</t>
        </is>
      </c>
      <c s="9" r="H4815">
        <v>49.1000</v>
      </c>
      <c s="8" t="inlineStr" r="I4815">
        <is>
          <t xml:space="preserve"/>
        </is>
      </c>
      <c s="8" t="inlineStr" r="J4815">
        <is>
          <t xml:space="preserve"> Cook</t>
        </is>
      </c>
    </row>
    <row r="4816" ht="20.25" customHeight="0">
      <c s="5" t="inlineStr" r="A4816">
        <is>
          <t xml:space="preserve">40701861</t>
        </is>
      </c>
      <c s="5" t="inlineStr" r="B4816">
        <is>
          <t xml:space="preserve">HOT-MIX ASPHALT PAVEMENT (FULL-DEPTH), 9"</t>
        </is>
      </c>
      <c s="5" t="inlineStr" r="C4816">
        <is>
          <t xml:space="preserve">SQ YD  </t>
        </is>
      </c>
      <c s="6" r="D4816">
        <v>10145.000</v>
      </c>
      <c s="7" r="E4816">
        <v>1</v>
      </c>
      <c s="8" t="inlineStr" r="F4816">
        <is>
          <t xml:space="preserve">61J04</t>
        </is>
      </c>
      <c s="8" t="inlineStr" r="G4816">
        <is>
          <t xml:space="preserve">130</t>
        </is>
      </c>
      <c s="9" r="H4816">
        <v>49.5000</v>
      </c>
      <c s="8" t="inlineStr" r="I4816">
        <is>
          <t xml:space="preserve"/>
        </is>
      </c>
      <c s="8" t="inlineStr" r="J4816">
        <is>
          <t xml:space="preserve"> Cook</t>
        </is>
      </c>
    </row>
    <row r="4817" ht="20.25" customHeight="0">
      <c s="5" t="inlineStr" r="A4817">
        <is>
          <t xml:space="preserve">40701881</t>
        </is>
      </c>
      <c s="5" t="inlineStr" r="B4817">
        <is>
          <t xml:space="preserve">HOT-MIX ASPHALT PAVEMENT (FULL-DEPTH), 10"</t>
        </is>
      </c>
      <c s="5" t="inlineStr" r="C4817">
        <is>
          <t xml:space="preserve">SQ YD  </t>
        </is>
      </c>
      <c s="6" r="D4817">
        <v>26774.000</v>
      </c>
      <c s="7" r="E4817">
        <v>1</v>
      </c>
      <c s="8" t="inlineStr" r="F4817">
        <is>
          <t xml:space="preserve">61H95</t>
        </is>
      </c>
      <c s="8" t="inlineStr" r="G4817">
        <is>
          <t xml:space="preserve">105</t>
        </is>
      </c>
      <c s="9" r="H4817">
        <v>41.5000</v>
      </c>
      <c s="8" t="inlineStr" r="I4817">
        <is>
          <t xml:space="preserve">Y</t>
        </is>
      </c>
      <c s="8" t="inlineStr" r="J4817">
        <is>
          <t xml:space="preserve"> Kane</t>
        </is>
      </c>
    </row>
    <row r="4818" ht="20.25" customHeight="0">
      <c s="5" t="inlineStr" r="A4818">
        <is>
          <t xml:space="preserve">40701881</t>
        </is>
      </c>
      <c s="5" t="inlineStr" r="B4818">
        <is>
          <t xml:space="preserve">HOT-MIX ASPHALT PAVEMENT (FULL-DEPTH), 10"</t>
        </is>
      </c>
      <c s="5" t="inlineStr" r="C4818">
        <is>
          <t xml:space="preserve">SQ YD  </t>
        </is>
      </c>
      <c s="6" r="D4818">
        <v>26774.000</v>
      </c>
      <c s="7" r="E4818">
        <v>1</v>
      </c>
      <c s="8" t="inlineStr" r="F4818">
        <is>
          <t xml:space="preserve">61H95</t>
        </is>
      </c>
      <c s="8" t="inlineStr" r="G4818">
        <is>
          <t xml:space="preserve">105</t>
        </is>
      </c>
      <c s="9" r="H4818">
        <v>41.0000</v>
      </c>
      <c s="8" t="inlineStr" r="I4818">
        <is>
          <t xml:space="preserve"/>
        </is>
      </c>
      <c s="8" t="inlineStr" r="J4818">
        <is>
          <t xml:space="preserve"> Kane</t>
        </is>
      </c>
    </row>
    <row r="4819" ht="20.25" customHeight="0">
      <c s="5" t="inlineStr" r="A4819">
        <is>
          <t xml:space="preserve">40701881</t>
        </is>
      </c>
      <c s="5" t="inlineStr" r="B4819">
        <is>
          <t xml:space="preserve">HOT-MIX ASPHALT PAVEMENT (FULL-DEPTH), 10"</t>
        </is>
      </c>
      <c s="5" t="inlineStr" r="C4819">
        <is>
          <t xml:space="preserve">SQ YD  </t>
        </is>
      </c>
      <c s="6" r="D4819">
        <v>26774.000</v>
      </c>
      <c s="7" r="E4819">
        <v>1</v>
      </c>
      <c s="8" t="inlineStr" r="F4819">
        <is>
          <t xml:space="preserve">61H95</t>
        </is>
      </c>
      <c s="8" t="inlineStr" r="G4819">
        <is>
          <t xml:space="preserve">105</t>
        </is>
      </c>
      <c s="9" r="H4819">
        <v>41.5000</v>
      </c>
      <c s="8" t="inlineStr" r="I4819">
        <is>
          <t xml:space="preserve"/>
        </is>
      </c>
      <c s="8" t="inlineStr" r="J4819">
        <is>
          <t xml:space="preserve"> Kane</t>
        </is>
      </c>
    </row>
    <row r="4820" ht="20.25" customHeight="0">
      <c s="5" t="inlineStr" r="A4820">
        <is>
          <t xml:space="preserve">40701881</t>
        </is>
      </c>
      <c s="5" t="inlineStr" r="B4820">
        <is>
          <t xml:space="preserve">HOT-MIX ASPHALT PAVEMENT (FULL-DEPTH), 10"</t>
        </is>
      </c>
      <c s="5" t="inlineStr" r="C4820">
        <is>
          <t xml:space="preserve">SQ YD  </t>
        </is>
      </c>
      <c s="6" r="D4820">
        <v>26774.000</v>
      </c>
      <c s="7" r="E4820">
        <v>1</v>
      </c>
      <c s="8" t="inlineStr" r="F4820">
        <is>
          <t xml:space="preserve">61H95</t>
        </is>
      </c>
      <c s="8" t="inlineStr" r="G4820">
        <is>
          <t xml:space="preserve">105</t>
        </is>
      </c>
      <c s="9" r="H4820">
        <v>52.0000</v>
      </c>
      <c s="8" t="inlineStr" r="I4820">
        <is>
          <t xml:space="preserve"/>
        </is>
      </c>
      <c s="8" t="inlineStr" r="J4820">
        <is>
          <t xml:space="preserve"> Kane</t>
        </is>
      </c>
    </row>
    <row r="4821" ht="20.25" customHeight="0">
      <c s="5" t="inlineStr" r="A4821">
        <is>
          <t xml:space="preserve">40701881</t>
        </is>
      </c>
      <c s="5" t="inlineStr" r="B4821">
        <is>
          <t xml:space="preserve">HOT-MIX ASPHALT PAVEMENT (FULL-DEPTH), 10"</t>
        </is>
      </c>
      <c s="5" t="inlineStr" r="C4821">
        <is>
          <t xml:space="preserve">SQ YD  </t>
        </is>
      </c>
      <c s="6" r="D4821">
        <v>26774.000</v>
      </c>
      <c s="7" r="E4821">
        <v>1</v>
      </c>
      <c s="8" t="inlineStr" r="F4821">
        <is>
          <t xml:space="preserve">61H95</t>
        </is>
      </c>
      <c s="8" t="inlineStr" r="G4821">
        <is>
          <t xml:space="preserve">105</t>
        </is>
      </c>
      <c s="9" r="H4821">
        <v>52.3100</v>
      </c>
      <c s="8" t="inlineStr" r="I4821">
        <is>
          <t xml:space="preserve"/>
        </is>
      </c>
      <c s="8" t="inlineStr" r="J4821">
        <is>
          <t xml:space="preserve"> Kane</t>
        </is>
      </c>
    </row>
    <row r="4822" ht="20.25" customHeight="0">
      <c s="5" t="inlineStr" r="A4822">
        <is>
          <t xml:space="preserve">40701881</t>
        </is>
      </c>
      <c s="5" t="inlineStr" r="B4822">
        <is>
          <t xml:space="preserve">HOT-MIX ASPHALT PAVEMENT (FULL-DEPTH), 10"</t>
        </is>
      </c>
      <c s="5" t="inlineStr" r="C4822">
        <is>
          <t xml:space="preserve">SQ YD  </t>
        </is>
      </c>
      <c s="6" r="D4822">
        <v>26774.000</v>
      </c>
      <c s="7" r="E4822">
        <v>1</v>
      </c>
      <c s="8" t="inlineStr" r="F4822">
        <is>
          <t xml:space="preserve">61H95</t>
        </is>
      </c>
      <c s="8" t="inlineStr" r="G4822">
        <is>
          <t xml:space="preserve">105</t>
        </is>
      </c>
      <c s="9" r="H4822">
        <v>60.0000</v>
      </c>
      <c s="8" t="inlineStr" r="I4822">
        <is>
          <t xml:space="preserve"/>
        </is>
      </c>
      <c s="8" t="inlineStr" r="J4822">
        <is>
          <t xml:space="preserve"> Kane</t>
        </is>
      </c>
    </row>
    <row r="4823" ht="20.25" customHeight="0">
      <c s="5" t="inlineStr" r="A4823">
        <is>
          <t xml:space="preserve">40701901</t>
        </is>
      </c>
      <c s="5" t="inlineStr" r="B4823">
        <is>
          <t xml:space="preserve">HOT-MIX ASPHALT PAVEMENT (FULL-DEPTH), 11"</t>
        </is>
      </c>
      <c s="5" t="inlineStr" r="C4823">
        <is>
          <t xml:space="preserve">SQ YD  </t>
        </is>
      </c>
      <c s="6" r="D4823">
        <v>23908.000</v>
      </c>
      <c s="7" r="E4823">
        <v>3</v>
      </c>
      <c s="8" t="inlineStr" r="F4823">
        <is>
          <t xml:space="preserve">87783</t>
        </is>
      </c>
      <c s="8" t="inlineStr" r="G4823">
        <is>
          <t xml:space="preserve">124</t>
        </is>
      </c>
      <c s="9" r="H4823">
        <v>54.0000</v>
      </c>
      <c s="8" t="inlineStr" r="I4823">
        <is>
          <t xml:space="preserve">Y</t>
        </is>
      </c>
      <c s="8" t="inlineStr" r="J4823">
        <is>
          <t xml:space="preserve"> Kendall</t>
        </is>
      </c>
    </row>
    <row r="4824" ht="20.25" customHeight="0">
      <c s="5" t="inlineStr" r="A4824">
        <is>
          <t xml:space="preserve">40701901</t>
        </is>
      </c>
      <c s="5" t="inlineStr" r="B4824">
        <is>
          <t xml:space="preserve">HOT-MIX ASPHALT PAVEMENT (FULL-DEPTH), 11"</t>
        </is>
      </c>
      <c s="5" t="inlineStr" r="C4824">
        <is>
          <t xml:space="preserve">SQ YD  </t>
        </is>
      </c>
      <c s="6" r="D4824">
        <v>23908.000</v>
      </c>
      <c s="7" r="E4824">
        <v>3</v>
      </c>
      <c s="8" t="inlineStr" r="F4824">
        <is>
          <t xml:space="preserve">87783</t>
        </is>
      </c>
      <c s="8" t="inlineStr" r="G4824">
        <is>
          <t xml:space="preserve">124</t>
        </is>
      </c>
      <c s="9" r="H4824">
        <v>44.0000</v>
      </c>
      <c s="8" t="inlineStr" r="I4824">
        <is>
          <t xml:space="preserve"/>
        </is>
      </c>
      <c s="8" t="inlineStr" r="J4824">
        <is>
          <t xml:space="preserve"> Kendall</t>
        </is>
      </c>
    </row>
    <row r="4825" ht="20.25" customHeight="0">
      <c s="5" t="inlineStr" r="A4825">
        <is>
          <t xml:space="preserve">40701901</t>
        </is>
      </c>
      <c s="5" t="inlineStr" r="B4825">
        <is>
          <t xml:space="preserve">HOT-MIX ASPHALT PAVEMENT (FULL-DEPTH), 11"</t>
        </is>
      </c>
      <c s="5" t="inlineStr" r="C4825">
        <is>
          <t xml:space="preserve">SQ YD  </t>
        </is>
      </c>
      <c s="6" r="D4825">
        <v>23908.000</v>
      </c>
      <c s="7" r="E4825">
        <v>3</v>
      </c>
      <c s="8" t="inlineStr" r="F4825">
        <is>
          <t xml:space="preserve">87783</t>
        </is>
      </c>
      <c s="8" t="inlineStr" r="G4825">
        <is>
          <t xml:space="preserve">124</t>
        </is>
      </c>
      <c s="9" r="H4825">
        <v>50.0000</v>
      </c>
      <c s="8" t="inlineStr" r="I4825">
        <is>
          <t xml:space="preserve"/>
        </is>
      </c>
      <c s="8" t="inlineStr" r="J4825">
        <is>
          <t xml:space="preserve"> Kendall</t>
        </is>
      </c>
    </row>
    <row r="4826" ht="20.25" customHeight="0">
      <c s="5" t="inlineStr" r="A4826">
        <is>
          <t xml:space="preserve">40701901</t>
        </is>
      </c>
      <c s="5" t="inlineStr" r="B4826">
        <is>
          <t xml:space="preserve">HOT-MIX ASPHALT PAVEMENT (FULL-DEPTH), 11"</t>
        </is>
      </c>
      <c s="5" t="inlineStr" r="C4826">
        <is>
          <t xml:space="preserve">SQ YD  </t>
        </is>
      </c>
      <c s="6" r="D4826">
        <v>23908.000</v>
      </c>
      <c s="7" r="E4826">
        <v>3</v>
      </c>
      <c s="8" t="inlineStr" r="F4826">
        <is>
          <t xml:space="preserve">87783</t>
        </is>
      </c>
      <c s="8" t="inlineStr" r="G4826">
        <is>
          <t xml:space="preserve">124</t>
        </is>
      </c>
      <c s="9" r="H4826">
        <v>55.0000</v>
      </c>
      <c s="8" t="inlineStr" r="I4826">
        <is>
          <t xml:space="preserve"/>
        </is>
      </c>
      <c s="8" t="inlineStr" r="J4826">
        <is>
          <t xml:space="preserve"> Kendall</t>
        </is>
      </c>
    </row>
    <row r="4827" ht="20.25" customHeight="0">
      <c s="5" t="inlineStr" r="A4827">
        <is>
          <t xml:space="preserve">40701901</t>
        </is>
      </c>
      <c s="5" t="inlineStr" r="B4827">
        <is>
          <t xml:space="preserve">HOT-MIX ASPHALT PAVEMENT (FULL-DEPTH), 11"</t>
        </is>
      </c>
      <c s="5" t="inlineStr" r="C4827">
        <is>
          <t xml:space="preserve">SQ YD  </t>
        </is>
      </c>
      <c s="6" r="D4827">
        <v>23908.000</v>
      </c>
      <c s="7" r="E4827">
        <v>3</v>
      </c>
      <c s="8" t="inlineStr" r="F4827">
        <is>
          <t xml:space="preserve">87783</t>
        </is>
      </c>
      <c s="8" t="inlineStr" r="G4827">
        <is>
          <t xml:space="preserve">124</t>
        </is>
      </c>
      <c s="9" r="H4827">
        <v>55.3400</v>
      </c>
      <c s="8" t="inlineStr" r="I4827">
        <is>
          <t xml:space="preserve"/>
        </is>
      </c>
      <c s="8" t="inlineStr" r="J4827">
        <is>
          <t xml:space="preserve"> Kendall</t>
        </is>
      </c>
    </row>
    <row r="4828" ht="20.25" customHeight="0">
      <c s="5" t="inlineStr" r="A4828">
        <is>
          <t xml:space="preserve">40701901</t>
        </is>
      </c>
      <c s="5" t="inlineStr" r="B4828">
        <is>
          <t xml:space="preserve">HOT-MIX ASPHALT PAVEMENT (FULL-DEPTH), 11"</t>
        </is>
      </c>
      <c s="5" t="inlineStr" r="C4828">
        <is>
          <t xml:space="preserve">SQ YD  </t>
        </is>
      </c>
      <c s="6" r="D4828">
        <v>23908.000</v>
      </c>
      <c s="7" r="E4828">
        <v>3</v>
      </c>
      <c s="8" t="inlineStr" r="F4828">
        <is>
          <t xml:space="preserve">87783</t>
        </is>
      </c>
      <c s="8" t="inlineStr" r="G4828">
        <is>
          <t xml:space="preserve">124</t>
        </is>
      </c>
      <c s="9" r="H4828">
        <v>55.9200</v>
      </c>
      <c s="8" t="inlineStr" r="I4828">
        <is>
          <t xml:space="preserve"/>
        </is>
      </c>
      <c s="8" t="inlineStr" r="J4828">
        <is>
          <t xml:space="preserve"> Kendall</t>
        </is>
      </c>
    </row>
    <row r="4829" ht="20.25" customHeight="0">
      <c s="5" t="inlineStr" r="A4829">
        <is>
          <t xml:space="preserve">40701906</t>
        </is>
      </c>
      <c s="5" t="inlineStr" r="B4829">
        <is>
          <t xml:space="preserve">HOT-MIX ASPHALT PAVEMENT (FULL-DEPTH), 11 1/4"</t>
        </is>
      </c>
      <c s="5" t="inlineStr" r="C4829">
        <is>
          <t xml:space="preserve">SQ YD  </t>
        </is>
      </c>
      <c s="6" r="D4829">
        <v>1760.000</v>
      </c>
      <c s="7" r="E4829">
        <v>9</v>
      </c>
      <c s="8" t="inlineStr" r="F4829">
        <is>
          <t xml:space="preserve">78716</t>
        </is>
      </c>
      <c s="8" t="inlineStr" r="G4829">
        <is>
          <t xml:space="preserve">035</t>
        </is>
      </c>
      <c s="9" r="H4829">
        <v>90.0400</v>
      </c>
      <c s="8" t="inlineStr" r="I4829">
        <is>
          <t xml:space="preserve">Y</t>
        </is>
      </c>
      <c s="8" t="inlineStr" r="J4829">
        <is>
          <t xml:space="preserve"> Saline</t>
        </is>
      </c>
    </row>
    <row r="4830" ht="20.25" customHeight="0">
      <c s="5" t="inlineStr" r="A4830">
        <is>
          <t xml:space="preserve">40701906</t>
        </is>
      </c>
      <c s="5" t="inlineStr" r="B4830">
        <is>
          <t xml:space="preserve">HOT-MIX ASPHALT PAVEMENT (FULL-DEPTH), 11 1/4"</t>
        </is>
      </c>
      <c s="5" t="inlineStr" r="C4830">
        <is>
          <t xml:space="preserve">SQ YD  </t>
        </is>
      </c>
      <c s="6" r="D4830">
        <v>1760.000</v>
      </c>
      <c s="7" r="E4830">
        <v>9</v>
      </c>
      <c s="8" t="inlineStr" r="F4830">
        <is>
          <t xml:space="preserve">78716</t>
        </is>
      </c>
      <c s="8" t="inlineStr" r="G4830">
        <is>
          <t xml:space="preserve">035</t>
        </is>
      </c>
      <c s="9" r="H4830">
        <v>125.0000</v>
      </c>
      <c s="8" t="inlineStr" r="I4830">
        <is>
          <t xml:space="preserve"/>
        </is>
      </c>
      <c s="8" t="inlineStr" r="J4830">
        <is>
          <t xml:space="preserve"> Saline</t>
        </is>
      </c>
    </row>
    <row r="4831" ht="20.25" customHeight="0">
      <c s="5" t="inlineStr" r="A4831">
        <is>
          <t xml:space="preserve">40800025</t>
        </is>
      </c>
      <c s="5" t="inlineStr" r="B4831">
        <is>
          <t xml:space="preserve">BITUMINOUS MATERIALS (PRIME COAT)</t>
        </is>
      </c>
      <c s="5" t="inlineStr" r="C4831">
        <is>
          <t xml:space="preserve">POUND  </t>
        </is>
      </c>
      <c s="6" r="D4831">
        <v>1734.000</v>
      </c>
      <c s="7" r="E4831">
        <v>8</v>
      </c>
      <c s="8" t="inlineStr" r="F4831">
        <is>
          <t xml:space="preserve">97791</t>
        </is>
      </c>
      <c s="8" t="inlineStr" r="G4831">
        <is>
          <t xml:space="preserve">138</t>
        </is>
      </c>
      <c s="9" r="H4831">
        <v>0.6700</v>
      </c>
      <c s="8" t="inlineStr" r="I4831">
        <is>
          <t xml:space="preserve">Y</t>
        </is>
      </c>
      <c s="8" t="inlineStr" r="J4831">
        <is>
          <t xml:space="preserve"> Marion</t>
        </is>
      </c>
    </row>
    <row r="4832" ht="20.25" customHeight="0">
      <c s="5" t="inlineStr" r="A4832">
        <is>
          <t xml:space="preserve">40800025</t>
        </is>
      </c>
      <c s="5" t="inlineStr" r="B4832">
        <is>
          <t xml:space="preserve">BITUMINOUS MATERIALS (PRIME COAT)</t>
        </is>
      </c>
      <c s="5" t="inlineStr" r="C4832">
        <is>
          <t xml:space="preserve">POUND  </t>
        </is>
      </c>
      <c s="6" r="D4832">
        <v>1734.000</v>
      </c>
      <c s="7" r="E4832">
        <v>8</v>
      </c>
      <c s="8" t="inlineStr" r="F4832">
        <is>
          <t xml:space="preserve">97791</t>
        </is>
      </c>
      <c s="8" t="inlineStr" r="G4832">
        <is>
          <t xml:space="preserve">138</t>
        </is>
      </c>
      <c s="9" r="H4832">
        <v>0.6400</v>
      </c>
      <c s="8" t="inlineStr" r="I4832">
        <is>
          <t xml:space="preserve"/>
        </is>
      </c>
      <c s="8" t="inlineStr" r="J4832">
        <is>
          <t xml:space="preserve"> Marion</t>
        </is>
      </c>
    </row>
    <row r="4833" ht="20.25" customHeight="0">
      <c s="5" t="inlineStr" r="A4833">
        <is>
          <t xml:space="preserve">40800025</t>
        </is>
      </c>
      <c s="5" t="inlineStr" r="B4833">
        <is>
          <t xml:space="preserve">BITUMINOUS MATERIALS (PRIME COAT)</t>
        </is>
      </c>
      <c s="5" t="inlineStr" r="C4833">
        <is>
          <t xml:space="preserve">POUND  </t>
        </is>
      </c>
      <c s="6" r="D4833">
        <v>1734.000</v>
      </c>
      <c s="7" r="E4833">
        <v>8</v>
      </c>
      <c s="8" t="inlineStr" r="F4833">
        <is>
          <t xml:space="preserve">97791</t>
        </is>
      </c>
      <c s="8" t="inlineStr" r="G4833">
        <is>
          <t xml:space="preserve">138</t>
        </is>
      </c>
      <c s="9" r="H4833">
        <v>0.7000</v>
      </c>
      <c s="8" t="inlineStr" r="I4833">
        <is>
          <t xml:space="preserve"/>
        </is>
      </c>
      <c s="8" t="inlineStr" r="J4833">
        <is>
          <t xml:space="preserve"> Marion</t>
        </is>
      </c>
    </row>
    <row r="4834" ht="20.25" customHeight="0">
      <c s="5" t="inlineStr" r="A4834">
        <is>
          <t xml:space="preserve">40800029</t>
        </is>
      </c>
      <c s="5" t="inlineStr" r="B4834">
        <is>
          <t xml:space="preserve">BITUMINOUS MATERIALS (TACK COAT)</t>
        </is>
      </c>
      <c s="5" t="inlineStr" r="C4834">
        <is>
          <t xml:space="preserve">POUND  </t>
        </is>
      </c>
      <c s="6" r="D4834">
        <v>383.000</v>
      </c>
      <c s="7" r="E4834">
        <v>1</v>
      </c>
      <c s="8" t="inlineStr" r="F4834">
        <is>
          <t xml:space="preserve">61J04</t>
        </is>
      </c>
      <c s="8" t="inlineStr" r="G4834">
        <is>
          <t xml:space="preserve">130</t>
        </is>
      </c>
      <c s="9" r="H4834">
        <v>2.0000</v>
      </c>
      <c s="8" t="inlineStr" r="I4834">
        <is>
          <t xml:space="preserve">Y</t>
        </is>
      </c>
      <c s="8" t="inlineStr" r="J4834">
        <is>
          <t xml:space="preserve"> Cook</t>
        </is>
      </c>
    </row>
    <row r="4835" ht="20.25" customHeight="0">
      <c s="5" t="inlineStr" r="A4835">
        <is>
          <t xml:space="preserve">40800029</t>
        </is>
      </c>
      <c s="5" t="inlineStr" r="B4835">
        <is>
          <t xml:space="preserve">BITUMINOUS MATERIALS (TACK COAT)</t>
        </is>
      </c>
      <c s="5" t="inlineStr" r="C4835">
        <is>
          <t xml:space="preserve">POUND  </t>
        </is>
      </c>
      <c s="6" r="D4835">
        <v>383.000</v>
      </c>
      <c s="7" r="E4835">
        <v>1</v>
      </c>
      <c s="8" t="inlineStr" r="F4835">
        <is>
          <t xml:space="preserve">61J04</t>
        </is>
      </c>
      <c s="8" t="inlineStr" r="G4835">
        <is>
          <t xml:space="preserve">130</t>
        </is>
      </c>
      <c s="9" r="H4835">
        <v>0.0100</v>
      </c>
      <c s="8" t="inlineStr" r="I4835">
        <is>
          <t xml:space="preserve"/>
        </is>
      </c>
      <c s="8" t="inlineStr" r="J4835">
        <is>
          <t xml:space="preserve"> Cook</t>
        </is>
      </c>
    </row>
    <row r="4836" ht="20.25" customHeight="0">
      <c s="5" t="inlineStr" r="A4836">
        <is>
          <t xml:space="preserve">40800029</t>
        </is>
      </c>
      <c s="5" t="inlineStr" r="B4836">
        <is>
          <t xml:space="preserve">BITUMINOUS MATERIALS (TACK COAT)</t>
        </is>
      </c>
      <c s="5" t="inlineStr" r="C4836">
        <is>
          <t xml:space="preserve">POUND  </t>
        </is>
      </c>
      <c s="6" r="D4836">
        <v>383.000</v>
      </c>
      <c s="7" r="E4836">
        <v>1</v>
      </c>
      <c s="8" t="inlineStr" r="F4836">
        <is>
          <t xml:space="preserve">61J04</t>
        </is>
      </c>
      <c s="8" t="inlineStr" r="G4836">
        <is>
          <t xml:space="preserve">130</t>
        </is>
      </c>
      <c s="9" r="H4836">
        <v>0.0100</v>
      </c>
      <c s="8" t="inlineStr" r="I4836">
        <is>
          <t xml:space="preserve"/>
        </is>
      </c>
      <c s="8" t="inlineStr" r="J4836">
        <is>
          <t xml:space="preserve"> Cook</t>
        </is>
      </c>
    </row>
    <row r="4837" ht="20.25" customHeight="0">
      <c s="5" t="inlineStr" r="A4837">
        <is>
          <t xml:space="preserve">40800029</t>
        </is>
      </c>
      <c s="5" t="inlineStr" r="B4837">
        <is>
          <t xml:space="preserve">BITUMINOUS MATERIALS (TACK COAT)</t>
        </is>
      </c>
      <c s="5" t="inlineStr" r="C4837">
        <is>
          <t xml:space="preserve">POUND  </t>
        </is>
      </c>
      <c s="6" r="D4837">
        <v>383.000</v>
      </c>
      <c s="7" r="E4837">
        <v>1</v>
      </c>
      <c s="8" t="inlineStr" r="F4837">
        <is>
          <t xml:space="preserve">61J04</t>
        </is>
      </c>
      <c s="8" t="inlineStr" r="G4837">
        <is>
          <t xml:space="preserve">130</t>
        </is>
      </c>
      <c s="9" r="H4837">
        <v>2.0000</v>
      </c>
      <c s="8" t="inlineStr" r="I4837">
        <is>
          <t xml:space="preserve"/>
        </is>
      </c>
      <c s="8" t="inlineStr" r="J4837">
        <is>
          <t xml:space="preserve"> Cook</t>
        </is>
      </c>
    </row>
    <row r="4838" ht="20.25" customHeight="0">
      <c s="5" t="inlineStr" r="A4838">
        <is>
          <t xml:space="preserve">40800029</t>
        </is>
      </c>
      <c s="5" t="inlineStr" r="B4838">
        <is>
          <t xml:space="preserve">BITUMINOUS MATERIALS (TACK COAT)</t>
        </is>
      </c>
      <c s="5" t="inlineStr" r="C4838">
        <is>
          <t xml:space="preserve">POUND  </t>
        </is>
      </c>
      <c s="6" r="D4838">
        <v>383.000</v>
      </c>
      <c s="7" r="E4838">
        <v>1</v>
      </c>
      <c s="8" t="inlineStr" r="F4838">
        <is>
          <t xml:space="preserve">61J04</t>
        </is>
      </c>
      <c s="8" t="inlineStr" r="G4838">
        <is>
          <t xml:space="preserve">130</t>
        </is>
      </c>
      <c s="9" r="H4838">
        <v>5.5000</v>
      </c>
      <c s="8" t="inlineStr" r="I4838">
        <is>
          <t xml:space="preserve"/>
        </is>
      </c>
      <c s="8" t="inlineStr" r="J4838">
        <is>
          <t xml:space="preserve"> Cook</t>
        </is>
      </c>
    </row>
    <row r="4839" ht="20.25" customHeight="0">
      <c s="5" t="inlineStr" r="A4839">
        <is>
          <t xml:space="preserve">40800029</t>
        </is>
      </c>
      <c s="5" t="inlineStr" r="B4839">
        <is>
          <t xml:space="preserve">BITUMINOUS MATERIALS (TACK COAT)</t>
        </is>
      </c>
      <c s="5" t="inlineStr" r="C4839">
        <is>
          <t xml:space="preserve">POUND  </t>
        </is>
      </c>
      <c s="6" r="D4839">
        <v>1636.000</v>
      </c>
      <c s="7" r="E4839">
        <v>6</v>
      </c>
      <c s="8" t="inlineStr" r="F4839">
        <is>
          <t xml:space="preserve">72H24</t>
        </is>
      </c>
      <c s="8" t="inlineStr" r="G4839">
        <is>
          <t xml:space="preserve">060</t>
        </is>
      </c>
      <c s="9" r="H4839">
        <v>1.0400</v>
      </c>
      <c s="8" t="inlineStr" r="I4839">
        <is>
          <t xml:space="preserve">Y</t>
        </is>
      </c>
      <c s="8" t="inlineStr" r="J4839">
        <is>
          <t xml:space="preserve"> Mason</t>
        </is>
      </c>
    </row>
    <row r="4840" ht="20.25" customHeight="0">
      <c s="5" t="inlineStr" r="A4840">
        <is>
          <t xml:space="preserve">40800029</t>
        </is>
      </c>
      <c s="5" t="inlineStr" r="B4840">
        <is>
          <t xml:space="preserve">BITUMINOUS MATERIALS (TACK COAT)</t>
        </is>
      </c>
      <c s="5" t="inlineStr" r="C4840">
        <is>
          <t xml:space="preserve">POUND  </t>
        </is>
      </c>
      <c s="6" r="D4840">
        <v>1569.000</v>
      </c>
      <c s="7" r="E4840">
        <v>6</v>
      </c>
      <c s="8" t="inlineStr" r="F4840">
        <is>
          <t xml:space="preserve">72N14</t>
        </is>
      </c>
      <c s="8" t="inlineStr" r="G4840">
        <is>
          <t xml:space="preserve">025</t>
        </is>
      </c>
      <c s="9" r="H4840">
        <v>1.5000</v>
      </c>
      <c s="8" t="inlineStr" r="I4840">
        <is>
          <t xml:space="preserve">Y</t>
        </is>
      </c>
      <c s="8" t="inlineStr" r="J4840">
        <is>
          <t xml:space="preserve"> Morgan</t>
        </is>
      </c>
    </row>
    <row r="4841" ht="20.25" customHeight="0">
      <c s="5" t="inlineStr" r="A4841">
        <is>
          <t xml:space="preserve">40800029</t>
        </is>
      </c>
      <c s="5" t="inlineStr" r="B4841">
        <is>
          <t xml:space="preserve">BITUMINOUS MATERIALS (TACK COAT)</t>
        </is>
      </c>
      <c s="5" t="inlineStr" r="C4841">
        <is>
          <t xml:space="preserve">POUND  </t>
        </is>
      </c>
      <c s="6" r="D4841">
        <v>1569.000</v>
      </c>
      <c s="7" r="E4841">
        <v>6</v>
      </c>
      <c s="8" t="inlineStr" r="F4841">
        <is>
          <t xml:space="preserve">72N14</t>
        </is>
      </c>
      <c s="8" t="inlineStr" r="G4841">
        <is>
          <t xml:space="preserve">025</t>
        </is>
      </c>
      <c s="9" r="H4841">
        <v>0.8900</v>
      </c>
      <c s="8" t="inlineStr" r="I4841">
        <is>
          <t xml:space="preserve"/>
        </is>
      </c>
      <c s="8" t="inlineStr" r="J4841">
        <is>
          <t xml:space="preserve"> Morgan</t>
        </is>
      </c>
    </row>
    <row r="4842" ht="20.25" customHeight="0">
      <c s="5" t="inlineStr" r="A4842">
        <is>
          <t xml:space="preserve">40800029</t>
        </is>
      </c>
      <c s="5" t="inlineStr" r="B4842">
        <is>
          <t xml:space="preserve">BITUMINOUS MATERIALS (TACK COAT)</t>
        </is>
      </c>
      <c s="5" t="inlineStr" r="C4842">
        <is>
          <t xml:space="preserve">POUND  </t>
        </is>
      </c>
      <c s="6" r="D4842">
        <v>1569.000</v>
      </c>
      <c s="7" r="E4842">
        <v>6</v>
      </c>
      <c s="8" t="inlineStr" r="F4842">
        <is>
          <t xml:space="preserve">72N14</t>
        </is>
      </c>
      <c s="8" t="inlineStr" r="G4842">
        <is>
          <t xml:space="preserve">025</t>
        </is>
      </c>
      <c s="9" r="H4842">
        <v>2.2200</v>
      </c>
      <c s="8" t="inlineStr" r="I4842">
        <is>
          <t xml:space="preserve"/>
        </is>
      </c>
      <c s="8" t="inlineStr" r="J4842">
        <is>
          <t xml:space="preserve"> Morgan</t>
        </is>
      </c>
    </row>
    <row r="4843" ht="20.25" customHeight="0">
      <c s="5" t="inlineStr" r="A4843">
        <is>
          <t xml:space="preserve">40800029</t>
        </is>
      </c>
      <c s="5" t="inlineStr" r="B4843">
        <is>
          <t xml:space="preserve">BITUMINOUS MATERIALS (TACK COAT)</t>
        </is>
      </c>
      <c s="5" t="inlineStr" r="C4843">
        <is>
          <t xml:space="preserve">POUND  </t>
        </is>
      </c>
      <c s="6" r="D4843">
        <v>5735.000</v>
      </c>
      <c s="7" r="E4843">
        <v>8</v>
      </c>
      <c s="8" t="inlineStr" r="F4843">
        <is>
          <t xml:space="preserve">76M87</t>
        </is>
      </c>
      <c s="8" t="inlineStr" r="G4843">
        <is>
          <t xml:space="preserve">064</t>
        </is>
      </c>
      <c s="9" r="H4843">
        <v>0.0100</v>
      </c>
      <c s="8" t="inlineStr" r="I4843">
        <is>
          <t xml:space="preserve">Y</t>
        </is>
      </c>
      <c s="8" t="inlineStr" r="J4843">
        <is>
          <t xml:space="preserve"> Madison</t>
        </is>
      </c>
    </row>
    <row r="4844" ht="20.25" customHeight="0">
      <c s="5" t="inlineStr" r="A4844">
        <is>
          <t xml:space="preserve">40800029</t>
        </is>
      </c>
      <c s="5" t="inlineStr" r="B4844">
        <is>
          <t xml:space="preserve">BITUMINOUS MATERIALS (TACK COAT)</t>
        </is>
      </c>
      <c s="5" t="inlineStr" r="C4844">
        <is>
          <t xml:space="preserve">POUND  </t>
        </is>
      </c>
      <c s="6" r="D4844">
        <v>5735.000</v>
      </c>
      <c s="7" r="E4844">
        <v>8</v>
      </c>
      <c s="8" t="inlineStr" r="F4844">
        <is>
          <t xml:space="preserve">76M87</t>
        </is>
      </c>
      <c s="8" t="inlineStr" r="G4844">
        <is>
          <t xml:space="preserve">064</t>
        </is>
      </c>
      <c s="9" r="H4844">
        <v>1.6500</v>
      </c>
      <c s="8" t="inlineStr" r="I4844">
        <is>
          <t xml:space="preserve"/>
        </is>
      </c>
      <c s="8" t="inlineStr" r="J4844">
        <is>
          <t xml:space="preserve"> Madison</t>
        </is>
      </c>
    </row>
    <row r="4845" ht="20.25" customHeight="0">
      <c s="5" t="inlineStr" r="A4845">
        <is>
          <t xml:space="preserve">40800029</t>
        </is>
      </c>
      <c s="5" t="inlineStr" r="B4845">
        <is>
          <t xml:space="preserve">BITUMINOUS MATERIALS (TACK COAT)</t>
        </is>
      </c>
      <c s="5" t="inlineStr" r="C4845">
        <is>
          <t xml:space="preserve">POUND  </t>
        </is>
      </c>
      <c s="6" r="D4845">
        <v>35155.000</v>
      </c>
      <c s="7" r="E4845">
        <v>3</v>
      </c>
      <c s="8" t="inlineStr" r="F4845">
        <is>
          <t xml:space="preserve">87799</t>
        </is>
      </c>
      <c s="8" t="inlineStr" r="G4845">
        <is>
          <t xml:space="preserve">070</t>
        </is>
      </c>
      <c s="9" r="H4845">
        <v>0.0100</v>
      </c>
      <c s="8" t="inlineStr" r="I4845">
        <is>
          <t xml:space="preserve">Y</t>
        </is>
      </c>
      <c s="8" t="inlineStr" r="J4845">
        <is>
          <t xml:space="preserve"> Kankakee</t>
        </is>
      </c>
    </row>
    <row r="4846" ht="20.25" customHeight="0">
      <c s="5" t="inlineStr" r="A4846">
        <is>
          <t xml:space="preserve">40800029</t>
        </is>
      </c>
      <c s="5" t="inlineStr" r="B4846">
        <is>
          <t xml:space="preserve">BITUMINOUS MATERIALS (TACK COAT)</t>
        </is>
      </c>
      <c s="5" t="inlineStr" r="C4846">
        <is>
          <t xml:space="preserve">POUND  </t>
        </is>
      </c>
      <c s="6" r="D4846">
        <v>861.000</v>
      </c>
      <c s="7" r="E4846">
        <v>5</v>
      </c>
      <c s="8" t="inlineStr" r="F4846">
        <is>
          <t xml:space="preserve">91623</t>
        </is>
      </c>
      <c s="8" t="inlineStr" r="G4846">
        <is>
          <t xml:space="preserve">076</t>
        </is>
      </c>
      <c s="9" r="H4846">
        <v>4.8000</v>
      </c>
      <c s="8" t="inlineStr" r="I4846">
        <is>
          <t xml:space="preserve">Y</t>
        </is>
      </c>
      <c s="8" t="inlineStr" r="J4846">
        <is>
          <t xml:space="preserve"> Douglas</t>
        </is>
      </c>
    </row>
    <row r="4847" ht="20.25" customHeight="0">
      <c s="5" t="inlineStr" r="A4847">
        <is>
          <t xml:space="preserve">40800029</t>
        </is>
      </c>
      <c s="5" t="inlineStr" r="B4847">
        <is>
          <t xml:space="preserve">BITUMINOUS MATERIALS (TACK COAT)</t>
        </is>
      </c>
      <c s="5" t="inlineStr" r="C4847">
        <is>
          <t xml:space="preserve">POUND  </t>
        </is>
      </c>
      <c s="6" r="D4847">
        <v>861.000</v>
      </c>
      <c s="7" r="E4847">
        <v>5</v>
      </c>
      <c s="8" t="inlineStr" r="F4847">
        <is>
          <t xml:space="preserve">91623</t>
        </is>
      </c>
      <c s="8" t="inlineStr" r="G4847">
        <is>
          <t xml:space="preserve">076</t>
        </is>
      </c>
      <c s="9" r="H4847">
        <v>2.0000</v>
      </c>
      <c s="8" t="inlineStr" r="I4847">
        <is>
          <t xml:space="preserve"/>
        </is>
      </c>
      <c s="8" t="inlineStr" r="J4847">
        <is>
          <t xml:space="preserve"> Douglas</t>
        </is>
      </c>
    </row>
    <row r="4848" ht="20.25" customHeight="0">
      <c s="5" t="inlineStr" r="A4848">
        <is>
          <t xml:space="preserve">40800050</t>
        </is>
      </c>
      <c s="5" t="inlineStr" r="B4848">
        <is>
          <t xml:space="preserve">INCIDENTAL HOT-MIX ASPHALT SURFACING</t>
        </is>
      </c>
      <c s="5" t="inlineStr" r="C4848">
        <is>
          <t xml:space="preserve">TON    </t>
        </is>
      </c>
      <c s="6" r="D4848">
        <v>62.000</v>
      </c>
      <c s="7" r="E4848">
        <v>1</v>
      </c>
      <c s="8" t="inlineStr" r="F4848">
        <is>
          <t xml:space="preserve">61J20</t>
        </is>
      </c>
      <c s="8" t="inlineStr" r="G4848">
        <is>
          <t xml:space="preserve">051</t>
        </is>
      </c>
      <c s="9" r="H4848">
        <v>225.0000</v>
      </c>
      <c s="8" t="inlineStr" r="I4848">
        <is>
          <t xml:space="preserve">Y</t>
        </is>
      </c>
      <c s="8" t="inlineStr" r="J4848">
        <is>
          <t xml:space="preserve"> Cook</t>
        </is>
      </c>
    </row>
    <row r="4849" ht="20.25" customHeight="0">
      <c s="5" t="inlineStr" r="A4849">
        <is>
          <t xml:space="preserve">40800050</t>
        </is>
      </c>
      <c s="5" t="inlineStr" r="B4849">
        <is>
          <t xml:space="preserve">INCIDENTAL HOT-MIX ASPHALT SURFACING</t>
        </is>
      </c>
      <c s="5" t="inlineStr" r="C4849">
        <is>
          <t xml:space="preserve">TON    </t>
        </is>
      </c>
      <c s="6" r="D4849">
        <v>62.000</v>
      </c>
      <c s="7" r="E4849">
        <v>1</v>
      </c>
      <c s="8" t="inlineStr" r="F4849">
        <is>
          <t xml:space="preserve">61J20</t>
        </is>
      </c>
      <c s="8" t="inlineStr" r="G4849">
        <is>
          <t xml:space="preserve">051</t>
        </is>
      </c>
      <c s="9" r="H4849">
        <v>150.0000</v>
      </c>
      <c s="8" t="inlineStr" r="I4849">
        <is>
          <t xml:space="preserve"/>
        </is>
      </c>
      <c s="8" t="inlineStr" r="J4849">
        <is>
          <t xml:space="preserve"> Cook</t>
        </is>
      </c>
    </row>
    <row r="4850" ht="20.25" customHeight="0">
      <c s="5" t="inlineStr" r="A4850">
        <is>
          <t xml:space="preserve">40800050</t>
        </is>
      </c>
      <c s="5" t="inlineStr" r="B4850">
        <is>
          <t xml:space="preserve">INCIDENTAL HOT-MIX ASPHALT SURFACING</t>
        </is>
      </c>
      <c s="5" t="inlineStr" r="C4850">
        <is>
          <t xml:space="preserve">TON    </t>
        </is>
      </c>
      <c s="6" r="D4850">
        <v>62.000</v>
      </c>
      <c s="7" r="E4850">
        <v>1</v>
      </c>
      <c s="8" t="inlineStr" r="F4850">
        <is>
          <t xml:space="preserve">61J20</t>
        </is>
      </c>
      <c s="8" t="inlineStr" r="G4850">
        <is>
          <t xml:space="preserve">051</t>
        </is>
      </c>
      <c s="9" r="H4850">
        <v>150.0000</v>
      </c>
      <c s="8" t="inlineStr" r="I4850">
        <is>
          <t xml:space="preserve"/>
        </is>
      </c>
      <c s="8" t="inlineStr" r="J4850">
        <is>
          <t xml:space="preserve"> Cook</t>
        </is>
      </c>
    </row>
    <row r="4851" ht="20.25" customHeight="0">
      <c s="5" t="inlineStr" r="A4851">
        <is>
          <t xml:space="preserve">40800050</t>
        </is>
      </c>
      <c s="5" t="inlineStr" r="B4851">
        <is>
          <t xml:space="preserve">INCIDENTAL HOT-MIX ASPHALT SURFACING</t>
        </is>
      </c>
      <c s="5" t="inlineStr" r="C4851">
        <is>
          <t xml:space="preserve">TON    </t>
        </is>
      </c>
      <c s="6" r="D4851">
        <v>62.000</v>
      </c>
      <c s="7" r="E4851">
        <v>1</v>
      </c>
      <c s="8" t="inlineStr" r="F4851">
        <is>
          <t xml:space="preserve">61J20</t>
        </is>
      </c>
      <c s="8" t="inlineStr" r="G4851">
        <is>
          <t xml:space="preserve">051</t>
        </is>
      </c>
      <c s="9" r="H4851">
        <v>150.0000</v>
      </c>
      <c s="8" t="inlineStr" r="I4851">
        <is>
          <t xml:space="preserve"/>
        </is>
      </c>
      <c s="8" t="inlineStr" r="J4851">
        <is>
          <t xml:space="preserve"> Cook</t>
        </is>
      </c>
    </row>
    <row r="4852" ht="20.25" customHeight="0">
      <c s="5" t="inlineStr" r="A4852">
        <is>
          <t xml:space="preserve">40800050</t>
        </is>
      </c>
      <c s="5" t="inlineStr" r="B4852">
        <is>
          <t xml:space="preserve">INCIDENTAL HOT-MIX ASPHALT SURFACING</t>
        </is>
      </c>
      <c s="5" t="inlineStr" r="C4852">
        <is>
          <t xml:space="preserve">TON    </t>
        </is>
      </c>
      <c s="6" r="D4852">
        <v>62.000</v>
      </c>
      <c s="7" r="E4852">
        <v>1</v>
      </c>
      <c s="8" t="inlineStr" r="F4852">
        <is>
          <t xml:space="preserve">61J20</t>
        </is>
      </c>
      <c s="8" t="inlineStr" r="G4852">
        <is>
          <t xml:space="preserve">051</t>
        </is>
      </c>
      <c s="9" r="H4852">
        <v>156.0000</v>
      </c>
      <c s="8" t="inlineStr" r="I4852">
        <is>
          <t xml:space="preserve"/>
        </is>
      </c>
      <c s="8" t="inlineStr" r="J4852">
        <is>
          <t xml:space="preserve"> Cook</t>
        </is>
      </c>
    </row>
    <row r="4853" ht="20.25" customHeight="0">
      <c s="5" t="inlineStr" r="A4853">
        <is>
          <t xml:space="preserve">40800050</t>
        </is>
      </c>
      <c s="5" t="inlineStr" r="B4853">
        <is>
          <t xml:space="preserve">INCIDENTAL HOT-MIX ASPHALT SURFACING</t>
        </is>
      </c>
      <c s="5" t="inlineStr" r="C4853">
        <is>
          <t xml:space="preserve">TON    </t>
        </is>
      </c>
      <c s="6" r="D4853">
        <v>62.000</v>
      </c>
      <c s="7" r="E4853">
        <v>1</v>
      </c>
      <c s="8" t="inlineStr" r="F4853">
        <is>
          <t xml:space="preserve">61J20</t>
        </is>
      </c>
      <c s="8" t="inlineStr" r="G4853">
        <is>
          <t xml:space="preserve">051</t>
        </is>
      </c>
      <c s="9" r="H4853">
        <v>156.9100</v>
      </c>
      <c s="8" t="inlineStr" r="I4853">
        <is>
          <t xml:space="preserve"/>
        </is>
      </c>
      <c s="8" t="inlineStr" r="J4853">
        <is>
          <t xml:space="preserve"> Cook</t>
        </is>
      </c>
    </row>
    <row r="4854" ht="20.25" customHeight="0">
      <c s="5" t="inlineStr" r="A4854">
        <is>
          <t xml:space="preserve">40800050</t>
        </is>
      </c>
      <c s="5" t="inlineStr" r="B4854">
        <is>
          <t xml:space="preserve">INCIDENTAL HOT-MIX ASPHALT SURFACING</t>
        </is>
      </c>
      <c s="5" t="inlineStr" r="C4854">
        <is>
          <t xml:space="preserve">TON    </t>
        </is>
      </c>
      <c s="6" r="D4854">
        <v>62.000</v>
      </c>
      <c s="7" r="E4854">
        <v>1</v>
      </c>
      <c s="8" t="inlineStr" r="F4854">
        <is>
          <t xml:space="preserve">61J20</t>
        </is>
      </c>
      <c s="8" t="inlineStr" r="G4854">
        <is>
          <t xml:space="preserve">051</t>
        </is>
      </c>
      <c s="9" r="H4854">
        <v>186.0000</v>
      </c>
      <c s="8" t="inlineStr" r="I4854">
        <is>
          <t xml:space="preserve"/>
        </is>
      </c>
      <c s="8" t="inlineStr" r="J4854">
        <is>
          <t xml:space="preserve"> Cook</t>
        </is>
      </c>
    </row>
    <row r="4855" ht="20.25" customHeight="0">
      <c s="5" t="inlineStr" r="A4855">
        <is>
          <t xml:space="preserve">40800050</t>
        </is>
      </c>
      <c s="5" t="inlineStr" r="B4855">
        <is>
          <t xml:space="preserve">INCIDENTAL HOT-MIX ASPHALT SURFACING</t>
        </is>
      </c>
      <c s="5" t="inlineStr" r="C4855">
        <is>
          <t xml:space="preserve">TON    </t>
        </is>
      </c>
      <c s="6" r="D4855">
        <v>62.000</v>
      </c>
      <c s="7" r="E4855">
        <v>1</v>
      </c>
      <c s="8" t="inlineStr" r="F4855">
        <is>
          <t xml:space="preserve">61J20</t>
        </is>
      </c>
      <c s="8" t="inlineStr" r="G4855">
        <is>
          <t xml:space="preserve">051</t>
        </is>
      </c>
      <c s="9" r="H4855">
        <v>195.0000</v>
      </c>
      <c s="8" t="inlineStr" r="I4855">
        <is>
          <t xml:space="preserve"/>
        </is>
      </c>
      <c s="8" t="inlineStr" r="J4855">
        <is>
          <t xml:space="preserve"> Cook</t>
        </is>
      </c>
    </row>
    <row r="4856" ht="20.25" customHeight="0">
      <c s="5" t="inlineStr" r="A4856">
        <is>
          <t xml:space="preserve">40800050</t>
        </is>
      </c>
      <c s="5" t="inlineStr" r="B4856">
        <is>
          <t xml:space="preserve">INCIDENTAL HOT-MIX ASPHALT SURFACING</t>
        </is>
      </c>
      <c s="5" t="inlineStr" r="C4856">
        <is>
          <t xml:space="preserve">TON    </t>
        </is>
      </c>
      <c s="6" r="D4856">
        <v>62.000</v>
      </c>
      <c s="7" r="E4856">
        <v>1</v>
      </c>
      <c s="8" t="inlineStr" r="F4856">
        <is>
          <t xml:space="preserve">61J20</t>
        </is>
      </c>
      <c s="8" t="inlineStr" r="G4856">
        <is>
          <t xml:space="preserve">051</t>
        </is>
      </c>
      <c s="9" r="H4856">
        <v>205.4500</v>
      </c>
      <c s="8" t="inlineStr" r="I4856">
        <is>
          <t xml:space="preserve"/>
        </is>
      </c>
      <c s="8" t="inlineStr" r="J4856">
        <is>
          <t xml:space="preserve"> Cook</t>
        </is>
      </c>
    </row>
    <row r="4857" ht="20.25" customHeight="0">
      <c s="5" t="inlineStr" r="A4857">
        <is>
          <t xml:space="preserve">40800050</t>
        </is>
      </c>
      <c s="5" t="inlineStr" r="B4857">
        <is>
          <t xml:space="preserve">INCIDENTAL HOT-MIX ASPHALT SURFACING</t>
        </is>
      </c>
      <c s="5" t="inlineStr" r="C4857">
        <is>
          <t xml:space="preserve">TON    </t>
        </is>
      </c>
      <c s="6" r="D4857">
        <v>62.000</v>
      </c>
      <c s="7" r="E4857">
        <v>1</v>
      </c>
      <c s="8" t="inlineStr" r="F4857">
        <is>
          <t xml:space="preserve">61J20</t>
        </is>
      </c>
      <c s="8" t="inlineStr" r="G4857">
        <is>
          <t xml:space="preserve">051</t>
        </is>
      </c>
      <c s="9" r="H4857">
        <v>255.0000</v>
      </c>
      <c s="8" t="inlineStr" r="I4857">
        <is>
          <t xml:space="preserve"/>
        </is>
      </c>
      <c s="8" t="inlineStr" r="J4857">
        <is>
          <t xml:space="preserve"> Cook</t>
        </is>
      </c>
    </row>
    <row r="4858" ht="20.25" customHeight="0">
      <c s="5" t="inlineStr" r="A4858">
        <is>
          <t xml:space="preserve">40800050</t>
        </is>
      </c>
      <c s="5" t="inlineStr" r="B4858">
        <is>
          <t xml:space="preserve">INCIDENTAL HOT-MIX ASPHALT SURFACING</t>
        </is>
      </c>
      <c s="5" t="inlineStr" r="C4858">
        <is>
          <t xml:space="preserve">TON    </t>
        </is>
      </c>
      <c s="6" r="D4858">
        <v>62.000</v>
      </c>
      <c s="7" r="E4858">
        <v>1</v>
      </c>
      <c s="8" t="inlineStr" r="F4858">
        <is>
          <t xml:space="preserve">61J20</t>
        </is>
      </c>
      <c s="8" t="inlineStr" r="G4858">
        <is>
          <t xml:space="preserve">051</t>
        </is>
      </c>
      <c s="9" r="H4858">
        <v>275.5000</v>
      </c>
      <c s="8" t="inlineStr" r="I4858">
        <is>
          <t xml:space="preserve"/>
        </is>
      </c>
      <c s="8" t="inlineStr" r="J4858">
        <is>
          <t xml:space="preserve"> Cook</t>
        </is>
      </c>
    </row>
    <row r="4859" ht="20.25" customHeight="0">
      <c s="5" t="inlineStr" r="A4859">
        <is>
          <t xml:space="preserve">40800050</t>
        </is>
      </c>
      <c s="5" t="inlineStr" r="B4859">
        <is>
          <t xml:space="preserve">INCIDENTAL HOT-MIX ASPHALT SURFACING</t>
        </is>
      </c>
      <c s="5" t="inlineStr" r="C4859">
        <is>
          <t xml:space="preserve">TON    </t>
        </is>
      </c>
      <c s="6" r="D4859">
        <v>101.000</v>
      </c>
      <c s="7" r="E4859">
        <v>6</v>
      </c>
      <c s="8" t="inlineStr" r="F4859">
        <is>
          <t xml:space="preserve">72550</t>
        </is>
      </c>
      <c s="8" t="inlineStr" r="G4859">
        <is>
          <t xml:space="preserve">021</t>
        </is>
      </c>
      <c s="9" r="H4859">
        <v>356.6600</v>
      </c>
      <c s="8" t="inlineStr" r="I4859">
        <is>
          <t xml:space="preserve">Y</t>
        </is>
      </c>
      <c s="8" t="inlineStr" r="J4859">
        <is>
          <t xml:space="preserve"> Pike</t>
        </is>
      </c>
    </row>
    <row r="4860" ht="20.25" customHeight="0">
      <c s="5" t="inlineStr" r="A4860">
        <is>
          <t xml:space="preserve">40800050</t>
        </is>
      </c>
      <c s="5" t="inlineStr" r="B4860">
        <is>
          <t xml:space="preserve">INCIDENTAL HOT-MIX ASPHALT SURFACING</t>
        </is>
      </c>
      <c s="5" t="inlineStr" r="C4860">
        <is>
          <t xml:space="preserve">TON    </t>
        </is>
      </c>
      <c s="6" r="D4860">
        <v>101.000</v>
      </c>
      <c s="7" r="E4860">
        <v>6</v>
      </c>
      <c s="8" t="inlineStr" r="F4860">
        <is>
          <t xml:space="preserve">72550</t>
        </is>
      </c>
      <c s="8" t="inlineStr" r="G4860">
        <is>
          <t xml:space="preserve">021</t>
        </is>
      </c>
      <c s="9" r="H4860">
        <v>400.0000</v>
      </c>
      <c s="8" t="inlineStr" r="I4860">
        <is>
          <t xml:space="preserve"/>
        </is>
      </c>
      <c s="8" t="inlineStr" r="J4860">
        <is>
          <t xml:space="preserve"> Pike</t>
        </is>
      </c>
    </row>
    <row r="4861" ht="20.25" customHeight="0">
      <c s="5" t="inlineStr" r="A4861">
        <is>
          <t xml:space="preserve">40800050</t>
        </is>
      </c>
      <c s="5" t="inlineStr" r="B4861">
        <is>
          <t xml:space="preserve">INCIDENTAL HOT-MIX ASPHALT SURFACING</t>
        </is>
      </c>
      <c s="5" t="inlineStr" r="C4861">
        <is>
          <t xml:space="preserve">TON    </t>
        </is>
      </c>
      <c s="6" r="D4861">
        <v>50.000</v>
      </c>
      <c s="7" r="E4861">
        <v>6</v>
      </c>
      <c s="8" t="inlineStr" r="F4861">
        <is>
          <t xml:space="preserve">72G54</t>
        </is>
      </c>
      <c s="8" t="inlineStr" r="G4861">
        <is>
          <t xml:space="preserve">098</t>
        </is>
      </c>
      <c s="9" r="H4861">
        <v>278.8500</v>
      </c>
      <c s="8" t="inlineStr" r="I4861">
        <is>
          <t xml:space="preserve">Y</t>
        </is>
      </c>
      <c s="8" t="inlineStr" r="J4861">
        <is>
          <t xml:space="preserve"> Montgomery</t>
        </is>
      </c>
    </row>
    <row r="4862" ht="20.25" customHeight="0">
      <c s="5" t="inlineStr" r="A4862">
        <is>
          <t xml:space="preserve">40800050</t>
        </is>
      </c>
      <c s="5" t="inlineStr" r="B4862">
        <is>
          <t xml:space="preserve">INCIDENTAL HOT-MIX ASPHALT SURFACING</t>
        </is>
      </c>
      <c s="5" t="inlineStr" r="C4862">
        <is>
          <t xml:space="preserve">TON    </t>
        </is>
      </c>
      <c s="6" r="D4862">
        <v>727.000</v>
      </c>
      <c s="7" r="E4862">
        <v>6</v>
      </c>
      <c s="8" t="inlineStr" r="F4862">
        <is>
          <t xml:space="preserve">72H24</t>
        </is>
      </c>
      <c s="8" t="inlineStr" r="G4862">
        <is>
          <t xml:space="preserve">060</t>
        </is>
      </c>
      <c s="9" r="H4862">
        <v>326.5300</v>
      </c>
      <c s="8" t="inlineStr" r="I4862">
        <is>
          <t xml:space="preserve">Y</t>
        </is>
      </c>
      <c s="8" t="inlineStr" r="J4862">
        <is>
          <t xml:space="preserve"> Mason</t>
        </is>
      </c>
    </row>
    <row r="4863" ht="20.25" customHeight="0">
      <c s="5" t="inlineStr" r="A4863">
        <is>
          <t xml:space="preserve">40800050</t>
        </is>
      </c>
      <c s="5" t="inlineStr" r="B4863">
        <is>
          <t xml:space="preserve">INCIDENTAL HOT-MIX ASPHALT SURFACING</t>
        </is>
      </c>
      <c s="5" t="inlineStr" r="C4863">
        <is>
          <t xml:space="preserve">TON    </t>
        </is>
      </c>
      <c s="6" r="D4863">
        <v>201.000</v>
      </c>
      <c s="7" r="E4863">
        <v>6</v>
      </c>
      <c s="8" t="inlineStr" r="F4863">
        <is>
          <t xml:space="preserve">72N14</t>
        </is>
      </c>
      <c s="8" t="inlineStr" r="G4863">
        <is>
          <t xml:space="preserve">025</t>
        </is>
      </c>
      <c s="9" r="H4863">
        <v>215.0000</v>
      </c>
      <c s="8" t="inlineStr" r="I4863">
        <is>
          <t xml:space="preserve">Y</t>
        </is>
      </c>
      <c s="8" t="inlineStr" r="J4863">
        <is>
          <t xml:space="preserve"> Morgan</t>
        </is>
      </c>
    </row>
    <row r="4864" ht="20.25" customHeight="0">
      <c s="5" t="inlineStr" r="A4864">
        <is>
          <t xml:space="preserve">40800050</t>
        </is>
      </c>
      <c s="5" t="inlineStr" r="B4864">
        <is>
          <t xml:space="preserve">INCIDENTAL HOT-MIX ASPHALT SURFACING</t>
        </is>
      </c>
      <c s="5" t="inlineStr" r="C4864">
        <is>
          <t xml:space="preserve">TON    </t>
        </is>
      </c>
      <c s="6" r="D4864">
        <v>201.000</v>
      </c>
      <c s="7" r="E4864">
        <v>6</v>
      </c>
      <c s="8" t="inlineStr" r="F4864">
        <is>
          <t xml:space="preserve">72N14</t>
        </is>
      </c>
      <c s="8" t="inlineStr" r="G4864">
        <is>
          <t xml:space="preserve">025</t>
        </is>
      </c>
      <c s="9" r="H4864">
        <v>330.2800</v>
      </c>
      <c s="8" t="inlineStr" r="I4864">
        <is>
          <t xml:space="preserve"/>
        </is>
      </c>
      <c s="8" t="inlineStr" r="J4864">
        <is>
          <t xml:space="preserve"> Morgan</t>
        </is>
      </c>
    </row>
    <row r="4865" ht="20.25" customHeight="0">
      <c s="5" t="inlineStr" r="A4865">
        <is>
          <t xml:space="preserve">40800050</t>
        </is>
      </c>
      <c s="5" t="inlineStr" r="B4865">
        <is>
          <t xml:space="preserve">INCIDENTAL HOT-MIX ASPHALT SURFACING</t>
        </is>
      </c>
      <c s="5" t="inlineStr" r="C4865">
        <is>
          <t xml:space="preserve">TON    </t>
        </is>
      </c>
      <c s="6" r="D4865">
        <v>201.000</v>
      </c>
      <c s="7" r="E4865">
        <v>6</v>
      </c>
      <c s="8" t="inlineStr" r="F4865">
        <is>
          <t xml:space="preserve">72N14</t>
        </is>
      </c>
      <c s="8" t="inlineStr" r="G4865">
        <is>
          <t xml:space="preserve">025</t>
        </is>
      </c>
      <c s="9" r="H4865">
        <v>403.0000</v>
      </c>
      <c s="8" t="inlineStr" r="I4865">
        <is>
          <t xml:space="preserve"/>
        </is>
      </c>
      <c s="8" t="inlineStr" r="J4865">
        <is>
          <t xml:space="preserve"> Morgan</t>
        </is>
      </c>
    </row>
    <row r="4866" ht="20.25" customHeight="0">
      <c s="5" t="inlineStr" r="A4866">
        <is>
          <t xml:space="preserve">40800050</t>
        </is>
      </c>
      <c s="5" t="inlineStr" r="B4866">
        <is>
          <t xml:space="preserve">INCIDENTAL HOT-MIX ASPHALT SURFACING</t>
        </is>
      </c>
      <c s="5" t="inlineStr" r="C4866">
        <is>
          <t xml:space="preserve">TON    </t>
        </is>
      </c>
      <c s="6" r="D4866">
        <v>764.200</v>
      </c>
      <c s="7" r="E4866">
        <v>7</v>
      </c>
      <c s="8" t="inlineStr" r="F4866">
        <is>
          <t xml:space="preserve">74813</t>
        </is>
      </c>
      <c s="8" t="inlineStr" r="G4866">
        <is>
          <t xml:space="preserve">101</t>
        </is>
      </c>
      <c s="9" r="H4866">
        <v>338.5500</v>
      </c>
      <c s="8" t="inlineStr" r="I4866">
        <is>
          <t xml:space="preserve">Y</t>
        </is>
      </c>
      <c s="8" t="inlineStr" r="J4866">
        <is>
          <t xml:space="preserve"> Macon</t>
        </is>
      </c>
    </row>
    <row r="4867" ht="20.25" customHeight="0">
      <c s="5" t="inlineStr" r="A4867">
        <is>
          <t xml:space="preserve">40800050</t>
        </is>
      </c>
      <c s="5" t="inlineStr" r="B4867">
        <is>
          <t xml:space="preserve">INCIDENTAL HOT-MIX ASPHALT SURFACING</t>
        </is>
      </c>
      <c s="5" t="inlineStr" r="C4867">
        <is>
          <t xml:space="preserve">TON    </t>
        </is>
      </c>
      <c s="6" r="D4867">
        <v>349.000</v>
      </c>
      <c s="7" r="E4867">
        <v>7</v>
      </c>
      <c s="8" t="inlineStr" r="F4867">
        <is>
          <t xml:space="preserve">74961</t>
        </is>
      </c>
      <c s="8" t="inlineStr" r="G4867">
        <is>
          <t xml:space="preserve">102</t>
        </is>
      </c>
      <c s="9" r="H4867">
        <v>266.2000</v>
      </c>
      <c s="8" t="inlineStr" r="I4867">
        <is>
          <t xml:space="preserve">Y</t>
        </is>
      </c>
      <c s="8" t="inlineStr" r="J4867">
        <is>
          <t xml:space="preserve"> Richland</t>
        </is>
      </c>
    </row>
    <row r="4868" ht="20.25" customHeight="0">
      <c s="5" t="inlineStr" r="A4868">
        <is>
          <t xml:space="preserve">40800050</t>
        </is>
      </c>
      <c s="5" t="inlineStr" r="B4868">
        <is>
          <t xml:space="preserve">INCIDENTAL HOT-MIX ASPHALT SURFACING</t>
        </is>
      </c>
      <c s="5" t="inlineStr" r="C4868">
        <is>
          <t xml:space="preserve">TON    </t>
        </is>
      </c>
      <c s="6" r="D4868">
        <v>79.000</v>
      </c>
      <c s="7" r="E4868">
        <v>7</v>
      </c>
      <c s="8" t="inlineStr" r="F4868">
        <is>
          <t xml:space="preserve">74987</t>
        </is>
      </c>
      <c s="8" t="inlineStr" r="G4868">
        <is>
          <t xml:space="preserve">027</t>
        </is>
      </c>
      <c s="9" r="H4868">
        <v>216.9300</v>
      </c>
      <c s="8" t="inlineStr" r="I4868">
        <is>
          <t xml:space="preserve">Y</t>
        </is>
      </c>
      <c s="8" t="inlineStr" r="J4868">
        <is>
          <t xml:space="preserve"> Wayne</t>
        </is>
      </c>
    </row>
    <row r="4869" ht="20.25" customHeight="0">
      <c s="5" t="inlineStr" r="A4869">
        <is>
          <t xml:space="preserve">40800050</t>
        </is>
      </c>
      <c s="5" t="inlineStr" r="B4869">
        <is>
          <t xml:space="preserve">INCIDENTAL HOT-MIX ASPHALT SURFACING</t>
        </is>
      </c>
      <c s="5" t="inlineStr" r="C4869">
        <is>
          <t xml:space="preserve">TON    </t>
        </is>
      </c>
      <c s="6" r="D4869">
        <v>79.000</v>
      </c>
      <c s="7" r="E4869">
        <v>7</v>
      </c>
      <c s="8" t="inlineStr" r="F4869">
        <is>
          <t xml:space="preserve">74987</t>
        </is>
      </c>
      <c s="8" t="inlineStr" r="G4869">
        <is>
          <t xml:space="preserve">027</t>
        </is>
      </c>
      <c s="9" r="H4869">
        <v>196.2100</v>
      </c>
      <c s="8" t="inlineStr" r="I4869">
        <is>
          <t xml:space="preserve"/>
        </is>
      </c>
      <c s="8" t="inlineStr" r="J4869">
        <is>
          <t xml:space="preserve"> Wayne</t>
        </is>
      </c>
    </row>
    <row r="4870" ht="20.25" customHeight="0">
      <c s="5" t="inlineStr" r="A4870">
        <is>
          <t xml:space="preserve">40800050</t>
        </is>
      </c>
      <c s="5" t="inlineStr" r="B4870">
        <is>
          <t xml:space="preserve">INCIDENTAL HOT-MIX ASPHALT SURFACING</t>
        </is>
      </c>
      <c s="5" t="inlineStr" r="C4870">
        <is>
          <t xml:space="preserve">TON    </t>
        </is>
      </c>
      <c s="6" r="D4870">
        <v>952.000</v>
      </c>
      <c s="7" r="E4870">
        <v>8</v>
      </c>
      <c s="8" t="inlineStr" r="F4870">
        <is>
          <t xml:space="preserve">76M87</t>
        </is>
      </c>
      <c s="8" t="inlineStr" r="G4870">
        <is>
          <t xml:space="preserve">064</t>
        </is>
      </c>
      <c s="9" r="H4870">
        <v>288.1100</v>
      </c>
      <c s="8" t="inlineStr" r="I4870">
        <is>
          <t xml:space="preserve">Y</t>
        </is>
      </c>
      <c s="8" t="inlineStr" r="J4870">
        <is>
          <t xml:space="preserve"> Madison</t>
        </is>
      </c>
    </row>
    <row r="4871" ht="20.25" customHeight="0">
      <c s="5" t="inlineStr" r="A4871">
        <is>
          <t xml:space="preserve">40800050</t>
        </is>
      </c>
      <c s="5" t="inlineStr" r="B4871">
        <is>
          <t xml:space="preserve">INCIDENTAL HOT-MIX ASPHALT SURFACING</t>
        </is>
      </c>
      <c s="5" t="inlineStr" r="C4871">
        <is>
          <t xml:space="preserve">TON    </t>
        </is>
      </c>
      <c s="6" r="D4871">
        <v>952.000</v>
      </c>
      <c s="7" r="E4871">
        <v>8</v>
      </c>
      <c s="8" t="inlineStr" r="F4871">
        <is>
          <t xml:space="preserve">76M87</t>
        </is>
      </c>
      <c s="8" t="inlineStr" r="G4871">
        <is>
          <t xml:space="preserve">064</t>
        </is>
      </c>
      <c s="9" r="H4871">
        <v>250.0000</v>
      </c>
      <c s="8" t="inlineStr" r="I4871">
        <is>
          <t xml:space="preserve"/>
        </is>
      </c>
      <c s="8" t="inlineStr" r="J4871">
        <is>
          <t xml:space="preserve"> Madison</t>
        </is>
      </c>
    </row>
    <row r="4872" ht="20.25" customHeight="0">
      <c s="5" t="inlineStr" r="A4872">
        <is>
          <t xml:space="preserve">40800050</t>
        </is>
      </c>
      <c s="5" t="inlineStr" r="B4872">
        <is>
          <t xml:space="preserve">INCIDENTAL HOT-MIX ASPHALT SURFACING</t>
        </is>
      </c>
      <c s="5" t="inlineStr" r="C4872">
        <is>
          <t xml:space="preserve">TON    </t>
        </is>
      </c>
      <c s="6" r="D4872">
        <v>2.000</v>
      </c>
      <c s="7" r="E4872">
        <v>9</v>
      </c>
      <c s="8" t="inlineStr" r="F4872">
        <is>
          <t xml:space="preserve">78778</t>
        </is>
      </c>
      <c s="8" t="inlineStr" r="G4872">
        <is>
          <t xml:space="preserve">036</t>
        </is>
      </c>
      <c s="9" r="H4872">
        <v>500.0000</v>
      </c>
      <c s="8" t="inlineStr" r="I4872">
        <is>
          <t xml:space="preserve">Y</t>
        </is>
      </c>
      <c s="8" t="inlineStr" r="J4872">
        <is>
          <t xml:space="preserve"> Franklin</t>
        </is>
      </c>
    </row>
    <row r="4873" ht="20.25" customHeight="0">
      <c s="5" t="inlineStr" r="A4873">
        <is>
          <t xml:space="preserve">40800050</t>
        </is>
      </c>
      <c s="5" t="inlineStr" r="B4873">
        <is>
          <t xml:space="preserve">INCIDENTAL HOT-MIX ASPHALT SURFACING</t>
        </is>
      </c>
      <c s="5" t="inlineStr" r="C4873">
        <is>
          <t xml:space="preserve">TON    </t>
        </is>
      </c>
      <c s="6" r="D4873">
        <v>2.000</v>
      </c>
      <c s="7" r="E4873">
        <v>9</v>
      </c>
      <c s="8" t="inlineStr" r="F4873">
        <is>
          <t xml:space="preserve">78778</t>
        </is>
      </c>
      <c s="8" t="inlineStr" r="G4873">
        <is>
          <t xml:space="preserve">036</t>
        </is>
      </c>
      <c s="9" r="H4873">
        <v>176.2500</v>
      </c>
      <c s="8" t="inlineStr" r="I4873">
        <is>
          <t xml:space="preserve"/>
        </is>
      </c>
      <c s="8" t="inlineStr" r="J4873">
        <is>
          <t xml:space="preserve"> Franklin</t>
        </is>
      </c>
    </row>
    <row r="4874" ht="20.25" customHeight="0">
      <c s="5" t="inlineStr" r="A4874">
        <is>
          <t xml:space="preserve">40800050</t>
        </is>
      </c>
      <c s="5" t="inlineStr" r="B4874">
        <is>
          <t xml:space="preserve">INCIDENTAL HOT-MIX ASPHALT SURFACING</t>
        </is>
      </c>
      <c s="5" t="inlineStr" r="C4874">
        <is>
          <t xml:space="preserve">TON    </t>
        </is>
      </c>
      <c s="6" r="D4874">
        <v>20.000</v>
      </c>
      <c s="7" r="E4874">
        <v>3</v>
      </c>
      <c s="8" t="inlineStr" r="F4874">
        <is>
          <t xml:space="preserve">87798</t>
        </is>
      </c>
      <c s="8" t="inlineStr" r="G4874">
        <is>
          <t xml:space="preserve">139</t>
        </is>
      </c>
      <c s="9" r="H4874">
        <v>375.0000</v>
      </c>
      <c s="8" t="inlineStr" r="I4874">
        <is>
          <t xml:space="preserve">Y</t>
        </is>
      </c>
      <c s="8" t="inlineStr" r="J4874">
        <is>
          <t xml:space="preserve"> Ford</t>
        </is>
      </c>
    </row>
    <row r="4875" ht="20.25" customHeight="0">
      <c s="5" t="inlineStr" r="A4875">
        <is>
          <t xml:space="preserve">40800050</t>
        </is>
      </c>
      <c s="5" t="inlineStr" r="B4875">
        <is>
          <t xml:space="preserve">INCIDENTAL HOT-MIX ASPHALT SURFACING</t>
        </is>
      </c>
      <c s="5" t="inlineStr" r="C4875">
        <is>
          <t xml:space="preserve">TON    </t>
        </is>
      </c>
      <c s="6" r="D4875">
        <v>20.000</v>
      </c>
      <c s="7" r="E4875">
        <v>3</v>
      </c>
      <c s="8" t="inlineStr" r="F4875">
        <is>
          <t xml:space="preserve">87798</t>
        </is>
      </c>
      <c s="8" t="inlineStr" r="G4875">
        <is>
          <t xml:space="preserve">139</t>
        </is>
      </c>
      <c s="9" r="H4875">
        <v>300.0000</v>
      </c>
      <c s="8" t="inlineStr" r="I4875">
        <is>
          <t xml:space="preserve"/>
        </is>
      </c>
      <c s="8" t="inlineStr" r="J4875">
        <is>
          <t xml:space="preserve"> Ford</t>
        </is>
      </c>
    </row>
    <row r="4876" ht="20.25" customHeight="0">
      <c s="5" t="inlineStr" r="A4876">
        <is>
          <t xml:space="preserve">40800050</t>
        </is>
      </c>
      <c s="5" t="inlineStr" r="B4876">
        <is>
          <t xml:space="preserve">INCIDENTAL HOT-MIX ASPHALT SURFACING</t>
        </is>
      </c>
      <c s="5" t="inlineStr" r="C4876">
        <is>
          <t xml:space="preserve">TON    </t>
        </is>
      </c>
      <c s="6" r="D4876">
        <v>20.000</v>
      </c>
      <c s="7" r="E4876">
        <v>3</v>
      </c>
      <c s="8" t="inlineStr" r="F4876">
        <is>
          <t xml:space="preserve">87798</t>
        </is>
      </c>
      <c s="8" t="inlineStr" r="G4876">
        <is>
          <t xml:space="preserve">139</t>
        </is>
      </c>
      <c s="9" r="H4876">
        <v>370.0000</v>
      </c>
      <c s="8" t="inlineStr" r="I4876">
        <is>
          <t xml:space="preserve"/>
        </is>
      </c>
      <c s="8" t="inlineStr" r="J4876">
        <is>
          <t xml:space="preserve"> Ford</t>
        </is>
      </c>
    </row>
    <row r="4877" ht="20.25" customHeight="0">
      <c s="5" t="inlineStr" r="A4877">
        <is>
          <t xml:space="preserve">40800050</t>
        </is>
      </c>
      <c s="5" t="inlineStr" r="B4877">
        <is>
          <t xml:space="preserve">INCIDENTAL HOT-MIX ASPHALT SURFACING</t>
        </is>
      </c>
      <c s="5" t="inlineStr" r="C4877">
        <is>
          <t xml:space="preserve">TON    </t>
        </is>
      </c>
      <c s="6" r="D4877">
        <v>179.000</v>
      </c>
      <c s="7" r="E4877">
        <v>3</v>
      </c>
      <c s="8" t="inlineStr" r="F4877">
        <is>
          <t xml:space="preserve">87799</t>
        </is>
      </c>
      <c s="8" t="inlineStr" r="G4877">
        <is>
          <t xml:space="preserve">070</t>
        </is>
      </c>
      <c s="9" r="H4877">
        <v>200.0000</v>
      </c>
      <c s="8" t="inlineStr" r="I4877">
        <is>
          <t xml:space="preserve">Y</t>
        </is>
      </c>
      <c s="8" t="inlineStr" r="J4877">
        <is>
          <t xml:space="preserve"> Kankakee</t>
        </is>
      </c>
    </row>
    <row r="4878" ht="20.25" customHeight="0">
      <c s="5" t="inlineStr" r="A4878">
        <is>
          <t xml:space="preserve">40800050</t>
        </is>
      </c>
      <c s="5" t="inlineStr" r="B4878">
        <is>
          <t xml:space="preserve">INCIDENTAL HOT-MIX ASPHALT SURFACING</t>
        </is>
      </c>
      <c s="5" t="inlineStr" r="C4878">
        <is>
          <t xml:space="preserve">TON    </t>
        </is>
      </c>
      <c s="6" r="D4878">
        <v>124.000</v>
      </c>
      <c s="7" r="E4878">
        <v>4</v>
      </c>
      <c s="8" t="inlineStr" r="F4878">
        <is>
          <t xml:space="preserve">89817</t>
        </is>
      </c>
      <c s="8" t="inlineStr" r="G4878">
        <is>
          <t xml:space="preserve">072</t>
        </is>
      </c>
      <c s="9" r="H4878">
        <v>110.0000</v>
      </c>
      <c s="8" t="inlineStr" r="I4878">
        <is>
          <t xml:space="preserve">Y</t>
        </is>
      </c>
      <c s="8" t="inlineStr" r="J4878">
        <is>
          <t xml:space="preserve"> Woodford</t>
        </is>
      </c>
    </row>
    <row r="4879" ht="20.25" customHeight="0">
      <c s="5" t="inlineStr" r="A4879">
        <is>
          <t xml:space="preserve">40800050</t>
        </is>
      </c>
      <c s="5" t="inlineStr" r="B4879">
        <is>
          <t xml:space="preserve">INCIDENTAL HOT-MIX ASPHALT SURFACING</t>
        </is>
      </c>
      <c s="5" t="inlineStr" r="C4879">
        <is>
          <t xml:space="preserve">TON    </t>
        </is>
      </c>
      <c s="6" r="D4879">
        <v>124.000</v>
      </c>
      <c s="7" r="E4879">
        <v>4</v>
      </c>
      <c s="8" t="inlineStr" r="F4879">
        <is>
          <t xml:space="preserve">89817</t>
        </is>
      </c>
      <c s="8" t="inlineStr" r="G4879">
        <is>
          <t xml:space="preserve">072</t>
        </is>
      </c>
      <c s="9" r="H4879">
        <v>125.4100</v>
      </c>
      <c s="8" t="inlineStr" r="I4879">
        <is>
          <t xml:space="preserve"/>
        </is>
      </c>
      <c s="8" t="inlineStr" r="J4879">
        <is>
          <t xml:space="preserve"> Woodford</t>
        </is>
      </c>
    </row>
    <row r="4880" ht="20.25" customHeight="0">
      <c s="5" t="inlineStr" r="A4880">
        <is>
          <t xml:space="preserve">40800050</t>
        </is>
      </c>
      <c s="5" t="inlineStr" r="B4880">
        <is>
          <t xml:space="preserve">INCIDENTAL HOT-MIX ASPHALT SURFACING</t>
        </is>
      </c>
      <c s="5" t="inlineStr" r="C4880">
        <is>
          <t xml:space="preserve">TON    </t>
        </is>
      </c>
      <c s="6" r="D4880">
        <v>50.000</v>
      </c>
      <c s="7" r="E4880">
        <v>5</v>
      </c>
      <c s="8" t="inlineStr" r="F4880">
        <is>
          <t xml:space="preserve">91609</t>
        </is>
      </c>
      <c s="8" t="inlineStr" r="G4880">
        <is>
          <t xml:space="preserve">074</t>
        </is>
      </c>
      <c s="9" r="H4880">
        <v>650.0000</v>
      </c>
      <c s="8" t="inlineStr" r="I4880">
        <is>
          <t xml:space="preserve">Y</t>
        </is>
      </c>
      <c s="8" t="inlineStr" r="J4880">
        <is>
          <t xml:space="preserve"> Champaign</t>
        </is>
      </c>
    </row>
    <row r="4881" ht="20.25" customHeight="0">
      <c s="5" t="inlineStr" r="A4881">
        <is>
          <t xml:space="preserve">40800050</t>
        </is>
      </c>
      <c s="5" t="inlineStr" r="B4881">
        <is>
          <t xml:space="preserve">INCIDENTAL HOT-MIX ASPHALT SURFACING</t>
        </is>
      </c>
      <c s="5" t="inlineStr" r="C4881">
        <is>
          <t xml:space="preserve">TON    </t>
        </is>
      </c>
      <c s="6" r="D4881">
        <v>50.000</v>
      </c>
      <c s="7" r="E4881">
        <v>5</v>
      </c>
      <c s="8" t="inlineStr" r="F4881">
        <is>
          <t xml:space="preserve">91609</t>
        </is>
      </c>
      <c s="8" t="inlineStr" r="G4881">
        <is>
          <t xml:space="preserve">074</t>
        </is>
      </c>
      <c s="9" r="H4881">
        <v>624.3500</v>
      </c>
      <c s="8" t="inlineStr" r="I4881">
        <is>
          <t xml:space="preserve"/>
        </is>
      </c>
      <c s="8" t="inlineStr" r="J4881">
        <is>
          <t xml:space="preserve"> Champaign</t>
        </is>
      </c>
    </row>
    <row r="4882" ht="20.25" customHeight="0">
      <c s="5" t="inlineStr" r="A4882">
        <is>
          <t xml:space="preserve">40800050</t>
        </is>
      </c>
      <c s="5" t="inlineStr" r="B4882">
        <is>
          <t xml:space="preserve">INCIDENTAL HOT-MIX ASPHALT SURFACING</t>
        </is>
      </c>
      <c s="5" t="inlineStr" r="C4882">
        <is>
          <t xml:space="preserve">TON    </t>
        </is>
      </c>
      <c s="6" r="D4882">
        <v>375.000</v>
      </c>
      <c s="7" r="E4882">
        <v>5</v>
      </c>
      <c s="8" t="inlineStr" r="F4882">
        <is>
          <t xml:space="preserve">91623</t>
        </is>
      </c>
      <c s="8" t="inlineStr" r="G4882">
        <is>
          <t xml:space="preserve">076</t>
        </is>
      </c>
      <c s="9" r="H4882">
        <v>154.4600</v>
      </c>
      <c s="8" t="inlineStr" r="I4882">
        <is>
          <t xml:space="preserve">Y</t>
        </is>
      </c>
      <c s="8" t="inlineStr" r="J4882">
        <is>
          <t xml:space="preserve"> Douglas</t>
        </is>
      </c>
    </row>
    <row r="4883" ht="20.25" customHeight="0">
      <c s="5" t="inlineStr" r="A4883">
        <is>
          <t xml:space="preserve">40800050</t>
        </is>
      </c>
      <c s="5" t="inlineStr" r="B4883">
        <is>
          <t xml:space="preserve">INCIDENTAL HOT-MIX ASPHALT SURFACING</t>
        </is>
      </c>
      <c s="5" t="inlineStr" r="C4883">
        <is>
          <t xml:space="preserve">TON    </t>
        </is>
      </c>
      <c s="6" r="D4883">
        <v>375.000</v>
      </c>
      <c s="7" r="E4883">
        <v>5</v>
      </c>
      <c s="8" t="inlineStr" r="F4883">
        <is>
          <t xml:space="preserve">91623</t>
        </is>
      </c>
      <c s="8" t="inlineStr" r="G4883">
        <is>
          <t xml:space="preserve">076</t>
        </is>
      </c>
      <c s="9" r="H4883">
        <v>170.0000</v>
      </c>
      <c s="8" t="inlineStr" r="I4883">
        <is>
          <t xml:space="preserve"/>
        </is>
      </c>
      <c s="8" t="inlineStr" r="J4883">
        <is>
          <t xml:space="preserve"> Douglas</t>
        </is>
      </c>
    </row>
    <row r="4884" ht="20.25" customHeight="0">
      <c s="5" t="inlineStr" r="A4884">
        <is>
          <t xml:space="preserve">40800050</t>
        </is>
      </c>
      <c s="5" t="inlineStr" r="B4884">
        <is>
          <t xml:space="preserve">INCIDENTAL HOT-MIX ASPHALT SURFACING</t>
        </is>
      </c>
      <c s="5" t="inlineStr" r="C4884">
        <is>
          <t xml:space="preserve">TON    </t>
        </is>
      </c>
      <c s="6" r="D4884">
        <v>174.000</v>
      </c>
      <c s="7" r="E4884">
        <v>6</v>
      </c>
      <c s="8" t="inlineStr" r="F4884">
        <is>
          <t xml:space="preserve">93795</t>
        </is>
      </c>
      <c s="8" t="inlineStr" r="G4884">
        <is>
          <t xml:space="preserve">128</t>
        </is>
      </c>
      <c s="9" r="H4884">
        <v>355.0000</v>
      </c>
      <c s="8" t="inlineStr" r="I4884">
        <is>
          <t xml:space="preserve">Y</t>
        </is>
      </c>
      <c s="8" t="inlineStr" r="J4884">
        <is>
          <t xml:space="preserve"> Macoupin</t>
        </is>
      </c>
    </row>
    <row r="4885" ht="20.25" customHeight="0">
      <c s="5" t="inlineStr" r="A4885">
        <is>
          <t xml:space="preserve">40800050</t>
        </is>
      </c>
      <c s="5" t="inlineStr" r="B4885">
        <is>
          <t xml:space="preserve">INCIDENTAL HOT-MIX ASPHALT SURFACING</t>
        </is>
      </c>
      <c s="5" t="inlineStr" r="C4885">
        <is>
          <t xml:space="preserve">TON    </t>
        </is>
      </c>
      <c s="6" r="D4885">
        <v>174.000</v>
      </c>
      <c s="7" r="E4885">
        <v>6</v>
      </c>
      <c s="8" t="inlineStr" r="F4885">
        <is>
          <t xml:space="preserve">93795</t>
        </is>
      </c>
      <c s="8" t="inlineStr" r="G4885">
        <is>
          <t xml:space="preserve">128</t>
        </is>
      </c>
      <c s="9" r="H4885">
        <v>337.0000</v>
      </c>
      <c s="8" t="inlineStr" r="I4885">
        <is>
          <t xml:space="preserve"/>
        </is>
      </c>
      <c s="8" t="inlineStr" r="J4885">
        <is>
          <t xml:space="preserve"> Macoupin</t>
        </is>
      </c>
    </row>
    <row r="4886" ht="20.25" customHeight="0">
      <c s="5" t="inlineStr" r="A4886">
        <is>
          <t xml:space="preserve">40800050</t>
        </is>
      </c>
      <c s="5" t="inlineStr" r="B4886">
        <is>
          <t xml:space="preserve">INCIDENTAL HOT-MIX ASPHALT SURFACING</t>
        </is>
      </c>
      <c s="5" t="inlineStr" r="C4886">
        <is>
          <t xml:space="preserve">TON    </t>
        </is>
      </c>
      <c s="6" r="D4886">
        <v>391.000</v>
      </c>
      <c s="7" r="E4886">
        <v>6</v>
      </c>
      <c s="8" t="inlineStr" r="F4886">
        <is>
          <t xml:space="preserve">93798</t>
        </is>
      </c>
      <c s="8" t="inlineStr" r="G4886">
        <is>
          <t xml:space="preserve">078</t>
        </is>
      </c>
      <c s="9" r="H4886">
        <v>400.0000</v>
      </c>
      <c s="8" t="inlineStr" r="I4886">
        <is>
          <t xml:space="preserve">Y</t>
        </is>
      </c>
      <c s="8" t="inlineStr" r="J4886">
        <is>
          <t xml:space="preserve"> Pike</t>
        </is>
      </c>
    </row>
    <row r="4887" ht="20.25" customHeight="0">
      <c s="5" t="inlineStr" r="A4887">
        <is>
          <t xml:space="preserve">40800050</t>
        </is>
      </c>
      <c s="5" t="inlineStr" r="B4887">
        <is>
          <t xml:space="preserve">INCIDENTAL HOT-MIX ASPHALT SURFACING</t>
        </is>
      </c>
      <c s="5" t="inlineStr" r="C4887">
        <is>
          <t xml:space="preserve">TON    </t>
        </is>
      </c>
      <c s="6" r="D4887">
        <v>391.000</v>
      </c>
      <c s="7" r="E4887">
        <v>6</v>
      </c>
      <c s="8" t="inlineStr" r="F4887">
        <is>
          <t xml:space="preserve">93798</t>
        </is>
      </c>
      <c s="8" t="inlineStr" r="G4887">
        <is>
          <t xml:space="preserve">078</t>
        </is>
      </c>
      <c s="9" r="H4887">
        <v>341.6900</v>
      </c>
      <c s="8" t="inlineStr" r="I4887">
        <is>
          <t xml:space="preserve"/>
        </is>
      </c>
      <c s="8" t="inlineStr" r="J4887">
        <is>
          <t xml:space="preserve"> Pike</t>
        </is>
      </c>
    </row>
    <row r="4888" ht="20.25" customHeight="0">
      <c s="5" t="inlineStr" r="A4888">
        <is>
          <t xml:space="preserve">40800050</t>
        </is>
      </c>
      <c s="5" t="inlineStr" r="B4888">
        <is>
          <t xml:space="preserve">INCIDENTAL HOT-MIX ASPHALT SURFACING</t>
        </is>
      </c>
      <c s="5" t="inlineStr" r="C4888">
        <is>
          <t xml:space="preserve">TON    </t>
        </is>
      </c>
      <c s="6" r="D4888">
        <v>127.000</v>
      </c>
      <c s="7" r="E4888">
        <v>8</v>
      </c>
      <c s="8" t="inlineStr" r="F4888">
        <is>
          <t xml:space="preserve">97791</t>
        </is>
      </c>
      <c s="8" t="inlineStr" r="G4888">
        <is>
          <t xml:space="preserve">138</t>
        </is>
      </c>
      <c s="9" r="H4888">
        <v>322.9700</v>
      </c>
      <c s="8" t="inlineStr" r="I4888">
        <is>
          <t xml:space="preserve">Y</t>
        </is>
      </c>
      <c s="8" t="inlineStr" r="J4888">
        <is>
          <t xml:space="preserve"> Marion</t>
        </is>
      </c>
    </row>
    <row r="4889" ht="20.25" customHeight="0">
      <c s="5" t="inlineStr" r="A4889">
        <is>
          <t xml:space="preserve">40800050</t>
        </is>
      </c>
      <c s="5" t="inlineStr" r="B4889">
        <is>
          <t xml:space="preserve">INCIDENTAL HOT-MIX ASPHALT SURFACING</t>
        </is>
      </c>
      <c s="5" t="inlineStr" r="C4889">
        <is>
          <t xml:space="preserve">TON    </t>
        </is>
      </c>
      <c s="6" r="D4889">
        <v>127.000</v>
      </c>
      <c s="7" r="E4889">
        <v>8</v>
      </c>
      <c s="8" t="inlineStr" r="F4889">
        <is>
          <t xml:space="preserve">97791</t>
        </is>
      </c>
      <c s="8" t="inlineStr" r="G4889">
        <is>
          <t xml:space="preserve">138</t>
        </is>
      </c>
      <c s="9" r="H4889">
        <v>307.8000</v>
      </c>
      <c s="8" t="inlineStr" r="I4889">
        <is>
          <t xml:space="preserve"/>
        </is>
      </c>
      <c s="8" t="inlineStr" r="J4889">
        <is>
          <t xml:space="preserve"> Marion</t>
        </is>
      </c>
    </row>
    <row r="4890" ht="20.25" customHeight="0">
      <c s="5" t="inlineStr" r="A4890">
        <is>
          <t xml:space="preserve">40800050</t>
        </is>
      </c>
      <c s="5" t="inlineStr" r="B4890">
        <is>
          <t xml:space="preserve">INCIDENTAL HOT-MIX ASPHALT SURFACING</t>
        </is>
      </c>
      <c s="5" t="inlineStr" r="C4890">
        <is>
          <t xml:space="preserve">TON    </t>
        </is>
      </c>
      <c s="6" r="D4890">
        <v>127.000</v>
      </c>
      <c s="7" r="E4890">
        <v>8</v>
      </c>
      <c s="8" t="inlineStr" r="F4890">
        <is>
          <t xml:space="preserve">97791</t>
        </is>
      </c>
      <c s="8" t="inlineStr" r="G4890">
        <is>
          <t xml:space="preserve">138</t>
        </is>
      </c>
      <c s="9" r="H4890">
        <v>345.0000</v>
      </c>
      <c s="8" t="inlineStr" r="I4890">
        <is>
          <t xml:space="preserve"/>
        </is>
      </c>
      <c s="8" t="inlineStr" r="J4890">
        <is>
          <t xml:space="preserve"> Marion</t>
        </is>
      </c>
    </row>
    <row r="4891" ht="20.25" customHeight="0">
      <c s="5" t="inlineStr" r="A4891">
        <is>
          <t xml:space="preserve">40800050</t>
        </is>
      </c>
      <c s="5" t="inlineStr" r="B4891">
        <is>
          <t xml:space="preserve">INCIDENTAL HOT-MIX ASPHALT SURFACING</t>
        </is>
      </c>
      <c s="5" t="inlineStr" r="C4891">
        <is>
          <t xml:space="preserve">TON    </t>
        </is>
      </c>
      <c s="6" r="D4891">
        <v>71.000</v>
      </c>
      <c s="7" r="E4891">
        <v>8</v>
      </c>
      <c s="8" t="inlineStr" r="F4891">
        <is>
          <t xml:space="preserve">97796</t>
        </is>
      </c>
      <c s="8" t="inlineStr" r="G4891">
        <is>
          <t xml:space="preserve">141</t>
        </is>
      </c>
      <c s="9" r="H4891">
        <v>425.2600</v>
      </c>
      <c s="8" t="inlineStr" r="I4891">
        <is>
          <t xml:space="preserve">Y</t>
        </is>
      </c>
      <c s="8" t="inlineStr" r="J4891">
        <is>
          <t xml:space="preserve"> Jersey</t>
        </is>
      </c>
    </row>
    <row r="4892" ht="20.25" customHeight="0">
      <c s="5" t="inlineStr" r="A4892">
        <is>
          <t xml:space="preserve">40800050</t>
        </is>
      </c>
      <c s="5" t="inlineStr" r="B4892">
        <is>
          <t xml:space="preserve">INCIDENTAL HOT-MIX ASPHALT SURFACING</t>
        </is>
      </c>
      <c s="5" t="inlineStr" r="C4892">
        <is>
          <t xml:space="preserve">TON    </t>
        </is>
      </c>
      <c s="6" r="D4892">
        <v>71.000</v>
      </c>
      <c s="7" r="E4892">
        <v>8</v>
      </c>
      <c s="8" t="inlineStr" r="F4892">
        <is>
          <t xml:space="preserve">97796</t>
        </is>
      </c>
      <c s="8" t="inlineStr" r="G4892">
        <is>
          <t xml:space="preserve">141</t>
        </is>
      </c>
      <c s="9" r="H4892">
        <v>400.9300</v>
      </c>
      <c s="8" t="inlineStr" r="I4892">
        <is>
          <t xml:space="preserve"/>
        </is>
      </c>
      <c s="8" t="inlineStr" r="J4892">
        <is>
          <t xml:space="preserve"> Jersey</t>
        </is>
      </c>
    </row>
    <row r="4893" ht="20.25" customHeight="0">
      <c s="5" t="inlineStr" r="A4893">
        <is>
          <t xml:space="preserve">42000060</t>
        </is>
      </c>
      <c s="5" t="inlineStr" r="B4893">
        <is>
          <t xml:space="preserve">WELDED WIRE REINFORCEMENT</t>
        </is>
      </c>
      <c s="5" t="inlineStr" r="C4893">
        <is>
          <t xml:space="preserve">SQ YD  </t>
        </is>
      </c>
      <c s="6" r="D4893">
        <v>269.000</v>
      </c>
      <c s="7" r="E4893">
        <v>1</v>
      </c>
      <c s="8" t="inlineStr" r="F4893">
        <is>
          <t xml:space="preserve">61J19</t>
        </is>
      </c>
      <c s="8" t="inlineStr" r="G4893">
        <is>
          <t xml:space="preserve">050</t>
        </is>
      </c>
      <c s="9" r="H4893">
        <v>16.0000</v>
      </c>
      <c s="8" t="inlineStr" r="I4893">
        <is>
          <t xml:space="preserve">Y</t>
        </is>
      </c>
      <c s="8" t="inlineStr" r="J4893">
        <is>
          <t xml:space="preserve"> Cook</t>
        </is>
      </c>
    </row>
    <row r="4894" ht="20.25" customHeight="0">
      <c s="5" t="inlineStr" r="A4894">
        <is>
          <t xml:space="preserve">42000060</t>
        </is>
      </c>
      <c s="5" t="inlineStr" r="B4894">
        <is>
          <t xml:space="preserve">WELDED WIRE REINFORCEMENT</t>
        </is>
      </c>
      <c s="5" t="inlineStr" r="C4894">
        <is>
          <t xml:space="preserve">SQ YD  </t>
        </is>
      </c>
      <c s="6" r="D4894">
        <v>269.000</v>
      </c>
      <c s="7" r="E4894">
        <v>1</v>
      </c>
      <c s="8" t="inlineStr" r="F4894">
        <is>
          <t xml:space="preserve">61J19</t>
        </is>
      </c>
      <c s="8" t="inlineStr" r="G4894">
        <is>
          <t xml:space="preserve">050</t>
        </is>
      </c>
      <c s="9" r="H4894">
        <v>10.0000</v>
      </c>
      <c s="8" t="inlineStr" r="I4894">
        <is>
          <t xml:space="preserve"/>
        </is>
      </c>
      <c s="8" t="inlineStr" r="J4894">
        <is>
          <t xml:space="preserve"> Cook</t>
        </is>
      </c>
    </row>
    <row r="4895" ht="20.25" customHeight="0">
      <c s="5" t="inlineStr" r="A4895">
        <is>
          <t xml:space="preserve">42000060</t>
        </is>
      </c>
      <c s="5" t="inlineStr" r="B4895">
        <is>
          <t xml:space="preserve">WELDED WIRE REINFORCEMENT</t>
        </is>
      </c>
      <c s="5" t="inlineStr" r="C4895">
        <is>
          <t xml:space="preserve">SQ YD  </t>
        </is>
      </c>
      <c s="6" r="D4895">
        <v>269.000</v>
      </c>
      <c s="7" r="E4895">
        <v>1</v>
      </c>
      <c s="8" t="inlineStr" r="F4895">
        <is>
          <t xml:space="preserve">61J19</t>
        </is>
      </c>
      <c s="8" t="inlineStr" r="G4895">
        <is>
          <t xml:space="preserve">050</t>
        </is>
      </c>
      <c s="9" r="H4895">
        <v>17.0000</v>
      </c>
      <c s="8" t="inlineStr" r="I4895">
        <is>
          <t xml:space="preserve"/>
        </is>
      </c>
      <c s="8" t="inlineStr" r="J4895">
        <is>
          <t xml:space="preserve"> Cook</t>
        </is>
      </c>
    </row>
    <row r="4896" ht="20.25" customHeight="0">
      <c s="5" t="inlineStr" r="A4896">
        <is>
          <t xml:space="preserve">42000060</t>
        </is>
      </c>
      <c s="5" t="inlineStr" r="B4896">
        <is>
          <t xml:space="preserve">WELDED WIRE REINFORCEMENT</t>
        </is>
      </c>
      <c s="5" t="inlineStr" r="C4896">
        <is>
          <t xml:space="preserve">SQ YD  </t>
        </is>
      </c>
      <c s="6" r="D4896">
        <v>269.000</v>
      </c>
      <c s="7" r="E4896">
        <v>1</v>
      </c>
      <c s="8" t="inlineStr" r="F4896">
        <is>
          <t xml:space="preserve">61J19</t>
        </is>
      </c>
      <c s="8" t="inlineStr" r="G4896">
        <is>
          <t xml:space="preserve">050</t>
        </is>
      </c>
      <c s="9" r="H4896">
        <v>17.3000</v>
      </c>
      <c s="8" t="inlineStr" r="I4896">
        <is>
          <t xml:space="preserve"/>
        </is>
      </c>
      <c s="8" t="inlineStr" r="J4896">
        <is>
          <t xml:space="preserve"> Cook</t>
        </is>
      </c>
    </row>
    <row r="4897" ht="20.25" customHeight="0">
      <c s="5" t="inlineStr" r="A4897">
        <is>
          <t xml:space="preserve">42000060</t>
        </is>
      </c>
      <c s="5" t="inlineStr" r="B4897">
        <is>
          <t xml:space="preserve">WELDED WIRE REINFORCEMENT</t>
        </is>
      </c>
      <c s="5" t="inlineStr" r="C4897">
        <is>
          <t xml:space="preserve">SQ YD  </t>
        </is>
      </c>
      <c s="6" r="D4897">
        <v>160.000</v>
      </c>
      <c s="7" r="E4897">
        <v>4</v>
      </c>
      <c s="8" t="inlineStr" r="F4897">
        <is>
          <t xml:space="preserve">68E42</t>
        </is>
      </c>
      <c s="8" t="inlineStr" r="G4897">
        <is>
          <t xml:space="preserve">013</t>
        </is>
      </c>
      <c s="9" r="H4897">
        <v>38.0000</v>
      </c>
      <c s="8" t="inlineStr" r="I4897">
        <is>
          <t xml:space="preserve">Y</t>
        </is>
      </c>
      <c s="8" t="inlineStr" r="J4897">
        <is>
          <t xml:space="preserve"> Tazewell</t>
        </is>
      </c>
    </row>
    <row r="4898" ht="20.25" customHeight="0">
      <c s="5" t="inlineStr" r="A4898">
        <is>
          <t xml:space="preserve">42000060</t>
        </is>
      </c>
      <c s="5" t="inlineStr" r="B4898">
        <is>
          <t xml:space="preserve">WELDED WIRE REINFORCEMENT</t>
        </is>
      </c>
      <c s="5" t="inlineStr" r="C4898">
        <is>
          <t xml:space="preserve">SQ YD  </t>
        </is>
      </c>
      <c s="6" r="D4898">
        <v>160.000</v>
      </c>
      <c s="7" r="E4898">
        <v>4</v>
      </c>
      <c s="8" t="inlineStr" r="F4898">
        <is>
          <t xml:space="preserve">68E42</t>
        </is>
      </c>
      <c s="8" t="inlineStr" r="G4898">
        <is>
          <t xml:space="preserve">013</t>
        </is>
      </c>
      <c s="9" r="H4898">
        <v>39.0900</v>
      </c>
      <c s="8" t="inlineStr" r="I4898">
        <is>
          <t xml:space="preserve"/>
        </is>
      </c>
      <c s="8" t="inlineStr" r="J4898">
        <is>
          <t xml:space="preserve"> Tazewell</t>
        </is>
      </c>
    </row>
    <row r="4899" ht="20.25" customHeight="0">
      <c s="5" t="inlineStr" r="A4899">
        <is>
          <t xml:space="preserve">42000060</t>
        </is>
      </c>
      <c s="5" t="inlineStr" r="B4899">
        <is>
          <t xml:space="preserve">WELDED WIRE REINFORCEMENT</t>
        </is>
      </c>
      <c s="5" t="inlineStr" r="C4899">
        <is>
          <t xml:space="preserve">SQ YD  </t>
        </is>
      </c>
      <c s="6" r="D4899">
        <v>160.000</v>
      </c>
      <c s="7" r="E4899">
        <v>4</v>
      </c>
      <c s="8" t="inlineStr" r="F4899">
        <is>
          <t xml:space="preserve">68E42</t>
        </is>
      </c>
      <c s="8" t="inlineStr" r="G4899">
        <is>
          <t xml:space="preserve">013</t>
        </is>
      </c>
      <c s="9" r="H4899">
        <v>60.0000</v>
      </c>
      <c s="8" t="inlineStr" r="I4899">
        <is>
          <t xml:space="preserve"/>
        </is>
      </c>
      <c s="8" t="inlineStr" r="J4899">
        <is>
          <t xml:space="preserve"> Tazewell</t>
        </is>
      </c>
    </row>
    <row r="4900" ht="20.25" customHeight="0">
      <c s="5" t="inlineStr" r="A4900">
        <is>
          <t xml:space="preserve">42000060</t>
        </is>
      </c>
      <c s="5" t="inlineStr" r="B4900">
        <is>
          <t xml:space="preserve">WELDED WIRE REINFORCEMENT</t>
        </is>
      </c>
      <c s="5" t="inlineStr" r="C4900">
        <is>
          <t xml:space="preserve">SQ YD  </t>
        </is>
      </c>
      <c s="6" r="D4900">
        <v>10337.000</v>
      </c>
      <c s="7" r="E4900">
        <v>7</v>
      </c>
      <c s="8" t="inlineStr" r="F4900">
        <is>
          <t xml:space="preserve">74961</t>
        </is>
      </c>
      <c s="8" t="inlineStr" r="G4900">
        <is>
          <t xml:space="preserve">102</t>
        </is>
      </c>
      <c s="9" r="H4900">
        <v>16.0000</v>
      </c>
      <c s="8" t="inlineStr" r="I4900">
        <is>
          <t xml:space="preserve">Y</t>
        </is>
      </c>
      <c s="8" t="inlineStr" r="J4900">
        <is>
          <t xml:space="preserve"> Richland</t>
        </is>
      </c>
    </row>
    <row r="4901" ht="20.25" customHeight="0">
      <c s="5" t="inlineStr" r="A4901">
        <is>
          <t xml:space="preserve">42000060</t>
        </is>
      </c>
      <c s="5" t="inlineStr" r="B4901">
        <is>
          <t xml:space="preserve">WELDED WIRE REINFORCEMENT</t>
        </is>
      </c>
      <c s="5" t="inlineStr" r="C4901">
        <is>
          <t xml:space="preserve">SQ YD  </t>
        </is>
      </c>
      <c s="6" r="D4901">
        <v>397.000</v>
      </c>
      <c s="7" r="E4901">
        <v>8</v>
      </c>
      <c s="8" t="inlineStr" r="F4901">
        <is>
          <t xml:space="preserve">76M87</t>
        </is>
      </c>
      <c s="8" t="inlineStr" r="G4901">
        <is>
          <t xml:space="preserve">064</t>
        </is>
      </c>
      <c s="9" r="H4901">
        <v>20.0000</v>
      </c>
      <c s="8" t="inlineStr" r="I4901">
        <is>
          <t xml:space="preserve">Y</t>
        </is>
      </c>
      <c s="8" t="inlineStr" r="J4901">
        <is>
          <t xml:space="preserve"> Madison</t>
        </is>
      </c>
    </row>
    <row r="4902" ht="20.25" customHeight="0">
      <c s="5" t="inlineStr" r="A4902">
        <is>
          <t xml:space="preserve">42000060</t>
        </is>
      </c>
      <c s="5" t="inlineStr" r="B4902">
        <is>
          <t xml:space="preserve">WELDED WIRE REINFORCEMENT</t>
        </is>
      </c>
      <c s="5" t="inlineStr" r="C4902">
        <is>
          <t xml:space="preserve">SQ YD  </t>
        </is>
      </c>
      <c s="6" r="D4902">
        <v>397.000</v>
      </c>
      <c s="7" r="E4902">
        <v>8</v>
      </c>
      <c s="8" t="inlineStr" r="F4902">
        <is>
          <t xml:space="preserve">76M87</t>
        </is>
      </c>
      <c s="8" t="inlineStr" r="G4902">
        <is>
          <t xml:space="preserve">064</t>
        </is>
      </c>
      <c s="9" r="H4902">
        <v>35.0000</v>
      </c>
      <c s="8" t="inlineStr" r="I4902">
        <is>
          <t xml:space="preserve"/>
        </is>
      </c>
      <c s="8" t="inlineStr" r="J4902">
        <is>
          <t xml:space="preserve"> Madison</t>
        </is>
      </c>
    </row>
    <row r="4903" ht="20.25" customHeight="0">
      <c s="5" t="inlineStr" r="A4903">
        <is>
          <t xml:space="preserve">42000060</t>
        </is>
      </c>
      <c s="5" t="inlineStr" r="B4903">
        <is>
          <t xml:space="preserve">WELDED WIRE REINFORCEMENT</t>
        </is>
      </c>
      <c s="5" t="inlineStr" r="C4903">
        <is>
          <t xml:space="preserve">SQ YD  </t>
        </is>
      </c>
      <c s="6" r="D4903">
        <v>405.000</v>
      </c>
      <c s="7" r="E4903">
        <v>9</v>
      </c>
      <c s="8" t="inlineStr" r="F4903">
        <is>
          <t xml:space="preserve">78682</t>
        </is>
      </c>
      <c s="8" t="inlineStr" r="G4903">
        <is>
          <t xml:space="preserve">034</t>
        </is>
      </c>
      <c s="9" r="H4903">
        <v>18.8800</v>
      </c>
      <c s="8" t="inlineStr" r="I4903">
        <is>
          <t xml:space="preserve">Y</t>
        </is>
      </c>
      <c s="8" t="inlineStr" r="J4903">
        <is>
          <t xml:space="preserve"> White</t>
        </is>
      </c>
    </row>
    <row r="4904" ht="20.25" customHeight="0">
      <c s="5" t="inlineStr" r="A4904">
        <is>
          <t xml:space="preserve">42000060</t>
        </is>
      </c>
      <c s="5" t="inlineStr" r="B4904">
        <is>
          <t xml:space="preserve">WELDED WIRE REINFORCEMENT</t>
        </is>
      </c>
      <c s="5" t="inlineStr" r="C4904">
        <is>
          <t xml:space="preserve">SQ YD  </t>
        </is>
      </c>
      <c s="6" r="D4904">
        <v>405.000</v>
      </c>
      <c s="7" r="E4904">
        <v>9</v>
      </c>
      <c s="8" t="inlineStr" r="F4904">
        <is>
          <t xml:space="preserve">78682</t>
        </is>
      </c>
      <c s="8" t="inlineStr" r="G4904">
        <is>
          <t xml:space="preserve">034</t>
        </is>
      </c>
      <c s="9" r="H4904">
        <v>10.0000</v>
      </c>
      <c s="8" t="inlineStr" r="I4904">
        <is>
          <t xml:space="preserve"/>
        </is>
      </c>
      <c s="8" t="inlineStr" r="J4904">
        <is>
          <t xml:space="preserve"> White</t>
        </is>
      </c>
    </row>
    <row r="4905" ht="20.25" customHeight="0">
      <c s="5" t="inlineStr" r="A4905">
        <is>
          <t xml:space="preserve">42000060</t>
        </is>
      </c>
      <c s="5" t="inlineStr" r="B4905">
        <is>
          <t xml:space="preserve">WELDED WIRE REINFORCEMENT</t>
        </is>
      </c>
      <c s="5" t="inlineStr" r="C4905">
        <is>
          <t xml:space="preserve">SQ YD  </t>
        </is>
      </c>
      <c s="6" r="D4905">
        <v>342.000</v>
      </c>
      <c s="7" r="E4905">
        <v>9</v>
      </c>
      <c s="8" t="inlineStr" r="F4905">
        <is>
          <t xml:space="preserve">78716</t>
        </is>
      </c>
      <c s="8" t="inlineStr" r="G4905">
        <is>
          <t xml:space="preserve">035</t>
        </is>
      </c>
      <c s="9" r="H4905">
        <v>18.0700</v>
      </c>
      <c s="8" t="inlineStr" r="I4905">
        <is>
          <t xml:space="preserve">Y</t>
        </is>
      </c>
      <c s="8" t="inlineStr" r="J4905">
        <is>
          <t xml:space="preserve"> Saline</t>
        </is>
      </c>
    </row>
    <row r="4906" ht="20.25" customHeight="0">
      <c s="5" t="inlineStr" r="A4906">
        <is>
          <t xml:space="preserve">42000060</t>
        </is>
      </c>
      <c s="5" t="inlineStr" r="B4906">
        <is>
          <t xml:space="preserve">WELDED WIRE REINFORCEMENT</t>
        </is>
      </c>
      <c s="5" t="inlineStr" r="C4906">
        <is>
          <t xml:space="preserve">SQ YD  </t>
        </is>
      </c>
      <c s="6" r="D4906">
        <v>342.000</v>
      </c>
      <c s="7" r="E4906">
        <v>9</v>
      </c>
      <c s="8" t="inlineStr" r="F4906">
        <is>
          <t xml:space="preserve">78716</t>
        </is>
      </c>
      <c s="8" t="inlineStr" r="G4906">
        <is>
          <t xml:space="preserve">035</t>
        </is>
      </c>
      <c s="9" r="H4906">
        <v>30.0000</v>
      </c>
      <c s="8" t="inlineStr" r="I4906">
        <is>
          <t xml:space="preserve"/>
        </is>
      </c>
      <c s="8" t="inlineStr" r="J4906">
        <is>
          <t xml:space="preserve"> Saline</t>
        </is>
      </c>
    </row>
    <row r="4907" ht="20.25" customHeight="0">
      <c s="5" t="inlineStr" r="A4907">
        <is>
          <t xml:space="preserve">42000060</t>
        </is>
      </c>
      <c s="5" t="inlineStr" r="B4907">
        <is>
          <t xml:space="preserve">WELDED WIRE REINFORCEMENT</t>
        </is>
      </c>
      <c s="5" t="inlineStr" r="C4907">
        <is>
          <t xml:space="preserve">SQ YD  </t>
        </is>
      </c>
      <c s="6" r="D4907">
        <v>873.000</v>
      </c>
      <c s="7" r="E4907">
        <v>5</v>
      </c>
      <c s="8" t="inlineStr" r="F4907">
        <is>
          <t xml:space="preserve">91623</t>
        </is>
      </c>
      <c s="8" t="inlineStr" r="G4907">
        <is>
          <t xml:space="preserve">076</t>
        </is>
      </c>
      <c s="9" r="H4907">
        <v>16.9800</v>
      </c>
      <c s="8" t="inlineStr" r="I4907">
        <is>
          <t xml:space="preserve">Y</t>
        </is>
      </c>
      <c s="8" t="inlineStr" r="J4907">
        <is>
          <t xml:space="preserve"> Douglas</t>
        </is>
      </c>
    </row>
    <row r="4908" ht="20.25" customHeight="0">
      <c s="5" t="inlineStr" r="A4908">
        <is>
          <t xml:space="preserve">42000060</t>
        </is>
      </c>
      <c s="5" t="inlineStr" r="B4908">
        <is>
          <t xml:space="preserve">WELDED WIRE REINFORCEMENT</t>
        </is>
      </c>
      <c s="5" t="inlineStr" r="C4908">
        <is>
          <t xml:space="preserve">SQ YD  </t>
        </is>
      </c>
      <c s="6" r="D4908">
        <v>873.000</v>
      </c>
      <c s="7" r="E4908">
        <v>5</v>
      </c>
      <c s="8" t="inlineStr" r="F4908">
        <is>
          <t xml:space="preserve">91623</t>
        </is>
      </c>
      <c s="8" t="inlineStr" r="G4908">
        <is>
          <t xml:space="preserve">076</t>
        </is>
      </c>
      <c s="9" r="H4908">
        <v>16.9800</v>
      </c>
      <c s="8" t="inlineStr" r="I4908">
        <is>
          <t xml:space="preserve"/>
        </is>
      </c>
      <c s="8" t="inlineStr" r="J4908">
        <is>
          <t xml:space="preserve"> Douglas</t>
        </is>
      </c>
    </row>
    <row r="4909" ht="20.25" customHeight="0">
      <c s="5" t="inlineStr" r="A4909">
        <is>
          <t xml:space="preserve">42000060</t>
        </is>
      </c>
      <c s="5" t="inlineStr" r="B4909">
        <is>
          <t xml:space="preserve">WELDED WIRE REINFORCEMENT</t>
        </is>
      </c>
      <c s="5" t="inlineStr" r="C4909">
        <is>
          <t xml:space="preserve">SQ YD  </t>
        </is>
      </c>
      <c s="6" r="D4909">
        <v>667.000</v>
      </c>
      <c s="7" r="E4909">
        <v>8</v>
      </c>
      <c s="8" t="inlineStr" r="F4909">
        <is>
          <t xml:space="preserve">97796</t>
        </is>
      </c>
      <c s="8" t="inlineStr" r="G4909">
        <is>
          <t xml:space="preserve">141</t>
        </is>
      </c>
      <c s="9" r="H4909">
        <v>15.0000</v>
      </c>
      <c s="8" t="inlineStr" r="I4909">
        <is>
          <t xml:space="preserve">Y</t>
        </is>
      </c>
      <c s="8" t="inlineStr" r="J4909">
        <is>
          <t xml:space="preserve"> Jersey</t>
        </is>
      </c>
    </row>
    <row r="4910" ht="20.25" customHeight="0">
      <c s="5" t="inlineStr" r="A4910">
        <is>
          <t xml:space="preserve">42000060</t>
        </is>
      </c>
      <c s="5" t="inlineStr" r="B4910">
        <is>
          <t xml:space="preserve">WELDED WIRE REINFORCEMENT</t>
        </is>
      </c>
      <c s="5" t="inlineStr" r="C4910">
        <is>
          <t xml:space="preserve">SQ YD  </t>
        </is>
      </c>
      <c s="6" r="D4910">
        <v>667.000</v>
      </c>
      <c s="7" r="E4910">
        <v>8</v>
      </c>
      <c s="8" t="inlineStr" r="F4910">
        <is>
          <t xml:space="preserve">97796</t>
        </is>
      </c>
      <c s="8" t="inlineStr" r="G4910">
        <is>
          <t xml:space="preserve">141</t>
        </is>
      </c>
      <c s="9" r="H4910">
        <v>12.0000</v>
      </c>
      <c s="8" t="inlineStr" r="I4910">
        <is>
          <t xml:space="preserve"/>
        </is>
      </c>
      <c s="8" t="inlineStr" r="J4910">
        <is>
          <t xml:space="preserve"> Jersey</t>
        </is>
      </c>
    </row>
    <row r="4911" ht="20.25" customHeight="0">
      <c s="5" t="inlineStr" r="A4911">
        <is>
          <t xml:space="preserve">42000070</t>
        </is>
      </c>
      <c s="5" t="inlineStr" r="B4911">
        <is>
          <t xml:space="preserve">PAVEMENT CONNECTOR (HMA) FOR BRIDGE APPROACH SLAB</t>
        </is>
      </c>
      <c s="5" t="inlineStr" r="C4911">
        <is>
          <t xml:space="preserve">SQ YD  </t>
        </is>
      </c>
      <c s="6" r="D4911">
        <v>74.000</v>
      </c>
      <c s="7" r="E4911">
        <v>1</v>
      </c>
      <c s="8" t="inlineStr" r="F4911">
        <is>
          <t xml:space="preserve">62A53</t>
        </is>
      </c>
      <c s="8" t="inlineStr" r="G4911">
        <is>
          <t xml:space="preserve">080</t>
        </is>
      </c>
      <c s="9" r="H4911">
        <v>111.0000</v>
      </c>
      <c s="8" t="inlineStr" r="I4911">
        <is>
          <t xml:space="preserve">Y</t>
        </is>
      </c>
      <c s="8" t="inlineStr" r="J4911">
        <is>
          <t xml:space="preserve"> Lake</t>
        </is>
      </c>
    </row>
    <row r="4912" ht="20.25" customHeight="0">
      <c s="5" t="inlineStr" r="A4912">
        <is>
          <t xml:space="preserve">42000070</t>
        </is>
      </c>
      <c s="5" t="inlineStr" r="B4912">
        <is>
          <t xml:space="preserve">PAVEMENT CONNECTOR (HMA) FOR BRIDGE APPROACH SLAB</t>
        </is>
      </c>
      <c s="5" t="inlineStr" r="C4912">
        <is>
          <t xml:space="preserve">SQ YD  </t>
        </is>
      </c>
      <c s="6" r="D4912">
        <v>74.000</v>
      </c>
      <c s="7" r="E4912">
        <v>1</v>
      </c>
      <c s="8" t="inlineStr" r="F4912">
        <is>
          <t xml:space="preserve">62A53</t>
        </is>
      </c>
      <c s="8" t="inlineStr" r="G4912">
        <is>
          <t xml:space="preserve">080</t>
        </is>
      </c>
      <c s="9" r="H4912">
        <v>68.0000</v>
      </c>
      <c s="8" t="inlineStr" r="I4912">
        <is>
          <t xml:space="preserve"/>
        </is>
      </c>
      <c s="8" t="inlineStr" r="J4912">
        <is>
          <t xml:space="preserve"> Lake</t>
        </is>
      </c>
    </row>
    <row r="4913" ht="20.25" customHeight="0">
      <c s="5" t="inlineStr" r="A4913">
        <is>
          <t xml:space="preserve">42000070</t>
        </is>
      </c>
      <c s="5" t="inlineStr" r="B4913">
        <is>
          <t xml:space="preserve">PAVEMENT CONNECTOR (HMA) FOR BRIDGE APPROACH SLAB</t>
        </is>
      </c>
      <c s="5" t="inlineStr" r="C4913">
        <is>
          <t xml:space="preserve">SQ YD  </t>
        </is>
      </c>
      <c s="6" r="D4913">
        <v>74.000</v>
      </c>
      <c s="7" r="E4913">
        <v>1</v>
      </c>
      <c s="8" t="inlineStr" r="F4913">
        <is>
          <t xml:space="preserve">62A53</t>
        </is>
      </c>
      <c s="8" t="inlineStr" r="G4913">
        <is>
          <t xml:space="preserve">080</t>
        </is>
      </c>
      <c s="9" r="H4913">
        <v>68.0000</v>
      </c>
      <c s="8" t="inlineStr" r="I4913">
        <is>
          <t xml:space="preserve"/>
        </is>
      </c>
      <c s="8" t="inlineStr" r="J4913">
        <is>
          <t xml:space="preserve"> Lake</t>
        </is>
      </c>
    </row>
    <row r="4914" ht="20.25" customHeight="0">
      <c s="5" t="inlineStr" r="A4914">
        <is>
          <t xml:space="preserve">42000070</t>
        </is>
      </c>
      <c s="5" t="inlineStr" r="B4914">
        <is>
          <t xml:space="preserve">PAVEMENT CONNECTOR (HMA) FOR BRIDGE APPROACH SLAB</t>
        </is>
      </c>
      <c s="5" t="inlineStr" r="C4914">
        <is>
          <t xml:space="preserve">SQ YD  </t>
        </is>
      </c>
      <c s="6" r="D4914">
        <v>74.000</v>
      </c>
      <c s="7" r="E4914">
        <v>1</v>
      </c>
      <c s="8" t="inlineStr" r="F4914">
        <is>
          <t xml:space="preserve">62A53</t>
        </is>
      </c>
      <c s="8" t="inlineStr" r="G4914">
        <is>
          <t xml:space="preserve">080</t>
        </is>
      </c>
      <c s="9" r="H4914">
        <v>85.0000</v>
      </c>
      <c s="8" t="inlineStr" r="I4914">
        <is>
          <t xml:space="preserve"/>
        </is>
      </c>
      <c s="8" t="inlineStr" r="J4914">
        <is>
          <t xml:space="preserve"> Lake</t>
        </is>
      </c>
    </row>
    <row r="4915" ht="20.25" customHeight="0">
      <c s="5" t="inlineStr" r="A4915">
        <is>
          <t xml:space="preserve">42000070</t>
        </is>
      </c>
      <c s="5" t="inlineStr" r="B4915">
        <is>
          <t xml:space="preserve">PAVEMENT CONNECTOR (HMA) FOR BRIDGE APPROACH SLAB</t>
        </is>
      </c>
      <c s="5" t="inlineStr" r="C4915">
        <is>
          <t xml:space="preserve">SQ YD  </t>
        </is>
      </c>
      <c s="6" r="D4915">
        <v>74.000</v>
      </c>
      <c s="7" r="E4915">
        <v>1</v>
      </c>
      <c s="8" t="inlineStr" r="F4915">
        <is>
          <t xml:space="preserve">62A53</t>
        </is>
      </c>
      <c s="8" t="inlineStr" r="G4915">
        <is>
          <t xml:space="preserve">080</t>
        </is>
      </c>
      <c s="9" r="H4915">
        <v>85.0000</v>
      </c>
      <c s="8" t="inlineStr" r="I4915">
        <is>
          <t xml:space="preserve"/>
        </is>
      </c>
      <c s="8" t="inlineStr" r="J4915">
        <is>
          <t xml:space="preserve"> Lake</t>
        </is>
      </c>
    </row>
    <row r="4916" ht="20.25" customHeight="0">
      <c s="5" t="inlineStr" r="A4916">
        <is>
          <t xml:space="preserve">42000070</t>
        </is>
      </c>
      <c s="5" t="inlineStr" r="B4916">
        <is>
          <t xml:space="preserve">PAVEMENT CONNECTOR (HMA) FOR BRIDGE APPROACH SLAB</t>
        </is>
      </c>
      <c s="5" t="inlineStr" r="C4916">
        <is>
          <t xml:space="preserve">SQ YD  </t>
        </is>
      </c>
      <c s="6" r="D4916">
        <v>74.000</v>
      </c>
      <c s="7" r="E4916">
        <v>1</v>
      </c>
      <c s="8" t="inlineStr" r="F4916">
        <is>
          <t xml:space="preserve">62A53</t>
        </is>
      </c>
      <c s="8" t="inlineStr" r="G4916">
        <is>
          <t xml:space="preserve">080</t>
        </is>
      </c>
      <c s="9" r="H4916">
        <v>90.0000</v>
      </c>
      <c s="8" t="inlineStr" r="I4916">
        <is>
          <t xml:space="preserve"/>
        </is>
      </c>
      <c s="8" t="inlineStr" r="J4916">
        <is>
          <t xml:space="preserve"> Lake</t>
        </is>
      </c>
    </row>
    <row r="4917" ht="20.25" customHeight="0">
      <c s="5" t="inlineStr" r="A4917">
        <is>
          <t xml:space="preserve">42000070</t>
        </is>
      </c>
      <c s="5" t="inlineStr" r="B4917">
        <is>
          <t xml:space="preserve">PAVEMENT CONNECTOR (HMA) FOR BRIDGE APPROACH SLAB</t>
        </is>
      </c>
      <c s="5" t="inlineStr" r="C4917">
        <is>
          <t xml:space="preserve">SQ YD  </t>
        </is>
      </c>
      <c s="6" r="D4917">
        <v>95.100</v>
      </c>
      <c s="7" r="E4917">
        <v>1</v>
      </c>
      <c s="8" t="inlineStr" r="F4917">
        <is>
          <t xml:space="preserve">62K77</t>
        </is>
      </c>
      <c s="8" t="inlineStr" r="G4917">
        <is>
          <t xml:space="preserve">001</t>
        </is>
      </c>
      <c s="9" r="H4917">
        <v>155.0000</v>
      </c>
      <c s="8" t="inlineStr" r="I4917">
        <is>
          <t xml:space="preserve">Y</t>
        </is>
      </c>
      <c s="8" t="inlineStr" r="J4917">
        <is>
          <t xml:space="preserve"> DuPage</t>
        </is>
      </c>
    </row>
    <row r="4918" ht="20.25" customHeight="0">
      <c s="5" t="inlineStr" r="A4918">
        <is>
          <t xml:space="preserve">42000070</t>
        </is>
      </c>
      <c s="5" t="inlineStr" r="B4918">
        <is>
          <t xml:space="preserve">PAVEMENT CONNECTOR (HMA) FOR BRIDGE APPROACH SLAB</t>
        </is>
      </c>
      <c s="5" t="inlineStr" r="C4918">
        <is>
          <t xml:space="preserve">SQ YD  </t>
        </is>
      </c>
      <c s="6" r="D4918">
        <v>95.100</v>
      </c>
      <c s="7" r="E4918">
        <v>1</v>
      </c>
      <c s="8" t="inlineStr" r="F4918">
        <is>
          <t xml:space="preserve">62K77</t>
        </is>
      </c>
      <c s="8" t="inlineStr" r="G4918">
        <is>
          <t xml:space="preserve">001</t>
        </is>
      </c>
      <c s="9" r="H4918">
        <v>200.0000</v>
      </c>
      <c s="8" t="inlineStr" r="I4918">
        <is>
          <t xml:space="preserve"/>
        </is>
      </c>
      <c s="8" t="inlineStr" r="J4918">
        <is>
          <t xml:space="preserve"> DuPage</t>
        </is>
      </c>
    </row>
    <row r="4919" ht="20.25" customHeight="0">
      <c s="5" t="inlineStr" r="A4919">
        <is>
          <t xml:space="preserve">42000070</t>
        </is>
      </c>
      <c s="5" t="inlineStr" r="B4919">
        <is>
          <t xml:space="preserve">PAVEMENT CONNECTOR (HMA) FOR BRIDGE APPROACH SLAB</t>
        </is>
      </c>
      <c s="5" t="inlineStr" r="C4919">
        <is>
          <t xml:space="preserve">SQ YD  </t>
        </is>
      </c>
      <c s="6" r="D4919">
        <v>95.100</v>
      </c>
      <c s="7" r="E4919">
        <v>1</v>
      </c>
      <c s="8" t="inlineStr" r="F4919">
        <is>
          <t xml:space="preserve">62K77</t>
        </is>
      </c>
      <c s="8" t="inlineStr" r="G4919">
        <is>
          <t xml:space="preserve">001</t>
        </is>
      </c>
      <c s="9" r="H4919">
        <v>333.4300</v>
      </c>
      <c s="8" t="inlineStr" r="I4919">
        <is>
          <t xml:space="preserve"/>
        </is>
      </c>
      <c s="8" t="inlineStr" r="J4919">
        <is>
          <t xml:space="preserve"> DuPage</t>
        </is>
      </c>
    </row>
    <row r="4920" ht="20.25" customHeight="0">
      <c s="5" t="inlineStr" r="A4920">
        <is>
          <t xml:space="preserve">42000070</t>
        </is>
      </c>
      <c s="5" t="inlineStr" r="B4920">
        <is>
          <t xml:space="preserve">PAVEMENT CONNECTOR (HMA) FOR BRIDGE APPROACH SLAB</t>
        </is>
      </c>
      <c s="5" t="inlineStr" r="C4920">
        <is>
          <t xml:space="preserve">SQ YD  </t>
        </is>
      </c>
      <c s="6" r="D4920">
        <v>61.000</v>
      </c>
      <c s="7" r="E4920">
        <v>2</v>
      </c>
      <c s="8" t="inlineStr" r="F4920">
        <is>
          <t xml:space="preserve">64R48</t>
        </is>
      </c>
      <c s="8" t="inlineStr" r="G4920">
        <is>
          <t xml:space="preserve">006</t>
        </is>
      </c>
      <c s="9" r="H4920">
        <v>58.0000</v>
      </c>
      <c s="8" t="inlineStr" r="I4920">
        <is>
          <t xml:space="preserve">Y</t>
        </is>
      </c>
      <c s="8" t="inlineStr" r="J4920">
        <is>
          <t xml:space="preserve"> Carroll</t>
        </is>
      </c>
    </row>
    <row r="4921" ht="20.25" customHeight="0">
      <c s="5" t="inlineStr" r="A4921">
        <is>
          <t xml:space="preserve">42000070</t>
        </is>
      </c>
      <c s="5" t="inlineStr" r="B4921">
        <is>
          <t xml:space="preserve">PAVEMENT CONNECTOR (HMA) FOR BRIDGE APPROACH SLAB</t>
        </is>
      </c>
      <c s="5" t="inlineStr" r="C4921">
        <is>
          <t xml:space="preserve">SQ YD  </t>
        </is>
      </c>
      <c s="6" r="D4921">
        <v>61.000</v>
      </c>
      <c s="7" r="E4921">
        <v>2</v>
      </c>
      <c s="8" t="inlineStr" r="F4921">
        <is>
          <t xml:space="preserve">64R48</t>
        </is>
      </c>
      <c s="8" t="inlineStr" r="G4921">
        <is>
          <t xml:space="preserve">006</t>
        </is>
      </c>
      <c s="9" r="H4921">
        <v>240.0000</v>
      </c>
      <c s="8" t="inlineStr" r="I4921">
        <is>
          <t xml:space="preserve"/>
        </is>
      </c>
      <c s="8" t="inlineStr" r="J4921">
        <is>
          <t xml:space="preserve"> Carroll</t>
        </is>
      </c>
    </row>
    <row r="4922" ht="20.25" customHeight="0">
      <c s="5" t="inlineStr" r="A4922">
        <is>
          <t xml:space="preserve">42000070</t>
        </is>
      </c>
      <c s="5" t="inlineStr" r="B4922">
        <is>
          <t xml:space="preserve">PAVEMENT CONNECTOR (HMA) FOR BRIDGE APPROACH SLAB</t>
        </is>
      </c>
      <c s="5" t="inlineStr" r="C4922">
        <is>
          <t xml:space="preserve">SQ YD  </t>
        </is>
      </c>
      <c s="6" r="D4922">
        <v>61.000</v>
      </c>
      <c s="7" r="E4922">
        <v>2</v>
      </c>
      <c s="8" t="inlineStr" r="F4922">
        <is>
          <t xml:space="preserve">64R48</t>
        </is>
      </c>
      <c s="8" t="inlineStr" r="G4922">
        <is>
          <t xml:space="preserve">006</t>
        </is>
      </c>
      <c s="9" r="H4922">
        <v>350.0000</v>
      </c>
      <c s="8" t="inlineStr" r="I4922">
        <is>
          <t xml:space="preserve"/>
        </is>
      </c>
      <c s="8" t="inlineStr" r="J4922">
        <is>
          <t xml:space="preserve"> Carroll</t>
        </is>
      </c>
    </row>
    <row r="4923" ht="20.25" customHeight="0">
      <c s="5" t="inlineStr" r="A4923">
        <is>
          <t xml:space="preserve">42000070</t>
        </is>
      </c>
      <c s="5" t="inlineStr" r="B4923">
        <is>
          <t xml:space="preserve">PAVEMENT CONNECTOR (HMA) FOR BRIDGE APPROACH SLAB</t>
        </is>
      </c>
      <c s="5" t="inlineStr" r="C4923">
        <is>
          <t xml:space="preserve">SQ YD  </t>
        </is>
      </c>
      <c s="6" r="D4923">
        <v>61.000</v>
      </c>
      <c s="7" r="E4923">
        <v>2</v>
      </c>
      <c s="8" t="inlineStr" r="F4923">
        <is>
          <t xml:space="preserve">64R48</t>
        </is>
      </c>
      <c s="8" t="inlineStr" r="G4923">
        <is>
          <t xml:space="preserve">006</t>
        </is>
      </c>
      <c s="9" r="H4923">
        <v>350.0000</v>
      </c>
      <c s="8" t="inlineStr" r="I4923">
        <is>
          <t xml:space="preserve"/>
        </is>
      </c>
      <c s="8" t="inlineStr" r="J4923">
        <is>
          <t xml:space="preserve"> Carroll</t>
        </is>
      </c>
    </row>
    <row r="4924" ht="20.25" customHeight="0">
      <c s="5" t="inlineStr" r="A4924">
        <is>
          <t xml:space="preserve">42000070</t>
        </is>
      </c>
      <c s="5" t="inlineStr" r="B4924">
        <is>
          <t xml:space="preserve">PAVEMENT CONNECTOR (HMA) FOR BRIDGE APPROACH SLAB</t>
        </is>
      </c>
      <c s="5" t="inlineStr" r="C4924">
        <is>
          <t xml:space="preserve">SQ YD  </t>
        </is>
      </c>
      <c s="6" r="D4924">
        <v>61.000</v>
      </c>
      <c s="7" r="E4924">
        <v>2</v>
      </c>
      <c s="8" t="inlineStr" r="F4924">
        <is>
          <t xml:space="preserve">64R48</t>
        </is>
      </c>
      <c s="8" t="inlineStr" r="G4924">
        <is>
          <t xml:space="preserve">006</t>
        </is>
      </c>
      <c s="9" r="H4924">
        <v>380.0000</v>
      </c>
      <c s="8" t="inlineStr" r="I4924">
        <is>
          <t xml:space="preserve"/>
        </is>
      </c>
      <c s="8" t="inlineStr" r="J4924">
        <is>
          <t xml:space="preserve"> Carroll</t>
        </is>
      </c>
    </row>
    <row r="4925" ht="20.25" customHeight="0">
      <c s="5" t="inlineStr" r="A4925">
        <is>
          <t xml:space="preserve">42000070</t>
        </is>
      </c>
      <c s="5" t="inlineStr" r="B4925">
        <is>
          <t xml:space="preserve">PAVEMENT CONNECTOR (HMA) FOR BRIDGE APPROACH SLAB</t>
        </is>
      </c>
      <c s="5" t="inlineStr" r="C4925">
        <is>
          <t xml:space="preserve">SQ YD  </t>
        </is>
      </c>
      <c s="6" r="D4925">
        <v>32.000</v>
      </c>
      <c s="7" r="E4925">
        <v>2</v>
      </c>
      <c s="8" t="inlineStr" r="F4925">
        <is>
          <t xml:space="preserve">64R49</t>
        </is>
      </c>
      <c s="8" t="inlineStr" r="G4925">
        <is>
          <t xml:space="preserve">007</t>
        </is>
      </c>
      <c s="9" r="H4925">
        <v>245.0000</v>
      </c>
      <c s="8" t="inlineStr" r="I4925">
        <is>
          <t xml:space="preserve">Y</t>
        </is>
      </c>
      <c s="8" t="inlineStr" r="J4925">
        <is>
          <t xml:space="preserve"> Boone</t>
        </is>
      </c>
    </row>
    <row r="4926" ht="20.25" customHeight="0">
      <c s="5" t="inlineStr" r="A4926">
        <is>
          <t xml:space="preserve">42000070</t>
        </is>
      </c>
      <c s="5" t="inlineStr" r="B4926">
        <is>
          <t xml:space="preserve">PAVEMENT CONNECTOR (HMA) FOR BRIDGE APPROACH SLAB</t>
        </is>
      </c>
      <c s="5" t="inlineStr" r="C4926">
        <is>
          <t xml:space="preserve">SQ YD  </t>
        </is>
      </c>
      <c s="6" r="D4926">
        <v>32.000</v>
      </c>
      <c s="7" r="E4926">
        <v>2</v>
      </c>
      <c s="8" t="inlineStr" r="F4926">
        <is>
          <t xml:space="preserve">64R49</t>
        </is>
      </c>
      <c s="8" t="inlineStr" r="G4926">
        <is>
          <t xml:space="preserve">007</t>
        </is>
      </c>
      <c s="9" r="H4926">
        <v>245.0000</v>
      </c>
      <c s="8" t="inlineStr" r="I4926">
        <is>
          <t xml:space="preserve"/>
        </is>
      </c>
      <c s="8" t="inlineStr" r="J4926">
        <is>
          <t xml:space="preserve"> Boone</t>
        </is>
      </c>
    </row>
    <row r="4927" ht="20.25" customHeight="0">
      <c s="5" t="inlineStr" r="A4927">
        <is>
          <t xml:space="preserve">42000070</t>
        </is>
      </c>
      <c s="5" t="inlineStr" r="B4927">
        <is>
          <t xml:space="preserve">PAVEMENT CONNECTOR (HMA) FOR BRIDGE APPROACH SLAB</t>
        </is>
      </c>
      <c s="5" t="inlineStr" r="C4927">
        <is>
          <t xml:space="preserve">SQ YD  </t>
        </is>
      </c>
      <c s="6" r="D4927">
        <v>32.000</v>
      </c>
      <c s="7" r="E4927">
        <v>2</v>
      </c>
      <c s="8" t="inlineStr" r="F4927">
        <is>
          <t xml:space="preserve">64R49</t>
        </is>
      </c>
      <c s="8" t="inlineStr" r="G4927">
        <is>
          <t xml:space="preserve">007</t>
        </is>
      </c>
      <c s="9" r="H4927">
        <v>245.0000</v>
      </c>
      <c s="8" t="inlineStr" r="I4927">
        <is>
          <t xml:space="preserve"/>
        </is>
      </c>
      <c s="8" t="inlineStr" r="J4927">
        <is>
          <t xml:space="preserve"> Boone</t>
        </is>
      </c>
    </row>
    <row r="4928" ht="20.25" customHeight="0">
      <c s="5" t="inlineStr" r="A4928">
        <is>
          <t xml:space="preserve">42000070</t>
        </is>
      </c>
      <c s="5" t="inlineStr" r="B4928">
        <is>
          <t xml:space="preserve">PAVEMENT CONNECTOR (HMA) FOR BRIDGE APPROACH SLAB</t>
        </is>
      </c>
      <c s="5" t="inlineStr" r="C4928">
        <is>
          <t xml:space="preserve">SQ YD  </t>
        </is>
      </c>
      <c s="6" r="D4928">
        <v>392.000</v>
      </c>
      <c s="7" r="E4928">
        <v>6</v>
      </c>
      <c s="8" t="inlineStr" r="F4928">
        <is>
          <t xml:space="preserve">72G54</t>
        </is>
      </c>
      <c s="8" t="inlineStr" r="G4928">
        <is>
          <t xml:space="preserve">098</t>
        </is>
      </c>
      <c s="9" r="H4928">
        <v>413.6300</v>
      </c>
      <c s="8" t="inlineStr" r="I4928">
        <is>
          <t xml:space="preserve">Y</t>
        </is>
      </c>
      <c s="8" t="inlineStr" r="J4928">
        <is>
          <t xml:space="preserve"> Montgomery</t>
        </is>
      </c>
    </row>
    <row r="4929" ht="20.25" customHeight="0">
      <c s="5" t="inlineStr" r="A4929">
        <is>
          <t xml:space="preserve">42000070</t>
        </is>
      </c>
      <c s="5" t="inlineStr" r="B4929">
        <is>
          <t xml:space="preserve">PAVEMENT CONNECTOR (HMA) FOR BRIDGE APPROACH SLAB</t>
        </is>
      </c>
      <c s="5" t="inlineStr" r="C4929">
        <is>
          <t xml:space="preserve">SQ YD  </t>
        </is>
      </c>
      <c s="6" r="D4929">
        <v>69.000</v>
      </c>
      <c s="7" r="E4929">
        <v>7</v>
      </c>
      <c s="8" t="inlineStr" r="F4929">
        <is>
          <t xml:space="preserve">74A91</t>
        </is>
      </c>
      <c s="8" t="inlineStr" r="G4929">
        <is>
          <t xml:space="preserve">028</t>
        </is>
      </c>
      <c s="9" r="H4929">
        <v>218.7500</v>
      </c>
      <c s="8" t="inlineStr" r="I4929">
        <is>
          <t xml:space="preserve">Y</t>
        </is>
      </c>
      <c s="8" t="inlineStr" r="J4929">
        <is>
          <t xml:space="preserve"> Fayette</t>
        </is>
      </c>
    </row>
    <row r="4930" ht="20.25" customHeight="0">
      <c s="5" t="inlineStr" r="A4930">
        <is>
          <t xml:space="preserve">42000070</t>
        </is>
      </c>
      <c s="5" t="inlineStr" r="B4930">
        <is>
          <t xml:space="preserve">PAVEMENT CONNECTOR (HMA) FOR BRIDGE APPROACH SLAB</t>
        </is>
      </c>
      <c s="5" t="inlineStr" r="C4930">
        <is>
          <t xml:space="preserve">SQ YD  </t>
        </is>
      </c>
      <c s="6" r="D4930">
        <v>69.000</v>
      </c>
      <c s="7" r="E4930">
        <v>7</v>
      </c>
      <c s="8" t="inlineStr" r="F4930">
        <is>
          <t xml:space="preserve">74A91</t>
        </is>
      </c>
      <c s="8" t="inlineStr" r="G4930">
        <is>
          <t xml:space="preserve">028</t>
        </is>
      </c>
      <c s="9" r="H4930">
        <v>442.0000</v>
      </c>
      <c s="8" t="inlineStr" r="I4930">
        <is>
          <t xml:space="preserve"/>
        </is>
      </c>
      <c s="8" t="inlineStr" r="J4930">
        <is>
          <t xml:space="preserve"> Fayette</t>
        </is>
      </c>
    </row>
    <row r="4931" ht="20.25" customHeight="0">
      <c s="5" t="inlineStr" r="A4931">
        <is>
          <t xml:space="preserve">42000070</t>
        </is>
      </c>
      <c s="5" t="inlineStr" r="B4931">
        <is>
          <t xml:space="preserve">PAVEMENT CONNECTOR (HMA) FOR BRIDGE APPROACH SLAB</t>
        </is>
      </c>
      <c s="5" t="inlineStr" r="C4931">
        <is>
          <t xml:space="preserve">SQ YD  </t>
        </is>
      </c>
      <c s="6" r="D4931">
        <v>69.000</v>
      </c>
      <c s="7" r="E4931">
        <v>7</v>
      </c>
      <c s="8" t="inlineStr" r="F4931">
        <is>
          <t xml:space="preserve">74A91</t>
        </is>
      </c>
      <c s="8" t="inlineStr" r="G4931">
        <is>
          <t xml:space="preserve">028</t>
        </is>
      </c>
      <c s="9" r="H4931">
        <v>463.6500</v>
      </c>
      <c s="8" t="inlineStr" r="I4931">
        <is>
          <t xml:space="preserve"/>
        </is>
      </c>
      <c s="8" t="inlineStr" r="J4931">
        <is>
          <t xml:space="preserve"> Fayette</t>
        </is>
      </c>
    </row>
    <row r="4932" ht="20.25" customHeight="0">
      <c s="5" t="inlineStr" r="A4932">
        <is>
          <t xml:space="preserve">42000070</t>
        </is>
      </c>
      <c s="5" t="inlineStr" r="B4932">
        <is>
          <t xml:space="preserve">PAVEMENT CONNECTOR (HMA) FOR BRIDGE APPROACH SLAB</t>
        </is>
      </c>
      <c s="5" t="inlineStr" r="C4932">
        <is>
          <t xml:space="preserve">SQ YD  </t>
        </is>
      </c>
      <c s="6" r="D4932">
        <v>69.000</v>
      </c>
      <c s="7" r="E4932">
        <v>7</v>
      </c>
      <c s="8" t="inlineStr" r="F4932">
        <is>
          <t xml:space="preserve">74A91</t>
        </is>
      </c>
      <c s="8" t="inlineStr" r="G4932">
        <is>
          <t xml:space="preserve">028</t>
        </is>
      </c>
      <c s="9" r="H4932">
        <v>469.3700</v>
      </c>
      <c s="8" t="inlineStr" r="I4932">
        <is>
          <t xml:space="preserve"/>
        </is>
      </c>
      <c s="8" t="inlineStr" r="J4932">
        <is>
          <t xml:space="preserve"> Fayette</t>
        </is>
      </c>
    </row>
    <row r="4933" ht="20.25" customHeight="0">
      <c s="5" t="inlineStr" r="A4933">
        <is>
          <t xml:space="preserve">42000070</t>
        </is>
      </c>
      <c s="5" t="inlineStr" r="B4933">
        <is>
          <t xml:space="preserve">PAVEMENT CONNECTOR (HMA) FOR BRIDGE APPROACH SLAB</t>
        </is>
      </c>
      <c s="5" t="inlineStr" r="C4933">
        <is>
          <t xml:space="preserve">SQ YD  </t>
        </is>
      </c>
      <c s="6" r="D4933">
        <v>69.000</v>
      </c>
      <c s="7" r="E4933">
        <v>7</v>
      </c>
      <c s="8" t="inlineStr" r="F4933">
        <is>
          <t xml:space="preserve">74A91</t>
        </is>
      </c>
      <c s="8" t="inlineStr" r="G4933">
        <is>
          <t xml:space="preserve">028</t>
        </is>
      </c>
      <c s="9" r="H4933">
        <v>515.0000</v>
      </c>
      <c s="8" t="inlineStr" r="I4933">
        <is>
          <t xml:space="preserve"/>
        </is>
      </c>
      <c s="8" t="inlineStr" r="J4933">
        <is>
          <t xml:space="preserve"> Fayette</t>
        </is>
      </c>
    </row>
    <row r="4934" ht="20.25" customHeight="0">
      <c s="5" t="inlineStr" r="A4934">
        <is>
          <t xml:space="preserve">42000070</t>
        </is>
      </c>
      <c s="5" t="inlineStr" r="B4934">
        <is>
          <t xml:space="preserve">PAVEMENT CONNECTOR (HMA) FOR BRIDGE APPROACH SLAB</t>
        </is>
      </c>
      <c s="5" t="inlineStr" r="C4934">
        <is>
          <t xml:space="preserve">SQ YD  </t>
        </is>
      </c>
      <c s="6" r="D4934">
        <v>302.000</v>
      </c>
      <c s="7" r="E4934">
        <v>2</v>
      </c>
      <c s="8" t="inlineStr" r="F4934">
        <is>
          <t xml:space="preserve">85731</t>
        </is>
      </c>
      <c s="8" t="inlineStr" r="G4934">
        <is>
          <t xml:space="preserve">069</t>
        </is>
      </c>
      <c s="9" r="H4934">
        <v>98.0000</v>
      </c>
      <c s="8" t="inlineStr" r="I4934">
        <is>
          <t xml:space="preserve">Y</t>
        </is>
      </c>
      <c s="8" t="inlineStr" r="J4934">
        <is>
          <t xml:space="preserve"> Ogle</t>
        </is>
      </c>
    </row>
    <row r="4935" ht="20.25" customHeight="0">
      <c s="5" t="inlineStr" r="A4935">
        <is>
          <t xml:space="preserve">42000070</t>
        </is>
      </c>
      <c s="5" t="inlineStr" r="B4935">
        <is>
          <t xml:space="preserve">PAVEMENT CONNECTOR (HMA) FOR BRIDGE APPROACH SLAB</t>
        </is>
      </c>
      <c s="5" t="inlineStr" r="C4935">
        <is>
          <t xml:space="preserve">SQ YD  </t>
        </is>
      </c>
      <c s="6" r="D4935">
        <v>302.000</v>
      </c>
      <c s="7" r="E4935">
        <v>2</v>
      </c>
      <c s="8" t="inlineStr" r="F4935">
        <is>
          <t xml:space="preserve">85731</t>
        </is>
      </c>
      <c s="8" t="inlineStr" r="G4935">
        <is>
          <t xml:space="preserve">069</t>
        </is>
      </c>
      <c s="9" r="H4935">
        <v>69.0000</v>
      </c>
      <c s="8" t="inlineStr" r="I4935">
        <is>
          <t xml:space="preserve"/>
        </is>
      </c>
      <c s="8" t="inlineStr" r="J4935">
        <is>
          <t xml:space="preserve"> Ogle</t>
        </is>
      </c>
    </row>
    <row r="4936" ht="20.25" customHeight="0">
      <c s="5" t="inlineStr" r="A4936">
        <is>
          <t xml:space="preserve">42000070</t>
        </is>
      </c>
      <c s="5" t="inlineStr" r="B4936">
        <is>
          <t xml:space="preserve">PAVEMENT CONNECTOR (HMA) FOR BRIDGE APPROACH SLAB</t>
        </is>
      </c>
      <c s="5" t="inlineStr" r="C4936">
        <is>
          <t xml:space="preserve">SQ YD  </t>
        </is>
      </c>
      <c s="6" r="D4936">
        <v>302.000</v>
      </c>
      <c s="7" r="E4936">
        <v>2</v>
      </c>
      <c s="8" t="inlineStr" r="F4936">
        <is>
          <t xml:space="preserve">85731</t>
        </is>
      </c>
      <c s="8" t="inlineStr" r="G4936">
        <is>
          <t xml:space="preserve">069</t>
        </is>
      </c>
      <c s="9" r="H4936">
        <v>78.0000</v>
      </c>
      <c s="8" t="inlineStr" r="I4936">
        <is>
          <t xml:space="preserve"/>
        </is>
      </c>
      <c s="8" t="inlineStr" r="J4936">
        <is>
          <t xml:space="preserve"> Ogle</t>
        </is>
      </c>
    </row>
    <row r="4937" ht="20.25" customHeight="0">
      <c s="5" t="inlineStr" r="A4937">
        <is>
          <t xml:space="preserve">42000070</t>
        </is>
      </c>
      <c s="5" t="inlineStr" r="B4937">
        <is>
          <t xml:space="preserve">PAVEMENT CONNECTOR (HMA) FOR BRIDGE APPROACH SLAB</t>
        </is>
      </c>
      <c s="5" t="inlineStr" r="C4937">
        <is>
          <t xml:space="preserve">SQ YD  </t>
        </is>
      </c>
      <c s="6" r="D4937">
        <v>192.000</v>
      </c>
      <c s="7" r="E4937">
        <v>2</v>
      </c>
      <c s="8" t="inlineStr" r="F4937">
        <is>
          <t xml:space="preserve">85732</t>
        </is>
      </c>
      <c s="8" t="inlineStr" r="G4937">
        <is>
          <t xml:space="preserve">135</t>
        </is>
      </c>
      <c s="9" r="H4937">
        <v>75.0000</v>
      </c>
      <c s="8" t="inlineStr" r="I4937">
        <is>
          <t xml:space="preserve">Y</t>
        </is>
      </c>
      <c s="8" t="inlineStr" r="J4937">
        <is>
          <t xml:space="preserve"> Boone</t>
        </is>
      </c>
    </row>
    <row r="4938" ht="20.25" customHeight="0">
      <c s="5" t="inlineStr" r="A4938">
        <is>
          <t xml:space="preserve">42000070</t>
        </is>
      </c>
      <c s="5" t="inlineStr" r="B4938">
        <is>
          <t xml:space="preserve">PAVEMENT CONNECTOR (HMA) FOR BRIDGE APPROACH SLAB</t>
        </is>
      </c>
      <c s="5" t="inlineStr" r="C4938">
        <is>
          <t xml:space="preserve">SQ YD  </t>
        </is>
      </c>
      <c s="6" r="D4938">
        <v>192.000</v>
      </c>
      <c s="7" r="E4938">
        <v>2</v>
      </c>
      <c s="8" t="inlineStr" r="F4938">
        <is>
          <t xml:space="preserve">85732</t>
        </is>
      </c>
      <c s="8" t="inlineStr" r="G4938">
        <is>
          <t xml:space="preserve">135</t>
        </is>
      </c>
      <c s="9" r="H4938">
        <v>75.0000</v>
      </c>
      <c s="8" t="inlineStr" r="I4938">
        <is>
          <t xml:space="preserve"/>
        </is>
      </c>
      <c s="8" t="inlineStr" r="J4938">
        <is>
          <t xml:space="preserve"> Boone</t>
        </is>
      </c>
    </row>
    <row r="4939" ht="20.25" customHeight="0">
      <c s="5" t="inlineStr" r="A4939">
        <is>
          <t xml:space="preserve">42000070</t>
        </is>
      </c>
      <c s="5" t="inlineStr" r="B4939">
        <is>
          <t xml:space="preserve">PAVEMENT CONNECTOR (HMA) FOR BRIDGE APPROACH SLAB</t>
        </is>
      </c>
      <c s="5" t="inlineStr" r="C4939">
        <is>
          <t xml:space="preserve">SQ YD  </t>
        </is>
      </c>
      <c s="6" r="D4939">
        <v>192.000</v>
      </c>
      <c s="7" r="E4939">
        <v>2</v>
      </c>
      <c s="8" t="inlineStr" r="F4939">
        <is>
          <t xml:space="preserve">85732</t>
        </is>
      </c>
      <c s="8" t="inlineStr" r="G4939">
        <is>
          <t xml:space="preserve">135</t>
        </is>
      </c>
      <c s="9" r="H4939">
        <v>75.0000</v>
      </c>
      <c s="8" t="inlineStr" r="I4939">
        <is>
          <t xml:space="preserve"/>
        </is>
      </c>
      <c s="8" t="inlineStr" r="J4939">
        <is>
          <t xml:space="preserve"> Boone</t>
        </is>
      </c>
    </row>
    <row r="4940" ht="20.25" customHeight="0">
      <c s="5" t="inlineStr" r="A4940">
        <is>
          <t xml:space="preserve">42000070</t>
        </is>
      </c>
      <c s="5" t="inlineStr" r="B4940">
        <is>
          <t xml:space="preserve">PAVEMENT CONNECTOR (HMA) FOR BRIDGE APPROACH SLAB</t>
        </is>
      </c>
      <c s="5" t="inlineStr" r="C4940">
        <is>
          <t xml:space="preserve">SQ YD  </t>
        </is>
      </c>
      <c s="6" r="D4940">
        <v>192.000</v>
      </c>
      <c s="7" r="E4940">
        <v>2</v>
      </c>
      <c s="8" t="inlineStr" r="F4940">
        <is>
          <t xml:space="preserve">85732</t>
        </is>
      </c>
      <c s="8" t="inlineStr" r="G4940">
        <is>
          <t xml:space="preserve">135</t>
        </is>
      </c>
      <c s="9" r="H4940">
        <v>75.0000</v>
      </c>
      <c s="8" t="inlineStr" r="I4940">
        <is>
          <t xml:space="preserve"/>
        </is>
      </c>
      <c s="8" t="inlineStr" r="J4940">
        <is>
          <t xml:space="preserve"> Boone</t>
        </is>
      </c>
    </row>
    <row r="4941" ht="20.25" customHeight="0">
      <c s="5" t="inlineStr" r="A4941">
        <is>
          <t xml:space="preserve">42000070</t>
        </is>
      </c>
      <c s="5" t="inlineStr" r="B4941">
        <is>
          <t xml:space="preserve">PAVEMENT CONNECTOR (HMA) FOR BRIDGE APPROACH SLAB</t>
        </is>
      </c>
      <c s="5" t="inlineStr" r="C4941">
        <is>
          <t xml:space="preserve">SQ YD  </t>
        </is>
      </c>
      <c s="6" r="D4941">
        <v>68.000</v>
      </c>
      <c s="7" r="E4941">
        <v>3</v>
      </c>
      <c s="8" t="inlineStr" r="F4941">
        <is>
          <t xml:space="preserve">87673</t>
        </is>
      </c>
      <c s="8" t="inlineStr" r="G4941">
        <is>
          <t xml:space="preserve">122</t>
        </is>
      </c>
      <c s="9" r="H4941">
        <v>85.0000</v>
      </c>
      <c s="8" t="inlineStr" r="I4941">
        <is>
          <t xml:space="preserve">Y</t>
        </is>
      </c>
      <c s="8" t="inlineStr" r="J4941">
        <is>
          <t xml:space="preserve"> LaSalle</t>
        </is>
      </c>
    </row>
    <row r="4942" ht="20.25" customHeight="0">
      <c s="5" t="inlineStr" r="A4942">
        <is>
          <t xml:space="preserve">42000070</t>
        </is>
      </c>
      <c s="5" t="inlineStr" r="B4942">
        <is>
          <t xml:space="preserve">PAVEMENT CONNECTOR (HMA) FOR BRIDGE APPROACH SLAB</t>
        </is>
      </c>
      <c s="5" t="inlineStr" r="C4942">
        <is>
          <t xml:space="preserve">SQ YD  </t>
        </is>
      </c>
      <c s="6" r="D4942">
        <v>68.000</v>
      </c>
      <c s="7" r="E4942">
        <v>3</v>
      </c>
      <c s="8" t="inlineStr" r="F4942">
        <is>
          <t xml:space="preserve">87673</t>
        </is>
      </c>
      <c s="8" t="inlineStr" r="G4942">
        <is>
          <t xml:space="preserve">122</t>
        </is>
      </c>
      <c s="9" r="H4942">
        <v>155.0000</v>
      </c>
      <c s="8" t="inlineStr" r="I4942">
        <is>
          <t xml:space="preserve"/>
        </is>
      </c>
      <c s="8" t="inlineStr" r="J4942">
        <is>
          <t xml:space="preserve"> LaSalle</t>
        </is>
      </c>
    </row>
    <row r="4943" ht="20.25" customHeight="0">
      <c s="5" t="inlineStr" r="A4943">
        <is>
          <t xml:space="preserve">42000080</t>
        </is>
      </c>
      <c s="5" t="inlineStr" r="B4943">
        <is>
          <t xml:space="preserve">PAVEMENT CONNECTOR (PCC) FOR BRIDGE APPROACH SLAB</t>
        </is>
      </c>
      <c s="5" t="inlineStr" r="C4943">
        <is>
          <t xml:space="preserve">SQ YD  </t>
        </is>
      </c>
      <c s="6" r="D4943">
        <v>190.000</v>
      </c>
      <c s="7" r="E4943">
        <v>1</v>
      </c>
      <c s="8" t="inlineStr" r="F4943">
        <is>
          <t xml:space="preserve">61H95</t>
        </is>
      </c>
      <c s="8" t="inlineStr" r="G4943">
        <is>
          <t xml:space="preserve">105</t>
        </is>
      </c>
      <c s="9" r="H4943">
        <v>237.0000</v>
      </c>
      <c s="8" t="inlineStr" r="I4943">
        <is>
          <t xml:space="preserve">Y</t>
        </is>
      </c>
      <c s="8" t="inlineStr" r="J4943">
        <is>
          <t xml:space="preserve"> Kane</t>
        </is>
      </c>
    </row>
    <row r="4944" ht="20.25" customHeight="0">
      <c s="5" t="inlineStr" r="A4944">
        <is>
          <t xml:space="preserve">42000080</t>
        </is>
      </c>
      <c s="5" t="inlineStr" r="B4944">
        <is>
          <t xml:space="preserve">PAVEMENT CONNECTOR (PCC) FOR BRIDGE APPROACH SLAB</t>
        </is>
      </c>
      <c s="5" t="inlineStr" r="C4944">
        <is>
          <t xml:space="preserve">SQ YD  </t>
        </is>
      </c>
      <c s="6" r="D4944">
        <v>190.000</v>
      </c>
      <c s="7" r="E4944">
        <v>1</v>
      </c>
      <c s="8" t="inlineStr" r="F4944">
        <is>
          <t xml:space="preserve">61H95</t>
        </is>
      </c>
      <c s="8" t="inlineStr" r="G4944">
        <is>
          <t xml:space="preserve">105</t>
        </is>
      </c>
      <c s="9" r="H4944">
        <v>159.6100</v>
      </c>
      <c s="8" t="inlineStr" r="I4944">
        <is>
          <t xml:space="preserve"/>
        </is>
      </c>
      <c s="8" t="inlineStr" r="J4944">
        <is>
          <t xml:space="preserve"> Kane</t>
        </is>
      </c>
    </row>
    <row r="4945" ht="20.25" customHeight="0">
      <c s="5" t="inlineStr" r="A4945">
        <is>
          <t xml:space="preserve">42000080</t>
        </is>
      </c>
      <c s="5" t="inlineStr" r="B4945">
        <is>
          <t xml:space="preserve">PAVEMENT CONNECTOR (PCC) FOR BRIDGE APPROACH SLAB</t>
        </is>
      </c>
      <c s="5" t="inlineStr" r="C4945">
        <is>
          <t xml:space="preserve">SQ YD  </t>
        </is>
      </c>
      <c s="6" r="D4945">
        <v>190.000</v>
      </c>
      <c s="7" r="E4945">
        <v>1</v>
      </c>
      <c s="8" t="inlineStr" r="F4945">
        <is>
          <t xml:space="preserve">61H95</t>
        </is>
      </c>
      <c s="8" t="inlineStr" r="G4945">
        <is>
          <t xml:space="preserve">105</t>
        </is>
      </c>
      <c s="9" r="H4945">
        <v>160.0000</v>
      </c>
      <c s="8" t="inlineStr" r="I4945">
        <is>
          <t xml:space="preserve"/>
        </is>
      </c>
      <c s="8" t="inlineStr" r="J4945">
        <is>
          <t xml:space="preserve"> Kane</t>
        </is>
      </c>
    </row>
    <row r="4946" ht="20.25" customHeight="0">
      <c s="5" t="inlineStr" r="A4946">
        <is>
          <t xml:space="preserve">42000080</t>
        </is>
      </c>
      <c s="5" t="inlineStr" r="B4946">
        <is>
          <t xml:space="preserve">PAVEMENT CONNECTOR (PCC) FOR BRIDGE APPROACH SLAB</t>
        </is>
      </c>
      <c s="5" t="inlineStr" r="C4946">
        <is>
          <t xml:space="preserve">SQ YD  </t>
        </is>
      </c>
      <c s="6" r="D4946">
        <v>190.000</v>
      </c>
      <c s="7" r="E4946">
        <v>1</v>
      </c>
      <c s="8" t="inlineStr" r="F4946">
        <is>
          <t xml:space="preserve">61H95</t>
        </is>
      </c>
      <c s="8" t="inlineStr" r="G4946">
        <is>
          <t xml:space="preserve">105</t>
        </is>
      </c>
      <c s="9" r="H4946">
        <v>214.5700</v>
      </c>
      <c s="8" t="inlineStr" r="I4946">
        <is>
          <t xml:space="preserve"/>
        </is>
      </c>
      <c s="8" t="inlineStr" r="J4946">
        <is>
          <t xml:space="preserve"> Kane</t>
        </is>
      </c>
    </row>
    <row r="4947" ht="20.25" customHeight="0">
      <c s="5" t="inlineStr" r="A4947">
        <is>
          <t xml:space="preserve">42000080</t>
        </is>
      </c>
      <c s="5" t="inlineStr" r="B4947">
        <is>
          <t xml:space="preserve">PAVEMENT CONNECTOR (PCC) FOR BRIDGE APPROACH SLAB</t>
        </is>
      </c>
      <c s="5" t="inlineStr" r="C4947">
        <is>
          <t xml:space="preserve">SQ YD  </t>
        </is>
      </c>
      <c s="6" r="D4947">
        <v>190.000</v>
      </c>
      <c s="7" r="E4947">
        <v>1</v>
      </c>
      <c s="8" t="inlineStr" r="F4947">
        <is>
          <t xml:space="preserve">61H95</t>
        </is>
      </c>
      <c s="8" t="inlineStr" r="G4947">
        <is>
          <t xml:space="preserve">105</t>
        </is>
      </c>
      <c s="9" r="H4947">
        <v>237.0000</v>
      </c>
      <c s="8" t="inlineStr" r="I4947">
        <is>
          <t xml:space="preserve"/>
        </is>
      </c>
      <c s="8" t="inlineStr" r="J4947">
        <is>
          <t xml:space="preserve"> Kane</t>
        </is>
      </c>
    </row>
    <row r="4948" ht="20.25" customHeight="0">
      <c s="5" t="inlineStr" r="A4948">
        <is>
          <t xml:space="preserve">42000080</t>
        </is>
      </c>
      <c s="5" t="inlineStr" r="B4948">
        <is>
          <t xml:space="preserve">PAVEMENT CONNECTOR (PCC) FOR BRIDGE APPROACH SLAB</t>
        </is>
      </c>
      <c s="5" t="inlineStr" r="C4948">
        <is>
          <t xml:space="preserve">SQ YD  </t>
        </is>
      </c>
      <c s="6" r="D4948">
        <v>190.000</v>
      </c>
      <c s="7" r="E4948">
        <v>1</v>
      </c>
      <c s="8" t="inlineStr" r="F4948">
        <is>
          <t xml:space="preserve">61H95</t>
        </is>
      </c>
      <c s="8" t="inlineStr" r="G4948">
        <is>
          <t xml:space="preserve">105</t>
        </is>
      </c>
      <c s="9" r="H4948">
        <v>270.0000</v>
      </c>
      <c s="8" t="inlineStr" r="I4948">
        <is>
          <t xml:space="preserve"/>
        </is>
      </c>
      <c s="8" t="inlineStr" r="J4948">
        <is>
          <t xml:space="preserve"> Kane</t>
        </is>
      </c>
    </row>
    <row r="4949" ht="20.25" customHeight="0">
      <c s="5" t="inlineStr" r="A4949">
        <is>
          <t xml:space="preserve">42000080</t>
        </is>
      </c>
      <c s="5" t="inlineStr" r="B4949">
        <is>
          <t xml:space="preserve">PAVEMENT CONNECTOR (PCC) FOR BRIDGE APPROACH SLAB</t>
        </is>
      </c>
      <c s="5" t="inlineStr" r="C4949">
        <is>
          <t xml:space="preserve">SQ YD  </t>
        </is>
      </c>
      <c s="6" r="D4949">
        <v>267.000</v>
      </c>
      <c s="7" r="E4949">
        <v>4</v>
      </c>
      <c s="8" t="inlineStr" r="F4949">
        <is>
          <t xml:space="preserve">68E42</t>
        </is>
      </c>
      <c s="8" t="inlineStr" r="G4949">
        <is>
          <t xml:space="preserve">013</t>
        </is>
      </c>
      <c s="9" r="H4949">
        <v>185.0000</v>
      </c>
      <c s="8" t="inlineStr" r="I4949">
        <is>
          <t xml:space="preserve">Y</t>
        </is>
      </c>
      <c s="8" t="inlineStr" r="J4949">
        <is>
          <t xml:space="preserve"> Tazewell</t>
        </is>
      </c>
    </row>
    <row r="4950" ht="20.25" customHeight="0">
      <c s="5" t="inlineStr" r="A4950">
        <is>
          <t xml:space="preserve">42000080</t>
        </is>
      </c>
      <c s="5" t="inlineStr" r="B4950">
        <is>
          <t xml:space="preserve">PAVEMENT CONNECTOR (PCC) FOR BRIDGE APPROACH SLAB</t>
        </is>
      </c>
      <c s="5" t="inlineStr" r="C4950">
        <is>
          <t xml:space="preserve">SQ YD  </t>
        </is>
      </c>
      <c s="6" r="D4950">
        <v>267.000</v>
      </c>
      <c s="7" r="E4950">
        <v>4</v>
      </c>
      <c s="8" t="inlineStr" r="F4950">
        <is>
          <t xml:space="preserve">68E42</t>
        </is>
      </c>
      <c s="8" t="inlineStr" r="G4950">
        <is>
          <t xml:space="preserve">013</t>
        </is>
      </c>
      <c s="9" r="H4950">
        <v>367.0000</v>
      </c>
      <c s="8" t="inlineStr" r="I4950">
        <is>
          <t xml:space="preserve"/>
        </is>
      </c>
      <c s="8" t="inlineStr" r="J4950">
        <is>
          <t xml:space="preserve"> Tazewell</t>
        </is>
      </c>
    </row>
    <row r="4951" ht="20.25" customHeight="0">
      <c s="5" t="inlineStr" r="A4951">
        <is>
          <t xml:space="preserve">42000080</t>
        </is>
      </c>
      <c s="5" t="inlineStr" r="B4951">
        <is>
          <t xml:space="preserve">PAVEMENT CONNECTOR (PCC) FOR BRIDGE APPROACH SLAB</t>
        </is>
      </c>
      <c s="5" t="inlineStr" r="C4951">
        <is>
          <t xml:space="preserve">SQ YD  </t>
        </is>
      </c>
      <c s="6" r="D4951">
        <v>267.000</v>
      </c>
      <c s="7" r="E4951">
        <v>4</v>
      </c>
      <c s="8" t="inlineStr" r="F4951">
        <is>
          <t xml:space="preserve">68E42</t>
        </is>
      </c>
      <c s="8" t="inlineStr" r="G4951">
        <is>
          <t xml:space="preserve">013</t>
        </is>
      </c>
      <c s="9" r="H4951">
        <v>392.4000</v>
      </c>
      <c s="8" t="inlineStr" r="I4951">
        <is>
          <t xml:space="preserve"/>
        </is>
      </c>
      <c s="8" t="inlineStr" r="J4951">
        <is>
          <t xml:space="preserve"> Tazewell</t>
        </is>
      </c>
    </row>
    <row r="4952" ht="20.25" customHeight="0">
      <c s="5" t="inlineStr" r="A4952">
        <is>
          <t xml:space="preserve">42000080</t>
        </is>
      </c>
      <c s="5" t="inlineStr" r="B4952">
        <is>
          <t xml:space="preserve">PAVEMENT CONNECTOR (PCC) FOR BRIDGE APPROACH SLAB</t>
        </is>
      </c>
      <c s="5" t="inlineStr" r="C4952">
        <is>
          <t xml:space="preserve">SQ YD  </t>
        </is>
      </c>
      <c s="6" r="D4952">
        <v>245.000</v>
      </c>
      <c s="7" r="E4952">
        <v>6</v>
      </c>
      <c s="8" t="inlineStr" r="F4952">
        <is>
          <t xml:space="preserve">72K64</t>
        </is>
      </c>
      <c s="8" t="inlineStr" r="G4952">
        <is>
          <t xml:space="preserve">061</t>
        </is>
      </c>
      <c s="9" r="H4952">
        <v>267.7800</v>
      </c>
      <c s="8" t="inlineStr" r="I4952">
        <is>
          <t xml:space="preserve">Y</t>
        </is>
      </c>
      <c s="8" t="inlineStr" r="J4952">
        <is>
          <t xml:space="preserve"> Logan</t>
        </is>
      </c>
    </row>
    <row r="4953" ht="20.25" customHeight="0">
      <c s="5" t="inlineStr" r="A4953">
        <is>
          <t xml:space="preserve">42000080</t>
        </is>
      </c>
      <c s="5" t="inlineStr" r="B4953">
        <is>
          <t xml:space="preserve">PAVEMENT CONNECTOR (PCC) FOR BRIDGE APPROACH SLAB</t>
        </is>
      </c>
      <c s="5" t="inlineStr" r="C4953">
        <is>
          <t xml:space="preserve">SQ YD  </t>
        </is>
      </c>
      <c s="6" r="D4953">
        <v>883.000</v>
      </c>
      <c s="7" r="E4953">
        <v>9</v>
      </c>
      <c s="8" t="inlineStr" r="F4953">
        <is>
          <t xml:space="preserve">78604</t>
        </is>
      </c>
      <c s="8" t="inlineStr" r="G4953">
        <is>
          <t xml:space="preserve">104</t>
        </is>
      </c>
      <c s="9" r="H4953">
        <v>306.0000</v>
      </c>
      <c s="8" t="inlineStr" r="I4953">
        <is>
          <t xml:space="preserve">Y</t>
        </is>
      </c>
      <c s="8" t="inlineStr" r="J4953">
        <is>
          <t xml:space="preserve"> Jefferson</t>
        </is>
      </c>
    </row>
    <row r="4954" ht="20.25" customHeight="0">
      <c s="5" t="inlineStr" r="A4954">
        <is>
          <t xml:space="preserve">42000080</t>
        </is>
      </c>
      <c s="5" t="inlineStr" r="B4954">
        <is>
          <t xml:space="preserve">PAVEMENT CONNECTOR (PCC) FOR BRIDGE APPROACH SLAB</t>
        </is>
      </c>
      <c s="5" t="inlineStr" r="C4954">
        <is>
          <t xml:space="preserve">SQ YD  </t>
        </is>
      </c>
      <c s="6" r="D4954">
        <v>883.000</v>
      </c>
      <c s="7" r="E4954">
        <v>9</v>
      </c>
      <c s="8" t="inlineStr" r="F4954">
        <is>
          <t xml:space="preserve">78604</t>
        </is>
      </c>
      <c s="8" t="inlineStr" r="G4954">
        <is>
          <t xml:space="preserve">104</t>
        </is>
      </c>
      <c s="9" r="H4954">
        <v>162.5000</v>
      </c>
      <c s="8" t="inlineStr" r="I4954">
        <is>
          <t xml:space="preserve"/>
        </is>
      </c>
      <c s="8" t="inlineStr" r="J4954">
        <is>
          <t xml:space="preserve"> Jefferson</t>
        </is>
      </c>
    </row>
    <row r="4955" ht="20.25" customHeight="0">
      <c s="5" t="inlineStr" r="A4955">
        <is>
          <t xml:space="preserve">42000080</t>
        </is>
      </c>
      <c s="5" t="inlineStr" r="B4955">
        <is>
          <t xml:space="preserve">PAVEMENT CONNECTOR (PCC) FOR BRIDGE APPROACH SLAB</t>
        </is>
      </c>
      <c s="5" t="inlineStr" r="C4955">
        <is>
          <t xml:space="preserve">SQ YD  </t>
        </is>
      </c>
      <c s="6" r="D4955">
        <v>883.000</v>
      </c>
      <c s="7" r="E4955">
        <v>9</v>
      </c>
      <c s="8" t="inlineStr" r="F4955">
        <is>
          <t xml:space="preserve">78604</t>
        </is>
      </c>
      <c s="8" t="inlineStr" r="G4955">
        <is>
          <t xml:space="preserve">104</t>
        </is>
      </c>
      <c s="9" r="H4955">
        <v>279.4300</v>
      </c>
      <c s="8" t="inlineStr" r="I4955">
        <is>
          <t xml:space="preserve"/>
        </is>
      </c>
      <c s="8" t="inlineStr" r="J4955">
        <is>
          <t xml:space="preserve"> Jefferson</t>
        </is>
      </c>
    </row>
    <row r="4956" ht="20.25" customHeight="0">
      <c s="5" t="inlineStr" r="A4956">
        <is>
          <t xml:space="preserve">42000080</t>
        </is>
      </c>
      <c s="5" t="inlineStr" r="B4956">
        <is>
          <t xml:space="preserve">PAVEMENT CONNECTOR (PCC) FOR BRIDGE APPROACH SLAB</t>
        </is>
      </c>
      <c s="5" t="inlineStr" r="C4956">
        <is>
          <t xml:space="preserve">SQ YD  </t>
        </is>
      </c>
      <c s="6" r="D4956">
        <v>883.000</v>
      </c>
      <c s="7" r="E4956">
        <v>9</v>
      </c>
      <c s="8" t="inlineStr" r="F4956">
        <is>
          <t xml:space="preserve">78604</t>
        </is>
      </c>
      <c s="8" t="inlineStr" r="G4956">
        <is>
          <t xml:space="preserve">104</t>
        </is>
      </c>
      <c s="9" r="H4956">
        <v>300.6000</v>
      </c>
      <c s="8" t="inlineStr" r="I4956">
        <is>
          <t xml:space="preserve"/>
        </is>
      </c>
      <c s="8" t="inlineStr" r="J4956">
        <is>
          <t xml:space="preserve"> Jefferson</t>
        </is>
      </c>
    </row>
    <row r="4957" ht="20.25" customHeight="0">
      <c s="5" t="inlineStr" r="A4957">
        <is>
          <t xml:space="preserve">42000080</t>
        </is>
      </c>
      <c s="5" t="inlineStr" r="B4957">
        <is>
          <t xml:space="preserve">PAVEMENT CONNECTOR (PCC) FOR BRIDGE APPROACH SLAB</t>
        </is>
      </c>
      <c s="5" t="inlineStr" r="C4957">
        <is>
          <t xml:space="preserve">SQ YD  </t>
        </is>
      </c>
      <c s="6" r="D4957">
        <v>110.000</v>
      </c>
      <c s="7" r="E4957">
        <v>9</v>
      </c>
      <c s="8" t="inlineStr" r="F4957">
        <is>
          <t xml:space="preserve">78682</t>
        </is>
      </c>
      <c s="8" t="inlineStr" r="G4957">
        <is>
          <t xml:space="preserve">034</t>
        </is>
      </c>
      <c s="9" r="H4957">
        <v>254.2000</v>
      </c>
      <c s="8" t="inlineStr" r="I4957">
        <is>
          <t xml:space="preserve">Y</t>
        </is>
      </c>
      <c s="8" t="inlineStr" r="J4957">
        <is>
          <t xml:space="preserve"> White</t>
        </is>
      </c>
    </row>
    <row r="4958" ht="20.25" customHeight="0">
      <c s="5" t="inlineStr" r="A4958">
        <is>
          <t xml:space="preserve">42000080</t>
        </is>
      </c>
      <c s="5" t="inlineStr" r="B4958">
        <is>
          <t xml:space="preserve">PAVEMENT CONNECTOR (PCC) FOR BRIDGE APPROACH SLAB</t>
        </is>
      </c>
      <c s="5" t="inlineStr" r="C4958">
        <is>
          <t xml:space="preserve">SQ YD  </t>
        </is>
      </c>
      <c s="6" r="D4958">
        <v>110.000</v>
      </c>
      <c s="7" r="E4958">
        <v>9</v>
      </c>
      <c s="8" t="inlineStr" r="F4958">
        <is>
          <t xml:space="preserve">78682</t>
        </is>
      </c>
      <c s="8" t="inlineStr" r="G4958">
        <is>
          <t xml:space="preserve">034</t>
        </is>
      </c>
      <c s="9" r="H4958">
        <v>250.0000</v>
      </c>
      <c s="8" t="inlineStr" r="I4958">
        <is>
          <t xml:space="preserve"/>
        </is>
      </c>
      <c s="8" t="inlineStr" r="J4958">
        <is>
          <t xml:space="preserve"> White</t>
        </is>
      </c>
    </row>
    <row r="4959" ht="20.25" customHeight="0">
      <c s="5" t="inlineStr" r="A4959">
        <is>
          <t xml:space="preserve">42000080</t>
        </is>
      </c>
      <c s="5" t="inlineStr" r="B4959">
        <is>
          <t xml:space="preserve">PAVEMENT CONNECTOR (PCC) FOR BRIDGE APPROACH SLAB</t>
        </is>
      </c>
      <c s="5" t="inlineStr" r="C4959">
        <is>
          <t xml:space="preserve">SQ YD  </t>
        </is>
      </c>
      <c s="6" r="D4959">
        <v>342.000</v>
      </c>
      <c s="7" r="E4959">
        <v>9</v>
      </c>
      <c s="8" t="inlineStr" r="F4959">
        <is>
          <t xml:space="preserve">78716</t>
        </is>
      </c>
      <c s="8" t="inlineStr" r="G4959">
        <is>
          <t xml:space="preserve">035</t>
        </is>
      </c>
      <c s="9" r="H4959">
        <v>193.9700</v>
      </c>
      <c s="8" t="inlineStr" r="I4959">
        <is>
          <t xml:space="preserve">Y</t>
        </is>
      </c>
      <c s="8" t="inlineStr" r="J4959">
        <is>
          <t xml:space="preserve"> Saline</t>
        </is>
      </c>
    </row>
    <row r="4960" ht="20.25" customHeight="0">
      <c s="5" t="inlineStr" r="A4960">
        <is>
          <t xml:space="preserve">42000080</t>
        </is>
      </c>
      <c s="5" t="inlineStr" r="B4960">
        <is>
          <t xml:space="preserve">PAVEMENT CONNECTOR (PCC) FOR BRIDGE APPROACH SLAB</t>
        </is>
      </c>
      <c s="5" t="inlineStr" r="C4960">
        <is>
          <t xml:space="preserve">SQ YD  </t>
        </is>
      </c>
      <c s="6" r="D4960">
        <v>342.000</v>
      </c>
      <c s="7" r="E4960">
        <v>9</v>
      </c>
      <c s="8" t="inlineStr" r="F4960">
        <is>
          <t xml:space="preserve">78716</t>
        </is>
      </c>
      <c s="8" t="inlineStr" r="G4960">
        <is>
          <t xml:space="preserve">035</t>
        </is>
      </c>
      <c s="9" r="H4960">
        <v>275.0000</v>
      </c>
      <c s="8" t="inlineStr" r="I4960">
        <is>
          <t xml:space="preserve"/>
        </is>
      </c>
      <c s="8" t="inlineStr" r="J4960">
        <is>
          <t xml:space="preserve"> Saline</t>
        </is>
      </c>
    </row>
    <row r="4961" ht="20.25" customHeight="0">
      <c s="5" t="inlineStr" r="A4961">
        <is>
          <t xml:space="preserve">42000100</t>
        </is>
      </c>
      <c s="5" t="inlineStr" r="B4961">
        <is>
          <t xml:space="preserve">PORTLAND CEMENT CONCRETE PAVEMENT  6"</t>
        </is>
      </c>
      <c s="5" t="inlineStr" r="C4961">
        <is>
          <t xml:space="preserve">SQ YD  </t>
        </is>
      </c>
      <c s="6" r="D4961">
        <v>183.000</v>
      </c>
      <c s="7" r="E4961">
        <v>3</v>
      </c>
      <c s="8" t="inlineStr" r="F4961">
        <is>
          <t xml:space="preserve">87759</t>
        </is>
      </c>
      <c s="8" t="inlineStr" r="G4961">
        <is>
          <t xml:space="preserve">123</t>
        </is>
      </c>
      <c s="9" r="H4961">
        <v>80.0000</v>
      </c>
      <c s="8" t="inlineStr" r="I4961">
        <is>
          <t xml:space="preserve">Y</t>
        </is>
      </c>
      <c s="8" t="inlineStr" r="J4961">
        <is>
          <t xml:space="preserve"> Kankakee</t>
        </is>
      </c>
    </row>
    <row r="4962" ht="20.25" customHeight="0">
      <c s="5" t="inlineStr" r="A4962">
        <is>
          <t xml:space="preserve">42000100</t>
        </is>
      </c>
      <c s="5" t="inlineStr" r="B4962">
        <is>
          <t xml:space="preserve">PORTLAND CEMENT CONCRETE PAVEMENT  6"</t>
        </is>
      </c>
      <c s="5" t="inlineStr" r="C4962">
        <is>
          <t xml:space="preserve">SQ YD  </t>
        </is>
      </c>
      <c s="6" r="D4962">
        <v>183.000</v>
      </c>
      <c s="7" r="E4962">
        <v>3</v>
      </c>
      <c s="8" t="inlineStr" r="F4962">
        <is>
          <t xml:space="preserve">87759</t>
        </is>
      </c>
      <c s="8" t="inlineStr" r="G4962">
        <is>
          <t xml:space="preserve">123</t>
        </is>
      </c>
      <c s="9" r="H4962">
        <v>75.0000</v>
      </c>
      <c s="8" t="inlineStr" r="I4962">
        <is>
          <t xml:space="preserve"/>
        </is>
      </c>
      <c s="8" t="inlineStr" r="J4962">
        <is>
          <t xml:space="preserve"> Kankakee</t>
        </is>
      </c>
    </row>
    <row r="4963" ht="20.25" customHeight="0">
      <c s="5" t="inlineStr" r="A4963">
        <is>
          <t xml:space="preserve">42000100</t>
        </is>
      </c>
      <c s="5" t="inlineStr" r="B4963">
        <is>
          <t xml:space="preserve">PORTLAND CEMENT CONCRETE PAVEMENT  6"</t>
        </is>
      </c>
      <c s="5" t="inlineStr" r="C4963">
        <is>
          <t xml:space="preserve">SQ YD  </t>
        </is>
      </c>
      <c s="6" r="D4963">
        <v>183.000</v>
      </c>
      <c s="7" r="E4963">
        <v>3</v>
      </c>
      <c s="8" t="inlineStr" r="F4963">
        <is>
          <t xml:space="preserve">87759</t>
        </is>
      </c>
      <c s="8" t="inlineStr" r="G4963">
        <is>
          <t xml:space="preserve">123</t>
        </is>
      </c>
      <c s="9" r="H4963">
        <v>85.0000</v>
      </c>
      <c s="8" t="inlineStr" r="I4963">
        <is>
          <t xml:space="preserve"/>
        </is>
      </c>
      <c s="8" t="inlineStr" r="J4963">
        <is>
          <t xml:space="preserve"> Kankakee</t>
        </is>
      </c>
    </row>
    <row r="4964" ht="20.25" customHeight="0">
      <c s="5" t="inlineStr" r="A4964">
        <is>
          <t xml:space="preserve">42000100</t>
        </is>
      </c>
      <c s="5" t="inlineStr" r="B4964">
        <is>
          <t xml:space="preserve">PORTLAND CEMENT CONCRETE PAVEMENT  6"</t>
        </is>
      </c>
      <c s="5" t="inlineStr" r="C4964">
        <is>
          <t xml:space="preserve">SQ YD  </t>
        </is>
      </c>
      <c s="6" r="D4964">
        <v>183.000</v>
      </c>
      <c s="7" r="E4964">
        <v>3</v>
      </c>
      <c s="8" t="inlineStr" r="F4964">
        <is>
          <t xml:space="preserve">87759</t>
        </is>
      </c>
      <c s="8" t="inlineStr" r="G4964">
        <is>
          <t xml:space="preserve">123</t>
        </is>
      </c>
      <c s="9" r="H4964">
        <v>90.0000</v>
      </c>
      <c s="8" t="inlineStr" r="I4964">
        <is>
          <t xml:space="preserve"/>
        </is>
      </c>
      <c s="8" t="inlineStr" r="J4964">
        <is>
          <t xml:space="preserve"> Kankakee</t>
        </is>
      </c>
    </row>
    <row r="4965" ht="20.25" customHeight="0">
      <c s="5" t="inlineStr" r="A4965">
        <is>
          <t xml:space="preserve">42000101</t>
        </is>
      </c>
      <c s="5" t="inlineStr" r="B4965">
        <is>
          <t xml:space="preserve">PORTLAND CEMENT CONCRETE PAVEMENT  6" (JOINTED)</t>
        </is>
      </c>
      <c s="5" t="inlineStr" r="C4965">
        <is>
          <t xml:space="preserve">SQ YD  </t>
        </is>
      </c>
      <c s="6" r="D4965">
        <v>490.000</v>
      </c>
      <c s="7" r="E4965">
        <v>2</v>
      </c>
      <c s="8" t="inlineStr" r="F4965">
        <is>
          <t xml:space="preserve">85700</t>
        </is>
      </c>
      <c s="8" t="inlineStr" r="G4965">
        <is>
          <t xml:space="preserve">121</t>
        </is>
      </c>
      <c s="9" r="H4965">
        <v>105.0000</v>
      </c>
      <c s="8" t="inlineStr" r="I4965">
        <is>
          <t xml:space="preserve">Y</t>
        </is>
      </c>
      <c s="8" t="inlineStr" r="J4965">
        <is>
          <t xml:space="preserve"> Lee</t>
        </is>
      </c>
    </row>
    <row r="4966" ht="20.25" customHeight="0">
      <c s="5" t="inlineStr" r="A4966">
        <is>
          <t xml:space="preserve">42000101</t>
        </is>
      </c>
      <c s="5" t="inlineStr" r="B4966">
        <is>
          <t xml:space="preserve">PORTLAND CEMENT CONCRETE PAVEMENT  6" (JOINTED)</t>
        </is>
      </c>
      <c s="5" t="inlineStr" r="C4966">
        <is>
          <t xml:space="preserve">SQ YD  </t>
        </is>
      </c>
      <c s="6" r="D4966">
        <v>490.000</v>
      </c>
      <c s="7" r="E4966">
        <v>2</v>
      </c>
      <c s="8" t="inlineStr" r="F4966">
        <is>
          <t xml:space="preserve">85700</t>
        </is>
      </c>
      <c s="8" t="inlineStr" r="G4966">
        <is>
          <t xml:space="preserve">121</t>
        </is>
      </c>
      <c s="9" r="H4966">
        <v>106.0000</v>
      </c>
      <c s="8" t="inlineStr" r="I4966">
        <is>
          <t xml:space="preserve"/>
        </is>
      </c>
      <c s="8" t="inlineStr" r="J4966">
        <is>
          <t xml:space="preserve"> Lee</t>
        </is>
      </c>
    </row>
    <row r="4967" ht="20.25" customHeight="0">
      <c s="5" t="inlineStr" r="A4967">
        <is>
          <t xml:space="preserve">42000301</t>
        </is>
      </c>
      <c s="5" t="inlineStr" r="B4967">
        <is>
          <t xml:space="preserve">PORTLAND CEMENT CONCRETE PAVEMENT  8" (JOINTED)</t>
        </is>
      </c>
      <c s="5" t="inlineStr" r="C4967">
        <is>
          <t xml:space="preserve">SQ YD  </t>
        </is>
      </c>
      <c s="6" r="D4967">
        <v>22352.000</v>
      </c>
      <c s="7" r="E4967">
        <v>4</v>
      </c>
      <c s="8" t="inlineStr" r="F4967">
        <is>
          <t xml:space="preserve">89826</t>
        </is>
      </c>
      <c s="8" t="inlineStr" r="G4967">
        <is>
          <t xml:space="preserve">136</t>
        </is>
      </c>
      <c s="9" r="H4967">
        <v>74.5000</v>
      </c>
      <c s="8" t="inlineStr" r="I4967">
        <is>
          <t xml:space="preserve">Y</t>
        </is>
      </c>
      <c s="8" t="inlineStr" r="J4967">
        <is>
          <t xml:space="preserve"> Peoria</t>
        </is>
      </c>
    </row>
    <row r="4968" ht="20.25" customHeight="0">
      <c s="5" t="inlineStr" r="A4968">
        <is>
          <t xml:space="preserve">42000301</t>
        </is>
      </c>
      <c s="5" t="inlineStr" r="B4968">
        <is>
          <t xml:space="preserve">PORTLAND CEMENT CONCRETE PAVEMENT  8" (JOINTED)</t>
        </is>
      </c>
      <c s="5" t="inlineStr" r="C4968">
        <is>
          <t xml:space="preserve">SQ YD  </t>
        </is>
      </c>
      <c s="6" r="D4968">
        <v>22352.000</v>
      </c>
      <c s="7" r="E4968">
        <v>4</v>
      </c>
      <c s="8" t="inlineStr" r="F4968">
        <is>
          <t xml:space="preserve">89826</t>
        </is>
      </c>
      <c s="8" t="inlineStr" r="G4968">
        <is>
          <t xml:space="preserve">136</t>
        </is>
      </c>
      <c s="9" r="H4968">
        <v>75.5800</v>
      </c>
      <c s="8" t="inlineStr" r="I4968">
        <is>
          <t xml:space="preserve"/>
        </is>
      </c>
      <c s="8" t="inlineStr" r="J4968">
        <is>
          <t xml:space="preserve"> Peoria</t>
        </is>
      </c>
    </row>
    <row r="4969" ht="20.25" customHeight="0">
      <c s="5" t="inlineStr" r="A4969">
        <is>
          <t xml:space="preserve">42000301</t>
        </is>
      </c>
      <c s="5" t="inlineStr" r="B4969">
        <is>
          <t xml:space="preserve">PORTLAND CEMENT CONCRETE PAVEMENT  8" (JOINTED)</t>
        </is>
      </c>
      <c s="5" t="inlineStr" r="C4969">
        <is>
          <t xml:space="preserve">SQ YD  </t>
        </is>
      </c>
      <c s="6" r="D4969">
        <v>22352.000</v>
      </c>
      <c s="7" r="E4969">
        <v>4</v>
      </c>
      <c s="8" t="inlineStr" r="F4969">
        <is>
          <t xml:space="preserve">89826</t>
        </is>
      </c>
      <c s="8" t="inlineStr" r="G4969">
        <is>
          <t xml:space="preserve">136</t>
        </is>
      </c>
      <c s="9" r="H4969">
        <v>80.0000</v>
      </c>
      <c s="8" t="inlineStr" r="I4969">
        <is>
          <t xml:space="preserve"/>
        </is>
      </c>
      <c s="8" t="inlineStr" r="J4969">
        <is>
          <t xml:space="preserve"> Peoria</t>
        </is>
      </c>
    </row>
    <row r="4970" ht="20.25" customHeight="0">
      <c s="5" t="inlineStr" r="A4970">
        <is>
          <t xml:space="preserve">42000301</t>
        </is>
      </c>
      <c s="5" t="inlineStr" r="B4970">
        <is>
          <t xml:space="preserve">PORTLAND CEMENT CONCRETE PAVEMENT  8" (JOINTED)</t>
        </is>
      </c>
      <c s="5" t="inlineStr" r="C4970">
        <is>
          <t xml:space="preserve">SQ YD  </t>
        </is>
      </c>
      <c s="6" r="D4970">
        <v>22352.000</v>
      </c>
      <c s="7" r="E4970">
        <v>4</v>
      </c>
      <c s="8" t="inlineStr" r="F4970">
        <is>
          <t xml:space="preserve">89826</t>
        </is>
      </c>
      <c s="8" t="inlineStr" r="G4970">
        <is>
          <t xml:space="preserve">136</t>
        </is>
      </c>
      <c s="9" r="H4970">
        <v>80.9200</v>
      </c>
      <c s="8" t="inlineStr" r="I4970">
        <is>
          <t xml:space="preserve"/>
        </is>
      </c>
      <c s="8" t="inlineStr" r="J4970">
        <is>
          <t xml:space="preserve"> Peoria</t>
        </is>
      </c>
    </row>
    <row r="4971" ht="20.25" customHeight="0">
      <c s="5" t="inlineStr" r="A4971">
        <is>
          <t xml:space="preserve">42000301</t>
        </is>
      </c>
      <c s="5" t="inlineStr" r="B4971">
        <is>
          <t xml:space="preserve">PORTLAND CEMENT CONCRETE PAVEMENT  8" (JOINTED)</t>
        </is>
      </c>
      <c s="5" t="inlineStr" r="C4971">
        <is>
          <t xml:space="preserve">SQ YD  </t>
        </is>
      </c>
      <c s="6" r="D4971">
        <v>667.000</v>
      </c>
      <c s="7" r="E4971">
        <v>8</v>
      </c>
      <c s="8" t="inlineStr" r="F4971">
        <is>
          <t xml:space="preserve">97796</t>
        </is>
      </c>
      <c s="8" t="inlineStr" r="G4971">
        <is>
          <t xml:space="preserve">141</t>
        </is>
      </c>
      <c s="9" r="H4971">
        <v>125.0000</v>
      </c>
      <c s="8" t="inlineStr" r="I4971">
        <is>
          <t xml:space="preserve">Y</t>
        </is>
      </c>
      <c s="8" t="inlineStr" r="J4971">
        <is>
          <t xml:space="preserve"> Jersey</t>
        </is>
      </c>
    </row>
    <row r="4972" ht="20.25" customHeight="0">
      <c s="5" t="inlineStr" r="A4972">
        <is>
          <t xml:space="preserve">42000301</t>
        </is>
      </c>
      <c s="5" t="inlineStr" r="B4972">
        <is>
          <t xml:space="preserve">PORTLAND CEMENT CONCRETE PAVEMENT  8" (JOINTED)</t>
        </is>
      </c>
      <c s="5" t="inlineStr" r="C4972">
        <is>
          <t xml:space="preserve">SQ YD  </t>
        </is>
      </c>
      <c s="6" r="D4972">
        <v>667.000</v>
      </c>
      <c s="7" r="E4972">
        <v>8</v>
      </c>
      <c s="8" t="inlineStr" r="F4972">
        <is>
          <t xml:space="preserve">97796</t>
        </is>
      </c>
      <c s="8" t="inlineStr" r="G4972">
        <is>
          <t xml:space="preserve">141</t>
        </is>
      </c>
      <c s="9" r="H4972">
        <v>105.0000</v>
      </c>
      <c s="8" t="inlineStr" r="I4972">
        <is>
          <t xml:space="preserve"/>
        </is>
      </c>
      <c s="8" t="inlineStr" r="J4972">
        <is>
          <t xml:space="preserve"> Jersey</t>
        </is>
      </c>
    </row>
    <row r="4973" ht="20.25" customHeight="0">
      <c s="5" t="inlineStr" r="A4973">
        <is>
          <t xml:space="preserve">42000400</t>
        </is>
      </c>
      <c s="5" t="inlineStr" r="B4973">
        <is>
          <t xml:space="preserve">PORTLAND CEMENT CONCRETE PAVEMENT  9"</t>
        </is>
      </c>
      <c s="5" t="inlineStr" r="C4973">
        <is>
          <t xml:space="preserve">SQ YD  </t>
        </is>
      </c>
      <c s="6" r="D4973">
        <v>81.000</v>
      </c>
      <c s="7" r="E4973">
        <v>1</v>
      </c>
      <c s="8" t="inlineStr" r="F4973">
        <is>
          <t xml:space="preserve">62K74</t>
        </is>
      </c>
      <c s="8" t="inlineStr" r="G4973">
        <is>
          <t xml:space="preserve">131</t>
        </is>
      </c>
      <c s="9" r="H4973">
        <v>143.0000</v>
      </c>
      <c s="8" t="inlineStr" r="I4973">
        <is>
          <t xml:space="preserve">Y</t>
        </is>
      </c>
      <c s="8" t="inlineStr" r="J4973">
        <is>
          <t xml:space="preserve"> Cook</t>
        </is>
      </c>
    </row>
    <row r="4974" ht="20.25" customHeight="0">
      <c s="5" t="inlineStr" r="A4974">
        <is>
          <t xml:space="preserve">42000400</t>
        </is>
      </c>
      <c s="5" t="inlineStr" r="B4974">
        <is>
          <t xml:space="preserve">PORTLAND CEMENT CONCRETE PAVEMENT  9"</t>
        </is>
      </c>
      <c s="5" t="inlineStr" r="C4974">
        <is>
          <t xml:space="preserve">SQ YD  </t>
        </is>
      </c>
      <c s="6" r="D4974">
        <v>81.000</v>
      </c>
      <c s="7" r="E4974">
        <v>1</v>
      </c>
      <c s="8" t="inlineStr" r="F4974">
        <is>
          <t xml:space="preserve">62K74</t>
        </is>
      </c>
      <c s="8" t="inlineStr" r="G4974">
        <is>
          <t xml:space="preserve">131</t>
        </is>
      </c>
      <c s="9" r="H4974">
        <v>180.0000</v>
      </c>
      <c s="8" t="inlineStr" r="I4974">
        <is>
          <t xml:space="preserve"/>
        </is>
      </c>
      <c s="8" t="inlineStr" r="J4974">
        <is>
          <t xml:space="preserve"> Cook</t>
        </is>
      </c>
    </row>
    <row r="4975" ht="20.25" customHeight="0">
      <c s="5" t="inlineStr" r="A4975">
        <is>
          <t xml:space="preserve">42000400</t>
        </is>
      </c>
      <c s="5" t="inlineStr" r="B4975">
        <is>
          <t xml:space="preserve">PORTLAND CEMENT CONCRETE PAVEMENT  9"</t>
        </is>
      </c>
      <c s="5" t="inlineStr" r="C4975">
        <is>
          <t xml:space="preserve">SQ YD  </t>
        </is>
      </c>
      <c s="6" r="D4975">
        <v>81.000</v>
      </c>
      <c s="7" r="E4975">
        <v>1</v>
      </c>
      <c s="8" t="inlineStr" r="F4975">
        <is>
          <t xml:space="preserve">62K74</t>
        </is>
      </c>
      <c s="8" t="inlineStr" r="G4975">
        <is>
          <t xml:space="preserve">131</t>
        </is>
      </c>
      <c s="9" r="H4975">
        <v>258.9800</v>
      </c>
      <c s="8" t="inlineStr" r="I4975">
        <is>
          <t xml:space="preserve"/>
        </is>
      </c>
      <c s="8" t="inlineStr" r="J4975">
        <is>
          <t xml:space="preserve"> Cook</t>
        </is>
      </c>
    </row>
    <row r="4976" ht="20.25" customHeight="0">
      <c s="5" t="inlineStr" r="A4976">
        <is>
          <t xml:space="preserve">42000500</t>
        </is>
      </c>
      <c s="5" t="inlineStr" r="B4976">
        <is>
          <t xml:space="preserve">PORTLAND CEMENT CONCRETE PAVEMENT 10"</t>
        </is>
      </c>
      <c s="5" t="inlineStr" r="C4976">
        <is>
          <t xml:space="preserve">SQ YD  </t>
        </is>
      </c>
      <c s="6" r="D4976">
        <v>295.000</v>
      </c>
      <c s="7" r="E4976">
        <v>9</v>
      </c>
      <c s="8" t="inlineStr" r="F4976">
        <is>
          <t xml:space="preserve">78682</t>
        </is>
      </c>
      <c s="8" t="inlineStr" r="G4976">
        <is>
          <t xml:space="preserve">034</t>
        </is>
      </c>
      <c s="9" r="H4976">
        <v>107.9200</v>
      </c>
      <c s="8" t="inlineStr" r="I4976">
        <is>
          <t xml:space="preserve">Y</t>
        </is>
      </c>
      <c s="8" t="inlineStr" r="J4976">
        <is>
          <t xml:space="preserve"> White</t>
        </is>
      </c>
    </row>
    <row r="4977" ht="20.25" customHeight="0">
      <c s="5" t="inlineStr" r="A4977">
        <is>
          <t xml:space="preserve">42000500</t>
        </is>
      </c>
      <c s="5" t="inlineStr" r="B4977">
        <is>
          <t xml:space="preserve">PORTLAND CEMENT CONCRETE PAVEMENT 10"</t>
        </is>
      </c>
      <c s="5" t="inlineStr" r="C4977">
        <is>
          <t xml:space="preserve">SQ YD  </t>
        </is>
      </c>
      <c s="6" r="D4977">
        <v>295.000</v>
      </c>
      <c s="7" r="E4977">
        <v>9</v>
      </c>
      <c s="8" t="inlineStr" r="F4977">
        <is>
          <t xml:space="preserve">78682</t>
        </is>
      </c>
      <c s="8" t="inlineStr" r="G4977">
        <is>
          <t xml:space="preserve">034</t>
        </is>
      </c>
      <c s="9" r="H4977">
        <v>115.0000</v>
      </c>
      <c s="8" t="inlineStr" r="I4977">
        <is>
          <t xml:space="preserve"/>
        </is>
      </c>
      <c s="8" t="inlineStr" r="J4977">
        <is>
          <t xml:space="preserve"> White</t>
        </is>
      </c>
    </row>
    <row r="4978" ht="20.25" customHeight="0">
      <c s="5" t="inlineStr" r="A4978">
        <is>
          <t xml:space="preserve">42000501</t>
        </is>
      </c>
      <c s="5" t="inlineStr" r="B4978">
        <is>
          <t xml:space="preserve">PORTLAND CEMENT CONCRETE PAVEMENT 10" (JOINTED)</t>
        </is>
      </c>
      <c s="5" t="inlineStr" r="C4978">
        <is>
          <t xml:space="preserve">SQ YD  </t>
        </is>
      </c>
      <c s="6" r="D4978">
        <v>75.000</v>
      </c>
      <c s="7" r="E4978">
        <v>1</v>
      </c>
      <c s="8" t="inlineStr" r="F4978">
        <is>
          <t xml:space="preserve">61J12</t>
        </is>
      </c>
      <c s="8" t="inlineStr" r="G4978">
        <is>
          <t xml:space="preserve">047</t>
        </is>
      </c>
      <c s="9" r="H4978">
        <v>150.0000</v>
      </c>
      <c s="8" t="inlineStr" r="I4978">
        <is>
          <t xml:space="preserve">Y</t>
        </is>
      </c>
      <c s="8" t="inlineStr" r="J4978">
        <is>
          <t xml:space="preserve"> DuPage</t>
        </is>
      </c>
    </row>
    <row r="4979" ht="20.25" customHeight="0">
      <c s="5" t="inlineStr" r="A4979">
        <is>
          <t xml:space="preserve">42000501</t>
        </is>
      </c>
      <c s="5" t="inlineStr" r="B4979">
        <is>
          <t xml:space="preserve">PORTLAND CEMENT CONCRETE PAVEMENT 10" (JOINTED)</t>
        </is>
      </c>
      <c s="5" t="inlineStr" r="C4979">
        <is>
          <t xml:space="preserve">SQ YD  </t>
        </is>
      </c>
      <c s="6" r="D4979">
        <v>75.000</v>
      </c>
      <c s="7" r="E4979">
        <v>1</v>
      </c>
      <c s="8" t="inlineStr" r="F4979">
        <is>
          <t xml:space="preserve">61J12</t>
        </is>
      </c>
      <c s="8" t="inlineStr" r="G4979">
        <is>
          <t xml:space="preserve">047</t>
        </is>
      </c>
      <c s="9" r="H4979">
        <v>99.0000</v>
      </c>
      <c s="8" t="inlineStr" r="I4979">
        <is>
          <t xml:space="preserve"/>
        </is>
      </c>
      <c s="8" t="inlineStr" r="J4979">
        <is>
          <t xml:space="preserve"> DuPage</t>
        </is>
      </c>
    </row>
    <row r="4980" ht="20.25" customHeight="0">
      <c s="5" t="inlineStr" r="A4980">
        <is>
          <t xml:space="preserve">42000501</t>
        </is>
      </c>
      <c s="5" t="inlineStr" r="B4980">
        <is>
          <t xml:space="preserve">PORTLAND CEMENT CONCRETE PAVEMENT 10" (JOINTED)</t>
        </is>
      </c>
      <c s="5" t="inlineStr" r="C4980">
        <is>
          <t xml:space="preserve">SQ YD  </t>
        </is>
      </c>
      <c s="6" r="D4980">
        <v>75.000</v>
      </c>
      <c s="7" r="E4980">
        <v>1</v>
      </c>
      <c s="8" t="inlineStr" r="F4980">
        <is>
          <t xml:space="preserve">61J12</t>
        </is>
      </c>
      <c s="8" t="inlineStr" r="G4980">
        <is>
          <t xml:space="preserve">047</t>
        </is>
      </c>
      <c s="9" r="H4980">
        <v>200.0000</v>
      </c>
      <c s="8" t="inlineStr" r="I4980">
        <is>
          <t xml:space="preserve"/>
        </is>
      </c>
      <c s="8" t="inlineStr" r="J4980">
        <is>
          <t xml:space="preserve"> DuPage</t>
        </is>
      </c>
    </row>
    <row r="4981" ht="20.25" customHeight="0">
      <c s="5" t="inlineStr" r="A4981">
        <is>
          <t xml:space="preserve">42000501</t>
        </is>
      </c>
      <c s="5" t="inlineStr" r="B4981">
        <is>
          <t xml:space="preserve">PORTLAND CEMENT CONCRETE PAVEMENT 10" (JOINTED)</t>
        </is>
      </c>
      <c s="5" t="inlineStr" r="C4981">
        <is>
          <t xml:space="preserve">SQ YD  </t>
        </is>
      </c>
      <c s="6" r="D4981">
        <v>75.000</v>
      </c>
      <c s="7" r="E4981">
        <v>1</v>
      </c>
      <c s="8" t="inlineStr" r="F4981">
        <is>
          <t xml:space="preserve">61J12</t>
        </is>
      </c>
      <c s="8" t="inlineStr" r="G4981">
        <is>
          <t xml:space="preserve">047</t>
        </is>
      </c>
      <c s="9" r="H4981">
        <v>280.0000</v>
      </c>
      <c s="8" t="inlineStr" r="I4981">
        <is>
          <t xml:space="preserve"/>
        </is>
      </c>
      <c s="8" t="inlineStr" r="J4981">
        <is>
          <t xml:space="preserve"> DuPage</t>
        </is>
      </c>
    </row>
    <row r="4982" ht="20.25" customHeight="0">
      <c s="5" t="inlineStr" r="A4982">
        <is>
          <t xml:space="preserve">42000501</t>
        </is>
      </c>
      <c s="5" t="inlineStr" r="B4982">
        <is>
          <t xml:space="preserve">PORTLAND CEMENT CONCRETE PAVEMENT 10" (JOINTED)</t>
        </is>
      </c>
      <c s="5" t="inlineStr" r="C4982">
        <is>
          <t xml:space="preserve">SQ YD  </t>
        </is>
      </c>
      <c s="6" r="D4982">
        <v>75.000</v>
      </c>
      <c s="7" r="E4982">
        <v>1</v>
      </c>
      <c s="8" t="inlineStr" r="F4982">
        <is>
          <t xml:space="preserve">61J12</t>
        </is>
      </c>
      <c s="8" t="inlineStr" r="G4982">
        <is>
          <t xml:space="preserve">047</t>
        </is>
      </c>
      <c s="9" r="H4982">
        <v>300.0000</v>
      </c>
      <c s="8" t="inlineStr" r="I4982">
        <is>
          <t xml:space="preserve"/>
        </is>
      </c>
      <c s="8" t="inlineStr" r="J4982">
        <is>
          <t xml:space="preserve"> DuPage</t>
        </is>
      </c>
    </row>
    <row r="4983" ht="20.25" customHeight="0">
      <c s="5" t="inlineStr" r="A4983">
        <is>
          <t xml:space="preserve">42000501</t>
        </is>
      </c>
      <c s="5" t="inlineStr" r="B4983">
        <is>
          <t xml:space="preserve">PORTLAND CEMENT CONCRETE PAVEMENT 10" (JOINTED)</t>
        </is>
      </c>
      <c s="5" t="inlineStr" r="C4983">
        <is>
          <t xml:space="preserve">SQ YD  </t>
        </is>
      </c>
      <c s="6" r="D4983">
        <v>10337.000</v>
      </c>
      <c s="7" r="E4983">
        <v>7</v>
      </c>
      <c s="8" t="inlineStr" r="F4983">
        <is>
          <t xml:space="preserve">74961</t>
        </is>
      </c>
      <c s="8" t="inlineStr" r="G4983">
        <is>
          <t xml:space="preserve">102</t>
        </is>
      </c>
      <c s="9" r="H4983">
        <v>133.0000</v>
      </c>
      <c s="8" t="inlineStr" r="I4983">
        <is>
          <t xml:space="preserve">Y</t>
        </is>
      </c>
      <c s="8" t="inlineStr" r="J4983">
        <is>
          <t xml:space="preserve"> Richland</t>
        </is>
      </c>
    </row>
    <row r="4984" ht="20.25" customHeight="0">
      <c s="5" t="inlineStr" r="A4984">
        <is>
          <t xml:space="preserve">42000501</t>
        </is>
      </c>
      <c s="5" t="inlineStr" r="B4984">
        <is>
          <t xml:space="preserve">PORTLAND CEMENT CONCRETE PAVEMENT 10" (JOINTED)</t>
        </is>
      </c>
      <c s="5" t="inlineStr" r="C4984">
        <is>
          <t xml:space="preserve">SQ YD  </t>
        </is>
      </c>
      <c s="6" r="D4984">
        <v>2301.000</v>
      </c>
      <c s="7" r="E4984">
        <v>9</v>
      </c>
      <c s="8" t="inlineStr" r="F4984">
        <is>
          <t xml:space="preserve">78604</t>
        </is>
      </c>
      <c s="8" t="inlineStr" r="G4984">
        <is>
          <t xml:space="preserve">104</t>
        </is>
      </c>
      <c s="9" r="H4984">
        <v>107.7400</v>
      </c>
      <c s="8" t="inlineStr" r="I4984">
        <is>
          <t xml:space="preserve">Y</t>
        </is>
      </c>
      <c s="8" t="inlineStr" r="J4984">
        <is>
          <t xml:space="preserve"> Jefferson</t>
        </is>
      </c>
    </row>
    <row r="4985" ht="20.25" customHeight="0">
      <c s="5" t="inlineStr" r="A4985">
        <is>
          <t xml:space="preserve">42000501</t>
        </is>
      </c>
      <c s="5" t="inlineStr" r="B4985">
        <is>
          <t xml:space="preserve">PORTLAND CEMENT CONCRETE PAVEMENT 10" (JOINTED)</t>
        </is>
      </c>
      <c s="5" t="inlineStr" r="C4985">
        <is>
          <t xml:space="preserve">SQ YD  </t>
        </is>
      </c>
      <c s="6" r="D4985">
        <v>2301.000</v>
      </c>
      <c s="7" r="E4985">
        <v>9</v>
      </c>
      <c s="8" t="inlineStr" r="F4985">
        <is>
          <t xml:space="preserve">78604</t>
        </is>
      </c>
      <c s="8" t="inlineStr" r="G4985">
        <is>
          <t xml:space="preserve">104</t>
        </is>
      </c>
      <c s="9" r="H4985">
        <v>74.8500</v>
      </c>
      <c s="8" t="inlineStr" r="I4985">
        <is>
          <t xml:space="preserve"/>
        </is>
      </c>
      <c s="8" t="inlineStr" r="J4985">
        <is>
          <t xml:space="preserve"> Jefferson</t>
        </is>
      </c>
    </row>
    <row r="4986" ht="20.25" customHeight="0">
      <c s="5" t="inlineStr" r="A4986">
        <is>
          <t xml:space="preserve">42000501</t>
        </is>
      </c>
      <c s="5" t="inlineStr" r="B4986">
        <is>
          <t xml:space="preserve">PORTLAND CEMENT CONCRETE PAVEMENT 10" (JOINTED)</t>
        </is>
      </c>
      <c s="5" t="inlineStr" r="C4986">
        <is>
          <t xml:space="preserve">SQ YD  </t>
        </is>
      </c>
      <c s="6" r="D4986">
        <v>2301.000</v>
      </c>
      <c s="7" r="E4986">
        <v>9</v>
      </c>
      <c s="8" t="inlineStr" r="F4986">
        <is>
          <t xml:space="preserve">78604</t>
        </is>
      </c>
      <c s="8" t="inlineStr" r="G4986">
        <is>
          <t xml:space="preserve">104</t>
        </is>
      </c>
      <c s="9" r="H4986">
        <v>136.0000</v>
      </c>
      <c s="8" t="inlineStr" r="I4986">
        <is>
          <t xml:space="preserve"/>
        </is>
      </c>
      <c s="8" t="inlineStr" r="J4986">
        <is>
          <t xml:space="preserve"> Jefferson</t>
        </is>
      </c>
    </row>
    <row r="4987" ht="20.25" customHeight="0">
      <c s="5" t="inlineStr" r="A4987">
        <is>
          <t xml:space="preserve">42000501</t>
        </is>
      </c>
      <c s="5" t="inlineStr" r="B4987">
        <is>
          <t xml:space="preserve">PORTLAND CEMENT CONCRETE PAVEMENT 10" (JOINTED)</t>
        </is>
      </c>
      <c s="5" t="inlineStr" r="C4987">
        <is>
          <t xml:space="preserve">SQ YD  </t>
        </is>
      </c>
      <c s="6" r="D4987">
        <v>2301.000</v>
      </c>
      <c s="7" r="E4987">
        <v>9</v>
      </c>
      <c s="8" t="inlineStr" r="F4987">
        <is>
          <t xml:space="preserve">78604</t>
        </is>
      </c>
      <c s="8" t="inlineStr" r="G4987">
        <is>
          <t xml:space="preserve">104</t>
        </is>
      </c>
      <c s="9" r="H4987">
        <v>210.0000</v>
      </c>
      <c s="8" t="inlineStr" r="I4987">
        <is>
          <t xml:space="preserve"/>
        </is>
      </c>
      <c s="8" t="inlineStr" r="J4987">
        <is>
          <t xml:space="preserve"> Jefferson</t>
        </is>
      </c>
    </row>
    <row r="4988" ht="20.25" customHeight="0">
      <c s="5" t="inlineStr" r="A4988">
        <is>
          <t xml:space="preserve">42000540</t>
        </is>
      </c>
      <c s="5" t="inlineStr" r="B4988">
        <is>
          <t xml:space="preserve">PORTLAND CEMENT CONCRETE PAVEMENT 12"</t>
        </is>
      </c>
      <c s="5" t="inlineStr" r="C4988">
        <is>
          <t xml:space="preserve">SQ YD  </t>
        </is>
      </c>
      <c s="6" r="D4988">
        <v>163.000</v>
      </c>
      <c s="7" r="E4988">
        <v>1</v>
      </c>
      <c s="8" t="inlineStr" r="F4988">
        <is>
          <t xml:space="preserve">62K74</t>
        </is>
      </c>
      <c s="8" t="inlineStr" r="G4988">
        <is>
          <t xml:space="preserve">131</t>
        </is>
      </c>
      <c s="9" r="H4988">
        <v>172.0000</v>
      </c>
      <c s="8" t="inlineStr" r="I4988">
        <is>
          <t xml:space="preserve">Y</t>
        </is>
      </c>
      <c s="8" t="inlineStr" r="J4988">
        <is>
          <t xml:space="preserve"> Cook</t>
        </is>
      </c>
    </row>
    <row r="4989" ht="20.25" customHeight="0">
      <c s="5" t="inlineStr" r="A4989">
        <is>
          <t xml:space="preserve">42000540</t>
        </is>
      </c>
      <c s="5" t="inlineStr" r="B4989">
        <is>
          <t xml:space="preserve">PORTLAND CEMENT CONCRETE PAVEMENT 12"</t>
        </is>
      </c>
      <c s="5" t="inlineStr" r="C4989">
        <is>
          <t xml:space="preserve">SQ YD  </t>
        </is>
      </c>
      <c s="6" r="D4989">
        <v>163.000</v>
      </c>
      <c s="7" r="E4989">
        <v>1</v>
      </c>
      <c s="8" t="inlineStr" r="F4989">
        <is>
          <t xml:space="preserve">62K74</t>
        </is>
      </c>
      <c s="8" t="inlineStr" r="G4989">
        <is>
          <t xml:space="preserve">131</t>
        </is>
      </c>
      <c s="9" r="H4989">
        <v>200.0000</v>
      </c>
      <c s="8" t="inlineStr" r="I4989">
        <is>
          <t xml:space="preserve"/>
        </is>
      </c>
      <c s="8" t="inlineStr" r="J4989">
        <is>
          <t xml:space="preserve"> Cook</t>
        </is>
      </c>
    </row>
    <row r="4990" ht="20.25" customHeight="0">
      <c s="5" t="inlineStr" r="A4990">
        <is>
          <t xml:space="preserve">42000540</t>
        </is>
      </c>
      <c s="5" t="inlineStr" r="B4990">
        <is>
          <t xml:space="preserve">PORTLAND CEMENT CONCRETE PAVEMENT 12"</t>
        </is>
      </c>
      <c s="5" t="inlineStr" r="C4990">
        <is>
          <t xml:space="preserve">SQ YD  </t>
        </is>
      </c>
      <c s="6" r="D4990">
        <v>163.000</v>
      </c>
      <c s="7" r="E4990">
        <v>1</v>
      </c>
      <c s="8" t="inlineStr" r="F4990">
        <is>
          <t xml:space="preserve">62K74</t>
        </is>
      </c>
      <c s="8" t="inlineStr" r="G4990">
        <is>
          <t xml:space="preserve">131</t>
        </is>
      </c>
      <c s="9" r="H4990">
        <v>230.5400</v>
      </c>
      <c s="8" t="inlineStr" r="I4990">
        <is>
          <t xml:space="preserve"/>
        </is>
      </c>
      <c s="8" t="inlineStr" r="J4990">
        <is>
          <t xml:space="preserve"> Cook</t>
        </is>
      </c>
    </row>
    <row r="4991" ht="20.25" customHeight="0">
      <c s="5" t="inlineStr" r="A4991">
        <is>
          <t xml:space="preserve">42001300</t>
        </is>
      </c>
      <c s="5" t="inlineStr" r="B4991">
        <is>
          <t xml:space="preserve">PROTECTIVE COAT</t>
        </is>
      </c>
      <c s="5" t="inlineStr" r="C4991">
        <is>
          <t xml:space="preserve">SQ YD  </t>
        </is>
      </c>
      <c s="6" r="D4991">
        <v>2505.000</v>
      </c>
      <c s="7" r="E4991">
        <v>1</v>
      </c>
      <c s="8" t="inlineStr" r="F4991">
        <is>
          <t xml:space="preserve">61H91</t>
        </is>
      </c>
      <c s="8" t="inlineStr" r="G4991">
        <is>
          <t xml:space="preserve">044</t>
        </is>
      </c>
      <c s="9" r="H4991">
        <v>0.0100</v>
      </c>
      <c s="8" t="inlineStr" r="I4991">
        <is>
          <t xml:space="preserve">Y</t>
        </is>
      </c>
      <c s="8" t="inlineStr" r="J4991">
        <is>
          <t xml:space="preserve"> DuPage</t>
        </is>
      </c>
    </row>
    <row r="4992" ht="20.25" customHeight="0">
      <c s="5" t="inlineStr" r="A4992">
        <is>
          <t xml:space="preserve">42001300</t>
        </is>
      </c>
      <c s="5" t="inlineStr" r="B4992">
        <is>
          <t xml:space="preserve">PROTECTIVE COAT</t>
        </is>
      </c>
      <c s="5" t="inlineStr" r="C4992">
        <is>
          <t xml:space="preserve">SQ YD  </t>
        </is>
      </c>
      <c s="6" r="D4992">
        <v>2505.000</v>
      </c>
      <c s="7" r="E4992">
        <v>1</v>
      </c>
      <c s="8" t="inlineStr" r="F4992">
        <is>
          <t xml:space="preserve">61H91</t>
        </is>
      </c>
      <c s="8" t="inlineStr" r="G4992">
        <is>
          <t xml:space="preserve">044</t>
        </is>
      </c>
      <c s="9" r="H4992">
        <v>0.8000</v>
      </c>
      <c s="8" t="inlineStr" r="I4992">
        <is>
          <t xml:space="preserve"/>
        </is>
      </c>
      <c s="8" t="inlineStr" r="J4992">
        <is>
          <t xml:space="preserve"> DuPage</t>
        </is>
      </c>
    </row>
    <row r="4993" ht="20.25" customHeight="0">
      <c s="5" t="inlineStr" r="A4993">
        <is>
          <t xml:space="preserve">42001300</t>
        </is>
      </c>
      <c s="5" t="inlineStr" r="B4993">
        <is>
          <t xml:space="preserve">PROTECTIVE COAT</t>
        </is>
      </c>
      <c s="5" t="inlineStr" r="C4993">
        <is>
          <t xml:space="preserve">SQ YD  </t>
        </is>
      </c>
      <c s="6" r="D4993">
        <v>2505.000</v>
      </c>
      <c s="7" r="E4993">
        <v>1</v>
      </c>
      <c s="8" t="inlineStr" r="F4993">
        <is>
          <t xml:space="preserve">61H91</t>
        </is>
      </c>
      <c s="8" t="inlineStr" r="G4993">
        <is>
          <t xml:space="preserve">044</t>
        </is>
      </c>
      <c s="9" r="H4993">
        <v>1.0000</v>
      </c>
      <c s="8" t="inlineStr" r="I4993">
        <is>
          <t xml:space="preserve"/>
        </is>
      </c>
      <c s="8" t="inlineStr" r="J4993">
        <is>
          <t xml:space="preserve"> DuPage</t>
        </is>
      </c>
    </row>
    <row r="4994" ht="20.25" customHeight="0">
      <c s="5" t="inlineStr" r="A4994">
        <is>
          <t xml:space="preserve">42001300</t>
        </is>
      </c>
      <c s="5" t="inlineStr" r="B4994">
        <is>
          <t xml:space="preserve">PROTECTIVE COAT</t>
        </is>
      </c>
      <c s="5" t="inlineStr" r="C4994">
        <is>
          <t xml:space="preserve">SQ YD  </t>
        </is>
      </c>
      <c s="6" r="D4994">
        <v>2505.000</v>
      </c>
      <c s="7" r="E4994">
        <v>1</v>
      </c>
      <c s="8" t="inlineStr" r="F4994">
        <is>
          <t xml:space="preserve">61H91</t>
        </is>
      </c>
      <c s="8" t="inlineStr" r="G4994">
        <is>
          <t xml:space="preserve">044</t>
        </is>
      </c>
      <c s="9" r="H4994">
        <v>2.0000</v>
      </c>
      <c s="8" t="inlineStr" r="I4994">
        <is>
          <t xml:space="preserve"/>
        </is>
      </c>
      <c s="8" t="inlineStr" r="J4994">
        <is>
          <t xml:space="preserve"> DuPage</t>
        </is>
      </c>
    </row>
    <row r="4995" ht="20.25" customHeight="0">
      <c s="5" t="inlineStr" r="A4995">
        <is>
          <t xml:space="preserve">42001300</t>
        </is>
      </c>
      <c s="5" t="inlineStr" r="B4995">
        <is>
          <t xml:space="preserve">PROTECTIVE COAT</t>
        </is>
      </c>
      <c s="5" t="inlineStr" r="C4995">
        <is>
          <t xml:space="preserve">SQ YD  </t>
        </is>
      </c>
      <c s="6" r="D4995">
        <v>2505.000</v>
      </c>
      <c s="7" r="E4995">
        <v>1</v>
      </c>
      <c s="8" t="inlineStr" r="F4995">
        <is>
          <t xml:space="preserve">61H91</t>
        </is>
      </c>
      <c s="8" t="inlineStr" r="G4995">
        <is>
          <t xml:space="preserve">044</t>
        </is>
      </c>
      <c s="9" r="H4995">
        <v>2.0400</v>
      </c>
      <c s="8" t="inlineStr" r="I4995">
        <is>
          <t xml:space="preserve"/>
        </is>
      </c>
      <c s="8" t="inlineStr" r="J4995">
        <is>
          <t xml:space="preserve"> DuPage</t>
        </is>
      </c>
    </row>
    <row r="4996" ht="20.25" customHeight="0">
      <c s="5" t="inlineStr" r="A4996">
        <is>
          <t xml:space="preserve">42001300</t>
        </is>
      </c>
      <c s="5" t="inlineStr" r="B4996">
        <is>
          <t xml:space="preserve">PROTECTIVE COAT</t>
        </is>
      </c>
      <c s="5" t="inlineStr" r="C4996">
        <is>
          <t xml:space="preserve">SQ YD  </t>
        </is>
      </c>
      <c s="6" r="D4996">
        <v>2505.000</v>
      </c>
      <c s="7" r="E4996">
        <v>1</v>
      </c>
      <c s="8" t="inlineStr" r="F4996">
        <is>
          <t xml:space="preserve">61H91</t>
        </is>
      </c>
      <c s="8" t="inlineStr" r="G4996">
        <is>
          <t xml:space="preserve">044</t>
        </is>
      </c>
      <c s="9" r="H4996">
        <v>2.2500</v>
      </c>
      <c s="8" t="inlineStr" r="I4996">
        <is>
          <t xml:space="preserve"/>
        </is>
      </c>
      <c s="8" t="inlineStr" r="J4996">
        <is>
          <t xml:space="preserve"> DuPage</t>
        </is>
      </c>
    </row>
    <row r="4997" ht="20.25" customHeight="0">
      <c s="5" t="inlineStr" r="A4997">
        <is>
          <t xml:space="preserve">42001300</t>
        </is>
      </c>
      <c s="5" t="inlineStr" r="B4997">
        <is>
          <t xml:space="preserve">PROTECTIVE COAT</t>
        </is>
      </c>
      <c s="5" t="inlineStr" r="C4997">
        <is>
          <t xml:space="preserve">SQ YD  </t>
        </is>
      </c>
      <c s="6" r="D4997">
        <v>1422.000</v>
      </c>
      <c s="7" r="E4997">
        <v>1</v>
      </c>
      <c s="8" t="inlineStr" r="F4997">
        <is>
          <t xml:space="preserve">61H95</t>
        </is>
      </c>
      <c s="8" t="inlineStr" r="G4997">
        <is>
          <t xml:space="preserve">105</t>
        </is>
      </c>
      <c s="9" r="H4997">
        <v>0.0100</v>
      </c>
      <c s="8" t="inlineStr" r="I4997">
        <is>
          <t xml:space="preserve">Y</t>
        </is>
      </c>
      <c s="8" t="inlineStr" r="J4997">
        <is>
          <t xml:space="preserve"> Kane</t>
        </is>
      </c>
    </row>
    <row r="4998" ht="20.25" customHeight="0">
      <c s="5" t="inlineStr" r="A4998">
        <is>
          <t xml:space="preserve">42001300</t>
        </is>
      </c>
      <c s="5" t="inlineStr" r="B4998">
        <is>
          <t xml:space="preserve">PROTECTIVE COAT</t>
        </is>
      </c>
      <c s="5" t="inlineStr" r="C4998">
        <is>
          <t xml:space="preserve">SQ YD  </t>
        </is>
      </c>
      <c s="6" r="D4998">
        <v>1422.000</v>
      </c>
      <c s="7" r="E4998">
        <v>1</v>
      </c>
      <c s="8" t="inlineStr" r="F4998">
        <is>
          <t xml:space="preserve">61H95</t>
        </is>
      </c>
      <c s="8" t="inlineStr" r="G4998">
        <is>
          <t xml:space="preserve">105</t>
        </is>
      </c>
      <c s="9" r="H4998">
        <v>1.0000</v>
      </c>
      <c s="8" t="inlineStr" r="I4998">
        <is>
          <t xml:space="preserve"/>
        </is>
      </c>
      <c s="8" t="inlineStr" r="J4998">
        <is>
          <t xml:space="preserve"> Kane</t>
        </is>
      </c>
    </row>
    <row r="4999" ht="20.25" customHeight="0">
      <c s="5" t="inlineStr" r="A4999">
        <is>
          <t xml:space="preserve">42001300</t>
        </is>
      </c>
      <c s="5" t="inlineStr" r="B4999">
        <is>
          <t xml:space="preserve">PROTECTIVE COAT</t>
        </is>
      </c>
      <c s="5" t="inlineStr" r="C4999">
        <is>
          <t xml:space="preserve">SQ YD  </t>
        </is>
      </c>
      <c s="6" r="D4999">
        <v>1422.000</v>
      </c>
      <c s="7" r="E4999">
        <v>1</v>
      </c>
      <c s="8" t="inlineStr" r="F4999">
        <is>
          <t xml:space="preserve">61H95</t>
        </is>
      </c>
      <c s="8" t="inlineStr" r="G4999">
        <is>
          <t xml:space="preserve">105</t>
        </is>
      </c>
      <c s="9" r="H4999">
        <v>2.0000</v>
      </c>
      <c s="8" t="inlineStr" r="I4999">
        <is>
          <t xml:space="preserve"/>
        </is>
      </c>
      <c s="8" t="inlineStr" r="J4999">
        <is>
          <t xml:space="preserve"> Kane</t>
        </is>
      </c>
    </row>
    <row r="5000" ht="20.25" customHeight="0">
      <c s="5" t="inlineStr" r="A5000">
        <is>
          <t xml:space="preserve">42001300</t>
        </is>
      </c>
      <c s="5" t="inlineStr" r="B5000">
        <is>
          <t xml:space="preserve">PROTECTIVE COAT</t>
        </is>
      </c>
      <c s="5" t="inlineStr" r="C5000">
        <is>
          <t xml:space="preserve">SQ YD  </t>
        </is>
      </c>
      <c s="6" r="D5000">
        <v>1422.000</v>
      </c>
      <c s="7" r="E5000">
        <v>1</v>
      </c>
      <c s="8" t="inlineStr" r="F5000">
        <is>
          <t xml:space="preserve">61H95</t>
        </is>
      </c>
      <c s="8" t="inlineStr" r="G5000">
        <is>
          <t xml:space="preserve">105</t>
        </is>
      </c>
      <c s="9" r="H5000">
        <v>2.8700</v>
      </c>
      <c s="8" t="inlineStr" r="I5000">
        <is>
          <t xml:space="preserve"/>
        </is>
      </c>
      <c s="8" t="inlineStr" r="J5000">
        <is>
          <t xml:space="preserve"> Kane</t>
        </is>
      </c>
    </row>
    <row r="5001" ht="20.25" customHeight="0">
      <c s="5" t="inlineStr" r="A5001">
        <is>
          <t xml:space="preserve">42001300</t>
        </is>
      </c>
      <c s="5" t="inlineStr" r="B5001">
        <is>
          <t xml:space="preserve">PROTECTIVE COAT</t>
        </is>
      </c>
      <c s="5" t="inlineStr" r="C5001">
        <is>
          <t xml:space="preserve">SQ YD  </t>
        </is>
      </c>
      <c s="6" r="D5001">
        <v>1422.000</v>
      </c>
      <c s="7" r="E5001">
        <v>1</v>
      </c>
      <c s="8" t="inlineStr" r="F5001">
        <is>
          <t xml:space="preserve">61H95</t>
        </is>
      </c>
      <c s="8" t="inlineStr" r="G5001">
        <is>
          <t xml:space="preserve">105</t>
        </is>
      </c>
      <c s="9" r="H5001">
        <v>6.0000</v>
      </c>
      <c s="8" t="inlineStr" r="I5001">
        <is>
          <t xml:space="preserve"/>
        </is>
      </c>
      <c s="8" t="inlineStr" r="J5001">
        <is>
          <t xml:space="preserve"> Kane</t>
        </is>
      </c>
    </row>
    <row r="5002" ht="20.25" customHeight="0">
      <c s="5" t="inlineStr" r="A5002">
        <is>
          <t xml:space="preserve">42001300</t>
        </is>
      </c>
      <c s="5" t="inlineStr" r="B5002">
        <is>
          <t xml:space="preserve">PROTECTIVE COAT</t>
        </is>
      </c>
      <c s="5" t="inlineStr" r="C5002">
        <is>
          <t xml:space="preserve">SQ YD  </t>
        </is>
      </c>
      <c s="6" r="D5002">
        <v>1422.000</v>
      </c>
      <c s="7" r="E5002">
        <v>1</v>
      </c>
      <c s="8" t="inlineStr" r="F5002">
        <is>
          <t xml:space="preserve">61H95</t>
        </is>
      </c>
      <c s="8" t="inlineStr" r="G5002">
        <is>
          <t xml:space="preserve">105</t>
        </is>
      </c>
      <c s="9" r="H5002">
        <v>8.0000</v>
      </c>
      <c s="8" t="inlineStr" r="I5002">
        <is>
          <t xml:space="preserve"/>
        </is>
      </c>
      <c s="8" t="inlineStr" r="J5002">
        <is>
          <t xml:space="preserve"> Kane</t>
        </is>
      </c>
    </row>
    <row r="5003" ht="20.25" customHeight="0">
      <c s="5" t="inlineStr" r="A5003">
        <is>
          <t xml:space="preserve">42001300</t>
        </is>
      </c>
      <c s="5" t="inlineStr" r="B5003">
        <is>
          <t xml:space="preserve">PROTECTIVE COAT</t>
        </is>
      </c>
      <c s="5" t="inlineStr" r="C5003">
        <is>
          <t xml:space="preserve">SQ YD  </t>
        </is>
      </c>
      <c s="6" r="D5003">
        <v>5795.000</v>
      </c>
      <c s="7" r="E5003">
        <v>1</v>
      </c>
      <c s="8" t="inlineStr" r="F5003">
        <is>
          <t xml:space="preserve">61J04</t>
        </is>
      </c>
      <c s="8" t="inlineStr" r="G5003">
        <is>
          <t xml:space="preserve">130</t>
        </is>
      </c>
      <c s="9" r="H5003">
        <v>0.0100</v>
      </c>
      <c s="8" t="inlineStr" r="I5003">
        <is>
          <t xml:space="preserve">Y</t>
        </is>
      </c>
      <c s="8" t="inlineStr" r="J5003">
        <is>
          <t xml:space="preserve"> Cook</t>
        </is>
      </c>
    </row>
    <row r="5004" ht="20.25" customHeight="0">
      <c s="5" t="inlineStr" r="A5004">
        <is>
          <t xml:space="preserve">42001300</t>
        </is>
      </c>
      <c s="5" t="inlineStr" r="B5004">
        <is>
          <t xml:space="preserve">PROTECTIVE COAT</t>
        </is>
      </c>
      <c s="5" t="inlineStr" r="C5004">
        <is>
          <t xml:space="preserve">SQ YD  </t>
        </is>
      </c>
      <c s="6" r="D5004">
        <v>5795.000</v>
      </c>
      <c s="7" r="E5004">
        <v>1</v>
      </c>
      <c s="8" t="inlineStr" r="F5004">
        <is>
          <t xml:space="preserve">61J04</t>
        </is>
      </c>
      <c s="8" t="inlineStr" r="G5004">
        <is>
          <t xml:space="preserve">130</t>
        </is>
      </c>
      <c s="9" r="H5004">
        <v>0.1000</v>
      </c>
      <c s="8" t="inlineStr" r="I5004">
        <is>
          <t xml:space="preserve"/>
        </is>
      </c>
      <c s="8" t="inlineStr" r="J5004">
        <is>
          <t xml:space="preserve"> Cook</t>
        </is>
      </c>
    </row>
    <row r="5005" ht="20.25" customHeight="0">
      <c s="5" t="inlineStr" r="A5005">
        <is>
          <t xml:space="preserve">42001300</t>
        </is>
      </c>
      <c s="5" t="inlineStr" r="B5005">
        <is>
          <t xml:space="preserve">PROTECTIVE COAT</t>
        </is>
      </c>
      <c s="5" t="inlineStr" r="C5005">
        <is>
          <t xml:space="preserve">SQ YD  </t>
        </is>
      </c>
      <c s="6" r="D5005">
        <v>5795.000</v>
      </c>
      <c s="7" r="E5005">
        <v>1</v>
      </c>
      <c s="8" t="inlineStr" r="F5005">
        <is>
          <t xml:space="preserve">61J04</t>
        </is>
      </c>
      <c s="8" t="inlineStr" r="G5005">
        <is>
          <t xml:space="preserve">130</t>
        </is>
      </c>
      <c s="9" r="H5005">
        <v>0.6500</v>
      </c>
      <c s="8" t="inlineStr" r="I5005">
        <is>
          <t xml:space="preserve"/>
        </is>
      </c>
      <c s="8" t="inlineStr" r="J5005">
        <is>
          <t xml:space="preserve"> Cook</t>
        </is>
      </c>
    </row>
    <row r="5006" ht="20.25" customHeight="0">
      <c s="5" t="inlineStr" r="A5006">
        <is>
          <t xml:space="preserve">42001300</t>
        </is>
      </c>
      <c s="5" t="inlineStr" r="B5006">
        <is>
          <t xml:space="preserve">PROTECTIVE COAT</t>
        </is>
      </c>
      <c s="5" t="inlineStr" r="C5006">
        <is>
          <t xml:space="preserve">SQ YD  </t>
        </is>
      </c>
      <c s="6" r="D5006">
        <v>5795.000</v>
      </c>
      <c s="7" r="E5006">
        <v>1</v>
      </c>
      <c s="8" t="inlineStr" r="F5006">
        <is>
          <t xml:space="preserve">61J04</t>
        </is>
      </c>
      <c s="8" t="inlineStr" r="G5006">
        <is>
          <t xml:space="preserve">130</t>
        </is>
      </c>
      <c s="9" r="H5006">
        <v>1.0000</v>
      </c>
      <c s="8" t="inlineStr" r="I5006">
        <is>
          <t xml:space="preserve"/>
        </is>
      </c>
      <c s="8" t="inlineStr" r="J5006">
        <is>
          <t xml:space="preserve"> Cook</t>
        </is>
      </c>
    </row>
    <row r="5007" ht="20.25" customHeight="0">
      <c s="5" t="inlineStr" r="A5007">
        <is>
          <t xml:space="preserve">42001300</t>
        </is>
      </c>
      <c s="5" t="inlineStr" r="B5007">
        <is>
          <t xml:space="preserve">PROTECTIVE COAT</t>
        </is>
      </c>
      <c s="5" t="inlineStr" r="C5007">
        <is>
          <t xml:space="preserve">SQ YD  </t>
        </is>
      </c>
      <c s="6" r="D5007">
        <v>5795.000</v>
      </c>
      <c s="7" r="E5007">
        <v>1</v>
      </c>
      <c s="8" t="inlineStr" r="F5007">
        <is>
          <t xml:space="preserve">61J04</t>
        </is>
      </c>
      <c s="8" t="inlineStr" r="G5007">
        <is>
          <t xml:space="preserve">130</t>
        </is>
      </c>
      <c s="9" r="H5007">
        <v>1.0000</v>
      </c>
      <c s="8" t="inlineStr" r="I5007">
        <is>
          <t xml:space="preserve"/>
        </is>
      </c>
      <c s="8" t="inlineStr" r="J5007">
        <is>
          <t xml:space="preserve"> Cook</t>
        </is>
      </c>
    </row>
    <row r="5008" ht="20.25" customHeight="0">
      <c s="5" t="inlineStr" r="A5008">
        <is>
          <t xml:space="preserve">42001300</t>
        </is>
      </c>
      <c s="5" t="inlineStr" r="B5008">
        <is>
          <t xml:space="preserve">PROTECTIVE COAT</t>
        </is>
      </c>
      <c s="5" t="inlineStr" r="C5008">
        <is>
          <t xml:space="preserve">SQ YD  </t>
        </is>
      </c>
      <c s="6" r="D5008">
        <v>967.000</v>
      </c>
      <c s="7" r="E5008">
        <v>1</v>
      </c>
      <c s="8" t="inlineStr" r="F5008">
        <is>
          <t xml:space="preserve">61J18</t>
        </is>
      </c>
      <c s="8" t="inlineStr" r="G5008">
        <is>
          <t xml:space="preserve">107</t>
        </is>
      </c>
      <c s="9" r="H5008">
        <v>1.0000</v>
      </c>
      <c s="8" t="inlineStr" r="I5008">
        <is>
          <t xml:space="preserve">Y</t>
        </is>
      </c>
      <c s="8" t="inlineStr" r="J5008">
        <is>
          <t xml:space="preserve"> Cook</t>
        </is>
      </c>
    </row>
    <row r="5009" ht="20.25" customHeight="0">
      <c s="5" t="inlineStr" r="A5009">
        <is>
          <t xml:space="preserve">42001300</t>
        </is>
      </c>
      <c s="5" t="inlineStr" r="B5009">
        <is>
          <t xml:space="preserve">PROTECTIVE COAT</t>
        </is>
      </c>
      <c s="5" t="inlineStr" r="C5009">
        <is>
          <t xml:space="preserve">SQ YD  </t>
        </is>
      </c>
      <c s="6" r="D5009">
        <v>967.000</v>
      </c>
      <c s="7" r="E5009">
        <v>1</v>
      </c>
      <c s="8" t="inlineStr" r="F5009">
        <is>
          <t xml:space="preserve">61J18</t>
        </is>
      </c>
      <c s="8" t="inlineStr" r="G5009">
        <is>
          <t xml:space="preserve">107</t>
        </is>
      </c>
      <c s="9" r="H5009">
        <v>0.0100</v>
      </c>
      <c s="8" t="inlineStr" r="I5009">
        <is>
          <t xml:space="preserve"/>
        </is>
      </c>
      <c s="8" t="inlineStr" r="J5009">
        <is>
          <t xml:space="preserve"> Cook</t>
        </is>
      </c>
    </row>
    <row r="5010" ht="20.25" customHeight="0">
      <c s="5" t="inlineStr" r="A5010">
        <is>
          <t xml:space="preserve">42001300</t>
        </is>
      </c>
      <c s="5" t="inlineStr" r="B5010">
        <is>
          <t xml:space="preserve">PROTECTIVE COAT</t>
        </is>
      </c>
      <c s="5" t="inlineStr" r="C5010">
        <is>
          <t xml:space="preserve">SQ YD  </t>
        </is>
      </c>
      <c s="6" r="D5010">
        <v>967.000</v>
      </c>
      <c s="7" r="E5010">
        <v>1</v>
      </c>
      <c s="8" t="inlineStr" r="F5010">
        <is>
          <t xml:space="preserve">61J18</t>
        </is>
      </c>
      <c s="8" t="inlineStr" r="G5010">
        <is>
          <t xml:space="preserve">107</t>
        </is>
      </c>
      <c s="9" r="H5010">
        <v>0.0100</v>
      </c>
      <c s="8" t="inlineStr" r="I5010">
        <is>
          <t xml:space="preserve"/>
        </is>
      </c>
      <c s="8" t="inlineStr" r="J5010">
        <is>
          <t xml:space="preserve"> Cook</t>
        </is>
      </c>
    </row>
    <row r="5011" ht="20.25" customHeight="0">
      <c s="5" t="inlineStr" r="A5011">
        <is>
          <t xml:space="preserve">42001300</t>
        </is>
      </c>
      <c s="5" t="inlineStr" r="B5011">
        <is>
          <t xml:space="preserve">PROTECTIVE COAT</t>
        </is>
      </c>
      <c s="5" t="inlineStr" r="C5011">
        <is>
          <t xml:space="preserve">SQ YD  </t>
        </is>
      </c>
      <c s="6" r="D5011">
        <v>967.000</v>
      </c>
      <c s="7" r="E5011">
        <v>1</v>
      </c>
      <c s="8" t="inlineStr" r="F5011">
        <is>
          <t xml:space="preserve">61J18</t>
        </is>
      </c>
      <c s="8" t="inlineStr" r="G5011">
        <is>
          <t xml:space="preserve">107</t>
        </is>
      </c>
      <c s="9" r="H5011">
        <v>0.2000</v>
      </c>
      <c s="8" t="inlineStr" r="I5011">
        <is>
          <t xml:space="preserve"/>
        </is>
      </c>
      <c s="8" t="inlineStr" r="J5011">
        <is>
          <t xml:space="preserve"> Cook</t>
        </is>
      </c>
    </row>
    <row r="5012" ht="20.25" customHeight="0">
      <c s="5" t="inlineStr" r="A5012">
        <is>
          <t xml:space="preserve">42001300</t>
        </is>
      </c>
      <c s="5" t="inlineStr" r="B5012">
        <is>
          <t xml:space="preserve">PROTECTIVE COAT</t>
        </is>
      </c>
      <c s="5" t="inlineStr" r="C5012">
        <is>
          <t xml:space="preserve">SQ YD  </t>
        </is>
      </c>
      <c s="6" r="D5012">
        <v>967.000</v>
      </c>
      <c s="7" r="E5012">
        <v>1</v>
      </c>
      <c s="8" t="inlineStr" r="F5012">
        <is>
          <t xml:space="preserve">61J18</t>
        </is>
      </c>
      <c s="8" t="inlineStr" r="G5012">
        <is>
          <t xml:space="preserve">107</t>
        </is>
      </c>
      <c s="9" r="H5012">
        <v>1.2000</v>
      </c>
      <c s="8" t="inlineStr" r="I5012">
        <is>
          <t xml:space="preserve"/>
        </is>
      </c>
      <c s="8" t="inlineStr" r="J5012">
        <is>
          <t xml:space="preserve"> Cook</t>
        </is>
      </c>
    </row>
    <row r="5013" ht="20.25" customHeight="0">
      <c s="5" t="inlineStr" r="A5013">
        <is>
          <t xml:space="preserve">42001300</t>
        </is>
      </c>
      <c s="5" t="inlineStr" r="B5013">
        <is>
          <t xml:space="preserve">PROTECTIVE COAT</t>
        </is>
      </c>
      <c s="5" t="inlineStr" r="C5013">
        <is>
          <t xml:space="preserve">SQ YD  </t>
        </is>
      </c>
      <c s="6" r="D5013">
        <v>967.000</v>
      </c>
      <c s="7" r="E5013">
        <v>1</v>
      </c>
      <c s="8" t="inlineStr" r="F5013">
        <is>
          <t xml:space="preserve">61J18</t>
        </is>
      </c>
      <c s="8" t="inlineStr" r="G5013">
        <is>
          <t xml:space="preserve">107</t>
        </is>
      </c>
      <c s="9" r="H5013">
        <v>2.0000</v>
      </c>
      <c s="8" t="inlineStr" r="I5013">
        <is>
          <t xml:space="preserve"/>
        </is>
      </c>
      <c s="8" t="inlineStr" r="J5013">
        <is>
          <t xml:space="preserve"> Cook</t>
        </is>
      </c>
    </row>
    <row r="5014" ht="20.25" customHeight="0">
      <c s="5" t="inlineStr" r="A5014">
        <is>
          <t xml:space="preserve">42001300</t>
        </is>
      </c>
      <c s="5" t="inlineStr" r="B5014">
        <is>
          <t xml:space="preserve">PROTECTIVE COAT</t>
        </is>
      </c>
      <c s="5" t="inlineStr" r="C5014">
        <is>
          <t xml:space="preserve">SQ YD  </t>
        </is>
      </c>
      <c s="6" r="D5014">
        <v>967.000</v>
      </c>
      <c s="7" r="E5014">
        <v>1</v>
      </c>
      <c s="8" t="inlineStr" r="F5014">
        <is>
          <t xml:space="preserve">61J18</t>
        </is>
      </c>
      <c s="8" t="inlineStr" r="G5014">
        <is>
          <t xml:space="preserve">107</t>
        </is>
      </c>
      <c s="9" r="H5014">
        <v>2.5000</v>
      </c>
      <c s="8" t="inlineStr" r="I5014">
        <is>
          <t xml:space="preserve"/>
        </is>
      </c>
      <c s="8" t="inlineStr" r="J5014">
        <is>
          <t xml:space="preserve"> Cook</t>
        </is>
      </c>
    </row>
    <row r="5015" ht="20.25" customHeight="0">
      <c s="5" t="inlineStr" r="A5015">
        <is>
          <t xml:space="preserve">42001300</t>
        </is>
      </c>
      <c s="5" t="inlineStr" r="B5015">
        <is>
          <t xml:space="preserve">PROTECTIVE COAT</t>
        </is>
      </c>
      <c s="5" t="inlineStr" r="C5015">
        <is>
          <t xml:space="preserve">SQ YD  </t>
        </is>
      </c>
      <c s="6" r="D5015">
        <v>967.000</v>
      </c>
      <c s="7" r="E5015">
        <v>1</v>
      </c>
      <c s="8" t="inlineStr" r="F5015">
        <is>
          <t xml:space="preserve">61J18</t>
        </is>
      </c>
      <c s="8" t="inlineStr" r="G5015">
        <is>
          <t xml:space="preserve">107</t>
        </is>
      </c>
      <c s="9" r="H5015">
        <v>3.0000</v>
      </c>
      <c s="8" t="inlineStr" r="I5015">
        <is>
          <t xml:space="preserve"/>
        </is>
      </c>
      <c s="8" t="inlineStr" r="J5015">
        <is>
          <t xml:space="preserve"> Cook</t>
        </is>
      </c>
    </row>
    <row r="5016" ht="20.25" customHeight="0">
      <c s="5" t="inlineStr" r="A5016">
        <is>
          <t xml:space="preserve">42001300</t>
        </is>
      </c>
      <c s="5" t="inlineStr" r="B5016">
        <is>
          <t xml:space="preserve">PROTECTIVE COAT</t>
        </is>
      </c>
      <c s="5" t="inlineStr" r="C5016">
        <is>
          <t xml:space="preserve">SQ YD  </t>
        </is>
      </c>
      <c s="6" r="D5016">
        <v>1830.000</v>
      </c>
      <c s="7" r="E5016">
        <v>1</v>
      </c>
      <c s="8" t="inlineStr" r="F5016">
        <is>
          <t xml:space="preserve">61J19</t>
        </is>
      </c>
      <c s="8" t="inlineStr" r="G5016">
        <is>
          <t xml:space="preserve">050</t>
        </is>
      </c>
      <c s="9" r="H5016">
        <v>1.0000</v>
      </c>
      <c s="8" t="inlineStr" r="I5016">
        <is>
          <t xml:space="preserve">Y</t>
        </is>
      </c>
      <c s="8" t="inlineStr" r="J5016">
        <is>
          <t xml:space="preserve"> Cook</t>
        </is>
      </c>
    </row>
    <row r="5017" ht="20.25" customHeight="0">
      <c s="5" t="inlineStr" r="A5017">
        <is>
          <t xml:space="preserve">42001300</t>
        </is>
      </c>
      <c s="5" t="inlineStr" r="B5017">
        <is>
          <t xml:space="preserve">PROTECTIVE COAT</t>
        </is>
      </c>
      <c s="5" t="inlineStr" r="C5017">
        <is>
          <t xml:space="preserve">SQ YD  </t>
        </is>
      </c>
      <c s="6" r="D5017">
        <v>1830.000</v>
      </c>
      <c s="7" r="E5017">
        <v>1</v>
      </c>
      <c s="8" t="inlineStr" r="F5017">
        <is>
          <t xml:space="preserve">61J19</t>
        </is>
      </c>
      <c s="8" t="inlineStr" r="G5017">
        <is>
          <t xml:space="preserve">050</t>
        </is>
      </c>
      <c s="9" r="H5017">
        <v>0.0100</v>
      </c>
      <c s="8" t="inlineStr" r="I5017">
        <is>
          <t xml:space="preserve"/>
        </is>
      </c>
      <c s="8" t="inlineStr" r="J5017">
        <is>
          <t xml:space="preserve"> Cook</t>
        </is>
      </c>
    </row>
    <row r="5018" ht="20.25" customHeight="0">
      <c s="5" t="inlineStr" r="A5018">
        <is>
          <t xml:space="preserve">42001300</t>
        </is>
      </c>
      <c s="5" t="inlineStr" r="B5018">
        <is>
          <t xml:space="preserve">PROTECTIVE COAT</t>
        </is>
      </c>
      <c s="5" t="inlineStr" r="C5018">
        <is>
          <t xml:space="preserve">SQ YD  </t>
        </is>
      </c>
      <c s="6" r="D5018">
        <v>1830.000</v>
      </c>
      <c s="7" r="E5018">
        <v>1</v>
      </c>
      <c s="8" t="inlineStr" r="F5018">
        <is>
          <t xml:space="preserve">61J19</t>
        </is>
      </c>
      <c s="8" t="inlineStr" r="G5018">
        <is>
          <t xml:space="preserve">050</t>
        </is>
      </c>
      <c s="9" r="H5018">
        <v>2.0000</v>
      </c>
      <c s="8" t="inlineStr" r="I5018">
        <is>
          <t xml:space="preserve"/>
        </is>
      </c>
      <c s="8" t="inlineStr" r="J5018">
        <is>
          <t xml:space="preserve"> Cook</t>
        </is>
      </c>
    </row>
    <row r="5019" ht="20.25" customHeight="0">
      <c s="5" t="inlineStr" r="A5019">
        <is>
          <t xml:space="preserve">42001300</t>
        </is>
      </c>
      <c s="5" t="inlineStr" r="B5019">
        <is>
          <t xml:space="preserve">PROTECTIVE COAT</t>
        </is>
      </c>
      <c s="5" t="inlineStr" r="C5019">
        <is>
          <t xml:space="preserve">SQ YD  </t>
        </is>
      </c>
      <c s="6" r="D5019">
        <v>1830.000</v>
      </c>
      <c s="7" r="E5019">
        <v>1</v>
      </c>
      <c s="8" t="inlineStr" r="F5019">
        <is>
          <t xml:space="preserve">61J19</t>
        </is>
      </c>
      <c s="8" t="inlineStr" r="G5019">
        <is>
          <t xml:space="preserve">050</t>
        </is>
      </c>
      <c s="9" r="H5019">
        <v>2.1500</v>
      </c>
      <c s="8" t="inlineStr" r="I5019">
        <is>
          <t xml:space="preserve"/>
        </is>
      </c>
      <c s="8" t="inlineStr" r="J5019">
        <is>
          <t xml:space="preserve"> Cook</t>
        </is>
      </c>
    </row>
    <row r="5020" ht="20.25" customHeight="0">
      <c s="5" t="inlineStr" r="A5020">
        <is>
          <t xml:space="preserve">42001300</t>
        </is>
      </c>
      <c s="5" t="inlineStr" r="B5020">
        <is>
          <t xml:space="preserve">PROTECTIVE COAT</t>
        </is>
      </c>
      <c s="5" t="inlineStr" r="C5020">
        <is>
          <t xml:space="preserve">SQ YD  </t>
        </is>
      </c>
      <c s="6" r="D5020">
        <v>235.000</v>
      </c>
      <c s="7" r="E5020">
        <v>1</v>
      </c>
      <c s="8" t="inlineStr" r="F5020">
        <is>
          <t xml:space="preserve">62G26</t>
        </is>
      </c>
      <c s="8" t="inlineStr" r="G5020">
        <is>
          <t xml:space="preserve">109</t>
        </is>
      </c>
      <c s="9" r="H5020">
        <v>1.0000</v>
      </c>
      <c s="8" t="inlineStr" r="I5020">
        <is>
          <t xml:space="preserve">Y</t>
        </is>
      </c>
      <c s="8" t="inlineStr" r="J5020">
        <is>
          <t xml:space="preserve"> Lake</t>
        </is>
      </c>
    </row>
    <row r="5021" ht="20.25" customHeight="0">
      <c s="5" t="inlineStr" r="A5021">
        <is>
          <t xml:space="preserve">42001300</t>
        </is>
      </c>
      <c s="5" t="inlineStr" r="B5021">
        <is>
          <t xml:space="preserve">PROTECTIVE COAT</t>
        </is>
      </c>
      <c s="5" t="inlineStr" r="C5021">
        <is>
          <t xml:space="preserve">SQ YD  </t>
        </is>
      </c>
      <c s="6" r="D5021">
        <v>235.000</v>
      </c>
      <c s="7" r="E5021">
        <v>1</v>
      </c>
      <c s="8" t="inlineStr" r="F5021">
        <is>
          <t xml:space="preserve">62G26</t>
        </is>
      </c>
      <c s="8" t="inlineStr" r="G5021">
        <is>
          <t xml:space="preserve">109</t>
        </is>
      </c>
      <c s="9" r="H5021">
        <v>1.0000</v>
      </c>
      <c s="8" t="inlineStr" r="I5021">
        <is>
          <t xml:space="preserve"/>
        </is>
      </c>
      <c s="8" t="inlineStr" r="J5021">
        <is>
          <t xml:space="preserve"> Lake</t>
        </is>
      </c>
    </row>
    <row r="5022" ht="20.25" customHeight="0">
      <c s="5" t="inlineStr" r="A5022">
        <is>
          <t xml:space="preserve">42001300</t>
        </is>
      </c>
      <c s="5" t="inlineStr" r="B5022">
        <is>
          <t xml:space="preserve">PROTECTIVE COAT</t>
        </is>
      </c>
      <c s="5" t="inlineStr" r="C5022">
        <is>
          <t xml:space="preserve">SQ YD  </t>
        </is>
      </c>
      <c s="6" r="D5022">
        <v>235.000</v>
      </c>
      <c s="7" r="E5022">
        <v>1</v>
      </c>
      <c s="8" t="inlineStr" r="F5022">
        <is>
          <t xml:space="preserve">62G26</t>
        </is>
      </c>
      <c s="8" t="inlineStr" r="G5022">
        <is>
          <t xml:space="preserve">109</t>
        </is>
      </c>
      <c s="9" r="H5022">
        <v>3.0000</v>
      </c>
      <c s="8" t="inlineStr" r="I5022">
        <is>
          <t xml:space="preserve"/>
        </is>
      </c>
      <c s="8" t="inlineStr" r="J5022">
        <is>
          <t xml:space="preserve"> Lake</t>
        </is>
      </c>
    </row>
    <row r="5023" ht="20.25" customHeight="0">
      <c s="5" t="inlineStr" r="A5023">
        <is>
          <t xml:space="preserve">42001300</t>
        </is>
      </c>
      <c s="5" t="inlineStr" r="B5023">
        <is>
          <t xml:space="preserve">PROTECTIVE COAT</t>
        </is>
      </c>
      <c s="5" t="inlineStr" r="C5023">
        <is>
          <t xml:space="preserve">SQ YD  </t>
        </is>
      </c>
      <c s="6" r="D5023">
        <v>363.000</v>
      </c>
      <c s="7" r="E5023">
        <v>1</v>
      </c>
      <c s="8" t="inlineStr" r="F5023">
        <is>
          <t xml:space="preserve">62K77</t>
        </is>
      </c>
      <c s="8" t="inlineStr" r="G5023">
        <is>
          <t xml:space="preserve">001</t>
        </is>
      </c>
      <c s="9" r="H5023">
        <v>2.0000</v>
      </c>
      <c s="8" t="inlineStr" r="I5023">
        <is>
          <t xml:space="preserve">Y</t>
        </is>
      </c>
      <c s="8" t="inlineStr" r="J5023">
        <is>
          <t xml:space="preserve"> DuPage</t>
        </is>
      </c>
    </row>
    <row r="5024" ht="20.25" customHeight="0">
      <c s="5" t="inlineStr" r="A5024">
        <is>
          <t xml:space="preserve">42001300</t>
        </is>
      </c>
      <c s="5" t="inlineStr" r="B5024">
        <is>
          <t xml:space="preserve">PROTECTIVE COAT</t>
        </is>
      </c>
      <c s="5" t="inlineStr" r="C5024">
        <is>
          <t xml:space="preserve">SQ YD  </t>
        </is>
      </c>
      <c s="6" r="D5024">
        <v>363.000</v>
      </c>
      <c s="7" r="E5024">
        <v>1</v>
      </c>
      <c s="8" t="inlineStr" r="F5024">
        <is>
          <t xml:space="preserve">62K77</t>
        </is>
      </c>
      <c s="8" t="inlineStr" r="G5024">
        <is>
          <t xml:space="preserve">001</t>
        </is>
      </c>
      <c s="9" r="H5024">
        <v>1.0000</v>
      </c>
      <c s="8" t="inlineStr" r="I5024">
        <is>
          <t xml:space="preserve"/>
        </is>
      </c>
      <c s="8" t="inlineStr" r="J5024">
        <is>
          <t xml:space="preserve"> DuPage</t>
        </is>
      </c>
    </row>
    <row r="5025" ht="20.25" customHeight="0">
      <c s="5" t="inlineStr" r="A5025">
        <is>
          <t xml:space="preserve">42001300</t>
        </is>
      </c>
      <c s="5" t="inlineStr" r="B5025">
        <is>
          <t xml:space="preserve">PROTECTIVE COAT</t>
        </is>
      </c>
      <c s="5" t="inlineStr" r="C5025">
        <is>
          <t xml:space="preserve">SQ YD  </t>
        </is>
      </c>
      <c s="6" r="D5025">
        <v>363.000</v>
      </c>
      <c s="7" r="E5025">
        <v>1</v>
      </c>
      <c s="8" t="inlineStr" r="F5025">
        <is>
          <t xml:space="preserve">62K77</t>
        </is>
      </c>
      <c s="8" t="inlineStr" r="G5025">
        <is>
          <t xml:space="preserve">001</t>
        </is>
      </c>
      <c s="9" r="H5025">
        <v>2.2500</v>
      </c>
      <c s="8" t="inlineStr" r="I5025">
        <is>
          <t xml:space="preserve"/>
        </is>
      </c>
      <c s="8" t="inlineStr" r="J5025">
        <is>
          <t xml:space="preserve"> DuPage</t>
        </is>
      </c>
    </row>
    <row r="5026" ht="20.25" customHeight="0">
      <c s="5" t="inlineStr" r="A5026">
        <is>
          <t xml:space="preserve">42001300</t>
        </is>
      </c>
      <c s="5" t="inlineStr" r="B5026">
        <is>
          <t xml:space="preserve">PROTECTIVE COAT</t>
        </is>
      </c>
      <c s="5" t="inlineStr" r="C5026">
        <is>
          <t xml:space="preserve">SQ YD  </t>
        </is>
      </c>
      <c s="6" r="D5026">
        <v>733.000</v>
      </c>
      <c s="7" r="E5026">
        <v>1</v>
      </c>
      <c s="8" t="inlineStr" r="F5026">
        <is>
          <t xml:space="preserve">62M43</t>
        </is>
      </c>
      <c s="8" t="inlineStr" r="G5026">
        <is>
          <t xml:space="preserve">110</t>
        </is>
      </c>
      <c s="9" r="H5026">
        <v>1.5000</v>
      </c>
      <c s="8" t="inlineStr" r="I5026">
        <is>
          <t xml:space="preserve">Y</t>
        </is>
      </c>
      <c s="8" t="inlineStr" r="J5026">
        <is>
          <t xml:space="preserve"> DuPage, Will</t>
        </is>
      </c>
    </row>
    <row r="5027" ht="20.25" customHeight="0">
      <c s="5" t="inlineStr" r="A5027">
        <is>
          <t xml:space="preserve">42001300</t>
        </is>
      </c>
      <c s="5" t="inlineStr" r="B5027">
        <is>
          <t xml:space="preserve">PROTECTIVE COAT</t>
        </is>
      </c>
      <c s="5" t="inlineStr" r="C5027">
        <is>
          <t xml:space="preserve">SQ YD  </t>
        </is>
      </c>
      <c s="6" r="D5027">
        <v>733.000</v>
      </c>
      <c s="7" r="E5027">
        <v>1</v>
      </c>
      <c s="8" t="inlineStr" r="F5027">
        <is>
          <t xml:space="preserve">62M43</t>
        </is>
      </c>
      <c s="8" t="inlineStr" r="G5027">
        <is>
          <t xml:space="preserve">110</t>
        </is>
      </c>
      <c s="9" r="H5027">
        <v>2.0000</v>
      </c>
      <c s="8" t="inlineStr" r="I5027">
        <is>
          <t xml:space="preserve"/>
        </is>
      </c>
      <c s="8" t="inlineStr" r="J5027">
        <is>
          <t xml:space="preserve"> DuPage, Will</t>
        </is>
      </c>
    </row>
    <row r="5028" ht="20.25" customHeight="0">
      <c s="5" t="inlineStr" r="A5028">
        <is>
          <t xml:space="preserve">42001300</t>
        </is>
      </c>
      <c s="5" t="inlineStr" r="B5028">
        <is>
          <t xml:space="preserve">PROTECTIVE COAT</t>
        </is>
      </c>
      <c s="5" t="inlineStr" r="C5028">
        <is>
          <t xml:space="preserve">SQ YD  </t>
        </is>
      </c>
      <c s="6" r="D5028">
        <v>733.000</v>
      </c>
      <c s="7" r="E5028">
        <v>1</v>
      </c>
      <c s="8" t="inlineStr" r="F5028">
        <is>
          <t xml:space="preserve">62M43</t>
        </is>
      </c>
      <c s="8" t="inlineStr" r="G5028">
        <is>
          <t xml:space="preserve">110</t>
        </is>
      </c>
      <c s="9" r="H5028">
        <v>2.0000</v>
      </c>
      <c s="8" t="inlineStr" r="I5028">
        <is>
          <t xml:space="preserve"/>
        </is>
      </c>
      <c s="8" t="inlineStr" r="J5028">
        <is>
          <t xml:space="preserve"> DuPage, Will</t>
        </is>
      </c>
    </row>
    <row r="5029" ht="20.25" customHeight="0">
      <c s="5" t="inlineStr" r="A5029">
        <is>
          <t xml:space="preserve">42001300</t>
        </is>
      </c>
      <c s="5" t="inlineStr" r="B5029">
        <is>
          <t xml:space="preserve">PROTECTIVE COAT</t>
        </is>
      </c>
      <c s="5" t="inlineStr" r="C5029">
        <is>
          <t xml:space="preserve">SQ YD  </t>
        </is>
      </c>
      <c s="6" r="D5029">
        <v>733.000</v>
      </c>
      <c s="7" r="E5029">
        <v>1</v>
      </c>
      <c s="8" t="inlineStr" r="F5029">
        <is>
          <t xml:space="preserve">62M43</t>
        </is>
      </c>
      <c s="8" t="inlineStr" r="G5029">
        <is>
          <t xml:space="preserve">110</t>
        </is>
      </c>
      <c s="9" r="H5029">
        <v>2.1000</v>
      </c>
      <c s="8" t="inlineStr" r="I5029">
        <is>
          <t xml:space="preserve"/>
        </is>
      </c>
      <c s="8" t="inlineStr" r="J5029">
        <is>
          <t xml:space="preserve"> DuPage, Will</t>
        </is>
      </c>
    </row>
    <row r="5030" ht="20.25" customHeight="0">
      <c s="5" t="inlineStr" r="A5030">
        <is>
          <t xml:space="preserve">42001300</t>
        </is>
      </c>
      <c s="5" t="inlineStr" r="B5030">
        <is>
          <t xml:space="preserve">PROTECTIVE COAT</t>
        </is>
      </c>
      <c s="5" t="inlineStr" r="C5030">
        <is>
          <t xml:space="preserve">SQ YD  </t>
        </is>
      </c>
      <c s="6" r="D5030">
        <v>95.000</v>
      </c>
      <c s="7" r="E5030">
        <v>1</v>
      </c>
      <c s="8" t="inlineStr" r="F5030">
        <is>
          <t xml:space="preserve">62N69</t>
        </is>
      </c>
      <c s="8" t="inlineStr" r="G5030">
        <is>
          <t xml:space="preserve">111</t>
        </is>
      </c>
      <c s="9" r="H5030">
        <v>1.0000</v>
      </c>
      <c s="8" t="inlineStr" r="I5030">
        <is>
          <t xml:space="preserve">Y</t>
        </is>
      </c>
      <c s="8" t="inlineStr" r="J5030">
        <is>
          <t xml:space="preserve"> Lake</t>
        </is>
      </c>
    </row>
    <row r="5031" ht="20.25" customHeight="0">
      <c s="5" t="inlineStr" r="A5031">
        <is>
          <t xml:space="preserve">42001300</t>
        </is>
      </c>
      <c s="5" t="inlineStr" r="B5031">
        <is>
          <t xml:space="preserve">PROTECTIVE COAT</t>
        </is>
      </c>
      <c s="5" t="inlineStr" r="C5031">
        <is>
          <t xml:space="preserve">SQ YD  </t>
        </is>
      </c>
      <c s="6" r="D5031">
        <v>95.000</v>
      </c>
      <c s="7" r="E5031">
        <v>1</v>
      </c>
      <c s="8" t="inlineStr" r="F5031">
        <is>
          <t xml:space="preserve">62N69</t>
        </is>
      </c>
      <c s="8" t="inlineStr" r="G5031">
        <is>
          <t xml:space="preserve">111</t>
        </is>
      </c>
      <c s="9" r="H5031">
        <v>1.0000</v>
      </c>
      <c s="8" t="inlineStr" r="I5031">
        <is>
          <t xml:space="preserve"/>
        </is>
      </c>
      <c s="8" t="inlineStr" r="J5031">
        <is>
          <t xml:space="preserve"> Lake</t>
        </is>
      </c>
    </row>
    <row r="5032" ht="20.25" customHeight="0">
      <c s="5" t="inlineStr" r="A5032">
        <is>
          <t xml:space="preserve">42001300</t>
        </is>
      </c>
      <c s="5" t="inlineStr" r="B5032">
        <is>
          <t xml:space="preserve">PROTECTIVE COAT</t>
        </is>
      </c>
      <c s="5" t="inlineStr" r="C5032">
        <is>
          <t xml:space="preserve">SQ YD  </t>
        </is>
      </c>
      <c s="6" r="D5032">
        <v>95.000</v>
      </c>
      <c s="7" r="E5032">
        <v>1</v>
      </c>
      <c s="8" t="inlineStr" r="F5032">
        <is>
          <t xml:space="preserve">62N69</t>
        </is>
      </c>
      <c s="8" t="inlineStr" r="G5032">
        <is>
          <t xml:space="preserve">111</t>
        </is>
      </c>
      <c s="9" r="H5032">
        <v>1.0000</v>
      </c>
      <c s="8" t="inlineStr" r="I5032">
        <is>
          <t xml:space="preserve"/>
        </is>
      </c>
      <c s="8" t="inlineStr" r="J5032">
        <is>
          <t xml:space="preserve"> Lake</t>
        </is>
      </c>
    </row>
    <row r="5033" ht="20.25" customHeight="0">
      <c s="5" t="inlineStr" r="A5033">
        <is>
          <t xml:space="preserve">42001300</t>
        </is>
      </c>
      <c s="5" t="inlineStr" r="B5033">
        <is>
          <t xml:space="preserve">PROTECTIVE COAT</t>
        </is>
      </c>
      <c s="5" t="inlineStr" r="C5033">
        <is>
          <t xml:space="preserve">SQ YD  </t>
        </is>
      </c>
      <c s="6" r="D5033">
        <v>324.000</v>
      </c>
      <c s="7" r="E5033">
        <v>1</v>
      </c>
      <c s="8" t="inlineStr" r="F5033">
        <is>
          <t xml:space="preserve">62U04</t>
        </is>
      </c>
      <c s="8" t="inlineStr" r="G5033">
        <is>
          <t xml:space="preserve">084</t>
        </is>
      </c>
      <c s="9" r="H5033">
        <v>2.0000</v>
      </c>
      <c s="8" t="inlineStr" r="I5033">
        <is>
          <t xml:space="preserve">Y</t>
        </is>
      </c>
      <c s="8" t="inlineStr" r="J5033">
        <is>
          <t xml:space="preserve"> Cook</t>
        </is>
      </c>
    </row>
    <row r="5034" ht="20.25" customHeight="0">
      <c s="5" t="inlineStr" r="A5034">
        <is>
          <t xml:space="preserve">42001300</t>
        </is>
      </c>
      <c s="5" t="inlineStr" r="B5034">
        <is>
          <t xml:space="preserve">PROTECTIVE COAT</t>
        </is>
      </c>
      <c s="5" t="inlineStr" r="C5034">
        <is>
          <t xml:space="preserve">SQ YD  </t>
        </is>
      </c>
      <c s="6" r="D5034">
        <v>324.000</v>
      </c>
      <c s="7" r="E5034">
        <v>1</v>
      </c>
      <c s="8" t="inlineStr" r="F5034">
        <is>
          <t xml:space="preserve">62U04</t>
        </is>
      </c>
      <c s="8" t="inlineStr" r="G5034">
        <is>
          <t xml:space="preserve">084</t>
        </is>
      </c>
      <c s="9" r="H5034">
        <v>2.1000</v>
      </c>
      <c s="8" t="inlineStr" r="I5034">
        <is>
          <t xml:space="preserve"/>
        </is>
      </c>
      <c s="8" t="inlineStr" r="J5034">
        <is>
          <t xml:space="preserve"> Cook</t>
        </is>
      </c>
    </row>
    <row r="5035" ht="20.25" customHeight="0">
      <c s="5" t="inlineStr" r="A5035">
        <is>
          <t xml:space="preserve">42001300</t>
        </is>
      </c>
      <c s="5" t="inlineStr" r="B5035">
        <is>
          <t xml:space="preserve">PROTECTIVE COAT</t>
        </is>
      </c>
      <c s="5" t="inlineStr" r="C5035">
        <is>
          <t xml:space="preserve">SQ YD  </t>
        </is>
      </c>
      <c s="6" r="D5035">
        <v>10337.000</v>
      </c>
      <c s="7" r="E5035">
        <v>7</v>
      </c>
      <c s="8" t="inlineStr" r="F5035">
        <is>
          <t xml:space="preserve">74961</t>
        </is>
      </c>
      <c s="8" t="inlineStr" r="G5035">
        <is>
          <t xml:space="preserve">102</t>
        </is>
      </c>
      <c s="9" r="H5035">
        <v>0.1000</v>
      </c>
      <c s="8" t="inlineStr" r="I5035">
        <is>
          <t xml:space="preserve">Y</t>
        </is>
      </c>
      <c s="8" t="inlineStr" r="J5035">
        <is>
          <t xml:space="preserve"> Richland</t>
        </is>
      </c>
    </row>
    <row r="5036" ht="20.25" customHeight="0">
      <c s="5" t="inlineStr" r="A5036">
        <is>
          <t xml:space="preserve">42001300</t>
        </is>
      </c>
      <c s="5" t="inlineStr" r="B5036">
        <is>
          <t xml:space="preserve">PROTECTIVE COAT</t>
        </is>
      </c>
      <c s="5" t="inlineStr" r="C5036">
        <is>
          <t xml:space="preserve">SQ YD  </t>
        </is>
      </c>
      <c s="6" r="D5036">
        <v>405.000</v>
      </c>
      <c s="7" r="E5036">
        <v>9</v>
      </c>
      <c s="8" t="inlineStr" r="F5036">
        <is>
          <t xml:space="preserve">78682</t>
        </is>
      </c>
      <c s="8" t="inlineStr" r="G5036">
        <is>
          <t xml:space="preserve">034</t>
        </is>
      </c>
      <c s="9" r="H5036">
        <v>2.4900</v>
      </c>
      <c s="8" t="inlineStr" r="I5036">
        <is>
          <t xml:space="preserve">Y</t>
        </is>
      </c>
      <c s="8" t="inlineStr" r="J5036">
        <is>
          <t xml:space="preserve"> White</t>
        </is>
      </c>
    </row>
    <row r="5037" ht="20.25" customHeight="0">
      <c s="5" t="inlineStr" r="A5037">
        <is>
          <t xml:space="preserve">42001300</t>
        </is>
      </c>
      <c s="5" t="inlineStr" r="B5037">
        <is>
          <t xml:space="preserve">PROTECTIVE COAT</t>
        </is>
      </c>
      <c s="5" t="inlineStr" r="C5037">
        <is>
          <t xml:space="preserve">SQ YD  </t>
        </is>
      </c>
      <c s="6" r="D5037">
        <v>405.000</v>
      </c>
      <c s="7" r="E5037">
        <v>9</v>
      </c>
      <c s="8" t="inlineStr" r="F5037">
        <is>
          <t xml:space="preserve">78682</t>
        </is>
      </c>
      <c s="8" t="inlineStr" r="G5037">
        <is>
          <t xml:space="preserve">034</t>
        </is>
      </c>
      <c s="9" r="H5037">
        <v>0.0100</v>
      </c>
      <c s="8" t="inlineStr" r="I5037">
        <is>
          <t xml:space="preserve"/>
        </is>
      </c>
      <c s="8" t="inlineStr" r="J5037">
        <is>
          <t xml:space="preserve"> White</t>
        </is>
      </c>
    </row>
    <row r="5038" ht="20.25" customHeight="0">
      <c s="5" t="inlineStr" r="A5038">
        <is>
          <t xml:space="preserve">42001300</t>
        </is>
      </c>
      <c s="5" t="inlineStr" r="B5038">
        <is>
          <t xml:space="preserve">PROTECTIVE COAT</t>
        </is>
      </c>
      <c s="5" t="inlineStr" r="C5038">
        <is>
          <t xml:space="preserve">SQ YD  </t>
        </is>
      </c>
      <c s="6" r="D5038">
        <v>342.000</v>
      </c>
      <c s="7" r="E5038">
        <v>9</v>
      </c>
      <c s="8" t="inlineStr" r="F5038">
        <is>
          <t xml:space="preserve">78716</t>
        </is>
      </c>
      <c s="8" t="inlineStr" r="G5038">
        <is>
          <t xml:space="preserve">035</t>
        </is>
      </c>
      <c s="9" r="H5038">
        <v>2.8800</v>
      </c>
      <c s="8" t="inlineStr" r="I5038">
        <is>
          <t xml:space="preserve">Y</t>
        </is>
      </c>
      <c s="8" t="inlineStr" r="J5038">
        <is>
          <t xml:space="preserve"> Saline</t>
        </is>
      </c>
    </row>
    <row r="5039" ht="20.25" customHeight="0">
      <c s="5" t="inlineStr" r="A5039">
        <is>
          <t xml:space="preserve">42001300</t>
        </is>
      </c>
      <c s="5" t="inlineStr" r="B5039">
        <is>
          <t xml:space="preserve">PROTECTIVE COAT</t>
        </is>
      </c>
      <c s="5" t="inlineStr" r="C5039">
        <is>
          <t xml:space="preserve">SQ YD  </t>
        </is>
      </c>
      <c s="6" r="D5039">
        <v>342.000</v>
      </c>
      <c s="7" r="E5039">
        <v>9</v>
      </c>
      <c s="8" t="inlineStr" r="F5039">
        <is>
          <t xml:space="preserve">78716</t>
        </is>
      </c>
      <c s="8" t="inlineStr" r="G5039">
        <is>
          <t xml:space="preserve">035</t>
        </is>
      </c>
      <c s="9" r="H5039">
        <v>0.0100</v>
      </c>
      <c s="8" t="inlineStr" r="I5039">
        <is>
          <t xml:space="preserve"/>
        </is>
      </c>
      <c s="8" t="inlineStr" r="J5039">
        <is>
          <t xml:space="preserve"> Saline</t>
        </is>
      </c>
    </row>
    <row r="5040" ht="20.25" customHeight="0">
      <c s="5" t="inlineStr" r="A5040">
        <is>
          <t xml:space="preserve">42001300</t>
        </is>
      </c>
      <c s="5" t="inlineStr" r="B5040">
        <is>
          <t xml:space="preserve">PROTECTIVE COAT</t>
        </is>
      </c>
      <c s="5" t="inlineStr" r="C5040">
        <is>
          <t xml:space="preserve">SQ YD  </t>
        </is>
      </c>
      <c s="6" r="D5040">
        <v>7451.000</v>
      </c>
      <c s="7" r="E5040">
        <v>3</v>
      </c>
      <c s="8" t="inlineStr" r="F5040">
        <is>
          <t xml:space="preserve">87783</t>
        </is>
      </c>
      <c s="8" t="inlineStr" r="G5040">
        <is>
          <t xml:space="preserve">124</t>
        </is>
      </c>
      <c s="9" r="H5040">
        <v>1.4000</v>
      </c>
      <c s="8" t="inlineStr" r="I5040">
        <is>
          <t xml:space="preserve">Y</t>
        </is>
      </c>
      <c s="8" t="inlineStr" r="J5040">
        <is>
          <t xml:space="preserve"> Kendall</t>
        </is>
      </c>
    </row>
    <row r="5041" ht="20.25" customHeight="0">
      <c s="5" t="inlineStr" r="A5041">
        <is>
          <t xml:space="preserve">42001300</t>
        </is>
      </c>
      <c s="5" t="inlineStr" r="B5041">
        <is>
          <t xml:space="preserve">PROTECTIVE COAT</t>
        </is>
      </c>
      <c s="5" t="inlineStr" r="C5041">
        <is>
          <t xml:space="preserve">SQ YD  </t>
        </is>
      </c>
      <c s="6" r="D5041">
        <v>7451.000</v>
      </c>
      <c s="7" r="E5041">
        <v>3</v>
      </c>
      <c s="8" t="inlineStr" r="F5041">
        <is>
          <t xml:space="preserve">87783</t>
        </is>
      </c>
      <c s="8" t="inlineStr" r="G5041">
        <is>
          <t xml:space="preserve">124</t>
        </is>
      </c>
      <c s="9" r="H5041">
        <v>0.0100</v>
      </c>
      <c s="8" t="inlineStr" r="I5041">
        <is>
          <t xml:space="preserve"/>
        </is>
      </c>
      <c s="8" t="inlineStr" r="J5041">
        <is>
          <t xml:space="preserve"> Kendall</t>
        </is>
      </c>
    </row>
    <row r="5042" ht="20.25" customHeight="0">
      <c s="5" t="inlineStr" r="A5042">
        <is>
          <t xml:space="preserve">42001300</t>
        </is>
      </c>
      <c s="5" t="inlineStr" r="B5042">
        <is>
          <t xml:space="preserve">PROTECTIVE COAT</t>
        </is>
      </c>
      <c s="5" t="inlineStr" r="C5042">
        <is>
          <t xml:space="preserve">SQ YD  </t>
        </is>
      </c>
      <c s="6" r="D5042">
        <v>7451.000</v>
      </c>
      <c s="7" r="E5042">
        <v>3</v>
      </c>
      <c s="8" t="inlineStr" r="F5042">
        <is>
          <t xml:space="preserve">87783</t>
        </is>
      </c>
      <c s="8" t="inlineStr" r="G5042">
        <is>
          <t xml:space="preserve">124</t>
        </is>
      </c>
      <c s="9" r="H5042">
        <v>0.0100</v>
      </c>
      <c s="8" t="inlineStr" r="I5042">
        <is>
          <t xml:space="preserve"/>
        </is>
      </c>
      <c s="8" t="inlineStr" r="J5042">
        <is>
          <t xml:space="preserve"> Kendall</t>
        </is>
      </c>
    </row>
    <row r="5043" ht="20.25" customHeight="0">
      <c s="5" t="inlineStr" r="A5043">
        <is>
          <t xml:space="preserve">42001300</t>
        </is>
      </c>
      <c s="5" t="inlineStr" r="B5043">
        <is>
          <t xml:space="preserve">PROTECTIVE COAT</t>
        </is>
      </c>
      <c s="5" t="inlineStr" r="C5043">
        <is>
          <t xml:space="preserve">SQ YD  </t>
        </is>
      </c>
      <c s="6" r="D5043">
        <v>7451.000</v>
      </c>
      <c s="7" r="E5043">
        <v>3</v>
      </c>
      <c s="8" t="inlineStr" r="F5043">
        <is>
          <t xml:space="preserve">87783</t>
        </is>
      </c>
      <c s="8" t="inlineStr" r="G5043">
        <is>
          <t xml:space="preserve">124</t>
        </is>
      </c>
      <c s="9" r="H5043">
        <v>0.0100</v>
      </c>
      <c s="8" t="inlineStr" r="I5043">
        <is>
          <t xml:space="preserve"/>
        </is>
      </c>
      <c s="8" t="inlineStr" r="J5043">
        <is>
          <t xml:space="preserve"> Kendall</t>
        </is>
      </c>
    </row>
    <row r="5044" ht="20.25" customHeight="0">
      <c s="5" t="inlineStr" r="A5044">
        <is>
          <t xml:space="preserve">42001300</t>
        </is>
      </c>
      <c s="5" t="inlineStr" r="B5044">
        <is>
          <t xml:space="preserve">PROTECTIVE COAT</t>
        </is>
      </c>
      <c s="5" t="inlineStr" r="C5044">
        <is>
          <t xml:space="preserve">SQ YD  </t>
        </is>
      </c>
      <c s="6" r="D5044">
        <v>7451.000</v>
      </c>
      <c s="7" r="E5044">
        <v>3</v>
      </c>
      <c s="8" t="inlineStr" r="F5044">
        <is>
          <t xml:space="preserve">87783</t>
        </is>
      </c>
      <c s="8" t="inlineStr" r="G5044">
        <is>
          <t xml:space="preserve">124</t>
        </is>
      </c>
      <c s="9" r="H5044">
        <v>0.7600</v>
      </c>
      <c s="8" t="inlineStr" r="I5044">
        <is>
          <t xml:space="preserve"/>
        </is>
      </c>
      <c s="8" t="inlineStr" r="J5044">
        <is>
          <t xml:space="preserve"> Kendall</t>
        </is>
      </c>
    </row>
    <row r="5045" ht="20.25" customHeight="0">
      <c s="5" t="inlineStr" r="A5045">
        <is>
          <t xml:space="preserve">42001300</t>
        </is>
      </c>
      <c s="5" t="inlineStr" r="B5045">
        <is>
          <t xml:space="preserve">PROTECTIVE COAT</t>
        </is>
      </c>
      <c s="5" t="inlineStr" r="C5045">
        <is>
          <t xml:space="preserve">SQ YD  </t>
        </is>
      </c>
      <c s="6" r="D5045">
        <v>7451.000</v>
      </c>
      <c s="7" r="E5045">
        <v>3</v>
      </c>
      <c s="8" t="inlineStr" r="F5045">
        <is>
          <t xml:space="preserve">87783</t>
        </is>
      </c>
      <c s="8" t="inlineStr" r="G5045">
        <is>
          <t xml:space="preserve">124</t>
        </is>
      </c>
      <c s="9" r="H5045">
        <v>1.4000</v>
      </c>
      <c s="8" t="inlineStr" r="I5045">
        <is>
          <t xml:space="preserve"/>
        </is>
      </c>
      <c s="8" t="inlineStr" r="J5045">
        <is>
          <t xml:space="preserve"> Kendall</t>
        </is>
      </c>
    </row>
    <row r="5046" ht="20.25" customHeight="0">
      <c s="5" t="inlineStr" r="A5046">
        <is>
          <t xml:space="preserve">42001300</t>
        </is>
      </c>
      <c s="5" t="inlineStr" r="B5046">
        <is>
          <t xml:space="preserve">PROTECTIVE COAT</t>
        </is>
      </c>
      <c s="5" t="inlineStr" r="C5046">
        <is>
          <t xml:space="preserve">SQ YD  </t>
        </is>
      </c>
      <c s="6" r="D5046">
        <v>30786.000</v>
      </c>
      <c s="7" r="E5046">
        <v>4</v>
      </c>
      <c s="8" t="inlineStr" r="F5046">
        <is>
          <t xml:space="preserve">89826</t>
        </is>
      </c>
      <c s="8" t="inlineStr" r="G5046">
        <is>
          <t xml:space="preserve">136</t>
        </is>
      </c>
      <c s="9" r="H5046">
        <v>0.0100</v>
      </c>
      <c s="8" t="inlineStr" r="I5046">
        <is>
          <t xml:space="preserve">Y</t>
        </is>
      </c>
      <c s="8" t="inlineStr" r="J5046">
        <is>
          <t xml:space="preserve"> Peoria</t>
        </is>
      </c>
    </row>
    <row r="5047" ht="20.25" customHeight="0">
      <c s="5" t="inlineStr" r="A5047">
        <is>
          <t xml:space="preserve">42001300</t>
        </is>
      </c>
      <c s="5" t="inlineStr" r="B5047">
        <is>
          <t xml:space="preserve">PROTECTIVE COAT</t>
        </is>
      </c>
      <c s="5" t="inlineStr" r="C5047">
        <is>
          <t xml:space="preserve">SQ YD  </t>
        </is>
      </c>
      <c s="6" r="D5047">
        <v>30786.000</v>
      </c>
      <c s="7" r="E5047">
        <v>4</v>
      </c>
      <c s="8" t="inlineStr" r="F5047">
        <is>
          <t xml:space="preserve">89826</t>
        </is>
      </c>
      <c s="8" t="inlineStr" r="G5047">
        <is>
          <t xml:space="preserve">136</t>
        </is>
      </c>
      <c s="9" r="H5047">
        <v>0.0100</v>
      </c>
      <c s="8" t="inlineStr" r="I5047">
        <is>
          <t xml:space="preserve"/>
        </is>
      </c>
      <c s="8" t="inlineStr" r="J5047">
        <is>
          <t xml:space="preserve"> Peoria</t>
        </is>
      </c>
    </row>
    <row r="5048" ht="20.25" customHeight="0">
      <c s="5" t="inlineStr" r="A5048">
        <is>
          <t xml:space="preserve">42001300</t>
        </is>
      </c>
      <c s="5" t="inlineStr" r="B5048">
        <is>
          <t xml:space="preserve">PROTECTIVE COAT</t>
        </is>
      </c>
      <c s="5" t="inlineStr" r="C5048">
        <is>
          <t xml:space="preserve">SQ YD  </t>
        </is>
      </c>
      <c s="6" r="D5048">
        <v>30786.000</v>
      </c>
      <c s="7" r="E5048">
        <v>4</v>
      </c>
      <c s="8" t="inlineStr" r="F5048">
        <is>
          <t xml:space="preserve">89826</t>
        </is>
      </c>
      <c s="8" t="inlineStr" r="G5048">
        <is>
          <t xml:space="preserve">136</t>
        </is>
      </c>
      <c s="9" r="H5048">
        <v>0.5400</v>
      </c>
      <c s="8" t="inlineStr" r="I5048">
        <is>
          <t xml:space="preserve"/>
        </is>
      </c>
      <c s="8" t="inlineStr" r="J5048">
        <is>
          <t xml:space="preserve"> Peoria</t>
        </is>
      </c>
    </row>
    <row r="5049" ht="20.25" customHeight="0">
      <c s="5" t="inlineStr" r="A5049">
        <is>
          <t xml:space="preserve">42001300</t>
        </is>
      </c>
      <c s="5" t="inlineStr" r="B5049">
        <is>
          <t xml:space="preserve">PROTECTIVE COAT</t>
        </is>
      </c>
      <c s="5" t="inlineStr" r="C5049">
        <is>
          <t xml:space="preserve">SQ YD  </t>
        </is>
      </c>
      <c s="6" r="D5049">
        <v>30786.000</v>
      </c>
      <c s="7" r="E5049">
        <v>4</v>
      </c>
      <c s="8" t="inlineStr" r="F5049">
        <is>
          <t xml:space="preserve">89826</t>
        </is>
      </c>
      <c s="8" t="inlineStr" r="G5049">
        <is>
          <t xml:space="preserve">136</t>
        </is>
      </c>
      <c s="9" r="H5049">
        <v>2.7500</v>
      </c>
      <c s="8" t="inlineStr" r="I5049">
        <is>
          <t xml:space="preserve"/>
        </is>
      </c>
      <c s="8" t="inlineStr" r="J5049">
        <is>
          <t xml:space="preserve"> Peoria</t>
        </is>
      </c>
    </row>
    <row r="5050" ht="20.25" customHeight="0">
      <c s="5" t="inlineStr" r="A5050">
        <is>
          <t xml:space="preserve">42001300</t>
        </is>
      </c>
      <c s="5" t="inlineStr" r="B5050">
        <is>
          <t xml:space="preserve">PROTECTIVE COAT</t>
        </is>
      </c>
      <c s="5" t="inlineStr" r="C5050">
        <is>
          <t xml:space="preserve">SQ YD  </t>
        </is>
      </c>
      <c s="6" r="D5050">
        <v>87.000</v>
      </c>
      <c s="7" r="E5050">
        <v>6</v>
      </c>
      <c s="8" t="inlineStr" r="F5050">
        <is>
          <t xml:space="preserve">93798</t>
        </is>
      </c>
      <c s="8" t="inlineStr" r="G5050">
        <is>
          <t xml:space="preserve">078</t>
        </is>
      </c>
      <c s="9" r="H5050">
        <v>4.1500</v>
      </c>
      <c s="8" t="inlineStr" r="I5050">
        <is>
          <t xml:space="preserve">Y</t>
        </is>
      </c>
      <c s="8" t="inlineStr" r="J5050">
        <is>
          <t xml:space="preserve"> Pike</t>
        </is>
      </c>
    </row>
    <row r="5051" ht="20.25" customHeight="0">
      <c s="5" t="inlineStr" r="A5051">
        <is>
          <t xml:space="preserve">42001300</t>
        </is>
      </c>
      <c s="5" t="inlineStr" r="B5051">
        <is>
          <t xml:space="preserve">PROTECTIVE COAT</t>
        </is>
      </c>
      <c s="5" t="inlineStr" r="C5051">
        <is>
          <t xml:space="preserve">SQ YD  </t>
        </is>
      </c>
      <c s="6" r="D5051">
        <v>87.000</v>
      </c>
      <c s="7" r="E5051">
        <v>6</v>
      </c>
      <c s="8" t="inlineStr" r="F5051">
        <is>
          <t xml:space="preserve">93798</t>
        </is>
      </c>
      <c s="8" t="inlineStr" r="G5051">
        <is>
          <t xml:space="preserve">078</t>
        </is>
      </c>
      <c s="9" r="H5051">
        <v>4.4000</v>
      </c>
      <c s="8" t="inlineStr" r="I5051">
        <is>
          <t xml:space="preserve"/>
        </is>
      </c>
      <c s="8" t="inlineStr" r="J5051">
        <is>
          <t xml:space="preserve"> Pike</t>
        </is>
      </c>
    </row>
    <row r="5052" ht="20.25" customHeight="0">
      <c s="5" t="inlineStr" r="A5052">
        <is>
          <t xml:space="preserve">42001300</t>
        </is>
      </c>
      <c s="5" t="inlineStr" r="B5052">
        <is>
          <t xml:space="preserve">PROTECTIVE COAT</t>
        </is>
      </c>
      <c s="5" t="inlineStr" r="C5052">
        <is>
          <t xml:space="preserve">SQ YD  </t>
        </is>
      </c>
      <c s="6" r="D5052">
        <v>229.000</v>
      </c>
      <c s="7" r="E5052">
        <v>8</v>
      </c>
      <c s="8" t="inlineStr" r="F5052">
        <is>
          <t xml:space="preserve">97785</t>
        </is>
      </c>
      <c s="8" t="inlineStr" r="G5052">
        <is>
          <t xml:space="preserve">137</t>
        </is>
      </c>
      <c s="9" r="H5052">
        <v>3.0000</v>
      </c>
      <c s="8" t="inlineStr" r="I5052">
        <is>
          <t xml:space="preserve">Y</t>
        </is>
      </c>
      <c s="8" t="inlineStr" r="J5052">
        <is>
          <t xml:space="preserve"> Madison</t>
        </is>
      </c>
    </row>
    <row r="5053" ht="20.25" customHeight="0">
      <c s="5" t="inlineStr" r="A5053">
        <is>
          <t xml:space="preserve">42001300</t>
        </is>
      </c>
      <c s="5" t="inlineStr" r="B5053">
        <is>
          <t xml:space="preserve">PROTECTIVE COAT</t>
        </is>
      </c>
      <c s="5" t="inlineStr" r="C5053">
        <is>
          <t xml:space="preserve">SQ YD  </t>
        </is>
      </c>
      <c s="6" r="D5053">
        <v>229.000</v>
      </c>
      <c s="7" r="E5053">
        <v>8</v>
      </c>
      <c s="8" t="inlineStr" r="F5053">
        <is>
          <t xml:space="preserve">97785</t>
        </is>
      </c>
      <c s="8" t="inlineStr" r="G5053">
        <is>
          <t xml:space="preserve">137</t>
        </is>
      </c>
      <c s="9" r="H5053">
        <v>0.0100</v>
      </c>
      <c s="8" t="inlineStr" r="I5053">
        <is>
          <t xml:space="preserve"/>
        </is>
      </c>
      <c s="8" t="inlineStr" r="J5053">
        <is>
          <t xml:space="preserve"> Madison</t>
        </is>
      </c>
    </row>
    <row r="5054" ht="20.25" customHeight="0">
      <c s="5" t="inlineStr" r="A5054">
        <is>
          <t xml:space="preserve">42100315</t>
        </is>
      </c>
      <c s="5" t="inlineStr" r="B5054">
        <is>
          <t xml:space="preserve">CONTINUOUSLY REINFORCED PORTLAND CEMENT CONCRETE PAVEMENT 10 3/4"</t>
        </is>
      </c>
      <c s="5" t="inlineStr" r="C5054">
        <is>
          <t xml:space="preserve">SQ YD  </t>
        </is>
      </c>
      <c s="6" r="D5054">
        <v>261552.000</v>
      </c>
      <c s="7" r="E5054">
        <v>9</v>
      </c>
      <c s="8" t="inlineStr" r="F5054">
        <is>
          <t xml:space="preserve">78604</t>
        </is>
      </c>
      <c s="8" t="inlineStr" r="G5054">
        <is>
          <t xml:space="preserve">104</t>
        </is>
      </c>
      <c s="9" r="H5054">
        <v>54.0000</v>
      </c>
      <c s="8" t="inlineStr" r="I5054">
        <is>
          <t xml:space="preserve">Y</t>
        </is>
      </c>
      <c s="8" t="inlineStr" r="J5054">
        <is>
          <t xml:space="preserve"> Jefferson</t>
        </is>
      </c>
    </row>
    <row r="5055" ht="20.25" customHeight="0">
      <c s="5" t="inlineStr" r="A5055">
        <is>
          <t xml:space="preserve">42100315</t>
        </is>
      </c>
      <c s="5" t="inlineStr" r="B5055">
        <is>
          <t xml:space="preserve">CONTINUOUSLY REINFORCED PORTLAND CEMENT CONCRETE PAVEMENT 10 3/4"</t>
        </is>
      </c>
      <c s="5" t="inlineStr" r="C5055">
        <is>
          <t xml:space="preserve">SQ YD  </t>
        </is>
      </c>
      <c s="6" r="D5055">
        <v>261552.000</v>
      </c>
      <c s="7" r="E5055">
        <v>9</v>
      </c>
      <c s="8" t="inlineStr" r="F5055">
        <is>
          <t xml:space="preserve">78604</t>
        </is>
      </c>
      <c s="8" t="inlineStr" r="G5055">
        <is>
          <t xml:space="preserve">104</t>
        </is>
      </c>
      <c s="9" r="H5055">
        <v>72.2000</v>
      </c>
      <c s="8" t="inlineStr" r="I5055">
        <is>
          <t xml:space="preserve"/>
        </is>
      </c>
      <c s="8" t="inlineStr" r="J5055">
        <is>
          <t xml:space="preserve"> Jefferson</t>
        </is>
      </c>
    </row>
    <row r="5056" ht="20.25" customHeight="0">
      <c s="5" t="inlineStr" r="A5056">
        <is>
          <t xml:space="preserve">42100315</t>
        </is>
      </c>
      <c s="5" t="inlineStr" r="B5056">
        <is>
          <t xml:space="preserve">CONTINUOUSLY REINFORCED PORTLAND CEMENT CONCRETE PAVEMENT 10 3/4"</t>
        </is>
      </c>
      <c s="5" t="inlineStr" r="C5056">
        <is>
          <t xml:space="preserve">SQ YD  </t>
        </is>
      </c>
      <c s="6" r="D5056">
        <v>261552.000</v>
      </c>
      <c s="7" r="E5056">
        <v>9</v>
      </c>
      <c s="8" t="inlineStr" r="F5056">
        <is>
          <t xml:space="preserve">78604</t>
        </is>
      </c>
      <c s="8" t="inlineStr" r="G5056">
        <is>
          <t xml:space="preserve">104</t>
        </is>
      </c>
      <c s="9" r="H5056">
        <v>73.5000</v>
      </c>
      <c s="8" t="inlineStr" r="I5056">
        <is>
          <t xml:space="preserve"/>
        </is>
      </c>
      <c s="8" t="inlineStr" r="J5056">
        <is>
          <t xml:space="preserve"> Jefferson</t>
        </is>
      </c>
    </row>
    <row r="5057" ht="20.25" customHeight="0">
      <c s="5" t="inlineStr" r="A5057">
        <is>
          <t xml:space="preserve">42100315</t>
        </is>
      </c>
      <c s="5" t="inlineStr" r="B5057">
        <is>
          <t xml:space="preserve">CONTINUOUSLY REINFORCED PORTLAND CEMENT CONCRETE PAVEMENT 10 3/4"</t>
        </is>
      </c>
      <c s="5" t="inlineStr" r="C5057">
        <is>
          <t xml:space="preserve">SQ YD  </t>
        </is>
      </c>
      <c s="6" r="D5057">
        <v>261552.000</v>
      </c>
      <c s="7" r="E5057">
        <v>9</v>
      </c>
      <c s="8" t="inlineStr" r="F5057">
        <is>
          <t xml:space="preserve">78604</t>
        </is>
      </c>
      <c s="8" t="inlineStr" r="G5057">
        <is>
          <t xml:space="preserve">104</t>
        </is>
      </c>
      <c s="9" r="H5057">
        <v>76.6500</v>
      </c>
      <c s="8" t="inlineStr" r="I5057">
        <is>
          <t xml:space="preserve"/>
        </is>
      </c>
      <c s="8" t="inlineStr" r="J5057">
        <is>
          <t xml:space="preserve"> Jefferson</t>
        </is>
      </c>
    </row>
    <row r="5058" ht="20.25" customHeight="0">
      <c s="5" t="inlineStr" r="A5058">
        <is>
          <t xml:space="preserve">42100335</t>
        </is>
      </c>
      <c s="5" t="inlineStr" r="B5058">
        <is>
          <t xml:space="preserve">CONTINUOUSLY REINFORCED PORTLAND CEMENT CONCRETE PAVEMENT 11 3/4"</t>
        </is>
      </c>
      <c s="5" t="inlineStr" r="C5058">
        <is>
          <t xml:space="preserve">SQ YD  </t>
        </is>
      </c>
      <c s="6" r="D5058">
        <v>37135.000</v>
      </c>
      <c s="7" r="E5058">
        <v>9</v>
      </c>
      <c s="8" t="inlineStr" r="F5058">
        <is>
          <t xml:space="preserve">78604</t>
        </is>
      </c>
      <c s="8" t="inlineStr" r="G5058">
        <is>
          <t xml:space="preserve">104</t>
        </is>
      </c>
      <c s="9" r="H5058">
        <v>61.0000</v>
      </c>
      <c s="8" t="inlineStr" r="I5058">
        <is>
          <t xml:space="preserve">Y</t>
        </is>
      </c>
      <c s="8" t="inlineStr" r="J5058">
        <is>
          <t xml:space="preserve"> Jefferson</t>
        </is>
      </c>
    </row>
    <row r="5059" ht="20.25" customHeight="0">
      <c s="5" t="inlineStr" r="A5059">
        <is>
          <t xml:space="preserve">42100335</t>
        </is>
      </c>
      <c s="5" t="inlineStr" r="B5059">
        <is>
          <t xml:space="preserve">CONTINUOUSLY REINFORCED PORTLAND CEMENT CONCRETE PAVEMENT 11 3/4"</t>
        </is>
      </c>
      <c s="5" t="inlineStr" r="C5059">
        <is>
          <t xml:space="preserve">SQ YD  </t>
        </is>
      </c>
      <c s="6" r="D5059">
        <v>37135.000</v>
      </c>
      <c s="7" r="E5059">
        <v>9</v>
      </c>
      <c s="8" t="inlineStr" r="F5059">
        <is>
          <t xml:space="preserve">78604</t>
        </is>
      </c>
      <c s="8" t="inlineStr" r="G5059">
        <is>
          <t xml:space="preserve">104</t>
        </is>
      </c>
      <c s="9" r="H5059">
        <v>78.7600</v>
      </c>
      <c s="8" t="inlineStr" r="I5059">
        <is>
          <t xml:space="preserve"/>
        </is>
      </c>
      <c s="8" t="inlineStr" r="J5059">
        <is>
          <t xml:space="preserve"> Jefferson</t>
        </is>
      </c>
    </row>
    <row r="5060" ht="20.25" customHeight="0">
      <c s="5" t="inlineStr" r="A5060">
        <is>
          <t xml:space="preserve">42100335</t>
        </is>
      </c>
      <c s="5" t="inlineStr" r="B5060">
        <is>
          <t xml:space="preserve">CONTINUOUSLY REINFORCED PORTLAND CEMENT CONCRETE PAVEMENT 11 3/4"</t>
        </is>
      </c>
      <c s="5" t="inlineStr" r="C5060">
        <is>
          <t xml:space="preserve">SQ YD  </t>
        </is>
      </c>
      <c s="6" r="D5060">
        <v>37135.000</v>
      </c>
      <c s="7" r="E5060">
        <v>9</v>
      </c>
      <c s="8" t="inlineStr" r="F5060">
        <is>
          <t xml:space="preserve">78604</t>
        </is>
      </c>
      <c s="8" t="inlineStr" r="G5060">
        <is>
          <t xml:space="preserve">104</t>
        </is>
      </c>
      <c s="9" r="H5060">
        <v>86.5000</v>
      </c>
      <c s="8" t="inlineStr" r="I5060">
        <is>
          <t xml:space="preserve"/>
        </is>
      </c>
      <c s="8" t="inlineStr" r="J5060">
        <is>
          <t xml:space="preserve"> Jefferson</t>
        </is>
      </c>
    </row>
    <row r="5061" ht="20.25" customHeight="0">
      <c s="5" t="inlineStr" r="A5061">
        <is>
          <t xml:space="preserve">42100335</t>
        </is>
      </c>
      <c s="5" t="inlineStr" r="B5061">
        <is>
          <t xml:space="preserve">CONTINUOUSLY REINFORCED PORTLAND CEMENT CONCRETE PAVEMENT 11 3/4"</t>
        </is>
      </c>
      <c s="5" t="inlineStr" r="C5061">
        <is>
          <t xml:space="preserve">SQ YD  </t>
        </is>
      </c>
      <c s="6" r="D5061">
        <v>37135.000</v>
      </c>
      <c s="7" r="E5061">
        <v>9</v>
      </c>
      <c s="8" t="inlineStr" r="F5061">
        <is>
          <t xml:space="preserve">78604</t>
        </is>
      </c>
      <c s="8" t="inlineStr" r="G5061">
        <is>
          <t xml:space="preserve">104</t>
        </is>
      </c>
      <c s="9" r="H5061">
        <v>88.0000</v>
      </c>
      <c s="8" t="inlineStr" r="I5061">
        <is>
          <t xml:space="preserve"/>
        </is>
      </c>
      <c s="8" t="inlineStr" r="J5061">
        <is>
          <t xml:space="preserve"> Jefferson</t>
        </is>
      </c>
    </row>
    <row r="5062" ht="20.25" customHeight="0">
      <c s="5" t="inlineStr" r="A5062">
        <is>
          <t xml:space="preserve">42100340</t>
        </is>
      </c>
      <c s="5" t="inlineStr" r="B5062">
        <is>
          <t xml:space="preserve">CONTINUOUSLY REINFORCED PORTLAND CEMENT CONCRETE PAVEMENT 12"</t>
        </is>
      </c>
      <c s="5" t="inlineStr" r="C5062">
        <is>
          <t xml:space="preserve">SQ YD  </t>
        </is>
      </c>
      <c s="6" r="D5062">
        <v>129.000</v>
      </c>
      <c s="7" r="E5062">
        <v>1</v>
      </c>
      <c s="8" t="inlineStr" r="F5062">
        <is>
          <t xml:space="preserve">62K74</t>
        </is>
      </c>
      <c s="8" t="inlineStr" r="G5062">
        <is>
          <t xml:space="preserve">131</t>
        </is>
      </c>
      <c s="9" r="H5062">
        <v>280.0000</v>
      </c>
      <c s="8" t="inlineStr" r="I5062">
        <is>
          <t xml:space="preserve">Y</t>
        </is>
      </c>
      <c s="8" t="inlineStr" r="J5062">
        <is>
          <t xml:space="preserve"> Cook</t>
        </is>
      </c>
    </row>
    <row r="5063" ht="20.25" customHeight="0">
      <c s="5" t="inlineStr" r="A5063">
        <is>
          <t xml:space="preserve">42100340</t>
        </is>
      </c>
      <c s="5" t="inlineStr" r="B5063">
        <is>
          <t xml:space="preserve">CONTINUOUSLY REINFORCED PORTLAND CEMENT CONCRETE PAVEMENT 12"</t>
        </is>
      </c>
      <c s="5" t="inlineStr" r="C5063">
        <is>
          <t xml:space="preserve">SQ YD  </t>
        </is>
      </c>
      <c s="6" r="D5063">
        <v>129.000</v>
      </c>
      <c s="7" r="E5063">
        <v>1</v>
      </c>
      <c s="8" t="inlineStr" r="F5063">
        <is>
          <t xml:space="preserve">62K74</t>
        </is>
      </c>
      <c s="8" t="inlineStr" r="G5063">
        <is>
          <t xml:space="preserve">131</t>
        </is>
      </c>
      <c s="9" r="H5063">
        <v>190.0000</v>
      </c>
      <c s="8" t="inlineStr" r="I5063">
        <is>
          <t xml:space="preserve"/>
        </is>
      </c>
      <c s="8" t="inlineStr" r="J5063">
        <is>
          <t xml:space="preserve"> Cook</t>
        </is>
      </c>
    </row>
    <row r="5064" ht="20.25" customHeight="0">
      <c s="5" t="inlineStr" r="A5064">
        <is>
          <t xml:space="preserve">42100340</t>
        </is>
      </c>
      <c s="5" t="inlineStr" r="B5064">
        <is>
          <t xml:space="preserve">CONTINUOUSLY REINFORCED PORTLAND CEMENT CONCRETE PAVEMENT 12"</t>
        </is>
      </c>
      <c s="5" t="inlineStr" r="C5064">
        <is>
          <t xml:space="preserve">SQ YD  </t>
        </is>
      </c>
      <c s="6" r="D5064">
        <v>129.000</v>
      </c>
      <c s="7" r="E5064">
        <v>1</v>
      </c>
      <c s="8" t="inlineStr" r="F5064">
        <is>
          <t xml:space="preserve">62K74</t>
        </is>
      </c>
      <c s="8" t="inlineStr" r="G5064">
        <is>
          <t xml:space="preserve">131</t>
        </is>
      </c>
      <c s="9" r="H5064">
        <v>312.3300</v>
      </c>
      <c s="8" t="inlineStr" r="I5064">
        <is>
          <t xml:space="preserve"/>
        </is>
      </c>
      <c s="8" t="inlineStr" r="J5064">
        <is>
          <t xml:space="preserve"> Cook</t>
        </is>
      </c>
    </row>
    <row r="5065" ht="20.25" customHeight="0">
      <c s="5" t="inlineStr" r="A5065">
        <is>
          <t xml:space="preserve">42100615</t>
        </is>
      </c>
      <c s="5" t="inlineStr" r="B5065">
        <is>
          <t xml:space="preserve">PAVEMENT REINFORCEMENT</t>
        </is>
      </c>
      <c s="5" t="inlineStr" r="C5065">
        <is>
          <t xml:space="preserve">SQ YD  </t>
        </is>
      </c>
      <c s="6" r="D5065">
        <v>298688.000</v>
      </c>
      <c s="7" r="E5065">
        <v>9</v>
      </c>
      <c s="8" t="inlineStr" r="F5065">
        <is>
          <t xml:space="preserve">78604</t>
        </is>
      </c>
      <c s="8" t="inlineStr" r="G5065">
        <is>
          <t xml:space="preserve">104</t>
        </is>
      </c>
      <c s="9" r="H5065">
        <v>31.8000</v>
      </c>
      <c s="8" t="inlineStr" r="I5065">
        <is>
          <t xml:space="preserve">Y</t>
        </is>
      </c>
      <c s="8" t="inlineStr" r="J5065">
        <is>
          <t xml:space="preserve"> Jefferson</t>
        </is>
      </c>
    </row>
    <row r="5066" ht="20.25" customHeight="0">
      <c s="5" t="inlineStr" r="A5066">
        <is>
          <t xml:space="preserve">42100615</t>
        </is>
      </c>
      <c s="5" t="inlineStr" r="B5066">
        <is>
          <t xml:space="preserve">PAVEMENT REINFORCEMENT</t>
        </is>
      </c>
      <c s="5" t="inlineStr" r="C5066">
        <is>
          <t xml:space="preserve">SQ YD  </t>
        </is>
      </c>
      <c s="6" r="D5066">
        <v>298688.000</v>
      </c>
      <c s="7" r="E5066">
        <v>9</v>
      </c>
      <c s="8" t="inlineStr" r="F5066">
        <is>
          <t xml:space="preserve">78604</t>
        </is>
      </c>
      <c s="8" t="inlineStr" r="G5066">
        <is>
          <t xml:space="preserve">104</t>
        </is>
      </c>
      <c s="9" r="H5066">
        <v>38.2700</v>
      </c>
      <c s="8" t="inlineStr" r="I5066">
        <is>
          <t xml:space="preserve"/>
        </is>
      </c>
      <c s="8" t="inlineStr" r="J5066">
        <is>
          <t xml:space="preserve"> Jefferson</t>
        </is>
      </c>
    </row>
    <row r="5067" ht="20.25" customHeight="0">
      <c s="5" t="inlineStr" r="A5067">
        <is>
          <t xml:space="preserve">42100615</t>
        </is>
      </c>
      <c s="5" t="inlineStr" r="B5067">
        <is>
          <t xml:space="preserve">PAVEMENT REINFORCEMENT</t>
        </is>
      </c>
      <c s="5" t="inlineStr" r="C5067">
        <is>
          <t xml:space="preserve">SQ YD  </t>
        </is>
      </c>
      <c s="6" r="D5067">
        <v>298688.000</v>
      </c>
      <c s="7" r="E5067">
        <v>9</v>
      </c>
      <c s="8" t="inlineStr" r="F5067">
        <is>
          <t xml:space="preserve">78604</t>
        </is>
      </c>
      <c s="8" t="inlineStr" r="G5067">
        <is>
          <t xml:space="preserve">104</t>
        </is>
      </c>
      <c s="9" r="H5067">
        <v>40.7400</v>
      </c>
      <c s="8" t="inlineStr" r="I5067">
        <is>
          <t xml:space="preserve"/>
        </is>
      </c>
      <c s="8" t="inlineStr" r="J5067">
        <is>
          <t xml:space="preserve"> Jefferson</t>
        </is>
      </c>
    </row>
    <row r="5068" ht="20.25" customHeight="0">
      <c s="5" t="inlineStr" r="A5068">
        <is>
          <t xml:space="preserve">42100615</t>
        </is>
      </c>
      <c s="5" t="inlineStr" r="B5068">
        <is>
          <t xml:space="preserve">PAVEMENT REINFORCEMENT</t>
        </is>
      </c>
      <c s="5" t="inlineStr" r="C5068">
        <is>
          <t xml:space="preserve">SQ YD  </t>
        </is>
      </c>
      <c s="6" r="D5068">
        <v>298688.000</v>
      </c>
      <c s="7" r="E5068">
        <v>9</v>
      </c>
      <c s="8" t="inlineStr" r="F5068">
        <is>
          <t xml:space="preserve">78604</t>
        </is>
      </c>
      <c s="8" t="inlineStr" r="G5068">
        <is>
          <t xml:space="preserve">104</t>
        </is>
      </c>
      <c s="9" r="H5068">
        <v>45.7500</v>
      </c>
      <c s="8" t="inlineStr" r="I5068">
        <is>
          <t xml:space="preserve"/>
        </is>
      </c>
      <c s="8" t="inlineStr" r="J5068">
        <is>
          <t xml:space="preserve"> Jefferson</t>
        </is>
      </c>
    </row>
    <row r="5069" ht="20.25" customHeight="0">
      <c s="5" t="inlineStr" r="A5069">
        <is>
          <t xml:space="preserve">42101300</t>
        </is>
      </c>
      <c s="5" t="inlineStr" r="B5069">
        <is>
          <t xml:space="preserve">PROTECTIVE COAT</t>
        </is>
      </c>
      <c s="5" t="inlineStr" r="C5069">
        <is>
          <t xml:space="preserve">SQ YD  </t>
        </is>
      </c>
      <c s="6" r="D5069">
        <v>1500.000</v>
      </c>
      <c s="7" r="E5069">
        <v>1</v>
      </c>
      <c s="8" t="inlineStr" r="F5069">
        <is>
          <t xml:space="preserve">61J20</t>
        </is>
      </c>
      <c s="8" t="inlineStr" r="G5069">
        <is>
          <t xml:space="preserve">051</t>
        </is>
      </c>
      <c s="9" r="H5069">
        <v>1.0000</v>
      </c>
      <c s="8" t="inlineStr" r="I5069">
        <is>
          <t xml:space="preserve">Y</t>
        </is>
      </c>
      <c s="8" t="inlineStr" r="J5069">
        <is>
          <t xml:space="preserve"> Cook</t>
        </is>
      </c>
    </row>
    <row r="5070" ht="20.25" customHeight="0">
      <c s="5" t="inlineStr" r="A5070">
        <is>
          <t xml:space="preserve">42101300</t>
        </is>
      </c>
      <c s="5" t="inlineStr" r="B5070">
        <is>
          <t xml:space="preserve">PROTECTIVE COAT</t>
        </is>
      </c>
      <c s="5" t="inlineStr" r="C5070">
        <is>
          <t xml:space="preserve">SQ YD  </t>
        </is>
      </c>
      <c s="6" r="D5070">
        <v>1500.000</v>
      </c>
      <c s="7" r="E5070">
        <v>1</v>
      </c>
      <c s="8" t="inlineStr" r="F5070">
        <is>
          <t xml:space="preserve">61J20</t>
        </is>
      </c>
      <c s="8" t="inlineStr" r="G5070">
        <is>
          <t xml:space="preserve">051</t>
        </is>
      </c>
      <c s="9" r="H5070">
        <v>0.0100</v>
      </c>
      <c s="8" t="inlineStr" r="I5070">
        <is>
          <t xml:space="preserve"/>
        </is>
      </c>
      <c s="8" t="inlineStr" r="J5070">
        <is>
          <t xml:space="preserve"> Cook</t>
        </is>
      </c>
    </row>
    <row r="5071" ht="20.25" customHeight="0">
      <c s="5" t="inlineStr" r="A5071">
        <is>
          <t xml:space="preserve">42101300</t>
        </is>
      </c>
      <c s="5" t="inlineStr" r="B5071">
        <is>
          <t xml:space="preserve">PROTECTIVE COAT</t>
        </is>
      </c>
      <c s="5" t="inlineStr" r="C5071">
        <is>
          <t xml:space="preserve">SQ YD  </t>
        </is>
      </c>
      <c s="6" r="D5071">
        <v>1500.000</v>
      </c>
      <c s="7" r="E5071">
        <v>1</v>
      </c>
      <c s="8" t="inlineStr" r="F5071">
        <is>
          <t xml:space="preserve">61J20</t>
        </is>
      </c>
      <c s="8" t="inlineStr" r="G5071">
        <is>
          <t xml:space="preserve">051</t>
        </is>
      </c>
      <c s="9" r="H5071">
        <v>0.0100</v>
      </c>
      <c s="8" t="inlineStr" r="I5071">
        <is>
          <t xml:space="preserve"/>
        </is>
      </c>
      <c s="8" t="inlineStr" r="J5071">
        <is>
          <t xml:space="preserve"> Cook</t>
        </is>
      </c>
    </row>
    <row r="5072" ht="20.25" customHeight="0">
      <c s="5" t="inlineStr" r="A5072">
        <is>
          <t xml:space="preserve">42101300</t>
        </is>
      </c>
      <c s="5" t="inlineStr" r="B5072">
        <is>
          <t xml:space="preserve">PROTECTIVE COAT</t>
        </is>
      </c>
      <c s="5" t="inlineStr" r="C5072">
        <is>
          <t xml:space="preserve">SQ YD  </t>
        </is>
      </c>
      <c s="6" r="D5072">
        <v>1500.000</v>
      </c>
      <c s="7" r="E5072">
        <v>1</v>
      </c>
      <c s="8" t="inlineStr" r="F5072">
        <is>
          <t xml:space="preserve">61J20</t>
        </is>
      </c>
      <c s="8" t="inlineStr" r="G5072">
        <is>
          <t xml:space="preserve">051</t>
        </is>
      </c>
      <c s="9" r="H5072">
        <v>0.1000</v>
      </c>
      <c s="8" t="inlineStr" r="I5072">
        <is>
          <t xml:space="preserve"/>
        </is>
      </c>
      <c s="8" t="inlineStr" r="J5072">
        <is>
          <t xml:space="preserve"> Cook</t>
        </is>
      </c>
    </row>
    <row r="5073" ht="20.25" customHeight="0">
      <c s="5" t="inlineStr" r="A5073">
        <is>
          <t xml:space="preserve">42101300</t>
        </is>
      </c>
      <c s="5" t="inlineStr" r="B5073">
        <is>
          <t xml:space="preserve">PROTECTIVE COAT</t>
        </is>
      </c>
      <c s="5" t="inlineStr" r="C5073">
        <is>
          <t xml:space="preserve">SQ YD  </t>
        </is>
      </c>
      <c s="6" r="D5073">
        <v>1500.000</v>
      </c>
      <c s="7" r="E5073">
        <v>1</v>
      </c>
      <c s="8" t="inlineStr" r="F5073">
        <is>
          <t xml:space="preserve">61J20</t>
        </is>
      </c>
      <c s="8" t="inlineStr" r="G5073">
        <is>
          <t xml:space="preserve">051</t>
        </is>
      </c>
      <c s="9" r="H5073">
        <v>0.2000</v>
      </c>
      <c s="8" t="inlineStr" r="I5073">
        <is>
          <t xml:space="preserve"/>
        </is>
      </c>
      <c s="8" t="inlineStr" r="J5073">
        <is>
          <t xml:space="preserve"> Cook</t>
        </is>
      </c>
    </row>
    <row r="5074" ht="20.25" customHeight="0">
      <c s="5" t="inlineStr" r="A5074">
        <is>
          <t xml:space="preserve">42101300</t>
        </is>
      </c>
      <c s="5" t="inlineStr" r="B5074">
        <is>
          <t xml:space="preserve">PROTECTIVE COAT</t>
        </is>
      </c>
      <c s="5" t="inlineStr" r="C5074">
        <is>
          <t xml:space="preserve">SQ YD  </t>
        </is>
      </c>
      <c s="6" r="D5074">
        <v>1500.000</v>
      </c>
      <c s="7" r="E5074">
        <v>1</v>
      </c>
      <c s="8" t="inlineStr" r="F5074">
        <is>
          <t xml:space="preserve">61J20</t>
        </is>
      </c>
      <c s="8" t="inlineStr" r="G5074">
        <is>
          <t xml:space="preserve">051</t>
        </is>
      </c>
      <c s="9" r="H5074">
        <v>1.0000</v>
      </c>
      <c s="8" t="inlineStr" r="I5074">
        <is>
          <t xml:space="preserve"/>
        </is>
      </c>
      <c s="8" t="inlineStr" r="J5074">
        <is>
          <t xml:space="preserve"> Cook</t>
        </is>
      </c>
    </row>
    <row r="5075" ht="20.25" customHeight="0">
      <c s="5" t="inlineStr" r="A5075">
        <is>
          <t xml:space="preserve">42101300</t>
        </is>
      </c>
      <c s="5" t="inlineStr" r="B5075">
        <is>
          <t xml:space="preserve">PROTECTIVE COAT</t>
        </is>
      </c>
      <c s="5" t="inlineStr" r="C5075">
        <is>
          <t xml:space="preserve">SQ YD  </t>
        </is>
      </c>
      <c s="6" r="D5075">
        <v>1500.000</v>
      </c>
      <c s="7" r="E5075">
        <v>1</v>
      </c>
      <c s="8" t="inlineStr" r="F5075">
        <is>
          <t xml:space="preserve">61J20</t>
        </is>
      </c>
      <c s="8" t="inlineStr" r="G5075">
        <is>
          <t xml:space="preserve">051</t>
        </is>
      </c>
      <c s="9" r="H5075">
        <v>1.0000</v>
      </c>
      <c s="8" t="inlineStr" r="I5075">
        <is>
          <t xml:space="preserve"/>
        </is>
      </c>
      <c s="8" t="inlineStr" r="J5075">
        <is>
          <t xml:space="preserve"> Cook</t>
        </is>
      </c>
    </row>
    <row r="5076" ht="20.25" customHeight="0">
      <c s="5" t="inlineStr" r="A5076">
        <is>
          <t xml:space="preserve">42101300</t>
        </is>
      </c>
      <c s="5" t="inlineStr" r="B5076">
        <is>
          <t xml:space="preserve">PROTECTIVE COAT</t>
        </is>
      </c>
      <c s="5" t="inlineStr" r="C5076">
        <is>
          <t xml:space="preserve">SQ YD  </t>
        </is>
      </c>
      <c s="6" r="D5076">
        <v>1500.000</v>
      </c>
      <c s="7" r="E5076">
        <v>1</v>
      </c>
      <c s="8" t="inlineStr" r="F5076">
        <is>
          <t xml:space="preserve">61J20</t>
        </is>
      </c>
      <c s="8" t="inlineStr" r="G5076">
        <is>
          <t xml:space="preserve">051</t>
        </is>
      </c>
      <c s="9" r="H5076">
        <v>1.0000</v>
      </c>
      <c s="8" t="inlineStr" r="I5076">
        <is>
          <t xml:space="preserve"/>
        </is>
      </c>
      <c s="8" t="inlineStr" r="J5076">
        <is>
          <t xml:space="preserve"> Cook</t>
        </is>
      </c>
    </row>
    <row r="5077" ht="20.25" customHeight="0">
      <c s="5" t="inlineStr" r="A5077">
        <is>
          <t xml:space="preserve">42101300</t>
        </is>
      </c>
      <c s="5" t="inlineStr" r="B5077">
        <is>
          <t xml:space="preserve">PROTECTIVE COAT</t>
        </is>
      </c>
      <c s="5" t="inlineStr" r="C5077">
        <is>
          <t xml:space="preserve">SQ YD  </t>
        </is>
      </c>
      <c s="6" r="D5077">
        <v>1500.000</v>
      </c>
      <c s="7" r="E5077">
        <v>1</v>
      </c>
      <c s="8" t="inlineStr" r="F5077">
        <is>
          <t xml:space="preserve">61J20</t>
        </is>
      </c>
      <c s="8" t="inlineStr" r="G5077">
        <is>
          <t xml:space="preserve">051</t>
        </is>
      </c>
      <c s="9" r="H5077">
        <v>1.0500</v>
      </c>
      <c s="8" t="inlineStr" r="I5077">
        <is>
          <t xml:space="preserve"/>
        </is>
      </c>
      <c s="8" t="inlineStr" r="J5077">
        <is>
          <t xml:space="preserve"> Cook</t>
        </is>
      </c>
    </row>
    <row r="5078" ht="20.25" customHeight="0">
      <c s="5" t="inlineStr" r="A5078">
        <is>
          <t xml:space="preserve">42101300</t>
        </is>
      </c>
      <c s="5" t="inlineStr" r="B5078">
        <is>
          <t xml:space="preserve">PROTECTIVE COAT</t>
        </is>
      </c>
      <c s="5" t="inlineStr" r="C5078">
        <is>
          <t xml:space="preserve">SQ YD  </t>
        </is>
      </c>
      <c s="6" r="D5078">
        <v>1500.000</v>
      </c>
      <c s="7" r="E5078">
        <v>1</v>
      </c>
      <c s="8" t="inlineStr" r="F5078">
        <is>
          <t xml:space="preserve">61J20</t>
        </is>
      </c>
      <c s="8" t="inlineStr" r="G5078">
        <is>
          <t xml:space="preserve">051</t>
        </is>
      </c>
      <c s="9" r="H5078">
        <v>2.0000</v>
      </c>
      <c s="8" t="inlineStr" r="I5078">
        <is>
          <t xml:space="preserve"/>
        </is>
      </c>
      <c s="8" t="inlineStr" r="J5078">
        <is>
          <t xml:space="preserve"> Cook</t>
        </is>
      </c>
    </row>
    <row r="5079" ht="20.25" customHeight="0">
      <c s="5" t="inlineStr" r="A5079">
        <is>
          <t xml:space="preserve">42101300</t>
        </is>
      </c>
      <c s="5" t="inlineStr" r="B5079">
        <is>
          <t xml:space="preserve">PROTECTIVE COAT</t>
        </is>
      </c>
      <c s="5" t="inlineStr" r="C5079">
        <is>
          <t xml:space="preserve">SQ YD  </t>
        </is>
      </c>
      <c s="6" r="D5079">
        <v>1500.000</v>
      </c>
      <c s="7" r="E5079">
        <v>1</v>
      </c>
      <c s="8" t="inlineStr" r="F5079">
        <is>
          <t xml:space="preserve">61J20</t>
        </is>
      </c>
      <c s="8" t="inlineStr" r="G5079">
        <is>
          <t xml:space="preserve">051</t>
        </is>
      </c>
      <c s="9" r="H5079">
        <v>2.0600</v>
      </c>
      <c s="8" t="inlineStr" r="I5079">
        <is>
          <t xml:space="preserve"/>
        </is>
      </c>
      <c s="8" t="inlineStr" r="J5079">
        <is>
          <t xml:space="preserve"> Cook</t>
        </is>
      </c>
    </row>
    <row r="5080" ht="20.25" customHeight="0">
      <c s="5" t="inlineStr" r="A5080">
        <is>
          <t xml:space="preserve">42101300</t>
        </is>
      </c>
      <c s="5" t="inlineStr" r="B5080">
        <is>
          <t xml:space="preserve">PROTECTIVE COAT</t>
        </is>
      </c>
      <c s="5" t="inlineStr" r="C5080">
        <is>
          <t xml:space="preserve">SQ YD  </t>
        </is>
      </c>
      <c s="6" r="D5080">
        <v>1848.000</v>
      </c>
      <c s="7" r="E5080">
        <v>1</v>
      </c>
      <c s="8" t="inlineStr" r="F5080">
        <is>
          <t xml:space="preserve">62N79</t>
        </is>
      </c>
      <c s="8" t="inlineStr" r="G5080">
        <is>
          <t xml:space="preserve">112</t>
        </is>
      </c>
      <c s="9" r="H5080">
        <v>1.0000</v>
      </c>
      <c s="8" t="inlineStr" r="I5080">
        <is>
          <t xml:space="preserve">Y</t>
        </is>
      </c>
      <c s="8" t="inlineStr" r="J5080">
        <is>
          <t xml:space="preserve"> Cook</t>
        </is>
      </c>
    </row>
    <row r="5081" ht="20.25" customHeight="0">
      <c s="5" t="inlineStr" r="A5081">
        <is>
          <t xml:space="preserve">42101300</t>
        </is>
      </c>
      <c s="5" t="inlineStr" r="B5081">
        <is>
          <t xml:space="preserve">PROTECTIVE COAT</t>
        </is>
      </c>
      <c s="5" t="inlineStr" r="C5081">
        <is>
          <t xml:space="preserve">SQ YD  </t>
        </is>
      </c>
      <c s="6" r="D5081">
        <v>1848.000</v>
      </c>
      <c s="7" r="E5081">
        <v>1</v>
      </c>
      <c s="8" t="inlineStr" r="F5081">
        <is>
          <t xml:space="preserve">62N79</t>
        </is>
      </c>
      <c s="8" t="inlineStr" r="G5081">
        <is>
          <t xml:space="preserve">112</t>
        </is>
      </c>
      <c s="9" r="H5081">
        <v>0.7500</v>
      </c>
      <c s="8" t="inlineStr" r="I5081">
        <is>
          <t xml:space="preserve"/>
        </is>
      </c>
      <c s="8" t="inlineStr" r="J5081">
        <is>
          <t xml:space="preserve"> Cook</t>
        </is>
      </c>
    </row>
    <row r="5082" ht="20.25" customHeight="0">
      <c s="5" t="inlineStr" r="A5082">
        <is>
          <t xml:space="preserve">42101300</t>
        </is>
      </c>
      <c s="5" t="inlineStr" r="B5082">
        <is>
          <t xml:space="preserve">PROTECTIVE COAT</t>
        </is>
      </c>
      <c s="5" t="inlineStr" r="C5082">
        <is>
          <t xml:space="preserve">SQ YD  </t>
        </is>
      </c>
      <c s="6" r="D5082">
        <v>1848.000</v>
      </c>
      <c s="7" r="E5082">
        <v>1</v>
      </c>
      <c s="8" t="inlineStr" r="F5082">
        <is>
          <t xml:space="preserve">62N79</t>
        </is>
      </c>
      <c s="8" t="inlineStr" r="G5082">
        <is>
          <t xml:space="preserve">112</t>
        </is>
      </c>
      <c s="9" r="H5082">
        <v>1.0000</v>
      </c>
      <c s="8" t="inlineStr" r="I5082">
        <is>
          <t xml:space="preserve"/>
        </is>
      </c>
      <c s="8" t="inlineStr" r="J5082">
        <is>
          <t xml:space="preserve"> Cook</t>
        </is>
      </c>
    </row>
    <row r="5083" ht="20.25" customHeight="0">
      <c s="5" t="inlineStr" r="A5083">
        <is>
          <t xml:space="preserve">42101300</t>
        </is>
      </c>
      <c s="5" t="inlineStr" r="B5083">
        <is>
          <t xml:space="preserve">PROTECTIVE COAT</t>
        </is>
      </c>
      <c s="5" t="inlineStr" r="C5083">
        <is>
          <t xml:space="preserve">SQ YD  </t>
        </is>
      </c>
      <c s="6" r="D5083">
        <v>1848.000</v>
      </c>
      <c s="7" r="E5083">
        <v>1</v>
      </c>
      <c s="8" t="inlineStr" r="F5083">
        <is>
          <t xml:space="preserve">62N79</t>
        </is>
      </c>
      <c s="8" t="inlineStr" r="G5083">
        <is>
          <t xml:space="preserve">112</t>
        </is>
      </c>
      <c s="9" r="H5083">
        <v>1.0000</v>
      </c>
      <c s="8" t="inlineStr" r="I5083">
        <is>
          <t xml:space="preserve"/>
        </is>
      </c>
      <c s="8" t="inlineStr" r="J5083">
        <is>
          <t xml:space="preserve"> Cook</t>
        </is>
      </c>
    </row>
    <row r="5084" ht="20.25" customHeight="0">
      <c s="5" t="inlineStr" r="A5084">
        <is>
          <t xml:space="preserve">42101300</t>
        </is>
      </c>
      <c s="5" t="inlineStr" r="B5084">
        <is>
          <t xml:space="preserve">PROTECTIVE COAT</t>
        </is>
      </c>
      <c s="5" t="inlineStr" r="C5084">
        <is>
          <t xml:space="preserve">SQ YD  </t>
        </is>
      </c>
      <c s="6" r="D5084">
        <v>1848.000</v>
      </c>
      <c s="7" r="E5084">
        <v>1</v>
      </c>
      <c s="8" t="inlineStr" r="F5084">
        <is>
          <t xml:space="preserve">62N79</t>
        </is>
      </c>
      <c s="8" t="inlineStr" r="G5084">
        <is>
          <t xml:space="preserve">112</t>
        </is>
      </c>
      <c s="9" r="H5084">
        <v>1.0000</v>
      </c>
      <c s="8" t="inlineStr" r="I5084">
        <is>
          <t xml:space="preserve"/>
        </is>
      </c>
      <c s="8" t="inlineStr" r="J5084">
        <is>
          <t xml:space="preserve"> Cook</t>
        </is>
      </c>
    </row>
    <row r="5085" ht="20.25" customHeight="0">
      <c s="5" t="inlineStr" r="A5085">
        <is>
          <t xml:space="preserve">42101300</t>
        </is>
      </c>
      <c s="5" t="inlineStr" r="B5085">
        <is>
          <t xml:space="preserve">PROTECTIVE COAT</t>
        </is>
      </c>
      <c s="5" t="inlineStr" r="C5085">
        <is>
          <t xml:space="preserve">SQ YD  </t>
        </is>
      </c>
      <c s="6" r="D5085">
        <v>1848.000</v>
      </c>
      <c s="7" r="E5085">
        <v>1</v>
      </c>
      <c s="8" t="inlineStr" r="F5085">
        <is>
          <t xml:space="preserve">62N79</t>
        </is>
      </c>
      <c s="8" t="inlineStr" r="G5085">
        <is>
          <t xml:space="preserve">112</t>
        </is>
      </c>
      <c s="9" r="H5085">
        <v>1.0000</v>
      </c>
      <c s="8" t="inlineStr" r="I5085">
        <is>
          <t xml:space="preserve"/>
        </is>
      </c>
      <c s="8" t="inlineStr" r="J5085">
        <is>
          <t xml:space="preserve"> Cook</t>
        </is>
      </c>
    </row>
    <row r="5086" ht="20.25" customHeight="0">
      <c s="5" t="inlineStr" r="A5086">
        <is>
          <t xml:space="preserve">42101300</t>
        </is>
      </c>
      <c s="5" t="inlineStr" r="B5086">
        <is>
          <t xml:space="preserve">PROTECTIVE COAT</t>
        </is>
      </c>
      <c s="5" t="inlineStr" r="C5086">
        <is>
          <t xml:space="preserve">SQ YD  </t>
        </is>
      </c>
      <c s="6" r="D5086">
        <v>756.000</v>
      </c>
      <c s="7" r="E5086">
        <v>1</v>
      </c>
      <c s="8" t="inlineStr" r="F5086">
        <is>
          <t xml:space="preserve">62R80</t>
        </is>
      </c>
      <c s="8" t="inlineStr" r="G5086">
        <is>
          <t xml:space="preserve">113</t>
        </is>
      </c>
      <c s="9" r="H5086">
        <v>2.0000</v>
      </c>
      <c s="8" t="inlineStr" r="I5086">
        <is>
          <t xml:space="preserve">Y</t>
        </is>
      </c>
      <c s="8" t="inlineStr" r="J5086">
        <is>
          <t xml:space="preserve"> Cook</t>
        </is>
      </c>
    </row>
    <row r="5087" ht="20.25" customHeight="0">
      <c s="5" t="inlineStr" r="A5087">
        <is>
          <t xml:space="preserve">42101300</t>
        </is>
      </c>
      <c s="5" t="inlineStr" r="B5087">
        <is>
          <t xml:space="preserve">PROTECTIVE COAT</t>
        </is>
      </c>
      <c s="5" t="inlineStr" r="C5087">
        <is>
          <t xml:space="preserve">SQ YD  </t>
        </is>
      </c>
      <c s="6" r="D5087">
        <v>756.000</v>
      </c>
      <c s="7" r="E5087">
        <v>1</v>
      </c>
      <c s="8" t="inlineStr" r="F5087">
        <is>
          <t xml:space="preserve">62R80</t>
        </is>
      </c>
      <c s="8" t="inlineStr" r="G5087">
        <is>
          <t xml:space="preserve">113</t>
        </is>
      </c>
      <c s="9" r="H5087">
        <v>0.5000</v>
      </c>
      <c s="8" t="inlineStr" r="I5087">
        <is>
          <t xml:space="preserve"/>
        </is>
      </c>
      <c s="8" t="inlineStr" r="J5087">
        <is>
          <t xml:space="preserve"> Cook</t>
        </is>
      </c>
    </row>
    <row r="5088" ht="20.25" customHeight="0">
      <c s="5" t="inlineStr" r="A5088">
        <is>
          <t xml:space="preserve">42101300</t>
        </is>
      </c>
      <c s="5" t="inlineStr" r="B5088">
        <is>
          <t xml:space="preserve">PROTECTIVE COAT</t>
        </is>
      </c>
      <c s="5" t="inlineStr" r="C5088">
        <is>
          <t xml:space="preserve">SQ YD  </t>
        </is>
      </c>
      <c s="6" r="D5088">
        <v>756.000</v>
      </c>
      <c s="7" r="E5088">
        <v>1</v>
      </c>
      <c s="8" t="inlineStr" r="F5088">
        <is>
          <t xml:space="preserve">62R80</t>
        </is>
      </c>
      <c s="8" t="inlineStr" r="G5088">
        <is>
          <t xml:space="preserve">113</t>
        </is>
      </c>
      <c s="9" r="H5088">
        <v>0.7500</v>
      </c>
      <c s="8" t="inlineStr" r="I5088">
        <is>
          <t xml:space="preserve"/>
        </is>
      </c>
      <c s="8" t="inlineStr" r="J5088">
        <is>
          <t xml:space="preserve"> Cook</t>
        </is>
      </c>
    </row>
    <row r="5089" ht="20.25" customHeight="0">
      <c s="5" t="inlineStr" r="A5089">
        <is>
          <t xml:space="preserve">42101300</t>
        </is>
      </c>
      <c s="5" t="inlineStr" r="B5089">
        <is>
          <t xml:space="preserve">PROTECTIVE COAT</t>
        </is>
      </c>
      <c s="5" t="inlineStr" r="C5089">
        <is>
          <t xml:space="preserve">SQ YD  </t>
        </is>
      </c>
      <c s="6" r="D5089">
        <v>756.000</v>
      </c>
      <c s="7" r="E5089">
        <v>1</v>
      </c>
      <c s="8" t="inlineStr" r="F5089">
        <is>
          <t xml:space="preserve">62R80</t>
        </is>
      </c>
      <c s="8" t="inlineStr" r="G5089">
        <is>
          <t xml:space="preserve">113</t>
        </is>
      </c>
      <c s="9" r="H5089">
        <v>1.0000</v>
      </c>
      <c s="8" t="inlineStr" r="I5089">
        <is>
          <t xml:space="preserve"/>
        </is>
      </c>
      <c s="8" t="inlineStr" r="J5089">
        <is>
          <t xml:space="preserve"> Cook</t>
        </is>
      </c>
    </row>
    <row r="5090" ht="20.25" customHeight="0">
      <c s="5" t="inlineStr" r="A5090">
        <is>
          <t xml:space="preserve">42101300</t>
        </is>
      </c>
      <c s="5" t="inlineStr" r="B5090">
        <is>
          <t xml:space="preserve">PROTECTIVE COAT</t>
        </is>
      </c>
      <c s="5" t="inlineStr" r="C5090">
        <is>
          <t xml:space="preserve">SQ YD  </t>
        </is>
      </c>
      <c s="6" r="D5090">
        <v>756.000</v>
      </c>
      <c s="7" r="E5090">
        <v>1</v>
      </c>
      <c s="8" t="inlineStr" r="F5090">
        <is>
          <t xml:space="preserve">62R80</t>
        </is>
      </c>
      <c s="8" t="inlineStr" r="G5090">
        <is>
          <t xml:space="preserve">113</t>
        </is>
      </c>
      <c s="9" r="H5090">
        <v>1.0000</v>
      </c>
      <c s="8" t="inlineStr" r="I5090">
        <is>
          <t xml:space="preserve"/>
        </is>
      </c>
      <c s="8" t="inlineStr" r="J5090">
        <is>
          <t xml:space="preserve"> Cook</t>
        </is>
      </c>
    </row>
    <row r="5091" ht="20.25" customHeight="0">
      <c s="5" t="inlineStr" r="A5091">
        <is>
          <t xml:space="preserve">42101300</t>
        </is>
      </c>
      <c s="5" t="inlineStr" r="B5091">
        <is>
          <t xml:space="preserve">PROTECTIVE COAT</t>
        </is>
      </c>
      <c s="5" t="inlineStr" r="C5091">
        <is>
          <t xml:space="preserve">SQ YD  </t>
        </is>
      </c>
      <c s="6" r="D5091">
        <v>756.000</v>
      </c>
      <c s="7" r="E5091">
        <v>1</v>
      </c>
      <c s="8" t="inlineStr" r="F5091">
        <is>
          <t xml:space="preserve">62R80</t>
        </is>
      </c>
      <c s="8" t="inlineStr" r="G5091">
        <is>
          <t xml:space="preserve">113</t>
        </is>
      </c>
      <c s="9" r="H5091">
        <v>2.0000</v>
      </c>
      <c s="8" t="inlineStr" r="I5091">
        <is>
          <t xml:space="preserve"/>
        </is>
      </c>
      <c s="8" t="inlineStr" r="J5091">
        <is>
          <t xml:space="preserve"> Cook</t>
        </is>
      </c>
    </row>
    <row r="5092" ht="20.25" customHeight="0">
      <c s="5" t="inlineStr" r="A5092">
        <is>
          <t xml:space="preserve">42101300</t>
        </is>
      </c>
      <c s="5" t="inlineStr" r="B5092">
        <is>
          <t xml:space="preserve">PROTECTIVE COAT</t>
        </is>
      </c>
      <c s="5" t="inlineStr" r="C5092">
        <is>
          <t xml:space="preserve">SQ YD  </t>
        </is>
      </c>
      <c s="6" r="D5092">
        <v>530553.000</v>
      </c>
      <c s="7" r="E5092">
        <v>9</v>
      </c>
      <c s="8" t="inlineStr" r="F5092">
        <is>
          <t xml:space="preserve">78604</t>
        </is>
      </c>
      <c s="8" t="inlineStr" r="G5092">
        <is>
          <t xml:space="preserve">104</t>
        </is>
      </c>
      <c s="9" r="H5092">
        <v>0.0100</v>
      </c>
      <c s="8" t="inlineStr" r="I5092">
        <is>
          <t xml:space="preserve">Y</t>
        </is>
      </c>
      <c s="8" t="inlineStr" r="J5092">
        <is>
          <t xml:space="preserve"> Jefferson</t>
        </is>
      </c>
    </row>
    <row r="5093" ht="20.25" customHeight="0">
      <c s="5" t="inlineStr" r="A5093">
        <is>
          <t xml:space="preserve">42101300</t>
        </is>
      </c>
      <c s="5" t="inlineStr" r="B5093">
        <is>
          <t xml:space="preserve">PROTECTIVE COAT</t>
        </is>
      </c>
      <c s="5" t="inlineStr" r="C5093">
        <is>
          <t xml:space="preserve">SQ YD  </t>
        </is>
      </c>
      <c s="6" r="D5093">
        <v>530553.000</v>
      </c>
      <c s="7" r="E5093">
        <v>9</v>
      </c>
      <c s="8" t="inlineStr" r="F5093">
        <is>
          <t xml:space="preserve">78604</t>
        </is>
      </c>
      <c s="8" t="inlineStr" r="G5093">
        <is>
          <t xml:space="preserve">104</t>
        </is>
      </c>
      <c s="9" r="H5093">
        <v>0.0100</v>
      </c>
      <c s="8" t="inlineStr" r="I5093">
        <is>
          <t xml:space="preserve"/>
        </is>
      </c>
      <c s="8" t="inlineStr" r="J5093">
        <is>
          <t xml:space="preserve"> Jefferson</t>
        </is>
      </c>
    </row>
    <row r="5094" ht="20.25" customHeight="0">
      <c s="5" t="inlineStr" r="A5094">
        <is>
          <t xml:space="preserve">42101300</t>
        </is>
      </c>
      <c s="5" t="inlineStr" r="B5094">
        <is>
          <t xml:space="preserve">PROTECTIVE COAT</t>
        </is>
      </c>
      <c s="5" t="inlineStr" r="C5094">
        <is>
          <t xml:space="preserve">SQ YD  </t>
        </is>
      </c>
      <c s="6" r="D5094">
        <v>530553.000</v>
      </c>
      <c s="7" r="E5094">
        <v>9</v>
      </c>
      <c s="8" t="inlineStr" r="F5094">
        <is>
          <t xml:space="preserve">78604</t>
        </is>
      </c>
      <c s="8" t="inlineStr" r="G5094">
        <is>
          <t xml:space="preserve">104</t>
        </is>
      </c>
      <c s="9" r="H5094">
        <v>0.0100</v>
      </c>
      <c s="8" t="inlineStr" r="I5094">
        <is>
          <t xml:space="preserve"/>
        </is>
      </c>
      <c s="8" t="inlineStr" r="J5094">
        <is>
          <t xml:space="preserve"> Jefferson</t>
        </is>
      </c>
    </row>
    <row r="5095" ht="20.25" customHeight="0">
      <c s="5" t="inlineStr" r="A5095">
        <is>
          <t xml:space="preserve">42101300</t>
        </is>
      </c>
      <c s="5" t="inlineStr" r="B5095">
        <is>
          <t xml:space="preserve">PROTECTIVE COAT</t>
        </is>
      </c>
      <c s="5" t="inlineStr" r="C5095">
        <is>
          <t xml:space="preserve">SQ YD  </t>
        </is>
      </c>
      <c s="6" r="D5095">
        <v>530553.000</v>
      </c>
      <c s="7" r="E5095">
        <v>9</v>
      </c>
      <c s="8" t="inlineStr" r="F5095">
        <is>
          <t xml:space="preserve">78604</t>
        </is>
      </c>
      <c s="8" t="inlineStr" r="G5095">
        <is>
          <t xml:space="preserve">104</t>
        </is>
      </c>
      <c s="9" r="H5095">
        <v>1.9000</v>
      </c>
      <c s="8" t="inlineStr" r="I5095">
        <is>
          <t xml:space="preserve"/>
        </is>
      </c>
      <c s="8" t="inlineStr" r="J5095">
        <is>
          <t xml:space="preserve"> Jefferson</t>
        </is>
      </c>
    </row>
    <row r="5096" ht="20.25" customHeight="0">
      <c s="5" t="inlineStr" r="A5096">
        <is>
          <t xml:space="preserve">42101424</t>
        </is>
      </c>
      <c s="5" t="inlineStr" r="B5096">
        <is>
          <t xml:space="preserve">LUG SYSTEM COMPLETE 24'</t>
        </is>
      </c>
      <c s="5" t="inlineStr" r="C5096">
        <is>
          <t xml:space="preserve">EACH   </t>
        </is>
      </c>
      <c s="6" r="D5096">
        <v>16.000</v>
      </c>
      <c s="7" r="E5096">
        <v>9</v>
      </c>
      <c s="8" t="inlineStr" r="F5096">
        <is>
          <t xml:space="preserve">78604</t>
        </is>
      </c>
      <c s="8" t="inlineStr" r="G5096">
        <is>
          <t xml:space="preserve">104</t>
        </is>
      </c>
      <c s="9" r="H5096">
        <v>28300.0000</v>
      </c>
      <c s="8" t="inlineStr" r="I5096">
        <is>
          <t xml:space="preserve">Y</t>
        </is>
      </c>
      <c s="8" t="inlineStr" r="J5096">
        <is>
          <t xml:space="preserve"> Jefferson</t>
        </is>
      </c>
    </row>
    <row r="5097" ht="20.25" customHeight="0">
      <c s="5" t="inlineStr" r="A5097">
        <is>
          <t xml:space="preserve">42101424</t>
        </is>
      </c>
      <c s="5" t="inlineStr" r="B5097">
        <is>
          <t xml:space="preserve">LUG SYSTEM COMPLETE 24'</t>
        </is>
      </c>
      <c s="5" t="inlineStr" r="C5097">
        <is>
          <t xml:space="preserve">EACH   </t>
        </is>
      </c>
      <c s="6" r="D5097">
        <v>16.000</v>
      </c>
      <c s="7" r="E5097">
        <v>9</v>
      </c>
      <c s="8" t="inlineStr" r="F5097">
        <is>
          <t xml:space="preserve">78604</t>
        </is>
      </c>
      <c s="8" t="inlineStr" r="G5097">
        <is>
          <t xml:space="preserve">104</t>
        </is>
      </c>
      <c s="9" r="H5097">
        <v>40411.3100</v>
      </c>
      <c s="8" t="inlineStr" r="I5097">
        <is>
          <t xml:space="preserve"/>
        </is>
      </c>
      <c s="8" t="inlineStr" r="J5097">
        <is>
          <t xml:space="preserve"> Jefferson</t>
        </is>
      </c>
    </row>
    <row r="5098" ht="20.25" customHeight="0">
      <c s="5" t="inlineStr" r="A5098">
        <is>
          <t xml:space="preserve">42101424</t>
        </is>
      </c>
      <c s="5" t="inlineStr" r="B5098">
        <is>
          <t xml:space="preserve">LUG SYSTEM COMPLETE 24'</t>
        </is>
      </c>
      <c s="5" t="inlineStr" r="C5098">
        <is>
          <t xml:space="preserve">EACH   </t>
        </is>
      </c>
      <c s="6" r="D5098">
        <v>16.000</v>
      </c>
      <c s="7" r="E5098">
        <v>9</v>
      </c>
      <c s="8" t="inlineStr" r="F5098">
        <is>
          <t xml:space="preserve">78604</t>
        </is>
      </c>
      <c s="8" t="inlineStr" r="G5098">
        <is>
          <t xml:space="preserve">104</t>
        </is>
      </c>
      <c s="9" r="H5098">
        <v>47910.0000</v>
      </c>
      <c s="8" t="inlineStr" r="I5098">
        <is>
          <t xml:space="preserve"/>
        </is>
      </c>
      <c s="8" t="inlineStr" r="J5098">
        <is>
          <t xml:space="preserve"> Jefferson</t>
        </is>
      </c>
    </row>
    <row r="5099" ht="20.25" customHeight="0">
      <c s="5" t="inlineStr" r="A5099">
        <is>
          <t xml:space="preserve">42101424</t>
        </is>
      </c>
      <c s="5" t="inlineStr" r="B5099">
        <is>
          <t xml:space="preserve">LUG SYSTEM COMPLETE 24'</t>
        </is>
      </c>
      <c s="5" t="inlineStr" r="C5099">
        <is>
          <t xml:space="preserve">EACH   </t>
        </is>
      </c>
      <c s="6" r="D5099">
        <v>16.000</v>
      </c>
      <c s="7" r="E5099">
        <v>9</v>
      </c>
      <c s="8" t="inlineStr" r="F5099">
        <is>
          <t xml:space="preserve">78604</t>
        </is>
      </c>
      <c s="8" t="inlineStr" r="G5099">
        <is>
          <t xml:space="preserve">104</t>
        </is>
      </c>
      <c s="9" r="H5099">
        <v>56728.6900</v>
      </c>
      <c s="8" t="inlineStr" r="I5099">
        <is>
          <t xml:space="preserve"/>
        </is>
      </c>
      <c s="8" t="inlineStr" r="J5099">
        <is>
          <t xml:space="preserve"> Jefferson</t>
        </is>
      </c>
    </row>
    <row r="5100" ht="20.25" customHeight="0">
      <c s="5" t="inlineStr" r="A5100">
        <is>
          <t xml:space="preserve">42300100</t>
        </is>
      </c>
      <c s="5" t="inlineStr" r="B5100">
        <is>
          <t xml:space="preserve">PORTLAND CEMENT CONCRETE DRIVEWAY PAVEMENT,  5 INCH</t>
        </is>
      </c>
      <c s="5" t="inlineStr" r="C5100">
        <is>
          <t xml:space="preserve">SQ YD  </t>
        </is>
      </c>
      <c s="6" r="D5100">
        <v>34.000</v>
      </c>
      <c s="7" r="E5100">
        <v>1</v>
      </c>
      <c s="8" t="inlineStr" r="F5100">
        <is>
          <t xml:space="preserve">61J10</t>
        </is>
      </c>
      <c s="8" t="inlineStr" r="G5100">
        <is>
          <t xml:space="preserve">045</t>
        </is>
      </c>
      <c s="9" r="H5100">
        <v>115.0000</v>
      </c>
      <c s="8" t="inlineStr" r="I5100">
        <is>
          <t xml:space="preserve">Y</t>
        </is>
      </c>
      <c s="8" t="inlineStr" r="J5100">
        <is>
          <t xml:space="preserve"> Cook</t>
        </is>
      </c>
    </row>
    <row r="5101" ht="20.25" customHeight="0">
      <c s="5" t="inlineStr" r="A5101">
        <is>
          <t xml:space="preserve">42300100</t>
        </is>
      </c>
      <c s="5" t="inlineStr" r="B5101">
        <is>
          <t xml:space="preserve">PORTLAND CEMENT CONCRETE DRIVEWAY PAVEMENT,  5 INCH</t>
        </is>
      </c>
      <c s="5" t="inlineStr" r="C5101">
        <is>
          <t xml:space="preserve">SQ YD  </t>
        </is>
      </c>
      <c s="6" r="D5101">
        <v>34.000</v>
      </c>
      <c s="7" r="E5101">
        <v>1</v>
      </c>
      <c s="8" t="inlineStr" r="F5101">
        <is>
          <t xml:space="preserve">61J10</t>
        </is>
      </c>
      <c s="8" t="inlineStr" r="G5101">
        <is>
          <t xml:space="preserve">045</t>
        </is>
      </c>
      <c s="9" r="H5101">
        <v>69.0000</v>
      </c>
      <c s="8" t="inlineStr" r="I5101">
        <is>
          <t xml:space="preserve"/>
        </is>
      </c>
      <c s="8" t="inlineStr" r="J5101">
        <is>
          <t xml:space="preserve"> Cook</t>
        </is>
      </c>
    </row>
    <row r="5102" ht="20.25" customHeight="0">
      <c s="5" t="inlineStr" r="A5102">
        <is>
          <t xml:space="preserve">42300100</t>
        </is>
      </c>
      <c s="5" t="inlineStr" r="B5102">
        <is>
          <t xml:space="preserve">PORTLAND CEMENT CONCRETE DRIVEWAY PAVEMENT,  5 INCH</t>
        </is>
      </c>
      <c s="5" t="inlineStr" r="C5102">
        <is>
          <t xml:space="preserve">SQ YD  </t>
        </is>
      </c>
      <c s="6" r="D5102">
        <v>34.000</v>
      </c>
      <c s="7" r="E5102">
        <v>1</v>
      </c>
      <c s="8" t="inlineStr" r="F5102">
        <is>
          <t xml:space="preserve">61J10</t>
        </is>
      </c>
      <c s="8" t="inlineStr" r="G5102">
        <is>
          <t xml:space="preserve">045</t>
        </is>
      </c>
      <c s="9" r="H5102">
        <v>69.0000</v>
      </c>
      <c s="8" t="inlineStr" r="I5102">
        <is>
          <t xml:space="preserve"/>
        </is>
      </c>
      <c s="8" t="inlineStr" r="J5102">
        <is>
          <t xml:space="preserve"> Cook</t>
        </is>
      </c>
    </row>
    <row r="5103" ht="20.25" customHeight="0">
      <c s="5" t="inlineStr" r="A5103">
        <is>
          <t xml:space="preserve">42300100</t>
        </is>
      </c>
      <c s="5" t="inlineStr" r="B5103">
        <is>
          <t xml:space="preserve">PORTLAND CEMENT CONCRETE DRIVEWAY PAVEMENT,  5 INCH</t>
        </is>
      </c>
      <c s="5" t="inlineStr" r="C5103">
        <is>
          <t xml:space="preserve">SQ YD  </t>
        </is>
      </c>
      <c s="6" r="D5103">
        <v>34.000</v>
      </c>
      <c s="7" r="E5103">
        <v>1</v>
      </c>
      <c s="8" t="inlineStr" r="F5103">
        <is>
          <t xml:space="preserve">61J10</t>
        </is>
      </c>
      <c s="8" t="inlineStr" r="G5103">
        <is>
          <t xml:space="preserve">045</t>
        </is>
      </c>
      <c s="9" r="H5103">
        <v>80.0000</v>
      </c>
      <c s="8" t="inlineStr" r="I5103">
        <is>
          <t xml:space="preserve"/>
        </is>
      </c>
      <c s="8" t="inlineStr" r="J5103">
        <is>
          <t xml:space="preserve"> Cook</t>
        </is>
      </c>
    </row>
    <row r="5104" ht="20.25" customHeight="0">
      <c s="5" t="inlineStr" r="A5104">
        <is>
          <t xml:space="preserve">42300100</t>
        </is>
      </c>
      <c s="5" t="inlineStr" r="B5104">
        <is>
          <t xml:space="preserve">PORTLAND CEMENT CONCRETE DRIVEWAY PAVEMENT,  5 INCH</t>
        </is>
      </c>
      <c s="5" t="inlineStr" r="C5104">
        <is>
          <t xml:space="preserve">SQ YD  </t>
        </is>
      </c>
      <c s="6" r="D5104">
        <v>34.000</v>
      </c>
      <c s="7" r="E5104">
        <v>1</v>
      </c>
      <c s="8" t="inlineStr" r="F5104">
        <is>
          <t xml:space="preserve">61J10</t>
        </is>
      </c>
      <c s="8" t="inlineStr" r="G5104">
        <is>
          <t xml:space="preserve">045</t>
        </is>
      </c>
      <c s="9" r="H5104">
        <v>80.0000</v>
      </c>
      <c s="8" t="inlineStr" r="I5104">
        <is>
          <t xml:space="preserve"/>
        </is>
      </c>
      <c s="8" t="inlineStr" r="J5104">
        <is>
          <t xml:space="preserve"> Cook</t>
        </is>
      </c>
    </row>
    <row r="5105" ht="20.25" customHeight="0">
      <c s="5" t="inlineStr" r="A5105">
        <is>
          <t xml:space="preserve">42300100</t>
        </is>
      </c>
      <c s="5" t="inlineStr" r="B5105">
        <is>
          <t xml:space="preserve">PORTLAND CEMENT CONCRETE DRIVEWAY PAVEMENT,  5 INCH</t>
        </is>
      </c>
      <c s="5" t="inlineStr" r="C5105">
        <is>
          <t xml:space="preserve">SQ YD  </t>
        </is>
      </c>
      <c s="6" r="D5105">
        <v>34.000</v>
      </c>
      <c s="7" r="E5105">
        <v>1</v>
      </c>
      <c s="8" t="inlineStr" r="F5105">
        <is>
          <t xml:space="preserve">61J10</t>
        </is>
      </c>
      <c s="8" t="inlineStr" r="G5105">
        <is>
          <t xml:space="preserve">045</t>
        </is>
      </c>
      <c s="9" r="H5105">
        <v>91.7900</v>
      </c>
      <c s="8" t="inlineStr" r="I5105">
        <is>
          <t xml:space="preserve"/>
        </is>
      </c>
      <c s="8" t="inlineStr" r="J5105">
        <is>
          <t xml:space="preserve"> Cook</t>
        </is>
      </c>
    </row>
    <row r="5106" ht="20.25" customHeight="0">
      <c s="5" t="inlineStr" r="A5106">
        <is>
          <t xml:space="preserve">42300100</t>
        </is>
      </c>
      <c s="5" t="inlineStr" r="B5106">
        <is>
          <t xml:space="preserve">PORTLAND CEMENT CONCRETE DRIVEWAY PAVEMENT,  5 INCH</t>
        </is>
      </c>
      <c s="5" t="inlineStr" r="C5106">
        <is>
          <t xml:space="preserve">SQ YD  </t>
        </is>
      </c>
      <c s="6" r="D5106">
        <v>38.000</v>
      </c>
      <c s="7" r="E5106">
        <v>3</v>
      </c>
      <c s="8" t="inlineStr" r="F5106">
        <is>
          <t xml:space="preserve">87783</t>
        </is>
      </c>
      <c s="8" t="inlineStr" r="G5106">
        <is>
          <t xml:space="preserve">124</t>
        </is>
      </c>
      <c s="9" r="H5106">
        <v>80.0000</v>
      </c>
      <c s="8" t="inlineStr" r="I5106">
        <is>
          <t xml:space="preserve">Y</t>
        </is>
      </c>
      <c s="8" t="inlineStr" r="J5106">
        <is>
          <t xml:space="preserve"> Kendall</t>
        </is>
      </c>
    </row>
    <row r="5107" ht="20.25" customHeight="0">
      <c s="5" t="inlineStr" r="A5107">
        <is>
          <t xml:space="preserve">42300100</t>
        </is>
      </c>
      <c s="5" t="inlineStr" r="B5107">
        <is>
          <t xml:space="preserve">PORTLAND CEMENT CONCRETE DRIVEWAY PAVEMENT,  5 INCH</t>
        </is>
      </c>
      <c s="5" t="inlineStr" r="C5107">
        <is>
          <t xml:space="preserve">SQ YD  </t>
        </is>
      </c>
      <c s="6" r="D5107">
        <v>38.000</v>
      </c>
      <c s="7" r="E5107">
        <v>3</v>
      </c>
      <c s="8" t="inlineStr" r="F5107">
        <is>
          <t xml:space="preserve">87783</t>
        </is>
      </c>
      <c s="8" t="inlineStr" r="G5107">
        <is>
          <t xml:space="preserve">124</t>
        </is>
      </c>
      <c s="9" r="H5107">
        <v>57.1800</v>
      </c>
      <c s="8" t="inlineStr" r="I5107">
        <is>
          <t xml:space="preserve"/>
        </is>
      </c>
      <c s="8" t="inlineStr" r="J5107">
        <is>
          <t xml:space="preserve"> Kendall</t>
        </is>
      </c>
    </row>
    <row r="5108" ht="20.25" customHeight="0">
      <c s="5" t="inlineStr" r="A5108">
        <is>
          <t xml:space="preserve">42300100</t>
        </is>
      </c>
      <c s="5" t="inlineStr" r="B5108">
        <is>
          <t xml:space="preserve">PORTLAND CEMENT CONCRETE DRIVEWAY PAVEMENT,  5 INCH</t>
        </is>
      </c>
      <c s="5" t="inlineStr" r="C5108">
        <is>
          <t xml:space="preserve">SQ YD  </t>
        </is>
      </c>
      <c s="6" r="D5108">
        <v>38.000</v>
      </c>
      <c s="7" r="E5108">
        <v>3</v>
      </c>
      <c s="8" t="inlineStr" r="F5108">
        <is>
          <t xml:space="preserve">87783</t>
        </is>
      </c>
      <c s="8" t="inlineStr" r="G5108">
        <is>
          <t xml:space="preserve">124</t>
        </is>
      </c>
      <c s="9" r="H5108">
        <v>65.0000</v>
      </c>
      <c s="8" t="inlineStr" r="I5108">
        <is>
          <t xml:space="preserve"/>
        </is>
      </c>
      <c s="8" t="inlineStr" r="J5108">
        <is>
          <t xml:space="preserve"> Kendall</t>
        </is>
      </c>
    </row>
    <row r="5109" ht="20.25" customHeight="0">
      <c s="5" t="inlineStr" r="A5109">
        <is>
          <t xml:space="preserve">42300100</t>
        </is>
      </c>
      <c s="5" t="inlineStr" r="B5109">
        <is>
          <t xml:space="preserve">PORTLAND CEMENT CONCRETE DRIVEWAY PAVEMENT,  5 INCH</t>
        </is>
      </c>
      <c s="5" t="inlineStr" r="C5109">
        <is>
          <t xml:space="preserve">SQ YD  </t>
        </is>
      </c>
      <c s="6" r="D5109">
        <v>38.000</v>
      </c>
      <c s="7" r="E5109">
        <v>3</v>
      </c>
      <c s="8" t="inlineStr" r="F5109">
        <is>
          <t xml:space="preserve">87783</t>
        </is>
      </c>
      <c s="8" t="inlineStr" r="G5109">
        <is>
          <t xml:space="preserve">124</t>
        </is>
      </c>
      <c s="9" r="H5109">
        <v>80.0000</v>
      </c>
      <c s="8" t="inlineStr" r="I5109">
        <is>
          <t xml:space="preserve"/>
        </is>
      </c>
      <c s="8" t="inlineStr" r="J5109">
        <is>
          <t xml:space="preserve"> Kendall</t>
        </is>
      </c>
    </row>
    <row r="5110" ht="20.25" customHeight="0">
      <c s="5" t="inlineStr" r="A5110">
        <is>
          <t xml:space="preserve">42300100</t>
        </is>
      </c>
      <c s="5" t="inlineStr" r="B5110">
        <is>
          <t xml:space="preserve">PORTLAND CEMENT CONCRETE DRIVEWAY PAVEMENT,  5 INCH</t>
        </is>
      </c>
      <c s="5" t="inlineStr" r="C5110">
        <is>
          <t xml:space="preserve">SQ YD  </t>
        </is>
      </c>
      <c s="6" r="D5110">
        <v>38.000</v>
      </c>
      <c s="7" r="E5110">
        <v>3</v>
      </c>
      <c s="8" t="inlineStr" r="F5110">
        <is>
          <t xml:space="preserve">87783</t>
        </is>
      </c>
      <c s="8" t="inlineStr" r="G5110">
        <is>
          <t xml:space="preserve">124</t>
        </is>
      </c>
      <c s="9" r="H5110">
        <v>99.0000</v>
      </c>
      <c s="8" t="inlineStr" r="I5110">
        <is>
          <t xml:space="preserve"/>
        </is>
      </c>
      <c s="8" t="inlineStr" r="J5110">
        <is>
          <t xml:space="preserve"> Kendall</t>
        </is>
      </c>
    </row>
    <row r="5111" ht="20.25" customHeight="0">
      <c s="5" t="inlineStr" r="A5111">
        <is>
          <t xml:space="preserve">42300100</t>
        </is>
      </c>
      <c s="5" t="inlineStr" r="B5111">
        <is>
          <t xml:space="preserve">PORTLAND CEMENT CONCRETE DRIVEWAY PAVEMENT,  5 INCH</t>
        </is>
      </c>
      <c s="5" t="inlineStr" r="C5111">
        <is>
          <t xml:space="preserve">SQ YD  </t>
        </is>
      </c>
      <c s="6" r="D5111">
        <v>38.000</v>
      </c>
      <c s="7" r="E5111">
        <v>3</v>
      </c>
      <c s="8" t="inlineStr" r="F5111">
        <is>
          <t xml:space="preserve">87783</t>
        </is>
      </c>
      <c s="8" t="inlineStr" r="G5111">
        <is>
          <t xml:space="preserve">124</t>
        </is>
      </c>
      <c s="9" r="H5111">
        <v>150.0000</v>
      </c>
      <c s="8" t="inlineStr" r="I5111">
        <is>
          <t xml:space="preserve"/>
        </is>
      </c>
      <c s="8" t="inlineStr" r="J5111">
        <is>
          <t xml:space="preserve"> Kendall</t>
        </is>
      </c>
    </row>
    <row r="5112" ht="20.25" customHeight="0">
      <c s="5" t="inlineStr" r="A5112">
        <is>
          <t xml:space="preserve">42300200</t>
        </is>
      </c>
      <c s="5" t="inlineStr" r="B5112">
        <is>
          <t xml:space="preserve">PORTLAND CEMENT CONCRETE DRIVEWAY PAVEMENT,  6 INCH</t>
        </is>
      </c>
      <c s="5" t="inlineStr" r="C5112">
        <is>
          <t xml:space="preserve">SQ YD  </t>
        </is>
      </c>
      <c s="6" r="D5112">
        <v>75.000</v>
      </c>
      <c s="7" r="E5112">
        <v>1</v>
      </c>
      <c s="8" t="inlineStr" r="F5112">
        <is>
          <t xml:space="preserve">61J17</t>
        </is>
      </c>
      <c s="8" t="inlineStr" r="G5112">
        <is>
          <t xml:space="preserve">049</t>
        </is>
      </c>
      <c s="9" r="H5112">
        <v>96.0000</v>
      </c>
      <c s="8" t="inlineStr" r="I5112">
        <is>
          <t xml:space="preserve">Y</t>
        </is>
      </c>
      <c s="8" t="inlineStr" r="J5112">
        <is>
          <t xml:space="preserve"> Cook</t>
        </is>
      </c>
    </row>
    <row r="5113" ht="20.25" customHeight="0">
      <c s="5" t="inlineStr" r="A5113">
        <is>
          <t xml:space="preserve">42300200</t>
        </is>
      </c>
      <c s="5" t="inlineStr" r="B5113">
        <is>
          <t xml:space="preserve">PORTLAND CEMENT CONCRETE DRIVEWAY PAVEMENT,  6 INCH</t>
        </is>
      </c>
      <c s="5" t="inlineStr" r="C5113">
        <is>
          <t xml:space="preserve">SQ YD  </t>
        </is>
      </c>
      <c s="6" r="D5113">
        <v>75.000</v>
      </c>
      <c s="7" r="E5113">
        <v>1</v>
      </c>
      <c s="8" t="inlineStr" r="F5113">
        <is>
          <t xml:space="preserve">61J17</t>
        </is>
      </c>
      <c s="8" t="inlineStr" r="G5113">
        <is>
          <t xml:space="preserve">049</t>
        </is>
      </c>
      <c s="9" r="H5113">
        <v>81.0000</v>
      </c>
      <c s="8" t="inlineStr" r="I5113">
        <is>
          <t xml:space="preserve"/>
        </is>
      </c>
      <c s="8" t="inlineStr" r="J5113">
        <is>
          <t xml:space="preserve"> Cook</t>
        </is>
      </c>
    </row>
    <row r="5114" ht="20.25" customHeight="0">
      <c s="5" t="inlineStr" r="A5114">
        <is>
          <t xml:space="preserve">42300200</t>
        </is>
      </c>
      <c s="5" t="inlineStr" r="B5114">
        <is>
          <t xml:space="preserve">PORTLAND CEMENT CONCRETE DRIVEWAY PAVEMENT,  6 INCH</t>
        </is>
      </c>
      <c s="5" t="inlineStr" r="C5114">
        <is>
          <t xml:space="preserve">SQ YD  </t>
        </is>
      </c>
      <c s="6" r="D5114">
        <v>75.000</v>
      </c>
      <c s="7" r="E5114">
        <v>1</v>
      </c>
      <c s="8" t="inlineStr" r="F5114">
        <is>
          <t xml:space="preserve">61J17</t>
        </is>
      </c>
      <c s="8" t="inlineStr" r="G5114">
        <is>
          <t xml:space="preserve">049</t>
        </is>
      </c>
      <c s="9" r="H5114">
        <v>88.0000</v>
      </c>
      <c s="8" t="inlineStr" r="I5114">
        <is>
          <t xml:space="preserve"/>
        </is>
      </c>
      <c s="8" t="inlineStr" r="J5114">
        <is>
          <t xml:space="preserve"> Cook</t>
        </is>
      </c>
    </row>
    <row r="5115" ht="20.25" customHeight="0">
      <c s="5" t="inlineStr" r="A5115">
        <is>
          <t xml:space="preserve">42300200</t>
        </is>
      </c>
      <c s="5" t="inlineStr" r="B5115">
        <is>
          <t xml:space="preserve">PORTLAND CEMENT CONCRETE DRIVEWAY PAVEMENT,  6 INCH</t>
        </is>
      </c>
      <c s="5" t="inlineStr" r="C5115">
        <is>
          <t xml:space="preserve">SQ YD  </t>
        </is>
      </c>
      <c s="6" r="D5115">
        <v>75.000</v>
      </c>
      <c s="7" r="E5115">
        <v>1</v>
      </c>
      <c s="8" t="inlineStr" r="F5115">
        <is>
          <t xml:space="preserve">61J17</t>
        </is>
      </c>
      <c s="8" t="inlineStr" r="G5115">
        <is>
          <t xml:space="preserve">049</t>
        </is>
      </c>
      <c s="9" r="H5115">
        <v>88.0000</v>
      </c>
      <c s="8" t="inlineStr" r="I5115">
        <is>
          <t xml:space="preserve"/>
        </is>
      </c>
      <c s="8" t="inlineStr" r="J5115">
        <is>
          <t xml:space="preserve"> Cook</t>
        </is>
      </c>
    </row>
    <row r="5116" ht="20.25" customHeight="0">
      <c s="5" t="inlineStr" r="A5116">
        <is>
          <t xml:space="preserve">42300200</t>
        </is>
      </c>
      <c s="5" t="inlineStr" r="B5116">
        <is>
          <t xml:space="preserve">PORTLAND CEMENT CONCRETE DRIVEWAY PAVEMENT,  6 INCH</t>
        </is>
      </c>
      <c s="5" t="inlineStr" r="C5116">
        <is>
          <t xml:space="preserve">SQ YD  </t>
        </is>
      </c>
      <c s="6" r="D5116">
        <v>75.000</v>
      </c>
      <c s="7" r="E5116">
        <v>1</v>
      </c>
      <c s="8" t="inlineStr" r="F5116">
        <is>
          <t xml:space="preserve">61J17</t>
        </is>
      </c>
      <c s="8" t="inlineStr" r="G5116">
        <is>
          <t xml:space="preserve">049</t>
        </is>
      </c>
      <c s="9" r="H5116">
        <v>125.0000</v>
      </c>
      <c s="8" t="inlineStr" r="I5116">
        <is>
          <t xml:space="preserve"/>
        </is>
      </c>
      <c s="8" t="inlineStr" r="J5116">
        <is>
          <t xml:space="preserve"> Cook</t>
        </is>
      </c>
    </row>
    <row r="5117" ht="20.25" customHeight="0">
      <c s="5" t="inlineStr" r="A5117">
        <is>
          <t xml:space="preserve">42300200</t>
        </is>
      </c>
      <c s="5" t="inlineStr" r="B5117">
        <is>
          <t xml:space="preserve">PORTLAND CEMENT CONCRETE DRIVEWAY PAVEMENT,  6 INCH</t>
        </is>
      </c>
      <c s="5" t="inlineStr" r="C5117">
        <is>
          <t xml:space="preserve">SQ YD  </t>
        </is>
      </c>
      <c s="6" r="D5117">
        <v>1136.000</v>
      </c>
      <c s="7" r="E5117">
        <v>1</v>
      </c>
      <c s="8" t="inlineStr" r="F5117">
        <is>
          <t xml:space="preserve">61J21</t>
        </is>
      </c>
      <c s="8" t="inlineStr" r="G5117">
        <is>
          <t xml:space="preserve">052</t>
        </is>
      </c>
      <c s="9" r="H5117">
        <v>77.0000</v>
      </c>
      <c s="8" t="inlineStr" r="I5117">
        <is>
          <t xml:space="preserve">Y</t>
        </is>
      </c>
      <c s="8" t="inlineStr" r="J5117">
        <is>
          <t xml:space="preserve"> Cook</t>
        </is>
      </c>
    </row>
    <row r="5118" ht="20.25" customHeight="0">
      <c s="5" t="inlineStr" r="A5118">
        <is>
          <t xml:space="preserve">42300200</t>
        </is>
      </c>
      <c s="5" t="inlineStr" r="B5118">
        <is>
          <t xml:space="preserve">PORTLAND CEMENT CONCRETE DRIVEWAY PAVEMENT,  6 INCH</t>
        </is>
      </c>
      <c s="5" t="inlineStr" r="C5118">
        <is>
          <t xml:space="preserve">SQ YD  </t>
        </is>
      </c>
      <c s="6" r="D5118">
        <v>1136.000</v>
      </c>
      <c s="7" r="E5118">
        <v>1</v>
      </c>
      <c s="8" t="inlineStr" r="F5118">
        <is>
          <t xml:space="preserve">61J21</t>
        </is>
      </c>
      <c s="8" t="inlineStr" r="G5118">
        <is>
          <t xml:space="preserve">052</t>
        </is>
      </c>
      <c s="9" r="H5118">
        <v>75.0000</v>
      </c>
      <c s="8" t="inlineStr" r="I5118">
        <is>
          <t xml:space="preserve"/>
        </is>
      </c>
      <c s="8" t="inlineStr" r="J5118">
        <is>
          <t xml:space="preserve"> Cook</t>
        </is>
      </c>
    </row>
    <row r="5119" ht="20.25" customHeight="0">
      <c s="5" t="inlineStr" r="A5119">
        <is>
          <t xml:space="preserve">42300200</t>
        </is>
      </c>
      <c s="5" t="inlineStr" r="B5119">
        <is>
          <t xml:space="preserve">PORTLAND CEMENT CONCRETE DRIVEWAY PAVEMENT,  6 INCH</t>
        </is>
      </c>
      <c s="5" t="inlineStr" r="C5119">
        <is>
          <t xml:space="preserve">SQ YD  </t>
        </is>
      </c>
      <c s="6" r="D5119">
        <v>1136.000</v>
      </c>
      <c s="7" r="E5119">
        <v>1</v>
      </c>
      <c s="8" t="inlineStr" r="F5119">
        <is>
          <t xml:space="preserve">61J21</t>
        </is>
      </c>
      <c s="8" t="inlineStr" r="G5119">
        <is>
          <t xml:space="preserve">052</t>
        </is>
      </c>
      <c s="9" r="H5119">
        <v>78.0000</v>
      </c>
      <c s="8" t="inlineStr" r="I5119">
        <is>
          <t xml:space="preserve"/>
        </is>
      </c>
      <c s="8" t="inlineStr" r="J5119">
        <is>
          <t xml:space="preserve"> Cook</t>
        </is>
      </c>
    </row>
    <row r="5120" ht="20.25" customHeight="0">
      <c s="5" t="inlineStr" r="A5120">
        <is>
          <t xml:space="preserve">42300200</t>
        </is>
      </c>
      <c s="5" t="inlineStr" r="B5120">
        <is>
          <t xml:space="preserve">PORTLAND CEMENT CONCRETE DRIVEWAY PAVEMENT,  6 INCH</t>
        </is>
      </c>
      <c s="5" t="inlineStr" r="C5120">
        <is>
          <t xml:space="preserve">SQ YD  </t>
        </is>
      </c>
      <c s="6" r="D5120">
        <v>1136.000</v>
      </c>
      <c s="7" r="E5120">
        <v>1</v>
      </c>
      <c s="8" t="inlineStr" r="F5120">
        <is>
          <t xml:space="preserve">61J21</t>
        </is>
      </c>
      <c s="8" t="inlineStr" r="G5120">
        <is>
          <t xml:space="preserve">052</t>
        </is>
      </c>
      <c s="9" r="H5120">
        <v>79.2000</v>
      </c>
      <c s="8" t="inlineStr" r="I5120">
        <is>
          <t xml:space="preserve"/>
        </is>
      </c>
      <c s="8" t="inlineStr" r="J5120">
        <is>
          <t xml:space="preserve"> Cook</t>
        </is>
      </c>
    </row>
    <row r="5121" ht="20.25" customHeight="0">
      <c s="5" t="inlineStr" r="A5121">
        <is>
          <t xml:space="preserve">42300200</t>
        </is>
      </c>
      <c s="5" t="inlineStr" r="B5121">
        <is>
          <t xml:space="preserve">PORTLAND CEMENT CONCRETE DRIVEWAY PAVEMENT,  6 INCH</t>
        </is>
      </c>
      <c s="5" t="inlineStr" r="C5121">
        <is>
          <t xml:space="preserve">SQ YD  </t>
        </is>
      </c>
      <c s="6" r="D5121">
        <v>1136.000</v>
      </c>
      <c s="7" r="E5121">
        <v>1</v>
      </c>
      <c s="8" t="inlineStr" r="F5121">
        <is>
          <t xml:space="preserve">61J21</t>
        </is>
      </c>
      <c s="8" t="inlineStr" r="G5121">
        <is>
          <t xml:space="preserve">052</t>
        </is>
      </c>
      <c s="9" r="H5121">
        <v>105.0000</v>
      </c>
      <c s="8" t="inlineStr" r="I5121">
        <is>
          <t xml:space="preserve"/>
        </is>
      </c>
      <c s="8" t="inlineStr" r="J5121">
        <is>
          <t xml:space="preserve"> Cook</t>
        </is>
      </c>
    </row>
    <row r="5122" ht="20.25" customHeight="0">
      <c s="5" t="inlineStr" r="A5122">
        <is>
          <t xml:space="preserve">42300200</t>
        </is>
      </c>
      <c s="5" t="inlineStr" r="B5122">
        <is>
          <t xml:space="preserve">PORTLAND CEMENT CONCRETE DRIVEWAY PAVEMENT,  6 INCH</t>
        </is>
      </c>
      <c s="5" t="inlineStr" r="C5122">
        <is>
          <t xml:space="preserve">SQ YD  </t>
        </is>
      </c>
      <c s="6" r="D5122">
        <v>394.000</v>
      </c>
      <c s="7" r="E5122">
        <v>1</v>
      </c>
      <c s="8" t="inlineStr" r="F5122">
        <is>
          <t xml:space="preserve">62A53</t>
        </is>
      </c>
      <c s="8" t="inlineStr" r="G5122">
        <is>
          <t xml:space="preserve">080</t>
        </is>
      </c>
      <c s="9" r="H5122">
        <v>65.0000</v>
      </c>
      <c s="8" t="inlineStr" r="I5122">
        <is>
          <t xml:space="preserve">Y</t>
        </is>
      </c>
      <c s="8" t="inlineStr" r="J5122">
        <is>
          <t xml:space="preserve"> Lake</t>
        </is>
      </c>
    </row>
    <row r="5123" ht="20.25" customHeight="0">
      <c s="5" t="inlineStr" r="A5123">
        <is>
          <t xml:space="preserve">42300200</t>
        </is>
      </c>
      <c s="5" t="inlineStr" r="B5123">
        <is>
          <t xml:space="preserve">PORTLAND CEMENT CONCRETE DRIVEWAY PAVEMENT,  6 INCH</t>
        </is>
      </c>
      <c s="5" t="inlineStr" r="C5123">
        <is>
          <t xml:space="preserve">SQ YD  </t>
        </is>
      </c>
      <c s="6" r="D5123">
        <v>394.000</v>
      </c>
      <c s="7" r="E5123">
        <v>1</v>
      </c>
      <c s="8" t="inlineStr" r="F5123">
        <is>
          <t xml:space="preserve">62A53</t>
        </is>
      </c>
      <c s="8" t="inlineStr" r="G5123">
        <is>
          <t xml:space="preserve">080</t>
        </is>
      </c>
      <c s="9" r="H5123">
        <v>60.0000</v>
      </c>
      <c s="8" t="inlineStr" r="I5123">
        <is>
          <t xml:space="preserve"/>
        </is>
      </c>
      <c s="8" t="inlineStr" r="J5123">
        <is>
          <t xml:space="preserve"> Lake</t>
        </is>
      </c>
    </row>
    <row r="5124" ht="20.25" customHeight="0">
      <c s="5" t="inlineStr" r="A5124">
        <is>
          <t xml:space="preserve">42300200</t>
        </is>
      </c>
      <c s="5" t="inlineStr" r="B5124">
        <is>
          <t xml:space="preserve">PORTLAND CEMENT CONCRETE DRIVEWAY PAVEMENT,  6 INCH</t>
        </is>
      </c>
      <c s="5" t="inlineStr" r="C5124">
        <is>
          <t xml:space="preserve">SQ YD  </t>
        </is>
      </c>
      <c s="6" r="D5124">
        <v>394.000</v>
      </c>
      <c s="7" r="E5124">
        <v>1</v>
      </c>
      <c s="8" t="inlineStr" r="F5124">
        <is>
          <t xml:space="preserve">62A53</t>
        </is>
      </c>
      <c s="8" t="inlineStr" r="G5124">
        <is>
          <t xml:space="preserve">080</t>
        </is>
      </c>
      <c s="9" r="H5124">
        <v>63.0000</v>
      </c>
      <c s="8" t="inlineStr" r="I5124">
        <is>
          <t xml:space="preserve"/>
        </is>
      </c>
      <c s="8" t="inlineStr" r="J5124">
        <is>
          <t xml:space="preserve"> Lake</t>
        </is>
      </c>
    </row>
    <row r="5125" ht="20.25" customHeight="0">
      <c s="5" t="inlineStr" r="A5125">
        <is>
          <t xml:space="preserve">42300200</t>
        </is>
      </c>
      <c s="5" t="inlineStr" r="B5125">
        <is>
          <t xml:space="preserve">PORTLAND CEMENT CONCRETE DRIVEWAY PAVEMENT,  6 INCH</t>
        </is>
      </c>
      <c s="5" t="inlineStr" r="C5125">
        <is>
          <t xml:space="preserve">SQ YD  </t>
        </is>
      </c>
      <c s="6" r="D5125">
        <v>394.000</v>
      </c>
      <c s="7" r="E5125">
        <v>1</v>
      </c>
      <c s="8" t="inlineStr" r="F5125">
        <is>
          <t xml:space="preserve">62A53</t>
        </is>
      </c>
      <c s="8" t="inlineStr" r="G5125">
        <is>
          <t xml:space="preserve">080</t>
        </is>
      </c>
      <c s="9" r="H5125">
        <v>80.0000</v>
      </c>
      <c s="8" t="inlineStr" r="I5125">
        <is>
          <t xml:space="preserve"/>
        </is>
      </c>
      <c s="8" t="inlineStr" r="J5125">
        <is>
          <t xml:space="preserve"> Lake</t>
        </is>
      </c>
    </row>
    <row r="5126" ht="20.25" customHeight="0">
      <c s="5" t="inlineStr" r="A5126">
        <is>
          <t xml:space="preserve">42300200</t>
        </is>
      </c>
      <c s="5" t="inlineStr" r="B5126">
        <is>
          <t xml:space="preserve">PORTLAND CEMENT CONCRETE DRIVEWAY PAVEMENT,  6 INCH</t>
        </is>
      </c>
      <c s="5" t="inlineStr" r="C5126">
        <is>
          <t xml:space="preserve">SQ YD  </t>
        </is>
      </c>
      <c s="6" r="D5126">
        <v>394.000</v>
      </c>
      <c s="7" r="E5126">
        <v>1</v>
      </c>
      <c s="8" t="inlineStr" r="F5126">
        <is>
          <t xml:space="preserve">62A53</t>
        </is>
      </c>
      <c s="8" t="inlineStr" r="G5126">
        <is>
          <t xml:space="preserve">080</t>
        </is>
      </c>
      <c s="9" r="H5126">
        <v>86.0000</v>
      </c>
      <c s="8" t="inlineStr" r="I5126">
        <is>
          <t xml:space="preserve"/>
        </is>
      </c>
      <c s="8" t="inlineStr" r="J5126">
        <is>
          <t xml:space="preserve"> Lake</t>
        </is>
      </c>
    </row>
    <row r="5127" ht="20.25" customHeight="0">
      <c s="5" t="inlineStr" r="A5127">
        <is>
          <t xml:space="preserve">42300200</t>
        </is>
      </c>
      <c s="5" t="inlineStr" r="B5127">
        <is>
          <t xml:space="preserve">PORTLAND CEMENT CONCRETE DRIVEWAY PAVEMENT,  6 INCH</t>
        </is>
      </c>
      <c s="5" t="inlineStr" r="C5127">
        <is>
          <t xml:space="preserve">SQ YD  </t>
        </is>
      </c>
      <c s="6" r="D5127">
        <v>394.000</v>
      </c>
      <c s="7" r="E5127">
        <v>1</v>
      </c>
      <c s="8" t="inlineStr" r="F5127">
        <is>
          <t xml:space="preserve">62A53</t>
        </is>
      </c>
      <c s="8" t="inlineStr" r="G5127">
        <is>
          <t xml:space="preserve">080</t>
        </is>
      </c>
      <c s="9" r="H5127">
        <v>86.0000</v>
      </c>
      <c s="8" t="inlineStr" r="I5127">
        <is>
          <t xml:space="preserve"/>
        </is>
      </c>
      <c s="8" t="inlineStr" r="J5127">
        <is>
          <t xml:space="preserve"> Lake</t>
        </is>
      </c>
    </row>
    <row r="5128" ht="20.25" customHeight="0">
      <c s="5" t="inlineStr" r="A5128">
        <is>
          <t xml:space="preserve">42300200</t>
        </is>
      </c>
      <c s="5" t="inlineStr" r="B5128">
        <is>
          <t xml:space="preserve">PORTLAND CEMENT CONCRETE DRIVEWAY PAVEMENT,  6 INCH</t>
        </is>
      </c>
      <c s="5" t="inlineStr" r="C5128">
        <is>
          <t xml:space="preserve">SQ YD  </t>
        </is>
      </c>
      <c s="6" r="D5128">
        <v>518.000</v>
      </c>
      <c s="7" r="E5128">
        <v>8</v>
      </c>
      <c s="8" t="inlineStr" r="F5128">
        <is>
          <t xml:space="preserve">97785</t>
        </is>
      </c>
      <c s="8" t="inlineStr" r="G5128">
        <is>
          <t xml:space="preserve">137</t>
        </is>
      </c>
      <c s="9" r="H5128">
        <v>122.0000</v>
      </c>
      <c s="8" t="inlineStr" r="I5128">
        <is>
          <t xml:space="preserve">Y</t>
        </is>
      </c>
      <c s="8" t="inlineStr" r="J5128">
        <is>
          <t xml:space="preserve"> Madison</t>
        </is>
      </c>
    </row>
    <row r="5129" ht="20.25" customHeight="0">
      <c s="5" t="inlineStr" r="A5129">
        <is>
          <t xml:space="preserve">42300200</t>
        </is>
      </c>
      <c s="5" t="inlineStr" r="B5129">
        <is>
          <t xml:space="preserve">PORTLAND CEMENT CONCRETE DRIVEWAY PAVEMENT,  6 INCH</t>
        </is>
      </c>
      <c s="5" t="inlineStr" r="C5129">
        <is>
          <t xml:space="preserve">SQ YD  </t>
        </is>
      </c>
      <c s="6" r="D5129">
        <v>518.000</v>
      </c>
      <c s="7" r="E5129">
        <v>8</v>
      </c>
      <c s="8" t="inlineStr" r="F5129">
        <is>
          <t xml:space="preserve">97785</t>
        </is>
      </c>
      <c s="8" t="inlineStr" r="G5129">
        <is>
          <t xml:space="preserve">137</t>
        </is>
      </c>
      <c s="9" r="H5129">
        <v>97.8500</v>
      </c>
      <c s="8" t="inlineStr" r="I5129">
        <is>
          <t xml:space="preserve"/>
        </is>
      </c>
      <c s="8" t="inlineStr" r="J5129">
        <is>
          <t xml:space="preserve"> Madison</t>
        </is>
      </c>
    </row>
    <row r="5130" ht="20.25" customHeight="0">
      <c s="5" t="inlineStr" r="A5130">
        <is>
          <t xml:space="preserve">42300200</t>
        </is>
      </c>
      <c s="5" t="inlineStr" r="B5130">
        <is>
          <t xml:space="preserve">PORTLAND CEMENT CONCRETE DRIVEWAY PAVEMENT,  6 INCH</t>
        </is>
      </c>
      <c s="5" t="inlineStr" r="C5130">
        <is>
          <t xml:space="preserve">SQ YD  </t>
        </is>
      </c>
      <c s="6" r="D5130">
        <v>173.000</v>
      </c>
      <c s="7" r="E5130">
        <v>8</v>
      </c>
      <c s="8" t="inlineStr" r="F5130">
        <is>
          <t xml:space="preserve">97791</t>
        </is>
      </c>
      <c s="8" t="inlineStr" r="G5130">
        <is>
          <t xml:space="preserve">138</t>
        </is>
      </c>
      <c s="9" r="H5130">
        <v>178.0900</v>
      </c>
      <c s="8" t="inlineStr" r="I5130">
        <is>
          <t xml:space="preserve">Y</t>
        </is>
      </c>
      <c s="8" t="inlineStr" r="J5130">
        <is>
          <t xml:space="preserve"> Marion</t>
        </is>
      </c>
    </row>
    <row r="5131" ht="20.25" customHeight="0">
      <c s="5" t="inlineStr" r="A5131">
        <is>
          <t xml:space="preserve">42300200</t>
        </is>
      </c>
      <c s="5" t="inlineStr" r="B5131">
        <is>
          <t xml:space="preserve">PORTLAND CEMENT CONCRETE DRIVEWAY PAVEMENT,  6 INCH</t>
        </is>
      </c>
      <c s="5" t="inlineStr" r="C5131">
        <is>
          <t xml:space="preserve">SQ YD  </t>
        </is>
      </c>
      <c s="6" r="D5131">
        <v>173.000</v>
      </c>
      <c s="7" r="E5131">
        <v>8</v>
      </c>
      <c s="8" t="inlineStr" r="F5131">
        <is>
          <t xml:space="preserve">97791</t>
        </is>
      </c>
      <c s="8" t="inlineStr" r="G5131">
        <is>
          <t xml:space="preserve">138</t>
        </is>
      </c>
      <c s="9" r="H5131">
        <v>190.0000</v>
      </c>
      <c s="8" t="inlineStr" r="I5131">
        <is>
          <t xml:space="preserve"/>
        </is>
      </c>
      <c s="8" t="inlineStr" r="J5131">
        <is>
          <t xml:space="preserve"> Marion</t>
        </is>
      </c>
    </row>
    <row r="5132" ht="20.25" customHeight="0">
      <c s="5" t="inlineStr" r="A5132">
        <is>
          <t xml:space="preserve">42300200</t>
        </is>
      </c>
      <c s="5" t="inlineStr" r="B5132">
        <is>
          <t xml:space="preserve">PORTLAND CEMENT CONCRETE DRIVEWAY PAVEMENT,  6 INCH</t>
        </is>
      </c>
      <c s="5" t="inlineStr" r="C5132">
        <is>
          <t xml:space="preserve">SQ YD  </t>
        </is>
      </c>
      <c s="6" r="D5132">
        <v>173.000</v>
      </c>
      <c s="7" r="E5132">
        <v>8</v>
      </c>
      <c s="8" t="inlineStr" r="F5132">
        <is>
          <t xml:space="preserve">97791</t>
        </is>
      </c>
      <c s="8" t="inlineStr" r="G5132">
        <is>
          <t xml:space="preserve">138</t>
        </is>
      </c>
      <c s="9" r="H5132">
        <v>326.7000</v>
      </c>
      <c s="8" t="inlineStr" r="I5132">
        <is>
          <t xml:space="preserve"/>
        </is>
      </c>
      <c s="8" t="inlineStr" r="J5132">
        <is>
          <t xml:space="preserve"> Marion</t>
        </is>
      </c>
    </row>
    <row r="5133" ht="20.25" customHeight="0">
      <c s="5" t="inlineStr" r="A5133">
        <is>
          <t xml:space="preserve">42300300</t>
        </is>
      </c>
      <c s="5" t="inlineStr" r="B5133">
        <is>
          <t xml:space="preserve">PORTLAND CEMENT CONCRETE DRIVEWAY PAVEMENT,  7 INCH</t>
        </is>
      </c>
      <c s="5" t="inlineStr" r="C5133">
        <is>
          <t xml:space="preserve">SQ YD  </t>
        </is>
      </c>
      <c s="6" r="D5133">
        <v>20.000</v>
      </c>
      <c s="7" r="E5133">
        <v>1</v>
      </c>
      <c s="8" t="inlineStr" r="F5133">
        <is>
          <t xml:space="preserve">61J20</t>
        </is>
      </c>
      <c s="8" t="inlineStr" r="G5133">
        <is>
          <t xml:space="preserve">051</t>
        </is>
      </c>
      <c s="9" r="H5133">
        <v>85.0000</v>
      </c>
      <c s="8" t="inlineStr" r="I5133">
        <is>
          <t xml:space="preserve">Y</t>
        </is>
      </c>
      <c s="8" t="inlineStr" r="J5133">
        <is>
          <t xml:space="preserve"> Cook</t>
        </is>
      </c>
    </row>
    <row r="5134" ht="20.25" customHeight="0">
      <c s="5" t="inlineStr" r="A5134">
        <is>
          <t xml:space="preserve">42300300</t>
        </is>
      </c>
      <c s="5" t="inlineStr" r="B5134">
        <is>
          <t xml:space="preserve">PORTLAND CEMENT CONCRETE DRIVEWAY PAVEMENT,  7 INCH</t>
        </is>
      </c>
      <c s="5" t="inlineStr" r="C5134">
        <is>
          <t xml:space="preserve">SQ YD  </t>
        </is>
      </c>
      <c s="6" r="D5134">
        <v>20.000</v>
      </c>
      <c s="7" r="E5134">
        <v>1</v>
      </c>
      <c s="8" t="inlineStr" r="F5134">
        <is>
          <t xml:space="preserve">61J20</t>
        </is>
      </c>
      <c s="8" t="inlineStr" r="G5134">
        <is>
          <t xml:space="preserve">051</t>
        </is>
      </c>
      <c s="9" r="H5134">
        <v>85.0000</v>
      </c>
      <c s="8" t="inlineStr" r="I5134">
        <is>
          <t xml:space="preserve"/>
        </is>
      </c>
      <c s="8" t="inlineStr" r="J5134">
        <is>
          <t xml:space="preserve"> Cook</t>
        </is>
      </c>
    </row>
    <row r="5135" ht="20.25" customHeight="0">
      <c s="5" t="inlineStr" r="A5135">
        <is>
          <t xml:space="preserve">42300300</t>
        </is>
      </c>
      <c s="5" t="inlineStr" r="B5135">
        <is>
          <t xml:space="preserve">PORTLAND CEMENT CONCRETE DRIVEWAY PAVEMENT,  7 INCH</t>
        </is>
      </c>
      <c s="5" t="inlineStr" r="C5135">
        <is>
          <t xml:space="preserve">SQ YD  </t>
        </is>
      </c>
      <c s="6" r="D5135">
        <v>20.000</v>
      </c>
      <c s="7" r="E5135">
        <v>1</v>
      </c>
      <c s="8" t="inlineStr" r="F5135">
        <is>
          <t xml:space="preserve">61J20</t>
        </is>
      </c>
      <c s="8" t="inlineStr" r="G5135">
        <is>
          <t xml:space="preserve">051</t>
        </is>
      </c>
      <c s="9" r="H5135">
        <v>85.0000</v>
      </c>
      <c s="8" t="inlineStr" r="I5135">
        <is>
          <t xml:space="preserve"/>
        </is>
      </c>
      <c s="8" t="inlineStr" r="J5135">
        <is>
          <t xml:space="preserve"> Cook</t>
        </is>
      </c>
    </row>
    <row r="5136" ht="20.25" customHeight="0">
      <c s="5" t="inlineStr" r="A5136">
        <is>
          <t xml:space="preserve">42300300</t>
        </is>
      </c>
      <c s="5" t="inlineStr" r="B5136">
        <is>
          <t xml:space="preserve">PORTLAND CEMENT CONCRETE DRIVEWAY PAVEMENT,  7 INCH</t>
        </is>
      </c>
      <c s="5" t="inlineStr" r="C5136">
        <is>
          <t xml:space="preserve">SQ YD  </t>
        </is>
      </c>
      <c s="6" r="D5136">
        <v>20.000</v>
      </c>
      <c s="7" r="E5136">
        <v>1</v>
      </c>
      <c s="8" t="inlineStr" r="F5136">
        <is>
          <t xml:space="preserve">61J20</t>
        </is>
      </c>
      <c s="8" t="inlineStr" r="G5136">
        <is>
          <t xml:space="preserve">051</t>
        </is>
      </c>
      <c s="9" r="H5136">
        <v>85.0000</v>
      </c>
      <c s="8" t="inlineStr" r="I5136">
        <is>
          <t xml:space="preserve"/>
        </is>
      </c>
      <c s="8" t="inlineStr" r="J5136">
        <is>
          <t xml:space="preserve"> Cook</t>
        </is>
      </c>
    </row>
    <row r="5137" ht="20.25" customHeight="0">
      <c s="5" t="inlineStr" r="A5137">
        <is>
          <t xml:space="preserve">42300300</t>
        </is>
      </c>
      <c s="5" t="inlineStr" r="B5137">
        <is>
          <t xml:space="preserve">PORTLAND CEMENT CONCRETE DRIVEWAY PAVEMENT,  7 INCH</t>
        </is>
      </c>
      <c s="5" t="inlineStr" r="C5137">
        <is>
          <t xml:space="preserve">SQ YD  </t>
        </is>
      </c>
      <c s="6" r="D5137">
        <v>20.000</v>
      </c>
      <c s="7" r="E5137">
        <v>1</v>
      </c>
      <c s="8" t="inlineStr" r="F5137">
        <is>
          <t xml:space="preserve">61J20</t>
        </is>
      </c>
      <c s="8" t="inlineStr" r="G5137">
        <is>
          <t xml:space="preserve">051</t>
        </is>
      </c>
      <c s="9" r="H5137">
        <v>87.5500</v>
      </c>
      <c s="8" t="inlineStr" r="I5137">
        <is>
          <t xml:space="preserve"/>
        </is>
      </c>
      <c s="8" t="inlineStr" r="J5137">
        <is>
          <t xml:space="preserve"> Cook</t>
        </is>
      </c>
    </row>
    <row r="5138" ht="20.25" customHeight="0">
      <c s="5" t="inlineStr" r="A5138">
        <is>
          <t xml:space="preserve">42300300</t>
        </is>
      </c>
      <c s="5" t="inlineStr" r="B5138">
        <is>
          <t xml:space="preserve">PORTLAND CEMENT CONCRETE DRIVEWAY PAVEMENT,  7 INCH</t>
        </is>
      </c>
      <c s="5" t="inlineStr" r="C5138">
        <is>
          <t xml:space="preserve">SQ YD  </t>
        </is>
      </c>
      <c s="6" r="D5138">
        <v>20.000</v>
      </c>
      <c s="7" r="E5138">
        <v>1</v>
      </c>
      <c s="8" t="inlineStr" r="F5138">
        <is>
          <t xml:space="preserve">61J20</t>
        </is>
      </c>
      <c s="8" t="inlineStr" r="G5138">
        <is>
          <t xml:space="preserve">051</t>
        </is>
      </c>
      <c s="9" r="H5138">
        <v>100.0000</v>
      </c>
      <c s="8" t="inlineStr" r="I5138">
        <is>
          <t xml:space="preserve"/>
        </is>
      </c>
      <c s="8" t="inlineStr" r="J5138">
        <is>
          <t xml:space="preserve"> Cook</t>
        </is>
      </c>
    </row>
    <row r="5139" ht="20.25" customHeight="0">
      <c s="5" t="inlineStr" r="A5139">
        <is>
          <t xml:space="preserve">42300300</t>
        </is>
      </c>
      <c s="5" t="inlineStr" r="B5139">
        <is>
          <t xml:space="preserve">PORTLAND CEMENT CONCRETE DRIVEWAY PAVEMENT,  7 INCH</t>
        </is>
      </c>
      <c s="5" t="inlineStr" r="C5139">
        <is>
          <t xml:space="preserve">SQ YD  </t>
        </is>
      </c>
      <c s="6" r="D5139">
        <v>20.000</v>
      </c>
      <c s="7" r="E5139">
        <v>1</v>
      </c>
      <c s="8" t="inlineStr" r="F5139">
        <is>
          <t xml:space="preserve">61J20</t>
        </is>
      </c>
      <c s="8" t="inlineStr" r="G5139">
        <is>
          <t xml:space="preserve">051</t>
        </is>
      </c>
      <c s="9" r="H5139">
        <v>117.4300</v>
      </c>
      <c s="8" t="inlineStr" r="I5139">
        <is>
          <t xml:space="preserve"/>
        </is>
      </c>
      <c s="8" t="inlineStr" r="J5139">
        <is>
          <t xml:space="preserve"> Cook</t>
        </is>
      </c>
    </row>
    <row r="5140" ht="20.25" customHeight="0">
      <c s="5" t="inlineStr" r="A5140">
        <is>
          <t xml:space="preserve">42300300</t>
        </is>
      </c>
      <c s="5" t="inlineStr" r="B5140">
        <is>
          <t xml:space="preserve">PORTLAND CEMENT CONCRETE DRIVEWAY PAVEMENT,  7 INCH</t>
        </is>
      </c>
      <c s="5" t="inlineStr" r="C5140">
        <is>
          <t xml:space="preserve">SQ YD  </t>
        </is>
      </c>
      <c s="6" r="D5140">
        <v>20.000</v>
      </c>
      <c s="7" r="E5140">
        <v>1</v>
      </c>
      <c s="8" t="inlineStr" r="F5140">
        <is>
          <t xml:space="preserve">61J20</t>
        </is>
      </c>
      <c s="8" t="inlineStr" r="G5140">
        <is>
          <t xml:space="preserve">051</t>
        </is>
      </c>
      <c s="9" r="H5140">
        <v>123.0000</v>
      </c>
      <c s="8" t="inlineStr" r="I5140">
        <is>
          <t xml:space="preserve"/>
        </is>
      </c>
      <c s="8" t="inlineStr" r="J5140">
        <is>
          <t xml:space="preserve"> Cook</t>
        </is>
      </c>
    </row>
    <row r="5141" ht="20.25" customHeight="0">
      <c s="5" t="inlineStr" r="A5141">
        <is>
          <t xml:space="preserve">42300300</t>
        </is>
      </c>
      <c s="5" t="inlineStr" r="B5141">
        <is>
          <t xml:space="preserve">PORTLAND CEMENT CONCRETE DRIVEWAY PAVEMENT,  7 INCH</t>
        </is>
      </c>
      <c s="5" t="inlineStr" r="C5141">
        <is>
          <t xml:space="preserve">SQ YD  </t>
        </is>
      </c>
      <c s="6" r="D5141">
        <v>20.000</v>
      </c>
      <c s="7" r="E5141">
        <v>1</v>
      </c>
      <c s="8" t="inlineStr" r="F5141">
        <is>
          <t xml:space="preserve">61J20</t>
        </is>
      </c>
      <c s="8" t="inlineStr" r="G5141">
        <is>
          <t xml:space="preserve">051</t>
        </is>
      </c>
      <c s="9" r="H5141">
        <v>125.0000</v>
      </c>
      <c s="8" t="inlineStr" r="I5141">
        <is>
          <t xml:space="preserve"/>
        </is>
      </c>
      <c s="8" t="inlineStr" r="J5141">
        <is>
          <t xml:space="preserve"> Cook</t>
        </is>
      </c>
    </row>
    <row r="5142" ht="20.25" customHeight="0">
      <c s="5" t="inlineStr" r="A5142">
        <is>
          <t xml:space="preserve">42300300</t>
        </is>
      </c>
      <c s="5" t="inlineStr" r="B5142">
        <is>
          <t xml:space="preserve">PORTLAND CEMENT CONCRETE DRIVEWAY PAVEMENT,  7 INCH</t>
        </is>
      </c>
      <c s="5" t="inlineStr" r="C5142">
        <is>
          <t xml:space="preserve">SQ YD  </t>
        </is>
      </c>
      <c s="6" r="D5142">
        <v>20.000</v>
      </c>
      <c s="7" r="E5142">
        <v>1</v>
      </c>
      <c s="8" t="inlineStr" r="F5142">
        <is>
          <t xml:space="preserve">61J20</t>
        </is>
      </c>
      <c s="8" t="inlineStr" r="G5142">
        <is>
          <t xml:space="preserve">051</t>
        </is>
      </c>
      <c s="9" r="H5142">
        <v>128.0000</v>
      </c>
      <c s="8" t="inlineStr" r="I5142">
        <is>
          <t xml:space="preserve"/>
        </is>
      </c>
      <c s="8" t="inlineStr" r="J5142">
        <is>
          <t xml:space="preserve"> Cook</t>
        </is>
      </c>
    </row>
    <row r="5143" ht="20.25" customHeight="0">
      <c s="5" t="inlineStr" r="A5143">
        <is>
          <t xml:space="preserve">42300300</t>
        </is>
      </c>
      <c s="5" t="inlineStr" r="B5143">
        <is>
          <t xml:space="preserve">PORTLAND CEMENT CONCRETE DRIVEWAY PAVEMENT,  7 INCH</t>
        </is>
      </c>
      <c s="5" t="inlineStr" r="C5143">
        <is>
          <t xml:space="preserve">SQ YD  </t>
        </is>
      </c>
      <c s="6" r="D5143">
        <v>20.000</v>
      </c>
      <c s="7" r="E5143">
        <v>1</v>
      </c>
      <c s="8" t="inlineStr" r="F5143">
        <is>
          <t xml:space="preserve">61J20</t>
        </is>
      </c>
      <c s="8" t="inlineStr" r="G5143">
        <is>
          <t xml:space="preserve">051</t>
        </is>
      </c>
      <c s="9" r="H5143">
        <v>128.2600</v>
      </c>
      <c s="8" t="inlineStr" r="I5143">
        <is>
          <t xml:space="preserve"/>
        </is>
      </c>
      <c s="8" t="inlineStr" r="J5143">
        <is>
          <t xml:space="preserve"> Cook</t>
        </is>
      </c>
    </row>
    <row r="5144" ht="20.25" customHeight="0">
      <c s="5" t="inlineStr" r="A5144">
        <is>
          <t xml:space="preserve">42300300</t>
        </is>
      </c>
      <c s="5" t="inlineStr" r="B5144">
        <is>
          <t xml:space="preserve">PORTLAND CEMENT CONCRETE DRIVEWAY PAVEMENT,  7 INCH</t>
        </is>
      </c>
      <c s="5" t="inlineStr" r="C5144">
        <is>
          <t xml:space="preserve">SQ YD  </t>
        </is>
      </c>
      <c s="6" r="D5144">
        <v>244.000</v>
      </c>
      <c s="7" r="E5144">
        <v>2</v>
      </c>
      <c s="8" t="inlineStr" r="F5144">
        <is>
          <t xml:space="preserve">85700</t>
        </is>
      </c>
      <c s="8" t="inlineStr" r="G5144">
        <is>
          <t xml:space="preserve">121</t>
        </is>
      </c>
      <c s="9" r="H5144">
        <v>79.0000</v>
      </c>
      <c s="8" t="inlineStr" r="I5144">
        <is>
          <t xml:space="preserve">Y</t>
        </is>
      </c>
      <c s="8" t="inlineStr" r="J5144">
        <is>
          <t xml:space="preserve"> Lee</t>
        </is>
      </c>
    </row>
    <row r="5145" ht="20.25" customHeight="0">
      <c s="5" t="inlineStr" r="A5145">
        <is>
          <t xml:space="preserve">42300300</t>
        </is>
      </c>
      <c s="5" t="inlineStr" r="B5145">
        <is>
          <t xml:space="preserve">PORTLAND CEMENT CONCRETE DRIVEWAY PAVEMENT,  7 INCH</t>
        </is>
      </c>
      <c s="5" t="inlineStr" r="C5145">
        <is>
          <t xml:space="preserve">SQ YD  </t>
        </is>
      </c>
      <c s="6" r="D5145">
        <v>244.000</v>
      </c>
      <c s="7" r="E5145">
        <v>2</v>
      </c>
      <c s="8" t="inlineStr" r="F5145">
        <is>
          <t xml:space="preserve">85700</t>
        </is>
      </c>
      <c s="8" t="inlineStr" r="G5145">
        <is>
          <t xml:space="preserve">121</t>
        </is>
      </c>
      <c s="9" r="H5145">
        <v>78.0000</v>
      </c>
      <c s="8" t="inlineStr" r="I5145">
        <is>
          <t xml:space="preserve"/>
        </is>
      </c>
      <c s="8" t="inlineStr" r="J5145">
        <is>
          <t xml:space="preserve"> Lee</t>
        </is>
      </c>
    </row>
    <row r="5146" ht="20.25" customHeight="0">
      <c s="5" t="inlineStr" r="A5146">
        <is>
          <t xml:space="preserve">42300300</t>
        </is>
      </c>
      <c s="5" t="inlineStr" r="B5146">
        <is>
          <t xml:space="preserve">PORTLAND CEMENT CONCRETE DRIVEWAY PAVEMENT,  7 INCH</t>
        </is>
      </c>
      <c s="5" t="inlineStr" r="C5146">
        <is>
          <t xml:space="preserve">SQ YD  </t>
        </is>
      </c>
      <c s="6" r="D5146">
        <v>1584.000</v>
      </c>
      <c s="7" r="E5146">
        <v>2</v>
      </c>
      <c s="8" t="inlineStr" r="F5146">
        <is>
          <t xml:space="preserve">85730</t>
        </is>
      </c>
      <c s="8" t="inlineStr" r="G5146">
        <is>
          <t xml:space="preserve">134</t>
        </is>
      </c>
      <c s="9" r="H5146">
        <v>71.0000</v>
      </c>
      <c s="8" t="inlineStr" r="I5146">
        <is>
          <t xml:space="preserve">Y</t>
        </is>
      </c>
      <c s="8" t="inlineStr" r="J5146">
        <is>
          <t xml:space="preserve"> Lee</t>
        </is>
      </c>
    </row>
    <row r="5147" ht="20.25" customHeight="0">
      <c s="5" t="inlineStr" r="A5147">
        <is>
          <t xml:space="preserve">42300300</t>
        </is>
      </c>
      <c s="5" t="inlineStr" r="B5147">
        <is>
          <t xml:space="preserve">PORTLAND CEMENT CONCRETE DRIVEWAY PAVEMENT,  7 INCH</t>
        </is>
      </c>
      <c s="5" t="inlineStr" r="C5147">
        <is>
          <t xml:space="preserve">SQ YD  </t>
        </is>
      </c>
      <c s="6" r="D5147">
        <v>1584.000</v>
      </c>
      <c s="7" r="E5147">
        <v>2</v>
      </c>
      <c s="8" t="inlineStr" r="F5147">
        <is>
          <t xml:space="preserve">85730</t>
        </is>
      </c>
      <c s="8" t="inlineStr" r="G5147">
        <is>
          <t xml:space="preserve">134</t>
        </is>
      </c>
      <c s="9" r="H5147">
        <v>63.0000</v>
      </c>
      <c s="8" t="inlineStr" r="I5147">
        <is>
          <t xml:space="preserve"/>
        </is>
      </c>
      <c s="8" t="inlineStr" r="J5147">
        <is>
          <t xml:space="preserve"> Lee</t>
        </is>
      </c>
    </row>
    <row r="5148" ht="20.25" customHeight="0">
      <c s="5" t="inlineStr" r="A5148">
        <is>
          <t xml:space="preserve">42300400</t>
        </is>
      </c>
      <c s="5" t="inlineStr" r="B5148">
        <is>
          <t xml:space="preserve">PORTLAND CEMENT CONCRETE DRIVEWAY PAVEMENT,  8 INCH</t>
        </is>
      </c>
      <c s="5" t="inlineStr" r="C5148">
        <is>
          <t xml:space="preserve">SQ YD  </t>
        </is>
      </c>
      <c s="6" r="D5148">
        <v>162.000</v>
      </c>
      <c s="7" r="E5148">
        <v>1</v>
      </c>
      <c s="8" t="inlineStr" r="F5148">
        <is>
          <t xml:space="preserve">61H91</t>
        </is>
      </c>
      <c s="8" t="inlineStr" r="G5148">
        <is>
          <t xml:space="preserve">044</t>
        </is>
      </c>
      <c s="9" r="H5148">
        <v>95.0000</v>
      </c>
      <c s="8" t="inlineStr" r="I5148">
        <is>
          <t xml:space="preserve">Y</t>
        </is>
      </c>
      <c s="8" t="inlineStr" r="J5148">
        <is>
          <t xml:space="preserve"> DuPage</t>
        </is>
      </c>
    </row>
    <row r="5149" ht="20.25" customHeight="0">
      <c s="5" t="inlineStr" r="A5149">
        <is>
          <t xml:space="preserve">42300400</t>
        </is>
      </c>
      <c s="5" t="inlineStr" r="B5149">
        <is>
          <t xml:space="preserve">PORTLAND CEMENT CONCRETE DRIVEWAY PAVEMENT,  8 INCH</t>
        </is>
      </c>
      <c s="5" t="inlineStr" r="C5149">
        <is>
          <t xml:space="preserve">SQ YD  </t>
        </is>
      </c>
      <c s="6" r="D5149">
        <v>162.000</v>
      </c>
      <c s="7" r="E5149">
        <v>1</v>
      </c>
      <c s="8" t="inlineStr" r="F5149">
        <is>
          <t xml:space="preserve">61H91</t>
        </is>
      </c>
      <c s="8" t="inlineStr" r="G5149">
        <is>
          <t xml:space="preserve">044</t>
        </is>
      </c>
      <c s="9" r="H5149">
        <v>81.3100</v>
      </c>
      <c s="8" t="inlineStr" r="I5149">
        <is>
          <t xml:space="preserve"/>
        </is>
      </c>
      <c s="8" t="inlineStr" r="J5149">
        <is>
          <t xml:space="preserve"> DuPage</t>
        </is>
      </c>
    </row>
    <row r="5150" ht="20.25" customHeight="0">
      <c s="5" t="inlineStr" r="A5150">
        <is>
          <t xml:space="preserve">42300400</t>
        </is>
      </c>
      <c s="5" t="inlineStr" r="B5150">
        <is>
          <t xml:space="preserve">PORTLAND CEMENT CONCRETE DRIVEWAY PAVEMENT,  8 INCH</t>
        </is>
      </c>
      <c s="5" t="inlineStr" r="C5150">
        <is>
          <t xml:space="preserve">SQ YD  </t>
        </is>
      </c>
      <c s="6" r="D5150">
        <v>162.000</v>
      </c>
      <c s="7" r="E5150">
        <v>1</v>
      </c>
      <c s="8" t="inlineStr" r="F5150">
        <is>
          <t xml:space="preserve">61H91</t>
        </is>
      </c>
      <c s="8" t="inlineStr" r="G5150">
        <is>
          <t xml:space="preserve">044</t>
        </is>
      </c>
      <c s="9" r="H5150">
        <v>85.0000</v>
      </c>
      <c s="8" t="inlineStr" r="I5150">
        <is>
          <t xml:space="preserve"/>
        </is>
      </c>
      <c s="8" t="inlineStr" r="J5150">
        <is>
          <t xml:space="preserve"> DuPage</t>
        </is>
      </c>
    </row>
    <row r="5151" ht="20.25" customHeight="0">
      <c s="5" t="inlineStr" r="A5151">
        <is>
          <t xml:space="preserve">42300400</t>
        </is>
      </c>
      <c s="5" t="inlineStr" r="B5151">
        <is>
          <t xml:space="preserve">PORTLAND CEMENT CONCRETE DRIVEWAY PAVEMENT,  8 INCH</t>
        </is>
      </c>
      <c s="5" t="inlineStr" r="C5151">
        <is>
          <t xml:space="preserve">SQ YD  </t>
        </is>
      </c>
      <c s="6" r="D5151">
        <v>162.000</v>
      </c>
      <c s="7" r="E5151">
        <v>1</v>
      </c>
      <c s="8" t="inlineStr" r="F5151">
        <is>
          <t xml:space="preserve">61H91</t>
        </is>
      </c>
      <c s="8" t="inlineStr" r="G5151">
        <is>
          <t xml:space="preserve">044</t>
        </is>
      </c>
      <c s="9" r="H5151">
        <v>86.7000</v>
      </c>
      <c s="8" t="inlineStr" r="I5151">
        <is>
          <t xml:space="preserve"/>
        </is>
      </c>
      <c s="8" t="inlineStr" r="J5151">
        <is>
          <t xml:space="preserve"> DuPage</t>
        </is>
      </c>
    </row>
    <row r="5152" ht="20.25" customHeight="0">
      <c s="5" t="inlineStr" r="A5152">
        <is>
          <t xml:space="preserve">42300400</t>
        </is>
      </c>
      <c s="5" t="inlineStr" r="B5152">
        <is>
          <t xml:space="preserve">PORTLAND CEMENT CONCRETE DRIVEWAY PAVEMENT,  8 INCH</t>
        </is>
      </c>
      <c s="5" t="inlineStr" r="C5152">
        <is>
          <t xml:space="preserve">SQ YD  </t>
        </is>
      </c>
      <c s="6" r="D5152">
        <v>162.000</v>
      </c>
      <c s="7" r="E5152">
        <v>1</v>
      </c>
      <c s="8" t="inlineStr" r="F5152">
        <is>
          <t xml:space="preserve">61H91</t>
        </is>
      </c>
      <c s="8" t="inlineStr" r="G5152">
        <is>
          <t xml:space="preserve">044</t>
        </is>
      </c>
      <c s="9" r="H5152">
        <v>105.0000</v>
      </c>
      <c s="8" t="inlineStr" r="I5152">
        <is>
          <t xml:space="preserve"/>
        </is>
      </c>
      <c s="8" t="inlineStr" r="J5152">
        <is>
          <t xml:space="preserve"> DuPage</t>
        </is>
      </c>
    </row>
    <row r="5153" ht="20.25" customHeight="0">
      <c s="5" t="inlineStr" r="A5153">
        <is>
          <t xml:space="preserve">42300400</t>
        </is>
      </c>
      <c s="5" t="inlineStr" r="B5153">
        <is>
          <t xml:space="preserve">PORTLAND CEMENT CONCRETE DRIVEWAY PAVEMENT,  8 INCH</t>
        </is>
      </c>
      <c s="5" t="inlineStr" r="C5153">
        <is>
          <t xml:space="preserve">SQ YD  </t>
        </is>
      </c>
      <c s="6" r="D5153">
        <v>162.000</v>
      </c>
      <c s="7" r="E5153">
        <v>1</v>
      </c>
      <c s="8" t="inlineStr" r="F5153">
        <is>
          <t xml:space="preserve">61H91</t>
        </is>
      </c>
      <c s="8" t="inlineStr" r="G5153">
        <is>
          <t xml:space="preserve">044</t>
        </is>
      </c>
      <c s="9" r="H5153">
        <v>135.0000</v>
      </c>
      <c s="8" t="inlineStr" r="I5153">
        <is>
          <t xml:space="preserve"/>
        </is>
      </c>
      <c s="8" t="inlineStr" r="J5153">
        <is>
          <t xml:space="preserve"> DuPage</t>
        </is>
      </c>
    </row>
    <row r="5154" ht="20.25" customHeight="0">
      <c s="5" t="inlineStr" r="A5154">
        <is>
          <t xml:space="preserve">42300400</t>
        </is>
      </c>
      <c s="5" t="inlineStr" r="B5154">
        <is>
          <t xml:space="preserve">PORTLAND CEMENT CONCRETE DRIVEWAY PAVEMENT,  8 INCH</t>
        </is>
      </c>
      <c s="5" t="inlineStr" r="C5154">
        <is>
          <t xml:space="preserve">SQ YD  </t>
        </is>
      </c>
      <c s="6" r="D5154">
        <v>100.000</v>
      </c>
      <c s="7" r="E5154">
        <v>1</v>
      </c>
      <c s="8" t="inlineStr" r="F5154">
        <is>
          <t xml:space="preserve">61J17</t>
        </is>
      </c>
      <c s="8" t="inlineStr" r="G5154">
        <is>
          <t xml:space="preserve">049</t>
        </is>
      </c>
      <c s="9" r="H5154">
        <v>99.0000</v>
      </c>
      <c s="8" t="inlineStr" r="I5154">
        <is>
          <t xml:space="preserve">Y</t>
        </is>
      </c>
      <c s="8" t="inlineStr" r="J5154">
        <is>
          <t xml:space="preserve"> Cook</t>
        </is>
      </c>
    </row>
    <row r="5155" ht="20.25" customHeight="0">
      <c s="5" t="inlineStr" r="A5155">
        <is>
          <t xml:space="preserve">42300400</t>
        </is>
      </c>
      <c s="5" t="inlineStr" r="B5155">
        <is>
          <t xml:space="preserve">PORTLAND CEMENT CONCRETE DRIVEWAY PAVEMENT,  8 INCH</t>
        </is>
      </c>
      <c s="5" t="inlineStr" r="C5155">
        <is>
          <t xml:space="preserve">SQ YD  </t>
        </is>
      </c>
      <c s="6" r="D5155">
        <v>100.000</v>
      </c>
      <c s="7" r="E5155">
        <v>1</v>
      </c>
      <c s="8" t="inlineStr" r="F5155">
        <is>
          <t xml:space="preserve">61J17</t>
        </is>
      </c>
      <c s="8" t="inlineStr" r="G5155">
        <is>
          <t xml:space="preserve">049</t>
        </is>
      </c>
      <c s="9" r="H5155">
        <v>85.0000</v>
      </c>
      <c s="8" t="inlineStr" r="I5155">
        <is>
          <t xml:space="preserve"/>
        </is>
      </c>
      <c s="8" t="inlineStr" r="J5155">
        <is>
          <t xml:space="preserve"> Cook</t>
        </is>
      </c>
    </row>
    <row r="5156" ht="20.25" customHeight="0">
      <c s="5" t="inlineStr" r="A5156">
        <is>
          <t xml:space="preserve">42300400</t>
        </is>
      </c>
      <c s="5" t="inlineStr" r="B5156">
        <is>
          <t xml:space="preserve">PORTLAND CEMENT CONCRETE DRIVEWAY PAVEMENT,  8 INCH</t>
        </is>
      </c>
      <c s="5" t="inlineStr" r="C5156">
        <is>
          <t xml:space="preserve">SQ YD  </t>
        </is>
      </c>
      <c s="6" r="D5156">
        <v>100.000</v>
      </c>
      <c s="7" r="E5156">
        <v>1</v>
      </c>
      <c s="8" t="inlineStr" r="F5156">
        <is>
          <t xml:space="preserve">61J17</t>
        </is>
      </c>
      <c s="8" t="inlineStr" r="G5156">
        <is>
          <t xml:space="preserve">049</t>
        </is>
      </c>
      <c s="9" r="H5156">
        <v>98.0000</v>
      </c>
      <c s="8" t="inlineStr" r="I5156">
        <is>
          <t xml:space="preserve"/>
        </is>
      </c>
      <c s="8" t="inlineStr" r="J5156">
        <is>
          <t xml:space="preserve"> Cook</t>
        </is>
      </c>
    </row>
    <row r="5157" ht="20.25" customHeight="0">
      <c s="5" t="inlineStr" r="A5157">
        <is>
          <t xml:space="preserve">42300400</t>
        </is>
      </c>
      <c s="5" t="inlineStr" r="B5157">
        <is>
          <t xml:space="preserve">PORTLAND CEMENT CONCRETE DRIVEWAY PAVEMENT,  8 INCH</t>
        </is>
      </c>
      <c s="5" t="inlineStr" r="C5157">
        <is>
          <t xml:space="preserve">SQ YD  </t>
        </is>
      </c>
      <c s="6" r="D5157">
        <v>100.000</v>
      </c>
      <c s="7" r="E5157">
        <v>1</v>
      </c>
      <c s="8" t="inlineStr" r="F5157">
        <is>
          <t xml:space="preserve">61J17</t>
        </is>
      </c>
      <c s="8" t="inlineStr" r="G5157">
        <is>
          <t xml:space="preserve">049</t>
        </is>
      </c>
      <c s="9" r="H5157">
        <v>98.0000</v>
      </c>
      <c s="8" t="inlineStr" r="I5157">
        <is>
          <t xml:space="preserve"/>
        </is>
      </c>
      <c s="8" t="inlineStr" r="J5157">
        <is>
          <t xml:space="preserve"> Cook</t>
        </is>
      </c>
    </row>
    <row r="5158" ht="20.25" customHeight="0">
      <c s="5" t="inlineStr" r="A5158">
        <is>
          <t xml:space="preserve">42300400</t>
        </is>
      </c>
      <c s="5" t="inlineStr" r="B5158">
        <is>
          <t xml:space="preserve">PORTLAND CEMENT CONCRETE DRIVEWAY PAVEMENT,  8 INCH</t>
        </is>
      </c>
      <c s="5" t="inlineStr" r="C5158">
        <is>
          <t xml:space="preserve">SQ YD  </t>
        </is>
      </c>
      <c s="6" r="D5158">
        <v>100.000</v>
      </c>
      <c s="7" r="E5158">
        <v>1</v>
      </c>
      <c s="8" t="inlineStr" r="F5158">
        <is>
          <t xml:space="preserve">61J17</t>
        </is>
      </c>
      <c s="8" t="inlineStr" r="G5158">
        <is>
          <t xml:space="preserve">049</t>
        </is>
      </c>
      <c s="9" r="H5158">
        <v>127.0000</v>
      </c>
      <c s="8" t="inlineStr" r="I5158">
        <is>
          <t xml:space="preserve"/>
        </is>
      </c>
      <c s="8" t="inlineStr" r="J5158">
        <is>
          <t xml:space="preserve"> Cook</t>
        </is>
      </c>
    </row>
    <row r="5159" ht="20.25" customHeight="0">
      <c s="5" t="inlineStr" r="A5159">
        <is>
          <t xml:space="preserve">42300400</t>
        </is>
      </c>
      <c s="5" t="inlineStr" r="B5159">
        <is>
          <t xml:space="preserve">PORTLAND CEMENT CONCRETE DRIVEWAY PAVEMENT,  8 INCH</t>
        </is>
      </c>
      <c s="5" t="inlineStr" r="C5159">
        <is>
          <t xml:space="preserve">SQ YD  </t>
        </is>
      </c>
      <c s="6" r="D5159">
        <v>109.000</v>
      </c>
      <c s="7" r="E5159">
        <v>1</v>
      </c>
      <c s="8" t="inlineStr" r="F5159">
        <is>
          <t xml:space="preserve">61J19</t>
        </is>
      </c>
      <c s="8" t="inlineStr" r="G5159">
        <is>
          <t xml:space="preserve">050</t>
        </is>
      </c>
      <c s="9" r="H5159">
        <v>72.0000</v>
      </c>
      <c s="8" t="inlineStr" r="I5159">
        <is>
          <t xml:space="preserve">Y</t>
        </is>
      </c>
      <c s="8" t="inlineStr" r="J5159">
        <is>
          <t xml:space="preserve"> Cook</t>
        </is>
      </c>
    </row>
    <row r="5160" ht="20.25" customHeight="0">
      <c s="5" t="inlineStr" r="A5160">
        <is>
          <t xml:space="preserve">42300400</t>
        </is>
      </c>
      <c s="5" t="inlineStr" r="B5160">
        <is>
          <t xml:space="preserve">PORTLAND CEMENT CONCRETE DRIVEWAY PAVEMENT,  8 INCH</t>
        </is>
      </c>
      <c s="5" t="inlineStr" r="C5160">
        <is>
          <t xml:space="preserve">SQ YD  </t>
        </is>
      </c>
      <c s="6" r="D5160">
        <v>109.000</v>
      </c>
      <c s="7" r="E5160">
        <v>1</v>
      </c>
      <c s="8" t="inlineStr" r="F5160">
        <is>
          <t xml:space="preserve">61J19</t>
        </is>
      </c>
      <c s="8" t="inlineStr" r="G5160">
        <is>
          <t xml:space="preserve">050</t>
        </is>
      </c>
      <c s="9" r="H5160">
        <v>100.0000</v>
      </c>
      <c s="8" t="inlineStr" r="I5160">
        <is>
          <t xml:space="preserve"/>
        </is>
      </c>
      <c s="8" t="inlineStr" r="J5160">
        <is>
          <t xml:space="preserve"> Cook</t>
        </is>
      </c>
    </row>
    <row r="5161" ht="20.25" customHeight="0">
      <c s="5" t="inlineStr" r="A5161">
        <is>
          <t xml:space="preserve">42300400</t>
        </is>
      </c>
      <c s="5" t="inlineStr" r="B5161">
        <is>
          <t xml:space="preserve">PORTLAND CEMENT CONCRETE DRIVEWAY PAVEMENT,  8 INCH</t>
        </is>
      </c>
      <c s="5" t="inlineStr" r="C5161">
        <is>
          <t xml:space="preserve">SQ YD  </t>
        </is>
      </c>
      <c s="6" r="D5161">
        <v>109.000</v>
      </c>
      <c s="7" r="E5161">
        <v>1</v>
      </c>
      <c s="8" t="inlineStr" r="F5161">
        <is>
          <t xml:space="preserve">61J19</t>
        </is>
      </c>
      <c s="8" t="inlineStr" r="G5161">
        <is>
          <t xml:space="preserve">050</t>
        </is>
      </c>
      <c s="9" r="H5161">
        <v>115.0000</v>
      </c>
      <c s="8" t="inlineStr" r="I5161">
        <is>
          <t xml:space="preserve"/>
        </is>
      </c>
      <c s="8" t="inlineStr" r="J5161">
        <is>
          <t xml:space="preserve"> Cook</t>
        </is>
      </c>
    </row>
    <row r="5162" ht="20.25" customHeight="0">
      <c s="5" t="inlineStr" r="A5162">
        <is>
          <t xml:space="preserve">42300400</t>
        </is>
      </c>
      <c s="5" t="inlineStr" r="B5162">
        <is>
          <t xml:space="preserve">PORTLAND CEMENT CONCRETE DRIVEWAY PAVEMENT,  8 INCH</t>
        </is>
      </c>
      <c s="5" t="inlineStr" r="C5162">
        <is>
          <t xml:space="preserve">SQ YD  </t>
        </is>
      </c>
      <c s="6" r="D5162">
        <v>109.000</v>
      </c>
      <c s="7" r="E5162">
        <v>1</v>
      </c>
      <c s="8" t="inlineStr" r="F5162">
        <is>
          <t xml:space="preserve">61J19</t>
        </is>
      </c>
      <c s="8" t="inlineStr" r="G5162">
        <is>
          <t xml:space="preserve">050</t>
        </is>
      </c>
      <c s="9" r="H5162">
        <v>128.7500</v>
      </c>
      <c s="8" t="inlineStr" r="I5162">
        <is>
          <t xml:space="preserve"/>
        </is>
      </c>
      <c s="8" t="inlineStr" r="J5162">
        <is>
          <t xml:space="preserve"> Cook</t>
        </is>
      </c>
    </row>
    <row r="5163" ht="20.25" customHeight="0">
      <c s="5" t="inlineStr" r="A5163">
        <is>
          <t xml:space="preserve">42300400</t>
        </is>
      </c>
      <c s="5" t="inlineStr" r="B5163">
        <is>
          <t xml:space="preserve">PORTLAND CEMENT CONCRETE DRIVEWAY PAVEMENT,  8 INCH</t>
        </is>
      </c>
      <c s="5" t="inlineStr" r="C5163">
        <is>
          <t xml:space="preserve">SQ YD  </t>
        </is>
      </c>
      <c s="6" r="D5163">
        <v>34.000</v>
      </c>
      <c s="7" r="E5163">
        <v>1</v>
      </c>
      <c s="8" t="inlineStr" r="F5163">
        <is>
          <t xml:space="preserve">61J21</t>
        </is>
      </c>
      <c s="8" t="inlineStr" r="G5163">
        <is>
          <t xml:space="preserve">052</t>
        </is>
      </c>
      <c s="9" r="H5163">
        <v>90.0000</v>
      </c>
      <c s="8" t="inlineStr" r="I5163">
        <is>
          <t xml:space="preserve">Y</t>
        </is>
      </c>
      <c s="8" t="inlineStr" r="J5163">
        <is>
          <t xml:space="preserve"> Cook</t>
        </is>
      </c>
    </row>
    <row r="5164" ht="20.25" customHeight="0">
      <c s="5" t="inlineStr" r="A5164">
        <is>
          <t xml:space="preserve">42300400</t>
        </is>
      </c>
      <c s="5" t="inlineStr" r="B5164">
        <is>
          <t xml:space="preserve">PORTLAND CEMENT CONCRETE DRIVEWAY PAVEMENT,  8 INCH</t>
        </is>
      </c>
      <c s="5" t="inlineStr" r="C5164">
        <is>
          <t xml:space="preserve">SQ YD  </t>
        </is>
      </c>
      <c s="6" r="D5164">
        <v>34.000</v>
      </c>
      <c s="7" r="E5164">
        <v>1</v>
      </c>
      <c s="8" t="inlineStr" r="F5164">
        <is>
          <t xml:space="preserve">61J21</t>
        </is>
      </c>
      <c s="8" t="inlineStr" r="G5164">
        <is>
          <t xml:space="preserve">052</t>
        </is>
      </c>
      <c s="9" r="H5164">
        <v>82.0000</v>
      </c>
      <c s="8" t="inlineStr" r="I5164">
        <is>
          <t xml:space="preserve"/>
        </is>
      </c>
      <c s="8" t="inlineStr" r="J5164">
        <is>
          <t xml:space="preserve"> Cook</t>
        </is>
      </c>
    </row>
    <row r="5165" ht="20.25" customHeight="0">
      <c s="5" t="inlineStr" r="A5165">
        <is>
          <t xml:space="preserve">42300400</t>
        </is>
      </c>
      <c s="5" t="inlineStr" r="B5165">
        <is>
          <t xml:space="preserve">PORTLAND CEMENT CONCRETE DRIVEWAY PAVEMENT,  8 INCH</t>
        </is>
      </c>
      <c s="5" t="inlineStr" r="C5165">
        <is>
          <t xml:space="preserve">SQ YD  </t>
        </is>
      </c>
      <c s="6" r="D5165">
        <v>34.000</v>
      </c>
      <c s="7" r="E5165">
        <v>1</v>
      </c>
      <c s="8" t="inlineStr" r="F5165">
        <is>
          <t xml:space="preserve">61J21</t>
        </is>
      </c>
      <c s="8" t="inlineStr" r="G5165">
        <is>
          <t xml:space="preserve">052</t>
        </is>
      </c>
      <c s="9" r="H5165">
        <v>84.7000</v>
      </c>
      <c s="8" t="inlineStr" r="I5165">
        <is>
          <t xml:space="preserve"/>
        </is>
      </c>
      <c s="8" t="inlineStr" r="J5165">
        <is>
          <t xml:space="preserve"> Cook</t>
        </is>
      </c>
    </row>
    <row r="5166" ht="20.25" customHeight="0">
      <c s="5" t="inlineStr" r="A5166">
        <is>
          <t xml:space="preserve">42300400</t>
        </is>
      </c>
      <c s="5" t="inlineStr" r="B5166">
        <is>
          <t xml:space="preserve">PORTLAND CEMENT CONCRETE DRIVEWAY PAVEMENT,  8 INCH</t>
        </is>
      </c>
      <c s="5" t="inlineStr" r="C5166">
        <is>
          <t xml:space="preserve">SQ YD  </t>
        </is>
      </c>
      <c s="6" r="D5166">
        <v>34.000</v>
      </c>
      <c s="7" r="E5166">
        <v>1</v>
      </c>
      <c s="8" t="inlineStr" r="F5166">
        <is>
          <t xml:space="preserve">61J21</t>
        </is>
      </c>
      <c s="8" t="inlineStr" r="G5166">
        <is>
          <t xml:space="preserve">052</t>
        </is>
      </c>
      <c s="9" r="H5166">
        <v>86.0000</v>
      </c>
      <c s="8" t="inlineStr" r="I5166">
        <is>
          <t xml:space="preserve"/>
        </is>
      </c>
      <c s="8" t="inlineStr" r="J5166">
        <is>
          <t xml:space="preserve"> Cook</t>
        </is>
      </c>
    </row>
    <row r="5167" ht="20.25" customHeight="0">
      <c s="5" t="inlineStr" r="A5167">
        <is>
          <t xml:space="preserve">42300400</t>
        </is>
      </c>
      <c s="5" t="inlineStr" r="B5167">
        <is>
          <t xml:space="preserve">PORTLAND CEMENT CONCRETE DRIVEWAY PAVEMENT,  8 INCH</t>
        </is>
      </c>
      <c s="5" t="inlineStr" r="C5167">
        <is>
          <t xml:space="preserve">SQ YD  </t>
        </is>
      </c>
      <c s="6" r="D5167">
        <v>34.000</v>
      </c>
      <c s="7" r="E5167">
        <v>1</v>
      </c>
      <c s="8" t="inlineStr" r="F5167">
        <is>
          <t xml:space="preserve">61J21</t>
        </is>
      </c>
      <c s="8" t="inlineStr" r="G5167">
        <is>
          <t xml:space="preserve">052</t>
        </is>
      </c>
      <c s="9" r="H5167">
        <v>140.0000</v>
      </c>
      <c s="8" t="inlineStr" r="I5167">
        <is>
          <t xml:space="preserve"/>
        </is>
      </c>
      <c s="8" t="inlineStr" r="J5167">
        <is>
          <t xml:space="preserve"> Cook</t>
        </is>
      </c>
    </row>
    <row r="5168" ht="20.25" customHeight="0">
      <c s="5" t="inlineStr" r="A5168">
        <is>
          <t xml:space="preserve">42300400</t>
        </is>
      </c>
      <c s="5" t="inlineStr" r="B5168">
        <is>
          <t xml:space="preserve">PORTLAND CEMENT CONCRETE DRIVEWAY PAVEMENT,  8 INCH</t>
        </is>
      </c>
      <c s="5" t="inlineStr" r="C5168">
        <is>
          <t xml:space="preserve">SQ YD  </t>
        </is>
      </c>
      <c s="6" r="D5168">
        <v>179.000</v>
      </c>
      <c s="7" r="E5168">
        <v>1</v>
      </c>
      <c s="8" t="inlineStr" r="F5168">
        <is>
          <t xml:space="preserve">61J24</t>
        </is>
      </c>
      <c s="8" t="inlineStr" r="G5168">
        <is>
          <t xml:space="preserve">053</t>
        </is>
      </c>
      <c s="9" r="H5168">
        <v>90.0000</v>
      </c>
      <c s="8" t="inlineStr" r="I5168">
        <is>
          <t xml:space="preserve">Y</t>
        </is>
      </c>
      <c s="8" t="inlineStr" r="J5168">
        <is>
          <t xml:space="preserve"> Cook</t>
        </is>
      </c>
    </row>
    <row r="5169" ht="20.25" customHeight="0">
      <c s="5" t="inlineStr" r="A5169">
        <is>
          <t xml:space="preserve">42300400</t>
        </is>
      </c>
      <c s="5" t="inlineStr" r="B5169">
        <is>
          <t xml:space="preserve">PORTLAND CEMENT CONCRETE DRIVEWAY PAVEMENT,  8 INCH</t>
        </is>
      </c>
      <c s="5" t="inlineStr" r="C5169">
        <is>
          <t xml:space="preserve">SQ YD  </t>
        </is>
      </c>
      <c s="6" r="D5169">
        <v>179.000</v>
      </c>
      <c s="7" r="E5169">
        <v>1</v>
      </c>
      <c s="8" t="inlineStr" r="F5169">
        <is>
          <t xml:space="preserve">61J24</t>
        </is>
      </c>
      <c s="8" t="inlineStr" r="G5169">
        <is>
          <t xml:space="preserve">053</t>
        </is>
      </c>
      <c s="9" r="H5169">
        <v>77.0000</v>
      </c>
      <c s="8" t="inlineStr" r="I5169">
        <is>
          <t xml:space="preserve"/>
        </is>
      </c>
      <c s="8" t="inlineStr" r="J5169">
        <is>
          <t xml:space="preserve"> Cook</t>
        </is>
      </c>
    </row>
    <row r="5170" ht="20.25" customHeight="0">
      <c s="5" t="inlineStr" r="A5170">
        <is>
          <t xml:space="preserve">42300400</t>
        </is>
      </c>
      <c s="5" t="inlineStr" r="B5170">
        <is>
          <t xml:space="preserve">PORTLAND CEMENT CONCRETE DRIVEWAY PAVEMENT,  8 INCH</t>
        </is>
      </c>
      <c s="5" t="inlineStr" r="C5170">
        <is>
          <t xml:space="preserve">SQ YD  </t>
        </is>
      </c>
      <c s="6" r="D5170">
        <v>179.000</v>
      </c>
      <c s="7" r="E5170">
        <v>1</v>
      </c>
      <c s="8" t="inlineStr" r="F5170">
        <is>
          <t xml:space="preserve">61J24</t>
        </is>
      </c>
      <c s="8" t="inlineStr" r="G5170">
        <is>
          <t xml:space="preserve">053</t>
        </is>
      </c>
      <c s="9" r="H5170">
        <v>79.2000</v>
      </c>
      <c s="8" t="inlineStr" r="I5170">
        <is>
          <t xml:space="preserve"/>
        </is>
      </c>
      <c s="8" t="inlineStr" r="J5170">
        <is>
          <t xml:space="preserve"> Cook</t>
        </is>
      </c>
    </row>
    <row r="5171" ht="20.25" customHeight="0">
      <c s="5" t="inlineStr" r="A5171">
        <is>
          <t xml:space="preserve">42300400</t>
        </is>
      </c>
      <c s="5" t="inlineStr" r="B5171">
        <is>
          <t xml:space="preserve">PORTLAND CEMENT CONCRETE DRIVEWAY PAVEMENT,  8 INCH</t>
        </is>
      </c>
      <c s="5" t="inlineStr" r="C5171">
        <is>
          <t xml:space="preserve">SQ YD  </t>
        </is>
      </c>
      <c s="6" r="D5171">
        <v>939.000</v>
      </c>
      <c s="7" r="E5171">
        <v>1</v>
      </c>
      <c s="8" t="inlineStr" r="F5171">
        <is>
          <t xml:space="preserve">62A53</t>
        </is>
      </c>
      <c s="8" t="inlineStr" r="G5171">
        <is>
          <t xml:space="preserve">080</t>
        </is>
      </c>
      <c s="9" r="H5171">
        <v>76.0000</v>
      </c>
      <c s="8" t="inlineStr" r="I5171">
        <is>
          <t xml:space="preserve">Y</t>
        </is>
      </c>
      <c s="8" t="inlineStr" r="J5171">
        <is>
          <t xml:space="preserve"> Lake</t>
        </is>
      </c>
    </row>
    <row r="5172" ht="20.25" customHeight="0">
      <c s="5" t="inlineStr" r="A5172">
        <is>
          <t xml:space="preserve">42300400</t>
        </is>
      </c>
      <c s="5" t="inlineStr" r="B5172">
        <is>
          <t xml:space="preserve">PORTLAND CEMENT CONCRETE DRIVEWAY PAVEMENT,  8 INCH</t>
        </is>
      </c>
      <c s="5" t="inlineStr" r="C5172">
        <is>
          <t xml:space="preserve">SQ YD  </t>
        </is>
      </c>
      <c s="6" r="D5172">
        <v>939.000</v>
      </c>
      <c s="7" r="E5172">
        <v>1</v>
      </c>
      <c s="8" t="inlineStr" r="F5172">
        <is>
          <t xml:space="preserve">62A53</t>
        </is>
      </c>
      <c s="8" t="inlineStr" r="G5172">
        <is>
          <t xml:space="preserve">080</t>
        </is>
      </c>
      <c s="9" r="H5172">
        <v>71.0000</v>
      </c>
      <c s="8" t="inlineStr" r="I5172">
        <is>
          <t xml:space="preserve"/>
        </is>
      </c>
      <c s="8" t="inlineStr" r="J5172">
        <is>
          <t xml:space="preserve"> Lake</t>
        </is>
      </c>
    </row>
    <row r="5173" ht="20.25" customHeight="0">
      <c s="5" t="inlineStr" r="A5173">
        <is>
          <t xml:space="preserve">42300400</t>
        </is>
      </c>
      <c s="5" t="inlineStr" r="B5173">
        <is>
          <t xml:space="preserve">PORTLAND CEMENT CONCRETE DRIVEWAY PAVEMENT,  8 INCH</t>
        </is>
      </c>
      <c s="5" t="inlineStr" r="C5173">
        <is>
          <t xml:space="preserve">SQ YD  </t>
        </is>
      </c>
      <c s="6" r="D5173">
        <v>939.000</v>
      </c>
      <c s="7" r="E5173">
        <v>1</v>
      </c>
      <c s="8" t="inlineStr" r="F5173">
        <is>
          <t xml:space="preserve">62A53</t>
        </is>
      </c>
      <c s="8" t="inlineStr" r="G5173">
        <is>
          <t xml:space="preserve">080</t>
        </is>
      </c>
      <c s="9" r="H5173">
        <v>74.0000</v>
      </c>
      <c s="8" t="inlineStr" r="I5173">
        <is>
          <t xml:space="preserve"/>
        </is>
      </c>
      <c s="8" t="inlineStr" r="J5173">
        <is>
          <t xml:space="preserve"> Lake</t>
        </is>
      </c>
    </row>
    <row r="5174" ht="20.25" customHeight="0">
      <c s="5" t="inlineStr" r="A5174">
        <is>
          <t xml:space="preserve">42300400</t>
        </is>
      </c>
      <c s="5" t="inlineStr" r="B5174">
        <is>
          <t xml:space="preserve">PORTLAND CEMENT CONCRETE DRIVEWAY PAVEMENT,  8 INCH</t>
        </is>
      </c>
      <c s="5" t="inlineStr" r="C5174">
        <is>
          <t xml:space="preserve">SQ YD  </t>
        </is>
      </c>
      <c s="6" r="D5174">
        <v>939.000</v>
      </c>
      <c s="7" r="E5174">
        <v>1</v>
      </c>
      <c s="8" t="inlineStr" r="F5174">
        <is>
          <t xml:space="preserve">62A53</t>
        </is>
      </c>
      <c s="8" t="inlineStr" r="G5174">
        <is>
          <t xml:space="preserve">080</t>
        </is>
      </c>
      <c s="9" r="H5174">
        <v>95.0000</v>
      </c>
      <c s="8" t="inlineStr" r="I5174">
        <is>
          <t xml:space="preserve"/>
        </is>
      </c>
      <c s="8" t="inlineStr" r="J5174">
        <is>
          <t xml:space="preserve"> Lake</t>
        </is>
      </c>
    </row>
    <row r="5175" ht="20.25" customHeight="0">
      <c s="5" t="inlineStr" r="A5175">
        <is>
          <t xml:space="preserve">42300400</t>
        </is>
      </c>
      <c s="5" t="inlineStr" r="B5175">
        <is>
          <t xml:space="preserve">PORTLAND CEMENT CONCRETE DRIVEWAY PAVEMENT,  8 INCH</t>
        </is>
      </c>
      <c s="5" t="inlineStr" r="C5175">
        <is>
          <t xml:space="preserve">SQ YD  </t>
        </is>
      </c>
      <c s="6" r="D5175">
        <v>939.000</v>
      </c>
      <c s="7" r="E5175">
        <v>1</v>
      </c>
      <c s="8" t="inlineStr" r="F5175">
        <is>
          <t xml:space="preserve">62A53</t>
        </is>
      </c>
      <c s="8" t="inlineStr" r="G5175">
        <is>
          <t xml:space="preserve">080</t>
        </is>
      </c>
      <c s="9" r="H5175">
        <v>95.0000</v>
      </c>
      <c s="8" t="inlineStr" r="I5175">
        <is>
          <t xml:space="preserve"/>
        </is>
      </c>
      <c s="8" t="inlineStr" r="J5175">
        <is>
          <t xml:space="preserve"> Lake</t>
        </is>
      </c>
    </row>
    <row r="5176" ht="20.25" customHeight="0">
      <c s="5" t="inlineStr" r="A5176">
        <is>
          <t xml:space="preserve">42300400</t>
        </is>
      </c>
      <c s="5" t="inlineStr" r="B5176">
        <is>
          <t xml:space="preserve">PORTLAND CEMENT CONCRETE DRIVEWAY PAVEMENT,  8 INCH</t>
        </is>
      </c>
      <c s="5" t="inlineStr" r="C5176">
        <is>
          <t xml:space="preserve">SQ YD  </t>
        </is>
      </c>
      <c s="6" r="D5176">
        <v>939.000</v>
      </c>
      <c s="7" r="E5176">
        <v>1</v>
      </c>
      <c s="8" t="inlineStr" r="F5176">
        <is>
          <t xml:space="preserve">62A53</t>
        </is>
      </c>
      <c s="8" t="inlineStr" r="G5176">
        <is>
          <t xml:space="preserve">080</t>
        </is>
      </c>
      <c s="9" r="H5176">
        <v>108.0000</v>
      </c>
      <c s="8" t="inlineStr" r="I5176">
        <is>
          <t xml:space="preserve"/>
        </is>
      </c>
      <c s="8" t="inlineStr" r="J5176">
        <is>
          <t xml:space="preserve"> Lake</t>
        </is>
      </c>
    </row>
    <row r="5177" ht="20.25" customHeight="0">
      <c s="5" t="inlineStr" r="A5177">
        <is>
          <t xml:space="preserve">42300400</t>
        </is>
      </c>
      <c s="5" t="inlineStr" r="B5177">
        <is>
          <t xml:space="preserve">PORTLAND CEMENT CONCRETE DRIVEWAY PAVEMENT,  8 INCH</t>
        </is>
      </c>
      <c s="5" t="inlineStr" r="C5177">
        <is>
          <t xml:space="preserve">SQ YD  </t>
        </is>
      </c>
      <c s="6" r="D5177">
        <v>184.000</v>
      </c>
      <c s="7" r="E5177">
        <v>1</v>
      </c>
      <c s="8" t="inlineStr" r="F5177">
        <is>
          <t xml:space="preserve">62H02</t>
        </is>
      </c>
      <c s="8" t="inlineStr" r="G5177">
        <is>
          <t xml:space="preserve">081</t>
        </is>
      </c>
      <c s="9" r="H5177">
        <v>81.0000</v>
      </c>
      <c s="8" t="inlineStr" r="I5177">
        <is>
          <t xml:space="preserve">Y</t>
        </is>
      </c>
      <c s="8" t="inlineStr" r="J5177">
        <is>
          <t xml:space="preserve"> Kane</t>
        </is>
      </c>
    </row>
    <row r="5178" ht="20.25" customHeight="0">
      <c s="5" t="inlineStr" r="A5178">
        <is>
          <t xml:space="preserve">42300400</t>
        </is>
      </c>
      <c s="5" t="inlineStr" r="B5178">
        <is>
          <t xml:space="preserve">PORTLAND CEMENT CONCRETE DRIVEWAY PAVEMENT,  8 INCH</t>
        </is>
      </c>
      <c s="5" t="inlineStr" r="C5178">
        <is>
          <t xml:space="preserve">SQ YD  </t>
        </is>
      </c>
      <c s="6" r="D5178">
        <v>184.000</v>
      </c>
      <c s="7" r="E5178">
        <v>1</v>
      </c>
      <c s="8" t="inlineStr" r="F5178">
        <is>
          <t xml:space="preserve">62H02</t>
        </is>
      </c>
      <c s="8" t="inlineStr" r="G5178">
        <is>
          <t xml:space="preserve">081</t>
        </is>
      </c>
      <c s="9" r="H5178">
        <v>95.5000</v>
      </c>
      <c s="8" t="inlineStr" r="I5178">
        <is>
          <t xml:space="preserve"/>
        </is>
      </c>
      <c s="8" t="inlineStr" r="J5178">
        <is>
          <t xml:space="preserve"> Kane</t>
        </is>
      </c>
    </row>
    <row r="5179" ht="20.25" customHeight="0">
      <c s="5" t="inlineStr" r="A5179">
        <is>
          <t xml:space="preserve">42300400</t>
        </is>
      </c>
      <c s="5" t="inlineStr" r="B5179">
        <is>
          <t xml:space="preserve">PORTLAND CEMENT CONCRETE DRIVEWAY PAVEMENT,  8 INCH</t>
        </is>
      </c>
      <c s="5" t="inlineStr" r="C5179">
        <is>
          <t xml:space="preserve">SQ YD  </t>
        </is>
      </c>
      <c s="6" r="D5179">
        <v>184.000</v>
      </c>
      <c s="7" r="E5179">
        <v>1</v>
      </c>
      <c s="8" t="inlineStr" r="F5179">
        <is>
          <t xml:space="preserve">62H02</t>
        </is>
      </c>
      <c s="8" t="inlineStr" r="G5179">
        <is>
          <t xml:space="preserve">081</t>
        </is>
      </c>
      <c s="9" r="H5179">
        <v>110.0000</v>
      </c>
      <c s="8" t="inlineStr" r="I5179">
        <is>
          <t xml:space="preserve"/>
        </is>
      </c>
      <c s="8" t="inlineStr" r="J5179">
        <is>
          <t xml:space="preserve"> Kane</t>
        </is>
      </c>
    </row>
    <row r="5180" ht="20.25" customHeight="0">
      <c s="5" t="inlineStr" r="A5180">
        <is>
          <t xml:space="preserve">42300400</t>
        </is>
      </c>
      <c s="5" t="inlineStr" r="B5180">
        <is>
          <t xml:space="preserve">PORTLAND CEMENT CONCRETE DRIVEWAY PAVEMENT,  8 INCH</t>
        </is>
      </c>
      <c s="5" t="inlineStr" r="C5180">
        <is>
          <t xml:space="preserve">SQ YD  </t>
        </is>
      </c>
      <c s="6" r="D5180">
        <v>184.000</v>
      </c>
      <c s="7" r="E5180">
        <v>1</v>
      </c>
      <c s="8" t="inlineStr" r="F5180">
        <is>
          <t xml:space="preserve">62H02</t>
        </is>
      </c>
      <c s="8" t="inlineStr" r="G5180">
        <is>
          <t xml:space="preserve">081</t>
        </is>
      </c>
      <c s="9" r="H5180">
        <v>110.0000</v>
      </c>
      <c s="8" t="inlineStr" r="I5180">
        <is>
          <t xml:space="preserve"/>
        </is>
      </c>
      <c s="8" t="inlineStr" r="J5180">
        <is>
          <t xml:space="preserve"> Kane</t>
        </is>
      </c>
    </row>
    <row r="5181" ht="20.25" customHeight="0">
      <c s="5" t="inlineStr" r="A5181">
        <is>
          <t xml:space="preserve">42300400</t>
        </is>
      </c>
      <c s="5" t="inlineStr" r="B5181">
        <is>
          <t xml:space="preserve">PORTLAND CEMENT CONCRETE DRIVEWAY PAVEMENT,  8 INCH</t>
        </is>
      </c>
      <c s="5" t="inlineStr" r="C5181">
        <is>
          <t xml:space="preserve">SQ YD  </t>
        </is>
      </c>
      <c s="6" r="D5181">
        <v>184.000</v>
      </c>
      <c s="7" r="E5181">
        <v>1</v>
      </c>
      <c s="8" t="inlineStr" r="F5181">
        <is>
          <t xml:space="preserve">62H02</t>
        </is>
      </c>
      <c s="8" t="inlineStr" r="G5181">
        <is>
          <t xml:space="preserve">081</t>
        </is>
      </c>
      <c s="9" r="H5181">
        <v>134.0000</v>
      </c>
      <c s="8" t="inlineStr" r="I5181">
        <is>
          <t xml:space="preserve"/>
        </is>
      </c>
      <c s="8" t="inlineStr" r="J5181">
        <is>
          <t xml:space="preserve"> Kane</t>
        </is>
      </c>
    </row>
    <row r="5182" ht="20.25" customHeight="0">
      <c s="5" t="inlineStr" r="A5182">
        <is>
          <t xml:space="preserve">42300400</t>
        </is>
      </c>
      <c s="5" t="inlineStr" r="B5182">
        <is>
          <t xml:space="preserve">PORTLAND CEMENT CONCRETE DRIVEWAY PAVEMENT,  8 INCH</t>
        </is>
      </c>
      <c s="5" t="inlineStr" r="C5182">
        <is>
          <t xml:space="preserve">SQ YD  </t>
        </is>
      </c>
      <c s="6" r="D5182">
        <v>8.000</v>
      </c>
      <c s="7" r="E5182">
        <v>1</v>
      </c>
      <c s="8" t="inlineStr" r="F5182">
        <is>
          <t xml:space="preserve">62R80</t>
        </is>
      </c>
      <c s="8" t="inlineStr" r="G5182">
        <is>
          <t xml:space="preserve">113</t>
        </is>
      </c>
      <c s="9" r="H5182">
        <v>85.0000</v>
      </c>
      <c s="8" t="inlineStr" r="I5182">
        <is>
          <t xml:space="preserve">Y</t>
        </is>
      </c>
      <c s="8" t="inlineStr" r="J5182">
        <is>
          <t xml:space="preserve"> Cook</t>
        </is>
      </c>
    </row>
    <row r="5183" ht="20.25" customHeight="0">
      <c s="5" t="inlineStr" r="A5183">
        <is>
          <t xml:space="preserve">42300400</t>
        </is>
      </c>
      <c s="5" t="inlineStr" r="B5183">
        <is>
          <t xml:space="preserve">PORTLAND CEMENT CONCRETE DRIVEWAY PAVEMENT,  8 INCH</t>
        </is>
      </c>
      <c s="5" t="inlineStr" r="C5183">
        <is>
          <t xml:space="preserve">SQ YD  </t>
        </is>
      </c>
      <c s="6" r="D5183">
        <v>8.000</v>
      </c>
      <c s="7" r="E5183">
        <v>1</v>
      </c>
      <c s="8" t="inlineStr" r="F5183">
        <is>
          <t xml:space="preserve">62R80</t>
        </is>
      </c>
      <c s="8" t="inlineStr" r="G5183">
        <is>
          <t xml:space="preserve">113</t>
        </is>
      </c>
      <c s="9" r="H5183">
        <v>80.0000</v>
      </c>
      <c s="8" t="inlineStr" r="I5183">
        <is>
          <t xml:space="preserve"/>
        </is>
      </c>
      <c s="8" t="inlineStr" r="J5183">
        <is>
          <t xml:space="preserve"> Cook</t>
        </is>
      </c>
    </row>
    <row r="5184" ht="20.25" customHeight="0">
      <c s="5" t="inlineStr" r="A5184">
        <is>
          <t xml:space="preserve">42300400</t>
        </is>
      </c>
      <c s="5" t="inlineStr" r="B5184">
        <is>
          <t xml:space="preserve">PORTLAND CEMENT CONCRETE DRIVEWAY PAVEMENT,  8 INCH</t>
        </is>
      </c>
      <c s="5" t="inlineStr" r="C5184">
        <is>
          <t xml:space="preserve">SQ YD  </t>
        </is>
      </c>
      <c s="6" r="D5184">
        <v>8.000</v>
      </c>
      <c s="7" r="E5184">
        <v>1</v>
      </c>
      <c s="8" t="inlineStr" r="F5184">
        <is>
          <t xml:space="preserve">62R80</t>
        </is>
      </c>
      <c s="8" t="inlineStr" r="G5184">
        <is>
          <t xml:space="preserve">113</t>
        </is>
      </c>
      <c s="9" r="H5184">
        <v>85.0000</v>
      </c>
      <c s="8" t="inlineStr" r="I5184">
        <is>
          <t xml:space="preserve"/>
        </is>
      </c>
      <c s="8" t="inlineStr" r="J5184">
        <is>
          <t xml:space="preserve"> Cook</t>
        </is>
      </c>
    </row>
    <row r="5185" ht="20.25" customHeight="0">
      <c s="5" t="inlineStr" r="A5185">
        <is>
          <t xml:space="preserve">42300400</t>
        </is>
      </c>
      <c s="5" t="inlineStr" r="B5185">
        <is>
          <t xml:space="preserve">PORTLAND CEMENT CONCRETE DRIVEWAY PAVEMENT,  8 INCH</t>
        </is>
      </c>
      <c s="5" t="inlineStr" r="C5185">
        <is>
          <t xml:space="preserve">SQ YD  </t>
        </is>
      </c>
      <c s="6" r="D5185">
        <v>8.000</v>
      </c>
      <c s="7" r="E5185">
        <v>1</v>
      </c>
      <c s="8" t="inlineStr" r="F5185">
        <is>
          <t xml:space="preserve">62R80</t>
        </is>
      </c>
      <c s="8" t="inlineStr" r="G5185">
        <is>
          <t xml:space="preserve">113</t>
        </is>
      </c>
      <c s="9" r="H5185">
        <v>95.0000</v>
      </c>
      <c s="8" t="inlineStr" r="I5185">
        <is>
          <t xml:space="preserve"/>
        </is>
      </c>
      <c s="8" t="inlineStr" r="J5185">
        <is>
          <t xml:space="preserve"> Cook</t>
        </is>
      </c>
    </row>
    <row r="5186" ht="20.25" customHeight="0">
      <c s="5" t="inlineStr" r="A5186">
        <is>
          <t xml:space="preserve">42300400</t>
        </is>
      </c>
      <c s="5" t="inlineStr" r="B5186">
        <is>
          <t xml:space="preserve">PORTLAND CEMENT CONCRETE DRIVEWAY PAVEMENT,  8 INCH</t>
        </is>
      </c>
      <c s="5" t="inlineStr" r="C5186">
        <is>
          <t xml:space="preserve">SQ YD  </t>
        </is>
      </c>
      <c s="6" r="D5186">
        <v>8.000</v>
      </c>
      <c s="7" r="E5186">
        <v>1</v>
      </c>
      <c s="8" t="inlineStr" r="F5186">
        <is>
          <t xml:space="preserve">62R80</t>
        </is>
      </c>
      <c s="8" t="inlineStr" r="G5186">
        <is>
          <t xml:space="preserve">113</t>
        </is>
      </c>
      <c s="9" r="H5186">
        <v>100.0000</v>
      </c>
      <c s="8" t="inlineStr" r="I5186">
        <is>
          <t xml:space="preserve"/>
        </is>
      </c>
      <c s="8" t="inlineStr" r="J5186">
        <is>
          <t xml:space="preserve"> Cook</t>
        </is>
      </c>
    </row>
    <row r="5187" ht="20.25" customHeight="0">
      <c s="5" t="inlineStr" r="A5187">
        <is>
          <t xml:space="preserve">42300400</t>
        </is>
      </c>
      <c s="5" t="inlineStr" r="B5187">
        <is>
          <t xml:space="preserve">PORTLAND CEMENT CONCRETE DRIVEWAY PAVEMENT,  8 INCH</t>
        </is>
      </c>
      <c s="5" t="inlineStr" r="C5187">
        <is>
          <t xml:space="preserve">SQ YD  </t>
        </is>
      </c>
      <c s="6" r="D5187">
        <v>8.000</v>
      </c>
      <c s="7" r="E5187">
        <v>1</v>
      </c>
      <c s="8" t="inlineStr" r="F5187">
        <is>
          <t xml:space="preserve">62R80</t>
        </is>
      </c>
      <c s="8" t="inlineStr" r="G5187">
        <is>
          <t xml:space="preserve">113</t>
        </is>
      </c>
      <c s="9" r="H5187">
        <v>136.8400</v>
      </c>
      <c s="8" t="inlineStr" r="I5187">
        <is>
          <t xml:space="preserve"/>
        </is>
      </c>
      <c s="8" t="inlineStr" r="J5187">
        <is>
          <t xml:space="preserve"> Cook</t>
        </is>
      </c>
    </row>
    <row r="5188" ht="20.25" customHeight="0">
      <c s="5" t="inlineStr" r="A5188">
        <is>
          <t xml:space="preserve">42300400</t>
        </is>
      </c>
      <c s="5" t="inlineStr" r="B5188">
        <is>
          <t xml:space="preserve">PORTLAND CEMENT CONCRETE DRIVEWAY PAVEMENT,  8 INCH</t>
        </is>
      </c>
      <c s="5" t="inlineStr" r="C5188">
        <is>
          <t xml:space="preserve">SQ YD  </t>
        </is>
      </c>
      <c s="6" r="D5188">
        <v>47.000</v>
      </c>
      <c s="7" r="E5188">
        <v>7</v>
      </c>
      <c s="8" t="inlineStr" r="F5188">
        <is>
          <t xml:space="preserve">74813</t>
        </is>
      </c>
      <c s="8" t="inlineStr" r="G5188">
        <is>
          <t xml:space="preserve">101</t>
        </is>
      </c>
      <c s="9" r="H5188">
        <v>164.8500</v>
      </c>
      <c s="8" t="inlineStr" r="I5188">
        <is>
          <t xml:space="preserve">Y</t>
        </is>
      </c>
      <c s="8" t="inlineStr" r="J5188">
        <is>
          <t xml:space="preserve"> Macon</t>
        </is>
      </c>
    </row>
    <row r="5189" ht="20.25" customHeight="0">
      <c s="5" t="inlineStr" r="A5189">
        <is>
          <t xml:space="preserve">42300400</t>
        </is>
      </c>
      <c s="5" t="inlineStr" r="B5189">
        <is>
          <t xml:space="preserve">PORTLAND CEMENT CONCRETE DRIVEWAY PAVEMENT,  8 INCH</t>
        </is>
      </c>
      <c s="5" t="inlineStr" r="C5189">
        <is>
          <t xml:space="preserve">SQ YD  </t>
        </is>
      </c>
      <c s="6" r="D5189">
        <v>28.000</v>
      </c>
      <c s="7" r="E5189">
        <v>8</v>
      </c>
      <c s="8" t="inlineStr" r="F5189">
        <is>
          <t xml:space="preserve">76M87</t>
        </is>
      </c>
      <c s="8" t="inlineStr" r="G5189">
        <is>
          <t xml:space="preserve">064</t>
        </is>
      </c>
      <c s="9" r="H5189">
        <v>109.0000</v>
      </c>
      <c s="8" t="inlineStr" r="I5189">
        <is>
          <t xml:space="preserve">Y</t>
        </is>
      </c>
      <c s="8" t="inlineStr" r="J5189">
        <is>
          <t xml:space="preserve"> Madison</t>
        </is>
      </c>
    </row>
    <row r="5190" ht="20.25" customHeight="0">
      <c s="5" t="inlineStr" r="A5190">
        <is>
          <t xml:space="preserve">42300400</t>
        </is>
      </c>
      <c s="5" t="inlineStr" r="B5190">
        <is>
          <t xml:space="preserve">PORTLAND CEMENT CONCRETE DRIVEWAY PAVEMENT,  8 INCH</t>
        </is>
      </c>
      <c s="5" t="inlineStr" r="C5190">
        <is>
          <t xml:space="preserve">SQ YD  </t>
        </is>
      </c>
      <c s="6" r="D5190">
        <v>28.000</v>
      </c>
      <c s="7" r="E5190">
        <v>8</v>
      </c>
      <c s="8" t="inlineStr" r="F5190">
        <is>
          <t xml:space="preserve">76M87</t>
        </is>
      </c>
      <c s="8" t="inlineStr" r="G5190">
        <is>
          <t xml:space="preserve">064</t>
        </is>
      </c>
      <c s="9" r="H5190">
        <v>114.0000</v>
      </c>
      <c s="8" t="inlineStr" r="I5190">
        <is>
          <t xml:space="preserve"/>
        </is>
      </c>
      <c s="8" t="inlineStr" r="J5190">
        <is>
          <t xml:space="preserve"> Madison</t>
        </is>
      </c>
    </row>
    <row r="5191" ht="20.25" customHeight="0">
      <c s="5" t="inlineStr" r="A5191">
        <is>
          <t xml:space="preserve">42300400</t>
        </is>
      </c>
      <c s="5" t="inlineStr" r="B5191">
        <is>
          <t xml:space="preserve">PORTLAND CEMENT CONCRETE DRIVEWAY PAVEMENT,  8 INCH</t>
        </is>
      </c>
      <c s="5" t="inlineStr" r="C5191">
        <is>
          <t xml:space="preserve">SQ YD  </t>
        </is>
      </c>
      <c s="6" r="D5191">
        <v>87.000</v>
      </c>
      <c s="7" r="E5191">
        <v>9</v>
      </c>
      <c s="8" t="inlineStr" r="F5191">
        <is>
          <t xml:space="preserve">78962</t>
        </is>
      </c>
      <c s="8" t="inlineStr" r="G5191">
        <is>
          <t xml:space="preserve">120</t>
        </is>
      </c>
      <c s="9" r="H5191">
        <v>100.0000</v>
      </c>
      <c s="8" t="inlineStr" r="I5191">
        <is>
          <t xml:space="preserve">Y</t>
        </is>
      </c>
      <c s="8" t="inlineStr" r="J5191">
        <is>
          <t xml:space="preserve"> Franklin</t>
        </is>
      </c>
    </row>
    <row r="5192" ht="20.25" customHeight="0">
      <c s="5" t="inlineStr" r="A5192">
        <is>
          <t xml:space="preserve">42300400</t>
        </is>
      </c>
      <c s="5" t="inlineStr" r="B5192">
        <is>
          <t xml:space="preserve">PORTLAND CEMENT CONCRETE DRIVEWAY PAVEMENT,  8 INCH</t>
        </is>
      </c>
      <c s="5" t="inlineStr" r="C5192">
        <is>
          <t xml:space="preserve">SQ YD  </t>
        </is>
      </c>
      <c s="6" r="D5192">
        <v>87.000</v>
      </c>
      <c s="7" r="E5192">
        <v>9</v>
      </c>
      <c s="8" t="inlineStr" r="F5192">
        <is>
          <t xml:space="preserve">78962</t>
        </is>
      </c>
      <c s="8" t="inlineStr" r="G5192">
        <is>
          <t xml:space="preserve">120</t>
        </is>
      </c>
      <c s="9" r="H5192">
        <v>195.0000</v>
      </c>
      <c s="8" t="inlineStr" r="I5192">
        <is>
          <t xml:space="preserve"/>
        </is>
      </c>
      <c s="8" t="inlineStr" r="J5192">
        <is>
          <t xml:space="preserve"> Franklin</t>
        </is>
      </c>
    </row>
    <row r="5193" ht="20.25" customHeight="0">
      <c s="5" t="inlineStr" r="A5193">
        <is>
          <t xml:space="preserve">42300400</t>
        </is>
      </c>
      <c s="5" t="inlineStr" r="B5193">
        <is>
          <t xml:space="preserve">PORTLAND CEMENT CONCRETE DRIVEWAY PAVEMENT,  8 INCH</t>
        </is>
      </c>
      <c s="5" t="inlineStr" r="C5193">
        <is>
          <t xml:space="preserve">SQ YD  </t>
        </is>
      </c>
      <c s="6" r="D5193">
        <v>831.000</v>
      </c>
      <c s="7" r="E5193">
        <v>4</v>
      </c>
      <c s="8" t="inlineStr" r="F5193">
        <is>
          <t xml:space="preserve">89826</t>
        </is>
      </c>
      <c s="8" t="inlineStr" r="G5193">
        <is>
          <t xml:space="preserve">136</t>
        </is>
      </c>
      <c s="9" r="H5193">
        <v>93.0000</v>
      </c>
      <c s="8" t="inlineStr" r="I5193">
        <is>
          <t xml:space="preserve">Y</t>
        </is>
      </c>
      <c s="8" t="inlineStr" r="J5193">
        <is>
          <t xml:space="preserve"> Peoria</t>
        </is>
      </c>
    </row>
    <row r="5194" ht="20.25" customHeight="0">
      <c s="5" t="inlineStr" r="A5194">
        <is>
          <t xml:space="preserve">42300400</t>
        </is>
      </c>
      <c s="5" t="inlineStr" r="B5194">
        <is>
          <t xml:space="preserve">PORTLAND CEMENT CONCRETE DRIVEWAY PAVEMENT,  8 INCH</t>
        </is>
      </c>
      <c s="5" t="inlineStr" r="C5194">
        <is>
          <t xml:space="preserve">SQ YD  </t>
        </is>
      </c>
      <c s="6" r="D5194">
        <v>831.000</v>
      </c>
      <c s="7" r="E5194">
        <v>4</v>
      </c>
      <c s="8" t="inlineStr" r="F5194">
        <is>
          <t xml:space="preserve">89826</t>
        </is>
      </c>
      <c s="8" t="inlineStr" r="G5194">
        <is>
          <t xml:space="preserve">136</t>
        </is>
      </c>
      <c s="9" r="H5194">
        <v>80.8300</v>
      </c>
      <c s="8" t="inlineStr" r="I5194">
        <is>
          <t xml:space="preserve"/>
        </is>
      </c>
      <c s="8" t="inlineStr" r="J5194">
        <is>
          <t xml:space="preserve"> Peoria</t>
        </is>
      </c>
    </row>
    <row r="5195" ht="20.25" customHeight="0">
      <c s="5" t="inlineStr" r="A5195">
        <is>
          <t xml:space="preserve">42300400</t>
        </is>
      </c>
      <c s="5" t="inlineStr" r="B5195">
        <is>
          <t xml:space="preserve">PORTLAND CEMENT CONCRETE DRIVEWAY PAVEMENT,  8 INCH</t>
        </is>
      </c>
      <c s="5" t="inlineStr" r="C5195">
        <is>
          <t xml:space="preserve">SQ YD  </t>
        </is>
      </c>
      <c s="6" r="D5195">
        <v>831.000</v>
      </c>
      <c s="7" r="E5195">
        <v>4</v>
      </c>
      <c s="8" t="inlineStr" r="F5195">
        <is>
          <t xml:space="preserve">89826</t>
        </is>
      </c>
      <c s="8" t="inlineStr" r="G5195">
        <is>
          <t xml:space="preserve">136</t>
        </is>
      </c>
      <c s="9" r="H5195">
        <v>111.0000</v>
      </c>
      <c s="8" t="inlineStr" r="I5195">
        <is>
          <t xml:space="preserve"/>
        </is>
      </c>
      <c s="8" t="inlineStr" r="J5195">
        <is>
          <t xml:space="preserve"> Peoria</t>
        </is>
      </c>
    </row>
    <row r="5196" ht="20.25" customHeight="0">
      <c s="5" t="inlineStr" r="A5196">
        <is>
          <t xml:space="preserve">42300400</t>
        </is>
      </c>
      <c s="5" t="inlineStr" r="B5196">
        <is>
          <t xml:space="preserve">PORTLAND CEMENT CONCRETE DRIVEWAY PAVEMENT,  8 INCH</t>
        </is>
      </c>
      <c s="5" t="inlineStr" r="C5196">
        <is>
          <t xml:space="preserve">SQ YD  </t>
        </is>
      </c>
      <c s="6" r="D5196">
        <v>831.000</v>
      </c>
      <c s="7" r="E5196">
        <v>4</v>
      </c>
      <c s="8" t="inlineStr" r="F5196">
        <is>
          <t xml:space="preserve">89826</t>
        </is>
      </c>
      <c s="8" t="inlineStr" r="G5196">
        <is>
          <t xml:space="preserve">136</t>
        </is>
      </c>
      <c s="9" r="H5196">
        <v>111.2800</v>
      </c>
      <c s="8" t="inlineStr" r="I5196">
        <is>
          <t xml:space="preserve"/>
        </is>
      </c>
      <c s="8" t="inlineStr" r="J5196">
        <is>
          <t xml:space="preserve"> Peoria</t>
        </is>
      </c>
    </row>
    <row r="5197" ht="20.25" customHeight="0">
      <c s="5" t="inlineStr" r="A5197">
        <is>
          <t xml:space="preserve">42400100</t>
        </is>
      </c>
      <c s="5" t="inlineStr" r="B5197">
        <is>
          <t xml:space="preserve">PORTLAND CEMENT CONCRETE SIDEWALK 4 INCH</t>
        </is>
      </c>
      <c s="5" t="inlineStr" r="C5197">
        <is>
          <t xml:space="preserve">SQ FT  </t>
        </is>
      </c>
      <c s="6" r="D5197">
        <v>256.000</v>
      </c>
      <c s="7" r="E5197">
        <v>8</v>
      </c>
      <c s="8" t="inlineStr" r="F5197">
        <is>
          <t xml:space="preserve">76K46</t>
        </is>
      </c>
      <c s="8" t="inlineStr" r="G5197">
        <is>
          <t xml:space="preserve">116</t>
        </is>
      </c>
      <c s="9" r="H5197">
        <v>17.5000</v>
      </c>
      <c s="8" t="inlineStr" r="I5197">
        <is>
          <t xml:space="preserve">Y</t>
        </is>
      </c>
      <c s="8" t="inlineStr" r="J5197">
        <is>
          <t xml:space="preserve"> Bond</t>
        </is>
      </c>
    </row>
    <row r="5198" ht="20.25" customHeight="0">
      <c s="5" t="inlineStr" r="A5198">
        <is>
          <t xml:space="preserve">42400100</t>
        </is>
      </c>
      <c s="5" t="inlineStr" r="B5198">
        <is>
          <t xml:space="preserve">PORTLAND CEMENT CONCRETE SIDEWALK 4 INCH</t>
        </is>
      </c>
      <c s="5" t="inlineStr" r="C5198">
        <is>
          <t xml:space="preserve">SQ FT  </t>
        </is>
      </c>
      <c s="6" r="D5198">
        <v>256.000</v>
      </c>
      <c s="7" r="E5198">
        <v>8</v>
      </c>
      <c s="8" t="inlineStr" r="F5198">
        <is>
          <t xml:space="preserve">76K46</t>
        </is>
      </c>
      <c s="8" t="inlineStr" r="G5198">
        <is>
          <t xml:space="preserve">116</t>
        </is>
      </c>
      <c s="9" r="H5198">
        <v>30.0000</v>
      </c>
      <c s="8" t="inlineStr" r="I5198">
        <is>
          <t xml:space="preserve"/>
        </is>
      </c>
      <c s="8" t="inlineStr" r="J5198">
        <is>
          <t xml:space="preserve"> Bond</t>
        </is>
      </c>
    </row>
    <row r="5199" ht="20.25" customHeight="0">
      <c s="5" t="inlineStr" r="A5199">
        <is>
          <t xml:space="preserve">42400100</t>
        </is>
      </c>
      <c s="5" t="inlineStr" r="B5199">
        <is>
          <t xml:space="preserve">PORTLAND CEMENT CONCRETE SIDEWALK 4 INCH</t>
        </is>
      </c>
      <c s="5" t="inlineStr" r="C5199">
        <is>
          <t xml:space="preserve">SQ FT  </t>
        </is>
      </c>
      <c s="6" r="D5199">
        <v>1566.000</v>
      </c>
      <c s="7" r="E5199">
        <v>9</v>
      </c>
      <c s="8" t="inlineStr" r="F5199">
        <is>
          <t xml:space="preserve">78909</t>
        </is>
      </c>
      <c s="8" t="inlineStr" r="G5199">
        <is>
          <t xml:space="preserve">038</t>
        </is>
      </c>
      <c s="9" r="H5199">
        <v>11.8200</v>
      </c>
      <c s="8" t="inlineStr" r="I5199">
        <is>
          <t xml:space="preserve">Y</t>
        </is>
      </c>
      <c s="8" t="inlineStr" r="J5199">
        <is>
          <t xml:space="preserve"> Saline</t>
        </is>
      </c>
    </row>
    <row r="5200" ht="20.25" customHeight="0">
      <c s="5" t="inlineStr" r="A5200">
        <is>
          <t xml:space="preserve">42400100</t>
        </is>
      </c>
      <c s="5" t="inlineStr" r="B5200">
        <is>
          <t xml:space="preserve">PORTLAND CEMENT CONCRETE SIDEWALK 4 INCH</t>
        </is>
      </c>
      <c s="5" t="inlineStr" r="C5200">
        <is>
          <t xml:space="preserve">SQ FT  </t>
        </is>
      </c>
      <c s="6" r="D5200">
        <v>1566.000</v>
      </c>
      <c s="7" r="E5200">
        <v>9</v>
      </c>
      <c s="8" t="inlineStr" r="F5200">
        <is>
          <t xml:space="preserve">78909</t>
        </is>
      </c>
      <c s="8" t="inlineStr" r="G5200">
        <is>
          <t xml:space="preserve">038</t>
        </is>
      </c>
      <c s="9" r="H5200">
        <v>14.0800</v>
      </c>
      <c s="8" t="inlineStr" r="I5200">
        <is>
          <t xml:space="preserve"/>
        </is>
      </c>
      <c s="8" t="inlineStr" r="J5200">
        <is>
          <t xml:space="preserve"> Saline</t>
        </is>
      </c>
    </row>
    <row r="5201" ht="20.25" customHeight="0">
      <c s="5" t="inlineStr" r="A5201">
        <is>
          <t xml:space="preserve">42400100</t>
        </is>
      </c>
      <c s="5" t="inlineStr" r="B5201">
        <is>
          <t xml:space="preserve">PORTLAND CEMENT CONCRETE SIDEWALK 4 INCH</t>
        </is>
      </c>
      <c s="5" t="inlineStr" r="C5201">
        <is>
          <t xml:space="preserve">SQ FT  </t>
        </is>
      </c>
      <c s="6" r="D5201">
        <v>3615.000</v>
      </c>
      <c s="7" r="E5201">
        <v>2</v>
      </c>
      <c s="8" t="inlineStr" r="F5201">
        <is>
          <t xml:space="preserve">85700</t>
        </is>
      </c>
      <c s="8" t="inlineStr" r="G5201">
        <is>
          <t xml:space="preserve">121</t>
        </is>
      </c>
      <c s="9" r="H5201">
        <v>13.0000</v>
      </c>
      <c s="8" t="inlineStr" r="I5201">
        <is>
          <t xml:space="preserve">Y</t>
        </is>
      </c>
      <c s="8" t="inlineStr" r="J5201">
        <is>
          <t xml:space="preserve"> Lee</t>
        </is>
      </c>
    </row>
    <row r="5202" ht="20.25" customHeight="0">
      <c s="5" t="inlineStr" r="A5202">
        <is>
          <t xml:space="preserve">42400100</t>
        </is>
      </c>
      <c s="5" t="inlineStr" r="B5202">
        <is>
          <t xml:space="preserve">PORTLAND CEMENT CONCRETE SIDEWALK 4 INCH</t>
        </is>
      </c>
      <c s="5" t="inlineStr" r="C5202">
        <is>
          <t xml:space="preserve">SQ FT  </t>
        </is>
      </c>
      <c s="6" r="D5202">
        <v>3615.000</v>
      </c>
      <c s="7" r="E5202">
        <v>2</v>
      </c>
      <c s="8" t="inlineStr" r="F5202">
        <is>
          <t xml:space="preserve">85700</t>
        </is>
      </c>
      <c s="8" t="inlineStr" r="G5202">
        <is>
          <t xml:space="preserve">121</t>
        </is>
      </c>
      <c s="9" r="H5202">
        <v>10.0000</v>
      </c>
      <c s="8" t="inlineStr" r="I5202">
        <is>
          <t xml:space="preserve"/>
        </is>
      </c>
      <c s="8" t="inlineStr" r="J5202">
        <is>
          <t xml:space="preserve"> Lee</t>
        </is>
      </c>
    </row>
    <row r="5203" ht="20.25" customHeight="0">
      <c s="5" t="inlineStr" r="A5203">
        <is>
          <t xml:space="preserve">42400100</t>
        </is>
      </c>
      <c s="5" t="inlineStr" r="B5203">
        <is>
          <t xml:space="preserve">PORTLAND CEMENT CONCRETE SIDEWALK 4 INCH</t>
        </is>
      </c>
      <c s="5" t="inlineStr" r="C5203">
        <is>
          <t xml:space="preserve">SQ FT  </t>
        </is>
      </c>
      <c s="6" r="D5203">
        <v>781.000</v>
      </c>
      <c s="7" r="E5203">
        <v>6</v>
      </c>
      <c s="8" t="inlineStr" r="F5203">
        <is>
          <t xml:space="preserve">93798</t>
        </is>
      </c>
      <c s="8" t="inlineStr" r="G5203">
        <is>
          <t xml:space="preserve">078</t>
        </is>
      </c>
      <c s="9" r="H5203">
        <v>22.5000</v>
      </c>
      <c s="8" t="inlineStr" r="I5203">
        <is>
          <t xml:space="preserve">Y</t>
        </is>
      </c>
      <c s="8" t="inlineStr" r="J5203">
        <is>
          <t xml:space="preserve"> Pike</t>
        </is>
      </c>
    </row>
    <row r="5204" ht="20.25" customHeight="0">
      <c s="5" t="inlineStr" r="A5204">
        <is>
          <t xml:space="preserve">42400100</t>
        </is>
      </c>
      <c s="5" t="inlineStr" r="B5204">
        <is>
          <t xml:space="preserve">PORTLAND CEMENT CONCRETE SIDEWALK 4 INCH</t>
        </is>
      </c>
      <c s="5" t="inlineStr" r="C5204">
        <is>
          <t xml:space="preserve">SQ FT  </t>
        </is>
      </c>
      <c s="6" r="D5204">
        <v>781.000</v>
      </c>
      <c s="7" r="E5204">
        <v>6</v>
      </c>
      <c s="8" t="inlineStr" r="F5204">
        <is>
          <t xml:space="preserve">93798</t>
        </is>
      </c>
      <c s="8" t="inlineStr" r="G5204">
        <is>
          <t xml:space="preserve">078</t>
        </is>
      </c>
      <c s="9" r="H5204">
        <v>24.2000</v>
      </c>
      <c s="8" t="inlineStr" r="I5204">
        <is>
          <t xml:space="preserve"/>
        </is>
      </c>
      <c s="8" t="inlineStr" r="J5204">
        <is>
          <t xml:space="preserve"> Pike</t>
        </is>
      </c>
    </row>
    <row r="5205" ht="20.25" customHeight="0">
      <c s="5" t="inlineStr" r="A5205">
        <is>
          <t xml:space="preserve">42400100</t>
        </is>
      </c>
      <c s="5" t="inlineStr" r="B5205">
        <is>
          <t xml:space="preserve">PORTLAND CEMENT CONCRETE SIDEWALK 4 INCH</t>
        </is>
      </c>
      <c s="5" t="inlineStr" r="C5205">
        <is>
          <t xml:space="preserve">SQ FT  </t>
        </is>
      </c>
      <c s="6" r="D5205">
        <v>14974.000</v>
      </c>
      <c s="7" r="E5205">
        <v>8</v>
      </c>
      <c s="8" t="inlineStr" r="F5205">
        <is>
          <t xml:space="preserve">97785</t>
        </is>
      </c>
      <c s="8" t="inlineStr" r="G5205">
        <is>
          <t xml:space="preserve">137</t>
        </is>
      </c>
      <c s="9" r="H5205">
        <v>9.1000</v>
      </c>
      <c s="8" t="inlineStr" r="I5205">
        <is>
          <t xml:space="preserve">Y</t>
        </is>
      </c>
      <c s="8" t="inlineStr" r="J5205">
        <is>
          <t xml:space="preserve"> Madison</t>
        </is>
      </c>
    </row>
    <row r="5206" ht="20.25" customHeight="0">
      <c s="5" t="inlineStr" r="A5206">
        <is>
          <t xml:space="preserve">42400100</t>
        </is>
      </c>
      <c s="5" t="inlineStr" r="B5206">
        <is>
          <t xml:space="preserve">PORTLAND CEMENT CONCRETE SIDEWALK 4 INCH</t>
        </is>
      </c>
      <c s="5" t="inlineStr" r="C5206">
        <is>
          <t xml:space="preserve">SQ FT  </t>
        </is>
      </c>
      <c s="6" r="D5206">
        <v>14974.000</v>
      </c>
      <c s="7" r="E5206">
        <v>8</v>
      </c>
      <c s="8" t="inlineStr" r="F5206">
        <is>
          <t xml:space="preserve">97785</t>
        </is>
      </c>
      <c s="8" t="inlineStr" r="G5206">
        <is>
          <t xml:space="preserve">137</t>
        </is>
      </c>
      <c s="9" r="H5206">
        <v>7.5500</v>
      </c>
      <c s="8" t="inlineStr" r="I5206">
        <is>
          <t xml:space="preserve"/>
        </is>
      </c>
      <c s="8" t="inlineStr" r="J5206">
        <is>
          <t xml:space="preserve"> Madison</t>
        </is>
      </c>
    </row>
    <row r="5207" ht="20.25" customHeight="0">
      <c s="5" t="inlineStr" r="A5207">
        <is>
          <t xml:space="preserve">42400100</t>
        </is>
      </c>
      <c s="5" t="inlineStr" r="B5207">
        <is>
          <t xml:space="preserve">PORTLAND CEMENT CONCRETE SIDEWALK 4 INCH</t>
        </is>
      </c>
      <c s="5" t="inlineStr" r="C5207">
        <is>
          <t xml:space="preserve">SQ FT  </t>
        </is>
      </c>
      <c s="6" r="D5207">
        <v>2453.000</v>
      </c>
      <c s="7" r="E5207">
        <v>8</v>
      </c>
      <c s="8" t="inlineStr" r="F5207">
        <is>
          <t xml:space="preserve">97794</t>
        </is>
      </c>
      <c s="8" t="inlineStr" r="G5207">
        <is>
          <t xml:space="preserve">140</t>
        </is>
      </c>
      <c s="9" r="H5207">
        <v>17.8000</v>
      </c>
      <c s="8" t="inlineStr" r="I5207">
        <is>
          <t xml:space="preserve">Y</t>
        </is>
      </c>
      <c s="8" t="inlineStr" r="J5207">
        <is>
          <t xml:space="preserve"> St. Clair</t>
        </is>
      </c>
    </row>
    <row r="5208" ht="20.25" customHeight="0">
      <c s="5" t="inlineStr" r="A5208">
        <is>
          <t xml:space="preserve">42400100</t>
        </is>
      </c>
      <c s="5" t="inlineStr" r="B5208">
        <is>
          <t xml:space="preserve">PORTLAND CEMENT CONCRETE SIDEWALK 4 INCH</t>
        </is>
      </c>
      <c s="5" t="inlineStr" r="C5208">
        <is>
          <t xml:space="preserve">SQ FT  </t>
        </is>
      </c>
      <c s="6" r="D5208">
        <v>2453.000</v>
      </c>
      <c s="7" r="E5208">
        <v>8</v>
      </c>
      <c s="8" t="inlineStr" r="F5208">
        <is>
          <t xml:space="preserve">97794</t>
        </is>
      </c>
      <c s="8" t="inlineStr" r="G5208">
        <is>
          <t xml:space="preserve">140</t>
        </is>
      </c>
      <c s="9" r="H5208">
        <v>19.5000</v>
      </c>
      <c s="8" t="inlineStr" r="I5208">
        <is>
          <t xml:space="preserve"/>
        </is>
      </c>
      <c s="8" t="inlineStr" r="J5208">
        <is>
          <t xml:space="preserve"> St. Clair</t>
        </is>
      </c>
    </row>
    <row r="5209" ht="20.25" customHeight="0">
      <c s="5" t="inlineStr" r="A5209">
        <is>
          <t xml:space="preserve">42400200</t>
        </is>
      </c>
      <c s="5" t="inlineStr" r="B5209">
        <is>
          <t xml:space="preserve">PORTLAND CEMENT CONCRETE SIDEWALK 5 INCH</t>
        </is>
      </c>
      <c s="5" t="inlineStr" r="C5209">
        <is>
          <t xml:space="preserve">SQ FT  </t>
        </is>
      </c>
      <c s="6" r="D5209">
        <v>12972.000</v>
      </c>
      <c s="7" r="E5209">
        <v>1</v>
      </c>
      <c s="8" t="inlineStr" r="F5209">
        <is>
          <t xml:space="preserve">61H91</t>
        </is>
      </c>
      <c s="8" t="inlineStr" r="G5209">
        <is>
          <t xml:space="preserve">044</t>
        </is>
      </c>
      <c s="9" r="H5209">
        <v>8.2500</v>
      </c>
      <c s="8" t="inlineStr" r="I5209">
        <is>
          <t xml:space="preserve">Y</t>
        </is>
      </c>
      <c s="8" t="inlineStr" r="J5209">
        <is>
          <t xml:space="preserve"> DuPage</t>
        </is>
      </c>
    </row>
    <row r="5210" ht="20.25" customHeight="0">
      <c s="5" t="inlineStr" r="A5210">
        <is>
          <t xml:space="preserve">42400200</t>
        </is>
      </c>
      <c s="5" t="inlineStr" r="B5210">
        <is>
          <t xml:space="preserve">PORTLAND CEMENT CONCRETE SIDEWALK 5 INCH</t>
        </is>
      </c>
      <c s="5" t="inlineStr" r="C5210">
        <is>
          <t xml:space="preserve">SQ FT  </t>
        </is>
      </c>
      <c s="6" r="D5210">
        <v>12972.000</v>
      </c>
      <c s="7" r="E5210">
        <v>1</v>
      </c>
      <c s="8" t="inlineStr" r="F5210">
        <is>
          <t xml:space="preserve">61H91</t>
        </is>
      </c>
      <c s="8" t="inlineStr" r="G5210">
        <is>
          <t xml:space="preserve">044</t>
        </is>
      </c>
      <c s="9" r="H5210">
        <v>6.5000</v>
      </c>
      <c s="8" t="inlineStr" r="I5210">
        <is>
          <t xml:space="preserve"/>
        </is>
      </c>
      <c s="8" t="inlineStr" r="J5210">
        <is>
          <t xml:space="preserve"> DuPage</t>
        </is>
      </c>
    </row>
    <row r="5211" ht="20.25" customHeight="0">
      <c s="5" t="inlineStr" r="A5211">
        <is>
          <t xml:space="preserve">42400200</t>
        </is>
      </c>
      <c s="5" t="inlineStr" r="B5211">
        <is>
          <t xml:space="preserve">PORTLAND CEMENT CONCRETE SIDEWALK 5 INCH</t>
        </is>
      </c>
      <c s="5" t="inlineStr" r="C5211">
        <is>
          <t xml:space="preserve">SQ FT  </t>
        </is>
      </c>
      <c s="6" r="D5211">
        <v>12972.000</v>
      </c>
      <c s="7" r="E5211">
        <v>1</v>
      </c>
      <c s="8" t="inlineStr" r="F5211">
        <is>
          <t xml:space="preserve">61H91</t>
        </is>
      </c>
      <c s="8" t="inlineStr" r="G5211">
        <is>
          <t xml:space="preserve">044</t>
        </is>
      </c>
      <c s="9" r="H5211">
        <v>7.1600</v>
      </c>
      <c s="8" t="inlineStr" r="I5211">
        <is>
          <t xml:space="preserve"/>
        </is>
      </c>
      <c s="8" t="inlineStr" r="J5211">
        <is>
          <t xml:space="preserve"> DuPage</t>
        </is>
      </c>
    </row>
    <row r="5212" ht="20.25" customHeight="0">
      <c s="5" t="inlineStr" r="A5212">
        <is>
          <t xml:space="preserve">42400200</t>
        </is>
      </c>
      <c s="5" t="inlineStr" r="B5212">
        <is>
          <t xml:space="preserve">PORTLAND CEMENT CONCRETE SIDEWALK 5 INCH</t>
        </is>
      </c>
      <c s="5" t="inlineStr" r="C5212">
        <is>
          <t xml:space="preserve">SQ FT  </t>
        </is>
      </c>
      <c s="6" r="D5212">
        <v>12972.000</v>
      </c>
      <c s="7" r="E5212">
        <v>1</v>
      </c>
      <c s="8" t="inlineStr" r="F5212">
        <is>
          <t xml:space="preserve">61H91</t>
        </is>
      </c>
      <c s="8" t="inlineStr" r="G5212">
        <is>
          <t xml:space="preserve">044</t>
        </is>
      </c>
      <c s="9" r="H5212">
        <v>7.6500</v>
      </c>
      <c s="8" t="inlineStr" r="I5212">
        <is>
          <t xml:space="preserve"/>
        </is>
      </c>
      <c s="8" t="inlineStr" r="J5212">
        <is>
          <t xml:space="preserve"> DuPage</t>
        </is>
      </c>
    </row>
    <row r="5213" ht="20.25" customHeight="0">
      <c s="5" t="inlineStr" r="A5213">
        <is>
          <t xml:space="preserve">42400200</t>
        </is>
      </c>
      <c s="5" t="inlineStr" r="B5213">
        <is>
          <t xml:space="preserve">PORTLAND CEMENT CONCRETE SIDEWALK 5 INCH</t>
        </is>
      </c>
      <c s="5" t="inlineStr" r="C5213">
        <is>
          <t xml:space="preserve">SQ FT  </t>
        </is>
      </c>
      <c s="6" r="D5213">
        <v>12972.000</v>
      </c>
      <c s="7" r="E5213">
        <v>1</v>
      </c>
      <c s="8" t="inlineStr" r="F5213">
        <is>
          <t xml:space="preserve">61H91</t>
        </is>
      </c>
      <c s="8" t="inlineStr" r="G5213">
        <is>
          <t xml:space="preserve">044</t>
        </is>
      </c>
      <c s="9" r="H5213">
        <v>9.0000</v>
      </c>
      <c s="8" t="inlineStr" r="I5213">
        <is>
          <t xml:space="preserve"/>
        </is>
      </c>
      <c s="8" t="inlineStr" r="J5213">
        <is>
          <t xml:space="preserve"> DuPage</t>
        </is>
      </c>
    </row>
    <row r="5214" ht="20.25" customHeight="0">
      <c s="5" t="inlineStr" r="A5214">
        <is>
          <t xml:space="preserve">42400200</t>
        </is>
      </c>
      <c s="5" t="inlineStr" r="B5214">
        <is>
          <t xml:space="preserve">PORTLAND CEMENT CONCRETE SIDEWALK 5 INCH</t>
        </is>
      </c>
      <c s="5" t="inlineStr" r="C5214">
        <is>
          <t xml:space="preserve">SQ FT  </t>
        </is>
      </c>
      <c s="6" r="D5214">
        <v>12972.000</v>
      </c>
      <c s="7" r="E5214">
        <v>1</v>
      </c>
      <c s="8" t="inlineStr" r="F5214">
        <is>
          <t xml:space="preserve">61H91</t>
        </is>
      </c>
      <c s="8" t="inlineStr" r="G5214">
        <is>
          <t xml:space="preserve">044</t>
        </is>
      </c>
      <c s="9" r="H5214">
        <v>9.7500</v>
      </c>
      <c s="8" t="inlineStr" r="I5214">
        <is>
          <t xml:space="preserve"/>
        </is>
      </c>
      <c s="8" t="inlineStr" r="J5214">
        <is>
          <t xml:space="preserve"> DuPage</t>
        </is>
      </c>
    </row>
    <row r="5215" ht="20.25" customHeight="0">
      <c s="5" t="inlineStr" r="A5215">
        <is>
          <t xml:space="preserve">42400200</t>
        </is>
      </c>
      <c s="5" t="inlineStr" r="B5215">
        <is>
          <t xml:space="preserve">PORTLAND CEMENT CONCRETE SIDEWALK 5 INCH</t>
        </is>
      </c>
      <c s="5" t="inlineStr" r="C5215">
        <is>
          <t xml:space="preserve">SQ FT  </t>
        </is>
      </c>
      <c s="6" r="D5215">
        <v>1269.000</v>
      </c>
      <c s="7" r="E5215">
        <v>1</v>
      </c>
      <c s="8" t="inlineStr" r="F5215">
        <is>
          <t xml:space="preserve">61H95</t>
        </is>
      </c>
      <c s="8" t="inlineStr" r="G5215">
        <is>
          <t xml:space="preserve">105</t>
        </is>
      </c>
      <c s="9" r="H5215">
        <v>13.5000</v>
      </c>
      <c s="8" t="inlineStr" r="I5215">
        <is>
          <t xml:space="preserve">Y</t>
        </is>
      </c>
      <c s="8" t="inlineStr" r="J5215">
        <is>
          <t xml:space="preserve"> Kane</t>
        </is>
      </c>
    </row>
    <row r="5216" ht="20.25" customHeight="0">
      <c s="5" t="inlineStr" r="A5216">
        <is>
          <t xml:space="preserve">42400200</t>
        </is>
      </c>
      <c s="5" t="inlineStr" r="B5216">
        <is>
          <t xml:space="preserve">PORTLAND CEMENT CONCRETE SIDEWALK 5 INCH</t>
        </is>
      </c>
      <c s="5" t="inlineStr" r="C5216">
        <is>
          <t xml:space="preserve">SQ FT  </t>
        </is>
      </c>
      <c s="6" r="D5216">
        <v>1269.000</v>
      </c>
      <c s="7" r="E5216">
        <v>1</v>
      </c>
      <c s="8" t="inlineStr" r="F5216">
        <is>
          <t xml:space="preserve">61H95</t>
        </is>
      </c>
      <c s="8" t="inlineStr" r="G5216">
        <is>
          <t xml:space="preserve">105</t>
        </is>
      </c>
      <c s="9" r="H5216">
        <v>7.9600</v>
      </c>
      <c s="8" t="inlineStr" r="I5216">
        <is>
          <t xml:space="preserve"/>
        </is>
      </c>
      <c s="8" t="inlineStr" r="J5216">
        <is>
          <t xml:space="preserve"> Kane</t>
        </is>
      </c>
    </row>
    <row r="5217" ht="20.25" customHeight="0">
      <c s="5" t="inlineStr" r="A5217">
        <is>
          <t xml:space="preserve">42400200</t>
        </is>
      </c>
      <c s="5" t="inlineStr" r="B5217">
        <is>
          <t xml:space="preserve">PORTLAND CEMENT CONCRETE SIDEWALK 5 INCH</t>
        </is>
      </c>
      <c s="5" t="inlineStr" r="C5217">
        <is>
          <t xml:space="preserve">SQ FT  </t>
        </is>
      </c>
      <c s="6" r="D5217">
        <v>1269.000</v>
      </c>
      <c s="7" r="E5217">
        <v>1</v>
      </c>
      <c s="8" t="inlineStr" r="F5217">
        <is>
          <t xml:space="preserve">61H95</t>
        </is>
      </c>
      <c s="8" t="inlineStr" r="G5217">
        <is>
          <t xml:space="preserve">105</t>
        </is>
      </c>
      <c s="9" r="H5217">
        <v>9.0000</v>
      </c>
      <c s="8" t="inlineStr" r="I5217">
        <is>
          <t xml:space="preserve"/>
        </is>
      </c>
      <c s="8" t="inlineStr" r="J5217">
        <is>
          <t xml:space="preserve"> Kane</t>
        </is>
      </c>
    </row>
    <row r="5218" ht="20.25" customHeight="0">
      <c s="5" t="inlineStr" r="A5218">
        <is>
          <t xml:space="preserve">42400200</t>
        </is>
      </c>
      <c s="5" t="inlineStr" r="B5218">
        <is>
          <t xml:space="preserve">PORTLAND CEMENT CONCRETE SIDEWALK 5 INCH</t>
        </is>
      </c>
      <c s="5" t="inlineStr" r="C5218">
        <is>
          <t xml:space="preserve">SQ FT  </t>
        </is>
      </c>
      <c s="6" r="D5218">
        <v>1269.000</v>
      </c>
      <c s="7" r="E5218">
        <v>1</v>
      </c>
      <c s="8" t="inlineStr" r="F5218">
        <is>
          <t xml:space="preserve">61H95</t>
        </is>
      </c>
      <c s="8" t="inlineStr" r="G5218">
        <is>
          <t xml:space="preserve">105</t>
        </is>
      </c>
      <c s="9" r="H5218">
        <v>10.5000</v>
      </c>
      <c s="8" t="inlineStr" r="I5218">
        <is>
          <t xml:space="preserve"/>
        </is>
      </c>
      <c s="8" t="inlineStr" r="J5218">
        <is>
          <t xml:space="preserve"> Kane</t>
        </is>
      </c>
    </row>
    <row r="5219" ht="20.25" customHeight="0">
      <c s="5" t="inlineStr" r="A5219">
        <is>
          <t xml:space="preserve">42400200</t>
        </is>
      </c>
      <c s="5" t="inlineStr" r="B5219">
        <is>
          <t xml:space="preserve">PORTLAND CEMENT CONCRETE SIDEWALK 5 INCH</t>
        </is>
      </c>
      <c s="5" t="inlineStr" r="C5219">
        <is>
          <t xml:space="preserve">SQ FT  </t>
        </is>
      </c>
      <c s="6" r="D5219">
        <v>1269.000</v>
      </c>
      <c s="7" r="E5219">
        <v>1</v>
      </c>
      <c s="8" t="inlineStr" r="F5219">
        <is>
          <t xml:space="preserve">61H95</t>
        </is>
      </c>
      <c s="8" t="inlineStr" r="G5219">
        <is>
          <t xml:space="preserve">105</t>
        </is>
      </c>
      <c s="9" r="H5219">
        <v>12.0000</v>
      </c>
      <c s="8" t="inlineStr" r="I5219">
        <is>
          <t xml:space="preserve"/>
        </is>
      </c>
      <c s="8" t="inlineStr" r="J5219">
        <is>
          <t xml:space="preserve"> Kane</t>
        </is>
      </c>
    </row>
    <row r="5220" ht="20.25" customHeight="0">
      <c s="5" t="inlineStr" r="A5220">
        <is>
          <t xml:space="preserve">42400200</t>
        </is>
      </c>
      <c s="5" t="inlineStr" r="B5220">
        <is>
          <t xml:space="preserve">PORTLAND CEMENT CONCRETE SIDEWALK 5 INCH</t>
        </is>
      </c>
      <c s="5" t="inlineStr" r="C5220">
        <is>
          <t xml:space="preserve">SQ FT  </t>
        </is>
      </c>
      <c s="6" r="D5220">
        <v>1269.000</v>
      </c>
      <c s="7" r="E5220">
        <v>1</v>
      </c>
      <c s="8" t="inlineStr" r="F5220">
        <is>
          <t xml:space="preserve">61H95</t>
        </is>
      </c>
      <c s="8" t="inlineStr" r="G5220">
        <is>
          <t xml:space="preserve">105</t>
        </is>
      </c>
      <c s="9" r="H5220">
        <v>12.0000</v>
      </c>
      <c s="8" t="inlineStr" r="I5220">
        <is>
          <t xml:space="preserve"/>
        </is>
      </c>
      <c s="8" t="inlineStr" r="J5220">
        <is>
          <t xml:space="preserve"> Kane</t>
        </is>
      </c>
    </row>
    <row r="5221" ht="20.25" customHeight="0">
      <c s="5" t="inlineStr" r="A5221">
        <is>
          <t xml:space="preserve">42400200</t>
        </is>
      </c>
      <c s="5" t="inlineStr" r="B5221">
        <is>
          <t xml:space="preserve">PORTLAND CEMENT CONCRETE SIDEWALK 5 INCH</t>
        </is>
      </c>
      <c s="5" t="inlineStr" r="C5221">
        <is>
          <t xml:space="preserve">SQ FT  </t>
        </is>
      </c>
      <c s="6" r="D5221">
        <v>11572.000</v>
      </c>
      <c s="7" r="E5221">
        <v>1</v>
      </c>
      <c s="8" t="inlineStr" r="F5221">
        <is>
          <t xml:space="preserve">61J04</t>
        </is>
      </c>
      <c s="8" t="inlineStr" r="G5221">
        <is>
          <t xml:space="preserve">130</t>
        </is>
      </c>
      <c s="9" r="H5221">
        <v>9.0000</v>
      </c>
      <c s="8" t="inlineStr" r="I5221">
        <is>
          <t xml:space="preserve">Y</t>
        </is>
      </c>
      <c s="8" t="inlineStr" r="J5221">
        <is>
          <t xml:space="preserve"> Cook</t>
        </is>
      </c>
    </row>
    <row r="5222" ht="20.25" customHeight="0">
      <c s="5" t="inlineStr" r="A5222">
        <is>
          <t xml:space="preserve">42400200</t>
        </is>
      </c>
      <c s="5" t="inlineStr" r="B5222">
        <is>
          <t xml:space="preserve">PORTLAND CEMENT CONCRETE SIDEWALK 5 INCH</t>
        </is>
      </c>
      <c s="5" t="inlineStr" r="C5222">
        <is>
          <t xml:space="preserve">SQ FT  </t>
        </is>
      </c>
      <c s="6" r="D5222">
        <v>11572.000</v>
      </c>
      <c s="7" r="E5222">
        <v>1</v>
      </c>
      <c s="8" t="inlineStr" r="F5222">
        <is>
          <t xml:space="preserve">61J04</t>
        </is>
      </c>
      <c s="8" t="inlineStr" r="G5222">
        <is>
          <t xml:space="preserve">130</t>
        </is>
      </c>
      <c s="9" r="H5222">
        <v>6.9200</v>
      </c>
      <c s="8" t="inlineStr" r="I5222">
        <is>
          <t xml:space="preserve"/>
        </is>
      </c>
      <c s="8" t="inlineStr" r="J5222">
        <is>
          <t xml:space="preserve"> Cook</t>
        </is>
      </c>
    </row>
    <row r="5223" ht="20.25" customHeight="0">
      <c s="5" t="inlineStr" r="A5223">
        <is>
          <t xml:space="preserve">42400200</t>
        </is>
      </c>
      <c s="5" t="inlineStr" r="B5223">
        <is>
          <t xml:space="preserve">PORTLAND CEMENT CONCRETE SIDEWALK 5 INCH</t>
        </is>
      </c>
      <c s="5" t="inlineStr" r="C5223">
        <is>
          <t xml:space="preserve">SQ FT  </t>
        </is>
      </c>
      <c s="6" r="D5223">
        <v>11572.000</v>
      </c>
      <c s="7" r="E5223">
        <v>1</v>
      </c>
      <c s="8" t="inlineStr" r="F5223">
        <is>
          <t xml:space="preserve">61J04</t>
        </is>
      </c>
      <c s="8" t="inlineStr" r="G5223">
        <is>
          <t xml:space="preserve">130</t>
        </is>
      </c>
      <c s="9" r="H5223">
        <v>8.1000</v>
      </c>
      <c s="8" t="inlineStr" r="I5223">
        <is>
          <t xml:space="preserve"/>
        </is>
      </c>
      <c s="8" t="inlineStr" r="J5223">
        <is>
          <t xml:space="preserve"> Cook</t>
        </is>
      </c>
    </row>
    <row r="5224" ht="20.25" customHeight="0">
      <c s="5" t="inlineStr" r="A5224">
        <is>
          <t xml:space="preserve">42400200</t>
        </is>
      </c>
      <c s="5" t="inlineStr" r="B5224">
        <is>
          <t xml:space="preserve">PORTLAND CEMENT CONCRETE SIDEWALK 5 INCH</t>
        </is>
      </c>
      <c s="5" t="inlineStr" r="C5224">
        <is>
          <t xml:space="preserve">SQ FT  </t>
        </is>
      </c>
      <c s="6" r="D5224">
        <v>11572.000</v>
      </c>
      <c s="7" r="E5224">
        <v>1</v>
      </c>
      <c s="8" t="inlineStr" r="F5224">
        <is>
          <t xml:space="preserve">61J04</t>
        </is>
      </c>
      <c s="8" t="inlineStr" r="G5224">
        <is>
          <t xml:space="preserve">130</t>
        </is>
      </c>
      <c s="9" r="H5224">
        <v>8.2000</v>
      </c>
      <c s="8" t="inlineStr" r="I5224">
        <is>
          <t xml:space="preserve"/>
        </is>
      </c>
      <c s="8" t="inlineStr" r="J5224">
        <is>
          <t xml:space="preserve"> Cook</t>
        </is>
      </c>
    </row>
    <row r="5225" ht="20.25" customHeight="0">
      <c s="5" t="inlineStr" r="A5225">
        <is>
          <t xml:space="preserve">42400200</t>
        </is>
      </c>
      <c s="5" t="inlineStr" r="B5225">
        <is>
          <t xml:space="preserve">PORTLAND CEMENT CONCRETE SIDEWALK 5 INCH</t>
        </is>
      </c>
      <c s="5" t="inlineStr" r="C5225">
        <is>
          <t xml:space="preserve">SQ FT  </t>
        </is>
      </c>
      <c s="6" r="D5225">
        <v>11572.000</v>
      </c>
      <c s="7" r="E5225">
        <v>1</v>
      </c>
      <c s="8" t="inlineStr" r="F5225">
        <is>
          <t xml:space="preserve">61J04</t>
        </is>
      </c>
      <c s="8" t="inlineStr" r="G5225">
        <is>
          <t xml:space="preserve">130</t>
        </is>
      </c>
      <c s="9" r="H5225">
        <v>11.0000</v>
      </c>
      <c s="8" t="inlineStr" r="I5225">
        <is>
          <t xml:space="preserve"/>
        </is>
      </c>
      <c s="8" t="inlineStr" r="J5225">
        <is>
          <t xml:space="preserve"> Cook</t>
        </is>
      </c>
    </row>
    <row r="5226" ht="20.25" customHeight="0">
      <c s="5" t="inlineStr" r="A5226">
        <is>
          <t xml:space="preserve">42400200</t>
        </is>
      </c>
      <c s="5" t="inlineStr" r="B5226">
        <is>
          <t xml:space="preserve">PORTLAND CEMENT CONCRETE SIDEWALK 5 INCH</t>
        </is>
      </c>
      <c s="5" t="inlineStr" r="C5226">
        <is>
          <t xml:space="preserve">SQ FT  </t>
        </is>
      </c>
      <c s="6" r="D5226">
        <v>805.000</v>
      </c>
      <c s="7" r="E5226">
        <v>1</v>
      </c>
      <c s="8" t="inlineStr" r="F5226">
        <is>
          <t xml:space="preserve">61J10</t>
        </is>
      </c>
      <c s="8" t="inlineStr" r="G5226">
        <is>
          <t xml:space="preserve">045</t>
        </is>
      </c>
      <c s="9" r="H5226">
        <v>11.0000</v>
      </c>
      <c s="8" t="inlineStr" r="I5226">
        <is>
          <t xml:space="preserve">Y</t>
        </is>
      </c>
      <c s="8" t="inlineStr" r="J5226">
        <is>
          <t xml:space="preserve"> Cook</t>
        </is>
      </c>
    </row>
    <row r="5227" ht="20.25" customHeight="0">
      <c s="5" t="inlineStr" r="A5227">
        <is>
          <t xml:space="preserve">42400200</t>
        </is>
      </c>
      <c s="5" t="inlineStr" r="B5227">
        <is>
          <t xml:space="preserve">PORTLAND CEMENT CONCRETE SIDEWALK 5 INCH</t>
        </is>
      </c>
      <c s="5" t="inlineStr" r="C5227">
        <is>
          <t xml:space="preserve">SQ FT  </t>
        </is>
      </c>
      <c s="6" r="D5227">
        <v>805.000</v>
      </c>
      <c s="7" r="E5227">
        <v>1</v>
      </c>
      <c s="8" t="inlineStr" r="F5227">
        <is>
          <t xml:space="preserve">61J10</t>
        </is>
      </c>
      <c s="8" t="inlineStr" r="G5227">
        <is>
          <t xml:space="preserve">045</t>
        </is>
      </c>
      <c s="9" r="H5227">
        <v>9.0000</v>
      </c>
      <c s="8" t="inlineStr" r="I5227">
        <is>
          <t xml:space="preserve"/>
        </is>
      </c>
      <c s="8" t="inlineStr" r="J5227">
        <is>
          <t xml:space="preserve"> Cook</t>
        </is>
      </c>
    </row>
    <row r="5228" ht="20.25" customHeight="0">
      <c s="5" t="inlineStr" r="A5228">
        <is>
          <t xml:space="preserve">42400200</t>
        </is>
      </c>
      <c s="5" t="inlineStr" r="B5228">
        <is>
          <t xml:space="preserve">PORTLAND CEMENT CONCRETE SIDEWALK 5 INCH</t>
        </is>
      </c>
      <c s="5" t="inlineStr" r="C5228">
        <is>
          <t xml:space="preserve">SQ FT  </t>
        </is>
      </c>
      <c s="6" r="D5228">
        <v>805.000</v>
      </c>
      <c s="7" r="E5228">
        <v>1</v>
      </c>
      <c s="8" t="inlineStr" r="F5228">
        <is>
          <t xml:space="preserve">61J10</t>
        </is>
      </c>
      <c s="8" t="inlineStr" r="G5228">
        <is>
          <t xml:space="preserve">045</t>
        </is>
      </c>
      <c s="9" r="H5228">
        <v>9.0000</v>
      </c>
      <c s="8" t="inlineStr" r="I5228">
        <is>
          <t xml:space="preserve"/>
        </is>
      </c>
      <c s="8" t="inlineStr" r="J5228">
        <is>
          <t xml:space="preserve"> Cook</t>
        </is>
      </c>
    </row>
    <row r="5229" ht="20.25" customHeight="0">
      <c s="5" t="inlineStr" r="A5229">
        <is>
          <t xml:space="preserve">42400200</t>
        </is>
      </c>
      <c s="5" t="inlineStr" r="B5229">
        <is>
          <t xml:space="preserve">PORTLAND CEMENT CONCRETE SIDEWALK 5 INCH</t>
        </is>
      </c>
      <c s="5" t="inlineStr" r="C5229">
        <is>
          <t xml:space="preserve">SQ FT  </t>
        </is>
      </c>
      <c s="6" r="D5229">
        <v>805.000</v>
      </c>
      <c s="7" r="E5229">
        <v>1</v>
      </c>
      <c s="8" t="inlineStr" r="F5229">
        <is>
          <t xml:space="preserve">61J10</t>
        </is>
      </c>
      <c s="8" t="inlineStr" r="G5229">
        <is>
          <t xml:space="preserve">045</t>
        </is>
      </c>
      <c s="9" r="H5229">
        <v>9.0000</v>
      </c>
      <c s="8" t="inlineStr" r="I5229">
        <is>
          <t xml:space="preserve"/>
        </is>
      </c>
      <c s="8" t="inlineStr" r="J5229">
        <is>
          <t xml:space="preserve"> Cook</t>
        </is>
      </c>
    </row>
    <row r="5230" ht="20.25" customHeight="0">
      <c s="5" t="inlineStr" r="A5230">
        <is>
          <t xml:space="preserve">42400200</t>
        </is>
      </c>
      <c s="5" t="inlineStr" r="B5230">
        <is>
          <t xml:space="preserve">PORTLAND CEMENT CONCRETE SIDEWALK 5 INCH</t>
        </is>
      </c>
      <c s="5" t="inlineStr" r="C5230">
        <is>
          <t xml:space="preserve">SQ FT  </t>
        </is>
      </c>
      <c s="6" r="D5230">
        <v>805.000</v>
      </c>
      <c s="7" r="E5230">
        <v>1</v>
      </c>
      <c s="8" t="inlineStr" r="F5230">
        <is>
          <t xml:space="preserve">61J10</t>
        </is>
      </c>
      <c s="8" t="inlineStr" r="G5230">
        <is>
          <t xml:space="preserve">045</t>
        </is>
      </c>
      <c s="9" r="H5230">
        <v>11.7900</v>
      </c>
      <c s="8" t="inlineStr" r="I5230">
        <is>
          <t xml:space="preserve"/>
        </is>
      </c>
      <c s="8" t="inlineStr" r="J5230">
        <is>
          <t xml:space="preserve"> Cook</t>
        </is>
      </c>
    </row>
    <row r="5231" ht="20.25" customHeight="0">
      <c s="5" t="inlineStr" r="A5231">
        <is>
          <t xml:space="preserve">42400200</t>
        </is>
      </c>
      <c s="5" t="inlineStr" r="B5231">
        <is>
          <t xml:space="preserve">PORTLAND CEMENT CONCRETE SIDEWALK 5 INCH</t>
        </is>
      </c>
      <c s="5" t="inlineStr" r="C5231">
        <is>
          <t xml:space="preserve">SQ FT  </t>
        </is>
      </c>
      <c s="6" r="D5231">
        <v>805.000</v>
      </c>
      <c s="7" r="E5231">
        <v>1</v>
      </c>
      <c s="8" t="inlineStr" r="F5231">
        <is>
          <t xml:space="preserve">61J10</t>
        </is>
      </c>
      <c s="8" t="inlineStr" r="G5231">
        <is>
          <t xml:space="preserve">045</t>
        </is>
      </c>
      <c s="9" r="H5231">
        <v>12.0000</v>
      </c>
      <c s="8" t="inlineStr" r="I5231">
        <is>
          <t xml:space="preserve"/>
        </is>
      </c>
      <c s="8" t="inlineStr" r="J5231">
        <is>
          <t xml:space="preserve"> Cook</t>
        </is>
      </c>
    </row>
    <row r="5232" ht="20.25" customHeight="0">
      <c s="5" t="inlineStr" r="A5232">
        <is>
          <t xml:space="preserve">42400200</t>
        </is>
      </c>
      <c s="5" t="inlineStr" r="B5232">
        <is>
          <t xml:space="preserve">PORTLAND CEMENT CONCRETE SIDEWALK 5 INCH</t>
        </is>
      </c>
      <c s="5" t="inlineStr" r="C5232">
        <is>
          <t xml:space="preserve">SQ FT  </t>
        </is>
      </c>
      <c s="6" r="D5232">
        <v>500.000</v>
      </c>
      <c s="7" r="E5232">
        <v>1</v>
      </c>
      <c s="8" t="inlineStr" r="F5232">
        <is>
          <t xml:space="preserve">61J11</t>
        </is>
      </c>
      <c s="8" t="inlineStr" r="G5232">
        <is>
          <t xml:space="preserve">046</t>
        </is>
      </c>
      <c s="9" r="H5232">
        <v>17.5000</v>
      </c>
      <c s="8" t="inlineStr" r="I5232">
        <is>
          <t xml:space="preserve">Y</t>
        </is>
      </c>
      <c s="8" t="inlineStr" r="J5232">
        <is>
          <t xml:space="preserve"> DuPage</t>
        </is>
      </c>
    </row>
    <row r="5233" ht="20.25" customHeight="0">
      <c s="5" t="inlineStr" r="A5233">
        <is>
          <t xml:space="preserve">42400200</t>
        </is>
      </c>
      <c s="5" t="inlineStr" r="B5233">
        <is>
          <t xml:space="preserve">PORTLAND CEMENT CONCRETE SIDEWALK 5 INCH</t>
        </is>
      </c>
      <c s="5" t="inlineStr" r="C5233">
        <is>
          <t xml:space="preserve">SQ FT  </t>
        </is>
      </c>
      <c s="6" r="D5233">
        <v>500.000</v>
      </c>
      <c s="7" r="E5233">
        <v>1</v>
      </c>
      <c s="8" t="inlineStr" r="F5233">
        <is>
          <t xml:space="preserve">61J11</t>
        </is>
      </c>
      <c s="8" t="inlineStr" r="G5233">
        <is>
          <t xml:space="preserve">046</t>
        </is>
      </c>
      <c s="9" r="H5233">
        <v>11.0000</v>
      </c>
      <c s="8" t="inlineStr" r="I5233">
        <is>
          <t xml:space="preserve"/>
        </is>
      </c>
      <c s="8" t="inlineStr" r="J5233">
        <is>
          <t xml:space="preserve"> DuPage</t>
        </is>
      </c>
    </row>
    <row r="5234" ht="20.25" customHeight="0">
      <c s="5" t="inlineStr" r="A5234">
        <is>
          <t xml:space="preserve">42400200</t>
        </is>
      </c>
      <c s="5" t="inlineStr" r="B5234">
        <is>
          <t xml:space="preserve">PORTLAND CEMENT CONCRETE SIDEWALK 5 INCH</t>
        </is>
      </c>
      <c s="5" t="inlineStr" r="C5234">
        <is>
          <t xml:space="preserve">SQ FT  </t>
        </is>
      </c>
      <c s="6" r="D5234">
        <v>500.000</v>
      </c>
      <c s="7" r="E5234">
        <v>1</v>
      </c>
      <c s="8" t="inlineStr" r="F5234">
        <is>
          <t xml:space="preserve">61J11</t>
        </is>
      </c>
      <c s="8" t="inlineStr" r="G5234">
        <is>
          <t xml:space="preserve">046</t>
        </is>
      </c>
      <c s="9" r="H5234">
        <v>15.0000</v>
      </c>
      <c s="8" t="inlineStr" r="I5234">
        <is>
          <t xml:space="preserve"/>
        </is>
      </c>
      <c s="8" t="inlineStr" r="J5234">
        <is>
          <t xml:space="preserve"> DuPage</t>
        </is>
      </c>
    </row>
    <row r="5235" ht="20.25" customHeight="0">
      <c s="5" t="inlineStr" r="A5235">
        <is>
          <t xml:space="preserve">42400200</t>
        </is>
      </c>
      <c s="5" t="inlineStr" r="B5235">
        <is>
          <t xml:space="preserve">PORTLAND CEMENT CONCRETE SIDEWALK 5 INCH</t>
        </is>
      </c>
      <c s="5" t="inlineStr" r="C5235">
        <is>
          <t xml:space="preserve">SQ FT  </t>
        </is>
      </c>
      <c s="6" r="D5235">
        <v>500.000</v>
      </c>
      <c s="7" r="E5235">
        <v>1</v>
      </c>
      <c s="8" t="inlineStr" r="F5235">
        <is>
          <t xml:space="preserve">61J11</t>
        </is>
      </c>
      <c s="8" t="inlineStr" r="G5235">
        <is>
          <t xml:space="preserve">046</t>
        </is>
      </c>
      <c s="9" r="H5235">
        <v>16.5000</v>
      </c>
      <c s="8" t="inlineStr" r="I5235">
        <is>
          <t xml:space="preserve"/>
        </is>
      </c>
      <c s="8" t="inlineStr" r="J5235">
        <is>
          <t xml:space="preserve"> DuPage</t>
        </is>
      </c>
    </row>
    <row r="5236" ht="20.25" customHeight="0">
      <c s="5" t="inlineStr" r="A5236">
        <is>
          <t xml:space="preserve">42400200</t>
        </is>
      </c>
      <c s="5" t="inlineStr" r="B5236">
        <is>
          <t xml:space="preserve">PORTLAND CEMENT CONCRETE SIDEWALK 5 INCH</t>
        </is>
      </c>
      <c s="5" t="inlineStr" r="C5236">
        <is>
          <t xml:space="preserve">SQ FT  </t>
        </is>
      </c>
      <c s="6" r="D5236">
        <v>895.000</v>
      </c>
      <c s="7" r="E5236">
        <v>1</v>
      </c>
      <c s="8" t="inlineStr" r="F5236">
        <is>
          <t xml:space="preserve">61J12</t>
        </is>
      </c>
      <c s="8" t="inlineStr" r="G5236">
        <is>
          <t xml:space="preserve">047</t>
        </is>
      </c>
      <c s="9" r="H5236">
        <v>10.5000</v>
      </c>
      <c s="8" t="inlineStr" r="I5236">
        <is>
          <t xml:space="preserve">Y</t>
        </is>
      </c>
      <c s="8" t="inlineStr" r="J5236">
        <is>
          <t xml:space="preserve"> DuPage</t>
        </is>
      </c>
    </row>
    <row r="5237" ht="20.25" customHeight="0">
      <c s="5" t="inlineStr" r="A5237">
        <is>
          <t xml:space="preserve">42400200</t>
        </is>
      </c>
      <c s="5" t="inlineStr" r="B5237">
        <is>
          <t xml:space="preserve">PORTLAND CEMENT CONCRETE SIDEWALK 5 INCH</t>
        </is>
      </c>
      <c s="5" t="inlineStr" r="C5237">
        <is>
          <t xml:space="preserve">SQ FT  </t>
        </is>
      </c>
      <c s="6" r="D5237">
        <v>895.000</v>
      </c>
      <c s="7" r="E5237">
        <v>1</v>
      </c>
      <c s="8" t="inlineStr" r="F5237">
        <is>
          <t xml:space="preserve">61J12</t>
        </is>
      </c>
      <c s="8" t="inlineStr" r="G5237">
        <is>
          <t xml:space="preserve">047</t>
        </is>
      </c>
      <c s="9" r="H5237">
        <v>7.8000</v>
      </c>
      <c s="8" t="inlineStr" r="I5237">
        <is>
          <t xml:space="preserve"/>
        </is>
      </c>
      <c s="8" t="inlineStr" r="J5237">
        <is>
          <t xml:space="preserve"> DuPage</t>
        </is>
      </c>
    </row>
    <row r="5238" ht="20.25" customHeight="0">
      <c s="5" t="inlineStr" r="A5238">
        <is>
          <t xml:space="preserve">42400200</t>
        </is>
      </c>
      <c s="5" t="inlineStr" r="B5238">
        <is>
          <t xml:space="preserve">PORTLAND CEMENT CONCRETE SIDEWALK 5 INCH</t>
        </is>
      </c>
      <c s="5" t="inlineStr" r="C5238">
        <is>
          <t xml:space="preserve">SQ FT  </t>
        </is>
      </c>
      <c s="6" r="D5238">
        <v>895.000</v>
      </c>
      <c s="7" r="E5238">
        <v>1</v>
      </c>
      <c s="8" t="inlineStr" r="F5238">
        <is>
          <t xml:space="preserve">61J12</t>
        </is>
      </c>
      <c s="8" t="inlineStr" r="G5238">
        <is>
          <t xml:space="preserve">047</t>
        </is>
      </c>
      <c s="9" r="H5238">
        <v>12.0000</v>
      </c>
      <c s="8" t="inlineStr" r="I5238">
        <is>
          <t xml:space="preserve"/>
        </is>
      </c>
      <c s="8" t="inlineStr" r="J5238">
        <is>
          <t xml:space="preserve"> DuPage</t>
        </is>
      </c>
    </row>
    <row r="5239" ht="20.25" customHeight="0">
      <c s="5" t="inlineStr" r="A5239">
        <is>
          <t xml:space="preserve">42400200</t>
        </is>
      </c>
      <c s="5" t="inlineStr" r="B5239">
        <is>
          <t xml:space="preserve">PORTLAND CEMENT CONCRETE SIDEWALK 5 INCH</t>
        </is>
      </c>
      <c s="5" t="inlineStr" r="C5239">
        <is>
          <t xml:space="preserve">SQ FT  </t>
        </is>
      </c>
      <c s="6" r="D5239">
        <v>895.000</v>
      </c>
      <c s="7" r="E5239">
        <v>1</v>
      </c>
      <c s="8" t="inlineStr" r="F5239">
        <is>
          <t xml:space="preserve">61J12</t>
        </is>
      </c>
      <c s="8" t="inlineStr" r="G5239">
        <is>
          <t xml:space="preserve">047</t>
        </is>
      </c>
      <c s="9" r="H5239">
        <v>15.0000</v>
      </c>
      <c s="8" t="inlineStr" r="I5239">
        <is>
          <t xml:space="preserve"/>
        </is>
      </c>
      <c s="8" t="inlineStr" r="J5239">
        <is>
          <t xml:space="preserve"> DuPage</t>
        </is>
      </c>
    </row>
    <row r="5240" ht="20.25" customHeight="0">
      <c s="5" t="inlineStr" r="A5240">
        <is>
          <t xml:space="preserve">42400200</t>
        </is>
      </c>
      <c s="5" t="inlineStr" r="B5240">
        <is>
          <t xml:space="preserve">PORTLAND CEMENT CONCRETE SIDEWALK 5 INCH</t>
        </is>
      </c>
      <c s="5" t="inlineStr" r="C5240">
        <is>
          <t xml:space="preserve">SQ FT  </t>
        </is>
      </c>
      <c s="6" r="D5240">
        <v>895.000</v>
      </c>
      <c s="7" r="E5240">
        <v>1</v>
      </c>
      <c s="8" t="inlineStr" r="F5240">
        <is>
          <t xml:space="preserve">61J12</t>
        </is>
      </c>
      <c s="8" t="inlineStr" r="G5240">
        <is>
          <t xml:space="preserve">047</t>
        </is>
      </c>
      <c s="9" r="H5240">
        <v>17.0000</v>
      </c>
      <c s="8" t="inlineStr" r="I5240">
        <is>
          <t xml:space="preserve"/>
        </is>
      </c>
      <c s="8" t="inlineStr" r="J5240">
        <is>
          <t xml:space="preserve"> DuPage</t>
        </is>
      </c>
    </row>
    <row r="5241" ht="20.25" customHeight="0">
      <c s="5" t="inlineStr" r="A5241">
        <is>
          <t xml:space="preserve">42400200</t>
        </is>
      </c>
      <c s="5" t="inlineStr" r="B5241">
        <is>
          <t xml:space="preserve">PORTLAND CEMENT CONCRETE SIDEWALK 5 INCH</t>
        </is>
      </c>
      <c s="5" t="inlineStr" r="C5241">
        <is>
          <t xml:space="preserve">SQ FT  </t>
        </is>
      </c>
      <c s="6" r="D5241">
        <v>3715.000</v>
      </c>
      <c s="7" r="E5241">
        <v>1</v>
      </c>
      <c s="8" t="inlineStr" r="F5241">
        <is>
          <t xml:space="preserve">61J13</t>
        </is>
      </c>
      <c s="8" t="inlineStr" r="G5241">
        <is>
          <t xml:space="preserve">048</t>
        </is>
      </c>
      <c s="9" r="H5241">
        <v>14.2500</v>
      </c>
      <c s="8" t="inlineStr" r="I5241">
        <is>
          <t xml:space="preserve">Y</t>
        </is>
      </c>
      <c s="8" t="inlineStr" r="J5241">
        <is>
          <t xml:space="preserve"> DuPage</t>
        </is>
      </c>
    </row>
    <row r="5242" ht="20.25" customHeight="0">
      <c s="5" t="inlineStr" r="A5242">
        <is>
          <t xml:space="preserve">42400200</t>
        </is>
      </c>
      <c s="5" t="inlineStr" r="B5242">
        <is>
          <t xml:space="preserve">PORTLAND CEMENT CONCRETE SIDEWALK 5 INCH</t>
        </is>
      </c>
      <c s="5" t="inlineStr" r="C5242">
        <is>
          <t xml:space="preserve">SQ FT  </t>
        </is>
      </c>
      <c s="6" r="D5242">
        <v>3715.000</v>
      </c>
      <c s="7" r="E5242">
        <v>1</v>
      </c>
      <c s="8" t="inlineStr" r="F5242">
        <is>
          <t xml:space="preserve">61J13</t>
        </is>
      </c>
      <c s="8" t="inlineStr" r="G5242">
        <is>
          <t xml:space="preserve">048</t>
        </is>
      </c>
      <c s="9" r="H5242">
        <v>9.2500</v>
      </c>
      <c s="8" t="inlineStr" r="I5242">
        <is>
          <t xml:space="preserve"/>
        </is>
      </c>
      <c s="8" t="inlineStr" r="J5242">
        <is>
          <t xml:space="preserve"> DuPage</t>
        </is>
      </c>
    </row>
    <row r="5243" ht="20.25" customHeight="0">
      <c s="5" t="inlineStr" r="A5243">
        <is>
          <t xml:space="preserve">42400200</t>
        </is>
      </c>
      <c s="5" t="inlineStr" r="B5243">
        <is>
          <t xml:space="preserve">PORTLAND CEMENT CONCRETE SIDEWALK 5 INCH</t>
        </is>
      </c>
      <c s="5" t="inlineStr" r="C5243">
        <is>
          <t xml:space="preserve">SQ FT  </t>
        </is>
      </c>
      <c s="6" r="D5243">
        <v>3715.000</v>
      </c>
      <c s="7" r="E5243">
        <v>1</v>
      </c>
      <c s="8" t="inlineStr" r="F5243">
        <is>
          <t xml:space="preserve">61J13</t>
        </is>
      </c>
      <c s="8" t="inlineStr" r="G5243">
        <is>
          <t xml:space="preserve">048</t>
        </is>
      </c>
      <c s="9" r="H5243">
        <v>16.0000</v>
      </c>
      <c s="8" t="inlineStr" r="I5243">
        <is>
          <t xml:space="preserve"/>
        </is>
      </c>
      <c s="8" t="inlineStr" r="J5243">
        <is>
          <t xml:space="preserve"> DuPage</t>
        </is>
      </c>
    </row>
    <row r="5244" ht="20.25" customHeight="0">
      <c s="5" t="inlineStr" r="A5244">
        <is>
          <t xml:space="preserve">42400200</t>
        </is>
      </c>
      <c s="5" t="inlineStr" r="B5244">
        <is>
          <t xml:space="preserve">PORTLAND CEMENT CONCRETE SIDEWALK 5 INCH</t>
        </is>
      </c>
      <c s="5" t="inlineStr" r="C5244">
        <is>
          <t xml:space="preserve">SQ FT  </t>
        </is>
      </c>
      <c s="6" r="D5244">
        <v>1497.000</v>
      </c>
      <c s="7" r="E5244">
        <v>1</v>
      </c>
      <c s="8" t="inlineStr" r="F5244">
        <is>
          <t xml:space="preserve">61J19</t>
        </is>
      </c>
      <c s="8" t="inlineStr" r="G5244">
        <is>
          <t xml:space="preserve">050</t>
        </is>
      </c>
      <c s="9" r="H5244">
        <v>8.1000</v>
      </c>
      <c s="8" t="inlineStr" r="I5244">
        <is>
          <t xml:space="preserve">Y</t>
        </is>
      </c>
      <c s="8" t="inlineStr" r="J5244">
        <is>
          <t xml:space="preserve"> Cook</t>
        </is>
      </c>
    </row>
    <row r="5245" ht="20.25" customHeight="0">
      <c s="5" t="inlineStr" r="A5245">
        <is>
          <t xml:space="preserve">42400200</t>
        </is>
      </c>
      <c s="5" t="inlineStr" r="B5245">
        <is>
          <t xml:space="preserve">PORTLAND CEMENT CONCRETE SIDEWALK 5 INCH</t>
        </is>
      </c>
      <c s="5" t="inlineStr" r="C5245">
        <is>
          <t xml:space="preserve">SQ FT  </t>
        </is>
      </c>
      <c s="6" r="D5245">
        <v>1497.000</v>
      </c>
      <c s="7" r="E5245">
        <v>1</v>
      </c>
      <c s="8" t="inlineStr" r="F5245">
        <is>
          <t xml:space="preserve">61J19</t>
        </is>
      </c>
      <c s="8" t="inlineStr" r="G5245">
        <is>
          <t xml:space="preserve">050</t>
        </is>
      </c>
      <c s="9" r="H5245">
        <v>9.0000</v>
      </c>
      <c s="8" t="inlineStr" r="I5245">
        <is>
          <t xml:space="preserve"/>
        </is>
      </c>
      <c s="8" t="inlineStr" r="J5245">
        <is>
          <t xml:space="preserve"> Cook</t>
        </is>
      </c>
    </row>
    <row r="5246" ht="20.25" customHeight="0">
      <c s="5" t="inlineStr" r="A5246">
        <is>
          <t xml:space="preserve">42400200</t>
        </is>
      </c>
      <c s="5" t="inlineStr" r="B5246">
        <is>
          <t xml:space="preserve">PORTLAND CEMENT CONCRETE SIDEWALK 5 INCH</t>
        </is>
      </c>
      <c s="5" t="inlineStr" r="C5246">
        <is>
          <t xml:space="preserve">SQ FT  </t>
        </is>
      </c>
      <c s="6" r="D5246">
        <v>1497.000</v>
      </c>
      <c s="7" r="E5246">
        <v>1</v>
      </c>
      <c s="8" t="inlineStr" r="F5246">
        <is>
          <t xml:space="preserve">61J19</t>
        </is>
      </c>
      <c s="8" t="inlineStr" r="G5246">
        <is>
          <t xml:space="preserve">050</t>
        </is>
      </c>
      <c s="9" r="H5246">
        <v>9.7500</v>
      </c>
      <c s="8" t="inlineStr" r="I5246">
        <is>
          <t xml:space="preserve"/>
        </is>
      </c>
      <c s="8" t="inlineStr" r="J5246">
        <is>
          <t xml:space="preserve"> Cook</t>
        </is>
      </c>
    </row>
    <row r="5247" ht="20.25" customHeight="0">
      <c s="5" t="inlineStr" r="A5247">
        <is>
          <t xml:space="preserve">42400200</t>
        </is>
      </c>
      <c s="5" t="inlineStr" r="B5247">
        <is>
          <t xml:space="preserve">PORTLAND CEMENT CONCRETE SIDEWALK 5 INCH</t>
        </is>
      </c>
      <c s="5" t="inlineStr" r="C5247">
        <is>
          <t xml:space="preserve">SQ FT  </t>
        </is>
      </c>
      <c s="6" r="D5247">
        <v>1497.000</v>
      </c>
      <c s="7" r="E5247">
        <v>1</v>
      </c>
      <c s="8" t="inlineStr" r="F5247">
        <is>
          <t xml:space="preserve">61J19</t>
        </is>
      </c>
      <c s="8" t="inlineStr" r="G5247">
        <is>
          <t xml:space="preserve">050</t>
        </is>
      </c>
      <c s="9" r="H5247">
        <v>9.9500</v>
      </c>
      <c s="8" t="inlineStr" r="I5247">
        <is>
          <t xml:space="preserve"/>
        </is>
      </c>
      <c s="8" t="inlineStr" r="J5247">
        <is>
          <t xml:space="preserve"> Cook</t>
        </is>
      </c>
    </row>
    <row r="5248" ht="20.25" customHeight="0">
      <c s="5" t="inlineStr" r="A5248">
        <is>
          <t xml:space="preserve">42400200</t>
        </is>
      </c>
      <c s="5" t="inlineStr" r="B5248">
        <is>
          <t xml:space="preserve">PORTLAND CEMENT CONCRETE SIDEWALK 5 INCH</t>
        </is>
      </c>
      <c s="5" t="inlineStr" r="C5248">
        <is>
          <t xml:space="preserve">SQ FT  </t>
        </is>
      </c>
      <c s="6" r="D5248">
        <v>5500.000</v>
      </c>
      <c s="7" r="E5248">
        <v>1</v>
      </c>
      <c s="8" t="inlineStr" r="F5248">
        <is>
          <t xml:space="preserve">61J20</t>
        </is>
      </c>
      <c s="8" t="inlineStr" r="G5248">
        <is>
          <t xml:space="preserve">051</t>
        </is>
      </c>
      <c s="9" r="H5248">
        <v>12.0000</v>
      </c>
      <c s="8" t="inlineStr" r="I5248">
        <is>
          <t xml:space="preserve">Y</t>
        </is>
      </c>
      <c s="8" t="inlineStr" r="J5248">
        <is>
          <t xml:space="preserve"> Cook</t>
        </is>
      </c>
    </row>
    <row r="5249" ht="20.25" customHeight="0">
      <c s="5" t="inlineStr" r="A5249">
        <is>
          <t xml:space="preserve">42400200</t>
        </is>
      </c>
      <c s="5" t="inlineStr" r="B5249">
        <is>
          <t xml:space="preserve">PORTLAND CEMENT CONCRETE SIDEWALK 5 INCH</t>
        </is>
      </c>
      <c s="5" t="inlineStr" r="C5249">
        <is>
          <t xml:space="preserve">SQ FT  </t>
        </is>
      </c>
      <c s="6" r="D5249">
        <v>5500.000</v>
      </c>
      <c s="7" r="E5249">
        <v>1</v>
      </c>
      <c s="8" t="inlineStr" r="F5249">
        <is>
          <t xml:space="preserve">61J20</t>
        </is>
      </c>
      <c s="8" t="inlineStr" r="G5249">
        <is>
          <t xml:space="preserve">051</t>
        </is>
      </c>
      <c s="9" r="H5249">
        <v>7.0000</v>
      </c>
      <c s="8" t="inlineStr" r="I5249">
        <is>
          <t xml:space="preserve"/>
        </is>
      </c>
      <c s="8" t="inlineStr" r="J5249">
        <is>
          <t xml:space="preserve"> Cook</t>
        </is>
      </c>
    </row>
    <row r="5250" ht="20.25" customHeight="0">
      <c s="5" t="inlineStr" r="A5250">
        <is>
          <t xml:space="preserve">42400200</t>
        </is>
      </c>
      <c s="5" t="inlineStr" r="B5250">
        <is>
          <t xml:space="preserve">PORTLAND CEMENT CONCRETE SIDEWALK 5 INCH</t>
        </is>
      </c>
      <c s="5" t="inlineStr" r="C5250">
        <is>
          <t xml:space="preserve">SQ FT  </t>
        </is>
      </c>
      <c s="6" r="D5250">
        <v>5500.000</v>
      </c>
      <c s="7" r="E5250">
        <v>1</v>
      </c>
      <c s="8" t="inlineStr" r="F5250">
        <is>
          <t xml:space="preserve">61J20</t>
        </is>
      </c>
      <c s="8" t="inlineStr" r="G5250">
        <is>
          <t xml:space="preserve">051</t>
        </is>
      </c>
      <c s="9" r="H5250">
        <v>7.2100</v>
      </c>
      <c s="8" t="inlineStr" r="I5250">
        <is>
          <t xml:space="preserve"/>
        </is>
      </c>
      <c s="8" t="inlineStr" r="J5250">
        <is>
          <t xml:space="preserve"> Cook</t>
        </is>
      </c>
    </row>
    <row r="5251" ht="20.25" customHeight="0">
      <c s="5" t="inlineStr" r="A5251">
        <is>
          <t xml:space="preserve">42400200</t>
        </is>
      </c>
      <c s="5" t="inlineStr" r="B5251">
        <is>
          <t xml:space="preserve">PORTLAND CEMENT CONCRETE SIDEWALK 5 INCH</t>
        </is>
      </c>
      <c s="5" t="inlineStr" r="C5251">
        <is>
          <t xml:space="preserve">SQ FT  </t>
        </is>
      </c>
      <c s="6" r="D5251">
        <v>5500.000</v>
      </c>
      <c s="7" r="E5251">
        <v>1</v>
      </c>
      <c s="8" t="inlineStr" r="F5251">
        <is>
          <t xml:space="preserve">61J20</t>
        </is>
      </c>
      <c s="8" t="inlineStr" r="G5251">
        <is>
          <t xml:space="preserve">051</t>
        </is>
      </c>
      <c s="9" r="H5251">
        <v>8.0000</v>
      </c>
      <c s="8" t="inlineStr" r="I5251">
        <is>
          <t xml:space="preserve"/>
        </is>
      </c>
      <c s="8" t="inlineStr" r="J5251">
        <is>
          <t xml:space="preserve"> Cook</t>
        </is>
      </c>
    </row>
    <row r="5252" ht="20.25" customHeight="0">
      <c s="5" t="inlineStr" r="A5252">
        <is>
          <t xml:space="preserve">42400200</t>
        </is>
      </c>
      <c s="5" t="inlineStr" r="B5252">
        <is>
          <t xml:space="preserve">PORTLAND CEMENT CONCRETE SIDEWALK 5 INCH</t>
        </is>
      </c>
      <c s="5" t="inlineStr" r="C5252">
        <is>
          <t xml:space="preserve">SQ FT  </t>
        </is>
      </c>
      <c s="6" r="D5252">
        <v>5500.000</v>
      </c>
      <c s="7" r="E5252">
        <v>1</v>
      </c>
      <c s="8" t="inlineStr" r="F5252">
        <is>
          <t xml:space="preserve">61J20</t>
        </is>
      </c>
      <c s="8" t="inlineStr" r="G5252">
        <is>
          <t xml:space="preserve">051</t>
        </is>
      </c>
      <c s="9" r="H5252">
        <v>8.6600</v>
      </c>
      <c s="8" t="inlineStr" r="I5252">
        <is>
          <t xml:space="preserve"/>
        </is>
      </c>
      <c s="8" t="inlineStr" r="J5252">
        <is>
          <t xml:space="preserve"> Cook</t>
        </is>
      </c>
    </row>
    <row r="5253" ht="20.25" customHeight="0">
      <c s="5" t="inlineStr" r="A5253">
        <is>
          <t xml:space="preserve">42400200</t>
        </is>
      </c>
      <c s="5" t="inlineStr" r="B5253">
        <is>
          <t xml:space="preserve">PORTLAND CEMENT CONCRETE SIDEWALK 5 INCH</t>
        </is>
      </c>
      <c s="5" t="inlineStr" r="C5253">
        <is>
          <t xml:space="preserve">SQ FT  </t>
        </is>
      </c>
      <c s="6" r="D5253">
        <v>5500.000</v>
      </c>
      <c s="7" r="E5253">
        <v>1</v>
      </c>
      <c s="8" t="inlineStr" r="F5253">
        <is>
          <t xml:space="preserve">61J20</t>
        </is>
      </c>
      <c s="8" t="inlineStr" r="G5253">
        <is>
          <t xml:space="preserve">051</t>
        </is>
      </c>
      <c s="9" r="H5253">
        <v>10.0000</v>
      </c>
      <c s="8" t="inlineStr" r="I5253">
        <is>
          <t xml:space="preserve"/>
        </is>
      </c>
      <c s="8" t="inlineStr" r="J5253">
        <is>
          <t xml:space="preserve"> Cook</t>
        </is>
      </c>
    </row>
    <row r="5254" ht="20.25" customHeight="0">
      <c s="5" t="inlineStr" r="A5254">
        <is>
          <t xml:space="preserve">42400200</t>
        </is>
      </c>
      <c s="5" t="inlineStr" r="B5254">
        <is>
          <t xml:space="preserve">PORTLAND CEMENT CONCRETE SIDEWALK 5 INCH</t>
        </is>
      </c>
      <c s="5" t="inlineStr" r="C5254">
        <is>
          <t xml:space="preserve">SQ FT  </t>
        </is>
      </c>
      <c s="6" r="D5254">
        <v>5500.000</v>
      </c>
      <c s="7" r="E5254">
        <v>1</v>
      </c>
      <c s="8" t="inlineStr" r="F5254">
        <is>
          <t xml:space="preserve">61J20</t>
        </is>
      </c>
      <c s="8" t="inlineStr" r="G5254">
        <is>
          <t xml:space="preserve">051</t>
        </is>
      </c>
      <c s="9" r="H5254">
        <v>10.2500</v>
      </c>
      <c s="8" t="inlineStr" r="I5254">
        <is>
          <t xml:space="preserve"/>
        </is>
      </c>
      <c s="8" t="inlineStr" r="J5254">
        <is>
          <t xml:space="preserve"> Cook</t>
        </is>
      </c>
    </row>
    <row r="5255" ht="20.25" customHeight="0">
      <c s="5" t="inlineStr" r="A5255">
        <is>
          <t xml:space="preserve">42400200</t>
        </is>
      </c>
      <c s="5" t="inlineStr" r="B5255">
        <is>
          <t xml:space="preserve">PORTLAND CEMENT CONCRETE SIDEWALK 5 INCH</t>
        </is>
      </c>
      <c s="5" t="inlineStr" r="C5255">
        <is>
          <t xml:space="preserve">SQ FT  </t>
        </is>
      </c>
      <c s="6" r="D5255">
        <v>5500.000</v>
      </c>
      <c s="7" r="E5255">
        <v>1</v>
      </c>
      <c s="8" t="inlineStr" r="F5255">
        <is>
          <t xml:space="preserve">61J20</t>
        </is>
      </c>
      <c s="8" t="inlineStr" r="G5255">
        <is>
          <t xml:space="preserve">051</t>
        </is>
      </c>
      <c s="9" r="H5255">
        <v>12.0000</v>
      </c>
      <c s="8" t="inlineStr" r="I5255">
        <is>
          <t xml:space="preserve"/>
        </is>
      </c>
      <c s="8" t="inlineStr" r="J5255">
        <is>
          <t xml:space="preserve"> Cook</t>
        </is>
      </c>
    </row>
    <row r="5256" ht="20.25" customHeight="0">
      <c s="5" t="inlineStr" r="A5256">
        <is>
          <t xml:space="preserve">42400200</t>
        </is>
      </c>
      <c s="5" t="inlineStr" r="B5256">
        <is>
          <t xml:space="preserve">PORTLAND CEMENT CONCRETE SIDEWALK 5 INCH</t>
        </is>
      </c>
      <c s="5" t="inlineStr" r="C5256">
        <is>
          <t xml:space="preserve">SQ FT  </t>
        </is>
      </c>
      <c s="6" r="D5256">
        <v>5500.000</v>
      </c>
      <c s="7" r="E5256">
        <v>1</v>
      </c>
      <c s="8" t="inlineStr" r="F5256">
        <is>
          <t xml:space="preserve">61J20</t>
        </is>
      </c>
      <c s="8" t="inlineStr" r="G5256">
        <is>
          <t xml:space="preserve">051</t>
        </is>
      </c>
      <c s="9" r="H5256">
        <v>12.0000</v>
      </c>
      <c s="8" t="inlineStr" r="I5256">
        <is>
          <t xml:space="preserve"/>
        </is>
      </c>
      <c s="8" t="inlineStr" r="J5256">
        <is>
          <t xml:space="preserve"> Cook</t>
        </is>
      </c>
    </row>
    <row r="5257" ht="20.25" customHeight="0">
      <c s="5" t="inlineStr" r="A5257">
        <is>
          <t xml:space="preserve">42400200</t>
        </is>
      </c>
      <c s="5" t="inlineStr" r="B5257">
        <is>
          <t xml:space="preserve">PORTLAND CEMENT CONCRETE SIDEWALK 5 INCH</t>
        </is>
      </c>
      <c s="5" t="inlineStr" r="C5257">
        <is>
          <t xml:space="preserve">SQ FT  </t>
        </is>
      </c>
      <c s="6" r="D5257">
        <v>5500.000</v>
      </c>
      <c s="7" r="E5257">
        <v>1</v>
      </c>
      <c s="8" t="inlineStr" r="F5257">
        <is>
          <t xml:space="preserve">61J20</t>
        </is>
      </c>
      <c s="8" t="inlineStr" r="G5257">
        <is>
          <t xml:space="preserve">051</t>
        </is>
      </c>
      <c s="9" r="H5257">
        <v>12.0000</v>
      </c>
      <c s="8" t="inlineStr" r="I5257">
        <is>
          <t xml:space="preserve"/>
        </is>
      </c>
      <c s="8" t="inlineStr" r="J5257">
        <is>
          <t xml:space="preserve"> Cook</t>
        </is>
      </c>
    </row>
    <row r="5258" ht="20.25" customHeight="0">
      <c s="5" t="inlineStr" r="A5258">
        <is>
          <t xml:space="preserve">42400200</t>
        </is>
      </c>
      <c s="5" t="inlineStr" r="B5258">
        <is>
          <t xml:space="preserve">PORTLAND CEMENT CONCRETE SIDEWALK 5 INCH</t>
        </is>
      </c>
      <c s="5" t="inlineStr" r="C5258">
        <is>
          <t xml:space="preserve">SQ FT  </t>
        </is>
      </c>
      <c s="6" r="D5258">
        <v>5500.000</v>
      </c>
      <c s="7" r="E5258">
        <v>1</v>
      </c>
      <c s="8" t="inlineStr" r="F5258">
        <is>
          <t xml:space="preserve">61J20</t>
        </is>
      </c>
      <c s="8" t="inlineStr" r="G5258">
        <is>
          <t xml:space="preserve">051</t>
        </is>
      </c>
      <c s="9" r="H5258">
        <v>13.0000</v>
      </c>
      <c s="8" t="inlineStr" r="I5258">
        <is>
          <t xml:space="preserve"/>
        </is>
      </c>
      <c s="8" t="inlineStr" r="J5258">
        <is>
          <t xml:space="preserve"> Cook</t>
        </is>
      </c>
    </row>
    <row r="5259" ht="20.25" customHeight="0">
      <c s="5" t="inlineStr" r="A5259">
        <is>
          <t xml:space="preserve">42400200</t>
        </is>
      </c>
      <c s="5" t="inlineStr" r="B5259">
        <is>
          <t xml:space="preserve">PORTLAND CEMENT CONCRETE SIDEWALK 5 INCH</t>
        </is>
      </c>
      <c s="5" t="inlineStr" r="C5259">
        <is>
          <t xml:space="preserve">SQ FT  </t>
        </is>
      </c>
      <c s="6" r="D5259">
        <v>8877.000</v>
      </c>
      <c s="7" r="E5259">
        <v>1</v>
      </c>
      <c s="8" t="inlineStr" r="F5259">
        <is>
          <t xml:space="preserve">61J21</t>
        </is>
      </c>
      <c s="8" t="inlineStr" r="G5259">
        <is>
          <t xml:space="preserve">052</t>
        </is>
      </c>
      <c s="9" r="H5259">
        <v>9.2500</v>
      </c>
      <c s="8" t="inlineStr" r="I5259">
        <is>
          <t xml:space="preserve">Y</t>
        </is>
      </c>
      <c s="8" t="inlineStr" r="J5259">
        <is>
          <t xml:space="preserve"> Cook</t>
        </is>
      </c>
    </row>
    <row r="5260" ht="20.25" customHeight="0">
      <c s="5" t="inlineStr" r="A5260">
        <is>
          <t xml:space="preserve">42400200</t>
        </is>
      </c>
      <c s="5" t="inlineStr" r="B5260">
        <is>
          <t xml:space="preserve">PORTLAND CEMENT CONCRETE SIDEWALK 5 INCH</t>
        </is>
      </c>
      <c s="5" t="inlineStr" r="C5260">
        <is>
          <t xml:space="preserve">SQ FT  </t>
        </is>
      </c>
      <c s="6" r="D5260">
        <v>8877.000</v>
      </c>
      <c s="7" r="E5260">
        <v>1</v>
      </c>
      <c s="8" t="inlineStr" r="F5260">
        <is>
          <t xml:space="preserve">61J21</t>
        </is>
      </c>
      <c s="8" t="inlineStr" r="G5260">
        <is>
          <t xml:space="preserve">052</t>
        </is>
      </c>
      <c s="9" r="H5260">
        <v>6.6000</v>
      </c>
      <c s="8" t="inlineStr" r="I5260">
        <is>
          <t xml:space="preserve"/>
        </is>
      </c>
      <c s="8" t="inlineStr" r="J5260">
        <is>
          <t xml:space="preserve"> Cook</t>
        </is>
      </c>
    </row>
    <row r="5261" ht="20.25" customHeight="0">
      <c s="5" t="inlineStr" r="A5261">
        <is>
          <t xml:space="preserve">42400200</t>
        </is>
      </c>
      <c s="5" t="inlineStr" r="B5261">
        <is>
          <t xml:space="preserve">PORTLAND CEMENT CONCRETE SIDEWALK 5 INCH</t>
        </is>
      </c>
      <c s="5" t="inlineStr" r="C5261">
        <is>
          <t xml:space="preserve">SQ FT  </t>
        </is>
      </c>
      <c s="6" r="D5261">
        <v>8877.000</v>
      </c>
      <c s="7" r="E5261">
        <v>1</v>
      </c>
      <c s="8" t="inlineStr" r="F5261">
        <is>
          <t xml:space="preserve">61J21</t>
        </is>
      </c>
      <c s="8" t="inlineStr" r="G5261">
        <is>
          <t xml:space="preserve">052</t>
        </is>
      </c>
      <c s="9" r="H5261">
        <v>8.7500</v>
      </c>
      <c s="8" t="inlineStr" r="I5261">
        <is>
          <t xml:space="preserve"/>
        </is>
      </c>
      <c s="8" t="inlineStr" r="J5261">
        <is>
          <t xml:space="preserve"> Cook</t>
        </is>
      </c>
    </row>
    <row r="5262" ht="20.25" customHeight="0">
      <c s="5" t="inlineStr" r="A5262">
        <is>
          <t xml:space="preserve">42400200</t>
        </is>
      </c>
      <c s="5" t="inlineStr" r="B5262">
        <is>
          <t xml:space="preserve">PORTLAND CEMENT CONCRETE SIDEWALK 5 INCH</t>
        </is>
      </c>
      <c s="5" t="inlineStr" r="C5262">
        <is>
          <t xml:space="preserve">SQ FT  </t>
        </is>
      </c>
      <c s="6" r="D5262">
        <v>8877.000</v>
      </c>
      <c s="7" r="E5262">
        <v>1</v>
      </c>
      <c s="8" t="inlineStr" r="F5262">
        <is>
          <t xml:space="preserve">61J21</t>
        </is>
      </c>
      <c s="8" t="inlineStr" r="G5262">
        <is>
          <t xml:space="preserve">052</t>
        </is>
      </c>
      <c s="9" r="H5262">
        <v>8.8000</v>
      </c>
      <c s="8" t="inlineStr" r="I5262">
        <is>
          <t xml:space="preserve"/>
        </is>
      </c>
      <c s="8" t="inlineStr" r="J5262">
        <is>
          <t xml:space="preserve"> Cook</t>
        </is>
      </c>
    </row>
    <row r="5263" ht="20.25" customHeight="0">
      <c s="5" t="inlineStr" r="A5263">
        <is>
          <t xml:space="preserve">42400200</t>
        </is>
      </c>
      <c s="5" t="inlineStr" r="B5263">
        <is>
          <t xml:space="preserve">PORTLAND CEMENT CONCRETE SIDEWALK 5 INCH</t>
        </is>
      </c>
      <c s="5" t="inlineStr" r="C5263">
        <is>
          <t xml:space="preserve">SQ FT  </t>
        </is>
      </c>
      <c s="6" r="D5263">
        <v>8877.000</v>
      </c>
      <c s="7" r="E5263">
        <v>1</v>
      </c>
      <c s="8" t="inlineStr" r="F5263">
        <is>
          <t xml:space="preserve">61J21</t>
        </is>
      </c>
      <c s="8" t="inlineStr" r="G5263">
        <is>
          <t xml:space="preserve">052</t>
        </is>
      </c>
      <c s="9" r="H5263">
        <v>11.0000</v>
      </c>
      <c s="8" t="inlineStr" r="I5263">
        <is>
          <t xml:space="preserve"/>
        </is>
      </c>
      <c s="8" t="inlineStr" r="J5263">
        <is>
          <t xml:space="preserve"> Cook</t>
        </is>
      </c>
    </row>
    <row r="5264" ht="20.25" customHeight="0">
      <c s="5" t="inlineStr" r="A5264">
        <is>
          <t xml:space="preserve">42400200</t>
        </is>
      </c>
      <c s="5" t="inlineStr" r="B5264">
        <is>
          <t xml:space="preserve">PORTLAND CEMENT CONCRETE SIDEWALK 5 INCH</t>
        </is>
      </c>
      <c s="5" t="inlineStr" r="C5264">
        <is>
          <t xml:space="preserve">SQ FT  </t>
        </is>
      </c>
      <c s="6" r="D5264">
        <v>1820.000</v>
      </c>
      <c s="7" r="E5264">
        <v>1</v>
      </c>
      <c s="8" t="inlineStr" r="F5264">
        <is>
          <t xml:space="preserve">61J23</t>
        </is>
      </c>
      <c s="8" t="inlineStr" r="G5264">
        <is>
          <t xml:space="preserve">108</t>
        </is>
      </c>
      <c s="9" r="H5264">
        <v>7.0000</v>
      </c>
      <c s="8" t="inlineStr" r="I5264">
        <is>
          <t xml:space="preserve">Y</t>
        </is>
      </c>
      <c s="8" t="inlineStr" r="J5264">
        <is>
          <t xml:space="preserve"> Cook</t>
        </is>
      </c>
    </row>
    <row r="5265" ht="20.25" customHeight="0">
      <c s="5" t="inlineStr" r="A5265">
        <is>
          <t xml:space="preserve">42400200</t>
        </is>
      </c>
      <c s="5" t="inlineStr" r="B5265">
        <is>
          <t xml:space="preserve">PORTLAND CEMENT CONCRETE SIDEWALK 5 INCH</t>
        </is>
      </c>
      <c s="5" t="inlineStr" r="C5265">
        <is>
          <t xml:space="preserve">SQ FT  </t>
        </is>
      </c>
      <c s="6" r="D5265">
        <v>4802.000</v>
      </c>
      <c s="7" r="E5265">
        <v>1</v>
      </c>
      <c s="8" t="inlineStr" r="F5265">
        <is>
          <t xml:space="preserve">61J24</t>
        </is>
      </c>
      <c s="8" t="inlineStr" r="G5265">
        <is>
          <t xml:space="preserve">053</t>
        </is>
      </c>
      <c s="9" r="H5265">
        <v>8.0000</v>
      </c>
      <c s="8" t="inlineStr" r="I5265">
        <is>
          <t xml:space="preserve">Y</t>
        </is>
      </c>
      <c s="8" t="inlineStr" r="J5265">
        <is>
          <t xml:space="preserve"> Cook</t>
        </is>
      </c>
    </row>
    <row r="5266" ht="20.25" customHeight="0">
      <c s="5" t="inlineStr" r="A5266">
        <is>
          <t xml:space="preserve">42400200</t>
        </is>
      </c>
      <c s="5" t="inlineStr" r="B5266">
        <is>
          <t xml:space="preserve">PORTLAND CEMENT CONCRETE SIDEWALK 5 INCH</t>
        </is>
      </c>
      <c s="5" t="inlineStr" r="C5266">
        <is>
          <t xml:space="preserve">SQ FT  </t>
        </is>
      </c>
      <c s="6" r="D5266">
        <v>4802.000</v>
      </c>
      <c s="7" r="E5266">
        <v>1</v>
      </c>
      <c s="8" t="inlineStr" r="F5266">
        <is>
          <t xml:space="preserve">61J24</t>
        </is>
      </c>
      <c s="8" t="inlineStr" r="G5266">
        <is>
          <t xml:space="preserve">053</t>
        </is>
      </c>
      <c s="9" r="H5266">
        <v>6.6800</v>
      </c>
      <c s="8" t="inlineStr" r="I5266">
        <is>
          <t xml:space="preserve"/>
        </is>
      </c>
      <c s="8" t="inlineStr" r="J5266">
        <is>
          <t xml:space="preserve"> Cook</t>
        </is>
      </c>
    </row>
    <row r="5267" ht="20.25" customHeight="0">
      <c s="5" t="inlineStr" r="A5267">
        <is>
          <t xml:space="preserve">42400200</t>
        </is>
      </c>
      <c s="5" t="inlineStr" r="B5267">
        <is>
          <t xml:space="preserve">PORTLAND CEMENT CONCRETE SIDEWALK 5 INCH</t>
        </is>
      </c>
      <c s="5" t="inlineStr" r="C5267">
        <is>
          <t xml:space="preserve">SQ FT  </t>
        </is>
      </c>
      <c s="6" r="D5267">
        <v>4802.000</v>
      </c>
      <c s="7" r="E5267">
        <v>1</v>
      </c>
      <c s="8" t="inlineStr" r="F5267">
        <is>
          <t xml:space="preserve">61J24</t>
        </is>
      </c>
      <c s="8" t="inlineStr" r="G5267">
        <is>
          <t xml:space="preserve">053</t>
        </is>
      </c>
      <c s="9" r="H5267">
        <v>6.8800</v>
      </c>
      <c s="8" t="inlineStr" r="I5267">
        <is>
          <t xml:space="preserve"/>
        </is>
      </c>
      <c s="8" t="inlineStr" r="J5267">
        <is>
          <t xml:space="preserve"> Cook</t>
        </is>
      </c>
    </row>
    <row r="5268" ht="20.25" customHeight="0">
      <c s="5" t="inlineStr" r="A5268">
        <is>
          <t xml:space="preserve">42400200</t>
        </is>
      </c>
      <c s="5" t="inlineStr" r="B5268">
        <is>
          <t xml:space="preserve">PORTLAND CEMENT CONCRETE SIDEWALK 5 INCH</t>
        </is>
      </c>
      <c s="5" t="inlineStr" r="C5268">
        <is>
          <t xml:space="preserve">SQ FT  </t>
        </is>
      </c>
      <c s="6" r="D5268">
        <v>17163.000</v>
      </c>
      <c s="7" r="E5268">
        <v>1</v>
      </c>
      <c s="8" t="inlineStr" r="F5268">
        <is>
          <t xml:space="preserve">62A53</t>
        </is>
      </c>
      <c s="8" t="inlineStr" r="G5268">
        <is>
          <t xml:space="preserve">080</t>
        </is>
      </c>
      <c s="9" r="H5268">
        <v>8.2500</v>
      </c>
      <c s="8" t="inlineStr" r="I5268">
        <is>
          <t xml:space="preserve">Y</t>
        </is>
      </c>
      <c s="8" t="inlineStr" r="J5268">
        <is>
          <t xml:space="preserve"> Lake</t>
        </is>
      </c>
    </row>
    <row r="5269" ht="20.25" customHeight="0">
      <c s="5" t="inlineStr" r="A5269">
        <is>
          <t xml:space="preserve">42400200</t>
        </is>
      </c>
      <c s="5" t="inlineStr" r="B5269">
        <is>
          <t xml:space="preserve">PORTLAND CEMENT CONCRETE SIDEWALK 5 INCH</t>
        </is>
      </c>
      <c s="5" t="inlineStr" r="C5269">
        <is>
          <t xml:space="preserve">SQ FT  </t>
        </is>
      </c>
      <c s="6" r="D5269">
        <v>17163.000</v>
      </c>
      <c s="7" r="E5269">
        <v>1</v>
      </c>
      <c s="8" t="inlineStr" r="F5269">
        <is>
          <t xml:space="preserve">62A53</t>
        </is>
      </c>
      <c s="8" t="inlineStr" r="G5269">
        <is>
          <t xml:space="preserve">080</t>
        </is>
      </c>
      <c s="9" r="H5269">
        <v>7.5000</v>
      </c>
      <c s="8" t="inlineStr" r="I5269">
        <is>
          <t xml:space="preserve"/>
        </is>
      </c>
      <c s="8" t="inlineStr" r="J5269">
        <is>
          <t xml:space="preserve"> Lake</t>
        </is>
      </c>
    </row>
    <row r="5270" ht="20.25" customHeight="0">
      <c s="5" t="inlineStr" r="A5270">
        <is>
          <t xml:space="preserve">42400200</t>
        </is>
      </c>
      <c s="5" t="inlineStr" r="B5270">
        <is>
          <t xml:space="preserve">PORTLAND CEMENT CONCRETE SIDEWALK 5 INCH</t>
        </is>
      </c>
      <c s="5" t="inlineStr" r="C5270">
        <is>
          <t xml:space="preserve">SQ FT  </t>
        </is>
      </c>
      <c s="6" r="D5270">
        <v>17163.000</v>
      </c>
      <c s="7" r="E5270">
        <v>1</v>
      </c>
      <c s="8" t="inlineStr" r="F5270">
        <is>
          <t xml:space="preserve">62A53</t>
        </is>
      </c>
      <c s="8" t="inlineStr" r="G5270">
        <is>
          <t xml:space="preserve">080</t>
        </is>
      </c>
      <c s="9" r="H5270">
        <v>7.8500</v>
      </c>
      <c s="8" t="inlineStr" r="I5270">
        <is>
          <t xml:space="preserve"/>
        </is>
      </c>
      <c s="8" t="inlineStr" r="J5270">
        <is>
          <t xml:space="preserve"> Lake</t>
        </is>
      </c>
    </row>
    <row r="5271" ht="20.25" customHeight="0">
      <c s="5" t="inlineStr" r="A5271">
        <is>
          <t xml:space="preserve">42400200</t>
        </is>
      </c>
      <c s="5" t="inlineStr" r="B5271">
        <is>
          <t xml:space="preserve">PORTLAND CEMENT CONCRETE SIDEWALK 5 INCH</t>
        </is>
      </c>
      <c s="5" t="inlineStr" r="C5271">
        <is>
          <t xml:space="preserve">SQ FT  </t>
        </is>
      </c>
      <c s="6" r="D5271">
        <v>17163.000</v>
      </c>
      <c s="7" r="E5271">
        <v>1</v>
      </c>
      <c s="8" t="inlineStr" r="F5271">
        <is>
          <t xml:space="preserve">62A53</t>
        </is>
      </c>
      <c s="8" t="inlineStr" r="G5271">
        <is>
          <t xml:space="preserve">080</t>
        </is>
      </c>
      <c s="9" r="H5271">
        <v>8.2000</v>
      </c>
      <c s="8" t="inlineStr" r="I5271">
        <is>
          <t xml:space="preserve"/>
        </is>
      </c>
      <c s="8" t="inlineStr" r="J5271">
        <is>
          <t xml:space="preserve"> Lake</t>
        </is>
      </c>
    </row>
    <row r="5272" ht="20.25" customHeight="0">
      <c s="5" t="inlineStr" r="A5272">
        <is>
          <t xml:space="preserve">42400200</t>
        </is>
      </c>
      <c s="5" t="inlineStr" r="B5272">
        <is>
          <t xml:space="preserve">PORTLAND CEMENT CONCRETE SIDEWALK 5 INCH</t>
        </is>
      </c>
      <c s="5" t="inlineStr" r="C5272">
        <is>
          <t xml:space="preserve">SQ FT  </t>
        </is>
      </c>
      <c s="6" r="D5272">
        <v>17163.000</v>
      </c>
      <c s="7" r="E5272">
        <v>1</v>
      </c>
      <c s="8" t="inlineStr" r="F5272">
        <is>
          <t xml:space="preserve">62A53</t>
        </is>
      </c>
      <c s="8" t="inlineStr" r="G5272">
        <is>
          <t xml:space="preserve">080</t>
        </is>
      </c>
      <c s="9" r="H5272">
        <v>8.7500</v>
      </c>
      <c s="8" t="inlineStr" r="I5272">
        <is>
          <t xml:space="preserve"/>
        </is>
      </c>
      <c s="8" t="inlineStr" r="J5272">
        <is>
          <t xml:space="preserve"> Lake</t>
        </is>
      </c>
    </row>
    <row r="5273" ht="20.25" customHeight="0">
      <c s="5" t="inlineStr" r="A5273">
        <is>
          <t xml:space="preserve">42400200</t>
        </is>
      </c>
      <c s="5" t="inlineStr" r="B5273">
        <is>
          <t xml:space="preserve">PORTLAND CEMENT CONCRETE SIDEWALK 5 INCH</t>
        </is>
      </c>
      <c s="5" t="inlineStr" r="C5273">
        <is>
          <t xml:space="preserve">SQ FT  </t>
        </is>
      </c>
      <c s="6" r="D5273">
        <v>17163.000</v>
      </c>
      <c s="7" r="E5273">
        <v>1</v>
      </c>
      <c s="8" t="inlineStr" r="F5273">
        <is>
          <t xml:space="preserve">62A53</t>
        </is>
      </c>
      <c s="8" t="inlineStr" r="G5273">
        <is>
          <t xml:space="preserve">080</t>
        </is>
      </c>
      <c s="9" r="H5273">
        <v>8.7500</v>
      </c>
      <c s="8" t="inlineStr" r="I5273">
        <is>
          <t xml:space="preserve"/>
        </is>
      </c>
      <c s="8" t="inlineStr" r="J5273">
        <is>
          <t xml:space="preserve"> Lake</t>
        </is>
      </c>
    </row>
    <row r="5274" ht="20.25" customHeight="0">
      <c s="5" t="inlineStr" r="A5274">
        <is>
          <t xml:space="preserve">42400200</t>
        </is>
      </c>
      <c s="5" t="inlineStr" r="B5274">
        <is>
          <t xml:space="preserve">PORTLAND CEMENT CONCRETE SIDEWALK 5 INCH</t>
        </is>
      </c>
      <c s="5" t="inlineStr" r="C5274">
        <is>
          <t xml:space="preserve">SQ FT  </t>
        </is>
      </c>
      <c s="6" r="D5274">
        <v>620.000</v>
      </c>
      <c s="7" r="E5274">
        <v>1</v>
      </c>
      <c s="8" t="inlineStr" r="F5274">
        <is>
          <t xml:space="preserve">62G26</t>
        </is>
      </c>
      <c s="8" t="inlineStr" r="G5274">
        <is>
          <t xml:space="preserve">109</t>
        </is>
      </c>
      <c s="9" r="H5274">
        <v>15.5000</v>
      </c>
      <c s="8" t="inlineStr" r="I5274">
        <is>
          <t xml:space="preserve">Y</t>
        </is>
      </c>
      <c s="8" t="inlineStr" r="J5274">
        <is>
          <t xml:space="preserve"> Lake</t>
        </is>
      </c>
    </row>
    <row r="5275" ht="20.25" customHeight="0">
      <c s="5" t="inlineStr" r="A5275">
        <is>
          <t xml:space="preserve">42400200</t>
        </is>
      </c>
      <c s="5" t="inlineStr" r="B5275">
        <is>
          <t xml:space="preserve">PORTLAND CEMENT CONCRETE SIDEWALK 5 INCH</t>
        </is>
      </c>
      <c s="5" t="inlineStr" r="C5275">
        <is>
          <t xml:space="preserve">SQ FT  </t>
        </is>
      </c>
      <c s="6" r="D5275">
        <v>620.000</v>
      </c>
      <c s="7" r="E5275">
        <v>1</v>
      </c>
      <c s="8" t="inlineStr" r="F5275">
        <is>
          <t xml:space="preserve">62G26</t>
        </is>
      </c>
      <c s="8" t="inlineStr" r="G5275">
        <is>
          <t xml:space="preserve">109</t>
        </is>
      </c>
      <c s="9" r="H5275">
        <v>21.0000</v>
      </c>
      <c s="8" t="inlineStr" r="I5275">
        <is>
          <t xml:space="preserve"/>
        </is>
      </c>
      <c s="8" t="inlineStr" r="J5275">
        <is>
          <t xml:space="preserve"> Lake</t>
        </is>
      </c>
    </row>
    <row r="5276" ht="20.25" customHeight="0">
      <c s="5" t="inlineStr" r="A5276">
        <is>
          <t xml:space="preserve">42400200</t>
        </is>
      </c>
      <c s="5" t="inlineStr" r="B5276">
        <is>
          <t xml:space="preserve">PORTLAND CEMENT CONCRETE SIDEWALK 5 INCH</t>
        </is>
      </c>
      <c s="5" t="inlineStr" r="C5276">
        <is>
          <t xml:space="preserve">SQ FT  </t>
        </is>
      </c>
      <c s="6" r="D5276">
        <v>620.000</v>
      </c>
      <c s="7" r="E5276">
        <v>1</v>
      </c>
      <c s="8" t="inlineStr" r="F5276">
        <is>
          <t xml:space="preserve">62G26</t>
        </is>
      </c>
      <c s="8" t="inlineStr" r="G5276">
        <is>
          <t xml:space="preserve">109</t>
        </is>
      </c>
      <c s="9" r="H5276">
        <v>25.0000</v>
      </c>
      <c s="8" t="inlineStr" r="I5276">
        <is>
          <t xml:space="preserve"/>
        </is>
      </c>
      <c s="8" t="inlineStr" r="J5276">
        <is>
          <t xml:space="preserve"> Lake</t>
        </is>
      </c>
    </row>
    <row r="5277" ht="20.25" customHeight="0">
      <c s="5" t="inlineStr" r="A5277">
        <is>
          <t xml:space="preserve">42400200</t>
        </is>
      </c>
      <c s="5" t="inlineStr" r="B5277">
        <is>
          <t xml:space="preserve">PORTLAND CEMENT CONCRETE SIDEWALK 5 INCH</t>
        </is>
      </c>
      <c s="5" t="inlineStr" r="C5277">
        <is>
          <t xml:space="preserve">SQ FT  </t>
        </is>
      </c>
      <c s="6" r="D5277">
        <v>132.000</v>
      </c>
      <c s="7" r="E5277">
        <v>1</v>
      </c>
      <c s="8" t="inlineStr" r="F5277">
        <is>
          <t xml:space="preserve">62H02</t>
        </is>
      </c>
      <c s="8" t="inlineStr" r="G5277">
        <is>
          <t xml:space="preserve">081</t>
        </is>
      </c>
      <c s="9" r="H5277">
        <v>9.0000</v>
      </c>
      <c s="8" t="inlineStr" r="I5277">
        <is>
          <t xml:space="preserve">Y</t>
        </is>
      </c>
      <c s="8" t="inlineStr" r="J5277">
        <is>
          <t xml:space="preserve"> Kane</t>
        </is>
      </c>
    </row>
    <row r="5278" ht="20.25" customHeight="0">
      <c s="5" t="inlineStr" r="A5278">
        <is>
          <t xml:space="preserve">42400200</t>
        </is>
      </c>
      <c s="5" t="inlineStr" r="B5278">
        <is>
          <t xml:space="preserve">PORTLAND CEMENT CONCRETE SIDEWALK 5 INCH</t>
        </is>
      </c>
      <c s="5" t="inlineStr" r="C5278">
        <is>
          <t xml:space="preserve">SQ FT  </t>
        </is>
      </c>
      <c s="6" r="D5278">
        <v>132.000</v>
      </c>
      <c s="7" r="E5278">
        <v>1</v>
      </c>
      <c s="8" t="inlineStr" r="F5278">
        <is>
          <t xml:space="preserve">62H02</t>
        </is>
      </c>
      <c s="8" t="inlineStr" r="G5278">
        <is>
          <t xml:space="preserve">081</t>
        </is>
      </c>
      <c s="9" r="H5278">
        <v>12.0000</v>
      </c>
      <c s="8" t="inlineStr" r="I5278">
        <is>
          <t xml:space="preserve"/>
        </is>
      </c>
      <c s="8" t="inlineStr" r="J5278">
        <is>
          <t xml:space="preserve"> Kane</t>
        </is>
      </c>
    </row>
    <row r="5279" ht="20.25" customHeight="0">
      <c s="5" t="inlineStr" r="A5279">
        <is>
          <t xml:space="preserve">42400200</t>
        </is>
      </c>
      <c s="5" t="inlineStr" r="B5279">
        <is>
          <t xml:space="preserve">PORTLAND CEMENT CONCRETE SIDEWALK 5 INCH</t>
        </is>
      </c>
      <c s="5" t="inlineStr" r="C5279">
        <is>
          <t xml:space="preserve">SQ FT  </t>
        </is>
      </c>
      <c s="6" r="D5279">
        <v>132.000</v>
      </c>
      <c s="7" r="E5279">
        <v>1</v>
      </c>
      <c s="8" t="inlineStr" r="F5279">
        <is>
          <t xml:space="preserve">62H02</t>
        </is>
      </c>
      <c s="8" t="inlineStr" r="G5279">
        <is>
          <t xml:space="preserve">081</t>
        </is>
      </c>
      <c s="9" r="H5279">
        <v>13.0000</v>
      </c>
      <c s="8" t="inlineStr" r="I5279">
        <is>
          <t xml:space="preserve"/>
        </is>
      </c>
      <c s="8" t="inlineStr" r="J5279">
        <is>
          <t xml:space="preserve"> Kane</t>
        </is>
      </c>
    </row>
    <row r="5280" ht="20.25" customHeight="0">
      <c s="5" t="inlineStr" r="A5280">
        <is>
          <t xml:space="preserve">42400200</t>
        </is>
      </c>
      <c s="5" t="inlineStr" r="B5280">
        <is>
          <t xml:space="preserve">PORTLAND CEMENT CONCRETE SIDEWALK 5 INCH</t>
        </is>
      </c>
      <c s="5" t="inlineStr" r="C5280">
        <is>
          <t xml:space="preserve">SQ FT  </t>
        </is>
      </c>
      <c s="6" r="D5280">
        <v>132.000</v>
      </c>
      <c s="7" r="E5280">
        <v>1</v>
      </c>
      <c s="8" t="inlineStr" r="F5280">
        <is>
          <t xml:space="preserve">62H02</t>
        </is>
      </c>
      <c s="8" t="inlineStr" r="G5280">
        <is>
          <t xml:space="preserve">081</t>
        </is>
      </c>
      <c s="9" r="H5280">
        <v>16.0000</v>
      </c>
      <c s="8" t="inlineStr" r="I5280">
        <is>
          <t xml:space="preserve"/>
        </is>
      </c>
      <c s="8" t="inlineStr" r="J5280">
        <is>
          <t xml:space="preserve"> Kane</t>
        </is>
      </c>
    </row>
    <row r="5281" ht="20.25" customHeight="0">
      <c s="5" t="inlineStr" r="A5281">
        <is>
          <t xml:space="preserve">42400200</t>
        </is>
      </c>
      <c s="5" t="inlineStr" r="B5281">
        <is>
          <t xml:space="preserve">PORTLAND CEMENT CONCRETE SIDEWALK 5 INCH</t>
        </is>
      </c>
      <c s="5" t="inlineStr" r="C5281">
        <is>
          <t xml:space="preserve">SQ FT  </t>
        </is>
      </c>
      <c s="6" r="D5281">
        <v>132.000</v>
      </c>
      <c s="7" r="E5281">
        <v>1</v>
      </c>
      <c s="8" t="inlineStr" r="F5281">
        <is>
          <t xml:space="preserve">62H02</t>
        </is>
      </c>
      <c s="8" t="inlineStr" r="G5281">
        <is>
          <t xml:space="preserve">081</t>
        </is>
      </c>
      <c s="9" r="H5281">
        <v>30.0000</v>
      </c>
      <c s="8" t="inlineStr" r="I5281">
        <is>
          <t xml:space="preserve"/>
        </is>
      </c>
      <c s="8" t="inlineStr" r="J5281">
        <is>
          <t xml:space="preserve"> Kane</t>
        </is>
      </c>
    </row>
    <row r="5282" ht="20.25" customHeight="0">
      <c s="5" t="inlineStr" r="A5282">
        <is>
          <t xml:space="preserve">42400200</t>
        </is>
      </c>
      <c s="5" t="inlineStr" r="B5282">
        <is>
          <t xml:space="preserve">PORTLAND CEMENT CONCRETE SIDEWALK 5 INCH</t>
        </is>
      </c>
      <c s="5" t="inlineStr" r="C5282">
        <is>
          <t xml:space="preserve">SQ FT  </t>
        </is>
      </c>
      <c s="6" r="D5282">
        <v>560.000</v>
      </c>
      <c s="7" r="E5282">
        <v>1</v>
      </c>
      <c s="8" t="inlineStr" r="F5282">
        <is>
          <t xml:space="preserve">62N69</t>
        </is>
      </c>
      <c s="8" t="inlineStr" r="G5282">
        <is>
          <t xml:space="preserve">111</t>
        </is>
      </c>
      <c s="9" r="H5282">
        <v>14.9000</v>
      </c>
      <c s="8" t="inlineStr" r="I5282">
        <is>
          <t xml:space="preserve">Y</t>
        </is>
      </c>
      <c s="8" t="inlineStr" r="J5282">
        <is>
          <t xml:space="preserve"> Lake</t>
        </is>
      </c>
    </row>
    <row r="5283" ht="20.25" customHeight="0">
      <c s="5" t="inlineStr" r="A5283">
        <is>
          <t xml:space="preserve">42400200</t>
        </is>
      </c>
      <c s="5" t="inlineStr" r="B5283">
        <is>
          <t xml:space="preserve">PORTLAND CEMENT CONCRETE SIDEWALK 5 INCH</t>
        </is>
      </c>
      <c s="5" t="inlineStr" r="C5283">
        <is>
          <t xml:space="preserve">SQ FT  </t>
        </is>
      </c>
      <c s="6" r="D5283">
        <v>560.000</v>
      </c>
      <c s="7" r="E5283">
        <v>1</v>
      </c>
      <c s="8" t="inlineStr" r="F5283">
        <is>
          <t xml:space="preserve">62N69</t>
        </is>
      </c>
      <c s="8" t="inlineStr" r="G5283">
        <is>
          <t xml:space="preserve">111</t>
        </is>
      </c>
      <c s="9" r="H5283">
        <v>14.0000</v>
      </c>
      <c s="8" t="inlineStr" r="I5283">
        <is>
          <t xml:space="preserve"/>
        </is>
      </c>
      <c s="8" t="inlineStr" r="J5283">
        <is>
          <t xml:space="preserve"> Lake</t>
        </is>
      </c>
    </row>
    <row r="5284" ht="20.25" customHeight="0">
      <c s="5" t="inlineStr" r="A5284">
        <is>
          <t xml:space="preserve">42400200</t>
        </is>
      </c>
      <c s="5" t="inlineStr" r="B5284">
        <is>
          <t xml:space="preserve">PORTLAND CEMENT CONCRETE SIDEWALK 5 INCH</t>
        </is>
      </c>
      <c s="5" t="inlineStr" r="C5284">
        <is>
          <t xml:space="preserve">SQ FT  </t>
        </is>
      </c>
      <c s="6" r="D5284">
        <v>560.000</v>
      </c>
      <c s="7" r="E5284">
        <v>1</v>
      </c>
      <c s="8" t="inlineStr" r="F5284">
        <is>
          <t xml:space="preserve">62N69</t>
        </is>
      </c>
      <c s="8" t="inlineStr" r="G5284">
        <is>
          <t xml:space="preserve">111</t>
        </is>
      </c>
      <c s="9" r="H5284">
        <v>14.9000</v>
      </c>
      <c s="8" t="inlineStr" r="I5284">
        <is>
          <t xml:space="preserve"/>
        </is>
      </c>
      <c s="8" t="inlineStr" r="J5284">
        <is>
          <t xml:space="preserve"> Lake</t>
        </is>
      </c>
    </row>
    <row r="5285" ht="20.25" customHeight="0">
      <c s="5" t="inlineStr" r="A5285">
        <is>
          <t xml:space="preserve">42400200</t>
        </is>
      </c>
      <c s="5" t="inlineStr" r="B5285">
        <is>
          <t xml:space="preserve">PORTLAND CEMENT CONCRETE SIDEWALK 5 INCH</t>
        </is>
      </c>
      <c s="5" t="inlineStr" r="C5285">
        <is>
          <t xml:space="preserve">SQ FT  </t>
        </is>
      </c>
      <c s="6" r="D5285">
        <v>11115.000</v>
      </c>
      <c s="7" r="E5285">
        <v>1</v>
      </c>
      <c s="8" t="inlineStr" r="F5285">
        <is>
          <t xml:space="preserve">62N79</t>
        </is>
      </c>
      <c s="8" t="inlineStr" r="G5285">
        <is>
          <t xml:space="preserve">112</t>
        </is>
      </c>
      <c s="9" r="H5285">
        <v>7.0000</v>
      </c>
      <c s="8" t="inlineStr" r="I5285">
        <is>
          <t xml:space="preserve">Y</t>
        </is>
      </c>
      <c s="8" t="inlineStr" r="J5285">
        <is>
          <t xml:space="preserve"> Cook</t>
        </is>
      </c>
    </row>
    <row r="5286" ht="20.25" customHeight="0">
      <c s="5" t="inlineStr" r="A5286">
        <is>
          <t xml:space="preserve">42400200</t>
        </is>
      </c>
      <c s="5" t="inlineStr" r="B5286">
        <is>
          <t xml:space="preserve">PORTLAND CEMENT CONCRETE SIDEWALK 5 INCH</t>
        </is>
      </c>
      <c s="5" t="inlineStr" r="C5286">
        <is>
          <t xml:space="preserve">SQ FT  </t>
        </is>
      </c>
      <c s="6" r="D5286">
        <v>11115.000</v>
      </c>
      <c s="7" r="E5286">
        <v>1</v>
      </c>
      <c s="8" t="inlineStr" r="F5286">
        <is>
          <t xml:space="preserve">62N79</t>
        </is>
      </c>
      <c s="8" t="inlineStr" r="G5286">
        <is>
          <t xml:space="preserve">112</t>
        </is>
      </c>
      <c s="9" r="H5286">
        <v>7.0000</v>
      </c>
      <c s="8" t="inlineStr" r="I5286">
        <is>
          <t xml:space="preserve"/>
        </is>
      </c>
      <c s="8" t="inlineStr" r="J5286">
        <is>
          <t xml:space="preserve"> Cook</t>
        </is>
      </c>
    </row>
    <row r="5287" ht="20.25" customHeight="0">
      <c s="5" t="inlineStr" r="A5287">
        <is>
          <t xml:space="preserve">42400200</t>
        </is>
      </c>
      <c s="5" t="inlineStr" r="B5287">
        <is>
          <t xml:space="preserve">PORTLAND CEMENT CONCRETE SIDEWALK 5 INCH</t>
        </is>
      </c>
      <c s="5" t="inlineStr" r="C5287">
        <is>
          <t xml:space="preserve">SQ FT  </t>
        </is>
      </c>
      <c s="6" r="D5287">
        <v>11115.000</v>
      </c>
      <c s="7" r="E5287">
        <v>1</v>
      </c>
      <c s="8" t="inlineStr" r="F5287">
        <is>
          <t xml:space="preserve">62N79</t>
        </is>
      </c>
      <c s="8" t="inlineStr" r="G5287">
        <is>
          <t xml:space="preserve">112</t>
        </is>
      </c>
      <c s="9" r="H5287">
        <v>7.0000</v>
      </c>
      <c s="8" t="inlineStr" r="I5287">
        <is>
          <t xml:space="preserve"/>
        </is>
      </c>
      <c s="8" t="inlineStr" r="J5287">
        <is>
          <t xml:space="preserve"> Cook</t>
        </is>
      </c>
    </row>
    <row r="5288" ht="20.25" customHeight="0">
      <c s="5" t="inlineStr" r="A5288">
        <is>
          <t xml:space="preserve">42400200</t>
        </is>
      </c>
      <c s="5" t="inlineStr" r="B5288">
        <is>
          <t xml:space="preserve">PORTLAND CEMENT CONCRETE SIDEWALK 5 INCH</t>
        </is>
      </c>
      <c s="5" t="inlineStr" r="C5288">
        <is>
          <t xml:space="preserve">SQ FT  </t>
        </is>
      </c>
      <c s="6" r="D5288">
        <v>11115.000</v>
      </c>
      <c s="7" r="E5288">
        <v>1</v>
      </c>
      <c s="8" t="inlineStr" r="F5288">
        <is>
          <t xml:space="preserve">62N79</t>
        </is>
      </c>
      <c s="8" t="inlineStr" r="G5288">
        <is>
          <t xml:space="preserve">112</t>
        </is>
      </c>
      <c s="9" r="H5288">
        <v>7.2400</v>
      </c>
      <c s="8" t="inlineStr" r="I5288">
        <is>
          <t xml:space="preserve"/>
        </is>
      </c>
      <c s="8" t="inlineStr" r="J5288">
        <is>
          <t xml:space="preserve"> Cook</t>
        </is>
      </c>
    </row>
    <row r="5289" ht="20.25" customHeight="0">
      <c s="5" t="inlineStr" r="A5289">
        <is>
          <t xml:space="preserve">42400200</t>
        </is>
      </c>
      <c s="5" t="inlineStr" r="B5289">
        <is>
          <t xml:space="preserve">PORTLAND CEMENT CONCRETE SIDEWALK 5 INCH</t>
        </is>
      </c>
      <c s="5" t="inlineStr" r="C5289">
        <is>
          <t xml:space="preserve">SQ FT  </t>
        </is>
      </c>
      <c s="6" r="D5289">
        <v>11115.000</v>
      </c>
      <c s="7" r="E5289">
        <v>1</v>
      </c>
      <c s="8" t="inlineStr" r="F5289">
        <is>
          <t xml:space="preserve">62N79</t>
        </is>
      </c>
      <c s="8" t="inlineStr" r="G5289">
        <is>
          <t xml:space="preserve">112</t>
        </is>
      </c>
      <c s="9" r="H5289">
        <v>8.5000</v>
      </c>
      <c s="8" t="inlineStr" r="I5289">
        <is>
          <t xml:space="preserve"/>
        </is>
      </c>
      <c s="8" t="inlineStr" r="J5289">
        <is>
          <t xml:space="preserve"> Cook</t>
        </is>
      </c>
    </row>
    <row r="5290" ht="20.25" customHeight="0">
      <c s="5" t="inlineStr" r="A5290">
        <is>
          <t xml:space="preserve">42400200</t>
        </is>
      </c>
      <c s="5" t="inlineStr" r="B5290">
        <is>
          <t xml:space="preserve">PORTLAND CEMENT CONCRETE SIDEWALK 5 INCH</t>
        </is>
      </c>
      <c s="5" t="inlineStr" r="C5290">
        <is>
          <t xml:space="preserve">SQ FT  </t>
        </is>
      </c>
      <c s="6" r="D5290">
        <v>11115.000</v>
      </c>
      <c s="7" r="E5290">
        <v>1</v>
      </c>
      <c s="8" t="inlineStr" r="F5290">
        <is>
          <t xml:space="preserve">62N79</t>
        </is>
      </c>
      <c s="8" t="inlineStr" r="G5290">
        <is>
          <t xml:space="preserve">112</t>
        </is>
      </c>
      <c s="9" r="H5290">
        <v>12.5000</v>
      </c>
      <c s="8" t="inlineStr" r="I5290">
        <is>
          <t xml:space="preserve"/>
        </is>
      </c>
      <c s="8" t="inlineStr" r="J5290">
        <is>
          <t xml:space="preserve"> Cook</t>
        </is>
      </c>
    </row>
    <row r="5291" ht="20.25" customHeight="0">
      <c s="5" t="inlineStr" r="A5291">
        <is>
          <t xml:space="preserve">42400200</t>
        </is>
      </c>
      <c s="5" t="inlineStr" r="B5291">
        <is>
          <t xml:space="preserve">PORTLAND CEMENT CONCRETE SIDEWALK 5 INCH</t>
        </is>
      </c>
      <c s="5" t="inlineStr" r="C5291">
        <is>
          <t xml:space="preserve">SQ FT  </t>
        </is>
      </c>
      <c s="6" r="D5291">
        <v>5625.000</v>
      </c>
      <c s="7" r="E5291">
        <v>1</v>
      </c>
      <c s="8" t="inlineStr" r="F5291">
        <is>
          <t xml:space="preserve">62R80</t>
        </is>
      </c>
      <c s="8" t="inlineStr" r="G5291">
        <is>
          <t xml:space="preserve">113</t>
        </is>
      </c>
      <c s="9" r="H5291">
        <v>8.0000</v>
      </c>
      <c s="8" t="inlineStr" r="I5291">
        <is>
          <t xml:space="preserve">Y</t>
        </is>
      </c>
      <c s="8" t="inlineStr" r="J5291">
        <is>
          <t xml:space="preserve"> Cook</t>
        </is>
      </c>
    </row>
    <row r="5292" ht="20.25" customHeight="0">
      <c s="5" t="inlineStr" r="A5292">
        <is>
          <t xml:space="preserve">42400200</t>
        </is>
      </c>
      <c s="5" t="inlineStr" r="B5292">
        <is>
          <t xml:space="preserve">PORTLAND CEMENT CONCRETE SIDEWALK 5 INCH</t>
        </is>
      </c>
      <c s="5" t="inlineStr" r="C5292">
        <is>
          <t xml:space="preserve">SQ FT  </t>
        </is>
      </c>
      <c s="6" r="D5292">
        <v>5625.000</v>
      </c>
      <c s="7" r="E5292">
        <v>1</v>
      </c>
      <c s="8" t="inlineStr" r="F5292">
        <is>
          <t xml:space="preserve">62R80</t>
        </is>
      </c>
      <c s="8" t="inlineStr" r="G5292">
        <is>
          <t xml:space="preserve">113</t>
        </is>
      </c>
      <c s="9" r="H5292">
        <v>8.0000</v>
      </c>
      <c s="8" t="inlineStr" r="I5292">
        <is>
          <t xml:space="preserve"/>
        </is>
      </c>
      <c s="8" t="inlineStr" r="J5292">
        <is>
          <t xml:space="preserve"> Cook</t>
        </is>
      </c>
    </row>
    <row r="5293" ht="20.25" customHeight="0">
      <c s="5" t="inlineStr" r="A5293">
        <is>
          <t xml:space="preserve">42400200</t>
        </is>
      </c>
      <c s="5" t="inlineStr" r="B5293">
        <is>
          <t xml:space="preserve">PORTLAND CEMENT CONCRETE SIDEWALK 5 INCH</t>
        </is>
      </c>
      <c s="5" t="inlineStr" r="C5293">
        <is>
          <t xml:space="preserve">SQ FT  </t>
        </is>
      </c>
      <c s="6" r="D5293">
        <v>5625.000</v>
      </c>
      <c s="7" r="E5293">
        <v>1</v>
      </c>
      <c s="8" t="inlineStr" r="F5293">
        <is>
          <t xml:space="preserve">62R80</t>
        </is>
      </c>
      <c s="8" t="inlineStr" r="G5293">
        <is>
          <t xml:space="preserve">113</t>
        </is>
      </c>
      <c s="9" r="H5293">
        <v>8.5000</v>
      </c>
      <c s="8" t="inlineStr" r="I5293">
        <is>
          <t xml:space="preserve"/>
        </is>
      </c>
      <c s="8" t="inlineStr" r="J5293">
        <is>
          <t xml:space="preserve"> Cook</t>
        </is>
      </c>
    </row>
    <row r="5294" ht="20.25" customHeight="0">
      <c s="5" t="inlineStr" r="A5294">
        <is>
          <t xml:space="preserve">42400200</t>
        </is>
      </c>
      <c s="5" t="inlineStr" r="B5294">
        <is>
          <t xml:space="preserve">PORTLAND CEMENT CONCRETE SIDEWALK 5 INCH</t>
        </is>
      </c>
      <c s="5" t="inlineStr" r="C5294">
        <is>
          <t xml:space="preserve">SQ FT  </t>
        </is>
      </c>
      <c s="6" r="D5294">
        <v>5625.000</v>
      </c>
      <c s="7" r="E5294">
        <v>1</v>
      </c>
      <c s="8" t="inlineStr" r="F5294">
        <is>
          <t xml:space="preserve">62R80</t>
        </is>
      </c>
      <c s="8" t="inlineStr" r="G5294">
        <is>
          <t xml:space="preserve">113</t>
        </is>
      </c>
      <c s="9" r="H5294">
        <v>8.8700</v>
      </c>
      <c s="8" t="inlineStr" r="I5294">
        <is>
          <t xml:space="preserve"/>
        </is>
      </c>
      <c s="8" t="inlineStr" r="J5294">
        <is>
          <t xml:space="preserve"> Cook</t>
        </is>
      </c>
    </row>
    <row r="5295" ht="20.25" customHeight="0">
      <c s="5" t="inlineStr" r="A5295">
        <is>
          <t xml:space="preserve">42400200</t>
        </is>
      </c>
      <c s="5" t="inlineStr" r="B5295">
        <is>
          <t xml:space="preserve">PORTLAND CEMENT CONCRETE SIDEWALK 5 INCH</t>
        </is>
      </c>
      <c s="5" t="inlineStr" r="C5295">
        <is>
          <t xml:space="preserve">SQ FT  </t>
        </is>
      </c>
      <c s="6" r="D5295">
        <v>5625.000</v>
      </c>
      <c s="7" r="E5295">
        <v>1</v>
      </c>
      <c s="8" t="inlineStr" r="F5295">
        <is>
          <t xml:space="preserve">62R80</t>
        </is>
      </c>
      <c s="8" t="inlineStr" r="G5295">
        <is>
          <t xml:space="preserve">113</t>
        </is>
      </c>
      <c s="9" r="H5295">
        <v>9.2500</v>
      </c>
      <c s="8" t="inlineStr" r="I5295">
        <is>
          <t xml:space="preserve"/>
        </is>
      </c>
      <c s="8" t="inlineStr" r="J5295">
        <is>
          <t xml:space="preserve"> Cook</t>
        </is>
      </c>
    </row>
    <row r="5296" ht="20.25" customHeight="0">
      <c s="5" t="inlineStr" r="A5296">
        <is>
          <t xml:space="preserve">42400200</t>
        </is>
      </c>
      <c s="5" t="inlineStr" r="B5296">
        <is>
          <t xml:space="preserve">PORTLAND CEMENT CONCRETE SIDEWALK 5 INCH</t>
        </is>
      </c>
      <c s="5" t="inlineStr" r="C5296">
        <is>
          <t xml:space="preserve">SQ FT  </t>
        </is>
      </c>
      <c s="6" r="D5296">
        <v>5625.000</v>
      </c>
      <c s="7" r="E5296">
        <v>1</v>
      </c>
      <c s="8" t="inlineStr" r="F5296">
        <is>
          <t xml:space="preserve">62R80</t>
        </is>
      </c>
      <c s="8" t="inlineStr" r="G5296">
        <is>
          <t xml:space="preserve">113</t>
        </is>
      </c>
      <c s="9" r="H5296">
        <v>11.2500</v>
      </c>
      <c s="8" t="inlineStr" r="I5296">
        <is>
          <t xml:space="preserve"/>
        </is>
      </c>
      <c s="8" t="inlineStr" r="J5296">
        <is>
          <t xml:space="preserve"> Cook</t>
        </is>
      </c>
    </row>
    <row r="5297" ht="20.25" customHeight="0">
      <c s="5" t="inlineStr" r="A5297">
        <is>
          <t xml:space="preserve">42400200</t>
        </is>
      </c>
      <c s="5" t="inlineStr" r="B5297">
        <is>
          <t xml:space="preserve">PORTLAND CEMENT CONCRETE SIDEWALK 5 INCH</t>
        </is>
      </c>
      <c s="5" t="inlineStr" r="C5297">
        <is>
          <t xml:space="preserve">SQ FT  </t>
        </is>
      </c>
      <c s="6" r="D5297">
        <v>2500.000</v>
      </c>
      <c s="7" r="E5297">
        <v>1</v>
      </c>
      <c s="8" t="inlineStr" r="F5297">
        <is>
          <t xml:space="preserve">62U04</t>
        </is>
      </c>
      <c s="8" t="inlineStr" r="G5297">
        <is>
          <t xml:space="preserve">084</t>
        </is>
      </c>
      <c s="9" r="H5297">
        <v>8.0000</v>
      </c>
      <c s="8" t="inlineStr" r="I5297">
        <is>
          <t xml:space="preserve">Y</t>
        </is>
      </c>
      <c s="8" t="inlineStr" r="J5297">
        <is>
          <t xml:space="preserve"> Cook</t>
        </is>
      </c>
    </row>
    <row r="5298" ht="20.25" customHeight="0">
      <c s="5" t="inlineStr" r="A5298">
        <is>
          <t xml:space="preserve">42400200</t>
        </is>
      </c>
      <c s="5" t="inlineStr" r="B5298">
        <is>
          <t xml:space="preserve">PORTLAND CEMENT CONCRETE SIDEWALK 5 INCH</t>
        </is>
      </c>
      <c s="5" t="inlineStr" r="C5298">
        <is>
          <t xml:space="preserve">SQ FT  </t>
        </is>
      </c>
      <c s="6" r="D5298">
        <v>2500.000</v>
      </c>
      <c s="7" r="E5298">
        <v>1</v>
      </c>
      <c s="8" t="inlineStr" r="F5298">
        <is>
          <t xml:space="preserve">62U04</t>
        </is>
      </c>
      <c s="8" t="inlineStr" r="G5298">
        <is>
          <t xml:space="preserve">084</t>
        </is>
      </c>
      <c s="9" r="H5298">
        <v>7.3500</v>
      </c>
      <c s="8" t="inlineStr" r="I5298">
        <is>
          <t xml:space="preserve"/>
        </is>
      </c>
      <c s="8" t="inlineStr" r="J5298">
        <is>
          <t xml:space="preserve"> Cook</t>
        </is>
      </c>
    </row>
    <row r="5299" ht="20.25" customHeight="0">
      <c s="5" t="inlineStr" r="A5299">
        <is>
          <t xml:space="preserve">42400200</t>
        </is>
      </c>
      <c s="5" t="inlineStr" r="B5299">
        <is>
          <t xml:space="preserve">PORTLAND CEMENT CONCRETE SIDEWALK 5 INCH</t>
        </is>
      </c>
      <c s="5" t="inlineStr" r="C5299">
        <is>
          <t xml:space="preserve">SQ FT  </t>
        </is>
      </c>
      <c s="6" r="D5299">
        <v>18442.000</v>
      </c>
      <c s="7" r="E5299">
        <v>2</v>
      </c>
      <c s="8" t="inlineStr" r="F5299">
        <is>
          <t xml:space="preserve">85730</t>
        </is>
      </c>
      <c s="8" t="inlineStr" r="G5299">
        <is>
          <t xml:space="preserve">134</t>
        </is>
      </c>
      <c s="9" r="H5299">
        <v>9.8000</v>
      </c>
      <c s="8" t="inlineStr" r="I5299">
        <is>
          <t xml:space="preserve">Y</t>
        </is>
      </c>
      <c s="8" t="inlineStr" r="J5299">
        <is>
          <t xml:space="preserve"> Lee</t>
        </is>
      </c>
    </row>
    <row r="5300" ht="20.25" customHeight="0">
      <c s="5" t="inlineStr" r="A5300">
        <is>
          <t xml:space="preserve">42400200</t>
        </is>
      </c>
      <c s="5" t="inlineStr" r="B5300">
        <is>
          <t xml:space="preserve">PORTLAND CEMENT CONCRETE SIDEWALK 5 INCH</t>
        </is>
      </c>
      <c s="5" t="inlineStr" r="C5300">
        <is>
          <t xml:space="preserve">SQ FT  </t>
        </is>
      </c>
      <c s="6" r="D5300">
        <v>18442.000</v>
      </c>
      <c s="7" r="E5300">
        <v>2</v>
      </c>
      <c s="8" t="inlineStr" r="F5300">
        <is>
          <t xml:space="preserve">85730</t>
        </is>
      </c>
      <c s="8" t="inlineStr" r="G5300">
        <is>
          <t xml:space="preserve">134</t>
        </is>
      </c>
      <c s="9" r="H5300">
        <v>10.0000</v>
      </c>
      <c s="8" t="inlineStr" r="I5300">
        <is>
          <t xml:space="preserve"/>
        </is>
      </c>
      <c s="8" t="inlineStr" r="J5300">
        <is>
          <t xml:space="preserve"> Lee</t>
        </is>
      </c>
    </row>
    <row r="5301" ht="20.25" customHeight="0">
      <c s="5" t="inlineStr" r="A5301">
        <is>
          <t xml:space="preserve">42400200</t>
        </is>
      </c>
      <c s="5" t="inlineStr" r="B5301">
        <is>
          <t xml:space="preserve">PORTLAND CEMENT CONCRETE SIDEWALK 5 INCH</t>
        </is>
      </c>
      <c s="5" t="inlineStr" r="C5301">
        <is>
          <t xml:space="preserve">SQ FT  </t>
        </is>
      </c>
      <c s="6" r="D5301">
        <v>1256.000</v>
      </c>
      <c s="7" r="E5301">
        <v>3</v>
      </c>
      <c s="8" t="inlineStr" r="F5301">
        <is>
          <t xml:space="preserve">87759</t>
        </is>
      </c>
      <c s="8" t="inlineStr" r="G5301">
        <is>
          <t xml:space="preserve">123</t>
        </is>
      </c>
      <c s="9" r="H5301">
        <v>8.5000</v>
      </c>
      <c s="8" t="inlineStr" r="I5301">
        <is>
          <t xml:space="preserve">Y</t>
        </is>
      </c>
      <c s="8" t="inlineStr" r="J5301">
        <is>
          <t xml:space="preserve"> Kankakee</t>
        </is>
      </c>
    </row>
    <row r="5302" ht="20.25" customHeight="0">
      <c s="5" t="inlineStr" r="A5302">
        <is>
          <t xml:space="preserve">42400200</t>
        </is>
      </c>
      <c s="5" t="inlineStr" r="B5302">
        <is>
          <t xml:space="preserve">PORTLAND CEMENT CONCRETE SIDEWALK 5 INCH</t>
        </is>
      </c>
      <c s="5" t="inlineStr" r="C5302">
        <is>
          <t xml:space="preserve">SQ FT  </t>
        </is>
      </c>
      <c s="6" r="D5302">
        <v>1256.000</v>
      </c>
      <c s="7" r="E5302">
        <v>3</v>
      </c>
      <c s="8" t="inlineStr" r="F5302">
        <is>
          <t xml:space="preserve">87759</t>
        </is>
      </c>
      <c s="8" t="inlineStr" r="G5302">
        <is>
          <t xml:space="preserve">123</t>
        </is>
      </c>
      <c s="9" r="H5302">
        <v>8.5000</v>
      </c>
      <c s="8" t="inlineStr" r="I5302">
        <is>
          <t xml:space="preserve"/>
        </is>
      </c>
      <c s="8" t="inlineStr" r="J5302">
        <is>
          <t xml:space="preserve"> Kankakee</t>
        </is>
      </c>
    </row>
    <row r="5303" ht="20.25" customHeight="0">
      <c s="5" t="inlineStr" r="A5303">
        <is>
          <t xml:space="preserve">42400200</t>
        </is>
      </c>
      <c s="5" t="inlineStr" r="B5303">
        <is>
          <t xml:space="preserve">PORTLAND CEMENT CONCRETE SIDEWALK 5 INCH</t>
        </is>
      </c>
      <c s="5" t="inlineStr" r="C5303">
        <is>
          <t xml:space="preserve">SQ FT  </t>
        </is>
      </c>
      <c s="6" r="D5303">
        <v>1256.000</v>
      </c>
      <c s="7" r="E5303">
        <v>3</v>
      </c>
      <c s="8" t="inlineStr" r="F5303">
        <is>
          <t xml:space="preserve">87759</t>
        </is>
      </c>
      <c s="8" t="inlineStr" r="G5303">
        <is>
          <t xml:space="preserve">123</t>
        </is>
      </c>
      <c s="9" r="H5303">
        <v>11.5000</v>
      </c>
      <c s="8" t="inlineStr" r="I5303">
        <is>
          <t xml:space="preserve"/>
        </is>
      </c>
      <c s="8" t="inlineStr" r="J5303">
        <is>
          <t xml:space="preserve"> Kankakee</t>
        </is>
      </c>
    </row>
    <row r="5304" ht="20.25" customHeight="0">
      <c s="5" t="inlineStr" r="A5304">
        <is>
          <t xml:space="preserve">42400200</t>
        </is>
      </c>
      <c s="5" t="inlineStr" r="B5304">
        <is>
          <t xml:space="preserve">PORTLAND CEMENT CONCRETE SIDEWALK 5 INCH</t>
        </is>
      </c>
      <c s="5" t="inlineStr" r="C5304">
        <is>
          <t xml:space="preserve">SQ FT  </t>
        </is>
      </c>
      <c s="6" r="D5304">
        <v>1256.000</v>
      </c>
      <c s="7" r="E5304">
        <v>3</v>
      </c>
      <c s="8" t="inlineStr" r="F5304">
        <is>
          <t xml:space="preserve">87759</t>
        </is>
      </c>
      <c s="8" t="inlineStr" r="G5304">
        <is>
          <t xml:space="preserve">123</t>
        </is>
      </c>
      <c s="9" r="H5304">
        <v>20.0000</v>
      </c>
      <c s="8" t="inlineStr" r="I5304">
        <is>
          <t xml:space="preserve"/>
        </is>
      </c>
      <c s="8" t="inlineStr" r="J5304">
        <is>
          <t xml:space="preserve"> Kankakee</t>
        </is>
      </c>
    </row>
    <row r="5305" ht="20.25" customHeight="0">
      <c s="5" t="inlineStr" r="A5305">
        <is>
          <t xml:space="preserve">42400200</t>
        </is>
      </c>
      <c s="5" t="inlineStr" r="B5305">
        <is>
          <t xml:space="preserve">PORTLAND CEMENT CONCRETE SIDEWALK 5 INCH</t>
        </is>
      </c>
      <c s="5" t="inlineStr" r="C5305">
        <is>
          <t xml:space="preserve">SQ FT  </t>
        </is>
      </c>
      <c s="6" r="D5305">
        <v>16881.000</v>
      </c>
      <c s="7" r="E5305">
        <v>3</v>
      </c>
      <c s="8" t="inlineStr" r="F5305">
        <is>
          <t xml:space="preserve">87783</t>
        </is>
      </c>
      <c s="8" t="inlineStr" r="G5305">
        <is>
          <t xml:space="preserve">124</t>
        </is>
      </c>
      <c s="9" r="H5305">
        <v>7.2500</v>
      </c>
      <c s="8" t="inlineStr" r="I5305">
        <is>
          <t xml:space="preserve">Y</t>
        </is>
      </c>
      <c s="8" t="inlineStr" r="J5305">
        <is>
          <t xml:space="preserve"> Kendall</t>
        </is>
      </c>
    </row>
    <row r="5306" ht="20.25" customHeight="0">
      <c s="5" t="inlineStr" r="A5306">
        <is>
          <t xml:space="preserve">42400200</t>
        </is>
      </c>
      <c s="5" t="inlineStr" r="B5306">
        <is>
          <t xml:space="preserve">PORTLAND CEMENT CONCRETE SIDEWALK 5 INCH</t>
        </is>
      </c>
      <c s="5" t="inlineStr" r="C5306">
        <is>
          <t xml:space="preserve">SQ FT  </t>
        </is>
      </c>
      <c s="6" r="D5306">
        <v>16881.000</v>
      </c>
      <c s="7" r="E5306">
        <v>3</v>
      </c>
      <c s="8" t="inlineStr" r="F5306">
        <is>
          <t xml:space="preserve">87783</t>
        </is>
      </c>
      <c s="8" t="inlineStr" r="G5306">
        <is>
          <t xml:space="preserve">124</t>
        </is>
      </c>
      <c s="9" r="H5306">
        <v>6.8000</v>
      </c>
      <c s="8" t="inlineStr" r="I5306">
        <is>
          <t xml:space="preserve"/>
        </is>
      </c>
      <c s="8" t="inlineStr" r="J5306">
        <is>
          <t xml:space="preserve"> Kendall</t>
        </is>
      </c>
    </row>
    <row r="5307" ht="20.25" customHeight="0">
      <c s="5" t="inlineStr" r="A5307">
        <is>
          <t xml:space="preserve">42400200</t>
        </is>
      </c>
      <c s="5" t="inlineStr" r="B5307">
        <is>
          <t xml:space="preserve">PORTLAND CEMENT CONCRETE SIDEWALK 5 INCH</t>
        </is>
      </c>
      <c s="5" t="inlineStr" r="C5307">
        <is>
          <t xml:space="preserve">SQ FT  </t>
        </is>
      </c>
      <c s="6" r="D5307">
        <v>16881.000</v>
      </c>
      <c s="7" r="E5307">
        <v>3</v>
      </c>
      <c s="8" t="inlineStr" r="F5307">
        <is>
          <t xml:space="preserve">87783</t>
        </is>
      </c>
      <c s="8" t="inlineStr" r="G5307">
        <is>
          <t xml:space="preserve">124</t>
        </is>
      </c>
      <c s="9" r="H5307">
        <v>7.2500</v>
      </c>
      <c s="8" t="inlineStr" r="I5307">
        <is>
          <t xml:space="preserve"/>
        </is>
      </c>
      <c s="8" t="inlineStr" r="J5307">
        <is>
          <t xml:space="preserve"> Kendall</t>
        </is>
      </c>
    </row>
    <row r="5308" ht="20.25" customHeight="0">
      <c s="5" t="inlineStr" r="A5308">
        <is>
          <t xml:space="preserve">42400200</t>
        </is>
      </c>
      <c s="5" t="inlineStr" r="B5308">
        <is>
          <t xml:space="preserve">PORTLAND CEMENT CONCRETE SIDEWALK 5 INCH</t>
        </is>
      </c>
      <c s="5" t="inlineStr" r="C5308">
        <is>
          <t xml:space="preserve">SQ FT  </t>
        </is>
      </c>
      <c s="6" r="D5308">
        <v>16881.000</v>
      </c>
      <c s="7" r="E5308">
        <v>3</v>
      </c>
      <c s="8" t="inlineStr" r="F5308">
        <is>
          <t xml:space="preserve">87783</t>
        </is>
      </c>
      <c s="8" t="inlineStr" r="G5308">
        <is>
          <t xml:space="preserve">124</t>
        </is>
      </c>
      <c s="9" r="H5308">
        <v>7.5000</v>
      </c>
      <c s="8" t="inlineStr" r="I5308">
        <is>
          <t xml:space="preserve"/>
        </is>
      </c>
      <c s="8" t="inlineStr" r="J5308">
        <is>
          <t xml:space="preserve"> Kendall</t>
        </is>
      </c>
    </row>
    <row r="5309" ht="20.25" customHeight="0">
      <c s="5" t="inlineStr" r="A5309">
        <is>
          <t xml:space="preserve">42400200</t>
        </is>
      </c>
      <c s="5" t="inlineStr" r="B5309">
        <is>
          <t xml:space="preserve">PORTLAND CEMENT CONCRETE SIDEWALK 5 INCH</t>
        </is>
      </c>
      <c s="5" t="inlineStr" r="C5309">
        <is>
          <t xml:space="preserve">SQ FT  </t>
        </is>
      </c>
      <c s="6" r="D5309">
        <v>16881.000</v>
      </c>
      <c s="7" r="E5309">
        <v>3</v>
      </c>
      <c s="8" t="inlineStr" r="F5309">
        <is>
          <t xml:space="preserve">87783</t>
        </is>
      </c>
      <c s="8" t="inlineStr" r="G5309">
        <is>
          <t xml:space="preserve">124</t>
        </is>
      </c>
      <c s="9" r="H5309">
        <v>8.1400</v>
      </c>
      <c s="8" t="inlineStr" r="I5309">
        <is>
          <t xml:space="preserve"/>
        </is>
      </c>
      <c s="8" t="inlineStr" r="J5309">
        <is>
          <t xml:space="preserve"> Kendall</t>
        </is>
      </c>
    </row>
    <row r="5310" ht="20.25" customHeight="0">
      <c s="5" t="inlineStr" r="A5310">
        <is>
          <t xml:space="preserve">42400200</t>
        </is>
      </c>
      <c s="5" t="inlineStr" r="B5310">
        <is>
          <t xml:space="preserve">PORTLAND CEMENT CONCRETE SIDEWALK 5 INCH</t>
        </is>
      </c>
      <c s="5" t="inlineStr" r="C5310">
        <is>
          <t xml:space="preserve">SQ FT  </t>
        </is>
      </c>
      <c s="6" r="D5310">
        <v>16881.000</v>
      </c>
      <c s="7" r="E5310">
        <v>3</v>
      </c>
      <c s="8" t="inlineStr" r="F5310">
        <is>
          <t xml:space="preserve">87783</t>
        </is>
      </c>
      <c s="8" t="inlineStr" r="G5310">
        <is>
          <t xml:space="preserve">124</t>
        </is>
      </c>
      <c s="9" r="H5310">
        <v>8.3500</v>
      </c>
      <c s="8" t="inlineStr" r="I5310">
        <is>
          <t xml:space="preserve"/>
        </is>
      </c>
      <c s="8" t="inlineStr" r="J5310">
        <is>
          <t xml:space="preserve"> Kendall</t>
        </is>
      </c>
    </row>
    <row r="5311" ht="20.25" customHeight="0">
      <c s="5" t="inlineStr" r="A5311">
        <is>
          <t xml:space="preserve">42400300</t>
        </is>
      </c>
      <c s="5" t="inlineStr" r="B5311">
        <is>
          <t xml:space="preserve">PORTLAND CEMENT CONCRETE SIDEWALK 6 INCH</t>
        </is>
      </c>
      <c s="5" t="inlineStr" r="C5311">
        <is>
          <t xml:space="preserve">SQ FT  </t>
        </is>
      </c>
      <c s="6" r="D5311">
        <v>8001.000</v>
      </c>
      <c s="7" r="E5311">
        <v>1</v>
      </c>
      <c s="8" t="inlineStr" r="F5311">
        <is>
          <t xml:space="preserve">61J18</t>
        </is>
      </c>
      <c s="8" t="inlineStr" r="G5311">
        <is>
          <t xml:space="preserve">107</t>
        </is>
      </c>
      <c s="9" r="H5311">
        <v>8.0000</v>
      </c>
      <c s="8" t="inlineStr" r="I5311">
        <is>
          <t xml:space="preserve">Y</t>
        </is>
      </c>
      <c s="8" t="inlineStr" r="J5311">
        <is>
          <t xml:space="preserve"> Cook</t>
        </is>
      </c>
    </row>
    <row r="5312" ht="20.25" customHeight="0">
      <c s="5" t="inlineStr" r="A5312">
        <is>
          <t xml:space="preserve">42400300</t>
        </is>
      </c>
      <c s="5" t="inlineStr" r="B5312">
        <is>
          <t xml:space="preserve">PORTLAND CEMENT CONCRETE SIDEWALK 6 INCH</t>
        </is>
      </c>
      <c s="5" t="inlineStr" r="C5312">
        <is>
          <t xml:space="preserve">SQ FT  </t>
        </is>
      </c>
      <c s="6" r="D5312">
        <v>8001.000</v>
      </c>
      <c s="7" r="E5312">
        <v>1</v>
      </c>
      <c s="8" t="inlineStr" r="F5312">
        <is>
          <t xml:space="preserve">61J18</t>
        </is>
      </c>
      <c s="8" t="inlineStr" r="G5312">
        <is>
          <t xml:space="preserve">107</t>
        </is>
      </c>
      <c s="9" r="H5312">
        <v>10.0000</v>
      </c>
      <c s="8" t="inlineStr" r="I5312">
        <is>
          <t xml:space="preserve"/>
        </is>
      </c>
      <c s="8" t="inlineStr" r="J5312">
        <is>
          <t xml:space="preserve"> Cook</t>
        </is>
      </c>
    </row>
    <row r="5313" ht="20.25" customHeight="0">
      <c s="5" t="inlineStr" r="A5313">
        <is>
          <t xml:space="preserve">42400300</t>
        </is>
      </c>
      <c s="5" t="inlineStr" r="B5313">
        <is>
          <t xml:space="preserve">PORTLAND CEMENT CONCRETE SIDEWALK 6 INCH</t>
        </is>
      </c>
      <c s="5" t="inlineStr" r="C5313">
        <is>
          <t xml:space="preserve">SQ FT  </t>
        </is>
      </c>
      <c s="6" r="D5313">
        <v>8001.000</v>
      </c>
      <c s="7" r="E5313">
        <v>1</v>
      </c>
      <c s="8" t="inlineStr" r="F5313">
        <is>
          <t xml:space="preserve">61J18</t>
        </is>
      </c>
      <c s="8" t="inlineStr" r="G5313">
        <is>
          <t xml:space="preserve">107</t>
        </is>
      </c>
      <c s="9" r="H5313">
        <v>11.0000</v>
      </c>
      <c s="8" t="inlineStr" r="I5313">
        <is>
          <t xml:space="preserve"/>
        </is>
      </c>
      <c s="8" t="inlineStr" r="J5313">
        <is>
          <t xml:space="preserve"> Cook</t>
        </is>
      </c>
    </row>
    <row r="5314" ht="20.25" customHeight="0">
      <c s="5" t="inlineStr" r="A5314">
        <is>
          <t xml:space="preserve">42400300</t>
        </is>
      </c>
      <c s="5" t="inlineStr" r="B5314">
        <is>
          <t xml:space="preserve">PORTLAND CEMENT CONCRETE SIDEWALK 6 INCH</t>
        </is>
      </c>
      <c s="5" t="inlineStr" r="C5314">
        <is>
          <t xml:space="preserve">SQ FT  </t>
        </is>
      </c>
      <c s="6" r="D5314">
        <v>8001.000</v>
      </c>
      <c s="7" r="E5314">
        <v>1</v>
      </c>
      <c s="8" t="inlineStr" r="F5314">
        <is>
          <t xml:space="preserve">61J18</t>
        </is>
      </c>
      <c s="8" t="inlineStr" r="G5314">
        <is>
          <t xml:space="preserve">107</t>
        </is>
      </c>
      <c s="9" r="H5314">
        <v>12.0000</v>
      </c>
      <c s="8" t="inlineStr" r="I5314">
        <is>
          <t xml:space="preserve"/>
        </is>
      </c>
      <c s="8" t="inlineStr" r="J5314">
        <is>
          <t xml:space="preserve"> Cook</t>
        </is>
      </c>
    </row>
    <row r="5315" ht="20.25" customHeight="0">
      <c s="5" t="inlineStr" r="A5315">
        <is>
          <t xml:space="preserve">42400300</t>
        </is>
      </c>
      <c s="5" t="inlineStr" r="B5315">
        <is>
          <t xml:space="preserve">PORTLAND CEMENT CONCRETE SIDEWALK 6 INCH</t>
        </is>
      </c>
      <c s="5" t="inlineStr" r="C5315">
        <is>
          <t xml:space="preserve">SQ FT  </t>
        </is>
      </c>
      <c s="6" r="D5315">
        <v>8001.000</v>
      </c>
      <c s="7" r="E5315">
        <v>1</v>
      </c>
      <c s="8" t="inlineStr" r="F5315">
        <is>
          <t xml:space="preserve">61J18</t>
        </is>
      </c>
      <c s="8" t="inlineStr" r="G5315">
        <is>
          <t xml:space="preserve">107</t>
        </is>
      </c>
      <c s="9" r="H5315">
        <v>12.2500</v>
      </c>
      <c s="8" t="inlineStr" r="I5315">
        <is>
          <t xml:space="preserve"/>
        </is>
      </c>
      <c s="8" t="inlineStr" r="J5315">
        <is>
          <t xml:space="preserve"> Cook</t>
        </is>
      </c>
    </row>
    <row r="5316" ht="20.25" customHeight="0">
      <c s="5" t="inlineStr" r="A5316">
        <is>
          <t xml:space="preserve">42400300</t>
        </is>
      </c>
      <c s="5" t="inlineStr" r="B5316">
        <is>
          <t xml:space="preserve">PORTLAND CEMENT CONCRETE SIDEWALK 6 INCH</t>
        </is>
      </c>
      <c s="5" t="inlineStr" r="C5316">
        <is>
          <t xml:space="preserve">SQ FT  </t>
        </is>
      </c>
      <c s="6" r="D5316">
        <v>8001.000</v>
      </c>
      <c s="7" r="E5316">
        <v>1</v>
      </c>
      <c s="8" t="inlineStr" r="F5316">
        <is>
          <t xml:space="preserve">61J18</t>
        </is>
      </c>
      <c s="8" t="inlineStr" r="G5316">
        <is>
          <t xml:space="preserve">107</t>
        </is>
      </c>
      <c s="9" r="H5316">
        <v>14.0000</v>
      </c>
      <c s="8" t="inlineStr" r="I5316">
        <is>
          <t xml:space="preserve"/>
        </is>
      </c>
      <c s="8" t="inlineStr" r="J5316">
        <is>
          <t xml:space="preserve"> Cook</t>
        </is>
      </c>
    </row>
    <row r="5317" ht="20.25" customHeight="0">
      <c s="5" t="inlineStr" r="A5317">
        <is>
          <t xml:space="preserve">42400300</t>
        </is>
      </c>
      <c s="5" t="inlineStr" r="B5317">
        <is>
          <t xml:space="preserve">PORTLAND CEMENT CONCRETE SIDEWALK 6 INCH</t>
        </is>
      </c>
      <c s="5" t="inlineStr" r="C5317">
        <is>
          <t xml:space="preserve">SQ FT  </t>
        </is>
      </c>
      <c s="6" r="D5317">
        <v>8001.000</v>
      </c>
      <c s="7" r="E5317">
        <v>1</v>
      </c>
      <c s="8" t="inlineStr" r="F5317">
        <is>
          <t xml:space="preserve">61J18</t>
        </is>
      </c>
      <c s="8" t="inlineStr" r="G5317">
        <is>
          <t xml:space="preserve">107</t>
        </is>
      </c>
      <c s="9" r="H5317">
        <v>15.0000</v>
      </c>
      <c s="8" t="inlineStr" r="I5317">
        <is>
          <t xml:space="preserve"/>
        </is>
      </c>
      <c s="8" t="inlineStr" r="J5317">
        <is>
          <t xml:space="preserve"> Cook</t>
        </is>
      </c>
    </row>
    <row r="5318" ht="20.25" customHeight="0">
      <c s="5" t="inlineStr" r="A5318">
        <is>
          <t xml:space="preserve">42400300</t>
        </is>
      </c>
      <c s="5" t="inlineStr" r="B5318">
        <is>
          <t xml:space="preserve">PORTLAND CEMENT CONCRETE SIDEWALK 6 INCH</t>
        </is>
      </c>
      <c s="5" t="inlineStr" r="C5318">
        <is>
          <t xml:space="preserve">SQ FT  </t>
        </is>
      </c>
      <c s="6" r="D5318">
        <v>8001.000</v>
      </c>
      <c s="7" r="E5318">
        <v>1</v>
      </c>
      <c s="8" t="inlineStr" r="F5318">
        <is>
          <t xml:space="preserve">61J18</t>
        </is>
      </c>
      <c s="8" t="inlineStr" r="G5318">
        <is>
          <t xml:space="preserve">107</t>
        </is>
      </c>
      <c s="9" r="H5318">
        <v>15.1500</v>
      </c>
      <c s="8" t="inlineStr" r="I5318">
        <is>
          <t xml:space="preserve"/>
        </is>
      </c>
      <c s="8" t="inlineStr" r="J5318">
        <is>
          <t xml:space="preserve"> Cook</t>
        </is>
      </c>
    </row>
    <row r="5319" ht="20.25" customHeight="0">
      <c s="5" t="inlineStr" r="A5319">
        <is>
          <t xml:space="preserve">42400300</t>
        </is>
      </c>
      <c s="5" t="inlineStr" r="B5319">
        <is>
          <t xml:space="preserve">PORTLAND CEMENT CONCRETE SIDEWALK 6 INCH</t>
        </is>
      </c>
      <c s="5" t="inlineStr" r="C5319">
        <is>
          <t xml:space="preserve">SQ FT  </t>
        </is>
      </c>
      <c s="6" r="D5319">
        <v>2000.000</v>
      </c>
      <c s="7" r="E5319">
        <v>1</v>
      </c>
      <c s="8" t="inlineStr" r="F5319">
        <is>
          <t xml:space="preserve">61J21</t>
        </is>
      </c>
      <c s="8" t="inlineStr" r="G5319">
        <is>
          <t xml:space="preserve">052</t>
        </is>
      </c>
      <c s="9" r="H5319">
        <v>10.0000</v>
      </c>
      <c s="8" t="inlineStr" r="I5319">
        <is>
          <t xml:space="preserve">Y</t>
        </is>
      </c>
      <c s="8" t="inlineStr" r="J5319">
        <is>
          <t xml:space="preserve"> Cook</t>
        </is>
      </c>
    </row>
    <row r="5320" ht="20.25" customHeight="0">
      <c s="5" t="inlineStr" r="A5320">
        <is>
          <t xml:space="preserve">42400300</t>
        </is>
      </c>
      <c s="5" t="inlineStr" r="B5320">
        <is>
          <t xml:space="preserve">PORTLAND CEMENT CONCRETE SIDEWALK 6 INCH</t>
        </is>
      </c>
      <c s="5" t="inlineStr" r="C5320">
        <is>
          <t xml:space="preserve">SQ FT  </t>
        </is>
      </c>
      <c s="6" r="D5320">
        <v>2000.000</v>
      </c>
      <c s="7" r="E5320">
        <v>1</v>
      </c>
      <c s="8" t="inlineStr" r="F5320">
        <is>
          <t xml:space="preserve">61J21</t>
        </is>
      </c>
      <c s="8" t="inlineStr" r="G5320">
        <is>
          <t xml:space="preserve">052</t>
        </is>
      </c>
      <c s="9" r="H5320">
        <v>6.9000</v>
      </c>
      <c s="8" t="inlineStr" r="I5320">
        <is>
          <t xml:space="preserve"/>
        </is>
      </c>
      <c s="8" t="inlineStr" r="J5320">
        <is>
          <t xml:space="preserve"> Cook</t>
        </is>
      </c>
    </row>
    <row r="5321" ht="20.25" customHeight="0">
      <c s="5" t="inlineStr" r="A5321">
        <is>
          <t xml:space="preserve">42400300</t>
        </is>
      </c>
      <c s="5" t="inlineStr" r="B5321">
        <is>
          <t xml:space="preserve">PORTLAND CEMENT CONCRETE SIDEWALK 6 INCH</t>
        </is>
      </c>
      <c s="5" t="inlineStr" r="C5321">
        <is>
          <t xml:space="preserve">SQ FT  </t>
        </is>
      </c>
      <c s="6" r="D5321">
        <v>2000.000</v>
      </c>
      <c s="7" r="E5321">
        <v>1</v>
      </c>
      <c s="8" t="inlineStr" r="F5321">
        <is>
          <t xml:space="preserve">61J21</t>
        </is>
      </c>
      <c s="8" t="inlineStr" r="G5321">
        <is>
          <t xml:space="preserve">052</t>
        </is>
      </c>
      <c s="9" r="H5321">
        <v>9.2500</v>
      </c>
      <c s="8" t="inlineStr" r="I5321">
        <is>
          <t xml:space="preserve"/>
        </is>
      </c>
      <c s="8" t="inlineStr" r="J5321">
        <is>
          <t xml:space="preserve"> Cook</t>
        </is>
      </c>
    </row>
    <row r="5322" ht="20.25" customHeight="0">
      <c s="5" t="inlineStr" r="A5322">
        <is>
          <t xml:space="preserve">42400300</t>
        </is>
      </c>
      <c s="5" t="inlineStr" r="B5322">
        <is>
          <t xml:space="preserve">PORTLAND CEMENT CONCRETE SIDEWALK 6 INCH</t>
        </is>
      </c>
      <c s="5" t="inlineStr" r="C5322">
        <is>
          <t xml:space="preserve">SQ FT  </t>
        </is>
      </c>
      <c s="6" r="D5322">
        <v>2000.000</v>
      </c>
      <c s="7" r="E5322">
        <v>1</v>
      </c>
      <c s="8" t="inlineStr" r="F5322">
        <is>
          <t xml:space="preserve">61J21</t>
        </is>
      </c>
      <c s="8" t="inlineStr" r="G5322">
        <is>
          <t xml:space="preserve">052</t>
        </is>
      </c>
      <c s="9" r="H5322">
        <v>9.9000</v>
      </c>
      <c s="8" t="inlineStr" r="I5322">
        <is>
          <t xml:space="preserve"/>
        </is>
      </c>
      <c s="8" t="inlineStr" r="J5322">
        <is>
          <t xml:space="preserve"> Cook</t>
        </is>
      </c>
    </row>
    <row r="5323" ht="20.25" customHeight="0">
      <c s="5" t="inlineStr" r="A5323">
        <is>
          <t xml:space="preserve">42400300</t>
        </is>
      </c>
      <c s="5" t="inlineStr" r="B5323">
        <is>
          <t xml:space="preserve">PORTLAND CEMENT CONCRETE SIDEWALK 6 INCH</t>
        </is>
      </c>
      <c s="5" t="inlineStr" r="C5323">
        <is>
          <t xml:space="preserve">SQ FT  </t>
        </is>
      </c>
      <c s="6" r="D5323">
        <v>2000.000</v>
      </c>
      <c s="7" r="E5323">
        <v>1</v>
      </c>
      <c s="8" t="inlineStr" r="F5323">
        <is>
          <t xml:space="preserve">61J21</t>
        </is>
      </c>
      <c s="8" t="inlineStr" r="G5323">
        <is>
          <t xml:space="preserve">052</t>
        </is>
      </c>
      <c s="9" r="H5323">
        <v>13.0000</v>
      </c>
      <c s="8" t="inlineStr" r="I5323">
        <is>
          <t xml:space="preserve"/>
        </is>
      </c>
      <c s="8" t="inlineStr" r="J5323">
        <is>
          <t xml:space="preserve"> Cook</t>
        </is>
      </c>
    </row>
    <row r="5324" ht="20.25" customHeight="0">
      <c s="5" t="inlineStr" r="A5324">
        <is>
          <t xml:space="preserve">42400300</t>
        </is>
      </c>
      <c s="5" t="inlineStr" r="B5324">
        <is>
          <t xml:space="preserve">PORTLAND CEMENT CONCRETE SIDEWALK 6 INCH</t>
        </is>
      </c>
      <c s="5" t="inlineStr" r="C5324">
        <is>
          <t xml:space="preserve">SQ FT  </t>
        </is>
      </c>
      <c s="6" r="D5324">
        <v>1383.500</v>
      </c>
      <c s="7" r="E5324">
        <v>7</v>
      </c>
      <c s="8" t="inlineStr" r="F5324">
        <is>
          <t xml:space="preserve">74813</t>
        </is>
      </c>
      <c s="8" t="inlineStr" r="G5324">
        <is>
          <t xml:space="preserve">101</t>
        </is>
      </c>
      <c s="9" r="H5324">
        <v>25.0700</v>
      </c>
      <c s="8" t="inlineStr" r="I5324">
        <is>
          <t xml:space="preserve">Y</t>
        </is>
      </c>
      <c s="8" t="inlineStr" r="J5324">
        <is>
          <t xml:space="preserve"> Macon</t>
        </is>
      </c>
    </row>
    <row r="5325" ht="20.25" customHeight="0">
      <c s="5" t="inlineStr" r="A5325">
        <is>
          <t xml:space="preserve">42400300</t>
        </is>
      </c>
      <c s="5" t="inlineStr" r="B5325">
        <is>
          <t xml:space="preserve">PORTLAND CEMENT CONCRETE SIDEWALK 6 INCH</t>
        </is>
      </c>
      <c s="5" t="inlineStr" r="C5325">
        <is>
          <t xml:space="preserve">SQ FT  </t>
        </is>
      </c>
      <c s="6" r="D5325">
        <v>2064.000</v>
      </c>
      <c s="7" r="E5325">
        <v>5</v>
      </c>
      <c s="8" t="inlineStr" r="F5325">
        <is>
          <t xml:space="preserve">91609</t>
        </is>
      </c>
      <c s="8" t="inlineStr" r="G5325">
        <is>
          <t xml:space="preserve">074</t>
        </is>
      </c>
      <c s="9" r="H5325">
        <v>29.0000</v>
      </c>
      <c s="8" t="inlineStr" r="I5325">
        <is>
          <t xml:space="preserve">Y</t>
        </is>
      </c>
      <c s="8" t="inlineStr" r="J5325">
        <is>
          <t xml:space="preserve"> Champaign</t>
        </is>
      </c>
    </row>
    <row r="5326" ht="20.25" customHeight="0">
      <c s="5" t="inlineStr" r="A5326">
        <is>
          <t xml:space="preserve">42400300</t>
        </is>
      </c>
      <c s="5" t="inlineStr" r="B5326">
        <is>
          <t xml:space="preserve">PORTLAND CEMENT CONCRETE SIDEWALK 6 INCH</t>
        </is>
      </c>
      <c s="5" t="inlineStr" r="C5326">
        <is>
          <t xml:space="preserve">SQ FT  </t>
        </is>
      </c>
      <c s="6" r="D5326">
        <v>2064.000</v>
      </c>
      <c s="7" r="E5326">
        <v>5</v>
      </c>
      <c s="8" t="inlineStr" r="F5326">
        <is>
          <t xml:space="preserve">91609</t>
        </is>
      </c>
      <c s="8" t="inlineStr" r="G5326">
        <is>
          <t xml:space="preserve">074</t>
        </is>
      </c>
      <c s="9" r="H5326">
        <v>18.3000</v>
      </c>
      <c s="8" t="inlineStr" r="I5326">
        <is>
          <t xml:space="preserve"/>
        </is>
      </c>
      <c s="8" t="inlineStr" r="J5326">
        <is>
          <t xml:space="preserve"> Champaign</t>
        </is>
      </c>
    </row>
    <row r="5327" ht="20.25" customHeight="0">
      <c s="5" t="inlineStr" r="A5327">
        <is>
          <t xml:space="preserve">42400300</t>
        </is>
      </c>
      <c s="5" t="inlineStr" r="B5327">
        <is>
          <t xml:space="preserve">PORTLAND CEMENT CONCRETE SIDEWALK 6 INCH</t>
        </is>
      </c>
      <c s="5" t="inlineStr" r="C5327">
        <is>
          <t xml:space="preserve">SQ FT  </t>
        </is>
      </c>
      <c s="6" r="D5327">
        <v>7158.000</v>
      </c>
      <c s="7" r="E5327">
        <v>5</v>
      </c>
      <c s="8" t="inlineStr" r="F5327">
        <is>
          <t xml:space="preserve">91616</t>
        </is>
      </c>
      <c s="8" t="inlineStr" r="G5327">
        <is>
          <t xml:space="preserve">075</t>
        </is>
      </c>
      <c s="9" r="H5327">
        <v>9.2000</v>
      </c>
      <c s="8" t="inlineStr" r="I5327">
        <is>
          <t xml:space="preserve">Y</t>
        </is>
      </c>
      <c s="8" t="inlineStr" r="J5327">
        <is>
          <t xml:space="preserve"> Champaign</t>
        </is>
      </c>
    </row>
    <row r="5328" ht="20.25" customHeight="0">
      <c s="5" t="inlineStr" r="A5328">
        <is>
          <t xml:space="preserve">42400300</t>
        </is>
      </c>
      <c s="5" t="inlineStr" r="B5328">
        <is>
          <t xml:space="preserve">PORTLAND CEMENT CONCRETE SIDEWALK 6 INCH</t>
        </is>
      </c>
      <c s="5" t="inlineStr" r="C5328">
        <is>
          <t xml:space="preserve">SQ FT  </t>
        </is>
      </c>
      <c s="6" r="D5328">
        <v>7158.000</v>
      </c>
      <c s="7" r="E5328">
        <v>5</v>
      </c>
      <c s="8" t="inlineStr" r="F5328">
        <is>
          <t xml:space="preserve">91616</t>
        </is>
      </c>
      <c s="8" t="inlineStr" r="G5328">
        <is>
          <t xml:space="preserve">075</t>
        </is>
      </c>
      <c s="9" r="H5328">
        <v>10.2500</v>
      </c>
      <c s="8" t="inlineStr" r="I5328">
        <is>
          <t xml:space="preserve"/>
        </is>
      </c>
      <c s="8" t="inlineStr" r="J5328">
        <is>
          <t xml:space="preserve"> Champaign</t>
        </is>
      </c>
    </row>
    <row r="5329" ht="20.25" customHeight="0">
      <c s="5" t="inlineStr" r="A5329">
        <is>
          <t xml:space="preserve">42400300</t>
        </is>
      </c>
      <c s="5" t="inlineStr" r="B5329">
        <is>
          <t xml:space="preserve">PORTLAND CEMENT CONCRETE SIDEWALK 6 INCH</t>
        </is>
      </c>
      <c s="5" t="inlineStr" r="C5329">
        <is>
          <t xml:space="preserve">SQ FT  </t>
        </is>
      </c>
      <c s="6" r="D5329">
        <v>7158.000</v>
      </c>
      <c s="7" r="E5329">
        <v>5</v>
      </c>
      <c s="8" t="inlineStr" r="F5329">
        <is>
          <t xml:space="preserve">91616</t>
        </is>
      </c>
      <c s="8" t="inlineStr" r="G5329">
        <is>
          <t xml:space="preserve">075</t>
        </is>
      </c>
      <c s="9" r="H5329">
        <v>13.0000</v>
      </c>
      <c s="8" t="inlineStr" r="I5329">
        <is>
          <t xml:space="preserve"/>
        </is>
      </c>
      <c s="8" t="inlineStr" r="J5329">
        <is>
          <t xml:space="preserve"> Champaign</t>
        </is>
      </c>
    </row>
    <row r="5330" ht="20.25" customHeight="0">
      <c s="5" t="inlineStr" r="A5330">
        <is>
          <t xml:space="preserve">42400410</t>
        </is>
      </c>
      <c s="5" t="inlineStr" r="B5330">
        <is>
          <t xml:space="preserve">PORTLAND CEMENT CONCRETE SIDEWALK 8 INCH</t>
        </is>
      </c>
      <c s="5" t="inlineStr" r="C5330">
        <is>
          <t xml:space="preserve">SQ FT  </t>
        </is>
      </c>
      <c s="6" r="D5330">
        <v>195.000</v>
      </c>
      <c s="7" r="E5330">
        <v>1</v>
      </c>
      <c s="8" t="inlineStr" r="F5330">
        <is>
          <t xml:space="preserve">61H84</t>
        </is>
      </c>
      <c s="8" t="inlineStr" r="G5330">
        <is>
          <t xml:space="preserve">043</t>
        </is>
      </c>
      <c s="9" r="H5330">
        <v>20.0000</v>
      </c>
      <c s="8" t="inlineStr" r="I5330">
        <is>
          <t xml:space="preserve">Y</t>
        </is>
      </c>
      <c s="8" t="inlineStr" r="J5330">
        <is>
          <t xml:space="preserve"> Cook</t>
        </is>
      </c>
    </row>
    <row r="5331" ht="20.25" customHeight="0">
      <c s="5" t="inlineStr" r="A5331">
        <is>
          <t xml:space="preserve">42400410</t>
        </is>
      </c>
      <c s="5" t="inlineStr" r="B5331">
        <is>
          <t xml:space="preserve">PORTLAND CEMENT CONCRETE SIDEWALK 8 INCH</t>
        </is>
      </c>
      <c s="5" t="inlineStr" r="C5331">
        <is>
          <t xml:space="preserve">SQ FT  </t>
        </is>
      </c>
      <c s="6" r="D5331">
        <v>400.000</v>
      </c>
      <c s="7" r="E5331">
        <v>1</v>
      </c>
      <c s="8" t="inlineStr" r="F5331">
        <is>
          <t xml:space="preserve">61H95</t>
        </is>
      </c>
      <c s="8" t="inlineStr" r="G5331">
        <is>
          <t xml:space="preserve">105</t>
        </is>
      </c>
      <c s="9" r="H5331">
        <v>21.3500</v>
      </c>
      <c s="8" t="inlineStr" r="I5331">
        <is>
          <t xml:space="preserve">Y</t>
        </is>
      </c>
      <c s="8" t="inlineStr" r="J5331">
        <is>
          <t xml:space="preserve"> Kane</t>
        </is>
      </c>
    </row>
    <row r="5332" ht="20.25" customHeight="0">
      <c s="5" t="inlineStr" r="A5332">
        <is>
          <t xml:space="preserve">42400410</t>
        </is>
      </c>
      <c s="5" t="inlineStr" r="B5332">
        <is>
          <t xml:space="preserve">PORTLAND CEMENT CONCRETE SIDEWALK 8 INCH</t>
        </is>
      </c>
      <c s="5" t="inlineStr" r="C5332">
        <is>
          <t xml:space="preserve">SQ FT  </t>
        </is>
      </c>
      <c s="6" r="D5332">
        <v>400.000</v>
      </c>
      <c s="7" r="E5332">
        <v>1</v>
      </c>
      <c s="8" t="inlineStr" r="F5332">
        <is>
          <t xml:space="preserve">61H95</t>
        </is>
      </c>
      <c s="8" t="inlineStr" r="G5332">
        <is>
          <t xml:space="preserve">105</t>
        </is>
      </c>
      <c s="9" r="H5332">
        <v>10.0400</v>
      </c>
      <c s="8" t="inlineStr" r="I5332">
        <is>
          <t xml:space="preserve"/>
        </is>
      </c>
      <c s="8" t="inlineStr" r="J5332">
        <is>
          <t xml:space="preserve"> Kane</t>
        </is>
      </c>
    </row>
    <row r="5333" ht="20.25" customHeight="0">
      <c s="5" t="inlineStr" r="A5333">
        <is>
          <t xml:space="preserve">42400410</t>
        </is>
      </c>
      <c s="5" t="inlineStr" r="B5333">
        <is>
          <t xml:space="preserve">PORTLAND CEMENT CONCRETE SIDEWALK 8 INCH</t>
        </is>
      </c>
      <c s="5" t="inlineStr" r="C5333">
        <is>
          <t xml:space="preserve">SQ FT  </t>
        </is>
      </c>
      <c s="6" r="D5333">
        <v>400.000</v>
      </c>
      <c s="7" r="E5333">
        <v>1</v>
      </c>
      <c s="8" t="inlineStr" r="F5333">
        <is>
          <t xml:space="preserve">61H95</t>
        </is>
      </c>
      <c s="8" t="inlineStr" r="G5333">
        <is>
          <t xml:space="preserve">105</t>
        </is>
      </c>
      <c s="9" r="H5333">
        <v>12.0000</v>
      </c>
      <c s="8" t="inlineStr" r="I5333">
        <is>
          <t xml:space="preserve"/>
        </is>
      </c>
      <c s="8" t="inlineStr" r="J5333">
        <is>
          <t xml:space="preserve"> Kane</t>
        </is>
      </c>
    </row>
    <row r="5334" ht="20.25" customHeight="0">
      <c s="5" t="inlineStr" r="A5334">
        <is>
          <t xml:space="preserve">42400410</t>
        </is>
      </c>
      <c s="5" t="inlineStr" r="B5334">
        <is>
          <t xml:space="preserve">PORTLAND CEMENT CONCRETE SIDEWALK 8 INCH</t>
        </is>
      </c>
      <c s="5" t="inlineStr" r="C5334">
        <is>
          <t xml:space="preserve">SQ FT  </t>
        </is>
      </c>
      <c s="6" r="D5334">
        <v>400.000</v>
      </c>
      <c s="7" r="E5334">
        <v>1</v>
      </c>
      <c s="8" t="inlineStr" r="F5334">
        <is>
          <t xml:space="preserve">61H95</t>
        </is>
      </c>
      <c s="8" t="inlineStr" r="G5334">
        <is>
          <t xml:space="preserve">105</t>
        </is>
      </c>
      <c s="9" r="H5334">
        <v>12.7500</v>
      </c>
      <c s="8" t="inlineStr" r="I5334">
        <is>
          <t xml:space="preserve"/>
        </is>
      </c>
      <c s="8" t="inlineStr" r="J5334">
        <is>
          <t xml:space="preserve"> Kane</t>
        </is>
      </c>
    </row>
    <row r="5335" ht="20.25" customHeight="0">
      <c s="5" t="inlineStr" r="A5335">
        <is>
          <t xml:space="preserve">42400410</t>
        </is>
      </c>
      <c s="5" t="inlineStr" r="B5335">
        <is>
          <t xml:space="preserve">PORTLAND CEMENT CONCRETE SIDEWALK 8 INCH</t>
        </is>
      </c>
      <c s="5" t="inlineStr" r="C5335">
        <is>
          <t xml:space="preserve">SQ FT  </t>
        </is>
      </c>
      <c s="6" r="D5335">
        <v>400.000</v>
      </c>
      <c s="7" r="E5335">
        <v>1</v>
      </c>
      <c s="8" t="inlineStr" r="F5335">
        <is>
          <t xml:space="preserve">61H95</t>
        </is>
      </c>
      <c s="8" t="inlineStr" r="G5335">
        <is>
          <t xml:space="preserve">105</t>
        </is>
      </c>
      <c s="9" r="H5335">
        <v>12.7500</v>
      </c>
      <c s="8" t="inlineStr" r="I5335">
        <is>
          <t xml:space="preserve"/>
        </is>
      </c>
      <c s="8" t="inlineStr" r="J5335">
        <is>
          <t xml:space="preserve"> Kane</t>
        </is>
      </c>
    </row>
    <row r="5336" ht="20.25" customHeight="0">
      <c s="5" t="inlineStr" r="A5336">
        <is>
          <t xml:space="preserve">42400410</t>
        </is>
      </c>
      <c s="5" t="inlineStr" r="B5336">
        <is>
          <t xml:space="preserve">PORTLAND CEMENT CONCRETE SIDEWALK 8 INCH</t>
        </is>
      </c>
      <c s="5" t="inlineStr" r="C5336">
        <is>
          <t xml:space="preserve">SQ FT  </t>
        </is>
      </c>
      <c s="6" r="D5336">
        <v>400.000</v>
      </c>
      <c s="7" r="E5336">
        <v>1</v>
      </c>
      <c s="8" t="inlineStr" r="F5336">
        <is>
          <t xml:space="preserve">61H95</t>
        </is>
      </c>
      <c s="8" t="inlineStr" r="G5336">
        <is>
          <t xml:space="preserve">105</t>
        </is>
      </c>
      <c s="9" r="H5336">
        <v>14.3000</v>
      </c>
      <c s="8" t="inlineStr" r="I5336">
        <is>
          <t xml:space="preserve"/>
        </is>
      </c>
      <c s="8" t="inlineStr" r="J5336">
        <is>
          <t xml:space="preserve"> Kane</t>
        </is>
      </c>
    </row>
    <row r="5337" ht="20.25" customHeight="0">
      <c s="5" t="inlineStr" r="A5337">
        <is>
          <t xml:space="preserve">42400410</t>
        </is>
      </c>
      <c s="5" t="inlineStr" r="B5337">
        <is>
          <t xml:space="preserve">PORTLAND CEMENT CONCRETE SIDEWALK 8 INCH</t>
        </is>
      </c>
      <c s="5" t="inlineStr" r="C5337">
        <is>
          <t xml:space="preserve">SQ FT  </t>
        </is>
      </c>
      <c s="6" r="D5337">
        <v>555.000</v>
      </c>
      <c s="7" r="E5337">
        <v>1</v>
      </c>
      <c s="8" t="inlineStr" r="F5337">
        <is>
          <t xml:space="preserve">61J04</t>
        </is>
      </c>
      <c s="8" t="inlineStr" r="G5337">
        <is>
          <t xml:space="preserve">130</t>
        </is>
      </c>
      <c s="9" r="H5337">
        <v>35.0000</v>
      </c>
      <c s="8" t="inlineStr" r="I5337">
        <is>
          <t xml:space="preserve">Y</t>
        </is>
      </c>
      <c s="8" t="inlineStr" r="J5337">
        <is>
          <t xml:space="preserve"> Cook</t>
        </is>
      </c>
    </row>
    <row r="5338" ht="20.25" customHeight="0">
      <c s="5" t="inlineStr" r="A5338">
        <is>
          <t xml:space="preserve">42400410</t>
        </is>
      </c>
      <c s="5" t="inlineStr" r="B5338">
        <is>
          <t xml:space="preserve">PORTLAND CEMENT CONCRETE SIDEWALK 8 INCH</t>
        </is>
      </c>
      <c s="5" t="inlineStr" r="C5338">
        <is>
          <t xml:space="preserve">SQ FT  </t>
        </is>
      </c>
      <c s="6" r="D5338">
        <v>555.000</v>
      </c>
      <c s="7" r="E5338">
        <v>1</v>
      </c>
      <c s="8" t="inlineStr" r="F5338">
        <is>
          <t xml:space="preserve">61J04</t>
        </is>
      </c>
      <c s="8" t="inlineStr" r="G5338">
        <is>
          <t xml:space="preserve">130</t>
        </is>
      </c>
      <c s="9" r="H5338">
        <v>9.9900</v>
      </c>
      <c s="8" t="inlineStr" r="I5338">
        <is>
          <t xml:space="preserve"/>
        </is>
      </c>
      <c s="8" t="inlineStr" r="J5338">
        <is>
          <t xml:space="preserve"> Cook</t>
        </is>
      </c>
    </row>
    <row r="5339" ht="20.25" customHeight="0">
      <c s="5" t="inlineStr" r="A5339">
        <is>
          <t xml:space="preserve">42400410</t>
        </is>
      </c>
      <c s="5" t="inlineStr" r="B5339">
        <is>
          <t xml:space="preserve">PORTLAND CEMENT CONCRETE SIDEWALK 8 INCH</t>
        </is>
      </c>
      <c s="5" t="inlineStr" r="C5339">
        <is>
          <t xml:space="preserve">SQ FT  </t>
        </is>
      </c>
      <c s="6" r="D5339">
        <v>555.000</v>
      </c>
      <c s="7" r="E5339">
        <v>1</v>
      </c>
      <c s="8" t="inlineStr" r="F5339">
        <is>
          <t xml:space="preserve">61J04</t>
        </is>
      </c>
      <c s="8" t="inlineStr" r="G5339">
        <is>
          <t xml:space="preserve">130</t>
        </is>
      </c>
      <c s="9" r="H5339">
        <v>12.0000</v>
      </c>
      <c s="8" t="inlineStr" r="I5339">
        <is>
          <t xml:space="preserve"/>
        </is>
      </c>
      <c s="8" t="inlineStr" r="J5339">
        <is>
          <t xml:space="preserve"> Cook</t>
        </is>
      </c>
    </row>
    <row r="5340" ht="20.25" customHeight="0">
      <c s="5" t="inlineStr" r="A5340">
        <is>
          <t xml:space="preserve">42400410</t>
        </is>
      </c>
      <c s="5" t="inlineStr" r="B5340">
        <is>
          <t xml:space="preserve">PORTLAND CEMENT CONCRETE SIDEWALK 8 INCH</t>
        </is>
      </c>
      <c s="5" t="inlineStr" r="C5340">
        <is>
          <t xml:space="preserve">SQ FT  </t>
        </is>
      </c>
      <c s="6" r="D5340">
        <v>555.000</v>
      </c>
      <c s="7" r="E5340">
        <v>1</v>
      </c>
      <c s="8" t="inlineStr" r="F5340">
        <is>
          <t xml:space="preserve">61J04</t>
        </is>
      </c>
      <c s="8" t="inlineStr" r="G5340">
        <is>
          <t xml:space="preserve">130</t>
        </is>
      </c>
      <c s="9" r="H5340">
        <v>13.0000</v>
      </c>
      <c s="8" t="inlineStr" r="I5340">
        <is>
          <t xml:space="preserve"/>
        </is>
      </c>
      <c s="8" t="inlineStr" r="J5340">
        <is>
          <t xml:space="preserve"> Cook</t>
        </is>
      </c>
    </row>
    <row r="5341" ht="20.25" customHeight="0">
      <c s="5" t="inlineStr" r="A5341">
        <is>
          <t xml:space="preserve">42400410</t>
        </is>
      </c>
      <c s="5" t="inlineStr" r="B5341">
        <is>
          <t xml:space="preserve">PORTLAND CEMENT CONCRETE SIDEWALK 8 INCH</t>
        </is>
      </c>
      <c s="5" t="inlineStr" r="C5341">
        <is>
          <t xml:space="preserve">SQ FT  </t>
        </is>
      </c>
      <c s="6" r="D5341">
        <v>555.000</v>
      </c>
      <c s="7" r="E5341">
        <v>1</v>
      </c>
      <c s="8" t="inlineStr" r="F5341">
        <is>
          <t xml:space="preserve">61J04</t>
        </is>
      </c>
      <c s="8" t="inlineStr" r="G5341">
        <is>
          <t xml:space="preserve">130</t>
        </is>
      </c>
      <c s="9" r="H5341">
        <v>14.0000</v>
      </c>
      <c s="8" t="inlineStr" r="I5341">
        <is>
          <t xml:space="preserve"/>
        </is>
      </c>
      <c s="8" t="inlineStr" r="J5341">
        <is>
          <t xml:space="preserve"> Cook</t>
        </is>
      </c>
    </row>
    <row r="5342" ht="20.25" customHeight="0">
      <c s="5" t="inlineStr" r="A5342">
        <is>
          <t xml:space="preserve">42400410</t>
        </is>
      </c>
      <c s="5" t="inlineStr" r="B5342">
        <is>
          <t xml:space="preserve">PORTLAND CEMENT CONCRETE SIDEWALK 8 INCH</t>
        </is>
      </c>
      <c s="5" t="inlineStr" r="C5342">
        <is>
          <t xml:space="preserve">SQ FT  </t>
        </is>
      </c>
      <c s="6" r="D5342">
        <v>283.000</v>
      </c>
      <c s="7" r="E5342">
        <v>1</v>
      </c>
      <c s="8" t="inlineStr" r="F5342">
        <is>
          <t xml:space="preserve">61J24</t>
        </is>
      </c>
      <c s="8" t="inlineStr" r="G5342">
        <is>
          <t xml:space="preserve">053</t>
        </is>
      </c>
      <c s="9" r="H5342">
        <v>9.0000</v>
      </c>
      <c s="8" t="inlineStr" r="I5342">
        <is>
          <t xml:space="preserve">Y</t>
        </is>
      </c>
      <c s="8" t="inlineStr" r="J5342">
        <is>
          <t xml:space="preserve"> Cook</t>
        </is>
      </c>
    </row>
    <row r="5343" ht="20.25" customHeight="0">
      <c s="5" t="inlineStr" r="A5343">
        <is>
          <t xml:space="preserve">42400410</t>
        </is>
      </c>
      <c s="5" t="inlineStr" r="B5343">
        <is>
          <t xml:space="preserve">PORTLAND CEMENT CONCRETE SIDEWALK 8 INCH</t>
        </is>
      </c>
      <c s="5" t="inlineStr" r="C5343">
        <is>
          <t xml:space="preserve">SQ FT  </t>
        </is>
      </c>
      <c s="6" r="D5343">
        <v>283.000</v>
      </c>
      <c s="7" r="E5343">
        <v>1</v>
      </c>
      <c s="8" t="inlineStr" r="F5343">
        <is>
          <t xml:space="preserve">61J24</t>
        </is>
      </c>
      <c s="8" t="inlineStr" r="G5343">
        <is>
          <t xml:space="preserve">053</t>
        </is>
      </c>
      <c s="9" r="H5343">
        <v>7.4900</v>
      </c>
      <c s="8" t="inlineStr" r="I5343">
        <is>
          <t xml:space="preserve"/>
        </is>
      </c>
      <c s="8" t="inlineStr" r="J5343">
        <is>
          <t xml:space="preserve"> Cook</t>
        </is>
      </c>
    </row>
    <row r="5344" ht="20.25" customHeight="0">
      <c s="5" t="inlineStr" r="A5344">
        <is>
          <t xml:space="preserve">42400410</t>
        </is>
      </c>
      <c s="5" t="inlineStr" r="B5344">
        <is>
          <t xml:space="preserve">PORTLAND CEMENT CONCRETE SIDEWALK 8 INCH</t>
        </is>
      </c>
      <c s="5" t="inlineStr" r="C5344">
        <is>
          <t xml:space="preserve">SQ FT  </t>
        </is>
      </c>
      <c s="6" r="D5344">
        <v>283.000</v>
      </c>
      <c s="7" r="E5344">
        <v>1</v>
      </c>
      <c s="8" t="inlineStr" r="F5344">
        <is>
          <t xml:space="preserve">61J24</t>
        </is>
      </c>
      <c s="8" t="inlineStr" r="G5344">
        <is>
          <t xml:space="preserve">053</t>
        </is>
      </c>
      <c s="9" r="H5344">
        <v>7.7000</v>
      </c>
      <c s="8" t="inlineStr" r="I5344">
        <is>
          <t xml:space="preserve"/>
        </is>
      </c>
      <c s="8" t="inlineStr" r="J5344">
        <is>
          <t xml:space="preserve"> Cook</t>
        </is>
      </c>
    </row>
    <row r="5345" ht="20.25" customHeight="0">
      <c s="5" t="inlineStr" r="A5345">
        <is>
          <t xml:space="preserve">42400410</t>
        </is>
      </c>
      <c s="5" t="inlineStr" r="B5345">
        <is>
          <t xml:space="preserve">PORTLAND CEMENT CONCRETE SIDEWALK 8 INCH</t>
        </is>
      </c>
      <c s="5" t="inlineStr" r="C5345">
        <is>
          <t xml:space="preserve">SQ FT  </t>
        </is>
      </c>
      <c s="6" r="D5345">
        <v>501.000</v>
      </c>
      <c s="7" r="E5345">
        <v>5</v>
      </c>
      <c s="8" t="inlineStr" r="F5345">
        <is>
          <t xml:space="preserve">91616</t>
        </is>
      </c>
      <c s="8" t="inlineStr" r="G5345">
        <is>
          <t xml:space="preserve">075</t>
        </is>
      </c>
      <c s="9" r="H5345">
        <v>12.0000</v>
      </c>
      <c s="8" t="inlineStr" r="I5345">
        <is>
          <t xml:space="preserve">Y</t>
        </is>
      </c>
      <c s="8" t="inlineStr" r="J5345">
        <is>
          <t xml:space="preserve"> Champaign</t>
        </is>
      </c>
    </row>
    <row r="5346" ht="20.25" customHeight="0">
      <c s="5" t="inlineStr" r="A5346">
        <is>
          <t xml:space="preserve">42400410</t>
        </is>
      </c>
      <c s="5" t="inlineStr" r="B5346">
        <is>
          <t xml:space="preserve">PORTLAND CEMENT CONCRETE SIDEWALK 8 INCH</t>
        </is>
      </c>
      <c s="5" t="inlineStr" r="C5346">
        <is>
          <t xml:space="preserve">SQ FT  </t>
        </is>
      </c>
      <c s="6" r="D5346">
        <v>501.000</v>
      </c>
      <c s="7" r="E5346">
        <v>5</v>
      </c>
      <c s="8" t="inlineStr" r="F5346">
        <is>
          <t xml:space="preserve">91616</t>
        </is>
      </c>
      <c s="8" t="inlineStr" r="G5346">
        <is>
          <t xml:space="preserve">075</t>
        </is>
      </c>
      <c s="9" r="H5346">
        <v>13.5000</v>
      </c>
      <c s="8" t="inlineStr" r="I5346">
        <is>
          <t xml:space="preserve"/>
        </is>
      </c>
      <c s="8" t="inlineStr" r="J5346">
        <is>
          <t xml:space="preserve"> Champaign</t>
        </is>
      </c>
    </row>
    <row r="5347" ht="20.25" customHeight="0">
      <c s="5" t="inlineStr" r="A5347">
        <is>
          <t xml:space="preserve">42400410</t>
        </is>
      </c>
      <c s="5" t="inlineStr" r="B5347">
        <is>
          <t xml:space="preserve">PORTLAND CEMENT CONCRETE SIDEWALK 8 INCH</t>
        </is>
      </c>
      <c s="5" t="inlineStr" r="C5347">
        <is>
          <t xml:space="preserve">SQ FT  </t>
        </is>
      </c>
      <c s="6" r="D5347">
        <v>501.000</v>
      </c>
      <c s="7" r="E5347">
        <v>5</v>
      </c>
      <c s="8" t="inlineStr" r="F5347">
        <is>
          <t xml:space="preserve">91616</t>
        </is>
      </c>
      <c s="8" t="inlineStr" r="G5347">
        <is>
          <t xml:space="preserve">075</t>
        </is>
      </c>
      <c s="9" r="H5347">
        <v>13.5000</v>
      </c>
      <c s="8" t="inlineStr" r="I5347">
        <is>
          <t xml:space="preserve"/>
        </is>
      </c>
      <c s="8" t="inlineStr" r="J5347">
        <is>
          <t xml:space="preserve"> Champaign</t>
        </is>
      </c>
    </row>
    <row r="5348" ht="20.25" customHeight="0">
      <c s="5" t="inlineStr" r="A5348">
        <is>
          <t xml:space="preserve">42400800</t>
        </is>
      </c>
      <c s="5" t="inlineStr" r="B5348">
        <is>
          <t xml:space="preserve">DETECTABLE WARNINGS</t>
        </is>
      </c>
      <c s="5" t="inlineStr" r="C5348">
        <is>
          <t xml:space="preserve">SQ FT  </t>
        </is>
      </c>
      <c s="6" r="D5348">
        <v>220.000</v>
      </c>
      <c s="7" r="E5348">
        <v>1</v>
      </c>
      <c s="8" t="inlineStr" r="F5348">
        <is>
          <t xml:space="preserve">61H91</t>
        </is>
      </c>
      <c s="8" t="inlineStr" r="G5348">
        <is>
          <t xml:space="preserve">044</t>
        </is>
      </c>
      <c s="9" r="H5348">
        <v>25.0000</v>
      </c>
      <c s="8" t="inlineStr" r="I5348">
        <is>
          <t xml:space="preserve">Y</t>
        </is>
      </c>
      <c s="8" t="inlineStr" r="J5348">
        <is>
          <t xml:space="preserve"> DuPage</t>
        </is>
      </c>
    </row>
    <row r="5349" ht="20.25" customHeight="0">
      <c s="5" t="inlineStr" r="A5349">
        <is>
          <t xml:space="preserve">42400800</t>
        </is>
      </c>
      <c s="5" t="inlineStr" r="B5349">
        <is>
          <t xml:space="preserve">DETECTABLE WARNINGS</t>
        </is>
      </c>
      <c s="5" t="inlineStr" r="C5349">
        <is>
          <t xml:space="preserve">SQ FT  </t>
        </is>
      </c>
      <c s="6" r="D5349">
        <v>220.000</v>
      </c>
      <c s="7" r="E5349">
        <v>1</v>
      </c>
      <c s="8" t="inlineStr" r="F5349">
        <is>
          <t xml:space="preserve">61H91</t>
        </is>
      </c>
      <c s="8" t="inlineStr" r="G5349">
        <is>
          <t xml:space="preserve">044</t>
        </is>
      </c>
      <c s="9" r="H5349">
        <v>31.0000</v>
      </c>
      <c s="8" t="inlineStr" r="I5349">
        <is>
          <t xml:space="preserve"/>
        </is>
      </c>
      <c s="8" t="inlineStr" r="J5349">
        <is>
          <t xml:space="preserve"> DuPage</t>
        </is>
      </c>
    </row>
    <row r="5350" ht="20.25" customHeight="0">
      <c s="5" t="inlineStr" r="A5350">
        <is>
          <t xml:space="preserve">42400800</t>
        </is>
      </c>
      <c s="5" t="inlineStr" r="B5350">
        <is>
          <t xml:space="preserve">DETECTABLE WARNINGS</t>
        </is>
      </c>
      <c s="5" t="inlineStr" r="C5350">
        <is>
          <t xml:space="preserve">SQ FT  </t>
        </is>
      </c>
      <c s="6" r="D5350">
        <v>220.000</v>
      </c>
      <c s="7" r="E5350">
        <v>1</v>
      </c>
      <c s="8" t="inlineStr" r="F5350">
        <is>
          <t xml:space="preserve">61H91</t>
        </is>
      </c>
      <c s="8" t="inlineStr" r="G5350">
        <is>
          <t xml:space="preserve">044</t>
        </is>
      </c>
      <c s="9" r="H5350">
        <v>38.7200</v>
      </c>
      <c s="8" t="inlineStr" r="I5350">
        <is>
          <t xml:space="preserve"/>
        </is>
      </c>
      <c s="8" t="inlineStr" r="J5350">
        <is>
          <t xml:space="preserve"> DuPage</t>
        </is>
      </c>
    </row>
    <row r="5351" ht="20.25" customHeight="0">
      <c s="5" t="inlineStr" r="A5351">
        <is>
          <t xml:space="preserve">42400800</t>
        </is>
      </c>
      <c s="5" t="inlineStr" r="B5351">
        <is>
          <t xml:space="preserve">DETECTABLE WARNINGS</t>
        </is>
      </c>
      <c s="5" t="inlineStr" r="C5351">
        <is>
          <t xml:space="preserve">SQ FT  </t>
        </is>
      </c>
      <c s="6" r="D5351">
        <v>220.000</v>
      </c>
      <c s="7" r="E5351">
        <v>1</v>
      </c>
      <c s="8" t="inlineStr" r="F5351">
        <is>
          <t xml:space="preserve">61H91</t>
        </is>
      </c>
      <c s="8" t="inlineStr" r="G5351">
        <is>
          <t xml:space="preserve">044</t>
        </is>
      </c>
      <c s="9" r="H5351">
        <v>40.0000</v>
      </c>
      <c s="8" t="inlineStr" r="I5351">
        <is>
          <t xml:space="preserve"/>
        </is>
      </c>
      <c s="8" t="inlineStr" r="J5351">
        <is>
          <t xml:space="preserve"> DuPage</t>
        </is>
      </c>
    </row>
    <row r="5352" ht="20.25" customHeight="0">
      <c s="5" t="inlineStr" r="A5352">
        <is>
          <t xml:space="preserve">42400800</t>
        </is>
      </c>
      <c s="5" t="inlineStr" r="B5352">
        <is>
          <t xml:space="preserve">DETECTABLE WARNINGS</t>
        </is>
      </c>
      <c s="5" t="inlineStr" r="C5352">
        <is>
          <t xml:space="preserve">SQ FT  </t>
        </is>
      </c>
      <c s="6" r="D5352">
        <v>220.000</v>
      </c>
      <c s="7" r="E5352">
        <v>1</v>
      </c>
      <c s="8" t="inlineStr" r="F5352">
        <is>
          <t xml:space="preserve">61H91</t>
        </is>
      </c>
      <c s="8" t="inlineStr" r="G5352">
        <is>
          <t xml:space="preserve">044</t>
        </is>
      </c>
      <c s="9" r="H5352">
        <v>40.8000</v>
      </c>
      <c s="8" t="inlineStr" r="I5352">
        <is>
          <t xml:space="preserve"/>
        </is>
      </c>
      <c s="8" t="inlineStr" r="J5352">
        <is>
          <t xml:space="preserve"> DuPage</t>
        </is>
      </c>
    </row>
    <row r="5353" ht="20.25" customHeight="0">
      <c s="5" t="inlineStr" r="A5353">
        <is>
          <t xml:space="preserve">42400800</t>
        </is>
      </c>
      <c s="5" t="inlineStr" r="B5353">
        <is>
          <t xml:space="preserve">DETECTABLE WARNINGS</t>
        </is>
      </c>
      <c s="5" t="inlineStr" r="C5353">
        <is>
          <t xml:space="preserve">SQ FT  </t>
        </is>
      </c>
      <c s="6" r="D5353">
        <v>220.000</v>
      </c>
      <c s="7" r="E5353">
        <v>1</v>
      </c>
      <c s="8" t="inlineStr" r="F5353">
        <is>
          <t xml:space="preserve">61H91</t>
        </is>
      </c>
      <c s="8" t="inlineStr" r="G5353">
        <is>
          <t xml:space="preserve">044</t>
        </is>
      </c>
      <c s="9" r="H5353">
        <v>45.0000</v>
      </c>
      <c s="8" t="inlineStr" r="I5353">
        <is>
          <t xml:space="preserve"/>
        </is>
      </c>
      <c s="8" t="inlineStr" r="J5353">
        <is>
          <t xml:space="preserve"> DuPage</t>
        </is>
      </c>
    </row>
    <row r="5354" ht="20.25" customHeight="0">
      <c s="5" t="inlineStr" r="A5354">
        <is>
          <t xml:space="preserve">42400800</t>
        </is>
      </c>
      <c s="5" t="inlineStr" r="B5354">
        <is>
          <t xml:space="preserve">DETECTABLE WARNINGS</t>
        </is>
      </c>
      <c s="5" t="inlineStr" r="C5354">
        <is>
          <t xml:space="preserve">SQ FT  </t>
        </is>
      </c>
      <c s="6" r="D5354">
        <v>120.000</v>
      </c>
      <c s="7" r="E5354">
        <v>1</v>
      </c>
      <c s="8" t="inlineStr" r="F5354">
        <is>
          <t xml:space="preserve">61J11</t>
        </is>
      </c>
      <c s="8" t="inlineStr" r="G5354">
        <is>
          <t xml:space="preserve">046</t>
        </is>
      </c>
      <c s="9" r="H5354">
        <v>35.0000</v>
      </c>
      <c s="8" t="inlineStr" r="I5354">
        <is>
          <t xml:space="preserve">Y</t>
        </is>
      </c>
      <c s="8" t="inlineStr" r="J5354">
        <is>
          <t xml:space="preserve"> DuPage</t>
        </is>
      </c>
    </row>
    <row r="5355" ht="20.25" customHeight="0">
      <c s="5" t="inlineStr" r="A5355">
        <is>
          <t xml:space="preserve">42400800</t>
        </is>
      </c>
      <c s="5" t="inlineStr" r="B5355">
        <is>
          <t xml:space="preserve">DETECTABLE WARNINGS</t>
        </is>
      </c>
      <c s="5" t="inlineStr" r="C5355">
        <is>
          <t xml:space="preserve">SQ FT  </t>
        </is>
      </c>
      <c s="6" r="D5355">
        <v>120.000</v>
      </c>
      <c s="7" r="E5355">
        <v>1</v>
      </c>
      <c s="8" t="inlineStr" r="F5355">
        <is>
          <t xml:space="preserve">61J11</t>
        </is>
      </c>
      <c s="8" t="inlineStr" r="G5355">
        <is>
          <t xml:space="preserve">046</t>
        </is>
      </c>
      <c s="9" r="H5355">
        <v>36.0000</v>
      </c>
      <c s="8" t="inlineStr" r="I5355">
        <is>
          <t xml:space="preserve"/>
        </is>
      </c>
      <c s="8" t="inlineStr" r="J5355">
        <is>
          <t xml:space="preserve"> DuPage</t>
        </is>
      </c>
    </row>
    <row r="5356" ht="20.25" customHeight="0">
      <c s="5" t="inlineStr" r="A5356">
        <is>
          <t xml:space="preserve">42400800</t>
        </is>
      </c>
      <c s="5" t="inlineStr" r="B5356">
        <is>
          <t xml:space="preserve">DETECTABLE WARNINGS</t>
        </is>
      </c>
      <c s="5" t="inlineStr" r="C5356">
        <is>
          <t xml:space="preserve">SQ FT  </t>
        </is>
      </c>
      <c s="6" r="D5356">
        <v>120.000</v>
      </c>
      <c s="7" r="E5356">
        <v>1</v>
      </c>
      <c s="8" t="inlineStr" r="F5356">
        <is>
          <t xml:space="preserve">61J11</t>
        </is>
      </c>
      <c s="8" t="inlineStr" r="G5356">
        <is>
          <t xml:space="preserve">046</t>
        </is>
      </c>
      <c s="9" r="H5356">
        <v>60.0000</v>
      </c>
      <c s="8" t="inlineStr" r="I5356">
        <is>
          <t xml:space="preserve"/>
        </is>
      </c>
      <c s="8" t="inlineStr" r="J5356">
        <is>
          <t xml:space="preserve"> DuPage</t>
        </is>
      </c>
    </row>
    <row r="5357" ht="20.25" customHeight="0">
      <c s="5" t="inlineStr" r="A5357">
        <is>
          <t xml:space="preserve">42400800</t>
        </is>
      </c>
      <c s="5" t="inlineStr" r="B5357">
        <is>
          <t xml:space="preserve">DETECTABLE WARNINGS</t>
        </is>
      </c>
      <c s="5" t="inlineStr" r="C5357">
        <is>
          <t xml:space="preserve">SQ FT  </t>
        </is>
      </c>
      <c s="6" r="D5357">
        <v>120.000</v>
      </c>
      <c s="7" r="E5357">
        <v>1</v>
      </c>
      <c s="8" t="inlineStr" r="F5357">
        <is>
          <t xml:space="preserve">61J11</t>
        </is>
      </c>
      <c s="8" t="inlineStr" r="G5357">
        <is>
          <t xml:space="preserve">046</t>
        </is>
      </c>
      <c s="9" r="H5357">
        <v>66.0000</v>
      </c>
      <c s="8" t="inlineStr" r="I5357">
        <is>
          <t xml:space="preserve"/>
        </is>
      </c>
      <c s="8" t="inlineStr" r="J5357">
        <is>
          <t xml:space="preserve"> DuPage</t>
        </is>
      </c>
    </row>
    <row r="5358" ht="20.25" customHeight="0">
      <c s="5" t="inlineStr" r="A5358">
        <is>
          <t xml:space="preserve">42400800</t>
        </is>
      </c>
      <c s="5" t="inlineStr" r="B5358">
        <is>
          <t xml:space="preserve">DETECTABLE WARNINGS</t>
        </is>
      </c>
      <c s="5" t="inlineStr" r="C5358">
        <is>
          <t xml:space="preserve">SQ FT  </t>
        </is>
      </c>
      <c s="6" r="D5358">
        <v>120.000</v>
      </c>
      <c s="7" r="E5358">
        <v>1</v>
      </c>
      <c s="8" t="inlineStr" r="F5358">
        <is>
          <t xml:space="preserve">61J12</t>
        </is>
      </c>
      <c s="8" t="inlineStr" r="G5358">
        <is>
          <t xml:space="preserve">047</t>
        </is>
      </c>
      <c s="9" r="H5358">
        <v>28.0000</v>
      </c>
      <c s="8" t="inlineStr" r="I5358">
        <is>
          <t xml:space="preserve">Y</t>
        </is>
      </c>
      <c s="8" t="inlineStr" r="J5358">
        <is>
          <t xml:space="preserve"> DuPage</t>
        </is>
      </c>
    </row>
    <row r="5359" ht="20.25" customHeight="0">
      <c s="5" t="inlineStr" r="A5359">
        <is>
          <t xml:space="preserve">42400800</t>
        </is>
      </c>
      <c s="5" t="inlineStr" r="B5359">
        <is>
          <t xml:space="preserve">DETECTABLE WARNINGS</t>
        </is>
      </c>
      <c s="5" t="inlineStr" r="C5359">
        <is>
          <t xml:space="preserve">SQ FT  </t>
        </is>
      </c>
      <c s="6" r="D5359">
        <v>120.000</v>
      </c>
      <c s="7" r="E5359">
        <v>1</v>
      </c>
      <c s="8" t="inlineStr" r="F5359">
        <is>
          <t xml:space="preserve">61J12</t>
        </is>
      </c>
      <c s="8" t="inlineStr" r="G5359">
        <is>
          <t xml:space="preserve">047</t>
        </is>
      </c>
      <c s="9" r="H5359">
        <v>39.6000</v>
      </c>
      <c s="8" t="inlineStr" r="I5359">
        <is>
          <t xml:space="preserve"/>
        </is>
      </c>
      <c s="8" t="inlineStr" r="J5359">
        <is>
          <t xml:space="preserve"> DuPage</t>
        </is>
      </c>
    </row>
    <row r="5360" ht="20.25" customHeight="0">
      <c s="5" t="inlineStr" r="A5360">
        <is>
          <t xml:space="preserve">42400800</t>
        </is>
      </c>
      <c s="5" t="inlineStr" r="B5360">
        <is>
          <t xml:space="preserve">DETECTABLE WARNINGS</t>
        </is>
      </c>
      <c s="5" t="inlineStr" r="C5360">
        <is>
          <t xml:space="preserve">SQ FT  </t>
        </is>
      </c>
      <c s="6" r="D5360">
        <v>120.000</v>
      </c>
      <c s="7" r="E5360">
        <v>1</v>
      </c>
      <c s="8" t="inlineStr" r="F5360">
        <is>
          <t xml:space="preserve">61J12</t>
        </is>
      </c>
      <c s="8" t="inlineStr" r="G5360">
        <is>
          <t xml:space="preserve">047</t>
        </is>
      </c>
      <c s="9" r="H5360">
        <v>50.0000</v>
      </c>
      <c s="8" t="inlineStr" r="I5360">
        <is>
          <t xml:space="preserve"/>
        </is>
      </c>
      <c s="8" t="inlineStr" r="J5360">
        <is>
          <t xml:space="preserve"> DuPage</t>
        </is>
      </c>
    </row>
    <row r="5361" ht="20.25" customHeight="0">
      <c s="5" t="inlineStr" r="A5361">
        <is>
          <t xml:space="preserve">42400800</t>
        </is>
      </c>
      <c s="5" t="inlineStr" r="B5361">
        <is>
          <t xml:space="preserve">DETECTABLE WARNINGS</t>
        </is>
      </c>
      <c s="5" t="inlineStr" r="C5361">
        <is>
          <t xml:space="preserve">SQ FT  </t>
        </is>
      </c>
      <c s="6" r="D5361">
        <v>120.000</v>
      </c>
      <c s="7" r="E5361">
        <v>1</v>
      </c>
      <c s="8" t="inlineStr" r="F5361">
        <is>
          <t xml:space="preserve">61J12</t>
        </is>
      </c>
      <c s="8" t="inlineStr" r="G5361">
        <is>
          <t xml:space="preserve">047</t>
        </is>
      </c>
      <c s="9" r="H5361">
        <v>62.0000</v>
      </c>
      <c s="8" t="inlineStr" r="I5361">
        <is>
          <t xml:space="preserve"/>
        </is>
      </c>
      <c s="8" t="inlineStr" r="J5361">
        <is>
          <t xml:space="preserve"> DuPage</t>
        </is>
      </c>
    </row>
    <row r="5362" ht="20.25" customHeight="0">
      <c s="5" t="inlineStr" r="A5362">
        <is>
          <t xml:space="preserve">42400800</t>
        </is>
      </c>
      <c s="5" t="inlineStr" r="B5362">
        <is>
          <t xml:space="preserve">DETECTABLE WARNINGS</t>
        </is>
      </c>
      <c s="5" t="inlineStr" r="C5362">
        <is>
          <t xml:space="preserve">SQ FT  </t>
        </is>
      </c>
      <c s="6" r="D5362">
        <v>120.000</v>
      </c>
      <c s="7" r="E5362">
        <v>1</v>
      </c>
      <c s="8" t="inlineStr" r="F5362">
        <is>
          <t xml:space="preserve">61J12</t>
        </is>
      </c>
      <c s="8" t="inlineStr" r="G5362">
        <is>
          <t xml:space="preserve">047</t>
        </is>
      </c>
      <c s="9" r="H5362">
        <v>76.0000</v>
      </c>
      <c s="8" t="inlineStr" r="I5362">
        <is>
          <t xml:space="preserve"/>
        </is>
      </c>
      <c s="8" t="inlineStr" r="J5362">
        <is>
          <t xml:space="preserve"> DuPage</t>
        </is>
      </c>
    </row>
    <row r="5363" ht="20.25" customHeight="0">
      <c s="5" t="inlineStr" r="A5363">
        <is>
          <t xml:space="preserve">42400800</t>
        </is>
      </c>
      <c s="5" t="inlineStr" r="B5363">
        <is>
          <t xml:space="preserve">DETECTABLE WARNINGS</t>
        </is>
      </c>
      <c s="5" t="inlineStr" r="C5363">
        <is>
          <t xml:space="preserve">SQ FT  </t>
        </is>
      </c>
      <c s="6" r="D5363">
        <v>426.000</v>
      </c>
      <c s="7" r="E5363">
        <v>1</v>
      </c>
      <c s="8" t="inlineStr" r="F5363">
        <is>
          <t xml:space="preserve">61J13</t>
        </is>
      </c>
      <c s="8" t="inlineStr" r="G5363">
        <is>
          <t xml:space="preserve">048</t>
        </is>
      </c>
      <c s="9" r="H5363">
        <v>33.0000</v>
      </c>
      <c s="8" t="inlineStr" r="I5363">
        <is>
          <t xml:space="preserve">Y</t>
        </is>
      </c>
      <c s="8" t="inlineStr" r="J5363">
        <is>
          <t xml:space="preserve"> DuPage</t>
        </is>
      </c>
    </row>
    <row r="5364" ht="20.25" customHeight="0">
      <c s="5" t="inlineStr" r="A5364">
        <is>
          <t xml:space="preserve">42400800</t>
        </is>
      </c>
      <c s="5" t="inlineStr" r="B5364">
        <is>
          <t xml:space="preserve">DETECTABLE WARNINGS</t>
        </is>
      </c>
      <c s="5" t="inlineStr" r="C5364">
        <is>
          <t xml:space="preserve">SQ FT  </t>
        </is>
      </c>
      <c s="6" r="D5364">
        <v>426.000</v>
      </c>
      <c s="7" r="E5364">
        <v>1</v>
      </c>
      <c s="8" t="inlineStr" r="F5364">
        <is>
          <t xml:space="preserve">61J13</t>
        </is>
      </c>
      <c s="8" t="inlineStr" r="G5364">
        <is>
          <t xml:space="preserve">048</t>
        </is>
      </c>
      <c s="9" r="H5364">
        <v>35.0000</v>
      </c>
      <c s="8" t="inlineStr" r="I5364">
        <is>
          <t xml:space="preserve"/>
        </is>
      </c>
      <c s="8" t="inlineStr" r="J5364">
        <is>
          <t xml:space="preserve"> DuPage</t>
        </is>
      </c>
    </row>
    <row r="5365" ht="20.25" customHeight="0">
      <c s="5" t="inlineStr" r="A5365">
        <is>
          <t xml:space="preserve">42400800</t>
        </is>
      </c>
      <c s="5" t="inlineStr" r="B5365">
        <is>
          <t xml:space="preserve">DETECTABLE WARNINGS</t>
        </is>
      </c>
      <c s="5" t="inlineStr" r="C5365">
        <is>
          <t xml:space="preserve">SQ FT  </t>
        </is>
      </c>
      <c s="6" r="D5365">
        <v>426.000</v>
      </c>
      <c s="7" r="E5365">
        <v>1</v>
      </c>
      <c s="8" t="inlineStr" r="F5365">
        <is>
          <t xml:space="preserve">61J13</t>
        </is>
      </c>
      <c s="8" t="inlineStr" r="G5365">
        <is>
          <t xml:space="preserve">048</t>
        </is>
      </c>
      <c s="9" r="H5365">
        <v>48.0000</v>
      </c>
      <c s="8" t="inlineStr" r="I5365">
        <is>
          <t xml:space="preserve"/>
        </is>
      </c>
      <c s="8" t="inlineStr" r="J5365">
        <is>
          <t xml:space="preserve"> DuPage</t>
        </is>
      </c>
    </row>
    <row r="5366" ht="20.25" customHeight="0">
      <c s="5" t="inlineStr" r="A5366">
        <is>
          <t xml:space="preserve">42400800</t>
        </is>
      </c>
      <c s="5" t="inlineStr" r="B5366">
        <is>
          <t xml:space="preserve">DETECTABLE WARNINGS</t>
        </is>
      </c>
      <c s="5" t="inlineStr" r="C5366">
        <is>
          <t xml:space="preserve">SQ FT  </t>
        </is>
      </c>
      <c s="6" r="D5366">
        <v>630.000</v>
      </c>
      <c s="7" r="E5366">
        <v>1</v>
      </c>
      <c s="8" t="inlineStr" r="F5366">
        <is>
          <t xml:space="preserve">61J17</t>
        </is>
      </c>
      <c s="8" t="inlineStr" r="G5366">
        <is>
          <t xml:space="preserve">049</t>
        </is>
      </c>
      <c s="9" r="H5366">
        <v>35.0000</v>
      </c>
      <c s="8" t="inlineStr" r="I5366">
        <is>
          <t xml:space="preserve">Y</t>
        </is>
      </c>
      <c s="8" t="inlineStr" r="J5366">
        <is>
          <t xml:space="preserve"> Cook</t>
        </is>
      </c>
    </row>
    <row r="5367" ht="20.25" customHeight="0">
      <c s="5" t="inlineStr" r="A5367">
        <is>
          <t xml:space="preserve">42400800</t>
        </is>
      </c>
      <c s="5" t="inlineStr" r="B5367">
        <is>
          <t xml:space="preserve">DETECTABLE WARNINGS</t>
        </is>
      </c>
      <c s="5" t="inlineStr" r="C5367">
        <is>
          <t xml:space="preserve">SQ FT  </t>
        </is>
      </c>
      <c s="6" r="D5367">
        <v>630.000</v>
      </c>
      <c s="7" r="E5367">
        <v>1</v>
      </c>
      <c s="8" t="inlineStr" r="F5367">
        <is>
          <t xml:space="preserve">61J17</t>
        </is>
      </c>
      <c s="8" t="inlineStr" r="G5367">
        <is>
          <t xml:space="preserve">049</t>
        </is>
      </c>
      <c s="9" r="H5367">
        <v>32.0000</v>
      </c>
      <c s="8" t="inlineStr" r="I5367">
        <is>
          <t xml:space="preserve"/>
        </is>
      </c>
      <c s="8" t="inlineStr" r="J5367">
        <is>
          <t xml:space="preserve"> Cook</t>
        </is>
      </c>
    </row>
    <row r="5368" ht="20.25" customHeight="0">
      <c s="5" t="inlineStr" r="A5368">
        <is>
          <t xml:space="preserve">42400800</t>
        </is>
      </c>
      <c s="5" t="inlineStr" r="B5368">
        <is>
          <t xml:space="preserve">DETECTABLE WARNINGS</t>
        </is>
      </c>
      <c s="5" t="inlineStr" r="C5368">
        <is>
          <t xml:space="preserve">SQ FT  </t>
        </is>
      </c>
      <c s="6" r="D5368">
        <v>630.000</v>
      </c>
      <c s="7" r="E5368">
        <v>1</v>
      </c>
      <c s="8" t="inlineStr" r="F5368">
        <is>
          <t xml:space="preserve">61J17</t>
        </is>
      </c>
      <c s="8" t="inlineStr" r="G5368">
        <is>
          <t xml:space="preserve">049</t>
        </is>
      </c>
      <c s="9" r="H5368">
        <v>40.0000</v>
      </c>
      <c s="8" t="inlineStr" r="I5368">
        <is>
          <t xml:space="preserve"/>
        </is>
      </c>
      <c s="8" t="inlineStr" r="J5368">
        <is>
          <t xml:space="preserve"> Cook</t>
        </is>
      </c>
    </row>
    <row r="5369" ht="20.25" customHeight="0">
      <c s="5" t="inlineStr" r="A5369">
        <is>
          <t xml:space="preserve">42400800</t>
        </is>
      </c>
      <c s="5" t="inlineStr" r="B5369">
        <is>
          <t xml:space="preserve">DETECTABLE WARNINGS</t>
        </is>
      </c>
      <c s="5" t="inlineStr" r="C5369">
        <is>
          <t xml:space="preserve">SQ FT  </t>
        </is>
      </c>
      <c s="6" r="D5369">
        <v>630.000</v>
      </c>
      <c s="7" r="E5369">
        <v>1</v>
      </c>
      <c s="8" t="inlineStr" r="F5369">
        <is>
          <t xml:space="preserve">61J17</t>
        </is>
      </c>
      <c s="8" t="inlineStr" r="G5369">
        <is>
          <t xml:space="preserve">049</t>
        </is>
      </c>
      <c s="9" r="H5369">
        <v>65.0000</v>
      </c>
      <c s="8" t="inlineStr" r="I5369">
        <is>
          <t xml:space="preserve"/>
        </is>
      </c>
      <c s="8" t="inlineStr" r="J5369">
        <is>
          <t xml:space="preserve"> Cook</t>
        </is>
      </c>
    </row>
    <row r="5370" ht="20.25" customHeight="0">
      <c s="5" t="inlineStr" r="A5370">
        <is>
          <t xml:space="preserve">42400800</t>
        </is>
      </c>
      <c s="5" t="inlineStr" r="B5370">
        <is>
          <t xml:space="preserve">DETECTABLE WARNINGS</t>
        </is>
      </c>
      <c s="5" t="inlineStr" r="C5370">
        <is>
          <t xml:space="preserve">SQ FT  </t>
        </is>
      </c>
      <c s="6" r="D5370">
        <v>630.000</v>
      </c>
      <c s="7" r="E5370">
        <v>1</v>
      </c>
      <c s="8" t="inlineStr" r="F5370">
        <is>
          <t xml:space="preserve">61J17</t>
        </is>
      </c>
      <c s="8" t="inlineStr" r="G5370">
        <is>
          <t xml:space="preserve">049</t>
        </is>
      </c>
      <c s="9" r="H5370">
        <v>65.0000</v>
      </c>
      <c s="8" t="inlineStr" r="I5370">
        <is>
          <t xml:space="preserve"/>
        </is>
      </c>
      <c s="8" t="inlineStr" r="J5370">
        <is>
          <t xml:space="preserve"> Cook</t>
        </is>
      </c>
    </row>
    <row r="5371" ht="20.25" customHeight="0">
      <c s="5" t="inlineStr" r="A5371">
        <is>
          <t xml:space="preserve">42400800</t>
        </is>
      </c>
      <c s="5" t="inlineStr" r="B5371">
        <is>
          <t xml:space="preserve">DETECTABLE WARNINGS</t>
        </is>
      </c>
      <c s="5" t="inlineStr" r="C5371">
        <is>
          <t xml:space="preserve">SQ FT  </t>
        </is>
      </c>
      <c s="6" r="D5371">
        <v>162.000</v>
      </c>
      <c s="7" r="E5371">
        <v>1</v>
      </c>
      <c s="8" t="inlineStr" r="F5371">
        <is>
          <t xml:space="preserve">61J18</t>
        </is>
      </c>
      <c s="8" t="inlineStr" r="G5371">
        <is>
          <t xml:space="preserve">107</t>
        </is>
      </c>
      <c s="9" r="H5371">
        <v>36.0000</v>
      </c>
      <c s="8" t="inlineStr" r="I5371">
        <is>
          <t xml:space="preserve">Y</t>
        </is>
      </c>
      <c s="8" t="inlineStr" r="J5371">
        <is>
          <t xml:space="preserve"> Cook</t>
        </is>
      </c>
    </row>
    <row r="5372" ht="20.25" customHeight="0">
      <c s="5" t="inlineStr" r="A5372">
        <is>
          <t xml:space="preserve">42400800</t>
        </is>
      </c>
      <c s="5" t="inlineStr" r="B5372">
        <is>
          <t xml:space="preserve">DETECTABLE WARNINGS</t>
        </is>
      </c>
      <c s="5" t="inlineStr" r="C5372">
        <is>
          <t xml:space="preserve">SQ FT  </t>
        </is>
      </c>
      <c s="6" r="D5372">
        <v>162.000</v>
      </c>
      <c s="7" r="E5372">
        <v>1</v>
      </c>
      <c s="8" t="inlineStr" r="F5372">
        <is>
          <t xml:space="preserve">61J18</t>
        </is>
      </c>
      <c s="8" t="inlineStr" r="G5372">
        <is>
          <t xml:space="preserve">107</t>
        </is>
      </c>
      <c s="9" r="H5372">
        <v>25.0000</v>
      </c>
      <c s="8" t="inlineStr" r="I5372">
        <is>
          <t xml:space="preserve"/>
        </is>
      </c>
      <c s="8" t="inlineStr" r="J5372">
        <is>
          <t xml:space="preserve"> Cook</t>
        </is>
      </c>
    </row>
    <row r="5373" ht="20.25" customHeight="0">
      <c s="5" t="inlineStr" r="A5373">
        <is>
          <t xml:space="preserve">42400800</t>
        </is>
      </c>
      <c s="5" t="inlineStr" r="B5373">
        <is>
          <t xml:space="preserve">DETECTABLE WARNINGS</t>
        </is>
      </c>
      <c s="5" t="inlineStr" r="C5373">
        <is>
          <t xml:space="preserve">SQ FT  </t>
        </is>
      </c>
      <c s="6" r="D5373">
        <v>162.000</v>
      </c>
      <c s="7" r="E5373">
        <v>1</v>
      </c>
      <c s="8" t="inlineStr" r="F5373">
        <is>
          <t xml:space="preserve">61J18</t>
        </is>
      </c>
      <c s="8" t="inlineStr" r="G5373">
        <is>
          <t xml:space="preserve">107</t>
        </is>
      </c>
      <c s="9" r="H5373">
        <v>28.0000</v>
      </c>
      <c s="8" t="inlineStr" r="I5373">
        <is>
          <t xml:space="preserve"/>
        </is>
      </c>
      <c s="8" t="inlineStr" r="J5373">
        <is>
          <t xml:space="preserve"> Cook</t>
        </is>
      </c>
    </row>
    <row r="5374" ht="20.25" customHeight="0">
      <c s="5" t="inlineStr" r="A5374">
        <is>
          <t xml:space="preserve">42400800</t>
        </is>
      </c>
      <c s="5" t="inlineStr" r="B5374">
        <is>
          <t xml:space="preserve">DETECTABLE WARNINGS</t>
        </is>
      </c>
      <c s="5" t="inlineStr" r="C5374">
        <is>
          <t xml:space="preserve">SQ FT  </t>
        </is>
      </c>
      <c s="6" r="D5374">
        <v>162.000</v>
      </c>
      <c s="7" r="E5374">
        <v>1</v>
      </c>
      <c s="8" t="inlineStr" r="F5374">
        <is>
          <t xml:space="preserve">61J18</t>
        </is>
      </c>
      <c s="8" t="inlineStr" r="G5374">
        <is>
          <t xml:space="preserve">107</t>
        </is>
      </c>
      <c s="9" r="H5374">
        <v>34.0000</v>
      </c>
      <c s="8" t="inlineStr" r="I5374">
        <is>
          <t xml:space="preserve"/>
        </is>
      </c>
      <c s="8" t="inlineStr" r="J5374">
        <is>
          <t xml:space="preserve"> Cook</t>
        </is>
      </c>
    </row>
    <row r="5375" ht="20.25" customHeight="0">
      <c s="5" t="inlineStr" r="A5375">
        <is>
          <t xml:space="preserve">42400800</t>
        </is>
      </c>
      <c s="5" t="inlineStr" r="B5375">
        <is>
          <t xml:space="preserve">DETECTABLE WARNINGS</t>
        </is>
      </c>
      <c s="5" t="inlineStr" r="C5375">
        <is>
          <t xml:space="preserve">SQ FT  </t>
        </is>
      </c>
      <c s="6" r="D5375">
        <v>162.000</v>
      </c>
      <c s="7" r="E5375">
        <v>1</v>
      </c>
      <c s="8" t="inlineStr" r="F5375">
        <is>
          <t xml:space="preserve">61J18</t>
        </is>
      </c>
      <c s="8" t="inlineStr" r="G5375">
        <is>
          <t xml:space="preserve">107</t>
        </is>
      </c>
      <c s="9" r="H5375">
        <v>35.0000</v>
      </c>
      <c s="8" t="inlineStr" r="I5375">
        <is>
          <t xml:space="preserve"/>
        </is>
      </c>
      <c s="8" t="inlineStr" r="J5375">
        <is>
          <t xml:space="preserve"> Cook</t>
        </is>
      </c>
    </row>
    <row r="5376" ht="20.25" customHeight="0">
      <c s="5" t="inlineStr" r="A5376">
        <is>
          <t xml:space="preserve">42400800</t>
        </is>
      </c>
      <c s="5" t="inlineStr" r="B5376">
        <is>
          <t xml:space="preserve">DETECTABLE WARNINGS</t>
        </is>
      </c>
      <c s="5" t="inlineStr" r="C5376">
        <is>
          <t xml:space="preserve">SQ FT  </t>
        </is>
      </c>
      <c s="6" r="D5376">
        <v>162.000</v>
      </c>
      <c s="7" r="E5376">
        <v>1</v>
      </c>
      <c s="8" t="inlineStr" r="F5376">
        <is>
          <t xml:space="preserve">61J18</t>
        </is>
      </c>
      <c s="8" t="inlineStr" r="G5376">
        <is>
          <t xml:space="preserve">107</t>
        </is>
      </c>
      <c s="9" r="H5376">
        <v>53.0000</v>
      </c>
      <c s="8" t="inlineStr" r="I5376">
        <is>
          <t xml:space="preserve"/>
        </is>
      </c>
      <c s="8" t="inlineStr" r="J5376">
        <is>
          <t xml:space="preserve"> Cook</t>
        </is>
      </c>
    </row>
    <row r="5377" ht="20.25" customHeight="0">
      <c s="5" t="inlineStr" r="A5377">
        <is>
          <t xml:space="preserve">42400800</t>
        </is>
      </c>
      <c s="5" t="inlineStr" r="B5377">
        <is>
          <t xml:space="preserve">DETECTABLE WARNINGS</t>
        </is>
      </c>
      <c s="5" t="inlineStr" r="C5377">
        <is>
          <t xml:space="preserve">SQ FT  </t>
        </is>
      </c>
      <c s="6" r="D5377">
        <v>162.000</v>
      </c>
      <c s="7" r="E5377">
        <v>1</v>
      </c>
      <c s="8" t="inlineStr" r="F5377">
        <is>
          <t xml:space="preserve">61J18</t>
        </is>
      </c>
      <c s="8" t="inlineStr" r="G5377">
        <is>
          <t xml:space="preserve">107</t>
        </is>
      </c>
      <c s="9" r="H5377">
        <v>54.0000</v>
      </c>
      <c s="8" t="inlineStr" r="I5377">
        <is>
          <t xml:space="preserve"/>
        </is>
      </c>
      <c s="8" t="inlineStr" r="J5377">
        <is>
          <t xml:space="preserve"> Cook</t>
        </is>
      </c>
    </row>
    <row r="5378" ht="20.25" customHeight="0">
      <c s="5" t="inlineStr" r="A5378">
        <is>
          <t xml:space="preserve">42400800</t>
        </is>
      </c>
      <c s="5" t="inlineStr" r="B5378">
        <is>
          <t xml:space="preserve">DETECTABLE WARNINGS</t>
        </is>
      </c>
      <c s="5" t="inlineStr" r="C5378">
        <is>
          <t xml:space="preserve">SQ FT  </t>
        </is>
      </c>
      <c s="6" r="D5378">
        <v>162.000</v>
      </c>
      <c s="7" r="E5378">
        <v>1</v>
      </c>
      <c s="8" t="inlineStr" r="F5378">
        <is>
          <t xml:space="preserve">61J18</t>
        </is>
      </c>
      <c s="8" t="inlineStr" r="G5378">
        <is>
          <t xml:space="preserve">107</t>
        </is>
      </c>
      <c s="9" r="H5378">
        <v>75.0000</v>
      </c>
      <c s="8" t="inlineStr" r="I5378">
        <is>
          <t xml:space="preserve"/>
        </is>
      </c>
      <c s="8" t="inlineStr" r="J5378">
        <is>
          <t xml:space="preserve"> Cook</t>
        </is>
      </c>
    </row>
    <row r="5379" ht="20.25" customHeight="0">
      <c s="5" t="inlineStr" r="A5379">
        <is>
          <t xml:space="preserve">42400800</t>
        </is>
      </c>
      <c s="5" t="inlineStr" r="B5379">
        <is>
          <t xml:space="preserve">DETECTABLE WARNINGS</t>
        </is>
      </c>
      <c s="5" t="inlineStr" r="C5379">
        <is>
          <t xml:space="preserve">SQ FT  </t>
        </is>
      </c>
      <c s="6" r="D5379">
        <v>80.000</v>
      </c>
      <c s="7" r="E5379">
        <v>1</v>
      </c>
      <c s="8" t="inlineStr" r="F5379">
        <is>
          <t xml:space="preserve">61J19</t>
        </is>
      </c>
      <c s="8" t="inlineStr" r="G5379">
        <is>
          <t xml:space="preserve">050</t>
        </is>
      </c>
      <c s="9" r="H5379">
        <v>37.0000</v>
      </c>
      <c s="8" t="inlineStr" r="I5379">
        <is>
          <t xml:space="preserve">Y</t>
        </is>
      </c>
      <c s="8" t="inlineStr" r="J5379">
        <is>
          <t xml:space="preserve"> Cook</t>
        </is>
      </c>
    </row>
    <row r="5380" ht="20.25" customHeight="0">
      <c s="5" t="inlineStr" r="A5380">
        <is>
          <t xml:space="preserve">42400800</t>
        </is>
      </c>
      <c s="5" t="inlineStr" r="B5380">
        <is>
          <t xml:space="preserve">DETECTABLE WARNINGS</t>
        </is>
      </c>
      <c s="5" t="inlineStr" r="C5380">
        <is>
          <t xml:space="preserve">SQ FT  </t>
        </is>
      </c>
      <c s="6" r="D5380">
        <v>80.000</v>
      </c>
      <c s="7" r="E5380">
        <v>1</v>
      </c>
      <c s="8" t="inlineStr" r="F5380">
        <is>
          <t xml:space="preserve">61J19</t>
        </is>
      </c>
      <c s="8" t="inlineStr" r="G5380">
        <is>
          <t xml:space="preserve">050</t>
        </is>
      </c>
      <c s="9" r="H5380">
        <v>30.0000</v>
      </c>
      <c s="8" t="inlineStr" r="I5380">
        <is>
          <t xml:space="preserve"/>
        </is>
      </c>
      <c s="8" t="inlineStr" r="J5380">
        <is>
          <t xml:space="preserve"> Cook</t>
        </is>
      </c>
    </row>
    <row r="5381" ht="20.25" customHeight="0">
      <c s="5" t="inlineStr" r="A5381">
        <is>
          <t xml:space="preserve">42400800</t>
        </is>
      </c>
      <c s="5" t="inlineStr" r="B5381">
        <is>
          <t xml:space="preserve">DETECTABLE WARNINGS</t>
        </is>
      </c>
      <c s="5" t="inlineStr" r="C5381">
        <is>
          <t xml:space="preserve">SQ FT  </t>
        </is>
      </c>
      <c s="6" r="D5381">
        <v>80.000</v>
      </c>
      <c s="7" r="E5381">
        <v>1</v>
      </c>
      <c s="8" t="inlineStr" r="F5381">
        <is>
          <t xml:space="preserve">61J19</t>
        </is>
      </c>
      <c s="8" t="inlineStr" r="G5381">
        <is>
          <t xml:space="preserve">050</t>
        </is>
      </c>
      <c s="9" r="H5381">
        <v>35.0000</v>
      </c>
      <c s="8" t="inlineStr" r="I5381">
        <is>
          <t xml:space="preserve"/>
        </is>
      </c>
      <c s="8" t="inlineStr" r="J5381">
        <is>
          <t xml:space="preserve"> Cook</t>
        </is>
      </c>
    </row>
    <row r="5382" ht="20.25" customHeight="0">
      <c s="5" t="inlineStr" r="A5382">
        <is>
          <t xml:space="preserve">42400800</t>
        </is>
      </c>
      <c s="5" t="inlineStr" r="B5382">
        <is>
          <t xml:space="preserve">DETECTABLE WARNINGS</t>
        </is>
      </c>
      <c s="5" t="inlineStr" r="C5382">
        <is>
          <t xml:space="preserve">SQ FT  </t>
        </is>
      </c>
      <c s="6" r="D5382">
        <v>80.000</v>
      </c>
      <c s="7" r="E5382">
        <v>1</v>
      </c>
      <c s="8" t="inlineStr" r="F5382">
        <is>
          <t xml:space="preserve">61J19</t>
        </is>
      </c>
      <c s="8" t="inlineStr" r="G5382">
        <is>
          <t xml:space="preserve">050</t>
        </is>
      </c>
      <c s="9" r="H5382">
        <v>48.4000</v>
      </c>
      <c s="8" t="inlineStr" r="I5382">
        <is>
          <t xml:space="preserve"/>
        </is>
      </c>
      <c s="8" t="inlineStr" r="J5382">
        <is>
          <t xml:space="preserve"> Cook</t>
        </is>
      </c>
    </row>
    <row r="5383" ht="20.25" customHeight="0">
      <c s="5" t="inlineStr" r="A5383">
        <is>
          <t xml:space="preserve">42400800</t>
        </is>
      </c>
      <c s="5" t="inlineStr" r="B5383">
        <is>
          <t xml:space="preserve">DETECTABLE WARNINGS</t>
        </is>
      </c>
      <c s="5" t="inlineStr" r="C5383">
        <is>
          <t xml:space="preserve">SQ FT  </t>
        </is>
      </c>
      <c s="6" r="D5383">
        <v>290.000</v>
      </c>
      <c s="7" r="E5383">
        <v>1</v>
      </c>
      <c s="8" t="inlineStr" r="F5383">
        <is>
          <t xml:space="preserve">61J20</t>
        </is>
      </c>
      <c s="8" t="inlineStr" r="G5383">
        <is>
          <t xml:space="preserve">051</t>
        </is>
      </c>
      <c s="9" r="H5383">
        <v>38.0000</v>
      </c>
      <c s="8" t="inlineStr" r="I5383">
        <is>
          <t xml:space="preserve">Y</t>
        </is>
      </c>
      <c s="8" t="inlineStr" r="J5383">
        <is>
          <t xml:space="preserve"> Cook</t>
        </is>
      </c>
    </row>
    <row r="5384" ht="20.25" customHeight="0">
      <c s="5" t="inlineStr" r="A5384">
        <is>
          <t xml:space="preserve">42400800</t>
        </is>
      </c>
      <c s="5" t="inlineStr" r="B5384">
        <is>
          <t xml:space="preserve">DETECTABLE WARNINGS</t>
        </is>
      </c>
      <c s="5" t="inlineStr" r="C5384">
        <is>
          <t xml:space="preserve">SQ FT  </t>
        </is>
      </c>
      <c s="6" r="D5384">
        <v>290.000</v>
      </c>
      <c s="7" r="E5384">
        <v>1</v>
      </c>
      <c s="8" t="inlineStr" r="F5384">
        <is>
          <t xml:space="preserve">61J20</t>
        </is>
      </c>
      <c s="8" t="inlineStr" r="G5384">
        <is>
          <t xml:space="preserve">051</t>
        </is>
      </c>
      <c s="9" r="H5384">
        <v>25.0000</v>
      </c>
      <c s="8" t="inlineStr" r="I5384">
        <is>
          <t xml:space="preserve"/>
        </is>
      </c>
      <c s="8" t="inlineStr" r="J5384">
        <is>
          <t xml:space="preserve"> Cook</t>
        </is>
      </c>
    </row>
    <row r="5385" ht="20.25" customHeight="0">
      <c s="5" t="inlineStr" r="A5385">
        <is>
          <t xml:space="preserve">42400800</t>
        </is>
      </c>
      <c s="5" t="inlineStr" r="B5385">
        <is>
          <t xml:space="preserve">DETECTABLE WARNINGS</t>
        </is>
      </c>
      <c s="5" t="inlineStr" r="C5385">
        <is>
          <t xml:space="preserve">SQ FT  </t>
        </is>
      </c>
      <c s="6" r="D5385">
        <v>290.000</v>
      </c>
      <c s="7" r="E5385">
        <v>1</v>
      </c>
      <c s="8" t="inlineStr" r="F5385">
        <is>
          <t xml:space="preserve">61J20</t>
        </is>
      </c>
      <c s="8" t="inlineStr" r="G5385">
        <is>
          <t xml:space="preserve">051</t>
        </is>
      </c>
      <c s="9" r="H5385">
        <v>25.0000</v>
      </c>
      <c s="8" t="inlineStr" r="I5385">
        <is>
          <t xml:space="preserve"/>
        </is>
      </c>
      <c s="8" t="inlineStr" r="J5385">
        <is>
          <t xml:space="preserve"> Cook</t>
        </is>
      </c>
    </row>
    <row r="5386" ht="20.25" customHeight="0">
      <c s="5" t="inlineStr" r="A5386">
        <is>
          <t xml:space="preserve">42400800</t>
        </is>
      </c>
      <c s="5" t="inlineStr" r="B5386">
        <is>
          <t xml:space="preserve">DETECTABLE WARNINGS</t>
        </is>
      </c>
      <c s="5" t="inlineStr" r="C5386">
        <is>
          <t xml:space="preserve">SQ FT  </t>
        </is>
      </c>
      <c s="6" r="D5386">
        <v>290.000</v>
      </c>
      <c s="7" r="E5386">
        <v>1</v>
      </c>
      <c s="8" t="inlineStr" r="F5386">
        <is>
          <t xml:space="preserve">61J20</t>
        </is>
      </c>
      <c s="8" t="inlineStr" r="G5386">
        <is>
          <t xml:space="preserve">051</t>
        </is>
      </c>
      <c s="9" r="H5386">
        <v>31.5000</v>
      </c>
      <c s="8" t="inlineStr" r="I5386">
        <is>
          <t xml:space="preserve"/>
        </is>
      </c>
      <c s="8" t="inlineStr" r="J5386">
        <is>
          <t xml:space="preserve"> Cook</t>
        </is>
      </c>
    </row>
    <row r="5387" ht="20.25" customHeight="0">
      <c s="5" t="inlineStr" r="A5387">
        <is>
          <t xml:space="preserve">42400800</t>
        </is>
      </c>
      <c s="5" t="inlineStr" r="B5387">
        <is>
          <t xml:space="preserve">DETECTABLE WARNINGS</t>
        </is>
      </c>
      <c s="5" t="inlineStr" r="C5387">
        <is>
          <t xml:space="preserve">SQ FT  </t>
        </is>
      </c>
      <c s="6" r="D5387">
        <v>290.000</v>
      </c>
      <c s="7" r="E5387">
        <v>1</v>
      </c>
      <c s="8" t="inlineStr" r="F5387">
        <is>
          <t xml:space="preserve">61J20</t>
        </is>
      </c>
      <c s="8" t="inlineStr" r="G5387">
        <is>
          <t xml:space="preserve">051</t>
        </is>
      </c>
      <c s="9" r="H5387">
        <v>36.1700</v>
      </c>
      <c s="8" t="inlineStr" r="I5387">
        <is>
          <t xml:space="preserve"/>
        </is>
      </c>
      <c s="8" t="inlineStr" r="J5387">
        <is>
          <t xml:space="preserve"> Cook</t>
        </is>
      </c>
    </row>
    <row r="5388" ht="20.25" customHeight="0">
      <c s="5" t="inlineStr" r="A5388">
        <is>
          <t xml:space="preserve">42400800</t>
        </is>
      </c>
      <c s="5" t="inlineStr" r="B5388">
        <is>
          <t xml:space="preserve">DETECTABLE WARNINGS</t>
        </is>
      </c>
      <c s="5" t="inlineStr" r="C5388">
        <is>
          <t xml:space="preserve">SQ FT  </t>
        </is>
      </c>
      <c s="6" r="D5388">
        <v>290.000</v>
      </c>
      <c s="7" r="E5388">
        <v>1</v>
      </c>
      <c s="8" t="inlineStr" r="F5388">
        <is>
          <t xml:space="preserve">61J20</t>
        </is>
      </c>
      <c s="8" t="inlineStr" r="G5388">
        <is>
          <t xml:space="preserve">051</t>
        </is>
      </c>
      <c s="9" r="H5388">
        <v>38.0000</v>
      </c>
      <c s="8" t="inlineStr" r="I5388">
        <is>
          <t xml:space="preserve"/>
        </is>
      </c>
      <c s="8" t="inlineStr" r="J5388">
        <is>
          <t xml:space="preserve"> Cook</t>
        </is>
      </c>
    </row>
    <row r="5389" ht="20.25" customHeight="0">
      <c s="5" t="inlineStr" r="A5389">
        <is>
          <t xml:space="preserve">42400800</t>
        </is>
      </c>
      <c s="5" t="inlineStr" r="B5389">
        <is>
          <t xml:space="preserve">DETECTABLE WARNINGS</t>
        </is>
      </c>
      <c s="5" t="inlineStr" r="C5389">
        <is>
          <t xml:space="preserve">SQ FT  </t>
        </is>
      </c>
      <c s="6" r="D5389">
        <v>290.000</v>
      </c>
      <c s="7" r="E5389">
        <v>1</v>
      </c>
      <c s="8" t="inlineStr" r="F5389">
        <is>
          <t xml:space="preserve">61J20</t>
        </is>
      </c>
      <c s="8" t="inlineStr" r="G5389">
        <is>
          <t xml:space="preserve">051</t>
        </is>
      </c>
      <c s="9" r="H5389">
        <v>38.0000</v>
      </c>
      <c s="8" t="inlineStr" r="I5389">
        <is>
          <t xml:space="preserve"/>
        </is>
      </c>
      <c s="8" t="inlineStr" r="J5389">
        <is>
          <t xml:space="preserve"> Cook</t>
        </is>
      </c>
    </row>
    <row r="5390" ht="20.25" customHeight="0">
      <c s="5" t="inlineStr" r="A5390">
        <is>
          <t xml:space="preserve">42400800</t>
        </is>
      </c>
      <c s="5" t="inlineStr" r="B5390">
        <is>
          <t xml:space="preserve">DETECTABLE WARNINGS</t>
        </is>
      </c>
      <c s="5" t="inlineStr" r="C5390">
        <is>
          <t xml:space="preserve">SQ FT  </t>
        </is>
      </c>
      <c s="6" r="D5390">
        <v>290.000</v>
      </c>
      <c s="7" r="E5390">
        <v>1</v>
      </c>
      <c s="8" t="inlineStr" r="F5390">
        <is>
          <t xml:space="preserve">61J20</t>
        </is>
      </c>
      <c s="8" t="inlineStr" r="G5390">
        <is>
          <t xml:space="preserve">051</t>
        </is>
      </c>
      <c s="9" r="H5390">
        <v>40.0000</v>
      </c>
      <c s="8" t="inlineStr" r="I5390">
        <is>
          <t xml:space="preserve"/>
        </is>
      </c>
      <c s="8" t="inlineStr" r="J5390">
        <is>
          <t xml:space="preserve"> Cook</t>
        </is>
      </c>
    </row>
    <row r="5391" ht="20.25" customHeight="0">
      <c s="5" t="inlineStr" r="A5391">
        <is>
          <t xml:space="preserve">42400800</t>
        </is>
      </c>
      <c s="5" t="inlineStr" r="B5391">
        <is>
          <t xml:space="preserve">DETECTABLE WARNINGS</t>
        </is>
      </c>
      <c s="5" t="inlineStr" r="C5391">
        <is>
          <t xml:space="preserve">SQ FT  </t>
        </is>
      </c>
      <c s="6" r="D5391">
        <v>290.000</v>
      </c>
      <c s="7" r="E5391">
        <v>1</v>
      </c>
      <c s="8" t="inlineStr" r="F5391">
        <is>
          <t xml:space="preserve">61J20</t>
        </is>
      </c>
      <c s="8" t="inlineStr" r="G5391">
        <is>
          <t xml:space="preserve">051</t>
        </is>
      </c>
      <c s="9" r="H5391">
        <v>41.2000</v>
      </c>
      <c s="8" t="inlineStr" r="I5391">
        <is>
          <t xml:space="preserve"/>
        </is>
      </c>
      <c s="8" t="inlineStr" r="J5391">
        <is>
          <t xml:space="preserve"> Cook</t>
        </is>
      </c>
    </row>
    <row r="5392" ht="20.25" customHeight="0">
      <c s="5" t="inlineStr" r="A5392">
        <is>
          <t xml:space="preserve">42400800</t>
        </is>
      </c>
      <c s="5" t="inlineStr" r="B5392">
        <is>
          <t xml:space="preserve">DETECTABLE WARNINGS</t>
        </is>
      </c>
      <c s="5" t="inlineStr" r="C5392">
        <is>
          <t xml:space="preserve">SQ FT  </t>
        </is>
      </c>
      <c s="6" r="D5392">
        <v>290.000</v>
      </c>
      <c s="7" r="E5392">
        <v>1</v>
      </c>
      <c s="8" t="inlineStr" r="F5392">
        <is>
          <t xml:space="preserve">61J20</t>
        </is>
      </c>
      <c s="8" t="inlineStr" r="G5392">
        <is>
          <t xml:space="preserve">051</t>
        </is>
      </c>
      <c s="9" r="H5392">
        <v>45.0000</v>
      </c>
      <c s="8" t="inlineStr" r="I5392">
        <is>
          <t xml:space="preserve"/>
        </is>
      </c>
      <c s="8" t="inlineStr" r="J5392">
        <is>
          <t xml:space="preserve"> Cook</t>
        </is>
      </c>
    </row>
    <row r="5393" ht="20.25" customHeight="0">
      <c s="5" t="inlineStr" r="A5393">
        <is>
          <t xml:space="preserve">42400800</t>
        </is>
      </c>
      <c s="5" t="inlineStr" r="B5393">
        <is>
          <t xml:space="preserve">DETECTABLE WARNINGS</t>
        </is>
      </c>
      <c s="5" t="inlineStr" r="C5393">
        <is>
          <t xml:space="preserve">SQ FT  </t>
        </is>
      </c>
      <c s="6" r="D5393">
        <v>290.000</v>
      </c>
      <c s="7" r="E5393">
        <v>1</v>
      </c>
      <c s="8" t="inlineStr" r="F5393">
        <is>
          <t xml:space="preserve">61J20</t>
        </is>
      </c>
      <c s="8" t="inlineStr" r="G5393">
        <is>
          <t xml:space="preserve">051</t>
        </is>
      </c>
      <c s="9" r="H5393">
        <v>50.0000</v>
      </c>
      <c s="8" t="inlineStr" r="I5393">
        <is>
          <t xml:space="preserve"/>
        </is>
      </c>
      <c s="8" t="inlineStr" r="J5393">
        <is>
          <t xml:space="preserve"> Cook</t>
        </is>
      </c>
    </row>
    <row r="5394" ht="20.25" customHeight="0">
      <c s="5" t="inlineStr" r="A5394">
        <is>
          <t xml:space="preserve">42400800</t>
        </is>
      </c>
      <c s="5" t="inlineStr" r="B5394">
        <is>
          <t xml:space="preserve">DETECTABLE WARNINGS</t>
        </is>
      </c>
      <c s="5" t="inlineStr" r="C5394">
        <is>
          <t xml:space="preserve">SQ FT  </t>
        </is>
      </c>
      <c s="6" r="D5394">
        <v>670.000</v>
      </c>
      <c s="7" r="E5394">
        <v>1</v>
      </c>
      <c s="8" t="inlineStr" r="F5394">
        <is>
          <t xml:space="preserve">61J21</t>
        </is>
      </c>
      <c s="8" t="inlineStr" r="G5394">
        <is>
          <t xml:space="preserve">052</t>
        </is>
      </c>
      <c s="9" r="H5394">
        <v>27.0000</v>
      </c>
      <c s="8" t="inlineStr" r="I5394">
        <is>
          <t xml:space="preserve">Y</t>
        </is>
      </c>
      <c s="8" t="inlineStr" r="J5394">
        <is>
          <t xml:space="preserve"> Cook</t>
        </is>
      </c>
    </row>
    <row r="5395" ht="20.25" customHeight="0">
      <c s="5" t="inlineStr" r="A5395">
        <is>
          <t xml:space="preserve">42400800</t>
        </is>
      </c>
      <c s="5" t="inlineStr" r="B5395">
        <is>
          <t xml:space="preserve">DETECTABLE WARNINGS</t>
        </is>
      </c>
      <c s="5" t="inlineStr" r="C5395">
        <is>
          <t xml:space="preserve">SQ FT  </t>
        </is>
      </c>
      <c s="6" r="D5395">
        <v>670.000</v>
      </c>
      <c s="7" r="E5395">
        <v>1</v>
      </c>
      <c s="8" t="inlineStr" r="F5395">
        <is>
          <t xml:space="preserve">61J21</t>
        </is>
      </c>
      <c s="8" t="inlineStr" r="G5395">
        <is>
          <t xml:space="preserve">052</t>
        </is>
      </c>
      <c s="9" r="H5395">
        <v>20.0000</v>
      </c>
      <c s="8" t="inlineStr" r="I5395">
        <is>
          <t xml:space="preserve"/>
        </is>
      </c>
      <c s="8" t="inlineStr" r="J5395">
        <is>
          <t xml:space="preserve"> Cook</t>
        </is>
      </c>
    </row>
    <row r="5396" ht="20.25" customHeight="0">
      <c s="5" t="inlineStr" r="A5396">
        <is>
          <t xml:space="preserve">42400800</t>
        </is>
      </c>
      <c s="5" t="inlineStr" r="B5396">
        <is>
          <t xml:space="preserve">DETECTABLE WARNINGS</t>
        </is>
      </c>
      <c s="5" t="inlineStr" r="C5396">
        <is>
          <t xml:space="preserve">SQ FT  </t>
        </is>
      </c>
      <c s="6" r="D5396">
        <v>670.000</v>
      </c>
      <c s="7" r="E5396">
        <v>1</v>
      </c>
      <c s="8" t="inlineStr" r="F5396">
        <is>
          <t xml:space="preserve">61J21</t>
        </is>
      </c>
      <c s="8" t="inlineStr" r="G5396">
        <is>
          <t xml:space="preserve">052</t>
        </is>
      </c>
      <c s="9" r="H5396">
        <v>25.0000</v>
      </c>
      <c s="8" t="inlineStr" r="I5396">
        <is>
          <t xml:space="preserve"/>
        </is>
      </c>
      <c s="8" t="inlineStr" r="J5396">
        <is>
          <t xml:space="preserve"> Cook</t>
        </is>
      </c>
    </row>
    <row r="5397" ht="20.25" customHeight="0">
      <c s="5" t="inlineStr" r="A5397">
        <is>
          <t xml:space="preserve">42400800</t>
        </is>
      </c>
      <c s="5" t="inlineStr" r="B5397">
        <is>
          <t xml:space="preserve">DETECTABLE WARNINGS</t>
        </is>
      </c>
      <c s="5" t="inlineStr" r="C5397">
        <is>
          <t xml:space="preserve">SQ FT  </t>
        </is>
      </c>
      <c s="6" r="D5397">
        <v>670.000</v>
      </c>
      <c s="7" r="E5397">
        <v>1</v>
      </c>
      <c s="8" t="inlineStr" r="F5397">
        <is>
          <t xml:space="preserve">61J21</t>
        </is>
      </c>
      <c s="8" t="inlineStr" r="G5397">
        <is>
          <t xml:space="preserve">052</t>
        </is>
      </c>
      <c s="9" r="H5397">
        <v>27.5000</v>
      </c>
      <c s="8" t="inlineStr" r="I5397">
        <is>
          <t xml:space="preserve"/>
        </is>
      </c>
      <c s="8" t="inlineStr" r="J5397">
        <is>
          <t xml:space="preserve"> Cook</t>
        </is>
      </c>
    </row>
    <row r="5398" ht="20.25" customHeight="0">
      <c s="5" t="inlineStr" r="A5398">
        <is>
          <t xml:space="preserve">42400800</t>
        </is>
      </c>
      <c s="5" t="inlineStr" r="B5398">
        <is>
          <t xml:space="preserve">DETECTABLE WARNINGS</t>
        </is>
      </c>
      <c s="5" t="inlineStr" r="C5398">
        <is>
          <t xml:space="preserve">SQ FT  </t>
        </is>
      </c>
      <c s="6" r="D5398">
        <v>670.000</v>
      </c>
      <c s="7" r="E5398">
        <v>1</v>
      </c>
      <c s="8" t="inlineStr" r="F5398">
        <is>
          <t xml:space="preserve">61J21</t>
        </is>
      </c>
      <c s="8" t="inlineStr" r="G5398">
        <is>
          <t xml:space="preserve">052</t>
        </is>
      </c>
      <c s="9" r="H5398">
        <v>35.0000</v>
      </c>
      <c s="8" t="inlineStr" r="I5398">
        <is>
          <t xml:space="preserve"/>
        </is>
      </c>
      <c s="8" t="inlineStr" r="J5398">
        <is>
          <t xml:space="preserve"> Cook</t>
        </is>
      </c>
    </row>
    <row r="5399" ht="20.25" customHeight="0">
      <c s="5" t="inlineStr" r="A5399">
        <is>
          <t xml:space="preserve">42400800</t>
        </is>
      </c>
      <c s="5" t="inlineStr" r="B5399">
        <is>
          <t xml:space="preserve">DETECTABLE WARNINGS</t>
        </is>
      </c>
      <c s="5" t="inlineStr" r="C5399">
        <is>
          <t xml:space="preserve">SQ FT  </t>
        </is>
      </c>
      <c s="6" r="D5399">
        <v>90.000</v>
      </c>
      <c s="7" r="E5399">
        <v>1</v>
      </c>
      <c s="8" t="inlineStr" r="F5399">
        <is>
          <t xml:space="preserve">61J23</t>
        </is>
      </c>
      <c s="8" t="inlineStr" r="G5399">
        <is>
          <t xml:space="preserve">108</t>
        </is>
      </c>
      <c s="9" r="H5399">
        <v>40.0000</v>
      </c>
      <c s="8" t="inlineStr" r="I5399">
        <is>
          <t xml:space="preserve">Y</t>
        </is>
      </c>
      <c s="8" t="inlineStr" r="J5399">
        <is>
          <t xml:space="preserve"> Cook</t>
        </is>
      </c>
    </row>
    <row r="5400" ht="20.25" customHeight="0">
      <c s="5" t="inlineStr" r="A5400">
        <is>
          <t xml:space="preserve">42400800</t>
        </is>
      </c>
      <c s="5" t="inlineStr" r="B5400">
        <is>
          <t xml:space="preserve">DETECTABLE WARNINGS</t>
        </is>
      </c>
      <c s="5" t="inlineStr" r="C5400">
        <is>
          <t xml:space="preserve">SQ FT  </t>
        </is>
      </c>
      <c s="6" r="D5400">
        <v>525.000</v>
      </c>
      <c s="7" r="E5400">
        <v>1</v>
      </c>
      <c s="8" t="inlineStr" r="F5400">
        <is>
          <t xml:space="preserve">61J24</t>
        </is>
      </c>
      <c s="8" t="inlineStr" r="G5400">
        <is>
          <t xml:space="preserve">053</t>
        </is>
      </c>
      <c s="9" r="H5400">
        <v>40.0000</v>
      </c>
      <c s="8" t="inlineStr" r="I5400">
        <is>
          <t xml:space="preserve">Y</t>
        </is>
      </c>
      <c s="8" t="inlineStr" r="J5400">
        <is>
          <t xml:space="preserve"> Cook</t>
        </is>
      </c>
    </row>
    <row r="5401" ht="20.25" customHeight="0">
      <c s="5" t="inlineStr" r="A5401">
        <is>
          <t xml:space="preserve">42400800</t>
        </is>
      </c>
      <c s="5" t="inlineStr" r="B5401">
        <is>
          <t xml:space="preserve">DETECTABLE WARNINGS</t>
        </is>
      </c>
      <c s="5" t="inlineStr" r="C5401">
        <is>
          <t xml:space="preserve">SQ FT  </t>
        </is>
      </c>
      <c s="6" r="D5401">
        <v>525.000</v>
      </c>
      <c s="7" r="E5401">
        <v>1</v>
      </c>
      <c s="8" t="inlineStr" r="F5401">
        <is>
          <t xml:space="preserve">61J24</t>
        </is>
      </c>
      <c s="8" t="inlineStr" r="G5401">
        <is>
          <t xml:space="preserve">053</t>
        </is>
      </c>
      <c s="9" r="H5401">
        <v>42.7800</v>
      </c>
      <c s="8" t="inlineStr" r="I5401">
        <is>
          <t xml:space="preserve"/>
        </is>
      </c>
      <c s="8" t="inlineStr" r="J5401">
        <is>
          <t xml:space="preserve"> Cook</t>
        </is>
      </c>
    </row>
    <row r="5402" ht="20.25" customHeight="0">
      <c s="5" t="inlineStr" r="A5402">
        <is>
          <t xml:space="preserve">42400800</t>
        </is>
      </c>
      <c s="5" t="inlineStr" r="B5402">
        <is>
          <t xml:space="preserve">DETECTABLE WARNINGS</t>
        </is>
      </c>
      <c s="5" t="inlineStr" r="C5402">
        <is>
          <t xml:space="preserve">SQ FT  </t>
        </is>
      </c>
      <c s="6" r="D5402">
        <v>525.000</v>
      </c>
      <c s="7" r="E5402">
        <v>1</v>
      </c>
      <c s="8" t="inlineStr" r="F5402">
        <is>
          <t xml:space="preserve">61J24</t>
        </is>
      </c>
      <c s="8" t="inlineStr" r="G5402">
        <is>
          <t xml:space="preserve">053</t>
        </is>
      </c>
      <c s="9" r="H5402">
        <v>44.0000</v>
      </c>
      <c s="8" t="inlineStr" r="I5402">
        <is>
          <t xml:space="preserve"/>
        </is>
      </c>
      <c s="8" t="inlineStr" r="J5402">
        <is>
          <t xml:space="preserve"> Cook</t>
        </is>
      </c>
    </row>
    <row r="5403" ht="20.25" customHeight="0">
      <c s="5" t="inlineStr" r="A5403">
        <is>
          <t xml:space="preserve">42400800</t>
        </is>
      </c>
      <c s="5" t="inlineStr" r="B5403">
        <is>
          <t xml:space="preserve">DETECTABLE WARNINGS</t>
        </is>
      </c>
      <c s="5" t="inlineStr" r="C5403">
        <is>
          <t xml:space="preserve">SQ FT  </t>
        </is>
      </c>
      <c s="6" r="D5403">
        <v>280.000</v>
      </c>
      <c s="7" r="E5403">
        <v>1</v>
      </c>
      <c s="8" t="inlineStr" r="F5403">
        <is>
          <t xml:space="preserve">62A53</t>
        </is>
      </c>
      <c s="8" t="inlineStr" r="G5403">
        <is>
          <t xml:space="preserve">080</t>
        </is>
      </c>
      <c s="9" r="H5403">
        <v>36.0000</v>
      </c>
      <c s="8" t="inlineStr" r="I5403">
        <is>
          <t xml:space="preserve">Y</t>
        </is>
      </c>
      <c s="8" t="inlineStr" r="J5403">
        <is>
          <t xml:space="preserve"> Lake</t>
        </is>
      </c>
    </row>
    <row r="5404" ht="20.25" customHeight="0">
      <c s="5" t="inlineStr" r="A5404">
        <is>
          <t xml:space="preserve">42400800</t>
        </is>
      </c>
      <c s="5" t="inlineStr" r="B5404">
        <is>
          <t xml:space="preserve">DETECTABLE WARNINGS</t>
        </is>
      </c>
      <c s="5" t="inlineStr" r="C5404">
        <is>
          <t xml:space="preserve">SQ FT  </t>
        </is>
      </c>
      <c s="6" r="D5404">
        <v>280.000</v>
      </c>
      <c s="7" r="E5404">
        <v>1</v>
      </c>
      <c s="8" t="inlineStr" r="F5404">
        <is>
          <t xml:space="preserve">62A53</t>
        </is>
      </c>
      <c s="8" t="inlineStr" r="G5404">
        <is>
          <t xml:space="preserve">080</t>
        </is>
      </c>
      <c s="9" r="H5404">
        <v>30.0000</v>
      </c>
      <c s="8" t="inlineStr" r="I5404">
        <is>
          <t xml:space="preserve"/>
        </is>
      </c>
      <c s="8" t="inlineStr" r="J5404">
        <is>
          <t xml:space="preserve"> Lake</t>
        </is>
      </c>
    </row>
    <row r="5405" ht="20.25" customHeight="0">
      <c s="5" t="inlineStr" r="A5405">
        <is>
          <t xml:space="preserve">42400800</t>
        </is>
      </c>
      <c s="5" t="inlineStr" r="B5405">
        <is>
          <t xml:space="preserve">DETECTABLE WARNINGS</t>
        </is>
      </c>
      <c s="5" t="inlineStr" r="C5405">
        <is>
          <t xml:space="preserve">SQ FT  </t>
        </is>
      </c>
      <c s="6" r="D5405">
        <v>280.000</v>
      </c>
      <c s="7" r="E5405">
        <v>1</v>
      </c>
      <c s="8" t="inlineStr" r="F5405">
        <is>
          <t xml:space="preserve">62A53</t>
        </is>
      </c>
      <c s="8" t="inlineStr" r="G5405">
        <is>
          <t xml:space="preserve">080</t>
        </is>
      </c>
      <c s="9" r="H5405">
        <v>33.0000</v>
      </c>
      <c s="8" t="inlineStr" r="I5405">
        <is>
          <t xml:space="preserve"/>
        </is>
      </c>
      <c s="8" t="inlineStr" r="J5405">
        <is>
          <t xml:space="preserve"> Lake</t>
        </is>
      </c>
    </row>
    <row r="5406" ht="20.25" customHeight="0">
      <c s="5" t="inlineStr" r="A5406">
        <is>
          <t xml:space="preserve">42400800</t>
        </is>
      </c>
      <c s="5" t="inlineStr" r="B5406">
        <is>
          <t xml:space="preserve">DETECTABLE WARNINGS</t>
        </is>
      </c>
      <c s="5" t="inlineStr" r="C5406">
        <is>
          <t xml:space="preserve">SQ FT  </t>
        </is>
      </c>
      <c s="6" r="D5406">
        <v>280.000</v>
      </c>
      <c s="7" r="E5406">
        <v>1</v>
      </c>
      <c s="8" t="inlineStr" r="F5406">
        <is>
          <t xml:space="preserve">62A53</t>
        </is>
      </c>
      <c s="8" t="inlineStr" r="G5406">
        <is>
          <t xml:space="preserve">080</t>
        </is>
      </c>
      <c s="9" r="H5406">
        <v>35.0000</v>
      </c>
      <c s="8" t="inlineStr" r="I5406">
        <is>
          <t xml:space="preserve"/>
        </is>
      </c>
      <c s="8" t="inlineStr" r="J5406">
        <is>
          <t xml:space="preserve"> Lake</t>
        </is>
      </c>
    </row>
    <row r="5407" ht="20.25" customHeight="0">
      <c s="5" t="inlineStr" r="A5407">
        <is>
          <t xml:space="preserve">42400800</t>
        </is>
      </c>
      <c s="5" t="inlineStr" r="B5407">
        <is>
          <t xml:space="preserve">DETECTABLE WARNINGS</t>
        </is>
      </c>
      <c s="5" t="inlineStr" r="C5407">
        <is>
          <t xml:space="preserve">SQ FT  </t>
        </is>
      </c>
      <c s="6" r="D5407">
        <v>280.000</v>
      </c>
      <c s="7" r="E5407">
        <v>1</v>
      </c>
      <c s="8" t="inlineStr" r="F5407">
        <is>
          <t xml:space="preserve">62A53</t>
        </is>
      </c>
      <c s="8" t="inlineStr" r="G5407">
        <is>
          <t xml:space="preserve">080</t>
        </is>
      </c>
      <c s="9" r="H5407">
        <v>38.0000</v>
      </c>
      <c s="8" t="inlineStr" r="I5407">
        <is>
          <t xml:space="preserve"/>
        </is>
      </c>
      <c s="8" t="inlineStr" r="J5407">
        <is>
          <t xml:space="preserve"> Lake</t>
        </is>
      </c>
    </row>
    <row r="5408" ht="20.25" customHeight="0">
      <c s="5" t="inlineStr" r="A5408">
        <is>
          <t xml:space="preserve">42400800</t>
        </is>
      </c>
      <c s="5" t="inlineStr" r="B5408">
        <is>
          <t xml:space="preserve">DETECTABLE WARNINGS</t>
        </is>
      </c>
      <c s="5" t="inlineStr" r="C5408">
        <is>
          <t xml:space="preserve">SQ FT  </t>
        </is>
      </c>
      <c s="6" r="D5408">
        <v>280.000</v>
      </c>
      <c s="7" r="E5408">
        <v>1</v>
      </c>
      <c s="8" t="inlineStr" r="F5408">
        <is>
          <t xml:space="preserve">62A53</t>
        </is>
      </c>
      <c s="8" t="inlineStr" r="G5408">
        <is>
          <t xml:space="preserve">080</t>
        </is>
      </c>
      <c s="9" r="H5408">
        <v>38.0000</v>
      </c>
      <c s="8" t="inlineStr" r="I5408">
        <is>
          <t xml:space="preserve"/>
        </is>
      </c>
      <c s="8" t="inlineStr" r="J5408">
        <is>
          <t xml:space="preserve"> Lake</t>
        </is>
      </c>
    </row>
    <row r="5409" ht="20.25" customHeight="0">
      <c s="5" t="inlineStr" r="A5409">
        <is>
          <t xml:space="preserve">42400800</t>
        </is>
      </c>
      <c s="5" t="inlineStr" r="B5409">
        <is>
          <t xml:space="preserve">DETECTABLE WARNINGS</t>
        </is>
      </c>
      <c s="5" t="inlineStr" r="C5409">
        <is>
          <t xml:space="preserve">SQ FT  </t>
        </is>
      </c>
      <c s="6" r="D5409">
        <v>80.000</v>
      </c>
      <c s="7" r="E5409">
        <v>1</v>
      </c>
      <c s="8" t="inlineStr" r="F5409">
        <is>
          <t xml:space="preserve">62G26</t>
        </is>
      </c>
      <c s="8" t="inlineStr" r="G5409">
        <is>
          <t xml:space="preserve">109</t>
        </is>
      </c>
      <c s="9" r="H5409">
        <v>35.0000</v>
      </c>
      <c s="8" t="inlineStr" r="I5409">
        <is>
          <t xml:space="preserve">Y</t>
        </is>
      </c>
      <c s="8" t="inlineStr" r="J5409">
        <is>
          <t xml:space="preserve"> Lake</t>
        </is>
      </c>
    </row>
    <row r="5410" ht="20.25" customHeight="0">
      <c s="5" t="inlineStr" r="A5410">
        <is>
          <t xml:space="preserve">42400800</t>
        </is>
      </c>
      <c s="5" t="inlineStr" r="B5410">
        <is>
          <t xml:space="preserve">DETECTABLE WARNINGS</t>
        </is>
      </c>
      <c s="5" t="inlineStr" r="C5410">
        <is>
          <t xml:space="preserve">SQ FT  </t>
        </is>
      </c>
      <c s="6" r="D5410">
        <v>80.000</v>
      </c>
      <c s="7" r="E5410">
        <v>1</v>
      </c>
      <c s="8" t="inlineStr" r="F5410">
        <is>
          <t xml:space="preserve">62G26</t>
        </is>
      </c>
      <c s="8" t="inlineStr" r="G5410">
        <is>
          <t xml:space="preserve">109</t>
        </is>
      </c>
      <c s="9" r="H5410">
        <v>45.0000</v>
      </c>
      <c s="8" t="inlineStr" r="I5410">
        <is>
          <t xml:space="preserve"/>
        </is>
      </c>
      <c s="8" t="inlineStr" r="J5410">
        <is>
          <t xml:space="preserve"> Lake</t>
        </is>
      </c>
    </row>
    <row r="5411" ht="20.25" customHeight="0">
      <c s="5" t="inlineStr" r="A5411">
        <is>
          <t xml:space="preserve">42400800</t>
        </is>
      </c>
      <c s="5" t="inlineStr" r="B5411">
        <is>
          <t xml:space="preserve">DETECTABLE WARNINGS</t>
        </is>
      </c>
      <c s="5" t="inlineStr" r="C5411">
        <is>
          <t xml:space="preserve">SQ FT  </t>
        </is>
      </c>
      <c s="6" r="D5411">
        <v>80.000</v>
      </c>
      <c s="7" r="E5411">
        <v>1</v>
      </c>
      <c s="8" t="inlineStr" r="F5411">
        <is>
          <t xml:space="preserve">62G26</t>
        </is>
      </c>
      <c s="8" t="inlineStr" r="G5411">
        <is>
          <t xml:space="preserve">109</t>
        </is>
      </c>
      <c s="9" r="H5411">
        <v>49.0000</v>
      </c>
      <c s="8" t="inlineStr" r="I5411">
        <is>
          <t xml:space="preserve"/>
        </is>
      </c>
      <c s="8" t="inlineStr" r="J5411">
        <is>
          <t xml:space="preserve"> Lake</t>
        </is>
      </c>
    </row>
    <row r="5412" ht="20.25" customHeight="0">
      <c s="5" t="inlineStr" r="A5412">
        <is>
          <t xml:space="preserve">42400800</t>
        </is>
      </c>
      <c s="5" t="inlineStr" r="B5412">
        <is>
          <t xml:space="preserve">DETECTABLE WARNINGS</t>
        </is>
      </c>
      <c s="5" t="inlineStr" r="C5412">
        <is>
          <t xml:space="preserve">SQ FT  </t>
        </is>
      </c>
      <c s="6" r="D5412">
        <v>13.000</v>
      </c>
      <c s="7" r="E5412">
        <v>1</v>
      </c>
      <c s="8" t="inlineStr" r="F5412">
        <is>
          <t xml:space="preserve">62H02</t>
        </is>
      </c>
      <c s="8" t="inlineStr" r="G5412">
        <is>
          <t xml:space="preserve">081</t>
        </is>
      </c>
      <c s="9" r="H5412">
        <v>38.0000</v>
      </c>
      <c s="8" t="inlineStr" r="I5412">
        <is>
          <t xml:space="preserve">Y</t>
        </is>
      </c>
      <c s="8" t="inlineStr" r="J5412">
        <is>
          <t xml:space="preserve"> Kane</t>
        </is>
      </c>
    </row>
    <row r="5413" ht="20.25" customHeight="0">
      <c s="5" t="inlineStr" r="A5413">
        <is>
          <t xml:space="preserve">42400800</t>
        </is>
      </c>
      <c s="5" t="inlineStr" r="B5413">
        <is>
          <t xml:space="preserve">DETECTABLE WARNINGS</t>
        </is>
      </c>
      <c s="5" t="inlineStr" r="C5413">
        <is>
          <t xml:space="preserve">SQ FT  </t>
        </is>
      </c>
      <c s="6" r="D5413">
        <v>13.000</v>
      </c>
      <c s="7" r="E5413">
        <v>1</v>
      </c>
      <c s="8" t="inlineStr" r="F5413">
        <is>
          <t xml:space="preserve">62H02</t>
        </is>
      </c>
      <c s="8" t="inlineStr" r="G5413">
        <is>
          <t xml:space="preserve">081</t>
        </is>
      </c>
      <c s="9" r="H5413">
        <v>35.0000</v>
      </c>
      <c s="8" t="inlineStr" r="I5413">
        <is>
          <t xml:space="preserve"/>
        </is>
      </c>
      <c s="8" t="inlineStr" r="J5413">
        <is>
          <t xml:space="preserve"> Kane</t>
        </is>
      </c>
    </row>
    <row r="5414" ht="20.25" customHeight="0">
      <c s="5" t="inlineStr" r="A5414">
        <is>
          <t xml:space="preserve">42400800</t>
        </is>
      </c>
      <c s="5" t="inlineStr" r="B5414">
        <is>
          <t xml:space="preserve">DETECTABLE WARNINGS</t>
        </is>
      </c>
      <c s="5" t="inlineStr" r="C5414">
        <is>
          <t xml:space="preserve">SQ FT  </t>
        </is>
      </c>
      <c s="6" r="D5414">
        <v>13.000</v>
      </c>
      <c s="7" r="E5414">
        <v>1</v>
      </c>
      <c s="8" t="inlineStr" r="F5414">
        <is>
          <t xml:space="preserve">62H02</t>
        </is>
      </c>
      <c s="8" t="inlineStr" r="G5414">
        <is>
          <t xml:space="preserve">081</t>
        </is>
      </c>
      <c s="9" r="H5414">
        <v>40.0000</v>
      </c>
      <c s="8" t="inlineStr" r="I5414">
        <is>
          <t xml:space="preserve"/>
        </is>
      </c>
      <c s="8" t="inlineStr" r="J5414">
        <is>
          <t xml:space="preserve"> Kane</t>
        </is>
      </c>
    </row>
    <row r="5415" ht="20.25" customHeight="0">
      <c s="5" t="inlineStr" r="A5415">
        <is>
          <t xml:space="preserve">42400800</t>
        </is>
      </c>
      <c s="5" t="inlineStr" r="B5415">
        <is>
          <t xml:space="preserve">DETECTABLE WARNINGS</t>
        </is>
      </c>
      <c s="5" t="inlineStr" r="C5415">
        <is>
          <t xml:space="preserve">SQ FT  </t>
        </is>
      </c>
      <c s="6" r="D5415">
        <v>13.000</v>
      </c>
      <c s="7" r="E5415">
        <v>1</v>
      </c>
      <c s="8" t="inlineStr" r="F5415">
        <is>
          <t xml:space="preserve">62H02</t>
        </is>
      </c>
      <c s="8" t="inlineStr" r="G5415">
        <is>
          <t xml:space="preserve">081</t>
        </is>
      </c>
      <c s="9" r="H5415">
        <v>42.0000</v>
      </c>
      <c s="8" t="inlineStr" r="I5415">
        <is>
          <t xml:space="preserve"/>
        </is>
      </c>
      <c s="8" t="inlineStr" r="J5415">
        <is>
          <t xml:space="preserve"> Kane</t>
        </is>
      </c>
    </row>
    <row r="5416" ht="20.25" customHeight="0">
      <c s="5" t="inlineStr" r="A5416">
        <is>
          <t xml:space="preserve">42400800</t>
        </is>
      </c>
      <c s="5" t="inlineStr" r="B5416">
        <is>
          <t xml:space="preserve">DETECTABLE WARNINGS</t>
        </is>
      </c>
      <c s="5" t="inlineStr" r="C5416">
        <is>
          <t xml:space="preserve">SQ FT  </t>
        </is>
      </c>
      <c s="6" r="D5416">
        <v>13.000</v>
      </c>
      <c s="7" r="E5416">
        <v>1</v>
      </c>
      <c s="8" t="inlineStr" r="F5416">
        <is>
          <t xml:space="preserve">62H02</t>
        </is>
      </c>
      <c s="8" t="inlineStr" r="G5416">
        <is>
          <t xml:space="preserve">081</t>
        </is>
      </c>
      <c s="9" r="H5416">
        <v>60.0000</v>
      </c>
      <c s="8" t="inlineStr" r="I5416">
        <is>
          <t xml:space="preserve"/>
        </is>
      </c>
      <c s="8" t="inlineStr" r="J5416">
        <is>
          <t xml:space="preserve"> Kane</t>
        </is>
      </c>
    </row>
    <row r="5417" ht="20.25" customHeight="0">
      <c s="5" t="inlineStr" r="A5417">
        <is>
          <t xml:space="preserve">42400800</t>
        </is>
      </c>
      <c s="5" t="inlineStr" r="B5417">
        <is>
          <t xml:space="preserve">DETECTABLE WARNINGS</t>
        </is>
      </c>
      <c s="5" t="inlineStr" r="C5417">
        <is>
          <t xml:space="preserve">SQ FT  </t>
        </is>
      </c>
      <c s="6" r="D5417">
        <v>60.000</v>
      </c>
      <c s="7" r="E5417">
        <v>1</v>
      </c>
      <c s="8" t="inlineStr" r="F5417">
        <is>
          <t xml:space="preserve">62N69</t>
        </is>
      </c>
      <c s="8" t="inlineStr" r="G5417">
        <is>
          <t xml:space="preserve">111</t>
        </is>
      </c>
      <c s="9" r="H5417">
        <v>35.0000</v>
      </c>
      <c s="8" t="inlineStr" r="I5417">
        <is>
          <t xml:space="preserve">Y</t>
        </is>
      </c>
      <c s="8" t="inlineStr" r="J5417">
        <is>
          <t xml:space="preserve"> Lake</t>
        </is>
      </c>
    </row>
    <row r="5418" ht="20.25" customHeight="0">
      <c s="5" t="inlineStr" r="A5418">
        <is>
          <t xml:space="preserve">42400800</t>
        </is>
      </c>
      <c s="5" t="inlineStr" r="B5418">
        <is>
          <t xml:space="preserve">DETECTABLE WARNINGS</t>
        </is>
      </c>
      <c s="5" t="inlineStr" r="C5418">
        <is>
          <t xml:space="preserve">SQ FT  </t>
        </is>
      </c>
      <c s="6" r="D5418">
        <v>60.000</v>
      </c>
      <c s="7" r="E5418">
        <v>1</v>
      </c>
      <c s="8" t="inlineStr" r="F5418">
        <is>
          <t xml:space="preserve">62N69</t>
        </is>
      </c>
      <c s="8" t="inlineStr" r="G5418">
        <is>
          <t xml:space="preserve">111</t>
        </is>
      </c>
      <c s="9" r="H5418">
        <v>35.0000</v>
      </c>
      <c s="8" t="inlineStr" r="I5418">
        <is>
          <t xml:space="preserve"/>
        </is>
      </c>
      <c s="8" t="inlineStr" r="J5418">
        <is>
          <t xml:space="preserve"> Lake</t>
        </is>
      </c>
    </row>
    <row r="5419" ht="20.25" customHeight="0">
      <c s="5" t="inlineStr" r="A5419">
        <is>
          <t xml:space="preserve">42400800</t>
        </is>
      </c>
      <c s="5" t="inlineStr" r="B5419">
        <is>
          <t xml:space="preserve">DETECTABLE WARNINGS</t>
        </is>
      </c>
      <c s="5" t="inlineStr" r="C5419">
        <is>
          <t xml:space="preserve">SQ FT  </t>
        </is>
      </c>
      <c s="6" r="D5419">
        <v>60.000</v>
      </c>
      <c s="7" r="E5419">
        <v>1</v>
      </c>
      <c s="8" t="inlineStr" r="F5419">
        <is>
          <t xml:space="preserve">62N69</t>
        </is>
      </c>
      <c s="8" t="inlineStr" r="G5419">
        <is>
          <t xml:space="preserve">111</t>
        </is>
      </c>
      <c s="9" r="H5419">
        <v>35.0000</v>
      </c>
      <c s="8" t="inlineStr" r="I5419">
        <is>
          <t xml:space="preserve"/>
        </is>
      </c>
      <c s="8" t="inlineStr" r="J5419">
        <is>
          <t xml:space="preserve"> Lake</t>
        </is>
      </c>
    </row>
    <row r="5420" ht="20.25" customHeight="0">
      <c s="5" t="inlineStr" r="A5420">
        <is>
          <t xml:space="preserve">42400800</t>
        </is>
      </c>
      <c s="5" t="inlineStr" r="B5420">
        <is>
          <t xml:space="preserve">DETECTABLE WARNINGS</t>
        </is>
      </c>
      <c s="5" t="inlineStr" r="C5420">
        <is>
          <t xml:space="preserve">SQ FT  </t>
        </is>
      </c>
      <c s="6" r="D5420">
        <v>554.000</v>
      </c>
      <c s="7" r="E5420">
        <v>1</v>
      </c>
      <c s="8" t="inlineStr" r="F5420">
        <is>
          <t xml:space="preserve">62N79</t>
        </is>
      </c>
      <c s="8" t="inlineStr" r="G5420">
        <is>
          <t xml:space="preserve">112</t>
        </is>
      </c>
      <c s="9" r="H5420">
        <v>46.0000</v>
      </c>
      <c s="8" t="inlineStr" r="I5420">
        <is>
          <t xml:space="preserve">Y</t>
        </is>
      </c>
      <c s="8" t="inlineStr" r="J5420">
        <is>
          <t xml:space="preserve"> Cook</t>
        </is>
      </c>
    </row>
    <row r="5421" ht="20.25" customHeight="0">
      <c s="5" t="inlineStr" r="A5421">
        <is>
          <t xml:space="preserve">42400800</t>
        </is>
      </c>
      <c s="5" t="inlineStr" r="B5421">
        <is>
          <t xml:space="preserve">DETECTABLE WARNINGS</t>
        </is>
      </c>
      <c s="5" t="inlineStr" r="C5421">
        <is>
          <t xml:space="preserve">SQ FT  </t>
        </is>
      </c>
      <c s="6" r="D5421">
        <v>554.000</v>
      </c>
      <c s="7" r="E5421">
        <v>1</v>
      </c>
      <c s="8" t="inlineStr" r="F5421">
        <is>
          <t xml:space="preserve">62N79</t>
        </is>
      </c>
      <c s="8" t="inlineStr" r="G5421">
        <is>
          <t xml:space="preserve">112</t>
        </is>
      </c>
      <c s="9" r="H5421">
        <v>34.0000</v>
      </c>
      <c s="8" t="inlineStr" r="I5421">
        <is>
          <t xml:space="preserve"/>
        </is>
      </c>
      <c s="8" t="inlineStr" r="J5421">
        <is>
          <t xml:space="preserve"> Cook</t>
        </is>
      </c>
    </row>
    <row r="5422" ht="20.25" customHeight="0">
      <c s="5" t="inlineStr" r="A5422">
        <is>
          <t xml:space="preserve">42400800</t>
        </is>
      </c>
      <c s="5" t="inlineStr" r="B5422">
        <is>
          <t xml:space="preserve">DETECTABLE WARNINGS</t>
        </is>
      </c>
      <c s="5" t="inlineStr" r="C5422">
        <is>
          <t xml:space="preserve">SQ FT  </t>
        </is>
      </c>
      <c s="6" r="D5422">
        <v>554.000</v>
      </c>
      <c s="7" r="E5422">
        <v>1</v>
      </c>
      <c s="8" t="inlineStr" r="F5422">
        <is>
          <t xml:space="preserve">62N79</t>
        </is>
      </c>
      <c s="8" t="inlineStr" r="G5422">
        <is>
          <t xml:space="preserve">112</t>
        </is>
      </c>
      <c s="9" r="H5422">
        <v>35.4300</v>
      </c>
      <c s="8" t="inlineStr" r="I5422">
        <is>
          <t xml:space="preserve"/>
        </is>
      </c>
      <c s="8" t="inlineStr" r="J5422">
        <is>
          <t xml:space="preserve"> Cook</t>
        </is>
      </c>
    </row>
    <row r="5423" ht="20.25" customHeight="0">
      <c s="5" t="inlineStr" r="A5423">
        <is>
          <t xml:space="preserve">42400800</t>
        </is>
      </c>
      <c s="5" t="inlineStr" r="B5423">
        <is>
          <t xml:space="preserve">DETECTABLE WARNINGS</t>
        </is>
      </c>
      <c s="5" t="inlineStr" r="C5423">
        <is>
          <t xml:space="preserve">SQ FT  </t>
        </is>
      </c>
      <c s="6" r="D5423">
        <v>554.000</v>
      </c>
      <c s="7" r="E5423">
        <v>1</v>
      </c>
      <c s="8" t="inlineStr" r="F5423">
        <is>
          <t xml:space="preserve">62N79</t>
        </is>
      </c>
      <c s="8" t="inlineStr" r="G5423">
        <is>
          <t xml:space="preserve">112</t>
        </is>
      </c>
      <c s="9" r="H5423">
        <v>46.0000</v>
      </c>
      <c s="8" t="inlineStr" r="I5423">
        <is>
          <t xml:space="preserve"/>
        </is>
      </c>
      <c s="8" t="inlineStr" r="J5423">
        <is>
          <t xml:space="preserve"> Cook</t>
        </is>
      </c>
    </row>
    <row r="5424" ht="20.25" customHeight="0">
      <c s="5" t="inlineStr" r="A5424">
        <is>
          <t xml:space="preserve">42400800</t>
        </is>
      </c>
      <c s="5" t="inlineStr" r="B5424">
        <is>
          <t xml:space="preserve">DETECTABLE WARNINGS</t>
        </is>
      </c>
      <c s="5" t="inlineStr" r="C5424">
        <is>
          <t xml:space="preserve">SQ FT  </t>
        </is>
      </c>
      <c s="6" r="D5424">
        <v>554.000</v>
      </c>
      <c s="7" r="E5424">
        <v>1</v>
      </c>
      <c s="8" t="inlineStr" r="F5424">
        <is>
          <t xml:space="preserve">62N79</t>
        </is>
      </c>
      <c s="8" t="inlineStr" r="G5424">
        <is>
          <t xml:space="preserve">112</t>
        </is>
      </c>
      <c s="9" r="H5424">
        <v>46.0000</v>
      </c>
      <c s="8" t="inlineStr" r="I5424">
        <is>
          <t xml:space="preserve"/>
        </is>
      </c>
      <c s="8" t="inlineStr" r="J5424">
        <is>
          <t xml:space="preserve"> Cook</t>
        </is>
      </c>
    </row>
    <row r="5425" ht="20.25" customHeight="0">
      <c s="5" t="inlineStr" r="A5425">
        <is>
          <t xml:space="preserve">42400800</t>
        </is>
      </c>
      <c s="5" t="inlineStr" r="B5425">
        <is>
          <t xml:space="preserve">DETECTABLE WARNINGS</t>
        </is>
      </c>
      <c s="5" t="inlineStr" r="C5425">
        <is>
          <t xml:space="preserve">SQ FT  </t>
        </is>
      </c>
      <c s="6" r="D5425">
        <v>554.000</v>
      </c>
      <c s="7" r="E5425">
        <v>1</v>
      </c>
      <c s="8" t="inlineStr" r="F5425">
        <is>
          <t xml:space="preserve">62N79</t>
        </is>
      </c>
      <c s="8" t="inlineStr" r="G5425">
        <is>
          <t xml:space="preserve">112</t>
        </is>
      </c>
      <c s="9" r="H5425">
        <v>46.0000</v>
      </c>
      <c s="8" t="inlineStr" r="I5425">
        <is>
          <t xml:space="preserve"/>
        </is>
      </c>
      <c s="8" t="inlineStr" r="J5425">
        <is>
          <t xml:space="preserve"> Cook</t>
        </is>
      </c>
    </row>
    <row r="5426" ht="20.25" customHeight="0">
      <c s="5" t="inlineStr" r="A5426">
        <is>
          <t xml:space="preserve">42400800</t>
        </is>
      </c>
      <c s="5" t="inlineStr" r="B5426">
        <is>
          <t xml:space="preserve">DETECTABLE WARNINGS</t>
        </is>
      </c>
      <c s="5" t="inlineStr" r="C5426">
        <is>
          <t xml:space="preserve">SQ FT  </t>
        </is>
      </c>
      <c s="6" r="D5426">
        <v>955.000</v>
      </c>
      <c s="7" r="E5426">
        <v>1</v>
      </c>
      <c s="8" t="inlineStr" r="F5426">
        <is>
          <t xml:space="preserve">62R80</t>
        </is>
      </c>
      <c s="8" t="inlineStr" r="G5426">
        <is>
          <t xml:space="preserve">113</t>
        </is>
      </c>
      <c s="9" r="H5426">
        <v>40.0000</v>
      </c>
      <c s="8" t="inlineStr" r="I5426">
        <is>
          <t xml:space="preserve">Y</t>
        </is>
      </c>
      <c s="8" t="inlineStr" r="J5426">
        <is>
          <t xml:space="preserve"> Cook</t>
        </is>
      </c>
    </row>
    <row r="5427" ht="20.25" customHeight="0">
      <c s="5" t="inlineStr" r="A5427">
        <is>
          <t xml:space="preserve">42400800</t>
        </is>
      </c>
      <c s="5" t="inlineStr" r="B5427">
        <is>
          <t xml:space="preserve">DETECTABLE WARNINGS</t>
        </is>
      </c>
      <c s="5" t="inlineStr" r="C5427">
        <is>
          <t xml:space="preserve">SQ FT  </t>
        </is>
      </c>
      <c s="6" r="D5427">
        <v>955.000</v>
      </c>
      <c s="7" r="E5427">
        <v>1</v>
      </c>
      <c s="8" t="inlineStr" r="F5427">
        <is>
          <t xml:space="preserve">62R80</t>
        </is>
      </c>
      <c s="8" t="inlineStr" r="G5427">
        <is>
          <t xml:space="preserve">113</t>
        </is>
      </c>
      <c s="9" r="H5427">
        <v>32.0000</v>
      </c>
      <c s="8" t="inlineStr" r="I5427">
        <is>
          <t xml:space="preserve"/>
        </is>
      </c>
      <c s="8" t="inlineStr" r="J5427">
        <is>
          <t xml:space="preserve"> Cook</t>
        </is>
      </c>
    </row>
    <row r="5428" ht="20.25" customHeight="0">
      <c s="5" t="inlineStr" r="A5428">
        <is>
          <t xml:space="preserve">42400800</t>
        </is>
      </c>
      <c s="5" t="inlineStr" r="B5428">
        <is>
          <t xml:space="preserve">DETECTABLE WARNINGS</t>
        </is>
      </c>
      <c s="5" t="inlineStr" r="C5428">
        <is>
          <t xml:space="preserve">SQ FT  </t>
        </is>
      </c>
      <c s="6" r="D5428">
        <v>955.000</v>
      </c>
      <c s="7" r="E5428">
        <v>1</v>
      </c>
      <c s="8" t="inlineStr" r="F5428">
        <is>
          <t xml:space="preserve">62R80</t>
        </is>
      </c>
      <c s="8" t="inlineStr" r="G5428">
        <is>
          <t xml:space="preserve">113</t>
        </is>
      </c>
      <c s="9" r="H5428">
        <v>35.6500</v>
      </c>
      <c s="8" t="inlineStr" r="I5428">
        <is>
          <t xml:space="preserve"/>
        </is>
      </c>
      <c s="8" t="inlineStr" r="J5428">
        <is>
          <t xml:space="preserve"> Cook</t>
        </is>
      </c>
    </row>
    <row r="5429" ht="20.25" customHeight="0">
      <c s="5" t="inlineStr" r="A5429">
        <is>
          <t xml:space="preserve">42400800</t>
        </is>
      </c>
      <c s="5" t="inlineStr" r="B5429">
        <is>
          <t xml:space="preserve">DETECTABLE WARNINGS</t>
        </is>
      </c>
      <c s="5" t="inlineStr" r="C5429">
        <is>
          <t xml:space="preserve">SQ FT  </t>
        </is>
      </c>
      <c s="6" r="D5429">
        <v>955.000</v>
      </c>
      <c s="7" r="E5429">
        <v>1</v>
      </c>
      <c s="8" t="inlineStr" r="F5429">
        <is>
          <t xml:space="preserve">62R80</t>
        </is>
      </c>
      <c s="8" t="inlineStr" r="G5429">
        <is>
          <t xml:space="preserve">113</t>
        </is>
      </c>
      <c s="9" r="H5429">
        <v>36.0000</v>
      </c>
      <c s="8" t="inlineStr" r="I5429">
        <is>
          <t xml:space="preserve"/>
        </is>
      </c>
      <c s="8" t="inlineStr" r="J5429">
        <is>
          <t xml:space="preserve"> Cook</t>
        </is>
      </c>
    </row>
    <row r="5430" ht="20.25" customHeight="0">
      <c s="5" t="inlineStr" r="A5430">
        <is>
          <t xml:space="preserve">42400800</t>
        </is>
      </c>
      <c s="5" t="inlineStr" r="B5430">
        <is>
          <t xml:space="preserve">DETECTABLE WARNINGS</t>
        </is>
      </c>
      <c s="5" t="inlineStr" r="C5430">
        <is>
          <t xml:space="preserve">SQ FT  </t>
        </is>
      </c>
      <c s="6" r="D5430">
        <v>955.000</v>
      </c>
      <c s="7" r="E5430">
        <v>1</v>
      </c>
      <c s="8" t="inlineStr" r="F5430">
        <is>
          <t xml:space="preserve">62R80</t>
        </is>
      </c>
      <c s="8" t="inlineStr" r="G5430">
        <is>
          <t xml:space="preserve">113</t>
        </is>
      </c>
      <c s="9" r="H5430">
        <v>40.0000</v>
      </c>
      <c s="8" t="inlineStr" r="I5430">
        <is>
          <t xml:space="preserve"/>
        </is>
      </c>
      <c s="8" t="inlineStr" r="J5430">
        <is>
          <t xml:space="preserve"> Cook</t>
        </is>
      </c>
    </row>
    <row r="5431" ht="20.25" customHeight="0">
      <c s="5" t="inlineStr" r="A5431">
        <is>
          <t xml:space="preserve">42400800</t>
        </is>
      </c>
      <c s="5" t="inlineStr" r="B5431">
        <is>
          <t xml:space="preserve">DETECTABLE WARNINGS</t>
        </is>
      </c>
      <c s="5" t="inlineStr" r="C5431">
        <is>
          <t xml:space="preserve">SQ FT  </t>
        </is>
      </c>
      <c s="6" r="D5431">
        <v>955.000</v>
      </c>
      <c s="7" r="E5431">
        <v>1</v>
      </c>
      <c s="8" t="inlineStr" r="F5431">
        <is>
          <t xml:space="preserve">62R80</t>
        </is>
      </c>
      <c s="8" t="inlineStr" r="G5431">
        <is>
          <t xml:space="preserve">113</t>
        </is>
      </c>
      <c s="9" r="H5431">
        <v>40.8000</v>
      </c>
      <c s="8" t="inlineStr" r="I5431">
        <is>
          <t xml:space="preserve"/>
        </is>
      </c>
      <c s="8" t="inlineStr" r="J5431">
        <is>
          <t xml:space="preserve"> Cook</t>
        </is>
      </c>
    </row>
    <row r="5432" ht="20.25" customHeight="0">
      <c s="5" t="inlineStr" r="A5432">
        <is>
          <t xml:space="preserve">42400800</t>
        </is>
      </c>
      <c s="5" t="inlineStr" r="B5432">
        <is>
          <t xml:space="preserve">DETECTABLE WARNINGS</t>
        </is>
      </c>
      <c s="5" t="inlineStr" r="C5432">
        <is>
          <t xml:space="preserve">SQ FT  </t>
        </is>
      </c>
      <c s="6" r="D5432">
        <v>108.000</v>
      </c>
      <c s="7" r="E5432">
        <v>7</v>
      </c>
      <c s="8" t="inlineStr" r="F5432">
        <is>
          <t xml:space="preserve">74813</t>
        </is>
      </c>
      <c s="8" t="inlineStr" r="G5432">
        <is>
          <t xml:space="preserve">101</t>
        </is>
      </c>
      <c s="9" r="H5432">
        <v>41.7200</v>
      </c>
      <c s="8" t="inlineStr" r="I5432">
        <is>
          <t xml:space="preserve">Y</t>
        </is>
      </c>
      <c s="8" t="inlineStr" r="J5432">
        <is>
          <t xml:space="preserve"> Macon</t>
        </is>
      </c>
    </row>
    <row r="5433" ht="20.25" customHeight="0">
      <c s="5" t="inlineStr" r="A5433">
        <is>
          <t xml:space="preserve">42400800</t>
        </is>
      </c>
      <c s="5" t="inlineStr" r="B5433">
        <is>
          <t xml:space="preserve">DETECTABLE WARNINGS</t>
        </is>
      </c>
      <c s="5" t="inlineStr" r="C5433">
        <is>
          <t xml:space="preserve">SQ FT  </t>
        </is>
      </c>
      <c s="6" r="D5433">
        <v>43.000</v>
      </c>
      <c s="7" r="E5433">
        <v>8</v>
      </c>
      <c s="8" t="inlineStr" r="F5433">
        <is>
          <t xml:space="preserve">76K46</t>
        </is>
      </c>
      <c s="8" t="inlineStr" r="G5433">
        <is>
          <t xml:space="preserve">116</t>
        </is>
      </c>
      <c s="9" r="H5433">
        <v>57.0000</v>
      </c>
      <c s="8" t="inlineStr" r="I5433">
        <is>
          <t xml:space="preserve">Y</t>
        </is>
      </c>
      <c s="8" t="inlineStr" r="J5433">
        <is>
          <t xml:space="preserve"> Bond</t>
        </is>
      </c>
    </row>
    <row r="5434" ht="20.25" customHeight="0">
      <c s="5" t="inlineStr" r="A5434">
        <is>
          <t xml:space="preserve">42400800</t>
        </is>
      </c>
      <c s="5" t="inlineStr" r="B5434">
        <is>
          <t xml:space="preserve">DETECTABLE WARNINGS</t>
        </is>
      </c>
      <c s="5" t="inlineStr" r="C5434">
        <is>
          <t xml:space="preserve">SQ FT  </t>
        </is>
      </c>
      <c s="6" r="D5434">
        <v>43.000</v>
      </c>
      <c s="7" r="E5434">
        <v>8</v>
      </c>
      <c s="8" t="inlineStr" r="F5434">
        <is>
          <t xml:space="preserve">76K46</t>
        </is>
      </c>
      <c s="8" t="inlineStr" r="G5434">
        <is>
          <t xml:space="preserve">116</t>
        </is>
      </c>
      <c s="9" r="H5434">
        <v>40.0000</v>
      </c>
      <c s="8" t="inlineStr" r="I5434">
        <is>
          <t xml:space="preserve"/>
        </is>
      </c>
      <c s="8" t="inlineStr" r="J5434">
        <is>
          <t xml:space="preserve"> Bond</t>
        </is>
      </c>
    </row>
    <row r="5435" ht="20.25" customHeight="0">
      <c s="5" t="inlineStr" r="A5435">
        <is>
          <t xml:space="preserve">42400800</t>
        </is>
      </c>
      <c s="5" t="inlineStr" r="B5435">
        <is>
          <t xml:space="preserve">DETECTABLE WARNINGS</t>
        </is>
      </c>
      <c s="5" t="inlineStr" r="C5435">
        <is>
          <t xml:space="preserve">SQ FT  </t>
        </is>
      </c>
      <c s="6" r="D5435">
        <v>832.000</v>
      </c>
      <c s="7" r="E5435">
        <v>8</v>
      </c>
      <c s="8" t="inlineStr" r="F5435">
        <is>
          <t xml:space="preserve">76M87</t>
        </is>
      </c>
      <c s="8" t="inlineStr" r="G5435">
        <is>
          <t xml:space="preserve">064</t>
        </is>
      </c>
      <c s="9" r="H5435">
        <v>58.0000</v>
      </c>
      <c s="8" t="inlineStr" r="I5435">
        <is>
          <t xml:space="preserve">Y</t>
        </is>
      </c>
      <c s="8" t="inlineStr" r="J5435">
        <is>
          <t xml:space="preserve"> Madison</t>
        </is>
      </c>
    </row>
    <row r="5436" ht="20.25" customHeight="0">
      <c s="5" t="inlineStr" r="A5436">
        <is>
          <t xml:space="preserve">42400800</t>
        </is>
      </c>
      <c s="5" t="inlineStr" r="B5436">
        <is>
          <t xml:space="preserve">DETECTABLE WARNINGS</t>
        </is>
      </c>
      <c s="5" t="inlineStr" r="C5436">
        <is>
          <t xml:space="preserve">SQ FT  </t>
        </is>
      </c>
      <c s="6" r="D5436">
        <v>832.000</v>
      </c>
      <c s="7" r="E5436">
        <v>8</v>
      </c>
      <c s="8" t="inlineStr" r="F5436">
        <is>
          <t xml:space="preserve">76M87</t>
        </is>
      </c>
      <c s="8" t="inlineStr" r="G5436">
        <is>
          <t xml:space="preserve">064</t>
        </is>
      </c>
      <c s="9" r="H5436">
        <v>60.0000</v>
      </c>
      <c s="8" t="inlineStr" r="I5436">
        <is>
          <t xml:space="preserve"/>
        </is>
      </c>
      <c s="8" t="inlineStr" r="J5436">
        <is>
          <t xml:space="preserve"> Madison</t>
        </is>
      </c>
    </row>
    <row r="5437" ht="20.25" customHeight="0">
      <c s="5" t="inlineStr" r="A5437">
        <is>
          <t xml:space="preserve">42400800</t>
        </is>
      </c>
      <c s="5" t="inlineStr" r="B5437">
        <is>
          <t xml:space="preserve">DETECTABLE WARNINGS</t>
        </is>
      </c>
      <c s="5" t="inlineStr" r="C5437">
        <is>
          <t xml:space="preserve">SQ FT  </t>
        </is>
      </c>
      <c s="6" r="D5437">
        <v>110.000</v>
      </c>
      <c s="7" r="E5437">
        <v>9</v>
      </c>
      <c s="8" t="inlineStr" r="F5437">
        <is>
          <t xml:space="preserve">78909</t>
        </is>
      </c>
      <c s="8" t="inlineStr" r="G5437">
        <is>
          <t xml:space="preserve">038</t>
        </is>
      </c>
      <c s="9" r="H5437">
        <v>38.5000</v>
      </c>
      <c s="8" t="inlineStr" r="I5437">
        <is>
          <t xml:space="preserve">Y</t>
        </is>
      </c>
      <c s="8" t="inlineStr" r="J5437">
        <is>
          <t xml:space="preserve"> Saline</t>
        </is>
      </c>
    </row>
    <row r="5438" ht="20.25" customHeight="0">
      <c s="5" t="inlineStr" r="A5438">
        <is>
          <t xml:space="preserve">42400800</t>
        </is>
      </c>
      <c s="5" t="inlineStr" r="B5438">
        <is>
          <t xml:space="preserve">DETECTABLE WARNINGS</t>
        </is>
      </c>
      <c s="5" t="inlineStr" r="C5438">
        <is>
          <t xml:space="preserve">SQ FT  </t>
        </is>
      </c>
      <c s="6" r="D5438">
        <v>110.000</v>
      </c>
      <c s="7" r="E5438">
        <v>9</v>
      </c>
      <c s="8" t="inlineStr" r="F5438">
        <is>
          <t xml:space="preserve">78909</t>
        </is>
      </c>
      <c s="8" t="inlineStr" r="G5438">
        <is>
          <t xml:space="preserve">038</t>
        </is>
      </c>
      <c s="9" r="H5438">
        <v>45.8500</v>
      </c>
      <c s="8" t="inlineStr" r="I5438">
        <is>
          <t xml:space="preserve"/>
        </is>
      </c>
      <c s="8" t="inlineStr" r="J5438">
        <is>
          <t xml:space="preserve"> Saline</t>
        </is>
      </c>
    </row>
    <row r="5439" ht="20.25" customHeight="0">
      <c s="5" t="inlineStr" r="A5439">
        <is>
          <t xml:space="preserve">42400800</t>
        </is>
      </c>
      <c s="5" t="inlineStr" r="B5439">
        <is>
          <t xml:space="preserve">DETECTABLE WARNINGS</t>
        </is>
      </c>
      <c s="5" t="inlineStr" r="C5439">
        <is>
          <t xml:space="preserve">SQ FT  </t>
        </is>
      </c>
      <c s="6" r="D5439">
        <v>92.000</v>
      </c>
      <c s="7" r="E5439">
        <v>2</v>
      </c>
      <c s="8" t="inlineStr" r="F5439">
        <is>
          <t xml:space="preserve">85700</t>
        </is>
      </c>
      <c s="8" t="inlineStr" r="G5439">
        <is>
          <t xml:space="preserve">121</t>
        </is>
      </c>
      <c s="9" r="H5439">
        <v>35.0000</v>
      </c>
      <c s="8" t="inlineStr" r="I5439">
        <is>
          <t xml:space="preserve">Y</t>
        </is>
      </c>
      <c s="8" t="inlineStr" r="J5439">
        <is>
          <t xml:space="preserve"> Lee</t>
        </is>
      </c>
    </row>
    <row r="5440" ht="20.25" customHeight="0">
      <c s="5" t="inlineStr" r="A5440">
        <is>
          <t xml:space="preserve">42400800</t>
        </is>
      </c>
      <c s="5" t="inlineStr" r="B5440">
        <is>
          <t xml:space="preserve">DETECTABLE WARNINGS</t>
        </is>
      </c>
      <c s="5" t="inlineStr" r="C5440">
        <is>
          <t xml:space="preserve">SQ FT  </t>
        </is>
      </c>
      <c s="6" r="D5440">
        <v>92.000</v>
      </c>
      <c s="7" r="E5440">
        <v>2</v>
      </c>
      <c s="8" t="inlineStr" r="F5440">
        <is>
          <t xml:space="preserve">85700</t>
        </is>
      </c>
      <c s="8" t="inlineStr" r="G5440">
        <is>
          <t xml:space="preserve">121</t>
        </is>
      </c>
      <c s="9" r="H5440">
        <v>42.0000</v>
      </c>
      <c s="8" t="inlineStr" r="I5440">
        <is>
          <t xml:space="preserve"/>
        </is>
      </c>
      <c s="8" t="inlineStr" r="J5440">
        <is>
          <t xml:space="preserve"> Lee</t>
        </is>
      </c>
    </row>
    <row r="5441" ht="20.25" customHeight="0">
      <c s="5" t="inlineStr" r="A5441">
        <is>
          <t xml:space="preserve">42400800</t>
        </is>
      </c>
      <c s="5" t="inlineStr" r="B5441">
        <is>
          <t xml:space="preserve">DETECTABLE WARNINGS</t>
        </is>
      </c>
      <c s="5" t="inlineStr" r="C5441">
        <is>
          <t xml:space="preserve">SQ FT  </t>
        </is>
      </c>
      <c s="6" r="D5441">
        <v>373.000</v>
      </c>
      <c s="7" r="E5441">
        <v>2</v>
      </c>
      <c s="8" t="inlineStr" r="F5441">
        <is>
          <t xml:space="preserve">85730</t>
        </is>
      </c>
      <c s="8" t="inlineStr" r="G5441">
        <is>
          <t xml:space="preserve">134</t>
        </is>
      </c>
      <c s="9" r="H5441">
        <v>19.5000</v>
      </c>
      <c s="8" t="inlineStr" r="I5441">
        <is>
          <t xml:space="preserve">Y</t>
        </is>
      </c>
      <c s="8" t="inlineStr" r="J5441">
        <is>
          <t xml:space="preserve"> Lee</t>
        </is>
      </c>
    </row>
    <row r="5442" ht="20.25" customHeight="0">
      <c s="5" t="inlineStr" r="A5442">
        <is>
          <t xml:space="preserve">42400800</t>
        </is>
      </c>
      <c s="5" t="inlineStr" r="B5442">
        <is>
          <t xml:space="preserve">DETECTABLE WARNINGS</t>
        </is>
      </c>
      <c s="5" t="inlineStr" r="C5442">
        <is>
          <t xml:space="preserve">SQ FT  </t>
        </is>
      </c>
      <c s="6" r="D5442">
        <v>373.000</v>
      </c>
      <c s="7" r="E5442">
        <v>2</v>
      </c>
      <c s="8" t="inlineStr" r="F5442">
        <is>
          <t xml:space="preserve">85730</t>
        </is>
      </c>
      <c s="8" t="inlineStr" r="G5442">
        <is>
          <t xml:space="preserve">134</t>
        </is>
      </c>
      <c s="9" r="H5442">
        <v>39.0000</v>
      </c>
      <c s="8" t="inlineStr" r="I5442">
        <is>
          <t xml:space="preserve"/>
        </is>
      </c>
      <c s="8" t="inlineStr" r="J5442">
        <is>
          <t xml:space="preserve"> Lee</t>
        </is>
      </c>
    </row>
    <row r="5443" ht="20.25" customHeight="0">
      <c s="5" t="inlineStr" r="A5443">
        <is>
          <t xml:space="preserve">42400800</t>
        </is>
      </c>
      <c s="5" t="inlineStr" r="B5443">
        <is>
          <t xml:space="preserve">DETECTABLE WARNINGS</t>
        </is>
      </c>
      <c s="5" t="inlineStr" r="C5443">
        <is>
          <t xml:space="preserve">SQ FT  </t>
        </is>
      </c>
      <c s="6" r="D5443">
        <v>160.000</v>
      </c>
      <c s="7" r="E5443">
        <v>3</v>
      </c>
      <c s="8" t="inlineStr" r="F5443">
        <is>
          <t xml:space="preserve">87759</t>
        </is>
      </c>
      <c s="8" t="inlineStr" r="G5443">
        <is>
          <t xml:space="preserve">123</t>
        </is>
      </c>
      <c s="9" r="H5443">
        <v>28.0000</v>
      </c>
      <c s="8" t="inlineStr" r="I5443">
        <is>
          <t xml:space="preserve">Y</t>
        </is>
      </c>
      <c s="8" t="inlineStr" r="J5443">
        <is>
          <t xml:space="preserve"> Kankakee</t>
        </is>
      </c>
    </row>
    <row r="5444" ht="20.25" customHeight="0">
      <c s="5" t="inlineStr" r="A5444">
        <is>
          <t xml:space="preserve">42400800</t>
        </is>
      </c>
      <c s="5" t="inlineStr" r="B5444">
        <is>
          <t xml:space="preserve">DETECTABLE WARNINGS</t>
        </is>
      </c>
      <c s="5" t="inlineStr" r="C5444">
        <is>
          <t xml:space="preserve">SQ FT  </t>
        </is>
      </c>
      <c s="6" r="D5444">
        <v>160.000</v>
      </c>
      <c s="7" r="E5444">
        <v>3</v>
      </c>
      <c s="8" t="inlineStr" r="F5444">
        <is>
          <t xml:space="preserve">87759</t>
        </is>
      </c>
      <c s="8" t="inlineStr" r="G5444">
        <is>
          <t xml:space="preserve">123</t>
        </is>
      </c>
      <c s="9" r="H5444">
        <v>25.0000</v>
      </c>
      <c s="8" t="inlineStr" r="I5444">
        <is>
          <t xml:space="preserve"/>
        </is>
      </c>
      <c s="8" t="inlineStr" r="J5444">
        <is>
          <t xml:space="preserve"> Kankakee</t>
        </is>
      </c>
    </row>
    <row r="5445" ht="20.25" customHeight="0">
      <c s="5" t="inlineStr" r="A5445">
        <is>
          <t xml:space="preserve">42400800</t>
        </is>
      </c>
      <c s="5" t="inlineStr" r="B5445">
        <is>
          <t xml:space="preserve">DETECTABLE WARNINGS</t>
        </is>
      </c>
      <c s="5" t="inlineStr" r="C5445">
        <is>
          <t xml:space="preserve">SQ FT  </t>
        </is>
      </c>
      <c s="6" r="D5445">
        <v>160.000</v>
      </c>
      <c s="7" r="E5445">
        <v>3</v>
      </c>
      <c s="8" t="inlineStr" r="F5445">
        <is>
          <t xml:space="preserve">87759</t>
        </is>
      </c>
      <c s="8" t="inlineStr" r="G5445">
        <is>
          <t xml:space="preserve">123</t>
        </is>
      </c>
      <c s="9" r="H5445">
        <v>25.0000</v>
      </c>
      <c s="8" t="inlineStr" r="I5445">
        <is>
          <t xml:space="preserve"/>
        </is>
      </c>
      <c s="8" t="inlineStr" r="J5445">
        <is>
          <t xml:space="preserve"> Kankakee</t>
        </is>
      </c>
    </row>
    <row r="5446" ht="20.25" customHeight="0">
      <c s="5" t="inlineStr" r="A5446">
        <is>
          <t xml:space="preserve">42400800</t>
        </is>
      </c>
      <c s="5" t="inlineStr" r="B5446">
        <is>
          <t xml:space="preserve">DETECTABLE WARNINGS</t>
        </is>
      </c>
      <c s="5" t="inlineStr" r="C5446">
        <is>
          <t xml:space="preserve">SQ FT  </t>
        </is>
      </c>
      <c s="6" r="D5446">
        <v>160.000</v>
      </c>
      <c s="7" r="E5446">
        <v>3</v>
      </c>
      <c s="8" t="inlineStr" r="F5446">
        <is>
          <t xml:space="preserve">87759</t>
        </is>
      </c>
      <c s="8" t="inlineStr" r="G5446">
        <is>
          <t xml:space="preserve">123</t>
        </is>
      </c>
      <c s="9" r="H5446">
        <v>40.0000</v>
      </c>
      <c s="8" t="inlineStr" r="I5446">
        <is>
          <t xml:space="preserve"/>
        </is>
      </c>
      <c s="8" t="inlineStr" r="J5446">
        <is>
          <t xml:space="preserve"> Kankakee</t>
        </is>
      </c>
    </row>
    <row r="5447" ht="20.25" customHeight="0">
      <c s="5" t="inlineStr" r="A5447">
        <is>
          <t xml:space="preserve">42400800</t>
        </is>
      </c>
      <c s="5" t="inlineStr" r="B5447">
        <is>
          <t xml:space="preserve">DETECTABLE WARNINGS</t>
        </is>
      </c>
      <c s="5" t="inlineStr" r="C5447">
        <is>
          <t xml:space="preserve">SQ FT  </t>
        </is>
      </c>
      <c s="6" r="D5447">
        <v>418.000</v>
      </c>
      <c s="7" r="E5447">
        <v>3</v>
      </c>
      <c s="8" t="inlineStr" r="F5447">
        <is>
          <t xml:space="preserve">87783</t>
        </is>
      </c>
      <c s="8" t="inlineStr" r="G5447">
        <is>
          <t xml:space="preserve">124</t>
        </is>
      </c>
      <c s="9" r="H5447">
        <v>26.0000</v>
      </c>
      <c s="8" t="inlineStr" r="I5447">
        <is>
          <t xml:space="preserve">Y</t>
        </is>
      </c>
      <c s="8" t="inlineStr" r="J5447">
        <is>
          <t xml:space="preserve"> Kendall</t>
        </is>
      </c>
    </row>
    <row r="5448" ht="20.25" customHeight="0">
      <c s="5" t="inlineStr" r="A5448">
        <is>
          <t xml:space="preserve">42400800</t>
        </is>
      </c>
      <c s="5" t="inlineStr" r="B5448">
        <is>
          <t xml:space="preserve">DETECTABLE WARNINGS</t>
        </is>
      </c>
      <c s="5" t="inlineStr" r="C5448">
        <is>
          <t xml:space="preserve">SQ FT  </t>
        </is>
      </c>
      <c s="6" r="D5448">
        <v>418.000</v>
      </c>
      <c s="7" r="E5448">
        <v>3</v>
      </c>
      <c s="8" t="inlineStr" r="F5448">
        <is>
          <t xml:space="preserve">87783</t>
        </is>
      </c>
      <c s="8" t="inlineStr" r="G5448">
        <is>
          <t xml:space="preserve">124</t>
        </is>
      </c>
      <c s="9" r="H5448">
        <v>26.0000</v>
      </c>
      <c s="8" t="inlineStr" r="I5448">
        <is>
          <t xml:space="preserve"/>
        </is>
      </c>
      <c s="8" t="inlineStr" r="J5448">
        <is>
          <t xml:space="preserve"> Kendall</t>
        </is>
      </c>
    </row>
    <row r="5449" ht="20.25" customHeight="0">
      <c s="5" t="inlineStr" r="A5449">
        <is>
          <t xml:space="preserve">42400800</t>
        </is>
      </c>
      <c s="5" t="inlineStr" r="B5449">
        <is>
          <t xml:space="preserve">DETECTABLE WARNINGS</t>
        </is>
      </c>
      <c s="5" t="inlineStr" r="C5449">
        <is>
          <t xml:space="preserve">SQ FT  </t>
        </is>
      </c>
      <c s="6" r="D5449">
        <v>418.000</v>
      </c>
      <c s="7" r="E5449">
        <v>3</v>
      </c>
      <c s="8" t="inlineStr" r="F5449">
        <is>
          <t xml:space="preserve">87783</t>
        </is>
      </c>
      <c s="8" t="inlineStr" r="G5449">
        <is>
          <t xml:space="preserve">124</t>
        </is>
      </c>
      <c s="9" r="H5449">
        <v>30.0000</v>
      </c>
      <c s="8" t="inlineStr" r="I5449">
        <is>
          <t xml:space="preserve"/>
        </is>
      </c>
      <c s="8" t="inlineStr" r="J5449">
        <is>
          <t xml:space="preserve"> Kendall</t>
        </is>
      </c>
    </row>
    <row r="5450" ht="20.25" customHeight="0">
      <c s="5" t="inlineStr" r="A5450">
        <is>
          <t xml:space="preserve">42400800</t>
        </is>
      </c>
      <c s="5" t="inlineStr" r="B5450">
        <is>
          <t xml:space="preserve">DETECTABLE WARNINGS</t>
        </is>
      </c>
      <c s="5" t="inlineStr" r="C5450">
        <is>
          <t xml:space="preserve">SQ FT  </t>
        </is>
      </c>
      <c s="6" r="D5450">
        <v>418.000</v>
      </c>
      <c s="7" r="E5450">
        <v>3</v>
      </c>
      <c s="8" t="inlineStr" r="F5450">
        <is>
          <t xml:space="preserve">87783</t>
        </is>
      </c>
      <c s="8" t="inlineStr" r="G5450">
        <is>
          <t xml:space="preserve">124</t>
        </is>
      </c>
      <c s="9" r="H5450">
        <v>30.0000</v>
      </c>
      <c s="8" t="inlineStr" r="I5450">
        <is>
          <t xml:space="preserve"/>
        </is>
      </c>
      <c s="8" t="inlineStr" r="J5450">
        <is>
          <t xml:space="preserve"> Kendall</t>
        </is>
      </c>
    </row>
    <row r="5451" ht="20.25" customHeight="0">
      <c s="5" t="inlineStr" r="A5451">
        <is>
          <t xml:space="preserve">42400800</t>
        </is>
      </c>
      <c s="5" t="inlineStr" r="B5451">
        <is>
          <t xml:space="preserve">DETECTABLE WARNINGS</t>
        </is>
      </c>
      <c s="5" t="inlineStr" r="C5451">
        <is>
          <t xml:space="preserve">SQ FT  </t>
        </is>
      </c>
      <c s="6" r="D5451">
        <v>418.000</v>
      </c>
      <c s="7" r="E5451">
        <v>3</v>
      </c>
      <c s="8" t="inlineStr" r="F5451">
        <is>
          <t xml:space="preserve">87783</t>
        </is>
      </c>
      <c s="8" t="inlineStr" r="G5451">
        <is>
          <t xml:space="preserve">124</t>
        </is>
      </c>
      <c s="9" r="H5451">
        <v>33.0000</v>
      </c>
      <c s="8" t="inlineStr" r="I5451">
        <is>
          <t xml:space="preserve"/>
        </is>
      </c>
      <c s="8" t="inlineStr" r="J5451">
        <is>
          <t xml:space="preserve"> Kendall</t>
        </is>
      </c>
    </row>
    <row r="5452" ht="20.25" customHeight="0">
      <c s="5" t="inlineStr" r="A5452">
        <is>
          <t xml:space="preserve">42400800</t>
        </is>
      </c>
      <c s="5" t="inlineStr" r="B5452">
        <is>
          <t xml:space="preserve">DETECTABLE WARNINGS</t>
        </is>
      </c>
      <c s="5" t="inlineStr" r="C5452">
        <is>
          <t xml:space="preserve">SQ FT  </t>
        </is>
      </c>
      <c s="6" r="D5452">
        <v>418.000</v>
      </c>
      <c s="7" r="E5452">
        <v>3</v>
      </c>
      <c s="8" t="inlineStr" r="F5452">
        <is>
          <t xml:space="preserve">87783</t>
        </is>
      </c>
      <c s="8" t="inlineStr" r="G5452">
        <is>
          <t xml:space="preserve">124</t>
        </is>
      </c>
      <c s="9" r="H5452">
        <v>36.0000</v>
      </c>
      <c s="8" t="inlineStr" r="I5452">
        <is>
          <t xml:space="preserve"/>
        </is>
      </c>
      <c s="8" t="inlineStr" r="J5452">
        <is>
          <t xml:space="preserve"> Kendall</t>
        </is>
      </c>
    </row>
    <row r="5453" ht="20.25" customHeight="0">
      <c s="5" t="inlineStr" r="A5453">
        <is>
          <t xml:space="preserve">42400800</t>
        </is>
      </c>
      <c s="5" t="inlineStr" r="B5453">
        <is>
          <t xml:space="preserve">DETECTABLE WARNINGS</t>
        </is>
      </c>
      <c s="5" t="inlineStr" r="C5453">
        <is>
          <t xml:space="preserve">SQ FT  </t>
        </is>
      </c>
      <c s="6" r="D5453">
        <v>124.000</v>
      </c>
      <c s="7" r="E5453">
        <v>5</v>
      </c>
      <c s="8" t="inlineStr" r="F5453">
        <is>
          <t xml:space="preserve">91609</t>
        </is>
      </c>
      <c s="8" t="inlineStr" r="G5453">
        <is>
          <t xml:space="preserve">074</t>
        </is>
      </c>
      <c s="9" r="H5453">
        <v>42.0000</v>
      </c>
      <c s="8" t="inlineStr" r="I5453">
        <is>
          <t xml:space="preserve">Y</t>
        </is>
      </c>
      <c s="8" t="inlineStr" r="J5453">
        <is>
          <t xml:space="preserve"> Champaign</t>
        </is>
      </c>
    </row>
    <row r="5454" ht="20.25" customHeight="0">
      <c s="5" t="inlineStr" r="A5454">
        <is>
          <t xml:space="preserve">42400800</t>
        </is>
      </c>
      <c s="5" t="inlineStr" r="B5454">
        <is>
          <t xml:space="preserve">DETECTABLE WARNINGS</t>
        </is>
      </c>
      <c s="5" t="inlineStr" r="C5454">
        <is>
          <t xml:space="preserve">SQ FT  </t>
        </is>
      </c>
      <c s="6" r="D5454">
        <v>124.000</v>
      </c>
      <c s="7" r="E5454">
        <v>5</v>
      </c>
      <c s="8" t="inlineStr" r="F5454">
        <is>
          <t xml:space="preserve">91609</t>
        </is>
      </c>
      <c s="8" t="inlineStr" r="G5454">
        <is>
          <t xml:space="preserve">074</t>
        </is>
      </c>
      <c s="9" r="H5454">
        <v>30.4500</v>
      </c>
      <c s="8" t="inlineStr" r="I5454">
        <is>
          <t xml:space="preserve"/>
        </is>
      </c>
      <c s="8" t="inlineStr" r="J5454">
        <is>
          <t xml:space="preserve"> Champaign</t>
        </is>
      </c>
    </row>
    <row r="5455" ht="20.25" customHeight="0">
      <c s="5" t="inlineStr" r="A5455">
        <is>
          <t xml:space="preserve">42400800</t>
        </is>
      </c>
      <c s="5" t="inlineStr" r="B5455">
        <is>
          <t xml:space="preserve">DETECTABLE WARNINGS</t>
        </is>
      </c>
      <c s="5" t="inlineStr" r="C5455">
        <is>
          <t xml:space="preserve">SQ FT  </t>
        </is>
      </c>
      <c s="6" r="D5455">
        <v>30.000</v>
      </c>
      <c s="7" r="E5455">
        <v>5</v>
      </c>
      <c s="8" t="inlineStr" r="F5455">
        <is>
          <t xml:space="preserve">91616</t>
        </is>
      </c>
      <c s="8" t="inlineStr" r="G5455">
        <is>
          <t xml:space="preserve">075</t>
        </is>
      </c>
      <c s="9" r="H5455">
        <v>23.2500</v>
      </c>
      <c s="8" t="inlineStr" r="I5455">
        <is>
          <t xml:space="preserve">Y</t>
        </is>
      </c>
      <c s="8" t="inlineStr" r="J5455">
        <is>
          <t xml:space="preserve"> Champaign</t>
        </is>
      </c>
    </row>
    <row r="5456" ht="20.25" customHeight="0">
      <c s="5" t="inlineStr" r="A5456">
        <is>
          <t xml:space="preserve">42400800</t>
        </is>
      </c>
      <c s="5" t="inlineStr" r="B5456">
        <is>
          <t xml:space="preserve">DETECTABLE WARNINGS</t>
        </is>
      </c>
      <c s="5" t="inlineStr" r="C5456">
        <is>
          <t xml:space="preserve">SQ FT  </t>
        </is>
      </c>
      <c s="6" r="D5456">
        <v>30.000</v>
      </c>
      <c s="7" r="E5456">
        <v>5</v>
      </c>
      <c s="8" t="inlineStr" r="F5456">
        <is>
          <t xml:space="preserve">91616</t>
        </is>
      </c>
      <c s="8" t="inlineStr" r="G5456">
        <is>
          <t xml:space="preserve">075</t>
        </is>
      </c>
      <c s="9" r="H5456">
        <v>36.0000</v>
      </c>
      <c s="8" t="inlineStr" r="I5456">
        <is>
          <t xml:space="preserve"/>
        </is>
      </c>
      <c s="8" t="inlineStr" r="J5456">
        <is>
          <t xml:space="preserve"> Champaign</t>
        </is>
      </c>
    </row>
    <row r="5457" ht="20.25" customHeight="0">
      <c s="5" t="inlineStr" r="A5457">
        <is>
          <t xml:space="preserve">42400800</t>
        </is>
      </c>
      <c s="5" t="inlineStr" r="B5457">
        <is>
          <t xml:space="preserve">DETECTABLE WARNINGS</t>
        </is>
      </c>
      <c s="5" t="inlineStr" r="C5457">
        <is>
          <t xml:space="preserve">SQ FT  </t>
        </is>
      </c>
      <c s="6" r="D5457">
        <v>30.000</v>
      </c>
      <c s="7" r="E5457">
        <v>5</v>
      </c>
      <c s="8" t="inlineStr" r="F5457">
        <is>
          <t xml:space="preserve">91616</t>
        </is>
      </c>
      <c s="8" t="inlineStr" r="G5457">
        <is>
          <t xml:space="preserve">075</t>
        </is>
      </c>
      <c s="9" r="H5457">
        <v>45.0000</v>
      </c>
      <c s="8" t="inlineStr" r="I5457">
        <is>
          <t xml:space="preserve"/>
        </is>
      </c>
      <c s="8" t="inlineStr" r="J5457">
        <is>
          <t xml:space="preserve"> Champaign</t>
        </is>
      </c>
    </row>
    <row r="5458" ht="20.25" customHeight="0">
      <c s="5" t="inlineStr" r="A5458">
        <is>
          <t xml:space="preserve">42400800</t>
        </is>
      </c>
      <c s="5" t="inlineStr" r="B5458">
        <is>
          <t xml:space="preserve">DETECTABLE WARNINGS</t>
        </is>
      </c>
      <c s="5" t="inlineStr" r="C5458">
        <is>
          <t xml:space="preserve">SQ FT  </t>
        </is>
      </c>
      <c s="6" r="D5458">
        <v>32.000</v>
      </c>
      <c s="7" r="E5458">
        <v>6</v>
      </c>
      <c s="8" t="inlineStr" r="F5458">
        <is>
          <t xml:space="preserve">93798</t>
        </is>
      </c>
      <c s="8" t="inlineStr" r="G5458">
        <is>
          <t xml:space="preserve">078</t>
        </is>
      </c>
      <c s="9" r="H5458">
        <v>52.5000</v>
      </c>
      <c s="8" t="inlineStr" r="I5458">
        <is>
          <t xml:space="preserve">Y</t>
        </is>
      </c>
      <c s="8" t="inlineStr" r="J5458">
        <is>
          <t xml:space="preserve"> Pike</t>
        </is>
      </c>
    </row>
    <row r="5459" ht="20.25" customHeight="0">
      <c s="5" t="inlineStr" r="A5459">
        <is>
          <t xml:space="preserve">42400800</t>
        </is>
      </c>
      <c s="5" t="inlineStr" r="B5459">
        <is>
          <t xml:space="preserve">DETECTABLE WARNINGS</t>
        </is>
      </c>
      <c s="5" t="inlineStr" r="C5459">
        <is>
          <t xml:space="preserve">SQ FT  </t>
        </is>
      </c>
      <c s="6" r="D5459">
        <v>32.000</v>
      </c>
      <c s="7" r="E5459">
        <v>6</v>
      </c>
      <c s="8" t="inlineStr" r="F5459">
        <is>
          <t xml:space="preserve">93798</t>
        </is>
      </c>
      <c s="8" t="inlineStr" r="G5459">
        <is>
          <t xml:space="preserve">078</t>
        </is>
      </c>
      <c s="9" r="H5459">
        <v>56.1000</v>
      </c>
      <c s="8" t="inlineStr" r="I5459">
        <is>
          <t xml:space="preserve"/>
        </is>
      </c>
      <c s="8" t="inlineStr" r="J5459">
        <is>
          <t xml:space="preserve"> Pike</t>
        </is>
      </c>
    </row>
    <row r="5460" ht="20.25" customHeight="0">
      <c s="5" t="inlineStr" r="A5460">
        <is>
          <t xml:space="preserve">42400800</t>
        </is>
      </c>
      <c s="5" t="inlineStr" r="B5460">
        <is>
          <t xml:space="preserve">DETECTABLE WARNINGS</t>
        </is>
      </c>
      <c s="5" t="inlineStr" r="C5460">
        <is>
          <t xml:space="preserve">SQ FT  </t>
        </is>
      </c>
      <c s="6" r="D5460">
        <v>255.000</v>
      </c>
      <c s="7" r="E5460">
        <v>8</v>
      </c>
      <c s="8" t="inlineStr" r="F5460">
        <is>
          <t xml:space="preserve">97785</t>
        </is>
      </c>
      <c s="8" t="inlineStr" r="G5460">
        <is>
          <t xml:space="preserve">137</t>
        </is>
      </c>
      <c s="9" r="H5460">
        <v>32.0000</v>
      </c>
      <c s="8" t="inlineStr" r="I5460">
        <is>
          <t xml:space="preserve">Y</t>
        </is>
      </c>
      <c s="8" t="inlineStr" r="J5460">
        <is>
          <t xml:space="preserve"> Madison</t>
        </is>
      </c>
    </row>
    <row r="5461" ht="20.25" customHeight="0">
      <c s="5" t="inlineStr" r="A5461">
        <is>
          <t xml:space="preserve">42400800</t>
        </is>
      </c>
      <c s="5" t="inlineStr" r="B5461">
        <is>
          <t xml:space="preserve">DETECTABLE WARNINGS</t>
        </is>
      </c>
      <c s="5" t="inlineStr" r="C5461">
        <is>
          <t xml:space="preserve">SQ FT  </t>
        </is>
      </c>
      <c s="6" r="D5461">
        <v>255.000</v>
      </c>
      <c s="7" r="E5461">
        <v>8</v>
      </c>
      <c s="8" t="inlineStr" r="F5461">
        <is>
          <t xml:space="preserve">97785</t>
        </is>
      </c>
      <c s="8" t="inlineStr" r="G5461">
        <is>
          <t xml:space="preserve">137</t>
        </is>
      </c>
      <c s="9" r="H5461">
        <v>77.4500</v>
      </c>
      <c s="8" t="inlineStr" r="I5461">
        <is>
          <t xml:space="preserve"/>
        </is>
      </c>
      <c s="8" t="inlineStr" r="J5461">
        <is>
          <t xml:space="preserve"> Madison</t>
        </is>
      </c>
    </row>
    <row r="5462" ht="20.25" customHeight="0">
      <c s="5" t="inlineStr" r="A5462">
        <is>
          <t xml:space="preserve">42400800</t>
        </is>
      </c>
      <c s="5" t="inlineStr" r="B5462">
        <is>
          <t xml:space="preserve">DETECTABLE WARNINGS</t>
        </is>
      </c>
      <c s="5" t="inlineStr" r="C5462">
        <is>
          <t xml:space="preserve">SQ FT  </t>
        </is>
      </c>
      <c s="6" r="D5462">
        <v>172.000</v>
      </c>
      <c s="7" r="E5462">
        <v>8</v>
      </c>
      <c s="8" t="inlineStr" r="F5462">
        <is>
          <t xml:space="preserve">97794</t>
        </is>
      </c>
      <c s="8" t="inlineStr" r="G5462">
        <is>
          <t xml:space="preserve">140</t>
        </is>
      </c>
      <c s="9" r="H5462">
        <v>39.0000</v>
      </c>
      <c s="8" t="inlineStr" r="I5462">
        <is>
          <t xml:space="preserve">Y</t>
        </is>
      </c>
      <c s="8" t="inlineStr" r="J5462">
        <is>
          <t xml:space="preserve"> St. Clair</t>
        </is>
      </c>
    </row>
    <row r="5463" ht="20.25" customHeight="0">
      <c s="5" t="inlineStr" r="A5463">
        <is>
          <t xml:space="preserve">42400800</t>
        </is>
      </c>
      <c s="5" t="inlineStr" r="B5463">
        <is>
          <t xml:space="preserve">DETECTABLE WARNINGS</t>
        </is>
      </c>
      <c s="5" t="inlineStr" r="C5463">
        <is>
          <t xml:space="preserve">SQ FT  </t>
        </is>
      </c>
      <c s="6" r="D5463">
        <v>172.000</v>
      </c>
      <c s="7" r="E5463">
        <v>8</v>
      </c>
      <c s="8" t="inlineStr" r="F5463">
        <is>
          <t xml:space="preserve">97794</t>
        </is>
      </c>
      <c s="8" t="inlineStr" r="G5463">
        <is>
          <t xml:space="preserve">140</t>
        </is>
      </c>
      <c s="9" r="H5463">
        <v>58.0000</v>
      </c>
      <c s="8" t="inlineStr" r="I5463">
        <is>
          <t xml:space="preserve"/>
        </is>
      </c>
      <c s="8" t="inlineStr" r="J5463">
        <is>
          <t xml:space="preserve"> St. Clair</t>
        </is>
      </c>
    </row>
    <row r="5464" ht="20.25" customHeight="0">
      <c s="5" t="inlineStr" r="A5464">
        <is>
          <t xml:space="preserve">44000100</t>
        </is>
      </c>
      <c s="5" t="inlineStr" r="B5464">
        <is>
          <t xml:space="preserve">PAVEMENT REMOVAL</t>
        </is>
      </c>
      <c s="5" t="inlineStr" r="C5464">
        <is>
          <t xml:space="preserve">SQ YD  </t>
        </is>
      </c>
      <c s="6" r="D5464">
        <v>839.000</v>
      </c>
      <c s="7" r="E5464">
        <v>1</v>
      </c>
      <c s="8" t="inlineStr" r="F5464">
        <is>
          <t xml:space="preserve">61H84</t>
        </is>
      </c>
      <c s="8" t="inlineStr" r="G5464">
        <is>
          <t xml:space="preserve">043</t>
        </is>
      </c>
      <c s="9" r="H5464">
        <v>16.0000</v>
      </c>
      <c s="8" t="inlineStr" r="I5464">
        <is>
          <t xml:space="preserve">Y</t>
        </is>
      </c>
      <c s="8" t="inlineStr" r="J5464">
        <is>
          <t xml:space="preserve"> Cook</t>
        </is>
      </c>
    </row>
    <row r="5465" ht="20.25" customHeight="0">
      <c s="5" t="inlineStr" r="A5465">
        <is>
          <t xml:space="preserve">44000100</t>
        </is>
      </c>
      <c s="5" t="inlineStr" r="B5465">
        <is>
          <t xml:space="preserve">PAVEMENT REMOVAL</t>
        </is>
      </c>
      <c s="5" t="inlineStr" r="C5465">
        <is>
          <t xml:space="preserve">SQ YD  </t>
        </is>
      </c>
      <c s="6" r="D5465">
        <v>964.000</v>
      </c>
      <c s="7" r="E5465">
        <v>1</v>
      </c>
      <c s="8" t="inlineStr" r="F5465">
        <is>
          <t xml:space="preserve">61H91</t>
        </is>
      </c>
      <c s="8" t="inlineStr" r="G5465">
        <is>
          <t xml:space="preserve">044</t>
        </is>
      </c>
      <c s="9" r="H5465">
        <v>35.0000</v>
      </c>
      <c s="8" t="inlineStr" r="I5465">
        <is>
          <t xml:space="preserve">Y</t>
        </is>
      </c>
      <c s="8" t="inlineStr" r="J5465">
        <is>
          <t xml:space="preserve"> DuPage</t>
        </is>
      </c>
    </row>
    <row r="5466" ht="20.25" customHeight="0">
      <c s="5" t="inlineStr" r="A5466">
        <is>
          <t xml:space="preserve">44000100</t>
        </is>
      </c>
      <c s="5" t="inlineStr" r="B5466">
        <is>
          <t xml:space="preserve">PAVEMENT REMOVAL</t>
        </is>
      </c>
      <c s="5" t="inlineStr" r="C5466">
        <is>
          <t xml:space="preserve">SQ YD  </t>
        </is>
      </c>
      <c s="6" r="D5466">
        <v>964.000</v>
      </c>
      <c s="7" r="E5466">
        <v>1</v>
      </c>
      <c s="8" t="inlineStr" r="F5466">
        <is>
          <t xml:space="preserve">61H91</t>
        </is>
      </c>
      <c s="8" t="inlineStr" r="G5466">
        <is>
          <t xml:space="preserve">044</t>
        </is>
      </c>
      <c s="9" r="H5466">
        <v>21.0400</v>
      </c>
      <c s="8" t="inlineStr" r="I5466">
        <is>
          <t xml:space="preserve"/>
        </is>
      </c>
      <c s="8" t="inlineStr" r="J5466">
        <is>
          <t xml:space="preserve"> DuPage</t>
        </is>
      </c>
    </row>
    <row r="5467" ht="20.25" customHeight="0">
      <c s="5" t="inlineStr" r="A5467">
        <is>
          <t xml:space="preserve">44000100</t>
        </is>
      </c>
      <c s="5" t="inlineStr" r="B5467">
        <is>
          <t xml:space="preserve">PAVEMENT REMOVAL</t>
        </is>
      </c>
      <c s="5" t="inlineStr" r="C5467">
        <is>
          <t xml:space="preserve">SQ YD  </t>
        </is>
      </c>
      <c s="6" r="D5467">
        <v>964.000</v>
      </c>
      <c s="7" r="E5467">
        <v>1</v>
      </c>
      <c s="8" t="inlineStr" r="F5467">
        <is>
          <t xml:space="preserve">61H91</t>
        </is>
      </c>
      <c s="8" t="inlineStr" r="G5467">
        <is>
          <t xml:space="preserve">044</t>
        </is>
      </c>
      <c s="9" r="H5467">
        <v>25.0000</v>
      </c>
      <c s="8" t="inlineStr" r="I5467">
        <is>
          <t xml:space="preserve"/>
        </is>
      </c>
      <c s="8" t="inlineStr" r="J5467">
        <is>
          <t xml:space="preserve"> DuPage</t>
        </is>
      </c>
    </row>
    <row r="5468" ht="20.25" customHeight="0">
      <c s="5" t="inlineStr" r="A5468">
        <is>
          <t xml:space="preserve">44000100</t>
        </is>
      </c>
      <c s="5" t="inlineStr" r="B5468">
        <is>
          <t xml:space="preserve">PAVEMENT REMOVAL</t>
        </is>
      </c>
      <c s="5" t="inlineStr" r="C5468">
        <is>
          <t xml:space="preserve">SQ YD  </t>
        </is>
      </c>
      <c s="6" r="D5468">
        <v>964.000</v>
      </c>
      <c s="7" r="E5468">
        <v>1</v>
      </c>
      <c s="8" t="inlineStr" r="F5468">
        <is>
          <t xml:space="preserve">61H91</t>
        </is>
      </c>
      <c s="8" t="inlineStr" r="G5468">
        <is>
          <t xml:space="preserve">044</t>
        </is>
      </c>
      <c s="9" r="H5468">
        <v>26.0000</v>
      </c>
      <c s="8" t="inlineStr" r="I5468">
        <is>
          <t xml:space="preserve"/>
        </is>
      </c>
      <c s="8" t="inlineStr" r="J5468">
        <is>
          <t xml:space="preserve"> DuPage</t>
        </is>
      </c>
    </row>
    <row r="5469" ht="20.25" customHeight="0">
      <c s="5" t="inlineStr" r="A5469">
        <is>
          <t xml:space="preserve">44000100</t>
        </is>
      </c>
      <c s="5" t="inlineStr" r="B5469">
        <is>
          <t xml:space="preserve">PAVEMENT REMOVAL</t>
        </is>
      </c>
      <c s="5" t="inlineStr" r="C5469">
        <is>
          <t xml:space="preserve">SQ YD  </t>
        </is>
      </c>
      <c s="6" r="D5469">
        <v>964.000</v>
      </c>
      <c s="7" r="E5469">
        <v>1</v>
      </c>
      <c s="8" t="inlineStr" r="F5469">
        <is>
          <t xml:space="preserve">61H91</t>
        </is>
      </c>
      <c s="8" t="inlineStr" r="G5469">
        <is>
          <t xml:space="preserve">044</t>
        </is>
      </c>
      <c s="9" r="H5469">
        <v>36.0000</v>
      </c>
      <c s="8" t="inlineStr" r="I5469">
        <is>
          <t xml:space="preserve"/>
        </is>
      </c>
      <c s="8" t="inlineStr" r="J5469">
        <is>
          <t xml:space="preserve"> DuPage</t>
        </is>
      </c>
    </row>
    <row r="5470" ht="20.25" customHeight="0">
      <c s="5" t="inlineStr" r="A5470">
        <is>
          <t xml:space="preserve">44000100</t>
        </is>
      </c>
      <c s="5" t="inlineStr" r="B5470">
        <is>
          <t xml:space="preserve">PAVEMENT REMOVAL</t>
        </is>
      </c>
      <c s="5" t="inlineStr" r="C5470">
        <is>
          <t xml:space="preserve">SQ YD  </t>
        </is>
      </c>
      <c s="6" r="D5470">
        <v>964.000</v>
      </c>
      <c s="7" r="E5470">
        <v>1</v>
      </c>
      <c s="8" t="inlineStr" r="F5470">
        <is>
          <t xml:space="preserve">61H91</t>
        </is>
      </c>
      <c s="8" t="inlineStr" r="G5470">
        <is>
          <t xml:space="preserve">044</t>
        </is>
      </c>
      <c s="9" r="H5470">
        <v>38.0000</v>
      </c>
      <c s="8" t="inlineStr" r="I5470">
        <is>
          <t xml:space="preserve"/>
        </is>
      </c>
      <c s="8" t="inlineStr" r="J5470">
        <is>
          <t xml:space="preserve"> DuPage</t>
        </is>
      </c>
    </row>
    <row r="5471" ht="20.25" customHeight="0">
      <c s="5" t="inlineStr" r="A5471">
        <is>
          <t xml:space="preserve">44000100</t>
        </is>
      </c>
      <c s="5" t="inlineStr" r="B5471">
        <is>
          <t xml:space="preserve">PAVEMENT REMOVAL</t>
        </is>
      </c>
      <c s="5" t="inlineStr" r="C5471">
        <is>
          <t xml:space="preserve">SQ YD  </t>
        </is>
      </c>
      <c s="6" r="D5471">
        <v>29709.000</v>
      </c>
      <c s="7" r="E5471">
        <v>1</v>
      </c>
      <c s="8" t="inlineStr" r="F5471">
        <is>
          <t xml:space="preserve">61H95</t>
        </is>
      </c>
      <c s="8" t="inlineStr" r="G5471">
        <is>
          <t xml:space="preserve">105</t>
        </is>
      </c>
      <c s="9" r="H5471">
        <v>6.0000</v>
      </c>
      <c s="8" t="inlineStr" r="I5471">
        <is>
          <t xml:space="preserve">Y</t>
        </is>
      </c>
      <c s="8" t="inlineStr" r="J5471">
        <is>
          <t xml:space="preserve"> Kane</t>
        </is>
      </c>
    </row>
    <row r="5472" ht="20.25" customHeight="0">
      <c s="5" t="inlineStr" r="A5472">
        <is>
          <t xml:space="preserve">44000100</t>
        </is>
      </c>
      <c s="5" t="inlineStr" r="B5472">
        <is>
          <t xml:space="preserve">PAVEMENT REMOVAL</t>
        </is>
      </c>
      <c s="5" t="inlineStr" r="C5472">
        <is>
          <t xml:space="preserve">SQ YD  </t>
        </is>
      </c>
      <c s="6" r="D5472">
        <v>29709.000</v>
      </c>
      <c s="7" r="E5472">
        <v>1</v>
      </c>
      <c s="8" t="inlineStr" r="F5472">
        <is>
          <t xml:space="preserve">61H95</t>
        </is>
      </c>
      <c s="8" t="inlineStr" r="G5472">
        <is>
          <t xml:space="preserve">105</t>
        </is>
      </c>
      <c s="9" r="H5472">
        <v>7.2100</v>
      </c>
      <c s="8" t="inlineStr" r="I5472">
        <is>
          <t xml:space="preserve"/>
        </is>
      </c>
      <c s="8" t="inlineStr" r="J5472">
        <is>
          <t xml:space="preserve"> Kane</t>
        </is>
      </c>
    </row>
    <row r="5473" ht="20.25" customHeight="0">
      <c s="5" t="inlineStr" r="A5473">
        <is>
          <t xml:space="preserve">44000100</t>
        </is>
      </c>
      <c s="5" t="inlineStr" r="B5473">
        <is>
          <t xml:space="preserve">PAVEMENT REMOVAL</t>
        </is>
      </c>
      <c s="5" t="inlineStr" r="C5473">
        <is>
          <t xml:space="preserve">SQ YD  </t>
        </is>
      </c>
      <c s="6" r="D5473">
        <v>29709.000</v>
      </c>
      <c s="7" r="E5473">
        <v>1</v>
      </c>
      <c s="8" t="inlineStr" r="F5473">
        <is>
          <t xml:space="preserve">61H95</t>
        </is>
      </c>
      <c s="8" t="inlineStr" r="G5473">
        <is>
          <t xml:space="preserve">105</t>
        </is>
      </c>
      <c s="9" r="H5473">
        <v>10.0000</v>
      </c>
      <c s="8" t="inlineStr" r="I5473">
        <is>
          <t xml:space="preserve"/>
        </is>
      </c>
      <c s="8" t="inlineStr" r="J5473">
        <is>
          <t xml:space="preserve"> Kane</t>
        </is>
      </c>
    </row>
    <row r="5474" ht="20.25" customHeight="0">
      <c s="5" t="inlineStr" r="A5474">
        <is>
          <t xml:space="preserve">44000100</t>
        </is>
      </c>
      <c s="5" t="inlineStr" r="B5474">
        <is>
          <t xml:space="preserve">PAVEMENT REMOVAL</t>
        </is>
      </c>
      <c s="5" t="inlineStr" r="C5474">
        <is>
          <t xml:space="preserve">SQ YD  </t>
        </is>
      </c>
      <c s="6" r="D5474">
        <v>29709.000</v>
      </c>
      <c s="7" r="E5474">
        <v>1</v>
      </c>
      <c s="8" t="inlineStr" r="F5474">
        <is>
          <t xml:space="preserve">61H95</t>
        </is>
      </c>
      <c s="8" t="inlineStr" r="G5474">
        <is>
          <t xml:space="preserve">105</t>
        </is>
      </c>
      <c s="9" r="H5474">
        <v>15.0000</v>
      </c>
      <c s="8" t="inlineStr" r="I5474">
        <is>
          <t xml:space="preserve"/>
        </is>
      </c>
      <c s="8" t="inlineStr" r="J5474">
        <is>
          <t xml:space="preserve"> Kane</t>
        </is>
      </c>
    </row>
    <row r="5475" ht="20.25" customHeight="0">
      <c s="5" t="inlineStr" r="A5475">
        <is>
          <t xml:space="preserve">44000100</t>
        </is>
      </c>
      <c s="5" t="inlineStr" r="B5475">
        <is>
          <t xml:space="preserve">PAVEMENT REMOVAL</t>
        </is>
      </c>
      <c s="5" t="inlineStr" r="C5475">
        <is>
          <t xml:space="preserve">SQ YD  </t>
        </is>
      </c>
      <c s="6" r="D5475">
        <v>29709.000</v>
      </c>
      <c s="7" r="E5475">
        <v>1</v>
      </c>
      <c s="8" t="inlineStr" r="F5475">
        <is>
          <t xml:space="preserve">61H95</t>
        </is>
      </c>
      <c s="8" t="inlineStr" r="G5475">
        <is>
          <t xml:space="preserve">105</t>
        </is>
      </c>
      <c s="9" r="H5475">
        <v>15.0000</v>
      </c>
      <c s="8" t="inlineStr" r="I5475">
        <is>
          <t xml:space="preserve"/>
        </is>
      </c>
      <c s="8" t="inlineStr" r="J5475">
        <is>
          <t xml:space="preserve"> Kane</t>
        </is>
      </c>
    </row>
    <row r="5476" ht="20.25" customHeight="0">
      <c s="5" t="inlineStr" r="A5476">
        <is>
          <t xml:space="preserve">44000100</t>
        </is>
      </c>
      <c s="5" t="inlineStr" r="B5476">
        <is>
          <t xml:space="preserve">PAVEMENT REMOVAL</t>
        </is>
      </c>
      <c s="5" t="inlineStr" r="C5476">
        <is>
          <t xml:space="preserve">SQ YD  </t>
        </is>
      </c>
      <c s="6" r="D5476">
        <v>29709.000</v>
      </c>
      <c s="7" r="E5476">
        <v>1</v>
      </c>
      <c s="8" t="inlineStr" r="F5476">
        <is>
          <t xml:space="preserve">61H95</t>
        </is>
      </c>
      <c s="8" t="inlineStr" r="G5476">
        <is>
          <t xml:space="preserve">105</t>
        </is>
      </c>
      <c s="9" r="H5476">
        <v>30.0000</v>
      </c>
      <c s="8" t="inlineStr" r="I5476">
        <is>
          <t xml:space="preserve"/>
        </is>
      </c>
      <c s="8" t="inlineStr" r="J5476">
        <is>
          <t xml:space="preserve"> Kane</t>
        </is>
      </c>
    </row>
    <row r="5477" ht="20.25" customHeight="0">
      <c s="5" t="inlineStr" r="A5477">
        <is>
          <t xml:space="preserve">44000100</t>
        </is>
      </c>
      <c s="5" t="inlineStr" r="B5477">
        <is>
          <t xml:space="preserve">PAVEMENT REMOVAL</t>
        </is>
      </c>
      <c s="5" t="inlineStr" r="C5477">
        <is>
          <t xml:space="preserve">SQ YD  </t>
        </is>
      </c>
      <c s="6" r="D5477">
        <v>9800.000</v>
      </c>
      <c s="7" r="E5477">
        <v>1</v>
      </c>
      <c s="8" t="inlineStr" r="F5477">
        <is>
          <t xml:space="preserve">61H99</t>
        </is>
      </c>
      <c s="8" t="inlineStr" r="G5477">
        <is>
          <t xml:space="preserve">106</t>
        </is>
      </c>
      <c s="9" r="H5477">
        <v>2.5000</v>
      </c>
      <c s="8" t="inlineStr" r="I5477">
        <is>
          <t xml:space="preserve">Y</t>
        </is>
      </c>
      <c s="8" t="inlineStr" r="J5477">
        <is>
          <t xml:space="preserve"> Will</t>
        </is>
      </c>
    </row>
    <row r="5478" ht="20.25" customHeight="0">
      <c s="5" t="inlineStr" r="A5478">
        <is>
          <t xml:space="preserve">44000100</t>
        </is>
      </c>
      <c s="5" t="inlineStr" r="B5478">
        <is>
          <t xml:space="preserve">PAVEMENT REMOVAL</t>
        </is>
      </c>
      <c s="5" t="inlineStr" r="C5478">
        <is>
          <t xml:space="preserve">SQ YD  </t>
        </is>
      </c>
      <c s="6" r="D5478">
        <v>9800.000</v>
      </c>
      <c s="7" r="E5478">
        <v>1</v>
      </c>
      <c s="8" t="inlineStr" r="F5478">
        <is>
          <t xml:space="preserve">61H99</t>
        </is>
      </c>
      <c s="8" t="inlineStr" r="G5478">
        <is>
          <t xml:space="preserve">106</t>
        </is>
      </c>
      <c s="9" r="H5478">
        <v>4.0000</v>
      </c>
      <c s="8" t="inlineStr" r="I5478">
        <is>
          <t xml:space="preserve"/>
        </is>
      </c>
      <c s="8" t="inlineStr" r="J5478">
        <is>
          <t xml:space="preserve"> Will</t>
        </is>
      </c>
    </row>
    <row r="5479" ht="20.25" customHeight="0">
      <c s="5" t="inlineStr" r="A5479">
        <is>
          <t xml:space="preserve">44000100</t>
        </is>
      </c>
      <c s="5" t="inlineStr" r="B5479">
        <is>
          <t xml:space="preserve">PAVEMENT REMOVAL</t>
        </is>
      </c>
      <c s="5" t="inlineStr" r="C5479">
        <is>
          <t xml:space="preserve">SQ YD  </t>
        </is>
      </c>
      <c s="6" r="D5479">
        <v>9800.000</v>
      </c>
      <c s="7" r="E5479">
        <v>1</v>
      </c>
      <c s="8" t="inlineStr" r="F5479">
        <is>
          <t xml:space="preserve">61H99</t>
        </is>
      </c>
      <c s="8" t="inlineStr" r="G5479">
        <is>
          <t xml:space="preserve">106</t>
        </is>
      </c>
      <c s="9" r="H5479">
        <v>4.1500</v>
      </c>
      <c s="8" t="inlineStr" r="I5479">
        <is>
          <t xml:space="preserve"/>
        </is>
      </c>
      <c s="8" t="inlineStr" r="J5479">
        <is>
          <t xml:space="preserve"> Will</t>
        </is>
      </c>
    </row>
    <row r="5480" ht="20.25" customHeight="0">
      <c s="5" t="inlineStr" r="A5480">
        <is>
          <t xml:space="preserve">44000100</t>
        </is>
      </c>
      <c s="5" t="inlineStr" r="B5480">
        <is>
          <t xml:space="preserve">PAVEMENT REMOVAL</t>
        </is>
      </c>
      <c s="5" t="inlineStr" r="C5480">
        <is>
          <t xml:space="preserve">SQ YD  </t>
        </is>
      </c>
      <c s="6" r="D5480">
        <v>9800.000</v>
      </c>
      <c s="7" r="E5480">
        <v>1</v>
      </c>
      <c s="8" t="inlineStr" r="F5480">
        <is>
          <t xml:space="preserve">61H99</t>
        </is>
      </c>
      <c s="8" t="inlineStr" r="G5480">
        <is>
          <t xml:space="preserve">106</t>
        </is>
      </c>
      <c s="9" r="H5480">
        <v>4.2000</v>
      </c>
      <c s="8" t="inlineStr" r="I5480">
        <is>
          <t xml:space="preserve"/>
        </is>
      </c>
      <c s="8" t="inlineStr" r="J5480">
        <is>
          <t xml:space="preserve"> Will</t>
        </is>
      </c>
    </row>
    <row r="5481" ht="20.25" customHeight="0">
      <c s="5" t="inlineStr" r="A5481">
        <is>
          <t xml:space="preserve">44000100</t>
        </is>
      </c>
      <c s="5" t="inlineStr" r="B5481">
        <is>
          <t xml:space="preserve">PAVEMENT REMOVAL</t>
        </is>
      </c>
      <c s="5" t="inlineStr" r="C5481">
        <is>
          <t xml:space="preserve">SQ YD  </t>
        </is>
      </c>
      <c s="6" r="D5481">
        <v>9800.000</v>
      </c>
      <c s="7" r="E5481">
        <v>1</v>
      </c>
      <c s="8" t="inlineStr" r="F5481">
        <is>
          <t xml:space="preserve">61H99</t>
        </is>
      </c>
      <c s="8" t="inlineStr" r="G5481">
        <is>
          <t xml:space="preserve">106</t>
        </is>
      </c>
      <c s="9" r="H5481">
        <v>4.8000</v>
      </c>
      <c s="8" t="inlineStr" r="I5481">
        <is>
          <t xml:space="preserve"/>
        </is>
      </c>
      <c s="8" t="inlineStr" r="J5481">
        <is>
          <t xml:space="preserve"> Will</t>
        </is>
      </c>
    </row>
    <row r="5482" ht="20.25" customHeight="0">
      <c s="5" t="inlineStr" r="A5482">
        <is>
          <t xml:space="preserve">44000100</t>
        </is>
      </c>
      <c s="5" t="inlineStr" r="B5482">
        <is>
          <t xml:space="preserve">PAVEMENT REMOVAL</t>
        </is>
      </c>
      <c s="5" t="inlineStr" r="C5482">
        <is>
          <t xml:space="preserve">SQ YD  </t>
        </is>
      </c>
      <c s="6" r="D5482">
        <v>9800.000</v>
      </c>
      <c s="7" r="E5482">
        <v>1</v>
      </c>
      <c s="8" t="inlineStr" r="F5482">
        <is>
          <t xml:space="preserve">61H99</t>
        </is>
      </c>
      <c s="8" t="inlineStr" r="G5482">
        <is>
          <t xml:space="preserve">106</t>
        </is>
      </c>
      <c s="9" r="H5482">
        <v>10.0000</v>
      </c>
      <c s="8" t="inlineStr" r="I5482">
        <is>
          <t xml:space="preserve"/>
        </is>
      </c>
      <c s="8" t="inlineStr" r="J5482">
        <is>
          <t xml:space="preserve"> Will</t>
        </is>
      </c>
    </row>
    <row r="5483" ht="20.25" customHeight="0">
      <c s="5" t="inlineStr" r="A5483">
        <is>
          <t xml:space="preserve">44000100</t>
        </is>
      </c>
      <c s="5" t="inlineStr" r="B5483">
        <is>
          <t xml:space="preserve">PAVEMENT REMOVAL</t>
        </is>
      </c>
      <c s="5" t="inlineStr" r="C5483">
        <is>
          <t xml:space="preserve">SQ YD  </t>
        </is>
      </c>
      <c s="6" r="D5483">
        <v>13337.000</v>
      </c>
      <c s="7" r="E5483">
        <v>1</v>
      </c>
      <c s="8" t="inlineStr" r="F5483">
        <is>
          <t xml:space="preserve">61J04</t>
        </is>
      </c>
      <c s="8" t="inlineStr" r="G5483">
        <is>
          <t xml:space="preserve">130</t>
        </is>
      </c>
      <c s="9" r="H5483">
        <v>12.0000</v>
      </c>
      <c s="8" t="inlineStr" r="I5483">
        <is>
          <t xml:space="preserve">Y</t>
        </is>
      </c>
      <c s="8" t="inlineStr" r="J5483">
        <is>
          <t xml:space="preserve"> Cook</t>
        </is>
      </c>
    </row>
    <row r="5484" ht="20.25" customHeight="0">
      <c s="5" t="inlineStr" r="A5484">
        <is>
          <t xml:space="preserve">44000100</t>
        </is>
      </c>
      <c s="5" t="inlineStr" r="B5484">
        <is>
          <t xml:space="preserve">PAVEMENT REMOVAL</t>
        </is>
      </c>
      <c s="5" t="inlineStr" r="C5484">
        <is>
          <t xml:space="preserve">SQ YD  </t>
        </is>
      </c>
      <c s="6" r="D5484">
        <v>13337.000</v>
      </c>
      <c s="7" r="E5484">
        <v>1</v>
      </c>
      <c s="8" t="inlineStr" r="F5484">
        <is>
          <t xml:space="preserve">61J04</t>
        </is>
      </c>
      <c s="8" t="inlineStr" r="G5484">
        <is>
          <t xml:space="preserve">130</t>
        </is>
      </c>
      <c s="9" r="H5484">
        <v>13.3700</v>
      </c>
      <c s="8" t="inlineStr" r="I5484">
        <is>
          <t xml:space="preserve"/>
        </is>
      </c>
      <c s="8" t="inlineStr" r="J5484">
        <is>
          <t xml:space="preserve"> Cook</t>
        </is>
      </c>
    </row>
    <row r="5485" ht="20.25" customHeight="0">
      <c s="5" t="inlineStr" r="A5485">
        <is>
          <t xml:space="preserve">44000100</t>
        </is>
      </c>
      <c s="5" t="inlineStr" r="B5485">
        <is>
          <t xml:space="preserve">PAVEMENT REMOVAL</t>
        </is>
      </c>
      <c s="5" t="inlineStr" r="C5485">
        <is>
          <t xml:space="preserve">SQ YD  </t>
        </is>
      </c>
      <c s="6" r="D5485">
        <v>13337.000</v>
      </c>
      <c s="7" r="E5485">
        <v>1</v>
      </c>
      <c s="8" t="inlineStr" r="F5485">
        <is>
          <t xml:space="preserve">61J04</t>
        </is>
      </c>
      <c s="8" t="inlineStr" r="G5485">
        <is>
          <t xml:space="preserve">130</t>
        </is>
      </c>
      <c s="9" r="H5485">
        <v>15.0000</v>
      </c>
      <c s="8" t="inlineStr" r="I5485">
        <is>
          <t xml:space="preserve"/>
        </is>
      </c>
      <c s="8" t="inlineStr" r="J5485">
        <is>
          <t xml:space="preserve"> Cook</t>
        </is>
      </c>
    </row>
    <row r="5486" ht="20.25" customHeight="0">
      <c s="5" t="inlineStr" r="A5486">
        <is>
          <t xml:space="preserve">44000100</t>
        </is>
      </c>
      <c s="5" t="inlineStr" r="B5486">
        <is>
          <t xml:space="preserve">PAVEMENT REMOVAL</t>
        </is>
      </c>
      <c s="5" t="inlineStr" r="C5486">
        <is>
          <t xml:space="preserve">SQ YD  </t>
        </is>
      </c>
      <c s="6" r="D5486">
        <v>13337.000</v>
      </c>
      <c s="7" r="E5486">
        <v>1</v>
      </c>
      <c s="8" t="inlineStr" r="F5486">
        <is>
          <t xml:space="preserve">61J04</t>
        </is>
      </c>
      <c s="8" t="inlineStr" r="G5486">
        <is>
          <t xml:space="preserve">130</t>
        </is>
      </c>
      <c s="9" r="H5486">
        <v>18.8000</v>
      </c>
      <c s="8" t="inlineStr" r="I5486">
        <is>
          <t xml:space="preserve"/>
        </is>
      </c>
      <c s="8" t="inlineStr" r="J5486">
        <is>
          <t xml:space="preserve"> Cook</t>
        </is>
      </c>
    </row>
    <row r="5487" ht="20.25" customHeight="0">
      <c s="5" t="inlineStr" r="A5487">
        <is>
          <t xml:space="preserve">44000100</t>
        </is>
      </c>
      <c s="5" t="inlineStr" r="B5487">
        <is>
          <t xml:space="preserve">PAVEMENT REMOVAL</t>
        </is>
      </c>
      <c s="5" t="inlineStr" r="C5487">
        <is>
          <t xml:space="preserve">SQ YD  </t>
        </is>
      </c>
      <c s="6" r="D5487">
        <v>13337.000</v>
      </c>
      <c s="7" r="E5487">
        <v>1</v>
      </c>
      <c s="8" t="inlineStr" r="F5487">
        <is>
          <t xml:space="preserve">61J04</t>
        </is>
      </c>
      <c s="8" t="inlineStr" r="G5487">
        <is>
          <t xml:space="preserve">130</t>
        </is>
      </c>
      <c s="9" r="H5487">
        <v>25.0000</v>
      </c>
      <c s="8" t="inlineStr" r="I5487">
        <is>
          <t xml:space="preserve"/>
        </is>
      </c>
      <c s="8" t="inlineStr" r="J5487">
        <is>
          <t xml:space="preserve"> Cook</t>
        </is>
      </c>
    </row>
    <row r="5488" ht="20.25" customHeight="0">
      <c s="5" t="inlineStr" r="A5488">
        <is>
          <t xml:space="preserve">44000100</t>
        </is>
      </c>
      <c s="5" t="inlineStr" r="B5488">
        <is>
          <t xml:space="preserve">PAVEMENT REMOVAL</t>
        </is>
      </c>
      <c s="5" t="inlineStr" r="C5488">
        <is>
          <t xml:space="preserve">SQ YD  </t>
        </is>
      </c>
      <c s="6" r="D5488">
        <v>265.000</v>
      </c>
      <c s="7" r="E5488">
        <v>1</v>
      </c>
      <c s="8" t="inlineStr" r="F5488">
        <is>
          <t xml:space="preserve">61J12</t>
        </is>
      </c>
      <c s="8" t="inlineStr" r="G5488">
        <is>
          <t xml:space="preserve">047</t>
        </is>
      </c>
      <c s="9" r="H5488">
        <v>25.0000</v>
      </c>
      <c s="8" t="inlineStr" r="I5488">
        <is>
          <t xml:space="preserve">Y</t>
        </is>
      </c>
      <c s="8" t="inlineStr" r="J5488">
        <is>
          <t xml:space="preserve"> DuPage</t>
        </is>
      </c>
    </row>
    <row r="5489" ht="20.25" customHeight="0">
      <c s="5" t="inlineStr" r="A5489">
        <is>
          <t xml:space="preserve">44000100</t>
        </is>
      </c>
      <c s="5" t="inlineStr" r="B5489">
        <is>
          <t xml:space="preserve">PAVEMENT REMOVAL</t>
        </is>
      </c>
      <c s="5" t="inlineStr" r="C5489">
        <is>
          <t xml:space="preserve">SQ YD  </t>
        </is>
      </c>
      <c s="6" r="D5489">
        <v>265.000</v>
      </c>
      <c s="7" r="E5489">
        <v>1</v>
      </c>
      <c s="8" t="inlineStr" r="F5489">
        <is>
          <t xml:space="preserve">61J12</t>
        </is>
      </c>
      <c s="8" t="inlineStr" r="G5489">
        <is>
          <t xml:space="preserve">047</t>
        </is>
      </c>
      <c s="9" r="H5489">
        <v>20.0000</v>
      </c>
      <c s="8" t="inlineStr" r="I5489">
        <is>
          <t xml:space="preserve"/>
        </is>
      </c>
      <c s="8" t="inlineStr" r="J5489">
        <is>
          <t xml:space="preserve"> DuPage</t>
        </is>
      </c>
    </row>
    <row r="5490" ht="20.25" customHeight="0">
      <c s="5" t="inlineStr" r="A5490">
        <is>
          <t xml:space="preserve">44000100</t>
        </is>
      </c>
      <c s="5" t="inlineStr" r="B5490">
        <is>
          <t xml:space="preserve">PAVEMENT REMOVAL</t>
        </is>
      </c>
      <c s="5" t="inlineStr" r="C5490">
        <is>
          <t xml:space="preserve">SQ YD  </t>
        </is>
      </c>
      <c s="6" r="D5490">
        <v>265.000</v>
      </c>
      <c s="7" r="E5490">
        <v>1</v>
      </c>
      <c s="8" t="inlineStr" r="F5490">
        <is>
          <t xml:space="preserve">61J12</t>
        </is>
      </c>
      <c s="8" t="inlineStr" r="G5490">
        <is>
          <t xml:space="preserve">047</t>
        </is>
      </c>
      <c s="9" r="H5490">
        <v>20.0000</v>
      </c>
      <c s="8" t="inlineStr" r="I5490">
        <is>
          <t xml:space="preserve"/>
        </is>
      </c>
      <c s="8" t="inlineStr" r="J5490">
        <is>
          <t xml:space="preserve"> DuPage</t>
        </is>
      </c>
    </row>
    <row r="5491" ht="20.25" customHeight="0">
      <c s="5" t="inlineStr" r="A5491">
        <is>
          <t xml:space="preserve">44000100</t>
        </is>
      </c>
      <c s="5" t="inlineStr" r="B5491">
        <is>
          <t xml:space="preserve">PAVEMENT REMOVAL</t>
        </is>
      </c>
      <c s="5" t="inlineStr" r="C5491">
        <is>
          <t xml:space="preserve">SQ YD  </t>
        </is>
      </c>
      <c s="6" r="D5491">
        <v>265.000</v>
      </c>
      <c s="7" r="E5491">
        <v>1</v>
      </c>
      <c s="8" t="inlineStr" r="F5491">
        <is>
          <t xml:space="preserve">61J12</t>
        </is>
      </c>
      <c s="8" t="inlineStr" r="G5491">
        <is>
          <t xml:space="preserve">047</t>
        </is>
      </c>
      <c s="9" r="H5491">
        <v>25.0000</v>
      </c>
      <c s="8" t="inlineStr" r="I5491">
        <is>
          <t xml:space="preserve"/>
        </is>
      </c>
      <c s="8" t="inlineStr" r="J5491">
        <is>
          <t xml:space="preserve"> DuPage</t>
        </is>
      </c>
    </row>
    <row r="5492" ht="20.25" customHeight="0">
      <c s="5" t="inlineStr" r="A5492">
        <is>
          <t xml:space="preserve">44000100</t>
        </is>
      </c>
      <c s="5" t="inlineStr" r="B5492">
        <is>
          <t xml:space="preserve">PAVEMENT REMOVAL</t>
        </is>
      </c>
      <c s="5" t="inlineStr" r="C5492">
        <is>
          <t xml:space="preserve">SQ YD  </t>
        </is>
      </c>
      <c s="6" r="D5492">
        <v>265.000</v>
      </c>
      <c s="7" r="E5492">
        <v>1</v>
      </c>
      <c s="8" t="inlineStr" r="F5492">
        <is>
          <t xml:space="preserve">61J12</t>
        </is>
      </c>
      <c s="8" t="inlineStr" r="G5492">
        <is>
          <t xml:space="preserve">047</t>
        </is>
      </c>
      <c s="9" r="H5492">
        <v>45.0000</v>
      </c>
      <c s="8" t="inlineStr" r="I5492">
        <is>
          <t xml:space="preserve"/>
        </is>
      </c>
      <c s="8" t="inlineStr" r="J5492">
        <is>
          <t xml:space="preserve"> DuPage</t>
        </is>
      </c>
    </row>
    <row r="5493" ht="20.25" customHeight="0">
      <c s="5" t="inlineStr" r="A5493">
        <is>
          <t xml:space="preserve">44000100</t>
        </is>
      </c>
      <c s="5" t="inlineStr" r="B5493">
        <is>
          <t xml:space="preserve">PAVEMENT REMOVAL</t>
        </is>
      </c>
      <c s="5" t="inlineStr" r="C5493">
        <is>
          <t xml:space="preserve">SQ YD  </t>
        </is>
      </c>
      <c s="6" r="D5493">
        <v>817.000</v>
      </c>
      <c s="7" r="E5493">
        <v>1</v>
      </c>
      <c s="8" t="inlineStr" r="F5493">
        <is>
          <t xml:space="preserve">61J19</t>
        </is>
      </c>
      <c s="8" t="inlineStr" r="G5493">
        <is>
          <t xml:space="preserve">050</t>
        </is>
      </c>
      <c s="9" r="H5493">
        <v>36.0000</v>
      </c>
      <c s="8" t="inlineStr" r="I5493">
        <is>
          <t xml:space="preserve">Y</t>
        </is>
      </c>
      <c s="8" t="inlineStr" r="J5493">
        <is>
          <t xml:space="preserve"> Cook</t>
        </is>
      </c>
    </row>
    <row r="5494" ht="20.25" customHeight="0">
      <c s="5" t="inlineStr" r="A5494">
        <is>
          <t xml:space="preserve">44000100</t>
        </is>
      </c>
      <c s="5" t="inlineStr" r="B5494">
        <is>
          <t xml:space="preserve">PAVEMENT REMOVAL</t>
        </is>
      </c>
      <c s="5" t="inlineStr" r="C5494">
        <is>
          <t xml:space="preserve">SQ YD  </t>
        </is>
      </c>
      <c s="6" r="D5494">
        <v>817.000</v>
      </c>
      <c s="7" r="E5494">
        <v>1</v>
      </c>
      <c s="8" t="inlineStr" r="F5494">
        <is>
          <t xml:space="preserve">61J19</t>
        </is>
      </c>
      <c s="8" t="inlineStr" r="G5494">
        <is>
          <t xml:space="preserve">050</t>
        </is>
      </c>
      <c s="9" r="H5494">
        <v>21.0000</v>
      </c>
      <c s="8" t="inlineStr" r="I5494">
        <is>
          <t xml:space="preserve"/>
        </is>
      </c>
      <c s="8" t="inlineStr" r="J5494">
        <is>
          <t xml:space="preserve"> Cook</t>
        </is>
      </c>
    </row>
    <row r="5495" ht="20.25" customHeight="0">
      <c s="5" t="inlineStr" r="A5495">
        <is>
          <t xml:space="preserve">44000100</t>
        </is>
      </c>
      <c s="5" t="inlineStr" r="B5495">
        <is>
          <t xml:space="preserve">PAVEMENT REMOVAL</t>
        </is>
      </c>
      <c s="5" t="inlineStr" r="C5495">
        <is>
          <t xml:space="preserve">SQ YD  </t>
        </is>
      </c>
      <c s="6" r="D5495">
        <v>817.000</v>
      </c>
      <c s="7" r="E5495">
        <v>1</v>
      </c>
      <c s="8" t="inlineStr" r="F5495">
        <is>
          <t xml:space="preserve">61J19</t>
        </is>
      </c>
      <c s="8" t="inlineStr" r="G5495">
        <is>
          <t xml:space="preserve">050</t>
        </is>
      </c>
      <c s="9" r="H5495">
        <v>34.9000</v>
      </c>
      <c s="8" t="inlineStr" r="I5495">
        <is>
          <t xml:space="preserve"/>
        </is>
      </c>
      <c s="8" t="inlineStr" r="J5495">
        <is>
          <t xml:space="preserve"> Cook</t>
        </is>
      </c>
    </row>
    <row r="5496" ht="20.25" customHeight="0">
      <c s="5" t="inlineStr" r="A5496">
        <is>
          <t xml:space="preserve">44000100</t>
        </is>
      </c>
      <c s="5" t="inlineStr" r="B5496">
        <is>
          <t xml:space="preserve">PAVEMENT REMOVAL</t>
        </is>
      </c>
      <c s="5" t="inlineStr" r="C5496">
        <is>
          <t xml:space="preserve">SQ YD  </t>
        </is>
      </c>
      <c s="6" r="D5496">
        <v>817.000</v>
      </c>
      <c s="7" r="E5496">
        <v>1</v>
      </c>
      <c s="8" t="inlineStr" r="F5496">
        <is>
          <t xml:space="preserve">61J19</t>
        </is>
      </c>
      <c s="8" t="inlineStr" r="G5496">
        <is>
          <t xml:space="preserve">050</t>
        </is>
      </c>
      <c s="9" r="H5496">
        <v>40.0000</v>
      </c>
      <c s="8" t="inlineStr" r="I5496">
        <is>
          <t xml:space="preserve"/>
        </is>
      </c>
      <c s="8" t="inlineStr" r="J5496">
        <is>
          <t xml:space="preserve"> Cook</t>
        </is>
      </c>
    </row>
    <row r="5497" ht="20.25" customHeight="0">
      <c s="5" t="inlineStr" r="A5497">
        <is>
          <t xml:space="preserve">44000100</t>
        </is>
      </c>
      <c s="5" t="inlineStr" r="B5497">
        <is>
          <t xml:space="preserve">PAVEMENT REMOVAL</t>
        </is>
      </c>
      <c s="5" t="inlineStr" r="C5497">
        <is>
          <t xml:space="preserve">SQ YD  </t>
        </is>
      </c>
      <c s="6" r="D5497">
        <v>3543.000</v>
      </c>
      <c s="7" r="E5497">
        <v>1</v>
      </c>
      <c s="8" t="inlineStr" r="F5497">
        <is>
          <t xml:space="preserve">62A53</t>
        </is>
      </c>
      <c s="8" t="inlineStr" r="G5497">
        <is>
          <t xml:space="preserve">080</t>
        </is>
      </c>
      <c s="9" r="H5497">
        <v>16.0000</v>
      </c>
      <c s="8" t="inlineStr" r="I5497">
        <is>
          <t xml:space="preserve">Y</t>
        </is>
      </c>
      <c s="8" t="inlineStr" r="J5497">
        <is>
          <t xml:space="preserve"> Lake</t>
        </is>
      </c>
    </row>
    <row r="5498" ht="20.25" customHeight="0">
      <c s="5" t="inlineStr" r="A5498">
        <is>
          <t xml:space="preserve">44000100</t>
        </is>
      </c>
      <c s="5" t="inlineStr" r="B5498">
        <is>
          <t xml:space="preserve">PAVEMENT REMOVAL</t>
        </is>
      </c>
      <c s="5" t="inlineStr" r="C5498">
        <is>
          <t xml:space="preserve">SQ YD  </t>
        </is>
      </c>
      <c s="6" r="D5498">
        <v>3543.000</v>
      </c>
      <c s="7" r="E5498">
        <v>1</v>
      </c>
      <c s="8" t="inlineStr" r="F5498">
        <is>
          <t xml:space="preserve">62A53</t>
        </is>
      </c>
      <c s="8" t="inlineStr" r="G5498">
        <is>
          <t xml:space="preserve">080</t>
        </is>
      </c>
      <c s="9" r="H5498">
        <v>12.2500</v>
      </c>
      <c s="8" t="inlineStr" r="I5498">
        <is>
          <t xml:space="preserve"/>
        </is>
      </c>
      <c s="8" t="inlineStr" r="J5498">
        <is>
          <t xml:space="preserve"> Lake</t>
        </is>
      </c>
    </row>
    <row r="5499" ht="20.25" customHeight="0">
      <c s="5" t="inlineStr" r="A5499">
        <is>
          <t xml:space="preserve">44000100</t>
        </is>
      </c>
      <c s="5" t="inlineStr" r="B5499">
        <is>
          <t xml:space="preserve">PAVEMENT REMOVAL</t>
        </is>
      </c>
      <c s="5" t="inlineStr" r="C5499">
        <is>
          <t xml:space="preserve">SQ YD  </t>
        </is>
      </c>
      <c s="6" r="D5499">
        <v>3543.000</v>
      </c>
      <c s="7" r="E5499">
        <v>1</v>
      </c>
      <c s="8" t="inlineStr" r="F5499">
        <is>
          <t xml:space="preserve">62A53</t>
        </is>
      </c>
      <c s="8" t="inlineStr" r="G5499">
        <is>
          <t xml:space="preserve">080</t>
        </is>
      </c>
      <c s="9" r="H5499">
        <v>12.7500</v>
      </c>
      <c s="8" t="inlineStr" r="I5499">
        <is>
          <t xml:space="preserve"/>
        </is>
      </c>
      <c s="8" t="inlineStr" r="J5499">
        <is>
          <t xml:space="preserve"> Lake</t>
        </is>
      </c>
    </row>
    <row r="5500" ht="20.25" customHeight="0">
      <c s="5" t="inlineStr" r="A5500">
        <is>
          <t xml:space="preserve">44000100</t>
        </is>
      </c>
      <c s="5" t="inlineStr" r="B5500">
        <is>
          <t xml:space="preserve">PAVEMENT REMOVAL</t>
        </is>
      </c>
      <c s="5" t="inlineStr" r="C5500">
        <is>
          <t xml:space="preserve">SQ YD  </t>
        </is>
      </c>
      <c s="6" r="D5500">
        <v>3543.000</v>
      </c>
      <c s="7" r="E5500">
        <v>1</v>
      </c>
      <c s="8" t="inlineStr" r="F5500">
        <is>
          <t xml:space="preserve">62A53</t>
        </is>
      </c>
      <c s="8" t="inlineStr" r="G5500">
        <is>
          <t xml:space="preserve">080</t>
        </is>
      </c>
      <c s="9" r="H5500">
        <v>17.0000</v>
      </c>
      <c s="8" t="inlineStr" r="I5500">
        <is>
          <t xml:space="preserve"/>
        </is>
      </c>
      <c s="8" t="inlineStr" r="J5500">
        <is>
          <t xml:space="preserve"> Lake</t>
        </is>
      </c>
    </row>
    <row r="5501" ht="20.25" customHeight="0">
      <c s="5" t="inlineStr" r="A5501">
        <is>
          <t xml:space="preserve">44000100</t>
        </is>
      </c>
      <c s="5" t="inlineStr" r="B5501">
        <is>
          <t xml:space="preserve">PAVEMENT REMOVAL</t>
        </is>
      </c>
      <c s="5" t="inlineStr" r="C5501">
        <is>
          <t xml:space="preserve">SQ YD  </t>
        </is>
      </c>
      <c s="6" r="D5501">
        <v>3543.000</v>
      </c>
      <c s="7" r="E5501">
        <v>1</v>
      </c>
      <c s="8" t="inlineStr" r="F5501">
        <is>
          <t xml:space="preserve">62A53</t>
        </is>
      </c>
      <c s="8" t="inlineStr" r="G5501">
        <is>
          <t xml:space="preserve">080</t>
        </is>
      </c>
      <c s="9" r="H5501">
        <v>19.0000</v>
      </c>
      <c s="8" t="inlineStr" r="I5501">
        <is>
          <t xml:space="preserve"/>
        </is>
      </c>
      <c s="8" t="inlineStr" r="J5501">
        <is>
          <t xml:space="preserve"> Lake</t>
        </is>
      </c>
    </row>
    <row r="5502" ht="20.25" customHeight="0">
      <c s="5" t="inlineStr" r="A5502">
        <is>
          <t xml:space="preserve">44000100</t>
        </is>
      </c>
      <c s="5" t="inlineStr" r="B5502">
        <is>
          <t xml:space="preserve">PAVEMENT REMOVAL</t>
        </is>
      </c>
      <c s="5" t="inlineStr" r="C5502">
        <is>
          <t xml:space="preserve">SQ YD  </t>
        </is>
      </c>
      <c s="6" r="D5502">
        <v>3543.000</v>
      </c>
      <c s="7" r="E5502">
        <v>1</v>
      </c>
      <c s="8" t="inlineStr" r="F5502">
        <is>
          <t xml:space="preserve">62A53</t>
        </is>
      </c>
      <c s="8" t="inlineStr" r="G5502">
        <is>
          <t xml:space="preserve">080</t>
        </is>
      </c>
      <c s="9" r="H5502">
        <v>76.0000</v>
      </c>
      <c s="8" t="inlineStr" r="I5502">
        <is>
          <t xml:space="preserve"/>
        </is>
      </c>
      <c s="8" t="inlineStr" r="J5502">
        <is>
          <t xml:space="preserve"> Lake</t>
        </is>
      </c>
    </row>
    <row r="5503" ht="20.25" customHeight="0">
      <c s="5" t="inlineStr" r="A5503">
        <is>
          <t xml:space="preserve">44000100</t>
        </is>
      </c>
      <c s="5" t="inlineStr" r="B5503">
        <is>
          <t xml:space="preserve">PAVEMENT REMOVAL</t>
        </is>
      </c>
      <c s="5" t="inlineStr" r="C5503">
        <is>
          <t xml:space="preserve">SQ YD  </t>
        </is>
      </c>
      <c s="6" r="D5503">
        <v>143.000</v>
      </c>
      <c s="7" r="E5503">
        <v>1</v>
      </c>
      <c s="8" t="inlineStr" r="F5503">
        <is>
          <t xml:space="preserve">62H02</t>
        </is>
      </c>
      <c s="8" t="inlineStr" r="G5503">
        <is>
          <t xml:space="preserve">081</t>
        </is>
      </c>
      <c s="9" r="H5503">
        <v>18.0000</v>
      </c>
      <c s="8" t="inlineStr" r="I5503">
        <is>
          <t xml:space="preserve">Y</t>
        </is>
      </c>
      <c s="8" t="inlineStr" r="J5503">
        <is>
          <t xml:space="preserve"> Kane</t>
        </is>
      </c>
    </row>
    <row r="5504" ht="20.25" customHeight="0">
      <c s="5" t="inlineStr" r="A5504">
        <is>
          <t xml:space="preserve">44000100</t>
        </is>
      </c>
      <c s="5" t="inlineStr" r="B5504">
        <is>
          <t xml:space="preserve">PAVEMENT REMOVAL</t>
        </is>
      </c>
      <c s="5" t="inlineStr" r="C5504">
        <is>
          <t xml:space="preserve">SQ YD  </t>
        </is>
      </c>
      <c s="6" r="D5504">
        <v>143.000</v>
      </c>
      <c s="7" r="E5504">
        <v>1</v>
      </c>
      <c s="8" t="inlineStr" r="F5504">
        <is>
          <t xml:space="preserve">62H02</t>
        </is>
      </c>
      <c s="8" t="inlineStr" r="G5504">
        <is>
          <t xml:space="preserve">081</t>
        </is>
      </c>
      <c s="9" r="H5504">
        <v>25.0000</v>
      </c>
      <c s="8" t="inlineStr" r="I5504">
        <is>
          <t xml:space="preserve"/>
        </is>
      </c>
      <c s="8" t="inlineStr" r="J5504">
        <is>
          <t xml:space="preserve"> Kane</t>
        </is>
      </c>
    </row>
    <row r="5505" ht="20.25" customHeight="0">
      <c s="5" t="inlineStr" r="A5505">
        <is>
          <t xml:space="preserve">44000100</t>
        </is>
      </c>
      <c s="5" t="inlineStr" r="B5505">
        <is>
          <t xml:space="preserve">PAVEMENT REMOVAL</t>
        </is>
      </c>
      <c s="5" t="inlineStr" r="C5505">
        <is>
          <t xml:space="preserve">SQ YD  </t>
        </is>
      </c>
      <c s="6" r="D5505">
        <v>143.000</v>
      </c>
      <c s="7" r="E5505">
        <v>1</v>
      </c>
      <c s="8" t="inlineStr" r="F5505">
        <is>
          <t xml:space="preserve">62H02</t>
        </is>
      </c>
      <c s="8" t="inlineStr" r="G5505">
        <is>
          <t xml:space="preserve">081</t>
        </is>
      </c>
      <c s="9" r="H5505">
        <v>28.0000</v>
      </c>
      <c s="8" t="inlineStr" r="I5505">
        <is>
          <t xml:space="preserve"/>
        </is>
      </c>
      <c s="8" t="inlineStr" r="J5505">
        <is>
          <t xml:space="preserve"> Kane</t>
        </is>
      </c>
    </row>
    <row r="5506" ht="20.25" customHeight="0">
      <c s="5" t="inlineStr" r="A5506">
        <is>
          <t xml:space="preserve">44000100</t>
        </is>
      </c>
      <c s="5" t="inlineStr" r="B5506">
        <is>
          <t xml:space="preserve">PAVEMENT REMOVAL</t>
        </is>
      </c>
      <c s="5" t="inlineStr" r="C5506">
        <is>
          <t xml:space="preserve">SQ YD  </t>
        </is>
      </c>
      <c s="6" r="D5506">
        <v>143.000</v>
      </c>
      <c s="7" r="E5506">
        <v>1</v>
      </c>
      <c s="8" t="inlineStr" r="F5506">
        <is>
          <t xml:space="preserve">62H02</t>
        </is>
      </c>
      <c s="8" t="inlineStr" r="G5506">
        <is>
          <t xml:space="preserve">081</t>
        </is>
      </c>
      <c s="9" r="H5506">
        <v>40.0000</v>
      </c>
      <c s="8" t="inlineStr" r="I5506">
        <is>
          <t xml:space="preserve"/>
        </is>
      </c>
      <c s="8" t="inlineStr" r="J5506">
        <is>
          <t xml:space="preserve"> Kane</t>
        </is>
      </c>
    </row>
    <row r="5507" ht="20.25" customHeight="0">
      <c s="5" t="inlineStr" r="A5507">
        <is>
          <t xml:space="preserve">44000100</t>
        </is>
      </c>
      <c s="5" t="inlineStr" r="B5507">
        <is>
          <t xml:space="preserve">PAVEMENT REMOVAL</t>
        </is>
      </c>
      <c s="5" t="inlineStr" r="C5507">
        <is>
          <t xml:space="preserve">SQ YD  </t>
        </is>
      </c>
      <c s="6" r="D5507">
        <v>143.000</v>
      </c>
      <c s="7" r="E5507">
        <v>1</v>
      </c>
      <c s="8" t="inlineStr" r="F5507">
        <is>
          <t xml:space="preserve">62H02</t>
        </is>
      </c>
      <c s="8" t="inlineStr" r="G5507">
        <is>
          <t xml:space="preserve">081</t>
        </is>
      </c>
      <c s="9" r="H5507">
        <v>90.0000</v>
      </c>
      <c s="8" t="inlineStr" r="I5507">
        <is>
          <t xml:space="preserve"/>
        </is>
      </c>
      <c s="8" t="inlineStr" r="J5507">
        <is>
          <t xml:space="preserve"> Kane</t>
        </is>
      </c>
    </row>
    <row r="5508" ht="20.25" customHeight="0">
      <c s="5" t="inlineStr" r="A5508">
        <is>
          <t xml:space="preserve">44000100</t>
        </is>
      </c>
      <c s="5" t="inlineStr" r="B5508">
        <is>
          <t xml:space="preserve">PAVEMENT REMOVAL</t>
        </is>
      </c>
      <c s="5" t="inlineStr" r="C5508">
        <is>
          <t xml:space="preserve">SQ YD  </t>
        </is>
      </c>
      <c s="6" r="D5508">
        <v>333.000</v>
      </c>
      <c s="7" r="E5508">
        <v>1</v>
      </c>
      <c s="8" t="inlineStr" r="F5508">
        <is>
          <t xml:space="preserve">62K74</t>
        </is>
      </c>
      <c s="8" t="inlineStr" r="G5508">
        <is>
          <t xml:space="preserve">131</t>
        </is>
      </c>
      <c s="9" r="H5508">
        <v>45.0000</v>
      </c>
      <c s="8" t="inlineStr" r="I5508">
        <is>
          <t xml:space="preserve">Y</t>
        </is>
      </c>
      <c s="8" t="inlineStr" r="J5508">
        <is>
          <t xml:space="preserve"> Cook</t>
        </is>
      </c>
    </row>
    <row r="5509" ht="20.25" customHeight="0">
      <c s="5" t="inlineStr" r="A5509">
        <is>
          <t xml:space="preserve">44000100</t>
        </is>
      </c>
      <c s="5" t="inlineStr" r="B5509">
        <is>
          <t xml:space="preserve">PAVEMENT REMOVAL</t>
        </is>
      </c>
      <c s="5" t="inlineStr" r="C5509">
        <is>
          <t xml:space="preserve">SQ YD  </t>
        </is>
      </c>
      <c s="6" r="D5509">
        <v>333.000</v>
      </c>
      <c s="7" r="E5509">
        <v>1</v>
      </c>
      <c s="8" t="inlineStr" r="F5509">
        <is>
          <t xml:space="preserve">62K74</t>
        </is>
      </c>
      <c s="8" t="inlineStr" r="G5509">
        <is>
          <t xml:space="preserve">131</t>
        </is>
      </c>
      <c s="9" r="H5509">
        <v>40.0000</v>
      </c>
      <c s="8" t="inlineStr" r="I5509">
        <is>
          <t xml:space="preserve"/>
        </is>
      </c>
      <c s="8" t="inlineStr" r="J5509">
        <is>
          <t xml:space="preserve"> Cook</t>
        </is>
      </c>
    </row>
    <row r="5510" ht="20.25" customHeight="0">
      <c s="5" t="inlineStr" r="A5510">
        <is>
          <t xml:space="preserve">44000100</t>
        </is>
      </c>
      <c s="5" t="inlineStr" r="B5510">
        <is>
          <t xml:space="preserve">PAVEMENT REMOVAL</t>
        </is>
      </c>
      <c s="5" t="inlineStr" r="C5510">
        <is>
          <t xml:space="preserve">SQ YD  </t>
        </is>
      </c>
      <c s="6" r="D5510">
        <v>333.000</v>
      </c>
      <c s="7" r="E5510">
        <v>1</v>
      </c>
      <c s="8" t="inlineStr" r="F5510">
        <is>
          <t xml:space="preserve">62K74</t>
        </is>
      </c>
      <c s="8" t="inlineStr" r="G5510">
        <is>
          <t xml:space="preserve">131</t>
        </is>
      </c>
      <c s="9" r="H5510">
        <v>65.0000</v>
      </c>
      <c s="8" t="inlineStr" r="I5510">
        <is>
          <t xml:space="preserve"/>
        </is>
      </c>
      <c s="8" t="inlineStr" r="J5510">
        <is>
          <t xml:space="preserve"> Cook</t>
        </is>
      </c>
    </row>
    <row r="5511" ht="20.25" customHeight="0">
      <c s="5" t="inlineStr" r="A5511">
        <is>
          <t xml:space="preserve">44000100</t>
        </is>
      </c>
      <c s="5" t="inlineStr" r="B5511">
        <is>
          <t xml:space="preserve">PAVEMENT REMOVAL</t>
        </is>
      </c>
      <c s="5" t="inlineStr" r="C5511">
        <is>
          <t xml:space="preserve">SQ YD  </t>
        </is>
      </c>
      <c s="6" r="D5511">
        <v>115.000</v>
      </c>
      <c s="7" r="E5511">
        <v>1</v>
      </c>
      <c s="8" t="inlineStr" r="F5511">
        <is>
          <t xml:space="preserve">62K77</t>
        </is>
      </c>
      <c s="8" t="inlineStr" r="G5511">
        <is>
          <t xml:space="preserve">001</t>
        </is>
      </c>
      <c s="9" r="H5511">
        <v>50.0000</v>
      </c>
      <c s="8" t="inlineStr" r="I5511">
        <is>
          <t xml:space="preserve">Y</t>
        </is>
      </c>
      <c s="8" t="inlineStr" r="J5511">
        <is>
          <t xml:space="preserve"> DuPage</t>
        </is>
      </c>
    </row>
    <row r="5512" ht="20.25" customHeight="0">
      <c s="5" t="inlineStr" r="A5512">
        <is>
          <t xml:space="preserve">44000100</t>
        </is>
      </c>
      <c s="5" t="inlineStr" r="B5512">
        <is>
          <t xml:space="preserve">PAVEMENT REMOVAL</t>
        </is>
      </c>
      <c s="5" t="inlineStr" r="C5512">
        <is>
          <t xml:space="preserve">SQ YD  </t>
        </is>
      </c>
      <c s="6" r="D5512">
        <v>115.000</v>
      </c>
      <c s="7" r="E5512">
        <v>1</v>
      </c>
      <c s="8" t="inlineStr" r="F5512">
        <is>
          <t xml:space="preserve">62K77</t>
        </is>
      </c>
      <c s="8" t="inlineStr" r="G5512">
        <is>
          <t xml:space="preserve">001</t>
        </is>
      </c>
      <c s="9" r="H5512">
        <v>42.8000</v>
      </c>
      <c s="8" t="inlineStr" r="I5512">
        <is>
          <t xml:space="preserve"/>
        </is>
      </c>
      <c s="8" t="inlineStr" r="J5512">
        <is>
          <t xml:space="preserve"> DuPage</t>
        </is>
      </c>
    </row>
    <row r="5513" ht="20.25" customHeight="0">
      <c s="5" t="inlineStr" r="A5513">
        <is>
          <t xml:space="preserve">44000100</t>
        </is>
      </c>
      <c s="5" t="inlineStr" r="B5513">
        <is>
          <t xml:space="preserve">PAVEMENT REMOVAL</t>
        </is>
      </c>
      <c s="5" t="inlineStr" r="C5513">
        <is>
          <t xml:space="preserve">SQ YD  </t>
        </is>
      </c>
      <c s="6" r="D5513">
        <v>115.000</v>
      </c>
      <c s="7" r="E5513">
        <v>1</v>
      </c>
      <c s="8" t="inlineStr" r="F5513">
        <is>
          <t xml:space="preserve">62K77</t>
        </is>
      </c>
      <c s="8" t="inlineStr" r="G5513">
        <is>
          <t xml:space="preserve">001</t>
        </is>
      </c>
      <c s="9" r="H5513">
        <v>47.0000</v>
      </c>
      <c s="8" t="inlineStr" r="I5513">
        <is>
          <t xml:space="preserve"/>
        </is>
      </c>
      <c s="8" t="inlineStr" r="J5513">
        <is>
          <t xml:space="preserve"> DuPage</t>
        </is>
      </c>
    </row>
    <row r="5514" ht="20.25" customHeight="0">
      <c s="5" t="inlineStr" r="A5514">
        <is>
          <t xml:space="preserve">44000100</t>
        </is>
      </c>
      <c s="5" t="inlineStr" r="B5514">
        <is>
          <t xml:space="preserve">PAVEMENT REMOVAL</t>
        </is>
      </c>
      <c s="5" t="inlineStr" r="C5514">
        <is>
          <t xml:space="preserve">SQ YD  </t>
        </is>
      </c>
      <c s="6" r="D5514">
        <v>10.000</v>
      </c>
      <c s="7" r="E5514">
        <v>1</v>
      </c>
      <c s="8" t="inlineStr" r="F5514">
        <is>
          <t xml:space="preserve">62M43</t>
        </is>
      </c>
      <c s="8" t="inlineStr" r="G5514">
        <is>
          <t xml:space="preserve">110</t>
        </is>
      </c>
      <c s="9" r="H5514">
        <v>100.0000</v>
      </c>
      <c s="8" t="inlineStr" r="I5514">
        <is>
          <t xml:space="preserve">Y</t>
        </is>
      </c>
      <c s="8" t="inlineStr" r="J5514">
        <is>
          <t xml:space="preserve"> DuPage, Will</t>
        </is>
      </c>
    </row>
    <row r="5515" ht="20.25" customHeight="0">
      <c s="5" t="inlineStr" r="A5515">
        <is>
          <t xml:space="preserve">44000100</t>
        </is>
      </c>
      <c s="5" t="inlineStr" r="B5515">
        <is>
          <t xml:space="preserve">PAVEMENT REMOVAL</t>
        </is>
      </c>
      <c s="5" t="inlineStr" r="C5515">
        <is>
          <t xml:space="preserve">SQ YD  </t>
        </is>
      </c>
      <c s="6" r="D5515">
        <v>10.000</v>
      </c>
      <c s="7" r="E5515">
        <v>1</v>
      </c>
      <c s="8" t="inlineStr" r="F5515">
        <is>
          <t xml:space="preserve">62M43</t>
        </is>
      </c>
      <c s="8" t="inlineStr" r="G5515">
        <is>
          <t xml:space="preserve">110</t>
        </is>
      </c>
      <c s="9" r="H5515">
        <v>25.0000</v>
      </c>
      <c s="8" t="inlineStr" r="I5515">
        <is>
          <t xml:space="preserve"/>
        </is>
      </c>
      <c s="8" t="inlineStr" r="J5515">
        <is>
          <t xml:space="preserve"> DuPage, Will</t>
        </is>
      </c>
    </row>
    <row r="5516" ht="20.25" customHeight="0">
      <c s="5" t="inlineStr" r="A5516">
        <is>
          <t xml:space="preserve">44000100</t>
        </is>
      </c>
      <c s="5" t="inlineStr" r="B5516">
        <is>
          <t xml:space="preserve">PAVEMENT REMOVAL</t>
        </is>
      </c>
      <c s="5" t="inlineStr" r="C5516">
        <is>
          <t xml:space="preserve">SQ YD  </t>
        </is>
      </c>
      <c s="6" r="D5516">
        <v>10.000</v>
      </c>
      <c s="7" r="E5516">
        <v>1</v>
      </c>
      <c s="8" t="inlineStr" r="F5516">
        <is>
          <t xml:space="preserve">62M43</t>
        </is>
      </c>
      <c s="8" t="inlineStr" r="G5516">
        <is>
          <t xml:space="preserve">110</t>
        </is>
      </c>
      <c s="9" r="H5516">
        <v>26.2500</v>
      </c>
      <c s="8" t="inlineStr" r="I5516">
        <is>
          <t xml:space="preserve"/>
        </is>
      </c>
      <c s="8" t="inlineStr" r="J5516">
        <is>
          <t xml:space="preserve"> DuPage, Will</t>
        </is>
      </c>
    </row>
    <row r="5517" ht="20.25" customHeight="0">
      <c s="5" t="inlineStr" r="A5517">
        <is>
          <t xml:space="preserve">44000100</t>
        </is>
      </c>
      <c s="5" t="inlineStr" r="B5517">
        <is>
          <t xml:space="preserve">PAVEMENT REMOVAL</t>
        </is>
      </c>
      <c s="5" t="inlineStr" r="C5517">
        <is>
          <t xml:space="preserve">SQ YD  </t>
        </is>
      </c>
      <c s="6" r="D5517">
        <v>10.000</v>
      </c>
      <c s="7" r="E5517">
        <v>1</v>
      </c>
      <c s="8" t="inlineStr" r="F5517">
        <is>
          <t xml:space="preserve">62M43</t>
        </is>
      </c>
      <c s="8" t="inlineStr" r="G5517">
        <is>
          <t xml:space="preserve">110</t>
        </is>
      </c>
      <c s="9" r="H5517">
        <v>100.0000</v>
      </c>
      <c s="8" t="inlineStr" r="I5517">
        <is>
          <t xml:space="preserve"/>
        </is>
      </c>
      <c s="8" t="inlineStr" r="J5517">
        <is>
          <t xml:space="preserve"> DuPage, Will</t>
        </is>
      </c>
    </row>
    <row r="5518" ht="20.25" customHeight="0">
      <c s="5" t="inlineStr" r="A5518">
        <is>
          <t xml:space="preserve">44000100</t>
        </is>
      </c>
      <c s="5" t="inlineStr" r="B5518">
        <is>
          <t xml:space="preserve">PAVEMENT REMOVAL</t>
        </is>
      </c>
      <c s="5" t="inlineStr" r="C5518">
        <is>
          <t xml:space="preserve">SQ YD  </t>
        </is>
      </c>
      <c s="6" r="D5518">
        <v>23.000</v>
      </c>
      <c s="7" r="E5518">
        <v>2</v>
      </c>
      <c s="8" t="inlineStr" r="F5518">
        <is>
          <t xml:space="preserve">64R48</t>
        </is>
      </c>
      <c s="8" t="inlineStr" r="G5518">
        <is>
          <t xml:space="preserve">006</t>
        </is>
      </c>
      <c s="9" r="H5518">
        <v>100.0000</v>
      </c>
      <c s="8" t="inlineStr" r="I5518">
        <is>
          <t xml:space="preserve">Y</t>
        </is>
      </c>
      <c s="8" t="inlineStr" r="J5518">
        <is>
          <t xml:space="preserve"> Carroll</t>
        </is>
      </c>
    </row>
    <row r="5519" ht="20.25" customHeight="0">
      <c s="5" t="inlineStr" r="A5519">
        <is>
          <t xml:space="preserve">44000100</t>
        </is>
      </c>
      <c s="5" t="inlineStr" r="B5519">
        <is>
          <t xml:space="preserve">PAVEMENT REMOVAL</t>
        </is>
      </c>
      <c s="5" t="inlineStr" r="C5519">
        <is>
          <t xml:space="preserve">SQ YD  </t>
        </is>
      </c>
      <c s="6" r="D5519">
        <v>23.000</v>
      </c>
      <c s="7" r="E5519">
        <v>2</v>
      </c>
      <c s="8" t="inlineStr" r="F5519">
        <is>
          <t xml:space="preserve">64R48</t>
        </is>
      </c>
      <c s="8" t="inlineStr" r="G5519">
        <is>
          <t xml:space="preserve">006</t>
        </is>
      </c>
      <c s="9" r="H5519">
        <v>98.0000</v>
      </c>
      <c s="8" t="inlineStr" r="I5519">
        <is>
          <t xml:space="preserve"/>
        </is>
      </c>
      <c s="8" t="inlineStr" r="J5519">
        <is>
          <t xml:space="preserve"> Carroll</t>
        </is>
      </c>
    </row>
    <row r="5520" ht="20.25" customHeight="0">
      <c s="5" t="inlineStr" r="A5520">
        <is>
          <t xml:space="preserve">44000100</t>
        </is>
      </c>
      <c s="5" t="inlineStr" r="B5520">
        <is>
          <t xml:space="preserve">PAVEMENT REMOVAL</t>
        </is>
      </c>
      <c s="5" t="inlineStr" r="C5520">
        <is>
          <t xml:space="preserve">SQ YD  </t>
        </is>
      </c>
      <c s="6" r="D5520">
        <v>23.000</v>
      </c>
      <c s="7" r="E5520">
        <v>2</v>
      </c>
      <c s="8" t="inlineStr" r="F5520">
        <is>
          <t xml:space="preserve">64R48</t>
        </is>
      </c>
      <c s="8" t="inlineStr" r="G5520">
        <is>
          <t xml:space="preserve">006</t>
        </is>
      </c>
      <c s="9" r="H5520">
        <v>100.0000</v>
      </c>
      <c s="8" t="inlineStr" r="I5520">
        <is>
          <t xml:space="preserve"/>
        </is>
      </c>
      <c s="8" t="inlineStr" r="J5520">
        <is>
          <t xml:space="preserve"> Carroll</t>
        </is>
      </c>
    </row>
    <row r="5521" ht="20.25" customHeight="0">
      <c s="5" t="inlineStr" r="A5521">
        <is>
          <t xml:space="preserve">44000100</t>
        </is>
      </c>
      <c s="5" t="inlineStr" r="B5521">
        <is>
          <t xml:space="preserve">PAVEMENT REMOVAL</t>
        </is>
      </c>
      <c s="5" t="inlineStr" r="C5521">
        <is>
          <t xml:space="preserve">SQ YD  </t>
        </is>
      </c>
      <c s="6" r="D5521">
        <v>23.000</v>
      </c>
      <c s="7" r="E5521">
        <v>2</v>
      </c>
      <c s="8" t="inlineStr" r="F5521">
        <is>
          <t xml:space="preserve">64R48</t>
        </is>
      </c>
      <c s="8" t="inlineStr" r="G5521">
        <is>
          <t xml:space="preserve">006</t>
        </is>
      </c>
      <c s="9" r="H5521">
        <v>185.0000</v>
      </c>
      <c s="8" t="inlineStr" r="I5521">
        <is>
          <t xml:space="preserve"/>
        </is>
      </c>
      <c s="8" t="inlineStr" r="J5521">
        <is>
          <t xml:space="preserve"> Carroll</t>
        </is>
      </c>
    </row>
    <row r="5522" ht="20.25" customHeight="0">
      <c s="5" t="inlineStr" r="A5522">
        <is>
          <t xml:space="preserve">44000100</t>
        </is>
      </c>
      <c s="5" t="inlineStr" r="B5522">
        <is>
          <t xml:space="preserve">PAVEMENT REMOVAL</t>
        </is>
      </c>
      <c s="5" t="inlineStr" r="C5522">
        <is>
          <t xml:space="preserve">SQ YD  </t>
        </is>
      </c>
      <c s="6" r="D5522">
        <v>23.000</v>
      </c>
      <c s="7" r="E5522">
        <v>2</v>
      </c>
      <c s="8" t="inlineStr" r="F5522">
        <is>
          <t xml:space="preserve">64R48</t>
        </is>
      </c>
      <c s="8" t="inlineStr" r="G5522">
        <is>
          <t xml:space="preserve">006</t>
        </is>
      </c>
      <c s="9" r="H5522">
        <v>280.0000</v>
      </c>
      <c s="8" t="inlineStr" r="I5522">
        <is>
          <t xml:space="preserve"/>
        </is>
      </c>
      <c s="8" t="inlineStr" r="J5522">
        <is>
          <t xml:space="preserve"> Carroll</t>
        </is>
      </c>
    </row>
    <row r="5523" ht="20.25" customHeight="0">
      <c s="5" t="inlineStr" r="A5523">
        <is>
          <t xml:space="preserve">44000100</t>
        </is>
      </c>
      <c s="5" t="inlineStr" r="B5523">
        <is>
          <t xml:space="preserve">PAVEMENT REMOVAL</t>
        </is>
      </c>
      <c s="5" t="inlineStr" r="C5523">
        <is>
          <t xml:space="preserve">SQ YD  </t>
        </is>
      </c>
      <c s="6" r="D5523">
        <v>32.000</v>
      </c>
      <c s="7" r="E5523">
        <v>2</v>
      </c>
      <c s="8" t="inlineStr" r="F5523">
        <is>
          <t xml:space="preserve">64R49</t>
        </is>
      </c>
      <c s="8" t="inlineStr" r="G5523">
        <is>
          <t xml:space="preserve">007</t>
        </is>
      </c>
      <c s="9" r="H5523">
        <v>62.9700</v>
      </c>
      <c s="8" t="inlineStr" r="I5523">
        <is>
          <t xml:space="preserve">Y</t>
        </is>
      </c>
      <c s="8" t="inlineStr" r="J5523">
        <is>
          <t xml:space="preserve"> Boone</t>
        </is>
      </c>
    </row>
    <row r="5524" ht="20.25" customHeight="0">
      <c s="5" t="inlineStr" r="A5524">
        <is>
          <t xml:space="preserve">44000100</t>
        </is>
      </c>
      <c s="5" t="inlineStr" r="B5524">
        <is>
          <t xml:space="preserve">PAVEMENT REMOVAL</t>
        </is>
      </c>
      <c s="5" t="inlineStr" r="C5524">
        <is>
          <t xml:space="preserve">SQ YD  </t>
        </is>
      </c>
      <c s="6" r="D5524">
        <v>32.000</v>
      </c>
      <c s="7" r="E5524">
        <v>2</v>
      </c>
      <c s="8" t="inlineStr" r="F5524">
        <is>
          <t xml:space="preserve">64R49</t>
        </is>
      </c>
      <c s="8" t="inlineStr" r="G5524">
        <is>
          <t xml:space="preserve">007</t>
        </is>
      </c>
      <c s="9" r="H5524">
        <v>35.0000</v>
      </c>
      <c s="8" t="inlineStr" r="I5524">
        <is>
          <t xml:space="preserve"/>
        </is>
      </c>
      <c s="8" t="inlineStr" r="J5524">
        <is>
          <t xml:space="preserve"> Boone</t>
        </is>
      </c>
    </row>
    <row r="5525" ht="20.25" customHeight="0">
      <c s="5" t="inlineStr" r="A5525">
        <is>
          <t xml:space="preserve">44000100</t>
        </is>
      </c>
      <c s="5" t="inlineStr" r="B5525">
        <is>
          <t xml:space="preserve">PAVEMENT REMOVAL</t>
        </is>
      </c>
      <c s="5" t="inlineStr" r="C5525">
        <is>
          <t xml:space="preserve">SQ YD  </t>
        </is>
      </c>
      <c s="6" r="D5525">
        <v>32.000</v>
      </c>
      <c s="7" r="E5525">
        <v>2</v>
      </c>
      <c s="8" t="inlineStr" r="F5525">
        <is>
          <t xml:space="preserve">64R49</t>
        </is>
      </c>
      <c s="8" t="inlineStr" r="G5525">
        <is>
          <t xml:space="preserve">007</t>
        </is>
      </c>
      <c s="9" r="H5525">
        <v>132.0000</v>
      </c>
      <c s="8" t="inlineStr" r="I5525">
        <is>
          <t xml:space="preserve"/>
        </is>
      </c>
      <c s="8" t="inlineStr" r="J5525">
        <is>
          <t xml:space="preserve"> Boone</t>
        </is>
      </c>
    </row>
    <row r="5526" ht="20.25" customHeight="0">
      <c s="5" t="inlineStr" r="A5526">
        <is>
          <t xml:space="preserve">44000100</t>
        </is>
      </c>
      <c s="5" t="inlineStr" r="B5526">
        <is>
          <t xml:space="preserve">PAVEMENT REMOVAL</t>
        </is>
      </c>
      <c s="5" t="inlineStr" r="C5526">
        <is>
          <t xml:space="preserve">SQ YD  </t>
        </is>
      </c>
      <c s="6" r="D5526">
        <v>121.000</v>
      </c>
      <c s="7" r="E5526">
        <v>3</v>
      </c>
      <c s="8" t="inlineStr" r="F5526">
        <is>
          <t xml:space="preserve">66824</t>
        </is>
      </c>
      <c s="8" t="inlineStr" r="G5526">
        <is>
          <t xml:space="preserve">090</t>
        </is>
      </c>
      <c s="9" r="H5526">
        <v>10.0000</v>
      </c>
      <c s="8" t="inlineStr" r="I5526">
        <is>
          <t xml:space="preserve">Y</t>
        </is>
      </c>
      <c s="8" t="inlineStr" r="J5526">
        <is>
          <t xml:space="preserve"> DeKalb</t>
        </is>
      </c>
    </row>
    <row r="5527" ht="20.25" customHeight="0">
      <c s="5" t="inlineStr" r="A5527">
        <is>
          <t xml:space="preserve">44000100</t>
        </is>
      </c>
      <c s="5" t="inlineStr" r="B5527">
        <is>
          <t xml:space="preserve">PAVEMENT REMOVAL</t>
        </is>
      </c>
      <c s="5" t="inlineStr" r="C5527">
        <is>
          <t xml:space="preserve">SQ YD  </t>
        </is>
      </c>
      <c s="6" r="D5527">
        <v>121.000</v>
      </c>
      <c s="7" r="E5527">
        <v>3</v>
      </c>
      <c s="8" t="inlineStr" r="F5527">
        <is>
          <t xml:space="preserve">66824</t>
        </is>
      </c>
      <c s="8" t="inlineStr" r="G5527">
        <is>
          <t xml:space="preserve">090</t>
        </is>
      </c>
      <c s="9" r="H5527">
        <v>17.0000</v>
      </c>
      <c s="8" t="inlineStr" r="I5527">
        <is>
          <t xml:space="preserve"/>
        </is>
      </c>
      <c s="8" t="inlineStr" r="J5527">
        <is>
          <t xml:space="preserve"> DeKalb</t>
        </is>
      </c>
    </row>
    <row r="5528" ht="20.25" customHeight="0">
      <c s="5" t="inlineStr" r="A5528">
        <is>
          <t xml:space="preserve">44000100</t>
        </is>
      </c>
      <c s="5" t="inlineStr" r="B5528">
        <is>
          <t xml:space="preserve">PAVEMENT REMOVAL</t>
        </is>
      </c>
      <c s="5" t="inlineStr" r="C5528">
        <is>
          <t xml:space="preserve">SQ YD  </t>
        </is>
      </c>
      <c s="6" r="D5528">
        <v>121.000</v>
      </c>
      <c s="7" r="E5528">
        <v>3</v>
      </c>
      <c s="8" t="inlineStr" r="F5528">
        <is>
          <t xml:space="preserve">66824</t>
        </is>
      </c>
      <c s="8" t="inlineStr" r="G5528">
        <is>
          <t xml:space="preserve">090</t>
        </is>
      </c>
      <c s="9" r="H5528">
        <v>40.0000</v>
      </c>
      <c s="8" t="inlineStr" r="I5528">
        <is>
          <t xml:space="preserve"/>
        </is>
      </c>
      <c s="8" t="inlineStr" r="J5528">
        <is>
          <t xml:space="preserve"> DeKalb</t>
        </is>
      </c>
    </row>
    <row r="5529" ht="20.25" customHeight="0">
      <c s="5" t="inlineStr" r="A5529">
        <is>
          <t xml:space="preserve">44000100</t>
        </is>
      </c>
      <c s="5" t="inlineStr" r="B5529">
        <is>
          <t xml:space="preserve">PAVEMENT REMOVAL</t>
        </is>
      </c>
      <c s="5" t="inlineStr" r="C5529">
        <is>
          <t xml:space="preserve">SQ YD  </t>
        </is>
      </c>
      <c s="6" r="D5529">
        <v>121.000</v>
      </c>
      <c s="7" r="E5529">
        <v>3</v>
      </c>
      <c s="8" t="inlineStr" r="F5529">
        <is>
          <t xml:space="preserve">66824</t>
        </is>
      </c>
      <c s="8" t="inlineStr" r="G5529">
        <is>
          <t xml:space="preserve">090</t>
        </is>
      </c>
      <c s="9" r="H5529">
        <v>40.0000</v>
      </c>
      <c s="8" t="inlineStr" r="I5529">
        <is>
          <t xml:space="preserve"/>
        </is>
      </c>
      <c s="8" t="inlineStr" r="J5529">
        <is>
          <t xml:space="preserve"> DeKalb</t>
        </is>
      </c>
    </row>
    <row r="5530" ht="20.25" customHeight="0">
      <c s="5" t="inlineStr" r="A5530">
        <is>
          <t xml:space="preserve">44000100</t>
        </is>
      </c>
      <c s="5" t="inlineStr" r="B5530">
        <is>
          <t xml:space="preserve">PAVEMENT REMOVAL</t>
        </is>
      </c>
      <c s="5" t="inlineStr" r="C5530">
        <is>
          <t xml:space="preserve">SQ YD  </t>
        </is>
      </c>
      <c s="6" r="D5530">
        <v>90.000</v>
      </c>
      <c s="7" r="E5530">
        <v>4</v>
      </c>
      <c s="8" t="inlineStr" r="F5530">
        <is>
          <t xml:space="preserve">68E42</t>
        </is>
      </c>
      <c s="8" t="inlineStr" r="G5530">
        <is>
          <t xml:space="preserve">013</t>
        </is>
      </c>
      <c s="9" r="H5530">
        <v>44.5000</v>
      </c>
      <c s="8" t="inlineStr" r="I5530">
        <is>
          <t xml:space="preserve">Y</t>
        </is>
      </c>
      <c s="8" t="inlineStr" r="J5530">
        <is>
          <t xml:space="preserve"> Tazewell</t>
        </is>
      </c>
    </row>
    <row r="5531" ht="20.25" customHeight="0">
      <c s="5" t="inlineStr" r="A5531">
        <is>
          <t xml:space="preserve">44000100</t>
        </is>
      </c>
      <c s="5" t="inlineStr" r="B5531">
        <is>
          <t xml:space="preserve">PAVEMENT REMOVAL</t>
        </is>
      </c>
      <c s="5" t="inlineStr" r="C5531">
        <is>
          <t xml:space="preserve">SQ YD  </t>
        </is>
      </c>
      <c s="6" r="D5531">
        <v>90.000</v>
      </c>
      <c s="7" r="E5531">
        <v>4</v>
      </c>
      <c s="8" t="inlineStr" r="F5531">
        <is>
          <t xml:space="preserve">68E42</t>
        </is>
      </c>
      <c s="8" t="inlineStr" r="G5531">
        <is>
          <t xml:space="preserve">013</t>
        </is>
      </c>
      <c s="9" r="H5531">
        <v>110.0000</v>
      </c>
      <c s="8" t="inlineStr" r="I5531">
        <is>
          <t xml:space="preserve"/>
        </is>
      </c>
      <c s="8" t="inlineStr" r="J5531">
        <is>
          <t xml:space="preserve"> Tazewell</t>
        </is>
      </c>
    </row>
    <row r="5532" ht="20.25" customHeight="0">
      <c s="5" t="inlineStr" r="A5532">
        <is>
          <t xml:space="preserve">44000100</t>
        </is>
      </c>
      <c s="5" t="inlineStr" r="B5532">
        <is>
          <t xml:space="preserve">PAVEMENT REMOVAL</t>
        </is>
      </c>
      <c s="5" t="inlineStr" r="C5532">
        <is>
          <t xml:space="preserve">SQ YD  </t>
        </is>
      </c>
      <c s="6" r="D5532">
        <v>90.000</v>
      </c>
      <c s="7" r="E5532">
        <v>4</v>
      </c>
      <c s="8" t="inlineStr" r="F5532">
        <is>
          <t xml:space="preserve">68E42</t>
        </is>
      </c>
      <c s="8" t="inlineStr" r="G5532">
        <is>
          <t xml:space="preserve">013</t>
        </is>
      </c>
      <c s="9" r="H5532">
        <v>118.9400</v>
      </c>
      <c s="8" t="inlineStr" r="I5532">
        <is>
          <t xml:space="preserve"/>
        </is>
      </c>
      <c s="8" t="inlineStr" r="J5532">
        <is>
          <t xml:space="preserve"> Tazewell</t>
        </is>
      </c>
    </row>
    <row r="5533" ht="20.25" customHeight="0">
      <c s="5" t="inlineStr" r="A5533">
        <is>
          <t xml:space="preserve">44000100</t>
        </is>
      </c>
      <c s="5" t="inlineStr" r="B5533">
        <is>
          <t xml:space="preserve">PAVEMENT REMOVAL</t>
        </is>
      </c>
      <c s="5" t="inlineStr" r="C5533">
        <is>
          <t xml:space="preserve">SQ YD  </t>
        </is>
      </c>
      <c s="6" r="D5533">
        <v>370.000</v>
      </c>
      <c s="7" r="E5533">
        <v>6</v>
      </c>
      <c s="8" t="inlineStr" r="F5533">
        <is>
          <t xml:space="preserve">72G54</t>
        </is>
      </c>
      <c s="8" t="inlineStr" r="G5533">
        <is>
          <t xml:space="preserve">098</t>
        </is>
      </c>
      <c s="9" r="H5533">
        <v>46.4400</v>
      </c>
      <c s="8" t="inlineStr" r="I5533">
        <is>
          <t xml:space="preserve">Y</t>
        </is>
      </c>
      <c s="8" t="inlineStr" r="J5533">
        <is>
          <t xml:space="preserve"> Montgomery</t>
        </is>
      </c>
    </row>
    <row r="5534" ht="20.25" customHeight="0">
      <c s="5" t="inlineStr" r="A5534">
        <is>
          <t xml:space="preserve">44000100</t>
        </is>
      </c>
      <c s="5" t="inlineStr" r="B5534">
        <is>
          <t xml:space="preserve">PAVEMENT REMOVAL</t>
        </is>
      </c>
      <c s="5" t="inlineStr" r="C5534">
        <is>
          <t xml:space="preserve">SQ YD  </t>
        </is>
      </c>
      <c s="6" r="D5534">
        <v>59.000</v>
      </c>
      <c s="7" r="E5534">
        <v>7</v>
      </c>
      <c s="8" t="inlineStr" r="F5534">
        <is>
          <t xml:space="preserve">74813</t>
        </is>
      </c>
      <c s="8" t="inlineStr" r="G5534">
        <is>
          <t xml:space="preserve">101</t>
        </is>
      </c>
      <c s="9" r="H5534">
        <v>56.0900</v>
      </c>
      <c s="8" t="inlineStr" r="I5534">
        <is>
          <t xml:space="preserve">Y</t>
        </is>
      </c>
      <c s="8" t="inlineStr" r="J5534">
        <is>
          <t xml:space="preserve"> Macon</t>
        </is>
      </c>
    </row>
    <row r="5535" ht="20.25" customHeight="0">
      <c s="5" t="inlineStr" r="A5535">
        <is>
          <t xml:space="preserve">44000100</t>
        </is>
      </c>
      <c s="5" t="inlineStr" r="B5535">
        <is>
          <t xml:space="preserve">PAVEMENT REMOVAL</t>
        </is>
      </c>
      <c s="5" t="inlineStr" r="C5535">
        <is>
          <t xml:space="preserve">SQ YD  </t>
        </is>
      </c>
      <c s="6" r="D5535">
        <v>10715.000</v>
      </c>
      <c s="7" r="E5535">
        <v>7</v>
      </c>
      <c s="8" t="inlineStr" r="F5535">
        <is>
          <t xml:space="preserve">74961</t>
        </is>
      </c>
      <c s="8" t="inlineStr" r="G5535">
        <is>
          <t xml:space="preserve">102</t>
        </is>
      </c>
      <c s="9" r="H5535">
        <v>23.0000</v>
      </c>
      <c s="8" t="inlineStr" r="I5535">
        <is>
          <t xml:space="preserve">Y</t>
        </is>
      </c>
      <c s="8" t="inlineStr" r="J5535">
        <is>
          <t xml:space="preserve"> Richland</t>
        </is>
      </c>
    </row>
    <row r="5536" ht="20.25" customHeight="0">
      <c s="5" t="inlineStr" r="A5536">
        <is>
          <t xml:space="preserve">44000100</t>
        </is>
      </c>
      <c s="5" t="inlineStr" r="B5536">
        <is>
          <t xml:space="preserve">PAVEMENT REMOVAL</t>
        </is>
      </c>
      <c s="5" t="inlineStr" r="C5536">
        <is>
          <t xml:space="preserve">SQ YD  </t>
        </is>
      </c>
      <c s="6" r="D5536">
        <v>108.000</v>
      </c>
      <c s="7" r="E5536">
        <v>7</v>
      </c>
      <c s="8" t="inlineStr" r="F5536">
        <is>
          <t xml:space="preserve">74A91</t>
        </is>
      </c>
      <c s="8" t="inlineStr" r="G5536">
        <is>
          <t xml:space="preserve">028</t>
        </is>
      </c>
      <c s="9" r="H5536">
        <v>116.0000</v>
      </c>
      <c s="8" t="inlineStr" r="I5536">
        <is>
          <t xml:space="preserve">Y</t>
        </is>
      </c>
      <c s="8" t="inlineStr" r="J5536">
        <is>
          <t xml:space="preserve"> Fayette</t>
        </is>
      </c>
    </row>
    <row r="5537" ht="20.25" customHeight="0">
      <c s="5" t="inlineStr" r="A5537">
        <is>
          <t xml:space="preserve">44000100</t>
        </is>
      </c>
      <c s="5" t="inlineStr" r="B5537">
        <is>
          <t xml:space="preserve">PAVEMENT REMOVAL</t>
        </is>
      </c>
      <c s="5" t="inlineStr" r="C5537">
        <is>
          <t xml:space="preserve">SQ YD  </t>
        </is>
      </c>
      <c s="6" r="D5537">
        <v>108.000</v>
      </c>
      <c s="7" r="E5537">
        <v>7</v>
      </c>
      <c s="8" t="inlineStr" r="F5537">
        <is>
          <t xml:space="preserve">74A91</t>
        </is>
      </c>
      <c s="8" t="inlineStr" r="G5537">
        <is>
          <t xml:space="preserve">028</t>
        </is>
      </c>
      <c s="9" r="H5537">
        <v>47.7000</v>
      </c>
      <c s="8" t="inlineStr" r="I5537">
        <is>
          <t xml:space="preserve"/>
        </is>
      </c>
      <c s="8" t="inlineStr" r="J5537">
        <is>
          <t xml:space="preserve"> Fayette</t>
        </is>
      </c>
    </row>
    <row r="5538" ht="20.25" customHeight="0">
      <c s="5" t="inlineStr" r="A5538">
        <is>
          <t xml:space="preserve">44000100</t>
        </is>
      </c>
      <c s="5" t="inlineStr" r="B5538">
        <is>
          <t xml:space="preserve">PAVEMENT REMOVAL</t>
        </is>
      </c>
      <c s="5" t="inlineStr" r="C5538">
        <is>
          <t xml:space="preserve">SQ YD  </t>
        </is>
      </c>
      <c s="6" r="D5538">
        <v>108.000</v>
      </c>
      <c s="7" r="E5538">
        <v>7</v>
      </c>
      <c s="8" t="inlineStr" r="F5538">
        <is>
          <t xml:space="preserve">74A91</t>
        </is>
      </c>
      <c s="8" t="inlineStr" r="G5538">
        <is>
          <t xml:space="preserve">028</t>
        </is>
      </c>
      <c s="9" r="H5538">
        <v>55.0000</v>
      </c>
      <c s="8" t="inlineStr" r="I5538">
        <is>
          <t xml:space="preserve"/>
        </is>
      </c>
      <c s="8" t="inlineStr" r="J5538">
        <is>
          <t xml:space="preserve"> Fayette</t>
        </is>
      </c>
    </row>
    <row r="5539" ht="20.25" customHeight="0">
      <c s="5" t="inlineStr" r="A5539">
        <is>
          <t xml:space="preserve">44000100</t>
        </is>
      </c>
      <c s="5" t="inlineStr" r="B5539">
        <is>
          <t xml:space="preserve">PAVEMENT REMOVAL</t>
        </is>
      </c>
      <c s="5" t="inlineStr" r="C5539">
        <is>
          <t xml:space="preserve">SQ YD  </t>
        </is>
      </c>
      <c s="6" r="D5539">
        <v>108.000</v>
      </c>
      <c s="7" r="E5539">
        <v>7</v>
      </c>
      <c s="8" t="inlineStr" r="F5539">
        <is>
          <t xml:space="preserve">74A91</t>
        </is>
      </c>
      <c s="8" t="inlineStr" r="G5539">
        <is>
          <t xml:space="preserve">028</t>
        </is>
      </c>
      <c s="9" r="H5539">
        <v>74.4700</v>
      </c>
      <c s="8" t="inlineStr" r="I5539">
        <is>
          <t xml:space="preserve"/>
        </is>
      </c>
      <c s="8" t="inlineStr" r="J5539">
        <is>
          <t xml:space="preserve"> Fayette</t>
        </is>
      </c>
    </row>
    <row r="5540" ht="20.25" customHeight="0">
      <c s="5" t="inlineStr" r="A5540">
        <is>
          <t xml:space="preserve">44000100</t>
        </is>
      </c>
      <c s="5" t="inlineStr" r="B5540">
        <is>
          <t xml:space="preserve">PAVEMENT REMOVAL</t>
        </is>
      </c>
      <c s="5" t="inlineStr" r="C5540">
        <is>
          <t xml:space="preserve">SQ YD  </t>
        </is>
      </c>
      <c s="6" r="D5540">
        <v>108.000</v>
      </c>
      <c s="7" r="E5540">
        <v>7</v>
      </c>
      <c s="8" t="inlineStr" r="F5540">
        <is>
          <t xml:space="preserve">74A91</t>
        </is>
      </c>
      <c s="8" t="inlineStr" r="G5540">
        <is>
          <t xml:space="preserve">028</t>
        </is>
      </c>
      <c s="9" r="H5540">
        <v>135.0000</v>
      </c>
      <c s="8" t="inlineStr" r="I5540">
        <is>
          <t xml:space="preserve"/>
        </is>
      </c>
      <c s="8" t="inlineStr" r="J5540">
        <is>
          <t xml:space="preserve"> Fayette</t>
        </is>
      </c>
    </row>
    <row r="5541" ht="20.25" customHeight="0">
      <c s="5" t="inlineStr" r="A5541">
        <is>
          <t xml:space="preserve">44000100</t>
        </is>
      </c>
      <c s="5" t="inlineStr" r="B5541">
        <is>
          <t xml:space="preserve">PAVEMENT REMOVAL</t>
        </is>
      </c>
      <c s="5" t="inlineStr" r="C5541">
        <is>
          <t xml:space="preserve">SQ YD  </t>
        </is>
      </c>
      <c s="6" r="D5541">
        <v>2275.000</v>
      </c>
      <c s="7" r="E5541">
        <v>8</v>
      </c>
      <c s="8" t="inlineStr" r="F5541">
        <is>
          <t xml:space="preserve">76K46</t>
        </is>
      </c>
      <c s="8" t="inlineStr" r="G5541">
        <is>
          <t xml:space="preserve">116</t>
        </is>
      </c>
      <c s="9" r="H5541">
        <v>12.0000</v>
      </c>
      <c s="8" t="inlineStr" r="I5541">
        <is>
          <t xml:space="preserve">Y</t>
        </is>
      </c>
      <c s="8" t="inlineStr" r="J5541">
        <is>
          <t xml:space="preserve"> Bond</t>
        </is>
      </c>
    </row>
    <row r="5542" ht="20.25" customHeight="0">
      <c s="5" t="inlineStr" r="A5542">
        <is>
          <t xml:space="preserve">44000100</t>
        </is>
      </c>
      <c s="5" t="inlineStr" r="B5542">
        <is>
          <t xml:space="preserve">PAVEMENT REMOVAL</t>
        </is>
      </c>
      <c s="5" t="inlineStr" r="C5542">
        <is>
          <t xml:space="preserve">SQ YD  </t>
        </is>
      </c>
      <c s="6" r="D5542">
        <v>2275.000</v>
      </c>
      <c s="7" r="E5542">
        <v>8</v>
      </c>
      <c s="8" t="inlineStr" r="F5542">
        <is>
          <t xml:space="preserve">76K46</t>
        </is>
      </c>
      <c s="8" t="inlineStr" r="G5542">
        <is>
          <t xml:space="preserve">116</t>
        </is>
      </c>
      <c s="9" r="H5542">
        <v>17.0000</v>
      </c>
      <c s="8" t="inlineStr" r="I5542">
        <is>
          <t xml:space="preserve"/>
        </is>
      </c>
      <c s="8" t="inlineStr" r="J5542">
        <is>
          <t xml:space="preserve"> Bond</t>
        </is>
      </c>
    </row>
    <row r="5543" ht="20.25" customHeight="0">
      <c s="5" t="inlineStr" r="A5543">
        <is>
          <t xml:space="preserve">44000100</t>
        </is>
      </c>
      <c s="5" t="inlineStr" r="B5543">
        <is>
          <t xml:space="preserve">PAVEMENT REMOVAL</t>
        </is>
      </c>
      <c s="5" t="inlineStr" r="C5543">
        <is>
          <t xml:space="preserve">SQ YD  </t>
        </is>
      </c>
      <c s="6" r="D5543">
        <v>19.000</v>
      </c>
      <c s="7" r="E5543">
        <v>8</v>
      </c>
      <c s="8" t="inlineStr" r="F5543">
        <is>
          <t xml:space="preserve">76M87</t>
        </is>
      </c>
      <c s="8" t="inlineStr" r="G5543">
        <is>
          <t xml:space="preserve">064</t>
        </is>
      </c>
      <c s="9" r="H5543">
        <v>64.0000</v>
      </c>
      <c s="8" t="inlineStr" r="I5543">
        <is>
          <t xml:space="preserve">Y</t>
        </is>
      </c>
      <c s="8" t="inlineStr" r="J5543">
        <is>
          <t xml:space="preserve"> Madison</t>
        </is>
      </c>
    </row>
    <row r="5544" ht="20.25" customHeight="0">
      <c s="5" t="inlineStr" r="A5544">
        <is>
          <t xml:space="preserve">44000100</t>
        </is>
      </c>
      <c s="5" t="inlineStr" r="B5544">
        <is>
          <t xml:space="preserve">PAVEMENT REMOVAL</t>
        </is>
      </c>
      <c s="5" t="inlineStr" r="C5544">
        <is>
          <t xml:space="preserve">SQ YD  </t>
        </is>
      </c>
      <c s="6" r="D5544">
        <v>19.000</v>
      </c>
      <c s="7" r="E5544">
        <v>8</v>
      </c>
      <c s="8" t="inlineStr" r="F5544">
        <is>
          <t xml:space="preserve">76M87</t>
        </is>
      </c>
      <c s="8" t="inlineStr" r="G5544">
        <is>
          <t xml:space="preserve">064</t>
        </is>
      </c>
      <c s="9" r="H5544">
        <v>55.0000</v>
      </c>
      <c s="8" t="inlineStr" r="I5544">
        <is>
          <t xml:space="preserve"/>
        </is>
      </c>
      <c s="8" t="inlineStr" r="J5544">
        <is>
          <t xml:space="preserve"> Madison</t>
        </is>
      </c>
    </row>
    <row r="5545" ht="20.25" customHeight="0">
      <c s="5" t="inlineStr" r="A5545">
        <is>
          <t xml:space="preserve">44000100</t>
        </is>
      </c>
      <c s="5" t="inlineStr" r="B5545">
        <is>
          <t xml:space="preserve">PAVEMENT REMOVAL</t>
        </is>
      </c>
      <c s="5" t="inlineStr" r="C5545">
        <is>
          <t xml:space="preserve">SQ YD  </t>
        </is>
      </c>
      <c s="6" r="D5545">
        <v>42552.000</v>
      </c>
      <c s="7" r="E5545">
        <v>9</v>
      </c>
      <c s="8" t="inlineStr" r="F5545">
        <is>
          <t xml:space="preserve">78604</t>
        </is>
      </c>
      <c s="8" t="inlineStr" r="G5545">
        <is>
          <t xml:space="preserve">104</t>
        </is>
      </c>
      <c s="9" r="H5545">
        <v>13.7000</v>
      </c>
      <c s="8" t="inlineStr" r="I5545">
        <is>
          <t xml:space="preserve">Y</t>
        </is>
      </c>
      <c s="8" t="inlineStr" r="J5545">
        <is>
          <t xml:space="preserve"> Jefferson</t>
        </is>
      </c>
    </row>
    <row r="5546" ht="20.25" customHeight="0">
      <c s="5" t="inlineStr" r="A5546">
        <is>
          <t xml:space="preserve">44000100</t>
        </is>
      </c>
      <c s="5" t="inlineStr" r="B5546">
        <is>
          <t xml:space="preserve">PAVEMENT REMOVAL</t>
        </is>
      </c>
      <c s="5" t="inlineStr" r="C5546">
        <is>
          <t xml:space="preserve">SQ YD  </t>
        </is>
      </c>
      <c s="6" r="D5546">
        <v>42552.000</v>
      </c>
      <c s="7" r="E5546">
        <v>9</v>
      </c>
      <c s="8" t="inlineStr" r="F5546">
        <is>
          <t xml:space="preserve">78604</t>
        </is>
      </c>
      <c s="8" t="inlineStr" r="G5546">
        <is>
          <t xml:space="preserve">104</t>
        </is>
      </c>
      <c s="9" r="H5546">
        <v>9.3000</v>
      </c>
      <c s="8" t="inlineStr" r="I5546">
        <is>
          <t xml:space="preserve"/>
        </is>
      </c>
      <c s="8" t="inlineStr" r="J5546">
        <is>
          <t xml:space="preserve"> Jefferson</t>
        </is>
      </c>
    </row>
    <row r="5547" ht="20.25" customHeight="0">
      <c s="5" t="inlineStr" r="A5547">
        <is>
          <t xml:space="preserve">44000100</t>
        </is>
      </c>
      <c s="5" t="inlineStr" r="B5547">
        <is>
          <t xml:space="preserve">PAVEMENT REMOVAL</t>
        </is>
      </c>
      <c s="5" t="inlineStr" r="C5547">
        <is>
          <t xml:space="preserve">SQ YD  </t>
        </is>
      </c>
      <c s="6" r="D5547">
        <v>42552.000</v>
      </c>
      <c s="7" r="E5547">
        <v>9</v>
      </c>
      <c s="8" t="inlineStr" r="F5547">
        <is>
          <t xml:space="preserve">78604</t>
        </is>
      </c>
      <c s="8" t="inlineStr" r="G5547">
        <is>
          <t xml:space="preserve">104</t>
        </is>
      </c>
      <c s="9" r="H5547">
        <v>18.8200</v>
      </c>
      <c s="8" t="inlineStr" r="I5547">
        <is>
          <t xml:space="preserve"/>
        </is>
      </c>
      <c s="8" t="inlineStr" r="J5547">
        <is>
          <t xml:space="preserve"> Jefferson</t>
        </is>
      </c>
    </row>
    <row r="5548" ht="20.25" customHeight="0">
      <c s="5" t="inlineStr" r="A5548">
        <is>
          <t xml:space="preserve">44000100</t>
        </is>
      </c>
      <c s="5" t="inlineStr" r="B5548">
        <is>
          <t xml:space="preserve">PAVEMENT REMOVAL</t>
        </is>
      </c>
      <c s="5" t="inlineStr" r="C5548">
        <is>
          <t xml:space="preserve">SQ YD  </t>
        </is>
      </c>
      <c s="6" r="D5548">
        <v>42552.000</v>
      </c>
      <c s="7" r="E5548">
        <v>9</v>
      </c>
      <c s="8" t="inlineStr" r="F5548">
        <is>
          <t xml:space="preserve">78604</t>
        </is>
      </c>
      <c s="8" t="inlineStr" r="G5548">
        <is>
          <t xml:space="preserve">104</t>
        </is>
      </c>
      <c s="9" r="H5548">
        <v>38.5300</v>
      </c>
      <c s="8" t="inlineStr" r="I5548">
        <is>
          <t xml:space="preserve"/>
        </is>
      </c>
      <c s="8" t="inlineStr" r="J5548">
        <is>
          <t xml:space="preserve"> Jefferson</t>
        </is>
      </c>
    </row>
    <row r="5549" ht="20.25" customHeight="0">
      <c s="5" t="inlineStr" r="A5549">
        <is>
          <t xml:space="preserve">44000100</t>
        </is>
      </c>
      <c s="5" t="inlineStr" r="B5549">
        <is>
          <t xml:space="preserve">PAVEMENT REMOVAL</t>
        </is>
      </c>
      <c s="5" t="inlineStr" r="C5549">
        <is>
          <t xml:space="preserve">SQ YD  </t>
        </is>
      </c>
      <c s="6" r="D5549">
        <v>864.000</v>
      </c>
      <c s="7" r="E5549">
        <v>9</v>
      </c>
      <c s="8" t="inlineStr" r="F5549">
        <is>
          <t xml:space="preserve">78682</t>
        </is>
      </c>
      <c s="8" t="inlineStr" r="G5549">
        <is>
          <t xml:space="preserve">034</t>
        </is>
      </c>
      <c s="9" r="H5549">
        <v>22.0000</v>
      </c>
      <c s="8" t="inlineStr" r="I5549">
        <is>
          <t xml:space="preserve">Y</t>
        </is>
      </c>
      <c s="8" t="inlineStr" r="J5549">
        <is>
          <t xml:space="preserve"> White</t>
        </is>
      </c>
    </row>
    <row r="5550" ht="20.25" customHeight="0">
      <c s="5" t="inlineStr" r="A5550">
        <is>
          <t xml:space="preserve">44000100</t>
        </is>
      </c>
      <c s="5" t="inlineStr" r="B5550">
        <is>
          <t xml:space="preserve">PAVEMENT REMOVAL</t>
        </is>
      </c>
      <c s="5" t="inlineStr" r="C5550">
        <is>
          <t xml:space="preserve">SQ YD  </t>
        </is>
      </c>
      <c s="6" r="D5550">
        <v>864.000</v>
      </c>
      <c s="7" r="E5550">
        <v>9</v>
      </c>
      <c s="8" t="inlineStr" r="F5550">
        <is>
          <t xml:space="preserve">78682</t>
        </is>
      </c>
      <c s="8" t="inlineStr" r="G5550">
        <is>
          <t xml:space="preserve">034</t>
        </is>
      </c>
      <c s="9" r="H5550">
        <v>35.0000</v>
      </c>
      <c s="8" t="inlineStr" r="I5550">
        <is>
          <t xml:space="preserve"/>
        </is>
      </c>
      <c s="8" t="inlineStr" r="J5550">
        <is>
          <t xml:space="preserve"> White</t>
        </is>
      </c>
    </row>
    <row r="5551" ht="20.25" customHeight="0">
      <c s="5" t="inlineStr" r="A5551">
        <is>
          <t xml:space="preserve">44000100</t>
        </is>
      </c>
      <c s="5" t="inlineStr" r="B5551">
        <is>
          <t xml:space="preserve">PAVEMENT REMOVAL</t>
        </is>
      </c>
      <c s="5" t="inlineStr" r="C5551">
        <is>
          <t xml:space="preserve">SQ YD  </t>
        </is>
      </c>
      <c s="6" r="D5551">
        <v>1343.000</v>
      </c>
      <c s="7" r="E5551">
        <v>9</v>
      </c>
      <c s="8" t="inlineStr" r="F5551">
        <is>
          <t xml:space="preserve">78716</t>
        </is>
      </c>
      <c s="8" t="inlineStr" r="G5551">
        <is>
          <t xml:space="preserve">035</t>
        </is>
      </c>
      <c s="9" r="H5551">
        <v>21.4700</v>
      </c>
      <c s="8" t="inlineStr" r="I5551">
        <is>
          <t xml:space="preserve">Y</t>
        </is>
      </c>
      <c s="8" t="inlineStr" r="J5551">
        <is>
          <t xml:space="preserve"> Saline</t>
        </is>
      </c>
    </row>
    <row r="5552" ht="20.25" customHeight="0">
      <c s="5" t="inlineStr" r="A5552">
        <is>
          <t xml:space="preserve">44000100</t>
        </is>
      </c>
      <c s="5" t="inlineStr" r="B5552">
        <is>
          <t xml:space="preserve">PAVEMENT REMOVAL</t>
        </is>
      </c>
      <c s="5" t="inlineStr" r="C5552">
        <is>
          <t xml:space="preserve">SQ YD  </t>
        </is>
      </c>
      <c s="6" r="D5552">
        <v>1343.000</v>
      </c>
      <c s="7" r="E5552">
        <v>9</v>
      </c>
      <c s="8" t="inlineStr" r="F5552">
        <is>
          <t xml:space="preserve">78716</t>
        </is>
      </c>
      <c s="8" t="inlineStr" r="G5552">
        <is>
          <t xml:space="preserve">035</t>
        </is>
      </c>
      <c s="9" r="H5552">
        <v>25.0000</v>
      </c>
      <c s="8" t="inlineStr" r="I5552">
        <is>
          <t xml:space="preserve"/>
        </is>
      </c>
      <c s="8" t="inlineStr" r="J5552">
        <is>
          <t xml:space="preserve"> Saline</t>
        </is>
      </c>
    </row>
    <row r="5553" ht="20.25" customHeight="0">
      <c s="5" t="inlineStr" r="A5553">
        <is>
          <t xml:space="preserve">44000100</t>
        </is>
      </c>
      <c s="5" t="inlineStr" r="B5553">
        <is>
          <t xml:space="preserve">PAVEMENT REMOVAL</t>
        </is>
      </c>
      <c s="5" t="inlineStr" r="C5553">
        <is>
          <t xml:space="preserve">SQ YD  </t>
        </is>
      </c>
      <c s="6" r="D5553">
        <v>2145.000</v>
      </c>
      <c s="7" r="E5553">
        <v>2</v>
      </c>
      <c s="8" t="inlineStr" r="F5553">
        <is>
          <t xml:space="preserve">85730</t>
        </is>
      </c>
      <c s="8" t="inlineStr" r="G5553">
        <is>
          <t xml:space="preserve">134</t>
        </is>
      </c>
      <c s="9" r="H5553">
        <v>11.9000</v>
      </c>
      <c s="8" t="inlineStr" r="I5553">
        <is>
          <t xml:space="preserve">Y</t>
        </is>
      </c>
      <c s="8" t="inlineStr" r="J5553">
        <is>
          <t xml:space="preserve"> Lee</t>
        </is>
      </c>
    </row>
    <row r="5554" ht="20.25" customHeight="0">
      <c s="5" t="inlineStr" r="A5554">
        <is>
          <t xml:space="preserve">44000100</t>
        </is>
      </c>
      <c s="5" t="inlineStr" r="B5554">
        <is>
          <t xml:space="preserve">PAVEMENT REMOVAL</t>
        </is>
      </c>
      <c s="5" t="inlineStr" r="C5554">
        <is>
          <t xml:space="preserve">SQ YD  </t>
        </is>
      </c>
      <c s="6" r="D5554">
        <v>2145.000</v>
      </c>
      <c s="7" r="E5554">
        <v>2</v>
      </c>
      <c s="8" t="inlineStr" r="F5554">
        <is>
          <t xml:space="preserve">85730</t>
        </is>
      </c>
      <c s="8" t="inlineStr" r="G5554">
        <is>
          <t xml:space="preserve">134</t>
        </is>
      </c>
      <c s="9" r="H5554">
        <v>18.0000</v>
      </c>
      <c s="8" t="inlineStr" r="I5554">
        <is>
          <t xml:space="preserve"/>
        </is>
      </c>
      <c s="8" t="inlineStr" r="J5554">
        <is>
          <t xml:space="preserve"> Lee</t>
        </is>
      </c>
    </row>
    <row r="5555" ht="20.25" customHeight="0">
      <c s="5" t="inlineStr" r="A5555">
        <is>
          <t xml:space="preserve">44000100</t>
        </is>
      </c>
      <c s="5" t="inlineStr" r="B5555">
        <is>
          <t xml:space="preserve">PAVEMENT REMOVAL</t>
        </is>
      </c>
      <c s="5" t="inlineStr" r="C5555">
        <is>
          <t xml:space="preserve">SQ YD  </t>
        </is>
      </c>
      <c s="6" r="D5555">
        <v>2028.000</v>
      </c>
      <c s="7" r="E5555">
        <v>2</v>
      </c>
      <c s="8" t="inlineStr" r="F5555">
        <is>
          <t xml:space="preserve">85731</t>
        </is>
      </c>
      <c s="8" t="inlineStr" r="G5555">
        <is>
          <t xml:space="preserve">069</t>
        </is>
      </c>
      <c s="9" r="H5555">
        <v>6.5000</v>
      </c>
      <c s="8" t="inlineStr" r="I5555">
        <is>
          <t xml:space="preserve">Y</t>
        </is>
      </c>
      <c s="8" t="inlineStr" r="J5555">
        <is>
          <t xml:space="preserve"> Ogle</t>
        </is>
      </c>
    </row>
    <row r="5556" ht="20.25" customHeight="0">
      <c s="5" t="inlineStr" r="A5556">
        <is>
          <t xml:space="preserve">44000100</t>
        </is>
      </c>
      <c s="5" t="inlineStr" r="B5556">
        <is>
          <t xml:space="preserve">PAVEMENT REMOVAL</t>
        </is>
      </c>
      <c s="5" t="inlineStr" r="C5556">
        <is>
          <t xml:space="preserve">SQ YD  </t>
        </is>
      </c>
      <c s="6" r="D5556">
        <v>2028.000</v>
      </c>
      <c s="7" r="E5556">
        <v>2</v>
      </c>
      <c s="8" t="inlineStr" r="F5556">
        <is>
          <t xml:space="preserve">85731</t>
        </is>
      </c>
      <c s="8" t="inlineStr" r="G5556">
        <is>
          <t xml:space="preserve">069</t>
        </is>
      </c>
      <c s="9" r="H5556">
        <v>6.0000</v>
      </c>
      <c s="8" t="inlineStr" r="I5556">
        <is>
          <t xml:space="preserve"/>
        </is>
      </c>
      <c s="8" t="inlineStr" r="J5556">
        <is>
          <t xml:space="preserve"> Ogle</t>
        </is>
      </c>
    </row>
    <row r="5557" ht="20.25" customHeight="0">
      <c s="5" t="inlineStr" r="A5557">
        <is>
          <t xml:space="preserve">44000100</t>
        </is>
      </c>
      <c s="5" t="inlineStr" r="B5557">
        <is>
          <t xml:space="preserve">PAVEMENT REMOVAL</t>
        </is>
      </c>
      <c s="5" t="inlineStr" r="C5557">
        <is>
          <t xml:space="preserve">SQ YD  </t>
        </is>
      </c>
      <c s="6" r="D5557">
        <v>2028.000</v>
      </c>
      <c s="7" r="E5557">
        <v>2</v>
      </c>
      <c s="8" t="inlineStr" r="F5557">
        <is>
          <t xml:space="preserve">85731</t>
        </is>
      </c>
      <c s="8" t="inlineStr" r="G5557">
        <is>
          <t xml:space="preserve">069</t>
        </is>
      </c>
      <c s="9" r="H5557">
        <v>10.3000</v>
      </c>
      <c s="8" t="inlineStr" r="I5557">
        <is>
          <t xml:space="preserve"/>
        </is>
      </c>
      <c s="8" t="inlineStr" r="J5557">
        <is>
          <t xml:space="preserve"> Ogle</t>
        </is>
      </c>
    </row>
    <row r="5558" ht="20.25" customHeight="0">
      <c s="5" t="inlineStr" r="A5558">
        <is>
          <t xml:space="preserve">44000100</t>
        </is>
      </c>
      <c s="5" t="inlineStr" r="B5558">
        <is>
          <t xml:space="preserve">PAVEMENT REMOVAL</t>
        </is>
      </c>
      <c s="5" t="inlineStr" r="C5558">
        <is>
          <t xml:space="preserve">SQ YD  </t>
        </is>
      </c>
      <c s="6" r="D5558">
        <v>1478.000</v>
      </c>
      <c s="7" r="E5558">
        <v>3</v>
      </c>
      <c s="8" t="inlineStr" r="F5558">
        <is>
          <t xml:space="preserve">87673</t>
        </is>
      </c>
      <c s="8" t="inlineStr" r="G5558">
        <is>
          <t xml:space="preserve">122</t>
        </is>
      </c>
      <c s="9" r="H5558">
        <v>10.0000</v>
      </c>
      <c s="8" t="inlineStr" r="I5558">
        <is>
          <t xml:space="preserve">Y</t>
        </is>
      </c>
      <c s="8" t="inlineStr" r="J5558">
        <is>
          <t xml:space="preserve"> LaSalle</t>
        </is>
      </c>
    </row>
    <row r="5559" ht="20.25" customHeight="0">
      <c s="5" t="inlineStr" r="A5559">
        <is>
          <t xml:space="preserve">44000100</t>
        </is>
      </c>
      <c s="5" t="inlineStr" r="B5559">
        <is>
          <t xml:space="preserve">PAVEMENT REMOVAL</t>
        </is>
      </c>
      <c s="5" t="inlineStr" r="C5559">
        <is>
          <t xml:space="preserve">SQ YD  </t>
        </is>
      </c>
      <c s="6" r="D5559">
        <v>1478.000</v>
      </c>
      <c s="7" r="E5559">
        <v>3</v>
      </c>
      <c s="8" t="inlineStr" r="F5559">
        <is>
          <t xml:space="preserve">87673</t>
        </is>
      </c>
      <c s="8" t="inlineStr" r="G5559">
        <is>
          <t xml:space="preserve">122</t>
        </is>
      </c>
      <c s="9" r="H5559">
        <v>10.5000</v>
      </c>
      <c s="8" t="inlineStr" r="I5559">
        <is>
          <t xml:space="preserve"/>
        </is>
      </c>
      <c s="8" t="inlineStr" r="J5559">
        <is>
          <t xml:space="preserve"> LaSalle</t>
        </is>
      </c>
    </row>
    <row r="5560" ht="20.25" customHeight="0">
      <c s="5" t="inlineStr" r="A5560">
        <is>
          <t xml:space="preserve">44000100</t>
        </is>
      </c>
      <c s="5" t="inlineStr" r="B5560">
        <is>
          <t xml:space="preserve">PAVEMENT REMOVAL</t>
        </is>
      </c>
      <c s="5" t="inlineStr" r="C5560">
        <is>
          <t xml:space="preserve">SQ YD  </t>
        </is>
      </c>
      <c s="6" r="D5560">
        <v>303.000</v>
      </c>
      <c s="7" r="E5560">
        <v>3</v>
      </c>
      <c s="8" t="inlineStr" r="F5560">
        <is>
          <t xml:space="preserve">87759</t>
        </is>
      </c>
      <c s="8" t="inlineStr" r="G5560">
        <is>
          <t xml:space="preserve">123</t>
        </is>
      </c>
      <c s="9" r="H5560">
        <v>21.0000</v>
      </c>
      <c s="8" t="inlineStr" r="I5560">
        <is>
          <t xml:space="preserve">Y</t>
        </is>
      </c>
      <c s="8" t="inlineStr" r="J5560">
        <is>
          <t xml:space="preserve"> Kankakee</t>
        </is>
      </c>
    </row>
    <row r="5561" ht="20.25" customHeight="0">
      <c s="5" t="inlineStr" r="A5561">
        <is>
          <t xml:space="preserve">44000100</t>
        </is>
      </c>
      <c s="5" t="inlineStr" r="B5561">
        <is>
          <t xml:space="preserve">PAVEMENT REMOVAL</t>
        </is>
      </c>
      <c s="5" t="inlineStr" r="C5561">
        <is>
          <t xml:space="preserve">SQ YD  </t>
        </is>
      </c>
      <c s="6" r="D5561">
        <v>303.000</v>
      </c>
      <c s="7" r="E5561">
        <v>3</v>
      </c>
      <c s="8" t="inlineStr" r="F5561">
        <is>
          <t xml:space="preserve">87759</t>
        </is>
      </c>
      <c s="8" t="inlineStr" r="G5561">
        <is>
          <t xml:space="preserve">123</t>
        </is>
      </c>
      <c s="9" r="H5561">
        <v>9.0000</v>
      </c>
      <c s="8" t="inlineStr" r="I5561">
        <is>
          <t xml:space="preserve"/>
        </is>
      </c>
      <c s="8" t="inlineStr" r="J5561">
        <is>
          <t xml:space="preserve"> Kankakee</t>
        </is>
      </c>
    </row>
    <row r="5562" ht="20.25" customHeight="0">
      <c s="5" t="inlineStr" r="A5562">
        <is>
          <t xml:space="preserve">44000100</t>
        </is>
      </c>
      <c s="5" t="inlineStr" r="B5562">
        <is>
          <t xml:space="preserve">PAVEMENT REMOVAL</t>
        </is>
      </c>
      <c s="5" t="inlineStr" r="C5562">
        <is>
          <t xml:space="preserve">SQ YD  </t>
        </is>
      </c>
      <c s="6" r="D5562">
        <v>303.000</v>
      </c>
      <c s="7" r="E5562">
        <v>3</v>
      </c>
      <c s="8" t="inlineStr" r="F5562">
        <is>
          <t xml:space="preserve">87759</t>
        </is>
      </c>
      <c s="8" t="inlineStr" r="G5562">
        <is>
          <t xml:space="preserve">123</t>
        </is>
      </c>
      <c s="9" r="H5562">
        <v>15.0000</v>
      </c>
      <c s="8" t="inlineStr" r="I5562">
        <is>
          <t xml:space="preserve"/>
        </is>
      </c>
      <c s="8" t="inlineStr" r="J5562">
        <is>
          <t xml:space="preserve"> Kankakee</t>
        </is>
      </c>
    </row>
    <row r="5563" ht="20.25" customHeight="0">
      <c s="5" t="inlineStr" r="A5563">
        <is>
          <t xml:space="preserve">44000100</t>
        </is>
      </c>
      <c s="5" t="inlineStr" r="B5563">
        <is>
          <t xml:space="preserve">PAVEMENT REMOVAL</t>
        </is>
      </c>
      <c s="5" t="inlineStr" r="C5563">
        <is>
          <t xml:space="preserve">SQ YD  </t>
        </is>
      </c>
      <c s="6" r="D5563">
        <v>303.000</v>
      </c>
      <c s="7" r="E5563">
        <v>3</v>
      </c>
      <c s="8" t="inlineStr" r="F5563">
        <is>
          <t xml:space="preserve">87759</t>
        </is>
      </c>
      <c s="8" t="inlineStr" r="G5563">
        <is>
          <t xml:space="preserve">123</t>
        </is>
      </c>
      <c s="9" r="H5563">
        <v>17.0000</v>
      </c>
      <c s="8" t="inlineStr" r="I5563">
        <is>
          <t xml:space="preserve"/>
        </is>
      </c>
      <c s="8" t="inlineStr" r="J5563">
        <is>
          <t xml:space="preserve"> Kankakee</t>
        </is>
      </c>
    </row>
    <row r="5564" ht="20.25" customHeight="0">
      <c s="5" t="inlineStr" r="A5564">
        <is>
          <t xml:space="preserve">44000100</t>
        </is>
      </c>
      <c s="5" t="inlineStr" r="B5564">
        <is>
          <t xml:space="preserve">PAVEMENT REMOVAL</t>
        </is>
      </c>
      <c s="5" t="inlineStr" r="C5564">
        <is>
          <t xml:space="preserve">SQ YD  </t>
        </is>
      </c>
      <c s="6" r="D5564">
        <v>13823.000</v>
      </c>
      <c s="7" r="E5564">
        <v>3</v>
      </c>
      <c s="8" t="inlineStr" r="F5564">
        <is>
          <t xml:space="preserve">87783</t>
        </is>
      </c>
      <c s="8" t="inlineStr" r="G5564">
        <is>
          <t xml:space="preserve">124</t>
        </is>
      </c>
      <c s="9" r="H5564">
        <v>14.0000</v>
      </c>
      <c s="8" t="inlineStr" r="I5564">
        <is>
          <t xml:space="preserve">Y</t>
        </is>
      </c>
      <c s="8" t="inlineStr" r="J5564">
        <is>
          <t xml:space="preserve"> Kendall</t>
        </is>
      </c>
    </row>
    <row r="5565" ht="20.25" customHeight="0">
      <c s="5" t="inlineStr" r="A5565">
        <is>
          <t xml:space="preserve">44000100</t>
        </is>
      </c>
      <c s="5" t="inlineStr" r="B5565">
        <is>
          <t xml:space="preserve">PAVEMENT REMOVAL</t>
        </is>
      </c>
      <c s="5" t="inlineStr" r="C5565">
        <is>
          <t xml:space="preserve">SQ YD  </t>
        </is>
      </c>
      <c s="6" r="D5565">
        <v>13823.000</v>
      </c>
      <c s="7" r="E5565">
        <v>3</v>
      </c>
      <c s="8" t="inlineStr" r="F5565">
        <is>
          <t xml:space="preserve">87783</t>
        </is>
      </c>
      <c s="8" t="inlineStr" r="G5565">
        <is>
          <t xml:space="preserve">124</t>
        </is>
      </c>
      <c s="9" r="H5565">
        <v>5.5300</v>
      </c>
      <c s="8" t="inlineStr" r="I5565">
        <is>
          <t xml:space="preserve"/>
        </is>
      </c>
      <c s="8" t="inlineStr" r="J5565">
        <is>
          <t xml:space="preserve"> Kendall</t>
        </is>
      </c>
    </row>
    <row r="5566" ht="20.25" customHeight="0">
      <c s="5" t="inlineStr" r="A5566">
        <is>
          <t xml:space="preserve">44000100</t>
        </is>
      </c>
      <c s="5" t="inlineStr" r="B5566">
        <is>
          <t xml:space="preserve">PAVEMENT REMOVAL</t>
        </is>
      </c>
      <c s="5" t="inlineStr" r="C5566">
        <is>
          <t xml:space="preserve">SQ YD  </t>
        </is>
      </c>
      <c s="6" r="D5566">
        <v>13823.000</v>
      </c>
      <c s="7" r="E5566">
        <v>3</v>
      </c>
      <c s="8" t="inlineStr" r="F5566">
        <is>
          <t xml:space="preserve">87783</t>
        </is>
      </c>
      <c s="8" t="inlineStr" r="G5566">
        <is>
          <t xml:space="preserve">124</t>
        </is>
      </c>
      <c s="9" r="H5566">
        <v>8.0000</v>
      </c>
      <c s="8" t="inlineStr" r="I5566">
        <is>
          <t xml:space="preserve"/>
        </is>
      </c>
      <c s="8" t="inlineStr" r="J5566">
        <is>
          <t xml:space="preserve"> Kendall</t>
        </is>
      </c>
    </row>
    <row r="5567" ht="20.25" customHeight="0">
      <c s="5" t="inlineStr" r="A5567">
        <is>
          <t xml:space="preserve">44000100</t>
        </is>
      </c>
      <c s="5" t="inlineStr" r="B5567">
        <is>
          <t xml:space="preserve">PAVEMENT REMOVAL</t>
        </is>
      </c>
      <c s="5" t="inlineStr" r="C5567">
        <is>
          <t xml:space="preserve">SQ YD  </t>
        </is>
      </c>
      <c s="6" r="D5567">
        <v>13823.000</v>
      </c>
      <c s="7" r="E5567">
        <v>3</v>
      </c>
      <c s="8" t="inlineStr" r="F5567">
        <is>
          <t xml:space="preserve">87783</t>
        </is>
      </c>
      <c s="8" t="inlineStr" r="G5567">
        <is>
          <t xml:space="preserve">124</t>
        </is>
      </c>
      <c s="9" r="H5567">
        <v>12.0000</v>
      </c>
      <c s="8" t="inlineStr" r="I5567">
        <is>
          <t xml:space="preserve"/>
        </is>
      </c>
      <c s="8" t="inlineStr" r="J5567">
        <is>
          <t xml:space="preserve"> Kendall</t>
        </is>
      </c>
    </row>
    <row r="5568" ht="20.25" customHeight="0">
      <c s="5" t="inlineStr" r="A5568">
        <is>
          <t xml:space="preserve">44000100</t>
        </is>
      </c>
      <c s="5" t="inlineStr" r="B5568">
        <is>
          <t xml:space="preserve">PAVEMENT REMOVAL</t>
        </is>
      </c>
      <c s="5" t="inlineStr" r="C5568">
        <is>
          <t xml:space="preserve">SQ YD  </t>
        </is>
      </c>
      <c s="6" r="D5568">
        <v>13823.000</v>
      </c>
      <c s="7" r="E5568">
        <v>3</v>
      </c>
      <c s="8" t="inlineStr" r="F5568">
        <is>
          <t xml:space="preserve">87783</t>
        </is>
      </c>
      <c s="8" t="inlineStr" r="G5568">
        <is>
          <t xml:space="preserve">124</t>
        </is>
      </c>
      <c s="9" r="H5568">
        <v>15.6500</v>
      </c>
      <c s="8" t="inlineStr" r="I5568">
        <is>
          <t xml:space="preserve"/>
        </is>
      </c>
      <c s="8" t="inlineStr" r="J5568">
        <is>
          <t xml:space="preserve"> Kendall</t>
        </is>
      </c>
    </row>
    <row r="5569" ht="20.25" customHeight="0">
      <c s="5" t="inlineStr" r="A5569">
        <is>
          <t xml:space="preserve">44000100</t>
        </is>
      </c>
      <c s="5" t="inlineStr" r="B5569">
        <is>
          <t xml:space="preserve">PAVEMENT REMOVAL</t>
        </is>
      </c>
      <c s="5" t="inlineStr" r="C5569">
        <is>
          <t xml:space="preserve">SQ YD  </t>
        </is>
      </c>
      <c s="6" r="D5569">
        <v>13823.000</v>
      </c>
      <c s="7" r="E5569">
        <v>3</v>
      </c>
      <c s="8" t="inlineStr" r="F5569">
        <is>
          <t xml:space="preserve">87783</t>
        </is>
      </c>
      <c s="8" t="inlineStr" r="G5569">
        <is>
          <t xml:space="preserve">124</t>
        </is>
      </c>
      <c s="9" r="H5569">
        <v>29.2600</v>
      </c>
      <c s="8" t="inlineStr" r="I5569">
        <is>
          <t xml:space="preserve"/>
        </is>
      </c>
      <c s="8" t="inlineStr" r="J5569">
        <is>
          <t xml:space="preserve"> Kendall</t>
        </is>
      </c>
    </row>
    <row r="5570" ht="20.25" customHeight="0">
      <c s="5" t="inlineStr" r="A5570">
        <is>
          <t xml:space="preserve">44000100</t>
        </is>
      </c>
      <c s="5" t="inlineStr" r="B5570">
        <is>
          <t xml:space="preserve">PAVEMENT REMOVAL</t>
        </is>
      </c>
      <c s="5" t="inlineStr" r="C5570">
        <is>
          <t xml:space="preserve">SQ YD  </t>
        </is>
      </c>
      <c s="6" r="D5570">
        <v>185.000</v>
      </c>
      <c s="7" r="E5570">
        <v>4</v>
      </c>
      <c s="8" t="inlineStr" r="F5570">
        <is>
          <t xml:space="preserve">89821</t>
        </is>
      </c>
      <c s="8" t="inlineStr" r="G5570">
        <is>
          <t xml:space="preserve">073</t>
        </is>
      </c>
      <c s="9" r="H5570">
        <v>24.0000</v>
      </c>
      <c s="8" t="inlineStr" r="I5570">
        <is>
          <t xml:space="preserve">Y</t>
        </is>
      </c>
      <c s="8" t="inlineStr" r="J5570">
        <is>
          <t xml:space="preserve"> Peoria</t>
        </is>
      </c>
    </row>
    <row r="5571" ht="20.25" customHeight="0">
      <c s="5" t="inlineStr" r="A5571">
        <is>
          <t xml:space="preserve">44000100</t>
        </is>
      </c>
      <c s="5" t="inlineStr" r="B5571">
        <is>
          <t xml:space="preserve">PAVEMENT REMOVAL</t>
        </is>
      </c>
      <c s="5" t="inlineStr" r="C5571">
        <is>
          <t xml:space="preserve">SQ YD  </t>
        </is>
      </c>
      <c s="6" r="D5571">
        <v>185.000</v>
      </c>
      <c s="7" r="E5571">
        <v>4</v>
      </c>
      <c s="8" t="inlineStr" r="F5571">
        <is>
          <t xml:space="preserve">89821</t>
        </is>
      </c>
      <c s="8" t="inlineStr" r="G5571">
        <is>
          <t xml:space="preserve">073</t>
        </is>
      </c>
      <c s="9" r="H5571">
        <v>20.5300</v>
      </c>
      <c s="8" t="inlineStr" r="I5571">
        <is>
          <t xml:space="preserve"/>
        </is>
      </c>
      <c s="8" t="inlineStr" r="J5571">
        <is>
          <t xml:space="preserve"> Peoria</t>
        </is>
      </c>
    </row>
    <row r="5572" ht="20.25" customHeight="0">
      <c s="5" t="inlineStr" r="A5572">
        <is>
          <t xml:space="preserve">44000100</t>
        </is>
      </c>
      <c s="5" t="inlineStr" r="B5572">
        <is>
          <t xml:space="preserve">PAVEMENT REMOVAL</t>
        </is>
      </c>
      <c s="5" t="inlineStr" r="C5572">
        <is>
          <t xml:space="preserve">SQ YD  </t>
        </is>
      </c>
      <c s="6" r="D5572">
        <v>1183.000</v>
      </c>
      <c s="7" r="E5572">
        <v>4</v>
      </c>
      <c s="8" t="inlineStr" r="F5572">
        <is>
          <t xml:space="preserve">89822</t>
        </is>
      </c>
      <c s="8" t="inlineStr" r="G5572">
        <is>
          <t xml:space="preserve">125</t>
        </is>
      </c>
      <c s="9" r="H5572">
        <v>14.4600</v>
      </c>
      <c s="8" t="inlineStr" r="I5572">
        <is>
          <t xml:space="preserve">Y</t>
        </is>
      </c>
      <c s="8" t="inlineStr" r="J5572">
        <is>
          <t xml:space="preserve"> Peoria</t>
        </is>
      </c>
    </row>
    <row r="5573" ht="20.25" customHeight="0">
      <c s="5" t="inlineStr" r="A5573">
        <is>
          <t xml:space="preserve">44000100</t>
        </is>
      </c>
      <c s="5" t="inlineStr" r="B5573">
        <is>
          <t xml:space="preserve">PAVEMENT REMOVAL</t>
        </is>
      </c>
      <c s="5" t="inlineStr" r="C5573">
        <is>
          <t xml:space="preserve">SQ YD  </t>
        </is>
      </c>
      <c s="6" r="D5573">
        <v>1183.000</v>
      </c>
      <c s="7" r="E5573">
        <v>4</v>
      </c>
      <c s="8" t="inlineStr" r="F5573">
        <is>
          <t xml:space="preserve">89822</t>
        </is>
      </c>
      <c s="8" t="inlineStr" r="G5573">
        <is>
          <t xml:space="preserve">125</t>
        </is>
      </c>
      <c s="9" r="H5573">
        <v>9.8000</v>
      </c>
      <c s="8" t="inlineStr" r="I5573">
        <is>
          <t xml:space="preserve"/>
        </is>
      </c>
      <c s="8" t="inlineStr" r="J5573">
        <is>
          <t xml:space="preserve"> Peoria</t>
        </is>
      </c>
    </row>
    <row r="5574" ht="20.25" customHeight="0">
      <c s="5" t="inlineStr" r="A5574">
        <is>
          <t xml:space="preserve">44000100</t>
        </is>
      </c>
      <c s="5" t="inlineStr" r="B5574">
        <is>
          <t xml:space="preserve">PAVEMENT REMOVAL</t>
        </is>
      </c>
      <c s="5" t="inlineStr" r="C5574">
        <is>
          <t xml:space="preserve">SQ YD  </t>
        </is>
      </c>
      <c s="6" r="D5574">
        <v>1183.000</v>
      </c>
      <c s="7" r="E5574">
        <v>4</v>
      </c>
      <c s="8" t="inlineStr" r="F5574">
        <is>
          <t xml:space="preserve">89822</t>
        </is>
      </c>
      <c s="8" t="inlineStr" r="G5574">
        <is>
          <t xml:space="preserve">125</t>
        </is>
      </c>
      <c s="9" r="H5574">
        <v>10.0000</v>
      </c>
      <c s="8" t="inlineStr" r="I5574">
        <is>
          <t xml:space="preserve"/>
        </is>
      </c>
      <c s="8" t="inlineStr" r="J5574">
        <is>
          <t xml:space="preserve"> Peoria</t>
        </is>
      </c>
    </row>
    <row r="5575" ht="20.25" customHeight="0">
      <c s="5" t="inlineStr" r="A5575">
        <is>
          <t xml:space="preserve">44000100</t>
        </is>
      </c>
      <c s="5" t="inlineStr" r="B5575">
        <is>
          <t xml:space="preserve">PAVEMENT REMOVAL</t>
        </is>
      </c>
      <c s="5" t="inlineStr" r="C5575">
        <is>
          <t xml:space="preserve">SQ YD  </t>
        </is>
      </c>
      <c s="6" r="D5575">
        <v>1183.000</v>
      </c>
      <c s="7" r="E5575">
        <v>4</v>
      </c>
      <c s="8" t="inlineStr" r="F5575">
        <is>
          <t xml:space="preserve">89822</t>
        </is>
      </c>
      <c s="8" t="inlineStr" r="G5575">
        <is>
          <t xml:space="preserve">125</t>
        </is>
      </c>
      <c s="9" r="H5575">
        <v>10.0000</v>
      </c>
      <c s="8" t="inlineStr" r="I5575">
        <is>
          <t xml:space="preserve"/>
        </is>
      </c>
      <c s="8" t="inlineStr" r="J5575">
        <is>
          <t xml:space="preserve"> Peoria</t>
        </is>
      </c>
    </row>
    <row r="5576" ht="20.25" customHeight="0">
      <c s="5" t="inlineStr" r="A5576">
        <is>
          <t xml:space="preserve">44000100</t>
        </is>
      </c>
      <c s="5" t="inlineStr" r="B5576">
        <is>
          <t xml:space="preserve">PAVEMENT REMOVAL</t>
        </is>
      </c>
      <c s="5" t="inlineStr" r="C5576">
        <is>
          <t xml:space="preserve">SQ YD  </t>
        </is>
      </c>
      <c s="6" r="D5576">
        <v>1183.000</v>
      </c>
      <c s="7" r="E5576">
        <v>4</v>
      </c>
      <c s="8" t="inlineStr" r="F5576">
        <is>
          <t xml:space="preserve">89822</t>
        </is>
      </c>
      <c s="8" t="inlineStr" r="G5576">
        <is>
          <t xml:space="preserve">125</t>
        </is>
      </c>
      <c s="9" r="H5576">
        <v>16.0000</v>
      </c>
      <c s="8" t="inlineStr" r="I5576">
        <is>
          <t xml:space="preserve"/>
        </is>
      </c>
      <c s="8" t="inlineStr" r="J5576">
        <is>
          <t xml:space="preserve"> Peoria</t>
        </is>
      </c>
    </row>
    <row r="5577" ht="20.25" customHeight="0">
      <c s="5" t="inlineStr" r="A5577">
        <is>
          <t xml:space="preserve">44000100</t>
        </is>
      </c>
      <c s="5" t="inlineStr" r="B5577">
        <is>
          <t xml:space="preserve">PAVEMENT REMOVAL</t>
        </is>
      </c>
      <c s="5" t="inlineStr" r="C5577">
        <is>
          <t xml:space="preserve">SQ YD  </t>
        </is>
      </c>
      <c s="6" r="D5577">
        <v>18991.000</v>
      </c>
      <c s="7" r="E5577">
        <v>4</v>
      </c>
      <c s="8" t="inlineStr" r="F5577">
        <is>
          <t xml:space="preserve">89826</t>
        </is>
      </c>
      <c s="8" t="inlineStr" r="G5577">
        <is>
          <t xml:space="preserve">136</t>
        </is>
      </c>
      <c s="9" r="H5577">
        <v>9.7500</v>
      </c>
      <c s="8" t="inlineStr" r="I5577">
        <is>
          <t xml:space="preserve">Y</t>
        </is>
      </c>
      <c s="8" t="inlineStr" r="J5577">
        <is>
          <t xml:space="preserve"> Peoria</t>
        </is>
      </c>
    </row>
    <row r="5578" ht="20.25" customHeight="0">
      <c s="5" t="inlineStr" r="A5578">
        <is>
          <t xml:space="preserve">44000100</t>
        </is>
      </c>
      <c s="5" t="inlineStr" r="B5578">
        <is>
          <t xml:space="preserve">PAVEMENT REMOVAL</t>
        </is>
      </c>
      <c s="5" t="inlineStr" r="C5578">
        <is>
          <t xml:space="preserve">SQ YD  </t>
        </is>
      </c>
      <c s="6" r="D5578">
        <v>18991.000</v>
      </c>
      <c s="7" r="E5578">
        <v>4</v>
      </c>
      <c s="8" t="inlineStr" r="F5578">
        <is>
          <t xml:space="preserve">89826</t>
        </is>
      </c>
      <c s="8" t="inlineStr" r="G5578">
        <is>
          <t xml:space="preserve">136</t>
        </is>
      </c>
      <c s="9" r="H5578">
        <v>13.5500</v>
      </c>
      <c s="8" t="inlineStr" r="I5578">
        <is>
          <t xml:space="preserve"/>
        </is>
      </c>
      <c s="8" t="inlineStr" r="J5578">
        <is>
          <t xml:space="preserve"> Peoria</t>
        </is>
      </c>
    </row>
    <row r="5579" ht="20.25" customHeight="0">
      <c s="5" t="inlineStr" r="A5579">
        <is>
          <t xml:space="preserve">44000100</t>
        </is>
      </c>
      <c s="5" t="inlineStr" r="B5579">
        <is>
          <t xml:space="preserve">PAVEMENT REMOVAL</t>
        </is>
      </c>
      <c s="5" t="inlineStr" r="C5579">
        <is>
          <t xml:space="preserve">SQ YD  </t>
        </is>
      </c>
      <c s="6" r="D5579">
        <v>18991.000</v>
      </c>
      <c s="7" r="E5579">
        <v>4</v>
      </c>
      <c s="8" t="inlineStr" r="F5579">
        <is>
          <t xml:space="preserve">89826</t>
        </is>
      </c>
      <c s="8" t="inlineStr" r="G5579">
        <is>
          <t xml:space="preserve">136</t>
        </is>
      </c>
      <c s="9" r="H5579">
        <v>13.9600</v>
      </c>
      <c s="8" t="inlineStr" r="I5579">
        <is>
          <t xml:space="preserve"/>
        </is>
      </c>
      <c s="8" t="inlineStr" r="J5579">
        <is>
          <t xml:space="preserve"> Peoria</t>
        </is>
      </c>
    </row>
    <row r="5580" ht="20.25" customHeight="0">
      <c s="5" t="inlineStr" r="A5580">
        <is>
          <t xml:space="preserve">44000100</t>
        </is>
      </c>
      <c s="5" t="inlineStr" r="B5580">
        <is>
          <t xml:space="preserve">PAVEMENT REMOVAL</t>
        </is>
      </c>
      <c s="5" t="inlineStr" r="C5580">
        <is>
          <t xml:space="preserve">SQ YD  </t>
        </is>
      </c>
      <c s="6" r="D5580">
        <v>18991.000</v>
      </c>
      <c s="7" r="E5580">
        <v>4</v>
      </c>
      <c s="8" t="inlineStr" r="F5580">
        <is>
          <t xml:space="preserve">89826</t>
        </is>
      </c>
      <c s="8" t="inlineStr" r="G5580">
        <is>
          <t xml:space="preserve">136</t>
        </is>
      </c>
      <c s="9" r="H5580">
        <v>18.0000</v>
      </c>
      <c s="8" t="inlineStr" r="I5580">
        <is>
          <t xml:space="preserve"/>
        </is>
      </c>
      <c s="8" t="inlineStr" r="J5580">
        <is>
          <t xml:space="preserve"> Peoria</t>
        </is>
      </c>
    </row>
    <row r="5581" ht="20.25" customHeight="0">
      <c s="5" t="inlineStr" r="A5581">
        <is>
          <t xml:space="preserve">44000100</t>
        </is>
      </c>
      <c s="5" t="inlineStr" r="B5581">
        <is>
          <t xml:space="preserve">PAVEMENT REMOVAL</t>
        </is>
      </c>
      <c s="5" t="inlineStr" r="C5581">
        <is>
          <t xml:space="preserve">SQ YD  </t>
        </is>
      </c>
      <c s="6" r="D5581">
        <v>1557.000</v>
      </c>
      <c s="7" r="E5581">
        <v>8</v>
      </c>
      <c s="8" t="inlineStr" r="F5581">
        <is>
          <t xml:space="preserve">97785</t>
        </is>
      </c>
      <c s="8" t="inlineStr" r="G5581">
        <is>
          <t xml:space="preserve">137</t>
        </is>
      </c>
      <c s="9" r="H5581">
        <v>16.1500</v>
      </c>
      <c s="8" t="inlineStr" r="I5581">
        <is>
          <t xml:space="preserve">Y</t>
        </is>
      </c>
      <c s="8" t="inlineStr" r="J5581">
        <is>
          <t xml:space="preserve"> Madison</t>
        </is>
      </c>
    </row>
    <row r="5582" ht="20.25" customHeight="0">
      <c s="5" t="inlineStr" r="A5582">
        <is>
          <t xml:space="preserve">44000100</t>
        </is>
      </c>
      <c s="5" t="inlineStr" r="B5582">
        <is>
          <t xml:space="preserve">PAVEMENT REMOVAL</t>
        </is>
      </c>
      <c s="5" t="inlineStr" r="C5582">
        <is>
          <t xml:space="preserve">SQ YD  </t>
        </is>
      </c>
      <c s="6" r="D5582">
        <v>1557.000</v>
      </c>
      <c s="7" r="E5582">
        <v>8</v>
      </c>
      <c s="8" t="inlineStr" r="F5582">
        <is>
          <t xml:space="preserve">97785</t>
        </is>
      </c>
      <c s="8" t="inlineStr" r="G5582">
        <is>
          <t xml:space="preserve">137</t>
        </is>
      </c>
      <c s="9" r="H5582">
        <v>25.1500</v>
      </c>
      <c s="8" t="inlineStr" r="I5582">
        <is>
          <t xml:space="preserve"/>
        </is>
      </c>
      <c s="8" t="inlineStr" r="J5582">
        <is>
          <t xml:space="preserve"> Madison</t>
        </is>
      </c>
    </row>
    <row r="5583" ht="20.25" customHeight="0">
      <c s="5" t="inlineStr" r="A5583">
        <is>
          <t xml:space="preserve">44000100</t>
        </is>
      </c>
      <c s="5" t="inlineStr" r="B5583">
        <is>
          <t xml:space="preserve">PAVEMENT REMOVAL</t>
        </is>
      </c>
      <c s="5" t="inlineStr" r="C5583">
        <is>
          <t xml:space="preserve">SQ YD  </t>
        </is>
      </c>
      <c s="6" r="D5583">
        <v>533.000</v>
      </c>
      <c s="7" r="E5583">
        <v>8</v>
      </c>
      <c s="8" t="inlineStr" r="F5583">
        <is>
          <t xml:space="preserve">97796</t>
        </is>
      </c>
      <c s="8" t="inlineStr" r="G5583">
        <is>
          <t xml:space="preserve">141</t>
        </is>
      </c>
      <c s="9" r="H5583">
        <v>43.0000</v>
      </c>
      <c s="8" t="inlineStr" r="I5583">
        <is>
          <t xml:space="preserve">Y</t>
        </is>
      </c>
      <c s="8" t="inlineStr" r="J5583">
        <is>
          <t xml:space="preserve"> Jersey</t>
        </is>
      </c>
    </row>
    <row r="5584" ht="20.25" customHeight="0">
      <c s="5" t="inlineStr" r="A5584">
        <is>
          <t xml:space="preserve">44000100</t>
        </is>
      </c>
      <c s="5" t="inlineStr" r="B5584">
        <is>
          <t xml:space="preserve">PAVEMENT REMOVAL</t>
        </is>
      </c>
      <c s="5" t="inlineStr" r="C5584">
        <is>
          <t xml:space="preserve">SQ YD  </t>
        </is>
      </c>
      <c s="6" r="D5584">
        <v>533.000</v>
      </c>
      <c s="7" r="E5584">
        <v>8</v>
      </c>
      <c s="8" t="inlineStr" r="F5584">
        <is>
          <t xml:space="preserve">97796</t>
        </is>
      </c>
      <c s="8" t="inlineStr" r="G5584">
        <is>
          <t xml:space="preserve">141</t>
        </is>
      </c>
      <c s="9" r="H5584">
        <v>40.0000</v>
      </c>
      <c s="8" t="inlineStr" r="I5584">
        <is>
          <t xml:space="preserve"/>
        </is>
      </c>
      <c s="8" t="inlineStr" r="J5584">
        <is>
          <t xml:space="preserve"> Jersey</t>
        </is>
      </c>
    </row>
    <row r="5585" ht="20.25" customHeight="0">
      <c s="5" t="inlineStr" r="A5585">
        <is>
          <t xml:space="preserve">44000151</t>
        </is>
      </c>
      <c s="5" t="inlineStr" r="B5585">
        <is>
          <t xml:space="preserve">HOT-MIX ASPHALT SURFACE REMOVAL,    1/2"</t>
        </is>
      </c>
      <c s="5" t="inlineStr" r="C5585">
        <is>
          <t xml:space="preserve">SQ YD  </t>
        </is>
      </c>
      <c s="6" r="D5585">
        <v>10395.000</v>
      </c>
      <c s="7" r="E5585">
        <v>9</v>
      </c>
      <c s="8" t="inlineStr" r="F5585">
        <is>
          <t xml:space="preserve">78778</t>
        </is>
      </c>
      <c s="8" t="inlineStr" r="G5585">
        <is>
          <t xml:space="preserve">036</t>
        </is>
      </c>
      <c s="9" r="H5585">
        <v>1.2500</v>
      </c>
      <c s="8" t="inlineStr" r="I5585">
        <is>
          <t xml:space="preserve">Y</t>
        </is>
      </c>
      <c s="8" t="inlineStr" r="J5585">
        <is>
          <t xml:space="preserve"> Franklin</t>
        </is>
      </c>
    </row>
    <row r="5586" ht="20.25" customHeight="0">
      <c s="5" t="inlineStr" r="A5586">
        <is>
          <t xml:space="preserve">44000151</t>
        </is>
      </c>
      <c s="5" t="inlineStr" r="B5586">
        <is>
          <t xml:space="preserve">HOT-MIX ASPHALT SURFACE REMOVAL,    1/2"</t>
        </is>
      </c>
      <c s="5" t="inlineStr" r="C5586">
        <is>
          <t xml:space="preserve">SQ YD  </t>
        </is>
      </c>
      <c s="6" r="D5586">
        <v>10395.000</v>
      </c>
      <c s="7" r="E5586">
        <v>9</v>
      </c>
      <c s="8" t="inlineStr" r="F5586">
        <is>
          <t xml:space="preserve">78778</t>
        </is>
      </c>
      <c s="8" t="inlineStr" r="G5586">
        <is>
          <t xml:space="preserve">036</t>
        </is>
      </c>
      <c s="9" r="H5586">
        <v>1.5300</v>
      </c>
      <c s="8" t="inlineStr" r="I5586">
        <is>
          <t xml:space="preserve"/>
        </is>
      </c>
      <c s="8" t="inlineStr" r="J5586">
        <is>
          <t xml:space="preserve"> Franklin</t>
        </is>
      </c>
    </row>
    <row r="5587" ht="20.25" customHeight="0">
      <c s="5" t="inlineStr" r="A5587">
        <is>
          <t xml:space="preserve">44000151</t>
        </is>
      </c>
      <c s="5" t="inlineStr" r="B5587">
        <is>
          <t xml:space="preserve">HOT-MIX ASPHALT SURFACE REMOVAL,    1/2"</t>
        </is>
      </c>
      <c s="5" t="inlineStr" r="C5587">
        <is>
          <t xml:space="preserve">SQ YD  </t>
        </is>
      </c>
      <c s="6" r="D5587">
        <v>34589.000</v>
      </c>
      <c s="7" r="E5587">
        <v>5</v>
      </c>
      <c s="8" t="inlineStr" r="F5587">
        <is>
          <t xml:space="preserve">91623</t>
        </is>
      </c>
      <c s="8" t="inlineStr" r="G5587">
        <is>
          <t xml:space="preserve">076</t>
        </is>
      </c>
      <c s="9" r="H5587">
        <v>1.5300</v>
      </c>
      <c s="8" t="inlineStr" r="I5587">
        <is>
          <t xml:space="preserve">Y</t>
        </is>
      </c>
      <c s="8" t="inlineStr" r="J5587">
        <is>
          <t xml:space="preserve"> Douglas</t>
        </is>
      </c>
    </row>
    <row r="5588" ht="20.25" customHeight="0">
      <c s="5" t="inlineStr" r="A5588">
        <is>
          <t xml:space="preserve">44000151</t>
        </is>
      </c>
      <c s="5" t="inlineStr" r="B5588">
        <is>
          <t xml:space="preserve">HOT-MIX ASPHALT SURFACE REMOVAL,    1/2"</t>
        </is>
      </c>
      <c s="5" t="inlineStr" r="C5588">
        <is>
          <t xml:space="preserve">SQ YD  </t>
        </is>
      </c>
      <c s="6" r="D5588">
        <v>34589.000</v>
      </c>
      <c s="7" r="E5588">
        <v>5</v>
      </c>
      <c s="8" t="inlineStr" r="F5588">
        <is>
          <t xml:space="preserve">91623</t>
        </is>
      </c>
      <c s="8" t="inlineStr" r="G5588">
        <is>
          <t xml:space="preserve">076</t>
        </is>
      </c>
      <c s="9" r="H5588">
        <v>1.8000</v>
      </c>
      <c s="8" t="inlineStr" r="I5588">
        <is>
          <t xml:space="preserve"/>
        </is>
      </c>
      <c s="8" t="inlineStr" r="J5588">
        <is>
          <t xml:space="preserve"> Douglas</t>
        </is>
      </c>
    </row>
    <row r="5589" ht="20.25" customHeight="0">
      <c s="5" t="inlineStr" r="A5589">
        <is>
          <t xml:space="preserve">44000153</t>
        </is>
      </c>
      <c s="5" t="inlineStr" r="B5589">
        <is>
          <t xml:space="preserve">HOT-MIX ASPHALT SURFACE REMOVAL,  1"</t>
        </is>
      </c>
      <c s="5" t="inlineStr" r="C5589">
        <is>
          <t xml:space="preserve">SQ YD  </t>
        </is>
      </c>
      <c s="6" r="D5589">
        <v>7536.000</v>
      </c>
      <c s="7" r="E5589">
        <v>6</v>
      </c>
      <c s="8" t="inlineStr" r="F5589">
        <is>
          <t xml:space="preserve">72K64</t>
        </is>
      </c>
      <c s="8" t="inlineStr" r="G5589">
        <is>
          <t xml:space="preserve">061</t>
        </is>
      </c>
      <c s="9" r="H5589">
        <v>4.8000</v>
      </c>
      <c s="8" t="inlineStr" r="I5589">
        <is>
          <t xml:space="preserve">Y</t>
        </is>
      </c>
      <c s="8" t="inlineStr" r="J5589">
        <is>
          <t xml:space="preserve"> Logan</t>
        </is>
      </c>
    </row>
    <row r="5590" ht="20.25" customHeight="0">
      <c s="5" t="inlineStr" r="A5590">
        <is>
          <t xml:space="preserve">44000155</t>
        </is>
      </c>
      <c s="5" t="inlineStr" r="B5590">
        <is>
          <t xml:space="preserve">HOT-MIX ASPHALT SURFACE REMOVAL,  1 1/2"</t>
        </is>
      </c>
      <c s="5" t="inlineStr" r="C5590">
        <is>
          <t xml:space="preserve">SQ YD  </t>
        </is>
      </c>
      <c s="6" r="D5590">
        <v>137783.000</v>
      </c>
      <c s="7" r="E5590">
        <v>1</v>
      </c>
      <c s="8" t="inlineStr" r="F5590">
        <is>
          <t xml:space="preserve">62N69</t>
        </is>
      </c>
      <c s="8" t="inlineStr" r="G5590">
        <is>
          <t xml:space="preserve">111</t>
        </is>
      </c>
      <c s="9" r="H5590">
        <v>2.7500</v>
      </c>
      <c s="8" t="inlineStr" r="I5590">
        <is>
          <t xml:space="preserve">Y</t>
        </is>
      </c>
      <c s="8" t="inlineStr" r="J5590">
        <is>
          <t xml:space="preserve"> Lake</t>
        </is>
      </c>
    </row>
    <row r="5591" ht="20.25" customHeight="0">
      <c s="5" t="inlineStr" r="A5591">
        <is>
          <t xml:space="preserve">44000155</t>
        </is>
      </c>
      <c s="5" t="inlineStr" r="B5591">
        <is>
          <t xml:space="preserve">HOT-MIX ASPHALT SURFACE REMOVAL,  1 1/2"</t>
        </is>
      </c>
      <c s="5" t="inlineStr" r="C5591">
        <is>
          <t xml:space="preserve">SQ YD  </t>
        </is>
      </c>
      <c s="6" r="D5591">
        <v>137783.000</v>
      </c>
      <c s="7" r="E5591">
        <v>1</v>
      </c>
      <c s="8" t="inlineStr" r="F5591">
        <is>
          <t xml:space="preserve">62N69</t>
        </is>
      </c>
      <c s="8" t="inlineStr" r="G5591">
        <is>
          <t xml:space="preserve">111</t>
        </is>
      </c>
      <c s="9" r="H5591">
        <v>2.5500</v>
      </c>
      <c s="8" t="inlineStr" r="I5591">
        <is>
          <t xml:space="preserve"/>
        </is>
      </c>
      <c s="8" t="inlineStr" r="J5591">
        <is>
          <t xml:space="preserve"> Lake</t>
        </is>
      </c>
    </row>
    <row r="5592" ht="20.25" customHeight="0">
      <c s="5" t="inlineStr" r="A5592">
        <is>
          <t xml:space="preserve">44000155</t>
        </is>
      </c>
      <c s="5" t="inlineStr" r="B5592">
        <is>
          <t xml:space="preserve">HOT-MIX ASPHALT SURFACE REMOVAL,  1 1/2"</t>
        </is>
      </c>
      <c s="5" t="inlineStr" r="C5592">
        <is>
          <t xml:space="preserve">SQ YD  </t>
        </is>
      </c>
      <c s="6" r="D5592">
        <v>137783.000</v>
      </c>
      <c s="7" r="E5592">
        <v>1</v>
      </c>
      <c s="8" t="inlineStr" r="F5592">
        <is>
          <t xml:space="preserve">62N69</t>
        </is>
      </c>
      <c s="8" t="inlineStr" r="G5592">
        <is>
          <t xml:space="preserve">111</t>
        </is>
      </c>
      <c s="9" r="H5592">
        <v>2.6500</v>
      </c>
      <c s="8" t="inlineStr" r="I5592">
        <is>
          <t xml:space="preserve"/>
        </is>
      </c>
      <c s="8" t="inlineStr" r="J5592">
        <is>
          <t xml:space="preserve"> Lake</t>
        </is>
      </c>
    </row>
    <row r="5593" ht="20.25" customHeight="0">
      <c s="5" t="inlineStr" r="A5593">
        <is>
          <t xml:space="preserve">44000155</t>
        </is>
      </c>
      <c s="5" t="inlineStr" r="B5593">
        <is>
          <t xml:space="preserve">HOT-MIX ASPHALT SURFACE REMOVAL,  1 1/2"</t>
        </is>
      </c>
      <c s="5" t="inlineStr" r="C5593">
        <is>
          <t xml:space="preserve">SQ YD  </t>
        </is>
      </c>
      <c s="6" r="D5593">
        <v>34603.000</v>
      </c>
      <c s="7" r="E5593">
        <v>6</v>
      </c>
      <c s="8" t="inlineStr" r="F5593">
        <is>
          <t xml:space="preserve">72550</t>
        </is>
      </c>
      <c s="8" t="inlineStr" r="G5593">
        <is>
          <t xml:space="preserve">021</t>
        </is>
      </c>
      <c s="9" r="H5593">
        <v>3.0900</v>
      </c>
      <c s="8" t="inlineStr" r="I5593">
        <is>
          <t xml:space="preserve">Y</t>
        </is>
      </c>
      <c s="8" t="inlineStr" r="J5593">
        <is>
          <t xml:space="preserve"> Pike</t>
        </is>
      </c>
    </row>
    <row r="5594" ht="20.25" customHeight="0">
      <c s="5" t="inlineStr" r="A5594">
        <is>
          <t xml:space="preserve">44000155</t>
        </is>
      </c>
      <c s="5" t="inlineStr" r="B5594">
        <is>
          <t xml:space="preserve">HOT-MIX ASPHALT SURFACE REMOVAL,  1 1/2"</t>
        </is>
      </c>
      <c s="5" t="inlineStr" r="C5594">
        <is>
          <t xml:space="preserve">SQ YD  </t>
        </is>
      </c>
      <c s="6" r="D5594">
        <v>34603.000</v>
      </c>
      <c s="7" r="E5594">
        <v>6</v>
      </c>
      <c s="8" t="inlineStr" r="F5594">
        <is>
          <t xml:space="preserve">72550</t>
        </is>
      </c>
      <c s="8" t="inlineStr" r="G5594">
        <is>
          <t xml:space="preserve">021</t>
        </is>
      </c>
      <c s="9" r="H5594">
        <v>7.5000</v>
      </c>
      <c s="8" t="inlineStr" r="I5594">
        <is>
          <t xml:space="preserve"/>
        </is>
      </c>
      <c s="8" t="inlineStr" r="J5594">
        <is>
          <t xml:space="preserve"> Pike</t>
        </is>
      </c>
    </row>
    <row r="5595" ht="20.25" customHeight="0">
      <c s="5" t="inlineStr" r="A5595">
        <is>
          <t xml:space="preserve">44000155</t>
        </is>
      </c>
      <c s="5" t="inlineStr" r="B5595">
        <is>
          <t xml:space="preserve">HOT-MIX ASPHALT SURFACE REMOVAL,  1 1/2"</t>
        </is>
      </c>
      <c s="5" t="inlineStr" r="C5595">
        <is>
          <t xml:space="preserve">SQ YD  </t>
        </is>
      </c>
      <c s="6" r="D5595">
        <v>134369.000</v>
      </c>
      <c s="7" r="E5595">
        <v>6</v>
      </c>
      <c s="8" t="inlineStr" r="F5595">
        <is>
          <t xml:space="preserve">72G17</t>
        </is>
      </c>
      <c s="8" t="inlineStr" r="G5595">
        <is>
          <t xml:space="preserve">023</t>
        </is>
      </c>
      <c s="9" r="H5595">
        <v>4.2900</v>
      </c>
      <c s="8" t="inlineStr" r="I5595">
        <is>
          <t xml:space="preserve">Y</t>
        </is>
      </c>
      <c s="8" t="inlineStr" r="J5595">
        <is>
          <t xml:space="preserve"> Logan</t>
        </is>
      </c>
    </row>
    <row r="5596" ht="20.25" customHeight="0">
      <c s="5" t="inlineStr" r="A5596">
        <is>
          <t xml:space="preserve">44000155</t>
        </is>
      </c>
      <c s="5" t="inlineStr" r="B5596">
        <is>
          <t xml:space="preserve">HOT-MIX ASPHALT SURFACE REMOVAL,  1 1/2"</t>
        </is>
      </c>
      <c s="5" t="inlineStr" r="C5596">
        <is>
          <t xml:space="preserve">SQ YD  </t>
        </is>
      </c>
      <c s="6" r="D5596">
        <v>114227.000</v>
      </c>
      <c s="7" r="E5596">
        <v>6</v>
      </c>
      <c s="8" t="inlineStr" r="F5596">
        <is>
          <t xml:space="preserve">72G54</t>
        </is>
      </c>
      <c s="8" t="inlineStr" r="G5596">
        <is>
          <t xml:space="preserve">098</t>
        </is>
      </c>
      <c s="9" r="H5596">
        <v>4.1500</v>
      </c>
      <c s="8" t="inlineStr" r="I5596">
        <is>
          <t xml:space="preserve">Y</t>
        </is>
      </c>
      <c s="8" t="inlineStr" r="J5596">
        <is>
          <t xml:space="preserve"> Montgomery</t>
        </is>
      </c>
    </row>
    <row r="5597" ht="20.25" customHeight="0">
      <c s="5" t="inlineStr" r="A5597">
        <is>
          <t xml:space="preserve">44000155</t>
        </is>
      </c>
      <c s="5" t="inlineStr" r="B5597">
        <is>
          <t xml:space="preserve">HOT-MIX ASPHALT SURFACE REMOVAL,  1 1/2"</t>
        </is>
      </c>
      <c s="5" t="inlineStr" r="C5597">
        <is>
          <t xml:space="preserve">SQ YD  </t>
        </is>
      </c>
      <c s="6" r="D5597">
        <v>65449.000</v>
      </c>
      <c s="7" r="E5597">
        <v>6</v>
      </c>
      <c s="8" t="inlineStr" r="F5597">
        <is>
          <t xml:space="preserve">72H24</t>
        </is>
      </c>
      <c s="8" t="inlineStr" r="G5597">
        <is>
          <t xml:space="preserve">060</t>
        </is>
      </c>
      <c s="9" r="H5597">
        <v>4.4200</v>
      </c>
      <c s="8" t="inlineStr" r="I5597">
        <is>
          <t xml:space="preserve">Y</t>
        </is>
      </c>
      <c s="8" t="inlineStr" r="J5597">
        <is>
          <t xml:space="preserve"> Mason</t>
        </is>
      </c>
    </row>
    <row r="5598" ht="20.25" customHeight="0">
      <c s="5" t="inlineStr" r="A5598">
        <is>
          <t xml:space="preserve">44000155</t>
        </is>
      </c>
      <c s="5" t="inlineStr" r="B5598">
        <is>
          <t xml:space="preserve">HOT-MIX ASPHALT SURFACE REMOVAL,  1 1/2"</t>
        </is>
      </c>
      <c s="5" t="inlineStr" r="C5598">
        <is>
          <t xml:space="preserve">SQ YD  </t>
        </is>
      </c>
      <c s="6" r="D5598">
        <v>125810.000</v>
      </c>
      <c s="7" r="E5598">
        <v>6</v>
      </c>
      <c s="8" t="inlineStr" r="F5598">
        <is>
          <t xml:space="preserve">72K64</t>
        </is>
      </c>
      <c s="8" t="inlineStr" r="G5598">
        <is>
          <t xml:space="preserve">061</t>
        </is>
      </c>
      <c s="9" r="H5598">
        <v>4.7600</v>
      </c>
      <c s="8" t="inlineStr" r="I5598">
        <is>
          <t xml:space="preserve">Y</t>
        </is>
      </c>
      <c s="8" t="inlineStr" r="J5598">
        <is>
          <t xml:space="preserve"> Logan</t>
        </is>
      </c>
    </row>
    <row r="5599" ht="20.25" customHeight="0">
      <c s="5" t="inlineStr" r="A5599">
        <is>
          <t xml:space="preserve">44000155</t>
        </is>
      </c>
      <c s="5" t="inlineStr" r="B5599">
        <is>
          <t xml:space="preserve">HOT-MIX ASPHALT SURFACE REMOVAL,  1 1/2"</t>
        </is>
      </c>
      <c s="5" t="inlineStr" r="C5599">
        <is>
          <t xml:space="preserve">SQ YD  </t>
        </is>
      </c>
      <c s="6" r="D5599">
        <v>1560.000</v>
      </c>
      <c s="7" r="E5599">
        <v>6</v>
      </c>
      <c s="8" t="inlineStr" r="F5599">
        <is>
          <t xml:space="preserve">72L78</t>
        </is>
      </c>
      <c s="8" t="inlineStr" r="G5599">
        <is>
          <t xml:space="preserve">024</t>
        </is>
      </c>
      <c s="9" r="H5599">
        <v>7.5000</v>
      </c>
      <c s="8" t="inlineStr" r="I5599">
        <is>
          <t xml:space="preserve">Y</t>
        </is>
      </c>
      <c s="8" t="inlineStr" r="J5599">
        <is>
          <t xml:space="preserve"> Scott</t>
        </is>
      </c>
    </row>
    <row r="5600" ht="20.25" customHeight="0">
      <c s="5" t="inlineStr" r="A5600">
        <is>
          <t xml:space="preserve">44000155</t>
        </is>
      </c>
      <c s="5" t="inlineStr" r="B5600">
        <is>
          <t xml:space="preserve">HOT-MIX ASPHALT SURFACE REMOVAL,  1 1/2"</t>
        </is>
      </c>
      <c s="5" t="inlineStr" r="C5600">
        <is>
          <t xml:space="preserve">SQ YD  </t>
        </is>
      </c>
      <c s="6" r="D5600">
        <v>1560.000</v>
      </c>
      <c s="7" r="E5600">
        <v>6</v>
      </c>
      <c s="8" t="inlineStr" r="F5600">
        <is>
          <t xml:space="preserve">72L78</t>
        </is>
      </c>
      <c s="8" t="inlineStr" r="G5600">
        <is>
          <t xml:space="preserve">024</t>
        </is>
      </c>
      <c s="9" r="H5600">
        <v>7.0800</v>
      </c>
      <c s="8" t="inlineStr" r="I5600">
        <is>
          <t xml:space="preserve"/>
        </is>
      </c>
      <c s="8" t="inlineStr" r="J5600">
        <is>
          <t xml:space="preserve"> Scott</t>
        </is>
      </c>
    </row>
    <row r="5601" ht="20.25" customHeight="0">
      <c s="5" t="inlineStr" r="A5601">
        <is>
          <t xml:space="preserve">44000155</t>
        </is>
      </c>
      <c s="5" t="inlineStr" r="B5601">
        <is>
          <t xml:space="preserve">HOT-MIX ASPHALT SURFACE REMOVAL,  1 1/2"</t>
        </is>
      </c>
      <c s="5" t="inlineStr" r="C5601">
        <is>
          <t xml:space="preserve">SQ YD  </t>
        </is>
      </c>
      <c s="6" r="D5601">
        <v>1560.000</v>
      </c>
      <c s="7" r="E5601">
        <v>6</v>
      </c>
      <c s="8" t="inlineStr" r="F5601">
        <is>
          <t xml:space="preserve">72L78</t>
        </is>
      </c>
      <c s="8" t="inlineStr" r="G5601">
        <is>
          <t xml:space="preserve">024</t>
        </is>
      </c>
      <c s="9" r="H5601">
        <v>7.9500</v>
      </c>
      <c s="8" t="inlineStr" r="I5601">
        <is>
          <t xml:space="preserve"/>
        </is>
      </c>
      <c s="8" t="inlineStr" r="J5601">
        <is>
          <t xml:space="preserve"> Scott</t>
        </is>
      </c>
    </row>
    <row r="5602" ht="20.25" customHeight="0">
      <c s="5" t="inlineStr" r="A5602">
        <is>
          <t xml:space="preserve">44000155</t>
        </is>
      </c>
      <c s="5" t="inlineStr" r="B5602">
        <is>
          <t xml:space="preserve">HOT-MIX ASPHALT SURFACE REMOVAL,  1 1/2"</t>
        </is>
      </c>
      <c s="5" t="inlineStr" r="C5602">
        <is>
          <t xml:space="preserve">SQ YD  </t>
        </is>
      </c>
      <c s="6" r="D5602">
        <v>149178.000</v>
      </c>
      <c s="7" r="E5602">
        <v>7</v>
      </c>
      <c s="8" t="inlineStr" r="F5602">
        <is>
          <t xml:space="preserve">74813</t>
        </is>
      </c>
      <c s="8" t="inlineStr" r="G5602">
        <is>
          <t xml:space="preserve">101</t>
        </is>
      </c>
      <c s="9" r="H5602">
        <v>3.1000</v>
      </c>
      <c s="8" t="inlineStr" r="I5602">
        <is>
          <t xml:space="preserve">Y</t>
        </is>
      </c>
      <c s="8" t="inlineStr" r="J5602">
        <is>
          <t xml:space="preserve"> Macon</t>
        </is>
      </c>
    </row>
    <row r="5603" ht="20.25" customHeight="0">
      <c s="5" t="inlineStr" r="A5603">
        <is>
          <t xml:space="preserve">44000155</t>
        </is>
      </c>
      <c s="5" t="inlineStr" r="B5603">
        <is>
          <t xml:space="preserve">HOT-MIX ASPHALT SURFACE REMOVAL,  1 1/2"</t>
        </is>
      </c>
      <c s="5" t="inlineStr" r="C5603">
        <is>
          <t xml:space="preserve">SQ YD  </t>
        </is>
      </c>
      <c s="6" r="D5603">
        <v>199333.000</v>
      </c>
      <c s="7" r="E5603">
        <v>7</v>
      </c>
      <c s="8" t="inlineStr" r="F5603">
        <is>
          <t xml:space="preserve">74961</t>
        </is>
      </c>
      <c s="8" t="inlineStr" r="G5603">
        <is>
          <t xml:space="preserve">102</t>
        </is>
      </c>
      <c s="9" r="H5603">
        <v>3.9900</v>
      </c>
      <c s="8" t="inlineStr" r="I5603">
        <is>
          <t xml:space="preserve">Y</t>
        </is>
      </c>
      <c s="8" t="inlineStr" r="J5603">
        <is>
          <t xml:space="preserve"> Richland</t>
        </is>
      </c>
    </row>
    <row r="5604" ht="20.25" customHeight="0">
      <c s="5" t="inlineStr" r="A5604">
        <is>
          <t xml:space="preserve">44000155</t>
        </is>
      </c>
      <c s="5" t="inlineStr" r="B5604">
        <is>
          <t xml:space="preserve">HOT-MIX ASPHALT SURFACE REMOVAL,  1 1/2"</t>
        </is>
      </c>
      <c s="5" t="inlineStr" r="C5604">
        <is>
          <t xml:space="preserve">SQ YD  </t>
        </is>
      </c>
      <c s="6" r="D5604">
        <v>613385.000</v>
      </c>
      <c s="7" r="E5604">
        <v>7</v>
      </c>
      <c s="8" t="inlineStr" r="F5604">
        <is>
          <t xml:space="preserve">74987</t>
        </is>
      </c>
      <c s="8" t="inlineStr" r="G5604">
        <is>
          <t xml:space="preserve">027</t>
        </is>
      </c>
      <c s="9" r="H5604">
        <v>1.7400</v>
      </c>
      <c s="8" t="inlineStr" r="I5604">
        <is>
          <t xml:space="preserve">Y</t>
        </is>
      </c>
      <c s="8" t="inlineStr" r="J5604">
        <is>
          <t xml:space="preserve"> Wayne</t>
        </is>
      </c>
    </row>
    <row r="5605" ht="20.25" customHeight="0">
      <c s="5" t="inlineStr" r="A5605">
        <is>
          <t xml:space="preserve">44000155</t>
        </is>
      </c>
      <c s="5" t="inlineStr" r="B5605">
        <is>
          <t xml:space="preserve">HOT-MIX ASPHALT SURFACE REMOVAL,  1 1/2"</t>
        </is>
      </c>
      <c s="5" t="inlineStr" r="C5605">
        <is>
          <t xml:space="preserve">SQ YD  </t>
        </is>
      </c>
      <c s="6" r="D5605">
        <v>613385.000</v>
      </c>
      <c s="7" r="E5605">
        <v>7</v>
      </c>
      <c s="8" t="inlineStr" r="F5605">
        <is>
          <t xml:space="preserve">74987</t>
        </is>
      </c>
      <c s="8" t="inlineStr" r="G5605">
        <is>
          <t xml:space="preserve">027</t>
        </is>
      </c>
      <c s="9" r="H5605">
        <v>2.1100</v>
      </c>
      <c s="8" t="inlineStr" r="I5605">
        <is>
          <t xml:space="preserve"/>
        </is>
      </c>
      <c s="8" t="inlineStr" r="J5605">
        <is>
          <t xml:space="preserve"> Wayne</t>
        </is>
      </c>
    </row>
    <row r="5606" ht="20.25" customHeight="0">
      <c s="5" t="inlineStr" r="A5606">
        <is>
          <t xml:space="preserve">44000155</t>
        </is>
      </c>
      <c s="5" t="inlineStr" r="B5606">
        <is>
          <t xml:space="preserve">HOT-MIX ASPHALT SURFACE REMOVAL,  1 1/2"</t>
        </is>
      </c>
      <c s="5" t="inlineStr" r="C5606">
        <is>
          <t xml:space="preserve">SQ YD  </t>
        </is>
      </c>
      <c s="6" r="D5606">
        <v>361.000</v>
      </c>
      <c s="7" r="E5606">
        <v>7</v>
      </c>
      <c s="8" t="inlineStr" r="F5606">
        <is>
          <t xml:space="preserve">74A91</t>
        </is>
      </c>
      <c s="8" t="inlineStr" r="G5606">
        <is>
          <t xml:space="preserve">028</t>
        </is>
      </c>
      <c s="9" r="H5606">
        <v>26.0000</v>
      </c>
      <c s="8" t="inlineStr" r="I5606">
        <is>
          <t xml:space="preserve">Y</t>
        </is>
      </c>
      <c s="8" t="inlineStr" r="J5606">
        <is>
          <t xml:space="preserve"> Fayette</t>
        </is>
      </c>
    </row>
    <row r="5607" ht="20.25" customHeight="0">
      <c s="5" t="inlineStr" r="A5607">
        <is>
          <t xml:space="preserve">44000155</t>
        </is>
      </c>
      <c s="5" t="inlineStr" r="B5607">
        <is>
          <t xml:space="preserve">HOT-MIX ASPHALT SURFACE REMOVAL,  1 1/2"</t>
        </is>
      </c>
      <c s="5" t="inlineStr" r="C5607">
        <is>
          <t xml:space="preserve">SQ YD  </t>
        </is>
      </c>
      <c s="6" r="D5607">
        <v>361.000</v>
      </c>
      <c s="7" r="E5607">
        <v>7</v>
      </c>
      <c s="8" t="inlineStr" r="F5607">
        <is>
          <t xml:space="preserve">74A91</t>
        </is>
      </c>
      <c s="8" t="inlineStr" r="G5607">
        <is>
          <t xml:space="preserve">028</t>
        </is>
      </c>
      <c s="9" r="H5607">
        <v>21.5000</v>
      </c>
      <c s="8" t="inlineStr" r="I5607">
        <is>
          <t xml:space="preserve"/>
        </is>
      </c>
      <c s="8" t="inlineStr" r="J5607">
        <is>
          <t xml:space="preserve"> Fayette</t>
        </is>
      </c>
    </row>
    <row r="5608" ht="20.25" customHeight="0">
      <c s="5" t="inlineStr" r="A5608">
        <is>
          <t xml:space="preserve">44000155</t>
        </is>
      </c>
      <c s="5" t="inlineStr" r="B5608">
        <is>
          <t xml:space="preserve">HOT-MIX ASPHALT SURFACE REMOVAL,  1 1/2"</t>
        </is>
      </c>
      <c s="5" t="inlineStr" r="C5608">
        <is>
          <t xml:space="preserve">SQ YD  </t>
        </is>
      </c>
      <c s="6" r="D5608">
        <v>361.000</v>
      </c>
      <c s="7" r="E5608">
        <v>7</v>
      </c>
      <c s="8" t="inlineStr" r="F5608">
        <is>
          <t xml:space="preserve">74A91</t>
        </is>
      </c>
      <c s="8" t="inlineStr" r="G5608">
        <is>
          <t xml:space="preserve">028</t>
        </is>
      </c>
      <c s="9" r="H5608">
        <v>38.5500</v>
      </c>
      <c s="8" t="inlineStr" r="I5608">
        <is>
          <t xml:space="preserve"/>
        </is>
      </c>
      <c s="8" t="inlineStr" r="J5608">
        <is>
          <t xml:space="preserve"> Fayette</t>
        </is>
      </c>
    </row>
    <row r="5609" ht="20.25" customHeight="0">
      <c s="5" t="inlineStr" r="A5609">
        <is>
          <t xml:space="preserve">44000155</t>
        </is>
      </c>
      <c s="5" t="inlineStr" r="B5609">
        <is>
          <t xml:space="preserve">HOT-MIX ASPHALT SURFACE REMOVAL,  1 1/2"</t>
        </is>
      </c>
      <c s="5" t="inlineStr" r="C5609">
        <is>
          <t xml:space="preserve">SQ YD  </t>
        </is>
      </c>
      <c s="6" r="D5609">
        <v>361.000</v>
      </c>
      <c s="7" r="E5609">
        <v>7</v>
      </c>
      <c s="8" t="inlineStr" r="F5609">
        <is>
          <t xml:space="preserve">74A91</t>
        </is>
      </c>
      <c s="8" t="inlineStr" r="G5609">
        <is>
          <t xml:space="preserve">028</t>
        </is>
      </c>
      <c s="9" r="H5609">
        <v>42.0000</v>
      </c>
      <c s="8" t="inlineStr" r="I5609">
        <is>
          <t xml:space="preserve"/>
        </is>
      </c>
      <c s="8" t="inlineStr" r="J5609">
        <is>
          <t xml:space="preserve"> Fayette</t>
        </is>
      </c>
    </row>
    <row r="5610" ht="20.25" customHeight="0">
      <c s="5" t="inlineStr" r="A5610">
        <is>
          <t xml:space="preserve">44000155</t>
        </is>
      </c>
      <c s="5" t="inlineStr" r="B5610">
        <is>
          <t xml:space="preserve">HOT-MIX ASPHALT SURFACE REMOVAL,  1 1/2"</t>
        </is>
      </c>
      <c s="5" t="inlineStr" r="C5610">
        <is>
          <t xml:space="preserve">SQ YD  </t>
        </is>
      </c>
      <c s="6" r="D5610">
        <v>361.000</v>
      </c>
      <c s="7" r="E5610">
        <v>7</v>
      </c>
      <c s="8" t="inlineStr" r="F5610">
        <is>
          <t xml:space="preserve">74A91</t>
        </is>
      </c>
      <c s="8" t="inlineStr" r="G5610">
        <is>
          <t xml:space="preserve">028</t>
        </is>
      </c>
      <c s="9" r="H5610">
        <v>44.0000</v>
      </c>
      <c s="8" t="inlineStr" r="I5610">
        <is>
          <t xml:space="preserve"/>
        </is>
      </c>
      <c s="8" t="inlineStr" r="J5610">
        <is>
          <t xml:space="preserve"> Fayette</t>
        </is>
      </c>
    </row>
    <row r="5611" ht="20.25" customHeight="0">
      <c s="5" t="inlineStr" r="A5611">
        <is>
          <t xml:space="preserve">44000155</t>
        </is>
      </c>
      <c s="5" t="inlineStr" r="B5611">
        <is>
          <t xml:space="preserve">HOT-MIX ASPHALT SURFACE REMOVAL,  1 1/2"</t>
        </is>
      </c>
      <c s="5" t="inlineStr" r="C5611">
        <is>
          <t xml:space="preserve">SQ YD  </t>
        </is>
      </c>
      <c s="6" r="D5611">
        <v>61801.000</v>
      </c>
      <c s="7" r="E5611">
        <v>4</v>
      </c>
      <c s="8" t="inlineStr" r="F5611">
        <is>
          <t xml:space="preserve">89817</t>
        </is>
      </c>
      <c s="8" t="inlineStr" r="G5611">
        <is>
          <t xml:space="preserve">072</t>
        </is>
      </c>
      <c s="9" r="H5611">
        <v>1.2000</v>
      </c>
      <c s="8" t="inlineStr" r="I5611">
        <is>
          <t xml:space="preserve">Y</t>
        </is>
      </c>
      <c s="8" t="inlineStr" r="J5611">
        <is>
          <t xml:space="preserve"> Woodford</t>
        </is>
      </c>
    </row>
    <row r="5612" ht="20.25" customHeight="0">
      <c s="5" t="inlineStr" r="A5612">
        <is>
          <t xml:space="preserve">44000155</t>
        </is>
      </c>
      <c s="5" t="inlineStr" r="B5612">
        <is>
          <t xml:space="preserve">HOT-MIX ASPHALT SURFACE REMOVAL,  1 1/2"</t>
        </is>
      </c>
      <c s="5" t="inlineStr" r="C5612">
        <is>
          <t xml:space="preserve">SQ YD  </t>
        </is>
      </c>
      <c s="6" r="D5612">
        <v>61801.000</v>
      </c>
      <c s="7" r="E5612">
        <v>4</v>
      </c>
      <c s="8" t="inlineStr" r="F5612">
        <is>
          <t xml:space="preserve">89817</t>
        </is>
      </c>
      <c s="8" t="inlineStr" r="G5612">
        <is>
          <t xml:space="preserve">072</t>
        </is>
      </c>
      <c s="9" r="H5612">
        <v>1.8400</v>
      </c>
      <c s="8" t="inlineStr" r="I5612">
        <is>
          <t xml:space="preserve"/>
        </is>
      </c>
      <c s="8" t="inlineStr" r="J5612">
        <is>
          <t xml:space="preserve"> Woodford</t>
        </is>
      </c>
    </row>
    <row r="5613" ht="20.25" customHeight="0">
      <c s="5" t="inlineStr" r="A5613">
        <is>
          <t xml:space="preserve">44000155</t>
        </is>
      </c>
      <c s="5" t="inlineStr" r="B5613">
        <is>
          <t xml:space="preserve">HOT-MIX ASPHALT SURFACE REMOVAL,  1 1/2"</t>
        </is>
      </c>
      <c s="5" t="inlineStr" r="C5613">
        <is>
          <t xml:space="preserve">SQ YD  </t>
        </is>
      </c>
      <c s="6" r="D5613">
        <v>1505.000</v>
      </c>
      <c s="7" r="E5613">
        <v>8</v>
      </c>
      <c s="8" t="inlineStr" r="F5613">
        <is>
          <t xml:space="preserve">97785</t>
        </is>
      </c>
      <c s="8" t="inlineStr" r="G5613">
        <is>
          <t xml:space="preserve">137</t>
        </is>
      </c>
      <c s="9" r="H5613">
        <v>3.0000</v>
      </c>
      <c s="8" t="inlineStr" r="I5613">
        <is>
          <t xml:space="preserve">Y</t>
        </is>
      </c>
      <c s="8" t="inlineStr" r="J5613">
        <is>
          <t xml:space="preserve"> Madison</t>
        </is>
      </c>
    </row>
    <row r="5614" ht="20.25" customHeight="0">
      <c s="5" t="inlineStr" r="A5614">
        <is>
          <t xml:space="preserve">44000155</t>
        </is>
      </c>
      <c s="5" t="inlineStr" r="B5614">
        <is>
          <t xml:space="preserve">HOT-MIX ASPHALT SURFACE REMOVAL,  1 1/2"</t>
        </is>
      </c>
      <c s="5" t="inlineStr" r="C5614">
        <is>
          <t xml:space="preserve">SQ YD  </t>
        </is>
      </c>
      <c s="6" r="D5614">
        <v>1505.000</v>
      </c>
      <c s="7" r="E5614">
        <v>8</v>
      </c>
      <c s="8" t="inlineStr" r="F5614">
        <is>
          <t xml:space="preserve">97785</t>
        </is>
      </c>
      <c s="8" t="inlineStr" r="G5614">
        <is>
          <t xml:space="preserve">137</t>
        </is>
      </c>
      <c s="9" r="H5614">
        <v>6.1100</v>
      </c>
      <c s="8" t="inlineStr" r="I5614">
        <is>
          <t xml:space="preserve"/>
        </is>
      </c>
      <c s="8" t="inlineStr" r="J5614">
        <is>
          <t xml:space="preserve"> Madison</t>
        </is>
      </c>
    </row>
    <row r="5615" ht="20.25" customHeight="0">
      <c s="5" t="inlineStr" r="A5615">
        <is>
          <t xml:space="preserve">44000155</t>
        </is>
      </c>
      <c s="5" t="inlineStr" r="B5615">
        <is>
          <t xml:space="preserve">HOT-MIX ASPHALT SURFACE REMOVAL,  1 1/2"</t>
        </is>
      </c>
      <c s="5" t="inlineStr" r="C5615">
        <is>
          <t xml:space="preserve">SQ YD  </t>
        </is>
      </c>
      <c s="6" r="D5615">
        <v>64734.000</v>
      </c>
      <c s="7" r="E5615">
        <v>8</v>
      </c>
      <c s="8" t="inlineStr" r="F5615">
        <is>
          <t xml:space="preserve">97796</t>
        </is>
      </c>
      <c s="8" t="inlineStr" r="G5615">
        <is>
          <t xml:space="preserve">141</t>
        </is>
      </c>
      <c s="9" r="H5615">
        <v>3.0400</v>
      </c>
      <c s="8" t="inlineStr" r="I5615">
        <is>
          <t xml:space="preserve">Y</t>
        </is>
      </c>
      <c s="8" t="inlineStr" r="J5615">
        <is>
          <t xml:space="preserve"> Jersey</t>
        </is>
      </c>
    </row>
    <row r="5616" ht="20.25" customHeight="0">
      <c s="5" t="inlineStr" r="A5616">
        <is>
          <t xml:space="preserve">44000155</t>
        </is>
      </c>
      <c s="5" t="inlineStr" r="B5616">
        <is>
          <t xml:space="preserve">HOT-MIX ASPHALT SURFACE REMOVAL,  1 1/2"</t>
        </is>
      </c>
      <c s="5" t="inlineStr" r="C5616">
        <is>
          <t xml:space="preserve">SQ YD  </t>
        </is>
      </c>
      <c s="6" r="D5616">
        <v>64734.000</v>
      </c>
      <c s="7" r="E5616">
        <v>8</v>
      </c>
      <c s="8" t="inlineStr" r="F5616">
        <is>
          <t xml:space="preserve">97796</t>
        </is>
      </c>
      <c s="8" t="inlineStr" r="G5616">
        <is>
          <t xml:space="preserve">141</t>
        </is>
      </c>
      <c s="9" r="H5616">
        <v>3.9400</v>
      </c>
      <c s="8" t="inlineStr" r="I5616">
        <is>
          <t xml:space="preserve"/>
        </is>
      </c>
      <c s="8" t="inlineStr" r="J5616">
        <is>
          <t xml:space="preserve"> Jersey</t>
        </is>
      </c>
    </row>
    <row r="5617" ht="20.25" customHeight="0">
      <c s="5" t="inlineStr" r="A5617">
        <is>
          <t xml:space="preserve">44000156</t>
        </is>
      </c>
      <c s="5" t="inlineStr" r="B5617">
        <is>
          <t xml:space="preserve">HOT-MIX ASPHALT SURFACE REMOVAL,  1 3/4"</t>
        </is>
      </c>
      <c s="5" t="inlineStr" r="C5617">
        <is>
          <t xml:space="preserve">SQ YD  </t>
        </is>
      </c>
      <c s="6" r="D5617">
        <v>58282.000</v>
      </c>
      <c s="7" r="E5617">
        <v>1</v>
      </c>
      <c s="8" t="inlineStr" r="F5617">
        <is>
          <t xml:space="preserve">62G26</t>
        </is>
      </c>
      <c s="8" t="inlineStr" r="G5617">
        <is>
          <t xml:space="preserve">109</t>
        </is>
      </c>
      <c s="9" r="H5617">
        <v>1.8500</v>
      </c>
      <c s="8" t="inlineStr" r="I5617">
        <is>
          <t xml:space="preserve">Y</t>
        </is>
      </c>
      <c s="8" t="inlineStr" r="J5617">
        <is>
          <t xml:space="preserve"> Lake</t>
        </is>
      </c>
    </row>
    <row r="5618" ht="20.25" customHeight="0">
      <c s="5" t="inlineStr" r="A5618">
        <is>
          <t xml:space="preserve">44000156</t>
        </is>
      </c>
      <c s="5" t="inlineStr" r="B5618">
        <is>
          <t xml:space="preserve">HOT-MIX ASPHALT SURFACE REMOVAL,  1 3/4"</t>
        </is>
      </c>
      <c s="5" t="inlineStr" r="C5618">
        <is>
          <t xml:space="preserve">SQ YD  </t>
        </is>
      </c>
      <c s="6" r="D5618">
        <v>58282.000</v>
      </c>
      <c s="7" r="E5618">
        <v>1</v>
      </c>
      <c s="8" t="inlineStr" r="F5618">
        <is>
          <t xml:space="preserve">62G26</t>
        </is>
      </c>
      <c s="8" t="inlineStr" r="G5618">
        <is>
          <t xml:space="preserve">109</t>
        </is>
      </c>
      <c s="9" r="H5618">
        <v>2.2500</v>
      </c>
      <c s="8" t="inlineStr" r="I5618">
        <is>
          <t xml:space="preserve"/>
        </is>
      </c>
      <c s="8" t="inlineStr" r="J5618">
        <is>
          <t xml:space="preserve"> Lake</t>
        </is>
      </c>
    </row>
    <row r="5619" ht="20.25" customHeight="0">
      <c s="5" t="inlineStr" r="A5619">
        <is>
          <t xml:space="preserve">44000156</t>
        </is>
      </c>
      <c s="5" t="inlineStr" r="B5619">
        <is>
          <t xml:space="preserve">HOT-MIX ASPHALT SURFACE REMOVAL,  1 3/4"</t>
        </is>
      </c>
      <c s="5" t="inlineStr" r="C5619">
        <is>
          <t xml:space="preserve">SQ YD  </t>
        </is>
      </c>
      <c s="6" r="D5619">
        <v>58282.000</v>
      </c>
      <c s="7" r="E5619">
        <v>1</v>
      </c>
      <c s="8" t="inlineStr" r="F5619">
        <is>
          <t xml:space="preserve">62G26</t>
        </is>
      </c>
      <c s="8" t="inlineStr" r="G5619">
        <is>
          <t xml:space="preserve">109</t>
        </is>
      </c>
      <c s="9" r="H5619">
        <v>3.9000</v>
      </c>
      <c s="8" t="inlineStr" r="I5619">
        <is>
          <t xml:space="preserve"/>
        </is>
      </c>
      <c s="8" t="inlineStr" r="J5619">
        <is>
          <t xml:space="preserve"> Lake</t>
        </is>
      </c>
    </row>
    <row r="5620" ht="20.25" customHeight="0">
      <c s="5" t="inlineStr" r="A5620">
        <is>
          <t xml:space="preserve">44000156</t>
        </is>
      </c>
      <c s="5" t="inlineStr" r="B5620">
        <is>
          <t xml:space="preserve">HOT-MIX ASPHALT SURFACE REMOVAL,  1 3/4"</t>
        </is>
      </c>
      <c s="5" t="inlineStr" r="C5620">
        <is>
          <t xml:space="preserve">SQ YD  </t>
        </is>
      </c>
      <c s="6" r="D5620">
        <v>4559.000</v>
      </c>
      <c s="7" r="E5620">
        <v>1</v>
      </c>
      <c s="8" t="inlineStr" r="F5620">
        <is>
          <t xml:space="preserve">62K77</t>
        </is>
      </c>
      <c s="8" t="inlineStr" r="G5620">
        <is>
          <t xml:space="preserve">001</t>
        </is>
      </c>
      <c s="9" r="H5620">
        <v>3.5000</v>
      </c>
      <c s="8" t="inlineStr" r="I5620">
        <is>
          <t xml:space="preserve">Y</t>
        </is>
      </c>
      <c s="8" t="inlineStr" r="J5620">
        <is>
          <t xml:space="preserve"> DuPage</t>
        </is>
      </c>
    </row>
    <row r="5621" ht="20.25" customHeight="0">
      <c s="5" t="inlineStr" r="A5621">
        <is>
          <t xml:space="preserve">44000156</t>
        </is>
      </c>
      <c s="5" t="inlineStr" r="B5621">
        <is>
          <t xml:space="preserve">HOT-MIX ASPHALT SURFACE REMOVAL,  1 3/4"</t>
        </is>
      </c>
      <c s="5" t="inlineStr" r="C5621">
        <is>
          <t xml:space="preserve">SQ YD  </t>
        </is>
      </c>
      <c s="6" r="D5621">
        <v>4559.000</v>
      </c>
      <c s="7" r="E5621">
        <v>1</v>
      </c>
      <c s="8" t="inlineStr" r="F5621">
        <is>
          <t xml:space="preserve">62K77</t>
        </is>
      </c>
      <c s="8" t="inlineStr" r="G5621">
        <is>
          <t xml:space="preserve">001</t>
        </is>
      </c>
      <c s="9" r="H5621">
        <v>4.8700</v>
      </c>
      <c s="8" t="inlineStr" r="I5621">
        <is>
          <t xml:space="preserve"/>
        </is>
      </c>
      <c s="8" t="inlineStr" r="J5621">
        <is>
          <t xml:space="preserve"> DuPage</t>
        </is>
      </c>
    </row>
    <row r="5622" ht="20.25" customHeight="0">
      <c s="5" t="inlineStr" r="A5622">
        <is>
          <t xml:space="preserve">44000156</t>
        </is>
      </c>
      <c s="5" t="inlineStr" r="B5622">
        <is>
          <t xml:space="preserve">HOT-MIX ASPHALT SURFACE REMOVAL,  1 3/4"</t>
        </is>
      </c>
      <c s="5" t="inlineStr" r="C5622">
        <is>
          <t xml:space="preserve">SQ YD  </t>
        </is>
      </c>
      <c s="6" r="D5622">
        <v>4559.000</v>
      </c>
      <c s="7" r="E5622">
        <v>1</v>
      </c>
      <c s="8" t="inlineStr" r="F5622">
        <is>
          <t xml:space="preserve">62K77</t>
        </is>
      </c>
      <c s="8" t="inlineStr" r="G5622">
        <is>
          <t xml:space="preserve">001</t>
        </is>
      </c>
      <c s="9" r="H5622">
        <v>6.0000</v>
      </c>
      <c s="8" t="inlineStr" r="I5622">
        <is>
          <t xml:space="preserve"/>
        </is>
      </c>
      <c s="8" t="inlineStr" r="J5622">
        <is>
          <t xml:space="preserve"> DuPage</t>
        </is>
      </c>
    </row>
    <row r="5623" ht="20.25" customHeight="0">
      <c s="5" t="inlineStr" r="A5623">
        <is>
          <t xml:space="preserve">44000156</t>
        </is>
      </c>
      <c s="5" t="inlineStr" r="B5623">
        <is>
          <t xml:space="preserve">HOT-MIX ASPHALT SURFACE REMOVAL,  1 3/4"</t>
        </is>
      </c>
      <c s="5" t="inlineStr" r="C5623">
        <is>
          <t xml:space="preserve">SQ YD  </t>
        </is>
      </c>
      <c s="6" r="D5623">
        <v>324.000</v>
      </c>
      <c s="7" r="E5623">
        <v>1</v>
      </c>
      <c s="8" t="inlineStr" r="F5623">
        <is>
          <t xml:space="preserve">62M43</t>
        </is>
      </c>
      <c s="8" t="inlineStr" r="G5623">
        <is>
          <t xml:space="preserve">110</t>
        </is>
      </c>
      <c s="9" r="H5623">
        <v>18.0000</v>
      </c>
      <c s="8" t="inlineStr" r="I5623">
        <is>
          <t xml:space="preserve">Y</t>
        </is>
      </c>
      <c s="8" t="inlineStr" r="J5623">
        <is>
          <t xml:space="preserve"> DuPage, Will</t>
        </is>
      </c>
    </row>
    <row r="5624" ht="20.25" customHeight="0">
      <c s="5" t="inlineStr" r="A5624">
        <is>
          <t xml:space="preserve">44000156</t>
        </is>
      </c>
      <c s="5" t="inlineStr" r="B5624">
        <is>
          <t xml:space="preserve">HOT-MIX ASPHALT SURFACE REMOVAL,  1 3/4"</t>
        </is>
      </c>
      <c s="5" t="inlineStr" r="C5624">
        <is>
          <t xml:space="preserve">SQ YD  </t>
        </is>
      </c>
      <c s="6" r="D5624">
        <v>324.000</v>
      </c>
      <c s="7" r="E5624">
        <v>1</v>
      </c>
      <c s="8" t="inlineStr" r="F5624">
        <is>
          <t xml:space="preserve">62M43</t>
        </is>
      </c>
      <c s="8" t="inlineStr" r="G5624">
        <is>
          <t xml:space="preserve">110</t>
        </is>
      </c>
      <c s="9" r="H5624">
        <v>3.0000</v>
      </c>
      <c s="8" t="inlineStr" r="I5624">
        <is>
          <t xml:space="preserve"/>
        </is>
      </c>
      <c s="8" t="inlineStr" r="J5624">
        <is>
          <t xml:space="preserve"> DuPage, Will</t>
        </is>
      </c>
    </row>
    <row r="5625" ht="20.25" customHeight="0">
      <c s="5" t="inlineStr" r="A5625">
        <is>
          <t xml:space="preserve">44000156</t>
        </is>
      </c>
      <c s="5" t="inlineStr" r="B5625">
        <is>
          <t xml:space="preserve">HOT-MIX ASPHALT SURFACE REMOVAL,  1 3/4"</t>
        </is>
      </c>
      <c s="5" t="inlineStr" r="C5625">
        <is>
          <t xml:space="preserve">SQ YD  </t>
        </is>
      </c>
      <c s="6" r="D5625">
        <v>324.000</v>
      </c>
      <c s="7" r="E5625">
        <v>1</v>
      </c>
      <c s="8" t="inlineStr" r="F5625">
        <is>
          <t xml:space="preserve">62M43</t>
        </is>
      </c>
      <c s="8" t="inlineStr" r="G5625">
        <is>
          <t xml:space="preserve">110</t>
        </is>
      </c>
      <c s="9" r="H5625">
        <v>5.8100</v>
      </c>
      <c s="8" t="inlineStr" r="I5625">
        <is>
          <t xml:space="preserve"/>
        </is>
      </c>
      <c s="8" t="inlineStr" r="J5625">
        <is>
          <t xml:space="preserve"> DuPage, Will</t>
        </is>
      </c>
    </row>
    <row r="5626" ht="20.25" customHeight="0">
      <c s="5" t="inlineStr" r="A5626">
        <is>
          <t xml:space="preserve">44000156</t>
        </is>
      </c>
      <c s="5" t="inlineStr" r="B5626">
        <is>
          <t xml:space="preserve">HOT-MIX ASPHALT SURFACE REMOVAL,  1 3/4"</t>
        </is>
      </c>
      <c s="5" t="inlineStr" r="C5626">
        <is>
          <t xml:space="preserve">SQ YD  </t>
        </is>
      </c>
      <c s="6" r="D5626">
        <v>324.000</v>
      </c>
      <c s="7" r="E5626">
        <v>1</v>
      </c>
      <c s="8" t="inlineStr" r="F5626">
        <is>
          <t xml:space="preserve">62M43</t>
        </is>
      </c>
      <c s="8" t="inlineStr" r="G5626">
        <is>
          <t xml:space="preserve">110</t>
        </is>
      </c>
      <c s="9" r="H5626">
        <v>25.0000</v>
      </c>
      <c s="8" t="inlineStr" r="I5626">
        <is>
          <t xml:space="preserve"/>
        </is>
      </c>
      <c s="8" t="inlineStr" r="J5626">
        <is>
          <t xml:space="preserve"> DuPage, Will</t>
        </is>
      </c>
    </row>
    <row r="5627" ht="20.25" customHeight="0">
      <c s="5" t="inlineStr" r="A5627">
        <is>
          <t xml:space="preserve">44000156</t>
        </is>
      </c>
      <c s="5" t="inlineStr" r="B5627">
        <is>
          <t xml:space="preserve">HOT-MIX ASPHALT SURFACE REMOVAL,  1 3/4"</t>
        </is>
      </c>
      <c s="5" t="inlineStr" r="C5627">
        <is>
          <t xml:space="preserve">SQ YD  </t>
        </is>
      </c>
      <c s="6" r="D5627">
        <v>126930.000</v>
      </c>
      <c s="7" r="E5627">
        <v>1</v>
      </c>
      <c s="8" t="inlineStr" r="F5627">
        <is>
          <t xml:space="preserve">62N79</t>
        </is>
      </c>
      <c s="8" t="inlineStr" r="G5627">
        <is>
          <t xml:space="preserve">112</t>
        </is>
      </c>
      <c s="9" r="H5627">
        <v>2.5500</v>
      </c>
      <c s="8" t="inlineStr" r="I5627">
        <is>
          <t xml:space="preserve">Y</t>
        </is>
      </c>
      <c s="8" t="inlineStr" r="J5627">
        <is>
          <t xml:space="preserve"> Cook</t>
        </is>
      </c>
    </row>
    <row r="5628" ht="20.25" customHeight="0">
      <c s="5" t="inlineStr" r="A5628">
        <is>
          <t xml:space="preserve">44000156</t>
        </is>
      </c>
      <c s="5" t="inlineStr" r="B5628">
        <is>
          <t xml:space="preserve">HOT-MIX ASPHALT SURFACE REMOVAL,  1 3/4"</t>
        </is>
      </c>
      <c s="5" t="inlineStr" r="C5628">
        <is>
          <t xml:space="preserve">SQ YD  </t>
        </is>
      </c>
      <c s="6" r="D5628">
        <v>126930.000</v>
      </c>
      <c s="7" r="E5628">
        <v>1</v>
      </c>
      <c s="8" t="inlineStr" r="F5628">
        <is>
          <t xml:space="preserve">62N79</t>
        </is>
      </c>
      <c s="8" t="inlineStr" r="G5628">
        <is>
          <t xml:space="preserve">112</t>
        </is>
      </c>
      <c s="9" r="H5628">
        <v>3.0500</v>
      </c>
      <c s="8" t="inlineStr" r="I5628">
        <is>
          <t xml:space="preserve"/>
        </is>
      </c>
      <c s="8" t="inlineStr" r="J5628">
        <is>
          <t xml:space="preserve"> Cook</t>
        </is>
      </c>
    </row>
    <row r="5629" ht="20.25" customHeight="0">
      <c s="5" t="inlineStr" r="A5629">
        <is>
          <t xml:space="preserve">44000156</t>
        </is>
      </c>
      <c s="5" t="inlineStr" r="B5629">
        <is>
          <t xml:space="preserve">HOT-MIX ASPHALT SURFACE REMOVAL,  1 3/4"</t>
        </is>
      </c>
      <c s="5" t="inlineStr" r="C5629">
        <is>
          <t xml:space="preserve">SQ YD  </t>
        </is>
      </c>
      <c s="6" r="D5629">
        <v>126930.000</v>
      </c>
      <c s="7" r="E5629">
        <v>1</v>
      </c>
      <c s="8" t="inlineStr" r="F5629">
        <is>
          <t xml:space="preserve">62N79</t>
        </is>
      </c>
      <c s="8" t="inlineStr" r="G5629">
        <is>
          <t xml:space="preserve">112</t>
        </is>
      </c>
      <c s="9" r="H5629">
        <v>3.5500</v>
      </c>
      <c s="8" t="inlineStr" r="I5629">
        <is>
          <t xml:space="preserve"/>
        </is>
      </c>
      <c s="8" t="inlineStr" r="J5629">
        <is>
          <t xml:space="preserve"> Cook</t>
        </is>
      </c>
    </row>
    <row r="5630" ht="20.25" customHeight="0">
      <c s="5" t="inlineStr" r="A5630">
        <is>
          <t xml:space="preserve">44000156</t>
        </is>
      </c>
      <c s="5" t="inlineStr" r="B5630">
        <is>
          <t xml:space="preserve">HOT-MIX ASPHALT SURFACE REMOVAL,  1 3/4"</t>
        </is>
      </c>
      <c s="5" t="inlineStr" r="C5630">
        <is>
          <t xml:space="preserve">SQ YD  </t>
        </is>
      </c>
      <c s="6" r="D5630">
        <v>126930.000</v>
      </c>
      <c s="7" r="E5630">
        <v>1</v>
      </c>
      <c s="8" t="inlineStr" r="F5630">
        <is>
          <t xml:space="preserve">62N79</t>
        </is>
      </c>
      <c s="8" t="inlineStr" r="G5630">
        <is>
          <t xml:space="preserve">112</t>
        </is>
      </c>
      <c s="9" r="H5630">
        <v>4.7500</v>
      </c>
      <c s="8" t="inlineStr" r="I5630">
        <is>
          <t xml:space="preserve"/>
        </is>
      </c>
      <c s="8" t="inlineStr" r="J5630">
        <is>
          <t xml:space="preserve"> Cook</t>
        </is>
      </c>
    </row>
    <row r="5631" ht="20.25" customHeight="0">
      <c s="5" t="inlineStr" r="A5631">
        <is>
          <t xml:space="preserve">44000156</t>
        </is>
      </c>
      <c s="5" t="inlineStr" r="B5631">
        <is>
          <t xml:space="preserve">HOT-MIX ASPHALT SURFACE REMOVAL,  1 3/4"</t>
        </is>
      </c>
      <c s="5" t="inlineStr" r="C5631">
        <is>
          <t xml:space="preserve">SQ YD  </t>
        </is>
      </c>
      <c s="6" r="D5631">
        <v>126930.000</v>
      </c>
      <c s="7" r="E5631">
        <v>1</v>
      </c>
      <c s="8" t="inlineStr" r="F5631">
        <is>
          <t xml:space="preserve">62N79</t>
        </is>
      </c>
      <c s="8" t="inlineStr" r="G5631">
        <is>
          <t xml:space="preserve">112</t>
        </is>
      </c>
      <c s="9" r="H5631">
        <v>5.3500</v>
      </c>
      <c s="8" t="inlineStr" r="I5631">
        <is>
          <t xml:space="preserve"/>
        </is>
      </c>
      <c s="8" t="inlineStr" r="J5631">
        <is>
          <t xml:space="preserve"> Cook</t>
        </is>
      </c>
    </row>
    <row r="5632" ht="20.25" customHeight="0">
      <c s="5" t="inlineStr" r="A5632">
        <is>
          <t xml:space="preserve">44000156</t>
        </is>
      </c>
      <c s="5" t="inlineStr" r="B5632">
        <is>
          <t xml:space="preserve">HOT-MIX ASPHALT SURFACE REMOVAL,  1 3/4"</t>
        </is>
      </c>
      <c s="5" t="inlineStr" r="C5632">
        <is>
          <t xml:space="preserve">SQ YD  </t>
        </is>
      </c>
      <c s="6" r="D5632">
        <v>126930.000</v>
      </c>
      <c s="7" r="E5632">
        <v>1</v>
      </c>
      <c s="8" t="inlineStr" r="F5632">
        <is>
          <t xml:space="preserve">62N79</t>
        </is>
      </c>
      <c s="8" t="inlineStr" r="G5632">
        <is>
          <t xml:space="preserve">112</t>
        </is>
      </c>
      <c s="9" r="H5632">
        <v>6.0000</v>
      </c>
      <c s="8" t="inlineStr" r="I5632">
        <is>
          <t xml:space="preserve"/>
        </is>
      </c>
      <c s="8" t="inlineStr" r="J5632">
        <is>
          <t xml:space="preserve"> Cook</t>
        </is>
      </c>
    </row>
    <row r="5633" ht="20.25" customHeight="0">
      <c s="5" t="inlineStr" r="A5633">
        <is>
          <t xml:space="preserve">44000156</t>
        </is>
      </c>
      <c s="5" t="inlineStr" r="B5633">
        <is>
          <t xml:space="preserve">HOT-MIX ASPHALT SURFACE REMOVAL,  1 3/4"</t>
        </is>
      </c>
      <c s="5" t="inlineStr" r="C5633">
        <is>
          <t xml:space="preserve">SQ YD  </t>
        </is>
      </c>
      <c s="6" r="D5633">
        <v>33332.000</v>
      </c>
      <c s="7" r="E5633">
        <v>1</v>
      </c>
      <c s="8" t="inlineStr" r="F5633">
        <is>
          <t xml:space="preserve">62U04</t>
        </is>
      </c>
      <c s="8" t="inlineStr" r="G5633">
        <is>
          <t xml:space="preserve">084</t>
        </is>
      </c>
      <c s="9" r="H5633">
        <v>3.6000</v>
      </c>
      <c s="8" t="inlineStr" r="I5633">
        <is>
          <t xml:space="preserve">Y</t>
        </is>
      </c>
      <c s="8" t="inlineStr" r="J5633">
        <is>
          <t xml:space="preserve"> Cook</t>
        </is>
      </c>
    </row>
    <row r="5634" ht="20.25" customHeight="0">
      <c s="5" t="inlineStr" r="A5634">
        <is>
          <t xml:space="preserve">44000156</t>
        </is>
      </c>
      <c s="5" t="inlineStr" r="B5634">
        <is>
          <t xml:space="preserve">HOT-MIX ASPHALT SURFACE REMOVAL,  1 3/4"</t>
        </is>
      </c>
      <c s="5" t="inlineStr" r="C5634">
        <is>
          <t xml:space="preserve">SQ YD  </t>
        </is>
      </c>
      <c s="6" r="D5634">
        <v>33332.000</v>
      </c>
      <c s="7" r="E5634">
        <v>1</v>
      </c>
      <c s="8" t="inlineStr" r="F5634">
        <is>
          <t xml:space="preserve">62U04</t>
        </is>
      </c>
      <c s="8" t="inlineStr" r="G5634">
        <is>
          <t xml:space="preserve">084</t>
        </is>
      </c>
      <c s="9" r="H5634">
        <v>5.0000</v>
      </c>
      <c s="8" t="inlineStr" r="I5634">
        <is>
          <t xml:space="preserve"/>
        </is>
      </c>
      <c s="8" t="inlineStr" r="J5634">
        <is>
          <t xml:space="preserve"> Cook</t>
        </is>
      </c>
    </row>
    <row r="5635" ht="20.25" customHeight="0">
      <c s="5" t="inlineStr" r="A5635">
        <is>
          <t xml:space="preserve">44000157</t>
        </is>
      </c>
      <c s="5" t="inlineStr" r="B5635">
        <is>
          <t xml:space="preserve">HOT-MIX ASPHALT SURFACE REMOVAL,  2"</t>
        </is>
      </c>
      <c s="5" t="inlineStr" r="C5635">
        <is>
          <t xml:space="preserve">SQ YD  </t>
        </is>
      </c>
      <c s="6" r="D5635">
        <v>735.000</v>
      </c>
      <c s="7" r="E5635">
        <v>1</v>
      </c>
      <c s="8" t="inlineStr" r="F5635">
        <is>
          <t xml:space="preserve">62H02</t>
        </is>
      </c>
      <c s="8" t="inlineStr" r="G5635">
        <is>
          <t xml:space="preserve">081</t>
        </is>
      </c>
      <c s="9" r="H5635">
        <v>8.0000</v>
      </c>
      <c s="8" t="inlineStr" r="I5635">
        <is>
          <t xml:space="preserve">Y</t>
        </is>
      </c>
      <c s="8" t="inlineStr" r="J5635">
        <is>
          <t xml:space="preserve"> Kane</t>
        </is>
      </c>
    </row>
    <row r="5636" ht="20.25" customHeight="0">
      <c s="5" t="inlineStr" r="A5636">
        <is>
          <t xml:space="preserve">44000157</t>
        </is>
      </c>
      <c s="5" t="inlineStr" r="B5636">
        <is>
          <t xml:space="preserve">HOT-MIX ASPHALT SURFACE REMOVAL,  2"</t>
        </is>
      </c>
      <c s="5" t="inlineStr" r="C5636">
        <is>
          <t xml:space="preserve">SQ YD  </t>
        </is>
      </c>
      <c s="6" r="D5636">
        <v>735.000</v>
      </c>
      <c s="7" r="E5636">
        <v>1</v>
      </c>
      <c s="8" t="inlineStr" r="F5636">
        <is>
          <t xml:space="preserve">62H02</t>
        </is>
      </c>
      <c s="8" t="inlineStr" r="G5636">
        <is>
          <t xml:space="preserve">081</t>
        </is>
      </c>
      <c s="9" r="H5636">
        <v>6.5000</v>
      </c>
      <c s="8" t="inlineStr" r="I5636">
        <is>
          <t xml:space="preserve"/>
        </is>
      </c>
      <c s="8" t="inlineStr" r="J5636">
        <is>
          <t xml:space="preserve"> Kane</t>
        </is>
      </c>
    </row>
    <row r="5637" ht="20.25" customHeight="0">
      <c s="5" t="inlineStr" r="A5637">
        <is>
          <t xml:space="preserve">44000157</t>
        </is>
      </c>
      <c s="5" t="inlineStr" r="B5637">
        <is>
          <t xml:space="preserve">HOT-MIX ASPHALT SURFACE REMOVAL,  2"</t>
        </is>
      </c>
      <c s="5" t="inlineStr" r="C5637">
        <is>
          <t xml:space="preserve">SQ YD  </t>
        </is>
      </c>
      <c s="6" r="D5637">
        <v>735.000</v>
      </c>
      <c s="7" r="E5637">
        <v>1</v>
      </c>
      <c s="8" t="inlineStr" r="F5637">
        <is>
          <t xml:space="preserve">62H02</t>
        </is>
      </c>
      <c s="8" t="inlineStr" r="G5637">
        <is>
          <t xml:space="preserve">081</t>
        </is>
      </c>
      <c s="9" r="H5637">
        <v>6.5000</v>
      </c>
      <c s="8" t="inlineStr" r="I5637">
        <is>
          <t xml:space="preserve"/>
        </is>
      </c>
      <c s="8" t="inlineStr" r="J5637">
        <is>
          <t xml:space="preserve"> Kane</t>
        </is>
      </c>
    </row>
    <row r="5638" ht="20.25" customHeight="0">
      <c s="5" t="inlineStr" r="A5638">
        <is>
          <t xml:space="preserve">44000157</t>
        </is>
      </c>
      <c s="5" t="inlineStr" r="B5638">
        <is>
          <t xml:space="preserve">HOT-MIX ASPHALT SURFACE REMOVAL,  2"</t>
        </is>
      </c>
      <c s="5" t="inlineStr" r="C5638">
        <is>
          <t xml:space="preserve">SQ YD  </t>
        </is>
      </c>
      <c s="6" r="D5638">
        <v>735.000</v>
      </c>
      <c s="7" r="E5638">
        <v>1</v>
      </c>
      <c s="8" t="inlineStr" r="F5638">
        <is>
          <t xml:space="preserve">62H02</t>
        </is>
      </c>
      <c s="8" t="inlineStr" r="G5638">
        <is>
          <t xml:space="preserve">081</t>
        </is>
      </c>
      <c s="9" r="H5638">
        <v>6.5000</v>
      </c>
      <c s="8" t="inlineStr" r="I5638">
        <is>
          <t xml:space="preserve"/>
        </is>
      </c>
      <c s="8" t="inlineStr" r="J5638">
        <is>
          <t xml:space="preserve"> Kane</t>
        </is>
      </c>
    </row>
    <row r="5639" ht="20.25" customHeight="0">
      <c s="5" t="inlineStr" r="A5639">
        <is>
          <t xml:space="preserve">44000157</t>
        </is>
      </c>
      <c s="5" t="inlineStr" r="B5639">
        <is>
          <t xml:space="preserve">HOT-MIX ASPHALT SURFACE REMOVAL,  2"</t>
        </is>
      </c>
      <c s="5" t="inlineStr" r="C5639">
        <is>
          <t xml:space="preserve">SQ YD  </t>
        </is>
      </c>
      <c s="6" r="D5639">
        <v>735.000</v>
      </c>
      <c s="7" r="E5639">
        <v>1</v>
      </c>
      <c s="8" t="inlineStr" r="F5639">
        <is>
          <t xml:space="preserve">62H02</t>
        </is>
      </c>
      <c s="8" t="inlineStr" r="G5639">
        <is>
          <t xml:space="preserve">081</t>
        </is>
      </c>
      <c s="9" r="H5639">
        <v>9.5000</v>
      </c>
      <c s="8" t="inlineStr" r="I5639">
        <is>
          <t xml:space="preserve"/>
        </is>
      </c>
      <c s="8" t="inlineStr" r="J5639">
        <is>
          <t xml:space="preserve"> Kane</t>
        </is>
      </c>
    </row>
    <row r="5640" ht="20.25" customHeight="0">
      <c s="5" t="inlineStr" r="A5640">
        <is>
          <t xml:space="preserve">44000157</t>
        </is>
      </c>
      <c s="5" t="inlineStr" r="B5640">
        <is>
          <t xml:space="preserve">HOT-MIX ASPHALT SURFACE REMOVAL,  2"</t>
        </is>
      </c>
      <c s="5" t="inlineStr" r="C5640">
        <is>
          <t xml:space="preserve">SQ YD  </t>
        </is>
      </c>
      <c s="6" r="D5640">
        <v>1532.000</v>
      </c>
      <c s="7" r="E5640">
        <v>1</v>
      </c>
      <c s="8" t="inlineStr" r="F5640">
        <is>
          <t xml:space="preserve">62M43</t>
        </is>
      </c>
      <c s="8" t="inlineStr" r="G5640">
        <is>
          <t xml:space="preserve">110</t>
        </is>
      </c>
      <c s="9" r="H5640">
        <v>8.0000</v>
      </c>
      <c s="8" t="inlineStr" r="I5640">
        <is>
          <t xml:space="preserve">Y</t>
        </is>
      </c>
      <c s="8" t="inlineStr" r="J5640">
        <is>
          <t xml:space="preserve"> DuPage, Will</t>
        </is>
      </c>
    </row>
    <row r="5641" ht="20.25" customHeight="0">
      <c s="5" t="inlineStr" r="A5641">
        <is>
          <t xml:space="preserve">44000157</t>
        </is>
      </c>
      <c s="5" t="inlineStr" r="B5641">
        <is>
          <t xml:space="preserve">HOT-MIX ASPHALT SURFACE REMOVAL,  2"</t>
        </is>
      </c>
      <c s="5" t="inlineStr" r="C5641">
        <is>
          <t xml:space="preserve">SQ YD  </t>
        </is>
      </c>
      <c s="6" r="D5641">
        <v>1532.000</v>
      </c>
      <c s="7" r="E5641">
        <v>1</v>
      </c>
      <c s="8" t="inlineStr" r="F5641">
        <is>
          <t xml:space="preserve">62M43</t>
        </is>
      </c>
      <c s="8" t="inlineStr" r="G5641">
        <is>
          <t xml:space="preserve">110</t>
        </is>
      </c>
      <c s="9" r="H5641">
        <v>3.7800</v>
      </c>
      <c s="8" t="inlineStr" r="I5641">
        <is>
          <t xml:space="preserve"/>
        </is>
      </c>
      <c s="8" t="inlineStr" r="J5641">
        <is>
          <t xml:space="preserve"> DuPage, Will</t>
        </is>
      </c>
    </row>
    <row r="5642" ht="20.25" customHeight="0">
      <c s="5" t="inlineStr" r="A5642">
        <is>
          <t xml:space="preserve">44000157</t>
        </is>
      </c>
      <c s="5" t="inlineStr" r="B5642">
        <is>
          <t xml:space="preserve">HOT-MIX ASPHALT SURFACE REMOVAL,  2"</t>
        </is>
      </c>
      <c s="5" t="inlineStr" r="C5642">
        <is>
          <t xml:space="preserve">SQ YD  </t>
        </is>
      </c>
      <c s="6" r="D5642">
        <v>1532.000</v>
      </c>
      <c s="7" r="E5642">
        <v>1</v>
      </c>
      <c s="8" t="inlineStr" r="F5642">
        <is>
          <t xml:space="preserve">62M43</t>
        </is>
      </c>
      <c s="8" t="inlineStr" r="G5642">
        <is>
          <t xml:space="preserve">110</t>
        </is>
      </c>
      <c s="9" r="H5642">
        <v>8.5000</v>
      </c>
      <c s="8" t="inlineStr" r="I5642">
        <is>
          <t xml:space="preserve"/>
        </is>
      </c>
      <c s="8" t="inlineStr" r="J5642">
        <is>
          <t xml:space="preserve"> DuPage, Will</t>
        </is>
      </c>
    </row>
    <row r="5643" ht="20.25" customHeight="0">
      <c s="5" t="inlineStr" r="A5643">
        <is>
          <t xml:space="preserve">44000157</t>
        </is>
      </c>
      <c s="5" t="inlineStr" r="B5643">
        <is>
          <t xml:space="preserve">HOT-MIX ASPHALT SURFACE REMOVAL,  2"</t>
        </is>
      </c>
      <c s="5" t="inlineStr" r="C5643">
        <is>
          <t xml:space="preserve">SQ YD  </t>
        </is>
      </c>
      <c s="6" r="D5643">
        <v>1532.000</v>
      </c>
      <c s="7" r="E5643">
        <v>1</v>
      </c>
      <c s="8" t="inlineStr" r="F5643">
        <is>
          <t xml:space="preserve">62M43</t>
        </is>
      </c>
      <c s="8" t="inlineStr" r="G5643">
        <is>
          <t xml:space="preserve">110</t>
        </is>
      </c>
      <c s="9" r="H5643">
        <v>12.2500</v>
      </c>
      <c s="8" t="inlineStr" r="I5643">
        <is>
          <t xml:space="preserve"/>
        </is>
      </c>
      <c s="8" t="inlineStr" r="J5643">
        <is>
          <t xml:space="preserve"> DuPage, Will</t>
        </is>
      </c>
    </row>
    <row r="5644" ht="20.25" customHeight="0">
      <c s="5" t="inlineStr" r="A5644">
        <is>
          <t xml:space="preserve">44000157</t>
        </is>
      </c>
      <c s="5" t="inlineStr" r="B5644">
        <is>
          <t xml:space="preserve">HOT-MIX ASPHALT SURFACE REMOVAL,  2"</t>
        </is>
      </c>
      <c s="5" t="inlineStr" r="C5644">
        <is>
          <t xml:space="preserve">SQ YD  </t>
        </is>
      </c>
      <c s="6" r="D5644">
        <v>3289.000</v>
      </c>
      <c s="7" r="E5644">
        <v>1</v>
      </c>
      <c s="8" t="inlineStr" r="F5644">
        <is>
          <t xml:space="preserve">62T96</t>
        </is>
      </c>
      <c s="8" t="inlineStr" r="G5644">
        <is>
          <t xml:space="preserve">093</t>
        </is>
      </c>
      <c s="9" r="H5644">
        <v>9.0000</v>
      </c>
      <c s="8" t="inlineStr" r="I5644">
        <is>
          <t xml:space="preserve">Y</t>
        </is>
      </c>
      <c s="8" t="inlineStr" r="J5644">
        <is>
          <t xml:space="preserve"> DuPage</t>
        </is>
      </c>
    </row>
    <row r="5645" ht="20.25" customHeight="0">
      <c s="5" t="inlineStr" r="A5645">
        <is>
          <t xml:space="preserve">44000157</t>
        </is>
      </c>
      <c s="5" t="inlineStr" r="B5645">
        <is>
          <t xml:space="preserve">HOT-MIX ASPHALT SURFACE REMOVAL,  2"</t>
        </is>
      </c>
      <c s="5" t="inlineStr" r="C5645">
        <is>
          <t xml:space="preserve">SQ YD  </t>
        </is>
      </c>
      <c s="6" r="D5645">
        <v>3289.000</v>
      </c>
      <c s="7" r="E5645">
        <v>1</v>
      </c>
      <c s="8" t="inlineStr" r="F5645">
        <is>
          <t xml:space="preserve">62T96</t>
        </is>
      </c>
      <c s="8" t="inlineStr" r="G5645">
        <is>
          <t xml:space="preserve">093</t>
        </is>
      </c>
      <c s="9" r="H5645">
        <v>10.9200</v>
      </c>
      <c s="8" t="inlineStr" r="I5645">
        <is>
          <t xml:space="preserve"/>
        </is>
      </c>
      <c s="8" t="inlineStr" r="J5645">
        <is>
          <t xml:space="preserve"> DuPage</t>
        </is>
      </c>
    </row>
    <row r="5646" ht="20.25" customHeight="0">
      <c s="5" t="inlineStr" r="A5646">
        <is>
          <t xml:space="preserve">44000157</t>
        </is>
      </c>
      <c s="5" t="inlineStr" r="B5646">
        <is>
          <t xml:space="preserve">HOT-MIX ASPHALT SURFACE REMOVAL,  2"</t>
        </is>
      </c>
      <c s="5" t="inlineStr" r="C5646">
        <is>
          <t xml:space="preserve">SQ YD  </t>
        </is>
      </c>
      <c s="6" r="D5646">
        <v>2923.000</v>
      </c>
      <c s="7" r="E5646">
        <v>2</v>
      </c>
      <c s="8" t="inlineStr" r="F5646">
        <is>
          <t xml:space="preserve">64P43</t>
        </is>
      </c>
      <c s="8" t="inlineStr" r="G5646">
        <is>
          <t xml:space="preserve">087</t>
        </is>
      </c>
      <c s="9" r="H5646">
        <v>25.0000</v>
      </c>
      <c s="8" t="inlineStr" r="I5646">
        <is>
          <t xml:space="preserve">Y</t>
        </is>
      </c>
      <c s="8" t="inlineStr" r="J5646">
        <is>
          <t xml:space="preserve"> Rock Island</t>
        </is>
      </c>
    </row>
    <row r="5647" ht="20.25" customHeight="0">
      <c s="5" t="inlineStr" r="A5647">
        <is>
          <t xml:space="preserve">44000157</t>
        </is>
      </c>
      <c s="5" t="inlineStr" r="B5647">
        <is>
          <t xml:space="preserve">HOT-MIX ASPHALT SURFACE REMOVAL,  2"</t>
        </is>
      </c>
      <c s="5" t="inlineStr" r="C5647">
        <is>
          <t xml:space="preserve">SQ YD  </t>
        </is>
      </c>
      <c s="6" r="D5647">
        <v>2923.000</v>
      </c>
      <c s="7" r="E5647">
        <v>2</v>
      </c>
      <c s="8" t="inlineStr" r="F5647">
        <is>
          <t xml:space="preserve">64P43</t>
        </is>
      </c>
      <c s="8" t="inlineStr" r="G5647">
        <is>
          <t xml:space="preserve">087</t>
        </is>
      </c>
      <c s="9" r="H5647">
        <v>7.0000</v>
      </c>
      <c s="8" t="inlineStr" r="I5647">
        <is>
          <t xml:space="preserve"/>
        </is>
      </c>
      <c s="8" t="inlineStr" r="J5647">
        <is>
          <t xml:space="preserve"> Rock Island</t>
        </is>
      </c>
    </row>
    <row r="5648" ht="20.25" customHeight="0">
      <c s="5" t="inlineStr" r="A5648">
        <is>
          <t xml:space="preserve">44000157</t>
        </is>
      </c>
      <c s="5" t="inlineStr" r="B5648">
        <is>
          <t xml:space="preserve">HOT-MIX ASPHALT SURFACE REMOVAL,  2"</t>
        </is>
      </c>
      <c s="5" t="inlineStr" r="C5648">
        <is>
          <t xml:space="preserve">SQ YD  </t>
        </is>
      </c>
      <c s="6" r="D5648">
        <v>2923.000</v>
      </c>
      <c s="7" r="E5648">
        <v>2</v>
      </c>
      <c s="8" t="inlineStr" r="F5648">
        <is>
          <t xml:space="preserve">64P43</t>
        </is>
      </c>
      <c s="8" t="inlineStr" r="G5648">
        <is>
          <t xml:space="preserve">087</t>
        </is>
      </c>
      <c s="9" r="H5648">
        <v>14.0000</v>
      </c>
      <c s="8" t="inlineStr" r="I5648">
        <is>
          <t xml:space="preserve"/>
        </is>
      </c>
      <c s="8" t="inlineStr" r="J5648">
        <is>
          <t xml:space="preserve"> Rock Island</t>
        </is>
      </c>
    </row>
    <row r="5649" ht="20.25" customHeight="0">
      <c s="5" t="inlineStr" r="A5649">
        <is>
          <t xml:space="preserve">44000157</t>
        </is>
      </c>
      <c s="5" t="inlineStr" r="B5649">
        <is>
          <t xml:space="preserve">HOT-MIX ASPHALT SURFACE REMOVAL,  2"</t>
        </is>
      </c>
      <c s="5" t="inlineStr" r="C5649">
        <is>
          <t xml:space="preserve">SQ YD  </t>
        </is>
      </c>
      <c s="6" r="D5649">
        <v>446.000</v>
      </c>
      <c s="7" r="E5649">
        <v>4</v>
      </c>
      <c s="8" t="inlineStr" r="F5649">
        <is>
          <t xml:space="preserve">68E42</t>
        </is>
      </c>
      <c s="8" t="inlineStr" r="G5649">
        <is>
          <t xml:space="preserve">013</t>
        </is>
      </c>
      <c s="9" r="H5649">
        <v>39.0000</v>
      </c>
      <c s="8" t="inlineStr" r="I5649">
        <is>
          <t xml:space="preserve">Y</t>
        </is>
      </c>
      <c s="8" t="inlineStr" r="J5649">
        <is>
          <t xml:space="preserve"> Tazewell</t>
        </is>
      </c>
    </row>
    <row r="5650" ht="20.25" customHeight="0">
      <c s="5" t="inlineStr" r="A5650">
        <is>
          <t xml:space="preserve">44000157</t>
        </is>
      </c>
      <c s="5" t="inlineStr" r="B5650">
        <is>
          <t xml:space="preserve">HOT-MIX ASPHALT SURFACE REMOVAL,  2"</t>
        </is>
      </c>
      <c s="5" t="inlineStr" r="C5650">
        <is>
          <t xml:space="preserve">SQ YD  </t>
        </is>
      </c>
      <c s="6" r="D5650">
        <v>446.000</v>
      </c>
      <c s="7" r="E5650">
        <v>4</v>
      </c>
      <c s="8" t="inlineStr" r="F5650">
        <is>
          <t xml:space="preserve">68E42</t>
        </is>
      </c>
      <c s="8" t="inlineStr" r="G5650">
        <is>
          <t xml:space="preserve">013</t>
        </is>
      </c>
      <c s="9" r="H5650">
        <v>38.3100</v>
      </c>
      <c s="8" t="inlineStr" r="I5650">
        <is>
          <t xml:space="preserve"/>
        </is>
      </c>
      <c s="8" t="inlineStr" r="J5650">
        <is>
          <t xml:space="preserve"> Tazewell</t>
        </is>
      </c>
    </row>
    <row r="5651" ht="20.25" customHeight="0">
      <c s="5" t="inlineStr" r="A5651">
        <is>
          <t xml:space="preserve">44000157</t>
        </is>
      </c>
      <c s="5" t="inlineStr" r="B5651">
        <is>
          <t xml:space="preserve">HOT-MIX ASPHALT SURFACE REMOVAL,  2"</t>
        </is>
      </c>
      <c s="5" t="inlineStr" r="C5651">
        <is>
          <t xml:space="preserve">SQ YD  </t>
        </is>
      </c>
      <c s="6" r="D5651">
        <v>446.000</v>
      </c>
      <c s="7" r="E5651">
        <v>4</v>
      </c>
      <c s="8" t="inlineStr" r="F5651">
        <is>
          <t xml:space="preserve">68E42</t>
        </is>
      </c>
      <c s="8" t="inlineStr" r="G5651">
        <is>
          <t xml:space="preserve">013</t>
        </is>
      </c>
      <c s="9" r="H5651">
        <v>41.1300</v>
      </c>
      <c s="8" t="inlineStr" r="I5651">
        <is>
          <t xml:space="preserve"/>
        </is>
      </c>
      <c s="8" t="inlineStr" r="J5651">
        <is>
          <t xml:space="preserve"> Tazewell</t>
        </is>
      </c>
    </row>
    <row r="5652" ht="20.25" customHeight="0">
      <c s="5" t="inlineStr" r="A5652">
        <is>
          <t xml:space="preserve">44000157</t>
        </is>
      </c>
      <c s="5" t="inlineStr" r="B5652">
        <is>
          <t xml:space="preserve">HOT-MIX ASPHALT SURFACE REMOVAL,  2"</t>
        </is>
      </c>
      <c s="5" t="inlineStr" r="C5652">
        <is>
          <t xml:space="preserve">SQ YD  </t>
        </is>
      </c>
      <c s="6" r="D5652">
        <v>8496.000</v>
      </c>
      <c s="7" r="E5652">
        <v>8</v>
      </c>
      <c s="8" t="inlineStr" r="F5652">
        <is>
          <t xml:space="preserve">76M87</t>
        </is>
      </c>
      <c s="8" t="inlineStr" r="G5652">
        <is>
          <t xml:space="preserve">064</t>
        </is>
      </c>
      <c s="9" r="H5652">
        <v>4.9700</v>
      </c>
      <c s="8" t="inlineStr" r="I5652">
        <is>
          <t xml:space="preserve">Y</t>
        </is>
      </c>
      <c s="8" t="inlineStr" r="J5652">
        <is>
          <t xml:space="preserve"> Madison</t>
        </is>
      </c>
    </row>
    <row r="5653" ht="20.25" customHeight="0">
      <c s="5" t="inlineStr" r="A5653">
        <is>
          <t xml:space="preserve">44000157</t>
        </is>
      </c>
      <c s="5" t="inlineStr" r="B5653">
        <is>
          <t xml:space="preserve">HOT-MIX ASPHALT SURFACE REMOVAL,  2"</t>
        </is>
      </c>
      <c s="5" t="inlineStr" r="C5653">
        <is>
          <t xml:space="preserve">SQ YD  </t>
        </is>
      </c>
      <c s="6" r="D5653">
        <v>8496.000</v>
      </c>
      <c s="7" r="E5653">
        <v>8</v>
      </c>
      <c s="8" t="inlineStr" r="F5653">
        <is>
          <t xml:space="preserve">76M87</t>
        </is>
      </c>
      <c s="8" t="inlineStr" r="G5653">
        <is>
          <t xml:space="preserve">064</t>
        </is>
      </c>
      <c s="9" r="H5653">
        <v>17.0000</v>
      </c>
      <c s="8" t="inlineStr" r="I5653">
        <is>
          <t xml:space="preserve"/>
        </is>
      </c>
      <c s="8" t="inlineStr" r="J5653">
        <is>
          <t xml:space="preserve"> Madison</t>
        </is>
      </c>
    </row>
    <row r="5654" ht="20.25" customHeight="0">
      <c s="5" t="inlineStr" r="A5654">
        <is>
          <t xml:space="preserve">44000157</t>
        </is>
      </c>
      <c s="5" t="inlineStr" r="B5654">
        <is>
          <t xml:space="preserve">HOT-MIX ASPHALT SURFACE REMOVAL,  2"</t>
        </is>
      </c>
      <c s="5" t="inlineStr" r="C5654">
        <is>
          <t xml:space="preserve">SQ YD  </t>
        </is>
      </c>
      <c s="6" r="D5654">
        <v>428.000</v>
      </c>
      <c s="7" r="E5654">
        <v>8</v>
      </c>
      <c s="8" t="inlineStr" r="F5654">
        <is>
          <t xml:space="preserve">76R86</t>
        </is>
      </c>
      <c s="8" t="inlineStr" r="G5654">
        <is>
          <t xml:space="preserve">032</t>
        </is>
      </c>
      <c s="9" r="H5654">
        <v>50.0000</v>
      </c>
      <c s="8" t="inlineStr" r="I5654">
        <is>
          <t xml:space="preserve">Y</t>
        </is>
      </c>
      <c s="8" t="inlineStr" r="J5654">
        <is>
          <t xml:space="preserve"> Clinton</t>
        </is>
      </c>
    </row>
    <row r="5655" ht="20.25" customHeight="0">
      <c s="5" t="inlineStr" r="A5655">
        <is>
          <t xml:space="preserve">44000157</t>
        </is>
      </c>
      <c s="5" t="inlineStr" r="B5655">
        <is>
          <t xml:space="preserve">HOT-MIX ASPHALT SURFACE REMOVAL,  2"</t>
        </is>
      </c>
      <c s="5" t="inlineStr" r="C5655">
        <is>
          <t xml:space="preserve">SQ YD  </t>
        </is>
      </c>
      <c s="6" r="D5655">
        <v>428.000</v>
      </c>
      <c s="7" r="E5655">
        <v>8</v>
      </c>
      <c s="8" t="inlineStr" r="F5655">
        <is>
          <t xml:space="preserve">76R86</t>
        </is>
      </c>
      <c s="8" t="inlineStr" r="G5655">
        <is>
          <t xml:space="preserve">032</t>
        </is>
      </c>
      <c s="9" r="H5655">
        <v>55.7100</v>
      </c>
      <c s="8" t="inlineStr" r="I5655">
        <is>
          <t xml:space="preserve"/>
        </is>
      </c>
      <c s="8" t="inlineStr" r="J5655">
        <is>
          <t xml:space="preserve"> Clinton</t>
        </is>
      </c>
    </row>
    <row r="5656" ht="20.25" customHeight="0">
      <c s="5" t="inlineStr" r="A5656">
        <is>
          <t xml:space="preserve">44000157</t>
        </is>
      </c>
      <c s="5" t="inlineStr" r="B5656">
        <is>
          <t xml:space="preserve">HOT-MIX ASPHALT SURFACE REMOVAL,  2"</t>
        </is>
      </c>
      <c s="5" t="inlineStr" r="C5656">
        <is>
          <t xml:space="preserve">SQ YD  </t>
        </is>
      </c>
      <c s="6" r="D5656">
        <v>21661.000</v>
      </c>
      <c s="7" r="E5656">
        <v>9</v>
      </c>
      <c s="8" t="inlineStr" r="F5656">
        <is>
          <t xml:space="preserve">78778</t>
        </is>
      </c>
      <c s="8" t="inlineStr" r="G5656">
        <is>
          <t xml:space="preserve">036</t>
        </is>
      </c>
      <c s="9" r="H5656">
        <v>2.0000</v>
      </c>
      <c s="8" t="inlineStr" r="I5656">
        <is>
          <t xml:space="preserve">Y</t>
        </is>
      </c>
      <c s="8" t="inlineStr" r="J5656">
        <is>
          <t xml:space="preserve"> Franklin</t>
        </is>
      </c>
    </row>
    <row r="5657" ht="20.25" customHeight="0">
      <c s="5" t="inlineStr" r="A5657">
        <is>
          <t xml:space="preserve">44000157</t>
        </is>
      </c>
      <c s="5" t="inlineStr" r="B5657">
        <is>
          <t xml:space="preserve">HOT-MIX ASPHALT SURFACE REMOVAL,  2"</t>
        </is>
      </c>
      <c s="5" t="inlineStr" r="C5657">
        <is>
          <t xml:space="preserve">SQ YD  </t>
        </is>
      </c>
      <c s="6" r="D5657">
        <v>21661.000</v>
      </c>
      <c s="7" r="E5657">
        <v>9</v>
      </c>
      <c s="8" t="inlineStr" r="F5657">
        <is>
          <t xml:space="preserve">78778</t>
        </is>
      </c>
      <c s="8" t="inlineStr" r="G5657">
        <is>
          <t xml:space="preserve">036</t>
        </is>
      </c>
      <c s="9" r="H5657">
        <v>2.2600</v>
      </c>
      <c s="8" t="inlineStr" r="I5657">
        <is>
          <t xml:space="preserve"/>
        </is>
      </c>
      <c s="8" t="inlineStr" r="J5657">
        <is>
          <t xml:space="preserve"> Franklin</t>
        </is>
      </c>
    </row>
    <row r="5658" ht="20.25" customHeight="0">
      <c s="5" t="inlineStr" r="A5658">
        <is>
          <t xml:space="preserve">44000157</t>
        </is>
      </c>
      <c s="5" t="inlineStr" r="B5658">
        <is>
          <t xml:space="preserve">HOT-MIX ASPHALT SURFACE REMOVAL,  2"</t>
        </is>
      </c>
      <c s="5" t="inlineStr" r="C5658">
        <is>
          <t xml:space="preserve">SQ YD  </t>
        </is>
      </c>
      <c s="6" r="D5658">
        <v>323.000</v>
      </c>
      <c s="7" r="E5658">
        <v>3</v>
      </c>
      <c s="8" t="inlineStr" r="F5658">
        <is>
          <t xml:space="preserve">87759</t>
        </is>
      </c>
      <c s="8" t="inlineStr" r="G5658">
        <is>
          <t xml:space="preserve">123</t>
        </is>
      </c>
      <c s="9" r="H5658">
        <v>26.0000</v>
      </c>
      <c s="8" t="inlineStr" r="I5658">
        <is>
          <t xml:space="preserve">Y</t>
        </is>
      </c>
      <c s="8" t="inlineStr" r="J5658">
        <is>
          <t xml:space="preserve"> Kankakee</t>
        </is>
      </c>
    </row>
    <row r="5659" ht="20.25" customHeight="0">
      <c s="5" t="inlineStr" r="A5659">
        <is>
          <t xml:space="preserve">44000157</t>
        </is>
      </c>
      <c s="5" t="inlineStr" r="B5659">
        <is>
          <t xml:space="preserve">HOT-MIX ASPHALT SURFACE REMOVAL,  2"</t>
        </is>
      </c>
      <c s="5" t="inlineStr" r="C5659">
        <is>
          <t xml:space="preserve">SQ YD  </t>
        </is>
      </c>
      <c s="6" r="D5659">
        <v>323.000</v>
      </c>
      <c s="7" r="E5659">
        <v>3</v>
      </c>
      <c s="8" t="inlineStr" r="F5659">
        <is>
          <t xml:space="preserve">87759</t>
        </is>
      </c>
      <c s="8" t="inlineStr" r="G5659">
        <is>
          <t xml:space="preserve">123</t>
        </is>
      </c>
      <c s="9" r="H5659">
        <v>20.0000</v>
      </c>
      <c s="8" t="inlineStr" r="I5659">
        <is>
          <t xml:space="preserve"/>
        </is>
      </c>
      <c s="8" t="inlineStr" r="J5659">
        <is>
          <t xml:space="preserve"> Kankakee</t>
        </is>
      </c>
    </row>
    <row r="5660" ht="20.25" customHeight="0">
      <c s="5" t="inlineStr" r="A5660">
        <is>
          <t xml:space="preserve">44000157</t>
        </is>
      </c>
      <c s="5" t="inlineStr" r="B5660">
        <is>
          <t xml:space="preserve">HOT-MIX ASPHALT SURFACE REMOVAL,  2"</t>
        </is>
      </c>
      <c s="5" t="inlineStr" r="C5660">
        <is>
          <t xml:space="preserve">SQ YD  </t>
        </is>
      </c>
      <c s="6" r="D5660">
        <v>323.000</v>
      </c>
      <c s="7" r="E5660">
        <v>3</v>
      </c>
      <c s="8" t="inlineStr" r="F5660">
        <is>
          <t xml:space="preserve">87759</t>
        </is>
      </c>
      <c s="8" t="inlineStr" r="G5660">
        <is>
          <t xml:space="preserve">123</t>
        </is>
      </c>
      <c s="9" r="H5660">
        <v>24.0000</v>
      </c>
      <c s="8" t="inlineStr" r="I5660">
        <is>
          <t xml:space="preserve"/>
        </is>
      </c>
      <c s="8" t="inlineStr" r="J5660">
        <is>
          <t xml:space="preserve"> Kankakee</t>
        </is>
      </c>
    </row>
    <row r="5661" ht="20.25" customHeight="0">
      <c s="5" t="inlineStr" r="A5661">
        <is>
          <t xml:space="preserve">44000157</t>
        </is>
      </c>
      <c s="5" t="inlineStr" r="B5661">
        <is>
          <t xml:space="preserve">HOT-MIX ASPHALT SURFACE REMOVAL,  2"</t>
        </is>
      </c>
      <c s="5" t="inlineStr" r="C5661">
        <is>
          <t xml:space="preserve">SQ YD  </t>
        </is>
      </c>
      <c s="6" r="D5661">
        <v>323.000</v>
      </c>
      <c s="7" r="E5661">
        <v>3</v>
      </c>
      <c s="8" t="inlineStr" r="F5661">
        <is>
          <t xml:space="preserve">87759</t>
        </is>
      </c>
      <c s="8" t="inlineStr" r="G5661">
        <is>
          <t xml:space="preserve">123</t>
        </is>
      </c>
      <c s="9" r="H5661">
        <v>26.0000</v>
      </c>
      <c s="8" t="inlineStr" r="I5661">
        <is>
          <t xml:space="preserve"/>
        </is>
      </c>
      <c s="8" t="inlineStr" r="J5661">
        <is>
          <t xml:space="preserve"> Kankakee</t>
        </is>
      </c>
    </row>
    <row r="5662" ht="20.25" customHeight="0">
      <c s="5" t="inlineStr" r="A5662">
        <is>
          <t xml:space="preserve">44000157</t>
        </is>
      </c>
      <c s="5" t="inlineStr" r="B5662">
        <is>
          <t xml:space="preserve">HOT-MIX ASPHALT SURFACE REMOVAL,  2"</t>
        </is>
      </c>
      <c s="5" t="inlineStr" r="C5662">
        <is>
          <t xml:space="preserve">SQ YD  </t>
        </is>
      </c>
      <c s="6" r="D5662">
        <v>87.000</v>
      </c>
      <c s="7" r="E5662">
        <v>4</v>
      </c>
      <c s="8" t="inlineStr" r="F5662">
        <is>
          <t xml:space="preserve">89826</t>
        </is>
      </c>
      <c s="8" t="inlineStr" r="G5662">
        <is>
          <t xml:space="preserve">136</t>
        </is>
      </c>
      <c s="9" r="H5662">
        <v>115.0000</v>
      </c>
      <c s="8" t="inlineStr" r="I5662">
        <is>
          <t xml:space="preserve">Y</t>
        </is>
      </c>
      <c s="8" t="inlineStr" r="J5662">
        <is>
          <t xml:space="preserve"> Peoria</t>
        </is>
      </c>
    </row>
    <row r="5663" ht="20.25" customHeight="0">
      <c s="5" t="inlineStr" r="A5663">
        <is>
          <t xml:space="preserve">44000157</t>
        </is>
      </c>
      <c s="5" t="inlineStr" r="B5663">
        <is>
          <t xml:space="preserve">HOT-MIX ASPHALT SURFACE REMOVAL,  2"</t>
        </is>
      </c>
      <c s="5" t="inlineStr" r="C5663">
        <is>
          <t xml:space="preserve">SQ YD  </t>
        </is>
      </c>
      <c s="6" r="D5663">
        <v>87.000</v>
      </c>
      <c s="7" r="E5663">
        <v>4</v>
      </c>
      <c s="8" t="inlineStr" r="F5663">
        <is>
          <t xml:space="preserve">89826</t>
        </is>
      </c>
      <c s="8" t="inlineStr" r="G5663">
        <is>
          <t xml:space="preserve">136</t>
        </is>
      </c>
      <c s="9" r="H5663">
        <v>42.2000</v>
      </c>
      <c s="8" t="inlineStr" r="I5663">
        <is>
          <t xml:space="preserve"/>
        </is>
      </c>
      <c s="8" t="inlineStr" r="J5663">
        <is>
          <t xml:space="preserve"> Peoria</t>
        </is>
      </c>
    </row>
    <row r="5664" ht="20.25" customHeight="0">
      <c s="5" t="inlineStr" r="A5664">
        <is>
          <t xml:space="preserve">44000157</t>
        </is>
      </c>
      <c s="5" t="inlineStr" r="B5664">
        <is>
          <t xml:space="preserve">HOT-MIX ASPHALT SURFACE REMOVAL,  2"</t>
        </is>
      </c>
      <c s="5" t="inlineStr" r="C5664">
        <is>
          <t xml:space="preserve">SQ YD  </t>
        </is>
      </c>
      <c s="6" r="D5664">
        <v>87.000</v>
      </c>
      <c s="7" r="E5664">
        <v>4</v>
      </c>
      <c s="8" t="inlineStr" r="F5664">
        <is>
          <t xml:space="preserve">89826</t>
        </is>
      </c>
      <c s="8" t="inlineStr" r="G5664">
        <is>
          <t xml:space="preserve">136</t>
        </is>
      </c>
      <c s="9" r="H5664">
        <v>45.0000</v>
      </c>
      <c s="8" t="inlineStr" r="I5664">
        <is>
          <t xml:space="preserve"/>
        </is>
      </c>
      <c s="8" t="inlineStr" r="J5664">
        <is>
          <t xml:space="preserve"> Peoria</t>
        </is>
      </c>
    </row>
    <row r="5665" ht="20.25" customHeight="0">
      <c s="5" t="inlineStr" r="A5665">
        <is>
          <t xml:space="preserve">44000157</t>
        </is>
      </c>
      <c s="5" t="inlineStr" r="B5665">
        <is>
          <t xml:space="preserve">HOT-MIX ASPHALT SURFACE REMOVAL,  2"</t>
        </is>
      </c>
      <c s="5" t="inlineStr" r="C5665">
        <is>
          <t xml:space="preserve">SQ YD  </t>
        </is>
      </c>
      <c s="6" r="D5665">
        <v>87.000</v>
      </c>
      <c s="7" r="E5665">
        <v>4</v>
      </c>
      <c s="8" t="inlineStr" r="F5665">
        <is>
          <t xml:space="preserve">89826</t>
        </is>
      </c>
      <c s="8" t="inlineStr" r="G5665">
        <is>
          <t xml:space="preserve">136</t>
        </is>
      </c>
      <c s="9" r="H5665">
        <v>93.4400</v>
      </c>
      <c s="8" t="inlineStr" r="I5665">
        <is>
          <t xml:space="preserve"/>
        </is>
      </c>
      <c s="8" t="inlineStr" r="J5665">
        <is>
          <t xml:space="preserve"> Peoria</t>
        </is>
      </c>
    </row>
    <row r="5666" ht="20.25" customHeight="0">
      <c s="5" t="inlineStr" r="A5666">
        <is>
          <t xml:space="preserve">44000157</t>
        </is>
      </c>
      <c s="5" t="inlineStr" r="B5666">
        <is>
          <t xml:space="preserve">HOT-MIX ASPHALT SURFACE REMOVAL,  2"</t>
        </is>
      </c>
      <c s="5" t="inlineStr" r="C5666">
        <is>
          <t xml:space="preserve">SQ YD  </t>
        </is>
      </c>
      <c s="6" r="D5666">
        <v>15472.000</v>
      </c>
      <c s="7" r="E5666">
        <v>5</v>
      </c>
      <c s="8" t="inlineStr" r="F5666">
        <is>
          <t xml:space="preserve">91609</t>
        </is>
      </c>
      <c s="8" t="inlineStr" r="G5666">
        <is>
          <t xml:space="preserve">074</t>
        </is>
      </c>
      <c s="9" r="H5666">
        <v>4.7000</v>
      </c>
      <c s="8" t="inlineStr" r="I5666">
        <is>
          <t xml:space="preserve">Y</t>
        </is>
      </c>
      <c s="8" t="inlineStr" r="J5666">
        <is>
          <t xml:space="preserve"> Champaign</t>
        </is>
      </c>
    </row>
    <row r="5667" ht="20.25" customHeight="0">
      <c s="5" t="inlineStr" r="A5667">
        <is>
          <t xml:space="preserve">44000157</t>
        </is>
      </c>
      <c s="5" t="inlineStr" r="B5667">
        <is>
          <t xml:space="preserve">HOT-MIX ASPHALT SURFACE REMOVAL,  2"</t>
        </is>
      </c>
      <c s="5" t="inlineStr" r="C5667">
        <is>
          <t xml:space="preserve">SQ YD  </t>
        </is>
      </c>
      <c s="6" r="D5667">
        <v>15472.000</v>
      </c>
      <c s="7" r="E5667">
        <v>5</v>
      </c>
      <c s="8" t="inlineStr" r="F5667">
        <is>
          <t xml:space="preserve">91609</t>
        </is>
      </c>
      <c s="8" t="inlineStr" r="G5667">
        <is>
          <t xml:space="preserve">074</t>
        </is>
      </c>
      <c s="9" r="H5667">
        <v>3.7000</v>
      </c>
      <c s="8" t="inlineStr" r="I5667">
        <is>
          <t xml:space="preserve"/>
        </is>
      </c>
      <c s="8" t="inlineStr" r="J5667">
        <is>
          <t xml:space="preserve"> Champaign</t>
        </is>
      </c>
    </row>
    <row r="5668" ht="20.25" customHeight="0">
      <c s="5" t="inlineStr" r="A5668">
        <is>
          <t xml:space="preserve">44000157</t>
        </is>
      </c>
      <c s="5" t="inlineStr" r="B5668">
        <is>
          <t xml:space="preserve">HOT-MIX ASPHALT SURFACE REMOVAL,  2"</t>
        </is>
      </c>
      <c s="5" t="inlineStr" r="C5668">
        <is>
          <t xml:space="preserve">SQ YD  </t>
        </is>
      </c>
      <c s="6" r="D5668">
        <v>27658.000</v>
      </c>
      <c s="7" r="E5668">
        <v>8</v>
      </c>
      <c s="8" t="inlineStr" r="F5668">
        <is>
          <t xml:space="preserve">97794</t>
        </is>
      </c>
      <c s="8" t="inlineStr" r="G5668">
        <is>
          <t xml:space="preserve">140</t>
        </is>
      </c>
      <c s="9" r="H5668">
        <v>4.0000</v>
      </c>
      <c s="8" t="inlineStr" r="I5668">
        <is>
          <t xml:space="preserve">Y</t>
        </is>
      </c>
      <c s="8" t="inlineStr" r="J5668">
        <is>
          <t xml:space="preserve"> St. Clair</t>
        </is>
      </c>
    </row>
    <row r="5669" ht="20.25" customHeight="0">
      <c s="5" t="inlineStr" r="A5669">
        <is>
          <t xml:space="preserve">44000157</t>
        </is>
      </c>
      <c s="5" t="inlineStr" r="B5669">
        <is>
          <t xml:space="preserve">HOT-MIX ASPHALT SURFACE REMOVAL,  2"</t>
        </is>
      </c>
      <c s="5" t="inlineStr" r="C5669">
        <is>
          <t xml:space="preserve">SQ YD  </t>
        </is>
      </c>
      <c s="6" r="D5669">
        <v>27658.000</v>
      </c>
      <c s="7" r="E5669">
        <v>8</v>
      </c>
      <c s="8" t="inlineStr" r="F5669">
        <is>
          <t xml:space="preserve">97794</t>
        </is>
      </c>
      <c s="8" t="inlineStr" r="G5669">
        <is>
          <t xml:space="preserve">140</t>
        </is>
      </c>
      <c s="9" r="H5669">
        <v>4.7300</v>
      </c>
      <c s="8" t="inlineStr" r="I5669">
        <is>
          <t xml:space="preserve"/>
        </is>
      </c>
      <c s="8" t="inlineStr" r="J5669">
        <is>
          <t xml:space="preserve"> St. Clair</t>
        </is>
      </c>
    </row>
    <row r="5670" ht="20.25" customHeight="0">
      <c s="5" t="inlineStr" r="A5670">
        <is>
          <t xml:space="preserve">44000158</t>
        </is>
      </c>
      <c s="5" t="inlineStr" r="B5670">
        <is>
          <t xml:space="preserve">HOT-MIX ASPHALT SURFACE REMOVAL,  2 1/4"</t>
        </is>
      </c>
      <c s="5" t="inlineStr" r="C5670">
        <is>
          <t xml:space="preserve">SQ YD  </t>
        </is>
      </c>
      <c s="6" r="D5670">
        <v>11141.000</v>
      </c>
      <c s="7" r="E5670">
        <v>1</v>
      </c>
      <c s="8" t="inlineStr" r="F5670">
        <is>
          <t xml:space="preserve">61J19</t>
        </is>
      </c>
      <c s="8" t="inlineStr" r="G5670">
        <is>
          <t xml:space="preserve">050</t>
        </is>
      </c>
      <c s="9" r="H5670">
        <v>3.0000</v>
      </c>
      <c s="8" t="inlineStr" r="I5670">
        <is>
          <t xml:space="preserve">Y</t>
        </is>
      </c>
      <c s="8" t="inlineStr" r="J5670">
        <is>
          <t xml:space="preserve"> Cook</t>
        </is>
      </c>
    </row>
    <row r="5671" ht="20.25" customHeight="0">
      <c s="5" t="inlineStr" r="A5671">
        <is>
          <t xml:space="preserve">44000158</t>
        </is>
      </c>
      <c s="5" t="inlineStr" r="B5671">
        <is>
          <t xml:space="preserve">HOT-MIX ASPHALT SURFACE REMOVAL,  2 1/4"</t>
        </is>
      </c>
      <c s="5" t="inlineStr" r="C5671">
        <is>
          <t xml:space="preserve">SQ YD  </t>
        </is>
      </c>
      <c s="6" r="D5671">
        <v>11141.000</v>
      </c>
      <c s="7" r="E5671">
        <v>1</v>
      </c>
      <c s="8" t="inlineStr" r="F5671">
        <is>
          <t xml:space="preserve">61J19</t>
        </is>
      </c>
      <c s="8" t="inlineStr" r="G5671">
        <is>
          <t xml:space="preserve">050</t>
        </is>
      </c>
      <c s="9" r="H5671">
        <v>3.0000</v>
      </c>
      <c s="8" t="inlineStr" r="I5671">
        <is>
          <t xml:space="preserve"/>
        </is>
      </c>
      <c s="8" t="inlineStr" r="J5671">
        <is>
          <t xml:space="preserve"> Cook</t>
        </is>
      </c>
    </row>
    <row r="5672" ht="20.25" customHeight="0">
      <c s="5" t="inlineStr" r="A5672">
        <is>
          <t xml:space="preserve">44000158</t>
        </is>
      </c>
      <c s="5" t="inlineStr" r="B5672">
        <is>
          <t xml:space="preserve">HOT-MIX ASPHALT SURFACE REMOVAL,  2 1/4"</t>
        </is>
      </c>
      <c s="5" t="inlineStr" r="C5672">
        <is>
          <t xml:space="preserve">SQ YD  </t>
        </is>
      </c>
      <c s="6" r="D5672">
        <v>11141.000</v>
      </c>
      <c s="7" r="E5672">
        <v>1</v>
      </c>
      <c s="8" t="inlineStr" r="F5672">
        <is>
          <t xml:space="preserve">61J19</t>
        </is>
      </c>
      <c s="8" t="inlineStr" r="G5672">
        <is>
          <t xml:space="preserve">050</t>
        </is>
      </c>
      <c s="9" r="H5672">
        <v>3.0000</v>
      </c>
      <c s="8" t="inlineStr" r="I5672">
        <is>
          <t xml:space="preserve"/>
        </is>
      </c>
      <c s="8" t="inlineStr" r="J5672">
        <is>
          <t xml:space="preserve"> Cook</t>
        </is>
      </c>
    </row>
    <row r="5673" ht="20.25" customHeight="0">
      <c s="5" t="inlineStr" r="A5673">
        <is>
          <t xml:space="preserve">44000158</t>
        </is>
      </c>
      <c s="5" t="inlineStr" r="B5673">
        <is>
          <t xml:space="preserve">HOT-MIX ASPHALT SURFACE REMOVAL,  2 1/4"</t>
        </is>
      </c>
      <c s="5" t="inlineStr" r="C5673">
        <is>
          <t xml:space="preserve">SQ YD  </t>
        </is>
      </c>
      <c s="6" r="D5673">
        <v>11141.000</v>
      </c>
      <c s="7" r="E5673">
        <v>1</v>
      </c>
      <c s="8" t="inlineStr" r="F5673">
        <is>
          <t xml:space="preserve">61J19</t>
        </is>
      </c>
      <c s="8" t="inlineStr" r="G5673">
        <is>
          <t xml:space="preserve">050</t>
        </is>
      </c>
      <c s="9" r="H5673">
        <v>3.2000</v>
      </c>
      <c s="8" t="inlineStr" r="I5673">
        <is>
          <t xml:space="preserve"/>
        </is>
      </c>
      <c s="8" t="inlineStr" r="J5673">
        <is>
          <t xml:space="preserve"> Cook</t>
        </is>
      </c>
    </row>
    <row r="5674" ht="20.25" customHeight="0">
      <c s="5" t="inlineStr" r="A5674">
        <is>
          <t xml:space="preserve">44000158</t>
        </is>
      </c>
      <c s="5" t="inlineStr" r="B5674">
        <is>
          <t xml:space="preserve">HOT-MIX ASPHALT SURFACE REMOVAL,  2 1/4"</t>
        </is>
      </c>
      <c s="5" t="inlineStr" r="C5674">
        <is>
          <t xml:space="preserve">SQ YD  </t>
        </is>
      </c>
      <c s="6" r="D5674">
        <v>6874.000</v>
      </c>
      <c s="7" r="E5674">
        <v>1</v>
      </c>
      <c s="8" t="inlineStr" r="F5674">
        <is>
          <t xml:space="preserve">62A53</t>
        </is>
      </c>
      <c s="8" t="inlineStr" r="G5674">
        <is>
          <t xml:space="preserve">080</t>
        </is>
      </c>
      <c s="9" r="H5674">
        <v>3.5000</v>
      </c>
      <c s="8" t="inlineStr" r="I5674">
        <is>
          <t xml:space="preserve">Y</t>
        </is>
      </c>
      <c s="8" t="inlineStr" r="J5674">
        <is>
          <t xml:space="preserve"> Lake</t>
        </is>
      </c>
    </row>
    <row r="5675" ht="20.25" customHeight="0">
      <c s="5" t="inlineStr" r="A5675">
        <is>
          <t xml:space="preserve">44000158</t>
        </is>
      </c>
      <c s="5" t="inlineStr" r="B5675">
        <is>
          <t xml:space="preserve">HOT-MIX ASPHALT SURFACE REMOVAL,  2 1/4"</t>
        </is>
      </c>
      <c s="5" t="inlineStr" r="C5675">
        <is>
          <t xml:space="preserve">SQ YD  </t>
        </is>
      </c>
      <c s="6" r="D5675">
        <v>6874.000</v>
      </c>
      <c s="7" r="E5675">
        <v>1</v>
      </c>
      <c s="8" t="inlineStr" r="F5675">
        <is>
          <t xml:space="preserve">62A53</t>
        </is>
      </c>
      <c s="8" t="inlineStr" r="G5675">
        <is>
          <t xml:space="preserve">080</t>
        </is>
      </c>
      <c s="9" r="H5675">
        <v>4.4000</v>
      </c>
      <c s="8" t="inlineStr" r="I5675">
        <is>
          <t xml:space="preserve"/>
        </is>
      </c>
      <c s="8" t="inlineStr" r="J5675">
        <is>
          <t xml:space="preserve"> Lake</t>
        </is>
      </c>
    </row>
    <row r="5676" ht="20.25" customHeight="0">
      <c s="5" t="inlineStr" r="A5676">
        <is>
          <t xml:space="preserve">44000158</t>
        </is>
      </c>
      <c s="5" t="inlineStr" r="B5676">
        <is>
          <t xml:space="preserve">HOT-MIX ASPHALT SURFACE REMOVAL,  2 1/4"</t>
        </is>
      </c>
      <c s="5" t="inlineStr" r="C5676">
        <is>
          <t xml:space="preserve">SQ YD  </t>
        </is>
      </c>
      <c s="6" r="D5676">
        <v>6874.000</v>
      </c>
      <c s="7" r="E5676">
        <v>1</v>
      </c>
      <c s="8" t="inlineStr" r="F5676">
        <is>
          <t xml:space="preserve">62A53</t>
        </is>
      </c>
      <c s="8" t="inlineStr" r="G5676">
        <is>
          <t xml:space="preserve">080</t>
        </is>
      </c>
      <c s="9" r="H5676">
        <v>4.4000</v>
      </c>
      <c s="8" t="inlineStr" r="I5676">
        <is>
          <t xml:space="preserve"/>
        </is>
      </c>
      <c s="8" t="inlineStr" r="J5676">
        <is>
          <t xml:space="preserve"> Lake</t>
        </is>
      </c>
    </row>
    <row r="5677" ht="20.25" customHeight="0">
      <c s="5" t="inlineStr" r="A5677">
        <is>
          <t xml:space="preserve">44000158</t>
        </is>
      </c>
      <c s="5" t="inlineStr" r="B5677">
        <is>
          <t xml:space="preserve">HOT-MIX ASPHALT SURFACE REMOVAL,  2 1/4"</t>
        </is>
      </c>
      <c s="5" t="inlineStr" r="C5677">
        <is>
          <t xml:space="preserve">SQ YD  </t>
        </is>
      </c>
      <c s="6" r="D5677">
        <v>6874.000</v>
      </c>
      <c s="7" r="E5677">
        <v>1</v>
      </c>
      <c s="8" t="inlineStr" r="F5677">
        <is>
          <t xml:space="preserve">62A53</t>
        </is>
      </c>
      <c s="8" t="inlineStr" r="G5677">
        <is>
          <t xml:space="preserve">080</t>
        </is>
      </c>
      <c s="9" r="H5677">
        <v>4.5000</v>
      </c>
      <c s="8" t="inlineStr" r="I5677">
        <is>
          <t xml:space="preserve"/>
        </is>
      </c>
      <c s="8" t="inlineStr" r="J5677">
        <is>
          <t xml:space="preserve"> Lake</t>
        </is>
      </c>
    </row>
    <row r="5678" ht="20.25" customHeight="0">
      <c s="5" t="inlineStr" r="A5678">
        <is>
          <t xml:space="preserve">44000158</t>
        </is>
      </c>
      <c s="5" t="inlineStr" r="B5678">
        <is>
          <t xml:space="preserve">HOT-MIX ASPHALT SURFACE REMOVAL,  2 1/4"</t>
        </is>
      </c>
      <c s="5" t="inlineStr" r="C5678">
        <is>
          <t xml:space="preserve">SQ YD  </t>
        </is>
      </c>
      <c s="6" r="D5678">
        <v>6874.000</v>
      </c>
      <c s="7" r="E5678">
        <v>1</v>
      </c>
      <c s="8" t="inlineStr" r="F5678">
        <is>
          <t xml:space="preserve">62A53</t>
        </is>
      </c>
      <c s="8" t="inlineStr" r="G5678">
        <is>
          <t xml:space="preserve">080</t>
        </is>
      </c>
      <c s="9" r="H5678">
        <v>5.0000</v>
      </c>
      <c s="8" t="inlineStr" r="I5678">
        <is>
          <t xml:space="preserve"/>
        </is>
      </c>
      <c s="8" t="inlineStr" r="J5678">
        <is>
          <t xml:space="preserve"> Lake</t>
        </is>
      </c>
    </row>
    <row r="5679" ht="20.25" customHeight="0">
      <c s="5" t="inlineStr" r="A5679">
        <is>
          <t xml:space="preserve">44000158</t>
        </is>
      </c>
      <c s="5" t="inlineStr" r="B5679">
        <is>
          <t xml:space="preserve">HOT-MIX ASPHALT SURFACE REMOVAL,  2 1/4"</t>
        </is>
      </c>
      <c s="5" t="inlineStr" r="C5679">
        <is>
          <t xml:space="preserve">SQ YD  </t>
        </is>
      </c>
      <c s="6" r="D5679">
        <v>6874.000</v>
      </c>
      <c s="7" r="E5679">
        <v>1</v>
      </c>
      <c s="8" t="inlineStr" r="F5679">
        <is>
          <t xml:space="preserve">62A53</t>
        </is>
      </c>
      <c s="8" t="inlineStr" r="G5679">
        <is>
          <t xml:space="preserve">080</t>
        </is>
      </c>
      <c s="9" r="H5679">
        <v>5.0000</v>
      </c>
      <c s="8" t="inlineStr" r="I5679">
        <is>
          <t xml:space="preserve"/>
        </is>
      </c>
      <c s="8" t="inlineStr" r="J5679">
        <is>
          <t xml:space="preserve"> Lake</t>
        </is>
      </c>
    </row>
    <row r="5680" ht="20.25" customHeight="0">
      <c s="5" t="inlineStr" r="A5680">
        <is>
          <t xml:space="preserve">44000159</t>
        </is>
      </c>
      <c s="5" t="inlineStr" r="B5680">
        <is>
          <t xml:space="preserve">HOT-MIX ASPHALT SURFACE REMOVAL,  2 1/2"</t>
        </is>
      </c>
      <c s="5" t="inlineStr" r="C5680">
        <is>
          <t xml:space="preserve">SQ YD  </t>
        </is>
      </c>
      <c s="6" r="D5680">
        <v>22384.000</v>
      </c>
      <c s="7" r="E5680">
        <v>1</v>
      </c>
      <c s="8" t="inlineStr" r="F5680">
        <is>
          <t xml:space="preserve">62G26</t>
        </is>
      </c>
      <c s="8" t="inlineStr" r="G5680">
        <is>
          <t xml:space="preserve">109</t>
        </is>
      </c>
      <c s="9" r="H5680">
        <v>2.3000</v>
      </c>
      <c s="8" t="inlineStr" r="I5680">
        <is>
          <t xml:space="preserve">Y</t>
        </is>
      </c>
      <c s="8" t="inlineStr" r="J5680">
        <is>
          <t xml:space="preserve"> Lake</t>
        </is>
      </c>
    </row>
    <row r="5681" ht="20.25" customHeight="0">
      <c s="5" t="inlineStr" r="A5681">
        <is>
          <t xml:space="preserve">44000159</t>
        </is>
      </c>
      <c s="5" t="inlineStr" r="B5681">
        <is>
          <t xml:space="preserve">HOT-MIX ASPHALT SURFACE REMOVAL,  2 1/2"</t>
        </is>
      </c>
      <c s="5" t="inlineStr" r="C5681">
        <is>
          <t xml:space="preserve">SQ YD  </t>
        </is>
      </c>
      <c s="6" r="D5681">
        <v>22384.000</v>
      </c>
      <c s="7" r="E5681">
        <v>1</v>
      </c>
      <c s="8" t="inlineStr" r="F5681">
        <is>
          <t xml:space="preserve">62G26</t>
        </is>
      </c>
      <c s="8" t="inlineStr" r="G5681">
        <is>
          <t xml:space="preserve">109</t>
        </is>
      </c>
      <c s="9" r="H5681">
        <v>3.0000</v>
      </c>
      <c s="8" t="inlineStr" r="I5681">
        <is>
          <t xml:space="preserve"/>
        </is>
      </c>
      <c s="8" t="inlineStr" r="J5681">
        <is>
          <t xml:space="preserve"> Lake</t>
        </is>
      </c>
    </row>
    <row r="5682" ht="20.25" customHeight="0">
      <c s="5" t="inlineStr" r="A5682">
        <is>
          <t xml:space="preserve">44000159</t>
        </is>
      </c>
      <c s="5" t="inlineStr" r="B5682">
        <is>
          <t xml:space="preserve">HOT-MIX ASPHALT SURFACE REMOVAL,  2 1/2"</t>
        </is>
      </c>
      <c s="5" t="inlineStr" r="C5682">
        <is>
          <t xml:space="preserve">SQ YD  </t>
        </is>
      </c>
      <c s="6" r="D5682">
        <v>22384.000</v>
      </c>
      <c s="7" r="E5682">
        <v>1</v>
      </c>
      <c s="8" t="inlineStr" r="F5682">
        <is>
          <t xml:space="preserve">62G26</t>
        </is>
      </c>
      <c s="8" t="inlineStr" r="G5682">
        <is>
          <t xml:space="preserve">109</t>
        </is>
      </c>
      <c s="9" r="H5682">
        <v>3.3500</v>
      </c>
      <c s="8" t="inlineStr" r="I5682">
        <is>
          <t xml:space="preserve"/>
        </is>
      </c>
      <c s="8" t="inlineStr" r="J5682">
        <is>
          <t xml:space="preserve"> Lake</t>
        </is>
      </c>
    </row>
    <row r="5683" ht="20.25" customHeight="0">
      <c s="5" t="inlineStr" r="A5683">
        <is>
          <t xml:space="preserve">44000159</t>
        </is>
      </c>
      <c s="5" t="inlineStr" r="B5683">
        <is>
          <t xml:space="preserve">HOT-MIX ASPHALT SURFACE REMOVAL,  2 1/2"</t>
        </is>
      </c>
      <c s="5" t="inlineStr" r="C5683">
        <is>
          <t xml:space="preserve">SQ YD  </t>
        </is>
      </c>
      <c s="6" r="D5683">
        <v>28440.000</v>
      </c>
      <c s="7" r="E5683">
        <v>1</v>
      </c>
      <c s="8" t="inlineStr" r="F5683">
        <is>
          <t xml:space="preserve">62R80</t>
        </is>
      </c>
      <c s="8" t="inlineStr" r="G5683">
        <is>
          <t xml:space="preserve">113</t>
        </is>
      </c>
      <c s="9" r="H5683">
        <v>4.8000</v>
      </c>
      <c s="8" t="inlineStr" r="I5683">
        <is>
          <t xml:space="preserve">Y</t>
        </is>
      </c>
      <c s="8" t="inlineStr" r="J5683">
        <is>
          <t xml:space="preserve"> Cook</t>
        </is>
      </c>
    </row>
    <row r="5684" ht="20.25" customHeight="0">
      <c s="5" t="inlineStr" r="A5684">
        <is>
          <t xml:space="preserve">44000159</t>
        </is>
      </c>
      <c s="5" t="inlineStr" r="B5684">
        <is>
          <t xml:space="preserve">HOT-MIX ASPHALT SURFACE REMOVAL,  2 1/2"</t>
        </is>
      </c>
      <c s="5" t="inlineStr" r="C5684">
        <is>
          <t xml:space="preserve">SQ YD  </t>
        </is>
      </c>
      <c s="6" r="D5684">
        <v>28440.000</v>
      </c>
      <c s="7" r="E5684">
        <v>1</v>
      </c>
      <c s="8" t="inlineStr" r="F5684">
        <is>
          <t xml:space="preserve">62R80</t>
        </is>
      </c>
      <c s="8" t="inlineStr" r="G5684">
        <is>
          <t xml:space="preserve">113</t>
        </is>
      </c>
      <c s="9" r="H5684">
        <v>3.0000</v>
      </c>
      <c s="8" t="inlineStr" r="I5684">
        <is>
          <t xml:space="preserve"/>
        </is>
      </c>
      <c s="8" t="inlineStr" r="J5684">
        <is>
          <t xml:space="preserve"> Cook</t>
        </is>
      </c>
    </row>
    <row r="5685" ht="20.25" customHeight="0">
      <c s="5" t="inlineStr" r="A5685">
        <is>
          <t xml:space="preserve">44000159</t>
        </is>
      </c>
      <c s="5" t="inlineStr" r="B5685">
        <is>
          <t xml:space="preserve">HOT-MIX ASPHALT SURFACE REMOVAL,  2 1/2"</t>
        </is>
      </c>
      <c s="5" t="inlineStr" r="C5685">
        <is>
          <t xml:space="preserve">SQ YD  </t>
        </is>
      </c>
      <c s="6" r="D5685">
        <v>28440.000</v>
      </c>
      <c s="7" r="E5685">
        <v>1</v>
      </c>
      <c s="8" t="inlineStr" r="F5685">
        <is>
          <t xml:space="preserve">62R80</t>
        </is>
      </c>
      <c s="8" t="inlineStr" r="G5685">
        <is>
          <t xml:space="preserve">113</t>
        </is>
      </c>
      <c s="9" r="H5685">
        <v>5.0000</v>
      </c>
      <c s="8" t="inlineStr" r="I5685">
        <is>
          <t xml:space="preserve"/>
        </is>
      </c>
      <c s="8" t="inlineStr" r="J5685">
        <is>
          <t xml:space="preserve"> Cook</t>
        </is>
      </c>
    </row>
    <row r="5686" ht="20.25" customHeight="0">
      <c s="5" t="inlineStr" r="A5686">
        <is>
          <t xml:space="preserve">44000159</t>
        </is>
      </c>
      <c s="5" t="inlineStr" r="B5686">
        <is>
          <t xml:space="preserve">HOT-MIX ASPHALT SURFACE REMOVAL,  2 1/2"</t>
        </is>
      </c>
      <c s="5" t="inlineStr" r="C5686">
        <is>
          <t xml:space="preserve">SQ YD  </t>
        </is>
      </c>
      <c s="6" r="D5686">
        <v>28440.000</v>
      </c>
      <c s="7" r="E5686">
        <v>1</v>
      </c>
      <c s="8" t="inlineStr" r="F5686">
        <is>
          <t xml:space="preserve">62R80</t>
        </is>
      </c>
      <c s="8" t="inlineStr" r="G5686">
        <is>
          <t xml:space="preserve">113</t>
        </is>
      </c>
      <c s="9" r="H5686">
        <v>5.6000</v>
      </c>
      <c s="8" t="inlineStr" r="I5686">
        <is>
          <t xml:space="preserve"/>
        </is>
      </c>
      <c s="8" t="inlineStr" r="J5686">
        <is>
          <t xml:space="preserve"> Cook</t>
        </is>
      </c>
    </row>
    <row r="5687" ht="20.25" customHeight="0">
      <c s="5" t="inlineStr" r="A5687">
        <is>
          <t xml:space="preserve">44000159</t>
        </is>
      </c>
      <c s="5" t="inlineStr" r="B5687">
        <is>
          <t xml:space="preserve">HOT-MIX ASPHALT SURFACE REMOVAL,  2 1/2"</t>
        </is>
      </c>
      <c s="5" t="inlineStr" r="C5687">
        <is>
          <t xml:space="preserve">SQ YD  </t>
        </is>
      </c>
      <c s="6" r="D5687">
        <v>28440.000</v>
      </c>
      <c s="7" r="E5687">
        <v>1</v>
      </c>
      <c s="8" t="inlineStr" r="F5687">
        <is>
          <t xml:space="preserve">62R80</t>
        </is>
      </c>
      <c s="8" t="inlineStr" r="G5687">
        <is>
          <t xml:space="preserve">113</t>
        </is>
      </c>
      <c s="9" r="H5687">
        <v>6.0000</v>
      </c>
      <c s="8" t="inlineStr" r="I5687">
        <is>
          <t xml:space="preserve"/>
        </is>
      </c>
      <c s="8" t="inlineStr" r="J5687">
        <is>
          <t xml:space="preserve"> Cook</t>
        </is>
      </c>
    </row>
    <row r="5688" ht="20.25" customHeight="0">
      <c s="5" t="inlineStr" r="A5688">
        <is>
          <t xml:space="preserve">44000159</t>
        </is>
      </c>
      <c s="5" t="inlineStr" r="B5688">
        <is>
          <t xml:space="preserve">HOT-MIX ASPHALT SURFACE REMOVAL,  2 1/2"</t>
        </is>
      </c>
      <c s="5" t="inlineStr" r="C5688">
        <is>
          <t xml:space="preserve">SQ YD  </t>
        </is>
      </c>
      <c s="6" r="D5688">
        <v>28440.000</v>
      </c>
      <c s="7" r="E5688">
        <v>1</v>
      </c>
      <c s="8" t="inlineStr" r="F5688">
        <is>
          <t xml:space="preserve">62R80</t>
        </is>
      </c>
      <c s="8" t="inlineStr" r="G5688">
        <is>
          <t xml:space="preserve">113</t>
        </is>
      </c>
      <c s="9" r="H5688">
        <v>6.6700</v>
      </c>
      <c s="8" t="inlineStr" r="I5688">
        <is>
          <t xml:space="preserve"/>
        </is>
      </c>
      <c s="8" t="inlineStr" r="J5688">
        <is>
          <t xml:space="preserve"> Cook</t>
        </is>
      </c>
    </row>
    <row r="5689" ht="20.25" customHeight="0">
      <c s="5" t="inlineStr" r="A5689">
        <is>
          <t xml:space="preserve">44000159</t>
        </is>
      </c>
      <c s="5" t="inlineStr" r="B5689">
        <is>
          <t xml:space="preserve">HOT-MIX ASPHALT SURFACE REMOVAL,  2 1/2"</t>
        </is>
      </c>
      <c s="5" t="inlineStr" r="C5689">
        <is>
          <t xml:space="preserve">SQ YD  </t>
        </is>
      </c>
      <c s="6" r="D5689">
        <v>3876.000</v>
      </c>
      <c s="7" r="E5689">
        <v>7</v>
      </c>
      <c s="8" t="inlineStr" r="F5689">
        <is>
          <t xml:space="preserve">74961</t>
        </is>
      </c>
      <c s="8" t="inlineStr" r="G5689">
        <is>
          <t xml:space="preserve">102</t>
        </is>
      </c>
      <c s="9" r="H5689">
        <v>6.8600</v>
      </c>
      <c s="8" t="inlineStr" r="I5689">
        <is>
          <t xml:space="preserve">Y</t>
        </is>
      </c>
      <c s="8" t="inlineStr" r="J5689">
        <is>
          <t xml:space="preserve"> Richland</t>
        </is>
      </c>
    </row>
    <row r="5690" ht="20.25" customHeight="0">
      <c s="5" t="inlineStr" r="A5690">
        <is>
          <t xml:space="preserve">44000159</t>
        </is>
      </c>
      <c s="5" t="inlineStr" r="B5690">
        <is>
          <t xml:space="preserve">HOT-MIX ASPHALT SURFACE REMOVAL,  2 1/2"</t>
        </is>
      </c>
      <c s="5" t="inlineStr" r="C5690">
        <is>
          <t xml:space="preserve">SQ YD  </t>
        </is>
      </c>
      <c s="6" r="D5690">
        <v>22060.000</v>
      </c>
      <c s="7" r="E5690">
        <v>3</v>
      </c>
      <c s="8" t="inlineStr" r="F5690">
        <is>
          <t xml:space="preserve">87798</t>
        </is>
      </c>
      <c s="8" t="inlineStr" r="G5690">
        <is>
          <t xml:space="preserve">139</t>
        </is>
      </c>
      <c s="9" r="H5690">
        <v>3.5000</v>
      </c>
      <c s="8" t="inlineStr" r="I5690">
        <is>
          <t xml:space="preserve">Y</t>
        </is>
      </c>
      <c s="8" t="inlineStr" r="J5690">
        <is>
          <t xml:space="preserve"> Ford</t>
        </is>
      </c>
    </row>
    <row r="5691" ht="20.25" customHeight="0">
      <c s="5" t="inlineStr" r="A5691">
        <is>
          <t xml:space="preserve">44000159</t>
        </is>
      </c>
      <c s="5" t="inlineStr" r="B5691">
        <is>
          <t xml:space="preserve">HOT-MIX ASPHALT SURFACE REMOVAL,  2 1/2"</t>
        </is>
      </c>
      <c s="5" t="inlineStr" r="C5691">
        <is>
          <t xml:space="preserve">SQ YD  </t>
        </is>
      </c>
      <c s="6" r="D5691">
        <v>22060.000</v>
      </c>
      <c s="7" r="E5691">
        <v>3</v>
      </c>
      <c s="8" t="inlineStr" r="F5691">
        <is>
          <t xml:space="preserve">87798</t>
        </is>
      </c>
      <c s="8" t="inlineStr" r="G5691">
        <is>
          <t xml:space="preserve">139</t>
        </is>
      </c>
      <c s="9" r="H5691">
        <v>3.1500</v>
      </c>
      <c s="8" t="inlineStr" r="I5691">
        <is>
          <t xml:space="preserve"/>
        </is>
      </c>
      <c s="8" t="inlineStr" r="J5691">
        <is>
          <t xml:space="preserve"> Ford</t>
        </is>
      </c>
    </row>
    <row r="5692" ht="20.25" customHeight="0">
      <c s="5" t="inlineStr" r="A5692">
        <is>
          <t xml:space="preserve">44000159</t>
        </is>
      </c>
      <c s="5" t="inlineStr" r="B5692">
        <is>
          <t xml:space="preserve">HOT-MIX ASPHALT SURFACE REMOVAL,  2 1/2"</t>
        </is>
      </c>
      <c s="5" t="inlineStr" r="C5692">
        <is>
          <t xml:space="preserve">SQ YD  </t>
        </is>
      </c>
      <c s="6" r="D5692">
        <v>22060.000</v>
      </c>
      <c s="7" r="E5692">
        <v>3</v>
      </c>
      <c s="8" t="inlineStr" r="F5692">
        <is>
          <t xml:space="preserve">87798</t>
        </is>
      </c>
      <c s="8" t="inlineStr" r="G5692">
        <is>
          <t xml:space="preserve">139</t>
        </is>
      </c>
      <c s="9" r="H5692">
        <v>4.0000</v>
      </c>
      <c s="8" t="inlineStr" r="I5692">
        <is>
          <t xml:space="preserve"/>
        </is>
      </c>
      <c s="8" t="inlineStr" r="J5692">
        <is>
          <t xml:space="preserve"> Ford</t>
        </is>
      </c>
    </row>
    <row r="5693" ht="20.25" customHeight="0">
      <c s="5" t="inlineStr" r="A5693">
        <is>
          <t xml:space="preserve">44000160</t>
        </is>
      </c>
      <c s="5" t="inlineStr" r="B5693">
        <is>
          <t xml:space="preserve">HOT-MIX ASPHALT SURFACE REMOVAL,  2 3/4"</t>
        </is>
      </c>
      <c s="5" t="inlineStr" r="C5693">
        <is>
          <t xml:space="preserve">SQ YD  </t>
        </is>
      </c>
      <c s="6" r="D5693">
        <v>55575.000</v>
      </c>
      <c s="7" r="E5693">
        <v>2</v>
      </c>
      <c s="8" t="inlineStr" r="F5693">
        <is>
          <t xml:space="preserve">64P43</t>
        </is>
      </c>
      <c s="8" t="inlineStr" r="G5693">
        <is>
          <t xml:space="preserve">087</t>
        </is>
      </c>
      <c s="9" r="H5693">
        <v>12.0000</v>
      </c>
      <c s="8" t="inlineStr" r="I5693">
        <is>
          <t xml:space="preserve">Y</t>
        </is>
      </c>
      <c s="8" t="inlineStr" r="J5693">
        <is>
          <t xml:space="preserve"> Rock Island</t>
        </is>
      </c>
    </row>
    <row r="5694" ht="20.25" customHeight="0">
      <c s="5" t="inlineStr" r="A5694">
        <is>
          <t xml:space="preserve">44000160</t>
        </is>
      </c>
      <c s="5" t="inlineStr" r="B5694">
        <is>
          <t xml:space="preserve">HOT-MIX ASPHALT SURFACE REMOVAL,  2 3/4"</t>
        </is>
      </c>
      <c s="5" t="inlineStr" r="C5694">
        <is>
          <t xml:space="preserve">SQ YD  </t>
        </is>
      </c>
      <c s="6" r="D5694">
        <v>55575.000</v>
      </c>
      <c s="7" r="E5694">
        <v>2</v>
      </c>
      <c s="8" t="inlineStr" r="F5694">
        <is>
          <t xml:space="preserve">64P43</t>
        </is>
      </c>
      <c s="8" t="inlineStr" r="G5694">
        <is>
          <t xml:space="preserve">087</t>
        </is>
      </c>
      <c s="9" r="H5694">
        <v>4.0000</v>
      </c>
      <c s="8" t="inlineStr" r="I5694">
        <is>
          <t xml:space="preserve"/>
        </is>
      </c>
      <c s="8" t="inlineStr" r="J5694">
        <is>
          <t xml:space="preserve"> Rock Island</t>
        </is>
      </c>
    </row>
    <row r="5695" ht="20.25" customHeight="0">
      <c s="5" t="inlineStr" r="A5695">
        <is>
          <t xml:space="preserve">44000160</t>
        </is>
      </c>
      <c s="5" t="inlineStr" r="B5695">
        <is>
          <t xml:space="preserve">HOT-MIX ASPHALT SURFACE REMOVAL,  2 3/4"</t>
        </is>
      </c>
      <c s="5" t="inlineStr" r="C5695">
        <is>
          <t xml:space="preserve">SQ YD  </t>
        </is>
      </c>
      <c s="6" r="D5695">
        <v>55575.000</v>
      </c>
      <c s="7" r="E5695">
        <v>2</v>
      </c>
      <c s="8" t="inlineStr" r="F5695">
        <is>
          <t xml:space="preserve">64P43</t>
        </is>
      </c>
      <c s="8" t="inlineStr" r="G5695">
        <is>
          <t xml:space="preserve">087</t>
        </is>
      </c>
      <c s="9" r="H5695">
        <v>14.0000</v>
      </c>
      <c s="8" t="inlineStr" r="I5695">
        <is>
          <t xml:space="preserve"/>
        </is>
      </c>
      <c s="8" t="inlineStr" r="J5695">
        <is>
          <t xml:space="preserve"> Rock Island</t>
        </is>
      </c>
    </row>
    <row r="5696" ht="20.25" customHeight="0">
      <c s="5" t="inlineStr" r="A5696">
        <is>
          <t xml:space="preserve">44000160</t>
        </is>
      </c>
      <c s="5" t="inlineStr" r="B5696">
        <is>
          <t xml:space="preserve">HOT-MIX ASPHALT SURFACE REMOVAL,  2 3/4"</t>
        </is>
      </c>
      <c s="5" t="inlineStr" r="C5696">
        <is>
          <t xml:space="preserve">SQ YD  </t>
        </is>
      </c>
      <c s="6" r="D5696">
        <v>6787.000</v>
      </c>
      <c s="7" r="E5696">
        <v>6</v>
      </c>
      <c s="8" t="inlineStr" r="F5696">
        <is>
          <t xml:space="preserve">72N14</t>
        </is>
      </c>
      <c s="8" t="inlineStr" r="G5696">
        <is>
          <t xml:space="preserve">025</t>
        </is>
      </c>
      <c s="9" r="H5696">
        <v>3.0000</v>
      </c>
      <c s="8" t="inlineStr" r="I5696">
        <is>
          <t xml:space="preserve">Y</t>
        </is>
      </c>
      <c s="8" t="inlineStr" r="J5696">
        <is>
          <t xml:space="preserve"> Morgan</t>
        </is>
      </c>
    </row>
    <row r="5697" ht="20.25" customHeight="0">
      <c s="5" t="inlineStr" r="A5697">
        <is>
          <t xml:space="preserve">44000160</t>
        </is>
      </c>
      <c s="5" t="inlineStr" r="B5697">
        <is>
          <t xml:space="preserve">HOT-MIX ASPHALT SURFACE REMOVAL,  2 3/4"</t>
        </is>
      </c>
      <c s="5" t="inlineStr" r="C5697">
        <is>
          <t xml:space="preserve">SQ YD  </t>
        </is>
      </c>
      <c s="6" r="D5697">
        <v>6787.000</v>
      </c>
      <c s="7" r="E5697">
        <v>6</v>
      </c>
      <c s="8" t="inlineStr" r="F5697">
        <is>
          <t xml:space="preserve">72N14</t>
        </is>
      </c>
      <c s="8" t="inlineStr" r="G5697">
        <is>
          <t xml:space="preserve">025</t>
        </is>
      </c>
      <c s="9" r="H5697">
        <v>3.6500</v>
      </c>
      <c s="8" t="inlineStr" r="I5697">
        <is>
          <t xml:space="preserve"/>
        </is>
      </c>
      <c s="8" t="inlineStr" r="J5697">
        <is>
          <t xml:space="preserve"> Morgan</t>
        </is>
      </c>
    </row>
    <row r="5698" ht="20.25" customHeight="0">
      <c s="5" t="inlineStr" r="A5698">
        <is>
          <t xml:space="preserve">44000160</t>
        </is>
      </c>
      <c s="5" t="inlineStr" r="B5698">
        <is>
          <t xml:space="preserve">HOT-MIX ASPHALT SURFACE REMOVAL,  2 3/4"</t>
        </is>
      </c>
      <c s="5" t="inlineStr" r="C5698">
        <is>
          <t xml:space="preserve">SQ YD  </t>
        </is>
      </c>
      <c s="6" r="D5698">
        <v>6787.000</v>
      </c>
      <c s="7" r="E5698">
        <v>6</v>
      </c>
      <c s="8" t="inlineStr" r="F5698">
        <is>
          <t xml:space="preserve">72N14</t>
        </is>
      </c>
      <c s="8" t="inlineStr" r="G5698">
        <is>
          <t xml:space="preserve">025</t>
        </is>
      </c>
      <c s="9" r="H5698">
        <v>10.4300</v>
      </c>
      <c s="8" t="inlineStr" r="I5698">
        <is>
          <t xml:space="preserve"/>
        </is>
      </c>
      <c s="8" t="inlineStr" r="J5698">
        <is>
          <t xml:space="preserve"> Morgan</t>
        </is>
      </c>
    </row>
    <row r="5699" ht="20.25" customHeight="0">
      <c s="5" t="inlineStr" r="A5699">
        <is>
          <t xml:space="preserve">44000160</t>
        </is>
      </c>
      <c s="5" t="inlineStr" r="B5699">
        <is>
          <t xml:space="preserve">HOT-MIX ASPHALT SURFACE REMOVAL,  2 3/4"</t>
        </is>
      </c>
      <c s="5" t="inlineStr" r="C5699">
        <is>
          <t xml:space="preserve">SQ YD  </t>
        </is>
      </c>
      <c s="6" r="D5699">
        <v>237188.000</v>
      </c>
      <c s="7" r="E5699">
        <v>8</v>
      </c>
      <c s="8" t="inlineStr" r="F5699">
        <is>
          <t xml:space="preserve">76M87</t>
        </is>
      </c>
      <c s="8" t="inlineStr" r="G5699">
        <is>
          <t xml:space="preserve">064</t>
        </is>
      </c>
      <c s="9" r="H5699">
        <v>4.9700</v>
      </c>
      <c s="8" t="inlineStr" r="I5699">
        <is>
          <t xml:space="preserve">Y</t>
        </is>
      </c>
      <c s="8" t="inlineStr" r="J5699">
        <is>
          <t xml:space="preserve"> Madison</t>
        </is>
      </c>
    </row>
    <row r="5700" ht="20.25" customHeight="0">
      <c s="5" t="inlineStr" r="A5700">
        <is>
          <t xml:space="preserve">44000160</t>
        </is>
      </c>
      <c s="5" t="inlineStr" r="B5700">
        <is>
          <t xml:space="preserve">HOT-MIX ASPHALT SURFACE REMOVAL,  2 3/4"</t>
        </is>
      </c>
      <c s="5" t="inlineStr" r="C5700">
        <is>
          <t xml:space="preserve">SQ YD  </t>
        </is>
      </c>
      <c s="6" r="D5700">
        <v>237188.000</v>
      </c>
      <c s="7" r="E5700">
        <v>8</v>
      </c>
      <c s="8" t="inlineStr" r="F5700">
        <is>
          <t xml:space="preserve">76M87</t>
        </is>
      </c>
      <c s="8" t="inlineStr" r="G5700">
        <is>
          <t xml:space="preserve">064</t>
        </is>
      </c>
      <c s="9" r="H5700">
        <v>5.4000</v>
      </c>
      <c s="8" t="inlineStr" r="I5700">
        <is>
          <t xml:space="preserve"/>
        </is>
      </c>
      <c s="8" t="inlineStr" r="J5700">
        <is>
          <t xml:space="preserve"> Madison</t>
        </is>
      </c>
    </row>
    <row r="5701" ht="20.25" customHeight="0">
      <c s="5" t="inlineStr" r="A5701">
        <is>
          <t xml:space="preserve">44000161</t>
        </is>
      </c>
      <c s="5" t="inlineStr" r="B5701">
        <is>
          <t xml:space="preserve">HOT-MIX ASPHALT SURFACE REMOVAL,  3"</t>
        </is>
      </c>
      <c s="5" t="inlineStr" r="C5701">
        <is>
          <t xml:space="preserve">SQ YD  </t>
        </is>
      </c>
      <c s="6" r="D5701">
        <v>34408.000</v>
      </c>
      <c s="7" r="E5701">
        <v>1</v>
      </c>
      <c s="8" t="inlineStr" r="F5701">
        <is>
          <t xml:space="preserve">61H91</t>
        </is>
      </c>
      <c s="8" t="inlineStr" r="G5701">
        <is>
          <t xml:space="preserve">044</t>
        </is>
      </c>
      <c s="9" r="H5701">
        <v>5.2500</v>
      </c>
      <c s="8" t="inlineStr" r="I5701">
        <is>
          <t xml:space="preserve">Y</t>
        </is>
      </c>
      <c s="8" t="inlineStr" r="J5701">
        <is>
          <t xml:space="preserve"> DuPage</t>
        </is>
      </c>
    </row>
    <row r="5702" ht="20.25" customHeight="0">
      <c s="5" t="inlineStr" r="A5702">
        <is>
          <t xml:space="preserve">44000161</t>
        </is>
      </c>
      <c s="5" t="inlineStr" r="B5702">
        <is>
          <t xml:space="preserve">HOT-MIX ASPHALT SURFACE REMOVAL,  3"</t>
        </is>
      </c>
      <c s="5" t="inlineStr" r="C5702">
        <is>
          <t xml:space="preserve">SQ YD  </t>
        </is>
      </c>
      <c s="6" r="D5702">
        <v>34408.000</v>
      </c>
      <c s="7" r="E5702">
        <v>1</v>
      </c>
      <c s="8" t="inlineStr" r="F5702">
        <is>
          <t xml:space="preserve">61H91</t>
        </is>
      </c>
      <c s="8" t="inlineStr" r="G5702">
        <is>
          <t xml:space="preserve">044</t>
        </is>
      </c>
      <c s="9" r="H5702">
        <v>3.5000</v>
      </c>
      <c s="8" t="inlineStr" r="I5702">
        <is>
          <t xml:space="preserve"/>
        </is>
      </c>
      <c s="8" t="inlineStr" r="J5702">
        <is>
          <t xml:space="preserve"> DuPage</t>
        </is>
      </c>
    </row>
    <row r="5703" ht="20.25" customHeight="0">
      <c s="5" t="inlineStr" r="A5703">
        <is>
          <t xml:space="preserve">44000161</t>
        </is>
      </c>
      <c s="5" t="inlineStr" r="B5703">
        <is>
          <t xml:space="preserve">HOT-MIX ASPHALT SURFACE REMOVAL,  3"</t>
        </is>
      </c>
      <c s="5" t="inlineStr" r="C5703">
        <is>
          <t xml:space="preserve">SQ YD  </t>
        </is>
      </c>
      <c s="6" r="D5703">
        <v>34408.000</v>
      </c>
      <c s="7" r="E5703">
        <v>1</v>
      </c>
      <c s="8" t="inlineStr" r="F5703">
        <is>
          <t xml:space="preserve">61H91</t>
        </is>
      </c>
      <c s="8" t="inlineStr" r="G5703">
        <is>
          <t xml:space="preserve">044</t>
        </is>
      </c>
      <c s="9" r="H5703">
        <v>4.4300</v>
      </c>
      <c s="8" t="inlineStr" r="I5703">
        <is>
          <t xml:space="preserve"/>
        </is>
      </c>
      <c s="8" t="inlineStr" r="J5703">
        <is>
          <t xml:space="preserve"> DuPage</t>
        </is>
      </c>
    </row>
    <row r="5704" ht="20.25" customHeight="0">
      <c s="5" t="inlineStr" r="A5704">
        <is>
          <t xml:space="preserve">44000161</t>
        </is>
      </c>
      <c s="5" t="inlineStr" r="B5704">
        <is>
          <t xml:space="preserve">HOT-MIX ASPHALT SURFACE REMOVAL,  3"</t>
        </is>
      </c>
      <c s="5" t="inlineStr" r="C5704">
        <is>
          <t xml:space="preserve">SQ YD  </t>
        </is>
      </c>
      <c s="6" r="D5704">
        <v>34408.000</v>
      </c>
      <c s="7" r="E5704">
        <v>1</v>
      </c>
      <c s="8" t="inlineStr" r="F5704">
        <is>
          <t xml:space="preserve">61H91</t>
        </is>
      </c>
      <c s="8" t="inlineStr" r="G5704">
        <is>
          <t xml:space="preserve">044</t>
        </is>
      </c>
      <c s="9" r="H5704">
        <v>4.4500</v>
      </c>
      <c s="8" t="inlineStr" r="I5704">
        <is>
          <t xml:space="preserve"/>
        </is>
      </c>
      <c s="8" t="inlineStr" r="J5704">
        <is>
          <t xml:space="preserve"> DuPage</t>
        </is>
      </c>
    </row>
    <row r="5705" ht="20.25" customHeight="0">
      <c s="5" t="inlineStr" r="A5705">
        <is>
          <t xml:space="preserve">44000161</t>
        </is>
      </c>
      <c s="5" t="inlineStr" r="B5705">
        <is>
          <t xml:space="preserve">HOT-MIX ASPHALT SURFACE REMOVAL,  3"</t>
        </is>
      </c>
      <c s="5" t="inlineStr" r="C5705">
        <is>
          <t xml:space="preserve">SQ YD  </t>
        </is>
      </c>
      <c s="6" r="D5705">
        <v>34408.000</v>
      </c>
      <c s="7" r="E5705">
        <v>1</v>
      </c>
      <c s="8" t="inlineStr" r="F5705">
        <is>
          <t xml:space="preserve">61H91</t>
        </is>
      </c>
      <c s="8" t="inlineStr" r="G5705">
        <is>
          <t xml:space="preserve">044</t>
        </is>
      </c>
      <c s="9" r="H5705">
        <v>5.0000</v>
      </c>
      <c s="8" t="inlineStr" r="I5705">
        <is>
          <t xml:space="preserve"/>
        </is>
      </c>
      <c s="8" t="inlineStr" r="J5705">
        <is>
          <t xml:space="preserve"> DuPage</t>
        </is>
      </c>
    </row>
    <row r="5706" ht="20.25" customHeight="0">
      <c s="5" t="inlineStr" r="A5706">
        <is>
          <t xml:space="preserve">44000161</t>
        </is>
      </c>
      <c s="5" t="inlineStr" r="B5706">
        <is>
          <t xml:space="preserve">HOT-MIX ASPHALT SURFACE REMOVAL,  3"</t>
        </is>
      </c>
      <c s="5" t="inlineStr" r="C5706">
        <is>
          <t xml:space="preserve">SQ YD  </t>
        </is>
      </c>
      <c s="6" r="D5706">
        <v>34408.000</v>
      </c>
      <c s="7" r="E5706">
        <v>1</v>
      </c>
      <c s="8" t="inlineStr" r="F5706">
        <is>
          <t xml:space="preserve">61H91</t>
        </is>
      </c>
      <c s="8" t="inlineStr" r="G5706">
        <is>
          <t xml:space="preserve">044</t>
        </is>
      </c>
      <c s="9" r="H5706">
        <v>5.2500</v>
      </c>
      <c s="8" t="inlineStr" r="I5706">
        <is>
          <t xml:space="preserve"/>
        </is>
      </c>
      <c s="8" t="inlineStr" r="J5706">
        <is>
          <t xml:space="preserve"> DuPage</t>
        </is>
      </c>
    </row>
    <row r="5707" ht="20.25" customHeight="0">
      <c s="5" t="inlineStr" r="A5707">
        <is>
          <t xml:space="preserve">44000161</t>
        </is>
      </c>
      <c s="5" t="inlineStr" r="B5707">
        <is>
          <t xml:space="preserve">HOT-MIX ASPHALT SURFACE REMOVAL,  3"</t>
        </is>
      </c>
      <c s="5" t="inlineStr" r="C5707">
        <is>
          <t xml:space="preserve">SQ YD  </t>
        </is>
      </c>
      <c s="6" r="D5707">
        <v>26703.000</v>
      </c>
      <c s="7" r="E5707">
        <v>1</v>
      </c>
      <c s="8" t="inlineStr" r="F5707">
        <is>
          <t xml:space="preserve">61J11</t>
        </is>
      </c>
      <c s="8" t="inlineStr" r="G5707">
        <is>
          <t xml:space="preserve">046</t>
        </is>
      </c>
      <c s="9" r="H5707">
        <v>4.0000</v>
      </c>
      <c s="8" t="inlineStr" r="I5707">
        <is>
          <t xml:space="preserve">Y</t>
        </is>
      </c>
      <c s="8" t="inlineStr" r="J5707">
        <is>
          <t xml:space="preserve"> DuPage</t>
        </is>
      </c>
    </row>
    <row r="5708" ht="20.25" customHeight="0">
      <c s="5" t="inlineStr" r="A5708">
        <is>
          <t xml:space="preserve">44000161</t>
        </is>
      </c>
      <c s="5" t="inlineStr" r="B5708">
        <is>
          <t xml:space="preserve">HOT-MIX ASPHALT SURFACE REMOVAL,  3"</t>
        </is>
      </c>
      <c s="5" t="inlineStr" r="C5708">
        <is>
          <t xml:space="preserve">SQ YD  </t>
        </is>
      </c>
      <c s="6" r="D5708">
        <v>26703.000</v>
      </c>
      <c s="7" r="E5708">
        <v>1</v>
      </c>
      <c s="8" t="inlineStr" r="F5708">
        <is>
          <t xml:space="preserve">61J11</t>
        </is>
      </c>
      <c s="8" t="inlineStr" r="G5708">
        <is>
          <t xml:space="preserve">046</t>
        </is>
      </c>
      <c s="9" r="H5708">
        <v>3.6000</v>
      </c>
      <c s="8" t="inlineStr" r="I5708">
        <is>
          <t xml:space="preserve"/>
        </is>
      </c>
      <c s="8" t="inlineStr" r="J5708">
        <is>
          <t xml:space="preserve"> DuPage</t>
        </is>
      </c>
    </row>
    <row r="5709" ht="20.25" customHeight="0">
      <c s="5" t="inlineStr" r="A5709">
        <is>
          <t xml:space="preserve">44000161</t>
        </is>
      </c>
      <c s="5" t="inlineStr" r="B5709">
        <is>
          <t xml:space="preserve">HOT-MIX ASPHALT SURFACE REMOVAL,  3"</t>
        </is>
      </c>
      <c s="5" t="inlineStr" r="C5709">
        <is>
          <t xml:space="preserve">SQ YD  </t>
        </is>
      </c>
      <c s="6" r="D5709">
        <v>26703.000</v>
      </c>
      <c s="7" r="E5709">
        <v>1</v>
      </c>
      <c s="8" t="inlineStr" r="F5709">
        <is>
          <t xml:space="preserve">61J11</t>
        </is>
      </c>
      <c s="8" t="inlineStr" r="G5709">
        <is>
          <t xml:space="preserve">046</t>
        </is>
      </c>
      <c s="9" r="H5709">
        <v>3.9000</v>
      </c>
      <c s="8" t="inlineStr" r="I5709">
        <is>
          <t xml:space="preserve"/>
        </is>
      </c>
      <c s="8" t="inlineStr" r="J5709">
        <is>
          <t xml:space="preserve"> DuPage</t>
        </is>
      </c>
    </row>
    <row r="5710" ht="20.25" customHeight="0">
      <c s="5" t="inlineStr" r="A5710">
        <is>
          <t xml:space="preserve">44000161</t>
        </is>
      </c>
      <c s="5" t="inlineStr" r="B5710">
        <is>
          <t xml:space="preserve">HOT-MIX ASPHALT SURFACE REMOVAL,  3"</t>
        </is>
      </c>
      <c s="5" t="inlineStr" r="C5710">
        <is>
          <t xml:space="preserve">SQ YD  </t>
        </is>
      </c>
      <c s="6" r="D5710">
        <v>26703.000</v>
      </c>
      <c s="7" r="E5710">
        <v>1</v>
      </c>
      <c s="8" t="inlineStr" r="F5710">
        <is>
          <t xml:space="preserve">61J11</t>
        </is>
      </c>
      <c s="8" t="inlineStr" r="G5710">
        <is>
          <t xml:space="preserve">046</t>
        </is>
      </c>
      <c s="9" r="H5710">
        <v>5.0000</v>
      </c>
      <c s="8" t="inlineStr" r="I5710">
        <is>
          <t xml:space="preserve"/>
        </is>
      </c>
      <c s="8" t="inlineStr" r="J5710">
        <is>
          <t xml:space="preserve"> DuPage</t>
        </is>
      </c>
    </row>
    <row r="5711" ht="20.25" customHeight="0">
      <c s="5" t="inlineStr" r="A5711">
        <is>
          <t xml:space="preserve">44000161</t>
        </is>
      </c>
      <c s="5" t="inlineStr" r="B5711">
        <is>
          <t xml:space="preserve">HOT-MIX ASPHALT SURFACE REMOVAL,  3"</t>
        </is>
      </c>
      <c s="5" t="inlineStr" r="C5711">
        <is>
          <t xml:space="preserve">SQ YD  </t>
        </is>
      </c>
      <c s="6" r="D5711">
        <v>13225.000</v>
      </c>
      <c s="7" r="E5711">
        <v>1</v>
      </c>
      <c s="8" t="inlineStr" r="F5711">
        <is>
          <t xml:space="preserve">61J12</t>
        </is>
      </c>
      <c s="8" t="inlineStr" r="G5711">
        <is>
          <t xml:space="preserve">047</t>
        </is>
      </c>
      <c s="9" r="H5711">
        <v>3.9000</v>
      </c>
      <c s="8" t="inlineStr" r="I5711">
        <is>
          <t xml:space="preserve">Y</t>
        </is>
      </c>
      <c s="8" t="inlineStr" r="J5711">
        <is>
          <t xml:space="preserve"> DuPage</t>
        </is>
      </c>
    </row>
    <row r="5712" ht="20.25" customHeight="0">
      <c s="5" t="inlineStr" r="A5712">
        <is>
          <t xml:space="preserve">44000161</t>
        </is>
      </c>
      <c s="5" t="inlineStr" r="B5712">
        <is>
          <t xml:space="preserve">HOT-MIX ASPHALT SURFACE REMOVAL,  3"</t>
        </is>
      </c>
      <c s="5" t="inlineStr" r="C5712">
        <is>
          <t xml:space="preserve">SQ YD  </t>
        </is>
      </c>
      <c s="6" r="D5712">
        <v>13225.000</v>
      </c>
      <c s="7" r="E5712">
        <v>1</v>
      </c>
      <c s="8" t="inlineStr" r="F5712">
        <is>
          <t xml:space="preserve">61J12</t>
        </is>
      </c>
      <c s="8" t="inlineStr" r="G5712">
        <is>
          <t xml:space="preserve">047</t>
        </is>
      </c>
      <c s="9" r="H5712">
        <v>3.3500</v>
      </c>
      <c s="8" t="inlineStr" r="I5712">
        <is>
          <t xml:space="preserve"/>
        </is>
      </c>
      <c s="8" t="inlineStr" r="J5712">
        <is>
          <t xml:space="preserve"> DuPage</t>
        </is>
      </c>
    </row>
    <row r="5713" ht="20.25" customHeight="0">
      <c s="5" t="inlineStr" r="A5713">
        <is>
          <t xml:space="preserve">44000161</t>
        </is>
      </c>
      <c s="5" t="inlineStr" r="B5713">
        <is>
          <t xml:space="preserve">HOT-MIX ASPHALT SURFACE REMOVAL,  3"</t>
        </is>
      </c>
      <c s="5" t="inlineStr" r="C5713">
        <is>
          <t xml:space="preserve">SQ YD  </t>
        </is>
      </c>
      <c s="6" r="D5713">
        <v>13225.000</v>
      </c>
      <c s="7" r="E5713">
        <v>1</v>
      </c>
      <c s="8" t="inlineStr" r="F5713">
        <is>
          <t xml:space="preserve">61J12</t>
        </is>
      </c>
      <c s="8" t="inlineStr" r="G5713">
        <is>
          <t xml:space="preserve">047</t>
        </is>
      </c>
      <c s="9" r="H5713">
        <v>5.5500</v>
      </c>
      <c s="8" t="inlineStr" r="I5713">
        <is>
          <t xml:space="preserve"/>
        </is>
      </c>
      <c s="8" t="inlineStr" r="J5713">
        <is>
          <t xml:space="preserve"> DuPage</t>
        </is>
      </c>
    </row>
    <row r="5714" ht="20.25" customHeight="0">
      <c s="5" t="inlineStr" r="A5714">
        <is>
          <t xml:space="preserve">44000161</t>
        </is>
      </c>
      <c s="5" t="inlineStr" r="B5714">
        <is>
          <t xml:space="preserve">HOT-MIX ASPHALT SURFACE REMOVAL,  3"</t>
        </is>
      </c>
      <c s="5" t="inlineStr" r="C5714">
        <is>
          <t xml:space="preserve">SQ YD  </t>
        </is>
      </c>
      <c s="6" r="D5714">
        <v>13225.000</v>
      </c>
      <c s="7" r="E5714">
        <v>1</v>
      </c>
      <c s="8" t="inlineStr" r="F5714">
        <is>
          <t xml:space="preserve">61J12</t>
        </is>
      </c>
      <c s="8" t="inlineStr" r="G5714">
        <is>
          <t xml:space="preserve">047</t>
        </is>
      </c>
      <c s="9" r="H5714">
        <v>7.5000</v>
      </c>
      <c s="8" t="inlineStr" r="I5714">
        <is>
          <t xml:space="preserve"/>
        </is>
      </c>
      <c s="8" t="inlineStr" r="J5714">
        <is>
          <t xml:space="preserve"> DuPage</t>
        </is>
      </c>
    </row>
    <row r="5715" ht="20.25" customHeight="0">
      <c s="5" t="inlineStr" r="A5715">
        <is>
          <t xml:space="preserve">44000161</t>
        </is>
      </c>
      <c s="5" t="inlineStr" r="B5715">
        <is>
          <t xml:space="preserve">HOT-MIX ASPHALT SURFACE REMOVAL,  3"</t>
        </is>
      </c>
      <c s="5" t="inlineStr" r="C5715">
        <is>
          <t xml:space="preserve">SQ YD  </t>
        </is>
      </c>
      <c s="6" r="D5715">
        <v>13225.000</v>
      </c>
      <c s="7" r="E5715">
        <v>1</v>
      </c>
      <c s="8" t="inlineStr" r="F5715">
        <is>
          <t xml:space="preserve">61J12</t>
        </is>
      </c>
      <c s="8" t="inlineStr" r="G5715">
        <is>
          <t xml:space="preserve">047</t>
        </is>
      </c>
      <c s="9" r="H5715">
        <v>8.0100</v>
      </c>
      <c s="8" t="inlineStr" r="I5715">
        <is>
          <t xml:space="preserve"/>
        </is>
      </c>
      <c s="8" t="inlineStr" r="J5715">
        <is>
          <t xml:space="preserve"> DuPage</t>
        </is>
      </c>
    </row>
    <row r="5716" ht="20.25" customHeight="0">
      <c s="5" t="inlineStr" r="A5716">
        <is>
          <t xml:space="preserve">44000161</t>
        </is>
      </c>
      <c s="5" t="inlineStr" r="B5716">
        <is>
          <t xml:space="preserve">HOT-MIX ASPHALT SURFACE REMOVAL,  3"</t>
        </is>
      </c>
      <c s="5" t="inlineStr" r="C5716">
        <is>
          <t xml:space="preserve">SQ YD  </t>
        </is>
      </c>
      <c s="6" r="D5716">
        <v>28790.000</v>
      </c>
      <c s="7" r="E5716">
        <v>1</v>
      </c>
      <c s="8" t="inlineStr" r="F5716">
        <is>
          <t xml:space="preserve">61J13</t>
        </is>
      </c>
      <c s="8" t="inlineStr" r="G5716">
        <is>
          <t xml:space="preserve">048</t>
        </is>
      </c>
      <c s="9" r="H5716">
        <v>4.0000</v>
      </c>
      <c s="8" t="inlineStr" r="I5716">
        <is>
          <t xml:space="preserve">Y</t>
        </is>
      </c>
      <c s="8" t="inlineStr" r="J5716">
        <is>
          <t xml:space="preserve"> DuPage</t>
        </is>
      </c>
    </row>
    <row r="5717" ht="20.25" customHeight="0">
      <c s="5" t="inlineStr" r="A5717">
        <is>
          <t xml:space="preserve">44000161</t>
        </is>
      </c>
      <c s="5" t="inlineStr" r="B5717">
        <is>
          <t xml:space="preserve">HOT-MIX ASPHALT SURFACE REMOVAL,  3"</t>
        </is>
      </c>
      <c s="5" t="inlineStr" r="C5717">
        <is>
          <t xml:space="preserve">SQ YD  </t>
        </is>
      </c>
      <c s="6" r="D5717">
        <v>28790.000</v>
      </c>
      <c s="7" r="E5717">
        <v>1</v>
      </c>
      <c s="8" t="inlineStr" r="F5717">
        <is>
          <t xml:space="preserve">61J13</t>
        </is>
      </c>
      <c s="8" t="inlineStr" r="G5717">
        <is>
          <t xml:space="preserve">048</t>
        </is>
      </c>
      <c s="9" r="H5717">
        <v>3.5000</v>
      </c>
      <c s="8" t="inlineStr" r="I5717">
        <is>
          <t xml:space="preserve"/>
        </is>
      </c>
      <c s="8" t="inlineStr" r="J5717">
        <is>
          <t xml:space="preserve"> DuPage</t>
        </is>
      </c>
    </row>
    <row r="5718" ht="20.25" customHeight="0">
      <c s="5" t="inlineStr" r="A5718">
        <is>
          <t xml:space="preserve">44000161</t>
        </is>
      </c>
      <c s="5" t="inlineStr" r="B5718">
        <is>
          <t xml:space="preserve">HOT-MIX ASPHALT SURFACE REMOVAL,  3"</t>
        </is>
      </c>
      <c s="5" t="inlineStr" r="C5718">
        <is>
          <t xml:space="preserve">SQ YD  </t>
        </is>
      </c>
      <c s="6" r="D5718">
        <v>28790.000</v>
      </c>
      <c s="7" r="E5718">
        <v>1</v>
      </c>
      <c s="8" t="inlineStr" r="F5718">
        <is>
          <t xml:space="preserve">61J13</t>
        </is>
      </c>
      <c s="8" t="inlineStr" r="G5718">
        <is>
          <t xml:space="preserve">048</t>
        </is>
      </c>
      <c s="9" r="H5718">
        <v>5.0000</v>
      </c>
      <c s="8" t="inlineStr" r="I5718">
        <is>
          <t xml:space="preserve"/>
        </is>
      </c>
      <c s="8" t="inlineStr" r="J5718">
        <is>
          <t xml:space="preserve"> DuPage</t>
        </is>
      </c>
    </row>
    <row r="5719" ht="20.25" customHeight="0">
      <c s="5" t="inlineStr" r="A5719">
        <is>
          <t xml:space="preserve">44000161</t>
        </is>
      </c>
      <c s="5" t="inlineStr" r="B5719">
        <is>
          <t xml:space="preserve">HOT-MIX ASPHALT SURFACE REMOVAL,  3"</t>
        </is>
      </c>
      <c s="5" t="inlineStr" r="C5719">
        <is>
          <t xml:space="preserve">SQ YD  </t>
        </is>
      </c>
      <c s="6" r="D5719">
        <v>18193.000</v>
      </c>
      <c s="7" r="E5719">
        <v>1</v>
      </c>
      <c s="8" t="inlineStr" r="F5719">
        <is>
          <t xml:space="preserve">61J17</t>
        </is>
      </c>
      <c s="8" t="inlineStr" r="G5719">
        <is>
          <t xml:space="preserve">049</t>
        </is>
      </c>
      <c s="9" r="H5719">
        <v>5.0000</v>
      </c>
      <c s="8" t="inlineStr" r="I5719">
        <is>
          <t xml:space="preserve">Y</t>
        </is>
      </c>
      <c s="8" t="inlineStr" r="J5719">
        <is>
          <t xml:space="preserve"> Cook</t>
        </is>
      </c>
    </row>
    <row r="5720" ht="20.25" customHeight="0">
      <c s="5" t="inlineStr" r="A5720">
        <is>
          <t xml:space="preserve">44000161</t>
        </is>
      </c>
      <c s="5" t="inlineStr" r="B5720">
        <is>
          <t xml:space="preserve">HOT-MIX ASPHALT SURFACE REMOVAL,  3"</t>
        </is>
      </c>
      <c s="5" t="inlineStr" r="C5720">
        <is>
          <t xml:space="preserve">SQ YD  </t>
        </is>
      </c>
      <c s="6" r="D5720">
        <v>18193.000</v>
      </c>
      <c s="7" r="E5720">
        <v>1</v>
      </c>
      <c s="8" t="inlineStr" r="F5720">
        <is>
          <t xml:space="preserve">61J17</t>
        </is>
      </c>
      <c s="8" t="inlineStr" r="G5720">
        <is>
          <t xml:space="preserve">049</t>
        </is>
      </c>
      <c s="9" r="H5720">
        <v>3.7500</v>
      </c>
      <c s="8" t="inlineStr" r="I5720">
        <is>
          <t xml:space="preserve"/>
        </is>
      </c>
      <c s="8" t="inlineStr" r="J5720">
        <is>
          <t xml:space="preserve"> Cook</t>
        </is>
      </c>
    </row>
    <row r="5721" ht="20.25" customHeight="0">
      <c s="5" t="inlineStr" r="A5721">
        <is>
          <t xml:space="preserve">44000161</t>
        </is>
      </c>
      <c s="5" t="inlineStr" r="B5721">
        <is>
          <t xml:space="preserve">HOT-MIX ASPHALT SURFACE REMOVAL,  3"</t>
        </is>
      </c>
      <c s="5" t="inlineStr" r="C5721">
        <is>
          <t xml:space="preserve">SQ YD  </t>
        </is>
      </c>
      <c s="6" r="D5721">
        <v>18193.000</v>
      </c>
      <c s="7" r="E5721">
        <v>1</v>
      </c>
      <c s="8" t="inlineStr" r="F5721">
        <is>
          <t xml:space="preserve">61J17</t>
        </is>
      </c>
      <c s="8" t="inlineStr" r="G5721">
        <is>
          <t xml:space="preserve">049</t>
        </is>
      </c>
      <c s="9" r="H5721">
        <v>4.9000</v>
      </c>
      <c s="8" t="inlineStr" r="I5721">
        <is>
          <t xml:space="preserve"/>
        </is>
      </c>
      <c s="8" t="inlineStr" r="J5721">
        <is>
          <t xml:space="preserve"> Cook</t>
        </is>
      </c>
    </row>
    <row r="5722" ht="20.25" customHeight="0">
      <c s="5" t="inlineStr" r="A5722">
        <is>
          <t xml:space="preserve">44000161</t>
        </is>
      </c>
      <c s="5" t="inlineStr" r="B5722">
        <is>
          <t xml:space="preserve">HOT-MIX ASPHALT SURFACE REMOVAL,  3"</t>
        </is>
      </c>
      <c s="5" t="inlineStr" r="C5722">
        <is>
          <t xml:space="preserve">SQ YD  </t>
        </is>
      </c>
      <c s="6" r="D5722">
        <v>18193.000</v>
      </c>
      <c s="7" r="E5722">
        <v>1</v>
      </c>
      <c s="8" t="inlineStr" r="F5722">
        <is>
          <t xml:space="preserve">61J17</t>
        </is>
      </c>
      <c s="8" t="inlineStr" r="G5722">
        <is>
          <t xml:space="preserve">049</t>
        </is>
      </c>
      <c s="9" r="H5722">
        <v>5.3000</v>
      </c>
      <c s="8" t="inlineStr" r="I5722">
        <is>
          <t xml:space="preserve"/>
        </is>
      </c>
      <c s="8" t="inlineStr" r="J5722">
        <is>
          <t xml:space="preserve"> Cook</t>
        </is>
      </c>
    </row>
    <row r="5723" ht="20.25" customHeight="0">
      <c s="5" t="inlineStr" r="A5723">
        <is>
          <t xml:space="preserve">44000161</t>
        </is>
      </c>
      <c s="5" t="inlineStr" r="B5723">
        <is>
          <t xml:space="preserve">HOT-MIX ASPHALT SURFACE REMOVAL,  3"</t>
        </is>
      </c>
      <c s="5" t="inlineStr" r="C5723">
        <is>
          <t xml:space="preserve">SQ YD  </t>
        </is>
      </c>
      <c s="6" r="D5723">
        <v>18193.000</v>
      </c>
      <c s="7" r="E5723">
        <v>1</v>
      </c>
      <c s="8" t="inlineStr" r="F5723">
        <is>
          <t xml:space="preserve">61J17</t>
        </is>
      </c>
      <c s="8" t="inlineStr" r="G5723">
        <is>
          <t xml:space="preserve">049</t>
        </is>
      </c>
      <c s="9" r="H5723">
        <v>5.5500</v>
      </c>
      <c s="8" t="inlineStr" r="I5723">
        <is>
          <t xml:space="preserve"/>
        </is>
      </c>
      <c s="8" t="inlineStr" r="J5723">
        <is>
          <t xml:space="preserve"> Cook</t>
        </is>
      </c>
    </row>
    <row r="5724" ht="20.25" customHeight="0">
      <c s="5" t="inlineStr" r="A5724">
        <is>
          <t xml:space="preserve">44000161</t>
        </is>
      </c>
      <c s="5" t="inlineStr" r="B5724">
        <is>
          <t xml:space="preserve">HOT-MIX ASPHALT SURFACE REMOVAL,  3"</t>
        </is>
      </c>
      <c s="5" t="inlineStr" r="C5724">
        <is>
          <t xml:space="preserve">SQ YD  </t>
        </is>
      </c>
      <c s="6" r="D5724">
        <v>267.000</v>
      </c>
      <c s="7" r="E5724">
        <v>4</v>
      </c>
      <c s="8" t="inlineStr" r="F5724">
        <is>
          <t xml:space="preserve">68E42</t>
        </is>
      </c>
      <c s="8" t="inlineStr" r="G5724">
        <is>
          <t xml:space="preserve">013</t>
        </is>
      </c>
      <c s="9" r="H5724">
        <v>30.0000</v>
      </c>
      <c s="8" t="inlineStr" r="I5724">
        <is>
          <t xml:space="preserve">Y</t>
        </is>
      </c>
      <c s="8" t="inlineStr" r="J5724">
        <is>
          <t xml:space="preserve"> Tazewell</t>
        </is>
      </c>
    </row>
    <row r="5725" ht="20.25" customHeight="0">
      <c s="5" t="inlineStr" r="A5725">
        <is>
          <t xml:space="preserve">44000161</t>
        </is>
      </c>
      <c s="5" t="inlineStr" r="B5725">
        <is>
          <t xml:space="preserve">HOT-MIX ASPHALT SURFACE REMOVAL,  3"</t>
        </is>
      </c>
      <c s="5" t="inlineStr" r="C5725">
        <is>
          <t xml:space="preserve">SQ YD  </t>
        </is>
      </c>
      <c s="6" r="D5725">
        <v>267.000</v>
      </c>
      <c s="7" r="E5725">
        <v>4</v>
      </c>
      <c s="8" t="inlineStr" r="F5725">
        <is>
          <t xml:space="preserve">68E42</t>
        </is>
      </c>
      <c s="8" t="inlineStr" r="G5725">
        <is>
          <t xml:space="preserve">013</t>
        </is>
      </c>
      <c s="9" r="H5725">
        <v>29.0900</v>
      </c>
      <c s="8" t="inlineStr" r="I5725">
        <is>
          <t xml:space="preserve"/>
        </is>
      </c>
      <c s="8" t="inlineStr" r="J5725">
        <is>
          <t xml:space="preserve"> Tazewell</t>
        </is>
      </c>
    </row>
    <row r="5726" ht="20.25" customHeight="0">
      <c s="5" t="inlineStr" r="A5726">
        <is>
          <t xml:space="preserve">44000161</t>
        </is>
      </c>
      <c s="5" t="inlineStr" r="B5726">
        <is>
          <t xml:space="preserve">HOT-MIX ASPHALT SURFACE REMOVAL,  3"</t>
        </is>
      </c>
      <c s="5" t="inlineStr" r="C5726">
        <is>
          <t xml:space="preserve">SQ YD  </t>
        </is>
      </c>
      <c s="6" r="D5726">
        <v>267.000</v>
      </c>
      <c s="7" r="E5726">
        <v>4</v>
      </c>
      <c s="8" t="inlineStr" r="F5726">
        <is>
          <t xml:space="preserve">68E42</t>
        </is>
      </c>
      <c s="8" t="inlineStr" r="G5726">
        <is>
          <t xml:space="preserve">013</t>
        </is>
      </c>
      <c s="9" r="H5726">
        <v>31.2300</v>
      </c>
      <c s="8" t="inlineStr" r="I5726">
        <is>
          <t xml:space="preserve"/>
        </is>
      </c>
      <c s="8" t="inlineStr" r="J5726">
        <is>
          <t xml:space="preserve"> Tazewell</t>
        </is>
      </c>
    </row>
    <row r="5727" ht="20.25" customHeight="0">
      <c s="5" t="inlineStr" r="A5727">
        <is>
          <t xml:space="preserve">44000161</t>
        </is>
      </c>
      <c s="5" t="inlineStr" r="B5727">
        <is>
          <t xml:space="preserve">HOT-MIX ASPHALT SURFACE REMOVAL,  3"</t>
        </is>
      </c>
      <c s="5" t="inlineStr" r="C5727">
        <is>
          <t xml:space="preserve">SQ YD  </t>
        </is>
      </c>
      <c s="6" r="D5727">
        <v>322990.000</v>
      </c>
      <c s="7" r="E5727">
        <v>9</v>
      </c>
      <c s="8" t="inlineStr" r="F5727">
        <is>
          <t xml:space="preserve">78604</t>
        </is>
      </c>
      <c s="8" t="inlineStr" r="G5727">
        <is>
          <t xml:space="preserve">104</t>
        </is>
      </c>
      <c s="9" r="H5727">
        <v>3.8000</v>
      </c>
      <c s="8" t="inlineStr" r="I5727">
        <is>
          <t xml:space="preserve">Y</t>
        </is>
      </c>
      <c s="8" t="inlineStr" r="J5727">
        <is>
          <t xml:space="preserve"> Jefferson</t>
        </is>
      </c>
    </row>
    <row r="5728" ht="20.25" customHeight="0">
      <c s="5" t="inlineStr" r="A5728">
        <is>
          <t xml:space="preserve">44000161</t>
        </is>
      </c>
      <c s="5" t="inlineStr" r="B5728">
        <is>
          <t xml:space="preserve">HOT-MIX ASPHALT SURFACE REMOVAL,  3"</t>
        </is>
      </c>
      <c s="5" t="inlineStr" r="C5728">
        <is>
          <t xml:space="preserve">SQ YD  </t>
        </is>
      </c>
      <c s="6" r="D5728">
        <v>322990.000</v>
      </c>
      <c s="7" r="E5728">
        <v>9</v>
      </c>
      <c s="8" t="inlineStr" r="F5728">
        <is>
          <t xml:space="preserve">78604</t>
        </is>
      </c>
      <c s="8" t="inlineStr" r="G5728">
        <is>
          <t xml:space="preserve">104</t>
        </is>
      </c>
      <c s="9" r="H5728">
        <v>2.2400</v>
      </c>
      <c s="8" t="inlineStr" r="I5728">
        <is>
          <t xml:space="preserve"/>
        </is>
      </c>
      <c s="8" t="inlineStr" r="J5728">
        <is>
          <t xml:space="preserve"> Jefferson</t>
        </is>
      </c>
    </row>
    <row r="5729" ht="20.25" customHeight="0">
      <c s="5" t="inlineStr" r="A5729">
        <is>
          <t xml:space="preserve">44000161</t>
        </is>
      </c>
      <c s="5" t="inlineStr" r="B5729">
        <is>
          <t xml:space="preserve">HOT-MIX ASPHALT SURFACE REMOVAL,  3"</t>
        </is>
      </c>
      <c s="5" t="inlineStr" r="C5729">
        <is>
          <t xml:space="preserve">SQ YD  </t>
        </is>
      </c>
      <c s="6" r="D5729">
        <v>322990.000</v>
      </c>
      <c s="7" r="E5729">
        <v>9</v>
      </c>
      <c s="8" t="inlineStr" r="F5729">
        <is>
          <t xml:space="preserve">78604</t>
        </is>
      </c>
      <c s="8" t="inlineStr" r="G5729">
        <is>
          <t xml:space="preserve">104</t>
        </is>
      </c>
      <c s="9" r="H5729">
        <v>3.5000</v>
      </c>
      <c s="8" t="inlineStr" r="I5729">
        <is>
          <t xml:space="preserve"/>
        </is>
      </c>
      <c s="8" t="inlineStr" r="J5729">
        <is>
          <t xml:space="preserve"> Jefferson</t>
        </is>
      </c>
    </row>
    <row r="5730" ht="20.25" customHeight="0">
      <c s="5" t="inlineStr" r="A5730">
        <is>
          <t xml:space="preserve">44000161</t>
        </is>
      </c>
      <c s="5" t="inlineStr" r="B5730">
        <is>
          <t xml:space="preserve">HOT-MIX ASPHALT SURFACE REMOVAL,  3"</t>
        </is>
      </c>
      <c s="5" t="inlineStr" r="C5730">
        <is>
          <t xml:space="preserve">SQ YD  </t>
        </is>
      </c>
      <c s="6" r="D5730">
        <v>322990.000</v>
      </c>
      <c s="7" r="E5730">
        <v>9</v>
      </c>
      <c s="8" t="inlineStr" r="F5730">
        <is>
          <t xml:space="preserve">78604</t>
        </is>
      </c>
      <c s="8" t="inlineStr" r="G5730">
        <is>
          <t xml:space="preserve">104</t>
        </is>
      </c>
      <c s="9" r="H5730">
        <v>3.6000</v>
      </c>
      <c s="8" t="inlineStr" r="I5730">
        <is>
          <t xml:space="preserve"/>
        </is>
      </c>
      <c s="8" t="inlineStr" r="J5730">
        <is>
          <t xml:space="preserve"> Jefferson</t>
        </is>
      </c>
    </row>
    <row r="5731" ht="20.25" customHeight="0">
      <c s="5" t="inlineStr" r="A5731">
        <is>
          <t xml:space="preserve">44000161</t>
        </is>
      </c>
      <c s="5" t="inlineStr" r="B5731">
        <is>
          <t xml:space="preserve">HOT-MIX ASPHALT SURFACE REMOVAL,  3"</t>
        </is>
      </c>
      <c s="5" t="inlineStr" r="C5731">
        <is>
          <t xml:space="preserve">SQ YD  </t>
        </is>
      </c>
      <c s="6" r="D5731">
        <v>6391.000</v>
      </c>
      <c s="7" r="E5731">
        <v>9</v>
      </c>
      <c s="8" t="inlineStr" r="F5731">
        <is>
          <t xml:space="preserve">78716</t>
        </is>
      </c>
      <c s="8" t="inlineStr" r="G5731">
        <is>
          <t xml:space="preserve">035</t>
        </is>
      </c>
      <c s="9" r="H5731">
        <v>4.6700</v>
      </c>
      <c s="8" t="inlineStr" r="I5731">
        <is>
          <t xml:space="preserve">Y</t>
        </is>
      </c>
      <c s="8" t="inlineStr" r="J5731">
        <is>
          <t xml:space="preserve"> Saline</t>
        </is>
      </c>
    </row>
    <row r="5732" ht="20.25" customHeight="0">
      <c s="5" t="inlineStr" r="A5732">
        <is>
          <t xml:space="preserve">44000161</t>
        </is>
      </c>
      <c s="5" t="inlineStr" r="B5732">
        <is>
          <t xml:space="preserve">HOT-MIX ASPHALT SURFACE REMOVAL,  3"</t>
        </is>
      </c>
      <c s="5" t="inlineStr" r="C5732">
        <is>
          <t xml:space="preserve">SQ YD  </t>
        </is>
      </c>
      <c s="6" r="D5732">
        <v>6391.000</v>
      </c>
      <c s="7" r="E5732">
        <v>9</v>
      </c>
      <c s="8" t="inlineStr" r="F5732">
        <is>
          <t xml:space="preserve">78716</t>
        </is>
      </c>
      <c s="8" t="inlineStr" r="G5732">
        <is>
          <t xml:space="preserve">035</t>
        </is>
      </c>
      <c s="9" r="H5732">
        <v>7.0000</v>
      </c>
      <c s="8" t="inlineStr" r="I5732">
        <is>
          <t xml:space="preserve"/>
        </is>
      </c>
      <c s="8" t="inlineStr" r="J5732">
        <is>
          <t xml:space="preserve"> Saline</t>
        </is>
      </c>
    </row>
    <row r="5733" ht="20.25" customHeight="0">
      <c s="5" t="inlineStr" r="A5733">
        <is>
          <t xml:space="preserve">44000162</t>
        </is>
      </c>
      <c s="5" t="inlineStr" r="B5733">
        <is>
          <t xml:space="preserve">HOT-MIX ASPHALT SURFACE REMOVAL,  3 1/4"</t>
        </is>
      </c>
      <c s="5" t="inlineStr" r="C5733">
        <is>
          <t xml:space="preserve">SQ YD  </t>
        </is>
      </c>
      <c s="6" r="D5733">
        <v>8392.000</v>
      </c>
      <c s="7" r="E5733">
        <v>7</v>
      </c>
      <c s="8" t="inlineStr" r="F5733">
        <is>
          <t xml:space="preserve">74987</t>
        </is>
      </c>
      <c s="8" t="inlineStr" r="G5733">
        <is>
          <t xml:space="preserve">027</t>
        </is>
      </c>
      <c s="9" r="H5733">
        <v>3.9200</v>
      </c>
      <c s="8" t="inlineStr" r="I5733">
        <is>
          <t xml:space="preserve">Y</t>
        </is>
      </c>
      <c s="8" t="inlineStr" r="J5733">
        <is>
          <t xml:space="preserve"> Wayne</t>
        </is>
      </c>
    </row>
    <row r="5734" ht="20.25" customHeight="0">
      <c s="5" t="inlineStr" r="A5734">
        <is>
          <t xml:space="preserve">44000162</t>
        </is>
      </c>
      <c s="5" t="inlineStr" r="B5734">
        <is>
          <t xml:space="preserve">HOT-MIX ASPHALT SURFACE REMOVAL,  3 1/4"</t>
        </is>
      </c>
      <c s="5" t="inlineStr" r="C5734">
        <is>
          <t xml:space="preserve">SQ YD  </t>
        </is>
      </c>
      <c s="6" r="D5734">
        <v>8392.000</v>
      </c>
      <c s="7" r="E5734">
        <v>7</v>
      </c>
      <c s="8" t="inlineStr" r="F5734">
        <is>
          <t xml:space="preserve">74987</t>
        </is>
      </c>
      <c s="8" t="inlineStr" r="G5734">
        <is>
          <t xml:space="preserve">027</t>
        </is>
      </c>
      <c s="9" r="H5734">
        <v>3.9100</v>
      </c>
      <c s="8" t="inlineStr" r="I5734">
        <is>
          <t xml:space="preserve"/>
        </is>
      </c>
      <c s="8" t="inlineStr" r="J5734">
        <is>
          <t xml:space="preserve"> Wayne</t>
        </is>
      </c>
    </row>
    <row r="5735" ht="20.25" customHeight="0">
      <c s="5" t="inlineStr" r="A5735">
        <is>
          <t xml:space="preserve">44000163</t>
        </is>
      </c>
      <c s="5" t="inlineStr" r="B5735">
        <is>
          <t xml:space="preserve">HOT-MIX ASPHALT SURFACE REMOVAL,  3 1/2"</t>
        </is>
      </c>
      <c s="5" t="inlineStr" r="C5735">
        <is>
          <t xml:space="preserve">SQ YD  </t>
        </is>
      </c>
      <c s="6" r="D5735">
        <v>1810.000</v>
      </c>
      <c s="7" r="E5735">
        <v>1</v>
      </c>
      <c s="8" t="inlineStr" r="F5735">
        <is>
          <t xml:space="preserve">61H99</t>
        </is>
      </c>
      <c s="8" t="inlineStr" r="G5735">
        <is>
          <t xml:space="preserve">106</t>
        </is>
      </c>
      <c s="9" r="H5735">
        <v>2.2500</v>
      </c>
      <c s="8" t="inlineStr" r="I5735">
        <is>
          <t xml:space="preserve">Y</t>
        </is>
      </c>
      <c s="8" t="inlineStr" r="J5735">
        <is>
          <t xml:space="preserve"> Will</t>
        </is>
      </c>
    </row>
    <row r="5736" ht="20.25" customHeight="0">
      <c s="5" t="inlineStr" r="A5736">
        <is>
          <t xml:space="preserve">44000163</t>
        </is>
      </c>
      <c s="5" t="inlineStr" r="B5736">
        <is>
          <t xml:space="preserve">HOT-MIX ASPHALT SURFACE REMOVAL,  3 1/2"</t>
        </is>
      </c>
      <c s="5" t="inlineStr" r="C5736">
        <is>
          <t xml:space="preserve">SQ YD  </t>
        </is>
      </c>
      <c s="6" r="D5736">
        <v>1810.000</v>
      </c>
      <c s="7" r="E5736">
        <v>1</v>
      </c>
      <c s="8" t="inlineStr" r="F5736">
        <is>
          <t xml:space="preserve">61H99</t>
        </is>
      </c>
      <c s="8" t="inlineStr" r="G5736">
        <is>
          <t xml:space="preserve">106</t>
        </is>
      </c>
      <c s="9" r="H5736">
        <v>2.0000</v>
      </c>
      <c s="8" t="inlineStr" r="I5736">
        <is>
          <t xml:space="preserve"/>
        </is>
      </c>
      <c s="8" t="inlineStr" r="J5736">
        <is>
          <t xml:space="preserve"> Will</t>
        </is>
      </c>
    </row>
    <row r="5737" ht="20.25" customHeight="0">
      <c s="5" t="inlineStr" r="A5737">
        <is>
          <t xml:space="preserve">44000163</t>
        </is>
      </c>
      <c s="5" t="inlineStr" r="B5737">
        <is>
          <t xml:space="preserve">HOT-MIX ASPHALT SURFACE REMOVAL,  3 1/2"</t>
        </is>
      </c>
      <c s="5" t="inlineStr" r="C5737">
        <is>
          <t xml:space="preserve">SQ YD  </t>
        </is>
      </c>
      <c s="6" r="D5737">
        <v>1810.000</v>
      </c>
      <c s="7" r="E5737">
        <v>1</v>
      </c>
      <c s="8" t="inlineStr" r="F5737">
        <is>
          <t xml:space="preserve">61H99</t>
        </is>
      </c>
      <c s="8" t="inlineStr" r="G5737">
        <is>
          <t xml:space="preserve">106</t>
        </is>
      </c>
      <c s="9" r="H5737">
        <v>2.6300</v>
      </c>
      <c s="8" t="inlineStr" r="I5737">
        <is>
          <t xml:space="preserve"/>
        </is>
      </c>
      <c s="8" t="inlineStr" r="J5737">
        <is>
          <t xml:space="preserve"> Will</t>
        </is>
      </c>
    </row>
    <row r="5738" ht="20.25" customHeight="0">
      <c s="5" t="inlineStr" r="A5738">
        <is>
          <t xml:space="preserve">44000163</t>
        </is>
      </c>
      <c s="5" t="inlineStr" r="B5738">
        <is>
          <t xml:space="preserve">HOT-MIX ASPHALT SURFACE REMOVAL,  3 1/2"</t>
        </is>
      </c>
      <c s="5" t="inlineStr" r="C5738">
        <is>
          <t xml:space="preserve">SQ YD  </t>
        </is>
      </c>
      <c s="6" r="D5738">
        <v>1810.000</v>
      </c>
      <c s="7" r="E5738">
        <v>1</v>
      </c>
      <c s="8" t="inlineStr" r="F5738">
        <is>
          <t xml:space="preserve">61H99</t>
        </is>
      </c>
      <c s="8" t="inlineStr" r="G5738">
        <is>
          <t xml:space="preserve">106</t>
        </is>
      </c>
      <c s="9" r="H5738">
        <v>3.5000</v>
      </c>
      <c s="8" t="inlineStr" r="I5738">
        <is>
          <t xml:space="preserve"/>
        </is>
      </c>
      <c s="8" t="inlineStr" r="J5738">
        <is>
          <t xml:space="preserve"> Will</t>
        </is>
      </c>
    </row>
    <row r="5739" ht="20.25" customHeight="0">
      <c s="5" t="inlineStr" r="A5739">
        <is>
          <t xml:space="preserve">44000163</t>
        </is>
      </c>
      <c s="5" t="inlineStr" r="B5739">
        <is>
          <t xml:space="preserve">HOT-MIX ASPHALT SURFACE REMOVAL,  3 1/2"</t>
        </is>
      </c>
      <c s="5" t="inlineStr" r="C5739">
        <is>
          <t xml:space="preserve">SQ YD  </t>
        </is>
      </c>
      <c s="6" r="D5739">
        <v>1810.000</v>
      </c>
      <c s="7" r="E5739">
        <v>1</v>
      </c>
      <c s="8" t="inlineStr" r="F5739">
        <is>
          <t xml:space="preserve">61H99</t>
        </is>
      </c>
      <c s="8" t="inlineStr" r="G5739">
        <is>
          <t xml:space="preserve">106</t>
        </is>
      </c>
      <c s="9" r="H5739">
        <v>5.0000</v>
      </c>
      <c s="8" t="inlineStr" r="I5739">
        <is>
          <t xml:space="preserve"/>
        </is>
      </c>
      <c s="8" t="inlineStr" r="J5739">
        <is>
          <t xml:space="preserve"> Will</t>
        </is>
      </c>
    </row>
    <row r="5740" ht="20.25" customHeight="0">
      <c s="5" t="inlineStr" r="A5740">
        <is>
          <t xml:space="preserve">44000163</t>
        </is>
      </c>
      <c s="5" t="inlineStr" r="B5740">
        <is>
          <t xml:space="preserve">HOT-MIX ASPHALT SURFACE REMOVAL,  3 1/2"</t>
        </is>
      </c>
      <c s="5" t="inlineStr" r="C5740">
        <is>
          <t xml:space="preserve">SQ YD  </t>
        </is>
      </c>
      <c s="6" r="D5740">
        <v>1810.000</v>
      </c>
      <c s="7" r="E5740">
        <v>1</v>
      </c>
      <c s="8" t="inlineStr" r="F5740">
        <is>
          <t xml:space="preserve">61H99</t>
        </is>
      </c>
      <c s="8" t="inlineStr" r="G5740">
        <is>
          <t xml:space="preserve">106</t>
        </is>
      </c>
      <c s="9" r="H5740">
        <v>6.1000</v>
      </c>
      <c s="8" t="inlineStr" r="I5740">
        <is>
          <t xml:space="preserve"/>
        </is>
      </c>
      <c s="8" t="inlineStr" r="J5740">
        <is>
          <t xml:space="preserve"> Will</t>
        </is>
      </c>
    </row>
    <row r="5741" ht="20.25" customHeight="0">
      <c s="5" t="inlineStr" r="A5741">
        <is>
          <t xml:space="preserve">44000164</t>
        </is>
      </c>
      <c s="5" t="inlineStr" r="B5741">
        <is>
          <t xml:space="preserve">HOT-MIX ASPHALT SURFACE REMOVAL,  3 3/4"</t>
        </is>
      </c>
      <c s="5" t="inlineStr" r="C5741">
        <is>
          <t xml:space="preserve">SQ YD  </t>
        </is>
      </c>
      <c s="6" r="D5741">
        <v>37651.000</v>
      </c>
      <c s="7" r="E5741">
        <v>1</v>
      </c>
      <c s="8" t="inlineStr" r="F5741">
        <is>
          <t xml:space="preserve">62G26</t>
        </is>
      </c>
      <c s="8" t="inlineStr" r="G5741">
        <is>
          <t xml:space="preserve">109</t>
        </is>
      </c>
      <c s="9" r="H5741">
        <v>3.3500</v>
      </c>
      <c s="8" t="inlineStr" r="I5741">
        <is>
          <t xml:space="preserve">Y</t>
        </is>
      </c>
      <c s="8" t="inlineStr" r="J5741">
        <is>
          <t xml:space="preserve"> Lake</t>
        </is>
      </c>
    </row>
    <row r="5742" ht="20.25" customHeight="0">
      <c s="5" t="inlineStr" r="A5742">
        <is>
          <t xml:space="preserve">44000164</t>
        </is>
      </c>
      <c s="5" t="inlineStr" r="B5742">
        <is>
          <t xml:space="preserve">HOT-MIX ASPHALT SURFACE REMOVAL,  3 3/4"</t>
        </is>
      </c>
      <c s="5" t="inlineStr" r="C5742">
        <is>
          <t xml:space="preserve">SQ YD  </t>
        </is>
      </c>
      <c s="6" r="D5742">
        <v>37651.000</v>
      </c>
      <c s="7" r="E5742">
        <v>1</v>
      </c>
      <c s="8" t="inlineStr" r="F5742">
        <is>
          <t xml:space="preserve">62G26</t>
        </is>
      </c>
      <c s="8" t="inlineStr" r="G5742">
        <is>
          <t xml:space="preserve">109</t>
        </is>
      </c>
      <c s="9" r="H5742">
        <v>4.6000</v>
      </c>
      <c s="8" t="inlineStr" r="I5742">
        <is>
          <t xml:space="preserve"/>
        </is>
      </c>
      <c s="8" t="inlineStr" r="J5742">
        <is>
          <t xml:space="preserve"> Lake</t>
        </is>
      </c>
    </row>
    <row r="5743" ht="20.25" customHeight="0">
      <c s="5" t="inlineStr" r="A5743">
        <is>
          <t xml:space="preserve">44000164</t>
        </is>
      </c>
      <c s="5" t="inlineStr" r="B5743">
        <is>
          <t xml:space="preserve">HOT-MIX ASPHALT SURFACE REMOVAL,  3 3/4"</t>
        </is>
      </c>
      <c s="5" t="inlineStr" r="C5743">
        <is>
          <t xml:space="preserve">SQ YD  </t>
        </is>
      </c>
      <c s="6" r="D5743">
        <v>37651.000</v>
      </c>
      <c s="7" r="E5743">
        <v>1</v>
      </c>
      <c s="8" t="inlineStr" r="F5743">
        <is>
          <t xml:space="preserve">62G26</t>
        </is>
      </c>
      <c s="8" t="inlineStr" r="G5743">
        <is>
          <t xml:space="preserve">109</t>
        </is>
      </c>
      <c s="9" r="H5743">
        <v>5.0000</v>
      </c>
      <c s="8" t="inlineStr" r="I5743">
        <is>
          <t xml:space="preserve"/>
        </is>
      </c>
      <c s="8" t="inlineStr" r="J5743">
        <is>
          <t xml:space="preserve"> Lake</t>
        </is>
      </c>
    </row>
    <row r="5744" ht="20.25" customHeight="0">
      <c s="5" t="inlineStr" r="A5744">
        <is>
          <t xml:space="preserve">44000164</t>
        </is>
      </c>
      <c s="5" t="inlineStr" r="B5744">
        <is>
          <t xml:space="preserve">HOT-MIX ASPHALT SURFACE REMOVAL,  3 3/4"</t>
        </is>
      </c>
      <c s="5" t="inlineStr" r="C5744">
        <is>
          <t xml:space="preserve">SQ YD  </t>
        </is>
      </c>
      <c s="6" r="D5744">
        <v>29277.000</v>
      </c>
      <c s="7" r="E5744">
        <v>1</v>
      </c>
      <c s="8" t="inlineStr" r="F5744">
        <is>
          <t xml:space="preserve">62M43</t>
        </is>
      </c>
      <c s="8" t="inlineStr" r="G5744">
        <is>
          <t xml:space="preserve">110</t>
        </is>
      </c>
      <c s="9" r="H5744">
        <v>5.0000</v>
      </c>
      <c s="8" t="inlineStr" r="I5744">
        <is>
          <t xml:space="preserve">Y</t>
        </is>
      </c>
      <c s="8" t="inlineStr" r="J5744">
        <is>
          <t xml:space="preserve"> DuPage, Will</t>
        </is>
      </c>
    </row>
    <row r="5745" ht="20.25" customHeight="0">
      <c s="5" t="inlineStr" r="A5745">
        <is>
          <t xml:space="preserve">44000164</t>
        </is>
      </c>
      <c s="5" t="inlineStr" r="B5745">
        <is>
          <t xml:space="preserve">HOT-MIX ASPHALT SURFACE REMOVAL,  3 3/4"</t>
        </is>
      </c>
      <c s="5" t="inlineStr" r="C5745">
        <is>
          <t xml:space="preserve">SQ YD  </t>
        </is>
      </c>
      <c s="6" r="D5745">
        <v>29277.000</v>
      </c>
      <c s="7" r="E5745">
        <v>1</v>
      </c>
      <c s="8" t="inlineStr" r="F5745">
        <is>
          <t xml:space="preserve">62M43</t>
        </is>
      </c>
      <c s="8" t="inlineStr" r="G5745">
        <is>
          <t xml:space="preserve">110</t>
        </is>
      </c>
      <c s="9" r="H5745">
        <v>4.2600</v>
      </c>
      <c s="8" t="inlineStr" r="I5745">
        <is>
          <t xml:space="preserve"/>
        </is>
      </c>
      <c s="8" t="inlineStr" r="J5745">
        <is>
          <t xml:space="preserve"> DuPage, Will</t>
        </is>
      </c>
    </row>
    <row r="5746" ht="20.25" customHeight="0">
      <c s="5" t="inlineStr" r="A5746">
        <is>
          <t xml:space="preserve">44000164</t>
        </is>
      </c>
      <c s="5" t="inlineStr" r="B5746">
        <is>
          <t xml:space="preserve">HOT-MIX ASPHALT SURFACE REMOVAL,  3 3/4"</t>
        </is>
      </c>
      <c s="5" t="inlineStr" r="C5746">
        <is>
          <t xml:space="preserve">SQ YD  </t>
        </is>
      </c>
      <c s="6" r="D5746">
        <v>29277.000</v>
      </c>
      <c s="7" r="E5746">
        <v>1</v>
      </c>
      <c s="8" t="inlineStr" r="F5746">
        <is>
          <t xml:space="preserve">62M43</t>
        </is>
      </c>
      <c s="8" t="inlineStr" r="G5746">
        <is>
          <t xml:space="preserve">110</t>
        </is>
      </c>
      <c s="9" r="H5746">
        <v>4.5000</v>
      </c>
      <c s="8" t="inlineStr" r="I5746">
        <is>
          <t xml:space="preserve"/>
        </is>
      </c>
      <c s="8" t="inlineStr" r="J5746">
        <is>
          <t xml:space="preserve"> DuPage, Will</t>
        </is>
      </c>
    </row>
    <row r="5747" ht="20.25" customHeight="0">
      <c s="5" t="inlineStr" r="A5747">
        <is>
          <t xml:space="preserve">44000164</t>
        </is>
      </c>
      <c s="5" t="inlineStr" r="B5747">
        <is>
          <t xml:space="preserve">HOT-MIX ASPHALT SURFACE REMOVAL,  3 3/4"</t>
        </is>
      </c>
      <c s="5" t="inlineStr" r="C5747">
        <is>
          <t xml:space="preserve">SQ YD  </t>
        </is>
      </c>
      <c s="6" r="D5747">
        <v>29277.000</v>
      </c>
      <c s="7" r="E5747">
        <v>1</v>
      </c>
      <c s="8" t="inlineStr" r="F5747">
        <is>
          <t xml:space="preserve">62M43</t>
        </is>
      </c>
      <c s="8" t="inlineStr" r="G5747">
        <is>
          <t xml:space="preserve">110</t>
        </is>
      </c>
      <c s="9" r="H5747">
        <v>6.5600</v>
      </c>
      <c s="8" t="inlineStr" r="I5747">
        <is>
          <t xml:space="preserve"/>
        </is>
      </c>
      <c s="8" t="inlineStr" r="J5747">
        <is>
          <t xml:space="preserve"> DuPage, Will</t>
        </is>
      </c>
    </row>
    <row r="5748" ht="20.25" customHeight="0">
      <c s="5" t="inlineStr" r="A5748">
        <is>
          <t xml:space="preserve">44000164</t>
        </is>
      </c>
      <c s="5" t="inlineStr" r="B5748">
        <is>
          <t xml:space="preserve">HOT-MIX ASPHALT SURFACE REMOVAL,  3 3/4"</t>
        </is>
      </c>
      <c s="5" t="inlineStr" r="C5748">
        <is>
          <t xml:space="preserve">SQ YD  </t>
        </is>
      </c>
      <c s="6" r="D5748">
        <v>18393.200</v>
      </c>
      <c s="7" r="E5748">
        <v>7</v>
      </c>
      <c s="8" t="inlineStr" r="F5748">
        <is>
          <t xml:space="preserve">74813</t>
        </is>
      </c>
      <c s="8" t="inlineStr" r="G5748">
        <is>
          <t xml:space="preserve">101</t>
        </is>
      </c>
      <c s="9" r="H5748">
        <v>8.5100</v>
      </c>
      <c s="8" t="inlineStr" r="I5748">
        <is>
          <t xml:space="preserve">Y</t>
        </is>
      </c>
      <c s="8" t="inlineStr" r="J5748">
        <is>
          <t xml:space="preserve"> Macon</t>
        </is>
      </c>
    </row>
    <row r="5749" ht="20.25" customHeight="0">
      <c s="5" t="inlineStr" r="A5749">
        <is>
          <t xml:space="preserve">44000164</t>
        </is>
      </c>
      <c s="5" t="inlineStr" r="B5749">
        <is>
          <t xml:space="preserve">HOT-MIX ASPHALT SURFACE REMOVAL,  3 3/4"</t>
        </is>
      </c>
      <c s="5" t="inlineStr" r="C5749">
        <is>
          <t xml:space="preserve">SQ YD  </t>
        </is>
      </c>
      <c s="6" r="D5749">
        <v>1632.000</v>
      </c>
      <c s="7" r="E5749">
        <v>7</v>
      </c>
      <c s="8" t="inlineStr" r="F5749">
        <is>
          <t xml:space="preserve">74961</t>
        </is>
      </c>
      <c s="8" t="inlineStr" r="G5749">
        <is>
          <t xml:space="preserve">102</t>
        </is>
      </c>
      <c s="9" r="H5749">
        <v>9.3200</v>
      </c>
      <c s="8" t="inlineStr" r="I5749">
        <is>
          <t xml:space="preserve">Y</t>
        </is>
      </c>
      <c s="8" t="inlineStr" r="J5749">
        <is>
          <t xml:space="preserve"> Richland</t>
        </is>
      </c>
    </row>
    <row r="5750" ht="20.25" customHeight="0">
      <c s="5" t="inlineStr" r="A5750">
        <is>
          <t xml:space="preserve">44000164</t>
        </is>
      </c>
      <c s="5" t="inlineStr" r="B5750">
        <is>
          <t xml:space="preserve">HOT-MIX ASPHALT SURFACE REMOVAL,  3 3/4"</t>
        </is>
      </c>
      <c s="5" t="inlineStr" r="C5750">
        <is>
          <t xml:space="preserve">SQ YD  </t>
        </is>
      </c>
      <c s="6" r="D5750">
        <v>117103.000</v>
      </c>
      <c s="7" r="E5750">
        <v>8</v>
      </c>
      <c s="8" t="inlineStr" r="F5750">
        <is>
          <t xml:space="preserve">76K46</t>
        </is>
      </c>
      <c s="8" t="inlineStr" r="G5750">
        <is>
          <t xml:space="preserve">116</t>
        </is>
      </c>
      <c s="9" r="H5750">
        <v>6.7500</v>
      </c>
      <c s="8" t="inlineStr" r="I5750">
        <is>
          <t xml:space="preserve">Y</t>
        </is>
      </c>
      <c s="8" t="inlineStr" r="J5750">
        <is>
          <t xml:space="preserve"> Bond</t>
        </is>
      </c>
    </row>
    <row r="5751" ht="20.25" customHeight="0">
      <c s="5" t="inlineStr" r="A5751">
        <is>
          <t xml:space="preserve">44000164</t>
        </is>
      </c>
      <c s="5" t="inlineStr" r="B5751">
        <is>
          <t xml:space="preserve">HOT-MIX ASPHALT SURFACE REMOVAL,  3 3/4"</t>
        </is>
      </c>
      <c s="5" t="inlineStr" r="C5751">
        <is>
          <t xml:space="preserve">SQ YD  </t>
        </is>
      </c>
      <c s="6" r="D5751">
        <v>117103.000</v>
      </c>
      <c s="7" r="E5751">
        <v>8</v>
      </c>
      <c s="8" t="inlineStr" r="F5751">
        <is>
          <t xml:space="preserve">76K46</t>
        </is>
      </c>
      <c s="8" t="inlineStr" r="G5751">
        <is>
          <t xml:space="preserve">116</t>
        </is>
      </c>
      <c s="9" r="H5751">
        <v>5.7400</v>
      </c>
      <c s="8" t="inlineStr" r="I5751">
        <is>
          <t xml:space="preserve"/>
        </is>
      </c>
      <c s="8" t="inlineStr" r="J5751">
        <is>
          <t xml:space="preserve"> Bond</t>
        </is>
      </c>
    </row>
    <row r="5752" ht="20.25" customHeight="0">
      <c s="5" t="inlineStr" r="A5752">
        <is>
          <t xml:space="preserve">44000165</t>
        </is>
      </c>
      <c s="5" t="inlineStr" r="B5752">
        <is>
          <t xml:space="preserve">HOT-MIX ASPHALT SURFACE REMOVAL,  4"</t>
        </is>
      </c>
      <c s="5" t="inlineStr" r="C5752">
        <is>
          <t xml:space="preserve">SQ YD  </t>
        </is>
      </c>
      <c s="6" r="D5752">
        <v>49000.000</v>
      </c>
      <c s="7" r="E5752">
        <v>1</v>
      </c>
      <c s="8" t="inlineStr" r="F5752">
        <is>
          <t xml:space="preserve">61J24</t>
        </is>
      </c>
      <c s="8" t="inlineStr" r="G5752">
        <is>
          <t xml:space="preserve">053</t>
        </is>
      </c>
      <c s="9" r="H5752">
        <v>3.5000</v>
      </c>
      <c s="8" t="inlineStr" r="I5752">
        <is>
          <t xml:space="preserve">Y</t>
        </is>
      </c>
      <c s="8" t="inlineStr" r="J5752">
        <is>
          <t xml:space="preserve"> Cook</t>
        </is>
      </c>
    </row>
    <row r="5753" ht="20.25" customHeight="0">
      <c s="5" t="inlineStr" r="A5753">
        <is>
          <t xml:space="preserve">44000165</t>
        </is>
      </c>
      <c s="5" t="inlineStr" r="B5753">
        <is>
          <t xml:space="preserve">HOT-MIX ASPHALT SURFACE REMOVAL,  4"</t>
        </is>
      </c>
      <c s="5" t="inlineStr" r="C5753">
        <is>
          <t xml:space="preserve">SQ YD  </t>
        </is>
      </c>
      <c s="6" r="D5753">
        <v>49000.000</v>
      </c>
      <c s="7" r="E5753">
        <v>1</v>
      </c>
      <c s="8" t="inlineStr" r="F5753">
        <is>
          <t xml:space="preserve">61J24</t>
        </is>
      </c>
      <c s="8" t="inlineStr" r="G5753">
        <is>
          <t xml:space="preserve">053</t>
        </is>
      </c>
      <c s="9" r="H5753">
        <v>2.5000</v>
      </c>
      <c s="8" t="inlineStr" r="I5753">
        <is>
          <t xml:space="preserve"/>
        </is>
      </c>
      <c s="8" t="inlineStr" r="J5753">
        <is>
          <t xml:space="preserve"> Cook</t>
        </is>
      </c>
    </row>
    <row r="5754" ht="20.25" customHeight="0">
      <c s="5" t="inlineStr" r="A5754">
        <is>
          <t xml:space="preserve">44000165</t>
        </is>
      </c>
      <c s="5" t="inlineStr" r="B5754">
        <is>
          <t xml:space="preserve">HOT-MIX ASPHALT SURFACE REMOVAL,  4"</t>
        </is>
      </c>
      <c s="5" t="inlineStr" r="C5754">
        <is>
          <t xml:space="preserve">SQ YD  </t>
        </is>
      </c>
      <c s="6" r="D5754">
        <v>49000.000</v>
      </c>
      <c s="7" r="E5754">
        <v>1</v>
      </c>
      <c s="8" t="inlineStr" r="F5754">
        <is>
          <t xml:space="preserve">61J24</t>
        </is>
      </c>
      <c s="8" t="inlineStr" r="G5754">
        <is>
          <t xml:space="preserve">053</t>
        </is>
      </c>
      <c s="9" r="H5754">
        <v>5.2500</v>
      </c>
      <c s="8" t="inlineStr" r="I5754">
        <is>
          <t xml:space="preserve"/>
        </is>
      </c>
      <c s="8" t="inlineStr" r="J5754">
        <is>
          <t xml:space="preserve"> Cook</t>
        </is>
      </c>
    </row>
    <row r="5755" ht="20.25" customHeight="0">
      <c s="5" t="inlineStr" r="A5755">
        <is>
          <t xml:space="preserve">44000165</t>
        </is>
      </c>
      <c s="5" t="inlineStr" r="B5755">
        <is>
          <t xml:space="preserve">HOT-MIX ASPHALT SURFACE REMOVAL,  4"</t>
        </is>
      </c>
      <c s="5" t="inlineStr" r="C5755">
        <is>
          <t xml:space="preserve">SQ YD  </t>
        </is>
      </c>
      <c s="6" r="D5755">
        <v>923.000</v>
      </c>
      <c s="7" r="E5755">
        <v>4</v>
      </c>
      <c s="8" t="inlineStr" r="F5755">
        <is>
          <t xml:space="preserve">68G91</t>
        </is>
      </c>
      <c s="8" t="inlineStr" r="G5755">
        <is>
          <t xml:space="preserve">014</t>
        </is>
      </c>
      <c s="9" r="H5755">
        <v>47.5000</v>
      </c>
      <c s="8" t="inlineStr" r="I5755">
        <is>
          <t xml:space="preserve">Y</t>
        </is>
      </c>
      <c s="8" t="inlineStr" r="J5755">
        <is>
          <t xml:space="preserve"> Knox</t>
        </is>
      </c>
    </row>
    <row r="5756" ht="20.25" customHeight="0">
      <c s="5" t="inlineStr" r="A5756">
        <is>
          <t xml:space="preserve">44000165</t>
        </is>
      </c>
      <c s="5" t="inlineStr" r="B5756">
        <is>
          <t xml:space="preserve">HOT-MIX ASPHALT SURFACE REMOVAL,  4"</t>
        </is>
      </c>
      <c s="5" t="inlineStr" r="C5756">
        <is>
          <t xml:space="preserve">SQ YD  </t>
        </is>
      </c>
      <c s="6" r="D5756">
        <v>923.000</v>
      </c>
      <c s="7" r="E5756">
        <v>4</v>
      </c>
      <c s="8" t="inlineStr" r="F5756">
        <is>
          <t xml:space="preserve">68G91</t>
        </is>
      </c>
      <c s="8" t="inlineStr" r="G5756">
        <is>
          <t xml:space="preserve">014</t>
        </is>
      </c>
      <c s="9" r="H5756">
        <v>47.3300</v>
      </c>
      <c s="8" t="inlineStr" r="I5756">
        <is>
          <t xml:space="preserve"/>
        </is>
      </c>
      <c s="8" t="inlineStr" r="J5756">
        <is>
          <t xml:space="preserve"> Knox</t>
        </is>
      </c>
    </row>
    <row r="5757" ht="20.25" customHeight="0">
      <c s="5" t="inlineStr" r="A5757">
        <is>
          <t xml:space="preserve">44000165</t>
        </is>
      </c>
      <c s="5" t="inlineStr" r="B5757">
        <is>
          <t xml:space="preserve">HOT-MIX ASPHALT SURFACE REMOVAL,  4"</t>
        </is>
      </c>
      <c s="5" t="inlineStr" r="C5757">
        <is>
          <t xml:space="preserve">SQ YD  </t>
        </is>
      </c>
      <c s="6" r="D5757">
        <v>923.000</v>
      </c>
      <c s="7" r="E5757">
        <v>4</v>
      </c>
      <c s="8" t="inlineStr" r="F5757">
        <is>
          <t xml:space="preserve">68G91</t>
        </is>
      </c>
      <c s="8" t="inlineStr" r="G5757">
        <is>
          <t xml:space="preserve">014</t>
        </is>
      </c>
      <c s="9" r="H5757">
        <v>55.0000</v>
      </c>
      <c s="8" t="inlineStr" r="I5757">
        <is>
          <t xml:space="preserve"/>
        </is>
      </c>
      <c s="8" t="inlineStr" r="J5757">
        <is>
          <t xml:space="preserve"> Knox</t>
        </is>
      </c>
    </row>
    <row r="5758" ht="20.25" customHeight="0">
      <c s="5" t="inlineStr" r="A5758">
        <is>
          <t xml:space="preserve">44000165</t>
        </is>
      </c>
      <c s="5" t="inlineStr" r="B5758">
        <is>
          <t xml:space="preserve">HOT-MIX ASPHALT SURFACE REMOVAL,  4"</t>
        </is>
      </c>
      <c s="5" t="inlineStr" r="C5758">
        <is>
          <t xml:space="preserve">SQ YD  </t>
        </is>
      </c>
      <c s="6" r="D5758">
        <v>88.000</v>
      </c>
      <c s="7" r="E5758">
        <v>2</v>
      </c>
      <c s="8" t="inlineStr" r="F5758">
        <is>
          <t xml:space="preserve">85730</t>
        </is>
      </c>
      <c s="8" t="inlineStr" r="G5758">
        <is>
          <t xml:space="preserve">134</t>
        </is>
      </c>
      <c s="9" r="H5758">
        <v>6.6000</v>
      </c>
      <c s="8" t="inlineStr" r="I5758">
        <is>
          <t xml:space="preserve">Y</t>
        </is>
      </c>
      <c s="8" t="inlineStr" r="J5758">
        <is>
          <t xml:space="preserve"> Lee</t>
        </is>
      </c>
    </row>
    <row r="5759" ht="20.25" customHeight="0">
      <c s="5" t="inlineStr" r="A5759">
        <is>
          <t xml:space="preserve">44000165</t>
        </is>
      </c>
      <c s="5" t="inlineStr" r="B5759">
        <is>
          <t xml:space="preserve">HOT-MIX ASPHALT SURFACE REMOVAL,  4"</t>
        </is>
      </c>
      <c s="5" t="inlineStr" r="C5759">
        <is>
          <t xml:space="preserve">SQ YD  </t>
        </is>
      </c>
      <c s="6" r="D5759">
        <v>88.000</v>
      </c>
      <c s="7" r="E5759">
        <v>2</v>
      </c>
      <c s="8" t="inlineStr" r="F5759">
        <is>
          <t xml:space="preserve">85730</t>
        </is>
      </c>
      <c s="8" t="inlineStr" r="G5759">
        <is>
          <t xml:space="preserve">134</t>
        </is>
      </c>
      <c s="9" r="H5759">
        <v>9.4000</v>
      </c>
      <c s="8" t="inlineStr" r="I5759">
        <is>
          <t xml:space="preserve"/>
        </is>
      </c>
      <c s="8" t="inlineStr" r="J5759">
        <is>
          <t xml:space="preserve"> Lee</t>
        </is>
      </c>
    </row>
    <row r="5760" ht="20.25" customHeight="0">
      <c s="5" t="inlineStr" r="A5760">
        <is>
          <t xml:space="preserve">44000166</t>
        </is>
      </c>
      <c s="5" t="inlineStr" r="B5760">
        <is>
          <t xml:space="preserve">HOT-MIX ASPHALT SURFACE REMOVAL,  4 1/4"</t>
        </is>
      </c>
      <c s="5" t="inlineStr" r="C5760">
        <is>
          <t xml:space="preserve">SQ YD  </t>
        </is>
      </c>
      <c s="6" r="D5760">
        <v>283.000</v>
      </c>
      <c s="7" r="E5760">
        <v>1</v>
      </c>
      <c s="8" t="inlineStr" r="F5760">
        <is>
          <t xml:space="preserve">61H95</t>
        </is>
      </c>
      <c s="8" t="inlineStr" r="G5760">
        <is>
          <t xml:space="preserve">105</t>
        </is>
      </c>
      <c s="9" r="H5760">
        <v>8.5000</v>
      </c>
      <c s="8" t="inlineStr" r="I5760">
        <is>
          <t xml:space="preserve">Y</t>
        </is>
      </c>
      <c s="8" t="inlineStr" r="J5760">
        <is>
          <t xml:space="preserve"> Kane</t>
        </is>
      </c>
    </row>
    <row r="5761" ht="20.25" customHeight="0">
      <c s="5" t="inlineStr" r="A5761">
        <is>
          <t xml:space="preserve">44000166</t>
        </is>
      </c>
      <c s="5" t="inlineStr" r="B5761">
        <is>
          <t xml:space="preserve">HOT-MIX ASPHALT SURFACE REMOVAL,  4 1/4"</t>
        </is>
      </c>
      <c s="5" t="inlineStr" r="C5761">
        <is>
          <t xml:space="preserve">SQ YD  </t>
        </is>
      </c>
      <c s="6" r="D5761">
        <v>283.000</v>
      </c>
      <c s="7" r="E5761">
        <v>1</v>
      </c>
      <c s="8" t="inlineStr" r="F5761">
        <is>
          <t xml:space="preserve">61H95</t>
        </is>
      </c>
      <c s="8" t="inlineStr" r="G5761">
        <is>
          <t xml:space="preserve">105</t>
        </is>
      </c>
      <c s="9" r="H5761">
        <v>8.5000</v>
      </c>
      <c s="8" t="inlineStr" r="I5761">
        <is>
          <t xml:space="preserve"/>
        </is>
      </c>
      <c s="8" t="inlineStr" r="J5761">
        <is>
          <t xml:space="preserve"> Kane</t>
        </is>
      </c>
    </row>
    <row r="5762" ht="20.25" customHeight="0">
      <c s="5" t="inlineStr" r="A5762">
        <is>
          <t xml:space="preserve">44000166</t>
        </is>
      </c>
      <c s="5" t="inlineStr" r="B5762">
        <is>
          <t xml:space="preserve">HOT-MIX ASPHALT SURFACE REMOVAL,  4 1/4"</t>
        </is>
      </c>
      <c s="5" t="inlineStr" r="C5762">
        <is>
          <t xml:space="preserve">SQ YD  </t>
        </is>
      </c>
      <c s="6" r="D5762">
        <v>283.000</v>
      </c>
      <c s="7" r="E5762">
        <v>1</v>
      </c>
      <c s="8" t="inlineStr" r="F5762">
        <is>
          <t xml:space="preserve">61H95</t>
        </is>
      </c>
      <c s="8" t="inlineStr" r="G5762">
        <is>
          <t xml:space="preserve">105</t>
        </is>
      </c>
      <c s="9" r="H5762">
        <v>17.0000</v>
      </c>
      <c s="8" t="inlineStr" r="I5762">
        <is>
          <t xml:space="preserve"/>
        </is>
      </c>
      <c s="8" t="inlineStr" r="J5762">
        <is>
          <t xml:space="preserve"> Kane</t>
        </is>
      </c>
    </row>
    <row r="5763" ht="20.25" customHeight="0">
      <c s="5" t="inlineStr" r="A5763">
        <is>
          <t xml:space="preserve">44000166</t>
        </is>
      </c>
      <c s="5" t="inlineStr" r="B5763">
        <is>
          <t xml:space="preserve">HOT-MIX ASPHALT SURFACE REMOVAL,  4 1/4"</t>
        </is>
      </c>
      <c s="5" t="inlineStr" r="C5763">
        <is>
          <t xml:space="preserve">SQ YD  </t>
        </is>
      </c>
      <c s="6" r="D5763">
        <v>283.000</v>
      </c>
      <c s="7" r="E5763">
        <v>1</v>
      </c>
      <c s="8" t="inlineStr" r="F5763">
        <is>
          <t xml:space="preserve">61H95</t>
        </is>
      </c>
      <c s="8" t="inlineStr" r="G5763">
        <is>
          <t xml:space="preserve">105</t>
        </is>
      </c>
      <c s="9" r="H5763">
        <v>18.0000</v>
      </c>
      <c s="8" t="inlineStr" r="I5763">
        <is>
          <t xml:space="preserve"/>
        </is>
      </c>
      <c s="8" t="inlineStr" r="J5763">
        <is>
          <t xml:space="preserve"> Kane</t>
        </is>
      </c>
    </row>
    <row r="5764" ht="20.25" customHeight="0">
      <c s="5" t="inlineStr" r="A5764">
        <is>
          <t xml:space="preserve">44000166</t>
        </is>
      </c>
      <c s="5" t="inlineStr" r="B5764">
        <is>
          <t xml:space="preserve">HOT-MIX ASPHALT SURFACE REMOVAL,  4 1/4"</t>
        </is>
      </c>
      <c s="5" t="inlineStr" r="C5764">
        <is>
          <t xml:space="preserve">SQ YD  </t>
        </is>
      </c>
      <c s="6" r="D5764">
        <v>283.000</v>
      </c>
      <c s="7" r="E5764">
        <v>1</v>
      </c>
      <c s="8" t="inlineStr" r="F5764">
        <is>
          <t xml:space="preserve">61H95</t>
        </is>
      </c>
      <c s="8" t="inlineStr" r="G5764">
        <is>
          <t xml:space="preserve">105</t>
        </is>
      </c>
      <c s="9" r="H5764">
        <v>32.0000</v>
      </c>
      <c s="8" t="inlineStr" r="I5764">
        <is>
          <t xml:space="preserve"/>
        </is>
      </c>
      <c s="8" t="inlineStr" r="J5764">
        <is>
          <t xml:space="preserve"> Kane</t>
        </is>
      </c>
    </row>
    <row r="5765" ht="20.25" customHeight="0">
      <c s="5" t="inlineStr" r="A5765">
        <is>
          <t xml:space="preserve">44000166</t>
        </is>
      </c>
      <c s="5" t="inlineStr" r="B5765">
        <is>
          <t xml:space="preserve">HOT-MIX ASPHALT SURFACE REMOVAL,  4 1/4"</t>
        </is>
      </c>
      <c s="5" t="inlineStr" r="C5765">
        <is>
          <t xml:space="preserve">SQ YD  </t>
        </is>
      </c>
      <c s="6" r="D5765">
        <v>283.000</v>
      </c>
      <c s="7" r="E5765">
        <v>1</v>
      </c>
      <c s="8" t="inlineStr" r="F5765">
        <is>
          <t xml:space="preserve">61H95</t>
        </is>
      </c>
      <c s="8" t="inlineStr" r="G5765">
        <is>
          <t xml:space="preserve">105</t>
        </is>
      </c>
      <c s="9" r="H5765">
        <v>32.1900</v>
      </c>
      <c s="8" t="inlineStr" r="I5765">
        <is>
          <t xml:space="preserve"/>
        </is>
      </c>
      <c s="8" t="inlineStr" r="J5765">
        <is>
          <t xml:space="preserve"> Kane</t>
        </is>
      </c>
    </row>
    <row r="5766" ht="20.25" customHeight="0">
      <c s="5" t="inlineStr" r="A5766">
        <is>
          <t xml:space="preserve">44000167</t>
        </is>
      </c>
      <c s="5" t="inlineStr" r="B5766">
        <is>
          <t xml:space="preserve">HOT-MIX ASPHALT SURFACE REMOVAL,  4 1/2"</t>
        </is>
      </c>
      <c s="5" t="inlineStr" r="C5766">
        <is>
          <t xml:space="preserve">SQ YD  </t>
        </is>
      </c>
      <c s="6" r="D5766">
        <v>153132.000</v>
      </c>
      <c s="7" r="E5766">
        <v>6</v>
      </c>
      <c s="8" t="inlineStr" r="F5766">
        <is>
          <t xml:space="preserve">72G54</t>
        </is>
      </c>
      <c s="8" t="inlineStr" r="G5766">
        <is>
          <t xml:space="preserve">098</t>
        </is>
      </c>
      <c s="9" r="H5766">
        <v>9.7300</v>
      </c>
      <c s="8" t="inlineStr" r="I5766">
        <is>
          <t xml:space="preserve">Y</t>
        </is>
      </c>
      <c s="8" t="inlineStr" r="J5766">
        <is>
          <t xml:space="preserve"> Montgomery</t>
        </is>
      </c>
    </row>
    <row r="5767" ht="20.25" customHeight="0">
      <c s="5" t="inlineStr" r="A5767">
        <is>
          <t xml:space="preserve">44000169</t>
        </is>
      </c>
      <c s="5" t="inlineStr" r="B5767">
        <is>
          <t xml:space="preserve">HOT-MIX ASPHALT SURFACE REMOVAL,  5"</t>
        </is>
      </c>
      <c s="5" t="inlineStr" r="C5767">
        <is>
          <t xml:space="preserve">SQ YD  </t>
        </is>
      </c>
      <c s="6" r="D5767">
        <v>7950.000</v>
      </c>
      <c s="7" r="E5767">
        <v>1</v>
      </c>
      <c s="8" t="inlineStr" r="F5767">
        <is>
          <t xml:space="preserve">61J23</t>
        </is>
      </c>
      <c s="8" t="inlineStr" r="G5767">
        <is>
          <t xml:space="preserve">108</t>
        </is>
      </c>
      <c s="9" r="H5767">
        <v>3.7000</v>
      </c>
      <c s="8" t="inlineStr" r="I5767">
        <is>
          <t xml:space="preserve">Y</t>
        </is>
      </c>
      <c s="8" t="inlineStr" r="J5767">
        <is>
          <t xml:space="preserve"> Cook</t>
        </is>
      </c>
    </row>
    <row r="5768" ht="20.25" customHeight="0">
      <c s="5" t="inlineStr" r="A5768">
        <is>
          <t xml:space="preserve">44000200</t>
        </is>
      </c>
      <c s="5" t="inlineStr" r="B5768">
        <is>
          <t xml:space="preserve">DRIVEWAY PAVEMENT REMOVAL</t>
        </is>
      </c>
      <c s="5" t="inlineStr" r="C5768">
        <is>
          <t xml:space="preserve">SQ YD  </t>
        </is>
      </c>
      <c s="6" r="D5768">
        <v>168.000</v>
      </c>
      <c s="7" r="E5768">
        <v>1</v>
      </c>
      <c s="8" t="inlineStr" r="F5768">
        <is>
          <t xml:space="preserve">61H84</t>
        </is>
      </c>
      <c s="8" t="inlineStr" r="G5768">
        <is>
          <t xml:space="preserve">043</t>
        </is>
      </c>
      <c s="9" r="H5768">
        <v>10.0000</v>
      </c>
      <c s="8" t="inlineStr" r="I5768">
        <is>
          <t xml:space="preserve">Y</t>
        </is>
      </c>
      <c s="8" t="inlineStr" r="J5768">
        <is>
          <t xml:space="preserve"> Cook</t>
        </is>
      </c>
    </row>
    <row r="5769" ht="20.25" customHeight="0">
      <c s="5" t="inlineStr" r="A5769">
        <is>
          <t xml:space="preserve">44000200</t>
        </is>
      </c>
      <c s="5" t="inlineStr" r="B5769">
        <is>
          <t xml:space="preserve">DRIVEWAY PAVEMENT REMOVAL</t>
        </is>
      </c>
      <c s="5" t="inlineStr" r="C5769">
        <is>
          <t xml:space="preserve">SQ YD  </t>
        </is>
      </c>
      <c s="6" r="D5769">
        <v>570.000</v>
      </c>
      <c s="7" r="E5769">
        <v>1</v>
      </c>
      <c s="8" t="inlineStr" r="F5769">
        <is>
          <t xml:space="preserve">61H91</t>
        </is>
      </c>
      <c s="8" t="inlineStr" r="G5769">
        <is>
          <t xml:space="preserve">044</t>
        </is>
      </c>
      <c s="9" r="H5769">
        <v>30.0000</v>
      </c>
      <c s="8" t="inlineStr" r="I5769">
        <is>
          <t xml:space="preserve">Y</t>
        </is>
      </c>
      <c s="8" t="inlineStr" r="J5769">
        <is>
          <t xml:space="preserve"> DuPage</t>
        </is>
      </c>
    </row>
    <row r="5770" ht="20.25" customHeight="0">
      <c s="5" t="inlineStr" r="A5770">
        <is>
          <t xml:space="preserve">44000200</t>
        </is>
      </c>
      <c s="5" t="inlineStr" r="B5770">
        <is>
          <t xml:space="preserve">DRIVEWAY PAVEMENT REMOVAL</t>
        </is>
      </c>
      <c s="5" t="inlineStr" r="C5770">
        <is>
          <t xml:space="preserve">SQ YD  </t>
        </is>
      </c>
      <c s="6" r="D5770">
        <v>570.000</v>
      </c>
      <c s="7" r="E5770">
        <v>1</v>
      </c>
      <c s="8" t="inlineStr" r="F5770">
        <is>
          <t xml:space="preserve">61H91</t>
        </is>
      </c>
      <c s="8" t="inlineStr" r="G5770">
        <is>
          <t xml:space="preserve">044</t>
        </is>
      </c>
      <c s="9" r="H5770">
        <v>10.0000</v>
      </c>
      <c s="8" t="inlineStr" r="I5770">
        <is>
          <t xml:space="preserve"/>
        </is>
      </c>
      <c s="8" t="inlineStr" r="J5770">
        <is>
          <t xml:space="preserve"> DuPage</t>
        </is>
      </c>
    </row>
    <row r="5771" ht="20.25" customHeight="0">
      <c s="5" t="inlineStr" r="A5771">
        <is>
          <t xml:space="preserve">44000200</t>
        </is>
      </c>
      <c s="5" t="inlineStr" r="B5771">
        <is>
          <t xml:space="preserve">DRIVEWAY PAVEMENT REMOVAL</t>
        </is>
      </c>
      <c s="5" t="inlineStr" r="C5771">
        <is>
          <t xml:space="preserve">SQ YD  </t>
        </is>
      </c>
      <c s="6" r="D5771">
        <v>570.000</v>
      </c>
      <c s="7" r="E5771">
        <v>1</v>
      </c>
      <c s="8" t="inlineStr" r="F5771">
        <is>
          <t xml:space="preserve">61H91</t>
        </is>
      </c>
      <c s="8" t="inlineStr" r="G5771">
        <is>
          <t xml:space="preserve">044</t>
        </is>
      </c>
      <c s="9" r="H5771">
        <v>16.0000</v>
      </c>
      <c s="8" t="inlineStr" r="I5771">
        <is>
          <t xml:space="preserve"/>
        </is>
      </c>
      <c s="8" t="inlineStr" r="J5771">
        <is>
          <t xml:space="preserve"> DuPage</t>
        </is>
      </c>
    </row>
    <row r="5772" ht="20.25" customHeight="0">
      <c s="5" t="inlineStr" r="A5772">
        <is>
          <t xml:space="preserve">44000200</t>
        </is>
      </c>
      <c s="5" t="inlineStr" r="B5772">
        <is>
          <t xml:space="preserve">DRIVEWAY PAVEMENT REMOVAL</t>
        </is>
      </c>
      <c s="5" t="inlineStr" r="C5772">
        <is>
          <t xml:space="preserve">SQ YD  </t>
        </is>
      </c>
      <c s="6" r="D5772">
        <v>570.000</v>
      </c>
      <c s="7" r="E5772">
        <v>1</v>
      </c>
      <c s="8" t="inlineStr" r="F5772">
        <is>
          <t xml:space="preserve">61H91</t>
        </is>
      </c>
      <c s="8" t="inlineStr" r="G5772">
        <is>
          <t xml:space="preserve">044</t>
        </is>
      </c>
      <c s="9" r="H5772">
        <v>23.1900</v>
      </c>
      <c s="8" t="inlineStr" r="I5772">
        <is>
          <t xml:space="preserve"/>
        </is>
      </c>
      <c s="8" t="inlineStr" r="J5772">
        <is>
          <t xml:space="preserve"> DuPage</t>
        </is>
      </c>
    </row>
    <row r="5773" ht="20.25" customHeight="0">
      <c s="5" t="inlineStr" r="A5773">
        <is>
          <t xml:space="preserve">44000200</t>
        </is>
      </c>
      <c s="5" t="inlineStr" r="B5773">
        <is>
          <t xml:space="preserve">DRIVEWAY PAVEMENT REMOVAL</t>
        </is>
      </c>
      <c s="5" t="inlineStr" r="C5773">
        <is>
          <t xml:space="preserve">SQ YD  </t>
        </is>
      </c>
      <c s="6" r="D5773">
        <v>570.000</v>
      </c>
      <c s="7" r="E5773">
        <v>1</v>
      </c>
      <c s="8" t="inlineStr" r="F5773">
        <is>
          <t xml:space="preserve">61H91</t>
        </is>
      </c>
      <c s="8" t="inlineStr" r="G5773">
        <is>
          <t xml:space="preserve">044</t>
        </is>
      </c>
      <c s="9" r="H5773">
        <v>26.0000</v>
      </c>
      <c s="8" t="inlineStr" r="I5773">
        <is>
          <t xml:space="preserve"/>
        </is>
      </c>
      <c s="8" t="inlineStr" r="J5773">
        <is>
          <t xml:space="preserve"> DuPage</t>
        </is>
      </c>
    </row>
    <row r="5774" ht="20.25" customHeight="0">
      <c s="5" t="inlineStr" r="A5774">
        <is>
          <t xml:space="preserve">44000200</t>
        </is>
      </c>
      <c s="5" t="inlineStr" r="B5774">
        <is>
          <t xml:space="preserve">DRIVEWAY PAVEMENT REMOVAL</t>
        </is>
      </c>
      <c s="5" t="inlineStr" r="C5774">
        <is>
          <t xml:space="preserve">SQ YD  </t>
        </is>
      </c>
      <c s="6" r="D5774">
        <v>570.000</v>
      </c>
      <c s="7" r="E5774">
        <v>1</v>
      </c>
      <c s="8" t="inlineStr" r="F5774">
        <is>
          <t xml:space="preserve">61H91</t>
        </is>
      </c>
      <c s="8" t="inlineStr" r="G5774">
        <is>
          <t xml:space="preserve">044</t>
        </is>
      </c>
      <c s="9" r="H5774">
        <v>26.5200</v>
      </c>
      <c s="8" t="inlineStr" r="I5774">
        <is>
          <t xml:space="preserve"/>
        </is>
      </c>
      <c s="8" t="inlineStr" r="J5774">
        <is>
          <t xml:space="preserve"> DuPage</t>
        </is>
      </c>
    </row>
    <row r="5775" ht="20.25" customHeight="0">
      <c s="5" t="inlineStr" r="A5775">
        <is>
          <t xml:space="preserve">44000200</t>
        </is>
      </c>
      <c s="5" t="inlineStr" r="B5775">
        <is>
          <t xml:space="preserve">DRIVEWAY PAVEMENT REMOVAL</t>
        </is>
      </c>
      <c s="5" t="inlineStr" r="C5775">
        <is>
          <t xml:space="preserve">SQ YD  </t>
        </is>
      </c>
      <c s="6" r="D5775">
        <v>497.000</v>
      </c>
      <c s="7" r="E5775">
        <v>1</v>
      </c>
      <c s="8" t="inlineStr" r="F5775">
        <is>
          <t xml:space="preserve">61H95</t>
        </is>
      </c>
      <c s="8" t="inlineStr" r="G5775">
        <is>
          <t xml:space="preserve">105</t>
        </is>
      </c>
      <c s="9" r="H5775">
        <v>3.9200</v>
      </c>
      <c s="8" t="inlineStr" r="I5775">
        <is>
          <t xml:space="preserve">Y</t>
        </is>
      </c>
      <c s="8" t="inlineStr" r="J5775">
        <is>
          <t xml:space="preserve"> Kane</t>
        </is>
      </c>
    </row>
    <row r="5776" ht="20.25" customHeight="0">
      <c s="5" t="inlineStr" r="A5776">
        <is>
          <t xml:space="preserve">44000200</t>
        </is>
      </c>
      <c s="5" t="inlineStr" r="B5776">
        <is>
          <t xml:space="preserve">DRIVEWAY PAVEMENT REMOVAL</t>
        </is>
      </c>
      <c s="5" t="inlineStr" r="C5776">
        <is>
          <t xml:space="preserve">SQ YD  </t>
        </is>
      </c>
      <c s="6" r="D5776">
        <v>497.000</v>
      </c>
      <c s="7" r="E5776">
        <v>1</v>
      </c>
      <c s="8" t="inlineStr" r="F5776">
        <is>
          <t xml:space="preserve">61H95</t>
        </is>
      </c>
      <c s="8" t="inlineStr" r="G5776">
        <is>
          <t xml:space="preserve">105</t>
        </is>
      </c>
      <c s="9" r="H5776">
        <v>8.0000</v>
      </c>
      <c s="8" t="inlineStr" r="I5776">
        <is>
          <t xml:space="preserve"/>
        </is>
      </c>
      <c s="8" t="inlineStr" r="J5776">
        <is>
          <t xml:space="preserve"> Kane</t>
        </is>
      </c>
    </row>
    <row r="5777" ht="20.25" customHeight="0">
      <c s="5" t="inlineStr" r="A5777">
        <is>
          <t xml:space="preserve">44000200</t>
        </is>
      </c>
      <c s="5" t="inlineStr" r="B5777">
        <is>
          <t xml:space="preserve">DRIVEWAY PAVEMENT REMOVAL</t>
        </is>
      </c>
      <c s="5" t="inlineStr" r="C5777">
        <is>
          <t xml:space="preserve">SQ YD  </t>
        </is>
      </c>
      <c s="6" r="D5777">
        <v>497.000</v>
      </c>
      <c s="7" r="E5777">
        <v>1</v>
      </c>
      <c s="8" t="inlineStr" r="F5777">
        <is>
          <t xml:space="preserve">61H95</t>
        </is>
      </c>
      <c s="8" t="inlineStr" r="G5777">
        <is>
          <t xml:space="preserve">105</t>
        </is>
      </c>
      <c s="9" r="H5777">
        <v>8.0000</v>
      </c>
      <c s="8" t="inlineStr" r="I5777">
        <is>
          <t xml:space="preserve"/>
        </is>
      </c>
      <c s="8" t="inlineStr" r="J5777">
        <is>
          <t xml:space="preserve"> Kane</t>
        </is>
      </c>
    </row>
    <row r="5778" ht="20.25" customHeight="0">
      <c s="5" t="inlineStr" r="A5778">
        <is>
          <t xml:space="preserve">44000200</t>
        </is>
      </c>
      <c s="5" t="inlineStr" r="B5778">
        <is>
          <t xml:space="preserve">DRIVEWAY PAVEMENT REMOVAL</t>
        </is>
      </c>
      <c s="5" t="inlineStr" r="C5778">
        <is>
          <t xml:space="preserve">SQ YD  </t>
        </is>
      </c>
      <c s="6" r="D5778">
        <v>497.000</v>
      </c>
      <c s="7" r="E5778">
        <v>1</v>
      </c>
      <c s="8" t="inlineStr" r="F5778">
        <is>
          <t xml:space="preserve">61H95</t>
        </is>
      </c>
      <c s="8" t="inlineStr" r="G5778">
        <is>
          <t xml:space="preserve">105</t>
        </is>
      </c>
      <c s="9" r="H5778">
        <v>14.9100</v>
      </c>
      <c s="8" t="inlineStr" r="I5778">
        <is>
          <t xml:space="preserve"/>
        </is>
      </c>
      <c s="8" t="inlineStr" r="J5778">
        <is>
          <t xml:space="preserve"> Kane</t>
        </is>
      </c>
    </row>
    <row r="5779" ht="20.25" customHeight="0">
      <c s="5" t="inlineStr" r="A5779">
        <is>
          <t xml:space="preserve">44000200</t>
        </is>
      </c>
      <c s="5" t="inlineStr" r="B5779">
        <is>
          <t xml:space="preserve">DRIVEWAY PAVEMENT REMOVAL</t>
        </is>
      </c>
      <c s="5" t="inlineStr" r="C5779">
        <is>
          <t xml:space="preserve">SQ YD  </t>
        </is>
      </c>
      <c s="6" r="D5779">
        <v>497.000</v>
      </c>
      <c s="7" r="E5779">
        <v>1</v>
      </c>
      <c s="8" t="inlineStr" r="F5779">
        <is>
          <t xml:space="preserve">61H95</t>
        </is>
      </c>
      <c s="8" t="inlineStr" r="G5779">
        <is>
          <t xml:space="preserve">105</t>
        </is>
      </c>
      <c s="9" r="H5779">
        <v>20.0000</v>
      </c>
      <c s="8" t="inlineStr" r="I5779">
        <is>
          <t xml:space="preserve"/>
        </is>
      </c>
      <c s="8" t="inlineStr" r="J5779">
        <is>
          <t xml:space="preserve"> Kane</t>
        </is>
      </c>
    </row>
    <row r="5780" ht="20.25" customHeight="0">
      <c s="5" t="inlineStr" r="A5780">
        <is>
          <t xml:space="preserve">44000200</t>
        </is>
      </c>
      <c s="5" t="inlineStr" r="B5780">
        <is>
          <t xml:space="preserve">DRIVEWAY PAVEMENT REMOVAL</t>
        </is>
      </c>
      <c s="5" t="inlineStr" r="C5780">
        <is>
          <t xml:space="preserve">SQ YD  </t>
        </is>
      </c>
      <c s="6" r="D5780">
        <v>497.000</v>
      </c>
      <c s="7" r="E5780">
        <v>1</v>
      </c>
      <c s="8" t="inlineStr" r="F5780">
        <is>
          <t xml:space="preserve">61H95</t>
        </is>
      </c>
      <c s="8" t="inlineStr" r="G5780">
        <is>
          <t xml:space="preserve">105</t>
        </is>
      </c>
      <c s="9" r="H5780">
        <v>30.0000</v>
      </c>
      <c s="8" t="inlineStr" r="I5780">
        <is>
          <t xml:space="preserve"/>
        </is>
      </c>
      <c s="8" t="inlineStr" r="J5780">
        <is>
          <t xml:space="preserve"> Kane</t>
        </is>
      </c>
    </row>
    <row r="5781" ht="20.25" customHeight="0">
      <c s="5" t="inlineStr" r="A5781">
        <is>
          <t xml:space="preserve">44000200</t>
        </is>
      </c>
      <c s="5" t="inlineStr" r="B5781">
        <is>
          <t xml:space="preserve">DRIVEWAY PAVEMENT REMOVAL</t>
        </is>
      </c>
      <c s="5" t="inlineStr" r="C5781">
        <is>
          <t xml:space="preserve">SQ YD  </t>
        </is>
      </c>
      <c s="6" r="D5781">
        <v>260.000</v>
      </c>
      <c s="7" r="E5781">
        <v>1</v>
      </c>
      <c s="8" t="inlineStr" r="F5781">
        <is>
          <t xml:space="preserve">61H99</t>
        </is>
      </c>
      <c s="8" t="inlineStr" r="G5781">
        <is>
          <t xml:space="preserve">106</t>
        </is>
      </c>
      <c s="9" r="H5781">
        <v>29.0000</v>
      </c>
      <c s="8" t="inlineStr" r="I5781">
        <is>
          <t xml:space="preserve">Y</t>
        </is>
      </c>
      <c s="8" t="inlineStr" r="J5781">
        <is>
          <t xml:space="preserve"> Will</t>
        </is>
      </c>
    </row>
    <row r="5782" ht="20.25" customHeight="0">
      <c s="5" t="inlineStr" r="A5782">
        <is>
          <t xml:space="preserve">44000200</t>
        </is>
      </c>
      <c s="5" t="inlineStr" r="B5782">
        <is>
          <t xml:space="preserve">DRIVEWAY PAVEMENT REMOVAL</t>
        </is>
      </c>
      <c s="5" t="inlineStr" r="C5782">
        <is>
          <t xml:space="preserve">SQ YD  </t>
        </is>
      </c>
      <c s="6" r="D5782">
        <v>260.000</v>
      </c>
      <c s="7" r="E5782">
        <v>1</v>
      </c>
      <c s="8" t="inlineStr" r="F5782">
        <is>
          <t xml:space="preserve">61H99</t>
        </is>
      </c>
      <c s="8" t="inlineStr" r="G5782">
        <is>
          <t xml:space="preserve">106</t>
        </is>
      </c>
      <c s="9" r="H5782">
        <v>10.0000</v>
      </c>
      <c s="8" t="inlineStr" r="I5782">
        <is>
          <t xml:space="preserve"/>
        </is>
      </c>
      <c s="8" t="inlineStr" r="J5782">
        <is>
          <t xml:space="preserve"> Will</t>
        </is>
      </c>
    </row>
    <row r="5783" ht="20.25" customHeight="0">
      <c s="5" t="inlineStr" r="A5783">
        <is>
          <t xml:space="preserve">44000200</t>
        </is>
      </c>
      <c s="5" t="inlineStr" r="B5783">
        <is>
          <t xml:space="preserve">DRIVEWAY PAVEMENT REMOVAL</t>
        </is>
      </c>
      <c s="5" t="inlineStr" r="C5783">
        <is>
          <t xml:space="preserve">SQ YD  </t>
        </is>
      </c>
      <c s="6" r="D5783">
        <v>260.000</v>
      </c>
      <c s="7" r="E5783">
        <v>1</v>
      </c>
      <c s="8" t="inlineStr" r="F5783">
        <is>
          <t xml:space="preserve">61H99</t>
        </is>
      </c>
      <c s="8" t="inlineStr" r="G5783">
        <is>
          <t xml:space="preserve">106</t>
        </is>
      </c>
      <c s="9" r="H5783">
        <v>12.0000</v>
      </c>
      <c s="8" t="inlineStr" r="I5783">
        <is>
          <t xml:space="preserve"/>
        </is>
      </c>
      <c s="8" t="inlineStr" r="J5783">
        <is>
          <t xml:space="preserve"> Will</t>
        </is>
      </c>
    </row>
    <row r="5784" ht="20.25" customHeight="0">
      <c s="5" t="inlineStr" r="A5784">
        <is>
          <t xml:space="preserve">44000200</t>
        </is>
      </c>
      <c s="5" t="inlineStr" r="B5784">
        <is>
          <t xml:space="preserve">DRIVEWAY PAVEMENT REMOVAL</t>
        </is>
      </c>
      <c s="5" t="inlineStr" r="C5784">
        <is>
          <t xml:space="preserve">SQ YD  </t>
        </is>
      </c>
      <c s="6" r="D5784">
        <v>260.000</v>
      </c>
      <c s="7" r="E5784">
        <v>1</v>
      </c>
      <c s="8" t="inlineStr" r="F5784">
        <is>
          <t xml:space="preserve">61H99</t>
        </is>
      </c>
      <c s="8" t="inlineStr" r="G5784">
        <is>
          <t xml:space="preserve">106</t>
        </is>
      </c>
      <c s="9" r="H5784">
        <v>12.6800</v>
      </c>
      <c s="8" t="inlineStr" r="I5784">
        <is>
          <t xml:space="preserve"/>
        </is>
      </c>
      <c s="8" t="inlineStr" r="J5784">
        <is>
          <t xml:space="preserve"> Will</t>
        </is>
      </c>
    </row>
    <row r="5785" ht="20.25" customHeight="0">
      <c s="5" t="inlineStr" r="A5785">
        <is>
          <t xml:space="preserve">44000200</t>
        </is>
      </c>
      <c s="5" t="inlineStr" r="B5785">
        <is>
          <t xml:space="preserve">DRIVEWAY PAVEMENT REMOVAL</t>
        </is>
      </c>
      <c s="5" t="inlineStr" r="C5785">
        <is>
          <t xml:space="preserve">SQ YD  </t>
        </is>
      </c>
      <c s="6" r="D5785">
        <v>260.000</v>
      </c>
      <c s="7" r="E5785">
        <v>1</v>
      </c>
      <c s="8" t="inlineStr" r="F5785">
        <is>
          <t xml:space="preserve">61H99</t>
        </is>
      </c>
      <c s="8" t="inlineStr" r="G5785">
        <is>
          <t xml:space="preserve">106</t>
        </is>
      </c>
      <c s="9" r="H5785">
        <v>19.0000</v>
      </c>
      <c s="8" t="inlineStr" r="I5785">
        <is>
          <t xml:space="preserve"/>
        </is>
      </c>
      <c s="8" t="inlineStr" r="J5785">
        <is>
          <t xml:space="preserve"> Will</t>
        </is>
      </c>
    </row>
    <row r="5786" ht="20.25" customHeight="0">
      <c s="5" t="inlineStr" r="A5786">
        <is>
          <t xml:space="preserve">44000200</t>
        </is>
      </c>
      <c s="5" t="inlineStr" r="B5786">
        <is>
          <t xml:space="preserve">DRIVEWAY PAVEMENT REMOVAL</t>
        </is>
      </c>
      <c s="5" t="inlineStr" r="C5786">
        <is>
          <t xml:space="preserve">SQ YD  </t>
        </is>
      </c>
      <c s="6" r="D5786">
        <v>260.000</v>
      </c>
      <c s="7" r="E5786">
        <v>1</v>
      </c>
      <c s="8" t="inlineStr" r="F5786">
        <is>
          <t xml:space="preserve">61H99</t>
        </is>
      </c>
      <c s="8" t="inlineStr" r="G5786">
        <is>
          <t xml:space="preserve">106</t>
        </is>
      </c>
      <c s="9" r="H5786">
        <v>19.0000</v>
      </c>
      <c s="8" t="inlineStr" r="I5786">
        <is>
          <t xml:space="preserve"/>
        </is>
      </c>
      <c s="8" t="inlineStr" r="J5786">
        <is>
          <t xml:space="preserve"> Will</t>
        </is>
      </c>
    </row>
    <row r="5787" ht="20.25" customHeight="0">
      <c s="5" t="inlineStr" r="A5787">
        <is>
          <t xml:space="preserve">44000200</t>
        </is>
      </c>
      <c s="5" t="inlineStr" r="B5787">
        <is>
          <t xml:space="preserve">DRIVEWAY PAVEMENT REMOVAL</t>
        </is>
      </c>
      <c s="5" t="inlineStr" r="C5787">
        <is>
          <t xml:space="preserve">SQ YD  </t>
        </is>
      </c>
      <c s="6" r="D5787">
        <v>1035.000</v>
      </c>
      <c s="7" r="E5787">
        <v>1</v>
      </c>
      <c s="8" t="inlineStr" r="F5787">
        <is>
          <t xml:space="preserve">61J04</t>
        </is>
      </c>
      <c s="8" t="inlineStr" r="G5787">
        <is>
          <t xml:space="preserve">130</t>
        </is>
      </c>
      <c s="9" r="H5787">
        <v>14.0000</v>
      </c>
      <c s="8" t="inlineStr" r="I5787">
        <is>
          <t xml:space="preserve">Y</t>
        </is>
      </c>
      <c s="8" t="inlineStr" r="J5787">
        <is>
          <t xml:space="preserve"> Cook</t>
        </is>
      </c>
    </row>
    <row r="5788" ht="20.25" customHeight="0">
      <c s="5" t="inlineStr" r="A5788">
        <is>
          <t xml:space="preserve">44000200</t>
        </is>
      </c>
      <c s="5" t="inlineStr" r="B5788">
        <is>
          <t xml:space="preserve">DRIVEWAY PAVEMENT REMOVAL</t>
        </is>
      </c>
      <c s="5" t="inlineStr" r="C5788">
        <is>
          <t xml:space="preserve">SQ YD  </t>
        </is>
      </c>
      <c s="6" r="D5788">
        <v>1035.000</v>
      </c>
      <c s="7" r="E5788">
        <v>1</v>
      </c>
      <c s="8" t="inlineStr" r="F5788">
        <is>
          <t xml:space="preserve">61J04</t>
        </is>
      </c>
      <c s="8" t="inlineStr" r="G5788">
        <is>
          <t xml:space="preserve">130</t>
        </is>
      </c>
      <c s="9" r="H5788">
        <v>15.0000</v>
      </c>
      <c s="8" t="inlineStr" r="I5788">
        <is>
          <t xml:space="preserve"/>
        </is>
      </c>
      <c s="8" t="inlineStr" r="J5788">
        <is>
          <t xml:space="preserve"> Cook</t>
        </is>
      </c>
    </row>
    <row r="5789" ht="20.25" customHeight="0">
      <c s="5" t="inlineStr" r="A5789">
        <is>
          <t xml:space="preserve">44000200</t>
        </is>
      </c>
      <c s="5" t="inlineStr" r="B5789">
        <is>
          <t xml:space="preserve">DRIVEWAY PAVEMENT REMOVAL</t>
        </is>
      </c>
      <c s="5" t="inlineStr" r="C5789">
        <is>
          <t xml:space="preserve">SQ YD  </t>
        </is>
      </c>
      <c s="6" r="D5789">
        <v>1035.000</v>
      </c>
      <c s="7" r="E5789">
        <v>1</v>
      </c>
      <c s="8" t="inlineStr" r="F5789">
        <is>
          <t xml:space="preserve">61J04</t>
        </is>
      </c>
      <c s="8" t="inlineStr" r="G5789">
        <is>
          <t xml:space="preserve">130</t>
        </is>
      </c>
      <c s="9" r="H5789">
        <v>15.8000</v>
      </c>
      <c s="8" t="inlineStr" r="I5789">
        <is>
          <t xml:space="preserve"/>
        </is>
      </c>
      <c s="8" t="inlineStr" r="J5789">
        <is>
          <t xml:space="preserve"> Cook</t>
        </is>
      </c>
    </row>
    <row r="5790" ht="20.25" customHeight="0">
      <c s="5" t="inlineStr" r="A5790">
        <is>
          <t xml:space="preserve">44000200</t>
        </is>
      </c>
      <c s="5" t="inlineStr" r="B5790">
        <is>
          <t xml:space="preserve">DRIVEWAY PAVEMENT REMOVAL</t>
        </is>
      </c>
      <c s="5" t="inlineStr" r="C5790">
        <is>
          <t xml:space="preserve">SQ YD  </t>
        </is>
      </c>
      <c s="6" r="D5790">
        <v>1035.000</v>
      </c>
      <c s="7" r="E5790">
        <v>1</v>
      </c>
      <c s="8" t="inlineStr" r="F5790">
        <is>
          <t xml:space="preserve">61J04</t>
        </is>
      </c>
      <c s="8" t="inlineStr" r="G5790">
        <is>
          <t xml:space="preserve">130</t>
        </is>
      </c>
      <c s="9" r="H5790">
        <v>18.0900</v>
      </c>
      <c s="8" t="inlineStr" r="I5790">
        <is>
          <t xml:space="preserve"/>
        </is>
      </c>
      <c s="8" t="inlineStr" r="J5790">
        <is>
          <t xml:space="preserve"> Cook</t>
        </is>
      </c>
    </row>
    <row r="5791" ht="20.25" customHeight="0">
      <c s="5" t="inlineStr" r="A5791">
        <is>
          <t xml:space="preserve">44000200</t>
        </is>
      </c>
      <c s="5" t="inlineStr" r="B5791">
        <is>
          <t xml:space="preserve">DRIVEWAY PAVEMENT REMOVAL</t>
        </is>
      </c>
      <c s="5" t="inlineStr" r="C5791">
        <is>
          <t xml:space="preserve">SQ YD  </t>
        </is>
      </c>
      <c s="6" r="D5791">
        <v>1035.000</v>
      </c>
      <c s="7" r="E5791">
        <v>1</v>
      </c>
      <c s="8" t="inlineStr" r="F5791">
        <is>
          <t xml:space="preserve">61J04</t>
        </is>
      </c>
      <c s="8" t="inlineStr" r="G5791">
        <is>
          <t xml:space="preserve">130</t>
        </is>
      </c>
      <c s="9" r="H5791">
        <v>23.0000</v>
      </c>
      <c s="8" t="inlineStr" r="I5791">
        <is>
          <t xml:space="preserve"/>
        </is>
      </c>
      <c s="8" t="inlineStr" r="J5791">
        <is>
          <t xml:space="preserve"> Cook</t>
        </is>
      </c>
    </row>
    <row r="5792" ht="20.25" customHeight="0">
      <c s="5" t="inlineStr" r="A5792">
        <is>
          <t xml:space="preserve">44000200</t>
        </is>
      </c>
      <c s="5" t="inlineStr" r="B5792">
        <is>
          <t xml:space="preserve">DRIVEWAY PAVEMENT REMOVAL</t>
        </is>
      </c>
      <c s="5" t="inlineStr" r="C5792">
        <is>
          <t xml:space="preserve">SQ YD  </t>
        </is>
      </c>
      <c s="6" r="D5792">
        <v>34.000</v>
      </c>
      <c s="7" r="E5792">
        <v>1</v>
      </c>
      <c s="8" t="inlineStr" r="F5792">
        <is>
          <t xml:space="preserve">61J10</t>
        </is>
      </c>
      <c s="8" t="inlineStr" r="G5792">
        <is>
          <t xml:space="preserve">045</t>
        </is>
      </c>
      <c s="9" r="H5792">
        <v>23.0000</v>
      </c>
      <c s="8" t="inlineStr" r="I5792">
        <is>
          <t xml:space="preserve">Y</t>
        </is>
      </c>
      <c s="8" t="inlineStr" r="J5792">
        <is>
          <t xml:space="preserve"> Cook</t>
        </is>
      </c>
    </row>
    <row r="5793" ht="20.25" customHeight="0">
      <c s="5" t="inlineStr" r="A5793">
        <is>
          <t xml:space="preserve">44000200</t>
        </is>
      </c>
      <c s="5" t="inlineStr" r="B5793">
        <is>
          <t xml:space="preserve">DRIVEWAY PAVEMENT REMOVAL</t>
        </is>
      </c>
      <c s="5" t="inlineStr" r="C5793">
        <is>
          <t xml:space="preserve">SQ YD  </t>
        </is>
      </c>
      <c s="6" r="D5793">
        <v>34.000</v>
      </c>
      <c s="7" r="E5793">
        <v>1</v>
      </c>
      <c s="8" t="inlineStr" r="F5793">
        <is>
          <t xml:space="preserve">61J10</t>
        </is>
      </c>
      <c s="8" t="inlineStr" r="G5793">
        <is>
          <t xml:space="preserve">045</t>
        </is>
      </c>
      <c s="9" r="H5793">
        <v>20.0000</v>
      </c>
      <c s="8" t="inlineStr" r="I5793">
        <is>
          <t xml:space="preserve"/>
        </is>
      </c>
      <c s="8" t="inlineStr" r="J5793">
        <is>
          <t xml:space="preserve"> Cook</t>
        </is>
      </c>
    </row>
    <row r="5794" ht="20.25" customHeight="0">
      <c s="5" t="inlineStr" r="A5794">
        <is>
          <t xml:space="preserve">44000200</t>
        </is>
      </c>
      <c s="5" t="inlineStr" r="B5794">
        <is>
          <t xml:space="preserve">DRIVEWAY PAVEMENT REMOVAL</t>
        </is>
      </c>
      <c s="5" t="inlineStr" r="C5794">
        <is>
          <t xml:space="preserve">SQ YD  </t>
        </is>
      </c>
      <c s="6" r="D5794">
        <v>34.000</v>
      </c>
      <c s="7" r="E5794">
        <v>1</v>
      </c>
      <c s="8" t="inlineStr" r="F5794">
        <is>
          <t xml:space="preserve">61J10</t>
        </is>
      </c>
      <c s="8" t="inlineStr" r="G5794">
        <is>
          <t xml:space="preserve">045</t>
        </is>
      </c>
      <c s="9" r="H5794">
        <v>30.0000</v>
      </c>
      <c s="8" t="inlineStr" r="I5794">
        <is>
          <t xml:space="preserve"/>
        </is>
      </c>
      <c s="8" t="inlineStr" r="J5794">
        <is>
          <t xml:space="preserve"> Cook</t>
        </is>
      </c>
    </row>
    <row r="5795" ht="20.25" customHeight="0">
      <c s="5" t="inlineStr" r="A5795">
        <is>
          <t xml:space="preserve">44000200</t>
        </is>
      </c>
      <c s="5" t="inlineStr" r="B5795">
        <is>
          <t xml:space="preserve">DRIVEWAY PAVEMENT REMOVAL</t>
        </is>
      </c>
      <c s="5" t="inlineStr" r="C5795">
        <is>
          <t xml:space="preserve">SQ YD  </t>
        </is>
      </c>
      <c s="6" r="D5795">
        <v>34.000</v>
      </c>
      <c s="7" r="E5795">
        <v>1</v>
      </c>
      <c s="8" t="inlineStr" r="F5795">
        <is>
          <t xml:space="preserve">61J10</t>
        </is>
      </c>
      <c s="8" t="inlineStr" r="G5795">
        <is>
          <t xml:space="preserve">045</t>
        </is>
      </c>
      <c s="9" r="H5795">
        <v>35.0000</v>
      </c>
      <c s="8" t="inlineStr" r="I5795">
        <is>
          <t xml:space="preserve"/>
        </is>
      </c>
      <c s="8" t="inlineStr" r="J5795">
        <is>
          <t xml:space="preserve"> Cook</t>
        </is>
      </c>
    </row>
    <row r="5796" ht="20.25" customHeight="0">
      <c s="5" t="inlineStr" r="A5796">
        <is>
          <t xml:space="preserve">44000200</t>
        </is>
      </c>
      <c s="5" t="inlineStr" r="B5796">
        <is>
          <t xml:space="preserve">DRIVEWAY PAVEMENT REMOVAL</t>
        </is>
      </c>
      <c s="5" t="inlineStr" r="C5796">
        <is>
          <t xml:space="preserve">SQ YD  </t>
        </is>
      </c>
      <c s="6" r="D5796">
        <v>34.000</v>
      </c>
      <c s="7" r="E5796">
        <v>1</v>
      </c>
      <c s="8" t="inlineStr" r="F5796">
        <is>
          <t xml:space="preserve">61J10</t>
        </is>
      </c>
      <c s="8" t="inlineStr" r="G5796">
        <is>
          <t xml:space="preserve">045</t>
        </is>
      </c>
      <c s="9" r="H5796">
        <v>35.0000</v>
      </c>
      <c s="8" t="inlineStr" r="I5796">
        <is>
          <t xml:space="preserve"/>
        </is>
      </c>
      <c s="8" t="inlineStr" r="J5796">
        <is>
          <t xml:space="preserve"> Cook</t>
        </is>
      </c>
    </row>
    <row r="5797" ht="20.25" customHeight="0">
      <c s="5" t="inlineStr" r="A5797">
        <is>
          <t xml:space="preserve">44000200</t>
        </is>
      </c>
      <c s="5" t="inlineStr" r="B5797">
        <is>
          <t xml:space="preserve">DRIVEWAY PAVEMENT REMOVAL</t>
        </is>
      </c>
      <c s="5" t="inlineStr" r="C5797">
        <is>
          <t xml:space="preserve">SQ YD  </t>
        </is>
      </c>
      <c s="6" r="D5797">
        <v>34.000</v>
      </c>
      <c s="7" r="E5797">
        <v>1</v>
      </c>
      <c s="8" t="inlineStr" r="F5797">
        <is>
          <t xml:space="preserve">61J10</t>
        </is>
      </c>
      <c s="8" t="inlineStr" r="G5797">
        <is>
          <t xml:space="preserve">045</t>
        </is>
      </c>
      <c s="9" r="H5797">
        <v>39.9800</v>
      </c>
      <c s="8" t="inlineStr" r="I5797">
        <is>
          <t xml:space="preserve"/>
        </is>
      </c>
      <c s="8" t="inlineStr" r="J5797">
        <is>
          <t xml:space="preserve"> Cook</t>
        </is>
      </c>
    </row>
    <row r="5798" ht="20.25" customHeight="0">
      <c s="5" t="inlineStr" r="A5798">
        <is>
          <t xml:space="preserve">44000200</t>
        </is>
      </c>
      <c s="5" t="inlineStr" r="B5798">
        <is>
          <t xml:space="preserve">DRIVEWAY PAVEMENT REMOVAL</t>
        </is>
      </c>
      <c s="5" t="inlineStr" r="C5798">
        <is>
          <t xml:space="preserve">SQ YD  </t>
        </is>
      </c>
      <c s="6" r="D5798">
        <v>100.000</v>
      </c>
      <c s="7" r="E5798">
        <v>1</v>
      </c>
      <c s="8" t="inlineStr" r="F5798">
        <is>
          <t xml:space="preserve">61J12</t>
        </is>
      </c>
      <c s="8" t="inlineStr" r="G5798">
        <is>
          <t xml:space="preserve">047</t>
        </is>
      </c>
      <c s="9" r="H5798">
        <v>10.0000</v>
      </c>
      <c s="8" t="inlineStr" r="I5798">
        <is>
          <t xml:space="preserve">Y</t>
        </is>
      </c>
      <c s="8" t="inlineStr" r="J5798">
        <is>
          <t xml:space="preserve"> DuPage</t>
        </is>
      </c>
    </row>
    <row r="5799" ht="20.25" customHeight="0">
      <c s="5" t="inlineStr" r="A5799">
        <is>
          <t xml:space="preserve">44000200</t>
        </is>
      </c>
      <c s="5" t="inlineStr" r="B5799">
        <is>
          <t xml:space="preserve">DRIVEWAY PAVEMENT REMOVAL</t>
        </is>
      </c>
      <c s="5" t="inlineStr" r="C5799">
        <is>
          <t xml:space="preserve">SQ YD  </t>
        </is>
      </c>
      <c s="6" r="D5799">
        <v>100.000</v>
      </c>
      <c s="7" r="E5799">
        <v>1</v>
      </c>
      <c s="8" t="inlineStr" r="F5799">
        <is>
          <t xml:space="preserve">61J12</t>
        </is>
      </c>
      <c s="8" t="inlineStr" r="G5799">
        <is>
          <t xml:space="preserve">047</t>
        </is>
      </c>
      <c s="9" r="H5799">
        <v>8.0000</v>
      </c>
      <c s="8" t="inlineStr" r="I5799">
        <is>
          <t xml:space="preserve"/>
        </is>
      </c>
      <c s="8" t="inlineStr" r="J5799">
        <is>
          <t xml:space="preserve"> DuPage</t>
        </is>
      </c>
    </row>
    <row r="5800" ht="20.25" customHeight="0">
      <c s="5" t="inlineStr" r="A5800">
        <is>
          <t xml:space="preserve">44000200</t>
        </is>
      </c>
      <c s="5" t="inlineStr" r="B5800">
        <is>
          <t xml:space="preserve">DRIVEWAY PAVEMENT REMOVAL</t>
        </is>
      </c>
      <c s="5" t="inlineStr" r="C5800">
        <is>
          <t xml:space="preserve">SQ YD  </t>
        </is>
      </c>
      <c s="6" r="D5800">
        <v>100.000</v>
      </c>
      <c s="7" r="E5800">
        <v>1</v>
      </c>
      <c s="8" t="inlineStr" r="F5800">
        <is>
          <t xml:space="preserve">61J12</t>
        </is>
      </c>
      <c s="8" t="inlineStr" r="G5800">
        <is>
          <t xml:space="preserve">047</t>
        </is>
      </c>
      <c s="9" r="H5800">
        <v>15.0000</v>
      </c>
      <c s="8" t="inlineStr" r="I5800">
        <is>
          <t xml:space="preserve"/>
        </is>
      </c>
      <c s="8" t="inlineStr" r="J5800">
        <is>
          <t xml:space="preserve"> DuPage</t>
        </is>
      </c>
    </row>
    <row r="5801" ht="20.25" customHeight="0">
      <c s="5" t="inlineStr" r="A5801">
        <is>
          <t xml:space="preserve">44000200</t>
        </is>
      </c>
      <c s="5" t="inlineStr" r="B5801">
        <is>
          <t xml:space="preserve">DRIVEWAY PAVEMENT REMOVAL</t>
        </is>
      </c>
      <c s="5" t="inlineStr" r="C5801">
        <is>
          <t xml:space="preserve">SQ YD  </t>
        </is>
      </c>
      <c s="6" r="D5801">
        <v>100.000</v>
      </c>
      <c s="7" r="E5801">
        <v>1</v>
      </c>
      <c s="8" t="inlineStr" r="F5801">
        <is>
          <t xml:space="preserve">61J12</t>
        </is>
      </c>
      <c s="8" t="inlineStr" r="G5801">
        <is>
          <t xml:space="preserve">047</t>
        </is>
      </c>
      <c s="9" r="H5801">
        <v>17.8900</v>
      </c>
      <c s="8" t="inlineStr" r="I5801">
        <is>
          <t xml:space="preserve"/>
        </is>
      </c>
      <c s="8" t="inlineStr" r="J5801">
        <is>
          <t xml:space="preserve"> DuPage</t>
        </is>
      </c>
    </row>
    <row r="5802" ht="20.25" customHeight="0">
      <c s="5" t="inlineStr" r="A5802">
        <is>
          <t xml:space="preserve">44000200</t>
        </is>
      </c>
      <c s="5" t="inlineStr" r="B5802">
        <is>
          <t xml:space="preserve">DRIVEWAY PAVEMENT REMOVAL</t>
        </is>
      </c>
      <c s="5" t="inlineStr" r="C5802">
        <is>
          <t xml:space="preserve">SQ YD  </t>
        </is>
      </c>
      <c s="6" r="D5802">
        <v>100.000</v>
      </c>
      <c s="7" r="E5802">
        <v>1</v>
      </c>
      <c s="8" t="inlineStr" r="F5802">
        <is>
          <t xml:space="preserve">61J12</t>
        </is>
      </c>
      <c s="8" t="inlineStr" r="G5802">
        <is>
          <t xml:space="preserve">047</t>
        </is>
      </c>
      <c s="9" r="H5802">
        <v>50.0000</v>
      </c>
      <c s="8" t="inlineStr" r="I5802">
        <is>
          <t xml:space="preserve"/>
        </is>
      </c>
      <c s="8" t="inlineStr" r="J5802">
        <is>
          <t xml:space="preserve"> DuPage</t>
        </is>
      </c>
    </row>
    <row r="5803" ht="20.25" customHeight="0">
      <c s="5" t="inlineStr" r="A5803">
        <is>
          <t xml:space="preserve">44000200</t>
        </is>
      </c>
      <c s="5" t="inlineStr" r="B5803">
        <is>
          <t xml:space="preserve">DRIVEWAY PAVEMENT REMOVAL</t>
        </is>
      </c>
      <c s="5" t="inlineStr" r="C5803">
        <is>
          <t xml:space="preserve">SQ YD  </t>
        </is>
      </c>
      <c s="6" r="D5803">
        <v>325.000</v>
      </c>
      <c s="7" r="E5803">
        <v>1</v>
      </c>
      <c s="8" t="inlineStr" r="F5803">
        <is>
          <t xml:space="preserve">61J17</t>
        </is>
      </c>
      <c s="8" t="inlineStr" r="G5803">
        <is>
          <t xml:space="preserve">049</t>
        </is>
      </c>
      <c s="9" r="H5803">
        <v>0.0100</v>
      </c>
      <c s="8" t="inlineStr" r="I5803">
        <is>
          <t xml:space="preserve">Y</t>
        </is>
      </c>
      <c s="8" t="inlineStr" r="J5803">
        <is>
          <t xml:space="preserve"> Cook</t>
        </is>
      </c>
    </row>
    <row r="5804" ht="20.25" customHeight="0">
      <c s="5" t="inlineStr" r="A5804">
        <is>
          <t xml:space="preserve">44000200</t>
        </is>
      </c>
      <c s="5" t="inlineStr" r="B5804">
        <is>
          <t xml:space="preserve">DRIVEWAY PAVEMENT REMOVAL</t>
        </is>
      </c>
      <c s="5" t="inlineStr" r="C5804">
        <is>
          <t xml:space="preserve">SQ YD  </t>
        </is>
      </c>
      <c s="6" r="D5804">
        <v>325.000</v>
      </c>
      <c s="7" r="E5804">
        <v>1</v>
      </c>
      <c s="8" t="inlineStr" r="F5804">
        <is>
          <t xml:space="preserve">61J17</t>
        </is>
      </c>
      <c s="8" t="inlineStr" r="G5804">
        <is>
          <t xml:space="preserve">049</t>
        </is>
      </c>
      <c s="9" r="H5804">
        <v>16.0000</v>
      </c>
      <c s="8" t="inlineStr" r="I5804">
        <is>
          <t xml:space="preserve"/>
        </is>
      </c>
      <c s="8" t="inlineStr" r="J5804">
        <is>
          <t xml:space="preserve"> Cook</t>
        </is>
      </c>
    </row>
    <row r="5805" ht="20.25" customHeight="0">
      <c s="5" t="inlineStr" r="A5805">
        <is>
          <t xml:space="preserve">44000200</t>
        </is>
      </c>
      <c s="5" t="inlineStr" r="B5805">
        <is>
          <t xml:space="preserve">DRIVEWAY PAVEMENT REMOVAL</t>
        </is>
      </c>
      <c s="5" t="inlineStr" r="C5805">
        <is>
          <t xml:space="preserve">SQ YD  </t>
        </is>
      </c>
      <c s="6" r="D5805">
        <v>325.000</v>
      </c>
      <c s="7" r="E5805">
        <v>1</v>
      </c>
      <c s="8" t="inlineStr" r="F5805">
        <is>
          <t xml:space="preserve">61J17</t>
        </is>
      </c>
      <c s="8" t="inlineStr" r="G5805">
        <is>
          <t xml:space="preserve">049</t>
        </is>
      </c>
      <c s="9" r="H5805">
        <v>17.0000</v>
      </c>
      <c s="8" t="inlineStr" r="I5805">
        <is>
          <t xml:space="preserve"/>
        </is>
      </c>
      <c s="8" t="inlineStr" r="J5805">
        <is>
          <t xml:space="preserve"> Cook</t>
        </is>
      </c>
    </row>
    <row r="5806" ht="20.25" customHeight="0">
      <c s="5" t="inlineStr" r="A5806">
        <is>
          <t xml:space="preserve">44000200</t>
        </is>
      </c>
      <c s="5" t="inlineStr" r="B5806">
        <is>
          <t xml:space="preserve">DRIVEWAY PAVEMENT REMOVAL</t>
        </is>
      </c>
      <c s="5" t="inlineStr" r="C5806">
        <is>
          <t xml:space="preserve">SQ YD  </t>
        </is>
      </c>
      <c s="6" r="D5806">
        <v>325.000</v>
      </c>
      <c s="7" r="E5806">
        <v>1</v>
      </c>
      <c s="8" t="inlineStr" r="F5806">
        <is>
          <t xml:space="preserve">61J17</t>
        </is>
      </c>
      <c s="8" t="inlineStr" r="G5806">
        <is>
          <t xml:space="preserve">049</t>
        </is>
      </c>
      <c s="9" r="H5806">
        <v>17.8000</v>
      </c>
      <c s="8" t="inlineStr" r="I5806">
        <is>
          <t xml:space="preserve"/>
        </is>
      </c>
      <c s="8" t="inlineStr" r="J5806">
        <is>
          <t xml:space="preserve"> Cook</t>
        </is>
      </c>
    </row>
    <row r="5807" ht="20.25" customHeight="0">
      <c s="5" t="inlineStr" r="A5807">
        <is>
          <t xml:space="preserve">44000200</t>
        </is>
      </c>
      <c s="5" t="inlineStr" r="B5807">
        <is>
          <t xml:space="preserve">DRIVEWAY PAVEMENT REMOVAL</t>
        </is>
      </c>
      <c s="5" t="inlineStr" r="C5807">
        <is>
          <t xml:space="preserve">SQ YD  </t>
        </is>
      </c>
      <c s="6" r="D5807">
        <v>325.000</v>
      </c>
      <c s="7" r="E5807">
        <v>1</v>
      </c>
      <c s="8" t="inlineStr" r="F5807">
        <is>
          <t xml:space="preserve">61J17</t>
        </is>
      </c>
      <c s="8" t="inlineStr" r="G5807">
        <is>
          <t xml:space="preserve">049</t>
        </is>
      </c>
      <c s="9" r="H5807">
        <v>20.0000</v>
      </c>
      <c s="8" t="inlineStr" r="I5807">
        <is>
          <t xml:space="preserve"/>
        </is>
      </c>
      <c s="8" t="inlineStr" r="J5807">
        <is>
          <t xml:space="preserve"> Cook</t>
        </is>
      </c>
    </row>
    <row r="5808" ht="20.25" customHeight="0">
      <c s="5" t="inlineStr" r="A5808">
        <is>
          <t xml:space="preserve">44000200</t>
        </is>
      </c>
      <c s="5" t="inlineStr" r="B5808">
        <is>
          <t xml:space="preserve">DRIVEWAY PAVEMENT REMOVAL</t>
        </is>
      </c>
      <c s="5" t="inlineStr" r="C5808">
        <is>
          <t xml:space="preserve">SQ YD  </t>
        </is>
      </c>
      <c s="6" r="D5808">
        <v>52.000</v>
      </c>
      <c s="7" r="E5808">
        <v>1</v>
      </c>
      <c s="8" t="inlineStr" r="F5808">
        <is>
          <t xml:space="preserve">61J19</t>
        </is>
      </c>
      <c s="8" t="inlineStr" r="G5808">
        <is>
          <t xml:space="preserve">050</t>
        </is>
      </c>
      <c s="9" r="H5808">
        <v>40.0000</v>
      </c>
      <c s="8" t="inlineStr" r="I5808">
        <is>
          <t xml:space="preserve">Y</t>
        </is>
      </c>
      <c s="8" t="inlineStr" r="J5808">
        <is>
          <t xml:space="preserve"> Cook</t>
        </is>
      </c>
    </row>
    <row r="5809" ht="20.25" customHeight="0">
      <c s="5" t="inlineStr" r="A5809">
        <is>
          <t xml:space="preserve">44000200</t>
        </is>
      </c>
      <c s="5" t="inlineStr" r="B5809">
        <is>
          <t xml:space="preserve">DRIVEWAY PAVEMENT REMOVAL</t>
        </is>
      </c>
      <c s="5" t="inlineStr" r="C5809">
        <is>
          <t xml:space="preserve">SQ YD  </t>
        </is>
      </c>
      <c s="6" r="D5809">
        <v>52.000</v>
      </c>
      <c s="7" r="E5809">
        <v>1</v>
      </c>
      <c s="8" t="inlineStr" r="F5809">
        <is>
          <t xml:space="preserve">61J19</t>
        </is>
      </c>
      <c s="8" t="inlineStr" r="G5809">
        <is>
          <t xml:space="preserve">050</t>
        </is>
      </c>
      <c s="9" r="H5809">
        <v>24.0000</v>
      </c>
      <c s="8" t="inlineStr" r="I5809">
        <is>
          <t xml:space="preserve"/>
        </is>
      </c>
      <c s="8" t="inlineStr" r="J5809">
        <is>
          <t xml:space="preserve"> Cook</t>
        </is>
      </c>
    </row>
    <row r="5810" ht="20.25" customHeight="0">
      <c s="5" t="inlineStr" r="A5810">
        <is>
          <t xml:space="preserve">44000200</t>
        </is>
      </c>
      <c s="5" t="inlineStr" r="B5810">
        <is>
          <t xml:space="preserve">DRIVEWAY PAVEMENT REMOVAL</t>
        </is>
      </c>
      <c s="5" t="inlineStr" r="C5810">
        <is>
          <t xml:space="preserve">SQ YD  </t>
        </is>
      </c>
      <c s="6" r="D5810">
        <v>52.000</v>
      </c>
      <c s="7" r="E5810">
        <v>1</v>
      </c>
      <c s="8" t="inlineStr" r="F5810">
        <is>
          <t xml:space="preserve">61J19</t>
        </is>
      </c>
      <c s="8" t="inlineStr" r="G5810">
        <is>
          <t xml:space="preserve">050</t>
        </is>
      </c>
      <c s="9" r="H5810">
        <v>29.5500</v>
      </c>
      <c s="8" t="inlineStr" r="I5810">
        <is>
          <t xml:space="preserve"/>
        </is>
      </c>
      <c s="8" t="inlineStr" r="J5810">
        <is>
          <t xml:space="preserve"> Cook</t>
        </is>
      </c>
    </row>
    <row r="5811" ht="20.25" customHeight="0">
      <c s="5" t="inlineStr" r="A5811">
        <is>
          <t xml:space="preserve">44000200</t>
        </is>
      </c>
      <c s="5" t="inlineStr" r="B5811">
        <is>
          <t xml:space="preserve">DRIVEWAY PAVEMENT REMOVAL</t>
        </is>
      </c>
      <c s="5" t="inlineStr" r="C5811">
        <is>
          <t xml:space="preserve">SQ YD  </t>
        </is>
      </c>
      <c s="6" r="D5811">
        <v>52.000</v>
      </c>
      <c s="7" r="E5811">
        <v>1</v>
      </c>
      <c s="8" t="inlineStr" r="F5811">
        <is>
          <t xml:space="preserve">61J19</t>
        </is>
      </c>
      <c s="8" t="inlineStr" r="G5811">
        <is>
          <t xml:space="preserve">050</t>
        </is>
      </c>
      <c s="9" r="H5811">
        <v>30.0000</v>
      </c>
      <c s="8" t="inlineStr" r="I5811">
        <is>
          <t xml:space="preserve"/>
        </is>
      </c>
      <c s="8" t="inlineStr" r="J5811">
        <is>
          <t xml:space="preserve"> Cook</t>
        </is>
      </c>
    </row>
    <row r="5812" ht="20.25" customHeight="0">
      <c s="5" t="inlineStr" r="A5812">
        <is>
          <t xml:space="preserve">44000200</t>
        </is>
      </c>
      <c s="5" t="inlineStr" r="B5812">
        <is>
          <t xml:space="preserve">DRIVEWAY PAVEMENT REMOVAL</t>
        </is>
      </c>
      <c s="5" t="inlineStr" r="C5812">
        <is>
          <t xml:space="preserve">SQ YD  </t>
        </is>
      </c>
      <c s="6" r="D5812">
        <v>20.000</v>
      </c>
      <c s="7" r="E5812">
        <v>1</v>
      </c>
      <c s="8" t="inlineStr" r="F5812">
        <is>
          <t xml:space="preserve">61J20</t>
        </is>
      </c>
      <c s="8" t="inlineStr" r="G5812">
        <is>
          <t xml:space="preserve">051</t>
        </is>
      </c>
      <c s="9" r="H5812">
        <v>23.0000</v>
      </c>
      <c s="8" t="inlineStr" r="I5812">
        <is>
          <t xml:space="preserve">Y</t>
        </is>
      </c>
      <c s="8" t="inlineStr" r="J5812">
        <is>
          <t xml:space="preserve"> Cook</t>
        </is>
      </c>
    </row>
    <row r="5813" ht="20.25" customHeight="0">
      <c s="5" t="inlineStr" r="A5813">
        <is>
          <t xml:space="preserve">44000200</t>
        </is>
      </c>
      <c s="5" t="inlineStr" r="B5813">
        <is>
          <t xml:space="preserve">DRIVEWAY PAVEMENT REMOVAL</t>
        </is>
      </c>
      <c s="5" t="inlineStr" r="C5813">
        <is>
          <t xml:space="preserve">SQ YD  </t>
        </is>
      </c>
      <c s="6" r="D5813">
        <v>20.000</v>
      </c>
      <c s="7" r="E5813">
        <v>1</v>
      </c>
      <c s="8" t="inlineStr" r="F5813">
        <is>
          <t xml:space="preserve">61J20</t>
        </is>
      </c>
      <c s="8" t="inlineStr" r="G5813">
        <is>
          <t xml:space="preserve">051</t>
        </is>
      </c>
      <c s="9" r="H5813">
        <v>15.0000</v>
      </c>
      <c s="8" t="inlineStr" r="I5813">
        <is>
          <t xml:space="preserve"/>
        </is>
      </c>
      <c s="8" t="inlineStr" r="J5813">
        <is>
          <t xml:space="preserve"> Cook</t>
        </is>
      </c>
    </row>
    <row r="5814" ht="20.25" customHeight="0">
      <c s="5" t="inlineStr" r="A5814">
        <is>
          <t xml:space="preserve">44000200</t>
        </is>
      </c>
      <c s="5" t="inlineStr" r="B5814">
        <is>
          <t xml:space="preserve">DRIVEWAY PAVEMENT REMOVAL</t>
        </is>
      </c>
      <c s="5" t="inlineStr" r="C5814">
        <is>
          <t xml:space="preserve">SQ YD  </t>
        </is>
      </c>
      <c s="6" r="D5814">
        <v>20.000</v>
      </c>
      <c s="7" r="E5814">
        <v>1</v>
      </c>
      <c s="8" t="inlineStr" r="F5814">
        <is>
          <t xml:space="preserve">61J20</t>
        </is>
      </c>
      <c s="8" t="inlineStr" r="G5814">
        <is>
          <t xml:space="preserve">051</t>
        </is>
      </c>
      <c s="9" r="H5814">
        <v>23.0000</v>
      </c>
      <c s="8" t="inlineStr" r="I5814">
        <is>
          <t xml:space="preserve"/>
        </is>
      </c>
      <c s="8" t="inlineStr" r="J5814">
        <is>
          <t xml:space="preserve"> Cook</t>
        </is>
      </c>
    </row>
    <row r="5815" ht="20.25" customHeight="0">
      <c s="5" t="inlineStr" r="A5815">
        <is>
          <t xml:space="preserve">44000200</t>
        </is>
      </c>
      <c s="5" t="inlineStr" r="B5815">
        <is>
          <t xml:space="preserve">DRIVEWAY PAVEMENT REMOVAL</t>
        </is>
      </c>
      <c s="5" t="inlineStr" r="C5815">
        <is>
          <t xml:space="preserve">SQ YD  </t>
        </is>
      </c>
      <c s="6" r="D5815">
        <v>20.000</v>
      </c>
      <c s="7" r="E5815">
        <v>1</v>
      </c>
      <c s="8" t="inlineStr" r="F5815">
        <is>
          <t xml:space="preserve">61J20</t>
        </is>
      </c>
      <c s="8" t="inlineStr" r="G5815">
        <is>
          <t xml:space="preserve">051</t>
        </is>
      </c>
      <c s="9" r="H5815">
        <v>23.0000</v>
      </c>
      <c s="8" t="inlineStr" r="I5815">
        <is>
          <t xml:space="preserve"/>
        </is>
      </c>
      <c s="8" t="inlineStr" r="J5815">
        <is>
          <t xml:space="preserve"> Cook</t>
        </is>
      </c>
    </row>
    <row r="5816" ht="20.25" customHeight="0">
      <c s="5" t="inlineStr" r="A5816">
        <is>
          <t xml:space="preserve">44000200</t>
        </is>
      </c>
      <c s="5" t="inlineStr" r="B5816">
        <is>
          <t xml:space="preserve">DRIVEWAY PAVEMENT REMOVAL</t>
        </is>
      </c>
      <c s="5" t="inlineStr" r="C5816">
        <is>
          <t xml:space="preserve">SQ YD  </t>
        </is>
      </c>
      <c s="6" r="D5816">
        <v>20.000</v>
      </c>
      <c s="7" r="E5816">
        <v>1</v>
      </c>
      <c s="8" t="inlineStr" r="F5816">
        <is>
          <t xml:space="preserve">61J20</t>
        </is>
      </c>
      <c s="8" t="inlineStr" r="G5816">
        <is>
          <t xml:space="preserve">051</t>
        </is>
      </c>
      <c s="9" r="H5816">
        <v>25.0000</v>
      </c>
      <c s="8" t="inlineStr" r="I5816">
        <is>
          <t xml:space="preserve"/>
        </is>
      </c>
      <c s="8" t="inlineStr" r="J5816">
        <is>
          <t xml:space="preserve"> Cook</t>
        </is>
      </c>
    </row>
    <row r="5817" ht="20.25" customHeight="0">
      <c s="5" t="inlineStr" r="A5817">
        <is>
          <t xml:space="preserve">44000200</t>
        </is>
      </c>
      <c s="5" t="inlineStr" r="B5817">
        <is>
          <t xml:space="preserve">DRIVEWAY PAVEMENT REMOVAL</t>
        </is>
      </c>
      <c s="5" t="inlineStr" r="C5817">
        <is>
          <t xml:space="preserve">SQ YD  </t>
        </is>
      </c>
      <c s="6" r="D5817">
        <v>20.000</v>
      </c>
      <c s="7" r="E5817">
        <v>1</v>
      </c>
      <c s="8" t="inlineStr" r="F5817">
        <is>
          <t xml:space="preserve">61J20</t>
        </is>
      </c>
      <c s="8" t="inlineStr" r="G5817">
        <is>
          <t xml:space="preserve">051</t>
        </is>
      </c>
      <c s="9" r="H5817">
        <v>25.0000</v>
      </c>
      <c s="8" t="inlineStr" r="I5817">
        <is>
          <t xml:space="preserve"/>
        </is>
      </c>
      <c s="8" t="inlineStr" r="J5817">
        <is>
          <t xml:space="preserve"> Cook</t>
        </is>
      </c>
    </row>
    <row r="5818" ht="20.25" customHeight="0">
      <c s="5" t="inlineStr" r="A5818">
        <is>
          <t xml:space="preserve">44000200</t>
        </is>
      </c>
      <c s="5" t="inlineStr" r="B5818">
        <is>
          <t xml:space="preserve">DRIVEWAY PAVEMENT REMOVAL</t>
        </is>
      </c>
      <c s="5" t="inlineStr" r="C5818">
        <is>
          <t xml:space="preserve">SQ YD  </t>
        </is>
      </c>
      <c s="6" r="D5818">
        <v>20.000</v>
      </c>
      <c s="7" r="E5818">
        <v>1</v>
      </c>
      <c s="8" t="inlineStr" r="F5818">
        <is>
          <t xml:space="preserve">61J20</t>
        </is>
      </c>
      <c s="8" t="inlineStr" r="G5818">
        <is>
          <t xml:space="preserve">051</t>
        </is>
      </c>
      <c s="9" r="H5818">
        <v>25.9100</v>
      </c>
      <c s="8" t="inlineStr" r="I5818">
        <is>
          <t xml:space="preserve"/>
        </is>
      </c>
      <c s="8" t="inlineStr" r="J5818">
        <is>
          <t xml:space="preserve"> Cook</t>
        </is>
      </c>
    </row>
    <row r="5819" ht="20.25" customHeight="0">
      <c s="5" t="inlineStr" r="A5819">
        <is>
          <t xml:space="preserve">44000200</t>
        </is>
      </c>
      <c s="5" t="inlineStr" r="B5819">
        <is>
          <t xml:space="preserve">DRIVEWAY PAVEMENT REMOVAL</t>
        </is>
      </c>
      <c s="5" t="inlineStr" r="C5819">
        <is>
          <t xml:space="preserve">SQ YD  </t>
        </is>
      </c>
      <c s="6" r="D5819">
        <v>20.000</v>
      </c>
      <c s="7" r="E5819">
        <v>1</v>
      </c>
      <c s="8" t="inlineStr" r="F5819">
        <is>
          <t xml:space="preserve">61J20</t>
        </is>
      </c>
      <c s="8" t="inlineStr" r="G5819">
        <is>
          <t xml:space="preserve">051</t>
        </is>
      </c>
      <c s="9" r="H5819">
        <v>26.0000</v>
      </c>
      <c s="8" t="inlineStr" r="I5819">
        <is>
          <t xml:space="preserve"/>
        </is>
      </c>
      <c s="8" t="inlineStr" r="J5819">
        <is>
          <t xml:space="preserve"> Cook</t>
        </is>
      </c>
    </row>
    <row r="5820" ht="20.25" customHeight="0">
      <c s="5" t="inlineStr" r="A5820">
        <is>
          <t xml:space="preserve">44000200</t>
        </is>
      </c>
      <c s="5" t="inlineStr" r="B5820">
        <is>
          <t xml:space="preserve">DRIVEWAY PAVEMENT REMOVAL</t>
        </is>
      </c>
      <c s="5" t="inlineStr" r="C5820">
        <is>
          <t xml:space="preserve">SQ YD  </t>
        </is>
      </c>
      <c s="6" r="D5820">
        <v>20.000</v>
      </c>
      <c s="7" r="E5820">
        <v>1</v>
      </c>
      <c s="8" t="inlineStr" r="F5820">
        <is>
          <t xml:space="preserve">61J20</t>
        </is>
      </c>
      <c s="8" t="inlineStr" r="G5820">
        <is>
          <t xml:space="preserve">051</t>
        </is>
      </c>
      <c s="9" r="H5820">
        <v>30.0000</v>
      </c>
      <c s="8" t="inlineStr" r="I5820">
        <is>
          <t xml:space="preserve"/>
        </is>
      </c>
      <c s="8" t="inlineStr" r="J5820">
        <is>
          <t xml:space="preserve"> Cook</t>
        </is>
      </c>
    </row>
    <row r="5821" ht="20.25" customHeight="0">
      <c s="5" t="inlineStr" r="A5821">
        <is>
          <t xml:space="preserve">44000200</t>
        </is>
      </c>
      <c s="5" t="inlineStr" r="B5821">
        <is>
          <t xml:space="preserve">DRIVEWAY PAVEMENT REMOVAL</t>
        </is>
      </c>
      <c s="5" t="inlineStr" r="C5821">
        <is>
          <t xml:space="preserve">SQ YD  </t>
        </is>
      </c>
      <c s="6" r="D5821">
        <v>20.000</v>
      </c>
      <c s="7" r="E5821">
        <v>1</v>
      </c>
      <c s="8" t="inlineStr" r="F5821">
        <is>
          <t xml:space="preserve">61J20</t>
        </is>
      </c>
      <c s="8" t="inlineStr" r="G5821">
        <is>
          <t xml:space="preserve">051</t>
        </is>
      </c>
      <c s="9" r="H5821">
        <v>30.0000</v>
      </c>
      <c s="8" t="inlineStr" r="I5821">
        <is>
          <t xml:space="preserve"/>
        </is>
      </c>
      <c s="8" t="inlineStr" r="J5821">
        <is>
          <t xml:space="preserve"> Cook</t>
        </is>
      </c>
    </row>
    <row r="5822" ht="20.25" customHeight="0">
      <c s="5" t="inlineStr" r="A5822">
        <is>
          <t xml:space="preserve">44000200</t>
        </is>
      </c>
      <c s="5" t="inlineStr" r="B5822">
        <is>
          <t xml:space="preserve">DRIVEWAY PAVEMENT REMOVAL</t>
        </is>
      </c>
      <c s="5" t="inlineStr" r="C5822">
        <is>
          <t xml:space="preserve">SQ YD  </t>
        </is>
      </c>
      <c s="6" r="D5822">
        <v>20.000</v>
      </c>
      <c s="7" r="E5822">
        <v>1</v>
      </c>
      <c s="8" t="inlineStr" r="F5822">
        <is>
          <t xml:space="preserve">61J20</t>
        </is>
      </c>
      <c s="8" t="inlineStr" r="G5822">
        <is>
          <t xml:space="preserve">051</t>
        </is>
      </c>
      <c s="9" r="H5822">
        <v>35.0000</v>
      </c>
      <c s="8" t="inlineStr" r="I5822">
        <is>
          <t xml:space="preserve"/>
        </is>
      </c>
      <c s="8" t="inlineStr" r="J5822">
        <is>
          <t xml:space="preserve"> Cook</t>
        </is>
      </c>
    </row>
    <row r="5823" ht="20.25" customHeight="0">
      <c s="5" t="inlineStr" r="A5823">
        <is>
          <t xml:space="preserve">44000200</t>
        </is>
      </c>
      <c s="5" t="inlineStr" r="B5823">
        <is>
          <t xml:space="preserve">DRIVEWAY PAVEMENT REMOVAL</t>
        </is>
      </c>
      <c s="5" t="inlineStr" r="C5823">
        <is>
          <t xml:space="preserve">SQ YD  </t>
        </is>
      </c>
      <c s="6" r="D5823">
        <v>1103.000</v>
      </c>
      <c s="7" r="E5823">
        <v>1</v>
      </c>
      <c s="8" t="inlineStr" r="F5823">
        <is>
          <t xml:space="preserve">61J21</t>
        </is>
      </c>
      <c s="8" t="inlineStr" r="G5823">
        <is>
          <t xml:space="preserve">052</t>
        </is>
      </c>
      <c s="9" r="H5823">
        <v>18.0000</v>
      </c>
      <c s="8" t="inlineStr" r="I5823">
        <is>
          <t xml:space="preserve">Y</t>
        </is>
      </c>
      <c s="8" t="inlineStr" r="J5823">
        <is>
          <t xml:space="preserve"> Cook</t>
        </is>
      </c>
    </row>
    <row r="5824" ht="20.25" customHeight="0">
      <c s="5" t="inlineStr" r="A5824">
        <is>
          <t xml:space="preserve">44000200</t>
        </is>
      </c>
      <c s="5" t="inlineStr" r="B5824">
        <is>
          <t xml:space="preserve">DRIVEWAY PAVEMENT REMOVAL</t>
        </is>
      </c>
      <c s="5" t="inlineStr" r="C5824">
        <is>
          <t xml:space="preserve">SQ YD  </t>
        </is>
      </c>
      <c s="6" r="D5824">
        <v>1103.000</v>
      </c>
      <c s="7" r="E5824">
        <v>1</v>
      </c>
      <c s="8" t="inlineStr" r="F5824">
        <is>
          <t xml:space="preserve">61J21</t>
        </is>
      </c>
      <c s="8" t="inlineStr" r="G5824">
        <is>
          <t xml:space="preserve">052</t>
        </is>
      </c>
      <c s="9" r="H5824">
        <v>22.0000</v>
      </c>
      <c s="8" t="inlineStr" r="I5824">
        <is>
          <t xml:space="preserve"/>
        </is>
      </c>
      <c s="8" t="inlineStr" r="J5824">
        <is>
          <t xml:space="preserve"> Cook</t>
        </is>
      </c>
    </row>
    <row r="5825" ht="20.25" customHeight="0">
      <c s="5" t="inlineStr" r="A5825">
        <is>
          <t xml:space="preserve">44000200</t>
        </is>
      </c>
      <c s="5" t="inlineStr" r="B5825">
        <is>
          <t xml:space="preserve">DRIVEWAY PAVEMENT REMOVAL</t>
        </is>
      </c>
      <c s="5" t="inlineStr" r="C5825">
        <is>
          <t xml:space="preserve">SQ YD  </t>
        </is>
      </c>
      <c s="6" r="D5825">
        <v>1103.000</v>
      </c>
      <c s="7" r="E5825">
        <v>1</v>
      </c>
      <c s="8" t="inlineStr" r="F5825">
        <is>
          <t xml:space="preserve">61J21</t>
        </is>
      </c>
      <c s="8" t="inlineStr" r="G5825">
        <is>
          <t xml:space="preserve">052</t>
        </is>
      </c>
      <c s="9" r="H5825">
        <v>23.0000</v>
      </c>
      <c s="8" t="inlineStr" r="I5825">
        <is>
          <t xml:space="preserve"/>
        </is>
      </c>
      <c s="8" t="inlineStr" r="J5825">
        <is>
          <t xml:space="preserve"> Cook</t>
        </is>
      </c>
    </row>
    <row r="5826" ht="20.25" customHeight="0">
      <c s="5" t="inlineStr" r="A5826">
        <is>
          <t xml:space="preserve">44000200</t>
        </is>
      </c>
      <c s="5" t="inlineStr" r="B5826">
        <is>
          <t xml:space="preserve">DRIVEWAY PAVEMENT REMOVAL</t>
        </is>
      </c>
      <c s="5" t="inlineStr" r="C5826">
        <is>
          <t xml:space="preserve">SQ YD  </t>
        </is>
      </c>
      <c s="6" r="D5826">
        <v>1103.000</v>
      </c>
      <c s="7" r="E5826">
        <v>1</v>
      </c>
      <c s="8" t="inlineStr" r="F5826">
        <is>
          <t xml:space="preserve">61J21</t>
        </is>
      </c>
      <c s="8" t="inlineStr" r="G5826">
        <is>
          <t xml:space="preserve">052</t>
        </is>
      </c>
      <c s="9" r="H5826">
        <v>25.0000</v>
      </c>
      <c s="8" t="inlineStr" r="I5826">
        <is>
          <t xml:space="preserve"/>
        </is>
      </c>
      <c s="8" t="inlineStr" r="J5826">
        <is>
          <t xml:space="preserve"> Cook</t>
        </is>
      </c>
    </row>
    <row r="5827" ht="20.25" customHeight="0">
      <c s="5" t="inlineStr" r="A5827">
        <is>
          <t xml:space="preserve">44000200</t>
        </is>
      </c>
      <c s="5" t="inlineStr" r="B5827">
        <is>
          <t xml:space="preserve">DRIVEWAY PAVEMENT REMOVAL</t>
        </is>
      </c>
      <c s="5" t="inlineStr" r="C5827">
        <is>
          <t xml:space="preserve">SQ YD  </t>
        </is>
      </c>
      <c s="6" r="D5827">
        <v>1103.000</v>
      </c>
      <c s="7" r="E5827">
        <v>1</v>
      </c>
      <c s="8" t="inlineStr" r="F5827">
        <is>
          <t xml:space="preserve">61J21</t>
        </is>
      </c>
      <c s="8" t="inlineStr" r="G5827">
        <is>
          <t xml:space="preserve">052</t>
        </is>
      </c>
      <c s="9" r="H5827">
        <v>27.5000</v>
      </c>
      <c s="8" t="inlineStr" r="I5827">
        <is>
          <t xml:space="preserve"/>
        </is>
      </c>
      <c s="8" t="inlineStr" r="J5827">
        <is>
          <t xml:space="preserve"> Cook</t>
        </is>
      </c>
    </row>
    <row r="5828" ht="20.25" customHeight="0">
      <c s="5" t="inlineStr" r="A5828">
        <is>
          <t xml:space="preserve">44000200</t>
        </is>
      </c>
      <c s="5" t="inlineStr" r="B5828">
        <is>
          <t xml:space="preserve">DRIVEWAY PAVEMENT REMOVAL</t>
        </is>
      </c>
      <c s="5" t="inlineStr" r="C5828">
        <is>
          <t xml:space="preserve">SQ YD  </t>
        </is>
      </c>
      <c s="6" r="D5828">
        <v>633.000</v>
      </c>
      <c s="7" r="E5828">
        <v>1</v>
      </c>
      <c s="8" t="inlineStr" r="F5828">
        <is>
          <t xml:space="preserve">61J24</t>
        </is>
      </c>
      <c s="8" t="inlineStr" r="G5828">
        <is>
          <t xml:space="preserve">053</t>
        </is>
      </c>
      <c s="9" r="H5828">
        <v>25.0000</v>
      </c>
      <c s="8" t="inlineStr" r="I5828">
        <is>
          <t xml:space="preserve">Y</t>
        </is>
      </c>
      <c s="8" t="inlineStr" r="J5828">
        <is>
          <t xml:space="preserve"> Cook</t>
        </is>
      </c>
    </row>
    <row r="5829" ht="20.25" customHeight="0">
      <c s="5" t="inlineStr" r="A5829">
        <is>
          <t xml:space="preserve">44000200</t>
        </is>
      </c>
      <c s="5" t="inlineStr" r="B5829">
        <is>
          <t xml:space="preserve">DRIVEWAY PAVEMENT REMOVAL</t>
        </is>
      </c>
      <c s="5" t="inlineStr" r="C5829">
        <is>
          <t xml:space="preserve">SQ YD  </t>
        </is>
      </c>
      <c s="6" r="D5829">
        <v>633.000</v>
      </c>
      <c s="7" r="E5829">
        <v>1</v>
      </c>
      <c s="8" t="inlineStr" r="F5829">
        <is>
          <t xml:space="preserve">61J24</t>
        </is>
      </c>
      <c s="8" t="inlineStr" r="G5829">
        <is>
          <t xml:space="preserve">053</t>
        </is>
      </c>
      <c s="9" r="H5829">
        <v>27.2700</v>
      </c>
      <c s="8" t="inlineStr" r="I5829">
        <is>
          <t xml:space="preserve"/>
        </is>
      </c>
      <c s="8" t="inlineStr" r="J5829">
        <is>
          <t xml:space="preserve"> Cook</t>
        </is>
      </c>
    </row>
    <row r="5830" ht="20.25" customHeight="0">
      <c s="5" t="inlineStr" r="A5830">
        <is>
          <t xml:space="preserve">44000200</t>
        </is>
      </c>
      <c s="5" t="inlineStr" r="B5830">
        <is>
          <t xml:space="preserve">DRIVEWAY PAVEMENT REMOVAL</t>
        </is>
      </c>
      <c s="5" t="inlineStr" r="C5830">
        <is>
          <t xml:space="preserve">SQ YD  </t>
        </is>
      </c>
      <c s="6" r="D5830">
        <v>633.000</v>
      </c>
      <c s="7" r="E5830">
        <v>1</v>
      </c>
      <c s="8" t="inlineStr" r="F5830">
        <is>
          <t xml:space="preserve">61J24</t>
        </is>
      </c>
      <c s="8" t="inlineStr" r="G5830">
        <is>
          <t xml:space="preserve">053</t>
        </is>
      </c>
      <c s="9" r="H5830">
        <v>27.5000</v>
      </c>
      <c s="8" t="inlineStr" r="I5830">
        <is>
          <t xml:space="preserve"/>
        </is>
      </c>
      <c s="8" t="inlineStr" r="J5830">
        <is>
          <t xml:space="preserve"> Cook</t>
        </is>
      </c>
    </row>
    <row r="5831" ht="20.25" customHeight="0">
      <c s="5" t="inlineStr" r="A5831">
        <is>
          <t xml:space="preserve">44000200</t>
        </is>
      </c>
      <c s="5" t="inlineStr" r="B5831">
        <is>
          <t xml:space="preserve">DRIVEWAY PAVEMENT REMOVAL</t>
        </is>
      </c>
      <c s="5" t="inlineStr" r="C5831">
        <is>
          <t xml:space="preserve">SQ YD  </t>
        </is>
      </c>
      <c s="6" r="D5831">
        <v>1878.000</v>
      </c>
      <c s="7" r="E5831">
        <v>1</v>
      </c>
      <c s="8" t="inlineStr" r="F5831">
        <is>
          <t xml:space="preserve">62A53</t>
        </is>
      </c>
      <c s="8" t="inlineStr" r="G5831">
        <is>
          <t xml:space="preserve">080</t>
        </is>
      </c>
      <c s="9" r="H5831">
        <v>17.0000</v>
      </c>
      <c s="8" t="inlineStr" r="I5831">
        <is>
          <t xml:space="preserve">Y</t>
        </is>
      </c>
      <c s="8" t="inlineStr" r="J5831">
        <is>
          <t xml:space="preserve"> Lake</t>
        </is>
      </c>
    </row>
    <row r="5832" ht="20.25" customHeight="0">
      <c s="5" t="inlineStr" r="A5832">
        <is>
          <t xml:space="preserve">44000200</t>
        </is>
      </c>
      <c s="5" t="inlineStr" r="B5832">
        <is>
          <t xml:space="preserve">DRIVEWAY PAVEMENT REMOVAL</t>
        </is>
      </c>
      <c s="5" t="inlineStr" r="C5832">
        <is>
          <t xml:space="preserve">SQ YD  </t>
        </is>
      </c>
      <c s="6" r="D5832">
        <v>1878.000</v>
      </c>
      <c s="7" r="E5832">
        <v>1</v>
      </c>
      <c s="8" t="inlineStr" r="F5832">
        <is>
          <t xml:space="preserve">62A53</t>
        </is>
      </c>
      <c s="8" t="inlineStr" r="G5832">
        <is>
          <t xml:space="preserve">080</t>
        </is>
      </c>
      <c s="9" r="H5832">
        <v>10.0000</v>
      </c>
      <c s="8" t="inlineStr" r="I5832">
        <is>
          <t xml:space="preserve"/>
        </is>
      </c>
      <c s="8" t="inlineStr" r="J5832">
        <is>
          <t xml:space="preserve"> Lake</t>
        </is>
      </c>
    </row>
    <row r="5833" ht="20.25" customHeight="0">
      <c s="5" t="inlineStr" r="A5833">
        <is>
          <t xml:space="preserve">44000200</t>
        </is>
      </c>
      <c s="5" t="inlineStr" r="B5833">
        <is>
          <t xml:space="preserve">DRIVEWAY PAVEMENT REMOVAL</t>
        </is>
      </c>
      <c s="5" t="inlineStr" r="C5833">
        <is>
          <t xml:space="preserve">SQ YD  </t>
        </is>
      </c>
      <c s="6" r="D5833">
        <v>1878.000</v>
      </c>
      <c s="7" r="E5833">
        <v>1</v>
      </c>
      <c s="8" t="inlineStr" r="F5833">
        <is>
          <t xml:space="preserve">62A53</t>
        </is>
      </c>
      <c s="8" t="inlineStr" r="G5833">
        <is>
          <t xml:space="preserve">080</t>
        </is>
      </c>
      <c s="9" r="H5833">
        <v>10.5000</v>
      </c>
      <c s="8" t="inlineStr" r="I5833">
        <is>
          <t xml:space="preserve"/>
        </is>
      </c>
      <c s="8" t="inlineStr" r="J5833">
        <is>
          <t xml:space="preserve"> Lake</t>
        </is>
      </c>
    </row>
    <row r="5834" ht="20.25" customHeight="0">
      <c s="5" t="inlineStr" r="A5834">
        <is>
          <t xml:space="preserve">44000200</t>
        </is>
      </c>
      <c s="5" t="inlineStr" r="B5834">
        <is>
          <t xml:space="preserve">DRIVEWAY PAVEMENT REMOVAL</t>
        </is>
      </c>
      <c s="5" t="inlineStr" r="C5834">
        <is>
          <t xml:space="preserve">SQ YD  </t>
        </is>
      </c>
      <c s="6" r="D5834">
        <v>1878.000</v>
      </c>
      <c s="7" r="E5834">
        <v>1</v>
      </c>
      <c s="8" t="inlineStr" r="F5834">
        <is>
          <t xml:space="preserve">62A53</t>
        </is>
      </c>
      <c s="8" t="inlineStr" r="G5834">
        <is>
          <t xml:space="preserve">080</t>
        </is>
      </c>
      <c s="9" r="H5834">
        <v>12.0000</v>
      </c>
      <c s="8" t="inlineStr" r="I5834">
        <is>
          <t xml:space="preserve"/>
        </is>
      </c>
      <c s="8" t="inlineStr" r="J5834">
        <is>
          <t xml:space="preserve"> Lake</t>
        </is>
      </c>
    </row>
    <row r="5835" ht="20.25" customHeight="0">
      <c s="5" t="inlineStr" r="A5835">
        <is>
          <t xml:space="preserve">44000200</t>
        </is>
      </c>
      <c s="5" t="inlineStr" r="B5835">
        <is>
          <t xml:space="preserve">DRIVEWAY PAVEMENT REMOVAL</t>
        </is>
      </c>
      <c s="5" t="inlineStr" r="C5835">
        <is>
          <t xml:space="preserve">SQ YD  </t>
        </is>
      </c>
      <c s="6" r="D5835">
        <v>1878.000</v>
      </c>
      <c s="7" r="E5835">
        <v>1</v>
      </c>
      <c s="8" t="inlineStr" r="F5835">
        <is>
          <t xml:space="preserve">62A53</t>
        </is>
      </c>
      <c s="8" t="inlineStr" r="G5835">
        <is>
          <t xml:space="preserve">080</t>
        </is>
      </c>
      <c s="9" r="H5835">
        <v>12.0000</v>
      </c>
      <c s="8" t="inlineStr" r="I5835">
        <is>
          <t xml:space="preserve"/>
        </is>
      </c>
      <c s="8" t="inlineStr" r="J5835">
        <is>
          <t xml:space="preserve"> Lake</t>
        </is>
      </c>
    </row>
    <row r="5836" ht="20.25" customHeight="0">
      <c s="5" t="inlineStr" r="A5836">
        <is>
          <t xml:space="preserve">44000200</t>
        </is>
      </c>
      <c s="5" t="inlineStr" r="B5836">
        <is>
          <t xml:space="preserve">DRIVEWAY PAVEMENT REMOVAL</t>
        </is>
      </c>
      <c s="5" t="inlineStr" r="C5836">
        <is>
          <t xml:space="preserve">SQ YD  </t>
        </is>
      </c>
      <c s="6" r="D5836">
        <v>1878.000</v>
      </c>
      <c s="7" r="E5836">
        <v>1</v>
      </c>
      <c s="8" t="inlineStr" r="F5836">
        <is>
          <t xml:space="preserve">62A53</t>
        </is>
      </c>
      <c s="8" t="inlineStr" r="G5836">
        <is>
          <t xml:space="preserve">080</t>
        </is>
      </c>
      <c s="9" r="H5836">
        <v>15.0000</v>
      </c>
      <c s="8" t="inlineStr" r="I5836">
        <is>
          <t xml:space="preserve"/>
        </is>
      </c>
      <c s="8" t="inlineStr" r="J5836">
        <is>
          <t xml:space="preserve"> Lake</t>
        </is>
      </c>
    </row>
    <row r="5837" ht="20.25" customHeight="0">
      <c s="5" t="inlineStr" r="A5837">
        <is>
          <t xml:space="preserve">44000200</t>
        </is>
      </c>
      <c s="5" t="inlineStr" r="B5837">
        <is>
          <t xml:space="preserve">DRIVEWAY PAVEMENT REMOVAL</t>
        </is>
      </c>
      <c s="5" t="inlineStr" r="C5837">
        <is>
          <t xml:space="preserve">SQ YD  </t>
        </is>
      </c>
      <c s="6" r="D5837">
        <v>162.000</v>
      </c>
      <c s="7" r="E5837">
        <v>1</v>
      </c>
      <c s="8" t="inlineStr" r="F5837">
        <is>
          <t xml:space="preserve">62H02</t>
        </is>
      </c>
      <c s="8" t="inlineStr" r="G5837">
        <is>
          <t xml:space="preserve">081</t>
        </is>
      </c>
      <c s="9" r="H5837">
        <v>15.0000</v>
      </c>
      <c s="8" t="inlineStr" r="I5837">
        <is>
          <t xml:space="preserve">Y</t>
        </is>
      </c>
      <c s="8" t="inlineStr" r="J5837">
        <is>
          <t xml:space="preserve"> Kane</t>
        </is>
      </c>
    </row>
    <row r="5838" ht="20.25" customHeight="0">
      <c s="5" t="inlineStr" r="A5838">
        <is>
          <t xml:space="preserve">44000200</t>
        </is>
      </c>
      <c s="5" t="inlineStr" r="B5838">
        <is>
          <t xml:space="preserve">DRIVEWAY PAVEMENT REMOVAL</t>
        </is>
      </c>
      <c s="5" t="inlineStr" r="C5838">
        <is>
          <t xml:space="preserve">SQ YD  </t>
        </is>
      </c>
      <c s="6" r="D5838">
        <v>162.000</v>
      </c>
      <c s="7" r="E5838">
        <v>1</v>
      </c>
      <c s="8" t="inlineStr" r="F5838">
        <is>
          <t xml:space="preserve">62H02</t>
        </is>
      </c>
      <c s="8" t="inlineStr" r="G5838">
        <is>
          <t xml:space="preserve">081</t>
        </is>
      </c>
      <c s="9" r="H5838">
        <v>20.0000</v>
      </c>
      <c s="8" t="inlineStr" r="I5838">
        <is>
          <t xml:space="preserve"/>
        </is>
      </c>
      <c s="8" t="inlineStr" r="J5838">
        <is>
          <t xml:space="preserve"> Kane</t>
        </is>
      </c>
    </row>
    <row r="5839" ht="20.25" customHeight="0">
      <c s="5" t="inlineStr" r="A5839">
        <is>
          <t xml:space="preserve">44000200</t>
        </is>
      </c>
      <c s="5" t="inlineStr" r="B5839">
        <is>
          <t xml:space="preserve">DRIVEWAY PAVEMENT REMOVAL</t>
        </is>
      </c>
      <c s="5" t="inlineStr" r="C5839">
        <is>
          <t xml:space="preserve">SQ YD  </t>
        </is>
      </c>
      <c s="6" r="D5839">
        <v>162.000</v>
      </c>
      <c s="7" r="E5839">
        <v>1</v>
      </c>
      <c s="8" t="inlineStr" r="F5839">
        <is>
          <t xml:space="preserve">62H02</t>
        </is>
      </c>
      <c s="8" t="inlineStr" r="G5839">
        <is>
          <t xml:space="preserve">081</t>
        </is>
      </c>
      <c s="9" r="H5839">
        <v>25.0000</v>
      </c>
      <c s="8" t="inlineStr" r="I5839">
        <is>
          <t xml:space="preserve"/>
        </is>
      </c>
      <c s="8" t="inlineStr" r="J5839">
        <is>
          <t xml:space="preserve"> Kane</t>
        </is>
      </c>
    </row>
    <row r="5840" ht="20.25" customHeight="0">
      <c s="5" t="inlineStr" r="A5840">
        <is>
          <t xml:space="preserve">44000200</t>
        </is>
      </c>
      <c s="5" t="inlineStr" r="B5840">
        <is>
          <t xml:space="preserve">DRIVEWAY PAVEMENT REMOVAL</t>
        </is>
      </c>
      <c s="5" t="inlineStr" r="C5840">
        <is>
          <t xml:space="preserve">SQ YD  </t>
        </is>
      </c>
      <c s="6" r="D5840">
        <v>162.000</v>
      </c>
      <c s="7" r="E5840">
        <v>1</v>
      </c>
      <c s="8" t="inlineStr" r="F5840">
        <is>
          <t xml:space="preserve">62H02</t>
        </is>
      </c>
      <c s="8" t="inlineStr" r="G5840">
        <is>
          <t xml:space="preserve">081</t>
        </is>
      </c>
      <c s="9" r="H5840">
        <v>28.0000</v>
      </c>
      <c s="8" t="inlineStr" r="I5840">
        <is>
          <t xml:space="preserve"/>
        </is>
      </c>
      <c s="8" t="inlineStr" r="J5840">
        <is>
          <t xml:space="preserve"> Kane</t>
        </is>
      </c>
    </row>
    <row r="5841" ht="20.25" customHeight="0">
      <c s="5" t="inlineStr" r="A5841">
        <is>
          <t xml:space="preserve">44000200</t>
        </is>
      </c>
      <c s="5" t="inlineStr" r="B5841">
        <is>
          <t xml:space="preserve">DRIVEWAY PAVEMENT REMOVAL</t>
        </is>
      </c>
      <c s="5" t="inlineStr" r="C5841">
        <is>
          <t xml:space="preserve">SQ YD  </t>
        </is>
      </c>
      <c s="6" r="D5841">
        <v>162.000</v>
      </c>
      <c s="7" r="E5841">
        <v>1</v>
      </c>
      <c s="8" t="inlineStr" r="F5841">
        <is>
          <t xml:space="preserve">62H02</t>
        </is>
      </c>
      <c s="8" t="inlineStr" r="G5841">
        <is>
          <t xml:space="preserve">081</t>
        </is>
      </c>
      <c s="9" r="H5841">
        <v>30.0000</v>
      </c>
      <c s="8" t="inlineStr" r="I5841">
        <is>
          <t xml:space="preserve"/>
        </is>
      </c>
      <c s="8" t="inlineStr" r="J5841">
        <is>
          <t xml:space="preserve"> Kane</t>
        </is>
      </c>
    </row>
    <row r="5842" ht="20.25" customHeight="0">
      <c s="5" t="inlineStr" r="A5842">
        <is>
          <t xml:space="preserve">44000200</t>
        </is>
      </c>
      <c s="5" t="inlineStr" r="B5842">
        <is>
          <t xml:space="preserve">DRIVEWAY PAVEMENT REMOVAL</t>
        </is>
      </c>
      <c s="5" t="inlineStr" r="C5842">
        <is>
          <t xml:space="preserve">SQ YD  </t>
        </is>
      </c>
      <c s="6" r="D5842">
        <v>8.000</v>
      </c>
      <c s="7" r="E5842">
        <v>1</v>
      </c>
      <c s="8" t="inlineStr" r="F5842">
        <is>
          <t xml:space="preserve">62R80</t>
        </is>
      </c>
      <c s="8" t="inlineStr" r="G5842">
        <is>
          <t xml:space="preserve">113</t>
        </is>
      </c>
      <c s="9" r="H5842">
        <v>25.0000</v>
      </c>
      <c s="8" t="inlineStr" r="I5842">
        <is>
          <t xml:space="preserve">Y</t>
        </is>
      </c>
      <c s="8" t="inlineStr" r="J5842">
        <is>
          <t xml:space="preserve"> Cook</t>
        </is>
      </c>
    </row>
    <row r="5843" ht="20.25" customHeight="0">
      <c s="5" t="inlineStr" r="A5843">
        <is>
          <t xml:space="preserve">44000200</t>
        </is>
      </c>
      <c s="5" t="inlineStr" r="B5843">
        <is>
          <t xml:space="preserve">DRIVEWAY PAVEMENT REMOVAL</t>
        </is>
      </c>
      <c s="5" t="inlineStr" r="C5843">
        <is>
          <t xml:space="preserve">SQ YD  </t>
        </is>
      </c>
      <c s="6" r="D5843">
        <v>8.000</v>
      </c>
      <c s="7" r="E5843">
        <v>1</v>
      </c>
      <c s="8" t="inlineStr" r="F5843">
        <is>
          <t xml:space="preserve">62R80</t>
        </is>
      </c>
      <c s="8" t="inlineStr" r="G5843">
        <is>
          <t xml:space="preserve">113</t>
        </is>
      </c>
      <c s="9" r="H5843">
        <v>20.0000</v>
      </c>
      <c s="8" t="inlineStr" r="I5843">
        <is>
          <t xml:space="preserve"/>
        </is>
      </c>
      <c s="8" t="inlineStr" r="J5843">
        <is>
          <t xml:space="preserve"> Cook</t>
        </is>
      </c>
    </row>
    <row r="5844" ht="20.25" customHeight="0">
      <c s="5" t="inlineStr" r="A5844">
        <is>
          <t xml:space="preserve">44000200</t>
        </is>
      </c>
      <c s="5" t="inlineStr" r="B5844">
        <is>
          <t xml:space="preserve">DRIVEWAY PAVEMENT REMOVAL</t>
        </is>
      </c>
      <c s="5" t="inlineStr" r="C5844">
        <is>
          <t xml:space="preserve">SQ YD  </t>
        </is>
      </c>
      <c s="6" r="D5844">
        <v>8.000</v>
      </c>
      <c s="7" r="E5844">
        <v>1</v>
      </c>
      <c s="8" t="inlineStr" r="F5844">
        <is>
          <t xml:space="preserve">62R80</t>
        </is>
      </c>
      <c s="8" t="inlineStr" r="G5844">
        <is>
          <t xml:space="preserve">113</t>
        </is>
      </c>
      <c s="9" r="H5844">
        <v>20.0000</v>
      </c>
      <c s="8" t="inlineStr" r="I5844">
        <is>
          <t xml:space="preserve"/>
        </is>
      </c>
      <c s="8" t="inlineStr" r="J5844">
        <is>
          <t xml:space="preserve"> Cook</t>
        </is>
      </c>
    </row>
    <row r="5845" ht="20.25" customHeight="0">
      <c s="5" t="inlineStr" r="A5845">
        <is>
          <t xml:space="preserve">44000200</t>
        </is>
      </c>
      <c s="5" t="inlineStr" r="B5845">
        <is>
          <t xml:space="preserve">DRIVEWAY PAVEMENT REMOVAL</t>
        </is>
      </c>
      <c s="5" t="inlineStr" r="C5845">
        <is>
          <t xml:space="preserve">SQ YD  </t>
        </is>
      </c>
      <c s="6" r="D5845">
        <v>8.000</v>
      </c>
      <c s="7" r="E5845">
        <v>1</v>
      </c>
      <c s="8" t="inlineStr" r="F5845">
        <is>
          <t xml:space="preserve">62R80</t>
        </is>
      </c>
      <c s="8" t="inlineStr" r="G5845">
        <is>
          <t xml:space="preserve">113</t>
        </is>
      </c>
      <c s="9" r="H5845">
        <v>25.0000</v>
      </c>
      <c s="8" t="inlineStr" r="I5845">
        <is>
          <t xml:space="preserve"/>
        </is>
      </c>
      <c s="8" t="inlineStr" r="J5845">
        <is>
          <t xml:space="preserve"> Cook</t>
        </is>
      </c>
    </row>
    <row r="5846" ht="20.25" customHeight="0">
      <c s="5" t="inlineStr" r="A5846">
        <is>
          <t xml:space="preserve">44000200</t>
        </is>
      </c>
      <c s="5" t="inlineStr" r="B5846">
        <is>
          <t xml:space="preserve">DRIVEWAY PAVEMENT REMOVAL</t>
        </is>
      </c>
      <c s="5" t="inlineStr" r="C5846">
        <is>
          <t xml:space="preserve">SQ YD  </t>
        </is>
      </c>
      <c s="6" r="D5846">
        <v>8.000</v>
      </c>
      <c s="7" r="E5846">
        <v>1</v>
      </c>
      <c s="8" t="inlineStr" r="F5846">
        <is>
          <t xml:space="preserve">62R80</t>
        </is>
      </c>
      <c s="8" t="inlineStr" r="G5846">
        <is>
          <t xml:space="preserve">113</t>
        </is>
      </c>
      <c s="9" r="H5846">
        <v>30.0000</v>
      </c>
      <c s="8" t="inlineStr" r="I5846">
        <is>
          <t xml:space="preserve"/>
        </is>
      </c>
      <c s="8" t="inlineStr" r="J5846">
        <is>
          <t xml:space="preserve"> Cook</t>
        </is>
      </c>
    </row>
    <row r="5847" ht="20.25" customHeight="0">
      <c s="5" t="inlineStr" r="A5847">
        <is>
          <t xml:space="preserve">44000200</t>
        </is>
      </c>
      <c s="5" t="inlineStr" r="B5847">
        <is>
          <t xml:space="preserve">DRIVEWAY PAVEMENT REMOVAL</t>
        </is>
      </c>
      <c s="5" t="inlineStr" r="C5847">
        <is>
          <t xml:space="preserve">SQ YD  </t>
        </is>
      </c>
      <c s="6" r="D5847">
        <v>8.000</v>
      </c>
      <c s="7" r="E5847">
        <v>1</v>
      </c>
      <c s="8" t="inlineStr" r="F5847">
        <is>
          <t xml:space="preserve">62R80</t>
        </is>
      </c>
      <c s="8" t="inlineStr" r="G5847">
        <is>
          <t xml:space="preserve">113</t>
        </is>
      </c>
      <c s="9" r="H5847">
        <v>222.6300</v>
      </c>
      <c s="8" t="inlineStr" r="I5847">
        <is>
          <t xml:space="preserve"/>
        </is>
      </c>
      <c s="8" t="inlineStr" r="J5847">
        <is>
          <t xml:space="preserve"> Cook</t>
        </is>
      </c>
    </row>
    <row r="5848" ht="20.25" customHeight="0">
      <c s="5" t="inlineStr" r="A5848">
        <is>
          <t xml:space="preserve">44000200</t>
        </is>
      </c>
      <c s="5" t="inlineStr" r="B5848">
        <is>
          <t xml:space="preserve">DRIVEWAY PAVEMENT REMOVAL</t>
        </is>
      </c>
      <c s="5" t="inlineStr" r="C5848">
        <is>
          <t xml:space="preserve">SQ YD  </t>
        </is>
      </c>
      <c s="6" r="D5848">
        <v>48.000</v>
      </c>
      <c s="7" r="E5848">
        <v>7</v>
      </c>
      <c s="8" t="inlineStr" r="F5848">
        <is>
          <t xml:space="preserve">74813</t>
        </is>
      </c>
      <c s="8" t="inlineStr" r="G5848">
        <is>
          <t xml:space="preserve">101</t>
        </is>
      </c>
      <c s="9" r="H5848">
        <v>68.9400</v>
      </c>
      <c s="8" t="inlineStr" r="I5848">
        <is>
          <t xml:space="preserve">Y</t>
        </is>
      </c>
      <c s="8" t="inlineStr" r="J5848">
        <is>
          <t xml:space="preserve"> Macon</t>
        </is>
      </c>
    </row>
    <row r="5849" ht="20.25" customHeight="0">
      <c s="5" t="inlineStr" r="A5849">
        <is>
          <t xml:space="preserve">44000200</t>
        </is>
      </c>
      <c s="5" t="inlineStr" r="B5849">
        <is>
          <t xml:space="preserve">DRIVEWAY PAVEMENT REMOVAL</t>
        </is>
      </c>
      <c s="5" t="inlineStr" r="C5849">
        <is>
          <t xml:space="preserve">SQ YD  </t>
        </is>
      </c>
      <c s="6" r="D5849">
        <v>124.000</v>
      </c>
      <c s="7" r="E5849">
        <v>8</v>
      </c>
      <c s="8" t="inlineStr" r="F5849">
        <is>
          <t xml:space="preserve">76M87</t>
        </is>
      </c>
      <c s="8" t="inlineStr" r="G5849">
        <is>
          <t xml:space="preserve">064</t>
        </is>
      </c>
      <c s="9" r="H5849">
        <v>27.0000</v>
      </c>
      <c s="8" t="inlineStr" r="I5849">
        <is>
          <t xml:space="preserve">Y</t>
        </is>
      </c>
      <c s="8" t="inlineStr" r="J5849">
        <is>
          <t xml:space="preserve"> Madison</t>
        </is>
      </c>
    </row>
    <row r="5850" ht="20.25" customHeight="0">
      <c s="5" t="inlineStr" r="A5850">
        <is>
          <t xml:space="preserve">44000200</t>
        </is>
      </c>
      <c s="5" t="inlineStr" r="B5850">
        <is>
          <t xml:space="preserve">DRIVEWAY PAVEMENT REMOVAL</t>
        </is>
      </c>
      <c s="5" t="inlineStr" r="C5850">
        <is>
          <t xml:space="preserve">SQ YD  </t>
        </is>
      </c>
      <c s="6" r="D5850">
        <v>124.000</v>
      </c>
      <c s="7" r="E5850">
        <v>8</v>
      </c>
      <c s="8" t="inlineStr" r="F5850">
        <is>
          <t xml:space="preserve">76M87</t>
        </is>
      </c>
      <c s="8" t="inlineStr" r="G5850">
        <is>
          <t xml:space="preserve">064</t>
        </is>
      </c>
      <c s="9" r="H5850">
        <v>28.2500</v>
      </c>
      <c s="8" t="inlineStr" r="I5850">
        <is>
          <t xml:space="preserve"/>
        </is>
      </c>
      <c s="8" t="inlineStr" r="J5850">
        <is>
          <t xml:space="preserve"> Madison</t>
        </is>
      </c>
    </row>
    <row r="5851" ht="20.25" customHeight="0">
      <c s="5" t="inlineStr" r="A5851">
        <is>
          <t xml:space="preserve">44000200</t>
        </is>
      </c>
      <c s="5" t="inlineStr" r="B5851">
        <is>
          <t xml:space="preserve">DRIVEWAY PAVEMENT REMOVAL</t>
        </is>
      </c>
      <c s="5" t="inlineStr" r="C5851">
        <is>
          <t xml:space="preserve">SQ YD  </t>
        </is>
      </c>
      <c s="6" r="D5851">
        <v>230.000</v>
      </c>
      <c s="7" r="E5851">
        <v>2</v>
      </c>
      <c s="8" t="inlineStr" r="F5851">
        <is>
          <t xml:space="preserve">85700</t>
        </is>
      </c>
      <c s="8" t="inlineStr" r="G5851">
        <is>
          <t xml:space="preserve">121</t>
        </is>
      </c>
      <c s="9" r="H5851">
        <v>7.0000</v>
      </c>
      <c s="8" t="inlineStr" r="I5851">
        <is>
          <t xml:space="preserve">Y</t>
        </is>
      </c>
      <c s="8" t="inlineStr" r="J5851">
        <is>
          <t xml:space="preserve"> Lee</t>
        </is>
      </c>
    </row>
    <row r="5852" ht="20.25" customHeight="0">
      <c s="5" t="inlineStr" r="A5852">
        <is>
          <t xml:space="preserve">44000200</t>
        </is>
      </c>
      <c s="5" t="inlineStr" r="B5852">
        <is>
          <t xml:space="preserve">DRIVEWAY PAVEMENT REMOVAL</t>
        </is>
      </c>
      <c s="5" t="inlineStr" r="C5852">
        <is>
          <t xml:space="preserve">SQ YD  </t>
        </is>
      </c>
      <c s="6" r="D5852">
        <v>230.000</v>
      </c>
      <c s="7" r="E5852">
        <v>2</v>
      </c>
      <c s="8" t="inlineStr" r="F5852">
        <is>
          <t xml:space="preserve">85700</t>
        </is>
      </c>
      <c s="8" t="inlineStr" r="G5852">
        <is>
          <t xml:space="preserve">121</t>
        </is>
      </c>
      <c s="9" r="H5852">
        <v>16.0000</v>
      </c>
      <c s="8" t="inlineStr" r="I5852">
        <is>
          <t xml:space="preserve"/>
        </is>
      </c>
      <c s="8" t="inlineStr" r="J5852">
        <is>
          <t xml:space="preserve"> Lee</t>
        </is>
      </c>
    </row>
    <row r="5853" ht="20.25" customHeight="0">
      <c s="5" t="inlineStr" r="A5853">
        <is>
          <t xml:space="preserve">44000200</t>
        </is>
      </c>
      <c s="5" t="inlineStr" r="B5853">
        <is>
          <t xml:space="preserve">DRIVEWAY PAVEMENT REMOVAL</t>
        </is>
      </c>
      <c s="5" t="inlineStr" r="C5853">
        <is>
          <t xml:space="preserve">SQ YD  </t>
        </is>
      </c>
      <c s="6" r="D5853">
        <v>1782.000</v>
      </c>
      <c s="7" r="E5853">
        <v>2</v>
      </c>
      <c s="8" t="inlineStr" r="F5853">
        <is>
          <t xml:space="preserve">85730</t>
        </is>
      </c>
      <c s="8" t="inlineStr" r="G5853">
        <is>
          <t xml:space="preserve">134</t>
        </is>
      </c>
      <c s="9" r="H5853">
        <v>9.0000</v>
      </c>
      <c s="8" t="inlineStr" r="I5853">
        <is>
          <t xml:space="preserve">Y</t>
        </is>
      </c>
      <c s="8" t="inlineStr" r="J5853">
        <is>
          <t xml:space="preserve"> Lee</t>
        </is>
      </c>
    </row>
    <row r="5854" ht="20.25" customHeight="0">
      <c s="5" t="inlineStr" r="A5854">
        <is>
          <t xml:space="preserve">44000200</t>
        </is>
      </c>
      <c s="5" t="inlineStr" r="B5854">
        <is>
          <t xml:space="preserve">DRIVEWAY PAVEMENT REMOVAL</t>
        </is>
      </c>
      <c s="5" t="inlineStr" r="C5854">
        <is>
          <t xml:space="preserve">SQ YD  </t>
        </is>
      </c>
      <c s="6" r="D5854">
        <v>1782.000</v>
      </c>
      <c s="7" r="E5854">
        <v>2</v>
      </c>
      <c s="8" t="inlineStr" r="F5854">
        <is>
          <t xml:space="preserve">85730</t>
        </is>
      </c>
      <c s="8" t="inlineStr" r="G5854">
        <is>
          <t xml:space="preserve">134</t>
        </is>
      </c>
      <c s="9" r="H5854">
        <v>13.0000</v>
      </c>
      <c s="8" t="inlineStr" r="I5854">
        <is>
          <t xml:space="preserve"/>
        </is>
      </c>
      <c s="8" t="inlineStr" r="J5854">
        <is>
          <t xml:space="preserve"> Lee</t>
        </is>
      </c>
    </row>
    <row r="5855" ht="20.25" customHeight="0">
      <c s="5" t="inlineStr" r="A5855">
        <is>
          <t xml:space="preserve">44000200</t>
        </is>
      </c>
      <c s="5" t="inlineStr" r="B5855">
        <is>
          <t xml:space="preserve">DRIVEWAY PAVEMENT REMOVAL</t>
        </is>
      </c>
      <c s="5" t="inlineStr" r="C5855">
        <is>
          <t xml:space="preserve">SQ YD  </t>
        </is>
      </c>
      <c s="6" r="D5855">
        <v>1663.000</v>
      </c>
      <c s="7" r="E5855">
        <v>3</v>
      </c>
      <c s="8" t="inlineStr" r="F5855">
        <is>
          <t xml:space="preserve">87783</t>
        </is>
      </c>
      <c s="8" t="inlineStr" r="G5855">
        <is>
          <t xml:space="preserve">124</t>
        </is>
      </c>
      <c s="9" r="H5855">
        <v>6.0000</v>
      </c>
      <c s="8" t="inlineStr" r="I5855">
        <is>
          <t xml:space="preserve">Y</t>
        </is>
      </c>
      <c s="8" t="inlineStr" r="J5855">
        <is>
          <t xml:space="preserve"> Kendall</t>
        </is>
      </c>
    </row>
    <row r="5856" ht="20.25" customHeight="0">
      <c s="5" t="inlineStr" r="A5856">
        <is>
          <t xml:space="preserve">44000200</t>
        </is>
      </c>
      <c s="5" t="inlineStr" r="B5856">
        <is>
          <t xml:space="preserve">DRIVEWAY PAVEMENT REMOVAL</t>
        </is>
      </c>
      <c s="5" t="inlineStr" r="C5856">
        <is>
          <t xml:space="preserve">SQ YD  </t>
        </is>
      </c>
      <c s="6" r="D5856">
        <v>1663.000</v>
      </c>
      <c s="7" r="E5856">
        <v>3</v>
      </c>
      <c s="8" t="inlineStr" r="F5856">
        <is>
          <t xml:space="preserve">87783</t>
        </is>
      </c>
      <c s="8" t="inlineStr" r="G5856">
        <is>
          <t xml:space="preserve">124</t>
        </is>
      </c>
      <c s="9" r="H5856">
        <v>5.4500</v>
      </c>
      <c s="8" t="inlineStr" r="I5856">
        <is>
          <t xml:space="preserve"/>
        </is>
      </c>
      <c s="8" t="inlineStr" r="J5856">
        <is>
          <t xml:space="preserve"> Kendall</t>
        </is>
      </c>
    </row>
    <row r="5857" ht="20.25" customHeight="0">
      <c s="5" t="inlineStr" r="A5857">
        <is>
          <t xml:space="preserve">44000200</t>
        </is>
      </c>
      <c s="5" t="inlineStr" r="B5857">
        <is>
          <t xml:space="preserve">DRIVEWAY PAVEMENT REMOVAL</t>
        </is>
      </c>
      <c s="5" t="inlineStr" r="C5857">
        <is>
          <t xml:space="preserve">SQ YD  </t>
        </is>
      </c>
      <c s="6" r="D5857">
        <v>1663.000</v>
      </c>
      <c s="7" r="E5857">
        <v>3</v>
      </c>
      <c s="8" t="inlineStr" r="F5857">
        <is>
          <t xml:space="preserve">87783</t>
        </is>
      </c>
      <c s="8" t="inlineStr" r="G5857">
        <is>
          <t xml:space="preserve">124</t>
        </is>
      </c>
      <c s="9" r="H5857">
        <v>8.7500</v>
      </c>
      <c s="8" t="inlineStr" r="I5857">
        <is>
          <t xml:space="preserve"/>
        </is>
      </c>
      <c s="8" t="inlineStr" r="J5857">
        <is>
          <t xml:space="preserve"> Kendall</t>
        </is>
      </c>
    </row>
    <row r="5858" ht="20.25" customHeight="0">
      <c s="5" t="inlineStr" r="A5858">
        <is>
          <t xml:space="preserve">44000200</t>
        </is>
      </c>
      <c s="5" t="inlineStr" r="B5858">
        <is>
          <t xml:space="preserve">DRIVEWAY PAVEMENT REMOVAL</t>
        </is>
      </c>
      <c s="5" t="inlineStr" r="C5858">
        <is>
          <t xml:space="preserve">SQ YD  </t>
        </is>
      </c>
      <c s="6" r="D5858">
        <v>1663.000</v>
      </c>
      <c s="7" r="E5858">
        <v>3</v>
      </c>
      <c s="8" t="inlineStr" r="F5858">
        <is>
          <t xml:space="preserve">87783</t>
        </is>
      </c>
      <c s="8" t="inlineStr" r="G5858">
        <is>
          <t xml:space="preserve">124</t>
        </is>
      </c>
      <c s="9" r="H5858">
        <v>9.0000</v>
      </c>
      <c s="8" t="inlineStr" r="I5858">
        <is>
          <t xml:space="preserve"/>
        </is>
      </c>
      <c s="8" t="inlineStr" r="J5858">
        <is>
          <t xml:space="preserve"> Kendall</t>
        </is>
      </c>
    </row>
    <row r="5859" ht="20.25" customHeight="0">
      <c s="5" t="inlineStr" r="A5859">
        <is>
          <t xml:space="preserve">44000200</t>
        </is>
      </c>
      <c s="5" t="inlineStr" r="B5859">
        <is>
          <t xml:space="preserve">DRIVEWAY PAVEMENT REMOVAL</t>
        </is>
      </c>
      <c s="5" t="inlineStr" r="C5859">
        <is>
          <t xml:space="preserve">SQ YD  </t>
        </is>
      </c>
      <c s="6" r="D5859">
        <v>1663.000</v>
      </c>
      <c s="7" r="E5859">
        <v>3</v>
      </c>
      <c s="8" t="inlineStr" r="F5859">
        <is>
          <t xml:space="preserve">87783</t>
        </is>
      </c>
      <c s="8" t="inlineStr" r="G5859">
        <is>
          <t xml:space="preserve">124</t>
        </is>
      </c>
      <c s="9" r="H5859">
        <v>10.0000</v>
      </c>
      <c s="8" t="inlineStr" r="I5859">
        <is>
          <t xml:space="preserve"/>
        </is>
      </c>
      <c s="8" t="inlineStr" r="J5859">
        <is>
          <t xml:space="preserve"> Kendall</t>
        </is>
      </c>
    </row>
    <row r="5860" ht="20.25" customHeight="0">
      <c s="5" t="inlineStr" r="A5860">
        <is>
          <t xml:space="preserve">44000200</t>
        </is>
      </c>
      <c s="5" t="inlineStr" r="B5860">
        <is>
          <t xml:space="preserve">DRIVEWAY PAVEMENT REMOVAL</t>
        </is>
      </c>
      <c s="5" t="inlineStr" r="C5860">
        <is>
          <t xml:space="preserve">SQ YD  </t>
        </is>
      </c>
      <c s="6" r="D5860">
        <v>1663.000</v>
      </c>
      <c s="7" r="E5860">
        <v>3</v>
      </c>
      <c s="8" t="inlineStr" r="F5860">
        <is>
          <t xml:space="preserve">87783</t>
        </is>
      </c>
      <c s="8" t="inlineStr" r="G5860">
        <is>
          <t xml:space="preserve">124</t>
        </is>
      </c>
      <c s="9" r="H5860">
        <v>20.0700</v>
      </c>
      <c s="8" t="inlineStr" r="I5860">
        <is>
          <t xml:space="preserve"/>
        </is>
      </c>
      <c s="8" t="inlineStr" r="J5860">
        <is>
          <t xml:space="preserve"> Kendall</t>
        </is>
      </c>
    </row>
    <row r="5861" ht="20.25" customHeight="0">
      <c s="5" t="inlineStr" r="A5861">
        <is>
          <t xml:space="preserve">44000200</t>
        </is>
      </c>
      <c s="5" t="inlineStr" r="B5861">
        <is>
          <t xml:space="preserve">DRIVEWAY PAVEMENT REMOVAL</t>
        </is>
      </c>
      <c s="5" t="inlineStr" r="C5861">
        <is>
          <t xml:space="preserve">SQ YD  </t>
        </is>
      </c>
      <c s="6" r="D5861">
        <v>965.000</v>
      </c>
      <c s="7" r="E5861">
        <v>4</v>
      </c>
      <c s="8" t="inlineStr" r="F5861">
        <is>
          <t xml:space="preserve">89826</t>
        </is>
      </c>
      <c s="8" t="inlineStr" r="G5861">
        <is>
          <t xml:space="preserve">136</t>
        </is>
      </c>
      <c s="9" r="H5861">
        <v>7.0000</v>
      </c>
      <c s="8" t="inlineStr" r="I5861">
        <is>
          <t xml:space="preserve">Y</t>
        </is>
      </c>
      <c s="8" t="inlineStr" r="J5861">
        <is>
          <t xml:space="preserve"> Peoria</t>
        </is>
      </c>
    </row>
    <row r="5862" ht="20.25" customHeight="0">
      <c s="5" t="inlineStr" r="A5862">
        <is>
          <t xml:space="preserve">44000200</t>
        </is>
      </c>
      <c s="5" t="inlineStr" r="B5862">
        <is>
          <t xml:space="preserve">DRIVEWAY PAVEMENT REMOVAL</t>
        </is>
      </c>
      <c s="5" t="inlineStr" r="C5862">
        <is>
          <t xml:space="preserve">SQ YD  </t>
        </is>
      </c>
      <c s="6" r="D5862">
        <v>965.000</v>
      </c>
      <c s="7" r="E5862">
        <v>4</v>
      </c>
      <c s="8" t="inlineStr" r="F5862">
        <is>
          <t xml:space="preserve">89826</t>
        </is>
      </c>
      <c s="8" t="inlineStr" r="G5862">
        <is>
          <t xml:space="preserve">136</t>
        </is>
      </c>
      <c s="9" r="H5862">
        <v>13.9200</v>
      </c>
      <c s="8" t="inlineStr" r="I5862">
        <is>
          <t xml:space="preserve"/>
        </is>
      </c>
      <c s="8" t="inlineStr" r="J5862">
        <is>
          <t xml:space="preserve"> Peoria</t>
        </is>
      </c>
    </row>
    <row r="5863" ht="20.25" customHeight="0">
      <c s="5" t="inlineStr" r="A5863">
        <is>
          <t xml:space="preserve">44000200</t>
        </is>
      </c>
      <c s="5" t="inlineStr" r="B5863">
        <is>
          <t xml:space="preserve">DRIVEWAY PAVEMENT REMOVAL</t>
        </is>
      </c>
      <c s="5" t="inlineStr" r="C5863">
        <is>
          <t xml:space="preserve">SQ YD  </t>
        </is>
      </c>
      <c s="6" r="D5863">
        <v>965.000</v>
      </c>
      <c s="7" r="E5863">
        <v>4</v>
      </c>
      <c s="8" t="inlineStr" r="F5863">
        <is>
          <t xml:space="preserve">89826</t>
        </is>
      </c>
      <c s="8" t="inlineStr" r="G5863">
        <is>
          <t xml:space="preserve">136</t>
        </is>
      </c>
      <c s="9" r="H5863">
        <v>17.9900</v>
      </c>
      <c s="8" t="inlineStr" r="I5863">
        <is>
          <t xml:space="preserve"/>
        </is>
      </c>
      <c s="8" t="inlineStr" r="J5863">
        <is>
          <t xml:space="preserve"> Peoria</t>
        </is>
      </c>
    </row>
    <row r="5864" ht="20.25" customHeight="0">
      <c s="5" t="inlineStr" r="A5864">
        <is>
          <t xml:space="preserve">44000200</t>
        </is>
      </c>
      <c s="5" t="inlineStr" r="B5864">
        <is>
          <t xml:space="preserve">DRIVEWAY PAVEMENT REMOVAL</t>
        </is>
      </c>
      <c s="5" t="inlineStr" r="C5864">
        <is>
          <t xml:space="preserve">SQ YD  </t>
        </is>
      </c>
      <c s="6" r="D5864">
        <v>965.000</v>
      </c>
      <c s="7" r="E5864">
        <v>4</v>
      </c>
      <c s="8" t="inlineStr" r="F5864">
        <is>
          <t xml:space="preserve">89826</t>
        </is>
      </c>
      <c s="8" t="inlineStr" r="G5864">
        <is>
          <t xml:space="preserve">136</t>
        </is>
      </c>
      <c s="9" r="H5864">
        <v>25.0000</v>
      </c>
      <c s="8" t="inlineStr" r="I5864">
        <is>
          <t xml:space="preserve"/>
        </is>
      </c>
      <c s="8" t="inlineStr" r="J5864">
        <is>
          <t xml:space="preserve"> Peoria</t>
        </is>
      </c>
    </row>
    <row r="5865" ht="20.25" customHeight="0">
      <c s="5" t="inlineStr" r="A5865">
        <is>
          <t xml:space="preserve">44000200</t>
        </is>
      </c>
      <c s="5" t="inlineStr" r="B5865">
        <is>
          <t xml:space="preserve">DRIVEWAY PAVEMENT REMOVAL</t>
        </is>
      </c>
      <c s="5" t="inlineStr" r="C5865">
        <is>
          <t xml:space="preserve">SQ YD  </t>
        </is>
      </c>
      <c s="6" r="D5865">
        <v>118.000</v>
      </c>
      <c s="7" r="E5865">
        <v>6</v>
      </c>
      <c s="8" t="inlineStr" r="F5865">
        <is>
          <t xml:space="preserve">93795</t>
        </is>
      </c>
      <c s="8" t="inlineStr" r="G5865">
        <is>
          <t xml:space="preserve">128</t>
        </is>
      </c>
      <c s="9" r="H5865">
        <v>16.0000</v>
      </c>
      <c s="8" t="inlineStr" r="I5865">
        <is>
          <t xml:space="preserve">Y</t>
        </is>
      </c>
      <c s="8" t="inlineStr" r="J5865">
        <is>
          <t xml:space="preserve"> Macoupin</t>
        </is>
      </c>
    </row>
    <row r="5866" ht="20.25" customHeight="0">
      <c s="5" t="inlineStr" r="A5866">
        <is>
          <t xml:space="preserve">44000200</t>
        </is>
      </c>
      <c s="5" t="inlineStr" r="B5866">
        <is>
          <t xml:space="preserve">DRIVEWAY PAVEMENT REMOVAL</t>
        </is>
      </c>
      <c s="5" t="inlineStr" r="C5866">
        <is>
          <t xml:space="preserve">SQ YD  </t>
        </is>
      </c>
      <c s="6" r="D5866">
        <v>118.000</v>
      </c>
      <c s="7" r="E5866">
        <v>6</v>
      </c>
      <c s="8" t="inlineStr" r="F5866">
        <is>
          <t xml:space="preserve">93795</t>
        </is>
      </c>
      <c s="8" t="inlineStr" r="G5866">
        <is>
          <t xml:space="preserve">128</t>
        </is>
      </c>
      <c s="9" r="H5866">
        <v>17.3000</v>
      </c>
      <c s="8" t="inlineStr" r="I5866">
        <is>
          <t xml:space="preserve"/>
        </is>
      </c>
      <c s="8" t="inlineStr" r="J5866">
        <is>
          <t xml:space="preserve"> Macoupin</t>
        </is>
      </c>
    </row>
    <row r="5867" ht="20.25" customHeight="0">
      <c s="5" t="inlineStr" r="A5867">
        <is>
          <t xml:space="preserve">44000200</t>
        </is>
      </c>
      <c s="5" t="inlineStr" r="B5867">
        <is>
          <t xml:space="preserve">DRIVEWAY PAVEMENT REMOVAL</t>
        </is>
      </c>
      <c s="5" t="inlineStr" r="C5867">
        <is>
          <t xml:space="preserve">SQ YD  </t>
        </is>
      </c>
      <c s="6" r="D5867">
        <v>240.000</v>
      </c>
      <c s="7" r="E5867">
        <v>8</v>
      </c>
      <c s="8" t="inlineStr" r="F5867">
        <is>
          <t xml:space="preserve">97785</t>
        </is>
      </c>
      <c s="8" t="inlineStr" r="G5867">
        <is>
          <t xml:space="preserve">137</t>
        </is>
      </c>
      <c s="9" r="H5867">
        <v>23.6000</v>
      </c>
      <c s="8" t="inlineStr" r="I5867">
        <is>
          <t xml:space="preserve">Y</t>
        </is>
      </c>
      <c s="8" t="inlineStr" r="J5867">
        <is>
          <t xml:space="preserve"> Madison</t>
        </is>
      </c>
    </row>
    <row r="5868" ht="20.25" customHeight="0">
      <c s="5" t="inlineStr" r="A5868">
        <is>
          <t xml:space="preserve">44000200</t>
        </is>
      </c>
      <c s="5" t="inlineStr" r="B5868">
        <is>
          <t xml:space="preserve">DRIVEWAY PAVEMENT REMOVAL</t>
        </is>
      </c>
      <c s="5" t="inlineStr" r="C5868">
        <is>
          <t xml:space="preserve">SQ YD  </t>
        </is>
      </c>
      <c s="6" r="D5868">
        <v>240.000</v>
      </c>
      <c s="7" r="E5868">
        <v>8</v>
      </c>
      <c s="8" t="inlineStr" r="F5868">
        <is>
          <t xml:space="preserve">97785</t>
        </is>
      </c>
      <c s="8" t="inlineStr" r="G5868">
        <is>
          <t xml:space="preserve">137</t>
        </is>
      </c>
      <c s="9" r="H5868">
        <v>15.9000</v>
      </c>
      <c s="8" t="inlineStr" r="I5868">
        <is>
          <t xml:space="preserve"/>
        </is>
      </c>
      <c s="8" t="inlineStr" r="J5868">
        <is>
          <t xml:space="preserve"> Madison</t>
        </is>
      </c>
    </row>
    <row r="5869" ht="20.25" customHeight="0">
      <c s="5" t="inlineStr" r="A5869">
        <is>
          <t xml:space="preserve">44000200</t>
        </is>
      </c>
      <c s="5" t="inlineStr" r="B5869">
        <is>
          <t xml:space="preserve">DRIVEWAY PAVEMENT REMOVAL</t>
        </is>
      </c>
      <c s="5" t="inlineStr" r="C5869">
        <is>
          <t xml:space="preserve">SQ YD  </t>
        </is>
      </c>
      <c s="6" r="D5869">
        <v>482.000</v>
      </c>
      <c s="7" r="E5869">
        <v>8</v>
      </c>
      <c s="8" t="inlineStr" r="F5869">
        <is>
          <t xml:space="preserve">97791</t>
        </is>
      </c>
      <c s="8" t="inlineStr" r="G5869">
        <is>
          <t xml:space="preserve">138</t>
        </is>
      </c>
      <c s="9" r="H5869">
        <v>54.3900</v>
      </c>
      <c s="8" t="inlineStr" r="I5869">
        <is>
          <t xml:space="preserve">Y</t>
        </is>
      </c>
      <c s="8" t="inlineStr" r="J5869">
        <is>
          <t xml:space="preserve"> Marion</t>
        </is>
      </c>
    </row>
    <row r="5870" ht="20.25" customHeight="0">
      <c s="5" t="inlineStr" r="A5870">
        <is>
          <t xml:space="preserve">44000200</t>
        </is>
      </c>
      <c s="5" t="inlineStr" r="B5870">
        <is>
          <t xml:space="preserve">DRIVEWAY PAVEMENT REMOVAL</t>
        </is>
      </c>
      <c s="5" t="inlineStr" r="C5870">
        <is>
          <t xml:space="preserve">SQ YD  </t>
        </is>
      </c>
      <c s="6" r="D5870">
        <v>482.000</v>
      </c>
      <c s="7" r="E5870">
        <v>8</v>
      </c>
      <c s="8" t="inlineStr" r="F5870">
        <is>
          <t xml:space="preserve">97791</t>
        </is>
      </c>
      <c s="8" t="inlineStr" r="G5870">
        <is>
          <t xml:space="preserve">138</t>
        </is>
      </c>
      <c s="9" r="H5870">
        <v>28.5000</v>
      </c>
      <c s="8" t="inlineStr" r="I5870">
        <is>
          <t xml:space="preserve"/>
        </is>
      </c>
      <c s="8" t="inlineStr" r="J5870">
        <is>
          <t xml:space="preserve"> Marion</t>
        </is>
      </c>
    </row>
    <row r="5871" ht="20.25" customHeight="0">
      <c s="5" t="inlineStr" r="A5871">
        <is>
          <t xml:space="preserve">44000200</t>
        </is>
      </c>
      <c s="5" t="inlineStr" r="B5871">
        <is>
          <t xml:space="preserve">DRIVEWAY PAVEMENT REMOVAL</t>
        </is>
      </c>
      <c s="5" t="inlineStr" r="C5871">
        <is>
          <t xml:space="preserve">SQ YD  </t>
        </is>
      </c>
      <c s="6" r="D5871">
        <v>482.000</v>
      </c>
      <c s="7" r="E5871">
        <v>8</v>
      </c>
      <c s="8" t="inlineStr" r="F5871">
        <is>
          <t xml:space="preserve">97791</t>
        </is>
      </c>
      <c s="8" t="inlineStr" r="G5871">
        <is>
          <t xml:space="preserve">138</t>
        </is>
      </c>
      <c s="9" r="H5871">
        <v>60.5000</v>
      </c>
      <c s="8" t="inlineStr" r="I5871">
        <is>
          <t xml:space="preserve"/>
        </is>
      </c>
      <c s="8" t="inlineStr" r="J5871">
        <is>
          <t xml:space="preserve"> Marion</t>
        </is>
      </c>
    </row>
    <row r="5872" ht="20.25" customHeight="0">
      <c s="5" t="inlineStr" r="A5872">
        <is>
          <t xml:space="preserve">44000300</t>
        </is>
      </c>
      <c s="5" t="inlineStr" r="B5872">
        <is>
          <t xml:space="preserve">CURB REMOVAL</t>
        </is>
      </c>
      <c s="5" t="inlineStr" r="C5872">
        <is>
          <t xml:space="preserve">FOOT   </t>
        </is>
      </c>
      <c s="6" r="D5872">
        <v>180.000</v>
      </c>
      <c s="7" r="E5872">
        <v>1</v>
      </c>
      <c s="8" t="inlineStr" r="F5872">
        <is>
          <t xml:space="preserve">61H95</t>
        </is>
      </c>
      <c s="8" t="inlineStr" r="G5872">
        <is>
          <t xml:space="preserve">105</t>
        </is>
      </c>
      <c s="9" r="H5872">
        <v>10.0000</v>
      </c>
      <c s="8" t="inlineStr" r="I5872">
        <is>
          <t xml:space="preserve">Y</t>
        </is>
      </c>
      <c s="8" t="inlineStr" r="J5872">
        <is>
          <t xml:space="preserve"> Kane</t>
        </is>
      </c>
    </row>
    <row r="5873" ht="20.25" customHeight="0">
      <c s="5" t="inlineStr" r="A5873">
        <is>
          <t xml:space="preserve">44000300</t>
        </is>
      </c>
      <c s="5" t="inlineStr" r="B5873">
        <is>
          <t xml:space="preserve">CURB REMOVAL</t>
        </is>
      </c>
      <c s="5" t="inlineStr" r="C5873">
        <is>
          <t xml:space="preserve">FOOT   </t>
        </is>
      </c>
      <c s="6" r="D5873">
        <v>180.000</v>
      </c>
      <c s="7" r="E5873">
        <v>1</v>
      </c>
      <c s="8" t="inlineStr" r="F5873">
        <is>
          <t xml:space="preserve">61H95</t>
        </is>
      </c>
      <c s="8" t="inlineStr" r="G5873">
        <is>
          <t xml:space="preserve">105</t>
        </is>
      </c>
      <c s="9" r="H5873">
        <v>5.0000</v>
      </c>
      <c s="8" t="inlineStr" r="I5873">
        <is>
          <t xml:space="preserve"/>
        </is>
      </c>
      <c s="8" t="inlineStr" r="J5873">
        <is>
          <t xml:space="preserve"> Kane</t>
        </is>
      </c>
    </row>
    <row r="5874" ht="20.25" customHeight="0">
      <c s="5" t="inlineStr" r="A5874">
        <is>
          <t xml:space="preserve">44000300</t>
        </is>
      </c>
      <c s="5" t="inlineStr" r="B5874">
        <is>
          <t xml:space="preserve">CURB REMOVAL</t>
        </is>
      </c>
      <c s="5" t="inlineStr" r="C5874">
        <is>
          <t xml:space="preserve">FOOT   </t>
        </is>
      </c>
      <c s="6" r="D5874">
        <v>180.000</v>
      </c>
      <c s="7" r="E5874">
        <v>1</v>
      </c>
      <c s="8" t="inlineStr" r="F5874">
        <is>
          <t xml:space="preserve">61H95</t>
        </is>
      </c>
      <c s="8" t="inlineStr" r="G5874">
        <is>
          <t xml:space="preserve">105</t>
        </is>
      </c>
      <c s="9" r="H5874">
        <v>6.0000</v>
      </c>
      <c s="8" t="inlineStr" r="I5874">
        <is>
          <t xml:space="preserve"/>
        </is>
      </c>
      <c s="8" t="inlineStr" r="J5874">
        <is>
          <t xml:space="preserve"> Kane</t>
        </is>
      </c>
    </row>
    <row r="5875" ht="20.25" customHeight="0">
      <c s="5" t="inlineStr" r="A5875">
        <is>
          <t xml:space="preserve">44000300</t>
        </is>
      </c>
      <c s="5" t="inlineStr" r="B5875">
        <is>
          <t xml:space="preserve">CURB REMOVAL</t>
        </is>
      </c>
      <c s="5" t="inlineStr" r="C5875">
        <is>
          <t xml:space="preserve">FOOT   </t>
        </is>
      </c>
      <c s="6" r="D5875">
        <v>180.000</v>
      </c>
      <c s="7" r="E5875">
        <v>1</v>
      </c>
      <c s="8" t="inlineStr" r="F5875">
        <is>
          <t xml:space="preserve">61H95</t>
        </is>
      </c>
      <c s="8" t="inlineStr" r="G5875">
        <is>
          <t xml:space="preserve">105</t>
        </is>
      </c>
      <c s="9" r="H5875">
        <v>7.4100</v>
      </c>
      <c s="8" t="inlineStr" r="I5875">
        <is>
          <t xml:space="preserve"/>
        </is>
      </c>
      <c s="8" t="inlineStr" r="J5875">
        <is>
          <t xml:space="preserve"> Kane</t>
        </is>
      </c>
    </row>
    <row r="5876" ht="20.25" customHeight="0">
      <c s="5" t="inlineStr" r="A5876">
        <is>
          <t xml:space="preserve">44000300</t>
        </is>
      </c>
      <c s="5" t="inlineStr" r="B5876">
        <is>
          <t xml:space="preserve">CURB REMOVAL</t>
        </is>
      </c>
      <c s="5" t="inlineStr" r="C5876">
        <is>
          <t xml:space="preserve">FOOT   </t>
        </is>
      </c>
      <c s="6" r="D5876">
        <v>180.000</v>
      </c>
      <c s="7" r="E5876">
        <v>1</v>
      </c>
      <c s="8" t="inlineStr" r="F5876">
        <is>
          <t xml:space="preserve">61H95</t>
        </is>
      </c>
      <c s="8" t="inlineStr" r="G5876">
        <is>
          <t xml:space="preserve">105</t>
        </is>
      </c>
      <c s="9" r="H5876">
        <v>8.0000</v>
      </c>
      <c s="8" t="inlineStr" r="I5876">
        <is>
          <t xml:space="preserve"/>
        </is>
      </c>
      <c s="8" t="inlineStr" r="J5876">
        <is>
          <t xml:space="preserve"> Kane</t>
        </is>
      </c>
    </row>
    <row r="5877" ht="20.25" customHeight="0">
      <c s="5" t="inlineStr" r="A5877">
        <is>
          <t xml:space="preserve">44000300</t>
        </is>
      </c>
      <c s="5" t="inlineStr" r="B5877">
        <is>
          <t xml:space="preserve">CURB REMOVAL</t>
        </is>
      </c>
      <c s="5" t="inlineStr" r="C5877">
        <is>
          <t xml:space="preserve">FOOT   </t>
        </is>
      </c>
      <c s="6" r="D5877">
        <v>180.000</v>
      </c>
      <c s="7" r="E5877">
        <v>1</v>
      </c>
      <c s="8" t="inlineStr" r="F5877">
        <is>
          <t xml:space="preserve">61H95</t>
        </is>
      </c>
      <c s="8" t="inlineStr" r="G5877">
        <is>
          <t xml:space="preserve">105</t>
        </is>
      </c>
      <c s="9" r="H5877">
        <v>33.0000</v>
      </c>
      <c s="8" t="inlineStr" r="I5877">
        <is>
          <t xml:space="preserve"/>
        </is>
      </c>
      <c s="8" t="inlineStr" r="J5877">
        <is>
          <t xml:space="preserve"> Kane</t>
        </is>
      </c>
    </row>
    <row r="5878" ht="20.25" customHeight="0">
      <c s="5" t="inlineStr" r="A5878">
        <is>
          <t xml:space="preserve">44000300</t>
        </is>
      </c>
      <c s="5" t="inlineStr" r="B5878">
        <is>
          <t xml:space="preserve">CURB REMOVAL</t>
        </is>
      </c>
      <c s="5" t="inlineStr" r="C5878">
        <is>
          <t xml:space="preserve">FOOT   </t>
        </is>
      </c>
      <c s="6" r="D5878">
        <v>244.000</v>
      </c>
      <c s="7" r="E5878">
        <v>1</v>
      </c>
      <c s="8" t="inlineStr" r="F5878">
        <is>
          <t xml:space="preserve">61J04</t>
        </is>
      </c>
      <c s="8" t="inlineStr" r="G5878">
        <is>
          <t xml:space="preserve">130</t>
        </is>
      </c>
      <c s="9" r="H5878">
        <v>4.0000</v>
      </c>
      <c s="8" t="inlineStr" r="I5878">
        <is>
          <t xml:space="preserve">Y</t>
        </is>
      </c>
      <c s="8" t="inlineStr" r="J5878">
        <is>
          <t xml:space="preserve"> Cook</t>
        </is>
      </c>
    </row>
    <row r="5879" ht="20.25" customHeight="0">
      <c s="5" t="inlineStr" r="A5879">
        <is>
          <t xml:space="preserve">44000300</t>
        </is>
      </c>
      <c s="5" t="inlineStr" r="B5879">
        <is>
          <t xml:space="preserve">CURB REMOVAL</t>
        </is>
      </c>
      <c s="5" t="inlineStr" r="C5879">
        <is>
          <t xml:space="preserve">FOOT   </t>
        </is>
      </c>
      <c s="6" r="D5879">
        <v>244.000</v>
      </c>
      <c s="7" r="E5879">
        <v>1</v>
      </c>
      <c s="8" t="inlineStr" r="F5879">
        <is>
          <t xml:space="preserve">61J04</t>
        </is>
      </c>
      <c s="8" t="inlineStr" r="G5879">
        <is>
          <t xml:space="preserve">130</t>
        </is>
      </c>
      <c s="9" r="H5879">
        <v>6.8800</v>
      </c>
      <c s="8" t="inlineStr" r="I5879">
        <is>
          <t xml:space="preserve"/>
        </is>
      </c>
      <c s="8" t="inlineStr" r="J5879">
        <is>
          <t xml:space="preserve"> Cook</t>
        </is>
      </c>
    </row>
    <row r="5880" ht="20.25" customHeight="0">
      <c s="5" t="inlineStr" r="A5880">
        <is>
          <t xml:space="preserve">44000300</t>
        </is>
      </c>
      <c s="5" t="inlineStr" r="B5880">
        <is>
          <t xml:space="preserve">CURB REMOVAL</t>
        </is>
      </c>
      <c s="5" t="inlineStr" r="C5880">
        <is>
          <t xml:space="preserve">FOOT   </t>
        </is>
      </c>
      <c s="6" r="D5880">
        <v>244.000</v>
      </c>
      <c s="7" r="E5880">
        <v>1</v>
      </c>
      <c s="8" t="inlineStr" r="F5880">
        <is>
          <t xml:space="preserve">61J04</t>
        </is>
      </c>
      <c s="8" t="inlineStr" r="G5880">
        <is>
          <t xml:space="preserve">130</t>
        </is>
      </c>
      <c s="9" r="H5880">
        <v>7.0000</v>
      </c>
      <c s="8" t="inlineStr" r="I5880">
        <is>
          <t xml:space="preserve"/>
        </is>
      </c>
      <c s="8" t="inlineStr" r="J5880">
        <is>
          <t xml:space="preserve"> Cook</t>
        </is>
      </c>
    </row>
    <row r="5881" ht="20.25" customHeight="0">
      <c s="5" t="inlineStr" r="A5881">
        <is>
          <t xml:space="preserve">44000300</t>
        </is>
      </c>
      <c s="5" t="inlineStr" r="B5881">
        <is>
          <t xml:space="preserve">CURB REMOVAL</t>
        </is>
      </c>
      <c s="5" t="inlineStr" r="C5881">
        <is>
          <t xml:space="preserve">FOOT   </t>
        </is>
      </c>
      <c s="6" r="D5881">
        <v>244.000</v>
      </c>
      <c s="7" r="E5881">
        <v>1</v>
      </c>
      <c s="8" t="inlineStr" r="F5881">
        <is>
          <t xml:space="preserve">61J04</t>
        </is>
      </c>
      <c s="8" t="inlineStr" r="G5881">
        <is>
          <t xml:space="preserve">130</t>
        </is>
      </c>
      <c s="9" r="H5881">
        <v>8.0000</v>
      </c>
      <c s="8" t="inlineStr" r="I5881">
        <is>
          <t xml:space="preserve"/>
        </is>
      </c>
      <c s="8" t="inlineStr" r="J5881">
        <is>
          <t xml:space="preserve"> Cook</t>
        </is>
      </c>
    </row>
    <row r="5882" ht="20.25" customHeight="0">
      <c s="5" t="inlineStr" r="A5882">
        <is>
          <t xml:space="preserve">44000300</t>
        </is>
      </c>
      <c s="5" t="inlineStr" r="B5882">
        <is>
          <t xml:space="preserve">CURB REMOVAL</t>
        </is>
      </c>
      <c s="5" t="inlineStr" r="C5882">
        <is>
          <t xml:space="preserve">FOOT   </t>
        </is>
      </c>
      <c s="6" r="D5882">
        <v>244.000</v>
      </c>
      <c s="7" r="E5882">
        <v>1</v>
      </c>
      <c s="8" t="inlineStr" r="F5882">
        <is>
          <t xml:space="preserve">61J04</t>
        </is>
      </c>
      <c s="8" t="inlineStr" r="G5882">
        <is>
          <t xml:space="preserve">130</t>
        </is>
      </c>
      <c s="9" r="H5882">
        <v>8.2500</v>
      </c>
      <c s="8" t="inlineStr" r="I5882">
        <is>
          <t xml:space="preserve"/>
        </is>
      </c>
      <c s="8" t="inlineStr" r="J5882">
        <is>
          <t xml:space="preserve"> Cook</t>
        </is>
      </c>
    </row>
    <row r="5883" ht="20.25" customHeight="0">
      <c s="5" t="inlineStr" r="A5883">
        <is>
          <t xml:space="preserve">44000300</t>
        </is>
      </c>
      <c s="5" t="inlineStr" r="B5883">
        <is>
          <t xml:space="preserve">CURB REMOVAL</t>
        </is>
      </c>
      <c s="5" t="inlineStr" r="C5883">
        <is>
          <t xml:space="preserve">FOOT   </t>
        </is>
      </c>
      <c s="6" r="D5883">
        <v>144.000</v>
      </c>
      <c s="7" r="E5883">
        <v>1</v>
      </c>
      <c s="8" t="inlineStr" r="F5883">
        <is>
          <t xml:space="preserve">61J18</t>
        </is>
      </c>
      <c s="8" t="inlineStr" r="G5883">
        <is>
          <t xml:space="preserve">107</t>
        </is>
      </c>
      <c s="9" r="H5883">
        <v>8.0000</v>
      </c>
      <c s="8" t="inlineStr" r="I5883">
        <is>
          <t xml:space="preserve">Y</t>
        </is>
      </c>
      <c s="8" t="inlineStr" r="J5883">
        <is>
          <t xml:space="preserve"> Cook</t>
        </is>
      </c>
    </row>
    <row r="5884" ht="20.25" customHeight="0">
      <c s="5" t="inlineStr" r="A5884">
        <is>
          <t xml:space="preserve">44000300</t>
        </is>
      </c>
      <c s="5" t="inlineStr" r="B5884">
        <is>
          <t xml:space="preserve">CURB REMOVAL</t>
        </is>
      </c>
      <c s="5" t="inlineStr" r="C5884">
        <is>
          <t xml:space="preserve">FOOT   </t>
        </is>
      </c>
      <c s="6" r="D5884">
        <v>144.000</v>
      </c>
      <c s="7" r="E5884">
        <v>1</v>
      </c>
      <c s="8" t="inlineStr" r="F5884">
        <is>
          <t xml:space="preserve">61J18</t>
        </is>
      </c>
      <c s="8" t="inlineStr" r="G5884">
        <is>
          <t xml:space="preserve">107</t>
        </is>
      </c>
      <c s="9" r="H5884">
        <v>5.5000</v>
      </c>
      <c s="8" t="inlineStr" r="I5884">
        <is>
          <t xml:space="preserve"/>
        </is>
      </c>
      <c s="8" t="inlineStr" r="J5884">
        <is>
          <t xml:space="preserve"> Cook</t>
        </is>
      </c>
    </row>
    <row r="5885" ht="20.25" customHeight="0">
      <c s="5" t="inlineStr" r="A5885">
        <is>
          <t xml:space="preserve">44000300</t>
        </is>
      </c>
      <c s="5" t="inlineStr" r="B5885">
        <is>
          <t xml:space="preserve">CURB REMOVAL</t>
        </is>
      </c>
      <c s="5" t="inlineStr" r="C5885">
        <is>
          <t xml:space="preserve">FOOT   </t>
        </is>
      </c>
      <c s="6" r="D5885">
        <v>144.000</v>
      </c>
      <c s="7" r="E5885">
        <v>1</v>
      </c>
      <c s="8" t="inlineStr" r="F5885">
        <is>
          <t xml:space="preserve">61J18</t>
        </is>
      </c>
      <c s="8" t="inlineStr" r="G5885">
        <is>
          <t xml:space="preserve">107</t>
        </is>
      </c>
      <c s="9" r="H5885">
        <v>9.0000</v>
      </c>
      <c s="8" t="inlineStr" r="I5885">
        <is>
          <t xml:space="preserve"/>
        </is>
      </c>
      <c s="8" t="inlineStr" r="J5885">
        <is>
          <t xml:space="preserve"> Cook</t>
        </is>
      </c>
    </row>
    <row r="5886" ht="20.25" customHeight="0">
      <c s="5" t="inlineStr" r="A5886">
        <is>
          <t xml:space="preserve">44000300</t>
        </is>
      </c>
      <c s="5" t="inlineStr" r="B5886">
        <is>
          <t xml:space="preserve">CURB REMOVAL</t>
        </is>
      </c>
      <c s="5" t="inlineStr" r="C5886">
        <is>
          <t xml:space="preserve">FOOT   </t>
        </is>
      </c>
      <c s="6" r="D5886">
        <v>144.000</v>
      </c>
      <c s="7" r="E5886">
        <v>1</v>
      </c>
      <c s="8" t="inlineStr" r="F5886">
        <is>
          <t xml:space="preserve">61J18</t>
        </is>
      </c>
      <c s="8" t="inlineStr" r="G5886">
        <is>
          <t xml:space="preserve">107</t>
        </is>
      </c>
      <c s="9" r="H5886">
        <v>9.0000</v>
      </c>
      <c s="8" t="inlineStr" r="I5886">
        <is>
          <t xml:space="preserve"/>
        </is>
      </c>
      <c s="8" t="inlineStr" r="J5886">
        <is>
          <t xml:space="preserve"> Cook</t>
        </is>
      </c>
    </row>
    <row r="5887" ht="20.25" customHeight="0">
      <c s="5" t="inlineStr" r="A5887">
        <is>
          <t xml:space="preserve">44000300</t>
        </is>
      </c>
      <c s="5" t="inlineStr" r="B5887">
        <is>
          <t xml:space="preserve">CURB REMOVAL</t>
        </is>
      </c>
      <c s="5" t="inlineStr" r="C5887">
        <is>
          <t xml:space="preserve">FOOT   </t>
        </is>
      </c>
      <c s="6" r="D5887">
        <v>144.000</v>
      </c>
      <c s="7" r="E5887">
        <v>1</v>
      </c>
      <c s="8" t="inlineStr" r="F5887">
        <is>
          <t xml:space="preserve">61J18</t>
        </is>
      </c>
      <c s="8" t="inlineStr" r="G5887">
        <is>
          <t xml:space="preserve">107</t>
        </is>
      </c>
      <c s="9" r="H5887">
        <v>10.0000</v>
      </c>
      <c s="8" t="inlineStr" r="I5887">
        <is>
          <t xml:space="preserve"/>
        </is>
      </c>
      <c s="8" t="inlineStr" r="J5887">
        <is>
          <t xml:space="preserve"> Cook</t>
        </is>
      </c>
    </row>
    <row r="5888" ht="20.25" customHeight="0">
      <c s="5" t="inlineStr" r="A5888">
        <is>
          <t xml:space="preserve">44000300</t>
        </is>
      </c>
      <c s="5" t="inlineStr" r="B5888">
        <is>
          <t xml:space="preserve">CURB REMOVAL</t>
        </is>
      </c>
      <c s="5" t="inlineStr" r="C5888">
        <is>
          <t xml:space="preserve">FOOT   </t>
        </is>
      </c>
      <c s="6" r="D5888">
        <v>144.000</v>
      </c>
      <c s="7" r="E5888">
        <v>1</v>
      </c>
      <c s="8" t="inlineStr" r="F5888">
        <is>
          <t xml:space="preserve">61J18</t>
        </is>
      </c>
      <c s="8" t="inlineStr" r="G5888">
        <is>
          <t xml:space="preserve">107</t>
        </is>
      </c>
      <c s="9" r="H5888">
        <v>13.0000</v>
      </c>
      <c s="8" t="inlineStr" r="I5888">
        <is>
          <t xml:space="preserve"/>
        </is>
      </c>
      <c s="8" t="inlineStr" r="J5888">
        <is>
          <t xml:space="preserve"> Cook</t>
        </is>
      </c>
    </row>
    <row r="5889" ht="20.25" customHeight="0">
      <c s="5" t="inlineStr" r="A5889">
        <is>
          <t xml:space="preserve">44000300</t>
        </is>
      </c>
      <c s="5" t="inlineStr" r="B5889">
        <is>
          <t xml:space="preserve">CURB REMOVAL</t>
        </is>
      </c>
      <c s="5" t="inlineStr" r="C5889">
        <is>
          <t xml:space="preserve">FOOT   </t>
        </is>
      </c>
      <c s="6" r="D5889">
        <v>144.000</v>
      </c>
      <c s="7" r="E5889">
        <v>1</v>
      </c>
      <c s="8" t="inlineStr" r="F5889">
        <is>
          <t xml:space="preserve">61J18</t>
        </is>
      </c>
      <c s="8" t="inlineStr" r="G5889">
        <is>
          <t xml:space="preserve">107</t>
        </is>
      </c>
      <c s="9" r="H5889">
        <v>18.0000</v>
      </c>
      <c s="8" t="inlineStr" r="I5889">
        <is>
          <t xml:space="preserve"/>
        </is>
      </c>
      <c s="8" t="inlineStr" r="J5889">
        <is>
          <t xml:space="preserve"> Cook</t>
        </is>
      </c>
    </row>
    <row r="5890" ht="20.25" customHeight="0">
      <c s="5" t="inlineStr" r="A5890">
        <is>
          <t xml:space="preserve">44000300</t>
        </is>
      </c>
      <c s="5" t="inlineStr" r="B5890">
        <is>
          <t xml:space="preserve">CURB REMOVAL</t>
        </is>
      </c>
      <c s="5" t="inlineStr" r="C5890">
        <is>
          <t xml:space="preserve">FOOT   </t>
        </is>
      </c>
      <c s="6" r="D5890">
        <v>144.000</v>
      </c>
      <c s="7" r="E5890">
        <v>1</v>
      </c>
      <c s="8" t="inlineStr" r="F5890">
        <is>
          <t xml:space="preserve">61J18</t>
        </is>
      </c>
      <c s="8" t="inlineStr" r="G5890">
        <is>
          <t xml:space="preserve">107</t>
        </is>
      </c>
      <c s="9" r="H5890">
        <v>40.0000</v>
      </c>
      <c s="8" t="inlineStr" r="I5890">
        <is>
          <t xml:space="preserve"/>
        </is>
      </c>
      <c s="8" t="inlineStr" r="J5890">
        <is>
          <t xml:space="preserve"> Cook</t>
        </is>
      </c>
    </row>
    <row r="5891" ht="20.25" customHeight="0">
      <c s="5" t="inlineStr" r="A5891">
        <is>
          <t xml:space="preserve">44000300</t>
        </is>
      </c>
      <c s="5" t="inlineStr" r="B5891">
        <is>
          <t xml:space="preserve">CURB REMOVAL</t>
        </is>
      </c>
      <c s="5" t="inlineStr" r="C5891">
        <is>
          <t xml:space="preserve">FOOT   </t>
        </is>
      </c>
      <c s="6" r="D5891">
        <v>37.000</v>
      </c>
      <c s="7" r="E5891">
        <v>1</v>
      </c>
      <c s="8" t="inlineStr" r="F5891">
        <is>
          <t xml:space="preserve">61J21</t>
        </is>
      </c>
      <c s="8" t="inlineStr" r="G5891">
        <is>
          <t xml:space="preserve">052</t>
        </is>
      </c>
      <c s="9" r="H5891">
        <v>9.0000</v>
      </c>
      <c s="8" t="inlineStr" r="I5891">
        <is>
          <t xml:space="preserve">Y</t>
        </is>
      </c>
      <c s="8" t="inlineStr" r="J5891">
        <is>
          <t xml:space="preserve"> Cook</t>
        </is>
      </c>
    </row>
    <row r="5892" ht="20.25" customHeight="0">
      <c s="5" t="inlineStr" r="A5892">
        <is>
          <t xml:space="preserve">44000300</t>
        </is>
      </c>
      <c s="5" t="inlineStr" r="B5892">
        <is>
          <t xml:space="preserve">CURB REMOVAL</t>
        </is>
      </c>
      <c s="5" t="inlineStr" r="C5892">
        <is>
          <t xml:space="preserve">FOOT   </t>
        </is>
      </c>
      <c s="6" r="D5892">
        <v>37.000</v>
      </c>
      <c s="7" r="E5892">
        <v>1</v>
      </c>
      <c s="8" t="inlineStr" r="F5892">
        <is>
          <t xml:space="preserve">61J21</t>
        </is>
      </c>
      <c s="8" t="inlineStr" r="G5892">
        <is>
          <t xml:space="preserve">052</t>
        </is>
      </c>
      <c s="9" r="H5892">
        <v>6.0000</v>
      </c>
      <c s="8" t="inlineStr" r="I5892">
        <is>
          <t xml:space="preserve"/>
        </is>
      </c>
      <c s="8" t="inlineStr" r="J5892">
        <is>
          <t xml:space="preserve"> Cook</t>
        </is>
      </c>
    </row>
    <row r="5893" ht="20.25" customHeight="0">
      <c s="5" t="inlineStr" r="A5893">
        <is>
          <t xml:space="preserve">44000300</t>
        </is>
      </c>
      <c s="5" t="inlineStr" r="B5893">
        <is>
          <t xml:space="preserve">CURB REMOVAL</t>
        </is>
      </c>
      <c s="5" t="inlineStr" r="C5893">
        <is>
          <t xml:space="preserve">FOOT   </t>
        </is>
      </c>
      <c s="6" r="D5893">
        <v>37.000</v>
      </c>
      <c s="7" r="E5893">
        <v>1</v>
      </c>
      <c s="8" t="inlineStr" r="F5893">
        <is>
          <t xml:space="preserve">61J21</t>
        </is>
      </c>
      <c s="8" t="inlineStr" r="G5893">
        <is>
          <t xml:space="preserve">052</t>
        </is>
      </c>
      <c s="9" r="H5893">
        <v>8.0000</v>
      </c>
      <c s="8" t="inlineStr" r="I5893">
        <is>
          <t xml:space="preserve"/>
        </is>
      </c>
      <c s="8" t="inlineStr" r="J5893">
        <is>
          <t xml:space="preserve"> Cook</t>
        </is>
      </c>
    </row>
    <row r="5894" ht="20.25" customHeight="0">
      <c s="5" t="inlineStr" r="A5894">
        <is>
          <t xml:space="preserve">44000300</t>
        </is>
      </c>
      <c s="5" t="inlineStr" r="B5894">
        <is>
          <t xml:space="preserve">CURB REMOVAL</t>
        </is>
      </c>
      <c s="5" t="inlineStr" r="C5894">
        <is>
          <t xml:space="preserve">FOOT   </t>
        </is>
      </c>
      <c s="6" r="D5894">
        <v>37.000</v>
      </c>
      <c s="7" r="E5894">
        <v>1</v>
      </c>
      <c s="8" t="inlineStr" r="F5894">
        <is>
          <t xml:space="preserve">61J21</t>
        </is>
      </c>
      <c s="8" t="inlineStr" r="G5894">
        <is>
          <t xml:space="preserve">052</t>
        </is>
      </c>
      <c s="9" r="H5894">
        <v>10.0000</v>
      </c>
      <c s="8" t="inlineStr" r="I5894">
        <is>
          <t xml:space="preserve"/>
        </is>
      </c>
      <c s="8" t="inlineStr" r="J5894">
        <is>
          <t xml:space="preserve"> Cook</t>
        </is>
      </c>
    </row>
    <row r="5895" ht="20.25" customHeight="0">
      <c s="5" t="inlineStr" r="A5895">
        <is>
          <t xml:space="preserve">44000300</t>
        </is>
      </c>
      <c s="5" t="inlineStr" r="B5895">
        <is>
          <t xml:space="preserve">CURB REMOVAL</t>
        </is>
      </c>
      <c s="5" t="inlineStr" r="C5895">
        <is>
          <t xml:space="preserve">FOOT   </t>
        </is>
      </c>
      <c s="6" r="D5895">
        <v>37.000</v>
      </c>
      <c s="7" r="E5895">
        <v>1</v>
      </c>
      <c s="8" t="inlineStr" r="F5895">
        <is>
          <t xml:space="preserve">61J21</t>
        </is>
      </c>
      <c s="8" t="inlineStr" r="G5895">
        <is>
          <t xml:space="preserve">052</t>
        </is>
      </c>
      <c s="9" r="H5895">
        <v>21.0000</v>
      </c>
      <c s="8" t="inlineStr" r="I5895">
        <is>
          <t xml:space="preserve"/>
        </is>
      </c>
      <c s="8" t="inlineStr" r="J5895">
        <is>
          <t xml:space="preserve"> Cook</t>
        </is>
      </c>
    </row>
    <row r="5896" ht="20.25" customHeight="0">
      <c s="5" t="inlineStr" r="A5896">
        <is>
          <t xml:space="preserve">44000300</t>
        </is>
      </c>
      <c s="5" t="inlineStr" r="B5896">
        <is>
          <t xml:space="preserve">CURB REMOVAL</t>
        </is>
      </c>
      <c s="5" t="inlineStr" r="C5896">
        <is>
          <t xml:space="preserve">FOOT   </t>
        </is>
      </c>
      <c s="6" r="D5896">
        <v>39.000</v>
      </c>
      <c s="7" r="E5896">
        <v>1</v>
      </c>
      <c s="8" t="inlineStr" r="F5896">
        <is>
          <t xml:space="preserve">61J24</t>
        </is>
      </c>
      <c s="8" t="inlineStr" r="G5896">
        <is>
          <t xml:space="preserve">053</t>
        </is>
      </c>
      <c s="9" r="H5896">
        <v>6.0000</v>
      </c>
      <c s="8" t="inlineStr" r="I5896">
        <is>
          <t xml:space="preserve">Y</t>
        </is>
      </c>
      <c s="8" t="inlineStr" r="J5896">
        <is>
          <t xml:space="preserve"> Cook</t>
        </is>
      </c>
    </row>
    <row r="5897" ht="20.25" customHeight="0">
      <c s="5" t="inlineStr" r="A5897">
        <is>
          <t xml:space="preserve">44000300</t>
        </is>
      </c>
      <c s="5" t="inlineStr" r="B5897">
        <is>
          <t xml:space="preserve">CURB REMOVAL</t>
        </is>
      </c>
      <c s="5" t="inlineStr" r="C5897">
        <is>
          <t xml:space="preserve">FOOT   </t>
        </is>
      </c>
      <c s="6" r="D5897">
        <v>39.000</v>
      </c>
      <c s="7" r="E5897">
        <v>1</v>
      </c>
      <c s="8" t="inlineStr" r="F5897">
        <is>
          <t xml:space="preserve">61J24</t>
        </is>
      </c>
      <c s="8" t="inlineStr" r="G5897">
        <is>
          <t xml:space="preserve">053</t>
        </is>
      </c>
      <c s="9" r="H5897">
        <v>6.5500</v>
      </c>
      <c s="8" t="inlineStr" r="I5897">
        <is>
          <t xml:space="preserve"/>
        </is>
      </c>
      <c s="8" t="inlineStr" r="J5897">
        <is>
          <t xml:space="preserve"> Cook</t>
        </is>
      </c>
    </row>
    <row r="5898" ht="20.25" customHeight="0">
      <c s="5" t="inlineStr" r="A5898">
        <is>
          <t xml:space="preserve">44000300</t>
        </is>
      </c>
      <c s="5" t="inlineStr" r="B5898">
        <is>
          <t xml:space="preserve">CURB REMOVAL</t>
        </is>
      </c>
      <c s="5" t="inlineStr" r="C5898">
        <is>
          <t xml:space="preserve">FOOT   </t>
        </is>
      </c>
      <c s="6" r="D5898">
        <v>39.000</v>
      </c>
      <c s="7" r="E5898">
        <v>1</v>
      </c>
      <c s="8" t="inlineStr" r="F5898">
        <is>
          <t xml:space="preserve">61J24</t>
        </is>
      </c>
      <c s="8" t="inlineStr" r="G5898">
        <is>
          <t xml:space="preserve">053</t>
        </is>
      </c>
      <c s="9" r="H5898">
        <v>6.6000</v>
      </c>
      <c s="8" t="inlineStr" r="I5898">
        <is>
          <t xml:space="preserve"/>
        </is>
      </c>
      <c s="8" t="inlineStr" r="J5898">
        <is>
          <t xml:space="preserve"> Cook</t>
        </is>
      </c>
    </row>
    <row r="5899" ht="20.25" customHeight="0">
      <c s="5" t="inlineStr" r="A5899">
        <is>
          <t xml:space="preserve">44000300</t>
        </is>
      </c>
      <c s="5" t="inlineStr" r="B5899">
        <is>
          <t xml:space="preserve">CURB REMOVAL</t>
        </is>
      </c>
      <c s="5" t="inlineStr" r="C5899">
        <is>
          <t xml:space="preserve">FOOT   </t>
        </is>
      </c>
      <c s="6" r="D5899">
        <v>200.000</v>
      </c>
      <c s="7" r="E5899">
        <v>2</v>
      </c>
      <c s="8" t="inlineStr" r="F5899">
        <is>
          <t xml:space="preserve">64P43</t>
        </is>
      </c>
      <c s="8" t="inlineStr" r="G5899">
        <is>
          <t xml:space="preserve">087</t>
        </is>
      </c>
      <c s="9" r="H5899">
        <v>20.0000</v>
      </c>
      <c s="8" t="inlineStr" r="I5899">
        <is>
          <t xml:space="preserve">Y</t>
        </is>
      </c>
      <c s="8" t="inlineStr" r="J5899">
        <is>
          <t xml:space="preserve"> Rock Island</t>
        </is>
      </c>
    </row>
    <row r="5900" ht="20.25" customHeight="0">
      <c s="5" t="inlineStr" r="A5900">
        <is>
          <t xml:space="preserve">44000300</t>
        </is>
      </c>
      <c s="5" t="inlineStr" r="B5900">
        <is>
          <t xml:space="preserve">CURB REMOVAL</t>
        </is>
      </c>
      <c s="5" t="inlineStr" r="C5900">
        <is>
          <t xml:space="preserve">FOOT   </t>
        </is>
      </c>
      <c s="6" r="D5900">
        <v>200.000</v>
      </c>
      <c s="7" r="E5900">
        <v>2</v>
      </c>
      <c s="8" t="inlineStr" r="F5900">
        <is>
          <t xml:space="preserve">64P43</t>
        </is>
      </c>
      <c s="8" t="inlineStr" r="G5900">
        <is>
          <t xml:space="preserve">087</t>
        </is>
      </c>
      <c s="9" r="H5900">
        <v>40.0000</v>
      </c>
      <c s="8" t="inlineStr" r="I5900">
        <is>
          <t xml:space="preserve"/>
        </is>
      </c>
      <c s="8" t="inlineStr" r="J5900">
        <is>
          <t xml:space="preserve"> Rock Island</t>
        </is>
      </c>
    </row>
    <row r="5901" ht="20.25" customHeight="0">
      <c s="5" t="inlineStr" r="A5901">
        <is>
          <t xml:space="preserve">44000300</t>
        </is>
      </c>
      <c s="5" t="inlineStr" r="B5901">
        <is>
          <t xml:space="preserve">CURB REMOVAL</t>
        </is>
      </c>
      <c s="5" t="inlineStr" r="C5901">
        <is>
          <t xml:space="preserve">FOOT   </t>
        </is>
      </c>
      <c s="6" r="D5901">
        <v>200.000</v>
      </c>
      <c s="7" r="E5901">
        <v>2</v>
      </c>
      <c s="8" t="inlineStr" r="F5901">
        <is>
          <t xml:space="preserve">64P43</t>
        </is>
      </c>
      <c s="8" t="inlineStr" r="G5901">
        <is>
          <t xml:space="preserve">087</t>
        </is>
      </c>
      <c s="9" r="H5901">
        <v>41.0000</v>
      </c>
      <c s="8" t="inlineStr" r="I5901">
        <is>
          <t xml:space="preserve"/>
        </is>
      </c>
      <c s="8" t="inlineStr" r="J5901">
        <is>
          <t xml:space="preserve"> Rock Island</t>
        </is>
      </c>
    </row>
    <row r="5902" ht="20.25" customHeight="0">
      <c s="5" t="inlineStr" r="A5902">
        <is>
          <t xml:space="preserve">44000300</t>
        </is>
      </c>
      <c s="5" t="inlineStr" r="B5902">
        <is>
          <t xml:space="preserve">CURB REMOVAL</t>
        </is>
      </c>
      <c s="5" t="inlineStr" r="C5902">
        <is>
          <t xml:space="preserve">FOOT   </t>
        </is>
      </c>
      <c s="6" r="D5902">
        <v>75.000</v>
      </c>
      <c s="7" r="E5902">
        <v>8</v>
      </c>
      <c s="8" t="inlineStr" r="F5902">
        <is>
          <t xml:space="preserve">76M87</t>
        </is>
      </c>
      <c s="8" t="inlineStr" r="G5902">
        <is>
          <t xml:space="preserve">064</t>
        </is>
      </c>
      <c s="9" r="H5902">
        <v>23.0000</v>
      </c>
      <c s="8" t="inlineStr" r="I5902">
        <is>
          <t xml:space="preserve">Y</t>
        </is>
      </c>
      <c s="8" t="inlineStr" r="J5902">
        <is>
          <t xml:space="preserve"> Madison</t>
        </is>
      </c>
    </row>
    <row r="5903" ht="20.25" customHeight="0">
      <c s="5" t="inlineStr" r="A5903">
        <is>
          <t xml:space="preserve">44000300</t>
        </is>
      </c>
      <c s="5" t="inlineStr" r="B5903">
        <is>
          <t xml:space="preserve">CURB REMOVAL</t>
        </is>
      </c>
      <c s="5" t="inlineStr" r="C5903">
        <is>
          <t xml:space="preserve">FOOT   </t>
        </is>
      </c>
      <c s="6" r="D5903">
        <v>75.000</v>
      </c>
      <c s="7" r="E5903">
        <v>8</v>
      </c>
      <c s="8" t="inlineStr" r="F5903">
        <is>
          <t xml:space="preserve">76M87</t>
        </is>
      </c>
      <c s="8" t="inlineStr" r="G5903">
        <is>
          <t xml:space="preserve">064</t>
        </is>
      </c>
      <c s="9" r="H5903">
        <v>24.0000</v>
      </c>
      <c s="8" t="inlineStr" r="I5903">
        <is>
          <t xml:space="preserve"/>
        </is>
      </c>
      <c s="8" t="inlineStr" r="J5903">
        <is>
          <t xml:space="preserve"> Madison</t>
        </is>
      </c>
    </row>
    <row r="5904" ht="20.25" customHeight="0">
      <c s="5" t="inlineStr" r="A5904">
        <is>
          <t xml:space="preserve">44000300</t>
        </is>
      </c>
      <c s="5" t="inlineStr" r="B5904">
        <is>
          <t xml:space="preserve">CURB REMOVAL</t>
        </is>
      </c>
      <c s="5" t="inlineStr" r="C5904">
        <is>
          <t xml:space="preserve">FOOT   </t>
        </is>
      </c>
      <c s="6" r="D5904">
        <v>90.000</v>
      </c>
      <c s="7" r="E5904">
        <v>9</v>
      </c>
      <c s="8" t="inlineStr" r="F5904">
        <is>
          <t xml:space="preserve">78604</t>
        </is>
      </c>
      <c s="8" t="inlineStr" r="G5904">
        <is>
          <t xml:space="preserve">104</t>
        </is>
      </c>
      <c s="9" r="H5904">
        <v>23.0000</v>
      </c>
      <c s="8" t="inlineStr" r="I5904">
        <is>
          <t xml:space="preserve">Y</t>
        </is>
      </c>
      <c s="8" t="inlineStr" r="J5904">
        <is>
          <t xml:space="preserve"> Jefferson</t>
        </is>
      </c>
    </row>
    <row r="5905" ht="20.25" customHeight="0">
      <c s="5" t="inlineStr" r="A5905">
        <is>
          <t xml:space="preserve">44000300</t>
        </is>
      </c>
      <c s="5" t="inlineStr" r="B5905">
        <is>
          <t xml:space="preserve">CURB REMOVAL</t>
        </is>
      </c>
      <c s="5" t="inlineStr" r="C5905">
        <is>
          <t xml:space="preserve">FOOT   </t>
        </is>
      </c>
      <c s="6" r="D5905">
        <v>90.000</v>
      </c>
      <c s="7" r="E5905">
        <v>9</v>
      </c>
      <c s="8" t="inlineStr" r="F5905">
        <is>
          <t xml:space="preserve">78604</t>
        </is>
      </c>
      <c s="8" t="inlineStr" r="G5905">
        <is>
          <t xml:space="preserve">104</t>
        </is>
      </c>
      <c s="9" r="H5905">
        <v>23.2000</v>
      </c>
      <c s="8" t="inlineStr" r="I5905">
        <is>
          <t xml:space="preserve"/>
        </is>
      </c>
      <c s="8" t="inlineStr" r="J5905">
        <is>
          <t xml:space="preserve"> Jefferson</t>
        </is>
      </c>
    </row>
    <row r="5906" ht="20.25" customHeight="0">
      <c s="5" t="inlineStr" r="A5906">
        <is>
          <t xml:space="preserve">44000300</t>
        </is>
      </c>
      <c s="5" t="inlineStr" r="B5906">
        <is>
          <t xml:space="preserve">CURB REMOVAL</t>
        </is>
      </c>
      <c s="5" t="inlineStr" r="C5906">
        <is>
          <t xml:space="preserve">FOOT   </t>
        </is>
      </c>
      <c s="6" r="D5906">
        <v>90.000</v>
      </c>
      <c s="7" r="E5906">
        <v>9</v>
      </c>
      <c s="8" t="inlineStr" r="F5906">
        <is>
          <t xml:space="preserve">78604</t>
        </is>
      </c>
      <c s="8" t="inlineStr" r="G5906">
        <is>
          <t xml:space="preserve">104</t>
        </is>
      </c>
      <c s="9" r="H5906">
        <v>27.2600</v>
      </c>
      <c s="8" t="inlineStr" r="I5906">
        <is>
          <t xml:space="preserve"/>
        </is>
      </c>
      <c s="8" t="inlineStr" r="J5906">
        <is>
          <t xml:space="preserve"> Jefferson</t>
        </is>
      </c>
    </row>
    <row r="5907" ht="20.25" customHeight="0">
      <c s="5" t="inlineStr" r="A5907">
        <is>
          <t xml:space="preserve">44000300</t>
        </is>
      </c>
      <c s="5" t="inlineStr" r="B5907">
        <is>
          <t xml:space="preserve">CURB REMOVAL</t>
        </is>
      </c>
      <c s="5" t="inlineStr" r="C5907">
        <is>
          <t xml:space="preserve">FOOT   </t>
        </is>
      </c>
      <c s="6" r="D5907">
        <v>90.000</v>
      </c>
      <c s="7" r="E5907">
        <v>9</v>
      </c>
      <c s="8" t="inlineStr" r="F5907">
        <is>
          <t xml:space="preserve">78604</t>
        </is>
      </c>
      <c s="8" t="inlineStr" r="G5907">
        <is>
          <t xml:space="preserve">104</t>
        </is>
      </c>
      <c s="9" r="H5907">
        <v>31.2500</v>
      </c>
      <c s="8" t="inlineStr" r="I5907">
        <is>
          <t xml:space="preserve"/>
        </is>
      </c>
      <c s="8" t="inlineStr" r="J5907">
        <is>
          <t xml:space="preserve"> Jefferson</t>
        </is>
      </c>
    </row>
    <row r="5908" ht="20.25" customHeight="0">
      <c s="5" t="inlineStr" r="A5908">
        <is>
          <t xml:space="preserve">44000300</t>
        </is>
      </c>
      <c s="5" t="inlineStr" r="B5908">
        <is>
          <t xml:space="preserve">CURB REMOVAL</t>
        </is>
      </c>
      <c s="5" t="inlineStr" r="C5908">
        <is>
          <t xml:space="preserve">FOOT   </t>
        </is>
      </c>
      <c s="6" r="D5908">
        <v>3147.000</v>
      </c>
      <c s="7" r="E5908">
        <v>8</v>
      </c>
      <c s="8" t="inlineStr" r="F5908">
        <is>
          <t xml:space="preserve">97785</t>
        </is>
      </c>
      <c s="8" t="inlineStr" r="G5908">
        <is>
          <t xml:space="preserve">137</t>
        </is>
      </c>
      <c s="9" r="H5908">
        <v>13.2000</v>
      </c>
      <c s="8" t="inlineStr" r="I5908">
        <is>
          <t xml:space="preserve">Y</t>
        </is>
      </c>
      <c s="8" t="inlineStr" r="J5908">
        <is>
          <t xml:space="preserve"> Madison</t>
        </is>
      </c>
    </row>
    <row r="5909" ht="20.25" customHeight="0">
      <c s="5" t="inlineStr" r="A5909">
        <is>
          <t xml:space="preserve">44000300</t>
        </is>
      </c>
      <c s="5" t="inlineStr" r="B5909">
        <is>
          <t xml:space="preserve">CURB REMOVAL</t>
        </is>
      </c>
      <c s="5" t="inlineStr" r="C5909">
        <is>
          <t xml:space="preserve">FOOT   </t>
        </is>
      </c>
      <c s="6" r="D5909">
        <v>3147.000</v>
      </c>
      <c s="7" r="E5909">
        <v>8</v>
      </c>
      <c s="8" t="inlineStr" r="F5909">
        <is>
          <t xml:space="preserve">97785</t>
        </is>
      </c>
      <c s="8" t="inlineStr" r="G5909">
        <is>
          <t xml:space="preserve">137</t>
        </is>
      </c>
      <c s="9" r="H5909">
        <v>5.5000</v>
      </c>
      <c s="8" t="inlineStr" r="I5909">
        <is>
          <t xml:space="preserve"/>
        </is>
      </c>
      <c s="8" t="inlineStr" r="J5909">
        <is>
          <t xml:space="preserve"> Madison</t>
        </is>
      </c>
    </row>
    <row r="5910" ht="20.25" customHeight="0">
      <c s="5" t="inlineStr" r="A5910">
        <is>
          <t xml:space="preserve">44000400</t>
        </is>
      </c>
      <c s="5" t="inlineStr" r="B5910">
        <is>
          <t xml:space="preserve">GUTTER REMOVAL</t>
        </is>
      </c>
      <c s="5" t="inlineStr" r="C5910">
        <is>
          <t xml:space="preserve">FOOT   </t>
        </is>
      </c>
      <c s="6" r="D5910">
        <v>34.000</v>
      </c>
      <c s="7" r="E5910">
        <v>1</v>
      </c>
      <c s="8" t="inlineStr" r="F5910">
        <is>
          <t xml:space="preserve">62H02</t>
        </is>
      </c>
      <c s="8" t="inlineStr" r="G5910">
        <is>
          <t xml:space="preserve">081</t>
        </is>
      </c>
      <c s="9" r="H5910">
        <v>6.0000</v>
      </c>
      <c s="8" t="inlineStr" r="I5910">
        <is>
          <t xml:space="preserve">Y</t>
        </is>
      </c>
      <c s="8" t="inlineStr" r="J5910">
        <is>
          <t xml:space="preserve"> Kane</t>
        </is>
      </c>
    </row>
    <row r="5911" ht="20.25" customHeight="0">
      <c s="5" t="inlineStr" r="A5911">
        <is>
          <t xml:space="preserve">44000400</t>
        </is>
      </c>
      <c s="5" t="inlineStr" r="B5911">
        <is>
          <t xml:space="preserve">GUTTER REMOVAL</t>
        </is>
      </c>
      <c s="5" t="inlineStr" r="C5911">
        <is>
          <t xml:space="preserve">FOOT   </t>
        </is>
      </c>
      <c s="6" r="D5911">
        <v>34.000</v>
      </c>
      <c s="7" r="E5911">
        <v>1</v>
      </c>
      <c s="8" t="inlineStr" r="F5911">
        <is>
          <t xml:space="preserve">62H02</t>
        </is>
      </c>
      <c s="8" t="inlineStr" r="G5911">
        <is>
          <t xml:space="preserve">081</t>
        </is>
      </c>
      <c s="9" r="H5911">
        <v>7.0000</v>
      </c>
      <c s="8" t="inlineStr" r="I5911">
        <is>
          <t xml:space="preserve"/>
        </is>
      </c>
      <c s="8" t="inlineStr" r="J5911">
        <is>
          <t xml:space="preserve"> Kane</t>
        </is>
      </c>
    </row>
    <row r="5912" ht="20.25" customHeight="0">
      <c s="5" t="inlineStr" r="A5912">
        <is>
          <t xml:space="preserve">44000400</t>
        </is>
      </c>
      <c s="5" t="inlineStr" r="B5912">
        <is>
          <t xml:space="preserve">GUTTER REMOVAL</t>
        </is>
      </c>
      <c s="5" t="inlineStr" r="C5912">
        <is>
          <t xml:space="preserve">FOOT   </t>
        </is>
      </c>
      <c s="6" r="D5912">
        <v>34.000</v>
      </c>
      <c s="7" r="E5912">
        <v>1</v>
      </c>
      <c s="8" t="inlineStr" r="F5912">
        <is>
          <t xml:space="preserve">62H02</t>
        </is>
      </c>
      <c s="8" t="inlineStr" r="G5912">
        <is>
          <t xml:space="preserve">081</t>
        </is>
      </c>
      <c s="9" r="H5912">
        <v>30.0000</v>
      </c>
      <c s="8" t="inlineStr" r="I5912">
        <is>
          <t xml:space="preserve"/>
        </is>
      </c>
      <c s="8" t="inlineStr" r="J5912">
        <is>
          <t xml:space="preserve"> Kane</t>
        </is>
      </c>
    </row>
    <row r="5913" ht="20.25" customHeight="0">
      <c s="5" t="inlineStr" r="A5913">
        <is>
          <t xml:space="preserve">44000400</t>
        </is>
      </c>
      <c s="5" t="inlineStr" r="B5913">
        <is>
          <t xml:space="preserve">GUTTER REMOVAL</t>
        </is>
      </c>
      <c s="5" t="inlineStr" r="C5913">
        <is>
          <t xml:space="preserve">FOOT   </t>
        </is>
      </c>
      <c s="6" r="D5913">
        <v>34.000</v>
      </c>
      <c s="7" r="E5913">
        <v>1</v>
      </c>
      <c s="8" t="inlineStr" r="F5913">
        <is>
          <t xml:space="preserve">62H02</t>
        </is>
      </c>
      <c s="8" t="inlineStr" r="G5913">
        <is>
          <t xml:space="preserve">081</t>
        </is>
      </c>
      <c s="9" r="H5913">
        <v>30.0000</v>
      </c>
      <c s="8" t="inlineStr" r="I5913">
        <is>
          <t xml:space="preserve"/>
        </is>
      </c>
      <c s="8" t="inlineStr" r="J5913">
        <is>
          <t xml:space="preserve"> Kane</t>
        </is>
      </c>
    </row>
    <row r="5914" ht="20.25" customHeight="0">
      <c s="5" t="inlineStr" r="A5914">
        <is>
          <t xml:space="preserve">44000400</t>
        </is>
      </c>
      <c s="5" t="inlineStr" r="B5914">
        <is>
          <t xml:space="preserve">GUTTER REMOVAL</t>
        </is>
      </c>
      <c s="5" t="inlineStr" r="C5914">
        <is>
          <t xml:space="preserve">FOOT   </t>
        </is>
      </c>
      <c s="6" r="D5914">
        <v>34.000</v>
      </c>
      <c s="7" r="E5914">
        <v>1</v>
      </c>
      <c s="8" t="inlineStr" r="F5914">
        <is>
          <t xml:space="preserve">62H02</t>
        </is>
      </c>
      <c s="8" t="inlineStr" r="G5914">
        <is>
          <t xml:space="preserve">081</t>
        </is>
      </c>
      <c s="9" r="H5914">
        <v>100.0000</v>
      </c>
      <c s="8" t="inlineStr" r="I5914">
        <is>
          <t xml:space="preserve"/>
        </is>
      </c>
      <c s="8" t="inlineStr" r="J5914">
        <is>
          <t xml:space="preserve"> Kane</t>
        </is>
      </c>
    </row>
    <row r="5915" ht="20.25" customHeight="0">
      <c s="5" t="inlineStr" r="A5915">
        <is>
          <t xml:space="preserve">44000400</t>
        </is>
      </c>
      <c s="5" t="inlineStr" r="B5915">
        <is>
          <t xml:space="preserve">GUTTER REMOVAL</t>
        </is>
      </c>
      <c s="5" t="inlineStr" r="C5915">
        <is>
          <t xml:space="preserve">FOOT   </t>
        </is>
      </c>
      <c s="6" r="D5915">
        <v>450.000</v>
      </c>
      <c s="7" r="E5915">
        <v>6</v>
      </c>
      <c s="8" t="inlineStr" r="F5915">
        <is>
          <t xml:space="preserve">72L78</t>
        </is>
      </c>
      <c s="8" t="inlineStr" r="G5915">
        <is>
          <t xml:space="preserve">024</t>
        </is>
      </c>
      <c s="9" r="H5915">
        <v>16.0000</v>
      </c>
      <c s="8" t="inlineStr" r="I5915">
        <is>
          <t xml:space="preserve">Y</t>
        </is>
      </c>
      <c s="8" t="inlineStr" r="J5915">
        <is>
          <t xml:space="preserve"> Scott</t>
        </is>
      </c>
    </row>
    <row r="5916" ht="20.25" customHeight="0">
      <c s="5" t="inlineStr" r="A5916">
        <is>
          <t xml:space="preserve">44000400</t>
        </is>
      </c>
      <c s="5" t="inlineStr" r="B5916">
        <is>
          <t xml:space="preserve">GUTTER REMOVAL</t>
        </is>
      </c>
      <c s="5" t="inlineStr" r="C5916">
        <is>
          <t xml:space="preserve">FOOT   </t>
        </is>
      </c>
      <c s="6" r="D5916">
        <v>450.000</v>
      </c>
      <c s="7" r="E5916">
        <v>6</v>
      </c>
      <c s="8" t="inlineStr" r="F5916">
        <is>
          <t xml:space="preserve">72L78</t>
        </is>
      </c>
      <c s="8" t="inlineStr" r="G5916">
        <is>
          <t xml:space="preserve">024</t>
        </is>
      </c>
      <c s="9" r="H5916">
        <v>12.5600</v>
      </c>
      <c s="8" t="inlineStr" r="I5916">
        <is>
          <t xml:space="preserve"/>
        </is>
      </c>
      <c s="8" t="inlineStr" r="J5916">
        <is>
          <t xml:space="preserve"> Scott</t>
        </is>
      </c>
    </row>
    <row r="5917" ht="20.25" customHeight="0">
      <c s="5" t="inlineStr" r="A5917">
        <is>
          <t xml:space="preserve">44000400</t>
        </is>
      </c>
      <c s="5" t="inlineStr" r="B5917">
        <is>
          <t xml:space="preserve">GUTTER REMOVAL</t>
        </is>
      </c>
      <c s="5" t="inlineStr" r="C5917">
        <is>
          <t xml:space="preserve">FOOT   </t>
        </is>
      </c>
      <c s="6" r="D5917">
        <v>450.000</v>
      </c>
      <c s="7" r="E5917">
        <v>6</v>
      </c>
      <c s="8" t="inlineStr" r="F5917">
        <is>
          <t xml:space="preserve">72L78</t>
        </is>
      </c>
      <c s="8" t="inlineStr" r="G5917">
        <is>
          <t xml:space="preserve">024</t>
        </is>
      </c>
      <c s="9" r="H5917">
        <v>24.1500</v>
      </c>
      <c s="8" t="inlineStr" r="I5917">
        <is>
          <t xml:space="preserve"/>
        </is>
      </c>
      <c s="8" t="inlineStr" r="J5917">
        <is>
          <t xml:space="preserve"> Scott</t>
        </is>
      </c>
    </row>
    <row r="5918" ht="20.25" customHeight="0">
      <c s="5" t="inlineStr" r="A5918">
        <is>
          <t xml:space="preserve">44000400</t>
        </is>
      </c>
      <c s="5" t="inlineStr" r="B5918">
        <is>
          <t xml:space="preserve">GUTTER REMOVAL</t>
        </is>
      </c>
      <c s="5" t="inlineStr" r="C5918">
        <is>
          <t xml:space="preserve">FOOT   </t>
        </is>
      </c>
      <c s="6" r="D5918">
        <v>7420.000</v>
      </c>
      <c s="7" r="E5918">
        <v>8</v>
      </c>
      <c s="8" t="inlineStr" r="F5918">
        <is>
          <t xml:space="preserve">76K46</t>
        </is>
      </c>
      <c s="8" t="inlineStr" r="G5918">
        <is>
          <t xml:space="preserve">116</t>
        </is>
      </c>
      <c s="9" r="H5918">
        <v>12.9000</v>
      </c>
      <c s="8" t="inlineStr" r="I5918">
        <is>
          <t xml:space="preserve">Y</t>
        </is>
      </c>
      <c s="8" t="inlineStr" r="J5918">
        <is>
          <t xml:space="preserve"> Bond</t>
        </is>
      </c>
    </row>
    <row r="5919" ht="20.25" customHeight="0">
      <c s="5" t="inlineStr" r="A5919">
        <is>
          <t xml:space="preserve">44000400</t>
        </is>
      </c>
      <c s="5" t="inlineStr" r="B5919">
        <is>
          <t xml:space="preserve">GUTTER REMOVAL</t>
        </is>
      </c>
      <c s="5" t="inlineStr" r="C5919">
        <is>
          <t xml:space="preserve">FOOT   </t>
        </is>
      </c>
      <c s="6" r="D5919">
        <v>7420.000</v>
      </c>
      <c s="7" r="E5919">
        <v>8</v>
      </c>
      <c s="8" t="inlineStr" r="F5919">
        <is>
          <t xml:space="preserve">76K46</t>
        </is>
      </c>
      <c s="8" t="inlineStr" r="G5919">
        <is>
          <t xml:space="preserve">116</t>
        </is>
      </c>
      <c s="9" r="H5919">
        <v>12.0000</v>
      </c>
      <c s="8" t="inlineStr" r="I5919">
        <is>
          <t xml:space="preserve"/>
        </is>
      </c>
      <c s="8" t="inlineStr" r="J5919">
        <is>
          <t xml:space="preserve"> Bond</t>
        </is>
      </c>
    </row>
    <row r="5920" ht="20.25" customHeight="0">
      <c s="5" t="inlineStr" r="A5920">
        <is>
          <t xml:space="preserve">44000400</t>
        </is>
      </c>
      <c s="5" t="inlineStr" r="B5920">
        <is>
          <t xml:space="preserve">GUTTER REMOVAL</t>
        </is>
      </c>
      <c s="5" t="inlineStr" r="C5920">
        <is>
          <t xml:space="preserve">FOOT   </t>
        </is>
      </c>
      <c s="6" r="D5920">
        <v>240.000</v>
      </c>
      <c s="7" r="E5920">
        <v>9</v>
      </c>
      <c s="8" t="inlineStr" r="F5920">
        <is>
          <t xml:space="preserve">78778</t>
        </is>
      </c>
      <c s="8" t="inlineStr" r="G5920">
        <is>
          <t xml:space="preserve">036</t>
        </is>
      </c>
      <c s="9" r="H5920">
        <v>6.0000</v>
      </c>
      <c s="8" t="inlineStr" r="I5920">
        <is>
          <t xml:space="preserve">Y</t>
        </is>
      </c>
      <c s="8" t="inlineStr" r="J5920">
        <is>
          <t xml:space="preserve"> Franklin</t>
        </is>
      </c>
    </row>
    <row r="5921" ht="20.25" customHeight="0">
      <c s="5" t="inlineStr" r="A5921">
        <is>
          <t xml:space="preserve">44000400</t>
        </is>
      </c>
      <c s="5" t="inlineStr" r="B5921">
        <is>
          <t xml:space="preserve">GUTTER REMOVAL</t>
        </is>
      </c>
      <c s="5" t="inlineStr" r="C5921">
        <is>
          <t xml:space="preserve">FOOT   </t>
        </is>
      </c>
      <c s="6" r="D5921">
        <v>240.000</v>
      </c>
      <c s="7" r="E5921">
        <v>9</v>
      </c>
      <c s="8" t="inlineStr" r="F5921">
        <is>
          <t xml:space="preserve">78778</t>
        </is>
      </c>
      <c s="8" t="inlineStr" r="G5921">
        <is>
          <t xml:space="preserve">036</t>
        </is>
      </c>
      <c s="9" r="H5921">
        <v>10.6100</v>
      </c>
      <c s="8" t="inlineStr" r="I5921">
        <is>
          <t xml:space="preserve"/>
        </is>
      </c>
      <c s="8" t="inlineStr" r="J5921">
        <is>
          <t xml:space="preserve"> Franklin</t>
        </is>
      </c>
    </row>
    <row r="5922" ht="20.25" customHeight="0">
      <c s="5" t="inlineStr" r="A5922">
        <is>
          <t xml:space="preserve">44000400</t>
        </is>
      </c>
      <c s="5" t="inlineStr" r="B5922">
        <is>
          <t xml:space="preserve">GUTTER REMOVAL</t>
        </is>
      </c>
      <c s="5" t="inlineStr" r="C5922">
        <is>
          <t xml:space="preserve">FOOT   </t>
        </is>
      </c>
      <c s="6" r="D5922">
        <v>200.000</v>
      </c>
      <c s="7" r="E5922">
        <v>5</v>
      </c>
      <c s="8" t="inlineStr" r="F5922">
        <is>
          <t xml:space="preserve">91609</t>
        </is>
      </c>
      <c s="8" t="inlineStr" r="G5922">
        <is>
          <t xml:space="preserve">074</t>
        </is>
      </c>
      <c s="9" r="H5922">
        <v>18.0000</v>
      </c>
      <c s="8" t="inlineStr" r="I5922">
        <is>
          <t xml:space="preserve">Y</t>
        </is>
      </c>
      <c s="8" t="inlineStr" r="J5922">
        <is>
          <t xml:space="preserve"> Champaign</t>
        </is>
      </c>
    </row>
    <row r="5923" ht="20.25" customHeight="0">
      <c s="5" t="inlineStr" r="A5923">
        <is>
          <t xml:space="preserve">44000400</t>
        </is>
      </c>
      <c s="5" t="inlineStr" r="B5923">
        <is>
          <t xml:space="preserve">GUTTER REMOVAL</t>
        </is>
      </c>
      <c s="5" t="inlineStr" r="C5923">
        <is>
          <t xml:space="preserve">FOOT   </t>
        </is>
      </c>
      <c s="6" r="D5923">
        <v>200.000</v>
      </c>
      <c s="7" r="E5923">
        <v>5</v>
      </c>
      <c s="8" t="inlineStr" r="F5923">
        <is>
          <t xml:space="preserve">91609</t>
        </is>
      </c>
      <c s="8" t="inlineStr" r="G5923">
        <is>
          <t xml:space="preserve">074</t>
        </is>
      </c>
      <c s="9" r="H5923">
        <v>24.4000</v>
      </c>
      <c s="8" t="inlineStr" r="I5923">
        <is>
          <t xml:space="preserve"/>
        </is>
      </c>
      <c s="8" t="inlineStr" r="J5923">
        <is>
          <t xml:space="preserve"> Champaign</t>
        </is>
      </c>
    </row>
    <row r="5924" ht="20.25" customHeight="0">
      <c s="5" t="inlineStr" r="A5924">
        <is>
          <t xml:space="preserve">44000500</t>
        </is>
      </c>
      <c s="5" t="inlineStr" r="B5924">
        <is>
          <t xml:space="preserve">COMBINATION CURB AND GUTTER REMOVAL</t>
        </is>
      </c>
      <c s="5" t="inlineStr" r="C5924">
        <is>
          <t xml:space="preserve">FOOT   </t>
        </is>
      </c>
      <c s="6" r="D5924">
        <v>102.000</v>
      </c>
      <c s="7" r="E5924">
        <v>1</v>
      </c>
      <c s="8" t="inlineStr" r="F5924">
        <is>
          <t xml:space="preserve">61H84</t>
        </is>
      </c>
      <c s="8" t="inlineStr" r="G5924">
        <is>
          <t xml:space="preserve">043</t>
        </is>
      </c>
      <c s="9" r="H5924">
        <v>10.0000</v>
      </c>
      <c s="8" t="inlineStr" r="I5924">
        <is>
          <t xml:space="preserve">Y</t>
        </is>
      </c>
      <c s="8" t="inlineStr" r="J5924">
        <is>
          <t xml:space="preserve"> Cook</t>
        </is>
      </c>
    </row>
    <row r="5925" ht="20.25" customHeight="0">
      <c s="5" t="inlineStr" r="A5925">
        <is>
          <t xml:space="preserve">44000500</t>
        </is>
      </c>
      <c s="5" t="inlineStr" r="B5925">
        <is>
          <t xml:space="preserve">COMBINATION CURB AND GUTTER REMOVAL</t>
        </is>
      </c>
      <c s="5" t="inlineStr" r="C5925">
        <is>
          <t xml:space="preserve">FOOT   </t>
        </is>
      </c>
      <c s="6" r="D5925">
        <v>1210.000</v>
      </c>
      <c s="7" r="E5925">
        <v>1</v>
      </c>
      <c s="8" t="inlineStr" r="F5925">
        <is>
          <t xml:space="preserve">61H91</t>
        </is>
      </c>
      <c s="8" t="inlineStr" r="G5925">
        <is>
          <t xml:space="preserve">044</t>
        </is>
      </c>
      <c s="9" r="H5925">
        <v>11.0000</v>
      </c>
      <c s="8" t="inlineStr" r="I5925">
        <is>
          <t xml:space="preserve">Y</t>
        </is>
      </c>
      <c s="8" t="inlineStr" r="J5925">
        <is>
          <t xml:space="preserve"> DuPage</t>
        </is>
      </c>
    </row>
    <row r="5926" ht="20.25" customHeight="0">
      <c s="5" t="inlineStr" r="A5926">
        <is>
          <t xml:space="preserve">44000500</t>
        </is>
      </c>
      <c s="5" t="inlineStr" r="B5926">
        <is>
          <t xml:space="preserve">COMBINATION CURB AND GUTTER REMOVAL</t>
        </is>
      </c>
      <c s="5" t="inlineStr" r="C5926">
        <is>
          <t xml:space="preserve">FOOT   </t>
        </is>
      </c>
      <c s="6" r="D5926">
        <v>1210.000</v>
      </c>
      <c s="7" r="E5926">
        <v>1</v>
      </c>
      <c s="8" t="inlineStr" r="F5926">
        <is>
          <t xml:space="preserve">61H91</t>
        </is>
      </c>
      <c s="8" t="inlineStr" r="G5926">
        <is>
          <t xml:space="preserve">044</t>
        </is>
      </c>
      <c s="9" r="H5926">
        <v>7.0000</v>
      </c>
      <c s="8" t="inlineStr" r="I5926">
        <is>
          <t xml:space="preserve"/>
        </is>
      </c>
      <c s="8" t="inlineStr" r="J5926">
        <is>
          <t xml:space="preserve"> DuPage</t>
        </is>
      </c>
    </row>
    <row r="5927" ht="20.25" customHeight="0">
      <c s="5" t="inlineStr" r="A5927">
        <is>
          <t xml:space="preserve">44000500</t>
        </is>
      </c>
      <c s="5" t="inlineStr" r="B5927">
        <is>
          <t xml:space="preserve">COMBINATION CURB AND GUTTER REMOVAL</t>
        </is>
      </c>
      <c s="5" t="inlineStr" r="C5927">
        <is>
          <t xml:space="preserve">FOOT   </t>
        </is>
      </c>
      <c s="6" r="D5927">
        <v>1210.000</v>
      </c>
      <c s="7" r="E5927">
        <v>1</v>
      </c>
      <c s="8" t="inlineStr" r="F5927">
        <is>
          <t xml:space="preserve">61H91</t>
        </is>
      </c>
      <c s="8" t="inlineStr" r="G5927">
        <is>
          <t xml:space="preserve">044</t>
        </is>
      </c>
      <c s="9" r="H5927">
        <v>7.1400</v>
      </c>
      <c s="8" t="inlineStr" r="I5927">
        <is>
          <t xml:space="preserve"/>
        </is>
      </c>
      <c s="8" t="inlineStr" r="J5927">
        <is>
          <t xml:space="preserve"> DuPage</t>
        </is>
      </c>
    </row>
    <row r="5928" ht="20.25" customHeight="0">
      <c s="5" t="inlineStr" r="A5928">
        <is>
          <t xml:space="preserve">44000500</t>
        </is>
      </c>
      <c s="5" t="inlineStr" r="B5928">
        <is>
          <t xml:space="preserve">COMBINATION CURB AND GUTTER REMOVAL</t>
        </is>
      </c>
      <c s="5" t="inlineStr" r="C5928">
        <is>
          <t xml:space="preserve">FOOT   </t>
        </is>
      </c>
      <c s="6" r="D5928">
        <v>1210.000</v>
      </c>
      <c s="7" r="E5928">
        <v>1</v>
      </c>
      <c s="8" t="inlineStr" r="F5928">
        <is>
          <t xml:space="preserve">61H91</t>
        </is>
      </c>
      <c s="8" t="inlineStr" r="G5928">
        <is>
          <t xml:space="preserve">044</t>
        </is>
      </c>
      <c s="9" r="H5928">
        <v>8.5700</v>
      </c>
      <c s="8" t="inlineStr" r="I5928">
        <is>
          <t xml:space="preserve"/>
        </is>
      </c>
      <c s="8" t="inlineStr" r="J5928">
        <is>
          <t xml:space="preserve"> DuPage</t>
        </is>
      </c>
    </row>
    <row r="5929" ht="20.25" customHeight="0">
      <c s="5" t="inlineStr" r="A5929">
        <is>
          <t xml:space="preserve">44000500</t>
        </is>
      </c>
      <c s="5" t="inlineStr" r="B5929">
        <is>
          <t xml:space="preserve">COMBINATION CURB AND GUTTER REMOVAL</t>
        </is>
      </c>
      <c s="5" t="inlineStr" r="C5929">
        <is>
          <t xml:space="preserve">FOOT   </t>
        </is>
      </c>
      <c s="6" r="D5929">
        <v>1210.000</v>
      </c>
      <c s="7" r="E5929">
        <v>1</v>
      </c>
      <c s="8" t="inlineStr" r="F5929">
        <is>
          <t xml:space="preserve">61H91</t>
        </is>
      </c>
      <c s="8" t="inlineStr" r="G5929">
        <is>
          <t xml:space="preserve">044</t>
        </is>
      </c>
      <c s="9" r="H5929">
        <v>10.0000</v>
      </c>
      <c s="8" t="inlineStr" r="I5929">
        <is>
          <t xml:space="preserve"/>
        </is>
      </c>
      <c s="8" t="inlineStr" r="J5929">
        <is>
          <t xml:space="preserve"> DuPage</t>
        </is>
      </c>
    </row>
    <row r="5930" ht="20.25" customHeight="0">
      <c s="5" t="inlineStr" r="A5930">
        <is>
          <t xml:space="preserve">44000500</t>
        </is>
      </c>
      <c s="5" t="inlineStr" r="B5930">
        <is>
          <t xml:space="preserve">COMBINATION CURB AND GUTTER REMOVAL</t>
        </is>
      </c>
      <c s="5" t="inlineStr" r="C5930">
        <is>
          <t xml:space="preserve">FOOT   </t>
        </is>
      </c>
      <c s="6" r="D5930">
        <v>1210.000</v>
      </c>
      <c s="7" r="E5930">
        <v>1</v>
      </c>
      <c s="8" t="inlineStr" r="F5930">
        <is>
          <t xml:space="preserve">61H91</t>
        </is>
      </c>
      <c s="8" t="inlineStr" r="G5930">
        <is>
          <t xml:space="preserve">044</t>
        </is>
      </c>
      <c s="9" r="H5930">
        <v>14.2000</v>
      </c>
      <c s="8" t="inlineStr" r="I5930">
        <is>
          <t xml:space="preserve"/>
        </is>
      </c>
      <c s="8" t="inlineStr" r="J5930">
        <is>
          <t xml:space="preserve"> DuPage</t>
        </is>
      </c>
    </row>
    <row r="5931" ht="20.25" customHeight="0">
      <c s="5" t="inlineStr" r="A5931">
        <is>
          <t xml:space="preserve">44000500</t>
        </is>
      </c>
      <c s="5" t="inlineStr" r="B5931">
        <is>
          <t xml:space="preserve">COMBINATION CURB AND GUTTER REMOVAL</t>
        </is>
      </c>
      <c s="5" t="inlineStr" r="C5931">
        <is>
          <t xml:space="preserve">FOOT   </t>
        </is>
      </c>
      <c s="6" r="D5931">
        <v>264.000</v>
      </c>
      <c s="7" r="E5931">
        <v>1</v>
      </c>
      <c s="8" t="inlineStr" r="F5931">
        <is>
          <t xml:space="preserve">61H95</t>
        </is>
      </c>
      <c s="8" t="inlineStr" r="G5931">
        <is>
          <t xml:space="preserve">105</t>
        </is>
      </c>
      <c s="9" r="H5931">
        <v>7.0000</v>
      </c>
      <c s="8" t="inlineStr" r="I5931">
        <is>
          <t xml:space="preserve">Y</t>
        </is>
      </c>
      <c s="8" t="inlineStr" r="J5931">
        <is>
          <t xml:space="preserve"> Kane</t>
        </is>
      </c>
    </row>
    <row r="5932" ht="20.25" customHeight="0">
      <c s="5" t="inlineStr" r="A5932">
        <is>
          <t xml:space="preserve">44000500</t>
        </is>
      </c>
      <c s="5" t="inlineStr" r="B5932">
        <is>
          <t xml:space="preserve">COMBINATION CURB AND GUTTER REMOVAL</t>
        </is>
      </c>
      <c s="5" t="inlineStr" r="C5932">
        <is>
          <t xml:space="preserve">FOOT   </t>
        </is>
      </c>
      <c s="6" r="D5932">
        <v>264.000</v>
      </c>
      <c s="7" r="E5932">
        <v>1</v>
      </c>
      <c s="8" t="inlineStr" r="F5932">
        <is>
          <t xml:space="preserve">61H95</t>
        </is>
      </c>
      <c s="8" t="inlineStr" r="G5932">
        <is>
          <t xml:space="preserve">105</t>
        </is>
      </c>
      <c s="9" r="H5932">
        <v>5.0000</v>
      </c>
      <c s="8" t="inlineStr" r="I5932">
        <is>
          <t xml:space="preserve"/>
        </is>
      </c>
      <c s="8" t="inlineStr" r="J5932">
        <is>
          <t xml:space="preserve"> Kane</t>
        </is>
      </c>
    </row>
    <row r="5933" ht="20.25" customHeight="0">
      <c s="5" t="inlineStr" r="A5933">
        <is>
          <t xml:space="preserve">44000500</t>
        </is>
      </c>
      <c s="5" t="inlineStr" r="B5933">
        <is>
          <t xml:space="preserve">COMBINATION CURB AND GUTTER REMOVAL</t>
        </is>
      </c>
      <c s="5" t="inlineStr" r="C5933">
        <is>
          <t xml:space="preserve">FOOT   </t>
        </is>
      </c>
      <c s="6" r="D5933">
        <v>264.000</v>
      </c>
      <c s="7" r="E5933">
        <v>1</v>
      </c>
      <c s="8" t="inlineStr" r="F5933">
        <is>
          <t xml:space="preserve">61H95</t>
        </is>
      </c>
      <c s="8" t="inlineStr" r="G5933">
        <is>
          <t xml:space="preserve">105</t>
        </is>
      </c>
      <c s="9" r="H5933">
        <v>7.0000</v>
      </c>
      <c s="8" t="inlineStr" r="I5933">
        <is>
          <t xml:space="preserve"/>
        </is>
      </c>
      <c s="8" t="inlineStr" r="J5933">
        <is>
          <t xml:space="preserve"> Kane</t>
        </is>
      </c>
    </row>
    <row r="5934" ht="20.25" customHeight="0">
      <c s="5" t="inlineStr" r="A5934">
        <is>
          <t xml:space="preserve">44000500</t>
        </is>
      </c>
      <c s="5" t="inlineStr" r="B5934">
        <is>
          <t xml:space="preserve">COMBINATION CURB AND GUTTER REMOVAL</t>
        </is>
      </c>
      <c s="5" t="inlineStr" r="C5934">
        <is>
          <t xml:space="preserve">FOOT   </t>
        </is>
      </c>
      <c s="6" r="D5934">
        <v>264.000</v>
      </c>
      <c s="7" r="E5934">
        <v>1</v>
      </c>
      <c s="8" t="inlineStr" r="F5934">
        <is>
          <t xml:space="preserve">61H95</t>
        </is>
      </c>
      <c s="8" t="inlineStr" r="G5934">
        <is>
          <t xml:space="preserve">105</t>
        </is>
      </c>
      <c s="9" r="H5934">
        <v>7.4100</v>
      </c>
      <c s="8" t="inlineStr" r="I5934">
        <is>
          <t xml:space="preserve"/>
        </is>
      </c>
      <c s="8" t="inlineStr" r="J5934">
        <is>
          <t xml:space="preserve"> Kane</t>
        </is>
      </c>
    </row>
    <row r="5935" ht="20.25" customHeight="0">
      <c s="5" t="inlineStr" r="A5935">
        <is>
          <t xml:space="preserve">44000500</t>
        </is>
      </c>
      <c s="5" t="inlineStr" r="B5935">
        <is>
          <t xml:space="preserve">COMBINATION CURB AND GUTTER REMOVAL</t>
        </is>
      </c>
      <c s="5" t="inlineStr" r="C5935">
        <is>
          <t xml:space="preserve">FOOT   </t>
        </is>
      </c>
      <c s="6" r="D5935">
        <v>264.000</v>
      </c>
      <c s="7" r="E5935">
        <v>1</v>
      </c>
      <c s="8" t="inlineStr" r="F5935">
        <is>
          <t xml:space="preserve">61H95</t>
        </is>
      </c>
      <c s="8" t="inlineStr" r="G5935">
        <is>
          <t xml:space="preserve">105</t>
        </is>
      </c>
      <c s="9" r="H5935">
        <v>8.0000</v>
      </c>
      <c s="8" t="inlineStr" r="I5935">
        <is>
          <t xml:space="preserve"/>
        </is>
      </c>
      <c s="8" t="inlineStr" r="J5935">
        <is>
          <t xml:space="preserve"> Kane</t>
        </is>
      </c>
    </row>
    <row r="5936" ht="20.25" customHeight="0">
      <c s="5" t="inlineStr" r="A5936">
        <is>
          <t xml:space="preserve">44000500</t>
        </is>
      </c>
      <c s="5" t="inlineStr" r="B5936">
        <is>
          <t xml:space="preserve">COMBINATION CURB AND GUTTER REMOVAL</t>
        </is>
      </c>
      <c s="5" t="inlineStr" r="C5936">
        <is>
          <t xml:space="preserve">FOOT   </t>
        </is>
      </c>
      <c s="6" r="D5936">
        <v>264.000</v>
      </c>
      <c s="7" r="E5936">
        <v>1</v>
      </c>
      <c s="8" t="inlineStr" r="F5936">
        <is>
          <t xml:space="preserve">61H95</t>
        </is>
      </c>
      <c s="8" t="inlineStr" r="G5936">
        <is>
          <t xml:space="preserve">105</t>
        </is>
      </c>
      <c s="9" r="H5936">
        <v>33.0000</v>
      </c>
      <c s="8" t="inlineStr" r="I5936">
        <is>
          <t xml:space="preserve"/>
        </is>
      </c>
      <c s="8" t="inlineStr" r="J5936">
        <is>
          <t xml:space="preserve"> Kane</t>
        </is>
      </c>
    </row>
    <row r="5937" ht="20.25" customHeight="0">
      <c s="5" t="inlineStr" r="A5937">
        <is>
          <t xml:space="preserve">44000500</t>
        </is>
      </c>
      <c s="5" t="inlineStr" r="B5937">
        <is>
          <t xml:space="preserve">COMBINATION CURB AND GUTTER REMOVAL</t>
        </is>
      </c>
      <c s="5" t="inlineStr" r="C5937">
        <is>
          <t xml:space="preserve">FOOT   </t>
        </is>
      </c>
      <c s="6" r="D5937">
        <v>50.000</v>
      </c>
      <c s="7" r="E5937">
        <v>1</v>
      </c>
      <c s="8" t="inlineStr" r="F5937">
        <is>
          <t xml:space="preserve">61H99</t>
        </is>
      </c>
      <c s="8" t="inlineStr" r="G5937">
        <is>
          <t xml:space="preserve">106</t>
        </is>
      </c>
      <c s="9" r="H5937">
        <v>10.7500</v>
      </c>
      <c s="8" t="inlineStr" r="I5937">
        <is>
          <t xml:space="preserve">Y</t>
        </is>
      </c>
      <c s="8" t="inlineStr" r="J5937">
        <is>
          <t xml:space="preserve"> Will</t>
        </is>
      </c>
    </row>
    <row r="5938" ht="20.25" customHeight="0">
      <c s="5" t="inlineStr" r="A5938">
        <is>
          <t xml:space="preserve">44000500</t>
        </is>
      </c>
      <c s="5" t="inlineStr" r="B5938">
        <is>
          <t xml:space="preserve">COMBINATION CURB AND GUTTER REMOVAL</t>
        </is>
      </c>
      <c s="5" t="inlineStr" r="C5938">
        <is>
          <t xml:space="preserve">FOOT   </t>
        </is>
      </c>
      <c s="6" r="D5938">
        <v>50.000</v>
      </c>
      <c s="7" r="E5938">
        <v>1</v>
      </c>
      <c s="8" t="inlineStr" r="F5938">
        <is>
          <t xml:space="preserve">61H99</t>
        </is>
      </c>
      <c s="8" t="inlineStr" r="G5938">
        <is>
          <t xml:space="preserve">106</t>
        </is>
      </c>
      <c s="9" r="H5938">
        <v>10.0000</v>
      </c>
      <c s="8" t="inlineStr" r="I5938">
        <is>
          <t xml:space="preserve"/>
        </is>
      </c>
      <c s="8" t="inlineStr" r="J5938">
        <is>
          <t xml:space="preserve"> Will</t>
        </is>
      </c>
    </row>
    <row r="5939" ht="20.25" customHeight="0">
      <c s="5" t="inlineStr" r="A5939">
        <is>
          <t xml:space="preserve">44000500</t>
        </is>
      </c>
      <c s="5" t="inlineStr" r="B5939">
        <is>
          <t xml:space="preserve">COMBINATION CURB AND GUTTER REMOVAL</t>
        </is>
      </c>
      <c s="5" t="inlineStr" r="C5939">
        <is>
          <t xml:space="preserve">FOOT   </t>
        </is>
      </c>
      <c s="6" r="D5939">
        <v>50.000</v>
      </c>
      <c s="7" r="E5939">
        <v>1</v>
      </c>
      <c s="8" t="inlineStr" r="F5939">
        <is>
          <t xml:space="preserve">61H99</t>
        </is>
      </c>
      <c s="8" t="inlineStr" r="G5939">
        <is>
          <t xml:space="preserve">106</t>
        </is>
      </c>
      <c s="9" r="H5939">
        <v>12.0000</v>
      </c>
      <c s="8" t="inlineStr" r="I5939">
        <is>
          <t xml:space="preserve"/>
        </is>
      </c>
      <c s="8" t="inlineStr" r="J5939">
        <is>
          <t xml:space="preserve"> Will</t>
        </is>
      </c>
    </row>
    <row r="5940" ht="20.25" customHeight="0">
      <c s="5" t="inlineStr" r="A5940">
        <is>
          <t xml:space="preserve">44000500</t>
        </is>
      </c>
      <c s="5" t="inlineStr" r="B5940">
        <is>
          <t xml:space="preserve">COMBINATION CURB AND GUTTER REMOVAL</t>
        </is>
      </c>
      <c s="5" t="inlineStr" r="C5940">
        <is>
          <t xml:space="preserve">FOOT   </t>
        </is>
      </c>
      <c s="6" r="D5940">
        <v>50.000</v>
      </c>
      <c s="7" r="E5940">
        <v>1</v>
      </c>
      <c s="8" t="inlineStr" r="F5940">
        <is>
          <t xml:space="preserve">61H99</t>
        </is>
      </c>
      <c s="8" t="inlineStr" r="G5940">
        <is>
          <t xml:space="preserve">106</t>
        </is>
      </c>
      <c s="9" r="H5940">
        <v>26.0000</v>
      </c>
      <c s="8" t="inlineStr" r="I5940">
        <is>
          <t xml:space="preserve"/>
        </is>
      </c>
      <c s="8" t="inlineStr" r="J5940">
        <is>
          <t xml:space="preserve"> Will</t>
        </is>
      </c>
    </row>
    <row r="5941" ht="20.25" customHeight="0">
      <c s="5" t="inlineStr" r="A5941">
        <is>
          <t xml:space="preserve">44000500</t>
        </is>
      </c>
      <c s="5" t="inlineStr" r="B5941">
        <is>
          <t xml:space="preserve">COMBINATION CURB AND GUTTER REMOVAL</t>
        </is>
      </c>
      <c s="5" t="inlineStr" r="C5941">
        <is>
          <t xml:space="preserve">FOOT   </t>
        </is>
      </c>
      <c s="6" r="D5941">
        <v>50.000</v>
      </c>
      <c s="7" r="E5941">
        <v>1</v>
      </c>
      <c s="8" t="inlineStr" r="F5941">
        <is>
          <t xml:space="preserve">61H99</t>
        </is>
      </c>
      <c s="8" t="inlineStr" r="G5941">
        <is>
          <t xml:space="preserve">106</t>
        </is>
      </c>
      <c s="9" r="H5941">
        <v>30.0000</v>
      </c>
      <c s="8" t="inlineStr" r="I5941">
        <is>
          <t xml:space="preserve"/>
        </is>
      </c>
      <c s="8" t="inlineStr" r="J5941">
        <is>
          <t xml:space="preserve"> Will</t>
        </is>
      </c>
    </row>
    <row r="5942" ht="20.25" customHeight="0">
      <c s="5" t="inlineStr" r="A5942">
        <is>
          <t xml:space="preserve">44000500</t>
        </is>
      </c>
      <c s="5" t="inlineStr" r="B5942">
        <is>
          <t xml:space="preserve">COMBINATION CURB AND GUTTER REMOVAL</t>
        </is>
      </c>
      <c s="5" t="inlineStr" r="C5942">
        <is>
          <t xml:space="preserve">FOOT   </t>
        </is>
      </c>
      <c s="6" r="D5942">
        <v>50.000</v>
      </c>
      <c s="7" r="E5942">
        <v>1</v>
      </c>
      <c s="8" t="inlineStr" r="F5942">
        <is>
          <t xml:space="preserve">61H99</t>
        </is>
      </c>
      <c s="8" t="inlineStr" r="G5942">
        <is>
          <t xml:space="preserve">106</t>
        </is>
      </c>
      <c s="9" r="H5942">
        <v>33.0000</v>
      </c>
      <c s="8" t="inlineStr" r="I5942">
        <is>
          <t xml:space="preserve"/>
        </is>
      </c>
      <c s="8" t="inlineStr" r="J5942">
        <is>
          <t xml:space="preserve"> Will</t>
        </is>
      </c>
    </row>
    <row r="5943" ht="20.25" customHeight="0">
      <c s="5" t="inlineStr" r="A5943">
        <is>
          <t xml:space="preserve">44000500</t>
        </is>
      </c>
      <c s="5" t="inlineStr" r="B5943">
        <is>
          <t xml:space="preserve">COMBINATION CURB AND GUTTER REMOVAL</t>
        </is>
      </c>
      <c s="5" t="inlineStr" r="C5943">
        <is>
          <t xml:space="preserve">FOOT   </t>
        </is>
      </c>
      <c s="6" r="D5943">
        <v>7253.000</v>
      </c>
      <c s="7" r="E5943">
        <v>1</v>
      </c>
      <c s="8" t="inlineStr" r="F5943">
        <is>
          <t xml:space="preserve">61J04</t>
        </is>
      </c>
      <c s="8" t="inlineStr" r="G5943">
        <is>
          <t xml:space="preserve">130</t>
        </is>
      </c>
      <c s="9" r="H5943">
        <v>3.5000</v>
      </c>
      <c s="8" t="inlineStr" r="I5943">
        <is>
          <t xml:space="preserve">Y</t>
        </is>
      </c>
      <c s="8" t="inlineStr" r="J5943">
        <is>
          <t xml:space="preserve"> Cook</t>
        </is>
      </c>
    </row>
    <row r="5944" ht="20.25" customHeight="0">
      <c s="5" t="inlineStr" r="A5944">
        <is>
          <t xml:space="preserve">44000500</t>
        </is>
      </c>
      <c s="5" t="inlineStr" r="B5944">
        <is>
          <t xml:space="preserve">COMBINATION CURB AND GUTTER REMOVAL</t>
        </is>
      </c>
      <c s="5" t="inlineStr" r="C5944">
        <is>
          <t xml:space="preserve">FOOT   </t>
        </is>
      </c>
      <c s="6" r="D5944">
        <v>7253.000</v>
      </c>
      <c s="7" r="E5944">
        <v>1</v>
      </c>
      <c s="8" t="inlineStr" r="F5944">
        <is>
          <t xml:space="preserve">61J04</t>
        </is>
      </c>
      <c s="8" t="inlineStr" r="G5944">
        <is>
          <t xml:space="preserve">130</t>
        </is>
      </c>
      <c s="9" r="H5944">
        <v>4.0000</v>
      </c>
      <c s="8" t="inlineStr" r="I5944">
        <is>
          <t xml:space="preserve"/>
        </is>
      </c>
      <c s="8" t="inlineStr" r="J5944">
        <is>
          <t xml:space="preserve"> Cook</t>
        </is>
      </c>
    </row>
    <row r="5945" ht="20.25" customHeight="0">
      <c s="5" t="inlineStr" r="A5945">
        <is>
          <t xml:space="preserve">44000500</t>
        </is>
      </c>
      <c s="5" t="inlineStr" r="B5945">
        <is>
          <t xml:space="preserve">COMBINATION CURB AND GUTTER REMOVAL</t>
        </is>
      </c>
      <c s="5" t="inlineStr" r="C5945">
        <is>
          <t xml:space="preserve">FOOT   </t>
        </is>
      </c>
      <c s="6" r="D5945">
        <v>7253.000</v>
      </c>
      <c s="7" r="E5945">
        <v>1</v>
      </c>
      <c s="8" t="inlineStr" r="F5945">
        <is>
          <t xml:space="preserve">61J04</t>
        </is>
      </c>
      <c s="8" t="inlineStr" r="G5945">
        <is>
          <t xml:space="preserve">130</t>
        </is>
      </c>
      <c s="9" r="H5945">
        <v>7.0000</v>
      </c>
      <c s="8" t="inlineStr" r="I5945">
        <is>
          <t xml:space="preserve"/>
        </is>
      </c>
      <c s="8" t="inlineStr" r="J5945">
        <is>
          <t xml:space="preserve"> Cook</t>
        </is>
      </c>
    </row>
    <row r="5946" ht="20.25" customHeight="0">
      <c s="5" t="inlineStr" r="A5946">
        <is>
          <t xml:space="preserve">44000500</t>
        </is>
      </c>
      <c s="5" t="inlineStr" r="B5946">
        <is>
          <t xml:space="preserve">COMBINATION CURB AND GUTTER REMOVAL</t>
        </is>
      </c>
      <c s="5" t="inlineStr" r="C5946">
        <is>
          <t xml:space="preserve">FOOT   </t>
        </is>
      </c>
      <c s="6" r="D5946">
        <v>7253.000</v>
      </c>
      <c s="7" r="E5946">
        <v>1</v>
      </c>
      <c s="8" t="inlineStr" r="F5946">
        <is>
          <t xml:space="preserve">61J04</t>
        </is>
      </c>
      <c s="8" t="inlineStr" r="G5946">
        <is>
          <t xml:space="preserve">130</t>
        </is>
      </c>
      <c s="9" r="H5946">
        <v>8.0000</v>
      </c>
      <c s="8" t="inlineStr" r="I5946">
        <is>
          <t xml:space="preserve"/>
        </is>
      </c>
      <c s="8" t="inlineStr" r="J5946">
        <is>
          <t xml:space="preserve"> Cook</t>
        </is>
      </c>
    </row>
    <row r="5947" ht="20.25" customHeight="0">
      <c s="5" t="inlineStr" r="A5947">
        <is>
          <t xml:space="preserve">44000500</t>
        </is>
      </c>
      <c s="5" t="inlineStr" r="B5947">
        <is>
          <t xml:space="preserve">COMBINATION CURB AND GUTTER REMOVAL</t>
        </is>
      </c>
      <c s="5" t="inlineStr" r="C5947">
        <is>
          <t xml:space="preserve">FOOT   </t>
        </is>
      </c>
      <c s="6" r="D5947">
        <v>7253.000</v>
      </c>
      <c s="7" r="E5947">
        <v>1</v>
      </c>
      <c s="8" t="inlineStr" r="F5947">
        <is>
          <t xml:space="preserve">61J04</t>
        </is>
      </c>
      <c s="8" t="inlineStr" r="G5947">
        <is>
          <t xml:space="preserve">130</t>
        </is>
      </c>
      <c s="9" r="H5947">
        <v>8.2500</v>
      </c>
      <c s="8" t="inlineStr" r="I5947">
        <is>
          <t xml:space="preserve"/>
        </is>
      </c>
      <c s="8" t="inlineStr" r="J5947">
        <is>
          <t xml:space="preserve"> Cook</t>
        </is>
      </c>
    </row>
    <row r="5948" ht="20.25" customHeight="0">
      <c s="5" t="inlineStr" r="A5948">
        <is>
          <t xml:space="preserve">44000500</t>
        </is>
      </c>
      <c s="5" t="inlineStr" r="B5948">
        <is>
          <t xml:space="preserve">COMBINATION CURB AND GUTTER REMOVAL</t>
        </is>
      </c>
      <c s="5" t="inlineStr" r="C5948">
        <is>
          <t xml:space="preserve">FOOT   </t>
        </is>
      </c>
      <c s="6" r="D5948">
        <v>186.000</v>
      </c>
      <c s="7" r="E5948">
        <v>1</v>
      </c>
      <c s="8" t="inlineStr" r="F5948">
        <is>
          <t xml:space="preserve">61J10</t>
        </is>
      </c>
      <c s="8" t="inlineStr" r="G5948">
        <is>
          <t xml:space="preserve">045</t>
        </is>
      </c>
      <c s="9" r="H5948">
        <v>9.0000</v>
      </c>
      <c s="8" t="inlineStr" r="I5948">
        <is>
          <t xml:space="preserve">Y</t>
        </is>
      </c>
      <c s="8" t="inlineStr" r="J5948">
        <is>
          <t xml:space="preserve"> Cook</t>
        </is>
      </c>
    </row>
    <row r="5949" ht="20.25" customHeight="0">
      <c s="5" t="inlineStr" r="A5949">
        <is>
          <t xml:space="preserve">44000500</t>
        </is>
      </c>
      <c s="5" t="inlineStr" r="B5949">
        <is>
          <t xml:space="preserve">COMBINATION CURB AND GUTTER REMOVAL</t>
        </is>
      </c>
      <c s="5" t="inlineStr" r="C5949">
        <is>
          <t xml:space="preserve">FOOT   </t>
        </is>
      </c>
      <c s="6" r="D5949">
        <v>186.000</v>
      </c>
      <c s="7" r="E5949">
        <v>1</v>
      </c>
      <c s="8" t="inlineStr" r="F5949">
        <is>
          <t xml:space="preserve">61J10</t>
        </is>
      </c>
      <c s="8" t="inlineStr" r="G5949">
        <is>
          <t xml:space="preserve">045</t>
        </is>
      </c>
      <c s="9" r="H5949">
        <v>10.0000</v>
      </c>
      <c s="8" t="inlineStr" r="I5949">
        <is>
          <t xml:space="preserve"/>
        </is>
      </c>
      <c s="8" t="inlineStr" r="J5949">
        <is>
          <t xml:space="preserve"> Cook</t>
        </is>
      </c>
    </row>
    <row r="5950" ht="20.25" customHeight="0">
      <c s="5" t="inlineStr" r="A5950">
        <is>
          <t xml:space="preserve">44000500</t>
        </is>
      </c>
      <c s="5" t="inlineStr" r="B5950">
        <is>
          <t xml:space="preserve">COMBINATION CURB AND GUTTER REMOVAL</t>
        </is>
      </c>
      <c s="5" t="inlineStr" r="C5950">
        <is>
          <t xml:space="preserve">FOOT   </t>
        </is>
      </c>
      <c s="6" r="D5950">
        <v>186.000</v>
      </c>
      <c s="7" r="E5950">
        <v>1</v>
      </c>
      <c s="8" t="inlineStr" r="F5950">
        <is>
          <t xml:space="preserve">61J10</t>
        </is>
      </c>
      <c s="8" t="inlineStr" r="G5950">
        <is>
          <t xml:space="preserve">045</t>
        </is>
      </c>
      <c s="9" r="H5950">
        <v>10.5300</v>
      </c>
      <c s="8" t="inlineStr" r="I5950">
        <is>
          <t xml:space="preserve"/>
        </is>
      </c>
      <c s="8" t="inlineStr" r="J5950">
        <is>
          <t xml:space="preserve"> Cook</t>
        </is>
      </c>
    </row>
    <row r="5951" ht="20.25" customHeight="0">
      <c s="5" t="inlineStr" r="A5951">
        <is>
          <t xml:space="preserve">44000500</t>
        </is>
      </c>
      <c s="5" t="inlineStr" r="B5951">
        <is>
          <t xml:space="preserve">COMBINATION CURB AND GUTTER REMOVAL</t>
        </is>
      </c>
      <c s="5" t="inlineStr" r="C5951">
        <is>
          <t xml:space="preserve">FOOT   </t>
        </is>
      </c>
      <c s="6" r="D5951">
        <v>186.000</v>
      </c>
      <c s="7" r="E5951">
        <v>1</v>
      </c>
      <c s="8" t="inlineStr" r="F5951">
        <is>
          <t xml:space="preserve">61J10</t>
        </is>
      </c>
      <c s="8" t="inlineStr" r="G5951">
        <is>
          <t xml:space="preserve">045</t>
        </is>
      </c>
      <c s="9" r="H5951">
        <v>25.0000</v>
      </c>
      <c s="8" t="inlineStr" r="I5951">
        <is>
          <t xml:space="preserve"/>
        </is>
      </c>
      <c s="8" t="inlineStr" r="J5951">
        <is>
          <t xml:space="preserve"> Cook</t>
        </is>
      </c>
    </row>
    <row r="5952" ht="20.25" customHeight="0">
      <c s="5" t="inlineStr" r="A5952">
        <is>
          <t xml:space="preserve">44000500</t>
        </is>
      </c>
      <c s="5" t="inlineStr" r="B5952">
        <is>
          <t xml:space="preserve">COMBINATION CURB AND GUTTER REMOVAL</t>
        </is>
      </c>
      <c s="5" t="inlineStr" r="C5952">
        <is>
          <t xml:space="preserve">FOOT   </t>
        </is>
      </c>
      <c s="6" r="D5952">
        <v>186.000</v>
      </c>
      <c s="7" r="E5952">
        <v>1</v>
      </c>
      <c s="8" t="inlineStr" r="F5952">
        <is>
          <t xml:space="preserve">61J10</t>
        </is>
      </c>
      <c s="8" t="inlineStr" r="G5952">
        <is>
          <t xml:space="preserve">045</t>
        </is>
      </c>
      <c s="9" r="H5952">
        <v>25.0000</v>
      </c>
      <c s="8" t="inlineStr" r="I5952">
        <is>
          <t xml:space="preserve"/>
        </is>
      </c>
      <c s="8" t="inlineStr" r="J5952">
        <is>
          <t xml:space="preserve"> Cook</t>
        </is>
      </c>
    </row>
    <row r="5953" ht="20.25" customHeight="0">
      <c s="5" t="inlineStr" r="A5953">
        <is>
          <t xml:space="preserve">44000500</t>
        </is>
      </c>
      <c s="5" t="inlineStr" r="B5953">
        <is>
          <t xml:space="preserve">COMBINATION CURB AND GUTTER REMOVAL</t>
        </is>
      </c>
      <c s="5" t="inlineStr" r="C5953">
        <is>
          <t xml:space="preserve">FOOT   </t>
        </is>
      </c>
      <c s="6" r="D5953">
        <v>186.000</v>
      </c>
      <c s="7" r="E5953">
        <v>1</v>
      </c>
      <c s="8" t="inlineStr" r="F5953">
        <is>
          <t xml:space="preserve">61J10</t>
        </is>
      </c>
      <c s="8" t="inlineStr" r="G5953">
        <is>
          <t xml:space="preserve">045</t>
        </is>
      </c>
      <c s="9" r="H5953">
        <v>30.0000</v>
      </c>
      <c s="8" t="inlineStr" r="I5953">
        <is>
          <t xml:space="preserve"/>
        </is>
      </c>
      <c s="8" t="inlineStr" r="J5953">
        <is>
          <t xml:space="preserve"> Cook</t>
        </is>
      </c>
    </row>
    <row r="5954" ht="20.25" customHeight="0">
      <c s="5" t="inlineStr" r="A5954">
        <is>
          <t xml:space="preserve">44000500</t>
        </is>
      </c>
      <c s="5" t="inlineStr" r="B5954">
        <is>
          <t xml:space="preserve">COMBINATION CURB AND GUTTER REMOVAL</t>
        </is>
      </c>
      <c s="5" t="inlineStr" r="C5954">
        <is>
          <t xml:space="preserve">FOOT   </t>
        </is>
      </c>
      <c s="6" r="D5954">
        <v>1620.000</v>
      </c>
      <c s="7" r="E5954">
        <v>1</v>
      </c>
      <c s="8" t="inlineStr" r="F5954">
        <is>
          <t xml:space="preserve">61J12</t>
        </is>
      </c>
      <c s="8" t="inlineStr" r="G5954">
        <is>
          <t xml:space="preserve">047</t>
        </is>
      </c>
      <c s="9" r="H5954">
        <v>6.0000</v>
      </c>
      <c s="8" t="inlineStr" r="I5954">
        <is>
          <t xml:space="preserve">Y</t>
        </is>
      </c>
      <c s="8" t="inlineStr" r="J5954">
        <is>
          <t xml:space="preserve"> DuPage</t>
        </is>
      </c>
    </row>
    <row r="5955" ht="20.25" customHeight="0">
      <c s="5" t="inlineStr" r="A5955">
        <is>
          <t xml:space="preserve">44000500</t>
        </is>
      </c>
      <c s="5" t="inlineStr" r="B5955">
        <is>
          <t xml:space="preserve">COMBINATION CURB AND GUTTER REMOVAL</t>
        </is>
      </c>
      <c s="5" t="inlineStr" r="C5955">
        <is>
          <t xml:space="preserve">FOOT   </t>
        </is>
      </c>
      <c s="6" r="D5955">
        <v>1620.000</v>
      </c>
      <c s="7" r="E5955">
        <v>1</v>
      </c>
      <c s="8" t="inlineStr" r="F5955">
        <is>
          <t xml:space="preserve">61J12</t>
        </is>
      </c>
      <c s="8" t="inlineStr" r="G5955">
        <is>
          <t xml:space="preserve">047</t>
        </is>
      </c>
      <c s="9" r="H5955">
        <v>7.0000</v>
      </c>
      <c s="8" t="inlineStr" r="I5955">
        <is>
          <t xml:space="preserve"/>
        </is>
      </c>
      <c s="8" t="inlineStr" r="J5955">
        <is>
          <t xml:space="preserve"> DuPage</t>
        </is>
      </c>
    </row>
    <row r="5956" ht="20.25" customHeight="0">
      <c s="5" t="inlineStr" r="A5956">
        <is>
          <t xml:space="preserve">44000500</t>
        </is>
      </c>
      <c s="5" t="inlineStr" r="B5956">
        <is>
          <t xml:space="preserve">COMBINATION CURB AND GUTTER REMOVAL</t>
        </is>
      </c>
      <c s="5" t="inlineStr" r="C5956">
        <is>
          <t xml:space="preserve">FOOT   </t>
        </is>
      </c>
      <c s="6" r="D5956">
        <v>1620.000</v>
      </c>
      <c s="7" r="E5956">
        <v>1</v>
      </c>
      <c s="8" t="inlineStr" r="F5956">
        <is>
          <t xml:space="preserve">61J12</t>
        </is>
      </c>
      <c s="8" t="inlineStr" r="G5956">
        <is>
          <t xml:space="preserve">047</t>
        </is>
      </c>
      <c s="9" r="H5956">
        <v>7.1400</v>
      </c>
      <c s="8" t="inlineStr" r="I5956">
        <is>
          <t xml:space="preserve"/>
        </is>
      </c>
      <c s="8" t="inlineStr" r="J5956">
        <is>
          <t xml:space="preserve"> DuPage</t>
        </is>
      </c>
    </row>
    <row r="5957" ht="20.25" customHeight="0">
      <c s="5" t="inlineStr" r="A5957">
        <is>
          <t xml:space="preserve">44000500</t>
        </is>
      </c>
      <c s="5" t="inlineStr" r="B5957">
        <is>
          <t xml:space="preserve">COMBINATION CURB AND GUTTER REMOVAL</t>
        </is>
      </c>
      <c s="5" t="inlineStr" r="C5957">
        <is>
          <t xml:space="preserve">FOOT   </t>
        </is>
      </c>
      <c s="6" r="D5957">
        <v>1620.000</v>
      </c>
      <c s="7" r="E5957">
        <v>1</v>
      </c>
      <c s="8" t="inlineStr" r="F5957">
        <is>
          <t xml:space="preserve">61J12</t>
        </is>
      </c>
      <c s="8" t="inlineStr" r="G5957">
        <is>
          <t xml:space="preserve">047</t>
        </is>
      </c>
      <c s="9" r="H5957">
        <v>11.0000</v>
      </c>
      <c s="8" t="inlineStr" r="I5957">
        <is>
          <t xml:space="preserve"/>
        </is>
      </c>
      <c s="8" t="inlineStr" r="J5957">
        <is>
          <t xml:space="preserve"> DuPage</t>
        </is>
      </c>
    </row>
    <row r="5958" ht="20.25" customHeight="0">
      <c s="5" t="inlineStr" r="A5958">
        <is>
          <t xml:space="preserve">44000500</t>
        </is>
      </c>
      <c s="5" t="inlineStr" r="B5958">
        <is>
          <t xml:space="preserve">COMBINATION CURB AND GUTTER REMOVAL</t>
        </is>
      </c>
      <c s="5" t="inlineStr" r="C5958">
        <is>
          <t xml:space="preserve">FOOT   </t>
        </is>
      </c>
      <c s="6" r="D5958">
        <v>1620.000</v>
      </c>
      <c s="7" r="E5958">
        <v>1</v>
      </c>
      <c s="8" t="inlineStr" r="F5958">
        <is>
          <t xml:space="preserve">61J12</t>
        </is>
      </c>
      <c s="8" t="inlineStr" r="G5958">
        <is>
          <t xml:space="preserve">047</t>
        </is>
      </c>
      <c s="9" r="H5958">
        <v>12.0000</v>
      </c>
      <c s="8" t="inlineStr" r="I5958">
        <is>
          <t xml:space="preserve"/>
        </is>
      </c>
      <c s="8" t="inlineStr" r="J5958">
        <is>
          <t xml:space="preserve"> DuPage</t>
        </is>
      </c>
    </row>
    <row r="5959" ht="20.25" customHeight="0">
      <c s="5" t="inlineStr" r="A5959">
        <is>
          <t xml:space="preserve">44000500</t>
        </is>
      </c>
      <c s="5" t="inlineStr" r="B5959">
        <is>
          <t xml:space="preserve">COMBINATION CURB AND GUTTER REMOVAL</t>
        </is>
      </c>
      <c s="5" t="inlineStr" r="C5959">
        <is>
          <t xml:space="preserve">FOOT   </t>
        </is>
      </c>
      <c s="6" r="D5959">
        <v>1475.000</v>
      </c>
      <c s="7" r="E5959">
        <v>1</v>
      </c>
      <c s="8" t="inlineStr" r="F5959">
        <is>
          <t xml:space="preserve">61J17</t>
        </is>
      </c>
      <c s="8" t="inlineStr" r="G5959">
        <is>
          <t xml:space="preserve">049</t>
        </is>
      </c>
      <c s="9" r="H5959">
        <v>9.0000</v>
      </c>
      <c s="8" t="inlineStr" r="I5959">
        <is>
          <t xml:space="preserve">Y</t>
        </is>
      </c>
      <c s="8" t="inlineStr" r="J5959">
        <is>
          <t xml:space="preserve"> Cook</t>
        </is>
      </c>
    </row>
    <row r="5960" ht="20.25" customHeight="0">
      <c s="5" t="inlineStr" r="A5960">
        <is>
          <t xml:space="preserve">44000500</t>
        </is>
      </c>
      <c s="5" t="inlineStr" r="B5960">
        <is>
          <t xml:space="preserve">COMBINATION CURB AND GUTTER REMOVAL</t>
        </is>
      </c>
      <c s="5" t="inlineStr" r="C5960">
        <is>
          <t xml:space="preserve">FOOT   </t>
        </is>
      </c>
      <c s="6" r="D5960">
        <v>1475.000</v>
      </c>
      <c s="7" r="E5960">
        <v>1</v>
      </c>
      <c s="8" t="inlineStr" r="F5960">
        <is>
          <t xml:space="preserve">61J17</t>
        </is>
      </c>
      <c s="8" t="inlineStr" r="G5960">
        <is>
          <t xml:space="preserve">049</t>
        </is>
      </c>
      <c s="9" r="H5960">
        <v>8.0000</v>
      </c>
      <c s="8" t="inlineStr" r="I5960">
        <is>
          <t xml:space="preserve"/>
        </is>
      </c>
      <c s="8" t="inlineStr" r="J5960">
        <is>
          <t xml:space="preserve"> Cook</t>
        </is>
      </c>
    </row>
    <row r="5961" ht="20.25" customHeight="0">
      <c s="5" t="inlineStr" r="A5961">
        <is>
          <t xml:space="preserve">44000500</t>
        </is>
      </c>
      <c s="5" t="inlineStr" r="B5961">
        <is>
          <t xml:space="preserve">COMBINATION CURB AND GUTTER REMOVAL</t>
        </is>
      </c>
      <c s="5" t="inlineStr" r="C5961">
        <is>
          <t xml:space="preserve">FOOT   </t>
        </is>
      </c>
      <c s="6" r="D5961">
        <v>1475.000</v>
      </c>
      <c s="7" r="E5961">
        <v>1</v>
      </c>
      <c s="8" t="inlineStr" r="F5961">
        <is>
          <t xml:space="preserve">61J17</t>
        </is>
      </c>
      <c s="8" t="inlineStr" r="G5961">
        <is>
          <t xml:space="preserve">049</t>
        </is>
      </c>
      <c s="9" r="H5961">
        <v>8.2000</v>
      </c>
      <c s="8" t="inlineStr" r="I5961">
        <is>
          <t xml:space="preserve"/>
        </is>
      </c>
      <c s="8" t="inlineStr" r="J5961">
        <is>
          <t xml:space="preserve"> Cook</t>
        </is>
      </c>
    </row>
    <row r="5962" ht="20.25" customHeight="0">
      <c s="5" t="inlineStr" r="A5962">
        <is>
          <t xml:space="preserve">44000500</t>
        </is>
      </c>
      <c s="5" t="inlineStr" r="B5962">
        <is>
          <t xml:space="preserve">COMBINATION CURB AND GUTTER REMOVAL</t>
        </is>
      </c>
      <c s="5" t="inlineStr" r="C5962">
        <is>
          <t xml:space="preserve">FOOT   </t>
        </is>
      </c>
      <c s="6" r="D5962">
        <v>1475.000</v>
      </c>
      <c s="7" r="E5962">
        <v>1</v>
      </c>
      <c s="8" t="inlineStr" r="F5962">
        <is>
          <t xml:space="preserve">61J17</t>
        </is>
      </c>
      <c s="8" t="inlineStr" r="G5962">
        <is>
          <t xml:space="preserve">049</t>
        </is>
      </c>
      <c s="9" r="H5962">
        <v>8.2500</v>
      </c>
      <c s="8" t="inlineStr" r="I5962">
        <is>
          <t xml:space="preserve"/>
        </is>
      </c>
      <c s="8" t="inlineStr" r="J5962">
        <is>
          <t xml:space="preserve"> Cook</t>
        </is>
      </c>
    </row>
    <row r="5963" ht="20.25" customHeight="0">
      <c s="5" t="inlineStr" r="A5963">
        <is>
          <t xml:space="preserve">44000500</t>
        </is>
      </c>
      <c s="5" t="inlineStr" r="B5963">
        <is>
          <t xml:space="preserve">COMBINATION CURB AND GUTTER REMOVAL</t>
        </is>
      </c>
      <c s="5" t="inlineStr" r="C5963">
        <is>
          <t xml:space="preserve">FOOT   </t>
        </is>
      </c>
      <c s="6" r="D5963">
        <v>1475.000</v>
      </c>
      <c s="7" r="E5963">
        <v>1</v>
      </c>
      <c s="8" t="inlineStr" r="F5963">
        <is>
          <t xml:space="preserve">61J17</t>
        </is>
      </c>
      <c s="8" t="inlineStr" r="G5963">
        <is>
          <t xml:space="preserve">049</t>
        </is>
      </c>
      <c s="9" r="H5963">
        <v>10.0000</v>
      </c>
      <c s="8" t="inlineStr" r="I5963">
        <is>
          <t xml:space="preserve"/>
        </is>
      </c>
      <c s="8" t="inlineStr" r="J5963">
        <is>
          <t xml:space="preserve"> Cook</t>
        </is>
      </c>
    </row>
    <row r="5964" ht="20.25" customHeight="0">
      <c s="5" t="inlineStr" r="A5964">
        <is>
          <t xml:space="preserve">44000500</t>
        </is>
      </c>
      <c s="5" t="inlineStr" r="B5964">
        <is>
          <t xml:space="preserve">COMBINATION CURB AND GUTTER REMOVAL</t>
        </is>
      </c>
      <c s="5" t="inlineStr" r="C5964">
        <is>
          <t xml:space="preserve">FOOT   </t>
        </is>
      </c>
      <c s="6" r="D5964">
        <v>208.000</v>
      </c>
      <c s="7" r="E5964">
        <v>1</v>
      </c>
      <c s="8" t="inlineStr" r="F5964">
        <is>
          <t xml:space="preserve">61J18</t>
        </is>
      </c>
      <c s="8" t="inlineStr" r="G5964">
        <is>
          <t xml:space="preserve">107</t>
        </is>
      </c>
      <c s="9" r="H5964">
        <v>8.0000</v>
      </c>
      <c s="8" t="inlineStr" r="I5964">
        <is>
          <t xml:space="preserve">Y</t>
        </is>
      </c>
      <c s="8" t="inlineStr" r="J5964">
        <is>
          <t xml:space="preserve"> Cook</t>
        </is>
      </c>
    </row>
    <row r="5965" ht="20.25" customHeight="0">
      <c s="5" t="inlineStr" r="A5965">
        <is>
          <t xml:space="preserve">44000500</t>
        </is>
      </c>
      <c s="5" t="inlineStr" r="B5965">
        <is>
          <t xml:space="preserve">COMBINATION CURB AND GUTTER REMOVAL</t>
        </is>
      </c>
      <c s="5" t="inlineStr" r="C5965">
        <is>
          <t xml:space="preserve">FOOT   </t>
        </is>
      </c>
      <c s="6" r="D5965">
        <v>208.000</v>
      </c>
      <c s="7" r="E5965">
        <v>1</v>
      </c>
      <c s="8" t="inlineStr" r="F5965">
        <is>
          <t xml:space="preserve">61J18</t>
        </is>
      </c>
      <c s="8" t="inlineStr" r="G5965">
        <is>
          <t xml:space="preserve">107</t>
        </is>
      </c>
      <c s="9" r="H5965">
        <v>7.5000</v>
      </c>
      <c s="8" t="inlineStr" r="I5965">
        <is>
          <t xml:space="preserve"/>
        </is>
      </c>
      <c s="8" t="inlineStr" r="J5965">
        <is>
          <t xml:space="preserve"> Cook</t>
        </is>
      </c>
    </row>
    <row r="5966" ht="20.25" customHeight="0">
      <c s="5" t="inlineStr" r="A5966">
        <is>
          <t xml:space="preserve">44000500</t>
        </is>
      </c>
      <c s="5" t="inlineStr" r="B5966">
        <is>
          <t xml:space="preserve">COMBINATION CURB AND GUTTER REMOVAL</t>
        </is>
      </c>
      <c s="5" t="inlineStr" r="C5966">
        <is>
          <t xml:space="preserve">FOOT   </t>
        </is>
      </c>
      <c s="6" r="D5966">
        <v>208.000</v>
      </c>
      <c s="7" r="E5966">
        <v>1</v>
      </c>
      <c s="8" t="inlineStr" r="F5966">
        <is>
          <t xml:space="preserve">61J18</t>
        </is>
      </c>
      <c s="8" t="inlineStr" r="G5966">
        <is>
          <t xml:space="preserve">107</t>
        </is>
      </c>
      <c s="9" r="H5966">
        <v>8.0000</v>
      </c>
      <c s="8" t="inlineStr" r="I5966">
        <is>
          <t xml:space="preserve"/>
        </is>
      </c>
      <c s="8" t="inlineStr" r="J5966">
        <is>
          <t xml:space="preserve"> Cook</t>
        </is>
      </c>
    </row>
    <row r="5967" ht="20.25" customHeight="0">
      <c s="5" t="inlineStr" r="A5967">
        <is>
          <t xml:space="preserve">44000500</t>
        </is>
      </c>
      <c s="5" t="inlineStr" r="B5967">
        <is>
          <t xml:space="preserve">COMBINATION CURB AND GUTTER REMOVAL</t>
        </is>
      </c>
      <c s="5" t="inlineStr" r="C5967">
        <is>
          <t xml:space="preserve">FOOT   </t>
        </is>
      </c>
      <c s="6" r="D5967">
        <v>208.000</v>
      </c>
      <c s="7" r="E5967">
        <v>1</v>
      </c>
      <c s="8" t="inlineStr" r="F5967">
        <is>
          <t xml:space="preserve">61J18</t>
        </is>
      </c>
      <c s="8" t="inlineStr" r="G5967">
        <is>
          <t xml:space="preserve">107</t>
        </is>
      </c>
      <c s="9" r="H5967">
        <v>8.8000</v>
      </c>
      <c s="8" t="inlineStr" r="I5967">
        <is>
          <t xml:space="preserve"/>
        </is>
      </c>
      <c s="8" t="inlineStr" r="J5967">
        <is>
          <t xml:space="preserve"> Cook</t>
        </is>
      </c>
    </row>
    <row r="5968" ht="20.25" customHeight="0">
      <c s="5" t="inlineStr" r="A5968">
        <is>
          <t xml:space="preserve">44000500</t>
        </is>
      </c>
      <c s="5" t="inlineStr" r="B5968">
        <is>
          <t xml:space="preserve">COMBINATION CURB AND GUTTER REMOVAL</t>
        </is>
      </c>
      <c s="5" t="inlineStr" r="C5968">
        <is>
          <t xml:space="preserve">FOOT   </t>
        </is>
      </c>
      <c s="6" r="D5968">
        <v>208.000</v>
      </c>
      <c s="7" r="E5968">
        <v>1</v>
      </c>
      <c s="8" t="inlineStr" r="F5968">
        <is>
          <t xml:space="preserve">61J18</t>
        </is>
      </c>
      <c s="8" t="inlineStr" r="G5968">
        <is>
          <t xml:space="preserve">107</t>
        </is>
      </c>
      <c s="9" r="H5968">
        <v>11.0000</v>
      </c>
      <c s="8" t="inlineStr" r="I5968">
        <is>
          <t xml:space="preserve"/>
        </is>
      </c>
      <c s="8" t="inlineStr" r="J5968">
        <is>
          <t xml:space="preserve"> Cook</t>
        </is>
      </c>
    </row>
    <row r="5969" ht="20.25" customHeight="0">
      <c s="5" t="inlineStr" r="A5969">
        <is>
          <t xml:space="preserve">44000500</t>
        </is>
      </c>
      <c s="5" t="inlineStr" r="B5969">
        <is>
          <t xml:space="preserve">COMBINATION CURB AND GUTTER REMOVAL</t>
        </is>
      </c>
      <c s="5" t="inlineStr" r="C5969">
        <is>
          <t xml:space="preserve">FOOT   </t>
        </is>
      </c>
      <c s="6" r="D5969">
        <v>208.000</v>
      </c>
      <c s="7" r="E5969">
        <v>1</v>
      </c>
      <c s="8" t="inlineStr" r="F5969">
        <is>
          <t xml:space="preserve">61J18</t>
        </is>
      </c>
      <c s="8" t="inlineStr" r="G5969">
        <is>
          <t xml:space="preserve">107</t>
        </is>
      </c>
      <c s="9" r="H5969">
        <v>13.0000</v>
      </c>
      <c s="8" t="inlineStr" r="I5969">
        <is>
          <t xml:space="preserve"/>
        </is>
      </c>
      <c s="8" t="inlineStr" r="J5969">
        <is>
          <t xml:space="preserve"> Cook</t>
        </is>
      </c>
    </row>
    <row r="5970" ht="20.25" customHeight="0">
      <c s="5" t="inlineStr" r="A5970">
        <is>
          <t xml:space="preserve">44000500</t>
        </is>
      </c>
      <c s="5" t="inlineStr" r="B5970">
        <is>
          <t xml:space="preserve">COMBINATION CURB AND GUTTER REMOVAL</t>
        </is>
      </c>
      <c s="5" t="inlineStr" r="C5970">
        <is>
          <t xml:space="preserve">FOOT   </t>
        </is>
      </c>
      <c s="6" r="D5970">
        <v>208.000</v>
      </c>
      <c s="7" r="E5970">
        <v>1</v>
      </c>
      <c s="8" t="inlineStr" r="F5970">
        <is>
          <t xml:space="preserve">61J18</t>
        </is>
      </c>
      <c s="8" t="inlineStr" r="G5970">
        <is>
          <t xml:space="preserve">107</t>
        </is>
      </c>
      <c s="9" r="H5970">
        <v>18.0000</v>
      </c>
      <c s="8" t="inlineStr" r="I5970">
        <is>
          <t xml:space="preserve"/>
        </is>
      </c>
      <c s="8" t="inlineStr" r="J5970">
        <is>
          <t xml:space="preserve"> Cook</t>
        </is>
      </c>
    </row>
    <row r="5971" ht="20.25" customHeight="0">
      <c s="5" t="inlineStr" r="A5971">
        <is>
          <t xml:space="preserve">44000500</t>
        </is>
      </c>
      <c s="5" t="inlineStr" r="B5971">
        <is>
          <t xml:space="preserve">COMBINATION CURB AND GUTTER REMOVAL</t>
        </is>
      </c>
      <c s="5" t="inlineStr" r="C5971">
        <is>
          <t xml:space="preserve">FOOT   </t>
        </is>
      </c>
      <c s="6" r="D5971">
        <v>208.000</v>
      </c>
      <c s="7" r="E5971">
        <v>1</v>
      </c>
      <c s="8" t="inlineStr" r="F5971">
        <is>
          <t xml:space="preserve">61J18</t>
        </is>
      </c>
      <c s="8" t="inlineStr" r="G5971">
        <is>
          <t xml:space="preserve">107</t>
        </is>
      </c>
      <c s="9" r="H5971">
        <v>40.0000</v>
      </c>
      <c s="8" t="inlineStr" r="I5971">
        <is>
          <t xml:space="preserve"/>
        </is>
      </c>
      <c s="8" t="inlineStr" r="J5971">
        <is>
          <t xml:space="preserve"> Cook</t>
        </is>
      </c>
    </row>
    <row r="5972" ht="20.25" customHeight="0">
      <c s="5" t="inlineStr" r="A5972">
        <is>
          <t xml:space="preserve">44000500</t>
        </is>
      </c>
      <c s="5" t="inlineStr" r="B5972">
        <is>
          <t xml:space="preserve">COMBINATION CURB AND GUTTER REMOVAL</t>
        </is>
      </c>
      <c s="5" t="inlineStr" r="C5972">
        <is>
          <t xml:space="preserve">FOOT   </t>
        </is>
      </c>
      <c s="6" r="D5972">
        <v>1920.000</v>
      </c>
      <c s="7" r="E5972">
        <v>1</v>
      </c>
      <c s="8" t="inlineStr" r="F5972">
        <is>
          <t xml:space="preserve">61J19</t>
        </is>
      </c>
      <c s="8" t="inlineStr" r="G5972">
        <is>
          <t xml:space="preserve">050</t>
        </is>
      </c>
      <c s="9" r="H5972">
        <v>8.0000</v>
      </c>
      <c s="8" t="inlineStr" r="I5972">
        <is>
          <t xml:space="preserve">Y</t>
        </is>
      </c>
      <c s="8" t="inlineStr" r="J5972">
        <is>
          <t xml:space="preserve"> Cook</t>
        </is>
      </c>
    </row>
    <row r="5973" ht="20.25" customHeight="0">
      <c s="5" t="inlineStr" r="A5973">
        <is>
          <t xml:space="preserve">44000500</t>
        </is>
      </c>
      <c s="5" t="inlineStr" r="B5973">
        <is>
          <t xml:space="preserve">COMBINATION CURB AND GUTTER REMOVAL</t>
        </is>
      </c>
      <c s="5" t="inlineStr" r="C5973">
        <is>
          <t xml:space="preserve">FOOT   </t>
        </is>
      </c>
      <c s="6" r="D5973">
        <v>1920.000</v>
      </c>
      <c s="7" r="E5973">
        <v>1</v>
      </c>
      <c s="8" t="inlineStr" r="F5973">
        <is>
          <t xml:space="preserve">61J19</t>
        </is>
      </c>
      <c s="8" t="inlineStr" r="G5973">
        <is>
          <t xml:space="preserve">050</t>
        </is>
      </c>
      <c s="9" r="H5973">
        <v>9.7500</v>
      </c>
      <c s="8" t="inlineStr" r="I5973">
        <is>
          <t xml:space="preserve"/>
        </is>
      </c>
      <c s="8" t="inlineStr" r="J5973">
        <is>
          <t xml:space="preserve"> Cook</t>
        </is>
      </c>
    </row>
    <row r="5974" ht="20.25" customHeight="0">
      <c s="5" t="inlineStr" r="A5974">
        <is>
          <t xml:space="preserve">44000500</t>
        </is>
      </c>
      <c s="5" t="inlineStr" r="B5974">
        <is>
          <t xml:space="preserve">COMBINATION CURB AND GUTTER REMOVAL</t>
        </is>
      </c>
      <c s="5" t="inlineStr" r="C5974">
        <is>
          <t xml:space="preserve">FOOT   </t>
        </is>
      </c>
      <c s="6" r="D5974">
        <v>1920.000</v>
      </c>
      <c s="7" r="E5974">
        <v>1</v>
      </c>
      <c s="8" t="inlineStr" r="F5974">
        <is>
          <t xml:space="preserve">61J19</t>
        </is>
      </c>
      <c s="8" t="inlineStr" r="G5974">
        <is>
          <t xml:space="preserve">050</t>
        </is>
      </c>
      <c s="9" r="H5974">
        <v>11.0000</v>
      </c>
      <c s="8" t="inlineStr" r="I5974">
        <is>
          <t xml:space="preserve"/>
        </is>
      </c>
      <c s="8" t="inlineStr" r="J5974">
        <is>
          <t xml:space="preserve"> Cook</t>
        </is>
      </c>
    </row>
    <row r="5975" ht="20.25" customHeight="0">
      <c s="5" t="inlineStr" r="A5975">
        <is>
          <t xml:space="preserve">44000500</t>
        </is>
      </c>
      <c s="5" t="inlineStr" r="B5975">
        <is>
          <t xml:space="preserve">COMBINATION CURB AND GUTTER REMOVAL</t>
        </is>
      </c>
      <c s="5" t="inlineStr" r="C5975">
        <is>
          <t xml:space="preserve">FOOT   </t>
        </is>
      </c>
      <c s="6" r="D5975">
        <v>1920.000</v>
      </c>
      <c s="7" r="E5975">
        <v>1</v>
      </c>
      <c s="8" t="inlineStr" r="F5975">
        <is>
          <t xml:space="preserve">61J19</t>
        </is>
      </c>
      <c s="8" t="inlineStr" r="G5975">
        <is>
          <t xml:space="preserve">050</t>
        </is>
      </c>
      <c s="9" r="H5975">
        <v>30.0000</v>
      </c>
      <c s="8" t="inlineStr" r="I5975">
        <is>
          <t xml:space="preserve"/>
        </is>
      </c>
      <c s="8" t="inlineStr" r="J5975">
        <is>
          <t xml:space="preserve"> Cook</t>
        </is>
      </c>
    </row>
    <row r="5976" ht="20.25" customHeight="0">
      <c s="5" t="inlineStr" r="A5976">
        <is>
          <t xml:space="preserve">44000500</t>
        </is>
      </c>
      <c s="5" t="inlineStr" r="B5976">
        <is>
          <t xml:space="preserve">COMBINATION CURB AND GUTTER REMOVAL</t>
        </is>
      </c>
      <c s="5" t="inlineStr" r="C5976">
        <is>
          <t xml:space="preserve">FOOT   </t>
        </is>
      </c>
      <c s="6" r="D5976">
        <v>4400.000</v>
      </c>
      <c s="7" r="E5976">
        <v>1</v>
      </c>
      <c s="8" t="inlineStr" r="F5976">
        <is>
          <t xml:space="preserve">61J20</t>
        </is>
      </c>
      <c s="8" t="inlineStr" r="G5976">
        <is>
          <t xml:space="preserve">051</t>
        </is>
      </c>
      <c s="9" r="H5976">
        <v>7.0000</v>
      </c>
      <c s="8" t="inlineStr" r="I5976">
        <is>
          <t xml:space="preserve">Y</t>
        </is>
      </c>
      <c s="8" t="inlineStr" r="J5976">
        <is>
          <t xml:space="preserve"> Cook</t>
        </is>
      </c>
    </row>
    <row r="5977" ht="20.25" customHeight="0">
      <c s="5" t="inlineStr" r="A5977">
        <is>
          <t xml:space="preserve">44000500</t>
        </is>
      </c>
      <c s="5" t="inlineStr" r="B5977">
        <is>
          <t xml:space="preserve">COMBINATION CURB AND GUTTER REMOVAL</t>
        </is>
      </c>
      <c s="5" t="inlineStr" r="C5977">
        <is>
          <t xml:space="preserve">FOOT   </t>
        </is>
      </c>
      <c s="6" r="D5977">
        <v>4400.000</v>
      </c>
      <c s="7" r="E5977">
        <v>1</v>
      </c>
      <c s="8" t="inlineStr" r="F5977">
        <is>
          <t xml:space="preserve">61J20</t>
        </is>
      </c>
      <c s="8" t="inlineStr" r="G5977">
        <is>
          <t xml:space="preserve">051</t>
        </is>
      </c>
      <c s="9" r="H5977">
        <v>5.5000</v>
      </c>
      <c s="8" t="inlineStr" r="I5977">
        <is>
          <t xml:space="preserve"/>
        </is>
      </c>
      <c s="8" t="inlineStr" r="J5977">
        <is>
          <t xml:space="preserve"> Cook</t>
        </is>
      </c>
    </row>
    <row r="5978" ht="20.25" customHeight="0">
      <c s="5" t="inlineStr" r="A5978">
        <is>
          <t xml:space="preserve">44000500</t>
        </is>
      </c>
      <c s="5" t="inlineStr" r="B5978">
        <is>
          <t xml:space="preserve">COMBINATION CURB AND GUTTER REMOVAL</t>
        </is>
      </c>
      <c s="5" t="inlineStr" r="C5978">
        <is>
          <t xml:space="preserve">FOOT   </t>
        </is>
      </c>
      <c s="6" r="D5978">
        <v>4400.000</v>
      </c>
      <c s="7" r="E5978">
        <v>1</v>
      </c>
      <c s="8" t="inlineStr" r="F5978">
        <is>
          <t xml:space="preserve">61J20</t>
        </is>
      </c>
      <c s="8" t="inlineStr" r="G5978">
        <is>
          <t xml:space="preserve">051</t>
        </is>
      </c>
      <c s="9" r="H5978">
        <v>6.0000</v>
      </c>
      <c s="8" t="inlineStr" r="I5978">
        <is>
          <t xml:space="preserve"/>
        </is>
      </c>
      <c s="8" t="inlineStr" r="J5978">
        <is>
          <t xml:space="preserve"> Cook</t>
        </is>
      </c>
    </row>
    <row r="5979" ht="20.25" customHeight="0">
      <c s="5" t="inlineStr" r="A5979">
        <is>
          <t xml:space="preserve">44000500</t>
        </is>
      </c>
      <c s="5" t="inlineStr" r="B5979">
        <is>
          <t xml:space="preserve">COMBINATION CURB AND GUTTER REMOVAL</t>
        </is>
      </c>
      <c s="5" t="inlineStr" r="C5979">
        <is>
          <t xml:space="preserve">FOOT   </t>
        </is>
      </c>
      <c s="6" r="D5979">
        <v>4400.000</v>
      </c>
      <c s="7" r="E5979">
        <v>1</v>
      </c>
      <c s="8" t="inlineStr" r="F5979">
        <is>
          <t xml:space="preserve">61J20</t>
        </is>
      </c>
      <c s="8" t="inlineStr" r="G5979">
        <is>
          <t xml:space="preserve">051</t>
        </is>
      </c>
      <c s="9" r="H5979">
        <v>7.0000</v>
      </c>
      <c s="8" t="inlineStr" r="I5979">
        <is>
          <t xml:space="preserve"/>
        </is>
      </c>
      <c s="8" t="inlineStr" r="J5979">
        <is>
          <t xml:space="preserve"> Cook</t>
        </is>
      </c>
    </row>
    <row r="5980" ht="20.25" customHeight="0">
      <c s="5" t="inlineStr" r="A5980">
        <is>
          <t xml:space="preserve">44000500</t>
        </is>
      </c>
      <c s="5" t="inlineStr" r="B5980">
        <is>
          <t xml:space="preserve">COMBINATION CURB AND GUTTER REMOVAL</t>
        </is>
      </c>
      <c s="5" t="inlineStr" r="C5980">
        <is>
          <t xml:space="preserve">FOOT   </t>
        </is>
      </c>
      <c s="6" r="D5980">
        <v>4400.000</v>
      </c>
      <c s="7" r="E5980">
        <v>1</v>
      </c>
      <c s="8" t="inlineStr" r="F5980">
        <is>
          <t xml:space="preserve">61J20</t>
        </is>
      </c>
      <c s="8" t="inlineStr" r="G5980">
        <is>
          <t xml:space="preserve">051</t>
        </is>
      </c>
      <c s="9" r="H5980">
        <v>7.0000</v>
      </c>
      <c s="8" t="inlineStr" r="I5980">
        <is>
          <t xml:space="preserve"/>
        </is>
      </c>
      <c s="8" t="inlineStr" r="J5980">
        <is>
          <t xml:space="preserve"> Cook</t>
        </is>
      </c>
    </row>
    <row r="5981" ht="20.25" customHeight="0">
      <c s="5" t="inlineStr" r="A5981">
        <is>
          <t xml:space="preserve">44000500</t>
        </is>
      </c>
      <c s="5" t="inlineStr" r="B5981">
        <is>
          <t xml:space="preserve">COMBINATION CURB AND GUTTER REMOVAL</t>
        </is>
      </c>
      <c s="5" t="inlineStr" r="C5981">
        <is>
          <t xml:space="preserve">FOOT   </t>
        </is>
      </c>
      <c s="6" r="D5981">
        <v>4400.000</v>
      </c>
      <c s="7" r="E5981">
        <v>1</v>
      </c>
      <c s="8" t="inlineStr" r="F5981">
        <is>
          <t xml:space="preserve">61J20</t>
        </is>
      </c>
      <c s="8" t="inlineStr" r="G5981">
        <is>
          <t xml:space="preserve">051</t>
        </is>
      </c>
      <c s="9" r="H5981">
        <v>7.0000</v>
      </c>
      <c s="8" t="inlineStr" r="I5981">
        <is>
          <t xml:space="preserve"/>
        </is>
      </c>
      <c s="8" t="inlineStr" r="J5981">
        <is>
          <t xml:space="preserve"> Cook</t>
        </is>
      </c>
    </row>
    <row r="5982" ht="20.25" customHeight="0">
      <c s="5" t="inlineStr" r="A5982">
        <is>
          <t xml:space="preserve">44000500</t>
        </is>
      </c>
      <c s="5" t="inlineStr" r="B5982">
        <is>
          <t xml:space="preserve">COMBINATION CURB AND GUTTER REMOVAL</t>
        </is>
      </c>
      <c s="5" t="inlineStr" r="C5982">
        <is>
          <t xml:space="preserve">FOOT   </t>
        </is>
      </c>
      <c s="6" r="D5982">
        <v>4400.000</v>
      </c>
      <c s="7" r="E5982">
        <v>1</v>
      </c>
      <c s="8" t="inlineStr" r="F5982">
        <is>
          <t xml:space="preserve">61J20</t>
        </is>
      </c>
      <c s="8" t="inlineStr" r="G5982">
        <is>
          <t xml:space="preserve">051</t>
        </is>
      </c>
      <c s="9" r="H5982">
        <v>7.5000</v>
      </c>
      <c s="8" t="inlineStr" r="I5982">
        <is>
          <t xml:space="preserve"/>
        </is>
      </c>
      <c s="8" t="inlineStr" r="J5982">
        <is>
          <t xml:space="preserve"> Cook</t>
        </is>
      </c>
    </row>
    <row r="5983" ht="20.25" customHeight="0">
      <c s="5" t="inlineStr" r="A5983">
        <is>
          <t xml:space="preserve">44000500</t>
        </is>
      </c>
      <c s="5" t="inlineStr" r="B5983">
        <is>
          <t xml:space="preserve">COMBINATION CURB AND GUTTER REMOVAL</t>
        </is>
      </c>
      <c s="5" t="inlineStr" r="C5983">
        <is>
          <t xml:space="preserve">FOOT   </t>
        </is>
      </c>
      <c s="6" r="D5983">
        <v>4400.000</v>
      </c>
      <c s="7" r="E5983">
        <v>1</v>
      </c>
      <c s="8" t="inlineStr" r="F5983">
        <is>
          <t xml:space="preserve">61J20</t>
        </is>
      </c>
      <c s="8" t="inlineStr" r="G5983">
        <is>
          <t xml:space="preserve">051</t>
        </is>
      </c>
      <c s="9" r="H5983">
        <v>8.0000</v>
      </c>
      <c s="8" t="inlineStr" r="I5983">
        <is>
          <t xml:space="preserve"/>
        </is>
      </c>
      <c s="8" t="inlineStr" r="J5983">
        <is>
          <t xml:space="preserve"> Cook</t>
        </is>
      </c>
    </row>
    <row r="5984" ht="20.25" customHeight="0">
      <c s="5" t="inlineStr" r="A5984">
        <is>
          <t xml:space="preserve">44000500</t>
        </is>
      </c>
      <c s="5" t="inlineStr" r="B5984">
        <is>
          <t xml:space="preserve">COMBINATION CURB AND GUTTER REMOVAL</t>
        </is>
      </c>
      <c s="5" t="inlineStr" r="C5984">
        <is>
          <t xml:space="preserve">FOOT   </t>
        </is>
      </c>
      <c s="6" r="D5984">
        <v>4400.000</v>
      </c>
      <c s="7" r="E5984">
        <v>1</v>
      </c>
      <c s="8" t="inlineStr" r="F5984">
        <is>
          <t xml:space="preserve">61J20</t>
        </is>
      </c>
      <c s="8" t="inlineStr" r="G5984">
        <is>
          <t xml:space="preserve">051</t>
        </is>
      </c>
      <c s="9" r="H5984">
        <v>8.5700</v>
      </c>
      <c s="8" t="inlineStr" r="I5984">
        <is>
          <t xml:space="preserve"/>
        </is>
      </c>
      <c s="8" t="inlineStr" r="J5984">
        <is>
          <t xml:space="preserve"> Cook</t>
        </is>
      </c>
    </row>
    <row r="5985" ht="20.25" customHeight="0">
      <c s="5" t="inlineStr" r="A5985">
        <is>
          <t xml:space="preserve">44000500</t>
        </is>
      </c>
      <c s="5" t="inlineStr" r="B5985">
        <is>
          <t xml:space="preserve">COMBINATION CURB AND GUTTER REMOVAL</t>
        </is>
      </c>
      <c s="5" t="inlineStr" r="C5985">
        <is>
          <t xml:space="preserve">FOOT   </t>
        </is>
      </c>
      <c s="6" r="D5985">
        <v>4400.000</v>
      </c>
      <c s="7" r="E5985">
        <v>1</v>
      </c>
      <c s="8" t="inlineStr" r="F5985">
        <is>
          <t xml:space="preserve">61J20</t>
        </is>
      </c>
      <c s="8" t="inlineStr" r="G5985">
        <is>
          <t xml:space="preserve">051</t>
        </is>
      </c>
      <c s="9" r="H5985">
        <v>10.0000</v>
      </c>
      <c s="8" t="inlineStr" r="I5985">
        <is>
          <t xml:space="preserve"/>
        </is>
      </c>
      <c s="8" t="inlineStr" r="J5985">
        <is>
          <t xml:space="preserve"> Cook</t>
        </is>
      </c>
    </row>
    <row r="5986" ht="20.25" customHeight="0">
      <c s="5" t="inlineStr" r="A5986">
        <is>
          <t xml:space="preserve">44000500</t>
        </is>
      </c>
      <c s="5" t="inlineStr" r="B5986">
        <is>
          <t xml:space="preserve">COMBINATION CURB AND GUTTER REMOVAL</t>
        </is>
      </c>
      <c s="5" t="inlineStr" r="C5986">
        <is>
          <t xml:space="preserve">FOOT   </t>
        </is>
      </c>
      <c s="6" r="D5986">
        <v>4400.000</v>
      </c>
      <c s="7" r="E5986">
        <v>1</v>
      </c>
      <c s="8" t="inlineStr" r="F5986">
        <is>
          <t xml:space="preserve">61J20</t>
        </is>
      </c>
      <c s="8" t="inlineStr" r="G5986">
        <is>
          <t xml:space="preserve">051</t>
        </is>
      </c>
      <c s="9" r="H5986">
        <v>27.2000</v>
      </c>
      <c s="8" t="inlineStr" r="I5986">
        <is>
          <t xml:space="preserve"/>
        </is>
      </c>
      <c s="8" t="inlineStr" r="J5986">
        <is>
          <t xml:space="preserve"> Cook</t>
        </is>
      </c>
    </row>
    <row r="5987" ht="20.25" customHeight="0">
      <c s="5" t="inlineStr" r="A5987">
        <is>
          <t xml:space="preserve">44000500</t>
        </is>
      </c>
      <c s="5" t="inlineStr" r="B5987">
        <is>
          <t xml:space="preserve">COMBINATION CURB AND GUTTER REMOVAL</t>
        </is>
      </c>
      <c s="5" t="inlineStr" r="C5987">
        <is>
          <t xml:space="preserve">FOOT   </t>
        </is>
      </c>
      <c s="6" r="D5987">
        <v>13276.000</v>
      </c>
      <c s="7" r="E5987">
        <v>1</v>
      </c>
      <c s="8" t="inlineStr" r="F5987">
        <is>
          <t xml:space="preserve">61J21</t>
        </is>
      </c>
      <c s="8" t="inlineStr" r="G5987">
        <is>
          <t xml:space="preserve">052</t>
        </is>
      </c>
      <c s="9" r="H5987">
        <v>12.0000</v>
      </c>
      <c s="8" t="inlineStr" r="I5987">
        <is>
          <t xml:space="preserve">Y</t>
        </is>
      </c>
      <c s="8" t="inlineStr" r="J5987">
        <is>
          <t xml:space="preserve"> Cook</t>
        </is>
      </c>
    </row>
    <row r="5988" ht="20.25" customHeight="0">
      <c s="5" t="inlineStr" r="A5988">
        <is>
          <t xml:space="preserve">44000500</t>
        </is>
      </c>
      <c s="5" t="inlineStr" r="B5988">
        <is>
          <t xml:space="preserve">COMBINATION CURB AND GUTTER REMOVAL</t>
        </is>
      </c>
      <c s="5" t="inlineStr" r="C5988">
        <is>
          <t xml:space="preserve">FOOT   </t>
        </is>
      </c>
      <c s="6" r="D5988">
        <v>13276.000</v>
      </c>
      <c s="7" r="E5988">
        <v>1</v>
      </c>
      <c s="8" t="inlineStr" r="F5988">
        <is>
          <t xml:space="preserve">61J21</t>
        </is>
      </c>
      <c s="8" t="inlineStr" r="G5988">
        <is>
          <t xml:space="preserve">052</t>
        </is>
      </c>
      <c s="9" r="H5988">
        <v>5.0000</v>
      </c>
      <c s="8" t="inlineStr" r="I5988">
        <is>
          <t xml:space="preserve"/>
        </is>
      </c>
      <c s="8" t="inlineStr" r="J5988">
        <is>
          <t xml:space="preserve"> Cook</t>
        </is>
      </c>
    </row>
    <row r="5989" ht="20.25" customHeight="0">
      <c s="5" t="inlineStr" r="A5989">
        <is>
          <t xml:space="preserve">44000500</t>
        </is>
      </c>
      <c s="5" t="inlineStr" r="B5989">
        <is>
          <t xml:space="preserve">COMBINATION CURB AND GUTTER REMOVAL</t>
        </is>
      </c>
      <c s="5" t="inlineStr" r="C5989">
        <is>
          <t xml:space="preserve">FOOT   </t>
        </is>
      </c>
      <c s="6" r="D5989">
        <v>13276.000</v>
      </c>
      <c s="7" r="E5989">
        <v>1</v>
      </c>
      <c s="8" t="inlineStr" r="F5989">
        <is>
          <t xml:space="preserve">61J21</t>
        </is>
      </c>
      <c s="8" t="inlineStr" r="G5989">
        <is>
          <t xml:space="preserve">052</t>
        </is>
      </c>
      <c s="9" r="H5989">
        <v>6.0000</v>
      </c>
      <c s="8" t="inlineStr" r="I5989">
        <is>
          <t xml:space="preserve"/>
        </is>
      </c>
      <c s="8" t="inlineStr" r="J5989">
        <is>
          <t xml:space="preserve"> Cook</t>
        </is>
      </c>
    </row>
    <row r="5990" ht="20.25" customHeight="0">
      <c s="5" t="inlineStr" r="A5990">
        <is>
          <t xml:space="preserve">44000500</t>
        </is>
      </c>
      <c s="5" t="inlineStr" r="B5990">
        <is>
          <t xml:space="preserve">COMBINATION CURB AND GUTTER REMOVAL</t>
        </is>
      </c>
      <c s="5" t="inlineStr" r="C5990">
        <is>
          <t xml:space="preserve">FOOT   </t>
        </is>
      </c>
      <c s="6" r="D5990">
        <v>13276.000</v>
      </c>
      <c s="7" r="E5990">
        <v>1</v>
      </c>
      <c s="8" t="inlineStr" r="F5990">
        <is>
          <t xml:space="preserve">61J21</t>
        </is>
      </c>
      <c s="8" t="inlineStr" r="G5990">
        <is>
          <t xml:space="preserve">052</t>
        </is>
      </c>
      <c s="9" r="H5990">
        <v>6.5000</v>
      </c>
      <c s="8" t="inlineStr" r="I5990">
        <is>
          <t xml:space="preserve"/>
        </is>
      </c>
      <c s="8" t="inlineStr" r="J5990">
        <is>
          <t xml:space="preserve"> Cook</t>
        </is>
      </c>
    </row>
    <row r="5991" ht="20.25" customHeight="0">
      <c s="5" t="inlineStr" r="A5991">
        <is>
          <t xml:space="preserve">44000500</t>
        </is>
      </c>
      <c s="5" t="inlineStr" r="B5991">
        <is>
          <t xml:space="preserve">COMBINATION CURB AND GUTTER REMOVAL</t>
        </is>
      </c>
      <c s="5" t="inlineStr" r="C5991">
        <is>
          <t xml:space="preserve">FOOT   </t>
        </is>
      </c>
      <c s="6" r="D5991">
        <v>13276.000</v>
      </c>
      <c s="7" r="E5991">
        <v>1</v>
      </c>
      <c s="8" t="inlineStr" r="F5991">
        <is>
          <t xml:space="preserve">61J21</t>
        </is>
      </c>
      <c s="8" t="inlineStr" r="G5991">
        <is>
          <t xml:space="preserve">052</t>
        </is>
      </c>
      <c s="9" r="H5991">
        <v>10.0000</v>
      </c>
      <c s="8" t="inlineStr" r="I5991">
        <is>
          <t xml:space="preserve"/>
        </is>
      </c>
      <c s="8" t="inlineStr" r="J5991">
        <is>
          <t xml:space="preserve"> Cook</t>
        </is>
      </c>
    </row>
    <row r="5992" ht="20.25" customHeight="0">
      <c s="5" t="inlineStr" r="A5992">
        <is>
          <t xml:space="preserve">44000500</t>
        </is>
      </c>
      <c s="5" t="inlineStr" r="B5992">
        <is>
          <t xml:space="preserve">COMBINATION CURB AND GUTTER REMOVAL</t>
        </is>
      </c>
      <c s="5" t="inlineStr" r="C5992">
        <is>
          <t xml:space="preserve">FOOT   </t>
        </is>
      </c>
      <c s="6" r="D5992">
        <v>4016.000</v>
      </c>
      <c s="7" r="E5992">
        <v>1</v>
      </c>
      <c s="8" t="inlineStr" r="F5992">
        <is>
          <t xml:space="preserve">61J24</t>
        </is>
      </c>
      <c s="8" t="inlineStr" r="G5992">
        <is>
          <t xml:space="preserve">053</t>
        </is>
      </c>
      <c s="9" r="H5992">
        <v>6.0000</v>
      </c>
      <c s="8" t="inlineStr" r="I5992">
        <is>
          <t xml:space="preserve">Y</t>
        </is>
      </c>
      <c s="8" t="inlineStr" r="J5992">
        <is>
          <t xml:space="preserve"> Cook</t>
        </is>
      </c>
    </row>
    <row r="5993" ht="20.25" customHeight="0">
      <c s="5" t="inlineStr" r="A5993">
        <is>
          <t xml:space="preserve">44000500</t>
        </is>
      </c>
      <c s="5" t="inlineStr" r="B5993">
        <is>
          <t xml:space="preserve">COMBINATION CURB AND GUTTER REMOVAL</t>
        </is>
      </c>
      <c s="5" t="inlineStr" r="C5993">
        <is>
          <t xml:space="preserve">FOOT   </t>
        </is>
      </c>
      <c s="6" r="D5993">
        <v>4016.000</v>
      </c>
      <c s="7" r="E5993">
        <v>1</v>
      </c>
      <c s="8" t="inlineStr" r="F5993">
        <is>
          <t xml:space="preserve">61J24</t>
        </is>
      </c>
      <c s="8" t="inlineStr" r="G5993">
        <is>
          <t xml:space="preserve">053</t>
        </is>
      </c>
      <c s="9" r="H5993">
        <v>6.5500</v>
      </c>
      <c s="8" t="inlineStr" r="I5993">
        <is>
          <t xml:space="preserve"/>
        </is>
      </c>
      <c s="8" t="inlineStr" r="J5993">
        <is>
          <t xml:space="preserve"> Cook</t>
        </is>
      </c>
    </row>
    <row r="5994" ht="20.25" customHeight="0">
      <c s="5" t="inlineStr" r="A5994">
        <is>
          <t xml:space="preserve">44000500</t>
        </is>
      </c>
      <c s="5" t="inlineStr" r="B5994">
        <is>
          <t xml:space="preserve">COMBINATION CURB AND GUTTER REMOVAL</t>
        </is>
      </c>
      <c s="5" t="inlineStr" r="C5994">
        <is>
          <t xml:space="preserve">FOOT   </t>
        </is>
      </c>
      <c s="6" r="D5994">
        <v>4016.000</v>
      </c>
      <c s="7" r="E5994">
        <v>1</v>
      </c>
      <c s="8" t="inlineStr" r="F5994">
        <is>
          <t xml:space="preserve">61J24</t>
        </is>
      </c>
      <c s="8" t="inlineStr" r="G5994">
        <is>
          <t xml:space="preserve">053</t>
        </is>
      </c>
      <c s="9" r="H5994">
        <v>6.6000</v>
      </c>
      <c s="8" t="inlineStr" r="I5994">
        <is>
          <t xml:space="preserve"/>
        </is>
      </c>
      <c s="8" t="inlineStr" r="J5994">
        <is>
          <t xml:space="preserve"> Cook</t>
        </is>
      </c>
    </row>
    <row r="5995" ht="20.25" customHeight="0">
      <c s="5" t="inlineStr" r="A5995">
        <is>
          <t xml:space="preserve">44000500</t>
        </is>
      </c>
      <c s="5" t="inlineStr" r="B5995">
        <is>
          <t xml:space="preserve">COMBINATION CURB AND GUTTER REMOVAL</t>
        </is>
      </c>
      <c s="5" t="inlineStr" r="C5995">
        <is>
          <t xml:space="preserve">FOOT   </t>
        </is>
      </c>
      <c s="6" r="D5995">
        <v>862.000</v>
      </c>
      <c s="7" r="E5995">
        <v>1</v>
      </c>
      <c s="8" t="inlineStr" r="F5995">
        <is>
          <t xml:space="preserve">62A53</t>
        </is>
      </c>
      <c s="8" t="inlineStr" r="G5995">
        <is>
          <t xml:space="preserve">080</t>
        </is>
      </c>
      <c s="9" r="H5995">
        <v>5.0000</v>
      </c>
      <c s="8" t="inlineStr" r="I5995">
        <is>
          <t xml:space="preserve">Y</t>
        </is>
      </c>
      <c s="8" t="inlineStr" r="J5995">
        <is>
          <t xml:space="preserve"> Lake</t>
        </is>
      </c>
    </row>
    <row r="5996" ht="20.25" customHeight="0">
      <c s="5" t="inlineStr" r="A5996">
        <is>
          <t xml:space="preserve">44000500</t>
        </is>
      </c>
      <c s="5" t="inlineStr" r="B5996">
        <is>
          <t xml:space="preserve">COMBINATION CURB AND GUTTER REMOVAL</t>
        </is>
      </c>
      <c s="5" t="inlineStr" r="C5996">
        <is>
          <t xml:space="preserve">FOOT   </t>
        </is>
      </c>
      <c s="6" r="D5996">
        <v>862.000</v>
      </c>
      <c s="7" r="E5996">
        <v>1</v>
      </c>
      <c s="8" t="inlineStr" r="F5996">
        <is>
          <t xml:space="preserve">62A53</t>
        </is>
      </c>
      <c s="8" t="inlineStr" r="G5996">
        <is>
          <t xml:space="preserve">080</t>
        </is>
      </c>
      <c s="9" r="H5996">
        <v>4.0000</v>
      </c>
      <c s="8" t="inlineStr" r="I5996">
        <is>
          <t xml:space="preserve"/>
        </is>
      </c>
      <c s="8" t="inlineStr" r="J5996">
        <is>
          <t xml:space="preserve"> Lake</t>
        </is>
      </c>
    </row>
    <row r="5997" ht="20.25" customHeight="0">
      <c s="5" t="inlineStr" r="A5997">
        <is>
          <t xml:space="preserve">44000500</t>
        </is>
      </c>
      <c s="5" t="inlineStr" r="B5997">
        <is>
          <t xml:space="preserve">COMBINATION CURB AND GUTTER REMOVAL</t>
        </is>
      </c>
      <c s="5" t="inlineStr" r="C5997">
        <is>
          <t xml:space="preserve">FOOT   </t>
        </is>
      </c>
      <c s="6" r="D5997">
        <v>862.000</v>
      </c>
      <c s="7" r="E5997">
        <v>1</v>
      </c>
      <c s="8" t="inlineStr" r="F5997">
        <is>
          <t xml:space="preserve">62A53</t>
        </is>
      </c>
      <c s="8" t="inlineStr" r="G5997">
        <is>
          <t xml:space="preserve">080</t>
        </is>
      </c>
      <c s="9" r="H5997">
        <v>5.0000</v>
      </c>
      <c s="8" t="inlineStr" r="I5997">
        <is>
          <t xml:space="preserve"/>
        </is>
      </c>
      <c s="8" t="inlineStr" r="J5997">
        <is>
          <t xml:space="preserve"> Lake</t>
        </is>
      </c>
    </row>
    <row r="5998" ht="20.25" customHeight="0">
      <c s="5" t="inlineStr" r="A5998">
        <is>
          <t xml:space="preserve">44000500</t>
        </is>
      </c>
      <c s="5" t="inlineStr" r="B5998">
        <is>
          <t xml:space="preserve">COMBINATION CURB AND GUTTER REMOVAL</t>
        </is>
      </c>
      <c s="5" t="inlineStr" r="C5998">
        <is>
          <t xml:space="preserve">FOOT   </t>
        </is>
      </c>
      <c s="6" r="D5998">
        <v>862.000</v>
      </c>
      <c s="7" r="E5998">
        <v>1</v>
      </c>
      <c s="8" t="inlineStr" r="F5998">
        <is>
          <t xml:space="preserve">62A53</t>
        </is>
      </c>
      <c s="8" t="inlineStr" r="G5998">
        <is>
          <t xml:space="preserve">080</t>
        </is>
      </c>
      <c s="9" r="H5998">
        <v>7.2500</v>
      </c>
      <c s="8" t="inlineStr" r="I5998">
        <is>
          <t xml:space="preserve"/>
        </is>
      </c>
      <c s="8" t="inlineStr" r="J5998">
        <is>
          <t xml:space="preserve"> Lake</t>
        </is>
      </c>
    </row>
    <row r="5999" ht="20.25" customHeight="0">
      <c s="5" t="inlineStr" r="A5999">
        <is>
          <t xml:space="preserve">44000500</t>
        </is>
      </c>
      <c s="5" t="inlineStr" r="B5999">
        <is>
          <t xml:space="preserve">COMBINATION CURB AND GUTTER REMOVAL</t>
        </is>
      </c>
      <c s="5" t="inlineStr" r="C5999">
        <is>
          <t xml:space="preserve">FOOT   </t>
        </is>
      </c>
      <c s="6" r="D5999">
        <v>862.000</v>
      </c>
      <c s="7" r="E5999">
        <v>1</v>
      </c>
      <c s="8" t="inlineStr" r="F5999">
        <is>
          <t xml:space="preserve">62A53</t>
        </is>
      </c>
      <c s="8" t="inlineStr" r="G5999">
        <is>
          <t xml:space="preserve">080</t>
        </is>
      </c>
      <c s="9" r="H5999">
        <v>10.0000</v>
      </c>
      <c s="8" t="inlineStr" r="I5999">
        <is>
          <t xml:space="preserve"/>
        </is>
      </c>
      <c s="8" t="inlineStr" r="J5999">
        <is>
          <t xml:space="preserve"> Lake</t>
        </is>
      </c>
    </row>
    <row r="6000" ht="20.25" customHeight="0">
      <c s="5" t="inlineStr" r="A6000">
        <is>
          <t xml:space="preserve">44000500</t>
        </is>
      </c>
      <c s="5" t="inlineStr" r="B6000">
        <is>
          <t xml:space="preserve">COMBINATION CURB AND GUTTER REMOVAL</t>
        </is>
      </c>
      <c s="5" t="inlineStr" r="C6000">
        <is>
          <t xml:space="preserve">FOOT   </t>
        </is>
      </c>
      <c s="6" r="D6000">
        <v>862.000</v>
      </c>
      <c s="7" r="E6000">
        <v>1</v>
      </c>
      <c s="8" t="inlineStr" r="F6000">
        <is>
          <t xml:space="preserve">62A53</t>
        </is>
      </c>
      <c s="8" t="inlineStr" r="G6000">
        <is>
          <t xml:space="preserve">080</t>
        </is>
      </c>
      <c s="9" r="H6000">
        <v>15.0000</v>
      </c>
      <c s="8" t="inlineStr" r="I6000">
        <is>
          <t xml:space="preserve"/>
        </is>
      </c>
      <c s="8" t="inlineStr" r="J6000">
        <is>
          <t xml:space="preserve"> Lake</t>
        </is>
      </c>
    </row>
    <row r="6001" ht="20.25" customHeight="0">
      <c s="5" t="inlineStr" r="A6001">
        <is>
          <t xml:space="preserve">44000500</t>
        </is>
      </c>
      <c s="5" t="inlineStr" r="B6001">
        <is>
          <t xml:space="preserve">COMBINATION CURB AND GUTTER REMOVAL</t>
        </is>
      </c>
      <c s="5" t="inlineStr" r="C6001">
        <is>
          <t xml:space="preserve">FOOT   </t>
        </is>
      </c>
      <c s="6" r="D6001">
        <v>411.000</v>
      </c>
      <c s="7" r="E6001">
        <v>1</v>
      </c>
      <c s="8" t="inlineStr" r="F6001">
        <is>
          <t xml:space="preserve">62H02</t>
        </is>
      </c>
      <c s="8" t="inlineStr" r="G6001">
        <is>
          <t xml:space="preserve">081</t>
        </is>
      </c>
      <c s="9" r="H6001">
        <v>6.0000</v>
      </c>
      <c s="8" t="inlineStr" r="I6001">
        <is>
          <t xml:space="preserve">Y</t>
        </is>
      </c>
      <c s="8" t="inlineStr" r="J6001">
        <is>
          <t xml:space="preserve"> Kane</t>
        </is>
      </c>
    </row>
    <row r="6002" ht="20.25" customHeight="0">
      <c s="5" t="inlineStr" r="A6002">
        <is>
          <t xml:space="preserve">44000500</t>
        </is>
      </c>
      <c s="5" t="inlineStr" r="B6002">
        <is>
          <t xml:space="preserve">COMBINATION CURB AND GUTTER REMOVAL</t>
        </is>
      </c>
      <c s="5" t="inlineStr" r="C6002">
        <is>
          <t xml:space="preserve">FOOT   </t>
        </is>
      </c>
      <c s="6" r="D6002">
        <v>411.000</v>
      </c>
      <c s="7" r="E6002">
        <v>1</v>
      </c>
      <c s="8" t="inlineStr" r="F6002">
        <is>
          <t xml:space="preserve">62H02</t>
        </is>
      </c>
      <c s="8" t="inlineStr" r="G6002">
        <is>
          <t xml:space="preserve">081</t>
        </is>
      </c>
      <c s="9" r="H6002">
        <v>7.0000</v>
      </c>
      <c s="8" t="inlineStr" r="I6002">
        <is>
          <t xml:space="preserve"/>
        </is>
      </c>
      <c s="8" t="inlineStr" r="J6002">
        <is>
          <t xml:space="preserve"> Kane</t>
        </is>
      </c>
    </row>
    <row r="6003" ht="20.25" customHeight="0">
      <c s="5" t="inlineStr" r="A6003">
        <is>
          <t xml:space="preserve">44000500</t>
        </is>
      </c>
      <c s="5" t="inlineStr" r="B6003">
        <is>
          <t xml:space="preserve">COMBINATION CURB AND GUTTER REMOVAL</t>
        </is>
      </c>
      <c s="5" t="inlineStr" r="C6003">
        <is>
          <t xml:space="preserve">FOOT   </t>
        </is>
      </c>
      <c s="6" r="D6003">
        <v>411.000</v>
      </c>
      <c s="7" r="E6003">
        <v>1</v>
      </c>
      <c s="8" t="inlineStr" r="F6003">
        <is>
          <t xml:space="preserve">62H02</t>
        </is>
      </c>
      <c s="8" t="inlineStr" r="G6003">
        <is>
          <t xml:space="preserve">081</t>
        </is>
      </c>
      <c s="9" r="H6003">
        <v>8.0000</v>
      </c>
      <c s="8" t="inlineStr" r="I6003">
        <is>
          <t xml:space="preserve"/>
        </is>
      </c>
      <c s="8" t="inlineStr" r="J6003">
        <is>
          <t xml:space="preserve"> Kane</t>
        </is>
      </c>
    </row>
    <row r="6004" ht="20.25" customHeight="0">
      <c s="5" t="inlineStr" r="A6004">
        <is>
          <t xml:space="preserve">44000500</t>
        </is>
      </c>
      <c s="5" t="inlineStr" r="B6004">
        <is>
          <t xml:space="preserve">COMBINATION CURB AND GUTTER REMOVAL</t>
        </is>
      </c>
      <c s="5" t="inlineStr" r="C6004">
        <is>
          <t xml:space="preserve">FOOT   </t>
        </is>
      </c>
      <c s="6" r="D6004">
        <v>411.000</v>
      </c>
      <c s="7" r="E6004">
        <v>1</v>
      </c>
      <c s="8" t="inlineStr" r="F6004">
        <is>
          <t xml:space="preserve">62H02</t>
        </is>
      </c>
      <c s="8" t="inlineStr" r="G6004">
        <is>
          <t xml:space="preserve">081</t>
        </is>
      </c>
      <c s="9" r="H6004">
        <v>15.0000</v>
      </c>
      <c s="8" t="inlineStr" r="I6004">
        <is>
          <t xml:space="preserve"/>
        </is>
      </c>
      <c s="8" t="inlineStr" r="J6004">
        <is>
          <t xml:space="preserve"> Kane</t>
        </is>
      </c>
    </row>
    <row r="6005" ht="20.25" customHeight="0">
      <c s="5" t="inlineStr" r="A6005">
        <is>
          <t xml:space="preserve">44000500</t>
        </is>
      </c>
      <c s="5" t="inlineStr" r="B6005">
        <is>
          <t xml:space="preserve">COMBINATION CURB AND GUTTER REMOVAL</t>
        </is>
      </c>
      <c s="5" t="inlineStr" r="C6005">
        <is>
          <t xml:space="preserve">FOOT   </t>
        </is>
      </c>
      <c s="6" r="D6005">
        <v>411.000</v>
      </c>
      <c s="7" r="E6005">
        <v>1</v>
      </c>
      <c s="8" t="inlineStr" r="F6005">
        <is>
          <t xml:space="preserve">62H02</t>
        </is>
      </c>
      <c s="8" t="inlineStr" r="G6005">
        <is>
          <t xml:space="preserve">081</t>
        </is>
      </c>
      <c s="9" r="H6005">
        <v>30.0000</v>
      </c>
      <c s="8" t="inlineStr" r="I6005">
        <is>
          <t xml:space="preserve"/>
        </is>
      </c>
      <c s="8" t="inlineStr" r="J6005">
        <is>
          <t xml:space="preserve"> Kane</t>
        </is>
      </c>
    </row>
    <row r="6006" ht="20.25" customHeight="0">
      <c s="5" t="inlineStr" r="A6006">
        <is>
          <t xml:space="preserve">44000500</t>
        </is>
      </c>
      <c s="5" t="inlineStr" r="B6006">
        <is>
          <t xml:space="preserve">COMBINATION CURB AND GUTTER REMOVAL</t>
        </is>
      </c>
      <c s="5" t="inlineStr" r="C6006">
        <is>
          <t xml:space="preserve">FOOT   </t>
        </is>
      </c>
      <c s="6" r="D6006">
        <v>2027.000</v>
      </c>
      <c s="7" r="E6006">
        <v>1</v>
      </c>
      <c s="8" t="inlineStr" r="F6006">
        <is>
          <t xml:space="preserve">62K77</t>
        </is>
      </c>
      <c s="8" t="inlineStr" r="G6006">
        <is>
          <t xml:space="preserve">001</t>
        </is>
      </c>
      <c s="9" r="H6006">
        <v>6.0000</v>
      </c>
      <c s="8" t="inlineStr" r="I6006">
        <is>
          <t xml:space="preserve">Y</t>
        </is>
      </c>
      <c s="8" t="inlineStr" r="J6006">
        <is>
          <t xml:space="preserve"> DuPage</t>
        </is>
      </c>
    </row>
    <row r="6007" ht="20.25" customHeight="0">
      <c s="5" t="inlineStr" r="A6007">
        <is>
          <t xml:space="preserve">44000500</t>
        </is>
      </c>
      <c s="5" t="inlineStr" r="B6007">
        <is>
          <t xml:space="preserve">COMBINATION CURB AND GUTTER REMOVAL</t>
        </is>
      </c>
      <c s="5" t="inlineStr" r="C6007">
        <is>
          <t xml:space="preserve">FOOT   </t>
        </is>
      </c>
      <c s="6" r="D6007">
        <v>2027.000</v>
      </c>
      <c s="7" r="E6007">
        <v>1</v>
      </c>
      <c s="8" t="inlineStr" r="F6007">
        <is>
          <t xml:space="preserve">62K77</t>
        </is>
      </c>
      <c s="8" t="inlineStr" r="G6007">
        <is>
          <t xml:space="preserve">001</t>
        </is>
      </c>
      <c s="9" r="H6007">
        <v>10.4500</v>
      </c>
      <c s="8" t="inlineStr" r="I6007">
        <is>
          <t xml:space="preserve"/>
        </is>
      </c>
      <c s="8" t="inlineStr" r="J6007">
        <is>
          <t xml:space="preserve"> DuPage</t>
        </is>
      </c>
    </row>
    <row r="6008" ht="20.25" customHeight="0">
      <c s="5" t="inlineStr" r="A6008">
        <is>
          <t xml:space="preserve">44000500</t>
        </is>
      </c>
      <c s="5" t="inlineStr" r="B6008">
        <is>
          <t xml:space="preserve">COMBINATION CURB AND GUTTER REMOVAL</t>
        </is>
      </c>
      <c s="5" t="inlineStr" r="C6008">
        <is>
          <t xml:space="preserve">FOOT   </t>
        </is>
      </c>
      <c s="6" r="D6008">
        <v>2027.000</v>
      </c>
      <c s="7" r="E6008">
        <v>1</v>
      </c>
      <c s="8" t="inlineStr" r="F6008">
        <is>
          <t xml:space="preserve">62K77</t>
        </is>
      </c>
      <c s="8" t="inlineStr" r="G6008">
        <is>
          <t xml:space="preserve">001</t>
        </is>
      </c>
      <c s="9" r="H6008">
        <v>11.0000</v>
      </c>
      <c s="8" t="inlineStr" r="I6008">
        <is>
          <t xml:space="preserve"/>
        </is>
      </c>
      <c s="8" t="inlineStr" r="J6008">
        <is>
          <t xml:space="preserve"> DuPage</t>
        </is>
      </c>
    </row>
    <row r="6009" ht="20.25" customHeight="0">
      <c s="5" t="inlineStr" r="A6009">
        <is>
          <t xml:space="preserve">44000500</t>
        </is>
      </c>
      <c s="5" t="inlineStr" r="B6009">
        <is>
          <t xml:space="preserve">COMBINATION CURB AND GUTTER REMOVAL</t>
        </is>
      </c>
      <c s="5" t="inlineStr" r="C6009">
        <is>
          <t xml:space="preserve">FOOT   </t>
        </is>
      </c>
      <c s="6" r="D6009">
        <v>92.000</v>
      </c>
      <c s="7" r="E6009">
        <v>1</v>
      </c>
      <c s="8" t="inlineStr" r="F6009">
        <is>
          <t xml:space="preserve">62M43</t>
        </is>
      </c>
      <c s="8" t="inlineStr" r="G6009">
        <is>
          <t xml:space="preserve">110</t>
        </is>
      </c>
      <c s="9" r="H6009">
        <v>21.0000</v>
      </c>
      <c s="8" t="inlineStr" r="I6009">
        <is>
          <t xml:space="preserve">Y</t>
        </is>
      </c>
      <c s="8" t="inlineStr" r="J6009">
        <is>
          <t xml:space="preserve"> DuPage, Will</t>
        </is>
      </c>
    </row>
    <row r="6010" ht="20.25" customHeight="0">
      <c s="5" t="inlineStr" r="A6010">
        <is>
          <t xml:space="preserve">44000500</t>
        </is>
      </c>
      <c s="5" t="inlineStr" r="B6010">
        <is>
          <t xml:space="preserve">COMBINATION CURB AND GUTTER REMOVAL</t>
        </is>
      </c>
      <c s="5" t="inlineStr" r="C6010">
        <is>
          <t xml:space="preserve">FOOT   </t>
        </is>
      </c>
      <c s="6" r="D6010">
        <v>92.000</v>
      </c>
      <c s="7" r="E6010">
        <v>1</v>
      </c>
      <c s="8" t="inlineStr" r="F6010">
        <is>
          <t xml:space="preserve">62M43</t>
        </is>
      </c>
      <c s="8" t="inlineStr" r="G6010">
        <is>
          <t xml:space="preserve">110</t>
        </is>
      </c>
      <c s="9" r="H6010">
        <v>6.3000</v>
      </c>
      <c s="8" t="inlineStr" r="I6010">
        <is>
          <t xml:space="preserve"/>
        </is>
      </c>
      <c s="8" t="inlineStr" r="J6010">
        <is>
          <t xml:space="preserve"> DuPage, Will</t>
        </is>
      </c>
    </row>
    <row r="6011" ht="20.25" customHeight="0">
      <c s="5" t="inlineStr" r="A6011">
        <is>
          <t xml:space="preserve">44000500</t>
        </is>
      </c>
      <c s="5" t="inlineStr" r="B6011">
        <is>
          <t xml:space="preserve">COMBINATION CURB AND GUTTER REMOVAL</t>
        </is>
      </c>
      <c s="5" t="inlineStr" r="C6011">
        <is>
          <t xml:space="preserve">FOOT   </t>
        </is>
      </c>
      <c s="6" r="D6011">
        <v>92.000</v>
      </c>
      <c s="7" r="E6011">
        <v>1</v>
      </c>
      <c s="8" t="inlineStr" r="F6011">
        <is>
          <t xml:space="preserve">62M43</t>
        </is>
      </c>
      <c s="8" t="inlineStr" r="G6011">
        <is>
          <t xml:space="preserve">110</t>
        </is>
      </c>
      <c s="9" r="H6011">
        <v>11.4300</v>
      </c>
      <c s="8" t="inlineStr" r="I6011">
        <is>
          <t xml:space="preserve"/>
        </is>
      </c>
      <c s="8" t="inlineStr" r="J6011">
        <is>
          <t xml:space="preserve"> DuPage, Will</t>
        </is>
      </c>
    </row>
    <row r="6012" ht="20.25" customHeight="0">
      <c s="5" t="inlineStr" r="A6012">
        <is>
          <t xml:space="preserve">44000500</t>
        </is>
      </c>
      <c s="5" t="inlineStr" r="B6012">
        <is>
          <t xml:space="preserve">COMBINATION CURB AND GUTTER REMOVAL</t>
        </is>
      </c>
      <c s="5" t="inlineStr" r="C6012">
        <is>
          <t xml:space="preserve">FOOT   </t>
        </is>
      </c>
      <c s="6" r="D6012">
        <v>92.000</v>
      </c>
      <c s="7" r="E6012">
        <v>1</v>
      </c>
      <c s="8" t="inlineStr" r="F6012">
        <is>
          <t xml:space="preserve">62M43</t>
        </is>
      </c>
      <c s="8" t="inlineStr" r="G6012">
        <is>
          <t xml:space="preserve">110</t>
        </is>
      </c>
      <c s="9" r="H6012">
        <v>35.0000</v>
      </c>
      <c s="8" t="inlineStr" r="I6012">
        <is>
          <t xml:space="preserve"/>
        </is>
      </c>
      <c s="8" t="inlineStr" r="J6012">
        <is>
          <t xml:space="preserve"> DuPage, Will</t>
        </is>
      </c>
    </row>
    <row r="6013" ht="20.25" customHeight="0">
      <c s="5" t="inlineStr" r="A6013">
        <is>
          <t xml:space="preserve">44000500</t>
        </is>
      </c>
      <c s="5" t="inlineStr" r="B6013">
        <is>
          <t xml:space="preserve">COMBINATION CURB AND GUTTER REMOVAL</t>
        </is>
      </c>
      <c s="5" t="inlineStr" r="C6013">
        <is>
          <t xml:space="preserve">FOOT   </t>
        </is>
      </c>
      <c s="6" r="D6013">
        <v>80.000</v>
      </c>
      <c s="7" r="E6013">
        <v>6</v>
      </c>
      <c s="8" t="inlineStr" r="F6013">
        <is>
          <t xml:space="preserve">72H24</t>
        </is>
      </c>
      <c s="8" t="inlineStr" r="G6013">
        <is>
          <t xml:space="preserve">060</t>
        </is>
      </c>
      <c s="9" r="H6013">
        <v>29.1500</v>
      </c>
      <c s="8" t="inlineStr" r="I6013">
        <is>
          <t xml:space="preserve">Y</t>
        </is>
      </c>
      <c s="8" t="inlineStr" r="J6013">
        <is>
          <t xml:space="preserve"> Mason</t>
        </is>
      </c>
    </row>
    <row r="6014" ht="20.25" customHeight="0">
      <c s="5" t="inlineStr" r="A6014">
        <is>
          <t xml:space="preserve">44000500</t>
        </is>
      </c>
      <c s="5" t="inlineStr" r="B6014">
        <is>
          <t xml:space="preserve">COMBINATION CURB AND GUTTER REMOVAL</t>
        </is>
      </c>
      <c s="5" t="inlineStr" r="C6014">
        <is>
          <t xml:space="preserve">FOOT   </t>
        </is>
      </c>
      <c s="6" r="D6014">
        <v>404.000</v>
      </c>
      <c s="7" r="E6014">
        <v>6</v>
      </c>
      <c s="8" t="inlineStr" r="F6014">
        <is>
          <t xml:space="preserve">72N14</t>
        </is>
      </c>
      <c s="8" t="inlineStr" r="G6014">
        <is>
          <t xml:space="preserve">025</t>
        </is>
      </c>
      <c s="9" r="H6014">
        <v>25.0000</v>
      </c>
      <c s="8" t="inlineStr" r="I6014">
        <is>
          <t xml:space="preserve">Y</t>
        </is>
      </c>
      <c s="8" t="inlineStr" r="J6014">
        <is>
          <t xml:space="preserve"> Morgan</t>
        </is>
      </c>
    </row>
    <row r="6015" ht="20.25" customHeight="0">
      <c s="5" t="inlineStr" r="A6015">
        <is>
          <t xml:space="preserve">44000500</t>
        </is>
      </c>
      <c s="5" t="inlineStr" r="B6015">
        <is>
          <t xml:space="preserve">COMBINATION CURB AND GUTTER REMOVAL</t>
        </is>
      </c>
      <c s="5" t="inlineStr" r="C6015">
        <is>
          <t xml:space="preserve">FOOT   </t>
        </is>
      </c>
      <c s="6" r="D6015">
        <v>404.000</v>
      </c>
      <c s="7" r="E6015">
        <v>6</v>
      </c>
      <c s="8" t="inlineStr" r="F6015">
        <is>
          <t xml:space="preserve">72N14</t>
        </is>
      </c>
      <c s="8" t="inlineStr" r="G6015">
        <is>
          <t xml:space="preserve">025</t>
        </is>
      </c>
      <c s="9" r="H6015">
        <v>18.1500</v>
      </c>
      <c s="8" t="inlineStr" r="I6015">
        <is>
          <t xml:space="preserve"/>
        </is>
      </c>
      <c s="8" t="inlineStr" r="J6015">
        <is>
          <t xml:space="preserve"> Morgan</t>
        </is>
      </c>
    </row>
    <row r="6016" ht="20.25" customHeight="0">
      <c s="5" t="inlineStr" r="A6016">
        <is>
          <t xml:space="preserve">44000500</t>
        </is>
      </c>
      <c s="5" t="inlineStr" r="B6016">
        <is>
          <t xml:space="preserve">COMBINATION CURB AND GUTTER REMOVAL</t>
        </is>
      </c>
      <c s="5" t="inlineStr" r="C6016">
        <is>
          <t xml:space="preserve">FOOT   </t>
        </is>
      </c>
      <c s="6" r="D6016">
        <v>404.000</v>
      </c>
      <c s="7" r="E6016">
        <v>6</v>
      </c>
      <c s="8" t="inlineStr" r="F6016">
        <is>
          <t xml:space="preserve">72N14</t>
        </is>
      </c>
      <c s="8" t="inlineStr" r="G6016">
        <is>
          <t xml:space="preserve">025</t>
        </is>
      </c>
      <c s="9" r="H6016">
        <v>20.2200</v>
      </c>
      <c s="8" t="inlineStr" r="I6016">
        <is>
          <t xml:space="preserve"/>
        </is>
      </c>
      <c s="8" t="inlineStr" r="J6016">
        <is>
          <t xml:space="preserve"> Morgan</t>
        </is>
      </c>
    </row>
    <row r="6017" ht="20.25" customHeight="0">
      <c s="5" t="inlineStr" r="A6017">
        <is>
          <t xml:space="preserve">44000500</t>
        </is>
      </c>
      <c s="5" t="inlineStr" r="B6017">
        <is>
          <t xml:space="preserve">COMBINATION CURB AND GUTTER REMOVAL</t>
        </is>
      </c>
      <c s="5" t="inlineStr" r="C6017">
        <is>
          <t xml:space="preserve">FOOT   </t>
        </is>
      </c>
      <c s="6" r="D6017">
        <v>292.000</v>
      </c>
      <c s="7" r="E6017">
        <v>7</v>
      </c>
      <c s="8" t="inlineStr" r="F6017">
        <is>
          <t xml:space="preserve">74813</t>
        </is>
      </c>
      <c s="8" t="inlineStr" r="G6017">
        <is>
          <t xml:space="preserve">101</t>
        </is>
      </c>
      <c s="9" r="H6017">
        <v>22.6600</v>
      </c>
      <c s="8" t="inlineStr" r="I6017">
        <is>
          <t xml:space="preserve">Y</t>
        </is>
      </c>
      <c s="8" t="inlineStr" r="J6017">
        <is>
          <t xml:space="preserve"> Macon</t>
        </is>
      </c>
    </row>
    <row r="6018" ht="20.25" customHeight="0">
      <c s="5" t="inlineStr" r="A6018">
        <is>
          <t xml:space="preserve">44000500</t>
        </is>
      </c>
      <c s="5" t="inlineStr" r="B6018">
        <is>
          <t xml:space="preserve">COMBINATION CURB AND GUTTER REMOVAL</t>
        </is>
      </c>
      <c s="5" t="inlineStr" r="C6018">
        <is>
          <t xml:space="preserve">FOOT   </t>
        </is>
      </c>
      <c s="6" r="D6018">
        <v>3979.000</v>
      </c>
      <c s="7" r="E6018">
        <v>7</v>
      </c>
      <c s="8" t="inlineStr" r="F6018">
        <is>
          <t xml:space="preserve">74961</t>
        </is>
      </c>
      <c s="8" t="inlineStr" r="G6018">
        <is>
          <t xml:space="preserve">102</t>
        </is>
      </c>
      <c s="9" r="H6018">
        <v>13.0000</v>
      </c>
      <c s="8" t="inlineStr" r="I6018">
        <is>
          <t xml:space="preserve">Y</t>
        </is>
      </c>
      <c s="8" t="inlineStr" r="J6018">
        <is>
          <t xml:space="preserve"> Richland</t>
        </is>
      </c>
    </row>
    <row r="6019" ht="20.25" customHeight="0">
      <c s="5" t="inlineStr" r="A6019">
        <is>
          <t xml:space="preserve">44000500</t>
        </is>
      </c>
      <c s="5" t="inlineStr" r="B6019">
        <is>
          <t xml:space="preserve">COMBINATION CURB AND GUTTER REMOVAL</t>
        </is>
      </c>
      <c s="5" t="inlineStr" r="C6019">
        <is>
          <t xml:space="preserve">FOOT   </t>
        </is>
      </c>
      <c s="6" r="D6019">
        <v>2687.000</v>
      </c>
      <c s="7" r="E6019">
        <v>8</v>
      </c>
      <c s="8" t="inlineStr" r="F6019">
        <is>
          <t xml:space="preserve">76K46</t>
        </is>
      </c>
      <c s="8" t="inlineStr" r="G6019">
        <is>
          <t xml:space="preserve">116</t>
        </is>
      </c>
      <c s="9" r="H6019">
        <v>16.5000</v>
      </c>
      <c s="8" t="inlineStr" r="I6019">
        <is>
          <t xml:space="preserve">Y</t>
        </is>
      </c>
      <c s="8" t="inlineStr" r="J6019">
        <is>
          <t xml:space="preserve"> Bond</t>
        </is>
      </c>
    </row>
    <row r="6020" ht="20.25" customHeight="0">
      <c s="5" t="inlineStr" r="A6020">
        <is>
          <t xml:space="preserve">44000500</t>
        </is>
      </c>
      <c s="5" t="inlineStr" r="B6020">
        <is>
          <t xml:space="preserve">COMBINATION CURB AND GUTTER REMOVAL</t>
        </is>
      </c>
      <c s="5" t="inlineStr" r="C6020">
        <is>
          <t xml:space="preserve">FOOT   </t>
        </is>
      </c>
      <c s="6" r="D6020">
        <v>2687.000</v>
      </c>
      <c s="7" r="E6020">
        <v>8</v>
      </c>
      <c s="8" t="inlineStr" r="F6020">
        <is>
          <t xml:space="preserve">76K46</t>
        </is>
      </c>
      <c s="8" t="inlineStr" r="G6020">
        <is>
          <t xml:space="preserve">116</t>
        </is>
      </c>
      <c s="9" r="H6020">
        <v>29.4800</v>
      </c>
      <c s="8" t="inlineStr" r="I6020">
        <is>
          <t xml:space="preserve"/>
        </is>
      </c>
      <c s="8" t="inlineStr" r="J6020">
        <is>
          <t xml:space="preserve"> Bond</t>
        </is>
      </c>
    </row>
    <row r="6021" ht="20.25" customHeight="0">
      <c s="5" t="inlineStr" r="A6021">
        <is>
          <t xml:space="preserve">44000500</t>
        </is>
      </c>
      <c s="5" t="inlineStr" r="B6021">
        <is>
          <t xml:space="preserve">COMBINATION CURB AND GUTTER REMOVAL</t>
        </is>
      </c>
      <c s="5" t="inlineStr" r="C6021">
        <is>
          <t xml:space="preserve">FOOT   </t>
        </is>
      </c>
      <c s="6" r="D6021">
        <v>1655.000</v>
      </c>
      <c s="7" r="E6021">
        <v>8</v>
      </c>
      <c s="8" t="inlineStr" r="F6021">
        <is>
          <t xml:space="preserve">76M87</t>
        </is>
      </c>
      <c s="8" t="inlineStr" r="G6021">
        <is>
          <t xml:space="preserve">064</t>
        </is>
      </c>
      <c s="9" r="H6021">
        <v>23.0000</v>
      </c>
      <c s="8" t="inlineStr" r="I6021">
        <is>
          <t xml:space="preserve">Y</t>
        </is>
      </c>
      <c s="8" t="inlineStr" r="J6021">
        <is>
          <t xml:space="preserve"> Madison</t>
        </is>
      </c>
    </row>
    <row r="6022" ht="20.25" customHeight="0">
      <c s="5" t="inlineStr" r="A6022">
        <is>
          <t xml:space="preserve">44000500</t>
        </is>
      </c>
      <c s="5" t="inlineStr" r="B6022">
        <is>
          <t xml:space="preserve">COMBINATION CURB AND GUTTER REMOVAL</t>
        </is>
      </c>
      <c s="5" t="inlineStr" r="C6022">
        <is>
          <t xml:space="preserve">FOOT   </t>
        </is>
      </c>
      <c s="6" r="D6022">
        <v>1655.000</v>
      </c>
      <c s="7" r="E6022">
        <v>8</v>
      </c>
      <c s="8" t="inlineStr" r="F6022">
        <is>
          <t xml:space="preserve">76M87</t>
        </is>
      </c>
      <c s="8" t="inlineStr" r="G6022">
        <is>
          <t xml:space="preserve">064</t>
        </is>
      </c>
      <c s="9" r="H6022">
        <v>24.0000</v>
      </c>
      <c s="8" t="inlineStr" r="I6022">
        <is>
          <t xml:space="preserve"/>
        </is>
      </c>
      <c s="8" t="inlineStr" r="J6022">
        <is>
          <t xml:space="preserve"> Madison</t>
        </is>
      </c>
    </row>
    <row r="6023" ht="20.25" customHeight="0">
      <c s="5" t="inlineStr" r="A6023">
        <is>
          <t xml:space="preserve">44000500</t>
        </is>
      </c>
      <c s="5" t="inlineStr" r="B6023">
        <is>
          <t xml:space="preserve">COMBINATION CURB AND GUTTER REMOVAL</t>
        </is>
      </c>
      <c s="5" t="inlineStr" r="C6023">
        <is>
          <t xml:space="preserve">FOOT   </t>
        </is>
      </c>
      <c s="6" r="D6023">
        <v>87.000</v>
      </c>
      <c s="7" r="E6023">
        <v>9</v>
      </c>
      <c s="8" t="inlineStr" r="F6023">
        <is>
          <t xml:space="preserve">78909</t>
        </is>
      </c>
      <c s="8" t="inlineStr" r="G6023">
        <is>
          <t xml:space="preserve">038</t>
        </is>
      </c>
      <c s="9" r="H6023">
        <v>49.5000</v>
      </c>
      <c s="8" t="inlineStr" r="I6023">
        <is>
          <t xml:space="preserve">Y</t>
        </is>
      </c>
      <c s="8" t="inlineStr" r="J6023">
        <is>
          <t xml:space="preserve"> Saline</t>
        </is>
      </c>
    </row>
    <row r="6024" ht="20.25" customHeight="0">
      <c s="5" t="inlineStr" r="A6024">
        <is>
          <t xml:space="preserve">44000500</t>
        </is>
      </c>
      <c s="5" t="inlineStr" r="B6024">
        <is>
          <t xml:space="preserve">COMBINATION CURB AND GUTTER REMOVAL</t>
        </is>
      </c>
      <c s="5" t="inlineStr" r="C6024">
        <is>
          <t xml:space="preserve">FOOT   </t>
        </is>
      </c>
      <c s="6" r="D6024">
        <v>87.000</v>
      </c>
      <c s="7" r="E6024">
        <v>9</v>
      </c>
      <c s="8" t="inlineStr" r="F6024">
        <is>
          <t xml:space="preserve">78909</t>
        </is>
      </c>
      <c s="8" t="inlineStr" r="G6024">
        <is>
          <t xml:space="preserve">038</t>
        </is>
      </c>
      <c s="9" r="H6024">
        <v>58.9500</v>
      </c>
      <c s="8" t="inlineStr" r="I6024">
        <is>
          <t xml:space="preserve"/>
        </is>
      </c>
      <c s="8" t="inlineStr" r="J6024">
        <is>
          <t xml:space="preserve"> Saline</t>
        </is>
      </c>
    </row>
    <row r="6025" ht="20.25" customHeight="0">
      <c s="5" t="inlineStr" r="A6025">
        <is>
          <t xml:space="preserve">44000500</t>
        </is>
      </c>
      <c s="5" t="inlineStr" r="B6025">
        <is>
          <t xml:space="preserve">COMBINATION CURB AND GUTTER REMOVAL</t>
        </is>
      </c>
      <c s="5" t="inlineStr" r="C6025">
        <is>
          <t xml:space="preserve">FOOT   </t>
        </is>
      </c>
      <c s="6" r="D6025">
        <v>398.000</v>
      </c>
      <c s="7" r="E6025">
        <v>2</v>
      </c>
      <c s="8" t="inlineStr" r="F6025">
        <is>
          <t xml:space="preserve">85700</t>
        </is>
      </c>
      <c s="8" t="inlineStr" r="G6025">
        <is>
          <t xml:space="preserve">121</t>
        </is>
      </c>
      <c s="9" r="H6025">
        <v>5.3000</v>
      </c>
      <c s="8" t="inlineStr" r="I6025">
        <is>
          <t xml:space="preserve">Y</t>
        </is>
      </c>
      <c s="8" t="inlineStr" r="J6025">
        <is>
          <t xml:space="preserve"> Lee</t>
        </is>
      </c>
    </row>
    <row r="6026" ht="20.25" customHeight="0">
      <c s="5" t="inlineStr" r="A6026">
        <is>
          <t xml:space="preserve">44000500</t>
        </is>
      </c>
      <c s="5" t="inlineStr" r="B6026">
        <is>
          <t xml:space="preserve">COMBINATION CURB AND GUTTER REMOVAL</t>
        </is>
      </c>
      <c s="5" t="inlineStr" r="C6026">
        <is>
          <t xml:space="preserve">FOOT   </t>
        </is>
      </c>
      <c s="6" r="D6026">
        <v>398.000</v>
      </c>
      <c s="7" r="E6026">
        <v>2</v>
      </c>
      <c s="8" t="inlineStr" r="F6026">
        <is>
          <t xml:space="preserve">85700</t>
        </is>
      </c>
      <c s="8" t="inlineStr" r="G6026">
        <is>
          <t xml:space="preserve">121</t>
        </is>
      </c>
      <c s="9" r="H6026">
        <v>18.0000</v>
      </c>
      <c s="8" t="inlineStr" r="I6026">
        <is>
          <t xml:space="preserve"/>
        </is>
      </c>
      <c s="8" t="inlineStr" r="J6026">
        <is>
          <t xml:space="preserve"> Lee</t>
        </is>
      </c>
    </row>
    <row r="6027" ht="20.25" customHeight="0">
      <c s="5" t="inlineStr" r="A6027">
        <is>
          <t xml:space="preserve">44000500</t>
        </is>
      </c>
      <c s="5" t="inlineStr" r="B6027">
        <is>
          <t xml:space="preserve">COMBINATION CURB AND GUTTER REMOVAL</t>
        </is>
      </c>
      <c s="5" t="inlineStr" r="C6027">
        <is>
          <t xml:space="preserve">FOOT   </t>
        </is>
      </c>
      <c s="6" r="D6027">
        <v>6520.000</v>
      </c>
      <c s="7" r="E6027">
        <v>2</v>
      </c>
      <c s="8" t="inlineStr" r="F6027">
        <is>
          <t xml:space="preserve">85730</t>
        </is>
      </c>
      <c s="8" t="inlineStr" r="G6027">
        <is>
          <t xml:space="preserve">134</t>
        </is>
      </c>
      <c s="9" r="H6027">
        <v>3.4000</v>
      </c>
      <c s="8" t="inlineStr" r="I6027">
        <is>
          <t xml:space="preserve">Y</t>
        </is>
      </c>
      <c s="8" t="inlineStr" r="J6027">
        <is>
          <t xml:space="preserve"> Lee</t>
        </is>
      </c>
    </row>
    <row r="6028" ht="20.25" customHeight="0">
      <c s="5" t="inlineStr" r="A6028">
        <is>
          <t xml:space="preserve">44000500</t>
        </is>
      </c>
      <c s="5" t="inlineStr" r="B6028">
        <is>
          <t xml:space="preserve">COMBINATION CURB AND GUTTER REMOVAL</t>
        </is>
      </c>
      <c s="5" t="inlineStr" r="C6028">
        <is>
          <t xml:space="preserve">FOOT   </t>
        </is>
      </c>
      <c s="6" r="D6028">
        <v>6520.000</v>
      </c>
      <c s="7" r="E6028">
        <v>2</v>
      </c>
      <c s="8" t="inlineStr" r="F6028">
        <is>
          <t xml:space="preserve">85730</t>
        </is>
      </c>
      <c s="8" t="inlineStr" r="G6028">
        <is>
          <t xml:space="preserve">134</t>
        </is>
      </c>
      <c s="9" r="H6028">
        <v>14.0000</v>
      </c>
      <c s="8" t="inlineStr" r="I6028">
        <is>
          <t xml:space="preserve"/>
        </is>
      </c>
      <c s="8" t="inlineStr" r="J6028">
        <is>
          <t xml:space="preserve"> Lee</t>
        </is>
      </c>
    </row>
    <row r="6029" ht="20.25" customHeight="0">
      <c s="5" t="inlineStr" r="A6029">
        <is>
          <t xml:space="preserve">44000500</t>
        </is>
      </c>
      <c s="5" t="inlineStr" r="B6029">
        <is>
          <t xml:space="preserve">COMBINATION CURB AND GUTTER REMOVAL</t>
        </is>
      </c>
      <c s="5" t="inlineStr" r="C6029">
        <is>
          <t xml:space="preserve">FOOT   </t>
        </is>
      </c>
      <c s="6" r="D6029">
        <v>112.000</v>
      </c>
      <c s="7" r="E6029">
        <v>3</v>
      </c>
      <c s="8" t="inlineStr" r="F6029">
        <is>
          <t xml:space="preserve">87759</t>
        </is>
      </c>
      <c s="8" t="inlineStr" r="G6029">
        <is>
          <t xml:space="preserve">123</t>
        </is>
      </c>
      <c s="9" r="H6029">
        <v>14.0000</v>
      </c>
      <c s="8" t="inlineStr" r="I6029">
        <is>
          <t xml:space="preserve">Y</t>
        </is>
      </c>
      <c s="8" t="inlineStr" r="J6029">
        <is>
          <t xml:space="preserve"> Kankakee</t>
        </is>
      </c>
    </row>
    <row r="6030" ht="20.25" customHeight="0">
      <c s="5" t="inlineStr" r="A6030">
        <is>
          <t xml:space="preserve">44000500</t>
        </is>
      </c>
      <c s="5" t="inlineStr" r="B6030">
        <is>
          <t xml:space="preserve">COMBINATION CURB AND GUTTER REMOVAL</t>
        </is>
      </c>
      <c s="5" t="inlineStr" r="C6030">
        <is>
          <t xml:space="preserve">FOOT   </t>
        </is>
      </c>
      <c s="6" r="D6030">
        <v>112.000</v>
      </c>
      <c s="7" r="E6030">
        <v>3</v>
      </c>
      <c s="8" t="inlineStr" r="F6030">
        <is>
          <t xml:space="preserve">87759</t>
        </is>
      </c>
      <c s="8" t="inlineStr" r="G6030">
        <is>
          <t xml:space="preserve">123</t>
        </is>
      </c>
      <c s="9" r="H6030">
        <v>16.0000</v>
      </c>
      <c s="8" t="inlineStr" r="I6030">
        <is>
          <t xml:space="preserve"/>
        </is>
      </c>
      <c s="8" t="inlineStr" r="J6030">
        <is>
          <t xml:space="preserve"> Kankakee</t>
        </is>
      </c>
    </row>
    <row r="6031" ht="20.25" customHeight="0">
      <c s="5" t="inlineStr" r="A6031">
        <is>
          <t xml:space="preserve">44000500</t>
        </is>
      </c>
      <c s="5" t="inlineStr" r="B6031">
        <is>
          <t xml:space="preserve">COMBINATION CURB AND GUTTER REMOVAL</t>
        </is>
      </c>
      <c s="5" t="inlineStr" r="C6031">
        <is>
          <t xml:space="preserve">FOOT   </t>
        </is>
      </c>
      <c s="6" r="D6031">
        <v>112.000</v>
      </c>
      <c s="7" r="E6031">
        <v>3</v>
      </c>
      <c s="8" t="inlineStr" r="F6031">
        <is>
          <t xml:space="preserve">87759</t>
        </is>
      </c>
      <c s="8" t="inlineStr" r="G6031">
        <is>
          <t xml:space="preserve">123</t>
        </is>
      </c>
      <c s="9" r="H6031">
        <v>16.0000</v>
      </c>
      <c s="8" t="inlineStr" r="I6031">
        <is>
          <t xml:space="preserve"/>
        </is>
      </c>
      <c s="8" t="inlineStr" r="J6031">
        <is>
          <t xml:space="preserve"> Kankakee</t>
        </is>
      </c>
    </row>
    <row r="6032" ht="20.25" customHeight="0">
      <c s="5" t="inlineStr" r="A6032">
        <is>
          <t xml:space="preserve">44000500</t>
        </is>
      </c>
      <c s="5" t="inlineStr" r="B6032">
        <is>
          <t xml:space="preserve">COMBINATION CURB AND GUTTER REMOVAL</t>
        </is>
      </c>
      <c s="5" t="inlineStr" r="C6032">
        <is>
          <t xml:space="preserve">FOOT   </t>
        </is>
      </c>
      <c s="6" r="D6032">
        <v>112.000</v>
      </c>
      <c s="7" r="E6032">
        <v>3</v>
      </c>
      <c s="8" t="inlineStr" r="F6032">
        <is>
          <t xml:space="preserve">87759</t>
        </is>
      </c>
      <c s="8" t="inlineStr" r="G6032">
        <is>
          <t xml:space="preserve">123</t>
        </is>
      </c>
      <c s="9" r="H6032">
        <v>20.0000</v>
      </c>
      <c s="8" t="inlineStr" r="I6032">
        <is>
          <t xml:space="preserve"/>
        </is>
      </c>
      <c s="8" t="inlineStr" r="J6032">
        <is>
          <t xml:space="preserve"> Kankakee</t>
        </is>
      </c>
    </row>
    <row r="6033" ht="20.25" customHeight="0">
      <c s="5" t="inlineStr" r="A6033">
        <is>
          <t xml:space="preserve">44000500</t>
        </is>
      </c>
      <c s="5" t="inlineStr" r="B6033">
        <is>
          <t xml:space="preserve">COMBINATION CURB AND GUTTER REMOVAL</t>
        </is>
      </c>
      <c s="5" t="inlineStr" r="C6033">
        <is>
          <t xml:space="preserve">FOOT   </t>
        </is>
      </c>
      <c s="6" r="D6033">
        <v>137.000</v>
      </c>
      <c s="7" r="E6033">
        <v>3</v>
      </c>
      <c s="8" t="inlineStr" r="F6033">
        <is>
          <t xml:space="preserve">87783</t>
        </is>
      </c>
      <c s="8" t="inlineStr" r="G6033">
        <is>
          <t xml:space="preserve">124</t>
        </is>
      </c>
      <c s="9" r="H6033">
        <v>10.0000</v>
      </c>
      <c s="8" t="inlineStr" r="I6033">
        <is>
          <t xml:space="preserve">Y</t>
        </is>
      </c>
      <c s="8" t="inlineStr" r="J6033">
        <is>
          <t xml:space="preserve"> Kendall</t>
        </is>
      </c>
    </row>
    <row r="6034" ht="20.25" customHeight="0">
      <c s="5" t="inlineStr" r="A6034">
        <is>
          <t xml:space="preserve">44000500</t>
        </is>
      </c>
      <c s="5" t="inlineStr" r="B6034">
        <is>
          <t xml:space="preserve">COMBINATION CURB AND GUTTER REMOVAL</t>
        </is>
      </c>
      <c s="5" t="inlineStr" r="C6034">
        <is>
          <t xml:space="preserve">FOOT   </t>
        </is>
      </c>
      <c s="6" r="D6034">
        <v>137.000</v>
      </c>
      <c s="7" r="E6034">
        <v>3</v>
      </c>
      <c s="8" t="inlineStr" r="F6034">
        <is>
          <t xml:space="preserve">87783</t>
        </is>
      </c>
      <c s="8" t="inlineStr" r="G6034">
        <is>
          <t xml:space="preserve">124</t>
        </is>
      </c>
      <c s="9" r="H6034">
        <v>6.5000</v>
      </c>
      <c s="8" t="inlineStr" r="I6034">
        <is>
          <t xml:space="preserve"/>
        </is>
      </c>
      <c s="8" t="inlineStr" r="J6034">
        <is>
          <t xml:space="preserve"> Kendall</t>
        </is>
      </c>
    </row>
    <row r="6035" ht="20.25" customHeight="0">
      <c s="5" t="inlineStr" r="A6035">
        <is>
          <t xml:space="preserve">44000500</t>
        </is>
      </c>
      <c s="5" t="inlineStr" r="B6035">
        <is>
          <t xml:space="preserve">COMBINATION CURB AND GUTTER REMOVAL</t>
        </is>
      </c>
      <c s="5" t="inlineStr" r="C6035">
        <is>
          <t xml:space="preserve">FOOT   </t>
        </is>
      </c>
      <c s="6" r="D6035">
        <v>137.000</v>
      </c>
      <c s="7" r="E6035">
        <v>3</v>
      </c>
      <c s="8" t="inlineStr" r="F6035">
        <is>
          <t xml:space="preserve">87783</t>
        </is>
      </c>
      <c s="8" t="inlineStr" r="G6035">
        <is>
          <t xml:space="preserve">124</t>
        </is>
      </c>
      <c s="9" r="H6035">
        <v>8.3200</v>
      </c>
      <c s="8" t="inlineStr" r="I6035">
        <is>
          <t xml:space="preserve"/>
        </is>
      </c>
      <c s="8" t="inlineStr" r="J6035">
        <is>
          <t xml:space="preserve"> Kendall</t>
        </is>
      </c>
    </row>
    <row r="6036" ht="20.25" customHeight="0">
      <c s="5" t="inlineStr" r="A6036">
        <is>
          <t xml:space="preserve">44000500</t>
        </is>
      </c>
      <c s="5" t="inlineStr" r="B6036">
        <is>
          <t xml:space="preserve">COMBINATION CURB AND GUTTER REMOVAL</t>
        </is>
      </c>
      <c s="5" t="inlineStr" r="C6036">
        <is>
          <t xml:space="preserve">FOOT   </t>
        </is>
      </c>
      <c s="6" r="D6036">
        <v>137.000</v>
      </c>
      <c s="7" r="E6036">
        <v>3</v>
      </c>
      <c s="8" t="inlineStr" r="F6036">
        <is>
          <t xml:space="preserve">87783</t>
        </is>
      </c>
      <c s="8" t="inlineStr" r="G6036">
        <is>
          <t xml:space="preserve">124</t>
        </is>
      </c>
      <c s="9" r="H6036">
        <v>9.7000</v>
      </c>
      <c s="8" t="inlineStr" r="I6036">
        <is>
          <t xml:space="preserve"/>
        </is>
      </c>
      <c s="8" t="inlineStr" r="J6036">
        <is>
          <t xml:space="preserve"> Kendall</t>
        </is>
      </c>
    </row>
    <row r="6037" ht="20.25" customHeight="0">
      <c s="5" t="inlineStr" r="A6037">
        <is>
          <t xml:space="preserve">44000500</t>
        </is>
      </c>
      <c s="5" t="inlineStr" r="B6037">
        <is>
          <t xml:space="preserve">COMBINATION CURB AND GUTTER REMOVAL</t>
        </is>
      </c>
      <c s="5" t="inlineStr" r="C6037">
        <is>
          <t xml:space="preserve">FOOT   </t>
        </is>
      </c>
      <c s="6" r="D6037">
        <v>137.000</v>
      </c>
      <c s="7" r="E6037">
        <v>3</v>
      </c>
      <c s="8" t="inlineStr" r="F6037">
        <is>
          <t xml:space="preserve">87783</t>
        </is>
      </c>
      <c s="8" t="inlineStr" r="G6037">
        <is>
          <t xml:space="preserve">124</t>
        </is>
      </c>
      <c s="9" r="H6037">
        <v>10.0000</v>
      </c>
      <c s="8" t="inlineStr" r="I6037">
        <is>
          <t xml:space="preserve"/>
        </is>
      </c>
      <c s="8" t="inlineStr" r="J6037">
        <is>
          <t xml:space="preserve"> Kendall</t>
        </is>
      </c>
    </row>
    <row r="6038" ht="20.25" customHeight="0">
      <c s="5" t="inlineStr" r="A6038">
        <is>
          <t xml:space="preserve">44000500</t>
        </is>
      </c>
      <c s="5" t="inlineStr" r="B6038">
        <is>
          <t xml:space="preserve">COMBINATION CURB AND GUTTER REMOVAL</t>
        </is>
      </c>
      <c s="5" t="inlineStr" r="C6038">
        <is>
          <t xml:space="preserve">FOOT   </t>
        </is>
      </c>
      <c s="6" r="D6038">
        <v>137.000</v>
      </c>
      <c s="7" r="E6038">
        <v>3</v>
      </c>
      <c s="8" t="inlineStr" r="F6038">
        <is>
          <t xml:space="preserve">87783</t>
        </is>
      </c>
      <c s="8" t="inlineStr" r="G6038">
        <is>
          <t xml:space="preserve">124</t>
        </is>
      </c>
      <c s="9" r="H6038">
        <v>15.0000</v>
      </c>
      <c s="8" t="inlineStr" r="I6038">
        <is>
          <t xml:space="preserve"/>
        </is>
      </c>
      <c s="8" t="inlineStr" r="J6038">
        <is>
          <t xml:space="preserve"> Kendall</t>
        </is>
      </c>
    </row>
    <row r="6039" ht="20.25" customHeight="0">
      <c s="5" t="inlineStr" r="A6039">
        <is>
          <t xml:space="preserve">44000500</t>
        </is>
      </c>
      <c s="5" t="inlineStr" r="B6039">
        <is>
          <t xml:space="preserve">COMBINATION CURB AND GUTTER REMOVAL</t>
        </is>
      </c>
      <c s="5" t="inlineStr" r="C6039">
        <is>
          <t xml:space="preserve">FOOT   </t>
        </is>
      </c>
      <c s="6" r="D6039">
        <v>2875.000</v>
      </c>
      <c s="7" r="E6039">
        <v>4</v>
      </c>
      <c s="8" t="inlineStr" r="F6039">
        <is>
          <t xml:space="preserve">89826</t>
        </is>
      </c>
      <c s="8" t="inlineStr" r="G6039">
        <is>
          <t xml:space="preserve">136</t>
        </is>
      </c>
      <c s="9" r="H6039">
        <v>2.7000</v>
      </c>
      <c s="8" t="inlineStr" r="I6039">
        <is>
          <t xml:space="preserve">Y</t>
        </is>
      </c>
      <c s="8" t="inlineStr" r="J6039">
        <is>
          <t xml:space="preserve"> Peoria</t>
        </is>
      </c>
    </row>
    <row r="6040" ht="20.25" customHeight="0">
      <c s="5" t="inlineStr" r="A6040">
        <is>
          <t xml:space="preserve">44000500</t>
        </is>
      </c>
      <c s="5" t="inlineStr" r="B6040">
        <is>
          <t xml:space="preserve">COMBINATION CURB AND GUTTER REMOVAL</t>
        </is>
      </c>
      <c s="5" t="inlineStr" r="C6040">
        <is>
          <t xml:space="preserve">FOOT   </t>
        </is>
      </c>
      <c s="6" r="D6040">
        <v>2875.000</v>
      </c>
      <c s="7" r="E6040">
        <v>4</v>
      </c>
      <c s="8" t="inlineStr" r="F6040">
        <is>
          <t xml:space="preserve">89826</t>
        </is>
      </c>
      <c s="8" t="inlineStr" r="G6040">
        <is>
          <t xml:space="preserve">136</t>
        </is>
      </c>
      <c s="9" r="H6040">
        <v>4.1800</v>
      </c>
      <c s="8" t="inlineStr" r="I6040">
        <is>
          <t xml:space="preserve"/>
        </is>
      </c>
      <c s="8" t="inlineStr" r="J6040">
        <is>
          <t xml:space="preserve"> Peoria</t>
        </is>
      </c>
    </row>
    <row r="6041" ht="20.25" customHeight="0">
      <c s="5" t="inlineStr" r="A6041">
        <is>
          <t xml:space="preserve">44000500</t>
        </is>
      </c>
      <c s="5" t="inlineStr" r="B6041">
        <is>
          <t xml:space="preserve">COMBINATION CURB AND GUTTER REMOVAL</t>
        </is>
      </c>
      <c s="5" t="inlineStr" r="C6041">
        <is>
          <t xml:space="preserve">FOOT   </t>
        </is>
      </c>
      <c s="6" r="D6041">
        <v>2875.000</v>
      </c>
      <c s="7" r="E6041">
        <v>4</v>
      </c>
      <c s="8" t="inlineStr" r="F6041">
        <is>
          <t xml:space="preserve">89826</t>
        </is>
      </c>
      <c s="8" t="inlineStr" r="G6041">
        <is>
          <t xml:space="preserve">136</t>
        </is>
      </c>
      <c s="9" r="H6041">
        <v>4.4400</v>
      </c>
      <c s="8" t="inlineStr" r="I6041">
        <is>
          <t xml:space="preserve"/>
        </is>
      </c>
      <c s="8" t="inlineStr" r="J6041">
        <is>
          <t xml:space="preserve"> Peoria</t>
        </is>
      </c>
    </row>
    <row r="6042" ht="20.25" customHeight="0">
      <c s="5" t="inlineStr" r="A6042">
        <is>
          <t xml:space="preserve">44000500</t>
        </is>
      </c>
      <c s="5" t="inlineStr" r="B6042">
        <is>
          <t xml:space="preserve">COMBINATION CURB AND GUTTER REMOVAL</t>
        </is>
      </c>
      <c s="5" t="inlineStr" r="C6042">
        <is>
          <t xml:space="preserve">FOOT   </t>
        </is>
      </c>
      <c s="6" r="D6042">
        <v>2875.000</v>
      </c>
      <c s="7" r="E6042">
        <v>4</v>
      </c>
      <c s="8" t="inlineStr" r="F6042">
        <is>
          <t xml:space="preserve">89826</t>
        </is>
      </c>
      <c s="8" t="inlineStr" r="G6042">
        <is>
          <t xml:space="preserve">136</t>
        </is>
      </c>
      <c s="9" r="H6042">
        <v>6.0000</v>
      </c>
      <c s="8" t="inlineStr" r="I6042">
        <is>
          <t xml:space="preserve"/>
        </is>
      </c>
      <c s="8" t="inlineStr" r="J6042">
        <is>
          <t xml:space="preserve"> Peoria</t>
        </is>
      </c>
    </row>
    <row r="6043" ht="20.25" customHeight="0">
      <c s="5" t="inlineStr" r="A6043">
        <is>
          <t xml:space="preserve">44000500</t>
        </is>
      </c>
      <c s="5" t="inlineStr" r="B6043">
        <is>
          <t xml:space="preserve">COMBINATION CURB AND GUTTER REMOVAL</t>
        </is>
      </c>
      <c s="5" t="inlineStr" r="C6043">
        <is>
          <t xml:space="preserve">FOOT   </t>
        </is>
      </c>
      <c s="6" r="D6043">
        <v>269.000</v>
      </c>
      <c s="7" r="E6043">
        <v>5</v>
      </c>
      <c s="8" t="inlineStr" r="F6043">
        <is>
          <t xml:space="preserve">91609</t>
        </is>
      </c>
      <c s="8" t="inlineStr" r="G6043">
        <is>
          <t xml:space="preserve">074</t>
        </is>
      </c>
      <c s="9" r="H6043">
        <v>19.0000</v>
      </c>
      <c s="8" t="inlineStr" r="I6043">
        <is>
          <t xml:space="preserve">Y</t>
        </is>
      </c>
      <c s="8" t="inlineStr" r="J6043">
        <is>
          <t xml:space="preserve"> Champaign</t>
        </is>
      </c>
    </row>
    <row r="6044" ht="20.25" customHeight="0">
      <c s="5" t="inlineStr" r="A6044">
        <is>
          <t xml:space="preserve">44000500</t>
        </is>
      </c>
      <c s="5" t="inlineStr" r="B6044">
        <is>
          <t xml:space="preserve">COMBINATION CURB AND GUTTER REMOVAL</t>
        </is>
      </c>
      <c s="5" t="inlineStr" r="C6044">
        <is>
          <t xml:space="preserve">FOOT   </t>
        </is>
      </c>
      <c s="6" r="D6044">
        <v>269.000</v>
      </c>
      <c s="7" r="E6044">
        <v>5</v>
      </c>
      <c s="8" t="inlineStr" r="F6044">
        <is>
          <t xml:space="preserve">91609</t>
        </is>
      </c>
      <c s="8" t="inlineStr" r="G6044">
        <is>
          <t xml:space="preserve">074</t>
        </is>
      </c>
      <c s="9" r="H6044">
        <v>22.3500</v>
      </c>
      <c s="8" t="inlineStr" r="I6044">
        <is>
          <t xml:space="preserve"/>
        </is>
      </c>
      <c s="8" t="inlineStr" r="J6044">
        <is>
          <t xml:space="preserve"> Champaign</t>
        </is>
      </c>
    </row>
    <row r="6045" ht="20.25" customHeight="0">
      <c s="5" t="inlineStr" r="A6045">
        <is>
          <t xml:space="preserve">44000500</t>
        </is>
      </c>
      <c s="5" t="inlineStr" r="B6045">
        <is>
          <t xml:space="preserve">COMBINATION CURB AND GUTTER REMOVAL</t>
        </is>
      </c>
      <c s="5" t="inlineStr" r="C6045">
        <is>
          <t xml:space="preserve">FOOT   </t>
        </is>
      </c>
      <c s="6" r="D6045">
        <v>56.000</v>
      </c>
      <c s="7" r="E6045">
        <v>5</v>
      </c>
      <c s="8" t="inlineStr" r="F6045">
        <is>
          <t xml:space="preserve">91616</t>
        </is>
      </c>
      <c s="8" t="inlineStr" r="G6045">
        <is>
          <t xml:space="preserve">075</t>
        </is>
      </c>
      <c s="9" r="H6045">
        <v>30.2500</v>
      </c>
      <c s="8" t="inlineStr" r="I6045">
        <is>
          <t xml:space="preserve">Y</t>
        </is>
      </c>
      <c s="8" t="inlineStr" r="J6045">
        <is>
          <t xml:space="preserve"> Champaign</t>
        </is>
      </c>
    </row>
    <row r="6046" ht="20.25" customHeight="0">
      <c s="5" t="inlineStr" r="A6046">
        <is>
          <t xml:space="preserve">44000500</t>
        </is>
      </c>
      <c s="5" t="inlineStr" r="B6046">
        <is>
          <t xml:space="preserve">COMBINATION CURB AND GUTTER REMOVAL</t>
        </is>
      </c>
      <c s="5" t="inlineStr" r="C6046">
        <is>
          <t xml:space="preserve">FOOT   </t>
        </is>
      </c>
      <c s="6" r="D6046">
        <v>56.000</v>
      </c>
      <c s="7" r="E6046">
        <v>5</v>
      </c>
      <c s="8" t="inlineStr" r="F6046">
        <is>
          <t xml:space="preserve">91616</t>
        </is>
      </c>
      <c s="8" t="inlineStr" r="G6046">
        <is>
          <t xml:space="preserve">075</t>
        </is>
      </c>
      <c s="9" r="H6046">
        <v>22.2500</v>
      </c>
      <c s="8" t="inlineStr" r="I6046">
        <is>
          <t xml:space="preserve"/>
        </is>
      </c>
      <c s="8" t="inlineStr" r="J6046">
        <is>
          <t xml:space="preserve"> Champaign</t>
        </is>
      </c>
    </row>
    <row r="6047" ht="20.25" customHeight="0">
      <c s="5" t="inlineStr" r="A6047">
        <is>
          <t xml:space="preserve">44000500</t>
        </is>
      </c>
      <c s="5" t="inlineStr" r="B6047">
        <is>
          <t xml:space="preserve">COMBINATION CURB AND GUTTER REMOVAL</t>
        </is>
      </c>
      <c s="5" t="inlineStr" r="C6047">
        <is>
          <t xml:space="preserve">FOOT   </t>
        </is>
      </c>
      <c s="6" r="D6047">
        <v>56.000</v>
      </c>
      <c s="7" r="E6047">
        <v>5</v>
      </c>
      <c s="8" t="inlineStr" r="F6047">
        <is>
          <t xml:space="preserve">91616</t>
        </is>
      </c>
      <c s="8" t="inlineStr" r="G6047">
        <is>
          <t xml:space="preserve">075</t>
        </is>
      </c>
      <c s="9" r="H6047">
        <v>26.0000</v>
      </c>
      <c s="8" t="inlineStr" r="I6047">
        <is>
          <t xml:space="preserve"/>
        </is>
      </c>
      <c s="8" t="inlineStr" r="J6047">
        <is>
          <t xml:space="preserve"> Champaign</t>
        </is>
      </c>
    </row>
    <row r="6048" ht="20.25" customHeight="0">
      <c s="5" t="inlineStr" r="A6048">
        <is>
          <t xml:space="preserve">44000500</t>
        </is>
      </c>
      <c s="5" t="inlineStr" r="B6048">
        <is>
          <t xml:space="preserve">COMBINATION CURB AND GUTTER REMOVAL</t>
        </is>
      </c>
      <c s="5" t="inlineStr" r="C6048">
        <is>
          <t xml:space="preserve">FOOT   </t>
        </is>
      </c>
      <c s="6" r="D6048">
        <v>59.000</v>
      </c>
      <c s="7" r="E6048">
        <v>6</v>
      </c>
      <c s="8" t="inlineStr" r="F6048">
        <is>
          <t xml:space="preserve">93795</t>
        </is>
      </c>
      <c s="8" t="inlineStr" r="G6048">
        <is>
          <t xml:space="preserve">128</t>
        </is>
      </c>
      <c s="9" r="H6048">
        <v>9.2500</v>
      </c>
      <c s="8" t="inlineStr" r="I6048">
        <is>
          <t xml:space="preserve">Y</t>
        </is>
      </c>
      <c s="8" t="inlineStr" r="J6048">
        <is>
          <t xml:space="preserve"> Macoupin</t>
        </is>
      </c>
    </row>
    <row r="6049" ht="20.25" customHeight="0">
      <c s="5" t="inlineStr" r="A6049">
        <is>
          <t xml:space="preserve">44000500</t>
        </is>
      </c>
      <c s="5" t="inlineStr" r="B6049">
        <is>
          <t xml:space="preserve">COMBINATION CURB AND GUTTER REMOVAL</t>
        </is>
      </c>
      <c s="5" t="inlineStr" r="C6049">
        <is>
          <t xml:space="preserve">FOOT   </t>
        </is>
      </c>
      <c s="6" r="D6049">
        <v>59.000</v>
      </c>
      <c s="7" r="E6049">
        <v>6</v>
      </c>
      <c s="8" t="inlineStr" r="F6049">
        <is>
          <t xml:space="preserve">93795</t>
        </is>
      </c>
      <c s="8" t="inlineStr" r="G6049">
        <is>
          <t xml:space="preserve">128</t>
        </is>
      </c>
      <c s="9" r="H6049">
        <v>17.3000</v>
      </c>
      <c s="8" t="inlineStr" r="I6049">
        <is>
          <t xml:space="preserve"/>
        </is>
      </c>
      <c s="8" t="inlineStr" r="J6049">
        <is>
          <t xml:space="preserve"> Macoupin</t>
        </is>
      </c>
    </row>
    <row r="6050" ht="20.25" customHeight="0">
      <c s="5" t="inlineStr" r="A6050">
        <is>
          <t xml:space="preserve">44000500</t>
        </is>
      </c>
      <c s="5" t="inlineStr" r="B6050">
        <is>
          <t xml:space="preserve">COMBINATION CURB AND GUTTER REMOVAL</t>
        </is>
      </c>
      <c s="5" t="inlineStr" r="C6050">
        <is>
          <t xml:space="preserve">FOOT   </t>
        </is>
      </c>
      <c s="6" r="D6050">
        <v>488.000</v>
      </c>
      <c s="7" r="E6050">
        <v>8</v>
      </c>
      <c s="8" t="inlineStr" r="F6050">
        <is>
          <t xml:space="preserve">97785</t>
        </is>
      </c>
      <c s="8" t="inlineStr" r="G6050">
        <is>
          <t xml:space="preserve">137</t>
        </is>
      </c>
      <c s="9" r="H6050">
        <v>18.0000</v>
      </c>
      <c s="8" t="inlineStr" r="I6050">
        <is>
          <t xml:space="preserve">Y</t>
        </is>
      </c>
      <c s="8" t="inlineStr" r="J6050">
        <is>
          <t xml:space="preserve"> Madison</t>
        </is>
      </c>
    </row>
    <row r="6051" ht="20.25" customHeight="0">
      <c s="5" t="inlineStr" r="A6051">
        <is>
          <t xml:space="preserve">44000500</t>
        </is>
      </c>
      <c s="5" t="inlineStr" r="B6051">
        <is>
          <t xml:space="preserve">COMBINATION CURB AND GUTTER REMOVAL</t>
        </is>
      </c>
      <c s="5" t="inlineStr" r="C6051">
        <is>
          <t xml:space="preserve">FOOT   </t>
        </is>
      </c>
      <c s="6" r="D6051">
        <v>488.000</v>
      </c>
      <c s="7" r="E6051">
        <v>8</v>
      </c>
      <c s="8" t="inlineStr" r="F6051">
        <is>
          <t xml:space="preserve">97785</t>
        </is>
      </c>
      <c s="8" t="inlineStr" r="G6051">
        <is>
          <t xml:space="preserve">137</t>
        </is>
      </c>
      <c s="9" r="H6051">
        <v>14.1000</v>
      </c>
      <c s="8" t="inlineStr" r="I6051">
        <is>
          <t xml:space="preserve"/>
        </is>
      </c>
      <c s="8" t="inlineStr" r="J6051">
        <is>
          <t xml:space="preserve"> Madison</t>
        </is>
      </c>
    </row>
    <row r="6052" ht="20.25" customHeight="0">
      <c s="5" t="inlineStr" r="A6052">
        <is>
          <t xml:space="preserve">44000500</t>
        </is>
      </c>
      <c s="5" t="inlineStr" r="B6052">
        <is>
          <t xml:space="preserve">COMBINATION CURB AND GUTTER REMOVAL</t>
        </is>
      </c>
      <c s="5" t="inlineStr" r="C6052">
        <is>
          <t xml:space="preserve">FOOT   </t>
        </is>
      </c>
      <c s="6" r="D6052">
        <v>804.000</v>
      </c>
      <c s="7" r="E6052">
        <v>8</v>
      </c>
      <c s="8" t="inlineStr" r="F6052">
        <is>
          <t xml:space="preserve">97794</t>
        </is>
      </c>
      <c s="8" t="inlineStr" r="G6052">
        <is>
          <t xml:space="preserve">140</t>
        </is>
      </c>
      <c s="9" r="H6052">
        <v>32.4000</v>
      </c>
      <c s="8" t="inlineStr" r="I6052">
        <is>
          <t xml:space="preserve">Y</t>
        </is>
      </c>
      <c s="8" t="inlineStr" r="J6052">
        <is>
          <t xml:space="preserve"> St. Clair</t>
        </is>
      </c>
    </row>
    <row r="6053" ht="20.25" customHeight="0">
      <c s="5" t="inlineStr" r="A6053">
        <is>
          <t xml:space="preserve">44000500</t>
        </is>
      </c>
      <c s="5" t="inlineStr" r="B6053">
        <is>
          <t xml:space="preserve">COMBINATION CURB AND GUTTER REMOVAL</t>
        </is>
      </c>
      <c s="5" t="inlineStr" r="C6053">
        <is>
          <t xml:space="preserve">FOOT   </t>
        </is>
      </c>
      <c s="6" r="D6053">
        <v>804.000</v>
      </c>
      <c s="7" r="E6053">
        <v>8</v>
      </c>
      <c s="8" t="inlineStr" r="F6053">
        <is>
          <t xml:space="preserve">97794</t>
        </is>
      </c>
      <c s="8" t="inlineStr" r="G6053">
        <is>
          <t xml:space="preserve">140</t>
        </is>
      </c>
      <c s="9" r="H6053">
        <v>23.0000</v>
      </c>
      <c s="8" t="inlineStr" r="I6053">
        <is>
          <t xml:space="preserve"/>
        </is>
      </c>
      <c s="8" t="inlineStr" r="J6053">
        <is>
          <t xml:space="preserve"> St. Clair</t>
        </is>
      </c>
    </row>
    <row r="6054" ht="20.25" customHeight="0">
      <c s="5" t="inlineStr" r="A6054">
        <is>
          <t xml:space="preserve">44000600</t>
        </is>
      </c>
      <c s="5" t="inlineStr" r="B6054">
        <is>
          <t xml:space="preserve">SIDEWALK REMOVAL</t>
        </is>
      </c>
      <c s="5" t="inlineStr" r="C6054">
        <is>
          <t xml:space="preserve">SQ FT  </t>
        </is>
      </c>
      <c s="6" r="D6054">
        <v>1083.000</v>
      </c>
      <c s="7" r="E6054">
        <v>1</v>
      </c>
      <c s="8" t="inlineStr" r="F6054">
        <is>
          <t xml:space="preserve">61H84</t>
        </is>
      </c>
      <c s="8" t="inlineStr" r="G6054">
        <is>
          <t xml:space="preserve">043</t>
        </is>
      </c>
      <c s="9" r="H6054">
        <v>4.0000</v>
      </c>
      <c s="8" t="inlineStr" r="I6054">
        <is>
          <t xml:space="preserve">Y</t>
        </is>
      </c>
      <c s="8" t="inlineStr" r="J6054">
        <is>
          <t xml:space="preserve"> Cook</t>
        </is>
      </c>
    </row>
    <row r="6055" ht="20.25" customHeight="0">
      <c s="5" t="inlineStr" r="A6055">
        <is>
          <t xml:space="preserve">44000600</t>
        </is>
      </c>
      <c s="5" t="inlineStr" r="B6055">
        <is>
          <t xml:space="preserve">SIDEWALK REMOVAL</t>
        </is>
      </c>
      <c s="5" t="inlineStr" r="C6055">
        <is>
          <t xml:space="preserve">SQ FT  </t>
        </is>
      </c>
      <c s="6" r="D6055">
        <v>7389.000</v>
      </c>
      <c s="7" r="E6055">
        <v>1</v>
      </c>
      <c s="8" t="inlineStr" r="F6055">
        <is>
          <t xml:space="preserve">61H91</t>
        </is>
      </c>
      <c s="8" t="inlineStr" r="G6055">
        <is>
          <t xml:space="preserve">044</t>
        </is>
      </c>
      <c s="9" r="H6055">
        <v>2.6500</v>
      </c>
      <c s="8" t="inlineStr" r="I6055">
        <is>
          <t xml:space="preserve">Y</t>
        </is>
      </c>
      <c s="8" t="inlineStr" r="J6055">
        <is>
          <t xml:space="preserve"> DuPage</t>
        </is>
      </c>
    </row>
    <row r="6056" ht="20.25" customHeight="0">
      <c s="5" t="inlineStr" r="A6056">
        <is>
          <t xml:space="preserve">44000600</t>
        </is>
      </c>
      <c s="5" t="inlineStr" r="B6056">
        <is>
          <t xml:space="preserve">SIDEWALK REMOVAL</t>
        </is>
      </c>
      <c s="5" t="inlineStr" r="C6056">
        <is>
          <t xml:space="preserve">SQ FT  </t>
        </is>
      </c>
      <c s="6" r="D6056">
        <v>7389.000</v>
      </c>
      <c s="7" r="E6056">
        <v>1</v>
      </c>
      <c s="8" t="inlineStr" r="F6056">
        <is>
          <t xml:space="preserve">61H91</t>
        </is>
      </c>
      <c s="8" t="inlineStr" r="G6056">
        <is>
          <t xml:space="preserve">044</t>
        </is>
      </c>
      <c s="9" r="H6056">
        <v>1.6000</v>
      </c>
      <c s="8" t="inlineStr" r="I6056">
        <is>
          <t xml:space="preserve"/>
        </is>
      </c>
      <c s="8" t="inlineStr" r="J6056">
        <is>
          <t xml:space="preserve"> DuPage</t>
        </is>
      </c>
    </row>
    <row r="6057" ht="20.25" customHeight="0">
      <c s="5" t="inlineStr" r="A6057">
        <is>
          <t xml:space="preserve">44000600</t>
        </is>
      </c>
      <c s="5" t="inlineStr" r="B6057">
        <is>
          <t xml:space="preserve">SIDEWALK REMOVAL</t>
        </is>
      </c>
      <c s="5" t="inlineStr" r="C6057">
        <is>
          <t xml:space="preserve">SQ FT  </t>
        </is>
      </c>
      <c s="6" r="D6057">
        <v>7389.000</v>
      </c>
      <c s="7" r="E6057">
        <v>1</v>
      </c>
      <c s="8" t="inlineStr" r="F6057">
        <is>
          <t xml:space="preserve">61H91</t>
        </is>
      </c>
      <c s="8" t="inlineStr" r="G6057">
        <is>
          <t xml:space="preserve">044</t>
        </is>
      </c>
      <c s="9" r="H6057">
        <v>1.8300</v>
      </c>
      <c s="8" t="inlineStr" r="I6057">
        <is>
          <t xml:space="preserve"/>
        </is>
      </c>
      <c s="8" t="inlineStr" r="J6057">
        <is>
          <t xml:space="preserve"> DuPage</t>
        </is>
      </c>
    </row>
    <row r="6058" ht="20.25" customHeight="0">
      <c s="5" t="inlineStr" r="A6058">
        <is>
          <t xml:space="preserve">44000600</t>
        </is>
      </c>
      <c s="5" t="inlineStr" r="B6058">
        <is>
          <t xml:space="preserve">SIDEWALK REMOVAL</t>
        </is>
      </c>
      <c s="5" t="inlineStr" r="C6058">
        <is>
          <t xml:space="preserve">SQ FT  </t>
        </is>
      </c>
      <c s="6" r="D6058">
        <v>7389.000</v>
      </c>
      <c s="7" r="E6058">
        <v>1</v>
      </c>
      <c s="8" t="inlineStr" r="F6058">
        <is>
          <t xml:space="preserve">61H91</t>
        </is>
      </c>
      <c s="8" t="inlineStr" r="G6058">
        <is>
          <t xml:space="preserve">044</t>
        </is>
      </c>
      <c s="9" r="H6058">
        <v>3.0000</v>
      </c>
      <c s="8" t="inlineStr" r="I6058">
        <is>
          <t xml:space="preserve"/>
        </is>
      </c>
      <c s="8" t="inlineStr" r="J6058">
        <is>
          <t xml:space="preserve"> DuPage</t>
        </is>
      </c>
    </row>
    <row r="6059" ht="20.25" customHeight="0">
      <c s="5" t="inlineStr" r="A6059">
        <is>
          <t xml:space="preserve">44000600</t>
        </is>
      </c>
      <c s="5" t="inlineStr" r="B6059">
        <is>
          <t xml:space="preserve">SIDEWALK REMOVAL</t>
        </is>
      </c>
      <c s="5" t="inlineStr" r="C6059">
        <is>
          <t xml:space="preserve">SQ FT  </t>
        </is>
      </c>
      <c s="6" r="D6059">
        <v>7389.000</v>
      </c>
      <c s="7" r="E6059">
        <v>1</v>
      </c>
      <c s="8" t="inlineStr" r="F6059">
        <is>
          <t xml:space="preserve">61H91</t>
        </is>
      </c>
      <c s="8" t="inlineStr" r="G6059">
        <is>
          <t xml:space="preserve">044</t>
        </is>
      </c>
      <c s="9" r="H6059">
        <v>3.0600</v>
      </c>
      <c s="8" t="inlineStr" r="I6059">
        <is>
          <t xml:space="preserve"/>
        </is>
      </c>
      <c s="8" t="inlineStr" r="J6059">
        <is>
          <t xml:space="preserve"> DuPage</t>
        </is>
      </c>
    </row>
    <row r="6060" ht="20.25" customHeight="0">
      <c s="5" t="inlineStr" r="A6060">
        <is>
          <t xml:space="preserve">44000600</t>
        </is>
      </c>
      <c s="5" t="inlineStr" r="B6060">
        <is>
          <t xml:space="preserve">SIDEWALK REMOVAL</t>
        </is>
      </c>
      <c s="5" t="inlineStr" r="C6060">
        <is>
          <t xml:space="preserve">SQ FT  </t>
        </is>
      </c>
      <c s="6" r="D6060">
        <v>7389.000</v>
      </c>
      <c s="7" r="E6060">
        <v>1</v>
      </c>
      <c s="8" t="inlineStr" r="F6060">
        <is>
          <t xml:space="preserve">61H91</t>
        </is>
      </c>
      <c s="8" t="inlineStr" r="G6060">
        <is>
          <t xml:space="preserve">044</t>
        </is>
      </c>
      <c s="9" r="H6060">
        <v>4.5000</v>
      </c>
      <c s="8" t="inlineStr" r="I6060">
        <is>
          <t xml:space="preserve"/>
        </is>
      </c>
      <c s="8" t="inlineStr" r="J6060">
        <is>
          <t xml:space="preserve"> DuPage</t>
        </is>
      </c>
    </row>
    <row r="6061" ht="20.25" customHeight="0">
      <c s="5" t="inlineStr" r="A6061">
        <is>
          <t xml:space="preserve">44000600</t>
        </is>
      </c>
      <c s="5" t="inlineStr" r="B6061">
        <is>
          <t xml:space="preserve">SIDEWALK REMOVAL</t>
        </is>
      </c>
      <c s="5" t="inlineStr" r="C6061">
        <is>
          <t xml:space="preserve">SQ FT  </t>
        </is>
      </c>
      <c s="6" r="D6061">
        <v>8328.000</v>
      </c>
      <c s="7" r="E6061">
        <v>1</v>
      </c>
      <c s="8" t="inlineStr" r="F6061">
        <is>
          <t xml:space="preserve">61J04</t>
        </is>
      </c>
      <c s="8" t="inlineStr" r="G6061">
        <is>
          <t xml:space="preserve">130</t>
        </is>
      </c>
      <c s="9" r="H6061">
        <v>2.0000</v>
      </c>
      <c s="8" t="inlineStr" r="I6061">
        <is>
          <t xml:space="preserve">Y</t>
        </is>
      </c>
      <c s="8" t="inlineStr" r="J6061">
        <is>
          <t xml:space="preserve"> Cook</t>
        </is>
      </c>
    </row>
    <row r="6062" ht="20.25" customHeight="0">
      <c s="5" t="inlineStr" r="A6062">
        <is>
          <t xml:space="preserve">44000600</t>
        </is>
      </c>
      <c s="5" t="inlineStr" r="B6062">
        <is>
          <t xml:space="preserve">SIDEWALK REMOVAL</t>
        </is>
      </c>
      <c s="5" t="inlineStr" r="C6062">
        <is>
          <t xml:space="preserve">SQ FT  </t>
        </is>
      </c>
      <c s="6" r="D6062">
        <v>8328.000</v>
      </c>
      <c s="7" r="E6062">
        <v>1</v>
      </c>
      <c s="8" t="inlineStr" r="F6062">
        <is>
          <t xml:space="preserve">61J04</t>
        </is>
      </c>
      <c s="8" t="inlineStr" r="G6062">
        <is>
          <t xml:space="preserve">130</t>
        </is>
      </c>
      <c s="9" r="H6062">
        <v>1.2500</v>
      </c>
      <c s="8" t="inlineStr" r="I6062">
        <is>
          <t xml:space="preserve"/>
        </is>
      </c>
      <c s="8" t="inlineStr" r="J6062">
        <is>
          <t xml:space="preserve"> Cook</t>
        </is>
      </c>
    </row>
    <row r="6063" ht="20.25" customHeight="0">
      <c s="5" t="inlineStr" r="A6063">
        <is>
          <t xml:space="preserve">44000600</t>
        </is>
      </c>
      <c s="5" t="inlineStr" r="B6063">
        <is>
          <t xml:space="preserve">SIDEWALK REMOVAL</t>
        </is>
      </c>
      <c s="5" t="inlineStr" r="C6063">
        <is>
          <t xml:space="preserve">SQ FT  </t>
        </is>
      </c>
      <c s="6" r="D6063">
        <v>8328.000</v>
      </c>
      <c s="7" r="E6063">
        <v>1</v>
      </c>
      <c s="8" t="inlineStr" r="F6063">
        <is>
          <t xml:space="preserve">61J04</t>
        </is>
      </c>
      <c s="8" t="inlineStr" r="G6063">
        <is>
          <t xml:space="preserve">130</t>
        </is>
      </c>
      <c s="9" r="H6063">
        <v>1.6800</v>
      </c>
      <c s="8" t="inlineStr" r="I6063">
        <is>
          <t xml:space="preserve"/>
        </is>
      </c>
      <c s="8" t="inlineStr" r="J6063">
        <is>
          <t xml:space="preserve"> Cook</t>
        </is>
      </c>
    </row>
    <row r="6064" ht="20.25" customHeight="0">
      <c s="5" t="inlineStr" r="A6064">
        <is>
          <t xml:space="preserve">44000600</t>
        </is>
      </c>
      <c s="5" t="inlineStr" r="B6064">
        <is>
          <t xml:space="preserve">SIDEWALK REMOVAL</t>
        </is>
      </c>
      <c s="5" t="inlineStr" r="C6064">
        <is>
          <t xml:space="preserve">SQ FT  </t>
        </is>
      </c>
      <c s="6" r="D6064">
        <v>8328.000</v>
      </c>
      <c s="7" r="E6064">
        <v>1</v>
      </c>
      <c s="8" t="inlineStr" r="F6064">
        <is>
          <t xml:space="preserve">61J04</t>
        </is>
      </c>
      <c s="8" t="inlineStr" r="G6064">
        <is>
          <t xml:space="preserve">130</t>
        </is>
      </c>
      <c s="9" r="H6064">
        <v>2.4100</v>
      </c>
      <c s="8" t="inlineStr" r="I6064">
        <is>
          <t xml:space="preserve"/>
        </is>
      </c>
      <c s="8" t="inlineStr" r="J6064">
        <is>
          <t xml:space="preserve"> Cook</t>
        </is>
      </c>
    </row>
    <row r="6065" ht="20.25" customHeight="0">
      <c s="5" t="inlineStr" r="A6065">
        <is>
          <t xml:space="preserve">44000600</t>
        </is>
      </c>
      <c s="5" t="inlineStr" r="B6065">
        <is>
          <t xml:space="preserve">SIDEWALK REMOVAL</t>
        </is>
      </c>
      <c s="5" t="inlineStr" r="C6065">
        <is>
          <t xml:space="preserve">SQ FT  </t>
        </is>
      </c>
      <c s="6" r="D6065">
        <v>8328.000</v>
      </c>
      <c s="7" r="E6065">
        <v>1</v>
      </c>
      <c s="8" t="inlineStr" r="F6065">
        <is>
          <t xml:space="preserve">61J04</t>
        </is>
      </c>
      <c s="8" t="inlineStr" r="G6065">
        <is>
          <t xml:space="preserve">130</t>
        </is>
      </c>
      <c s="9" r="H6065">
        <v>3.0000</v>
      </c>
      <c s="8" t="inlineStr" r="I6065">
        <is>
          <t xml:space="preserve"/>
        </is>
      </c>
      <c s="8" t="inlineStr" r="J6065">
        <is>
          <t xml:space="preserve"> Cook</t>
        </is>
      </c>
    </row>
    <row r="6066" ht="20.25" customHeight="0">
      <c s="5" t="inlineStr" r="A6066">
        <is>
          <t xml:space="preserve">44000600</t>
        </is>
      </c>
      <c s="5" t="inlineStr" r="B6066">
        <is>
          <t xml:space="preserve">SIDEWALK REMOVAL</t>
        </is>
      </c>
      <c s="5" t="inlineStr" r="C6066">
        <is>
          <t xml:space="preserve">SQ FT  </t>
        </is>
      </c>
      <c s="6" r="D6066">
        <v>938.000</v>
      </c>
      <c s="7" r="E6066">
        <v>1</v>
      </c>
      <c s="8" t="inlineStr" r="F6066">
        <is>
          <t xml:space="preserve">61J10</t>
        </is>
      </c>
      <c s="8" t="inlineStr" r="G6066">
        <is>
          <t xml:space="preserve">045</t>
        </is>
      </c>
      <c s="9" r="H6066">
        <v>2.0000</v>
      </c>
      <c s="8" t="inlineStr" r="I6066">
        <is>
          <t xml:space="preserve">Y</t>
        </is>
      </c>
      <c s="8" t="inlineStr" r="J6066">
        <is>
          <t xml:space="preserve"> Cook</t>
        </is>
      </c>
    </row>
    <row r="6067" ht="20.25" customHeight="0">
      <c s="5" t="inlineStr" r="A6067">
        <is>
          <t xml:space="preserve">44000600</t>
        </is>
      </c>
      <c s="5" t="inlineStr" r="B6067">
        <is>
          <t xml:space="preserve">SIDEWALK REMOVAL</t>
        </is>
      </c>
      <c s="5" t="inlineStr" r="C6067">
        <is>
          <t xml:space="preserve">SQ FT  </t>
        </is>
      </c>
      <c s="6" r="D6067">
        <v>938.000</v>
      </c>
      <c s="7" r="E6067">
        <v>1</v>
      </c>
      <c s="8" t="inlineStr" r="F6067">
        <is>
          <t xml:space="preserve">61J10</t>
        </is>
      </c>
      <c s="8" t="inlineStr" r="G6067">
        <is>
          <t xml:space="preserve">045</t>
        </is>
      </c>
      <c s="9" r="H6067">
        <v>3.0000</v>
      </c>
      <c s="8" t="inlineStr" r="I6067">
        <is>
          <t xml:space="preserve"/>
        </is>
      </c>
      <c s="8" t="inlineStr" r="J6067">
        <is>
          <t xml:space="preserve"> Cook</t>
        </is>
      </c>
    </row>
    <row r="6068" ht="20.25" customHeight="0">
      <c s="5" t="inlineStr" r="A6068">
        <is>
          <t xml:space="preserve">44000600</t>
        </is>
      </c>
      <c s="5" t="inlineStr" r="B6068">
        <is>
          <t xml:space="preserve">SIDEWALK REMOVAL</t>
        </is>
      </c>
      <c s="5" t="inlineStr" r="C6068">
        <is>
          <t xml:space="preserve">SQ FT  </t>
        </is>
      </c>
      <c s="6" r="D6068">
        <v>938.000</v>
      </c>
      <c s="7" r="E6068">
        <v>1</v>
      </c>
      <c s="8" t="inlineStr" r="F6068">
        <is>
          <t xml:space="preserve">61J10</t>
        </is>
      </c>
      <c s="8" t="inlineStr" r="G6068">
        <is>
          <t xml:space="preserve">045</t>
        </is>
      </c>
      <c s="9" r="H6068">
        <v>3.5900</v>
      </c>
      <c s="8" t="inlineStr" r="I6068">
        <is>
          <t xml:space="preserve"/>
        </is>
      </c>
      <c s="8" t="inlineStr" r="J6068">
        <is>
          <t xml:space="preserve"> Cook</t>
        </is>
      </c>
    </row>
    <row r="6069" ht="20.25" customHeight="0">
      <c s="5" t="inlineStr" r="A6069">
        <is>
          <t xml:space="preserve">44000600</t>
        </is>
      </c>
      <c s="5" t="inlineStr" r="B6069">
        <is>
          <t xml:space="preserve">SIDEWALK REMOVAL</t>
        </is>
      </c>
      <c s="5" t="inlineStr" r="C6069">
        <is>
          <t xml:space="preserve">SQ FT  </t>
        </is>
      </c>
      <c s="6" r="D6069">
        <v>938.000</v>
      </c>
      <c s="7" r="E6069">
        <v>1</v>
      </c>
      <c s="8" t="inlineStr" r="F6069">
        <is>
          <t xml:space="preserve">61J10</t>
        </is>
      </c>
      <c s="8" t="inlineStr" r="G6069">
        <is>
          <t xml:space="preserve">045</t>
        </is>
      </c>
      <c s="9" r="H6069">
        <v>4.0000</v>
      </c>
      <c s="8" t="inlineStr" r="I6069">
        <is>
          <t xml:space="preserve"/>
        </is>
      </c>
      <c s="8" t="inlineStr" r="J6069">
        <is>
          <t xml:space="preserve"> Cook</t>
        </is>
      </c>
    </row>
    <row r="6070" ht="20.25" customHeight="0">
      <c s="5" t="inlineStr" r="A6070">
        <is>
          <t xml:space="preserve">44000600</t>
        </is>
      </c>
      <c s="5" t="inlineStr" r="B6070">
        <is>
          <t xml:space="preserve">SIDEWALK REMOVAL</t>
        </is>
      </c>
      <c s="5" t="inlineStr" r="C6070">
        <is>
          <t xml:space="preserve">SQ FT  </t>
        </is>
      </c>
      <c s="6" r="D6070">
        <v>938.000</v>
      </c>
      <c s="7" r="E6070">
        <v>1</v>
      </c>
      <c s="8" t="inlineStr" r="F6070">
        <is>
          <t xml:space="preserve">61J10</t>
        </is>
      </c>
      <c s="8" t="inlineStr" r="G6070">
        <is>
          <t xml:space="preserve">045</t>
        </is>
      </c>
      <c s="9" r="H6070">
        <v>4.0000</v>
      </c>
      <c s="8" t="inlineStr" r="I6070">
        <is>
          <t xml:space="preserve"/>
        </is>
      </c>
      <c s="8" t="inlineStr" r="J6070">
        <is>
          <t xml:space="preserve"> Cook</t>
        </is>
      </c>
    </row>
    <row r="6071" ht="20.25" customHeight="0">
      <c s="5" t="inlineStr" r="A6071">
        <is>
          <t xml:space="preserve">44000600</t>
        </is>
      </c>
      <c s="5" t="inlineStr" r="B6071">
        <is>
          <t xml:space="preserve">SIDEWALK REMOVAL</t>
        </is>
      </c>
      <c s="5" t="inlineStr" r="C6071">
        <is>
          <t xml:space="preserve">SQ FT  </t>
        </is>
      </c>
      <c s="6" r="D6071">
        <v>938.000</v>
      </c>
      <c s="7" r="E6071">
        <v>1</v>
      </c>
      <c s="8" t="inlineStr" r="F6071">
        <is>
          <t xml:space="preserve">61J10</t>
        </is>
      </c>
      <c s="8" t="inlineStr" r="G6071">
        <is>
          <t xml:space="preserve">045</t>
        </is>
      </c>
      <c s="9" r="H6071">
        <v>5.0000</v>
      </c>
      <c s="8" t="inlineStr" r="I6071">
        <is>
          <t xml:space="preserve"/>
        </is>
      </c>
      <c s="8" t="inlineStr" r="J6071">
        <is>
          <t xml:space="preserve"> Cook</t>
        </is>
      </c>
    </row>
    <row r="6072" ht="20.25" customHeight="0">
      <c s="5" t="inlineStr" r="A6072">
        <is>
          <t xml:space="preserve">44000600</t>
        </is>
      </c>
      <c s="5" t="inlineStr" r="B6072">
        <is>
          <t xml:space="preserve">SIDEWALK REMOVAL</t>
        </is>
      </c>
      <c s="5" t="inlineStr" r="C6072">
        <is>
          <t xml:space="preserve">SQ FT  </t>
        </is>
      </c>
      <c s="6" r="D6072">
        <v>500.000</v>
      </c>
      <c s="7" r="E6072">
        <v>1</v>
      </c>
      <c s="8" t="inlineStr" r="F6072">
        <is>
          <t xml:space="preserve">61J11</t>
        </is>
      </c>
      <c s="8" t="inlineStr" r="G6072">
        <is>
          <t xml:space="preserve">046</t>
        </is>
      </c>
      <c s="9" r="H6072">
        <v>7.5000</v>
      </c>
      <c s="8" t="inlineStr" r="I6072">
        <is>
          <t xml:space="preserve">Y</t>
        </is>
      </c>
      <c s="8" t="inlineStr" r="J6072">
        <is>
          <t xml:space="preserve"> DuPage</t>
        </is>
      </c>
    </row>
    <row r="6073" ht="20.25" customHeight="0">
      <c s="5" t="inlineStr" r="A6073">
        <is>
          <t xml:space="preserve">44000600</t>
        </is>
      </c>
      <c s="5" t="inlineStr" r="B6073">
        <is>
          <t xml:space="preserve">SIDEWALK REMOVAL</t>
        </is>
      </c>
      <c s="5" t="inlineStr" r="C6073">
        <is>
          <t xml:space="preserve">SQ FT  </t>
        </is>
      </c>
      <c s="6" r="D6073">
        <v>500.000</v>
      </c>
      <c s="7" r="E6073">
        <v>1</v>
      </c>
      <c s="8" t="inlineStr" r="F6073">
        <is>
          <t xml:space="preserve">61J11</t>
        </is>
      </c>
      <c s="8" t="inlineStr" r="G6073">
        <is>
          <t xml:space="preserve">046</t>
        </is>
      </c>
      <c s="9" r="H6073">
        <v>2.1000</v>
      </c>
      <c s="8" t="inlineStr" r="I6073">
        <is>
          <t xml:space="preserve"/>
        </is>
      </c>
      <c s="8" t="inlineStr" r="J6073">
        <is>
          <t xml:space="preserve"> DuPage</t>
        </is>
      </c>
    </row>
    <row r="6074" ht="20.25" customHeight="0">
      <c s="5" t="inlineStr" r="A6074">
        <is>
          <t xml:space="preserve">44000600</t>
        </is>
      </c>
      <c s="5" t="inlineStr" r="B6074">
        <is>
          <t xml:space="preserve">SIDEWALK REMOVAL</t>
        </is>
      </c>
      <c s="5" t="inlineStr" r="C6074">
        <is>
          <t xml:space="preserve">SQ FT  </t>
        </is>
      </c>
      <c s="6" r="D6074">
        <v>500.000</v>
      </c>
      <c s="7" r="E6074">
        <v>1</v>
      </c>
      <c s="8" t="inlineStr" r="F6074">
        <is>
          <t xml:space="preserve">61J11</t>
        </is>
      </c>
      <c s="8" t="inlineStr" r="G6074">
        <is>
          <t xml:space="preserve">046</t>
        </is>
      </c>
      <c s="9" r="H6074">
        <v>4.0000</v>
      </c>
      <c s="8" t="inlineStr" r="I6074">
        <is>
          <t xml:space="preserve"/>
        </is>
      </c>
      <c s="8" t="inlineStr" r="J6074">
        <is>
          <t xml:space="preserve"> DuPage</t>
        </is>
      </c>
    </row>
    <row r="6075" ht="20.25" customHeight="0">
      <c s="5" t="inlineStr" r="A6075">
        <is>
          <t xml:space="preserve">44000600</t>
        </is>
      </c>
      <c s="5" t="inlineStr" r="B6075">
        <is>
          <t xml:space="preserve">SIDEWALK REMOVAL</t>
        </is>
      </c>
      <c s="5" t="inlineStr" r="C6075">
        <is>
          <t xml:space="preserve">SQ FT  </t>
        </is>
      </c>
      <c s="6" r="D6075">
        <v>500.000</v>
      </c>
      <c s="7" r="E6075">
        <v>1</v>
      </c>
      <c s="8" t="inlineStr" r="F6075">
        <is>
          <t xml:space="preserve">61J11</t>
        </is>
      </c>
      <c s="8" t="inlineStr" r="G6075">
        <is>
          <t xml:space="preserve">046</t>
        </is>
      </c>
      <c s="9" r="H6075">
        <v>4.4000</v>
      </c>
      <c s="8" t="inlineStr" r="I6075">
        <is>
          <t xml:space="preserve"/>
        </is>
      </c>
      <c s="8" t="inlineStr" r="J6075">
        <is>
          <t xml:space="preserve"> DuPage</t>
        </is>
      </c>
    </row>
    <row r="6076" ht="20.25" customHeight="0">
      <c s="5" t="inlineStr" r="A6076">
        <is>
          <t xml:space="preserve">44000600</t>
        </is>
      </c>
      <c s="5" t="inlineStr" r="B6076">
        <is>
          <t xml:space="preserve">SIDEWALK REMOVAL</t>
        </is>
      </c>
      <c s="5" t="inlineStr" r="C6076">
        <is>
          <t xml:space="preserve">SQ FT  </t>
        </is>
      </c>
      <c s="6" r="D6076">
        <v>390.000</v>
      </c>
      <c s="7" r="E6076">
        <v>1</v>
      </c>
      <c s="8" t="inlineStr" r="F6076">
        <is>
          <t xml:space="preserve">61J12</t>
        </is>
      </c>
      <c s="8" t="inlineStr" r="G6076">
        <is>
          <t xml:space="preserve">047</t>
        </is>
      </c>
      <c s="9" r="H6076">
        <v>1.8000</v>
      </c>
      <c s="8" t="inlineStr" r="I6076">
        <is>
          <t xml:space="preserve">Y</t>
        </is>
      </c>
      <c s="8" t="inlineStr" r="J6076">
        <is>
          <t xml:space="preserve"> DuPage</t>
        </is>
      </c>
    </row>
    <row r="6077" ht="20.25" customHeight="0">
      <c s="5" t="inlineStr" r="A6077">
        <is>
          <t xml:space="preserve">44000600</t>
        </is>
      </c>
      <c s="5" t="inlineStr" r="B6077">
        <is>
          <t xml:space="preserve">SIDEWALK REMOVAL</t>
        </is>
      </c>
      <c s="5" t="inlineStr" r="C6077">
        <is>
          <t xml:space="preserve">SQ FT  </t>
        </is>
      </c>
      <c s="6" r="D6077">
        <v>390.000</v>
      </c>
      <c s="7" r="E6077">
        <v>1</v>
      </c>
      <c s="8" t="inlineStr" r="F6077">
        <is>
          <t xml:space="preserve">61J12</t>
        </is>
      </c>
      <c s="8" t="inlineStr" r="G6077">
        <is>
          <t xml:space="preserve">047</t>
        </is>
      </c>
      <c s="9" r="H6077">
        <v>2.2500</v>
      </c>
      <c s="8" t="inlineStr" r="I6077">
        <is>
          <t xml:space="preserve"/>
        </is>
      </c>
      <c s="8" t="inlineStr" r="J6077">
        <is>
          <t xml:space="preserve"> DuPage</t>
        </is>
      </c>
    </row>
    <row r="6078" ht="20.25" customHeight="0">
      <c s="5" t="inlineStr" r="A6078">
        <is>
          <t xml:space="preserve">44000600</t>
        </is>
      </c>
      <c s="5" t="inlineStr" r="B6078">
        <is>
          <t xml:space="preserve">SIDEWALK REMOVAL</t>
        </is>
      </c>
      <c s="5" t="inlineStr" r="C6078">
        <is>
          <t xml:space="preserve">SQ FT  </t>
        </is>
      </c>
      <c s="6" r="D6078">
        <v>390.000</v>
      </c>
      <c s="7" r="E6078">
        <v>1</v>
      </c>
      <c s="8" t="inlineStr" r="F6078">
        <is>
          <t xml:space="preserve">61J12</t>
        </is>
      </c>
      <c s="8" t="inlineStr" r="G6078">
        <is>
          <t xml:space="preserve">047</t>
        </is>
      </c>
      <c s="9" r="H6078">
        <v>2.3600</v>
      </c>
      <c s="8" t="inlineStr" r="I6078">
        <is>
          <t xml:space="preserve"/>
        </is>
      </c>
      <c s="8" t="inlineStr" r="J6078">
        <is>
          <t xml:space="preserve"> DuPage</t>
        </is>
      </c>
    </row>
    <row r="6079" ht="20.25" customHeight="0">
      <c s="5" t="inlineStr" r="A6079">
        <is>
          <t xml:space="preserve">44000600</t>
        </is>
      </c>
      <c s="5" t="inlineStr" r="B6079">
        <is>
          <t xml:space="preserve">SIDEWALK REMOVAL</t>
        </is>
      </c>
      <c s="5" t="inlineStr" r="C6079">
        <is>
          <t xml:space="preserve">SQ FT  </t>
        </is>
      </c>
      <c s="6" r="D6079">
        <v>390.000</v>
      </c>
      <c s="7" r="E6079">
        <v>1</v>
      </c>
      <c s="8" t="inlineStr" r="F6079">
        <is>
          <t xml:space="preserve">61J12</t>
        </is>
      </c>
      <c s="8" t="inlineStr" r="G6079">
        <is>
          <t xml:space="preserve">047</t>
        </is>
      </c>
      <c s="9" r="H6079">
        <v>6.0000</v>
      </c>
      <c s="8" t="inlineStr" r="I6079">
        <is>
          <t xml:space="preserve"/>
        </is>
      </c>
      <c s="8" t="inlineStr" r="J6079">
        <is>
          <t xml:space="preserve"> DuPage</t>
        </is>
      </c>
    </row>
    <row r="6080" ht="20.25" customHeight="0">
      <c s="5" t="inlineStr" r="A6080">
        <is>
          <t xml:space="preserve">44000600</t>
        </is>
      </c>
      <c s="5" t="inlineStr" r="B6080">
        <is>
          <t xml:space="preserve">SIDEWALK REMOVAL</t>
        </is>
      </c>
      <c s="5" t="inlineStr" r="C6080">
        <is>
          <t xml:space="preserve">SQ FT  </t>
        </is>
      </c>
      <c s="6" r="D6080">
        <v>390.000</v>
      </c>
      <c s="7" r="E6080">
        <v>1</v>
      </c>
      <c s="8" t="inlineStr" r="F6080">
        <is>
          <t xml:space="preserve">61J12</t>
        </is>
      </c>
      <c s="8" t="inlineStr" r="G6080">
        <is>
          <t xml:space="preserve">047</t>
        </is>
      </c>
      <c s="9" r="H6080">
        <v>8.8000</v>
      </c>
      <c s="8" t="inlineStr" r="I6080">
        <is>
          <t xml:space="preserve"/>
        </is>
      </c>
      <c s="8" t="inlineStr" r="J6080">
        <is>
          <t xml:space="preserve"> DuPage</t>
        </is>
      </c>
    </row>
    <row r="6081" ht="20.25" customHeight="0">
      <c s="5" t="inlineStr" r="A6081">
        <is>
          <t xml:space="preserve">44000600</t>
        </is>
      </c>
      <c s="5" t="inlineStr" r="B6081">
        <is>
          <t xml:space="preserve">SIDEWALK REMOVAL</t>
        </is>
      </c>
      <c s="5" t="inlineStr" r="C6081">
        <is>
          <t xml:space="preserve">SQ FT  </t>
        </is>
      </c>
      <c s="6" r="D6081">
        <v>3715.000</v>
      </c>
      <c s="7" r="E6081">
        <v>1</v>
      </c>
      <c s="8" t="inlineStr" r="F6081">
        <is>
          <t xml:space="preserve">61J13</t>
        </is>
      </c>
      <c s="8" t="inlineStr" r="G6081">
        <is>
          <t xml:space="preserve">048</t>
        </is>
      </c>
      <c s="9" r="H6081">
        <v>2.5000</v>
      </c>
      <c s="8" t="inlineStr" r="I6081">
        <is>
          <t xml:space="preserve">Y</t>
        </is>
      </c>
      <c s="8" t="inlineStr" r="J6081">
        <is>
          <t xml:space="preserve"> DuPage</t>
        </is>
      </c>
    </row>
    <row r="6082" ht="20.25" customHeight="0">
      <c s="5" t="inlineStr" r="A6082">
        <is>
          <t xml:space="preserve">44000600</t>
        </is>
      </c>
      <c s="5" t="inlineStr" r="B6082">
        <is>
          <t xml:space="preserve">SIDEWALK REMOVAL</t>
        </is>
      </c>
      <c s="5" t="inlineStr" r="C6082">
        <is>
          <t xml:space="preserve">SQ FT  </t>
        </is>
      </c>
      <c s="6" r="D6082">
        <v>3715.000</v>
      </c>
      <c s="7" r="E6082">
        <v>1</v>
      </c>
      <c s="8" t="inlineStr" r="F6082">
        <is>
          <t xml:space="preserve">61J13</t>
        </is>
      </c>
      <c s="8" t="inlineStr" r="G6082">
        <is>
          <t xml:space="preserve">048</t>
        </is>
      </c>
      <c s="9" r="H6082">
        <v>1.5000</v>
      </c>
      <c s="8" t="inlineStr" r="I6082">
        <is>
          <t xml:space="preserve"/>
        </is>
      </c>
      <c s="8" t="inlineStr" r="J6082">
        <is>
          <t xml:space="preserve"> DuPage</t>
        </is>
      </c>
    </row>
    <row r="6083" ht="20.25" customHeight="0">
      <c s="5" t="inlineStr" r="A6083">
        <is>
          <t xml:space="preserve">44000600</t>
        </is>
      </c>
      <c s="5" t="inlineStr" r="B6083">
        <is>
          <t xml:space="preserve">SIDEWALK REMOVAL</t>
        </is>
      </c>
      <c s="5" t="inlineStr" r="C6083">
        <is>
          <t xml:space="preserve">SQ FT  </t>
        </is>
      </c>
      <c s="6" r="D6083">
        <v>3715.000</v>
      </c>
      <c s="7" r="E6083">
        <v>1</v>
      </c>
      <c s="8" t="inlineStr" r="F6083">
        <is>
          <t xml:space="preserve">61J13</t>
        </is>
      </c>
      <c s="8" t="inlineStr" r="G6083">
        <is>
          <t xml:space="preserve">048</t>
        </is>
      </c>
      <c s="9" r="H6083">
        <v>4.3000</v>
      </c>
      <c s="8" t="inlineStr" r="I6083">
        <is>
          <t xml:space="preserve"/>
        </is>
      </c>
      <c s="8" t="inlineStr" r="J6083">
        <is>
          <t xml:space="preserve"> DuPage</t>
        </is>
      </c>
    </row>
    <row r="6084" ht="20.25" customHeight="0">
      <c s="5" t="inlineStr" r="A6084">
        <is>
          <t xml:space="preserve">44000600</t>
        </is>
      </c>
      <c s="5" t="inlineStr" r="B6084">
        <is>
          <t xml:space="preserve">SIDEWALK REMOVAL</t>
        </is>
      </c>
      <c s="5" t="inlineStr" r="C6084">
        <is>
          <t xml:space="preserve">SQ FT  </t>
        </is>
      </c>
      <c s="6" r="D6084">
        <v>6600.000</v>
      </c>
      <c s="7" r="E6084">
        <v>1</v>
      </c>
      <c s="8" t="inlineStr" r="F6084">
        <is>
          <t xml:space="preserve">61J17</t>
        </is>
      </c>
      <c s="8" t="inlineStr" r="G6084">
        <is>
          <t xml:space="preserve">049</t>
        </is>
      </c>
      <c s="9" r="H6084">
        <v>3.0000</v>
      </c>
      <c s="8" t="inlineStr" r="I6084">
        <is>
          <t xml:space="preserve">Y</t>
        </is>
      </c>
      <c s="8" t="inlineStr" r="J6084">
        <is>
          <t xml:space="preserve"> Cook</t>
        </is>
      </c>
    </row>
    <row r="6085" ht="20.25" customHeight="0">
      <c s="5" t="inlineStr" r="A6085">
        <is>
          <t xml:space="preserve">44000600</t>
        </is>
      </c>
      <c s="5" t="inlineStr" r="B6085">
        <is>
          <t xml:space="preserve">SIDEWALK REMOVAL</t>
        </is>
      </c>
      <c s="5" t="inlineStr" r="C6085">
        <is>
          <t xml:space="preserve">SQ FT  </t>
        </is>
      </c>
      <c s="6" r="D6085">
        <v>6600.000</v>
      </c>
      <c s="7" r="E6085">
        <v>1</v>
      </c>
      <c s="8" t="inlineStr" r="F6085">
        <is>
          <t xml:space="preserve">61J17</t>
        </is>
      </c>
      <c s="8" t="inlineStr" r="G6085">
        <is>
          <t xml:space="preserve">049</t>
        </is>
      </c>
      <c s="9" r="H6085">
        <v>1.7500</v>
      </c>
      <c s="8" t="inlineStr" r="I6085">
        <is>
          <t xml:space="preserve"/>
        </is>
      </c>
      <c s="8" t="inlineStr" r="J6085">
        <is>
          <t xml:space="preserve"> Cook</t>
        </is>
      </c>
    </row>
    <row r="6086" ht="20.25" customHeight="0">
      <c s="5" t="inlineStr" r="A6086">
        <is>
          <t xml:space="preserve">44000600</t>
        </is>
      </c>
      <c s="5" t="inlineStr" r="B6086">
        <is>
          <t xml:space="preserve">SIDEWALK REMOVAL</t>
        </is>
      </c>
      <c s="5" t="inlineStr" r="C6086">
        <is>
          <t xml:space="preserve">SQ FT  </t>
        </is>
      </c>
      <c s="6" r="D6086">
        <v>6600.000</v>
      </c>
      <c s="7" r="E6086">
        <v>1</v>
      </c>
      <c s="8" t="inlineStr" r="F6086">
        <is>
          <t xml:space="preserve">61J17</t>
        </is>
      </c>
      <c s="8" t="inlineStr" r="G6086">
        <is>
          <t xml:space="preserve">049</t>
        </is>
      </c>
      <c s="9" r="H6086">
        <v>2.5000</v>
      </c>
      <c s="8" t="inlineStr" r="I6086">
        <is>
          <t xml:space="preserve"/>
        </is>
      </c>
      <c s="8" t="inlineStr" r="J6086">
        <is>
          <t xml:space="preserve"> Cook</t>
        </is>
      </c>
    </row>
    <row r="6087" ht="20.25" customHeight="0">
      <c s="5" t="inlineStr" r="A6087">
        <is>
          <t xml:space="preserve">44000600</t>
        </is>
      </c>
      <c s="5" t="inlineStr" r="B6087">
        <is>
          <t xml:space="preserve">SIDEWALK REMOVAL</t>
        </is>
      </c>
      <c s="5" t="inlineStr" r="C6087">
        <is>
          <t xml:space="preserve">SQ FT  </t>
        </is>
      </c>
      <c s="6" r="D6087">
        <v>6600.000</v>
      </c>
      <c s="7" r="E6087">
        <v>1</v>
      </c>
      <c s="8" t="inlineStr" r="F6087">
        <is>
          <t xml:space="preserve">61J17</t>
        </is>
      </c>
      <c s="8" t="inlineStr" r="G6087">
        <is>
          <t xml:space="preserve">049</t>
        </is>
      </c>
      <c s="9" r="H6087">
        <v>2.7000</v>
      </c>
      <c s="8" t="inlineStr" r="I6087">
        <is>
          <t xml:space="preserve"/>
        </is>
      </c>
      <c s="8" t="inlineStr" r="J6087">
        <is>
          <t xml:space="preserve"> Cook</t>
        </is>
      </c>
    </row>
    <row r="6088" ht="20.25" customHeight="0">
      <c s="5" t="inlineStr" r="A6088">
        <is>
          <t xml:space="preserve">44000600</t>
        </is>
      </c>
      <c s="5" t="inlineStr" r="B6088">
        <is>
          <t xml:space="preserve">SIDEWALK REMOVAL</t>
        </is>
      </c>
      <c s="5" t="inlineStr" r="C6088">
        <is>
          <t xml:space="preserve">SQ FT  </t>
        </is>
      </c>
      <c s="6" r="D6088">
        <v>6600.000</v>
      </c>
      <c s="7" r="E6088">
        <v>1</v>
      </c>
      <c s="8" t="inlineStr" r="F6088">
        <is>
          <t xml:space="preserve">61J17</t>
        </is>
      </c>
      <c s="8" t="inlineStr" r="G6088">
        <is>
          <t xml:space="preserve">049</t>
        </is>
      </c>
      <c s="9" r="H6088">
        <v>3.5000</v>
      </c>
      <c s="8" t="inlineStr" r="I6088">
        <is>
          <t xml:space="preserve"/>
        </is>
      </c>
      <c s="8" t="inlineStr" r="J6088">
        <is>
          <t xml:space="preserve"> Cook</t>
        </is>
      </c>
    </row>
    <row r="6089" ht="20.25" customHeight="0">
      <c s="5" t="inlineStr" r="A6089">
        <is>
          <t xml:space="preserve">44000600</t>
        </is>
      </c>
      <c s="5" t="inlineStr" r="B6089">
        <is>
          <t xml:space="preserve">SIDEWALK REMOVAL</t>
        </is>
      </c>
      <c s="5" t="inlineStr" r="C6089">
        <is>
          <t xml:space="preserve">SQ FT  </t>
        </is>
      </c>
      <c s="6" r="D6089">
        <v>226.000</v>
      </c>
      <c s="7" r="E6089">
        <v>1</v>
      </c>
      <c s="8" t="inlineStr" r="F6089">
        <is>
          <t xml:space="preserve">61J18</t>
        </is>
      </c>
      <c s="8" t="inlineStr" r="G6089">
        <is>
          <t xml:space="preserve">107</t>
        </is>
      </c>
      <c s="9" r="H6089">
        <v>3.0000</v>
      </c>
      <c s="8" t="inlineStr" r="I6089">
        <is>
          <t xml:space="preserve">Y</t>
        </is>
      </c>
      <c s="8" t="inlineStr" r="J6089">
        <is>
          <t xml:space="preserve"> Cook</t>
        </is>
      </c>
    </row>
    <row r="6090" ht="20.25" customHeight="0">
      <c s="5" t="inlineStr" r="A6090">
        <is>
          <t xml:space="preserve">44000600</t>
        </is>
      </c>
      <c s="5" t="inlineStr" r="B6090">
        <is>
          <t xml:space="preserve">SIDEWALK REMOVAL</t>
        </is>
      </c>
      <c s="5" t="inlineStr" r="C6090">
        <is>
          <t xml:space="preserve">SQ FT  </t>
        </is>
      </c>
      <c s="6" r="D6090">
        <v>226.000</v>
      </c>
      <c s="7" r="E6090">
        <v>1</v>
      </c>
      <c s="8" t="inlineStr" r="F6090">
        <is>
          <t xml:space="preserve">61J18</t>
        </is>
      </c>
      <c s="8" t="inlineStr" r="G6090">
        <is>
          <t xml:space="preserve">107</t>
        </is>
      </c>
      <c s="9" r="H6090">
        <v>3.5000</v>
      </c>
      <c s="8" t="inlineStr" r="I6090">
        <is>
          <t xml:space="preserve"/>
        </is>
      </c>
      <c s="8" t="inlineStr" r="J6090">
        <is>
          <t xml:space="preserve"> Cook</t>
        </is>
      </c>
    </row>
    <row r="6091" ht="20.25" customHeight="0">
      <c s="5" t="inlineStr" r="A6091">
        <is>
          <t xml:space="preserve">44000600</t>
        </is>
      </c>
      <c s="5" t="inlineStr" r="B6091">
        <is>
          <t xml:space="preserve">SIDEWALK REMOVAL</t>
        </is>
      </c>
      <c s="5" t="inlineStr" r="C6091">
        <is>
          <t xml:space="preserve">SQ FT  </t>
        </is>
      </c>
      <c s="6" r="D6091">
        <v>226.000</v>
      </c>
      <c s="7" r="E6091">
        <v>1</v>
      </c>
      <c s="8" t="inlineStr" r="F6091">
        <is>
          <t xml:space="preserve">61J18</t>
        </is>
      </c>
      <c s="8" t="inlineStr" r="G6091">
        <is>
          <t xml:space="preserve">107</t>
        </is>
      </c>
      <c s="9" r="H6091">
        <v>4.0000</v>
      </c>
      <c s="8" t="inlineStr" r="I6091">
        <is>
          <t xml:space="preserve"/>
        </is>
      </c>
      <c s="8" t="inlineStr" r="J6091">
        <is>
          <t xml:space="preserve"> Cook</t>
        </is>
      </c>
    </row>
    <row r="6092" ht="20.25" customHeight="0">
      <c s="5" t="inlineStr" r="A6092">
        <is>
          <t xml:space="preserve">44000600</t>
        </is>
      </c>
      <c s="5" t="inlineStr" r="B6092">
        <is>
          <t xml:space="preserve">SIDEWALK REMOVAL</t>
        </is>
      </c>
      <c s="5" t="inlineStr" r="C6092">
        <is>
          <t xml:space="preserve">SQ FT  </t>
        </is>
      </c>
      <c s="6" r="D6092">
        <v>226.000</v>
      </c>
      <c s="7" r="E6092">
        <v>1</v>
      </c>
      <c s="8" t="inlineStr" r="F6092">
        <is>
          <t xml:space="preserve">61J18</t>
        </is>
      </c>
      <c s="8" t="inlineStr" r="G6092">
        <is>
          <t xml:space="preserve">107</t>
        </is>
      </c>
      <c s="9" r="H6092">
        <v>5.0000</v>
      </c>
      <c s="8" t="inlineStr" r="I6092">
        <is>
          <t xml:space="preserve"/>
        </is>
      </c>
      <c s="8" t="inlineStr" r="J6092">
        <is>
          <t xml:space="preserve"> Cook</t>
        </is>
      </c>
    </row>
    <row r="6093" ht="20.25" customHeight="0">
      <c s="5" t="inlineStr" r="A6093">
        <is>
          <t xml:space="preserve">44000600</t>
        </is>
      </c>
      <c s="5" t="inlineStr" r="B6093">
        <is>
          <t xml:space="preserve">SIDEWALK REMOVAL</t>
        </is>
      </c>
      <c s="5" t="inlineStr" r="C6093">
        <is>
          <t xml:space="preserve">SQ FT  </t>
        </is>
      </c>
      <c s="6" r="D6093">
        <v>226.000</v>
      </c>
      <c s="7" r="E6093">
        <v>1</v>
      </c>
      <c s="8" t="inlineStr" r="F6093">
        <is>
          <t xml:space="preserve">61J18</t>
        </is>
      </c>
      <c s="8" t="inlineStr" r="G6093">
        <is>
          <t xml:space="preserve">107</t>
        </is>
      </c>
      <c s="9" r="H6093">
        <v>5.0000</v>
      </c>
      <c s="8" t="inlineStr" r="I6093">
        <is>
          <t xml:space="preserve"/>
        </is>
      </c>
      <c s="8" t="inlineStr" r="J6093">
        <is>
          <t xml:space="preserve"> Cook</t>
        </is>
      </c>
    </row>
    <row r="6094" ht="20.25" customHeight="0">
      <c s="5" t="inlineStr" r="A6094">
        <is>
          <t xml:space="preserve">44000600</t>
        </is>
      </c>
      <c s="5" t="inlineStr" r="B6094">
        <is>
          <t xml:space="preserve">SIDEWALK REMOVAL</t>
        </is>
      </c>
      <c s="5" t="inlineStr" r="C6094">
        <is>
          <t xml:space="preserve">SQ FT  </t>
        </is>
      </c>
      <c s="6" r="D6094">
        <v>226.000</v>
      </c>
      <c s="7" r="E6094">
        <v>1</v>
      </c>
      <c s="8" t="inlineStr" r="F6094">
        <is>
          <t xml:space="preserve">61J18</t>
        </is>
      </c>
      <c s="8" t="inlineStr" r="G6094">
        <is>
          <t xml:space="preserve">107</t>
        </is>
      </c>
      <c s="9" r="H6094">
        <v>6.0000</v>
      </c>
      <c s="8" t="inlineStr" r="I6094">
        <is>
          <t xml:space="preserve"/>
        </is>
      </c>
      <c s="8" t="inlineStr" r="J6094">
        <is>
          <t xml:space="preserve"> Cook</t>
        </is>
      </c>
    </row>
    <row r="6095" ht="20.25" customHeight="0">
      <c s="5" t="inlineStr" r="A6095">
        <is>
          <t xml:space="preserve">44000600</t>
        </is>
      </c>
      <c s="5" t="inlineStr" r="B6095">
        <is>
          <t xml:space="preserve">SIDEWALK REMOVAL</t>
        </is>
      </c>
      <c s="5" t="inlineStr" r="C6095">
        <is>
          <t xml:space="preserve">SQ FT  </t>
        </is>
      </c>
      <c s="6" r="D6095">
        <v>226.000</v>
      </c>
      <c s="7" r="E6095">
        <v>1</v>
      </c>
      <c s="8" t="inlineStr" r="F6095">
        <is>
          <t xml:space="preserve">61J18</t>
        </is>
      </c>
      <c s="8" t="inlineStr" r="G6095">
        <is>
          <t xml:space="preserve">107</t>
        </is>
      </c>
      <c s="9" r="H6095">
        <v>8.0000</v>
      </c>
      <c s="8" t="inlineStr" r="I6095">
        <is>
          <t xml:space="preserve"/>
        </is>
      </c>
      <c s="8" t="inlineStr" r="J6095">
        <is>
          <t xml:space="preserve"> Cook</t>
        </is>
      </c>
    </row>
    <row r="6096" ht="20.25" customHeight="0">
      <c s="5" t="inlineStr" r="A6096">
        <is>
          <t xml:space="preserve">44000600</t>
        </is>
      </c>
      <c s="5" t="inlineStr" r="B6096">
        <is>
          <t xml:space="preserve">SIDEWALK REMOVAL</t>
        </is>
      </c>
      <c s="5" t="inlineStr" r="C6096">
        <is>
          <t xml:space="preserve">SQ FT  </t>
        </is>
      </c>
      <c s="6" r="D6096">
        <v>226.000</v>
      </c>
      <c s="7" r="E6096">
        <v>1</v>
      </c>
      <c s="8" t="inlineStr" r="F6096">
        <is>
          <t xml:space="preserve">61J18</t>
        </is>
      </c>
      <c s="8" t="inlineStr" r="G6096">
        <is>
          <t xml:space="preserve">107</t>
        </is>
      </c>
      <c s="9" r="H6096">
        <v>12.0000</v>
      </c>
      <c s="8" t="inlineStr" r="I6096">
        <is>
          <t xml:space="preserve"/>
        </is>
      </c>
      <c s="8" t="inlineStr" r="J6096">
        <is>
          <t xml:space="preserve"> Cook</t>
        </is>
      </c>
    </row>
    <row r="6097" ht="20.25" customHeight="0">
      <c s="5" t="inlineStr" r="A6097">
        <is>
          <t xml:space="preserve">44000600</t>
        </is>
      </c>
      <c s="5" t="inlineStr" r="B6097">
        <is>
          <t xml:space="preserve">SIDEWALK REMOVAL</t>
        </is>
      </c>
      <c s="5" t="inlineStr" r="C6097">
        <is>
          <t xml:space="preserve">SQ FT  </t>
        </is>
      </c>
      <c s="6" r="D6097">
        <v>2563.000</v>
      </c>
      <c s="7" r="E6097">
        <v>1</v>
      </c>
      <c s="8" t="inlineStr" r="F6097">
        <is>
          <t xml:space="preserve">61J19</t>
        </is>
      </c>
      <c s="8" t="inlineStr" r="G6097">
        <is>
          <t xml:space="preserve">050</t>
        </is>
      </c>
      <c s="9" r="H6097">
        <v>2.0000</v>
      </c>
      <c s="8" t="inlineStr" r="I6097">
        <is>
          <t xml:space="preserve">Y</t>
        </is>
      </c>
      <c s="8" t="inlineStr" r="J6097">
        <is>
          <t xml:space="preserve"> Cook</t>
        </is>
      </c>
    </row>
    <row r="6098" ht="20.25" customHeight="0">
      <c s="5" t="inlineStr" r="A6098">
        <is>
          <t xml:space="preserve">44000600</t>
        </is>
      </c>
      <c s="5" t="inlineStr" r="B6098">
        <is>
          <t xml:space="preserve">SIDEWALK REMOVAL</t>
        </is>
      </c>
      <c s="5" t="inlineStr" r="C6098">
        <is>
          <t xml:space="preserve">SQ FT  </t>
        </is>
      </c>
      <c s="6" r="D6098">
        <v>2563.000</v>
      </c>
      <c s="7" r="E6098">
        <v>1</v>
      </c>
      <c s="8" t="inlineStr" r="F6098">
        <is>
          <t xml:space="preserve">61J19</t>
        </is>
      </c>
      <c s="8" t="inlineStr" r="G6098">
        <is>
          <t xml:space="preserve">050</t>
        </is>
      </c>
      <c s="9" r="H6098">
        <v>2.5000</v>
      </c>
      <c s="8" t="inlineStr" r="I6098">
        <is>
          <t xml:space="preserve"/>
        </is>
      </c>
      <c s="8" t="inlineStr" r="J6098">
        <is>
          <t xml:space="preserve"> Cook</t>
        </is>
      </c>
    </row>
    <row r="6099" ht="20.25" customHeight="0">
      <c s="5" t="inlineStr" r="A6099">
        <is>
          <t xml:space="preserve">44000600</t>
        </is>
      </c>
      <c s="5" t="inlineStr" r="B6099">
        <is>
          <t xml:space="preserve">SIDEWALK REMOVAL</t>
        </is>
      </c>
      <c s="5" t="inlineStr" r="C6099">
        <is>
          <t xml:space="preserve">SQ FT  </t>
        </is>
      </c>
      <c s="6" r="D6099">
        <v>2563.000</v>
      </c>
      <c s="7" r="E6099">
        <v>1</v>
      </c>
      <c s="8" t="inlineStr" r="F6099">
        <is>
          <t xml:space="preserve">61J19</t>
        </is>
      </c>
      <c s="8" t="inlineStr" r="G6099">
        <is>
          <t xml:space="preserve">050</t>
        </is>
      </c>
      <c s="9" r="H6099">
        <v>2.5000</v>
      </c>
      <c s="8" t="inlineStr" r="I6099">
        <is>
          <t xml:space="preserve"/>
        </is>
      </c>
      <c s="8" t="inlineStr" r="J6099">
        <is>
          <t xml:space="preserve"> Cook</t>
        </is>
      </c>
    </row>
    <row r="6100" ht="20.25" customHeight="0">
      <c s="5" t="inlineStr" r="A6100">
        <is>
          <t xml:space="preserve">44000600</t>
        </is>
      </c>
      <c s="5" t="inlineStr" r="B6100">
        <is>
          <t xml:space="preserve">SIDEWALK REMOVAL</t>
        </is>
      </c>
      <c s="5" t="inlineStr" r="C6100">
        <is>
          <t xml:space="preserve">SQ FT  </t>
        </is>
      </c>
      <c s="6" r="D6100">
        <v>2563.000</v>
      </c>
      <c s="7" r="E6100">
        <v>1</v>
      </c>
      <c s="8" t="inlineStr" r="F6100">
        <is>
          <t xml:space="preserve">61J19</t>
        </is>
      </c>
      <c s="8" t="inlineStr" r="G6100">
        <is>
          <t xml:space="preserve">050</t>
        </is>
      </c>
      <c s="9" r="H6100">
        <v>3.0000</v>
      </c>
      <c s="8" t="inlineStr" r="I6100">
        <is>
          <t xml:space="preserve"/>
        </is>
      </c>
      <c s="8" t="inlineStr" r="J6100">
        <is>
          <t xml:space="preserve"> Cook</t>
        </is>
      </c>
    </row>
    <row r="6101" ht="20.25" customHeight="0">
      <c s="5" t="inlineStr" r="A6101">
        <is>
          <t xml:space="preserve">44000600</t>
        </is>
      </c>
      <c s="5" t="inlineStr" r="B6101">
        <is>
          <t xml:space="preserve">SIDEWALK REMOVAL</t>
        </is>
      </c>
      <c s="5" t="inlineStr" r="C6101">
        <is>
          <t xml:space="preserve">SQ FT  </t>
        </is>
      </c>
      <c s="6" r="D6101">
        <v>5600.000</v>
      </c>
      <c s="7" r="E6101">
        <v>1</v>
      </c>
      <c s="8" t="inlineStr" r="F6101">
        <is>
          <t xml:space="preserve">61J20</t>
        </is>
      </c>
      <c s="8" t="inlineStr" r="G6101">
        <is>
          <t xml:space="preserve">051</t>
        </is>
      </c>
      <c s="9" r="H6101">
        <v>2.5000</v>
      </c>
      <c s="8" t="inlineStr" r="I6101">
        <is>
          <t xml:space="preserve">Y</t>
        </is>
      </c>
      <c s="8" t="inlineStr" r="J6101">
        <is>
          <t xml:space="preserve"> Cook</t>
        </is>
      </c>
    </row>
    <row r="6102" ht="20.25" customHeight="0">
      <c s="5" t="inlineStr" r="A6102">
        <is>
          <t xml:space="preserve">44000600</t>
        </is>
      </c>
      <c s="5" t="inlineStr" r="B6102">
        <is>
          <t xml:space="preserve">SIDEWALK REMOVAL</t>
        </is>
      </c>
      <c s="5" t="inlineStr" r="C6102">
        <is>
          <t xml:space="preserve">SQ FT  </t>
        </is>
      </c>
      <c s="6" r="D6102">
        <v>5600.000</v>
      </c>
      <c s="7" r="E6102">
        <v>1</v>
      </c>
      <c s="8" t="inlineStr" r="F6102">
        <is>
          <t xml:space="preserve">61J20</t>
        </is>
      </c>
      <c s="8" t="inlineStr" r="G6102">
        <is>
          <t xml:space="preserve">051</t>
        </is>
      </c>
      <c s="9" r="H6102">
        <v>1.7500</v>
      </c>
      <c s="8" t="inlineStr" r="I6102">
        <is>
          <t xml:space="preserve"/>
        </is>
      </c>
      <c s="8" t="inlineStr" r="J6102">
        <is>
          <t xml:space="preserve"> Cook</t>
        </is>
      </c>
    </row>
    <row r="6103" ht="20.25" customHeight="0">
      <c s="5" t="inlineStr" r="A6103">
        <is>
          <t xml:space="preserve">44000600</t>
        </is>
      </c>
      <c s="5" t="inlineStr" r="B6103">
        <is>
          <t xml:space="preserve">SIDEWALK REMOVAL</t>
        </is>
      </c>
      <c s="5" t="inlineStr" r="C6103">
        <is>
          <t xml:space="preserve">SQ FT  </t>
        </is>
      </c>
      <c s="6" r="D6103">
        <v>5600.000</v>
      </c>
      <c s="7" r="E6103">
        <v>1</v>
      </c>
      <c s="8" t="inlineStr" r="F6103">
        <is>
          <t xml:space="preserve">61J20</t>
        </is>
      </c>
      <c s="8" t="inlineStr" r="G6103">
        <is>
          <t xml:space="preserve">051</t>
        </is>
      </c>
      <c s="9" r="H6103">
        <v>2.0000</v>
      </c>
      <c s="8" t="inlineStr" r="I6103">
        <is>
          <t xml:space="preserve"/>
        </is>
      </c>
      <c s="8" t="inlineStr" r="J6103">
        <is>
          <t xml:space="preserve"> Cook</t>
        </is>
      </c>
    </row>
    <row r="6104" ht="20.25" customHeight="0">
      <c s="5" t="inlineStr" r="A6104">
        <is>
          <t xml:space="preserve">44000600</t>
        </is>
      </c>
      <c s="5" t="inlineStr" r="B6104">
        <is>
          <t xml:space="preserve">SIDEWALK REMOVAL</t>
        </is>
      </c>
      <c s="5" t="inlineStr" r="C6104">
        <is>
          <t xml:space="preserve">SQ FT  </t>
        </is>
      </c>
      <c s="6" r="D6104">
        <v>5600.000</v>
      </c>
      <c s="7" r="E6104">
        <v>1</v>
      </c>
      <c s="8" t="inlineStr" r="F6104">
        <is>
          <t xml:space="preserve">61J20</t>
        </is>
      </c>
      <c s="8" t="inlineStr" r="G6104">
        <is>
          <t xml:space="preserve">051</t>
        </is>
      </c>
      <c s="9" r="H6104">
        <v>2.1500</v>
      </c>
      <c s="8" t="inlineStr" r="I6104">
        <is>
          <t xml:space="preserve"/>
        </is>
      </c>
      <c s="8" t="inlineStr" r="J6104">
        <is>
          <t xml:space="preserve"> Cook</t>
        </is>
      </c>
    </row>
    <row r="6105" ht="20.25" customHeight="0">
      <c s="5" t="inlineStr" r="A6105">
        <is>
          <t xml:space="preserve">44000600</t>
        </is>
      </c>
      <c s="5" t="inlineStr" r="B6105">
        <is>
          <t xml:space="preserve">SIDEWALK REMOVAL</t>
        </is>
      </c>
      <c s="5" t="inlineStr" r="C6105">
        <is>
          <t xml:space="preserve">SQ FT  </t>
        </is>
      </c>
      <c s="6" r="D6105">
        <v>5600.000</v>
      </c>
      <c s="7" r="E6105">
        <v>1</v>
      </c>
      <c s="8" t="inlineStr" r="F6105">
        <is>
          <t xml:space="preserve">61J20</t>
        </is>
      </c>
      <c s="8" t="inlineStr" r="G6105">
        <is>
          <t xml:space="preserve">051</t>
        </is>
      </c>
      <c s="9" r="H6105">
        <v>2.5000</v>
      </c>
      <c s="8" t="inlineStr" r="I6105">
        <is>
          <t xml:space="preserve"/>
        </is>
      </c>
      <c s="8" t="inlineStr" r="J6105">
        <is>
          <t xml:space="preserve"> Cook</t>
        </is>
      </c>
    </row>
    <row r="6106" ht="20.25" customHeight="0">
      <c s="5" t="inlineStr" r="A6106">
        <is>
          <t xml:space="preserve">44000600</t>
        </is>
      </c>
      <c s="5" t="inlineStr" r="B6106">
        <is>
          <t xml:space="preserve">SIDEWALK REMOVAL</t>
        </is>
      </c>
      <c s="5" t="inlineStr" r="C6106">
        <is>
          <t xml:space="preserve">SQ FT  </t>
        </is>
      </c>
      <c s="6" r="D6106">
        <v>5600.000</v>
      </c>
      <c s="7" r="E6106">
        <v>1</v>
      </c>
      <c s="8" t="inlineStr" r="F6106">
        <is>
          <t xml:space="preserve">61J20</t>
        </is>
      </c>
      <c s="8" t="inlineStr" r="G6106">
        <is>
          <t xml:space="preserve">051</t>
        </is>
      </c>
      <c s="9" r="H6106">
        <v>2.5000</v>
      </c>
      <c s="8" t="inlineStr" r="I6106">
        <is>
          <t xml:space="preserve"/>
        </is>
      </c>
      <c s="8" t="inlineStr" r="J6106">
        <is>
          <t xml:space="preserve"> Cook</t>
        </is>
      </c>
    </row>
    <row r="6107" ht="20.25" customHeight="0">
      <c s="5" t="inlineStr" r="A6107">
        <is>
          <t xml:space="preserve">44000600</t>
        </is>
      </c>
      <c s="5" t="inlineStr" r="B6107">
        <is>
          <t xml:space="preserve">SIDEWALK REMOVAL</t>
        </is>
      </c>
      <c s="5" t="inlineStr" r="C6107">
        <is>
          <t xml:space="preserve">SQ FT  </t>
        </is>
      </c>
      <c s="6" r="D6107">
        <v>5600.000</v>
      </c>
      <c s="7" r="E6107">
        <v>1</v>
      </c>
      <c s="8" t="inlineStr" r="F6107">
        <is>
          <t xml:space="preserve">61J20</t>
        </is>
      </c>
      <c s="8" t="inlineStr" r="G6107">
        <is>
          <t xml:space="preserve">051</t>
        </is>
      </c>
      <c s="9" r="H6107">
        <v>2.5000</v>
      </c>
      <c s="8" t="inlineStr" r="I6107">
        <is>
          <t xml:space="preserve"/>
        </is>
      </c>
      <c s="8" t="inlineStr" r="J6107">
        <is>
          <t xml:space="preserve"> Cook</t>
        </is>
      </c>
    </row>
    <row r="6108" ht="20.25" customHeight="0">
      <c s="5" t="inlineStr" r="A6108">
        <is>
          <t xml:space="preserve">44000600</t>
        </is>
      </c>
      <c s="5" t="inlineStr" r="B6108">
        <is>
          <t xml:space="preserve">SIDEWALK REMOVAL</t>
        </is>
      </c>
      <c s="5" t="inlineStr" r="C6108">
        <is>
          <t xml:space="preserve">SQ FT  </t>
        </is>
      </c>
      <c s="6" r="D6108">
        <v>5600.000</v>
      </c>
      <c s="7" r="E6108">
        <v>1</v>
      </c>
      <c s="8" t="inlineStr" r="F6108">
        <is>
          <t xml:space="preserve">61J20</t>
        </is>
      </c>
      <c s="8" t="inlineStr" r="G6108">
        <is>
          <t xml:space="preserve">051</t>
        </is>
      </c>
      <c s="9" r="H6108">
        <v>2.7200</v>
      </c>
      <c s="8" t="inlineStr" r="I6108">
        <is>
          <t xml:space="preserve"/>
        </is>
      </c>
      <c s="8" t="inlineStr" r="J6108">
        <is>
          <t xml:space="preserve"> Cook</t>
        </is>
      </c>
    </row>
    <row r="6109" ht="20.25" customHeight="0">
      <c s="5" t="inlineStr" r="A6109">
        <is>
          <t xml:space="preserve">44000600</t>
        </is>
      </c>
      <c s="5" t="inlineStr" r="B6109">
        <is>
          <t xml:space="preserve">SIDEWALK REMOVAL</t>
        </is>
      </c>
      <c s="5" t="inlineStr" r="C6109">
        <is>
          <t xml:space="preserve">SQ FT  </t>
        </is>
      </c>
      <c s="6" r="D6109">
        <v>5600.000</v>
      </c>
      <c s="7" r="E6109">
        <v>1</v>
      </c>
      <c s="8" t="inlineStr" r="F6109">
        <is>
          <t xml:space="preserve">61J20</t>
        </is>
      </c>
      <c s="8" t="inlineStr" r="G6109">
        <is>
          <t xml:space="preserve">051</t>
        </is>
      </c>
      <c s="9" r="H6109">
        <v>3.0000</v>
      </c>
      <c s="8" t="inlineStr" r="I6109">
        <is>
          <t xml:space="preserve"/>
        </is>
      </c>
      <c s="8" t="inlineStr" r="J6109">
        <is>
          <t xml:space="preserve"> Cook</t>
        </is>
      </c>
    </row>
    <row r="6110" ht="20.25" customHeight="0">
      <c s="5" t="inlineStr" r="A6110">
        <is>
          <t xml:space="preserve">44000600</t>
        </is>
      </c>
      <c s="5" t="inlineStr" r="B6110">
        <is>
          <t xml:space="preserve">SIDEWALK REMOVAL</t>
        </is>
      </c>
      <c s="5" t="inlineStr" r="C6110">
        <is>
          <t xml:space="preserve">SQ FT  </t>
        </is>
      </c>
      <c s="6" r="D6110">
        <v>5600.000</v>
      </c>
      <c s="7" r="E6110">
        <v>1</v>
      </c>
      <c s="8" t="inlineStr" r="F6110">
        <is>
          <t xml:space="preserve">61J20</t>
        </is>
      </c>
      <c s="8" t="inlineStr" r="G6110">
        <is>
          <t xml:space="preserve">051</t>
        </is>
      </c>
      <c s="9" r="H6110">
        <v>3.0000</v>
      </c>
      <c s="8" t="inlineStr" r="I6110">
        <is>
          <t xml:space="preserve"/>
        </is>
      </c>
      <c s="8" t="inlineStr" r="J6110">
        <is>
          <t xml:space="preserve"> Cook</t>
        </is>
      </c>
    </row>
    <row r="6111" ht="20.25" customHeight="0">
      <c s="5" t="inlineStr" r="A6111">
        <is>
          <t xml:space="preserve">44000600</t>
        </is>
      </c>
      <c s="5" t="inlineStr" r="B6111">
        <is>
          <t xml:space="preserve">SIDEWALK REMOVAL</t>
        </is>
      </c>
      <c s="5" t="inlineStr" r="C6111">
        <is>
          <t xml:space="preserve">SQ FT  </t>
        </is>
      </c>
      <c s="6" r="D6111">
        <v>5600.000</v>
      </c>
      <c s="7" r="E6111">
        <v>1</v>
      </c>
      <c s="8" t="inlineStr" r="F6111">
        <is>
          <t xml:space="preserve">61J20</t>
        </is>
      </c>
      <c s="8" t="inlineStr" r="G6111">
        <is>
          <t xml:space="preserve">051</t>
        </is>
      </c>
      <c s="9" r="H6111">
        <v>5.0000</v>
      </c>
      <c s="8" t="inlineStr" r="I6111">
        <is>
          <t xml:space="preserve"/>
        </is>
      </c>
      <c s="8" t="inlineStr" r="J6111">
        <is>
          <t xml:space="preserve"> Cook</t>
        </is>
      </c>
    </row>
    <row r="6112" ht="20.25" customHeight="0">
      <c s="5" t="inlineStr" r="A6112">
        <is>
          <t xml:space="preserve">44000600</t>
        </is>
      </c>
      <c s="5" t="inlineStr" r="B6112">
        <is>
          <t xml:space="preserve">SIDEWALK REMOVAL</t>
        </is>
      </c>
      <c s="5" t="inlineStr" r="C6112">
        <is>
          <t xml:space="preserve">SQ FT  </t>
        </is>
      </c>
      <c s="6" r="D6112">
        <v>8667.000</v>
      </c>
      <c s="7" r="E6112">
        <v>1</v>
      </c>
      <c s="8" t="inlineStr" r="F6112">
        <is>
          <t xml:space="preserve">61J21</t>
        </is>
      </c>
      <c s="8" t="inlineStr" r="G6112">
        <is>
          <t xml:space="preserve">052</t>
        </is>
      </c>
      <c s="9" r="H6112">
        <v>2.6000</v>
      </c>
      <c s="8" t="inlineStr" r="I6112">
        <is>
          <t xml:space="preserve">Y</t>
        </is>
      </c>
      <c s="8" t="inlineStr" r="J6112">
        <is>
          <t xml:space="preserve"> Cook</t>
        </is>
      </c>
    </row>
    <row r="6113" ht="20.25" customHeight="0">
      <c s="5" t="inlineStr" r="A6113">
        <is>
          <t xml:space="preserve">44000600</t>
        </is>
      </c>
      <c s="5" t="inlineStr" r="B6113">
        <is>
          <t xml:space="preserve">SIDEWALK REMOVAL</t>
        </is>
      </c>
      <c s="5" t="inlineStr" r="C6113">
        <is>
          <t xml:space="preserve">SQ FT  </t>
        </is>
      </c>
      <c s="6" r="D6113">
        <v>8667.000</v>
      </c>
      <c s="7" r="E6113">
        <v>1</v>
      </c>
      <c s="8" t="inlineStr" r="F6113">
        <is>
          <t xml:space="preserve">61J21</t>
        </is>
      </c>
      <c s="8" t="inlineStr" r="G6113">
        <is>
          <t xml:space="preserve">052</t>
        </is>
      </c>
      <c s="9" r="H6113">
        <v>2.0000</v>
      </c>
      <c s="8" t="inlineStr" r="I6113">
        <is>
          <t xml:space="preserve"/>
        </is>
      </c>
      <c s="8" t="inlineStr" r="J6113">
        <is>
          <t xml:space="preserve"> Cook</t>
        </is>
      </c>
    </row>
    <row r="6114" ht="20.25" customHeight="0">
      <c s="5" t="inlineStr" r="A6114">
        <is>
          <t xml:space="preserve">44000600</t>
        </is>
      </c>
      <c s="5" t="inlineStr" r="B6114">
        <is>
          <t xml:space="preserve">SIDEWALK REMOVAL</t>
        </is>
      </c>
      <c s="5" t="inlineStr" r="C6114">
        <is>
          <t xml:space="preserve">SQ FT  </t>
        </is>
      </c>
      <c s="6" r="D6114">
        <v>8667.000</v>
      </c>
      <c s="7" r="E6114">
        <v>1</v>
      </c>
      <c s="8" t="inlineStr" r="F6114">
        <is>
          <t xml:space="preserve">61J21</t>
        </is>
      </c>
      <c s="8" t="inlineStr" r="G6114">
        <is>
          <t xml:space="preserve">052</t>
        </is>
      </c>
      <c s="9" r="H6114">
        <v>2.5000</v>
      </c>
      <c s="8" t="inlineStr" r="I6114">
        <is>
          <t xml:space="preserve"/>
        </is>
      </c>
      <c s="8" t="inlineStr" r="J6114">
        <is>
          <t xml:space="preserve"> Cook</t>
        </is>
      </c>
    </row>
    <row r="6115" ht="20.25" customHeight="0">
      <c s="5" t="inlineStr" r="A6115">
        <is>
          <t xml:space="preserve">44000600</t>
        </is>
      </c>
      <c s="5" t="inlineStr" r="B6115">
        <is>
          <t xml:space="preserve">SIDEWALK REMOVAL</t>
        </is>
      </c>
      <c s="5" t="inlineStr" r="C6115">
        <is>
          <t xml:space="preserve">SQ FT  </t>
        </is>
      </c>
      <c s="6" r="D6115">
        <v>8667.000</v>
      </c>
      <c s="7" r="E6115">
        <v>1</v>
      </c>
      <c s="8" t="inlineStr" r="F6115">
        <is>
          <t xml:space="preserve">61J21</t>
        </is>
      </c>
      <c s="8" t="inlineStr" r="G6115">
        <is>
          <t xml:space="preserve">052</t>
        </is>
      </c>
      <c s="9" r="H6115">
        <v>2.5000</v>
      </c>
      <c s="8" t="inlineStr" r="I6115">
        <is>
          <t xml:space="preserve"/>
        </is>
      </c>
      <c s="8" t="inlineStr" r="J6115">
        <is>
          <t xml:space="preserve"> Cook</t>
        </is>
      </c>
    </row>
    <row r="6116" ht="20.25" customHeight="0">
      <c s="5" t="inlineStr" r="A6116">
        <is>
          <t xml:space="preserve">44000600</t>
        </is>
      </c>
      <c s="5" t="inlineStr" r="B6116">
        <is>
          <t xml:space="preserve">SIDEWALK REMOVAL</t>
        </is>
      </c>
      <c s="5" t="inlineStr" r="C6116">
        <is>
          <t xml:space="preserve">SQ FT  </t>
        </is>
      </c>
      <c s="6" r="D6116">
        <v>8667.000</v>
      </c>
      <c s="7" r="E6116">
        <v>1</v>
      </c>
      <c s="8" t="inlineStr" r="F6116">
        <is>
          <t xml:space="preserve">61J21</t>
        </is>
      </c>
      <c s="8" t="inlineStr" r="G6116">
        <is>
          <t xml:space="preserve">052</t>
        </is>
      </c>
      <c s="9" r="H6116">
        <v>3.3000</v>
      </c>
      <c s="8" t="inlineStr" r="I6116">
        <is>
          <t xml:space="preserve"/>
        </is>
      </c>
      <c s="8" t="inlineStr" r="J6116">
        <is>
          <t xml:space="preserve"> Cook</t>
        </is>
      </c>
    </row>
    <row r="6117" ht="20.25" customHeight="0">
      <c s="5" t="inlineStr" r="A6117">
        <is>
          <t xml:space="preserve">44000600</t>
        </is>
      </c>
      <c s="5" t="inlineStr" r="B6117">
        <is>
          <t xml:space="preserve">SIDEWALK REMOVAL</t>
        </is>
      </c>
      <c s="5" t="inlineStr" r="C6117">
        <is>
          <t xml:space="preserve">SQ FT  </t>
        </is>
      </c>
      <c s="6" r="D6117">
        <v>1820.000</v>
      </c>
      <c s="7" r="E6117">
        <v>1</v>
      </c>
      <c s="8" t="inlineStr" r="F6117">
        <is>
          <t xml:space="preserve">61J23</t>
        </is>
      </c>
      <c s="8" t="inlineStr" r="G6117">
        <is>
          <t xml:space="preserve">108</t>
        </is>
      </c>
      <c s="9" r="H6117">
        <v>2.0000</v>
      </c>
      <c s="8" t="inlineStr" r="I6117">
        <is>
          <t xml:space="preserve">Y</t>
        </is>
      </c>
      <c s="8" t="inlineStr" r="J6117">
        <is>
          <t xml:space="preserve"> Cook</t>
        </is>
      </c>
    </row>
    <row r="6118" ht="20.25" customHeight="0">
      <c s="5" t="inlineStr" r="A6118">
        <is>
          <t xml:space="preserve">44000600</t>
        </is>
      </c>
      <c s="5" t="inlineStr" r="B6118">
        <is>
          <t xml:space="preserve">SIDEWALK REMOVAL</t>
        </is>
      </c>
      <c s="5" t="inlineStr" r="C6118">
        <is>
          <t xml:space="preserve">SQ FT  </t>
        </is>
      </c>
      <c s="6" r="D6118">
        <v>5109.000</v>
      </c>
      <c s="7" r="E6118">
        <v>1</v>
      </c>
      <c s="8" t="inlineStr" r="F6118">
        <is>
          <t xml:space="preserve">61J24</t>
        </is>
      </c>
      <c s="8" t="inlineStr" r="G6118">
        <is>
          <t xml:space="preserve">053</t>
        </is>
      </c>
      <c s="9" r="H6118">
        <v>2.0000</v>
      </c>
      <c s="8" t="inlineStr" r="I6118">
        <is>
          <t xml:space="preserve">Y</t>
        </is>
      </c>
      <c s="8" t="inlineStr" r="J6118">
        <is>
          <t xml:space="preserve"> Cook</t>
        </is>
      </c>
    </row>
    <row r="6119" ht="20.25" customHeight="0">
      <c s="5" t="inlineStr" r="A6119">
        <is>
          <t xml:space="preserve">44000600</t>
        </is>
      </c>
      <c s="5" t="inlineStr" r="B6119">
        <is>
          <t xml:space="preserve">SIDEWALK REMOVAL</t>
        </is>
      </c>
      <c s="5" t="inlineStr" r="C6119">
        <is>
          <t xml:space="preserve">SQ FT  </t>
        </is>
      </c>
      <c s="6" r="D6119">
        <v>5109.000</v>
      </c>
      <c s="7" r="E6119">
        <v>1</v>
      </c>
      <c s="8" t="inlineStr" r="F6119">
        <is>
          <t xml:space="preserve">61J24</t>
        </is>
      </c>
      <c s="8" t="inlineStr" r="G6119">
        <is>
          <t xml:space="preserve">053</t>
        </is>
      </c>
      <c s="9" r="H6119">
        <v>2.1800</v>
      </c>
      <c s="8" t="inlineStr" r="I6119">
        <is>
          <t xml:space="preserve"/>
        </is>
      </c>
      <c s="8" t="inlineStr" r="J6119">
        <is>
          <t xml:space="preserve"> Cook</t>
        </is>
      </c>
    </row>
    <row r="6120" ht="20.25" customHeight="0">
      <c s="5" t="inlineStr" r="A6120">
        <is>
          <t xml:space="preserve">44000600</t>
        </is>
      </c>
      <c s="5" t="inlineStr" r="B6120">
        <is>
          <t xml:space="preserve">SIDEWALK REMOVAL</t>
        </is>
      </c>
      <c s="5" t="inlineStr" r="C6120">
        <is>
          <t xml:space="preserve">SQ FT  </t>
        </is>
      </c>
      <c s="6" r="D6120">
        <v>5109.000</v>
      </c>
      <c s="7" r="E6120">
        <v>1</v>
      </c>
      <c s="8" t="inlineStr" r="F6120">
        <is>
          <t xml:space="preserve">61J24</t>
        </is>
      </c>
      <c s="8" t="inlineStr" r="G6120">
        <is>
          <t xml:space="preserve">053</t>
        </is>
      </c>
      <c s="9" r="H6120">
        <v>2.2000</v>
      </c>
      <c s="8" t="inlineStr" r="I6120">
        <is>
          <t xml:space="preserve"/>
        </is>
      </c>
      <c s="8" t="inlineStr" r="J6120">
        <is>
          <t xml:space="preserve"> Cook</t>
        </is>
      </c>
    </row>
    <row r="6121" ht="20.25" customHeight="0">
      <c s="5" t="inlineStr" r="A6121">
        <is>
          <t xml:space="preserve">44000600</t>
        </is>
      </c>
      <c s="5" t="inlineStr" r="B6121">
        <is>
          <t xml:space="preserve">SIDEWALK REMOVAL</t>
        </is>
      </c>
      <c s="5" t="inlineStr" r="C6121">
        <is>
          <t xml:space="preserve">SQ FT  </t>
        </is>
      </c>
      <c s="6" r="D6121">
        <v>33308.000</v>
      </c>
      <c s="7" r="E6121">
        <v>1</v>
      </c>
      <c s="8" t="inlineStr" r="F6121">
        <is>
          <t xml:space="preserve">62A53</t>
        </is>
      </c>
      <c s="8" t="inlineStr" r="G6121">
        <is>
          <t xml:space="preserve">080</t>
        </is>
      </c>
      <c s="9" r="H6121">
        <v>0.7500</v>
      </c>
      <c s="8" t="inlineStr" r="I6121">
        <is>
          <t xml:space="preserve">Y</t>
        </is>
      </c>
      <c s="8" t="inlineStr" r="J6121">
        <is>
          <t xml:space="preserve"> Lake</t>
        </is>
      </c>
    </row>
    <row r="6122" ht="20.25" customHeight="0">
      <c s="5" t="inlineStr" r="A6122">
        <is>
          <t xml:space="preserve">44000600</t>
        </is>
      </c>
      <c s="5" t="inlineStr" r="B6122">
        <is>
          <t xml:space="preserve">SIDEWALK REMOVAL</t>
        </is>
      </c>
      <c s="5" t="inlineStr" r="C6122">
        <is>
          <t xml:space="preserve">SQ FT  </t>
        </is>
      </c>
      <c s="6" r="D6122">
        <v>33308.000</v>
      </c>
      <c s="7" r="E6122">
        <v>1</v>
      </c>
      <c s="8" t="inlineStr" r="F6122">
        <is>
          <t xml:space="preserve">62A53</t>
        </is>
      </c>
      <c s="8" t="inlineStr" r="G6122">
        <is>
          <t xml:space="preserve">080</t>
        </is>
      </c>
      <c s="9" r="H6122">
        <v>0.6100</v>
      </c>
      <c s="8" t="inlineStr" r="I6122">
        <is>
          <t xml:space="preserve"/>
        </is>
      </c>
      <c s="8" t="inlineStr" r="J6122">
        <is>
          <t xml:space="preserve"> Lake</t>
        </is>
      </c>
    </row>
    <row r="6123" ht="20.25" customHeight="0">
      <c s="5" t="inlineStr" r="A6123">
        <is>
          <t xml:space="preserve">44000600</t>
        </is>
      </c>
      <c s="5" t="inlineStr" r="B6123">
        <is>
          <t xml:space="preserve">SIDEWALK REMOVAL</t>
        </is>
      </c>
      <c s="5" t="inlineStr" r="C6123">
        <is>
          <t xml:space="preserve">SQ FT  </t>
        </is>
      </c>
      <c s="6" r="D6123">
        <v>33308.000</v>
      </c>
      <c s="7" r="E6123">
        <v>1</v>
      </c>
      <c s="8" t="inlineStr" r="F6123">
        <is>
          <t xml:space="preserve">62A53</t>
        </is>
      </c>
      <c s="8" t="inlineStr" r="G6123">
        <is>
          <t xml:space="preserve">080</t>
        </is>
      </c>
      <c s="9" r="H6123">
        <v>0.7500</v>
      </c>
      <c s="8" t="inlineStr" r="I6123">
        <is>
          <t xml:space="preserve"/>
        </is>
      </c>
      <c s="8" t="inlineStr" r="J6123">
        <is>
          <t xml:space="preserve"> Lake</t>
        </is>
      </c>
    </row>
    <row r="6124" ht="20.25" customHeight="0">
      <c s="5" t="inlineStr" r="A6124">
        <is>
          <t xml:space="preserve">44000600</t>
        </is>
      </c>
      <c s="5" t="inlineStr" r="B6124">
        <is>
          <t xml:space="preserve">SIDEWALK REMOVAL</t>
        </is>
      </c>
      <c s="5" t="inlineStr" r="C6124">
        <is>
          <t xml:space="preserve">SQ FT  </t>
        </is>
      </c>
      <c s="6" r="D6124">
        <v>33308.000</v>
      </c>
      <c s="7" r="E6124">
        <v>1</v>
      </c>
      <c s="8" t="inlineStr" r="F6124">
        <is>
          <t xml:space="preserve">62A53</t>
        </is>
      </c>
      <c s="8" t="inlineStr" r="G6124">
        <is>
          <t xml:space="preserve">080</t>
        </is>
      </c>
      <c s="9" r="H6124">
        <v>1.0000</v>
      </c>
      <c s="8" t="inlineStr" r="I6124">
        <is>
          <t xml:space="preserve"/>
        </is>
      </c>
      <c s="8" t="inlineStr" r="J6124">
        <is>
          <t xml:space="preserve"> Lake</t>
        </is>
      </c>
    </row>
    <row r="6125" ht="20.25" customHeight="0">
      <c s="5" t="inlineStr" r="A6125">
        <is>
          <t xml:space="preserve">44000600</t>
        </is>
      </c>
      <c s="5" t="inlineStr" r="B6125">
        <is>
          <t xml:space="preserve">SIDEWALK REMOVAL</t>
        </is>
      </c>
      <c s="5" t="inlineStr" r="C6125">
        <is>
          <t xml:space="preserve">SQ FT  </t>
        </is>
      </c>
      <c s="6" r="D6125">
        <v>33308.000</v>
      </c>
      <c s="7" r="E6125">
        <v>1</v>
      </c>
      <c s="8" t="inlineStr" r="F6125">
        <is>
          <t xml:space="preserve">62A53</t>
        </is>
      </c>
      <c s="8" t="inlineStr" r="G6125">
        <is>
          <t xml:space="preserve">080</t>
        </is>
      </c>
      <c s="9" r="H6125">
        <v>1.1500</v>
      </c>
      <c s="8" t="inlineStr" r="I6125">
        <is>
          <t xml:space="preserve"/>
        </is>
      </c>
      <c s="8" t="inlineStr" r="J6125">
        <is>
          <t xml:space="preserve"> Lake</t>
        </is>
      </c>
    </row>
    <row r="6126" ht="20.25" customHeight="0">
      <c s="5" t="inlineStr" r="A6126">
        <is>
          <t xml:space="preserve">44000600</t>
        </is>
      </c>
      <c s="5" t="inlineStr" r="B6126">
        <is>
          <t xml:space="preserve">SIDEWALK REMOVAL</t>
        </is>
      </c>
      <c s="5" t="inlineStr" r="C6126">
        <is>
          <t xml:space="preserve">SQ FT  </t>
        </is>
      </c>
      <c s="6" r="D6126">
        <v>33308.000</v>
      </c>
      <c s="7" r="E6126">
        <v>1</v>
      </c>
      <c s="8" t="inlineStr" r="F6126">
        <is>
          <t xml:space="preserve">62A53</t>
        </is>
      </c>
      <c s="8" t="inlineStr" r="G6126">
        <is>
          <t xml:space="preserve">080</t>
        </is>
      </c>
      <c s="9" r="H6126">
        <v>1.5000</v>
      </c>
      <c s="8" t="inlineStr" r="I6126">
        <is>
          <t xml:space="preserve"/>
        </is>
      </c>
      <c s="8" t="inlineStr" r="J6126">
        <is>
          <t xml:space="preserve"> Lake</t>
        </is>
      </c>
    </row>
    <row r="6127" ht="20.25" customHeight="0">
      <c s="5" t="inlineStr" r="A6127">
        <is>
          <t xml:space="preserve">44000600</t>
        </is>
      </c>
      <c s="5" t="inlineStr" r="B6127">
        <is>
          <t xml:space="preserve">SIDEWALK REMOVAL</t>
        </is>
      </c>
      <c s="5" t="inlineStr" r="C6127">
        <is>
          <t xml:space="preserve">SQ FT  </t>
        </is>
      </c>
      <c s="6" r="D6127">
        <v>600.000</v>
      </c>
      <c s="7" r="E6127">
        <v>1</v>
      </c>
      <c s="8" t="inlineStr" r="F6127">
        <is>
          <t xml:space="preserve">62G26</t>
        </is>
      </c>
      <c s="8" t="inlineStr" r="G6127">
        <is>
          <t xml:space="preserve">109</t>
        </is>
      </c>
      <c s="9" r="H6127">
        <v>6.0000</v>
      </c>
      <c s="8" t="inlineStr" r="I6127">
        <is>
          <t xml:space="preserve">Y</t>
        </is>
      </c>
      <c s="8" t="inlineStr" r="J6127">
        <is>
          <t xml:space="preserve"> Lake</t>
        </is>
      </c>
    </row>
    <row r="6128" ht="20.25" customHeight="0">
      <c s="5" t="inlineStr" r="A6128">
        <is>
          <t xml:space="preserve">44000600</t>
        </is>
      </c>
      <c s="5" t="inlineStr" r="B6128">
        <is>
          <t xml:space="preserve">SIDEWALK REMOVAL</t>
        </is>
      </c>
      <c s="5" t="inlineStr" r="C6128">
        <is>
          <t xml:space="preserve">SQ FT  </t>
        </is>
      </c>
      <c s="6" r="D6128">
        <v>600.000</v>
      </c>
      <c s="7" r="E6128">
        <v>1</v>
      </c>
      <c s="8" t="inlineStr" r="F6128">
        <is>
          <t xml:space="preserve">62G26</t>
        </is>
      </c>
      <c s="8" t="inlineStr" r="G6128">
        <is>
          <t xml:space="preserve">109</t>
        </is>
      </c>
      <c s="9" r="H6128">
        <v>8.0000</v>
      </c>
      <c s="8" t="inlineStr" r="I6128">
        <is>
          <t xml:space="preserve"/>
        </is>
      </c>
      <c s="8" t="inlineStr" r="J6128">
        <is>
          <t xml:space="preserve"> Lake</t>
        </is>
      </c>
    </row>
    <row r="6129" ht="20.25" customHeight="0">
      <c s="5" t="inlineStr" r="A6129">
        <is>
          <t xml:space="preserve">44000600</t>
        </is>
      </c>
      <c s="5" t="inlineStr" r="B6129">
        <is>
          <t xml:space="preserve">SIDEWALK REMOVAL</t>
        </is>
      </c>
      <c s="5" t="inlineStr" r="C6129">
        <is>
          <t xml:space="preserve">SQ FT  </t>
        </is>
      </c>
      <c s="6" r="D6129">
        <v>600.000</v>
      </c>
      <c s="7" r="E6129">
        <v>1</v>
      </c>
      <c s="8" t="inlineStr" r="F6129">
        <is>
          <t xml:space="preserve">62G26</t>
        </is>
      </c>
      <c s="8" t="inlineStr" r="G6129">
        <is>
          <t xml:space="preserve">109</t>
        </is>
      </c>
      <c s="9" r="H6129">
        <v>11.0000</v>
      </c>
      <c s="8" t="inlineStr" r="I6129">
        <is>
          <t xml:space="preserve"/>
        </is>
      </c>
      <c s="8" t="inlineStr" r="J6129">
        <is>
          <t xml:space="preserve"> Lake</t>
        </is>
      </c>
    </row>
    <row r="6130" ht="20.25" customHeight="0">
      <c s="5" t="inlineStr" r="A6130">
        <is>
          <t xml:space="preserve">44000600</t>
        </is>
      </c>
      <c s="5" t="inlineStr" r="B6130">
        <is>
          <t xml:space="preserve">SIDEWALK REMOVAL</t>
        </is>
      </c>
      <c s="5" t="inlineStr" r="C6130">
        <is>
          <t xml:space="preserve">SQ FT  </t>
        </is>
      </c>
      <c s="6" r="D6130">
        <v>151.000</v>
      </c>
      <c s="7" r="E6130">
        <v>1</v>
      </c>
      <c s="8" t="inlineStr" r="F6130">
        <is>
          <t xml:space="preserve">62H02</t>
        </is>
      </c>
      <c s="8" t="inlineStr" r="G6130">
        <is>
          <t xml:space="preserve">081</t>
        </is>
      </c>
      <c s="9" r="H6130">
        <v>2.0000</v>
      </c>
      <c s="8" t="inlineStr" r="I6130">
        <is>
          <t xml:space="preserve">Y</t>
        </is>
      </c>
      <c s="8" t="inlineStr" r="J6130">
        <is>
          <t xml:space="preserve"> Kane</t>
        </is>
      </c>
    </row>
    <row r="6131" ht="20.25" customHeight="0">
      <c s="5" t="inlineStr" r="A6131">
        <is>
          <t xml:space="preserve">44000600</t>
        </is>
      </c>
      <c s="5" t="inlineStr" r="B6131">
        <is>
          <t xml:space="preserve">SIDEWALK REMOVAL</t>
        </is>
      </c>
      <c s="5" t="inlineStr" r="C6131">
        <is>
          <t xml:space="preserve">SQ FT  </t>
        </is>
      </c>
      <c s="6" r="D6131">
        <v>151.000</v>
      </c>
      <c s="7" r="E6131">
        <v>1</v>
      </c>
      <c s="8" t="inlineStr" r="F6131">
        <is>
          <t xml:space="preserve">62H02</t>
        </is>
      </c>
      <c s="8" t="inlineStr" r="G6131">
        <is>
          <t xml:space="preserve">081</t>
        </is>
      </c>
      <c s="9" r="H6131">
        <v>3.0000</v>
      </c>
      <c s="8" t="inlineStr" r="I6131">
        <is>
          <t xml:space="preserve"/>
        </is>
      </c>
      <c s="8" t="inlineStr" r="J6131">
        <is>
          <t xml:space="preserve"> Kane</t>
        </is>
      </c>
    </row>
    <row r="6132" ht="20.25" customHeight="0">
      <c s="5" t="inlineStr" r="A6132">
        <is>
          <t xml:space="preserve">44000600</t>
        </is>
      </c>
      <c s="5" t="inlineStr" r="B6132">
        <is>
          <t xml:space="preserve">SIDEWALK REMOVAL</t>
        </is>
      </c>
      <c s="5" t="inlineStr" r="C6132">
        <is>
          <t xml:space="preserve">SQ FT  </t>
        </is>
      </c>
      <c s="6" r="D6132">
        <v>151.000</v>
      </c>
      <c s="7" r="E6132">
        <v>1</v>
      </c>
      <c s="8" t="inlineStr" r="F6132">
        <is>
          <t xml:space="preserve">62H02</t>
        </is>
      </c>
      <c s="8" t="inlineStr" r="G6132">
        <is>
          <t xml:space="preserve">081</t>
        </is>
      </c>
      <c s="9" r="H6132">
        <v>3.0000</v>
      </c>
      <c s="8" t="inlineStr" r="I6132">
        <is>
          <t xml:space="preserve"/>
        </is>
      </c>
      <c s="8" t="inlineStr" r="J6132">
        <is>
          <t xml:space="preserve"> Kane</t>
        </is>
      </c>
    </row>
    <row r="6133" ht="20.25" customHeight="0">
      <c s="5" t="inlineStr" r="A6133">
        <is>
          <t xml:space="preserve">44000600</t>
        </is>
      </c>
      <c s="5" t="inlineStr" r="B6133">
        <is>
          <t xml:space="preserve">SIDEWALK REMOVAL</t>
        </is>
      </c>
      <c s="5" t="inlineStr" r="C6133">
        <is>
          <t xml:space="preserve">SQ FT  </t>
        </is>
      </c>
      <c s="6" r="D6133">
        <v>151.000</v>
      </c>
      <c s="7" r="E6133">
        <v>1</v>
      </c>
      <c s="8" t="inlineStr" r="F6133">
        <is>
          <t xml:space="preserve">62H02</t>
        </is>
      </c>
      <c s="8" t="inlineStr" r="G6133">
        <is>
          <t xml:space="preserve">081</t>
        </is>
      </c>
      <c s="9" r="H6133">
        <v>7.0000</v>
      </c>
      <c s="8" t="inlineStr" r="I6133">
        <is>
          <t xml:space="preserve"/>
        </is>
      </c>
      <c s="8" t="inlineStr" r="J6133">
        <is>
          <t xml:space="preserve"> Kane</t>
        </is>
      </c>
    </row>
    <row r="6134" ht="20.25" customHeight="0">
      <c s="5" t="inlineStr" r="A6134">
        <is>
          <t xml:space="preserve">44000600</t>
        </is>
      </c>
      <c s="5" t="inlineStr" r="B6134">
        <is>
          <t xml:space="preserve">SIDEWALK REMOVAL</t>
        </is>
      </c>
      <c s="5" t="inlineStr" r="C6134">
        <is>
          <t xml:space="preserve">SQ FT  </t>
        </is>
      </c>
      <c s="6" r="D6134">
        <v>151.000</v>
      </c>
      <c s="7" r="E6134">
        <v>1</v>
      </c>
      <c s="8" t="inlineStr" r="F6134">
        <is>
          <t xml:space="preserve">62H02</t>
        </is>
      </c>
      <c s="8" t="inlineStr" r="G6134">
        <is>
          <t xml:space="preserve">081</t>
        </is>
      </c>
      <c s="9" r="H6134">
        <v>18.0000</v>
      </c>
      <c s="8" t="inlineStr" r="I6134">
        <is>
          <t xml:space="preserve"/>
        </is>
      </c>
      <c s="8" t="inlineStr" r="J6134">
        <is>
          <t xml:space="preserve"> Kane</t>
        </is>
      </c>
    </row>
    <row r="6135" ht="20.25" customHeight="0">
      <c s="5" t="inlineStr" r="A6135">
        <is>
          <t xml:space="preserve">44000600</t>
        </is>
      </c>
      <c s="5" t="inlineStr" r="B6135">
        <is>
          <t xml:space="preserve">SIDEWALK REMOVAL</t>
        </is>
      </c>
      <c s="5" t="inlineStr" r="C6135">
        <is>
          <t xml:space="preserve">SQ FT  </t>
        </is>
      </c>
      <c s="6" r="D6135">
        <v>560.000</v>
      </c>
      <c s="7" r="E6135">
        <v>1</v>
      </c>
      <c s="8" t="inlineStr" r="F6135">
        <is>
          <t xml:space="preserve">62N69</t>
        </is>
      </c>
      <c s="8" t="inlineStr" r="G6135">
        <is>
          <t xml:space="preserve">111</t>
        </is>
      </c>
      <c s="9" r="H6135">
        <v>5.7000</v>
      </c>
      <c s="8" t="inlineStr" r="I6135">
        <is>
          <t xml:space="preserve">Y</t>
        </is>
      </c>
      <c s="8" t="inlineStr" r="J6135">
        <is>
          <t xml:space="preserve"> Lake</t>
        </is>
      </c>
    </row>
    <row r="6136" ht="20.25" customHeight="0">
      <c s="5" t="inlineStr" r="A6136">
        <is>
          <t xml:space="preserve">44000600</t>
        </is>
      </c>
      <c s="5" t="inlineStr" r="B6136">
        <is>
          <t xml:space="preserve">SIDEWALK REMOVAL</t>
        </is>
      </c>
      <c s="5" t="inlineStr" r="C6136">
        <is>
          <t xml:space="preserve">SQ FT  </t>
        </is>
      </c>
      <c s="6" r="D6136">
        <v>560.000</v>
      </c>
      <c s="7" r="E6136">
        <v>1</v>
      </c>
      <c s="8" t="inlineStr" r="F6136">
        <is>
          <t xml:space="preserve">62N69</t>
        </is>
      </c>
      <c s="8" t="inlineStr" r="G6136">
        <is>
          <t xml:space="preserve">111</t>
        </is>
      </c>
      <c s="9" r="H6136">
        <v>5.7000</v>
      </c>
      <c s="8" t="inlineStr" r="I6136">
        <is>
          <t xml:space="preserve"/>
        </is>
      </c>
      <c s="8" t="inlineStr" r="J6136">
        <is>
          <t xml:space="preserve"> Lake</t>
        </is>
      </c>
    </row>
    <row r="6137" ht="20.25" customHeight="0">
      <c s="5" t="inlineStr" r="A6137">
        <is>
          <t xml:space="preserve">44000600</t>
        </is>
      </c>
      <c s="5" t="inlineStr" r="B6137">
        <is>
          <t xml:space="preserve">SIDEWALK REMOVAL</t>
        </is>
      </c>
      <c s="5" t="inlineStr" r="C6137">
        <is>
          <t xml:space="preserve">SQ FT  </t>
        </is>
      </c>
      <c s="6" r="D6137">
        <v>560.000</v>
      </c>
      <c s="7" r="E6137">
        <v>1</v>
      </c>
      <c s="8" t="inlineStr" r="F6137">
        <is>
          <t xml:space="preserve">62N69</t>
        </is>
      </c>
      <c s="8" t="inlineStr" r="G6137">
        <is>
          <t xml:space="preserve">111</t>
        </is>
      </c>
      <c s="9" r="H6137">
        <v>5.7000</v>
      </c>
      <c s="8" t="inlineStr" r="I6137">
        <is>
          <t xml:space="preserve"/>
        </is>
      </c>
      <c s="8" t="inlineStr" r="J6137">
        <is>
          <t xml:space="preserve"> Lake</t>
        </is>
      </c>
    </row>
    <row r="6138" ht="20.25" customHeight="0">
      <c s="5" t="inlineStr" r="A6138">
        <is>
          <t xml:space="preserve">44000600</t>
        </is>
      </c>
      <c s="5" t="inlineStr" r="B6138">
        <is>
          <t xml:space="preserve">SIDEWALK REMOVAL</t>
        </is>
      </c>
      <c s="5" t="inlineStr" r="C6138">
        <is>
          <t xml:space="preserve">SQ FT  </t>
        </is>
      </c>
      <c s="6" r="D6138">
        <v>11115.000</v>
      </c>
      <c s="7" r="E6138">
        <v>1</v>
      </c>
      <c s="8" t="inlineStr" r="F6138">
        <is>
          <t xml:space="preserve">62N79</t>
        </is>
      </c>
      <c s="8" t="inlineStr" r="G6138">
        <is>
          <t xml:space="preserve">112</t>
        </is>
      </c>
      <c s="9" r="H6138">
        <v>2.0000</v>
      </c>
      <c s="8" t="inlineStr" r="I6138">
        <is>
          <t xml:space="preserve">Y</t>
        </is>
      </c>
      <c s="8" t="inlineStr" r="J6138">
        <is>
          <t xml:space="preserve"> Cook</t>
        </is>
      </c>
    </row>
    <row r="6139" ht="20.25" customHeight="0">
      <c s="5" t="inlineStr" r="A6139">
        <is>
          <t xml:space="preserve">44000600</t>
        </is>
      </c>
      <c s="5" t="inlineStr" r="B6139">
        <is>
          <t xml:space="preserve">SIDEWALK REMOVAL</t>
        </is>
      </c>
      <c s="5" t="inlineStr" r="C6139">
        <is>
          <t xml:space="preserve">SQ FT  </t>
        </is>
      </c>
      <c s="6" r="D6139">
        <v>11115.000</v>
      </c>
      <c s="7" r="E6139">
        <v>1</v>
      </c>
      <c s="8" t="inlineStr" r="F6139">
        <is>
          <t xml:space="preserve">62N79</t>
        </is>
      </c>
      <c s="8" t="inlineStr" r="G6139">
        <is>
          <t xml:space="preserve">112</t>
        </is>
      </c>
      <c s="9" r="H6139">
        <v>2.0000</v>
      </c>
      <c s="8" t="inlineStr" r="I6139">
        <is>
          <t xml:space="preserve"/>
        </is>
      </c>
      <c s="8" t="inlineStr" r="J6139">
        <is>
          <t xml:space="preserve"> Cook</t>
        </is>
      </c>
    </row>
    <row r="6140" ht="20.25" customHeight="0">
      <c s="5" t="inlineStr" r="A6140">
        <is>
          <t xml:space="preserve">44000600</t>
        </is>
      </c>
      <c s="5" t="inlineStr" r="B6140">
        <is>
          <t xml:space="preserve">SIDEWALK REMOVAL</t>
        </is>
      </c>
      <c s="5" t="inlineStr" r="C6140">
        <is>
          <t xml:space="preserve">SQ FT  </t>
        </is>
      </c>
      <c s="6" r="D6140">
        <v>11115.000</v>
      </c>
      <c s="7" r="E6140">
        <v>1</v>
      </c>
      <c s="8" t="inlineStr" r="F6140">
        <is>
          <t xml:space="preserve">62N79</t>
        </is>
      </c>
      <c s="8" t="inlineStr" r="G6140">
        <is>
          <t xml:space="preserve">112</t>
        </is>
      </c>
      <c s="9" r="H6140">
        <v>2.0000</v>
      </c>
      <c s="8" t="inlineStr" r="I6140">
        <is>
          <t xml:space="preserve"/>
        </is>
      </c>
      <c s="8" t="inlineStr" r="J6140">
        <is>
          <t xml:space="preserve"> Cook</t>
        </is>
      </c>
    </row>
    <row r="6141" ht="20.25" customHeight="0">
      <c s="5" t="inlineStr" r="A6141">
        <is>
          <t xml:space="preserve">44000600</t>
        </is>
      </c>
      <c s="5" t="inlineStr" r="B6141">
        <is>
          <t xml:space="preserve">SIDEWALK REMOVAL</t>
        </is>
      </c>
      <c s="5" t="inlineStr" r="C6141">
        <is>
          <t xml:space="preserve">SQ FT  </t>
        </is>
      </c>
      <c s="6" r="D6141">
        <v>11115.000</v>
      </c>
      <c s="7" r="E6141">
        <v>1</v>
      </c>
      <c s="8" t="inlineStr" r="F6141">
        <is>
          <t xml:space="preserve">62N79</t>
        </is>
      </c>
      <c s="8" t="inlineStr" r="G6141">
        <is>
          <t xml:space="preserve">112</t>
        </is>
      </c>
      <c s="9" r="H6141">
        <v>2.3000</v>
      </c>
      <c s="8" t="inlineStr" r="I6141">
        <is>
          <t xml:space="preserve"/>
        </is>
      </c>
      <c s="8" t="inlineStr" r="J6141">
        <is>
          <t xml:space="preserve"> Cook</t>
        </is>
      </c>
    </row>
    <row r="6142" ht="20.25" customHeight="0">
      <c s="5" t="inlineStr" r="A6142">
        <is>
          <t xml:space="preserve">44000600</t>
        </is>
      </c>
      <c s="5" t="inlineStr" r="B6142">
        <is>
          <t xml:space="preserve">SIDEWALK REMOVAL</t>
        </is>
      </c>
      <c s="5" t="inlineStr" r="C6142">
        <is>
          <t xml:space="preserve">SQ FT  </t>
        </is>
      </c>
      <c s="6" r="D6142">
        <v>11115.000</v>
      </c>
      <c s="7" r="E6142">
        <v>1</v>
      </c>
      <c s="8" t="inlineStr" r="F6142">
        <is>
          <t xml:space="preserve">62N79</t>
        </is>
      </c>
      <c s="8" t="inlineStr" r="G6142">
        <is>
          <t xml:space="preserve">112</t>
        </is>
      </c>
      <c s="9" r="H6142">
        <v>2.5000</v>
      </c>
      <c s="8" t="inlineStr" r="I6142">
        <is>
          <t xml:space="preserve"/>
        </is>
      </c>
      <c s="8" t="inlineStr" r="J6142">
        <is>
          <t xml:space="preserve"> Cook</t>
        </is>
      </c>
    </row>
    <row r="6143" ht="20.25" customHeight="0">
      <c s="5" t="inlineStr" r="A6143">
        <is>
          <t xml:space="preserve">44000600</t>
        </is>
      </c>
      <c s="5" t="inlineStr" r="B6143">
        <is>
          <t xml:space="preserve">SIDEWALK REMOVAL</t>
        </is>
      </c>
      <c s="5" t="inlineStr" r="C6143">
        <is>
          <t xml:space="preserve">SQ FT  </t>
        </is>
      </c>
      <c s="6" r="D6143">
        <v>11115.000</v>
      </c>
      <c s="7" r="E6143">
        <v>1</v>
      </c>
      <c s="8" t="inlineStr" r="F6143">
        <is>
          <t xml:space="preserve">62N79</t>
        </is>
      </c>
      <c s="8" t="inlineStr" r="G6143">
        <is>
          <t xml:space="preserve">112</t>
        </is>
      </c>
      <c s="9" r="H6143">
        <v>5.0000</v>
      </c>
      <c s="8" t="inlineStr" r="I6143">
        <is>
          <t xml:space="preserve"/>
        </is>
      </c>
      <c s="8" t="inlineStr" r="J6143">
        <is>
          <t xml:space="preserve"> Cook</t>
        </is>
      </c>
    </row>
    <row r="6144" ht="20.25" customHeight="0">
      <c s="5" t="inlineStr" r="A6144">
        <is>
          <t xml:space="preserve">44000600</t>
        </is>
      </c>
      <c s="5" t="inlineStr" r="B6144">
        <is>
          <t xml:space="preserve">SIDEWALK REMOVAL</t>
        </is>
      </c>
      <c s="5" t="inlineStr" r="C6144">
        <is>
          <t xml:space="preserve">SQ FT  </t>
        </is>
      </c>
      <c s="6" r="D6144">
        <v>5625.000</v>
      </c>
      <c s="7" r="E6144">
        <v>1</v>
      </c>
      <c s="8" t="inlineStr" r="F6144">
        <is>
          <t xml:space="preserve">62R80</t>
        </is>
      </c>
      <c s="8" t="inlineStr" r="G6144">
        <is>
          <t xml:space="preserve">113</t>
        </is>
      </c>
      <c s="9" r="H6144">
        <v>2.0000</v>
      </c>
      <c s="8" t="inlineStr" r="I6144">
        <is>
          <t xml:space="preserve">Y</t>
        </is>
      </c>
      <c s="8" t="inlineStr" r="J6144">
        <is>
          <t xml:space="preserve"> Cook</t>
        </is>
      </c>
    </row>
    <row r="6145" ht="20.25" customHeight="0">
      <c s="5" t="inlineStr" r="A6145">
        <is>
          <t xml:space="preserve">44000600</t>
        </is>
      </c>
      <c s="5" t="inlineStr" r="B6145">
        <is>
          <t xml:space="preserve">SIDEWALK REMOVAL</t>
        </is>
      </c>
      <c s="5" t="inlineStr" r="C6145">
        <is>
          <t xml:space="preserve">SQ FT  </t>
        </is>
      </c>
      <c s="6" r="D6145">
        <v>5625.000</v>
      </c>
      <c s="7" r="E6145">
        <v>1</v>
      </c>
      <c s="8" t="inlineStr" r="F6145">
        <is>
          <t xml:space="preserve">62R80</t>
        </is>
      </c>
      <c s="8" t="inlineStr" r="G6145">
        <is>
          <t xml:space="preserve">113</t>
        </is>
      </c>
      <c s="9" r="H6145">
        <v>2.0000</v>
      </c>
      <c s="8" t="inlineStr" r="I6145">
        <is>
          <t xml:space="preserve"/>
        </is>
      </c>
      <c s="8" t="inlineStr" r="J6145">
        <is>
          <t xml:space="preserve"> Cook</t>
        </is>
      </c>
    </row>
    <row r="6146" ht="20.25" customHeight="0">
      <c s="5" t="inlineStr" r="A6146">
        <is>
          <t xml:space="preserve">44000600</t>
        </is>
      </c>
      <c s="5" t="inlineStr" r="B6146">
        <is>
          <t xml:space="preserve">SIDEWALK REMOVAL</t>
        </is>
      </c>
      <c s="5" t="inlineStr" r="C6146">
        <is>
          <t xml:space="preserve">SQ FT  </t>
        </is>
      </c>
      <c s="6" r="D6146">
        <v>5625.000</v>
      </c>
      <c s="7" r="E6146">
        <v>1</v>
      </c>
      <c s="8" t="inlineStr" r="F6146">
        <is>
          <t xml:space="preserve">62R80</t>
        </is>
      </c>
      <c s="8" t="inlineStr" r="G6146">
        <is>
          <t xml:space="preserve">113</t>
        </is>
      </c>
      <c s="9" r="H6146">
        <v>2.0000</v>
      </c>
      <c s="8" t="inlineStr" r="I6146">
        <is>
          <t xml:space="preserve"/>
        </is>
      </c>
      <c s="8" t="inlineStr" r="J6146">
        <is>
          <t xml:space="preserve"> Cook</t>
        </is>
      </c>
    </row>
    <row r="6147" ht="20.25" customHeight="0">
      <c s="5" t="inlineStr" r="A6147">
        <is>
          <t xml:space="preserve">44000600</t>
        </is>
      </c>
      <c s="5" t="inlineStr" r="B6147">
        <is>
          <t xml:space="preserve">SIDEWALK REMOVAL</t>
        </is>
      </c>
      <c s="5" t="inlineStr" r="C6147">
        <is>
          <t xml:space="preserve">SQ FT  </t>
        </is>
      </c>
      <c s="6" r="D6147">
        <v>5625.000</v>
      </c>
      <c s="7" r="E6147">
        <v>1</v>
      </c>
      <c s="8" t="inlineStr" r="F6147">
        <is>
          <t xml:space="preserve">62R80</t>
        </is>
      </c>
      <c s="8" t="inlineStr" r="G6147">
        <is>
          <t xml:space="preserve">113</t>
        </is>
      </c>
      <c s="9" r="H6147">
        <v>2.2500</v>
      </c>
      <c s="8" t="inlineStr" r="I6147">
        <is>
          <t xml:space="preserve"/>
        </is>
      </c>
      <c s="8" t="inlineStr" r="J6147">
        <is>
          <t xml:space="preserve"> Cook</t>
        </is>
      </c>
    </row>
    <row r="6148" ht="20.25" customHeight="0">
      <c s="5" t="inlineStr" r="A6148">
        <is>
          <t xml:space="preserve">44000600</t>
        </is>
      </c>
      <c s="5" t="inlineStr" r="B6148">
        <is>
          <t xml:space="preserve">SIDEWALK REMOVAL</t>
        </is>
      </c>
      <c s="5" t="inlineStr" r="C6148">
        <is>
          <t xml:space="preserve">SQ FT  </t>
        </is>
      </c>
      <c s="6" r="D6148">
        <v>5625.000</v>
      </c>
      <c s="7" r="E6148">
        <v>1</v>
      </c>
      <c s="8" t="inlineStr" r="F6148">
        <is>
          <t xml:space="preserve">62R80</t>
        </is>
      </c>
      <c s="8" t="inlineStr" r="G6148">
        <is>
          <t xml:space="preserve">113</t>
        </is>
      </c>
      <c s="9" r="H6148">
        <v>2.5000</v>
      </c>
      <c s="8" t="inlineStr" r="I6148">
        <is>
          <t xml:space="preserve"/>
        </is>
      </c>
      <c s="8" t="inlineStr" r="J6148">
        <is>
          <t xml:space="preserve"> Cook</t>
        </is>
      </c>
    </row>
    <row r="6149" ht="20.25" customHeight="0">
      <c s="5" t="inlineStr" r="A6149">
        <is>
          <t xml:space="preserve">44000600</t>
        </is>
      </c>
      <c s="5" t="inlineStr" r="B6149">
        <is>
          <t xml:space="preserve">SIDEWALK REMOVAL</t>
        </is>
      </c>
      <c s="5" t="inlineStr" r="C6149">
        <is>
          <t xml:space="preserve">SQ FT  </t>
        </is>
      </c>
      <c s="6" r="D6149">
        <v>5625.000</v>
      </c>
      <c s="7" r="E6149">
        <v>1</v>
      </c>
      <c s="8" t="inlineStr" r="F6149">
        <is>
          <t xml:space="preserve">62R80</t>
        </is>
      </c>
      <c s="8" t="inlineStr" r="G6149">
        <is>
          <t xml:space="preserve">113</t>
        </is>
      </c>
      <c s="9" r="H6149">
        <v>2.9600</v>
      </c>
      <c s="8" t="inlineStr" r="I6149">
        <is>
          <t xml:space="preserve"/>
        </is>
      </c>
      <c s="8" t="inlineStr" r="J6149">
        <is>
          <t xml:space="preserve"> Cook</t>
        </is>
      </c>
    </row>
    <row r="6150" ht="20.25" customHeight="0">
      <c s="5" t="inlineStr" r="A6150">
        <is>
          <t xml:space="preserve">44000600</t>
        </is>
      </c>
      <c s="5" t="inlineStr" r="B6150">
        <is>
          <t xml:space="preserve">SIDEWALK REMOVAL</t>
        </is>
      </c>
      <c s="5" t="inlineStr" r="C6150">
        <is>
          <t xml:space="preserve">SQ FT  </t>
        </is>
      </c>
      <c s="6" r="D6150">
        <v>1656.000</v>
      </c>
      <c s="7" r="E6150">
        <v>7</v>
      </c>
      <c s="8" t="inlineStr" r="F6150">
        <is>
          <t xml:space="preserve">74813</t>
        </is>
      </c>
      <c s="8" t="inlineStr" r="G6150">
        <is>
          <t xml:space="preserve">101</t>
        </is>
      </c>
      <c s="9" r="H6150">
        <v>15.9900</v>
      </c>
      <c s="8" t="inlineStr" r="I6150">
        <is>
          <t xml:space="preserve">Y</t>
        </is>
      </c>
      <c s="8" t="inlineStr" r="J6150">
        <is>
          <t xml:space="preserve"> Macon</t>
        </is>
      </c>
    </row>
    <row r="6151" ht="20.25" customHeight="0">
      <c s="5" t="inlineStr" r="A6151">
        <is>
          <t xml:space="preserve">44000600</t>
        </is>
      </c>
      <c s="5" t="inlineStr" r="B6151">
        <is>
          <t xml:space="preserve">SIDEWALK REMOVAL</t>
        </is>
      </c>
      <c s="5" t="inlineStr" r="C6151">
        <is>
          <t xml:space="preserve">SQ FT  </t>
        </is>
      </c>
      <c s="6" r="D6151">
        <v>256.000</v>
      </c>
      <c s="7" r="E6151">
        <v>8</v>
      </c>
      <c s="8" t="inlineStr" r="F6151">
        <is>
          <t xml:space="preserve">76K46</t>
        </is>
      </c>
      <c s="8" t="inlineStr" r="G6151">
        <is>
          <t xml:space="preserve">116</t>
        </is>
      </c>
      <c s="9" r="H6151">
        <v>5.5000</v>
      </c>
      <c s="8" t="inlineStr" r="I6151">
        <is>
          <t xml:space="preserve">Y</t>
        </is>
      </c>
      <c s="8" t="inlineStr" r="J6151">
        <is>
          <t xml:space="preserve"> Bond</t>
        </is>
      </c>
    </row>
    <row r="6152" ht="20.25" customHeight="0">
      <c s="5" t="inlineStr" r="A6152">
        <is>
          <t xml:space="preserve">44000600</t>
        </is>
      </c>
      <c s="5" t="inlineStr" r="B6152">
        <is>
          <t xml:space="preserve">SIDEWALK REMOVAL</t>
        </is>
      </c>
      <c s="5" t="inlineStr" r="C6152">
        <is>
          <t xml:space="preserve">SQ FT  </t>
        </is>
      </c>
      <c s="6" r="D6152">
        <v>256.000</v>
      </c>
      <c s="7" r="E6152">
        <v>8</v>
      </c>
      <c s="8" t="inlineStr" r="F6152">
        <is>
          <t xml:space="preserve">76K46</t>
        </is>
      </c>
      <c s="8" t="inlineStr" r="G6152">
        <is>
          <t xml:space="preserve">116</t>
        </is>
      </c>
      <c s="9" r="H6152">
        <v>7.0000</v>
      </c>
      <c s="8" t="inlineStr" r="I6152">
        <is>
          <t xml:space="preserve"/>
        </is>
      </c>
      <c s="8" t="inlineStr" r="J6152">
        <is>
          <t xml:space="preserve"> Bond</t>
        </is>
      </c>
    </row>
    <row r="6153" ht="20.25" customHeight="0">
      <c s="5" t="inlineStr" r="A6153">
        <is>
          <t xml:space="preserve">44000600</t>
        </is>
      </c>
      <c s="5" t="inlineStr" r="B6153">
        <is>
          <t xml:space="preserve">SIDEWALK REMOVAL</t>
        </is>
      </c>
      <c s="5" t="inlineStr" r="C6153">
        <is>
          <t xml:space="preserve">SQ FT  </t>
        </is>
      </c>
      <c s="6" r="D6153">
        <v>8524.000</v>
      </c>
      <c s="7" r="E6153">
        <v>8</v>
      </c>
      <c s="8" t="inlineStr" r="F6153">
        <is>
          <t xml:space="preserve">76M87</t>
        </is>
      </c>
      <c s="8" t="inlineStr" r="G6153">
        <is>
          <t xml:space="preserve">064</t>
        </is>
      </c>
      <c s="9" r="H6153">
        <v>6.0000</v>
      </c>
      <c s="8" t="inlineStr" r="I6153">
        <is>
          <t xml:space="preserve">Y</t>
        </is>
      </c>
      <c s="8" t="inlineStr" r="J6153">
        <is>
          <t xml:space="preserve"> Madison</t>
        </is>
      </c>
    </row>
    <row r="6154" ht="20.25" customHeight="0">
      <c s="5" t="inlineStr" r="A6154">
        <is>
          <t xml:space="preserve">44000600</t>
        </is>
      </c>
      <c s="5" t="inlineStr" r="B6154">
        <is>
          <t xml:space="preserve">SIDEWALK REMOVAL</t>
        </is>
      </c>
      <c s="5" t="inlineStr" r="C6154">
        <is>
          <t xml:space="preserve">SQ FT  </t>
        </is>
      </c>
      <c s="6" r="D6154">
        <v>8524.000</v>
      </c>
      <c s="7" r="E6154">
        <v>8</v>
      </c>
      <c s="8" t="inlineStr" r="F6154">
        <is>
          <t xml:space="preserve">76M87</t>
        </is>
      </c>
      <c s="8" t="inlineStr" r="G6154">
        <is>
          <t xml:space="preserve">064</t>
        </is>
      </c>
      <c s="9" r="H6154">
        <v>6.2500</v>
      </c>
      <c s="8" t="inlineStr" r="I6154">
        <is>
          <t xml:space="preserve"/>
        </is>
      </c>
      <c s="8" t="inlineStr" r="J6154">
        <is>
          <t xml:space="preserve"> Madison</t>
        </is>
      </c>
    </row>
    <row r="6155" ht="20.25" customHeight="0">
      <c s="5" t="inlineStr" r="A6155">
        <is>
          <t xml:space="preserve">44000600</t>
        </is>
      </c>
      <c s="5" t="inlineStr" r="B6155">
        <is>
          <t xml:space="preserve">SIDEWALK REMOVAL</t>
        </is>
      </c>
      <c s="5" t="inlineStr" r="C6155">
        <is>
          <t xml:space="preserve">SQ FT  </t>
        </is>
      </c>
      <c s="6" r="D6155">
        <v>1566.000</v>
      </c>
      <c s="7" r="E6155">
        <v>9</v>
      </c>
      <c s="8" t="inlineStr" r="F6155">
        <is>
          <t xml:space="preserve">78909</t>
        </is>
      </c>
      <c s="8" t="inlineStr" r="G6155">
        <is>
          <t xml:space="preserve">038</t>
        </is>
      </c>
      <c s="9" r="H6155">
        <v>3.3000</v>
      </c>
      <c s="8" t="inlineStr" r="I6155">
        <is>
          <t xml:space="preserve">Y</t>
        </is>
      </c>
      <c s="8" t="inlineStr" r="J6155">
        <is>
          <t xml:space="preserve"> Saline</t>
        </is>
      </c>
    </row>
    <row r="6156" ht="20.25" customHeight="0">
      <c s="5" t="inlineStr" r="A6156">
        <is>
          <t xml:space="preserve">44000600</t>
        </is>
      </c>
      <c s="5" t="inlineStr" r="B6156">
        <is>
          <t xml:space="preserve">SIDEWALK REMOVAL</t>
        </is>
      </c>
      <c s="5" t="inlineStr" r="C6156">
        <is>
          <t xml:space="preserve">SQ FT  </t>
        </is>
      </c>
      <c s="6" r="D6156">
        <v>1566.000</v>
      </c>
      <c s="7" r="E6156">
        <v>9</v>
      </c>
      <c s="8" t="inlineStr" r="F6156">
        <is>
          <t xml:space="preserve">78909</t>
        </is>
      </c>
      <c s="8" t="inlineStr" r="G6156">
        <is>
          <t xml:space="preserve">038</t>
        </is>
      </c>
      <c s="9" r="H6156">
        <v>3.9300</v>
      </c>
      <c s="8" t="inlineStr" r="I6156">
        <is>
          <t xml:space="preserve"/>
        </is>
      </c>
      <c s="8" t="inlineStr" r="J6156">
        <is>
          <t xml:space="preserve"> Saline</t>
        </is>
      </c>
    </row>
    <row r="6157" ht="20.25" customHeight="0">
      <c s="5" t="inlineStr" r="A6157">
        <is>
          <t xml:space="preserve">44000600</t>
        </is>
      </c>
      <c s="5" t="inlineStr" r="B6157">
        <is>
          <t xml:space="preserve">SIDEWALK REMOVAL</t>
        </is>
      </c>
      <c s="5" t="inlineStr" r="C6157">
        <is>
          <t xml:space="preserve">SQ FT  </t>
        </is>
      </c>
      <c s="6" r="D6157">
        <v>2494.000</v>
      </c>
      <c s="7" r="E6157">
        <v>2</v>
      </c>
      <c s="8" t="inlineStr" r="F6157">
        <is>
          <t xml:space="preserve">85700</t>
        </is>
      </c>
      <c s="8" t="inlineStr" r="G6157">
        <is>
          <t xml:space="preserve">121</t>
        </is>
      </c>
      <c s="9" r="H6157">
        <v>3.9000</v>
      </c>
      <c s="8" t="inlineStr" r="I6157">
        <is>
          <t xml:space="preserve">Y</t>
        </is>
      </c>
      <c s="8" t="inlineStr" r="J6157">
        <is>
          <t xml:space="preserve"> Lee</t>
        </is>
      </c>
    </row>
    <row r="6158" ht="20.25" customHeight="0">
      <c s="5" t="inlineStr" r="A6158">
        <is>
          <t xml:space="preserve">44000600</t>
        </is>
      </c>
      <c s="5" t="inlineStr" r="B6158">
        <is>
          <t xml:space="preserve">SIDEWALK REMOVAL</t>
        </is>
      </c>
      <c s="5" t="inlineStr" r="C6158">
        <is>
          <t xml:space="preserve">SQ FT  </t>
        </is>
      </c>
      <c s="6" r="D6158">
        <v>2494.000</v>
      </c>
      <c s="7" r="E6158">
        <v>2</v>
      </c>
      <c s="8" t="inlineStr" r="F6158">
        <is>
          <t xml:space="preserve">85700</t>
        </is>
      </c>
      <c s="8" t="inlineStr" r="G6158">
        <is>
          <t xml:space="preserve">121</t>
        </is>
      </c>
      <c s="9" r="H6158">
        <v>3.6000</v>
      </c>
      <c s="8" t="inlineStr" r="I6158">
        <is>
          <t xml:space="preserve"/>
        </is>
      </c>
      <c s="8" t="inlineStr" r="J6158">
        <is>
          <t xml:space="preserve"> Lee</t>
        </is>
      </c>
    </row>
    <row r="6159" ht="20.25" customHeight="0">
      <c s="5" t="inlineStr" r="A6159">
        <is>
          <t xml:space="preserve">44000600</t>
        </is>
      </c>
      <c s="5" t="inlineStr" r="B6159">
        <is>
          <t xml:space="preserve">SIDEWALK REMOVAL</t>
        </is>
      </c>
      <c s="5" t="inlineStr" r="C6159">
        <is>
          <t xml:space="preserve">SQ FT  </t>
        </is>
      </c>
      <c s="6" r="D6159">
        <v>9478.000</v>
      </c>
      <c s="7" r="E6159">
        <v>2</v>
      </c>
      <c s="8" t="inlineStr" r="F6159">
        <is>
          <t xml:space="preserve">85730</t>
        </is>
      </c>
      <c s="8" t="inlineStr" r="G6159">
        <is>
          <t xml:space="preserve">134</t>
        </is>
      </c>
      <c s="9" r="H6159">
        <v>1.6600</v>
      </c>
      <c s="8" t="inlineStr" r="I6159">
        <is>
          <t xml:space="preserve">Y</t>
        </is>
      </c>
      <c s="8" t="inlineStr" r="J6159">
        <is>
          <t xml:space="preserve"> Lee</t>
        </is>
      </c>
    </row>
    <row r="6160" ht="20.25" customHeight="0">
      <c s="5" t="inlineStr" r="A6160">
        <is>
          <t xml:space="preserve">44000600</t>
        </is>
      </c>
      <c s="5" t="inlineStr" r="B6160">
        <is>
          <t xml:space="preserve">SIDEWALK REMOVAL</t>
        </is>
      </c>
      <c s="5" t="inlineStr" r="C6160">
        <is>
          <t xml:space="preserve">SQ FT  </t>
        </is>
      </c>
      <c s="6" r="D6160">
        <v>9478.000</v>
      </c>
      <c s="7" r="E6160">
        <v>2</v>
      </c>
      <c s="8" t="inlineStr" r="F6160">
        <is>
          <t xml:space="preserve">85730</t>
        </is>
      </c>
      <c s="8" t="inlineStr" r="G6160">
        <is>
          <t xml:space="preserve">134</t>
        </is>
      </c>
      <c s="9" r="H6160">
        <v>5.0000</v>
      </c>
      <c s="8" t="inlineStr" r="I6160">
        <is>
          <t xml:space="preserve"/>
        </is>
      </c>
      <c s="8" t="inlineStr" r="J6160">
        <is>
          <t xml:space="preserve"> Lee</t>
        </is>
      </c>
    </row>
    <row r="6161" ht="20.25" customHeight="0">
      <c s="5" t="inlineStr" r="A6161">
        <is>
          <t xml:space="preserve">44000600</t>
        </is>
      </c>
      <c s="5" t="inlineStr" r="B6161">
        <is>
          <t xml:space="preserve">SIDEWALK REMOVAL</t>
        </is>
      </c>
      <c s="5" t="inlineStr" r="C6161">
        <is>
          <t xml:space="preserve">SQ FT  </t>
        </is>
      </c>
      <c s="6" r="D6161">
        <v>263.000</v>
      </c>
      <c s="7" r="E6161">
        <v>3</v>
      </c>
      <c s="8" t="inlineStr" r="F6161">
        <is>
          <t xml:space="preserve">87759</t>
        </is>
      </c>
      <c s="8" t="inlineStr" r="G6161">
        <is>
          <t xml:space="preserve">123</t>
        </is>
      </c>
      <c s="9" r="H6161">
        <v>3.0000</v>
      </c>
      <c s="8" t="inlineStr" r="I6161">
        <is>
          <t xml:space="preserve">Y</t>
        </is>
      </c>
      <c s="8" t="inlineStr" r="J6161">
        <is>
          <t xml:space="preserve"> Kankakee</t>
        </is>
      </c>
    </row>
    <row r="6162" ht="20.25" customHeight="0">
      <c s="5" t="inlineStr" r="A6162">
        <is>
          <t xml:space="preserve">44000600</t>
        </is>
      </c>
      <c s="5" t="inlineStr" r="B6162">
        <is>
          <t xml:space="preserve">SIDEWALK REMOVAL</t>
        </is>
      </c>
      <c s="5" t="inlineStr" r="C6162">
        <is>
          <t xml:space="preserve">SQ FT  </t>
        </is>
      </c>
      <c s="6" r="D6162">
        <v>263.000</v>
      </c>
      <c s="7" r="E6162">
        <v>3</v>
      </c>
      <c s="8" t="inlineStr" r="F6162">
        <is>
          <t xml:space="preserve">87759</t>
        </is>
      </c>
      <c s="8" t="inlineStr" r="G6162">
        <is>
          <t xml:space="preserve">123</t>
        </is>
      </c>
      <c s="9" r="H6162">
        <v>3.5000</v>
      </c>
      <c s="8" t="inlineStr" r="I6162">
        <is>
          <t xml:space="preserve"/>
        </is>
      </c>
      <c s="8" t="inlineStr" r="J6162">
        <is>
          <t xml:space="preserve"> Kankakee</t>
        </is>
      </c>
    </row>
    <row r="6163" ht="20.25" customHeight="0">
      <c s="5" t="inlineStr" r="A6163">
        <is>
          <t xml:space="preserve">44000600</t>
        </is>
      </c>
      <c s="5" t="inlineStr" r="B6163">
        <is>
          <t xml:space="preserve">SIDEWALK REMOVAL</t>
        </is>
      </c>
      <c s="5" t="inlineStr" r="C6163">
        <is>
          <t xml:space="preserve">SQ FT  </t>
        </is>
      </c>
      <c s="6" r="D6163">
        <v>263.000</v>
      </c>
      <c s="7" r="E6163">
        <v>3</v>
      </c>
      <c s="8" t="inlineStr" r="F6163">
        <is>
          <t xml:space="preserve">87759</t>
        </is>
      </c>
      <c s="8" t="inlineStr" r="G6163">
        <is>
          <t xml:space="preserve">123</t>
        </is>
      </c>
      <c s="9" r="H6163">
        <v>5.0000</v>
      </c>
      <c s="8" t="inlineStr" r="I6163">
        <is>
          <t xml:space="preserve"/>
        </is>
      </c>
      <c s="8" t="inlineStr" r="J6163">
        <is>
          <t xml:space="preserve"> Kankakee</t>
        </is>
      </c>
    </row>
    <row r="6164" ht="20.25" customHeight="0">
      <c s="5" t="inlineStr" r="A6164">
        <is>
          <t xml:space="preserve">44000600</t>
        </is>
      </c>
      <c s="5" t="inlineStr" r="B6164">
        <is>
          <t xml:space="preserve">SIDEWALK REMOVAL</t>
        </is>
      </c>
      <c s="5" t="inlineStr" r="C6164">
        <is>
          <t xml:space="preserve">SQ FT  </t>
        </is>
      </c>
      <c s="6" r="D6164">
        <v>263.000</v>
      </c>
      <c s="7" r="E6164">
        <v>3</v>
      </c>
      <c s="8" t="inlineStr" r="F6164">
        <is>
          <t xml:space="preserve">87759</t>
        </is>
      </c>
      <c s="8" t="inlineStr" r="G6164">
        <is>
          <t xml:space="preserve">123</t>
        </is>
      </c>
      <c s="9" r="H6164">
        <v>5.5000</v>
      </c>
      <c s="8" t="inlineStr" r="I6164">
        <is>
          <t xml:space="preserve"/>
        </is>
      </c>
      <c s="8" t="inlineStr" r="J6164">
        <is>
          <t xml:space="preserve"> Kankakee</t>
        </is>
      </c>
    </row>
    <row r="6165" ht="20.25" customHeight="0">
      <c s="5" t="inlineStr" r="A6165">
        <is>
          <t xml:space="preserve">44000600</t>
        </is>
      </c>
      <c s="5" t="inlineStr" r="B6165">
        <is>
          <t xml:space="preserve">SIDEWALK REMOVAL</t>
        </is>
      </c>
      <c s="5" t="inlineStr" r="C6165">
        <is>
          <t xml:space="preserve">SQ FT  </t>
        </is>
      </c>
      <c s="6" r="D6165">
        <v>11663.000</v>
      </c>
      <c s="7" r="E6165">
        <v>3</v>
      </c>
      <c s="8" t="inlineStr" r="F6165">
        <is>
          <t xml:space="preserve">87783</t>
        </is>
      </c>
      <c s="8" t="inlineStr" r="G6165">
        <is>
          <t xml:space="preserve">124</t>
        </is>
      </c>
      <c s="9" r="H6165">
        <v>1.0000</v>
      </c>
      <c s="8" t="inlineStr" r="I6165">
        <is>
          <t xml:space="preserve">Y</t>
        </is>
      </c>
      <c s="8" t="inlineStr" r="J6165">
        <is>
          <t xml:space="preserve"> Kendall</t>
        </is>
      </c>
    </row>
    <row r="6166" ht="20.25" customHeight="0">
      <c s="5" t="inlineStr" r="A6166">
        <is>
          <t xml:space="preserve">44000600</t>
        </is>
      </c>
      <c s="5" t="inlineStr" r="B6166">
        <is>
          <t xml:space="preserve">SIDEWALK REMOVAL</t>
        </is>
      </c>
      <c s="5" t="inlineStr" r="C6166">
        <is>
          <t xml:space="preserve">SQ FT  </t>
        </is>
      </c>
      <c s="6" r="D6166">
        <v>11663.000</v>
      </c>
      <c s="7" r="E6166">
        <v>3</v>
      </c>
      <c s="8" t="inlineStr" r="F6166">
        <is>
          <t xml:space="preserve">87783</t>
        </is>
      </c>
      <c s="8" t="inlineStr" r="G6166">
        <is>
          <t xml:space="preserve">124</t>
        </is>
      </c>
      <c s="9" r="H6166">
        <v>0.6400</v>
      </c>
      <c s="8" t="inlineStr" r="I6166">
        <is>
          <t xml:space="preserve"/>
        </is>
      </c>
      <c s="8" t="inlineStr" r="J6166">
        <is>
          <t xml:space="preserve"> Kendall</t>
        </is>
      </c>
    </row>
    <row r="6167" ht="20.25" customHeight="0">
      <c s="5" t="inlineStr" r="A6167">
        <is>
          <t xml:space="preserve">44000600</t>
        </is>
      </c>
      <c s="5" t="inlineStr" r="B6167">
        <is>
          <t xml:space="preserve">SIDEWALK REMOVAL</t>
        </is>
      </c>
      <c s="5" t="inlineStr" r="C6167">
        <is>
          <t xml:space="preserve">SQ FT  </t>
        </is>
      </c>
      <c s="6" r="D6167">
        <v>11663.000</v>
      </c>
      <c s="7" r="E6167">
        <v>3</v>
      </c>
      <c s="8" t="inlineStr" r="F6167">
        <is>
          <t xml:space="preserve">87783</t>
        </is>
      </c>
      <c s="8" t="inlineStr" r="G6167">
        <is>
          <t xml:space="preserve">124</t>
        </is>
      </c>
      <c s="9" r="H6167">
        <v>1.2200</v>
      </c>
      <c s="8" t="inlineStr" r="I6167">
        <is>
          <t xml:space="preserve"/>
        </is>
      </c>
      <c s="8" t="inlineStr" r="J6167">
        <is>
          <t xml:space="preserve"> Kendall</t>
        </is>
      </c>
    </row>
    <row r="6168" ht="20.25" customHeight="0">
      <c s="5" t="inlineStr" r="A6168">
        <is>
          <t xml:space="preserve">44000600</t>
        </is>
      </c>
      <c s="5" t="inlineStr" r="B6168">
        <is>
          <t xml:space="preserve">SIDEWALK REMOVAL</t>
        </is>
      </c>
      <c s="5" t="inlineStr" r="C6168">
        <is>
          <t xml:space="preserve">SQ FT  </t>
        </is>
      </c>
      <c s="6" r="D6168">
        <v>11663.000</v>
      </c>
      <c s="7" r="E6168">
        <v>3</v>
      </c>
      <c s="8" t="inlineStr" r="F6168">
        <is>
          <t xml:space="preserve">87783</t>
        </is>
      </c>
      <c s="8" t="inlineStr" r="G6168">
        <is>
          <t xml:space="preserve">124</t>
        </is>
      </c>
      <c s="9" r="H6168">
        <v>1.6000</v>
      </c>
      <c s="8" t="inlineStr" r="I6168">
        <is>
          <t xml:space="preserve"/>
        </is>
      </c>
      <c s="8" t="inlineStr" r="J6168">
        <is>
          <t xml:space="preserve"> Kendall</t>
        </is>
      </c>
    </row>
    <row r="6169" ht="20.25" customHeight="0">
      <c s="5" t="inlineStr" r="A6169">
        <is>
          <t xml:space="preserve">44000600</t>
        </is>
      </c>
      <c s="5" t="inlineStr" r="B6169">
        <is>
          <t xml:space="preserve">SIDEWALK REMOVAL</t>
        </is>
      </c>
      <c s="5" t="inlineStr" r="C6169">
        <is>
          <t xml:space="preserve">SQ FT  </t>
        </is>
      </c>
      <c s="6" r="D6169">
        <v>11663.000</v>
      </c>
      <c s="7" r="E6169">
        <v>3</v>
      </c>
      <c s="8" t="inlineStr" r="F6169">
        <is>
          <t xml:space="preserve">87783</t>
        </is>
      </c>
      <c s="8" t="inlineStr" r="G6169">
        <is>
          <t xml:space="preserve">124</t>
        </is>
      </c>
      <c s="9" r="H6169">
        <v>2.5000</v>
      </c>
      <c s="8" t="inlineStr" r="I6169">
        <is>
          <t xml:space="preserve"/>
        </is>
      </c>
      <c s="8" t="inlineStr" r="J6169">
        <is>
          <t xml:space="preserve"> Kendall</t>
        </is>
      </c>
    </row>
    <row r="6170" ht="20.25" customHeight="0">
      <c s="5" t="inlineStr" r="A6170">
        <is>
          <t xml:space="preserve">44000600</t>
        </is>
      </c>
      <c s="5" t="inlineStr" r="B6170">
        <is>
          <t xml:space="preserve">SIDEWALK REMOVAL</t>
        </is>
      </c>
      <c s="5" t="inlineStr" r="C6170">
        <is>
          <t xml:space="preserve">SQ FT  </t>
        </is>
      </c>
      <c s="6" r="D6170">
        <v>11663.000</v>
      </c>
      <c s="7" r="E6170">
        <v>3</v>
      </c>
      <c s="8" t="inlineStr" r="F6170">
        <is>
          <t xml:space="preserve">87783</t>
        </is>
      </c>
      <c s="8" t="inlineStr" r="G6170">
        <is>
          <t xml:space="preserve">124</t>
        </is>
      </c>
      <c s="9" r="H6170">
        <v>3.0000</v>
      </c>
      <c s="8" t="inlineStr" r="I6170">
        <is>
          <t xml:space="preserve"/>
        </is>
      </c>
      <c s="8" t="inlineStr" r="J6170">
        <is>
          <t xml:space="preserve"> Kendall</t>
        </is>
      </c>
    </row>
    <row r="6171" ht="20.25" customHeight="0">
      <c s="5" t="inlineStr" r="A6171">
        <is>
          <t xml:space="preserve">44000600</t>
        </is>
      </c>
      <c s="5" t="inlineStr" r="B6171">
        <is>
          <t xml:space="preserve">SIDEWALK REMOVAL</t>
        </is>
      </c>
      <c s="5" t="inlineStr" r="C6171">
        <is>
          <t xml:space="preserve">SQ FT  </t>
        </is>
      </c>
      <c s="6" r="D6171">
        <v>1799.000</v>
      </c>
      <c s="7" r="E6171">
        <v>5</v>
      </c>
      <c s="8" t="inlineStr" r="F6171">
        <is>
          <t xml:space="preserve">91609</t>
        </is>
      </c>
      <c s="8" t="inlineStr" r="G6171">
        <is>
          <t xml:space="preserve">074</t>
        </is>
      </c>
      <c s="9" r="H6171">
        <v>5.3000</v>
      </c>
      <c s="8" t="inlineStr" r="I6171">
        <is>
          <t xml:space="preserve">Y</t>
        </is>
      </c>
      <c s="8" t="inlineStr" r="J6171">
        <is>
          <t xml:space="preserve"> Champaign</t>
        </is>
      </c>
    </row>
    <row r="6172" ht="20.25" customHeight="0">
      <c s="5" t="inlineStr" r="A6172">
        <is>
          <t xml:space="preserve">44000600</t>
        </is>
      </c>
      <c s="5" t="inlineStr" r="B6172">
        <is>
          <t xml:space="preserve">SIDEWALK REMOVAL</t>
        </is>
      </c>
      <c s="5" t="inlineStr" r="C6172">
        <is>
          <t xml:space="preserve">SQ FT  </t>
        </is>
      </c>
      <c s="6" r="D6172">
        <v>1799.000</v>
      </c>
      <c s="7" r="E6172">
        <v>5</v>
      </c>
      <c s="8" t="inlineStr" r="F6172">
        <is>
          <t xml:space="preserve">91609</t>
        </is>
      </c>
      <c s="8" t="inlineStr" r="G6172">
        <is>
          <t xml:space="preserve">074</t>
        </is>
      </c>
      <c s="9" r="H6172">
        <v>2.5500</v>
      </c>
      <c s="8" t="inlineStr" r="I6172">
        <is>
          <t xml:space="preserve"/>
        </is>
      </c>
      <c s="8" t="inlineStr" r="J6172">
        <is>
          <t xml:space="preserve"> Champaign</t>
        </is>
      </c>
    </row>
    <row r="6173" ht="20.25" customHeight="0">
      <c s="5" t="inlineStr" r="A6173">
        <is>
          <t xml:space="preserve">44000600</t>
        </is>
      </c>
      <c s="5" t="inlineStr" r="B6173">
        <is>
          <t xml:space="preserve">SIDEWALK REMOVAL</t>
        </is>
      </c>
      <c s="5" t="inlineStr" r="C6173">
        <is>
          <t xml:space="preserve">SQ FT  </t>
        </is>
      </c>
      <c s="6" r="D6173">
        <v>3757.000</v>
      </c>
      <c s="7" r="E6173">
        <v>5</v>
      </c>
      <c s="8" t="inlineStr" r="F6173">
        <is>
          <t xml:space="preserve">91616</t>
        </is>
      </c>
      <c s="8" t="inlineStr" r="G6173">
        <is>
          <t xml:space="preserve">075</t>
        </is>
      </c>
      <c s="9" r="H6173">
        <v>1.9000</v>
      </c>
      <c s="8" t="inlineStr" r="I6173">
        <is>
          <t xml:space="preserve">Y</t>
        </is>
      </c>
      <c s="8" t="inlineStr" r="J6173">
        <is>
          <t xml:space="preserve"> Champaign</t>
        </is>
      </c>
    </row>
    <row r="6174" ht="20.25" customHeight="0">
      <c s="5" t="inlineStr" r="A6174">
        <is>
          <t xml:space="preserve">44000600</t>
        </is>
      </c>
      <c s="5" t="inlineStr" r="B6174">
        <is>
          <t xml:space="preserve">SIDEWALK REMOVAL</t>
        </is>
      </c>
      <c s="5" t="inlineStr" r="C6174">
        <is>
          <t xml:space="preserve">SQ FT  </t>
        </is>
      </c>
      <c s="6" r="D6174">
        <v>3757.000</v>
      </c>
      <c s="7" r="E6174">
        <v>5</v>
      </c>
      <c s="8" t="inlineStr" r="F6174">
        <is>
          <t xml:space="preserve">91616</t>
        </is>
      </c>
      <c s="8" t="inlineStr" r="G6174">
        <is>
          <t xml:space="preserve">075</t>
        </is>
      </c>
      <c s="9" r="H6174">
        <v>2.0000</v>
      </c>
      <c s="8" t="inlineStr" r="I6174">
        <is>
          <t xml:space="preserve"/>
        </is>
      </c>
      <c s="8" t="inlineStr" r="J6174">
        <is>
          <t xml:space="preserve"> Champaign</t>
        </is>
      </c>
    </row>
    <row r="6175" ht="20.25" customHeight="0">
      <c s="5" t="inlineStr" r="A6175">
        <is>
          <t xml:space="preserve">44000600</t>
        </is>
      </c>
      <c s="5" t="inlineStr" r="B6175">
        <is>
          <t xml:space="preserve">SIDEWALK REMOVAL</t>
        </is>
      </c>
      <c s="5" t="inlineStr" r="C6175">
        <is>
          <t xml:space="preserve">SQ FT  </t>
        </is>
      </c>
      <c s="6" r="D6175">
        <v>3757.000</v>
      </c>
      <c s="7" r="E6175">
        <v>5</v>
      </c>
      <c s="8" t="inlineStr" r="F6175">
        <is>
          <t xml:space="preserve">91616</t>
        </is>
      </c>
      <c s="8" t="inlineStr" r="G6175">
        <is>
          <t xml:space="preserve">075</t>
        </is>
      </c>
      <c s="9" r="H6175">
        <v>3.0000</v>
      </c>
      <c s="8" t="inlineStr" r="I6175">
        <is>
          <t xml:space="preserve"/>
        </is>
      </c>
      <c s="8" t="inlineStr" r="J6175">
        <is>
          <t xml:space="preserve"> Champaign</t>
        </is>
      </c>
    </row>
    <row r="6176" ht="20.25" customHeight="0">
      <c s="5" t="inlineStr" r="A6176">
        <is>
          <t xml:space="preserve">44000600</t>
        </is>
      </c>
      <c s="5" t="inlineStr" r="B6176">
        <is>
          <t xml:space="preserve">SIDEWALK REMOVAL</t>
        </is>
      </c>
      <c s="5" t="inlineStr" r="C6176">
        <is>
          <t xml:space="preserve">SQ FT  </t>
        </is>
      </c>
      <c s="6" r="D6176">
        <v>667.000</v>
      </c>
      <c s="7" r="E6176">
        <v>6</v>
      </c>
      <c s="8" t="inlineStr" r="F6176">
        <is>
          <t xml:space="preserve">93798</t>
        </is>
      </c>
      <c s="8" t="inlineStr" r="G6176">
        <is>
          <t xml:space="preserve">078</t>
        </is>
      </c>
      <c s="9" r="H6176">
        <v>1.8000</v>
      </c>
      <c s="8" t="inlineStr" r="I6176">
        <is>
          <t xml:space="preserve">Y</t>
        </is>
      </c>
      <c s="8" t="inlineStr" r="J6176">
        <is>
          <t xml:space="preserve"> Pike</t>
        </is>
      </c>
    </row>
    <row r="6177" ht="20.25" customHeight="0">
      <c s="5" t="inlineStr" r="A6177">
        <is>
          <t xml:space="preserve">44000600</t>
        </is>
      </c>
      <c s="5" t="inlineStr" r="B6177">
        <is>
          <t xml:space="preserve">SIDEWALK REMOVAL</t>
        </is>
      </c>
      <c s="5" t="inlineStr" r="C6177">
        <is>
          <t xml:space="preserve">SQ FT  </t>
        </is>
      </c>
      <c s="6" r="D6177">
        <v>667.000</v>
      </c>
      <c s="7" r="E6177">
        <v>6</v>
      </c>
      <c s="8" t="inlineStr" r="F6177">
        <is>
          <t xml:space="preserve">93798</t>
        </is>
      </c>
      <c s="8" t="inlineStr" r="G6177">
        <is>
          <t xml:space="preserve">078</t>
        </is>
      </c>
      <c s="9" r="H6177">
        <v>1.9300</v>
      </c>
      <c s="8" t="inlineStr" r="I6177">
        <is>
          <t xml:space="preserve"/>
        </is>
      </c>
      <c s="8" t="inlineStr" r="J6177">
        <is>
          <t xml:space="preserve"> Pike</t>
        </is>
      </c>
    </row>
    <row r="6178" ht="20.25" customHeight="0">
      <c s="5" t="inlineStr" r="A6178">
        <is>
          <t xml:space="preserve">44000600</t>
        </is>
      </c>
      <c s="5" t="inlineStr" r="B6178">
        <is>
          <t xml:space="preserve">SIDEWALK REMOVAL</t>
        </is>
      </c>
      <c s="5" t="inlineStr" r="C6178">
        <is>
          <t xml:space="preserve">SQ FT  </t>
        </is>
      </c>
      <c s="6" r="D6178">
        <v>13310.000</v>
      </c>
      <c s="7" r="E6178">
        <v>8</v>
      </c>
      <c s="8" t="inlineStr" r="F6178">
        <is>
          <t xml:space="preserve">97785</t>
        </is>
      </c>
      <c s="8" t="inlineStr" r="G6178">
        <is>
          <t xml:space="preserve">137</t>
        </is>
      </c>
      <c s="9" r="H6178">
        <v>1.5000</v>
      </c>
      <c s="8" t="inlineStr" r="I6178">
        <is>
          <t xml:space="preserve">Y</t>
        </is>
      </c>
      <c s="8" t="inlineStr" r="J6178">
        <is>
          <t xml:space="preserve"> Madison</t>
        </is>
      </c>
    </row>
    <row r="6179" ht="20.25" customHeight="0">
      <c s="5" t="inlineStr" r="A6179">
        <is>
          <t xml:space="preserve">44000600</t>
        </is>
      </c>
      <c s="5" t="inlineStr" r="B6179">
        <is>
          <t xml:space="preserve">SIDEWALK REMOVAL</t>
        </is>
      </c>
      <c s="5" t="inlineStr" r="C6179">
        <is>
          <t xml:space="preserve">SQ FT  </t>
        </is>
      </c>
      <c s="6" r="D6179">
        <v>13310.000</v>
      </c>
      <c s="7" r="E6179">
        <v>8</v>
      </c>
      <c s="8" t="inlineStr" r="F6179">
        <is>
          <t xml:space="preserve">97785</t>
        </is>
      </c>
      <c s="8" t="inlineStr" r="G6179">
        <is>
          <t xml:space="preserve">137</t>
        </is>
      </c>
      <c s="9" r="H6179">
        <v>1.2500</v>
      </c>
      <c s="8" t="inlineStr" r="I6179">
        <is>
          <t xml:space="preserve"/>
        </is>
      </c>
      <c s="8" t="inlineStr" r="J6179">
        <is>
          <t xml:space="preserve"> Madison</t>
        </is>
      </c>
    </row>
    <row r="6180" ht="20.25" customHeight="0">
      <c s="5" t="inlineStr" r="A6180">
        <is>
          <t xml:space="preserve">44000600</t>
        </is>
      </c>
      <c s="5" t="inlineStr" r="B6180">
        <is>
          <t xml:space="preserve">SIDEWALK REMOVAL</t>
        </is>
      </c>
      <c s="5" t="inlineStr" r="C6180">
        <is>
          <t xml:space="preserve">SQ FT  </t>
        </is>
      </c>
      <c s="6" r="D6180">
        <v>2002.000</v>
      </c>
      <c s="7" r="E6180">
        <v>8</v>
      </c>
      <c s="8" t="inlineStr" r="F6180">
        <is>
          <t xml:space="preserve">97794</t>
        </is>
      </c>
      <c s="8" t="inlineStr" r="G6180">
        <is>
          <t xml:space="preserve">140</t>
        </is>
      </c>
      <c s="9" r="H6180">
        <v>7.7000</v>
      </c>
      <c s="8" t="inlineStr" r="I6180">
        <is>
          <t xml:space="preserve">Y</t>
        </is>
      </c>
      <c s="8" t="inlineStr" r="J6180">
        <is>
          <t xml:space="preserve"> St. Clair</t>
        </is>
      </c>
    </row>
    <row r="6181" ht="20.25" customHeight="0">
      <c s="5" t="inlineStr" r="A6181">
        <is>
          <t xml:space="preserve">44000600</t>
        </is>
      </c>
      <c s="5" t="inlineStr" r="B6181">
        <is>
          <t xml:space="preserve">SIDEWALK REMOVAL</t>
        </is>
      </c>
      <c s="5" t="inlineStr" r="C6181">
        <is>
          <t xml:space="preserve">SQ FT  </t>
        </is>
      </c>
      <c s="6" r="D6181">
        <v>2002.000</v>
      </c>
      <c s="7" r="E6181">
        <v>8</v>
      </c>
      <c s="8" t="inlineStr" r="F6181">
        <is>
          <t xml:space="preserve">97794</t>
        </is>
      </c>
      <c s="8" t="inlineStr" r="G6181">
        <is>
          <t xml:space="preserve">140</t>
        </is>
      </c>
      <c s="9" r="H6181">
        <v>6.0000</v>
      </c>
      <c s="8" t="inlineStr" r="I6181">
        <is>
          <t xml:space="preserve"/>
        </is>
      </c>
      <c s="8" t="inlineStr" r="J6181">
        <is>
          <t xml:space="preserve"> St. Clair</t>
        </is>
      </c>
    </row>
    <row r="6182" ht="20.25" customHeight="0">
      <c s="5" t="inlineStr" r="A6182">
        <is>
          <t xml:space="preserve">44001980</t>
        </is>
      </c>
      <c s="5" t="inlineStr" r="B6182">
        <is>
          <t xml:space="preserve">CONCRETE BARRIER REMOVAL</t>
        </is>
      </c>
      <c s="5" t="inlineStr" r="C6182">
        <is>
          <t xml:space="preserve">FOOT   </t>
        </is>
      </c>
      <c s="6" r="D6182">
        <v>763.000</v>
      </c>
      <c s="7" r="E6182">
        <v>1</v>
      </c>
      <c s="8" t="inlineStr" r="F6182">
        <is>
          <t xml:space="preserve">62K74</t>
        </is>
      </c>
      <c s="8" t="inlineStr" r="G6182">
        <is>
          <t xml:space="preserve">131</t>
        </is>
      </c>
      <c s="9" r="H6182">
        <v>65.0000</v>
      </c>
      <c s="8" t="inlineStr" r="I6182">
        <is>
          <t xml:space="preserve">Y</t>
        </is>
      </c>
      <c s="8" t="inlineStr" r="J6182">
        <is>
          <t xml:space="preserve"> Cook</t>
        </is>
      </c>
    </row>
    <row r="6183" ht="20.25" customHeight="0">
      <c s="5" t="inlineStr" r="A6183">
        <is>
          <t xml:space="preserve">44001980</t>
        </is>
      </c>
      <c s="5" t="inlineStr" r="B6183">
        <is>
          <t xml:space="preserve">CONCRETE BARRIER REMOVAL</t>
        </is>
      </c>
      <c s="5" t="inlineStr" r="C6183">
        <is>
          <t xml:space="preserve">FOOT   </t>
        </is>
      </c>
      <c s="6" r="D6183">
        <v>763.000</v>
      </c>
      <c s="7" r="E6183">
        <v>1</v>
      </c>
      <c s="8" t="inlineStr" r="F6183">
        <is>
          <t xml:space="preserve">62K74</t>
        </is>
      </c>
      <c s="8" t="inlineStr" r="G6183">
        <is>
          <t xml:space="preserve">131</t>
        </is>
      </c>
      <c s="9" r="H6183">
        <v>65.0000</v>
      </c>
      <c s="8" t="inlineStr" r="I6183">
        <is>
          <t xml:space="preserve"/>
        </is>
      </c>
      <c s="8" t="inlineStr" r="J6183">
        <is>
          <t xml:space="preserve"> Cook</t>
        </is>
      </c>
    </row>
    <row r="6184" ht="20.25" customHeight="0">
      <c s="5" t="inlineStr" r="A6184">
        <is>
          <t xml:space="preserve">44001980</t>
        </is>
      </c>
      <c s="5" t="inlineStr" r="B6184">
        <is>
          <t xml:space="preserve">CONCRETE BARRIER REMOVAL</t>
        </is>
      </c>
      <c s="5" t="inlineStr" r="C6184">
        <is>
          <t xml:space="preserve">FOOT   </t>
        </is>
      </c>
      <c s="6" r="D6184">
        <v>763.000</v>
      </c>
      <c s="7" r="E6184">
        <v>1</v>
      </c>
      <c s="8" t="inlineStr" r="F6184">
        <is>
          <t xml:space="preserve">62K74</t>
        </is>
      </c>
      <c s="8" t="inlineStr" r="G6184">
        <is>
          <t xml:space="preserve">131</t>
        </is>
      </c>
      <c s="9" r="H6184">
        <v>185.0000</v>
      </c>
      <c s="8" t="inlineStr" r="I6184">
        <is>
          <t xml:space="preserve"/>
        </is>
      </c>
      <c s="8" t="inlineStr" r="J6184">
        <is>
          <t xml:space="preserve"> Cook</t>
        </is>
      </c>
    </row>
    <row r="6185" ht="20.25" customHeight="0">
      <c s="5" t="inlineStr" r="A6185">
        <is>
          <t xml:space="preserve">44002210</t>
        </is>
      </c>
      <c s="5" t="inlineStr" r="B6185">
        <is>
          <t xml:space="preserve">HOT-MIX ASPHALT REMOVAL OVER PATCHES, 2 1/2"</t>
        </is>
      </c>
      <c s="5" t="inlineStr" r="C6185">
        <is>
          <t xml:space="preserve">SQ YD  </t>
        </is>
      </c>
      <c s="6" r="D6185">
        <v>1849.000</v>
      </c>
      <c s="7" r="E6185">
        <v>1</v>
      </c>
      <c s="8" t="inlineStr" r="F6185">
        <is>
          <t xml:space="preserve">62R80</t>
        </is>
      </c>
      <c s="8" t="inlineStr" r="G6185">
        <is>
          <t xml:space="preserve">113</t>
        </is>
      </c>
      <c s="9" r="H6185">
        <v>1.0000</v>
      </c>
      <c s="8" t="inlineStr" r="I6185">
        <is>
          <t xml:space="preserve">Y</t>
        </is>
      </c>
      <c s="8" t="inlineStr" r="J6185">
        <is>
          <t xml:space="preserve"> Cook</t>
        </is>
      </c>
    </row>
    <row r="6186" ht="20.25" customHeight="0">
      <c s="5" t="inlineStr" r="A6186">
        <is>
          <t xml:space="preserve">44002210</t>
        </is>
      </c>
      <c s="5" t="inlineStr" r="B6186">
        <is>
          <t xml:space="preserve">HOT-MIX ASPHALT REMOVAL OVER PATCHES, 2 1/2"</t>
        </is>
      </c>
      <c s="5" t="inlineStr" r="C6186">
        <is>
          <t xml:space="preserve">SQ YD  </t>
        </is>
      </c>
      <c s="6" r="D6186">
        <v>1849.000</v>
      </c>
      <c s="7" r="E6186">
        <v>1</v>
      </c>
      <c s="8" t="inlineStr" r="F6186">
        <is>
          <t xml:space="preserve">62R80</t>
        </is>
      </c>
      <c s="8" t="inlineStr" r="G6186">
        <is>
          <t xml:space="preserve">113</t>
        </is>
      </c>
      <c s="9" r="H6186">
        <v>0.5000</v>
      </c>
      <c s="8" t="inlineStr" r="I6186">
        <is>
          <t xml:space="preserve"/>
        </is>
      </c>
      <c s="8" t="inlineStr" r="J6186">
        <is>
          <t xml:space="preserve"> Cook</t>
        </is>
      </c>
    </row>
    <row r="6187" ht="20.25" customHeight="0">
      <c s="5" t="inlineStr" r="A6187">
        <is>
          <t xml:space="preserve">44002210</t>
        </is>
      </c>
      <c s="5" t="inlineStr" r="B6187">
        <is>
          <t xml:space="preserve">HOT-MIX ASPHALT REMOVAL OVER PATCHES, 2 1/2"</t>
        </is>
      </c>
      <c s="5" t="inlineStr" r="C6187">
        <is>
          <t xml:space="preserve">SQ YD  </t>
        </is>
      </c>
      <c s="6" r="D6187">
        <v>1849.000</v>
      </c>
      <c s="7" r="E6187">
        <v>1</v>
      </c>
      <c s="8" t="inlineStr" r="F6187">
        <is>
          <t xml:space="preserve">62R80</t>
        </is>
      </c>
      <c s="8" t="inlineStr" r="G6187">
        <is>
          <t xml:space="preserve">113</t>
        </is>
      </c>
      <c s="9" r="H6187">
        <v>1.0000</v>
      </c>
      <c s="8" t="inlineStr" r="I6187">
        <is>
          <t xml:space="preserve"/>
        </is>
      </c>
      <c s="8" t="inlineStr" r="J6187">
        <is>
          <t xml:space="preserve"> Cook</t>
        </is>
      </c>
    </row>
    <row r="6188" ht="20.25" customHeight="0">
      <c s="5" t="inlineStr" r="A6188">
        <is>
          <t xml:space="preserve">44002210</t>
        </is>
      </c>
      <c s="5" t="inlineStr" r="B6188">
        <is>
          <t xml:space="preserve">HOT-MIX ASPHALT REMOVAL OVER PATCHES, 2 1/2"</t>
        </is>
      </c>
      <c s="5" t="inlineStr" r="C6188">
        <is>
          <t xml:space="preserve">SQ YD  </t>
        </is>
      </c>
      <c s="6" r="D6188">
        <v>1849.000</v>
      </c>
      <c s="7" r="E6188">
        <v>1</v>
      </c>
      <c s="8" t="inlineStr" r="F6188">
        <is>
          <t xml:space="preserve">62R80</t>
        </is>
      </c>
      <c s="8" t="inlineStr" r="G6188">
        <is>
          <t xml:space="preserve">113</t>
        </is>
      </c>
      <c s="9" r="H6188">
        <v>3.0000</v>
      </c>
      <c s="8" t="inlineStr" r="I6188">
        <is>
          <t xml:space="preserve"/>
        </is>
      </c>
      <c s="8" t="inlineStr" r="J6188">
        <is>
          <t xml:space="preserve"> Cook</t>
        </is>
      </c>
    </row>
    <row r="6189" ht="20.25" customHeight="0">
      <c s="5" t="inlineStr" r="A6189">
        <is>
          <t xml:space="preserve">44002210</t>
        </is>
      </c>
      <c s="5" t="inlineStr" r="B6189">
        <is>
          <t xml:space="preserve">HOT-MIX ASPHALT REMOVAL OVER PATCHES, 2 1/2"</t>
        </is>
      </c>
      <c s="5" t="inlineStr" r="C6189">
        <is>
          <t xml:space="preserve">SQ YD  </t>
        </is>
      </c>
      <c s="6" r="D6189">
        <v>1849.000</v>
      </c>
      <c s="7" r="E6189">
        <v>1</v>
      </c>
      <c s="8" t="inlineStr" r="F6189">
        <is>
          <t xml:space="preserve">62R80</t>
        </is>
      </c>
      <c s="8" t="inlineStr" r="G6189">
        <is>
          <t xml:space="preserve">113</t>
        </is>
      </c>
      <c s="9" r="H6189">
        <v>8.1300</v>
      </c>
      <c s="8" t="inlineStr" r="I6189">
        <is>
          <t xml:space="preserve"/>
        </is>
      </c>
      <c s="8" t="inlineStr" r="J6189">
        <is>
          <t xml:space="preserve"> Cook</t>
        </is>
      </c>
    </row>
    <row r="6190" ht="20.25" customHeight="0">
      <c s="5" t="inlineStr" r="A6190">
        <is>
          <t xml:space="preserve">44002210</t>
        </is>
      </c>
      <c s="5" t="inlineStr" r="B6190">
        <is>
          <t xml:space="preserve">HOT-MIX ASPHALT REMOVAL OVER PATCHES, 2 1/2"</t>
        </is>
      </c>
      <c s="5" t="inlineStr" r="C6190">
        <is>
          <t xml:space="preserve">SQ YD  </t>
        </is>
      </c>
      <c s="6" r="D6190">
        <v>1849.000</v>
      </c>
      <c s="7" r="E6190">
        <v>1</v>
      </c>
      <c s="8" t="inlineStr" r="F6190">
        <is>
          <t xml:space="preserve">62R80</t>
        </is>
      </c>
      <c s="8" t="inlineStr" r="G6190">
        <is>
          <t xml:space="preserve">113</t>
        </is>
      </c>
      <c s="9" r="H6190">
        <v>14.0000</v>
      </c>
      <c s="8" t="inlineStr" r="I6190">
        <is>
          <t xml:space="preserve"/>
        </is>
      </c>
      <c s="8" t="inlineStr" r="J6190">
        <is>
          <t xml:space="preserve"> Cook</t>
        </is>
      </c>
    </row>
    <row r="6191" ht="20.25" customHeight="0">
      <c s="5" t="inlineStr" r="A6191">
        <is>
          <t xml:space="preserve">44003100</t>
        </is>
      </c>
      <c s="5" t="inlineStr" r="B6191">
        <is>
          <t xml:space="preserve">MEDIAN REMOVAL</t>
        </is>
      </c>
      <c s="5" t="inlineStr" r="C6191">
        <is>
          <t xml:space="preserve">SQ FT  </t>
        </is>
      </c>
      <c s="6" r="D6191">
        <v>126.000</v>
      </c>
      <c s="7" r="E6191">
        <v>1</v>
      </c>
      <c s="8" t="inlineStr" r="F6191">
        <is>
          <t xml:space="preserve">61H84</t>
        </is>
      </c>
      <c s="8" t="inlineStr" r="G6191">
        <is>
          <t xml:space="preserve">043</t>
        </is>
      </c>
      <c s="9" r="H6191">
        <v>5.0000</v>
      </c>
      <c s="8" t="inlineStr" r="I6191">
        <is>
          <t xml:space="preserve">Y</t>
        </is>
      </c>
      <c s="8" t="inlineStr" r="J6191">
        <is>
          <t xml:space="preserve"> Cook</t>
        </is>
      </c>
    </row>
    <row r="6192" ht="20.25" customHeight="0">
      <c s="5" t="inlineStr" r="A6192">
        <is>
          <t xml:space="preserve">44003100</t>
        </is>
      </c>
      <c s="5" t="inlineStr" r="B6192">
        <is>
          <t xml:space="preserve">MEDIAN REMOVAL</t>
        </is>
      </c>
      <c s="5" t="inlineStr" r="C6192">
        <is>
          <t xml:space="preserve">SQ FT  </t>
        </is>
      </c>
      <c s="6" r="D6192">
        <v>6018.000</v>
      </c>
      <c s="7" r="E6192">
        <v>1</v>
      </c>
      <c s="8" t="inlineStr" r="F6192">
        <is>
          <t xml:space="preserve">61H91</t>
        </is>
      </c>
      <c s="8" t="inlineStr" r="G6192">
        <is>
          <t xml:space="preserve">044</t>
        </is>
      </c>
      <c s="9" r="H6192">
        <v>4.5000</v>
      </c>
      <c s="8" t="inlineStr" r="I6192">
        <is>
          <t xml:space="preserve">Y</t>
        </is>
      </c>
      <c s="8" t="inlineStr" r="J6192">
        <is>
          <t xml:space="preserve"> DuPage</t>
        </is>
      </c>
    </row>
    <row r="6193" ht="20.25" customHeight="0">
      <c s="5" t="inlineStr" r="A6193">
        <is>
          <t xml:space="preserve">44003100</t>
        </is>
      </c>
      <c s="5" t="inlineStr" r="B6193">
        <is>
          <t xml:space="preserve">MEDIAN REMOVAL</t>
        </is>
      </c>
      <c s="5" t="inlineStr" r="C6193">
        <is>
          <t xml:space="preserve">SQ FT  </t>
        </is>
      </c>
      <c s="6" r="D6193">
        <v>6018.000</v>
      </c>
      <c s="7" r="E6193">
        <v>1</v>
      </c>
      <c s="8" t="inlineStr" r="F6193">
        <is>
          <t xml:space="preserve">61H91</t>
        </is>
      </c>
      <c s="8" t="inlineStr" r="G6193">
        <is>
          <t xml:space="preserve">044</t>
        </is>
      </c>
      <c s="9" r="H6193">
        <v>2.4000</v>
      </c>
      <c s="8" t="inlineStr" r="I6193">
        <is>
          <t xml:space="preserve"/>
        </is>
      </c>
      <c s="8" t="inlineStr" r="J6193">
        <is>
          <t xml:space="preserve"> DuPage</t>
        </is>
      </c>
    </row>
    <row r="6194" ht="20.25" customHeight="0">
      <c s="5" t="inlineStr" r="A6194">
        <is>
          <t xml:space="preserve">44003100</t>
        </is>
      </c>
      <c s="5" t="inlineStr" r="B6194">
        <is>
          <t xml:space="preserve">MEDIAN REMOVAL</t>
        </is>
      </c>
      <c s="5" t="inlineStr" r="C6194">
        <is>
          <t xml:space="preserve">SQ FT  </t>
        </is>
      </c>
      <c s="6" r="D6194">
        <v>6018.000</v>
      </c>
      <c s="7" r="E6194">
        <v>1</v>
      </c>
      <c s="8" t="inlineStr" r="F6194">
        <is>
          <t xml:space="preserve">61H91</t>
        </is>
      </c>
      <c s="8" t="inlineStr" r="G6194">
        <is>
          <t xml:space="preserve">044</t>
        </is>
      </c>
      <c s="9" r="H6194">
        <v>3.9600</v>
      </c>
      <c s="8" t="inlineStr" r="I6194">
        <is>
          <t xml:space="preserve"/>
        </is>
      </c>
      <c s="8" t="inlineStr" r="J6194">
        <is>
          <t xml:space="preserve"> DuPage</t>
        </is>
      </c>
    </row>
    <row r="6195" ht="20.25" customHeight="0">
      <c s="5" t="inlineStr" r="A6195">
        <is>
          <t xml:space="preserve">44003100</t>
        </is>
      </c>
      <c s="5" t="inlineStr" r="B6195">
        <is>
          <t xml:space="preserve">MEDIAN REMOVAL</t>
        </is>
      </c>
      <c s="5" t="inlineStr" r="C6195">
        <is>
          <t xml:space="preserve">SQ FT  </t>
        </is>
      </c>
      <c s="6" r="D6195">
        <v>6018.000</v>
      </c>
      <c s="7" r="E6195">
        <v>1</v>
      </c>
      <c s="8" t="inlineStr" r="F6195">
        <is>
          <t xml:space="preserve">61H91</t>
        </is>
      </c>
      <c s="8" t="inlineStr" r="G6195">
        <is>
          <t xml:space="preserve">044</t>
        </is>
      </c>
      <c s="9" r="H6195">
        <v>4.0000</v>
      </c>
      <c s="8" t="inlineStr" r="I6195">
        <is>
          <t xml:space="preserve"/>
        </is>
      </c>
      <c s="8" t="inlineStr" r="J6195">
        <is>
          <t xml:space="preserve"> DuPage</t>
        </is>
      </c>
    </row>
    <row r="6196" ht="20.25" customHeight="0">
      <c s="5" t="inlineStr" r="A6196">
        <is>
          <t xml:space="preserve">44003100</t>
        </is>
      </c>
      <c s="5" t="inlineStr" r="B6196">
        <is>
          <t xml:space="preserve">MEDIAN REMOVAL</t>
        </is>
      </c>
      <c s="5" t="inlineStr" r="C6196">
        <is>
          <t xml:space="preserve">SQ FT  </t>
        </is>
      </c>
      <c s="6" r="D6196">
        <v>6018.000</v>
      </c>
      <c s="7" r="E6196">
        <v>1</v>
      </c>
      <c s="8" t="inlineStr" r="F6196">
        <is>
          <t xml:space="preserve">61H91</t>
        </is>
      </c>
      <c s="8" t="inlineStr" r="G6196">
        <is>
          <t xml:space="preserve">044</t>
        </is>
      </c>
      <c s="9" r="H6196">
        <v>6.0000</v>
      </c>
      <c s="8" t="inlineStr" r="I6196">
        <is>
          <t xml:space="preserve"/>
        </is>
      </c>
      <c s="8" t="inlineStr" r="J6196">
        <is>
          <t xml:space="preserve"> DuPage</t>
        </is>
      </c>
    </row>
    <row r="6197" ht="20.25" customHeight="0">
      <c s="5" t="inlineStr" r="A6197">
        <is>
          <t xml:space="preserve">44003100</t>
        </is>
      </c>
      <c s="5" t="inlineStr" r="B6197">
        <is>
          <t xml:space="preserve">MEDIAN REMOVAL</t>
        </is>
      </c>
      <c s="5" t="inlineStr" r="C6197">
        <is>
          <t xml:space="preserve">SQ FT  </t>
        </is>
      </c>
      <c s="6" r="D6197">
        <v>6018.000</v>
      </c>
      <c s="7" r="E6197">
        <v>1</v>
      </c>
      <c s="8" t="inlineStr" r="F6197">
        <is>
          <t xml:space="preserve">61H91</t>
        </is>
      </c>
      <c s="8" t="inlineStr" r="G6197">
        <is>
          <t xml:space="preserve">044</t>
        </is>
      </c>
      <c s="9" r="H6197">
        <v>10.0000</v>
      </c>
      <c s="8" t="inlineStr" r="I6197">
        <is>
          <t xml:space="preserve"/>
        </is>
      </c>
      <c s="8" t="inlineStr" r="J6197">
        <is>
          <t xml:space="preserve"> DuPage</t>
        </is>
      </c>
    </row>
    <row r="6198" ht="20.25" customHeight="0">
      <c s="5" t="inlineStr" r="A6198">
        <is>
          <t xml:space="preserve">44003100</t>
        </is>
      </c>
      <c s="5" t="inlineStr" r="B6198">
        <is>
          <t xml:space="preserve">MEDIAN REMOVAL</t>
        </is>
      </c>
      <c s="5" t="inlineStr" r="C6198">
        <is>
          <t xml:space="preserve">SQ FT  </t>
        </is>
      </c>
      <c s="6" r="D6198">
        <v>2406.000</v>
      </c>
      <c s="7" r="E6198">
        <v>1</v>
      </c>
      <c s="8" t="inlineStr" r="F6198">
        <is>
          <t xml:space="preserve">61J04</t>
        </is>
      </c>
      <c s="8" t="inlineStr" r="G6198">
        <is>
          <t xml:space="preserve">130</t>
        </is>
      </c>
      <c s="9" r="H6198">
        <v>3.0000</v>
      </c>
      <c s="8" t="inlineStr" r="I6198">
        <is>
          <t xml:space="preserve">Y</t>
        </is>
      </c>
      <c s="8" t="inlineStr" r="J6198">
        <is>
          <t xml:space="preserve"> Cook</t>
        </is>
      </c>
    </row>
    <row r="6199" ht="20.25" customHeight="0">
      <c s="5" t="inlineStr" r="A6199">
        <is>
          <t xml:space="preserve">44003100</t>
        </is>
      </c>
      <c s="5" t="inlineStr" r="B6199">
        <is>
          <t xml:space="preserve">MEDIAN REMOVAL</t>
        </is>
      </c>
      <c s="5" t="inlineStr" r="C6199">
        <is>
          <t xml:space="preserve">SQ FT  </t>
        </is>
      </c>
      <c s="6" r="D6199">
        <v>2406.000</v>
      </c>
      <c s="7" r="E6199">
        <v>1</v>
      </c>
      <c s="8" t="inlineStr" r="F6199">
        <is>
          <t xml:space="preserve">61J04</t>
        </is>
      </c>
      <c s="8" t="inlineStr" r="G6199">
        <is>
          <t xml:space="preserve">130</t>
        </is>
      </c>
      <c s="9" r="H6199">
        <v>2.0000</v>
      </c>
      <c s="8" t="inlineStr" r="I6199">
        <is>
          <t xml:space="preserve"/>
        </is>
      </c>
      <c s="8" t="inlineStr" r="J6199">
        <is>
          <t xml:space="preserve"> Cook</t>
        </is>
      </c>
    </row>
    <row r="6200" ht="20.25" customHeight="0">
      <c s="5" t="inlineStr" r="A6200">
        <is>
          <t xml:space="preserve">44003100</t>
        </is>
      </c>
      <c s="5" t="inlineStr" r="B6200">
        <is>
          <t xml:space="preserve">MEDIAN REMOVAL</t>
        </is>
      </c>
      <c s="5" t="inlineStr" r="C6200">
        <is>
          <t xml:space="preserve">SQ FT  </t>
        </is>
      </c>
      <c s="6" r="D6200">
        <v>2406.000</v>
      </c>
      <c s="7" r="E6200">
        <v>1</v>
      </c>
      <c s="8" t="inlineStr" r="F6200">
        <is>
          <t xml:space="preserve">61J04</t>
        </is>
      </c>
      <c s="8" t="inlineStr" r="G6200">
        <is>
          <t xml:space="preserve">130</t>
        </is>
      </c>
      <c s="9" r="H6200">
        <v>2.3100</v>
      </c>
      <c s="8" t="inlineStr" r="I6200">
        <is>
          <t xml:space="preserve"/>
        </is>
      </c>
      <c s="8" t="inlineStr" r="J6200">
        <is>
          <t xml:space="preserve"> Cook</t>
        </is>
      </c>
    </row>
    <row r="6201" ht="20.25" customHeight="0">
      <c s="5" t="inlineStr" r="A6201">
        <is>
          <t xml:space="preserve">44003100</t>
        </is>
      </c>
      <c s="5" t="inlineStr" r="B6201">
        <is>
          <t xml:space="preserve">MEDIAN REMOVAL</t>
        </is>
      </c>
      <c s="5" t="inlineStr" r="C6201">
        <is>
          <t xml:space="preserve">SQ FT  </t>
        </is>
      </c>
      <c s="6" r="D6201">
        <v>2406.000</v>
      </c>
      <c s="7" r="E6201">
        <v>1</v>
      </c>
      <c s="8" t="inlineStr" r="F6201">
        <is>
          <t xml:space="preserve">61J04</t>
        </is>
      </c>
      <c s="8" t="inlineStr" r="G6201">
        <is>
          <t xml:space="preserve">130</t>
        </is>
      </c>
      <c s="9" r="H6201">
        <v>4.0600</v>
      </c>
      <c s="8" t="inlineStr" r="I6201">
        <is>
          <t xml:space="preserve"/>
        </is>
      </c>
      <c s="8" t="inlineStr" r="J6201">
        <is>
          <t xml:space="preserve"> Cook</t>
        </is>
      </c>
    </row>
    <row r="6202" ht="20.25" customHeight="0">
      <c s="5" t="inlineStr" r="A6202">
        <is>
          <t xml:space="preserve">44003100</t>
        </is>
      </c>
      <c s="5" t="inlineStr" r="B6202">
        <is>
          <t xml:space="preserve">MEDIAN REMOVAL</t>
        </is>
      </c>
      <c s="5" t="inlineStr" r="C6202">
        <is>
          <t xml:space="preserve">SQ FT  </t>
        </is>
      </c>
      <c s="6" r="D6202">
        <v>2406.000</v>
      </c>
      <c s="7" r="E6202">
        <v>1</v>
      </c>
      <c s="8" t="inlineStr" r="F6202">
        <is>
          <t xml:space="preserve">61J04</t>
        </is>
      </c>
      <c s="8" t="inlineStr" r="G6202">
        <is>
          <t xml:space="preserve">130</t>
        </is>
      </c>
      <c s="9" r="H6202">
        <v>7.0000</v>
      </c>
      <c s="8" t="inlineStr" r="I6202">
        <is>
          <t xml:space="preserve"/>
        </is>
      </c>
      <c s="8" t="inlineStr" r="J6202">
        <is>
          <t xml:space="preserve"> Cook</t>
        </is>
      </c>
    </row>
    <row r="6203" ht="20.25" customHeight="0">
      <c s="5" t="inlineStr" r="A6203">
        <is>
          <t xml:space="preserve">44003100</t>
        </is>
      </c>
      <c s="5" t="inlineStr" r="B6203">
        <is>
          <t xml:space="preserve">MEDIAN REMOVAL</t>
        </is>
      </c>
      <c s="5" t="inlineStr" r="C6203">
        <is>
          <t xml:space="preserve">SQ FT  </t>
        </is>
      </c>
      <c s="6" r="D6203">
        <v>6095.000</v>
      </c>
      <c s="7" r="E6203">
        <v>1</v>
      </c>
      <c s="8" t="inlineStr" r="F6203">
        <is>
          <t xml:space="preserve">61J12</t>
        </is>
      </c>
      <c s="8" t="inlineStr" r="G6203">
        <is>
          <t xml:space="preserve">047</t>
        </is>
      </c>
      <c s="9" r="H6203">
        <v>1.8000</v>
      </c>
      <c s="8" t="inlineStr" r="I6203">
        <is>
          <t xml:space="preserve">Y</t>
        </is>
      </c>
      <c s="8" t="inlineStr" r="J6203">
        <is>
          <t xml:space="preserve"> DuPage</t>
        </is>
      </c>
    </row>
    <row r="6204" ht="20.25" customHeight="0">
      <c s="5" t="inlineStr" r="A6204">
        <is>
          <t xml:space="preserve">44003100</t>
        </is>
      </c>
      <c s="5" t="inlineStr" r="B6204">
        <is>
          <t xml:space="preserve">MEDIAN REMOVAL</t>
        </is>
      </c>
      <c s="5" t="inlineStr" r="C6204">
        <is>
          <t xml:space="preserve">SQ FT  </t>
        </is>
      </c>
      <c s="6" r="D6204">
        <v>6095.000</v>
      </c>
      <c s="7" r="E6204">
        <v>1</v>
      </c>
      <c s="8" t="inlineStr" r="F6204">
        <is>
          <t xml:space="preserve">61J12</t>
        </is>
      </c>
      <c s="8" t="inlineStr" r="G6204">
        <is>
          <t xml:space="preserve">047</t>
        </is>
      </c>
      <c s="9" r="H6204">
        <v>2.5000</v>
      </c>
      <c s="8" t="inlineStr" r="I6204">
        <is>
          <t xml:space="preserve"/>
        </is>
      </c>
      <c s="8" t="inlineStr" r="J6204">
        <is>
          <t xml:space="preserve"> DuPage</t>
        </is>
      </c>
    </row>
    <row r="6205" ht="20.25" customHeight="0">
      <c s="5" t="inlineStr" r="A6205">
        <is>
          <t xml:space="preserve">44003100</t>
        </is>
      </c>
      <c s="5" t="inlineStr" r="B6205">
        <is>
          <t xml:space="preserve">MEDIAN REMOVAL</t>
        </is>
      </c>
      <c s="5" t="inlineStr" r="C6205">
        <is>
          <t xml:space="preserve">SQ FT  </t>
        </is>
      </c>
      <c s="6" r="D6205">
        <v>6095.000</v>
      </c>
      <c s="7" r="E6205">
        <v>1</v>
      </c>
      <c s="8" t="inlineStr" r="F6205">
        <is>
          <t xml:space="preserve">61J12</t>
        </is>
      </c>
      <c s="8" t="inlineStr" r="G6205">
        <is>
          <t xml:space="preserve">047</t>
        </is>
      </c>
      <c s="9" r="H6205">
        <v>3.9900</v>
      </c>
      <c s="8" t="inlineStr" r="I6205">
        <is>
          <t xml:space="preserve"/>
        </is>
      </c>
      <c s="8" t="inlineStr" r="J6205">
        <is>
          <t xml:space="preserve"> DuPage</t>
        </is>
      </c>
    </row>
    <row r="6206" ht="20.25" customHeight="0">
      <c s="5" t="inlineStr" r="A6206">
        <is>
          <t xml:space="preserve">44003100</t>
        </is>
      </c>
      <c s="5" t="inlineStr" r="B6206">
        <is>
          <t xml:space="preserve">MEDIAN REMOVAL</t>
        </is>
      </c>
      <c s="5" t="inlineStr" r="C6206">
        <is>
          <t xml:space="preserve">SQ FT  </t>
        </is>
      </c>
      <c s="6" r="D6206">
        <v>6095.000</v>
      </c>
      <c s="7" r="E6206">
        <v>1</v>
      </c>
      <c s="8" t="inlineStr" r="F6206">
        <is>
          <t xml:space="preserve">61J12</t>
        </is>
      </c>
      <c s="8" t="inlineStr" r="G6206">
        <is>
          <t xml:space="preserve">047</t>
        </is>
      </c>
      <c s="9" r="H6206">
        <v>4.5000</v>
      </c>
      <c s="8" t="inlineStr" r="I6206">
        <is>
          <t xml:space="preserve"/>
        </is>
      </c>
      <c s="8" t="inlineStr" r="J6206">
        <is>
          <t xml:space="preserve"> DuPage</t>
        </is>
      </c>
    </row>
    <row r="6207" ht="20.25" customHeight="0">
      <c s="5" t="inlineStr" r="A6207">
        <is>
          <t xml:space="preserve">44003100</t>
        </is>
      </c>
      <c s="5" t="inlineStr" r="B6207">
        <is>
          <t xml:space="preserve">MEDIAN REMOVAL</t>
        </is>
      </c>
      <c s="5" t="inlineStr" r="C6207">
        <is>
          <t xml:space="preserve">SQ FT  </t>
        </is>
      </c>
      <c s="6" r="D6207">
        <v>6095.000</v>
      </c>
      <c s="7" r="E6207">
        <v>1</v>
      </c>
      <c s="8" t="inlineStr" r="F6207">
        <is>
          <t xml:space="preserve">61J12</t>
        </is>
      </c>
      <c s="8" t="inlineStr" r="G6207">
        <is>
          <t xml:space="preserve">047</t>
        </is>
      </c>
      <c s="9" r="H6207">
        <v>10.0000</v>
      </c>
      <c s="8" t="inlineStr" r="I6207">
        <is>
          <t xml:space="preserve"/>
        </is>
      </c>
      <c s="8" t="inlineStr" r="J6207">
        <is>
          <t xml:space="preserve"> DuPage</t>
        </is>
      </c>
    </row>
    <row r="6208" ht="20.25" customHeight="0">
      <c s="5" t="inlineStr" r="A6208">
        <is>
          <t xml:space="preserve">44003100</t>
        </is>
      </c>
      <c s="5" t="inlineStr" r="B6208">
        <is>
          <t xml:space="preserve">MEDIAN REMOVAL</t>
        </is>
      </c>
      <c s="5" t="inlineStr" r="C6208">
        <is>
          <t xml:space="preserve">SQ FT  </t>
        </is>
      </c>
      <c s="6" r="D6208">
        <v>29.000</v>
      </c>
      <c s="7" r="E6208">
        <v>1</v>
      </c>
      <c s="8" t="inlineStr" r="F6208">
        <is>
          <t xml:space="preserve">62A53</t>
        </is>
      </c>
      <c s="8" t="inlineStr" r="G6208">
        <is>
          <t xml:space="preserve">080</t>
        </is>
      </c>
      <c s="9" r="H6208">
        <v>7.0000</v>
      </c>
      <c s="8" t="inlineStr" r="I6208">
        <is>
          <t xml:space="preserve">Y</t>
        </is>
      </c>
      <c s="8" t="inlineStr" r="J6208">
        <is>
          <t xml:space="preserve"> Lake</t>
        </is>
      </c>
    </row>
    <row r="6209" ht="20.25" customHeight="0">
      <c s="5" t="inlineStr" r="A6209">
        <is>
          <t xml:space="preserve">44003100</t>
        </is>
      </c>
      <c s="5" t="inlineStr" r="B6209">
        <is>
          <t xml:space="preserve">MEDIAN REMOVAL</t>
        </is>
      </c>
      <c s="5" t="inlineStr" r="C6209">
        <is>
          <t xml:space="preserve">SQ FT  </t>
        </is>
      </c>
      <c s="6" r="D6209">
        <v>29.000</v>
      </c>
      <c s="7" r="E6209">
        <v>1</v>
      </c>
      <c s="8" t="inlineStr" r="F6209">
        <is>
          <t xml:space="preserve">62A53</t>
        </is>
      </c>
      <c s="8" t="inlineStr" r="G6209">
        <is>
          <t xml:space="preserve">080</t>
        </is>
      </c>
      <c s="9" r="H6209">
        <v>7.0000</v>
      </c>
      <c s="8" t="inlineStr" r="I6209">
        <is>
          <t xml:space="preserve"/>
        </is>
      </c>
      <c s="8" t="inlineStr" r="J6209">
        <is>
          <t xml:space="preserve"> Lake</t>
        </is>
      </c>
    </row>
    <row r="6210" ht="20.25" customHeight="0">
      <c s="5" t="inlineStr" r="A6210">
        <is>
          <t xml:space="preserve">44003100</t>
        </is>
      </c>
      <c s="5" t="inlineStr" r="B6210">
        <is>
          <t xml:space="preserve">MEDIAN REMOVAL</t>
        </is>
      </c>
      <c s="5" t="inlineStr" r="C6210">
        <is>
          <t xml:space="preserve">SQ FT  </t>
        </is>
      </c>
      <c s="6" r="D6210">
        <v>29.000</v>
      </c>
      <c s="7" r="E6210">
        <v>1</v>
      </c>
      <c s="8" t="inlineStr" r="F6210">
        <is>
          <t xml:space="preserve">62A53</t>
        </is>
      </c>
      <c s="8" t="inlineStr" r="G6210">
        <is>
          <t xml:space="preserve">080</t>
        </is>
      </c>
      <c s="9" r="H6210">
        <v>16.0000</v>
      </c>
      <c s="8" t="inlineStr" r="I6210">
        <is>
          <t xml:space="preserve"/>
        </is>
      </c>
      <c s="8" t="inlineStr" r="J6210">
        <is>
          <t xml:space="preserve"> Lake</t>
        </is>
      </c>
    </row>
    <row r="6211" ht="20.25" customHeight="0">
      <c s="5" t="inlineStr" r="A6211">
        <is>
          <t xml:space="preserve">44003100</t>
        </is>
      </c>
      <c s="5" t="inlineStr" r="B6211">
        <is>
          <t xml:space="preserve">MEDIAN REMOVAL</t>
        </is>
      </c>
      <c s="5" t="inlineStr" r="C6211">
        <is>
          <t xml:space="preserve">SQ FT  </t>
        </is>
      </c>
      <c s="6" r="D6211">
        <v>29.000</v>
      </c>
      <c s="7" r="E6211">
        <v>1</v>
      </c>
      <c s="8" t="inlineStr" r="F6211">
        <is>
          <t xml:space="preserve">62A53</t>
        </is>
      </c>
      <c s="8" t="inlineStr" r="G6211">
        <is>
          <t xml:space="preserve">080</t>
        </is>
      </c>
      <c s="9" r="H6211">
        <v>25.0000</v>
      </c>
      <c s="8" t="inlineStr" r="I6211">
        <is>
          <t xml:space="preserve"/>
        </is>
      </c>
      <c s="8" t="inlineStr" r="J6211">
        <is>
          <t xml:space="preserve"> Lake</t>
        </is>
      </c>
    </row>
    <row r="6212" ht="20.25" customHeight="0">
      <c s="5" t="inlineStr" r="A6212">
        <is>
          <t xml:space="preserve">44003100</t>
        </is>
      </c>
      <c s="5" t="inlineStr" r="B6212">
        <is>
          <t xml:space="preserve">MEDIAN REMOVAL</t>
        </is>
      </c>
      <c s="5" t="inlineStr" r="C6212">
        <is>
          <t xml:space="preserve">SQ FT  </t>
        </is>
      </c>
      <c s="6" r="D6212">
        <v>29.000</v>
      </c>
      <c s="7" r="E6212">
        <v>1</v>
      </c>
      <c s="8" t="inlineStr" r="F6212">
        <is>
          <t xml:space="preserve">62A53</t>
        </is>
      </c>
      <c s="8" t="inlineStr" r="G6212">
        <is>
          <t xml:space="preserve">080</t>
        </is>
      </c>
      <c s="9" r="H6212">
        <v>26.2500</v>
      </c>
      <c s="8" t="inlineStr" r="I6212">
        <is>
          <t xml:space="preserve"/>
        </is>
      </c>
      <c s="8" t="inlineStr" r="J6212">
        <is>
          <t xml:space="preserve"> Lake</t>
        </is>
      </c>
    </row>
    <row r="6213" ht="20.25" customHeight="0">
      <c s="5" t="inlineStr" r="A6213">
        <is>
          <t xml:space="preserve">44003100</t>
        </is>
      </c>
      <c s="5" t="inlineStr" r="B6213">
        <is>
          <t xml:space="preserve">MEDIAN REMOVAL</t>
        </is>
      </c>
      <c s="5" t="inlineStr" r="C6213">
        <is>
          <t xml:space="preserve">SQ FT  </t>
        </is>
      </c>
      <c s="6" r="D6213">
        <v>29.000</v>
      </c>
      <c s="7" r="E6213">
        <v>1</v>
      </c>
      <c s="8" t="inlineStr" r="F6213">
        <is>
          <t xml:space="preserve">62A53</t>
        </is>
      </c>
      <c s="8" t="inlineStr" r="G6213">
        <is>
          <t xml:space="preserve">080</t>
        </is>
      </c>
      <c s="9" r="H6213">
        <v>35.0000</v>
      </c>
      <c s="8" t="inlineStr" r="I6213">
        <is>
          <t xml:space="preserve"/>
        </is>
      </c>
      <c s="8" t="inlineStr" r="J6213">
        <is>
          <t xml:space="preserve"> Lake</t>
        </is>
      </c>
    </row>
    <row r="6214" ht="20.25" customHeight="0">
      <c s="5" t="inlineStr" r="A6214">
        <is>
          <t xml:space="preserve">44003100</t>
        </is>
      </c>
      <c s="5" t="inlineStr" r="B6214">
        <is>
          <t xml:space="preserve">MEDIAN REMOVAL</t>
        </is>
      </c>
      <c s="5" t="inlineStr" r="C6214">
        <is>
          <t xml:space="preserve">SQ FT  </t>
        </is>
      </c>
      <c s="6" r="D6214">
        <v>710.000</v>
      </c>
      <c s="7" r="E6214">
        <v>1</v>
      </c>
      <c s="8" t="inlineStr" r="F6214">
        <is>
          <t xml:space="preserve">62U04</t>
        </is>
      </c>
      <c s="8" t="inlineStr" r="G6214">
        <is>
          <t xml:space="preserve">084</t>
        </is>
      </c>
      <c s="9" r="H6214">
        <v>25.0000</v>
      </c>
      <c s="8" t="inlineStr" r="I6214">
        <is>
          <t xml:space="preserve">Y</t>
        </is>
      </c>
      <c s="8" t="inlineStr" r="J6214">
        <is>
          <t xml:space="preserve"> Cook</t>
        </is>
      </c>
    </row>
    <row r="6215" ht="20.25" customHeight="0">
      <c s="5" t="inlineStr" r="A6215">
        <is>
          <t xml:space="preserve">44003100</t>
        </is>
      </c>
      <c s="5" t="inlineStr" r="B6215">
        <is>
          <t xml:space="preserve">MEDIAN REMOVAL</t>
        </is>
      </c>
      <c s="5" t="inlineStr" r="C6215">
        <is>
          <t xml:space="preserve">SQ FT  </t>
        </is>
      </c>
      <c s="6" r="D6215">
        <v>710.000</v>
      </c>
      <c s="7" r="E6215">
        <v>1</v>
      </c>
      <c s="8" t="inlineStr" r="F6215">
        <is>
          <t xml:space="preserve">62U04</t>
        </is>
      </c>
      <c s="8" t="inlineStr" r="G6215">
        <is>
          <t xml:space="preserve">084</t>
        </is>
      </c>
      <c s="9" r="H6215">
        <v>26.2500</v>
      </c>
      <c s="8" t="inlineStr" r="I6215">
        <is>
          <t xml:space="preserve"/>
        </is>
      </c>
      <c s="8" t="inlineStr" r="J6215">
        <is>
          <t xml:space="preserve"> Cook</t>
        </is>
      </c>
    </row>
    <row r="6216" ht="20.25" customHeight="0">
      <c s="5" t="inlineStr" r="A6216">
        <is>
          <t xml:space="preserve">44003100</t>
        </is>
      </c>
      <c s="5" t="inlineStr" r="B6216">
        <is>
          <t xml:space="preserve">MEDIAN REMOVAL</t>
        </is>
      </c>
      <c s="5" t="inlineStr" r="C6216">
        <is>
          <t xml:space="preserve">SQ FT  </t>
        </is>
      </c>
      <c s="6" r="D6216">
        <v>260.000</v>
      </c>
      <c s="7" r="E6216">
        <v>8</v>
      </c>
      <c s="8" t="inlineStr" r="F6216">
        <is>
          <t xml:space="preserve">76K46</t>
        </is>
      </c>
      <c s="8" t="inlineStr" r="G6216">
        <is>
          <t xml:space="preserve">116</t>
        </is>
      </c>
      <c s="9" r="H6216">
        <v>5.5000</v>
      </c>
      <c s="8" t="inlineStr" r="I6216">
        <is>
          <t xml:space="preserve">Y</t>
        </is>
      </c>
      <c s="8" t="inlineStr" r="J6216">
        <is>
          <t xml:space="preserve"> Bond</t>
        </is>
      </c>
    </row>
    <row r="6217" ht="20.25" customHeight="0">
      <c s="5" t="inlineStr" r="A6217">
        <is>
          <t xml:space="preserve">44003100</t>
        </is>
      </c>
      <c s="5" t="inlineStr" r="B6217">
        <is>
          <t xml:space="preserve">MEDIAN REMOVAL</t>
        </is>
      </c>
      <c s="5" t="inlineStr" r="C6217">
        <is>
          <t xml:space="preserve">SQ FT  </t>
        </is>
      </c>
      <c s="6" r="D6217">
        <v>260.000</v>
      </c>
      <c s="7" r="E6217">
        <v>8</v>
      </c>
      <c s="8" t="inlineStr" r="F6217">
        <is>
          <t xml:space="preserve">76K46</t>
        </is>
      </c>
      <c s="8" t="inlineStr" r="G6217">
        <is>
          <t xml:space="preserve">116</t>
        </is>
      </c>
      <c s="9" r="H6217">
        <v>9.0000</v>
      </c>
      <c s="8" t="inlineStr" r="I6217">
        <is>
          <t xml:space="preserve"/>
        </is>
      </c>
      <c s="8" t="inlineStr" r="J6217">
        <is>
          <t xml:space="preserve"> Bond</t>
        </is>
      </c>
    </row>
    <row r="6218" ht="20.25" customHeight="0">
      <c s="5" t="inlineStr" r="A6218">
        <is>
          <t xml:space="preserve">44003100</t>
        </is>
      </c>
      <c s="5" t="inlineStr" r="B6218">
        <is>
          <t xml:space="preserve">MEDIAN REMOVAL</t>
        </is>
      </c>
      <c s="5" t="inlineStr" r="C6218">
        <is>
          <t xml:space="preserve">SQ FT  </t>
        </is>
      </c>
      <c s="6" r="D6218">
        <v>7601.000</v>
      </c>
      <c s="7" r="E6218">
        <v>8</v>
      </c>
      <c s="8" t="inlineStr" r="F6218">
        <is>
          <t xml:space="preserve">76M87</t>
        </is>
      </c>
      <c s="8" t="inlineStr" r="G6218">
        <is>
          <t xml:space="preserve">064</t>
        </is>
      </c>
      <c s="9" r="H6218">
        <v>10.7500</v>
      </c>
      <c s="8" t="inlineStr" r="I6218">
        <is>
          <t xml:space="preserve">Y</t>
        </is>
      </c>
      <c s="8" t="inlineStr" r="J6218">
        <is>
          <t xml:space="preserve"> Madison</t>
        </is>
      </c>
    </row>
    <row r="6219" ht="20.25" customHeight="0">
      <c s="5" t="inlineStr" r="A6219">
        <is>
          <t xml:space="preserve">44003100</t>
        </is>
      </c>
      <c s="5" t="inlineStr" r="B6219">
        <is>
          <t xml:space="preserve">MEDIAN REMOVAL</t>
        </is>
      </c>
      <c s="5" t="inlineStr" r="C6219">
        <is>
          <t xml:space="preserve">SQ FT  </t>
        </is>
      </c>
      <c s="6" r="D6219">
        <v>7601.000</v>
      </c>
      <c s="7" r="E6219">
        <v>8</v>
      </c>
      <c s="8" t="inlineStr" r="F6219">
        <is>
          <t xml:space="preserve">76M87</t>
        </is>
      </c>
      <c s="8" t="inlineStr" r="G6219">
        <is>
          <t xml:space="preserve">064</t>
        </is>
      </c>
      <c s="9" r="H6219">
        <v>7.0500</v>
      </c>
      <c s="8" t="inlineStr" r="I6219">
        <is>
          <t xml:space="preserve"/>
        </is>
      </c>
      <c s="8" t="inlineStr" r="J6219">
        <is>
          <t xml:space="preserve"> Madison</t>
        </is>
      </c>
    </row>
    <row r="6220" ht="20.25" customHeight="0">
      <c s="5" t="inlineStr" r="A6220">
        <is>
          <t xml:space="preserve">44003100</t>
        </is>
      </c>
      <c s="5" t="inlineStr" r="B6220">
        <is>
          <t xml:space="preserve">MEDIAN REMOVAL</t>
        </is>
      </c>
      <c s="5" t="inlineStr" r="C6220">
        <is>
          <t xml:space="preserve">SQ FT  </t>
        </is>
      </c>
      <c s="6" r="D6220">
        <v>79.000</v>
      </c>
      <c s="7" r="E6220">
        <v>6</v>
      </c>
      <c s="8" t="inlineStr" r="F6220">
        <is>
          <t xml:space="preserve">93795</t>
        </is>
      </c>
      <c s="8" t="inlineStr" r="G6220">
        <is>
          <t xml:space="preserve">128</t>
        </is>
      </c>
      <c s="9" r="H6220">
        <v>1.7500</v>
      </c>
      <c s="8" t="inlineStr" r="I6220">
        <is>
          <t xml:space="preserve">Y</t>
        </is>
      </c>
      <c s="8" t="inlineStr" r="J6220">
        <is>
          <t xml:space="preserve"> Macoupin</t>
        </is>
      </c>
    </row>
    <row r="6221" ht="20.25" customHeight="0">
      <c s="5" t="inlineStr" r="A6221">
        <is>
          <t xml:space="preserve">44003100</t>
        </is>
      </c>
      <c s="5" t="inlineStr" r="B6221">
        <is>
          <t xml:space="preserve">MEDIAN REMOVAL</t>
        </is>
      </c>
      <c s="5" t="inlineStr" r="C6221">
        <is>
          <t xml:space="preserve">SQ FT  </t>
        </is>
      </c>
      <c s="6" r="D6221">
        <v>79.000</v>
      </c>
      <c s="7" r="E6221">
        <v>6</v>
      </c>
      <c s="8" t="inlineStr" r="F6221">
        <is>
          <t xml:space="preserve">93795</t>
        </is>
      </c>
      <c s="8" t="inlineStr" r="G6221">
        <is>
          <t xml:space="preserve">128</t>
        </is>
      </c>
      <c s="9" r="H6221">
        <v>12.9500</v>
      </c>
      <c s="8" t="inlineStr" r="I6221">
        <is>
          <t xml:space="preserve"/>
        </is>
      </c>
      <c s="8" t="inlineStr" r="J6221">
        <is>
          <t xml:space="preserve"> Macoupin</t>
        </is>
      </c>
    </row>
    <row r="6222" ht="20.25" customHeight="0">
      <c s="5" t="inlineStr" r="A6222">
        <is>
          <t xml:space="preserve">44003510</t>
        </is>
      </c>
      <c s="5" t="inlineStr" r="B6222">
        <is>
          <t xml:space="preserve">MEDIAN REMOVAL PARTIAL DEPTH</t>
        </is>
      </c>
      <c s="5" t="inlineStr" r="C6222">
        <is>
          <t xml:space="preserve">SQ FT  </t>
        </is>
      </c>
      <c s="6" r="D6222">
        <v>36984.000</v>
      </c>
      <c s="7" r="E6222">
        <v>1</v>
      </c>
      <c s="8" t="inlineStr" r="F6222">
        <is>
          <t xml:space="preserve">62M43</t>
        </is>
      </c>
      <c s="8" t="inlineStr" r="G6222">
        <is>
          <t xml:space="preserve">110</t>
        </is>
      </c>
      <c s="9" r="H6222">
        <v>0.5000</v>
      </c>
      <c s="8" t="inlineStr" r="I6222">
        <is>
          <t xml:space="preserve">Y</t>
        </is>
      </c>
      <c s="8" t="inlineStr" r="J6222">
        <is>
          <t xml:space="preserve"> DuPage, Will</t>
        </is>
      </c>
    </row>
    <row r="6223" ht="20.25" customHeight="0">
      <c s="5" t="inlineStr" r="A6223">
        <is>
          <t xml:space="preserve">44003510</t>
        </is>
      </c>
      <c s="5" t="inlineStr" r="B6223">
        <is>
          <t xml:space="preserve">MEDIAN REMOVAL PARTIAL DEPTH</t>
        </is>
      </c>
      <c s="5" t="inlineStr" r="C6223">
        <is>
          <t xml:space="preserve">SQ FT  </t>
        </is>
      </c>
      <c s="6" r="D6223">
        <v>36984.000</v>
      </c>
      <c s="7" r="E6223">
        <v>1</v>
      </c>
      <c s="8" t="inlineStr" r="F6223">
        <is>
          <t xml:space="preserve">62M43</t>
        </is>
      </c>
      <c s="8" t="inlineStr" r="G6223">
        <is>
          <t xml:space="preserve">110</t>
        </is>
      </c>
      <c s="9" r="H6223">
        <v>0.5000</v>
      </c>
      <c s="8" t="inlineStr" r="I6223">
        <is>
          <t xml:space="preserve"/>
        </is>
      </c>
      <c s="8" t="inlineStr" r="J6223">
        <is>
          <t xml:space="preserve"> DuPage, Will</t>
        </is>
      </c>
    </row>
    <row r="6224" ht="20.25" customHeight="0">
      <c s="5" t="inlineStr" r="A6224">
        <is>
          <t xml:space="preserve">44003510</t>
        </is>
      </c>
      <c s="5" t="inlineStr" r="B6224">
        <is>
          <t xml:space="preserve">MEDIAN REMOVAL PARTIAL DEPTH</t>
        </is>
      </c>
      <c s="5" t="inlineStr" r="C6224">
        <is>
          <t xml:space="preserve">SQ FT  </t>
        </is>
      </c>
      <c s="6" r="D6224">
        <v>36984.000</v>
      </c>
      <c s="7" r="E6224">
        <v>1</v>
      </c>
      <c s="8" t="inlineStr" r="F6224">
        <is>
          <t xml:space="preserve">62M43</t>
        </is>
      </c>
      <c s="8" t="inlineStr" r="G6224">
        <is>
          <t xml:space="preserve">110</t>
        </is>
      </c>
      <c s="9" r="H6224">
        <v>0.6900</v>
      </c>
      <c s="8" t="inlineStr" r="I6224">
        <is>
          <t xml:space="preserve"/>
        </is>
      </c>
      <c s="8" t="inlineStr" r="J6224">
        <is>
          <t xml:space="preserve"> DuPage, Will</t>
        </is>
      </c>
    </row>
    <row r="6225" ht="20.25" customHeight="0">
      <c s="5" t="inlineStr" r="A6225">
        <is>
          <t xml:space="preserve">44003510</t>
        </is>
      </c>
      <c s="5" t="inlineStr" r="B6225">
        <is>
          <t xml:space="preserve">MEDIAN REMOVAL PARTIAL DEPTH</t>
        </is>
      </c>
      <c s="5" t="inlineStr" r="C6225">
        <is>
          <t xml:space="preserve">SQ FT  </t>
        </is>
      </c>
      <c s="6" r="D6225">
        <v>36984.000</v>
      </c>
      <c s="7" r="E6225">
        <v>1</v>
      </c>
      <c s="8" t="inlineStr" r="F6225">
        <is>
          <t xml:space="preserve">62M43</t>
        </is>
      </c>
      <c s="8" t="inlineStr" r="G6225">
        <is>
          <t xml:space="preserve">110</t>
        </is>
      </c>
      <c s="9" r="H6225">
        <v>1.3600</v>
      </c>
      <c s="8" t="inlineStr" r="I6225">
        <is>
          <t xml:space="preserve"/>
        </is>
      </c>
      <c s="8" t="inlineStr" r="J6225">
        <is>
          <t xml:space="preserve"> DuPage, Will</t>
        </is>
      </c>
    </row>
    <row r="6226" ht="20.25" customHeight="0">
      <c s="5" t="inlineStr" r="A6226">
        <is>
          <t xml:space="preserve">44004000</t>
        </is>
      </c>
      <c s="5" t="inlineStr" r="B6226">
        <is>
          <t xml:space="preserve">PAVED DITCH REMOVAL</t>
        </is>
      </c>
      <c s="5" t="inlineStr" r="C6226">
        <is>
          <t xml:space="preserve">FOOT   </t>
        </is>
      </c>
      <c s="6" r="D6226">
        <v>331.000</v>
      </c>
      <c s="7" r="E6226">
        <v>4</v>
      </c>
      <c s="8" t="inlineStr" r="F6226">
        <is>
          <t xml:space="preserve">89822</t>
        </is>
      </c>
      <c s="8" t="inlineStr" r="G6226">
        <is>
          <t xml:space="preserve">125</t>
        </is>
      </c>
      <c s="9" r="H6226">
        <v>10.9900</v>
      </c>
      <c s="8" t="inlineStr" r="I6226">
        <is>
          <t xml:space="preserve">Y</t>
        </is>
      </c>
      <c s="8" t="inlineStr" r="J6226">
        <is>
          <t xml:space="preserve"> Peoria</t>
        </is>
      </c>
    </row>
    <row r="6227" ht="20.25" customHeight="0">
      <c s="5" t="inlineStr" r="A6227">
        <is>
          <t xml:space="preserve">44004000</t>
        </is>
      </c>
      <c s="5" t="inlineStr" r="B6227">
        <is>
          <t xml:space="preserve">PAVED DITCH REMOVAL</t>
        </is>
      </c>
      <c s="5" t="inlineStr" r="C6227">
        <is>
          <t xml:space="preserve">FOOT   </t>
        </is>
      </c>
      <c s="6" r="D6227">
        <v>331.000</v>
      </c>
      <c s="7" r="E6227">
        <v>4</v>
      </c>
      <c s="8" t="inlineStr" r="F6227">
        <is>
          <t xml:space="preserve">89822</t>
        </is>
      </c>
      <c s="8" t="inlineStr" r="G6227">
        <is>
          <t xml:space="preserve">125</t>
        </is>
      </c>
      <c s="9" r="H6227">
        <v>6.6800</v>
      </c>
      <c s="8" t="inlineStr" r="I6227">
        <is>
          <t xml:space="preserve"/>
        </is>
      </c>
      <c s="8" t="inlineStr" r="J6227">
        <is>
          <t xml:space="preserve"> Peoria</t>
        </is>
      </c>
    </row>
    <row r="6228" ht="20.25" customHeight="0">
      <c s="5" t="inlineStr" r="A6228">
        <is>
          <t xml:space="preserve">44004000</t>
        </is>
      </c>
      <c s="5" t="inlineStr" r="B6228">
        <is>
          <t xml:space="preserve">PAVED DITCH REMOVAL</t>
        </is>
      </c>
      <c s="5" t="inlineStr" r="C6228">
        <is>
          <t xml:space="preserve">FOOT   </t>
        </is>
      </c>
      <c s="6" r="D6228">
        <v>331.000</v>
      </c>
      <c s="7" r="E6228">
        <v>4</v>
      </c>
      <c s="8" t="inlineStr" r="F6228">
        <is>
          <t xml:space="preserve">89822</t>
        </is>
      </c>
      <c s="8" t="inlineStr" r="G6228">
        <is>
          <t xml:space="preserve">125</t>
        </is>
      </c>
      <c s="9" r="H6228">
        <v>7.0000</v>
      </c>
      <c s="8" t="inlineStr" r="I6228">
        <is>
          <t xml:space="preserve"/>
        </is>
      </c>
      <c s="8" t="inlineStr" r="J6228">
        <is>
          <t xml:space="preserve"> Peoria</t>
        </is>
      </c>
    </row>
    <row r="6229" ht="20.25" customHeight="0">
      <c s="5" t="inlineStr" r="A6229">
        <is>
          <t xml:space="preserve">44004000</t>
        </is>
      </c>
      <c s="5" t="inlineStr" r="B6229">
        <is>
          <t xml:space="preserve">PAVED DITCH REMOVAL</t>
        </is>
      </c>
      <c s="5" t="inlineStr" r="C6229">
        <is>
          <t xml:space="preserve">FOOT   </t>
        </is>
      </c>
      <c s="6" r="D6229">
        <v>331.000</v>
      </c>
      <c s="7" r="E6229">
        <v>4</v>
      </c>
      <c s="8" t="inlineStr" r="F6229">
        <is>
          <t xml:space="preserve">89822</t>
        </is>
      </c>
      <c s="8" t="inlineStr" r="G6229">
        <is>
          <t xml:space="preserve">125</t>
        </is>
      </c>
      <c s="9" r="H6229">
        <v>12.0000</v>
      </c>
      <c s="8" t="inlineStr" r="I6229">
        <is>
          <t xml:space="preserve"/>
        </is>
      </c>
      <c s="8" t="inlineStr" r="J6229">
        <is>
          <t xml:space="preserve"> Peoria</t>
        </is>
      </c>
    </row>
    <row r="6230" ht="20.25" customHeight="0">
      <c s="5" t="inlineStr" r="A6230">
        <is>
          <t xml:space="preserve">44004000</t>
        </is>
      </c>
      <c s="5" t="inlineStr" r="B6230">
        <is>
          <t xml:space="preserve">PAVED DITCH REMOVAL</t>
        </is>
      </c>
      <c s="5" t="inlineStr" r="C6230">
        <is>
          <t xml:space="preserve">FOOT   </t>
        </is>
      </c>
      <c s="6" r="D6230">
        <v>331.000</v>
      </c>
      <c s="7" r="E6230">
        <v>4</v>
      </c>
      <c s="8" t="inlineStr" r="F6230">
        <is>
          <t xml:space="preserve">89822</t>
        </is>
      </c>
      <c s="8" t="inlineStr" r="G6230">
        <is>
          <t xml:space="preserve">125</t>
        </is>
      </c>
      <c s="9" r="H6230">
        <v>20.0000</v>
      </c>
      <c s="8" t="inlineStr" r="I6230">
        <is>
          <t xml:space="preserve"/>
        </is>
      </c>
      <c s="8" t="inlineStr" r="J6230">
        <is>
          <t xml:space="preserve"> Peoria</t>
        </is>
      </c>
    </row>
    <row r="6231" ht="20.25" customHeight="0">
      <c s="5" t="inlineStr" r="A6231">
        <is>
          <t xml:space="preserve">44004000</t>
        </is>
      </c>
      <c s="5" t="inlineStr" r="B6231">
        <is>
          <t xml:space="preserve">PAVED DITCH REMOVAL</t>
        </is>
      </c>
      <c s="5" t="inlineStr" r="C6231">
        <is>
          <t xml:space="preserve">FOOT   </t>
        </is>
      </c>
      <c s="6" r="D6231">
        <v>863.000</v>
      </c>
      <c s="7" r="E6231">
        <v>4</v>
      </c>
      <c s="8" t="inlineStr" r="F6231">
        <is>
          <t xml:space="preserve">89826</t>
        </is>
      </c>
      <c s="8" t="inlineStr" r="G6231">
        <is>
          <t xml:space="preserve">136</t>
        </is>
      </c>
      <c s="9" r="H6231">
        <v>4.0000</v>
      </c>
      <c s="8" t="inlineStr" r="I6231">
        <is>
          <t xml:space="preserve">Y</t>
        </is>
      </c>
      <c s="8" t="inlineStr" r="J6231">
        <is>
          <t xml:space="preserve"> Peoria</t>
        </is>
      </c>
    </row>
    <row r="6232" ht="20.25" customHeight="0">
      <c s="5" t="inlineStr" r="A6232">
        <is>
          <t xml:space="preserve">44004000</t>
        </is>
      </c>
      <c s="5" t="inlineStr" r="B6232">
        <is>
          <t xml:space="preserve">PAVED DITCH REMOVAL</t>
        </is>
      </c>
      <c s="5" t="inlineStr" r="C6232">
        <is>
          <t xml:space="preserve">FOOT   </t>
        </is>
      </c>
      <c s="6" r="D6232">
        <v>863.000</v>
      </c>
      <c s="7" r="E6232">
        <v>4</v>
      </c>
      <c s="8" t="inlineStr" r="F6232">
        <is>
          <t xml:space="preserve">89826</t>
        </is>
      </c>
      <c s="8" t="inlineStr" r="G6232">
        <is>
          <t xml:space="preserve">136</t>
        </is>
      </c>
      <c s="9" r="H6232">
        <v>4.0000</v>
      </c>
      <c s="8" t="inlineStr" r="I6232">
        <is>
          <t xml:space="preserve"/>
        </is>
      </c>
      <c s="8" t="inlineStr" r="J6232">
        <is>
          <t xml:space="preserve"> Peoria</t>
        </is>
      </c>
    </row>
    <row r="6233" ht="20.25" customHeight="0">
      <c s="5" t="inlineStr" r="A6233">
        <is>
          <t xml:space="preserve">44004000</t>
        </is>
      </c>
      <c s="5" t="inlineStr" r="B6233">
        <is>
          <t xml:space="preserve">PAVED DITCH REMOVAL</t>
        </is>
      </c>
      <c s="5" t="inlineStr" r="C6233">
        <is>
          <t xml:space="preserve">FOOT   </t>
        </is>
      </c>
      <c s="6" r="D6233">
        <v>863.000</v>
      </c>
      <c s="7" r="E6233">
        <v>4</v>
      </c>
      <c s="8" t="inlineStr" r="F6233">
        <is>
          <t xml:space="preserve">89826</t>
        </is>
      </c>
      <c s="8" t="inlineStr" r="G6233">
        <is>
          <t xml:space="preserve">136</t>
        </is>
      </c>
      <c s="9" r="H6233">
        <v>7.3600</v>
      </c>
      <c s="8" t="inlineStr" r="I6233">
        <is>
          <t xml:space="preserve"/>
        </is>
      </c>
      <c s="8" t="inlineStr" r="J6233">
        <is>
          <t xml:space="preserve"> Peoria</t>
        </is>
      </c>
    </row>
    <row r="6234" ht="20.25" customHeight="0">
      <c s="5" t="inlineStr" r="A6234">
        <is>
          <t xml:space="preserve">44004000</t>
        </is>
      </c>
      <c s="5" t="inlineStr" r="B6234">
        <is>
          <t xml:space="preserve">PAVED DITCH REMOVAL</t>
        </is>
      </c>
      <c s="5" t="inlineStr" r="C6234">
        <is>
          <t xml:space="preserve">FOOT   </t>
        </is>
      </c>
      <c s="6" r="D6234">
        <v>863.000</v>
      </c>
      <c s="7" r="E6234">
        <v>4</v>
      </c>
      <c s="8" t="inlineStr" r="F6234">
        <is>
          <t xml:space="preserve">89826</t>
        </is>
      </c>
      <c s="8" t="inlineStr" r="G6234">
        <is>
          <t xml:space="preserve">136</t>
        </is>
      </c>
      <c s="9" r="H6234">
        <v>10.5800</v>
      </c>
      <c s="8" t="inlineStr" r="I6234">
        <is>
          <t xml:space="preserve"/>
        </is>
      </c>
      <c s="8" t="inlineStr" r="J6234">
        <is>
          <t xml:space="preserve"> Peoria</t>
        </is>
      </c>
    </row>
    <row r="6235" ht="20.25" customHeight="0">
      <c s="5" t="inlineStr" r="A6235">
        <is>
          <t xml:space="preserve">44004000</t>
        </is>
      </c>
      <c s="5" t="inlineStr" r="B6235">
        <is>
          <t xml:space="preserve">PAVED DITCH REMOVAL</t>
        </is>
      </c>
      <c s="5" t="inlineStr" r="C6235">
        <is>
          <t xml:space="preserve">FOOT   </t>
        </is>
      </c>
      <c s="6" r="D6235">
        <v>1117.000</v>
      </c>
      <c s="7" r="E6235">
        <v>6</v>
      </c>
      <c s="8" t="inlineStr" r="F6235">
        <is>
          <t xml:space="preserve">93795</t>
        </is>
      </c>
      <c s="8" t="inlineStr" r="G6235">
        <is>
          <t xml:space="preserve">128</t>
        </is>
      </c>
      <c s="9" r="H6235">
        <v>3.7000</v>
      </c>
      <c s="8" t="inlineStr" r="I6235">
        <is>
          <t xml:space="preserve">Y</t>
        </is>
      </c>
      <c s="8" t="inlineStr" r="J6235">
        <is>
          <t xml:space="preserve"> Macoupin</t>
        </is>
      </c>
    </row>
    <row r="6236" ht="20.25" customHeight="0">
      <c s="5" t="inlineStr" r="A6236">
        <is>
          <t xml:space="preserve">44004000</t>
        </is>
      </c>
      <c s="5" t="inlineStr" r="B6236">
        <is>
          <t xml:space="preserve">PAVED DITCH REMOVAL</t>
        </is>
      </c>
      <c s="5" t="inlineStr" r="C6236">
        <is>
          <t xml:space="preserve">FOOT   </t>
        </is>
      </c>
      <c s="6" r="D6236">
        <v>1117.000</v>
      </c>
      <c s="7" r="E6236">
        <v>6</v>
      </c>
      <c s="8" t="inlineStr" r="F6236">
        <is>
          <t xml:space="preserve">93795</t>
        </is>
      </c>
      <c s="8" t="inlineStr" r="G6236">
        <is>
          <t xml:space="preserve">128</t>
        </is>
      </c>
      <c s="9" r="H6236">
        <v>10.2000</v>
      </c>
      <c s="8" t="inlineStr" r="I6236">
        <is>
          <t xml:space="preserve"/>
        </is>
      </c>
      <c s="8" t="inlineStr" r="J6236">
        <is>
          <t xml:space="preserve"> Macoupin</t>
        </is>
      </c>
    </row>
    <row r="6237" ht="20.25" customHeight="0">
      <c s="5" t="inlineStr" r="A6237">
        <is>
          <t xml:space="preserve">44004250</t>
        </is>
      </c>
      <c s="5" t="inlineStr" r="B6237">
        <is>
          <t xml:space="preserve">PAVED SHOULDER REMOVAL</t>
        </is>
      </c>
      <c s="5" t="inlineStr" r="C6237">
        <is>
          <t xml:space="preserve">SQ YD  </t>
        </is>
      </c>
      <c s="6" r="D6237">
        <v>1178.000</v>
      </c>
      <c s="7" r="E6237">
        <v>1</v>
      </c>
      <c s="8" t="inlineStr" r="F6237">
        <is>
          <t xml:space="preserve">61H84</t>
        </is>
      </c>
      <c s="8" t="inlineStr" r="G6237">
        <is>
          <t xml:space="preserve">043</t>
        </is>
      </c>
      <c s="9" r="H6237">
        <v>14.0000</v>
      </c>
      <c s="8" t="inlineStr" r="I6237">
        <is>
          <t xml:space="preserve">Y</t>
        </is>
      </c>
      <c s="8" t="inlineStr" r="J6237">
        <is>
          <t xml:space="preserve"> Cook</t>
        </is>
      </c>
    </row>
    <row r="6238" ht="20.25" customHeight="0">
      <c s="5" t="inlineStr" r="A6238">
        <is>
          <t xml:space="preserve">44004250</t>
        </is>
      </c>
      <c s="5" t="inlineStr" r="B6238">
        <is>
          <t xml:space="preserve">PAVED SHOULDER REMOVAL</t>
        </is>
      </c>
      <c s="5" t="inlineStr" r="C6238">
        <is>
          <t xml:space="preserve">SQ YD  </t>
        </is>
      </c>
      <c s="6" r="D6238">
        <v>846.000</v>
      </c>
      <c s="7" r="E6238">
        <v>1</v>
      </c>
      <c s="8" t="inlineStr" r="F6238">
        <is>
          <t xml:space="preserve">62A53</t>
        </is>
      </c>
      <c s="8" t="inlineStr" r="G6238">
        <is>
          <t xml:space="preserve">080</t>
        </is>
      </c>
      <c s="9" r="H6238">
        <v>7.5000</v>
      </c>
      <c s="8" t="inlineStr" r="I6238">
        <is>
          <t xml:space="preserve">Y</t>
        </is>
      </c>
      <c s="8" t="inlineStr" r="J6238">
        <is>
          <t xml:space="preserve"> Lake</t>
        </is>
      </c>
    </row>
    <row r="6239" ht="20.25" customHeight="0">
      <c s="5" t="inlineStr" r="A6239">
        <is>
          <t xml:space="preserve">44004250</t>
        </is>
      </c>
      <c s="5" t="inlineStr" r="B6239">
        <is>
          <t xml:space="preserve">PAVED SHOULDER REMOVAL</t>
        </is>
      </c>
      <c s="5" t="inlineStr" r="C6239">
        <is>
          <t xml:space="preserve">SQ YD  </t>
        </is>
      </c>
      <c s="6" r="D6239">
        <v>846.000</v>
      </c>
      <c s="7" r="E6239">
        <v>1</v>
      </c>
      <c s="8" t="inlineStr" r="F6239">
        <is>
          <t xml:space="preserve">62A53</t>
        </is>
      </c>
      <c s="8" t="inlineStr" r="G6239">
        <is>
          <t xml:space="preserve">080</t>
        </is>
      </c>
      <c s="9" r="H6239">
        <v>10.0000</v>
      </c>
      <c s="8" t="inlineStr" r="I6239">
        <is>
          <t xml:space="preserve"/>
        </is>
      </c>
      <c s="8" t="inlineStr" r="J6239">
        <is>
          <t xml:space="preserve"> Lake</t>
        </is>
      </c>
    </row>
    <row r="6240" ht="20.25" customHeight="0">
      <c s="5" t="inlineStr" r="A6240">
        <is>
          <t xml:space="preserve">44004250</t>
        </is>
      </c>
      <c s="5" t="inlineStr" r="B6240">
        <is>
          <t xml:space="preserve">PAVED SHOULDER REMOVAL</t>
        </is>
      </c>
      <c s="5" t="inlineStr" r="C6240">
        <is>
          <t xml:space="preserve">SQ YD  </t>
        </is>
      </c>
      <c s="6" r="D6240">
        <v>846.000</v>
      </c>
      <c s="7" r="E6240">
        <v>1</v>
      </c>
      <c s="8" t="inlineStr" r="F6240">
        <is>
          <t xml:space="preserve">62A53</t>
        </is>
      </c>
      <c s="8" t="inlineStr" r="G6240">
        <is>
          <t xml:space="preserve">080</t>
        </is>
      </c>
      <c s="9" r="H6240">
        <v>12.0000</v>
      </c>
      <c s="8" t="inlineStr" r="I6240">
        <is>
          <t xml:space="preserve"/>
        </is>
      </c>
      <c s="8" t="inlineStr" r="J6240">
        <is>
          <t xml:space="preserve"> Lake</t>
        </is>
      </c>
    </row>
    <row r="6241" ht="20.25" customHeight="0">
      <c s="5" t="inlineStr" r="A6241">
        <is>
          <t xml:space="preserve">44004250</t>
        </is>
      </c>
      <c s="5" t="inlineStr" r="B6241">
        <is>
          <t xml:space="preserve">PAVED SHOULDER REMOVAL</t>
        </is>
      </c>
      <c s="5" t="inlineStr" r="C6241">
        <is>
          <t xml:space="preserve">SQ YD  </t>
        </is>
      </c>
      <c s="6" r="D6241">
        <v>846.000</v>
      </c>
      <c s="7" r="E6241">
        <v>1</v>
      </c>
      <c s="8" t="inlineStr" r="F6241">
        <is>
          <t xml:space="preserve">62A53</t>
        </is>
      </c>
      <c s="8" t="inlineStr" r="G6241">
        <is>
          <t xml:space="preserve">080</t>
        </is>
      </c>
      <c s="9" r="H6241">
        <v>12.5000</v>
      </c>
      <c s="8" t="inlineStr" r="I6241">
        <is>
          <t xml:space="preserve"/>
        </is>
      </c>
      <c s="8" t="inlineStr" r="J6241">
        <is>
          <t xml:space="preserve"> Lake</t>
        </is>
      </c>
    </row>
    <row r="6242" ht="20.25" customHeight="0">
      <c s="5" t="inlineStr" r="A6242">
        <is>
          <t xml:space="preserve">44004250</t>
        </is>
      </c>
      <c s="5" t="inlineStr" r="B6242">
        <is>
          <t xml:space="preserve">PAVED SHOULDER REMOVAL</t>
        </is>
      </c>
      <c s="5" t="inlineStr" r="C6242">
        <is>
          <t xml:space="preserve">SQ YD  </t>
        </is>
      </c>
      <c s="6" r="D6242">
        <v>846.000</v>
      </c>
      <c s="7" r="E6242">
        <v>1</v>
      </c>
      <c s="8" t="inlineStr" r="F6242">
        <is>
          <t xml:space="preserve">62A53</t>
        </is>
      </c>
      <c s="8" t="inlineStr" r="G6242">
        <is>
          <t xml:space="preserve">080</t>
        </is>
      </c>
      <c s="9" r="H6242">
        <v>12.5000</v>
      </c>
      <c s="8" t="inlineStr" r="I6242">
        <is>
          <t xml:space="preserve"/>
        </is>
      </c>
      <c s="8" t="inlineStr" r="J6242">
        <is>
          <t xml:space="preserve"> Lake</t>
        </is>
      </c>
    </row>
    <row r="6243" ht="20.25" customHeight="0">
      <c s="5" t="inlineStr" r="A6243">
        <is>
          <t xml:space="preserve">44004250</t>
        </is>
      </c>
      <c s="5" t="inlineStr" r="B6243">
        <is>
          <t xml:space="preserve">PAVED SHOULDER REMOVAL</t>
        </is>
      </c>
      <c s="5" t="inlineStr" r="C6243">
        <is>
          <t xml:space="preserve">SQ YD  </t>
        </is>
      </c>
      <c s="6" r="D6243">
        <v>846.000</v>
      </c>
      <c s="7" r="E6243">
        <v>1</v>
      </c>
      <c s="8" t="inlineStr" r="F6243">
        <is>
          <t xml:space="preserve">62A53</t>
        </is>
      </c>
      <c s="8" t="inlineStr" r="G6243">
        <is>
          <t xml:space="preserve">080</t>
        </is>
      </c>
      <c s="9" r="H6243">
        <v>20.0000</v>
      </c>
      <c s="8" t="inlineStr" r="I6243">
        <is>
          <t xml:space="preserve"/>
        </is>
      </c>
      <c s="8" t="inlineStr" r="J6243">
        <is>
          <t xml:space="preserve"> Lake</t>
        </is>
      </c>
    </row>
    <row r="6244" ht="20.25" customHeight="0">
      <c s="5" t="inlineStr" r="A6244">
        <is>
          <t xml:space="preserve">44004250</t>
        </is>
      </c>
      <c s="5" t="inlineStr" r="B6244">
        <is>
          <t xml:space="preserve">PAVED SHOULDER REMOVAL</t>
        </is>
      </c>
      <c s="5" t="inlineStr" r="C6244">
        <is>
          <t xml:space="preserve">SQ YD  </t>
        </is>
      </c>
      <c s="6" r="D6244">
        <v>1391.000</v>
      </c>
      <c s="7" r="E6244">
        <v>1</v>
      </c>
      <c s="8" t="inlineStr" r="F6244">
        <is>
          <t xml:space="preserve">62M43</t>
        </is>
      </c>
      <c s="8" t="inlineStr" r="G6244">
        <is>
          <t xml:space="preserve">110</t>
        </is>
      </c>
      <c s="9" r="H6244">
        <v>16.5000</v>
      </c>
      <c s="8" t="inlineStr" r="I6244">
        <is>
          <t xml:space="preserve">Y</t>
        </is>
      </c>
      <c s="8" t="inlineStr" r="J6244">
        <is>
          <t xml:space="preserve"> DuPage, Will</t>
        </is>
      </c>
    </row>
    <row r="6245" ht="20.25" customHeight="0">
      <c s="5" t="inlineStr" r="A6245">
        <is>
          <t xml:space="preserve">44004250</t>
        </is>
      </c>
      <c s="5" t="inlineStr" r="B6245">
        <is>
          <t xml:space="preserve">PAVED SHOULDER REMOVAL</t>
        </is>
      </c>
      <c s="5" t="inlineStr" r="C6245">
        <is>
          <t xml:space="preserve">SQ YD  </t>
        </is>
      </c>
      <c s="6" r="D6245">
        <v>1391.000</v>
      </c>
      <c s="7" r="E6245">
        <v>1</v>
      </c>
      <c s="8" t="inlineStr" r="F6245">
        <is>
          <t xml:space="preserve">62M43</t>
        </is>
      </c>
      <c s="8" t="inlineStr" r="G6245">
        <is>
          <t xml:space="preserve">110</t>
        </is>
      </c>
      <c s="9" r="H6245">
        <v>15.6500</v>
      </c>
      <c s="8" t="inlineStr" r="I6245">
        <is>
          <t xml:space="preserve"/>
        </is>
      </c>
      <c s="8" t="inlineStr" r="J6245">
        <is>
          <t xml:space="preserve"> DuPage, Will</t>
        </is>
      </c>
    </row>
    <row r="6246" ht="20.25" customHeight="0">
      <c s="5" t="inlineStr" r="A6246">
        <is>
          <t xml:space="preserve">44004250</t>
        </is>
      </c>
      <c s="5" t="inlineStr" r="B6246">
        <is>
          <t xml:space="preserve">PAVED SHOULDER REMOVAL</t>
        </is>
      </c>
      <c s="5" t="inlineStr" r="C6246">
        <is>
          <t xml:space="preserve">SQ YD  </t>
        </is>
      </c>
      <c s="6" r="D6246">
        <v>1391.000</v>
      </c>
      <c s="7" r="E6246">
        <v>1</v>
      </c>
      <c s="8" t="inlineStr" r="F6246">
        <is>
          <t xml:space="preserve">62M43</t>
        </is>
      </c>
      <c s="8" t="inlineStr" r="G6246">
        <is>
          <t xml:space="preserve">110</t>
        </is>
      </c>
      <c s="9" r="H6246">
        <v>17.0000</v>
      </c>
      <c s="8" t="inlineStr" r="I6246">
        <is>
          <t xml:space="preserve"/>
        </is>
      </c>
      <c s="8" t="inlineStr" r="J6246">
        <is>
          <t xml:space="preserve"> DuPage, Will</t>
        </is>
      </c>
    </row>
    <row r="6247" ht="20.25" customHeight="0">
      <c s="5" t="inlineStr" r="A6247">
        <is>
          <t xml:space="preserve">44004250</t>
        </is>
      </c>
      <c s="5" t="inlineStr" r="B6247">
        <is>
          <t xml:space="preserve">PAVED SHOULDER REMOVAL</t>
        </is>
      </c>
      <c s="5" t="inlineStr" r="C6247">
        <is>
          <t xml:space="preserve">SQ YD  </t>
        </is>
      </c>
      <c s="6" r="D6247">
        <v>1391.000</v>
      </c>
      <c s="7" r="E6247">
        <v>1</v>
      </c>
      <c s="8" t="inlineStr" r="F6247">
        <is>
          <t xml:space="preserve">62M43</t>
        </is>
      </c>
      <c s="8" t="inlineStr" r="G6247">
        <is>
          <t xml:space="preserve">110</t>
        </is>
      </c>
      <c s="9" r="H6247">
        <v>26.6100</v>
      </c>
      <c s="8" t="inlineStr" r="I6247">
        <is>
          <t xml:space="preserve"/>
        </is>
      </c>
      <c s="8" t="inlineStr" r="J6247">
        <is>
          <t xml:space="preserve"> DuPage, Will</t>
        </is>
      </c>
    </row>
    <row r="6248" ht="20.25" customHeight="0">
      <c s="5" t="inlineStr" r="A6248">
        <is>
          <t xml:space="preserve">44004250</t>
        </is>
      </c>
      <c s="5" t="inlineStr" r="B6248">
        <is>
          <t xml:space="preserve">PAVED SHOULDER REMOVAL</t>
        </is>
      </c>
      <c s="5" t="inlineStr" r="C6248">
        <is>
          <t xml:space="preserve">SQ YD  </t>
        </is>
      </c>
      <c s="6" r="D6248">
        <v>1012.000</v>
      </c>
      <c s="7" r="E6248">
        <v>2</v>
      </c>
      <c s="8" t="inlineStr" r="F6248">
        <is>
          <t xml:space="preserve">64P43</t>
        </is>
      </c>
      <c s="8" t="inlineStr" r="G6248">
        <is>
          <t xml:space="preserve">087</t>
        </is>
      </c>
      <c s="9" r="H6248">
        <v>32.0000</v>
      </c>
      <c s="8" t="inlineStr" r="I6248">
        <is>
          <t xml:space="preserve">Y</t>
        </is>
      </c>
      <c s="8" t="inlineStr" r="J6248">
        <is>
          <t xml:space="preserve"> Rock Island</t>
        </is>
      </c>
    </row>
    <row r="6249" ht="20.25" customHeight="0">
      <c s="5" t="inlineStr" r="A6249">
        <is>
          <t xml:space="preserve">44004250</t>
        </is>
      </c>
      <c s="5" t="inlineStr" r="B6249">
        <is>
          <t xml:space="preserve">PAVED SHOULDER REMOVAL</t>
        </is>
      </c>
      <c s="5" t="inlineStr" r="C6249">
        <is>
          <t xml:space="preserve">SQ YD  </t>
        </is>
      </c>
      <c s="6" r="D6249">
        <v>1012.000</v>
      </c>
      <c s="7" r="E6249">
        <v>2</v>
      </c>
      <c s="8" t="inlineStr" r="F6249">
        <is>
          <t xml:space="preserve">64P43</t>
        </is>
      </c>
      <c s="8" t="inlineStr" r="G6249">
        <is>
          <t xml:space="preserve">087</t>
        </is>
      </c>
      <c s="9" r="H6249">
        <v>38.0000</v>
      </c>
      <c s="8" t="inlineStr" r="I6249">
        <is>
          <t xml:space="preserve"/>
        </is>
      </c>
      <c s="8" t="inlineStr" r="J6249">
        <is>
          <t xml:space="preserve"> Rock Island</t>
        </is>
      </c>
    </row>
    <row r="6250" ht="20.25" customHeight="0">
      <c s="5" t="inlineStr" r="A6250">
        <is>
          <t xml:space="preserve">44004250</t>
        </is>
      </c>
      <c s="5" t="inlineStr" r="B6250">
        <is>
          <t xml:space="preserve">PAVED SHOULDER REMOVAL</t>
        </is>
      </c>
      <c s="5" t="inlineStr" r="C6250">
        <is>
          <t xml:space="preserve">SQ YD  </t>
        </is>
      </c>
      <c s="6" r="D6250">
        <v>1012.000</v>
      </c>
      <c s="7" r="E6250">
        <v>2</v>
      </c>
      <c s="8" t="inlineStr" r="F6250">
        <is>
          <t xml:space="preserve">64P43</t>
        </is>
      </c>
      <c s="8" t="inlineStr" r="G6250">
        <is>
          <t xml:space="preserve">087</t>
        </is>
      </c>
      <c s="9" r="H6250">
        <v>80.0000</v>
      </c>
      <c s="8" t="inlineStr" r="I6250">
        <is>
          <t xml:space="preserve"/>
        </is>
      </c>
      <c s="8" t="inlineStr" r="J6250">
        <is>
          <t xml:space="preserve"> Rock Island</t>
        </is>
      </c>
    </row>
    <row r="6251" ht="20.25" customHeight="0">
      <c s="5" t="inlineStr" r="A6251">
        <is>
          <t xml:space="preserve">44004250</t>
        </is>
      </c>
      <c s="5" t="inlineStr" r="B6251">
        <is>
          <t xml:space="preserve">PAVED SHOULDER REMOVAL</t>
        </is>
      </c>
      <c s="5" t="inlineStr" r="C6251">
        <is>
          <t xml:space="preserve">SQ YD  </t>
        </is>
      </c>
      <c s="6" r="D6251">
        <v>2070.000</v>
      </c>
      <c s="7" r="E6251">
        <v>4</v>
      </c>
      <c s="8" t="inlineStr" r="F6251">
        <is>
          <t xml:space="preserve">68E42</t>
        </is>
      </c>
      <c s="8" t="inlineStr" r="G6251">
        <is>
          <t xml:space="preserve">013</t>
        </is>
      </c>
      <c s="9" r="H6251">
        <v>13.5000</v>
      </c>
      <c s="8" t="inlineStr" r="I6251">
        <is>
          <t xml:space="preserve">Y</t>
        </is>
      </c>
      <c s="8" t="inlineStr" r="J6251">
        <is>
          <t xml:space="preserve"> Tazewell</t>
        </is>
      </c>
    </row>
    <row r="6252" ht="20.25" customHeight="0">
      <c s="5" t="inlineStr" r="A6252">
        <is>
          <t xml:space="preserve">44004250</t>
        </is>
      </c>
      <c s="5" t="inlineStr" r="B6252">
        <is>
          <t xml:space="preserve">PAVED SHOULDER REMOVAL</t>
        </is>
      </c>
      <c s="5" t="inlineStr" r="C6252">
        <is>
          <t xml:space="preserve">SQ YD  </t>
        </is>
      </c>
      <c s="6" r="D6252">
        <v>2070.000</v>
      </c>
      <c s="7" r="E6252">
        <v>4</v>
      </c>
      <c s="8" t="inlineStr" r="F6252">
        <is>
          <t xml:space="preserve">68E42</t>
        </is>
      </c>
      <c s="8" t="inlineStr" r="G6252">
        <is>
          <t xml:space="preserve">013</t>
        </is>
      </c>
      <c s="9" r="H6252">
        <v>12.1900</v>
      </c>
      <c s="8" t="inlineStr" r="I6252">
        <is>
          <t xml:space="preserve"/>
        </is>
      </c>
      <c s="8" t="inlineStr" r="J6252">
        <is>
          <t xml:space="preserve"> Tazewell</t>
        </is>
      </c>
    </row>
    <row r="6253" ht="20.25" customHeight="0">
      <c s="5" t="inlineStr" r="A6253">
        <is>
          <t xml:space="preserve">44004250</t>
        </is>
      </c>
      <c s="5" t="inlineStr" r="B6253">
        <is>
          <t xml:space="preserve">PAVED SHOULDER REMOVAL</t>
        </is>
      </c>
      <c s="5" t="inlineStr" r="C6253">
        <is>
          <t xml:space="preserve">SQ YD  </t>
        </is>
      </c>
      <c s="6" r="D6253">
        <v>2070.000</v>
      </c>
      <c s="7" r="E6253">
        <v>4</v>
      </c>
      <c s="8" t="inlineStr" r="F6253">
        <is>
          <t xml:space="preserve">68E42</t>
        </is>
      </c>
      <c s="8" t="inlineStr" r="G6253">
        <is>
          <t xml:space="preserve">013</t>
        </is>
      </c>
      <c s="9" r="H6253">
        <v>13.2800</v>
      </c>
      <c s="8" t="inlineStr" r="I6253">
        <is>
          <t xml:space="preserve"/>
        </is>
      </c>
      <c s="8" t="inlineStr" r="J6253">
        <is>
          <t xml:space="preserve"> Tazewell</t>
        </is>
      </c>
    </row>
    <row r="6254" ht="20.25" customHeight="0">
      <c s="5" t="inlineStr" r="A6254">
        <is>
          <t xml:space="preserve">44004250</t>
        </is>
      </c>
      <c s="5" t="inlineStr" r="B6254">
        <is>
          <t xml:space="preserve">PAVED SHOULDER REMOVAL</t>
        </is>
      </c>
      <c s="5" t="inlineStr" r="C6254">
        <is>
          <t xml:space="preserve">SQ YD  </t>
        </is>
      </c>
      <c s="6" r="D6254">
        <v>15.000</v>
      </c>
      <c s="7" r="E6254">
        <v>4</v>
      </c>
      <c s="8" t="inlineStr" r="F6254">
        <is>
          <t xml:space="preserve">68G91</t>
        </is>
      </c>
      <c s="8" t="inlineStr" r="G6254">
        <is>
          <t xml:space="preserve">014</t>
        </is>
      </c>
      <c s="9" r="H6254">
        <v>100.0000</v>
      </c>
      <c s="8" t="inlineStr" r="I6254">
        <is>
          <t xml:space="preserve">Y</t>
        </is>
      </c>
      <c s="8" t="inlineStr" r="J6254">
        <is>
          <t xml:space="preserve"> Knox</t>
        </is>
      </c>
    </row>
    <row r="6255" ht="20.25" customHeight="0">
      <c s="5" t="inlineStr" r="A6255">
        <is>
          <t xml:space="preserve">44004250</t>
        </is>
      </c>
      <c s="5" t="inlineStr" r="B6255">
        <is>
          <t xml:space="preserve">PAVED SHOULDER REMOVAL</t>
        </is>
      </c>
      <c s="5" t="inlineStr" r="C6255">
        <is>
          <t xml:space="preserve">SQ YD  </t>
        </is>
      </c>
      <c s="6" r="D6255">
        <v>15.000</v>
      </c>
      <c s="7" r="E6255">
        <v>4</v>
      </c>
      <c s="8" t="inlineStr" r="F6255">
        <is>
          <t xml:space="preserve">68G91</t>
        </is>
      </c>
      <c s="8" t="inlineStr" r="G6255">
        <is>
          <t xml:space="preserve">014</t>
        </is>
      </c>
      <c s="9" r="H6255">
        <v>203.0000</v>
      </c>
      <c s="8" t="inlineStr" r="I6255">
        <is>
          <t xml:space="preserve"/>
        </is>
      </c>
      <c s="8" t="inlineStr" r="J6255">
        <is>
          <t xml:space="preserve"> Knox</t>
        </is>
      </c>
    </row>
    <row r="6256" ht="20.25" customHeight="0">
      <c s="5" t="inlineStr" r="A6256">
        <is>
          <t xml:space="preserve">44004250</t>
        </is>
      </c>
      <c s="5" t="inlineStr" r="B6256">
        <is>
          <t xml:space="preserve">PAVED SHOULDER REMOVAL</t>
        </is>
      </c>
      <c s="5" t="inlineStr" r="C6256">
        <is>
          <t xml:space="preserve">SQ YD  </t>
        </is>
      </c>
      <c s="6" r="D6256">
        <v>15.000</v>
      </c>
      <c s="7" r="E6256">
        <v>4</v>
      </c>
      <c s="8" t="inlineStr" r="F6256">
        <is>
          <t xml:space="preserve">68G91</t>
        </is>
      </c>
      <c s="8" t="inlineStr" r="G6256">
        <is>
          <t xml:space="preserve">014</t>
        </is>
      </c>
      <c s="9" r="H6256">
        <v>300.0000</v>
      </c>
      <c s="8" t="inlineStr" r="I6256">
        <is>
          <t xml:space="preserve"/>
        </is>
      </c>
      <c s="8" t="inlineStr" r="J6256">
        <is>
          <t xml:space="preserve"> Knox</t>
        </is>
      </c>
    </row>
    <row r="6257" ht="20.25" customHeight="0">
      <c s="5" t="inlineStr" r="A6257">
        <is>
          <t xml:space="preserve">44004250</t>
        </is>
      </c>
      <c s="5" t="inlineStr" r="B6257">
        <is>
          <t xml:space="preserve">PAVED SHOULDER REMOVAL</t>
        </is>
      </c>
      <c s="5" t="inlineStr" r="C6257">
        <is>
          <t xml:space="preserve">SQ YD  </t>
        </is>
      </c>
      <c s="6" r="D6257">
        <v>2419.000</v>
      </c>
      <c s="7" r="E6257">
        <v>6</v>
      </c>
      <c s="8" t="inlineStr" r="F6257">
        <is>
          <t xml:space="preserve">72G54</t>
        </is>
      </c>
      <c s="8" t="inlineStr" r="G6257">
        <is>
          <t xml:space="preserve">098</t>
        </is>
      </c>
      <c s="9" r="H6257">
        <v>19.3100</v>
      </c>
      <c s="8" t="inlineStr" r="I6257">
        <is>
          <t xml:space="preserve">Y</t>
        </is>
      </c>
      <c s="8" t="inlineStr" r="J6257">
        <is>
          <t xml:space="preserve"> Montgomery</t>
        </is>
      </c>
    </row>
    <row r="6258" ht="20.25" customHeight="0">
      <c s="5" t="inlineStr" r="A6258">
        <is>
          <t xml:space="preserve">44004250</t>
        </is>
      </c>
      <c s="5" t="inlineStr" r="B6258">
        <is>
          <t xml:space="preserve">PAVED SHOULDER REMOVAL</t>
        </is>
      </c>
      <c s="5" t="inlineStr" r="C6258">
        <is>
          <t xml:space="preserve">SQ YD  </t>
        </is>
      </c>
      <c s="6" r="D6258">
        <v>14.000</v>
      </c>
      <c s="7" r="E6258">
        <v>6</v>
      </c>
      <c s="8" t="inlineStr" r="F6258">
        <is>
          <t xml:space="preserve">72H24</t>
        </is>
      </c>
      <c s="8" t="inlineStr" r="G6258">
        <is>
          <t xml:space="preserve">060</t>
        </is>
      </c>
      <c s="9" r="H6258">
        <v>83.0500</v>
      </c>
      <c s="8" t="inlineStr" r="I6258">
        <is>
          <t xml:space="preserve">Y</t>
        </is>
      </c>
      <c s="8" t="inlineStr" r="J6258">
        <is>
          <t xml:space="preserve"> Mason</t>
        </is>
      </c>
    </row>
    <row r="6259" ht="20.25" customHeight="0">
      <c s="5" t="inlineStr" r="A6259">
        <is>
          <t xml:space="preserve">44004250</t>
        </is>
      </c>
      <c s="5" t="inlineStr" r="B6259">
        <is>
          <t xml:space="preserve">PAVED SHOULDER REMOVAL</t>
        </is>
      </c>
      <c s="5" t="inlineStr" r="C6259">
        <is>
          <t xml:space="preserve">SQ YD  </t>
        </is>
      </c>
      <c s="6" r="D6259">
        <v>51.000</v>
      </c>
      <c s="7" r="E6259">
        <v>6</v>
      </c>
      <c s="8" t="inlineStr" r="F6259">
        <is>
          <t xml:space="preserve">72N14</t>
        </is>
      </c>
      <c s="8" t="inlineStr" r="G6259">
        <is>
          <t xml:space="preserve">025</t>
        </is>
      </c>
      <c s="9" r="H6259">
        <v>75.0000</v>
      </c>
      <c s="8" t="inlineStr" r="I6259">
        <is>
          <t xml:space="preserve">Y</t>
        </is>
      </c>
      <c s="8" t="inlineStr" r="J6259">
        <is>
          <t xml:space="preserve"> Morgan</t>
        </is>
      </c>
    </row>
    <row r="6260" ht="20.25" customHeight="0">
      <c s="5" t="inlineStr" r="A6260">
        <is>
          <t xml:space="preserve">44004250</t>
        </is>
      </c>
      <c s="5" t="inlineStr" r="B6260">
        <is>
          <t xml:space="preserve">PAVED SHOULDER REMOVAL</t>
        </is>
      </c>
      <c s="5" t="inlineStr" r="C6260">
        <is>
          <t xml:space="preserve">SQ YD  </t>
        </is>
      </c>
      <c s="6" r="D6260">
        <v>51.000</v>
      </c>
      <c s="7" r="E6260">
        <v>6</v>
      </c>
      <c s="8" t="inlineStr" r="F6260">
        <is>
          <t xml:space="preserve">72N14</t>
        </is>
      </c>
      <c s="8" t="inlineStr" r="G6260">
        <is>
          <t xml:space="preserve">025</t>
        </is>
      </c>
      <c s="9" r="H6260">
        <v>30.2500</v>
      </c>
      <c s="8" t="inlineStr" r="I6260">
        <is>
          <t xml:space="preserve"/>
        </is>
      </c>
      <c s="8" t="inlineStr" r="J6260">
        <is>
          <t xml:space="preserve"> Morgan</t>
        </is>
      </c>
    </row>
    <row r="6261" ht="20.25" customHeight="0">
      <c s="5" t="inlineStr" r="A6261">
        <is>
          <t xml:space="preserve">44004250</t>
        </is>
      </c>
      <c s="5" t="inlineStr" r="B6261">
        <is>
          <t xml:space="preserve">PAVED SHOULDER REMOVAL</t>
        </is>
      </c>
      <c s="5" t="inlineStr" r="C6261">
        <is>
          <t xml:space="preserve">SQ YD  </t>
        </is>
      </c>
      <c s="6" r="D6261">
        <v>51.000</v>
      </c>
      <c s="7" r="E6261">
        <v>6</v>
      </c>
      <c s="8" t="inlineStr" r="F6261">
        <is>
          <t xml:space="preserve">72N14</t>
        </is>
      </c>
      <c s="8" t="inlineStr" r="G6261">
        <is>
          <t xml:space="preserve">025</t>
        </is>
      </c>
      <c s="9" r="H6261">
        <v>33.7000</v>
      </c>
      <c s="8" t="inlineStr" r="I6261">
        <is>
          <t xml:space="preserve"/>
        </is>
      </c>
      <c s="8" t="inlineStr" r="J6261">
        <is>
          <t xml:space="preserve"> Morgan</t>
        </is>
      </c>
    </row>
    <row r="6262" ht="20.25" customHeight="0">
      <c s="5" t="inlineStr" r="A6262">
        <is>
          <t xml:space="preserve">44004250</t>
        </is>
      </c>
      <c s="5" t="inlineStr" r="B6262">
        <is>
          <t xml:space="preserve">PAVED SHOULDER REMOVAL</t>
        </is>
      </c>
      <c s="5" t="inlineStr" r="C6262">
        <is>
          <t xml:space="preserve">SQ YD  </t>
        </is>
      </c>
      <c s="6" r="D6262">
        <v>3657.000</v>
      </c>
      <c s="7" r="E6262">
        <v>7</v>
      </c>
      <c s="8" t="inlineStr" r="F6262">
        <is>
          <t xml:space="preserve">74961</t>
        </is>
      </c>
      <c s="8" t="inlineStr" r="G6262">
        <is>
          <t xml:space="preserve">102</t>
        </is>
      </c>
      <c s="9" r="H6262">
        <v>39.6800</v>
      </c>
      <c s="8" t="inlineStr" r="I6262">
        <is>
          <t xml:space="preserve">Y</t>
        </is>
      </c>
      <c s="8" t="inlineStr" r="J6262">
        <is>
          <t xml:space="preserve"> Richland</t>
        </is>
      </c>
    </row>
    <row r="6263" ht="20.25" customHeight="0">
      <c s="5" t="inlineStr" r="A6263">
        <is>
          <t xml:space="preserve">44004250</t>
        </is>
      </c>
      <c s="5" t="inlineStr" r="B6263">
        <is>
          <t xml:space="preserve">PAVED SHOULDER REMOVAL</t>
        </is>
      </c>
      <c s="5" t="inlineStr" r="C6263">
        <is>
          <t xml:space="preserve">SQ YD  </t>
        </is>
      </c>
      <c s="6" r="D6263">
        <v>220.000</v>
      </c>
      <c s="7" r="E6263">
        <v>7</v>
      </c>
      <c s="8" t="inlineStr" r="F6263">
        <is>
          <t xml:space="preserve">74A91</t>
        </is>
      </c>
      <c s="8" t="inlineStr" r="G6263">
        <is>
          <t xml:space="preserve">028</t>
        </is>
      </c>
      <c s="9" r="H6263">
        <v>40.0000</v>
      </c>
      <c s="8" t="inlineStr" r="I6263">
        <is>
          <t xml:space="preserve">Y</t>
        </is>
      </c>
      <c s="8" t="inlineStr" r="J6263">
        <is>
          <t xml:space="preserve"> Fayette</t>
        </is>
      </c>
    </row>
    <row r="6264" ht="20.25" customHeight="0">
      <c s="5" t="inlineStr" r="A6264">
        <is>
          <t xml:space="preserve">44004250</t>
        </is>
      </c>
      <c s="5" t="inlineStr" r="B6264">
        <is>
          <t xml:space="preserve">PAVED SHOULDER REMOVAL</t>
        </is>
      </c>
      <c s="5" t="inlineStr" r="C6264">
        <is>
          <t xml:space="preserve">SQ YD  </t>
        </is>
      </c>
      <c s="6" r="D6264">
        <v>220.000</v>
      </c>
      <c s="7" r="E6264">
        <v>7</v>
      </c>
      <c s="8" t="inlineStr" r="F6264">
        <is>
          <t xml:space="preserve">74A91</t>
        </is>
      </c>
      <c s="8" t="inlineStr" r="G6264">
        <is>
          <t xml:space="preserve">028</t>
        </is>
      </c>
      <c s="9" r="H6264">
        <v>114.3100</v>
      </c>
      <c s="8" t="inlineStr" r="I6264">
        <is>
          <t xml:space="preserve"/>
        </is>
      </c>
      <c s="8" t="inlineStr" r="J6264">
        <is>
          <t xml:space="preserve"> Fayette</t>
        </is>
      </c>
    </row>
    <row r="6265" ht="20.25" customHeight="0">
      <c s="5" t="inlineStr" r="A6265">
        <is>
          <t xml:space="preserve">44004250</t>
        </is>
      </c>
      <c s="5" t="inlineStr" r="B6265">
        <is>
          <t xml:space="preserve">PAVED SHOULDER REMOVAL</t>
        </is>
      </c>
      <c s="5" t="inlineStr" r="C6265">
        <is>
          <t xml:space="preserve">SQ YD  </t>
        </is>
      </c>
      <c s="6" r="D6265">
        <v>220.000</v>
      </c>
      <c s="7" r="E6265">
        <v>7</v>
      </c>
      <c s="8" t="inlineStr" r="F6265">
        <is>
          <t xml:space="preserve">74A91</t>
        </is>
      </c>
      <c s="8" t="inlineStr" r="G6265">
        <is>
          <t xml:space="preserve">028</t>
        </is>
      </c>
      <c s="9" r="H6265">
        <v>140.0000</v>
      </c>
      <c s="8" t="inlineStr" r="I6265">
        <is>
          <t xml:space="preserve"/>
        </is>
      </c>
      <c s="8" t="inlineStr" r="J6265">
        <is>
          <t xml:space="preserve"> Fayette</t>
        </is>
      </c>
    </row>
    <row r="6266" ht="20.25" customHeight="0">
      <c s="5" t="inlineStr" r="A6266">
        <is>
          <t xml:space="preserve">44004250</t>
        </is>
      </c>
      <c s="5" t="inlineStr" r="B6266">
        <is>
          <t xml:space="preserve">PAVED SHOULDER REMOVAL</t>
        </is>
      </c>
      <c s="5" t="inlineStr" r="C6266">
        <is>
          <t xml:space="preserve">SQ YD  </t>
        </is>
      </c>
      <c s="6" r="D6266">
        <v>220.000</v>
      </c>
      <c s="7" r="E6266">
        <v>7</v>
      </c>
      <c s="8" t="inlineStr" r="F6266">
        <is>
          <t xml:space="preserve">74A91</t>
        </is>
      </c>
      <c s="8" t="inlineStr" r="G6266">
        <is>
          <t xml:space="preserve">028</t>
        </is>
      </c>
      <c s="9" r="H6266">
        <v>169.4000</v>
      </c>
      <c s="8" t="inlineStr" r="I6266">
        <is>
          <t xml:space="preserve"/>
        </is>
      </c>
      <c s="8" t="inlineStr" r="J6266">
        <is>
          <t xml:space="preserve"> Fayette</t>
        </is>
      </c>
    </row>
    <row r="6267" ht="20.25" customHeight="0">
      <c s="5" t="inlineStr" r="A6267">
        <is>
          <t xml:space="preserve">44004250</t>
        </is>
      </c>
      <c s="5" t="inlineStr" r="B6267">
        <is>
          <t xml:space="preserve">PAVED SHOULDER REMOVAL</t>
        </is>
      </c>
      <c s="5" t="inlineStr" r="C6267">
        <is>
          <t xml:space="preserve">SQ YD  </t>
        </is>
      </c>
      <c s="6" r="D6267">
        <v>220.000</v>
      </c>
      <c s="7" r="E6267">
        <v>7</v>
      </c>
      <c s="8" t="inlineStr" r="F6267">
        <is>
          <t xml:space="preserve">74A91</t>
        </is>
      </c>
      <c s="8" t="inlineStr" r="G6267">
        <is>
          <t xml:space="preserve">028</t>
        </is>
      </c>
      <c s="9" r="H6267">
        <v>200.0000</v>
      </c>
      <c s="8" t="inlineStr" r="I6267">
        <is>
          <t xml:space="preserve"/>
        </is>
      </c>
      <c s="8" t="inlineStr" r="J6267">
        <is>
          <t xml:space="preserve"> Fayette</t>
        </is>
      </c>
    </row>
    <row r="6268" ht="20.25" customHeight="0">
      <c s="5" t="inlineStr" r="A6268">
        <is>
          <t xml:space="preserve">44004250</t>
        </is>
      </c>
      <c s="5" t="inlineStr" r="B6268">
        <is>
          <t xml:space="preserve">PAVED SHOULDER REMOVAL</t>
        </is>
      </c>
      <c s="5" t="inlineStr" r="C6268">
        <is>
          <t xml:space="preserve">SQ YD  </t>
        </is>
      </c>
      <c s="6" r="D6268">
        <v>1324.000</v>
      </c>
      <c s="7" r="E6268">
        <v>8</v>
      </c>
      <c s="8" t="inlineStr" r="F6268">
        <is>
          <t xml:space="preserve">76K46</t>
        </is>
      </c>
      <c s="8" t="inlineStr" r="G6268">
        <is>
          <t xml:space="preserve">116</t>
        </is>
      </c>
      <c s="9" r="H6268">
        <v>10.0000</v>
      </c>
      <c s="8" t="inlineStr" r="I6268">
        <is>
          <t xml:space="preserve">Y</t>
        </is>
      </c>
      <c s="8" t="inlineStr" r="J6268">
        <is>
          <t xml:space="preserve"> Bond</t>
        </is>
      </c>
    </row>
    <row r="6269" ht="20.25" customHeight="0">
      <c s="5" t="inlineStr" r="A6269">
        <is>
          <t xml:space="preserve">44004250</t>
        </is>
      </c>
      <c s="5" t="inlineStr" r="B6269">
        <is>
          <t xml:space="preserve">PAVED SHOULDER REMOVAL</t>
        </is>
      </c>
      <c s="5" t="inlineStr" r="C6269">
        <is>
          <t xml:space="preserve">SQ YD  </t>
        </is>
      </c>
      <c s="6" r="D6269">
        <v>1324.000</v>
      </c>
      <c s="7" r="E6269">
        <v>8</v>
      </c>
      <c s="8" t="inlineStr" r="F6269">
        <is>
          <t xml:space="preserve">76K46</t>
        </is>
      </c>
      <c s="8" t="inlineStr" r="G6269">
        <is>
          <t xml:space="preserve">116</t>
        </is>
      </c>
      <c s="9" r="H6269">
        <v>26.0000</v>
      </c>
      <c s="8" t="inlineStr" r="I6269">
        <is>
          <t xml:space="preserve"/>
        </is>
      </c>
      <c s="8" t="inlineStr" r="J6269">
        <is>
          <t xml:space="preserve"> Bond</t>
        </is>
      </c>
    </row>
    <row r="6270" ht="20.25" customHeight="0">
      <c s="5" t="inlineStr" r="A6270">
        <is>
          <t xml:space="preserve">44004250</t>
        </is>
      </c>
      <c s="5" t="inlineStr" r="B6270">
        <is>
          <t xml:space="preserve">PAVED SHOULDER REMOVAL</t>
        </is>
      </c>
      <c s="5" t="inlineStr" r="C6270">
        <is>
          <t xml:space="preserve">SQ YD  </t>
        </is>
      </c>
      <c s="6" r="D6270">
        <v>102377.000</v>
      </c>
      <c s="7" r="E6270">
        <v>9</v>
      </c>
      <c s="8" t="inlineStr" r="F6270">
        <is>
          <t xml:space="preserve">78604</t>
        </is>
      </c>
      <c s="8" t="inlineStr" r="G6270">
        <is>
          <t xml:space="preserve">104</t>
        </is>
      </c>
      <c s="9" r="H6270">
        <v>13.6000</v>
      </c>
      <c s="8" t="inlineStr" r="I6270">
        <is>
          <t xml:space="preserve">Y</t>
        </is>
      </c>
      <c s="8" t="inlineStr" r="J6270">
        <is>
          <t xml:space="preserve"> Jefferson</t>
        </is>
      </c>
    </row>
    <row r="6271" ht="20.25" customHeight="0">
      <c s="5" t="inlineStr" r="A6271">
        <is>
          <t xml:space="preserve">44004250</t>
        </is>
      </c>
      <c s="5" t="inlineStr" r="B6271">
        <is>
          <t xml:space="preserve">PAVED SHOULDER REMOVAL</t>
        </is>
      </c>
      <c s="5" t="inlineStr" r="C6271">
        <is>
          <t xml:space="preserve">SQ YD  </t>
        </is>
      </c>
      <c s="6" r="D6271">
        <v>102377.000</v>
      </c>
      <c s="7" r="E6271">
        <v>9</v>
      </c>
      <c s="8" t="inlineStr" r="F6271">
        <is>
          <t xml:space="preserve">78604</t>
        </is>
      </c>
      <c s="8" t="inlineStr" r="G6271">
        <is>
          <t xml:space="preserve">104</t>
        </is>
      </c>
      <c s="9" r="H6271">
        <v>8.0400</v>
      </c>
      <c s="8" t="inlineStr" r="I6271">
        <is>
          <t xml:space="preserve"/>
        </is>
      </c>
      <c s="8" t="inlineStr" r="J6271">
        <is>
          <t xml:space="preserve"> Jefferson</t>
        </is>
      </c>
    </row>
    <row r="6272" ht="20.25" customHeight="0">
      <c s="5" t="inlineStr" r="A6272">
        <is>
          <t xml:space="preserve">44004250</t>
        </is>
      </c>
      <c s="5" t="inlineStr" r="B6272">
        <is>
          <t xml:space="preserve">PAVED SHOULDER REMOVAL</t>
        </is>
      </c>
      <c s="5" t="inlineStr" r="C6272">
        <is>
          <t xml:space="preserve">SQ YD  </t>
        </is>
      </c>
      <c s="6" r="D6272">
        <v>102377.000</v>
      </c>
      <c s="7" r="E6272">
        <v>9</v>
      </c>
      <c s="8" t="inlineStr" r="F6272">
        <is>
          <t xml:space="preserve">78604</t>
        </is>
      </c>
      <c s="8" t="inlineStr" r="G6272">
        <is>
          <t xml:space="preserve">104</t>
        </is>
      </c>
      <c s="9" r="H6272">
        <v>11.5000</v>
      </c>
      <c s="8" t="inlineStr" r="I6272">
        <is>
          <t xml:space="preserve"/>
        </is>
      </c>
      <c s="8" t="inlineStr" r="J6272">
        <is>
          <t xml:space="preserve"> Jefferson</t>
        </is>
      </c>
    </row>
    <row r="6273" ht="20.25" customHeight="0">
      <c s="5" t="inlineStr" r="A6273">
        <is>
          <t xml:space="preserve">44004250</t>
        </is>
      </c>
      <c s="5" t="inlineStr" r="B6273">
        <is>
          <t xml:space="preserve">PAVED SHOULDER REMOVAL</t>
        </is>
      </c>
      <c s="5" t="inlineStr" r="C6273">
        <is>
          <t xml:space="preserve">SQ YD  </t>
        </is>
      </c>
      <c s="6" r="D6273">
        <v>102377.000</v>
      </c>
      <c s="7" r="E6273">
        <v>9</v>
      </c>
      <c s="8" t="inlineStr" r="F6273">
        <is>
          <t xml:space="preserve">78604</t>
        </is>
      </c>
      <c s="8" t="inlineStr" r="G6273">
        <is>
          <t xml:space="preserve">104</t>
        </is>
      </c>
      <c s="9" r="H6273">
        <v>12.6700</v>
      </c>
      <c s="8" t="inlineStr" r="I6273">
        <is>
          <t xml:space="preserve"/>
        </is>
      </c>
      <c s="8" t="inlineStr" r="J6273">
        <is>
          <t xml:space="preserve"> Jefferson</t>
        </is>
      </c>
    </row>
    <row r="6274" ht="20.25" customHeight="0">
      <c s="5" t="inlineStr" r="A6274">
        <is>
          <t xml:space="preserve">44004250</t>
        </is>
      </c>
      <c s="5" t="inlineStr" r="B6274">
        <is>
          <t xml:space="preserve">PAVED SHOULDER REMOVAL</t>
        </is>
      </c>
      <c s="5" t="inlineStr" r="C6274">
        <is>
          <t xml:space="preserve">SQ YD  </t>
        </is>
      </c>
      <c s="6" r="D6274">
        <v>132.000</v>
      </c>
      <c s="7" r="E6274">
        <v>9</v>
      </c>
      <c s="8" t="inlineStr" r="F6274">
        <is>
          <t xml:space="preserve">78966</t>
        </is>
      </c>
      <c s="8" t="inlineStr" r="G6274">
        <is>
          <t xml:space="preserve">040</t>
        </is>
      </c>
      <c s="9" r="H6274">
        <v>31.0300</v>
      </c>
      <c s="8" t="inlineStr" r="I6274">
        <is>
          <t xml:space="preserve">Y</t>
        </is>
      </c>
      <c s="8" t="inlineStr" r="J6274">
        <is>
          <t xml:space="preserve"> Union</t>
        </is>
      </c>
    </row>
    <row r="6275" ht="20.25" customHeight="0">
      <c s="5" t="inlineStr" r="A6275">
        <is>
          <t xml:space="preserve">44004250</t>
        </is>
      </c>
      <c s="5" t="inlineStr" r="B6275">
        <is>
          <t xml:space="preserve">PAVED SHOULDER REMOVAL</t>
        </is>
      </c>
      <c s="5" t="inlineStr" r="C6275">
        <is>
          <t xml:space="preserve">SQ YD  </t>
        </is>
      </c>
      <c s="6" r="D6275">
        <v>132.000</v>
      </c>
      <c s="7" r="E6275">
        <v>9</v>
      </c>
      <c s="8" t="inlineStr" r="F6275">
        <is>
          <t xml:space="preserve">78966</t>
        </is>
      </c>
      <c s="8" t="inlineStr" r="G6275">
        <is>
          <t xml:space="preserve">040</t>
        </is>
      </c>
      <c s="9" r="H6275">
        <v>50.0000</v>
      </c>
      <c s="8" t="inlineStr" r="I6275">
        <is>
          <t xml:space="preserve"/>
        </is>
      </c>
      <c s="8" t="inlineStr" r="J6275">
        <is>
          <t xml:space="preserve"> Union</t>
        </is>
      </c>
    </row>
    <row r="6276" ht="20.25" customHeight="0">
      <c s="5" t="inlineStr" r="A6276">
        <is>
          <t xml:space="preserve">44004250</t>
        </is>
      </c>
      <c s="5" t="inlineStr" r="B6276">
        <is>
          <t xml:space="preserve">PAVED SHOULDER REMOVAL</t>
        </is>
      </c>
      <c s="5" t="inlineStr" r="C6276">
        <is>
          <t xml:space="preserve">SQ YD  </t>
        </is>
      </c>
      <c s="6" r="D6276">
        <v>601.000</v>
      </c>
      <c s="7" r="E6276">
        <v>3</v>
      </c>
      <c s="8" t="inlineStr" r="F6276">
        <is>
          <t xml:space="preserve">87783</t>
        </is>
      </c>
      <c s="8" t="inlineStr" r="G6276">
        <is>
          <t xml:space="preserve">124</t>
        </is>
      </c>
      <c s="9" r="H6276">
        <v>10.0000</v>
      </c>
      <c s="8" t="inlineStr" r="I6276">
        <is>
          <t xml:space="preserve">Y</t>
        </is>
      </c>
      <c s="8" t="inlineStr" r="J6276">
        <is>
          <t xml:space="preserve"> Kendall</t>
        </is>
      </c>
    </row>
    <row r="6277" ht="20.25" customHeight="0">
      <c s="5" t="inlineStr" r="A6277">
        <is>
          <t xml:space="preserve">44004250</t>
        </is>
      </c>
      <c s="5" t="inlineStr" r="B6277">
        <is>
          <t xml:space="preserve">PAVED SHOULDER REMOVAL</t>
        </is>
      </c>
      <c s="5" t="inlineStr" r="C6277">
        <is>
          <t xml:space="preserve">SQ YD  </t>
        </is>
      </c>
      <c s="6" r="D6277">
        <v>601.000</v>
      </c>
      <c s="7" r="E6277">
        <v>3</v>
      </c>
      <c s="8" t="inlineStr" r="F6277">
        <is>
          <t xml:space="preserve">87783</t>
        </is>
      </c>
      <c s="8" t="inlineStr" r="G6277">
        <is>
          <t xml:space="preserve">124</t>
        </is>
      </c>
      <c s="9" r="H6277">
        <v>7.5500</v>
      </c>
      <c s="8" t="inlineStr" r="I6277">
        <is>
          <t xml:space="preserve"/>
        </is>
      </c>
      <c s="8" t="inlineStr" r="J6277">
        <is>
          <t xml:space="preserve"> Kendall</t>
        </is>
      </c>
    </row>
    <row r="6278" ht="20.25" customHeight="0">
      <c s="5" t="inlineStr" r="A6278">
        <is>
          <t xml:space="preserve">44004250</t>
        </is>
      </c>
      <c s="5" t="inlineStr" r="B6278">
        <is>
          <t xml:space="preserve">PAVED SHOULDER REMOVAL</t>
        </is>
      </c>
      <c s="5" t="inlineStr" r="C6278">
        <is>
          <t xml:space="preserve">SQ YD  </t>
        </is>
      </c>
      <c s="6" r="D6278">
        <v>601.000</v>
      </c>
      <c s="7" r="E6278">
        <v>3</v>
      </c>
      <c s="8" t="inlineStr" r="F6278">
        <is>
          <t xml:space="preserve">87783</t>
        </is>
      </c>
      <c s="8" t="inlineStr" r="G6278">
        <is>
          <t xml:space="preserve">124</t>
        </is>
      </c>
      <c s="9" r="H6278">
        <v>12.0000</v>
      </c>
      <c s="8" t="inlineStr" r="I6278">
        <is>
          <t xml:space="preserve"/>
        </is>
      </c>
      <c s="8" t="inlineStr" r="J6278">
        <is>
          <t xml:space="preserve"> Kendall</t>
        </is>
      </c>
    </row>
    <row r="6279" ht="20.25" customHeight="0">
      <c s="5" t="inlineStr" r="A6279">
        <is>
          <t xml:space="preserve">44004250</t>
        </is>
      </c>
      <c s="5" t="inlineStr" r="B6279">
        <is>
          <t xml:space="preserve">PAVED SHOULDER REMOVAL</t>
        </is>
      </c>
      <c s="5" t="inlineStr" r="C6279">
        <is>
          <t xml:space="preserve">SQ YD  </t>
        </is>
      </c>
      <c s="6" r="D6279">
        <v>601.000</v>
      </c>
      <c s="7" r="E6279">
        <v>3</v>
      </c>
      <c s="8" t="inlineStr" r="F6279">
        <is>
          <t xml:space="preserve">87783</t>
        </is>
      </c>
      <c s="8" t="inlineStr" r="G6279">
        <is>
          <t xml:space="preserve">124</t>
        </is>
      </c>
      <c s="9" r="H6279">
        <v>14.0000</v>
      </c>
      <c s="8" t="inlineStr" r="I6279">
        <is>
          <t xml:space="preserve"/>
        </is>
      </c>
      <c s="8" t="inlineStr" r="J6279">
        <is>
          <t xml:space="preserve"> Kendall</t>
        </is>
      </c>
    </row>
    <row r="6280" ht="20.25" customHeight="0">
      <c s="5" t="inlineStr" r="A6280">
        <is>
          <t xml:space="preserve">44004250</t>
        </is>
      </c>
      <c s="5" t="inlineStr" r="B6280">
        <is>
          <t xml:space="preserve">PAVED SHOULDER REMOVAL</t>
        </is>
      </c>
      <c s="5" t="inlineStr" r="C6280">
        <is>
          <t xml:space="preserve">SQ YD  </t>
        </is>
      </c>
      <c s="6" r="D6280">
        <v>601.000</v>
      </c>
      <c s="7" r="E6280">
        <v>3</v>
      </c>
      <c s="8" t="inlineStr" r="F6280">
        <is>
          <t xml:space="preserve">87783</t>
        </is>
      </c>
      <c s="8" t="inlineStr" r="G6280">
        <is>
          <t xml:space="preserve">124</t>
        </is>
      </c>
      <c s="9" r="H6280">
        <v>15.0000</v>
      </c>
      <c s="8" t="inlineStr" r="I6280">
        <is>
          <t xml:space="preserve"/>
        </is>
      </c>
      <c s="8" t="inlineStr" r="J6280">
        <is>
          <t xml:space="preserve"> Kendall</t>
        </is>
      </c>
    </row>
    <row r="6281" ht="20.25" customHeight="0">
      <c s="5" t="inlineStr" r="A6281">
        <is>
          <t xml:space="preserve">44004250</t>
        </is>
      </c>
      <c s="5" t="inlineStr" r="B6281">
        <is>
          <t xml:space="preserve">PAVED SHOULDER REMOVAL</t>
        </is>
      </c>
      <c s="5" t="inlineStr" r="C6281">
        <is>
          <t xml:space="preserve">SQ YD  </t>
        </is>
      </c>
      <c s="6" r="D6281">
        <v>601.000</v>
      </c>
      <c s="7" r="E6281">
        <v>3</v>
      </c>
      <c s="8" t="inlineStr" r="F6281">
        <is>
          <t xml:space="preserve">87783</t>
        </is>
      </c>
      <c s="8" t="inlineStr" r="G6281">
        <is>
          <t xml:space="preserve">124</t>
        </is>
      </c>
      <c s="9" r="H6281">
        <v>17.5000</v>
      </c>
      <c s="8" t="inlineStr" r="I6281">
        <is>
          <t xml:space="preserve"/>
        </is>
      </c>
      <c s="8" t="inlineStr" r="J6281">
        <is>
          <t xml:space="preserve"> Kendall</t>
        </is>
      </c>
    </row>
    <row r="6282" ht="20.25" customHeight="0">
      <c s="5" t="inlineStr" r="A6282">
        <is>
          <t xml:space="preserve">44004250</t>
        </is>
      </c>
      <c s="5" t="inlineStr" r="B6282">
        <is>
          <t xml:space="preserve">PAVED SHOULDER REMOVAL</t>
        </is>
      </c>
      <c s="5" t="inlineStr" r="C6282">
        <is>
          <t xml:space="preserve">SQ YD  </t>
        </is>
      </c>
      <c s="6" r="D6282">
        <v>1911.000</v>
      </c>
      <c s="7" r="E6282">
        <v>4</v>
      </c>
      <c s="8" t="inlineStr" r="F6282">
        <is>
          <t xml:space="preserve">89826</t>
        </is>
      </c>
      <c s="8" t="inlineStr" r="G6282">
        <is>
          <t xml:space="preserve">136</t>
        </is>
      </c>
      <c s="9" r="H6282">
        <v>6.2500</v>
      </c>
      <c s="8" t="inlineStr" r="I6282">
        <is>
          <t xml:space="preserve">Y</t>
        </is>
      </c>
      <c s="8" t="inlineStr" r="J6282">
        <is>
          <t xml:space="preserve"> Peoria</t>
        </is>
      </c>
    </row>
    <row r="6283" ht="20.25" customHeight="0">
      <c s="5" t="inlineStr" r="A6283">
        <is>
          <t xml:space="preserve">44004250</t>
        </is>
      </c>
      <c s="5" t="inlineStr" r="B6283">
        <is>
          <t xml:space="preserve">PAVED SHOULDER REMOVAL</t>
        </is>
      </c>
      <c s="5" t="inlineStr" r="C6283">
        <is>
          <t xml:space="preserve">SQ YD  </t>
        </is>
      </c>
      <c s="6" r="D6283">
        <v>1911.000</v>
      </c>
      <c s="7" r="E6283">
        <v>4</v>
      </c>
      <c s="8" t="inlineStr" r="F6283">
        <is>
          <t xml:space="preserve">89826</t>
        </is>
      </c>
      <c s="8" t="inlineStr" r="G6283">
        <is>
          <t xml:space="preserve">136</t>
        </is>
      </c>
      <c s="9" r="H6283">
        <v>6.8000</v>
      </c>
      <c s="8" t="inlineStr" r="I6283">
        <is>
          <t xml:space="preserve"/>
        </is>
      </c>
      <c s="8" t="inlineStr" r="J6283">
        <is>
          <t xml:space="preserve"> Peoria</t>
        </is>
      </c>
    </row>
    <row r="6284" ht="20.25" customHeight="0">
      <c s="5" t="inlineStr" r="A6284">
        <is>
          <t xml:space="preserve">44004250</t>
        </is>
      </c>
      <c s="5" t="inlineStr" r="B6284">
        <is>
          <t xml:space="preserve">PAVED SHOULDER REMOVAL</t>
        </is>
      </c>
      <c s="5" t="inlineStr" r="C6284">
        <is>
          <t xml:space="preserve">SQ YD  </t>
        </is>
      </c>
      <c s="6" r="D6284">
        <v>1911.000</v>
      </c>
      <c s="7" r="E6284">
        <v>4</v>
      </c>
      <c s="8" t="inlineStr" r="F6284">
        <is>
          <t xml:space="preserve">89826</t>
        </is>
      </c>
      <c s="8" t="inlineStr" r="G6284">
        <is>
          <t xml:space="preserve">136</t>
        </is>
      </c>
      <c s="9" r="H6284">
        <v>10.9400</v>
      </c>
      <c s="8" t="inlineStr" r="I6284">
        <is>
          <t xml:space="preserve"/>
        </is>
      </c>
      <c s="8" t="inlineStr" r="J6284">
        <is>
          <t xml:space="preserve"> Peoria</t>
        </is>
      </c>
    </row>
    <row r="6285" ht="20.25" customHeight="0">
      <c s="5" t="inlineStr" r="A6285">
        <is>
          <t xml:space="preserve">44004250</t>
        </is>
      </c>
      <c s="5" t="inlineStr" r="B6285">
        <is>
          <t xml:space="preserve">PAVED SHOULDER REMOVAL</t>
        </is>
      </c>
      <c s="5" t="inlineStr" r="C6285">
        <is>
          <t xml:space="preserve">SQ YD  </t>
        </is>
      </c>
      <c s="6" r="D6285">
        <v>1911.000</v>
      </c>
      <c s="7" r="E6285">
        <v>4</v>
      </c>
      <c s="8" t="inlineStr" r="F6285">
        <is>
          <t xml:space="preserve">89826</t>
        </is>
      </c>
      <c s="8" t="inlineStr" r="G6285">
        <is>
          <t xml:space="preserve">136</t>
        </is>
      </c>
      <c s="9" r="H6285">
        <v>15.0000</v>
      </c>
      <c s="8" t="inlineStr" r="I6285">
        <is>
          <t xml:space="preserve"/>
        </is>
      </c>
      <c s="8" t="inlineStr" r="J6285">
        <is>
          <t xml:space="preserve"> Peoria</t>
        </is>
      </c>
    </row>
    <row r="6286" ht="20.25" customHeight="0">
      <c s="5" t="inlineStr" r="A6286">
        <is>
          <t xml:space="preserve">44155605</t>
        </is>
      </c>
      <c s="5" t="inlineStr" r="B6286">
        <is>
          <t xml:space="preserve">RUBBLIZING PORTLAND CEMENT CONCRETE PAVEMENT - METHOD I</t>
        </is>
      </c>
      <c s="5" t="inlineStr" r="C6286">
        <is>
          <t xml:space="preserve">SQ YD  </t>
        </is>
      </c>
      <c s="6" r="D6286">
        <v>20969.000</v>
      </c>
      <c s="7" r="E6286">
        <v>9</v>
      </c>
      <c s="8" t="inlineStr" r="F6286">
        <is>
          <t xml:space="preserve">78778</t>
        </is>
      </c>
      <c s="8" t="inlineStr" r="G6286">
        <is>
          <t xml:space="preserve">036</t>
        </is>
      </c>
      <c s="9" r="H6286">
        <v>3.0000</v>
      </c>
      <c s="8" t="inlineStr" r="I6286">
        <is>
          <t xml:space="preserve">Y</t>
        </is>
      </c>
      <c s="8" t="inlineStr" r="J6286">
        <is>
          <t xml:space="preserve"> Franklin</t>
        </is>
      </c>
    </row>
    <row r="6287" ht="20.25" customHeight="0">
      <c s="5" t="inlineStr" r="A6287">
        <is>
          <t xml:space="preserve">44155605</t>
        </is>
      </c>
      <c s="5" t="inlineStr" r="B6287">
        <is>
          <t xml:space="preserve">RUBBLIZING PORTLAND CEMENT CONCRETE PAVEMENT - METHOD I</t>
        </is>
      </c>
      <c s="5" t="inlineStr" r="C6287">
        <is>
          <t xml:space="preserve">SQ YD  </t>
        </is>
      </c>
      <c s="6" r="D6287">
        <v>20969.000</v>
      </c>
      <c s="7" r="E6287">
        <v>9</v>
      </c>
      <c s="8" t="inlineStr" r="F6287">
        <is>
          <t xml:space="preserve">78778</t>
        </is>
      </c>
      <c s="8" t="inlineStr" r="G6287">
        <is>
          <t xml:space="preserve">036</t>
        </is>
      </c>
      <c s="9" r="H6287">
        <v>2.7600</v>
      </c>
      <c s="8" t="inlineStr" r="I6287">
        <is>
          <t xml:space="preserve"/>
        </is>
      </c>
      <c s="8" t="inlineStr" r="J6287">
        <is>
          <t xml:space="preserve"> Franklin</t>
        </is>
      </c>
    </row>
    <row r="6288" ht="20.25" customHeight="0">
      <c s="5" t="inlineStr" r="A6288">
        <is>
          <t xml:space="preserve">44200050</t>
        </is>
      </c>
      <c s="5" t="inlineStr" r="B6288">
        <is>
          <t xml:space="preserve">WELDED WIRE REINFORCEMENT</t>
        </is>
      </c>
      <c s="5" t="inlineStr" r="C6288">
        <is>
          <t xml:space="preserve">SQ YD  </t>
        </is>
      </c>
      <c s="6" r="D6288">
        <v>3510.000</v>
      </c>
      <c s="7" r="E6288">
        <v>1</v>
      </c>
      <c s="8" t="inlineStr" r="F6288">
        <is>
          <t xml:space="preserve">62K74</t>
        </is>
      </c>
      <c s="8" t="inlineStr" r="G6288">
        <is>
          <t xml:space="preserve">131</t>
        </is>
      </c>
      <c s="9" r="H6288">
        <v>14.2500</v>
      </c>
      <c s="8" t="inlineStr" r="I6288">
        <is>
          <t xml:space="preserve">Y</t>
        </is>
      </c>
      <c s="8" t="inlineStr" r="J6288">
        <is>
          <t xml:space="preserve"> Cook</t>
        </is>
      </c>
    </row>
    <row r="6289" ht="20.25" customHeight="0">
      <c s="5" t="inlineStr" r="A6289">
        <is>
          <t xml:space="preserve">44200050</t>
        </is>
      </c>
      <c s="5" t="inlineStr" r="B6289">
        <is>
          <t xml:space="preserve">WELDED WIRE REINFORCEMENT</t>
        </is>
      </c>
      <c s="5" t="inlineStr" r="C6289">
        <is>
          <t xml:space="preserve">SQ YD  </t>
        </is>
      </c>
      <c s="6" r="D6289">
        <v>3510.000</v>
      </c>
      <c s="7" r="E6289">
        <v>1</v>
      </c>
      <c s="8" t="inlineStr" r="F6289">
        <is>
          <t xml:space="preserve">62K74</t>
        </is>
      </c>
      <c s="8" t="inlineStr" r="G6289">
        <is>
          <t xml:space="preserve">131</t>
        </is>
      </c>
      <c s="9" r="H6289">
        <v>15.0000</v>
      </c>
      <c s="8" t="inlineStr" r="I6289">
        <is>
          <t xml:space="preserve"/>
        </is>
      </c>
      <c s="8" t="inlineStr" r="J6289">
        <is>
          <t xml:space="preserve"> Cook</t>
        </is>
      </c>
    </row>
    <row r="6290" ht="20.25" customHeight="0">
      <c s="5" t="inlineStr" r="A6290">
        <is>
          <t xml:space="preserve">44200050</t>
        </is>
      </c>
      <c s="5" t="inlineStr" r="B6290">
        <is>
          <t xml:space="preserve">WELDED WIRE REINFORCEMENT</t>
        </is>
      </c>
      <c s="5" t="inlineStr" r="C6290">
        <is>
          <t xml:space="preserve">SQ YD  </t>
        </is>
      </c>
      <c s="6" r="D6290">
        <v>3510.000</v>
      </c>
      <c s="7" r="E6290">
        <v>1</v>
      </c>
      <c s="8" t="inlineStr" r="F6290">
        <is>
          <t xml:space="preserve">62K74</t>
        </is>
      </c>
      <c s="8" t="inlineStr" r="G6290">
        <is>
          <t xml:space="preserve">131</t>
        </is>
      </c>
      <c s="9" r="H6290">
        <v>31.5500</v>
      </c>
      <c s="8" t="inlineStr" r="I6290">
        <is>
          <t xml:space="preserve"/>
        </is>
      </c>
      <c s="8" t="inlineStr" r="J6290">
        <is>
          <t xml:space="preserve"> Cook</t>
        </is>
      </c>
    </row>
    <row r="6291" ht="20.25" customHeight="0">
      <c s="5" t="inlineStr" r="A6291">
        <is>
          <t xml:space="preserve">44200050</t>
        </is>
      </c>
      <c s="5" t="inlineStr" r="B6291">
        <is>
          <t xml:space="preserve">WELDED WIRE REINFORCEMENT</t>
        </is>
      </c>
      <c s="5" t="inlineStr" r="C6291">
        <is>
          <t xml:space="preserve">SQ YD  </t>
        </is>
      </c>
      <c s="6" r="D6291">
        <v>497.000</v>
      </c>
      <c s="7" r="E6291">
        <v>1</v>
      </c>
      <c s="8" t="inlineStr" r="F6291">
        <is>
          <t xml:space="preserve">62M43</t>
        </is>
      </c>
      <c s="8" t="inlineStr" r="G6291">
        <is>
          <t xml:space="preserve">110</t>
        </is>
      </c>
      <c s="9" r="H6291">
        <v>10.0000</v>
      </c>
      <c s="8" t="inlineStr" r="I6291">
        <is>
          <t xml:space="preserve">Y</t>
        </is>
      </c>
      <c s="8" t="inlineStr" r="J6291">
        <is>
          <t xml:space="preserve"> DuPage, Will</t>
        </is>
      </c>
    </row>
    <row r="6292" ht="20.25" customHeight="0">
      <c s="5" t="inlineStr" r="A6292">
        <is>
          <t xml:space="preserve">44200050</t>
        </is>
      </c>
      <c s="5" t="inlineStr" r="B6292">
        <is>
          <t xml:space="preserve">WELDED WIRE REINFORCEMENT</t>
        </is>
      </c>
      <c s="5" t="inlineStr" r="C6292">
        <is>
          <t xml:space="preserve">SQ YD  </t>
        </is>
      </c>
      <c s="6" r="D6292">
        <v>497.000</v>
      </c>
      <c s="7" r="E6292">
        <v>1</v>
      </c>
      <c s="8" t="inlineStr" r="F6292">
        <is>
          <t xml:space="preserve">62M43</t>
        </is>
      </c>
      <c s="8" t="inlineStr" r="G6292">
        <is>
          <t xml:space="preserve">110</t>
        </is>
      </c>
      <c s="9" r="H6292">
        <v>10.0000</v>
      </c>
      <c s="8" t="inlineStr" r="I6292">
        <is>
          <t xml:space="preserve"/>
        </is>
      </c>
      <c s="8" t="inlineStr" r="J6292">
        <is>
          <t xml:space="preserve"> DuPage, Will</t>
        </is>
      </c>
    </row>
    <row r="6293" ht="20.25" customHeight="0">
      <c s="5" t="inlineStr" r="A6293">
        <is>
          <t xml:space="preserve">44200050</t>
        </is>
      </c>
      <c s="5" t="inlineStr" r="B6293">
        <is>
          <t xml:space="preserve">WELDED WIRE REINFORCEMENT</t>
        </is>
      </c>
      <c s="5" t="inlineStr" r="C6293">
        <is>
          <t xml:space="preserve">SQ YD  </t>
        </is>
      </c>
      <c s="6" r="D6293">
        <v>497.000</v>
      </c>
      <c s="7" r="E6293">
        <v>1</v>
      </c>
      <c s="8" t="inlineStr" r="F6293">
        <is>
          <t xml:space="preserve">62M43</t>
        </is>
      </c>
      <c s="8" t="inlineStr" r="G6293">
        <is>
          <t xml:space="preserve">110</t>
        </is>
      </c>
      <c s="9" r="H6293">
        <v>42.0000</v>
      </c>
      <c s="8" t="inlineStr" r="I6293">
        <is>
          <t xml:space="preserve"/>
        </is>
      </c>
      <c s="8" t="inlineStr" r="J6293">
        <is>
          <t xml:space="preserve"> DuPage, Will</t>
        </is>
      </c>
    </row>
    <row r="6294" ht="20.25" customHeight="0">
      <c s="5" t="inlineStr" r="A6294">
        <is>
          <t xml:space="preserve">44200050</t>
        </is>
      </c>
      <c s="5" t="inlineStr" r="B6294">
        <is>
          <t xml:space="preserve">WELDED WIRE REINFORCEMENT</t>
        </is>
      </c>
      <c s="5" t="inlineStr" r="C6294">
        <is>
          <t xml:space="preserve">SQ YD  </t>
        </is>
      </c>
      <c s="6" r="D6294">
        <v>497.000</v>
      </c>
      <c s="7" r="E6294">
        <v>1</v>
      </c>
      <c s="8" t="inlineStr" r="F6294">
        <is>
          <t xml:space="preserve">62M43</t>
        </is>
      </c>
      <c s="8" t="inlineStr" r="G6294">
        <is>
          <t xml:space="preserve">110</t>
        </is>
      </c>
      <c s="9" r="H6294">
        <v>44.1000</v>
      </c>
      <c s="8" t="inlineStr" r="I6294">
        <is>
          <t xml:space="preserve"/>
        </is>
      </c>
      <c s="8" t="inlineStr" r="J6294">
        <is>
          <t xml:space="preserve"> DuPage, Will</t>
        </is>
      </c>
    </row>
    <row r="6295" ht="20.25" customHeight="0">
      <c s="5" t="inlineStr" r="A6295">
        <is>
          <t xml:space="preserve">44200050</t>
        </is>
      </c>
      <c s="5" t="inlineStr" r="B6295">
        <is>
          <t xml:space="preserve">WELDED WIRE REINFORCEMENT</t>
        </is>
      </c>
      <c s="5" t="inlineStr" r="C6295">
        <is>
          <t xml:space="preserve">SQ YD  </t>
        </is>
      </c>
      <c s="6" r="D6295">
        <v>23.000</v>
      </c>
      <c s="7" r="E6295">
        <v>6</v>
      </c>
      <c s="8" t="inlineStr" r="F6295">
        <is>
          <t xml:space="preserve">72069</t>
        </is>
      </c>
      <c s="8" t="inlineStr" r="G6295">
        <is>
          <t xml:space="preserve">058</t>
        </is>
      </c>
      <c s="9" r="H6295">
        <v>25.0000</v>
      </c>
      <c s="8" t="inlineStr" r="I6295">
        <is>
          <t xml:space="preserve">Y</t>
        </is>
      </c>
      <c s="8" t="inlineStr" r="J6295">
        <is>
          <t xml:space="preserve"> Sangamon</t>
        </is>
      </c>
    </row>
    <row r="6296" ht="20.25" customHeight="0">
      <c s="5" t="inlineStr" r="A6296">
        <is>
          <t xml:space="preserve">44200050</t>
        </is>
      </c>
      <c s="5" t="inlineStr" r="B6296">
        <is>
          <t xml:space="preserve">WELDED WIRE REINFORCEMENT</t>
        </is>
      </c>
      <c s="5" t="inlineStr" r="C6296">
        <is>
          <t xml:space="preserve">SQ YD  </t>
        </is>
      </c>
      <c s="6" r="D6296">
        <v>23.000</v>
      </c>
      <c s="7" r="E6296">
        <v>6</v>
      </c>
      <c s="8" t="inlineStr" r="F6296">
        <is>
          <t xml:space="preserve">72069</t>
        </is>
      </c>
      <c s="8" t="inlineStr" r="G6296">
        <is>
          <t xml:space="preserve">058</t>
        </is>
      </c>
      <c s="9" r="H6296">
        <v>21.0000</v>
      </c>
      <c s="8" t="inlineStr" r="I6296">
        <is>
          <t xml:space="preserve"/>
        </is>
      </c>
      <c s="8" t="inlineStr" r="J6296">
        <is>
          <t xml:space="preserve"> Sangamon</t>
        </is>
      </c>
    </row>
    <row r="6297" ht="20.25" customHeight="0">
      <c s="5" t="inlineStr" r="A6297">
        <is>
          <t xml:space="preserve">44200050</t>
        </is>
      </c>
      <c s="5" t="inlineStr" r="B6297">
        <is>
          <t xml:space="preserve">WELDED WIRE REINFORCEMENT</t>
        </is>
      </c>
      <c s="5" t="inlineStr" r="C6297">
        <is>
          <t xml:space="preserve">SQ YD  </t>
        </is>
      </c>
      <c s="6" r="D6297">
        <v>245.000</v>
      </c>
      <c s="7" r="E6297">
        <v>6</v>
      </c>
      <c s="8" t="inlineStr" r="F6297">
        <is>
          <t xml:space="preserve">72K64</t>
        </is>
      </c>
      <c s="8" t="inlineStr" r="G6297">
        <is>
          <t xml:space="preserve">061</t>
        </is>
      </c>
      <c s="9" r="H6297">
        <v>19.8000</v>
      </c>
      <c s="8" t="inlineStr" r="I6297">
        <is>
          <t xml:space="preserve">Y</t>
        </is>
      </c>
      <c s="8" t="inlineStr" r="J6297">
        <is>
          <t xml:space="preserve"> Logan</t>
        </is>
      </c>
    </row>
    <row r="6298" ht="20.25" customHeight="0">
      <c s="5" t="inlineStr" r="A6298">
        <is>
          <t xml:space="preserve">44200050</t>
        </is>
      </c>
      <c s="5" t="inlineStr" r="B6298">
        <is>
          <t xml:space="preserve">WELDED WIRE REINFORCEMENT</t>
        </is>
      </c>
      <c s="5" t="inlineStr" r="C6298">
        <is>
          <t xml:space="preserve">SQ YD  </t>
        </is>
      </c>
      <c s="6" r="D6298">
        <v>2677.000</v>
      </c>
      <c s="7" r="E6298">
        <v>7</v>
      </c>
      <c s="8" t="inlineStr" r="F6298">
        <is>
          <t xml:space="preserve">74961</t>
        </is>
      </c>
      <c s="8" t="inlineStr" r="G6298">
        <is>
          <t xml:space="preserve">102</t>
        </is>
      </c>
      <c s="9" r="H6298">
        <v>16.0000</v>
      </c>
      <c s="8" t="inlineStr" r="I6298">
        <is>
          <t xml:space="preserve">Y</t>
        </is>
      </c>
      <c s="8" t="inlineStr" r="J6298">
        <is>
          <t xml:space="preserve"> Richland</t>
        </is>
      </c>
    </row>
    <row r="6299" ht="20.25" customHeight="0">
      <c s="5" t="inlineStr" r="A6299">
        <is>
          <t xml:space="preserve">44200050</t>
        </is>
      </c>
      <c s="5" t="inlineStr" r="B6299">
        <is>
          <t xml:space="preserve">WELDED WIRE REINFORCEMENT</t>
        </is>
      </c>
      <c s="5" t="inlineStr" r="C6299">
        <is>
          <t xml:space="preserve">SQ YD  </t>
        </is>
      </c>
      <c s="6" r="D6299">
        <v>2091.000</v>
      </c>
      <c s="7" r="E6299">
        <v>8</v>
      </c>
      <c s="8" t="inlineStr" r="F6299">
        <is>
          <t xml:space="preserve">76R66</t>
        </is>
      </c>
      <c s="8" t="inlineStr" r="G6299">
        <is>
          <t xml:space="preserve">031</t>
        </is>
      </c>
      <c s="9" r="H6299">
        <v>11.3500</v>
      </c>
      <c s="8" t="inlineStr" r="I6299">
        <is>
          <t xml:space="preserve">Y</t>
        </is>
      </c>
      <c s="8" t="inlineStr" r="J6299">
        <is>
          <t xml:space="preserve"> St. Clair</t>
        </is>
      </c>
    </row>
    <row r="6300" ht="20.25" customHeight="0">
      <c s="5" t="inlineStr" r="A6300">
        <is>
          <t xml:space="preserve">44200050</t>
        </is>
      </c>
      <c s="5" t="inlineStr" r="B6300">
        <is>
          <t xml:space="preserve">WELDED WIRE REINFORCEMENT</t>
        </is>
      </c>
      <c s="5" t="inlineStr" r="C6300">
        <is>
          <t xml:space="preserve">SQ YD  </t>
        </is>
      </c>
      <c s="6" r="D6300">
        <v>2091.000</v>
      </c>
      <c s="7" r="E6300">
        <v>8</v>
      </c>
      <c s="8" t="inlineStr" r="F6300">
        <is>
          <t xml:space="preserve">76R66</t>
        </is>
      </c>
      <c s="8" t="inlineStr" r="G6300">
        <is>
          <t xml:space="preserve">031</t>
        </is>
      </c>
      <c s="9" r="H6300">
        <v>18.0000</v>
      </c>
      <c s="8" t="inlineStr" r="I6300">
        <is>
          <t xml:space="preserve"/>
        </is>
      </c>
      <c s="8" t="inlineStr" r="J6300">
        <is>
          <t xml:space="preserve"> St. Clair</t>
        </is>
      </c>
    </row>
    <row r="6301" ht="20.25" customHeight="0">
      <c s="5" t="inlineStr" r="A6301">
        <is>
          <t xml:space="preserve">44200050</t>
        </is>
      </c>
      <c s="5" t="inlineStr" r="B6301">
        <is>
          <t xml:space="preserve">WELDED WIRE REINFORCEMENT</t>
        </is>
      </c>
      <c s="5" t="inlineStr" r="C6301">
        <is>
          <t xml:space="preserve">SQ YD  </t>
        </is>
      </c>
      <c s="6" r="D6301">
        <v>585.000</v>
      </c>
      <c s="7" r="E6301">
        <v>8</v>
      </c>
      <c s="8" t="inlineStr" r="F6301">
        <is>
          <t xml:space="preserve">76R68</t>
        </is>
      </c>
      <c s="8" t="inlineStr" r="G6301">
        <is>
          <t xml:space="preserve">066</t>
        </is>
      </c>
      <c s="9" r="H6301">
        <v>8.6000</v>
      </c>
      <c s="8" t="inlineStr" r="I6301">
        <is>
          <t xml:space="preserve">Y</t>
        </is>
      </c>
      <c s="8" t="inlineStr" r="J6301">
        <is>
          <t xml:space="preserve"> Madison</t>
        </is>
      </c>
    </row>
    <row r="6302" ht="20.25" customHeight="0">
      <c s="5" t="inlineStr" r="A6302">
        <is>
          <t xml:space="preserve">44200050</t>
        </is>
      </c>
      <c s="5" t="inlineStr" r="B6302">
        <is>
          <t xml:space="preserve">WELDED WIRE REINFORCEMENT</t>
        </is>
      </c>
      <c s="5" t="inlineStr" r="C6302">
        <is>
          <t xml:space="preserve">SQ YD  </t>
        </is>
      </c>
      <c s="6" r="D6302">
        <v>585.000</v>
      </c>
      <c s="7" r="E6302">
        <v>8</v>
      </c>
      <c s="8" t="inlineStr" r="F6302">
        <is>
          <t xml:space="preserve">76R68</t>
        </is>
      </c>
      <c s="8" t="inlineStr" r="G6302">
        <is>
          <t xml:space="preserve">066</t>
        </is>
      </c>
      <c s="9" r="H6302">
        <v>20.0000</v>
      </c>
      <c s="8" t="inlineStr" r="I6302">
        <is>
          <t xml:space="preserve"/>
        </is>
      </c>
      <c s="8" t="inlineStr" r="J6302">
        <is>
          <t xml:space="preserve"> Madison</t>
        </is>
      </c>
    </row>
    <row r="6303" ht="20.25" customHeight="0">
      <c s="5" t="inlineStr" r="A6303">
        <is>
          <t xml:space="preserve">44200050</t>
        </is>
      </c>
      <c s="5" t="inlineStr" r="B6303">
        <is>
          <t xml:space="preserve">WELDED WIRE REINFORCEMENT</t>
        </is>
      </c>
      <c s="5" t="inlineStr" r="C6303">
        <is>
          <t xml:space="preserve">SQ YD  </t>
        </is>
      </c>
      <c s="6" r="D6303">
        <v>976.000</v>
      </c>
      <c s="7" r="E6303">
        <v>8</v>
      </c>
      <c s="8" t="inlineStr" r="F6303">
        <is>
          <t xml:space="preserve">76R71</t>
        </is>
      </c>
      <c s="8" t="inlineStr" r="G6303">
        <is>
          <t xml:space="preserve">068</t>
        </is>
      </c>
      <c s="9" r="H6303">
        <v>19.0000</v>
      </c>
      <c s="8" t="inlineStr" r="I6303">
        <is>
          <t xml:space="preserve">Y</t>
        </is>
      </c>
      <c s="8" t="inlineStr" r="J6303">
        <is>
          <t xml:space="preserve"> Madison</t>
        </is>
      </c>
    </row>
    <row r="6304" ht="20.25" customHeight="0">
      <c s="5" t="inlineStr" r="A6304">
        <is>
          <t xml:space="preserve">44200050</t>
        </is>
      </c>
      <c s="5" t="inlineStr" r="B6304">
        <is>
          <t xml:space="preserve">WELDED WIRE REINFORCEMENT</t>
        </is>
      </c>
      <c s="5" t="inlineStr" r="C6304">
        <is>
          <t xml:space="preserve">SQ YD  </t>
        </is>
      </c>
      <c s="6" r="D6304">
        <v>976.000</v>
      </c>
      <c s="7" r="E6304">
        <v>8</v>
      </c>
      <c s="8" t="inlineStr" r="F6304">
        <is>
          <t xml:space="preserve">76R71</t>
        </is>
      </c>
      <c s="8" t="inlineStr" r="G6304">
        <is>
          <t xml:space="preserve">068</t>
        </is>
      </c>
      <c s="9" r="H6304">
        <v>17.8500</v>
      </c>
      <c s="8" t="inlineStr" r="I6304">
        <is>
          <t xml:space="preserve"/>
        </is>
      </c>
      <c s="8" t="inlineStr" r="J6304">
        <is>
          <t xml:space="preserve"> Madison</t>
        </is>
      </c>
    </row>
    <row r="6305" ht="20.25" customHeight="0">
      <c s="5" t="inlineStr" r="A6305">
        <is>
          <t xml:space="preserve">44200050</t>
        </is>
      </c>
      <c s="5" t="inlineStr" r="B6305">
        <is>
          <t xml:space="preserve">WELDED WIRE REINFORCEMENT</t>
        </is>
      </c>
      <c s="5" t="inlineStr" r="C6305">
        <is>
          <t xml:space="preserve">SQ YD  </t>
        </is>
      </c>
      <c s="6" r="D6305">
        <v>976.000</v>
      </c>
      <c s="7" r="E6305">
        <v>8</v>
      </c>
      <c s="8" t="inlineStr" r="F6305">
        <is>
          <t xml:space="preserve">76R71</t>
        </is>
      </c>
      <c s="8" t="inlineStr" r="G6305">
        <is>
          <t xml:space="preserve">068</t>
        </is>
      </c>
      <c s="9" r="H6305">
        <v>20.0000</v>
      </c>
      <c s="8" t="inlineStr" r="I6305">
        <is>
          <t xml:space="preserve"/>
        </is>
      </c>
      <c s="8" t="inlineStr" r="J6305">
        <is>
          <t xml:space="preserve"> Madison</t>
        </is>
      </c>
    </row>
    <row r="6306" ht="20.25" customHeight="0">
      <c s="5" t="inlineStr" r="A6306">
        <is>
          <t xml:space="preserve">44200050</t>
        </is>
      </c>
      <c s="5" t="inlineStr" r="B6306">
        <is>
          <t xml:space="preserve">WELDED WIRE REINFORCEMENT</t>
        </is>
      </c>
      <c s="5" t="inlineStr" r="C6306">
        <is>
          <t xml:space="preserve">SQ YD  </t>
        </is>
      </c>
      <c s="6" r="D6306">
        <v>1561.000</v>
      </c>
      <c s="7" r="E6306">
        <v>9</v>
      </c>
      <c s="8" t="inlineStr" r="F6306">
        <is>
          <t xml:space="preserve">78604</t>
        </is>
      </c>
      <c s="8" t="inlineStr" r="G6306">
        <is>
          <t xml:space="preserve">104</t>
        </is>
      </c>
      <c s="9" r="H6306">
        <v>19.3000</v>
      </c>
      <c s="8" t="inlineStr" r="I6306">
        <is>
          <t xml:space="preserve">Y</t>
        </is>
      </c>
      <c s="8" t="inlineStr" r="J6306">
        <is>
          <t xml:space="preserve"> Jefferson</t>
        </is>
      </c>
    </row>
    <row r="6307" ht="20.25" customHeight="0">
      <c s="5" t="inlineStr" r="A6307">
        <is>
          <t xml:space="preserve">44200050</t>
        </is>
      </c>
      <c s="5" t="inlineStr" r="B6307">
        <is>
          <t xml:space="preserve">WELDED WIRE REINFORCEMENT</t>
        </is>
      </c>
      <c s="5" t="inlineStr" r="C6307">
        <is>
          <t xml:space="preserve">SQ YD  </t>
        </is>
      </c>
      <c s="6" r="D6307">
        <v>1561.000</v>
      </c>
      <c s="7" r="E6307">
        <v>9</v>
      </c>
      <c s="8" t="inlineStr" r="F6307">
        <is>
          <t xml:space="preserve">78604</t>
        </is>
      </c>
      <c s="8" t="inlineStr" r="G6307">
        <is>
          <t xml:space="preserve">104</t>
        </is>
      </c>
      <c s="9" r="H6307">
        <v>8.7500</v>
      </c>
      <c s="8" t="inlineStr" r="I6307">
        <is>
          <t xml:space="preserve"/>
        </is>
      </c>
      <c s="8" t="inlineStr" r="J6307">
        <is>
          <t xml:space="preserve"> Jefferson</t>
        </is>
      </c>
    </row>
    <row r="6308" ht="20.25" customHeight="0">
      <c s="5" t="inlineStr" r="A6308">
        <is>
          <t xml:space="preserve">44200050</t>
        </is>
      </c>
      <c s="5" t="inlineStr" r="B6308">
        <is>
          <t xml:space="preserve">WELDED WIRE REINFORCEMENT</t>
        </is>
      </c>
      <c s="5" t="inlineStr" r="C6308">
        <is>
          <t xml:space="preserve">SQ YD  </t>
        </is>
      </c>
      <c s="6" r="D6308">
        <v>1561.000</v>
      </c>
      <c s="7" r="E6308">
        <v>9</v>
      </c>
      <c s="8" t="inlineStr" r="F6308">
        <is>
          <t xml:space="preserve">78604</t>
        </is>
      </c>
      <c s="8" t="inlineStr" r="G6308">
        <is>
          <t xml:space="preserve">104</t>
        </is>
      </c>
      <c s="9" r="H6308">
        <v>21.9500</v>
      </c>
      <c s="8" t="inlineStr" r="I6308">
        <is>
          <t xml:space="preserve"/>
        </is>
      </c>
      <c s="8" t="inlineStr" r="J6308">
        <is>
          <t xml:space="preserve"> Jefferson</t>
        </is>
      </c>
    </row>
    <row r="6309" ht="20.25" customHeight="0">
      <c s="5" t="inlineStr" r="A6309">
        <is>
          <t xml:space="preserve">44200050</t>
        </is>
      </c>
      <c s="5" t="inlineStr" r="B6309">
        <is>
          <t xml:space="preserve">WELDED WIRE REINFORCEMENT</t>
        </is>
      </c>
      <c s="5" t="inlineStr" r="C6309">
        <is>
          <t xml:space="preserve">SQ YD  </t>
        </is>
      </c>
      <c s="6" r="D6309">
        <v>1561.000</v>
      </c>
      <c s="7" r="E6309">
        <v>9</v>
      </c>
      <c s="8" t="inlineStr" r="F6309">
        <is>
          <t xml:space="preserve">78604</t>
        </is>
      </c>
      <c s="8" t="inlineStr" r="G6309">
        <is>
          <t xml:space="preserve">104</t>
        </is>
      </c>
      <c s="9" r="H6309">
        <v>23.0500</v>
      </c>
      <c s="8" t="inlineStr" r="I6309">
        <is>
          <t xml:space="preserve"/>
        </is>
      </c>
      <c s="8" t="inlineStr" r="J6309">
        <is>
          <t xml:space="preserve"> Jefferson</t>
        </is>
      </c>
    </row>
    <row r="6310" ht="20.25" customHeight="0">
      <c s="5" t="inlineStr" r="A6310">
        <is>
          <t xml:space="preserve">44200050</t>
        </is>
      </c>
      <c s="5" t="inlineStr" r="B6310">
        <is>
          <t xml:space="preserve">WELDED WIRE REINFORCEMENT</t>
        </is>
      </c>
      <c s="5" t="inlineStr" r="C6310">
        <is>
          <t xml:space="preserve">SQ YD  </t>
        </is>
      </c>
      <c s="6" r="D6310">
        <v>663.000</v>
      </c>
      <c s="7" r="E6310">
        <v>2</v>
      </c>
      <c s="8" t="inlineStr" r="F6310">
        <is>
          <t xml:space="preserve">85700</t>
        </is>
      </c>
      <c s="8" t="inlineStr" r="G6310">
        <is>
          <t xml:space="preserve">121</t>
        </is>
      </c>
      <c s="9" r="H6310">
        <v>7.0000</v>
      </c>
      <c s="8" t="inlineStr" r="I6310">
        <is>
          <t xml:space="preserve">Y</t>
        </is>
      </c>
      <c s="8" t="inlineStr" r="J6310">
        <is>
          <t xml:space="preserve"> Lee</t>
        </is>
      </c>
    </row>
    <row r="6311" ht="20.25" customHeight="0">
      <c s="5" t="inlineStr" r="A6311">
        <is>
          <t xml:space="preserve">44200050</t>
        </is>
      </c>
      <c s="5" t="inlineStr" r="B6311">
        <is>
          <t xml:space="preserve">WELDED WIRE REINFORCEMENT</t>
        </is>
      </c>
      <c s="5" t="inlineStr" r="C6311">
        <is>
          <t xml:space="preserve">SQ YD  </t>
        </is>
      </c>
      <c s="6" r="D6311">
        <v>663.000</v>
      </c>
      <c s="7" r="E6311">
        <v>2</v>
      </c>
      <c s="8" t="inlineStr" r="F6311">
        <is>
          <t xml:space="preserve">85700</t>
        </is>
      </c>
      <c s="8" t="inlineStr" r="G6311">
        <is>
          <t xml:space="preserve">121</t>
        </is>
      </c>
      <c s="9" r="H6311">
        <v>28.0000</v>
      </c>
      <c s="8" t="inlineStr" r="I6311">
        <is>
          <t xml:space="preserve"/>
        </is>
      </c>
      <c s="8" t="inlineStr" r="J6311">
        <is>
          <t xml:space="preserve"> Lee</t>
        </is>
      </c>
    </row>
    <row r="6312" ht="20.25" customHeight="0">
      <c s="5" t="inlineStr" r="A6312">
        <is>
          <t xml:space="preserve">44200108</t>
        </is>
      </c>
      <c s="5" t="inlineStr" r="B6312">
        <is>
          <t xml:space="preserve">PAVEMENT PATCHING, TYPE II,   9 INCH</t>
        </is>
      </c>
      <c s="5" t="inlineStr" r="C6312">
        <is>
          <t xml:space="preserve">SQ YD  </t>
        </is>
      </c>
      <c s="6" r="D6312">
        <v>975.000</v>
      </c>
      <c s="7" r="E6312">
        <v>1</v>
      </c>
      <c s="8" t="inlineStr" r="F6312">
        <is>
          <t xml:space="preserve">62R80</t>
        </is>
      </c>
      <c s="8" t="inlineStr" r="G6312">
        <is>
          <t xml:space="preserve">113</t>
        </is>
      </c>
      <c s="9" r="H6312">
        <v>26.0000</v>
      </c>
      <c s="8" t="inlineStr" r="I6312">
        <is>
          <t xml:space="preserve">Y</t>
        </is>
      </c>
      <c s="8" t="inlineStr" r="J6312">
        <is>
          <t xml:space="preserve"> Cook</t>
        </is>
      </c>
    </row>
    <row r="6313" ht="20.25" customHeight="0">
      <c s="5" t="inlineStr" r="A6313">
        <is>
          <t xml:space="preserve">44200108</t>
        </is>
      </c>
      <c s="5" t="inlineStr" r="B6313">
        <is>
          <t xml:space="preserve">PAVEMENT PATCHING, TYPE II,   9 INCH</t>
        </is>
      </c>
      <c s="5" t="inlineStr" r="C6313">
        <is>
          <t xml:space="preserve">SQ YD  </t>
        </is>
      </c>
      <c s="6" r="D6313">
        <v>975.000</v>
      </c>
      <c s="7" r="E6313">
        <v>1</v>
      </c>
      <c s="8" t="inlineStr" r="F6313">
        <is>
          <t xml:space="preserve">62R80</t>
        </is>
      </c>
      <c s="8" t="inlineStr" r="G6313">
        <is>
          <t xml:space="preserve">113</t>
        </is>
      </c>
      <c s="9" r="H6313">
        <v>40.0000</v>
      </c>
      <c s="8" t="inlineStr" r="I6313">
        <is>
          <t xml:space="preserve"/>
        </is>
      </c>
      <c s="8" t="inlineStr" r="J6313">
        <is>
          <t xml:space="preserve"> Cook</t>
        </is>
      </c>
    </row>
    <row r="6314" ht="20.25" customHeight="0">
      <c s="5" t="inlineStr" r="A6314">
        <is>
          <t xml:space="preserve">44200108</t>
        </is>
      </c>
      <c s="5" t="inlineStr" r="B6314">
        <is>
          <t xml:space="preserve">PAVEMENT PATCHING, TYPE II,   9 INCH</t>
        </is>
      </c>
      <c s="5" t="inlineStr" r="C6314">
        <is>
          <t xml:space="preserve">SQ YD  </t>
        </is>
      </c>
      <c s="6" r="D6314">
        <v>975.000</v>
      </c>
      <c s="7" r="E6314">
        <v>1</v>
      </c>
      <c s="8" t="inlineStr" r="F6314">
        <is>
          <t xml:space="preserve">62R80</t>
        </is>
      </c>
      <c s="8" t="inlineStr" r="G6314">
        <is>
          <t xml:space="preserve">113</t>
        </is>
      </c>
      <c s="9" r="H6314">
        <v>46.0000</v>
      </c>
      <c s="8" t="inlineStr" r="I6314">
        <is>
          <t xml:space="preserve"/>
        </is>
      </c>
      <c s="8" t="inlineStr" r="J6314">
        <is>
          <t xml:space="preserve"> Cook</t>
        </is>
      </c>
    </row>
    <row r="6315" ht="20.25" customHeight="0">
      <c s="5" t="inlineStr" r="A6315">
        <is>
          <t xml:space="preserve">44200108</t>
        </is>
      </c>
      <c s="5" t="inlineStr" r="B6315">
        <is>
          <t xml:space="preserve">PAVEMENT PATCHING, TYPE II,   9 INCH</t>
        </is>
      </c>
      <c s="5" t="inlineStr" r="C6315">
        <is>
          <t xml:space="preserve">SQ YD  </t>
        </is>
      </c>
      <c s="6" r="D6315">
        <v>975.000</v>
      </c>
      <c s="7" r="E6315">
        <v>1</v>
      </c>
      <c s="8" t="inlineStr" r="F6315">
        <is>
          <t xml:space="preserve">62R80</t>
        </is>
      </c>
      <c s="8" t="inlineStr" r="G6315">
        <is>
          <t xml:space="preserve">113</t>
        </is>
      </c>
      <c s="9" r="H6315">
        <v>60.0000</v>
      </c>
      <c s="8" t="inlineStr" r="I6315">
        <is>
          <t xml:space="preserve"/>
        </is>
      </c>
      <c s="8" t="inlineStr" r="J6315">
        <is>
          <t xml:space="preserve"> Cook</t>
        </is>
      </c>
    </row>
    <row r="6316" ht="20.25" customHeight="0">
      <c s="5" t="inlineStr" r="A6316">
        <is>
          <t xml:space="preserve">44200108</t>
        </is>
      </c>
      <c s="5" t="inlineStr" r="B6316">
        <is>
          <t xml:space="preserve">PAVEMENT PATCHING, TYPE II,   9 INCH</t>
        </is>
      </c>
      <c s="5" t="inlineStr" r="C6316">
        <is>
          <t xml:space="preserve">SQ YD  </t>
        </is>
      </c>
      <c s="6" r="D6316">
        <v>975.000</v>
      </c>
      <c s="7" r="E6316">
        <v>1</v>
      </c>
      <c s="8" t="inlineStr" r="F6316">
        <is>
          <t xml:space="preserve">62R80</t>
        </is>
      </c>
      <c s="8" t="inlineStr" r="G6316">
        <is>
          <t xml:space="preserve">113</t>
        </is>
      </c>
      <c s="9" r="H6316">
        <v>95.0000</v>
      </c>
      <c s="8" t="inlineStr" r="I6316">
        <is>
          <t xml:space="preserve"/>
        </is>
      </c>
      <c s="8" t="inlineStr" r="J6316">
        <is>
          <t xml:space="preserve"> Cook</t>
        </is>
      </c>
    </row>
    <row r="6317" ht="20.25" customHeight="0">
      <c s="5" t="inlineStr" r="A6317">
        <is>
          <t xml:space="preserve">44200108</t>
        </is>
      </c>
      <c s="5" t="inlineStr" r="B6317">
        <is>
          <t xml:space="preserve">PAVEMENT PATCHING, TYPE II,   9 INCH</t>
        </is>
      </c>
      <c s="5" t="inlineStr" r="C6317">
        <is>
          <t xml:space="preserve">SQ YD  </t>
        </is>
      </c>
      <c s="6" r="D6317">
        <v>975.000</v>
      </c>
      <c s="7" r="E6317">
        <v>1</v>
      </c>
      <c s="8" t="inlineStr" r="F6317">
        <is>
          <t xml:space="preserve">62R80</t>
        </is>
      </c>
      <c s="8" t="inlineStr" r="G6317">
        <is>
          <t xml:space="preserve">113</t>
        </is>
      </c>
      <c s="9" r="H6317">
        <v>98.3400</v>
      </c>
      <c s="8" t="inlineStr" r="I6317">
        <is>
          <t xml:space="preserve"/>
        </is>
      </c>
      <c s="8" t="inlineStr" r="J6317">
        <is>
          <t xml:space="preserve"> Cook</t>
        </is>
      </c>
    </row>
    <row r="6318" ht="20.25" customHeight="0">
      <c s="5" t="inlineStr" r="A6318">
        <is>
          <t xml:space="preserve">44200112</t>
        </is>
      </c>
      <c s="5" t="inlineStr" r="B6318">
        <is>
          <t xml:space="preserve">PAVEMENT PATCHING, TYPE III,  9 INCH</t>
        </is>
      </c>
      <c s="5" t="inlineStr" r="C6318">
        <is>
          <t xml:space="preserve">SQ YD  </t>
        </is>
      </c>
      <c s="6" r="D6318">
        <v>612.000</v>
      </c>
      <c s="7" r="E6318">
        <v>1</v>
      </c>
      <c s="8" t="inlineStr" r="F6318">
        <is>
          <t xml:space="preserve">62R80</t>
        </is>
      </c>
      <c s="8" t="inlineStr" r="G6318">
        <is>
          <t xml:space="preserve">113</t>
        </is>
      </c>
      <c s="9" r="H6318">
        <v>26.0000</v>
      </c>
      <c s="8" t="inlineStr" r="I6318">
        <is>
          <t xml:space="preserve">Y</t>
        </is>
      </c>
      <c s="8" t="inlineStr" r="J6318">
        <is>
          <t xml:space="preserve"> Cook</t>
        </is>
      </c>
    </row>
    <row r="6319" ht="20.25" customHeight="0">
      <c s="5" t="inlineStr" r="A6319">
        <is>
          <t xml:space="preserve">44200112</t>
        </is>
      </c>
      <c s="5" t="inlineStr" r="B6319">
        <is>
          <t xml:space="preserve">PAVEMENT PATCHING, TYPE III,  9 INCH</t>
        </is>
      </c>
      <c s="5" t="inlineStr" r="C6319">
        <is>
          <t xml:space="preserve">SQ YD  </t>
        </is>
      </c>
      <c s="6" r="D6319">
        <v>612.000</v>
      </c>
      <c s="7" r="E6319">
        <v>1</v>
      </c>
      <c s="8" t="inlineStr" r="F6319">
        <is>
          <t xml:space="preserve">62R80</t>
        </is>
      </c>
      <c s="8" t="inlineStr" r="G6319">
        <is>
          <t xml:space="preserve">113</t>
        </is>
      </c>
      <c s="9" r="H6319">
        <v>40.0000</v>
      </c>
      <c s="8" t="inlineStr" r="I6319">
        <is>
          <t xml:space="preserve"/>
        </is>
      </c>
      <c s="8" t="inlineStr" r="J6319">
        <is>
          <t xml:space="preserve"> Cook</t>
        </is>
      </c>
    </row>
    <row r="6320" ht="20.25" customHeight="0">
      <c s="5" t="inlineStr" r="A6320">
        <is>
          <t xml:space="preserve">44200112</t>
        </is>
      </c>
      <c s="5" t="inlineStr" r="B6320">
        <is>
          <t xml:space="preserve">PAVEMENT PATCHING, TYPE III,  9 INCH</t>
        </is>
      </c>
      <c s="5" t="inlineStr" r="C6320">
        <is>
          <t xml:space="preserve">SQ YD  </t>
        </is>
      </c>
      <c s="6" r="D6320">
        <v>612.000</v>
      </c>
      <c s="7" r="E6320">
        <v>1</v>
      </c>
      <c s="8" t="inlineStr" r="F6320">
        <is>
          <t xml:space="preserve">62R80</t>
        </is>
      </c>
      <c s="8" t="inlineStr" r="G6320">
        <is>
          <t xml:space="preserve">113</t>
        </is>
      </c>
      <c s="9" r="H6320">
        <v>46.0000</v>
      </c>
      <c s="8" t="inlineStr" r="I6320">
        <is>
          <t xml:space="preserve"/>
        </is>
      </c>
      <c s="8" t="inlineStr" r="J6320">
        <is>
          <t xml:space="preserve"> Cook</t>
        </is>
      </c>
    </row>
    <row r="6321" ht="20.25" customHeight="0">
      <c s="5" t="inlineStr" r="A6321">
        <is>
          <t xml:space="preserve">44200112</t>
        </is>
      </c>
      <c s="5" t="inlineStr" r="B6321">
        <is>
          <t xml:space="preserve">PAVEMENT PATCHING, TYPE III,  9 INCH</t>
        </is>
      </c>
      <c s="5" t="inlineStr" r="C6321">
        <is>
          <t xml:space="preserve">SQ YD  </t>
        </is>
      </c>
      <c s="6" r="D6321">
        <v>612.000</v>
      </c>
      <c s="7" r="E6321">
        <v>1</v>
      </c>
      <c s="8" t="inlineStr" r="F6321">
        <is>
          <t xml:space="preserve">62R80</t>
        </is>
      </c>
      <c s="8" t="inlineStr" r="G6321">
        <is>
          <t xml:space="preserve">113</t>
        </is>
      </c>
      <c s="9" r="H6321">
        <v>60.0000</v>
      </c>
      <c s="8" t="inlineStr" r="I6321">
        <is>
          <t xml:space="preserve"/>
        </is>
      </c>
      <c s="8" t="inlineStr" r="J6321">
        <is>
          <t xml:space="preserve"> Cook</t>
        </is>
      </c>
    </row>
    <row r="6322" ht="20.25" customHeight="0">
      <c s="5" t="inlineStr" r="A6322">
        <is>
          <t xml:space="preserve">44200112</t>
        </is>
      </c>
      <c s="5" t="inlineStr" r="B6322">
        <is>
          <t xml:space="preserve">PAVEMENT PATCHING, TYPE III,  9 INCH</t>
        </is>
      </c>
      <c s="5" t="inlineStr" r="C6322">
        <is>
          <t xml:space="preserve">SQ YD  </t>
        </is>
      </c>
      <c s="6" r="D6322">
        <v>612.000</v>
      </c>
      <c s="7" r="E6322">
        <v>1</v>
      </c>
      <c s="8" t="inlineStr" r="F6322">
        <is>
          <t xml:space="preserve">62R80</t>
        </is>
      </c>
      <c s="8" t="inlineStr" r="G6322">
        <is>
          <t xml:space="preserve">113</t>
        </is>
      </c>
      <c s="9" r="H6322">
        <v>85.0000</v>
      </c>
      <c s="8" t="inlineStr" r="I6322">
        <is>
          <t xml:space="preserve"/>
        </is>
      </c>
      <c s="8" t="inlineStr" r="J6322">
        <is>
          <t xml:space="preserve"> Cook</t>
        </is>
      </c>
    </row>
    <row r="6323" ht="20.25" customHeight="0">
      <c s="5" t="inlineStr" r="A6323">
        <is>
          <t xml:space="preserve">44200112</t>
        </is>
      </c>
      <c s="5" t="inlineStr" r="B6323">
        <is>
          <t xml:space="preserve">PAVEMENT PATCHING, TYPE III,  9 INCH</t>
        </is>
      </c>
      <c s="5" t="inlineStr" r="C6323">
        <is>
          <t xml:space="preserve">SQ YD  </t>
        </is>
      </c>
      <c s="6" r="D6323">
        <v>612.000</v>
      </c>
      <c s="7" r="E6323">
        <v>1</v>
      </c>
      <c s="8" t="inlineStr" r="F6323">
        <is>
          <t xml:space="preserve">62R80</t>
        </is>
      </c>
      <c s="8" t="inlineStr" r="G6323">
        <is>
          <t xml:space="preserve">113</t>
        </is>
      </c>
      <c s="9" r="H6323">
        <v>98.0800</v>
      </c>
      <c s="8" t="inlineStr" r="I6323">
        <is>
          <t xml:space="preserve"/>
        </is>
      </c>
      <c s="8" t="inlineStr" r="J6323">
        <is>
          <t xml:space="preserve"> Cook</t>
        </is>
      </c>
    </row>
    <row r="6324" ht="20.25" customHeight="0">
      <c s="5" t="inlineStr" r="A6324">
        <is>
          <t xml:space="preserve">44200114</t>
        </is>
      </c>
      <c s="5" t="inlineStr" r="B6324">
        <is>
          <t xml:space="preserve">PAVEMENT PATCHING, TYPE IV,   9 INCH</t>
        </is>
      </c>
      <c s="5" t="inlineStr" r="C6324">
        <is>
          <t xml:space="preserve">SQ YD  </t>
        </is>
      </c>
      <c s="6" r="D6324">
        <v>262.000</v>
      </c>
      <c s="7" r="E6324">
        <v>1</v>
      </c>
      <c s="8" t="inlineStr" r="F6324">
        <is>
          <t xml:space="preserve">62R80</t>
        </is>
      </c>
      <c s="8" t="inlineStr" r="G6324">
        <is>
          <t xml:space="preserve">113</t>
        </is>
      </c>
      <c s="9" r="H6324">
        <v>26.0000</v>
      </c>
      <c s="8" t="inlineStr" r="I6324">
        <is>
          <t xml:space="preserve">Y</t>
        </is>
      </c>
      <c s="8" t="inlineStr" r="J6324">
        <is>
          <t xml:space="preserve"> Cook</t>
        </is>
      </c>
    </row>
    <row r="6325" ht="20.25" customHeight="0">
      <c s="5" t="inlineStr" r="A6325">
        <is>
          <t xml:space="preserve">44200114</t>
        </is>
      </c>
      <c s="5" t="inlineStr" r="B6325">
        <is>
          <t xml:space="preserve">PAVEMENT PATCHING, TYPE IV,   9 INCH</t>
        </is>
      </c>
      <c s="5" t="inlineStr" r="C6325">
        <is>
          <t xml:space="preserve">SQ YD  </t>
        </is>
      </c>
      <c s="6" r="D6325">
        <v>262.000</v>
      </c>
      <c s="7" r="E6325">
        <v>1</v>
      </c>
      <c s="8" t="inlineStr" r="F6325">
        <is>
          <t xml:space="preserve">62R80</t>
        </is>
      </c>
      <c s="8" t="inlineStr" r="G6325">
        <is>
          <t xml:space="preserve">113</t>
        </is>
      </c>
      <c s="9" r="H6325">
        <v>40.0000</v>
      </c>
      <c s="8" t="inlineStr" r="I6325">
        <is>
          <t xml:space="preserve"/>
        </is>
      </c>
      <c s="8" t="inlineStr" r="J6325">
        <is>
          <t xml:space="preserve"> Cook</t>
        </is>
      </c>
    </row>
    <row r="6326" ht="20.25" customHeight="0">
      <c s="5" t="inlineStr" r="A6326">
        <is>
          <t xml:space="preserve">44200114</t>
        </is>
      </c>
      <c s="5" t="inlineStr" r="B6326">
        <is>
          <t xml:space="preserve">PAVEMENT PATCHING, TYPE IV,   9 INCH</t>
        </is>
      </c>
      <c s="5" t="inlineStr" r="C6326">
        <is>
          <t xml:space="preserve">SQ YD  </t>
        </is>
      </c>
      <c s="6" r="D6326">
        <v>262.000</v>
      </c>
      <c s="7" r="E6326">
        <v>1</v>
      </c>
      <c s="8" t="inlineStr" r="F6326">
        <is>
          <t xml:space="preserve">62R80</t>
        </is>
      </c>
      <c s="8" t="inlineStr" r="G6326">
        <is>
          <t xml:space="preserve">113</t>
        </is>
      </c>
      <c s="9" r="H6326">
        <v>46.0000</v>
      </c>
      <c s="8" t="inlineStr" r="I6326">
        <is>
          <t xml:space="preserve"/>
        </is>
      </c>
      <c s="8" t="inlineStr" r="J6326">
        <is>
          <t xml:space="preserve"> Cook</t>
        </is>
      </c>
    </row>
    <row r="6327" ht="20.25" customHeight="0">
      <c s="5" t="inlineStr" r="A6327">
        <is>
          <t xml:space="preserve">44200114</t>
        </is>
      </c>
      <c s="5" t="inlineStr" r="B6327">
        <is>
          <t xml:space="preserve">PAVEMENT PATCHING, TYPE IV,   9 INCH</t>
        </is>
      </c>
      <c s="5" t="inlineStr" r="C6327">
        <is>
          <t xml:space="preserve">SQ YD  </t>
        </is>
      </c>
      <c s="6" r="D6327">
        <v>262.000</v>
      </c>
      <c s="7" r="E6327">
        <v>1</v>
      </c>
      <c s="8" t="inlineStr" r="F6327">
        <is>
          <t xml:space="preserve">62R80</t>
        </is>
      </c>
      <c s="8" t="inlineStr" r="G6327">
        <is>
          <t xml:space="preserve">113</t>
        </is>
      </c>
      <c s="9" r="H6327">
        <v>60.0000</v>
      </c>
      <c s="8" t="inlineStr" r="I6327">
        <is>
          <t xml:space="preserve"/>
        </is>
      </c>
      <c s="8" t="inlineStr" r="J6327">
        <is>
          <t xml:space="preserve"> Cook</t>
        </is>
      </c>
    </row>
    <row r="6328" ht="20.25" customHeight="0">
      <c s="5" t="inlineStr" r="A6328">
        <is>
          <t xml:space="preserve">44200114</t>
        </is>
      </c>
      <c s="5" t="inlineStr" r="B6328">
        <is>
          <t xml:space="preserve">PAVEMENT PATCHING, TYPE IV,   9 INCH</t>
        </is>
      </c>
      <c s="5" t="inlineStr" r="C6328">
        <is>
          <t xml:space="preserve">SQ YD  </t>
        </is>
      </c>
      <c s="6" r="D6328">
        <v>262.000</v>
      </c>
      <c s="7" r="E6328">
        <v>1</v>
      </c>
      <c s="8" t="inlineStr" r="F6328">
        <is>
          <t xml:space="preserve">62R80</t>
        </is>
      </c>
      <c s="8" t="inlineStr" r="G6328">
        <is>
          <t xml:space="preserve">113</t>
        </is>
      </c>
      <c s="9" r="H6328">
        <v>75.0000</v>
      </c>
      <c s="8" t="inlineStr" r="I6328">
        <is>
          <t xml:space="preserve"/>
        </is>
      </c>
      <c s="8" t="inlineStr" r="J6328">
        <is>
          <t xml:space="preserve"> Cook</t>
        </is>
      </c>
    </row>
    <row r="6329" ht="20.25" customHeight="0">
      <c s="5" t="inlineStr" r="A6329">
        <is>
          <t xml:space="preserve">44200114</t>
        </is>
      </c>
      <c s="5" t="inlineStr" r="B6329">
        <is>
          <t xml:space="preserve">PAVEMENT PATCHING, TYPE IV,   9 INCH</t>
        </is>
      </c>
      <c s="5" t="inlineStr" r="C6329">
        <is>
          <t xml:space="preserve">SQ YD  </t>
        </is>
      </c>
      <c s="6" r="D6329">
        <v>262.000</v>
      </c>
      <c s="7" r="E6329">
        <v>1</v>
      </c>
      <c s="8" t="inlineStr" r="F6329">
        <is>
          <t xml:space="preserve">62R80</t>
        </is>
      </c>
      <c s="8" t="inlineStr" r="G6329">
        <is>
          <t xml:space="preserve">113</t>
        </is>
      </c>
      <c s="9" r="H6329">
        <v>94.1300</v>
      </c>
      <c s="8" t="inlineStr" r="I6329">
        <is>
          <t xml:space="preserve"/>
        </is>
      </c>
      <c s="8" t="inlineStr" r="J6329">
        <is>
          <t xml:space="preserve"> Cook</t>
        </is>
      </c>
    </row>
    <row r="6330" ht="20.25" customHeight="0">
      <c s="5" t="inlineStr" r="A6330">
        <is>
          <t xml:space="preserve">44200148</t>
        </is>
      </c>
      <c s="5" t="inlineStr" r="B6330">
        <is>
          <t xml:space="preserve">PAVEMENT PATCHING, TYPE III, 12 INCH</t>
        </is>
      </c>
      <c s="5" t="inlineStr" r="C6330">
        <is>
          <t xml:space="preserve">SQ YD  </t>
        </is>
      </c>
      <c s="6" r="D6330">
        <v>22.000</v>
      </c>
      <c s="7" r="E6330">
        <v>4</v>
      </c>
      <c s="8" t="inlineStr" r="F6330">
        <is>
          <t xml:space="preserve">68E42</t>
        </is>
      </c>
      <c s="8" t="inlineStr" r="G6330">
        <is>
          <t xml:space="preserve">013</t>
        </is>
      </c>
      <c s="9" r="H6330">
        <v>305.0000</v>
      </c>
      <c s="8" t="inlineStr" r="I6330">
        <is>
          <t xml:space="preserve">Y</t>
        </is>
      </c>
      <c s="8" t="inlineStr" r="J6330">
        <is>
          <t xml:space="preserve"> Tazewell</t>
        </is>
      </c>
    </row>
    <row r="6331" ht="20.25" customHeight="0">
      <c s="5" t="inlineStr" r="A6331">
        <is>
          <t xml:space="preserve">44200148</t>
        </is>
      </c>
      <c s="5" t="inlineStr" r="B6331">
        <is>
          <t xml:space="preserve">PAVEMENT PATCHING, TYPE III, 12 INCH</t>
        </is>
      </c>
      <c s="5" t="inlineStr" r="C6331">
        <is>
          <t xml:space="preserve">SQ YD  </t>
        </is>
      </c>
      <c s="6" r="D6331">
        <v>22.000</v>
      </c>
      <c s="7" r="E6331">
        <v>4</v>
      </c>
      <c s="8" t="inlineStr" r="F6331">
        <is>
          <t xml:space="preserve">68E42</t>
        </is>
      </c>
      <c s="8" t="inlineStr" r="G6331">
        <is>
          <t xml:space="preserve">013</t>
        </is>
      </c>
      <c s="9" r="H6331">
        <v>332.5900</v>
      </c>
      <c s="8" t="inlineStr" r="I6331">
        <is>
          <t xml:space="preserve"/>
        </is>
      </c>
      <c s="8" t="inlineStr" r="J6331">
        <is>
          <t xml:space="preserve"> Tazewell</t>
        </is>
      </c>
    </row>
    <row r="6332" ht="20.25" customHeight="0">
      <c s="5" t="inlineStr" r="A6332">
        <is>
          <t xml:space="preserve">44200148</t>
        </is>
      </c>
      <c s="5" t="inlineStr" r="B6332">
        <is>
          <t xml:space="preserve">PAVEMENT PATCHING, TYPE III, 12 INCH</t>
        </is>
      </c>
      <c s="5" t="inlineStr" r="C6332">
        <is>
          <t xml:space="preserve">SQ YD  </t>
        </is>
      </c>
      <c s="6" r="D6332">
        <v>22.000</v>
      </c>
      <c s="7" r="E6332">
        <v>4</v>
      </c>
      <c s="8" t="inlineStr" r="F6332">
        <is>
          <t xml:space="preserve">68E42</t>
        </is>
      </c>
      <c s="8" t="inlineStr" r="G6332">
        <is>
          <t xml:space="preserve">013</t>
        </is>
      </c>
      <c s="9" r="H6332">
        <v>445.0000</v>
      </c>
      <c s="8" t="inlineStr" r="I6332">
        <is>
          <t xml:space="preserve"/>
        </is>
      </c>
      <c s="8" t="inlineStr" r="J6332">
        <is>
          <t xml:space="preserve"> Tazewell</t>
        </is>
      </c>
    </row>
    <row r="6333" ht="20.25" customHeight="0">
      <c s="5" t="inlineStr" r="A6333">
        <is>
          <t xml:space="preserve">44200168</t>
        </is>
      </c>
      <c s="5" t="inlineStr" r="B6333">
        <is>
          <t xml:space="preserve">PAVEMENT PATCHING, TYPE II,  14 INCH</t>
        </is>
      </c>
      <c s="5" t="inlineStr" r="C6333">
        <is>
          <t xml:space="preserve">SQ YD  </t>
        </is>
      </c>
      <c s="6" r="D6333">
        <v>57.300</v>
      </c>
      <c s="7" r="E6333">
        <v>8</v>
      </c>
      <c s="8" t="inlineStr" r="F6333">
        <is>
          <t xml:space="preserve">76M87</t>
        </is>
      </c>
      <c s="8" t="inlineStr" r="G6333">
        <is>
          <t xml:space="preserve">064</t>
        </is>
      </c>
      <c s="9" r="H6333">
        <v>374.6100</v>
      </c>
      <c s="8" t="inlineStr" r="I6333">
        <is>
          <t xml:space="preserve">Y</t>
        </is>
      </c>
      <c s="8" t="inlineStr" r="J6333">
        <is>
          <t xml:space="preserve"> Madison</t>
        </is>
      </c>
    </row>
    <row r="6334" ht="20.25" customHeight="0">
      <c s="5" t="inlineStr" r="A6334">
        <is>
          <t xml:space="preserve">44200168</t>
        </is>
      </c>
      <c s="5" t="inlineStr" r="B6334">
        <is>
          <t xml:space="preserve">PAVEMENT PATCHING, TYPE II,  14 INCH</t>
        </is>
      </c>
      <c s="5" t="inlineStr" r="C6334">
        <is>
          <t xml:space="preserve">SQ YD  </t>
        </is>
      </c>
      <c s="6" r="D6334">
        <v>57.300</v>
      </c>
      <c s="7" r="E6334">
        <v>8</v>
      </c>
      <c s="8" t="inlineStr" r="F6334">
        <is>
          <t xml:space="preserve">76M87</t>
        </is>
      </c>
      <c s="8" t="inlineStr" r="G6334">
        <is>
          <t xml:space="preserve">064</t>
        </is>
      </c>
      <c s="9" r="H6334">
        <v>335.0000</v>
      </c>
      <c s="8" t="inlineStr" r="I6334">
        <is>
          <t xml:space="preserve"/>
        </is>
      </c>
      <c s="8" t="inlineStr" r="J6334">
        <is>
          <t xml:space="preserve"> Madison</t>
        </is>
      </c>
    </row>
    <row r="6335" ht="20.25" customHeight="0">
      <c s="5" t="inlineStr" r="A6335">
        <is>
          <t xml:space="preserve">44200172</t>
        </is>
      </c>
      <c s="5" t="inlineStr" r="B6335">
        <is>
          <t xml:space="preserve">PAVEMENT PATCHING, TYPE III, 14 INCH</t>
        </is>
      </c>
      <c s="5" t="inlineStr" r="C6335">
        <is>
          <t xml:space="preserve">SQ YD  </t>
        </is>
      </c>
      <c s="6" r="D6335">
        <v>36.000</v>
      </c>
      <c s="7" r="E6335">
        <v>8</v>
      </c>
      <c s="8" t="inlineStr" r="F6335">
        <is>
          <t xml:space="preserve">76M87</t>
        </is>
      </c>
      <c s="8" t="inlineStr" r="G6335">
        <is>
          <t xml:space="preserve">064</t>
        </is>
      </c>
      <c s="9" r="H6335">
        <v>374.6100</v>
      </c>
      <c s="8" t="inlineStr" r="I6335">
        <is>
          <t xml:space="preserve">Y</t>
        </is>
      </c>
      <c s="8" t="inlineStr" r="J6335">
        <is>
          <t xml:space="preserve"> Madison</t>
        </is>
      </c>
    </row>
    <row r="6336" ht="20.25" customHeight="0">
      <c s="5" t="inlineStr" r="A6336">
        <is>
          <t xml:space="preserve">44200172</t>
        </is>
      </c>
      <c s="5" t="inlineStr" r="B6336">
        <is>
          <t xml:space="preserve">PAVEMENT PATCHING, TYPE III, 14 INCH</t>
        </is>
      </c>
      <c s="5" t="inlineStr" r="C6336">
        <is>
          <t xml:space="preserve">SQ YD  </t>
        </is>
      </c>
      <c s="6" r="D6336">
        <v>36.000</v>
      </c>
      <c s="7" r="E6336">
        <v>8</v>
      </c>
      <c s="8" t="inlineStr" r="F6336">
        <is>
          <t xml:space="preserve">76M87</t>
        </is>
      </c>
      <c s="8" t="inlineStr" r="G6336">
        <is>
          <t xml:space="preserve">064</t>
        </is>
      </c>
      <c s="9" r="H6336">
        <v>305.0000</v>
      </c>
      <c s="8" t="inlineStr" r="I6336">
        <is>
          <t xml:space="preserve"/>
        </is>
      </c>
      <c s="8" t="inlineStr" r="J6336">
        <is>
          <t xml:space="preserve"> Madison</t>
        </is>
      </c>
    </row>
    <row r="6337" ht="20.25" customHeight="0">
      <c s="5" t="inlineStr" r="A6337">
        <is>
          <t xml:space="preserve">44200174</t>
        </is>
      </c>
      <c s="5" t="inlineStr" r="B6337">
        <is>
          <t xml:space="preserve">PAVEMENT PATCHING, TYPE IV,  14 INCH</t>
        </is>
      </c>
      <c s="5" t="inlineStr" r="C6337">
        <is>
          <t xml:space="preserve">SQ YD  </t>
        </is>
      </c>
      <c s="6" r="D6337">
        <v>60.000</v>
      </c>
      <c s="7" r="E6337">
        <v>8</v>
      </c>
      <c s="8" t="inlineStr" r="F6337">
        <is>
          <t xml:space="preserve">76M87</t>
        </is>
      </c>
      <c s="8" t="inlineStr" r="G6337">
        <is>
          <t xml:space="preserve">064</t>
        </is>
      </c>
      <c s="9" r="H6337">
        <v>374.6100</v>
      </c>
      <c s="8" t="inlineStr" r="I6337">
        <is>
          <t xml:space="preserve">Y</t>
        </is>
      </c>
      <c s="8" t="inlineStr" r="J6337">
        <is>
          <t xml:space="preserve"> Madison</t>
        </is>
      </c>
    </row>
    <row r="6338" ht="20.25" customHeight="0">
      <c s="5" t="inlineStr" r="A6338">
        <is>
          <t xml:space="preserve">44200174</t>
        </is>
      </c>
      <c s="5" t="inlineStr" r="B6338">
        <is>
          <t xml:space="preserve">PAVEMENT PATCHING, TYPE IV,  14 INCH</t>
        </is>
      </c>
      <c s="5" t="inlineStr" r="C6338">
        <is>
          <t xml:space="preserve">SQ YD  </t>
        </is>
      </c>
      <c s="6" r="D6338">
        <v>60.000</v>
      </c>
      <c s="7" r="E6338">
        <v>8</v>
      </c>
      <c s="8" t="inlineStr" r="F6338">
        <is>
          <t xml:space="preserve">76M87</t>
        </is>
      </c>
      <c s="8" t="inlineStr" r="G6338">
        <is>
          <t xml:space="preserve">064</t>
        </is>
      </c>
      <c s="9" r="H6338">
        <v>285.0000</v>
      </c>
      <c s="8" t="inlineStr" r="I6338">
        <is>
          <t xml:space="preserve"/>
        </is>
      </c>
      <c s="8" t="inlineStr" r="J6338">
        <is>
          <t xml:space="preserve"> Madison</t>
        </is>
      </c>
    </row>
    <row r="6339" ht="20.25" customHeight="0">
      <c s="5" t="inlineStr" r="A6339">
        <is>
          <t xml:space="preserve">44200180</t>
        </is>
      </c>
      <c s="5" t="inlineStr" r="B6339">
        <is>
          <t xml:space="preserve">PAVEMENT PATCHING, TYPE II,  15 INCH</t>
        </is>
      </c>
      <c s="5" t="inlineStr" r="C6339">
        <is>
          <t xml:space="preserve">SQ YD  </t>
        </is>
      </c>
      <c s="6" r="D6339">
        <v>50.000</v>
      </c>
      <c s="7" r="E6339">
        <v>6</v>
      </c>
      <c s="8" t="inlineStr" r="F6339">
        <is>
          <t xml:space="preserve">72550</t>
        </is>
      </c>
      <c s="8" t="inlineStr" r="G6339">
        <is>
          <t xml:space="preserve">021</t>
        </is>
      </c>
      <c s="9" r="H6339">
        <v>552.5600</v>
      </c>
      <c s="8" t="inlineStr" r="I6339">
        <is>
          <t xml:space="preserve">Y</t>
        </is>
      </c>
      <c s="8" t="inlineStr" r="J6339">
        <is>
          <t xml:space="preserve"> Pike</t>
        </is>
      </c>
    </row>
    <row r="6340" ht="20.25" customHeight="0">
      <c s="5" t="inlineStr" r="A6340">
        <is>
          <t xml:space="preserve">44200180</t>
        </is>
      </c>
      <c s="5" t="inlineStr" r="B6340">
        <is>
          <t xml:space="preserve">PAVEMENT PATCHING, TYPE II,  15 INCH</t>
        </is>
      </c>
      <c s="5" t="inlineStr" r="C6340">
        <is>
          <t xml:space="preserve">SQ YD  </t>
        </is>
      </c>
      <c s="6" r="D6340">
        <v>50.000</v>
      </c>
      <c s="7" r="E6340">
        <v>6</v>
      </c>
      <c s="8" t="inlineStr" r="F6340">
        <is>
          <t xml:space="preserve">72550</t>
        </is>
      </c>
      <c s="8" t="inlineStr" r="G6340">
        <is>
          <t xml:space="preserve">021</t>
        </is>
      </c>
      <c s="9" r="H6340">
        <v>600.0000</v>
      </c>
      <c s="8" t="inlineStr" r="I6340">
        <is>
          <t xml:space="preserve"/>
        </is>
      </c>
      <c s="8" t="inlineStr" r="J6340">
        <is>
          <t xml:space="preserve"> Pike</t>
        </is>
      </c>
    </row>
    <row r="6341" ht="20.25" customHeight="0">
      <c s="5" t="inlineStr" r="A6341">
        <is>
          <t xml:space="preserve">44200184</t>
        </is>
      </c>
      <c s="5" t="inlineStr" r="B6341">
        <is>
          <t xml:space="preserve">PAVEMENT PATCHING, TYPE III, 15 INCH</t>
        </is>
      </c>
      <c s="5" t="inlineStr" r="C6341">
        <is>
          <t xml:space="preserve">SQ YD  </t>
        </is>
      </c>
      <c s="6" r="D6341">
        <v>50.000</v>
      </c>
      <c s="7" r="E6341">
        <v>6</v>
      </c>
      <c s="8" t="inlineStr" r="F6341">
        <is>
          <t xml:space="preserve">72550</t>
        </is>
      </c>
      <c s="8" t="inlineStr" r="G6341">
        <is>
          <t xml:space="preserve">021</t>
        </is>
      </c>
      <c s="9" r="H6341">
        <v>552.5600</v>
      </c>
      <c s="8" t="inlineStr" r="I6341">
        <is>
          <t xml:space="preserve">Y</t>
        </is>
      </c>
      <c s="8" t="inlineStr" r="J6341">
        <is>
          <t xml:space="preserve"> Pike</t>
        </is>
      </c>
    </row>
    <row r="6342" ht="20.25" customHeight="0">
      <c s="5" t="inlineStr" r="A6342">
        <is>
          <t xml:space="preserve">44200184</t>
        </is>
      </c>
      <c s="5" t="inlineStr" r="B6342">
        <is>
          <t xml:space="preserve">PAVEMENT PATCHING, TYPE III, 15 INCH</t>
        </is>
      </c>
      <c s="5" t="inlineStr" r="C6342">
        <is>
          <t xml:space="preserve">SQ YD  </t>
        </is>
      </c>
      <c s="6" r="D6342">
        <v>50.000</v>
      </c>
      <c s="7" r="E6342">
        <v>6</v>
      </c>
      <c s="8" t="inlineStr" r="F6342">
        <is>
          <t xml:space="preserve">72550</t>
        </is>
      </c>
      <c s="8" t="inlineStr" r="G6342">
        <is>
          <t xml:space="preserve">021</t>
        </is>
      </c>
      <c s="9" r="H6342">
        <v>600.0000</v>
      </c>
      <c s="8" t="inlineStr" r="I6342">
        <is>
          <t xml:space="preserve"/>
        </is>
      </c>
      <c s="8" t="inlineStr" r="J6342">
        <is>
          <t xml:space="preserve"> Pike</t>
        </is>
      </c>
    </row>
    <row r="6343" ht="20.25" customHeight="0">
      <c s="5" t="inlineStr" r="A6343">
        <is>
          <t xml:space="preserve">44200535</t>
        </is>
      </c>
      <c s="5" t="inlineStr" r="B6343">
        <is>
          <t xml:space="preserve">CLASS A PATCHES, TYPE IV,   8 INCH</t>
        </is>
      </c>
      <c s="5" t="inlineStr" r="C6343">
        <is>
          <t xml:space="preserve">SQ YD  </t>
        </is>
      </c>
      <c s="6" r="D6343">
        <v>971.000</v>
      </c>
      <c s="7" r="E6343">
        <v>2</v>
      </c>
      <c s="8" t="inlineStr" r="F6343">
        <is>
          <t xml:space="preserve">64P43</t>
        </is>
      </c>
      <c s="8" t="inlineStr" r="G6343">
        <is>
          <t xml:space="preserve">087</t>
        </is>
      </c>
      <c s="9" r="H6343">
        <v>240.0000</v>
      </c>
      <c s="8" t="inlineStr" r="I6343">
        <is>
          <t xml:space="preserve">Y</t>
        </is>
      </c>
      <c s="8" t="inlineStr" r="J6343">
        <is>
          <t xml:space="preserve"> Rock Island</t>
        </is>
      </c>
    </row>
    <row r="6344" ht="20.25" customHeight="0">
      <c s="5" t="inlineStr" r="A6344">
        <is>
          <t xml:space="preserve">44200535</t>
        </is>
      </c>
      <c s="5" t="inlineStr" r="B6344">
        <is>
          <t xml:space="preserve">CLASS A PATCHES, TYPE IV,   8 INCH</t>
        </is>
      </c>
      <c s="5" t="inlineStr" r="C6344">
        <is>
          <t xml:space="preserve">SQ YD  </t>
        </is>
      </c>
      <c s="6" r="D6344">
        <v>971.000</v>
      </c>
      <c s="7" r="E6344">
        <v>2</v>
      </c>
      <c s="8" t="inlineStr" r="F6344">
        <is>
          <t xml:space="preserve">64P43</t>
        </is>
      </c>
      <c s="8" t="inlineStr" r="G6344">
        <is>
          <t xml:space="preserve">087</t>
        </is>
      </c>
      <c s="9" r="H6344">
        <v>125.0000</v>
      </c>
      <c s="8" t="inlineStr" r="I6344">
        <is>
          <t xml:space="preserve"/>
        </is>
      </c>
      <c s="8" t="inlineStr" r="J6344">
        <is>
          <t xml:space="preserve"> Rock Island</t>
        </is>
      </c>
    </row>
    <row r="6345" ht="20.25" customHeight="0">
      <c s="5" t="inlineStr" r="A6345">
        <is>
          <t xml:space="preserve">44200535</t>
        </is>
      </c>
      <c s="5" t="inlineStr" r="B6345">
        <is>
          <t xml:space="preserve">CLASS A PATCHES, TYPE IV,   8 INCH</t>
        </is>
      </c>
      <c s="5" t="inlineStr" r="C6345">
        <is>
          <t xml:space="preserve">SQ YD  </t>
        </is>
      </c>
      <c s="6" r="D6345">
        <v>971.000</v>
      </c>
      <c s="7" r="E6345">
        <v>2</v>
      </c>
      <c s="8" t="inlineStr" r="F6345">
        <is>
          <t xml:space="preserve">64P43</t>
        </is>
      </c>
      <c s="8" t="inlineStr" r="G6345">
        <is>
          <t xml:space="preserve">087</t>
        </is>
      </c>
      <c s="9" r="H6345">
        <v>218.8100</v>
      </c>
      <c s="8" t="inlineStr" r="I6345">
        <is>
          <t xml:space="preserve"/>
        </is>
      </c>
      <c s="8" t="inlineStr" r="J6345">
        <is>
          <t xml:space="preserve"> Rock Island</t>
        </is>
      </c>
    </row>
    <row r="6346" ht="20.25" customHeight="0">
      <c s="5" t="inlineStr" r="A6346">
        <is>
          <t xml:space="preserve">44200541</t>
        </is>
      </c>
      <c s="5" t="inlineStr" r="B6346">
        <is>
          <t xml:space="preserve">CLASS A PATCHES, TYPE II,   9 INCH</t>
        </is>
      </c>
      <c s="5" t="inlineStr" r="C6346">
        <is>
          <t xml:space="preserve">SQ YD  </t>
        </is>
      </c>
      <c s="6" r="D6346">
        <v>59.000</v>
      </c>
      <c s="7" r="E6346">
        <v>1</v>
      </c>
      <c s="8" t="inlineStr" r="F6346">
        <is>
          <t xml:space="preserve">62K74</t>
        </is>
      </c>
      <c s="8" t="inlineStr" r="G6346">
        <is>
          <t xml:space="preserve">131</t>
        </is>
      </c>
      <c s="9" r="H6346">
        <v>172.0000</v>
      </c>
      <c s="8" t="inlineStr" r="I6346">
        <is>
          <t xml:space="preserve">Y</t>
        </is>
      </c>
      <c s="8" t="inlineStr" r="J6346">
        <is>
          <t xml:space="preserve"> Cook</t>
        </is>
      </c>
    </row>
    <row r="6347" ht="20.25" customHeight="0">
      <c s="5" t="inlineStr" r="A6347">
        <is>
          <t xml:space="preserve">44200541</t>
        </is>
      </c>
      <c s="5" t="inlineStr" r="B6347">
        <is>
          <t xml:space="preserve">CLASS A PATCHES, TYPE II,   9 INCH</t>
        </is>
      </c>
      <c s="5" t="inlineStr" r="C6347">
        <is>
          <t xml:space="preserve">SQ YD  </t>
        </is>
      </c>
      <c s="6" r="D6347">
        <v>59.000</v>
      </c>
      <c s="7" r="E6347">
        <v>1</v>
      </c>
      <c s="8" t="inlineStr" r="F6347">
        <is>
          <t xml:space="preserve">62K74</t>
        </is>
      </c>
      <c s="8" t="inlineStr" r="G6347">
        <is>
          <t xml:space="preserve">131</t>
        </is>
      </c>
      <c s="9" r="H6347">
        <v>190.0000</v>
      </c>
      <c s="8" t="inlineStr" r="I6347">
        <is>
          <t xml:space="preserve"/>
        </is>
      </c>
      <c s="8" t="inlineStr" r="J6347">
        <is>
          <t xml:space="preserve"> Cook</t>
        </is>
      </c>
    </row>
    <row r="6348" ht="20.25" customHeight="0">
      <c s="5" t="inlineStr" r="A6348">
        <is>
          <t xml:space="preserve">44200541</t>
        </is>
      </c>
      <c s="5" t="inlineStr" r="B6348">
        <is>
          <t xml:space="preserve">CLASS A PATCHES, TYPE II,   9 INCH</t>
        </is>
      </c>
      <c s="5" t="inlineStr" r="C6348">
        <is>
          <t xml:space="preserve">SQ YD  </t>
        </is>
      </c>
      <c s="6" r="D6348">
        <v>59.000</v>
      </c>
      <c s="7" r="E6348">
        <v>1</v>
      </c>
      <c s="8" t="inlineStr" r="F6348">
        <is>
          <t xml:space="preserve">62K74</t>
        </is>
      </c>
      <c s="8" t="inlineStr" r="G6348">
        <is>
          <t xml:space="preserve">131</t>
        </is>
      </c>
      <c s="9" r="H6348">
        <v>612.8900</v>
      </c>
      <c s="8" t="inlineStr" r="I6348">
        <is>
          <t xml:space="preserve"/>
        </is>
      </c>
      <c s="8" t="inlineStr" r="J6348">
        <is>
          <t xml:space="preserve"> Cook</t>
        </is>
      </c>
    </row>
    <row r="6349" ht="20.25" customHeight="0">
      <c s="5" t="inlineStr" r="A6349">
        <is>
          <t xml:space="preserve">44200545</t>
        </is>
      </c>
      <c s="5" t="inlineStr" r="B6349">
        <is>
          <t xml:space="preserve">CLASS A PATCHES, TYPE III,  9 INCH</t>
        </is>
      </c>
      <c s="5" t="inlineStr" r="C6349">
        <is>
          <t xml:space="preserve">SQ YD  </t>
        </is>
      </c>
      <c s="6" r="D6349">
        <v>609.000</v>
      </c>
      <c s="7" r="E6349">
        <v>1</v>
      </c>
      <c s="8" t="inlineStr" r="F6349">
        <is>
          <t xml:space="preserve">62K74</t>
        </is>
      </c>
      <c s="8" t="inlineStr" r="G6349">
        <is>
          <t xml:space="preserve">131</t>
        </is>
      </c>
      <c s="9" r="H6349">
        <v>130.0000</v>
      </c>
      <c s="8" t="inlineStr" r="I6349">
        <is>
          <t xml:space="preserve">Y</t>
        </is>
      </c>
      <c s="8" t="inlineStr" r="J6349">
        <is>
          <t xml:space="preserve"> Cook</t>
        </is>
      </c>
    </row>
    <row r="6350" ht="20.25" customHeight="0">
      <c s="5" t="inlineStr" r="A6350">
        <is>
          <t xml:space="preserve">44200545</t>
        </is>
      </c>
      <c s="5" t="inlineStr" r="B6350">
        <is>
          <t xml:space="preserve">CLASS A PATCHES, TYPE III,  9 INCH</t>
        </is>
      </c>
      <c s="5" t="inlineStr" r="C6350">
        <is>
          <t xml:space="preserve">SQ YD  </t>
        </is>
      </c>
      <c s="6" r="D6350">
        <v>609.000</v>
      </c>
      <c s="7" r="E6350">
        <v>1</v>
      </c>
      <c s="8" t="inlineStr" r="F6350">
        <is>
          <t xml:space="preserve">62K74</t>
        </is>
      </c>
      <c s="8" t="inlineStr" r="G6350">
        <is>
          <t xml:space="preserve">131</t>
        </is>
      </c>
      <c s="9" r="H6350">
        <v>145.0000</v>
      </c>
      <c s="8" t="inlineStr" r="I6350">
        <is>
          <t xml:space="preserve"/>
        </is>
      </c>
      <c s="8" t="inlineStr" r="J6350">
        <is>
          <t xml:space="preserve"> Cook</t>
        </is>
      </c>
    </row>
    <row r="6351" ht="20.25" customHeight="0">
      <c s="5" t="inlineStr" r="A6351">
        <is>
          <t xml:space="preserve">44200545</t>
        </is>
      </c>
      <c s="5" t="inlineStr" r="B6351">
        <is>
          <t xml:space="preserve">CLASS A PATCHES, TYPE III,  9 INCH</t>
        </is>
      </c>
      <c s="5" t="inlineStr" r="C6351">
        <is>
          <t xml:space="preserve">SQ YD  </t>
        </is>
      </c>
      <c s="6" r="D6351">
        <v>609.000</v>
      </c>
      <c s="7" r="E6351">
        <v>1</v>
      </c>
      <c s="8" t="inlineStr" r="F6351">
        <is>
          <t xml:space="preserve">62K74</t>
        </is>
      </c>
      <c s="8" t="inlineStr" r="G6351">
        <is>
          <t xml:space="preserve">131</t>
        </is>
      </c>
      <c s="9" r="H6351">
        <v>321.1600</v>
      </c>
      <c s="8" t="inlineStr" r="I6351">
        <is>
          <t xml:space="preserve"/>
        </is>
      </c>
      <c s="8" t="inlineStr" r="J6351">
        <is>
          <t xml:space="preserve"> Cook</t>
        </is>
      </c>
    </row>
    <row r="6352" ht="20.25" customHeight="0">
      <c s="5" t="inlineStr" r="A6352">
        <is>
          <t xml:space="preserve">44200547</t>
        </is>
      </c>
      <c s="5" t="inlineStr" r="B6352">
        <is>
          <t xml:space="preserve">CLASS A PATCHES, TYPE IV,   9 INCH</t>
        </is>
      </c>
      <c s="5" t="inlineStr" r="C6352">
        <is>
          <t xml:space="preserve">SQ YD  </t>
        </is>
      </c>
      <c s="6" r="D6352">
        <v>2447.000</v>
      </c>
      <c s="7" r="E6352">
        <v>1</v>
      </c>
      <c s="8" t="inlineStr" r="F6352">
        <is>
          <t xml:space="preserve">62K74</t>
        </is>
      </c>
      <c s="8" t="inlineStr" r="G6352">
        <is>
          <t xml:space="preserve">131</t>
        </is>
      </c>
      <c s="9" r="H6352">
        <v>125.0000</v>
      </c>
      <c s="8" t="inlineStr" r="I6352">
        <is>
          <t xml:space="preserve">Y</t>
        </is>
      </c>
      <c s="8" t="inlineStr" r="J6352">
        <is>
          <t xml:space="preserve"> Cook</t>
        </is>
      </c>
    </row>
    <row r="6353" ht="20.25" customHeight="0">
      <c s="5" t="inlineStr" r="A6353">
        <is>
          <t xml:space="preserve">44200547</t>
        </is>
      </c>
      <c s="5" t="inlineStr" r="B6353">
        <is>
          <t xml:space="preserve">CLASS A PATCHES, TYPE IV,   9 INCH</t>
        </is>
      </c>
      <c s="5" t="inlineStr" r="C6353">
        <is>
          <t xml:space="preserve">SQ YD  </t>
        </is>
      </c>
      <c s="6" r="D6353">
        <v>2447.000</v>
      </c>
      <c s="7" r="E6353">
        <v>1</v>
      </c>
      <c s="8" t="inlineStr" r="F6353">
        <is>
          <t xml:space="preserve">62K74</t>
        </is>
      </c>
      <c s="8" t="inlineStr" r="G6353">
        <is>
          <t xml:space="preserve">131</t>
        </is>
      </c>
      <c s="9" r="H6353">
        <v>140.0000</v>
      </c>
      <c s="8" t="inlineStr" r="I6353">
        <is>
          <t xml:space="preserve"/>
        </is>
      </c>
      <c s="8" t="inlineStr" r="J6353">
        <is>
          <t xml:space="preserve"> Cook</t>
        </is>
      </c>
    </row>
    <row r="6354" ht="20.25" customHeight="0">
      <c s="5" t="inlineStr" r="A6354">
        <is>
          <t xml:space="preserve">44200547</t>
        </is>
      </c>
      <c s="5" t="inlineStr" r="B6354">
        <is>
          <t xml:space="preserve">CLASS A PATCHES, TYPE IV,   9 INCH</t>
        </is>
      </c>
      <c s="5" t="inlineStr" r="C6354">
        <is>
          <t xml:space="preserve">SQ YD  </t>
        </is>
      </c>
      <c s="6" r="D6354">
        <v>2447.000</v>
      </c>
      <c s="7" r="E6354">
        <v>1</v>
      </c>
      <c s="8" t="inlineStr" r="F6354">
        <is>
          <t xml:space="preserve">62K74</t>
        </is>
      </c>
      <c s="8" t="inlineStr" r="G6354">
        <is>
          <t xml:space="preserve">131</t>
        </is>
      </c>
      <c s="9" r="H6354">
        <v>208.9500</v>
      </c>
      <c s="8" t="inlineStr" r="I6354">
        <is>
          <t xml:space="preserve"/>
        </is>
      </c>
      <c s="8" t="inlineStr" r="J6354">
        <is>
          <t xml:space="preserve"> Cook</t>
        </is>
      </c>
    </row>
    <row r="6355" ht="20.25" customHeight="0">
      <c s="5" t="inlineStr" r="A6355">
        <is>
          <t xml:space="preserve">44200553</t>
        </is>
      </c>
      <c s="5" t="inlineStr" r="B6355">
        <is>
          <t xml:space="preserve">CLASS A PATCHES, TYPE II,  10 INCH</t>
        </is>
      </c>
      <c s="5" t="inlineStr" r="C6355">
        <is>
          <t xml:space="preserve">SQ YD  </t>
        </is>
      </c>
      <c s="6" r="D6355">
        <v>332.000</v>
      </c>
      <c s="7" r="E6355">
        <v>2</v>
      </c>
      <c s="8" t="inlineStr" r="F6355">
        <is>
          <t xml:space="preserve">64P43</t>
        </is>
      </c>
      <c s="8" t="inlineStr" r="G6355">
        <is>
          <t xml:space="preserve">087</t>
        </is>
      </c>
      <c s="9" r="H6355">
        <v>270.0000</v>
      </c>
      <c s="8" t="inlineStr" r="I6355">
        <is>
          <t xml:space="preserve">Y</t>
        </is>
      </c>
      <c s="8" t="inlineStr" r="J6355">
        <is>
          <t xml:space="preserve"> Rock Island</t>
        </is>
      </c>
    </row>
    <row r="6356" ht="20.25" customHeight="0">
      <c s="5" t="inlineStr" r="A6356">
        <is>
          <t xml:space="preserve">44200553</t>
        </is>
      </c>
      <c s="5" t="inlineStr" r="B6356">
        <is>
          <t xml:space="preserve">CLASS A PATCHES, TYPE II,  10 INCH</t>
        </is>
      </c>
      <c s="5" t="inlineStr" r="C6356">
        <is>
          <t xml:space="preserve">SQ YD  </t>
        </is>
      </c>
      <c s="6" r="D6356">
        <v>332.000</v>
      </c>
      <c s="7" r="E6356">
        <v>2</v>
      </c>
      <c s="8" t="inlineStr" r="F6356">
        <is>
          <t xml:space="preserve">64P43</t>
        </is>
      </c>
      <c s="8" t="inlineStr" r="G6356">
        <is>
          <t xml:space="preserve">087</t>
        </is>
      </c>
      <c s="9" r="H6356">
        <v>285.0000</v>
      </c>
      <c s="8" t="inlineStr" r="I6356">
        <is>
          <t xml:space="preserve"/>
        </is>
      </c>
      <c s="8" t="inlineStr" r="J6356">
        <is>
          <t xml:space="preserve"> Rock Island</t>
        </is>
      </c>
    </row>
    <row r="6357" ht="20.25" customHeight="0">
      <c s="5" t="inlineStr" r="A6357">
        <is>
          <t xml:space="preserve">44200553</t>
        </is>
      </c>
      <c s="5" t="inlineStr" r="B6357">
        <is>
          <t xml:space="preserve">CLASS A PATCHES, TYPE II,  10 INCH</t>
        </is>
      </c>
      <c s="5" t="inlineStr" r="C6357">
        <is>
          <t xml:space="preserve">SQ YD  </t>
        </is>
      </c>
      <c s="6" r="D6357">
        <v>332.000</v>
      </c>
      <c s="7" r="E6357">
        <v>2</v>
      </c>
      <c s="8" t="inlineStr" r="F6357">
        <is>
          <t xml:space="preserve">64P43</t>
        </is>
      </c>
      <c s="8" t="inlineStr" r="G6357">
        <is>
          <t xml:space="preserve">087</t>
        </is>
      </c>
      <c s="9" r="H6357">
        <v>308.0000</v>
      </c>
      <c s="8" t="inlineStr" r="I6357">
        <is>
          <t xml:space="preserve"/>
        </is>
      </c>
      <c s="8" t="inlineStr" r="J6357">
        <is>
          <t xml:space="preserve"> Rock Island</t>
        </is>
      </c>
    </row>
    <row r="6358" ht="20.25" customHeight="0">
      <c s="5" t="inlineStr" r="A6358">
        <is>
          <t xml:space="preserve">44200557</t>
        </is>
      </c>
      <c s="5" t="inlineStr" r="B6358">
        <is>
          <t xml:space="preserve">CLASS A PATCHES, TYPE III, 10 INCH</t>
        </is>
      </c>
      <c s="5" t="inlineStr" r="C6358">
        <is>
          <t xml:space="preserve">SQ YD  </t>
        </is>
      </c>
      <c s="6" r="D6358">
        <v>200.000</v>
      </c>
      <c s="7" r="E6358">
        <v>2</v>
      </c>
      <c s="8" t="inlineStr" r="F6358">
        <is>
          <t xml:space="preserve">64P43</t>
        </is>
      </c>
      <c s="8" t="inlineStr" r="G6358">
        <is>
          <t xml:space="preserve">087</t>
        </is>
      </c>
      <c s="9" r="H6358">
        <v>270.0000</v>
      </c>
      <c s="8" t="inlineStr" r="I6358">
        <is>
          <t xml:space="preserve">Y</t>
        </is>
      </c>
      <c s="8" t="inlineStr" r="J6358">
        <is>
          <t xml:space="preserve"> Rock Island</t>
        </is>
      </c>
    </row>
    <row r="6359" ht="20.25" customHeight="0">
      <c s="5" t="inlineStr" r="A6359">
        <is>
          <t xml:space="preserve">44200557</t>
        </is>
      </c>
      <c s="5" t="inlineStr" r="B6359">
        <is>
          <t xml:space="preserve">CLASS A PATCHES, TYPE III, 10 INCH</t>
        </is>
      </c>
      <c s="5" t="inlineStr" r="C6359">
        <is>
          <t xml:space="preserve">SQ YD  </t>
        </is>
      </c>
      <c s="6" r="D6359">
        <v>200.000</v>
      </c>
      <c s="7" r="E6359">
        <v>2</v>
      </c>
      <c s="8" t="inlineStr" r="F6359">
        <is>
          <t xml:space="preserve">64P43</t>
        </is>
      </c>
      <c s="8" t="inlineStr" r="G6359">
        <is>
          <t xml:space="preserve">087</t>
        </is>
      </c>
      <c s="9" r="H6359">
        <v>225.0000</v>
      </c>
      <c s="8" t="inlineStr" r="I6359">
        <is>
          <t xml:space="preserve"/>
        </is>
      </c>
      <c s="8" t="inlineStr" r="J6359">
        <is>
          <t xml:space="preserve"> Rock Island</t>
        </is>
      </c>
    </row>
    <row r="6360" ht="20.25" customHeight="0">
      <c s="5" t="inlineStr" r="A6360">
        <is>
          <t xml:space="preserve">44200557</t>
        </is>
      </c>
      <c s="5" t="inlineStr" r="B6360">
        <is>
          <t xml:space="preserve">CLASS A PATCHES, TYPE III, 10 INCH</t>
        </is>
      </c>
      <c s="5" t="inlineStr" r="C6360">
        <is>
          <t xml:space="preserve">SQ YD  </t>
        </is>
      </c>
      <c s="6" r="D6360">
        <v>200.000</v>
      </c>
      <c s="7" r="E6360">
        <v>2</v>
      </c>
      <c s="8" t="inlineStr" r="F6360">
        <is>
          <t xml:space="preserve">64P43</t>
        </is>
      </c>
      <c s="8" t="inlineStr" r="G6360">
        <is>
          <t xml:space="preserve">087</t>
        </is>
      </c>
      <c s="9" r="H6360">
        <v>285.0000</v>
      </c>
      <c s="8" t="inlineStr" r="I6360">
        <is>
          <t xml:space="preserve"/>
        </is>
      </c>
      <c s="8" t="inlineStr" r="J6360">
        <is>
          <t xml:space="preserve"> Rock Island</t>
        </is>
      </c>
    </row>
    <row r="6361" ht="20.25" customHeight="0">
      <c s="5" t="inlineStr" r="A6361">
        <is>
          <t xml:space="preserve">44200559</t>
        </is>
      </c>
      <c s="5" t="inlineStr" r="B6361">
        <is>
          <t xml:space="preserve">CLASS A PATCHES, TYPE IV,  10 INCH</t>
        </is>
      </c>
      <c s="5" t="inlineStr" r="C6361">
        <is>
          <t xml:space="preserve">SQ YD  </t>
        </is>
      </c>
      <c s="6" r="D6361">
        <v>2333.000</v>
      </c>
      <c s="7" r="E6361">
        <v>2</v>
      </c>
      <c s="8" t="inlineStr" r="F6361">
        <is>
          <t xml:space="preserve">64P43</t>
        </is>
      </c>
      <c s="8" t="inlineStr" r="G6361">
        <is>
          <t xml:space="preserve">087</t>
        </is>
      </c>
      <c s="9" r="H6361">
        <v>245.0000</v>
      </c>
      <c s="8" t="inlineStr" r="I6361">
        <is>
          <t xml:space="preserve">Y</t>
        </is>
      </c>
      <c s="8" t="inlineStr" r="J6361">
        <is>
          <t xml:space="preserve"> Rock Island</t>
        </is>
      </c>
    </row>
    <row r="6362" ht="20.25" customHeight="0">
      <c s="5" t="inlineStr" r="A6362">
        <is>
          <t xml:space="preserve">44200559</t>
        </is>
      </c>
      <c s="5" t="inlineStr" r="B6362">
        <is>
          <t xml:space="preserve">CLASS A PATCHES, TYPE IV,  10 INCH</t>
        </is>
      </c>
      <c s="5" t="inlineStr" r="C6362">
        <is>
          <t xml:space="preserve">SQ YD  </t>
        </is>
      </c>
      <c s="6" r="D6362">
        <v>2333.000</v>
      </c>
      <c s="7" r="E6362">
        <v>2</v>
      </c>
      <c s="8" t="inlineStr" r="F6362">
        <is>
          <t xml:space="preserve">64P43</t>
        </is>
      </c>
      <c s="8" t="inlineStr" r="G6362">
        <is>
          <t xml:space="preserve">087</t>
        </is>
      </c>
      <c s="9" r="H6362">
        <v>157.0000</v>
      </c>
      <c s="8" t="inlineStr" r="I6362">
        <is>
          <t xml:space="preserve"/>
        </is>
      </c>
      <c s="8" t="inlineStr" r="J6362">
        <is>
          <t xml:space="preserve"> Rock Island</t>
        </is>
      </c>
    </row>
    <row r="6363" ht="20.25" customHeight="0">
      <c s="5" t="inlineStr" r="A6363">
        <is>
          <t xml:space="preserve">44200559</t>
        </is>
      </c>
      <c s="5" t="inlineStr" r="B6363">
        <is>
          <t xml:space="preserve">CLASS A PATCHES, TYPE IV,  10 INCH</t>
        </is>
      </c>
      <c s="5" t="inlineStr" r="C6363">
        <is>
          <t xml:space="preserve">SQ YD  </t>
        </is>
      </c>
      <c s="6" r="D6363">
        <v>2333.000</v>
      </c>
      <c s="7" r="E6363">
        <v>2</v>
      </c>
      <c s="8" t="inlineStr" r="F6363">
        <is>
          <t xml:space="preserve">64P43</t>
        </is>
      </c>
      <c s="8" t="inlineStr" r="G6363">
        <is>
          <t xml:space="preserve">087</t>
        </is>
      </c>
      <c s="9" r="H6363">
        <v>255.0000</v>
      </c>
      <c s="8" t="inlineStr" r="I6363">
        <is>
          <t xml:space="preserve"/>
        </is>
      </c>
      <c s="8" t="inlineStr" r="J6363">
        <is>
          <t xml:space="preserve"> Rock Island</t>
        </is>
      </c>
    </row>
    <row r="6364" ht="20.25" customHeight="0">
      <c s="5" t="inlineStr" r="A6364">
        <is>
          <t xml:space="preserve">44200573</t>
        </is>
      </c>
      <c s="5" t="inlineStr" r="B6364">
        <is>
          <t xml:space="preserve">CLASS A PATCHES, TYPE I,   12 INCH</t>
        </is>
      </c>
      <c s="5" t="inlineStr" r="C6364">
        <is>
          <t xml:space="preserve">SQ YD  </t>
        </is>
      </c>
      <c s="6" r="D6364">
        <v>68.000</v>
      </c>
      <c s="7" r="E6364">
        <v>9</v>
      </c>
      <c s="8" t="inlineStr" r="F6364">
        <is>
          <t xml:space="preserve">78604</t>
        </is>
      </c>
      <c s="8" t="inlineStr" r="G6364">
        <is>
          <t xml:space="preserve">104</t>
        </is>
      </c>
      <c s="9" r="H6364">
        <v>374.0000</v>
      </c>
      <c s="8" t="inlineStr" r="I6364">
        <is>
          <t xml:space="preserve">Y</t>
        </is>
      </c>
      <c s="8" t="inlineStr" r="J6364">
        <is>
          <t xml:space="preserve"> Jefferson</t>
        </is>
      </c>
    </row>
    <row r="6365" ht="20.25" customHeight="0">
      <c s="5" t="inlineStr" r="A6365">
        <is>
          <t xml:space="preserve">44200573</t>
        </is>
      </c>
      <c s="5" t="inlineStr" r="B6365">
        <is>
          <t xml:space="preserve">CLASS A PATCHES, TYPE I,   12 INCH</t>
        </is>
      </c>
      <c s="5" t="inlineStr" r="C6365">
        <is>
          <t xml:space="preserve">SQ YD  </t>
        </is>
      </c>
      <c s="6" r="D6365">
        <v>68.000</v>
      </c>
      <c s="7" r="E6365">
        <v>9</v>
      </c>
      <c s="8" t="inlineStr" r="F6365">
        <is>
          <t xml:space="preserve">78604</t>
        </is>
      </c>
      <c s="8" t="inlineStr" r="G6365">
        <is>
          <t xml:space="preserve">104</t>
        </is>
      </c>
      <c s="9" r="H6365">
        <v>290.9100</v>
      </c>
      <c s="8" t="inlineStr" r="I6365">
        <is>
          <t xml:space="preserve"/>
        </is>
      </c>
      <c s="8" t="inlineStr" r="J6365">
        <is>
          <t xml:space="preserve"> Jefferson</t>
        </is>
      </c>
    </row>
    <row r="6366" ht="20.25" customHeight="0">
      <c s="5" t="inlineStr" r="A6366">
        <is>
          <t xml:space="preserve">44200573</t>
        </is>
      </c>
      <c s="5" t="inlineStr" r="B6366">
        <is>
          <t xml:space="preserve">CLASS A PATCHES, TYPE I,   12 INCH</t>
        </is>
      </c>
      <c s="5" t="inlineStr" r="C6366">
        <is>
          <t xml:space="preserve">SQ YD  </t>
        </is>
      </c>
      <c s="6" r="D6366">
        <v>68.000</v>
      </c>
      <c s="7" r="E6366">
        <v>9</v>
      </c>
      <c s="8" t="inlineStr" r="F6366">
        <is>
          <t xml:space="preserve">78604</t>
        </is>
      </c>
      <c s="8" t="inlineStr" r="G6366">
        <is>
          <t xml:space="preserve">104</t>
        </is>
      </c>
      <c s="9" r="H6366">
        <v>400.0000</v>
      </c>
      <c s="8" t="inlineStr" r="I6366">
        <is>
          <t xml:space="preserve"/>
        </is>
      </c>
      <c s="8" t="inlineStr" r="J6366">
        <is>
          <t xml:space="preserve"> Jefferson</t>
        </is>
      </c>
    </row>
    <row r="6367" ht="20.25" customHeight="0">
      <c s="5" t="inlineStr" r="A6367">
        <is>
          <t xml:space="preserve">44200573</t>
        </is>
      </c>
      <c s="5" t="inlineStr" r="B6367">
        <is>
          <t xml:space="preserve">CLASS A PATCHES, TYPE I,   12 INCH</t>
        </is>
      </c>
      <c s="5" t="inlineStr" r="C6367">
        <is>
          <t xml:space="preserve">SQ YD  </t>
        </is>
      </c>
      <c s="6" r="D6367">
        <v>68.000</v>
      </c>
      <c s="7" r="E6367">
        <v>9</v>
      </c>
      <c s="8" t="inlineStr" r="F6367">
        <is>
          <t xml:space="preserve">78604</t>
        </is>
      </c>
      <c s="8" t="inlineStr" r="G6367">
        <is>
          <t xml:space="preserve">104</t>
        </is>
      </c>
      <c s="9" r="H6367">
        <v>420.0000</v>
      </c>
      <c s="8" t="inlineStr" r="I6367">
        <is>
          <t xml:space="preserve"/>
        </is>
      </c>
      <c s="8" t="inlineStr" r="J6367">
        <is>
          <t xml:space="preserve"> Jefferson</t>
        </is>
      </c>
    </row>
    <row r="6368" ht="20.25" customHeight="0">
      <c s="5" t="inlineStr" r="A6368">
        <is>
          <t xml:space="preserve">44200577</t>
        </is>
      </c>
      <c s="5" t="inlineStr" r="B6368">
        <is>
          <t xml:space="preserve">CLASS A PATCHES, TYPE II,  12 INCH</t>
        </is>
      </c>
      <c s="5" t="inlineStr" r="C6368">
        <is>
          <t xml:space="preserve">SQ YD  </t>
        </is>
      </c>
      <c s="6" r="D6368">
        <v>70.000</v>
      </c>
      <c s="7" r="E6368">
        <v>1</v>
      </c>
      <c s="8" t="inlineStr" r="F6368">
        <is>
          <t xml:space="preserve">62K74</t>
        </is>
      </c>
      <c s="8" t="inlineStr" r="G6368">
        <is>
          <t xml:space="preserve">131</t>
        </is>
      </c>
      <c s="9" r="H6368">
        <v>170.0000</v>
      </c>
      <c s="8" t="inlineStr" r="I6368">
        <is>
          <t xml:space="preserve">Y</t>
        </is>
      </c>
      <c s="8" t="inlineStr" r="J6368">
        <is>
          <t xml:space="preserve"> Cook</t>
        </is>
      </c>
    </row>
    <row r="6369" ht="20.25" customHeight="0">
      <c s="5" t="inlineStr" r="A6369">
        <is>
          <t xml:space="preserve">44200577</t>
        </is>
      </c>
      <c s="5" t="inlineStr" r="B6369">
        <is>
          <t xml:space="preserve">CLASS A PATCHES, TYPE II,  12 INCH</t>
        </is>
      </c>
      <c s="5" t="inlineStr" r="C6369">
        <is>
          <t xml:space="preserve">SQ YD  </t>
        </is>
      </c>
      <c s="6" r="D6369">
        <v>70.000</v>
      </c>
      <c s="7" r="E6369">
        <v>1</v>
      </c>
      <c s="8" t="inlineStr" r="F6369">
        <is>
          <t xml:space="preserve">62K74</t>
        </is>
      </c>
      <c s="8" t="inlineStr" r="G6369">
        <is>
          <t xml:space="preserve">131</t>
        </is>
      </c>
      <c s="9" r="H6369">
        <v>185.0000</v>
      </c>
      <c s="8" t="inlineStr" r="I6369">
        <is>
          <t xml:space="preserve"/>
        </is>
      </c>
      <c s="8" t="inlineStr" r="J6369">
        <is>
          <t xml:space="preserve"> Cook</t>
        </is>
      </c>
    </row>
    <row r="6370" ht="20.25" customHeight="0">
      <c s="5" t="inlineStr" r="A6370">
        <is>
          <t xml:space="preserve">44200577</t>
        </is>
      </c>
      <c s="5" t="inlineStr" r="B6370">
        <is>
          <t xml:space="preserve">CLASS A PATCHES, TYPE II,  12 INCH</t>
        </is>
      </c>
      <c s="5" t="inlineStr" r="C6370">
        <is>
          <t xml:space="preserve">SQ YD  </t>
        </is>
      </c>
      <c s="6" r="D6370">
        <v>70.000</v>
      </c>
      <c s="7" r="E6370">
        <v>1</v>
      </c>
      <c s="8" t="inlineStr" r="F6370">
        <is>
          <t xml:space="preserve">62K74</t>
        </is>
      </c>
      <c s="8" t="inlineStr" r="G6370">
        <is>
          <t xml:space="preserve">131</t>
        </is>
      </c>
      <c s="9" r="H6370">
        <v>590.4300</v>
      </c>
      <c s="8" t="inlineStr" r="I6370">
        <is>
          <t xml:space="preserve"/>
        </is>
      </c>
      <c s="8" t="inlineStr" r="J6370">
        <is>
          <t xml:space="preserve"> Cook</t>
        </is>
      </c>
    </row>
    <row r="6371" ht="20.25" customHeight="0">
      <c s="5" t="inlineStr" r="A6371">
        <is>
          <t xml:space="preserve">44200577</t>
        </is>
      </c>
      <c s="5" t="inlineStr" r="B6371">
        <is>
          <t xml:space="preserve">CLASS A PATCHES, TYPE II,  12 INCH</t>
        </is>
      </c>
      <c s="5" t="inlineStr" r="C6371">
        <is>
          <t xml:space="preserve">SQ YD  </t>
        </is>
      </c>
      <c s="6" r="D6371">
        <v>8.000</v>
      </c>
      <c s="7" r="E6371">
        <v>6</v>
      </c>
      <c s="8" t="inlineStr" r="F6371">
        <is>
          <t xml:space="preserve">72069</t>
        </is>
      </c>
      <c s="8" t="inlineStr" r="G6371">
        <is>
          <t xml:space="preserve">058</t>
        </is>
      </c>
      <c s="9" r="H6371">
        <v>375.0000</v>
      </c>
      <c s="8" t="inlineStr" r="I6371">
        <is>
          <t xml:space="preserve">Y</t>
        </is>
      </c>
      <c s="8" t="inlineStr" r="J6371">
        <is>
          <t xml:space="preserve"> Sangamon</t>
        </is>
      </c>
    </row>
    <row r="6372" ht="20.25" customHeight="0">
      <c s="5" t="inlineStr" r="A6372">
        <is>
          <t xml:space="preserve">44200577</t>
        </is>
      </c>
      <c s="5" t="inlineStr" r="B6372">
        <is>
          <t xml:space="preserve">CLASS A PATCHES, TYPE II,  12 INCH</t>
        </is>
      </c>
      <c s="5" t="inlineStr" r="C6372">
        <is>
          <t xml:space="preserve">SQ YD  </t>
        </is>
      </c>
      <c s="6" r="D6372">
        <v>8.000</v>
      </c>
      <c s="7" r="E6372">
        <v>6</v>
      </c>
      <c s="8" t="inlineStr" r="F6372">
        <is>
          <t xml:space="preserve">72069</t>
        </is>
      </c>
      <c s="8" t="inlineStr" r="G6372">
        <is>
          <t xml:space="preserve">058</t>
        </is>
      </c>
      <c s="9" r="H6372">
        <v>385.0000</v>
      </c>
      <c s="8" t="inlineStr" r="I6372">
        <is>
          <t xml:space="preserve"/>
        </is>
      </c>
      <c s="8" t="inlineStr" r="J6372">
        <is>
          <t xml:space="preserve"> Sangamon</t>
        </is>
      </c>
    </row>
    <row r="6373" ht="20.25" customHeight="0">
      <c s="5" t="inlineStr" r="A6373">
        <is>
          <t xml:space="preserve">44200577</t>
        </is>
      </c>
      <c s="5" t="inlineStr" r="B6373">
        <is>
          <t xml:space="preserve">CLASS A PATCHES, TYPE II,  12 INCH</t>
        </is>
      </c>
      <c s="5" t="inlineStr" r="C6373">
        <is>
          <t xml:space="preserve">SQ YD  </t>
        </is>
      </c>
      <c s="6" r="D6373">
        <v>622.000</v>
      </c>
      <c s="7" r="E6373">
        <v>7</v>
      </c>
      <c s="8" t="inlineStr" r="F6373">
        <is>
          <t xml:space="preserve">74987</t>
        </is>
      </c>
      <c s="8" t="inlineStr" r="G6373">
        <is>
          <t xml:space="preserve">027</t>
        </is>
      </c>
      <c s="9" r="H6373">
        <v>215.0000</v>
      </c>
      <c s="8" t="inlineStr" r="I6373">
        <is>
          <t xml:space="preserve">Y</t>
        </is>
      </c>
      <c s="8" t="inlineStr" r="J6373">
        <is>
          <t xml:space="preserve"> Wayne</t>
        </is>
      </c>
    </row>
    <row r="6374" ht="20.25" customHeight="0">
      <c s="5" t="inlineStr" r="A6374">
        <is>
          <t xml:space="preserve">44200577</t>
        </is>
      </c>
      <c s="5" t="inlineStr" r="B6374">
        <is>
          <t xml:space="preserve">CLASS A PATCHES, TYPE II,  12 INCH</t>
        </is>
      </c>
      <c s="5" t="inlineStr" r="C6374">
        <is>
          <t xml:space="preserve">SQ YD  </t>
        </is>
      </c>
      <c s="6" r="D6374">
        <v>622.000</v>
      </c>
      <c s="7" r="E6374">
        <v>7</v>
      </c>
      <c s="8" t="inlineStr" r="F6374">
        <is>
          <t xml:space="preserve">74987</t>
        </is>
      </c>
      <c s="8" t="inlineStr" r="G6374">
        <is>
          <t xml:space="preserve">027</t>
        </is>
      </c>
      <c s="9" r="H6374">
        <v>305.0000</v>
      </c>
      <c s="8" t="inlineStr" r="I6374">
        <is>
          <t xml:space="preserve"/>
        </is>
      </c>
      <c s="8" t="inlineStr" r="J6374">
        <is>
          <t xml:space="preserve"> Wayne</t>
        </is>
      </c>
    </row>
    <row r="6375" ht="20.25" customHeight="0">
      <c s="5" t="inlineStr" r="A6375">
        <is>
          <t xml:space="preserve">44200577</t>
        </is>
      </c>
      <c s="5" t="inlineStr" r="B6375">
        <is>
          <t xml:space="preserve">CLASS A PATCHES, TYPE II,  12 INCH</t>
        </is>
      </c>
      <c s="5" t="inlineStr" r="C6375">
        <is>
          <t xml:space="preserve">SQ YD  </t>
        </is>
      </c>
      <c s="6" r="D6375">
        <v>180.000</v>
      </c>
      <c s="7" r="E6375">
        <v>9</v>
      </c>
      <c s="8" t="inlineStr" r="F6375">
        <is>
          <t xml:space="preserve">78604</t>
        </is>
      </c>
      <c s="8" t="inlineStr" r="G6375">
        <is>
          <t xml:space="preserve">104</t>
        </is>
      </c>
      <c s="9" r="H6375">
        <v>321.0000</v>
      </c>
      <c s="8" t="inlineStr" r="I6375">
        <is>
          <t xml:space="preserve">Y</t>
        </is>
      </c>
      <c s="8" t="inlineStr" r="J6375">
        <is>
          <t xml:space="preserve"> Jefferson</t>
        </is>
      </c>
    </row>
    <row r="6376" ht="20.25" customHeight="0">
      <c s="5" t="inlineStr" r="A6376">
        <is>
          <t xml:space="preserve">44200577</t>
        </is>
      </c>
      <c s="5" t="inlineStr" r="B6376">
        <is>
          <t xml:space="preserve">CLASS A PATCHES, TYPE II,  12 INCH</t>
        </is>
      </c>
      <c s="5" t="inlineStr" r="C6376">
        <is>
          <t xml:space="preserve">SQ YD  </t>
        </is>
      </c>
      <c s="6" r="D6376">
        <v>180.000</v>
      </c>
      <c s="7" r="E6376">
        <v>9</v>
      </c>
      <c s="8" t="inlineStr" r="F6376">
        <is>
          <t xml:space="preserve">78604</t>
        </is>
      </c>
      <c s="8" t="inlineStr" r="G6376">
        <is>
          <t xml:space="preserve">104</t>
        </is>
      </c>
      <c s="9" r="H6376">
        <v>290.9100</v>
      </c>
      <c s="8" t="inlineStr" r="I6376">
        <is>
          <t xml:space="preserve"/>
        </is>
      </c>
      <c s="8" t="inlineStr" r="J6376">
        <is>
          <t xml:space="preserve"> Jefferson</t>
        </is>
      </c>
    </row>
    <row r="6377" ht="20.25" customHeight="0">
      <c s="5" t="inlineStr" r="A6377">
        <is>
          <t xml:space="preserve">44200577</t>
        </is>
      </c>
      <c s="5" t="inlineStr" r="B6377">
        <is>
          <t xml:space="preserve">CLASS A PATCHES, TYPE II,  12 INCH</t>
        </is>
      </c>
      <c s="5" t="inlineStr" r="C6377">
        <is>
          <t xml:space="preserve">SQ YD  </t>
        </is>
      </c>
      <c s="6" r="D6377">
        <v>180.000</v>
      </c>
      <c s="7" r="E6377">
        <v>9</v>
      </c>
      <c s="8" t="inlineStr" r="F6377">
        <is>
          <t xml:space="preserve">78604</t>
        </is>
      </c>
      <c s="8" t="inlineStr" r="G6377">
        <is>
          <t xml:space="preserve">104</t>
        </is>
      </c>
      <c s="9" r="H6377">
        <v>385.0000</v>
      </c>
      <c s="8" t="inlineStr" r="I6377">
        <is>
          <t xml:space="preserve"/>
        </is>
      </c>
      <c s="8" t="inlineStr" r="J6377">
        <is>
          <t xml:space="preserve"> Jefferson</t>
        </is>
      </c>
    </row>
    <row r="6378" ht="20.25" customHeight="0">
      <c s="5" t="inlineStr" r="A6378">
        <is>
          <t xml:space="preserve">44200577</t>
        </is>
      </c>
      <c s="5" t="inlineStr" r="B6378">
        <is>
          <t xml:space="preserve">CLASS A PATCHES, TYPE II,  12 INCH</t>
        </is>
      </c>
      <c s="5" t="inlineStr" r="C6378">
        <is>
          <t xml:space="preserve">SQ YD  </t>
        </is>
      </c>
      <c s="6" r="D6378">
        <v>180.000</v>
      </c>
      <c s="7" r="E6378">
        <v>9</v>
      </c>
      <c s="8" t="inlineStr" r="F6378">
        <is>
          <t xml:space="preserve">78604</t>
        </is>
      </c>
      <c s="8" t="inlineStr" r="G6378">
        <is>
          <t xml:space="preserve">104</t>
        </is>
      </c>
      <c s="9" r="H6378">
        <v>404.2500</v>
      </c>
      <c s="8" t="inlineStr" r="I6378">
        <is>
          <t xml:space="preserve"/>
        </is>
      </c>
      <c s="8" t="inlineStr" r="J6378">
        <is>
          <t xml:space="preserve"> Jefferson</t>
        </is>
      </c>
    </row>
    <row r="6379" ht="20.25" customHeight="0">
      <c s="5" t="inlineStr" r="A6379">
        <is>
          <t xml:space="preserve">44200581</t>
        </is>
      </c>
      <c s="5" t="inlineStr" r="B6379">
        <is>
          <t xml:space="preserve">CLASS A PATCHES, TYPE III, 12 INCH</t>
        </is>
      </c>
      <c s="5" t="inlineStr" r="C6379">
        <is>
          <t xml:space="preserve">SQ YD  </t>
        </is>
      </c>
      <c s="6" r="D6379">
        <v>222.000</v>
      </c>
      <c s="7" r="E6379">
        <v>1</v>
      </c>
      <c s="8" t="inlineStr" r="F6379">
        <is>
          <t xml:space="preserve">62K74</t>
        </is>
      </c>
      <c s="8" t="inlineStr" r="G6379">
        <is>
          <t xml:space="preserve">131</t>
        </is>
      </c>
      <c s="9" r="H6379">
        <v>145.0000</v>
      </c>
      <c s="8" t="inlineStr" r="I6379">
        <is>
          <t xml:space="preserve">Y</t>
        </is>
      </c>
      <c s="8" t="inlineStr" r="J6379">
        <is>
          <t xml:space="preserve"> Cook</t>
        </is>
      </c>
    </row>
    <row r="6380" ht="20.25" customHeight="0">
      <c s="5" t="inlineStr" r="A6380">
        <is>
          <t xml:space="preserve">44200581</t>
        </is>
      </c>
      <c s="5" t="inlineStr" r="B6380">
        <is>
          <t xml:space="preserve">CLASS A PATCHES, TYPE III, 12 INCH</t>
        </is>
      </c>
      <c s="5" t="inlineStr" r="C6380">
        <is>
          <t xml:space="preserve">SQ YD  </t>
        </is>
      </c>
      <c s="6" r="D6380">
        <v>222.000</v>
      </c>
      <c s="7" r="E6380">
        <v>1</v>
      </c>
      <c s="8" t="inlineStr" r="F6380">
        <is>
          <t xml:space="preserve">62K74</t>
        </is>
      </c>
      <c s="8" t="inlineStr" r="G6380">
        <is>
          <t xml:space="preserve">131</t>
        </is>
      </c>
      <c s="9" r="H6380">
        <v>160.0000</v>
      </c>
      <c s="8" t="inlineStr" r="I6380">
        <is>
          <t xml:space="preserve"/>
        </is>
      </c>
      <c s="8" t="inlineStr" r="J6380">
        <is>
          <t xml:space="preserve"> Cook</t>
        </is>
      </c>
    </row>
    <row r="6381" ht="20.25" customHeight="0">
      <c s="5" t="inlineStr" r="A6381">
        <is>
          <t xml:space="preserve">44200581</t>
        </is>
      </c>
      <c s="5" t="inlineStr" r="B6381">
        <is>
          <t xml:space="preserve">CLASS A PATCHES, TYPE III, 12 INCH</t>
        </is>
      </c>
      <c s="5" t="inlineStr" r="C6381">
        <is>
          <t xml:space="preserve">SQ YD  </t>
        </is>
      </c>
      <c s="6" r="D6381">
        <v>222.000</v>
      </c>
      <c s="7" r="E6381">
        <v>1</v>
      </c>
      <c s="8" t="inlineStr" r="F6381">
        <is>
          <t xml:space="preserve">62K74</t>
        </is>
      </c>
      <c s="8" t="inlineStr" r="G6381">
        <is>
          <t xml:space="preserve">131</t>
        </is>
      </c>
      <c s="9" r="H6381">
        <v>486.1600</v>
      </c>
      <c s="8" t="inlineStr" r="I6381">
        <is>
          <t xml:space="preserve"/>
        </is>
      </c>
      <c s="8" t="inlineStr" r="J6381">
        <is>
          <t xml:space="preserve"> Cook</t>
        </is>
      </c>
    </row>
    <row r="6382" ht="20.25" customHeight="0">
      <c s="5" t="inlineStr" r="A6382">
        <is>
          <t xml:space="preserve">44200581</t>
        </is>
      </c>
      <c s="5" t="inlineStr" r="B6382">
        <is>
          <t xml:space="preserve">CLASS A PATCHES, TYPE III, 12 INCH</t>
        </is>
      </c>
      <c s="5" t="inlineStr" r="C6382">
        <is>
          <t xml:space="preserve">SQ YD  </t>
        </is>
      </c>
      <c s="6" r="D6382">
        <v>96.000</v>
      </c>
      <c s="7" r="E6382">
        <v>7</v>
      </c>
      <c s="8" t="inlineStr" r="F6382">
        <is>
          <t xml:space="preserve">74987</t>
        </is>
      </c>
      <c s="8" t="inlineStr" r="G6382">
        <is>
          <t xml:space="preserve">027</t>
        </is>
      </c>
      <c s="9" r="H6382">
        <v>204.0000</v>
      </c>
      <c s="8" t="inlineStr" r="I6382">
        <is>
          <t xml:space="preserve">Y</t>
        </is>
      </c>
      <c s="8" t="inlineStr" r="J6382">
        <is>
          <t xml:space="preserve"> Wayne</t>
        </is>
      </c>
    </row>
    <row r="6383" ht="20.25" customHeight="0">
      <c s="5" t="inlineStr" r="A6383">
        <is>
          <t xml:space="preserve">44200581</t>
        </is>
      </c>
      <c s="5" t="inlineStr" r="B6383">
        <is>
          <t xml:space="preserve">CLASS A PATCHES, TYPE III, 12 INCH</t>
        </is>
      </c>
      <c s="5" t="inlineStr" r="C6383">
        <is>
          <t xml:space="preserve">SQ YD  </t>
        </is>
      </c>
      <c s="6" r="D6383">
        <v>96.000</v>
      </c>
      <c s="7" r="E6383">
        <v>7</v>
      </c>
      <c s="8" t="inlineStr" r="F6383">
        <is>
          <t xml:space="preserve">74987</t>
        </is>
      </c>
      <c s="8" t="inlineStr" r="G6383">
        <is>
          <t xml:space="preserve">027</t>
        </is>
      </c>
      <c s="9" r="H6383">
        <v>302.0000</v>
      </c>
      <c s="8" t="inlineStr" r="I6383">
        <is>
          <t xml:space="preserve"/>
        </is>
      </c>
      <c s="8" t="inlineStr" r="J6383">
        <is>
          <t xml:space="preserve"> Wayne</t>
        </is>
      </c>
    </row>
    <row r="6384" ht="20.25" customHeight="0">
      <c s="5" t="inlineStr" r="A6384">
        <is>
          <t xml:space="preserve">44200581</t>
        </is>
      </c>
      <c s="5" t="inlineStr" r="B6384">
        <is>
          <t xml:space="preserve">CLASS A PATCHES, TYPE III, 12 INCH</t>
        </is>
      </c>
      <c s="5" t="inlineStr" r="C6384">
        <is>
          <t xml:space="preserve">SQ YD  </t>
        </is>
      </c>
      <c s="6" r="D6384">
        <v>86.000</v>
      </c>
      <c s="7" r="E6384">
        <v>9</v>
      </c>
      <c s="8" t="inlineStr" r="F6384">
        <is>
          <t xml:space="preserve">78604</t>
        </is>
      </c>
      <c s="8" t="inlineStr" r="G6384">
        <is>
          <t xml:space="preserve">104</t>
        </is>
      </c>
      <c s="9" r="H6384">
        <v>316.0000</v>
      </c>
      <c s="8" t="inlineStr" r="I6384">
        <is>
          <t xml:space="preserve">Y</t>
        </is>
      </c>
      <c s="8" t="inlineStr" r="J6384">
        <is>
          <t xml:space="preserve"> Jefferson</t>
        </is>
      </c>
    </row>
    <row r="6385" ht="20.25" customHeight="0">
      <c s="5" t="inlineStr" r="A6385">
        <is>
          <t xml:space="preserve">44200581</t>
        </is>
      </c>
      <c s="5" t="inlineStr" r="B6385">
        <is>
          <t xml:space="preserve">CLASS A PATCHES, TYPE III, 12 INCH</t>
        </is>
      </c>
      <c s="5" t="inlineStr" r="C6385">
        <is>
          <t xml:space="preserve">SQ YD  </t>
        </is>
      </c>
      <c s="6" r="D6385">
        <v>86.000</v>
      </c>
      <c s="7" r="E6385">
        <v>9</v>
      </c>
      <c s="8" t="inlineStr" r="F6385">
        <is>
          <t xml:space="preserve">78604</t>
        </is>
      </c>
      <c s="8" t="inlineStr" r="G6385">
        <is>
          <t xml:space="preserve">104</t>
        </is>
      </c>
      <c s="9" r="H6385">
        <v>290.9100</v>
      </c>
      <c s="8" t="inlineStr" r="I6385">
        <is>
          <t xml:space="preserve"/>
        </is>
      </c>
      <c s="8" t="inlineStr" r="J6385">
        <is>
          <t xml:space="preserve"> Jefferson</t>
        </is>
      </c>
    </row>
    <row r="6386" ht="20.25" customHeight="0">
      <c s="5" t="inlineStr" r="A6386">
        <is>
          <t xml:space="preserve">44200581</t>
        </is>
      </c>
      <c s="5" t="inlineStr" r="B6386">
        <is>
          <t xml:space="preserve">CLASS A PATCHES, TYPE III, 12 INCH</t>
        </is>
      </c>
      <c s="5" t="inlineStr" r="C6386">
        <is>
          <t xml:space="preserve">SQ YD  </t>
        </is>
      </c>
      <c s="6" r="D6386">
        <v>86.000</v>
      </c>
      <c s="7" r="E6386">
        <v>9</v>
      </c>
      <c s="8" t="inlineStr" r="F6386">
        <is>
          <t xml:space="preserve">78604</t>
        </is>
      </c>
      <c s="8" t="inlineStr" r="G6386">
        <is>
          <t xml:space="preserve">104</t>
        </is>
      </c>
      <c s="9" r="H6386">
        <v>380.0000</v>
      </c>
      <c s="8" t="inlineStr" r="I6386">
        <is>
          <t xml:space="preserve"/>
        </is>
      </c>
      <c s="8" t="inlineStr" r="J6386">
        <is>
          <t xml:space="preserve"> Jefferson</t>
        </is>
      </c>
    </row>
    <row r="6387" ht="20.25" customHeight="0">
      <c s="5" t="inlineStr" r="A6387">
        <is>
          <t xml:space="preserve">44200581</t>
        </is>
      </c>
      <c s="5" t="inlineStr" r="B6387">
        <is>
          <t xml:space="preserve">CLASS A PATCHES, TYPE III, 12 INCH</t>
        </is>
      </c>
      <c s="5" t="inlineStr" r="C6387">
        <is>
          <t xml:space="preserve">SQ YD  </t>
        </is>
      </c>
      <c s="6" r="D6387">
        <v>86.000</v>
      </c>
      <c s="7" r="E6387">
        <v>9</v>
      </c>
      <c s="8" t="inlineStr" r="F6387">
        <is>
          <t xml:space="preserve">78604</t>
        </is>
      </c>
      <c s="8" t="inlineStr" r="G6387">
        <is>
          <t xml:space="preserve">104</t>
        </is>
      </c>
      <c s="9" r="H6387">
        <v>399.0000</v>
      </c>
      <c s="8" t="inlineStr" r="I6387">
        <is>
          <t xml:space="preserve"/>
        </is>
      </c>
      <c s="8" t="inlineStr" r="J6387">
        <is>
          <t xml:space="preserve"> Jefferson</t>
        </is>
      </c>
    </row>
    <row r="6388" ht="20.25" customHeight="0">
      <c s="5" t="inlineStr" r="A6388">
        <is>
          <t xml:space="preserve">44200583</t>
        </is>
      </c>
      <c s="5" t="inlineStr" r="B6388">
        <is>
          <t xml:space="preserve">CLASS A PATCHES, TYPE IV,  12 INCH</t>
        </is>
      </c>
      <c s="5" t="inlineStr" r="C6388">
        <is>
          <t xml:space="preserve">SQ YD  </t>
        </is>
      </c>
      <c s="6" r="D6388">
        <v>8400.000</v>
      </c>
      <c s="7" r="E6388">
        <v>1</v>
      </c>
      <c s="8" t="inlineStr" r="F6388">
        <is>
          <t xml:space="preserve">62K74</t>
        </is>
      </c>
      <c s="8" t="inlineStr" r="G6388">
        <is>
          <t xml:space="preserve">131</t>
        </is>
      </c>
      <c s="9" r="H6388">
        <v>130.0000</v>
      </c>
      <c s="8" t="inlineStr" r="I6388">
        <is>
          <t xml:space="preserve">Y</t>
        </is>
      </c>
      <c s="8" t="inlineStr" r="J6388">
        <is>
          <t xml:space="preserve"> Cook</t>
        </is>
      </c>
    </row>
    <row r="6389" ht="20.25" customHeight="0">
      <c s="5" t="inlineStr" r="A6389">
        <is>
          <t xml:space="preserve">44200583</t>
        </is>
      </c>
      <c s="5" t="inlineStr" r="B6389">
        <is>
          <t xml:space="preserve">CLASS A PATCHES, TYPE IV,  12 INCH</t>
        </is>
      </c>
      <c s="5" t="inlineStr" r="C6389">
        <is>
          <t xml:space="preserve">SQ YD  </t>
        </is>
      </c>
      <c s="6" r="D6389">
        <v>8400.000</v>
      </c>
      <c s="7" r="E6389">
        <v>1</v>
      </c>
      <c s="8" t="inlineStr" r="F6389">
        <is>
          <t xml:space="preserve">62K74</t>
        </is>
      </c>
      <c s="8" t="inlineStr" r="G6389">
        <is>
          <t xml:space="preserve">131</t>
        </is>
      </c>
      <c s="9" r="H6389">
        <v>140.0000</v>
      </c>
      <c s="8" t="inlineStr" r="I6389">
        <is>
          <t xml:space="preserve"/>
        </is>
      </c>
      <c s="8" t="inlineStr" r="J6389">
        <is>
          <t xml:space="preserve"> Cook</t>
        </is>
      </c>
    </row>
    <row r="6390" ht="20.25" customHeight="0">
      <c s="5" t="inlineStr" r="A6390">
        <is>
          <t xml:space="preserve">44200583</t>
        </is>
      </c>
      <c s="5" t="inlineStr" r="B6390">
        <is>
          <t xml:space="preserve">CLASS A PATCHES, TYPE IV,  12 INCH</t>
        </is>
      </c>
      <c s="5" t="inlineStr" r="C6390">
        <is>
          <t xml:space="preserve">SQ YD  </t>
        </is>
      </c>
      <c s="6" r="D6390">
        <v>8400.000</v>
      </c>
      <c s="7" r="E6390">
        <v>1</v>
      </c>
      <c s="8" t="inlineStr" r="F6390">
        <is>
          <t xml:space="preserve">62K74</t>
        </is>
      </c>
      <c s="8" t="inlineStr" r="G6390">
        <is>
          <t xml:space="preserve">131</t>
        </is>
      </c>
      <c s="9" r="H6390">
        <v>231.2100</v>
      </c>
      <c s="8" t="inlineStr" r="I6390">
        <is>
          <t xml:space="preserve"/>
        </is>
      </c>
      <c s="8" t="inlineStr" r="J6390">
        <is>
          <t xml:space="preserve"> Cook</t>
        </is>
      </c>
    </row>
    <row r="6391" ht="20.25" customHeight="0">
      <c s="5" t="inlineStr" r="A6391">
        <is>
          <t xml:space="preserve">44200583</t>
        </is>
      </c>
      <c s="5" t="inlineStr" r="B6391">
        <is>
          <t xml:space="preserve">CLASS A PATCHES, TYPE IV,  12 INCH</t>
        </is>
      </c>
      <c s="5" t="inlineStr" r="C6391">
        <is>
          <t xml:space="preserve">SQ YD  </t>
        </is>
      </c>
      <c s="6" r="D6391">
        <v>68.000</v>
      </c>
      <c s="7" r="E6391">
        <v>9</v>
      </c>
      <c s="8" t="inlineStr" r="F6391">
        <is>
          <t xml:space="preserve">78604</t>
        </is>
      </c>
      <c s="8" t="inlineStr" r="G6391">
        <is>
          <t xml:space="preserve">104</t>
        </is>
      </c>
      <c s="9" r="H6391">
        <v>310.0000</v>
      </c>
      <c s="8" t="inlineStr" r="I6391">
        <is>
          <t xml:space="preserve">Y</t>
        </is>
      </c>
      <c s="8" t="inlineStr" r="J6391">
        <is>
          <t xml:space="preserve"> Jefferson</t>
        </is>
      </c>
    </row>
    <row r="6392" ht="20.25" customHeight="0">
      <c s="5" t="inlineStr" r="A6392">
        <is>
          <t xml:space="preserve">44200583</t>
        </is>
      </c>
      <c s="5" t="inlineStr" r="B6392">
        <is>
          <t xml:space="preserve">CLASS A PATCHES, TYPE IV,  12 INCH</t>
        </is>
      </c>
      <c s="5" t="inlineStr" r="C6392">
        <is>
          <t xml:space="preserve">SQ YD  </t>
        </is>
      </c>
      <c s="6" r="D6392">
        <v>68.000</v>
      </c>
      <c s="7" r="E6392">
        <v>9</v>
      </c>
      <c s="8" t="inlineStr" r="F6392">
        <is>
          <t xml:space="preserve">78604</t>
        </is>
      </c>
      <c s="8" t="inlineStr" r="G6392">
        <is>
          <t xml:space="preserve">104</t>
        </is>
      </c>
      <c s="9" r="H6392">
        <v>290.9100</v>
      </c>
      <c s="8" t="inlineStr" r="I6392">
        <is>
          <t xml:space="preserve"/>
        </is>
      </c>
      <c s="8" t="inlineStr" r="J6392">
        <is>
          <t xml:space="preserve"> Jefferson</t>
        </is>
      </c>
    </row>
    <row r="6393" ht="20.25" customHeight="0">
      <c s="5" t="inlineStr" r="A6393">
        <is>
          <t xml:space="preserve">44200583</t>
        </is>
      </c>
      <c s="5" t="inlineStr" r="B6393">
        <is>
          <t xml:space="preserve">CLASS A PATCHES, TYPE IV,  12 INCH</t>
        </is>
      </c>
      <c s="5" t="inlineStr" r="C6393">
        <is>
          <t xml:space="preserve">SQ YD  </t>
        </is>
      </c>
      <c s="6" r="D6393">
        <v>68.000</v>
      </c>
      <c s="7" r="E6393">
        <v>9</v>
      </c>
      <c s="8" t="inlineStr" r="F6393">
        <is>
          <t xml:space="preserve">78604</t>
        </is>
      </c>
      <c s="8" t="inlineStr" r="G6393">
        <is>
          <t xml:space="preserve">104</t>
        </is>
      </c>
      <c s="9" r="H6393">
        <v>375.0000</v>
      </c>
      <c s="8" t="inlineStr" r="I6393">
        <is>
          <t xml:space="preserve"/>
        </is>
      </c>
      <c s="8" t="inlineStr" r="J6393">
        <is>
          <t xml:space="preserve"> Jefferson</t>
        </is>
      </c>
    </row>
    <row r="6394" ht="20.25" customHeight="0">
      <c s="5" t="inlineStr" r="A6394">
        <is>
          <t xml:space="preserve">44200583</t>
        </is>
      </c>
      <c s="5" t="inlineStr" r="B6394">
        <is>
          <t xml:space="preserve">CLASS A PATCHES, TYPE IV,  12 INCH</t>
        </is>
      </c>
      <c s="5" t="inlineStr" r="C6394">
        <is>
          <t xml:space="preserve">SQ YD  </t>
        </is>
      </c>
      <c s="6" r="D6394">
        <v>68.000</v>
      </c>
      <c s="7" r="E6394">
        <v>9</v>
      </c>
      <c s="8" t="inlineStr" r="F6394">
        <is>
          <t xml:space="preserve">78604</t>
        </is>
      </c>
      <c s="8" t="inlineStr" r="G6394">
        <is>
          <t xml:space="preserve">104</t>
        </is>
      </c>
      <c s="9" r="H6394">
        <v>393.7500</v>
      </c>
      <c s="8" t="inlineStr" r="I6394">
        <is>
          <t xml:space="preserve"/>
        </is>
      </c>
      <c s="8" t="inlineStr" r="J6394">
        <is>
          <t xml:space="preserve"> Jefferson</t>
        </is>
      </c>
    </row>
    <row r="6395" ht="20.25" customHeight="0">
      <c s="5" t="inlineStr" r="A6395">
        <is>
          <t xml:space="preserve">44200610</t>
        </is>
      </c>
      <c s="5" t="inlineStr" r="B6395">
        <is>
          <t xml:space="preserve">CLASS A PATCHES, TYPE II,  13 INCH</t>
        </is>
      </c>
      <c s="5" t="inlineStr" r="C6395">
        <is>
          <t xml:space="preserve">SQ YD  </t>
        </is>
      </c>
      <c s="6" r="D6395">
        <v>599.000</v>
      </c>
      <c s="7" r="E6395">
        <v>6</v>
      </c>
      <c s="8" t="inlineStr" r="F6395">
        <is>
          <t xml:space="preserve">72069</t>
        </is>
      </c>
      <c s="8" t="inlineStr" r="G6395">
        <is>
          <t xml:space="preserve">058</t>
        </is>
      </c>
      <c s="9" r="H6395">
        <v>375.0000</v>
      </c>
      <c s="8" t="inlineStr" r="I6395">
        <is>
          <t xml:space="preserve">Y</t>
        </is>
      </c>
      <c s="8" t="inlineStr" r="J6395">
        <is>
          <t xml:space="preserve"> Sangamon</t>
        </is>
      </c>
    </row>
    <row r="6396" ht="20.25" customHeight="0">
      <c s="5" t="inlineStr" r="A6396">
        <is>
          <t xml:space="preserve">44200610</t>
        </is>
      </c>
      <c s="5" t="inlineStr" r="B6396">
        <is>
          <t xml:space="preserve">CLASS A PATCHES, TYPE II,  13 INCH</t>
        </is>
      </c>
      <c s="5" t="inlineStr" r="C6396">
        <is>
          <t xml:space="preserve">SQ YD  </t>
        </is>
      </c>
      <c s="6" r="D6396">
        <v>599.000</v>
      </c>
      <c s="7" r="E6396">
        <v>6</v>
      </c>
      <c s="8" t="inlineStr" r="F6396">
        <is>
          <t xml:space="preserve">72069</t>
        </is>
      </c>
      <c s="8" t="inlineStr" r="G6396">
        <is>
          <t xml:space="preserve">058</t>
        </is>
      </c>
      <c s="9" r="H6396">
        <v>385.0000</v>
      </c>
      <c s="8" t="inlineStr" r="I6396">
        <is>
          <t xml:space="preserve"/>
        </is>
      </c>
      <c s="8" t="inlineStr" r="J6396">
        <is>
          <t xml:space="preserve"> Sangamon</t>
        </is>
      </c>
    </row>
    <row r="6397" ht="20.25" customHeight="0">
      <c s="5" t="inlineStr" r="A6397">
        <is>
          <t xml:space="preserve">44200610</t>
        </is>
      </c>
      <c s="5" t="inlineStr" r="B6397">
        <is>
          <t xml:space="preserve">CLASS A PATCHES, TYPE II,  13 INCH</t>
        </is>
      </c>
      <c s="5" t="inlineStr" r="C6397">
        <is>
          <t xml:space="preserve">SQ YD  </t>
        </is>
      </c>
      <c s="6" r="D6397">
        <v>100.000</v>
      </c>
      <c s="7" r="E6397">
        <v>6</v>
      </c>
      <c s="8" t="inlineStr" r="F6397">
        <is>
          <t xml:space="preserve">72G17</t>
        </is>
      </c>
      <c s="8" t="inlineStr" r="G6397">
        <is>
          <t xml:space="preserve">023</t>
        </is>
      </c>
      <c s="9" r="H6397">
        <v>420.2000</v>
      </c>
      <c s="8" t="inlineStr" r="I6397">
        <is>
          <t xml:space="preserve">Y</t>
        </is>
      </c>
      <c s="8" t="inlineStr" r="J6397">
        <is>
          <t xml:space="preserve"> Logan</t>
        </is>
      </c>
    </row>
    <row r="6398" ht="20.25" customHeight="0">
      <c s="5" t="inlineStr" r="A6398">
        <is>
          <t xml:space="preserve">44200610</t>
        </is>
      </c>
      <c s="5" t="inlineStr" r="B6398">
        <is>
          <t xml:space="preserve">CLASS A PATCHES, TYPE II,  13 INCH</t>
        </is>
      </c>
      <c s="5" t="inlineStr" r="C6398">
        <is>
          <t xml:space="preserve">SQ YD  </t>
        </is>
      </c>
      <c s="6" r="D6398">
        <v>100.000</v>
      </c>
      <c s="7" r="E6398">
        <v>6</v>
      </c>
      <c s="8" t="inlineStr" r="F6398">
        <is>
          <t xml:space="preserve">72G54</t>
        </is>
      </c>
      <c s="8" t="inlineStr" r="G6398">
        <is>
          <t xml:space="preserve">098</t>
        </is>
      </c>
      <c s="9" r="H6398">
        <v>660.0000</v>
      </c>
      <c s="8" t="inlineStr" r="I6398">
        <is>
          <t xml:space="preserve">Y</t>
        </is>
      </c>
      <c s="8" t="inlineStr" r="J6398">
        <is>
          <t xml:space="preserve"> Montgomery</t>
        </is>
      </c>
    </row>
    <row r="6399" ht="20.25" customHeight="0">
      <c s="5" t="inlineStr" r="A6399">
        <is>
          <t xml:space="preserve">44200612</t>
        </is>
      </c>
      <c s="5" t="inlineStr" r="B6399">
        <is>
          <t xml:space="preserve">CLASS A PATCHES, TYPE III, 13 INCH</t>
        </is>
      </c>
      <c s="5" t="inlineStr" r="C6399">
        <is>
          <t xml:space="preserve">SQ YD  </t>
        </is>
      </c>
      <c s="6" r="D6399">
        <v>55.000</v>
      </c>
      <c s="7" r="E6399">
        <v>6</v>
      </c>
      <c s="8" t="inlineStr" r="F6399">
        <is>
          <t xml:space="preserve">72069</t>
        </is>
      </c>
      <c s="8" t="inlineStr" r="G6399">
        <is>
          <t xml:space="preserve">058</t>
        </is>
      </c>
      <c s="9" r="H6399">
        <v>375.0000</v>
      </c>
      <c s="8" t="inlineStr" r="I6399">
        <is>
          <t xml:space="preserve">Y</t>
        </is>
      </c>
      <c s="8" t="inlineStr" r="J6399">
        <is>
          <t xml:space="preserve"> Sangamon</t>
        </is>
      </c>
    </row>
    <row r="6400" ht="20.25" customHeight="0">
      <c s="5" t="inlineStr" r="A6400">
        <is>
          <t xml:space="preserve">44200612</t>
        </is>
      </c>
      <c s="5" t="inlineStr" r="B6400">
        <is>
          <t xml:space="preserve">CLASS A PATCHES, TYPE III, 13 INCH</t>
        </is>
      </c>
      <c s="5" t="inlineStr" r="C6400">
        <is>
          <t xml:space="preserve">SQ YD  </t>
        </is>
      </c>
      <c s="6" r="D6400">
        <v>55.000</v>
      </c>
      <c s="7" r="E6400">
        <v>6</v>
      </c>
      <c s="8" t="inlineStr" r="F6400">
        <is>
          <t xml:space="preserve">72069</t>
        </is>
      </c>
      <c s="8" t="inlineStr" r="G6400">
        <is>
          <t xml:space="preserve">058</t>
        </is>
      </c>
      <c s="9" r="H6400">
        <v>383.0000</v>
      </c>
      <c s="8" t="inlineStr" r="I6400">
        <is>
          <t xml:space="preserve"/>
        </is>
      </c>
      <c s="8" t="inlineStr" r="J6400">
        <is>
          <t xml:space="preserve"> Sangamon</t>
        </is>
      </c>
    </row>
    <row r="6401" ht="20.25" customHeight="0">
      <c s="5" t="inlineStr" r="A6401">
        <is>
          <t xml:space="preserve">44200612</t>
        </is>
      </c>
      <c s="5" t="inlineStr" r="B6401">
        <is>
          <t xml:space="preserve">CLASS A PATCHES, TYPE III, 13 INCH</t>
        </is>
      </c>
      <c s="5" t="inlineStr" r="C6401">
        <is>
          <t xml:space="preserve">SQ YD  </t>
        </is>
      </c>
      <c s="6" r="D6401">
        <v>100.000</v>
      </c>
      <c s="7" r="E6401">
        <v>6</v>
      </c>
      <c s="8" t="inlineStr" r="F6401">
        <is>
          <t xml:space="preserve">72G17</t>
        </is>
      </c>
      <c s="8" t="inlineStr" r="G6401">
        <is>
          <t xml:space="preserve">023</t>
        </is>
      </c>
      <c s="9" r="H6401">
        <v>418.0000</v>
      </c>
      <c s="8" t="inlineStr" r="I6401">
        <is>
          <t xml:space="preserve">Y</t>
        </is>
      </c>
      <c s="8" t="inlineStr" r="J6401">
        <is>
          <t xml:space="preserve"> Logan</t>
        </is>
      </c>
    </row>
    <row r="6402" ht="20.25" customHeight="0">
      <c s="5" t="inlineStr" r="A6402">
        <is>
          <t xml:space="preserve">44200614</t>
        </is>
      </c>
      <c s="5" t="inlineStr" r="B6402">
        <is>
          <t xml:space="preserve">CLASS A PATCHES, TYPE IV,  13 INCH</t>
        </is>
      </c>
      <c s="5" t="inlineStr" r="C6402">
        <is>
          <t xml:space="preserve">SQ YD  </t>
        </is>
      </c>
      <c s="6" r="D6402">
        <v>140.000</v>
      </c>
      <c s="7" r="E6402">
        <v>6</v>
      </c>
      <c s="8" t="inlineStr" r="F6402">
        <is>
          <t xml:space="preserve">72069</t>
        </is>
      </c>
      <c s="8" t="inlineStr" r="G6402">
        <is>
          <t xml:space="preserve">058</t>
        </is>
      </c>
      <c s="9" r="H6402">
        <v>375.0000</v>
      </c>
      <c s="8" t="inlineStr" r="I6402">
        <is>
          <t xml:space="preserve">Y</t>
        </is>
      </c>
      <c s="8" t="inlineStr" r="J6402">
        <is>
          <t xml:space="preserve"> Sangamon</t>
        </is>
      </c>
    </row>
    <row r="6403" ht="20.25" customHeight="0">
      <c s="5" t="inlineStr" r="A6403">
        <is>
          <t xml:space="preserve">44200614</t>
        </is>
      </c>
      <c s="5" t="inlineStr" r="B6403">
        <is>
          <t xml:space="preserve">CLASS A PATCHES, TYPE IV,  13 INCH</t>
        </is>
      </c>
      <c s="5" t="inlineStr" r="C6403">
        <is>
          <t xml:space="preserve">SQ YD  </t>
        </is>
      </c>
      <c s="6" r="D6403">
        <v>140.000</v>
      </c>
      <c s="7" r="E6403">
        <v>6</v>
      </c>
      <c s="8" t="inlineStr" r="F6403">
        <is>
          <t xml:space="preserve">72069</t>
        </is>
      </c>
      <c s="8" t="inlineStr" r="G6403">
        <is>
          <t xml:space="preserve">058</t>
        </is>
      </c>
      <c s="9" r="H6403">
        <v>380.0000</v>
      </c>
      <c s="8" t="inlineStr" r="I6403">
        <is>
          <t xml:space="preserve"/>
        </is>
      </c>
      <c s="8" t="inlineStr" r="J6403">
        <is>
          <t xml:space="preserve"> Sangamon</t>
        </is>
      </c>
    </row>
    <row r="6404" ht="20.25" customHeight="0">
      <c s="5" t="inlineStr" r="A6404">
        <is>
          <t xml:space="preserve">44200614</t>
        </is>
      </c>
      <c s="5" t="inlineStr" r="B6404">
        <is>
          <t xml:space="preserve">CLASS A PATCHES, TYPE IV,  13 INCH</t>
        </is>
      </c>
      <c s="5" t="inlineStr" r="C6404">
        <is>
          <t xml:space="preserve">SQ YD  </t>
        </is>
      </c>
      <c s="6" r="D6404">
        <v>100.000</v>
      </c>
      <c s="7" r="E6404">
        <v>6</v>
      </c>
      <c s="8" t="inlineStr" r="F6404">
        <is>
          <t xml:space="preserve">72G17</t>
        </is>
      </c>
      <c s="8" t="inlineStr" r="G6404">
        <is>
          <t xml:space="preserve">023</t>
        </is>
      </c>
      <c s="9" r="H6404">
        <v>415.8000</v>
      </c>
      <c s="8" t="inlineStr" r="I6404">
        <is>
          <t xml:space="preserve">Y</t>
        </is>
      </c>
      <c s="8" t="inlineStr" r="J6404">
        <is>
          <t xml:space="preserve"> Logan</t>
        </is>
      </c>
    </row>
    <row r="6405" ht="20.25" customHeight="0">
      <c s="5" t="inlineStr" r="A6405">
        <is>
          <t xml:space="preserve">44200629</t>
        </is>
      </c>
      <c s="5" t="inlineStr" r="B6405">
        <is>
          <t xml:space="preserve">CLASS A PATCHES, TYPE I,   15 INCH</t>
        </is>
      </c>
      <c s="5" t="inlineStr" r="C6405">
        <is>
          <t xml:space="preserve">SQ YD  </t>
        </is>
      </c>
      <c s="6" r="D6405">
        <v>49.000</v>
      </c>
      <c s="7" r="E6405">
        <v>6</v>
      </c>
      <c s="8" t="inlineStr" r="F6405">
        <is>
          <t xml:space="preserve">72K64</t>
        </is>
      </c>
      <c s="8" t="inlineStr" r="G6405">
        <is>
          <t xml:space="preserve">061</t>
        </is>
      </c>
      <c s="9" r="H6405">
        <v>484.0000</v>
      </c>
      <c s="8" t="inlineStr" r="I6405">
        <is>
          <t xml:space="preserve">Y</t>
        </is>
      </c>
      <c s="8" t="inlineStr" r="J6405">
        <is>
          <t xml:space="preserve"> Logan</t>
        </is>
      </c>
    </row>
    <row r="6406" ht="20.25" customHeight="0">
      <c s="5" t="inlineStr" r="A6406">
        <is>
          <t xml:space="preserve">44200630</t>
        </is>
      </c>
      <c s="5" t="inlineStr" r="B6406">
        <is>
          <t xml:space="preserve">CLASS A PATCHES, TYPE II,  15 INCH</t>
        </is>
      </c>
      <c s="5" t="inlineStr" r="C6406">
        <is>
          <t xml:space="preserve">SQ YD  </t>
        </is>
      </c>
      <c s="6" r="D6406">
        <v>302.000</v>
      </c>
      <c s="7" r="E6406">
        <v>6</v>
      </c>
      <c s="8" t="inlineStr" r="F6406">
        <is>
          <t xml:space="preserve">72K64</t>
        </is>
      </c>
      <c s="8" t="inlineStr" r="G6406">
        <is>
          <t xml:space="preserve">061</t>
        </is>
      </c>
      <c s="9" r="H6406">
        <v>434.5000</v>
      </c>
      <c s="8" t="inlineStr" r="I6406">
        <is>
          <t xml:space="preserve">Y</t>
        </is>
      </c>
      <c s="8" t="inlineStr" r="J6406">
        <is>
          <t xml:space="preserve"> Logan</t>
        </is>
      </c>
    </row>
    <row r="6407" ht="20.25" customHeight="0">
      <c s="5" t="inlineStr" r="A6407">
        <is>
          <t xml:space="preserve">44200631</t>
        </is>
      </c>
      <c s="5" t="inlineStr" r="B6407">
        <is>
          <t xml:space="preserve">CLASS A PATCHES, TYPE III, 15 INCH</t>
        </is>
      </c>
      <c s="5" t="inlineStr" r="C6407">
        <is>
          <t xml:space="preserve">SQ YD  </t>
        </is>
      </c>
      <c s="6" r="D6407">
        <v>127.000</v>
      </c>
      <c s="7" r="E6407">
        <v>6</v>
      </c>
      <c s="8" t="inlineStr" r="F6407">
        <is>
          <t xml:space="preserve">72K64</t>
        </is>
      </c>
      <c s="8" t="inlineStr" r="G6407">
        <is>
          <t xml:space="preserve">061</t>
        </is>
      </c>
      <c s="9" r="H6407">
        <v>431.2000</v>
      </c>
      <c s="8" t="inlineStr" r="I6407">
        <is>
          <t xml:space="preserve">Y</t>
        </is>
      </c>
      <c s="8" t="inlineStr" r="J6407">
        <is>
          <t xml:space="preserve"> Logan</t>
        </is>
      </c>
    </row>
    <row r="6408" ht="20.25" customHeight="0">
      <c s="5" t="inlineStr" r="A6408">
        <is>
          <t xml:space="preserve">44200632</t>
        </is>
      </c>
      <c s="5" t="inlineStr" r="B6408">
        <is>
          <t xml:space="preserve">CLASS A PATCHES, TYPE IV,  15 INCH</t>
        </is>
      </c>
      <c s="5" t="inlineStr" r="C6408">
        <is>
          <t xml:space="preserve">SQ YD  </t>
        </is>
      </c>
      <c s="6" r="D6408">
        <v>566.000</v>
      </c>
      <c s="7" r="E6408">
        <v>6</v>
      </c>
      <c s="8" t="inlineStr" r="F6408">
        <is>
          <t xml:space="preserve">72K64</t>
        </is>
      </c>
      <c s="8" t="inlineStr" r="G6408">
        <is>
          <t xml:space="preserve">061</t>
        </is>
      </c>
      <c s="9" r="H6408">
        <v>426.8000</v>
      </c>
      <c s="8" t="inlineStr" r="I6408">
        <is>
          <t xml:space="preserve">Y</t>
        </is>
      </c>
      <c s="8" t="inlineStr" r="J6408">
        <is>
          <t xml:space="preserve"> Logan</t>
        </is>
      </c>
    </row>
    <row r="6409" ht="20.25" customHeight="0">
      <c s="5" t="inlineStr" r="A6409">
        <is>
          <t xml:space="preserve">44200645</t>
        </is>
      </c>
      <c s="5" t="inlineStr" r="B6409">
        <is>
          <t xml:space="preserve">CLASS A PATCHES, TYPE II,  16 INCH</t>
        </is>
      </c>
      <c s="5" t="inlineStr" r="C6409">
        <is>
          <t xml:space="preserve">SQ YD  </t>
        </is>
      </c>
      <c s="6" r="D6409">
        <v>8.000</v>
      </c>
      <c s="7" r="E6409">
        <v>6</v>
      </c>
      <c s="8" t="inlineStr" r="F6409">
        <is>
          <t xml:space="preserve">72069</t>
        </is>
      </c>
      <c s="8" t="inlineStr" r="G6409">
        <is>
          <t xml:space="preserve">058</t>
        </is>
      </c>
      <c s="9" r="H6409">
        <v>425.0000</v>
      </c>
      <c s="8" t="inlineStr" r="I6409">
        <is>
          <t xml:space="preserve">Y</t>
        </is>
      </c>
      <c s="8" t="inlineStr" r="J6409">
        <is>
          <t xml:space="preserve"> Sangamon</t>
        </is>
      </c>
    </row>
    <row r="6410" ht="20.25" customHeight="0">
      <c s="5" t="inlineStr" r="A6410">
        <is>
          <t xml:space="preserve">44200645</t>
        </is>
      </c>
      <c s="5" t="inlineStr" r="B6410">
        <is>
          <t xml:space="preserve">CLASS A PATCHES, TYPE II,  16 INCH</t>
        </is>
      </c>
      <c s="5" t="inlineStr" r="C6410">
        <is>
          <t xml:space="preserve">SQ YD  </t>
        </is>
      </c>
      <c s="6" r="D6410">
        <v>8.000</v>
      </c>
      <c s="7" r="E6410">
        <v>6</v>
      </c>
      <c s="8" t="inlineStr" r="F6410">
        <is>
          <t xml:space="preserve">72069</t>
        </is>
      </c>
      <c s="8" t="inlineStr" r="G6410">
        <is>
          <t xml:space="preserve">058</t>
        </is>
      </c>
      <c s="9" r="H6410">
        <v>500.0000</v>
      </c>
      <c s="8" t="inlineStr" r="I6410">
        <is>
          <t xml:space="preserve"/>
        </is>
      </c>
      <c s="8" t="inlineStr" r="J6410">
        <is>
          <t xml:space="preserve"> Sangamon</t>
        </is>
      </c>
    </row>
    <row r="6411" ht="20.25" customHeight="0">
      <c s="5" t="inlineStr" r="A6411">
        <is>
          <t xml:space="preserve">44200942</t>
        </is>
      </c>
      <c s="5" t="inlineStr" r="B6411">
        <is>
          <t xml:space="preserve">CLASS B PATCHES, TYPE III,  8 INCH</t>
        </is>
      </c>
      <c s="5" t="inlineStr" r="C6411">
        <is>
          <t xml:space="preserve">SQ YD  </t>
        </is>
      </c>
      <c s="6" r="D6411">
        <v>16.000</v>
      </c>
      <c s="7" r="E6411">
        <v>1</v>
      </c>
      <c s="8" t="inlineStr" r="F6411">
        <is>
          <t xml:space="preserve">61H84</t>
        </is>
      </c>
      <c s="8" t="inlineStr" r="G6411">
        <is>
          <t xml:space="preserve">043</t>
        </is>
      </c>
      <c s="9" r="H6411">
        <v>200.0000</v>
      </c>
      <c s="8" t="inlineStr" r="I6411">
        <is>
          <t xml:space="preserve">Y</t>
        </is>
      </c>
      <c s="8" t="inlineStr" r="J6411">
        <is>
          <t xml:space="preserve"> Cook</t>
        </is>
      </c>
    </row>
    <row r="6412" ht="20.25" customHeight="0">
      <c s="5" t="inlineStr" r="A6412">
        <is>
          <t xml:space="preserve">44200962</t>
        </is>
      </c>
      <c s="5" t="inlineStr" r="B6412">
        <is>
          <t xml:space="preserve">CLASS B PATCHES, TYPE III,  9 INCH</t>
        </is>
      </c>
      <c s="5" t="inlineStr" r="C6412">
        <is>
          <t xml:space="preserve">SQ YD  </t>
        </is>
      </c>
      <c s="6" r="D6412">
        <v>18.000</v>
      </c>
      <c s="7" r="E6412">
        <v>1</v>
      </c>
      <c s="8" t="inlineStr" r="F6412">
        <is>
          <t xml:space="preserve">62K74</t>
        </is>
      </c>
      <c s="8" t="inlineStr" r="G6412">
        <is>
          <t xml:space="preserve">131</t>
        </is>
      </c>
      <c s="9" r="H6412">
        <v>160.0000</v>
      </c>
      <c s="8" t="inlineStr" r="I6412">
        <is>
          <t xml:space="preserve">Y</t>
        </is>
      </c>
      <c s="8" t="inlineStr" r="J6412">
        <is>
          <t xml:space="preserve"> Cook</t>
        </is>
      </c>
    </row>
    <row r="6413" ht="20.25" customHeight="0">
      <c s="5" t="inlineStr" r="A6413">
        <is>
          <t xml:space="preserve">44200962</t>
        </is>
      </c>
      <c s="5" t="inlineStr" r="B6413">
        <is>
          <t xml:space="preserve">CLASS B PATCHES, TYPE III,  9 INCH</t>
        </is>
      </c>
      <c s="5" t="inlineStr" r="C6413">
        <is>
          <t xml:space="preserve">SQ YD  </t>
        </is>
      </c>
      <c s="6" r="D6413">
        <v>18.000</v>
      </c>
      <c s="7" r="E6413">
        <v>1</v>
      </c>
      <c s="8" t="inlineStr" r="F6413">
        <is>
          <t xml:space="preserve">62K74</t>
        </is>
      </c>
      <c s="8" t="inlineStr" r="G6413">
        <is>
          <t xml:space="preserve">131</t>
        </is>
      </c>
      <c s="9" r="H6413">
        <v>175.0000</v>
      </c>
      <c s="8" t="inlineStr" r="I6413">
        <is>
          <t xml:space="preserve"/>
        </is>
      </c>
      <c s="8" t="inlineStr" r="J6413">
        <is>
          <t xml:space="preserve"> Cook</t>
        </is>
      </c>
    </row>
    <row r="6414" ht="20.25" customHeight="0">
      <c s="5" t="inlineStr" r="A6414">
        <is>
          <t xml:space="preserve">44200962</t>
        </is>
      </c>
      <c s="5" t="inlineStr" r="B6414">
        <is>
          <t xml:space="preserve">CLASS B PATCHES, TYPE III,  9 INCH</t>
        </is>
      </c>
      <c s="5" t="inlineStr" r="C6414">
        <is>
          <t xml:space="preserve">SQ YD  </t>
        </is>
      </c>
      <c s="6" r="D6414">
        <v>18.000</v>
      </c>
      <c s="7" r="E6414">
        <v>1</v>
      </c>
      <c s="8" t="inlineStr" r="F6414">
        <is>
          <t xml:space="preserve">62K74</t>
        </is>
      </c>
      <c s="8" t="inlineStr" r="G6414">
        <is>
          <t xml:space="preserve">131</t>
        </is>
      </c>
      <c s="9" r="H6414">
        <v>407.9500</v>
      </c>
      <c s="8" t="inlineStr" r="I6414">
        <is>
          <t xml:space="preserve"/>
        </is>
      </c>
      <c s="8" t="inlineStr" r="J6414">
        <is>
          <t xml:space="preserve"> Cook</t>
        </is>
      </c>
    </row>
    <row r="6415" ht="20.25" customHeight="0">
      <c s="5" t="inlineStr" r="A6415">
        <is>
          <t xml:space="preserve">44200964</t>
        </is>
      </c>
      <c s="5" t="inlineStr" r="B6415">
        <is>
          <t xml:space="preserve">CLASS B PATCHES, TYPE IV,   9 INCH</t>
        </is>
      </c>
      <c s="5" t="inlineStr" r="C6415">
        <is>
          <t xml:space="preserve">SQ YD  </t>
        </is>
      </c>
      <c s="6" r="D6415">
        <v>376.000</v>
      </c>
      <c s="7" r="E6415">
        <v>1</v>
      </c>
      <c s="8" t="inlineStr" r="F6415">
        <is>
          <t xml:space="preserve">62K74</t>
        </is>
      </c>
      <c s="8" t="inlineStr" r="G6415">
        <is>
          <t xml:space="preserve">131</t>
        </is>
      </c>
      <c s="9" r="H6415">
        <v>135.0000</v>
      </c>
      <c s="8" t="inlineStr" r="I6415">
        <is>
          <t xml:space="preserve">Y</t>
        </is>
      </c>
      <c s="8" t="inlineStr" r="J6415">
        <is>
          <t xml:space="preserve"> Cook</t>
        </is>
      </c>
    </row>
    <row r="6416" ht="20.25" customHeight="0">
      <c s="5" t="inlineStr" r="A6416">
        <is>
          <t xml:space="preserve">44200964</t>
        </is>
      </c>
      <c s="5" t="inlineStr" r="B6416">
        <is>
          <t xml:space="preserve">CLASS B PATCHES, TYPE IV,   9 INCH</t>
        </is>
      </c>
      <c s="5" t="inlineStr" r="C6416">
        <is>
          <t xml:space="preserve">SQ YD  </t>
        </is>
      </c>
      <c s="6" r="D6416">
        <v>376.000</v>
      </c>
      <c s="7" r="E6416">
        <v>1</v>
      </c>
      <c s="8" t="inlineStr" r="F6416">
        <is>
          <t xml:space="preserve">62K74</t>
        </is>
      </c>
      <c s="8" t="inlineStr" r="G6416">
        <is>
          <t xml:space="preserve">131</t>
        </is>
      </c>
      <c s="9" r="H6416">
        <v>150.0000</v>
      </c>
      <c s="8" t="inlineStr" r="I6416">
        <is>
          <t xml:space="preserve"/>
        </is>
      </c>
      <c s="8" t="inlineStr" r="J6416">
        <is>
          <t xml:space="preserve"> Cook</t>
        </is>
      </c>
    </row>
    <row r="6417" ht="20.25" customHeight="0">
      <c s="5" t="inlineStr" r="A6417">
        <is>
          <t xml:space="preserve">44200964</t>
        </is>
      </c>
      <c s="5" t="inlineStr" r="B6417">
        <is>
          <t xml:space="preserve">CLASS B PATCHES, TYPE IV,   9 INCH</t>
        </is>
      </c>
      <c s="5" t="inlineStr" r="C6417">
        <is>
          <t xml:space="preserve">SQ YD  </t>
        </is>
      </c>
      <c s="6" r="D6417">
        <v>376.000</v>
      </c>
      <c s="7" r="E6417">
        <v>1</v>
      </c>
      <c s="8" t="inlineStr" r="F6417">
        <is>
          <t xml:space="preserve">62K74</t>
        </is>
      </c>
      <c s="8" t="inlineStr" r="G6417">
        <is>
          <t xml:space="preserve">131</t>
        </is>
      </c>
      <c s="9" r="H6417">
        <v>207.4600</v>
      </c>
      <c s="8" t="inlineStr" r="I6417">
        <is>
          <t xml:space="preserve"/>
        </is>
      </c>
      <c s="8" t="inlineStr" r="J6417">
        <is>
          <t xml:space="preserve"> Cook</t>
        </is>
      </c>
    </row>
    <row r="6418" ht="20.25" customHeight="0">
      <c s="5" t="inlineStr" r="A6418">
        <is>
          <t xml:space="preserve">44200974</t>
        </is>
      </c>
      <c s="5" t="inlineStr" r="B6418">
        <is>
          <t xml:space="preserve">CLASS B PATCHES, TYPE III, 10 INCH</t>
        </is>
      </c>
      <c s="5" t="inlineStr" r="C6418">
        <is>
          <t xml:space="preserve">SQ YD  </t>
        </is>
      </c>
      <c s="6" r="D6418">
        <v>197.000</v>
      </c>
      <c s="7" r="E6418">
        <v>1</v>
      </c>
      <c s="8" t="inlineStr" r="F6418">
        <is>
          <t xml:space="preserve">62K74</t>
        </is>
      </c>
      <c s="8" t="inlineStr" r="G6418">
        <is>
          <t xml:space="preserve">131</t>
        </is>
      </c>
      <c s="9" r="H6418">
        <v>144.0000</v>
      </c>
      <c s="8" t="inlineStr" r="I6418">
        <is>
          <t xml:space="preserve">Y</t>
        </is>
      </c>
      <c s="8" t="inlineStr" r="J6418">
        <is>
          <t xml:space="preserve"> Cook</t>
        </is>
      </c>
    </row>
    <row r="6419" ht="20.25" customHeight="0">
      <c s="5" t="inlineStr" r="A6419">
        <is>
          <t xml:space="preserve">44200974</t>
        </is>
      </c>
      <c s="5" t="inlineStr" r="B6419">
        <is>
          <t xml:space="preserve">CLASS B PATCHES, TYPE III, 10 INCH</t>
        </is>
      </c>
      <c s="5" t="inlineStr" r="C6419">
        <is>
          <t xml:space="preserve">SQ YD  </t>
        </is>
      </c>
      <c s="6" r="D6419">
        <v>197.000</v>
      </c>
      <c s="7" r="E6419">
        <v>1</v>
      </c>
      <c s="8" t="inlineStr" r="F6419">
        <is>
          <t xml:space="preserve">62K74</t>
        </is>
      </c>
      <c s="8" t="inlineStr" r="G6419">
        <is>
          <t xml:space="preserve">131</t>
        </is>
      </c>
      <c s="9" r="H6419">
        <v>160.0000</v>
      </c>
      <c s="8" t="inlineStr" r="I6419">
        <is>
          <t xml:space="preserve"/>
        </is>
      </c>
      <c s="8" t="inlineStr" r="J6419">
        <is>
          <t xml:space="preserve"> Cook</t>
        </is>
      </c>
    </row>
    <row r="6420" ht="20.25" customHeight="0">
      <c s="5" t="inlineStr" r="A6420">
        <is>
          <t xml:space="preserve">44200974</t>
        </is>
      </c>
      <c s="5" t="inlineStr" r="B6420">
        <is>
          <t xml:space="preserve">CLASS B PATCHES, TYPE III, 10 INCH</t>
        </is>
      </c>
      <c s="5" t="inlineStr" r="C6420">
        <is>
          <t xml:space="preserve">SQ YD  </t>
        </is>
      </c>
      <c s="6" r="D6420">
        <v>197.000</v>
      </c>
      <c s="7" r="E6420">
        <v>1</v>
      </c>
      <c s="8" t="inlineStr" r="F6420">
        <is>
          <t xml:space="preserve">62K74</t>
        </is>
      </c>
      <c s="8" t="inlineStr" r="G6420">
        <is>
          <t xml:space="preserve">131</t>
        </is>
      </c>
      <c s="9" r="H6420">
        <v>276.3300</v>
      </c>
      <c s="8" t="inlineStr" r="I6420">
        <is>
          <t xml:space="preserve"/>
        </is>
      </c>
      <c s="8" t="inlineStr" r="J6420">
        <is>
          <t xml:space="preserve"> Cook</t>
        </is>
      </c>
    </row>
    <row r="6421" ht="20.25" customHeight="0">
      <c s="5" t="inlineStr" r="A6421">
        <is>
          <t xml:space="preserve">44200976</t>
        </is>
      </c>
      <c s="5" t="inlineStr" r="B6421">
        <is>
          <t xml:space="preserve">CLASS B PATCHES, TYPE IV,  10 INCH</t>
        </is>
      </c>
      <c s="5" t="inlineStr" r="C6421">
        <is>
          <t xml:space="preserve">SQ YD  </t>
        </is>
      </c>
      <c s="6" r="D6421">
        <v>2543.000</v>
      </c>
      <c s="7" r="E6421">
        <v>1</v>
      </c>
      <c s="8" t="inlineStr" r="F6421">
        <is>
          <t xml:space="preserve">62K74</t>
        </is>
      </c>
      <c s="8" t="inlineStr" r="G6421">
        <is>
          <t xml:space="preserve">131</t>
        </is>
      </c>
      <c s="9" r="H6421">
        <v>132.0000</v>
      </c>
      <c s="8" t="inlineStr" r="I6421">
        <is>
          <t xml:space="preserve">Y</t>
        </is>
      </c>
      <c s="8" t="inlineStr" r="J6421">
        <is>
          <t xml:space="preserve"> Cook</t>
        </is>
      </c>
    </row>
    <row r="6422" ht="20.25" customHeight="0">
      <c s="5" t="inlineStr" r="A6422">
        <is>
          <t xml:space="preserve">44200976</t>
        </is>
      </c>
      <c s="5" t="inlineStr" r="B6422">
        <is>
          <t xml:space="preserve">CLASS B PATCHES, TYPE IV,  10 INCH</t>
        </is>
      </c>
      <c s="5" t="inlineStr" r="C6422">
        <is>
          <t xml:space="preserve">SQ YD  </t>
        </is>
      </c>
      <c s="6" r="D6422">
        <v>2543.000</v>
      </c>
      <c s="7" r="E6422">
        <v>1</v>
      </c>
      <c s="8" t="inlineStr" r="F6422">
        <is>
          <t xml:space="preserve">62K74</t>
        </is>
      </c>
      <c s="8" t="inlineStr" r="G6422">
        <is>
          <t xml:space="preserve">131</t>
        </is>
      </c>
      <c s="9" r="H6422">
        <v>145.0000</v>
      </c>
      <c s="8" t="inlineStr" r="I6422">
        <is>
          <t xml:space="preserve"/>
        </is>
      </c>
      <c s="8" t="inlineStr" r="J6422">
        <is>
          <t xml:space="preserve"> Cook</t>
        </is>
      </c>
    </row>
    <row r="6423" ht="20.25" customHeight="0">
      <c s="5" t="inlineStr" r="A6423">
        <is>
          <t xml:space="preserve">44200976</t>
        </is>
      </c>
      <c s="5" t="inlineStr" r="B6423">
        <is>
          <t xml:space="preserve">CLASS B PATCHES, TYPE IV,  10 INCH</t>
        </is>
      </c>
      <c s="5" t="inlineStr" r="C6423">
        <is>
          <t xml:space="preserve">SQ YD  </t>
        </is>
      </c>
      <c s="6" r="D6423">
        <v>2543.000</v>
      </c>
      <c s="7" r="E6423">
        <v>1</v>
      </c>
      <c s="8" t="inlineStr" r="F6423">
        <is>
          <t xml:space="preserve">62K74</t>
        </is>
      </c>
      <c s="8" t="inlineStr" r="G6423">
        <is>
          <t xml:space="preserve">131</t>
        </is>
      </c>
      <c s="9" r="H6423">
        <v>175.0800</v>
      </c>
      <c s="8" t="inlineStr" r="I6423">
        <is>
          <t xml:space="preserve"/>
        </is>
      </c>
      <c s="8" t="inlineStr" r="J6423">
        <is>
          <t xml:space="preserve"> Cook</t>
        </is>
      </c>
    </row>
    <row r="6424" ht="20.25" customHeight="0">
      <c s="5" t="inlineStr" r="A6424">
        <is>
          <t xml:space="preserve">44200982</t>
        </is>
      </c>
      <c s="5" t="inlineStr" r="B6424">
        <is>
          <t xml:space="preserve">CLASS B PATCHES, TYPE II,  11 INCH</t>
        </is>
      </c>
      <c s="5" t="inlineStr" r="C6424">
        <is>
          <t xml:space="preserve">SQ YD  </t>
        </is>
      </c>
      <c s="6" r="D6424">
        <v>167.000</v>
      </c>
      <c s="7" r="E6424">
        <v>1</v>
      </c>
      <c s="8" t="inlineStr" r="F6424">
        <is>
          <t xml:space="preserve">62M43</t>
        </is>
      </c>
      <c s="8" t="inlineStr" r="G6424">
        <is>
          <t xml:space="preserve">110</t>
        </is>
      </c>
      <c s="9" r="H6424">
        <v>150.0000</v>
      </c>
      <c s="8" t="inlineStr" r="I6424">
        <is>
          <t xml:space="preserve">Y</t>
        </is>
      </c>
      <c s="8" t="inlineStr" r="J6424">
        <is>
          <t xml:space="preserve"> DuPage, Will</t>
        </is>
      </c>
    </row>
    <row r="6425" ht="20.25" customHeight="0">
      <c s="5" t="inlineStr" r="A6425">
        <is>
          <t xml:space="preserve">44200982</t>
        </is>
      </c>
      <c s="5" t="inlineStr" r="B6425">
        <is>
          <t xml:space="preserve">CLASS B PATCHES, TYPE II,  11 INCH</t>
        </is>
      </c>
      <c s="5" t="inlineStr" r="C6425">
        <is>
          <t xml:space="preserve">SQ YD  </t>
        </is>
      </c>
      <c s="6" r="D6425">
        <v>167.000</v>
      </c>
      <c s="7" r="E6425">
        <v>1</v>
      </c>
      <c s="8" t="inlineStr" r="F6425">
        <is>
          <t xml:space="preserve">62M43</t>
        </is>
      </c>
      <c s="8" t="inlineStr" r="G6425">
        <is>
          <t xml:space="preserve">110</t>
        </is>
      </c>
      <c s="9" r="H6425">
        <v>131.2500</v>
      </c>
      <c s="8" t="inlineStr" r="I6425">
        <is>
          <t xml:space="preserve"/>
        </is>
      </c>
      <c s="8" t="inlineStr" r="J6425">
        <is>
          <t xml:space="preserve"> DuPage, Will</t>
        </is>
      </c>
    </row>
    <row r="6426" ht="20.25" customHeight="0">
      <c s="5" t="inlineStr" r="A6426">
        <is>
          <t xml:space="preserve">44200982</t>
        </is>
      </c>
      <c s="5" t="inlineStr" r="B6426">
        <is>
          <t xml:space="preserve">CLASS B PATCHES, TYPE II,  11 INCH</t>
        </is>
      </c>
      <c s="5" t="inlineStr" r="C6426">
        <is>
          <t xml:space="preserve">SQ YD  </t>
        </is>
      </c>
      <c s="6" r="D6426">
        <v>167.000</v>
      </c>
      <c s="7" r="E6426">
        <v>1</v>
      </c>
      <c s="8" t="inlineStr" r="F6426">
        <is>
          <t xml:space="preserve">62M43</t>
        </is>
      </c>
      <c s="8" t="inlineStr" r="G6426">
        <is>
          <t xml:space="preserve">110</t>
        </is>
      </c>
      <c s="9" r="H6426">
        <v>148.9600</v>
      </c>
      <c s="8" t="inlineStr" r="I6426">
        <is>
          <t xml:space="preserve"/>
        </is>
      </c>
      <c s="8" t="inlineStr" r="J6426">
        <is>
          <t xml:space="preserve"> DuPage, Will</t>
        </is>
      </c>
    </row>
    <row r="6427" ht="20.25" customHeight="0">
      <c s="5" t="inlineStr" r="A6427">
        <is>
          <t xml:space="preserve">44200982</t>
        </is>
      </c>
      <c s="5" t="inlineStr" r="B6427">
        <is>
          <t xml:space="preserve">CLASS B PATCHES, TYPE II,  11 INCH</t>
        </is>
      </c>
      <c s="5" t="inlineStr" r="C6427">
        <is>
          <t xml:space="preserve">SQ YD  </t>
        </is>
      </c>
      <c s="6" r="D6427">
        <v>167.000</v>
      </c>
      <c s="7" r="E6427">
        <v>1</v>
      </c>
      <c s="8" t="inlineStr" r="F6427">
        <is>
          <t xml:space="preserve">62M43</t>
        </is>
      </c>
      <c s="8" t="inlineStr" r="G6427">
        <is>
          <t xml:space="preserve">110</t>
        </is>
      </c>
      <c s="9" r="H6427">
        <v>220.0000</v>
      </c>
      <c s="8" t="inlineStr" r="I6427">
        <is>
          <t xml:space="preserve"/>
        </is>
      </c>
      <c s="8" t="inlineStr" r="J6427">
        <is>
          <t xml:space="preserve"> DuPage, Will</t>
        </is>
      </c>
    </row>
    <row r="6428" ht="20.25" customHeight="0">
      <c s="5" t="inlineStr" r="A6428">
        <is>
          <t xml:space="preserve">44200986</t>
        </is>
      </c>
      <c s="5" t="inlineStr" r="B6428">
        <is>
          <t xml:space="preserve">CLASS B PATCHES, TYPE III, 11 INCH</t>
        </is>
      </c>
      <c s="5" t="inlineStr" r="C6428">
        <is>
          <t xml:space="preserve">SQ YD  </t>
        </is>
      </c>
      <c s="6" r="D6428">
        <v>198.000</v>
      </c>
      <c s="7" r="E6428">
        <v>1</v>
      </c>
      <c s="8" t="inlineStr" r="F6428">
        <is>
          <t xml:space="preserve">62M43</t>
        </is>
      </c>
      <c s="8" t="inlineStr" r="G6428">
        <is>
          <t xml:space="preserve">110</t>
        </is>
      </c>
      <c s="9" r="H6428">
        <v>135.0000</v>
      </c>
      <c s="8" t="inlineStr" r="I6428">
        <is>
          <t xml:space="preserve">Y</t>
        </is>
      </c>
      <c s="8" t="inlineStr" r="J6428">
        <is>
          <t xml:space="preserve"> DuPage, Will</t>
        </is>
      </c>
    </row>
    <row r="6429" ht="20.25" customHeight="0">
      <c s="5" t="inlineStr" r="A6429">
        <is>
          <t xml:space="preserve">44200986</t>
        </is>
      </c>
      <c s="5" t="inlineStr" r="B6429">
        <is>
          <t xml:space="preserve">CLASS B PATCHES, TYPE III, 11 INCH</t>
        </is>
      </c>
      <c s="5" t="inlineStr" r="C6429">
        <is>
          <t xml:space="preserve">SQ YD  </t>
        </is>
      </c>
      <c s="6" r="D6429">
        <v>198.000</v>
      </c>
      <c s="7" r="E6429">
        <v>1</v>
      </c>
      <c s="8" t="inlineStr" r="F6429">
        <is>
          <t xml:space="preserve">62M43</t>
        </is>
      </c>
      <c s="8" t="inlineStr" r="G6429">
        <is>
          <t xml:space="preserve">110</t>
        </is>
      </c>
      <c s="9" r="H6429">
        <v>131.2500</v>
      </c>
      <c s="8" t="inlineStr" r="I6429">
        <is>
          <t xml:space="preserve"/>
        </is>
      </c>
      <c s="8" t="inlineStr" r="J6429">
        <is>
          <t xml:space="preserve"> DuPage, Will</t>
        </is>
      </c>
    </row>
    <row r="6430" ht="20.25" customHeight="0">
      <c s="5" t="inlineStr" r="A6430">
        <is>
          <t xml:space="preserve">44200986</t>
        </is>
      </c>
      <c s="5" t="inlineStr" r="B6430">
        <is>
          <t xml:space="preserve">CLASS B PATCHES, TYPE III, 11 INCH</t>
        </is>
      </c>
      <c s="5" t="inlineStr" r="C6430">
        <is>
          <t xml:space="preserve">SQ YD  </t>
        </is>
      </c>
      <c s="6" r="D6430">
        <v>198.000</v>
      </c>
      <c s="7" r="E6430">
        <v>1</v>
      </c>
      <c s="8" t="inlineStr" r="F6430">
        <is>
          <t xml:space="preserve">62M43</t>
        </is>
      </c>
      <c s="8" t="inlineStr" r="G6430">
        <is>
          <t xml:space="preserve">110</t>
        </is>
      </c>
      <c s="9" r="H6430">
        <v>148.5800</v>
      </c>
      <c s="8" t="inlineStr" r="I6430">
        <is>
          <t xml:space="preserve"/>
        </is>
      </c>
      <c s="8" t="inlineStr" r="J6430">
        <is>
          <t xml:space="preserve"> DuPage, Will</t>
        </is>
      </c>
    </row>
    <row r="6431" ht="20.25" customHeight="0">
      <c s="5" t="inlineStr" r="A6431">
        <is>
          <t xml:space="preserve">44200986</t>
        </is>
      </c>
      <c s="5" t="inlineStr" r="B6431">
        <is>
          <t xml:space="preserve">CLASS B PATCHES, TYPE III, 11 INCH</t>
        </is>
      </c>
      <c s="5" t="inlineStr" r="C6431">
        <is>
          <t xml:space="preserve">SQ YD  </t>
        </is>
      </c>
      <c s="6" r="D6431">
        <v>198.000</v>
      </c>
      <c s="7" r="E6431">
        <v>1</v>
      </c>
      <c s="8" t="inlineStr" r="F6431">
        <is>
          <t xml:space="preserve">62M43</t>
        </is>
      </c>
      <c s="8" t="inlineStr" r="G6431">
        <is>
          <t xml:space="preserve">110</t>
        </is>
      </c>
      <c s="9" r="H6431">
        <v>200.0000</v>
      </c>
      <c s="8" t="inlineStr" r="I6431">
        <is>
          <t xml:space="preserve"/>
        </is>
      </c>
      <c s="8" t="inlineStr" r="J6431">
        <is>
          <t xml:space="preserve"> DuPage, Will</t>
        </is>
      </c>
    </row>
    <row r="6432" ht="20.25" customHeight="0">
      <c s="5" t="inlineStr" r="A6432">
        <is>
          <t xml:space="preserve">44200988</t>
        </is>
      </c>
      <c s="5" t="inlineStr" r="B6432">
        <is>
          <t xml:space="preserve">CLASS B PATCHES, TYPE IV,  11 INCH</t>
        </is>
      </c>
      <c s="5" t="inlineStr" r="C6432">
        <is>
          <t xml:space="preserve">SQ YD  </t>
        </is>
      </c>
      <c s="6" r="D6432">
        <v>299.000</v>
      </c>
      <c s="7" r="E6432">
        <v>1</v>
      </c>
      <c s="8" t="inlineStr" r="F6432">
        <is>
          <t xml:space="preserve">62M43</t>
        </is>
      </c>
      <c s="8" t="inlineStr" r="G6432">
        <is>
          <t xml:space="preserve">110</t>
        </is>
      </c>
      <c s="9" r="H6432">
        <v>125.0000</v>
      </c>
      <c s="8" t="inlineStr" r="I6432">
        <is>
          <t xml:space="preserve">Y</t>
        </is>
      </c>
      <c s="8" t="inlineStr" r="J6432">
        <is>
          <t xml:space="preserve"> DuPage, Will</t>
        </is>
      </c>
    </row>
    <row r="6433" ht="20.25" customHeight="0">
      <c s="5" t="inlineStr" r="A6433">
        <is>
          <t xml:space="preserve">44200988</t>
        </is>
      </c>
      <c s="5" t="inlineStr" r="B6433">
        <is>
          <t xml:space="preserve">CLASS B PATCHES, TYPE IV,  11 INCH</t>
        </is>
      </c>
      <c s="5" t="inlineStr" r="C6433">
        <is>
          <t xml:space="preserve">SQ YD  </t>
        </is>
      </c>
      <c s="6" r="D6433">
        <v>299.000</v>
      </c>
      <c s="7" r="E6433">
        <v>1</v>
      </c>
      <c s="8" t="inlineStr" r="F6433">
        <is>
          <t xml:space="preserve">62M43</t>
        </is>
      </c>
      <c s="8" t="inlineStr" r="G6433">
        <is>
          <t xml:space="preserve">110</t>
        </is>
      </c>
      <c s="9" r="H6433">
        <v>131.2500</v>
      </c>
      <c s="8" t="inlineStr" r="I6433">
        <is>
          <t xml:space="preserve"/>
        </is>
      </c>
      <c s="8" t="inlineStr" r="J6433">
        <is>
          <t xml:space="preserve"> DuPage, Will</t>
        </is>
      </c>
    </row>
    <row r="6434" ht="20.25" customHeight="0">
      <c s="5" t="inlineStr" r="A6434">
        <is>
          <t xml:space="preserve">44200988</t>
        </is>
      </c>
      <c s="5" t="inlineStr" r="B6434">
        <is>
          <t xml:space="preserve">CLASS B PATCHES, TYPE IV,  11 INCH</t>
        </is>
      </c>
      <c s="5" t="inlineStr" r="C6434">
        <is>
          <t xml:space="preserve">SQ YD  </t>
        </is>
      </c>
      <c s="6" r="D6434">
        <v>299.000</v>
      </c>
      <c s="7" r="E6434">
        <v>1</v>
      </c>
      <c s="8" t="inlineStr" r="F6434">
        <is>
          <t xml:space="preserve">62M43</t>
        </is>
      </c>
      <c s="8" t="inlineStr" r="G6434">
        <is>
          <t xml:space="preserve">110</t>
        </is>
      </c>
      <c s="9" r="H6434">
        <v>147.3100</v>
      </c>
      <c s="8" t="inlineStr" r="I6434">
        <is>
          <t xml:space="preserve"/>
        </is>
      </c>
      <c s="8" t="inlineStr" r="J6434">
        <is>
          <t xml:space="preserve"> DuPage, Will</t>
        </is>
      </c>
    </row>
    <row r="6435" ht="20.25" customHeight="0">
      <c s="5" t="inlineStr" r="A6435">
        <is>
          <t xml:space="preserve">44200988</t>
        </is>
      </c>
      <c s="5" t="inlineStr" r="B6435">
        <is>
          <t xml:space="preserve">CLASS B PATCHES, TYPE IV,  11 INCH</t>
        </is>
      </c>
      <c s="5" t="inlineStr" r="C6435">
        <is>
          <t xml:space="preserve">SQ YD  </t>
        </is>
      </c>
      <c s="6" r="D6435">
        <v>299.000</v>
      </c>
      <c s="7" r="E6435">
        <v>1</v>
      </c>
      <c s="8" t="inlineStr" r="F6435">
        <is>
          <t xml:space="preserve">62M43</t>
        </is>
      </c>
      <c s="8" t="inlineStr" r="G6435">
        <is>
          <t xml:space="preserve">110</t>
        </is>
      </c>
      <c s="9" r="H6435">
        <v>195.0000</v>
      </c>
      <c s="8" t="inlineStr" r="I6435">
        <is>
          <t xml:space="preserve"/>
        </is>
      </c>
      <c s="8" t="inlineStr" r="J6435">
        <is>
          <t xml:space="preserve"> DuPage, Will</t>
        </is>
      </c>
    </row>
    <row r="6436" ht="20.25" customHeight="0">
      <c s="5" t="inlineStr" r="A6436">
        <is>
          <t xml:space="preserve">44200994</t>
        </is>
      </c>
      <c s="5" t="inlineStr" r="B6436">
        <is>
          <t xml:space="preserve">CLASS B PATCHES, TYPE II,  12 INCH</t>
        </is>
      </c>
      <c s="5" t="inlineStr" r="C6436">
        <is>
          <t xml:space="preserve">SQ YD  </t>
        </is>
      </c>
      <c s="6" r="D6436">
        <v>12.000</v>
      </c>
      <c s="7" r="E6436">
        <v>1</v>
      </c>
      <c s="8" t="inlineStr" r="F6436">
        <is>
          <t xml:space="preserve">62K74</t>
        </is>
      </c>
      <c s="8" t="inlineStr" r="G6436">
        <is>
          <t xml:space="preserve">131</t>
        </is>
      </c>
      <c s="9" r="H6436">
        <v>240.0000</v>
      </c>
      <c s="8" t="inlineStr" r="I6436">
        <is>
          <t xml:space="preserve">Y</t>
        </is>
      </c>
      <c s="8" t="inlineStr" r="J6436">
        <is>
          <t xml:space="preserve"> Cook</t>
        </is>
      </c>
    </row>
    <row r="6437" ht="20.25" customHeight="0">
      <c s="5" t="inlineStr" r="A6437">
        <is>
          <t xml:space="preserve">44200994</t>
        </is>
      </c>
      <c s="5" t="inlineStr" r="B6437">
        <is>
          <t xml:space="preserve">CLASS B PATCHES, TYPE II,  12 INCH</t>
        </is>
      </c>
      <c s="5" t="inlineStr" r="C6437">
        <is>
          <t xml:space="preserve">SQ YD  </t>
        </is>
      </c>
      <c s="6" r="D6437">
        <v>12.000</v>
      </c>
      <c s="7" r="E6437">
        <v>1</v>
      </c>
      <c s="8" t="inlineStr" r="F6437">
        <is>
          <t xml:space="preserve">62K74</t>
        </is>
      </c>
      <c s="8" t="inlineStr" r="G6437">
        <is>
          <t xml:space="preserve">131</t>
        </is>
      </c>
      <c s="9" r="H6437">
        <v>265.0000</v>
      </c>
      <c s="8" t="inlineStr" r="I6437">
        <is>
          <t xml:space="preserve"/>
        </is>
      </c>
      <c s="8" t="inlineStr" r="J6437">
        <is>
          <t xml:space="preserve"> Cook</t>
        </is>
      </c>
    </row>
    <row r="6438" ht="20.25" customHeight="0">
      <c s="5" t="inlineStr" r="A6438">
        <is>
          <t xml:space="preserve">44200994</t>
        </is>
      </c>
      <c s="5" t="inlineStr" r="B6438">
        <is>
          <t xml:space="preserve">CLASS B PATCHES, TYPE II,  12 INCH</t>
        </is>
      </c>
      <c s="5" t="inlineStr" r="C6438">
        <is>
          <t xml:space="preserve">SQ YD  </t>
        </is>
      </c>
      <c s="6" r="D6438">
        <v>12.000</v>
      </c>
      <c s="7" r="E6438">
        <v>1</v>
      </c>
      <c s="8" t="inlineStr" r="F6438">
        <is>
          <t xml:space="preserve">62K74</t>
        </is>
      </c>
      <c s="8" t="inlineStr" r="G6438">
        <is>
          <t xml:space="preserve">131</t>
        </is>
      </c>
      <c s="9" r="H6438">
        <v>551.5000</v>
      </c>
      <c s="8" t="inlineStr" r="I6438">
        <is>
          <t xml:space="preserve"/>
        </is>
      </c>
      <c s="8" t="inlineStr" r="J6438">
        <is>
          <t xml:space="preserve"> Cook</t>
        </is>
      </c>
    </row>
    <row r="6439" ht="20.25" customHeight="0">
      <c s="5" t="inlineStr" r="A6439">
        <is>
          <t xml:space="preserve">44200994</t>
        </is>
      </c>
      <c s="5" t="inlineStr" r="B6439">
        <is>
          <t xml:space="preserve">CLASS B PATCHES, TYPE II,  12 INCH</t>
        </is>
      </c>
      <c s="5" t="inlineStr" r="C6439">
        <is>
          <t xml:space="preserve">SQ YD  </t>
        </is>
      </c>
      <c s="6" r="D6439">
        <v>28.000</v>
      </c>
      <c s="7" r="E6439">
        <v>6</v>
      </c>
      <c s="8" t="inlineStr" r="F6439">
        <is>
          <t xml:space="preserve">72K64</t>
        </is>
      </c>
      <c s="8" t="inlineStr" r="G6439">
        <is>
          <t xml:space="preserve">061</t>
        </is>
      </c>
      <c s="9" r="H6439">
        <v>368.5000</v>
      </c>
      <c s="8" t="inlineStr" r="I6439">
        <is>
          <t xml:space="preserve">Y</t>
        </is>
      </c>
      <c s="8" t="inlineStr" r="J6439">
        <is>
          <t xml:space="preserve"> Logan</t>
        </is>
      </c>
    </row>
    <row r="6440" ht="20.25" customHeight="0">
      <c s="5" t="inlineStr" r="A6440">
        <is>
          <t xml:space="preserve">44200994</t>
        </is>
      </c>
      <c s="5" t="inlineStr" r="B6440">
        <is>
          <t xml:space="preserve">CLASS B PATCHES, TYPE II,  12 INCH</t>
        </is>
      </c>
      <c s="5" t="inlineStr" r="C6440">
        <is>
          <t xml:space="preserve">SQ YD  </t>
        </is>
      </c>
      <c s="6" r="D6440">
        <v>99.000</v>
      </c>
      <c s="7" r="E6440">
        <v>8</v>
      </c>
      <c s="8" t="inlineStr" r="F6440">
        <is>
          <t xml:space="preserve">76R66</t>
        </is>
      </c>
      <c s="8" t="inlineStr" r="G6440">
        <is>
          <t xml:space="preserve">031</t>
        </is>
      </c>
      <c s="9" r="H6440">
        <v>184.3500</v>
      </c>
      <c s="8" t="inlineStr" r="I6440">
        <is>
          <t xml:space="preserve">Y</t>
        </is>
      </c>
      <c s="8" t="inlineStr" r="J6440">
        <is>
          <t xml:space="preserve"> St. Clair</t>
        </is>
      </c>
    </row>
    <row r="6441" ht="20.25" customHeight="0">
      <c s="5" t="inlineStr" r="A6441">
        <is>
          <t xml:space="preserve">44200994</t>
        </is>
      </c>
      <c s="5" t="inlineStr" r="B6441">
        <is>
          <t xml:space="preserve">CLASS B PATCHES, TYPE II,  12 INCH</t>
        </is>
      </c>
      <c s="5" t="inlineStr" r="C6441">
        <is>
          <t xml:space="preserve">SQ YD  </t>
        </is>
      </c>
      <c s="6" r="D6441">
        <v>99.000</v>
      </c>
      <c s="7" r="E6441">
        <v>8</v>
      </c>
      <c s="8" t="inlineStr" r="F6441">
        <is>
          <t xml:space="preserve">76R66</t>
        </is>
      </c>
      <c s="8" t="inlineStr" r="G6441">
        <is>
          <t xml:space="preserve">031</t>
        </is>
      </c>
      <c s="9" r="H6441">
        <v>205.0000</v>
      </c>
      <c s="8" t="inlineStr" r="I6441">
        <is>
          <t xml:space="preserve"/>
        </is>
      </c>
      <c s="8" t="inlineStr" r="J6441">
        <is>
          <t xml:space="preserve"> St. Clair</t>
        </is>
      </c>
    </row>
    <row r="6442" ht="20.25" customHeight="0">
      <c s="5" t="inlineStr" r="A6442">
        <is>
          <t xml:space="preserve">44200994</t>
        </is>
      </c>
      <c s="5" t="inlineStr" r="B6442">
        <is>
          <t xml:space="preserve">CLASS B PATCHES, TYPE II,  12 INCH</t>
        </is>
      </c>
      <c s="5" t="inlineStr" r="C6442">
        <is>
          <t xml:space="preserve">SQ YD  </t>
        </is>
      </c>
      <c s="6" r="D6442">
        <v>42.000</v>
      </c>
      <c s="7" r="E6442">
        <v>9</v>
      </c>
      <c s="8" t="inlineStr" r="F6442">
        <is>
          <t xml:space="preserve">78604</t>
        </is>
      </c>
      <c s="8" t="inlineStr" r="G6442">
        <is>
          <t xml:space="preserve">104</t>
        </is>
      </c>
      <c s="9" r="H6442">
        <v>256.0000</v>
      </c>
      <c s="8" t="inlineStr" r="I6442">
        <is>
          <t xml:space="preserve">Y</t>
        </is>
      </c>
      <c s="8" t="inlineStr" r="J6442">
        <is>
          <t xml:space="preserve"> Jefferson</t>
        </is>
      </c>
    </row>
    <row r="6443" ht="20.25" customHeight="0">
      <c s="5" t="inlineStr" r="A6443">
        <is>
          <t xml:space="preserve">44200994</t>
        </is>
      </c>
      <c s="5" t="inlineStr" r="B6443">
        <is>
          <t xml:space="preserve">CLASS B PATCHES, TYPE II,  12 INCH</t>
        </is>
      </c>
      <c s="5" t="inlineStr" r="C6443">
        <is>
          <t xml:space="preserve">SQ YD  </t>
        </is>
      </c>
      <c s="6" r="D6443">
        <v>42.000</v>
      </c>
      <c s="7" r="E6443">
        <v>9</v>
      </c>
      <c s="8" t="inlineStr" r="F6443">
        <is>
          <t xml:space="preserve">78604</t>
        </is>
      </c>
      <c s="8" t="inlineStr" r="G6443">
        <is>
          <t xml:space="preserve">104</t>
        </is>
      </c>
      <c s="9" r="H6443">
        <v>210.0000</v>
      </c>
      <c s="8" t="inlineStr" r="I6443">
        <is>
          <t xml:space="preserve"/>
        </is>
      </c>
      <c s="8" t="inlineStr" r="J6443">
        <is>
          <t xml:space="preserve"> Jefferson</t>
        </is>
      </c>
    </row>
    <row r="6444" ht="20.25" customHeight="0">
      <c s="5" t="inlineStr" r="A6444">
        <is>
          <t xml:space="preserve">44200994</t>
        </is>
      </c>
      <c s="5" t="inlineStr" r="B6444">
        <is>
          <t xml:space="preserve">CLASS B PATCHES, TYPE II,  12 INCH</t>
        </is>
      </c>
      <c s="5" t="inlineStr" r="C6444">
        <is>
          <t xml:space="preserve">SQ YD  </t>
        </is>
      </c>
      <c s="6" r="D6444">
        <v>42.000</v>
      </c>
      <c s="7" r="E6444">
        <v>9</v>
      </c>
      <c s="8" t="inlineStr" r="F6444">
        <is>
          <t xml:space="preserve">78604</t>
        </is>
      </c>
      <c s="8" t="inlineStr" r="G6444">
        <is>
          <t xml:space="preserve">104</t>
        </is>
      </c>
      <c s="9" r="H6444">
        <v>220.5000</v>
      </c>
      <c s="8" t="inlineStr" r="I6444">
        <is>
          <t xml:space="preserve"/>
        </is>
      </c>
      <c s="8" t="inlineStr" r="J6444">
        <is>
          <t xml:space="preserve"> Jefferson</t>
        </is>
      </c>
    </row>
    <row r="6445" ht="20.25" customHeight="0">
      <c s="5" t="inlineStr" r="A6445">
        <is>
          <t xml:space="preserve">44200994</t>
        </is>
      </c>
      <c s="5" t="inlineStr" r="B6445">
        <is>
          <t xml:space="preserve">CLASS B PATCHES, TYPE II,  12 INCH</t>
        </is>
      </c>
      <c s="5" t="inlineStr" r="C6445">
        <is>
          <t xml:space="preserve">SQ YD  </t>
        </is>
      </c>
      <c s="6" r="D6445">
        <v>42.000</v>
      </c>
      <c s="7" r="E6445">
        <v>9</v>
      </c>
      <c s="8" t="inlineStr" r="F6445">
        <is>
          <t xml:space="preserve">78604</t>
        </is>
      </c>
      <c s="8" t="inlineStr" r="G6445">
        <is>
          <t xml:space="preserve">104</t>
        </is>
      </c>
      <c s="9" r="H6445">
        <v>290.1900</v>
      </c>
      <c s="8" t="inlineStr" r="I6445">
        <is>
          <t xml:space="preserve"/>
        </is>
      </c>
      <c s="8" t="inlineStr" r="J6445">
        <is>
          <t xml:space="preserve"> Jefferson</t>
        </is>
      </c>
    </row>
    <row r="6446" ht="20.25" customHeight="0">
      <c s="5" t="inlineStr" r="A6446">
        <is>
          <t xml:space="preserve">44200998</t>
        </is>
      </c>
      <c s="5" t="inlineStr" r="B6446">
        <is>
          <t xml:space="preserve">CLASS B PATCHES, TYPE III, 12 INCH</t>
        </is>
      </c>
      <c s="5" t="inlineStr" r="C6446">
        <is>
          <t xml:space="preserve">SQ YD  </t>
        </is>
      </c>
      <c s="6" r="D6446">
        <v>84.000</v>
      </c>
      <c s="7" r="E6446">
        <v>1</v>
      </c>
      <c s="8" t="inlineStr" r="F6446">
        <is>
          <t xml:space="preserve">62K74</t>
        </is>
      </c>
      <c s="8" t="inlineStr" r="G6446">
        <is>
          <t xml:space="preserve">131</t>
        </is>
      </c>
      <c s="9" r="H6446">
        <v>190.0000</v>
      </c>
      <c s="8" t="inlineStr" r="I6446">
        <is>
          <t xml:space="preserve">Y</t>
        </is>
      </c>
      <c s="8" t="inlineStr" r="J6446">
        <is>
          <t xml:space="preserve"> Cook</t>
        </is>
      </c>
    </row>
    <row r="6447" ht="20.25" customHeight="0">
      <c s="5" t="inlineStr" r="A6447">
        <is>
          <t xml:space="preserve">44200998</t>
        </is>
      </c>
      <c s="5" t="inlineStr" r="B6447">
        <is>
          <t xml:space="preserve">CLASS B PATCHES, TYPE III, 12 INCH</t>
        </is>
      </c>
      <c s="5" t="inlineStr" r="C6447">
        <is>
          <t xml:space="preserve">SQ YD  </t>
        </is>
      </c>
      <c s="6" r="D6447">
        <v>84.000</v>
      </c>
      <c s="7" r="E6447">
        <v>1</v>
      </c>
      <c s="8" t="inlineStr" r="F6447">
        <is>
          <t xml:space="preserve">62K74</t>
        </is>
      </c>
      <c s="8" t="inlineStr" r="G6447">
        <is>
          <t xml:space="preserve">131</t>
        </is>
      </c>
      <c s="9" r="H6447">
        <v>225.0000</v>
      </c>
      <c s="8" t="inlineStr" r="I6447">
        <is>
          <t xml:space="preserve"/>
        </is>
      </c>
      <c s="8" t="inlineStr" r="J6447">
        <is>
          <t xml:space="preserve"> Cook</t>
        </is>
      </c>
    </row>
    <row r="6448" ht="20.25" customHeight="0">
      <c s="5" t="inlineStr" r="A6448">
        <is>
          <t xml:space="preserve">44200998</t>
        </is>
      </c>
      <c s="5" t="inlineStr" r="B6448">
        <is>
          <t xml:space="preserve">CLASS B PATCHES, TYPE III, 12 INCH</t>
        </is>
      </c>
      <c s="5" t="inlineStr" r="C6448">
        <is>
          <t xml:space="preserve">SQ YD  </t>
        </is>
      </c>
      <c s="6" r="D6448">
        <v>84.000</v>
      </c>
      <c s="7" r="E6448">
        <v>1</v>
      </c>
      <c s="8" t="inlineStr" r="F6448">
        <is>
          <t xml:space="preserve">62K74</t>
        </is>
      </c>
      <c s="8" t="inlineStr" r="G6448">
        <is>
          <t xml:space="preserve">131</t>
        </is>
      </c>
      <c s="9" r="H6448">
        <v>358.2000</v>
      </c>
      <c s="8" t="inlineStr" r="I6448">
        <is>
          <t xml:space="preserve"/>
        </is>
      </c>
      <c s="8" t="inlineStr" r="J6448">
        <is>
          <t xml:space="preserve"> Cook</t>
        </is>
      </c>
    </row>
    <row r="6449" ht="20.25" customHeight="0">
      <c s="5" t="inlineStr" r="A6449">
        <is>
          <t xml:space="preserve">44200998</t>
        </is>
      </c>
      <c s="5" t="inlineStr" r="B6449">
        <is>
          <t xml:space="preserve">CLASS B PATCHES, TYPE III, 12 INCH</t>
        </is>
      </c>
      <c s="5" t="inlineStr" r="C6449">
        <is>
          <t xml:space="preserve">SQ YD  </t>
        </is>
      </c>
      <c s="6" r="D6449">
        <v>72.000</v>
      </c>
      <c s="7" r="E6449">
        <v>8</v>
      </c>
      <c s="8" t="inlineStr" r="F6449">
        <is>
          <t xml:space="preserve">76R66</t>
        </is>
      </c>
      <c s="8" t="inlineStr" r="G6449">
        <is>
          <t xml:space="preserve">031</t>
        </is>
      </c>
      <c s="9" r="H6449">
        <v>184.3500</v>
      </c>
      <c s="8" t="inlineStr" r="I6449">
        <is>
          <t xml:space="preserve">Y</t>
        </is>
      </c>
      <c s="8" t="inlineStr" r="J6449">
        <is>
          <t xml:space="preserve"> St. Clair</t>
        </is>
      </c>
    </row>
    <row r="6450" ht="20.25" customHeight="0">
      <c s="5" t="inlineStr" r="A6450">
        <is>
          <t xml:space="preserve">44200998</t>
        </is>
      </c>
      <c s="5" t="inlineStr" r="B6450">
        <is>
          <t xml:space="preserve">CLASS B PATCHES, TYPE III, 12 INCH</t>
        </is>
      </c>
      <c s="5" t="inlineStr" r="C6450">
        <is>
          <t xml:space="preserve">SQ YD  </t>
        </is>
      </c>
      <c s="6" r="D6450">
        <v>72.000</v>
      </c>
      <c s="7" r="E6450">
        <v>8</v>
      </c>
      <c s="8" t="inlineStr" r="F6450">
        <is>
          <t xml:space="preserve">76R66</t>
        </is>
      </c>
      <c s="8" t="inlineStr" r="G6450">
        <is>
          <t xml:space="preserve">031</t>
        </is>
      </c>
      <c s="9" r="H6450">
        <v>203.0000</v>
      </c>
      <c s="8" t="inlineStr" r="I6450">
        <is>
          <t xml:space="preserve"/>
        </is>
      </c>
      <c s="8" t="inlineStr" r="J6450">
        <is>
          <t xml:space="preserve"> St. Clair</t>
        </is>
      </c>
    </row>
    <row r="6451" ht="20.25" customHeight="0">
      <c s="5" t="inlineStr" r="A6451">
        <is>
          <t xml:space="preserve">44200998</t>
        </is>
      </c>
      <c s="5" t="inlineStr" r="B6451">
        <is>
          <t xml:space="preserve">CLASS B PATCHES, TYPE III, 12 INCH</t>
        </is>
      </c>
      <c s="5" t="inlineStr" r="C6451">
        <is>
          <t xml:space="preserve">SQ YD  </t>
        </is>
      </c>
      <c s="6" r="D6451">
        <v>112.000</v>
      </c>
      <c s="7" r="E6451">
        <v>9</v>
      </c>
      <c s="8" t="inlineStr" r="F6451">
        <is>
          <t xml:space="preserve">78604</t>
        </is>
      </c>
      <c s="8" t="inlineStr" r="G6451">
        <is>
          <t xml:space="preserve">104</t>
        </is>
      </c>
      <c s="9" r="H6451">
        <v>252.0000</v>
      </c>
      <c s="8" t="inlineStr" r="I6451">
        <is>
          <t xml:space="preserve">Y</t>
        </is>
      </c>
      <c s="8" t="inlineStr" r="J6451">
        <is>
          <t xml:space="preserve"> Jefferson</t>
        </is>
      </c>
    </row>
    <row r="6452" ht="20.25" customHeight="0">
      <c s="5" t="inlineStr" r="A6452">
        <is>
          <t xml:space="preserve">44200998</t>
        </is>
      </c>
      <c s="5" t="inlineStr" r="B6452">
        <is>
          <t xml:space="preserve">CLASS B PATCHES, TYPE III, 12 INCH</t>
        </is>
      </c>
      <c s="5" t="inlineStr" r="C6452">
        <is>
          <t xml:space="preserve">SQ YD  </t>
        </is>
      </c>
      <c s="6" r="D6452">
        <v>112.000</v>
      </c>
      <c s="7" r="E6452">
        <v>9</v>
      </c>
      <c s="8" t="inlineStr" r="F6452">
        <is>
          <t xml:space="preserve">78604</t>
        </is>
      </c>
      <c s="8" t="inlineStr" r="G6452">
        <is>
          <t xml:space="preserve">104</t>
        </is>
      </c>
      <c s="9" r="H6452">
        <v>195.0000</v>
      </c>
      <c s="8" t="inlineStr" r="I6452">
        <is>
          <t xml:space="preserve"/>
        </is>
      </c>
      <c s="8" t="inlineStr" r="J6452">
        <is>
          <t xml:space="preserve"> Jefferson</t>
        </is>
      </c>
    </row>
    <row r="6453" ht="20.25" customHeight="0">
      <c s="5" t="inlineStr" r="A6453">
        <is>
          <t xml:space="preserve">44200998</t>
        </is>
      </c>
      <c s="5" t="inlineStr" r="B6453">
        <is>
          <t xml:space="preserve">CLASS B PATCHES, TYPE III, 12 INCH</t>
        </is>
      </c>
      <c s="5" t="inlineStr" r="C6453">
        <is>
          <t xml:space="preserve">SQ YD  </t>
        </is>
      </c>
      <c s="6" r="D6453">
        <v>112.000</v>
      </c>
      <c s="7" r="E6453">
        <v>9</v>
      </c>
      <c s="8" t="inlineStr" r="F6453">
        <is>
          <t xml:space="preserve">78604</t>
        </is>
      </c>
      <c s="8" t="inlineStr" r="G6453">
        <is>
          <t xml:space="preserve">104</t>
        </is>
      </c>
      <c s="9" r="H6453">
        <v>204.7500</v>
      </c>
      <c s="8" t="inlineStr" r="I6453">
        <is>
          <t xml:space="preserve"/>
        </is>
      </c>
      <c s="8" t="inlineStr" r="J6453">
        <is>
          <t xml:space="preserve"> Jefferson</t>
        </is>
      </c>
    </row>
    <row r="6454" ht="20.25" customHeight="0">
      <c s="5" t="inlineStr" r="A6454">
        <is>
          <t xml:space="preserve">44200998</t>
        </is>
      </c>
      <c s="5" t="inlineStr" r="B6454">
        <is>
          <t xml:space="preserve">CLASS B PATCHES, TYPE III, 12 INCH</t>
        </is>
      </c>
      <c s="5" t="inlineStr" r="C6454">
        <is>
          <t xml:space="preserve">SQ YD  </t>
        </is>
      </c>
      <c s="6" r="D6454">
        <v>112.000</v>
      </c>
      <c s="7" r="E6454">
        <v>9</v>
      </c>
      <c s="8" t="inlineStr" r="F6454">
        <is>
          <t xml:space="preserve">78604</t>
        </is>
      </c>
      <c s="8" t="inlineStr" r="G6454">
        <is>
          <t xml:space="preserve">104</t>
        </is>
      </c>
      <c s="9" r="H6454">
        <v>290.1900</v>
      </c>
      <c s="8" t="inlineStr" r="I6454">
        <is>
          <t xml:space="preserve"/>
        </is>
      </c>
      <c s="8" t="inlineStr" r="J6454">
        <is>
          <t xml:space="preserve"> Jefferson</t>
        </is>
      </c>
    </row>
    <row r="6455" ht="20.25" customHeight="0">
      <c s="5" t="inlineStr" r="A6455">
        <is>
          <t xml:space="preserve">44201000</t>
        </is>
      </c>
      <c s="5" t="inlineStr" r="B6455">
        <is>
          <t xml:space="preserve">CLASS B PATCHES, TYPE IV,  12 INCH</t>
        </is>
      </c>
      <c s="5" t="inlineStr" r="C6455">
        <is>
          <t xml:space="preserve">SQ YD  </t>
        </is>
      </c>
      <c s="6" r="D6455">
        <v>318.000</v>
      </c>
      <c s="7" r="E6455">
        <v>1</v>
      </c>
      <c s="8" t="inlineStr" r="F6455">
        <is>
          <t xml:space="preserve">62K74</t>
        </is>
      </c>
      <c s="8" t="inlineStr" r="G6455">
        <is>
          <t xml:space="preserve">131</t>
        </is>
      </c>
      <c s="9" r="H6455">
        <v>170.0000</v>
      </c>
      <c s="8" t="inlineStr" r="I6455">
        <is>
          <t xml:space="preserve">Y</t>
        </is>
      </c>
      <c s="8" t="inlineStr" r="J6455">
        <is>
          <t xml:space="preserve"> Cook</t>
        </is>
      </c>
    </row>
    <row r="6456" ht="20.25" customHeight="0">
      <c s="5" t="inlineStr" r="A6456">
        <is>
          <t xml:space="preserve">44201000</t>
        </is>
      </c>
      <c s="5" t="inlineStr" r="B6456">
        <is>
          <t xml:space="preserve">CLASS B PATCHES, TYPE IV,  12 INCH</t>
        </is>
      </c>
      <c s="5" t="inlineStr" r="C6456">
        <is>
          <t xml:space="preserve">SQ YD  </t>
        </is>
      </c>
      <c s="6" r="D6456">
        <v>318.000</v>
      </c>
      <c s="7" r="E6456">
        <v>1</v>
      </c>
      <c s="8" t="inlineStr" r="F6456">
        <is>
          <t xml:space="preserve">62K74</t>
        </is>
      </c>
      <c s="8" t="inlineStr" r="G6456">
        <is>
          <t xml:space="preserve">131</t>
        </is>
      </c>
      <c s="9" r="H6456">
        <v>190.0000</v>
      </c>
      <c s="8" t="inlineStr" r="I6456">
        <is>
          <t xml:space="preserve"/>
        </is>
      </c>
      <c s="8" t="inlineStr" r="J6456">
        <is>
          <t xml:space="preserve"> Cook</t>
        </is>
      </c>
    </row>
    <row r="6457" ht="20.25" customHeight="0">
      <c s="5" t="inlineStr" r="A6457">
        <is>
          <t xml:space="preserve">44201000</t>
        </is>
      </c>
      <c s="5" t="inlineStr" r="B6457">
        <is>
          <t xml:space="preserve">CLASS B PATCHES, TYPE IV,  12 INCH</t>
        </is>
      </c>
      <c s="5" t="inlineStr" r="C6457">
        <is>
          <t xml:space="preserve">SQ YD  </t>
        </is>
      </c>
      <c s="6" r="D6457">
        <v>318.000</v>
      </c>
      <c s="7" r="E6457">
        <v>1</v>
      </c>
      <c s="8" t="inlineStr" r="F6457">
        <is>
          <t xml:space="preserve">62K74</t>
        </is>
      </c>
      <c s="8" t="inlineStr" r="G6457">
        <is>
          <t xml:space="preserve">131</t>
        </is>
      </c>
      <c s="9" r="H6457">
        <v>248.1600</v>
      </c>
      <c s="8" t="inlineStr" r="I6457">
        <is>
          <t xml:space="preserve"/>
        </is>
      </c>
      <c s="8" t="inlineStr" r="J6457">
        <is>
          <t xml:space="preserve"> Cook</t>
        </is>
      </c>
    </row>
    <row r="6458" ht="20.25" customHeight="0">
      <c s="5" t="inlineStr" r="A6458">
        <is>
          <t xml:space="preserve">44201000</t>
        </is>
      </c>
      <c s="5" t="inlineStr" r="B6458">
        <is>
          <t xml:space="preserve">CLASS B PATCHES, TYPE IV,  12 INCH</t>
        </is>
      </c>
      <c s="5" t="inlineStr" r="C6458">
        <is>
          <t xml:space="preserve">SQ YD  </t>
        </is>
      </c>
      <c s="6" r="D6458">
        <v>2019.000</v>
      </c>
      <c s="7" r="E6458">
        <v>8</v>
      </c>
      <c s="8" t="inlineStr" r="F6458">
        <is>
          <t xml:space="preserve">76R66</t>
        </is>
      </c>
      <c s="8" t="inlineStr" r="G6458">
        <is>
          <t xml:space="preserve">031</t>
        </is>
      </c>
      <c s="9" r="H6458">
        <v>184.3500</v>
      </c>
      <c s="8" t="inlineStr" r="I6458">
        <is>
          <t xml:space="preserve">Y</t>
        </is>
      </c>
      <c s="8" t="inlineStr" r="J6458">
        <is>
          <t xml:space="preserve"> St. Clair</t>
        </is>
      </c>
    </row>
    <row r="6459" ht="20.25" customHeight="0">
      <c s="5" t="inlineStr" r="A6459">
        <is>
          <t xml:space="preserve">44201000</t>
        </is>
      </c>
      <c s="5" t="inlineStr" r="B6459">
        <is>
          <t xml:space="preserve">CLASS B PATCHES, TYPE IV,  12 INCH</t>
        </is>
      </c>
      <c s="5" t="inlineStr" r="C6459">
        <is>
          <t xml:space="preserve">SQ YD  </t>
        </is>
      </c>
      <c s="6" r="D6459">
        <v>2019.000</v>
      </c>
      <c s="7" r="E6459">
        <v>8</v>
      </c>
      <c s="8" t="inlineStr" r="F6459">
        <is>
          <t xml:space="preserve">76R66</t>
        </is>
      </c>
      <c s="8" t="inlineStr" r="G6459">
        <is>
          <t xml:space="preserve">031</t>
        </is>
      </c>
      <c s="9" r="H6459">
        <v>190.0000</v>
      </c>
      <c s="8" t="inlineStr" r="I6459">
        <is>
          <t xml:space="preserve"/>
        </is>
      </c>
      <c s="8" t="inlineStr" r="J6459">
        <is>
          <t xml:space="preserve"> St. Clair</t>
        </is>
      </c>
    </row>
    <row r="6460" ht="20.25" customHeight="0">
      <c s="5" t="inlineStr" r="A6460">
        <is>
          <t xml:space="preserve">44201000</t>
        </is>
      </c>
      <c s="5" t="inlineStr" r="B6460">
        <is>
          <t xml:space="preserve">CLASS B PATCHES, TYPE IV,  12 INCH</t>
        </is>
      </c>
      <c s="5" t="inlineStr" r="C6460">
        <is>
          <t xml:space="preserve">SQ YD  </t>
        </is>
      </c>
      <c s="6" r="D6460">
        <v>1449.000</v>
      </c>
      <c s="7" r="E6460">
        <v>9</v>
      </c>
      <c s="8" t="inlineStr" r="F6460">
        <is>
          <t xml:space="preserve">78604</t>
        </is>
      </c>
      <c s="8" t="inlineStr" r="G6460">
        <is>
          <t xml:space="preserve">104</t>
        </is>
      </c>
      <c s="9" r="H6460">
        <v>246.0000</v>
      </c>
      <c s="8" t="inlineStr" r="I6460">
        <is>
          <t xml:space="preserve">Y</t>
        </is>
      </c>
      <c s="8" t="inlineStr" r="J6460">
        <is>
          <t xml:space="preserve"> Jefferson</t>
        </is>
      </c>
    </row>
    <row r="6461" ht="20.25" customHeight="0">
      <c s="5" t="inlineStr" r="A6461">
        <is>
          <t xml:space="preserve">44201000</t>
        </is>
      </c>
      <c s="5" t="inlineStr" r="B6461">
        <is>
          <t xml:space="preserve">CLASS B PATCHES, TYPE IV,  12 INCH</t>
        </is>
      </c>
      <c s="5" t="inlineStr" r="C6461">
        <is>
          <t xml:space="preserve">SQ YD  </t>
        </is>
      </c>
      <c s="6" r="D6461">
        <v>1449.000</v>
      </c>
      <c s="7" r="E6461">
        <v>9</v>
      </c>
      <c s="8" t="inlineStr" r="F6461">
        <is>
          <t xml:space="preserve">78604</t>
        </is>
      </c>
      <c s="8" t="inlineStr" r="G6461">
        <is>
          <t xml:space="preserve">104</t>
        </is>
      </c>
      <c s="9" r="H6461">
        <v>193.0000</v>
      </c>
      <c s="8" t="inlineStr" r="I6461">
        <is>
          <t xml:space="preserve"/>
        </is>
      </c>
      <c s="8" t="inlineStr" r="J6461">
        <is>
          <t xml:space="preserve"> Jefferson</t>
        </is>
      </c>
    </row>
    <row r="6462" ht="20.25" customHeight="0">
      <c s="5" t="inlineStr" r="A6462">
        <is>
          <t xml:space="preserve">44201000</t>
        </is>
      </c>
      <c s="5" t="inlineStr" r="B6462">
        <is>
          <t xml:space="preserve">CLASS B PATCHES, TYPE IV,  12 INCH</t>
        </is>
      </c>
      <c s="5" t="inlineStr" r="C6462">
        <is>
          <t xml:space="preserve">SQ YD  </t>
        </is>
      </c>
      <c s="6" r="D6462">
        <v>1449.000</v>
      </c>
      <c s="7" r="E6462">
        <v>9</v>
      </c>
      <c s="8" t="inlineStr" r="F6462">
        <is>
          <t xml:space="preserve">78604</t>
        </is>
      </c>
      <c s="8" t="inlineStr" r="G6462">
        <is>
          <t xml:space="preserve">104</t>
        </is>
      </c>
      <c s="9" r="H6462">
        <v>202.6500</v>
      </c>
      <c s="8" t="inlineStr" r="I6462">
        <is>
          <t xml:space="preserve"/>
        </is>
      </c>
      <c s="8" t="inlineStr" r="J6462">
        <is>
          <t xml:space="preserve"> Jefferson</t>
        </is>
      </c>
    </row>
    <row r="6463" ht="20.25" customHeight="0">
      <c s="5" t="inlineStr" r="A6463">
        <is>
          <t xml:space="preserve">44201000</t>
        </is>
      </c>
      <c s="5" t="inlineStr" r="B6463">
        <is>
          <t xml:space="preserve">CLASS B PATCHES, TYPE IV,  12 INCH</t>
        </is>
      </c>
      <c s="5" t="inlineStr" r="C6463">
        <is>
          <t xml:space="preserve">SQ YD  </t>
        </is>
      </c>
      <c s="6" r="D6463">
        <v>1449.000</v>
      </c>
      <c s="7" r="E6463">
        <v>9</v>
      </c>
      <c s="8" t="inlineStr" r="F6463">
        <is>
          <t xml:space="preserve">78604</t>
        </is>
      </c>
      <c s="8" t="inlineStr" r="G6463">
        <is>
          <t xml:space="preserve">104</t>
        </is>
      </c>
      <c s="9" r="H6463">
        <v>290.1900</v>
      </c>
      <c s="8" t="inlineStr" r="I6463">
        <is>
          <t xml:space="preserve"/>
        </is>
      </c>
      <c s="8" t="inlineStr" r="J6463">
        <is>
          <t xml:space="preserve"> Jefferson</t>
        </is>
      </c>
    </row>
    <row r="6464" ht="20.25" customHeight="0">
      <c s="5" t="inlineStr" r="A6464">
        <is>
          <t xml:space="preserve">44201007</t>
        </is>
      </c>
      <c s="5" t="inlineStr" r="B6464">
        <is>
          <t xml:space="preserve">CLASS B PATCHES, TYPE II,  13 INCH</t>
        </is>
      </c>
      <c s="5" t="inlineStr" r="C6464">
        <is>
          <t xml:space="preserve">SQ YD  </t>
        </is>
      </c>
      <c s="6" r="D6464">
        <v>249.000</v>
      </c>
      <c s="7" r="E6464">
        <v>8</v>
      </c>
      <c s="8" t="inlineStr" r="F6464">
        <is>
          <t xml:space="preserve">76R71</t>
        </is>
      </c>
      <c s="8" t="inlineStr" r="G6464">
        <is>
          <t xml:space="preserve">068</t>
        </is>
      </c>
      <c s="9" r="H6464">
        <v>230.0000</v>
      </c>
      <c s="8" t="inlineStr" r="I6464">
        <is>
          <t xml:space="preserve">Y</t>
        </is>
      </c>
      <c s="8" t="inlineStr" r="J6464">
        <is>
          <t xml:space="preserve"> Madison</t>
        </is>
      </c>
    </row>
    <row r="6465" ht="20.25" customHeight="0">
      <c s="5" t="inlineStr" r="A6465">
        <is>
          <t xml:space="preserve">44201007</t>
        </is>
      </c>
      <c s="5" t="inlineStr" r="B6465">
        <is>
          <t xml:space="preserve">CLASS B PATCHES, TYPE II,  13 INCH</t>
        </is>
      </c>
      <c s="5" t="inlineStr" r="C6465">
        <is>
          <t xml:space="preserve">SQ YD  </t>
        </is>
      </c>
      <c s="6" r="D6465">
        <v>249.000</v>
      </c>
      <c s="7" r="E6465">
        <v>8</v>
      </c>
      <c s="8" t="inlineStr" r="F6465">
        <is>
          <t xml:space="preserve">76R71</t>
        </is>
      </c>
      <c s="8" t="inlineStr" r="G6465">
        <is>
          <t xml:space="preserve">068</t>
        </is>
      </c>
      <c s="9" r="H6465">
        <v>238.6000</v>
      </c>
      <c s="8" t="inlineStr" r="I6465">
        <is>
          <t xml:space="preserve"/>
        </is>
      </c>
      <c s="8" t="inlineStr" r="J6465">
        <is>
          <t xml:space="preserve"> Madison</t>
        </is>
      </c>
    </row>
    <row r="6466" ht="20.25" customHeight="0">
      <c s="5" t="inlineStr" r="A6466">
        <is>
          <t xml:space="preserve">44201007</t>
        </is>
      </c>
      <c s="5" t="inlineStr" r="B6466">
        <is>
          <t xml:space="preserve">CLASS B PATCHES, TYPE II,  13 INCH</t>
        </is>
      </c>
      <c s="5" t="inlineStr" r="C6466">
        <is>
          <t xml:space="preserve">SQ YD  </t>
        </is>
      </c>
      <c s="6" r="D6466">
        <v>249.000</v>
      </c>
      <c s="7" r="E6466">
        <v>8</v>
      </c>
      <c s="8" t="inlineStr" r="F6466">
        <is>
          <t xml:space="preserve">76R71</t>
        </is>
      </c>
      <c s="8" t="inlineStr" r="G6466">
        <is>
          <t xml:space="preserve">068</t>
        </is>
      </c>
      <c s="9" r="H6466">
        <v>300.0000</v>
      </c>
      <c s="8" t="inlineStr" r="I6466">
        <is>
          <t xml:space="preserve"/>
        </is>
      </c>
      <c s="8" t="inlineStr" r="J6466">
        <is>
          <t xml:space="preserve"> Madison</t>
        </is>
      </c>
    </row>
    <row r="6467" ht="20.25" customHeight="0">
      <c s="5" t="inlineStr" r="A6467">
        <is>
          <t xml:space="preserve">44201011</t>
        </is>
      </c>
      <c s="5" t="inlineStr" r="B6467">
        <is>
          <t xml:space="preserve">CLASS B PATCHES, TYPE III, 13 INCH</t>
        </is>
      </c>
      <c s="5" t="inlineStr" r="C6467">
        <is>
          <t xml:space="preserve">SQ YD  </t>
        </is>
      </c>
      <c s="6" r="D6467">
        <v>51.000</v>
      </c>
      <c s="7" r="E6467">
        <v>8</v>
      </c>
      <c s="8" t="inlineStr" r="F6467">
        <is>
          <t xml:space="preserve">76R71</t>
        </is>
      </c>
      <c s="8" t="inlineStr" r="G6467">
        <is>
          <t xml:space="preserve">068</t>
        </is>
      </c>
      <c s="9" r="H6467">
        <v>227.0000</v>
      </c>
      <c s="8" t="inlineStr" r="I6467">
        <is>
          <t xml:space="preserve">Y</t>
        </is>
      </c>
      <c s="8" t="inlineStr" r="J6467">
        <is>
          <t xml:space="preserve"> Madison</t>
        </is>
      </c>
    </row>
    <row r="6468" ht="20.25" customHeight="0">
      <c s="5" t="inlineStr" r="A6468">
        <is>
          <t xml:space="preserve">44201011</t>
        </is>
      </c>
      <c s="5" t="inlineStr" r="B6468">
        <is>
          <t xml:space="preserve">CLASS B PATCHES, TYPE III, 13 INCH</t>
        </is>
      </c>
      <c s="5" t="inlineStr" r="C6468">
        <is>
          <t xml:space="preserve">SQ YD  </t>
        </is>
      </c>
      <c s="6" r="D6468">
        <v>51.000</v>
      </c>
      <c s="7" r="E6468">
        <v>8</v>
      </c>
      <c s="8" t="inlineStr" r="F6468">
        <is>
          <t xml:space="preserve">76R71</t>
        </is>
      </c>
      <c s="8" t="inlineStr" r="G6468">
        <is>
          <t xml:space="preserve">068</t>
        </is>
      </c>
      <c s="9" r="H6468">
        <v>238.6000</v>
      </c>
      <c s="8" t="inlineStr" r="I6468">
        <is>
          <t xml:space="preserve"/>
        </is>
      </c>
      <c s="8" t="inlineStr" r="J6468">
        <is>
          <t xml:space="preserve"> Madison</t>
        </is>
      </c>
    </row>
    <row r="6469" ht="20.25" customHeight="0">
      <c s="5" t="inlineStr" r="A6469">
        <is>
          <t xml:space="preserve">44201011</t>
        </is>
      </c>
      <c s="5" t="inlineStr" r="B6469">
        <is>
          <t xml:space="preserve">CLASS B PATCHES, TYPE III, 13 INCH</t>
        </is>
      </c>
      <c s="5" t="inlineStr" r="C6469">
        <is>
          <t xml:space="preserve">SQ YD  </t>
        </is>
      </c>
      <c s="6" r="D6469">
        <v>51.000</v>
      </c>
      <c s="7" r="E6469">
        <v>8</v>
      </c>
      <c s="8" t="inlineStr" r="F6469">
        <is>
          <t xml:space="preserve">76R71</t>
        </is>
      </c>
      <c s="8" t="inlineStr" r="G6469">
        <is>
          <t xml:space="preserve">068</t>
        </is>
      </c>
      <c s="9" r="H6469">
        <v>250.0000</v>
      </c>
      <c s="8" t="inlineStr" r="I6469">
        <is>
          <t xml:space="preserve"/>
        </is>
      </c>
      <c s="8" t="inlineStr" r="J6469">
        <is>
          <t xml:space="preserve"> Madison</t>
        </is>
      </c>
    </row>
    <row r="6470" ht="20.25" customHeight="0">
      <c s="5" t="inlineStr" r="A6470">
        <is>
          <t xml:space="preserve">44201013</t>
        </is>
      </c>
      <c s="5" t="inlineStr" r="B6470">
        <is>
          <t xml:space="preserve">CLASS B PATCHES, TYPE IV,  13 INCH</t>
        </is>
      </c>
      <c s="5" t="inlineStr" r="C6470">
        <is>
          <t xml:space="preserve">SQ YD  </t>
        </is>
      </c>
      <c s="6" r="D6470">
        <v>925.000</v>
      </c>
      <c s="7" r="E6470">
        <v>8</v>
      </c>
      <c s="8" t="inlineStr" r="F6470">
        <is>
          <t xml:space="preserve">76R71</t>
        </is>
      </c>
      <c s="8" t="inlineStr" r="G6470">
        <is>
          <t xml:space="preserve">068</t>
        </is>
      </c>
      <c s="9" r="H6470">
        <v>225.0000</v>
      </c>
      <c s="8" t="inlineStr" r="I6470">
        <is>
          <t xml:space="preserve">Y</t>
        </is>
      </c>
      <c s="8" t="inlineStr" r="J6470">
        <is>
          <t xml:space="preserve"> Madison</t>
        </is>
      </c>
    </row>
    <row r="6471" ht="20.25" customHeight="0">
      <c s="5" t="inlineStr" r="A6471">
        <is>
          <t xml:space="preserve">44201013</t>
        </is>
      </c>
      <c s="5" t="inlineStr" r="B6471">
        <is>
          <t xml:space="preserve">CLASS B PATCHES, TYPE IV,  13 INCH</t>
        </is>
      </c>
      <c s="5" t="inlineStr" r="C6471">
        <is>
          <t xml:space="preserve">SQ YD  </t>
        </is>
      </c>
      <c s="6" r="D6471">
        <v>925.000</v>
      </c>
      <c s="7" r="E6471">
        <v>8</v>
      </c>
      <c s="8" t="inlineStr" r="F6471">
        <is>
          <t xml:space="preserve">76R71</t>
        </is>
      </c>
      <c s="8" t="inlineStr" r="G6471">
        <is>
          <t xml:space="preserve">068</t>
        </is>
      </c>
      <c s="9" r="H6471">
        <v>238.6000</v>
      </c>
      <c s="8" t="inlineStr" r="I6471">
        <is>
          <t xml:space="preserve"/>
        </is>
      </c>
      <c s="8" t="inlineStr" r="J6471">
        <is>
          <t xml:space="preserve"> Madison</t>
        </is>
      </c>
    </row>
    <row r="6472" ht="20.25" customHeight="0">
      <c s="5" t="inlineStr" r="A6472">
        <is>
          <t xml:space="preserve">44201013</t>
        </is>
      </c>
      <c s="5" t="inlineStr" r="B6472">
        <is>
          <t xml:space="preserve">CLASS B PATCHES, TYPE IV,  13 INCH</t>
        </is>
      </c>
      <c s="5" t="inlineStr" r="C6472">
        <is>
          <t xml:space="preserve">SQ YD  </t>
        </is>
      </c>
      <c s="6" r="D6472">
        <v>925.000</v>
      </c>
      <c s="7" r="E6472">
        <v>8</v>
      </c>
      <c s="8" t="inlineStr" r="F6472">
        <is>
          <t xml:space="preserve">76R71</t>
        </is>
      </c>
      <c s="8" t="inlineStr" r="G6472">
        <is>
          <t xml:space="preserve">068</t>
        </is>
      </c>
      <c s="9" r="H6472">
        <v>250.0000</v>
      </c>
      <c s="8" t="inlineStr" r="I6472">
        <is>
          <t xml:space="preserve"/>
        </is>
      </c>
      <c s="8" t="inlineStr" r="J6472">
        <is>
          <t xml:space="preserve"> Madison</t>
        </is>
      </c>
    </row>
    <row r="6473" ht="20.25" customHeight="0">
      <c s="5" t="inlineStr" r="A6473">
        <is>
          <t xml:space="preserve">44201019</t>
        </is>
      </c>
      <c s="5" t="inlineStr" r="B6473">
        <is>
          <t xml:space="preserve">CLASS B PATCHES, TYPE II,  14 INCH</t>
        </is>
      </c>
      <c s="5" t="inlineStr" r="C6473">
        <is>
          <t xml:space="preserve">SQ YD  </t>
        </is>
      </c>
      <c s="6" r="D6473">
        <v>43.000</v>
      </c>
      <c s="7" r="E6473">
        <v>8</v>
      </c>
      <c s="8" t="inlineStr" r="F6473">
        <is>
          <t xml:space="preserve">76R68</t>
        </is>
      </c>
      <c s="8" t="inlineStr" r="G6473">
        <is>
          <t xml:space="preserve">066</t>
        </is>
      </c>
      <c s="9" r="H6473">
        <v>337.2500</v>
      </c>
      <c s="8" t="inlineStr" r="I6473">
        <is>
          <t xml:space="preserve">Y</t>
        </is>
      </c>
      <c s="8" t="inlineStr" r="J6473">
        <is>
          <t xml:space="preserve"> Madison</t>
        </is>
      </c>
    </row>
    <row r="6474" ht="20.25" customHeight="0">
      <c s="5" t="inlineStr" r="A6474">
        <is>
          <t xml:space="preserve">44201019</t>
        </is>
      </c>
      <c s="5" t="inlineStr" r="B6474">
        <is>
          <t xml:space="preserve">CLASS B PATCHES, TYPE II,  14 INCH</t>
        </is>
      </c>
      <c s="5" t="inlineStr" r="C6474">
        <is>
          <t xml:space="preserve">SQ YD  </t>
        </is>
      </c>
      <c s="6" r="D6474">
        <v>43.000</v>
      </c>
      <c s="7" r="E6474">
        <v>8</v>
      </c>
      <c s="8" t="inlineStr" r="F6474">
        <is>
          <t xml:space="preserve">76R68</t>
        </is>
      </c>
      <c s="8" t="inlineStr" r="G6474">
        <is>
          <t xml:space="preserve">066</t>
        </is>
      </c>
      <c s="9" r="H6474">
        <v>300.0000</v>
      </c>
      <c s="8" t="inlineStr" r="I6474">
        <is>
          <t xml:space="preserve"/>
        </is>
      </c>
      <c s="8" t="inlineStr" r="J6474">
        <is>
          <t xml:space="preserve"> Madison</t>
        </is>
      </c>
    </row>
    <row r="6475" ht="20.25" customHeight="0">
      <c s="5" t="inlineStr" r="A6475">
        <is>
          <t xml:space="preserve">44201023</t>
        </is>
      </c>
      <c s="5" t="inlineStr" r="B6475">
        <is>
          <t xml:space="preserve">CLASS B PATCHES, TYPE III, 14 INCH</t>
        </is>
      </c>
      <c s="5" t="inlineStr" r="C6475">
        <is>
          <t xml:space="preserve">SQ YD  </t>
        </is>
      </c>
      <c s="6" r="D6475">
        <v>36.000</v>
      </c>
      <c s="7" r="E6475">
        <v>8</v>
      </c>
      <c s="8" t="inlineStr" r="F6475">
        <is>
          <t xml:space="preserve">76R68</t>
        </is>
      </c>
      <c s="8" t="inlineStr" r="G6475">
        <is>
          <t xml:space="preserve">066</t>
        </is>
      </c>
      <c s="9" r="H6475">
        <v>337.2500</v>
      </c>
      <c s="8" t="inlineStr" r="I6475">
        <is>
          <t xml:space="preserve">Y</t>
        </is>
      </c>
      <c s="8" t="inlineStr" r="J6475">
        <is>
          <t xml:space="preserve"> Madison</t>
        </is>
      </c>
    </row>
    <row r="6476" ht="20.25" customHeight="0">
      <c s="5" t="inlineStr" r="A6476">
        <is>
          <t xml:space="preserve">44201023</t>
        </is>
      </c>
      <c s="5" t="inlineStr" r="B6476">
        <is>
          <t xml:space="preserve">CLASS B PATCHES, TYPE III, 14 INCH</t>
        </is>
      </c>
      <c s="5" t="inlineStr" r="C6476">
        <is>
          <t xml:space="preserve">SQ YD  </t>
        </is>
      </c>
      <c s="6" r="D6476">
        <v>36.000</v>
      </c>
      <c s="7" r="E6476">
        <v>8</v>
      </c>
      <c s="8" t="inlineStr" r="F6476">
        <is>
          <t xml:space="preserve">76R68</t>
        </is>
      </c>
      <c s="8" t="inlineStr" r="G6476">
        <is>
          <t xml:space="preserve">066</t>
        </is>
      </c>
      <c s="9" r="H6476">
        <v>296.0000</v>
      </c>
      <c s="8" t="inlineStr" r="I6476">
        <is>
          <t xml:space="preserve"/>
        </is>
      </c>
      <c s="8" t="inlineStr" r="J6476">
        <is>
          <t xml:space="preserve"> Madison</t>
        </is>
      </c>
    </row>
    <row r="6477" ht="20.25" customHeight="0">
      <c s="5" t="inlineStr" r="A6477">
        <is>
          <t xml:space="preserve">44201025</t>
        </is>
      </c>
      <c s="5" t="inlineStr" r="B6477">
        <is>
          <t xml:space="preserve">CLASS B PATCHES, TYPE IV,  14 INCH</t>
        </is>
      </c>
      <c s="5" t="inlineStr" r="C6477">
        <is>
          <t xml:space="preserve">SQ YD  </t>
        </is>
      </c>
      <c s="6" r="D6477">
        <v>397.300</v>
      </c>
      <c s="7" r="E6477">
        <v>8</v>
      </c>
      <c s="8" t="inlineStr" r="F6477">
        <is>
          <t xml:space="preserve">76M87</t>
        </is>
      </c>
      <c s="8" t="inlineStr" r="G6477">
        <is>
          <t xml:space="preserve">064</t>
        </is>
      </c>
      <c s="9" r="H6477">
        <v>275.0000</v>
      </c>
      <c s="8" t="inlineStr" r="I6477">
        <is>
          <t xml:space="preserve">Y</t>
        </is>
      </c>
      <c s="8" t="inlineStr" r="J6477">
        <is>
          <t xml:space="preserve"> Madison</t>
        </is>
      </c>
    </row>
    <row r="6478" ht="20.25" customHeight="0">
      <c s="5" t="inlineStr" r="A6478">
        <is>
          <t xml:space="preserve">44201025</t>
        </is>
      </c>
      <c s="5" t="inlineStr" r="B6478">
        <is>
          <t xml:space="preserve">CLASS B PATCHES, TYPE IV,  14 INCH</t>
        </is>
      </c>
      <c s="5" t="inlineStr" r="C6478">
        <is>
          <t xml:space="preserve">SQ YD  </t>
        </is>
      </c>
      <c s="6" r="D6478">
        <v>397.300</v>
      </c>
      <c s="7" r="E6478">
        <v>8</v>
      </c>
      <c s="8" t="inlineStr" r="F6478">
        <is>
          <t xml:space="preserve">76M87</t>
        </is>
      </c>
      <c s="8" t="inlineStr" r="G6478">
        <is>
          <t xml:space="preserve">064</t>
        </is>
      </c>
      <c s="9" r="H6478">
        <v>265.0000</v>
      </c>
      <c s="8" t="inlineStr" r="I6478">
        <is>
          <t xml:space="preserve"/>
        </is>
      </c>
      <c s="8" t="inlineStr" r="J6478">
        <is>
          <t xml:space="preserve"> Madison</t>
        </is>
      </c>
    </row>
    <row r="6479" ht="20.25" customHeight="0">
      <c s="5" t="inlineStr" r="A6479">
        <is>
          <t xml:space="preserve">44201025</t>
        </is>
      </c>
      <c s="5" t="inlineStr" r="B6479">
        <is>
          <t xml:space="preserve">CLASS B PATCHES, TYPE IV,  14 INCH</t>
        </is>
      </c>
      <c s="5" t="inlineStr" r="C6479">
        <is>
          <t xml:space="preserve">SQ YD  </t>
        </is>
      </c>
      <c s="6" r="D6479">
        <v>239.000</v>
      </c>
      <c s="7" r="E6479">
        <v>8</v>
      </c>
      <c s="8" t="inlineStr" r="F6479">
        <is>
          <t xml:space="preserve">76R68</t>
        </is>
      </c>
      <c s="8" t="inlineStr" r="G6479">
        <is>
          <t xml:space="preserve">066</t>
        </is>
      </c>
      <c s="9" r="H6479">
        <v>337.2500</v>
      </c>
      <c s="8" t="inlineStr" r="I6479">
        <is>
          <t xml:space="preserve">Y</t>
        </is>
      </c>
      <c s="8" t="inlineStr" r="J6479">
        <is>
          <t xml:space="preserve"> Madison</t>
        </is>
      </c>
    </row>
    <row r="6480" ht="20.25" customHeight="0">
      <c s="5" t="inlineStr" r="A6480">
        <is>
          <t xml:space="preserve">44201025</t>
        </is>
      </c>
      <c s="5" t="inlineStr" r="B6480">
        <is>
          <t xml:space="preserve">CLASS B PATCHES, TYPE IV,  14 INCH</t>
        </is>
      </c>
      <c s="5" t="inlineStr" r="C6480">
        <is>
          <t xml:space="preserve">SQ YD  </t>
        </is>
      </c>
      <c s="6" r="D6480">
        <v>239.000</v>
      </c>
      <c s="7" r="E6480">
        <v>8</v>
      </c>
      <c s="8" t="inlineStr" r="F6480">
        <is>
          <t xml:space="preserve">76R68</t>
        </is>
      </c>
      <c s="8" t="inlineStr" r="G6480">
        <is>
          <t xml:space="preserve">066</t>
        </is>
      </c>
      <c s="9" r="H6480">
        <v>293.0000</v>
      </c>
      <c s="8" t="inlineStr" r="I6480">
        <is>
          <t xml:space="preserve"/>
        </is>
      </c>
      <c s="8" t="inlineStr" r="J6480">
        <is>
          <t xml:space="preserve"> Madison</t>
        </is>
      </c>
    </row>
    <row r="6481" ht="20.25" customHeight="0">
      <c s="5" t="inlineStr" r="A6481">
        <is>
          <t xml:space="preserve">44201043</t>
        </is>
      </c>
      <c s="5" t="inlineStr" r="B6481">
        <is>
          <t xml:space="preserve">CLASS B PATCHES, TYPE II,  16 INCH</t>
        </is>
      </c>
      <c s="5" t="inlineStr" r="C6481">
        <is>
          <t xml:space="preserve">SQ YD  </t>
        </is>
      </c>
      <c s="6" r="D6481">
        <v>135.000</v>
      </c>
      <c s="7" r="E6481">
        <v>6</v>
      </c>
      <c s="8" t="inlineStr" r="F6481">
        <is>
          <t xml:space="preserve">72069</t>
        </is>
      </c>
      <c s="8" t="inlineStr" r="G6481">
        <is>
          <t xml:space="preserve">058</t>
        </is>
      </c>
      <c s="9" r="H6481">
        <v>400.0000</v>
      </c>
      <c s="8" t="inlineStr" r="I6481">
        <is>
          <t xml:space="preserve">Y</t>
        </is>
      </c>
      <c s="8" t="inlineStr" r="J6481">
        <is>
          <t xml:space="preserve"> Sangamon</t>
        </is>
      </c>
    </row>
    <row r="6482" ht="20.25" customHeight="0">
      <c s="5" t="inlineStr" r="A6482">
        <is>
          <t xml:space="preserve">44201043</t>
        </is>
      </c>
      <c s="5" t="inlineStr" r="B6482">
        <is>
          <t xml:space="preserve">CLASS B PATCHES, TYPE II,  16 INCH</t>
        </is>
      </c>
      <c s="5" t="inlineStr" r="C6482">
        <is>
          <t xml:space="preserve">SQ YD  </t>
        </is>
      </c>
      <c s="6" r="D6482">
        <v>135.000</v>
      </c>
      <c s="7" r="E6482">
        <v>6</v>
      </c>
      <c s="8" t="inlineStr" r="F6482">
        <is>
          <t xml:space="preserve">72069</t>
        </is>
      </c>
      <c s="8" t="inlineStr" r="G6482">
        <is>
          <t xml:space="preserve">058</t>
        </is>
      </c>
      <c s="9" r="H6482">
        <v>375.0000</v>
      </c>
      <c s="8" t="inlineStr" r="I6482">
        <is>
          <t xml:space="preserve"/>
        </is>
      </c>
      <c s="8" t="inlineStr" r="J6482">
        <is>
          <t xml:space="preserve"> Sangamon</t>
        </is>
      </c>
    </row>
    <row r="6483" ht="20.25" customHeight="0">
      <c s="5" t="inlineStr" r="A6483">
        <is>
          <t xml:space="preserve">44201047</t>
        </is>
      </c>
      <c s="5" t="inlineStr" r="B6483">
        <is>
          <t xml:space="preserve">CLASS B PATCHES, TYPE III, 16 INCH</t>
        </is>
      </c>
      <c s="5" t="inlineStr" r="C6483">
        <is>
          <t xml:space="preserve">SQ YD  </t>
        </is>
      </c>
      <c s="6" r="D6483">
        <v>23.000</v>
      </c>
      <c s="7" r="E6483">
        <v>6</v>
      </c>
      <c s="8" t="inlineStr" r="F6483">
        <is>
          <t xml:space="preserve">72069</t>
        </is>
      </c>
      <c s="8" t="inlineStr" r="G6483">
        <is>
          <t xml:space="preserve">058</t>
        </is>
      </c>
      <c s="9" r="H6483">
        <v>400.0000</v>
      </c>
      <c s="8" t="inlineStr" r="I6483">
        <is>
          <t xml:space="preserve">Y</t>
        </is>
      </c>
      <c s="8" t="inlineStr" r="J6483">
        <is>
          <t xml:space="preserve"> Sangamon</t>
        </is>
      </c>
    </row>
    <row r="6484" ht="20.25" customHeight="0">
      <c s="5" t="inlineStr" r="A6484">
        <is>
          <t xml:space="preserve">44201047</t>
        </is>
      </c>
      <c s="5" t="inlineStr" r="B6484">
        <is>
          <t xml:space="preserve">CLASS B PATCHES, TYPE III, 16 INCH</t>
        </is>
      </c>
      <c s="5" t="inlineStr" r="C6484">
        <is>
          <t xml:space="preserve">SQ YD  </t>
        </is>
      </c>
      <c s="6" r="D6484">
        <v>23.000</v>
      </c>
      <c s="7" r="E6484">
        <v>6</v>
      </c>
      <c s="8" t="inlineStr" r="F6484">
        <is>
          <t xml:space="preserve">72069</t>
        </is>
      </c>
      <c s="8" t="inlineStr" r="G6484">
        <is>
          <t xml:space="preserve">058</t>
        </is>
      </c>
      <c s="9" r="H6484">
        <v>370.0000</v>
      </c>
      <c s="8" t="inlineStr" r="I6484">
        <is>
          <t xml:space="preserve"/>
        </is>
      </c>
      <c s="8" t="inlineStr" r="J6484">
        <is>
          <t xml:space="preserve"> Sangamon</t>
        </is>
      </c>
    </row>
    <row r="6485" ht="20.25" customHeight="0">
      <c s="5" t="inlineStr" r="A6485">
        <is>
          <t xml:space="preserve">44201053</t>
        </is>
      </c>
      <c s="5" t="inlineStr" r="B6485">
        <is>
          <t xml:space="preserve">CLASS B PATCHES, TYPE IV,  17 INCH</t>
        </is>
      </c>
      <c s="5" t="inlineStr" r="C6485">
        <is>
          <t xml:space="preserve">SQ YD  </t>
        </is>
      </c>
      <c s="6" r="D6485">
        <v>201.000</v>
      </c>
      <c s="7" r="E6485">
        <v>8</v>
      </c>
      <c s="8" t="inlineStr" r="F6485">
        <is>
          <t xml:space="preserve">76R68</t>
        </is>
      </c>
      <c s="8" t="inlineStr" r="G6485">
        <is>
          <t xml:space="preserve">066</t>
        </is>
      </c>
      <c s="9" r="H6485">
        <v>350.7000</v>
      </c>
      <c s="8" t="inlineStr" r="I6485">
        <is>
          <t xml:space="preserve">Y</t>
        </is>
      </c>
      <c s="8" t="inlineStr" r="J6485">
        <is>
          <t xml:space="preserve"> Madison</t>
        </is>
      </c>
    </row>
    <row r="6486" ht="20.25" customHeight="0">
      <c s="5" t="inlineStr" r="A6486">
        <is>
          <t xml:space="preserve">44201053</t>
        </is>
      </c>
      <c s="5" t="inlineStr" r="B6486">
        <is>
          <t xml:space="preserve">CLASS B PATCHES, TYPE IV,  17 INCH</t>
        </is>
      </c>
      <c s="5" t="inlineStr" r="C6486">
        <is>
          <t xml:space="preserve">SQ YD  </t>
        </is>
      </c>
      <c s="6" r="D6486">
        <v>201.000</v>
      </c>
      <c s="7" r="E6486">
        <v>8</v>
      </c>
      <c s="8" t="inlineStr" r="F6486">
        <is>
          <t xml:space="preserve">76R68</t>
        </is>
      </c>
      <c s="8" t="inlineStr" r="G6486">
        <is>
          <t xml:space="preserve">066</t>
        </is>
      </c>
      <c s="9" r="H6486">
        <v>325.0000</v>
      </c>
      <c s="8" t="inlineStr" r="I6486">
        <is>
          <t xml:space="preserve"/>
        </is>
      </c>
      <c s="8" t="inlineStr" r="J6486">
        <is>
          <t xml:space="preserve"> Madison</t>
        </is>
      </c>
    </row>
    <row r="6487" ht="20.25" customHeight="0">
      <c s="5" t="inlineStr" r="A6487">
        <is>
          <t xml:space="preserve">44201054</t>
        </is>
      </c>
      <c s="5" t="inlineStr" r="B6487">
        <is>
          <t xml:space="preserve">CLASS B PATCHES, TYPE I,  17 INCH</t>
        </is>
      </c>
      <c s="5" t="inlineStr" r="C6487">
        <is>
          <t xml:space="preserve">SQ YD  </t>
        </is>
      </c>
      <c s="6" r="D6487">
        <v>6.000</v>
      </c>
      <c s="7" r="E6487">
        <v>8</v>
      </c>
      <c s="8" t="inlineStr" r="F6487">
        <is>
          <t xml:space="preserve">76R68</t>
        </is>
      </c>
      <c s="8" t="inlineStr" r="G6487">
        <is>
          <t xml:space="preserve">066</t>
        </is>
      </c>
      <c s="9" r="H6487">
        <v>350.7000</v>
      </c>
      <c s="8" t="inlineStr" r="I6487">
        <is>
          <t xml:space="preserve">Y</t>
        </is>
      </c>
      <c s="8" t="inlineStr" r="J6487">
        <is>
          <t xml:space="preserve"> Madison</t>
        </is>
      </c>
    </row>
    <row r="6488" ht="20.25" customHeight="0">
      <c s="5" t="inlineStr" r="A6488">
        <is>
          <t xml:space="preserve">44201054</t>
        </is>
      </c>
      <c s="5" t="inlineStr" r="B6488">
        <is>
          <t xml:space="preserve">CLASS B PATCHES, TYPE I,  17 INCH</t>
        </is>
      </c>
      <c s="5" t="inlineStr" r="C6488">
        <is>
          <t xml:space="preserve">SQ YD  </t>
        </is>
      </c>
      <c s="6" r="D6488">
        <v>6.000</v>
      </c>
      <c s="7" r="E6488">
        <v>8</v>
      </c>
      <c s="8" t="inlineStr" r="F6488">
        <is>
          <t xml:space="preserve">76R68</t>
        </is>
      </c>
      <c s="8" t="inlineStr" r="G6488">
        <is>
          <t xml:space="preserve">066</t>
        </is>
      </c>
      <c s="9" r="H6488">
        <v>360.0000</v>
      </c>
      <c s="8" t="inlineStr" r="I6488">
        <is>
          <t xml:space="preserve"/>
        </is>
      </c>
      <c s="8" t="inlineStr" r="J6488">
        <is>
          <t xml:space="preserve"> Madison</t>
        </is>
      </c>
    </row>
    <row r="6489" ht="20.25" customHeight="0">
      <c s="5" t="inlineStr" r="A6489">
        <is>
          <t xml:space="preserve">44201055</t>
        </is>
      </c>
      <c s="5" t="inlineStr" r="B6489">
        <is>
          <t xml:space="preserve">CLASS B PATCHES, TYPE II,  17 INCH</t>
        </is>
      </c>
      <c s="5" t="inlineStr" r="C6489">
        <is>
          <t xml:space="preserve">SQ YD  </t>
        </is>
      </c>
      <c s="6" r="D6489">
        <v>146.000</v>
      </c>
      <c s="7" r="E6489">
        <v>8</v>
      </c>
      <c s="8" t="inlineStr" r="F6489">
        <is>
          <t xml:space="preserve">76R68</t>
        </is>
      </c>
      <c s="8" t="inlineStr" r="G6489">
        <is>
          <t xml:space="preserve">066</t>
        </is>
      </c>
      <c s="9" r="H6489">
        <v>350.7000</v>
      </c>
      <c s="8" t="inlineStr" r="I6489">
        <is>
          <t xml:space="preserve">Y</t>
        </is>
      </c>
      <c s="8" t="inlineStr" r="J6489">
        <is>
          <t xml:space="preserve"> Madison</t>
        </is>
      </c>
    </row>
    <row r="6490" ht="20.25" customHeight="0">
      <c s="5" t="inlineStr" r="A6490">
        <is>
          <t xml:space="preserve">44201055</t>
        </is>
      </c>
      <c s="5" t="inlineStr" r="B6490">
        <is>
          <t xml:space="preserve">CLASS B PATCHES, TYPE II,  17 INCH</t>
        </is>
      </c>
      <c s="5" t="inlineStr" r="C6490">
        <is>
          <t xml:space="preserve">SQ YD  </t>
        </is>
      </c>
      <c s="6" r="D6490">
        <v>146.000</v>
      </c>
      <c s="7" r="E6490">
        <v>8</v>
      </c>
      <c s="8" t="inlineStr" r="F6490">
        <is>
          <t xml:space="preserve">76R68</t>
        </is>
      </c>
      <c s="8" t="inlineStr" r="G6490">
        <is>
          <t xml:space="preserve">066</t>
        </is>
      </c>
      <c s="9" r="H6490">
        <v>340.0000</v>
      </c>
      <c s="8" t="inlineStr" r="I6490">
        <is>
          <t xml:space="preserve"/>
        </is>
      </c>
      <c s="8" t="inlineStr" r="J6490">
        <is>
          <t xml:space="preserve"> Madison</t>
        </is>
      </c>
    </row>
    <row r="6491" ht="20.25" customHeight="0">
      <c s="5" t="inlineStr" r="A6491">
        <is>
          <t xml:space="preserve">44201057</t>
        </is>
      </c>
      <c s="5" t="inlineStr" r="B6491">
        <is>
          <t xml:space="preserve">CLASS B PATCHES, TYPE III, 17 INCH</t>
        </is>
      </c>
      <c s="5" t="inlineStr" r="C6491">
        <is>
          <t xml:space="preserve">SQ YD  </t>
        </is>
      </c>
      <c s="6" r="D6491">
        <v>109.000</v>
      </c>
      <c s="7" r="E6491">
        <v>8</v>
      </c>
      <c s="8" t="inlineStr" r="F6491">
        <is>
          <t xml:space="preserve">76R68</t>
        </is>
      </c>
      <c s="8" t="inlineStr" r="G6491">
        <is>
          <t xml:space="preserve">066</t>
        </is>
      </c>
      <c s="9" r="H6491">
        <v>350.7000</v>
      </c>
      <c s="8" t="inlineStr" r="I6491">
        <is>
          <t xml:space="preserve">Y</t>
        </is>
      </c>
      <c s="8" t="inlineStr" r="J6491">
        <is>
          <t xml:space="preserve"> Madison</t>
        </is>
      </c>
    </row>
    <row r="6492" ht="20.25" customHeight="0">
      <c s="5" t="inlineStr" r="A6492">
        <is>
          <t xml:space="preserve">44201057</t>
        </is>
      </c>
      <c s="5" t="inlineStr" r="B6492">
        <is>
          <t xml:space="preserve">CLASS B PATCHES, TYPE III, 17 INCH</t>
        </is>
      </c>
      <c s="5" t="inlineStr" r="C6492">
        <is>
          <t xml:space="preserve">SQ YD  </t>
        </is>
      </c>
      <c s="6" r="D6492">
        <v>109.000</v>
      </c>
      <c s="7" r="E6492">
        <v>8</v>
      </c>
      <c s="8" t="inlineStr" r="F6492">
        <is>
          <t xml:space="preserve">76R68</t>
        </is>
      </c>
      <c s="8" t="inlineStr" r="G6492">
        <is>
          <t xml:space="preserve">066</t>
        </is>
      </c>
      <c s="9" r="H6492">
        <v>330.0000</v>
      </c>
      <c s="8" t="inlineStr" r="I6492">
        <is>
          <t xml:space="preserve"/>
        </is>
      </c>
      <c s="8" t="inlineStr" r="J6492">
        <is>
          <t xml:space="preserve"> Madison</t>
        </is>
      </c>
    </row>
    <row r="6493" ht="20.25" customHeight="0">
      <c s="5" t="inlineStr" r="A6493">
        <is>
          <t xml:space="preserve">44201294</t>
        </is>
      </c>
      <c s="5" t="inlineStr" r="B6493">
        <is>
          <t xml:space="preserve">CLASS B PATCH - EXPANSION JOINT</t>
        </is>
      </c>
      <c s="5" t="inlineStr" r="C6493">
        <is>
          <t xml:space="preserve">FOOT   </t>
        </is>
      </c>
      <c s="6" r="D6493">
        <v>1600.000</v>
      </c>
      <c s="7" r="E6493">
        <v>1</v>
      </c>
      <c s="8" t="inlineStr" r="F6493">
        <is>
          <t xml:space="preserve">62K74</t>
        </is>
      </c>
      <c s="8" t="inlineStr" r="G6493">
        <is>
          <t xml:space="preserve">131</t>
        </is>
      </c>
      <c s="9" r="H6493">
        <v>21.0000</v>
      </c>
      <c s="8" t="inlineStr" r="I6493">
        <is>
          <t xml:space="preserve">Y</t>
        </is>
      </c>
      <c s="8" t="inlineStr" r="J6493">
        <is>
          <t xml:space="preserve"> Cook</t>
        </is>
      </c>
    </row>
    <row r="6494" ht="20.25" customHeight="0">
      <c s="5" t="inlineStr" r="A6494">
        <is>
          <t xml:space="preserve">44201294</t>
        </is>
      </c>
      <c s="5" t="inlineStr" r="B6494">
        <is>
          <t xml:space="preserve">CLASS B PATCH - EXPANSION JOINT</t>
        </is>
      </c>
      <c s="5" t="inlineStr" r="C6494">
        <is>
          <t xml:space="preserve">FOOT   </t>
        </is>
      </c>
      <c s="6" r="D6494">
        <v>1600.000</v>
      </c>
      <c s="7" r="E6494">
        <v>1</v>
      </c>
      <c s="8" t="inlineStr" r="F6494">
        <is>
          <t xml:space="preserve">62K74</t>
        </is>
      </c>
      <c s="8" t="inlineStr" r="G6494">
        <is>
          <t xml:space="preserve">131</t>
        </is>
      </c>
      <c s="9" r="H6494">
        <v>16.9900</v>
      </c>
      <c s="8" t="inlineStr" r="I6494">
        <is>
          <t xml:space="preserve"/>
        </is>
      </c>
      <c s="8" t="inlineStr" r="J6494">
        <is>
          <t xml:space="preserve"> Cook</t>
        </is>
      </c>
    </row>
    <row r="6495" ht="20.25" customHeight="0">
      <c s="5" t="inlineStr" r="A6495">
        <is>
          <t xml:space="preserve">44201294</t>
        </is>
      </c>
      <c s="5" t="inlineStr" r="B6495">
        <is>
          <t xml:space="preserve">CLASS B PATCH - EXPANSION JOINT</t>
        </is>
      </c>
      <c s="5" t="inlineStr" r="C6495">
        <is>
          <t xml:space="preserve">FOOT   </t>
        </is>
      </c>
      <c s="6" r="D6495">
        <v>1600.000</v>
      </c>
      <c s="7" r="E6495">
        <v>1</v>
      </c>
      <c s="8" t="inlineStr" r="F6495">
        <is>
          <t xml:space="preserve">62K74</t>
        </is>
      </c>
      <c s="8" t="inlineStr" r="G6495">
        <is>
          <t xml:space="preserve">131</t>
        </is>
      </c>
      <c s="9" r="H6495">
        <v>25.0000</v>
      </c>
      <c s="8" t="inlineStr" r="I6495">
        <is>
          <t xml:space="preserve"/>
        </is>
      </c>
      <c s="8" t="inlineStr" r="J6495">
        <is>
          <t xml:space="preserve"> Cook</t>
        </is>
      </c>
    </row>
    <row r="6496" ht="20.25" customHeight="0">
      <c s="5" t="inlineStr" r="A6496">
        <is>
          <t xml:space="preserve">44201298</t>
        </is>
      </c>
      <c s="5" t="inlineStr" r="B6496">
        <is>
          <t xml:space="preserve">DOWEL BARS 1 1/4"</t>
        </is>
      </c>
      <c s="5" t="inlineStr" r="C6496">
        <is>
          <t xml:space="preserve">EACH   </t>
        </is>
      </c>
      <c s="6" r="D6496">
        <v>55.000</v>
      </c>
      <c s="7" r="E6496">
        <v>1</v>
      </c>
      <c s="8" t="inlineStr" r="F6496">
        <is>
          <t xml:space="preserve">62K74</t>
        </is>
      </c>
      <c s="8" t="inlineStr" r="G6496">
        <is>
          <t xml:space="preserve">131</t>
        </is>
      </c>
      <c s="9" r="H6496">
        <v>33.0000</v>
      </c>
      <c s="8" t="inlineStr" r="I6496">
        <is>
          <t xml:space="preserve">Y</t>
        </is>
      </c>
      <c s="8" t="inlineStr" r="J6496">
        <is>
          <t xml:space="preserve"> Cook</t>
        </is>
      </c>
    </row>
    <row r="6497" ht="20.25" customHeight="0">
      <c s="5" t="inlineStr" r="A6497">
        <is>
          <t xml:space="preserve">44201298</t>
        </is>
      </c>
      <c s="5" t="inlineStr" r="B6497">
        <is>
          <t xml:space="preserve">DOWEL BARS 1 1/4"</t>
        </is>
      </c>
      <c s="5" t="inlineStr" r="C6497">
        <is>
          <t xml:space="preserve">EACH   </t>
        </is>
      </c>
      <c s="6" r="D6497">
        <v>55.000</v>
      </c>
      <c s="7" r="E6497">
        <v>1</v>
      </c>
      <c s="8" t="inlineStr" r="F6497">
        <is>
          <t xml:space="preserve">62K74</t>
        </is>
      </c>
      <c s="8" t="inlineStr" r="G6497">
        <is>
          <t xml:space="preserve">131</t>
        </is>
      </c>
      <c s="9" r="H6497">
        <v>30.9000</v>
      </c>
      <c s="8" t="inlineStr" r="I6497">
        <is>
          <t xml:space="preserve"/>
        </is>
      </c>
      <c s="8" t="inlineStr" r="J6497">
        <is>
          <t xml:space="preserve"> Cook</t>
        </is>
      </c>
    </row>
    <row r="6498" ht="20.25" customHeight="0">
      <c s="5" t="inlineStr" r="A6498">
        <is>
          <t xml:space="preserve">44201298</t>
        </is>
      </c>
      <c s="5" t="inlineStr" r="B6498">
        <is>
          <t xml:space="preserve">DOWEL BARS 1 1/4"</t>
        </is>
      </c>
      <c s="5" t="inlineStr" r="C6498">
        <is>
          <t xml:space="preserve">EACH   </t>
        </is>
      </c>
      <c s="6" r="D6498">
        <v>55.000</v>
      </c>
      <c s="7" r="E6498">
        <v>1</v>
      </c>
      <c s="8" t="inlineStr" r="F6498">
        <is>
          <t xml:space="preserve">62K74</t>
        </is>
      </c>
      <c s="8" t="inlineStr" r="G6498">
        <is>
          <t xml:space="preserve">131</t>
        </is>
      </c>
      <c s="9" r="H6498">
        <v>35.0000</v>
      </c>
      <c s="8" t="inlineStr" r="I6498">
        <is>
          <t xml:space="preserve"/>
        </is>
      </c>
      <c s="8" t="inlineStr" r="J6498">
        <is>
          <t xml:space="preserve"> Cook</t>
        </is>
      </c>
    </row>
    <row r="6499" ht="20.25" customHeight="0">
      <c s="5" t="inlineStr" r="A6499">
        <is>
          <t xml:space="preserve">44201298</t>
        </is>
      </c>
      <c s="5" t="inlineStr" r="B6499">
        <is>
          <t xml:space="preserve">DOWEL BARS 1 1/4"</t>
        </is>
      </c>
      <c s="5" t="inlineStr" r="C6499">
        <is>
          <t xml:space="preserve">EACH   </t>
        </is>
      </c>
      <c s="6" r="D6499">
        <v>56.000</v>
      </c>
      <c s="7" r="E6499">
        <v>6</v>
      </c>
      <c s="8" t="inlineStr" r="F6499">
        <is>
          <t xml:space="preserve">72K64</t>
        </is>
      </c>
      <c s="8" t="inlineStr" r="G6499">
        <is>
          <t xml:space="preserve">061</t>
        </is>
      </c>
      <c s="9" r="H6499">
        <v>27.5000</v>
      </c>
      <c s="8" t="inlineStr" r="I6499">
        <is>
          <t xml:space="preserve">Y</t>
        </is>
      </c>
      <c s="8" t="inlineStr" r="J6499">
        <is>
          <t xml:space="preserve"> Logan</t>
        </is>
      </c>
    </row>
    <row r="6500" ht="20.25" customHeight="0">
      <c s="5" t="inlineStr" r="A6500">
        <is>
          <t xml:space="preserve">44201298</t>
        </is>
      </c>
      <c s="5" t="inlineStr" r="B6500">
        <is>
          <t xml:space="preserve">DOWEL BARS 1 1/4"</t>
        </is>
      </c>
      <c s="5" t="inlineStr" r="C6500">
        <is>
          <t xml:space="preserve">EACH   </t>
        </is>
      </c>
      <c s="6" r="D6500">
        <v>280.000</v>
      </c>
      <c s="7" r="E6500">
        <v>5</v>
      </c>
      <c s="8" t="inlineStr" r="F6500">
        <is>
          <t xml:space="preserve">91623</t>
        </is>
      </c>
      <c s="8" t="inlineStr" r="G6500">
        <is>
          <t xml:space="preserve">076</t>
        </is>
      </c>
      <c s="9" r="H6500">
        <v>13.6500</v>
      </c>
      <c s="8" t="inlineStr" r="I6500">
        <is>
          <t xml:space="preserve">Y</t>
        </is>
      </c>
      <c s="8" t="inlineStr" r="J6500">
        <is>
          <t xml:space="preserve"> Douglas</t>
        </is>
      </c>
    </row>
    <row r="6501" ht="20.25" customHeight="0">
      <c s="5" t="inlineStr" r="A6501">
        <is>
          <t xml:space="preserve">44201298</t>
        </is>
      </c>
      <c s="5" t="inlineStr" r="B6501">
        <is>
          <t xml:space="preserve">DOWEL BARS 1 1/4"</t>
        </is>
      </c>
      <c s="5" t="inlineStr" r="C6501">
        <is>
          <t xml:space="preserve">EACH   </t>
        </is>
      </c>
      <c s="6" r="D6501">
        <v>280.000</v>
      </c>
      <c s="7" r="E6501">
        <v>5</v>
      </c>
      <c s="8" t="inlineStr" r="F6501">
        <is>
          <t xml:space="preserve">91623</t>
        </is>
      </c>
      <c s="8" t="inlineStr" r="G6501">
        <is>
          <t xml:space="preserve">076</t>
        </is>
      </c>
      <c s="9" r="H6501">
        <v>13.6500</v>
      </c>
      <c s="8" t="inlineStr" r="I6501">
        <is>
          <t xml:space="preserve"/>
        </is>
      </c>
      <c s="8" t="inlineStr" r="J6501">
        <is>
          <t xml:space="preserve"> Douglas</t>
        </is>
      </c>
    </row>
    <row r="6502" ht="20.25" customHeight="0">
      <c s="5" t="inlineStr" r="A6502">
        <is>
          <t xml:space="preserve">44201299</t>
        </is>
      </c>
      <c s="5" t="inlineStr" r="B6502">
        <is>
          <t xml:space="preserve">DOWEL BARS 1 1/2"</t>
        </is>
      </c>
      <c s="5" t="inlineStr" r="C6502">
        <is>
          <t xml:space="preserve">EACH   </t>
        </is>
      </c>
      <c s="6" r="D6502">
        <v>2200.000</v>
      </c>
      <c s="7" r="E6502">
        <v>1</v>
      </c>
      <c s="8" t="inlineStr" r="F6502">
        <is>
          <t xml:space="preserve">62K74</t>
        </is>
      </c>
      <c s="8" t="inlineStr" r="G6502">
        <is>
          <t xml:space="preserve">131</t>
        </is>
      </c>
      <c s="9" r="H6502">
        <v>34.0000</v>
      </c>
      <c s="8" t="inlineStr" r="I6502">
        <is>
          <t xml:space="preserve">Y</t>
        </is>
      </c>
      <c s="8" t="inlineStr" r="J6502">
        <is>
          <t xml:space="preserve"> Cook</t>
        </is>
      </c>
    </row>
    <row r="6503" ht="20.25" customHeight="0">
      <c s="5" t="inlineStr" r="A6503">
        <is>
          <t xml:space="preserve">44201299</t>
        </is>
      </c>
      <c s="5" t="inlineStr" r="B6503">
        <is>
          <t xml:space="preserve">DOWEL BARS 1 1/2"</t>
        </is>
      </c>
      <c s="5" t="inlineStr" r="C6503">
        <is>
          <t xml:space="preserve">EACH   </t>
        </is>
      </c>
      <c s="6" r="D6503">
        <v>2200.000</v>
      </c>
      <c s="7" r="E6503">
        <v>1</v>
      </c>
      <c s="8" t="inlineStr" r="F6503">
        <is>
          <t xml:space="preserve">62K74</t>
        </is>
      </c>
      <c s="8" t="inlineStr" r="G6503">
        <is>
          <t xml:space="preserve">131</t>
        </is>
      </c>
      <c s="9" r="H6503">
        <v>21.4000</v>
      </c>
      <c s="8" t="inlineStr" r="I6503">
        <is>
          <t xml:space="preserve"/>
        </is>
      </c>
      <c s="8" t="inlineStr" r="J6503">
        <is>
          <t xml:space="preserve"> Cook</t>
        </is>
      </c>
    </row>
    <row r="6504" ht="20.25" customHeight="0">
      <c s="5" t="inlineStr" r="A6504">
        <is>
          <t xml:space="preserve">44201299</t>
        </is>
      </c>
      <c s="5" t="inlineStr" r="B6504">
        <is>
          <t xml:space="preserve">DOWEL BARS 1 1/2"</t>
        </is>
      </c>
      <c s="5" t="inlineStr" r="C6504">
        <is>
          <t xml:space="preserve">EACH   </t>
        </is>
      </c>
      <c s="6" r="D6504">
        <v>2200.000</v>
      </c>
      <c s="7" r="E6504">
        <v>1</v>
      </c>
      <c s="8" t="inlineStr" r="F6504">
        <is>
          <t xml:space="preserve">62K74</t>
        </is>
      </c>
      <c s="8" t="inlineStr" r="G6504">
        <is>
          <t xml:space="preserve">131</t>
        </is>
      </c>
      <c s="9" r="H6504">
        <v>35.0000</v>
      </c>
      <c s="8" t="inlineStr" r="I6504">
        <is>
          <t xml:space="preserve"/>
        </is>
      </c>
      <c s="8" t="inlineStr" r="J6504">
        <is>
          <t xml:space="preserve"> Cook</t>
        </is>
      </c>
    </row>
    <row r="6505" ht="20.25" customHeight="0">
      <c s="5" t="inlineStr" r="A6505">
        <is>
          <t xml:space="preserve">44201299</t>
        </is>
      </c>
      <c s="5" t="inlineStr" r="B6505">
        <is>
          <t xml:space="preserve">DOWEL BARS 1 1/2"</t>
        </is>
      </c>
      <c s="5" t="inlineStr" r="C6505">
        <is>
          <t xml:space="preserve">EACH   </t>
        </is>
      </c>
      <c s="6" r="D6505">
        <v>660.000</v>
      </c>
      <c s="7" r="E6505">
        <v>1</v>
      </c>
      <c s="8" t="inlineStr" r="F6505">
        <is>
          <t xml:space="preserve">62M43</t>
        </is>
      </c>
      <c s="8" t="inlineStr" r="G6505">
        <is>
          <t xml:space="preserve">110</t>
        </is>
      </c>
      <c s="9" r="H6505">
        <v>20.0000</v>
      </c>
      <c s="8" t="inlineStr" r="I6505">
        <is>
          <t xml:space="preserve">Y</t>
        </is>
      </c>
      <c s="8" t="inlineStr" r="J6505">
        <is>
          <t xml:space="preserve"> DuPage, Will</t>
        </is>
      </c>
    </row>
    <row r="6506" ht="20.25" customHeight="0">
      <c s="5" t="inlineStr" r="A6506">
        <is>
          <t xml:space="preserve">44201299</t>
        </is>
      </c>
      <c s="5" t="inlineStr" r="B6506">
        <is>
          <t xml:space="preserve">DOWEL BARS 1 1/2"</t>
        </is>
      </c>
      <c s="5" t="inlineStr" r="C6506">
        <is>
          <t xml:space="preserve">EACH   </t>
        </is>
      </c>
      <c s="6" r="D6506">
        <v>660.000</v>
      </c>
      <c s="7" r="E6506">
        <v>1</v>
      </c>
      <c s="8" t="inlineStr" r="F6506">
        <is>
          <t xml:space="preserve">62M43</t>
        </is>
      </c>
      <c s="8" t="inlineStr" r="G6506">
        <is>
          <t xml:space="preserve">110</t>
        </is>
      </c>
      <c s="9" r="H6506">
        <v>18.0000</v>
      </c>
      <c s="8" t="inlineStr" r="I6506">
        <is>
          <t xml:space="preserve"/>
        </is>
      </c>
      <c s="8" t="inlineStr" r="J6506">
        <is>
          <t xml:space="preserve"> DuPage, Will</t>
        </is>
      </c>
    </row>
    <row r="6507" ht="20.25" customHeight="0">
      <c s="5" t="inlineStr" r="A6507">
        <is>
          <t xml:space="preserve">44201299</t>
        </is>
      </c>
      <c s="5" t="inlineStr" r="B6507">
        <is>
          <t xml:space="preserve">DOWEL BARS 1 1/2"</t>
        </is>
      </c>
      <c s="5" t="inlineStr" r="C6507">
        <is>
          <t xml:space="preserve">EACH   </t>
        </is>
      </c>
      <c s="6" r="D6507">
        <v>660.000</v>
      </c>
      <c s="7" r="E6507">
        <v>1</v>
      </c>
      <c s="8" t="inlineStr" r="F6507">
        <is>
          <t xml:space="preserve">62M43</t>
        </is>
      </c>
      <c s="8" t="inlineStr" r="G6507">
        <is>
          <t xml:space="preserve">110</t>
        </is>
      </c>
      <c s="9" r="H6507">
        <v>18.0000</v>
      </c>
      <c s="8" t="inlineStr" r="I6507">
        <is>
          <t xml:space="preserve"/>
        </is>
      </c>
      <c s="8" t="inlineStr" r="J6507">
        <is>
          <t xml:space="preserve"> DuPage, Will</t>
        </is>
      </c>
    </row>
    <row r="6508" ht="20.25" customHeight="0">
      <c s="5" t="inlineStr" r="A6508">
        <is>
          <t xml:space="preserve">44201299</t>
        </is>
      </c>
      <c s="5" t="inlineStr" r="B6508">
        <is>
          <t xml:space="preserve">DOWEL BARS 1 1/2"</t>
        </is>
      </c>
      <c s="5" t="inlineStr" r="C6508">
        <is>
          <t xml:space="preserve">EACH   </t>
        </is>
      </c>
      <c s="6" r="D6508">
        <v>660.000</v>
      </c>
      <c s="7" r="E6508">
        <v>1</v>
      </c>
      <c s="8" t="inlineStr" r="F6508">
        <is>
          <t xml:space="preserve">62M43</t>
        </is>
      </c>
      <c s="8" t="inlineStr" r="G6508">
        <is>
          <t xml:space="preserve">110</t>
        </is>
      </c>
      <c s="9" r="H6508">
        <v>18.9000</v>
      </c>
      <c s="8" t="inlineStr" r="I6508">
        <is>
          <t xml:space="preserve"/>
        </is>
      </c>
      <c s="8" t="inlineStr" r="J6508">
        <is>
          <t xml:space="preserve"> DuPage, Will</t>
        </is>
      </c>
    </row>
    <row r="6509" ht="20.25" customHeight="0">
      <c s="5" t="inlineStr" r="A6509">
        <is>
          <t xml:space="preserve">44201299</t>
        </is>
      </c>
      <c s="5" t="inlineStr" r="B6509">
        <is>
          <t xml:space="preserve">DOWEL BARS 1 1/2"</t>
        </is>
      </c>
      <c s="5" t="inlineStr" r="C6509">
        <is>
          <t xml:space="preserve">EACH   </t>
        </is>
      </c>
      <c s="6" r="D6509">
        <v>290.000</v>
      </c>
      <c s="7" r="E6509">
        <v>6</v>
      </c>
      <c s="8" t="inlineStr" r="F6509">
        <is>
          <t xml:space="preserve">72069</t>
        </is>
      </c>
      <c s="8" t="inlineStr" r="G6509">
        <is>
          <t xml:space="preserve">058</t>
        </is>
      </c>
      <c s="9" r="H6509">
        <v>35.0000</v>
      </c>
      <c s="8" t="inlineStr" r="I6509">
        <is>
          <t xml:space="preserve">Y</t>
        </is>
      </c>
      <c s="8" t="inlineStr" r="J6509">
        <is>
          <t xml:space="preserve"> Sangamon</t>
        </is>
      </c>
    </row>
    <row r="6510" ht="20.25" customHeight="0">
      <c s="5" t="inlineStr" r="A6510">
        <is>
          <t xml:space="preserve">44201299</t>
        </is>
      </c>
      <c s="5" t="inlineStr" r="B6510">
        <is>
          <t xml:space="preserve">DOWEL BARS 1 1/2"</t>
        </is>
      </c>
      <c s="5" t="inlineStr" r="C6510">
        <is>
          <t xml:space="preserve">EACH   </t>
        </is>
      </c>
      <c s="6" r="D6510">
        <v>290.000</v>
      </c>
      <c s="7" r="E6510">
        <v>6</v>
      </c>
      <c s="8" t="inlineStr" r="F6510">
        <is>
          <t xml:space="preserve">72069</t>
        </is>
      </c>
      <c s="8" t="inlineStr" r="G6510">
        <is>
          <t xml:space="preserve">058</t>
        </is>
      </c>
      <c s="9" r="H6510">
        <v>30.0000</v>
      </c>
      <c s="8" t="inlineStr" r="I6510">
        <is>
          <t xml:space="preserve"/>
        </is>
      </c>
      <c s="8" t="inlineStr" r="J6510">
        <is>
          <t xml:space="preserve"> Sangamon</t>
        </is>
      </c>
    </row>
    <row r="6511" ht="20.25" customHeight="0">
      <c s="5" t="inlineStr" r="A6511">
        <is>
          <t xml:space="preserve">44201299</t>
        </is>
      </c>
      <c s="5" t="inlineStr" r="B6511">
        <is>
          <t xml:space="preserve">DOWEL BARS 1 1/2"</t>
        </is>
      </c>
      <c s="5" t="inlineStr" r="C6511">
        <is>
          <t xml:space="preserve">EACH   </t>
        </is>
      </c>
      <c s="6" r="D6511">
        <v>160.000</v>
      </c>
      <c s="7" r="E6511">
        <v>8</v>
      </c>
      <c s="8" t="inlineStr" r="F6511">
        <is>
          <t xml:space="preserve">76M87</t>
        </is>
      </c>
      <c s="8" t="inlineStr" r="G6511">
        <is>
          <t xml:space="preserve">064</t>
        </is>
      </c>
      <c s="9" r="H6511">
        <v>38.0000</v>
      </c>
      <c s="8" t="inlineStr" r="I6511">
        <is>
          <t xml:space="preserve">Y</t>
        </is>
      </c>
      <c s="8" t="inlineStr" r="J6511">
        <is>
          <t xml:space="preserve"> Madison</t>
        </is>
      </c>
    </row>
    <row r="6512" ht="20.25" customHeight="0">
      <c s="5" t="inlineStr" r="A6512">
        <is>
          <t xml:space="preserve">44201299</t>
        </is>
      </c>
      <c s="5" t="inlineStr" r="B6512">
        <is>
          <t xml:space="preserve">DOWEL BARS 1 1/2"</t>
        </is>
      </c>
      <c s="5" t="inlineStr" r="C6512">
        <is>
          <t xml:space="preserve">EACH   </t>
        </is>
      </c>
      <c s="6" r="D6512">
        <v>160.000</v>
      </c>
      <c s="7" r="E6512">
        <v>8</v>
      </c>
      <c s="8" t="inlineStr" r="F6512">
        <is>
          <t xml:space="preserve">76M87</t>
        </is>
      </c>
      <c s="8" t="inlineStr" r="G6512">
        <is>
          <t xml:space="preserve">064</t>
        </is>
      </c>
      <c s="9" r="H6512">
        <v>31.0000</v>
      </c>
      <c s="8" t="inlineStr" r="I6512">
        <is>
          <t xml:space="preserve"/>
        </is>
      </c>
      <c s="8" t="inlineStr" r="J6512">
        <is>
          <t xml:space="preserve"> Madison</t>
        </is>
      </c>
    </row>
    <row r="6513" ht="20.25" customHeight="0">
      <c s="5" t="inlineStr" r="A6513">
        <is>
          <t xml:space="preserve">44201299</t>
        </is>
      </c>
      <c s="5" t="inlineStr" r="B6513">
        <is>
          <t xml:space="preserve">DOWEL BARS 1 1/2"</t>
        </is>
      </c>
      <c s="5" t="inlineStr" r="C6513">
        <is>
          <t xml:space="preserve">EACH   </t>
        </is>
      </c>
      <c s="6" r="D6513">
        <v>600.000</v>
      </c>
      <c s="7" r="E6513">
        <v>8</v>
      </c>
      <c s="8" t="inlineStr" r="F6513">
        <is>
          <t xml:space="preserve">76R66</t>
        </is>
      </c>
      <c s="8" t="inlineStr" r="G6513">
        <is>
          <t xml:space="preserve">031</t>
        </is>
      </c>
      <c s="9" r="H6513">
        <v>35.7000</v>
      </c>
      <c s="8" t="inlineStr" r="I6513">
        <is>
          <t xml:space="preserve">Y</t>
        </is>
      </c>
      <c s="8" t="inlineStr" r="J6513">
        <is>
          <t xml:space="preserve"> St. Clair</t>
        </is>
      </c>
    </row>
    <row r="6514" ht="20.25" customHeight="0">
      <c s="5" t="inlineStr" r="A6514">
        <is>
          <t xml:space="preserve">44201299</t>
        </is>
      </c>
      <c s="5" t="inlineStr" r="B6514">
        <is>
          <t xml:space="preserve">DOWEL BARS 1 1/2"</t>
        </is>
      </c>
      <c s="5" t="inlineStr" r="C6514">
        <is>
          <t xml:space="preserve">EACH   </t>
        </is>
      </c>
      <c s="6" r="D6514">
        <v>600.000</v>
      </c>
      <c s="7" r="E6514">
        <v>8</v>
      </c>
      <c s="8" t="inlineStr" r="F6514">
        <is>
          <t xml:space="preserve">76R66</t>
        </is>
      </c>
      <c s="8" t="inlineStr" r="G6514">
        <is>
          <t xml:space="preserve">031</t>
        </is>
      </c>
      <c s="9" r="H6514">
        <v>25.0000</v>
      </c>
      <c s="8" t="inlineStr" r="I6514">
        <is>
          <t xml:space="preserve"/>
        </is>
      </c>
      <c s="8" t="inlineStr" r="J6514">
        <is>
          <t xml:space="preserve"> St. Clair</t>
        </is>
      </c>
    </row>
    <row r="6515" ht="20.25" customHeight="0">
      <c s="5" t="inlineStr" r="A6515">
        <is>
          <t xml:space="preserve">44201299</t>
        </is>
      </c>
      <c s="5" t="inlineStr" r="B6515">
        <is>
          <t xml:space="preserve">DOWEL BARS 1 1/2"</t>
        </is>
      </c>
      <c s="5" t="inlineStr" r="C6515">
        <is>
          <t xml:space="preserve">EACH   </t>
        </is>
      </c>
      <c s="6" r="D6515">
        <v>1085.000</v>
      </c>
      <c s="7" r="E6515">
        <v>8</v>
      </c>
      <c s="8" t="inlineStr" r="F6515">
        <is>
          <t xml:space="preserve">76R68</t>
        </is>
      </c>
      <c s="8" t="inlineStr" r="G6515">
        <is>
          <t xml:space="preserve">066</t>
        </is>
      </c>
      <c s="9" r="H6515">
        <v>23.7000</v>
      </c>
      <c s="8" t="inlineStr" r="I6515">
        <is>
          <t xml:space="preserve">Y</t>
        </is>
      </c>
      <c s="8" t="inlineStr" r="J6515">
        <is>
          <t xml:space="preserve"> Madison</t>
        </is>
      </c>
    </row>
    <row r="6516" ht="20.25" customHeight="0">
      <c s="5" t="inlineStr" r="A6516">
        <is>
          <t xml:space="preserve">44201299</t>
        </is>
      </c>
      <c s="5" t="inlineStr" r="B6516">
        <is>
          <t xml:space="preserve">DOWEL BARS 1 1/2"</t>
        </is>
      </c>
      <c s="5" t="inlineStr" r="C6516">
        <is>
          <t xml:space="preserve">EACH   </t>
        </is>
      </c>
      <c s="6" r="D6516">
        <v>1085.000</v>
      </c>
      <c s="7" r="E6516">
        <v>8</v>
      </c>
      <c s="8" t="inlineStr" r="F6516">
        <is>
          <t xml:space="preserve">76R68</t>
        </is>
      </c>
      <c s="8" t="inlineStr" r="G6516">
        <is>
          <t xml:space="preserve">066</t>
        </is>
      </c>
      <c s="9" r="H6516">
        <v>30.0000</v>
      </c>
      <c s="8" t="inlineStr" r="I6516">
        <is>
          <t xml:space="preserve"/>
        </is>
      </c>
      <c s="8" t="inlineStr" r="J6516">
        <is>
          <t xml:space="preserve"> Madison</t>
        </is>
      </c>
    </row>
    <row r="6517" ht="20.25" customHeight="0">
      <c s="5" t="inlineStr" r="A6517">
        <is>
          <t xml:space="preserve">44201299</t>
        </is>
      </c>
      <c s="5" t="inlineStr" r="B6517">
        <is>
          <t xml:space="preserve">DOWEL BARS 1 1/2"</t>
        </is>
      </c>
      <c s="5" t="inlineStr" r="C6517">
        <is>
          <t xml:space="preserve">EACH   </t>
        </is>
      </c>
      <c s="6" r="D6517">
        <v>792.000</v>
      </c>
      <c s="7" r="E6517">
        <v>8</v>
      </c>
      <c s="8" t="inlineStr" r="F6517">
        <is>
          <t xml:space="preserve">76R71</t>
        </is>
      </c>
      <c s="8" t="inlineStr" r="G6517">
        <is>
          <t xml:space="preserve">068</t>
        </is>
      </c>
      <c s="9" r="H6517">
        <v>25.0000</v>
      </c>
      <c s="8" t="inlineStr" r="I6517">
        <is>
          <t xml:space="preserve">Y</t>
        </is>
      </c>
      <c s="8" t="inlineStr" r="J6517">
        <is>
          <t xml:space="preserve"> Madison</t>
        </is>
      </c>
    </row>
    <row r="6518" ht="20.25" customHeight="0">
      <c s="5" t="inlineStr" r="A6518">
        <is>
          <t xml:space="preserve">44201299</t>
        </is>
      </c>
      <c s="5" t="inlineStr" r="B6518">
        <is>
          <t xml:space="preserve">DOWEL BARS 1 1/2"</t>
        </is>
      </c>
      <c s="5" t="inlineStr" r="C6518">
        <is>
          <t xml:space="preserve">EACH   </t>
        </is>
      </c>
      <c s="6" r="D6518">
        <v>792.000</v>
      </c>
      <c s="7" r="E6518">
        <v>8</v>
      </c>
      <c s="8" t="inlineStr" r="F6518">
        <is>
          <t xml:space="preserve">76R71</t>
        </is>
      </c>
      <c s="8" t="inlineStr" r="G6518">
        <is>
          <t xml:space="preserve">068</t>
        </is>
      </c>
      <c s="9" r="H6518">
        <v>27.8000</v>
      </c>
      <c s="8" t="inlineStr" r="I6518">
        <is>
          <t xml:space="preserve"/>
        </is>
      </c>
      <c s="8" t="inlineStr" r="J6518">
        <is>
          <t xml:space="preserve"> Madison</t>
        </is>
      </c>
    </row>
    <row r="6519" ht="20.25" customHeight="0">
      <c s="5" t="inlineStr" r="A6519">
        <is>
          <t xml:space="preserve">44201299</t>
        </is>
      </c>
      <c s="5" t="inlineStr" r="B6519">
        <is>
          <t xml:space="preserve">DOWEL BARS 1 1/2"</t>
        </is>
      </c>
      <c s="5" t="inlineStr" r="C6519">
        <is>
          <t xml:space="preserve">EACH   </t>
        </is>
      </c>
      <c s="6" r="D6519">
        <v>792.000</v>
      </c>
      <c s="7" r="E6519">
        <v>8</v>
      </c>
      <c s="8" t="inlineStr" r="F6519">
        <is>
          <t xml:space="preserve">76R71</t>
        </is>
      </c>
      <c s="8" t="inlineStr" r="G6519">
        <is>
          <t xml:space="preserve">068</t>
        </is>
      </c>
      <c s="9" r="H6519">
        <v>30.0000</v>
      </c>
      <c s="8" t="inlineStr" r="I6519">
        <is>
          <t xml:space="preserve"/>
        </is>
      </c>
      <c s="8" t="inlineStr" r="J6519">
        <is>
          <t xml:space="preserve"> Madison</t>
        </is>
      </c>
    </row>
    <row r="6520" ht="20.25" customHeight="0">
      <c s="5" t="inlineStr" r="A6520">
        <is>
          <t xml:space="preserve">44201299</t>
        </is>
      </c>
      <c s="5" t="inlineStr" r="B6520">
        <is>
          <t xml:space="preserve">DOWEL BARS 1 1/2"</t>
        </is>
      </c>
      <c s="5" t="inlineStr" r="C6520">
        <is>
          <t xml:space="preserve">EACH   </t>
        </is>
      </c>
      <c s="6" r="D6520">
        <v>1036.000</v>
      </c>
      <c s="7" r="E6520">
        <v>9</v>
      </c>
      <c s="8" t="inlineStr" r="F6520">
        <is>
          <t xml:space="preserve">78604</t>
        </is>
      </c>
      <c s="8" t="inlineStr" r="G6520">
        <is>
          <t xml:space="preserve">104</t>
        </is>
      </c>
      <c s="9" r="H6520">
        <v>27.0000</v>
      </c>
      <c s="8" t="inlineStr" r="I6520">
        <is>
          <t xml:space="preserve">Y</t>
        </is>
      </c>
      <c s="8" t="inlineStr" r="J6520">
        <is>
          <t xml:space="preserve"> Jefferson</t>
        </is>
      </c>
    </row>
    <row r="6521" ht="20.25" customHeight="0">
      <c s="5" t="inlineStr" r="A6521">
        <is>
          <t xml:space="preserve">44201299</t>
        </is>
      </c>
      <c s="5" t="inlineStr" r="B6521">
        <is>
          <t xml:space="preserve">DOWEL BARS 1 1/2"</t>
        </is>
      </c>
      <c s="5" t="inlineStr" r="C6521">
        <is>
          <t xml:space="preserve">EACH   </t>
        </is>
      </c>
      <c s="6" r="D6521">
        <v>1036.000</v>
      </c>
      <c s="7" r="E6521">
        <v>9</v>
      </c>
      <c s="8" t="inlineStr" r="F6521">
        <is>
          <t xml:space="preserve">78604</t>
        </is>
      </c>
      <c s="8" t="inlineStr" r="G6521">
        <is>
          <t xml:space="preserve">104</t>
        </is>
      </c>
      <c s="9" r="H6521">
        <v>46.9100</v>
      </c>
      <c s="8" t="inlineStr" r="I6521">
        <is>
          <t xml:space="preserve"/>
        </is>
      </c>
      <c s="8" t="inlineStr" r="J6521">
        <is>
          <t xml:space="preserve"> Jefferson</t>
        </is>
      </c>
    </row>
    <row r="6522" ht="20.25" customHeight="0">
      <c s="5" t="inlineStr" r="A6522">
        <is>
          <t xml:space="preserve">44201299</t>
        </is>
      </c>
      <c s="5" t="inlineStr" r="B6522">
        <is>
          <t xml:space="preserve">DOWEL BARS 1 1/2"</t>
        </is>
      </c>
      <c s="5" t="inlineStr" r="C6522">
        <is>
          <t xml:space="preserve">EACH   </t>
        </is>
      </c>
      <c s="6" r="D6522">
        <v>1036.000</v>
      </c>
      <c s="7" r="E6522">
        <v>9</v>
      </c>
      <c s="8" t="inlineStr" r="F6522">
        <is>
          <t xml:space="preserve">78604</t>
        </is>
      </c>
      <c s="8" t="inlineStr" r="G6522">
        <is>
          <t xml:space="preserve">104</t>
        </is>
      </c>
      <c s="9" r="H6522">
        <v>49.2600</v>
      </c>
      <c s="8" t="inlineStr" r="I6522">
        <is>
          <t xml:space="preserve"/>
        </is>
      </c>
      <c s="8" t="inlineStr" r="J6522">
        <is>
          <t xml:space="preserve"> Jefferson</t>
        </is>
      </c>
    </row>
    <row r="6523" ht="20.25" customHeight="0">
      <c s="5" t="inlineStr" r="A6523">
        <is>
          <t xml:space="preserve">44201299</t>
        </is>
      </c>
      <c s="5" t="inlineStr" r="B6523">
        <is>
          <t xml:space="preserve">DOWEL BARS 1 1/2"</t>
        </is>
      </c>
      <c s="5" t="inlineStr" r="C6523">
        <is>
          <t xml:space="preserve">EACH   </t>
        </is>
      </c>
      <c s="6" r="D6523">
        <v>1036.000</v>
      </c>
      <c s="7" r="E6523">
        <v>9</v>
      </c>
      <c s="8" t="inlineStr" r="F6523">
        <is>
          <t xml:space="preserve">78604</t>
        </is>
      </c>
      <c s="8" t="inlineStr" r="G6523">
        <is>
          <t xml:space="preserve">104</t>
        </is>
      </c>
      <c s="9" r="H6523">
        <v>49.7800</v>
      </c>
      <c s="8" t="inlineStr" r="I6523">
        <is>
          <t xml:space="preserve"/>
        </is>
      </c>
      <c s="8" t="inlineStr" r="J6523">
        <is>
          <t xml:space="preserve"> Jefferson</t>
        </is>
      </c>
    </row>
    <row r="6524" ht="20.25" customHeight="0">
      <c s="5" t="inlineStr" r="A6524">
        <is>
          <t xml:space="preserve">44201301</t>
        </is>
      </c>
      <c s="5" t="inlineStr" r="B6524">
        <is>
          <t xml:space="preserve">CLASS C PATCHES, TYPE I,    6 INCH</t>
        </is>
      </c>
      <c s="5" t="inlineStr" r="C6524">
        <is>
          <t xml:space="preserve">SQ YD  </t>
        </is>
      </c>
      <c s="6" r="D6524">
        <v>320.000</v>
      </c>
      <c s="7" r="E6524">
        <v>1</v>
      </c>
      <c s="8" t="inlineStr" r="F6524">
        <is>
          <t xml:space="preserve">61J20</t>
        </is>
      </c>
      <c s="8" t="inlineStr" r="G6524">
        <is>
          <t xml:space="preserve">051</t>
        </is>
      </c>
      <c s="9" r="H6524">
        <v>73.0000</v>
      </c>
      <c s="8" t="inlineStr" r="I6524">
        <is>
          <t xml:space="preserve">Y</t>
        </is>
      </c>
      <c s="8" t="inlineStr" r="J6524">
        <is>
          <t xml:space="preserve"> Cook</t>
        </is>
      </c>
    </row>
    <row r="6525" ht="20.25" customHeight="0">
      <c s="5" t="inlineStr" r="A6525">
        <is>
          <t xml:space="preserve">44201301</t>
        </is>
      </c>
      <c s="5" t="inlineStr" r="B6525">
        <is>
          <t xml:space="preserve">CLASS C PATCHES, TYPE I,    6 INCH</t>
        </is>
      </c>
      <c s="5" t="inlineStr" r="C6525">
        <is>
          <t xml:space="preserve">SQ YD  </t>
        </is>
      </c>
      <c s="6" r="D6525">
        <v>320.000</v>
      </c>
      <c s="7" r="E6525">
        <v>1</v>
      </c>
      <c s="8" t="inlineStr" r="F6525">
        <is>
          <t xml:space="preserve">61J20</t>
        </is>
      </c>
      <c s="8" t="inlineStr" r="G6525">
        <is>
          <t xml:space="preserve">051</t>
        </is>
      </c>
      <c s="9" r="H6525">
        <v>45.0000</v>
      </c>
      <c s="8" t="inlineStr" r="I6525">
        <is>
          <t xml:space="preserve"/>
        </is>
      </c>
      <c s="8" t="inlineStr" r="J6525">
        <is>
          <t xml:space="preserve"> Cook</t>
        </is>
      </c>
    </row>
    <row r="6526" ht="20.25" customHeight="0">
      <c s="5" t="inlineStr" r="A6526">
        <is>
          <t xml:space="preserve">44201301</t>
        </is>
      </c>
      <c s="5" t="inlineStr" r="B6526">
        <is>
          <t xml:space="preserve">CLASS C PATCHES, TYPE I,    6 INCH</t>
        </is>
      </c>
      <c s="5" t="inlineStr" r="C6526">
        <is>
          <t xml:space="preserve">SQ YD  </t>
        </is>
      </c>
      <c s="6" r="D6526">
        <v>320.000</v>
      </c>
      <c s="7" r="E6526">
        <v>1</v>
      </c>
      <c s="8" t="inlineStr" r="F6526">
        <is>
          <t xml:space="preserve">61J20</t>
        </is>
      </c>
      <c s="8" t="inlineStr" r="G6526">
        <is>
          <t xml:space="preserve">051</t>
        </is>
      </c>
      <c s="9" r="H6526">
        <v>70.0000</v>
      </c>
      <c s="8" t="inlineStr" r="I6526">
        <is>
          <t xml:space="preserve"/>
        </is>
      </c>
      <c s="8" t="inlineStr" r="J6526">
        <is>
          <t xml:space="preserve"> Cook</t>
        </is>
      </c>
    </row>
    <row r="6527" ht="20.25" customHeight="0">
      <c s="5" t="inlineStr" r="A6527">
        <is>
          <t xml:space="preserve">44201301</t>
        </is>
      </c>
      <c s="5" t="inlineStr" r="B6527">
        <is>
          <t xml:space="preserve">CLASS C PATCHES, TYPE I,    6 INCH</t>
        </is>
      </c>
      <c s="5" t="inlineStr" r="C6527">
        <is>
          <t xml:space="preserve">SQ YD  </t>
        </is>
      </c>
      <c s="6" r="D6527">
        <v>320.000</v>
      </c>
      <c s="7" r="E6527">
        <v>1</v>
      </c>
      <c s="8" t="inlineStr" r="F6527">
        <is>
          <t xml:space="preserve">61J20</t>
        </is>
      </c>
      <c s="8" t="inlineStr" r="G6527">
        <is>
          <t xml:space="preserve">051</t>
        </is>
      </c>
      <c s="9" r="H6527">
        <v>73.0000</v>
      </c>
      <c s="8" t="inlineStr" r="I6527">
        <is>
          <t xml:space="preserve"/>
        </is>
      </c>
      <c s="8" t="inlineStr" r="J6527">
        <is>
          <t xml:space="preserve"> Cook</t>
        </is>
      </c>
    </row>
    <row r="6528" ht="20.25" customHeight="0">
      <c s="5" t="inlineStr" r="A6528">
        <is>
          <t xml:space="preserve">44201301</t>
        </is>
      </c>
      <c s="5" t="inlineStr" r="B6528">
        <is>
          <t xml:space="preserve">CLASS C PATCHES, TYPE I,    6 INCH</t>
        </is>
      </c>
      <c s="5" t="inlineStr" r="C6528">
        <is>
          <t xml:space="preserve">SQ YD  </t>
        </is>
      </c>
      <c s="6" r="D6528">
        <v>320.000</v>
      </c>
      <c s="7" r="E6528">
        <v>1</v>
      </c>
      <c s="8" t="inlineStr" r="F6528">
        <is>
          <t xml:space="preserve">61J20</t>
        </is>
      </c>
      <c s="8" t="inlineStr" r="G6528">
        <is>
          <t xml:space="preserve">051</t>
        </is>
      </c>
      <c s="9" r="H6528">
        <v>80.0000</v>
      </c>
      <c s="8" t="inlineStr" r="I6528">
        <is>
          <t xml:space="preserve"/>
        </is>
      </c>
      <c s="8" t="inlineStr" r="J6528">
        <is>
          <t xml:space="preserve"> Cook</t>
        </is>
      </c>
    </row>
    <row r="6529" ht="20.25" customHeight="0">
      <c s="5" t="inlineStr" r="A6529">
        <is>
          <t xml:space="preserve">44201301</t>
        </is>
      </c>
      <c s="5" t="inlineStr" r="B6529">
        <is>
          <t xml:space="preserve">CLASS C PATCHES, TYPE I,    6 INCH</t>
        </is>
      </c>
      <c s="5" t="inlineStr" r="C6529">
        <is>
          <t xml:space="preserve">SQ YD  </t>
        </is>
      </c>
      <c s="6" r="D6529">
        <v>320.000</v>
      </c>
      <c s="7" r="E6529">
        <v>1</v>
      </c>
      <c s="8" t="inlineStr" r="F6529">
        <is>
          <t xml:space="preserve">61J20</t>
        </is>
      </c>
      <c s="8" t="inlineStr" r="G6529">
        <is>
          <t xml:space="preserve">051</t>
        </is>
      </c>
      <c s="9" r="H6529">
        <v>90.0000</v>
      </c>
      <c s="8" t="inlineStr" r="I6529">
        <is>
          <t xml:space="preserve"/>
        </is>
      </c>
      <c s="8" t="inlineStr" r="J6529">
        <is>
          <t xml:space="preserve"> Cook</t>
        </is>
      </c>
    </row>
    <row r="6530" ht="20.25" customHeight="0">
      <c s="5" t="inlineStr" r="A6530">
        <is>
          <t xml:space="preserve">44201301</t>
        </is>
      </c>
      <c s="5" t="inlineStr" r="B6530">
        <is>
          <t xml:space="preserve">CLASS C PATCHES, TYPE I,    6 INCH</t>
        </is>
      </c>
      <c s="5" t="inlineStr" r="C6530">
        <is>
          <t xml:space="preserve">SQ YD  </t>
        </is>
      </c>
      <c s="6" r="D6530">
        <v>320.000</v>
      </c>
      <c s="7" r="E6530">
        <v>1</v>
      </c>
      <c s="8" t="inlineStr" r="F6530">
        <is>
          <t xml:space="preserve">61J20</t>
        </is>
      </c>
      <c s="8" t="inlineStr" r="G6530">
        <is>
          <t xml:space="preserve">051</t>
        </is>
      </c>
      <c s="9" r="H6530">
        <v>95.0000</v>
      </c>
      <c s="8" t="inlineStr" r="I6530">
        <is>
          <t xml:space="preserve"/>
        </is>
      </c>
      <c s="8" t="inlineStr" r="J6530">
        <is>
          <t xml:space="preserve"> Cook</t>
        </is>
      </c>
    </row>
    <row r="6531" ht="20.25" customHeight="0">
      <c s="5" t="inlineStr" r="A6531">
        <is>
          <t xml:space="preserve">44201301</t>
        </is>
      </c>
      <c s="5" t="inlineStr" r="B6531">
        <is>
          <t xml:space="preserve">CLASS C PATCHES, TYPE I,    6 INCH</t>
        </is>
      </c>
      <c s="5" t="inlineStr" r="C6531">
        <is>
          <t xml:space="preserve">SQ YD  </t>
        </is>
      </c>
      <c s="6" r="D6531">
        <v>320.000</v>
      </c>
      <c s="7" r="E6531">
        <v>1</v>
      </c>
      <c s="8" t="inlineStr" r="F6531">
        <is>
          <t xml:space="preserve">61J20</t>
        </is>
      </c>
      <c s="8" t="inlineStr" r="G6531">
        <is>
          <t xml:space="preserve">051</t>
        </is>
      </c>
      <c s="9" r="H6531">
        <v>110.0000</v>
      </c>
      <c s="8" t="inlineStr" r="I6531">
        <is>
          <t xml:space="preserve"/>
        </is>
      </c>
      <c s="8" t="inlineStr" r="J6531">
        <is>
          <t xml:space="preserve"> Cook</t>
        </is>
      </c>
    </row>
    <row r="6532" ht="20.25" customHeight="0">
      <c s="5" t="inlineStr" r="A6532">
        <is>
          <t xml:space="preserve">44201301</t>
        </is>
      </c>
      <c s="5" t="inlineStr" r="B6532">
        <is>
          <t xml:space="preserve">CLASS C PATCHES, TYPE I,    6 INCH</t>
        </is>
      </c>
      <c s="5" t="inlineStr" r="C6532">
        <is>
          <t xml:space="preserve">SQ YD  </t>
        </is>
      </c>
      <c s="6" r="D6532">
        <v>320.000</v>
      </c>
      <c s="7" r="E6532">
        <v>1</v>
      </c>
      <c s="8" t="inlineStr" r="F6532">
        <is>
          <t xml:space="preserve">61J20</t>
        </is>
      </c>
      <c s="8" t="inlineStr" r="G6532">
        <is>
          <t xml:space="preserve">051</t>
        </is>
      </c>
      <c s="9" r="H6532">
        <v>113.3000</v>
      </c>
      <c s="8" t="inlineStr" r="I6532">
        <is>
          <t xml:space="preserve"/>
        </is>
      </c>
      <c s="8" t="inlineStr" r="J6532">
        <is>
          <t xml:space="preserve"> Cook</t>
        </is>
      </c>
    </row>
    <row r="6533" ht="20.25" customHeight="0">
      <c s="5" t="inlineStr" r="A6533">
        <is>
          <t xml:space="preserve">44201301</t>
        </is>
      </c>
      <c s="5" t="inlineStr" r="B6533">
        <is>
          <t xml:space="preserve">CLASS C PATCHES, TYPE I,    6 INCH</t>
        </is>
      </c>
      <c s="5" t="inlineStr" r="C6533">
        <is>
          <t xml:space="preserve">SQ YD  </t>
        </is>
      </c>
      <c s="6" r="D6533">
        <v>320.000</v>
      </c>
      <c s="7" r="E6533">
        <v>1</v>
      </c>
      <c s="8" t="inlineStr" r="F6533">
        <is>
          <t xml:space="preserve">61J20</t>
        </is>
      </c>
      <c s="8" t="inlineStr" r="G6533">
        <is>
          <t xml:space="preserve">051</t>
        </is>
      </c>
      <c s="9" r="H6533">
        <v>151.0000</v>
      </c>
      <c s="8" t="inlineStr" r="I6533">
        <is>
          <t xml:space="preserve"/>
        </is>
      </c>
      <c s="8" t="inlineStr" r="J6533">
        <is>
          <t xml:space="preserve"> Cook</t>
        </is>
      </c>
    </row>
    <row r="6534" ht="20.25" customHeight="0">
      <c s="5" t="inlineStr" r="A6534">
        <is>
          <t xml:space="preserve">44201301</t>
        </is>
      </c>
      <c s="5" t="inlineStr" r="B6534">
        <is>
          <t xml:space="preserve">CLASS C PATCHES, TYPE I,    6 INCH</t>
        </is>
      </c>
      <c s="5" t="inlineStr" r="C6534">
        <is>
          <t xml:space="preserve">SQ YD  </t>
        </is>
      </c>
      <c s="6" r="D6534">
        <v>320.000</v>
      </c>
      <c s="7" r="E6534">
        <v>1</v>
      </c>
      <c s="8" t="inlineStr" r="F6534">
        <is>
          <t xml:space="preserve">61J20</t>
        </is>
      </c>
      <c s="8" t="inlineStr" r="G6534">
        <is>
          <t xml:space="preserve">051</t>
        </is>
      </c>
      <c s="9" r="H6534">
        <v>187.0000</v>
      </c>
      <c s="8" t="inlineStr" r="I6534">
        <is>
          <t xml:space="preserve"/>
        </is>
      </c>
      <c s="8" t="inlineStr" r="J6534">
        <is>
          <t xml:space="preserve"> Cook</t>
        </is>
      </c>
    </row>
    <row r="6535" ht="20.25" customHeight="0">
      <c s="5" t="inlineStr" r="A6535">
        <is>
          <t xml:space="preserve">44201301</t>
        </is>
      </c>
      <c s="5" t="inlineStr" r="B6535">
        <is>
          <t xml:space="preserve">CLASS C PATCHES, TYPE I,    6 INCH</t>
        </is>
      </c>
      <c s="5" t="inlineStr" r="C6535">
        <is>
          <t xml:space="preserve">SQ YD  </t>
        </is>
      </c>
      <c s="6" r="D6535">
        <v>52.000</v>
      </c>
      <c s="7" r="E6535">
        <v>5</v>
      </c>
      <c s="8" t="inlineStr" r="F6535">
        <is>
          <t xml:space="preserve">91609</t>
        </is>
      </c>
      <c s="8" t="inlineStr" r="G6535">
        <is>
          <t xml:space="preserve">074</t>
        </is>
      </c>
      <c s="9" r="H6535">
        <v>360.0000</v>
      </c>
      <c s="8" t="inlineStr" r="I6535">
        <is>
          <t xml:space="preserve">Y</t>
        </is>
      </c>
      <c s="8" t="inlineStr" r="J6535">
        <is>
          <t xml:space="preserve"> Champaign</t>
        </is>
      </c>
    </row>
    <row r="6536" ht="20.25" customHeight="0">
      <c s="5" t="inlineStr" r="A6536">
        <is>
          <t xml:space="preserve">44201301</t>
        </is>
      </c>
      <c s="5" t="inlineStr" r="B6536">
        <is>
          <t xml:space="preserve">CLASS C PATCHES, TYPE I,    6 INCH</t>
        </is>
      </c>
      <c s="5" t="inlineStr" r="C6536">
        <is>
          <t xml:space="preserve">SQ YD  </t>
        </is>
      </c>
      <c s="6" r="D6536">
        <v>52.000</v>
      </c>
      <c s="7" r="E6536">
        <v>5</v>
      </c>
      <c s="8" t="inlineStr" r="F6536">
        <is>
          <t xml:space="preserve">91609</t>
        </is>
      </c>
      <c s="8" t="inlineStr" r="G6536">
        <is>
          <t xml:space="preserve">074</t>
        </is>
      </c>
      <c s="9" r="H6536">
        <v>243.8000</v>
      </c>
      <c s="8" t="inlineStr" r="I6536">
        <is>
          <t xml:space="preserve"/>
        </is>
      </c>
      <c s="8" t="inlineStr" r="J6536">
        <is>
          <t xml:space="preserve"> Champaign</t>
        </is>
      </c>
    </row>
    <row r="6537" ht="20.25" customHeight="0">
      <c s="5" t="inlineStr" r="A6537">
        <is>
          <t xml:space="preserve">44201305</t>
        </is>
      </c>
      <c s="5" t="inlineStr" r="B6537">
        <is>
          <t xml:space="preserve">CLASS C PATCHES, TYPE II,   6 INCH</t>
        </is>
      </c>
      <c s="5" t="inlineStr" r="C6537">
        <is>
          <t xml:space="preserve">SQ YD  </t>
        </is>
      </c>
      <c s="6" r="D6537">
        <v>120.000</v>
      </c>
      <c s="7" r="E6537">
        <v>1</v>
      </c>
      <c s="8" t="inlineStr" r="F6537">
        <is>
          <t xml:space="preserve">61J20</t>
        </is>
      </c>
      <c s="8" t="inlineStr" r="G6537">
        <is>
          <t xml:space="preserve">051</t>
        </is>
      </c>
      <c s="9" r="H6537">
        <v>73.0000</v>
      </c>
      <c s="8" t="inlineStr" r="I6537">
        <is>
          <t xml:space="preserve">Y</t>
        </is>
      </c>
      <c s="8" t="inlineStr" r="J6537">
        <is>
          <t xml:space="preserve"> Cook</t>
        </is>
      </c>
    </row>
    <row r="6538" ht="20.25" customHeight="0">
      <c s="5" t="inlineStr" r="A6538">
        <is>
          <t xml:space="preserve">44201305</t>
        </is>
      </c>
      <c s="5" t="inlineStr" r="B6538">
        <is>
          <t xml:space="preserve">CLASS C PATCHES, TYPE II,   6 INCH</t>
        </is>
      </c>
      <c s="5" t="inlineStr" r="C6538">
        <is>
          <t xml:space="preserve">SQ YD  </t>
        </is>
      </c>
      <c s="6" r="D6538">
        <v>120.000</v>
      </c>
      <c s="7" r="E6538">
        <v>1</v>
      </c>
      <c s="8" t="inlineStr" r="F6538">
        <is>
          <t xml:space="preserve">61J20</t>
        </is>
      </c>
      <c s="8" t="inlineStr" r="G6538">
        <is>
          <t xml:space="preserve">051</t>
        </is>
      </c>
      <c s="9" r="H6538">
        <v>45.0000</v>
      </c>
      <c s="8" t="inlineStr" r="I6538">
        <is>
          <t xml:space="preserve"/>
        </is>
      </c>
      <c s="8" t="inlineStr" r="J6538">
        <is>
          <t xml:space="preserve"> Cook</t>
        </is>
      </c>
    </row>
    <row r="6539" ht="20.25" customHeight="0">
      <c s="5" t="inlineStr" r="A6539">
        <is>
          <t xml:space="preserve">44201305</t>
        </is>
      </c>
      <c s="5" t="inlineStr" r="B6539">
        <is>
          <t xml:space="preserve">CLASS C PATCHES, TYPE II,   6 INCH</t>
        </is>
      </c>
      <c s="5" t="inlineStr" r="C6539">
        <is>
          <t xml:space="preserve">SQ YD  </t>
        </is>
      </c>
      <c s="6" r="D6539">
        <v>120.000</v>
      </c>
      <c s="7" r="E6539">
        <v>1</v>
      </c>
      <c s="8" t="inlineStr" r="F6539">
        <is>
          <t xml:space="preserve">61J20</t>
        </is>
      </c>
      <c s="8" t="inlineStr" r="G6539">
        <is>
          <t xml:space="preserve">051</t>
        </is>
      </c>
      <c s="9" r="H6539">
        <v>70.0000</v>
      </c>
      <c s="8" t="inlineStr" r="I6539">
        <is>
          <t xml:space="preserve"/>
        </is>
      </c>
      <c s="8" t="inlineStr" r="J6539">
        <is>
          <t xml:space="preserve"> Cook</t>
        </is>
      </c>
    </row>
    <row r="6540" ht="20.25" customHeight="0">
      <c s="5" t="inlineStr" r="A6540">
        <is>
          <t xml:space="preserve">44201305</t>
        </is>
      </c>
      <c s="5" t="inlineStr" r="B6540">
        <is>
          <t xml:space="preserve">CLASS C PATCHES, TYPE II,   6 INCH</t>
        </is>
      </c>
      <c s="5" t="inlineStr" r="C6540">
        <is>
          <t xml:space="preserve">SQ YD  </t>
        </is>
      </c>
      <c s="6" r="D6540">
        <v>120.000</v>
      </c>
      <c s="7" r="E6540">
        <v>1</v>
      </c>
      <c s="8" t="inlineStr" r="F6540">
        <is>
          <t xml:space="preserve">61J20</t>
        </is>
      </c>
      <c s="8" t="inlineStr" r="G6540">
        <is>
          <t xml:space="preserve">051</t>
        </is>
      </c>
      <c s="9" r="H6540">
        <v>73.0000</v>
      </c>
      <c s="8" t="inlineStr" r="I6540">
        <is>
          <t xml:space="preserve"/>
        </is>
      </c>
      <c s="8" t="inlineStr" r="J6540">
        <is>
          <t xml:space="preserve"> Cook</t>
        </is>
      </c>
    </row>
    <row r="6541" ht="20.25" customHeight="0">
      <c s="5" t="inlineStr" r="A6541">
        <is>
          <t xml:space="preserve">44201305</t>
        </is>
      </c>
      <c s="5" t="inlineStr" r="B6541">
        <is>
          <t xml:space="preserve">CLASS C PATCHES, TYPE II,   6 INCH</t>
        </is>
      </c>
      <c s="5" t="inlineStr" r="C6541">
        <is>
          <t xml:space="preserve">SQ YD  </t>
        </is>
      </c>
      <c s="6" r="D6541">
        <v>120.000</v>
      </c>
      <c s="7" r="E6541">
        <v>1</v>
      </c>
      <c s="8" t="inlineStr" r="F6541">
        <is>
          <t xml:space="preserve">61J20</t>
        </is>
      </c>
      <c s="8" t="inlineStr" r="G6541">
        <is>
          <t xml:space="preserve">051</t>
        </is>
      </c>
      <c s="9" r="H6541">
        <v>80.0000</v>
      </c>
      <c s="8" t="inlineStr" r="I6541">
        <is>
          <t xml:space="preserve"/>
        </is>
      </c>
      <c s="8" t="inlineStr" r="J6541">
        <is>
          <t xml:space="preserve"> Cook</t>
        </is>
      </c>
    </row>
    <row r="6542" ht="20.25" customHeight="0">
      <c s="5" t="inlineStr" r="A6542">
        <is>
          <t xml:space="preserve">44201305</t>
        </is>
      </c>
      <c s="5" t="inlineStr" r="B6542">
        <is>
          <t xml:space="preserve">CLASS C PATCHES, TYPE II,   6 INCH</t>
        </is>
      </c>
      <c s="5" t="inlineStr" r="C6542">
        <is>
          <t xml:space="preserve">SQ YD  </t>
        </is>
      </c>
      <c s="6" r="D6542">
        <v>120.000</v>
      </c>
      <c s="7" r="E6542">
        <v>1</v>
      </c>
      <c s="8" t="inlineStr" r="F6542">
        <is>
          <t xml:space="preserve">61J20</t>
        </is>
      </c>
      <c s="8" t="inlineStr" r="G6542">
        <is>
          <t xml:space="preserve">051</t>
        </is>
      </c>
      <c s="9" r="H6542">
        <v>85.0000</v>
      </c>
      <c s="8" t="inlineStr" r="I6542">
        <is>
          <t xml:space="preserve"/>
        </is>
      </c>
      <c s="8" t="inlineStr" r="J6542">
        <is>
          <t xml:space="preserve"> Cook</t>
        </is>
      </c>
    </row>
    <row r="6543" ht="20.25" customHeight="0">
      <c s="5" t="inlineStr" r="A6543">
        <is>
          <t xml:space="preserve">44201305</t>
        </is>
      </c>
      <c s="5" t="inlineStr" r="B6543">
        <is>
          <t xml:space="preserve">CLASS C PATCHES, TYPE II,   6 INCH</t>
        </is>
      </c>
      <c s="5" t="inlineStr" r="C6543">
        <is>
          <t xml:space="preserve">SQ YD  </t>
        </is>
      </c>
      <c s="6" r="D6543">
        <v>120.000</v>
      </c>
      <c s="7" r="E6543">
        <v>1</v>
      </c>
      <c s="8" t="inlineStr" r="F6543">
        <is>
          <t xml:space="preserve">61J20</t>
        </is>
      </c>
      <c s="8" t="inlineStr" r="G6543">
        <is>
          <t xml:space="preserve">051</t>
        </is>
      </c>
      <c s="9" r="H6543">
        <v>90.0000</v>
      </c>
      <c s="8" t="inlineStr" r="I6543">
        <is>
          <t xml:space="preserve"/>
        </is>
      </c>
      <c s="8" t="inlineStr" r="J6543">
        <is>
          <t xml:space="preserve"> Cook</t>
        </is>
      </c>
    </row>
    <row r="6544" ht="20.25" customHeight="0">
      <c s="5" t="inlineStr" r="A6544">
        <is>
          <t xml:space="preserve">44201305</t>
        </is>
      </c>
      <c s="5" t="inlineStr" r="B6544">
        <is>
          <t xml:space="preserve">CLASS C PATCHES, TYPE II,   6 INCH</t>
        </is>
      </c>
      <c s="5" t="inlineStr" r="C6544">
        <is>
          <t xml:space="preserve">SQ YD  </t>
        </is>
      </c>
      <c s="6" r="D6544">
        <v>120.000</v>
      </c>
      <c s="7" r="E6544">
        <v>1</v>
      </c>
      <c s="8" t="inlineStr" r="F6544">
        <is>
          <t xml:space="preserve">61J20</t>
        </is>
      </c>
      <c s="8" t="inlineStr" r="G6544">
        <is>
          <t xml:space="preserve">051</t>
        </is>
      </c>
      <c s="9" r="H6544">
        <v>110.0000</v>
      </c>
      <c s="8" t="inlineStr" r="I6544">
        <is>
          <t xml:space="preserve"/>
        </is>
      </c>
      <c s="8" t="inlineStr" r="J6544">
        <is>
          <t xml:space="preserve"> Cook</t>
        </is>
      </c>
    </row>
    <row r="6545" ht="20.25" customHeight="0">
      <c s="5" t="inlineStr" r="A6545">
        <is>
          <t xml:space="preserve">44201305</t>
        </is>
      </c>
      <c s="5" t="inlineStr" r="B6545">
        <is>
          <t xml:space="preserve">CLASS C PATCHES, TYPE II,   6 INCH</t>
        </is>
      </c>
      <c s="5" t="inlineStr" r="C6545">
        <is>
          <t xml:space="preserve">SQ YD  </t>
        </is>
      </c>
      <c s="6" r="D6545">
        <v>120.000</v>
      </c>
      <c s="7" r="E6545">
        <v>1</v>
      </c>
      <c s="8" t="inlineStr" r="F6545">
        <is>
          <t xml:space="preserve">61J20</t>
        </is>
      </c>
      <c s="8" t="inlineStr" r="G6545">
        <is>
          <t xml:space="preserve">051</t>
        </is>
      </c>
      <c s="9" r="H6545">
        <v>113.3000</v>
      </c>
      <c s="8" t="inlineStr" r="I6545">
        <is>
          <t xml:space="preserve"/>
        </is>
      </c>
      <c s="8" t="inlineStr" r="J6545">
        <is>
          <t xml:space="preserve"> Cook</t>
        </is>
      </c>
    </row>
    <row r="6546" ht="20.25" customHeight="0">
      <c s="5" t="inlineStr" r="A6546">
        <is>
          <t xml:space="preserve">44201305</t>
        </is>
      </c>
      <c s="5" t="inlineStr" r="B6546">
        <is>
          <t xml:space="preserve">CLASS C PATCHES, TYPE II,   6 INCH</t>
        </is>
      </c>
      <c s="5" t="inlineStr" r="C6546">
        <is>
          <t xml:space="preserve">SQ YD  </t>
        </is>
      </c>
      <c s="6" r="D6546">
        <v>120.000</v>
      </c>
      <c s="7" r="E6546">
        <v>1</v>
      </c>
      <c s="8" t="inlineStr" r="F6546">
        <is>
          <t xml:space="preserve">61J20</t>
        </is>
      </c>
      <c s="8" t="inlineStr" r="G6546">
        <is>
          <t xml:space="preserve">051</t>
        </is>
      </c>
      <c s="9" r="H6546">
        <v>151.0000</v>
      </c>
      <c s="8" t="inlineStr" r="I6546">
        <is>
          <t xml:space="preserve"/>
        </is>
      </c>
      <c s="8" t="inlineStr" r="J6546">
        <is>
          <t xml:space="preserve"> Cook</t>
        </is>
      </c>
    </row>
    <row r="6547" ht="20.25" customHeight="0">
      <c s="5" t="inlineStr" r="A6547">
        <is>
          <t xml:space="preserve">44201305</t>
        </is>
      </c>
      <c s="5" t="inlineStr" r="B6547">
        <is>
          <t xml:space="preserve">CLASS C PATCHES, TYPE II,   6 INCH</t>
        </is>
      </c>
      <c s="5" t="inlineStr" r="C6547">
        <is>
          <t xml:space="preserve">SQ YD  </t>
        </is>
      </c>
      <c s="6" r="D6547">
        <v>120.000</v>
      </c>
      <c s="7" r="E6547">
        <v>1</v>
      </c>
      <c s="8" t="inlineStr" r="F6547">
        <is>
          <t xml:space="preserve">61J20</t>
        </is>
      </c>
      <c s="8" t="inlineStr" r="G6547">
        <is>
          <t xml:space="preserve">051</t>
        </is>
      </c>
      <c s="9" r="H6547">
        <v>187.0000</v>
      </c>
      <c s="8" t="inlineStr" r="I6547">
        <is>
          <t xml:space="preserve"/>
        </is>
      </c>
      <c s="8" t="inlineStr" r="J6547">
        <is>
          <t xml:space="preserve"> Cook</t>
        </is>
      </c>
    </row>
    <row r="6548" ht="20.25" customHeight="0">
      <c s="5" t="inlineStr" r="A6548">
        <is>
          <t xml:space="preserve">44201305</t>
        </is>
      </c>
      <c s="5" t="inlineStr" r="B6548">
        <is>
          <t xml:space="preserve">CLASS C PATCHES, TYPE II,   6 INCH</t>
        </is>
      </c>
      <c s="5" t="inlineStr" r="C6548">
        <is>
          <t xml:space="preserve">SQ YD  </t>
        </is>
      </c>
      <c s="6" r="D6548">
        <v>150.000</v>
      </c>
      <c s="7" r="E6548">
        <v>5</v>
      </c>
      <c s="8" t="inlineStr" r="F6548">
        <is>
          <t xml:space="preserve">91609</t>
        </is>
      </c>
      <c s="8" t="inlineStr" r="G6548">
        <is>
          <t xml:space="preserve">074</t>
        </is>
      </c>
      <c s="9" r="H6548">
        <v>250.0000</v>
      </c>
      <c s="8" t="inlineStr" r="I6548">
        <is>
          <t xml:space="preserve">Y</t>
        </is>
      </c>
      <c s="8" t="inlineStr" r="J6548">
        <is>
          <t xml:space="preserve"> Champaign</t>
        </is>
      </c>
    </row>
    <row r="6549" ht="20.25" customHeight="0">
      <c s="5" t="inlineStr" r="A6549">
        <is>
          <t xml:space="preserve">44201305</t>
        </is>
      </c>
      <c s="5" t="inlineStr" r="B6549">
        <is>
          <t xml:space="preserve">CLASS C PATCHES, TYPE II,   6 INCH</t>
        </is>
      </c>
      <c s="5" t="inlineStr" r="C6549">
        <is>
          <t xml:space="preserve">SQ YD  </t>
        </is>
      </c>
      <c s="6" r="D6549">
        <v>150.000</v>
      </c>
      <c s="7" r="E6549">
        <v>5</v>
      </c>
      <c s="8" t="inlineStr" r="F6549">
        <is>
          <t xml:space="preserve">91609</t>
        </is>
      </c>
      <c s="8" t="inlineStr" r="G6549">
        <is>
          <t xml:space="preserve">074</t>
        </is>
      </c>
      <c s="9" r="H6549">
        <v>223.5000</v>
      </c>
      <c s="8" t="inlineStr" r="I6549">
        <is>
          <t xml:space="preserve"/>
        </is>
      </c>
      <c s="8" t="inlineStr" r="J6549">
        <is>
          <t xml:space="preserve"> Champaign</t>
        </is>
      </c>
    </row>
    <row r="6550" ht="20.25" customHeight="0">
      <c s="5" t="inlineStr" r="A6550">
        <is>
          <t xml:space="preserve">44201309</t>
        </is>
      </c>
      <c s="5" t="inlineStr" r="B6550">
        <is>
          <t xml:space="preserve">CLASS C PATCHES, TYPE III,  6 INCH</t>
        </is>
      </c>
      <c s="5" t="inlineStr" r="C6550">
        <is>
          <t xml:space="preserve">SQ YD  </t>
        </is>
      </c>
      <c s="6" r="D6550">
        <v>250.000</v>
      </c>
      <c s="7" r="E6550">
        <v>1</v>
      </c>
      <c s="8" t="inlineStr" r="F6550">
        <is>
          <t xml:space="preserve">61J20</t>
        </is>
      </c>
      <c s="8" t="inlineStr" r="G6550">
        <is>
          <t xml:space="preserve">051</t>
        </is>
      </c>
      <c s="9" r="H6550">
        <v>73.0000</v>
      </c>
      <c s="8" t="inlineStr" r="I6550">
        <is>
          <t xml:space="preserve">Y</t>
        </is>
      </c>
      <c s="8" t="inlineStr" r="J6550">
        <is>
          <t xml:space="preserve"> Cook</t>
        </is>
      </c>
    </row>
    <row r="6551" ht="20.25" customHeight="0">
      <c s="5" t="inlineStr" r="A6551">
        <is>
          <t xml:space="preserve">44201309</t>
        </is>
      </c>
      <c s="5" t="inlineStr" r="B6551">
        <is>
          <t xml:space="preserve">CLASS C PATCHES, TYPE III,  6 INCH</t>
        </is>
      </c>
      <c s="5" t="inlineStr" r="C6551">
        <is>
          <t xml:space="preserve">SQ YD  </t>
        </is>
      </c>
      <c s="6" r="D6551">
        <v>250.000</v>
      </c>
      <c s="7" r="E6551">
        <v>1</v>
      </c>
      <c s="8" t="inlineStr" r="F6551">
        <is>
          <t xml:space="preserve">61J20</t>
        </is>
      </c>
      <c s="8" t="inlineStr" r="G6551">
        <is>
          <t xml:space="preserve">051</t>
        </is>
      </c>
      <c s="9" r="H6551">
        <v>40.0000</v>
      </c>
      <c s="8" t="inlineStr" r="I6551">
        <is>
          <t xml:space="preserve"/>
        </is>
      </c>
      <c s="8" t="inlineStr" r="J6551">
        <is>
          <t xml:space="preserve"> Cook</t>
        </is>
      </c>
    </row>
    <row r="6552" ht="20.25" customHeight="0">
      <c s="5" t="inlineStr" r="A6552">
        <is>
          <t xml:space="preserve">44201309</t>
        </is>
      </c>
      <c s="5" t="inlineStr" r="B6552">
        <is>
          <t xml:space="preserve">CLASS C PATCHES, TYPE III,  6 INCH</t>
        </is>
      </c>
      <c s="5" t="inlineStr" r="C6552">
        <is>
          <t xml:space="preserve">SQ YD  </t>
        </is>
      </c>
      <c s="6" r="D6552">
        <v>250.000</v>
      </c>
      <c s="7" r="E6552">
        <v>1</v>
      </c>
      <c s="8" t="inlineStr" r="F6552">
        <is>
          <t xml:space="preserve">61J20</t>
        </is>
      </c>
      <c s="8" t="inlineStr" r="G6552">
        <is>
          <t xml:space="preserve">051</t>
        </is>
      </c>
      <c s="9" r="H6552">
        <v>60.0000</v>
      </c>
      <c s="8" t="inlineStr" r="I6552">
        <is>
          <t xml:space="preserve"/>
        </is>
      </c>
      <c s="8" t="inlineStr" r="J6552">
        <is>
          <t xml:space="preserve"> Cook</t>
        </is>
      </c>
    </row>
    <row r="6553" ht="20.25" customHeight="0">
      <c s="5" t="inlineStr" r="A6553">
        <is>
          <t xml:space="preserve">44201309</t>
        </is>
      </c>
      <c s="5" t="inlineStr" r="B6553">
        <is>
          <t xml:space="preserve">CLASS C PATCHES, TYPE III,  6 INCH</t>
        </is>
      </c>
      <c s="5" t="inlineStr" r="C6553">
        <is>
          <t xml:space="preserve">SQ YD  </t>
        </is>
      </c>
      <c s="6" r="D6553">
        <v>250.000</v>
      </c>
      <c s="7" r="E6553">
        <v>1</v>
      </c>
      <c s="8" t="inlineStr" r="F6553">
        <is>
          <t xml:space="preserve">61J20</t>
        </is>
      </c>
      <c s="8" t="inlineStr" r="G6553">
        <is>
          <t xml:space="preserve">051</t>
        </is>
      </c>
      <c s="9" r="H6553">
        <v>73.0000</v>
      </c>
      <c s="8" t="inlineStr" r="I6553">
        <is>
          <t xml:space="preserve"/>
        </is>
      </c>
      <c s="8" t="inlineStr" r="J6553">
        <is>
          <t xml:space="preserve"> Cook</t>
        </is>
      </c>
    </row>
    <row r="6554" ht="20.25" customHeight="0">
      <c s="5" t="inlineStr" r="A6554">
        <is>
          <t xml:space="preserve">44201309</t>
        </is>
      </c>
      <c s="5" t="inlineStr" r="B6554">
        <is>
          <t xml:space="preserve">CLASS C PATCHES, TYPE III,  6 INCH</t>
        </is>
      </c>
      <c s="5" t="inlineStr" r="C6554">
        <is>
          <t xml:space="preserve">SQ YD  </t>
        </is>
      </c>
      <c s="6" r="D6554">
        <v>250.000</v>
      </c>
      <c s="7" r="E6554">
        <v>1</v>
      </c>
      <c s="8" t="inlineStr" r="F6554">
        <is>
          <t xml:space="preserve">61J20</t>
        </is>
      </c>
      <c s="8" t="inlineStr" r="G6554">
        <is>
          <t xml:space="preserve">051</t>
        </is>
      </c>
      <c s="9" r="H6554">
        <v>75.0000</v>
      </c>
      <c s="8" t="inlineStr" r="I6554">
        <is>
          <t xml:space="preserve"/>
        </is>
      </c>
      <c s="8" t="inlineStr" r="J6554">
        <is>
          <t xml:space="preserve"> Cook</t>
        </is>
      </c>
    </row>
    <row r="6555" ht="20.25" customHeight="0">
      <c s="5" t="inlineStr" r="A6555">
        <is>
          <t xml:space="preserve">44201309</t>
        </is>
      </c>
      <c s="5" t="inlineStr" r="B6555">
        <is>
          <t xml:space="preserve">CLASS C PATCHES, TYPE III,  6 INCH</t>
        </is>
      </c>
      <c s="5" t="inlineStr" r="C6555">
        <is>
          <t xml:space="preserve">SQ YD  </t>
        </is>
      </c>
      <c s="6" r="D6555">
        <v>250.000</v>
      </c>
      <c s="7" r="E6555">
        <v>1</v>
      </c>
      <c s="8" t="inlineStr" r="F6555">
        <is>
          <t xml:space="preserve">61J20</t>
        </is>
      </c>
      <c s="8" t="inlineStr" r="G6555">
        <is>
          <t xml:space="preserve">051</t>
        </is>
      </c>
      <c s="9" r="H6555">
        <v>80.0000</v>
      </c>
      <c s="8" t="inlineStr" r="I6555">
        <is>
          <t xml:space="preserve"/>
        </is>
      </c>
      <c s="8" t="inlineStr" r="J6555">
        <is>
          <t xml:space="preserve"> Cook</t>
        </is>
      </c>
    </row>
    <row r="6556" ht="20.25" customHeight="0">
      <c s="5" t="inlineStr" r="A6556">
        <is>
          <t xml:space="preserve">44201309</t>
        </is>
      </c>
      <c s="5" t="inlineStr" r="B6556">
        <is>
          <t xml:space="preserve">CLASS C PATCHES, TYPE III,  6 INCH</t>
        </is>
      </c>
      <c s="5" t="inlineStr" r="C6556">
        <is>
          <t xml:space="preserve">SQ YD  </t>
        </is>
      </c>
      <c s="6" r="D6556">
        <v>250.000</v>
      </c>
      <c s="7" r="E6556">
        <v>1</v>
      </c>
      <c s="8" t="inlineStr" r="F6556">
        <is>
          <t xml:space="preserve">61J20</t>
        </is>
      </c>
      <c s="8" t="inlineStr" r="G6556">
        <is>
          <t xml:space="preserve">051</t>
        </is>
      </c>
      <c s="9" r="H6556">
        <v>90.0000</v>
      </c>
      <c s="8" t="inlineStr" r="I6556">
        <is>
          <t xml:space="preserve"/>
        </is>
      </c>
      <c s="8" t="inlineStr" r="J6556">
        <is>
          <t xml:space="preserve"> Cook</t>
        </is>
      </c>
    </row>
    <row r="6557" ht="20.25" customHeight="0">
      <c s="5" t="inlineStr" r="A6557">
        <is>
          <t xml:space="preserve">44201309</t>
        </is>
      </c>
      <c s="5" t="inlineStr" r="B6557">
        <is>
          <t xml:space="preserve">CLASS C PATCHES, TYPE III,  6 INCH</t>
        </is>
      </c>
      <c s="5" t="inlineStr" r="C6557">
        <is>
          <t xml:space="preserve">SQ YD  </t>
        </is>
      </c>
      <c s="6" r="D6557">
        <v>250.000</v>
      </c>
      <c s="7" r="E6557">
        <v>1</v>
      </c>
      <c s="8" t="inlineStr" r="F6557">
        <is>
          <t xml:space="preserve">61J20</t>
        </is>
      </c>
      <c s="8" t="inlineStr" r="G6557">
        <is>
          <t xml:space="preserve">051</t>
        </is>
      </c>
      <c s="9" r="H6557">
        <v>100.0000</v>
      </c>
      <c s="8" t="inlineStr" r="I6557">
        <is>
          <t xml:space="preserve"/>
        </is>
      </c>
      <c s="8" t="inlineStr" r="J6557">
        <is>
          <t xml:space="preserve"> Cook</t>
        </is>
      </c>
    </row>
    <row r="6558" ht="20.25" customHeight="0">
      <c s="5" t="inlineStr" r="A6558">
        <is>
          <t xml:space="preserve">44201309</t>
        </is>
      </c>
      <c s="5" t="inlineStr" r="B6558">
        <is>
          <t xml:space="preserve">CLASS C PATCHES, TYPE III,  6 INCH</t>
        </is>
      </c>
      <c s="5" t="inlineStr" r="C6558">
        <is>
          <t xml:space="preserve">SQ YD  </t>
        </is>
      </c>
      <c s="6" r="D6558">
        <v>250.000</v>
      </c>
      <c s="7" r="E6558">
        <v>1</v>
      </c>
      <c s="8" t="inlineStr" r="F6558">
        <is>
          <t xml:space="preserve">61J20</t>
        </is>
      </c>
      <c s="8" t="inlineStr" r="G6558">
        <is>
          <t xml:space="preserve">051</t>
        </is>
      </c>
      <c s="9" r="H6558">
        <v>103.0000</v>
      </c>
      <c s="8" t="inlineStr" r="I6558">
        <is>
          <t xml:space="preserve"/>
        </is>
      </c>
      <c s="8" t="inlineStr" r="J6558">
        <is>
          <t xml:space="preserve"> Cook</t>
        </is>
      </c>
    </row>
    <row r="6559" ht="20.25" customHeight="0">
      <c s="5" t="inlineStr" r="A6559">
        <is>
          <t xml:space="preserve">44201309</t>
        </is>
      </c>
      <c s="5" t="inlineStr" r="B6559">
        <is>
          <t xml:space="preserve">CLASS C PATCHES, TYPE III,  6 INCH</t>
        </is>
      </c>
      <c s="5" t="inlineStr" r="C6559">
        <is>
          <t xml:space="preserve">SQ YD  </t>
        </is>
      </c>
      <c s="6" r="D6559">
        <v>250.000</v>
      </c>
      <c s="7" r="E6559">
        <v>1</v>
      </c>
      <c s="8" t="inlineStr" r="F6559">
        <is>
          <t xml:space="preserve">61J20</t>
        </is>
      </c>
      <c s="8" t="inlineStr" r="G6559">
        <is>
          <t xml:space="preserve">051</t>
        </is>
      </c>
      <c s="9" r="H6559">
        <v>151.0000</v>
      </c>
      <c s="8" t="inlineStr" r="I6559">
        <is>
          <t xml:space="preserve"/>
        </is>
      </c>
      <c s="8" t="inlineStr" r="J6559">
        <is>
          <t xml:space="preserve"> Cook</t>
        </is>
      </c>
    </row>
    <row r="6560" ht="20.25" customHeight="0">
      <c s="5" t="inlineStr" r="A6560">
        <is>
          <t xml:space="preserve">44201309</t>
        </is>
      </c>
      <c s="5" t="inlineStr" r="B6560">
        <is>
          <t xml:space="preserve">CLASS C PATCHES, TYPE III,  6 INCH</t>
        </is>
      </c>
      <c s="5" t="inlineStr" r="C6560">
        <is>
          <t xml:space="preserve">SQ YD  </t>
        </is>
      </c>
      <c s="6" r="D6560">
        <v>250.000</v>
      </c>
      <c s="7" r="E6560">
        <v>1</v>
      </c>
      <c s="8" t="inlineStr" r="F6560">
        <is>
          <t xml:space="preserve">61J20</t>
        </is>
      </c>
      <c s="8" t="inlineStr" r="G6560">
        <is>
          <t xml:space="preserve">051</t>
        </is>
      </c>
      <c s="9" r="H6560">
        <v>172.0000</v>
      </c>
      <c s="8" t="inlineStr" r="I6560">
        <is>
          <t xml:space="preserve"/>
        </is>
      </c>
      <c s="8" t="inlineStr" r="J6560">
        <is>
          <t xml:space="preserve"> Cook</t>
        </is>
      </c>
    </row>
    <row r="6561" ht="20.25" customHeight="0">
      <c s="5" t="inlineStr" r="A6561">
        <is>
          <t xml:space="preserve">44201309</t>
        </is>
      </c>
      <c s="5" t="inlineStr" r="B6561">
        <is>
          <t xml:space="preserve">CLASS C PATCHES, TYPE III,  6 INCH</t>
        </is>
      </c>
      <c s="5" t="inlineStr" r="C6561">
        <is>
          <t xml:space="preserve">SQ YD  </t>
        </is>
      </c>
      <c s="6" r="D6561">
        <v>50.000</v>
      </c>
      <c s="7" r="E6561">
        <v>5</v>
      </c>
      <c s="8" t="inlineStr" r="F6561">
        <is>
          <t xml:space="preserve">91609</t>
        </is>
      </c>
      <c s="8" t="inlineStr" r="G6561">
        <is>
          <t xml:space="preserve">074</t>
        </is>
      </c>
      <c s="9" r="H6561">
        <v>235.0000</v>
      </c>
      <c s="8" t="inlineStr" r="I6561">
        <is>
          <t xml:space="preserve">Y</t>
        </is>
      </c>
      <c s="8" t="inlineStr" r="J6561">
        <is>
          <t xml:space="preserve"> Champaign</t>
        </is>
      </c>
    </row>
    <row r="6562" ht="20.25" customHeight="0">
      <c s="5" t="inlineStr" r="A6562">
        <is>
          <t xml:space="preserve">44201309</t>
        </is>
      </c>
      <c s="5" t="inlineStr" r="B6562">
        <is>
          <t xml:space="preserve">CLASS C PATCHES, TYPE III,  6 INCH</t>
        </is>
      </c>
      <c s="5" t="inlineStr" r="C6562">
        <is>
          <t xml:space="preserve">SQ YD  </t>
        </is>
      </c>
      <c s="6" r="D6562">
        <v>50.000</v>
      </c>
      <c s="7" r="E6562">
        <v>5</v>
      </c>
      <c s="8" t="inlineStr" r="F6562">
        <is>
          <t xml:space="preserve">91609</t>
        </is>
      </c>
      <c s="8" t="inlineStr" r="G6562">
        <is>
          <t xml:space="preserve">074</t>
        </is>
      </c>
      <c s="9" r="H6562">
        <v>218.4000</v>
      </c>
      <c s="8" t="inlineStr" r="I6562">
        <is>
          <t xml:space="preserve"/>
        </is>
      </c>
      <c s="8" t="inlineStr" r="J6562">
        <is>
          <t xml:space="preserve"> Champaign</t>
        </is>
      </c>
    </row>
    <row r="6563" ht="20.25" customHeight="0">
      <c s="5" t="inlineStr" r="A6563">
        <is>
          <t xml:space="preserve">44201311</t>
        </is>
      </c>
      <c s="5" t="inlineStr" r="B6563">
        <is>
          <t xml:space="preserve">CLASS C PATCHES, TYPE IV,   6 INCH</t>
        </is>
      </c>
      <c s="5" t="inlineStr" r="C6563">
        <is>
          <t xml:space="preserve">SQ YD  </t>
        </is>
      </c>
      <c s="6" r="D6563">
        <v>370.000</v>
      </c>
      <c s="7" r="E6563">
        <v>1</v>
      </c>
      <c s="8" t="inlineStr" r="F6563">
        <is>
          <t xml:space="preserve">61J20</t>
        </is>
      </c>
      <c s="8" t="inlineStr" r="G6563">
        <is>
          <t xml:space="preserve">051</t>
        </is>
      </c>
      <c s="9" r="H6563">
        <v>73.0000</v>
      </c>
      <c s="8" t="inlineStr" r="I6563">
        <is>
          <t xml:space="preserve">Y</t>
        </is>
      </c>
      <c s="8" t="inlineStr" r="J6563">
        <is>
          <t xml:space="preserve"> Cook</t>
        </is>
      </c>
    </row>
    <row r="6564" ht="20.25" customHeight="0">
      <c s="5" t="inlineStr" r="A6564">
        <is>
          <t xml:space="preserve">44201311</t>
        </is>
      </c>
      <c s="5" t="inlineStr" r="B6564">
        <is>
          <t xml:space="preserve">CLASS C PATCHES, TYPE IV,   6 INCH</t>
        </is>
      </c>
      <c s="5" t="inlineStr" r="C6564">
        <is>
          <t xml:space="preserve">SQ YD  </t>
        </is>
      </c>
      <c s="6" r="D6564">
        <v>370.000</v>
      </c>
      <c s="7" r="E6564">
        <v>1</v>
      </c>
      <c s="8" t="inlineStr" r="F6564">
        <is>
          <t xml:space="preserve">61J20</t>
        </is>
      </c>
      <c s="8" t="inlineStr" r="G6564">
        <is>
          <t xml:space="preserve">051</t>
        </is>
      </c>
      <c s="9" r="H6564">
        <v>40.0000</v>
      </c>
      <c s="8" t="inlineStr" r="I6564">
        <is>
          <t xml:space="preserve"/>
        </is>
      </c>
      <c s="8" t="inlineStr" r="J6564">
        <is>
          <t xml:space="preserve"> Cook</t>
        </is>
      </c>
    </row>
    <row r="6565" ht="20.25" customHeight="0">
      <c s="5" t="inlineStr" r="A6565">
        <is>
          <t xml:space="preserve">44201311</t>
        </is>
      </c>
      <c s="5" t="inlineStr" r="B6565">
        <is>
          <t xml:space="preserve">CLASS C PATCHES, TYPE IV,   6 INCH</t>
        </is>
      </c>
      <c s="5" t="inlineStr" r="C6565">
        <is>
          <t xml:space="preserve">SQ YD  </t>
        </is>
      </c>
      <c s="6" r="D6565">
        <v>370.000</v>
      </c>
      <c s="7" r="E6565">
        <v>1</v>
      </c>
      <c s="8" t="inlineStr" r="F6565">
        <is>
          <t xml:space="preserve">61J20</t>
        </is>
      </c>
      <c s="8" t="inlineStr" r="G6565">
        <is>
          <t xml:space="preserve">051</t>
        </is>
      </c>
      <c s="9" r="H6565">
        <v>60.0000</v>
      </c>
      <c s="8" t="inlineStr" r="I6565">
        <is>
          <t xml:space="preserve"/>
        </is>
      </c>
      <c s="8" t="inlineStr" r="J6565">
        <is>
          <t xml:space="preserve"> Cook</t>
        </is>
      </c>
    </row>
    <row r="6566" ht="20.25" customHeight="0">
      <c s="5" t="inlineStr" r="A6566">
        <is>
          <t xml:space="preserve">44201311</t>
        </is>
      </c>
      <c s="5" t="inlineStr" r="B6566">
        <is>
          <t xml:space="preserve">CLASS C PATCHES, TYPE IV,   6 INCH</t>
        </is>
      </c>
      <c s="5" t="inlineStr" r="C6566">
        <is>
          <t xml:space="preserve">SQ YD  </t>
        </is>
      </c>
      <c s="6" r="D6566">
        <v>370.000</v>
      </c>
      <c s="7" r="E6566">
        <v>1</v>
      </c>
      <c s="8" t="inlineStr" r="F6566">
        <is>
          <t xml:space="preserve">61J20</t>
        </is>
      </c>
      <c s="8" t="inlineStr" r="G6566">
        <is>
          <t xml:space="preserve">051</t>
        </is>
      </c>
      <c s="9" r="H6566">
        <v>70.0000</v>
      </c>
      <c s="8" t="inlineStr" r="I6566">
        <is>
          <t xml:space="preserve"/>
        </is>
      </c>
      <c s="8" t="inlineStr" r="J6566">
        <is>
          <t xml:space="preserve"> Cook</t>
        </is>
      </c>
    </row>
    <row r="6567" ht="20.25" customHeight="0">
      <c s="5" t="inlineStr" r="A6567">
        <is>
          <t xml:space="preserve">44201311</t>
        </is>
      </c>
      <c s="5" t="inlineStr" r="B6567">
        <is>
          <t xml:space="preserve">CLASS C PATCHES, TYPE IV,   6 INCH</t>
        </is>
      </c>
      <c s="5" t="inlineStr" r="C6567">
        <is>
          <t xml:space="preserve">SQ YD  </t>
        </is>
      </c>
      <c s="6" r="D6567">
        <v>370.000</v>
      </c>
      <c s="7" r="E6567">
        <v>1</v>
      </c>
      <c s="8" t="inlineStr" r="F6567">
        <is>
          <t xml:space="preserve">61J20</t>
        </is>
      </c>
      <c s="8" t="inlineStr" r="G6567">
        <is>
          <t xml:space="preserve">051</t>
        </is>
      </c>
      <c s="9" r="H6567">
        <v>73.0000</v>
      </c>
      <c s="8" t="inlineStr" r="I6567">
        <is>
          <t xml:space="preserve"/>
        </is>
      </c>
      <c s="8" t="inlineStr" r="J6567">
        <is>
          <t xml:space="preserve"> Cook</t>
        </is>
      </c>
    </row>
    <row r="6568" ht="20.25" customHeight="0">
      <c s="5" t="inlineStr" r="A6568">
        <is>
          <t xml:space="preserve">44201311</t>
        </is>
      </c>
      <c s="5" t="inlineStr" r="B6568">
        <is>
          <t xml:space="preserve">CLASS C PATCHES, TYPE IV,   6 INCH</t>
        </is>
      </c>
      <c s="5" t="inlineStr" r="C6568">
        <is>
          <t xml:space="preserve">SQ YD  </t>
        </is>
      </c>
      <c s="6" r="D6568">
        <v>370.000</v>
      </c>
      <c s="7" r="E6568">
        <v>1</v>
      </c>
      <c s="8" t="inlineStr" r="F6568">
        <is>
          <t xml:space="preserve">61J20</t>
        </is>
      </c>
      <c s="8" t="inlineStr" r="G6568">
        <is>
          <t xml:space="preserve">051</t>
        </is>
      </c>
      <c s="9" r="H6568">
        <v>80.0000</v>
      </c>
      <c s="8" t="inlineStr" r="I6568">
        <is>
          <t xml:space="preserve"/>
        </is>
      </c>
      <c s="8" t="inlineStr" r="J6568">
        <is>
          <t xml:space="preserve"> Cook</t>
        </is>
      </c>
    </row>
    <row r="6569" ht="20.25" customHeight="0">
      <c s="5" t="inlineStr" r="A6569">
        <is>
          <t xml:space="preserve">44201311</t>
        </is>
      </c>
      <c s="5" t="inlineStr" r="B6569">
        <is>
          <t xml:space="preserve">CLASS C PATCHES, TYPE IV,   6 INCH</t>
        </is>
      </c>
      <c s="5" t="inlineStr" r="C6569">
        <is>
          <t xml:space="preserve">SQ YD  </t>
        </is>
      </c>
      <c s="6" r="D6569">
        <v>370.000</v>
      </c>
      <c s="7" r="E6569">
        <v>1</v>
      </c>
      <c s="8" t="inlineStr" r="F6569">
        <is>
          <t xml:space="preserve">61J20</t>
        </is>
      </c>
      <c s="8" t="inlineStr" r="G6569">
        <is>
          <t xml:space="preserve">051</t>
        </is>
      </c>
      <c s="9" r="H6569">
        <v>90.0000</v>
      </c>
      <c s="8" t="inlineStr" r="I6569">
        <is>
          <t xml:space="preserve"/>
        </is>
      </c>
      <c s="8" t="inlineStr" r="J6569">
        <is>
          <t xml:space="preserve"> Cook</t>
        </is>
      </c>
    </row>
    <row r="6570" ht="20.25" customHeight="0">
      <c s="5" t="inlineStr" r="A6570">
        <is>
          <t xml:space="preserve">44201311</t>
        </is>
      </c>
      <c s="5" t="inlineStr" r="B6570">
        <is>
          <t xml:space="preserve">CLASS C PATCHES, TYPE IV,   6 INCH</t>
        </is>
      </c>
      <c s="5" t="inlineStr" r="C6570">
        <is>
          <t xml:space="preserve">SQ YD  </t>
        </is>
      </c>
      <c s="6" r="D6570">
        <v>370.000</v>
      </c>
      <c s="7" r="E6570">
        <v>1</v>
      </c>
      <c s="8" t="inlineStr" r="F6570">
        <is>
          <t xml:space="preserve">61J20</t>
        </is>
      </c>
      <c s="8" t="inlineStr" r="G6570">
        <is>
          <t xml:space="preserve">051</t>
        </is>
      </c>
      <c s="9" r="H6570">
        <v>100.0000</v>
      </c>
      <c s="8" t="inlineStr" r="I6570">
        <is>
          <t xml:space="preserve"/>
        </is>
      </c>
      <c s="8" t="inlineStr" r="J6570">
        <is>
          <t xml:space="preserve"> Cook</t>
        </is>
      </c>
    </row>
    <row r="6571" ht="20.25" customHeight="0">
      <c s="5" t="inlineStr" r="A6571">
        <is>
          <t xml:space="preserve">44201311</t>
        </is>
      </c>
      <c s="5" t="inlineStr" r="B6571">
        <is>
          <t xml:space="preserve">CLASS C PATCHES, TYPE IV,   6 INCH</t>
        </is>
      </c>
      <c s="5" t="inlineStr" r="C6571">
        <is>
          <t xml:space="preserve">SQ YD  </t>
        </is>
      </c>
      <c s="6" r="D6571">
        <v>370.000</v>
      </c>
      <c s="7" r="E6571">
        <v>1</v>
      </c>
      <c s="8" t="inlineStr" r="F6571">
        <is>
          <t xml:space="preserve">61J20</t>
        </is>
      </c>
      <c s="8" t="inlineStr" r="G6571">
        <is>
          <t xml:space="preserve">051</t>
        </is>
      </c>
      <c s="9" r="H6571">
        <v>103.0000</v>
      </c>
      <c s="8" t="inlineStr" r="I6571">
        <is>
          <t xml:space="preserve"/>
        </is>
      </c>
      <c s="8" t="inlineStr" r="J6571">
        <is>
          <t xml:space="preserve"> Cook</t>
        </is>
      </c>
    </row>
    <row r="6572" ht="20.25" customHeight="0">
      <c s="5" t="inlineStr" r="A6572">
        <is>
          <t xml:space="preserve">44201311</t>
        </is>
      </c>
      <c s="5" t="inlineStr" r="B6572">
        <is>
          <t xml:space="preserve">CLASS C PATCHES, TYPE IV,   6 INCH</t>
        </is>
      </c>
      <c s="5" t="inlineStr" r="C6572">
        <is>
          <t xml:space="preserve">SQ YD  </t>
        </is>
      </c>
      <c s="6" r="D6572">
        <v>370.000</v>
      </c>
      <c s="7" r="E6572">
        <v>1</v>
      </c>
      <c s="8" t="inlineStr" r="F6572">
        <is>
          <t xml:space="preserve">61J20</t>
        </is>
      </c>
      <c s="8" t="inlineStr" r="G6572">
        <is>
          <t xml:space="preserve">051</t>
        </is>
      </c>
      <c s="9" r="H6572">
        <v>151.0000</v>
      </c>
      <c s="8" t="inlineStr" r="I6572">
        <is>
          <t xml:space="preserve"/>
        </is>
      </c>
      <c s="8" t="inlineStr" r="J6572">
        <is>
          <t xml:space="preserve"> Cook</t>
        </is>
      </c>
    </row>
    <row r="6573" ht="20.25" customHeight="0">
      <c s="5" t="inlineStr" r="A6573">
        <is>
          <t xml:space="preserve">44201311</t>
        </is>
      </c>
      <c s="5" t="inlineStr" r="B6573">
        <is>
          <t xml:space="preserve">CLASS C PATCHES, TYPE IV,   6 INCH</t>
        </is>
      </c>
      <c s="5" t="inlineStr" r="C6573">
        <is>
          <t xml:space="preserve">SQ YD  </t>
        </is>
      </c>
      <c s="6" r="D6573">
        <v>370.000</v>
      </c>
      <c s="7" r="E6573">
        <v>1</v>
      </c>
      <c s="8" t="inlineStr" r="F6573">
        <is>
          <t xml:space="preserve">61J20</t>
        </is>
      </c>
      <c s="8" t="inlineStr" r="G6573">
        <is>
          <t xml:space="preserve">051</t>
        </is>
      </c>
      <c s="9" r="H6573">
        <v>172.0000</v>
      </c>
      <c s="8" t="inlineStr" r="I6573">
        <is>
          <t xml:space="preserve"/>
        </is>
      </c>
      <c s="8" t="inlineStr" r="J6573">
        <is>
          <t xml:space="preserve"> Cook</t>
        </is>
      </c>
    </row>
    <row r="6574" ht="20.25" customHeight="0">
      <c s="5" t="inlineStr" r="A6574">
        <is>
          <t xml:space="preserve">44201311</t>
        </is>
      </c>
      <c s="5" t="inlineStr" r="B6574">
        <is>
          <t xml:space="preserve">CLASS C PATCHES, TYPE IV,   6 INCH</t>
        </is>
      </c>
      <c s="5" t="inlineStr" r="C6574">
        <is>
          <t xml:space="preserve">SQ YD  </t>
        </is>
      </c>
      <c s="6" r="D6574">
        <v>70.000</v>
      </c>
      <c s="7" r="E6574">
        <v>5</v>
      </c>
      <c s="8" t="inlineStr" r="F6574">
        <is>
          <t xml:space="preserve">91609</t>
        </is>
      </c>
      <c s="8" t="inlineStr" r="G6574">
        <is>
          <t xml:space="preserve">074</t>
        </is>
      </c>
      <c s="9" r="H6574">
        <v>220.0000</v>
      </c>
      <c s="8" t="inlineStr" r="I6574">
        <is>
          <t xml:space="preserve">Y</t>
        </is>
      </c>
      <c s="8" t="inlineStr" r="J6574">
        <is>
          <t xml:space="preserve"> Champaign</t>
        </is>
      </c>
    </row>
    <row r="6575" ht="20.25" customHeight="0">
      <c s="5" t="inlineStr" r="A6575">
        <is>
          <t xml:space="preserve">44201311</t>
        </is>
      </c>
      <c s="5" t="inlineStr" r="B6575">
        <is>
          <t xml:space="preserve">CLASS C PATCHES, TYPE IV,   6 INCH</t>
        </is>
      </c>
      <c s="5" t="inlineStr" r="C6575">
        <is>
          <t xml:space="preserve">SQ YD  </t>
        </is>
      </c>
      <c s="6" r="D6575">
        <v>70.000</v>
      </c>
      <c s="7" r="E6575">
        <v>5</v>
      </c>
      <c s="8" t="inlineStr" r="F6575">
        <is>
          <t xml:space="preserve">91609</t>
        </is>
      </c>
      <c s="8" t="inlineStr" r="G6575">
        <is>
          <t xml:space="preserve">074</t>
        </is>
      </c>
      <c s="9" r="H6575">
        <v>213.3500</v>
      </c>
      <c s="8" t="inlineStr" r="I6575">
        <is>
          <t xml:space="preserve"/>
        </is>
      </c>
      <c s="8" t="inlineStr" r="J6575">
        <is>
          <t xml:space="preserve"> Champaign</t>
        </is>
      </c>
    </row>
    <row r="6576" ht="20.25" customHeight="0">
      <c s="5" t="inlineStr" r="A6576">
        <is>
          <t xml:space="preserve">44201345</t>
        </is>
      </c>
      <c s="5" t="inlineStr" r="B6576">
        <is>
          <t xml:space="preserve">CLASS C PATCHES, TYPE III,  9 INCH</t>
        </is>
      </c>
      <c s="5" t="inlineStr" r="C6576">
        <is>
          <t xml:space="preserve">SQ YD  </t>
        </is>
      </c>
      <c s="6" r="D6576">
        <v>36.000</v>
      </c>
      <c s="7" r="E6576">
        <v>9</v>
      </c>
      <c s="8" t="inlineStr" r="F6576">
        <is>
          <t xml:space="preserve">78682</t>
        </is>
      </c>
      <c s="8" t="inlineStr" r="G6576">
        <is>
          <t xml:space="preserve">034</t>
        </is>
      </c>
      <c s="9" r="H6576">
        <v>119.3200</v>
      </c>
      <c s="8" t="inlineStr" r="I6576">
        <is>
          <t xml:space="preserve">Y</t>
        </is>
      </c>
      <c s="8" t="inlineStr" r="J6576">
        <is>
          <t xml:space="preserve"> White</t>
        </is>
      </c>
    </row>
    <row r="6577" ht="20.25" customHeight="0">
      <c s="5" t="inlineStr" r="A6577">
        <is>
          <t xml:space="preserve">44201345</t>
        </is>
      </c>
      <c s="5" t="inlineStr" r="B6577">
        <is>
          <t xml:space="preserve">CLASS C PATCHES, TYPE III,  9 INCH</t>
        </is>
      </c>
      <c s="5" t="inlineStr" r="C6577">
        <is>
          <t xml:space="preserve">SQ YD  </t>
        </is>
      </c>
      <c s="6" r="D6577">
        <v>36.000</v>
      </c>
      <c s="7" r="E6577">
        <v>9</v>
      </c>
      <c s="8" t="inlineStr" r="F6577">
        <is>
          <t xml:space="preserve">78682</t>
        </is>
      </c>
      <c s="8" t="inlineStr" r="G6577">
        <is>
          <t xml:space="preserve">034</t>
        </is>
      </c>
      <c s="9" r="H6577">
        <v>175.0000</v>
      </c>
      <c s="8" t="inlineStr" r="I6577">
        <is>
          <t xml:space="preserve"/>
        </is>
      </c>
      <c s="8" t="inlineStr" r="J6577">
        <is>
          <t xml:space="preserve"> White</t>
        </is>
      </c>
    </row>
    <row r="6578" ht="20.25" customHeight="0">
      <c s="5" t="inlineStr" r="A6578">
        <is>
          <t xml:space="preserve">44201349</t>
        </is>
      </c>
      <c s="5" t="inlineStr" r="B6578">
        <is>
          <t xml:space="preserve">CLASS C PATCHES, TYPE I,   10 INCH</t>
        </is>
      </c>
      <c s="5" t="inlineStr" r="C6578">
        <is>
          <t xml:space="preserve">SQ YD  </t>
        </is>
      </c>
      <c s="6" r="D6578">
        <v>50.000</v>
      </c>
      <c s="7" r="E6578">
        <v>1</v>
      </c>
      <c s="8" t="inlineStr" r="F6578">
        <is>
          <t xml:space="preserve">61J12</t>
        </is>
      </c>
      <c s="8" t="inlineStr" r="G6578">
        <is>
          <t xml:space="preserve">047</t>
        </is>
      </c>
      <c s="9" r="H6578">
        <v>70.0000</v>
      </c>
      <c s="8" t="inlineStr" r="I6578">
        <is>
          <t xml:space="preserve">Y</t>
        </is>
      </c>
      <c s="8" t="inlineStr" r="J6578">
        <is>
          <t xml:space="preserve"> DuPage</t>
        </is>
      </c>
    </row>
    <row r="6579" ht="20.25" customHeight="0">
      <c s="5" t="inlineStr" r="A6579">
        <is>
          <t xml:space="preserve">44201349</t>
        </is>
      </c>
      <c s="5" t="inlineStr" r="B6579">
        <is>
          <t xml:space="preserve">CLASS C PATCHES, TYPE I,   10 INCH</t>
        </is>
      </c>
      <c s="5" t="inlineStr" r="C6579">
        <is>
          <t xml:space="preserve">SQ YD  </t>
        </is>
      </c>
      <c s="6" r="D6579">
        <v>50.000</v>
      </c>
      <c s="7" r="E6579">
        <v>1</v>
      </c>
      <c s="8" t="inlineStr" r="F6579">
        <is>
          <t xml:space="preserve">61J12</t>
        </is>
      </c>
      <c s="8" t="inlineStr" r="G6579">
        <is>
          <t xml:space="preserve">047</t>
        </is>
      </c>
      <c s="9" r="H6579">
        <v>123.0000</v>
      </c>
      <c s="8" t="inlineStr" r="I6579">
        <is>
          <t xml:space="preserve"/>
        </is>
      </c>
      <c s="8" t="inlineStr" r="J6579">
        <is>
          <t xml:space="preserve"> DuPage</t>
        </is>
      </c>
    </row>
    <row r="6580" ht="20.25" customHeight="0">
      <c s="5" t="inlineStr" r="A6580">
        <is>
          <t xml:space="preserve">44201349</t>
        </is>
      </c>
      <c s="5" t="inlineStr" r="B6580">
        <is>
          <t xml:space="preserve">CLASS C PATCHES, TYPE I,   10 INCH</t>
        </is>
      </c>
      <c s="5" t="inlineStr" r="C6580">
        <is>
          <t xml:space="preserve">SQ YD  </t>
        </is>
      </c>
      <c s="6" r="D6580">
        <v>50.000</v>
      </c>
      <c s="7" r="E6580">
        <v>1</v>
      </c>
      <c s="8" t="inlineStr" r="F6580">
        <is>
          <t xml:space="preserve">61J12</t>
        </is>
      </c>
      <c s="8" t="inlineStr" r="G6580">
        <is>
          <t xml:space="preserve">047</t>
        </is>
      </c>
      <c s="9" r="H6580">
        <v>255.0000</v>
      </c>
      <c s="8" t="inlineStr" r="I6580">
        <is>
          <t xml:space="preserve"/>
        </is>
      </c>
      <c s="8" t="inlineStr" r="J6580">
        <is>
          <t xml:space="preserve"> DuPage</t>
        </is>
      </c>
    </row>
    <row r="6581" ht="20.25" customHeight="0">
      <c s="5" t="inlineStr" r="A6581">
        <is>
          <t xml:space="preserve">44201349</t>
        </is>
      </c>
      <c s="5" t="inlineStr" r="B6581">
        <is>
          <t xml:space="preserve">CLASS C PATCHES, TYPE I,   10 INCH</t>
        </is>
      </c>
      <c s="5" t="inlineStr" r="C6581">
        <is>
          <t xml:space="preserve">SQ YD  </t>
        </is>
      </c>
      <c s="6" r="D6581">
        <v>50.000</v>
      </c>
      <c s="7" r="E6581">
        <v>1</v>
      </c>
      <c s="8" t="inlineStr" r="F6581">
        <is>
          <t xml:space="preserve">61J12</t>
        </is>
      </c>
      <c s="8" t="inlineStr" r="G6581">
        <is>
          <t xml:space="preserve">047</t>
        </is>
      </c>
      <c s="9" r="H6581">
        <v>300.0000</v>
      </c>
      <c s="8" t="inlineStr" r="I6581">
        <is>
          <t xml:space="preserve"/>
        </is>
      </c>
      <c s="8" t="inlineStr" r="J6581">
        <is>
          <t xml:space="preserve"> DuPage</t>
        </is>
      </c>
    </row>
    <row r="6582" ht="20.25" customHeight="0">
      <c s="5" t="inlineStr" r="A6582">
        <is>
          <t xml:space="preserve">44201349</t>
        </is>
      </c>
      <c s="5" t="inlineStr" r="B6582">
        <is>
          <t xml:space="preserve">CLASS C PATCHES, TYPE I,   10 INCH</t>
        </is>
      </c>
      <c s="5" t="inlineStr" r="C6582">
        <is>
          <t xml:space="preserve">SQ YD  </t>
        </is>
      </c>
      <c s="6" r="D6582">
        <v>50.000</v>
      </c>
      <c s="7" r="E6582">
        <v>1</v>
      </c>
      <c s="8" t="inlineStr" r="F6582">
        <is>
          <t xml:space="preserve">61J12</t>
        </is>
      </c>
      <c s="8" t="inlineStr" r="G6582">
        <is>
          <t xml:space="preserve">047</t>
        </is>
      </c>
      <c s="9" r="H6582">
        <v>390.0000</v>
      </c>
      <c s="8" t="inlineStr" r="I6582">
        <is>
          <t xml:space="preserve"/>
        </is>
      </c>
      <c s="8" t="inlineStr" r="J6582">
        <is>
          <t xml:space="preserve"> DuPage</t>
        </is>
      </c>
    </row>
    <row r="6583" ht="20.25" customHeight="0">
      <c s="5" t="inlineStr" r="A6583">
        <is>
          <t xml:space="preserve">44201353</t>
        </is>
      </c>
      <c s="5" t="inlineStr" r="B6583">
        <is>
          <t xml:space="preserve">CLASS C PATCHES, TYPE II,  10 INCH</t>
        </is>
      </c>
      <c s="5" t="inlineStr" r="C6583">
        <is>
          <t xml:space="preserve">SQ YD  </t>
        </is>
      </c>
      <c s="6" r="D6583">
        <v>150.000</v>
      </c>
      <c s="7" r="E6583">
        <v>1</v>
      </c>
      <c s="8" t="inlineStr" r="F6583">
        <is>
          <t xml:space="preserve">61J12</t>
        </is>
      </c>
      <c s="8" t="inlineStr" r="G6583">
        <is>
          <t xml:space="preserve">047</t>
        </is>
      </c>
      <c s="9" r="H6583">
        <v>70.0000</v>
      </c>
      <c s="8" t="inlineStr" r="I6583">
        <is>
          <t xml:space="preserve">Y</t>
        </is>
      </c>
      <c s="8" t="inlineStr" r="J6583">
        <is>
          <t xml:space="preserve"> DuPage</t>
        </is>
      </c>
    </row>
    <row r="6584" ht="20.25" customHeight="0">
      <c s="5" t="inlineStr" r="A6584">
        <is>
          <t xml:space="preserve">44201353</t>
        </is>
      </c>
      <c s="5" t="inlineStr" r="B6584">
        <is>
          <t xml:space="preserve">CLASS C PATCHES, TYPE II,  10 INCH</t>
        </is>
      </c>
      <c s="5" t="inlineStr" r="C6584">
        <is>
          <t xml:space="preserve">SQ YD  </t>
        </is>
      </c>
      <c s="6" r="D6584">
        <v>150.000</v>
      </c>
      <c s="7" r="E6584">
        <v>1</v>
      </c>
      <c s="8" t="inlineStr" r="F6584">
        <is>
          <t xml:space="preserve">61J12</t>
        </is>
      </c>
      <c s="8" t="inlineStr" r="G6584">
        <is>
          <t xml:space="preserve">047</t>
        </is>
      </c>
      <c s="9" r="H6584">
        <v>121.7000</v>
      </c>
      <c s="8" t="inlineStr" r="I6584">
        <is>
          <t xml:space="preserve"/>
        </is>
      </c>
      <c s="8" t="inlineStr" r="J6584">
        <is>
          <t xml:space="preserve"> DuPage</t>
        </is>
      </c>
    </row>
    <row r="6585" ht="20.25" customHeight="0">
      <c s="5" t="inlineStr" r="A6585">
        <is>
          <t xml:space="preserve">44201353</t>
        </is>
      </c>
      <c s="5" t="inlineStr" r="B6585">
        <is>
          <t xml:space="preserve">CLASS C PATCHES, TYPE II,  10 INCH</t>
        </is>
      </c>
      <c s="5" t="inlineStr" r="C6585">
        <is>
          <t xml:space="preserve">SQ YD  </t>
        </is>
      </c>
      <c s="6" r="D6585">
        <v>150.000</v>
      </c>
      <c s="7" r="E6585">
        <v>1</v>
      </c>
      <c s="8" t="inlineStr" r="F6585">
        <is>
          <t xml:space="preserve">61J12</t>
        </is>
      </c>
      <c s="8" t="inlineStr" r="G6585">
        <is>
          <t xml:space="preserve">047</t>
        </is>
      </c>
      <c s="9" r="H6585">
        <v>235.0000</v>
      </c>
      <c s="8" t="inlineStr" r="I6585">
        <is>
          <t xml:space="preserve"/>
        </is>
      </c>
      <c s="8" t="inlineStr" r="J6585">
        <is>
          <t xml:space="preserve"> DuPage</t>
        </is>
      </c>
    </row>
    <row r="6586" ht="20.25" customHeight="0">
      <c s="5" t="inlineStr" r="A6586">
        <is>
          <t xml:space="preserve">44201353</t>
        </is>
      </c>
      <c s="5" t="inlineStr" r="B6586">
        <is>
          <t xml:space="preserve">CLASS C PATCHES, TYPE II,  10 INCH</t>
        </is>
      </c>
      <c s="5" t="inlineStr" r="C6586">
        <is>
          <t xml:space="preserve">SQ YD  </t>
        </is>
      </c>
      <c s="6" r="D6586">
        <v>150.000</v>
      </c>
      <c s="7" r="E6586">
        <v>1</v>
      </c>
      <c s="8" t="inlineStr" r="F6586">
        <is>
          <t xml:space="preserve">61J12</t>
        </is>
      </c>
      <c s="8" t="inlineStr" r="G6586">
        <is>
          <t xml:space="preserve">047</t>
        </is>
      </c>
      <c s="9" r="H6586">
        <v>300.0000</v>
      </c>
      <c s="8" t="inlineStr" r="I6586">
        <is>
          <t xml:space="preserve"/>
        </is>
      </c>
      <c s="8" t="inlineStr" r="J6586">
        <is>
          <t xml:space="preserve"> DuPage</t>
        </is>
      </c>
    </row>
    <row r="6587" ht="20.25" customHeight="0">
      <c s="5" t="inlineStr" r="A6587">
        <is>
          <t xml:space="preserve">44201353</t>
        </is>
      </c>
      <c s="5" t="inlineStr" r="B6587">
        <is>
          <t xml:space="preserve">CLASS C PATCHES, TYPE II,  10 INCH</t>
        </is>
      </c>
      <c s="5" t="inlineStr" r="C6587">
        <is>
          <t xml:space="preserve">SQ YD  </t>
        </is>
      </c>
      <c s="6" r="D6587">
        <v>150.000</v>
      </c>
      <c s="7" r="E6587">
        <v>1</v>
      </c>
      <c s="8" t="inlineStr" r="F6587">
        <is>
          <t xml:space="preserve">61J12</t>
        </is>
      </c>
      <c s="8" t="inlineStr" r="G6587">
        <is>
          <t xml:space="preserve">047</t>
        </is>
      </c>
      <c s="9" r="H6587">
        <v>390.0000</v>
      </c>
      <c s="8" t="inlineStr" r="I6587">
        <is>
          <t xml:space="preserve"/>
        </is>
      </c>
      <c s="8" t="inlineStr" r="J6587">
        <is>
          <t xml:space="preserve"> DuPage</t>
        </is>
      </c>
    </row>
    <row r="6588" ht="20.25" customHeight="0">
      <c s="5" t="inlineStr" r="A6588">
        <is>
          <t xml:space="preserve">44201353</t>
        </is>
      </c>
      <c s="5" t="inlineStr" r="B6588">
        <is>
          <t xml:space="preserve">CLASS C PATCHES, TYPE II,  10 INCH</t>
        </is>
      </c>
      <c s="5" t="inlineStr" r="C6588">
        <is>
          <t xml:space="preserve">SQ YD  </t>
        </is>
      </c>
      <c s="6" r="D6588">
        <v>9.000</v>
      </c>
      <c s="7" r="E6588">
        <v>8</v>
      </c>
      <c s="8" t="inlineStr" r="F6588">
        <is>
          <t xml:space="preserve">76R70</t>
        </is>
      </c>
      <c s="8" t="inlineStr" r="G6588">
        <is>
          <t xml:space="preserve">067</t>
        </is>
      </c>
      <c s="9" r="H6588">
        <v>220.0000</v>
      </c>
      <c s="8" t="inlineStr" r="I6588">
        <is>
          <t xml:space="preserve">Y</t>
        </is>
      </c>
      <c s="8" t="inlineStr" r="J6588">
        <is>
          <t xml:space="preserve"> Madison</t>
        </is>
      </c>
    </row>
    <row r="6589" ht="20.25" customHeight="0">
      <c s="5" t="inlineStr" r="A6589">
        <is>
          <t xml:space="preserve">44201353</t>
        </is>
      </c>
      <c s="5" t="inlineStr" r="B6589">
        <is>
          <t xml:space="preserve">CLASS C PATCHES, TYPE II,  10 INCH</t>
        </is>
      </c>
      <c s="5" t="inlineStr" r="C6589">
        <is>
          <t xml:space="preserve">SQ YD  </t>
        </is>
      </c>
      <c s="6" r="D6589">
        <v>9.000</v>
      </c>
      <c s="7" r="E6589">
        <v>8</v>
      </c>
      <c s="8" t="inlineStr" r="F6589">
        <is>
          <t xml:space="preserve">76R70</t>
        </is>
      </c>
      <c s="8" t="inlineStr" r="G6589">
        <is>
          <t xml:space="preserve">067</t>
        </is>
      </c>
      <c s="9" r="H6589">
        <v>225.0000</v>
      </c>
      <c s="8" t="inlineStr" r="I6589">
        <is>
          <t xml:space="preserve"/>
        </is>
      </c>
      <c s="8" t="inlineStr" r="J6589">
        <is>
          <t xml:space="preserve"> Madison</t>
        </is>
      </c>
    </row>
    <row r="6590" ht="20.25" customHeight="0">
      <c s="5" t="inlineStr" r="A6590">
        <is>
          <t xml:space="preserve">44201357</t>
        </is>
      </c>
      <c s="5" t="inlineStr" r="B6590">
        <is>
          <t xml:space="preserve">CLASS C PATCHES, TYPE III, 10 INCH</t>
        </is>
      </c>
      <c s="5" t="inlineStr" r="C6590">
        <is>
          <t xml:space="preserve">SQ YD  </t>
        </is>
      </c>
      <c s="6" r="D6590">
        <v>200.000</v>
      </c>
      <c s="7" r="E6590">
        <v>1</v>
      </c>
      <c s="8" t="inlineStr" r="F6590">
        <is>
          <t xml:space="preserve">61J12</t>
        </is>
      </c>
      <c s="8" t="inlineStr" r="G6590">
        <is>
          <t xml:space="preserve">047</t>
        </is>
      </c>
      <c s="9" r="H6590">
        <v>70.0000</v>
      </c>
      <c s="8" t="inlineStr" r="I6590">
        <is>
          <t xml:space="preserve">Y</t>
        </is>
      </c>
      <c s="8" t="inlineStr" r="J6590">
        <is>
          <t xml:space="preserve"> DuPage</t>
        </is>
      </c>
    </row>
    <row r="6591" ht="20.25" customHeight="0">
      <c s="5" t="inlineStr" r="A6591">
        <is>
          <t xml:space="preserve">44201357</t>
        </is>
      </c>
      <c s="5" t="inlineStr" r="B6591">
        <is>
          <t xml:space="preserve">CLASS C PATCHES, TYPE III, 10 INCH</t>
        </is>
      </c>
      <c s="5" t="inlineStr" r="C6591">
        <is>
          <t xml:space="preserve">SQ YD  </t>
        </is>
      </c>
      <c s="6" r="D6591">
        <v>200.000</v>
      </c>
      <c s="7" r="E6591">
        <v>1</v>
      </c>
      <c s="8" t="inlineStr" r="F6591">
        <is>
          <t xml:space="preserve">61J12</t>
        </is>
      </c>
      <c s="8" t="inlineStr" r="G6591">
        <is>
          <t xml:space="preserve">047</t>
        </is>
      </c>
      <c s="9" r="H6591">
        <v>121.7000</v>
      </c>
      <c s="8" t="inlineStr" r="I6591">
        <is>
          <t xml:space="preserve"/>
        </is>
      </c>
      <c s="8" t="inlineStr" r="J6591">
        <is>
          <t xml:space="preserve"> DuPage</t>
        </is>
      </c>
    </row>
    <row r="6592" ht="20.25" customHeight="0">
      <c s="5" t="inlineStr" r="A6592">
        <is>
          <t xml:space="preserve">44201357</t>
        </is>
      </c>
      <c s="5" t="inlineStr" r="B6592">
        <is>
          <t xml:space="preserve">CLASS C PATCHES, TYPE III, 10 INCH</t>
        </is>
      </c>
      <c s="5" t="inlineStr" r="C6592">
        <is>
          <t xml:space="preserve">SQ YD  </t>
        </is>
      </c>
      <c s="6" r="D6592">
        <v>200.000</v>
      </c>
      <c s="7" r="E6592">
        <v>1</v>
      </c>
      <c s="8" t="inlineStr" r="F6592">
        <is>
          <t xml:space="preserve">61J12</t>
        </is>
      </c>
      <c s="8" t="inlineStr" r="G6592">
        <is>
          <t xml:space="preserve">047</t>
        </is>
      </c>
      <c s="9" r="H6592">
        <v>215.0000</v>
      </c>
      <c s="8" t="inlineStr" r="I6592">
        <is>
          <t xml:space="preserve"/>
        </is>
      </c>
      <c s="8" t="inlineStr" r="J6592">
        <is>
          <t xml:space="preserve"> DuPage</t>
        </is>
      </c>
    </row>
    <row r="6593" ht="20.25" customHeight="0">
      <c s="5" t="inlineStr" r="A6593">
        <is>
          <t xml:space="preserve">44201357</t>
        </is>
      </c>
      <c s="5" t="inlineStr" r="B6593">
        <is>
          <t xml:space="preserve">CLASS C PATCHES, TYPE III, 10 INCH</t>
        </is>
      </c>
      <c s="5" t="inlineStr" r="C6593">
        <is>
          <t xml:space="preserve">SQ YD  </t>
        </is>
      </c>
      <c s="6" r="D6593">
        <v>200.000</v>
      </c>
      <c s="7" r="E6593">
        <v>1</v>
      </c>
      <c s="8" t="inlineStr" r="F6593">
        <is>
          <t xml:space="preserve">61J12</t>
        </is>
      </c>
      <c s="8" t="inlineStr" r="G6593">
        <is>
          <t xml:space="preserve">047</t>
        </is>
      </c>
      <c s="9" r="H6593">
        <v>300.0000</v>
      </c>
      <c s="8" t="inlineStr" r="I6593">
        <is>
          <t xml:space="preserve"/>
        </is>
      </c>
      <c s="8" t="inlineStr" r="J6593">
        <is>
          <t xml:space="preserve"> DuPage</t>
        </is>
      </c>
    </row>
    <row r="6594" ht="20.25" customHeight="0">
      <c s="5" t="inlineStr" r="A6594">
        <is>
          <t xml:space="preserve">44201357</t>
        </is>
      </c>
      <c s="5" t="inlineStr" r="B6594">
        <is>
          <t xml:space="preserve">CLASS C PATCHES, TYPE III, 10 INCH</t>
        </is>
      </c>
      <c s="5" t="inlineStr" r="C6594">
        <is>
          <t xml:space="preserve">SQ YD  </t>
        </is>
      </c>
      <c s="6" r="D6594">
        <v>200.000</v>
      </c>
      <c s="7" r="E6594">
        <v>1</v>
      </c>
      <c s="8" t="inlineStr" r="F6594">
        <is>
          <t xml:space="preserve">61J12</t>
        </is>
      </c>
      <c s="8" t="inlineStr" r="G6594">
        <is>
          <t xml:space="preserve">047</t>
        </is>
      </c>
      <c s="9" r="H6594">
        <v>390.0000</v>
      </c>
      <c s="8" t="inlineStr" r="I6594">
        <is>
          <t xml:space="preserve"/>
        </is>
      </c>
      <c s="8" t="inlineStr" r="J6594">
        <is>
          <t xml:space="preserve"> DuPage</t>
        </is>
      </c>
    </row>
    <row r="6595" ht="20.25" customHeight="0">
      <c s="5" t="inlineStr" r="A6595">
        <is>
          <t xml:space="preserve">44201357</t>
        </is>
      </c>
      <c s="5" t="inlineStr" r="B6595">
        <is>
          <t xml:space="preserve">CLASS C PATCHES, TYPE III, 10 INCH</t>
        </is>
      </c>
      <c s="5" t="inlineStr" r="C6595">
        <is>
          <t xml:space="preserve">SQ YD  </t>
        </is>
      </c>
      <c s="6" r="D6595">
        <v>16.000</v>
      </c>
      <c s="7" r="E6595">
        <v>8</v>
      </c>
      <c s="8" t="inlineStr" r="F6595">
        <is>
          <t xml:space="preserve">76R70</t>
        </is>
      </c>
      <c s="8" t="inlineStr" r="G6595">
        <is>
          <t xml:space="preserve">067</t>
        </is>
      </c>
      <c s="9" r="H6595">
        <v>215.0000</v>
      </c>
      <c s="8" t="inlineStr" r="I6595">
        <is>
          <t xml:space="preserve">Y</t>
        </is>
      </c>
      <c s="8" t="inlineStr" r="J6595">
        <is>
          <t xml:space="preserve"> Madison</t>
        </is>
      </c>
    </row>
    <row r="6596" ht="20.25" customHeight="0">
      <c s="5" t="inlineStr" r="A6596">
        <is>
          <t xml:space="preserve">44201357</t>
        </is>
      </c>
      <c s="5" t="inlineStr" r="B6596">
        <is>
          <t xml:space="preserve">CLASS C PATCHES, TYPE III, 10 INCH</t>
        </is>
      </c>
      <c s="5" t="inlineStr" r="C6596">
        <is>
          <t xml:space="preserve">SQ YD  </t>
        </is>
      </c>
      <c s="6" r="D6596">
        <v>16.000</v>
      </c>
      <c s="7" r="E6596">
        <v>8</v>
      </c>
      <c s="8" t="inlineStr" r="F6596">
        <is>
          <t xml:space="preserve">76R70</t>
        </is>
      </c>
      <c s="8" t="inlineStr" r="G6596">
        <is>
          <t xml:space="preserve">067</t>
        </is>
      </c>
      <c s="9" r="H6596">
        <v>220.0000</v>
      </c>
      <c s="8" t="inlineStr" r="I6596">
        <is>
          <t xml:space="preserve"/>
        </is>
      </c>
      <c s="8" t="inlineStr" r="J6596">
        <is>
          <t xml:space="preserve"> Madison</t>
        </is>
      </c>
    </row>
    <row r="6597" ht="20.25" customHeight="0">
      <c s="5" t="inlineStr" r="A6597">
        <is>
          <t xml:space="preserve">44201359</t>
        </is>
      </c>
      <c s="5" t="inlineStr" r="B6597">
        <is>
          <t xml:space="preserve">CLASS C PATCHES, TYPE IV,  10 INCH</t>
        </is>
      </c>
      <c s="5" t="inlineStr" r="C6597">
        <is>
          <t xml:space="preserve">SQ YD  </t>
        </is>
      </c>
      <c s="6" r="D6597">
        <v>250.000</v>
      </c>
      <c s="7" r="E6597">
        <v>1</v>
      </c>
      <c s="8" t="inlineStr" r="F6597">
        <is>
          <t xml:space="preserve">61J12</t>
        </is>
      </c>
      <c s="8" t="inlineStr" r="G6597">
        <is>
          <t xml:space="preserve">047</t>
        </is>
      </c>
      <c s="9" r="H6597">
        <v>70.0000</v>
      </c>
      <c s="8" t="inlineStr" r="I6597">
        <is>
          <t xml:space="preserve">Y</t>
        </is>
      </c>
      <c s="8" t="inlineStr" r="J6597">
        <is>
          <t xml:space="preserve"> DuPage</t>
        </is>
      </c>
    </row>
    <row r="6598" ht="20.25" customHeight="0">
      <c s="5" t="inlineStr" r="A6598">
        <is>
          <t xml:space="preserve">44201359</t>
        </is>
      </c>
      <c s="5" t="inlineStr" r="B6598">
        <is>
          <t xml:space="preserve">CLASS C PATCHES, TYPE IV,  10 INCH</t>
        </is>
      </c>
      <c s="5" t="inlineStr" r="C6598">
        <is>
          <t xml:space="preserve">SQ YD  </t>
        </is>
      </c>
      <c s="6" r="D6598">
        <v>250.000</v>
      </c>
      <c s="7" r="E6598">
        <v>1</v>
      </c>
      <c s="8" t="inlineStr" r="F6598">
        <is>
          <t xml:space="preserve">61J12</t>
        </is>
      </c>
      <c s="8" t="inlineStr" r="G6598">
        <is>
          <t xml:space="preserve">047</t>
        </is>
      </c>
      <c s="9" r="H6598">
        <v>121.0000</v>
      </c>
      <c s="8" t="inlineStr" r="I6598">
        <is>
          <t xml:space="preserve"/>
        </is>
      </c>
      <c s="8" t="inlineStr" r="J6598">
        <is>
          <t xml:space="preserve"> DuPage</t>
        </is>
      </c>
    </row>
    <row r="6599" ht="20.25" customHeight="0">
      <c s="5" t="inlineStr" r="A6599">
        <is>
          <t xml:space="preserve">44201359</t>
        </is>
      </c>
      <c s="5" t="inlineStr" r="B6599">
        <is>
          <t xml:space="preserve">CLASS C PATCHES, TYPE IV,  10 INCH</t>
        </is>
      </c>
      <c s="5" t="inlineStr" r="C6599">
        <is>
          <t xml:space="preserve">SQ YD  </t>
        </is>
      </c>
      <c s="6" r="D6599">
        <v>250.000</v>
      </c>
      <c s="7" r="E6599">
        <v>1</v>
      </c>
      <c s="8" t="inlineStr" r="F6599">
        <is>
          <t xml:space="preserve">61J12</t>
        </is>
      </c>
      <c s="8" t="inlineStr" r="G6599">
        <is>
          <t xml:space="preserve">047</t>
        </is>
      </c>
      <c s="9" r="H6599">
        <v>195.0000</v>
      </c>
      <c s="8" t="inlineStr" r="I6599">
        <is>
          <t xml:space="preserve"/>
        </is>
      </c>
      <c s="8" t="inlineStr" r="J6599">
        <is>
          <t xml:space="preserve"> DuPage</t>
        </is>
      </c>
    </row>
    <row r="6600" ht="20.25" customHeight="0">
      <c s="5" t="inlineStr" r="A6600">
        <is>
          <t xml:space="preserve">44201359</t>
        </is>
      </c>
      <c s="5" t="inlineStr" r="B6600">
        <is>
          <t xml:space="preserve">CLASS C PATCHES, TYPE IV,  10 INCH</t>
        </is>
      </c>
      <c s="5" t="inlineStr" r="C6600">
        <is>
          <t xml:space="preserve">SQ YD  </t>
        </is>
      </c>
      <c s="6" r="D6600">
        <v>250.000</v>
      </c>
      <c s="7" r="E6600">
        <v>1</v>
      </c>
      <c s="8" t="inlineStr" r="F6600">
        <is>
          <t xml:space="preserve">61J12</t>
        </is>
      </c>
      <c s="8" t="inlineStr" r="G6600">
        <is>
          <t xml:space="preserve">047</t>
        </is>
      </c>
      <c s="9" r="H6600">
        <v>300.0000</v>
      </c>
      <c s="8" t="inlineStr" r="I6600">
        <is>
          <t xml:space="preserve"/>
        </is>
      </c>
      <c s="8" t="inlineStr" r="J6600">
        <is>
          <t xml:space="preserve"> DuPage</t>
        </is>
      </c>
    </row>
    <row r="6601" ht="20.25" customHeight="0">
      <c s="5" t="inlineStr" r="A6601">
        <is>
          <t xml:space="preserve">44201359</t>
        </is>
      </c>
      <c s="5" t="inlineStr" r="B6601">
        <is>
          <t xml:space="preserve">CLASS C PATCHES, TYPE IV,  10 INCH</t>
        </is>
      </c>
      <c s="5" t="inlineStr" r="C6601">
        <is>
          <t xml:space="preserve">SQ YD  </t>
        </is>
      </c>
      <c s="6" r="D6601">
        <v>250.000</v>
      </c>
      <c s="7" r="E6601">
        <v>1</v>
      </c>
      <c s="8" t="inlineStr" r="F6601">
        <is>
          <t xml:space="preserve">61J12</t>
        </is>
      </c>
      <c s="8" t="inlineStr" r="G6601">
        <is>
          <t xml:space="preserve">047</t>
        </is>
      </c>
      <c s="9" r="H6601">
        <v>390.0000</v>
      </c>
      <c s="8" t="inlineStr" r="I6601">
        <is>
          <t xml:space="preserve"/>
        </is>
      </c>
      <c s="8" t="inlineStr" r="J6601">
        <is>
          <t xml:space="preserve"> DuPage</t>
        </is>
      </c>
    </row>
    <row r="6602" ht="20.25" customHeight="0">
      <c s="5" t="inlineStr" r="A6602">
        <is>
          <t xml:space="preserve">44201359</t>
        </is>
      </c>
      <c s="5" t="inlineStr" r="B6602">
        <is>
          <t xml:space="preserve">CLASS C PATCHES, TYPE IV,  10 INCH</t>
        </is>
      </c>
      <c s="5" t="inlineStr" r="C6602">
        <is>
          <t xml:space="preserve">SQ YD  </t>
        </is>
      </c>
      <c s="6" r="D6602">
        <v>544.000</v>
      </c>
      <c s="7" r="E6602">
        <v>8</v>
      </c>
      <c s="8" t="inlineStr" r="F6602">
        <is>
          <t xml:space="preserve">76R70</t>
        </is>
      </c>
      <c s="8" t="inlineStr" r="G6602">
        <is>
          <t xml:space="preserve">067</t>
        </is>
      </c>
      <c s="9" r="H6602">
        <v>190.0000</v>
      </c>
      <c s="8" t="inlineStr" r="I6602">
        <is>
          <t xml:space="preserve">Y</t>
        </is>
      </c>
      <c s="8" t="inlineStr" r="J6602">
        <is>
          <t xml:space="preserve"> Madison</t>
        </is>
      </c>
    </row>
    <row r="6603" ht="20.25" customHeight="0">
      <c s="5" t="inlineStr" r="A6603">
        <is>
          <t xml:space="preserve">44201359</t>
        </is>
      </c>
      <c s="5" t="inlineStr" r="B6603">
        <is>
          <t xml:space="preserve">CLASS C PATCHES, TYPE IV,  10 INCH</t>
        </is>
      </c>
      <c s="5" t="inlineStr" r="C6603">
        <is>
          <t xml:space="preserve">SQ YD  </t>
        </is>
      </c>
      <c s="6" r="D6603">
        <v>544.000</v>
      </c>
      <c s="7" r="E6603">
        <v>8</v>
      </c>
      <c s="8" t="inlineStr" r="F6603">
        <is>
          <t xml:space="preserve">76R70</t>
        </is>
      </c>
      <c s="8" t="inlineStr" r="G6603">
        <is>
          <t xml:space="preserve">067</t>
        </is>
      </c>
      <c s="9" r="H6603">
        <v>195.0000</v>
      </c>
      <c s="8" t="inlineStr" r="I6603">
        <is>
          <t xml:space="preserve"/>
        </is>
      </c>
      <c s="8" t="inlineStr" r="J6603">
        <is>
          <t xml:space="preserve"> Madison</t>
        </is>
      </c>
    </row>
    <row r="6604" ht="20.25" customHeight="0">
      <c s="5" t="inlineStr" r="A6604">
        <is>
          <t xml:space="preserve">44201365</t>
        </is>
      </c>
      <c s="5" t="inlineStr" r="B6604">
        <is>
          <t xml:space="preserve">CLASS C PATCHES, TYPE II,  11 INCH</t>
        </is>
      </c>
      <c s="5" t="inlineStr" r="C6604">
        <is>
          <t xml:space="preserve">SQ YD  </t>
        </is>
      </c>
      <c s="6" r="D6604">
        <v>302.000</v>
      </c>
      <c s="7" r="E6604">
        <v>9</v>
      </c>
      <c s="8" t="inlineStr" r="F6604">
        <is>
          <t xml:space="preserve">78682</t>
        </is>
      </c>
      <c s="8" t="inlineStr" r="G6604">
        <is>
          <t xml:space="preserve">034</t>
        </is>
      </c>
      <c s="9" r="H6604">
        <v>190.0000</v>
      </c>
      <c s="8" t="inlineStr" r="I6604">
        <is>
          <t xml:space="preserve">Y</t>
        </is>
      </c>
      <c s="8" t="inlineStr" r="J6604">
        <is>
          <t xml:space="preserve"> White</t>
        </is>
      </c>
    </row>
    <row r="6605" ht="20.25" customHeight="0">
      <c s="5" t="inlineStr" r="A6605">
        <is>
          <t xml:space="preserve">44201365</t>
        </is>
      </c>
      <c s="5" t="inlineStr" r="B6605">
        <is>
          <t xml:space="preserve">CLASS C PATCHES, TYPE II,  11 INCH</t>
        </is>
      </c>
      <c s="5" t="inlineStr" r="C6605">
        <is>
          <t xml:space="preserve">SQ YD  </t>
        </is>
      </c>
      <c s="6" r="D6605">
        <v>302.000</v>
      </c>
      <c s="7" r="E6605">
        <v>9</v>
      </c>
      <c s="8" t="inlineStr" r="F6605">
        <is>
          <t xml:space="preserve">78682</t>
        </is>
      </c>
      <c s="8" t="inlineStr" r="G6605">
        <is>
          <t xml:space="preserve">034</t>
        </is>
      </c>
      <c s="9" r="H6605">
        <v>240.0000</v>
      </c>
      <c s="8" t="inlineStr" r="I6605">
        <is>
          <t xml:space="preserve"/>
        </is>
      </c>
      <c s="8" t="inlineStr" r="J6605">
        <is>
          <t xml:space="preserve"> White</t>
        </is>
      </c>
    </row>
    <row r="6606" ht="20.25" customHeight="0">
      <c s="5" t="inlineStr" r="A6606">
        <is>
          <t xml:space="preserve">44201369</t>
        </is>
      </c>
      <c s="5" t="inlineStr" r="B6606">
        <is>
          <t xml:space="preserve">CLASS C PATCHES, TYPE III, 11 INCH</t>
        </is>
      </c>
      <c s="5" t="inlineStr" r="C6606">
        <is>
          <t xml:space="preserve">SQ YD  </t>
        </is>
      </c>
      <c s="6" r="D6606">
        <v>102.000</v>
      </c>
      <c s="7" r="E6606">
        <v>9</v>
      </c>
      <c s="8" t="inlineStr" r="F6606">
        <is>
          <t xml:space="preserve">78682</t>
        </is>
      </c>
      <c s="8" t="inlineStr" r="G6606">
        <is>
          <t xml:space="preserve">034</t>
        </is>
      </c>
      <c s="9" r="H6606">
        <v>180.0000</v>
      </c>
      <c s="8" t="inlineStr" r="I6606">
        <is>
          <t xml:space="preserve">Y</t>
        </is>
      </c>
      <c s="8" t="inlineStr" r="J6606">
        <is>
          <t xml:space="preserve"> White</t>
        </is>
      </c>
    </row>
    <row r="6607" ht="20.25" customHeight="0">
      <c s="5" t="inlineStr" r="A6607">
        <is>
          <t xml:space="preserve">44201369</t>
        </is>
      </c>
      <c s="5" t="inlineStr" r="B6607">
        <is>
          <t xml:space="preserve">CLASS C PATCHES, TYPE III, 11 INCH</t>
        </is>
      </c>
      <c s="5" t="inlineStr" r="C6607">
        <is>
          <t xml:space="preserve">SQ YD  </t>
        </is>
      </c>
      <c s="6" r="D6607">
        <v>102.000</v>
      </c>
      <c s="7" r="E6607">
        <v>9</v>
      </c>
      <c s="8" t="inlineStr" r="F6607">
        <is>
          <t xml:space="preserve">78682</t>
        </is>
      </c>
      <c s="8" t="inlineStr" r="G6607">
        <is>
          <t xml:space="preserve">034</t>
        </is>
      </c>
      <c s="9" r="H6607">
        <v>215.0000</v>
      </c>
      <c s="8" t="inlineStr" r="I6607">
        <is>
          <t xml:space="preserve"/>
        </is>
      </c>
      <c s="8" t="inlineStr" r="J6607">
        <is>
          <t xml:space="preserve"> White</t>
        </is>
      </c>
    </row>
    <row r="6608" ht="20.25" customHeight="0">
      <c s="5" t="inlineStr" r="A6608">
        <is>
          <t xml:space="preserve">44201371</t>
        </is>
      </c>
      <c s="5" t="inlineStr" r="B6608">
        <is>
          <t xml:space="preserve">CLASS C PATCHES, TYPE IV,  11 INCH</t>
        </is>
      </c>
      <c s="5" t="inlineStr" r="C6608">
        <is>
          <t xml:space="preserve">SQ YD  </t>
        </is>
      </c>
      <c s="6" r="D6608">
        <v>170.000</v>
      </c>
      <c s="7" r="E6608">
        <v>9</v>
      </c>
      <c s="8" t="inlineStr" r="F6608">
        <is>
          <t xml:space="preserve">78682</t>
        </is>
      </c>
      <c s="8" t="inlineStr" r="G6608">
        <is>
          <t xml:space="preserve">034</t>
        </is>
      </c>
      <c s="9" r="H6608">
        <v>175.0000</v>
      </c>
      <c s="8" t="inlineStr" r="I6608">
        <is>
          <t xml:space="preserve">Y</t>
        </is>
      </c>
      <c s="8" t="inlineStr" r="J6608">
        <is>
          <t xml:space="preserve"> White</t>
        </is>
      </c>
    </row>
    <row r="6609" ht="20.25" customHeight="0">
      <c s="5" t="inlineStr" r="A6609">
        <is>
          <t xml:space="preserve">44201371</t>
        </is>
      </c>
      <c s="5" t="inlineStr" r="B6609">
        <is>
          <t xml:space="preserve">CLASS C PATCHES, TYPE IV,  11 INCH</t>
        </is>
      </c>
      <c s="5" t="inlineStr" r="C6609">
        <is>
          <t xml:space="preserve">SQ YD  </t>
        </is>
      </c>
      <c s="6" r="D6609">
        <v>170.000</v>
      </c>
      <c s="7" r="E6609">
        <v>9</v>
      </c>
      <c s="8" t="inlineStr" r="F6609">
        <is>
          <t xml:space="preserve">78682</t>
        </is>
      </c>
      <c s="8" t="inlineStr" r="G6609">
        <is>
          <t xml:space="preserve">034</t>
        </is>
      </c>
      <c s="9" r="H6609">
        <v>190.0000</v>
      </c>
      <c s="8" t="inlineStr" r="I6609">
        <is>
          <t xml:space="preserve"/>
        </is>
      </c>
      <c s="8" t="inlineStr" r="J6609">
        <is>
          <t xml:space="preserve"> White</t>
        </is>
      </c>
    </row>
    <row r="6610" ht="20.25" customHeight="0">
      <c s="5" t="inlineStr" r="A6610">
        <is>
          <t xml:space="preserve">44201415</t>
        </is>
      </c>
      <c s="5" t="inlineStr" r="B6610">
        <is>
          <t xml:space="preserve">CLASS C PATCHES, TYPE II,  15 INCH</t>
        </is>
      </c>
      <c s="5" t="inlineStr" r="C6610">
        <is>
          <t xml:space="preserve">SQ YD  </t>
        </is>
      </c>
      <c s="6" r="D6610">
        <v>764.000</v>
      </c>
      <c s="7" r="E6610">
        <v>8</v>
      </c>
      <c s="8" t="inlineStr" r="F6610">
        <is>
          <t xml:space="preserve">76K46</t>
        </is>
      </c>
      <c s="8" t="inlineStr" r="G6610">
        <is>
          <t xml:space="preserve">116</t>
        </is>
      </c>
      <c s="9" r="H6610">
        <v>272.0000</v>
      </c>
      <c s="8" t="inlineStr" r="I6610">
        <is>
          <t xml:space="preserve">Y</t>
        </is>
      </c>
      <c s="8" t="inlineStr" r="J6610">
        <is>
          <t xml:space="preserve"> Bond</t>
        </is>
      </c>
    </row>
    <row r="6611" ht="20.25" customHeight="0">
      <c s="5" t="inlineStr" r="A6611">
        <is>
          <t xml:space="preserve">44201415</t>
        </is>
      </c>
      <c s="5" t="inlineStr" r="B6611">
        <is>
          <t xml:space="preserve">CLASS C PATCHES, TYPE II,  15 INCH</t>
        </is>
      </c>
      <c s="5" t="inlineStr" r="C6611">
        <is>
          <t xml:space="preserve">SQ YD  </t>
        </is>
      </c>
      <c s="6" r="D6611">
        <v>764.000</v>
      </c>
      <c s="7" r="E6611">
        <v>8</v>
      </c>
      <c s="8" t="inlineStr" r="F6611">
        <is>
          <t xml:space="preserve">76K46</t>
        </is>
      </c>
      <c s="8" t="inlineStr" r="G6611">
        <is>
          <t xml:space="preserve">116</t>
        </is>
      </c>
      <c s="9" r="H6611">
        <v>312.5000</v>
      </c>
      <c s="8" t="inlineStr" r="I6611">
        <is>
          <t xml:space="preserve"/>
        </is>
      </c>
      <c s="8" t="inlineStr" r="J6611">
        <is>
          <t xml:space="preserve"> Bond</t>
        </is>
      </c>
    </row>
    <row r="6612" ht="20.25" customHeight="0">
      <c s="5" t="inlineStr" r="A6612">
        <is>
          <t xml:space="preserve">44201419</t>
        </is>
      </c>
      <c s="5" t="inlineStr" r="B6612">
        <is>
          <t xml:space="preserve">CLASS C PATCHES, TYPE III, 15 INCH</t>
        </is>
      </c>
      <c s="5" t="inlineStr" r="C6612">
        <is>
          <t xml:space="preserve">SQ YD  </t>
        </is>
      </c>
      <c s="6" r="D6612">
        <v>212.000</v>
      </c>
      <c s="7" r="E6612">
        <v>8</v>
      </c>
      <c s="8" t="inlineStr" r="F6612">
        <is>
          <t xml:space="preserve">76K46</t>
        </is>
      </c>
      <c s="8" t="inlineStr" r="G6612">
        <is>
          <t xml:space="preserve">116</t>
        </is>
      </c>
      <c s="9" r="H6612">
        <v>258.0000</v>
      </c>
      <c s="8" t="inlineStr" r="I6612">
        <is>
          <t xml:space="preserve">Y</t>
        </is>
      </c>
      <c s="8" t="inlineStr" r="J6612">
        <is>
          <t xml:space="preserve"> Bond</t>
        </is>
      </c>
    </row>
    <row r="6613" ht="20.25" customHeight="0">
      <c s="5" t="inlineStr" r="A6613">
        <is>
          <t xml:space="preserve">44201419</t>
        </is>
      </c>
      <c s="5" t="inlineStr" r="B6613">
        <is>
          <t xml:space="preserve">CLASS C PATCHES, TYPE III, 15 INCH</t>
        </is>
      </c>
      <c s="5" t="inlineStr" r="C6613">
        <is>
          <t xml:space="preserve">SQ YD  </t>
        </is>
      </c>
      <c s="6" r="D6613">
        <v>212.000</v>
      </c>
      <c s="7" r="E6613">
        <v>8</v>
      </c>
      <c s="8" t="inlineStr" r="F6613">
        <is>
          <t xml:space="preserve">76K46</t>
        </is>
      </c>
      <c s="8" t="inlineStr" r="G6613">
        <is>
          <t xml:space="preserve">116</t>
        </is>
      </c>
      <c s="9" r="H6613">
        <v>312.5000</v>
      </c>
      <c s="8" t="inlineStr" r="I6613">
        <is>
          <t xml:space="preserve"/>
        </is>
      </c>
      <c s="8" t="inlineStr" r="J6613">
        <is>
          <t xml:space="preserve"> Bond</t>
        </is>
      </c>
    </row>
    <row r="6614" ht="20.25" customHeight="0">
      <c s="5" t="inlineStr" r="A6614">
        <is>
          <t xml:space="preserve">44201421</t>
        </is>
      </c>
      <c s="5" t="inlineStr" r="B6614">
        <is>
          <t xml:space="preserve">CLASS C PATCHES, TYPE IV,  15 INCH</t>
        </is>
      </c>
      <c s="5" t="inlineStr" r="C6614">
        <is>
          <t xml:space="preserve">SQ YD  </t>
        </is>
      </c>
      <c s="6" r="D6614">
        <v>65.000</v>
      </c>
      <c s="7" r="E6614">
        <v>8</v>
      </c>
      <c s="8" t="inlineStr" r="F6614">
        <is>
          <t xml:space="preserve">76K46</t>
        </is>
      </c>
      <c s="8" t="inlineStr" r="G6614">
        <is>
          <t xml:space="preserve">116</t>
        </is>
      </c>
      <c s="9" r="H6614">
        <v>242.0000</v>
      </c>
      <c s="8" t="inlineStr" r="I6614">
        <is>
          <t xml:space="preserve">Y</t>
        </is>
      </c>
      <c s="8" t="inlineStr" r="J6614">
        <is>
          <t xml:space="preserve"> Bond</t>
        </is>
      </c>
    </row>
    <row r="6615" ht="20.25" customHeight="0">
      <c s="5" t="inlineStr" r="A6615">
        <is>
          <t xml:space="preserve">44201421</t>
        </is>
      </c>
      <c s="5" t="inlineStr" r="B6615">
        <is>
          <t xml:space="preserve">CLASS C PATCHES, TYPE IV,  15 INCH</t>
        </is>
      </c>
      <c s="5" t="inlineStr" r="C6615">
        <is>
          <t xml:space="preserve">SQ YD  </t>
        </is>
      </c>
      <c s="6" r="D6615">
        <v>65.000</v>
      </c>
      <c s="7" r="E6615">
        <v>8</v>
      </c>
      <c s="8" t="inlineStr" r="F6615">
        <is>
          <t xml:space="preserve">76K46</t>
        </is>
      </c>
      <c s="8" t="inlineStr" r="G6615">
        <is>
          <t xml:space="preserve">116</t>
        </is>
      </c>
      <c s="9" r="H6615">
        <v>315.1500</v>
      </c>
      <c s="8" t="inlineStr" r="I6615">
        <is>
          <t xml:space="preserve"/>
        </is>
      </c>
      <c s="8" t="inlineStr" r="J6615">
        <is>
          <t xml:space="preserve"> Bond</t>
        </is>
      </c>
    </row>
    <row r="6616" ht="20.25" customHeight="0">
      <c s="5" t="inlineStr" r="A6616">
        <is>
          <t xml:space="preserve">44201437</t>
        </is>
      </c>
      <c s="5" t="inlineStr" r="B6616">
        <is>
          <t xml:space="preserve">CLASS C PATCHES, TYPE II,  17 INCH</t>
        </is>
      </c>
      <c s="5" t="inlineStr" r="C6616">
        <is>
          <t xml:space="preserve">SQ YD  </t>
        </is>
      </c>
      <c s="6" r="D6616">
        <v>557.000</v>
      </c>
      <c s="7" r="E6616">
        <v>8</v>
      </c>
      <c s="8" t="inlineStr" r="F6616">
        <is>
          <t xml:space="preserve">76K46</t>
        </is>
      </c>
      <c s="8" t="inlineStr" r="G6616">
        <is>
          <t xml:space="preserve">116</t>
        </is>
      </c>
      <c s="9" r="H6616">
        <v>294.0000</v>
      </c>
      <c s="8" t="inlineStr" r="I6616">
        <is>
          <t xml:space="preserve">Y</t>
        </is>
      </c>
      <c s="8" t="inlineStr" r="J6616">
        <is>
          <t xml:space="preserve"> Bond</t>
        </is>
      </c>
    </row>
    <row r="6617" ht="20.25" customHeight="0">
      <c s="5" t="inlineStr" r="A6617">
        <is>
          <t xml:space="preserve">44201437</t>
        </is>
      </c>
      <c s="5" t="inlineStr" r="B6617">
        <is>
          <t xml:space="preserve">CLASS C PATCHES, TYPE II,  17 INCH</t>
        </is>
      </c>
      <c s="5" t="inlineStr" r="C6617">
        <is>
          <t xml:space="preserve">SQ YD  </t>
        </is>
      </c>
      <c s="6" r="D6617">
        <v>557.000</v>
      </c>
      <c s="7" r="E6617">
        <v>8</v>
      </c>
      <c s="8" t="inlineStr" r="F6617">
        <is>
          <t xml:space="preserve">76K46</t>
        </is>
      </c>
      <c s="8" t="inlineStr" r="G6617">
        <is>
          <t xml:space="preserve">116</t>
        </is>
      </c>
      <c s="9" r="H6617">
        <v>332.8000</v>
      </c>
      <c s="8" t="inlineStr" r="I6617">
        <is>
          <t xml:space="preserve"/>
        </is>
      </c>
      <c s="8" t="inlineStr" r="J6617">
        <is>
          <t xml:space="preserve"> Bond</t>
        </is>
      </c>
    </row>
    <row r="6618" ht="20.25" customHeight="0">
      <c s="5" t="inlineStr" r="A6618">
        <is>
          <t xml:space="preserve">44201439</t>
        </is>
      </c>
      <c s="5" t="inlineStr" r="B6618">
        <is>
          <t xml:space="preserve">CLASS C PATCHES, TYPE III, 17 INCH</t>
        </is>
      </c>
      <c s="5" t="inlineStr" r="C6618">
        <is>
          <t xml:space="preserve">SQ YD  </t>
        </is>
      </c>
      <c s="6" r="D6618">
        <v>284.000</v>
      </c>
      <c s="7" r="E6618">
        <v>8</v>
      </c>
      <c s="8" t="inlineStr" r="F6618">
        <is>
          <t xml:space="preserve">76K46</t>
        </is>
      </c>
      <c s="8" t="inlineStr" r="G6618">
        <is>
          <t xml:space="preserve">116</t>
        </is>
      </c>
      <c s="9" r="H6618">
        <v>279.0000</v>
      </c>
      <c s="8" t="inlineStr" r="I6618">
        <is>
          <t xml:space="preserve">Y</t>
        </is>
      </c>
      <c s="8" t="inlineStr" r="J6618">
        <is>
          <t xml:space="preserve"> Bond</t>
        </is>
      </c>
    </row>
    <row r="6619" ht="20.25" customHeight="0">
      <c s="5" t="inlineStr" r="A6619">
        <is>
          <t xml:space="preserve">44201439</t>
        </is>
      </c>
      <c s="5" t="inlineStr" r="B6619">
        <is>
          <t xml:space="preserve">CLASS C PATCHES, TYPE III, 17 INCH</t>
        </is>
      </c>
      <c s="5" t="inlineStr" r="C6619">
        <is>
          <t xml:space="preserve">SQ YD  </t>
        </is>
      </c>
      <c s="6" r="D6619">
        <v>284.000</v>
      </c>
      <c s="7" r="E6619">
        <v>8</v>
      </c>
      <c s="8" t="inlineStr" r="F6619">
        <is>
          <t xml:space="preserve">76K46</t>
        </is>
      </c>
      <c s="8" t="inlineStr" r="G6619">
        <is>
          <t xml:space="preserve">116</t>
        </is>
      </c>
      <c s="9" r="H6619">
        <v>332.8000</v>
      </c>
      <c s="8" t="inlineStr" r="I6619">
        <is>
          <t xml:space="preserve"/>
        </is>
      </c>
      <c s="8" t="inlineStr" r="J6619">
        <is>
          <t xml:space="preserve"> Bond</t>
        </is>
      </c>
    </row>
    <row r="6620" ht="20.25" customHeight="0">
      <c s="5" t="inlineStr" r="A6620">
        <is>
          <t xml:space="preserve">44201445</t>
        </is>
      </c>
      <c s="5" t="inlineStr" r="B6620">
        <is>
          <t xml:space="preserve">CLASS C PATCHES, TYPE II,  18 INCH</t>
        </is>
      </c>
      <c s="5" t="inlineStr" r="C6620">
        <is>
          <t xml:space="preserve">SQ YD  </t>
        </is>
      </c>
      <c s="6" r="D6620">
        <v>20.000</v>
      </c>
      <c s="7" r="E6620">
        <v>8</v>
      </c>
      <c s="8" t="inlineStr" r="F6620">
        <is>
          <t xml:space="preserve">76K46</t>
        </is>
      </c>
      <c s="8" t="inlineStr" r="G6620">
        <is>
          <t xml:space="preserve">116</t>
        </is>
      </c>
      <c s="9" r="H6620">
        <v>332.0000</v>
      </c>
      <c s="8" t="inlineStr" r="I6620">
        <is>
          <t xml:space="preserve">Y</t>
        </is>
      </c>
      <c s="8" t="inlineStr" r="J6620">
        <is>
          <t xml:space="preserve"> Bond</t>
        </is>
      </c>
    </row>
    <row r="6621" ht="20.25" customHeight="0">
      <c s="5" t="inlineStr" r="A6621">
        <is>
          <t xml:space="preserve">44201445</t>
        </is>
      </c>
      <c s="5" t="inlineStr" r="B6621">
        <is>
          <t xml:space="preserve">CLASS C PATCHES, TYPE II,  18 INCH</t>
        </is>
      </c>
      <c s="5" t="inlineStr" r="C6621">
        <is>
          <t xml:space="preserve">SQ YD  </t>
        </is>
      </c>
      <c s="6" r="D6621">
        <v>20.000</v>
      </c>
      <c s="7" r="E6621">
        <v>8</v>
      </c>
      <c s="8" t="inlineStr" r="F6621">
        <is>
          <t xml:space="preserve">76K46</t>
        </is>
      </c>
      <c s="8" t="inlineStr" r="G6621">
        <is>
          <t xml:space="preserve">116</t>
        </is>
      </c>
      <c s="9" r="H6621">
        <v>340.0000</v>
      </c>
      <c s="8" t="inlineStr" r="I6621">
        <is>
          <t xml:space="preserve"/>
        </is>
      </c>
      <c s="8" t="inlineStr" r="J6621">
        <is>
          <t xml:space="preserve"> Bond</t>
        </is>
      </c>
    </row>
    <row r="6622" ht="20.25" customHeight="0">
      <c s="5" t="inlineStr" r="A6622">
        <is>
          <t xml:space="preserve">44201449</t>
        </is>
      </c>
      <c s="5" t="inlineStr" r="B6622">
        <is>
          <t xml:space="preserve">CLASS C PATCHES, TYPE IV,  18 INCH</t>
        </is>
      </c>
      <c s="5" t="inlineStr" r="C6622">
        <is>
          <t xml:space="preserve">SQ YD  </t>
        </is>
      </c>
      <c s="6" r="D6622">
        <v>65.000</v>
      </c>
      <c s="7" r="E6622">
        <v>8</v>
      </c>
      <c s="8" t="inlineStr" r="F6622">
        <is>
          <t xml:space="preserve">76K46</t>
        </is>
      </c>
      <c s="8" t="inlineStr" r="G6622">
        <is>
          <t xml:space="preserve">116</t>
        </is>
      </c>
      <c s="9" r="H6622">
        <v>295.0000</v>
      </c>
      <c s="8" t="inlineStr" r="I6622">
        <is>
          <t xml:space="preserve">Y</t>
        </is>
      </c>
      <c s="8" t="inlineStr" r="J6622">
        <is>
          <t xml:space="preserve"> Bond</t>
        </is>
      </c>
    </row>
    <row r="6623" ht="20.25" customHeight="0">
      <c s="5" t="inlineStr" r="A6623">
        <is>
          <t xml:space="preserve">44201449</t>
        </is>
      </c>
      <c s="5" t="inlineStr" r="B6623">
        <is>
          <t xml:space="preserve">CLASS C PATCHES, TYPE IV,  18 INCH</t>
        </is>
      </c>
      <c s="5" t="inlineStr" r="C6623">
        <is>
          <t xml:space="preserve">SQ YD  </t>
        </is>
      </c>
      <c s="6" r="D6623">
        <v>65.000</v>
      </c>
      <c s="7" r="E6623">
        <v>8</v>
      </c>
      <c s="8" t="inlineStr" r="F6623">
        <is>
          <t xml:space="preserve">76K46</t>
        </is>
      </c>
      <c s="8" t="inlineStr" r="G6623">
        <is>
          <t xml:space="preserve">116</t>
        </is>
      </c>
      <c s="9" r="H6623">
        <v>340.0000</v>
      </c>
      <c s="8" t="inlineStr" r="I6623">
        <is>
          <t xml:space="preserve"/>
        </is>
      </c>
      <c s="8" t="inlineStr" r="J6623">
        <is>
          <t xml:space="preserve"> Bond</t>
        </is>
      </c>
    </row>
    <row r="6624" ht="20.25" customHeight="0">
      <c s="5" t="inlineStr" r="A6624">
        <is>
          <t xml:space="preserve">44201453</t>
        </is>
      </c>
      <c s="5" t="inlineStr" r="B6624">
        <is>
          <t xml:space="preserve">CLASS C PATCHES, TYPE II,  19 INCH</t>
        </is>
      </c>
      <c s="5" t="inlineStr" r="C6624">
        <is>
          <t xml:space="preserve">SQ YD  </t>
        </is>
      </c>
      <c s="6" r="D6624">
        <v>52.000</v>
      </c>
      <c s="7" r="E6624">
        <v>2</v>
      </c>
      <c s="8" t="inlineStr" r="F6624">
        <is>
          <t xml:space="preserve">64P43</t>
        </is>
      </c>
      <c s="8" t="inlineStr" r="G6624">
        <is>
          <t xml:space="preserve">087</t>
        </is>
      </c>
      <c s="9" r="H6624">
        <v>285.0000</v>
      </c>
      <c s="8" t="inlineStr" r="I6624">
        <is>
          <t xml:space="preserve">Y</t>
        </is>
      </c>
      <c s="8" t="inlineStr" r="J6624">
        <is>
          <t xml:space="preserve"> Rock Island</t>
        </is>
      </c>
    </row>
    <row r="6625" ht="20.25" customHeight="0">
      <c s="5" t="inlineStr" r="A6625">
        <is>
          <t xml:space="preserve">44201453</t>
        </is>
      </c>
      <c s="5" t="inlineStr" r="B6625">
        <is>
          <t xml:space="preserve">CLASS C PATCHES, TYPE II,  19 INCH</t>
        </is>
      </c>
      <c s="5" t="inlineStr" r="C6625">
        <is>
          <t xml:space="preserve">SQ YD  </t>
        </is>
      </c>
      <c s="6" r="D6625">
        <v>52.000</v>
      </c>
      <c s="7" r="E6625">
        <v>2</v>
      </c>
      <c s="8" t="inlineStr" r="F6625">
        <is>
          <t xml:space="preserve">64P43</t>
        </is>
      </c>
      <c s="8" t="inlineStr" r="G6625">
        <is>
          <t xml:space="preserve">087</t>
        </is>
      </c>
      <c s="9" r="H6625">
        <v>418.0000</v>
      </c>
      <c s="8" t="inlineStr" r="I6625">
        <is>
          <t xml:space="preserve"/>
        </is>
      </c>
      <c s="8" t="inlineStr" r="J6625">
        <is>
          <t xml:space="preserve"> Rock Island</t>
        </is>
      </c>
    </row>
    <row r="6626" ht="20.25" customHeight="0">
      <c s="5" t="inlineStr" r="A6626">
        <is>
          <t xml:space="preserve">44201453</t>
        </is>
      </c>
      <c s="5" t="inlineStr" r="B6626">
        <is>
          <t xml:space="preserve">CLASS C PATCHES, TYPE II,  19 INCH</t>
        </is>
      </c>
      <c s="5" t="inlineStr" r="C6626">
        <is>
          <t xml:space="preserve">SQ YD  </t>
        </is>
      </c>
      <c s="6" r="D6626">
        <v>52.000</v>
      </c>
      <c s="7" r="E6626">
        <v>2</v>
      </c>
      <c s="8" t="inlineStr" r="F6626">
        <is>
          <t xml:space="preserve">64P43</t>
        </is>
      </c>
      <c s="8" t="inlineStr" r="G6626">
        <is>
          <t xml:space="preserve">087</t>
        </is>
      </c>
      <c s="9" r="H6626">
        <v>445.0000</v>
      </c>
      <c s="8" t="inlineStr" r="I6626">
        <is>
          <t xml:space="preserve"/>
        </is>
      </c>
      <c s="8" t="inlineStr" r="J6626">
        <is>
          <t xml:space="preserve"> Rock Island</t>
        </is>
      </c>
    </row>
    <row r="6627" ht="20.25" customHeight="0">
      <c s="5" t="inlineStr" r="A6627">
        <is>
          <t xml:space="preserve">44201455</t>
        </is>
      </c>
      <c s="5" t="inlineStr" r="B6627">
        <is>
          <t xml:space="preserve">CLASS C PATCHES, TYPE III,  19 INCH</t>
        </is>
      </c>
      <c s="5" t="inlineStr" r="C6627">
        <is>
          <t xml:space="preserve">SQ YD  </t>
        </is>
      </c>
      <c s="6" r="D6627">
        <v>33.000</v>
      </c>
      <c s="7" r="E6627">
        <v>2</v>
      </c>
      <c s="8" t="inlineStr" r="F6627">
        <is>
          <t xml:space="preserve">64P43</t>
        </is>
      </c>
      <c s="8" t="inlineStr" r="G6627">
        <is>
          <t xml:space="preserve">087</t>
        </is>
      </c>
      <c s="9" r="H6627">
        <v>285.0000</v>
      </c>
      <c s="8" t="inlineStr" r="I6627">
        <is>
          <t xml:space="preserve">Y</t>
        </is>
      </c>
      <c s="8" t="inlineStr" r="J6627">
        <is>
          <t xml:space="preserve"> Rock Island</t>
        </is>
      </c>
    </row>
    <row r="6628" ht="20.25" customHeight="0">
      <c s="5" t="inlineStr" r="A6628">
        <is>
          <t xml:space="preserve">44201455</t>
        </is>
      </c>
      <c s="5" t="inlineStr" r="B6628">
        <is>
          <t xml:space="preserve">CLASS C PATCHES, TYPE III,  19 INCH</t>
        </is>
      </c>
      <c s="5" t="inlineStr" r="C6628">
        <is>
          <t xml:space="preserve">SQ YD  </t>
        </is>
      </c>
      <c s="6" r="D6628">
        <v>33.000</v>
      </c>
      <c s="7" r="E6628">
        <v>2</v>
      </c>
      <c s="8" t="inlineStr" r="F6628">
        <is>
          <t xml:space="preserve">64P43</t>
        </is>
      </c>
      <c s="8" t="inlineStr" r="G6628">
        <is>
          <t xml:space="preserve">087</t>
        </is>
      </c>
      <c s="9" r="H6628">
        <v>488.0000</v>
      </c>
      <c s="8" t="inlineStr" r="I6628">
        <is>
          <t xml:space="preserve"/>
        </is>
      </c>
      <c s="8" t="inlineStr" r="J6628">
        <is>
          <t xml:space="preserve"> Rock Island</t>
        </is>
      </c>
    </row>
    <row r="6629" ht="20.25" customHeight="0">
      <c s="5" t="inlineStr" r="A6629">
        <is>
          <t xml:space="preserve">44201455</t>
        </is>
      </c>
      <c s="5" t="inlineStr" r="B6629">
        <is>
          <t xml:space="preserve">CLASS C PATCHES, TYPE III,  19 INCH</t>
        </is>
      </c>
      <c s="5" t="inlineStr" r="C6629">
        <is>
          <t xml:space="preserve">SQ YD  </t>
        </is>
      </c>
      <c s="6" r="D6629">
        <v>33.000</v>
      </c>
      <c s="7" r="E6629">
        <v>2</v>
      </c>
      <c s="8" t="inlineStr" r="F6629">
        <is>
          <t xml:space="preserve">64P43</t>
        </is>
      </c>
      <c s="8" t="inlineStr" r="G6629">
        <is>
          <t xml:space="preserve">087</t>
        </is>
      </c>
      <c s="9" r="H6629">
        <v>490.0000</v>
      </c>
      <c s="8" t="inlineStr" r="I6629">
        <is>
          <t xml:space="preserve"/>
        </is>
      </c>
      <c s="8" t="inlineStr" r="J6629">
        <is>
          <t xml:space="preserve"> Rock Island</t>
        </is>
      </c>
    </row>
    <row r="6630" ht="20.25" customHeight="0">
      <c s="5" t="inlineStr" r="A6630">
        <is>
          <t xml:space="preserve">44201457</t>
        </is>
      </c>
      <c s="5" t="inlineStr" r="B6630">
        <is>
          <t xml:space="preserve">CLASS C PATCHES, TYPE IV,  19 INCH</t>
        </is>
      </c>
      <c s="5" t="inlineStr" r="C6630">
        <is>
          <t xml:space="preserve">SQ YD  </t>
        </is>
      </c>
      <c s="6" r="D6630">
        <v>177.000</v>
      </c>
      <c s="7" r="E6630">
        <v>2</v>
      </c>
      <c s="8" t="inlineStr" r="F6630">
        <is>
          <t xml:space="preserve">64P43</t>
        </is>
      </c>
      <c s="8" t="inlineStr" r="G6630">
        <is>
          <t xml:space="preserve">087</t>
        </is>
      </c>
      <c s="9" r="H6630">
        <v>285.0000</v>
      </c>
      <c s="8" t="inlineStr" r="I6630">
        <is>
          <t xml:space="preserve">Y</t>
        </is>
      </c>
      <c s="8" t="inlineStr" r="J6630">
        <is>
          <t xml:space="preserve"> Rock Island</t>
        </is>
      </c>
    </row>
    <row r="6631" ht="20.25" customHeight="0">
      <c s="5" t="inlineStr" r="A6631">
        <is>
          <t xml:space="preserve">44201457</t>
        </is>
      </c>
      <c s="5" t="inlineStr" r="B6631">
        <is>
          <t xml:space="preserve">CLASS C PATCHES, TYPE IV,  19 INCH</t>
        </is>
      </c>
      <c s="5" t="inlineStr" r="C6631">
        <is>
          <t xml:space="preserve">SQ YD  </t>
        </is>
      </c>
      <c s="6" r="D6631">
        <v>177.000</v>
      </c>
      <c s="7" r="E6631">
        <v>2</v>
      </c>
      <c s="8" t="inlineStr" r="F6631">
        <is>
          <t xml:space="preserve">64P43</t>
        </is>
      </c>
      <c s="8" t="inlineStr" r="G6631">
        <is>
          <t xml:space="preserve">087</t>
        </is>
      </c>
      <c s="9" r="H6631">
        <v>361.0000</v>
      </c>
      <c s="8" t="inlineStr" r="I6631">
        <is>
          <t xml:space="preserve"/>
        </is>
      </c>
      <c s="8" t="inlineStr" r="J6631">
        <is>
          <t xml:space="preserve"> Rock Island</t>
        </is>
      </c>
    </row>
    <row r="6632" ht="20.25" customHeight="0">
      <c s="5" t="inlineStr" r="A6632">
        <is>
          <t xml:space="preserve">44201457</t>
        </is>
      </c>
      <c s="5" t="inlineStr" r="B6632">
        <is>
          <t xml:space="preserve">CLASS C PATCHES, TYPE IV,  19 INCH</t>
        </is>
      </c>
      <c s="5" t="inlineStr" r="C6632">
        <is>
          <t xml:space="preserve">SQ YD  </t>
        </is>
      </c>
      <c s="6" r="D6632">
        <v>177.000</v>
      </c>
      <c s="7" r="E6632">
        <v>2</v>
      </c>
      <c s="8" t="inlineStr" r="F6632">
        <is>
          <t xml:space="preserve">64P43</t>
        </is>
      </c>
      <c s="8" t="inlineStr" r="G6632">
        <is>
          <t xml:space="preserve">087</t>
        </is>
      </c>
      <c s="9" r="H6632">
        <v>425.0000</v>
      </c>
      <c s="8" t="inlineStr" r="I6632">
        <is>
          <t xml:space="preserve"/>
        </is>
      </c>
      <c s="8" t="inlineStr" r="J6632">
        <is>
          <t xml:space="preserve"> Rock Island</t>
        </is>
      </c>
    </row>
    <row r="6633" ht="20.25" customHeight="0">
      <c s="5" t="inlineStr" r="A6633">
        <is>
          <t xml:space="preserve">44201676</t>
        </is>
      </c>
      <c s="5" t="inlineStr" r="B6633">
        <is>
          <t xml:space="preserve">CLASS D PATCHES, TYPE IV,   2 INCH</t>
        </is>
      </c>
      <c s="5" t="inlineStr" r="C6633">
        <is>
          <t xml:space="preserve">SQ YD  </t>
        </is>
      </c>
      <c s="6" r="D6633">
        <v>247.000</v>
      </c>
      <c s="7" r="E6633">
        <v>2</v>
      </c>
      <c s="8" t="inlineStr" r="F6633">
        <is>
          <t xml:space="preserve">85730</t>
        </is>
      </c>
      <c s="8" t="inlineStr" r="G6633">
        <is>
          <t xml:space="preserve">134</t>
        </is>
      </c>
      <c s="9" r="H6633">
        <v>28.9000</v>
      </c>
      <c s="8" t="inlineStr" r="I6633">
        <is>
          <t xml:space="preserve">Y</t>
        </is>
      </c>
      <c s="8" t="inlineStr" r="J6633">
        <is>
          <t xml:space="preserve"> Lee</t>
        </is>
      </c>
    </row>
    <row r="6634" ht="20.25" customHeight="0">
      <c s="5" t="inlineStr" r="A6634">
        <is>
          <t xml:space="preserve">44201676</t>
        </is>
      </c>
      <c s="5" t="inlineStr" r="B6634">
        <is>
          <t xml:space="preserve">CLASS D PATCHES, TYPE IV,   2 INCH</t>
        </is>
      </c>
      <c s="5" t="inlineStr" r="C6634">
        <is>
          <t xml:space="preserve">SQ YD  </t>
        </is>
      </c>
      <c s="6" r="D6634">
        <v>247.000</v>
      </c>
      <c s="7" r="E6634">
        <v>2</v>
      </c>
      <c s="8" t="inlineStr" r="F6634">
        <is>
          <t xml:space="preserve">85730</t>
        </is>
      </c>
      <c s="8" t="inlineStr" r="G6634">
        <is>
          <t xml:space="preserve">134</t>
        </is>
      </c>
      <c s="9" r="H6634">
        <v>32.0000</v>
      </c>
      <c s="8" t="inlineStr" r="I6634">
        <is>
          <t xml:space="preserve"/>
        </is>
      </c>
      <c s="8" t="inlineStr" r="J6634">
        <is>
          <t xml:space="preserve"> Lee</t>
        </is>
      </c>
    </row>
    <row r="6635" ht="20.25" customHeight="0">
      <c s="5" t="inlineStr" r="A6635">
        <is>
          <t xml:space="preserve">44201684</t>
        </is>
      </c>
      <c s="5" t="inlineStr" r="B6635">
        <is>
          <t xml:space="preserve">CLASS D PATCHES, TYPE IV,   3 INCH</t>
        </is>
      </c>
      <c s="5" t="inlineStr" r="C6635">
        <is>
          <t xml:space="preserve">SQ YD  </t>
        </is>
      </c>
      <c s="6" r="D6635">
        <v>148.000</v>
      </c>
      <c s="7" r="E6635">
        <v>2</v>
      </c>
      <c s="8" t="inlineStr" r="F6635">
        <is>
          <t xml:space="preserve">85700</t>
        </is>
      </c>
      <c s="8" t="inlineStr" r="G6635">
        <is>
          <t xml:space="preserve">121</t>
        </is>
      </c>
      <c s="9" r="H6635">
        <v>39.0000</v>
      </c>
      <c s="8" t="inlineStr" r="I6635">
        <is>
          <t xml:space="preserve">Y</t>
        </is>
      </c>
      <c s="8" t="inlineStr" r="J6635">
        <is>
          <t xml:space="preserve"> Lee</t>
        </is>
      </c>
    </row>
    <row r="6636" ht="20.25" customHeight="0">
      <c s="5" t="inlineStr" r="A6636">
        <is>
          <t xml:space="preserve">44201684</t>
        </is>
      </c>
      <c s="5" t="inlineStr" r="B6636">
        <is>
          <t xml:space="preserve">CLASS D PATCHES, TYPE IV,   3 INCH</t>
        </is>
      </c>
      <c s="5" t="inlineStr" r="C6636">
        <is>
          <t xml:space="preserve">SQ YD  </t>
        </is>
      </c>
      <c s="6" r="D6636">
        <v>148.000</v>
      </c>
      <c s="7" r="E6636">
        <v>2</v>
      </c>
      <c s="8" t="inlineStr" r="F6636">
        <is>
          <t xml:space="preserve">85700</t>
        </is>
      </c>
      <c s="8" t="inlineStr" r="G6636">
        <is>
          <t xml:space="preserve">121</t>
        </is>
      </c>
      <c s="9" r="H6636">
        <v>68.0000</v>
      </c>
      <c s="8" t="inlineStr" r="I6636">
        <is>
          <t xml:space="preserve"/>
        </is>
      </c>
      <c s="8" t="inlineStr" r="J6636">
        <is>
          <t xml:space="preserve"> Lee</t>
        </is>
      </c>
    </row>
    <row r="6637" ht="20.25" customHeight="0">
      <c s="5" t="inlineStr" r="A6637">
        <is>
          <t xml:space="preserve">44201690</t>
        </is>
      </c>
      <c s="5" t="inlineStr" r="B6637">
        <is>
          <t xml:space="preserve">CLASS D PATCHES, TYPE I,    4 INCH</t>
        </is>
      </c>
      <c s="5" t="inlineStr" r="C6637">
        <is>
          <t xml:space="preserve">SQ YD  </t>
        </is>
      </c>
      <c s="6" r="D6637">
        <v>110.000</v>
      </c>
      <c s="7" r="E6637">
        <v>1</v>
      </c>
      <c s="8" t="inlineStr" r="F6637">
        <is>
          <t xml:space="preserve">61J23</t>
        </is>
      </c>
      <c s="8" t="inlineStr" r="G6637">
        <is>
          <t xml:space="preserve">108</t>
        </is>
      </c>
      <c s="9" r="H6637">
        <v>40.0000</v>
      </c>
      <c s="8" t="inlineStr" r="I6637">
        <is>
          <t xml:space="preserve">Y</t>
        </is>
      </c>
      <c s="8" t="inlineStr" r="J6637">
        <is>
          <t xml:space="preserve"> Cook</t>
        </is>
      </c>
    </row>
    <row r="6638" ht="20.25" customHeight="0">
      <c s="5" t="inlineStr" r="A6638">
        <is>
          <t xml:space="preserve">44201692</t>
        </is>
      </c>
      <c s="5" t="inlineStr" r="B6638">
        <is>
          <t xml:space="preserve">CLASS D PATCHES, TYPE II,   4 INCH</t>
        </is>
      </c>
      <c s="5" t="inlineStr" r="C6638">
        <is>
          <t xml:space="preserve">SQ YD  </t>
        </is>
      </c>
      <c s="6" r="D6638">
        <v>110.000</v>
      </c>
      <c s="7" r="E6638">
        <v>1</v>
      </c>
      <c s="8" t="inlineStr" r="F6638">
        <is>
          <t xml:space="preserve">61J23</t>
        </is>
      </c>
      <c s="8" t="inlineStr" r="G6638">
        <is>
          <t xml:space="preserve">108</t>
        </is>
      </c>
      <c s="9" r="H6638">
        <v>40.0000</v>
      </c>
      <c s="8" t="inlineStr" r="I6638">
        <is>
          <t xml:space="preserve">Y</t>
        </is>
      </c>
      <c s="8" t="inlineStr" r="J6638">
        <is>
          <t xml:space="preserve"> Cook</t>
        </is>
      </c>
    </row>
    <row r="6639" ht="20.25" customHeight="0">
      <c s="5" t="inlineStr" r="A6639">
        <is>
          <t xml:space="preserve">44201692</t>
        </is>
      </c>
      <c s="5" t="inlineStr" r="B6639">
        <is>
          <t xml:space="preserve">CLASS D PATCHES, TYPE II,   4 INCH</t>
        </is>
      </c>
      <c s="5" t="inlineStr" r="C6639">
        <is>
          <t xml:space="preserve">SQ YD  </t>
        </is>
      </c>
      <c s="6" r="D6639">
        <v>14.000</v>
      </c>
      <c s="7" r="E6639">
        <v>8</v>
      </c>
      <c s="8" t="inlineStr" r="F6639">
        <is>
          <t xml:space="preserve">76M87</t>
        </is>
      </c>
      <c s="8" t="inlineStr" r="G6639">
        <is>
          <t xml:space="preserve">064</t>
        </is>
      </c>
      <c s="9" r="H6639">
        <v>374.6100</v>
      </c>
      <c s="8" t="inlineStr" r="I6639">
        <is>
          <t xml:space="preserve">Y</t>
        </is>
      </c>
      <c s="8" t="inlineStr" r="J6639">
        <is>
          <t xml:space="preserve"> Madison</t>
        </is>
      </c>
    </row>
    <row r="6640" ht="20.25" customHeight="0">
      <c s="5" t="inlineStr" r="A6640">
        <is>
          <t xml:space="preserve">44201692</t>
        </is>
      </c>
      <c s="5" t="inlineStr" r="B6640">
        <is>
          <t xml:space="preserve">CLASS D PATCHES, TYPE II,   4 INCH</t>
        </is>
      </c>
      <c s="5" t="inlineStr" r="C6640">
        <is>
          <t xml:space="preserve">SQ YD  </t>
        </is>
      </c>
      <c s="6" r="D6640">
        <v>14.000</v>
      </c>
      <c s="7" r="E6640">
        <v>8</v>
      </c>
      <c s="8" t="inlineStr" r="F6640">
        <is>
          <t xml:space="preserve">76M87</t>
        </is>
      </c>
      <c s="8" t="inlineStr" r="G6640">
        <is>
          <t xml:space="preserve">064</t>
        </is>
      </c>
      <c s="9" r="H6640">
        <v>165.0000</v>
      </c>
      <c s="8" t="inlineStr" r="I6640">
        <is>
          <t xml:space="preserve"/>
        </is>
      </c>
      <c s="8" t="inlineStr" r="J6640">
        <is>
          <t xml:space="preserve"> Madison</t>
        </is>
      </c>
    </row>
    <row r="6641" ht="20.25" customHeight="0">
      <c s="5" t="inlineStr" r="A6641">
        <is>
          <t xml:space="preserve">44201694</t>
        </is>
      </c>
      <c s="5" t="inlineStr" r="B6641">
        <is>
          <t xml:space="preserve">CLASS D PATCHES, TYPE III,  4 INCH</t>
        </is>
      </c>
      <c s="5" t="inlineStr" r="C6641">
        <is>
          <t xml:space="preserve">SQ YD  </t>
        </is>
      </c>
      <c s="6" r="D6641">
        <v>110.000</v>
      </c>
      <c s="7" r="E6641">
        <v>1</v>
      </c>
      <c s="8" t="inlineStr" r="F6641">
        <is>
          <t xml:space="preserve">61J23</t>
        </is>
      </c>
      <c s="8" t="inlineStr" r="G6641">
        <is>
          <t xml:space="preserve">108</t>
        </is>
      </c>
      <c s="9" r="H6641">
        <v>40.0000</v>
      </c>
      <c s="8" t="inlineStr" r="I6641">
        <is>
          <t xml:space="preserve">Y</t>
        </is>
      </c>
      <c s="8" t="inlineStr" r="J6641">
        <is>
          <t xml:space="preserve"> Cook</t>
        </is>
      </c>
    </row>
    <row r="6642" ht="20.25" customHeight="0">
      <c s="5" t="inlineStr" r="A6642">
        <is>
          <t xml:space="preserve">44201696</t>
        </is>
      </c>
      <c s="5" t="inlineStr" r="B6642">
        <is>
          <t xml:space="preserve">CLASS D PATCHES, TYPE IV,   4 INCH</t>
        </is>
      </c>
      <c s="5" t="inlineStr" r="C6642">
        <is>
          <t xml:space="preserve">SQ YD  </t>
        </is>
      </c>
      <c s="6" r="D6642">
        <v>165.000</v>
      </c>
      <c s="7" r="E6642">
        <v>1</v>
      </c>
      <c s="8" t="inlineStr" r="F6642">
        <is>
          <t xml:space="preserve">61J23</t>
        </is>
      </c>
      <c s="8" t="inlineStr" r="G6642">
        <is>
          <t xml:space="preserve">108</t>
        </is>
      </c>
      <c s="9" r="H6642">
        <v>40.0000</v>
      </c>
      <c s="8" t="inlineStr" r="I6642">
        <is>
          <t xml:space="preserve">Y</t>
        </is>
      </c>
      <c s="8" t="inlineStr" r="J6642">
        <is>
          <t xml:space="preserve"> Cook</t>
        </is>
      </c>
    </row>
    <row r="6643" ht="20.25" customHeight="0">
      <c s="5" t="inlineStr" r="A6643">
        <is>
          <t xml:space="preserve">44201696</t>
        </is>
      </c>
      <c s="5" t="inlineStr" r="B6643">
        <is>
          <t xml:space="preserve">CLASS D PATCHES, TYPE IV,   4 INCH</t>
        </is>
      </c>
      <c s="5" t="inlineStr" r="C6643">
        <is>
          <t xml:space="preserve">SQ YD  </t>
        </is>
      </c>
      <c s="6" r="D6643">
        <v>81.000</v>
      </c>
      <c s="7" r="E6643">
        <v>1</v>
      </c>
      <c s="8" t="inlineStr" r="F6643">
        <is>
          <t xml:space="preserve">62M43</t>
        </is>
      </c>
      <c s="8" t="inlineStr" r="G6643">
        <is>
          <t xml:space="preserve">110</t>
        </is>
      </c>
      <c s="9" r="H6643">
        <v>39.0000</v>
      </c>
      <c s="8" t="inlineStr" r="I6643">
        <is>
          <t xml:space="preserve">Y</t>
        </is>
      </c>
      <c s="8" t="inlineStr" r="J6643">
        <is>
          <t xml:space="preserve"> DuPage, Will</t>
        </is>
      </c>
    </row>
    <row r="6644" ht="20.25" customHeight="0">
      <c s="5" t="inlineStr" r="A6644">
        <is>
          <t xml:space="preserve">44201696</t>
        </is>
      </c>
      <c s="5" t="inlineStr" r="B6644">
        <is>
          <t xml:space="preserve">CLASS D PATCHES, TYPE IV,   4 INCH</t>
        </is>
      </c>
      <c s="5" t="inlineStr" r="C6644">
        <is>
          <t xml:space="preserve">SQ YD  </t>
        </is>
      </c>
      <c s="6" r="D6644">
        <v>81.000</v>
      </c>
      <c s="7" r="E6644">
        <v>1</v>
      </c>
      <c s="8" t="inlineStr" r="F6644">
        <is>
          <t xml:space="preserve">62M43</t>
        </is>
      </c>
      <c s="8" t="inlineStr" r="G6644">
        <is>
          <t xml:space="preserve">110</t>
        </is>
      </c>
      <c s="9" r="H6644">
        <v>23.0000</v>
      </c>
      <c s="8" t="inlineStr" r="I6644">
        <is>
          <t xml:space="preserve"/>
        </is>
      </c>
      <c s="8" t="inlineStr" r="J6644">
        <is>
          <t xml:space="preserve"> DuPage, Will</t>
        </is>
      </c>
    </row>
    <row r="6645" ht="20.25" customHeight="0">
      <c s="5" t="inlineStr" r="A6645">
        <is>
          <t xml:space="preserve">44201696</t>
        </is>
      </c>
      <c s="5" t="inlineStr" r="B6645">
        <is>
          <t xml:space="preserve">CLASS D PATCHES, TYPE IV,   4 INCH</t>
        </is>
      </c>
      <c s="5" t="inlineStr" r="C6645">
        <is>
          <t xml:space="preserve">SQ YD  </t>
        </is>
      </c>
      <c s="6" r="D6645">
        <v>81.000</v>
      </c>
      <c s="7" r="E6645">
        <v>1</v>
      </c>
      <c s="8" t="inlineStr" r="F6645">
        <is>
          <t xml:space="preserve">62M43</t>
        </is>
      </c>
      <c s="8" t="inlineStr" r="G6645">
        <is>
          <t xml:space="preserve">110</t>
        </is>
      </c>
      <c s="9" r="H6645">
        <v>35.0000</v>
      </c>
      <c s="8" t="inlineStr" r="I6645">
        <is>
          <t xml:space="preserve"/>
        </is>
      </c>
      <c s="8" t="inlineStr" r="J6645">
        <is>
          <t xml:space="preserve"> DuPage, Will</t>
        </is>
      </c>
    </row>
    <row r="6646" ht="20.25" customHeight="0">
      <c s="5" t="inlineStr" r="A6646">
        <is>
          <t xml:space="preserve">44201696</t>
        </is>
      </c>
      <c s="5" t="inlineStr" r="B6646">
        <is>
          <t xml:space="preserve">CLASS D PATCHES, TYPE IV,   4 INCH</t>
        </is>
      </c>
      <c s="5" t="inlineStr" r="C6646">
        <is>
          <t xml:space="preserve">SQ YD  </t>
        </is>
      </c>
      <c s="6" r="D6646">
        <v>81.000</v>
      </c>
      <c s="7" r="E6646">
        <v>1</v>
      </c>
      <c s="8" t="inlineStr" r="F6646">
        <is>
          <t xml:space="preserve">62M43</t>
        </is>
      </c>
      <c s="8" t="inlineStr" r="G6646">
        <is>
          <t xml:space="preserve">110</t>
        </is>
      </c>
      <c s="9" r="H6646">
        <v>71.1400</v>
      </c>
      <c s="8" t="inlineStr" r="I6646">
        <is>
          <t xml:space="preserve"/>
        </is>
      </c>
      <c s="8" t="inlineStr" r="J6646">
        <is>
          <t xml:space="preserve"> DuPage, Will</t>
        </is>
      </c>
    </row>
    <row r="6647" ht="20.25" customHeight="0">
      <c s="5" t="inlineStr" r="A6647">
        <is>
          <t xml:space="preserve">44201696</t>
        </is>
      </c>
      <c s="5" t="inlineStr" r="B6647">
        <is>
          <t xml:space="preserve">CLASS D PATCHES, TYPE IV,   4 INCH</t>
        </is>
      </c>
      <c s="5" t="inlineStr" r="C6647">
        <is>
          <t xml:space="preserve">SQ YD  </t>
        </is>
      </c>
      <c s="6" r="D6647">
        <v>173.000</v>
      </c>
      <c s="7" r="E6647">
        <v>2</v>
      </c>
      <c s="8" t="inlineStr" r="F6647">
        <is>
          <t xml:space="preserve">85730</t>
        </is>
      </c>
      <c s="8" t="inlineStr" r="G6647">
        <is>
          <t xml:space="preserve">134</t>
        </is>
      </c>
      <c s="9" r="H6647">
        <v>54.6000</v>
      </c>
      <c s="8" t="inlineStr" r="I6647">
        <is>
          <t xml:space="preserve">Y</t>
        </is>
      </c>
      <c s="8" t="inlineStr" r="J6647">
        <is>
          <t xml:space="preserve"> Lee</t>
        </is>
      </c>
    </row>
    <row r="6648" ht="20.25" customHeight="0">
      <c s="5" t="inlineStr" r="A6648">
        <is>
          <t xml:space="preserve">44201696</t>
        </is>
      </c>
      <c s="5" t="inlineStr" r="B6648">
        <is>
          <t xml:space="preserve">CLASS D PATCHES, TYPE IV,   4 INCH</t>
        </is>
      </c>
      <c s="5" t="inlineStr" r="C6648">
        <is>
          <t xml:space="preserve">SQ YD  </t>
        </is>
      </c>
      <c s="6" r="D6648">
        <v>173.000</v>
      </c>
      <c s="7" r="E6648">
        <v>2</v>
      </c>
      <c s="8" t="inlineStr" r="F6648">
        <is>
          <t xml:space="preserve">85730</t>
        </is>
      </c>
      <c s="8" t="inlineStr" r="G6648">
        <is>
          <t xml:space="preserve">134</t>
        </is>
      </c>
      <c s="9" r="H6648">
        <v>39.0000</v>
      </c>
      <c s="8" t="inlineStr" r="I6648">
        <is>
          <t xml:space="preserve"/>
        </is>
      </c>
      <c s="8" t="inlineStr" r="J6648">
        <is>
          <t xml:space="preserve"> Lee</t>
        </is>
      </c>
    </row>
    <row r="6649" ht="20.25" customHeight="0">
      <c s="5" t="inlineStr" r="A6649">
        <is>
          <t xml:space="preserve">44201701</t>
        </is>
      </c>
      <c s="5" t="inlineStr" r="B6649">
        <is>
          <t xml:space="preserve">CLASS D PATCHES, TYPE I,    5 INCH</t>
        </is>
      </c>
      <c s="5" t="inlineStr" r="C6649">
        <is>
          <t xml:space="preserve">SQ YD  </t>
        </is>
      </c>
      <c s="6" r="D6649">
        <v>288.000</v>
      </c>
      <c s="7" r="E6649">
        <v>1</v>
      </c>
      <c s="8" t="inlineStr" r="F6649">
        <is>
          <t xml:space="preserve">62N69</t>
        </is>
      </c>
      <c s="8" t="inlineStr" r="G6649">
        <is>
          <t xml:space="preserve">111</t>
        </is>
      </c>
      <c s="9" r="H6649">
        <v>20.0000</v>
      </c>
      <c s="8" t="inlineStr" r="I6649">
        <is>
          <t xml:space="preserve">Y</t>
        </is>
      </c>
      <c s="8" t="inlineStr" r="J6649">
        <is>
          <t xml:space="preserve"> Lake</t>
        </is>
      </c>
    </row>
    <row r="6650" ht="20.25" customHeight="0">
      <c s="5" t="inlineStr" r="A6650">
        <is>
          <t xml:space="preserve">44201701</t>
        </is>
      </c>
      <c s="5" t="inlineStr" r="B6650">
        <is>
          <t xml:space="preserve">CLASS D PATCHES, TYPE I,    5 INCH</t>
        </is>
      </c>
      <c s="5" t="inlineStr" r="C6650">
        <is>
          <t xml:space="preserve">SQ YD  </t>
        </is>
      </c>
      <c s="6" r="D6650">
        <v>288.000</v>
      </c>
      <c s="7" r="E6650">
        <v>1</v>
      </c>
      <c s="8" t="inlineStr" r="F6650">
        <is>
          <t xml:space="preserve">62N69</t>
        </is>
      </c>
      <c s="8" t="inlineStr" r="G6650">
        <is>
          <t xml:space="preserve">111</t>
        </is>
      </c>
      <c s="9" r="H6650">
        <v>16.0000</v>
      </c>
      <c s="8" t="inlineStr" r="I6650">
        <is>
          <t xml:space="preserve"/>
        </is>
      </c>
      <c s="8" t="inlineStr" r="J6650">
        <is>
          <t xml:space="preserve"> Lake</t>
        </is>
      </c>
    </row>
    <row r="6651" ht="20.25" customHeight="0">
      <c s="5" t="inlineStr" r="A6651">
        <is>
          <t xml:space="preserve">44201701</t>
        </is>
      </c>
      <c s="5" t="inlineStr" r="B6651">
        <is>
          <t xml:space="preserve">CLASS D PATCHES, TYPE I,    5 INCH</t>
        </is>
      </c>
      <c s="5" t="inlineStr" r="C6651">
        <is>
          <t xml:space="preserve">SQ YD  </t>
        </is>
      </c>
      <c s="6" r="D6651">
        <v>288.000</v>
      </c>
      <c s="7" r="E6651">
        <v>1</v>
      </c>
      <c s="8" t="inlineStr" r="F6651">
        <is>
          <t xml:space="preserve">62N69</t>
        </is>
      </c>
      <c s="8" t="inlineStr" r="G6651">
        <is>
          <t xml:space="preserve">111</t>
        </is>
      </c>
      <c s="9" r="H6651">
        <v>40.0000</v>
      </c>
      <c s="8" t="inlineStr" r="I6651">
        <is>
          <t xml:space="preserve"/>
        </is>
      </c>
      <c s="8" t="inlineStr" r="J6651">
        <is>
          <t xml:space="preserve"> Lake</t>
        </is>
      </c>
    </row>
    <row r="6652" ht="20.25" customHeight="0">
      <c s="5" t="inlineStr" r="A6652">
        <is>
          <t xml:space="preserve">44201705</t>
        </is>
      </c>
      <c s="5" t="inlineStr" r="B6652">
        <is>
          <t xml:space="preserve">CLASS D PATCHES, TYPE II,   5 INCH</t>
        </is>
      </c>
      <c s="5" t="inlineStr" r="C6652">
        <is>
          <t xml:space="preserve">SQ YD  </t>
        </is>
      </c>
      <c s="6" r="D6652">
        <v>70.000</v>
      </c>
      <c s="7" r="E6652">
        <v>1</v>
      </c>
      <c s="8" t="inlineStr" r="F6652">
        <is>
          <t xml:space="preserve">61J21</t>
        </is>
      </c>
      <c s="8" t="inlineStr" r="G6652">
        <is>
          <t xml:space="preserve">052</t>
        </is>
      </c>
      <c s="9" r="H6652">
        <v>55.0000</v>
      </c>
      <c s="8" t="inlineStr" r="I6652">
        <is>
          <t xml:space="preserve">Y</t>
        </is>
      </c>
      <c s="8" t="inlineStr" r="J6652">
        <is>
          <t xml:space="preserve"> Cook</t>
        </is>
      </c>
    </row>
    <row r="6653" ht="20.25" customHeight="0">
      <c s="5" t="inlineStr" r="A6653">
        <is>
          <t xml:space="preserve">44201705</t>
        </is>
      </c>
      <c s="5" t="inlineStr" r="B6653">
        <is>
          <t xml:space="preserve">CLASS D PATCHES, TYPE II,   5 INCH</t>
        </is>
      </c>
      <c s="5" t="inlineStr" r="C6653">
        <is>
          <t xml:space="preserve">SQ YD  </t>
        </is>
      </c>
      <c s="6" r="D6653">
        <v>70.000</v>
      </c>
      <c s="7" r="E6653">
        <v>1</v>
      </c>
      <c s="8" t="inlineStr" r="F6653">
        <is>
          <t xml:space="preserve">61J21</t>
        </is>
      </c>
      <c s="8" t="inlineStr" r="G6653">
        <is>
          <t xml:space="preserve">052</t>
        </is>
      </c>
      <c s="9" r="H6653">
        <v>10.0000</v>
      </c>
      <c s="8" t="inlineStr" r="I6653">
        <is>
          <t xml:space="preserve"/>
        </is>
      </c>
      <c s="8" t="inlineStr" r="J6653">
        <is>
          <t xml:space="preserve"> Cook</t>
        </is>
      </c>
    </row>
    <row r="6654" ht="20.25" customHeight="0">
      <c s="5" t="inlineStr" r="A6654">
        <is>
          <t xml:space="preserve">44201705</t>
        </is>
      </c>
      <c s="5" t="inlineStr" r="B6654">
        <is>
          <t xml:space="preserve">CLASS D PATCHES, TYPE II,   5 INCH</t>
        </is>
      </c>
      <c s="5" t="inlineStr" r="C6654">
        <is>
          <t xml:space="preserve">SQ YD  </t>
        </is>
      </c>
      <c s="6" r="D6654">
        <v>70.000</v>
      </c>
      <c s="7" r="E6654">
        <v>1</v>
      </c>
      <c s="8" t="inlineStr" r="F6654">
        <is>
          <t xml:space="preserve">61J21</t>
        </is>
      </c>
      <c s="8" t="inlineStr" r="G6654">
        <is>
          <t xml:space="preserve">052</t>
        </is>
      </c>
      <c s="9" r="H6654">
        <v>55.0000</v>
      </c>
      <c s="8" t="inlineStr" r="I6654">
        <is>
          <t xml:space="preserve"/>
        </is>
      </c>
      <c s="8" t="inlineStr" r="J6654">
        <is>
          <t xml:space="preserve"> Cook</t>
        </is>
      </c>
    </row>
    <row r="6655" ht="20.25" customHeight="0">
      <c s="5" t="inlineStr" r="A6655">
        <is>
          <t xml:space="preserve">44201705</t>
        </is>
      </c>
      <c s="5" t="inlineStr" r="B6655">
        <is>
          <t xml:space="preserve">CLASS D PATCHES, TYPE II,   5 INCH</t>
        </is>
      </c>
      <c s="5" t="inlineStr" r="C6655">
        <is>
          <t xml:space="preserve">SQ YD  </t>
        </is>
      </c>
      <c s="6" r="D6655">
        <v>70.000</v>
      </c>
      <c s="7" r="E6655">
        <v>1</v>
      </c>
      <c s="8" t="inlineStr" r="F6655">
        <is>
          <t xml:space="preserve">61J21</t>
        </is>
      </c>
      <c s="8" t="inlineStr" r="G6655">
        <is>
          <t xml:space="preserve">052</t>
        </is>
      </c>
      <c s="9" r="H6655">
        <v>71.0000</v>
      </c>
      <c s="8" t="inlineStr" r="I6655">
        <is>
          <t xml:space="preserve"/>
        </is>
      </c>
      <c s="8" t="inlineStr" r="J6655">
        <is>
          <t xml:space="preserve"> Cook</t>
        </is>
      </c>
    </row>
    <row r="6656" ht="20.25" customHeight="0">
      <c s="5" t="inlineStr" r="A6656">
        <is>
          <t xml:space="preserve">44201705</t>
        </is>
      </c>
      <c s="5" t="inlineStr" r="B6656">
        <is>
          <t xml:space="preserve">CLASS D PATCHES, TYPE II,   5 INCH</t>
        </is>
      </c>
      <c s="5" t="inlineStr" r="C6656">
        <is>
          <t xml:space="preserve">SQ YD  </t>
        </is>
      </c>
      <c s="6" r="D6656">
        <v>70.000</v>
      </c>
      <c s="7" r="E6656">
        <v>1</v>
      </c>
      <c s="8" t="inlineStr" r="F6656">
        <is>
          <t xml:space="preserve">61J21</t>
        </is>
      </c>
      <c s="8" t="inlineStr" r="G6656">
        <is>
          <t xml:space="preserve">052</t>
        </is>
      </c>
      <c s="9" r="H6656">
        <v>90.0000</v>
      </c>
      <c s="8" t="inlineStr" r="I6656">
        <is>
          <t xml:space="preserve"/>
        </is>
      </c>
      <c s="8" t="inlineStr" r="J6656">
        <is>
          <t xml:space="preserve"> Cook</t>
        </is>
      </c>
    </row>
    <row r="6657" ht="20.25" customHeight="0">
      <c s="5" t="inlineStr" r="A6657">
        <is>
          <t xml:space="preserve">44201705</t>
        </is>
      </c>
      <c s="5" t="inlineStr" r="B6657">
        <is>
          <t xml:space="preserve">CLASS D PATCHES, TYPE II,   5 INCH</t>
        </is>
      </c>
      <c s="5" t="inlineStr" r="C6657">
        <is>
          <t xml:space="preserve">SQ YD  </t>
        </is>
      </c>
      <c s="6" r="D6657">
        <v>720.000</v>
      </c>
      <c s="7" r="E6657">
        <v>1</v>
      </c>
      <c s="8" t="inlineStr" r="F6657">
        <is>
          <t xml:space="preserve">62N69</t>
        </is>
      </c>
      <c s="8" t="inlineStr" r="G6657">
        <is>
          <t xml:space="preserve">111</t>
        </is>
      </c>
      <c s="9" r="H6657">
        <v>20.0000</v>
      </c>
      <c s="8" t="inlineStr" r="I6657">
        <is>
          <t xml:space="preserve">Y</t>
        </is>
      </c>
      <c s="8" t="inlineStr" r="J6657">
        <is>
          <t xml:space="preserve"> Lake</t>
        </is>
      </c>
    </row>
    <row r="6658" ht="20.25" customHeight="0">
      <c s="5" t="inlineStr" r="A6658">
        <is>
          <t xml:space="preserve">44201705</t>
        </is>
      </c>
      <c s="5" t="inlineStr" r="B6658">
        <is>
          <t xml:space="preserve">CLASS D PATCHES, TYPE II,   5 INCH</t>
        </is>
      </c>
      <c s="5" t="inlineStr" r="C6658">
        <is>
          <t xml:space="preserve">SQ YD  </t>
        </is>
      </c>
      <c s="6" r="D6658">
        <v>720.000</v>
      </c>
      <c s="7" r="E6658">
        <v>1</v>
      </c>
      <c s="8" t="inlineStr" r="F6658">
        <is>
          <t xml:space="preserve">62N69</t>
        </is>
      </c>
      <c s="8" t="inlineStr" r="G6658">
        <is>
          <t xml:space="preserve">111</t>
        </is>
      </c>
      <c s="9" r="H6658">
        <v>16.0000</v>
      </c>
      <c s="8" t="inlineStr" r="I6658">
        <is>
          <t xml:space="preserve"/>
        </is>
      </c>
      <c s="8" t="inlineStr" r="J6658">
        <is>
          <t xml:space="preserve"> Lake</t>
        </is>
      </c>
    </row>
    <row r="6659" ht="20.25" customHeight="0">
      <c s="5" t="inlineStr" r="A6659">
        <is>
          <t xml:space="preserve">44201705</t>
        </is>
      </c>
      <c s="5" t="inlineStr" r="B6659">
        <is>
          <t xml:space="preserve">CLASS D PATCHES, TYPE II,   5 INCH</t>
        </is>
      </c>
      <c s="5" t="inlineStr" r="C6659">
        <is>
          <t xml:space="preserve">SQ YD  </t>
        </is>
      </c>
      <c s="6" r="D6659">
        <v>720.000</v>
      </c>
      <c s="7" r="E6659">
        <v>1</v>
      </c>
      <c s="8" t="inlineStr" r="F6659">
        <is>
          <t xml:space="preserve">62N69</t>
        </is>
      </c>
      <c s="8" t="inlineStr" r="G6659">
        <is>
          <t xml:space="preserve">111</t>
        </is>
      </c>
      <c s="9" r="H6659">
        <v>40.0000</v>
      </c>
      <c s="8" t="inlineStr" r="I6659">
        <is>
          <t xml:space="preserve"/>
        </is>
      </c>
      <c s="8" t="inlineStr" r="J6659">
        <is>
          <t xml:space="preserve"> Lake</t>
        </is>
      </c>
    </row>
    <row r="6660" ht="20.25" customHeight="0">
      <c s="5" t="inlineStr" r="A6660">
        <is>
          <t xml:space="preserve">44201709</t>
        </is>
      </c>
      <c s="5" t="inlineStr" r="B6660">
        <is>
          <t xml:space="preserve">CLASS D PATCHES, TYPE III,  5 INCH</t>
        </is>
      </c>
      <c s="5" t="inlineStr" r="C6660">
        <is>
          <t xml:space="preserve">SQ YD  </t>
        </is>
      </c>
      <c s="6" r="D6660">
        <v>140.000</v>
      </c>
      <c s="7" r="E6660">
        <v>1</v>
      </c>
      <c s="8" t="inlineStr" r="F6660">
        <is>
          <t xml:space="preserve">61J21</t>
        </is>
      </c>
      <c s="8" t="inlineStr" r="G6660">
        <is>
          <t xml:space="preserve">052</t>
        </is>
      </c>
      <c s="9" r="H6660">
        <v>50.0000</v>
      </c>
      <c s="8" t="inlineStr" r="I6660">
        <is>
          <t xml:space="preserve">Y</t>
        </is>
      </c>
      <c s="8" t="inlineStr" r="J6660">
        <is>
          <t xml:space="preserve"> Cook</t>
        </is>
      </c>
    </row>
    <row r="6661" ht="20.25" customHeight="0">
      <c s="5" t="inlineStr" r="A6661">
        <is>
          <t xml:space="preserve">44201709</t>
        </is>
      </c>
      <c s="5" t="inlineStr" r="B6661">
        <is>
          <t xml:space="preserve">CLASS D PATCHES, TYPE III,  5 INCH</t>
        </is>
      </c>
      <c s="5" t="inlineStr" r="C6661">
        <is>
          <t xml:space="preserve">SQ YD  </t>
        </is>
      </c>
      <c s="6" r="D6661">
        <v>140.000</v>
      </c>
      <c s="7" r="E6661">
        <v>1</v>
      </c>
      <c s="8" t="inlineStr" r="F6661">
        <is>
          <t xml:space="preserve">61J21</t>
        </is>
      </c>
      <c s="8" t="inlineStr" r="G6661">
        <is>
          <t xml:space="preserve">052</t>
        </is>
      </c>
      <c s="9" r="H6661">
        <v>10.0000</v>
      </c>
      <c s="8" t="inlineStr" r="I6661">
        <is>
          <t xml:space="preserve"/>
        </is>
      </c>
      <c s="8" t="inlineStr" r="J6661">
        <is>
          <t xml:space="preserve"> Cook</t>
        </is>
      </c>
    </row>
    <row r="6662" ht="20.25" customHeight="0">
      <c s="5" t="inlineStr" r="A6662">
        <is>
          <t xml:space="preserve">44201709</t>
        </is>
      </c>
      <c s="5" t="inlineStr" r="B6662">
        <is>
          <t xml:space="preserve">CLASS D PATCHES, TYPE III,  5 INCH</t>
        </is>
      </c>
      <c s="5" t="inlineStr" r="C6662">
        <is>
          <t xml:space="preserve">SQ YD  </t>
        </is>
      </c>
      <c s="6" r="D6662">
        <v>140.000</v>
      </c>
      <c s="7" r="E6662">
        <v>1</v>
      </c>
      <c s="8" t="inlineStr" r="F6662">
        <is>
          <t xml:space="preserve">61J21</t>
        </is>
      </c>
      <c s="8" t="inlineStr" r="G6662">
        <is>
          <t xml:space="preserve">052</t>
        </is>
      </c>
      <c s="9" r="H6662">
        <v>55.0000</v>
      </c>
      <c s="8" t="inlineStr" r="I6662">
        <is>
          <t xml:space="preserve"/>
        </is>
      </c>
      <c s="8" t="inlineStr" r="J6662">
        <is>
          <t xml:space="preserve"> Cook</t>
        </is>
      </c>
    </row>
    <row r="6663" ht="20.25" customHeight="0">
      <c s="5" t="inlineStr" r="A6663">
        <is>
          <t xml:space="preserve">44201709</t>
        </is>
      </c>
      <c s="5" t="inlineStr" r="B6663">
        <is>
          <t xml:space="preserve">CLASS D PATCHES, TYPE III,  5 INCH</t>
        </is>
      </c>
      <c s="5" t="inlineStr" r="C6663">
        <is>
          <t xml:space="preserve">SQ YD  </t>
        </is>
      </c>
      <c s="6" r="D6663">
        <v>140.000</v>
      </c>
      <c s="7" r="E6663">
        <v>1</v>
      </c>
      <c s="8" t="inlineStr" r="F6663">
        <is>
          <t xml:space="preserve">61J21</t>
        </is>
      </c>
      <c s="8" t="inlineStr" r="G6663">
        <is>
          <t xml:space="preserve">052</t>
        </is>
      </c>
      <c s="9" r="H6663">
        <v>62.0000</v>
      </c>
      <c s="8" t="inlineStr" r="I6663">
        <is>
          <t xml:space="preserve"/>
        </is>
      </c>
      <c s="8" t="inlineStr" r="J6663">
        <is>
          <t xml:space="preserve"> Cook</t>
        </is>
      </c>
    </row>
    <row r="6664" ht="20.25" customHeight="0">
      <c s="5" t="inlineStr" r="A6664">
        <is>
          <t xml:space="preserve">44201709</t>
        </is>
      </c>
      <c s="5" t="inlineStr" r="B6664">
        <is>
          <t xml:space="preserve">CLASS D PATCHES, TYPE III,  5 INCH</t>
        </is>
      </c>
      <c s="5" t="inlineStr" r="C6664">
        <is>
          <t xml:space="preserve">SQ YD  </t>
        </is>
      </c>
      <c s="6" r="D6664">
        <v>140.000</v>
      </c>
      <c s="7" r="E6664">
        <v>1</v>
      </c>
      <c s="8" t="inlineStr" r="F6664">
        <is>
          <t xml:space="preserve">61J21</t>
        </is>
      </c>
      <c s="8" t="inlineStr" r="G6664">
        <is>
          <t xml:space="preserve">052</t>
        </is>
      </c>
      <c s="9" r="H6664">
        <v>72.0000</v>
      </c>
      <c s="8" t="inlineStr" r="I6664">
        <is>
          <t xml:space="preserve"/>
        </is>
      </c>
      <c s="8" t="inlineStr" r="J6664">
        <is>
          <t xml:space="preserve"> Cook</t>
        </is>
      </c>
    </row>
    <row r="6665" ht="20.25" customHeight="0">
      <c s="5" t="inlineStr" r="A6665">
        <is>
          <t xml:space="preserve">44201709</t>
        </is>
      </c>
      <c s="5" t="inlineStr" r="B6665">
        <is>
          <t xml:space="preserve">CLASS D PATCHES, TYPE III,  5 INCH</t>
        </is>
      </c>
      <c s="5" t="inlineStr" r="C6665">
        <is>
          <t xml:space="preserve">SQ YD  </t>
        </is>
      </c>
      <c s="6" r="D6665">
        <v>1008.000</v>
      </c>
      <c s="7" r="E6665">
        <v>1</v>
      </c>
      <c s="8" t="inlineStr" r="F6665">
        <is>
          <t xml:space="preserve">62N69</t>
        </is>
      </c>
      <c s="8" t="inlineStr" r="G6665">
        <is>
          <t xml:space="preserve">111</t>
        </is>
      </c>
      <c s="9" r="H6665">
        <v>20.0000</v>
      </c>
      <c s="8" t="inlineStr" r="I6665">
        <is>
          <t xml:space="preserve">Y</t>
        </is>
      </c>
      <c s="8" t="inlineStr" r="J6665">
        <is>
          <t xml:space="preserve"> Lake</t>
        </is>
      </c>
    </row>
    <row r="6666" ht="20.25" customHeight="0">
      <c s="5" t="inlineStr" r="A6666">
        <is>
          <t xml:space="preserve">44201709</t>
        </is>
      </c>
      <c s="5" t="inlineStr" r="B6666">
        <is>
          <t xml:space="preserve">CLASS D PATCHES, TYPE III,  5 INCH</t>
        </is>
      </c>
      <c s="5" t="inlineStr" r="C6666">
        <is>
          <t xml:space="preserve">SQ YD  </t>
        </is>
      </c>
      <c s="6" r="D6666">
        <v>1008.000</v>
      </c>
      <c s="7" r="E6666">
        <v>1</v>
      </c>
      <c s="8" t="inlineStr" r="F6666">
        <is>
          <t xml:space="preserve">62N69</t>
        </is>
      </c>
      <c s="8" t="inlineStr" r="G6666">
        <is>
          <t xml:space="preserve">111</t>
        </is>
      </c>
      <c s="9" r="H6666">
        <v>16.0000</v>
      </c>
      <c s="8" t="inlineStr" r="I6666">
        <is>
          <t xml:space="preserve"/>
        </is>
      </c>
      <c s="8" t="inlineStr" r="J6666">
        <is>
          <t xml:space="preserve"> Lake</t>
        </is>
      </c>
    </row>
    <row r="6667" ht="20.25" customHeight="0">
      <c s="5" t="inlineStr" r="A6667">
        <is>
          <t xml:space="preserve">44201709</t>
        </is>
      </c>
      <c s="5" t="inlineStr" r="B6667">
        <is>
          <t xml:space="preserve">CLASS D PATCHES, TYPE III,  5 INCH</t>
        </is>
      </c>
      <c s="5" t="inlineStr" r="C6667">
        <is>
          <t xml:space="preserve">SQ YD  </t>
        </is>
      </c>
      <c s="6" r="D6667">
        <v>1008.000</v>
      </c>
      <c s="7" r="E6667">
        <v>1</v>
      </c>
      <c s="8" t="inlineStr" r="F6667">
        <is>
          <t xml:space="preserve">62N69</t>
        </is>
      </c>
      <c s="8" t="inlineStr" r="G6667">
        <is>
          <t xml:space="preserve">111</t>
        </is>
      </c>
      <c s="9" r="H6667">
        <v>40.0000</v>
      </c>
      <c s="8" t="inlineStr" r="I6667">
        <is>
          <t xml:space="preserve"/>
        </is>
      </c>
      <c s="8" t="inlineStr" r="J6667">
        <is>
          <t xml:space="preserve"> Lake</t>
        </is>
      </c>
    </row>
    <row r="6668" ht="20.25" customHeight="0">
      <c s="5" t="inlineStr" r="A6668">
        <is>
          <t xml:space="preserve">44201711</t>
        </is>
      </c>
      <c s="5" t="inlineStr" r="B6668">
        <is>
          <t xml:space="preserve">CLASS D PATCHES, TYPE IV,   5 INCH</t>
        </is>
      </c>
      <c s="5" t="inlineStr" r="C6668">
        <is>
          <t xml:space="preserve">SQ YD  </t>
        </is>
      </c>
      <c s="6" r="D6668">
        <v>864.000</v>
      </c>
      <c s="7" r="E6668">
        <v>1</v>
      </c>
      <c s="8" t="inlineStr" r="F6668">
        <is>
          <t xml:space="preserve">62N69</t>
        </is>
      </c>
      <c s="8" t="inlineStr" r="G6668">
        <is>
          <t xml:space="preserve">111</t>
        </is>
      </c>
      <c s="9" r="H6668">
        <v>20.0000</v>
      </c>
      <c s="8" t="inlineStr" r="I6668">
        <is>
          <t xml:space="preserve">Y</t>
        </is>
      </c>
      <c s="8" t="inlineStr" r="J6668">
        <is>
          <t xml:space="preserve"> Lake</t>
        </is>
      </c>
    </row>
    <row r="6669" ht="20.25" customHeight="0">
      <c s="5" t="inlineStr" r="A6669">
        <is>
          <t xml:space="preserve">44201711</t>
        </is>
      </c>
      <c s="5" t="inlineStr" r="B6669">
        <is>
          <t xml:space="preserve">CLASS D PATCHES, TYPE IV,   5 INCH</t>
        </is>
      </c>
      <c s="5" t="inlineStr" r="C6669">
        <is>
          <t xml:space="preserve">SQ YD  </t>
        </is>
      </c>
      <c s="6" r="D6669">
        <v>864.000</v>
      </c>
      <c s="7" r="E6669">
        <v>1</v>
      </c>
      <c s="8" t="inlineStr" r="F6669">
        <is>
          <t xml:space="preserve">62N69</t>
        </is>
      </c>
      <c s="8" t="inlineStr" r="G6669">
        <is>
          <t xml:space="preserve">111</t>
        </is>
      </c>
      <c s="9" r="H6669">
        <v>16.0000</v>
      </c>
      <c s="8" t="inlineStr" r="I6669">
        <is>
          <t xml:space="preserve"/>
        </is>
      </c>
      <c s="8" t="inlineStr" r="J6669">
        <is>
          <t xml:space="preserve"> Lake</t>
        </is>
      </c>
    </row>
    <row r="6670" ht="20.25" customHeight="0">
      <c s="5" t="inlineStr" r="A6670">
        <is>
          <t xml:space="preserve">44201711</t>
        </is>
      </c>
      <c s="5" t="inlineStr" r="B6670">
        <is>
          <t xml:space="preserve">CLASS D PATCHES, TYPE IV,   5 INCH</t>
        </is>
      </c>
      <c s="5" t="inlineStr" r="C6670">
        <is>
          <t xml:space="preserve">SQ YD  </t>
        </is>
      </c>
      <c s="6" r="D6670">
        <v>864.000</v>
      </c>
      <c s="7" r="E6670">
        <v>1</v>
      </c>
      <c s="8" t="inlineStr" r="F6670">
        <is>
          <t xml:space="preserve">62N69</t>
        </is>
      </c>
      <c s="8" t="inlineStr" r="G6670">
        <is>
          <t xml:space="preserve">111</t>
        </is>
      </c>
      <c s="9" r="H6670">
        <v>40.0000</v>
      </c>
      <c s="8" t="inlineStr" r="I6670">
        <is>
          <t xml:space="preserve"/>
        </is>
      </c>
      <c s="8" t="inlineStr" r="J6670">
        <is>
          <t xml:space="preserve"> Lake</t>
        </is>
      </c>
    </row>
    <row r="6671" ht="20.25" customHeight="0">
      <c s="5" t="inlineStr" r="A6671">
        <is>
          <t xml:space="preserve">44201713</t>
        </is>
      </c>
      <c s="5" t="inlineStr" r="B6671">
        <is>
          <t xml:space="preserve">CLASS D PATCHES, TYPE I,    6 INCH</t>
        </is>
      </c>
      <c s="5" t="inlineStr" r="C6671">
        <is>
          <t xml:space="preserve">SQ YD  </t>
        </is>
      </c>
      <c s="6" r="D6671">
        <v>20.000</v>
      </c>
      <c s="7" r="E6671">
        <v>1</v>
      </c>
      <c s="8" t="inlineStr" r="F6671">
        <is>
          <t xml:space="preserve">61H99</t>
        </is>
      </c>
      <c s="8" t="inlineStr" r="G6671">
        <is>
          <t xml:space="preserve">106</t>
        </is>
      </c>
      <c s="9" r="H6671">
        <v>30.0000</v>
      </c>
      <c s="8" t="inlineStr" r="I6671">
        <is>
          <t xml:space="preserve">Y</t>
        </is>
      </c>
      <c s="8" t="inlineStr" r="J6671">
        <is>
          <t xml:space="preserve"> Will</t>
        </is>
      </c>
    </row>
    <row r="6672" ht="20.25" customHeight="0">
      <c s="5" t="inlineStr" r="A6672">
        <is>
          <t xml:space="preserve">44201713</t>
        </is>
      </c>
      <c s="5" t="inlineStr" r="B6672">
        <is>
          <t xml:space="preserve">CLASS D PATCHES, TYPE I,    6 INCH</t>
        </is>
      </c>
      <c s="5" t="inlineStr" r="C6672">
        <is>
          <t xml:space="preserve">SQ YD  </t>
        </is>
      </c>
      <c s="6" r="D6672">
        <v>20.000</v>
      </c>
      <c s="7" r="E6672">
        <v>1</v>
      </c>
      <c s="8" t="inlineStr" r="F6672">
        <is>
          <t xml:space="preserve">61H99</t>
        </is>
      </c>
      <c s="8" t="inlineStr" r="G6672">
        <is>
          <t xml:space="preserve">106</t>
        </is>
      </c>
      <c s="9" r="H6672">
        <v>18.0000</v>
      </c>
      <c s="8" t="inlineStr" r="I6672">
        <is>
          <t xml:space="preserve"/>
        </is>
      </c>
      <c s="8" t="inlineStr" r="J6672">
        <is>
          <t xml:space="preserve"> Will</t>
        </is>
      </c>
    </row>
    <row r="6673" ht="20.25" customHeight="0">
      <c s="5" t="inlineStr" r="A6673">
        <is>
          <t xml:space="preserve">44201713</t>
        </is>
      </c>
      <c s="5" t="inlineStr" r="B6673">
        <is>
          <t xml:space="preserve">CLASS D PATCHES, TYPE I,    6 INCH</t>
        </is>
      </c>
      <c s="5" t="inlineStr" r="C6673">
        <is>
          <t xml:space="preserve">SQ YD  </t>
        </is>
      </c>
      <c s="6" r="D6673">
        <v>20.000</v>
      </c>
      <c s="7" r="E6673">
        <v>1</v>
      </c>
      <c s="8" t="inlineStr" r="F6673">
        <is>
          <t xml:space="preserve">61H99</t>
        </is>
      </c>
      <c s="8" t="inlineStr" r="G6673">
        <is>
          <t xml:space="preserve">106</t>
        </is>
      </c>
      <c s="9" r="H6673">
        <v>18.9000</v>
      </c>
      <c s="8" t="inlineStr" r="I6673">
        <is>
          <t xml:space="preserve"/>
        </is>
      </c>
      <c s="8" t="inlineStr" r="J6673">
        <is>
          <t xml:space="preserve"> Will</t>
        </is>
      </c>
    </row>
    <row r="6674" ht="20.25" customHeight="0">
      <c s="5" t="inlineStr" r="A6674">
        <is>
          <t xml:space="preserve">44201713</t>
        </is>
      </c>
      <c s="5" t="inlineStr" r="B6674">
        <is>
          <t xml:space="preserve">CLASS D PATCHES, TYPE I,    6 INCH</t>
        </is>
      </c>
      <c s="5" t="inlineStr" r="C6674">
        <is>
          <t xml:space="preserve">SQ YD  </t>
        </is>
      </c>
      <c s="6" r="D6674">
        <v>20.000</v>
      </c>
      <c s="7" r="E6674">
        <v>1</v>
      </c>
      <c s="8" t="inlineStr" r="F6674">
        <is>
          <t xml:space="preserve">61H99</t>
        </is>
      </c>
      <c s="8" t="inlineStr" r="G6674">
        <is>
          <t xml:space="preserve">106</t>
        </is>
      </c>
      <c s="9" r="H6674">
        <v>50.0000</v>
      </c>
      <c s="8" t="inlineStr" r="I6674">
        <is>
          <t xml:space="preserve"/>
        </is>
      </c>
      <c s="8" t="inlineStr" r="J6674">
        <is>
          <t xml:space="preserve"> Will</t>
        </is>
      </c>
    </row>
    <row r="6675" ht="20.25" customHeight="0">
      <c s="5" t="inlineStr" r="A6675">
        <is>
          <t xml:space="preserve">44201713</t>
        </is>
      </c>
      <c s="5" t="inlineStr" r="B6675">
        <is>
          <t xml:space="preserve">CLASS D PATCHES, TYPE I,    6 INCH</t>
        </is>
      </c>
      <c s="5" t="inlineStr" r="C6675">
        <is>
          <t xml:space="preserve">SQ YD  </t>
        </is>
      </c>
      <c s="6" r="D6675">
        <v>20.000</v>
      </c>
      <c s="7" r="E6675">
        <v>1</v>
      </c>
      <c s="8" t="inlineStr" r="F6675">
        <is>
          <t xml:space="preserve">61H99</t>
        </is>
      </c>
      <c s="8" t="inlineStr" r="G6675">
        <is>
          <t xml:space="preserve">106</t>
        </is>
      </c>
      <c s="9" r="H6675">
        <v>110.0000</v>
      </c>
      <c s="8" t="inlineStr" r="I6675">
        <is>
          <t xml:space="preserve"/>
        </is>
      </c>
      <c s="8" t="inlineStr" r="J6675">
        <is>
          <t xml:space="preserve"> Will</t>
        </is>
      </c>
    </row>
    <row r="6676" ht="20.25" customHeight="0">
      <c s="5" t="inlineStr" r="A6676">
        <is>
          <t xml:space="preserve">44201713</t>
        </is>
      </c>
      <c s="5" t="inlineStr" r="B6676">
        <is>
          <t xml:space="preserve">CLASS D PATCHES, TYPE I,    6 INCH</t>
        </is>
      </c>
      <c s="5" t="inlineStr" r="C6676">
        <is>
          <t xml:space="preserve">SQ YD  </t>
        </is>
      </c>
      <c s="6" r="D6676">
        <v>20.000</v>
      </c>
      <c s="7" r="E6676">
        <v>1</v>
      </c>
      <c s="8" t="inlineStr" r="F6676">
        <is>
          <t xml:space="preserve">61H99</t>
        </is>
      </c>
      <c s="8" t="inlineStr" r="G6676">
        <is>
          <t xml:space="preserve">106</t>
        </is>
      </c>
      <c s="9" r="H6676">
        <v>120.0000</v>
      </c>
      <c s="8" t="inlineStr" r="I6676">
        <is>
          <t xml:space="preserve"/>
        </is>
      </c>
      <c s="8" t="inlineStr" r="J6676">
        <is>
          <t xml:space="preserve"> Will</t>
        </is>
      </c>
    </row>
    <row r="6677" ht="20.25" customHeight="0">
      <c s="5" t="inlineStr" r="A6677">
        <is>
          <t xml:space="preserve">44201717</t>
        </is>
      </c>
      <c s="5" t="inlineStr" r="B6677">
        <is>
          <t xml:space="preserve">CLASS D PATCHES, TYPE II,   6 INCH</t>
        </is>
      </c>
      <c s="5" t="inlineStr" r="C6677">
        <is>
          <t xml:space="preserve">SQ YD  </t>
        </is>
      </c>
      <c s="6" r="D6677">
        <v>30.000</v>
      </c>
      <c s="7" r="E6677">
        <v>1</v>
      </c>
      <c s="8" t="inlineStr" r="F6677">
        <is>
          <t xml:space="preserve">61H99</t>
        </is>
      </c>
      <c s="8" t="inlineStr" r="G6677">
        <is>
          <t xml:space="preserve">106</t>
        </is>
      </c>
      <c s="9" r="H6677">
        <v>30.0000</v>
      </c>
      <c s="8" t="inlineStr" r="I6677">
        <is>
          <t xml:space="preserve">Y</t>
        </is>
      </c>
      <c s="8" t="inlineStr" r="J6677">
        <is>
          <t xml:space="preserve"> Will</t>
        </is>
      </c>
    </row>
    <row r="6678" ht="20.25" customHeight="0">
      <c s="5" t="inlineStr" r="A6678">
        <is>
          <t xml:space="preserve">44201717</t>
        </is>
      </c>
      <c s="5" t="inlineStr" r="B6678">
        <is>
          <t xml:space="preserve">CLASS D PATCHES, TYPE II,   6 INCH</t>
        </is>
      </c>
      <c s="5" t="inlineStr" r="C6678">
        <is>
          <t xml:space="preserve">SQ YD  </t>
        </is>
      </c>
      <c s="6" r="D6678">
        <v>30.000</v>
      </c>
      <c s="7" r="E6678">
        <v>1</v>
      </c>
      <c s="8" t="inlineStr" r="F6678">
        <is>
          <t xml:space="preserve">61H99</t>
        </is>
      </c>
      <c s="8" t="inlineStr" r="G6678">
        <is>
          <t xml:space="preserve">106</t>
        </is>
      </c>
      <c s="9" r="H6678">
        <v>18.0000</v>
      </c>
      <c s="8" t="inlineStr" r="I6678">
        <is>
          <t xml:space="preserve"/>
        </is>
      </c>
      <c s="8" t="inlineStr" r="J6678">
        <is>
          <t xml:space="preserve"> Will</t>
        </is>
      </c>
    </row>
    <row r="6679" ht="20.25" customHeight="0">
      <c s="5" t="inlineStr" r="A6679">
        <is>
          <t xml:space="preserve">44201717</t>
        </is>
      </c>
      <c s="5" t="inlineStr" r="B6679">
        <is>
          <t xml:space="preserve">CLASS D PATCHES, TYPE II,   6 INCH</t>
        </is>
      </c>
      <c s="5" t="inlineStr" r="C6679">
        <is>
          <t xml:space="preserve">SQ YD  </t>
        </is>
      </c>
      <c s="6" r="D6679">
        <v>30.000</v>
      </c>
      <c s="7" r="E6679">
        <v>1</v>
      </c>
      <c s="8" t="inlineStr" r="F6679">
        <is>
          <t xml:space="preserve">61H99</t>
        </is>
      </c>
      <c s="8" t="inlineStr" r="G6679">
        <is>
          <t xml:space="preserve">106</t>
        </is>
      </c>
      <c s="9" r="H6679">
        <v>18.9000</v>
      </c>
      <c s="8" t="inlineStr" r="I6679">
        <is>
          <t xml:space="preserve"/>
        </is>
      </c>
      <c s="8" t="inlineStr" r="J6679">
        <is>
          <t xml:space="preserve"> Will</t>
        </is>
      </c>
    </row>
    <row r="6680" ht="20.25" customHeight="0">
      <c s="5" t="inlineStr" r="A6680">
        <is>
          <t xml:space="preserve">44201717</t>
        </is>
      </c>
      <c s="5" t="inlineStr" r="B6680">
        <is>
          <t xml:space="preserve">CLASS D PATCHES, TYPE II,   6 INCH</t>
        </is>
      </c>
      <c s="5" t="inlineStr" r="C6680">
        <is>
          <t xml:space="preserve">SQ YD  </t>
        </is>
      </c>
      <c s="6" r="D6680">
        <v>30.000</v>
      </c>
      <c s="7" r="E6680">
        <v>1</v>
      </c>
      <c s="8" t="inlineStr" r="F6680">
        <is>
          <t xml:space="preserve">61H99</t>
        </is>
      </c>
      <c s="8" t="inlineStr" r="G6680">
        <is>
          <t xml:space="preserve">106</t>
        </is>
      </c>
      <c s="9" r="H6680">
        <v>50.0000</v>
      </c>
      <c s="8" t="inlineStr" r="I6680">
        <is>
          <t xml:space="preserve"/>
        </is>
      </c>
      <c s="8" t="inlineStr" r="J6680">
        <is>
          <t xml:space="preserve"> Will</t>
        </is>
      </c>
    </row>
    <row r="6681" ht="20.25" customHeight="0">
      <c s="5" t="inlineStr" r="A6681">
        <is>
          <t xml:space="preserve">44201717</t>
        </is>
      </c>
      <c s="5" t="inlineStr" r="B6681">
        <is>
          <t xml:space="preserve">CLASS D PATCHES, TYPE II,   6 INCH</t>
        </is>
      </c>
      <c s="5" t="inlineStr" r="C6681">
        <is>
          <t xml:space="preserve">SQ YD  </t>
        </is>
      </c>
      <c s="6" r="D6681">
        <v>30.000</v>
      </c>
      <c s="7" r="E6681">
        <v>1</v>
      </c>
      <c s="8" t="inlineStr" r="F6681">
        <is>
          <t xml:space="preserve">61H99</t>
        </is>
      </c>
      <c s="8" t="inlineStr" r="G6681">
        <is>
          <t xml:space="preserve">106</t>
        </is>
      </c>
      <c s="9" r="H6681">
        <v>90.0000</v>
      </c>
      <c s="8" t="inlineStr" r="I6681">
        <is>
          <t xml:space="preserve"/>
        </is>
      </c>
      <c s="8" t="inlineStr" r="J6681">
        <is>
          <t xml:space="preserve"> Will</t>
        </is>
      </c>
    </row>
    <row r="6682" ht="20.25" customHeight="0">
      <c s="5" t="inlineStr" r="A6682">
        <is>
          <t xml:space="preserve">44201717</t>
        </is>
      </c>
      <c s="5" t="inlineStr" r="B6682">
        <is>
          <t xml:space="preserve">CLASS D PATCHES, TYPE II,   6 INCH</t>
        </is>
      </c>
      <c s="5" t="inlineStr" r="C6682">
        <is>
          <t xml:space="preserve">SQ YD  </t>
        </is>
      </c>
      <c s="6" r="D6682">
        <v>30.000</v>
      </c>
      <c s="7" r="E6682">
        <v>1</v>
      </c>
      <c s="8" t="inlineStr" r="F6682">
        <is>
          <t xml:space="preserve">61H99</t>
        </is>
      </c>
      <c s="8" t="inlineStr" r="G6682">
        <is>
          <t xml:space="preserve">106</t>
        </is>
      </c>
      <c s="9" r="H6682">
        <v>110.0000</v>
      </c>
      <c s="8" t="inlineStr" r="I6682">
        <is>
          <t xml:space="preserve"/>
        </is>
      </c>
      <c s="8" t="inlineStr" r="J6682">
        <is>
          <t xml:space="preserve"> Will</t>
        </is>
      </c>
    </row>
    <row r="6683" ht="20.25" customHeight="0">
      <c s="5" t="inlineStr" r="A6683">
        <is>
          <t xml:space="preserve">44201721</t>
        </is>
      </c>
      <c s="5" t="inlineStr" r="B6683">
        <is>
          <t xml:space="preserve">CLASS D PATCHES, TYPE III,  6 INCH</t>
        </is>
      </c>
      <c s="5" t="inlineStr" r="C6683">
        <is>
          <t xml:space="preserve">SQ YD  </t>
        </is>
      </c>
      <c s="6" r="D6683">
        <v>40.000</v>
      </c>
      <c s="7" r="E6683">
        <v>1</v>
      </c>
      <c s="8" t="inlineStr" r="F6683">
        <is>
          <t xml:space="preserve">61H99</t>
        </is>
      </c>
      <c s="8" t="inlineStr" r="G6683">
        <is>
          <t xml:space="preserve">106</t>
        </is>
      </c>
      <c s="9" r="H6683">
        <v>27.0000</v>
      </c>
      <c s="8" t="inlineStr" r="I6683">
        <is>
          <t xml:space="preserve">Y</t>
        </is>
      </c>
      <c s="8" t="inlineStr" r="J6683">
        <is>
          <t xml:space="preserve"> Will</t>
        </is>
      </c>
    </row>
    <row r="6684" ht="20.25" customHeight="0">
      <c s="5" t="inlineStr" r="A6684">
        <is>
          <t xml:space="preserve">44201721</t>
        </is>
      </c>
      <c s="5" t="inlineStr" r="B6684">
        <is>
          <t xml:space="preserve">CLASS D PATCHES, TYPE III,  6 INCH</t>
        </is>
      </c>
      <c s="5" t="inlineStr" r="C6684">
        <is>
          <t xml:space="preserve">SQ YD  </t>
        </is>
      </c>
      <c s="6" r="D6684">
        <v>40.000</v>
      </c>
      <c s="7" r="E6684">
        <v>1</v>
      </c>
      <c s="8" t="inlineStr" r="F6684">
        <is>
          <t xml:space="preserve">61H99</t>
        </is>
      </c>
      <c s="8" t="inlineStr" r="G6684">
        <is>
          <t xml:space="preserve">106</t>
        </is>
      </c>
      <c s="9" r="H6684">
        <v>18.0000</v>
      </c>
      <c s="8" t="inlineStr" r="I6684">
        <is>
          <t xml:space="preserve"/>
        </is>
      </c>
      <c s="8" t="inlineStr" r="J6684">
        <is>
          <t xml:space="preserve"> Will</t>
        </is>
      </c>
    </row>
    <row r="6685" ht="20.25" customHeight="0">
      <c s="5" t="inlineStr" r="A6685">
        <is>
          <t xml:space="preserve">44201721</t>
        </is>
      </c>
      <c s="5" t="inlineStr" r="B6685">
        <is>
          <t xml:space="preserve">CLASS D PATCHES, TYPE III,  6 INCH</t>
        </is>
      </c>
      <c s="5" t="inlineStr" r="C6685">
        <is>
          <t xml:space="preserve">SQ YD  </t>
        </is>
      </c>
      <c s="6" r="D6685">
        <v>40.000</v>
      </c>
      <c s="7" r="E6685">
        <v>1</v>
      </c>
      <c s="8" t="inlineStr" r="F6685">
        <is>
          <t xml:space="preserve">61H99</t>
        </is>
      </c>
      <c s="8" t="inlineStr" r="G6685">
        <is>
          <t xml:space="preserve">106</t>
        </is>
      </c>
      <c s="9" r="H6685">
        <v>18.9000</v>
      </c>
      <c s="8" t="inlineStr" r="I6685">
        <is>
          <t xml:space="preserve"/>
        </is>
      </c>
      <c s="8" t="inlineStr" r="J6685">
        <is>
          <t xml:space="preserve"> Will</t>
        </is>
      </c>
    </row>
    <row r="6686" ht="20.25" customHeight="0">
      <c s="5" t="inlineStr" r="A6686">
        <is>
          <t xml:space="preserve">44201721</t>
        </is>
      </c>
      <c s="5" t="inlineStr" r="B6686">
        <is>
          <t xml:space="preserve">CLASS D PATCHES, TYPE III,  6 INCH</t>
        </is>
      </c>
      <c s="5" t="inlineStr" r="C6686">
        <is>
          <t xml:space="preserve">SQ YD  </t>
        </is>
      </c>
      <c s="6" r="D6686">
        <v>40.000</v>
      </c>
      <c s="7" r="E6686">
        <v>1</v>
      </c>
      <c s="8" t="inlineStr" r="F6686">
        <is>
          <t xml:space="preserve">61H99</t>
        </is>
      </c>
      <c s="8" t="inlineStr" r="G6686">
        <is>
          <t xml:space="preserve">106</t>
        </is>
      </c>
      <c s="9" r="H6686">
        <v>50.0000</v>
      </c>
      <c s="8" t="inlineStr" r="I6686">
        <is>
          <t xml:space="preserve"/>
        </is>
      </c>
      <c s="8" t="inlineStr" r="J6686">
        <is>
          <t xml:space="preserve"> Will</t>
        </is>
      </c>
    </row>
    <row r="6687" ht="20.25" customHeight="0">
      <c s="5" t="inlineStr" r="A6687">
        <is>
          <t xml:space="preserve">44201721</t>
        </is>
      </c>
      <c s="5" t="inlineStr" r="B6687">
        <is>
          <t xml:space="preserve">CLASS D PATCHES, TYPE III,  6 INCH</t>
        </is>
      </c>
      <c s="5" t="inlineStr" r="C6687">
        <is>
          <t xml:space="preserve">SQ YD  </t>
        </is>
      </c>
      <c s="6" r="D6687">
        <v>40.000</v>
      </c>
      <c s="7" r="E6687">
        <v>1</v>
      </c>
      <c s="8" t="inlineStr" r="F6687">
        <is>
          <t xml:space="preserve">61H99</t>
        </is>
      </c>
      <c s="8" t="inlineStr" r="G6687">
        <is>
          <t xml:space="preserve">106</t>
        </is>
      </c>
      <c s="9" r="H6687">
        <v>70.0000</v>
      </c>
      <c s="8" t="inlineStr" r="I6687">
        <is>
          <t xml:space="preserve"/>
        </is>
      </c>
      <c s="8" t="inlineStr" r="J6687">
        <is>
          <t xml:space="preserve"> Will</t>
        </is>
      </c>
    </row>
    <row r="6688" ht="20.25" customHeight="0">
      <c s="5" t="inlineStr" r="A6688">
        <is>
          <t xml:space="preserve">44201721</t>
        </is>
      </c>
      <c s="5" t="inlineStr" r="B6688">
        <is>
          <t xml:space="preserve">CLASS D PATCHES, TYPE III,  6 INCH</t>
        </is>
      </c>
      <c s="5" t="inlineStr" r="C6688">
        <is>
          <t xml:space="preserve">SQ YD  </t>
        </is>
      </c>
      <c s="6" r="D6688">
        <v>40.000</v>
      </c>
      <c s="7" r="E6688">
        <v>1</v>
      </c>
      <c s="8" t="inlineStr" r="F6688">
        <is>
          <t xml:space="preserve">61H99</t>
        </is>
      </c>
      <c s="8" t="inlineStr" r="G6688">
        <is>
          <t xml:space="preserve">106</t>
        </is>
      </c>
      <c s="9" r="H6688">
        <v>110.0000</v>
      </c>
      <c s="8" t="inlineStr" r="I6688">
        <is>
          <t xml:space="preserve"/>
        </is>
      </c>
      <c s="8" t="inlineStr" r="J6688">
        <is>
          <t xml:space="preserve"> Will</t>
        </is>
      </c>
    </row>
    <row r="6689" ht="20.25" customHeight="0">
      <c s="5" t="inlineStr" r="A6689">
        <is>
          <t xml:space="preserve">44201723</t>
        </is>
      </c>
      <c s="5" t="inlineStr" r="B6689">
        <is>
          <t xml:space="preserve">CLASS D PATCHES, TYPE IV,   6 INCH</t>
        </is>
      </c>
      <c s="5" t="inlineStr" r="C6689">
        <is>
          <t xml:space="preserve">SQ YD  </t>
        </is>
      </c>
      <c s="6" r="D6689">
        <v>50.000</v>
      </c>
      <c s="7" r="E6689">
        <v>1</v>
      </c>
      <c s="8" t="inlineStr" r="F6689">
        <is>
          <t xml:space="preserve">61H99</t>
        </is>
      </c>
      <c s="8" t="inlineStr" r="G6689">
        <is>
          <t xml:space="preserve">106</t>
        </is>
      </c>
      <c s="9" r="H6689">
        <v>25.0000</v>
      </c>
      <c s="8" t="inlineStr" r="I6689">
        <is>
          <t xml:space="preserve">Y</t>
        </is>
      </c>
      <c s="8" t="inlineStr" r="J6689">
        <is>
          <t xml:space="preserve"> Will</t>
        </is>
      </c>
    </row>
    <row r="6690" ht="20.25" customHeight="0">
      <c s="5" t="inlineStr" r="A6690">
        <is>
          <t xml:space="preserve">44201723</t>
        </is>
      </c>
      <c s="5" t="inlineStr" r="B6690">
        <is>
          <t xml:space="preserve">CLASS D PATCHES, TYPE IV,   6 INCH</t>
        </is>
      </c>
      <c s="5" t="inlineStr" r="C6690">
        <is>
          <t xml:space="preserve">SQ YD  </t>
        </is>
      </c>
      <c s="6" r="D6690">
        <v>50.000</v>
      </c>
      <c s="7" r="E6690">
        <v>1</v>
      </c>
      <c s="8" t="inlineStr" r="F6690">
        <is>
          <t xml:space="preserve">61H99</t>
        </is>
      </c>
      <c s="8" t="inlineStr" r="G6690">
        <is>
          <t xml:space="preserve">106</t>
        </is>
      </c>
      <c s="9" r="H6690">
        <v>18.0000</v>
      </c>
      <c s="8" t="inlineStr" r="I6690">
        <is>
          <t xml:space="preserve"/>
        </is>
      </c>
      <c s="8" t="inlineStr" r="J6690">
        <is>
          <t xml:space="preserve"> Will</t>
        </is>
      </c>
    </row>
    <row r="6691" ht="20.25" customHeight="0">
      <c s="5" t="inlineStr" r="A6691">
        <is>
          <t xml:space="preserve">44201723</t>
        </is>
      </c>
      <c s="5" t="inlineStr" r="B6691">
        <is>
          <t xml:space="preserve">CLASS D PATCHES, TYPE IV,   6 INCH</t>
        </is>
      </c>
      <c s="5" t="inlineStr" r="C6691">
        <is>
          <t xml:space="preserve">SQ YD  </t>
        </is>
      </c>
      <c s="6" r="D6691">
        <v>50.000</v>
      </c>
      <c s="7" r="E6691">
        <v>1</v>
      </c>
      <c s="8" t="inlineStr" r="F6691">
        <is>
          <t xml:space="preserve">61H99</t>
        </is>
      </c>
      <c s="8" t="inlineStr" r="G6691">
        <is>
          <t xml:space="preserve">106</t>
        </is>
      </c>
      <c s="9" r="H6691">
        <v>18.9000</v>
      </c>
      <c s="8" t="inlineStr" r="I6691">
        <is>
          <t xml:space="preserve"/>
        </is>
      </c>
      <c s="8" t="inlineStr" r="J6691">
        <is>
          <t xml:space="preserve"> Will</t>
        </is>
      </c>
    </row>
    <row r="6692" ht="20.25" customHeight="0">
      <c s="5" t="inlineStr" r="A6692">
        <is>
          <t xml:space="preserve">44201723</t>
        </is>
      </c>
      <c s="5" t="inlineStr" r="B6692">
        <is>
          <t xml:space="preserve">CLASS D PATCHES, TYPE IV,   6 INCH</t>
        </is>
      </c>
      <c s="5" t="inlineStr" r="C6692">
        <is>
          <t xml:space="preserve">SQ YD  </t>
        </is>
      </c>
      <c s="6" r="D6692">
        <v>50.000</v>
      </c>
      <c s="7" r="E6692">
        <v>1</v>
      </c>
      <c s="8" t="inlineStr" r="F6692">
        <is>
          <t xml:space="preserve">61H99</t>
        </is>
      </c>
      <c s="8" t="inlineStr" r="G6692">
        <is>
          <t xml:space="preserve">106</t>
        </is>
      </c>
      <c s="9" r="H6692">
        <v>50.0000</v>
      </c>
      <c s="8" t="inlineStr" r="I6692">
        <is>
          <t xml:space="preserve"/>
        </is>
      </c>
      <c s="8" t="inlineStr" r="J6692">
        <is>
          <t xml:space="preserve"> Will</t>
        </is>
      </c>
    </row>
    <row r="6693" ht="20.25" customHeight="0">
      <c s="5" t="inlineStr" r="A6693">
        <is>
          <t xml:space="preserve">44201723</t>
        </is>
      </c>
      <c s="5" t="inlineStr" r="B6693">
        <is>
          <t xml:space="preserve">CLASS D PATCHES, TYPE IV,   6 INCH</t>
        </is>
      </c>
      <c s="5" t="inlineStr" r="C6693">
        <is>
          <t xml:space="preserve">SQ YD  </t>
        </is>
      </c>
      <c s="6" r="D6693">
        <v>50.000</v>
      </c>
      <c s="7" r="E6693">
        <v>1</v>
      </c>
      <c s="8" t="inlineStr" r="F6693">
        <is>
          <t xml:space="preserve">61H99</t>
        </is>
      </c>
      <c s="8" t="inlineStr" r="G6693">
        <is>
          <t xml:space="preserve">106</t>
        </is>
      </c>
      <c s="9" r="H6693">
        <v>60.0000</v>
      </c>
      <c s="8" t="inlineStr" r="I6693">
        <is>
          <t xml:space="preserve"/>
        </is>
      </c>
      <c s="8" t="inlineStr" r="J6693">
        <is>
          <t xml:space="preserve"> Will</t>
        </is>
      </c>
    </row>
    <row r="6694" ht="20.25" customHeight="0">
      <c s="5" t="inlineStr" r="A6694">
        <is>
          <t xml:space="preserve">44201723</t>
        </is>
      </c>
      <c s="5" t="inlineStr" r="B6694">
        <is>
          <t xml:space="preserve">CLASS D PATCHES, TYPE IV,   6 INCH</t>
        </is>
      </c>
      <c s="5" t="inlineStr" r="C6694">
        <is>
          <t xml:space="preserve">SQ YD  </t>
        </is>
      </c>
      <c s="6" r="D6694">
        <v>50.000</v>
      </c>
      <c s="7" r="E6694">
        <v>1</v>
      </c>
      <c s="8" t="inlineStr" r="F6694">
        <is>
          <t xml:space="preserve">61H99</t>
        </is>
      </c>
      <c s="8" t="inlineStr" r="G6694">
        <is>
          <t xml:space="preserve">106</t>
        </is>
      </c>
      <c s="9" r="H6694">
        <v>110.0000</v>
      </c>
      <c s="8" t="inlineStr" r="I6694">
        <is>
          <t xml:space="preserve"/>
        </is>
      </c>
      <c s="8" t="inlineStr" r="J6694">
        <is>
          <t xml:space="preserve"> Will</t>
        </is>
      </c>
    </row>
    <row r="6695" ht="20.25" customHeight="0">
      <c s="5" t="inlineStr" r="A6695">
        <is>
          <t xml:space="preserve">44201737</t>
        </is>
      </c>
      <c s="5" t="inlineStr" r="B6695">
        <is>
          <t xml:space="preserve">CLASS D PATCHES, TYPE I,    8 INCH</t>
        </is>
      </c>
      <c s="5" t="inlineStr" r="C6695">
        <is>
          <t xml:space="preserve">SQ YD  </t>
        </is>
      </c>
      <c s="6" r="D6695">
        <v>120.000</v>
      </c>
      <c s="7" r="E6695">
        <v>1</v>
      </c>
      <c s="8" t="inlineStr" r="F6695">
        <is>
          <t xml:space="preserve">61J13</t>
        </is>
      </c>
      <c s="8" t="inlineStr" r="G6695">
        <is>
          <t xml:space="preserve">048</t>
        </is>
      </c>
      <c s="9" r="H6695">
        <v>25.0000</v>
      </c>
      <c s="8" t="inlineStr" r="I6695">
        <is>
          <t xml:space="preserve">Y</t>
        </is>
      </c>
      <c s="8" t="inlineStr" r="J6695">
        <is>
          <t xml:space="preserve"> DuPage</t>
        </is>
      </c>
    </row>
    <row r="6696" ht="20.25" customHeight="0">
      <c s="5" t="inlineStr" r="A6696">
        <is>
          <t xml:space="preserve">44201737</t>
        </is>
      </c>
      <c s="5" t="inlineStr" r="B6696">
        <is>
          <t xml:space="preserve">CLASS D PATCHES, TYPE I,    8 INCH</t>
        </is>
      </c>
      <c s="5" t="inlineStr" r="C6696">
        <is>
          <t xml:space="preserve">SQ YD  </t>
        </is>
      </c>
      <c s="6" r="D6696">
        <v>120.000</v>
      </c>
      <c s="7" r="E6696">
        <v>1</v>
      </c>
      <c s="8" t="inlineStr" r="F6696">
        <is>
          <t xml:space="preserve">61J13</t>
        </is>
      </c>
      <c s="8" t="inlineStr" r="G6696">
        <is>
          <t xml:space="preserve">048</t>
        </is>
      </c>
      <c s="9" r="H6696">
        <v>75.0000</v>
      </c>
      <c s="8" t="inlineStr" r="I6696">
        <is>
          <t xml:space="preserve"/>
        </is>
      </c>
      <c s="8" t="inlineStr" r="J6696">
        <is>
          <t xml:space="preserve"> DuPage</t>
        </is>
      </c>
    </row>
    <row r="6697" ht="20.25" customHeight="0">
      <c s="5" t="inlineStr" r="A6697">
        <is>
          <t xml:space="preserve">44201737</t>
        </is>
      </c>
      <c s="5" t="inlineStr" r="B6697">
        <is>
          <t xml:space="preserve">CLASS D PATCHES, TYPE I,    8 INCH</t>
        </is>
      </c>
      <c s="5" t="inlineStr" r="C6697">
        <is>
          <t xml:space="preserve">SQ YD  </t>
        </is>
      </c>
      <c s="6" r="D6697">
        <v>120.000</v>
      </c>
      <c s="7" r="E6697">
        <v>1</v>
      </c>
      <c s="8" t="inlineStr" r="F6697">
        <is>
          <t xml:space="preserve">61J13</t>
        </is>
      </c>
      <c s="8" t="inlineStr" r="G6697">
        <is>
          <t xml:space="preserve">048</t>
        </is>
      </c>
      <c s="9" r="H6697">
        <v>100.0000</v>
      </c>
      <c s="8" t="inlineStr" r="I6697">
        <is>
          <t xml:space="preserve"/>
        </is>
      </c>
      <c s="8" t="inlineStr" r="J6697">
        <is>
          <t xml:space="preserve"> DuPage</t>
        </is>
      </c>
    </row>
    <row r="6698" ht="20.25" customHeight="0">
      <c s="5" t="inlineStr" r="A6698">
        <is>
          <t xml:space="preserve">44201741</t>
        </is>
      </c>
      <c s="5" t="inlineStr" r="B6698">
        <is>
          <t xml:space="preserve">CLASS D PATCHES, TYPE II,   8 INCH</t>
        </is>
      </c>
      <c s="5" t="inlineStr" r="C6698">
        <is>
          <t xml:space="preserve">SQ YD  </t>
        </is>
      </c>
      <c s="6" r="D6698">
        <v>230.000</v>
      </c>
      <c s="7" r="E6698">
        <v>1</v>
      </c>
      <c s="8" t="inlineStr" r="F6698">
        <is>
          <t xml:space="preserve">61J13</t>
        </is>
      </c>
      <c s="8" t="inlineStr" r="G6698">
        <is>
          <t xml:space="preserve">048</t>
        </is>
      </c>
      <c s="9" r="H6698">
        <v>25.0000</v>
      </c>
      <c s="8" t="inlineStr" r="I6698">
        <is>
          <t xml:space="preserve">Y</t>
        </is>
      </c>
      <c s="8" t="inlineStr" r="J6698">
        <is>
          <t xml:space="preserve"> DuPage</t>
        </is>
      </c>
    </row>
    <row r="6699" ht="20.25" customHeight="0">
      <c s="5" t="inlineStr" r="A6699">
        <is>
          <t xml:space="preserve">44201741</t>
        </is>
      </c>
      <c s="5" t="inlineStr" r="B6699">
        <is>
          <t xml:space="preserve">CLASS D PATCHES, TYPE II,   8 INCH</t>
        </is>
      </c>
      <c s="5" t="inlineStr" r="C6699">
        <is>
          <t xml:space="preserve">SQ YD  </t>
        </is>
      </c>
      <c s="6" r="D6699">
        <v>230.000</v>
      </c>
      <c s="7" r="E6699">
        <v>1</v>
      </c>
      <c s="8" t="inlineStr" r="F6699">
        <is>
          <t xml:space="preserve">61J13</t>
        </is>
      </c>
      <c s="8" t="inlineStr" r="G6699">
        <is>
          <t xml:space="preserve">048</t>
        </is>
      </c>
      <c s="9" r="H6699">
        <v>62.0000</v>
      </c>
      <c s="8" t="inlineStr" r="I6699">
        <is>
          <t xml:space="preserve"/>
        </is>
      </c>
      <c s="8" t="inlineStr" r="J6699">
        <is>
          <t xml:space="preserve"> DuPage</t>
        </is>
      </c>
    </row>
    <row r="6700" ht="20.25" customHeight="0">
      <c s="5" t="inlineStr" r="A6700">
        <is>
          <t xml:space="preserve">44201741</t>
        </is>
      </c>
      <c s="5" t="inlineStr" r="B6700">
        <is>
          <t xml:space="preserve">CLASS D PATCHES, TYPE II,   8 INCH</t>
        </is>
      </c>
      <c s="5" t="inlineStr" r="C6700">
        <is>
          <t xml:space="preserve">SQ YD  </t>
        </is>
      </c>
      <c s="6" r="D6700">
        <v>230.000</v>
      </c>
      <c s="7" r="E6700">
        <v>1</v>
      </c>
      <c s="8" t="inlineStr" r="F6700">
        <is>
          <t xml:space="preserve">61J13</t>
        </is>
      </c>
      <c s="8" t="inlineStr" r="G6700">
        <is>
          <t xml:space="preserve">048</t>
        </is>
      </c>
      <c s="9" r="H6700">
        <v>86.0000</v>
      </c>
      <c s="8" t="inlineStr" r="I6700">
        <is>
          <t xml:space="preserve"/>
        </is>
      </c>
      <c s="8" t="inlineStr" r="J6700">
        <is>
          <t xml:space="preserve"> DuPage</t>
        </is>
      </c>
    </row>
    <row r="6701" ht="20.25" customHeight="0">
      <c s="5" t="inlineStr" r="A6701">
        <is>
          <t xml:space="preserve">44201741</t>
        </is>
      </c>
      <c s="5" t="inlineStr" r="B6701">
        <is>
          <t xml:space="preserve">CLASS D PATCHES, TYPE II,   8 INCH</t>
        </is>
      </c>
      <c s="5" t="inlineStr" r="C6701">
        <is>
          <t xml:space="preserve">SQ YD  </t>
        </is>
      </c>
      <c s="6" r="D6701">
        <v>120.000</v>
      </c>
      <c s="7" r="E6701">
        <v>1</v>
      </c>
      <c s="8" t="inlineStr" r="F6701">
        <is>
          <t xml:space="preserve">61J24</t>
        </is>
      </c>
      <c s="8" t="inlineStr" r="G6701">
        <is>
          <t xml:space="preserve">053</t>
        </is>
      </c>
      <c s="9" r="H6701">
        <v>125.0000</v>
      </c>
      <c s="8" t="inlineStr" r="I6701">
        <is>
          <t xml:space="preserve">Y</t>
        </is>
      </c>
      <c s="8" t="inlineStr" r="J6701">
        <is>
          <t xml:space="preserve"> Cook</t>
        </is>
      </c>
    </row>
    <row r="6702" ht="20.25" customHeight="0">
      <c s="5" t="inlineStr" r="A6702">
        <is>
          <t xml:space="preserve">44201741</t>
        </is>
      </c>
      <c s="5" t="inlineStr" r="B6702">
        <is>
          <t xml:space="preserve">CLASS D PATCHES, TYPE II,   8 INCH</t>
        </is>
      </c>
      <c s="5" t="inlineStr" r="C6702">
        <is>
          <t xml:space="preserve">SQ YD  </t>
        </is>
      </c>
      <c s="6" r="D6702">
        <v>120.000</v>
      </c>
      <c s="7" r="E6702">
        <v>1</v>
      </c>
      <c s="8" t="inlineStr" r="F6702">
        <is>
          <t xml:space="preserve">61J24</t>
        </is>
      </c>
      <c s="8" t="inlineStr" r="G6702">
        <is>
          <t xml:space="preserve">053</t>
        </is>
      </c>
      <c s="9" r="H6702">
        <v>31.0000</v>
      </c>
      <c s="8" t="inlineStr" r="I6702">
        <is>
          <t xml:space="preserve"/>
        </is>
      </c>
      <c s="8" t="inlineStr" r="J6702">
        <is>
          <t xml:space="preserve"> Cook</t>
        </is>
      </c>
    </row>
    <row r="6703" ht="20.25" customHeight="0">
      <c s="5" t="inlineStr" r="A6703">
        <is>
          <t xml:space="preserve">44201741</t>
        </is>
      </c>
      <c s="5" t="inlineStr" r="B6703">
        <is>
          <t xml:space="preserve">CLASS D PATCHES, TYPE II,   8 INCH</t>
        </is>
      </c>
      <c s="5" t="inlineStr" r="C6703">
        <is>
          <t xml:space="preserve">SQ YD  </t>
        </is>
      </c>
      <c s="6" r="D6703">
        <v>120.000</v>
      </c>
      <c s="7" r="E6703">
        <v>1</v>
      </c>
      <c s="8" t="inlineStr" r="F6703">
        <is>
          <t xml:space="preserve">61J24</t>
        </is>
      </c>
      <c s="8" t="inlineStr" r="G6703">
        <is>
          <t xml:space="preserve">053</t>
        </is>
      </c>
      <c s="9" r="H6703">
        <v>80.0000</v>
      </c>
      <c s="8" t="inlineStr" r="I6703">
        <is>
          <t xml:space="preserve"/>
        </is>
      </c>
      <c s="8" t="inlineStr" r="J6703">
        <is>
          <t xml:space="preserve"> Cook</t>
        </is>
      </c>
    </row>
    <row r="6704" ht="20.25" customHeight="0">
      <c s="5" t="inlineStr" r="A6704">
        <is>
          <t xml:space="preserve">44201745</t>
        </is>
      </c>
      <c s="5" t="inlineStr" r="B6704">
        <is>
          <t xml:space="preserve">CLASS D PATCHES, TYPE III,  8 INCH</t>
        </is>
      </c>
      <c s="5" t="inlineStr" r="C6704">
        <is>
          <t xml:space="preserve">SQ YD  </t>
        </is>
      </c>
      <c s="6" r="D6704">
        <v>460.000</v>
      </c>
      <c s="7" r="E6704">
        <v>1</v>
      </c>
      <c s="8" t="inlineStr" r="F6704">
        <is>
          <t xml:space="preserve">61J13</t>
        </is>
      </c>
      <c s="8" t="inlineStr" r="G6704">
        <is>
          <t xml:space="preserve">048</t>
        </is>
      </c>
      <c s="9" r="H6704">
        <v>25.0000</v>
      </c>
      <c s="8" t="inlineStr" r="I6704">
        <is>
          <t xml:space="preserve">Y</t>
        </is>
      </c>
      <c s="8" t="inlineStr" r="J6704">
        <is>
          <t xml:space="preserve"> DuPage</t>
        </is>
      </c>
    </row>
    <row r="6705" ht="20.25" customHeight="0">
      <c s="5" t="inlineStr" r="A6705">
        <is>
          <t xml:space="preserve">44201745</t>
        </is>
      </c>
      <c s="5" t="inlineStr" r="B6705">
        <is>
          <t xml:space="preserve">CLASS D PATCHES, TYPE III,  8 INCH</t>
        </is>
      </c>
      <c s="5" t="inlineStr" r="C6705">
        <is>
          <t xml:space="preserve">SQ YD  </t>
        </is>
      </c>
      <c s="6" r="D6705">
        <v>460.000</v>
      </c>
      <c s="7" r="E6705">
        <v>1</v>
      </c>
      <c s="8" t="inlineStr" r="F6705">
        <is>
          <t xml:space="preserve">61J13</t>
        </is>
      </c>
      <c s="8" t="inlineStr" r="G6705">
        <is>
          <t xml:space="preserve">048</t>
        </is>
      </c>
      <c s="9" r="H6705">
        <v>53.0000</v>
      </c>
      <c s="8" t="inlineStr" r="I6705">
        <is>
          <t xml:space="preserve"/>
        </is>
      </c>
      <c s="8" t="inlineStr" r="J6705">
        <is>
          <t xml:space="preserve"> DuPage</t>
        </is>
      </c>
    </row>
    <row r="6706" ht="20.25" customHeight="0">
      <c s="5" t="inlineStr" r="A6706">
        <is>
          <t xml:space="preserve">44201745</t>
        </is>
      </c>
      <c s="5" t="inlineStr" r="B6706">
        <is>
          <t xml:space="preserve">CLASS D PATCHES, TYPE III,  8 INCH</t>
        </is>
      </c>
      <c s="5" t="inlineStr" r="C6706">
        <is>
          <t xml:space="preserve">SQ YD  </t>
        </is>
      </c>
      <c s="6" r="D6706">
        <v>460.000</v>
      </c>
      <c s="7" r="E6706">
        <v>1</v>
      </c>
      <c s="8" t="inlineStr" r="F6706">
        <is>
          <t xml:space="preserve">61J13</t>
        </is>
      </c>
      <c s="8" t="inlineStr" r="G6706">
        <is>
          <t xml:space="preserve">048</t>
        </is>
      </c>
      <c s="9" r="H6706">
        <v>84.0000</v>
      </c>
      <c s="8" t="inlineStr" r="I6706">
        <is>
          <t xml:space="preserve"/>
        </is>
      </c>
      <c s="8" t="inlineStr" r="J6706">
        <is>
          <t xml:space="preserve"> DuPage</t>
        </is>
      </c>
    </row>
    <row r="6707" ht="20.25" customHeight="0">
      <c s="5" t="inlineStr" r="A6707">
        <is>
          <t xml:space="preserve">44201745</t>
        </is>
      </c>
      <c s="5" t="inlineStr" r="B6707">
        <is>
          <t xml:space="preserve">CLASS D PATCHES, TYPE III,  8 INCH</t>
        </is>
      </c>
      <c s="5" t="inlineStr" r="C6707">
        <is>
          <t xml:space="preserve">SQ YD  </t>
        </is>
      </c>
      <c s="6" r="D6707">
        <v>70.000</v>
      </c>
      <c s="7" r="E6707">
        <v>1</v>
      </c>
      <c s="8" t="inlineStr" r="F6707">
        <is>
          <t xml:space="preserve">61J24</t>
        </is>
      </c>
      <c s="8" t="inlineStr" r="G6707">
        <is>
          <t xml:space="preserve">053</t>
        </is>
      </c>
      <c s="9" r="H6707">
        <v>115.0000</v>
      </c>
      <c s="8" t="inlineStr" r="I6707">
        <is>
          <t xml:space="preserve">Y</t>
        </is>
      </c>
      <c s="8" t="inlineStr" r="J6707">
        <is>
          <t xml:space="preserve"> Cook</t>
        </is>
      </c>
    </row>
    <row r="6708" ht="20.25" customHeight="0">
      <c s="5" t="inlineStr" r="A6708">
        <is>
          <t xml:space="preserve">44201745</t>
        </is>
      </c>
      <c s="5" t="inlineStr" r="B6708">
        <is>
          <t xml:space="preserve">CLASS D PATCHES, TYPE III,  8 INCH</t>
        </is>
      </c>
      <c s="5" t="inlineStr" r="C6708">
        <is>
          <t xml:space="preserve">SQ YD  </t>
        </is>
      </c>
      <c s="6" r="D6708">
        <v>70.000</v>
      </c>
      <c s="7" r="E6708">
        <v>1</v>
      </c>
      <c s="8" t="inlineStr" r="F6708">
        <is>
          <t xml:space="preserve">61J24</t>
        </is>
      </c>
      <c s="8" t="inlineStr" r="G6708">
        <is>
          <t xml:space="preserve">053</t>
        </is>
      </c>
      <c s="9" r="H6708">
        <v>29.0000</v>
      </c>
      <c s="8" t="inlineStr" r="I6708">
        <is>
          <t xml:space="preserve"/>
        </is>
      </c>
      <c s="8" t="inlineStr" r="J6708">
        <is>
          <t xml:space="preserve"> Cook</t>
        </is>
      </c>
    </row>
    <row r="6709" ht="20.25" customHeight="0">
      <c s="5" t="inlineStr" r="A6709">
        <is>
          <t xml:space="preserve">44201745</t>
        </is>
      </c>
      <c s="5" t="inlineStr" r="B6709">
        <is>
          <t xml:space="preserve">CLASS D PATCHES, TYPE III,  8 INCH</t>
        </is>
      </c>
      <c s="5" t="inlineStr" r="C6709">
        <is>
          <t xml:space="preserve">SQ YD  </t>
        </is>
      </c>
      <c s="6" r="D6709">
        <v>70.000</v>
      </c>
      <c s="7" r="E6709">
        <v>1</v>
      </c>
      <c s="8" t="inlineStr" r="F6709">
        <is>
          <t xml:space="preserve">61J24</t>
        </is>
      </c>
      <c s="8" t="inlineStr" r="G6709">
        <is>
          <t xml:space="preserve">053</t>
        </is>
      </c>
      <c s="9" r="H6709">
        <v>75.0000</v>
      </c>
      <c s="8" t="inlineStr" r="I6709">
        <is>
          <t xml:space="preserve"/>
        </is>
      </c>
      <c s="8" t="inlineStr" r="J6709">
        <is>
          <t xml:space="preserve"> Cook</t>
        </is>
      </c>
    </row>
    <row r="6710" ht="20.25" customHeight="0">
      <c s="5" t="inlineStr" r="A6710">
        <is>
          <t xml:space="preserve">44201747</t>
        </is>
      </c>
      <c s="5" t="inlineStr" r="B6710">
        <is>
          <t xml:space="preserve">CLASS D PATCHES, TYPE IV,   8 INCH</t>
        </is>
      </c>
      <c s="5" t="inlineStr" r="C6710">
        <is>
          <t xml:space="preserve">SQ YD  </t>
        </is>
      </c>
      <c s="6" r="D6710">
        <v>350.000</v>
      </c>
      <c s="7" r="E6710">
        <v>1</v>
      </c>
      <c s="8" t="inlineStr" r="F6710">
        <is>
          <t xml:space="preserve">61J13</t>
        </is>
      </c>
      <c s="8" t="inlineStr" r="G6710">
        <is>
          <t xml:space="preserve">048</t>
        </is>
      </c>
      <c s="9" r="H6710">
        <v>25.0000</v>
      </c>
      <c s="8" t="inlineStr" r="I6710">
        <is>
          <t xml:space="preserve">Y</t>
        </is>
      </c>
      <c s="8" t="inlineStr" r="J6710">
        <is>
          <t xml:space="preserve"> DuPage</t>
        </is>
      </c>
    </row>
    <row r="6711" ht="20.25" customHeight="0">
      <c s="5" t="inlineStr" r="A6711">
        <is>
          <t xml:space="preserve">44201747</t>
        </is>
      </c>
      <c s="5" t="inlineStr" r="B6711">
        <is>
          <t xml:space="preserve">CLASS D PATCHES, TYPE IV,   8 INCH</t>
        </is>
      </c>
      <c s="5" t="inlineStr" r="C6711">
        <is>
          <t xml:space="preserve">SQ YD  </t>
        </is>
      </c>
      <c s="6" r="D6711">
        <v>350.000</v>
      </c>
      <c s="7" r="E6711">
        <v>1</v>
      </c>
      <c s="8" t="inlineStr" r="F6711">
        <is>
          <t xml:space="preserve">61J13</t>
        </is>
      </c>
      <c s="8" t="inlineStr" r="G6711">
        <is>
          <t xml:space="preserve">048</t>
        </is>
      </c>
      <c s="9" r="H6711">
        <v>53.0000</v>
      </c>
      <c s="8" t="inlineStr" r="I6711">
        <is>
          <t xml:space="preserve"/>
        </is>
      </c>
      <c s="8" t="inlineStr" r="J6711">
        <is>
          <t xml:space="preserve"> DuPage</t>
        </is>
      </c>
    </row>
    <row r="6712" ht="20.25" customHeight="0">
      <c s="5" t="inlineStr" r="A6712">
        <is>
          <t xml:space="preserve">44201747</t>
        </is>
      </c>
      <c s="5" t="inlineStr" r="B6712">
        <is>
          <t xml:space="preserve">CLASS D PATCHES, TYPE IV,   8 INCH</t>
        </is>
      </c>
      <c s="5" t="inlineStr" r="C6712">
        <is>
          <t xml:space="preserve">SQ YD  </t>
        </is>
      </c>
      <c s="6" r="D6712">
        <v>350.000</v>
      </c>
      <c s="7" r="E6712">
        <v>1</v>
      </c>
      <c s="8" t="inlineStr" r="F6712">
        <is>
          <t xml:space="preserve">61J13</t>
        </is>
      </c>
      <c s="8" t="inlineStr" r="G6712">
        <is>
          <t xml:space="preserve">048</t>
        </is>
      </c>
      <c s="9" r="H6712">
        <v>82.0000</v>
      </c>
      <c s="8" t="inlineStr" r="I6712">
        <is>
          <t xml:space="preserve"/>
        </is>
      </c>
      <c s="8" t="inlineStr" r="J6712">
        <is>
          <t xml:space="preserve"> DuPage</t>
        </is>
      </c>
    </row>
    <row r="6713" ht="20.25" customHeight="0">
      <c s="5" t="inlineStr" r="A6713">
        <is>
          <t xml:space="preserve">44201747</t>
        </is>
      </c>
      <c s="5" t="inlineStr" r="B6713">
        <is>
          <t xml:space="preserve">CLASS D PATCHES, TYPE IV,   8 INCH</t>
        </is>
      </c>
      <c s="5" t="inlineStr" r="C6713">
        <is>
          <t xml:space="preserve">SQ YD  </t>
        </is>
      </c>
      <c s="6" r="D6713">
        <v>140.000</v>
      </c>
      <c s="7" r="E6713">
        <v>1</v>
      </c>
      <c s="8" t="inlineStr" r="F6713">
        <is>
          <t xml:space="preserve">61J24</t>
        </is>
      </c>
      <c s="8" t="inlineStr" r="G6713">
        <is>
          <t xml:space="preserve">053</t>
        </is>
      </c>
      <c s="9" r="H6713">
        <v>100.0000</v>
      </c>
      <c s="8" t="inlineStr" r="I6713">
        <is>
          <t xml:space="preserve">Y</t>
        </is>
      </c>
      <c s="8" t="inlineStr" r="J6713">
        <is>
          <t xml:space="preserve"> Cook</t>
        </is>
      </c>
    </row>
    <row r="6714" ht="20.25" customHeight="0">
      <c s="5" t="inlineStr" r="A6714">
        <is>
          <t xml:space="preserve">44201747</t>
        </is>
      </c>
      <c s="5" t="inlineStr" r="B6714">
        <is>
          <t xml:space="preserve">CLASS D PATCHES, TYPE IV,   8 INCH</t>
        </is>
      </c>
      <c s="5" t="inlineStr" r="C6714">
        <is>
          <t xml:space="preserve">SQ YD  </t>
        </is>
      </c>
      <c s="6" r="D6714">
        <v>140.000</v>
      </c>
      <c s="7" r="E6714">
        <v>1</v>
      </c>
      <c s="8" t="inlineStr" r="F6714">
        <is>
          <t xml:space="preserve">61J24</t>
        </is>
      </c>
      <c s="8" t="inlineStr" r="G6714">
        <is>
          <t xml:space="preserve">053</t>
        </is>
      </c>
      <c s="9" r="H6714">
        <v>29.0000</v>
      </c>
      <c s="8" t="inlineStr" r="I6714">
        <is>
          <t xml:space="preserve"/>
        </is>
      </c>
      <c s="8" t="inlineStr" r="J6714">
        <is>
          <t xml:space="preserve"> Cook</t>
        </is>
      </c>
    </row>
    <row r="6715" ht="20.25" customHeight="0">
      <c s="5" t="inlineStr" r="A6715">
        <is>
          <t xml:space="preserve">44201747</t>
        </is>
      </c>
      <c s="5" t="inlineStr" r="B6715">
        <is>
          <t xml:space="preserve">CLASS D PATCHES, TYPE IV,   8 INCH</t>
        </is>
      </c>
      <c s="5" t="inlineStr" r="C6715">
        <is>
          <t xml:space="preserve">SQ YD  </t>
        </is>
      </c>
      <c s="6" r="D6715">
        <v>140.000</v>
      </c>
      <c s="7" r="E6715">
        <v>1</v>
      </c>
      <c s="8" t="inlineStr" r="F6715">
        <is>
          <t xml:space="preserve">61J24</t>
        </is>
      </c>
      <c s="8" t="inlineStr" r="G6715">
        <is>
          <t xml:space="preserve">053</t>
        </is>
      </c>
      <c s="9" r="H6715">
        <v>75.0000</v>
      </c>
      <c s="8" t="inlineStr" r="I6715">
        <is>
          <t xml:space="preserve"/>
        </is>
      </c>
      <c s="8" t="inlineStr" r="J6715">
        <is>
          <t xml:space="preserve"> Cook</t>
        </is>
      </c>
    </row>
    <row r="6716" ht="20.25" customHeight="0">
      <c s="5" t="inlineStr" r="A6716">
        <is>
          <t xml:space="preserve">44201747</t>
        </is>
      </c>
      <c s="5" t="inlineStr" r="B6716">
        <is>
          <t xml:space="preserve">CLASS D PATCHES, TYPE IV,   8 INCH</t>
        </is>
      </c>
      <c s="5" t="inlineStr" r="C6716">
        <is>
          <t xml:space="preserve">SQ YD  </t>
        </is>
      </c>
      <c s="6" r="D6716">
        <v>250.000</v>
      </c>
      <c s="7" r="E6716">
        <v>2</v>
      </c>
      <c s="8" t="inlineStr" r="F6716">
        <is>
          <t xml:space="preserve">64P43</t>
        </is>
      </c>
      <c s="8" t="inlineStr" r="G6716">
        <is>
          <t xml:space="preserve">087</t>
        </is>
      </c>
      <c s="9" r="H6716">
        <v>190.0000</v>
      </c>
      <c s="8" t="inlineStr" r="I6716">
        <is>
          <t xml:space="preserve">Y</t>
        </is>
      </c>
      <c s="8" t="inlineStr" r="J6716">
        <is>
          <t xml:space="preserve"> Rock Island</t>
        </is>
      </c>
    </row>
    <row r="6717" ht="20.25" customHeight="0">
      <c s="5" t="inlineStr" r="A6717">
        <is>
          <t xml:space="preserve">44201747</t>
        </is>
      </c>
      <c s="5" t="inlineStr" r="B6717">
        <is>
          <t xml:space="preserve">CLASS D PATCHES, TYPE IV,   8 INCH</t>
        </is>
      </c>
      <c s="5" t="inlineStr" r="C6717">
        <is>
          <t xml:space="preserve">SQ YD  </t>
        </is>
      </c>
      <c s="6" r="D6717">
        <v>250.000</v>
      </c>
      <c s="7" r="E6717">
        <v>2</v>
      </c>
      <c s="8" t="inlineStr" r="F6717">
        <is>
          <t xml:space="preserve">64P43</t>
        </is>
      </c>
      <c s="8" t="inlineStr" r="G6717">
        <is>
          <t xml:space="preserve">087</t>
        </is>
      </c>
      <c s="9" r="H6717">
        <v>100.0000</v>
      </c>
      <c s="8" t="inlineStr" r="I6717">
        <is>
          <t xml:space="preserve"/>
        </is>
      </c>
      <c s="8" t="inlineStr" r="J6717">
        <is>
          <t xml:space="preserve"> Rock Island</t>
        </is>
      </c>
    </row>
    <row r="6718" ht="20.25" customHeight="0">
      <c s="5" t="inlineStr" r="A6718">
        <is>
          <t xml:space="preserve">44201747</t>
        </is>
      </c>
      <c s="5" t="inlineStr" r="B6718">
        <is>
          <t xml:space="preserve">CLASS D PATCHES, TYPE IV,   8 INCH</t>
        </is>
      </c>
      <c s="5" t="inlineStr" r="C6718">
        <is>
          <t xml:space="preserve">SQ YD  </t>
        </is>
      </c>
      <c s="6" r="D6718">
        <v>250.000</v>
      </c>
      <c s="7" r="E6718">
        <v>2</v>
      </c>
      <c s="8" t="inlineStr" r="F6718">
        <is>
          <t xml:space="preserve">64P43</t>
        </is>
      </c>
      <c s="8" t="inlineStr" r="G6718">
        <is>
          <t xml:space="preserve">087</t>
        </is>
      </c>
      <c s="9" r="H6718">
        <v>130.0000</v>
      </c>
      <c s="8" t="inlineStr" r="I6718">
        <is>
          <t xml:space="preserve"/>
        </is>
      </c>
      <c s="8" t="inlineStr" r="J6718">
        <is>
          <t xml:space="preserve"> Rock Island</t>
        </is>
      </c>
    </row>
    <row r="6719" ht="20.25" customHeight="0">
      <c s="5" t="inlineStr" r="A6719">
        <is>
          <t xml:space="preserve">44201749</t>
        </is>
      </c>
      <c s="5" t="inlineStr" r="B6719">
        <is>
          <t xml:space="preserve">CLASS D PATCHES, TYPE I,    9 INCH</t>
        </is>
      </c>
      <c s="5" t="inlineStr" r="C6719">
        <is>
          <t xml:space="preserve">SQ YD  </t>
        </is>
      </c>
      <c s="6" r="D6719">
        <v>190.000</v>
      </c>
      <c s="7" r="E6719">
        <v>1</v>
      </c>
      <c s="8" t="inlineStr" r="F6719">
        <is>
          <t xml:space="preserve">61J11</t>
        </is>
      </c>
      <c s="8" t="inlineStr" r="G6719">
        <is>
          <t xml:space="preserve">046</t>
        </is>
      </c>
      <c s="9" r="H6719">
        <v>28.0000</v>
      </c>
      <c s="8" t="inlineStr" r="I6719">
        <is>
          <t xml:space="preserve">Y</t>
        </is>
      </c>
      <c s="8" t="inlineStr" r="J6719">
        <is>
          <t xml:space="preserve"> DuPage</t>
        </is>
      </c>
    </row>
    <row r="6720" ht="20.25" customHeight="0">
      <c s="5" t="inlineStr" r="A6720">
        <is>
          <t xml:space="preserve">44201749</t>
        </is>
      </c>
      <c s="5" t="inlineStr" r="B6720">
        <is>
          <t xml:space="preserve">CLASS D PATCHES, TYPE I,    9 INCH</t>
        </is>
      </c>
      <c s="5" t="inlineStr" r="C6720">
        <is>
          <t xml:space="preserve">SQ YD  </t>
        </is>
      </c>
      <c s="6" r="D6720">
        <v>190.000</v>
      </c>
      <c s="7" r="E6720">
        <v>1</v>
      </c>
      <c s="8" t="inlineStr" r="F6720">
        <is>
          <t xml:space="preserve">61J11</t>
        </is>
      </c>
      <c s="8" t="inlineStr" r="G6720">
        <is>
          <t xml:space="preserve">046</t>
        </is>
      </c>
      <c s="9" r="H6720">
        <v>40.0000</v>
      </c>
      <c s="8" t="inlineStr" r="I6720">
        <is>
          <t xml:space="preserve"/>
        </is>
      </c>
      <c s="8" t="inlineStr" r="J6720">
        <is>
          <t xml:space="preserve"> DuPage</t>
        </is>
      </c>
    </row>
    <row r="6721" ht="20.25" customHeight="0">
      <c s="5" t="inlineStr" r="A6721">
        <is>
          <t xml:space="preserve">44201749</t>
        </is>
      </c>
      <c s="5" t="inlineStr" r="B6721">
        <is>
          <t xml:space="preserve">CLASS D PATCHES, TYPE I,    9 INCH</t>
        </is>
      </c>
      <c s="5" t="inlineStr" r="C6721">
        <is>
          <t xml:space="preserve">SQ YD  </t>
        </is>
      </c>
      <c s="6" r="D6721">
        <v>190.000</v>
      </c>
      <c s="7" r="E6721">
        <v>1</v>
      </c>
      <c s="8" t="inlineStr" r="F6721">
        <is>
          <t xml:space="preserve">61J11</t>
        </is>
      </c>
      <c s="8" t="inlineStr" r="G6721">
        <is>
          <t xml:space="preserve">046</t>
        </is>
      </c>
      <c s="9" r="H6721">
        <v>80.0000</v>
      </c>
      <c s="8" t="inlineStr" r="I6721">
        <is>
          <t xml:space="preserve"/>
        </is>
      </c>
      <c s="8" t="inlineStr" r="J6721">
        <is>
          <t xml:space="preserve"> DuPage</t>
        </is>
      </c>
    </row>
    <row r="6722" ht="20.25" customHeight="0">
      <c s="5" t="inlineStr" r="A6722">
        <is>
          <t xml:space="preserve">44201749</t>
        </is>
      </c>
      <c s="5" t="inlineStr" r="B6722">
        <is>
          <t xml:space="preserve">CLASS D PATCHES, TYPE I,    9 INCH</t>
        </is>
      </c>
      <c s="5" t="inlineStr" r="C6722">
        <is>
          <t xml:space="preserve">SQ YD  </t>
        </is>
      </c>
      <c s="6" r="D6722">
        <v>190.000</v>
      </c>
      <c s="7" r="E6722">
        <v>1</v>
      </c>
      <c s="8" t="inlineStr" r="F6722">
        <is>
          <t xml:space="preserve">61J11</t>
        </is>
      </c>
      <c s="8" t="inlineStr" r="G6722">
        <is>
          <t xml:space="preserve">046</t>
        </is>
      </c>
      <c s="9" r="H6722">
        <v>100.0000</v>
      </c>
      <c s="8" t="inlineStr" r="I6722">
        <is>
          <t xml:space="preserve"/>
        </is>
      </c>
      <c s="8" t="inlineStr" r="J6722">
        <is>
          <t xml:space="preserve"> DuPage</t>
        </is>
      </c>
    </row>
    <row r="6723" ht="20.25" customHeight="0">
      <c s="5" t="inlineStr" r="A6723">
        <is>
          <t xml:space="preserve">44201749</t>
        </is>
      </c>
      <c s="5" t="inlineStr" r="B6723">
        <is>
          <t xml:space="preserve">CLASS D PATCHES, TYPE I,    9 INCH</t>
        </is>
      </c>
      <c s="5" t="inlineStr" r="C6723">
        <is>
          <t xml:space="preserve">SQ YD  </t>
        </is>
      </c>
      <c s="6" r="D6723">
        <v>50.000</v>
      </c>
      <c s="7" r="E6723">
        <v>1</v>
      </c>
      <c s="8" t="inlineStr" r="F6723">
        <is>
          <t xml:space="preserve">61J12</t>
        </is>
      </c>
      <c s="8" t="inlineStr" r="G6723">
        <is>
          <t xml:space="preserve">047</t>
        </is>
      </c>
      <c s="9" r="H6723">
        <v>50.0000</v>
      </c>
      <c s="8" t="inlineStr" r="I6723">
        <is>
          <t xml:space="preserve">Y</t>
        </is>
      </c>
      <c s="8" t="inlineStr" r="J6723">
        <is>
          <t xml:space="preserve"> DuPage</t>
        </is>
      </c>
    </row>
    <row r="6724" ht="20.25" customHeight="0">
      <c s="5" t="inlineStr" r="A6724">
        <is>
          <t xml:space="preserve">44201749</t>
        </is>
      </c>
      <c s="5" t="inlineStr" r="B6724">
        <is>
          <t xml:space="preserve">CLASS D PATCHES, TYPE I,    9 INCH</t>
        </is>
      </c>
      <c s="5" t="inlineStr" r="C6724">
        <is>
          <t xml:space="preserve">SQ YD  </t>
        </is>
      </c>
      <c s="6" r="D6724">
        <v>50.000</v>
      </c>
      <c s="7" r="E6724">
        <v>1</v>
      </c>
      <c s="8" t="inlineStr" r="F6724">
        <is>
          <t xml:space="preserve">61J12</t>
        </is>
      </c>
      <c s="8" t="inlineStr" r="G6724">
        <is>
          <t xml:space="preserve">047</t>
        </is>
      </c>
      <c s="9" r="H6724">
        <v>32.0000</v>
      </c>
      <c s="8" t="inlineStr" r="I6724">
        <is>
          <t xml:space="preserve"/>
        </is>
      </c>
      <c s="8" t="inlineStr" r="J6724">
        <is>
          <t xml:space="preserve"> DuPage</t>
        </is>
      </c>
    </row>
    <row r="6725" ht="20.25" customHeight="0">
      <c s="5" t="inlineStr" r="A6725">
        <is>
          <t xml:space="preserve">44201749</t>
        </is>
      </c>
      <c s="5" t="inlineStr" r="B6725">
        <is>
          <t xml:space="preserve">CLASS D PATCHES, TYPE I,    9 INCH</t>
        </is>
      </c>
      <c s="5" t="inlineStr" r="C6725">
        <is>
          <t xml:space="preserve">SQ YD  </t>
        </is>
      </c>
      <c s="6" r="D6725">
        <v>50.000</v>
      </c>
      <c s="7" r="E6725">
        <v>1</v>
      </c>
      <c s="8" t="inlineStr" r="F6725">
        <is>
          <t xml:space="preserve">61J12</t>
        </is>
      </c>
      <c s="8" t="inlineStr" r="G6725">
        <is>
          <t xml:space="preserve">047</t>
        </is>
      </c>
      <c s="9" r="H6725">
        <v>38.5000</v>
      </c>
      <c s="8" t="inlineStr" r="I6725">
        <is>
          <t xml:space="preserve"/>
        </is>
      </c>
      <c s="8" t="inlineStr" r="J6725">
        <is>
          <t xml:space="preserve"> DuPage</t>
        </is>
      </c>
    </row>
    <row r="6726" ht="20.25" customHeight="0">
      <c s="5" t="inlineStr" r="A6726">
        <is>
          <t xml:space="preserve">44201749</t>
        </is>
      </c>
      <c s="5" t="inlineStr" r="B6726">
        <is>
          <t xml:space="preserve">CLASS D PATCHES, TYPE I,    9 INCH</t>
        </is>
      </c>
      <c s="5" t="inlineStr" r="C6726">
        <is>
          <t xml:space="preserve">SQ YD  </t>
        </is>
      </c>
      <c s="6" r="D6726">
        <v>50.000</v>
      </c>
      <c s="7" r="E6726">
        <v>1</v>
      </c>
      <c s="8" t="inlineStr" r="F6726">
        <is>
          <t xml:space="preserve">61J12</t>
        </is>
      </c>
      <c s="8" t="inlineStr" r="G6726">
        <is>
          <t xml:space="preserve">047</t>
        </is>
      </c>
      <c s="9" r="H6726">
        <v>87.0000</v>
      </c>
      <c s="8" t="inlineStr" r="I6726">
        <is>
          <t xml:space="preserve"/>
        </is>
      </c>
      <c s="8" t="inlineStr" r="J6726">
        <is>
          <t xml:space="preserve"> DuPage</t>
        </is>
      </c>
    </row>
    <row r="6727" ht="20.25" customHeight="0">
      <c s="5" t="inlineStr" r="A6727">
        <is>
          <t xml:space="preserve">44201749</t>
        </is>
      </c>
      <c s="5" t="inlineStr" r="B6727">
        <is>
          <t xml:space="preserve">CLASS D PATCHES, TYPE I,    9 INCH</t>
        </is>
      </c>
      <c s="5" t="inlineStr" r="C6727">
        <is>
          <t xml:space="preserve">SQ YD  </t>
        </is>
      </c>
      <c s="6" r="D6727">
        <v>50.000</v>
      </c>
      <c s="7" r="E6727">
        <v>1</v>
      </c>
      <c s="8" t="inlineStr" r="F6727">
        <is>
          <t xml:space="preserve">61J12</t>
        </is>
      </c>
      <c s="8" t="inlineStr" r="G6727">
        <is>
          <t xml:space="preserve">047</t>
        </is>
      </c>
      <c s="9" r="H6727">
        <v>145.0000</v>
      </c>
      <c s="8" t="inlineStr" r="I6727">
        <is>
          <t xml:space="preserve"/>
        </is>
      </c>
      <c s="8" t="inlineStr" r="J6727">
        <is>
          <t xml:space="preserve"> DuPage</t>
        </is>
      </c>
    </row>
    <row r="6728" ht="20.25" customHeight="0">
      <c s="5" t="inlineStr" r="A6728">
        <is>
          <t xml:space="preserve">44201749</t>
        </is>
      </c>
      <c s="5" t="inlineStr" r="B6728">
        <is>
          <t xml:space="preserve">CLASS D PATCHES, TYPE I,    9 INCH</t>
        </is>
      </c>
      <c s="5" t="inlineStr" r="C6728">
        <is>
          <t xml:space="preserve">SQ YD  </t>
        </is>
      </c>
      <c s="6" r="D6728">
        <v>30.000</v>
      </c>
      <c s="7" r="E6728">
        <v>1</v>
      </c>
      <c s="8" t="inlineStr" r="F6728">
        <is>
          <t xml:space="preserve">62A53</t>
        </is>
      </c>
      <c s="8" t="inlineStr" r="G6728">
        <is>
          <t xml:space="preserve">080</t>
        </is>
      </c>
      <c s="9" r="H6728">
        <v>267.0000</v>
      </c>
      <c s="8" t="inlineStr" r="I6728">
        <is>
          <t xml:space="preserve">Y</t>
        </is>
      </c>
      <c s="8" t="inlineStr" r="J6728">
        <is>
          <t xml:space="preserve"> Lake</t>
        </is>
      </c>
    </row>
    <row r="6729" ht="20.25" customHeight="0">
      <c s="5" t="inlineStr" r="A6729">
        <is>
          <t xml:space="preserve">44201749</t>
        </is>
      </c>
      <c s="5" t="inlineStr" r="B6729">
        <is>
          <t xml:space="preserve">CLASS D PATCHES, TYPE I,    9 INCH</t>
        </is>
      </c>
      <c s="5" t="inlineStr" r="C6729">
        <is>
          <t xml:space="preserve">SQ YD  </t>
        </is>
      </c>
      <c s="6" r="D6729">
        <v>30.000</v>
      </c>
      <c s="7" r="E6729">
        <v>1</v>
      </c>
      <c s="8" t="inlineStr" r="F6729">
        <is>
          <t xml:space="preserve">62A53</t>
        </is>
      </c>
      <c s="8" t="inlineStr" r="G6729">
        <is>
          <t xml:space="preserve">080</t>
        </is>
      </c>
      <c s="9" r="H6729">
        <v>86.0000</v>
      </c>
      <c s="8" t="inlineStr" r="I6729">
        <is>
          <t xml:space="preserve"/>
        </is>
      </c>
      <c s="8" t="inlineStr" r="J6729">
        <is>
          <t xml:space="preserve"> Lake</t>
        </is>
      </c>
    </row>
    <row r="6730" ht="20.25" customHeight="0">
      <c s="5" t="inlineStr" r="A6730">
        <is>
          <t xml:space="preserve">44201749</t>
        </is>
      </c>
      <c s="5" t="inlineStr" r="B6730">
        <is>
          <t xml:space="preserve">CLASS D PATCHES, TYPE I,    9 INCH</t>
        </is>
      </c>
      <c s="5" t="inlineStr" r="C6730">
        <is>
          <t xml:space="preserve">SQ YD  </t>
        </is>
      </c>
      <c s="6" r="D6730">
        <v>30.000</v>
      </c>
      <c s="7" r="E6730">
        <v>1</v>
      </c>
      <c s="8" t="inlineStr" r="F6730">
        <is>
          <t xml:space="preserve">62A53</t>
        </is>
      </c>
      <c s="8" t="inlineStr" r="G6730">
        <is>
          <t xml:space="preserve">080</t>
        </is>
      </c>
      <c s="9" r="H6730">
        <v>86.0000</v>
      </c>
      <c s="8" t="inlineStr" r="I6730">
        <is>
          <t xml:space="preserve"/>
        </is>
      </c>
      <c s="8" t="inlineStr" r="J6730">
        <is>
          <t xml:space="preserve"> Lake</t>
        </is>
      </c>
    </row>
    <row r="6731" ht="20.25" customHeight="0">
      <c s="5" t="inlineStr" r="A6731">
        <is>
          <t xml:space="preserve">44201749</t>
        </is>
      </c>
      <c s="5" t="inlineStr" r="B6731">
        <is>
          <t xml:space="preserve">CLASS D PATCHES, TYPE I,    9 INCH</t>
        </is>
      </c>
      <c s="5" t="inlineStr" r="C6731">
        <is>
          <t xml:space="preserve">SQ YD  </t>
        </is>
      </c>
      <c s="6" r="D6731">
        <v>30.000</v>
      </c>
      <c s="7" r="E6731">
        <v>1</v>
      </c>
      <c s="8" t="inlineStr" r="F6731">
        <is>
          <t xml:space="preserve">62A53</t>
        </is>
      </c>
      <c s="8" t="inlineStr" r="G6731">
        <is>
          <t xml:space="preserve">080</t>
        </is>
      </c>
      <c s="9" r="H6731">
        <v>200.0000</v>
      </c>
      <c s="8" t="inlineStr" r="I6731">
        <is>
          <t xml:space="preserve"/>
        </is>
      </c>
      <c s="8" t="inlineStr" r="J6731">
        <is>
          <t xml:space="preserve"> Lake</t>
        </is>
      </c>
    </row>
    <row r="6732" ht="20.25" customHeight="0">
      <c s="5" t="inlineStr" r="A6732">
        <is>
          <t xml:space="preserve">44201749</t>
        </is>
      </c>
      <c s="5" t="inlineStr" r="B6732">
        <is>
          <t xml:space="preserve">CLASS D PATCHES, TYPE I,    9 INCH</t>
        </is>
      </c>
      <c s="5" t="inlineStr" r="C6732">
        <is>
          <t xml:space="preserve">SQ YD  </t>
        </is>
      </c>
      <c s="6" r="D6732">
        <v>30.000</v>
      </c>
      <c s="7" r="E6732">
        <v>1</v>
      </c>
      <c s="8" t="inlineStr" r="F6732">
        <is>
          <t xml:space="preserve">62A53</t>
        </is>
      </c>
      <c s="8" t="inlineStr" r="G6732">
        <is>
          <t xml:space="preserve">080</t>
        </is>
      </c>
      <c s="9" r="H6732">
        <v>200.0000</v>
      </c>
      <c s="8" t="inlineStr" r="I6732">
        <is>
          <t xml:space="preserve"/>
        </is>
      </c>
      <c s="8" t="inlineStr" r="J6732">
        <is>
          <t xml:space="preserve"> Lake</t>
        </is>
      </c>
    </row>
    <row r="6733" ht="20.25" customHeight="0">
      <c s="5" t="inlineStr" r="A6733">
        <is>
          <t xml:space="preserve">44201749</t>
        </is>
      </c>
      <c s="5" t="inlineStr" r="B6733">
        <is>
          <t xml:space="preserve">CLASS D PATCHES, TYPE I,    9 INCH</t>
        </is>
      </c>
      <c s="5" t="inlineStr" r="C6733">
        <is>
          <t xml:space="preserve">SQ YD  </t>
        </is>
      </c>
      <c s="6" r="D6733">
        <v>30.000</v>
      </c>
      <c s="7" r="E6733">
        <v>1</v>
      </c>
      <c s="8" t="inlineStr" r="F6733">
        <is>
          <t xml:space="preserve">62A53</t>
        </is>
      </c>
      <c s="8" t="inlineStr" r="G6733">
        <is>
          <t xml:space="preserve">080</t>
        </is>
      </c>
      <c s="9" r="H6733">
        <v>200.0000</v>
      </c>
      <c s="8" t="inlineStr" r="I6733">
        <is>
          <t xml:space="preserve"/>
        </is>
      </c>
      <c s="8" t="inlineStr" r="J6733">
        <is>
          <t xml:space="preserve"> Lake</t>
        </is>
      </c>
    </row>
    <row r="6734" ht="20.25" customHeight="0">
      <c s="5" t="inlineStr" r="A6734">
        <is>
          <t xml:space="preserve">44201749</t>
        </is>
      </c>
      <c s="5" t="inlineStr" r="B6734">
        <is>
          <t xml:space="preserve">CLASS D PATCHES, TYPE I,    9 INCH</t>
        </is>
      </c>
      <c s="5" t="inlineStr" r="C6734">
        <is>
          <t xml:space="preserve">SQ YD  </t>
        </is>
      </c>
      <c s="6" r="D6734">
        <v>75.000</v>
      </c>
      <c s="7" r="E6734">
        <v>8</v>
      </c>
      <c s="8" t="inlineStr" r="F6734">
        <is>
          <t xml:space="preserve">97785</t>
        </is>
      </c>
      <c s="8" t="inlineStr" r="G6734">
        <is>
          <t xml:space="preserve">137</t>
        </is>
      </c>
      <c s="9" r="H6734">
        <v>180.0000</v>
      </c>
      <c s="8" t="inlineStr" r="I6734">
        <is>
          <t xml:space="preserve">Y</t>
        </is>
      </c>
      <c s="8" t="inlineStr" r="J6734">
        <is>
          <t xml:space="preserve"> Madison</t>
        </is>
      </c>
    </row>
    <row r="6735" ht="20.25" customHeight="0">
      <c s="5" t="inlineStr" r="A6735">
        <is>
          <t xml:space="preserve">44201749</t>
        </is>
      </c>
      <c s="5" t="inlineStr" r="B6735">
        <is>
          <t xml:space="preserve">CLASS D PATCHES, TYPE I,    9 INCH</t>
        </is>
      </c>
      <c s="5" t="inlineStr" r="C6735">
        <is>
          <t xml:space="preserve">SQ YD  </t>
        </is>
      </c>
      <c s="6" r="D6735">
        <v>75.000</v>
      </c>
      <c s="7" r="E6735">
        <v>8</v>
      </c>
      <c s="8" t="inlineStr" r="F6735">
        <is>
          <t xml:space="preserve">97785</t>
        </is>
      </c>
      <c s="8" t="inlineStr" r="G6735">
        <is>
          <t xml:space="preserve">137</t>
        </is>
      </c>
      <c s="9" r="H6735">
        <v>138.9200</v>
      </c>
      <c s="8" t="inlineStr" r="I6735">
        <is>
          <t xml:space="preserve"/>
        </is>
      </c>
      <c s="8" t="inlineStr" r="J6735">
        <is>
          <t xml:space="preserve"> Madison</t>
        </is>
      </c>
    </row>
    <row r="6736" ht="20.25" customHeight="0">
      <c s="5" t="inlineStr" r="A6736">
        <is>
          <t xml:space="preserve">44201753</t>
        </is>
      </c>
      <c s="5" t="inlineStr" r="B6736">
        <is>
          <t xml:space="preserve">CLASS D PATCHES, TYPE II,   9 INCH</t>
        </is>
      </c>
      <c s="5" t="inlineStr" r="C6736">
        <is>
          <t xml:space="preserve">SQ YD  </t>
        </is>
      </c>
      <c s="6" r="D6736">
        <v>370.000</v>
      </c>
      <c s="7" r="E6736">
        <v>1</v>
      </c>
      <c s="8" t="inlineStr" r="F6736">
        <is>
          <t xml:space="preserve">61J11</t>
        </is>
      </c>
      <c s="8" t="inlineStr" r="G6736">
        <is>
          <t xml:space="preserve">046</t>
        </is>
      </c>
      <c s="9" r="H6736">
        <v>28.0000</v>
      </c>
      <c s="8" t="inlineStr" r="I6736">
        <is>
          <t xml:space="preserve">Y</t>
        </is>
      </c>
      <c s="8" t="inlineStr" r="J6736">
        <is>
          <t xml:space="preserve"> DuPage</t>
        </is>
      </c>
    </row>
    <row r="6737" ht="20.25" customHeight="0">
      <c s="5" t="inlineStr" r="A6737">
        <is>
          <t xml:space="preserve">44201753</t>
        </is>
      </c>
      <c s="5" t="inlineStr" r="B6737">
        <is>
          <t xml:space="preserve">CLASS D PATCHES, TYPE II,   9 INCH</t>
        </is>
      </c>
      <c s="5" t="inlineStr" r="C6737">
        <is>
          <t xml:space="preserve">SQ YD  </t>
        </is>
      </c>
      <c s="6" r="D6737">
        <v>370.000</v>
      </c>
      <c s="7" r="E6737">
        <v>1</v>
      </c>
      <c s="8" t="inlineStr" r="F6737">
        <is>
          <t xml:space="preserve">61J11</t>
        </is>
      </c>
      <c s="8" t="inlineStr" r="G6737">
        <is>
          <t xml:space="preserve">046</t>
        </is>
      </c>
      <c s="9" r="H6737">
        <v>40.0000</v>
      </c>
      <c s="8" t="inlineStr" r="I6737">
        <is>
          <t xml:space="preserve"/>
        </is>
      </c>
      <c s="8" t="inlineStr" r="J6737">
        <is>
          <t xml:space="preserve"> DuPage</t>
        </is>
      </c>
    </row>
    <row r="6738" ht="20.25" customHeight="0">
      <c s="5" t="inlineStr" r="A6738">
        <is>
          <t xml:space="preserve">44201753</t>
        </is>
      </c>
      <c s="5" t="inlineStr" r="B6738">
        <is>
          <t xml:space="preserve">CLASS D PATCHES, TYPE II,   9 INCH</t>
        </is>
      </c>
      <c s="5" t="inlineStr" r="C6738">
        <is>
          <t xml:space="preserve">SQ YD  </t>
        </is>
      </c>
      <c s="6" r="D6738">
        <v>370.000</v>
      </c>
      <c s="7" r="E6738">
        <v>1</v>
      </c>
      <c s="8" t="inlineStr" r="F6738">
        <is>
          <t xml:space="preserve">61J11</t>
        </is>
      </c>
      <c s="8" t="inlineStr" r="G6738">
        <is>
          <t xml:space="preserve">046</t>
        </is>
      </c>
      <c s="9" r="H6738">
        <v>80.0000</v>
      </c>
      <c s="8" t="inlineStr" r="I6738">
        <is>
          <t xml:space="preserve"/>
        </is>
      </c>
      <c s="8" t="inlineStr" r="J6738">
        <is>
          <t xml:space="preserve"> DuPage</t>
        </is>
      </c>
    </row>
    <row r="6739" ht="20.25" customHeight="0">
      <c s="5" t="inlineStr" r="A6739">
        <is>
          <t xml:space="preserve">44201753</t>
        </is>
      </c>
      <c s="5" t="inlineStr" r="B6739">
        <is>
          <t xml:space="preserve">CLASS D PATCHES, TYPE II,   9 INCH</t>
        </is>
      </c>
      <c s="5" t="inlineStr" r="C6739">
        <is>
          <t xml:space="preserve">SQ YD  </t>
        </is>
      </c>
      <c s="6" r="D6739">
        <v>370.000</v>
      </c>
      <c s="7" r="E6739">
        <v>1</v>
      </c>
      <c s="8" t="inlineStr" r="F6739">
        <is>
          <t xml:space="preserve">61J11</t>
        </is>
      </c>
      <c s="8" t="inlineStr" r="G6739">
        <is>
          <t xml:space="preserve">046</t>
        </is>
      </c>
      <c s="9" r="H6739">
        <v>85.0000</v>
      </c>
      <c s="8" t="inlineStr" r="I6739">
        <is>
          <t xml:space="preserve"/>
        </is>
      </c>
      <c s="8" t="inlineStr" r="J6739">
        <is>
          <t xml:space="preserve"> DuPage</t>
        </is>
      </c>
    </row>
    <row r="6740" ht="20.25" customHeight="0">
      <c s="5" t="inlineStr" r="A6740">
        <is>
          <t xml:space="preserve">44201753</t>
        </is>
      </c>
      <c s="5" t="inlineStr" r="B6740">
        <is>
          <t xml:space="preserve">CLASS D PATCHES, TYPE II,   9 INCH</t>
        </is>
      </c>
      <c s="5" t="inlineStr" r="C6740">
        <is>
          <t xml:space="preserve">SQ YD  </t>
        </is>
      </c>
      <c s="6" r="D6740">
        <v>150.000</v>
      </c>
      <c s="7" r="E6740">
        <v>1</v>
      </c>
      <c s="8" t="inlineStr" r="F6740">
        <is>
          <t xml:space="preserve">61J12</t>
        </is>
      </c>
      <c s="8" t="inlineStr" r="G6740">
        <is>
          <t xml:space="preserve">047</t>
        </is>
      </c>
      <c s="9" r="H6740">
        <v>50.0000</v>
      </c>
      <c s="8" t="inlineStr" r="I6740">
        <is>
          <t xml:space="preserve">Y</t>
        </is>
      </c>
      <c s="8" t="inlineStr" r="J6740">
        <is>
          <t xml:space="preserve"> DuPage</t>
        </is>
      </c>
    </row>
    <row r="6741" ht="20.25" customHeight="0">
      <c s="5" t="inlineStr" r="A6741">
        <is>
          <t xml:space="preserve">44201753</t>
        </is>
      </c>
      <c s="5" t="inlineStr" r="B6741">
        <is>
          <t xml:space="preserve">CLASS D PATCHES, TYPE II,   9 INCH</t>
        </is>
      </c>
      <c s="5" t="inlineStr" r="C6741">
        <is>
          <t xml:space="preserve">SQ YD  </t>
        </is>
      </c>
      <c s="6" r="D6741">
        <v>150.000</v>
      </c>
      <c s="7" r="E6741">
        <v>1</v>
      </c>
      <c s="8" t="inlineStr" r="F6741">
        <is>
          <t xml:space="preserve">61J12</t>
        </is>
      </c>
      <c s="8" t="inlineStr" r="G6741">
        <is>
          <t xml:space="preserve">047</t>
        </is>
      </c>
      <c s="9" r="H6741">
        <v>31.0000</v>
      </c>
      <c s="8" t="inlineStr" r="I6741">
        <is>
          <t xml:space="preserve"/>
        </is>
      </c>
      <c s="8" t="inlineStr" r="J6741">
        <is>
          <t xml:space="preserve"> DuPage</t>
        </is>
      </c>
    </row>
    <row r="6742" ht="20.25" customHeight="0">
      <c s="5" t="inlineStr" r="A6742">
        <is>
          <t xml:space="preserve">44201753</t>
        </is>
      </c>
      <c s="5" t="inlineStr" r="B6742">
        <is>
          <t xml:space="preserve">CLASS D PATCHES, TYPE II,   9 INCH</t>
        </is>
      </c>
      <c s="5" t="inlineStr" r="C6742">
        <is>
          <t xml:space="preserve">SQ YD  </t>
        </is>
      </c>
      <c s="6" r="D6742">
        <v>150.000</v>
      </c>
      <c s="7" r="E6742">
        <v>1</v>
      </c>
      <c s="8" t="inlineStr" r="F6742">
        <is>
          <t xml:space="preserve">61J12</t>
        </is>
      </c>
      <c s="8" t="inlineStr" r="G6742">
        <is>
          <t xml:space="preserve">047</t>
        </is>
      </c>
      <c s="9" r="H6742">
        <v>38.5000</v>
      </c>
      <c s="8" t="inlineStr" r="I6742">
        <is>
          <t xml:space="preserve"/>
        </is>
      </c>
      <c s="8" t="inlineStr" r="J6742">
        <is>
          <t xml:space="preserve"> DuPage</t>
        </is>
      </c>
    </row>
    <row r="6743" ht="20.25" customHeight="0">
      <c s="5" t="inlineStr" r="A6743">
        <is>
          <t xml:space="preserve">44201753</t>
        </is>
      </c>
      <c s="5" t="inlineStr" r="B6743">
        <is>
          <t xml:space="preserve">CLASS D PATCHES, TYPE II,   9 INCH</t>
        </is>
      </c>
      <c s="5" t="inlineStr" r="C6743">
        <is>
          <t xml:space="preserve">SQ YD  </t>
        </is>
      </c>
      <c s="6" r="D6743">
        <v>150.000</v>
      </c>
      <c s="7" r="E6743">
        <v>1</v>
      </c>
      <c s="8" t="inlineStr" r="F6743">
        <is>
          <t xml:space="preserve">61J12</t>
        </is>
      </c>
      <c s="8" t="inlineStr" r="G6743">
        <is>
          <t xml:space="preserve">047</t>
        </is>
      </c>
      <c s="9" r="H6743">
        <v>85.0000</v>
      </c>
      <c s="8" t="inlineStr" r="I6743">
        <is>
          <t xml:space="preserve"/>
        </is>
      </c>
      <c s="8" t="inlineStr" r="J6743">
        <is>
          <t xml:space="preserve"> DuPage</t>
        </is>
      </c>
    </row>
    <row r="6744" ht="20.25" customHeight="0">
      <c s="5" t="inlineStr" r="A6744">
        <is>
          <t xml:space="preserve">44201753</t>
        </is>
      </c>
      <c s="5" t="inlineStr" r="B6744">
        <is>
          <t xml:space="preserve">CLASS D PATCHES, TYPE II,   9 INCH</t>
        </is>
      </c>
      <c s="5" t="inlineStr" r="C6744">
        <is>
          <t xml:space="preserve">SQ YD  </t>
        </is>
      </c>
      <c s="6" r="D6744">
        <v>150.000</v>
      </c>
      <c s="7" r="E6744">
        <v>1</v>
      </c>
      <c s="8" t="inlineStr" r="F6744">
        <is>
          <t xml:space="preserve">61J12</t>
        </is>
      </c>
      <c s="8" t="inlineStr" r="G6744">
        <is>
          <t xml:space="preserve">047</t>
        </is>
      </c>
      <c s="9" r="H6744">
        <v>145.0000</v>
      </c>
      <c s="8" t="inlineStr" r="I6744">
        <is>
          <t xml:space="preserve"/>
        </is>
      </c>
      <c s="8" t="inlineStr" r="J6744">
        <is>
          <t xml:space="preserve"> DuPage</t>
        </is>
      </c>
    </row>
    <row r="6745" ht="20.25" customHeight="0">
      <c s="5" t="inlineStr" r="A6745">
        <is>
          <t xml:space="preserve">44201753</t>
        </is>
      </c>
      <c s="5" t="inlineStr" r="B6745">
        <is>
          <t xml:space="preserve">CLASS D PATCHES, TYPE II,   9 INCH</t>
        </is>
      </c>
      <c s="5" t="inlineStr" r="C6745">
        <is>
          <t xml:space="preserve">SQ YD  </t>
        </is>
      </c>
      <c s="6" r="D6745">
        <v>120.000</v>
      </c>
      <c s="7" r="E6745">
        <v>1</v>
      </c>
      <c s="8" t="inlineStr" r="F6745">
        <is>
          <t xml:space="preserve">62A53</t>
        </is>
      </c>
      <c s="8" t="inlineStr" r="G6745">
        <is>
          <t xml:space="preserve">080</t>
        </is>
      </c>
      <c s="9" r="H6745">
        <v>217.0000</v>
      </c>
      <c s="8" t="inlineStr" r="I6745">
        <is>
          <t xml:space="preserve">Y</t>
        </is>
      </c>
      <c s="8" t="inlineStr" r="J6745">
        <is>
          <t xml:space="preserve"> Lake</t>
        </is>
      </c>
    </row>
    <row r="6746" ht="20.25" customHeight="0">
      <c s="5" t="inlineStr" r="A6746">
        <is>
          <t xml:space="preserve">44201753</t>
        </is>
      </c>
      <c s="5" t="inlineStr" r="B6746">
        <is>
          <t xml:space="preserve">CLASS D PATCHES, TYPE II,   9 INCH</t>
        </is>
      </c>
      <c s="5" t="inlineStr" r="C6746">
        <is>
          <t xml:space="preserve">SQ YD  </t>
        </is>
      </c>
      <c s="6" r="D6746">
        <v>120.000</v>
      </c>
      <c s="7" r="E6746">
        <v>1</v>
      </c>
      <c s="8" t="inlineStr" r="F6746">
        <is>
          <t xml:space="preserve">62A53</t>
        </is>
      </c>
      <c s="8" t="inlineStr" r="G6746">
        <is>
          <t xml:space="preserve">080</t>
        </is>
      </c>
      <c s="9" r="H6746">
        <v>86.0000</v>
      </c>
      <c s="8" t="inlineStr" r="I6746">
        <is>
          <t xml:space="preserve"/>
        </is>
      </c>
      <c s="8" t="inlineStr" r="J6746">
        <is>
          <t xml:space="preserve"> Lake</t>
        </is>
      </c>
    </row>
    <row r="6747" ht="20.25" customHeight="0">
      <c s="5" t="inlineStr" r="A6747">
        <is>
          <t xml:space="preserve">44201753</t>
        </is>
      </c>
      <c s="5" t="inlineStr" r="B6747">
        <is>
          <t xml:space="preserve">CLASS D PATCHES, TYPE II,   9 INCH</t>
        </is>
      </c>
      <c s="5" t="inlineStr" r="C6747">
        <is>
          <t xml:space="preserve">SQ YD  </t>
        </is>
      </c>
      <c s="6" r="D6747">
        <v>120.000</v>
      </c>
      <c s="7" r="E6747">
        <v>1</v>
      </c>
      <c s="8" t="inlineStr" r="F6747">
        <is>
          <t xml:space="preserve">62A53</t>
        </is>
      </c>
      <c s="8" t="inlineStr" r="G6747">
        <is>
          <t xml:space="preserve">080</t>
        </is>
      </c>
      <c s="9" r="H6747">
        <v>86.0000</v>
      </c>
      <c s="8" t="inlineStr" r="I6747">
        <is>
          <t xml:space="preserve"/>
        </is>
      </c>
      <c s="8" t="inlineStr" r="J6747">
        <is>
          <t xml:space="preserve"> Lake</t>
        </is>
      </c>
    </row>
    <row r="6748" ht="20.25" customHeight="0">
      <c s="5" t="inlineStr" r="A6748">
        <is>
          <t xml:space="preserve">44201753</t>
        </is>
      </c>
      <c s="5" t="inlineStr" r="B6748">
        <is>
          <t xml:space="preserve">CLASS D PATCHES, TYPE II,   9 INCH</t>
        </is>
      </c>
      <c s="5" t="inlineStr" r="C6748">
        <is>
          <t xml:space="preserve">SQ YD  </t>
        </is>
      </c>
      <c s="6" r="D6748">
        <v>120.000</v>
      </c>
      <c s="7" r="E6748">
        <v>1</v>
      </c>
      <c s="8" t="inlineStr" r="F6748">
        <is>
          <t xml:space="preserve">62A53</t>
        </is>
      </c>
      <c s="8" t="inlineStr" r="G6748">
        <is>
          <t xml:space="preserve">080</t>
        </is>
      </c>
      <c s="9" r="H6748">
        <v>160.0000</v>
      </c>
      <c s="8" t="inlineStr" r="I6748">
        <is>
          <t xml:space="preserve"/>
        </is>
      </c>
      <c s="8" t="inlineStr" r="J6748">
        <is>
          <t xml:space="preserve"> Lake</t>
        </is>
      </c>
    </row>
    <row r="6749" ht="20.25" customHeight="0">
      <c s="5" t="inlineStr" r="A6749">
        <is>
          <t xml:space="preserve">44201753</t>
        </is>
      </c>
      <c s="5" t="inlineStr" r="B6749">
        <is>
          <t xml:space="preserve">CLASS D PATCHES, TYPE II,   9 INCH</t>
        </is>
      </c>
      <c s="5" t="inlineStr" r="C6749">
        <is>
          <t xml:space="preserve">SQ YD  </t>
        </is>
      </c>
      <c s="6" r="D6749">
        <v>120.000</v>
      </c>
      <c s="7" r="E6749">
        <v>1</v>
      </c>
      <c s="8" t="inlineStr" r="F6749">
        <is>
          <t xml:space="preserve">62A53</t>
        </is>
      </c>
      <c s="8" t="inlineStr" r="G6749">
        <is>
          <t xml:space="preserve">080</t>
        </is>
      </c>
      <c s="9" r="H6749">
        <v>160.0000</v>
      </c>
      <c s="8" t="inlineStr" r="I6749">
        <is>
          <t xml:space="preserve"/>
        </is>
      </c>
      <c s="8" t="inlineStr" r="J6749">
        <is>
          <t xml:space="preserve"> Lake</t>
        </is>
      </c>
    </row>
    <row r="6750" ht="20.25" customHeight="0">
      <c s="5" t="inlineStr" r="A6750">
        <is>
          <t xml:space="preserve">44201753</t>
        </is>
      </c>
      <c s="5" t="inlineStr" r="B6750">
        <is>
          <t xml:space="preserve">CLASS D PATCHES, TYPE II,   9 INCH</t>
        </is>
      </c>
      <c s="5" t="inlineStr" r="C6750">
        <is>
          <t xml:space="preserve">SQ YD  </t>
        </is>
      </c>
      <c s="6" r="D6750">
        <v>120.000</v>
      </c>
      <c s="7" r="E6750">
        <v>1</v>
      </c>
      <c s="8" t="inlineStr" r="F6750">
        <is>
          <t xml:space="preserve">62A53</t>
        </is>
      </c>
      <c s="8" t="inlineStr" r="G6750">
        <is>
          <t xml:space="preserve">080</t>
        </is>
      </c>
      <c s="9" r="H6750">
        <v>160.0000</v>
      </c>
      <c s="8" t="inlineStr" r="I6750">
        <is>
          <t xml:space="preserve"/>
        </is>
      </c>
      <c s="8" t="inlineStr" r="J6750">
        <is>
          <t xml:space="preserve"> Lake</t>
        </is>
      </c>
    </row>
    <row r="6751" ht="20.25" customHeight="0">
      <c s="5" t="inlineStr" r="A6751">
        <is>
          <t xml:space="preserve">44201753</t>
        </is>
      </c>
      <c s="5" t="inlineStr" r="B6751">
        <is>
          <t xml:space="preserve">CLASS D PATCHES, TYPE II,   9 INCH</t>
        </is>
      </c>
      <c s="5" t="inlineStr" r="C6751">
        <is>
          <t xml:space="preserve">SQ YD  </t>
        </is>
      </c>
      <c s="6" r="D6751">
        <v>75.000</v>
      </c>
      <c s="7" r="E6751">
        <v>8</v>
      </c>
      <c s="8" t="inlineStr" r="F6751">
        <is>
          <t xml:space="preserve">97785</t>
        </is>
      </c>
      <c s="8" t="inlineStr" r="G6751">
        <is>
          <t xml:space="preserve">137</t>
        </is>
      </c>
      <c s="9" r="H6751">
        <v>155.0000</v>
      </c>
      <c s="8" t="inlineStr" r="I6751">
        <is>
          <t xml:space="preserve">Y</t>
        </is>
      </c>
      <c s="8" t="inlineStr" r="J6751">
        <is>
          <t xml:space="preserve"> Madison</t>
        </is>
      </c>
    </row>
    <row r="6752" ht="20.25" customHeight="0">
      <c s="5" t="inlineStr" r="A6752">
        <is>
          <t xml:space="preserve">44201753</t>
        </is>
      </c>
      <c s="5" t="inlineStr" r="B6752">
        <is>
          <t xml:space="preserve">CLASS D PATCHES, TYPE II,   9 INCH</t>
        </is>
      </c>
      <c s="5" t="inlineStr" r="C6752">
        <is>
          <t xml:space="preserve">SQ YD  </t>
        </is>
      </c>
      <c s="6" r="D6752">
        <v>75.000</v>
      </c>
      <c s="7" r="E6752">
        <v>8</v>
      </c>
      <c s="8" t="inlineStr" r="F6752">
        <is>
          <t xml:space="preserve">97785</t>
        </is>
      </c>
      <c s="8" t="inlineStr" r="G6752">
        <is>
          <t xml:space="preserve">137</t>
        </is>
      </c>
      <c s="9" r="H6752">
        <v>138.9200</v>
      </c>
      <c s="8" t="inlineStr" r="I6752">
        <is>
          <t xml:space="preserve"/>
        </is>
      </c>
      <c s="8" t="inlineStr" r="J6752">
        <is>
          <t xml:space="preserve"> Madison</t>
        </is>
      </c>
    </row>
    <row r="6753" ht="20.25" customHeight="0">
      <c s="5" t="inlineStr" r="A6753">
        <is>
          <t xml:space="preserve">44201757</t>
        </is>
      </c>
      <c s="5" t="inlineStr" r="B6753">
        <is>
          <t xml:space="preserve">CLASS D PATCHES, TYPE III,  9 INCH</t>
        </is>
      </c>
      <c s="5" t="inlineStr" r="C6753">
        <is>
          <t xml:space="preserve">SQ YD  </t>
        </is>
      </c>
      <c s="6" r="D6753">
        <v>750.000</v>
      </c>
      <c s="7" r="E6753">
        <v>1</v>
      </c>
      <c s="8" t="inlineStr" r="F6753">
        <is>
          <t xml:space="preserve">61J11</t>
        </is>
      </c>
      <c s="8" t="inlineStr" r="G6753">
        <is>
          <t xml:space="preserve">046</t>
        </is>
      </c>
      <c s="9" r="H6753">
        <v>28.0000</v>
      </c>
      <c s="8" t="inlineStr" r="I6753">
        <is>
          <t xml:space="preserve">Y</t>
        </is>
      </c>
      <c s="8" t="inlineStr" r="J6753">
        <is>
          <t xml:space="preserve"> DuPage</t>
        </is>
      </c>
    </row>
    <row r="6754" ht="20.25" customHeight="0">
      <c s="5" t="inlineStr" r="A6754">
        <is>
          <t xml:space="preserve">44201757</t>
        </is>
      </c>
      <c s="5" t="inlineStr" r="B6754">
        <is>
          <t xml:space="preserve">CLASS D PATCHES, TYPE III,  9 INCH</t>
        </is>
      </c>
      <c s="5" t="inlineStr" r="C6754">
        <is>
          <t xml:space="preserve">SQ YD  </t>
        </is>
      </c>
      <c s="6" r="D6754">
        <v>750.000</v>
      </c>
      <c s="7" r="E6754">
        <v>1</v>
      </c>
      <c s="8" t="inlineStr" r="F6754">
        <is>
          <t xml:space="preserve">61J11</t>
        </is>
      </c>
      <c s="8" t="inlineStr" r="G6754">
        <is>
          <t xml:space="preserve">046</t>
        </is>
      </c>
      <c s="9" r="H6754">
        <v>40.0000</v>
      </c>
      <c s="8" t="inlineStr" r="I6754">
        <is>
          <t xml:space="preserve"/>
        </is>
      </c>
      <c s="8" t="inlineStr" r="J6754">
        <is>
          <t xml:space="preserve"> DuPage</t>
        </is>
      </c>
    </row>
    <row r="6755" ht="20.25" customHeight="0">
      <c s="5" t="inlineStr" r="A6755">
        <is>
          <t xml:space="preserve">44201757</t>
        </is>
      </c>
      <c s="5" t="inlineStr" r="B6755">
        <is>
          <t xml:space="preserve">CLASS D PATCHES, TYPE III,  9 INCH</t>
        </is>
      </c>
      <c s="5" t="inlineStr" r="C6755">
        <is>
          <t xml:space="preserve">SQ YD  </t>
        </is>
      </c>
      <c s="6" r="D6755">
        <v>750.000</v>
      </c>
      <c s="7" r="E6755">
        <v>1</v>
      </c>
      <c s="8" t="inlineStr" r="F6755">
        <is>
          <t xml:space="preserve">61J11</t>
        </is>
      </c>
      <c s="8" t="inlineStr" r="G6755">
        <is>
          <t xml:space="preserve">046</t>
        </is>
      </c>
      <c s="9" r="H6755">
        <v>68.0000</v>
      </c>
      <c s="8" t="inlineStr" r="I6755">
        <is>
          <t xml:space="preserve"/>
        </is>
      </c>
      <c s="8" t="inlineStr" r="J6755">
        <is>
          <t xml:space="preserve"> DuPage</t>
        </is>
      </c>
    </row>
    <row r="6756" ht="20.25" customHeight="0">
      <c s="5" t="inlineStr" r="A6756">
        <is>
          <t xml:space="preserve">44201757</t>
        </is>
      </c>
      <c s="5" t="inlineStr" r="B6756">
        <is>
          <t xml:space="preserve">CLASS D PATCHES, TYPE III,  9 INCH</t>
        </is>
      </c>
      <c s="5" t="inlineStr" r="C6756">
        <is>
          <t xml:space="preserve">SQ YD  </t>
        </is>
      </c>
      <c s="6" r="D6756">
        <v>750.000</v>
      </c>
      <c s="7" r="E6756">
        <v>1</v>
      </c>
      <c s="8" t="inlineStr" r="F6756">
        <is>
          <t xml:space="preserve">61J11</t>
        </is>
      </c>
      <c s="8" t="inlineStr" r="G6756">
        <is>
          <t xml:space="preserve">046</t>
        </is>
      </c>
      <c s="9" r="H6756">
        <v>80.0000</v>
      </c>
      <c s="8" t="inlineStr" r="I6756">
        <is>
          <t xml:space="preserve"/>
        </is>
      </c>
      <c s="8" t="inlineStr" r="J6756">
        <is>
          <t xml:space="preserve"> DuPage</t>
        </is>
      </c>
    </row>
    <row r="6757" ht="20.25" customHeight="0">
      <c s="5" t="inlineStr" r="A6757">
        <is>
          <t xml:space="preserve">44201757</t>
        </is>
      </c>
      <c s="5" t="inlineStr" r="B6757">
        <is>
          <t xml:space="preserve">CLASS D PATCHES, TYPE III,  9 INCH</t>
        </is>
      </c>
      <c s="5" t="inlineStr" r="C6757">
        <is>
          <t xml:space="preserve">SQ YD  </t>
        </is>
      </c>
      <c s="6" r="D6757">
        <v>200.000</v>
      </c>
      <c s="7" r="E6757">
        <v>1</v>
      </c>
      <c s="8" t="inlineStr" r="F6757">
        <is>
          <t xml:space="preserve">61J12</t>
        </is>
      </c>
      <c s="8" t="inlineStr" r="G6757">
        <is>
          <t xml:space="preserve">047</t>
        </is>
      </c>
      <c s="9" r="H6757">
        <v>50.0000</v>
      </c>
      <c s="8" t="inlineStr" r="I6757">
        <is>
          <t xml:space="preserve">Y</t>
        </is>
      </c>
      <c s="8" t="inlineStr" r="J6757">
        <is>
          <t xml:space="preserve"> DuPage</t>
        </is>
      </c>
    </row>
    <row r="6758" ht="20.25" customHeight="0">
      <c s="5" t="inlineStr" r="A6758">
        <is>
          <t xml:space="preserve">44201757</t>
        </is>
      </c>
      <c s="5" t="inlineStr" r="B6758">
        <is>
          <t xml:space="preserve">CLASS D PATCHES, TYPE III,  9 INCH</t>
        </is>
      </c>
      <c s="5" t="inlineStr" r="C6758">
        <is>
          <t xml:space="preserve">SQ YD  </t>
        </is>
      </c>
      <c s="6" r="D6758">
        <v>200.000</v>
      </c>
      <c s="7" r="E6758">
        <v>1</v>
      </c>
      <c s="8" t="inlineStr" r="F6758">
        <is>
          <t xml:space="preserve">61J12</t>
        </is>
      </c>
      <c s="8" t="inlineStr" r="G6758">
        <is>
          <t xml:space="preserve">047</t>
        </is>
      </c>
      <c s="9" r="H6758">
        <v>31.0000</v>
      </c>
      <c s="8" t="inlineStr" r="I6758">
        <is>
          <t xml:space="preserve"/>
        </is>
      </c>
      <c s="8" t="inlineStr" r="J6758">
        <is>
          <t xml:space="preserve"> DuPage</t>
        </is>
      </c>
    </row>
    <row r="6759" ht="20.25" customHeight="0">
      <c s="5" t="inlineStr" r="A6759">
        <is>
          <t xml:space="preserve">44201757</t>
        </is>
      </c>
      <c s="5" t="inlineStr" r="B6759">
        <is>
          <t xml:space="preserve">CLASS D PATCHES, TYPE III,  9 INCH</t>
        </is>
      </c>
      <c s="5" t="inlineStr" r="C6759">
        <is>
          <t xml:space="preserve">SQ YD  </t>
        </is>
      </c>
      <c s="6" r="D6759">
        <v>200.000</v>
      </c>
      <c s="7" r="E6759">
        <v>1</v>
      </c>
      <c s="8" t="inlineStr" r="F6759">
        <is>
          <t xml:space="preserve">61J12</t>
        </is>
      </c>
      <c s="8" t="inlineStr" r="G6759">
        <is>
          <t xml:space="preserve">047</t>
        </is>
      </c>
      <c s="9" r="H6759">
        <v>38.5000</v>
      </c>
      <c s="8" t="inlineStr" r="I6759">
        <is>
          <t xml:space="preserve"/>
        </is>
      </c>
      <c s="8" t="inlineStr" r="J6759">
        <is>
          <t xml:space="preserve"> DuPage</t>
        </is>
      </c>
    </row>
    <row r="6760" ht="20.25" customHeight="0">
      <c s="5" t="inlineStr" r="A6760">
        <is>
          <t xml:space="preserve">44201757</t>
        </is>
      </c>
      <c s="5" t="inlineStr" r="B6760">
        <is>
          <t xml:space="preserve">CLASS D PATCHES, TYPE III,  9 INCH</t>
        </is>
      </c>
      <c s="5" t="inlineStr" r="C6760">
        <is>
          <t xml:space="preserve">SQ YD  </t>
        </is>
      </c>
      <c s="6" r="D6760">
        <v>200.000</v>
      </c>
      <c s="7" r="E6760">
        <v>1</v>
      </c>
      <c s="8" t="inlineStr" r="F6760">
        <is>
          <t xml:space="preserve">61J12</t>
        </is>
      </c>
      <c s="8" t="inlineStr" r="G6760">
        <is>
          <t xml:space="preserve">047</t>
        </is>
      </c>
      <c s="9" r="H6760">
        <v>82.0000</v>
      </c>
      <c s="8" t="inlineStr" r="I6760">
        <is>
          <t xml:space="preserve"/>
        </is>
      </c>
      <c s="8" t="inlineStr" r="J6760">
        <is>
          <t xml:space="preserve"> DuPage</t>
        </is>
      </c>
    </row>
    <row r="6761" ht="20.25" customHeight="0">
      <c s="5" t="inlineStr" r="A6761">
        <is>
          <t xml:space="preserve">44201757</t>
        </is>
      </c>
      <c s="5" t="inlineStr" r="B6761">
        <is>
          <t xml:space="preserve">CLASS D PATCHES, TYPE III,  9 INCH</t>
        </is>
      </c>
      <c s="5" t="inlineStr" r="C6761">
        <is>
          <t xml:space="preserve">SQ YD  </t>
        </is>
      </c>
      <c s="6" r="D6761">
        <v>200.000</v>
      </c>
      <c s="7" r="E6761">
        <v>1</v>
      </c>
      <c s="8" t="inlineStr" r="F6761">
        <is>
          <t xml:space="preserve">61J12</t>
        </is>
      </c>
      <c s="8" t="inlineStr" r="G6761">
        <is>
          <t xml:space="preserve">047</t>
        </is>
      </c>
      <c s="9" r="H6761">
        <v>133.0000</v>
      </c>
      <c s="8" t="inlineStr" r="I6761">
        <is>
          <t xml:space="preserve"/>
        </is>
      </c>
      <c s="8" t="inlineStr" r="J6761">
        <is>
          <t xml:space="preserve"> DuPage</t>
        </is>
      </c>
    </row>
    <row r="6762" ht="20.25" customHeight="0">
      <c s="5" t="inlineStr" r="A6762">
        <is>
          <t xml:space="preserve">44201757</t>
        </is>
      </c>
      <c s="5" t="inlineStr" r="B6762">
        <is>
          <t xml:space="preserve">CLASS D PATCHES, TYPE III,  9 INCH</t>
        </is>
      </c>
      <c s="5" t="inlineStr" r="C6762">
        <is>
          <t xml:space="preserve">SQ YD  </t>
        </is>
      </c>
      <c s="6" r="D6762">
        <v>240.000</v>
      </c>
      <c s="7" r="E6762">
        <v>1</v>
      </c>
      <c s="8" t="inlineStr" r="F6762">
        <is>
          <t xml:space="preserve">62A53</t>
        </is>
      </c>
      <c s="8" t="inlineStr" r="G6762">
        <is>
          <t xml:space="preserve">080</t>
        </is>
      </c>
      <c s="9" r="H6762">
        <v>137.0000</v>
      </c>
      <c s="8" t="inlineStr" r="I6762">
        <is>
          <t xml:space="preserve">Y</t>
        </is>
      </c>
      <c s="8" t="inlineStr" r="J6762">
        <is>
          <t xml:space="preserve"> Lake</t>
        </is>
      </c>
    </row>
    <row r="6763" ht="20.25" customHeight="0">
      <c s="5" t="inlineStr" r="A6763">
        <is>
          <t xml:space="preserve">44201757</t>
        </is>
      </c>
      <c s="5" t="inlineStr" r="B6763">
        <is>
          <t xml:space="preserve">CLASS D PATCHES, TYPE III,  9 INCH</t>
        </is>
      </c>
      <c s="5" t="inlineStr" r="C6763">
        <is>
          <t xml:space="preserve">SQ YD  </t>
        </is>
      </c>
      <c s="6" r="D6763">
        <v>240.000</v>
      </c>
      <c s="7" r="E6763">
        <v>1</v>
      </c>
      <c s="8" t="inlineStr" r="F6763">
        <is>
          <t xml:space="preserve">62A53</t>
        </is>
      </c>
      <c s="8" t="inlineStr" r="G6763">
        <is>
          <t xml:space="preserve">080</t>
        </is>
      </c>
      <c s="9" r="H6763">
        <v>86.0000</v>
      </c>
      <c s="8" t="inlineStr" r="I6763">
        <is>
          <t xml:space="preserve"/>
        </is>
      </c>
      <c s="8" t="inlineStr" r="J6763">
        <is>
          <t xml:space="preserve"> Lake</t>
        </is>
      </c>
    </row>
    <row r="6764" ht="20.25" customHeight="0">
      <c s="5" t="inlineStr" r="A6764">
        <is>
          <t xml:space="preserve">44201757</t>
        </is>
      </c>
      <c s="5" t="inlineStr" r="B6764">
        <is>
          <t xml:space="preserve">CLASS D PATCHES, TYPE III,  9 INCH</t>
        </is>
      </c>
      <c s="5" t="inlineStr" r="C6764">
        <is>
          <t xml:space="preserve">SQ YD  </t>
        </is>
      </c>
      <c s="6" r="D6764">
        <v>240.000</v>
      </c>
      <c s="7" r="E6764">
        <v>1</v>
      </c>
      <c s="8" t="inlineStr" r="F6764">
        <is>
          <t xml:space="preserve">62A53</t>
        </is>
      </c>
      <c s="8" t="inlineStr" r="G6764">
        <is>
          <t xml:space="preserve">080</t>
        </is>
      </c>
      <c s="9" r="H6764">
        <v>86.0000</v>
      </c>
      <c s="8" t="inlineStr" r="I6764">
        <is>
          <t xml:space="preserve"/>
        </is>
      </c>
      <c s="8" t="inlineStr" r="J6764">
        <is>
          <t xml:space="preserve"> Lake</t>
        </is>
      </c>
    </row>
    <row r="6765" ht="20.25" customHeight="0">
      <c s="5" t="inlineStr" r="A6765">
        <is>
          <t xml:space="preserve">44201757</t>
        </is>
      </c>
      <c s="5" t="inlineStr" r="B6765">
        <is>
          <t xml:space="preserve">CLASS D PATCHES, TYPE III,  9 INCH</t>
        </is>
      </c>
      <c s="5" t="inlineStr" r="C6765">
        <is>
          <t xml:space="preserve">SQ YD  </t>
        </is>
      </c>
      <c s="6" r="D6765">
        <v>240.000</v>
      </c>
      <c s="7" r="E6765">
        <v>1</v>
      </c>
      <c s="8" t="inlineStr" r="F6765">
        <is>
          <t xml:space="preserve">62A53</t>
        </is>
      </c>
      <c s="8" t="inlineStr" r="G6765">
        <is>
          <t xml:space="preserve">080</t>
        </is>
      </c>
      <c s="9" r="H6765">
        <v>130.0000</v>
      </c>
      <c s="8" t="inlineStr" r="I6765">
        <is>
          <t xml:space="preserve"/>
        </is>
      </c>
      <c s="8" t="inlineStr" r="J6765">
        <is>
          <t xml:space="preserve"> Lake</t>
        </is>
      </c>
    </row>
    <row r="6766" ht="20.25" customHeight="0">
      <c s="5" t="inlineStr" r="A6766">
        <is>
          <t xml:space="preserve">44201757</t>
        </is>
      </c>
      <c s="5" t="inlineStr" r="B6766">
        <is>
          <t xml:space="preserve">CLASS D PATCHES, TYPE III,  9 INCH</t>
        </is>
      </c>
      <c s="5" t="inlineStr" r="C6766">
        <is>
          <t xml:space="preserve">SQ YD  </t>
        </is>
      </c>
      <c s="6" r="D6766">
        <v>240.000</v>
      </c>
      <c s="7" r="E6766">
        <v>1</v>
      </c>
      <c s="8" t="inlineStr" r="F6766">
        <is>
          <t xml:space="preserve">62A53</t>
        </is>
      </c>
      <c s="8" t="inlineStr" r="G6766">
        <is>
          <t xml:space="preserve">080</t>
        </is>
      </c>
      <c s="9" r="H6766">
        <v>130.0000</v>
      </c>
      <c s="8" t="inlineStr" r="I6766">
        <is>
          <t xml:space="preserve"/>
        </is>
      </c>
      <c s="8" t="inlineStr" r="J6766">
        <is>
          <t xml:space="preserve"> Lake</t>
        </is>
      </c>
    </row>
    <row r="6767" ht="20.25" customHeight="0">
      <c s="5" t="inlineStr" r="A6767">
        <is>
          <t xml:space="preserve">44201757</t>
        </is>
      </c>
      <c s="5" t="inlineStr" r="B6767">
        <is>
          <t xml:space="preserve">CLASS D PATCHES, TYPE III,  9 INCH</t>
        </is>
      </c>
      <c s="5" t="inlineStr" r="C6767">
        <is>
          <t xml:space="preserve">SQ YD  </t>
        </is>
      </c>
      <c s="6" r="D6767">
        <v>240.000</v>
      </c>
      <c s="7" r="E6767">
        <v>1</v>
      </c>
      <c s="8" t="inlineStr" r="F6767">
        <is>
          <t xml:space="preserve">62A53</t>
        </is>
      </c>
      <c s="8" t="inlineStr" r="G6767">
        <is>
          <t xml:space="preserve">080</t>
        </is>
      </c>
      <c s="9" r="H6767">
        <v>130.0000</v>
      </c>
      <c s="8" t="inlineStr" r="I6767">
        <is>
          <t xml:space="preserve"/>
        </is>
      </c>
      <c s="8" t="inlineStr" r="J6767">
        <is>
          <t xml:space="preserve"> Lake</t>
        </is>
      </c>
    </row>
    <row r="6768" ht="20.25" customHeight="0">
      <c s="5" t="inlineStr" r="A6768">
        <is>
          <t xml:space="preserve">44201757</t>
        </is>
      </c>
      <c s="5" t="inlineStr" r="B6768">
        <is>
          <t xml:space="preserve">CLASS D PATCHES, TYPE III,  9 INCH</t>
        </is>
      </c>
      <c s="5" t="inlineStr" r="C6768">
        <is>
          <t xml:space="preserve">SQ YD  </t>
        </is>
      </c>
      <c s="6" r="D6768">
        <v>75.000</v>
      </c>
      <c s="7" r="E6768">
        <v>8</v>
      </c>
      <c s="8" t="inlineStr" r="F6768">
        <is>
          <t xml:space="preserve">97785</t>
        </is>
      </c>
      <c s="8" t="inlineStr" r="G6768">
        <is>
          <t xml:space="preserve">137</t>
        </is>
      </c>
      <c s="9" r="H6768">
        <v>140.0000</v>
      </c>
      <c s="8" t="inlineStr" r="I6768">
        <is>
          <t xml:space="preserve">Y</t>
        </is>
      </c>
      <c s="8" t="inlineStr" r="J6768">
        <is>
          <t xml:space="preserve"> Madison</t>
        </is>
      </c>
    </row>
    <row r="6769" ht="20.25" customHeight="0">
      <c s="5" t="inlineStr" r="A6769">
        <is>
          <t xml:space="preserve">44201757</t>
        </is>
      </c>
      <c s="5" t="inlineStr" r="B6769">
        <is>
          <t xml:space="preserve">CLASS D PATCHES, TYPE III,  9 INCH</t>
        </is>
      </c>
      <c s="5" t="inlineStr" r="C6769">
        <is>
          <t xml:space="preserve">SQ YD  </t>
        </is>
      </c>
      <c s="6" r="D6769">
        <v>75.000</v>
      </c>
      <c s="7" r="E6769">
        <v>8</v>
      </c>
      <c s="8" t="inlineStr" r="F6769">
        <is>
          <t xml:space="preserve">97785</t>
        </is>
      </c>
      <c s="8" t="inlineStr" r="G6769">
        <is>
          <t xml:space="preserve">137</t>
        </is>
      </c>
      <c s="9" r="H6769">
        <v>138.9200</v>
      </c>
      <c s="8" t="inlineStr" r="I6769">
        <is>
          <t xml:space="preserve"/>
        </is>
      </c>
      <c s="8" t="inlineStr" r="J6769">
        <is>
          <t xml:space="preserve"> Madison</t>
        </is>
      </c>
    </row>
    <row r="6770" ht="20.25" customHeight="0">
      <c s="5" t="inlineStr" r="A6770">
        <is>
          <t xml:space="preserve">44201759</t>
        </is>
      </c>
      <c s="5" t="inlineStr" r="B6770">
        <is>
          <t xml:space="preserve">CLASS D PATCHES, TYPE IV,   9 INCH</t>
        </is>
      </c>
      <c s="5" t="inlineStr" r="C6770">
        <is>
          <t xml:space="preserve">SQ YD  </t>
        </is>
      </c>
      <c s="6" r="D6770">
        <v>560.000</v>
      </c>
      <c s="7" r="E6770">
        <v>1</v>
      </c>
      <c s="8" t="inlineStr" r="F6770">
        <is>
          <t xml:space="preserve">61J11</t>
        </is>
      </c>
      <c s="8" t="inlineStr" r="G6770">
        <is>
          <t xml:space="preserve">046</t>
        </is>
      </c>
      <c s="9" r="H6770">
        <v>28.0000</v>
      </c>
      <c s="8" t="inlineStr" r="I6770">
        <is>
          <t xml:space="preserve">Y</t>
        </is>
      </c>
      <c s="8" t="inlineStr" r="J6770">
        <is>
          <t xml:space="preserve"> DuPage</t>
        </is>
      </c>
    </row>
    <row r="6771" ht="20.25" customHeight="0">
      <c s="5" t="inlineStr" r="A6771">
        <is>
          <t xml:space="preserve">44201759</t>
        </is>
      </c>
      <c s="5" t="inlineStr" r="B6771">
        <is>
          <t xml:space="preserve">CLASS D PATCHES, TYPE IV,   9 INCH</t>
        </is>
      </c>
      <c s="5" t="inlineStr" r="C6771">
        <is>
          <t xml:space="preserve">SQ YD  </t>
        </is>
      </c>
      <c s="6" r="D6771">
        <v>560.000</v>
      </c>
      <c s="7" r="E6771">
        <v>1</v>
      </c>
      <c s="8" t="inlineStr" r="F6771">
        <is>
          <t xml:space="preserve">61J11</t>
        </is>
      </c>
      <c s="8" t="inlineStr" r="G6771">
        <is>
          <t xml:space="preserve">046</t>
        </is>
      </c>
      <c s="9" r="H6771">
        <v>40.0000</v>
      </c>
      <c s="8" t="inlineStr" r="I6771">
        <is>
          <t xml:space="preserve"/>
        </is>
      </c>
      <c s="8" t="inlineStr" r="J6771">
        <is>
          <t xml:space="preserve"> DuPage</t>
        </is>
      </c>
    </row>
    <row r="6772" ht="20.25" customHeight="0">
      <c s="5" t="inlineStr" r="A6772">
        <is>
          <t xml:space="preserve">44201759</t>
        </is>
      </c>
      <c s="5" t="inlineStr" r="B6772">
        <is>
          <t xml:space="preserve">CLASS D PATCHES, TYPE IV,   9 INCH</t>
        </is>
      </c>
      <c s="5" t="inlineStr" r="C6772">
        <is>
          <t xml:space="preserve">SQ YD  </t>
        </is>
      </c>
      <c s="6" r="D6772">
        <v>560.000</v>
      </c>
      <c s="7" r="E6772">
        <v>1</v>
      </c>
      <c s="8" t="inlineStr" r="F6772">
        <is>
          <t xml:space="preserve">61J11</t>
        </is>
      </c>
      <c s="8" t="inlineStr" r="G6772">
        <is>
          <t xml:space="preserve">046</t>
        </is>
      </c>
      <c s="9" r="H6772">
        <v>68.0000</v>
      </c>
      <c s="8" t="inlineStr" r="I6772">
        <is>
          <t xml:space="preserve"/>
        </is>
      </c>
      <c s="8" t="inlineStr" r="J6772">
        <is>
          <t xml:space="preserve"> DuPage</t>
        </is>
      </c>
    </row>
    <row r="6773" ht="20.25" customHeight="0">
      <c s="5" t="inlineStr" r="A6773">
        <is>
          <t xml:space="preserve">44201759</t>
        </is>
      </c>
      <c s="5" t="inlineStr" r="B6773">
        <is>
          <t xml:space="preserve">CLASS D PATCHES, TYPE IV,   9 INCH</t>
        </is>
      </c>
      <c s="5" t="inlineStr" r="C6773">
        <is>
          <t xml:space="preserve">SQ YD  </t>
        </is>
      </c>
      <c s="6" r="D6773">
        <v>560.000</v>
      </c>
      <c s="7" r="E6773">
        <v>1</v>
      </c>
      <c s="8" t="inlineStr" r="F6773">
        <is>
          <t xml:space="preserve">61J11</t>
        </is>
      </c>
      <c s="8" t="inlineStr" r="G6773">
        <is>
          <t xml:space="preserve">046</t>
        </is>
      </c>
      <c s="9" r="H6773">
        <v>80.0000</v>
      </c>
      <c s="8" t="inlineStr" r="I6773">
        <is>
          <t xml:space="preserve"/>
        </is>
      </c>
      <c s="8" t="inlineStr" r="J6773">
        <is>
          <t xml:space="preserve"> DuPage</t>
        </is>
      </c>
    </row>
    <row r="6774" ht="20.25" customHeight="0">
      <c s="5" t="inlineStr" r="A6774">
        <is>
          <t xml:space="preserve">44201759</t>
        </is>
      </c>
      <c s="5" t="inlineStr" r="B6774">
        <is>
          <t xml:space="preserve">CLASS D PATCHES, TYPE IV,   9 INCH</t>
        </is>
      </c>
      <c s="5" t="inlineStr" r="C6774">
        <is>
          <t xml:space="preserve">SQ YD  </t>
        </is>
      </c>
      <c s="6" r="D6774">
        <v>250.000</v>
      </c>
      <c s="7" r="E6774">
        <v>1</v>
      </c>
      <c s="8" t="inlineStr" r="F6774">
        <is>
          <t xml:space="preserve">61J12</t>
        </is>
      </c>
      <c s="8" t="inlineStr" r="G6774">
        <is>
          <t xml:space="preserve">047</t>
        </is>
      </c>
      <c s="9" r="H6774">
        <v>50.0000</v>
      </c>
      <c s="8" t="inlineStr" r="I6774">
        <is>
          <t xml:space="preserve">Y</t>
        </is>
      </c>
      <c s="8" t="inlineStr" r="J6774">
        <is>
          <t xml:space="preserve"> DuPage</t>
        </is>
      </c>
    </row>
    <row r="6775" ht="20.25" customHeight="0">
      <c s="5" t="inlineStr" r="A6775">
        <is>
          <t xml:space="preserve">44201759</t>
        </is>
      </c>
      <c s="5" t="inlineStr" r="B6775">
        <is>
          <t xml:space="preserve">CLASS D PATCHES, TYPE IV,   9 INCH</t>
        </is>
      </c>
      <c s="5" t="inlineStr" r="C6775">
        <is>
          <t xml:space="preserve">SQ YD  </t>
        </is>
      </c>
      <c s="6" r="D6775">
        <v>250.000</v>
      </c>
      <c s="7" r="E6775">
        <v>1</v>
      </c>
      <c s="8" t="inlineStr" r="F6775">
        <is>
          <t xml:space="preserve">61J12</t>
        </is>
      </c>
      <c s="8" t="inlineStr" r="G6775">
        <is>
          <t xml:space="preserve">047</t>
        </is>
      </c>
      <c s="9" r="H6775">
        <v>31.0000</v>
      </c>
      <c s="8" t="inlineStr" r="I6775">
        <is>
          <t xml:space="preserve"/>
        </is>
      </c>
      <c s="8" t="inlineStr" r="J6775">
        <is>
          <t xml:space="preserve"> DuPage</t>
        </is>
      </c>
    </row>
    <row r="6776" ht="20.25" customHeight="0">
      <c s="5" t="inlineStr" r="A6776">
        <is>
          <t xml:space="preserve">44201759</t>
        </is>
      </c>
      <c s="5" t="inlineStr" r="B6776">
        <is>
          <t xml:space="preserve">CLASS D PATCHES, TYPE IV,   9 INCH</t>
        </is>
      </c>
      <c s="5" t="inlineStr" r="C6776">
        <is>
          <t xml:space="preserve">SQ YD  </t>
        </is>
      </c>
      <c s="6" r="D6776">
        <v>250.000</v>
      </c>
      <c s="7" r="E6776">
        <v>1</v>
      </c>
      <c s="8" t="inlineStr" r="F6776">
        <is>
          <t xml:space="preserve">61J12</t>
        </is>
      </c>
      <c s="8" t="inlineStr" r="G6776">
        <is>
          <t xml:space="preserve">047</t>
        </is>
      </c>
      <c s="9" r="H6776">
        <v>38.5000</v>
      </c>
      <c s="8" t="inlineStr" r="I6776">
        <is>
          <t xml:space="preserve"/>
        </is>
      </c>
      <c s="8" t="inlineStr" r="J6776">
        <is>
          <t xml:space="preserve"> DuPage</t>
        </is>
      </c>
    </row>
    <row r="6777" ht="20.25" customHeight="0">
      <c s="5" t="inlineStr" r="A6777">
        <is>
          <t xml:space="preserve">44201759</t>
        </is>
      </c>
      <c s="5" t="inlineStr" r="B6777">
        <is>
          <t xml:space="preserve">CLASS D PATCHES, TYPE IV,   9 INCH</t>
        </is>
      </c>
      <c s="5" t="inlineStr" r="C6777">
        <is>
          <t xml:space="preserve">SQ YD  </t>
        </is>
      </c>
      <c s="6" r="D6777">
        <v>250.000</v>
      </c>
      <c s="7" r="E6777">
        <v>1</v>
      </c>
      <c s="8" t="inlineStr" r="F6777">
        <is>
          <t xml:space="preserve">61J12</t>
        </is>
      </c>
      <c s="8" t="inlineStr" r="G6777">
        <is>
          <t xml:space="preserve">047</t>
        </is>
      </c>
      <c s="9" r="H6777">
        <v>81.0000</v>
      </c>
      <c s="8" t="inlineStr" r="I6777">
        <is>
          <t xml:space="preserve"/>
        </is>
      </c>
      <c s="8" t="inlineStr" r="J6777">
        <is>
          <t xml:space="preserve"> DuPage</t>
        </is>
      </c>
    </row>
    <row r="6778" ht="20.25" customHeight="0">
      <c s="5" t="inlineStr" r="A6778">
        <is>
          <t xml:space="preserve">44201759</t>
        </is>
      </c>
      <c s="5" t="inlineStr" r="B6778">
        <is>
          <t xml:space="preserve">CLASS D PATCHES, TYPE IV,   9 INCH</t>
        </is>
      </c>
      <c s="5" t="inlineStr" r="C6778">
        <is>
          <t xml:space="preserve">SQ YD  </t>
        </is>
      </c>
      <c s="6" r="D6778">
        <v>250.000</v>
      </c>
      <c s="7" r="E6778">
        <v>1</v>
      </c>
      <c s="8" t="inlineStr" r="F6778">
        <is>
          <t xml:space="preserve">61J12</t>
        </is>
      </c>
      <c s="8" t="inlineStr" r="G6778">
        <is>
          <t xml:space="preserve">047</t>
        </is>
      </c>
      <c s="9" r="H6778">
        <v>133.0000</v>
      </c>
      <c s="8" t="inlineStr" r="I6778">
        <is>
          <t xml:space="preserve"/>
        </is>
      </c>
      <c s="8" t="inlineStr" r="J6778">
        <is>
          <t xml:space="preserve"> DuPage</t>
        </is>
      </c>
    </row>
    <row r="6779" ht="20.25" customHeight="0">
      <c s="5" t="inlineStr" r="A6779">
        <is>
          <t xml:space="preserve">44201759</t>
        </is>
      </c>
      <c s="5" t="inlineStr" r="B6779">
        <is>
          <t xml:space="preserve">CLASS D PATCHES, TYPE IV,   9 INCH</t>
        </is>
      </c>
      <c s="5" t="inlineStr" r="C6779">
        <is>
          <t xml:space="preserve">SQ YD  </t>
        </is>
      </c>
      <c s="6" r="D6779">
        <v>75.000</v>
      </c>
      <c s="7" r="E6779">
        <v>8</v>
      </c>
      <c s="8" t="inlineStr" r="F6779">
        <is>
          <t xml:space="preserve">97785</t>
        </is>
      </c>
      <c s="8" t="inlineStr" r="G6779">
        <is>
          <t xml:space="preserve">137</t>
        </is>
      </c>
      <c s="9" r="H6779">
        <v>120.0000</v>
      </c>
      <c s="8" t="inlineStr" r="I6779">
        <is>
          <t xml:space="preserve">Y</t>
        </is>
      </c>
      <c s="8" t="inlineStr" r="J6779">
        <is>
          <t xml:space="preserve"> Madison</t>
        </is>
      </c>
    </row>
    <row r="6780" ht="20.25" customHeight="0">
      <c s="5" t="inlineStr" r="A6780">
        <is>
          <t xml:space="preserve">44201759</t>
        </is>
      </c>
      <c s="5" t="inlineStr" r="B6780">
        <is>
          <t xml:space="preserve">CLASS D PATCHES, TYPE IV,   9 INCH</t>
        </is>
      </c>
      <c s="5" t="inlineStr" r="C6780">
        <is>
          <t xml:space="preserve">SQ YD  </t>
        </is>
      </c>
      <c s="6" r="D6780">
        <v>75.000</v>
      </c>
      <c s="7" r="E6780">
        <v>8</v>
      </c>
      <c s="8" t="inlineStr" r="F6780">
        <is>
          <t xml:space="preserve">97785</t>
        </is>
      </c>
      <c s="8" t="inlineStr" r="G6780">
        <is>
          <t xml:space="preserve">137</t>
        </is>
      </c>
      <c s="9" r="H6780">
        <v>138.9200</v>
      </c>
      <c s="8" t="inlineStr" r="I6780">
        <is>
          <t xml:space="preserve"/>
        </is>
      </c>
      <c s="8" t="inlineStr" r="J6780">
        <is>
          <t xml:space="preserve"> Madison</t>
        </is>
      </c>
    </row>
    <row r="6781" ht="20.25" customHeight="0">
      <c s="5" t="inlineStr" r="A6781">
        <is>
          <t xml:space="preserve">44201761</t>
        </is>
      </c>
      <c s="5" t="inlineStr" r="B6781">
        <is>
          <t xml:space="preserve">CLASS D PATCHES, TYPE I,   10 INCH</t>
        </is>
      </c>
      <c s="5" t="inlineStr" r="C6781">
        <is>
          <t xml:space="preserve">SQ YD  </t>
        </is>
      </c>
      <c s="6" r="D6781">
        <v>230.000</v>
      </c>
      <c s="7" r="E6781">
        <v>1</v>
      </c>
      <c s="8" t="inlineStr" r="F6781">
        <is>
          <t xml:space="preserve">61J17</t>
        </is>
      </c>
      <c s="8" t="inlineStr" r="G6781">
        <is>
          <t xml:space="preserve">049</t>
        </is>
      </c>
      <c s="9" r="H6781">
        <v>20.0000</v>
      </c>
      <c s="8" t="inlineStr" r="I6781">
        <is>
          <t xml:space="preserve">Y</t>
        </is>
      </c>
      <c s="8" t="inlineStr" r="J6781">
        <is>
          <t xml:space="preserve"> Cook</t>
        </is>
      </c>
    </row>
    <row r="6782" ht="20.25" customHeight="0">
      <c s="5" t="inlineStr" r="A6782">
        <is>
          <t xml:space="preserve">44201761</t>
        </is>
      </c>
      <c s="5" t="inlineStr" r="B6782">
        <is>
          <t xml:space="preserve">CLASS D PATCHES, TYPE I,   10 INCH</t>
        </is>
      </c>
      <c s="5" t="inlineStr" r="C6782">
        <is>
          <t xml:space="preserve">SQ YD  </t>
        </is>
      </c>
      <c s="6" r="D6782">
        <v>230.000</v>
      </c>
      <c s="7" r="E6782">
        <v>1</v>
      </c>
      <c s="8" t="inlineStr" r="F6782">
        <is>
          <t xml:space="preserve">61J17</t>
        </is>
      </c>
      <c s="8" t="inlineStr" r="G6782">
        <is>
          <t xml:space="preserve">049</t>
        </is>
      </c>
      <c s="9" r="H6782">
        <v>35.0000</v>
      </c>
      <c s="8" t="inlineStr" r="I6782">
        <is>
          <t xml:space="preserve"/>
        </is>
      </c>
      <c s="8" t="inlineStr" r="J6782">
        <is>
          <t xml:space="preserve"> Cook</t>
        </is>
      </c>
    </row>
    <row r="6783" ht="20.25" customHeight="0">
      <c s="5" t="inlineStr" r="A6783">
        <is>
          <t xml:space="preserve">44201761</t>
        </is>
      </c>
      <c s="5" t="inlineStr" r="B6783">
        <is>
          <t xml:space="preserve">CLASS D PATCHES, TYPE I,   10 INCH</t>
        </is>
      </c>
      <c s="5" t="inlineStr" r="C6783">
        <is>
          <t xml:space="preserve">SQ YD  </t>
        </is>
      </c>
      <c s="6" r="D6783">
        <v>230.000</v>
      </c>
      <c s="7" r="E6783">
        <v>1</v>
      </c>
      <c s="8" t="inlineStr" r="F6783">
        <is>
          <t xml:space="preserve">61J17</t>
        </is>
      </c>
      <c s="8" t="inlineStr" r="G6783">
        <is>
          <t xml:space="preserve">049</t>
        </is>
      </c>
      <c s="9" r="H6783">
        <v>50.0000</v>
      </c>
      <c s="8" t="inlineStr" r="I6783">
        <is>
          <t xml:space="preserve"/>
        </is>
      </c>
      <c s="8" t="inlineStr" r="J6783">
        <is>
          <t xml:space="preserve"> Cook</t>
        </is>
      </c>
    </row>
    <row r="6784" ht="20.25" customHeight="0">
      <c s="5" t="inlineStr" r="A6784">
        <is>
          <t xml:space="preserve">44201761</t>
        </is>
      </c>
      <c s="5" t="inlineStr" r="B6784">
        <is>
          <t xml:space="preserve">CLASS D PATCHES, TYPE I,   10 INCH</t>
        </is>
      </c>
      <c s="5" t="inlineStr" r="C6784">
        <is>
          <t xml:space="preserve">SQ YD  </t>
        </is>
      </c>
      <c s="6" r="D6784">
        <v>230.000</v>
      </c>
      <c s="7" r="E6784">
        <v>1</v>
      </c>
      <c s="8" t="inlineStr" r="F6784">
        <is>
          <t xml:space="preserve">61J17</t>
        </is>
      </c>
      <c s="8" t="inlineStr" r="G6784">
        <is>
          <t xml:space="preserve">049</t>
        </is>
      </c>
      <c s="9" r="H6784">
        <v>58.0000</v>
      </c>
      <c s="8" t="inlineStr" r="I6784">
        <is>
          <t xml:space="preserve"/>
        </is>
      </c>
      <c s="8" t="inlineStr" r="J6784">
        <is>
          <t xml:space="preserve"> Cook</t>
        </is>
      </c>
    </row>
    <row r="6785" ht="20.25" customHeight="0">
      <c s="5" t="inlineStr" r="A6785">
        <is>
          <t xml:space="preserve">44201761</t>
        </is>
      </c>
      <c s="5" t="inlineStr" r="B6785">
        <is>
          <t xml:space="preserve">CLASS D PATCHES, TYPE I,   10 INCH</t>
        </is>
      </c>
      <c s="5" t="inlineStr" r="C6785">
        <is>
          <t xml:space="preserve">SQ YD  </t>
        </is>
      </c>
      <c s="6" r="D6785">
        <v>230.000</v>
      </c>
      <c s="7" r="E6785">
        <v>1</v>
      </c>
      <c s="8" t="inlineStr" r="F6785">
        <is>
          <t xml:space="preserve">61J17</t>
        </is>
      </c>
      <c s="8" t="inlineStr" r="G6785">
        <is>
          <t xml:space="preserve">049</t>
        </is>
      </c>
      <c s="9" r="H6785">
        <v>75.0000</v>
      </c>
      <c s="8" t="inlineStr" r="I6785">
        <is>
          <t xml:space="preserve"/>
        </is>
      </c>
      <c s="8" t="inlineStr" r="J6785">
        <is>
          <t xml:space="preserve"> Cook</t>
        </is>
      </c>
    </row>
    <row r="6786" ht="20.25" customHeight="0">
      <c s="5" t="inlineStr" r="A6786">
        <is>
          <t xml:space="preserve">44201761</t>
        </is>
      </c>
      <c s="5" t="inlineStr" r="B6786">
        <is>
          <t xml:space="preserve">CLASS D PATCHES, TYPE I,   10 INCH</t>
        </is>
      </c>
      <c s="5" t="inlineStr" r="C6786">
        <is>
          <t xml:space="preserve">SQ YD  </t>
        </is>
      </c>
      <c s="6" r="D6786">
        <v>100.000</v>
      </c>
      <c s="7" r="E6786">
        <v>1</v>
      </c>
      <c s="8" t="inlineStr" r="F6786">
        <is>
          <t xml:space="preserve">62N69</t>
        </is>
      </c>
      <c s="8" t="inlineStr" r="G6786">
        <is>
          <t xml:space="preserve">111</t>
        </is>
      </c>
      <c s="9" r="H6786">
        <v>40.0000</v>
      </c>
      <c s="8" t="inlineStr" r="I6786">
        <is>
          <t xml:space="preserve">Y</t>
        </is>
      </c>
      <c s="8" t="inlineStr" r="J6786">
        <is>
          <t xml:space="preserve"> Lake</t>
        </is>
      </c>
    </row>
    <row r="6787" ht="20.25" customHeight="0">
      <c s="5" t="inlineStr" r="A6787">
        <is>
          <t xml:space="preserve">44201761</t>
        </is>
      </c>
      <c s="5" t="inlineStr" r="B6787">
        <is>
          <t xml:space="preserve">CLASS D PATCHES, TYPE I,   10 INCH</t>
        </is>
      </c>
      <c s="5" t="inlineStr" r="C6787">
        <is>
          <t xml:space="preserve">SQ YD  </t>
        </is>
      </c>
      <c s="6" r="D6787">
        <v>100.000</v>
      </c>
      <c s="7" r="E6787">
        <v>1</v>
      </c>
      <c s="8" t="inlineStr" r="F6787">
        <is>
          <t xml:space="preserve">62N69</t>
        </is>
      </c>
      <c s="8" t="inlineStr" r="G6787">
        <is>
          <t xml:space="preserve">111</t>
        </is>
      </c>
      <c s="9" r="H6787">
        <v>32.0000</v>
      </c>
      <c s="8" t="inlineStr" r="I6787">
        <is>
          <t xml:space="preserve"/>
        </is>
      </c>
      <c s="8" t="inlineStr" r="J6787">
        <is>
          <t xml:space="preserve"> Lake</t>
        </is>
      </c>
    </row>
    <row r="6788" ht="20.25" customHeight="0">
      <c s="5" t="inlineStr" r="A6788">
        <is>
          <t xml:space="preserve">44201761</t>
        </is>
      </c>
      <c s="5" t="inlineStr" r="B6788">
        <is>
          <t xml:space="preserve">CLASS D PATCHES, TYPE I,   10 INCH</t>
        </is>
      </c>
      <c s="5" t="inlineStr" r="C6788">
        <is>
          <t xml:space="preserve">SQ YD  </t>
        </is>
      </c>
      <c s="6" r="D6788">
        <v>100.000</v>
      </c>
      <c s="7" r="E6788">
        <v>1</v>
      </c>
      <c s="8" t="inlineStr" r="F6788">
        <is>
          <t xml:space="preserve">62N69</t>
        </is>
      </c>
      <c s="8" t="inlineStr" r="G6788">
        <is>
          <t xml:space="preserve">111</t>
        </is>
      </c>
      <c s="9" r="H6788">
        <v>40.0000</v>
      </c>
      <c s="8" t="inlineStr" r="I6788">
        <is>
          <t xml:space="preserve"/>
        </is>
      </c>
      <c s="8" t="inlineStr" r="J6788">
        <is>
          <t xml:space="preserve"> Lake</t>
        </is>
      </c>
    </row>
    <row r="6789" ht="20.25" customHeight="0">
      <c s="5" t="inlineStr" r="A6789">
        <is>
          <t xml:space="preserve">44201761</t>
        </is>
      </c>
      <c s="5" t="inlineStr" r="B6789">
        <is>
          <t xml:space="preserve">CLASS D PATCHES, TYPE I,   10 INCH</t>
        </is>
      </c>
      <c s="5" t="inlineStr" r="C6789">
        <is>
          <t xml:space="preserve">SQ YD  </t>
        </is>
      </c>
      <c s="6" r="D6789">
        <v>40.000</v>
      </c>
      <c s="7" r="E6789">
        <v>8</v>
      </c>
      <c s="8" t="inlineStr" r="F6789">
        <is>
          <t xml:space="preserve">97794</t>
        </is>
      </c>
      <c s="8" t="inlineStr" r="G6789">
        <is>
          <t xml:space="preserve">140</t>
        </is>
      </c>
      <c s="9" r="H6789">
        <v>295.0000</v>
      </c>
      <c s="8" t="inlineStr" r="I6789">
        <is>
          <t xml:space="preserve">Y</t>
        </is>
      </c>
      <c s="8" t="inlineStr" r="J6789">
        <is>
          <t xml:space="preserve"> St. Clair</t>
        </is>
      </c>
    </row>
    <row r="6790" ht="20.25" customHeight="0">
      <c s="5" t="inlineStr" r="A6790">
        <is>
          <t xml:space="preserve">44201761</t>
        </is>
      </c>
      <c s="5" t="inlineStr" r="B6790">
        <is>
          <t xml:space="preserve">CLASS D PATCHES, TYPE I,   10 INCH</t>
        </is>
      </c>
      <c s="5" t="inlineStr" r="C6790">
        <is>
          <t xml:space="preserve">SQ YD  </t>
        </is>
      </c>
      <c s="6" r="D6790">
        <v>40.000</v>
      </c>
      <c s="7" r="E6790">
        <v>8</v>
      </c>
      <c s="8" t="inlineStr" r="F6790">
        <is>
          <t xml:space="preserve">97794</t>
        </is>
      </c>
      <c s="8" t="inlineStr" r="G6790">
        <is>
          <t xml:space="preserve">140</t>
        </is>
      </c>
      <c s="9" r="H6790">
        <v>239.7600</v>
      </c>
      <c s="8" t="inlineStr" r="I6790">
        <is>
          <t xml:space="preserve"/>
        </is>
      </c>
      <c s="8" t="inlineStr" r="J6790">
        <is>
          <t xml:space="preserve"> St. Clair</t>
        </is>
      </c>
    </row>
    <row r="6791" ht="20.25" customHeight="0">
      <c s="5" t="inlineStr" r="A6791">
        <is>
          <t xml:space="preserve">44201765</t>
        </is>
      </c>
      <c s="5" t="inlineStr" r="B6791">
        <is>
          <t xml:space="preserve">CLASS D PATCHES, TYPE II,  10 INCH</t>
        </is>
      </c>
      <c s="5" t="inlineStr" r="C6791">
        <is>
          <t xml:space="preserve">SQ YD  </t>
        </is>
      </c>
      <c s="6" r="D6791">
        <v>230.000</v>
      </c>
      <c s="7" r="E6791">
        <v>1</v>
      </c>
      <c s="8" t="inlineStr" r="F6791">
        <is>
          <t xml:space="preserve">61J17</t>
        </is>
      </c>
      <c s="8" t="inlineStr" r="G6791">
        <is>
          <t xml:space="preserve">049</t>
        </is>
      </c>
      <c s="9" r="H6791">
        <v>20.0000</v>
      </c>
      <c s="8" t="inlineStr" r="I6791">
        <is>
          <t xml:space="preserve">Y</t>
        </is>
      </c>
      <c s="8" t="inlineStr" r="J6791">
        <is>
          <t xml:space="preserve"> Cook</t>
        </is>
      </c>
    </row>
    <row r="6792" ht="20.25" customHeight="0">
      <c s="5" t="inlineStr" r="A6792">
        <is>
          <t xml:space="preserve">44201765</t>
        </is>
      </c>
      <c s="5" t="inlineStr" r="B6792">
        <is>
          <t xml:space="preserve">CLASS D PATCHES, TYPE II,  10 INCH</t>
        </is>
      </c>
      <c s="5" t="inlineStr" r="C6792">
        <is>
          <t xml:space="preserve">SQ YD  </t>
        </is>
      </c>
      <c s="6" r="D6792">
        <v>230.000</v>
      </c>
      <c s="7" r="E6792">
        <v>1</v>
      </c>
      <c s="8" t="inlineStr" r="F6792">
        <is>
          <t xml:space="preserve">61J17</t>
        </is>
      </c>
      <c s="8" t="inlineStr" r="G6792">
        <is>
          <t xml:space="preserve">049</t>
        </is>
      </c>
      <c s="9" r="H6792">
        <v>35.0000</v>
      </c>
      <c s="8" t="inlineStr" r="I6792">
        <is>
          <t xml:space="preserve"/>
        </is>
      </c>
      <c s="8" t="inlineStr" r="J6792">
        <is>
          <t xml:space="preserve"> Cook</t>
        </is>
      </c>
    </row>
    <row r="6793" ht="20.25" customHeight="0">
      <c s="5" t="inlineStr" r="A6793">
        <is>
          <t xml:space="preserve">44201765</t>
        </is>
      </c>
      <c s="5" t="inlineStr" r="B6793">
        <is>
          <t xml:space="preserve">CLASS D PATCHES, TYPE II,  10 INCH</t>
        </is>
      </c>
      <c s="5" t="inlineStr" r="C6793">
        <is>
          <t xml:space="preserve">SQ YD  </t>
        </is>
      </c>
      <c s="6" r="D6793">
        <v>230.000</v>
      </c>
      <c s="7" r="E6793">
        <v>1</v>
      </c>
      <c s="8" t="inlineStr" r="F6793">
        <is>
          <t xml:space="preserve">61J17</t>
        </is>
      </c>
      <c s="8" t="inlineStr" r="G6793">
        <is>
          <t xml:space="preserve">049</t>
        </is>
      </c>
      <c s="9" r="H6793">
        <v>50.0000</v>
      </c>
      <c s="8" t="inlineStr" r="I6793">
        <is>
          <t xml:space="preserve"/>
        </is>
      </c>
      <c s="8" t="inlineStr" r="J6793">
        <is>
          <t xml:space="preserve"> Cook</t>
        </is>
      </c>
    </row>
    <row r="6794" ht="20.25" customHeight="0">
      <c s="5" t="inlineStr" r="A6794">
        <is>
          <t xml:space="preserve">44201765</t>
        </is>
      </c>
      <c s="5" t="inlineStr" r="B6794">
        <is>
          <t xml:space="preserve">CLASS D PATCHES, TYPE II,  10 INCH</t>
        </is>
      </c>
      <c s="5" t="inlineStr" r="C6794">
        <is>
          <t xml:space="preserve">SQ YD  </t>
        </is>
      </c>
      <c s="6" r="D6794">
        <v>230.000</v>
      </c>
      <c s="7" r="E6794">
        <v>1</v>
      </c>
      <c s="8" t="inlineStr" r="F6794">
        <is>
          <t xml:space="preserve">61J17</t>
        </is>
      </c>
      <c s="8" t="inlineStr" r="G6794">
        <is>
          <t xml:space="preserve">049</t>
        </is>
      </c>
      <c s="9" r="H6794">
        <v>50.0000</v>
      </c>
      <c s="8" t="inlineStr" r="I6794">
        <is>
          <t xml:space="preserve"/>
        </is>
      </c>
      <c s="8" t="inlineStr" r="J6794">
        <is>
          <t xml:space="preserve"> Cook</t>
        </is>
      </c>
    </row>
    <row r="6795" ht="20.25" customHeight="0">
      <c s="5" t="inlineStr" r="A6795">
        <is>
          <t xml:space="preserve">44201765</t>
        </is>
      </c>
      <c s="5" t="inlineStr" r="B6795">
        <is>
          <t xml:space="preserve">CLASS D PATCHES, TYPE II,  10 INCH</t>
        </is>
      </c>
      <c s="5" t="inlineStr" r="C6795">
        <is>
          <t xml:space="preserve">SQ YD  </t>
        </is>
      </c>
      <c s="6" r="D6795">
        <v>230.000</v>
      </c>
      <c s="7" r="E6795">
        <v>1</v>
      </c>
      <c s="8" t="inlineStr" r="F6795">
        <is>
          <t xml:space="preserve">61J17</t>
        </is>
      </c>
      <c s="8" t="inlineStr" r="G6795">
        <is>
          <t xml:space="preserve">049</t>
        </is>
      </c>
      <c s="9" r="H6795">
        <v>57.0000</v>
      </c>
      <c s="8" t="inlineStr" r="I6795">
        <is>
          <t xml:space="preserve"/>
        </is>
      </c>
      <c s="8" t="inlineStr" r="J6795">
        <is>
          <t xml:space="preserve"> Cook</t>
        </is>
      </c>
    </row>
    <row r="6796" ht="20.25" customHeight="0">
      <c s="5" t="inlineStr" r="A6796">
        <is>
          <t xml:space="preserve">44201765</t>
        </is>
      </c>
      <c s="5" t="inlineStr" r="B6796">
        <is>
          <t xml:space="preserve">CLASS D PATCHES, TYPE II,  10 INCH</t>
        </is>
      </c>
      <c s="5" t="inlineStr" r="C6796">
        <is>
          <t xml:space="preserve">SQ YD  </t>
        </is>
      </c>
      <c s="6" r="D6796">
        <v>700.000</v>
      </c>
      <c s="7" r="E6796">
        <v>1</v>
      </c>
      <c s="8" t="inlineStr" r="F6796">
        <is>
          <t xml:space="preserve">62N69</t>
        </is>
      </c>
      <c s="8" t="inlineStr" r="G6796">
        <is>
          <t xml:space="preserve">111</t>
        </is>
      </c>
      <c s="9" r="H6796">
        <v>40.0000</v>
      </c>
      <c s="8" t="inlineStr" r="I6796">
        <is>
          <t xml:space="preserve">Y</t>
        </is>
      </c>
      <c s="8" t="inlineStr" r="J6796">
        <is>
          <t xml:space="preserve"> Lake</t>
        </is>
      </c>
    </row>
    <row r="6797" ht="20.25" customHeight="0">
      <c s="5" t="inlineStr" r="A6797">
        <is>
          <t xml:space="preserve">44201765</t>
        </is>
      </c>
      <c s="5" t="inlineStr" r="B6797">
        <is>
          <t xml:space="preserve">CLASS D PATCHES, TYPE II,  10 INCH</t>
        </is>
      </c>
      <c s="5" t="inlineStr" r="C6797">
        <is>
          <t xml:space="preserve">SQ YD  </t>
        </is>
      </c>
      <c s="6" r="D6797">
        <v>700.000</v>
      </c>
      <c s="7" r="E6797">
        <v>1</v>
      </c>
      <c s="8" t="inlineStr" r="F6797">
        <is>
          <t xml:space="preserve">62N69</t>
        </is>
      </c>
      <c s="8" t="inlineStr" r="G6797">
        <is>
          <t xml:space="preserve">111</t>
        </is>
      </c>
      <c s="9" r="H6797">
        <v>32.0000</v>
      </c>
      <c s="8" t="inlineStr" r="I6797">
        <is>
          <t xml:space="preserve"/>
        </is>
      </c>
      <c s="8" t="inlineStr" r="J6797">
        <is>
          <t xml:space="preserve"> Lake</t>
        </is>
      </c>
    </row>
    <row r="6798" ht="20.25" customHeight="0">
      <c s="5" t="inlineStr" r="A6798">
        <is>
          <t xml:space="preserve">44201765</t>
        </is>
      </c>
      <c s="5" t="inlineStr" r="B6798">
        <is>
          <t xml:space="preserve">CLASS D PATCHES, TYPE II,  10 INCH</t>
        </is>
      </c>
      <c s="5" t="inlineStr" r="C6798">
        <is>
          <t xml:space="preserve">SQ YD  </t>
        </is>
      </c>
      <c s="6" r="D6798">
        <v>700.000</v>
      </c>
      <c s="7" r="E6798">
        <v>1</v>
      </c>
      <c s="8" t="inlineStr" r="F6798">
        <is>
          <t xml:space="preserve">62N69</t>
        </is>
      </c>
      <c s="8" t="inlineStr" r="G6798">
        <is>
          <t xml:space="preserve">111</t>
        </is>
      </c>
      <c s="9" r="H6798">
        <v>40.0000</v>
      </c>
      <c s="8" t="inlineStr" r="I6798">
        <is>
          <t xml:space="preserve"/>
        </is>
      </c>
      <c s="8" t="inlineStr" r="J6798">
        <is>
          <t xml:space="preserve"> Lake</t>
        </is>
      </c>
    </row>
    <row r="6799" ht="20.25" customHeight="0">
      <c s="5" t="inlineStr" r="A6799">
        <is>
          <t xml:space="preserve">44201765</t>
        </is>
      </c>
      <c s="5" t="inlineStr" r="B6799">
        <is>
          <t xml:space="preserve">CLASS D PATCHES, TYPE II,  10 INCH</t>
        </is>
      </c>
      <c s="5" t="inlineStr" r="C6799">
        <is>
          <t xml:space="preserve">SQ YD  </t>
        </is>
      </c>
      <c s="6" r="D6799">
        <v>100.000</v>
      </c>
      <c s="7" r="E6799">
        <v>8</v>
      </c>
      <c s="8" t="inlineStr" r="F6799">
        <is>
          <t xml:space="preserve">97794</t>
        </is>
      </c>
      <c s="8" t="inlineStr" r="G6799">
        <is>
          <t xml:space="preserve">140</t>
        </is>
      </c>
      <c s="9" r="H6799">
        <v>268.0000</v>
      </c>
      <c s="8" t="inlineStr" r="I6799">
        <is>
          <t xml:space="preserve">Y</t>
        </is>
      </c>
      <c s="8" t="inlineStr" r="J6799">
        <is>
          <t xml:space="preserve"> St. Clair</t>
        </is>
      </c>
    </row>
    <row r="6800" ht="20.25" customHeight="0">
      <c s="5" t="inlineStr" r="A6800">
        <is>
          <t xml:space="preserve">44201765</t>
        </is>
      </c>
      <c s="5" t="inlineStr" r="B6800">
        <is>
          <t xml:space="preserve">CLASS D PATCHES, TYPE II,  10 INCH</t>
        </is>
      </c>
      <c s="5" t="inlineStr" r="C6800">
        <is>
          <t xml:space="preserve">SQ YD  </t>
        </is>
      </c>
      <c s="6" r="D6800">
        <v>100.000</v>
      </c>
      <c s="7" r="E6800">
        <v>8</v>
      </c>
      <c s="8" t="inlineStr" r="F6800">
        <is>
          <t xml:space="preserve">97794</t>
        </is>
      </c>
      <c s="8" t="inlineStr" r="G6800">
        <is>
          <t xml:space="preserve">140</t>
        </is>
      </c>
      <c s="9" r="H6800">
        <v>239.7600</v>
      </c>
      <c s="8" t="inlineStr" r="I6800">
        <is>
          <t xml:space="preserve"/>
        </is>
      </c>
      <c s="8" t="inlineStr" r="J6800">
        <is>
          <t xml:space="preserve"> St. Clair</t>
        </is>
      </c>
    </row>
    <row r="6801" ht="20.25" customHeight="0">
      <c s="5" t="inlineStr" r="A6801">
        <is>
          <t xml:space="preserve">44201769</t>
        </is>
      </c>
      <c s="5" t="inlineStr" r="B6801">
        <is>
          <t xml:space="preserve">CLASS D PATCHES, TYPE III, 10 INCH</t>
        </is>
      </c>
      <c s="5" t="inlineStr" r="C6801">
        <is>
          <t xml:space="preserve">SQ YD  </t>
        </is>
      </c>
      <c s="6" r="D6801">
        <v>230.000</v>
      </c>
      <c s="7" r="E6801">
        <v>1</v>
      </c>
      <c s="8" t="inlineStr" r="F6801">
        <is>
          <t xml:space="preserve">61J17</t>
        </is>
      </c>
      <c s="8" t="inlineStr" r="G6801">
        <is>
          <t xml:space="preserve">049</t>
        </is>
      </c>
      <c s="9" r="H6801">
        <v>20.0000</v>
      </c>
      <c s="8" t="inlineStr" r="I6801">
        <is>
          <t xml:space="preserve">Y</t>
        </is>
      </c>
      <c s="8" t="inlineStr" r="J6801">
        <is>
          <t xml:space="preserve"> Cook</t>
        </is>
      </c>
    </row>
    <row r="6802" ht="20.25" customHeight="0">
      <c s="5" t="inlineStr" r="A6802">
        <is>
          <t xml:space="preserve">44201769</t>
        </is>
      </c>
      <c s="5" t="inlineStr" r="B6802">
        <is>
          <t xml:space="preserve">CLASS D PATCHES, TYPE III, 10 INCH</t>
        </is>
      </c>
      <c s="5" t="inlineStr" r="C6802">
        <is>
          <t xml:space="preserve">SQ YD  </t>
        </is>
      </c>
      <c s="6" r="D6802">
        <v>230.000</v>
      </c>
      <c s="7" r="E6802">
        <v>1</v>
      </c>
      <c s="8" t="inlineStr" r="F6802">
        <is>
          <t xml:space="preserve">61J17</t>
        </is>
      </c>
      <c s="8" t="inlineStr" r="G6802">
        <is>
          <t xml:space="preserve">049</t>
        </is>
      </c>
      <c s="9" r="H6802">
        <v>35.0000</v>
      </c>
      <c s="8" t="inlineStr" r="I6802">
        <is>
          <t xml:space="preserve"/>
        </is>
      </c>
      <c s="8" t="inlineStr" r="J6802">
        <is>
          <t xml:space="preserve"> Cook</t>
        </is>
      </c>
    </row>
    <row r="6803" ht="20.25" customHeight="0">
      <c s="5" t="inlineStr" r="A6803">
        <is>
          <t xml:space="preserve">44201769</t>
        </is>
      </c>
      <c s="5" t="inlineStr" r="B6803">
        <is>
          <t xml:space="preserve">CLASS D PATCHES, TYPE III, 10 INCH</t>
        </is>
      </c>
      <c s="5" t="inlineStr" r="C6803">
        <is>
          <t xml:space="preserve">SQ YD  </t>
        </is>
      </c>
      <c s="6" r="D6803">
        <v>230.000</v>
      </c>
      <c s="7" r="E6803">
        <v>1</v>
      </c>
      <c s="8" t="inlineStr" r="F6803">
        <is>
          <t xml:space="preserve">61J17</t>
        </is>
      </c>
      <c s="8" t="inlineStr" r="G6803">
        <is>
          <t xml:space="preserve">049</t>
        </is>
      </c>
      <c s="9" r="H6803">
        <v>45.0000</v>
      </c>
      <c s="8" t="inlineStr" r="I6803">
        <is>
          <t xml:space="preserve"/>
        </is>
      </c>
      <c s="8" t="inlineStr" r="J6803">
        <is>
          <t xml:space="preserve"> Cook</t>
        </is>
      </c>
    </row>
    <row r="6804" ht="20.25" customHeight="0">
      <c s="5" t="inlineStr" r="A6804">
        <is>
          <t xml:space="preserve">44201769</t>
        </is>
      </c>
      <c s="5" t="inlineStr" r="B6804">
        <is>
          <t xml:space="preserve">CLASS D PATCHES, TYPE III, 10 INCH</t>
        </is>
      </c>
      <c s="5" t="inlineStr" r="C6804">
        <is>
          <t xml:space="preserve">SQ YD  </t>
        </is>
      </c>
      <c s="6" r="D6804">
        <v>230.000</v>
      </c>
      <c s="7" r="E6804">
        <v>1</v>
      </c>
      <c s="8" t="inlineStr" r="F6804">
        <is>
          <t xml:space="preserve">61J17</t>
        </is>
      </c>
      <c s="8" t="inlineStr" r="G6804">
        <is>
          <t xml:space="preserve">049</t>
        </is>
      </c>
      <c s="9" r="H6804">
        <v>50.0000</v>
      </c>
      <c s="8" t="inlineStr" r="I6804">
        <is>
          <t xml:space="preserve"/>
        </is>
      </c>
      <c s="8" t="inlineStr" r="J6804">
        <is>
          <t xml:space="preserve"> Cook</t>
        </is>
      </c>
    </row>
    <row r="6805" ht="20.25" customHeight="0">
      <c s="5" t="inlineStr" r="A6805">
        <is>
          <t xml:space="preserve">44201769</t>
        </is>
      </c>
      <c s="5" t="inlineStr" r="B6805">
        <is>
          <t xml:space="preserve">CLASS D PATCHES, TYPE III, 10 INCH</t>
        </is>
      </c>
      <c s="5" t="inlineStr" r="C6805">
        <is>
          <t xml:space="preserve">SQ YD  </t>
        </is>
      </c>
      <c s="6" r="D6805">
        <v>230.000</v>
      </c>
      <c s="7" r="E6805">
        <v>1</v>
      </c>
      <c s="8" t="inlineStr" r="F6805">
        <is>
          <t xml:space="preserve">61J17</t>
        </is>
      </c>
      <c s="8" t="inlineStr" r="G6805">
        <is>
          <t xml:space="preserve">049</t>
        </is>
      </c>
      <c s="9" r="H6805">
        <v>56.0000</v>
      </c>
      <c s="8" t="inlineStr" r="I6805">
        <is>
          <t xml:space="preserve"/>
        </is>
      </c>
      <c s="8" t="inlineStr" r="J6805">
        <is>
          <t xml:space="preserve"> Cook</t>
        </is>
      </c>
    </row>
    <row r="6806" ht="20.25" customHeight="0">
      <c s="5" t="inlineStr" r="A6806">
        <is>
          <t xml:space="preserve">44201769</t>
        </is>
      </c>
      <c s="5" t="inlineStr" r="B6806">
        <is>
          <t xml:space="preserve">CLASS D PATCHES, TYPE III, 10 INCH</t>
        </is>
      </c>
      <c s="5" t="inlineStr" r="C6806">
        <is>
          <t xml:space="preserve">SQ YD  </t>
        </is>
      </c>
      <c s="6" r="D6806">
        <v>500.000</v>
      </c>
      <c s="7" r="E6806">
        <v>1</v>
      </c>
      <c s="8" t="inlineStr" r="F6806">
        <is>
          <t xml:space="preserve">62N69</t>
        </is>
      </c>
      <c s="8" t="inlineStr" r="G6806">
        <is>
          <t xml:space="preserve">111</t>
        </is>
      </c>
      <c s="9" r="H6806">
        <v>40.0000</v>
      </c>
      <c s="8" t="inlineStr" r="I6806">
        <is>
          <t xml:space="preserve">Y</t>
        </is>
      </c>
      <c s="8" t="inlineStr" r="J6806">
        <is>
          <t xml:space="preserve"> Lake</t>
        </is>
      </c>
    </row>
    <row r="6807" ht="20.25" customHeight="0">
      <c s="5" t="inlineStr" r="A6807">
        <is>
          <t xml:space="preserve">44201769</t>
        </is>
      </c>
      <c s="5" t="inlineStr" r="B6807">
        <is>
          <t xml:space="preserve">CLASS D PATCHES, TYPE III, 10 INCH</t>
        </is>
      </c>
      <c s="5" t="inlineStr" r="C6807">
        <is>
          <t xml:space="preserve">SQ YD  </t>
        </is>
      </c>
      <c s="6" r="D6807">
        <v>500.000</v>
      </c>
      <c s="7" r="E6807">
        <v>1</v>
      </c>
      <c s="8" t="inlineStr" r="F6807">
        <is>
          <t xml:space="preserve">62N69</t>
        </is>
      </c>
      <c s="8" t="inlineStr" r="G6807">
        <is>
          <t xml:space="preserve">111</t>
        </is>
      </c>
      <c s="9" r="H6807">
        <v>32.0000</v>
      </c>
      <c s="8" t="inlineStr" r="I6807">
        <is>
          <t xml:space="preserve"/>
        </is>
      </c>
      <c s="8" t="inlineStr" r="J6807">
        <is>
          <t xml:space="preserve"> Lake</t>
        </is>
      </c>
    </row>
    <row r="6808" ht="20.25" customHeight="0">
      <c s="5" t="inlineStr" r="A6808">
        <is>
          <t xml:space="preserve">44201769</t>
        </is>
      </c>
      <c s="5" t="inlineStr" r="B6808">
        <is>
          <t xml:space="preserve">CLASS D PATCHES, TYPE III, 10 INCH</t>
        </is>
      </c>
      <c s="5" t="inlineStr" r="C6808">
        <is>
          <t xml:space="preserve">SQ YD  </t>
        </is>
      </c>
      <c s="6" r="D6808">
        <v>500.000</v>
      </c>
      <c s="7" r="E6808">
        <v>1</v>
      </c>
      <c s="8" t="inlineStr" r="F6808">
        <is>
          <t xml:space="preserve">62N69</t>
        </is>
      </c>
      <c s="8" t="inlineStr" r="G6808">
        <is>
          <t xml:space="preserve">111</t>
        </is>
      </c>
      <c s="9" r="H6808">
        <v>40.0000</v>
      </c>
      <c s="8" t="inlineStr" r="I6808">
        <is>
          <t xml:space="preserve"/>
        </is>
      </c>
      <c s="8" t="inlineStr" r="J6808">
        <is>
          <t xml:space="preserve"> Lake</t>
        </is>
      </c>
    </row>
    <row r="6809" ht="20.25" customHeight="0">
      <c s="5" t="inlineStr" r="A6809">
        <is>
          <t xml:space="preserve">44201769</t>
        </is>
      </c>
      <c s="5" t="inlineStr" r="B6809">
        <is>
          <t xml:space="preserve">CLASS D PATCHES, TYPE III, 10 INCH</t>
        </is>
      </c>
      <c s="5" t="inlineStr" r="C6809">
        <is>
          <t xml:space="preserve">SQ YD  </t>
        </is>
      </c>
      <c s="6" r="D6809">
        <v>150.000</v>
      </c>
      <c s="7" r="E6809">
        <v>8</v>
      </c>
      <c s="8" t="inlineStr" r="F6809">
        <is>
          <t xml:space="preserve">97794</t>
        </is>
      </c>
      <c s="8" t="inlineStr" r="G6809">
        <is>
          <t xml:space="preserve">140</t>
        </is>
      </c>
      <c s="9" r="H6809">
        <v>251.0000</v>
      </c>
      <c s="8" t="inlineStr" r="I6809">
        <is>
          <t xml:space="preserve">Y</t>
        </is>
      </c>
      <c s="8" t="inlineStr" r="J6809">
        <is>
          <t xml:space="preserve"> St. Clair</t>
        </is>
      </c>
    </row>
    <row r="6810" ht="20.25" customHeight="0">
      <c s="5" t="inlineStr" r="A6810">
        <is>
          <t xml:space="preserve">44201769</t>
        </is>
      </c>
      <c s="5" t="inlineStr" r="B6810">
        <is>
          <t xml:space="preserve">CLASS D PATCHES, TYPE III, 10 INCH</t>
        </is>
      </c>
      <c s="5" t="inlineStr" r="C6810">
        <is>
          <t xml:space="preserve">SQ YD  </t>
        </is>
      </c>
      <c s="6" r="D6810">
        <v>150.000</v>
      </c>
      <c s="7" r="E6810">
        <v>8</v>
      </c>
      <c s="8" t="inlineStr" r="F6810">
        <is>
          <t xml:space="preserve">97794</t>
        </is>
      </c>
      <c s="8" t="inlineStr" r="G6810">
        <is>
          <t xml:space="preserve">140</t>
        </is>
      </c>
      <c s="9" r="H6810">
        <v>239.7600</v>
      </c>
      <c s="8" t="inlineStr" r="I6810">
        <is>
          <t xml:space="preserve"/>
        </is>
      </c>
      <c s="8" t="inlineStr" r="J6810">
        <is>
          <t xml:space="preserve"> St. Clair</t>
        </is>
      </c>
    </row>
    <row r="6811" ht="20.25" customHeight="0">
      <c s="5" t="inlineStr" r="A6811">
        <is>
          <t xml:space="preserve">44201771</t>
        </is>
      </c>
      <c s="5" t="inlineStr" r="B6811">
        <is>
          <t xml:space="preserve">CLASS D PATCHES, TYPE IV,  10 INCH</t>
        </is>
      </c>
      <c s="5" t="inlineStr" r="C6811">
        <is>
          <t xml:space="preserve">SQ YD  </t>
        </is>
      </c>
      <c s="6" r="D6811">
        <v>230.000</v>
      </c>
      <c s="7" r="E6811">
        <v>1</v>
      </c>
      <c s="8" t="inlineStr" r="F6811">
        <is>
          <t xml:space="preserve">61J17</t>
        </is>
      </c>
      <c s="8" t="inlineStr" r="G6811">
        <is>
          <t xml:space="preserve">049</t>
        </is>
      </c>
      <c s="9" r="H6811">
        <v>20.0000</v>
      </c>
      <c s="8" t="inlineStr" r="I6811">
        <is>
          <t xml:space="preserve">Y</t>
        </is>
      </c>
      <c s="8" t="inlineStr" r="J6811">
        <is>
          <t xml:space="preserve"> Cook</t>
        </is>
      </c>
    </row>
    <row r="6812" ht="20.25" customHeight="0">
      <c s="5" t="inlineStr" r="A6812">
        <is>
          <t xml:space="preserve">44201771</t>
        </is>
      </c>
      <c s="5" t="inlineStr" r="B6812">
        <is>
          <t xml:space="preserve">CLASS D PATCHES, TYPE IV,  10 INCH</t>
        </is>
      </c>
      <c s="5" t="inlineStr" r="C6812">
        <is>
          <t xml:space="preserve">SQ YD  </t>
        </is>
      </c>
      <c s="6" r="D6812">
        <v>230.000</v>
      </c>
      <c s="7" r="E6812">
        <v>1</v>
      </c>
      <c s="8" t="inlineStr" r="F6812">
        <is>
          <t xml:space="preserve">61J17</t>
        </is>
      </c>
      <c s="8" t="inlineStr" r="G6812">
        <is>
          <t xml:space="preserve">049</t>
        </is>
      </c>
      <c s="9" r="H6812">
        <v>35.0000</v>
      </c>
      <c s="8" t="inlineStr" r="I6812">
        <is>
          <t xml:space="preserve"/>
        </is>
      </c>
      <c s="8" t="inlineStr" r="J6812">
        <is>
          <t xml:space="preserve"> Cook</t>
        </is>
      </c>
    </row>
    <row r="6813" ht="20.25" customHeight="0">
      <c s="5" t="inlineStr" r="A6813">
        <is>
          <t xml:space="preserve">44201771</t>
        </is>
      </c>
      <c s="5" t="inlineStr" r="B6813">
        <is>
          <t xml:space="preserve">CLASS D PATCHES, TYPE IV,  10 INCH</t>
        </is>
      </c>
      <c s="5" t="inlineStr" r="C6813">
        <is>
          <t xml:space="preserve">SQ YD  </t>
        </is>
      </c>
      <c s="6" r="D6813">
        <v>230.000</v>
      </c>
      <c s="7" r="E6813">
        <v>1</v>
      </c>
      <c s="8" t="inlineStr" r="F6813">
        <is>
          <t xml:space="preserve">61J17</t>
        </is>
      </c>
      <c s="8" t="inlineStr" r="G6813">
        <is>
          <t xml:space="preserve">049</t>
        </is>
      </c>
      <c s="9" r="H6813">
        <v>45.0000</v>
      </c>
      <c s="8" t="inlineStr" r="I6813">
        <is>
          <t xml:space="preserve"/>
        </is>
      </c>
      <c s="8" t="inlineStr" r="J6813">
        <is>
          <t xml:space="preserve"> Cook</t>
        </is>
      </c>
    </row>
    <row r="6814" ht="20.25" customHeight="0">
      <c s="5" t="inlineStr" r="A6814">
        <is>
          <t xml:space="preserve">44201771</t>
        </is>
      </c>
      <c s="5" t="inlineStr" r="B6814">
        <is>
          <t xml:space="preserve">CLASS D PATCHES, TYPE IV,  10 INCH</t>
        </is>
      </c>
      <c s="5" t="inlineStr" r="C6814">
        <is>
          <t xml:space="preserve">SQ YD  </t>
        </is>
      </c>
      <c s="6" r="D6814">
        <v>230.000</v>
      </c>
      <c s="7" r="E6814">
        <v>1</v>
      </c>
      <c s="8" t="inlineStr" r="F6814">
        <is>
          <t xml:space="preserve">61J17</t>
        </is>
      </c>
      <c s="8" t="inlineStr" r="G6814">
        <is>
          <t xml:space="preserve">049</t>
        </is>
      </c>
      <c s="9" r="H6814">
        <v>50.0000</v>
      </c>
      <c s="8" t="inlineStr" r="I6814">
        <is>
          <t xml:space="preserve"/>
        </is>
      </c>
      <c s="8" t="inlineStr" r="J6814">
        <is>
          <t xml:space="preserve"> Cook</t>
        </is>
      </c>
    </row>
    <row r="6815" ht="20.25" customHeight="0">
      <c s="5" t="inlineStr" r="A6815">
        <is>
          <t xml:space="preserve">44201771</t>
        </is>
      </c>
      <c s="5" t="inlineStr" r="B6815">
        <is>
          <t xml:space="preserve">CLASS D PATCHES, TYPE IV,  10 INCH</t>
        </is>
      </c>
      <c s="5" t="inlineStr" r="C6815">
        <is>
          <t xml:space="preserve">SQ YD  </t>
        </is>
      </c>
      <c s="6" r="D6815">
        <v>230.000</v>
      </c>
      <c s="7" r="E6815">
        <v>1</v>
      </c>
      <c s="8" t="inlineStr" r="F6815">
        <is>
          <t xml:space="preserve">61J17</t>
        </is>
      </c>
      <c s="8" t="inlineStr" r="G6815">
        <is>
          <t xml:space="preserve">049</t>
        </is>
      </c>
      <c s="9" r="H6815">
        <v>55.0000</v>
      </c>
      <c s="8" t="inlineStr" r="I6815">
        <is>
          <t xml:space="preserve"/>
        </is>
      </c>
      <c s="8" t="inlineStr" r="J6815">
        <is>
          <t xml:space="preserve"> Cook</t>
        </is>
      </c>
    </row>
    <row r="6816" ht="20.25" customHeight="0">
      <c s="5" t="inlineStr" r="A6816">
        <is>
          <t xml:space="preserve">44201771</t>
        </is>
      </c>
      <c s="5" t="inlineStr" r="B6816">
        <is>
          <t xml:space="preserve">CLASS D PATCHES, TYPE IV,  10 INCH</t>
        </is>
      </c>
      <c s="5" t="inlineStr" r="C6816">
        <is>
          <t xml:space="preserve">SQ YD  </t>
        </is>
      </c>
      <c s="6" r="D6816">
        <v>124.000</v>
      </c>
      <c s="7" r="E6816">
        <v>1</v>
      </c>
      <c s="8" t="inlineStr" r="F6816">
        <is>
          <t xml:space="preserve">62H02</t>
        </is>
      </c>
      <c s="8" t="inlineStr" r="G6816">
        <is>
          <t xml:space="preserve">081</t>
        </is>
      </c>
      <c s="9" r="H6816">
        <v>135.0000</v>
      </c>
      <c s="8" t="inlineStr" r="I6816">
        <is>
          <t xml:space="preserve">Y</t>
        </is>
      </c>
      <c s="8" t="inlineStr" r="J6816">
        <is>
          <t xml:space="preserve"> Kane</t>
        </is>
      </c>
    </row>
    <row r="6817" ht="20.25" customHeight="0">
      <c s="5" t="inlineStr" r="A6817">
        <is>
          <t xml:space="preserve">44201771</t>
        </is>
      </c>
      <c s="5" t="inlineStr" r="B6817">
        <is>
          <t xml:space="preserve">CLASS D PATCHES, TYPE IV,  10 INCH</t>
        </is>
      </c>
      <c s="5" t="inlineStr" r="C6817">
        <is>
          <t xml:space="preserve">SQ YD  </t>
        </is>
      </c>
      <c s="6" r="D6817">
        <v>124.000</v>
      </c>
      <c s="7" r="E6817">
        <v>1</v>
      </c>
      <c s="8" t="inlineStr" r="F6817">
        <is>
          <t xml:space="preserve">62H02</t>
        </is>
      </c>
      <c s="8" t="inlineStr" r="G6817">
        <is>
          <t xml:space="preserve">081</t>
        </is>
      </c>
      <c s="9" r="H6817">
        <v>100.0000</v>
      </c>
      <c s="8" t="inlineStr" r="I6817">
        <is>
          <t xml:space="preserve"/>
        </is>
      </c>
      <c s="8" t="inlineStr" r="J6817">
        <is>
          <t xml:space="preserve"> Kane</t>
        </is>
      </c>
    </row>
    <row r="6818" ht="20.25" customHeight="0">
      <c s="5" t="inlineStr" r="A6818">
        <is>
          <t xml:space="preserve">44201771</t>
        </is>
      </c>
      <c s="5" t="inlineStr" r="B6818">
        <is>
          <t xml:space="preserve">CLASS D PATCHES, TYPE IV,  10 INCH</t>
        </is>
      </c>
      <c s="5" t="inlineStr" r="C6818">
        <is>
          <t xml:space="preserve">SQ YD  </t>
        </is>
      </c>
      <c s="6" r="D6818">
        <v>124.000</v>
      </c>
      <c s="7" r="E6818">
        <v>1</v>
      </c>
      <c s="8" t="inlineStr" r="F6818">
        <is>
          <t xml:space="preserve">62H02</t>
        </is>
      </c>
      <c s="8" t="inlineStr" r="G6818">
        <is>
          <t xml:space="preserve">081</t>
        </is>
      </c>
      <c s="9" r="H6818">
        <v>100.0000</v>
      </c>
      <c s="8" t="inlineStr" r="I6818">
        <is>
          <t xml:space="preserve"/>
        </is>
      </c>
      <c s="8" t="inlineStr" r="J6818">
        <is>
          <t xml:space="preserve"> Kane</t>
        </is>
      </c>
    </row>
    <row r="6819" ht="20.25" customHeight="0">
      <c s="5" t="inlineStr" r="A6819">
        <is>
          <t xml:space="preserve">44201771</t>
        </is>
      </c>
      <c s="5" t="inlineStr" r="B6819">
        <is>
          <t xml:space="preserve">CLASS D PATCHES, TYPE IV,  10 INCH</t>
        </is>
      </c>
      <c s="5" t="inlineStr" r="C6819">
        <is>
          <t xml:space="preserve">SQ YD  </t>
        </is>
      </c>
      <c s="6" r="D6819">
        <v>124.000</v>
      </c>
      <c s="7" r="E6819">
        <v>1</v>
      </c>
      <c s="8" t="inlineStr" r="F6819">
        <is>
          <t xml:space="preserve">62H02</t>
        </is>
      </c>
      <c s="8" t="inlineStr" r="G6819">
        <is>
          <t xml:space="preserve">081</t>
        </is>
      </c>
      <c s="9" r="H6819">
        <v>112.0000</v>
      </c>
      <c s="8" t="inlineStr" r="I6819">
        <is>
          <t xml:space="preserve"/>
        </is>
      </c>
      <c s="8" t="inlineStr" r="J6819">
        <is>
          <t xml:space="preserve"> Kane</t>
        </is>
      </c>
    </row>
    <row r="6820" ht="20.25" customHeight="0">
      <c s="5" t="inlineStr" r="A6820">
        <is>
          <t xml:space="preserve">44201771</t>
        </is>
      </c>
      <c s="5" t="inlineStr" r="B6820">
        <is>
          <t xml:space="preserve">CLASS D PATCHES, TYPE IV,  10 INCH</t>
        </is>
      </c>
      <c s="5" t="inlineStr" r="C6820">
        <is>
          <t xml:space="preserve">SQ YD  </t>
        </is>
      </c>
      <c s="6" r="D6820">
        <v>124.000</v>
      </c>
      <c s="7" r="E6820">
        <v>1</v>
      </c>
      <c s="8" t="inlineStr" r="F6820">
        <is>
          <t xml:space="preserve">62H02</t>
        </is>
      </c>
      <c s="8" t="inlineStr" r="G6820">
        <is>
          <t xml:space="preserve">081</t>
        </is>
      </c>
      <c s="9" r="H6820">
        <v>125.0000</v>
      </c>
      <c s="8" t="inlineStr" r="I6820">
        <is>
          <t xml:space="preserve"/>
        </is>
      </c>
      <c s="8" t="inlineStr" r="J6820">
        <is>
          <t xml:space="preserve"> Kane</t>
        </is>
      </c>
    </row>
    <row r="6821" ht="20.25" customHeight="0">
      <c s="5" t="inlineStr" r="A6821">
        <is>
          <t xml:space="preserve">44201771</t>
        </is>
      </c>
      <c s="5" t="inlineStr" r="B6821">
        <is>
          <t xml:space="preserve">CLASS D PATCHES, TYPE IV,  10 INCH</t>
        </is>
      </c>
      <c s="5" t="inlineStr" r="C6821">
        <is>
          <t xml:space="preserve">SQ YD  </t>
        </is>
      </c>
      <c s="6" r="D6821">
        <v>500.000</v>
      </c>
      <c s="7" r="E6821">
        <v>1</v>
      </c>
      <c s="8" t="inlineStr" r="F6821">
        <is>
          <t xml:space="preserve">62N69</t>
        </is>
      </c>
      <c s="8" t="inlineStr" r="G6821">
        <is>
          <t xml:space="preserve">111</t>
        </is>
      </c>
      <c s="9" r="H6821">
        <v>40.0000</v>
      </c>
      <c s="8" t="inlineStr" r="I6821">
        <is>
          <t xml:space="preserve">Y</t>
        </is>
      </c>
      <c s="8" t="inlineStr" r="J6821">
        <is>
          <t xml:space="preserve"> Lake</t>
        </is>
      </c>
    </row>
    <row r="6822" ht="20.25" customHeight="0">
      <c s="5" t="inlineStr" r="A6822">
        <is>
          <t xml:space="preserve">44201771</t>
        </is>
      </c>
      <c s="5" t="inlineStr" r="B6822">
        <is>
          <t xml:space="preserve">CLASS D PATCHES, TYPE IV,  10 INCH</t>
        </is>
      </c>
      <c s="5" t="inlineStr" r="C6822">
        <is>
          <t xml:space="preserve">SQ YD  </t>
        </is>
      </c>
      <c s="6" r="D6822">
        <v>500.000</v>
      </c>
      <c s="7" r="E6822">
        <v>1</v>
      </c>
      <c s="8" t="inlineStr" r="F6822">
        <is>
          <t xml:space="preserve">62N69</t>
        </is>
      </c>
      <c s="8" t="inlineStr" r="G6822">
        <is>
          <t xml:space="preserve">111</t>
        </is>
      </c>
      <c s="9" r="H6822">
        <v>32.0000</v>
      </c>
      <c s="8" t="inlineStr" r="I6822">
        <is>
          <t xml:space="preserve"/>
        </is>
      </c>
      <c s="8" t="inlineStr" r="J6822">
        <is>
          <t xml:space="preserve"> Lake</t>
        </is>
      </c>
    </row>
    <row r="6823" ht="20.25" customHeight="0">
      <c s="5" t="inlineStr" r="A6823">
        <is>
          <t xml:space="preserve">44201771</t>
        </is>
      </c>
      <c s="5" t="inlineStr" r="B6823">
        <is>
          <t xml:space="preserve">CLASS D PATCHES, TYPE IV,  10 INCH</t>
        </is>
      </c>
      <c s="5" t="inlineStr" r="C6823">
        <is>
          <t xml:space="preserve">SQ YD  </t>
        </is>
      </c>
      <c s="6" r="D6823">
        <v>500.000</v>
      </c>
      <c s="7" r="E6823">
        <v>1</v>
      </c>
      <c s="8" t="inlineStr" r="F6823">
        <is>
          <t xml:space="preserve">62N69</t>
        </is>
      </c>
      <c s="8" t="inlineStr" r="G6823">
        <is>
          <t xml:space="preserve">111</t>
        </is>
      </c>
      <c s="9" r="H6823">
        <v>40.0000</v>
      </c>
      <c s="8" t="inlineStr" r="I6823">
        <is>
          <t xml:space="preserve"/>
        </is>
      </c>
      <c s="8" t="inlineStr" r="J6823">
        <is>
          <t xml:space="preserve"> Lake</t>
        </is>
      </c>
    </row>
    <row r="6824" ht="20.25" customHeight="0">
      <c s="5" t="inlineStr" r="A6824">
        <is>
          <t xml:space="preserve">44201771</t>
        </is>
      </c>
      <c s="5" t="inlineStr" r="B6824">
        <is>
          <t xml:space="preserve">CLASS D PATCHES, TYPE IV,  10 INCH</t>
        </is>
      </c>
      <c s="5" t="inlineStr" r="C6824">
        <is>
          <t xml:space="preserve">SQ YD  </t>
        </is>
      </c>
      <c s="6" r="D6824">
        <v>50.000</v>
      </c>
      <c s="7" r="E6824">
        <v>8</v>
      </c>
      <c s="8" t="inlineStr" r="F6824">
        <is>
          <t xml:space="preserve">97794</t>
        </is>
      </c>
      <c s="8" t="inlineStr" r="G6824">
        <is>
          <t xml:space="preserve">140</t>
        </is>
      </c>
      <c s="9" r="H6824">
        <v>234.0000</v>
      </c>
      <c s="8" t="inlineStr" r="I6824">
        <is>
          <t xml:space="preserve">Y</t>
        </is>
      </c>
      <c s="8" t="inlineStr" r="J6824">
        <is>
          <t xml:space="preserve"> St. Clair</t>
        </is>
      </c>
    </row>
    <row r="6825" ht="20.25" customHeight="0">
      <c s="5" t="inlineStr" r="A6825">
        <is>
          <t xml:space="preserve">44201771</t>
        </is>
      </c>
      <c s="5" t="inlineStr" r="B6825">
        <is>
          <t xml:space="preserve">CLASS D PATCHES, TYPE IV,  10 INCH</t>
        </is>
      </c>
      <c s="5" t="inlineStr" r="C6825">
        <is>
          <t xml:space="preserve">SQ YD  </t>
        </is>
      </c>
      <c s="6" r="D6825">
        <v>50.000</v>
      </c>
      <c s="7" r="E6825">
        <v>8</v>
      </c>
      <c s="8" t="inlineStr" r="F6825">
        <is>
          <t xml:space="preserve">97794</t>
        </is>
      </c>
      <c s="8" t="inlineStr" r="G6825">
        <is>
          <t xml:space="preserve">140</t>
        </is>
      </c>
      <c s="9" r="H6825">
        <v>239.7600</v>
      </c>
      <c s="8" t="inlineStr" r="I6825">
        <is>
          <t xml:space="preserve"/>
        </is>
      </c>
      <c s="8" t="inlineStr" r="J6825">
        <is>
          <t xml:space="preserve"> St. Clair</t>
        </is>
      </c>
    </row>
    <row r="6826" ht="20.25" customHeight="0">
      <c s="5" t="inlineStr" r="A6826">
        <is>
          <t xml:space="preserve">44201777</t>
        </is>
      </c>
      <c s="5" t="inlineStr" r="B6826">
        <is>
          <t xml:space="preserve">CLASS D PATCHES, TYPE II,  11 INCH</t>
        </is>
      </c>
      <c s="5" t="inlineStr" r="C6826">
        <is>
          <t xml:space="preserve">SQ YD  </t>
        </is>
      </c>
      <c s="6" r="D6826">
        <v>15.000</v>
      </c>
      <c s="7" r="E6826">
        <v>3</v>
      </c>
      <c s="8" t="inlineStr" r="F6826">
        <is>
          <t xml:space="preserve">87783</t>
        </is>
      </c>
      <c s="8" t="inlineStr" r="G6826">
        <is>
          <t xml:space="preserve">124</t>
        </is>
      </c>
      <c s="9" r="H6826">
        <v>100.0000</v>
      </c>
      <c s="8" t="inlineStr" r="I6826">
        <is>
          <t xml:space="preserve">Y</t>
        </is>
      </c>
      <c s="8" t="inlineStr" r="J6826">
        <is>
          <t xml:space="preserve"> Kendall</t>
        </is>
      </c>
    </row>
    <row r="6827" ht="20.25" customHeight="0">
      <c s="5" t="inlineStr" r="A6827">
        <is>
          <t xml:space="preserve">44201777</t>
        </is>
      </c>
      <c s="5" t="inlineStr" r="B6827">
        <is>
          <t xml:space="preserve">CLASS D PATCHES, TYPE II,  11 INCH</t>
        </is>
      </c>
      <c s="5" t="inlineStr" r="C6827">
        <is>
          <t xml:space="preserve">SQ YD  </t>
        </is>
      </c>
      <c s="6" r="D6827">
        <v>15.000</v>
      </c>
      <c s="7" r="E6827">
        <v>3</v>
      </c>
      <c s="8" t="inlineStr" r="F6827">
        <is>
          <t xml:space="preserve">87783</t>
        </is>
      </c>
      <c s="8" t="inlineStr" r="G6827">
        <is>
          <t xml:space="preserve">124</t>
        </is>
      </c>
      <c s="9" r="H6827">
        <v>130.0000</v>
      </c>
      <c s="8" t="inlineStr" r="I6827">
        <is>
          <t xml:space="preserve"/>
        </is>
      </c>
      <c s="8" t="inlineStr" r="J6827">
        <is>
          <t xml:space="preserve"> Kendall</t>
        </is>
      </c>
    </row>
    <row r="6828" ht="20.25" customHeight="0">
      <c s="5" t="inlineStr" r="A6828">
        <is>
          <t xml:space="preserve">44201777</t>
        </is>
      </c>
      <c s="5" t="inlineStr" r="B6828">
        <is>
          <t xml:space="preserve">CLASS D PATCHES, TYPE II,  11 INCH</t>
        </is>
      </c>
      <c s="5" t="inlineStr" r="C6828">
        <is>
          <t xml:space="preserve">SQ YD  </t>
        </is>
      </c>
      <c s="6" r="D6828">
        <v>15.000</v>
      </c>
      <c s="7" r="E6828">
        <v>3</v>
      </c>
      <c s="8" t="inlineStr" r="F6828">
        <is>
          <t xml:space="preserve">87783</t>
        </is>
      </c>
      <c s="8" t="inlineStr" r="G6828">
        <is>
          <t xml:space="preserve">124</t>
        </is>
      </c>
      <c s="9" r="H6828">
        <v>155.5700</v>
      </c>
      <c s="8" t="inlineStr" r="I6828">
        <is>
          <t xml:space="preserve"/>
        </is>
      </c>
      <c s="8" t="inlineStr" r="J6828">
        <is>
          <t xml:space="preserve"> Kendall</t>
        </is>
      </c>
    </row>
    <row r="6829" ht="20.25" customHeight="0">
      <c s="5" t="inlineStr" r="A6829">
        <is>
          <t xml:space="preserve">44201777</t>
        </is>
      </c>
      <c s="5" t="inlineStr" r="B6829">
        <is>
          <t xml:space="preserve">CLASS D PATCHES, TYPE II,  11 INCH</t>
        </is>
      </c>
      <c s="5" t="inlineStr" r="C6829">
        <is>
          <t xml:space="preserve">SQ YD  </t>
        </is>
      </c>
      <c s="6" r="D6829">
        <v>15.000</v>
      </c>
      <c s="7" r="E6829">
        <v>3</v>
      </c>
      <c s="8" t="inlineStr" r="F6829">
        <is>
          <t xml:space="preserve">87783</t>
        </is>
      </c>
      <c s="8" t="inlineStr" r="G6829">
        <is>
          <t xml:space="preserve">124</t>
        </is>
      </c>
      <c s="9" r="H6829">
        <v>175.0000</v>
      </c>
      <c s="8" t="inlineStr" r="I6829">
        <is>
          <t xml:space="preserve"/>
        </is>
      </c>
      <c s="8" t="inlineStr" r="J6829">
        <is>
          <t xml:space="preserve"> Kendall</t>
        </is>
      </c>
    </row>
    <row r="6830" ht="20.25" customHeight="0">
      <c s="5" t="inlineStr" r="A6830">
        <is>
          <t xml:space="preserve">44201777</t>
        </is>
      </c>
      <c s="5" t="inlineStr" r="B6830">
        <is>
          <t xml:space="preserve">CLASS D PATCHES, TYPE II,  11 INCH</t>
        </is>
      </c>
      <c s="5" t="inlineStr" r="C6830">
        <is>
          <t xml:space="preserve">SQ YD  </t>
        </is>
      </c>
      <c s="6" r="D6830">
        <v>15.000</v>
      </c>
      <c s="7" r="E6830">
        <v>3</v>
      </c>
      <c s="8" t="inlineStr" r="F6830">
        <is>
          <t xml:space="preserve">87783</t>
        </is>
      </c>
      <c s="8" t="inlineStr" r="G6830">
        <is>
          <t xml:space="preserve">124</t>
        </is>
      </c>
      <c s="9" r="H6830">
        <v>250.0000</v>
      </c>
      <c s="8" t="inlineStr" r="I6830">
        <is>
          <t xml:space="preserve"/>
        </is>
      </c>
      <c s="8" t="inlineStr" r="J6830">
        <is>
          <t xml:space="preserve"> Kendall</t>
        </is>
      </c>
    </row>
    <row r="6831" ht="20.25" customHeight="0">
      <c s="5" t="inlineStr" r="A6831">
        <is>
          <t xml:space="preserve">44201777</t>
        </is>
      </c>
      <c s="5" t="inlineStr" r="B6831">
        <is>
          <t xml:space="preserve">CLASS D PATCHES, TYPE II,  11 INCH</t>
        </is>
      </c>
      <c s="5" t="inlineStr" r="C6831">
        <is>
          <t xml:space="preserve">SQ YD  </t>
        </is>
      </c>
      <c s="6" r="D6831">
        <v>15.000</v>
      </c>
      <c s="7" r="E6831">
        <v>3</v>
      </c>
      <c s="8" t="inlineStr" r="F6831">
        <is>
          <t xml:space="preserve">87783</t>
        </is>
      </c>
      <c s="8" t="inlineStr" r="G6831">
        <is>
          <t xml:space="preserve">124</t>
        </is>
      </c>
      <c s="9" r="H6831">
        <v>250.0000</v>
      </c>
      <c s="8" t="inlineStr" r="I6831">
        <is>
          <t xml:space="preserve"/>
        </is>
      </c>
      <c s="8" t="inlineStr" r="J6831">
        <is>
          <t xml:space="preserve"> Kendall</t>
        </is>
      </c>
    </row>
    <row r="6832" ht="20.25" customHeight="0">
      <c s="5" t="inlineStr" r="A6832">
        <is>
          <t xml:space="preserve">44201785</t>
        </is>
      </c>
      <c s="5" t="inlineStr" r="B6832">
        <is>
          <t xml:space="preserve">CLASS D PATCHES, TYPE I,   12 INCH</t>
        </is>
      </c>
      <c s="5" t="inlineStr" r="C6832">
        <is>
          <t xml:space="preserve">SQ YD  </t>
        </is>
      </c>
      <c s="6" r="D6832">
        <v>172.000</v>
      </c>
      <c s="7" r="E6832">
        <v>1</v>
      </c>
      <c s="8" t="inlineStr" r="F6832">
        <is>
          <t xml:space="preserve">61H91</t>
        </is>
      </c>
      <c s="8" t="inlineStr" r="G6832">
        <is>
          <t xml:space="preserve">044</t>
        </is>
      </c>
      <c s="9" r="H6832">
        <v>160.0000</v>
      </c>
      <c s="8" t="inlineStr" r="I6832">
        <is>
          <t xml:space="preserve">Y</t>
        </is>
      </c>
      <c s="8" t="inlineStr" r="J6832">
        <is>
          <t xml:space="preserve"> DuPage</t>
        </is>
      </c>
    </row>
    <row r="6833" ht="20.25" customHeight="0">
      <c s="5" t="inlineStr" r="A6833">
        <is>
          <t xml:space="preserve">44201785</t>
        </is>
      </c>
      <c s="5" t="inlineStr" r="B6833">
        <is>
          <t xml:space="preserve">CLASS D PATCHES, TYPE I,   12 INCH</t>
        </is>
      </c>
      <c s="5" t="inlineStr" r="C6833">
        <is>
          <t xml:space="preserve">SQ YD  </t>
        </is>
      </c>
      <c s="6" r="D6833">
        <v>172.000</v>
      </c>
      <c s="7" r="E6833">
        <v>1</v>
      </c>
      <c s="8" t="inlineStr" r="F6833">
        <is>
          <t xml:space="preserve">61H91</t>
        </is>
      </c>
      <c s="8" t="inlineStr" r="G6833">
        <is>
          <t xml:space="preserve">044</t>
        </is>
      </c>
      <c s="9" r="H6833">
        <v>20.0000</v>
      </c>
      <c s="8" t="inlineStr" r="I6833">
        <is>
          <t xml:space="preserve"/>
        </is>
      </c>
      <c s="8" t="inlineStr" r="J6833">
        <is>
          <t xml:space="preserve"> DuPage</t>
        </is>
      </c>
    </row>
    <row r="6834" ht="20.25" customHeight="0">
      <c s="5" t="inlineStr" r="A6834">
        <is>
          <t xml:space="preserve">44201785</t>
        </is>
      </c>
      <c s="5" t="inlineStr" r="B6834">
        <is>
          <t xml:space="preserve">CLASS D PATCHES, TYPE I,   12 INCH</t>
        </is>
      </c>
      <c s="5" t="inlineStr" r="C6834">
        <is>
          <t xml:space="preserve">SQ YD  </t>
        </is>
      </c>
      <c s="6" r="D6834">
        <v>172.000</v>
      </c>
      <c s="7" r="E6834">
        <v>1</v>
      </c>
      <c s="8" t="inlineStr" r="F6834">
        <is>
          <t xml:space="preserve">61H91</t>
        </is>
      </c>
      <c s="8" t="inlineStr" r="G6834">
        <is>
          <t xml:space="preserve">044</t>
        </is>
      </c>
      <c s="9" r="H6834">
        <v>36.3000</v>
      </c>
      <c s="8" t="inlineStr" r="I6834">
        <is>
          <t xml:space="preserve"/>
        </is>
      </c>
      <c s="8" t="inlineStr" r="J6834">
        <is>
          <t xml:space="preserve"> DuPage</t>
        </is>
      </c>
    </row>
    <row r="6835" ht="20.25" customHeight="0">
      <c s="5" t="inlineStr" r="A6835">
        <is>
          <t xml:space="preserve">44201785</t>
        </is>
      </c>
      <c s="5" t="inlineStr" r="B6835">
        <is>
          <t xml:space="preserve">CLASS D PATCHES, TYPE I,   12 INCH</t>
        </is>
      </c>
      <c s="5" t="inlineStr" r="C6835">
        <is>
          <t xml:space="preserve">SQ YD  </t>
        </is>
      </c>
      <c s="6" r="D6835">
        <v>172.000</v>
      </c>
      <c s="7" r="E6835">
        <v>1</v>
      </c>
      <c s="8" t="inlineStr" r="F6835">
        <is>
          <t xml:space="preserve">61H91</t>
        </is>
      </c>
      <c s="8" t="inlineStr" r="G6835">
        <is>
          <t xml:space="preserve">044</t>
        </is>
      </c>
      <c s="9" r="H6835">
        <v>70.0000</v>
      </c>
      <c s="8" t="inlineStr" r="I6835">
        <is>
          <t xml:space="preserve"/>
        </is>
      </c>
      <c s="8" t="inlineStr" r="J6835">
        <is>
          <t xml:space="preserve"> DuPage</t>
        </is>
      </c>
    </row>
    <row r="6836" ht="20.25" customHeight="0">
      <c s="5" t="inlineStr" r="A6836">
        <is>
          <t xml:space="preserve">44201785</t>
        </is>
      </c>
      <c s="5" t="inlineStr" r="B6836">
        <is>
          <t xml:space="preserve">CLASS D PATCHES, TYPE I,   12 INCH</t>
        </is>
      </c>
      <c s="5" t="inlineStr" r="C6836">
        <is>
          <t xml:space="preserve">SQ YD  </t>
        </is>
      </c>
      <c s="6" r="D6836">
        <v>172.000</v>
      </c>
      <c s="7" r="E6836">
        <v>1</v>
      </c>
      <c s="8" t="inlineStr" r="F6836">
        <is>
          <t xml:space="preserve">61H91</t>
        </is>
      </c>
      <c s="8" t="inlineStr" r="G6836">
        <is>
          <t xml:space="preserve">044</t>
        </is>
      </c>
      <c s="9" r="H6836">
        <v>155.0000</v>
      </c>
      <c s="8" t="inlineStr" r="I6836">
        <is>
          <t xml:space="preserve"/>
        </is>
      </c>
      <c s="8" t="inlineStr" r="J6836">
        <is>
          <t xml:space="preserve"> DuPage</t>
        </is>
      </c>
    </row>
    <row r="6837" ht="20.25" customHeight="0">
      <c s="5" t="inlineStr" r="A6837">
        <is>
          <t xml:space="preserve">44201785</t>
        </is>
      </c>
      <c s="5" t="inlineStr" r="B6837">
        <is>
          <t xml:space="preserve">CLASS D PATCHES, TYPE I,   12 INCH</t>
        </is>
      </c>
      <c s="5" t="inlineStr" r="C6837">
        <is>
          <t xml:space="preserve">SQ YD  </t>
        </is>
      </c>
      <c s="6" r="D6837">
        <v>172.000</v>
      </c>
      <c s="7" r="E6837">
        <v>1</v>
      </c>
      <c s="8" t="inlineStr" r="F6837">
        <is>
          <t xml:space="preserve">61H91</t>
        </is>
      </c>
      <c s="8" t="inlineStr" r="G6837">
        <is>
          <t xml:space="preserve">044</t>
        </is>
      </c>
      <c s="9" r="H6837">
        <v>175.0000</v>
      </c>
      <c s="8" t="inlineStr" r="I6837">
        <is>
          <t xml:space="preserve"/>
        </is>
      </c>
      <c s="8" t="inlineStr" r="J6837">
        <is>
          <t xml:space="preserve"> DuPage</t>
        </is>
      </c>
    </row>
    <row r="6838" ht="20.25" customHeight="0">
      <c s="5" t="inlineStr" r="A6838">
        <is>
          <t xml:space="preserve">44201789</t>
        </is>
      </c>
      <c s="5" t="inlineStr" r="B6838">
        <is>
          <t xml:space="preserve">CLASS D PATCHES, TYPE II,  12 INCH</t>
        </is>
      </c>
      <c s="5" t="inlineStr" r="C6838">
        <is>
          <t xml:space="preserve">SQ YD  </t>
        </is>
      </c>
      <c s="6" r="D6838">
        <v>258.000</v>
      </c>
      <c s="7" r="E6838">
        <v>1</v>
      </c>
      <c s="8" t="inlineStr" r="F6838">
        <is>
          <t xml:space="preserve">61H91</t>
        </is>
      </c>
      <c s="8" t="inlineStr" r="G6838">
        <is>
          <t xml:space="preserve">044</t>
        </is>
      </c>
      <c s="9" r="H6838">
        <v>140.0000</v>
      </c>
      <c s="8" t="inlineStr" r="I6838">
        <is>
          <t xml:space="preserve">Y</t>
        </is>
      </c>
      <c s="8" t="inlineStr" r="J6838">
        <is>
          <t xml:space="preserve"> DuPage</t>
        </is>
      </c>
    </row>
    <row r="6839" ht="20.25" customHeight="0">
      <c s="5" t="inlineStr" r="A6839">
        <is>
          <t xml:space="preserve">44201789</t>
        </is>
      </c>
      <c s="5" t="inlineStr" r="B6839">
        <is>
          <t xml:space="preserve">CLASS D PATCHES, TYPE II,  12 INCH</t>
        </is>
      </c>
      <c s="5" t="inlineStr" r="C6839">
        <is>
          <t xml:space="preserve">SQ YD  </t>
        </is>
      </c>
      <c s="6" r="D6839">
        <v>258.000</v>
      </c>
      <c s="7" r="E6839">
        <v>1</v>
      </c>
      <c s="8" t="inlineStr" r="F6839">
        <is>
          <t xml:space="preserve">61H91</t>
        </is>
      </c>
      <c s="8" t="inlineStr" r="G6839">
        <is>
          <t xml:space="preserve">044</t>
        </is>
      </c>
      <c s="9" r="H6839">
        <v>20.0000</v>
      </c>
      <c s="8" t="inlineStr" r="I6839">
        <is>
          <t xml:space="preserve"/>
        </is>
      </c>
      <c s="8" t="inlineStr" r="J6839">
        <is>
          <t xml:space="preserve"> DuPage</t>
        </is>
      </c>
    </row>
    <row r="6840" ht="20.25" customHeight="0">
      <c s="5" t="inlineStr" r="A6840">
        <is>
          <t xml:space="preserve">44201789</t>
        </is>
      </c>
      <c s="5" t="inlineStr" r="B6840">
        <is>
          <t xml:space="preserve">CLASS D PATCHES, TYPE II,  12 INCH</t>
        </is>
      </c>
      <c s="5" t="inlineStr" r="C6840">
        <is>
          <t xml:space="preserve">SQ YD  </t>
        </is>
      </c>
      <c s="6" r="D6840">
        <v>258.000</v>
      </c>
      <c s="7" r="E6840">
        <v>1</v>
      </c>
      <c s="8" t="inlineStr" r="F6840">
        <is>
          <t xml:space="preserve">61H91</t>
        </is>
      </c>
      <c s="8" t="inlineStr" r="G6840">
        <is>
          <t xml:space="preserve">044</t>
        </is>
      </c>
      <c s="9" r="H6840">
        <v>36.3000</v>
      </c>
      <c s="8" t="inlineStr" r="I6840">
        <is>
          <t xml:space="preserve"/>
        </is>
      </c>
      <c s="8" t="inlineStr" r="J6840">
        <is>
          <t xml:space="preserve"> DuPage</t>
        </is>
      </c>
    </row>
    <row r="6841" ht="20.25" customHeight="0">
      <c s="5" t="inlineStr" r="A6841">
        <is>
          <t xml:space="preserve">44201789</t>
        </is>
      </c>
      <c s="5" t="inlineStr" r="B6841">
        <is>
          <t xml:space="preserve">CLASS D PATCHES, TYPE II,  12 INCH</t>
        </is>
      </c>
      <c s="5" t="inlineStr" r="C6841">
        <is>
          <t xml:space="preserve">SQ YD  </t>
        </is>
      </c>
      <c s="6" r="D6841">
        <v>258.000</v>
      </c>
      <c s="7" r="E6841">
        <v>1</v>
      </c>
      <c s="8" t="inlineStr" r="F6841">
        <is>
          <t xml:space="preserve">61H91</t>
        </is>
      </c>
      <c s="8" t="inlineStr" r="G6841">
        <is>
          <t xml:space="preserve">044</t>
        </is>
      </c>
      <c s="9" r="H6841">
        <v>60.0000</v>
      </c>
      <c s="8" t="inlineStr" r="I6841">
        <is>
          <t xml:space="preserve"/>
        </is>
      </c>
      <c s="8" t="inlineStr" r="J6841">
        <is>
          <t xml:space="preserve"> DuPage</t>
        </is>
      </c>
    </row>
    <row r="6842" ht="20.25" customHeight="0">
      <c s="5" t="inlineStr" r="A6842">
        <is>
          <t xml:space="preserve">44201789</t>
        </is>
      </c>
      <c s="5" t="inlineStr" r="B6842">
        <is>
          <t xml:space="preserve">CLASS D PATCHES, TYPE II,  12 INCH</t>
        </is>
      </c>
      <c s="5" t="inlineStr" r="C6842">
        <is>
          <t xml:space="preserve">SQ YD  </t>
        </is>
      </c>
      <c s="6" r="D6842">
        <v>258.000</v>
      </c>
      <c s="7" r="E6842">
        <v>1</v>
      </c>
      <c s="8" t="inlineStr" r="F6842">
        <is>
          <t xml:space="preserve">61H91</t>
        </is>
      </c>
      <c s="8" t="inlineStr" r="G6842">
        <is>
          <t xml:space="preserve">044</t>
        </is>
      </c>
      <c s="9" r="H6842">
        <v>135.0000</v>
      </c>
      <c s="8" t="inlineStr" r="I6842">
        <is>
          <t xml:space="preserve"/>
        </is>
      </c>
      <c s="8" t="inlineStr" r="J6842">
        <is>
          <t xml:space="preserve"> DuPage</t>
        </is>
      </c>
    </row>
    <row r="6843" ht="20.25" customHeight="0">
      <c s="5" t="inlineStr" r="A6843">
        <is>
          <t xml:space="preserve">44201789</t>
        </is>
      </c>
      <c s="5" t="inlineStr" r="B6843">
        <is>
          <t xml:space="preserve">CLASS D PATCHES, TYPE II,  12 INCH</t>
        </is>
      </c>
      <c s="5" t="inlineStr" r="C6843">
        <is>
          <t xml:space="preserve">SQ YD  </t>
        </is>
      </c>
      <c s="6" r="D6843">
        <v>258.000</v>
      </c>
      <c s="7" r="E6843">
        <v>1</v>
      </c>
      <c s="8" t="inlineStr" r="F6843">
        <is>
          <t xml:space="preserve">61H91</t>
        </is>
      </c>
      <c s="8" t="inlineStr" r="G6843">
        <is>
          <t xml:space="preserve">044</t>
        </is>
      </c>
      <c s="9" r="H6843">
        <v>175.0000</v>
      </c>
      <c s="8" t="inlineStr" r="I6843">
        <is>
          <t xml:space="preserve"/>
        </is>
      </c>
      <c s="8" t="inlineStr" r="J6843">
        <is>
          <t xml:space="preserve"> DuPage</t>
        </is>
      </c>
    </row>
    <row r="6844" ht="20.25" customHeight="0">
      <c s="5" t="inlineStr" r="A6844">
        <is>
          <t xml:space="preserve">44201789</t>
        </is>
      </c>
      <c s="5" t="inlineStr" r="B6844">
        <is>
          <t xml:space="preserve">CLASS D PATCHES, TYPE II,  12 INCH</t>
        </is>
      </c>
      <c s="5" t="inlineStr" r="C6844">
        <is>
          <t xml:space="preserve">SQ YD  </t>
        </is>
      </c>
      <c s="6" r="D6844">
        <v>100.000</v>
      </c>
      <c s="7" r="E6844">
        <v>1</v>
      </c>
      <c s="8" t="inlineStr" r="F6844">
        <is>
          <t xml:space="preserve">62M43</t>
        </is>
      </c>
      <c s="8" t="inlineStr" r="G6844">
        <is>
          <t xml:space="preserve">110</t>
        </is>
      </c>
      <c s="9" r="H6844">
        <v>135.0000</v>
      </c>
      <c s="8" t="inlineStr" r="I6844">
        <is>
          <t xml:space="preserve">Y</t>
        </is>
      </c>
      <c s="8" t="inlineStr" r="J6844">
        <is>
          <t xml:space="preserve"> DuPage, Will</t>
        </is>
      </c>
    </row>
    <row r="6845" ht="20.25" customHeight="0">
      <c s="5" t="inlineStr" r="A6845">
        <is>
          <t xml:space="preserve">44201789</t>
        </is>
      </c>
      <c s="5" t="inlineStr" r="B6845">
        <is>
          <t xml:space="preserve">CLASS D PATCHES, TYPE II,  12 INCH</t>
        </is>
      </c>
      <c s="5" t="inlineStr" r="C6845">
        <is>
          <t xml:space="preserve">SQ YD  </t>
        </is>
      </c>
      <c s="6" r="D6845">
        <v>100.000</v>
      </c>
      <c s="7" r="E6845">
        <v>1</v>
      </c>
      <c s="8" t="inlineStr" r="F6845">
        <is>
          <t xml:space="preserve">62M43</t>
        </is>
      </c>
      <c s="8" t="inlineStr" r="G6845">
        <is>
          <t xml:space="preserve">110</t>
        </is>
      </c>
      <c s="9" r="H6845">
        <v>38.0000</v>
      </c>
      <c s="8" t="inlineStr" r="I6845">
        <is>
          <t xml:space="preserve"/>
        </is>
      </c>
      <c s="8" t="inlineStr" r="J6845">
        <is>
          <t xml:space="preserve"> DuPage, Will</t>
        </is>
      </c>
    </row>
    <row r="6846" ht="20.25" customHeight="0">
      <c s="5" t="inlineStr" r="A6846">
        <is>
          <t xml:space="preserve">44201789</t>
        </is>
      </c>
      <c s="5" t="inlineStr" r="B6846">
        <is>
          <t xml:space="preserve">CLASS D PATCHES, TYPE II,  12 INCH</t>
        </is>
      </c>
      <c s="5" t="inlineStr" r="C6846">
        <is>
          <t xml:space="preserve">SQ YD  </t>
        </is>
      </c>
      <c s="6" r="D6846">
        <v>100.000</v>
      </c>
      <c s="7" r="E6846">
        <v>1</v>
      </c>
      <c s="8" t="inlineStr" r="F6846">
        <is>
          <t xml:space="preserve">62M43</t>
        </is>
      </c>
      <c s="8" t="inlineStr" r="G6846">
        <is>
          <t xml:space="preserve">110</t>
        </is>
      </c>
      <c s="9" r="H6846">
        <v>158.2400</v>
      </c>
      <c s="8" t="inlineStr" r="I6846">
        <is>
          <t xml:space="preserve"/>
        </is>
      </c>
      <c s="8" t="inlineStr" r="J6846">
        <is>
          <t xml:space="preserve"> DuPage, Will</t>
        </is>
      </c>
    </row>
    <row r="6847" ht="20.25" customHeight="0">
      <c s="5" t="inlineStr" r="A6847">
        <is>
          <t xml:space="preserve">44201789</t>
        </is>
      </c>
      <c s="5" t="inlineStr" r="B6847">
        <is>
          <t xml:space="preserve">CLASS D PATCHES, TYPE II,  12 INCH</t>
        </is>
      </c>
      <c s="5" t="inlineStr" r="C6847">
        <is>
          <t xml:space="preserve">SQ YD  </t>
        </is>
      </c>
      <c s="6" r="D6847">
        <v>100.000</v>
      </c>
      <c s="7" r="E6847">
        <v>1</v>
      </c>
      <c s="8" t="inlineStr" r="F6847">
        <is>
          <t xml:space="preserve">62M43</t>
        </is>
      </c>
      <c s="8" t="inlineStr" r="G6847">
        <is>
          <t xml:space="preserve">110</t>
        </is>
      </c>
      <c s="9" r="H6847">
        <v>165.0000</v>
      </c>
      <c s="8" t="inlineStr" r="I6847">
        <is>
          <t xml:space="preserve"/>
        </is>
      </c>
      <c s="8" t="inlineStr" r="J6847">
        <is>
          <t xml:space="preserve"> DuPage, Will</t>
        </is>
      </c>
    </row>
    <row r="6848" ht="20.25" customHeight="0">
      <c s="5" t="inlineStr" r="A6848">
        <is>
          <t xml:space="preserve">44201789</t>
        </is>
      </c>
      <c s="5" t="inlineStr" r="B6848">
        <is>
          <t xml:space="preserve">CLASS D PATCHES, TYPE II,  12 INCH</t>
        </is>
      </c>
      <c s="5" t="inlineStr" r="C6848">
        <is>
          <t xml:space="preserve">SQ YD  </t>
        </is>
      </c>
      <c s="6" r="D6848">
        <v>200.000</v>
      </c>
      <c s="7" r="E6848">
        <v>1</v>
      </c>
      <c s="8" t="inlineStr" r="F6848">
        <is>
          <t xml:space="preserve">62U04</t>
        </is>
      </c>
      <c s="8" t="inlineStr" r="G6848">
        <is>
          <t xml:space="preserve">084</t>
        </is>
      </c>
      <c s="9" r="H6848">
        <v>168.0000</v>
      </c>
      <c s="8" t="inlineStr" r="I6848">
        <is>
          <t xml:space="preserve">Y</t>
        </is>
      </c>
      <c s="8" t="inlineStr" r="J6848">
        <is>
          <t xml:space="preserve"> Cook</t>
        </is>
      </c>
    </row>
    <row r="6849" ht="20.25" customHeight="0">
      <c s="5" t="inlineStr" r="A6849">
        <is>
          <t xml:space="preserve">44201789</t>
        </is>
      </c>
      <c s="5" t="inlineStr" r="B6849">
        <is>
          <t xml:space="preserve">CLASS D PATCHES, TYPE II,  12 INCH</t>
        </is>
      </c>
      <c s="5" t="inlineStr" r="C6849">
        <is>
          <t xml:space="preserve">SQ YD  </t>
        </is>
      </c>
      <c s="6" r="D6849">
        <v>200.000</v>
      </c>
      <c s="7" r="E6849">
        <v>1</v>
      </c>
      <c s="8" t="inlineStr" r="F6849">
        <is>
          <t xml:space="preserve">62U04</t>
        </is>
      </c>
      <c s="8" t="inlineStr" r="G6849">
        <is>
          <t xml:space="preserve">084</t>
        </is>
      </c>
      <c s="9" r="H6849">
        <v>37.0000</v>
      </c>
      <c s="8" t="inlineStr" r="I6849">
        <is>
          <t xml:space="preserve"/>
        </is>
      </c>
      <c s="8" t="inlineStr" r="J6849">
        <is>
          <t xml:space="preserve"> Cook</t>
        </is>
      </c>
    </row>
    <row r="6850" ht="20.25" customHeight="0">
      <c s="5" t="inlineStr" r="A6850">
        <is>
          <t xml:space="preserve">44201794</t>
        </is>
      </c>
      <c s="5" t="inlineStr" r="B6850">
        <is>
          <t xml:space="preserve">CLASS D PATCHES, TYPE III, 12 INCH</t>
        </is>
      </c>
      <c s="5" t="inlineStr" r="C6850">
        <is>
          <t xml:space="preserve">SQ YD  </t>
        </is>
      </c>
      <c s="6" r="D6850">
        <v>774.000</v>
      </c>
      <c s="7" r="E6850">
        <v>1</v>
      </c>
      <c s="8" t="inlineStr" r="F6850">
        <is>
          <t xml:space="preserve">61H91</t>
        </is>
      </c>
      <c s="8" t="inlineStr" r="G6850">
        <is>
          <t xml:space="preserve">044</t>
        </is>
      </c>
      <c s="9" r="H6850">
        <v>100.0000</v>
      </c>
      <c s="8" t="inlineStr" r="I6850">
        <is>
          <t xml:space="preserve">Y</t>
        </is>
      </c>
      <c s="8" t="inlineStr" r="J6850">
        <is>
          <t xml:space="preserve"> DuPage</t>
        </is>
      </c>
    </row>
    <row r="6851" ht="20.25" customHeight="0">
      <c s="5" t="inlineStr" r="A6851">
        <is>
          <t xml:space="preserve">44201794</t>
        </is>
      </c>
      <c s="5" t="inlineStr" r="B6851">
        <is>
          <t xml:space="preserve">CLASS D PATCHES, TYPE III, 12 INCH</t>
        </is>
      </c>
      <c s="5" t="inlineStr" r="C6851">
        <is>
          <t xml:space="preserve">SQ YD  </t>
        </is>
      </c>
      <c s="6" r="D6851">
        <v>774.000</v>
      </c>
      <c s="7" r="E6851">
        <v>1</v>
      </c>
      <c s="8" t="inlineStr" r="F6851">
        <is>
          <t xml:space="preserve">61H91</t>
        </is>
      </c>
      <c s="8" t="inlineStr" r="G6851">
        <is>
          <t xml:space="preserve">044</t>
        </is>
      </c>
      <c s="9" r="H6851">
        <v>20.0000</v>
      </c>
      <c s="8" t="inlineStr" r="I6851">
        <is>
          <t xml:space="preserve"/>
        </is>
      </c>
      <c s="8" t="inlineStr" r="J6851">
        <is>
          <t xml:space="preserve"> DuPage</t>
        </is>
      </c>
    </row>
    <row r="6852" ht="20.25" customHeight="0">
      <c s="5" t="inlineStr" r="A6852">
        <is>
          <t xml:space="preserve">44201794</t>
        </is>
      </c>
      <c s="5" t="inlineStr" r="B6852">
        <is>
          <t xml:space="preserve">CLASS D PATCHES, TYPE III, 12 INCH</t>
        </is>
      </c>
      <c s="5" t="inlineStr" r="C6852">
        <is>
          <t xml:space="preserve">SQ YD  </t>
        </is>
      </c>
      <c s="6" r="D6852">
        <v>774.000</v>
      </c>
      <c s="7" r="E6852">
        <v>1</v>
      </c>
      <c s="8" t="inlineStr" r="F6852">
        <is>
          <t xml:space="preserve">61H91</t>
        </is>
      </c>
      <c s="8" t="inlineStr" r="G6852">
        <is>
          <t xml:space="preserve">044</t>
        </is>
      </c>
      <c s="9" r="H6852">
        <v>36.3000</v>
      </c>
      <c s="8" t="inlineStr" r="I6852">
        <is>
          <t xml:space="preserve"/>
        </is>
      </c>
      <c s="8" t="inlineStr" r="J6852">
        <is>
          <t xml:space="preserve"> DuPage</t>
        </is>
      </c>
    </row>
    <row r="6853" ht="20.25" customHeight="0">
      <c s="5" t="inlineStr" r="A6853">
        <is>
          <t xml:space="preserve">44201794</t>
        </is>
      </c>
      <c s="5" t="inlineStr" r="B6853">
        <is>
          <t xml:space="preserve">CLASS D PATCHES, TYPE III, 12 INCH</t>
        </is>
      </c>
      <c s="5" t="inlineStr" r="C6853">
        <is>
          <t xml:space="preserve">SQ YD  </t>
        </is>
      </c>
      <c s="6" r="D6853">
        <v>774.000</v>
      </c>
      <c s="7" r="E6853">
        <v>1</v>
      </c>
      <c s="8" t="inlineStr" r="F6853">
        <is>
          <t xml:space="preserve">61H91</t>
        </is>
      </c>
      <c s="8" t="inlineStr" r="G6853">
        <is>
          <t xml:space="preserve">044</t>
        </is>
      </c>
      <c s="9" r="H6853">
        <v>50.0000</v>
      </c>
      <c s="8" t="inlineStr" r="I6853">
        <is>
          <t xml:space="preserve"/>
        </is>
      </c>
      <c s="8" t="inlineStr" r="J6853">
        <is>
          <t xml:space="preserve"> DuPage</t>
        </is>
      </c>
    </row>
    <row r="6854" ht="20.25" customHeight="0">
      <c s="5" t="inlineStr" r="A6854">
        <is>
          <t xml:space="preserve">44201794</t>
        </is>
      </c>
      <c s="5" t="inlineStr" r="B6854">
        <is>
          <t xml:space="preserve">CLASS D PATCHES, TYPE III, 12 INCH</t>
        </is>
      </c>
      <c s="5" t="inlineStr" r="C6854">
        <is>
          <t xml:space="preserve">SQ YD  </t>
        </is>
      </c>
      <c s="6" r="D6854">
        <v>774.000</v>
      </c>
      <c s="7" r="E6854">
        <v>1</v>
      </c>
      <c s="8" t="inlineStr" r="F6854">
        <is>
          <t xml:space="preserve">61H91</t>
        </is>
      </c>
      <c s="8" t="inlineStr" r="G6854">
        <is>
          <t xml:space="preserve">044</t>
        </is>
      </c>
      <c s="9" r="H6854">
        <v>110.0000</v>
      </c>
      <c s="8" t="inlineStr" r="I6854">
        <is>
          <t xml:space="preserve"/>
        </is>
      </c>
      <c s="8" t="inlineStr" r="J6854">
        <is>
          <t xml:space="preserve"> DuPage</t>
        </is>
      </c>
    </row>
    <row r="6855" ht="20.25" customHeight="0">
      <c s="5" t="inlineStr" r="A6855">
        <is>
          <t xml:space="preserve">44201794</t>
        </is>
      </c>
      <c s="5" t="inlineStr" r="B6855">
        <is>
          <t xml:space="preserve">CLASS D PATCHES, TYPE III, 12 INCH</t>
        </is>
      </c>
      <c s="5" t="inlineStr" r="C6855">
        <is>
          <t xml:space="preserve">SQ YD  </t>
        </is>
      </c>
      <c s="6" r="D6855">
        <v>774.000</v>
      </c>
      <c s="7" r="E6855">
        <v>1</v>
      </c>
      <c s="8" t="inlineStr" r="F6855">
        <is>
          <t xml:space="preserve">61H91</t>
        </is>
      </c>
      <c s="8" t="inlineStr" r="G6855">
        <is>
          <t xml:space="preserve">044</t>
        </is>
      </c>
      <c s="9" r="H6855">
        <v>175.0000</v>
      </c>
      <c s="8" t="inlineStr" r="I6855">
        <is>
          <t xml:space="preserve"/>
        </is>
      </c>
      <c s="8" t="inlineStr" r="J6855">
        <is>
          <t xml:space="preserve"> DuPage</t>
        </is>
      </c>
    </row>
    <row r="6856" ht="20.25" customHeight="0">
      <c s="5" t="inlineStr" r="A6856">
        <is>
          <t xml:space="preserve">44201794</t>
        </is>
      </c>
      <c s="5" t="inlineStr" r="B6856">
        <is>
          <t xml:space="preserve">CLASS D PATCHES, TYPE III, 12 INCH</t>
        </is>
      </c>
      <c s="5" t="inlineStr" r="C6856">
        <is>
          <t xml:space="preserve">SQ YD  </t>
        </is>
      </c>
      <c s="6" r="D6856">
        <v>100.000</v>
      </c>
      <c s="7" r="E6856">
        <v>1</v>
      </c>
      <c s="8" t="inlineStr" r="F6856">
        <is>
          <t xml:space="preserve">62M43</t>
        </is>
      </c>
      <c s="8" t="inlineStr" r="G6856">
        <is>
          <t xml:space="preserve">110</t>
        </is>
      </c>
      <c s="9" r="H6856">
        <v>115.0000</v>
      </c>
      <c s="8" t="inlineStr" r="I6856">
        <is>
          <t xml:space="preserve">Y</t>
        </is>
      </c>
      <c s="8" t="inlineStr" r="J6856">
        <is>
          <t xml:space="preserve"> DuPage, Will</t>
        </is>
      </c>
    </row>
    <row r="6857" ht="20.25" customHeight="0">
      <c s="5" t="inlineStr" r="A6857">
        <is>
          <t xml:space="preserve">44201794</t>
        </is>
      </c>
      <c s="5" t="inlineStr" r="B6857">
        <is>
          <t xml:space="preserve">CLASS D PATCHES, TYPE III, 12 INCH</t>
        </is>
      </c>
      <c s="5" t="inlineStr" r="C6857">
        <is>
          <t xml:space="preserve">SQ YD  </t>
        </is>
      </c>
      <c s="6" r="D6857">
        <v>100.000</v>
      </c>
      <c s="7" r="E6857">
        <v>1</v>
      </c>
      <c s="8" t="inlineStr" r="F6857">
        <is>
          <t xml:space="preserve">62M43</t>
        </is>
      </c>
      <c s="8" t="inlineStr" r="G6857">
        <is>
          <t xml:space="preserve">110</t>
        </is>
      </c>
      <c s="9" r="H6857">
        <v>38.0000</v>
      </c>
      <c s="8" t="inlineStr" r="I6857">
        <is>
          <t xml:space="preserve"/>
        </is>
      </c>
      <c s="8" t="inlineStr" r="J6857">
        <is>
          <t xml:space="preserve"> DuPage, Will</t>
        </is>
      </c>
    </row>
    <row r="6858" ht="20.25" customHeight="0">
      <c s="5" t="inlineStr" r="A6858">
        <is>
          <t xml:space="preserve">44201794</t>
        </is>
      </c>
      <c s="5" t="inlineStr" r="B6858">
        <is>
          <t xml:space="preserve">CLASS D PATCHES, TYPE III, 12 INCH</t>
        </is>
      </c>
      <c s="5" t="inlineStr" r="C6858">
        <is>
          <t xml:space="preserve">SQ YD  </t>
        </is>
      </c>
      <c s="6" r="D6858">
        <v>100.000</v>
      </c>
      <c s="7" r="E6858">
        <v>1</v>
      </c>
      <c s="8" t="inlineStr" r="F6858">
        <is>
          <t xml:space="preserve">62M43</t>
        </is>
      </c>
      <c s="8" t="inlineStr" r="G6858">
        <is>
          <t xml:space="preserve">110</t>
        </is>
      </c>
      <c s="9" r="H6858">
        <v>144.7400</v>
      </c>
      <c s="8" t="inlineStr" r="I6858">
        <is>
          <t xml:space="preserve"/>
        </is>
      </c>
      <c s="8" t="inlineStr" r="J6858">
        <is>
          <t xml:space="preserve"> DuPage, Will</t>
        </is>
      </c>
    </row>
    <row r="6859" ht="20.25" customHeight="0">
      <c s="5" t="inlineStr" r="A6859">
        <is>
          <t xml:space="preserve">44201794</t>
        </is>
      </c>
      <c s="5" t="inlineStr" r="B6859">
        <is>
          <t xml:space="preserve">CLASS D PATCHES, TYPE III, 12 INCH</t>
        </is>
      </c>
      <c s="5" t="inlineStr" r="C6859">
        <is>
          <t xml:space="preserve">SQ YD  </t>
        </is>
      </c>
      <c s="6" r="D6859">
        <v>100.000</v>
      </c>
      <c s="7" r="E6859">
        <v>1</v>
      </c>
      <c s="8" t="inlineStr" r="F6859">
        <is>
          <t xml:space="preserve">62M43</t>
        </is>
      </c>
      <c s="8" t="inlineStr" r="G6859">
        <is>
          <t xml:space="preserve">110</t>
        </is>
      </c>
      <c s="9" r="H6859">
        <v>155.0000</v>
      </c>
      <c s="8" t="inlineStr" r="I6859">
        <is>
          <t xml:space="preserve"/>
        </is>
      </c>
      <c s="8" t="inlineStr" r="J6859">
        <is>
          <t xml:space="preserve"> DuPage, Will</t>
        </is>
      </c>
    </row>
    <row r="6860" ht="20.25" customHeight="0">
      <c s="5" t="inlineStr" r="A6860">
        <is>
          <t xml:space="preserve">44201794</t>
        </is>
      </c>
      <c s="5" t="inlineStr" r="B6860">
        <is>
          <t xml:space="preserve">CLASS D PATCHES, TYPE III, 12 INCH</t>
        </is>
      </c>
      <c s="5" t="inlineStr" r="C6860">
        <is>
          <t xml:space="preserve">SQ YD  </t>
        </is>
      </c>
      <c s="6" r="D6860">
        <v>800.000</v>
      </c>
      <c s="7" r="E6860">
        <v>1</v>
      </c>
      <c s="8" t="inlineStr" r="F6860">
        <is>
          <t xml:space="preserve">62U04</t>
        </is>
      </c>
      <c s="8" t="inlineStr" r="G6860">
        <is>
          <t xml:space="preserve">084</t>
        </is>
      </c>
      <c s="9" r="H6860">
        <v>168.0000</v>
      </c>
      <c s="8" t="inlineStr" r="I6860">
        <is>
          <t xml:space="preserve">Y</t>
        </is>
      </c>
      <c s="8" t="inlineStr" r="J6860">
        <is>
          <t xml:space="preserve"> Cook</t>
        </is>
      </c>
    </row>
    <row r="6861" ht="20.25" customHeight="0">
      <c s="5" t="inlineStr" r="A6861">
        <is>
          <t xml:space="preserve">44201794</t>
        </is>
      </c>
      <c s="5" t="inlineStr" r="B6861">
        <is>
          <t xml:space="preserve">CLASS D PATCHES, TYPE III, 12 INCH</t>
        </is>
      </c>
      <c s="5" t="inlineStr" r="C6861">
        <is>
          <t xml:space="preserve">SQ YD  </t>
        </is>
      </c>
      <c s="6" r="D6861">
        <v>800.000</v>
      </c>
      <c s="7" r="E6861">
        <v>1</v>
      </c>
      <c s="8" t="inlineStr" r="F6861">
        <is>
          <t xml:space="preserve">62U04</t>
        </is>
      </c>
      <c s="8" t="inlineStr" r="G6861">
        <is>
          <t xml:space="preserve">084</t>
        </is>
      </c>
      <c s="9" r="H6861">
        <v>37.0000</v>
      </c>
      <c s="8" t="inlineStr" r="I6861">
        <is>
          <t xml:space="preserve"/>
        </is>
      </c>
      <c s="8" t="inlineStr" r="J6861">
        <is>
          <t xml:space="preserve"> Cook</t>
        </is>
      </c>
    </row>
    <row r="6862" ht="20.25" customHeight="0">
      <c s="5" t="inlineStr" r="A6862">
        <is>
          <t xml:space="preserve">44201796</t>
        </is>
      </c>
      <c s="5" t="inlineStr" r="B6862">
        <is>
          <t xml:space="preserve">CLASS D PATCHES, TYPE IV,  12 INCH</t>
        </is>
      </c>
      <c s="5" t="inlineStr" r="C6862">
        <is>
          <t xml:space="preserve">SQ YD  </t>
        </is>
      </c>
      <c s="6" r="D6862">
        <v>516.000</v>
      </c>
      <c s="7" r="E6862">
        <v>1</v>
      </c>
      <c s="8" t="inlineStr" r="F6862">
        <is>
          <t xml:space="preserve">61H91</t>
        </is>
      </c>
      <c s="8" t="inlineStr" r="G6862">
        <is>
          <t xml:space="preserve">044</t>
        </is>
      </c>
      <c s="9" r="H6862">
        <v>100.0000</v>
      </c>
      <c s="8" t="inlineStr" r="I6862">
        <is>
          <t xml:space="preserve">Y</t>
        </is>
      </c>
      <c s="8" t="inlineStr" r="J6862">
        <is>
          <t xml:space="preserve"> DuPage</t>
        </is>
      </c>
    </row>
    <row r="6863" ht="20.25" customHeight="0">
      <c s="5" t="inlineStr" r="A6863">
        <is>
          <t xml:space="preserve">44201796</t>
        </is>
      </c>
      <c s="5" t="inlineStr" r="B6863">
        <is>
          <t xml:space="preserve">CLASS D PATCHES, TYPE IV,  12 INCH</t>
        </is>
      </c>
      <c s="5" t="inlineStr" r="C6863">
        <is>
          <t xml:space="preserve">SQ YD  </t>
        </is>
      </c>
      <c s="6" r="D6863">
        <v>516.000</v>
      </c>
      <c s="7" r="E6863">
        <v>1</v>
      </c>
      <c s="8" t="inlineStr" r="F6863">
        <is>
          <t xml:space="preserve">61H91</t>
        </is>
      </c>
      <c s="8" t="inlineStr" r="G6863">
        <is>
          <t xml:space="preserve">044</t>
        </is>
      </c>
      <c s="9" r="H6863">
        <v>20.0000</v>
      </c>
      <c s="8" t="inlineStr" r="I6863">
        <is>
          <t xml:space="preserve"/>
        </is>
      </c>
      <c s="8" t="inlineStr" r="J6863">
        <is>
          <t xml:space="preserve"> DuPage</t>
        </is>
      </c>
    </row>
    <row r="6864" ht="20.25" customHeight="0">
      <c s="5" t="inlineStr" r="A6864">
        <is>
          <t xml:space="preserve">44201796</t>
        </is>
      </c>
      <c s="5" t="inlineStr" r="B6864">
        <is>
          <t xml:space="preserve">CLASS D PATCHES, TYPE IV,  12 INCH</t>
        </is>
      </c>
      <c s="5" t="inlineStr" r="C6864">
        <is>
          <t xml:space="preserve">SQ YD  </t>
        </is>
      </c>
      <c s="6" r="D6864">
        <v>516.000</v>
      </c>
      <c s="7" r="E6864">
        <v>1</v>
      </c>
      <c s="8" t="inlineStr" r="F6864">
        <is>
          <t xml:space="preserve">61H91</t>
        </is>
      </c>
      <c s="8" t="inlineStr" r="G6864">
        <is>
          <t xml:space="preserve">044</t>
        </is>
      </c>
      <c s="9" r="H6864">
        <v>36.3000</v>
      </c>
      <c s="8" t="inlineStr" r="I6864">
        <is>
          <t xml:space="preserve"/>
        </is>
      </c>
      <c s="8" t="inlineStr" r="J6864">
        <is>
          <t xml:space="preserve"> DuPage</t>
        </is>
      </c>
    </row>
    <row r="6865" ht="20.25" customHeight="0">
      <c s="5" t="inlineStr" r="A6865">
        <is>
          <t xml:space="preserve">44201796</t>
        </is>
      </c>
      <c s="5" t="inlineStr" r="B6865">
        <is>
          <t xml:space="preserve">CLASS D PATCHES, TYPE IV,  12 INCH</t>
        </is>
      </c>
      <c s="5" t="inlineStr" r="C6865">
        <is>
          <t xml:space="preserve">SQ YD  </t>
        </is>
      </c>
      <c s="6" r="D6865">
        <v>516.000</v>
      </c>
      <c s="7" r="E6865">
        <v>1</v>
      </c>
      <c s="8" t="inlineStr" r="F6865">
        <is>
          <t xml:space="preserve">61H91</t>
        </is>
      </c>
      <c s="8" t="inlineStr" r="G6865">
        <is>
          <t xml:space="preserve">044</t>
        </is>
      </c>
      <c s="9" r="H6865">
        <v>40.0000</v>
      </c>
      <c s="8" t="inlineStr" r="I6865">
        <is>
          <t xml:space="preserve"/>
        </is>
      </c>
      <c s="8" t="inlineStr" r="J6865">
        <is>
          <t xml:space="preserve"> DuPage</t>
        </is>
      </c>
    </row>
    <row r="6866" ht="20.25" customHeight="0">
      <c s="5" t="inlineStr" r="A6866">
        <is>
          <t xml:space="preserve">44201796</t>
        </is>
      </c>
      <c s="5" t="inlineStr" r="B6866">
        <is>
          <t xml:space="preserve">CLASS D PATCHES, TYPE IV,  12 INCH</t>
        </is>
      </c>
      <c s="5" t="inlineStr" r="C6866">
        <is>
          <t xml:space="preserve">SQ YD  </t>
        </is>
      </c>
      <c s="6" r="D6866">
        <v>516.000</v>
      </c>
      <c s="7" r="E6866">
        <v>1</v>
      </c>
      <c s="8" t="inlineStr" r="F6866">
        <is>
          <t xml:space="preserve">61H91</t>
        </is>
      </c>
      <c s="8" t="inlineStr" r="G6866">
        <is>
          <t xml:space="preserve">044</t>
        </is>
      </c>
      <c s="9" r="H6866">
        <v>100.0000</v>
      </c>
      <c s="8" t="inlineStr" r="I6866">
        <is>
          <t xml:space="preserve"/>
        </is>
      </c>
      <c s="8" t="inlineStr" r="J6866">
        <is>
          <t xml:space="preserve"> DuPage</t>
        </is>
      </c>
    </row>
    <row r="6867" ht="20.25" customHeight="0">
      <c s="5" t="inlineStr" r="A6867">
        <is>
          <t xml:space="preserve">44201796</t>
        </is>
      </c>
      <c s="5" t="inlineStr" r="B6867">
        <is>
          <t xml:space="preserve">CLASS D PATCHES, TYPE IV,  12 INCH</t>
        </is>
      </c>
      <c s="5" t="inlineStr" r="C6867">
        <is>
          <t xml:space="preserve">SQ YD  </t>
        </is>
      </c>
      <c s="6" r="D6867">
        <v>516.000</v>
      </c>
      <c s="7" r="E6867">
        <v>1</v>
      </c>
      <c s="8" t="inlineStr" r="F6867">
        <is>
          <t xml:space="preserve">61H91</t>
        </is>
      </c>
      <c s="8" t="inlineStr" r="G6867">
        <is>
          <t xml:space="preserve">044</t>
        </is>
      </c>
      <c s="9" r="H6867">
        <v>175.0000</v>
      </c>
      <c s="8" t="inlineStr" r="I6867">
        <is>
          <t xml:space="preserve"/>
        </is>
      </c>
      <c s="8" t="inlineStr" r="J6867">
        <is>
          <t xml:space="preserve"> DuPage</t>
        </is>
      </c>
    </row>
    <row r="6868" ht="20.25" customHeight="0">
      <c s="5" t="inlineStr" r="A6868">
        <is>
          <t xml:space="preserve">44201796</t>
        </is>
      </c>
      <c s="5" t="inlineStr" r="B6868">
        <is>
          <t xml:space="preserve">CLASS D PATCHES, TYPE IV,  12 INCH</t>
        </is>
      </c>
      <c s="5" t="inlineStr" r="C6868">
        <is>
          <t xml:space="preserve">SQ YD  </t>
        </is>
      </c>
      <c s="6" r="D6868">
        <v>650.000</v>
      </c>
      <c s="7" r="E6868">
        <v>1</v>
      </c>
      <c s="8" t="inlineStr" r="F6868">
        <is>
          <t xml:space="preserve">62M43</t>
        </is>
      </c>
      <c s="8" t="inlineStr" r="G6868">
        <is>
          <t xml:space="preserve">110</t>
        </is>
      </c>
      <c s="9" r="H6868">
        <v>95.0000</v>
      </c>
      <c s="8" t="inlineStr" r="I6868">
        <is>
          <t xml:space="preserve">Y</t>
        </is>
      </c>
      <c s="8" t="inlineStr" r="J6868">
        <is>
          <t xml:space="preserve"> DuPage, Will</t>
        </is>
      </c>
    </row>
    <row r="6869" ht="20.25" customHeight="0">
      <c s="5" t="inlineStr" r="A6869">
        <is>
          <t xml:space="preserve">44201796</t>
        </is>
      </c>
      <c s="5" t="inlineStr" r="B6869">
        <is>
          <t xml:space="preserve">CLASS D PATCHES, TYPE IV,  12 INCH</t>
        </is>
      </c>
      <c s="5" t="inlineStr" r="C6869">
        <is>
          <t xml:space="preserve">SQ YD  </t>
        </is>
      </c>
      <c s="6" r="D6869">
        <v>650.000</v>
      </c>
      <c s="7" r="E6869">
        <v>1</v>
      </c>
      <c s="8" t="inlineStr" r="F6869">
        <is>
          <t xml:space="preserve">62M43</t>
        </is>
      </c>
      <c s="8" t="inlineStr" r="G6869">
        <is>
          <t xml:space="preserve">110</t>
        </is>
      </c>
      <c s="9" r="H6869">
        <v>38.0000</v>
      </c>
      <c s="8" t="inlineStr" r="I6869">
        <is>
          <t xml:space="preserve"/>
        </is>
      </c>
      <c s="8" t="inlineStr" r="J6869">
        <is>
          <t xml:space="preserve"> DuPage, Will</t>
        </is>
      </c>
    </row>
    <row r="6870" ht="20.25" customHeight="0">
      <c s="5" t="inlineStr" r="A6870">
        <is>
          <t xml:space="preserve">44201796</t>
        </is>
      </c>
      <c s="5" t="inlineStr" r="B6870">
        <is>
          <t xml:space="preserve">CLASS D PATCHES, TYPE IV,  12 INCH</t>
        </is>
      </c>
      <c s="5" t="inlineStr" r="C6870">
        <is>
          <t xml:space="preserve">SQ YD  </t>
        </is>
      </c>
      <c s="6" r="D6870">
        <v>650.000</v>
      </c>
      <c s="7" r="E6870">
        <v>1</v>
      </c>
      <c s="8" t="inlineStr" r="F6870">
        <is>
          <t xml:space="preserve">62M43</t>
        </is>
      </c>
      <c s="8" t="inlineStr" r="G6870">
        <is>
          <t xml:space="preserve">110</t>
        </is>
      </c>
      <c s="9" r="H6870">
        <v>130.0000</v>
      </c>
      <c s="8" t="inlineStr" r="I6870">
        <is>
          <t xml:space="preserve"/>
        </is>
      </c>
      <c s="8" t="inlineStr" r="J6870">
        <is>
          <t xml:space="preserve"> DuPage, Will</t>
        </is>
      </c>
    </row>
    <row r="6871" ht="20.25" customHeight="0">
      <c s="5" t="inlineStr" r="A6871">
        <is>
          <t xml:space="preserve">44201796</t>
        </is>
      </c>
      <c s="5" t="inlineStr" r="B6871">
        <is>
          <t xml:space="preserve">CLASS D PATCHES, TYPE IV,  12 INCH</t>
        </is>
      </c>
      <c s="5" t="inlineStr" r="C6871">
        <is>
          <t xml:space="preserve">SQ YD  </t>
        </is>
      </c>
      <c s="6" r="D6871">
        <v>650.000</v>
      </c>
      <c s="7" r="E6871">
        <v>1</v>
      </c>
      <c s="8" t="inlineStr" r="F6871">
        <is>
          <t xml:space="preserve">62M43</t>
        </is>
      </c>
      <c s="8" t="inlineStr" r="G6871">
        <is>
          <t xml:space="preserve">110</t>
        </is>
      </c>
      <c s="9" r="H6871">
        <v>132.7500</v>
      </c>
      <c s="8" t="inlineStr" r="I6871">
        <is>
          <t xml:space="preserve"/>
        </is>
      </c>
      <c s="8" t="inlineStr" r="J6871">
        <is>
          <t xml:space="preserve"> DuPage, Will</t>
        </is>
      </c>
    </row>
    <row r="6872" ht="20.25" customHeight="0">
      <c s="5" t="inlineStr" r="A6872">
        <is>
          <t xml:space="preserve">44201796</t>
        </is>
      </c>
      <c s="5" t="inlineStr" r="B6872">
        <is>
          <t xml:space="preserve">CLASS D PATCHES, TYPE IV,  12 INCH</t>
        </is>
      </c>
      <c s="5" t="inlineStr" r="C6872">
        <is>
          <t xml:space="preserve">SQ YD  </t>
        </is>
      </c>
      <c s="6" r="D6872">
        <v>400.000</v>
      </c>
      <c s="7" r="E6872">
        <v>1</v>
      </c>
      <c s="8" t="inlineStr" r="F6872">
        <is>
          <t xml:space="preserve">62U04</t>
        </is>
      </c>
      <c s="8" t="inlineStr" r="G6872">
        <is>
          <t xml:space="preserve">084</t>
        </is>
      </c>
      <c s="9" r="H6872">
        <v>168.0000</v>
      </c>
      <c s="8" t="inlineStr" r="I6872">
        <is>
          <t xml:space="preserve">Y</t>
        </is>
      </c>
      <c s="8" t="inlineStr" r="J6872">
        <is>
          <t xml:space="preserve"> Cook</t>
        </is>
      </c>
    </row>
    <row r="6873" ht="20.25" customHeight="0">
      <c s="5" t="inlineStr" r="A6873">
        <is>
          <t xml:space="preserve">44201796</t>
        </is>
      </c>
      <c s="5" t="inlineStr" r="B6873">
        <is>
          <t xml:space="preserve">CLASS D PATCHES, TYPE IV,  12 INCH</t>
        </is>
      </c>
      <c s="5" t="inlineStr" r="C6873">
        <is>
          <t xml:space="preserve">SQ YD  </t>
        </is>
      </c>
      <c s="6" r="D6873">
        <v>400.000</v>
      </c>
      <c s="7" r="E6873">
        <v>1</v>
      </c>
      <c s="8" t="inlineStr" r="F6873">
        <is>
          <t xml:space="preserve">62U04</t>
        </is>
      </c>
      <c s="8" t="inlineStr" r="G6873">
        <is>
          <t xml:space="preserve">084</t>
        </is>
      </c>
      <c s="9" r="H6873">
        <v>37.0000</v>
      </c>
      <c s="8" t="inlineStr" r="I6873">
        <is>
          <t xml:space="preserve"/>
        </is>
      </c>
      <c s="8" t="inlineStr" r="J6873">
        <is>
          <t xml:space="preserve"> Cook</t>
        </is>
      </c>
    </row>
    <row r="6874" ht="20.25" customHeight="0">
      <c s="5" t="inlineStr" r="A6874">
        <is>
          <t xml:space="preserve">44201796</t>
        </is>
      </c>
      <c s="5" t="inlineStr" r="B6874">
        <is>
          <t xml:space="preserve">CLASS D PATCHES, TYPE IV,  12 INCH</t>
        </is>
      </c>
      <c s="5" t="inlineStr" r="C6874">
        <is>
          <t xml:space="preserve">SQ YD  </t>
        </is>
      </c>
      <c s="6" r="D6874">
        <v>50.000</v>
      </c>
      <c s="7" r="E6874">
        <v>7</v>
      </c>
      <c s="8" t="inlineStr" r="F6874">
        <is>
          <t xml:space="preserve">74813</t>
        </is>
      </c>
      <c s="8" t="inlineStr" r="G6874">
        <is>
          <t xml:space="preserve">101</t>
        </is>
      </c>
      <c s="9" r="H6874">
        <v>288.3700</v>
      </c>
      <c s="8" t="inlineStr" r="I6874">
        <is>
          <t xml:space="preserve">Y</t>
        </is>
      </c>
      <c s="8" t="inlineStr" r="J6874">
        <is>
          <t xml:space="preserve"> Macon</t>
        </is>
      </c>
    </row>
    <row r="6875" ht="20.25" customHeight="0">
      <c s="5" t="inlineStr" r="A6875">
        <is>
          <t xml:space="preserve">44201803</t>
        </is>
      </c>
      <c s="5" t="inlineStr" r="B6875">
        <is>
          <t xml:space="preserve">CLASS D PATCHES, TYPE II,  13 INCH</t>
        </is>
      </c>
      <c s="5" t="inlineStr" r="C6875">
        <is>
          <t xml:space="preserve">SQ YD  </t>
        </is>
      </c>
      <c s="6" r="D6875">
        <v>947.000</v>
      </c>
      <c s="7" r="E6875">
        <v>7</v>
      </c>
      <c s="8" t="inlineStr" r="F6875">
        <is>
          <t xml:space="preserve">74961</t>
        </is>
      </c>
      <c s="8" t="inlineStr" r="G6875">
        <is>
          <t xml:space="preserve">102</t>
        </is>
      </c>
      <c s="9" r="H6875">
        <v>234.0400</v>
      </c>
      <c s="8" t="inlineStr" r="I6875">
        <is>
          <t xml:space="preserve">Y</t>
        </is>
      </c>
      <c s="8" t="inlineStr" r="J6875">
        <is>
          <t xml:space="preserve"> Richland</t>
        </is>
      </c>
    </row>
    <row r="6876" ht="20.25" customHeight="0">
      <c s="5" t="inlineStr" r="A6876">
        <is>
          <t xml:space="preserve">44201807</t>
        </is>
      </c>
      <c s="5" t="inlineStr" r="B6876">
        <is>
          <t xml:space="preserve">CLASS D PATCHES, TYPE III, 13 INCH</t>
        </is>
      </c>
      <c s="5" t="inlineStr" r="C6876">
        <is>
          <t xml:space="preserve">SQ YD  </t>
        </is>
      </c>
      <c s="6" r="D6876">
        <v>274.000</v>
      </c>
      <c s="7" r="E6876">
        <v>7</v>
      </c>
      <c s="8" t="inlineStr" r="F6876">
        <is>
          <t xml:space="preserve">74961</t>
        </is>
      </c>
      <c s="8" t="inlineStr" r="G6876">
        <is>
          <t xml:space="preserve">102</t>
        </is>
      </c>
      <c s="9" r="H6876">
        <v>234.0500</v>
      </c>
      <c s="8" t="inlineStr" r="I6876">
        <is>
          <t xml:space="preserve">Y</t>
        </is>
      </c>
      <c s="8" t="inlineStr" r="J6876">
        <is>
          <t xml:space="preserve"> Richland</t>
        </is>
      </c>
    </row>
    <row r="6877" ht="20.25" customHeight="0">
      <c s="5" t="inlineStr" r="A6877">
        <is>
          <t xml:space="preserve">44201809</t>
        </is>
      </c>
      <c s="5" t="inlineStr" r="B6877">
        <is>
          <t xml:space="preserve">CLASS D PATCHES, TYPE IV,  13 INCH</t>
        </is>
      </c>
      <c s="5" t="inlineStr" r="C6877">
        <is>
          <t xml:space="preserve">SQ YD  </t>
        </is>
      </c>
      <c s="6" r="D6877">
        <v>27.000</v>
      </c>
      <c s="7" r="E6877">
        <v>5</v>
      </c>
      <c s="8" t="inlineStr" r="F6877">
        <is>
          <t xml:space="preserve">70B79</t>
        </is>
      </c>
      <c s="8" t="inlineStr" r="G6877">
        <is>
          <t xml:space="preserve">056</t>
        </is>
      </c>
      <c s="9" r="H6877">
        <v>725.0000</v>
      </c>
      <c s="8" t="inlineStr" r="I6877">
        <is>
          <t xml:space="preserve">Y</t>
        </is>
      </c>
      <c s="8" t="inlineStr" r="J6877">
        <is>
          <t xml:space="preserve"> Champaign</t>
        </is>
      </c>
    </row>
    <row r="6878" ht="20.25" customHeight="0">
      <c s="5" t="inlineStr" r="A6878">
        <is>
          <t xml:space="preserve">44201809</t>
        </is>
      </c>
      <c s="5" t="inlineStr" r="B6878">
        <is>
          <t xml:space="preserve">CLASS D PATCHES, TYPE IV,  13 INCH</t>
        </is>
      </c>
      <c s="5" t="inlineStr" r="C6878">
        <is>
          <t xml:space="preserve">SQ YD  </t>
        </is>
      </c>
      <c s="6" r="D6878">
        <v>27.000</v>
      </c>
      <c s="7" r="E6878">
        <v>5</v>
      </c>
      <c s="8" t="inlineStr" r="F6878">
        <is>
          <t xml:space="preserve">70B79</t>
        </is>
      </c>
      <c s="8" t="inlineStr" r="G6878">
        <is>
          <t xml:space="preserve">056</t>
        </is>
      </c>
      <c s="9" r="H6878">
        <v>700.0000</v>
      </c>
      <c s="8" t="inlineStr" r="I6878">
        <is>
          <t xml:space="preserve"/>
        </is>
      </c>
      <c s="8" t="inlineStr" r="J6878">
        <is>
          <t xml:space="preserve"> Champaign</t>
        </is>
      </c>
    </row>
    <row r="6879" ht="20.25" customHeight="0">
      <c s="5" t="inlineStr" r="A6879">
        <is>
          <t xml:space="preserve">44201809</t>
        </is>
      </c>
      <c s="5" t="inlineStr" r="B6879">
        <is>
          <t xml:space="preserve">CLASS D PATCHES, TYPE IV,  13 INCH</t>
        </is>
      </c>
      <c s="5" t="inlineStr" r="C6879">
        <is>
          <t xml:space="preserve">SQ YD  </t>
        </is>
      </c>
      <c s="6" r="D6879">
        <v>118.000</v>
      </c>
      <c s="7" r="E6879">
        <v>7</v>
      </c>
      <c s="8" t="inlineStr" r="F6879">
        <is>
          <t xml:space="preserve">74961</t>
        </is>
      </c>
      <c s="8" t="inlineStr" r="G6879">
        <is>
          <t xml:space="preserve">102</t>
        </is>
      </c>
      <c s="9" r="H6879">
        <v>234.0500</v>
      </c>
      <c s="8" t="inlineStr" r="I6879">
        <is>
          <t xml:space="preserve">Y</t>
        </is>
      </c>
      <c s="8" t="inlineStr" r="J6879">
        <is>
          <t xml:space="preserve"> Richland</t>
        </is>
      </c>
    </row>
    <row r="6880" ht="20.25" customHeight="0">
      <c s="5" t="inlineStr" r="A6880">
        <is>
          <t xml:space="preserve">44201811</t>
        </is>
      </c>
      <c s="5" t="inlineStr" r="B6880">
        <is>
          <t xml:space="preserve">CLASS D PATCHES, TYPE I,   14 INCH</t>
        </is>
      </c>
      <c s="5" t="inlineStr" r="C6880">
        <is>
          <t xml:space="preserve">SQ YD  </t>
        </is>
      </c>
      <c s="6" r="D6880">
        <v>604.000</v>
      </c>
      <c s="7" r="E6880">
        <v>1</v>
      </c>
      <c s="8" t="inlineStr" r="F6880">
        <is>
          <t xml:space="preserve">62N79</t>
        </is>
      </c>
      <c s="8" t="inlineStr" r="G6880">
        <is>
          <t xml:space="preserve">112</t>
        </is>
      </c>
      <c s="9" r="H6880">
        <v>121.0000</v>
      </c>
      <c s="8" t="inlineStr" r="I6880">
        <is>
          <t xml:space="preserve">Y</t>
        </is>
      </c>
      <c s="8" t="inlineStr" r="J6880">
        <is>
          <t xml:space="preserve"> Cook</t>
        </is>
      </c>
    </row>
    <row r="6881" ht="20.25" customHeight="0">
      <c s="5" t="inlineStr" r="A6881">
        <is>
          <t xml:space="preserve">44201811</t>
        </is>
      </c>
      <c s="5" t="inlineStr" r="B6881">
        <is>
          <t xml:space="preserve">CLASS D PATCHES, TYPE I,   14 INCH</t>
        </is>
      </c>
      <c s="5" t="inlineStr" r="C6881">
        <is>
          <t xml:space="preserve">SQ YD  </t>
        </is>
      </c>
      <c s="6" r="D6881">
        <v>604.000</v>
      </c>
      <c s="7" r="E6881">
        <v>1</v>
      </c>
      <c s="8" t="inlineStr" r="F6881">
        <is>
          <t xml:space="preserve">62N79</t>
        </is>
      </c>
      <c s="8" t="inlineStr" r="G6881">
        <is>
          <t xml:space="preserve">112</t>
        </is>
      </c>
      <c s="9" r="H6881">
        <v>41.0000</v>
      </c>
      <c s="8" t="inlineStr" r="I6881">
        <is>
          <t xml:space="preserve"/>
        </is>
      </c>
      <c s="8" t="inlineStr" r="J6881">
        <is>
          <t xml:space="preserve"> Cook</t>
        </is>
      </c>
    </row>
    <row r="6882" ht="20.25" customHeight="0">
      <c s="5" t="inlineStr" r="A6882">
        <is>
          <t xml:space="preserve">44201811</t>
        </is>
      </c>
      <c s="5" t="inlineStr" r="B6882">
        <is>
          <t xml:space="preserve">CLASS D PATCHES, TYPE I,   14 INCH</t>
        </is>
      </c>
      <c s="5" t="inlineStr" r="C6882">
        <is>
          <t xml:space="preserve">SQ YD  </t>
        </is>
      </c>
      <c s="6" r="D6882">
        <v>604.000</v>
      </c>
      <c s="7" r="E6882">
        <v>1</v>
      </c>
      <c s="8" t="inlineStr" r="F6882">
        <is>
          <t xml:space="preserve">62N79</t>
        </is>
      </c>
      <c s="8" t="inlineStr" r="G6882">
        <is>
          <t xml:space="preserve">112</t>
        </is>
      </c>
      <c s="9" r="H6882">
        <v>50.0000</v>
      </c>
      <c s="8" t="inlineStr" r="I6882">
        <is>
          <t xml:space="preserve"/>
        </is>
      </c>
      <c s="8" t="inlineStr" r="J6882">
        <is>
          <t xml:space="preserve"> Cook</t>
        </is>
      </c>
    </row>
    <row r="6883" ht="20.25" customHeight="0">
      <c s="5" t="inlineStr" r="A6883">
        <is>
          <t xml:space="preserve">44201811</t>
        </is>
      </c>
      <c s="5" t="inlineStr" r="B6883">
        <is>
          <t xml:space="preserve">CLASS D PATCHES, TYPE I,   14 INCH</t>
        </is>
      </c>
      <c s="5" t="inlineStr" r="C6883">
        <is>
          <t xml:space="preserve">SQ YD  </t>
        </is>
      </c>
      <c s="6" r="D6883">
        <v>604.000</v>
      </c>
      <c s="7" r="E6883">
        <v>1</v>
      </c>
      <c s="8" t="inlineStr" r="F6883">
        <is>
          <t xml:space="preserve">62N79</t>
        </is>
      </c>
      <c s="8" t="inlineStr" r="G6883">
        <is>
          <t xml:space="preserve">112</t>
        </is>
      </c>
      <c s="9" r="H6883">
        <v>80.0000</v>
      </c>
      <c s="8" t="inlineStr" r="I6883">
        <is>
          <t xml:space="preserve"/>
        </is>
      </c>
      <c s="8" t="inlineStr" r="J6883">
        <is>
          <t xml:space="preserve"> Cook</t>
        </is>
      </c>
    </row>
    <row r="6884" ht="20.25" customHeight="0">
      <c s="5" t="inlineStr" r="A6884">
        <is>
          <t xml:space="preserve">44201811</t>
        </is>
      </c>
      <c s="5" t="inlineStr" r="B6884">
        <is>
          <t xml:space="preserve">CLASS D PATCHES, TYPE I,   14 INCH</t>
        </is>
      </c>
      <c s="5" t="inlineStr" r="C6884">
        <is>
          <t xml:space="preserve">SQ YD  </t>
        </is>
      </c>
      <c s="6" r="D6884">
        <v>604.000</v>
      </c>
      <c s="7" r="E6884">
        <v>1</v>
      </c>
      <c s="8" t="inlineStr" r="F6884">
        <is>
          <t xml:space="preserve">62N79</t>
        </is>
      </c>
      <c s="8" t="inlineStr" r="G6884">
        <is>
          <t xml:space="preserve">112</t>
        </is>
      </c>
      <c s="9" r="H6884">
        <v>115.0000</v>
      </c>
      <c s="8" t="inlineStr" r="I6884">
        <is>
          <t xml:space="preserve"/>
        </is>
      </c>
      <c s="8" t="inlineStr" r="J6884">
        <is>
          <t xml:space="preserve"> Cook</t>
        </is>
      </c>
    </row>
    <row r="6885" ht="20.25" customHeight="0">
      <c s="5" t="inlineStr" r="A6885">
        <is>
          <t xml:space="preserve">44201811</t>
        </is>
      </c>
      <c s="5" t="inlineStr" r="B6885">
        <is>
          <t xml:space="preserve">CLASS D PATCHES, TYPE I,   14 INCH</t>
        </is>
      </c>
      <c s="5" t="inlineStr" r="C6885">
        <is>
          <t xml:space="preserve">SQ YD  </t>
        </is>
      </c>
      <c s="6" r="D6885">
        <v>604.000</v>
      </c>
      <c s="7" r="E6885">
        <v>1</v>
      </c>
      <c s="8" t="inlineStr" r="F6885">
        <is>
          <t xml:space="preserve">62N79</t>
        </is>
      </c>
      <c s="8" t="inlineStr" r="G6885">
        <is>
          <t xml:space="preserve">112</t>
        </is>
      </c>
      <c s="9" r="H6885">
        <v>230.0000</v>
      </c>
      <c s="8" t="inlineStr" r="I6885">
        <is>
          <t xml:space="preserve"/>
        </is>
      </c>
      <c s="8" t="inlineStr" r="J6885">
        <is>
          <t xml:space="preserve"> Cook</t>
        </is>
      </c>
    </row>
    <row r="6886" ht="20.25" customHeight="0">
      <c s="5" t="inlineStr" r="A6886">
        <is>
          <t xml:space="preserve">44201815</t>
        </is>
      </c>
      <c s="5" t="inlineStr" r="B6886">
        <is>
          <t xml:space="preserve">CLASS D PATCHES, TYPE II,  14 INCH</t>
        </is>
      </c>
      <c s="5" t="inlineStr" r="C6886">
        <is>
          <t xml:space="preserve">SQ YD  </t>
        </is>
      </c>
      <c s="6" r="D6886">
        <v>400.000</v>
      </c>
      <c s="7" r="E6886">
        <v>1</v>
      </c>
      <c s="8" t="inlineStr" r="F6886">
        <is>
          <t xml:space="preserve">62G26</t>
        </is>
      </c>
      <c s="8" t="inlineStr" r="G6886">
        <is>
          <t xml:space="preserve">109</t>
        </is>
      </c>
      <c s="9" r="H6886">
        <v>40.0000</v>
      </c>
      <c s="8" t="inlineStr" r="I6886">
        <is>
          <t xml:space="preserve">Y</t>
        </is>
      </c>
      <c s="8" t="inlineStr" r="J6886">
        <is>
          <t xml:space="preserve"> Lake</t>
        </is>
      </c>
    </row>
    <row r="6887" ht="20.25" customHeight="0">
      <c s="5" t="inlineStr" r="A6887">
        <is>
          <t xml:space="preserve">44201815</t>
        </is>
      </c>
      <c s="5" t="inlineStr" r="B6887">
        <is>
          <t xml:space="preserve">CLASS D PATCHES, TYPE II,  14 INCH</t>
        </is>
      </c>
      <c s="5" t="inlineStr" r="C6887">
        <is>
          <t xml:space="preserve">SQ YD  </t>
        </is>
      </c>
      <c s="6" r="D6887">
        <v>400.000</v>
      </c>
      <c s="7" r="E6887">
        <v>1</v>
      </c>
      <c s="8" t="inlineStr" r="F6887">
        <is>
          <t xml:space="preserve">62G26</t>
        </is>
      </c>
      <c s="8" t="inlineStr" r="G6887">
        <is>
          <t xml:space="preserve">109</t>
        </is>
      </c>
      <c s="9" r="H6887">
        <v>25.0000</v>
      </c>
      <c s="8" t="inlineStr" r="I6887">
        <is>
          <t xml:space="preserve"/>
        </is>
      </c>
      <c s="8" t="inlineStr" r="J6887">
        <is>
          <t xml:space="preserve"> Lake</t>
        </is>
      </c>
    </row>
    <row r="6888" ht="20.25" customHeight="0">
      <c s="5" t="inlineStr" r="A6888">
        <is>
          <t xml:space="preserve">44201815</t>
        </is>
      </c>
      <c s="5" t="inlineStr" r="B6888">
        <is>
          <t xml:space="preserve">CLASS D PATCHES, TYPE II,  14 INCH</t>
        </is>
      </c>
      <c s="5" t="inlineStr" r="C6888">
        <is>
          <t xml:space="preserve">SQ YD  </t>
        </is>
      </c>
      <c s="6" r="D6888">
        <v>400.000</v>
      </c>
      <c s="7" r="E6888">
        <v>1</v>
      </c>
      <c s="8" t="inlineStr" r="F6888">
        <is>
          <t xml:space="preserve">62G26</t>
        </is>
      </c>
      <c s="8" t="inlineStr" r="G6888">
        <is>
          <t xml:space="preserve">109</t>
        </is>
      </c>
      <c s="9" r="H6888">
        <v>50.0000</v>
      </c>
      <c s="8" t="inlineStr" r="I6888">
        <is>
          <t xml:space="preserve"/>
        </is>
      </c>
      <c s="8" t="inlineStr" r="J6888">
        <is>
          <t xml:space="preserve"> Lake</t>
        </is>
      </c>
    </row>
    <row r="6889" ht="20.25" customHeight="0">
      <c s="5" t="inlineStr" r="A6889">
        <is>
          <t xml:space="preserve">44201815</t>
        </is>
      </c>
      <c s="5" t="inlineStr" r="B6889">
        <is>
          <t xml:space="preserve">CLASS D PATCHES, TYPE II,  14 INCH</t>
        </is>
      </c>
      <c s="5" t="inlineStr" r="C6889">
        <is>
          <t xml:space="preserve">SQ YD  </t>
        </is>
      </c>
      <c s="6" r="D6889">
        <v>1232.000</v>
      </c>
      <c s="7" r="E6889">
        <v>1</v>
      </c>
      <c s="8" t="inlineStr" r="F6889">
        <is>
          <t xml:space="preserve">62N79</t>
        </is>
      </c>
      <c s="8" t="inlineStr" r="G6889">
        <is>
          <t xml:space="preserve">112</t>
        </is>
      </c>
      <c s="9" r="H6889">
        <v>121.0000</v>
      </c>
      <c s="8" t="inlineStr" r="I6889">
        <is>
          <t xml:space="preserve">Y</t>
        </is>
      </c>
      <c s="8" t="inlineStr" r="J6889">
        <is>
          <t xml:space="preserve"> Cook</t>
        </is>
      </c>
    </row>
    <row r="6890" ht="20.25" customHeight="0">
      <c s="5" t="inlineStr" r="A6890">
        <is>
          <t xml:space="preserve">44201815</t>
        </is>
      </c>
      <c s="5" t="inlineStr" r="B6890">
        <is>
          <t xml:space="preserve">CLASS D PATCHES, TYPE II,  14 INCH</t>
        </is>
      </c>
      <c s="5" t="inlineStr" r="C6890">
        <is>
          <t xml:space="preserve">SQ YD  </t>
        </is>
      </c>
      <c s="6" r="D6890">
        <v>1232.000</v>
      </c>
      <c s="7" r="E6890">
        <v>1</v>
      </c>
      <c s="8" t="inlineStr" r="F6890">
        <is>
          <t xml:space="preserve">62N79</t>
        </is>
      </c>
      <c s="8" t="inlineStr" r="G6890">
        <is>
          <t xml:space="preserve">112</t>
        </is>
      </c>
      <c s="9" r="H6890">
        <v>41.0000</v>
      </c>
      <c s="8" t="inlineStr" r="I6890">
        <is>
          <t xml:space="preserve"/>
        </is>
      </c>
      <c s="8" t="inlineStr" r="J6890">
        <is>
          <t xml:space="preserve"> Cook</t>
        </is>
      </c>
    </row>
    <row r="6891" ht="20.25" customHeight="0">
      <c s="5" t="inlineStr" r="A6891">
        <is>
          <t xml:space="preserve">44201815</t>
        </is>
      </c>
      <c s="5" t="inlineStr" r="B6891">
        <is>
          <t xml:space="preserve">CLASS D PATCHES, TYPE II,  14 INCH</t>
        </is>
      </c>
      <c s="5" t="inlineStr" r="C6891">
        <is>
          <t xml:space="preserve">SQ YD  </t>
        </is>
      </c>
      <c s="6" r="D6891">
        <v>1232.000</v>
      </c>
      <c s="7" r="E6891">
        <v>1</v>
      </c>
      <c s="8" t="inlineStr" r="F6891">
        <is>
          <t xml:space="preserve">62N79</t>
        </is>
      </c>
      <c s="8" t="inlineStr" r="G6891">
        <is>
          <t xml:space="preserve">112</t>
        </is>
      </c>
      <c s="9" r="H6891">
        <v>50.0000</v>
      </c>
      <c s="8" t="inlineStr" r="I6891">
        <is>
          <t xml:space="preserve"/>
        </is>
      </c>
      <c s="8" t="inlineStr" r="J6891">
        <is>
          <t xml:space="preserve"> Cook</t>
        </is>
      </c>
    </row>
    <row r="6892" ht="20.25" customHeight="0">
      <c s="5" t="inlineStr" r="A6892">
        <is>
          <t xml:space="preserve">44201815</t>
        </is>
      </c>
      <c s="5" t="inlineStr" r="B6892">
        <is>
          <t xml:space="preserve">CLASS D PATCHES, TYPE II,  14 INCH</t>
        </is>
      </c>
      <c s="5" t="inlineStr" r="C6892">
        <is>
          <t xml:space="preserve">SQ YD  </t>
        </is>
      </c>
      <c s="6" r="D6892">
        <v>1232.000</v>
      </c>
      <c s="7" r="E6892">
        <v>1</v>
      </c>
      <c s="8" t="inlineStr" r="F6892">
        <is>
          <t xml:space="preserve">62N79</t>
        </is>
      </c>
      <c s="8" t="inlineStr" r="G6892">
        <is>
          <t xml:space="preserve">112</t>
        </is>
      </c>
      <c s="9" r="H6892">
        <v>80.0000</v>
      </c>
      <c s="8" t="inlineStr" r="I6892">
        <is>
          <t xml:space="preserve"/>
        </is>
      </c>
      <c s="8" t="inlineStr" r="J6892">
        <is>
          <t xml:space="preserve"> Cook</t>
        </is>
      </c>
    </row>
    <row r="6893" ht="20.25" customHeight="0">
      <c s="5" t="inlineStr" r="A6893">
        <is>
          <t xml:space="preserve">44201815</t>
        </is>
      </c>
      <c s="5" t="inlineStr" r="B6893">
        <is>
          <t xml:space="preserve">CLASS D PATCHES, TYPE II,  14 INCH</t>
        </is>
      </c>
      <c s="5" t="inlineStr" r="C6893">
        <is>
          <t xml:space="preserve">SQ YD  </t>
        </is>
      </c>
      <c s="6" r="D6893">
        <v>1232.000</v>
      </c>
      <c s="7" r="E6893">
        <v>1</v>
      </c>
      <c s="8" t="inlineStr" r="F6893">
        <is>
          <t xml:space="preserve">62N79</t>
        </is>
      </c>
      <c s="8" t="inlineStr" r="G6893">
        <is>
          <t xml:space="preserve">112</t>
        </is>
      </c>
      <c s="9" r="H6893">
        <v>115.0000</v>
      </c>
      <c s="8" t="inlineStr" r="I6893">
        <is>
          <t xml:space="preserve"/>
        </is>
      </c>
      <c s="8" t="inlineStr" r="J6893">
        <is>
          <t xml:space="preserve"> Cook</t>
        </is>
      </c>
    </row>
    <row r="6894" ht="20.25" customHeight="0">
      <c s="5" t="inlineStr" r="A6894">
        <is>
          <t xml:space="preserve">44201815</t>
        </is>
      </c>
      <c s="5" t="inlineStr" r="B6894">
        <is>
          <t xml:space="preserve">CLASS D PATCHES, TYPE II,  14 INCH</t>
        </is>
      </c>
      <c s="5" t="inlineStr" r="C6894">
        <is>
          <t xml:space="preserve">SQ YD  </t>
        </is>
      </c>
      <c s="6" r="D6894">
        <v>1232.000</v>
      </c>
      <c s="7" r="E6894">
        <v>1</v>
      </c>
      <c s="8" t="inlineStr" r="F6894">
        <is>
          <t xml:space="preserve">62N79</t>
        </is>
      </c>
      <c s="8" t="inlineStr" r="G6894">
        <is>
          <t xml:space="preserve">112</t>
        </is>
      </c>
      <c s="9" r="H6894">
        <v>230.0000</v>
      </c>
      <c s="8" t="inlineStr" r="I6894">
        <is>
          <t xml:space="preserve"/>
        </is>
      </c>
      <c s="8" t="inlineStr" r="J6894">
        <is>
          <t xml:space="preserve"> Cook</t>
        </is>
      </c>
    </row>
    <row r="6895" ht="20.25" customHeight="0">
      <c s="5" t="inlineStr" r="A6895">
        <is>
          <t xml:space="preserve">44201819</t>
        </is>
      </c>
      <c s="5" t="inlineStr" r="B6895">
        <is>
          <t xml:space="preserve">CLASS D PATCHES, TYPE III, 14 INCH</t>
        </is>
      </c>
      <c s="5" t="inlineStr" r="C6895">
        <is>
          <t xml:space="preserve">SQ YD  </t>
        </is>
      </c>
      <c s="6" r="D6895">
        <v>400.000</v>
      </c>
      <c s="7" r="E6895">
        <v>1</v>
      </c>
      <c s="8" t="inlineStr" r="F6895">
        <is>
          <t xml:space="preserve">62G26</t>
        </is>
      </c>
      <c s="8" t="inlineStr" r="G6895">
        <is>
          <t xml:space="preserve">109</t>
        </is>
      </c>
      <c s="9" r="H6895">
        <v>40.0000</v>
      </c>
      <c s="8" t="inlineStr" r="I6895">
        <is>
          <t xml:space="preserve">Y</t>
        </is>
      </c>
      <c s="8" t="inlineStr" r="J6895">
        <is>
          <t xml:space="preserve"> Lake</t>
        </is>
      </c>
    </row>
    <row r="6896" ht="20.25" customHeight="0">
      <c s="5" t="inlineStr" r="A6896">
        <is>
          <t xml:space="preserve">44201819</t>
        </is>
      </c>
      <c s="5" t="inlineStr" r="B6896">
        <is>
          <t xml:space="preserve">CLASS D PATCHES, TYPE III, 14 INCH</t>
        </is>
      </c>
      <c s="5" t="inlineStr" r="C6896">
        <is>
          <t xml:space="preserve">SQ YD  </t>
        </is>
      </c>
      <c s="6" r="D6896">
        <v>400.000</v>
      </c>
      <c s="7" r="E6896">
        <v>1</v>
      </c>
      <c s="8" t="inlineStr" r="F6896">
        <is>
          <t xml:space="preserve">62G26</t>
        </is>
      </c>
      <c s="8" t="inlineStr" r="G6896">
        <is>
          <t xml:space="preserve">109</t>
        </is>
      </c>
      <c s="9" r="H6896">
        <v>25.0000</v>
      </c>
      <c s="8" t="inlineStr" r="I6896">
        <is>
          <t xml:space="preserve"/>
        </is>
      </c>
      <c s="8" t="inlineStr" r="J6896">
        <is>
          <t xml:space="preserve"> Lake</t>
        </is>
      </c>
    </row>
    <row r="6897" ht="20.25" customHeight="0">
      <c s="5" t="inlineStr" r="A6897">
        <is>
          <t xml:space="preserve">44201819</t>
        </is>
      </c>
      <c s="5" t="inlineStr" r="B6897">
        <is>
          <t xml:space="preserve">CLASS D PATCHES, TYPE III, 14 INCH</t>
        </is>
      </c>
      <c s="5" t="inlineStr" r="C6897">
        <is>
          <t xml:space="preserve">SQ YD  </t>
        </is>
      </c>
      <c s="6" r="D6897">
        <v>400.000</v>
      </c>
      <c s="7" r="E6897">
        <v>1</v>
      </c>
      <c s="8" t="inlineStr" r="F6897">
        <is>
          <t xml:space="preserve">62G26</t>
        </is>
      </c>
      <c s="8" t="inlineStr" r="G6897">
        <is>
          <t xml:space="preserve">109</t>
        </is>
      </c>
      <c s="9" r="H6897">
        <v>50.0000</v>
      </c>
      <c s="8" t="inlineStr" r="I6897">
        <is>
          <t xml:space="preserve"/>
        </is>
      </c>
      <c s="8" t="inlineStr" r="J6897">
        <is>
          <t xml:space="preserve"> Lake</t>
        </is>
      </c>
    </row>
    <row r="6898" ht="20.25" customHeight="0">
      <c s="5" t="inlineStr" r="A6898">
        <is>
          <t xml:space="preserve">44201819</t>
        </is>
      </c>
      <c s="5" t="inlineStr" r="B6898">
        <is>
          <t xml:space="preserve">CLASS D PATCHES, TYPE III, 14 INCH</t>
        </is>
      </c>
      <c s="5" t="inlineStr" r="C6898">
        <is>
          <t xml:space="preserve">SQ YD  </t>
        </is>
      </c>
      <c s="6" r="D6898">
        <v>1500.000</v>
      </c>
      <c s="7" r="E6898">
        <v>1</v>
      </c>
      <c s="8" t="inlineStr" r="F6898">
        <is>
          <t xml:space="preserve">62N79</t>
        </is>
      </c>
      <c s="8" t="inlineStr" r="G6898">
        <is>
          <t xml:space="preserve">112</t>
        </is>
      </c>
      <c s="9" r="H6898">
        <v>121.0000</v>
      </c>
      <c s="8" t="inlineStr" r="I6898">
        <is>
          <t xml:space="preserve">Y</t>
        </is>
      </c>
      <c s="8" t="inlineStr" r="J6898">
        <is>
          <t xml:space="preserve"> Cook</t>
        </is>
      </c>
    </row>
    <row r="6899" ht="20.25" customHeight="0">
      <c s="5" t="inlineStr" r="A6899">
        <is>
          <t xml:space="preserve">44201819</t>
        </is>
      </c>
      <c s="5" t="inlineStr" r="B6899">
        <is>
          <t xml:space="preserve">CLASS D PATCHES, TYPE III, 14 INCH</t>
        </is>
      </c>
      <c s="5" t="inlineStr" r="C6899">
        <is>
          <t xml:space="preserve">SQ YD  </t>
        </is>
      </c>
      <c s="6" r="D6899">
        <v>1500.000</v>
      </c>
      <c s="7" r="E6899">
        <v>1</v>
      </c>
      <c s="8" t="inlineStr" r="F6899">
        <is>
          <t xml:space="preserve">62N79</t>
        </is>
      </c>
      <c s="8" t="inlineStr" r="G6899">
        <is>
          <t xml:space="preserve">112</t>
        </is>
      </c>
      <c s="9" r="H6899">
        <v>41.0000</v>
      </c>
      <c s="8" t="inlineStr" r="I6899">
        <is>
          <t xml:space="preserve"/>
        </is>
      </c>
      <c s="8" t="inlineStr" r="J6899">
        <is>
          <t xml:space="preserve"> Cook</t>
        </is>
      </c>
    </row>
    <row r="6900" ht="20.25" customHeight="0">
      <c s="5" t="inlineStr" r="A6900">
        <is>
          <t xml:space="preserve">44201819</t>
        </is>
      </c>
      <c s="5" t="inlineStr" r="B6900">
        <is>
          <t xml:space="preserve">CLASS D PATCHES, TYPE III, 14 INCH</t>
        </is>
      </c>
      <c s="5" t="inlineStr" r="C6900">
        <is>
          <t xml:space="preserve">SQ YD  </t>
        </is>
      </c>
      <c s="6" r="D6900">
        <v>1500.000</v>
      </c>
      <c s="7" r="E6900">
        <v>1</v>
      </c>
      <c s="8" t="inlineStr" r="F6900">
        <is>
          <t xml:space="preserve">62N79</t>
        </is>
      </c>
      <c s="8" t="inlineStr" r="G6900">
        <is>
          <t xml:space="preserve">112</t>
        </is>
      </c>
      <c s="9" r="H6900">
        <v>50.0000</v>
      </c>
      <c s="8" t="inlineStr" r="I6900">
        <is>
          <t xml:space="preserve"/>
        </is>
      </c>
      <c s="8" t="inlineStr" r="J6900">
        <is>
          <t xml:space="preserve"> Cook</t>
        </is>
      </c>
    </row>
    <row r="6901" ht="20.25" customHeight="0">
      <c s="5" t="inlineStr" r="A6901">
        <is>
          <t xml:space="preserve">44201819</t>
        </is>
      </c>
      <c s="5" t="inlineStr" r="B6901">
        <is>
          <t xml:space="preserve">CLASS D PATCHES, TYPE III, 14 INCH</t>
        </is>
      </c>
      <c s="5" t="inlineStr" r="C6901">
        <is>
          <t xml:space="preserve">SQ YD  </t>
        </is>
      </c>
      <c s="6" r="D6901">
        <v>1500.000</v>
      </c>
      <c s="7" r="E6901">
        <v>1</v>
      </c>
      <c s="8" t="inlineStr" r="F6901">
        <is>
          <t xml:space="preserve">62N79</t>
        </is>
      </c>
      <c s="8" t="inlineStr" r="G6901">
        <is>
          <t xml:space="preserve">112</t>
        </is>
      </c>
      <c s="9" r="H6901">
        <v>80.0000</v>
      </c>
      <c s="8" t="inlineStr" r="I6901">
        <is>
          <t xml:space="preserve"/>
        </is>
      </c>
      <c s="8" t="inlineStr" r="J6901">
        <is>
          <t xml:space="preserve"> Cook</t>
        </is>
      </c>
    </row>
    <row r="6902" ht="20.25" customHeight="0">
      <c s="5" t="inlineStr" r="A6902">
        <is>
          <t xml:space="preserve">44201819</t>
        </is>
      </c>
      <c s="5" t="inlineStr" r="B6902">
        <is>
          <t xml:space="preserve">CLASS D PATCHES, TYPE III, 14 INCH</t>
        </is>
      </c>
      <c s="5" t="inlineStr" r="C6902">
        <is>
          <t xml:space="preserve">SQ YD  </t>
        </is>
      </c>
      <c s="6" r="D6902">
        <v>1500.000</v>
      </c>
      <c s="7" r="E6902">
        <v>1</v>
      </c>
      <c s="8" t="inlineStr" r="F6902">
        <is>
          <t xml:space="preserve">62N79</t>
        </is>
      </c>
      <c s="8" t="inlineStr" r="G6902">
        <is>
          <t xml:space="preserve">112</t>
        </is>
      </c>
      <c s="9" r="H6902">
        <v>110.0000</v>
      </c>
      <c s="8" t="inlineStr" r="I6902">
        <is>
          <t xml:space="preserve"/>
        </is>
      </c>
      <c s="8" t="inlineStr" r="J6902">
        <is>
          <t xml:space="preserve"> Cook</t>
        </is>
      </c>
    </row>
    <row r="6903" ht="20.25" customHeight="0">
      <c s="5" t="inlineStr" r="A6903">
        <is>
          <t xml:space="preserve">44201819</t>
        </is>
      </c>
      <c s="5" t="inlineStr" r="B6903">
        <is>
          <t xml:space="preserve">CLASS D PATCHES, TYPE III, 14 INCH</t>
        </is>
      </c>
      <c s="5" t="inlineStr" r="C6903">
        <is>
          <t xml:space="preserve">SQ YD  </t>
        </is>
      </c>
      <c s="6" r="D6903">
        <v>1500.000</v>
      </c>
      <c s="7" r="E6903">
        <v>1</v>
      </c>
      <c s="8" t="inlineStr" r="F6903">
        <is>
          <t xml:space="preserve">62N79</t>
        </is>
      </c>
      <c s="8" t="inlineStr" r="G6903">
        <is>
          <t xml:space="preserve">112</t>
        </is>
      </c>
      <c s="9" r="H6903">
        <v>190.0000</v>
      </c>
      <c s="8" t="inlineStr" r="I6903">
        <is>
          <t xml:space="preserve"/>
        </is>
      </c>
      <c s="8" t="inlineStr" r="J6903">
        <is>
          <t xml:space="preserve"> Cook</t>
        </is>
      </c>
    </row>
    <row r="6904" ht="20.25" customHeight="0">
      <c s="5" t="inlineStr" r="A6904">
        <is>
          <t xml:space="preserve">44201821</t>
        </is>
      </c>
      <c s="5" t="inlineStr" r="B6904">
        <is>
          <t xml:space="preserve">CLASS D PATCHES, TYPE IV,  14 INCH</t>
        </is>
      </c>
      <c s="5" t="inlineStr" r="C6904">
        <is>
          <t xml:space="preserve">SQ YD  </t>
        </is>
      </c>
      <c s="6" r="D6904">
        <v>500.000</v>
      </c>
      <c s="7" r="E6904">
        <v>1</v>
      </c>
      <c s="8" t="inlineStr" r="F6904">
        <is>
          <t xml:space="preserve">62G26</t>
        </is>
      </c>
      <c s="8" t="inlineStr" r="G6904">
        <is>
          <t xml:space="preserve">109</t>
        </is>
      </c>
      <c s="9" r="H6904">
        <v>40.0000</v>
      </c>
      <c s="8" t="inlineStr" r="I6904">
        <is>
          <t xml:space="preserve">Y</t>
        </is>
      </c>
      <c s="8" t="inlineStr" r="J6904">
        <is>
          <t xml:space="preserve"> Lake</t>
        </is>
      </c>
    </row>
    <row r="6905" ht="20.25" customHeight="0">
      <c s="5" t="inlineStr" r="A6905">
        <is>
          <t xml:space="preserve">44201821</t>
        </is>
      </c>
      <c s="5" t="inlineStr" r="B6905">
        <is>
          <t xml:space="preserve">CLASS D PATCHES, TYPE IV,  14 INCH</t>
        </is>
      </c>
      <c s="5" t="inlineStr" r="C6905">
        <is>
          <t xml:space="preserve">SQ YD  </t>
        </is>
      </c>
      <c s="6" r="D6905">
        <v>500.000</v>
      </c>
      <c s="7" r="E6905">
        <v>1</v>
      </c>
      <c s="8" t="inlineStr" r="F6905">
        <is>
          <t xml:space="preserve">62G26</t>
        </is>
      </c>
      <c s="8" t="inlineStr" r="G6905">
        <is>
          <t xml:space="preserve">109</t>
        </is>
      </c>
      <c s="9" r="H6905">
        <v>25.0000</v>
      </c>
      <c s="8" t="inlineStr" r="I6905">
        <is>
          <t xml:space="preserve"/>
        </is>
      </c>
      <c s="8" t="inlineStr" r="J6905">
        <is>
          <t xml:space="preserve"> Lake</t>
        </is>
      </c>
    </row>
    <row r="6906" ht="20.25" customHeight="0">
      <c s="5" t="inlineStr" r="A6906">
        <is>
          <t xml:space="preserve">44201821</t>
        </is>
      </c>
      <c s="5" t="inlineStr" r="B6906">
        <is>
          <t xml:space="preserve">CLASS D PATCHES, TYPE IV,  14 INCH</t>
        </is>
      </c>
      <c s="5" t="inlineStr" r="C6906">
        <is>
          <t xml:space="preserve">SQ YD  </t>
        </is>
      </c>
      <c s="6" r="D6906">
        <v>500.000</v>
      </c>
      <c s="7" r="E6906">
        <v>1</v>
      </c>
      <c s="8" t="inlineStr" r="F6906">
        <is>
          <t xml:space="preserve">62G26</t>
        </is>
      </c>
      <c s="8" t="inlineStr" r="G6906">
        <is>
          <t xml:space="preserve">109</t>
        </is>
      </c>
      <c s="9" r="H6906">
        <v>50.0000</v>
      </c>
      <c s="8" t="inlineStr" r="I6906">
        <is>
          <t xml:space="preserve"/>
        </is>
      </c>
      <c s="8" t="inlineStr" r="J6906">
        <is>
          <t xml:space="preserve"> Lake</t>
        </is>
      </c>
    </row>
    <row r="6907" ht="20.25" customHeight="0">
      <c s="5" t="inlineStr" r="A6907">
        <is>
          <t xml:space="preserve">44201821</t>
        </is>
      </c>
      <c s="5" t="inlineStr" r="B6907">
        <is>
          <t xml:space="preserve">CLASS D PATCHES, TYPE IV,  14 INCH</t>
        </is>
      </c>
      <c s="5" t="inlineStr" r="C6907">
        <is>
          <t xml:space="preserve">SQ YD  </t>
        </is>
      </c>
      <c s="6" r="D6907">
        <v>100.000</v>
      </c>
      <c s="7" r="E6907">
        <v>1</v>
      </c>
      <c s="8" t="inlineStr" r="F6907">
        <is>
          <t xml:space="preserve">62K77</t>
        </is>
      </c>
      <c s="8" t="inlineStr" r="G6907">
        <is>
          <t xml:space="preserve">001</t>
        </is>
      </c>
      <c s="9" r="H6907">
        <v>165.0000</v>
      </c>
      <c s="8" t="inlineStr" r="I6907">
        <is>
          <t xml:space="preserve">Y</t>
        </is>
      </c>
      <c s="8" t="inlineStr" r="J6907">
        <is>
          <t xml:space="preserve"> DuPage</t>
        </is>
      </c>
    </row>
    <row r="6908" ht="20.25" customHeight="0">
      <c s="5" t="inlineStr" r="A6908">
        <is>
          <t xml:space="preserve">44201821</t>
        </is>
      </c>
      <c s="5" t="inlineStr" r="B6908">
        <is>
          <t xml:space="preserve">CLASS D PATCHES, TYPE IV,  14 INCH</t>
        </is>
      </c>
      <c s="5" t="inlineStr" r="C6908">
        <is>
          <t xml:space="preserve">SQ YD  </t>
        </is>
      </c>
      <c s="6" r="D6908">
        <v>100.000</v>
      </c>
      <c s="7" r="E6908">
        <v>1</v>
      </c>
      <c s="8" t="inlineStr" r="F6908">
        <is>
          <t xml:space="preserve">62K77</t>
        </is>
      </c>
      <c s="8" t="inlineStr" r="G6908">
        <is>
          <t xml:space="preserve">001</t>
        </is>
      </c>
      <c s="9" r="H6908">
        <v>75.0000</v>
      </c>
      <c s="8" t="inlineStr" r="I6908">
        <is>
          <t xml:space="preserve"/>
        </is>
      </c>
      <c s="8" t="inlineStr" r="J6908">
        <is>
          <t xml:space="preserve"> DuPage</t>
        </is>
      </c>
    </row>
    <row r="6909" ht="20.25" customHeight="0">
      <c s="5" t="inlineStr" r="A6909">
        <is>
          <t xml:space="preserve">44201821</t>
        </is>
      </c>
      <c s="5" t="inlineStr" r="B6909">
        <is>
          <t xml:space="preserve">CLASS D PATCHES, TYPE IV,  14 INCH</t>
        </is>
      </c>
      <c s="5" t="inlineStr" r="C6909">
        <is>
          <t xml:space="preserve">SQ YD  </t>
        </is>
      </c>
      <c s="6" r="D6909">
        <v>100.000</v>
      </c>
      <c s="7" r="E6909">
        <v>1</v>
      </c>
      <c s="8" t="inlineStr" r="F6909">
        <is>
          <t xml:space="preserve">62K77</t>
        </is>
      </c>
      <c s="8" t="inlineStr" r="G6909">
        <is>
          <t xml:space="preserve">001</t>
        </is>
      </c>
      <c s="9" r="H6909">
        <v>352.4800</v>
      </c>
      <c s="8" t="inlineStr" r="I6909">
        <is>
          <t xml:space="preserve"/>
        </is>
      </c>
      <c s="8" t="inlineStr" r="J6909">
        <is>
          <t xml:space="preserve"> DuPage</t>
        </is>
      </c>
    </row>
    <row r="6910" ht="20.25" customHeight="0">
      <c s="5" t="inlineStr" r="A6910">
        <is>
          <t xml:space="preserve">44201821</t>
        </is>
      </c>
      <c s="5" t="inlineStr" r="B6910">
        <is>
          <t xml:space="preserve">CLASS D PATCHES, TYPE IV,  14 INCH</t>
        </is>
      </c>
      <c s="5" t="inlineStr" r="C6910">
        <is>
          <t xml:space="preserve">SQ YD  </t>
        </is>
      </c>
      <c s="6" r="D6910">
        <v>1420.000</v>
      </c>
      <c s="7" r="E6910">
        <v>1</v>
      </c>
      <c s="8" t="inlineStr" r="F6910">
        <is>
          <t xml:space="preserve">62N79</t>
        </is>
      </c>
      <c s="8" t="inlineStr" r="G6910">
        <is>
          <t xml:space="preserve">112</t>
        </is>
      </c>
      <c s="9" r="H6910">
        <v>121.0000</v>
      </c>
      <c s="8" t="inlineStr" r="I6910">
        <is>
          <t xml:space="preserve">Y</t>
        </is>
      </c>
      <c s="8" t="inlineStr" r="J6910">
        <is>
          <t xml:space="preserve"> Cook</t>
        </is>
      </c>
    </row>
    <row r="6911" ht="20.25" customHeight="0">
      <c s="5" t="inlineStr" r="A6911">
        <is>
          <t xml:space="preserve">44201821</t>
        </is>
      </c>
      <c s="5" t="inlineStr" r="B6911">
        <is>
          <t xml:space="preserve">CLASS D PATCHES, TYPE IV,  14 INCH</t>
        </is>
      </c>
      <c s="5" t="inlineStr" r="C6911">
        <is>
          <t xml:space="preserve">SQ YD  </t>
        </is>
      </c>
      <c s="6" r="D6911">
        <v>1420.000</v>
      </c>
      <c s="7" r="E6911">
        <v>1</v>
      </c>
      <c s="8" t="inlineStr" r="F6911">
        <is>
          <t xml:space="preserve">62N79</t>
        </is>
      </c>
      <c s="8" t="inlineStr" r="G6911">
        <is>
          <t xml:space="preserve">112</t>
        </is>
      </c>
      <c s="9" r="H6911">
        <v>41.0000</v>
      </c>
      <c s="8" t="inlineStr" r="I6911">
        <is>
          <t xml:space="preserve"/>
        </is>
      </c>
      <c s="8" t="inlineStr" r="J6911">
        <is>
          <t xml:space="preserve"> Cook</t>
        </is>
      </c>
    </row>
    <row r="6912" ht="20.25" customHeight="0">
      <c s="5" t="inlineStr" r="A6912">
        <is>
          <t xml:space="preserve">44201821</t>
        </is>
      </c>
      <c s="5" t="inlineStr" r="B6912">
        <is>
          <t xml:space="preserve">CLASS D PATCHES, TYPE IV,  14 INCH</t>
        </is>
      </c>
      <c s="5" t="inlineStr" r="C6912">
        <is>
          <t xml:space="preserve">SQ YD  </t>
        </is>
      </c>
      <c s="6" r="D6912">
        <v>1420.000</v>
      </c>
      <c s="7" r="E6912">
        <v>1</v>
      </c>
      <c s="8" t="inlineStr" r="F6912">
        <is>
          <t xml:space="preserve">62N79</t>
        </is>
      </c>
      <c s="8" t="inlineStr" r="G6912">
        <is>
          <t xml:space="preserve">112</t>
        </is>
      </c>
      <c s="9" r="H6912">
        <v>50.0000</v>
      </c>
      <c s="8" t="inlineStr" r="I6912">
        <is>
          <t xml:space="preserve"/>
        </is>
      </c>
      <c s="8" t="inlineStr" r="J6912">
        <is>
          <t xml:space="preserve"> Cook</t>
        </is>
      </c>
    </row>
    <row r="6913" ht="20.25" customHeight="0">
      <c s="5" t="inlineStr" r="A6913">
        <is>
          <t xml:space="preserve">44201821</t>
        </is>
      </c>
      <c s="5" t="inlineStr" r="B6913">
        <is>
          <t xml:space="preserve">CLASS D PATCHES, TYPE IV,  14 INCH</t>
        </is>
      </c>
      <c s="5" t="inlineStr" r="C6913">
        <is>
          <t xml:space="preserve">SQ YD  </t>
        </is>
      </c>
      <c s="6" r="D6913">
        <v>1420.000</v>
      </c>
      <c s="7" r="E6913">
        <v>1</v>
      </c>
      <c s="8" t="inlineStr" r="F6913">
        <is>
          <t xml:space="preserve">62N79</t>
        </is>
      </c>
      <c s="8" t="inlineStr" r="G6913">
        <is>
          <t xml:space="preserve">112</t>
        </is>
      </c>
      <c s="9" r="H6913">
        <v>80.0000</v>
      </c>
      <c s="8" t="inlineStr" r="I6913">
        <is>
          <t xml:space="preserve"/>
        </is>
      </c>
      <c s="8" t="inlineStr" r="J6913">
        <is>
          <t xml:space="preserve"> Cook</t>
        </is>
      </c>
    </row>
    <row r="6914" ht="20.25" customHeight="0">
      <c s="5" t="inlineStr" r="A6914">
        <is>
          <t xml:space="preserve">44201821</t>
        </is>
      </c>
      <c s="5" t="inlineStr" r="B6914">
        <is>
          <t xml:space="preserve">CLASS D PATCHES, TYPE IV,  14 INCH</t>
        </is>
      </c>
      <c s="5" t="inlineStr" r="C6914">
        <is>
          <t xml:space="preserve">SQ YD  </t>
        </is>
      </c>
      <c s="6" r="D6914">
        <v>1420.000</v>
      </c>
      <c s="7" r="E6914">
        <v>1</v>
      </c>
      <c s="8" t="inlineStr" r="F6914">
        <is>
          <t xml:space="preserve">62N79</t>
        </is>
      </c>
      <c s="8" t="inlineStr" r="G6914">
        <is>
          <t xml:space="preserve">112</t>
        </is>
      </c>
      <c s="9" r="H6914">
        <v>95.0000</v>
      </c>
      <c s="8" t="inlineStr" r="I6914">
        <is>
          <t xml:space="preserve"/>
        </is>
      </c>
      <c s="8" t="inlineStr" r="J6914">
        <is>
          <t xml:space="preserve"> Cook</t>
        </is>
      </c>
    </row>
    <row r="6915" ht="20.25" customHeight="0">
      <c s="5" t="inlineStr" r="A6915">
        <is>
          <t xml:space="preserve">44201821</t>
        </is>
      </c>
      <c s="5" t="inlineStr" r="B6915">
        <is>
          <t xml:space="preserve">CLASS D PATCHES, TYPE IV,  14 INCH</t>
        </is>
      </c>
      <c s="5" t="inlineStr" r="C6915">
        <is>
          <t xml:space="preserve">SQ YD  </t>
        </is>
      </c>
      <c s="6" r="D6915">
        <v>1420.000</v>
      </c>
      <c s="7" r="E6915">
        <v>1</v>
      </c>
      <c s="8" t="inlineStr" r="F6915">
        <is>
          <t xml:space="preserve">62N79</t>
        </is>
      </c>
      <c s="8" t="inlineStr" r="G6915">
        <is>
          <t xml:space="preserve">112</t>
        </is>
      </c>
      <c s="9" r="H6915">
        <v>190.0000</v>
      </c>
      <c s="8" t="inlineStr" r="I6915">
        <is>
          <t xml:space="preserve"/>
        </is>
      </c>
      <c s="8" t="inlineStr" r="J6915">
        <is>
          <t xml:space="preserve"> Cook</t>
        </is>
      </c>
    </row>
    <row r="6916" ht="20.25" customHeight="0">
      <c s="5" t="inlineStr" r="A6916">
        <is>
          <t xml:space="preserve">44201827</t>
        </is>
      </c>
      <c s="5" t="inlineStr" r="B6916">
        <is>
          <t xml:space="preserve">CLASS D PATCHES, TYPE II,  15 INCH</t>
        </is>
      </c>
      <c s="5" t="inlineStr" r="C6916">
        <is>
          <t xml:space="preserve">SQ YD  </t>
        </is>
      </c>
      <c s="6" r="D6916">
        <v>500.000</v>
      </c>
      <c s="7" r="E6916">
        <v>1</v>
      </c>
      <c s="8" t="inlineStr" r="F6916">
        <is>
          <t xml:space="preserve">62G26</t>
        </is>
      </c>
      <c s="8" t="inlineStr" r="G6916">
        <is>
          <t xml:space="preserve">109</t>
        </is>
      </c>
      <c s="9" r="H6916">
        <v>40.0000</v>
      </c>
      <c s="8" t="inlineStr" r="I6916">
        <is>
          <t xml:space="preserve">Y</t>
        </is>
      </c>
      <c s="8" t="inlineStr" r="J6916">
        <is>
          <t xml:space="preserve"> Lake</t>
        </is>
      </c>
    </row>
    <row r="6917" ht="20.25" customHeight="0">
      <c s="5" t="inlineStr" r="A6917">
        <is>
          <t xml:space="preserve">44201827</t>
        </is>
      </c>
      <c s="5" t="inlineStr" r="B6917">
        <is>
          <t xml:space="preserve">CLASS D PATCHES, TYPE II,  15 INCH</t>
        </is>
      </c>
      <c s="5" t="inlineStr" r="C6917">
        <is>
          <t xml:space="preserve">SQ YD  </t>
        </is>
      </c>
      <c s="6" r="D6917">
        <v>500.000</v>
      </c>
      <c s="7" r="E6917">
        <v>1</v>
      </c>
      <c s="8" t="inlineStr" r="F6917">
        <is>
          <t xml:space="preserve">62G26</t>
        </is>
      </c>
      <c s="8" t="inlineStr" r="G6917">
        <is>
          <t xml:space="preserve">109</t>
        </is>
      </c>
      <c s="9" r="H6917">
        <v>25.0000</v>
      </c>
      <c s="8" t="inlineStr" r="I6917">
        <is>
          <t xml:space="preserve"/>
        </is>
      </c>
      <c s="8" t="inlineStr" r="J6917">
        <is>
          <t xml:space="preserve"> Lake</t>
        </is>
      </c>
    </row>
    <row r="6918" ht="20.25" customHeight="0">
      <c s="5" t="inlineStr" r="A6918">
        <is>
          <t xml:space="preserve">44201827</t>
        </is>
      </c>
      <c s="5" t="inlineStr" r="B6918">
        <is>
          <t xml:space="preserve">CLASS D PATCHES, TYPE II,  15 INCH</t>
        </is>
      </c>
      <c s="5" t="inlineStr" r="C6918">
        <is>
          <t xml:space="preserve">SQ YD  </t>
        </is>
      </c>
      <c s="6" r="D6918">
        <v>500.000</v>
      </c>
      <c s="7" r="E6918">
        <v>1</v>
      </c>
      <c s="8" t="inlineStr" r="F6918">
        <is>
          <t xml:space="preserve">62G26</t>
        </is>
      </c>
      <c s="8" t="inlineStr" r="G6918">
        <is>
          <t xml:space="preserve">109</t>
        </is>
      </c>
      <c s="9" r="H6918">
        <v>55.0000</v>
      </c>
      <c s="8" t="inlineStr" r="I6918">
        <is>
          <t xml:space="preserve"/>
        </is>
      </c>
      <c s="8" t="inlineStr" r="J6918">
        <is>
          <t xml:space="preserve"> Lake</t>
        </is>
      </c>
    </row>
    <row r="6919" ht="20.25" customHeight="0">
      <c s="5" t="inlineStr" r="A6919">
        <is>
          <t xml:space="preserve">44201831</t>
        </is>
      </c>
      <c s="5" t="inlineStr" r="B6919">
        <is>
          <t xml:space="preserve">CLASS D PATCHES, TYPE III, 15 INCH</t>
        </is>
      </c>
      <c s="5" t="inlineStr" r="C6919">
        <is>
          <t xml:space="preserve">SQ YD  </t>
        </is>
      </c>
      <c s="6" r="D6919">
        <v>500.000</v>
      </c>
      <c s="7" r="E6919">
        <v>1</v>
      </c>
      <c s="8" t="inlineStr" r="F6919">
        <is>
          <t xml:space="preserve">62G26</t>
        </is>
      </c>
      <c s="8" t="inlineStr" r="G6919">
        <is>
          <t xml:space="preserve">109</t>
        </is>
      </c>
      <c s="9" r="H6919">
        <v>40.0000</v>
      </c>
      <c s="8" t="inlineStr" r="I6919">
        <is>
          <t xml:space="preserve">Y</t>
        </is>
      </c>
      <c s="8" t="inlineStr" r="J6919">
        <is>
          <t xml:space="preserve"> Lake</t>
        </is>
      </c>
    </row>
    <row r="6920" ht="20.25" customHeight="0">
      <c s="5" t="inlineStr" r="A6920">
        <is>
          <t xml:space="preserve">44201831</t>
        </is>
      </c>
      <c s="5" t="inlineStr" r="B6920">
        <is>
          <t xml:space="preserve">CLASS D PATCHES, TYPE III, 15 INCH</t>
        </is>
      </c>
      <c s="5" t="inlineStr" r="C6920">
        <is>
          <t xml:space="preserve">SQ YD  </t>
        </is>
      </c>
      <c s="6" r="D6920">
        <v>500.000</v>
      </c>
      <c s="7" r="E6920">
        <v>1</v>
      </c>
      <c s="8" t="inlineStr" r="F6920">
        <is>
          <t xml:space="preserve">62G26</t>
        </is>
      </c>
      <c s="8" t="inlineStr" r="G6920">
        <is>
          <t xml:space="preserve">109</t>
        </is>
      </c>
      <c s="9" r="H6920">
        <v>25.0000</v>
      </c>
      <c s="8" t="inlineStr" r="I6920">
        <is>
          <t xml:space="preserve"/>
        </is>
      </c>
      <c s="8" t="inlineStr" r="J6920">
        <is>
          <t xml:space="preserve"> Lake</t>
        </is>
      </c>
    </row>
    <row r="6921" ht="20.25" customHeight="0">
      <c s="5" t="inlineStr" r="A6921">
        <is>
          <t xml:space="preserve">44201831</t>
        </is>
      </c>
      <c s="5" t="inlineStr" r="B6921">
        <is>
          <t xml:space="preserve">CLASS D PATCHES, TYPE III, 15 INCH</t>
        </is>
      </c>
      <c s="5" t="inlineStr" r="C6921">
        <is>
          <t xml:space="preserve">SQ YD  </t>
        </is>
      </c>
      <c s="6" r="D6921">
        <v>500.000</v>
      </c>
      <c s="7" r="E6921">
        <v>1</v>
      </c>
      <c s="8" t="inlineStr" r="F6921">
        <is>
          <t xml:space="preserve">62G26</t>
        </is>
      </c>
      <c s="8" t="inlineStr" r="G6921">
        <is>
          <t xml:space="preserve">109</t>
        </is>
      </c>
      <c s="9" r="H6921">
        <v>55.0000</v>
      </c>
      <c s="8" t="inlineStr" r="I6921">
        <is>
          <t xml:space="preserve"/>
        </is>
      </c>
      <c s="8" t="inlineStr" r="J6921">
        <is>
          <t xml:space="preserve"> Lake</t>
        </is>
      </c>
    </row>
    <row r="6922" ht="20.25" customHeight="0">
      <c s="5" t="inlineStr" r="A6922">
        <is>
          <t xml:space="preserve">44201833</t>
        </is>
      </c>
      <c s="5" t="inlineStr" r="B6922">
        <is>
          <t xml:space="preserve">CLASS D PATCHES, TYPE IV,  15 INCH</t>
        </is>
      </c>
      <c s="5" t="inlineStr" r="C6922">
        <is>
          <t xml:space="preserve">SQ YD  </t>
        </is>
      </c>
      <c s="6" r="D6922">
        <v>500.000</v>
      </c>
      <c s="7" r="E6922">
        <v>1</v>
      </c>
      <c s="8" t="inlineStr" r="F6922">
        <is>
          <t xml:space="preserve">62G26</t>
        </is>
      </c>
      <c s="8" t="inlineStr" r="G6922">
        <is>
          <t xml:space="preserve">109</t>
        </is>
      </c>
      <c s="9" r="H6922">
        <v>40.0000</v>
      </c>
      <c s="8" t="inlineStr" r="I6922">
        <is>
          <t xml:space="preserve">Y</t>
        </is>
      </c>
      <c s="8" t="inlineStr" r="J6922">
        <is>
          <t xml:space="preserve"> Lake</t>
        </is>
      </c>
    </row>
    <row r="6923" ht="20.25" customHeight="0">
      <c s="5" t="inlineStr" r="A6923">
        <is>
          <t xml:space="preserve">44201833</t>
        </is>
      </c>
      <c s="5" t="inlineStr" r="B6923">
        <is>
          <t xml:space="preserve">CLASS D PATCHES, TYPE IV,  15 INCH</t>
        </is>
      </c>
      <c s="5" t="inlineStr" r="C6923">
        <is>
          <t xml:space="preserve">SQ YD  </t>
        </is>
      </c>
      <c s="6" r="D6923">
        <v>500.000</v>
      </c>
      <c s="7" r="E6923">
        <v>1</v>
      </c>
      <c s="8" t="inlineStr" r="F6923">
        <is>
          <t xml:space="preserve">62G26</t>
        </is>
      </c>
      <c s="8" t="inlineStr" r="G6923">
        <is>
          <t xml:space="preserve">109</t>
        </is>
      </c>
      <c s="9" r="H6923">
        <v>25.0000</v>
      </c>
      <c s="8" t="inlineStr" r="I6923">
        <is>
          <t xml:space="preserve"/>
        </is>
      </c>
      <c s="8" t="inlineStr" r="J6923">
        <is>
          <t xml:space="preserve"> Lake</t>
        </is>
      </c>
    </row>
    <row r="6924" ht="20.25" customHeight="0">
      <c s="5" t="inlineStr" r="A6924">
        <is>
          <t xml:space="preserve">44201833</t>
        </is>
      </c>
      <c s="5" t="inlineStr" r="B6924">
        <is>
          <t xml:space="preserve">CLASS D PATCHES, TYPE IV,  15 INCH</t>
        </is>
      </c>
      <c s="5" t="inlineStr" r="C6924">
        <is>
          <t xml:space="preserve">SQ YD  </t>
        </is>
      </c>
      <c s="6" r="D6924">
        <v>500.000</v>
      </c>
      <c s="7" r="E6924">
        <v>1</v>
      </c>
      <c s="8" t="inlineStr" r="F6924">
        <is>
          <t xml:space="preserve">62G26</t>
        </is>
      </c>
      <c s="8" t="inlineStr" r="G6924">
        <is>
          <t xml:space="preserve">109</t>
        </is>
      </c>
      <c s="9" r="H6924">
        <v>55.0000</v>
      </c>
      <c s="8" t="inlineStr" r="I6924">
        <is>
          <t xml:space="preserve"/>
        </is>
      </c>
      <c s="8" t="inlineStr" r="J6924">
        <is>
          <t xml:space="preserve"> Lake</t>
        </is>
      </c>
    </row>
    <row r="6925" ht="20.25" customHeight="0">
      <c s="5" t="inlineStr" r="A6925">
        <is>
          <t xml:space="preserve">44201839</t>
        </is>
      </c>
      <c s="5" t="inlineStr" r="B6925">
        <is>
          <t xml:space="preserve">CLASS D PATCHES, TYPE II,  16 INCH</t>
        </is>
      </c>
      <c s="5" t="inlineStr" r="C6925">
        <is>
          <t xml:space="preserve">SQ YD  </t>
        </is>
      </c>
      <c s="6" r="D6925">
        <v>600.000</v>
      </c>
      <c s="7" r="E6925">
        <v>1</v>
      </c>
      <c s="8" t="inlineStr" r="F6925">
        <is>
          <t xml:space="preserve">62G26</t>
        </is>
      </c>
      <c s="8" t="inlineStr" r="G6925">
        <is>
          <t xml:space="preserve">109</t>
        </is>
      </c>
      <c s="9" r="H6925">
        <v>40.0000</v>
      </c>
      <c s="8" t="inlineStr" r="I6925">
        <is>
          <t xml:space="preserve">Y</t>
        </is>
      </c>
      <c s="8" t="inlineStr" r="J6925">
        <is>
          <t xml:space="preserve"> Lake</t>
        </is>
      </c>
    </row>
    <row r="6926" ht="20.25" customHeight="0">
      <c s="5" t="inlineStr" r="A6926">
        <is>
          <t xml:space="preserve">44201839</t>
        </is>
      </c>
      <c s="5" t="inlineStr" r="B6926">
        <is>
          <t xml:space="preserve">CLASS D PATCHES, TYPE II,  16 INCH</t>
        </is>
      </c>
      <c s="5" t="inlineStr" r="C6926">
        <is>
          <t xml:space="preserve">SQ YD  </t>
        </is>
      </c>
      <c s="6" r="D6926">
        <v>600.000</v>
      </c>
      <c s="7" r="E6926">
        <v>1</v>
      </c>
      <c s="8" t="inlineStr" r="F6926">
        <is>
          <t xml:space="preserve">62G26</t>
        </is>
      </c>
      <c s="8" t="inlineStr" r="G6926">
        <is>
          <t xml:space="preserve">109</t>
        </is>
      </c>
      <c s="9" r="H6926">
        <v>25.0000</v>
      </c>
      <c s="8" t="inlineStr" r="I6926">
        <is>
          <t xml:space="preserve"/>
        </is>
      </c>
      <c s="8" t="inlineStr" r="J6926">
        <is>
          <t xml:space="preserve"> Lake</t>
        </is>
      </c>
    </row>
    <row r="6927" ht="20.25" customHeight="0">
      <c s="5" t="inlineStr" r="A6927">
        <is>
          <t xml:space="preserve">44201839</t>
        </is>
      </c>
      <c s="5" t="inlineStr" r="B6927">
        <is>
          <t xml:space="preserve">CLASS D PATCHES, TYPE II,  16 INCH</t>
        </is>
      </c>
      <c s="5" t="inlineStr" r="C6927">
        <is>
          <t xml:space="preserve">SQ YD  </t>
        </is>
      </c>
      <c s="6" r="D6927">
        <v>600.000</v>
      </c>
      <c s="7" r="E6927">
        <v>1</v>
      </c>
      <c s="8" t="inlineStr" r="F6927">
        <is>
          <t xml:space="preserve">62G26</t>
        </is>
      </c>
      <c s="8" t="inlineStr" r="G6927">
        <is>
          <t xml:space="preserve">109</t>
        </is>
      </c>
      <c s="9" r="H6927">
        <v>60.0000</v>
      </c>
      <c s="8" t="inlineStr" r="I6927">
        <is>
          <t xml:space="preserve"/>
        </is>
      </c>
      <c s="8" t="inlineStr" r="J6927">
        <is>
          <t xml:space="preserve"> Lake</t>
        </is>
      </c>
    </row>
    <row r="6928" ht="20.25" customHeight="0">
      <c s="5" t="inlineStr" r="A6928">
        <is>
          <t xml:space="preserve">44201843</t>
        </is>
      </c>
      <c s="5" t="inlineStr" r="B6928">
        <is>
          <t xml:space="preserve">CLASS D PATCHES, TYPE III, 16 INCH</t>
        </is>
      </c>
      <c s="5" t="inlineStr" r="C6928">
        <is>
          <t xml:space="preserve">SQ YD  </t>
        </is>
      </c>
      <c s="6" r="D6928">
        <v>600.000</v>
      </c>
      <c s="7" r="E6928">
        <v>1</v>
      </c>
      <c s="8" t="inlineStr" r="F6928">
        <is>
          <t xml:space="preserve">62G26</t>
        </is>
      </c>
      <c s="8" t="inlineStr" r="G6928">
        <is>
          <t xml:space="preserve">109</t>
        </is>
      </c>
      <c s="9" r="H6928">
        <v>40.0000</v>
      </c>
      <c s="8" t="inlineStr" r="I6928">
        <is>
          <t xml:space="preserve">Y</t>
        </is>
      </c>
      <c s="8" t="inlineStr" r="J6928">
        <is>
          <t xml:space="preserve"> Lake</t>
        </is>
      </c>
    </row>
    <row r="6929" ht="20.25" customHeight="0">
      <c s="5" t="inlineStr" r="A6929">
        <is>
          <t xml:space="preserve">44201843</t>
        </is>
      </c>
      <c s="5" t="inlineStr" r="B6929">
        <is>
          <t xml:space="preserve">CLASS D PATCHES, TYPE III, 16 INCH</t>
        </is>
      </c>
      <c s="5" t="inlineStr" r="C6929">
        <is>
          <t xml:space="preserve">SQ YD  </t>
        </is>
      </c>
      <c s="6" r="D6929">
        <v>600.000</v>
      </c>
      <c s="7" r="E6929">
        <v>1</v>
      </c>
      <c s="8" t="inlineStr" r="F6929">
        <is>
          <t xml:space="preserve">62G26</t>
        </is>
      </c>
      <c s="8" t="inlineStr" r="G6929">
        <is>
          <t xml:space="preserve">109</t>
        </is>
      </c>
      <c s="9" r="H6929">
        <v>25.0000</v>
      </c>
      <c s="8" t="inlineStr" r="I6929">
        <is>
          <t xml:space="preserve"/>
        </is>
      </c>
      <c s="8" t="inlineStr" r="J6929">
        <is>
          <t xml:space="preserve"> Lake</t>
        </is>
      </c>
    </row>
    <row r="6930" ht="20.25" customHeight="0">
      <c s="5" t="inlineStr" r="A6930">
        <is>
          <t xml:space="preserve">44201843</t>
        </is>
      </c>
      <c s="5" t="inlineStr" r="B6930">
        <is>
          <t xml:space="preserve">CLASS D PATCHES, TYPE III, 16 INCH</t>
        </is>
      </c>
      <c s="5" t="inlineStr" r="C6930">
        <is>
          <t xml:space="preserve">SQ YD  </t>
        </is>
      </c>
      <c s="6" r="D6930">
        <v>600.000</v>
      </c>
      <c s="7" r="E6930">
        <v>1</v>
      </c>
      <c s="8" t="inlineStr" r="F6930">
        <is>
          <t xml:space="preserve">62G26</t>
        </is>
      </c>
      <c s="8" t="inlineStr" r="G6930">
        <is>
          <t xml:space="preserve">109</t>
        </is>
      </c>
      <c s="9" r="H6930">
        <v>60.0000</v>
      </c>
      <c s="8" t="inlineStr" r="I6930">
        <is>
          <t xml:space="preserve"/>
        </is>
      </c>
      <c s="8" t="inlineStr" r="J6930">
        <is>
          <t xml:space="preserve"> Lake</t>
        </is>
      </c>
    </row>
    <row r="6931" ht="20.25" customHeight="0">
      <c s="5" t="inlineStr" r="A6931">
        <is>
          <t xml:space="preserve">44201845</t>
        </is>
      </c>
      <c s="5" t="inlineStr" r="B6931">
        <is>
          <t xml:space="preserve">CLASS D PATCHES, TYPE IV,  16 INCH</t>
        </is>
      </c>
      <c s="5" t="inlineStr" r="C6931">
        <is>
          <t xml:space="preserve">SQ YD  </t>
        </is>
      </c>
      <c s="6" r="D6931">
        <v>320.000</v>
      </c>
      <c s="7" r="E6931">
        <v>1</v>
      </c>
      <c s="8" t="inlineStr" r="F6931">
        <is>
          <t xml:space="preserve">62G26</t>
        </is>
      </c>
      <c s="8" t="inlineStr" r="G6931">
        <is>
          <t xml:space="preserve">109</t>
        </is>
      </c>
      <c s="9" r="H6931">
        <v>40.0000</v>
      </c>
      <c s="8" t="inlineStr" r="I6931">
        <is>
          <t xml:space="preserve">Y</t>
        </is>
      </c>
      <c s="8" t="inlineStr" r="J6931">
        <is>
          <t xml:space="preserve"> Lake</t>
        </is>
      </c>
    </row>
    <row r="6932" ht="20.25" customHeight="0">
      <c s="5" t="inlineStr" r="A6932">
        <is>
          <t xml:space="preserve">44201845</t>
        </is>
      </c>
      <c s="5" t="inlineStr" r="B6932">
        <is>
          <t xml:space="preserve">CLASS D PATCHES, TYPE IV,  16 INCH</t>
        </is>
      </c>
      <c s="5" t="inlineStr" r="C6932">
        <is>
          <t xml:space="preserve">SQ YD  </t>
        </is>
      </c>
      <c s="6" r="D6932">
        <v>320.000</v>
      </c>
      <c s="7" r="E6932">
        <v>1</v>
      </c>
      <c s="8" t="inlineStr" r="F6932">
        <is>
          <t xml:space="preserve">62G26</t>
        </is>
      </c>
      <c s="8" t="inlineStr" r="G6932">
        <is>
          <t xml:space="preserve">109</t>
        </is>
      </c>
      <c s="9" r="H6932">
        <v>25.0000</v>
      </c>
      <c s="8" t="inlineStr" r="I6932">
        <is>
          <t xml:space="preserve"/>
        </is>
      </c>
      <c s="8" t="inlineStr" r="J6932">
        <is>
          <t xml:space="preserve"> Lake</t>
        </is>
      </c>
    </row>
    <row r="6933" ht="20.25" customHeight="0">
      <c s="5" t="inlineStr" r="A6933">
        <is>
          <t xml:space="preserve">44201845</t>
        </is>
      </c>
      <c s="5" t="inlineStr" r="B6933">
        <is>
          <t xml:space="preserve">CLASS D PATCHES, TYPE IV,  16 INCH</t>
        </is>
      </c>
      <c s="5" t="inlineStr" r="C6933">
        <is>
          <t xml:space="preserve">SQ YD  </t>
        </is>
      </c>
      <c s="6" r="D6933">
        <v>320.000</v>
      </c>
      <c s="7" r="E6933">
        <v>1</v>
      </c>
      <c s="8" t="inlineStr" r="F6933">
        <is>
          <t xml:space="preserve">62G26</t>
        </is>
      </c>
      <c s="8" t="inlineStr" r="G6933">
        <is>
          <t xml:space="preserve">109</t>
        </is>
      </c>
      <c s="9" r="H6933">
        <v>60.0000</v>
      </c>
      <c s="8" t="inlineStr" r="I6933">
        <is>
          <t xml:space="preserve"/>
        </is>
      </c>
      <c s="8" t="inlineStr" r="J6933">
        <is>
          <t xml:space="preserve"> Lake</t>
        </is>
      </c>
    </row>
    <row r="6934" ht="20.25" customHeight="0">
      <c s="5" t="inlineStr" r="A6934">
        <is>
          <t xml:space="preserve">44201851</t>
        </is>
      </c>
      <c s="5" t="inlineStr" r="B6934">
        <is>
          <t xml:space="preserve">CLASS D PATCHES, TYPE II,  17 INCH</t>
        </is>
      </c>
      <c s="5" t="inlineStr" r="C6934">
        <is>
          <t xml:space="preserve">SQ YD  </t>
        </is>
      </c>
      <c s="6" r="D6934">
        <v>944.500</v>
      </c>
      <c s="7" r="E6934">
        <v>7</v>
      </c>
      <c s="8" t="inlineStr" r="F6934">
        <is>
          <t xml:space="preserve">74813</t>
        </is>
      </c>
      <c s="8" t="inlineStr" r="G6934">
        <is>
          <t xml:space="preserve">101</t>
        </is>
      </c>
      <c s="9" r="H6934">
        <v>326.7500</v>
      </c>
      <c s="8" t="inlineStr" r="I6934">
        <is>
          <t xml:space="preserve">Y</t>
        </is>
      </c>
      <c s="8" t="inlineStr" r="J6934">
        <is>
          <t xml:space="preserve"> Macon</t>
        </is>
      </c>
    </row>
    <row r="6935" ht="20.25" customHeight="0">
      <c s="5" t="inlineStr" r="A6935">
        <is>
          <t xml:space="preserve">44201855</t>
        </is>
      </c>
      <c s="5" t="inlineStr" r="B6935">
        <is>
          <t xml:space="preserve">CLASS D PATCHES, TYPE III, 17 INCH</t>
        </is>
      </c>
      <c s="5" t="inlineStr" r="C6935">
        <is>
          <t xml:space="preserve">SQ YD  </t>
        </is>
      </c>
      <c s="6" r="D6935">
        <v>228.400</v>
      </c>
      <c s="7" r="E6935">
        <v>7</v>
      </c>
      <c s="8" t="inlineStr" r="F6935">
        <is>
          <t xml:space="preserve">74813</t>
        </is>
      </c>
      <c s="8" t="inlineStr" r="G6935">
        <is>
          <t xml:space="preserve">101</t>
        </is>
      </c>
      <c s="9" r="H6935">
        <v>326.7500</v>
      </c>
      <c s="8" t="inlineStr" r="I6935">
        <is>
          <t xml:space="preserve">Y</t>
        </is>
      </c>
      <c s="8" t="inlineStr" r="J6935">
        <is>
          <t xml:space="preserve"> Macon</t>
        </is>
      </c>
    </row>
    <row r="6936" ht="20.25" customHeight="0">
      <c s="5" t="inlineStr" r="A6936">
        <is>
          <t xml:space="preserve">44201857</t>
        </is>
      </c>
      <c s="5" t="inlineStr" r="B6936">
        <is>
          <t xml:space="preserve">CLASS D PATCHES, TYPE IV,  17 INCH</t>
        </is>
      </c>
      <c s="5" t="inlineStr" r="C6936">
        <is>
          <t xml:space="preserve">SQ YD  </t>
        </is>
      </c>
      <c s="6" r="D6936">
        <v>946.800</v>
      </c>
      <c s="7" r="E6936">
        <v>7</v>
      </c>
      <c s="8" t="inlineStr" r="F6936">
        <is>
          <t xml:space="preserve">74813</t>
        </is>
      </c>
      <c s="8" t="inlineStr" r="G6936">
        <is>
          <t xml:space="preserve">101</t>
        </is>
      </c>
      <c s="9" r="H6936">
        <v>326.7500</v>
      </c>
      <c s="8" t="inlineStr" r="I6936">
        <is>
          <t xml:space="preserve">Y</t>
        </is>
      </c>
      <c s="8" t="inlineStr" r="J6936">
        <is>
          <t xml:space="preserve"> Macon</t>
        </is>
      </c>
    </row>
    <row r="6937" ht="20.25" customHeight="0">
      <c s="5" t="inlineStr" r="A6937">
        <is>
          <t xml:space="preserve">44213000</t>
        </is>
      </c>
      <c s="5" t="inlineStr" r="B6937">
        <is>
          <t xml:space="preserve">PATCHING REINFORCEMENT</t>
        </is>
      </c>
      <c s="5" t="inlineStr" r="C6937">
        <is>
          <t xml:space="preserve">SQ YD  </t>
        </is>
      </c>
      <c s="6" r="D6937">
        <v>11804.000</v>
      </c>
      <c s="7" r="E6937">
        <v>1</v>
      </c>
      <c s="8" t="inlineStr" r="F6937">
        <is>
          <t xml:space="preserve">62K74</t>
        </is>
      </c>
      <c s="8" t="inlineStr" r="G6937">
        <is>
          <t xml:space="preserve">131</t>
        </is>
      </c>
      <c s="9" r="H6937">
        <v>57.5000</v>
      </c>
      <c s="8" t="inlineStr" r="I6937">
        <is>
          <t xml:space="preserve">Y</t>
        </is>
      </c>
      <c s="8" t="inlineStr" r="J6937">
        <is>
          <t xml:space="preserve"> Cook</t>
        </is>
      </c>
    </row>
    <row r="6938" ht="20.25" customHeight="0">
      <c s="5" t="inlineStr" r="A6938">
        <is>
          <t xml:space="preserve">44213000</t>
        </is>
      </c>
      <c s="5" t="inlineStr" r="B6938">
        <is>
          <t xml:space="preserve">PATCHING REINFORCEMENT</t>
        </is>
      </c>
      <c s="5" t="inlineStr" r="C6938">
        <is>
          <t xml:space="preserve">SQ YD  </t>
        </is>
      </c>
      <c s="6" r="D6938">
        <v>11804.000</v>
      </c>
      <c s="7" r="E6938">
        <v>1</v>
      </c>
      <c s="8" t="inlineStr" r="F6938">
        <is>
          <t xml:space="preserve">62K74</t>
        </is>
      </c>
      <c s="8" t="inlineStr" r="G6938">
        <is>
          <t xml:space="preserve">131</t>
        </is>
      </c>
      <c s="9" r="H6938">
        <v>60.0000</v>
      </c>
      <c s="8" t="inlineStr" r="I6938">
        <is>
          <t xml:space="preserve"/>
        </is>
      </c>
      <c s="8" t="inlineStr" r="J6938">
        <is>
          <t xml:space="preserve"> Cook</t>
        </is>
      </c>
    </row>
    <row r="6939" ht="20.25" customHeight="0">
      <c s="5" t="inlineStr" r="A6939">
        <is>
          <t xml:space="preserve">44213000</t>
        </is>
      </c>
      <c s="5" t="inlineStr" r="B6939">
        <is>
          <t xml:space="preserve">PATCHING REINFORCEMENT</t>
        </is>
      </c>
      <c s="5" t="inlineStr" r="C6939">
        <is>
          <t xml:space="preserve">SQ YD  </t>
        </is>
      </c>
      <c s="6" r="D6939">
        <v>11804.000</v>
      </c>
      <c s="7" r="E6939">
        <v>1</v>
      </c>
      <c s="8" t="inlineStr" r="F6939">
        <is>
          <t xml:space="preserve">62K74</t>
        </is>
      </c>
      <c s="8" t="inlineStr" r="G6939">
        <is>
          <t xml:space="preserve">131</t>
        </is>
      </c>
      <c s="9" r="H6939">
        <v>83.0400</v>
      </c>
      <c s="8" t="inlineStr" r="I6939">
        <is>
          <t xml:space="preserve"/>
        </is>
      </c>
      <c s="8" t="inlineStr" r="J6939">
        <is>
          <t xml:space="preserve"> Cook</t>
        </is>
      </c>
    </row>
    <row r="6940" ht="20.25" customHeight="0">
      <c s="5" t="inlineStr" r="A6940">
        <is>
          <t xml:space="preserve">44213000</t>
        </is>
      </c>
      <c s="5" t="inlineStr" r="B6940">
        <is>
          <t xml:space="preserve">PATCHING REINFORCEMENT</t>
        </is>
      </c>
      <c s="5" t="inlineStr" r="C6940">
        <is>
          <t xml:space="preserve">SQ YD  </t>
        </is>
      </c>
      <c s="6" r="D6940">
        <v>3834.000</v>
      </c>
      <c s="7" r="E6940">
        <v>2</v>
      </c>
      <c s="8" t="inlineStr" r="F6940">
        <is>
          <t xml:space="preserve">64P43</t>
        </is>
      </c>
      <c s="8" t="inlineStr" r="G6940">
        <is>
          <t xml:space="preserve">087</t>
        </is>
      </c>
      <c s="9" r="H6940">
        <v>75.0000</v>
      </c>
      <c s="8" t="inlineStr" r="I6940">
        <is>
          <t xml:space="preserve">Y</t>
        </is>
      </c>
      <c s="8" t="inlineStr" r="J6940">
        <is>
          <t xml:space="preserve"> Rock Island</t>
        </is>
      </c>
    </row>
    <row r="6941" ht="20.25" customHeight="0">
      <c s="5" t="inlineStr" r="A6941">
        <is>
          <t xml:space="preserve">44213000</t>
        </is>
      </c>
      <c s="5" t="inlineStr" r="B6941">
        <is>
          <t xml:space="preserve">PATCHING REINFORCEMENT</t>
        </is>
      </c>
      <c s="5" t="inlineStr" r="C6941">
        <is>
          <t xml:space="preserve">SQ YD  </t>
        </is>
      </c>
      <c s="6" r="D6941">
        <v>3834.000</v>
      </c>
      <c s="7" r="E6941">
        <v>2</v>
      </c>
      <c s="8" t="inlineStr" r="F6941">
        <is>
          <t xml:space="preserve">64P43</t>
        </is>
      </c>
      <c s="8" t="inlineStr" r="G6941">
        <is>
          <t xml:space="preserve">087</t>
        </is>
      </c>
      <c s="9" r="H6941">
        <v>55.0000</v>
      </c>
      <c s="8" t="inlineStr" r="I6941">
        <is>
          <t xml:space="preserve"/>
        </is>
      </c>
      <c s="8" t="inlineStr" r="J6941">
        <is>
          <t xml:space="preserve"> Rock Island</t>
        </is>
      </c>
    </row>
    <row r="6942" ht="20.25" customHeight="0">
      <c s="5" t="inlineStr" r="A6942">
        <is>
          <t xml:space="preserve">44213000</t>
        </is>
      </c>
      <c s="5" t="inlineStr" r="B6942">
        <is>
          <t xml:space="preserve">PATCHING REINFORCEMENT</t>
        </is>
      </c>
      <c s="5" t="inlineStr" r="C6942">
        <is>
          <t xml:space="preserve">SQ YD  </t>
        </is>
      </c>
      <c s="6" r="D6942">
        <v>3834.000</v>
      </c>
      <c s="7" r="E6942">
        <v>2</v>
      </c>
      <c s="8" t="inlineStr" r="F6942">
        <is>
          <t xml:space="preserve">64P43</t>
        </is>
      </c>
      <c s="8" t="inlineStr" r="G6942">
        <is>
          <t xml:space="preserve">087</t>
        </is>
      </c>
      <c s="9" r="H6942">
        <v>100.0000</v>
      </c>
      <c s="8" t="inlineStr" r="I6942">
        <is>
          <t xml:space="preserve"/>
        </is>
      </c>
      <c s="8" t="inlineStr" r="J6942">
        <is>
          <t xml:space="preserve"> Rock Island</t>
        </is>
      </c>
    </row>
    <row r="6943" ht="20.25" customHeight="0">
      <c s="5" t="inlineStr" r="A6943">
        <is>
          <t xml:space="preserve">44213000</t>
        </is>
      </c>
      <c s="5" t="inlineStr" r="B6943">
        <is>
          <t xml:space="preserve">PATCHING REINFORCEMENT</t>
        </is>
      </c>
      <c s="5" t="inlineStr" r="C6943">
        <is>
          <t xml:space="preserve">SQ YD  </t>
        </is>
      </c>
      <c s="6" r="D6943">
        <v>810.000</v>
      </c>
      <c s="7" r="E6943">
        <v>6</v>
      </c>
      <c s="8" t="inlineStr" r="F6943">
        <is>
          <t xml:space="preserve">72069</t>
        </is>
      </c>
      <c s="8" t="inlineStr" r="G6943">
        <is>
          <t xml:space="preserve">058</t>
        </is>
      </c>
      <c s="9" r="H6943">
        <v>95.0000</v>
      </c>
      <c s="8" t="inlineStr" r="I6943">
        <is>
          <t xml:space="preserve">Y</t>
        </is>
      </c>
      <c s="8" t="inlineStr" r="J6943">
        <is>
          <t xml:space="preserve"> Sangamon</t>
        </is>
      </c>
    </row>
    <row r="6944" ht="20.25" customHeight="0">
      <c s="5" t="inlineStr" r="A6944">
        <is>
          <t xml:space="preserve">44213000</t>
        </is>
      </c>
      <c s="5" t="inlineStr" r="B6944">
        <is>
          <t xml:space="preserve">PATCHING REINFORCEMENT</t>
        </is>
      </c>
      <c s="5" t="inlineStr" r="C6944">
        <is>
          <t xml:space="preserve">SQ YD  </t>
        </is>
      </c>
      <c s="6" r="D6944">
        <v>810.000</v>
      </c>
      <c s="7" r="E6944">
        <v>6</v>
      </c>
      <c s="8" t="inlineStr" r="F6944">
        <is>
          <t xml:space="preserve">72069</t>
        </is>
      </c>
      <c s="8" t="inlineStr" r="G6944">
        <is>
          <t xml:space="preserve">058</t>
        </is>
      </c>
      <c s="9" r="H6944">
        <v>70.0000</v>
      </c>
      <c s="8" t="inlineStr" r="I6944">
        <is>
          <t xml:space="preserve"/>
        </is>
      </c>
      <c s="8" t="inlineStr" r="J6944">
        <is>
          <t xml:space="preserve"> Sangamon</t>
        </is>
      </c>
    </row>
    <row r="6945" ht="20.25" customHeight="0">
      <c s="5" t="inlineStr" r="A6945">
        <is>
          <t xml:space="preserve">44213000</t>
        </is>
      </c>
      <c s="5" t="inlineStr" r="B6945">
        <is>
          <t xml:space="preserve">PATCHING REINFORCEMENT</t>
        </is>
      </c>
      <c s="5" t="inlineStr" r="C6945">
        <is>
          <t xml:space="preserve">SQ YD  </t>
        </is>
      </c>
      <c s="6" r="D6945">
        <v>300.000</v>
      </c>
      <c s="7" r="E6945">
        <v>6</v>
      </c>
      <c s="8" t="inlineStr" r="F6945">
        <is>
          <t xml:space="preserve">72G17</t>
        </is>
      </c>
      <c s="8" t="inlineStr" r="G6945">
        <is>
          <t xml:space="preserve">023</t>
        </is>
      </c>
      <c s="9" r="H6945">
        <v>77.0000</v>
      </c>
      <c s="8" t="inlineStr" r="I6945">
        <is>
          <t xml:space="preserve">Y</t>
        </is>
      </c>
      <c s="8" t="inlineStr" r="J6945">
        <is>
          <t xml:space="preserve"> Logan</t>
        </is>
      </c>
    </row>
    <row r="6946" ht="20.25" customHeight="0">
      <c s="5" t="inlineStr" r="A6946">
        <is>
          <t xml:space="preserve">44213000</t>
        </is>
      </c>
      <c s="5" t="inlineStr" r="B6946">
        <is>
          <t xml:space="preserve">PATCHING REINFORCEMENT</t>
        </is>
      </c>
      <c s="5" t="inlineStr" r="C6946">
        <is>
          <t xml:space="preserve">SQ YD  </t>
        </is>
      </c>
      <c s="6" r="D6946">
        <v>100.000</v>
      </c>
      <c s="7" r="E6946">
        <v>6</v>
      </c>
      <c s="8" t="inlineStr" r="F6946">
        <is>
          <t xml:space="preserve">72G54</t>
        </is>
      </c>
      <c s="8" t="inlineStr" r="G6946">
        <is>
          <t xml:space="preserve">098</t>
        </is>
      </c>
      <c s="9" r="H6946">
        <v>77.0000</v>
      </c>
      <c s="8" t="inlineStr" r="I6946">
        <is>
          <t xml:space="preserve">Y</t>
        </is>
      </c>
      <c s="8" t="inlineStr" r="J6946">
        <is>
          <t xml:space="preserve"> Montgomery</t>
        </is>
      </c>
    </row>
    <row r="6947" ht="20.25" customHeight="0">
      <c s="5" t="inlineStr" r="A6947">
        <is>
          <t xml:space="preserve">44213000</t>
        </is>
      </c>
      <c s="5" t="inlineStr" r="B6947">
        <is>
          <t xml:space="preserve">PATCHING REINFORCEMENT</t>
        </is>
      </c>
      <c s="5" t="inlineStr" r="C6947">
        <is>
          <t xml:space="preserve">SQ YD  </t>
        </is>
      </c>
      <c s="6" r="D6947">
        <v>1043.000</v>
      </c>
      <c s="7" r="E6947">
        <v>6</v>
      </c>
      <c s="8" t="inlineStr" r="F6947">
        <is>
          <t xml:space="preserve">72K64</t>
        </is>
      </c>
      <c s="8" t="inlineStr" r="G6947">
        <is>
          <t xml:space="preserve">061</t>
        </is>
      </c>
      <c s="9" r="H6947">
        <v>77.0000</v>
      </c>
      <c s="8" t="inlineStr" r="I6947">
        <is>
          <t xml:space="preserve">Y</t>
        </is>
      </c>
      <c s="8" t="inlineStr" r="J6947">
        <is>
          <t xml:space="preserve"> Logan</t>
        </is>
      </c>
    </row>
    <row r="6948" ht="20.25" customHeight="0">
      <c s="5" t="inlineStr" r="A6948">
        <is>
          <t xml:space="preserve">44213000</t>
        </is>
      </c>
      <c s="5" t="inlineStr" r="B6948">
        <is>
          <t xml:space="preserve">PATCHING REINFORCEMENT</t>
        </is>
      </c>
      <c s="5" t="inlineStr" r="C6948">
        <is>
          <t xml:space="preserve">SQ YD  </t>
        </is>
      </c>
      <c s="6" r="D6948">
        <v>718.000</v>
      </c>
      <c s="7" r="E6948">
        <v>7</v>
      </c>
      <c s="8" t="inlineStr" r="F6948">
        <is>
          <t xml:space="preserve">74987</t>
        </is>
      </c>
      <c s="8" t="inlineStr" r="G6948">
        <is>
          <t xml:space="preserve">027</t>
        </is>
      </c>
      <c s="9" r="H6948">
        <v>47.3100</v>
      </c>
      <c s="8" t="inlineStr" r="I6948">
        <is>
          <t xml:space="preserve">Y</t>
        </is>
      </c>
      <c s="8" t="inlineStr" r="J6948">
        <is>
          <t xml:space="preserve"> Wayne</t>
        </is>
      </c>
    </row>
    <row r="6949" ht="20.25" customHeight="0">
      <c s="5" t="inlineStr" r="A6949">
        <is>
          <t xml:space="preserve">44213000</t>
        </is>
      </c>
      <c s="5" t="inlineStr" r="B6949">
        <is>
          <t xml:space="preserve">PATCHING REINFORCEMENT</t>
        </is>
      </c>
      <c s="5" t="inlineStr" r="C6949">
        <is>
          <t xml:space="preserve">SQ YD  </t>
        </is>
      </c>
      <c s="6" r="D6949">
        <v>718.000</v>
      </c>
      <c s="7" r="E6949">
        <v>7</v>
      </c>
      <c s="8" t="inlineStr" r="F6949">
        <is>
          <t xml:space="preserve">74987</t>
        </is>
      </c>
      <c s="8" t="inlineStr" r="G6949">
        <is>
          <t xml:space="preserve">027</t>
        </is>
      </c>
      <c s="9" r="H6949">
        <v>68.0000</v>
      </c>
      <c s="8" t="inlineStr" r="I6949">
        <is>
          <t xml:space="preserve"/>
        </is>
      </c>
      <c s="8" t="inlineStr" r="J6949">
        <is>
          <t xml:space="preserve"> Wayne</t>
        </is>
      </c>
    </row>
    <row r="6950" ht="20.25" customHeight="0">
      <c s="5" t="inlineStr" r="A6950">
        <is>
          <t xml:space="preserve">44213000</t>
        </is>
      </c>
      <c s="5" t="inlineStr" r="B6950">
        <is>
          <t xml:space="preserve">PATCHING REINFORCEMENT</t>
        </is>
      </c>
      <c s="5" t="inlineStr" r="C6950">
        <is>
          <t xml:space="preserve">SQ YD  </t>
        </is>
      </c>
      <c s="6" r="D6950">
        <v>402.000</v>
      </c>
      <c s="7" r="E6950">
        <v>9</v>
      </c>
      <c s="8" t="inlineStr" r="F6950">
        <is>
          <t xml:space="preserve">78604</t>
        </is>
      </c>
      <c s="8" t="inlineStr" r="G6950">
        <is>
          <t xml:space="preserve">104</t>
        </is>
      </c>
      <c s="9" r="H6950">
        <v>68.5000</v>
      </c>
      <c s="8" t="inlineStr" r="I6950">
        <is>
          <t xml:space="preserve">Y</t>
        </is>
      </c>
      <c s="8" t="inlineStr" r="J6950">
        <is>
          <t xml:space="preserve"> Jefferson</t>
        </is>
      </c>
    </row>
    <row r="6951" ht="20.25" customHeight="0">
      <c s="5" t="inlineStr" r="A6951">
        <is>
          <t xml:space="preserve">44213000</t>
        </is>
      </c>
      <c s="5" t="inlineStr" r="B6951">
        <is>
          <t xml:space="preserve">PATCHING REINFORCEMENT</t>
        </is>
      </c>
      <c s="5" t="inlineStr" r="C6951">
        <is>
          <t xml:space="preserve">SQ YD  </t>
        </is>
      </c>
      <c s="6" r="D6951">
        <v>402.000</v>
      </c>
      <c s="7" r="E6951">
        <v>9</v>
      </c>
      <c s="8" t="inlineStr" r="F6951">
        <is>
          <t xml:space="preserve">78604</t>
        </is>
      </c>
      <c s="8" t="inlineStr" r="G6951">
        <is>
          <t xml:space="preserve">104</t>
        </is>
      </c>
      <c s="9" r="H6951">
        <v>40.8100</v>
      </c>
      <c s="8" t="inlineStr" r="I6951">
        <is>
          <t xml:space="preserve"/>
        </is>
      </c>
      <c s="8" t="inlineStr" r="J6951">
        <is>
          <t xml:space="preserve"> Jefferson</t>
        </is>
      </c>
    </row>
    <row r="6952" ht="20.25" customHeight="0">
      <c s="5" t="inlineStr" r="A6952">
        <is>
          <t xml:space="preserve">44213000</t>
        </is>
      </c>
      <c s="5" t="inlineStr" r="B6952">
        <is>
          <t xml:space="preserve">PATCHING REINFORCEMENT</t>
        </is>
      </c>
      <c s="5" t="inlineStr" r="C6952">
        <is>
          <t xml:space="preserve">SQ YD  </t>
        </is>
      </c>
      <c s="6" r="D6952">
        <v>402.000</v>
      </c>
      <c s="7" r="E6952">
        <v>9</v>
      </c>
      <c s="8" t="inlineStr" r="F6952">
        <is>
          <t xml:space="preserve">78604</t>
        </is>
      </c>
      <c s="8" t="inlineStr" r="G6952">
        <is>
          <t xml:space="preserve">104</t>
        </is>
      </c>
      <c s="9" r="H6952">
        <v>42.8500</v>
      </c>
      <c s="8" t="inlineStr" r="I6952">
        <is>
          <t xml:space="preserve"/>
        </is>
      </c>
      <c s="8" t="inlineStr" r="J6952">
        <is>
          <t xml:space="preserve"> Jefferson</t>
        </is>
      </c>
    </row>
    <row r="6953" ht="20.25" customHeight="0">
      <c s="5" t="inlineStr" r="A6953">
        <is>
          <t xml:space="preserve">44213000</t>
        </is>
      </c>
      <c s="5" t="inlineStr" r="B6953">
        <is>
          <t xml:space="preserve">PATCHING REINFORCEMENT</t>
        </is>
      </c>
      <c s="5" t="inlineStr" r="C6953">
        <is>
          <t xml:space="preserve">SQ YD  </t>
        </is>
      </c>
      <c s="6" r="D6953">
        <v>402.000</v>
      </c>
      <c s="7" r="E6953">
        <v>9</v>
      </c>
      <c s="8" t="inlineStr" r="F6953">
        <is>
          <t xml:space="preserve">78604</t>
        </is>
      </c>
      <c s="8" t="inlineStr" r="G6953">
        <is>
          <t xml:space="preserve">104</t>
        </is>
      </c>
      <c s="9" r="H6953">
        <v>74.9500</v>
      </c>
      <c s="8" t="inlineStr" r="I6953">
        <is>
          <t xml:space="preserve"/>
        </is>
      </c>
      <c s="8" t="inlineStr" r="J6953">
        <is>
          <t xml:space="preserve"> Jefferson</t>
        </is>
      </c>
    </row>
    <row r="6954" ht="20.25" customHeight="0">
      <c s="5" t="inlineStr" r="A6954">
        <is>
          <t xml:space="preserve">44213200</t>
        </is>
      </c>
      <c s="5" t="inlineStr" r="B6954">
        <is>
          <t xml:space="preserve">SAW CUTS</t>
        </is>
      </c>
      <c s="5" t="inlineStr" r="C6954">
        <is>
          <t xml:space="preserve">FOOT   </t>
        </is>
      </c>
      <c s="6" r="D6954">
        <v>2558.000</v>
      </c>
      <c s="7" r="E6954">
        <v>1</v>
      </c>
      <c s="8" t="inlineStr" r="F6954">
        <is>
          <t xml:space="preserve">61H84</t>
        </is>
      </c>
      <c s="8" t="inlineStr" r="G6954">
        <is>
          <t xml:space="preserve">043</t>
        </is>
      </c>
      <c s="9" r="H6954">
        <v>3.0000</v>
      </c>
      <c s="8" t="inlineStr" r="I6954">
        <is>
          <t xml:space="preserve">Y</t>
        </is>
      </c>
      <c s="8" t="inlineStr" r="J6954">
        <is>
          <t xml:space="preserve"> Cook</t>
        </is>
      </c>
    </row>
    <row r="6955" ht="20.25" customHeight="0">
      <c s="5" t="inlineStr" r="A6955">
        <is>
          <t xml:space="preserve">44213200</t>
        </is>
      </c>
      <c s="5" t="inlineStr" r="B6955">
        <is>
          <t xml:space="preserve">SAW CUTS</t>
        </is>
      </c>
      <c s="5" t="inlineStr" r="C6955">
        <is>
          <t xml:space="preserve">FOOT   </t>
        </is>
      </c>
      <c s="6" r="D6955">
        <v>33911.000</v>
      </c>
      <c s="7" r="E6955">
        <v>1</v>
      </c>
      <c s="8" t="inlineStr" r="F6955">
        <is>
          <t xml:space="preserve">62K74</t>
        </is>
      </c>
      <c s="8" t="inlineStr" r="G6955">
        <is>
          <t xml:space="preserve">131</t>
        </is>
      </c>
      <c s="9" r="H6955">
        <v>3.0000</v>
      </c>
      <c s="8" t="inlineStr" r="I6955">
        <is>
          <t xml:space="preserve">Y</t>
        </is>
      </c>
      <c s="8" t="inlineStr" r="J6955">
        <is>
          <t xml:space="preserve"> Cook</t>
        </is>
      </c>
    </row>
    <row r="6956" ht="20.25" customHeight="0">
      <c s="5" t="inlineStr" r="A6956">
        <is>
          <t xml:space="preserve">44213200</t>
        </is>
      </c>
      <c s="5" t="inlineStr" r="B6956">
        <is>
          <t xml:space="preserve">SAW CUTS</t>
        </is>
      </c>
      <c s="5" t="inlineStr" r="C6956">
        <is>
          <t xml:space="preserve">FOOT   </t>
        </is>
      </c>
      <c s="6" r="D6956">
        <v>33911.000</v>
      </c>
      <c s="7" r="E6956">
        <v>1</v>
      </c>
      <c s="8" t="inlineStr" r="F6956">
        <is>
          <t xml:space="preserve">62K74</t>
        </is>
      </c>
      <c s="8" t="inlineStr" r="G6956">
        <is>
          <t xml:space="preserve">131</t>
        </is>
      </c>
      <c s="9" r="H6956">
        <v>3.0000</v>
      </c>
      <c s="8" t="inlineStr" r="I6956">
        <is>
          <t xml:space="preserve"/>
        </is>
      </c>
      <c s="8" t="inlineStr" r="J6956">
        <is>
          <t xml:space="preserve"> Cook</t>
        </is>
      </c>
    </row>
    <row r="6957" ht="20.25" customHeight="0">
      <c s="5" t="inlineStr" r="A6957">
        <is>
          <t xml:space="preserve">44213200</t>
        </is>
      </c>
      <c s="5" t="inlineStr" r="B6957">
        <is>
          <t xml:space="preserve">SAW CUTS</t>
        </is>
      </c>
      <c s="5" t="inlineStr" r="C6957">
        <is>
          <t xml:space="preserve">FOOT   </t>
        </is>
      </c>
      <c s="6" r="D6957">
        <v>33911.000</v>
      </c>
      <c s="7" r="E6957">
        <v>1</v>
      </c>
      <c s="8" t="inlineStr" r="F6957">
        <is>
          <t xml:space="preserve">62K74</t>
        </is>
      </c>
      <c s="8" t="inlineStr" r="G6957">
        <is>
          <t xml:space="preserve">131</t>
        </is>
      </c>
      <c s="9" r="H6957">
        <v>5.4300</v>
      </c>
      <c s="8" t="inlineStr" r="I6957">
        <is>
          <t xml:space="preserve"/>
        </is>
      </c>
      <c s="8" t="inlineStr" r="J6957">
        <is>
          <t xml:space="preserve"> Cook</t>
        </is>
      </c>
    </row>
    <row r="6958" ht="20.25" customHeight="0">
      <c s="5" t="inlineStr" r="A6958">
        <is>
          <t xml:space="preserve">44213200</t>
        </is>
      </c>
      <c s="5" t="inlineStr" r="B6958">
        <is>
          <t xml:space="preserve">SAW CUTS</t>
        </is>
      </c>
      <c s="5" t="inlineStr" r="C6958">
        <is>
          <t xml:space="preserve">FOOT   </t>
        </is>
      </c>
      <c s="6" r="D6958">
        <v>2184.000</v>
      </c>
      <c s="7" r="E6958">
        <v>1</v>
      </c>
      <c s="8" t="inlineStr" r="F6958">
        <is>
          <t xml:space="preserve">62M43</t>
        </is>
      </c>
      <c s="8" t="inlineStr" r="G6958">
        <is>
          <t xml:space="preserve">110</t>
        </is>
      </c>
      <c s="9" r="H6958">
        <v>4.0000</v>
      </c>
      <c s="8" t="inlineStr" r="I6958">
        <is>
          <t xml:space="preserve">Y</t>
        </is>
      </c>
      <c s="8" t="inlineStr" r="J6958">
        <is>
          <t xml:space="preserve"> DuPage, Will</t>
        </is>
      </c>
    </row>
    <row r="6959" ht="20.25" customHeight="0">
      <c s="5" t="inlineStr" r="A6959">
        <is>
          <t xml:space="preserve">44213200</t>
        </is>
      </c>
      <c s="5" t="inlineStr" r="B6959">
        <is>
          <t xml:space="preserve">SAW CUTS</t>
        </is>
      </c>
      <c s="5" t="inlineStr" r="C6959">
        <is>
          <t xml:space="preserve">FOOT   </t>
        </is>
      </c>
      <c s="6" r="D6959">
        <v>2184.000</v>
      </c>
      <c s="7" r="E6959">
        <v>1</v>
      </c>
      <c s="8" t="inlineStr" r="F6959">
        <is>
          <t xml:space="preserve">62M43</t>
        </is>
      </c>
      <c s="8" t="inlineStr" r="G6959">
        <is>
          <t xml:space="preserve">110</t>
        </is>
      </c>
      <c s="9" r="H6959">
        <v>2.5000</v>
      </c>
      <c s="8" t="inlineStr" r="I6959">
        <is>
          <t xml:space="preserve"/>
        </is>
      </c>
      <c s="8" t="inlineStr" r="J6959">
        <is>
          <t xml:space="preserve"> DuPage, Will</t>
        </is>
      </c>
    </row>
    <row r="6960" ht="20.25" customHeight="0">
      <c s="5" t="inlineStr" r="A6960">
        <is>
          <t xml:space="preserve">44213200</t>
        </is>
      </c>
      <c s="5" t="inlineStr" r="B6960">
        <is>
          <t xml:space="preserve">SAW CUTS</t>
        </is>
      </c>
      <c s="5" t="inlineStr" r="C6960">
        <is>
          <t xml:space="preserve">FOOT   </t>
        </is>
      </c>
      <c s="6" r="D6960">
        <v>2184.000</v>
      </c>
      <c s="7" r="E6960">
        <v>1</v>
      </c>
      <c s="8" t="inlineStr" r="F6960">
        <is>
          <t xml:space="preserve">62M43</t>
        </is>
      </c>
      <c s="8" t="inlineStr" r="G6960">
        <is>
          <t xml:space="preserve">110</t>
        </is>
      </c>
      <c s="9" r="H6960">
        <v>3.0000</v>
      </c>
      <c s="8" t="inlineStr" r="I6960">
        <is>
          <t xml:space="preserve"/>
        </is>
      </c>
      <c s="8" t="inlineStr" r="J6960">
        <is>
          <t xml:space="preserve"> DuPage, Will</t>
        </is>
      </c>
    </row>
    <row r="6961" ht="20.25" customHeight="0">
      <c s="5" t="inlineStr" r="A6961">
        <is>
          <t xml:space="preserve">44213200</t>
        </is>
      </c>
      <c s="5" t="inlineStr" r="B6961">
        <is>
          <t xml:space="preserve">SAW CUTS</t>
        </is>
      </c>
      <c s="5" t="inlineStr" r="C6961">
        <is>
          <t xml:space="preserve">FOOT   </t>
        </is>
      </c>
      <c s="6" r="D6961">
        <v>2184.000</v>
      </c>
      <c s="7" r="E6961">
        <v>1</v>
      </c>
      <c s="8" t="inlineStr" r="F6961">
        <is>
          <t xml:space="preserve">62M43</t>
        </is>
      </c>
      <c s="8" t="inlineStr" r="G6961">
        <is>
          <t xml:space="preserve">110</t>
        </is>
      </c>
      <c s="9" r="H6961">
        <v>3.1500</v>
      </c>
      <c s="8" t="inlineStr" r="I6961">
        <is>
          <t xml:space="preserve"/>
        </is>
      </c>
      <c s="8" t="inlineStr" r="J6961">
        <is>
          <t xml:space="preserve"> DuPage, Will</t>
        </is>
      </c>
    </row>
    <row r="6962" ht="20.25" customHeight="0">
      <c s="5" t="inlineStr" r="A6962">
        <is>
          <t xml:space="preserve">44213200</t>
        </is>
      </c>
      <c s="5" t="inlineStr" r="B6962">
        <is>
          <t xml:space="preserve">SAW CUTS</t>
        </is>
      </c>
      <c s="5" t="inlineStr" r="C6962">
        <is>
          <t xml:space="preserve">FOOT   </t>
        </is>
      </c>
      <c s="6" r="D6962">
        <v>8268.000</v>
      </c>
      <c s="7" r="E6962">
        <v>2</v>
      </c>
      <c s="8" t="inlineStr" r="F6962">
        <is>
          <t xml:space="preserve">64P43</t>
        </is>
      </c>
      <c s="8" t="inlineStr" r="G6962">
        <is>
          <t xml:space="preserve">087</t>
        </is>
      </c>
      <c s="9" r="H6962">
        <v>0.0100</v>
      </c>
      <c s="8" t="inlineStr" r="I6962">
        <is>
          <t xml:space="preserve">Y</t>
        </is>
      </c>
      <c s="8" t="inlineStr" r="J6962">
        <is>
          <t xml:space="preserve"> Rock Island</t>
        </is>
      </c>
    </row>
    <row r="6963" ht="20.25" customHeight="0">
      <c s="5" t="inlineStr" r="A6963">
        <is>
          <t xml:space="preserve">44213200</t>
        </is>
      </c>
      <c s="5" t="inlineStr" r="B6963">
        <is>
          <t xml:space="preserve">SAW CUTS</t>
        </is>
      </c>
      <c s="5" t="inlineStr" r="C6963">
        <is>
          <t xml:space="preserve">FOOT   </t>
        </is>
      </c>
      <c s="6" r="D6963">
        <v>8268.000</v>
      </c>
      <c s="7" r="E6963">
        <v>2</v>
      </c>
      <c s="8" t="inlineStr" r="F6963">
        <is>
          <t xml:space="preserve">64P43</t>
        </is>
      </c>
      <c s="8" t="inlineStr" r="G6963">
        <is>
          <t xml:space="preserve">087</t>
        </is>
      </c>
      <c s="9" r="H6963">
        <v>0.0100</v>
      </c>
      <c s="8" t="inlineStr" r="I6963">
        <is>
          <t xml:space="preserve"/>
        </is>
      </c>
      <c s="8" t="inlineStr" r="J6963">
        <is>
          <t xml:space="preserve"> Rock Island</t>
        </is>
      </c>
    </row>
    <row r="6964" ht="20.25" customHeight="0">
      <c s="5" t="inlineStr" r="A6964">
        <is>
          <t xml:space="preserve">44213200</t>
        </is>
      </c>
      <c s="5" t="inlineStr" r="B6964">
        <is>
          <t xml:space="preserve">SAW CUTS</t>
        </is>
      </c>
      <c s="5" t="inlineStr" r="C6964">
        <is>
          <t xml:space="preserve">FOOT   </t>
        </is>
      </c>
      <c s="6" r="D6964">
        <v>8268.000</v>
      </c>
      <c s="7" r="E6964">
        <v>2</v>
      </c>
      <c s="8" t="inlineStr" r="F6964">
        <is>
          <t xml:space="preserve">64P43</t>
        </is>
      </c>
      <c s="8" t="inlineStr" r="G6964">
        <is>
          <t xml:space="preserve">087</t>
        </is>
      </c>
      <c s="9" r="H6964">
        <v>10.0000</v>
      </c>
      <c s="8" t="inlineStr" r="I6964">
        <is>
          <t xml:space="preserve"/>
        </is>
      </c>
      <c s="8" t="inlineStr" r="J6964">
        <is>
          <t xml:space="preserve"> Rock Island</t>
        </is>
      </c>
    </row>
    <row r="6965" ht="20.25" customHeight="0">
      <c s="5" t="inlineStr" r="A6965">
        <is>
          <t xml:space="preserve">44213200</t>
        </is>
      </c>
      <c s="5" t="inlineStr" r="B6965">
        <is>
          <t xml:space="preserve">SAW CUTS</t>
        </is>
      </c>
      <c s="5" t="inlineStr" r="C6965">
        <is>
          <t xml:space="preserve">FOOT   </t>
        </is>
      </c>
      <c s="6" r="D6965">
        <v>5986.000</v>
      </c>
      <c s="7" r="E6965">
        <v>6</v>
      </c>
      <c s="8" t="inlineStr" r="F6965">
        <is>
          <t xml:space="preserve">72069</t>
        </is>
      </c>
      <c s="8" t="inlineStr" r="G6965">
        <is>
          <t xml:space="preserve">058</t>
        </is>
      </c>
      <c s="9" r="H6965">
        <v>0.0100</v>
      </c>
      <c s="8" t="inlineStr" r="I6965">
        <is>
          <t xml:space="preserve">Y</t>
        </is>
      </c>
      <c s="8" t="inlineStr" r="J6965">
        <is>
          <t xml:space="preserve"> Sangamon</t>
        </is>
      </c>
    </row>
    <row r="6966" ht="20.25" customHeight="0">
      <c s="5" t="inlineStr" r="A6966">
        <is>
          <t xml:space="preserve">44213200</t>
        </is>
      </c>
      <c s="5" t="inlineStr" r="B6966">
        <is>
          <t xml:space="preserve">SAW CUTS</t>
        </is>
      </c>
      <c s="5" t="inlineStr" r="C6966">
        <is>
          <t xml:space="preserve">FOOT   </t>
        </is>
      </c>
      <c s="6" r="D6966">
        <v>5986.000</v>
      </c>
      <c s="7" r="E6966">
        <v>6</v>
      </c>
      <c s="8" t="inlineStr" r="F6966">
        <is>
          <t xml:space="preserve">72069</t>
        </is>
      </c>
      <c s="8" t="inlineStr" r="G6966">
        <is>
          <t xml:space="preserve">058</t>
        </is>
      </c>
      <c s="9" r="H6966">
        <v>6.0000</v>
      </c>
      <c s="8" t="inlineStr" r="I6966">
        <is>
          <t xml:space="preserve"/>
        </is>
      </c>
      <c s="8" t="inlineStr" r="J6966">
        <is>
          <t xml:space="preserve"> Sangamon</t>
        </is>
      </c>
    </row>
    <row r="6967" ht="20.25" customHeight="0">
      <c s="5" t="inlineStr" r="A6967">
        <is>
          <t xml:space="preserve">44213200</t>
        </is>
      </c>
      <c s="5" t="inlineStr" r="B6967">
        <is>
          <t xml:space="preserve">SAW CUTS</t>
        </is>
      </c>
      <c s="5" t="inlineStr" r="C6967">
        <is>
          <t xml:space="preserve">FOOT   </t>
        </is>
      </c>
      <c s="6" r="D6967">
        <v>1356.000</v>
      </c>
      <c s="7" r="E6967">
        <v>6</v>
      </c>
      <c s="8" t="inlineStr" r="F6967">
        <is>
          <t xml:space="preserve">72G17</t>
        </is>
      </c>
      <c s="8" t="inlineStr" r="G6967">
        <is>
          <t xml:space="preserve">023</t>
        </is>
      </c>
      <c s="9" r="H6967">
        <v>8.8000</v>
      </c>
      <c s="8" t="inlineStr" r="I6967">
        <is>
          <t xml:space="preserve">Y</t>
        </is>
      </c>
      <c s="8" t="inlineStr" r="J6967">
        <is>
          <t xml:space="preserve"> Logan</t>
        </is>
      </c>
    </row>
    <row r="6968" ht="20.25" customHeight="0">
      <c s="5" t="inlineStr" r="A6968">
        <is>
          <t xml:space="preserve">44213200</t>
        </is>
      </c>
      <c s="5" t="inlineStr" r="B6968">
        <is>
          <t xml:space="preserve">SAW CUTS</t>
        </is>
      </c>
      <c s="5" t="inlineStr" r="C6968">
        <is>
          <t xml:space="preserve">FOOT   </t>
        </is>
      </c>
      <c s="6" r="D6968">
        <v>584.000</v>
      </c>
      <c s="7" r="E6968">
        <v>6</v>
      </c>
      <c s="8" t="inlineStr" r="F6968">
        <is>
          <t xml:space="preserve">72G54</t>
        </is>
      </c>
      <c s="8" t="inlineStr" r="G6968">
        <is>
          <t xml:space="preserve">098</t>
        </is>
      </c>
      <c s="9" r="H6968">
        <v>9.9000</v>
      </c>
      <c s="8" t="inlineStr" r="I6968">
        <is>
          <t xml:space="preserve">Y</t>
        </is>
      </c>
      <c s="8" t="inlineStr" r="J6968">
        <is>
          <t xml:space="preserve"> Montgomery</t>
        </is>
      </c>
    </row>
    <row r="6969" ht="20.25" customHeight="0">
      <c s="5" t="inlineStr" r="A6969">
        <is>
          <t xml:space="preserve">44213200</t>
        </is>
      </c>
      <c s="5" t="inlineStr" r="B6969">
        <is>
          <t xml:space="preserve">SAW CUTS</t>
        </is>
      </c>
      <c s="5" t="inlineStr" r="C6969">
        <is>
          <t xml:space="preserve">FOOT   </t>
        </is>
      </c>
      <c s="6" r="D6969">
        <v>5111.000</v>
      </c>
      <c s="7" r="E6969">
        <v>6</v>
      </c>
      <c s="8" t="inlineStr" r="F6969">
        <is>
          <t xml:space="preserve">72K64</t>
        </is>
      </c>
      <c s="8" t="inlineStr" r="G6969">
        <is>
          <t xml:space="preserve">061</t>
        </is>
      </c>
      <c s="9" r="H6969">
        <v>6.6000</v>
      </c>
      <c s="8" t="inlineStr" r="I6969">
        <is>
          <t xml:space="preserve">Y</t>
        </is>
      </c>
      <c s="8" t="inlineStr" r="J6969">
        <is>
          <t xml:space="preserve"> Logan</t>
        </is>
      </c>
    </row>
    <row r="6970" ht="20.25" customHeight="0">
      <c s="5" t="inlineStr" r="A6970">
        <is>
          <t xml:space="preserve">44213200</t>
        </is>
      </c>
      <c s="5" t="inlineStr" r="B6970">
        <is>
          <t xml:space="preserve">SAW CUTS</t>
        </is>
      </c>
      <c s="5" t="inlineStr" r="C6970">
        <is>
          <t xml:space="preserve">FOOT   </t>
        </is>
      </c>
      <c s="6" r="D6970">
        <v>4810.000</v>
      </c>
      <c s="7" r="E6970">
        <v>7</v>
      </c>
      <c s="8" t="inlineStr" r="F6970">
        <is>
          <t xml:space="preserve">74987</t>
        </is>
      </c>
      <c s="8" t="inlineStr" r="G6970">
        <is>
          <t xml:space="preserve">027</t>
        </is>
      </c>
      <c s="9" r="H6970">
        <v>7.1500</v>
      </c>
      <c s="8" t="inlineStr" r="I6970">
        <is>
          <t xml:space="preserve">Y</t>
        </is>
      </c>
      <c s="8" t="inlineStr" r="J6970">
        <is>
          <t xml:space="preserve"> Wayne</t>
        </is>
      </c>
    </row>
    <row r="6971" ht="20.25" customHeight="0">
      <c s="5" t="inlineStr" r="A6971">
        <is>
          <t xml:space="preserve">44213200</t>
        </is>
      </c>
      <c s="5" t="inlineStr" r="B6971">
        <is>
          <t xml:space="preserve">SAW CUTS</t>
        </is>
      </c>
      <c s="5" t="inlineStr" r="C6971">
        <is>
          <t xml:space="preserve">FOOT   </t>
        </is>
      </c>
      <c s="6" r="D6971">
        <v>4810.000</v>
      </c>
      <c s="7" r="E6971">
        <v>7</v>
      </c>
      <c s="8" t="inlineStr" r="F6971">
        <is>
          <t xml:space="preserve">74987</t>
        </is>
      </c>
      <c s="8" t="inlineStr" r="G6971">
        <is>
          <t xml:space="preserve">027</t>
        </is>
      </c>
      <c s="9" r="H6971">
        <v>3.5000</v>
      </c>
      <c s="8" t="inlineStr" r="I6971">
        <is>
          <t xml:space="preserve"/>
        </is>
      </c>
      <c s="8" t="inlineStr" r="J6971">
        <is>
          <t xml:space="preserve"> Wayne</t>
        </is>
      </c>
    </row>
    <row r="6972" ht="20.25" customHeight="0">
      <c s="5" t="inlineStr" r="A6972">
        <is>
          <t xml:space="preserve">44213200</t>
        </is>
      </c>
      <c s="5" t="inlineStr" r="B6972">
        <is>
          <t xml:space="preserve">SAW CUTS</t>
        </is>
      </c>
      <c s="5" t="inlineStr" r="C6972">
        <is>
          <t xml:space="preserve">FOOT   </t>
        </is>
      </c>
      <c s="6" r="D6972">
        <v>668.000</v>
      </c>
      <c s="7" r="E6972">
        <v>8</v>
      </c>
      <c s="8" t="inlineStr" r="F6972">
        <is>
          <t xml:space="preserve">76M87</t>
        </is>
      </c>
      <c s="8" t="inlineStr" r="G6972">
        <is>
          <t xml:space="preserve">064</t>
        </is>
      </c>
      <c s="9" r="H6972">
        <v>10.0000</v>
      </c>
      <c s="8" t="inlineStr" r="I6972">
        <is>
          <t xml:space="preserve">Y</t>
        </is>
      </c>
      <c s="8" t="inlineStr" r="J6972">
        <is>
          <t xml:space="preserve"> Madison</t>
        </is>
      </c>
    </row>
    <row r="6973" ht="20.25" customHeight="0">
      <c s="5" t="inlineStr" r="A6973">
        <is>
          <t xml:space="preserve">44213200</t>
        </is>
      </c>
      <c s="5" t="inlineStr" r="B6973">
        <is>
          <t xml:space="preserve">SAW CUTS</t>
        </is>
      </c>
      <c s="5" t="inlineStr" r="C6973">
        <is>
          <t xml:space="preserve">FOOT   </t>
        </is>
      </c>
      <c s="6" r="D6973">
        <v>668.000</v>
      </c>
      <c s="7" r="E6973">
        <v>8</v>
      </c>
      <c s="8" t="inlineStr" r="F6973">
        <is>
          <t xml:space="preserve">76M87</t>
        </is>
      </c>
      <c s="8" t="inlineStr" r="G6973">
        <is>
          <t xml:space="preserve">064</t>
        </is>
      </c>
      <c s="9" r="H6973">
        <v>12.5000</v>
      </c>
      <c s="8" t="inlineStr" r="I6973">
        <is>
          <t xml:space="preserve"/>
        </is>
      </c>
      <c s="8" t="inlineStr" r="J6973">
        <is>
          <t xml:space="preserve"> Madison</t>
        </is>
      </c>
    </row>
    <row r="6974" ht="20.25" customHeight="0">
      <c s="5" t="inlineStr" r="A6974">
        <is>
          <t xml:space="preserve">44213200</t>
        </is>
      </c>
      <c s="5" t="inlineStr" r="B6974">
        <is>
          <t xml:space="preserve">SAW CUTS</t>
        </is>
      </c>
      <c s="5" t="inlineStr" r="C6974">
        <is>
          <t xml:space="preserve">FOOT   </t>
        </is>
      </c>
      <c s="6" r="D6974">
        <v>4366.000</v>
      </c>
      <c s="7" r="E6974">
        <v>8</v>
      </c>
      <c s="8" t="inlineStr" r="F6974">
        <is>
          <t xml:space="preserve">76R66</t>
        </is>
      </c>
      <c s="8" t="inlineStr" r="G6974">
        <is>
          <t xml:space="preserve">031</t>
        </is>
      </c>
      <c s="9" r="H6974">
        <v>9.0500</v>
      </c>
      <c s="8" t="inlineStr" r="I6974">
        <is>
          <t xml:space="preserve">Y</t>
        </is>
      </c>
      <c s="8" t="inlineStr" r="J6974">
        <is>
          <t xml:space="preserve"> St. Clair</t>
        </is>
      </c>
    </row>
    <row r="6975" ht="20.25" customHeight="0">
      <c s="5" t="inlineStr" r="A6975">
        <is>
          <t xml:space="preserve">44213200</t>
        </is>
      </c>
      <c s="5" t="inlineStr" r="B6975">
        <is>
          <t xml:space="preserve">SAW CUTS</t>
        </is>
      </c>
      <c s="5" t="inlineStr" r="C6975">
        <is>
          <t xml:space="preserve">FOOT   </t>
        </is>
      </c>
      <c s="6" r="D6975">
        <v>4366.000</v>
      </c>
      <c s="7" r="E6975">
        <v>8</v>
      </c>
      <c s="8" t="inlineStr" r="F6975">
        <is>
          <t xml:space="preserve">76R66</t>
        </is>
      </c>
      <c s="8" t="inlineStr" r="G6975">
        <is>
          <t xml:space="preserve">031</t>
        </is>
      </c>
      <c s="9" r="H6975">
        <v>8.0000</v>
      </c>
      <c s="8" t="inlineStr" r="I6975">
        <is>
          <t xml:space="preserve"/>
        </is>
      </c>
      <c s="8" t="inlineStr" r="J6975">
        <is>
          <t xml:space="preserve"> St. Clair</t>
        </is>
      </c>
    </row>
    <row r="6976" ht="20.25" customHeight="0">
      <c s="5" t="inlineStr" r="A6976">
        <is>
          <t xml:space="preserve">44213200</t>
        </is>
      </c>
      <c s="5" t="inlineStr" r="B6976">
        <is>
          <t xml:space="preserve">SAW CUTS</t>
        </is>
      </c>
      <c s="5" t="inlineStr" r="C6976">
        <is>
          <t xml:space="preserve">FOOT   </t>
        </is>
      </c>
      <c s="6" r="D6976">
        <v>2601.000</v>
      </c>
      <c s="7" r="E6976">
        <v>8</v>
      </c>
      <c s="8" t="inlineStr" r="F6976">
        <is>
          <t xml:space="preserve">76R68</t>
        </is>
      </c>
      <c s="8" t="inlineStr" r="G6976">
        <is>
          <t xml:space="preserve">066</t>
        </is>
      </c>
      <c s="9" r="H6976">
        <v>8.5000</v>
      </c>
      <c s="8" t="inlineStr" r="I6976">
        <is>
          <t xml:space="preserve">Y</t>
        </is>
      </c>
      <c s="8" t="inlineStr" r="J6976">
        <is>
          <t xml:space="preserve"> Madison</t>
        </is>
      </c>
    </row>
    <row r="6977" ht="20.25" customHeight="0">
      <c s="5" t="inlineStr" r="A6977">
        <is>
          <t xml:space="preserve">44213200</t>
        </is>
      </c>
      <c s="5" t="inlineStr" r="B6977">
        <is>
          <t xml:space="preserve">SAW CUTS</t>
        </is>
      </c>
      <c s="5" t="inlineStr" r="C6977">
        <is>
          <t xml:space="preserve">FOOT   </t>
        </is>
      </c>
      <c s="6" r="D6977">
        <v>2601.000</v>
      </c>
      <c s="7" r="E6977">
        <v>8</v>
      </c>
      <c s="8" t="inlineStr" r="F6977">
        <is>
          <t xml:space="preserve">76R68</t>
        </is>
      </c>
      <c s="8" t="inlineStr" r="G6977">
        <is>
          <t xml:space="preserve">066</t>
        </is>
      </c>
      <c s="9" r="H6977">
        <v>9.0000</v>
      </c>
      <c s="8" t="inlineStr" r="I6977">
        <is>
          <t xml:space="preserve"/>
        </is>
      </c>
      <c s="8" t="inlineStr" r="J6977">
        <is>
          <t xml:space="preserve"> Madison</t>
        </is>
      </c>
    </row>
    <row r="6978" ht="20.25" customHeight="0">
      <c s="5" t="inlineStr" r="A6978">
        <is>
          <t xml:space="preserve">44213200</t>
        </is>
      </c>
      <c s="5" t="inlineStr" r="B6978">
        <is>
          <t xml:space="preserve">SAW CUTS</t>
        </is>
      </c>
      <c s="5" t="inlineStr" r="C6978">
        <is>
          <t xml:space="preserve">FOOT   </t>
        </is>
      </c>
      <c s="6" r="D6978">
        <v>3597.000</v>
      </c>
      <c s="7" r="E6978">
        <v>8</v>
      </c>
      <c s="8" t="inlineStr" r="F6978">
        <is>
          <t xml:space="preserve">76R71</t>
        </is>
      </c>
      <c s="8" t="inlineStr" r="G6978">
        <is>
          <t xml:space="preserve">068</t>
        </is>
      </c>
      <c s="9" r="H6978">
        <v>9.0000</v>
      </c>
      <c s="8" t="inlineStr" r="I6978">
        <is>
          <t xml:space="preserve">Y</t>
        </is>
      </c>
      <c s="8" t="inlineStr" r="J6978">
        <is>
          <t xml:space="preserve"> Madison</t>
        </is>
      </c>
    </row>
    <row r="6979" ht="20.25" customHeight="0">
      <c s="5" t="inlineStr" r="A6979">
        <is>
          <t xml:space="preserve">44213200</t>
        </is>
      </c>
      <c s="5" t="inlineStr" r="B6979">
        <is>
          <t xml:space="preserve">SAW CUTS</t>
        </is>
      </c>
      <c s="5" t="inlineStr" r="C6979">
        <is>
          <t xml:space="preserve">FOOT   </t>
        </is>
      </c>
      <c s="6" r="D6979">
        <v>3597.000</v>
      </c>
      <c s="7" r="E6979">
        <v>8</v>
      </c>
      <c s="8" t="inlineStr" r="F6979">
        <is>
          <t xml:space="preserve">76R71</t>
        </is>
      </c>
      <c s="8" t="inlineStr" r="G6979">
        <is>
          <t xml:space="preserve">068</t>
        </is>
      </c>
      <c s="9" r="H6979">
        <v>8.9500</v>
      </c>
      <c s="8" t="inlineStr" r="I6979">
        <is>
          <t xml:space="preserve"/>
        </is>
      </c>
      <c s="8" t="inlineStr" r="J6979">
        <is>
          <t xml:space="preserve"> Madison</t>
        </is>
      </c>
    </row>
    <row r="6980" ht="20.25" customHeight="0">
      <c s="5" t="inlineStr" r="A6980">
        <is>
          <t xml:space="preserve">44213200</t>
        </is>
      </c>
      <c s="5" t="inlineStr" r="B6980">
        <is>
          <t xml:space="preserve">SAW CUTS</t>
        </is>
      </c>
      <c s="5" t="inlineStr" r="C6980">
        <is>
          <t xml:space="preserve">FOOT   </t>
        </is>
      </c>
      <c s="6" r="D6980">
        <v>3597.000</v>
      </c>
      <c s="7" r="E6980">
        <v>8</v>
      </c>
      <c s="8" t="inlineStr" r="F6980">
        <is>
          <t xml:space="preserve">76R71</t>
        </is>
      </c>
      <c s="8" t="inlineStr" r="G6980">
        <is>
          <t xml:space="preserve">068</t>
        </is>
      </c>
      <c s="9" r="H6980">
        <v>15.0000</v>
      </c>
      <c s="8" t="inlineStr" r="I6980">
        <is>
          <t xml:space="preserve"/>
        </is>
      </c>
      <c s="8" t="inlineStr" r="J6980">
        <is>
          <t xml:space="preserve"> Madison</t>
        </is>
      </c>
    </row>
    <row r="6981" ht="20.25" customHeight="0">
      <c s="5" t="inlineStr" r="A6981">
        <is>
          <t xml:space="preserve">44213200</t>
        </is>
      </c>
      <c s="5" t="inlineStr" r="B6981">
        <is>
          <t xml:space="preserve">SAW CUTS</t>
        </is>
      </c>
      <c s="5" t="inlineStr" r="C6981">
        <is>
          <t xml:space="preserve">FOOT   </t>
        </is>
      </c>
      <c s="6" r="D6981">
        <v>5209.000</v>
      </c>
      <c s="7" r="E6981">
        <v>9</v>
      </c>
      <c s="8" t="inlineStr" r="F6981">
        <is>
          <t xml:space="preserve">78604</t>
        </is>
      </c>
      <c s="8" t="inlineStr" r="G6981">
        <is>
          <t xml:space="preserve">104</t>
        </is>
      </c>
      <c s="9" r="H6981">
        <v>5.4000</v>
      </c>
      <c s="8" t="inlineStr" r="I6981">
        <is>
          <t xml:space="preserve">Y</t>
        </is>
      </c>
      <c s="8" t="inlineStr" r="J6981">
        <is>
          <t xml:space="preserve"> Jefferson</t>
        </is>
      </c>
    </row>
    <row r="6982" ht="20.25" customHeight="0">
      <c s="5" t="inlineStr" r="A6982">
        <is>
          <t xml:space="preserve">44213200</t>
        </is>
      </c>
      <c s="5" t="inlineStr" r="B6982">
        <is>
          <t xml:space="preserve">SAW CUTS</t>
        </is>
      </c>
      <c s="5" t="inlineStr" r="C6982">
        <is>
          <t xml:space="preserve">FOOT   </t>
        </is>
      </c>
      <c s="6" r="D6982">
        <v>5209.000</v>
      </c>
      <c s="7" r="E6982">
        <v>9</v>
      </c>
      <c s="8" t="inlineStr" r="F6982">
        <is>
          <t xml:space="preserve">78604</t>
        </is>
      </c>
      <c s="8" t="inlineStr" r="G6982">
        <is>
          <t xml:space="preserve">104</t>
        </is>
      </c>
      <c s="9" r="H6982">
        <v>7.0800</v>
      </c>
      <c s="8" t="inlineStr" r="I6982">
        <is>
          <t xml:space="preserve"/>
        </is>
      </c>
      <c s="8" t="inlineStr" r="J6982">
        <is>
          <t xml:space="preserve"> Jefferson</t>
        </is>
      </c>
    </row>
    <row r="6983" ht="20.25" customHeight="0">
      <c s="5" t="inlineStr" r="A6983">
        <is>
          <t xml:space="preserve">44213200</t>
        </is>
      </c>
      <c s="5" t="inlineStr" r="B6983">
        <is>
          <t xml:space="preserve">SAW CUTS</t>
        </is>
      </c>
      <c s="5" t="inlineStr" r="C6983">
        <is>
          <t xml:space="preserve">FOOT   </t>
        </is>
      </c>
      <c s="6" r="D6983">
        <v>5209.000</v>
      </c>
      <c s="7" r="E6983">
        <v>9</v>
      </c>
      <c s="8" t="inlineStr" r="F6983">
        <is>
          <t xml:space="preserve">78604</t>
        </is>
      </c>
      <c s="8" t="inlineStr" r="G6983">
        <is>
          <t xml:space="preserve">104</t>
        </is>
      </c>
      <c s="9" r="H6983">
        <v>14.6700</v>
      </c>
      <c s="8" t="inlineStr" r="I6983">
        <is>
          <t xml:space="preserve"/>
        </is>
      </c>
      <c s="8" t="inlineStr" r="J6983">
        <is>
          <t xml:space="preserve"> Jefferson</t>
        </is>
      </c>
    </row>
    <row r="6984" ht="20.25" customHeight="0">
      <c s="5" t="inlineStr" r="A6984">
        <is>
          <t xml:space="preserve">44213200</t>
        </is>
      </c>
      <c s="5" t="inlineStr" r="B6984">
        <is>
          <t xml:space="preserve">SAW CUTS</t>
        </is>
      </c>
      <c s="5" t="inlineStr" r="C6984">
        <is>
          <t xml:space="preserve">FOOT   </t>
        </is>
      </c>
      <c s="6" r="D6984">
        <v>5209.000</v>
      </c>
      <c s="7" r="E6984">
        <v>9</v>
      </c>
      <c s="8" t="inlineStr" r="F6984">
        <is>
          <t xml:space="preserve">78604</t>
        </is>
      </c>
      <c s="8" t="inlineStr" r="G6984">
        <is>
          <t xml:space="preserve">104</t>
        </is>
      </c>
      <c s="9" r="H6984">
        <v>19.9700</v>
      </c>
      <c s="8" t="inlineStr" r="I6984">
        <is>
          <t xml:space="preserve"/>
        </is>
      </c>
      <c s="8" t="inlineStr" r="J6984">
        <is>
          <t xml:space="preserve"> Jefferson</t>
        </is>
      </c>
    </row>
    <row r="6985" ht="20.25" customHeight="0">
      <c s="5" t="inlineStr" r="A6985">
        <is>
          <t xml:space="preserve">44213200</t>
        </is>
      </c>
      <c s="5" t="inlineStr" r="B6985">
        <is>
          <t xml:space="preserve">SAW CUTS</t>
        </is>
      </c>
      <c s="5" t="inlineStr" r="C6985">
        <is>
          <t xml:space="preserve">FOOT   </t>
        </is>
      </c>
      <c s="6" r="D6985">
        <v>1023.000</v>
      </c>
      <c s="7" r="E6985">
        <v>5</v>
      </c>
      <c s="8" t="inlineStr" r="F6985">
        <is>
          <t xml:space="preserve">91623</t>
        </is>
      </c>
      <c s="8" t="inlineStr" r="G6985">
        <is>
          <t xml:space="preserve">076</t>
        </is>
      </c>
      <c s="9" r="H6985">
        <v>0.0100</v>
      </c>
      <c s="8" t="inlineStr" r="I6985">
        <is>
          <t xml:space="preserve">Y</t>
        </is>
      </c>
      <c s="8" t="inlineStr" r="J6985">
        <is>
          <t xml:space="preserve"> Douglas</t>
        </is>
      </c>
    </row>
    <row r="6986" ht="20.25" customHeight="0">
      <c s="5" t="inlineStr" r="A6986">
        <is>
          <t xml:space="preserve">44213200</t>
        </is>
      </c>
      <c s="5" t="inlineStr" r="B6986">
        <is>
          <t xml:space="preserve">SAW CUTS</t>
        </is>
      </c>
      <c s="5" t="inlineStr" r="C6986">
        <is>
          <t xml:space="preserve">FOOT   </t>
        </is>
      </c>
      <c s="6" r="D6986">
        <v>1023.000</v>
      </c>
      <c s="7" r="E6986">
        <v>5</v>
      </c>
      <c s="8" t="inlineStr" r="F6986">
        <is>
          <t xml:space="preserve">91623</t>
        </is>
      </c>
      <c s="8" t="inlineStr" r="G6986">
        <is>
          <t xml:space="preserve">076</t>
        </is>
      </c>
      <c s="9" r="H6986">
        <v>1.0000</v>
      </c>
      <c s="8" t="inlineStr" r="I6986">
        <is>
          <t xml:space="preserve"/>
        </is>
      </c>
      <c s="8" t="inlineStr" r="J6986">
        <is>
          <t xml:space="preserve"> Douglas</t>
        </is>
      </c>
    </row>
    <row r="6987" ht="20.25" customHeight="0">
      <c s="5" t="inlineStr" r="A6987">
        <is>
          <t xml:space="preserve">44213202</t>
        </is>
      </c>
      <c s="5" t="inlineStr" r="B6987">
        <is>
          <t xml:space="preserve">TIE BARS  1"</t>
        </is>
      </c>
      <c s="5" t="inlineStr" r="C6987">
        <is>
          <t xml:space="preserve">EACH   </t>
        </is>
      </c>
      <c s="6" r="D6987">
        <v>5948.000</v>
      </c>
      <c s="7" r="E6987">
        <v>1</v>
      </c>
      <c s="8" t="inlineStr" r="F6987">
        <is>
          <t xml:space="preserve">62K74</t>
        </is>
      </c>
      <c s="8" t="inlineStr" r="G6987">
        <is>
          <t xml:space="preserve">131</t>
        </is>
      </c>
      <c s="9" r="H6987">
        <v>25.8500</v>
      </c>
      <c s="8" t="inlineStr" r="I6987">
        <is>
          <t xml:space="preserve">Y</t>
        </is>
      </c>
      <c s="8" t="inlineStr" r="J6987">
        <is>
          <t xml:space="preserve"> Cook</t>
        </is>
      </c>
    </row>
    <row r="6988" ht="20.25" customHeight="0">
      <c s="5" t="inlineStr" r="A6988">
        <is>
          <t xml:space="preserve">44213202</t>
        </is>
      </c>
      <c s="5" t="inlineStr" r="B6988">
        <is>
          <t xml:space="preserve">TIE BARS  1"</t>
        </is>
      </c>
      <c s="5" t="inlineStr" r="C6988">
        <is>
          <t xml:space="preserve">EACH   </t>
        </is>
      </c>
      <c s="6" r="D6988">
        <v>5948.000</v>
      </c>
      <c s="7" r="E6988">
        <v>1</v>
      </c>
      <c s="8" t="inlineStr" r="F6988">
        <is>
          <t xml:space="preserve">62K74</t>
        </is>
      </c>
      <c s="8" t="inlineStr" r="G6988">
        <is>
          <t xml:space="preserve">131</t>
        </is>
      </c>
      <c s="9" r="H6988">
        <v>12.7400</v>
      </c>
      <c s="8" t="inlineStr" r="I6988">
        <is>
          <t xml:space="preserve"/>
        </is>
      </c>
      <c s="8" t="inlineStr" r="J6988">
        <is>
          <t xml:space="preserve"> Cook</t>
        </is>
      </c>
    </row>
    <row r="6989" ht="20.25" customHeight="0">
      <c s="5" t="inlineStr" r="A6989">
        <is>
          <t xml:space="preserve">44213202</t>
        </is>
      </c>
      <c s="5" t="inlineStr" r="B6989">
        <is>
          <t xml:space="preserve">TIE BARS  1"</t>
        </is>
      </c>
      <c s="5" t="inlineStr" r="C6989">
        <is>
          <t xml:space="preserve">EACH   </t>
        </is>
      </c>
      <c s="6" r="D6989">
        <v>5948.000</v>
      </c>
      <c s="7" r="E6989">
        <v>1</v>
      </c>
      <c s="8" t="inlineStr" r="F6989">
        <is>
          <t xml:space="preserve">62K74</t>
        </is>
      </c>
      <c s="8" t="inlineStr" r="G6989">
        <is>
          <t xml:space="preserve">131</t>
        </is>
      </c>
      <c s="9" r="H6989">
        <v>27.0000</v>
      </c>
      <c s="8" t="inlineStr" r="I6989">
        <is>
          <t xml:space="preserve"/>
        </is>
      </c>
      <c s="8" t="inlineStr" r="J6989">
        <is>
          <t xml:space="preserve"> Cook</t>
        </is>
      </c>
    </row>
    <row r="6990" ht="20.25" customHeight="0">
      <c s="5" t="inlineStr" r="A6990">
        <is>
          <t xml:space="preserve">44213202</t>
        </is>
      </c>
      <c s="5" t="inlineStr" r="B6990">
        <is>
          <t xml:space="preserve">TIE BARS  1"</t>
        </is>
      </c>
      <c s="5" t="inlineStr" r="C6990">
        <is>
          <t xml:space="preserve">EACH   </t>
        </is>
      </c>
      <c s="6" r="D6990">
        <v>58.000</v>
      </c>
      <c s="7" r="E6990">
        <v>1</v>
      </c>
      <c s="8" t="inlineStr" r="F6990">
        <is>
          <t xml:space="preserve">62M43</t>
        </is>
      </c>
      <c s="8" t="inlineStr" r="G6990">
        <is>
          <t xml:space="preserve">110</t>
        </is>
      </c>
      <c s="9" r="H6990">
        <v>18.5000</v>
      </c>
      <c s="8" t="inlineStr" r="I6990">
        <is>
          <t xml:space="preserve">Y</t>
        </is>
      </c>
      <c s="8" t="inlineStr" r="J6990">
        <is>
          <t xml:space="preserve"> DuPage, Will</t>
        </is>
      </c>
    </row>
    <row r="6991" ht="20.25" customHeight="0">
      <c s="5" t="inlineStr" r="A6991">
        <is>
          <t xml:space="preserve">44213202</t>
        </is>
      </c>
      <c s="5" t="inlineStr" r="B6991">
        <is>
          <t xml:space="preserve">TIE BARS  1"</t>
        </is>
      </c>
      <c s="5" t="inlineStr" r="C6991">
        <is>
          <t xml:space="preserve">EACH   </t>
        </is>
      </c>
      <c s="6" r="D6991">
        <v>58.000</v>
      </c>
      <c s="7" r="E6991">
        <v>1</v>
      </c>
      <c s="8" t="inlineStr" r="F6991">
        <is>
          <t xml:space="preserve">62M43</t>
        </is>
      </c>
      <c s="8" t="inlineStr" r="G6991">
        <is>
          <t xml:space="preserve">110</t>
        </is>
      </c>
      <c s="9" r="H6991">
        <v>11.0000</v>
      </c>
      <c s="8" t="inlineStr" r="I6991">
        <is>
          <t xml:space="preserve"/>
        </is>
      </c>
      <c s="8" t="inlineStr" r="J6991">
        <is>
          <t xml:space="preserve"> DuPage, Will</t>
        </is>
      </c>
    </row>
    <row r="6992" ht="20.25" customHeight="0">
      <c s="5" t="inlineStr" r="A6992">
        <is>
          <t xml:space="preserve">44213202</t>
        </is>
      </c>
      <c s="5" t="inlineStr" r="B6992">
        <is>
          <t xml:space="preserve">TIE BARS  1"</t>
        </is>
      </c>
      <c s="5" t="inlineStr" r="C6992">
        <is>
          <t xml:space="preserve">EACH   </t>
        </is>
      </c>
      <c s="6" r="D6992">
        <v>58.000</v>
      </c>
      <c s="7" r="E6992">
        <v>1</v>
      </c>
      <c s="8" t="inlineStr" r="F6992">
        <is>
          <t xml:space="preserve">62M43</t>
        </is>
      </c>
      <c s="8" t="inlineStr" r="G6992">
        <is>
          <t xml:space="preserve">110</t>
        </is>
      </c>
      <c s="9" r="H6992">
        <v>11.5500</v>
      </c>
      <c s="8" t="inlineStr" r="I6992">
        <is>
          <t xml:space="preserve"/>
        </is>
      </c>
      <c s="8" t="inlineStr" r="J6992">
        <is>
          <t xml:space="preserve"> DuPage, Will</t>
        </is>
      </c>
    </row>
    <row r="6993" ht="20.25" customHeight="0">
      <c s="5" t="inlineStr" r="A6993">
        <is>
          <t xml:space="preserve">44213202</t>
        </is>
      </c>
      <c s="5" t="inlineStr" r="B6993">
        <is>
          <t xml:space="preserve">TIE BARS  1"</t>
        </is>
      </c>
      <c s="5" t="inlineStr" r="C6993">
        <is>
          <t xml:space="preserve">EACH   </t>
        </is>
      </c>
      <c s="6" r="D6993">
        <v>58.000</v>
      </c>
      <c s="7" r="E6993">
        <v>1</v>
      </c>
      <c s="8" t="inlineStr" r="F6993">
        <is>
          <t xml:space="preserve">62M43</t>
        </is>
      </c>
      <c s="8" t="inlineStr" r="G6993">
        <is>
          <t xml:space="preserve">110</t>
        </is>
      </c>
      <c s="9" r="H6993">
        <v>18.0000</v>
      </c>
      <c s="8" t="inlineStr" r="I6993">
        <is>
          <t xml:space="preserve"/>
        </is>
      </c>
      <c s="8" t="inlineStr" r="J6993">
        <is>
          <t xml:space="preserve"> DuPage, Will</t>
        </is>
      </c>
    </row>
    <row r="6994" ht="20.25" customHeight="0">
      <c s="5" t="inlineStr" r="A6994">
        <is>
          <t xml:space="preserve">44213204</t>
        </is>
      </c>
      <c s="5" t="inlineStr" r="B6994">
        <is>
          <t xml:space="preserve">TIE BARS    3/4"</t>
        </is>
      </c>
      <c s="5" t="inlineStr" r="C6994">
        <is>
          <t xml:space="preserve">EACH   </t>
        </is>
      </c>
      <c s="6" r="D6994">
        <v>970.000</v>
      </c>
      <c s="7" r="E6994">
        <v>1</v>
      </c>
      <c s="8" t="inlineStr" r="F6994">
        <is>
          <t xml:space="preserve">61J20</t>
        </is>
      </c>
      <c s="8" t="inlineStr" r="G6994">
        <is>
          <t xml:space="preserve">051</t>
        </is>
      </c>
      <c s="9" r="H6994">
        <v>10.0000</v>
      </c>
      <c s="8" t="inlineStr" r="I6994">
        <is>
          <t xml:space="preserve">Y</t>
        </is>
      </c>
      <c s="8" t="inlineStr" r="J6994">
        <is>
          <t xml:space="preserve"> Cook</t>
        </is>
      </c>
    </row>
    <row r="6995" ht="20.25" customHeight="0">
      <c s="5" t="inlineStr" r="A6995">
        <is>
          <t xml:space="preserve">44213204</t>
        </is>
      </c>
      <c s="5" t="inlineStr" r="B6995">
        <is>
          <t xml:space="preserve">TIE BARS    3/4"</t>
        </is>
      </c>
      <c s="5" t="inlineStr" r="C6995">
        <is>
          <t xml:space="preserve">EACH   </t>
        </is>
      </c>
      <c s="6" r="D6995">
        <v>970.000</v>
      </c>
      <c s="7" r="E6995">
        <v>1</v>
      </c>
      <c s="8" t="inlineStr" r="F6995">
        <is>
          <t xml:space="preserve">61J20</t>
        </is>
      </c>
      <c s="8" t="inlineStr" r="G6995">
        <is>
          <t xml:space="preserve">051</t>
        </is>
      </c>
      <c s="9" r="H6995">
        <v>4.0000</v>
      </c>
      <c s="8" t="inlineStr" r="I6995">
        <is>
          <t xml:space="preserve"/>
        </is>
      </c>
      <c s="8" t="inlineStr" r="J6995">
        <is>
          <t xml:space="preserve"> Cook</t>
        </is>
      </c>
    </row>
    <row r="6996" ht="20.25" customHeight="0">
      <c s="5" t="inlineStr" r="A6996">
        <is>
          <t xml:space="preserve">44213204</t>
        </is>
      </c>
      <c s="5" t="inlineStr" r="B6996">
        <is>
          <t xml:space="preserve">TIE BARS    3/4"</t>
        </is>
      </c>
      <c s="5" t="inlineStr" r="C6996">
        <is>
          <t xml:space="preserve">EACH   </t>
        </is>
      </c>
      <c s="6" r="D6996">
        <v>970.000</v>
      </c>
      <c s="7" r="E6996">
        <v>1</v>
      </c>
      <c s="8" t="inlineStr" r="F6996">
        <is>
          <t xml:space="preserve">61J20</t>
        </is>
      </c>
      <c s="8" t="inlineStr" r="G6996">
        <is>
          <t xml:space="preserve">051</t>
        </is>
      </c>
      <c s="9" r="H6996">
        <v>5.0000</v>
      </c>
      <c s="8" t="inlineStr" r="I6996">
        <is>
          <t xml:space="preserve"/>
        </is>
      </c>
      <c s="8" t="inlineStr" r="J6996">
        <is>
          <t xml:space="preserve"> Cook</t>
        </is>
      </c>
    </row>
    <row r="6997" ht="20.25" customHeight="0">
      <c s="5" t="inlineStr" r="A6997">
        <is>
          <t xml:space="preserve">44213204</t>
        </is>
      </c>
      <c s="5" t="inlineStr" r="B6997">
        <is>
          <t xml:space="preserve">TIE BARS    3/4"</t>
        </is>
      </c>
      <c s="5" t="inlineStr" r="C6997">
        <is>
          <t xml:space="preserve">EACH   </t>
        </is>
      </c>
      <c s="6" r="D6997">
        <v>970.000</v>
      </c>
      <c s="7" r="E6997">
        <v>1</v>
      </c>
      <c s="8" t="inlineStr" r="F6997">
        <is>
          <t xml:space="preserve">61J20</t>
        </is>
      </c>
      <c s="8" t="inlineStr" r="G6997">
        <is>
          <t xml:space="preserve">051</t>
        </is>
      </c>
      <c s="9" r="H6997">
        <v>8.0000</v>
      </c>
      <c s="8" t="inlineStr" r="I6997">
        <is>
          <t xml:space="preserve"/>
        </is>
      </c>
      <c s="8" t="inlineStr" r="J6997">
        <is>
          <t xml:space="preserve"> Cook</t>
        </is>
      </c>
    </row>
    <row r="6998" ht="20.25" customHeight="0">
      <c s="5" t="inlineStr" r="A6998">
        <is>
          <t xml:space="preserve">44213204</t>
        </is>
      </c>
      <c s="5" t="inlineStr" r="B6998">
        <is>
          <t xml:space="preserve">TIE BARS    3/4"</t>
        </is>
      </c>
      <c s="5" t="inlineStr" r="C6998">
        <is>
          <t xml:space="preserve">EACH   </t>
        </is>
      </c>
      <c s="6" r="D6998">
        <v>970.000</v>
      </c>
      <c s="7" r="E6998">
        <v>1</v>
      </c>
      <c s="8" t="inlineStr" r="F6998">
        <is>
          <t xml:space="preserve">61J20</t>
        </is>
      </c>
      <c s="8" t="inlineStr" r="G6998">
        <is>
          <t xml:space="preserve">051</t>
        </is>
      </c>
      <c s="9" r="H6998">
        <v>8.8000</v>
      </c>
      <c s="8" t="inlineStr" r="I6998">
        <is>
          <t xml:space="preserve"/>
        </is>
      </c>
      <c s="8" t="inlineStr" r="J6998">
        <is>
          <t xml:space="preserve"> Cook</t>
        </is>
      </c>
    </row>
    <row r="6999" ht="20.25" customHeight="0">
      <c s="5" t="inlineStr" r="A6999">
        <is>
          <t xml:space="preserve">44213204</t>
        </is>
      </c>
      <c s="5" t="inlineStr" r="B6999">
        <is>
          <t xml:space="preserve">TIE BARS    3/4"</t>
        </is>
      </c>
      <c s="5" t="inlineStr" r="C6999">
        <is>
          <t xml:space="preserve">EACH   </t>
        </is>
      </c>
      <c s="6" r="D6999">
        <v>970.000</v>
      </c>
      <c s="7" r="E6999">
        <v>1</v>
      </c>
      <c s="8" t="inlineStr" r="F6999">
        <is>
          <t xml:space="preserve">61J20</t>
        </is>
      </c>
      <c s="8" t="inlineStr" r="G6999">
        <is>
          <t xml:space="preserve">051</t>
        </is>
      </c>
      <c s="9" r="H6999">
        <v>10.0000</v>
      </c>
      <c s="8" t="inlineStr" r="I6999">
        <is>
          <t xml:space="preserve"/>
        </is>
      </c>
      <c s="8" t="inlineStr" r="J6999">
        <is>
          <t xml:space="preserve"> Cook</t>
        </is>
      </c>
    </row>
    <row r="7000" ht="20.25" customHeight="0">
      <c s="5" t="inlineStr" r="A7000">
        <is>
          <t xml:space="preserve">44213204</t>
        </is>
      </c>
      <c s="5" t="inlineStr" r="B7000">
        <is>
          <t xml:space="preserve">TIE BARS    3/4"</t>
        </is>
      </c>
      <c s="5" t="inlineStr" r="C7000">
        <is>
          <t xml:space="preserve">EACH   </t>
        </is>
      </c>
      <c s="6" r="D7000">
        <v>970.000</v>
      </c>
      <c s="7" r="E7000">
        <v>1</v>
      </c>
      <c s="8" t="inlineStr" r="F7000">
        <is>
          <t xml:space="preserve">61J20</t>
        </is>
      </c>
      <c s="8" t="inlineStr" r="G7000">
        <is>
          <t xml:space="preserve">051</t>
        </is>
      </c>
      <c s="9" r="H7000">
        <v>10.0000</v>
      </c>
      <c s="8" t="inlineStr" r="I7000">
        <is>
          <t xml:space="preserve"/>
        </is>
      </c>
      <c s="8" t="inlineStr" r="J7000">
        <is>
          <t xml:space="preserve"> Cook</t>
        </is>
      </c>
    </row>
    <row r="7001" ht="20.25" customHeight="0">
      <c s="5" t="inlineStr" r="A7001">
        <is>
          <t xml:space="preserve">44213204</t>
        </is>
      </c>
      <c s="5" t="inlineStr" r="B7001">
        <is>
          <t xml:space="preserve">TIE BARS    3/4"</t>
        </is>
      </c>
      <c s="5" t="inlineStr" r="C7001">
        <is>
          <t xml:space="preserve">EACH   </t>
        </is>
      </c>
      <c s="6" r="D7001">
        <v>970.000</v>
      </c>
      <c s="7" r="E7001">
        <v>1</v>
      </c>
      <c s="8" t="inlineStr" r="F7001">
        <is>
          <t xml:space="preserve">61J20</t>
        </is>
      </c>
      <c s="8" t="inlineStr" r="G7001">
        <is>
          <t xml:space="preserve">051</t>
        </is>
      </c>
      <c s="9" r="H7001">
        <v>10.0000</v>
      </c>
      <c s="8" t="inlineStr" r="I7001">
        <is>
          <t xml:space="preserve"/>
        </is>
      </c>
      <c s="8" t="inlineStr" r="J7001">
        <is>
          <t xml:space="preserve"> Cook</t>
        </is>
      </c>
    </row>
    <row r="7002" ht="20.25" customHeight="0">
      <c s="5" t="inlineStr" r="A7002">
        <is>
          <t xml:space="preserve">44213204</t>
        </is>
      </c>
      <c s="5" t="inlineStr" r="B7002">
        <is>
          <t xml:space="preserve">TIE BARS    3/4"</t>
        </is>
      </c>
      <c s="5" t="inlineStr" r="C7002">
        <is>
          <t xml:space="preserve">EACH   </t>
        </is>
      </c>
      <c s="6" r="D7002">
        <v>970.000</v>
      </c>
      <c s="7" r="E7002">
        <v>1</v>
      </c>
      <c s="8" t="inlineStr" r="F7002">
        <is>
          <t xml:space="preserve">61J20</t>
        </is>
      </c>
      <c s="8" t="inlineStr" r="G7002">
        <is>
          <t xml:space="preserve">051</t>
        </is>
      </c>
      <c s="9" r="H7002">
        <v>10.3000</v>
      </c>
      <c s="8" t="inlineStr" r="I7002">
        <is>
          <t xml:space="preserve"/>
        </is>
      </c>
      <c s="8" t="inlineStr" r="J7002">
        <is>
          <t xml:space="preserve"> Cook</t>
        </is>
      </c>
    </row>
    <row r="7003" ht="20.25" customHeight="0">
      <c s="5" t="inlineStr" r="A7003">
        <is>
          <t xml:space="preserve">44213204</t>
        </is>
      </c>
      <c s="5" t="inlineStr" r="B7003">
        <is>
          <t xml:space="preserve">TIE BARS    3/4"</t>
        </is>
      </c>
      <c s="5" t="inlineStr" r="C7003">
        <is>
          <t xml:space="preserve">EACH   </t>
        </is>
      </c>
      <c s="6" r="D7003">
        <v>970.000</v>
      </c>
      <c s="7" r="E7003">
        <v>1</v>
      </c>
      <c s="8" t="inlineStr" r="F7003">
        <is>
          <t xml:space="preserve">61J20</t>
        </is>
      </c>
      <c s="8" t="inlineStr" r="G7003">
        <is>
          <t xml:space="preserve">051</t>
        </is>
      </c>
      <c s="9" r="H7003">
        <v>14.5100</v>
      </c>
      <c s="8" t="inlineStr" r="I7003">
        <is>
          <t xml:space="preserve"/>
        </is>
      </c>
      <c s="8" t="inlineStr" r="J7003">
        <is>
          <t xml:space="preserve"> Cook</t>
        </is>
      </c>
    </row>
    <row r="7004" ht="20.25" customHeight="0">
      <c s="5" t="inlineStr" r="A7004">
        <is>
          <t xml:space="preserve">44213204</t>
        </is>
      </c>
      <c s="5" t="inlineStr" r="B7004">
        <is>
          <t xml:space="preserve">TIE BARS    3/4"</t>
        </is>
      </c>
      <c s="5" t="inlineStr" r="C7004">
        <is>
          <t xml:space="preserve">EACH   </t>
        </is>
      </c>
      <c s="6" r="D7004">
        <v>970.000</v>
      </c>
      <c s="7" r="E7004">
        <v>1</v>
      </c>
      <c s="8" t="inlineStr" r="F7004">
        <is>
          <t xml:space="preserve">61J20</t>
        </is>
      </c>
      <c s="8" t="inlineStr" r="G7004">
        <is>
          <t xml:space="preserve">051</t>
        </is>
      </c>
      <c s="9" r="H7004">
        <v>19.0000</v>
      </c>
      <c s="8" t="inlineStr" r="I7004">
        <is>
          <t xml:space="preserve"/>
        </is>
      </c>
      <c s="8" t="inlineStr" r="J7004">
        <is>
          <t xml:space="preserve"> Cook</t>
        </is>
      </c>
    </row>
    <row r="7005" ht="20.25" customHeight="0">
      <c s="5" t="inlineStr" r="A7005">
        <is>
          <t xml:space="preserve">44213204</t>
        </is>
      </c>
      <c s="5" t="inlineStr" r="B7005">
        <is>
          <t xml:space="preserve">TIE BARS    3/4"</t>
        </is>
      </c>
      <c s="5" t="inlineStr" r="C7005">
        <is>
          <t xml:space="preserve">EACH   </t>
        </is>
      </c>
      <c s="6" r="D7005">
        <v>712.000</v>
      </c>
      <c s="7" r="E7005">
        <v>2</v>
      </c>
      <c s="8" t="inlineStr" r="F7005">
        <is>
          <t xml:space="preserve">64P43</t>
        </is>
      </c>
      <c s="8" t="inlineStr" r="G7005">
        <is>
          <t xml:space="preserve">087</t>
        </is>
      </c>
      <c s="9" r="H7005">
        <v>5.0000</v>
      </c>
      <c s="8" t="inlineStr" r="I7005">
        <is>
          <t xml:space="preserve">Y</t>
        </is>
      </c>
      <c s="8" t="inlineStr" r="J7005">
        <is>
          <t xml:space="preserve"> Rock Island</t>
        </is>
      </c>
    </row>
    <row r="7006" ht="20.25" customHeight="0">
      <c s="5" t="inlineStr" r="A7006">
        <is>
          <t xml:space="preserve">44213204</t>
        </is>
      </c>
      <c s="5" t="inlineStr" r="B7006">
        <is>
          <t xml:space="preserve">TIE BARS    3/4"</t>
        </is>
      </c>
      <c s="5" t="inlineStr" r="C7006">
        <is>
          <t xml:space="preserve">EACH   </t>
        </is>
      </c>
      <c s="6" r="D7006">
        <v>712.000</v>
      </c>
      <c s="7" r="E7006">
        <v>2</v>
      </c>
      <c s="8" t="inlineStr" r="F7006">
        <is>
          <t xml:space="preserve">64P43</t>
        </is>
      </c>
      <c s="8" t="inlineStr" r="G7006">
        <is>
          <t xml:space="preserve">087</t>
        </is>
      </c>
      <c s="9" r="H7006">
        <v>12.0000</v>
      </c>
      <c s="8" t="inlineStr" r="I7006">
        <is>
          <t xml:space="preserve"/>
        </is>
      </c>
      <c s="8" t="inlineStr" r="J7006">
        <is>
          <t xml:space="preserve"> Rock Island</t>
        </is>
      </c>
    </row>
    <row r="7007" ht="20.25" customHeight="0">
      <c s="5" t="inlineStr" r="A7007">
        <is>
          <t xml:space="preserve">44213204</t>
        </is>
      </c>
      <c s="5" t="inlineStr" r="B7007">
        <is>
          <t xml:space="preserve">TIE BARS    3/4"</t>
        </is>
      </c>
      <c s="5" t="inlineStr" r="C7007">
        <is>
          <t xml:space="preserve">EACH   </t>
        </is>
      </c>
      <c s="6" r="D7007">
        <v>712.000</v>
      </c>
      <c s="7" r="E7007">
        <v>2</v>
      </c>
      <c s="8" t="inlineStr" r="F7007">
        <is>
          <t xml:space="preserve">64P43</t>
        </is>
      </c>
      <c s="8" t="inlineStr" r="G7007">
        <is>
          <t xml:space="preserve">087</t>
        </is>
      </c>
      <c s="9" r="H7007">
        <v>20.0000</v>
      </c>
      <c s="8" t="inlineStr" r="I7007">
        <is>
          <t xml:space="preserve"/>
        </is>
      </c>
      <c s="8" t="inlineStr" r="J7007">
        <is>
          <t xml:space="preserve"> Rock Island</t>
        </is>
      </c>
    </row>
    <row r="7008" ht="20.25" customHeight="0">
      <c s="5" t="inlineStr" r="A7008">
        <is>
          <t xml:space="preserve">44213204</t>
        </is>
      </c>
      <c s="5" t="inlineStr" r="B7008">
        <is>
          <t xml:space="preserve">TIE BARS    3/4"</t>
        </is>
      </c>
      <c s="5" t="inlineStr" r="C7008">
        <is>
          <t xml:space="preserve">EACH   </t>
        </is>
      </c>
      <c s="6" r="D7008">
        <v>90.000</v>
      </c>
      <c s="7" r="E7008">
        <v>6</v>
      </c>
      <c s="8" t="inlineStr" r="F7008">
        <is>
          <t xml:space="preserve">72069</t>
        </is>
      </c>
      <c s="8" t="inlineStr" r="G7008">
        <is>
          <t xml:space="preserve">058</t>
        </is>
      </c>
      <c s="9" r="H7008">
        <v>20.0000</v>
      </c>
      <c s="8" t="inlineStr" r="I7008">
        <is>
          <t xml:space="preserve">Y</t>
        </is>
      </c>
      <c s="8" t="inlineStr" r="J7008">
        <is>
          <t xml:space="preserve"> Sangamon</t>
        </is>
      </c>
    </row>
    <row r="7009" ht="20.25" customHeight="0">
      <c s="5" t="inlineStr" r="A7009">
        <is>
          <t xml:space="preserve">44213204</t>
        </is>
      </c>
      <c s="5" t="inlineStr" r="B7009">
        <is>
          <t xml:space="preserve">TIE BARS    3/4"</t>
        </is>
      </c>
      <c s="5" t="inlineStr" r="C7009">
        <is>
          <t xml:space="preserve">EACH   </t>
        </is>
      </c>
      <c s="6" r="D7009">
        <v>90.000</v>
      </c>
      <c s="7" r="E7009">
        <v>6</v>
      </c>
      <c s="8" t="inlineStr" r="F7009">
        <is>
          <t xml:space="preserve">72069</t>
        </is>
      </c>
      <c s="8" t="inlineStr" r="G7009">
        <is>
          <t xml:space="preserve">058</t>
        </is>
      </c>
      <c s="9" r="H7009">
        <v>20.0000</v>
      </c>
      <c s="8" t="inlineStr" r="I7009">
        <is>
          <t xml:space="preserve"/>
        </is>
      </c>
      <c s="8" t="inlineStr" r="J7009">
        <is>
          <t xml:space="preserve"> Sangamon</t>
        </is>
      </c>
    </row>
    <row r="7010" ht="20.25" customHeight="0">
      <c s="5" t="inlineStr" r="A7010">
        <is>
          <t xml:space="preserve">44213204</t>
        </is>
      </c>
      <c s="5" t="inlineStr" r="B7010">
        <is>
          <t xml:space="preserve">TIE BARS    3/4"</t>
        </is>
      </c>
      <c s="5" t="inlineStr" r="C7010">
        <is>
          <t xml:space="preserve">EACH   </t>
        </is>
      </c>
      <c s="6" r="D7010">
        <v>200.000</v>
      </c>
      <c s="7" r="E7010">
        <v>6</v>
      </c>
      <c s="8" t="inlineStr" r="F7010">
        <is>
          <t xml:space="preserve">72G17</t>
        </is>
      </c>
      <c s="8" t="inlineStr" r="G7010">
        <is>
          <t xml:space="preserve">023</t>
        </is>
      </c>
      <c s="9" r="H7010">
        <v>19.8000</v>
      </c>
      <c s="8" t="inlineStr" r="I7010">
        <is>
          <t xml:space="preserve">Y</t>
        </is>
      </c>
      <c s="8" t="inlineStr" r="J7010">
        <is>
          <t xml:space="preserve"> Logan</t>
        </is>
      </c>
    </row>
    <row r="7011" ht="20.25" customHeight="0">
      <c s="5" t="inlineStr" r="A7011">
        <is>
          <t xml:space="preserve">44213204</t>
        </is>
      </c>
      <c s="5" t="inlineStr" r="B7011">
        <is>
          <t xml:space="preserve">TIE BARS    3/4"</t>
        </is>
      </c>
      <c s="5" t="inlineStr" r="C7011">
        <is>
          <t xml:space="preserve">EACH   </t>
        </is>
      </c>
      <c s="6" r="D7011">
        <v>477.000</v>
      </c>
      <c s="7" r="E7011">
        <v>6</v>
      </c>
      <c s="8" t="inlineStr" r="F7011">
        <is>
          <t xml:space="preserve">72K64</t>
        </is>
      </c>
      <c s="8" t="inlineStr" r="G7011">
        <is>
          <t xml:space="preserve">061</t>
        </is>
      </c>
      <c s="9" r="H7011">
        <v>22.0000</v>
      </c>
      <c s="8" t="inlineStr" r="I7011">
        <is>
          <t xml:space="preserve">Y</t>
        </is>
      </c>
      <c s="8" t="inlineStr" r="J7011">
        <is>
          <t xml:space="preserve"> Logan</t>
        </is>
      </c>
    </row>
    <row r="7012" ht="20.25" customHeight="0">
      <c s="5" t="inlineStr" r="A7012">
        <is>
          <t xml:space="preserve">44213204</t>
        </is>
      </c>
      <c s="5" t="inlineStr" r="B7012">
        <is>
          <t xml:space="preserve">TIE BARS    3/4"</t>
        </is>
      </c>
      <c s="5" t="inlineStr" r="C7012">
        <is>
          <t xml:space="preserve">EACH   </t>
        </is>
      </c>
      <c s="6" r="D7012">
        <v>1907.000</v>
      </c>
      <c s="7" r="E7012">
        <v>7</v>
      </c>
      <c s="8" t="inlineStr" r="F7012">
        <is>
          <t xml:space="preserve">74961</t>
        </is>
      </c>
      <c s="8" t="inlineStr" r="G7012">
        <is>
          <t xml:space="preserve">102</t>
        </is>
      </c>
      <c s="9" r="H7012">
        <v>17.0000</v>
      </c>
      <c s="8" t="inlineStr" r="I7012">
        <is>
          <t xml:space="preserve">Y</t>
        </is>
      </c>
      <c s="8" t="inlineStr" r="J7012">
        <is>
          <t xml:space="preserve"> Richland</t>
        </is>
      </c>
    </row>
    <row r="7013" ht="20.25" customHeight="0">
      <c s="5" t="inlineStr" r="A7013">
        <is>
          <t xml:space="preserve">44213204</t>
        </is>
      </c>
      <c s="5" t="inlineStr" r="B7013">
        <is>
          <t xml:space="preserve">TIE BARS    3/4"</t>
        </is>
      </c>
      <c s="5" t="inlineStr" r="C7013">
        <is>
          <t xml:space="preserve">EACH   </t>
        </is>
      </c>
      <c s="6" r="D7013">
        <v>1160.000</v>
      </c>
      <c s="7" r="E7013">
        <v>8</v>
      </c>
      <c s="8" t="inlineStr" r="F7013">
        <is>
          <t xml:space="preserve">76M87</t>
        </is>
      </c>
      <c s="8" t="inlineStr" r="G7013">
        <is>
          <t xml:space="preserve">064</t>
        </is>
      </c>
      <c s="9" r="H7013">
        <v>28.0000</v>
      </c>
      <c s="8" t="inlineStr" r="I7013">
        <is>
          <t xml:space="preserve">Y</t>
        </is>
      </c>
      <c s="8" t="inlineStr" r="J7013">
        <is>
          <t xml:space="preserve"> Madison</t>
        </is>
      </c>
    </row>
    <row r="7014" ht="20.25" customHeight="0">
      <c s="5" t="inlineStr" r="A7014">
        <is>
          <t xml:space="preserve">44213204</t>
        </is>
      </c>
      <c s="5" t="inlineStr" r="B7014">
        <is>
          <t xml:space="preserve">TIE BARS    3/4"</t>
        </is>
      </c>
      <c s="5" t="inlineStr" r="C7014">
        <is>
          <t xml:space="preserve">EACH   </t>
        </is>
      </c>
      <c s="6" r="D7014">
        <v>1160.000</v>
      </c>
      <c s="7" r="E7014">
        <v>8</v>
      </c>
      <c s="8" t="inlineStr" r="F7014">
        <is>
          <t xml:space="preserve">76M87</t>
        </is>
      </c>
      <c s="8" t="inlineStr" r="G7014">
        <is>
          <t xml:space="preserve">064</t>
        </is>
      </c>
      <c s="9" r="H7014">
        <v>18.5000</v>
      </c>
      <c s="8" t="inlineStr" r="I7014">
        <is>
          <t xml:space="preserve"/>
        </is>
      </c>
      <c s="8" t="inlineStr" r="J7014">
        <is>
          <t xml:space="preserve"> Madison</t>
        </is>
      </c>
    </row>
    <row r="7015" ht="20.25" customHeight="0">
      <c s="5" t="inlineStr" r="A7015">
        <is>
          <t xml:space="preserve">44213204</t>
        </is>
      </c>
      <c s="5" t="inlineStr" r="B7015">
        <is>
          <t xml:space="preserve">TIE BARS    3/4"</t>
        </is>
      </c>
      <c s="5" t="inlineStr" r="C7015">
        <is>
          <t xml:space="preserve">EACH   </t>
        </is>
      </c>
      <c s="6" r="D7015">
        <v>505.000</v>
      </c>
      <c s="7" r="E7015">
        <v>8</v>
      </c>
      <c s="8" t="inlineStr" r="F7015">
        <is>
          <t xml:space="preserve">76R66</t>
        </is>
      </c>
      <c s="8" t="inlineStr" r="G7015">
        <is>
          <t xml:space="preserve">031</t>
        </is>
      </c>
      <c s="9" r="H7015">
        <v>13.1000</v>
      </c>
      <c s="8" t="inlineStr" r="I7015">
        <is>
          <t xml:space="preserve">Y</t>
        </is>
      </c>
      <c s="8" t="inlineStr" r="J7015">
        <is>
          <t xml:space="preserve"> St. Clair</t>
        </is>
      </c>
    </row>
    <row r="7016" ht="20.25" customHeight="0">
      <c s="5" t="inlineStr" r="A7016">
        <is>
          <t xml:space="preserve">44213204</t>
        </is>
      </c>
      <c s="5" t="inlineStr" r="B7016">
        <is>
          <t xml:space="preserve">TIE BARS    3/4"</t>
        </is>
      </c>
      <c s="5" t="inlineStr" r="C7016">
        <is>
          <t xml:space="preserve">EACH   </t>
        </is>
      </c>
      <c s="6" r="D7016">
        <v>505.000</v>
      </c>
      <c s="7" r="E7016">
        <v>8</v>
      </c>
      <c s="8" t="inlineStr" r="F7016">
        <is>
          <t xml:space="preserve">76R66</t>
        </is>
      </c>
      <c s="8" t="inlineStr" r="G7016">
        <is>
          <t xml:space="preserve">031</t>
        </is>
      </c>
      <c s="9" r="H7016">
        <v>18.0000</v>
      </c>
      <c s="8" t="inlineStr" r="I7016">
        <is>
          <t xml:space="preserve"/>
        </is>
      </c>
      <c s="8" t="inlineStr" r="J7016">
        <is>
          <t xml:space="preserve"> St. Clair</t>
        </is>
      </c>
    </row>
    <row r="7017" ht="20.25" customHeight="0">
      <c s="5" t="inlineStr" r="A7017">
        <is>
          <t xml:space="preserve">44213204</t>
        </is>
      </c>
      <c s="5" t="inlineStr" r="B7017">
        <is>
          <t xml:space="preserve">TIE BARS    3/4"</t>
        </is>
      </c>
      <c s="5" t="inlineStr" r="C7017">
        <is>
          <t xml:space="preserve">EACH   </t>
        </is>
      </c>
      <c s="6" r="D7017">
        <v>187.000</v>
      </c>
      <c s="7" r="E7017">
        <v>8</v>
      </c>
      <c s="8" t="inlineStr" r="F7017">
        <is>
          <t xml:space="preserve">76R68</t>
        </is>
      </c>
      <c s="8" t="inlineStr" r="G7017">
        <is>
          <t xml:space="preserve">066</t>
        </is>
      </c>
      <c s="9" r="H7017">
        <v>28.5000</v>
      </c>
      <c s="8" t="inlineStr" r="I7017">
        <is>
          <t xml:space="preserve">Y</t>
        </is>
      </c>
      <c s="8" t="inlineStr" r="J7017">
        <is>
          <t xml:space="preserve"> Madison</t>
        </is>
      </c>
    </row>
    <row r="7018" ht="20.25" customHeight="0">
      <c s="5" t="inlineStr" r="A7018">
        <is>
          <t xml:space="preserve">44213204</t>
        </is>
      </c>
      <c s="5" t="inlineStr" r="B7018">
        <is>
          <t xml:space="preserve">TIE BARS    3/4"</t>
        </is>
      </c>
      <c s="5" t="inlineStr" r="C7018">
        <is>
          <t xml:space="preserve">EACH   </t>
        </is>
      </c>
      <c s="6" r="D7018">
        <v>187.000</v>
      </c>
      <c s="7" r="E7018">
        <v>8</v>
      </c>
      <c s="8" t="inlineStr" r="F7018">
        <is>
          <t xml:space="preserve">76R68</t>
        </is>
      </c>
      <c s="8" t="inlineStr" r="G7018">
        <is>
          <t xml:space="preserve">066</t>
        </is>
      </c>
      <c s="9" r="H7018">
        <v>18.0000</v>
      </c>
      <c s="8" t="inlineStr" r="I7018">
        <is>
          <t xml:space="preserve"/>
        </is>
      </c>
      <c s="8" t="inlineStr" r="J7018">
        <is>
          <t xml:space="preserve"> Madison</t>
        </is>
      </c>
    </row>
    <row r="7019" ht="20.25" customHeight="0">
      <c s="5" t="inlineStr" r="A7019">
        <is>
          <t xml:space="preserve">44213204</t>
        </is>
      </c>
      <c s="5" t="inlineStr" r="B7019">
        <is>
          <t xml:space="preserve">TIE BARS    3/4"</t>
        </is>
      </c>
      <c s="5" t="inlineStr" r="C7019">
        <is>
          <t xml:space="preserve">EACH   </t>
        </is>
      </c>
      <c s="6" r="D7019">
        <v>640.000</v>
      </c>
      <c s="7" r="E7019">
        <v>8</v>
      </c>
      <c s="8" t="inlineStr" r="F7019">
        <is>
          <t xml:space="preserve">76R70</t>
        </is>
      </c>
      <c s="8" t="inlineStr" r="G7019">
        <is>
          <t xml:space="preserve">067</t>
        </is>
      </c>
      <c s="9" r="H7019">
        <v>18.0000</v>
      </c>
      <c s="8" t="inlineStr" r="I7019">
        <is>
          <t xml:space="preserve">Y</t>
        </is>
      </c>
      <c s="8" t="inlineStr" r="J7019">
        <is>
          <t xml:space="preserve"> Madison</t>
        </is>
      </c>
    </row>
    <row r="7020" ht="20.25" customHeight="0">
      <c s="5" t="inlineStr" r="A7020">
        <is>
          <t xml:space="preserve">44213204</t>
        </is>
      </c>
      <c s="5" t="inlineStr" r="B7020">
        <is>
          <t xml:space="preserve">TIE BARS    3/4"</t>
        </is>
      </c>
      <c s="5" t="inlineStr" r="C7020">
        <is>
          <t xml:space="preserve">EACH   </t>
        </is>
      </c>
      <c s="6" r="D7020">
        <v>640.000</v>
      </c>
      <c s="7" r="E7020">
        <v>8</v>
      </c>
      <c s="8" t="inlineStr" r="F7020">
        <is>
          <t xml:space="preserve">76R70</t>
        </is>
      </c>
      <c s="8" t="inlineStr" r="G7020">
        <is>
          <t xml:space="preserve">067</t>
        </is>
      </c>
      <c s="9" r="H7020">
        <v>18.7500</v>
      </c>
      <c s="8" t="inlineStr" r="I7020">
        <is>
          <t xml:space="preserve"/>
        </is>
      </c>
      <c s="8" t="inlineStr" r="J7020">
        <is>
          <t xml:space="preserve"> Madison</t>
        </is>
      </c>
    </row>
    <row r="7021" ht="20.25" customHeight="0">
      <c s="5" t="inlineStr" r="A7021">
        <is>
          <t xml:space="preserve">44213204</t>
        </is>
      </c>
      <c s="5" t="inlineStr" r="B7021">
        <is>
          <t xml:space="preserve">TIE BARS    3/4"</t>
        </is>
      </c>
      <c s="5" t="inlineStr" r="C7021">
        <is>
          <t xml:space="preserve">EACH   </t>
        </is>
      </c>
      <c s="6" r="D7021">
        <v>285.000</v>
      </c>
      <c s="7" r="E7021">
        <v>8</v>
      </c>
      <c s="8" t="inlineStr" r="F7021">
        <is>
          <t xml:space="preserve">76R71</t>
        </is>
      </c>
      <c s="8" t="inlineStr" r="G7021">
        <is>
          <t xml:space="preserve">068</t>
        </is>
      </c>
      <c s="9" r="H7021">
        <v>17.0000</v>
      </c>
      <c s="8" t="inlineStr" r="I7021">
        <is>
          <t xml:space="preserve">Y</t>
        </is>
      </c>
      <c s="8" t="inlineStr" r="J7021">
        <is>
          <t xml:space="preserve"> Madison</t>
        </is>
      </c>
    </row>
    <row r="7022" ht="20.25" customHeight="0">
      <c s="5" t="inlineStr" r="A7022">
        <is>
          <t xml:space="preserve">44213204</t>
        </is>
      </c>
      <c s="5" t="inlineStr" r="B7022">
        <is>
          <t xml:space="preserve">TIE BARS    3/4"</t>
        </is>
      </c>
      <c s="5" t="inlineStr" r="C7022">
        <is>
          <t xml:space="preserve">EACH   </t>
        </is>
      </c>
      <c s="6" r="D7022">
        <v>285.000</v>
      </c>
      <c s="7" r="E7022">
        <v>8</v>
      </c>
      <c s="8" t="inlineStr" r="F7022">
        <is>
          <t xml:space="preserve">76R71</t>
        </is>
      </c>
      <c s="8" t="inlineStr" r="G7022">
        <is>
          <t xml:space="preserve">068</t>
        </is>
      </c>
      <c s="9" r="H7022">
        <v>20.4000</v>
      </c>
      <c s="8" t="inlineStr" r="I7022">
        <is>
          <t xml:space="preserve"/>
        </is>
      </c>
      <c s="8" t="inlineStr" r="J7022">
        <is>
          <t xml:space="preserve"> Madison</t>
        </is>
      </c>
    </row>
    <row r="7023" ht="20.25" customHeight="0">
      <c s="5" t="inlineStr" r="A7023">
        <is>
          <t xml:space="preserve">44213204</t>
        </is>
      </c>
      <c s="5" t="inlineStr" r="B7023">
        <is>
          <t xml:space="preserve">TIE BARS    3/4"</t>
        </is>
      </c>
      <c s="5" t="inlineStr" r="C7023">
        <is>
          <t xml:space="preserve">EACH   </t>
        </is>
      </c>
      <c s="6" r="D7023">
        <v>285.000</v>
      </c>
      <c s="7" r="E7023">
        <v>8</v>
      </c>
      <c s="8" t="inlineStr" r="F7023">
        <is>
          <t xml:space="preserve">76R71</t>
        </is>
      </c>
      <c s="8" t="inlineStr" r="G7023">
        <is>
          <t xml:space="preserve">068</t>
        </is>
      </c>
      <c s="9" r="H7023">
        <v>25.0000</v>
      </c>
      <c s="8" t="inlineStr" r="I7023">
        <is>
          <t xml:space="preserve"/>
        </is>
      </c>
      <c s="8" t="inlineStr" r="J7023">
        <is>
          <t xml:space="preserve"> Madison</t>
        </is>
      </c>
    </row>
    <row r="7024" ht="20.25" customHeight="0">
      <c s="5" t="inlineStr" r="A7024">
        <is>
          <t xml:space="preserve">44213204</t>
        </is>
      </c>
      <c s="5" t="inlineStr" r="B7024">
        <is>
          <t xml:space="preserve">TIE BARS    3/4"</t>
        </is>
      </c>
      <c s="5" t="inlineStr" r="C7024">
        <is>
          <t xml:space="preserve">EACH   </t>
        </is>
      </c>
      <c s="6" r="D7024">
        <v>237.000</v>
      </c>
      <c s="7" r="E7024">
        <v>9</v>
      </c>
      <c s="8" t="inlineStr" r="F7024">
        <is>
          <t xml:space="preserve">78604</t>
        </is>
      </c>
      <c s="8" t="inlineStr" r="G7024">
        <is>
          <t xml:space="preserve">104</t>
        </is>
      </c>
      <c s="9" r="H7024">
        <v>18.2000</v>
      </c>
      <c s="8" t="inlineStr" r="I7024">
        <is>
          <t xml:space="preserve">Y</t>
        </is>
      </c>
      <c s="8" t="inlineStr" r="J7024">
        <is>
          <t xml:space="preserve"> Jefferson</t>
        </is>
      </c>
    </row>
    <row r="7025" ht="20.25" customHeight="0">
      <c s="5" t="inlineStr" r="A7025">
        <is>
          <t xml:space="preserve">44213204</t>
        </is>
      </c>
      <c s="5" t="inlineStr" r="B7025">
        <is>
          <t xml:space="preserve">TIE BARS    3/4"</t>
        </is>
      </c>
      <c s="5" t="inlineStr" r="C7025">
        <is>
          <t xml:space="preserve">EACH   </t>
        </is>
      </c>
      <c s="6" r="D7025">
        <v>237.000</v>
      </c>
      <c s="7" r="E7025">
        <v>9</v>
      </c>
      <c s="8" t="inlineStr" r="F7025">
        <is>
          <t xml:space="preserve">78604</t>
        </is>
      </c>
      <c s="8" t="inlineStr" r="G7025">
        <is>
          <t xml:space="preserve">104</t>
        </is>
      </c>
      <c s="9" r="H7025">
        <v>32.5500</v>
      </c>
      <c s="8" t="inlineStr" r="I7025">
        <is>
          <t xml:space="preserve"/>
        </is>
      </c>
      <c s="8" t="inlineStr" r="J7025">
        <is>
          <t xml:space="preserve"> Jefferson</t>
        </is>
      </c>
    </row>
    <row r="7026" ht="20.25" customHeight="0">
      <c s="5" t="inlineStr" r="A7026">
        <is>
          <t xml:space="preserve">44213204</t>
        </is>
      </c>
      <c s="5" t="inlineStr" r="B7026">
        <is>
          <t xml:space="preserve">TIE BARS    3/4"</t>
        </is>
      </c>
      <c s="5" t="inlineStr" r="C7026">
        <is>
          <t xml:space="preserve">EACH   </t>
        </is>
      </c>
      <c s="6" r="D7026">
        <v>237.000</v>
      </c>
      <c s="7" r="E7026">
        <v>9</v>
      </c>
      <c s="8" t="inlineStr" r="F7026">
        <is>
          <t xml:space="preserve">78604</t>
        </is>
      </c>
      <c s="8" t="inlineStr" r="G7026">
        <is>
          <t xml:space="preserve">104</t>
        </is>
      </c>
      <c s="9" r="H7026">
        <v>34.1800</v>
      </c>
      <c s="8" t="inlineStr" r="I7026">
        <is>
          <t xml:space="preserve"/>
        </is>
      </c>
      <c s="8" t="inlineStr" r="J7026">
        <is>
          <t xml:space="preserve"> Jefferson</t>
        </is>
      </c>
    </row>
    <row r="7027" ht="20.25" customHeight="0">
      <c s="5" t="inlineStr" r="A7027">
        <is>
          <t xml:space="preserve">44213204</t>
        </is>
      </c>
      <c s="5" t="inlineStr" r="B7027">
        <is>
          <t xml:space="preserve">TIE BARS    3/4"</t>
        </is>
      </c>
      <c s="5" t="inlineStr" r="C7027">
        <is>
          <t xml:space="preserve">EACH   </t>
        </is>
      </c>
      <c s="6" r="D7027">
        <v>237.000</v>
      </c>
      <c s="7" r="E7027">
        <v>9</v>
      </c>
      <c s="8" t="inlineStr" r="F7027">
        <is>
          <t xml:space="preserve">78604</t>
        </is>
      </c>
      <c s="8" t="inlineStr" r="G7027">
        <is>
          <t xml:space="preserve">104</t>
        </is>
      </c>
      <c s="9" r="H7027">
        <v>53.8600</v>
      </c>
      <c s="8" t="inlineStr" r="I7027">
        <is>
          <t xml:space="preserve"/>
        </is>
      </c>
      <c s="8" t="inlineStr" r="J7027">
        <is>
          <t xml:space="preserve"> Jefferson</t>
        </is>
      </c>
    </row>
    <row r="7028" ht="20.25" customHeight="0">
      <c s="5" t="inlineStr" r="A7028">
        <is>
          <t xml:space="preserve">44213204</t>
        </is>
      </c>
      <c s="5" t="inlineStr" r="B7028">
        <is>
          <t xml:space="preserve">TIE BARS    3/4"</t>
        </is>
      </c>
      <c s="5" t="inlineStr" r="C7028">
        <is>
          <t xml:space="preserve">EACH   </t>
        </is>
      </c>
      <c s="6" r="D7028">
        <v>29.000</v>
      </c>
      <c s="7" r="E7028">
        <v>9</v>
      </c>
      <c s="8" t="inlineStr" r="F7028">
        <is>
          <t xml:space="preserve">78909</t>
        </is>
      </c>
      <c s="8" t="inlineStr" r="G7028">
        <is>
          <t xml:space="preserve">038</t>
        </is>
      </c>
      <c s="9" r="H7028">
        <v>22.0000</v>
      </c>
      <c s="8" t="inlineStr" r="I7028">
        <is>
          <t xml:space="preserve">Y</t>
        </is>
      </c>
      <c s="8" t="inlineStr" r="J7028">
        <is>
          <t xml:space="preserve"> Saline</t>
        </is>
      </c>
    </row>
    <row r="7029" ht="20.25" customHeight="0">
      <c s="5" t="inlineStr" r="A7029">
        <is>
          <t xml:space="preserve">44213204</t>
        </is>
      </c>
      <c s="5" t="inlineStr" r="B7029">
        <is>
          <t xml:space="preserve">TIE BARS    3/4"</t>
        </is>
      </c>
      <c s="5" t="inlineStr" r="C7029">
        <is>
          <t xml:space="preserve">EACH   </t>
        </is>
      </c>
      <c s="6" r="D7029">
        <v>29.000</v>
      </c>
      <c s="7" r="E7029">
        <v>9</v>
      </c>
      <c s="8" t="inlineStr" r="F7029">
        <is>
          <t xml:space="preserve">78909</t>
        </is>
      </c>
      <c s="8" t="inlineStr" r="G7029">
        <is>
          <t xml:space="preserve">038</t>
        </is>
      </c>
      <c s="9" r="H7029">
        <v>26.2000</v>
      </c>
      <c s="8" t="inlineStr" r="I7029">
        <is>
          <t xml:space="preserve"/>
        </is>
      </c>
      <c s="8" t="inlineStr" r="J7029">
        <is>
          <t xml:space="preserve"> Saline</t>
        </is>
      </c>
    </row>
    <row r="7030" ht="20.25" customHeight="0">
      <c s="5" t="inlineStr" r="A7030">
        <is>
          <t xml:space="preserve">44213204</t>
        </is>
      </c>
      <c s="5" t="inlineStr" r="B7030">
        <is>
          <t xml:space="preserve">TIE BARS    3/4"</t>
        </is>
      </c>
      <c s="5" t="inlineStr" r="C7030">
        <is>
          <t xml:space="preserve">EACH   </t>
        </is>
      </c>
      <c s="6" r="D7030">
        <v>358.000</v>
      </c>
      <c s="7" r="E7030">
        <v>5</v>
      </c>
      <c s="8" t="inlineStr" r="F7030">
        <is>
          <t xml:space="preserve">91623</t>
        </is>
      </c>
      <c s="8" t="inlineStr" r="G7030">
        <is>
          <t xml:space="preserve">076</t>
        </is>
      </c>
      <c s="9" r="H7030">
        <v>9.8500</v>
      </c>
      <c s="8" t="inlineStr" r="I7030">
        <is>
          <t xml:space="preserve">Y</t>
        </is>
      </c>
      <c s="8" t="inlineStr" r="J7030">
        <is>
          <t xml:space="preserve"> Douglas</t>
        </is>
      </c>
    </row>
    <row r="7031" ht="20.25" customHeight="0">
      <c s="5" t="inlineStr" r="A7031">
        <is>
          <t xml:space="preserve">44213204</t>
        </is>
      </c>
      <c s="5" t="inlineStr" r="B7031">
        <is>
          <t xml:space="preserve">TIE BARS    3/4"</t>
        </is>
      </c>
      <c s="5" t="inlineStr" r="C7031">
        <is>
          <t xml:space="preserve">EACH   </t>
        </is>
      </c>
      <c s="6" r="D7031">
        <v>358.000</v>
      </c>
      <c s="7" r="E7031">
        <v>5</v>
      </c>
      <c s="8" t="inlineStr" r="F7031">
        <is>
          <t xml:space="preserve">91623</t>
        </is>
      </c>
      <c s="8" t="inlineStr" r="G7031">
        <is>
          <t xml:space="preserve">076</t>
        </is>
      </c>
      <c s="9" r="H7031">
        <v>9.8500</v>
      </c>
      <c s="8" t="inlineStr" r="I7031">
        <is>
          <t xml:space="preserve"/>
        </is>
      </c>
      <c s="8" t="inlineStr" r="J7031">
        <is>
          <t xml:space="preserve"> Douglas</t>
        </is>
      </c>
    </row>
    <row r="7032" ht="20.25" customHeight="0">
      <c s="5" t="inlineStr" r="A7032">
        <is>
          <t xml:space="preserve">44900105</t>
        </is>
      </c>
      <c s="5" t="inlineStr" r="B7032">
        <is>
          <t xml:space="preserve">REMOVAL AND REPLACEMENT OF PREFORMED ELASTOMERIC JOINT SEALS FOR PAVEMENT</t>
        </is>
      </c>
      <c s="5" t="inlineStr" r="C7032">
        <is>
          <t xml:space="preserve">FOOT   </t>
        </is>
      </c>
      <c s="6" r="D7032">
        <v>38.000</v>
      </c>
      <c s="7" r="E7032">
        <v>1</v>
      </c>
      <c s="8" t="inlineStr" r="F7032">
        <is>
          <t xml:space="preserve">62U04</t>
        </is>
      </c>
      <c s="8" t="inlineStr" r="G7032">
        <is>
          <t xml:space="preserve">084</t>
        </is>
      </c>
      <c s="9" r="H7032">
        <v>30.0000</v>
      </c>
      <c s="8" t="inlineStr" r="I7032">
        <is>
          <t xml:space="preserve">Y</t>
        </is>
      </c>
      <c s="8" t="inlineStr" r="J7032">
        <is>
          <t xml:space="preserve"> Cook</t>
        </is>
      </c>
    </row>
    <row r="7033" ht="20.25" customHeight="0">
      <c s="5" t="inlineStr" r="A7033">
        <is>
          <t xml:space="preserve">44900105</t>
        </is>
      </c>
      <c s="5" t="inlineStr" r="B7033">
        <is>
          <t xml:space="preserve">REMOVAL AND REPLACEMENT OF PREFORMED ELASTOMERIC JOINT SEALS FOR PAVEMENT</t>
        </is>
      </c>
      <c s="5" t="inlineStr" r="C7033">
        <is>
          <t xml:space="preserve">FOOT   </t>
        </is>
      </c>
      <c s="6" r="D7033">
        <v>38.000</v>
      </c>
      <c s="7" r="E7033">
        <v>1</v>
      </c>
      <c s="8" t="inlineStr" r="F7033">
        <is>
          <t xml:space="preserve">62U04</t>
        </is>
      </c>
      <c s="8" t="inlineStr" r="G7033">
        <is>
          <t xml:space="preserve">084</t>
        </is>
      </c>
      <c s="9" r="H7033">
        <v>325.0000</v>
      </c>
      <c s="8" t="inlineStr" r="I7033">
        <is>
          <t xml:space="preserve"/>
        </is>
      </c>
      <c s="8" t="inlineStr" r="J7033">
        <is>
          <t xml:space="preserve"> Cook</t>
        </is>
      </c>
    </row>
    <row r="7034" ht="20.25" customHeight="0">
      <c s="5" t="inlineStr" r="A7034">
        <is>
          <t xml:space="preserve">45100100</t>
        </is>
      </c>
      <c s="5" t="inlineStr" r="B7034">
        <is>
          <t xml:space="preserve">CRACK ROUTING (PAVEMENT)</t>
        </is>
      </c>
      <c s="5" t="inlineStr" r="C7034">
        <is>
          <t xml:space="preserve">FOOT   </t>
        </is>
      </c>
      <c s="6" r="D7034">
        <v>5691.000</v>
      </c>
      <c s="7" r="E7034">
        <v>1</v>
      </c>
      <c s="8" t="inlineStr" r="F7034">
        <is>
          <t xml:space="preserve">62G26</t>
        </is>
      </c>
      <c s="8" t="inlineStr" r="G7034">
        <is>
          <t xml:space="preserve">109</t>
        </is>
      </c>
      <c s="9" r="H7034">
        <v>0.7500</v>
      </c>
      <c s="8" t="inlineStr" r="I7034">
        <is>
          <t xml:space="preserve">Y</t>
        </is>
      </c>
      <c s="8" t="inlineStr" r="J7034">
        <is>
          <t xml:space="preserve"> Lake</t>
        </is>
      </c>
    </row>
    <row r="7035" ht="20.25" customHeight="0">
      <c s="5" t="inlineStr" r="A7035">
        <is>
          <t xml:space="preserve">45100100</t>
        </is>
      </c>
      <c s="5" t="inlineStr" r="B7035">
        <is>
          <t xml:space="preserve">CRACK ROUTING (PAVEMENT)</t>
        </is>
      </c>
      <c s="5" t="inlineStr" r="C7035">
        <is>
          <t xml:space="preserve">FOOT   </t>
        </is>
      </c>
      <c s="6" r="D7035">
        <v>5691.000</v>
      </c>
      <c s="7" r="E7035">
        <v>1</v>
      </c>
      <c s="8" t="inlineStr" r="F7035">
        <is>
          <t xml:space="preserve">62G26</t>
        </is>
      </c>
      <c s="8" t="inlineStr" r="G7035">
        <is>
          <t xml:space="preserve">109</t>
        </is>
      </c>
      <c s="9" r="H7035">
        <v>0.5000</v>
      </c>
      <c s="8" t="inlineStr" r="I7035">
        <is>
          <t xml:space="preserve"/>
        </is>
      </c>
      <c s="8" t="inlineStr" r="J7035">
        <is>
          <t xml:space="preserve"> Lake</t>
        </is>
      </c>
    </row>
    <row r="7036" ht="20.25" customHeight="0">
      <c s="5" t="inlineStr" r="A7036">
        <is>
          <t xml:space="preserve">45100100</t>
        </is>
      </c>
      <c s="5" t="inlineStr" r="B7036">
        <is>
          <t xml:space="preserve">CRACK ROUTING (PAVEMENT)</t>
        </is>
      </c>
      <c s="5" t="inlineStr" r="C7036">
        <is>
          <t xml:space="preserve">FOOT   </t>
        </is>
      </c>
      <c s="6" r="D7036">
        <v>5691.000</v>
      </c>
      <c s="7" r="E7036">
        <v>1</v>
      </c>
      <c s="8" t="inlineStr" r="F7036">
        <is>
          <t xml:space="preserve">62G26</t>
        </is>
      </c>
      <c s="8" t="inlineStr" r="G7036">
        <is>
          <t xml:space="preserve">109</t>
        </is>
      </c>
      <c s="9" r="H7036">
        <v>0.5000</v>
      </c>
      <c s="8" t="inlineStr" r="I7036">
        <is>
          <t xml:space="preserve"/>
        </is>
      </c>
      <c s="8" t="inlineStr" r="J7036">
        <is>
          <t xml:space="preserve"> Lake</t>
        </is>
      </c>
    </row>
    <row r="7037" ht="20.25" customHeight="0">
      <c s="5" t="inlineStr" r="A7037">
        <is>
          <t xml:space="preserve">45100100</t>
        </is>
      </c>
      <c s="5" t="inlineStr" r="B7037">
        <is>
          <t xml:space="preserve">CRACK ROUTING (PAVEMENT)</t>
        </is>
      </c>
      <c s="5" t="inlineStr" r="C7037">
        <is>
          <t xml:space="preserve">FOOT   </t>
        </is>
      </c>
      <c s="6" r="D7037">
        <v>27246.000</v>
      </c>
      <c s="7" r="E7037">
        <v>3</v>
      </c>
      <c s="8" t="inlineStr" r="F7037">
        <is>
          <t xml:space="preserve">66M73</t>
        </is>
      </c>
      <c s="8" t="inlineStr" r="G7037">
        <is>
          <t xml:space="preserve">091</t>
        </is>
      </c>
      <c s="9" r="H7037">
        <v>1.0000</v>
      </c>
      <c s="8" t="inlineStr" r="I7037">
        <is>
          <t xml:space="preserve">Y</t>
        </is>
      </c>
      <c s="8" t="inlineStr" r="J7037">
        <is>
          <t xml:space="preserve"> LaSalle</t>
        </is>
      </c>
    </row>
    <row r="7038" ht="20.25" customHeight="0">
      <c s="5" t="inlineStr" r="A7038">
        <is>
          <t xml:space="preserve">45100100</t>
        </is>
      </c>
      <c s="5" t="inlineStr" r="B7038">
        <is>
          <t xml:space="preserve">CRACK ROUTING (PAVEMENT)</t>
        </is>
      </c>
      <c s="5" t="inlineStr" r="C7038">
        <is>
          <t xml:space="preserve">FOOT   </t>
        </is>
      </c>
      <c s="6" r="D7038">
        <v>27246.000</v>
      </c>
      <c s="7" r="E7038">
        <v>3</v>
      </c>
      <c s="8" t="inlineStr" r="F7038">
        <is>
          <t xml:space="preserve">66M73</t>
        </is>
      </c>
      <c s="8" t="inlineStr" r="G7038">
        <is>
          <t xml:space="preserve">091</t>
        </is>
      </c>
      <c s="9" r="H7038">
        <v>0.0100</v>
      </c>
      <c s="8" t="inlineStr" r="I7038">
        <is>
          <t xml:space="preserve"/>
        </is>
      </c>
      <c s="8" t="inlineStr" r="J7038">
        <is>
          <t xml:space="preserve"> LaSalle</t>
        </is>
      </c>
    </row>
    <row r="7039" ht="20.25" customHeight="0">
      <c s="5" t="inlineStr" r="A7039">
        <is>
          <t xml:space="preserve">45100100</t>
        </is>
      </c>
      <c s="5" t="inlineStr" r="B7039">
        <is>
          <t xml:space="preserve">CRACK ROUTING (PAVEMENT)</t>
        </is>
      </c>
      <c s="5" t="inlineStr" r="C7039">
        <is>
          <t xml:space="preserve">FOOT   </t>
        </is>
      </c>
      <c s="6" r="D7039">
        <v>27246.000</v>
      </c>
      <c s="7" r="E7039">
        <v>3</v>
      </c>
      <c s="8" t="inlineStr" r="F7039">
        <is>
          <t xml:space="preserve">66M73</t>
        </is>
      </c>
      <c s="8" t="inlineStr" r="G7039">
        <is>
          <t xml:space="preserve">091</t>
        </is>
      </c>
      <c s="9" r="H7039">
        <v>0.1000</v>
      </c>
      <c s="8" t="inlineStr" r="I7039">
        <is>
          <t xml:space="preserve"/>
        </is>
      </c>
      <c s="8" t="inlineStr" r="J7039">
        <is>
          <t xml:space="preserve"> LaSalle</t>
        </is>
      </c>
    </row>
    <row r="7040" ht="20.25" customHeight="0">
      <c s="5" t="inlineStr" r="A7040">
        <is>
          <t xml:space="preserve">45100100</t>
        </is>
      </c>
      <c s="5" t="inlineStr" r="B7040">
        <is>
          <t xml:space="preserve">CRACK ROUTING (PAVEMENT)</t>
        </is>
      </c>
      <c s="5" t="inlineStr" r="C7040">
        <is>
          <t xml:space="preserve">FOOT   </t>
        </is>
      </c>
      <c s="6" r="D7040">
        <v>27246.000</v>
      </c>
      <c s="7" r="E7040">
        <v>3</v>
      </c>
      <c s="8" t="inlineStr" r="F7040">
        <is>
          <t xml:space="preserve">66M73</t>
        </is>
      </c>
      <c s="8" t="inlineStr" r="G7040">
        <is>
          <t xml:space="preserve">091</t>
        </is>
      </c>
      <c s="9" r="H7040">
        <v>0.5000</v>
      </c>
      <c s="8" t="inlineStr" r="I7040">
        <is>
          <t xml:space="preserve"/>
        </is>
      </c>
      <c s="8" t="inlineStr" r="J7040">
        <is>
          <t xml:space="preserve"> LaSalle</t>
        </is>
      </c>
    </row>
    <row r="7041" ht="20.25" customHeight="0">
      <c s="5" t="inlineStr" r="A7041">
        <is>
          <t xml:space="preserve">45100100</t>
        </is>
      </c>
      <c s="5" t="inlineStr" r="B7041">
        <is>
          <t xml:space="preserve">CRACK ROUTING (PAVEMENT)</t>
        </is>
      </c>
      <c s="5" t="inlineStr" r="C7041">
        <is>
          <t xml:space="preserve">FOOT   </t>
        </is>
      </c>
      <c s="6" r="D7041">
        <v>189.000</v>
      </c>
      <c s="7" r="E7041">
        <v>6</v>
      </c>
      <c s="8" t="inlineStr" r="F7041">
        <is>
          <t xml:space="preserve">72071</t>
        </is>
      </c>
      <c s="8" t="inlineStr" r="G7041">
        <is>
          <t xml:space="preserve">019</t>
        </is>
      </c>
      <c s="9" r="H7041">
        <v>1.0000</v>
      </c>
      <c s="8" t="inlineStr" r="I7041">
        <is>
          <t xml:space="preserve">Y</t>
        </is>
      </c>
      <c s="8" t="inlineStr" r="J7041">
        <is>
          <t xml:space="preserve"> Brown</t>
        </is>
      </c>
    </row>
    <row r="7042" ht="20.25" customHeight="0">
      <c s="5" t="inlineStr" r="A7042">
        <is>
          <t xml:space="preserve">45100100</t>
        </is>
      </c>
      <c s="5" t="inlineStr" r="B7042">
        <is>
          <t xml:space="preserve">CRACK ROUTING (PAVEMENT)</t>
        </is>
      </c>
      <c s="5" t="inlineStr" r="C7042">
        <is>
          <t xml:space="preserve">FOOT   </t>
        </is>
      </c>
      <c s="6" r="D7042">
        <v>189.000</v>
      </c>
      <c s="7" r="E7042">
        <v>6</v>
      </c>
      <c s="8" t="inlineStr" r="F7042">
        <is>
          <t xml:space="preserve">72071</t>
        </is>
      </c>
      <c s="8" t="inlineStr" r="G7042">
        <is>
          <t xml:space="preserve">019</t>
        </is>
      </c>
      <c s="9" r="H7042">
        <v>2.0000</v>
      </c>
      <c s="8" t="inlineStr" r="I7042">
        <is>
          <t xml:space="preserve"/>
        </is>
      </c>
      <c s="8" t="inlineStr" r="J7042">
        <is>
          <t xml:space="preserve"> Brown</t>
        </is>
      </c>
    </row>
    <row r="7043" ht="20.25" customHeight="0">
      <c s="5" t="inlineStr" r="A7043">
        <is>
          <t xml:space="preserve">45100100</t>
        </is>
      </c>
      <c s="5" t="inlineStr" r="B7043">
        <is>
          <t xml:space="preserve">CRACK ROUTING (PAVEMENT)</t>
        </is>
      </c>
      <c s="5" t="inlineStr" r="C7043">
        <is>
          <t xml:space="preserve">FOOT   </t>
        </is>
      </c>
      <c s="6" r="D7043">
        <v>189.000</v>
      </c>
      <c s="7" r="E7043">
        <v>6</v>
      </c>
      <c s="8" t="inlineStr" r="F7043">
        <is>
          <t xml:space="preserve">72071</t>
        </is>
      </c>
      <c s="8" t="inlineStr" r="G7043">
        <is>
          <t xml:space="preserve">019</t>
        </is>
      </c>
      <c s="9" r="H7043">
        <v>5.0000</v>
      </c>
      <c s="8" t="inlineStr" r="I7043">
        <is>
          <t xml:space="preserve"/>
        </is>
      </c>
      <c s="8" t="inlineStr" r="J7043">
        <is>
          <t xml:space="preserve"> Brown</t>
        </is>
      </c>
    </row>
    <row r="7044" ht="20.25" customHeight="0">
      <c s="5" t="inlineStr" r="A7044">
        <is>
          <t xml:space="preserve">45100100</t>
        </is>
      </c>
      <c s="5" t="inlineStr" r="B7044">
        <is>
          <t xml:space="preserve">CRACK ROUTING (PAVEMENT)</t>
        </is>
      </c>
      <c s="5" t="inlineStr" r="C7044">
        <is>
          <t xml:space="preserve">FOOT   </t>
        </is>
      </c>
      <c s="6" r="D7044">
        <v>189.000</v>
      </c>
      <c s="7" r="E7044">
        <v>6</v>
      </c>
      <c s="8" t="inlineStr" r="F7044">
        <is>
          <t xml:space="preserve">72071</t>
        </is>
      </c>
      <c s="8" t="inlineStr" r="G7044">
        <is>
          <t xml:space="preserve">019</t>
        </is>
      </c>
      <c s="9" r="H7044">
        <v>6.0000</v>
      </c>
      <c s="8" t="inlineStr" r="I7044">
        <is>
          <t xml:space="preserve"/>
        </is>
      </c>
      <c s="8" t="inlineStr" r="J7044">
        <is>
          <t xml:space="preserve"> Brown</t>
        </is>
      </c>
    </row>
    <row r="7045" ht="20.25" customHeight="0">
      <c s="5" t="inlineStr" r="A7045">
        <is>
          <t xml:space="preserve">45100100</t>
        </is>
      </c>
      <c s="5" t="inlineStr" r="B7045">
        <is>
          <t xml:space="preserve">CRACK ROUTING (PAVEMENT)</t>
        </is>
      </c>
      <c s="5" t="inlineStr" r="C7045">
        <is>
          <t xml:space="preserve">FOOT   </t>
        </is>
      </c>
      <c s="6" r="D7045">
        <v>25195.000</v>
      </c>
      <c s="7" r="E7045">
        <v>6</v>
      </c>
      <c s="8" t="inlineStr" r="F7045">
        <is>
          <t xml:space="preserve">72073</t>
        </is>
      </c>
      <c s="8" t="inlineStr" r="G7045">
        <is>
          <t xml:space="preserve">059</t>
        </is>
      </c>
      <c s="9" r="H7045">
        <v>0.0100</v>
      </c>
      <c s="8" t="inlineStr" r="I7045">
        <is>
          <t xml:space="preserve">Y</t>
        </is>
      </c>
      <c s="8" t="inlineStr" r="J7045">
        <is>
          <t xml:space="preserve">Various</t>
        </is>
      </c>
    </row>
    <row r="7046" ht="20.25" customHeight="0">
      <c s="5" t="inlineStr" r="A7046">
        <is>
          <t xml:space="preserve">45100100</t>
        </is>
      </c>
      <c s="5" t="inlineStr" r="B7046">
        <is>
          <t xml:space="preserve">CRACK ROUTING (PAVEMENT)</t>
        </is>
      </c>
      <c s="5" t="inlineStr" r="C7046">
        <is>
          <t xml:space="preserve">FOOT   </t>
        </is>
      </c>
      <c s="6" r="D7046">
        <v>25195.000</v>
      </c>
      <c s="7" r="E7046">
        <v>6</v>
      </c>
      <c s="8" t="inlineStr" r="F7046">
        <is>
          <t xml:space="preserve">72073</t>
        </is>
      </c>
      <c s="8" t="inlineStr" r="G7046">
        <is>
          <t xml:space="preserve">059</t>
        </is>
      </c>
      <c s="9" r="H7046">
        <v>0.0100</v>
      </c>
      <c s="8" t="inlineStr" r="I7046">
        <is>
          <t xml:space="preserve"/>
        </is>
      </c>
      <c s="8" t="inlineStr" r="J7046">
        <is>
          <t xml:space="preserve">Various</t>
        </is>
      </c>
    </row>
    <row r="7047" ht="20.25" customHeight="0">
      <c s="5" t="inlineStr" r="A7047">
        <is>
          <t xml:space="preserve">45100100</t>
        </is>
      </c>
      <c s="5" t="inlineStr" r="B7047">
        <is>
          <t xml:space="preserve">CRACK ROUTING (PAVEMENT)</t>
        </is>
      </c>
      <c s="5" t="inlineStr" r="C7047">
        <is>
          <t xml:space="preserve">FOOT   </t>
        </is>
      </c>
      <c s="6" r="D7047">
        <v>25195.000</v>
      </c>
      <c s="7" r="E7047">
        <v>6</v>
      </c>
      <c s="8" t="inlineStr" r="F7047">
        <is>
          <t xml:space="preserve">72073</t>
        </is>
      </c>
      <c s="8" t="inlineStr" r="G7047">
        <is>
          <t xml:space="preserve">059</t>
        </is>
      </c>
      <c s="9" r="H7047">
        <v>0.0500</v>
      </c>
      <c s="8" t="inlineStr" r="I7047">
        <is>
          <t xml:space="preserve"/>
        </is>
      </c>
      <c s="8" t="inlineStr" r="J7047">
        <is>
          <t xml:space="preserve">Various</t>
        </is>
      </c>
    </row>
    <row r="7048" ht="20.25" customHeight="0">
      <c s="5" t="inlineStr" r="A7048">
        <is>
          <t xml:space="preserve">45100100</t>
        </is>
      </c>
      <c s="5" t="inlineStr" r="B7048">
        <is>
          <t xml:space="preserve">CRACK ROUTING (PAVEMENT)</t>
        </is>
      </c>
      <c s="5" t="inlineStr" r="C7048">
        <is>
          <t xml:space="preserve">FOOT   </t>
        </is>
      </c>
      <c s="6" r="D7048">
        <v>25195.000</v>
      </c>
      <c s="7" r="E7048">
        <v>6</v>
      </c>
      <c s="8" t="inlineStr" r="F7048">
        <is>
          <t xml:space="preserve">72073</t>
        </is>
      </c>
      <c s="8" t="inlineStr" r="G7048">
        <is>
          <t xml:space="preserve">059</t>
        </is>
      </c>
      <c s="9" r="H7048">
        <v>0.5000</v>
      </c>
      <c s="8" t="inlineStr" r="I7048">
        <is>
          <t xml:space="preserve"/>
        </is>
      </c>
      <c s="8" t="inlineStr" r="J7048">
        <is>
          <t xml:space="preserve">Various</t>
        </is>
      </c>
    </row>
    <row r="7049" ht="20.25" customHeight="0">
      <c s="5" t="inlineStr" r="A7049">
        <is>
          <t xml:space="preserve">45100200</t>
        </is>
      </c>
      <c s="5" t="inlineStr" r="B7049">
        <is>
          <t xml:space="preserve">CRACK FILLING</t>
        </is>
      </c>
      <c s="5" t="inlineStr" r="C7049">
        <is>
          <t xml:space="preserve">POUND  </t>
        </is>
      </c>
      <c s="6" r="D7049">
        <v>1626.000</v>
      </c>
      <c s="7" r="E7049">
        <v>1</v>
      </c>
      <c s="8" t="inlineStr" r="F7049">
        <is>
          <t xml:space="preserve">62G26</t>
        </is>
      </c>
      <c s="8" t="inlineStr" r="G7049">
        <is>
          <t xml:space="preserve">109</t>
        </is>
      </c>
      <c s="9" r="H7049">
        <v>8.4900</v>
      </c>
      <c s="8" t="inlineStr" r="I7049">
        <is>
          <t xml:space="preserve">Y</t>
        </is>
      </c>
      <c s="8" t="inlineStr" r="J7049">
        <is>
          <t xml:space="preserve"> Lake</t>
        </is>
      </c>
    </row>
    <row r="7050" ht="20.25" customHeight="0">
      <c s="5" t="inlineStr" r="A7050">
        <is>
          <t xml:space="preserve">45100200</t>
        </is>
      </c>
      <c s="5" t="inlineStr" r="B7050">
        <is>
          <t xml:space="preserve">CRACK FILLING</t>
        </is>
      </c>
      <c s="5" t="inlineStr" r="C7050">
        <is>
          <t xml:space="preserve">POUND  </t>
        </is>
      </c>
      <c s="6" r="D7050">
        <v>1626.000</v>
      </c>
      <c s="7" r="E7050">
        <v>1</v>
      </c>
      <c s="8" t="inlineStr" r="F7050">
        <is>
          <t xml:space="preserve">62G26</t>
        </is>
      </c>
      <c s="8" t="inlineStr" r="G7050">
        <is>
          <t xml:space="preserve">109</t>
        </is>
      </c>
      <c s="9" r="H7050">
        <v>5.0000</v>
      </c>
      <c s="8" t="inlineStr" r="I7050">
        <is>
          <t xml:space="preserve"/>
        </is>
      </c>
      <c s="8" t="inlineStr" r="J7050">
        <is>
          <t xml:space="preserve"> Lake</t>
        </is>
      </c>
    </row>
    <row r="7051" ht="20.25" customHeight="0">
      <c s="5" t="inlineStr" r="A7051">
        <is>
          <t xml:space="preserve">45100200</t>
        </is>
      </c>
      <c s="5" t="inlineStr" r="B7051">
        <is>
          <t xml:space="preserve">CRACK FILLING</t>
        </is>
      </c>
      <c s="5" t="inlineStr" r="C7051">
        <is>
          <t xml:space="preserve">POUND  </t>
        </is>
      </c>
      <c s="6" r="D7051">
        <v>1626.000</v>
      </c>
      <c s="7" r="E7051">
        <v>1</v>
      </c>
      <c s="8" t="inlineStr" r="F7051">
        <is>
          <t xml:space="preserve">62G26</t>
        </is>
      </c>
      <c s="8" t="inlineStr" r="G7051">
        <is>
          <t xml:space="preserve">109</t>
        </is>
      </c>
      <c s="9" r="H7051">
        <v>5.0000</v>
      </c>
      <c s="8" t="inlineStr" r="I7051">
        <is>
          <t xml:space="preserve"/>
        </is>
      </c>
      <c s="8" t="inlineStr" r="J7051">
        <is>
          <t xml:space="preserve"> Lake</t>
        </is>
      </c>
    </row>
    <row r="7052" ht="20.25" customHeight="0">
      <c s="5" t="inlineStr" r="A7052">
        <is>
          <t xml:space="preserve">45100200</t>
        </is>
      </c>
      <c s="5" t="inlineStr" r="B7052">
        <is>
          <t xml:space="preserve">CRACK FILLING</t>
        </is>
      </c>
      <c s="5" t="inlineStr" r="C7052">
        <is>
          <t xml:space="preserve">POUND  </t>
        </is>
      </c>
      <c s="6" r="D7052">
        <v>71305.000</v>
      </c>
      <c s="7" r="E7052">
        <v>3</v>
      </c>
      <c s="8" t="inlineStr" r="F7052">
        <is>
          <t xml:space="preserve">66M73</t>
        </is>
      </c>
      <c s="8" t="inlineStr" r="G7052">
        <is>
          <t xml:space="preserve">091</t>
        </is>
      </c>
      <c s="9" r="H7052">
        <v>0.0500</v>
      </c>
      <c s="8" t="inlineStr" r="I7052">
        <is>
          <t xml:space="preserve">Y</t>
        </is>
      </c>
      <c s="8" t="inlineStr" r="J7052">
        <is>
          <t xml:space="preserve"> LaSalle</t>
        </is>
      </c>
    </row>
    <row r="7053" ht="20.25" customHeight="0">
      <c s="5" t="inlineStr" r="A7053">
        <is>
          <t xml:space="preserve">45100200</t>
        </is>
      </c>
      <c s="5" t="inlineStr" r="B7053">
        <is>
          <t xml:space="preserve">CRACK FILLING</t>
        </is>
      </c>
      <c s="5" t="inlineStr" r="C7053">
        <is>
          <t xml:space="preserve">POUND  </t>
        </is>
      </c>
      <c s="6" r="D7053">
        <v>71305.000</v>
      </c>
      <c s="7" r="E7053">
        <v>3</v>
      </c>
      <c s="8" t="inlineStr" r="F7053">
        <is>
          <t xml:space="preserve">66M73</t>
        </is>
      </c>
      <c s="8" t="inlineStr" r="G7053">
        <is>
          <t xml:space="preserve">091</t>
        </is>
      </c>
      <c s="9" r="H7053">
        <v>1.0000</v>
      </c>
      <c s="8" t="inlineStr" r="I7053">
        <is>
          <t xml:space="preserve"/>
        </is>
      </c>
      <c s="8" t="inlineStr" r="J7053">
        <is>
          <t xml:space="preserve"> LaSalle</t>
        </is>
      </c>
    </row>
    <row r="7054" ht="20.25" customHeight="0">
      <c s="5" t="inlineStr" r="A7054">
        <is>
          <t xml:space="preserve">45100200</t>
        </is>
      </c>
      <c s="5" t="inlineStr" r="B7054">
        <is>
          <t xml:space="preserve">CRACK FILLING</t>
        </is>
      </c>
      <c s="5" t="inlineStr" r="C7054">
        <is>
          <t xml:space="preserve">POUND  </t>
        </is>
      </c>
      <c s="6" r="D7054">
        <v>71305.000</v>
      </c>
      <c s="7" r="E7054">
        <v>3</v>
      </c>
      <c s="8" t="inlineStr" r="F7054">
        <is>
          <t xml:space="preserve">66M73</t>
        </is>
      </c>
      <c s="8" t="inlineStr" r="G7054">
        <is>
          <t xml:space="preserve">091</t>
        </is>
      </c>
      <c s="9" r="H7054">
        <v>1.1400</v>
      </c>
      <c s="8" t="inlineStr" r="I7054">
        <is>
          <t xml:space="preserve"/>
        </is>
      </c>
      <c s="8" t="inlineStr" r="J7054">
        <is>
          <t xml:space="preserve"> LaSalle</t>
        </is>
      </c>
    </row>
    <row r="7055" ht="20.25" customHeight="0">
      <c s="5" t="inlineStr" r="A7055">
        <is>
          <t xml:space="preserve">45100200</t>
        </is>
      </c>
      <c s="5" t="inlineStr" r="B7055">
        <is>
          <t xml:space="preserve">CRACK FILLING</t>
        </is>
      </c>
      <c s="5" t="inlineStr" r="C7055">
        <is>
          <t xml:space="preserve">POUND  </t>
        </is>
      </c>
      <c s="6" r="D7055">
        <v>71305.000</v>
      </c>
      <c s="7" r="E7055">
        <v>3</v>
      </c>
      <c s="8" t="inlineStr" r="F7055">
        <is>
          <t xml:space="preserve">66M73</t>
        </is>
      </c>
      <c s="8" t="inlineStr" r="G7055">
        <is>
          <t xml:space="preserve">091</t>
        </is>
      </c>
      <c s="9" r="H7055">
        <v>2.2500</v>
      </c>
      <c s="8" t="inlineStr" r="I7055">
        <is>
          <t xml:space="preserve"/>
        </is>
      </c>
      <c s="8" t="inlineStr" r="J7055">
        <is>
          <t xml:space="preserve"> LaSalle</t>
        </is>
      </c>
    </row>
    <row r="7056" ht="20.25" customHeight="0">
      <c s="5" t="inlineStr" r="A7056">
        <is>
          <t xml:space="preserve">45100200</t>
        </is>
      </c>
      <c s="5" t="inlineStr" r="B7056">
        <is>
          <t xml:space="preserve">CRACK FILLING</t>
        </is>
      </c>
      <c s="5" t="inlineStr" r="C7056">
        <is>
          <t xml:space="preserve">POUND  </t>
        </is>
      </c>
      <c s="6" r="D7056">
        <v>9226.000</v>
      </c>
      <c s="7" r="E7056">
        <v>6</v>
      </c>
      <c s="8" t="inlineStr" r="F7056">
        <is>
          <t xml:space="preserve">72071</t>
        </is>
      </c>
      <c s="8" t="inlineStr" r="G7056">
        <is>
          <t xml:space="preserve">019</t>
        </is>
      </c>
      <c s="9" r="H7056">
        <v>1.7700</v>
      </c>
      <c s="8" t="inlineStr" r="I7056">
        <is>
          <t xml:space="preserve">Y</t>
        </is>
      </c>
      <c s="8" t="inlineStr" r="J7056">
        <is>
          <t xml:space="preserve"> Brown</t>
        </is>
      </c>
    </row>
    <row r="7057" ht="20.25" customHeight="0">
      <c s="5" t="inlineStr" r="A7057">
        <is>
          <t xml:space="preserve">45100200</t>
        </is>
      </c>
      <c s="5" t="inlineStr" r="B7057">
        <is>
          <t xml:space="preserve">CRACK FILLING</t>
        </is>
      </c>
      <c s="5" t="inlineStr" r="C7057">
        <is>
          <t xml:space="preserve">POUND  </t>
        </is>
      </c>
      <c s="6" r="D7057">
        <v>9226.000</v>
      </c>
      <c s="7" r="E7057">
        <v>6</v>
      </c>
      <c s="8" t="inlineStr" r="F7057">
        <is>
          <t xml:space="preserve">72071</t>
        </is>
      </c>
      <c s="8" t="inlineStr" r="G7057">
        <is>
          <t xml:space="preserve">019</t>
        </is>
      </c>
      <c s="9" r="H7057">
        <v>0.7500</v>
      </c>
      <c s="8" t="inlineStr" r="I7057">
        <is>
          <t xml:space="preserve"/>
        </is>
      </c>
      <c s="8" t="inlineStr" r="J7057">
        <is>
          <t xml:space="preserve"> Brown</t>
        </is>
      </c>
    </row>
    <row r="7058" ht="20.25" customHeight="0">
      <c s="5" t="inlineStr" r="A7058">
        <is>
          <t xml:space="preserve">45100200</t>
        </is>
      </c>
      <c s="5" t="inlineStr" r="B7058">
        <is>
          <t xml:space="preserve">CRACK FILLING</t>
        </is>
      </c>
      <c s="5" t="inlineStr" r="C7058">
        <is>
          <t xml:space="preserve">POUND  </t>
        </is>
      </c>
      <c s="6" r="D7058">
        <v>9226.000</v>
      </c>
      <c s="7" r="E7058">
        <v>6</v>
      </c>
      <c s="8" t="inlineStr" r="F7058">
        <is>
          <t xml:space="preserve">72071</t>
        </is>
      </c>
      <c s="8" t="inlineStr" r="G7058">
        <is>
          <t xml:space="preserve">019</t>
        </is>
      </c>
      <c s="9" r="H7058">
        <v>4.6500</v>
      </c>
      <c s="8" t="inlineStr" r="I7058">
        <is>
          <t xml:space="preserve"/>
        </is>
      </c>
      <c s="8" t="inlineStr" r="J7058">
        <is>
          <t xml:space="preserve"> Brown</t>
        </is>
      </c>
    </row>
    <row r="7059" ht="20.25" customHeight="0">
      <c s="5" t="inlineStr" r="A7059">
        <is>
          <t xml:space="preserve">45100200</t>
        </is>
      </c>
      <c s="5" t="inlineStr" r="B7059">
        <is>
          <t xml:space="preserve">CRACK FILLING</t>
        </is>
      </c>
      <c s="5" t="inlineStr" r="C7059">
        <is>
          <t xml:space="preserve">POUND  </t>
        </is>
      </c>
      <c s="6" r="D7059">
        <v>9226.000</v>
      </c>
      <c s="7" r="E7059">
        <v>6</v>
      </c>
      <c s="8" t="inlineStr" r="F7059">
        <is>
          <t xml:space="preserve">72071</t>
        </is>
      </c>
      <c s="8" t="inlineStr" r="G7059">
        <is>
          <t xml:space="preserve">019</t>
        </is>
      </c>
      <c s="9" r="H7059">
        <v>6.0000</v>
      </c>
      <c s="8" t="inlineStr" r="I7059">
        <is>
          <t xml:space="preserve"/>
        </is>
      </c>
      <c s="8" t="inlineStr" r="J7059">
        <is>
          <t xml:space="preserve"> Brown</t>
        </is>
      </c>
    </row>
    <row r="7060" ht="20.25" customHeight="0">
      <c s="5" t="inlineStr" r="A7060">
        <is>
          <t xml:space="preserve">45100200</t>
        </is>
      </c>
      <c s="5" t="inlineStr" r="B7060">
        <is>
          <t xml:space="preserve">CRACK FILLING</t>
        </is>
      </c>
      <c s="5" t="inlineStr" r="C7060">
        <is>
          <t xml:space="preserve">POUND  </t>
        </is>
      </c>
      <c s="6" r="D7060">
        <v>53669.000</v>
      </c>
      <c s="7" r="E7060">
        <v>6</v>
      </c>
      <c s="8" t="inlineStr" r="F7060">
        <is>
          <t xml:space="preserve">72073</t>
        </is>
      </c>
      <c s="8" t="inlineStr" r="G7060">
        <is>
          <t xml:space="preserve">059</t>
        </is>
      </c>
      <c s="9" r="H7060">
        <v>1.9000</v>
      </c>
      <c s="8" t="inlineStr" r="I7060">
        <is>
          <t xml:space="preserve">Y</t>
        </is>
      </c>
      <c s="8" t="inlineStr" r="J7060">
        <is>
          <t xml:space="preserve">Various</t>
        </is>
      </c>
    </row>
    <row r="7061" ht="20.25" customHeight="0">
      <c s="5" t="inlineStr" r="A7061">
        <is>
          <t xml:space="preserve">45100200</t>
        </is>
      </c>
      <c s="5" t="inlineStr" r="B7061">
        <is>
          <t xml:space="preserve">CRACK FILLING</t>
        </is>
      </c>
      <c s="5" t="inlineStr" r="C7061">
        <is>
          <t xml:space="preserve">POUND  </t>
        </is>
      </c>
      <c s="6" r="D7061">
        <v>53669.000</v>
      </c>
      <c s="7" r="E7061">
        <v>6</v>
      </c>
      <c s="8" t="inlineStr" r="F7061">
        <is>
          <t xml:space="preserve">72073</t>
        </is>
      </c>
      <c s="8" t="inlineStr" r="G7061">
        <is>
          <t xml:space="preserve">059</t>
        </is>
      </c>
      <c s="9" r="H7061">
        <v>2.0500</v>
      </c>
      <c s="8" t="inlineStr" r="I7061">
        <is>
          <t xml:space="preserve"/>
        </is>
      </c>
      <c s="8" t="inlineStr" r="J7061">
        <is>
          <t xml:space="preserve">Various</t>
        </is>
      </c>
    </row>
    <row r="7062" ht="20.25" customHeight="0">
      <c s="5" t="inlineStr" r="A7062">
        <is>
          <t xml:space="preserve">45100200</t>
        </is>
      </c>
      <c s="5" t="inlineStr" r="B7062">
        <is>
          <t xml:space="preserve">CRACK FILLING</t>
        </is>
      </c>
      <c s="5" t="inlineStr" r="C7062">
        <is>
          <t xml:space="preserve">POUND  </t>
        </is>
      </c>
      <c s="6" r="D7062">
        <v>53669.000</v>
      </c>
      <c s="7" r="E7062">
        <v>6</v>
      </c>
      <c s="8" t="inlineStr" r="F7062">
        <is>
          <t xml:space="preserve">72073</t>
        </is>
      </c>
      <c s="8" t="inlineStr" r="G7062">
        <is>
          <t xml:space="preserve">059</t>
        </is>
      </c>
      <c s="9" r="H7062">
        <v>3.2000</v>
      </c>
      <c s="8" t="inlineStr" r="I7062">
        <is>
          <t xml:space="preserve"/>
        </is>
      </c>
      <c s="8" t="inlineStr" r="J7062">
        <is>
          <t xml:space="preserve">Various</t>
        </is>
      </c>
    </row>
    <row r="7063" ht="20.25" customHeight="0">
      <c s="5" t="inlineStr" r="A7063">
        <is>
          <t xml:space="preserve">45100200</t>
        </is>
      </c>
      <c s="5" t="inlineStr" r="B7063">
        <is>
          <t xml:space="preserve">CRACK FILLING</t>
        </is>
      </c>
      <c s="5" t="inlineStr" r="C7063">
        <is>
          <t xml:space="preserve">POUND  </t>
        </is>
      </c>
      <c s="6" r="D7063">
        <v>53669.000</v>
      </c>
      <c s="7" r="E7063">
        <v>6</v>
      </c>
      <c s="8" t="inlineStr" r="F7063">
        <is>
          <t xml:space="preserve">72073</t>
        </is>
      </c>
      <c s="8" t="inlineStr" r="G7063">
        <is>
          <t xml:space="preserve">059</t>
        </is>
      </c>
      <c s="9" r="H7063">
        <v>3.2700</v>
      </c>
      <c s="8" t="inlineStr" r="I7063">
        <is>
          <t xml:space="preserve"/>
        </is>
      </c>
      <c s="8" t="inlineStr" r="J7063">
        <is>
          <t xml:space="preserve">Various</t>
        </is>
      </c>
    </row>
    <row r="7064" ht="20.25" customHeight="0">
      <c s="5" t="inlineStr" r="A7064">
        <is>
          <t xml:space="preserve">45200100</t>
        </is>
      </c>
      <c s="5" t="inlineStr" r="B7064">
        <is>
          <t xml:space="preserve">JOINT OR CRACK ROUTING (PC CONCRETE PAVEMENT AND SHOULDER)</t>
        </is>
      </c>
      <c s="5" t="inlineStr" r="C7064">
        <is>
          <t xml:space="preserve">FOOT   </t>
        </is>
      </c>
      <c s="6" r="D7064">
        <v>25600.000</v>
      </c>
      <c s="7" r="E7064">
        <v>1</v>
      </c>
      <c s="8" t="inlineStr" r="F7064">
        <is>
          <t xml:space="preserve">62K74</t>
        </is>
      </c>
      <c s="8" t="inlineStr" r="G7064">
        <is>
          <t xml:space="preserve">131</t>
        </is>
      </c>
      <c s="9" r="H7064">
        <v>0.7700</v>
      </c>
      <c s="8" t="inlineStr" r="I7064">
        <is>
          <t xml:space="preserve">Y</t>
        </is>
      </c>
      <c s="8" t="inlineStr" r="J7064">
        <is>
          <t xml:space="preserve"> Cook</t>
        </is>
      </c>
    </row>
    <row r="7065" ht="20.25" customHeight="0">
      <c s="5" t="inlineStr" r="A7065">
        <is>
          <t xml:space="preserve">45200100</t>
        </is>
      </c>
      <c s="5" t="inlineStr" r="B7065">
        <is>
          <t xml:space="preserve">JOINT OR CRACK ROUTING (PC CONCRETE PAVEMENT AND SHOULDER)</t>
        </is>
      </c>
      <c s="5" t="inlineStr" r="C7065">
        <is>
          <t xml:space="preserve">FOOT   </t>
        </is>
      </c>
      <c s="6" r="D7065">
        <v>25600.000</v>
      </c>
      <c s="7" r="E7065">
        <v>1</v>
      </c>
      <c s="8" t="inlineStr" r="F7065">
        <is>
          <t xml:space="preserve">62K74</t>
        </is>
      </c>
      <c s="8" t="inlineStr" r="G7065">
        <is>
          <t xml:space="preserve">131</t>
        </is>
      </c>
      <c s="9" r="H7065">
        <v>0.9200</v>
      </c>
      <c s="8" t="inlineStr" r="I7065">
        <is>
          <t xml:space="preserve"/>
        </is>
      </c>
      <c s="8" t="inlineStr" r="J7065">
        <is>
          <t xml:space="preserve"> Cook</t>
        </is>
      </c>
    </row>
    <row r="7066" ht="20.25" customHeight="0">
      <c s="5" t="inlineStr" r="A7066">
        <is>
          <t xml:space="preserve">45200100</t>
        </is>
      </c>
      <c s="5" t="inlineStr" r="B7066">
        <is>
          <t xml:space="preserve">JOINT OR CRACK ROUTING (PC CONCRETE PAVEMENT AND SHOULDER)</t>
        </is>
      </c>
      <c s="5" t="inlineStr" r="C7066">
        <is>
          <t xml:space="preserve">FOOT   </t>
        </is>
      </c>
      <c s="6" r="D7066">
        <v>25600.000</v>
      </c>
      <c s="7" r="E7066">
        <v>1</v>
      </c>
      <c s="8" t="inlineStr" r="F7066">
        <is>
          <t xml:space="preserve">62K74</t>
        </is>
      </c>
      <c s="8" t="inlineStr" r="G7066">
        <is>
          <t xml:space="preserve">131</t>
        </is>
      </c>
      <c s="9" r="H7066">
        <v>1.0000</v>
      </c>
      <c s="8" t="inlineStr" r="I7066">
        <is>
          <t xml:space="preserve"/>
        </is>
      </c>
      <c s="8" t="inlineStr" r="J7066">
        <is>
          <t xml:space="preserve"> Cook</t>
        </is>
      </c>
    </row>
    <row r="7067" ht="20.25" customHeight="0">
      <c s="5" t="inlineStr" r="A7067">
        <is>
          <t xml:space="preserve">45200100</t>
        </is>
      </c>
      <c s="5" t="inlineStr" r="B7067">
        <is>
          <t xml:space="preserve">JOINT OR CRACK ROUTING (PC CONCRETE PAVEMENT AND SHOULDER)</t>
        </is>
      </c>
      <c s="5" t="inlineStr" r="C7067">
        <is>
          <t xml:space="preserve">FOOT   </t>
        </is>
      </c>
      <c s="6" r="D7067">
        <v>45406.000</v>
      </c>
      <c s="7" r="E7067">
        <v>1</v>
      </c>
      <c s="8" t="inlineStr" r="F7067">
        <is>
          <t xml:space="preserve">62M43</t>
        </is>
      </c>
      <c s="8" t="inlineStr" r="G7067">
        <is>
          <t xml:space="preserve">110</t>
        </is>
      </c>
      <c s="9" r="H7067">
        <v>0.8000</v>
      </c>
      <c s="8" t="inlineStr" r="I7067">
        <is>
          <t xml:space="preserve">Y</t>
        </is>
      </c>
      <c s="8" t="inlineStr" r="J7067">
        <is>
          <t xml:space="preserve"> DuPage, Will</t>
        </is>
      </c>
    </row>
    <row r="7068" ht="20.25" customHeight="0">
      <c s="5" t="inlineStr" r="A7068">
        <is>
          <t xml:space="preserve">45200100</t>
        </is>
      </c>
      <c s="5" t="inlineStr" r="B7068">
        <is>
          <t xml:space="preserve">JOINT OR CRACK ROUTING (PC CONCRETE PAVEMENT AND SHOULDER)</t>
        </is>
      </c>
      <c s="5" t="inlineStr" r="C7068">
        <is>
          <t xml:space="preserve">FOOT   </t>
        </is>
      </c>
      <c s="6" r="D7068">
        <v>45406.000</v>
      </c>
      <c s="7" r="E7068">
        <v>1</v>
      </c>
      <c s="8" t="inlineStr" r="F7068">
        <is>
          <t xml:space="preserve">62M43</t>
        </is>
      </c>
      <c s="8" t="inlineStr" r="G7068">
        <is>
          <t xml:space="preserve">110</t>
        </is>
      </c>
      <c s="9" r="H7068">
        <v>0.6100</v>
      </c>
      <c s="8" t="inlineStr" r="I7068">
        <is>
          <t xml:space="preserve"/>
        </is>
      </c>
      <c s="8" t="inlineStr" r="J7068">
        <is>
          <t xml:space="preserve"> DuPage, Will</t>
        </is>
      </c>
    </row>
    <row r="7069" ht="20.25" customHeight="0">
      <c s="5" t="inlineStr" r="A7069">
        <is>
          <t xml:space="preserve">45200100</t>
        </is>
      </c>
      <c s="5" t="inlineStr" r="B7069">
        <is>
          <t xml:space="preserve">JOINT OR CRACK ROUTING (PC CONCRETE PAVEMENT AND SHOULDER)</t>
        </is>
      </c>
      <c s="5" t="inlineStr" r="C7069">
        <is>
          <t xml:space="preserve">FOOT   </t>
        </is>
      </c>
      <c s="6" r="D7069">
        <v>45406.000</v>
      </c>
      <c s="7" r="E7069">
        <v>1</v>
      </c>
      <c s="8" t="inlineStr" r="F7069">
        <is>
          <t xml:space="preserve">62M43</t>
        </is>
      </c>
      <c s="8" t="inlineStr" r="G7069">
        <is>
          <t xml:space="preserve">110</t>
        </is>
      </c>
      <c s="9" r="H7069">
        <v>0.6600</v>
      </c>
      <c s="8" t="inlineStr" r="I7069">
        <is>
          <t xml:space="preserve"/>
        </is>
      </c>
      <c s="8" t="inlineStr" r="J7069">
        <is>
          <t xml:space="preserve"> DuPage, Will</t>
        </is>
      </c>
    </row>
    <row r="7070" ht="20.25" customHeight="0">
      <c s="5" t="inlineStr" r="A7070">
        <is>
          <t xml:space="preserve">45200100</t>
        </is>
      </c>
      <c s="5" t="inlineStr" r="B7070">
        <is>
          <t xml:space="preserve">JOINT OR CRACK ROUTING (PC CONCRETE PAVEMENT AND SHOULDER)</t>
        </is>
      </c>
      <c s="5" t="inlineStr" r="C7070">
        <is>
          <t xml:space="preserve">FOOT   </t>
        </is>
      </c>
      <c s="6" r="D7070">
        <v>45406.000</v>
      </c>
      <c s="7" r="E7070">
        <v>1</v>
      </c>
      <c s="8" t="inlineStr" r="F7070">
        <is>
          <t xml:space="preserve">62M43</t>
        </is>
      </c>
      <c s="8" t="inlineStr" r="G7070">
        <is>
          <t xml:space="preserve">110</t>
        </is>
      </c>
      <c s="9" r="H7070">
        <v>0.7000</v>
      </c>
      <c s="8" t="inlineStr" r="I7070">
        <is>
          <t xml:space="preserve"/>
        </is>
      </c>
      <c s="8" t="inlineStr" r="J7070">
        <is>
          <t xml:space="preserve"> DuPage, Will</t>
        </is>
      </c>
    </row>
    <row r="7071" ht="20.25" customHeight="0">
      <c s="5" t="inlineStr" r="A7071">
        <is>
          <t xml:space="preserve">45200300</t>
        </is>
      </c>
      <c s="5" t="inlineStr" r="B7071">
        <is>
          <t xml:space="preserve">JOINT OR CRACK FILLING</t>
        </is>
      </c>
      <c s="5" t="inlineStr" r="C7071">
        <is>
          <t xml:space="preserve">POUND  </t>
        </is>
      </c>
      <c s="6" r="D7071">
        <v>76800.000</v>
      </c>
      <c s="7" r="E7071">
        <v>1</v>
      </c>
      <c s="8" t="inlineStr" r="F7071">
        <is>
          <t xml:space="preserve">62K74</t>
        </is>
      </c>
      <c s="8" t="inlineStr" r="G7071">
        <is>
          <t xml:space="preserve">131</t>
        </is>
      </c>
      <c s="9" r="H7071">
        <v>3.4300</v>
      </c>
      <c s="8" t="inlineStr" r="I7071">
        <is>
          <t xml:space="preserve">Y</t>
        </is>
      </c>
      <c s="8" t="inlineStr" r="J7071">
        <is>
          <t xml:space="preserve"> Cook</t>
        </is>
      </c>
    </row>
    <row r="7072" ht="20.25" customHeight="0">
      <c s="5" t="inlineStr" r="A7072">
        <is>
          <t xml:space="preserve">45200300</t>
        </is>
      </c>
      <c s="5" t="inlineStr" r="B7072">
        <is>
          <t xml:space="preserve">JOINT OR CRACK FILLING</t>
        </is>
      </c>
      <c s="5" t="inlineStr" r="C7072">
        <is>
          <t xml:space="preserve">POUND  </t>
        </is>
      </c>
      <c s="6" r="D7072">
        <v>76800.000</v>
      </c>
      <c s="7" r="E7072">
        <v>1</v>
      </c>
      <c s="8" t="inlineStr" r="F7072">
        <is>
          <t xml:space="preserve">62K74</t>
        </is>
      </c>
      <c s="8" t="inlineStr" r="G7072">
        <is>
          <t xml:space="preserve">131</t>
        </is>
      </c>
      <c s="9" r="H7072">
        <v>4.0000</v>
      </c>
      <c s="8" t="inlineStr" r="I7072">
        <is>
          <t xml:space="preserve"/>
        </is>
      </c>
      <c s="8" t="inlineStr" r="J7072">
        <is>
          <t xml:space="preserve"> Cook</t>
        </is>
      </c>
    </row>
    <row r="7073" ht="20.25" customHeight="0">
      <c s="5" t="inlineStr" r="A7073">
        <is>
          <t xml:space="preserve">45200300</t>
        </is>
      </c>
      <c s="5" t="inlineStr" r="B7073">
        <is>
          <t xml:space="preserve">JOINT OR CRACK FILLING</t>
        </is>
      </c>
      <c s="5" t="inlineStr" r="C7073">
        <is>
          <t xml:space="preserve">POUND  </t>
        </is>
      </c>
      <c s="6" r="D7073">
        <v>76800.000</v>
      </c>
      <c s="7" r="E7073">
        <v>1</v>
      </c>
      <c s="8" t="inlineStr" r="F7073">
        <is>
          <t xml:space="preserve">62K74</t>
        </is>
      </c>
      <c s="8" t="inlineStr" r="G7073">
        <is>
          <t xml:space="preserve">131</t>
        </is>
      </c>
      <c s="9" r="H7073">
        <v>4.1200</v>
      </c>
      <c s="8" t="inlineStr" r="I7073">
        <is>
          <t xml:space="preserve"/>
        </is>
      </c>
      <c s="8" t="inlineStr" r="J7073">
        <is>
          <t xml:space="preserve"> Cook</t>
        </is>
      </c>
    </row>
    <row r="7074" ht="20.25" customHeight="0">
      <c s="5" t="inlineStr" r="A7074">
        <is>
          <t xml:space="preserve">45200300</t>
        </is>
      </c>
      <c s="5" t="inlineStr" r="B7074">
        <is>
          <t xml:space="preserve">JOINT OR CRACK FILLING</t>
        </is>
      </c>
      <c s="5" t="inlineStr" r="C7074">
        <is>
          <t xml:space="preserve">POUND  </t>
        </is>
      </c>
      <c s="6" r="D7074">
        <v>12972.000</v>
      </c>
      <c s="7" r="E7074">
        <v>1</v>
      </c>
      <c s="8" t="inlineStr" r="F7074">
        <is>
          <t xml:space="preserve">62M43</t>
        </is>
      </c>
      <c s="8" t="inlineStr" r="G7074">
        <is>
          <t xml:space="preserve">110</t>
        </is>
      </c>
      <c s="9" r="H7074">
        <v>4.4000</v>
      </c>
      <c s="8" t="inlineStr" r="I7074">
        <is>
          <t xml:space="preserve">Y</t>
        </is>
      </c>
      <c s="8" t="inlineStr" r="J7074">
        <is>
          <t xml:space="preserve"> DuPage, Will</t>
        </is>
      </c>
    </row>
    <row r="7075" ht="20.25" customHeight="0">
      <c s="5" t="inlineStr" r="A7075">
        <is>
          <t xml:space="preserve">45200300</t>
        </is>
      </c>
      <c s="5" t="inlineStr" r="B7075">
        <is>
          <t xml:space="preserve">JOINT OR CRACK FILLING</t>
        </is>
      </c>
      <c s="5" t="inlineStr" r="C7075">
        <is>
          <t xml:space="preserve">POUND  </t>
        </is>
      </c>
      <c s="6" r="D7075">
        <v>12972.000</v>
      </c>
      <c s="7" r="E7075">
        <v>1</v>
      </c>
      <c s="8" t="inlineStr" r="F7075">
        <is>
          <t xml:space="preserve">62M43</t>
        </is>
      </c>
      <c s="8" t="inlineStr" r="G7075">
        <is>
          <t xml:space="preserve">110</t>
        </is>
      </c>
      <c s="9" r="H7075">
        <v>3.5000</v>
      </c>
      <c s="8" t="inlineStr" r="I7075">
        <is>
          <t xml:space="preserve"/>
        </is>
      </c>
      <c s="8" t="inlineStr" r="J7075">
        <is>
          <t xml:space="preserve"> DuPage, Will</t>
        </is>
      </c>
    </row>
    <row r="7076" ht="20.25" customHeight="0">
      <c s="5" t="inlineStr" r="A7076">
        <is>
          <t xml:space="preserve">45200300</t>
        </is>
      </c>
      <c s="5" t="inlineStr" r="B7076">
        <is>
          <t xml:space="preserve">JOINT OR CRACK FILLING</t>
        </is>
      </c>
      <c s="5" t="inlineStr" r="C7076">
        <is>
          <t xml:space="preserve">POUND  </t>
        </is>
      </c>
      <c s="6" r="D7076">
        <v>12972.000</v>
      </c>
      <c s="7" r="E7076">
        <v>1</v>
      </c>
      <c s="8" t="inlineStr" r="F7076">
        <is>
          <t xml:space="preserve">62M43</t>
        </is>
      </c>
      <c s="8" t="inlineStr" r="G7076">
        <is>
          <t xml:space="preserve">110</t>
        </is>
      </c>
      <c s="9" r="H7076">
        <v>3.6700</v>
      </c>
      <c s="8" t="inlineStr" r="I7076">
        <is>
          <t xml:space="preserve"/>
        </is>
      </c>
      <c s="8" t="inlineStr" r="J7076">
        <is>
          <t xml:space="preserve"> DuPage, Will</t>
        </is>
      </c>
    </row>
    <row r="7077" ht="20.25" customHeight="0">
      <c s="5" t="inlineStr" r="A7077">
        <is>
          <t xml:space="preserve">45200300</t>
        </is>
      </c>
      <c s="5" t="inlineStr" r="B7077">
        <is>
          <t xml:space="preserve">JOINT OR CRACK FILLING</t>
        </is>
      </c>
      <c s="5" t="inlineStr" r="C7077">
        <is>
          <t xml:space="preserve">POUND  </t>
        </is>
      </c>
      <c s="6" r="D7077">
        <v>12972.000</v>
      </c>
      <c s="7" r="E7077">
        <v>1</v>
      </c>
      <c s="8" t="inlineStr" r="F7077">
        <is>
          <t xml:space="preserve">62M43</t>
        </is>
      </c>
      <c s="8" t="inlineStr" r="G7077">
        <is>
          <t xml:space="preserve">110</t>
        </is>
      </c>
      <c s="9" r="H7077">
        <v>3.9000</v>
      </c>
      <c s="8" t="inlineStr" r="I7077">
        <is>
          <t xml:space="preserve"/>
        </is>
      </c>
      <c s="8" t="inlineStr" r="J7077">
        <is>
          <t xml:space="preserve"> DuPage, Will</t>
        </is>
      </c>
    </row>
    <row r="7078" ht="20.25" customHeight="0">
      <c s="5" t="inlineStr" r="A7078">
        <is>
          <t xml:space="preserve">48100300</t>
        </is>
      </c>
      <c s="5" t="inlineStr" r="B7078">
        <is>
          <t xml:space="preserve">AGGREGATE SHOULDERS, TYPE A  4"</t>
        </is>
      </c>
      <c s="5" t="inlineStr" r="C7078">
        <is>
          <t xml:space="preserve">SQ YD  </t>
        </is>
      </c>
      <c s="6" r="D7078">
        <v>107.000</v>
      </c>
      <c s="7" r="E7078">
        <v>1</v>
      </c>
      <c s="8" t="inlineStr" r="F7078">
        <is>
          <t xml:space="preserve">62K74</t>
        </is>
      </c>
      <c s="8" t="inlineStr" r="G7078">
        <is>
          <t xml:space="preserve">131</t>
        </is>
      </c>
      <c s="9" r="H7078">
        <v>55.0000</v>
      </c>
      <c s="8" t="inlineStr" r="I7078">
        <is>
          <t xml:space="preserve">Y</t>
        </is>
      </c>
      <c s="8" t="inlineStr" r="J7078">
        <is>
          <t xml:space="preserve"> Cook</t>
        </is>
      </c>
    </row>
    <row r="7079" ht="20.25" customHeight="0">
      <c s="5" t="inlineStr" r="A7079">
        <is>
          <t xml:space="preserve">48100300</t>
        </is>
      </c>
      <c s="5" t="inlineStr" r="B7079">
        <is>
          <t xml:space="preserve">AGGREGATE SHOULDERS, TYPE A  4"</t>
        </is>
      </c>
      <c s="5" t="inlineStr" r="C7079">
        <is>
          <t xml:space="preserve">SQ YD  </t>
        </is>
      </c>
      <c s="6" r="D7079">
        <v>107.000</v>
      </c>
      <c s="7" r="E7079">
        <v>1</v>
      </c>
      <c s="8" t="inlineStr" r="F7079">
        <is>
          <t xml:space="preserve">62K74</t>
        </is>
      </c>
      <c s="8" t="inlineStr" r="G7079">
        <is>
          <t xml:space="preserve">131</t>
        </is>
      </c>
      <c s="9" r="H7079">
        <v>30.0000</v>
      </c>
      <c s="8" t="inlineStr" r="I7079">
        <is>
          <t xml:space="preserve"/>
        </is>
      </c>
      <c s="8" t="inlineStr" r="J7079">
        <is>
          <t xml:space="preserve"> Cook</t>
        </is>
      </c>
    </row>
    <row r="7080" ht="20.25" customHeight="0">
      <c s="5" t="inlineStr" r="A7080">
        <is>
          <t xml:space="preserve">48100300</t>
        </is>
      </c>
      <c s="5" t="inlineStr" r="B7080">
        <is>
          <t xml:space="preserve">AGGREGATE SHOULDERS, TYPE A  4"</t>
        </is>
      </c>
      <c s="5" t="inlineStr" r="C7080">
        <is>
          <t xml:space="preserve">SQ YD  </t>
        </is>
      </c>
      <c s="6" r="D7080">
        <v>107.000</v>
      </c>
      <c s="7" r="E7080">
        <v>1</v>
      </c>
      <c s="8" t="inlineStr" r="F7080">
        <is>
          <t xml:space="preserve">62K74</t>
        </is>
      </c>
      <c s="8" t="inlineStr" r="G7080">
        <is>
          <t xml:space="preserve">131</t>
        </is>
      </c>
      <c s="9" r="H7080">
        <v>70.0000</v>
      </c>
      <c s="8" t="inlineStr" r="I7080">
        <is>
          <t xml:space="preserve"/>
        </is>
      </c>
      <c s="8" t="inlineStr" r="J7080">
        <is>
          <t xml:space="preserve"> Cook</t>
        </is>
      </c>
    </row>
    <row r="7081" ht="20.25" customHeight="0">
      <c s="5" t="inlineStr" r="A7081">
        <is>
          <t xml:space="preserve">48100500</t>
        </is>
      </c>
      <c s="5" t="inlineStr" r="B7081">
        <is>
          <t xml:space="preserve">AGGREGATE SHOULDERS, TYPE A  6"</t>
        </is>
      </c>
      <c s="5" t="inlineStr" r="C7081">
        <is>
          <t xml:space="preserve">SQ YD  </t>
        </is>
      </c>
      <c s="6" r="D7081">
        <v>317.000</v>
      </c>
      <c s="7" r="E7081">
        <v>4</v>
      </c>
      <c s="8" t="inlineStr" r="F7081">
        <is>
          <t xml:space="preserve">89821</t>
        </is>
      </c>
      <c s="8" t="inlineStr" r="G7081">
        <is>
          <t xml:space="preserve">073</t>
        </is>
      </c>
      <c s="9" r="H7081">
        <v>29.0000</v>
      </c>
      <c s="8" t="inlineStr" r="I7081">
        <is>
          <t xml:space="preserve">Y</t>
        </is>
      </c>
      <c s="8" t="inlineStr" r="J7081">
        <is>
          <t xml:space="preserve"> Peoria</t>
        </is>
      </c>
    </row>
    <row r="7082" ht="20.25" customHeight="0">
      <c s="5" t="inlineStr" r="A7082">
        <is>
          <t xml:space="preserve">48100500</t>
        </is>
      </c>
      <c s="5" t="inlineStr" r="B7082">
        <is>
          <t xml:space="preserve">AGGREGATE SHOULDERS, TYPE A  6"</t>
        </is>
      </c>
      <c s="5" t="inlineStr" r="C7082">
        <is>
          <t xml:space="preserve">SQ YD  </t>
        </is>
      </c>
      <c s="6" r="D7082">
        <v>317.000</v>
      </c>
      <c s="7" r="E7082">
        <v>4</v>
      </c>
      <c s="8" t="inlineStr" r="F7082">
        <is>
          <t xml:space="preserve">89821</t>
        </is>
      </c>
      <c s="8" t="inlineStr" r="G7082">
        <is>
          <t xml:space="preserve">073</t>
        </is>
      </c>
      <c s="9" r="H7082">
        <v>32.1700</v>
      </c>
      <c s="8" t="inlineStr" r="I7082">
        <is>
          <t xml:space="preserve"/>
        </is>
      </c>
      <c s="8" t="inlineStr" r="J7082">
        <is>
          <t xml:space="preserve"> Peoria</t>
        </is>
      </c>
    </row>
    <row r="7083" ht="20.25" customHeight="0">
      <c s="5" t="inlineStr" r="A7083">
        <is>
          <t xml:space="preserve">48100500</t>
        </is>
      </c>
      <c s="5" t="inlineStr" r="B7083">
        <is>
          <t xml:space="preserve">AGGREGATE SHOULDERS, TYPE A  6"</t>
        </is>
      </c>
      <c s="5" t="inlineStr" r="C7083">
        <is>
          <t xml:space="preserve">SQ YD  </t>
        </is>
      </c>
      <c s="6" r="D7083">
        <v>117.000</v>
      </c>
      <c s="7" r="E7083">
        <v>4</v>
      </c>
      <c s="8" t="inlineStr" r="F7083">
        <is>
          <t xml:space="preserve">89826</t>
        </is>
      </c>
      <c s="8" t="inlineStr" r="G7083">
        <is>
          <t xml:space="preserve">136</t>
        </is>
      </c>
      <c s="9" r="H7083">
        <v>60.5000</v>
      </c>
      <c s="8" t="inlineStr" r="I7083">
        <is>
          <t xml:space="preserve">Y</t>
        </is>
      </c>
      <c s="8" t="inlineStr" r="J7083">
        <is>
          <t xml:space="preserve"> Peoria</t>
        </is>
      </c>
    </row>
    <row r="7084" ht="20.25" customHeight="0">
      <c s="5" t="inlineStr" r="A7084">
        <is>
          <t xml:space="preserve">48100500</t>
        </is>
      </c>
      <c s="5" t="inlineStr" r="B7084">
        <is>
          <t xml:space="preserve">AGGREGATE SHOULDERS, TYPE A  6"</t>
        </is>
      </c>
      <c s="5" t="inlineStr" r="C7084">
        <is>
          <t xml:space="preserve">SQ YD  </t>
        </is>
      </c>
      <c s="6" r="D7084">
        <v>117.000</v>
      </c>
      <c s="7" r="E7084">
        <v>4</v>
      </c>
      <c s="8" t="inlineStr" r="F7084">
        <is>
          <t xml:space="preserve">89826</t>
        </is>
      </c>
      <c s="8" t="inlineStr" r="G7084">
        <is>
          <t xml:space="preserve">136</t>
        </is>
      </c>
      <c s="9" r="H7084">
        <v>30.0000</v>
      </c>
      <c s="8" t="inlineStr" r="I7084">
        <is>
          <t xml:space="preserve"/>
        </is>
      </c>
      <c s="8" t="inlineStr" r="J7084">
        <is>
          <t xml:space="preserve"> Peoria</t>
        </is>
      </c>
    </row>
    <row r="7085" ht="20.25" customHeight="0">
      <c s="5" t="inlineStr" r="A7085">
        <is>
          <t xml:space="preserve">48100500</t>
        </is>
      </c>
      <c s="5" t="inlineStr" r="B7085">
        <is>
          <t xml:space="preserve">AGGREGATE SHOULDERS, TYPE A  6"</t>
        </is>
      </c>
      <c s="5" t="inlineStr" r="C7085">
        <is>
          <t xml:space="preserve">SQ YD  </t>
        </is>
      </c>
      <c s="6" r="D7085">
        <v>117.000</v>
      </c>
      <c s="7" r="E7085">
        <v>4</v>
      </c>
      <c s="8" t="inlineStr" r="F7085">
        <is>
          <t xml:space="preserve">89826</t>
        </is>
      </c>
      <c s="8" t="inlineStr" r="G7085">
        <is>
          <t xml:space="preserve">136</t>
        </is>
      </c>
      <c s="9" r="H7085">
        <v>30.2800</v>
      </c>
      <c s="8" t="inlineStr" r="I7085">
        <is>
          <t xml:space="preserve"/>
        </is>
      </c>
      <c s="8" t="inlineStr" r="J7085">
        <is>
          <t xml:space="preserve"> Peoria</t>
        </is>
      </c>
    </row>
    <row r="7086" ht="20.25" customHeight="0">
      <c s="5" t="inlineStr" r="A7086">
        <is>
          <t xml:space="preserve">48100500</t>
        </is>
      </c>
      <c s="5" t="inlineStr" r="B7086">
        <is>
          <t xml:space="preserve">AGGREGATE SHOULDERS, TYPE A  6"</t>
        </is>
      </c>
      <c s="5" t="inlineStr" r="C7086">
        <is>
          <t xml:space="preserve">SQ YD  </t>
        </is>
      </c>
      <c s="6" r="D7086">
        <v>117.000</v>
      </c>
      <c s="7" r="E7086">
        <v>4</v>
      </c>
      <c s="8" t="inlineStr" r="F7086">
        <is>
          <t xml:space="preserve">89826</t>
        </is>
      </c>
      <c s="8" t="inlineStr" r="G7086">
        <is>
          <t xml:space="preserve">136</t>
        </is>
      </c>
      <c s="9" r="H7086">
        <v>84.7200</v>
      </c>
      <c s="8" t="inlineStr" r="I7086">
        <is>
          <t xml:space="preserve"/>
        </is>
      </c>
      <c s="8" t="inlineStr" r="J7086">
        <is>
          <t xml:space="preserve"> Peoria</t>
        </is>
      </c>
    </row>
    <row r="7087" ht="20.25" customHeight="0">
      <c s="5" t="inlineStr" r="A7087">
        <is>
          <t xml:space="preserve">48100500</t>
        </is>
      </c>
      <c s="5" t="inlineStr" r="B7087">
        <is>
          <t xml:space="preserve">AGGREGATE SHOULDERS, TYPE A  6"</t>
        </is>
      </c>
      <c s="5" t="inlineStr" r="C7087">
        <is>
          <t xml:space="preserve">SQ YD  </t>
        </is>
      </c>
      <c s="6" r="D7087">
        <v>2777.000</v>
      </c>
      <c s="7" r="E7087">
        <v>8</v>
      </c>
      <c s="8" t="inlineStr" r="F7087">
        <is>
          <t xml:space="preserve">97791</t>
        </is>
      </c>
      <c s="8" t="inlineStr" r="G7087">
        <is>
          <t xml:space="preserve">138</t>
        </is>
      </c>
      <c s="9" r="H7087">
        <v>31.1700</v>
      </c>
      <c s="8" t="inlineStr" r="I7087">
        <is>
          <t xml:space="preserve">Y</t>
        </is>
      </c>
      <c s="8" t="inlineStr" r="J7087">
        <is>
          <t xml:space="preserve"> Marion</t>
        </is>
      </c>
    </row>
    <row r="7088" ht="20.25" customHeight="0">
      <c s="5" t="inlineStr" r="A7088">
        <is>
          <t xml:space="preserve">48100500</t>
        </is>
      </c>
      <c s="5" t="inlineStr" r="B7088">
        <is>
          <t xml:space="preserve">AGGREGATE SHOULDERS, TYPE A  6"</t>
        </is>
      </c>
      <c s="5" t="inlineStr" r="C7088">
        <is>
          <t xml:space="preserve">SQ YD  </t>
        </is>
      </c>
      <c s="6" r="D7088">
        <v>2777.000</v>
      </c>
      <c s="7" r="E7088">
        <v>8</v>
      </c>
      <c s="8" t="inlineStr" r="F7088">
        <is>
          <t xml:space="preserve">97791</t>
        </is>
      </c>
      <c s="8" t="inlineStr" r="G7088">
        <is>
          <t xml:space="preserve">138</t>
        </is>
      </c>
      <c s="9" r="H7088">
        <v>25.2500</v>
      </c>
      <c s="8" t="inlineStr" r="I7088">
        <is>
          <t xml:space="preserve"/>
        </is>
      </c>
      <c s="8" t="inlineStr" r="J7088">
        <is>
          <t xml:space="preserve"> Marion</t>
        </is>
      </c>
    </row>
    <row r="7089" ht="20.25" customHeight="0">
      <c s="5" t="inlineStr" r="A7089">
        <is>
          <t xml:space="preserve">48100500</t>
        </is>
      </c>
      <c s="5" t="inlineStr" r="B7089">
        <is>
          <t xml:space="preserve">AGGREGATE SHOULDERS, TYPE A  6"</t>
        </is>
      </c>
      <c s="5" t="inlineStr" r="C7089">
        <is>
          <t xml:space="preserve">SQ YD  </t>
        </is>
      </c>
      <c s="6" r="D7089">
        <v>2777.000</v>
      </c>
      <c s="7" r="E7089">
        <v>8</v>
      </c>
      <c s="8" t="inlineStr" r="F7089">
        <is>
          <t xml:space="preserve">97791</t>
        </is>
      </c>
      <c s="8" t="inlineStr" r="G7089">
        <is>
          <t xml:space="preserve">138</t>
        </is>
      </c>
      <c s="9" r="H7089">
        <v>30.2500</v>
      </c>
      <c s="8" t="inlineStr" r="I7089">
        <is>
          <t xml:space="preserve"/>
        </is>
      </c>
      <c s="8" t="inlineStr" r="J7089">
        <is>
          <t xml:space="preserve"> Marion</t>
        </is>
      </c>
    </row>
    <row r="7090" ht="20.25" customHeight="0">
      <c s="5" t="inlineStr" r="A7090">
        <is>
          <t xml:space="preserve">48101200</t>
        </is>
      </c>
      <c s="5" t="inlineStr" r="B7090">
        <is>
          <t xml:space="preserve">AGGREGATE SHOULDERS, TYPE B</t>
        </is>
      </c>
      <c s="5" t="inlineStr" r="C7090">
        <is>
          <t xml:space="preserve">TON    </t>
        </is>
      </c>
      <c s="6" r="D7090">
        <v>102.000</v>
      </c>
      <c s="7" r="E7090">
        <v>3</v>
      </c>
      <c s="8" t="inlineStr" r="F7090">
        <is>
          <t xml:space="preserve">66824</t>
        </is>
      </c>
      <c s="8" t="inlineStr" r="G7090">
        <is>
          <t xml:space="preserve">090</t>
        </is>
      </c>
      <c s="9" r="H7090">
        <v>68.2400</v>
      </c>
      <c s="8" t="inlineStr" r="I7090">
        <is>
          <t xml:space="preserve">Y</t>
        </is>
      </c>
      <c s="8" t="inlineStr" r="J7090">
        <is>
          <t xml:space="preserve"> DeKalb</t>
        </is>
      </c>
    </row>
    <row r="7091" ht="20.25" customHeight="0">
      <c s="5" t="inlineStr" r="A7091">
        <is>
          <t xml:space="preserve">48101200</t>
        </is>
      </c>
      <c s="5" t="inlineStr" r="B7091">
        <is>
          <t xml:space="preserve">AGGREGATE SHOULDERS, TYPE B</t>
        </is>
      </c>
      <c s="5" t="inlineStr" r="C7091">
        <is>
          <t xml:space="preserve">TON    </t>
        </is>
      </c>
      <c s="6" r="D7091">
        <v>102.000</v>
      </c>
      <c s="7" r="E7091">
        <v>3</v>
      </c>
      <c s="8" t="inlineStr" r="F7091">
        <is>
          <t xml:space="preserve">66824</t>
        </is>
      </c>
      <c s="8" t="inlineStr" r="G7091">
        <is>
          <t xml:space="preserve">090</t>
        </is>
      </c>
      <c s="9" r="H7091">
        <v>50.0000</v>
      </c>
      <c s="8" t="inlineStr" r="I7091">
        <is>
          <t xml:space="preserve"/>
        </is>
      </c>
      <c s="8" t="inlineStr" r="J7091">
        <is>
          <t xml:space="preserve"> DeKalb</t>
        </is>
      </c>
    </row>
    <row r="7092" ht="20.25" customHeight="0">
      <c s="5" t="inlineStr" r="A7092">
        <is>
          <t xml:space="preserve">48101200</t>
        </is>
      </c>
      <c s="5" t="inlineStr" r="B7092">
        <is>
          <t xml:space="preserve">AGGREGATE SHOULDERS, TYPE B</t>
        </is>
      </c>
      <c s="5" t="inlineStr" r="C7092">
        <is>
          <t xml:space="preserve">TON    </t>
        </is>
      </c>
      <c s="6" r="D7092">
        <v>102.000</v>
      </c>
      <c s="7" r="E7092">
        <v>3</v>
      </c>
      <c s="8" t="inlineStr" r="F7092">
        <is>
          <t xml:space="preserve">66824</t>
        </is>
      </c>
      <c s="8" t="inlineStr" r="G7092">
        <is>
          <t xml:space="preserve">090</t>
        </is>
      </c>
      <c s="9" r="H7092">
        <v>52.0000</v>
      </c>
      <c s="8" t="inlineStr" r="I7092">
        <is>
          <t xml:space="preserve"/>
        </is>
      </c>
      <c s="8" t="inlineStr" r="J7092">
        <is>
          <t xml:space="preserve"> DeKalb</t>
        </is>
      </c>
    </row>
    <row r="7093" ht="20.25" customHeight="0">
      <c s="5" t="inlineStr" r="A7093">
        <is>
          <t xml:space="preserve">48101200</t>
        </is>
      </c>
      <c s="5" t="inlineStr" r="B7093">
        <is>
          <t xml:space="preserve">AGGREGATE SHOULDERS, TYPE B</t>
        </is>
      </c>
      <c s="5" t="inlineStr" r="C7093">
        <is>
          <t xml:space="preserve">TON    </t>
        </is>
      </c>
      <c s="6" r="D7093">
        <v>102.000</v>
      </c>
      <c s="7" r="E7093">
        <v>3</v>
      </c>
      <c s="8" t="inlineStr" r="F7093">
        <is>
          <t xml:space="preserve">66824</t>
        </is>
      </c>
      <c s="8" t="inlineStr" r="G7093">
        <is>
          <t xml:space="preserve">090</t>
        </is>
      </c>
      <c s="9" r="H7093">
        <v>75.0000</v>
      </c>
      <c s="8" t="inlineStr" r="I7093">
        <is>
          <t xml:space="preserve"/>
        </is>
      </c>
      <c s="8" t="inlineStr" r="J7093">
        <is>
          <t xml:space="preserve"> DeKalb</t>
        </is>
      </c>
    </row>
    <row r="7094" ht="20.25" customHeight="0">
      <c s="5" t="inlineStr" r="A7094">
        <is>
          <t xml:space="preserve">48101200</t>
        </is>
      </c>
      <c s="5" t="inlineStr" r="B7094">
        <is>
          <t xml:space="preserve">AGGREGATE SHOULDERS, TYPE B</t>
        </is>
      </c>
      <c s="5" t="inlineStr" r="C7094">
        <is>
          <t xml:space="preserve">TON    </t>
        </is>
      </c>
      <c s="6" r="D7094">
        <v>195.000</v>
      </c>
      <c s="7" r="E7094">
        <v>4</v>
      </c>
      <c s="8" t="inlineStr" r="F7094">
        <is>
          <t xml:space="preserve">68E42</t>
        </is>
      </c>
      <c s="8" t="inlineStr" r="G7094">
        <is>
          <t xml:space="preserve">013</t>
        </is>
      </c>
      <c s="9" r="H7094">
        <v>82.0000</v>
      </c>
      <c s="8" t="inlineStr" r="I7094">
        <is>
          <t xml:space="preserve">Y</t>
        </is>
      </c>
      <c s="8" t="inlineStr" r="J7094">
        <is>
          <t xml:space="preserve"> Tazewell</t>
        </is>
      </c>
    </row>
    <row r="7095" ht="20.25" customHeight="0">
      <c s="5" t="inlineStr" r="A7095">
        <is>
          <t xml:space="preserve">48101200</t>
        </is>
      </c>
      <c s="5" t="inlineStr" r="B7095">
        <is>
          <t xml:space="preserve">AGGREGATE SHOULDERS, TYPE B</t>
        </is>
      </c>
      <c s="5" t="inlineStr" r="C7095">
        <is>
          <t xml:space="preserve">TON    </t>
        </is>
      </c>
      <c s="6" r="D7095">
        <v>195.000</v>
      </c>
      <c s="7" r="E7095">
        <v>4</v>
      </c>
      <c s="8" t="inlineStr" r="F7095">
        <is>
          <t xml:space="preserve">68E42</t>
        </is>
      </c>
      <c s="8" t="inlineStr" r="G7095">
        <is>
          <t xml:space="preserve">013</t>
        </is>
      </c>
      <c s="9" r="H7095">
        <v>46.2900</v>
      </c>
      <c s="8" t="inlineStr" r="I7095">
        <is>
          <t xml:space="preserve"/>
        </is>
      </c>
      <c s="8" t="inlineStr" r="J7095">
        <is>
          <t xml:space="preserve"> Tazewell</t>
        </is>
      </c>
    </row>
    <row r="7096" ht="20.25" customHeight="0">
      <c s="5" t="inlineStr" r="A7096">
        <is>
          <t xml:space="preserve">48101200</t>
        </is>
      </c>
      <c s="5" t="inlineStr" r="B7096">
        <is>
          <t xml:space="preserve">AGGREGATE SHOULDERS, TYPE B</t>
        </is>
      </c>
      <c s="5" t="inlineStr" r="C7096">
        <is>
          <t xml:space="preserve">TON    </t>
        </is>
      </c>
      <c s="6" r="D7096">
        <v>195.000</v>
      </c>
      <c s="7" r="E7096">
        <v>4</v>
      </c>
      <c s="8" t="inlineStr" r="F7096">
        <is>
          <t xml:space="preserve">68E42</t>
        </is>
      </c>
      <c s="8" t="inlineStr" r="G7096">
        <is>
          <t xml:space="preserve">013</t>
        </is>
      </c>
      <c s="9" r="H7096">
        <v>55.0000</v>
      </c>
      <c s="8" t="inlineStr" r="I7096">
        <is>
          <t xml:space="preserve"/>
        </is>
      </c>
      <c s="8" t="inlineStr" r="J7096">
        <is>
          <t xml:space="preserve"> Tazewell</t>
        </is>
      </c>
    </row>
    <row r="7097" ht="20.25" customHeight="0">
      <c s="5" t="inlineStr" r="A7097">
        <is>
          <t xml:space="preserve">48101200</t>
        </is>
      </c>
      <c s="5" t="inlineStr" r="B7097">
        <is>
          <t xml:space="preserve">AGGREGATE SHOULDERS, TYPE B</t>
        </is>
      </c>
      <c s="5" t="inlineStr" r="C7097">
        <is>
          <t xml:space="preserve">TON    </t>
        </is>
      </c>
      <c s="6" r="D7097">
        <v>354.000</v>
      </c>
      <c s="7" r="E7097">
        <v>6</v>
      </c>
      <c s="8" t="inlineStr" r="F7097">
        <is>
          <t xml:space="preserve">72G54</t>
        </is>
      </c>
      <c s="8" t="inlineStr" r="G7097">
        <is>
          <t xml:space="preserve">098</t>
        </is>
      </c>
      <c s="9" r="H7097">
        <v>75.9000</v>
      </c>
      <c s="8" t="inlineStr" r="I7097">
        <is>
          <t xml:space="preserve">Y</t>
        </is>
      </c>
      <c s="8" t="inlineStr" r="J7097">
        <is>
          <t xml:space="preserve"> Montgomery</t>
        </is>
      </c>
    </row>
    <row r="7098" ht="20.25" customHeight="0">
      <c s="5" t="inlineStr" r="A7098">
        <is>
          <t xml:space="preserve">48101200</t>
        </is>
      </c>
      <c s="5" t="inlineStr" r="B7098">
        <is>
          <t xml:space="preserve">AGGREGATE SHOULDERS, TYPE B</t>
        </is>
      </c>
      <c s="5" t="inlineStr" r="C7098">
        <is>
          <t xml:space="preserve">TON    </t>
        </is>
      </c>
      <c s="6" r="D7098">
        <v>54256.000</v>
      </c>
      <c s="7" r="E7098">
        <v>9</v>
      </c>
      <c s="8" t="inlineStr" r="F7098">
        <is>
          <t xml:space="preserve">78604</t>
        </is>
      </c>
      <c s="8" t="inlineStr" r="G7098">
        <is>
          <t xml:space="preserve">104</t>
        </is>
      </c>
      <c s="9" r="H7098">
        <v>43.3000</v>
      </c>
      <c s="8" t="inlineStr" r="I7098">
        <is>
          <t xml:space="preserve">Y</t>
        </is>
      </c>
      <c s="8" t="inlineStr" r="J7098">
        <is>
          <t xml:space="preserve"> Jefferson</t>
        </is>
      </c>
    </row>
    <row r="7099" ht="20.25" customHeight="0">
      <c s="5" t="inlineStr" r="A7099">
        <is>
          <t xml:space="preserve">48101200</t>
        </is>
      </c>
      <c s="5" t="inlineStr" r="B7099">
        <is>
          <t xml:space="preserve">AGGREGATE SHOULDERS, TYPE B</t>
        </is>
      </c>
      <c s="5" t="inlineStr" r="C7099">
        <is>
          <t xml:space="preserve">TON    </t>
        </is>
      </c>
      <c s="6" r="D7099">
        <v>54256.000</v>
      </c>
      <c s="7" r="E7099">
        <v>9</v>
      </c>
      <c s="8" t="inlineStr" r="F7099">
        <is>
          <t xml:space="preserve">78604</t>
        </is>
      </c>
      <c s="8" t="inlineStr" r="G7099">
        <is>
          <t xml:space="preserve">104</t>
        </is>
      </c>
      <c s="9" r="H7099">
        <v>38.0000</v>
      </c>
      <c s="8" t="inlineStr" r="I7099">
        <is>
          <t xml:space="preserve"/>
        </is>
      </c>
      <c s="8" t="inlineStr" r="J7099">
        <is>
          <t xml:space="preserve"> Jefferson</t>
        </is>
      </c>
    </row>
    <row r="7100" ht="20.25" customHeight="0">
      <c s="5" t="inlineStr" r="A7100">
        <is>
          <t xml:space="preserve">48101200</t>
        </is>
      </c>
      <c s="5" t="inlineStr" r="B7100">
        <is>
          <t xml:space="preserve">AGGREGATE SHOULDERS, TYPE B</t>
        </is>
      </c>
      <c s="5" t="inlineStr" r="C7100">
        <is>
          <t xml:space="preserve">TON    </t>
        </is>
      </c>
      <c s="6" r="D7100">
        <v>54256.000</v>
      </c>
      <c s="7" r="E7100">
        <v>9</v>
      </c>
      <c s="8" t="inlineStr" r="F7100">
        <is>
          <t xml:space="preserve">78604</t>
        </is>
      </c>
      <c s="8" t="inlineStr" r="G7100">
        <is>
          <t xml:space="preserve">104</t>
        </is>
      </c>
      <c s="9" r="H7100">
        <v>47.4700</v>
      </c>
      <c s="8" t="inlineStr" r="I7100">
        <is>
          <t xml:space="preserve"/>
        </is>
      </c>
      <c s="8" t="inlineStr" r="J7100">
        <is>
          <t xml:space="preserve"> Jefferson</t>
        </is>
      </c>
    </row>
    <row r="7101" ht="20.25" customHeight="0">
      <c s="5" t="inlineStr" r="A7101">
        <is>
          <t xml:space="preserve">48101200</t>
        </is>
      </c>
      <c s="5" t="inlineStr" r="B7101">
        <is>
          <t xml:space="preserve">AGGREGATE SHOULDERS, TYPE B</t>
        </is>
      </c>
      <c s="5" t="inlineStr" r="C7101">
        <is>
          <t xml:space="preserve">TON    </t>
        </is>
      </c>
      <c s="6" r="D7101">
        <v>54256.000</v>
      </c>
      <c s="7" r="E7101">
        <v>9</v>
      </c>
      <c s="8" t="inlineStr" r="F7101">
        <is>
          <t xml:space="preserve">78604</t>
        </is>
      </c>
      <c s="8" t="inlineStr" r="G7101">
        <is>
          <t xml:space="preserve">104</t>
        </is>
      </c>
      <c s="9" r="H7101">
        <v>54.1200</v>
      </c>
      <c s="8" t="inlineStr" r="I7101">
        <is>
          <t xml:space="preserve"/>
        </is>
      </c>
      <c s="8" t="inlineStr" r="J7101">
        <is>
          <t xml:space="preserve"> Jefferson</t>
        </is>
      </c>
    </row>
    <row r="7102" ht="20.25" customHeight="0">
      <c s="5" t="inlineStr" r="A7102">
        <is>
          <t xml:space="preserve">48101200</t>
        </is>
      </c>
      <c s="5" t="inlineStr" r="B7102">
        <is>
          <t xml:space="preserve">AGGREGATE SHOULDERS, TYPE B</t>
        </is>
      </c>
      <c s="5" t="inlineStr" r="C7102">
        <is>
          <t xml:space="preserve">TON    </t>
        </is>
      </c>
      <c s="6" r="D7102">
        <v>195.000</v>
      </c>
      <c s="7" r="E7102">
        <v>3</v>
      </c>
      <c s="8" t="inlineStr" r="F7102">
        <is>
          <t xml:space="preserve">87673</t>
        </is>
      </c>
      <c s="8" t="inlineStr" r="G7102">
        <is>
          <t xml:space="preserve">122</t>
        </is>
      </c>
      <c s="9" r="H7102">
        <v>30.0000</v>
      </c>
      <c s="8" t="inlineStr" r="I7102">
        <is>
          <t xml:space="preserve">Y</t>
        </is>
      </c>
      <c s="8" t="inlineStr" r="J7102">
        <is>
          <t xml:space="preserve"> LaSalle</t>
        </is>
      </c>
    </row>
    <row r="7103" ht="20.25" customHeight="0">
      <c s="5" t="inlineStr" r="A7103">
        <is>
          <t xml:space="preserve">48101200</t>
        </is>
      </c>
      <c s="5" t="inlineStr" r="B7103">
        <is>
          <t xml:space="preserve">AGGREGATE SHOULDERS, TYPE B</t>
        </is>
      </c>
      <c s="5" t="inlineStr" r="C7103">
        <is>
          <t xml:space="preserve">TON    </t>
        </is>
      </c>
      <c s="6" r="D7103">
        <v>195.000</v>
      </c>
      <c s="7" r="E7103">
        <v>3</v>
      </c>
      <c s="8" t="inlineStr" r="F7103">
        <is>
          <t xml:space="preserve">87673</t>
        </is>
      </c>
      <c s="8" t="inlineStr" r="G7103">
        <is>
          <t xml:space="preserve">122</t>
        </is>
      </c>
      <c s="9" r="H7103">
        <v>48.0000</v>
      </c>
      <c s="8" t="inlineStr" r="I7103">
        <is>
          <t xml:space="preserve"/>
        </is>
      </c>
      <c s="8" t="inlineStr" r="J7103">
        <is>
          <t xml:space="preserve"> LaSalle</t>
        </is>
      </c>
    </row>
    <row r="7104" ht="20.25" customHeight="0">
      <c s="5" t="inlineStr" r="A7104">
        <is>
          <t xml:space="preserve">48101200</t>
        </is>
      </c>
      <c s="5" t="inlineStr" r="B7104">
        <is>
          <t xml:space="preserve">AGGREGATE SHOULDERS, TYPE B</t>
        </is>
      </c>
      <c s="5" t="inlineStr" r="C7104">
        <is>
          <t xml:space="preserve">TON    </t>
        </is>
      </c>
      <c s="6" r="D7104">
        <v>550.000</v>
      </c>
      <c s="7" r="E7104">
        <v>3</v>
      </c>
      <c s="8" t="inlineStr" r="F7104">
        <is>
          <t xml:space="preserve">87798</t>
        </is>
      </c>
      <c s="8" t="inlineStr" r="G7104">
        <is>
          <t xml:space="preserve">139</t>
        </is>
      </c>
      <c s="9" r="H7104">
        <v>41.5000</v>
      </c>
      <c s="8" t="inlineStr" r="I7104">
        <is>
          <t xml:space="preserve">Y</t>
        </is>
      </c>
      <c s="8" t="inlineStr" r="J7104">
        <is>
          <t xml:space="preserve"> Ford</t>
        </is>
      </c>
    </row>
    <row r="7105" ht="20.25" customHeight="0">
      <c s="5" t="inlineStr" r="A7105">
        <is>
          <t xml:space="preserve">48101200</t>
        </is>
      </c>
      <c s="5" t="inlineStr" r="B7105">
        <is>
          <t xml:space="preserve">AGGREGATE SHOULDERS, TYPE B</t>
        </is>
      </c>
      <c s="5" t="inlineStr" r="C7105">
        <is>
          <t xml:space="preserve">TON    </t>
        </is>
      </c>
      <c s="6" r="D7105">
        <v>550.000</v>
      </c>
      <c s="7" r="E7105">
        <v>3</v>
      </c>
      <c s="8" t="inlineStr" r="F7105">
        <is>
          <t xml:space="preserve">87798</t>
        </is>
      </c>
      <c s="8" t="inlineStr" r="G7105">
        <is>
          <t xml:space="preserve">139</t>
        </is>
      </c>
      <c s="9" r="H7105">
        <v>39.0000</v>
      </c>
      <c s="8" t="inlineStr" r="I7105">
        <is>
          <t xml:space="preserve"/>
        </is>
      </c>
      <c s="8" t="inlineStr" r="J7105">
        <is>
          <t xml:space="preserve"> Ford</t>
        </is>
      </c>
    </row>
    <row r="7106" ht="20.25" customHeight="0">
      <c s="5" t="inlineStr" r="A7106">
        <is>
          <t xml:space="preserve">48101200</t>
        </is>
      </c>
      <c s="5" t="inlineStr" r="B7106">
        <is>
          <t xml:space="preserve">AGGREGATE SHOULDERS, TYPE B</t>
        </is>
      </c>
      <c s="5" t="inlineStr" r="C7106">
        <is>
          <t xml:space="preserve">TON    </t>
        </is>
      </c>
      <c s="6" r="D7106">
        <v>550.000</v>
      </c>
      <c s="7" r="E7106">
        <v>3</v>
      </c>
      <c s="8" t="inlineStr" r="F7106">
        <is>
          <t xml:space="preserve">87798</t>
        </is>
      </c>
      <c s="8" t="inlineStr" r="G7106">
        <is>
          <t xml:space="preserve">139</t>
        </is>
      </c>
      <c s="9" r="H7106">
        <v>41.0000</v>
      </c>
      <c s="8" t="inlineStr" r="I7106">
        <is>
          <t xml:space="preserve"/>
        </is>
      </c>
      <c s="8" t="inlineStr" r="J7106">
        <is>
          <t xml:space="preserve"> Ford</t>
        </is>
      </c>
    </row>
    <row r="7107" ht="20.25" customHeight="0">
      <c s="5" t="inlineStr" r="A7107">
        <is>
          <t xml:space="preserve">48101200</t>
        </is>
      </c>
      <c s="5" t="inlineStr" r="B7107">
        <is>
          <t xml:space="preserve">AGGREGATE SHOULDERS, TYPE B</t>
        </is>
      </c>
      <c s="5" t="inlineStr" r="C7107">
        <is>
          <t xml:space="preserve">TON    </t>
        </is>
      </c>
      <c s="6" r="D7107">
        <v>4661.000</v>
      </c>
      <c s="7" r="E7107">
        <v>3</v>
      </c>
      <c s="8" t="inlineStr" r="F7107">
        <is>
          <t xml:space="preserve">87799</t>
        </is>
      </c>
      <c s="8" t="inlineStr" r="G7107">
        <is>
          <t xml:space="preserve">070</t>
        </is>
      </c>
      <c s="9" r="H7107">
        <v>24.6500</v>
      </c>
      <c s="8" t="inlineStr" r="I7107">
        <is>
          <t xml:space="preserve">Y</t>
        </is>
      </c>
      <c s="8" t="inlineStr" r="J7107">
        <is>
          <t xml:space="preserve"> Kankakee</t>
        </is>
      </c>
    </row>
    <row r="7108" ht="20.25" customHeight="0">
      <c s="5" t="inlineStr" r="A7108">
        <is>
          <t xml:space="preserve">48101200</t>
        </is>
      </c>
      <c s="5" t="inlineStr" r="B7108">
        <is>
          <t xml:space="preserve">AGGREGATE SHOULDERS, TYPE B</t>
        </is>
      </c>
      <c s="5" t="inlineStr" r="C7108">
        <is>
          <t xml:space="preserve">TON    </t>
        </is>
      </c>
      <c s="6" r="D7108">
        <v>2707.000</v>
      </c>
      <c s="7" r="E7108">
        <v>5</v>
      </c>
      <c s="8" t="inlineStr" r="F7108">
        <is>
          <t xml:space="preserve">91623</t>
        </is>
      </c>
      <c s="8" t="inlineStr" r="G7108">
        <is>
          <t xml:space="preserve">076</t>
        </is>
      </c>
      <c s="9" r="H7108">
        <v>27.0000</v>
      </c>
      <c s="8" t="inlineStr" r="I7108">
        <is>
          <t xml:space="preserve">Y</t>
        </is>
      </c>
      <c s="8" t="inlineStr" r="J7108">
        <is>
          <t xml:space="preserve"> Douglas</t>
        </is>
      </c>
    </row>
    <row r="7109" ht="20.25" customHeight="0">
      <c s="5" t="inlineStr" r="A7109">
        <is>
          <t xml:space="preserve">48101200</t>
        </is>
      </c>
      <c s="5" t="inlineStr" r="B7109">
        <is>
          <t xml:space="preserve">AGGREGATE SHOULDERS, TYPE B</t>
        </is>
      </c>
      <c s="5" t="inlineStr" r="C7109">
        <is>
          <t xml:space="preserve">TON    </t>
        </is>
      </c>
      <c s="6" r="D7109">
        <v>2707.000</v>
      </c>
      <c s="7" r="E7109">
        <v>5</v>
      </c>
      <c s="8" t="inlineStr" r="F7109">
        <is>
          <t xml:space="preserve">91623</t>
        </is>
      </c>
      <c s="8" t="inlineStr" r="G7109">
        <is>
          <t xml:space="preserve">076</t>
        </is>
      </c>
      <c s="9" r="H7109">
        <v>40.2300</v>
      </c>
      <c s="8" t="inlineStr" r="I7109">
        <is>
          <t xml:space="preserve"/>
        </is>
      </c>
      <c s="8" t="inlineStr" r="J7109">
        <is>
          <t xml:space="preserve"> Douglas</t>
        </is>
      </c>
    </row>
    <row r="7110" ht="20.25" customHeight="0">
      <c s="5" t="inlineStr" r="A7110">
        <is>
          <t xml:space="preserve">48101200</t>
        </is>
      </c>
      <c s="5" t="inlineStr" r="B7110">
        <is>
          <t xml:space="preserve">AGGREGATE SHOULDERS, TYPE B</t>
        </is>
      </c>
      <c s="5" t="inlineStr" r="C7110">
        <is>
          <t xml:space="preserve">TON    </t>
        </is>
      </c>
      <c s="6" r="D7110">
        <v>194.000</v>
      </c>
      <c s="7" r="E7110">
        <v>6</v>
      </c>
      <c s="8" t="inlineStr" r="F7110">
        <is>
          <t xml:space="preserve">93785</t>
        </is>
      </c>
      <c s="8" t="inlineStr" r="G7110">
        <is>
          <t xml:space="preserve">127</t>
        </is>
      </c>
      <c s="9" r="H7110">
        <v>59.0000</v>
      </c>
      <c s="8" t="inlineStr" r="I7110">
        <is>
          <t xml:space="preserve">Y</t>
        </is>
      </c>
      <c s="8" t="inlineStr" r="J7110">
        <is>
          <t xml:space="preserve"> Sangamon</t>
        </is>
      </c>
    </row>
    <row r="7111" ht="20.25" customHeight="0">
      <c s="5" t="inlineStr" r="A7111">
        <is>
          <t xml:space="preserve">48101200</t>
        </is>
      </c>
      <c s="5" t="inlineStr" r="B7111">
        <is>
          <t xml:space="preserve">AGGREGATE SHOULDERS, TYPE B</t>
        </is>
      </c>
      <c s="5" t="inlineStr" r="C7111">
        <is>
          <t xml:space="preserve">TON    </t>
        </is>
      </c>
      <c s="6" r="D7111">
        <v>194.000</v>
      </c>
      <c s="7" r="E7111">
        <v>6</v>
      </c>
      <c s="8" t="inlineStr" r="F7111">
        <is>
          <t xml:space="preserve">93785</t>
        </is>
      </c>
      <c s="8" t="inlineStr" r="G7111">
        <is>
          <t xml:space="preserve">127</t>
        </is>
      </c>
      <c s="9" r="H7111">
        <v>45.3200</v>
      </c>
      <c s="8" t="inlineStr" r="I7111">
        <is>
          <t xml:space="preserve"/>
        </is>
      </c>
      <c s="8" t="inlineStr" r="J7111">
        <is>
          <t xml:space="preserve"> Sangamon</t>
        </is>
      </c>
    </row>
    <row r="7112" ht="20.25" customHeight="0">
      <c s="5" t="inlineStr" r="A7112">
        <is>
          <t xml:space="preserve">48101200</t>
        </is>
      </c>
      <c s="5" t="inlineStr" r="B7112">
        <is>
          <t xml:space="preserve">AGGREGATE SHOULDERS, TYPE B</t>
        </is>
      </c>
      <c s="5" t="inlineStr" r="C7112">
        <is>
          <t xml:space="preserve">TON    </t>
        </is>
      </c>
      <c s="6" r="D7112">
        <v>194.000</v>
      </c>
      <c s="7" r="E7112">
        <v>6</v>
      </c>
      <c s="8" t="inlineStr" r="F7112">
        <is>
          <t xml:space="preserve">93785</t>
        </is>
      </c>
      <c s="8" t="inlineStr" r="G7112">
        <is>
          <t xml:space="preserve">127</t>
        </is>
      </c>
      <c s="9" r="H7112">
        <v>58.4700</v>
      </c>
      <c s="8" t="inlineStr" r="I7112">
        <is>
          <t xml:space="preserve"/>
        </is>
      </c>
      <c s="8" t="inlineStr" r="J7112">
        <is>
          <t xml:space="preserve"> Sangamon</t>
        </is>
      </c>
    </row>
    <row r="7113" ht="20.25" customHeight="0">
      <c s="5" t="inlineStr" r="A7113">
        <is>
          <t xml:space="preserve">48101200</t>
        </is>
      </c>
      <c s="5" t="inlineStr" r="B7113">
        <is>
          <t xml:space="preserve">AGGREGATE SHOULDERS, TYPE B</t>
        </is>
      </c>
      <c s="5" t="inlineStr" r="C7113">
        <is>
          <t xml:space="preserve">TON    </t>
        </is>
      </c>
      <c s="6" r="D7113">
        <v>194.000</v>
      </c>
      <c s="7" r="E7113">
        <v>6</v>
      </c>
      <c s="8" t="inlineStr" r="F7113">
        <is>
          <t xml:space="preserve">93785</t>
        </is>
      </c>
      <c s="8" t="inlineStr" r="G7113">
        <is>
          <t xml:space="preserve">127</t>
        </is>
      </c>
      <c s="9" r="H7113">
        <v>60.0000</v>
      </c>
      <c s="8" t="inlineStr" r="I7113">
        <is>
          <t xml:space="preserve"/>
        </is>
      </c>
      <c s="8" t="inlineStr" r="J7113">
        <is>
          <t xml:space="preserve"> Sangamon</t>
        </is>
      </c>
    </row>
    <row r="7114" ht="20.25" customHeight="0">
      <c s="5" t="inlineStr" r="A7114">
        <is>
          <t xml:space="preserve">48101200</t>
        </is>
      </c>
      <c s="5" t="inlineStr" r="B7114">
        <is>
          <t xml:space="preserve">AGGREGATE SHOULDERS, TYPE B</t>
        </is>
      </c>
      <c s="5" t="inlineStr" r="C7114">
        <is>
          <t xml:space="preserve">TON    </t>
        </is>
      </c>
      <c s="6" r="D7114">
        <v>194.000</v>
      </c>
      <c s="7" r="E7114">
        <v>6</v>
      </c>
      <c s="8" t="inlineStr" r="F7114">
        <is>
          <t xml:space="preserve">93785</t>
        </is>
      </c>
      <c s="8" t="inlineStr" r="G7114">
        <is>
          <t xml:space="preserve">127</t>
        </is>
      </c>
      <c s="9" r="H7114">
        <v>85.0000</v>
      </c>
      <c s="8" t="inlineStr" r="I7114">
        <is>
          <t xml:space="preserve"/>
        </is>
      </c>
      <c s="8" t="inlineStr" r="J7114">
        <is>
          <t xml:space="preserve"> Sangamon</t>
        </is>
      </c>
    </row>
    <row r="7115" ht="20.25" customHeight="0">
      <c s="5" t="inlineStr" r="A7115">
        <is>
          <t xml:space="preserve">48101498</t>
        </is>
      </c>
      <c s="5" t="inlineStr" r="B7115">
        <is>
          <t xml:space="preserve">AGGREGATE SHOULDERS, TYPE B  4"</t>
        </is>
      </c>
      <c s="5" t="inlineStr" r="C7115">
        <is>
          <t xml:space="preserve">SQ YD  </t>
        </is>
      </c>
      <c s="6" r="D7115">
        <v>684.000</v>
      </c>
      <c s="7" r="E7115">
        <v>1</v>
      </c>
      <c s="8" t="inlineStr" r="F7115">
        <is>
          <t xml:space="preserve">61H84</t>
        </is>
      </c>
      <c s="8" t="inlineStr" r="G7115">
        <is>
          <t xml:space="preserve">043</t>
        </is>
      </c>
      <c s="9" r="H7115">
        <v>9.0000</v>
      </c>
      <c s="8" t="inlineStr" r="I7115">
        <is>
          <t xml:space="preserve">Y</t>
        </is>
      </c>
      <c s="8" t="inlineStr" r="J7115">
        <is>
          <t xml:space="preserve"> Cook</t>
        </is>
      </c>
    </row>
    <row r="7116" ht="20.25" customHeight="0">
      <c s="5" t="inlineStr" r="A7116">
        <is>
          <t xml:space="preserve">48101498</t>
        </is>
      </c>
      <c s="5" t="inlineStr" r="B7116">
        <is>
          <t xml:space="preserve">AGGREGATE SHOULDERS, TYPE B  4"</t>
        </is>
      </c>
      <c s="5" t="inlineStr" r="C7116">
        <is>
          <t xml:space="preserve">SQ YD  </t>
        </is>
      </c>
      <c s="6" r="D7116">
        <v>81.000</v>
      </c>
      <c s="7" r="E7116">
        <v>1</v>
      </c>
      <c s="8" t="inlineStr" r="F7116">
        <is>
          <t xml:space="preserve">62H02</t>
        </is>
      </c>
      <c s="8" t="inlineStr" r="G7116">
        <is>
          <t xml:space="preserve">081</t>
        </is>
      </c>
      <c s="9" r="H7116">
        <v>28.0000</v>
      </c>
      <c s="8" t="inlineStr" r="I7116">
        <is>
          <t xml:space="preserve">Y</t>
        </is>
      </c>
      <c s="8" t="inlineStr" r="J7116">
        <is>
          <t xml:space="preserve"> Kane</t>
        </is>
      </c>
    </row>
    <row r="7117" ht="20.25" customHeight="0">
      <c s="5" t="inlineStr" r="A7117">
        <is>
          <t xml:space="preserve">48101498</t>
        </is>
      </c>
      <c s="5" t="inlineStr" r="B7117">
        <is>
          <t xml:space="preserve">AGGREGATE SHOULDERS, TYPE B  4"</t>
        </is>
      </c>
      <c s="5" t="inlineStr" r="C7117">
        <is>
          <t xml:space="preserve">SQ YD  </t>
        </is>
      </c>
      <c s="6" r="D7117">
        <v>81.000</v>
      </c>
      <c s="7" r="E7117">
        <v>1</v>
      </c>
      <c s="8" t="inlineStr" r="F7117">
        <is>
          <t xml:space="preserve">62H02</t>
        </is>
      </c>
      <c s="8" t="inlineStr" r="G7117">
        <is>
          <t xml:space="preserve">081</t>
        </is>
      </c>
      <c s="9" r="H7117">
        <v>12.0000</v>
      </c>
      <c s="8" t="inlineStr" r="I7117">
        <is>
          <t xml:space="preserve"/>
        </is>
      </c>
      <c s="8" t="inlineStr" r="J7117">
        <is>
          <t xml:space="preserve"> Kane</t>
        </is>
      </c>
    </row>
    <row r="7118" ht="20.25" customHeight="0">
      <c s="5" t="inlineStr" r="A7118">
        <is>
          <t xml:space="preserve">48101498</t>
        </is>
      </c>
      <c s="5" t="inlineStr" r="B7118">
        <is>
          <t xml:space="preserve">AGGREGATE SHOULDERS, TYPE B  4"</t>
        </is>
      </c>
      <c s="5" t="inlineStr" r="C7118">
        <is>
          <t xml:space="preserve">SQ YD  </t>
        </is>
      </c>
      <c s="6" r="D7118">
        <v>81.000</v>
      </c>
      <c s="7" r="E7118">
        <v>1</v>
      </c>
      <c s="8" t="inlineStr" r="F7118">
        <is>
          <t xml:space="preserve">62H02</t>
        </is>
      </c>
      <c s="8" t="inlineStr" r="G7118">
        <is>
          <t xml:space="preserve">081</t>
        </is>
      </c>
      <c s="9" r="H7118">
        <v>17.0000</v>
      </c>
      <c s="8" t="inlineStr" r="I7118">
        <is>
          <t xml:space="preserve"/>
        </is>
      </c>
      <c s="8" t="inlineStr" r="J7118">
        <is>
          <t xml:space="preserve"> Kane</t>
        </is>
      </c>
    </row>
    <row r="7119" ht="20.25" customHeight="0">
      <c s="5" t="inlineStr" r="A7119">
        <is>
          <t xml:space="preserve">48101498</t>
        </is>
      </c>
      <c s="5" t="inlineStr" r="B7119">
        <is>
          <t xml:space="preserve">AGGREGATE SHOULDERS, TYPE B  4"</t>
        </is>
      </c>
      <c s="5" t="inlineStr" r="C7119">
        <is>
          <t xml:space="preserve">SQ YD  </t>
        </is>
      </c>
      <c s="6" r="D7119">
        <v>81.000</v>
      </c>
      <c s="7" r="E7119">
        <v>1</v>
      </c>
      <c s="8" t="inlineStr" r="F7119">
        <is>
          <t xml:space="preserve">62H02</t>
        </is>
      </c>
      <c s="8" t="inlineStr" r="G7119">
        <is>
          <t xml:space="preserve">081</t>
        </is>
      </c>
      <c s="9" r="H7119">
        <v>30.0000</v>
      </c>
      <c s="8" t="inlineStr" r="I7119">
        <is>
          <t xml:space="preserve"/>
        </is>
      </c>
      <c s="8" t="inlineStr" r="J7119">
        <is>
          <t xml:space="preserve"> Kane</t>
        </is>
      </c>
    </row>
    <row r="7120" ht="20.25" customHeight="0">
      <c s="5" t="inlineStr" r="A7120">
        <is>
          <t xml:space="preserve">48101498</t>
        </is>
      </c>
      <c s="5" t="inlineStr" r="B7120">
        <is>
          <t xml:space="preserve">AGGREGATE SHOULDERS, TYPE B  4"</t>
        </is>
      </c>
      <c s="5" t="inlineStr" r="C7120">
        <is>
          <t xml:space="preserve">SQ YD  </t>
        </is>
      </c>
      <c s="6" r="D7120">
        <v>81.000</v>
      </c>
      <c s="7" r="E7120">
        <v>1</v>
      </c>
      <c s="8" t="inlineStr" r="F7120">
        <is>
          <t xml:space="preserve">62H02</t>
        </is>
      </c>
      <c s="8" t="inlineStr" r="G7120">
        <is>
          <t xml:space="preserve">081</t>
        </is>
      </c>
      <c s="9" r="H7120">
        <v>50.0000</v>
      </c>
      <c s="8" t="inlineStr" r="I7120">
        <is>
          <t xml:space="preserve"/>
        </is>
      </c>
      <c s="8" t="inlineStr" r="J7120">
        <is>
          <t xml:space="preserve"> Kane</t>
        </is>
      </c>
    </row>
    <row r="7121" ht="20.25" customHeight="0">
      <c s="5" t="inlineStr" r="A7121">
        <is>
          <t xml:space="preserve">48101500</t>
        </is>
      </c>
      <c s="5" t="inlineStr" r="B7121">
        <is>
          <t xml:space="preserve">AGGREGATE SHOULDERS, TYPE B  6"</t>
        </is>
      </c>
      <c s="5" t="inlineStr" r="C7121">
        <is>
          <t xml:space="preserve">SQ YD  </t>
        </is>
      </c>
      <c s="6" r="D7121">
        <v>55.000</v>
      </c>
      <c s="7" r="E7121">
        <v>1</v>
      </c>
      <c s="8" t="inlineStr" r="F7121">
        <is>
          <t xml:space="preserve">62A53</t>
        </is>
      </c>
      <c s="8" t="inlineStr" r="G7121">
        <is>
          <t xml:space="preserve">080</t>
        </is>
      </c>
      <c s="9" r="H7121">
        <v>31.5000</v>
      </c>
      <c s="8" t="inlineStr" r="I7121">
        <is>
          <t xml:space="preserve">Y</t>
        </is>
      </c>
      <c s="8" t="inlineStr" r="J7121">
        <is>
          <t xml:space="preserve"> Lake</t>
        </is>
      </c>
    </row>
    <row r="7122" ht="20.25" customHeight="0">
      <c s="5" t="inlineStr" r="A7122">
        <is>
          <t xml:space="preserve">48101500</t>
        </is>
      </c>
      <c s="5" t="inlineStr" r="B7122">
        <is>
          <t xml:space="preserve">AGGREGATE SHOULDERS, TYPE B  6"</t>
        </is>
      </c>
      <c s="5" t="inlineStr" r="C7122">
        <is>
          <t xml:space="preserve">SQ YD  </t>
        </is>
      </c>
      <c s="6" r="D7122">
        <v>55.000</v>
      </c>
      <c s="7" r="E7122">
        <v>1</v>
      </c>
      <c s="8" t="inlineStr" r="F7122">
        <is>
          <t xml:space="preserve">62A53</t>
        </is>
      </c>
      <c s="8" t="inlineStr" r="G7122">
        <is>
          <t xml:space="preserve">080</t>
        </is>
      </c>
      <c s="9" r="H7122">
        <v>12.0000</v>
      </c>
      <c s="8" t="inlineStr" r="I7122">
        <is>
          <t xml:space="preserve"/>
        </is>
      </c>
      <c s="8" t="inlineStr" r="J7122">
        <is>
          <t xml:space="preserve"> Lake</t>
        </is>
      </c>
    </row>
    <row r="7123" ht="20.25" customHeight="0">
      <c s="5" t="inlineStr" r="A7123">
        <is>
          <t xml:space="preserve">48101500</t>
        </is>
      </c>
      <c s="5" t="inlineStr" r="B7123">
        <is>
          <t xml:space="preserve">AGGREGATE SHOULDERS, TYPE B  6"</t>
        </is>
      </c>
      <c s="5" t="inlineStr" r="C7123">
        <is>
          <t xml:space="preserve">SQ YD  </t>
        </is>
      </c>
      <c s="6" r="D7123">
        <v>55.000</v>
      </c>
      <c s="7" r="E7123">
        <v>1</v>
      </c>
      <c s="8" t="inlineStr" r="F7123">
        <is>
          <t xml:space="preserve">62A53</t>
        </is>
      </c>
      <c s="8" t="inlineStr" r="G7123">
        <is>
          <t xml:space="preserve">080</t>
        </is>
      </c>
      <c s="9" r="H7123">
        <v>25.0000</v>
      </c>
      <c s="8" t="inlineStr" r="I7123">
        <is>
          <t xml:space="preserve"/>
        </is>
      </c>
      <c s="8" t="inlineStr" r="J7123">
        <is>
          <t xml:space="preserve"> Lake</t>
        </is>
      </c>
    </row>
    <row r="7124" ht="20.25" customHeight="0">
      <c s="5" t="inlineStr" r="A7124">
        <is>
          <t xml:space="preserve">48101500</t>
        </is>
      </c>
      <c s="5" t="inlineStr" r="B7124">
        <is>
          <t xml:space="preserve">AGGREGATE SHOULDERS, TYPE B  6"</t>
        </is>
      </c>
      <c s="5" t="inlineStr" r="C7124">
        <is>
          <t xml:space="preserve">SQ YD  </t>
        </is>
      </c>
      <c s="6" r="D7124">
        <v>55.000</v>
      </c>
      <c s="7" r="E7124">
        <v>1</v>
      </c>
      <c s="8" t="inlineStr" r="F7124">
        <is>
          <t xml:space="preserve">62A53</t>
        </is>
      </c>
      <c s="8" t="inlineStr" r="G7124">
        <is>
          <t xml:space="preserve">080</t>
        </is>
      </c>
      <c s="9" r="H7124">
        <v>125.0000</v>
      </c>
      <c s="8" t="inlineStr" r="I7124">
        <is>
          <t xml:space="preserve"/>
        </is>
      </c>
      <c s="8" t="inlineStr" r="J7124">
        <is>
          <t xml:space="preserve"> Lake</t>
        </is>
      </c>
    </row>
    <row r="7125" ht="20.25" customHeight="0">
      <c s="5" t="inlineStr" r="A7125">
        <is>
          <t xml:space="preserve">48101500</t>
        </is>
      </c>
      <c s="5" t="inlineStr" r="B7125">
        <is>
          <t xml:space="preserve">AGGREGATE SHOULDERS, TYPE B  6"</t>
        </is>
      </c>
      <c s="5" t="inlineStr" r="C7125">
        <is>
          <t xml:space="preserve">SQ YD  </t>
        </is>
      </c>
      <c s="6" r="D7125">
        <v>55.000</v>
      </c>
      <c s="7" r="E7125">
        <v>1</v>
      </c>
      <c s="8" t="inlineStr" r="F7125">
        <is>
          <t xml:space="preserve">62A53</t>
        </is>
      </c>
      <c s="8" t="inlineStr" r="G7125">
        <is>
          <t xml:space="preserve">080</t>
        </is>
      </c>
      <c s="9" r="H7125">
        <v>125.0000</v>
      </c>
      <c s="8" t="inlineStr" r="I7125">
        <is>
          <t xml:space="preserve"/>
        </is>
      </c>
      <c s="8" t="inlineStr" r="J7125">
        <is>
          <t xml:space="preserve"> Lake</t>
        </is>
      </c>
    </row>
    <row r="7126" ht="20.25" customHeight="0">
      <c s="5" t="inlineStr" r="A7126">
        <is>
          <t xml:space="preserve">48101500</t>
        </is>
      </c>
      <c s="5" t="inlineStr" r="B7126">
        <is>
          <t xml:space="preserve">AGGREGATE SHOULDERS, TYPE B  6"</t>
        </is>
      </c>
      <c s="5" t="inlineStr" r="C7126">
        <is>
          <t xml:space="preserve">SQ YD  </t>
        </is>
      </c>
      <c s="6" r="D7126">
        <v>55.000</v>
      </c>
      <c s="7" r="E7126">
        <v>1</v>
      </c>
      <c s="8" t="inlineStr" r="F7126">
        <is>
          <t xml:space="preserve">62A53</t>
        </is>
      </c>
      <c s="8" t="inlineStr" r="G7126">
        <is>
          <t xml:space="preserve">080</t>
        </is>
      </c>
      <c s="9" r="H7126">
        <v>125.0000</v>
      </c>
      <c s="8" t="inlineStr" r="I7126">
        <is>
          <t xml:space="preserve"/>
        </is>
      </c>
      <c s="8" t="inlineStr" r="J7126">
        <is>
          <t xml:space="preserve"> Lake</t>
        </is>
      </c>
    </row>
    <row r="7127" ht="20.25" customHeight="0">
      <c s="5" t="inlineStr" r="A7127">
        <is>
          <t xml:space="preserve">48101500</t>
        </is>
      </c>
      <c s="5" t="inlineStr" r="B7127">
        <is>
          <t xml:space="preserve">AGGREGATE SHOULDERS, TYPE B  6"</t>
        </is>
      </c>
      <c s="5" t="inlineStr" r="C7127">
        <is>
          <t xml:space="preserve">SQ YD  </t>
        </is>
      </c>
      <c s="6" r="D7127">
        <v>117.000</v>
      </c>
      <c s="7" r="E7127">
        <v>2</v>
      </c>
      <c s="8" t="inlineStr" r="F7127">
        <is>
          <t xml:space="preserve">85731</t>
        </is>
      </c>
      <c s="8" t="inlineStr" r="G7127">
        <is>
          <t xml:space="preserve">069</t>
        </is>
      </c>
      <c s="9" r="H7127">
        <v>54.0000</v>
      </c>
      <c s="8" t="inlineStr" r="I7127">
        <is>
          <t xml:space="preserve">Y</t>
        </is>
      </c>
      <c s="8" t="inlineStr" r="J7127">
        <is>
          <t xml:space="preserve"> Ogle</t>
        </is>
      </c>
    </row>
    <row r="7128" ht="20.25" customHeight="0">
      <c s="5" t="inlineStr" r="A7128">
        <is>
          <t xml:space="preserve">48101500</t>
        </is>
      </c>
      <c s="5" t="inlineStr" r="B7128">
        <is>
          <t xml:space="preserve">AGGREGATE SHOULDERS, TYPE B  6"</t>
        </is>
      </c>
      <c s="5" t="inlineStr" r="C7128">
        <is>
          <t xml:space="preserve">SQ YD  </t>
        </is>
      </c>
      <c s="6" r="D7128">
        <v>117.000</v>
      </c>
      <c s="7" r="E7128">
        <v>2</v>
      </c>
      <c s="8" t="inlineStr" r="F7128">
        <is>
          <t xml:space="preserve">85731</t>
        </is>
      </c>
      <c s="8" t="inlineStr" r="G7128">
        <is>
          <t xml:space="preserve">069</t>
        </is>
      </c>
      <c s="9" r="H7128">
        <v>11.2000</v>
      </c>
      <c s="8" t="inlineStr" r="I7128">
        <is>
          <t xml:space="preserve"/>
        </is>
      </c>
      <c s="8" t="inlineStr" r="J7128">
        <is>
          <t xml:space="preserve"> Ogle</t>
        </is>
      </c>
    </row>
    <row r="7129" ht="20.25" customHeight="0">
      <c s="5" t="inlineStr" r="A7129">
        <is>
          <t xml:space="preserve">48101500</t>
        </is>
      </c>
      <c s="5" t="inlineStr" r="B7129">
        <is>
          <t xml:space="preserve">AGGREGATE SHOULDERS, TYPE B  6"</t>
        </is>
      </c>
      <c s="5" t="inlineStr" r="C7129">
        <is>
          <t xml:space="preserve">SQ YD  </t>
        </is>
      </c>
      <c s="6" r="D7129">
        <v>117.000</v>
      </c>
      <c s="7" r="E7129">
        <v>2</v>
      </c>
      <c s="8" t="inlineStr" r="F7129">
        <is>
          <t xml:space="preserve">85731</t>
        </is>
      </c>
      <c s="8" t="inlineStr" r="G7129">
        <is>
          <t xml:space="preserve">069</t>
        </is>
      </c>
      <c s="9" r="H7129">
        <v>27.0000</v>
      </c>
      <c s="8" t="inlineStr" r="I7129">
        <is>
          <t xml:space="preserve"/>
        </is>
      </c>
      <c s="8" t="inlineStr" r="J7129">
        <is>
          <t xml:space="preserve"> Ogle</t>
        </is>
      </c>
    </row>
    <row r="7130" ht="20.25" customHeight="0">
      <c s="5" t="inlineStr" r="A7130">
        <is>
          <t xml:space="preserve">48101500</t>
        </is>
      </c>
      <c s="5" t="inlineStr" r="B7130">
        <is>
          <t xml:space="preserve">AGGREGATE SHOULDERS, TYPE B  6"</t>
        </is>
      </c>
      <c s="5" t="inlineStr" r="C7130">
        <is>
          <t xml:space="preserve">SQ YD  </t>
        </is>
      </c>
      <c s="6" r="D7130">
        <v>128.000</v>
      </c>
      <c s="7" r="E7130">
        <v>2</v>
      </c>
      <c s="8" t="inlineStr" r="F7130">
        <is>
          <t xml:space="preserve">85732</t>
        </is>
      </c>
      <c s="8" t="inlineStr" r="G7130">
        <is>
          <t xml:space="preserve">135</t>
        </is>
      </c>
      <c s="9" r="H7130">
        <v>35.2600</v>
      </c>
      <c s="8" t="inlineStr" r="I7130">
        <is>
          <t xml:space="preserve">Y</t>
        </is>
      </c>
      <c s="8" t="inlineStr" r="J7130">
        <is>
          <t xml:space="preserve"> Boone</t>
        </is>
      </c>
    </row>
    <row r="7131" ht="20.25" customHeight="0">
      <c s="5" t="inlineStr" r="A7131">
        <is>
          <t xml:space="preserve">48101500</t>
        </is>
      </c>
      <c s="5" t="inlineStr" r="B7131">
        <is>
          <t xml:space="preserve">AGGREGATE SHOULDERS, TYPE B  6"</t>
        </is>
      </c>
      <c s="5" t="inlineStr" r="C7131">
        <is>
          <t xml:space="preserve">SQ YD  </t>
        </is>
      </c>
      <c s="6" r="D7131">
        <v>128.000</v>
      </c>
      <c s="7" r="E7131">
        <v>2</v>
      </c>
      <c s="8" t="inlineStr" r="F7131">
        <is>
          <t xml:space="preserve">85732</t>
        </is>
      </c>
      <c s="8" t="inlineStr" r="G7131">
        <is>
          <t xml:space="preserve">135</t>
        </is>
      </c>
      <c s="9" r="H7131">
        <v>10.4000</v>
      </c>
      <c s="8" t="inlineStr" r="I7131">
        <is>
          <t xml:space="preserve"/>
        </is>
      </c>
      <c s="8" t="inlineStr" r="J7131">
        <is>
          <t xml:space="preserve"> Boone</t>
        </is>
      </c>
    </row>
    <row r="7132" ht="20.25" customHeight="0">
      <c s="5" t="inlineStr" r="A7132">
        <is>
          <t xml:space="preserve">48101500</t>
        </is>
      </c>
      <c s="5" t="inlineStr" r="B7132">
        <is>
          <t xml:space="preserve">AGGREGATE SHOULDERS, TYPE B  6"</t>
        </is>
      </c>
      <c s="5" t="inlineStr" r="C7132">
        <is>
          <t xml:space="preserve">SQ YD  </t>
        </is>
      </c>
      <c s="6" r="D7132">
        <v>128.000</v>
      </c>
      <c s="7" r="E7132">
        <v>2</v>
      </c>
      <c s="8" t="inlineStr" r="F7132">
        <is>
          <t xml:space="preserve">85732</t>
        </is>
      </c>
      <c s="8" t="inlineStr" r="G7132">
        <is>
          <t xml:space="preserve">135</t>
        </is>
      </c>
      <c s="9" r="H7132">
        <v>35.5000</v>
      </c>
      <c s="8" t="inlineStr" r="I7132">
        <is>
          <t xml:space="preserve"/>
        </is>
      </c>
      <c s="8" t="inlineStr" r="J7132">
        <is>
          <t xml:space="preserve"> Boone</t>
        </is>
      </c>
    </row>
    <row r="7133" ht="20.25" customHeight="0">
      <c s="5" t="inlineStr" r="A7133">
        <is>
          <t xml:space="preserve">48101500</t>
        </is>
      </c>
      <c s="5" t="inlineStr" r="B7133">
        <is>
          <t xml:space="preserve">AGGREGATE SHOULDERS, TYPE B  6"</t>
        </is>
      </c>
      <c s="5" t="inlineStr" r="C7133">
        <is>
          <t xml:space="preserve">SQ YD  </t>
        </is>
      </c>
      <c s="6" r="D7133">
        <v>128.000</v>
      </c>
      <c s="7" r="E7133">
        <v>2</v>
      </c>
      <c s="8" t="inlineStr" r="F7133">
        <is>
          <t xml:space="preserve">85732</t>
        </is>
      </c>
      <c s="8" t="inlineStr" r="G7133">
        <is>
          <t xml:space="preserve">135</t>
        </is>
      </c>
      <c s="9" r="H7133">
        <v>45.0000</v>
      </c>
      <c s="8" t="inlineStr" r="I7133">
        <is>
          <t xml:space="preserve"/>
        </is>
      </c>
      <c s="8" t="inlineStr" r="J7133">
        <is>
          <t xml:space="preserve"> Boone</t>
        </is>
      </c>
    </row>
    <row r="7134" ht="20.25" customHeight="0">
      <c s="5" t="inlineStr" r="A7134">
        <is>
          <t xml:space="preserve">48101500</t>
        </is>
      </c>
      <c s="5" t="inlineStr" r="B7134">
        <is>
          <t xml:space="preserve">AGGREGATE SHOULDERS, TYPE B  6"</t>
        </is>
      </c>
      <c s="5" t="inlineStr" r="C7134">
        <is>
          <t xml:space="preserve">SQ YD  </t>
        </is>
      </c>
      <c s="6" r="D7134">
        <v>1047.000</v>
      </c>
      <c s="7" r="E7134">
        <v>3</v>
      </c>
      <c s="8" t="inlineStr" r="F7134">
        <is>
          <t xml:space="preserve">87783</t>
        </is>
      </c>
      <c s="8" t="inlineStr" r="G7134">
        <is>
          <t xml:space="preserve">124</t>
        </is>
      </c>
      <c s="9" r="H7134">
        <v>25.0000</v>
      </c>
      <c s="8" t="inlineStr" r="I7134">
        <is>
          <t xml:space="preserve">Y</t>
        </is>
      </c>
      <c s="8" t="inlineStr" r="J7134">
        <is>
          <t xml:space="preserve"> Kendall</t>
        </is>
      </c>
    </row>
    <row r="7135" ht="20.25" customHeight="0">
      <c s="5" t="inlineStr" r="A7135">
        <is>
          <t xml:space="preserve">48101500</t>
        </is>
      </c>
      <c s="5" t="inlineStr" r="B7135">
        <is>
          <t xml:space="preserve">AGGREGATE SHOULDERS, TYPE B  6"</t>
        </is>
      </c>
      <c s="5" t="inlineStr" r="C7135">
        <is>
          <t xml:space="preserve">SQ YD  </t>
        </is>
      </c>
      <c s="6" r="D7135">
        <v>1047.000</v>
      </c>
      <c s="7" r="E7135">
        <v>3</v>
      </c>
      <c s="8" t="inlineStr" r="F7135">
        <is>
          <t xml:space="preserve">87783</t>
        </is>
      </c>
      <c s="8" t="inlineStr" r="G7135">
        <is>
          <t xml:space="preserve">124</t>
        </is>
      </c>
      <c s="9" r="H7135">
        <v>10.2500</v>
      </c>
      <c s="8" t="inlineStr" r="I7135">
        <is>
          <t xml:space="preserve"/>
        </is>
      </c>
      <c s="8" t="inlineStr" r="J7135">
        <is>
          <t xml:space="preserve"> Kendall</t>
        </is>
      </c>
    </row>
    <row r="7136" ht="20.25" customHeight="0">
      <c s="5" t="inlineStr" r="A7136">
        <is>
          <t xml:space="preserve">48101500</t>
        </is>
      </c>
      <c s="5" t="inlineStr" r="B7136">
        <is>
          <t xml:space="preserve">AGGREGATE SHOULDERS, TYPE B  6"</t>
        </is>
      </c>
      <c s="5" t="inlineStr" r="C7136">
        <is>
          <t xml:space="preserve">SQ YD  </t>
        </is>
      </c>
      <c s="6" r="D7136">
        <v>1047.000</v>
      </c>
      <c s="7" r="E7136">
        <v>3</v>
      </c>
      <c s="8" t="inlineStr" r="F7136">
        <is>
          <t xml:space="preserve">87783</t>
        </is>
      </c>
      <c s="8" t="inlineStr" r="G7136">
        <is>
          <t xml:space="preserve">124</t>
        </is>
      </c>
      <c s="9" r="H7136">
        <v>13.8600</v>
      </c>
      <c s="8" t="inlineStr" r="I7136">
        <is>
          <t xml:space="preserve"/>
        </is>
      </c>
      <c s="8" t="inlineStr" r="J7136">
        <is>
          <t xml:space="preserve"> Kendall</t>
        </is>
      </c>
    </row>
    <row r="7137" ht="20.25" customHeight="0">
      <c s="5" t="inlineStr" r="A7137">
        <is>
          <t xml:space="preserve">48101500</t>
        </is>
      </c>
      <c s="5" t="inlineStr" r="B7137">
        <is>
          <t xml:space="preserve">AGGREGATE SHOULDERS, TYPE B  6"</t>
        </is>
      </c>
      <c s="5" t="inlineStr" r="C7137">
        <is>
          <t xml:space="preserve">SQ YD  </t>
        </is>
      </c>
      <c s="6" r="D7137">
        <v>1047.000</v>
      </c>
      <c s="7" r="E7137">
        <v>3</v>
      </c>
      <c s="8" t="inlineStr" r="F7137">
        <is>
          <t xml:space="preserve">87783</t>
        </is>
      </c>
      <c s="8" t="inlineStr" r="G7137">
        <is>
          <t xml:space="preserve">124</t>
        </is>
      </c>
      <c s="9" r="H7137">
        <v>14.7500</v>
      </c>
      <c s="8" t="inlineStr" r="I7137">
        <is>
          <t xml:space="preserve"/>
        </is>
      </c>
      <c s="8" t="inlineStr" r="J7137">
        <is>
          <t xml:space="preserve"> Kendall</t>
        </is>
      </c>
    </row>
    <row r="7138" ht="20.25" customHeight="0">
      <c s="5" t="inlineStr" r="A7138">
        <is>
          <t xml:space="preserve">48101500</t>
        </is>
      </c>
      <c s="5" t="inlineStr" r="B7138">
        <is>
          <t xml:space="preserve">AGGREGATE SHOULDERS, TYPE B  6"</t>
        </is>
      </c>
      <c s="5" t="inlineStr" r="C7138">
        <is>
          <t xml:space="preserve">SQ YD  </t>
        </is>
      </c>
      <c s="6" r="D7138">
        <v>1047.000</v>
      </c>
      <c s="7" r="E7138">
        <v>3</v>
      </c>
      <c s="8" t="inlineStr" r="F7138">
        <is>
          <t xml:space="preserve">87783</t>
        </is>
      </c>
      <c s="8" t="inlineStr" r="G7138">
        <is>
          <t xml:space="preserve">124</t>
        </is>
      </c>
      <c s="9" r="H7138">
        <v>18.2200</v>
      </c>
      <c s="8" t="inlineStr" r="I7138">
        <is>
          <t xml:space="preserve"/>
        </is>
      </c>
      <c s="8" t="inlineStr" r="J7138">
        <is>
          <t xml:space="preserve"> Kendall</t>
        </is>
      </c>
    </row>
    <row r="7139" ht="20.25" customHeight="0">
      <c s="5" t="inlineStr" r="A7139">
        <is>
          <t xml:space="preserve">48101500</t>
        </is>
      </c>
      <c s="5" t="inlineStr" r="B7139">
        <is>
          <t xml:space="preserve">AGGREGATE SHOULDERS, TYPE B  6"</t>
        </is>
      </c>
      <c s="5" t="inlineStr" r="C7139">
        <is>
          <t xml:space="preserve">SQ YD  </t>
        </is>
      </c>
      <c s="6" r="D7139">
        <v>1047.000</v>
      </c>
      <c s="7" r="E7139">
        <v>3</v>
      </c>
      <c s="8" t="inlineStr" r="F7139">
        <is>
          <t xml:space="preserve">87783</t>
        </is>
      </c>
      <c s="8" t="inlineStr" r="G7139">
        <is>
          <t xml:space="preserve">124</t>
        </is>
      </c>
      <c s="9" r="H7139">
        <v>20.0000</v>
      </c>
      <c s="8" t="inlineStr" r="I7139">
        <is>
          <t xml:space="preserve"/>
        </is>
      </c>
      <c s="8" t="inlineStr" r="J7139">
        <is>
          <t xml:space="preserve"> Kendall</t>
        </is>
      </c>
    </row>
    <row r="7140" ht="20.25" customHeight="0">
      <c s="5" t="inlineStr" r="A7140">
        <is>
          <t xml:space="preserve">48101500</t>
        </is>
      </c>
      <c s="5" t="inlineStr" r="B7140">
        <is>
          <t xml:space="preserve">AGGREGATE SHOULDERS, TYPE B  6"</t>
        </is>
      </c>
      <c s="5" t="inlineStr" r="C7140">
        <is>
          <t xml:space="preserve">SQ YD  </t>
        </is>
      </c>
      <c s="6" r="D7140">
        <v>314.000</v>
      </c>
      <c s="7" r="E7140">
        <v>6</v>
      </c>
      <c s="8" t="inlineStr" r="F7140">
        <is>
          <t xml:space="preserve">93793</t>
        </is>
      </c>
      <c s="8" t="inlineStr" r="G7140">
        <is>
          <t xml:space="preserve">077</t>
        </is>
      </c>
      <c s="9" r="H7140">
        <v>21.1300</v>
      </c>
      <c s="8" t="inlineStr" r="I7140">
        <is>
          <t xml:space="preserve">Y</t>
        </is>
      </c>
      <c s="8" t="inlineStr" r="J7140">
        <is>
          <t xml:space="preserve"> Logan</t>
        </is>
      </c>
    </row>
    <row r="7141" ht="20.25" customHeight="0">
      <c s="5" t="inlineStr" r="A7141">
        <is>
          <t xml:space="preserve">48101500</t>
        </is>
      </c>
      <c s="5" t="inlineStr" r="B7141">
        <is>
          <t xml:space="preserve">AGGREGATE SHOULDERS, TYPE B  6"</t>
        </is>
      </c>
      <c s="5" t="inlineStr" r="C7141">
        <is>
          <t xml:space="preserve">SQ YD  </t>
        </is>
      </c>
      <c s="6" r="D7141">
        <v>314.000</v>
      </c>
      <c s="7" r="E7141">
        <v>6</v>
      </c>
      <c s="8" t="inlineStr" r="F7141">
        <is>
          <t xml:space="preserve">93793</t>
        </is>
      </c>
      <c s="8" t="inlineStr" r="G7141">
        <is>
          <t xml:space="preserve">077</t>
        </is>
      </c>
      <c s="9" r="H7141">
        <v>21.0000</v>
      </c>
      <c s="8" t="inlineStr" r="I7141">
        <is>
          <t xml:space="preserve"/>
        </is>
      </c>
      <c s="8" t="inlineStr" r="J7141">
        <is>
          <t xml:space="preserve"> Logan</t>
        </is>
      </c>
    </row>
    <row r="7142" ht="20.25" customHeight="0">
      <c s="5" t="inlineStr" r="A7142">
        <is>
          <t xml:space="preserve">48101500</t>
        </is>
      </c>
      <c s="5" t="inlineStr" r="B7142">
        <is>
          <t xml:space="preserve">AGGREGATE SHOULDERS, TYPE B  6"</t>
        </is>
      </c>
      <c s="5" t="inlineStr" r="C7142">
        <is>
          <t xml:space="preserve">SQ YD  </t>
        </is>
      </c>
      <c s="6" r="D7142">
        <v>314.000</v>
      </c>
      <c s="7" r="E7142">
        <v>6</v>
      </c>
      <c s="8" t="inlineStr" r="F7142">
        <is>
          <t xml:space="preserve">93793</t>
        </is>
      </c>
      <c s="8" t="inlineStr" r="G7142">
        <is>
          <t xml:space="preserve">077</t>
        </is>
      </c>
      <c s="9" r="H7142">
        <v>28.0000</v>
      </c>
      <c s="8" t="inlineStr" r="I7142">
        <is>
          <t xml:space="preserve"/>
        </is>
      </c>
      <c s="8" t="inlineStr" r="J7142">
        <is>
          <t xml:space="preserve"> Logan</t>
        </is>
      </c>
    </row>
    <row r="7143" ht="20.25" customHeight="0">
      <c s="5" t="inlineStr" r="A7143">
        <is>
          <t xml:space="preserve">48101600</t>
        </is>
      </c>
      <c s="5" t="inlineStr" r="B7143">
        <is>
          <t xml:space="preserve">AGGREGATE SHOULDERS, TYPE B  8"</t>
        </is>
      </c>
      <c s="5" t="inlineStr" r="C7143">
        <is>
          <t xml:space="preserve">SQ YD  </t>
        </is>
      </c>
      <c s="6" r="D7143">
        <v>6391.000</v>
      </c>
      <c s="7" r="E7143">
        <v>1</v>
      </c>
      <c s="8" t="inlineStr" r="F7143">
        <is>
          <t xml:space="preserve">61H95</t>
        </is>
      </c>
      <c s="8" t="inlineStr" r="G7143">
        <is>
          <t xml:space="preserve">105</t>
        </is>
      </c>
      <c s="9" r="H7143">
        <v>15.0000</v>
      </c>
      <c s="8" t="inlineStr" r="I7143">
        <is>
          <t xml:space="preserve">Y</t>
        </is>
      </c>
      <c s="8" t="inlineStr" r="J7143">
        <is>
          <t xml:space="preserve"> Kane</t>
        </is>
      </c>
    </row>
    <row r="7144" ht="20.25" customHeight="0">
      <c s="5" t="inlineStr" r="A7144">
        <is>
          <t xml:space="preserve">48101600</t>
        </is>
      </c>
      <c s="5" t="inlineStr" r="B7144">
        <is>
          <t xml:space="preserve">AGGREGATE SHOULDERS, TYPE B  8"</t>
        </is>
      </c>
      <c s="5" t="inlineStr" r="C7144">
        <is>
          <t xml:space="preserve">SQ YD  </t>
        </is>
      </c>
      <c s="6" r="D7144">
        <v>6391.000</v>
      </c>
      <c s="7" r="E7144">
        <v>1</v>
      </c>
      <c s="8" t="inlineStr" r="F7144">
        <is>
          <t xml:space="preserve">61H95</t>
        </is>
      </c>
      <c s="8" t="inlineStr" r="G7144">
        <is>
          <t xml:space="preserve">105</t>
        </is>
      </c>
      <c s="9" r="H7144">
        <v>10.6000</v>
      </c>
      <c s="8" t="inlineStr" r="I7144">
        <is>
          <t xml:space="preserve"/>
        </is>
      </c>
      <c s="8" t="inlineStr" r="J7144">
        <is>
          <t xml:space="preserve"> Kane</t>
        </is>
      </c>
    </row>
    <row r="7145" ht="20.25" customHeight="0">
      <c s="5" t="inlineStr" r="A7145">
        <is>
          <t xml:space="preserve">48101600</t>
        </is>
      </c>
      <c s="5" t="inlineStr" r="B7145">
        <is>
          <t xml:space="preserve">AGGREGATE SHOULDERS, TYPE B  8"</t>
        </is>
      </c>
      <c s="5" t="inlineStr" r="C7145">
        <is>
          <t xml:space="preserve">SQ YD  </t>
        </is>
      </c>
      <c s="6" r="D7145">
        <v>6391.000</v>
      </c>
      <c s="7" r="E7145">
        <v>1</v>
      </c>
      <c s="8" t="inlineStr" r="F7145">
        <is>
          <t xml:space="preserve">61H95</t>
        </is>
      </c>
      <c s="8" t="inlineStr" r="G7145">
        <is>
          <t xml:space="preserve">105</t>
        </is>
      </c>
      <c s="9" r="H7145">
        <v>12.0000</v>
      </c>
      <c s="8" t="inlineStr" r="I7145">
        <is>
          <t xml:space="preserve"/>
        </is>
      </c>
      <c s="8" t="inlineStr" r="J7145">
        <is>
          <t xml:space="preserve"> Kane</t>
        </is>
      </c>
    </row>
    <row r="7146" ht="20.25" customHeight="0">
      <c s="5" t="inlineStr" r="A7146">
        <is>
          <t xml:space="preserve">48101600</t>
        </is>
      </c>
      <c s="5" t="inlineStr" r="B7146">
        <is>
          <t xml:space="preserve">AGGREGATE SHOULDERS, TYPE B  8"</t>
        </is>
      </c>
      <c s="5" t="inlineStr" r="C7146">
        <is>
          <t xml:space="preserve">SQ YD  </t>
        </is>
      </c>
      <c s="6" r="D7146">
        <v>6391.000</v>
      </c>
      <c s="7" r="E7146">
        <v>1</v>
      </c>
      <c s="8" t="inlineStr" r="F7146">
        <is>
          <t xml:space="preserve">61H95</t>
        </is>
      </c>
      <c s="8" t="inlineStr" r="G7146">
        <is>
          <t xml:space="preserve">105</t>
        </is>
      </c>
      <c s="9" r="H7146">
        <v>14.8700</v>
      </c>
      <c s="8" t="inlineStr" r="I7146">
        <is>
          <t xml:space="preserve"/>
        </is>
      </c>
      <c s="8" t="inlineStr" r="J7146">
        <is>
          <t xml:space="preserve"> Kane</t>
        </is>
      </c>
    </row>
    <row r="7147" ht="20.25" customHeight="0">
      <c s="5" t="inlineStr" r="A7147">
        <is>
          <t xml:space="preserve">48101600</t>
        </is>
      </c>
      <c s="5" t="inlineStr" r="B7147">
        <is>
          <t xml:space="preserve">AGGREGATE SHOULDERS, TYPE B  8"</t>
        </is>
      </c>
      <c s="5" t="inlineStr" r="C7147">
        <is>
          <t xml:space="preserve">SQ YD  </t>
        </is>
      </c>
      <c s="6" r="D7147">
        <v>6391.000</v>
      </c>
      <c s="7" r="E7147">
        <v>1</v>
      </c>
      <c s="8" t="inlineStr" r="F7147">
        <is>
          <t xml:space="preserve">61H95</t>
        </is>
      </c>
      <c s="8" t="inlineStr" r="G7147">
        <is>
          <t xml:space="preserve">105</t>
        </is>
      </c>
      <c s="9" r="H7147">
        <v>15.0000</v>
      </c>
      <c s="8" t="inlineStr" r="I7147">
        <is>
          <t xml:space="preserve"/>
        </is>
      </c>
      <c s="8" t="inlineStr" r="J7147">
        <is>
          <t xml:space="preserve"> Kane</t>
        </is>
      </c>
    </row>
    <row r="7148" ht="20.25" customHeight="0">
      <c s="5" t="inlineStr" r="A7148">
        <is>
          <t xml:space="preserve">48101600</t>
        </is>
      </c>
      <c s="5" t="inlineStr" r="B7148">
        <is>
          <t xml:space="preserve">AGGREGATE SHOULDERS, TYPE B  8"</t>
        </is>
      </c>
      <c s="5" t="inlineStr" r="C7148">
        <is>
          <t xml:space="preserve">SQ YD  </t>
        </is>
      </c>
      <c s="6" r="D7148">
        <v>6391.000</v>
      </c>
      <c s="7" r="E7148">
        <v>1</v>
      </c>
      <c s="8" t="inlineStr" r="F7148">
        <is>
          <t xml:space="preserve">61H95</t>
        </is>
      </c>
      <c s="8" t="inlineStr" r="G7148">
        <is>
          <t xml:space="preserve">105</t>
        </is>
      </c>
      <c s="9" r="H7148">
        <v>25.9600</v>
      </c>
      <c s="8" t="inlineStr" r="I7148">
        <is>
          <t xml:space="preserve"/>
        </is>
      </c>
      <c s="8" t="inlineStr" r="J7148">
        <is>
          <t xml:space="preserve"> Kane</t>
        </is>
      </c>
    </row>
    <row r="7149" ht="20.25" customHeight="0">
      <c s="5" t="inlineStr" r="A7149">
        <is>
          <t xml:space="preserve">48101600</t>
        </is>
      </c>
      <c s="5" t="inlineStr" r="B7149">
        <is>
          <t xml:space="preserve">AGGREGATE SHOULDERS, TYPE B  8"</t>
        </is>
      </c>
      <c s="5" t="inlineStr" r="C7149">
        <is>
          <t xml:space="preserve">SQ YD  </t>
        </is>
      </c>
      <c s="6" r="D7149">
        <v>115.000</v>
      </c>
      <c s="7" r="E7149">
        <v>9</v>
      </c>
      <c s="8" t="inlineStr" r="F7149">
        <is>
          <t xml:space="preserve">78778</t>
        </is>
      </c>
      <c s="8" t="inlineStr" r="G7149">
        <is>
          <t xml:space="preserve">036</t>
        </is>
      </c>
      <c s="9" r="H7149">
        <v>15.0000</v>
      </c>
      <c s="8" t="inlineStr" r="I7149">
        <is>
          <t xml:space="preserve">Y</t>
        </is>
      </c>
      <c s="8" t="inlineStr" r="J7149">
        <is>
          <t xml:space="preserve"> Franklin</t>
        </is>
      </c>
    </row>
    <row r="7150" ht="20.25" customHeight="0">
      <c s="5" t="inlineStr" r="A7150">
        <is>
          <t xml:space="preserve">48101600</t>
        </is>
      </c>
      <c s="5" t="inlineStr" r="B7150">
        <is>
          <t xml:space="preserve">AGGREGATE SHOULDERS, TYPE B  8"</t>
        </is>
      </c>
      <c s="5" t="inlineStr" r="C7150">
        <is>
          <t xml:space="preserve">SQ YD  </t>
        </is>
      </c>
      <c s="6" r="D7150">
        <v>115.000</v>
      </c>
      <c s="7" r="E7150">
        <v>9</v>
      </c>
      <c s="8" t="inlineStr" r="F7150">
        <is>
          <t xml:space="preserve">78778</t>
        </is>
      </c>
      <c s="8" t="inlineStr" r="G7150">
        <is>
          <t xml:space="preserve">036</t>
        </is>
      </c>
      <c s="9" r="H7150">
        <v>34.2000</v>
      </c>
      <c s="8" t="inlineStr" r="I7150">
        <is>
          <t xml:space="preserve"/>
        </is>
      </c>
      <c s="8" t="inlineStr" r="J7150">
        <is>
          <t xml:space="preserve"> Franklin</t>
        </is>
      </c>
    </row>
    <row r="7151" ht="20.25" customHeight="0">
      <c s="5" t="inlineStr" r="A7151">
        <is>
          <t xml:space="preserve">48101600</t>
        </is>
      </c>
      <c s="5" t="inlineStr" r="B7151">
        <is>
          <t xml:space="preserve">AGGREGATE SHOULDERS, TYPE B  8"</t>
        </is>
      </c>
      <c s="5" t="inlineStr" r="C7151">
        <is>
          <t xml:space="preserve">SQ YD  </t>
        </is>
      </c>
      <c s="6" r="D7151">
        <v>9788.000</v>
      </c>
      <c s="7" r="E7151">
        <v>6</v>
      </c>
      <c s="8" t="inlineStr" r="F7151">
        <is>
          <t xml:space="preserve">93795</t>
        </is>
      </c>
      <c s="8" t="inlineStr" r="G7151">
        <is>
          <t xml:space="preserve">128</t>
        </is>
      </c>
      <c s="9" r="H7151">
        <v>11.2000</v>
      </c>
      <c s="8" t="inlineStr" r="I7151">
        <is>
          <t xml:space="preserve">Y</t>
        </is>
      </c>
      <c s="8" t="inlineStr" r="J7151">
        <is>
          <t xml:space="preserve"> Macoupin</t>
        </is>
      </c>
    </row>
    <row r="7152" ht="20.25" customHeight="0">
      <c s="5" t="inlineStr" r="A7152">
        <is>
          <t xml:space="preserve">48101600</t>
        </is>
      </c>
      <c s="5" t="inlineStr" r="B7152">
        <is>
          <t xml:space="preserve">AGGREGATE SHOULDERS, TYPE B  8"</t>
        </is>
      </c>
      <c s="5" t="inlineStr" r="C7152">
        <is>
          <t xml:space="preserve">SQ YD  </t>
        </is>
      </c>
      <c s="6" r="D7152">
        <v>9788.000</v>
      </c>
      <c s="7" r="E7152">
        <v>6</v>
      </c>
      <c s="8" t="inlineStr" r="F7152">
        <is>
          <t xml:space="preserve">93795</t>
        </is>
      </c>
      <c s="8" t="inlineStr" r="G7152">
        <is>
          <t xml:space="preserve">128</t>
        </is>
      </c>
      <c s="9" r="H7152">
        <v>12.5000</v>
      </c>
      <c s="8" t="inlineStr" r="I7152">
        <is>
          <t xml:space="preserve"/>
        </is>
      </c>
      <c s="8" t="inlineStr" r="J7152">
        <is>
          <t xml:space="preserve"> Macoupin</t>
        </is>
      </c>
    </row>
    <row r="7153" ht="20.25" customHeight="0">
      <c s="5" t="inlineStr" r="A7153">
        <is>
          <t xml:space="preserve">48102100</t>
        </is>
      </c>
      <c s="5" t="inlineStr" r="B7153">
        <is>
          <t xml:space="preserve">AGGREGATE WEDGE SHOULDER, TYPE B</t>
        </is>
      </c>
      <c s="5" t="inlineStr" r="C7153">
        <is>
          <t xml:space="preserve">TON    </t>
        </is>
      </c>
      <c s="6" r="D7153">
        <v>193.000</v>
      </c>
      <c s="7" r="E7153">
        <v>1</v>
      </c>
      <c s="8" t="inlineStr" r="F7153">
        <is>
          <t xml:space="preserve">61J11</t>
        </is>
      </c>
      <c s="8" t="inlineStr" r="G7153">
        <is>
          <t xml:space="preserve">046</t>
        </is>
      </c>
      <c s="9" r="H7153">
        <v>15.0000</v>
      </c>
      <c s="8" t="inlineStr" r="I7153">
        <is>
          <t xml:space="preserve">Y</t>
        </is>
      </c>
      <c s="8" t="inlineStr" r="J7153">
        <is>
          <t xml:space="preserve"> DuPage</t>
        </is>
      </c>
    </row>
    <row r="7154" ht="20.25" customHeight="0">
      <c s="5" t="inlineStr" r="A7154">
        <is>
          <t xml:space="preserve">48102100</t>
        </is>
      </c>
      <c s="5" t="inlineStr" r="B7154">
        <is>
          <t xml:space="preserve">AGGREGATE WEDGE SHOULDER, TYPE B</t>
        </is>
      </c>
      <c s="5" t="inlineStr" r="C7154">
        <is>
          <t xml:space="preserve">TON    </t>
        </is>
      </c>
      <c s="6" r="D7154">
        <v>193.000</v>
      </c>
      <c s="7" r="E7154">
        <v>1</v>
      </c>
      <c s="8" t="inlineStr" r="F7154">
        <is>
          <t xml:space="preserve">61J11</t>
        </is>
      </c>
      <c s="8" t="inlineStr" r="G7154">
        <is>
          <t xml:space="preserve">046</t>
        </is>
      </c>
      <c s="9" r="H7154">
        <v>35.0000</v>
      </c>
      <c s="8" t="inlineStr" r="I7154">
        <is>
          <t xml:space="preserve"/>
        </is>
      </c>
      <c s="8" t="inlineStr" r="J7154">
        <is>
          <t xml:space="preserve"> DuPage</t>
        </is>
      </c>
    </row>
    <row r="7155" ht="20.25" customHeight="0">
      <c s="5" t="inlineStr" r="A7155">
        <is>
          <t xml:space="preserve">48102100</t>
        </is>
      </c>
      <c s="5" t="inlineStr" r="B7155">
        <is>
          <t xml:space="preserve">AGGREGATE WEDGE SHOULDER, TYPE B</t>
        </is>
      </c>
      <c s="5" t="inlineStr" r="C7155">
        <is>
          <t xml:space="preserve">TON    </t>
        </is>
      </c>
      <c s="6" r="D7155">
        <v>193.000</v>
      </c>
      <c s="7" r="E7155">
        <v>1</v>
      </c>
      <c s="8" t="inlineStr" r="F7155">
        <is>
          <t xml:space="preserve">61J11</t>
        </is>
      </c>
      <c s="8" t="inlineStr" r="G7155">
        <is>
          <t xml:space="preserve">046</t>
        </is>
      </c>
      <c s="9" r="H7155">
        <v>40.0000</v>
      </c>
      <c s="8" t="inlineStr" r="I7155">
        <is>
          <t xml:space="preserve"/>
        </is>
      </c>
      <c s="8" t="inlineStr" r="J7155">
        <is>
          <t xml:space="preserve"> DuPage</t>
        </is>
      </c>
    </row>
    <row r="7156" ht="20.25" customHeight="0">
      <c s="5" t="inlineStr" r="A7156">
        <is>
          <t xml:space="preserve">48102100</t>
        </is>
      </c>
      <c s="5" t="inlineStr" r="B7156">
        <is>
          <t xml:space="preserve">AGGREGATE WEDGE SHOULDER, TYPE B</t>
        </is>
      </c>
      <c s="5" t="inlineStr" r="C7156">
        <is>
          <t xml:space="preserve">TON    </t>
        </is>
      </c>
      <c s="6" r="D7156">
        <v>193.000</v>
      </c>
      <c s="7" r="E7156">
        <v>1</v>
      </c>
      <c s="8" t="inlineStr" r="F7156">
        <is>
          <t xml:space="preserve">61J11</t>
        </is>
      </c>
      <c s="8" t="inlineStr" r="G7156">
        <is>
          <t xml:space="preserve">046</t>
        </is>
      </c>
      <c s="9" r="H7156">
        <v>63.5100</v>
      </c>
      <c s="8" t="inlineStr" r="I7156">
        <is>
          <t xml:space="preserve"/>
        </is>
      </c>
      <c s="8" t="inlineStr" r="J7156">
        <is>
          <t xml:space="preserve"> DuPage</t>
        </is>
      </c>
    </row>
    <row r="7157" ht="20.25" customHeight="0">
      <c s="5" t="inlineStr" r="A7157">
        <is>
          <t xml:space="preserve">48102100</t>
        </is>
      </c>
      <c s="5" t="inlineStr" r="B7157">
        <is>
          <t xml:space="preserve">AGGREGATE WEDGE SHOULDER, TYPE B</t>
        </is>
      </c>
      <c s="5" t="inlineStr" r="C7157">
        <is>
          <t xml:space="preserve">TON    </t>
        </is>
      </c>
      <c s="6" r="D7157">
        <v>698.000</v>
      </c>
      <c s="7" r="E7157">
        <v>1</v>
      </c>
      <c s="8" t="inlineStr" r="F7157">
        <is>
          <t xml:space="preserve">62G26</t>
        </is>
      </c>
      <c s="8" t="inlineStr" r="G7157">
        <is>
          <t xml:space="preserve">109</t>
        </is>
      </c>
      <c s="9" r="H7157">
        <v>52.0000</v>
      </c>
      <c s="8" t="inlineStr" r="I7157">
        <is>
          <t xml:space="preserve">Y</t>
        </is>
      </c>
      <c s="8" t="inlineStr" r="J7157">
        <is>
          <t xml:space="preserve"> Lake</t>
        </is>
      </c>
    </row>
    <row r="7158" ht="20.25" customHeight="0">
      <c s="5" t="inlineStr" r="A7158">
        <is>
          <t xml:space="preserve">48102100</t>
        </is>
      </c>
      <c s="5" t="inlineStr" r="B7158">
        <is>
          <t xml:space="preserve">AGGREGATE WEDGE SHOULDER, TYPE B</t>
        </is>
      </c>
      <c s="5" t="inlineStr" r="C7158">
        <is>
          <t xml:space="preserve">TON    </t>
        </is>
      </c>
      <c s="6" r="D7158">
        <v>698.000</v>
      </c>
      <c s="7" r="E7158">
        <v>1</v>
      </c>
      <c s="8" t="inlineStr" r="F7158">
        <is>
          <t xml:space="preserve">62G26</t>
        </is>
      </c>
      <c s="8" t="inlineStr" r="G7158">
        <is>
          <t xml:space="preserve">109</t>
        </is>
      </c>
      <c s="9" r="H7158">
        <v>63.6500</v>
      </c>
      <c s="8" t="inlineStr" r="I7158">
        <is>
          <t xml:space="preserve"/>
        </is>
      </c>
      <c s="8" t="inlineStr" r="J7158">
        <is>
          <t xml:space="preserve"> Lake</t>
        </is>
      </c>
    </row>
    <row r="7159" ht="20.25" customHeight="0">
      <c s="5" t="inlineStr" r="A7159">
        <is>
          <t xml:space="preserve">48102100</t>
        </is>
      </c>
      <c s="5" t="inlineStr" r="B7159">
        <is>
          <t xml:space="preserve">AGGREGATE WEDGE SHOULDER, TYPE B</t>
        </is>
      </c>
      <c s="5" t="inlineStr" r="C7159">
        <is>
          <t xml:space="preserve">TON    </t>
        </is>
      </c>
      <c s="6" r="D7159">
        <v>698.000</v>
      </c>
      <c s="7" r="E7159">
        <v>1</v>
      </c>
      <c s="8" t="inlineStr" r="F7159">
        <is>
          <t xml:space="preserve">62G26</t>
        </is>
      </c>
      <c s="8" t="inlineStr" r="G7159">
        <is>
          <t xml:space="preserve">109</t>
        </is>
      </c>
      <c s="9" r="H7159">
        <v>67.0000</v>
      </c>
      <c s="8" t="inlineStr" r="I7159">
        <is>
          <t xml:space="preserve"/>
        </is>
      </c>
      <c s="8" t="inlineStr" r="J7159">
        <is>
          <t xml:space="preserve"> Lake</t>
        </is>
      </c>
    </row>
    <row r="7160" ht="20.25" customHeight="0">
      <c s="5" t="inlineStr" r="A7160">
        <is>
          <t xml:space="preserve">48102100</t>
        </is>
      </c>
      <c s="5" t="inlineStr" r="B7160">
        <is>
          <t xml:space="preserve">AGGREGATE WEDGE SHOULDER, TYPE B</t>
        </is>
      </c>
      <c s="5" t="inlineStr" r="C7160">
        <is>
          <t xml:space="preserve">TON    </t>
        </is>
      </c>
      <c s="6" r="D7160">
        <v>264.000</v>
      </c>
      <c s="7" r="E7160">
        <v>1</v>
      </c>
      <c s="8" t="inlineStr" r="F7160">
        <is>
          <t xml:space="preserve">62M43</t>
        </is>
      </c>
      <c s="8" t="inlineStr" r="G7160">
        <is>
          <t xml:space="preserve">110</t>
        </is>
      </c>
      <c s="9" r="H7160">
        <v>50.0000</v>
      </c>
      <c s="8" t="inlineStr" r="I7160">
        <is>
          <t xml:space="preserve">Y</t>
        </is>
      </c>
      <c s="8" t="inlineStr" r="J7160">
        <is>
          <t xml:space="preserve"> DuPage, Will</t>
        </is>
      </c>
    </row>
    <row r="7161" ht="20.25" customHeight="0">
      <c s="5" t="inlineStr" r="A7161">
        <is>
          <t xml:space="preserve">48102100</t>
        </is>
      </c>
      <c s="5" t="inlineStr" r="B7161">
        <is>
          <t xml:space="preserve">AGGREGATE WEDGE SHOULDER, TYPE B</t>
        </is>
      </c>
      <c s="5" t="inlineStr" r="C7161">
        <is>
          <t xml:space="preserve">TON    </t>
        </is>
      </c>
      <c s="6" r="D7161">
        <v>264.000</v>
      </c>
      <c s="7" r="E7161">
        <v>1</v>
      </c>
      <c s="8" t="inlineStr" r="F7161">
        <is>
          <t xml:space="preserve">62M43</t>
        </is>
      </c>
      <c s="8" t="inlineStr" r="G7161">
        <is>
          <t xml:space="preserve">110</t>
        </is>
      </c>
      <c s="9" r="H7161">
        <v>58.0600</v>
      </c>
      <c s="8" t="inlineStr" r="I7161">
        <is>
          <t xml:space="preserve"/>
        </is>
      </c>
      <c s="8" t="inlineStr" r="J7161">
        <is>
          <t xml:space="preserve"> DuPage, Will</t>
        </is>
      </c>
    </row>
    <row r="7162" ht="20.25" customHeight="0">
      <c s="5" t="inlineStr" r="A7162">
        <is>
          <t xml:space="preserve">48102100</t>
        </is>
      </c>
      <c s="5" t="inlineStr" r="B7162">
        <is>
          <t xml:space="preserve">AGGREGATE WEDGE SHOULDER, TYPE B</t>
        </is>
      </c>
      <c s="5" t="inlineStr" r="C7162">
        <is>
          <t xml:space="preserve">TON    </t>
        </is>
      </c>
      <c s="6" r="D7162">
        <v>264.000</v>
      </c>
      <c s="7" r="E7162">
        <v>1</v>
      </c>
      <c s="8" t="inlineStr" r="F7162">
        <is>
          <t xml:space="preserve">62M43</t>
        </is>
      </c>
      <c s="8" t="inlineStr" r="G7162">
        <is>
          <t xml:space="preserve">110</t>
        </is>
      </c>
      <c s="9" r="H7162">
        <v>60.0000</v>
      </c>
      <c s="8" t="inlineStr" r="I7162">
        <is>
          <t xml:space="preserve"/>
        </is>
      </c>
      <c s="8" t="inlineStr" r="J7162">
        <is>
          <t xml:space="preserve"> DuPage, Will</t>
        </is>
      </c>
    </row>
    <row r="7163" ht="20.25" customHeight="0">
      <c s="5" t="inlineStr" r="A7163">
        <is>
          <t xml:space="preserve">48102100</t>
        </is>
      </c>
      <c s="5" t="inlineStr" r="B7163">
        <is>
          <t xml:space="preserve">AGGREGATE WEDGE SHOULDER, TYPE B</t>
        </is>
      </c>
      <c s="5" t="inlineStr" r="C7163">
        <is>
          <t xml:space="preserve">TON    </t>
        </is>
      </c>
      <c s="6" r="D7163">
        <v>264.000</v>
      </c>
      <c s="7" r="E7163">
        <v>1</v>
      </c>
      <c s="8" t="inlineStr" r="F7163">
        <is>
          <t xml:space="preserve">62M43</t>
        </is>
      </c>
      <c s="8" t="inlineStr" r="G7163">
        <is>
          <t xml:space="preserve">110</t>
        </is>
      </c>
      <c s="9" r="H7163">
        <v>113.0500</v>
      </c>
      <c s="8" t="inlineStr" r="I7163">
        <is>
          <t xml:space="preserve"/>
        </is>
      </c>
      <c s="8" t="inlineStr" r="J7163">
        <is>
          <t xml:space="preserve"> DuPage, Will</t>
        </is>
      </c>
    </row>
    <row r="7164" ht="20.25" customHeight="0">
      <c s="5" t="inlineStr" r="A7164">
        <is>
          <t xml:space="preserve">48102100</t>
        </is>
      </c>
      <c s="5" t="inlineStr" r="B7164">
        <is>
          <t xml:space="preserve">AGGREGATE WEDGE SHOULDER, TYPE B</t>
        </is>
      </c>
      <c s="5" t="inlineStr" r="C7164">
        <is>
          <t xml:space="preserve">TON    </t>
        </is>
      </c>
      <c s="6" r="D7164">
        <v>1000.000</v>
      </c>
      <c s="7" r="E7164">
        <v>1</v>
      </c>
      <c s="8" t="inlineStr" r="F7164">
        <is>
          <t xml:space="preserve">62N69</t>
        </is>
      </c>
      <c s="8" t="inlineStr" r="G7164">
        <is>
          <t xml:space="preserve">111</t>
        </is>
      </c>
      <c s="9" r="H7164">
        <v>15.0000</v>
      </c>
      <c s="8" t="inlineStr" r="I7164">
        <is>
          <t xml:space="preserve">Y</t>
        </is>
      </c>
      <c s="8" t="inlineStr" r="J7164">
        <is>
          <t xml:space="preserve"> Lake</t>
        </is>
      </c>
    </row>
    <row r="7165" ht="20.25" customHeight="0">
      <c s="5" t="inlineStr" r="A7165">
        <is>
          <t xml:space="preserve">48102100</t>
        </is>
      </c>
      <c s="5" t="inlineStr" r="B7165">
        <is>
          <t xml:space="preserve">AGGREGATE WEDGE SHOULDER, TYPE B</t>
        </is>
      </c>
      <c s="5" t="inlineStr" r="C7165">
        <is>
          <t xml:space="preserve">TON    </t>
        </is>
      </c>
      <c s="6" r="D7165">
        <v>1000.000</v>
      </c>
      <c s="7" r="E7165">
        <v>1</v>
      </c>
      <c s="8" t="inlineStr" r="F7165">
        <is>
          <t xml:space="preserve">62N69</t>
        </is>
      </c>
      <c s="8" t="inlineStr" r="G7165">
        <is>
          <t xml:space="preserve">111</t>
        </is>
      </c>
      <c s="9" r="H7165">
        <v>60.0000</v>
      </c>
      <c s="8" t="inlineStr" r="I7165">
        <is>
          <t xml:space="preserve"/>
        </is>
      </c>
      <c s="8" t="inlineStr" r="J7165">
        <is>
          <t xml:space="preserve"> Lake</t>
        </is>
      </c>
    </row>
    <row r="7166" ht="20.25" customHeight="0">
      <c s="5" t="inlineStr" r="A7166">
        <is>
          <t xml:space="preserve">48102100</t>
        </is>
      </c>
      <c s="5" t="inlineStr" r="B7166">
        <is>
          <t xml:space="preserve">AGGREGATE WEDGE SHOULDER, TYPE B</t>
        </is>
      </c>
      <c s="5" t="inlineStr" r="C7166">
        <is>
          <t xml:space="preserve">TON    </t>
        </is>
      </c>
      <c s="6" r="D7166">
        <v>1000.000</v>
      </c>
      <c s="7" r="E7166">
        <v>1</v>
      </c>
      <c s="8" t="inlineStr" r="F7166">
        <is>
          <t xml:space="preserve">62N69</t>
        </is>
      </c>
      <c s="8" t="inlineStr" r="G7166">
        <is>
          <t xml:space="preserve">111</t>
        </is>
      </c>
      <c s="9" r="H7166">
        <v>63.0000</v>
      </c>
      <c s="8" t="inlineStr" r="I7166">
        <is>
          <t xml:space="preserve"/>
        </is>
      </c>
      <c s="8" t="inlineStr" r="J7166">
        <is>
          <t xml:space="preserve"> Lake</t>
        </is>
      </c>
    </row>
    <row r="7167" ht="20.25" customHeight="0">
      <c s="5" t="inlineStr" r="A7167">
        <is>
          <t xml:space="preserve">48102100</t>
        </is>
      </c>
      <c s="5" t="inlineStr" r="B7167">
        <is>
          <t xml:space="preserve">AGGREGATE WEDGE SHOULDER, TYPE B</t>
        </is>
      </c>
      <c s="5" t="inlineStr" r="C7167">
        <is>
          <t xml:space="preserve">TON    </t>
        </is>
      </c>
      <c s="6" r="D7167">
        <v>72.000</v>
      </c>
      <c s="7" r="E7167">
        <v>1</v>
      </c>
      <c s="8" t="inlineStr" r="F7167">
        <is>
          <t xml:space="preserve">62U04</t>
        </is>
      </c>
      <c s="8" t="inlineStr" r="G7167">
        <is>
          <t xml:space="preserve">084</t>
        </is>
      </c>
      <c s="9" r="H7167">
        <v>50.0000</v>
      </c>
      <c s="8" t="inlineStr" r="I7167">
        <is>
          <t xml:space="preserve">Y</t>
        </is>
      </c>
      <c s="8" t="inlineStr" r="J7167">
        <is>
          <t xml:space="preserve"> Cook</t>
        </is>
      </c>
    </row>
    <row r="7168" ht="20.25" customHeight="0">
      <c s="5" t="inlineStr" r="A7168">
        <is>
          <t xml:space="preserve">48102100</t>
        </is>
      </c>
      <c s="5" t="inlineStr" r="B7168">
        <is>
          <t xml:space="preserve">AGGREGATE WEDGE SHOULDER, TYPE B</t>
        </is>
      </c>
      <c s="5" t="inlineStr" r="C7168">
        <is>
          <t xml:space="preserve">TON    </t>
        </is>
      </c>
      <c s="6" r="D7168">
        <v>72.000</v>
      </c>
      <c s="7" r="E7168">
        <v>1</v>
      </c>
      <c s="8" t="inlineStr" r="F7168">
        <is>
          <t xml:space="preserve">62U04</t>
        </is>
      </c>
      <c s="8" t="inlineStr" r="G7168">
        <is>
          <t xml:space="preserve">084</t>
        </is>
      </c>
      <c s="9" r="H7168">
        <v>195.0000</v>
      </c>
      <c s="8" t="inlineStr" r="I7168">
        <is>
          <t xml:space="preserve"/>
        </is>
      </c>
      <c s="8" t="inlineStr" r="J7168">
        <is>
          <t xml:space="preserve"> Cook</t>
        </is>
      </c>
    </row>
    <row r="7169" ht="20.25" customHeight="0">
      <c s="5" t="inlineStr" r="A7169">
        <is>
          <t xml:space="preserve">48102100</t>
        </is>
      </c>
      <c s="5" t="inlineStr" r="B7169">
        <is>
          <t xml:space="preserve">AGGREGATE WEDGE SHOULDER, TYPE B</t>
        </is>
      </c>
      <c s="5" t="inlineStr" r="C7169">
        <is>
          <t xml:space="preserve">TON    </t>
        </is>
      </c>
      <c s="6" r="D7169">
        <v>1059.000</v>
      </c>
      <c s="7" r="E7169">
        <v>2</v>
      </c>
      <c s="8" t="inlineStr" r="F7169">
        <is>
          <t xml:space="preserve">64P43</t>
        </is>
      </c>
      <c s="8" t="inlineStr" r="G7169">
        <is>
          <t xml:space="preserve">087</t>
        </is>
      </c>
      <c s="9" r="H7169">
        <v>45.0000</v>
      </c>
      <c s="8" t="inlineStr" r="I7169">
        <is>
          <t xml:space="preserve">Y</t>
        </is>
      </c>
      <c s="8" t="inlineStr" r="J7169">
        <is>
          <t xml:space="preserve"> Rock Island</t>
        </is>
      </c>
    </row>
    <row r="7170" ht="20.25" customHeight="0">
      <c s="5" t="inlineStr" r="A7170">
        <is>
          <t xml:space="preserve">48102100</t>
        </is>
      </c>
      <c s="5" t="inlineStr" r="B7170">
        <is>
          <t xml:space="preserve">AGGREGATE WEDGE SHOULDER, TYPE B</t>
        </is>
      </c>
      <c s="5" t="inlineStr" r="C7170">
        <is>
          <t xml:space="preserve">TON    </t>
        </is>
      </c>
      <c s="6" r="D7170">
        <v>1059.000</v>
      </c>
      <c s="7" r="E7170">
        <v>2</v>
      </c>
      <c s="8" t="inlineStr" r="F7170">
        <is>
          <t xml:space="preserve">64P43</t>
        </is>
      </c>
      <c s="8" t="inlineStr" r="G7170">
        <is>
          <t xml:space="preserve">087</t>
        </is>
      </c>
      <c s="9" r="H7170">
        <v>48.0000</v>
      </c>
      <c s="8" t="inlineStr" r="I7170">
        <is>
          <t xml:space="preserve"/>
        </is>
      </c>
      <c s="8" t="inlineStr" r="J7170">
        <is>
          <t xml:space="preserve"> Rock Island</t>
        </is>
      </c>
    </row>
    <row r="7171" ht="20.25" customHeight="0">
      <c s="5" t="inlineStr" r="A7171">
        <is>
          <t xml:space="preserve">48102100</t>
        </is>
      </c>
      <c s="5" t="inlineStr" r="B7171">
        <is>
          <t xml:space="preserve">AGGREGATE WEDGE SHOULDER, TYPE B</t>
        </is>
      </c>
      <c s="5" t="inlineStr" r="C7171">
        <is>
          <t xml:space="preserve">TON    </t>
        </is>
      </c>
      <c s="6" r="D7171">
        <v>1059.000</v>
      </c>
      <c s="7" r="E7171">
        <v>2</v>
      </c>
      <c s="8" t="inlineStr" r="F7171">
        <is>
          <t xml:space="preserve">64P43</t>
        </is>
      </c>
      <c s="8" t="inlineStr" r="G7171">
        <is>
          <t xml:space="preserve">087</t>
        </is>
      </c>
      <c s="9" r="H7171">
        <v>51.0000</v>
      </c>
      <c s="8" t="inlineStr" r="I7171">
        <is>
          <t xml:space="preserve"/>
        </is>
      </c>
      <c s="8" t="inlineStr" r="J7171">
        <is>
          <t xml:space="preserve"> Rock Island</t>
        </is>
      </c>
    </row>
    <row r="7172" ht="20.25" customHeight="0">
      <c s="5" t="inlineStr" r="A7172">
        <is>
          <t xml:space="preserve">48102100</t>
        </is>
      </c>
      <c s="5" t="inlineStr" r="B7172">
        <is>
          <t xml:space="preserve">AGGREGATE WEDGE SHOULDER, TYPE B</t>
        </is>
      </c>
      <c s="5" t="inlineStr" r="C7172">
        <is>
          <t xml:space="preserve">TON    </t>
        </is>
      </c>
      <c s="6" r="D7172">
        <v>113.000</v>
      </c>
      <c s="7" r="E7172">
        <v>2</v>
      </c>
      <c s="8" t="inlineStr" r="F7172">
        <is>
          <t xml:space="preserve">64R54</t>
        </is>
      </c>
      <c s="8" t="inlineStr" r="G7172">
        <is>
          <t xml:space="preserve">008</t>
        </is>
      </c>
      <c s="9" r="H7172">
        <v>20.0000</v>
      </c>
      <c s="8" t="inlineStr" r="I7172">
        <is>
          <t xml:space="preserve">Y</t>
        </is>
      </c>
      <c s="8" t="inlineStr" r="J7172">
        <is>
          <t xml:space="preserve"> Lee</t>
        </is>
      </c>
    </row>
    <row r="7173" ht="20.25" customHeight="0">
      <c s="5" t="inlineStr" r="A7173">
        <is>
          <t xml:space="preserve">48102100</t>
        </is>
      </c>
      <c s="5" t="inlineStr" r="B7173">
        <is>
          <t xml:space="preserve">AGGREGATE WEDGE SHOULDER, TYPE B</t>
        </is>
      </c>
      <c s="5" t="inlineStr" r="C7173">
        <is>
          <t xml:space="preserve">TON    </t>
        </is>
      </c>
      <c s="6" r="D7173">
        <v>113.000</v>
      </c>
      <c s="7" r="E7173">
        <v>2</v>
      </c>
      <c s="8" t="inlineStr" r="F7173">
        <is>
          <t xml:space="preserve">64R54</t>
        </is>
      </c>
      <c s="8" t="inlineStr" r="G7173">
        <is>
          <t xml:space="preserve">008</t>
        </is>
      </c>
      <c s="9" r="H7173">
        <v>20.0000</v>
      </c>
      <c s="8" t="inlineStr" r="I7173">
        <is>
          <t xml:space="preserve"/>
        </is>
      </c>
      <c s="8" t="inlineStr" r="J7173">
        <is>
          <t xml:space="preserve"> Lee</t>
        </is>
      </c>
    </row>
    <row r="7174" ht="20.25" customHeight="0">
      <c s="5" t="inlineStr" r="A7174">
        <is>
          <t xml:space="preserve">48102100</t>
        </is>
      </c>
      <c s="5" t="inlineStr" r="B7174">
        <is>
          <t xml:space="preserve">AGGREGATE WEDGE SHOULDER, TYPE B</t>
        </is>
      </c>
      <c s="5" t="inlineStr" r="C7174">
        <is>
          <t xml:space="preserve">TON    </t>
        </is>
      </c>
      <c s="6" r="D7174">
        <v>113.000</v>
      </c>
      <c s="7" r="E7174">
        <v>2</v>
      </c>
      <c s="8" t="inlineStr" r="F7174">
        <is>
          <t xml:space="preserve">64R54</t>
        </is>
      </c>
      <c s="8" t="inlineStr" r="G7174">
        <is>
          <t xml:space="preserve">008</t>
        </is>
      </c>
      <c s="9" r="H7174">
        <v>32.0000</v>
      </c>
      <c s="8" t="inlineStr" r="I7174">
        <is>
          <t xml:space="preserve"/>
        </is>
      </c>
      <c s="8" t="inlineStr" r="J7174">
        <is>
          <t xml:space="preserve"> Lee</t>
        </is>
      </c>
    </row>
    <row r="7175" ht="20.25" customHeight="0">
      <c s="5" t="inlineStr" r="A7175">
        <is>
          <t xml:space="preserve">48102100</t>
        </is>
      </c>
      <c s="5" t="inlineStr" r="B7175">
        <is>
          <t xml:space="preserve">AGGREGATE WEDGE SHOULDER, TYPE B</t>
        </is>
      </c>
      <c s="5" t="inlineStr" r="C7175">
        <is>
          <t xml:space="preserve">TON    </t>
        </is>
      </c>
      <c s="6" r="D7175">
        <v>113.000</v>
      </c>
      <c s="7" r="E7175">
        <v>2</v>
      </c>
      <c s="8" t="inlineStr" r="F7175">
        <is>
          <t xml:space="preserve">64R54</t>
        </is>
      </c>
      <c s="8" t="inlineStr" r="G7175">
        <is>
          <t xml:space="preserve">008</t>
        </is>
      </c>
      <c s="9" r="H7175">
        <v>80.0000</v>
      </c>
      <c s="8" t="inlineStr" r="I7175">
        <is>
          <t xml:space="preserve"/>
        </is>
      </c>
      <c s="8" t="inlineStr" r="J7175">
        <is>
          <t xml:space="preserve"> Lee</t>
        </is>
      </c>
    </row>
    <row r="7176" ht="20.25" customHeight="0">
      <c s="5" t="inlineStr" r="A7176">
        <is>
          <t xml:space="preserve">48102100</t>
        </is>
      </c>
      <c s="5" t="inlineStr" r="B7176">
        <is>
          <t xml:space="preserve">AGGREGATE WEDGE SHOULDER, TYPE B</t>
        </is>
      </c>
      <c s="5" t="inlineStr" r="C7176">
        <is>
          <t xml:space="preserve">TON    </t>
        </is>
      </c>
      <c s="6" r="D7176">
        <v>11.000</v>
      </c>
      <c s="7" r="E7176">
        <v>4</v>
      </c>
      <c s="8" t="inlineStr" r="F7176">
        <is>
          <t xml:space="preserve">68G91</t>
        </is>
      </c>
      <c s="8" t="inlineStr" r="G7176">
        <is>
          <t xml:space="preserve">014</t>
        </is>
      </c>
      <c s="9" r="H7176">
        <v>75.0000</v>
      </c>
      <c s="8" t="inlineStr" r="I7176">
        <is>
          <t xml:space="preserve">Y</t>
        </is>
      </c>
      <c s="8" t="inlineStr" r="J7176">
        <is>
          <t xml:space="preserve"> Knox</t>
        </is>
      </c>
    </row>
    <row r="7177" ht="20.25" customHeight="0">
      <c s="5" t="inlineStr" r="A7177">
        <is>
          <t xml:space="preserve">48102100</t>
        </is>
      </c>
      <c s="5" t="inlineStr" r="B7177">
        <is>
          <t xml:space="preserve">AGGREGATE WEDGE SHOULDER, TYPE B</t>
        </is>
      </c>
      <c s="5" t="inlineStr" r="C7177">
        <is>
          <t xml:space="preserve">TON    </t>
        </is>
      </c>
      <c s="6" r="D7177">
        <v>11.000</v>
      </c>
      <c s="7" r="E7177">
        <v>4</v>
      </c>
      <c s="8" t="inlineStr" r="F7177">
        <is>
          <t xml:space="preserve">68G91</t>
        </is>
      </c>
      <c s="8" t="inlineStr" r="G7177">
        <is>
          <t xml:space="preserve">014</t>
        </is>
      </c>
      <c s="9" r="H7177">
        <v>215.0000</v>
      </c>
      <c s="8" t="inlineStr" r="I7177">
        <is>
          <t xml:space="preserve"/>
        </is>
      </c>
      <c s="8" t="inlineStr" r="J7177">
        <is>
          <t xml:space="preserve"> Knox</t>
        </is>
      </c>
    </row>
    <row r="7178" ht="20.25" customHeight="0">
      <c s="5" t="inlineStr" r="A7178">
        <is>
          <t xml:space="preserve">48102100</t>
        </is>
      </c>
      <c s="5" t="inlineStr" r="B7178">
        <is>
          <t xml:space="preserve">AGGREGATE WEDGE SHOULDER, TYPE B</t>
        </is>
      </c>
      <c s="5" t="inlineStr" r="C7178">
        <is>
          <t xml:space="preserve">TON    </t>
        </is>
      </c>
      <c s="6" r="D7178">
        <v>11.000</v>
      </c>
      <c s="7" r="E7178">
        <v>4</v>
      </c>
      <c s="8" t="inlineStr" r="F7178">
        <is>
          <t xml:space="preserve">68G91</t>
        </is>
      </c>
      <c s="8" t="inlineStr" r="G7178">
        <is>
          <t xml:space="preserve">014</t>
        </is>
      </c>
      <c s="9" r="H7178">
        <v>500.0000</v>
      </c>
      <c s="8" t="inlineStr" r="I7178">
        <is>
          <t xml:space="preserve"/>
        </is>
      </c>
      <c s="8" t="inlineStr" r="J7178">
        <is>
          <t xml:space="preserve"> Knox</t>
        </is>
      </c>
    </row>
    <row r="7179" ht="20.25" customHeight="0">
      <c s="5" t="inlineStr" r="A7179">
        <is>
          <t xml:space="preserve">48102100</t>
        </is>
      </c>
      <c s="5" t="inlineStr" r="B7179">
        <is>
          <t xml:space="preserve">AGGREGATE WEDGE SHOULDER, TYPE B</t>
        </is>
      </c>
      <c s="5" t="inlineStr" r="C7179">
        <is>
          <t xml:space="preserve">TON    </t>
        </is>
      </c>
      <c s="6" r="D7179">
        <v>668.000</v>
      </c>
      <c s="7" r="E7179">
        <v>6</v>
      </c>
      <c s="8" t="inlineStr" r="F7179">
        <is>
          <t xml:space="preserve">72550</t>
        </is>
      </c>
      <c s="8" t="inlineStr" r="G7179">
        <is>
          <t xml:space="preserve">021</t>
        </is>
      </c>
      <c s="9" r="H7179">
        <v>42.9000</v>
      </c>
      <c s="8" t="inlineStr" r="I7179">
        <is>
          <t xml:space="preserve">Y</t>
        </is>
      </c>
      <c s="8" t="inlineStr" r="J7179">
        <is>
          <t xml:space="preserve"> Pike</t>
        </is>
      </c>
    </row>
    <row r="7180" ht="20.25" customHeight="0">
      <c s="5" t="inlineStr" r="A7180">
        <is>
          <t xml:space="preserve">48102100</t>
        </is>
      </c>
      <c s="5" t="inlineStr" r="B7180">
        <is>
          <t xml:space="preserve">AGGREGATE WEDGE SHOULDER, TYPE B</t>
        </is>
      </c>
      <c s="5" t="inlineStr" r="C7180">
        <is>
          <t xml:space="preserve">TON    </t>
        </is>
      </c>
      <c s="6" r="D7180">
        <v>668.000</v>
      </c>
      <c s="7" r="E7180">
        <v>6</v>
      </c>
      <c s="8" t="inlineStr" r="F7180">
        <is>
          <t xml:space="preserve">72550</t>
        </is>
      </c>
      <c s="8" t="inlineStr" r="G7180">
        <is>
          <t xml:space="preserve">021</t>
        </is>
      </c>
      <c s="9" r="H7180">
        <v>50.0000</v>
      </c>
      <c s="8" t="inlineStr" r="I7180">
        <is>
          <t xml:space="preserve"/>
        </is>
      </c>
      <c s="8" t="inlineStr" r="J7180">
        <is>
          <t xml:space="preserve"> Pike</t>
        </is>
      </c>
    </row>
    <row r="7181" ht="20.25" customHeight="0">
      <c s="5" t="inlineStr" r="A7181">
        <is>
          <t xml:space="preserve">48102100</t>
        </is>
      </c>
      <c s="5" t="inlineStr" r="B7181">
        <is>
          <t xml:space="preserve">AGGREGATE WEDGE SHOULDER, TYPE B</t>
        </is>
      </c>
      <c s="5" t="inlineStr" r="C7181">
        <is>
          <t xml:space="preserve">TON    </t>
        </is>
      </c>
      <c s="6" r="D7181">
        <v>3485.000</v>
      </c>
      <c s="7" r="E7181">
        <v>6</v>
      </c>
      <c s="8" t="inlineStr" r="F7181">
        <is>
          <t xml:space="preserve">72G54</t>
        </is>
      </c>
      <c s="8" t="inlineStr" r="G7181">
        <is>
          <t xml:space="preserve">098</t>
        </is>
      </c>
      <c s="9" r="H7181">
        <v>46.2000</v>
      </c>
      <c s="8" t="inlineStr" r="I7181">
        <is>
          <t xml:space="preserve">Y</t>
        </is>
      </c>
      <c s="8" t="inlineStr" r="J7181">
        <is>
          <t xml:space="preserve"> Montgomery</t>
        </is>
      </c>
    </row>
    <row r="7182" ht="20.25" customHeight="0">
      <c s="5" t="inlineStr" r="A7182">
        <is>
          <t xml:space="preserve">48102100</t>
        </is>
      </c>
      <c s="5" t="inlineStr" r="B7182">
        <is>
          <t xml:space="preserve">AGGREGATE WEDGE SHOULDER, TYPE B</t>
        </is>
      </c>
      <c s="5" t="inlineStr" r="C7182">
        <is>
          <t xml:space="preserve">TON    </t>
        </is>
      </c>
      <c s="6" r="D7182">
        <v>1106.000</v>
      </c>
      <c s="7" r="E7182">
        <v>6</v>
      </c>
      <c s="8" t="inlineStr" r="F7182">
        <is>
          <t xml:space="preserve">72H24</t>
        </is>
      </c>
      <c s="8" t="inlineStr" r="G7182">
        <is>
          <t xml:space="preserve">060</t>
        </is>
      </c>
      <c s="9" r="H7182">
        <v>42.9000</v>
      </c>
      <c s="8" t="inlineStr" r="I7182">
        <is>
          <t xml:space="preserve">Y</t>
        </is>
      </c>
      <c s="8" t="inlineStr" r="J7182">
        <is>
          <t xml:space="preserve"> Mason</t>
        </is>
      </c>
    </row>
    <row r="7183" ht="20.25" customHeight="0">
      <c s="5" t="inlineStr" r="A7183">
        <is>
          <t xml:space="preserve">48102100</t>
        </is>
      </c>
      <c s="5" t="inlineStr" r="B7183">
        <is>
          <t xml:space="preserve">AGGREGATE WEDGE SHOULDER, TYPE B</t>
        </is>
      </c>
      <c s="5" t="inlineStr" r="C7183">
        <is>
          <t xml:space="preserve">TON    </t>
        </is>
      </c>
      <c s="6" r="D7183">
        <v>2165.000</v>
      </c>
      <c s="7" r="E7183">
        <v>6</v>
      </c>
      <c s="8" t="inlineStr" r="F7183">
        <is>
          <t xml:space="preserve">72K64</t>
        </is>
      </c>
      <c s="8" t="inlineStr" r="G7183">
        <is>
          <t xml:space="preserve">061</t>
        </is>
      </c>
      <c s="9" r="H7183">
        <v>41.8000</v>
      </c>
      <c s="8" t="inlineStr" r="I7183">
        <is>
          <t xml:space="preserve">Y</t>
        </is>
      </c>
      <c s="8" t="inlineStr" r="J7183">
        <is>
          <t xml:space="preserve"> Logan</t>
        </is>
      </c>
    </row>
    <row r="7184" ht="20.25" customHeight="0">
      <c s="5" t="inlineStr" r="A7184">
        <is>
          <t xml:space="preserve">48102100</t>
        </is>
      </c>
      <c s="5" t="inlineStr" r="B7184">
        <is>
          <t xml:space="preserve">AGGREGATE WEDGE SHOULDER, TYPE B</t>
        </is>
      </c>
      <c s="5" t="inlineStr" r="C7184">
        <is>
          <t xml:space="preserve">TON    </t>
        </is>
      </c>
      <c s="6" r="D7184">
        <v>532.000</v>
      </c>
      <c s="7" r="E7184">
        <v>6</v>
      </c>
      <c s="8" t="inlineStr" r="F7184">
        <is>
          <t xml:space="preserve">72N14</t>
        </is>
      </c>
      <c s="8" t="inlineStr" r="G7184">
        <is>
          <t xml:space="preserve">025</t>
        </is>
      </c>
      <c s="9" r="H7184">
        <v>46.0000</v>
      </c>
      <c s="8" t="inlineStr" r="I7184">
        <is>
          <t xml:space="preserve">Y</t>
        </is>
      </c>
      <c s="8" t="inlineStr" r="J7184">
        <is>
          <t xml:space="preserve"> Morgan</t>
        </is>
      </c>
    </row>
    <row r="7185" ht="20.25" customHeight="0">
      <c s="5" t="inlineStr" r="A7185">
        <is>
          <t xml:space="preserve">48102100</t>
        </is>
      </c>
      <c s="5" t="inlineStr" r="B7185">
        <is>
          <t xml:space="preserve">AGGREGATE WEDGE SHOULDER, TYPE B</t>
        </is>
      </c>
      <c s="5" t="inlineStr" r="C7185">
        <is>
          <t xml:space="preserve">TON    </t>
        </is>
      </c>
      <c s="6" r="D7185">
        <v>532.000</v>
      </c>
      <c s="7" r="E7185">
        <v>6</v>
      </c>
      <c s="8" t="inlineStr" r="F7185">
        <is>
          <t xml:space="preserve">72N14</t>
        </is>
      </c>
      <c s="8" t="inlineStr" r="G7185">
        <is>
          <t xml:space="preserve">025</t>
        </is>
      </c>
      <c s="9" r="H7185">
        <v>42.9000</v>
      </c>
      <c s="8" t="inlineStr" r="I7185">
        <is>
          <t xml:space="preserve"/>
        </is>
      </c>
      <c s="8" t="inlineStr" r="J7185">
        <is>
          <t xml:space="preserve"> Morgan</t>
        </is>
      </c>
    </row>
    <row r="7186" ht="20.25" customHeight="0">
      <c s="5" t="inlineStr" r="A7186">
        <is>
          <t xml:space="preserve">48102100</t>
        </is>
      </c>
      <c s="5" t="inlineStr" r="B7186">
        <is>
          <t xml:space="preserve">AGGREGATE WEDGE SHOULDER, TYPE B</t>
        </is>
      </c>
      <c s="5" t="inlineStr" r="C7186">
        <is>
          <t xml:space="preserve">TON    </t>
        </is>
      </c>
      <c s="6" r="D7186">
        <v>532.000</v>
      </c>
      <c s="7" r="E7186">
        <v>6</v>
      </c>
      <c s="8" t="inlineStr" r="F7186">
        <is>
          <t xml:space="preserve">72N14</t>
        </is>
      </c>
      <c s="8" t="inlineStr" r="G7186">
        <is>
          <t xml:space="preserve">025</t>
        </is>
      </c>
      <c s="9" r="H7186">
        <v>47.7900</v>
      </c>
      <c s="8" t="inlineStr" r="I7186">
        <is>
          <t xml:space="preserve"/>
        </is>
      </c>
      <c s="8" t="inlineStr" r="J7186">
        <is>
          <t xml:space="preserve"> Morgan</t>
        </is>
      </c>
    </row>
    <row r="7187" ht="20.25" customHeight="0">
      <c s="5" t="inlineStr" r="A7187">
        <is>
          <t xml:space="preserve">48102100</t>
        </is>
      </c>
      <c s="5" t="inlineStr" r="B7187">
        <is>
          <t xml:space="preserve">AGGREGATE WEDGE SHOULDER, TYPE B</t>
        </is>
      </c>
      <c s="5" t="inlineStr" r="C7187">
        <is>
          <t xml:space="preserve">TON    </t>
        </is>
      </c>
      <c s="6" r="D7187">
        <v>3497.000</v>
      </c>
      <c s="7" r="E7187">
        <v>7</v>
      </c>
      <c s="8" t="inlineStr" r="F7187">
        <is>
          <t xml:space="preserve">74813</t>
        </is>
      </c>
      <c s="8" t="inlineStr" r="G7187">
        <is>
          <t xml:space="preserve">101</t>
        </is>
      </c>
      <c s="9" r="H7187">
        <v>34.1000</v>
      </c>
      <c s="8" t="inlineStr" r="I7187">
        <is>
          <t xml:space="preserve">Y</t>
        </is>
      </c>
      <c s="8" t="inlineStr" r="J7187">
        <is>
          <t xml:space="preserve"> Macon</t>
        </is>
      </c>
    </row>
    <row r="7188" ht="20.25" customHeight="0">
      <c s="5" t="inlineStr" r="A7188">
        <is>
          <t xml:space="preserve">48102100</t>
        </is>
      </c>
      <c s="5" t="inlineStr" r="B7188">
        <is>
          <t xml:space="preserve">AGGREGATE WEDGE SHOULDER, TYPE B</t>
        </is>
      </c>
      <c s="5" t="inlineStr" r="C7188">
        <is>
          <t xml:space="preserve">TON    </t>
        </is>
      </c>
      <c s="6" r="D7188">
        <v>3120.000</v>
      </c>
      <c s="7" r="E7188">
        <v>7</v>
      </c>
      <c s="8" t="inlineStr" r="F7188">
        <is>
          <t xml:space="preserve">74961</t>
        </is>
      </c>
      <c s="8" t="inlineStr" r="G7188">
        <is>
          <t xml:space="preserve">102</t>
        </is>
      </c>
      <c s="9" r="H7188">
        <v>41.0900</v>
      </c>
      <c s="8" t="inlineStr" r="I7188">
        <is>
          <t xml:space="preserve">Y</t>
        </is>
      </c>
      <c s="8" t="inlineStr" r="J7188">
        <is>
          <t xml:space="preserve"> Richland</t>
        </is>
      </c>
    </row>
    <row r="7189" ht="20.25" customHeight="0">
      <c s="5" t="inlineStr" r="A7189">
        <is>
          <t xml:space="preserve">48102100</t>
        </is>
      </c>
      <c s="5" t="inlineStr" r="B7189">
        <is>
          <t xml:space="preserve">AGGREGATE WEDGE SHOULDER, TYPE B</t>
        </is>
      </c>
      <c s="5" t="inlineStr" r="C7189">
        <is>
          <t xml:space="preserve">TON    </t>
        </is>
      </c>
      <c s="6" r="D7189">
        <v>9534.000</v>
      </c>
      <c s="7" r="E7189">
        <v>7</v>
      </c>
      <c s="8" t="inlineStr" r="F7189">
        <is>
          <t xml:space="preserve">74987</t>
        </is>
      </c>
      <c s="8" t="inlineStr" r="G7189">
        <is>
          <t xml:space="preserve">027</t>
        </is>
      </c>
      <c s="9" r="H7189">
        <v>57.3200</v>
      </c>
      <c s="8" t="inlineStr" r="I7189">
        <is>
          <t xml:space="preserve">Y</t>
        </is>
      </c>
      <c s="8" t="inlineStr" r="J7189">
        <is>
          <t xml:space="preserve"> Wayne</t>
        </is>
      </c>
    </row>
    <row r="7190" ht="20.25" customHeight="0">
      <c s="5" t="inlineStr" r="A7190">
        <is>
          <t xml:space="preserve">48102100</t>
        </is>
      </c>
      <c s="5" t="inlineStr" r="B7190">
        <is>
          <t xml:space="preserve">AGGREGATE WEDGE SHOULDER, TYPE B</t>
        </is>
      </c>
      <c s="5" t="inlineStr" r="C7190">
        <is>
          <t xml:space="preserve">TON    </t>
        </is>
      </c>
      <c s="6" r="D7190">
        <v>9534.000</v>
      </c>
      <c s="7" r="E7190">
        <v>7</v>
      </c>
      <c s="8" t="inlineStr" r="F7190">
        <is>
          <t xml:space="preserve">74987</t>
        </is>
      </c>
      <c s="8" t="inlineStr" r="G7190">
        <is>
          <t xml:space="preserve">027</t>
        </is>
      </c>
      <c s="9" r="H7190">
        <v>51.4200</v>
      </c>
      <c s="8" t="inlineStr" r="I7190">
        <is>
          <t xml:space="preserve"/>
        </is>
      </c>
      <c s="8" t="inlineStr" r="J7190">
        <is>
          <t xml:space="preserve"> Wayne</t>
        </is>
      </c>
    </row>
    <row r="7191" ht="20.25" customHeight="0">
      <c s="5" t="inlineStr" r="A7191">
        <is>
          <t xml:space="preserve">48102100</t>
        </is>
      </c>
      <c s="5" t="inlineStr" r="B7191">
        <is>
          <t xml:space="preserve">AGGREGATE WEDGE SHOULDER, TYPE B</t>
        </is>
      </c>
      <c s="5" t="inlineStr" r="C7191">
        <is>
          <t xml:space="preserve">TON    </t>
        </is>
      </c>
      <c s="6" r="D7191">
        <v>2337.000</v>
      </c>
      <c s="7" r="E7191">
        <v>8</v>
      </c>
      <c s="8" t="inlineStr" r="F7191">
        <is>
          <t xml:space="preserve">76K46</t>
        </is>
      </c>
      <c s="8" t="inlineStr" r="G7191">
        <is>
          <t xml:space="preserve">116</t>
        </is>
      </c>
      <c s="9" r="H7191">
        <v>23.0000</v>
      </c>
      <c s="8" t="inlineStr" r="I7191">
        <is>
          <t xml:space="preserve">Y</t>
        </is>
      </c>
      <c s="8" t="inlineStr" r="J7191">
        <is>
          <t xml:space="preserve"> Bond</t>
        </is>
      </c>
    </row>
    <row r="7192" ht="20.25" customHeight="0">
      <c s="5" t="inlineStr" r="A7192">
        <is>
          <t xml:space="preserve">48102100</t>
        </is>
      </c>
      <c s="5" t="inlineStr" r="B7192">
        <is>
          <t xml:space="preserve">AGGREGATE WEDGE SHOULDER, TYPE B</t>
        </is>
      </c>
      <c s="5" t="inlineStr" r="C7192">
        <is>
          <t xml:space="preserve">TON    </t>
        </is>
      </c>
      <c s="6" r="D7192">
        <v>2337.000</v>
      </c>
      <c s="7" r="E7192">
        <v>8</v>
      </c>
      <c s="8" t="inlineStr" r="F7192">
        <is>
          <t xml:space="preserve">76K46</t>
        </is>
      </c>
      <c s="8" t="inlineStr" r="G7192">
        <is>
          <t xml:space="preserve">116</t>
        </is>
      </c>
      <c s="9" r="H7192">
        <v>40.1000</v>
      </c>
      <c s="8" t="inlineStr" r="I7192">
        <is>
          <t xml:space="preserve"/>
        </is>
      </c>
      <c s="8" t="inlineStr" r="J7192">
        <is>
          <t xml:space="preserve"> Bond</t>
        </is>
      </c>
    </row>
    <row r="7193" ht="20.25" customHeight="0">
      <c s="5" t="inlineStr" r="A7193">
        <is>
          <t xml:space="preserve">48102100</t>
        </is>
      </c>
      <c s="5" t="inlineStr" r="B7193">
        <is>
          <t xml:space="preserve">AGGREGATE WEDGE SHOULDER, TYPE B</t>
        </is>
      </c>
      <c s="5" t="inlineStr" r="C7193">
        <is>
          <t xml:space="preserve">TON    </t>
        </is>
      </c>
      <c s="6" r="D7193">
        <v>825.000</v>
      </c>
      <c s="7" r="E7193">
        <v>8</v>
      </c>
      <c s="8" t="inlineStr" r="F7193">
        <is>
          <t xml:space="preserve">76M87</t>
        </is>
      </c>
      <c s="8" t="inlineStr" r="G7193">
        <is>
          <t xml:space="preserve">064</t>
        </is>
      </c>
      <c s="9" r="H7193">
        <v>90.3000</v>
      </c>
      <c s="8" t="inlineStr" r="I7193">
        <is>
          <t xml:space="preserve">Y</t>
        </is>
      </c>
      <c s="8" t="inlineStr" r="J7193">
        <is>
          <t xml:space="preserve"> Madison</t>
        </is>
      </c>
    </row>
    <row r="7194" ht="20.25" customHeight="0">
      <c s="5" t="inlineStr" r="A7194">
        <is>
          <t xml:space="preserve">48102100</t>
        </is>
      </c>
      <c s="5" t="inlineStr" r="B7194">
        <is>
          <t xml:space="preserve">AGGREGATE WEDGE SHOULDER, TYPE B</t>
        </is>
      </c>
      <c s="5" t="inlineStr" r="C7194">
        <is>
          <t xml:space="preserve">TON    </t>
        </is>
      </c>
      <c s="6" r="D7194">
        <v>825.000</v>
      </c>
      <c s="7" r="E7194">
        <v>8</v>
      </c>
      <c s="8" t="inlineStr" r="F7194">
        <is>
          <t xml:space="preserve">76M87</t>
        </is>
      </c>
      <c s="8" t="inlineStr" r="G7194">
        <is>
          <t xml:space="preserve">064</t>
        </is>
      </c>
      <c s="9" r="H7194">
        <v>45.0000</v>
      </c>
      <c s="8" t="inlineStr" r="I7194">
        <is>
          <t xml:space="preserve"/>
        </is>
      </c>
      <c s="8" t="inlineStr" r="J7194">
        <is>
          <t xml:space="preserve"> Madison</t>
        </is>
      </c>
    </row>
    <row r="7195" ht="20.25" customHeight="0">
      <c s="5" t="inlineStr" r="A7195">
        <is>
          <t xml:space="preserve">48102100</t>
        </is>
      </c>
      <c s="5" t="inlineStr" r="B7195">
        <is>
          <t xml:space="preserve">AGGREGATE WEDGE SHOULDER, TYPE B</t>
        </is>
      </c>
      <c s="5" t="inlineStr" r="C7195">
        <is>
          <t xml:space="preserve">TON    </t>
        </is>
      </c>
      <c s="6" r="D7195">
        <v>1290.000</v>
      </c>
      <c s="7" r="E7195">
        <v>9</v>
      </c>
      <c s="8" t="inlineStr" r="F7195">
        <is>
          <t xml:space="preserve">78778</t>
        </is>
      </c>
      <c s="8" t="inlineStr" r="G7195">
        <is>
          <t xml:space="preserve">036</t>
        </is>
      </c>
      <c s="9" r="H7195">
        <v>28.0000</v>
      </c>
      <c s="8" t="inlineStr" r="I7195">
        <is>
          <t xml:space="preserve">Y</t>
        </is>
      </c>
      <c s="8" t="inlineStr" r="J7195">
        <is>
          <t xml:space="preserve"> Franklin</t>
        </is>
      </c>
    </row>
    <row r="7196" ht="20.25" customHeight="0">
      <c s="5" t="inlineStr" r="A7196">
        <is>
          <t xml:space="preserve">48102100</t>
        </is>
      </c>
      <c s="5" t="inlineStr" r="B7196">
        <is>
          <t xml:space="preserve">AGGREGATE WEDGE SHOULDER, TYPE B</t>
        </is>
      </c>
      <c s="5" t="inlineStr" r="C7196">
        <is>
          <t xml:space="preserve">TON    </t>
        </is>
      </c>
      <c s="6" r="D7196">
        <v>1290.000</v>
      </c>
      <c s="7" r="E7196">
        <v>9</v>
      </c>
      <c s="8" t="inlineStr" r="F7196">
        <is>
          <t xml:space="preserve">78778</t>
        </is>
      </c>
      <c s="8" t="inlineStr" r="G7196">
        <is>
          <t xml:space="preserve">036</t>
        </is>
      </c>
      <c s="9" r="H7196">
        <v>36.4300</v>
      </c>
      <c s="8" t="inlineStr" r="I7196">
        <is>
          <t xml:space="preserve"/>
        </is>
      </c>
      <c s="8" t="inlineStr" r="J7196">
        <is>
          <t xml:space="preserve"> Franklin</t>
        </is>
      </c>
    </row>
    <row r="7197" ht="20.25" customHeight="0">
      <c s="5" t="inlineStr" r="A7197">
        <is>
          <t xml:space="preserve">48102100</t>
        </is>
      </c>
      <c s="5" t="inlineStr" r="B7197">
        <is>
          <t xml:space="preserve">AGGREGATE WEDGE SHOULDER, TYPE B</t>
        </is>
      </c>
      <c s="5" t="inlineStr" r="C7197">
        <is>
          <t xml:space="preserve">TON    </t>
        </is>
      </c>
      <c s="6" r="D7197">
        <v>2070.000</v>
      </c>
      <c s="7" r="E7197">
        <v>6</v>
      </c>
      <c s="8" t="inlineStr" r="F7197">
        <is>
          <t xml:space="preserve">93798</t>
        </is>
      </c>
      <c s="8" t="inlineStr" r="G7197">
        <is>
          <t xml:space="preserve">078</t>
        </is>
      </c>
      <c s="9" r="H7197">
        <v>32.0000</v>
      </c>
      <c s="8" t="inlineStr" r="I7197">
        <is>
          <t xml:space="preserve">Y</t>
        </is>
      </c>
      <c s="8" t="inlineStr" r="J7197">
        <is>
          <t xml:space="preserve"> Pike</t>
        </is>
      </c>
    </row>
    <row r="7198" ht="20.25" customHeight="0">
      <c s="5" t="inlineStr" r="A7198">
        <is>
          <t xml:space="preserve">48102100</t>
        </is>
      </c>
      <c s="5" t="inlineStr" r="B7198">
        <is>
          <t xml:space="preserve">AGGREGATE WEDGE SHOULDER, TYPE B</t>
        </is>
      </c>
      <c s="5" t="inlineStr" r="C7198">
        <is>
          <t xml:space="preserve">TON    </t>
        </is>
      </c>
      <c s="6" r="D7198">
        <v>2070.000</v>
      </c>
      <c s="7" r="E7198">
        <v>6</v>
      </c>
      <c s="8" t="inlineStr" r="F7198">
        <is>
          <t xml:space="preserve">93798</t>
        </is>
      </c>
      <c s="8" t="inlineStr" r="G7198">
        <is>
          <t xml:space="preserve">078</t>
        </is>
      </c>
      <c s="9" r="H7198">
        <v>34.1000</v>
      </c>
      <c s="8" t="inlineStr" r="I7198">
        <is>
          <t xml:space="preserve"/>
        </is>
      </c>
      <c s="8" t="inlineStr" r="J7198">
        <is>
          <t xml:space="preserve"> Pike</t>
        </is>
      </c>
    </row>
    <row r="7199" ht="20.25" customHeight="0">
      <c s="5" t="inlineStr" r="A7199">
        <is>
          <t xml:space="preserve">48203009</t>
        </is>
      </c>
      <c s="5" t="inlineStr" r="B7199">
        <is>
          <t xml:space="preserve">HOT-MIX ASPHALT SHOULDERS,    3"</t>
        </is>
      </c>
      <c s="5" t="inlineStr" r="C7199">
        <is>
          <t xml:space="preserve">SQ YD  </t>
        </is>
      </c>
      <c s="6" r="D7199">
        <v>102.000</v>
      </c>
      <c s="7" r="E7199">
        <v>1</v>
      </c>
      <c s="8" t="inlineStr" r="F7199">
        <is>
          <t xml:space="preserve">61J19</t>
        </is>
      </c>
      <c s="8" t="inlineStr" r="G7199">
        <is>
          <t xml:space="preserve">050</t>
        </is>
      </c>
      <c s="9" r="H7199">
        <v>50.0000</v>
      </c>
      <c s="8" t="inlineStr" r="I7199">
        <is>
          <t xml:space="preserve">Y</t>
        </is>
      </c>
      <c s="8" t="inlineStr" r="J7199">
        <is>
          <t xml:space="preserve"> Cook</t>
        </is>
      </c>
    </row>
    <row r="7200" ht="20.25" customHeight="0">
      <c s="5" t="inlineStr" r="A7200">
        <is>
          <t xml:space="preserve">48203009</t>
        </is>
      </c>
      <c s="5" t="inlineStr" r="B7200">
        <is>
          <t xml:space="preserve">HOT-MIX ASPHALT SHOULDERS,    3"</t>
        </is>
      </c>
      <c s="5" t="inlineStr" r="C7200">
        <is>
          <t xml:space="preserve">SQ YD  </t>
        </is>
      </c>
      <c s="6" r="D7200">
        <v>102.000</v>
      </c>
      <c s="7" r="E7200">
        <v>1</v>
      </c>
      <c s="8" t="inlineStr" r="F7200">
        <is>
          <t xml:space="preserve">61J19</t>
        </is>
      </c>
      <c s="8" t="inlineStr" r="G7200">
        <is>
          <t xml:space="preserve">050</t>
        </is>
      </c>
      <c s="9" r="H7200">
        <v>42.1000</v>
      </c>
      <c s="8" t="inlineStr" r="I7200">
        <is>
          <t xml:space="preserve"/>
        </is>
      </c>
      <c s="8" t="inlineStr" r="J7200">
        <is>
          <t xml:space="preserve"> Cook</t>
        </is>
      </c>
    </row>
    <row r="7201" ht="20.25" customHeight="0">
      <c s="5" t="inlineStr" r="A7201">
        <is>
          <t xml:space="preserve">48203009</t>
        </is>
      </c>
      <c s="5" t="inlineStr" r="B7201">
        <is>
          <t xml:space="preserve">HOT-MIX ASPHALT SHOULDERS,    3"</t>
        </is>
      </c>
      <c s="5" t="inlineStr" r="C7201">
        <is>
          <t xml:space="preserve">SQ YD  </t>
        </is>
      </c>
      <c s="6" r="D7201">
        <v>102.000</v>
      </c>
      <c s="7" r="E7201">
        <v>1</v>
      </c>
      <c s="8" t="inlineStr" r="F7201">
        <is>
          <t xml:space="preserve">61J19</t>
        </is>
      </c>
      <c s="8" t="inlineStr" r="G7201">
        <is>
          <t xml:space="preserve">050</t>
        </is>
      </c>
      <c s="9" r="H7201">
        <v>45.0000</v>
      </c>
      <c s="8" t="inlineStr" r="I7201">
        <is>
          <t xml:space="preserve"/>
        </is>
      </c>
      <c s="8" t="inlineStr" r="J7201">
        <is>
          <t xml:space="preserve"> Cook</t>
        </is>
      </c>
    </row>
    <row r="7202" ht="20.25" customHeight="0">
      <c s="5" t="inlineStr" r="A7202">
        <is>
          <t xml:space="preserve">48203009</t>
        </is>
      </c>
      <c s="5" t="inlineStr" r="B7202">
        <is>
          <t xml:space="preserve">HOT-MIX ASPHALT SHOULDERS,    3"</t>
        </is>
      </c>
      <c s="5" t="inlineStr" r="C7202">
        <is>
          <t xml:space="preserve">SQ YD  </t>
        </is>
      </c>
      <c s="6" r="D7202">
        <v>102.000</v>
      </c>
      <c s="7" r="E7202">
        <v>1</v>
      </c>
      <c s="8" t="inlineStr" r="F7202">
        <is>
          <t xml:space="preserve">61J19</t>
        </is>
      </c>
      <c s="8" t="inlineStr" r="G7202">
        <is>
          <t xml:space="preserve">050</t>
        </is>
      </c>
      <c s="9" r="H7202">
        <v>53.0000</v>
      </c>
      <c s="8" t="inlineStr" r="I7202">
        <is>
          <t xml:space="preserve"/>
        </is>
      </c>
      <c s="8" t="inlineStr" r="J7202">
        <is>
          <t xml:space="preserve"> Cook</t>
        </is>
      </c>
    </row>
    <row r="7203" ht="20.25" customHeight="0">
      <c s="5" t="inlineStr" r="A7203">
        <is>
          <t xml:space="preserve">48203013</t>
        </is>
      </c>
      <c s="5" t="inlineStr" r="B7203">
        <is>
          <t xml:space="preserve">HOT-MIX ASPHALT SHOULDERS,    4"</t>
        </is>
      </c>
      <c s="5" t="inlineStr" r="C7203">
        <is>
          <t xml:space="preserve">SQ YD  </t>
        </is>
      </c>
      <c s="6" r="D7203">
        <v>596.000</v>
      </c>
      <c s="7" r="E7203">
        <v>1</v>
      </c>
      <c s="8" t="inlineStr" r="F7203">
        <is>
          <t xml:space="preserve">61H95</t>
        </is>
      </c>
      <c s="8" t="inlineStr" r="G7203">
        <is>
          <t xml:space="preserve">105</t>
        </is>
      </c>
      <c s="9" r="H7203">
        <v>22.0000</v>
      </c>
      <c s="8" t="inlineStr" r="I7203">
        <is>
          <t xml:space="preserve">Y</t>
        </is>
      </c>
      <c s="8" t="inlineStr" r="J7203">
        <is>
          <t xml:space="preserve"> Kane</t>
        </is>
      </c>
    </row>
    <row r="7204" ht="20.25" customHeight="0">
      <c s="5" t="inlineStr" r="A7204">
        <is>
          <t xml:space="preserve">48203013</t>
        </is>
      </c>
      <c s="5" t="inlineStr" r="B7204">
        <is>
          <t xml:space="preserve">HOT-MIX ASPHALT SHOULDERS,    4"</t>
        </is>
      </c>
      <c s="5" t="inlineStr" r="C7204">
        <is>
          <t xml:space="preserve">SQ YD  </t>
        </is>
      </c>
      <c s="6" r="D7204">
        <v>596.000</v>
      </c>
      <c s="7" r="E7204">
        <v>1</v>
      </c>
      <c s="8" t="inlineStr" r="F7204">
        <is>
          <t xml:space="preserve">61H95</t>
        </is>
      </c>
      <c s="8" t="inlineStr" r="G7204">
        <is>
          <t xml:space="preserve">105</t>
        </is>
      </c>
      <c s="9" r="H7204">
        <v>22.0000</v>
      </c>
      <c s="8" t="inlineStr" r="I7204">
        <is>
          <t xml:space="preserve"/>
        </is>
      </c>
      <c s="8" t="inlineStr" r="J7204">
        <is>
          <t xml:space="preserve"> Kane</t>
        </is>
      </c>
    </row>
    <row r="7205" ht="20.25" customHeight="0">
      <c s="5" t="inlineStr" r="A7205">
        <is>
          <t xml:space="preserve">48203013</t>
        </is>
      </c>
      <c s="5" t="inlineStr" r="B7205">
        <is>
          <t xml:space="preserve">HOT-MIX ASPHALT SHOULDERS,    4"</t>
        </is>
      </c>
      <c s="5" t="inlineStr" r="C7205">
        <is>
          <t xml:space="preserve">SQ YD  </t>
        </is>
      </c>
      <c s="6" r="D7205">
        <v>596.000</v>
      </c>
      <c s="7" r="E7205">
        <v>1</v>
      </c>
      <c s="8" t="inlineStr" r="F7205">
        <is>
          <t xml:space="preserve">61H95</t>
        </is>
      </c>
      <c s="8" t="inlineStr" r="G7205">
        <is>
          <t xml:space="preserve">105</t>
        </is>
      </c>
      <c s="9" r="H7205">
        <v>28.7000</v>
      </c>
      <c s="8" t="inlineStr" r="I7205">
        <is>
          <t xml:space="preserve"/>
        </is>
      </c>
      <c s="8" t="inlineStr" r="J7205">
        <is>
          <t xml:space="preserve"> Kane</t>
        </is>
      </c>
    </row>
    <row r="7206" ht="20.25" customHeight="0">
      <c s="5" t="inlineStr" r="A7206">
        <is>
          <t xml:space="preserve">48203013</t>
        </is>
      </c>
      <c s="5" t="inlineStr" r="B7206">
        <is>
          <t xml:space="preserve">HOT-MIX ASPHALT SHOULDERS,    4"</t>
        </is>
      </c>
      <c s="5" t="inlineStr" r="C7206">
        <is>
          <t xml:space="preserve">SQ YD  </t>
        </is>
      </c>
      <c s="6" r="D7206">
        <v>596.000</v>
      </c>
      <c s="7" r="E7206">
        <v>1</v>
      </c>
      <c s="8" t="inlineStr" r="F7206">
        <is>
          <t xml:space="preserve">61H95</t>
        </is>
      </c>
      <c s="8" t="inlineStr" r="G7206">
        <is>
          <t xml:space="preserve">105</t>
        </is>
      </c>
      <c s="9" r="H7206">
        <v>33.0000</v>
      </c>
      <c s="8" t="inlineStr" r="I7206">
        <is>
          <t xml:space="preserve"/>
        </is>
      </c>
      <c s="8" t="inlineStr" r="J7206">
        <is>
          <t xml:space="preserve"> Kane</t>
        </is>
      </c>
    </row>
    <row r="7207" ht="20.25" customHeight="0">
      <c s="5" t="inlineStr" r="A7207">
        <is>
          <t xml:space="preserve">48203013</t>
        </is>
      </c>
      <c s="5" t="inlineStr" r="B7207">
        <is>
          <t xml:space="preserve">HOT-MIX ASPHALT SHOULDERS,    4"</t>
        </is>
      </c>
      <c s="5" t="inlineStr" r="C7207">
        <is>
          <t xml:space="preserve">SQ YD  </t>
        </is>
      </c>
      <c s="6" r="D7207">
        <v>596.000</v>
      </c>
      <c s="7" r="E7207">
        <v>1</v>
      </c>
      <c s="8" t="inlineStr" r="F7207">
        <is>
          <t xml:space="preserve">61H95</t>
        </is>
      </c>
      <c s="8" t="inlineStr" r="G7207">
        <is>
          <t xml:space="preserve">105</t>
        </is>
      </c>
      <c s="9" r="H7207">
        <v>40.0000</v>
      </c>
      <c s="8" t="inlineStr" r="I7207">
        <is>
          <t xml:space="preserve"/>
        </is>
      </c>
      <c s="8" t="inlineStr" r="J7207">
        <is>
          <t xml:space="preserve"> Kane</t>
        </is>
      </c>
    </row>
    <row r="7208" ht="20.25" customHeight="0">
      <c s="5" t="inlineStr" r="A7208">
        <is>
          <t xml:space="preserve">48203013</t>
        </is>
      </c>
      <c s="5" t="inlineStr" r="B7208">
        <is>
          <t xml:space="preserve">HOT-MIX ASPHALT SHOULDERS,    4"</t>
        </is>
      </c>
      <c s="5" t="inlineStr" r="C7208">
        <is>
          <t xml:space="preserve">SQ YD  </t>
        </is>
      </c>
      <c s="6" r="D7208">
        <v>596.000</v>
      </c>
      <c s="7" r="E7208">
        <v>1</v>
      </c>
      <c s="8" t="inlineStr" r="F7208">
        <is>
          <t xml:space="preserve">61H95</t>
        </is>
      </c>
      <c s="8" t="inlineStr" r="G7208">
        <is>
          <t xml:space="preserve">105</t>
        </is>
      </c>
      <c s="9" r="H7208">
        <v>40.2400</v>
      </c>
      <c s="8" t="inlineStr" r="I7208">
        <is>
          <t xml:space="preserve"/>
        </is>
      </c>
      <c s="8" t="inlineStr" r="J7208">
        <is>
          <t xml:space="preserve"> Kane</t>
        </is>
      </c>
    </row>
    <row r="7209" ht="20.25" customHeight="0">
      <c s="5" t="inlineStr" r="A7209">
        <is>
          <t xml:space="preserve">48203019</t>
        </is>
      </c>
      <c s="5" t="inlineStr" r="B7209">
        <is>
          <t xml:space="preserve">HOT-MIX ASPHALT SHOULDERS,    5 1/2"</t>
        </is>
      </c>
      <c s="5" t="inlineStr" r="C7209">
        <is>
          <t xml:space="preserve">SQ YD  </t>
        </is>
      </c>
      <c s="6" r="D7209">
        <v>356.000</v>
      </c>
      <c s="7" r="E7209">
        <v>3</v>
      </c>
      <c s="8" t="inlineStr" r="F7209">
        <is>
          <t xml:space="preserve">87673</t>
        </is>
      </c>
      <c s="8" t="inlineStr" r="G7209">
        <is>
          <t xml:space="preserve">122</t>
        </is>
      </c>
      <c s="9" r="H7209">
        <v>30.0000</v>
      </c>
      <c s="8" t="inlineStr" r="I7209">
        <is>
          <t xml:space="preserve">Y</t>
        </is>
      </c>
      <c s="8" t="inlineStr" r="J7209">
        <is>
          <t xml:space="preserve"> LaSalle</t>
        </is>
      </c>
    </row>
    <row r="7210" ht="20.25" customHeight="0">
      <c s="5" t="inlineStr" r="A7210">
        <is>
          <t xml:space="preserve">48203019</t>
        </is>
      </c>
      <c s="5" t="inlineStr" r="B7210">
        <is>
          <t xml:space="preserve">HOT-MIX ASPHALT SHOULDERS,    5 1/2"</t>
        </is>
      </c>
      <c s="5" t="inlineStr" r="C7210">
        <is>
          <t xml:space="preserve">SQ YD  </t>
        </is>
      </c>
      <c s="6" r="D7210">
        <v>356.000</v>
      </c>
      <c s="7" r="E7210">
        <v>3</v>
      </c>
      <c s="8" t="inlineStr" r="F7210">
        <is>
          <t xml:space="preserve">87673</t>
        </is>
      </c>
      <c s="8" t="inlineStr" r="G7210">
        <is>
          <t xml:space="preserve">122</t>
        </is>
      </c>
      <c s="9" r="H7210">
        <v>55.0000</v>
      </c>
      <c s="8" t="inlineStr" r="I7210">
        <is>
          <t xml:space="preserve"/>
        </is>
      </c>
      <c s="8" t="inlineStr" r="J7210">
        <is>
          <t xml:space="preserve"> LaSalle</t>
        </is>
      </c>
    </row>
    <row r="7211" ht="20.25" customHeight="0">
      <c s="5" t="inlineStr" r="A7211">
        <is>
          <t xml:space="preserve">48203021</t>
        </is>
      </c>
      <c s="5" t="inlineStr" r="B7211">
        <is>
          <t xml:space="preserve">HOT-MIX ASPHALT SHOULDERS,    6"</t>
        </is>
      </c>
      <c s="5" t="inlineStr" r="C7211">
        <is>
          <t xml:space="preserve">SQ YD  </t>
        </is>
      </c>
      <c s="6" r="D7211">
        <v>470.000</v>
      </c>
      <c s="7" r="E7211">
        <v>4</v>
      </c>
      <c s="8" t="inlineStr" r="F7211">
        <is>
          <t xml:space="preserve">89822</t>
        </is>
      </c>
      <c s="8" t="inlineStr" r="G7211">
        <is>
          <t xml:space="preserve">125</t>
        </is>
      </c>
      <c s="9" r="H7211">
        <v>64.0700</v>
      </c>
      <c s="8" t="inlineStr" r="I7211">
        <is>
          <t xml:space="preserve">Y</t>
        </is>
      </c>
      <c s="8" t="inlineStr" r="J7211">
        <is>
          <t xml:space="preserve"> Peoria</t>
        </is>
      </c>
    </row>
    <row r="7212" ht="20.25" customHeight="0">
      <c s="5" t="inlineStr" r="A7212">
        <is>
          <t xml:space="preserve">48203021</t>
        </is>
      </c>
      <c s="5" t="inlineStr" r="B7212">
        <is>
          <t xml:space="preserve">HOT-MIX ASPHALT SHOULDERS,    6"</t>
        </is>
      </c>
      <c s="5" t="inlineStr" r="C7212">
        <is>
          <t xml:space="preserve">SQ YD  </t>
        </is>
      </c>
      <c s="6" r="D7212">
        <v>470.000</v>
      </c>
      <c s="7" r="E7212">
        <v>4</v>
      </c>
      <c s="8" t="inlineStr" r="F7212">
        <is>
          <t xml:space="preserve">89822</t>
        </is>
      </c>
      <c s="8" t="inlineStr" r="G7212">
        <is>
          <t xml:space="preserve">125</t>
        </is>
      </c>
      <c s="9" r="H7212">
        <v>58.5000</v>
      </c>
      <c s="8" t="inlineStr" r="I7212">
        <is>
          <t xml:space="preserve"/>
        </is>
      </c>
      <c s="8" t="inlineStr" r="J7212">
        <is>
          <t xml:space="preserve"> Peoria</t>
        </is>
      </c>
    </row>
    <row r="7213" ht="20.25" customHeight="0">
      <c s="5" t="inlineStr" r="A7213">
        <is>
          <t xml:space="preserve">48203021</t>
        </is>
      </c>
      <c s="5" t="inlineStr" r="B7213">
        <is>
          <t xml:space="preserve">HOT-MIX ASPHALT SHOULDERS,    6"</t>
        </is>
      </c>
      <c s="5" t="inlineStr" r="C7213">
        <is>
          <t xml:space="preserve">SQ YD  </t>
        </is>
      </c>
      <c s="6" r="D7213">
        <v>470.000</v>
      </c>
      <c s="7" r="E7213">
        <v>4</v>
      </c>
      <c s="8" t="inlineStr" r="F7213">
        <is>
          <t xml:space="preserve">89822</t>
        </is>
      </c>
      <c s="8" t="inlineStr" r="G7213">
        <is>
          <t xml:space="preserve">125</t>
        </is>
      </c>
      <c s="9" r="H7213">
        <v>62.1800</v>
      </c>
      <c s="8" t="inlineStr" r="I7213">
        <is>
          <t xml:space="preserve"/>
        </is>
      </c>
      <c s="8" t="inlineStr" r="J7213">
        <is>
          <t xml:space="preserve"> Peoria</t>
        </is>
      </c>
    </row>
    <row r="7214" ht="20.25" customHeight="0">
      <c s="5" t="inlineStr" r="A7214">
        <is>
          <t xml:space="preserve">48203021</t>
        </is>
      </c>
      <c s="5" t="inlineStr" r="B7214">
        <is>
          <t xml:space="preserve">HOT-MIX ASPHALT SHOULDERS,    6"</t>
        </is>
      </c>
      <c s="5" t="inlineStr" r="C7214">
        <is>
          <t xml:space="preserve">SQ YD  </t>
        </is>
      </c>
      <c s="6" r="D7214">
        <v>470.000</v>
      </c>
      <c s="7" r="E7214">
        <v>4</v>
      </c>
      <c s="8" t="inlineStr" r="F7214">
        <is>
          <t xml:space="preserve">89822</t>
        </is>
      </c>
      <c s="8" t="inlineStr" r="G7214">
        <is>
          <t xml:space="preserve">125</t>
        </is>
      </c>
      <c s="9" r="H7214">
        <v>65.0000</v>
      </c>
      <c s="8" t="inlineStr" r="I7214">
        <is>
          <t xml:space="preserve"/>
        </is>
      </c>
      <c s="8" t="inlineStr" r="J7214">
        <is>
          <t xml:space="preserve"> Peoria</t>
        </is>
      </c>
    </row>
    <row r="7215" ht="20.25" customHeight="0">
      <c s="5" t="inlineStr" r="A7215">
        <is>
          <t xml:space="preserve">48203021</t>
        </is>
      </c>
      <c s="5" t="inlineStr" r="B7215">
        <is>
          <t xml:space="preserve">HOT-MIX ASPHALT SHOULDERS,    6"</t>
        </is>
      </c>
      <c s="5" t="inlineStr" r="C7215">
        <is>
          <t xml:space="preserve">SQ YD  </t>
        </is>
      </c>
      <c s="6" r="D7215">
        <v>470.000</v>
      </c>
      <c s="7" r="E7215">
        <v>4</v>
      </c>
      <c s="8" t="inlineStr" r="F7215">
        <is>
          <t xml:space="preserve">89822</t>
        </is>
      </c>
      <c s="8" t="inlineStr" r="G7215">
        <is>
          <t xml:space="preserve">125</t>
        </is>
      </c>
      <c s="9" r="H7215">
        <v>70.0000</v>
      </c>
      <c s="8" t="inlineStr" r="I7215">
        <is>
          <t xml:space="preserve"/>
        </is>
      </c>
      <c s="8" t="inlineStr" r="J7215">
        <is>
          <t xml:space="preserve"> Peoria</t>
        </is>
      </c>
    </row>
    <row r="7216" ht="20.25" customHeight="0">
      <c s="5" t="inlineStr" r="A7216">
        <is>
          <t xml:space="preserve">48203023</t>
        </is>
      </c>
      <c s="5" t="inlineStr" r="B7216">
        <is>
          <t xml:space="preserve">HOT-MIX ASPHALT SHOULDERS,    6 1/2"</t>
        </is>
      </c>
      <c s="5" t="inlineStr" r="C7216">
        <is>
          <t xml:space="preserve">SQ YD  </t>
        </is>
      </c>
      <c s="6" r="D7216">
        <v>1139.000</v>
      </c>
      <c s="7" r="E7216">
        <v>6</v>
      </c>
      <c s="8" t="inlineStr" r="F7216">
        <is>
          <t xml:space="preserve">72550</t>
        </is>
      </c>
      <c s="8" t="inlineStr" r="G7216">
        <is>
          <t xml:space="preserve">021</t>
        </is>
      </c>
      <c s="9" r="H7216">
        <v>86.7700</v>
      </c>
      <c s="8" t="inlineStr" r="I7216">
        <is>
          <t xml:space="preserve">Y</t>
        </is>
      </c>
      <c s="8" t="inlineStr" r="J7216">
        <is>
          <t xml:space="preserve"> Pike</t>
        </is>
      </c>
    </row>
    <row r="7217" ht="20.25" customHeight="0">
      <c s="5" t="inlineStr" r="A7217">
        <is>
          <t xml:space="preserve">48203023</t>
        </is>
      </c>
      <c s="5" t="inlineStr" r="B7217">
        <is>
          <t xml:space="preserve">HOT-MIX ASPHALT SHOULDERS,    6 1/2"</t>
        </is>
      </c>
      <c s="5" t="inlineStr" r="C7217">
        <is>
          <t xml:space="preserve">SQ YD  </t>
        </is>
      </c>
      <c s="6" r="D7217">
        <v>1139.000</v>
      </c>
      <c s="7" r="E7217">
        <v>6</v>
      </c>
      <c s="8" t="inlineStr" r="F7217">
        <is>
          <t xml:space="preserve">72550</t>
        </is>
      </c>
      <c s="8" t="inlineStr" r="G7217">
        <is>
          <t xml:space="preserve">021</t>
        </is>
      </c>
      <c s="9" r="H7217">
        <v>85.0000</v>
      </c>
      <c s="8" t="inlineStr" r="I7217">
        <is>
          <t xml:space="preserve"/>
        </is>
      </c>
      <c s="8" t="inlineStr" r="J7217">
        <is>
          <t xml:space="preserve"> Pike</t>
        </is>
      </c>
    </row>
    <row r="7218" ht="20.25" customHeight="0">
      <c s="5" t="inlineStr" r="A7218">
        <is>
          <t xml:space="preserve">48203023</t>
        </is>
      </c>
      <c s="5" t="inlineStr" r="B7218">
        <is>
          <t xml:space="preserve">HOT-MIX ASPHALT SHOULDERS,    6 1/2"</t>
        </is>
      </c>
      <c s="5" t="inlineStr" r="C7218">
        <is>
          <t xml:space="preserve">SQ YD  </t>
        </is>
      </c>
      <c s="6" r="D7218">
        <v>62.000</v>
      </c>
      <c s="7" r="E7218">
        <v>6</v>
      </c>
      <c s="8" t="inlineStr" r="F7218">
        <is>
          <t xml:space="preserve">72K64</t>
        </is>
      </c>
      <c s="8" t="inlineStr" r="G7218">
        <is>
          <t xml:space="preserve">061</t>
        </is>
      </c>
      <c s="9" r="H7218">
        <v>110.6900</v>
      </c>
      <c s="8" t="inlineStr" r="I7218">
        <is>
          <t xml:space="preserve">Y</t>
        </is>
      </c>
      <c s="8" t="inlineStr" r="J7218">
        <is>
          <t xml:space="preserve"> Logan</t>
        </is>
      </c>
    </row>
    <row r="7219" ht="20.25" customHeight="0">
      <c s="5" t="inlineStr" r="A7219">
        <is>
          <t xml:space="preserve">48203026</t>
        </is>
      </c>
      <c s="5" t="inlineStr" r="B7219">
        <is>
          <t xml:space="preserve">HOT-MIX ASPHALT SHOULDERS,    7 1/4"</t>
        </is>
      </c>
      <c s="5" t="inlineStr" r="C7219">
        <is>
          <t xml:space="preserve">SQ YD  </t>
        </is>
      </c>
      <c s="6" r="D7219">
        <v>965.000</v>
      </c>
      <c s="7" r="E7219">
        <v>1</v>
      </c>
      <c s="8" t="inlineStr" r="F7219">
        <is>
          <t xml:space="preserve">61H95</t>
        </is>
      </c>
      <c s="8" t="inlineStr" r="G7219">
        <is>
          <t xml:space="preserve">105</t>
        </is>
      </c>
      <c s="9" r="H7219">
        <v>36.0000</v>
      </c>
      <c s="8" t="inlineStr" r="I7219">
        <is>
          <t xml:space="preserve">Y</t>
        </is>
      </c>
      <c s="8" t="inlineStr" r="J7219">
        <is>
          <t xml:space="preserve"> Kane</t>
        </is>
      </c>
    </row>
    <row r="7220" ht="20.25" customHeight="0">
      <c s="5" t="inlineStr" r="A7220">
        <is>
          <t xml:space="preserve">48203026</t>
        </is>
      </c>
      <c s="5" t="inlineStr" r="B7220">
        <is>
          <t xml:space="preserve">HOT-MIX ASPHALT SHOULDERS,    7 1/4"</t>
        </is>
      </c>
      <c s="5" t="inlineStr" r="C7220">
        <is>
          <t xml:space="preserve">SQ YD  </t>
        </is>
      </c>
      <c s="6" r="D7220">
        <v>965.000</v>
      </c>
      <c s="7" r="E7220">
        <v>1</v>
      </c>
      <c s="8" t="inlineStr" r="F7220">
        <is>
          <t xml:space="preserve">61H95</t>
        </is>
      </c>
      <c s="8" t="inlineStr" r="G7220">
        <is>
          <t xml:space="preserve">105</t>
        </is>
      </c>
      <c s="9" r="H7220">
        <v>33.0000</v>
      </c>
      <c s="8" t="inlineStr" r="I7220">
        <is>
          <t xml:space="preserve"/>
        </is>
      </c>
      <c s="8" t="inlineStr" r="J7220">
        <is>
          <t xml:space="preserve"> Kane</t>
        </is>
      </c>
    </row>
    <row r="7221" ht="20.25" customHeight="0">
      <c s="5" t="inlineStr" r="A7221">
        <is>
          <t xml:space="preserve">48203026</t>
        </is>
      </c>
      <c s="5" t="inlineStr" r="B7221">
        <is>
          <t xml:space="preserve">HOT-MIX ASPHALT SHOULDERS,    7 1/4"</t>
        </is>
      </c>
      <c s="5" t="inlineStr" r="C7221">
        <is>
          <t xml:space="preserve">SQ YD  </t>
        </is>
      </c>
      <c s="6" r="D7221">
        <v>965.000</v>
      </c>
      <c s="7" r="E7221">
        <v>1</v>
      </c>
      <c s="8" t="inlineStr" r="F7221">
        <is>
          <t xml:space="preserve">61H95</t>
        </is>
      </c>
      <c s="8" t="inlineStr" r="G7221">
        <is>
          <t xml:space="preserve">105</t>
        </is>
      </c>
      <c s="9" r="H7221">
        <v>36.0000</v>
      </c>
      <c s="8" t="inlineStr" r="I7221">
        <is>
          <t xml:space="preserve"/>
        </is>
      </c>
      <c s="8" t="inlineStr" r="J7221">
        <is>
          <t xml:space="preserve"> Kane</t>
        </is>
      </c>
    </row>
    <row r="7222" ht="20.25" customHeight="0">
      <c s="5" t="inlineStr" r="A7222">
        <is>
          <t xml:space="preserve">48203026</t>
        </is>
      </c>
      <c s="5" t="inlineStr" r="B7222">
        <is>
          <t xml:space="preserve">HOT-MIX ASPHALT SHOULDERS,    7 1/4"</t>
        </is>
      </c>
      <c s="5" t="inlineStr" r="C7222">
        <is>
          <t xml:space="preserve">SQ YD  </t>
        </is>
      </c>
      <c s="6" r="D7222">
        <v>965.000</v>
      </c>
      <c s="7" r="E7222">
        <v>1</v>
      </c>
      <c s="8" t="inlineStr" r="F7222">
        <is>
          <t xml:space="preserve">61H95</t>
        </is>
      </c>
      <c s="8" t="inlineStr" r="G7222">
        <is>
          <t xml:space="preserve">105</t>
        </is>
      </c>
      <c s="9" r="H7222">
        <v>42.0000</v>
      </c>
      <c s="8" t="inlineStr" r="I7222">
        <is>
          <t xml:space="preserve"/>
        </is>
      </c>
      <c s="8" t="inlineStr" r="J7222">
        <is>
          <t xml:space="preserve"> Kane</t>
        </is>
      </c>
    </row>
    <row r="7223" ht="20.25" customHeight="0">
      <c s="5" t="inlineStr" r="A7223">
        <is>
          <t xml:space="preserve">48203026</t>
        </is>
      </c>
      <c s="5" t="inlineStr" r="B7223">
        <is>
          <t xml:space="preserve">HOT-MIX ASPHALT SHOULDERS,    7 1/4"</t>
        </is>
      </c>
      <c s="5" t="inlineStr" r="C7223">
        <is>
          <t xml:space="preserve">SQ YD  </t>
        </is>
      </c>
      <c s="6" r="D7223">
        <v>965.000</v>
      </c>
      <c s="7" r="E7223">
        <v>1</v>
      </c>
      <c s="8" t="inlineStr" r="F7223">
        <is>
          <t xml:space="preserve">61H95</t>
        </is>
      </c>
      <c s="8" t="inlineStr" r="G7223">
        <is>
          <t xml:space="preserve">105</t>
        </is>
      </c>
      <c s="9" r="H7223">
        <v>45.0000</v>
      </c>
      <c s="8" t="inlineStr" r="I7223">
        <is>
          <t xml:space="preserve"/>
        </is>
      </c>
      <c s="8" t="inlineStr" r="J7223">
        <is>
          <t xml:space="preserve"> Kane</t>
        </is>
      </c>
    </row>
    <row r="7224" ht="20.25" customHeight="0">
      <c s="5" t="inlineStr" r="A7224">
        <is>
          <t xml:space="preserve">48203026</t>
        </is>
      </c>
      <c s="5" t="inlineStr" r="B7224">
        <is>
          <t xml:space="preserve">HOT-MIX ASPHALT SHOULDERS,    7 1/4"</t>
        </is>
      </c>
      <c s="5" t="inlineStr" r="C7224">
        <is>
          <t xml:space="preserve">SQ YD  </t>
        </is>
      </c>
      <c s="6" r="D7224">
        <v>965.000</v>
      </c>
      <c s="7" r="E7224">
        <v>1</v>
      </c>
      <c s="8" t="inlineStr" r="F7224">
        <is>
          <t xml:space="preserve">61H95</t>
        </is>
      </c>
      <c s="8" t="inlineStr" r="G7224">
        <is>
          <t xml:space="preserve">105</t>
        </is>
      </c>
      <c s="9" r="H7224">
        <v>45.2700</v>
      </c>
      <c s="8" t="inlineStr" r="I7224">
        <is>
          <t xml:space="preserve"/>
        </is>
      </c>
      <c s="8" t="inlineStr" r="J7224">
        <is>
          <t xml:space="preserve"> Kane</t>
        </is>
      </c>
    </row>
    <row r="7225" ht="20.25" customHeight="0">
      <c s="5" t="inlineStr" r="A7225">
        <is>
          <t xml:space="preserve">48203029</t>
        </is>
      </c>
      <c s="5" t="inlineStr" r="B7225">
        <is>
          <t xml:space="preserve">HOT-MIX ASPHALT SHOULDERS,    8"</t>
        </is>
      </c>
      <c s="5" t="inlineStr" r="C7225">
        <is>
          <t xml:space="preserve">SQ YD  </t>
        </is>
      </c>
      <c s="6" r="D7225">
        <v>500.000</v>
      </c>
      <c s="7" r="E7225">
        <v>1</v>
      </c>
      <c s="8" t="inlineStr" r="F7225">
        <is>
          <t xml:space="preserve">61H84</t>
        </is>
      </c>
      <c s="8" t="inlineStr" r="G7225">
        <is>
          <t xml:space="preserve">043</t>
        </is>
      </c>
      <c s="9" r="H7225">
        <v>44.0000</v>
      </c>
      <c s="8" t="inlineStr" r="I7225">
        <is>
          <t xml:space="preserve">Y</t>
        </is>
      </c>
      <c s="8" t="inlineStr" r="J7225">
        <is>
          <t xml:space="preserve"> Cook</t>
        </is>
      </c>
    </row>
    <row r="7226" ht="20.25" customHeight="0">
      <c s="5" t="inlineStr" r="A7226">
        <is>
          <t xml:space="preserve">48203029</t>
        </is>
      </c>
      <c s="5" t="inlineStr" r="B7226">
        <is>
          <t xml:space="preserve">HOT-MIX ASPHALT SHOULDERS,    8"</t>
        </is>
      </c>
      <c s="5" t="inlineStr" r="C7226">
        <is>
          <t xml:space="preserve">SQ YD  </t>
        </is>
      </c>
      <c s="6" r="D7226">
        <v>14575.000</v>
      </c>
      <c s="7" r="E7226">
        <v>1</v>
      </c>
      <c s="8" t="inlineStr" r="F7226">
        <is>
          <t xml:space="preserve">61H95</t>
        </is>
      </c>
      <c s="8" t="inlineStr" r="G7226">
        <is>
          <t xml:space="preserve">105</t>
        </is>
      </c>
      <c s="9" r="H7226">
        <v>35.0000</v>
      </c>
      <c s="8" t="inlineStr" r="I7226">
        <is>
          <t xml:space="preserve">Y</t>
        </is>
      </c>
      <c s="8" t="inlineStr" r="J7226">
        <is>
          <t xml:space="preserve"> Kane</t>
        </is>
      </c>
    </row>
    <row r="7227" ht="20.25" customHeight="0">
      <c s="5" t="inlineStr" r="A7227">
        <is>
          <t xml:space="preserve">48203029</t>
        </is>
      </c>
      <c s="5" t="inlineStr" r="B7227">
        <is>
          <t xml:space="preserve">HOT-MIX ASPHALT SHOULDERS,    8"</t>
        </is>
      </c>
      <c s="5" t="inlineStr" r="C7227">
        <is>
          <t xml:space="preserve">SQ YD  </t>
        </is>
      </c>
      <c s="6" r="D7227">
        <v>14575.000</v>
      </c>
      <c s="7" r="E7227">
        <v>1</v>
      </c>
      <c s="8" t="inlineStr" r="F7227">
        <is>
          <t xml:space="preserve">61H95</t>
        </is>
      </c>
      <c s="8" t="inlineStr" r="G7227">
        <is>
          <t xml:space="preserve">105</t>
        </is>
      </c>
      <c s="9" r="H7227">
        <v>30.0000</v>
      </c>
      <c s="8" t="inlineStr" r="I7227">
        <is>
          <t xml:space="preserve"/>
        </is>
      </c>
      <c s="8" t="inlineStr" r="J7227">
        <is>
          <t xml:space="preserve"> Kane</t>
        </is>
      </c>
    </row>
    <row r="7228" ht="20.25" customHeight="0">
      <c s="5" t="inlineStr" r="A7228">
        <is>
          <t xml:space="preserve">48203029</t>
        </is>
      </c>
      <c s="5" t="inlineStr" r="B7228">
        <is>
          <t xml:space="preserve">HOT-MIX ASPHALT SHOULDERS,    8"</t>
        </is>
      </c>
      <c s="5" t="inlineStr" r="C7228">
        <is>
          <t xml:space="preserve">SQ YD  </t>
        </is>
      </c>
      <c s="6" r="D7228">
        <v>14575.000</v>
      </c>
      <c s="7" r="E7228">
        <v>1</v>
      </c>
      <c s="8" t="inlineStr" r="F7228">
        <is>
          <t xml:space="preserve">61H95</t>
        </is>
      </c>
      <c s="8" t="inlineStr" r="G7228">
        <is>
          <t xml:space="preserve">105</t>
        </is>
      </c>
      <c s="9" r="H7228">
        <v>35.0000</v>
      </c>
      <c s="8" t="inlineStr" r="I7228">
        <is>
          <t xml:space="preserve"/>
        </is>
      </c>
      <c s="8" t="inlineStr" r="J7228">
        <is>
          <t xml:space="preserve"> Kane</t>
        </is>
      </c>
    </row>
    <row r="7229" ht="20.25" customHeight="0">
      <c s="5" t="inlineStr" r="A7229">
        <is>
          <t xml:space="preserve">48203029</t>
        </is>
      </c>
      <c s="5" t="inlineStr" r="B7229">
        <is>
          <t xml:space="preserve">HOT-MIX ASPHALT SHOULDERS,    8"</t>
        </is>
      </c>
      <c s="5" t="inlineStr" r="C7229">
        <is>
          <t xml:space="preserve">SQ YD  </t>
        </is>
      </c>
      <c s="6" r="D7229">
        <v>14575.000</v>
      </c>
      <c s="7" r="E7229">
        <v>1</v>
      </c>
      <c s="8" t="inlineStr" r="F7229">
        <is>
          <t xml:space="preserve">61H95</t>
        </is>
      </c>
      <c s="8" t="inlineStr" r="G7229">
        <is>
          <t xml:space="preserve">105</t>
        </is>
      </c>
      <c s="9" r="H7229">
        <v>47.0000</v>
      </c>
      <c s="8" t="inlineStr" r="I7229">
        <is>
          <t xml:space="preserve"/>
        </is>
      </c>
      <c s="8" t="inlineStr" r="J7229">
        <is>
          <t xml:space="preserve"> Kane</t>
        </is>
      </c>
    </row>
    <row r="7230" ht="20.25" customHeight="0">
      <c s="5" t="inlineStr" r="A7230">
        <is>
          <t xml:space="preserve">48203029</t>
        </is>
      </c>
      <c s="5" t="inlineStr" r="B7230">
        <is>
          <t xml:space="preserve">HOT-MIX ASPHALT SHOULDERS,    8"</t>
        </is>
      </c>
      <c s="5" t="inlineStr" r="C7230">
        <is>
          <t xml:space="preserve">SQ YD  </t>
        </is>
      </c>
      <c s="6" r="D7230">
        <v>14575.000</v>
      </c>
      <c s="7" r="E7230">
        <v>1</v>
      </c>
      <c s="8" t="inlineStr" r="F7230">
        <is>
          <t xml:space="preserve">61H95</t>
        </is>
      </c>
      <c s="8" t="inlineStr" r="G7230">
        <is>
          <t xml:space="preserve">105</t>
        </is>
      </c>
      <c s="9" r="H7230">
        <v>50.0000</v>
      </c>
      <c s="8" t="inlineStr" r="I7230">
        <is>
          <t xml:space="preserve"/>
        </is>
      </c>
      <c s="8" t="inlineStr" r="J7230">
        <is>
          <t xml:space="preserve"> Kane</t>
        </is>
      </c>
    </row>
    <row r="7231" ht="20.25" customHeight="0">
      <c s="5" t="inlineStr" r="A7231">
        <is>
          <t xml:space="preserve">48203029</t>
        </is>
      </c>
      <c s="5" t="inlineStr" r="B7231">
        <is>
          <t xml:space="preserve">HOT-MIX ASPHALT SHOULDERS,    8"</t>
        </is>
      </c>
      <c s="5" t="inlineStr" r="C7231">
        <is>
          <t xml:space="preserve">SQ YD  </t>
        </is>
      </c>
      <c s="6" r="D7231">
        <v>14575.000</v>
      </c>
      <c s="7" r="E7231">
        <v>1</v>
      </c>
      <c s="8" t="inlineStr" r="F7231">
        <is>
          <t xml:space="preserve">61H95</t>
        </is>
      </c>
      <c s="8" t="inlineStr" r="G7231">
        <is>
          <t xml:space="preserve">105</t>
        </is>
      </c>
      <c s="9" r="H7231">
        <v>50.3000</v>
      </c>
      <c s="8" t="inlineStr" r="I7231">
        <is>
          <t xml:space="preserve"/>
        </is>
      </c>
      <c s="8" t="inlineStr" r="J7231">
        <is>
          <t xml:space="preserve"> Kane</t>
        </is>
      </c>
    </row>
    <row r="7232" ht="20.25" customHeight="0">
      <c s="5" t="inlineStr" r="A7232">
        <is>
          <t xml:space="preserve">48203029</t>
        </is>
      </c>
      <c s="5" t="inlineStr" r="B7232">
        <is>
          <t xml:space="preserve">HOT-MIX ASPHALT SHOULDERS,    8"</t>
        </is>
      </c>
      <c s="5" t="inlineStr" r="C7232">
        <is>
          <t xml:space="preserve">SQ YD  </t>
        </is>
      </c>
      <c s="6" r="D7232">
        <v>130.000</v>
      </c>
      <c s="7" r="E7232">
        <v>1</v>
      </c>
      <c s="8" t="inlineStr" r="F7232">
        <is>
          <t xml:space="preserve">62H02</t>
        </is>
      </c>
      <c s="8" t="inlineStr" r="G7232">
        <is>
          <t xml:space="preserve">081</t>
        </is>
      </c>
      <c s="9" r="H7232">
        <v>110.0000</v>
      </c>
      <c s="8" t="inlineStr" r="I7232">
        <is>
          <t xml:space="preserve">Y</t>
        </is>
      </c>
      <c s="8" t="inlineStr" r="J7232">
        <is>
          <t xml:space="preserve"> Kane</t>
        </is>
      </c>
    </row>
    <row r="7233" ht="20.25" customHeight="0">
      <c s="5" t="inlineStr" r="A7233">
        <is>
          <t xml:space="preserve">48203029</t>
        </is>
      </c>
      <c s="5" t="inlineStr" r="B7233">
        <is>
          <t xml:space="preserve">HOT-MIX ASPHALT SHOULDERS,    8"</t>
        </is>
      </c>
      <c s="5" t="inlineStr" r="C7233">
        <is>
          <t xml:space="preserve">SQ YD  </t>
        </is>
      </c>
      <c s="6" r="D7233">
        <v>130.000</v>
      </c>
      <c s="7" r="E7233">
        <v>1</v>
      </c>
      <c s="8" t="inlineStr" r="F7233">
        <is>
          <t xml:space="preserve">62H02</t>
        </is>
      </c>
      <c s="8" t="inlineStr" r="G7233">
        <is>
          <t xml:space="preserve">081</t>
        </is>
      </c>
      <c s="9" r="H7233">
        <v>85.0000</v>
      </c>
      <c s="8" t="inlineStr" r="I7233">
        <is>
          <t xml:space="preserve"/>
        </is>
      </c>
      <c s="8" t="inlineStr" r="J7233">
        <is>
          <t xml:space="preserve"> Kane</t>
        </is>
      </c>
    </row>
    <row r="7234" ht="20.25" customHeight="0">
      <c s="5" t="inlineStr" r="A7234">
        <is>
          <t xml:space="preserve">48203029</t>
        </is>
      </c>
      <c s="5" t="inlineStr" r="B7234">
        <is>
          <t xml:space="preserve">HOT-MIX ASPHALT SHOULDERS,    8"</t>
        </is>
      </c>
      <c s="5" t="inlineStr" r="C7234">
        <is>
          <t xml:space="preserve">SQ YD  </t>
        </is>
      </c>
      <c s="6" r="D7234">
        <v>130.000</v>
      </c>
      <c s="7" r="E7234">
        <v>1</v>
      </c>
      <c s="8" t="inlineStr" r="F7234">
        <is>
          <t xml:space="preserve">62H02</t>
        </is>
      </c>
      <c s="8" t="inlineStr" r="G7234">
        <is>
          <t xml:space="preserve">081</t>
        </is>
      </c>
      <c s="9" r="H7234">
        <v>100.0000</v>
      </c>
      <c s="8" t="inlineStr" r="I7234">
        <is>
          <t xml:space="preserve"/>
        </is>
      </c>
      <c s="8" t="inlineStr" r="J7234">
        <is>
          <t xml:space="preserve"> Kane</t>
        </is>
      </c>
    </row>
    <row r="7235" ht="20.25" customHeight="0">
      <c s="5" t="inlineStr" r="A7235">
        <is>
          <t xml:space="preserve">48203029</t>
        </is>
      </c>
      <c s="5" t="inlineStr" r="B7235">
        <is>
          <t xml:space="preserve">HOT-MIX ASPHALT SHOULDERS,    8"</t>
        </is>
      </c>
      <c s="5" t="inlineStr" r="C7235">
        <is>
          <t xml:space="preserve">SQ YD  </t>
        </is>
      </c>
      <c s="6" r="D7235">
        <v>130.000</v>
      </c>
      <c s="7" r="E7235">
        <v>1</v>
      </c>
      <c s="8" t="inlineStr" r="F7235">
        <is>
          <t xml:space="preserve">62H02</t>
        </is>
      </c>
      <c s="8" t="inlineStr" r="G7235">
        <is>
          <t xml:space="preserve">081</t>
        </is>
      </c>
      <c s="9" r="H7235">
        <v>100.0000</v>
      </c>
      <c s="8" t="inlineStr" r="I7235">
        <is>
          <t xml:space="preserve"/>
        </is>
      </c>
      <c s="8" t="inlineStr" r="J7235">
        <is>
          <t xml:space="preserve"> Kane</t>
        </is>
      </c>
    </row>
    <row r="7236" ht="20.25" customHeight="0">
      <c s="5" t="inlineStr" r="A7236">
        <is>
          <t xml:space="preserve">48203029</t>
        </is>
      </c>
      <c s="5" t="inlineStr" r="B7236">
        <is>
          <t xml:space="preserve">HOT-MIX ASPHALT SHOULDERS,    8"</t>
        </is>
      </c>
      <c s="5" t="inlineStr" r="C7236">
        <is>
          <t xml:space="preserve">SQ YD  </t>
        </is>
      </c>
      <c s="6" r="D7236">
        <v>130.000</v>
      </c>
      <c s="7" r="E7236">
        <v>1</v>
      </c>
      <c s="8" t="inlineStr" r="F7236">
        <is>
          <t xml:space="preserve">62H02</t>
        </is>
      </c>
      <c s="8" t="inlineStr" r="G7236">
        <is>
          <t xml:space="preserve">081</t>
        </is>
      </c>
      <c s="9" r="H7236">
        <v>100.0000</v>
      </c>
      <c s="8" t="inlineStr" r="I7236">
        <is>
          <t xml:space="preserve"/>
        </is>
      </c>
      <c s="8" t="inlineStr" r="J7236">
        <is>
          <t xml:space="preserve"> Kane</t>
        </is>
      </c>
    </row>
    <row r="7237" ht="20.25" customHeight="0">
      <c s="5" t="inlineStr" r="A7237">
        <is>
          <t xml:space="preserve">48203029</t>
        </is>
      </c>
      <c s="5" t="inlineStr" r="B7237">
        <is>
          <t xml:space="preserve">HOT-MIX ASPHALT SHOULDERS,    8"</t>
        </is>
      </c>
      <c s="5" t="inlineStr" r="C7237">
        <is>
          <t xml:space="preserve">SQ YD  </t>
        </is>
      </c>
      <c s="6" r="D7237">
        <v>2580.000</v>
      </c>
      <c s="7" r="E7237">
        <v>1</v>
      </c>
      <c s="8" t="inlineStr" r="F7237">
        <is>
          <t xml:space="preserve">62M43</t>
        </is>
      </c>
      <c s="8" t="inlineStr" r="G7237">
        <is>
          <t xml:space="preserve">110</t>
        </is>
      </c>
      <c s="9" r="H7237">
        <v>45.5000</v>
      </c>
      <c s="8" t="inlineStr" r="I7237">
        <is>
          <t xml:space="preserve">Y</t>
        </is>
      </c>
      <c s="8" t="inlineStr" r="J7237">
        <is>
          <t xml:space="preserve"> DuPage, Will</t>
        </is>
      </c>
    </row>
    <row r="7238" ht="20.25" customHeight="0">
      <c s="5" t="inlineStr" r="A7238">
        <is>
          <t xml:space="preserve">48203029</t>
        </is>
      </c>
      <c s="5" t="inlineStr" r="B7238">
        <is>
          <t xml:space="preserve">HOT-MIX ASPHALT SHOULDERS,    8"</t>
        </is>
      </c>
      <c s="5" t="inlineStr" r="C7238">
        <is>
          <t xml:space="preserve">SQ YD  </t>
        </is>
      </c>
      <c s="6" r="D7238">
        <v>2580.000</v>
      </c>
      <c s="7" r="E7238">
        <v>1</v>
      </c>
      <c s="8" t="inlineStr" r="F7238">
        <is>
          <t xml:space="preserve">62M43</t>
        </is>
      </c>
      <c s="8" t="inlineStr" r="G7238">
        <is>
          <t xml:space="preserve">110</t>
        </is>
      </c>
      <c s="9" r="H7238">
        <v>46.0000</v>
      </c>
      <c s="8" t="inlineStr" r="I7238">
        <is>
          <t xml:space="preserve"/>
        </is>
      </c>
      <c s="8" t="inlineStr" r="J7238">
        <is>
          <t xml:space="preserve"> DuPage, Will</t>
        </is>
      </c>
    </row>
    <row r="7239" ht="20.25" customHeight="0">
      <c s="5" t="inlineStr" r="A7239">
        <is>
          <t xml:space="preserve">48203029</t>
        </is>
      </c>
      <c s="5" t="inlineStr" r="B7239">
        <is>
          <t xml:space="preserve">HOT-MIX ASPHALT SHOULDERS,    8"</t>
        </is>
      </c>
      <c s="5" t="inlineStr" r="C7239">
        <is>
          <t xml:space="preserve">SQ YD  </t>
        </is>
      </c>
      <c s="6" r="D7239">
        <v>2580.000</v>
      </c>
      <c s="7" r="E7239">
        <v>1</v>
      </c>
      <c s="8" t="inlineStr" r="F7239">
        <is>
          <t xml:space="preserve">62M43</t>
        </is>
      </c>
      <c s="8" t="inlineStr" r="G7239">
        <is>
          <t xml:space="preserve">110</t>
        </is>
      </c>
      <c s="9" r="H7239">
        <v>47.0000</v>
      </c>
      <c s="8" t="inlineStr" r="I7239">
        <is>
          <t xml:space="preserve"/>
        </is>
      </c>
      <c s="8" t="inlineStr" r="J7239">
        <is>
          <t xml:space="preserve"> DuPage, Will</t>
        </is>
      </c>
    </row>
    <row r="7240" ht="20.25" customHeight="0">
      <c s="5" t="inlineStr" r="A7240">
        <is>
          <t xml:space="preserve">48203029</t>
        </is>
      </c>
      <c s="5" t="inlineStr" r="B7240">
        <is>
          <t xml:space="preserve">HOT-MIX ASPHALT SHOULDERS,    8"</t>
        </is>
      </c>
      <c s="5" t="inlineStr" r="C7240">
        <is>
          <t xml:space="preserve">SQ YD  </t>
        </is>
      </c>
      <c s="6" r="D7240">
        <v>2580.000</v>
      </c>
      <c s="7" r="E7240">
        <v>1</v>
      </c>
      <c s="8" t="inlineStr" r="F7240">
        <is>
          <t xml:space="preserve">62M43</t>
        </is>
      </c>
      <c s="8" t="inlineStr" r="G7240">
        <is>
          <t xml:space="preserve">110</t>
        </is>
      </c>
      <c s="9" r="H7240">
        <v>49.0000</v>
      </c>
      <c s="8" t="inlineStr" r="I7240">
        <is>
          <t xml:space="preserve"/>
        </is>
      </c>
      <c s="8" t="inlineStr" r="J7240">
        <is>
          <t xml:space="preserve"> DuPage, Will</t>
        </is>
      </c>
    </row>
    <row r="7241" ht="20.25" customHeight="0">
      <c s="5" t="inlineStr" r="A7241">
        <is>
          <t xml:space="preserve">48203029</t>
        </is>
      </c>
      <c s="5" t="inlineStr" r="B7241">
        <is>
          <t xml:space="preserve">HOT-MIX ASPHALT SHOULDERS,    8"</t>
        </is>
      </c>
      <c s="5" t="inlineStr" r="C7241">
        <is>
          <t xml:space="preserve">SQ YD  </t>
        </is>
      </c>
      <c s="6" r="D7241">
        <v>262.000</v>
      </c>
      <c s="7" r="E7241">
        <v>2</v>
      </c>
      <c s="8" t="inlineStr" r="F7241">
        <is>
          <t xml:space="preserve">64R48</t>
        </is>
      </c>
      <c s="8" t="inlineStr" r="G7241">
        <is>
          <t xml:space="preserve">006</t>
        </is>
      </c>
      <c s="9" r="H7241">
        <v>142.0000</v>
      </c>
      <c s="8" t="inlineStr" r="I7241">
        <is>
          <t xml:space="preserve">Y</t>
        </is>
      </c>
      <c s="8" t="inlineStr" r="J7241">
        <is>
          <t xml:space="preserve"> Carroll</t>
        </is>
      </c>
    </row>
    <row r="7242" ht="20.25" customHeight="0">
      <c s="5" t="inlineStr" r="A7242">
        <is>
          <t xml:space="preserve">48203029</t>
        </is>
      </c>
      <c s="5" t="inlineStr" r="B7242">
        <is>
          <t xml:space="preserve">HOT-MIX ASPHALT SHOULDERS,    8"</t>
        </is>
      </c>
      <c s="5" t="inlineStr" r="C7242">
        <is>
          <t xml:space="preserve">SQ YD  </t>
        </is>
      </c>
      <c s="6" r="D7242">
        <v>262.000</v>
      </c>
      <c s="7" r="E7242">
        <v>2</v>
      </c>
      <c s="8" t="inlineStr" r="F7242">
        <is>
          <t xml:space="preserve">64R48</t>
        </is>
      </c>
      <c s="8" t="inlineStr" r="G7242">
        <is>
          <t xml:space="preserve">006</t>
        </is>
      </c>
      <c s="9" r="H7242">
        <v>100.0000</v>
      </c>
      <c s="8" t="inlineStr" r="I7242">
        <is>
          <t xml:space="preserve"/>
        </is>
      </c>
      <c s="8" t="inlineStr" r="J7242">
        <is>
          <t xml:space="preserve"> Carroll</t>
        </is>
      </c>
    </row>
    <row r="7243" ht="20.25" customHeight="0">
      <c s="5" t="inlineStr" r="A7243">
        <is>
          <t xml:space="preserve">48203029</t>
        </is>
      </c>
      <c s="5" t="inlineStr" r="B7243">
        <is>
          <t xml:space="preserve">HOT-MIX ASPHALT SHOULDERS,    8"</t>
        </is>
      </c>
      <c s="5" t="inlineStr" r="C7243">
        <is>
          <t xml:space="preserve">SQ YD  </t>
        </is>
      </c>
      <c s="6" r="D7243">
        <v>262.000</v>
      </c>
      <c s="7" r="E7243">
        <v>2</v>
      </c>
      <c s="8" t="inlineStr" r="F7243">
        <is>
          <t xml:space="preserve">64R48</t>
        </is>
      </c>
      <c s="8" t="inlineStr" r="G7243">
        <is>
          <t xml:space="preserve">006</t>
        </is>
      </c>
      <c s="9" r="H7243">
        <v>100.0000</v>
      </c>
      <c s="8" t="inlineStr" r="I7243">
        <is>
          <t xml:space="preserve"/>
        </is>
      </c>
      <c s="8" t="inlineStr" r="J7243">
        <is>
          <t xml:space="preserve"> Carroll</t>
        </is>
      </c>
    </row>
    <row r="7244" ht="20.25" customHeight="0">
      <c s="5" t="inlineStr" r="A7244">
        <is>
          <t xml:space="preserve">48203029</t>
        </is>
      </c>
      <c s="5" t="inlineStr" r="B7244">
        <is>
          <t xml:space="preserve">HOT-MIX ASPHALT SHOULDERS,    8"</t>
        </is>
      </c>
      <c s="5" t="inlineStr" r="C7244">
        <is>
          <t xml:space="preserve">SQ YD  </t>
        </is>
      </c>
      <c s="6" r="D7244">
        <v>262.000</v>
      </c>
      <c s="7" r="E7244">
        <v>2</v>
      </c>
      <c s="8" t="inlineStr" r="F7244">
        <is>
          <t xml:space="preserve">64R48</t>
        </is>
      </c>
      <c s="8" t="inlineStr" r="G7244">
        <is>
          <t xml:space="preserve">006</t>
        </is>
      </c>
      <c s="9" r="H7244">
        <v>105.0000</v>
      </c>
      <c s="8" t="inlineStr" r="I7244">
        <is>
          <t xml:space="preserve"/>
        </is>
      </c>
      <c s="8" t="inlineStr" r="J7244">
        <is>
          <t xml:space="preserve"> Carroll</t>
        </is>
      </c>
    </row>
    <row r="7245" ht="20.25" customHeight="0">
      <c s="5" t="inlineStr" r="A7245">
        <is>
          <t xml:space="preserve">48203029</t>
        </is>
      </c>
      <c s="5" t="inlineStr" r="B7245">
        <is>
          <t xml:space="preserve">HOT-MIX ASPHALT SHOULDERS,    8"</t>
        </is>
      </c>
      <c s="5" t="inlineStr" r="C7245">
        <is>
          <t xml:space="preserve">SQ YD  </t>
        </is>
      </c>
      <c s="6" r="D7245">
        <v>262.000</v>
      </c>
      <c s="7" r="E7245">
        <v>2</v>
      </c>
      <c s="8" t="inlineStr" r="F7245">
        <is>
          <t xml:space="preserve">64R48</t>
        </is>
      </c>
      <c s="8" t="inlineStr" r="G7245">
        <is>
          <t xml:space="preserve">006</t>
        </is>
      </c>
      <c s="9" r="H7245">
        <v>160.0000</v>
      </c>
      <c s="8" t="inlineStr" r="I7245">
        <is>
          <t xml:space="preserve"/>
        </is>
      </c>
      <c s="8" t="inlineStr" r="J7245">
        <is>
          <t xml:space="preserve"> Carroll</t>
        </is>
      </c>
    </row>
    <row r="7246" ht="20.25" customHeight="0">
      <c s="5" t="inlineStr" r="A7246">
        <is>
          <t xml:space="preserve">48203029</t>
        </is>
      </c>
      <c s="5" t="inlineStr" r="B7246">
        <is>
          <t xml:space="preserve">HOT-MIX ASPHALT SHOULDERS,    8"</t>
        </is>
      </c>
      <c s="5" t="inlineStr" r="C7246">
        <is>
          <t xml:space="preserve">SQ YD  </t>
        </is>
      </c>
      <c s="6" r="D7246">
        <v>34748.000</v>
      </c>
      <c s="7" r="E7246">
        <v>8</v>
      </c>
      <c s="8" t="inlineStr" r="F7246">
        <is>
          <t xml:space="preserve">76K46</t>
        </is>
      </c>
      <c s="8" t="inlineStr" r="G7246">
        <is>
          <t xml:space="preserve">116</t>
        </is>
      </c>
      <c s="9" r="H7246">
        <v>64.7500</v>
      </c>
      <c s="8" t="inlineStr" r="I7246">
        <is>
          <t xml:space="preserve">Y</t>
        </is>
      </c>
      <c s="8" t="inlineStr" r="J7246">
        <is>
          <t xml:space="preserve"> Bond</t>
        </is>
      </c>
    </row>
    <row r="7247" ht="20.25" customHeight="0">
      <c s="5" t="inlineStr" r="A7247">
        <is>
          <t xml:space="preserve">48203029</t>
        </is>
      </c>
      <c s="5" t="inlineStr" r="B7247">
        <is>
          <t xml:space="preserve">HOT-MIX ASPHALT SHOULDERS,    8"</t>
        </is>
      </c>
      <c s="5" t="inlineStr" r="C7247">
        <is>
          <t xml:space="preserve">SQ YD  </t>
        </is>
      </c>
      <c s="6" r="D7247">
        <v>34748.000</v>
      </c>
      <c s="7" r="E7247">
        <v>8</v>
      </c>
      <c s="8" t="inlineStr" r="F7247">
        <is>
          <t xml:space="preserve">76K46</t>
        </is>
      </c>
      <c s="8" t="inlineStr" r="G7247">
        <is>
          <t xml:space="preserve">116</t>
        </is>
      </c>
      <c s="9" r="H7247">
        <v>56.8100</v>
      </c>
      <c s="8" t="inlineStr" r="I7247">
        <is>
          <t xml:space="preserve"/>
        </is>
      </c>
      <c s="8" t="inlineStr" r="J7247">
        <is>
          <t xml:space="preserve"> Bond</t>
        </is>
      </c>
    </row>
    <row r="7248" ht="20.25" customHeight="0">
      <c s="5" t="inlineStr" r="A7248">
        <is>
          <t xml:space="preserve">48203029</t>
        </is>
      </c>
      <c s="5" t="inlineStr" r="B7248">
        <is>
          <t xml:space="preserve">HOT-MIX ASPHALT SHOULDERS,    8"</t>
        </is>
      </c>
      <c s="5" t="inlineStr" r="C7248">
        <is>
          <t xml:space="preserve">SQ YD  </t>
        </is>
      </c>
      <c s="6" r="D7248">
        <v>1181.000</v>
      </c>
      <c s="7" r="E7248">
        <v>9</v>
      </c>
      <c s="8" t="inlineStr" r="F7248">
        <is>
          <t xml:space="preserve">78682</t>
        </is>
      </c>
      <c s="8" t="inlineStr" r="G7248">
        <is>
          <t xml:space="preserve">034</t>
        </is>
      </c>
      <c s="9" r="H7248">
        <v>70.2400</v>
      </c>
      <c s="8" t="inlineStr" r="I7248">
        <is>
          <t xml:space="preserve">Y</t>
        </is>
      </c>
      <c s="8" t="inlineStr" r="J7248">
        <is>
          <t xml:space="preserve"> White</t>
        </is>
      </c>
    </row>
    <row r="7249" ht="20.25" customHeight="0">
      <c s="5" t="inlineStr" r="A7249">
        <is>
          <t xml:space="preserve">48203029</t>
        </is>
      </c>
      <c s="5" t="inlineStr" r="B7249">
        <is>
          <t xml:space="preserve">HOT-MIX ASPHALT SHOULDERS,    8"</t>
        </is>
      </c>
      <c s="5" t="inlineStr" r="C7249">
        <is>
          <t xml:space="preserve">SQ YD  </t>
        </is>
      </c>
      <c s="6" r="D7249">
        <v>1181.000</v>
      </c>
      <c s="7" r="E7249">
        <v>9</v>
      </c>
      <c s="8" t="inlineStr" r="F7249">
        <is>
          <t xml:space="preserve">78682</t>
        </is>
      </c>
      <c s="8" t="inlineStr" r="G7249">
        <is>
          <t xml:space="preserve">034</t>
        </is>
      </c>
      <c s="9" r="H7249">
        <v>74.0000</v>
      </c>
      <c s="8" t="inlineStr" r="I7249">
        <is>
          <t xml:space="preserve"/>
        </is>
      </c>
      <c s="8" t="inlineStr" r="J7249">
        <is>
          <t xml:space="preserve"> White</t>
        </is>
      </c>
    </row>
    <row r="7250" ht="20.25" customHeight="0">
      <c s="5" t="inlineStr" r="A7250">
        <is>
          <t xml:space="preserve">48203029</t>
        </is>
      </c>
      <c s="5" t="inlineStr" r="B7250">
        <is>
          <t xml:space="preserve">HOT-MIX ASPHALT SHOULDERS,    8"</t>
        </is>
      </c>
      <c s="5" t="inlineStr" r="C7250">
        <is>
          <t xml:space="preserve">SQ YD  </t>
        </is>
      </c>
      <c s="6" r="D7250">
        <v>3049.000</v>
      </c>
      <c s="7" r="E7250">
        <v>9</v>
      </c>
      <c s="8" t="inlineStr" r="F7250">
        <is>
          <t xml:space="preserve">78716</t>
        </is>
      </c>
      <c s="8" t="inlineStr" r="G7250">
        <is>
          <t xml:space="preserve">035</t>
        </is>
      </c>
      <c s="9" r="H7250">
        <v>49.6600</v>
      </c>
      <c s="8" t="inlineStr" r="I7250">
        <is>
          <t xml:space="preserve">Y</t>
        </is>
      </c>
      <c s="8" t="inlineStr" r="J7250">
        <is>
          <t xml:space="preserve"> Saline</t>
        </is>
      </c>
    </row>
    <row r="7251" ht="20.25" customHeight="0">
      <c s="5" t="inlineStr" r="A7251">
        <is>
          <t xml:space="preserve">48203029</t>
        </is>
      </c>
      <c s="5" t="inlineStr" r="B7251">
        <is>
          <t xml:space="preserve">HOT-MIX ASPHALT SHOULDERS,    8"</t>
        </is>
      </c>
      <c s="5" t="inlineStr" r="C7251">
        <is>
          <t xml:space="preserve">SQ YD  </t>
        </is>
      </c>
      <c s="6" r="D7251">
        <v>3049.000</v>
      </c>
      <c s="7" r="E7251">
        <v>9</v>
      </c>
      <c s="8" t="inlineStr" r="F7251">
        <is>
          <t xml:space="preserve">78716</t>
        </is>
      </c>
      <c s="8" t="inlineStr" r="G7251">
        <is>
          <t xml:space="preserve">035</t>
        </is>
      </c>
      <c s="9" r="H7251">
        <v>55.0000</v>
      </c>
      <c s="8" t="inlineStr" r="I7251">
        <is>
          <t xml:space="preserve"/>
        </is>
      </c>
      <c s="8" t="inlineStr" r="J7251">
        <is>
          <t xml:space="preserve"> Saline</t>
        </is>
      </c>
    </row>
    <row r="7252" ht="20.25" customHeight="0">
      <c s="5" t="inlineStr" r="A7252">
        <is>
          <t xml:space="preserve">48203029</t>
        </is>
      </c>
      <c s="5" t="inlineStr" r="B7252">
        <is>
          <t xml:space="preserve">HOT-MIX ASPHALT SHOULDERS,    8"</t>
        </is>
      </c>
      <c s="5" t="inlineStr" r="C7252">
        <is>
          <t xml:space="preserve">SQ YD  </t>
        </is>
      </c>
      <c s="6" r="D7252">
        <v>385.000</v>
      </c>
      <c s="7" r="E7252">
        <v>9</v>
      </c>
      <c s="8" t="inlineStr" r="F7252">
        <is>
          <t xml:space="preserve">78778</t>
        </is>
      </c>
      <c s="8" t="inlineStr" r="G7252">
        <is>
          <t xml:space="preserve">036</t>
        </is>
      </c>
      <c s="9" r="H7252">
        <v>65.0000</v>
      </c>
      <c s="8" t="inlineStr" r="I7252">
        <is>
          <t xml:space="preserve">Y</t>
        </is>
      </c>
      <c s="8" t="inlineStr" r="J7252">
        <is>
          <t xml:space="preserve"> Franklin</t>
        </is>
      </c>
    </row>
    <row r="7253" ht="20.25" customHeight="0">
      <c s="5" t="inlineStr" r="A7253">
        <is>
          <t xml:space="preserve">48203029</t>
        </is>
      </c>
      <c s="5" t="inlineStr" r="B7253">
        <is>
          <t xml:space="preserve">HOT-MIX ASPHALT SHOULDERS,    8"</t>
        </is>
      </c>
      <c s="5" t="inlineStr" r="C7253">
        <is>
          <t xml:space="preserve">SQ YD  </t>
        </is>
      </c>
      <c s="6" r="D7253">
        <v>385.000</v>
      </c>
      <c s="7" r="E7253">
        <v>9</v>
      </c>
      <c s="8" t="inlineStr" r="F7253">
        <is>
          <t xml:space="preserve">78778</t>
        </is>
      </c>
      <c s="8" t="inlineStr" r="G7253">
        <is>
          <t xml:space="preserve">036</t>
        </is>
      </c>
      <c s="9" r="H7253">
        <v>59.7400</v>
      </c>
      <c s="8" t="inlineStr" r="I7253">
        <is>
          <t xml:space="preserve"/>
        </is>
      </c>
      <c s="8" t="inlineStr" r="J7253">
        <is>
          <t xml:space="preserve"> Franklin</t>
        </is>
      </c>
    </row>
    <row r="7254" ht="20.25" customHeight="0">
      <c s="5" t="inlineStr" r="A7254">
        <is>
          <t xml:space="preserve">48203029</t>
        </is>
      </c>
      <c s="5" t="inlineStr" r="B7254">
        <is>
          <t xml:space="preserve">HOT-MIX ASPHALT SHOULDERS,    8"</t>
        </is>
      </c>
      <c s="5" t="inlineStr" r="C7254">
        <is>
          <t xml:space="preserve">SQ YD  </t>
        </is>
      </c>
      <c s="6" r="D7254">
        <v>15905.000</v>
      </c>
      <c s="7" r="E7254">
        <v>8</v>
      </c>
      <c s="8" t="inlineStr" r="F7254">
        <is>
          <t xml:space="preserve">97796</t>
        </is>
      </c>
      <c s="8" t="inlineStr" r="G7254">
        <is>
          <t xml:space="preserve">141</t>
        </is>
      </c>
      <c s="9" r="H7254">
        <v>59.4000</v>
      </c>
      <c s="8" t="inlineStr" r="I7254">
        <is>
          <t xml:space="preserve">Y</t>
        </is>
      </c>
      <c s="8" t="inlineStr" r="J7254">
        <is>
          <t xml:space="preserve"> Jersey</t>
        </is>
      </c>
    </row>
    <row r="7255" ht="20.25" customHeight="0">
      <c s="5" t="inlineStr" r="A7255">
        <is>
          <t xml:space="preserve">48203029</t>
        </is>
      </c>
      <c s="5" t="inlineStr" r="B7255">
        <is>
          <t xml:space="preserve">HOT-MIX ASPHALT SHOULDERS,    8"</t>
        </is>
      </c>
      <c s="5" t="inlineStr" r="C7255">
        <is>
          <t xml:space="preserve">SQ YD  </t>
        </is>
      </c>
      <c s="6" r="D7255">
        <v>15905.000</v>
      </c>
      <c s="7" r="E7255">
        <v>8</v>
      </c>
      <c s="8" t="inlineStr" r="F7255">
        <is>
          <t xml:space="preserve">97796</t>
        </is>
      </c>
      <c s="8" t="inlineStr" r="G7255">
        <is>
          <t xml:space="preserve">141</t>
        </is>
      </c>
      <c s="9" r="H7255">
        <v>58.6700</v>
      </c>
      <c s="8" t="inlineStr" r="I7255">
        <is>
          <t xml:space="preserve"/>
        </is>
      </c>
      <c s="8" t="inlineStr" r="J7255">
        <is>
          <t xml:space="preserve"> Jersey</t>
        </is>
      </c>
    </row>
    <row r="7256" ht="20.25" customHeight="0">
      <c s="5" t="inlineStr" r="A7256">
        <is>
          <t xml:space="preserve">48203037</t>
        </is>
      </c>
      <c s="5" t="inlineStr" r="B7256">
        <is>
          <t xml:space="preserve">HOT-MIX ASPHALT SHOULDERS,   10"</t>
        </is>
      </c>
      <c s="5" t="inlineStr" r="C7256">
        <is>
          <t xml:space="preserve">SQ YD  </t>
        </is>
      </c>
      <c s="6" r="D7256">
        <v>111.000</v>
      </c>
      <c s="7" r="E7256">
        <v>3</v>
      </c>
      <c s="8" t="inlineStr" r="F7256">
        <is>
          <t xml:space="preserve">66824</t>
        </is>
      </c>
      <c s="8" t="inlineStr" r="G7256">
        <is>
          <t xml:space="preserve">090</t>
        </is>
      </c>
      <c s="9" r="H7256">
        <v>139.9000</v>
      </c>
      <c s="8" t="inlineStr" r="I7256">
        <is>
          <t xml:space="preserve">Y</t>
        </is>
      </c>
      <c s="8" t="inlineStr" r="J7256">
        <is>
          <t xml:space="preserve"> DeKalb</t>
        </is>
      </c>
    </row>
    <row r="7257" ht="20.25" customHeight="0">
      <c s="5" t="inlineStr" r="A7257">
        <is>
          <t xml:space="preserve">48203037</t>
        </is>
      </c>
      <c s="5" t="inlineStr" r="B7257">
        <is>
          <t xml:space="preserve">HOT-MIX ASPHALT SHOULDERS,   10"</t>
        </is>
      </c>
      <c s="5" t="inlineStr" r="C7257">
        <is>
          <t xml:space="preserve">SQ YD  </t>
        </is>
      </c>
      <c s="6" r="D7257">
        <v>111.000</v>
      </c>
      <c s="7" r="E7257">
        <v>3</v>
      </c>
      <c s="8" t="inlineStr" r="F7257">
        <is>
          <t xml:space="preserve">66824</t>
        </is>
      </c>
      <c s="8" t="inlineStr" r="G7257">
        <is>
          <t xml:space="preserve">090</t>
        </is>
      </c>
      <c s="9" r="H7257">
        <v>139.9000</v>
      </c>
      <c s="8" t="inlineStr" r="I7257">
        <is>
          <t xml:space="preserve"/>
        </is>
      </c>
      <c s="8" t="inlineStr" r="J7257">
        <is>
          <t xml:space="preserve"> DeKalb</t>
        </is>
      </c>
    </row>
    <row r="7258" ht="20.25" customHeight="0">
      <c s="5" t="inlineStr" r="A7258">
        <is>
          <t xml:space="preserve">48203037</t>
        </is>
      </c>
      <c s="5" t="inlineStr" r="B7258">
        <is>
          <t xml:space="preserve">HOT-MIX ASPHALT SHOULDERS,   10"</t>
        </is>
      </c>
      <c s="5" t="inlineStr" r="C7258">
        <is>
          <t xml:space="preserve">SQ YD  </t>
        </is>
      </c>
      <c s="6" r="D7258">
        <v>111.000</v>
      </c>
      <c s="7" r="E7258">
        <v>3</v>
      </c>
      <c s="8" t="inlineStr" r="F7258">
        <is>
          <t xml:space="preserve">66824</t>
        </is>
      </c>
      <c s="8" t="inlineStr" r="G7258">
        <is>
          <t xml:space="preserve">090</t>
        </is>
      </c>
      <c s="9" r="H7258">
        <v>140.0000</v>
      </c>
      <c s="8" t="inlineStr" r="I7258">
        <is>
          <t xml:space="preserve"/>
        </is>
      </c>
      <c s="8" t="inlineStr" r="J7258">
        <is>
          <t xml:space="preserve"> DeKalb</t>
        </is>
      </c>
    </row>
    <row r="7259" ht="20.25" customHeight="0">
      <c s="5" t="inlineStr" r="A7259">
        <is>
          <t xml:space="preserve">48203037</t>
        </is>
      </c>
      <c s="5" t="inlineStr" r="B7259">
        <is>
          <t xml:space="preserve">HOT-MIX ASPHALT SHOULDERS,   10"</t>
        </is>
      </c>
      <c s="5" t="inlineStr" r="C7259">
        <is>
          <t xml:space="preserve">SQ YD  </t>
        </is>
      </c>
      <c s="6" r="D7259">
        <v>111.000</v>
      </c>
      <c s="7" r="E7259">
        <v>3</v>
      </c>
      <c s="8" t="inlineStr" r="F7259">
        <is>
          <t xml:space="preserve">66824</t>
        </is>
      </c>
      <c s="8" t="inlineStr" r="G7259">
        <is>
          <t xml:space="preserve">090</t>
        </is>
      </c>
      <c s="9" r="H7259">
        <v>156.0000</v>
      </c>
      <c s="8" t="inlineStr" r="I7259">
        <is>
          <t xml:space="preserve"/>
        </is>
      </c>
      <c s="8" t="inlineStr" r="J7259">
        <is>
          <t xml:space="preserve"> DeKalb</t>
        </is>
      </c>
    </row>
    <row r="7260" ht="20.25" customHeight="0">
      <c s="5" t="inlineStr" r="A7260">
        <is>
          <t xml:space="preserve">48203037</t>
        </is>
      </c>
      <c s="5" t="inlineStr" r="B7260">
        <is>
          <t xml:space="preserve">HOT-MIX ASPHALT SHOULDERS,   10"</t>
        </is>
      </c>
      <c s="5" t="inlineStr" r="C7260">
        <is>
          <t xml:space="preserve">SQ YD  </t>
        </is>
      </c>
      <c s="6" r="D7260">
        <v>1122.000</v>
      </c>
      <c s="7" r="E7260">
        <v>7</v>
      </c>
      <c s="8" t="inlineStr" r="F7260">
        <is>
          <t xml:space="preserve">74961</t>
        </is>
      </c>
      <c s="8" t="inlineStr" r="G7260">
        <is>
          <t xml:space="preserve">102</t>
        </is>
      </c>
      <c s="9" r="H7260">
        <v>142.4200</v>
      </c>
      <c s="8" t="inlineStr" r="I7260">
        <is>
          <t xml:space="preserve">Y</t>
        </is>
      </c>
      <c s="8" t="inlineStr" r="J7260">
        <is>
          <t xml:space="preserve"> Richland</t>
        </is>
      </c>
    </row>
    <row r="7261" ht="20.25" customHeight="0">
      <c s="5" t="inlineStr" r="A7261">
        <is>
          <t xml:space="preserve">48203037</t>
        </is>
      </c>
      <c s="5" t="inlineStr" r="B7261">
        <is>
          <t xml:space="preserve">HOT-MIX ASPHALT SHOULDERS,   10"</t>
        </is>
      </c>
      <c s="5" t="inlineStr" r="C7261">
        <is>
          <t xml:space="preserve">SQ YD  </t>
        </is>
      </c>
      <c s="6" r="D7261">
        <v>167.000</v>
      </c>
      <c s="7" r="E7261">
        <v>7</v>
      </c>
      <c s="8" t="inlineStr" r="F7261">
        <is>
          <t xml:space="preserve">74A91</t>
        </is>
      </c>
      <c s="8" t="inlineStr" r="G7261">
        <is>
          <t xml:space="preserve">028</t>
        </is>
      </c>
      <c s="9" r="H7261">
        <v>134.0000</v>
      </c>
      <c s="8" t="inlineStr" r="I7261">
        <is>
          <t xml:space="preserve">Y</t>
        </is>
      </c>
      <c s="8" t="inlineStr" r="J7261">
        <is>
          <t xml:space="preserve"> Fayette</t>
        </is>
      </c>
    </row>
    <row r="7262" ht="20.25" customHeight="0">
      <c s="5" t="inlineStr" r="A7262">
        <is>
          <t xml:space="preserve">48203037</t>
        </is>
      </c>
      <c s="5" t="inlineStr" r="B7262">
        <is>
          <t xml:space="preserve">HOT-MIX ASPHALT SHOULDERS,   10"</t>
        </is>
      </c>
      <c s="5" t="inlineStr" r="C7262">
        <is>
          <t xml:space="preserve">SQ YD  </t>
        </is>
      </c>
      <c s="6" r="D7262">
        <v>167.000</v>
      </c>
      <c s="7" r="E7262">
        <v>7</v>
      </c>
      <c s="8" t="inlineStr" r="F7262">
        <is>
          <t xml:space="preserve">74A91</t>
        </is>
      </c>
      <c s="8" t="inlineStr" r="G7262">
        <is>
          <t xml:space="preserve">028</t>
        </is>
      </c>
      <c s="9" r="H7262">
        <v>256.0000</v>
      </c>
      <c s="8" t="inlineStr" r="I7262">
        <is>
          <t xml:space="preserve"/>
        </is>
      </c>
      <c s="8" t="inlineStr" r="J7262">
        <is>
          <t xml:space="preserve"> Fayette</t>
        </is>
      </c>
    </row>
    <row r="7263" ht="20.25" customHeight="0">
      <c s="5" t="inlineStr" r="A7263">
        <is>
          <t xml:space="preserve">48203037</t>
        </is>
      </c>
      <c s="5" t="inlineStr" r="B7263">
        <is>
          <t xml:space="preserve">HOT-MIX ASPHALT SHOULDERS,   10"</t>
        </is>
      </c>
      <c s="5" t="inlineStr" r="C7263">
        <is>
          <t xml:space="preserve">SQ YD  </t>
        </is>
      </c>
      <c s="6" r="D7263">
        <v>167.000</v>
      </c>
      <c s="7" r="E7263">
        <v>7</v>
      </c>
      <c s="8" t="inlineStr" r="F7263">
        <is>
          <t xml:space="preserve">74A91</t>
        </is>
      </c>
      <c s="8" t="inlineStr" r="G7263">
        <is>
          <t xml:space="preserve">028</t>
        </is>
      </c>
      <c s="9" r="H7263">
        <v>268.3100</v>
      </c>
      <c s="8" t="inlineStr" r="I7263">
        <is>
          <t xml:space="preserve"/>
        </is>
      </c>
      <c s="8" t="inlineStr" r="J7263">
        <is>
          <t xml:space="preserve"> Fayette</t>
        </is>
      </c>
    </row>
    <row r="7264" ht="20.25" customHeight="0">
      <c s="5" t="inlineStr" r="A7264">
        <is>
          <t xml:space="preserve">48203037</t>
        </is>
      </c>
      <c s="5" t="inlineStr" r="B7264">
        <is>
          <t xml:space="preserve">HOT-MIX ASPHALT SHOULDERS,   10"</t>
        </is>
      </c>
      <c s="5" t="inlineStr" r="C7264">
        <is>
          <t xml:space="preserve">SQ YD  </t>
        </is>
      </c>
      <c s="6" r="D7264">
        <v>167.000</v>
      </c>
      <c s="7" r="E7264">
        <v>7</v>
      </c>
      <c s="8" t="inlineStr" r="F7264">
        <is>
          <t xml:space="preserve">74A91</t>
        </is>
      </c>
      <c s="8" t="inlineStr" r="G7264">
        <is>
          <t xml:space="preserve">028</t>
        </is>
      </c>
      <c s="9" r="H7264">
        <v>271.6200</v>
      </c>
      <c s="8" t="inlineStr" r="I7264">
        <is>
          <t xml:space="preserve"/>
        </is>
      </c>
      <c s="8" t="inlineStr" r="J7264">
        <is>
          <t xml:space="preserve"> Fayette</t>
        </is>
      </c>
    </row>
    <row r="7265" ht="20.25" customHeight="0">
      <c s="5" t="inlineStr" r="A7265">
        <is>
          <t xml:space="preserve">48203037</t>
        </is>
      </c>
      <c s="5" t="inlineStr" r="B7265">
        <is>
          <t xml:space="preserve">HOT-MIX ASPHALT SHOULDERS,   10"</t>
        </is>
      </c>
      <c s="5" t="inlineStr" r="C7265">
        <is>
          <t xml:space="preserve">SQ YD  </t>
        </is>
      </c>
      <c s="6" r="D7265">
        <v>167.000</v>
      </c>
      <c s="7" r="E7265">
        <v>7</v>
      </c>
      <c s="8" t="inlineStr" r="F7265">
        <is>
          <t xml:space="preserve">74A91</t>
        </is>
      </c>
      <c s="8" t="inlineStr" r="G7265">
        <is>
          <t xml:space="preserve">028</t>
        </is>
      </c>
      <c s="9" r="H7265">
        <v>320.0000</v>
      </c>
      <c s="8" t="inlineStr" r="I7265">
        <is>
          <t xml:space="preserve"/>
        </is>
      </c>
      <c s="8" t="inlineStr" r="J7265">
        <is>
          <t xml:space="preserve"> Fayette</t>
        </is>
      </c>
    </row>
    <row r="7266" ht="20.25" customHeight="0">
      <c s="5" t="inlineStr" r="A7266">
        <is>
          <t xml:space="preserve">48203037</t>
        </is>
      </c>
      <c s="5" t="inlineStr" r="B7266">
        <is>
          <t xml:space="preserve">HOT-MIX ASPHALT SHOULDERS,   10"</t>
        </is>
      </c>
      <c s="5" t="inlineStr" r="C7266">
        <is>
          <t xml:space="preserve">SQ YD  </t>
        </is>
      </c>
      <c s="6" r="D7266">
        <v>63003.000</v>
      </c>
      <c s="7" r="E7266">
        <v>9</v>
      </c>
      <c s="8" t="inlineStr" r="F7266">
        <is>
          <t xml:space="preserve">78604</t>
        </is>
      </c>
      <c s="8" t="inlineStr" r="G7266">
        <is>
          <t xml:space="preserve">104</t>
        </is>
      </c>
      <c s="9" r="H7266">
        <v>79.0000</v>
      </c>
      <c s="8" t="inlineStr" r="I7266">
        <is>
          <t xml:space="preserve">Y</t>
        </is>
      </c>
      <c s="8" t="inlineStr" r="J7266">
        <is>
          <t xml:space="preserve"> Jefferson</t>
        </is>
      </c>
    </row>
    <row r="7267" ht="20.25" customHeight="0">
      <c s="5" t="inlineStr" r="A7267">
        <is>
          <t xml:space="preserve">48203037</t>
        </is>
      </c>
      <c s="5" t="inlineStr" r="B7267">
        <is>
          <t xml:space="preserve">HOT-MIX ASPHALT SHOULDERS,   10"</t>
        </is>
      </c>
      <c s="5" t="inlineStr" r="C7267">
        <is>
          <t xml:space="preserve">SQ YD  </t>
        </is>
      </c>
      <c s="6" r="D7267">
        <v>63003.000</v>
      </c>
      <c s="7" r="E7267">
        <v>9</v>
      </c>
      <c s="8" t="inlineStr" r="F7267">
        <is>
          <t xml:space="preserve">78604</t>
        </is>
      </c>
      <c s="8" t="inlineStr" r="G7267">
        <is>
          <t xml:space="preserve">104</t>
        </is>
      </c>
      <c s="9" r="H7267">
        <v>72.0600</v>
      </c>
      <c s="8" t="inlineStr" r="I7267">
        <is>
          <t xml:space="preserve"/>
        </is>
      </c>
      <c s="8" t="inlineStr" r="J7267">
        <is>
          <t xml:space="preserve"> Jefferson</t>
        </is>
      </c>
    </row>
    <row r="7268" ht="20.25" customHeight="0">
      <c s="5" t="inlineStr" r="A7268">
        <is>
          <t xml:space="preserve">48203037</t>
        </is>
      </c>
      <c s="5" t="inlineStr" r="B7268">
        <is>
          <t xml:space="preserve">HOT-MIX ASPHALT SHOULDERS,   10"</t>
        </is>
      </c>
      <c s="5" t="inlineStr" r="C7268">
        <is>
          <t xml:space="preserve">SQ YD  </t>
        </is>
      </c>
      <c s="6" r="D7268">
        <v>63003.000</v>
      </c>
      <c s="7" r="E7268">
        <v>9</v>
      </c>
      <c s="8" t="inlineStr" r="F7268">
        <is>
          <t xml:space="preserve">78604</t>
        </is>
      </c>
      <c s="8" t="inlineStr" r="G7268">
        <is>
          <t xml:space="preserve">104</t>
        </is>
      </c>
      <c s="9" r="H7268">
        <v>75.6600</v>
      </c>
      <c s="8" t="inlineStr" r="I7268">
        <is>
          <t xml:space="preserve"/>
        </is>
      </c>
      <c s="8" t="inlineStr" r="J7268">
        <is>
          <t xml:space="preserve"> Jefferson</t>
        </is>
      </c>
    </row>
    <row r="7269" ht="20.25" customHeight="0">
      <c s="5" t="inlineStr" r="A7269">
        <is>
          <t xml:space="preserve">48203037</t>
        </is>
      </c>
      <c s="5" t="inlineStr" r="B7269">
        <is>
          <t xml:space="preserve">HOT-MIX ASPHALT SHOULDERS,   10"</t>
        </is>
      </c>
      <c s="5" t="inlineStr" r="C7269">
        <is>
          <t xml:space="preserve">SQ YD  </t>
        </is>
      </c>
      <c s="6" r="D7269">
        <v>63003.000</v>
      </c>
      <c s="7" r="E7269">
        <v>9</v>
      </c>
      <c s="8" t="inlineStr" r="F7269">
        <is>
          <t xml:space="preserve">78604</t>
        </is>
      </c>
      <c s="8" t="inlineStr" r="G7269">
        <is>
          <t xml:space="preserve">104</t>
        </is>
      </c>
      <c s="9" r="H7269">
        <v>82.0000</v>
      </c>
      <c s="8" t="inlineStr" r="I7269">
        <is>
          <t xml:space="preserve"/>
        </is>
      </c>
      <c s="8" t="inlineStr" r="J7269">
        <is>
          <t xml:space="preserve"> Jefferson</t>
        </is>
      </c>
    </row>
    <row r="7270" ht="20.25" customHeight="0">
      <c s="5" t="inlineStr" r="A7270">
        <is>
          <t xml:space="preserve">48203100</t>
        </is>
      </c>
      <c s="5" t="inlineStr" r="B7270">
        <is>
          <t xml:space="preserve">HOT-MIX ASPHALT SHOULDERS</t>
        </is>
      </c>
      <c s="5" t="inlineStr" r="C7270">
        <is>
          <t xml:space="preserve">TON    </t>
        </is>
      </c>
      <c s="6" r="D7270">
        <v>292.000</v>
      </c>
      <c s="7" r="E7270">
        <v>4</v>
      </c>
      <c s="8" t="inlineStr" r="F7270">
        <is>
          <t xml:space="preserve">68E42</t>
        </is>
      </c>
      <c s="8" t="inlineStr" r="G7270">
        <is>
          <t xml:space="preserve">013</t>
        </is>
      </c>
      <c s="9" r="H7270">
        <v>270.0000</v>
      </c>
      <c s="8" t="inlineStr" r="I7270">
        <is>
          <t xml:space="preserve">Y</t>
        </is>
      </c>
      <c s="8" t="inlineStr" r="J7270">
        <is>
          <t xml:space="preserve"> Tazewell</t>
        </is>
      </c>
    </row>
    <row r="7271" ht="20.25" customHeight="0">
      <c s="5" t="inlineStr" r="A7271">
        <is>
          <t xml:space="preserve">48203100</t>
        </is>
      </c>
      <c s="5" t="inlineStr" r="B7271">
        <is>
          <t xml:space="preserve">HOT-MIX ASPHALT SHOULDERS</t>
        </is>
      </c>
      <c s="5" t="inlineStr" r="C7271">
        <is>
          <t xml:space="preserve">TON    </t>
        </is>
      </c>
      <c s="6" r="D7271">
        <v>292.000</v>
      </c>
      <c s="7" r="E7271">
        <v>4</v>
      </c>
      <c s="8" t="inlineStr" r="F7271">
        <is>
          <t xml:space="preserve">68E42</t>
        </is>
      </c>
      <c s="8" t="inlineStr" r="G7271">
        <is>
          <t xml:space="preserve">013</t>
        </is>
      </c>
      <c s="9" r="H7271">
        <v>265.0000</v>
      </c>
      <c s="8" t="inlineStr" r="I7271">
        <is>
          <t xml:space="preserve"/>
        </is>
      </c>
      <c s="8" t="inlineStr" r="J7271">
        <is>
          <t xml:space="preserve"> Tazewell</t>
        </is>
      </c>
    </row>
    <row r="7272" ht="20.25" customHeight="0">
      <c s="5" t="inlineStr" r="A7272">
        <is>
          <t xml:space="preserve">48203100</t>
        </is>
      </c>
      <c s="5" t="inlineStr" r="B7272">
        <is>
          <t xml:space="preserve">HOT-MIX ASPHALT SHOULDERS</t>
        </is>
      </c>
      <c s="5" t="inlineStr" r="C7272">
        <is>
          <t xml:space="preserve">TON    </t>
        </is>
      </c>
      <c s="6" r="D7272">
        <v>292.000</v>
      </c>
      <c s="7" r="E7272">
        <v>4</v>
      </c>
      <c s="8" t="inlineStr" r="F7272">
        <is>
          <t xml:space="preserve">68E42</t>
        </is>
      </c>
      <c s="8" t="inlineStr" r="G7272">
        <is>
          <t xml:space="preserve">013</t>
        </is>
      </c>
      <c s="9" r="H7272">
        <v>284.5100</v>
      </c>
      <c s="8" t="inlineStr" r="I7272">
        <is>
          <t xml:space="preserve"/>
        </is>
      </c>
      <c s="8" t="inlineStr" r="J7272">
        <is>
          <t xml:space="preserve"> Tazewell</t>
        </is>
      </c>
    </row>
    <row r="7273" ht="20.25" customHeight="0">
      <c s="5" t="inlineStr" r="A7273">
        <is>
          <t xml:space="preserve">48203100</t>
        </is>
      </c>
      <c s="5" t="inlineStr" r="B7273">
        <is>
          <t xml:space="preserve">HOT-MIX ASPHALT SHOULDERS</t>
        </is>
      </c>
      <c s="5" t="inlineStr" r="C7273">
        <is>
          <t xml:space="preserve">TON    </t>
        </is>
      </c>
      <c s="6" r="D7273">
        <v>210.000</v>
      </c>
      <c s="7" r="E7273">
        <v>4</v>
      </c>
      <c s="8" t="inlineStr" r="F7273">
        <is>
          <t xml:space="preserve">68G91</t>
        </is>
      </c>
      <c s="8" t="inlineStr" r="G7273">
        <is>
          <t xml:space="preserve">014</t>
        </is>
      </c>
      <c s="9" r="H7273">
        <v>382.0000</v>
      </c>
      <c s="8" t="inlineStr" r="I7273">
        <is>
          <t xml:space="preserve">Y</t>
        </is>
      </c>
      <c s="8" t="inlineStr" r="J7273">
        <is>
          <t xml:space="preserve"> Knox</t>
        </is>
      </c>
    </row>
    <row r="7274" ht="20.25" customHeight="0">
      <c s="5" t="inlineStr" r="A7274">
        <is>
          <t xml:space="preserve">48203100</t>
        </is>
      </c>
      <c s="5" t="inlineStr" r="B7274">
        <is>
          <t xml:space="preserve">HOT-MIX ASPHALT SHOULDERS</t>
        </is>
      </c>
      <c s="5" t="inlineStr" r="C7274">
        <is>
          <t xml:space="preserve">TON    </t>
        </is>
      </c>
      <c s="6" r="D7274">
        <v>210.000</v>
      </c>
      <c s="7" r="E7274">
        <v>4</v>
      </c>
      <c s="8" t="inlineStr" r="F7274">
        <is>
          <t xml:space="preserve">68G91</t>
        </is>
      </c>
      <c s="8" t="inlineStr" r="G7274">
        <is>
          <t xml:space="preserve">014</t>
        </is>
      </c>
      <c s="9" r="H7274">
        <v>280.0000</v>
      </c>
      <c s="8" t="inlineStr" r="I7274">
        <is>
          <t xml:space="preserve"/>
        </is>
      </c>
      <c s="8" t="inlineStr" r="J7274">
        <is>
          <t xml:space="preserve"> Knox</t>
        </is>
      </c>
    </row>
    <row r="7275" ht="20.25" customHeight="0">
      <c s="5" t="inlineStr" r="A7275">
        <is>
          <t xml:space="preserve">48203100</t>
        </is>
      </c>
      <c s="5" t="inlineStr" r="B7275">
        <is>
          <t xml:space="preserve">HOT-MIX ASPHALT SHOULDERS</t>
        </is>
      </c>
      <c s="5" t="inlineStr" r="C7275">
        <is>
          <t xml:space="preserve">TON    </t>
        </is>
      </c>
      <c s="6" r="D7275">
        <v>210.000</v>
      </c>
      <c s="7" r="E7275">
        <v>4</v>
      </c>
      <c s="8" t="inlineStr" r="F7275">
        <is>
          <t xml:space="preserve">68G91</t>
        </is>
      </c>
      <c s="8" t="inlineStr" r="G7275">
        <is>
          <t xml:space="preserve">014</t>
        </is>
      </c>
      <c s="9" r="H7275">
        <v>381.8900</v>
      </c>
      <c s="8" t="inlineStr" r="I7275">
        <is>
          <t xml:space="preserve"/>
        </is>
      </c>
      <c s="8" t="inlineStr" r="J7275">
        <is>
          <t xml:space="preserve"> Knox</t>
        </is>
      </c>
    </row>
    <row r="7276" ht="20.25" customHeight="0">
      <c s="5" t="inlineStr" r="A7276">
        <is>
          <t xml:space="preserve">48203100</t>
        </is>
      </c>
      <c s="5" t="inlineStr" r="B7276">
        <is>
          <t xml:space="preserve">HOT-MIX ASPHALT SHOULDERS</t>
        </is>
      </c>
      <c s="5" t="inlineStr" r="C7276">
        <is>
          <t xml:space="preserve">TON    </t>
        </is>
      </c>
      <c s="6" r="D7276">
        <v>97.000</v>
      </c>
      <c s="7" r="E7276">
        <v>6</v>
      </c>
      <c s="8" t="inlineStr" r="F7276">
        <is>
          <t xml:space="preserve">72550</t>
        </is>
      </c>
      <c s="8" t="inlineStr" r="G7276">
        <is>
          <t xml:space="preserve">021</t>
        </is>
      </c>
      <c s="9" r="H7276">
        <v>184.5100</v>
      </c>
      <c s="8" t="inlineStr" r="I7276">
        <is>
          <t xml:space="preserve">Y</t>
        </is>
      </c>
      <c s="8" t="inlineStr" r="J7276">
        <is>
          <t xml:space="preserve"> Pike</t>
        </is>
      </c>
    </row>
    <row r="7277" ht="20.25" customHeight="0">
      <c s="5" t="inlineStr" r="A7277">
        <is>
          <t xml:space="preserve">48203100</t>
        </is>
      </c>
      <c s="5" t="inlineStr" r="B7277">
        <is>
          <t xml:space="preserve">HOT-MIX ASPHALT SHOULDERS</t>
        </is>
      </c>
      <c s="5" t="inlineStr" r="C7277">
        <is>
          <t xml:space="preserve">TON    </t>
        </is>
      </c>
      <c s="6" r="D7277">
        <v>97.000</v>
      </c>
      <c s="7" r="E7277">
        <v>6</v>
      </c>
      <c s="8" t="inlineStr" r="F7277">
        <is>
          <t xml:space="preserve">72550</t>
        </is>
      </c>
      <c s="8" t="inlineStr" r="G7277">
        <is>
          <t xml:space="preserve">021</t>
        </is>
      </c>
      <c s="9" r="H7277">
        <v>285.0000</v>
      </c>
      <c s="8" t="inlineStr" r="I7277">
        <is>
          <t xml:space="preserve"/>
        </is>
      </c>
      <c s="8" t="inlineStr" r="J7277">
        <is>
          <t xml:space="preserve"> Pike</t>
        </is>
      </c>
    </row>
    <row r="7278" ht="20.25" customHeight="0">
      <c s="5" t="inlineStr" r="A7278">
        <is>
          <t xml:space="preserve">48203100</t>
        </is>
      </c>
      <c s="5" t="inlineStr" r="B7278">
        <is>
          <t xml:space="preserve">HOT-MIX ASPHALT SHOULDERS</t>
        </is>
      </c>
      <c s="5" t="inlineStr" r="C7278">
        <is>
          <t xml:space="preserve">TON    </t>
        </is>
      </c>
      <c s="6" r="D7278">
        <v>10000.000</v>
      </c>
      <c s="7" r="E7278">
        <v>6</v>
      </c>
      <c s="8" t="inlineStr" r="F7278">
        <is>
          <t xml:space="preserve">72G54</t>
        </is>
      </c>
      <c s="8" t="inlineStr" r="G7278">
        <is>
          <t xml:space="preserve">098</t>
        </is>
      </c>
      <c s="9" r="H7278">
        <v>156.6400</v>
      </c>
      <c s="8" t="inlineStr" r="I7278">
        <is>
          <t xml:space="preserve">Y</t>
        </is>
      </c>
      <c s="8" t="inlineStr" r="J7278">
        <is>
          <t xml:space="preserve"> Montgomery</t>
        </is>
      </c>
    </row>
    <row r="7279" ht="20.25" customHeight="0">
      <c s="5" t="inlineStr" r="A7279">
        <is>
          <t xml:space="preserve">48203100</t>
        </is>
      </c>
      <c s="5" t="inlineStr" r="B7279">
        <is>
          <t xml:space="preserve">HOT-MIX ASPHALT SHOULDERS</t>
        </is>
      </c>
      <c s="5" t="inlineStr" r="C7279">
        <is>
          <t xml:space="preserve">TON    </t>
        </is>
      </c>
      <c s="6" r="D7279">
        <v>75.000</v>
      </c>
      <c s="7" r="E7279">
        <v>6</v>
      </c>
      <c s="8" t="inlineStr" r="F7279">
        <is>
          <t xml:space="preserve">72H24</t>
        </is>
      </c>
      <c s="8" t="inlineStr" r="G7279">
        <is>
          <t xml:space="preserve">060</t>
        </is>
      </c>
      <c s="9" r="H7279">
        <v>309.7600</v>
      </c>
      <c s="8" t="inlineStr" r="I7279">
        <is>
          <t xml:space="preserve">Y</t>
        </is>
      </c>
      <c s="8" t="inlineStr" r="J7279">
        <is>
          <t xml:space="preserve"> Mason</t>
        </is>
      </c>
    </row>
    <row r="7280" ht="20.25" customHeight="0">
      <c s="5" t="inlineStr" r="A7280">
        <is>
          <t xml:space="preserve">48203100</t>
        </is>
      </c>
      <c s="5" t="inlineStr" r="B7280">
        <is>
          <t xml:space="preserve">HOT-MIX ASPHALT SHOULDERS</t>
        </is>
      </c>
      <c s="5" t="inlineStr" r="C7280">
        <is>
          <t xml:space="preserve">TON    </t>
        </is>
      </c>
      <c s="6" r="D7280">
        <v>12565.000</v>
      </c>
      <c s="7" r="E7280">
        <v>6</v>
      </c>
      <c s="8" t="inlineStr" r="F7280">
        <is>
          <t xml:space="preserve">72K64</t>
        </is>
      </c>
      <c s="8" t="inlineStr" r="G7280">
        <is>
          <t xml:space="preserve">061</t>
        </is>
      </c>
      <c s="9" r="H7280">
        <v>147.2300</v>
      </c>
      <c s="8" t="inlineStr" r="I7280">
        <is>
          <t xml:space="preserve">Y</t>
        </is>
      </c>
      <c s="8" t="inlineStr" r="J7280">
        <is>
          <t xml:space="preserve"> Logan</t>
        </is>
      </c>
    </row>
    <row r="7281" ht="20.25" customHeight="0">
      <c s="5" t="inlineStr" r="A7281">
        <is>
          <t xml:space="preserve">48203100</t>
        </is>
      </c>
      <c s="5" t="inlineStr" r="B7281">
        <is>
          <t xml:space="preserve">HOT-MIX ASPHALT SHOULDERS</t>
        </is>
      </c>
      <c s="5" t="inlineStr" r="C7281">
        <is>
          <t xml:space="preserve">TON    </t>
        </is>
      </c>
      <c s="6" r="D7281">
        <v>1596.000</v>
      </c>
      <c s="7" r="E7281">
        <v>6</v>
      </c>
      <c s="8" t="inlineStr" r="F7281">
        <is>
          <t xml:space="preserve">72N14</t>
        </is>
      </c>
      <c s="8" t="inlineStr" r="G7281">
        <is>
          <t xml:space="preserve">025</t>
        </is>
      </c>
      <c s="9" r="H7281">
        <v>139.0000</v>
      </c>
      <c s="8" t="inlineStr" r="I7281">
        <is>
          <t xml:space="preserve">Y</t>
        </is>
      </c>
      <c s="8" t="inlineStr" r="J7281">
        <is>
          <t xml:space="preserve"> Morgan</t>
        </is>
      </c>
    </row>
    <row r="7282" ht="20.25" customHeight="0">
      <c s="5" t="inlineStr" r="A7282">
        <is>
          <t xml:space="preserve">48203100</t>
        </is>
      </c>
      <c s="5" t="inlineStr" r="B7282">
        <is>
          <t xml:space="preserve">HOT-MIX ASPHALT SHOULDERS</t>
        </is>
      </c>
      <c s="5" t="inlineStr" r="C7282">
        <is>
          <t xml:space="preserve">TON    </t>
        </is>
      </c>
      <c s="6" r="D7282">
        <v>1596.000</v>
      </c>
      <c s="7" r="E7282">
        <v>6</v>
      </c>
      <c s="8" t="inlineStr" r="F7282">
        <is>
          <t xml:space="preserve">72N14</t>
        </is>
      </c>
      <c s="8" t="inlineStr" r="G7282">
        <is>
          <t xml:space="preserve">025</t>
        </is>
      </c>
      <c s="9" r="H7282">
        <v>150.2500</v>
      </c>
      <c s="8" t="inlineStr" r="I7282">
        <is>
          <t xml:space="preserve"/>
        </is>
      </c>
      <c s="8" t="inlineStr" r="J7282">
        <is>
          <t xml:space="preserve"> Morgan</t>
        </is>
      </c>
    </row>
    <row r="7283" ht="20.25" customHeight="0">
      <c s="5" t="inlineStr" r="A7283">
        <is>
          <t xml:space="preserve">48203100</t>
        </is>
      </c>
      <c s="5" t="inlineStr" r="B7283">
        <is>
          <t xml:space="preserve">HOT-MIX ASPHALT SHOULDERS</t>
        </is>
      </c>
      <c s="5" t="inlineStr" r="C7283">
        <is>
          <t xml:space="preserve">TON    </t>
        </is>
      </c>
      <c s="6" r="D7283">
        <v>1596.000</v>
      </c>
      <c s="7" r="E7283">
        <v>6</v>
      </c>
      <c s="8" t="inlineStr" r="F7283">
        <is>
          <t xml:space="preserve">72N14</t>
        </is>
      </c>
      <c s="8" t="inlineStr" r="G7283">
        <is>
          <t xml:space="preserve">025</t>
        </is>
      </c>
      <c s="9" r="H7283">
        <v>156.1600</v>
      </c>
      <c s="8" t="inlineStr" r="I7283">
        <is>
          <t xml:space="preserve"/>
        </is>
      </c>
      <c s="8" t="inlineStr" r="J7283">
        <is>
          <t xml:space="preserve"> Morgan</t>
        </is>
      </c>
    </row>
    <row r="7284" ht="20.25" customHeight="0">
      <c s="5" t="inlineStr" r="A7284">
        <is>
          <t xml:space="preserve">48203100</t>
        </is>
      </c>
      <c s="5" t="inlineStr" r="B7284">
        <is>
          <t xml:space="preserve">HOT-MIX ASPHALT SHOULDERS</t>
        </is>
      </c>
      <c s="5" t="inlineStr" r="C7284">
        <is>
          <t xml:space="preserve">TON    </t>
        </is>
      </c>
      <c s="6" r="D7284">
        <v>551.100</v>
      </c>
      <c s="7" r="E7284">
        <v>7</v>
      </c>
      <c s="8" t="inlineStr" r="F7284">
        <is>
          <t xml:space="preserve">74813</t>
        </is>
      </c>
      <c s="8" t="inlineStr" r="G7284">
        <is>
          <t xml:space="preserve">101</t>
        </is>
      </c>
      <c s="9" r="H7284">
        <v>234.4600</v>
      </c>
      <c s="8" t="inlineStr" r="I7284">
        <is>
          <t xml:space="preserve">Y</t>
        </is>
      </c>
      <c s="8" t="inlineStr" r="J7284">
        <is>
          <t xml:space="preserve"> Macon</t>
        </is>
      </c>
    </row>
    <row r="7285" ht="20.25" customHeight="0">
      <c s="5" t="inlineStr" r="A7285">
        <is>
          <t xml:space="preserve">48203100</t>
        </is>
      </c>
      <c s="5" t="inlineStr" r="B7285">
        <is>
          <t xml:space="preserve">HOT-MIX ASPHALT SHOULDERS</t>
        </is>
      </c>
      <c s="5" t="inlineStr" r="C7285">
        <is>
          <t xml:space="preserve">TON    </t>
        </is>
      </c>
      <c s="6" r="D7285">
        <v>86.000</v>
      </c>
      <c s="7" r="E7285">
        <v>7</v>
      </c>
      <c s="8" t="inlineStr" r="F7285">
        <is>
          <t xml:space="preserve">74961</t>
        </is>
      </c>
      <c s="8" t="inlineStr" r="G7285">
        <is>
          <t xml:space="preserve">102</t>
        </is>
      </c>
      <c s="9" r="H7285">
        <v>206.8200</v>
      </c>
      <c s="8" t="inlineStr" r="I7285">
        <is>
          <t xml:space="preserve">Y</t>
        </is>
      </c>
      <c s="8" t="inlineStr" r="J7285">
        <is>
          <t xml:space="preserve"> Richland</t>
        </is>
      </c>
    </row>
    <row r="7286" ht="20.25" customHeight="0">
      <c s="5" t="inlineStr" r="A7286">
        <is>
          <t xml:space="preserve">48203100</t>
        </is>
      </c>
      <c s="5" t="inlineStr" r="B7286">
        <is>
          <t xml:space="preserve">HOT-MIX ASPHALT SHOULDERS</t>
        </is>
      </c>
      <c s="5" t="inlineStr" r="C7286">
        <is>
          <t xml:space="preserve">TON    </t>
        </is>
      </c>
      <c s="6" r="D7286">
        <v>260.000</v>
      </c>
      <c s="7" r="E7286">
        <v>8</v>
      </c>
      <c s="8" t="inlineStr" r="F7286">
        <is>
          <t xml:space="preserve">76K46</t>
        </is>
      </c>
      <c s="8" t="inlineStr" r="G7286">
        <is>
          <t xml:space="preserve">116</t>
        </is>
      </c>
      <c s="9" r="H7286">
        <v>135.0000</v>
      </c>
      <c s="8" t="inlineStr" r="I7286">
        <is>
          <t xml:space="preserve">Y</t>
        </is>
      </c>
      <c s="8" t="inlineStr" r="J7286">
        <is>
          <t xml:space="preserve"> Bond</t>
        </is>
      </c>
    </row>
    <row r="7287" ht="20.25" customHeight="0">
      <c s="5" t="inlineStr" r="A7287">
        <is>
          <t xml:space="preserve">48203100</t>
        </is>
      </c>
      <c s="5" t="inlineStr" r="B7287">
        <is>
          <t xml:space="preserve">HOT-MIX ASPHALT SHOULDERS</t>
        </is>
      </c>
      <c s="5" t="inlineStr" r="C7287">
        <is>
          <t xml:space="preserve">TON    </t>
        </is>
      </c>
      <c s="6" r="D7287">
        <v>260.000</v>
      </c>
      <c s="7" r="E7287">
        <v>8</v>
      </c>
      <c s="8" t="inlineStr" r="F7287">
        <is>
          <t xml:space="preserve">76K46</t>
        </is>
      </c>
      <c s="8" t="inlineStr" r="G7287">
        <is>
          <t xml:space="preserve">116</t>
        </is>
      </c>
      <c s="9" r="H7287">
        <v>126.8000</v>
      </c>
      <c s="8" t="inlineStr" r="I7287">
        <is>
          <t xml:space="preserve"/>
        </is>
      </c>
      <c s="8" t="inlineStr" r="J7287">
        <is>
          <t xml:space="preserve"> Bond</t>
        </is>
      </c>
    </row>
    <row r="7288" ht="20.25" customHeight="0">
      <c s="5" t="inlineStr" r="A7288">
        <is>
          <t xml:space="preserve">48203100</t>
        </is>
      </c>
      <c s="5" t="inlineStr" r="B7288">
        <is>
          <t xml:space="preserve">HOT-MIX ASPHALT SHOULDERS</t>
        </is>
      </c>
      <c s="5" t="inlineStr" r="C7288">
        <is>
          <t xml:space="preserve">TON    </t>
        </is>
      </c>
      <c s="6" r="D7288">
        <v>4710.000</v>
      </c>
      <c s="7" r="E7288">
        <v>8</v>
      </c>
      <c s="8" t="inlineStr" r="F7288">
        <is>
          <t xml:space="preserve">76M87</t>
        </is>
      </c>
      <c s="8" t="inlineStr" r="G7288">
        <is>
          <t xml:space="preserve">064</t>
        </is>
      </c>
      <c s="9" r="H7288">
        <v>124.7100</v>
      </c>
      <c s="8" t="inlineStr" r="I7288">
        <is>
          <t xml:space="preserve">Y</t>
        </is>
      </c>
      <c s="8" t="inlineStr" r="J7288">
        <is>
          <t xml:space="preserve"> Madison</t>
        </is>
      </c>
    </row>
    <row r="7289" ht="20.25" customHeight="0">
      <c s="5" t="inlineStr" r="A7289">
        <is>
          <t xml:space="preserve">48203100</t>
        </is>
      </c>
      <c s="5" t="inlineStr" r="B7289">
        <is>
          <t xml:space="preserve">HOT-MIX ASPHALT SHOULDERS</t>
        </is>
      </c>
      <c s="5" t="inlineStr" r="C7289">
        <is>
          <t xml:space="preserve">TON    </t>
        </is>
      </c>
      <c s="6" r="D7289">
        <v>4710.000</v>
      </c>
      <c s="7" r="E7289">
        <v>8</v>
      </c>
      <c s="8" t="inlineStr" r="F7289">
        <is>
          <t xml:space="preserve">76M87</t>
        </is>
      </c>
      <c s="8" t="inlineStr" r="G7289">
        <is>
          <t xml:space="preserve">064</t>
        </is>
      </c>
      <c s="9" r="H7289">
        <v>124.0000</v>
      </c>
      <c s="8" t="inlineStr" r="I7289">
        <is>
          <t xml:space="preserve"/>
        </is>
      </c>
      <c s="8" t="inlineStr" r="J7289">
        <is>
          <t xml:space="preserve"> Madison</t>
        </is>
      </c>
    </row>
    <row r="7290" ht="20.25" customHeight="0">
      <c s="5" t="inlineStr" r="A7290">
        <is>
          <t xml:space="preserve">48203100</t>
        </is>
      </c>
      <c s="5" t="inlineStr" r="B7290">
        <is>
          <t xml:space="preserve">HOT-MIX ASPHALT SHOULDERS</t>
        </is>
      </c>
      <c s="5" t="inlineStr" r="C7290">
        <is>
          <t xml:space="preserve">TON    </t>
        </is>
      </c>
      <c s="6" r="D7290">
        <v>1422.000</v>
      </c>
      <c s="7" r="E7290">
        <v>9</v>
      </c>
      <c s="8" t="inlineStr" r="F7290">
        <is>
          <t xml:space="preserve">78604</t>
        </is>
      </c>
      <c s="8" t="inlineStr" r="G7290">
        <is>
          <t xml:space="preserve">104</t>
        </is>
      </c>
      <c s="9" r="H7290">
        <v>173.0000</v>
      </c>
      <c s="8" t="inlineStr" r="I7290">
        <is>
          <t xml:space="preserve">Y</t>
        </is>
      </c>
      <c s="8" t="inlineStr" r="J7290">
        <is>
          <t xml:space="preserve"> Jefferson</t>
        </is>
      </c>
    </row>
    <row r="7291" ht="20.25" customHeight="0">
      <c s="5" t="inlineStr" r="A7291">
        <is>
          <t xml:space="preserve">48203100</t>
        </is>
      </c>
      <c s="5" t="inlineStr" r="B7291">
        <is>
          <t xml:space="preserve">HOT-MIX ASPHALT SHOULDERS</t>
        </is>
      </c>
      <c s="5" t="inlineStr" r="C7291">
        <is>
          <t xml:space="preserve">TON    </t>
        </is>
      </c>
      <c s="6" r="D7291">
        <v>1422.000</v>
      </c>
      <c s="7" r="E7291">
        <v>9</v>
      </c>
      <c s="8" t="inlineStr" r="F7291">
        <is>
          <t xml:space="preserve">78604</t>
        </is>
      </c>
      <c s="8" t="inlineStr" r="G7291">
        <is>
          <t xml:space="preserve">104</t>
        </is>
      </c>
      <c s="9" r="H7291">
        <v>157.1100</v>
      </c>
      <c s="8" t="inlineStr" r="I7291">
        <is>
          <t xml:space="preserve"/>
        </is>
      </c>
      <c s="8" t="inlineStr" r="J7291">
        <is>
          <t xml:space="preserve"> Jefferson</t>
        </is>
      </c>
    </row>
    <row r="7292" ht="20.25" customHeight="0">
      <c s="5" t="inlineStr" r="A7292">
        <is>
          <t xml:space="preserve">48203100</t>
        </is>
      </c>
      <c s="5" t="inlineStr" r="B7292">
        <is>
          <t xml:space="preserve">HOT-MIX ASPHALT SHOULDERS</t>
        </is>
      </c>
      <c s="5" t="inlineStr" r="C7292">
        <is>
          <t xml:space="preserve">TON    </t>
        </is>
      </c>
      <c s="6" r="D7292">
        <v>1422.000</v>
      </c>
      <c s="7" r="E7292">
        <v>9</v>
      </c>
      <c s="8" t="inlineStr" r="F7292">
        <is>
          <t xml:space="preserve">78604</t>
        </is>
      </c>
      <c s="8" t="inlineStr" r="G7292">
        <is>
          <t xml:space="preserve">104</t>
        </is>
      </c>
      <c s="9" r="H7292">
        <v>164.9700</v>
      </c>
      <c s="8" t="inlineStr" r="I7292">
        <is>
          <t xml:space="preserve"/>
        </is>
      </c>
      <c s="8" t="inlineStr" r="J7292">
        <is>
          <t xml:space="preserve"> Jefferson</t>
        </is>
      </c>
    </row>
    <row r="7293" ht="20.25" customHeight="0">
      <c s="5" t="inlineStr" r="A7293">
        <is>
          <t xml:space="preserve">48203100</t>
        </is>
      </c>
      <c s="5" t="inlineStr" r="B7293">
        <is>
          <t xml:space="preserve">HOT-MIX ASPHALT SHOULDERS</t>
        </is>
      </c>
      <c s="5" t="inlineStr" r="C7293">
        <is>
          <t xml:space="preserve">TON    </t>
        </is>
      </c>
      <c s="6" r="D7293">
        <v>1422.000</v>
      </c>
      <c s="7" r="E7293">
        <v>9</v>
      </c>
      <c s="8" t="inlineStr" r="F7293">
        <is>
          <t xml:space="preserve">78604</t>
        </is>
      </c>
      <c s="8" t="inlineStr" r="G7293">
        <is>
          <t xml:space="preserve">104</t>
        </is>
      </c>
      <c s="9" r="H7293">
        <v>175.0000</v>
      </c>
      <c s="8" t="inlineStr" r="I7293">
        <is>
          <t xml:space="preserve"/>
        </is>
      </c>
      <c s="8" t="inlineStr" r="J7293">
        <is>
          <t xml:space="preserve"> Jefferson</t>
        </is>
      </c>
    </row>
    <row r="7294" ht="20.25" customHeight="0">
      <c s="5" t="inlineStr" r="A7294">
        <is>
          <t xml:space="preserve">48203100</t>
        </is>
      </c>
      <c s="5" t="inlineStr" r="B7294">
        <is>
          <t xml:space="preserve">HOT-MIX ASPHALT SHOULDERS</t>
        </is>
      </c>
      <c s="5" t="inlineStr" r="C7294">
        <is>
          <t xml:space="preserve">TON    </t>
        </is>
      </c>
      <c s="6" r="D7294">
        <v>3262.000</v>
      </c>
      <c s="7" r="E7294">
        <v>9</v>
      </c>
      <c s="8" t="inlineStr" r="F7294">
        <is>
          <t xml:space="preserve">78778</t>
        </is>
      </c>
      <c s="8" t="inlineStr" r="G7294">
        <is>
          <t xml:space="preserve">036</t>
        </is>
      </c>
      <c s="9" r="H7294">
        <v>90.0000</v>
      </c>
      <c s="8" t="inlineStr" r="I7294">
        <is>
          <t xml:space="preserve">Y</t>
        </is>
      </c>
      <c s="8" t="inlineStr" r="J7294">
        <is>
          <t xml:space="preserve"> Franklin</t>
        </is>
      </c>
    </row>
    <row r="7295" ht="20.25" customHeight="0">
      <c s="5" t="inlineStr" r="A7295">
        <is>
          <t xml:space="preserve">48203100</t>
        </is>
      </c>
      <c s="5" t="inlineStr" r="B7295">
        <is>
          <t xml:space="preserve">HOT-MIX ASPHALT SHOULDERS</t>
        </is>
      </c>
      <c s="5" t="inlineStr" r="C7295">
        <is>
          <t xml:space="preserve">TON    </t>
        </is>
      </c>
      <c s="6" r="D7295">
        <v>3262.000</v>
      </c>
      <c s="7" r="E7295">
        <v>9</v>
      </c>
      <c s="8" t="inlineStr" r="F7295">
        <is>
          <t xml:space="preserve">78778</t>
        </is>
      </c>
      <c s="8" t="inlineStr" r="G7295">
        <is>
          <t xml:space="preserve">036</t>
        </is>
      </c>
      <c s="9" r="H7295">
        <v>84.3400</v>
      </c>
      <c s="8" t="inlineStr" r="I7295">
        <is>
          <t xml:space="preserve"/>
        </is>
      </c>
      <c s="8" t="inlineStr" r="J7295">
        <is>
          <t xml:space="preserve"> Franklin</t>
        </is>
      </c>
    </row>
    <row r="7296" ht="20.25" customHeight="0">
      <c s="5" t="inlineStr" r="A7296">
        <is>
          <t xml:space="preserve">48300300</t>
        </is>
      </c>
      <c s="5" t="inlineStr" r="B7296">
        <is>
          <t xml:space="preserve">PORTLAND CEMENT CONCRETE SHOULDERS  8"</t>
        </is>
      </c>
      <c s="5" t="inlineStr" r="C7296">
        <is>
          <t xml:space="preserve">SQ YD  </t>
        </is>
      </c>
      <c s="6" r="D7296">
        <v>5177.000</v>
      </c>
      <c s="7" r="E7296">
        <v>4</v>
      </c>
      <c s="8" t="inlineStr" r="F7296">
        <is>
          <t xml:space="preserve">89826</t>
        </is>
      </c>
      <c s="8" t="inlineStr" r="G7296">
        <is>
          <t xml:space="preserve">136</t>
        </is>
      </c>
      <c s="9" r="H7296">
        <v>71.0000</v>
      </c>
      <c s="8" t="inlineStr" r="I7296">
        <is>
          <t xml:space="preserve">Y</t>
        </is>
      </c>
      <c s="8" t="inlineStr" r="J7296">
        <is>
          <t xml:space="preserve"> Peoria</t>
        </is>
      </c>
    </row>
    <row r="7297" ht="20.25" customHeight="0">
      <c s="5" t="inlineStr" r="A7297">
        <is>
          <t xml:space="preserve">48300300</t>
        </is>
      </c>
      <c s="5" t="inlineStr" r="B7297">
        <is>
          <t xml:space="preserve">PORTLAND CEMENT CONCRETE SHOULDERS  8"</t>
        </is>
      </c>
      <c s="5" t="inlineStr" r="C7297">
        <is>
          <t xml:space="preserve">SQ YD  </t>
        </is>
      </c>
      <c s="6" r="D7297">
        <v>5177.000</v>
      </c>
      <c s="7" r="E7297">
        <v>4</v>
      </c>
      <c s="8" t="inlineStr" r="F7297">
        <is>
          <t xml:space="preserve">89826</t>
        </is>
      </c>
      <c s="8" t="inlineStr" r="G7297">
        <is>
          <t xml:space="preserve">136</t>
        </is>
      </c>
      <c s="9" r="H7297">
        <v>68.8600</v>
      </c>
      <c s="8" t="inlineStr" r="I7297">
        <is>
          <t xml:space="preserve"/>
        </is>
      </c>
      <c s="8" t="inlineStr" r="J7297">
        <is>
          <t xml:space="preserve"> Peoria</t>
        </is>
      </c>
    </row>
    <row r="7298" ht="20.25" customHeight="0">
      <c s="5" t="inlineStr" r="A7298">
        <is>
          <t xml:space="preserve">48300300</t>
        </is>
      </c>
      <c s="5" t="inlineStr" r="B7298">
        <is>
          <t xml:space="preserve">PORTLAND CEMENT CONCRETE SHOULDERS  8"</t>
        </is>
      </c>
      <c s="5" t="inlineStr" r="C7298">
        <is>
          <t xml:space="preserve">SQ YD  </t>
        </is>
      </c>
      <c s="6" r="D7298">
        <v>5177.000</v>
      </c>
      <c s="7" r="E7298">
        <v>4</v>
      </c>
      <c s="8" t="inlineStr" r="F7298">
        <is>
          <t xml:space="preserve">89826</t>
        </is>
      </c>
      <c s="8" t="inlineStr" r="G7298">
        <is>
          <t xml:space="preserve">136</t>
        </is>
      </c>
      <c s="9" r="H7298">
        <v>69.8100</v>
      </c>
      <c s="8" t="inlineStr" r="I7298">
        <is>
          <t xml:space="preserve"/>
        </is>
      </c>
      <c s="8" t="inlineStr" r="J7298">
        <is>
          <t xml:space="preserve"> Peoria</t>
        </is>
      </c>
    </row>
    <row r="7299" ht="20.25" customHeight="0">
      <c s="5" t="inlineStr" r="A7299">
        <is>
          <t xml:space="preserve">48300300</t>
        </is>
      </c>
      <c s="5" t="inlineStr" r="B7299">
        <is>
          <t xml:space="preserve">PORTLAND CEMENT CONCRETE SHOULDERS  8"</t>
        </is>
      </c>
      <c s="5" t="inlineStr" r="C7299">
        <is>
          <t xml:space="preserve">SQ YD  </t>
        </is>
      </c>
      <c s="6" r="D7299">
        <v>5177.000</v>
      </c>
      <c s="7" r="E7299">
        <v>4</v>
      </c>
      <c s="8" t="inlineStr" r="F7299">
        <is>
          <t xml:space="preserve">89826</t>
        </is>
      </c>
      <c s="8" t="inlineStr" r="G7299">
        <is>
          <t xml:space="preserve">136</t>
        </is>
      </c>
      <c s="9" r="H7299">
        <v>75.0000</v>
      </c>
      <c s="8" t="inlineStr" r="I7299">
        <is>
          <t xml:space="preserve"/>
        </is>
      </c>
      <c s="8" t="inlineStr" r="J7299">
        <is>
          <t xml:space="preserve"> Peoria</t>
        </is>
      </c>
    </row>
    <row r="7300" ht="20.25" customHeight="0">
      <c s="5" t="inlineStr" r="A7300">
        <is>
          <t xml:space="preserve">48300400</t>
        </is>
      </c>
      <c s="5" t="inlineStr" r="B7300">
        <is>
          <t xml:space="preserve">PORTLAND CEMENT CONCRETE SHOULDERS  9"</t>
        </is>
      </c>
      <c s="5" t="inlineStr" r="C7300">
        <is>
          <t xml:space="preserve">SQ YD  </t>
        </is>
      </c>
      <c s="6" r="D7300">
        <v>14.000</v>
      </c>
      <c s="7" r="E7300">
        <v>6</v>
      </c>
      <c s="8" t="inlineStr" r="F7300">
        <is>
          <t xml:space="preserve">72H24</t>
        </is>
      </c>
      <c s="8" t="inlineStr" r="G7300">
        <is>
          <t xml:space="preserve">060</t>
        </is>
      </c>
      <c s="9" r="H7300">
        <v>242.0000</v>
      </c>
      <c s="8" t="inlineStr" r="I7300">
        <is>
          <t xml:space="preserve">Y</t>
        </is>
      </c>
      <c s="8" t="inlineStr" r="J7300">
        <is>
          <t xml:space="preserve"> Mason</t>
        </is>
      </c>
    </row>
    <row r="7301" ht="20.25" customHeight="0">
      <c s="5" t="inlineStr" r="A7301">
        <is>
          <t xml:space="preserve">48300500</t>
        </is>
      </c>
      <c s="5" t="inlineStr" r="B7301">
        <is>
          <t xml:space="preserve">PORTLAND CEMENT CONCRETE SHOULDERS 10"</t>
        </is>
      </c>
      <c s="5" t="inlineStr" r="C7301">
        <is>
          <t xml:space="preserve">SQ YD  </t>
        </is>
      </c>
      <c s="6" r="D7301">
        <v>15.000</v>
      </c>
      <c s="7" r="E7301">
        <v>4</v>
      </c>
      <c s="8" t="inlineStr" r="F7301">
        <is>
          <t xml:space="preserve">68G91</t>
        </is>
      </c>
      <c s="8" t="inlineStr" r="G7301">
        <is>
          <t xml:space="preserve">014</t>
        </is>
      </c>
      <c s="9" r="H7301">
        <v>375.0000</v>
      </c>
      <c s="8" t="inlineStr" r="I7301">
        <is>
          <t xml:space="preserve">Y</t>
        </is>
      </c>
      <c s="8" t="inlineStr" r="J7301">
        <is>
          <t xml:space="preserve"> Knox</t>
        </is>
      </c>
    </row>
    <row r="7302" ht="20.25" customHeight="0">
      <c s="5" t="inlineStr" r="A7302">
        <is>
          <t xml:space="preserve">48300500</t>
        </is>
      </c>
      <c s="5" t="inlineStr" r="B7302">
        <is>
          <t xml:space="preserve">PORTLAND CEMENT CONCRETE SHOULDERS 10"</t>
        </is>
      </c>
      <c s="5" t="inlineStr" r="C7302">
        <is>
          <t xml:space="preserve">SQ YD  </t>
        </is>
      </c>
      <c s="6" r="D7302">
        <v>15.000</v>
      </c>
      <c s="7" r="E7302">
        <v>4</v>
      </c>
      <c s="8" t="inlineStr" r="F7302">
        <is>
          <t xml:space="preserve">68G91</t>
        </is>
      </c>
      <c s="8" t="inlineStr" r="G7302">
        <is>
          <t xml:space="preserve">014</t>
        </is>
      </c>
      <c s="9" r="H7302">
        <v>296.0000</v>
      </c>
      <c s="8" t="inlineStr" r="I7302">
        <is>
          <t xml:space="preserve"/>
        </is>
      </c>
      <c s="8" t="inlineStr" r="J7302">
        <is>
          <t xml:space="preserve"> Knox</t>
        </is>
      </c>
    </row>
    <row r="7303" ht="20.25" customHeight="0">
      <c s="5" t="inlineStr" r="A7303">
        <is>
          <t xml:space="preserve">48300500</t>
        </is>
      </c>
      <c s="5" t="inlineStr" r="B7303">
        <is>
          <t xml:space="preserve">PORTLAND CEMENT CONCRETE SHOULDERS 10"</t>
        </is>
      </c>
      <c s="5" t="inlineStr" r="C7303">
        <is>
          <t xml:space="preserve">SQ YD  </t>
        </is>
      </c>
      <c s="6" r="D7303">
        <v>15.000</v>
      </c>
      <c s="7" r="E7303">
        <v>4</v>
      </c>
      <c s="8" t="inlineStr" r="F7303">
        <is>
          <t xml:space="preserve">68G91</t>
        </is>
      </c>
      <c s="8" t="inlineStr" r="G7303">
        <is>
          <t xml:space="preserve">014</t>
        </is>
      </c>
      <c s="9" r="H7303">
        <v>415.0000</v>
      </c>
      <c s="8" t="inlineStr" r="I7303">
        <is>
          <t xml:space="preserve"/>
        </is>
      </c>
      <c s="8" t="inlineStr" r="J7303">
        <is>
          <t xml:space="preserve"> Knox</t>
        </is>
      </c>
    </row>
    <row r="7304" ht="20.25" customHeight="0">
      <c s="5" t="inlineStr" r="A7304">
        <is>
          <t xml:space="preserve">48300500</t>
        </is>
      </c>
      <c s="5" t="inlineStr" r="B7304">
        <is>
          <t xml:space="preserve">PORTLAND CEMENT CONCRETE SHOULDERS 10"</t>
        </is>
      </c>
      <c s="5" t="inlineStr" r="C7304">
        <is>
          <t xml:space="preserve">SQ YD  </t>
        </is>
      </c>
      <c s="6" r="D7304">
        <v>3118.000</v>
      </c>
      <c s="7" r="E7304">
        <v>7</v>
      </c>
      <c s="8" t="inlineStr" r="F7304">
        <is>
          <t xml:space="preserve">74961</t>
        </is>
      </c>
      <c s="8" t="inlineStr" r="G7304">
        <is>
          <t xml:space="preserve">102</t>
        </is>
      </c>
      <c s="9" r="H7304">
        <v>123.0000</v>
      </c>
      <c s="8" t="inlineStr" r="I7304">
        <is>
          <t xml:space="preserve">Y</t>
        </is>
      </c>
      <c s="8" t="inlineStr" r="J7304">
        <is>
          <t xml:space="preserve"> Richland</t>
        </is>
      </c>
    </row>
    <row r="7305" ht="20.25" customHeight="0">
      <c s="5" t="inlineStr" r="A7305">
        <is>
          <t xml:space="preserve">48300500</t>
        </is>
      </c>
      <c s="5" t="inlineStr" r="B7305">
        <is>
          <t xml:space="preserve">PORTLAND CEMENT CONCRETE SHOULDERS 10"</t>
        </is>
      </c>
      <c s="5" t="inlineStr" r="C7305">
        <is>
          <t xml:space="preserve">SQ YD  </t>
        </is>
      </c>
      <c s="6" r="D7305">
        <v>10436.000</v>
      </c>
      <c s="7" r="E7305">
        <v>9</v>
      </c>
      <c s="8" t="inlineStr" r="F7305">
        <is>
          <t xml:space="preserve">78604</t>
        </is>
      </c>
      <c s="8" t="inlineStr" r="G7305">
        <is>
          <t xml:space="preserve">104</t>
        </is>
      </c>
      <c s="9" r="H7305">
        <v>66.7000</v>
      </c>
      <c s="8" t="inlineStr" r="I7305">
        <is>
          <t xml:space="preserve">Y</t>
        </is>
      </c>
      <c s="8" t="inlineStr" r="J7305">
        <is>
          <t xml:space="preserve"> Jefferson</t>
        </is>
      </c>
    </row>
    <row r="7306" ht="20.25" customHeight="0">
      <c s="5" t="inlineStr" r="A7306">
        <is>
          <t xml:space="preserve">48300500</t>
        </is>
      </c>
      <c s="5" t="inlineStr" r="B7306">
        <is>
          <t xml:space="preserve">PORTLAND CEMENT CONCRETE SHOULDERS 10"</t>
        </is>
      </c>
      <c s="5" t="inlineStr" r="C7306">
        <is>
          <t xml:space="preserve">SQ YD  </t>
        </is>
      </c>
      <c s="6" r="D7306">
        <v>10436.000</v>
      </c>
      <c s="7" r="E7306">
        <v>9</v>
      </c>
      <c s="8" t="inlineStr" r="F7306">
        <is>
          <t xml:space="preserve">78604</t>
        </is>
      </c>
      <c s="8" t="inlineStr" r="G7306">
        <is>
          <t xml:space="preserve">104</t>
        </is>
      </c>
      <c s="9" r="H7306">
        <v>67.2800</v>
      </c>
      <c s="8" t="inlineStr" r="I7306">
        <is>
          <t xml:space="preserve"/>
        </is>
      </c>
      <c s="8" t="inlineStr" r="J7306">
        <is>
          <t xml:space="preserve"> Jefferson</t>
        </is>
      </c>
    </row>
    <row r="7307" ht="20.25" customHeight="0">
      <c s="5" t="inlineStr" r="A7307">
        <is>
          <t xml:space="preserve">48300500</t>
        </is>
      </c>
      <c s="5" t="inlineStr" r="B7307">
        <is>
          <t xml:space="preserve">PORTLAND CEMENT CONCRETE SHOULDERS 10"</t>
        </is>
      </c>
      <c s="5" t="inlineStr" r="C7307">
        <is>
          <t xml:space="preserve">SQ YD  </t>
        </is>
      </c>
      <c s="6" r="D7307">
        <v>10436.000</v>
      </c>
      <c s="7" r="E7307">
        <v>9</v>
      </c>
      <c s="8" t="inlineStr" r="F7307">
        <is>
          <t xml:space="preserve">78604</t>
        </is>
      </c>
      <c s="8" t="inlineStr" r="G7307">
        <is>
          <t xml:space="preserve">104</t>
        </is>
      </c>
      <c s="9" r="H7307">
        <v>74.6500</v>
      </c>
      <c s="8" t="inlineStr" r="I7307">
        <is>
          <t xml:space="preserve"/>
        </is>
      </c>
      <c s="8" t="inlineStr" r="J7307">
        <is>
          <t xml:space="preserve"> Jefferson</t>
        </is>
      </c>
    </row>
    <row r="7308" ht="20.25" customHeight="0">
      <c s="5" t="inlineStr" r="A7308">
        <is>
          <t xml:space="preserve">48300500</t>
        </is>
      </c>
      <c s="5" t="inlineStr" r="B7308">
        <is>
          <t xml:space="preserve">PORTLAND CEMENT CONCRETE SHOULDERS 10"</t>
        </is>
      </c>
      <c s="5" t="inlineStr" r="C7308">
        <is>
          <t xml:space="preserve">SQ YD  </t>
        </is>
      </c>
      <c s="6" r="D7308">
        <v>10436.000</v>
      </c>
      <c s="7" r="E7308">
        <v>9</v>
      </c>
      <c s="8" t="inlineStr" r="F7308">
        <is>
          <t xml:space="preserve">78604</t>
        </is>
      </c>
      <c s="8" t="inlineStr" r="G7308">
        <is>
          <t xml:space="preserve">104</t>
        </is>
      </c>
      <c s="9" r="H7308">
        <v>101.0000</v>
      </c>
      <c s="8" t="inlineStr" r="I7308">
        <is>
          <t xml:space="preserve"/>
        </is>
      </c>
      <c s="8" t="inlineStr" r="J7308">
        <is>
          <t xml:space="preserve"> Jefferson</t>
        </is>
      </c>
    </row>
    <row r="7309" ht="20.25" customHeight="0">
      <c s="5" t="inlineStr" r="A7309">
        <is>
          <t xml:space="preserve">48300515</t>
        </is>
      </c>
      <c s="5" t="inlineStr" r="B7309">
        <is>
          <t xml:space="preserve">PORTLAND CEMENT CONCRETE SHOULDERS 10 3/4"</t>
        </is>
      </c>
      <c s="5" t="inlineStr" r="C7309">
        <is>
          <t xml:space="preserve">SQ YD  </t>
        </is>
      </c>
      <c s="6" r="D7309">
        <v>192356.000</v>
      </c>
      <c s="7" r="E7309">
        <v>9</v>
      </c>
      <c s="8" t="inlineStr" r="F7309">
        <is>
          <t xml:space="preserve">78604</t>
        </is>
      </c>
      <c s="8" t="inlineStr" r="G7309">
        <is>
          <t xml:space="preserve">104</t>
        </is>
      </c>
      <c s="9" r="H7309">
        <v>61.2000</v>
      </c>
      <c s="8" t="inlineStr" r="I7309">
        <is>
          <t xml:space="preserve">Y</t>
        </is>
      </c>
      <c s="8" t="inlineStr" r="J7309">
        <is>
          <t xml:space="preserve"> Jefferson</t>
        </is>
      </c>
    </row>
    <row r="7310" ht="20.25" customHeight="0">
      <c s="5" t="inlineStr" r="A7310">
        <is>
          <t xml:space="preserve">48300515</t>
        </is>
      </c>
      <c s="5" t="inlineStr" r="B7310">
        <is>
          <t xml:space="preserve">PORTLAND CEMENT CONCRETE SHOULDERS 10 3/4"</t>
        </is>
      </c>
      <c s="5" t="inlineStr" r="C7310">
        <is>
          <t xml:space="preserve">SQ YD  </t>
        </is>
      </c>
      <c s="6" r="D7310">
        <v>192356.000</v>
      </c>
      <c s="7" r="E7310">
        <v>9</v>
      </c>
      <c s="8" t="inlineStr" r="F7310">
        <is>
          <t xml:space="preserve">78604</t>
        </is>
      </c>
      <c s="8" t="inlineStr" r="G7310">
        <is>
          <t xml:space="preserve">104</t>
        </is>
      </c>
      <c s="9" r="H7310">
        <v>65.6800</v>
      </c>
      <c s="8" t="inlineStr" r="I7310">
        <is>
          <t xml:space="preserve"/>
        </is>
      </c>
      <c s="8" t="inlineStr" r="J7310">
        <is>
          <t xml:space="preserve"> Jefferson</t>
        </is>
      </c>
    </row>
    <row r="7311" ht="20.25" customHeight="0">
      <c s="5" t="inlineStr" r="A7311">
        <is>
          <t xml:space="preserve">48300515</t>
        </is>
      </c>
      <c s="5" t="inlineStr" r="B7311">
        <is>
          <t xml:space="preserve">PORTLAND CEMENT CONCRETE SHOULDERS 10 3/4"</t>
        </is>
      </c>
      <c s="5" t="inlineStr" r="C7311">
        <is>
          <t xml:space="preserve">SQ YD  </t>
        </is>
      </c>
      <c s="6" r="D7311">
        <v>192356.000</v>
      </c>
      <c s="7" r="E7311">
        <v>9</v>
      </c>
      <c s="8" t="inlineStr" r="F7311">
        <is>
          <t xml:space="preserve">78604</t>
        </is>
      </c>
      <c s="8" t="inlineStr" r="G7311">
        <is>
          <t xml:space="preserve">104</t>
        </is>
      </c>
      <c s="9" r="H7311">
        <v>72.6700</v>
      </c>
      <c s="8" t="inlineStr" r="I7311">
        <is>
          <t xml:space="preserve"/>
        </is>
      </c>
      <c s="8" t="inlineStr" r="J7311">
        <is>
          <t xml:space="preserve"> Jefferson</t>
        </is>
      </c>
    </row>
    <row r="7312" ht="20.25" customHeight="0">
      <c s="5" t="inlineStr" r="A7312">
        <is>
          <t xml:space="preserve">48300515</t>
        </is>
      </c>
      <c s="5" t="inlineStr" r="B7312">
        <is>
          <t xml:space="preserve">PORTLAND CEMENT CONCRETE SHOULDERS 10 3/4"</t>
        </is>
      </c>
      <c s="5" t="inlineStr" r="C7312">
        <is>
          <t xml:space="preserve">SQ YD  </t>
        </is>
      </c>
      <c s="6" r="D7312">
        <v>192356.000</v>
      </c>
      <c s="7" r="E7312">
        <v>9</v>
      </c>
      <c s="8" t="inlineStr" r="F7312">
        <is>
          <t xml:space="preserve">78604</t>
        </is>
      </c>
      <c s="8" t="inlineStr" r="G7312">
        <is>
          <t xml:space="preserve">104</t>
        </is>
      </c>
      <c s="9" r="H7312">
        <v>77.0000</v>
      </c>
      <c s="8" t="inlineStr" r="I7312">
        <is>
          <t xml:space="preserve"/>
        </is>
      </c>
      <c s="8" t="inlineStr" r="J7312">
        <is>
          <t xml:space="preserve"> Jefferson</t>
        </is>
      </c>
    </row>
    <row r="7313" ht="20.25" customHeight="0">
      <c s="5" t="inlineStr" r="A7313">
        <is>
          <t xml:space="preserve">48300615</t>
        </is>
      </c>
      <c s="5" t="inlineStr" r="B7313">
        <is>
          <t xml:space="preserve">PORTLAND CEMENT CONCRETE SHOULDERS 11 3/4"</t>
        </is>
      </c>
      <c s="5" t="inlineStr" r="C7313">
        <is>
          <t xml:space="preserve">SQ YD  </t>
        </is>
      </c>
      <c s="6" r="D7313">
        <v>29364.000</v>
      </c>
      <c s="7" r="E7313">
        <v>9</v>
      </c>
      <c s="8" t="inlineStr" r="F7313">
        <is>
          <t xml:space="preserve">78604</t>
        </is>
      </c>
      <c s="8" t="inlineStr" r="G7313">
        <is>
          <t xml:space="preserve">104</t>
        </is>
      </c>
      <c s="9" r="H7313">
        <v>71.8000</v>
      </c>
      <c s="8" t="inlineStr" r="I7313">
        <is>
          <t xml:space="preserve">Y</t>
        </is>
      </c>
      <c s="8" t="inlineStr" r="J7313">
        <is>
          <t xml:space="preserve"> Jefferson</t>
        </is>
      </c>
    </row>
    <row r="7314" ht="20.25" customHeight="0">
      <c s="5" t="inlineStr" r="A7314">
        <is>
          <t xml:space="preserve">48300615</t>
        </is>
      </c>
      <c s="5" t="inlineStr" r="B7314">
        <is>
          <t xml:space="preserve">PORTLAND CEMENT CONCRETE SHOULDERS 11 3/4"</t>
        </is>
      </c>
      <c s="5" t="inlineStr" r="C7314">
        <is>
          <t xml:space="preserve">SQ YD  </t>
        </is>
      </c>
      <c s="6" r="D7314">
        <v>29364.000</v>
      </c>
      <c s="7" r="E7314">
        <v>9</v>
      </c>
      <c s="8" t="inlineStr" r="F7314">
        <is>
          <t xml:space="preserve">78604</t>
        </is>
      </c>
      <c s="8" t="inlineStr" r="G7314">
        <is>
          <t xml:space="preserve">104</t>
        </is>
      </c>
      <c s="9" r="H7314">
        <v>78.7600</v>
      </c>
      <c s="8" t="inlineStr" r="I7314">
        <is>
          <t xml:space="preserve"/>
        </is>
      </c>
      <c s="8" t="inlineStr" r="J7314">
        <is>
          <t xml:space="preserve"> Jefferson</t>
        </is>
      </c>
    </row>
    <row r="7315" ht="20.25" customHeight="0">
      <c s="5" t="inlineStr" r="A7315">
        <is>
          <t xml:space="preserve">48300615</t>
        </is>
      </c>
      <c s="5" t="inlineStr" r="B7315">
        <is>
          <t xml:space="preserve">PORTLAND CEMENT CONCRETE SHOULDERS 11 3/4"</t>
        </is>
      </c>
      <c s="5" t="inlineStr" r="C7315">
        <is>
          <t xml:space="preserve">SQ YD  </t>
        </is>
      </c>
      <c s="6" r="D7315">
        <v>29364.000</v>
      </c>
      <c s="7" r="E7315">
        <v>9</v>
      </c>
      <c s="8" t="inlineStr" r="F7315">
        <is>
          <t xml:space="preserve">78604</t>
        </is>
      </c>
      <c s="8" t="inlineStr" r="G7315">
        <is>
          <t xml:space="preserve">104</t>
        </is>
      </c>
      <c s="9" r="H7315">
        <v>78.8300</v>
      </c>
      <c s="8" t="inlineStr" r="I7315">
        <is>
          <t xml:space="preserve"/>
        </is>
      </c>
      <c s="8" t="inlineStr" r="J7315">
        <is>
          <t xml:space="preserve"> Jefferson</t>
        </is>
      </c>
    </row>
    <row r="7316" ht="20.25" customHeight="0">
      <c s="5" t="inlineStr" r="A7316">
        <is>
          <t xml:space="preserve">48300615</t>
        </is>
      </c>
      <c s="5" t="inlineStr" r="B7316">
        <is>
          <t xml:space="preserve">PORTLAND CEMENT CONCRETE SHOULDERS 11 3/4"</t>
        </is>
      </c>
      <c s="5" t="inlineStr" r="C7316">
        <is>
          <t xml:space="preserve">SQ YD  </t>
        </is>
      </c>
      <c s="6" r="D7316">
        <v>29364.000</v>
      </c>
      <c s="7" r="E7316">
        <v>9</v>
      </c>
      <c s="8" t="inlineStr" r="F7316">
        <is>
          <t xml:space="preserve">78604</t>
        </is>
      </c>
      <c s="8" t="inlineStr" r="G7316">
        <is>
          <t xml:space="preserve">104</t>
        </is>
      </c>
      <c s="9" r="H7316">
        <v>92.2500</v>
      </c>
      <c s="8" t="inlineStr" r="I7316">
        <is>
          <t xml:space="preserve"/>
        </is>
      </c>
      <c s="8" t="inlineStr" r="J7316">
        <is>
          <t xml:space="preserve"> Jefferson</t>
        </is>
      </c>
    </row>
    <row r="7317" ht="20.25" customHeight="0">
      <c s="5" t="inlineStr" r="A7317">
        <is>
          <t xml:space="preserve">48301000</t>
        </is>
      </c>
      <c s="5" t="inlineStr" r="B7317">
        <is>
          <t xml:space="preserve">PROTECTIVE COAT</t>
        </is>
      </c>
      <c s="5" t="inlineStr" r="C7317">
        <is>
          <t xml:space="preserve">SQ YD  </t>
        </is>
      </c>
      <c s="6" r="D7317">
        <v>3118.000</v>
      </c>
      <c s="7" r="E7317">
        <v>7</v>
      </c>
      <c s="8" t="inlineStr" r="F7317">
        <is>
          <t xml:space="preserve">74961</t>
        </is>
      </c>
      <c s="8" t="inlineStr" r="G7317">
        <is>
          <t xml:space="preserve">102</t>
        </is>
      </c>
      <c s="9" r="H7317">
        <v>0.1000</v>
      </c>
      <c s="8" t="inlineStr" r="I7317">
        <is>
          <t xml:space="preserve">Y</t>
        </is>
      </c>
      <c s="8" t="inlineStr" r="J7317">
        <is>
          <t xml:space="preserve"> Richland</t>
        </is>
      </c>
    </row>
    <row r="7318" ht="20.25" customHeight="0">
      <c s="5" t="inlineStr" r="A7318">
        <is>
          <t xml:space="preserve">50100100</t>
        </is>
      </c>
      <c s="5" t="inlineStr" r="B7318">
        <is>
          <t xml:space="preserve">REMOVAL OF EXISTING STRUCTURES</t>
        </is>
      </c>
      <c s="5" t="inlineStr" r="C7318">
        <is>
          <t xml:space="preserve">EACH   </t>
        </is>
      </c>
      <c s="6" r="D7318">
        <v>1.000</v>
      </c>
      <c s="7" r="E7318">
        <v>1</v>
      </c>
      <c s="8" t="inlineStr" r="F7318">
        <is>
          <t xml:space="preserve">62H02</t>
        </is>
      </c>
      <c s="8" t="inlineStr" r="G7318">
        <is>
          <t xml:space="preserve">081</t>
        </is>
      </c>
      <c s="9" r="H7318">
        <v>88000.0000</v>
      </c>
      <c s="8" t="inlineStr" r="I7318">
        <is>
          <t xml:space="preserve">Y</t>
        </is>
      </c>
      <c s="8" t="inlineStr" r="J7318">
        <is>
          <t xml:space="preserve"> Kane</t>
        </is>
      </c>
    </row>
    <row r="7319" ht="20.25" customHeight="0">
      <c s="5" t="inlineStr" r="A7319">
        <is>
          <t xml:space="preserve">50100100</t>
        </is>
      </c>
      <c s="5" t="inlineStr" r="B7319">
        <is>
          <t xml:space="preserve">REMOVAL OF EXISTING STRUCTURES</t>
        </is>
      </c>
      <c s="5" t="inlineStr" r="C7319">
        <is>
          <t xml:space="preserve">EACH   </t>
        </is>
      </c>
      <c s="6" r="D7319">
        <v>1.000</v>
      </c>
      <c s="7" r="E7319">
        <v>1</v>
      </c>
      <c s="8" t="inlineStr" r="F7319">
        <is>
          <t xml:space="preserve">62H02</t>
        </is>
      </c>
      <c s="8" t="inlineStr" r="G7319">
        <is>
          <t xml:space="preserve">081</t>
        </is>
      </c>
      <c s="9" r="H7319">
        <v>5000.0000</v>
      </c>
      <c s="8" t="inlineStr" r="I7319">
        <is>
          <t xml:space="preserve"/>
        </is>
      </c>
      <c s="8" t="inlineStr" r="J7319">
        <is>
          <t xml:space="preserve"> Kane</t>
        </is>
      </c>
    </row>
    <row r="7320" ht="20.25" customHeight="0">
      <c s="5" t="inlineStr" r="A7320">
        <is>
          <t xml:space="preserve">50100100</t>
        </is>
      </c>
      <c s="5" t="inlineStr" r="B7320">
        <is>
          <t xml:space="preserve">REMOVAL OF EXISTING STRUCTURES</t>
        </is>
      </c>
      <c s="5" t="inlineStr" r="C7320">
        <is>
          <t xml:space="preserve">EACH   </t>
        </is>
      </c>
      <c s="6" r="D7320">
        <v>1.000</v>
      </c>
      <c s="7" r="E7320">
        <v>1</v>
      </c>
      <c s="8" t="inlineStr" r="F7320">
        <is>
          <t xml:space="preserve">62H02</t>
        </is>
      </c>
      <c s="8" t="inlineStr" r="G7320">
        <is>
          <t xml:space="preserve">081</t>
        </is>
      </c>
      <c s="9" r="H7320">
        <v>10000.0000</v>
      </c>
      <c s="8" t="inlineStr" r="I7320">
        <is>
          <t xml:space="preserve"/>
        </is>
      </c>
      <c s="8" t="inlineStr" r="J7320">
        <is>
          <t xml:space="preserve"> Kane</t>
        </is>
      </c>
    </row>
    <row r="7321" ht="20.25" customHeight="0">
      <c s="5" t="inlineStr" r="A7321">
        <is>
          <t xml:space="preserve">50100100</t>
        </is>
      </c>
      <c s="5" t="inlineStr" r="B7321">
        <is>
          <t xml:space="preserve">REMOVAL OF EXISTING STRUCTURES</t>
        </is>
      </c>
      <c s="5" t="inlineStr" r="C7321">
        <is>
          <t xml:space="preserve">EACH   </t>
        </is>
      </c>
      <c s="6" r="D7321">
        <v>1.000</v>
      </c>
      <c s="7" r="E7321">
        <v>1</v>
      </c>
      <c s="8" t="inlineStr" r="F7321">
        <is>
          <t xml:space="preserve">62H02</t>
        </is>
      </c>
      <c s="8" t="inlineStr" r="G7321">
        <is>
          <t xml:space="preserve">081</t>
        </is>
      </c>
      <c s="9" r="H7321">
        <v>25000.0000</v>
      </c>
      <c s="8" t="inlineStr" r="I7321">
        <is>
          <t xml:space="preserve"/>
        </is>
      </c>
      <c s="8" t="inlineStr" r="J7321">
        <is>
          <t xml:space="preserve"> Kane</t>
        </is>
      </c>
    </row>
    <row r="7322" ht="20.25" customHeight="0">
      <c s="5" t="inlineStr" r="A7322">
        <is>
          <t xml:space="preserve">50100100</t>
        </is>
      </c>
      <c s="5" t="inlineStr" r="B7322">
        <is>
          <t xml:space="preserve">REMOVAL OF EXISTING STRUCTURES</t>
        </is>
      </c>
      <c s="5" t="inlineStr" r="C7322">
        <is>
          <t xml:space="preserve">EACH   </t>
        </is>
      </c>
      <c s="6" r="D7322">
        <v>1.000</v>
      </c>
      <c s="7" r="E7322">
        <v>1</v>
      </c>
      <c s="8" t="inlineStr" r="F7322">
        <is>
          <t xml:space="preserve">62H02</t>
        </is>
      </c>
      <c s="8" t="inlineStr" r="G7322">
        <is>
          <t xml:space="preserve">081</t>
        </is>
      </c>
      <c s="9" r="H7322">
        <v>30000.0000</v>
      </c>
      <c s="8" t="inlineStr" r="I7322">
        <is>
          <t xml:space="preserve"/>
        </is>
      </c>
      <c s="8" t="inlineStr" r="J7322">
        <is>
          <t xml:space="preserve"> Kane</t>
        </is>
      </c>
    </row>
    <row r="7323" ht="20.25" customHeight="0">
      <c s="5" t="inlineStr" r="A7323">
        <is>
          <t xml:space="preserve">50100100</t>
        </is>
      </c>
      <c s="5" t="inlineStr" r="B7323">
        <is>
          <t xml:space="preserve">REMOVAL OF EXISTING STRUCTURES</t>
        </is>
      </c>
      <c s="5" t="inlineStr" r="C7323">
        <is>
          <t xml:space="preserve">EACH   </t>
        </is>
      </c>
      <c s="6" r="D7323">
        <v>1.000</v>
      </c>
      <c s="7" r="E7323">
        <v>3</v>
      </c>
      <c s="8" t="inlineStr" r="F7323">
        <is>
          <t xml:space="preserve">66824</t>
        </is>
      </c>
      <c s="8" t="inlineStr" r="G7323">
        <is>
          <t xml:space="preserve">090</t>
        </is>
      </c>
      <c s="9" r="H7323">
        <v>62839.0300</v>
      </c>
      <c s="8" t="inlineStr" r="I7323">
        <is>
          <t xml:space="preserve">Y</t>
        </is>
      </c>
      <c s="8" t="inlineStr" r="J7323">
        <is>
          <t xml:space="preserve"> DeKalb</t>
        </is>
      </c>
    </row>
    <row r="7324" ht="20.25" customHeight="0">
      <c s="5" t="inlineStr" r="A7324">
        <is>
          <t xml:space="preserve">50100100</t>
        </is>
      </c>
      <c s="5" t="inlineStr" r="B7324">
        <is>
          <t xml:space="preserve">REMOVAL OF EXISTING STRUCTURES</t>
        </is>
      </c>
      <c s="5" t="inlineStr" r="C7324">
        <is>
          <t xml:space="preserve">EACH   </t>
        </is>
      </c>
      <c s="6" r="D7324">
        <v>1.000</v>
      </c>
      <c s="7" r="E7324">
        <v>3</v>
      </c>
      <c s="8" t="inlineStr" r="F7324">
        <is>
          <t xml:space="preserve">66824</t>
        </is>
      </c>
      <c s="8" t="inlineStr" r="G7324">
        <is>
          <t xml:space="preserve">090</t>
        </is>
      </c>
      <c s="9" r="H7324">
        <v>26000.0000</v>
      </c>
      <c s="8" t="inlineStr" r="I7324">
        <is>
          <t xml:space="preserve"/>
        </is>
      </c>
      <c s="8" t="inlineStr" r="J7324">
        <is>
          <t xml:space="preserve"> DeKalb</t>
        </is>
      </c>
    </row>
    <row r="7325" ht="20.25" customHeight="0">
      <c s="5" t="inlineStr" r="A7325">
        <is>
          <t xml:space="preserve">50100100</t>
        </is>
      </c>
      <c s="5" t="inlineStr" r="B7325">
        <is>
          <t xml:space="preserve">REMOVAL OF EXISTING STRUCTURES</t>
        </is>
      </c>
      <c s="5" t="inlineStr" r="C7325">
        <is>
          <t xml:space="preserve">EACH   </t>
        </is>
      </c>
      <c s="6" r="D7325">
        <v>1.000</v>
      </c>
      <c s="7" r="E7325">
        <v>3</v>
      </c>
      <c s="8" t="inlineStr" r="F7325">
        <is>
          <t xml:space="preserve">66824</t>
        </is>
      </c>
      <c s="8" t="inlineStr" r="G7325">
        <is>
          <t xml:space="preserve">090</t>
        </is>
      </c>
      <c s="9" r="H7325">
        <v>30000.0000</v>
      </c>
      <c s="8" t="inlineStr" r="I7325">
        <is>
          <t xml:space="preserve"/>
        </is>
      </c>
      <c s="8" t="inlineStr" r="J7325">
        <is>
          <t xml:space="preserve"> DeKalb</t>
        </is>
      </c>
    </row>
    <row r="7326" ht="20.25" customHeight="0">
      <c s="5" t="inlineStr" r="A7326">
        <is>
          <t xml:space="preserve">50100100</t>
        </is>
      </c>
      <c s="5" t="inlineStr" r="B7326">
        <is>
          <t xml:space="preserve">REMOVAL OF EXISTING STRUCTURES</t>
        </is>
      </c>
      <c s="5" t="inlineStr" r="C7326">
        <is>
          <t xml:space="preserve">EACH   </t>
        </is>
      </c>
      <c s="6" r="D7326">
        <v>1.000</v>
      </c>
      <c s="7" r="E7326">
        <v>3</v>
      </c>
      <c s="8" t="inlineStr" r="F7326">
        <is>
          <t xml:space="preserve">66824</t>
        </is>
      </c>
      <c s="8" t="inlineStr" r="G7326">
        <is>
          <t xml:space="preserve">090</t>
        </is>
      </c>
      <c s="9" r="H7326">
        <v>175500.0000</v>
      </c>
      <c s="8" t="inlineStr" r="I7326">
        <is>
          <t xml:space="preserve"/>
        </is>
      </c>
      <c s="8" t="inlineStr" r="J7326">
        <is>
          <t xml:space="preserve"> DeKalb</t>
        </is>
      </c>
    </row>
    <row r="7327" ht="20.25" customHeight="0">
      <c s="5" t="inlineStr" r="A7327">
        <is>
          <t xml:space="preserve">50100100</t>
        </is>
      </c>
      <c s="5" t="inlineStr" r="B7327">
        <is>
          <t xml:space="preserve">REMOVAL OF EXISTING STRUCTURES</t>
        </is>
      </c>
      <c s="5" t="inlineStr" r="C7327">
        <is>
          <t xml:space="preserve">EACH   </t>
        </is>
      </c>
      <c s="6" r="D7327">
        <v>2.000</v>
      </c>
      <c s="7" r="E7327">
        <v>4</v>
      </c>
      <c s="8" t="inlineStr" r="F7327">
        <is>
          <t xml:space="preserve">68E42</t>
        </is>
      </c>
      <c s="8" t="inlineStr" r="G7327">
        <is>
          <t xml:space="preserve">013</t>
        </is>
      </c>
      <c s="9" r="H7327">
        <v>172150.0000</v>
      </c>
      <c s="8" t="inlineStr" r="I7327">
        <is>
          <t xml:space="preserve">Y</t>
        </is>
      </c>
      <c s="8" t="inlineStr" r="J7327">
        <is>
          <t xml:space="preserve"> Tazewell</t>
        </is>
      </c>
    </row>
    <row r="7328" ht="20.25" customHeight="0">
      <c s="5" t="inlineStr" r="A7328">
        <is>
          <t xml:space="preserve">50100100</t>
        </is>
      </c>
      <c s="5" t="inlineStr" r="B7328">
        <is>
          <t xml:space="preserve">REMOVAL OF EXISTING STRUCTURES</t>
        </is>
      </c>
      <c s="5" t="inlineStr" r="C7328">
        <is>
          <t xml:space="preserve">EACH   </t>
        </is>
      </c>
      <c s="6" r="D7328">
        <v>2.000</v>
      </c>
      <c s="7" r="E7328">
        <v>4</v>
      </c>
      <c s="8" t="inlineStr" r="F7328">
        <is>
          <t xml:space="preserve">68E42</t>
        </is>
      </c>
      <c s="8" t="inlineStr" r="G7328">
        <is>
          <t xml:space="preserve">013</t>
        </is>
      </c>
      <c s="9" r="H7328">
        <v>188000.4800</v>
      </c>
      <c s="8" t="inlineStr" r="I7328">
        <is>
          <t xml:space="preserve"/>
        </is>
      </c>
      <c s="8" t="inlineStr" r="J7328">
        <is>
          <t xml:space="preserve"> Tazewell</t>
        </is>
      </c>
    </row>
    <row r="7329" ht="20.25" customHeight="0">
      <c s="5" t="inlineStr" r="A7329">
        <is>
          <t xml:space="preserve">50100100</t>
        </is>
      </c>
      <c s="5" t="inlineStr" r="B7329">
        <is>
          <t xml:space="preserve">REMOVAL OF EXISTING STRUCTURES</t>
        </is>
      </c>
      <c s="5" t="inlineStr" r="C7329">
        <is>
          <t xml:space="preserve">EACH   </t>
        </is>
      </c>
      <c s="6" r="D7329">
        <v>2.000</v>
      </c>
      <c s="7" r="E7329">
        <v>4</v>
      </c>
      <c s="8" t="inlineStr" r="F7329">
        <is>
          <t xml:space="preserve">68E42</t>
        </is>
      </c>
      <c s="8" t="inlineStr" r="G7329">
        <is>
          <t xml:space="preserve">013</t>
        </is>
      </c>
      <c s="9" r="H7329">
        <v>300000.0000</v>
      </c>
      <c s="8" t="inlineStr" r="I7329">
        <is>
          <t xml:space="preserve"/>
        </is>
      </c>
      <c s="8" t="inlineStr" r="J7329">
        <is>
          <t xml:space="preserve"> Tazewell</t>
        </is>
      </c>
    </row>
    <row r="7330" ht="20.25" customHeight="0">
      <c s="5" t="inlineStr" r="A7330">
        <is>
          <t xml:space="preserve">50100100</t>
        </is>
      </c>
      <c s="5" t="inlineStr" r="B7330">
        <is>
          <t xml:space="preserve">REMOVAL OF EXISTING STRUCTURES</t>
        </is>
      </c>
      <c s="5" t="inlineStr" r="C7330">
        <is>
          <t xml:space="preserve">EACH   </t>
        </is>
      </c>
      <c s="6" r="D7330">
        <v>1.000</v>
      </c>
      <c s="7" r="E7330">
        <v>7</v>
      </c>
      <c s="8" t="inlineStr" r="F7330">
        <is>
          <t xml:space="preserve">74813</t>
        </is>
      </c>
      <c s="8" t="inlineStr" r="G7330">
        <is>
          <t xml:space="preserve">101</t>
        </is>
      </c>
      <c s="9" r="H7330">
        <v>13200.0000</v>
      </c>
      <c s="8" t="inlineStr" r="I7330">
        <is>
          <t xml:space="preserve">Y</t>
        </is>
      </c>
      <c s="8" t="inlineStr" r="J7330">
        <is>
          <t xml:space="preserve"> Macon</t>
        </is>
      </c>
    </row>
    <row r="7331" ht="20.25" customHeight="0">
      <c s="5" t="inlineStr" r="A7331">
        <is>
          <t xml:space="preserve">50100100</t>
        </is>
      </c>
      <c s="5" t="inlineStr" r="B7331">
        <is>
          <t xml:space="preserve">REMOVAL OF EXISTING STRUCTURES</t>
        </is>
      </c>
      <c s="5" t="inlineStr" r="C7331">
        <is>
          <t xml:space="preserve">EACH   </t>
        </is>
      </c>
      <c s="6" r="D7331">
        <v>1.000</v>
      </c>
      <c s="7" r="E7331">
        <v>2</v>
      </c>
      <c s="8" t="inlineStr" r="F7331">
        <is>
          <t xml:space="preserve">85731</t>
        </is>
      </c>
      <c s="8" t="inlineStr" r="G7331">
        <is>
          <t xml:space="preserve">069</t>
        </is>
      </c>
      <c s="9" r="H7331">
        <v>66500.0000</v>
      </c>
      <c s="8" t="inlineStr" r="I7331">
        <is>
          <t xml:space="preserve">Y</t>
        </is>
      </c>
      <c s="8" t="inlineStr" r="J7331">
        <is>
          <t xml:space="preserve"> Ogle</t>
        </is>
      </c>
    </row>
    <row r="7332" ht="20.25" customHeight="0">
      <c s="5" t="inlineStr" r="A7332">
        <is>
          <t xml:space="preserve">50100100</t>
        </is>
      </c>
      <c s="5" t="inlineStr" r="B7332">
        <is>
          <t xml:space="preserve">REMOVAL OF EXISTING STRUCTURES</t>
        </is>
      </c>
      <c s="5" t="inlineStr" r="C7332">
        <is>
          <t xml:space="preserve">EACH   </t>
        </is>
      </c>
      <c s="6" r="D7332">
        <v>1.000</v>
      </c>
      <c s="7" r="E7332">
        <v>2</v>
      </c>
      <c s="8" t="inlineStr" r="F7332">
        <is>
          <t xml:space="preserve">85731</t>
        </is>
      </c>
      <c s="8" t="inlineStr" r="G7332">
        <is>
          <t xml:space="preserve">069</t>
        </is>
      </c>
      <c s="9" r="H7332">
        <v>38000.0000</v>
      </c>
      <c s="8" t="inlineStr" r="I7332">
        <is>
          <t xml:space="preserve"/>
        </is>
      </c>
      <c s="8" t="inlineStr" r="J7332">
        <is>
          <t xml:space="preserve"> Ogle</t>
        </is>
      </c>
    </row>
    <row r="7333" ht="20.25" customHeight="0">
      <c s="5" t="inlineStr" r="A7333">
        <is>
          <t xml:space="preserve">50100100</t>
        </is>
      </c>
      <c s="5" t="inlineStr" r="B7333">
        <is>
          <t xml:space="preserve">REMOVAL OF EXISTING STRUCTURES</t>
        </is>
      </c>
      <c s="5" t="inlineStr" r="C7333">
        <is>
          <t xml:space="preserve">EACH   </t>
        </is>
      </c>
      <c s="6" r="D7333">
        <v>1.000</v>
      </c>
      <c s="7" r="E7333">
        <v>2</v>
      </c>
      <c s="8" t="inlineStr" r="F7333">
        <is>
          <t xml:space="preserve">85731</t>
        </is>
      </c>
      <c s="8" t="inlineStr" r="G7333">
        <is>
          <t xml:space="preserve">069</t>
        </is>
      </c>
      <c s="9" r="H7333">
        <v>98000.0000</v>
      </c>
      <c s="8" t="inlineStr" r="I7333">
        <is>
          <t xml:space="preserve"/>
        </is>
      </c>
      <c s="8" t="inlineStr" r="J7333">
        <is>
          <t xml:space="preserve"> Ogle</t>
        </is>
      </c>
    </row>
    <row r="7334" ht="20.25" customHeight="0">
      <c s="5" t="inlineStr" r="A7334">
        <is>
          <t xml:space="preserve">50100100</t>
        </is>
      </c>
      <c s="5" t="inlineStr" r="B7334">
        <is>
          <t xml:space="preserve">REMOVAL OF EXISTING STRUCTURES</t>
        </is>
      </c>
      <c s="5" t="inlineStr" r="C7334">
        <is>
          <t xml:space="preserve">EACH   </t>
        </is>
      </c>
      <c s="6" r="D7334">
        <v>1.000</v>
      </c>
      <c s="7" r="E7334">
        <v>2</v>
      </c>
      <c s="8" t="inlineStr" r="F7334">
        <is>
          <t xml:space="preserve">85732</t>
        </is>
      </c>
      <c s="8" t="inlineStr" r="G7334">
        <is>
          <t xml:space="preserve">135</t>
        </is>
      </c>
      <c s="9" r="H7334">
        <v>65574.0000</v>
      </c>
      <c s="8" t="inlineStr" r="I7334">
        <is>
          <t xml:space="preserve">Y</t>
        </is>
      </c>
      <c s="8" t="inlineStr" r="J7334">
        <is>
          <t xml:space="preserve"> Boone</t>
        </is>
      </c>
    </row>
    <row r="7335" ht="20.25" customHeight="0">
      <c s="5" t="inlineStr" r="A7335">
        <is>
          <t xml:space="preserve">50100100</t>
        </is>
      </c>
      <c s="5" t="inlineStr" r="B7335">
        <is>
          <t xml:space="preserve">REMOVAL OF EXISTING STRUCTURES</t>
        </is>
      </c>
      <c s="5" t="inlineStr" r="C7335">
        <is>
          <t xml:space="preserve">EACH   </t>
        </is>
      </c>
      <c s="6" r="D7335">
        <v>1.000</v>
      </c>
      <c s="7" r="E7335">
        <v>2</v>
      </c>
      <c s="8" t="inlineStr" r="F7335">
        <is>
          <t xml:space="preserve">85732</t>
        </is>
      </c>
      <c s="8" t="inlineStr" r="G7335">
        <is>
          <t xml:space="preserve">135</t>
        </is>
      </c>
      <c s="9" r="H7335">
        <v>59500.0000</v>
      </c>
      <c s="8" t="inlineStr" r="I7335">
        <is>
          <t xml:space="preserve"/>
        </is>
      </c>
      <c s="8" t="inlineStr" r="J7335">
        <is>
          <t xml:space="preserve"> Boone</t>
        </is>
      </c>
    </row>
    <row r="7336" ht="20.25" customHeight="0">
      <c s="5" t="inlineStr" r="A7336">
        <is>
          <t xml:space="preserve">50100100</t>
        </is>
      </c>
      <c s="5" t="inlineStr" r="B7336">
        <is>
          <t xml:space="preserve">REMOVAL OF EXISTING STRUCTURES</t>
        </is>
      </c>
      <c s="5" t="inlineStr" r="C7336">
        <is>
          <t xml:space="preserve">EACH   </t>
        </is>
      </c>
      <c s="6" r="D7336">
        <v>1.000</v>
      </c>
      <c s="7" r="E7336">
        <v>2</v>
      </c>
      <c s="8" t="inlineStr" r="F7336">
        <is>
          <t xml:space="preserve">85732</t>
        </is>
      </c>
      <c s="8" t="inlineStr" r="G7336">
        <is>
          <t xml:space="preserve">135</t>
        </is>
      </c>
      <c s="9" r="H7336">
        <v>80000.0000</v>
      </c>
      <c s="8" t="inlineStr" r="I7336">
        <is>
          <t xml:space="preserve"/>
        </is>
      </c>
      <c s="8" t="inlineStr" r="J7336">
        <is>
          <t xml:space="preserve"> Boone</t>
        </is>
      </c>
    </row>
    <row r="7337" ht="20.25" customHeight="0">
      <c s="5" t="inlineStr" r="A7337">
        <is>
          <t xml:space="preserve">50100100</t>
        </is>
      </c>
      <c s="5" t="inlineStr" r="B7337">
        <is>
          <t xml:space="preserve">REMOVAL OF EXISTING STRUCTURES</t>
        </is>
      </c>
      <c s="5" t="inlineStr" r="C7337">
        <is>
          <t xml:space="preserve">EACH   </t>
        </is>
      </c>
      <c s="6" r="D7337">
        <v>1.000</v>
      </c>
      <c s="7" r="E7337">
        <v>2</v>
      </c>
      <c s="8" t="inlineStr" r="F7337">
        <is>
          <t xml:space="preserve">85732</t>
        </is>
      </c>
      <c s="8" t="inlineStr" r="G7337">
        <is>
          <t xml:space="preserve">135</t>
        </is>
      </c>
      <c s="9" r="H7337">
        <v>195120.0000</v>
      </c>
      <c s="8" t="inlineStr" r="I7337">
        <is>
          <t xml:space="preserve"/>
        </is>
      </c>
      <c s="8" t="inlineStr" r="J7337">
        <is>
          <t xml:space="preserve"> Boone</t>
        </is>
      </c>
    </row>
    <row r="7338" ht="20.25" customHeight="0">
      <c s="5" t="inlineStr" r="A7338">
        <is>
          <t xml:space="preserve">50100100</t>
        </is>
      </c>
      <c s="5" t="inlineStr" r="B7338">
        <is>
          <t xml:space="preserve">REMOVAL OF EXISTING STRUCTURES</t>
        </is>
      </c>
      <c s="5" t="inlineStr" r="C7338">
        <is>
          <t xml:space="preserve">EACH   </t>
        </is>
      </c>
      <c s="6" r="D7338">
        <v>1.000</v>
      </c>
      <c s="7" r="E7338">
        <v>4</v>
      </c>
      <c s="8" t="inlineStr" r="F7338">
        <is>
          <t xml:space="preserve">89822</t>
        </is>
      </c>
      <c s="8" t="inlineStr" r="G7338">
        <is>
          <t xml:space="preserve">125</t>
        </is>
      </c>
      <c s="9" r="H7338">
        <v>53936.3100</v>
      </c>
      <c s="8" t="inlineStr" r="I7338">
        <is>
          <t xml:space="preserve">Y</t>
        </is>
      </c>
      <c s="8" t="inlineStr" r="J7338">
        <is>
          <t xml:space="preserve"> Peoria</t>
        </is>
      </c>
    </row>
    <row r="7339" ht="20.25" customHeight="0">
      <c s="5" t="inlineStr" r="A7339">
        <is>
          <t xml:space="preserve">50100100</t>
        </is>
      </c>
      <c s="5" t="inlineStr" r="B7339">
        <is>
          <t xml:space="preserve">REMOVAL OF EXISTING STRUCTURES</t>
        </is>
      </c>
      <c s="5" t="inlineStr" r="C7339">
        <is>
          <t xml:space="preserve">EACH   </t>
        </is>
      </c>
      <c s="6" r="D7339">
        <v>1.000</v>
      </c>
      <c s="7" r="E7339">
        <v>4</v>
      </c>
      <c s="8" t="inlineStr" r="F7339">
        <is>
          <t xml:space="preserve">89822</t>
        </is>
      </c>
      <c s="8" t="inlineStr" r="G7339">
        <is>
          <t xml:space="preserve">125</t>
        </is>
      </c>
      <c s="9" r="H7339">
        <v>35486.2400</v>
      </c>
      <c s="8" t="inlineStr" r="I7339">
        <is>
          <t xml:space="preserve"/>
        </is>
      </c>
      <c s="8" t="inlineStr" r="J7339">
        <is>
          <t xml:space="preserve"> Peoria</t>
        </is>
      </c>
    </row>
    <row r="7340" ht="20.25" customHeight="0">
      <c s="5" t="inlineStr" r="A7340">
        <is>
          <t xml:space="preserve">50100100</t>
        </is>
      </c>
      <c s="5" t="inlineStr" r="B7340">
        <is>
          <t xml:space="preserve">REMOVAL OF EXISTING STRUCTURES</t>
        </is>
      </c>
      <c s="5" t="inlineStr" r="C7340">
        <is>
          <t xml:space="preserve">EACH   </t>
        </is>
      </c>
      <c s="6" r="D7340">
        <v>1.000</v>
      </c>
      <c s="7" r="E7340">
        <v>4</v>
      </c>
      <c s="8" t="inlineStr" r="F7340">
        <is>
          <t xml:space="preserve">89822</t>
        </is>
      </c>
      <c s="8" t="inlineStr" r="G7340">
        <is>
          <t xml:space="preserve">125</t>
        </is>
      </c>
      <c s="9" r="H7340">
        <v>38500.0000</v>
      </c>
      <c s="8" t="inlineStr" r="I7340">
        <is>
          <t xml:space="preserve"/>
        </is>
      </c>
      <c s="8" t="inlineStr" r="J7340">
        <is>
          <t xml:space="preserve"> Peoria</t>
        </is>
      </c>
    </row>
    <row r="7341" ht="20.25" customHeight="0">
      <c s="5" t="inlineStr" r="A7341">
        <is>
          <t xml:space="preserve">50100100</t>
        </is>
      </c>
      <c s="5" t="inlineStr" r="B7341">
        <is>
          <t xml:space="preserve">REMOVAL OF EXISTING STRUCTURES</t>
        </is>
      </c>
      <c s="5" t="inlineStr" r="C7341">
        <is>
          <t xml:space="preserve">EACH   </t>
        </is>
      </c>
      <c s="6" r="D7341">
        <v>1.000</v>
      </c>
      <c s="7" r="E7341">
        <v>4</v>
      </c>
      <c s="8" t="inlineStr" r="F7341">
        <is>
          <t xml:space="preserve">89822</t>
        </is>
      </c>
      <c s="8" t="inlineStr" r="G7341">
        <is>
          <t xml:space="preserve">125</t>
        </is>
      </c>
      <c s="9" r="H7341">
        <v>80000.0000</v>
      </c>
      <c s="8" t="inlineStr" r="I7341">
        <is>
          <t xml:space="preserve"/>
        </is>
      </c>
      <c s="8" t="inlineStr" r="J7341">
        <is>
          <t xml:space="preserve"> Peoria</t>
        </is>
      </c>
    </row>
    <row r="7342" ht="20.25" customHeight="0">
      <c s="5" t="inlineStr" r="A7342">
        <is>
          <t xml:space="preserve">50100100</t>
        </is>
      </c>
      <c s="5" t="inlineStr" r="B7342">
        <is>
          <t xml:space="preserve">REMOVAL OF EXISTING STRUCTURES</t>
        </is>
      </c>
      <c s="5" t="inlineStr" r="C7342">
        <is>
          <t xml:space="preserve">EACH   </t>
        </is>
      </c>
      <c s="6" r="D7342">
        <v>1.000</v>
      </c>
      <c s="7" r="E7342">
        <v>4</v>
      </c>
      <c s="8" t="inlineStr" r="F7342">
        <is>
          <t xml:space="preserve">89822</t>
        </is>
      </c>
      <c s="8" t="inlineStr" r="G7342">
        <is>
          <t xml:space="preserve">125</t>
        </is>
      </c>
      <c s="9" r="H7342">
        <v>144000.0000</v>
      </c>
      <c s="8" t="inlineStr" r="I7342">
        <is>
          <t xml:space="preserve"/>
        </is>
      </c>
      <c s="8" t="inlineStr" r="J7342">
        <is>
          <t xml:space="preserve"> Peoria</t>
        </is>
      </c>
    </row>
    <row r="7343" ht="20.25" customHeight="0">
      <c s="5" t="inlineStr" r="A7343">
        <is>
          <t xml:space="preserve">50100100</t>
        </is>
      </c>
      <c s="5" t="inlineStr" r="B7343">
        <is>
          <t xml:space="preserve">REMOVAL OF EXISTING STRUCTURES</t>
        </is>
      </c>
      <c s="5" t="inlineStr" r="C7343">
        <is>
          <t xml:space="preserve">EACH   </t>
        </is>
      </c>
      <c s="6" r="D7343">
        <v>1.000</v>
      </c>
      <c s="7" r="E7343">
        <v>6</v>
      </c>
      <c s="8" t="inlineStr" r="F7343">
        <is>
          <t xml:space="preserve">93785</t>
        </is>
      </c>
      <c s="8" t="inlineStr" r="G7343">
        <is>
          <t xml:space="preserve">127</t>
        </is>
      </c>
      <c s="9" r="H7343">
        <v>55000.0000</v>
      </c>
      <c s="8" t="inlineStr" r="I7343">
        <is>
          <t xml:space="preserve">Y</t>
        </is>
      </c>
      <c s="8" t="inlineStr" r="J7343">
        <is>
          <t xml:space="preserve"> Sangamon</t>
        </is>
      </c>
    </row>
    <row r="7344" ht="20.25" customHeight="0">
      <c s="5" t="inlineStr" r="A7344">
        <is>
          <t xml:space="preserve">50100100</t>
        </is>
      </c>
      <c s="5" t="inlineStr" r="B7344">
        <is>
          <t xml:space="preserve">REMOVAL OF EXISTING STRUCTURES</t>
        </is>
      </c>
      <c s="5" t="inlineStr" r="C7344">
        <is>
          <t xml:space="preserve">EACH   </t>
        </is>
      </c>
      <c s="6" r="D7344">
        <v>1.000</v>
      </c>
      <c s="7" r="E7344">
        <v>6</v>
      </c>
      <c s="8" t="inlineStr" r="F7344">
        <is>
          <t xml:space="preserve">93785</t>
        </is>
      </c>
      <c s="8" t="inlineStr" r="G7344">
        <is>
          <t xml:space="preserve">127</t>
        </is>
      </c>
      <c s="9" r="H7344">
        <v>73914.0600</v>
      </c>
      <c s="8" t="inlineStr" r="I7344">
        <is>
          <t xml:space="preserve"/>
        </is>
      </c>
      <c s="8" t="inlineStr" r="J7344">
        <is>
          <t xml:space="preserve"> Sangamon</t>
        </is>
      </c>
    </row>
    <row r="7345" ht="20.25" customHeight="0">
      <c s="5" t="inlineStr" r="A7345">
        <is>
          <t xml:space="preserve">50100100</t>
        </is>
      </c>
      <c s="5" t="inlineStr" r="B7345">
        <is>
          <t xml:space="preserve">REMOVAL OF EXISTING STRUCTURES</t>
        </is>
      </c>
      <c s="5" t="inlineStr" r="C7345">
        <is>
          <t xml:space="preserve">EACH   </t>
        </is>
      </c>
      <c s="6" r="D7345">
        <v>1.000</v>
      </c>
      <c s="7" r="E7345">
        <v>6</v>
      </c>
      <c s="8" t="inlineStr" r="F7345">
        <is>
          <t xml:space="preserve">93785</t>
        </is>
      </c>
      <c s="8" t="inlineStr" r="G7345">
        <is>
          <t xml:space="preserve">127</t>
        </is>
      </c>
      <c s="9" r="H7345">
        <v>75000.0000</v>
      </c>
      <c s="8" t="inlineStr" r="I7345">
        <is>
          <t xml:space="preserve"/>
        </is>
      </c>
      <c s="8" t="inlineStr" r="J7345">
        <is>
          <t xml:space="preserve"> Sangamon</t>
        </is>
      </c>
    </row>
    <row r="7346" ht="20.25" customHeight="0">
      <c s="5" t="inlineStr" r="A7346">
        <is>
          <t xml:space="preserve">50100100</t>
        </is>
      </c>
      <c s="5" t="inlineStr" r="B7346">
        <is>
          <t xml:space="preserve">REMOVAL OF EXISTING STRUCTURES</t>
        </is>
      </c>
      <c s="5" t="inlineStr" r="C7346">
        <is>
          <t xml:space="preserve">EACH   </t>
        </is>
      </c>
      <c s="6" r="D7346">
        <v>1.000</v>
      </c>
      <c s="7" r="E7346">
        <v>6</v>
      </c>
      <c s="8" t="inlineStr" r="F7346">
        <is>
          <t xml:space="preserve">93785</t>
        </is>
      </c>
      <c s="8" t="inlineStr" r="G7346">
        <is>
          <t xml:space="preserve">127</t>
        </is>
      </c>
      <c s="9" r="H7346">
        <v>77984.4500</v>
      </c>
      <c s="8" t="inlineStr" r="I7346">
        <is>
          <t xml:space="preserve"/>
        </is>
      </c>
      <c s="8" t="inlineStr" r="J7346">
        <is>
          <t xml:space="preserve"> Sangamon</t>
        </is>
      </c>
    </row>
    <row r="7347" ht="20.25" customHeight="0">
      <c s="5" t="inlineStr" r="A7347">
        <is>
          <t xml:space="preserve">50100100</t>
        </is>
      </c>
      <c s="5" t="inlineStr" r="B7347">
        <is>
          <t xml:space="preserve">REMOVAL OF EXISTING STRUCTURES</t>
        </is>
      </c>
      <c s="5" t="inlineStr" r="C7347">
        <is>
          <t xml:space="preserve">EACH   </t>
        </is>
      </c>
      <c s="6" r="D7347">
        <v>1.000</v>
      </c>
      <c s="7" r="E7347">
        <v>6</v>
      </c>
      <c s="8" t="inlineStr" r="F7347">
        <is>
          <t xml:space="preserve">93785</t>
        </is>
      </c>
      <c s="8" t="inlineStr" r="G7347">
        <is>
          <t xml:space="preserve">127</t>
        </is>
      </c>
      <c s="9" r="H7347">
        <v>125000.0000</v>
      </c>
      <c s="8" t="inlineStr" r="I7347">
        <is>
          <t xml:space="preserve"/>
        </is>
      </c>
      <c s="8" t="inlineStr" r="J7347">
        <is>
          <t xml:space="preserve"> Sangamon</t>
        </is>
      </c>
    </row>
    <row r="7348" ht="20.25" customHeight="0">
      <c s="5" t="inlineStr" r="A7348">
        <is>
          <t xml:space="preserve">50100100</t>
        </is>
      </c>
      <c s="5" t="inlineStr" r="B7348">
        <is>
          <t xml:space="preserve">REMOVAL OF EXISTING STRUCTURES</t>
        </is>
      </c>
      <c s="5" t="inlineStr" r="C7348">
        <is>
          <t xml:space="preserve">EACH   </t>
        </is>
      </c>
      <c s="6" r="D7348">
        <v>1.000</v>
      </c>
      <c s="7" r="E7348">
        <v>6</v>
      </c>
      <c s="8" t="inlineStr" r="F7348">
        <is>
          <t xml:space="preserve">93795</t>
        </is>
      </c>
      <c s="8" t="inlineStr" r="G7348">
        <is>
          <t xml:space="preserve">128</t>
        </is>
      </c>
      <c s="9" r="H7348">
        <v>18500.0000</v>
      </c>
      <c s="8" t="inlineStr" r="I7348">
        <is>
          <t xml:space="preserve">Y</t>
        </is>
      </c>
      <c s="8" t="inlineStr" r="J7348">
        <is>
          <t xml:space="preserve"> Macoupin</t>
        </is>
      </c>
    </row>
    <row r="7349" ht="20.25" customHeight="0">
      <c s="5" t="inlineStr" r="A7349">
        <is>
          <t xml:space="preserve">50100100</t>
        </is>
      </c>
      <c s="5" t="inlineStr" r="B7349">
        <is>
          <t xml:space="preserve">REMOVAL OF EXISTING STRUCTURES</t>
        </is>
      </c>
      <c s="5" t="inlineStr" r="C7349">
        <is>
          <t xml:space="preserve">EACH   </t>
        </is>
      </c>
      <c s="6" r="D7349">
        <v>1.000</v>
      </c>
      <c s="7" r="E7349">
        <v>6</v>
      </c>
      <c s="8" t="inlineStr" r="F7349">
        <is>
          <t xml:space="preserve">93795</t>
        </is>
      </c>
      <c s="8" t="inlineStr" r="G7349">
        <is>
          <t xml:space="preserve">128</t>
        </is>
      </c>
      <c s="9" r="H7349">
        <v>27200.0000</v>
      </c>
      <c s="8" t="inlineStr" r="I7349">
        <is>
          <t xml:space="preserve"/>
        </is>
      </c>
      <c s="8" t="inlineStr" r="J7349">
        <is>
          <t xml:space="preserve"> Macoupin</t>
        </is>
      </c>
    </row>
    <row r="7350" ht="20.25" customHeight="0">
      <c s="5" t="inlineStr" r="A7350">
        <is>
          <t xml:space="preserve">50100100</t>
        </is>
      </c>
      <c s="5" t="inlineStr" r="B7350">
        <is>
          <t xml:space="preserve">REMOVAL OF EXISTING STRUCTURES</t>
        </is>
      </c>
      <c s="5" t="inlineStr" r="C7350">
        <is>
          <t xml:space="preserve">EACH   </t>
        </is>
      </c>
      <c s="6" r="D7350">
        <v>1.000</v>
      </c>
      <c s="7" r="E7350">
        <v>8</v>
      </c>
      <c s="8" t="inlineStr" r="F7350">
        <is>
          <t xml:space="preserve">97791</t>
        </is>
      </c>
      <c s="8" t="inlineStr" r="G7350">
        <is>
          <t xml:space="preserve">138</t>
        </is>
      </c>
      <c s="9" r="H7350">
        <v>50054.0100</v>
      </c>
      <c s="8" t="inlineStr" r="I7350">
        <is>
          <t xml:space="preserve">Y</t>
        </is>
      </c>
      <c s="8" t="inlineStr" r="J7350">
        <is>
          <t xml:space="preserve"> Marion</t>
        </is>
      </c>
    </row>
    <row r="7351" ht="20.25" customHeight="0">
      <c s="5" t="inlineStr" r="A7351">
        <is>
          <t xml:space="preserve">50100100</t>
        </is>
      </c>
      <c s="5" t="inlineStr" r="B7351">
        <is>
          <t xml:space="preserve">REMOVAL OF EXISTING STRUCTURES</t>
        </is>
      </c>
      <c s="5" t="inlineStr" r="C7351">
        <is>
          <t xml:space="preserve">EACH   </t>
        </is>
      </c>
      <c s="6" r="D7351">
        <v>1.000</v>
      </c>
      <c s="7" r="E7351">
        <v>8</v>
      </c>
      <c s="8" t="inlineStr" r="F7351">
        <is>
          <t xml:space="preserve">97791</t>
        </is>
      </c>
      <c s="8" t="inlineStr" r="G7351">
        <is>
          <t xml:space="preserve">138</t>
        </is>
      </c>
      <c s="9" r="H7351">
        <v>4026.0000</v>
      </c>
      <c s="8" t="inlineStr" r="I7351">
        <is>
          <t xml:space="preserve"/>
        </is>
      </c>
      <c s="8" t="inlineStr" r="J7351">
        <is>
          <t xml:space="preserve"> Marion</t>
        </is>
      </c>
    </row>
    <row r="7352" ht="20.25" customHeight="0">
      <c s="5" t="inlineStr" r="A7352">
        <is>
          <t xml:space="preserve">50100100</t>
        </is>
      </c>
      <c s="5" t="inlineStr" r="B7352">
        <is>
          <t xml:space="preserve">REMOVAL OF EXISTING STRUCTURES</t>
        </is>
      </c>
      <c s="5" t="inlineStr" r="C7352">
        <is>
          <t xml:space="preserve">EACH   </t>
        </is>
      </c>
      <c s="6" r="D7352">
        <v>1.000</v>
      </c>
      <c s="7" r="E7352">
        <v>8</v>
      </c>
      <c s="8" t="inlineStr" r="F7352">
        <is>
          <t xml:space="preserve">97791</t>
        </is>
      </c>
      <c s="8" t="inlineStr" r="G7352">
        <is>
          <t xml:space="preserve">138</t>
        </is>
      </c>
      <c s="9" r="H7352">
        <v>8000.0000</v>
      </c>
      <c s="8" t="inlineStr" r="I7352">
        <is>
          <t xml:space="preserve"/>
        </is>
      </c>
      <c s="8" t="inlineStr" r="J7352">
        <is>
          <t xml:space="preserve"> Marion</t>
        </is>
      </c>
    </row>
    <row r="7353" ht="20.25" customHeight="0">
      <c s="5" t="inlineStr" r="A7353">
        <is>
          <t xml:space="preserve">50100100</t>
        </is>
      </c>
      <c s="5" t="inlineStr" r="B7353">
        <is>
          <t xml:space="preserve">REMOVAL OF EXISTING STRUCTURES</t>
        </is>
      </c>
      <c s="5" t="inlineStr" r="C7353">
        <is>
          <t xml:space="preserve">EACH   </t>
        </is>
      </c>
      <c s="6" r="D7353">
        <v>1.000</v>
      </c>
      <c s="7" r="E7353">
        <v>8</v>
      </c>
      <c s="8" t="inlineStr" r="F7353">
        <is>
          <t xml:space="preserve">97797</t>
        </is>
      </c>
      <c s="8" t="inlineStr" r="G7353">
        <is>
          <t xml:space="preserve">142</t>
        </is>
      </c>
      <c s="9" r="H7353">
        <v>33990.0000</v>
      </c>
      <c s="8" t="inlineStr" r="I7353">
        <is>
          <t xml:space="preserve">Y</t>
        </is>
      </c>
      <c s="8" t="inlineStr" r="J7353">
        <is>
          <t xml:space="preserve"> Monroe</t>
        </is>
      </c>
    </row>
    <row r="7354" ht="20.25" customHeight="0">
      <c s="5" t="inlineStr" r="A7354">
        <is>
          <t xml:space="preserve">50100100</t>
        </is>
      </c>
      <c s="5" t="inlineStr" r="B7354">
        <is>
          <t xml:space="preserve">REMOVAL OF EXISTING STRUCTURES</t>
        </is>
      </c>
      <c s="5" t="inlineStr" r="C7354">
        <is>
          <t xml:space="preserve">EACH   </t>
        </is>
      </c>
      <c s="6" r="D7354">
        <v>1.000</v>
      </c>
      <c s="7" r="E7354">
        <v>8</v>
      </c>
      <c s="8" t="inlineStr" r="F7354">
        <is>
          <t xml:space="preserve">97797</t>
        </is>
      </c>
      <c s="8" t="inlineStr" r="G7354">
        <is>
          <t xml:space="preserve">142</t>
        </is>
      </c>
      <c s="9" r="H7354">
        <v>65000.0000</v>
      </c>
      <c s="8" t="inlineStr" r="I7354">
        <is>
          <t xml:space="preserve"/>
        </is>
      </c>
      <c s="8" t="inlineStr" r="J7354">
        <is>
          <t xml:space="preserve"> Monroe</t>
        </is>
      </c>
    </row>
    <row r="7355" ht="20.25" customHeight="0">
      <c s="5" t="inlineStr" r="A7355">
        <is>
          <t xml:space="preserve">50100200</t>
        </is>
      </c>
      <c s="5" t="inlineStr" r="B7355">
        <is>
          <t xml:space="preserve">REMOVAL OF EXISTING STRUCTURES</t>
        </is>
      </c>
      <c s="5" t="inlineStr" r="C7355">
        <is>
          <t xml:space="preserve">L SUM  </t>
        </is>
      </c>
      <c s="6" r="D7355">
        <v>1.000</v>
      </c>
      <c s="7" r="E7355">
        <v>1</v>
      </c>
      <c s="8" t="inlineStr" r="F7355">
        <is>
          <t xml:space="preserve">61J10</t>
        </is>
      </c>
      <c s="8" t="inlineStr" r="G7355">
        <is>
          <t xml:space="preserve">045</t>
        </is>
      </c>
      <c s="9" r="H7355">
        <v>225000.0000</v>
      </c>
      <c s="8" t="inlineStr" r="I7355">
        <is>
          <t xml:space="preserve">Y</t>
        </is>
      </c>
      <c s="8" t="inlineStr" r="J7355">
        <is>
          <t xml:space="preserve"> Cook</t>
        </is>
      </c>
    </row>
    <row r="7356" ht="20.25" customHeight="0">
      <c s="5" t="inlineStr" r="A7356">
        <is>
          <t xml:space="preserve">50100200</t>
        </is>
      </c>
      <c s="5" t="inlineStr" r="B7356">
        <is>
          <t xml:space="preserve">REMOVAL OF EXISTING STRUCTURES</t>
        </is>
      </c>
      <c s="5" t="inlineStr" r="C7356">
        <is>
          <t xml:space="preserve">L SUM  </t>
        </is>
      </c>
      <c s="6" r="D7356">
        <v>1.000</v>
      </c>
      <c s="7" r="E7356">
        <v>1</v>
      </c>
      <c s="8" t="inlineStr" r="F7356">
        <is>
          <t xml:space="preserve">61J10</t>
        </is>
      </c>
      <c s="8" t="inlineStr" r="G7356">
        <is>
          <t xml:space="preserve">045</t>
        </is>
      </c>
      <c s="9" r="H7356">
        <v>48489.9700</v>
      </c>
      <c s="8" t="inlineStr" r="I7356">
        <is>
          <t xml:space="preserve"/>
        </is>
      </c>
      <c s="8" t="inlineStr" r="J7356">
        <is>
          <t xml:space="preserve"> Cook</t>
        </is>
      </c>
    </row>
    <row r="7357" ht="20.25" customHeight="0">
      <c s="5" t="inlineStr" r="A7357">
        <is>
          <t xml:space="preserve">50100200</t>
        </is>
      </c>
      <c s="5" t="inlineStr" r="B7357">
        <is>
          <t xml:space="preserve">REMOVAL OF EXISTING STRUCTURES</t>
        </is>
      </c>
      <c s="5" t="inlineStr" r="C7357">
        <is>
          <t xml:space="preserve">L SUM  </t>
        </is>
      </c>
      <c s="6" r="D7357">
        <v>1.000</v>
      </c>
      <c s="7" r="E7357">
        <v>1</v>
      </c>
      <c s="8" t="inlineStr" r="F7357">
        <is>
          <t xml:space="preserve">61J10</t>
        </is>
      </c>
      <c s="8" t="inlineStr" r="G7357">
        <is>
          <t xml:space="preserve">045</t>
        </is>
      </c>
      <c s="9" r="H7357">
        <v>50000.0000</v>
      </c>
      <c s="8" t="inlineStr" r="I7357">
        <is>
          <t xml:space="preserve"/>
        </is>
      </c>
      <c s="8" t="inlineStr" r="J7357">
        <is>
          <t xml:space="preserve"> Cook</t>
        </is>
      </c>
    </row>
    <row r="7358" ht="20.25" customHeight="0">
      <c s="5" t="inlineStr" r="A7358">
        <is>
          <t xml:space="preserve">50100200</t>
        </is>
      </c>
      <c s="5" t="inlineStr" r="B7358">
        <is>
          <t xml:space="preserve">REMOVAL OF EXISTING STRUCTURES</t>
        </is>
      </c>
      <c s="5" t="inlineStr" r="C7358">
        <is>
          <t xml:space="preserve">L SUM  </t>
        </is>
      </c>
      <c s="6" r="D7358">
        <v>1.000</v>
      </c>
      <c s="7" r="E7358">
        <v>1</v>
      </c>
      <c s="8" t="inlineStr" r="F7358">
        <is>
          <t xml:space="preserve">61J10</t>
        </is>
      </c>
      <c s="8" t="inlineStr" r="G7358">
        <is>
          <t xml:space="preserve">045</t>
        </is>
      </c>
      <c s="9" r="H7358">
        <v>106844.2000</v>
      </c>
      <c s="8" t="inlineStr" r="I7358">
        <is>
          <t xml:space="preserve"/>
        </is>
      </c>
      <c s="8" t="inlineStr" r="J7358">
        <is>
          <t xml:space="preserve"> Cook</t>
        </is>
      </c>
    </row>
    <row r="7359" ht="20.25" customHeight="0">
      <c s="5" t="inlineStr" r="A7359">
        <is>
          <t xml:space="preserve">50100200</t>
        </is>
      </c>
      <c s="5" t="inlineStr" r="B7359">
        <is>
          <t xml:space="preserve">REMOVAL OF EXISTING STRUCTURES</t>
        </is>
      </c>
      <c s="5" t="inlineStr" r="C7359">
        <is>
          <t xml:space="preserve">L SUM  </t>
        </is>
      </c>
      <c s="6" r="D7359">
        <v>1.000</v>
      </c>
      <c s="7" r="E7359">
        <v>1</v>
      </c>
      <c s="8" t="inlineStr" r="F7359">
        <is>
          <t xml:space="preserve">61J10</t>
        </is>
      </c>
      <c s="8" t="inlineStr" r="G7359">
        <is>
          <t xml:space="preserve">045</t>
        </is>
      </c>
      <c s="9" r="H7359">
        <v>125000.0000</v>
      </c>
      <c s="8" t="inlineStr" r="I7359">
        <is>
          <t xml:space="preserve"/>
        </is>
      </c>
      <c s="8" t="inlineStr" r="J7359">
        <is>
          <t xml:space="preserve"> Cook</t>
        </is>
      </c>
    </row>
    <row r="7360" ht="20.25" customHeight="0">
      <c s="5" t="inlineStr" r="A7360">
        <is>
          <t xml:space="preserve">50100200</t>
        </is>
      </c>
      <c s="5" t="inlineStr" r="B7360">
        <is>
          <t xml:space="preserve">REMOVAL OF EXISTING STRUCTURES</t>
        </is>
      </c>
      <c s="5" t="inlineStr" r="C7360">
        <is>
          <t xml:space="preserve">L SUM  </t>
        </is>
      </c>
      <c s="6" r="D7360">
        <v>1.000</v>
      </c>
      <c s="7" r="E7360">
        <v>1</v>
      </c>
      <c s="8" t="inlineStr" r="F7360">
        <is>
          <t xml:space="preserve">61J10</t>
        </is>
      </c>
      <c s="8" t="inlineStr" r="G7360">
        <is>
          <t xml:space="preserve">045</t>
        </is>
      </c>
      <c s="9" r="H7360">
        <v>476400.0000</v>
      </c>
      <c s="8" t="inlineStr" r="I7360">
        <is>
          <t xml:space="preserve"/>
        </is>
      </c>
      <c s="8" t="inlineStr" r="J7360">
        <is>
          <t xml:space="preserve"> Cook</t>
        </is>
      </c>
    </row>
    <row r="7361" ht="20.25" customHeight="0">
      <c s="5" t="inlineStr" r="A7361">
        <is>
          <t xml:space="preserve">50100300</t>
        </is>
      </c>
      <c s="5" t="inlineStr" r="B7361">
        <is>
          <t xml:space="preserve">REMOVAL OF EXISTING STRUCTURES NO.  1</t>
        </is>
      </c>
      <c s="5" t="inlineStr" r="C7361">
        <is>
          <t xml:space="preserve">EACH   </t>
        </is>
      </c>
      <c s="6" r="D7361">
        <v>1.000</v>
      </c>
      <c s="7" r="E7361">
        <v>1</v>
      </c>
      <c s="8" t="inlineStr" r="F7361">
        <is>
          <t xml:space="preserve">62A53</t>
        </is>
      </c>
      <c s="8" t="inlineStr" r="G7361">
        <is>
          <t xml:space="preserve">080</t>
        </is>
      </c>
      <c s="9" r="H7361">
        <v>445000.0000</v>
      </c>
      <c s="8" t="inlineStr" r="I7361">
        <is>
          <t xml:space="preserve">Y</t>
        </is>
      </c>
      <c s="8" t="inlineStr" r="J7361">
        <is>
          <t xml:space="preserve"> Lake</t>
        </is>
      </c>
    </row>
    <row r="7362" ht="20.25" customHeight="0">
      <c s="5" t="inlineStr" r="A7362">
        <is>
          <t xml:space="preserve">50100300</t>
        </is>
      </c>
      <c s="5" t="inlineStr" r="B7362">
        <is>
          <t xml:space="preserve">REMOVAL OF EXISTING STRUCTURES NO.  1</t>
        </is>
      </c>
      <c s="5" t="inlineStr" r="C7362">
        <is>
          <t xml:space="preserve">EACH   </t>
        </is>
      </c>
      <c s="6" r="D7362">
        <v>1.000</v>
      </c>
      <c s="7" r="E7362">
        <v>1</v>
      </c>
      <c s="8" t="inlineStr" r="F7362">
        <is>
          <t xml:space="preserve">62A53</t>
        </is>
      </c>
      <c s="8" t="inlineStr" r="G7362">
        <is>
          <t xml:space="preserve">080</t>
        </is>
      </c>
      <c s="9" r="H7362">
        <v>122475.0000</v>
      </c>
      <c s="8" t="inlineStr" r="I7362">
        <is>
          <t xml:space="preserve"/>
        </is>
      </c>
      <c s="8" t="inlineStr" r="J7362">
        <is>
          <t xml:space="preserve"> Lake</t>
        </is>
      </c>
    </row>
    <row r="7363" ht="20.25" customHeight="0">
      <c s="5" t="inlineStr" r="A7363">
        <is>
          <t xml:space="preserve">50100300</t>
        </is>
      </c>
      <c s="5" t="inlineStr" r="B7363">
        <is>
          <t xml:space="preserve">REMOVAL OF EXISTING STRUCTURES NO.  1</t>
        </is>
      </c>
      <c s="5" t="inlineStr" r="C7363">
        <is>
          <t xml:space="preserve">EACH   </t>
        </is>
      </c>
      <c s="6" r="D7363">
        <v>1.000</v>
      </c>
      <c s="7" r="E7363">
        <v>1</v>
      </c>
      <c s="8" t="inlineStr" r="F7363">
        <is>
          <t xml:space="preserve">62A53</t>
        </is>
      </c>
      <c s="8" t="inlineStr" r="G7363">
        <is>
          <t xml:space="preserve">080</t>
        </is>
      </c>
      <c s="9" r="H7363">
        <v>535000.0000</v>
      </c>
      <c s="8" t="inlineStr" r="I7363">
        <is>
          <t xml:space="preserve"/>
        </is>
      </c>
      <c s="8" t="inlineStr" r="J7363">
        <is>
          <t xml:space="preserve"> Lake</t>
        </is>
      </c>
    </row>
    <row r="7364" ht="20.25" customHeight="0">
      <c s="5" t="inlineStr" r="A7364">
        <is>
          <t xml:space="preserve">50100300</t>
        </is>
      </c>
      <c s="5" t="inlineStr" r="B7364">
        <is>
          <t xml:space="preserve">REMOVAL OF EXISTING STRUCTURES NO.  1</t>
        </is>
      </c>
      <c s="5" t="inlineStr" r="C7364">
        <is>
          <t xml:space="preserve">EACH   </t>
        </is>
      </c>
      <c s="6" r="D7364">
        <v>1.000</v>
      </c>
      <c s="7" r="E7364">
        <v>1</v>
      </c>
      <c s="8" t="inlineStr" r="F7364">
        <is>
          <t xml:space="preserve">62A53</t>
        </is>
      </c>
      <c s="8" t="inlineStr" r="G7364">
        <is>
          <t xml:space="preserve">080</t>
        </is>
      </c>
      <c s="9" r="H7364">
        <v>550000.0000</v>
      </c>
      <c s="8" t="inlineStr" r="I7364">
        <is>
          <t xml:space="preserve"/>
        </is>
      </c>
      <c s="8" t="inlineStr" r="J7364">
        <is>
          <t xml:space="preserve"> Lake</t>
        </is>
      </c>
    </row>
    <row r="7365" ht="20.25" customHeight="0">
      <c s="5" t="inlineStr" r="A7365">
        <is>
          <t xml:space="preserve">50100300</t>
        </is>
      </c>
      <c s="5" t="inlineStr" r="B7365">
        <is>
          <t xml:space="preserve">REMOVAL OF EXISTING STRUCTURES NO.  1</t>
        </is>
      </c>
      <c s="5" t="inlineStr" r="C7365">
        <is>
          <t xml:space="preserve">EACH   </t>
        </is>
      </c>
      <c s="6" r="D7365">
        <v>1.000</v>
      </c>
      <c s="7" r="E7365">
        <v>1</v>
      </c>
      <c s="8" t="inlineStr" r="F7365">
        <is>
          <t xml:space="preserve">62A53</t>
        </is>
      </c>
      <c s="8" t="inlineStr" r="G7365">
        <is>
          <t xml:space="preserve">080</t>
        </is>
      </c>
      <c s="9" r="H7365">
        <v>1270000.0000</v>
      </c>
      <c s="8" t="inlineStr" r="I7365">
        <is>
          <t xml:space="preserve"/>
        </is>
      </c>
      <c s="8" t="inlineStr" r="J7365">
        <is>
          <t xml:space="preserve"> Lake</t>
        </is>
      </c>
    </row>
    <row r="7366" ht="20.25" customHeight="0">
      <c s="5" t="inlineStr" r="A7366">
        <is>
          <t xml:space="preserve">50100300</t>
        </is>
      </c>
      <c s="5" t="inlineStr" r="B7366">
        <is>
          <t xml:space="preserve">REMOVAL OF EXISTING STRUCTURES NO.  1</t>
        </is>
      </c>
      <c s="5" t="inlineStr" r="C7366">
        <is>
          <t xml:space="preserve">EACH   </t>
        </is>
      </c>
      <c s="6" r="D7366">
        <v>1.000</v>
      </c>
      <c s="7" r="E7366">
        <v>1</v>
      </c>
      <c s="8" t="inlineStr" r="F7366">
        <is>
          <t xml:space="preserve">62A53</t>
        </is>
      </c>
      <c s="8" t="inlineStr" r="G7366">
        <is>
          <t xml:space="preserve">080</t>
        </is>
      </c>
      <c s="9" r="H7366">
        <v>1953700.0000</v>
      </c>
      <c s="8" t="inlineStr" r="I7366">
        <is>
          <t xml:space="preserve"/>
        </is>
      </c>
      <c s="8" t="inlineStr" r="J7366">
        <is>
          <t xml:space="preserve"> Lake</t>
        </is>
      </c>
    </row>
    <row r="7367" ht="20.25" customHeight="0">
      <c s="5" t="inlineStr" r="A7367">
        <is>
          <t xml:space="preserve">50100300</t>
        </is>
      </c>
      <c s="5" t="inlineStr" r="B7367">
        <is>
          <t xml:space="preserve">REMOVAL OF EXISTING STRUCTURES NO.  1</t>
        </is>
      </c>
      <c s="5" t="inlineStr" r="C7367">
        <is>
          <t xml:space="preserve">EACH   </t>
        </is>
      </c>
      <c s="6" r="D7367">
        <v>1.000</v>
      </c>
      <c s="7" r="E7367">
        <v>9</v>
      </c>
      <c s="8" t="inlineStr" r="F7367">
        <is>
          <t xml:space="preserve">78682</t>
        </is>
      </c>
      <c s="8" t="inlineStr" r="G7367">
        <is>
          <t xml:space="preserve">034</t>
        </is>
      </c>
      <c s="9" r="H7367">
        <v>55000.0000</v>
      </c>
      <c s="8" t="inlineStr" r="I7367">
        <is>
          <t xml:space="preserve">Y</t>
        </is>
      </c>
      <c s="8" t="inlineStr" r="J7367">
        <is>
          <t xml:space="preserve"> White</t>
        </is>
      </c>
    </row>
    <row r="7368" ht="20.25" customHeight="0">
      <c s="5" t="inlineStr" r="A7368">
        <is>
          <t xml:space="preserve">50100300</t>
        </is>
      </c>
      <c s="5" t="inlineStr" r="B7368">
        <is>
          <t xml:space="preserve">REMOVAL OF EXISTING STRUCTURES NO.  1</t>
        </is>
      </c>
      <c s="5" t="inlineStr" r="C7368">
        <is>
          <t xml:space="preserve">EACH   </t>
        </is>
      </c>
      <c s="6" r="D7368">
        <v>1.000</v>
      </c>
      <c s="7" r="E7368">
        <v>9</v>
      </c>
      <c s="8" t="inlineStr" r="F7368">
        <is>
          <t xml:space="preserve">78682</t>
        </is>
      </c>
      <c s="8" t="inlineStr" r="G7368">
        <is>
          <t xml:space="preserve">034</t>
        </is>
      </c>
      <c s="9" r="H7368">
        <v>100000.0000</v>
      </c>
      <c s="8" t="inlineStr" r="I7368">
        <is>
          <t xml:space="preserve"/>
        </is>
      </c>
      <c s="8" t="inlineStr" r="J7368">
        <is>
          <t xml:space="preserve"> White</t>
        </is>
      </c>
    </row>
    <row r="7369" ht="20.25" customHeight="0">
      <c s="5" t="inlineStr" r="A7369">
        <is>
          <t xml:space="preserve">50100300</t>
        </is>
      </c>
      <c s="5" t="inlineStr" r="B7369">
        <is>
          <t xml:space="preserve">REMOVAL OF EXISTING STRUCTURES NO.  1</t>
        </is>
      </c>
      <c s="5" t="inlineStr" r="C7369">
        <is>
          <t xml:space="preserve">EACH   </t>
        </is>
      </c>
      <c s="6" r="D7369">
        <v>1.000</v>
      </c>
      <c s="7" r="E7369">
        <v>9</v>
      </c>
      <c s="8" t="inlineStr" r="F7369">
        <is>
          <t xml:space="preserve">78716</t>
        </is>
      </c>
      <c s="8" t="inlineStr" r="G7369">
        <is>
          <t xml:space="preserve">035</t>
        </is>
      </c>
      <c s="9" r="H7369">
        <v>169193.5300</v>
      </c>
      <c s="8" t="inlineStr" r="I7369">
        <is>
          <t xml:space="preserve">Y</t>
        </is>
      </c>
      <c s="8" t="inlineStr" r="J7369">
        <is>
          <t xml:space="preserve"> Saline</t>
        </is>
      </c>
    </row>
    <row r="7370" ht="20.25" customHeight="0">
      <c s="5" t="inlineStr" r="A7370">
        <is>
          <t xml:space="preserve">50100300</t>
        </is>
      </c>
      <c s="5" t="inlineStr" r="B7370">
        <is>
          <t xml:space="preserve">REMOVAL OF EXISTING STRUCTURES NO.  1</t>
        </is>
      </c>
      <c s="5" t="inlineStr" r="C7370">
        <is>
          <t xml:space="preserve">EACH   </t>
        </is>
      </c>
      <c s="6" r="D7370">
        <v>1.000</v>
      </c>
      <c s="7" r="E7370">
        <v>9</v>
      </c>
      <c s="8" t="inlineStr" r="F7370">
        <is>
          <t xml:space="preserve">78716</t>
        </is>
      </c>
      <c s="8" t="inlineStr" r="G7370">
        <is>
          <t xml:space="preserve">035</t>
        </is>
      </c>
      <c s="9" r="H7370">
        <v>550000.0000</v>
      </c>
      <c s="8" t="inlineStr" r="I7370">
        <is>
          <t xml:space="preserve"/>
        </is>
      </c>
      <c s="8" t="inlineStr" r="J7370">
        <is>
          <t xml:space="preserve"> Saline</t>
        </is>
      </c>
    </row>
    <row r="7371" ht="20.25" customHeight="0">
      <c s="5" t="inlineStr" r="A7371">
        <is>
          <t xml:space="preserve">50100300</t>
        </is>
      </c>
      <c s="5" t="inlineStr" r="B7371">
        <is>
          <t xml:space="preserve">REMOVAL OF EXISTING STRUCTURES NO.  1</t>
        </is>
      </c>
      <c s="5" t="inlineStr" r="C7371">
        <is>
          <t xml:space="preserve">EACH   </t>
        </is>
      </c>
      <c s="6" r="D7371">
        <v>1.000</v>
      </c>
      <c s="7" r="E7371">
        <v>3</v>
      </c>
      <c s="8" t="inlineStr" r="F7371">
        <is>
          <t xml:space="preserve">87673</t>
        </is>
      </c>
      <c s="8" t="inlineStr" r="G7371">
        <is>
          <t xml:space="preserve">122</t>
        </is>
      </c>
      <c s="9" r="H7371">
        <v>150000.0000</v>
      </c>
      <c s="8" t="inlineStr" r="I7371">
        <is>
          <t xml:space="preserve">Y</t>
        </is>
      </c>
      <c s="8" t="inlineStr" r="J7371">
        <is>
          <t xml:space="preserve"> LaSalle</t>
        </is>
      </c>
    </row>
    <row r="7372" ht="20.25" customHeight="0">
      <c s="5" t="inlineStr" r="A7372">
        <is>
          <t xml:space="preserve">50100300</t>
        </is>
      </c>
      <c s="5" t="inlineStr" r="B7372">
        <is>
          <t xml:space="preserve">REMOVAL OF EXISTING STRUCTURES NO.  1</t>
        </is>
      </c>
      <c s="5" t="inlineStr" r="C7372">
        <is>
          <t xml:space="preserve">EACH   </t>
        </is>
      </c>
      <c s="6" r="D7372">
        <v>1.000</v>
      </c>
      <c s="7" r="E7372">
        <v>3</v>
      </c>
      <c s="8" t="inlineStr" r="F7372">
        <is>
          <t xml:space="preserve">87673</t>
        </is>
      </c>
      <c s="8" t="inlineStr" r="G7372">
        <is>
          <t xml:space="preserve">122</t>
        </is>
      </c>
      <c s="9" r="H7372">
        <v>500000.0000</v>
      </c>
      <c s="8" t="inlineStr" r="I7372">
        <is>
          <t xml:space="preserve"/>
        </is>
      </c>
      <c s="8" t="inlineStr" r="J7372">
        <is>
          <t xml:space="preserve"> LaSalle</t>
        </is>
      </c>
    </row>
    <row r="7373" ht="20.25" customHeight="0">
      <c s="5" t="inlineStr" r="A7373">
        <is>
          <t xml:space="preserve">50100400</t>
        </is>
      </c>
      <c s="5" t="inlineStr" r="B7373">
        <is>
          <t xml:space="preserve">REMOVAL OF EXISTING STRUCTURES NO.  2</t>
        </is>
      </c>
      <c s="5" t="inlineStr" r="C7373">
        <is>
          <t xml:space="preserve">EACH   </t>
        </is>
      </c>
      <c s="6" r="D7373">
        <v>1.000</v>
      </c>
      <c s="7" r="E7373">
        <v>1</v>
      </c>
      <c s="8" t="inlineStr" r="F7373">
        <is>
          <t xml:space="preserve">62A53</t>
        </is>
      </c>
      <c s="8" t="inlineStr" r="G7373">
        <is>
          <t xml:space="preserve">080</t>
        </is>
      </c>
      <c s="9" r="H7373">
        <v>10000.0000</v>
      </c>
      <c s="8" t="inlineStr" r="I7373">
        <is>
          <t xml:space="preserve">Y</t>
        </is>
      </c>
      <c s="8" t="inlineStr" r="J7373">
        <is>
          <t xml:space="preserve"> Lake</t>
        </is>
      </c>
    </row>
    <row r="7374" ht="20.25" customHeight="0">
      <c s="5" t="inlineStr" r="A7374">
        <is>
          <t xml:space="preserve">50100400</t>
        </is>
      </c>
      <c s="5" t="inlineStr" r="B7374">
        <is>
          <t xml:space="preserve">REMOVAL OF EXISTING STRUCTURES NO.  2</t>
        </is>
      </c>
      <c s="5" t="inlineStr" r="C7374">
        <is>
          <t xml:space="preserve">EACH   </t>
        </is>
      </c>
      <c s="6" r="D7374">
        <v>1.000</v>
      </c>
      <c s="7" r="E7374">
        <v>1</v>
      </c>
      <c s="8" t="inlineStr" r="F7374">
        <is>
          <t xml:space="preserve">62A53</t>
        </is>
      </c>
      <c s="8" t="inlineStr" r="G7374">
        <is>
          <t xml:space="preserve">080</t>
        </is>
      </c>
      <c s="9" r="H7374">
        <v>14000.0000</v>
      </c>
      <c s="8" t="inlineStr" r="I7374">
        <is>
          <t xml:space="preserve"/>
        </is>
      </c>
      <c s="8" t="inlineStr" r="J7374">
        <is>
          <t xml:space="preserve"> Lake</t>
        </is>
      </c>
    </row>
    <row r="7375" ht="20.25" customHeight="0">
      <c s="5" t="inlineStr" r="A7375">
        <is>
          <t xml:space="preserve">50100400</t>
        </is>
      </c>
      <c s="5" t="inlineStr" r="B7375">
        <is>
          <t xml:space="preserve">REMOVAL OF EXISTING STRUCTURES NO.  2</t>
        </is>
      </c>
      <c s="5" t="inlineStr" r="C7375">
        <is>
          <t xml:space="preserve">EACH   </t>
        </is>
      </c>
      <c s="6" r="D7375">
        <v>1.000</v>
      </c>
      <c s="7" r="E7375">
        <v>1</v>
      </c>
      <c s="8" t="inlineStr" r="F7375">
        <is>
          <t xml:space="preserve">62A53</t>
        </is>
      </c>
      <c s="8" t="inlineStr" r="G7375">
        <is>
          <t xml:space="preserve">080</t>
        </is>
      </c>
      <c s="9" r="H7375">
        <v>20000.0000</v>
      </c>
      <c s="8" t="inlineStr" r="I7375">
        <is>
          <t xml:space="preserve"/>
        </is>
      </c>
      <c s="8" t="inlineStr" r="J7375">
        <is>
          <t xml:space="preserve"> Lake</t>
        </is>
      </c>
    </row>
    <row r="7376" ht="20.25" customHeight="0">
      <c s="5" t="inlineStr" r="A7376">
        <is>
          <t xml:space="preserve">50100400</t>
        </is>
      </c>
      <c s="5" t="inlineStr" r="B7376">
        <is>
          <t xml:space="preserve">REMOVAL OF EXISTING STRUCTURES NO.  2</t>
        </is>
      </c>
      <c s="5" t="inlineStr" r="C7376">
        <is>
          <t xml:space="preserve">EACH   </t>
        </is>
      </c>
      <c s="6" r="D7376">
        <v>1.000</v>
      </c>
      <c s="7" r="E7376">
        <v>1</v>
      </c>
      <c s="8" t="inlineStr" r="F7376">
        <is>
          <t xml:space="preserve">62A53</t>
        </is>
      </c>
      <c s="8" t="inlineStr" r="G7376">
        <is>
          <t xml:space="preserve">080</t>
        </is>
      </c>
      <c s="9" r="H7376">
        <v>20000.0000</v>
      </c>
      <c s="8" t="inlineStr" r="I7376">
        <is>
          <t xml:space="preserve"/>
        </is>
      </c>
      <c s="8" t="inlineStr" r="J7376">
        <is>
          <t xml:space="preserve"> Lake</t>
        </is>
      </c>
    </row>
    <row r="7377" ht="20.25" customHeight="0">
      <c s="5" t="inlineStr" r="A7377">
        <is>
          <t xml:space="preserve">50100400</t>
        </is>
      </c>
      <c s="5" t="inlineStr" r="B7377">
        <is>
          <t xml:space="preserve">REMOVAL OF EXISTING STRUCTURES NO.  2</t>
        </is>
      </c>
      <c s="5" t="inlineStr" r="C7377">
        <is>
          <t xml:space="preserve">EACH   </t>
        </is>
      </c>
      <c s="6" r="D7377">
        <v>1.000</v>
      </c>
      <c s="7" r="E7377">
        <v>1</v>
      </c>
      <c s="8" t="inlineStr" r="F7377">
        <is>
          <t xml:space="preserve">62A53</t>
        </is>
      </c>
      <c s="8" t="inlineStr" r="G7377">
        <is>
          <t xml:space="preserve">080</t>
        </is>
      </c>
      <c s="9" r="H7377">
        <v>80000.0000</v>
      </c>
      <c s="8" t="inlineStr" r="I7377">
        <is>
          <t xml:space="preserve"/>
        </is>
      </c>
      <c s="8" t="inlineStr" r="J7377">
        <is>
          <t xml:space="preserve"> Lake</t>
        </is>
      </c>
    </row>
    <row r="7378" ht="20.25" customHeight="0">
      <c s="5" t="inlineStr" r="A7378">
        <is>
          <t xml:space="preserve">50100400</t>
        </is>
      </c>
      <c s="5" t="inlineStr" r="B7378">
        <is>
          <t xml:space="preserve">REMOVAL OF EXISTING STRUCTURES NO.  2</t>
        </is>
      </c>
      <c s="5" t="inlineStr" r="C7378">
        <is>
          <t xml:space="preserve">EACH   </t>
        </is>
      </c>
      <c s="6" r="D7378">
        <v>1.000</v>
      </c>
      <c s="7" r="E7378">
        <v>1</v>
      </c>
      <c s="8" t="inlineStr" r="F7378">
        <is>
          <t xml:space="preserve">62A53</t>
        </is>
      </c>
      <c s="8" t="inlineStr" r="G7378">
        <is>
          <t xml:space="preserve">080</t>
        </is>
      </c>
      <c s="9" r="H7378">
        <v>95000.0000</v>
      </c>
      <c s="8" t="inlineStr" r="I7378">
        <is>
          <t xml:space="preserve"/>
        </is>
      </c>
      <c s="8" t="inlineStr" r="J7378">
        <is>
          <t xml:space="preserve"> Lake</t>
        </is>
      </c>
    </row>
    <row r="7379" ht="20.25" customHeight="0">
      <c s="5" t="inlineStr" r="A7379">
        <is>
          <t xml:space="preserve">50100400</t>
        </is>
      </c>
      <c s="5" t="inlineStr" r="B7379">
        <is>
          <t xml:space="preserve">REMOVAL OF EXISTING STRUCTURES NO.  2</t>
        </is>
      </c>
      <c s="5" t="inlineStr" r="C7379">
        <is>
          <t xml:space="preserve">EACH   </t>
        </is>
      </c>
      <c s="6" r="D7379">
        <v>1.000</v>
      </c>
      <c s="7" r="E7379">
        <v>9</v>
      </c>
      <c s="8" t="inlineStr" r="F7379">
        <is>
          <t xml:space="preserve">78682</t>
        </is>
      </c>
      <c s="8" t="inlineStr" r="G7379">
        <is>
          <t xml:space="preserve">034</t>
        </is>
      </c>
      <c s="9" r="H7379">
        <v>42460.0000</v>
      </c>
      <c s="8" t="inlineStr" r="I7379">
        <is>
          <t xml:space="preserve">Y</t>
        </is>
      </c>
      <c s="8" t="inlineStr" r="J7379">
        <is>
          <t xml:space="preserve"> White</t>
        </is>
      </c>
    </row>
    <row r="7380" ht="20.25" customHeight="0">
      <c s="5" t="inlineStr" r="A7380">
        <is>
          <t xml:space="preserve">50100400</t>
        </is>
      </c>
      <c s="5" t="inlineStr" r="B7380">
        <is>
          <t xml:space="preserve">REMOVAL OF EXISTING STRUCTURES NO.  2</t>
        </is>
      </c>
      <c s="5" t="inlineStr" r="C7380">
        <is>
          <t xml:space="preserve">EACH   </t>
        </is>
      </c>
      <c s="6" r="D7380">
        <v>1.000</v>
      </c>
      <c s="7" r="E7380">
        <v>9</v>
      </c>
      <c s="8" t="inlineStr" r="F7380">
        <is>
          <t xml:space="preserve">78682</t>
        </is>
      </c>
      <c s="8" t="inlineStr" r="G7380">
        <is>
          <t xml:space="preserve">034</t>
        </is>
      </c>
      <c s="9" r="H7380">
        <v>100000.0000</v>
      </c>
      <c s="8" t="inlineStr" r="I7380">
        <is>
          <t xml:space="preserve"/>
        </is>
      </c>
      <c s="8" t="inlineStr" r="J7380">
        <is>
          <t xml:space="preserve"> White</t>
        </is>
      </c>
    </row>
    <row r="7381" ht="20.25" customHeight="0">
      <c s="5" t="inlineStr" r="A7381">
        <is>
          <t xml:space="preserve">50100400</t>
        </is>
      </c>
      <c s="5" t="inlineStr" r="B7381">
        <is>
          <t xml:space="preserve">REMOVAL OF EXISTING STRUCTURES NO.  2</t>
        </is>
      </c>
      <c s="5" t="inlineStr" r="C7381">
        <is>
          <t xml:space="preserve">EACH   </t>
        </is>
      </c>
      <c s="6" r="D7381">
        <v>1.000</v>
      </c>
      <c s="7" r="E7381">
        <v>9</v>
      </c>
      <c s="8" t="inlineStr" r="F7381">
        <is>
          <t xml:space="preserve">78716</t>
        </is>
      </c>
      <c s="8" t="inlineStr" r="G7381">
        <is>
          <t xml:space="preserve">035</t>
        </is>
      </c>
      <c s="9" r="H7381">
        <v>194603.6800</v>
      </c>
      <c s="8" t="inlineStr" r="I7381">
        <is>
          <t xml:space="preserve">Y</t>
        </is>
      </c>
      <c s="8" t="inlineStr" r="J7381">
        <is>
          <t xml:space="preserve"> Saline</t>
        </is>
      </c>
    </row>
    <row r="7382" ht="20.25" customHeight="0">
      <c s="5" t="inlineStr" r="A7382">
        <is>
          <t xml:space="preserve">50100400</t>
        </is>
      </c>
      <c s="5" t="inlineStr" r="B7382">
        <is>
          <t xml:space="preserve">REMOVAL OF EXISTING STRUCTURES NO.  2</t>
        </is>
      </c>
      <c s="5" t="inlineStr" r="C7382">
        <is>
          <t xml:space="preserve">EACH   </t>
        </is>
      </c>
      <c s="6" r="D7382">
        <v>1.000</v>
      </c>
      <c s="7" r="E7382">
        <v>9</v>
      </c>
      <c s="8" t="inlineStr" r="F7382">
        <is>
          <t xml:space="preserve">78716</t>
        </is>
      </c>
      <c s="8" t="inlineStr" r="G7382">
        <is>
          <t xml:space="preserve">035</t>
        </is>
      </c>
      <c s="9" r="H7382">
        <v>550000.0000</v>
      </c>
      <c s="8" t="inlineStr" r="I7382">
        <is>
          <t xml:space="preserve"/>
        </is>
      </c>
      <c s="8" t="inlineStr" r="J7382">
        <is>
          <t xml:space="preserve"> Saline</t>
        </is>
      </c>
    </row>
    <row r="7383" ht="20.25" customHeight="0">
      <c s="5" t="inlineStr" r="A7383">
        <is>
          <t xml:space="preserve">50100400</t>
        </is>
      </c>
      <c s="5" t="inlineStr" r="B7383">
        <is>
          <t xml:space="preserve">REMOVAL OF EXISTING STRUCTURES NO.  2</t>
        </is>
      </c>
      <c s="5" t="inlineStr" r="C7383">
        <is>
          <t xml:space="preserve">EACH   </t>
        </is>
      </c>
      <c s="6" r="D7383">
        <v>1.000</v>
      </c>
      <c s="7" r="E7383">
        <v>3</v>
      </c>
      <c s="8" t="inlineStr" r="F7383">
        <is>
          <t xml:space="preserve">87673</t>
        </is>
      </c>
      <c s="8" t="inlineStr" r="G7383">
        <is>
          <t xml:space="preserve">122</t>
        </is>
      </c>
      <c s="9" r="H7383">
        <v>15000.0000</v>
      </c>
      <c s="8" t="inlineStr" r="I7383">
        <is>
          <t xml:space="preserve">Y</t>
        </is>
      </c>
      <c s="8" t="inlineStr" r="J7383">
        <is>
          <t xml:space="preserve"> LaSalle</t>
        </is>
      </c>
    </row>
    <row r="7384" ht="20.25" customHeight="0">
      <c s="5" t="inlineStr" r="A7384">
        <is>
          <t xml:space="preserve">50100400</t>
        </is>
      </c>
      <c s="5" t="inlineStr" r="B7384">
        <is>
          <t xml:space="preserve">REMOVAL OF EXISTING STRUCTURES NO.  2</t>
        </is>
      </c>
      <c s="5" t="inlineStr" r="C7384">
        <is>
          <t xml:space="preserve">EACH   </t>
        </is>
      </c>
      <c s="6" r="D7384">
        <v>1.000</v>
      </c>
      <c s="7" r="E7384">
        <v>3</v>
      </c>
      <c s="8" t="inlineStr" r="F7384">
        <is>
          <t xml:space="preserve">87673</t>
        </is>
      </c>
      <c s="8" t="inlineStr" r="G7384">
        <is>
          <t xml:space="preserve">122</t>
        </is>
      </c>
      <c s="9" r="H7384">
        <v>13500.0000</v>
      </c>
      <c s="8" t="inlineStr" r="I7384">
        <is>
          <t xml:space="preserve"/>
        </is>
      </c>
      <c s="8" t="inlineStr" r="J7384">
        <is>
          <t xml:space="preserve"> LaSalle</t>
        </is>
      </c>
    </row>
    <row r="7385" ht="20.25" customHeight="0">
      <c s="5" t="inlineStr" r="A7385">
        <is>
          <t xml:space="preserve">50101500</t>
        </is>
      </c>
      <c s="5" t="inlineStr" r="B7385">
        <is>
          <t xml:space="preserve">REMOVAL OF EXISTING SUPERSTRUCTURES</t>
        </is>
      </c>
      <c s="5" t="inlineStr" r="C7385">
        <is>
          <t xml:space="preserve">EACH   </t>
        </is>
      </c>
      <c s="6" r="D7385">
        <v>1.000</v>
      </c>
      <c s="7" r="E7385">
        <v>4</v>
      </c>
      <c s="8" t="inlineStr" r="F7385">
        <is>
          <t xml:space="preserve">89821</t>
        </is>
      </c>
      <c s="8" t="inlineStr" r="G7385">
        <is>
          <t xml:space="preserve">073</t>
        </is>
      </c>
      <c s="9" r="H7385">
        <v>20630.4500</v>
      </c>
      <c s="8" t="inlineStr" r="I7385">
        <is>
          <t xml:space="preserve">Y</t>
        </is>
      </c>
      <c s="8" t="inlineStr" r="J7385">
        <is>
          <t xml:space="preserve"> Peoria</t>
        </is>
      </c>
    </row>
    <row r="7386" ht="20.25" customHeight="0">
      <c s="5" t="inlineStr" r="A7386">
        <is>
          <t xml:space="preserve">50101500</t>
        </is>
      </c>
      <c s="5" t="inlineStr" r="B7386">
        <is>
          <t xml:space="preserve">REMOVAL OF EXISTING SUPERSTRUCTURES</t>
        </is>
      </c>
      <c s="5" t="inlineStr" r="C7386">
        <is>
          <t xml:space="preserve">EACH   </t>
        </is>
      </c>
      <c s="6" r="D7386">
        <v>1.000</v>
      </c>
      <c s="7" r="E7386">
        <v>4</v>
      </c>
      <c s="8" t="inlineStr" r="F7386">
        <is>
          <t xml:space="preserve">89821</t>
        </is>
      </c>
      <c s="8" t="inlineStr" r="G7386">
        <is>
          <t xml:space="preserve">073</t>
        </is>
      </c>
      <c s="9" r="H7386">
        <v>32881.7200</v>
      </c>
      <c s="8" t="inlineStr" r="I7386">
        <is>
          <t xml:space="preserve"/>
        </is>
      </c>
      <c s="8" t="inlineStr" r="J7386">
        <is>
          <t xml:space="preserve"> Peoria</t>
        </is>
      </c>
    </row>
    <row r="7387" ht="20.25" customHeight="0">
      <c s="5" t="inlineStr" r="A7387">
        <is>
          <t xml:space="preserve">50101700</t>
        </is>
      </c>
      <c s="5" t="inlineStr" r="B7387">
        <is>
          <t xml:space="preserve">REMOVAL OF EXISTING SUPERSTRUCTURES NO.  1</t>
        </is>
      </c>
      <c s="5" t="inlineStr" r="C7387">
        <is>
          <t xml:space="preserve">EACH   </t>
        </is>
      </c>
      <c s="6" r="D7387">
        <v>1.000</v>
      </c>
      <c s="7" r="E7387">
        <v>6</v>
      </c>
      <c s="8" t="inlineStr" r="F7387">
        <is>
          <t xml:space="preserve">93793</t>
        </is>
      </c>
      <c s="8" t="inlineStr" r="G7387">
        <is>
          <t xml:space="preserve">077</t>
        </is>
      </c>
      <c s="9" r="H7387">
        <v>50000.0000</v>
      </c>
      <c s="8" t="inlineStr" r="I7387">
        <is>
          <t xml:space="preserve">Y</t>
        </is>
      </c>
      <c s="8" t="inlineStr" r="J7387">
        <is>
          <t xml:space="preserve"> Logan</t>
        </is>
      </c>
    </row>
    <row r="7388" ht="20.25" customHeight="0">
      <c s="5" t="inlineStr" r="A7388">
        <is>
          <t xml:space="preserve">50101700</t>
        </is>
      </c>
      <c s="5" t="inlineStr" r="B7388">
        <is>
          <t xml:space="preserve">REMOVAL OF EXISTING SUPERSTRUCTURES NO.  1</t>
        </is>
      </c>
      <c s="5" t="inlineStr" r="C7388">
        <is>
          <t xml:space="preserve">EACH   </t>
        </is>
      </c>
      <c s="6" r="D7388">
        <v>1.000</v>
      </c>
      <c s="7" r="E7388">
        <v>6</v>
      </c>
      <c s="8" t="inlineStr" r="F7388">
        <is>
          <t xml:space="preserve">93793</t>
        </is>
      </c>
      <c s="8" t="inlineStr" r="G7388">
        <is>
          <t xml:space="preserve">077</t>
        </is>
      </c>
      <c s="9" r="H7388">
        <v>79000.0000</v>
      </c>
      <c s="8" t="inlineStr" r="I7388">
        <is>
          <t xml:space="preserve"/>
        </is>
      </c>
      <c s="8" t="inlineStr" r="J7388">
        <is>
          <t xml:space="preserve"> Logan</t>
        </is>
      </c>
    </row>
    <row r="7389" ht="20.25" customHeight="0">
      <c s="5" t="inlineStr" r="A7389">
        <is>
          <t xml:space="preserve">50101700</t>
        </is>
      </c>
      <c s="5" t="inlineStr" r="B7389">
        <is>
          <t xml:space="preserve">REMOVAL OF EXISTING SUPERSTRUCTURES NO.  1</t>
        </is>
      </c>
      <c s="5" t="inlineStr" r="C7389">
        <is>
          <t xml:space="preserve">EACH   </t>
        </is>
      </c>
      <c s="6" r="D7389">
        <v>1.000</v>
      </c>
      <c s="7" r="E7389">
        <v>6</v>
      </c>
      <c s="8" t="inlineStr" r="F7389">
        <is>
          <t xml:space="preserve">93793</t>
        </is>
      </c>
      <c s="8" t="inlineStr" r="G7389">
        <is>
          <t xml:space="preserve">077</t>
        </is>
      </c>
      <c s="9" r="H7389">
        <v>194000.0000</v>
      </c>
      <c s="8" t="inlineStr" r="I7389">
        <is>
          <t xml:space="preserve"/>
        </is>
      </c>
      <c s="8" t="inlineStr" r="J7389">
        <is>
          <t xml:space="preserve"> Logan</t>
        </is>
      </c>
    </row>
    <row r="7390" ht="20.25" customHeight="0">
      <c s="5" t="inlineStr" r="A7390">
        <is>
          <t xml:space="preserve">50102400</t>
        </is>
      </c>
      <c s="5" t="inlineStr" r="B7390">
        <is>
          <t xml:space="preserve">CONCRETE REMOVAL</t>
        </is>
      </c>
      <c s="5" t="inlineStr" r="C7390">
        <is>
          <t xml:space="preserve">CU YD  </t>
        </is>
      </c>
      <c s="6" r="D7390">
        <v>17.000</v>
      </c>
      <c s="7" r="E7390">
        <v>1</v>
      </c>
      <c s="8" t="inlineStr" r="F7390">
        <is>
          <t xml:space="preserve">61J18</t>
        </is>
      </c>
      <c s="8" t="inlineStr" r="G7390">
        <is>
          <t xml:space="preserve">107</t>
        </is>
      </c>
      <c s="9" r="H7390">
        <v>800.0000</v>
      </c>
      <c s="8" t="inlineStr" r="I7390">
        <is>
          <t xml:space="preserve">Y</t>
        </is>
      </c>
      <c s="8" t="inlineStr" r="J7390">
        <is>
          <t xml:space="preserve"> Cook</t>
        </is>
      </c>
    </row>
    <row r="7391" ht="20.25" customHeight="0">
      <c s="5" t="inlineStr" r="A7391">
        <is>
          <t xml:space="preserve">50102400</t>
        </is>
      </c>
      <c s="5" t="inlineStr" r="B7391">
        <is>
          <t xml:space="preserve">CONCRETE REMOVAL</t>
        </is>
      </c>
      <c s="5" t="inlineStr" r="C7391">
        <is>
          <t xml:space="preserve">CU YD  </t>
        </is>
      </c>
      <c s="6" r="D7391">
        <v>17.000</v>
      </c>
      <c s="7" r="E7391">
        <v>1</v>
      </c>
      <c s="8" t="inlineStr" r="F7391">
        <is>
          <t xml:space="preserve">61J18</t>
        </is>
      </c>
      <c s="8" t="inlineStr" r="G7391">
        <is>
          <t xml:space="preserve">107</t>
        </is>
      </c>
      <c s="9" r="H7391">
        <v>50.0000</v>
      </c>
      <c s="8" t="inlineStr" r="I7391">
        <is>
          <t xml:space="preserve"/>
        </is>
      </c>
      <c s="8" t="inlineStr" r="J7391">
        <is>
          <t xml:space="preserve"> Cook</t>
        </is>
      </c>
    </row>
    <row r="7392" ht="20.25" customHeight="0">
      <c s="5" t="inlineStr" r="A7392">
        <is>
          <t xml:space="preserve">50102400</t>
        </is>
      </c>
      <c s="5" t="inlineStr" r="B7392">
        <is>
          <t xml:space="preserve">CONCRETE REMOVAL</t>
        </is>
      </c>
      <c s="5" t="inlineStr" r="C7392">
        <is>
          <t xml:space="preserve">CU YD  </t>
        </is>
      </c>
      <c s="6" r="D7392">
        <v>17.000</v>
      </c>
      <c s="7" r="E7392">
        <v>1</v>
      </c>
      <c s="8" t="inlineStr" r="F7392">
        <is>
          <t xml:space="preserve">61J18</t>
        </is>
      </c>
      <c s="8" t="inlineStr" r="G7392">
        <is>
          <t xml:space="preserve">107</t>
        </is>
      </c>
      <c s="9" r="H7392">
        <v>136.0000</v>
      </c>
      <c s="8" t="inlineStr" r="I7392">
        <is>
          <t xml:space="preserve"/>
        </is>
      </c>
      <c s="8" t="inlineStr" r="J7392">
        <is>
          <t xml:space="preserve"> Cook</t>
        </is>
      </c>
    </row>
    <row r="7393" ht="20.25" customHeight="0">
      <c s="5" t="inlineStr" r="A7393">
        <is>
          <t xml:space="preserve">50102400</t>
        </is>
      </c>
      <c s="5" t="inlineStr" r="B7393">
        <is>
          <t xml:space="preserve">CONCRETE REMOVAL</t>
        </is>
      </c>
      <c s="5" t="inlineStr" r="C7393">
        <is>
          <t xml:space="preserve">CU YD  </t>
        </is>
      </c>
      <c s="6" r="D7393">
        <v>17.000</v>
      </c>
      <c s="7" r="E7393">
        <v>1</v>
      </c>
      <c s="8" t="inlineStr" r="F7393">
        <is>
          <t xml:space="preserve">61J18</t>
        </is>
      </c>
      <c s="8" t="inlineStr" r="G7393">
        <is>
          <t xml:space="preserve">107</t>
        </is>
      </c>
      <c s="9" r="H7393">
        <v>170.0000</v>
      </c>
      <c s="8" t="inlineStr" r="I7393">
        <is>
          <t xml:space="preserve"/>
        </is>
      </c>
      <c s="8" t="inlineStr" r="J7393">
        <is>
          <t xml:space="preserve"> Cook</t>
        </is>
      </c>
    </row>
    <row r="7394" ht="20.25" customHeight="0">
      <c s="5" t="inlineStr" r="A7394">
        <is>
          <t xml:space="preserve">50102400</t>
        </is>
      </c>
      <c s="5" t="inlineStr" r="B7394">
        <is>
          <t xml:space="preserve">CONCRETE REMOVAL</t>
        </is>
      </c>
      <c s="5" t="inlineStr" r="C7394">
        <is>
          <t xml:space="preserve">CU YD  </t>
        </is>
      </c>
      <c s="6" r="D7394">
        <v>17.000</v>
      </c>
      <c s="7" r="E7394">
        <v>1</v>
      </c>
      <c s="8" t="inlineStr" r="F7394">
        <is>
          <t xml:space="preserve">61J18</t>
        </is>
      </c>
      <c s="8" t="inlineStr" r="G7394">
        <is>
          <t xml:space="preserve">107</t>
        </is>
      </c>
      <c s="9" r="H7394">
        <v>434.2300</v>
      </c>
      <c s="8" t="inlineStr" r="I7394">
        <is>
          <t xml:space="preserve"/>
        </is>
      </c>
      <c s="8" t="inlineStr" r="J7394">
        <is>
          <t xml:space="preserve"> Cook</t>
        </is>
      </c>
    </row>
    <row r="7395" ht="20.25" customHeight="0">
      <c s="5" t="inlineStr" r="A7395">
        <is>
          <t xml:space="preserve">50102400</t>
        </is>
      </c>
      <c s="5" t="inlineStr" r="B7395">
        <is>
          <t xml:space="preserve">CONCRETE REMOVAL</t>
        </is>
      </c>
      <c s="5" t="inlineStr" r="C7395">
        <is>
          <t xml:space="preserve">CU YD  </t>
        </is>
      </c>
      <c s="6" r="D7395">
        <v>17.000</v>
      </c>
      <c s="7" r="E7395">
        <v>1</v>
      </c>
      <c s="8" t="inlineStr" r="F7395">
        <is>
          <t xml:space="preserve">61J18</t>
        </is>
      </c>
      <c s="8" t="inlineStr" r="G7395">
        <is>
          <t xml:space="preserve">107</t>
        </is>
      </c>
      <c s="9" r="H7395">
        <v>600.0000</v>
      </c>
      <c s="8" t="inlineStr" r="I7395">
        <is>
          <t xml:space="preserve"/>
        </is>
      </c>
      <c s="8" t="inlineStr" r="J7395">
        <is>
          <t xml:space="preserve"> Cook</t>
        </is>
      </c>
    </row>
    <row r="7396" ht="20.25" customHeight="0">
      <c s="5" t="inlineStr" r="A7396">
        <is>
          <t xml:space="preserve">50102400</t>
        </is>
      </c>
      <c s="5" t="inlineStr" r="B7396">
        <is>
          <t xml:space="preserve">CONCRETE REMOVAL</t>
        </is>
      </c>
      <c s="5" t="inlineStr" r="C7396">
        <is>
          <t xml:space="preserve">CU YD  </t>
        </is>
      </c>
      <c s="6" r="D7396">
        <v>17.000</v>
      </c>
      <c s="7" r="E7396">
        <v>1</v>
      </c>
      <c s="8" t="inlineStr" r="F7396">
        <is>
          <t xml:space="preserve">61J18</t>
        </is>
      </c>
      <c s="8" t="inlineStr" r="G7396">
        <is>
          <t xml:space="preserve">107</t>
        </is>
      </c>
      <c s="9" r="H7396">
        <v>600.0000</v>
      </c>
      <c s="8" t="inlineStr" r="I7396">
        <is>
          <t xml:space="preserve"/>
        </is>
      </c>
      <c s="8" t="inlineStr" r="J7396">
        <is>
          <t xml:space="preserve"> Cook</t>
        </is>
      </c>
    </row>
    <row r="7397" ht="20.25" customHeight="0">
      <c s="5" t="inlineStr" r="A7397">
        <is>
          <t xml:space="preserve">50102400</t>
        </is>
      </c>
      <c s="5" t="inlineStr" r="B7397">
        <is>
          <t xml:space="preserve">CONCRETE REMOVAL</t>
        </is>
      </c>
      <c s="5" t="inlineStr" r="C7397">
        <is>
          <t xml:space="preserve">CU YD  </t>
        </is>
      </c>
      <c s="6" r="D7397">
        <v>17.000</v>
      </c>
      <c s="7" r="E7397">
        <v>1</v>
      </c>
      <c s="8" t="inlineStr" r="F7397">
        <is>
          <t xml:space="preserve">61J18</t>
        </is>
      </c>
      <c s="8" t="inlineStr" r="G7397">
        <is>
          <t xml:space="preserve">107</t>
        </is>
      </c>
      <c s="9" r="H7397">
        <v>1000.0000</v>
      </c>
      <c s="8" t="inlineStr" r="I7397">
        <is>
          <t xml:space="preserve"/>
        </is>
      </c>
      <c s="8" t="inlineStr" r="J7397">
        <is>
          <t xml:space="preserve"> Cook</t>
        </is>
      </c>
    </row>
    <row r="7398" ht="20.25" customHeight="0">
      <c s="5" t="inlineStr" r="A7398">
        <is>
          <t xml:space="preserve">50102400</t>
        </is>
      </c>
      <c s="5" t="inlineStr" r="B7398">
        <is>
          <t xml:space="preserve">CONCRETE REMOVAL</t>
        </is>
      </c>
      <c s="5" t="inlineStr" r="C7398">
        <is>
          <t xml:space="preserve">CU YD  </t>
        </is>
      </c>
      <c s="6" r="D7398">
        <v>48.200</v>
      </c>
      <c s="7" r="E7398">
        <v>1</v>
      </c>
      <c s="8" t="inlineStr" r="F7398">
        <is>
          <t xml:space="preserve">61J19</t>
        </is>
      </c>
      <c s="8" t="inlineStr" r="G7398">
        <is>
          <t xml:space="preserve">050</t>
        </is>
      </c>
      <c s="9" r="H7398">
        <v>2300.0000</v>
      </c>
      <c s="8" t="inlineStr" r="I7398">
        <is>
          <t xml:space="preserve">Y</t>
        </is>
      </c>
      <c s="8" t="inlineStr" r="J7398">
        <is>
          <t xml:space="preserve"> Cook</t>
        </is>
      </c>
    </row>
    <row r="7399" ht="20.25" customHeight="0">
      <c s="5" t="inlineStr" r="A7399">
        <is>
          <t xml:space="preserve">50102400</t>
        </is>
      </c>
      <c s="5" t="inlineStr" r="B7399">
        <is>
          <t xml:space="preserve">CONCRETE REMOVAL</t>
        </is>
      </c>
      <c s="5" t="inlineStr" r="C7399">
        <is>
          <t xml:space="preserve">CU YD  </t>
        </is>
      </c>
      <c s="6" r="D7399">
        <v>48.200</v>
      </c>
      <c s="7" r="E7399">
        <v>1</v>
      </c>
      <c s="8" t="inlineStr" r="F7399">
        <is>
          <t xml:space="preserve">61J19</t>
        </is>
      </c>
      <c s="8" t="inlineStr" r="G7399">
        <is>
          <t xml:space="preserve">050</t>
        </is>
      </c>
      <c s="9" r="H7399">
        <v>1100.0000</v>
      </c>
      <c s="8" t="inlineStr" r="I7399">
        <is>
          <t xml:space="preserve"/>
        </is>
      </c>
      <c s="8" t="inlineStr" r="J7399">
        <is>
          <t xml:space="preserve"> Cook</t>
        </is>
      </c>
    </row>
    <row r="7400" ht="20.25" customHeight="0">
      <c s="5" t="inlineStr" r="A7400">
        <is>
          <t xml:space="preserve">50102400</t>
        </is>
      </c>
      <c s="5" t="inlineStr" r="B7400">
        <is>
          <t xml:space="preserve">CONCRETE REMOVAL</t>
        </is>
      </c>
      <c s="5" t="inlineStr" r="C7400">
        <is>
          <t xml:space="preserve">CU YD  </t>
        </is>
      </c>
      <c s="6" r="D7400">
        <v>48.200</v>
      </c>
      <c s="7" r="E7400">
        <v>1</v>
      </c>
      <c s="8" t="inlineStr" r="F7400">
        <is>
          <t xml:space="preserve">61J19</t>
        </is>
      </c>
      <c s="8" t="inlineStr" r="G7400">
        <is>
          <t xml:space="preserve">050</t>
        </is>
      </c>
      <c s="9" r="H7400">
        <v>1527.4500</v>
      </c>
      <c s="8" t="inlineStr" r="I7400">
        <is>
          <t xml:space="preserve"/>
        </is>
      </c>
      <c s="8" t="inlineStr" r="J7400">
        <is>
          <t xml:space="preserve"> Cook</t>
        </is>
      </c>
    </row>
    <row r="7401" ht="20.25" customHeight="0">
      <c s="5" t="inlineStr" r="A7401">
        <is>
          <t xml:space="preserve">50102400</t>
        </is>
      </c>
      <c s="5" t="inlineStr" r="B7401">
        <is>
          <t xml:space="preserve">CONCRETE REMOVAL</t>
        </is>
      </c>
      <c s="5" t="inlineStr" r="C7401">
        <is>
          <t xml:space="preserve">CU YD  </t>
        </is>
      </c>
      <c s="6" r="D7401">
        <v>48.200</v>
      </c>
      <c s="7" r="E7401">
        <v>1</v>
      </c>
      <c s="8" t="inlineStr" r="F7401">
        <is>
          <t xml:space="preserve">61J19</t>
        </is>
      </c>
      <c s="8" t="inlineStr" r="G7401">
        <is>
          <t xml:space="preserve">050</t>
        </is>
      </c>
      <c s="9" r="H7401">
        <v>2400.0000</v>
      </c>
      <c s="8" t="inlineStr" r="I7401">
        <is>
          <t xml:space="preserve"/>
        </is>
      </c>
      <c s="8" t="inlineStr" r="J7401">
        <is>
          <t xml:space="preserve"> Cook</t>
        </is>
      </c>
    </row>
    <row r="7402" ht="20.25" customHeight="0">
      <c s="5" t="inlineStr" r="A7402">
        <is>
          <t xml:space="preserve">50102400</t>
        </is>
      </c>
      <c s="5" t="inlineStr" r="B7402">
        <is>
          <t xml:space="preserve">CONCRETE REMOVAL</t>
        </is>
      </c>
      <c s="5" t="inlineStr" r="C7402">
        <is>
          <t xml:space="preserve">CU YD  </t>
        </is>
      </c>
      <c s="6" r="D7402">
        <v>7.000</v>
      </c>
      <c s="7" r="E7402">
        <v>1</v>
      </c>
      <c s="8" t="inlineStr" r="F7402">
        <is>
          <t xml:space="preserve">61J23</t>
        </is>
      </c>
      <c s="8" t="inlineStr" r="G7402">
        <is>
          <t xml:space="preserve">108</t>
        </is>
      </c>
      <c s="9" r="H7402">
        <v>50.0000</v>
      </c>
      <c s="8" t="inlineStr" r="I7402">
        <is>
          <t xml:space="preserve">Y</t>
        </is>
      </c>
      <c s="8" t="inlineStr" r="J7402">
        <is>
          <t xml:space="preserve"> Cook</t>
        </is>
      </c>
    </row>
    <row r="7403" ht="20.25" customHeight="0">
      <c s="5" t="inlineStr" r="A7403">
        <is>
          <t xml:space="preserve">50102400</t>
        </is>
      </c>
      <c s="5" t="inlineStr" r="B7403">
        <is>
          <t xml:space="preserve">CONCRETE REMOVAL</t>
        </is>
      </c>
      <c s="5" t="inlineStr" r="C7403">
        <is>
          <t xml:space="preserve">CU YD  </t>
        </is>
      </c>
      <c s="6" r="D7403">
        <v>1690.400</v>
      </c>
      <c s="7" r="E7403">
        <v>1</v>
      </c>
      <c s="8" t="inlineStr" r="F7403">
        <is>
          <t xml:space="preserve">62K74</t>
        </is>
      </c>
      <c s="8" t="inlineStr" r="G7403">
        <is>
          <t xml:space="preserve">131</t>
        </is>
      </c>
      <c s="9" r="H7403">
        <v>1600.0000</v>
      </c>
      <c s="8" t="inlineStr" r="I7403">
        <is>
          <t xml:space="preserve">Y</t>
        </is>
      </c>
      <c s="8" t="inlineStr" r="J7403">
        <is>
          <t xml:space="preserve"> Cook</t>
        </is>
      </c>
    </row>
    <row r="7404" ht="20.25" customHeight="0">
      <c s="5" t="inlineStr" r="A7404">
        <is>
          <t xml:space="preserve">50102400</t>
        </is>
      </c>
      <c s="5" t="inlineStr" r="B7404">
        <is>
          <t xml:space="preserve">CONCRETE REMOVAL</t>
        </is>
      </c>
      <c s="5" t="inlineStr" r="C7404">
        <is>
          <t xml:space="preserve">CU YD  </t>
        </is>
      </c>
      <c s="6" r="D7404">
        <v>1690.400</v>
      </c>
      <c s="7" r="E7404">
        <v>1</v>
      </c>
      <c s="8" t="inlineStr" r="F7404">
        <is>
          <t xml:space="preserve">62K74</t>
        </is>
      </c>
      <c s="8" t="inlineStr" r="G7404">
        <is>
          <t xml:space="preserve">131</t>
        </is>
      </c>
      <c s="9" r="H7404">
        <v>1925.0000</v>
      </c>
      <c s="8" t="inlineStr" r="I7404">
        <is>
          <t xml:space="preserve"/>
        </is>
      </c>
      <c s="8" t="inlineStr" r="J7404">
        <is>
          <t xml:space="preserve"> Cook</t>
        </is>
      </c>
    </row>
    <row r="7405" ht="20.25" customHeight="0">
      <c s="5" t="inlineStr" r="A7405">
        <is>
          <t xml:space="preserve">50102400</t>
        </is>
      </c>
      <c s="5" t="inlineStr" r="B7405">
        <is>
          <t xml:space="preserve">CONCRETE REMOVAL</t>
        </is>
      </c>
      <c s="5" t="inlineStr" r="C7405">
        <is>
          <t xml:space="preserve">CU YD  </t>
        </is>
      </c>
      <c s="6" r="D7405">
        <v>1690.400</v>
      </c>
      <c s="7" r="E7405">
        <v>1</v>
      </c>
      <c s="8" t="inlineStr" r="F7405">
        <is>
          <t xml:space="preserve">62K74</t>
        </is>
      </c>
      <c s="8" t="inlineStr" r="G7405">
        <is>
          <t xml:space="preserve">131</t>
        </is>
      </c>
      <c s="9" r="H7405">
        <v>3500.0000</v>
      </c>
      <c s="8" t="inlineStr" r="I7405">
        <is>
          <t xml:space="preserve"/>
        </is>
      </c>
      <c s="8" t="inlineStr" r="J7405">
        <is>
          <t xml:space="preserve"> Cook</t>
        </is>
      </c>
    </row>
    <row r="7406" ht="20.25" customHeight="0">
      <c s="5" t="inlineStr" r="A7406">
        <is>
          <t xml:space="preserve">50102400</t>
        </is>
      </c>
      <c s="5" t="inlineStr" r="B7406">
        <is>
          <t xml:space="preserve">CONCRETE REMOVAL</t>
        </is>
      </c>
      <c s="5" t="inlineStr" r="C7406">
        <is>
          <t xml:space="preserve">CU YD  </t>
        </is>
      </c>
      <c s="6" r="D7406">
        <v>22.000</v>
      </c>
      <c s="7" r="E7406">
        <v>1</v>
      </c>
      <c s="8" t="inlineStr" r="F7406">
        <is>
          <t xml:space="preserve">62K77</t>
        </is>
      </c>
      <c s="8" t="inlineStr" r="G7406">
        <is>
          <t xml:space="preserve">001</t>
        </is>
      </c>
      <c s="9" r="H7406">
        <v>650.0000</v>
      </c>
      <c s="8" t="inlineStr" r="I7406">
        <is>
          <t xml:space="preserve">Y</t>
        </is>
      </c>
      <c s="8" t="inlineStr" r="J7406">
        <is>
          <t xml:space="preserve"> DuPage</t>
        </is>
      </c>
    </row>
    <row r="7407" ht="20.25" customHeight="0">
      <c s="5" t="inlineStr" r="A7407">
        <is>
          <t xml:space="preserve">50102400</t>
        </is>
      </c>
      <c s="5" t="inlineStr" r="B7407">
        <is>
          <t xml:space="preserve">CONCRETE REMOVAL</t>
        </is>
      </c>
      <c s="5" t="inlineStr" r="C7407">
        <is>
          <t xml:space="preserve">CU YD  </t>
        </is>
      </c>
      <c s="6" r="D7407">
        <v>22.000</v>
      </c>
      <c s="7" r="E7407">
        <v>1</v>
      </c>
      <c s="8" t="inlineStr" r="F7407">
        <is>
          <t xml:space="preserve">62K77</t>
        </is>
      </c>
      <c s="8" t="inlineStr" r="G7407">
        <is>
          <t xml:space="preserve">001</t>
        </is>
      </c>
      <c s="9" r="H7407">
        <v>720.0000</v>
      </c>
      <c s="8" t="inlineStr" r="I7407">
        <is>
          <t xml:space="preserve"/>
        </is>
      </c>
      <c s="8" t="inlineStr" r="J7407">
        <is>
          <t xml:space="preserve"> DuPage</t>
        </is>
      </c>
    </row>
    <row r="7408" ht="20.25" customHeight="0">
      <c s="5" t="inlineStr" r="A7408">
        <is>
          <t xml:space="preserve">50102400</t>
        </is>
      </c>
      <c s="5" t="inlineStr" r="B7408">
        <is>
          <t xml:space="preserve">CONCRETE REMOVAL</t>
        </is>
      </c>
      <c s="5" t="inlineStr" r="C7408">
        <is>
          <t xml:space="preserve">CU YD  </t>
        </is>
      </c>
      <c s="6" r="D7408">
        <v>22.000</v>
      </c>
      <c s="7" r="E7408">
        <v>1</v>
      </c>
      <c s="8" t="inlineStr" r="F7408">
        <is>
          <t xml:space="preserve">62K77</t>
        </is>
      </c>
      <c s="8" t="inlineStr" r="G7408">
        <is>
          <t xml:space="preserve">001</t>
        </is>
      </c>
      <c s="9" r="H7408">
        <v>1854.3500</v>
      </c>
      <c s="8" t="inlineStr" r="I7408">
        <is>
          <t xml:space="preserve"/>
        </is>
      </c>
      <c s="8" t="inlineStr" r="J7408">
        <is>
          <t xml:space="preserve"> DuPage</t>
        </is>
      </c>
    </row>
    <row r="7409" ht="20.25" customHeight="0">
      <c s="5" t="inlineStr" r="A7409">
        <is>
          <t xml:space="preserve">50102400</t>
        </is>
      </c>
      <c s="5" t="inlineStr" r="B7409">
        <is>
          <t xml:space="preserve">CONCRETE REMOVAL</t>
        </is>
      </c>
      <c s="5" t="inlineStr" r="C7409">
        <is>
          <t xml:space="preserve">CU YD  </t>
        </is>
      </c>
      <c s="6" r="D7409">
        <v>8.700</v>
      </c>
      <c s="7" r="E7409">
        <v>1</v>
      </c>
      <c s="8" t="inlineStr" r="F7409">
        <is>
          <t xml:space="preserve">62T96</t>
        </is>
      </c>
      <c s="8" t="inlineStr" r="G7409">
        <is>
          <t xml:space="preserve">093</t>
        </is>
      </c>
      <c s="9" r="H7409">
        <v>4775.0000</v>
      </c>
      <c s="8" t="inlineStr" r="I7409">
        <is>
          <t xml:space="preserve">Y</t>
        </is>
      </c>
      <c s="8" t="inlineStr" r="J7409">
        <is>
          <t xml:space="preserve"> DuPage</t>
        </is>
      </c>
    </row>
    <row r="7410" ht="20.25" customHeight="0">
      <c s="5" t="inlineStr" r="A7410">
        <is>
          <t xml:space="preserve">50102400</t>
        </is>
      </c>
      <c s="5" t="inlineStr" r="B7410">
        <is>
          <t xml:space="preserve">CONCRETE REMOVAL</t>
        </is>
      </c>
      <c s="5" t="inlineStr" r="C7410">
        <is>
          <t xml:space="preserve">CU YD  </t>
        </is>
      </c>
      <c s="6" r="D7410">
        <v>8.700</v>
      </c>
      <c s="7" r="E7410">
        <v>1</v>
      </c>
      <c s="8" t="inlineStr" r="F7410">
        <is>
          <t xml:space="preserve">62T96</t>
        </is>
      </c>
      <c s="8" t="inlineStr" r="G7410">
        <is>
          <t xml:space="preserve">093</t>
        </is>
      </c>
      <c s="9" r="H7410">
        <v>6000.0000</v>
      </c>
      <c s="8" t="inlineStr" r="I7410">
        <is>
          <t xml:space="preserve"/>
        </is>
      </c>
      <c s="8" t="inlineStr" r="J7410">
        <is>
          <t xml:space="preserve"> DuPage</t>
        </is>
      </c>
    </row>
    <row r="7411" ht="20.25" customHeight="0">
      <c s="5" t="inlineStr" r="A7411">
        <is>
          <t xml:space="preserve">50102400</t>
        </is>
      </c>
      <c s="5" t="inlineStr" r="B7411">
        <is>
          <t xml:space="preserve">CONCRETE REMOVAL</t>
        </is>
      </c>
      <c s="5" t="inlineStr" r="C7411">
        <is>
          <t xml:space="preserve">CU YD  </t>
        </is>
      </c>
      <c s="6" r="D7411">
        <v>50.000</v>
      </c>
      <c s="7" r="E7411">
        <v>1</v>
      </c>
      <c s="8" t="inlineStr" r="F7411">
        <is>
          <t xml:space="preserve">62U50</t>
        </is>
      </c>
      <c s="8" t="inlineStr" r="G7411">
        <is>
          <t xml:space="preserve">114</t>
        </is>
      </c>
      <c s="9" r="H7411">
        <v>650.0000</v>
      </c>
      <c s="8" t="inlineStr" r="I7411">
        <is>
          <t xml:space="preserve">Y</t>
        </is>
      </c>
      <c s="8" t="inlineStr" r="J7411">
        <is>
          <t xml:space="preserve">Various</t>
        </is>
      </c>
    </row>
    <row r="7412" ht="20.25" customHeight="0">
      <c s="5" t="inlineStr" r="A7412">
        <is>
          <t xml:space="preserve">50102400</t>
        </is>
      </c>
      <c s="5" t="inlineStr" r="B7412">
        <is>
          <t xml:space="preserve">CONCRETE REMOVAL</t>
        </is>
      </c>
      <c s="5" t="inlineStr" r="C7412">
        <is>
          <t xml:space="preserve">CU YD  </t>
        </is>
      </c>
      <c s="6" r="D7412">
        <v>50.000</v>
      </c>
      <c s="7" r="E7412">
        <v>1</v>
      </c>
      <c s="8" t="inlineStr" r="F7412">
        <is>
          <t xml:space="preserve">62U50</t>
        </is>
      </c>
      <c s="8" t="inlineStr" r="G7412">
        <is>
          <t xml:space="preserve">114</t>
        </is>
      </c>
      <c s="9" r="H7412">
        <v>1500.0000</v>
      </c>
      <c s="8" t="inlineStr" r="I7412">
        <is>
          <t xml:space="preserve"/>
        </is>
      </c>
      <c s="8" t="inlineStr" r="J7412">
        <is>
          <t xml:space="preserve">Various</t>
        </is>
      </c>
    </row>
    <row r="7413" ht="20.25" customHeight="0">
      <c s="5" t="inlineStr" r="A7413">
        <is>
          <t xml:space="preserve">50102400</t>
        </is>
      </c>
      <c s="5" t="inlineStr" r="B7413">
        <is>
          <t xml:space="preserve">CONCRETE REMOVAL</t>
        </is>
      </c>
      <c s="5" t="inlineStr" r="C7413">
        <is>
          <t xml:space="preserve">CU YD  </t>
        </is>
      </c>
      <c s="6" r="D7413">
        <v>11.000</v>
      </c>
      <c s="7" r="E7413">
        <v>2</v>
      </c>
      <c s="8" t="inlineStr" r="F7413">
        <is>
          <t xml:space="preserve">64R48</t>
        </is>
      </c>
      <c s="8" t="inlineStr" r="G7413">
        <is>
          <t xml:space="preserve">006</t>
        </is>
      </c>
      <c s="9" r="H7413">
        <v>2700.0000</v>
      </c>
      <c s="8" t="inlineStr" r="I7413">
        <is>
          <t xml:space="preserve">Y</t>
        </is>
      </c>
      <c s="8" t="inlineStr" r="J7413">
        <is>
          <t xml:space="preserve"> Carroll</t>
        </is>
      </c>
    </row>
    <row r="7414" ht="20.25" customHeight="0">
      <c s="5" t="inlineStr" r="A7414">
        <is>
          <t xml:space="preserve">50102400</t>
        </is>
      </c>
      <c s="5" t="inlineStr" r="B7414">
        <is>
          <t xml:space="preserve">CONCRETE REMOVAL</t>
        </is>
      </c>
      <c s="5" t="inlineStr" r="C7414">
        <is>
          <t xml:space="preserve">CU YD  </t>
        </is>
      </c>
      <c s="6" r="D7414">
        <v>11.000</v>
      </c>
      <c s="7" r="E7414">
        <v>2</v>
      </c>
      <c s="8" t="inlineStr" r="F7414">
        <is>
          <t xml:space="preserve">64R48</t>
        </is>
      </c>
      <c s="8" t="inlineStr" r="G7414">
        <is>
          <t xml:space="preserve">006</t>
        </is>
      </c>
      <c s="9" r="H7414">
        <v>530.0000</v>
      </c>
      <c s="8" t="inlineStr" r="I7414">
        <is>
          <t xml:space="preserve"/>
        </is>
      </c>
      <c s="8" t="inlineStr" r="J7414">
        <is>
          <t xml:space="preserve"> Carroll</t>
        </is>
      </c>
    </row>
    <row r="7415" ht="20.25" customHeight="0">
      <c s="5" t="inlineStr" r="A7415">
        <is>
          <t xml:space="preserve">50102400</t>
        </is>
      </c>
      <c s="5" t="inlineStr" r="B7415">
        <is>
          <t xml:space="preserve">CONCRETE REMOVAL</t>
        </is>
      </c>
      <c s="5" t="inlineStr" r="C7415">
        <is>
          <t xml:space="preserve">CU YD  </t>
        </is>
      </c>
      <c s="6" r="D7415">
        <v>11.000</v>
      </c>
      <c s="7" r="E7415">
        <v>2</v>
      </c>
      <c s="8" t="inlineStr" r="F7415">
        <is>
          <t xml:space="preserve">64R48</t>
        </is>
      </c>
      <c s="8" t="inlineStr" r="G7415">
        <is>
          <t xml:space="preserve">006</t>
        </is>
      </c>
      <c s="9" r="H7415">
        <v>705.0000</v>
      </c>
      <c s="8" t="inlineStr" r="I7415">
        <is>
          <t xml:space="preserve"/>
        </is>
      </c>
      <c s="8" t="inlineStr" r="J7415">
        <is>
          <t xml:space="preserve"> Carroll</t>
        </is>
      </c>
    </row>
    <row r="7416" ht="20.25" customHeight="0">
      <c s="5" t="inlineStr" r="A7416">
        <is>
          <t xml:space="preserve">50102400</t>
        </is>
      </c>
      <c s="5" t="inlineStr" r="B7416">
        <is>
          <t xml:space="preserve">CONCRETE REMOVAL</t>
        </is>
      </c>
      <c s="5" t="inlineStr" r="C7416">
        <is>
          <t xml:space="preserve">CU YD  </t>
        </is>
      </c>
      <c s="6" r="D7416">
        <v>11.000</v>
      </c>
      <c s="7" r="E7416">
        <v>2</v>
      </c>
      <c s="8" t="inlineStr" r="F7416">
        <is>
          <t xml:space="preserve">64R48</t>
        </is>
      </c>
      <c s="8" t="inlineStr" r="G7416">
        <is>
          <t xml:space="preserve">006</t>
        </is>
      </c>
      <c s="9" r="H7416">
        <v>1925.0000</v>
      </c>
      <c s="8" t="inlineStr" r="I7416">
        <is>
          <t xml:space="preserve"/>
        </is>
      </c>
      <c s="8" t="inlineStr" r="J7416">
        <is>
          <t xml:space="preserve"> Carroll</t>
        </is>
      </c>
    </row>
    <row r="7417" ht="20.25" customHeight="0">
      <c s="5" t="inlineStr" r="A7417">
        <is>
          <t xml:space="preserve">50102400</t>
        </is>
      </c>
      <c s="5" t="inlineStr" r="B7417">
        <is>
          <t xml:space="preserve">CONCRETE REMOVAL</t>
        </is>
      </c>
      <c s="5" t="inlineStr" r="C7417">
        <is>
          <t xml:space="preserve">CU YD  </t>
        </is>
      </c>
      <c s="6" r="D7417">
        <v>11.000</v>
      </c>
      <c s="7" r="E7417">
        <v>2</v>
      </c>
      <c s="8" t="inlineStr" r="F7417">
        <is>
          <t xml:space="preserve">64R48</t>
        </is>
      </c>
      <c s="8" t="inlineStr" r="G7417">
        <is>
          <t xml:space="preserve">006</t>
        </is>
      </c>
      <c s="9" r="H7417">
        <v>2300.0000</v>
      </c>
      <c s="8" t="inlineStr" r="I7417">
        <is>
          <t xml:space="preserve"/>
        </is>
      </c>
      <c s="8" t="inlineStr" r="J7417">
        <is>
          <t xml:space="preserve"> Carroll</t>
        </is>
      </c>
    </row>
    <row r="7418" ht="20.25" customHeight="0">
      <c s="5" t="inlineStr" r="A7418">
        <is>
          <t xml:space="preserve">50102400</t>
        </is>
      </c>
      <c s="5" t="inlineStr" r="B7418">
        <is>
          <t xml:space="preserve">CONCRETE REMOVAL</t>
        </is>
      </c>
      <c s="5" t="inlineStr" r="C7418">
        <is>
          <t xml:space="preserve">CU YD  </t>
        </is>
      </c>
      <c s="6" r="D7418">
        <v>11.200</v>
      </c>
      <c s="7" r="E7418">
        <v>2</v>
      </c>
      <c s="8" t="inlineStr" r="F7418">
        <is>
          <t xml:space="preserve">64R54</t>
        </is>
      </c>
      <c s="8" t="inlineStr" r="G7418">
        <is>
          <t xml:space="preserve">008</t>
        </is>
      </c>
      <c s="9" r="H7418">
        <v>3950.0000</v>
      </c>
      <c s="8" t="inlineStr" r="I7418">
        <is>
          <t xml:space="preserve">Y</t>
        </is>
      </c>
      <c s="8" t="inlineStr" r="J7418">
        <is>
          <t xml:space="preserve"> Lee</t>
        </is>
      </c>
    </row>
    <row r="7419" ht="20.25" customHeight="0">
      <c s="5" t="inlineStr" r="A7419">
        <is>
          <t xml:space="preserve">50102400</t>
        </is>
      </c>
      <c s="5" t="inlineStr" r="B7419">
        <is>
          <t xml:space="preserve">CONCRETE REMOVAL</t>
        </is>
      </c>
      <c s="5" t="inlineStr" r="C7419">
        <is>
          <t xml:space="preserve">CU YD  </t>
        </is>
      </c>
      <c s="6" r="D7419">
        <v>11.200</v>
      </c>
      <c s="7" r="E7419">
        <v>2</v>
      </c>
      <c s="8" t="inlineStr" r="F7419">
        <is>
          <t xml:space="preserve">64R54</t>
        </is>
      </c>
      <c s="8" t="inlineStr" r="G7419">
        <is>
          <t xml:space="preserve">008</t>
        </is>
      </c>
      <c s="9" r="H7419">
        <v>1985.0000</v>
      </c>
      <c s="8" t="inlineStr" r="I7419">
        <is>
          <t xml:space="preserve"/>
        </is>
      </c>
      <c s="8" t="inlineStr" r="J7419">
        <is>
          <t xml:space="preserve"> Lee</t>
        </is>
      </c>
    </row>
    <row r="7420" ht="20.25" customHeight="0">
      <c s="5" t="inlineStr" r="A7420">
        <is>
          <t xml:space="preserve">50102400</t>
        </is>
      </c>
      <c s="5" t="inlineStr" r="B7420">
        <is>
          <t xml:space="preserve">CONCRETE REMOVAL</t>
        </is>
      </c>
      <c s="5" t="inlineStr" r="C7420">
        <is>
          <t xml:space="preserve">CU YD  </t>
        </is>
      </c>
      <c s="6" r="D7420">
        <v>11.200</v>
      </c>
      <c s="7" r="E7420">
        <v>2</v>
      </c>
      <c s="8" t="inlineStr" r="F7420">
        <is>
          <t xml:space="preserve">64R54</t>
        </is>
      </c>
      <c s="8" t="inlineStr" r="G7420">
        <is>
          <t xml:space="preserve">008</t>
        </is>
      </c>
      <c s="9" r="H7420">
        <v>2500.0000</v>
      </c>
      <c s="8" t="inlineStr" r="I7420">
        <is>
          <t xml:space="preserve"/>
        </is>
      </c>
      <c s="8" t="inlineStr" r="J7420">
        <is>
          <t xml:space="preserve"> Lee</t>
        </is>
      </c>
    </row>
    <row r="7421" ht="20.25" customHeight="0">
      <c s="5" t="inlineStr" r="A7421">
        <is>
          <t xml:space="preserve">50102400</t>
        </is>
      </c>
      <c s="5" t="inlineStr" r="B7421">
        <is>
          <t xml:space="preserve">CONCRETE REMOVAL</t>
        </is>
      </c>
      <c s="5" t="inlineStr" r="C7421">
        <is>
          <t xml:space="preserve">CU YD  </t>
        </is>
      </c>
      <c s="6" r="D7421">
        <v>11.200</v>
      </c>
      <c s="7" r="E7421">
        <v>2</v>
      </c>
      <c s="8" t="inlineStr" r="F7421">
        <is>
          <t xml:space="preserve">64R54</t>
        </is>
      </c>
      <c s="8" t="inlineStr" r="G7421">
        <is>
          <t xml:space="preserve">008</t>
        </is>
      </c>
      <c s="9" r="H7421">
        <v>2625.0000</v>
      </c>
      <c s="8" t="inlineStr" r="I7421">
        <is>
          <t xml:space="preserve"/>
        </is>
      </c>
      <c s="8" t="inlineStr" r="J7421">
        <is>
          <t xml:space="preserve"> Lee</t>
        </is>
      </c>
    </row>
    <row r="7422" ht="20.25" customHeight="0">
      <c s="5" t="inlineStr" r="A7422">
        <is>
          <t xml:space="preserve">50102400</t>
        </is>
      </c>
      <c s="5" t="inlineStr" r="B7422">
        <is>
          <t xml:space="preserve">CONCRETE REMOVAL</t>
        </is>
      </c>
      <c s="5" t="inlineStr" r="C7422">
        <is>
          <t xml:space="preserve">CU YD  </t>
        </is>
      </c>
      <c s="6" r="D7422">
        <v>9.100</v>
      </c>
      <c s="7" r="E7422">
        <v>4</v>
      </c>
      <c s="8" t="inlineStr" r="F7422">
        <is>
          <t xml:space="preserve">68G91</t>
        </is>
      </c>
      <c s="8" t="inlineStr" r="G7422">
        <is>
          <t xml:space="preserve">014</t>
        </is>
      </c>
      <c s="9" r="H7422">
        <v>3300.0000</v>
      </c>
      <c s="8" t="inlineStr" r="I7422">
        <is>
          <t xml:space="preserve">Y</t>
        </is>
      </c>
      <c s="8" t="inlineStr" r="J7422">
        <is>
          <t xml:space="preserve"> Knox</t>
        </is>
      </c>
    </row>
    <row r="7423" ht="20.25" customHeight="0">
      <c s="5" t="inlineStr" r="A7423">
        <is>
          <t xml:space="preserve">50102400</t>
        </is>
      </c>
      <c s="5" t="inlineStr" r="B7423">
        <is>
          <t xml:space="preserve">CONCRETE REMOVAL</t>
        </is>
      </c>
      <c s="5" t="inlineStr" r="C7423">
        <is>
          <t xml:space="preserve">CU YD  </t>
        </is>
      </c>
      <c s="6" r="D7423">
        <v>9.100</v>
      </c>
      <c s="7" r="E7423">
        <v>4</v>
      </c>
      <c s="8" t="inlineStr" r="F7423">
        <is>
          <t xml:space="preserve">68G91</t>
        </is>
      </c>
      <c s="8" t="inlineStr" r="G7423">
        <is>
          <t xml:space="preserve">014</t>
        </is>
      </c>
      <c s="9" r="H7423">
        <v>3370.0000</v>
      </c>
      <c s="8" t="inlineStr" r="I7423">
        <is>
          <t xml:space="preserve"/>
        </is>
      </c>
      <c s="8" t="inlineStr" r="J7423">
        <is>
          <t xml:space="preserve"> Knox</t>
        </is>
      </c>
    </row>
    <row r="7424" ht="20.25" customHeight="0">
      <c s="5" t="inlineStr" r="A7424">
        <is>
          <t xml:space="preserve">50102400</t>
        </is>
      </c>
      <c s="5" t="inlineStr" r="B7424">
        <is>
          <t xml:space="preserve">CONCRETE REMOVAL</t>
        </is>
      </c>
      <c s="5" t="inlineStr" r="C7424">
        <is>
          <t xml:space="preserve">CU YD  </t>
        </is>
      </c>
      <c s="6" r="D7424">
        <v>9.100</v>
      </c>
      <c s="7" r="E7424">
        <v>4</v>
      </c>
      <c s="8" t="inlineStr" r="F7424">
        <is>
          <t xml:space="preserve">68G91</t>
        </is>
      </c>
      <c s="8" t="inlineStr" r="G7424">
        <is>
          <t xml:space="preserve">014</t>
        </is>
      </c>
      <c s="9" r="H7424">
        <v>5000.0000</v>
      </c>
      <c s="8" t="inlineStr" r="I7424">
        <is>
          <t xml:space="preserve"/>
        </is>
      </c>
      <c s="8" t="inlineStr" r="J7424">
        <is>
          <t xml:space="preserve"> Knox</t>
        </is>
      </c>
    </row>
    <row r="7425" ht="20.25" customHeight="0">
      <c s="5" t="inlineStr" r="A7425">
        <is>
          <t xml:space="preserve">50102400</t>
        </is>
      </c>
      <c s="5" t="inlineStr" r="B7425">
        <is>
          <t xml:space="preserve">CONCRETE REMOVAL</t>
        </is>
      </c>
      <c s="5" t="inlineStr" r="C7425">
        <is>
          <t xml:space="preserve">CU YD  </t>
        </is>
      </c>
      <c s="6" r="D7425">
        <v>2.100</v>
      </c>
      <c s="7" r="E7425">
        <v>5</v>
      </c>
      <c s="8" t="inlineStr" r="F7425">
        <is>
          <t xml:space="preserve">70B79</t>
        </is>
      </c>
      <c s="8" t="inlineStr" r="G7425">
        <is>
          <t xml:space="preserve">056</t>
        </is>
      </c>
      <c s="9" r="H7425">
        <v>2850.0000</v>
      </c>
      <c s="8" t="inlineStr" r="I7425">
        <is>
          <t xml:space="preserve">Y</t>
        </is>
      </c>
      <c s="8" t="inlineStr" r="J7425">
        <is>
          <t xml:space="preserve"> Champaign</t>
        </is>
      </c>
    </row>
    <row r="7426" ht="20.25" customHeight="0">
      <c s="5" t="inlineStr" r="A7426">
        <is>
          <t xml:space="preserve">50102400</t>
        </is>
      </c>
      <c s="5" t="inlineStr" r="B7426">
        <is>
          <t xml:space="preserve">CONCRETE REMOVAL</t>
        </is>
      </c>
      <c s="5" t="inlineStr" r="C7426">
        <is>
          <t xml:space="preserve">CU YD  </t>
        </is>
      </c>
      <c s="6" r="D7426">
        <v>2.100</v>
      </c>
      <c s="7" r="E7426">
        <v>5</v>
      </c>
      <c s="8" t="inlineStr" r="F7426">
        <is>
          <t xml:space="preserve">70B79</t>
        </is>
      </c>
      <c s="8" t="inlineStr" r="G7426">
        <is>
          <t xml:space="preserve">056</t>
        </is>
      </c>
      <c s="9" r="H7426">
        <v>5000.0000</v>
      </c>
      <c s="8" t="inlineStr" r="I7426">
        <is>
          <t xml:space="preserve"/>
        </is>
      </c>
      <c s="8" t="inlineStr" r="J7426">
        <is>
          <t xml:space="preserve"> Champaign</t>
        </is>
      </c>
    </row>
    <row r="7427" ht="20.25" customHeight="0">
      <c s="5" t="inlineStr" r="A7427">
        <is>
          <t xml:space="preserve">50102400</t>
        </is>
      </c>
      <c s="5" t="inlineStr" r="B7427">
        <is>
          <t xml:space="preserve">CONCRETE REMOVAL</t>
        </is>
      </c>
      <c s="5" t="inlineStr" r="C7427">
        <is>
          <t xml:space="preserve">CU YD  </t>
        </is>
      </c>
      <c s="6" r="D7427">
        <v>2.700</v>
      </c>
      <c s="7" r="E7427">
        <v>6</v>
      </c>
      <c s="8" t="inlineStr" r="F7427">
        <is>
          <t xml:space="preserve">72881</t>
        </is>
      </c>
      <c s="8" t="inlineStr" r="G7427">
        <is>
          <t xml:space="preserve">022</t>
        </is>
      </c>
      <c s="9" r="H7427">
        <v>3050.0000</v>
      </c>
      <c s="8" t="inlineStr" r="I7427">
        <is>
          <t xml:space="preserve">Y</t>
        </is>
      </c>
      <c s="8" t="inlineStr" r="J7427">
        <is>
          <t xml:space="preserve"> Hancock</t>
        </is>
      </c>
    </row>
    <row r="7428" ht="20.25" customHeight="0">
      <c s="5" t="inlineStr" r="A7428">
        <is>
          <t xml:space="preserve">50102400</t>
        </is>
      </c>
      <c s="5" t="inlineStr" r="B7428">
        <is>
          <t xml:space="preserve">CONCRETE REMOVAL</t>
        </is>
      </c>
      <c s="5" t="inlineStr" r="C7428">
        <is>
          <t xml:space="preserve">CU YD  </t>
        </is>
      </c>
      <c s="6" r="D7428">
        <v>2.700</v>
      </c>
      <c s="7" r="E7428">
        <v>6</v>
      </c>
      <c s="8" t="inlineStr" r="F7428">
        <is>
          <t xml:space="preserve">72881</t>
        </is>
      </c>
      <c s="8" t="inlineStr" r="G7428">
        <is>
          <t xml:space="preserve">022</t>
        </is>
      </c>
      <c s="9" r="H7428">
        <v>8500.0000</v>
      </c>
      <c s="8" t="inlineStr" r="I7428">
        <is>
          <t xml:space="preserve"/>
        </is>
      </c>
      <c s="8" t="inlineStr" r="J7428">
        <is>
          <t xml:space="preserve"> Hancock</t>
        </is>
      </c>
    </row>
    <row r="7429" ht="20.25" customHeight="0">
      <c s="5" t="inlineStr" r="A7429">
        <is>
          <t xml:space="preserve">50102400</t>
        </is>
      </c>
      <c s="5" t="inlineStr" r="B7429">
        <is>
          <t xml:space="preserve">CONCRETE REMOVAL</t>
        </is>
      </c>
      <c s="5" t="inlineStr" r="C7429">
        <is>
          <t xml:space="preserve">CU YD  </t>
        </is>
      </c>
      <c s="6" r="D7429">
        <v>343.400</v>
      </c>
      <c s="7" r="E7429">
        <v>6</v>
      </c>
      <c s="8" t="inlineStr" r="F7429">
        <is>
          <t xml:space="preserve">72G54</t>
        </is>
      </c>
      <c s="8" t="inlineStr" r="G7429">
        <is>
          <t xml:space="preserve">098</t>
        </is>
      </c>
      <c s="9" r="H7429">
        <v>1351.7000</v>
      </c>
      <c s="8" t="inlineStr" r="I7429">
        <is>
          <t xml:space="preserve">Y</t>
        </is>
      </c>
      <c s="8" t="inlineStr" r="J7429">
        <is>
          <t xml:space="preserve"> Montgomery</t>
        </is>
      </c>
    </row>
    <row r="7430" ht="20.25" customHeight="0">
      <c s="5" t="inlineStr" r="A7430">
        <is>
          <t xml:space="preserve">50102400</t>
        </is>
      </c>
      <c s="5" t="inlineStr" r="B7430">
        <is>
          <t xml:space="preserve">CONCRETE REMOVAL</t>
        </is>
      </c>
      <c s="5" t="inlineStr" r="C7430">
        <is>
          <t xml:space="preserve">CU YD  </t>
        </is>
      </c>
      <c s="6" r="D7430">
        <v>64.500</v>
      </c>
      <c s="7" r="E7430">
        <v>6</v>
      </c>
      <c s="8" t="inlineStr" r="F7430">
        <is>
          <t xml:space="preserve">72K64</t>
        </is>
      </c>
      <c s="8" t="inlineStr" r="G7430">
        <is>
          <t xml:space="preserve">061</t>
        </is>
      </c>
      <c s="9" r="H7430">
        <v>861.1500</v>
      </c>
      <c s="8" t="inlineStr" r="I7430">
        <is>
          <t xml:space="preserve">Y</t>
        </is>
      </c>
      <c s="8" t="inlineStr" r="J7430">
        <is>
          <t xml:space="preserve"> Logan</t>
        </is>
      </c>
    </row>
    <row r="7431" ht="20.25" customHeight="0">
      <c s="5" t="inlineStr" r="A7431">
        <is>
          <t xml:space="preserve">50102400</t>
        </is>
      </c>
      <c s="5" t="inlineStr" r="B7431">
        <is>
          <t xml:space="preserve">CONCRETE REMOVAL</t>
        </is>
      </c>
      <c s="5" t="inlineStr" r="C7431">
        <is>
          <t xml:space="preserve">CU YD  </t>
        </is>
      </c>
      <c s="6" r="D7431">
        <v>1.100</v>
      </c>
      <c s="7" r="E7431">
        <v>7</v>
      </c>
      <c s="8" t="inlineStr" r="F7431">
        <is>
          <t xml:space="preserve">74A91</t>
        </is>
      </c>
      <c s="8" t="inlineStr" r="G7431">
        <is>
          <t xml:space="preserve">028</t>
        </is>
      </c>
      <c s="9" r="H7431">
        <v>17100.0000</v>
      </c>
      <c s="8" t="inlineStr" r="I7431">
        <is>
          <t xml:space="preserve">Y</t>
        </is>
      </c>
      <c s="8" t="inlineStr" r="J7431">
        <is>
          <t xml:space="preserve"> Fayette</t>
        </is>
      </c>
    </row>
    <row r="7432" ht="20.25" customHeight="0">
      <c s="5" t="inlineStr" r="A7432">
        <is>
          <t xml:space="preserve">50102400</t>
        </is>
      </c>
      <c s="5" t="inlineStr" r="B7432">
        <is>
          <t xml:space="preserve">CONCRETE REMOVAL</t>
        </is>
      </c>
      <c s="5" t="inlineStr" r="C7432">
        <is>
          <t xml:space="preserve">CU YD  </t>
        </is>
      </c>
      <c s="6" r="D7432">
        <v>1.100</v>
      </c>
      <c s="7" r="E7432">
        <v>7</v>
      </c>
      <c s="8" t="inlineStr" r="F7432">
        <is>
          <t xml:space="preserve">74A91</t>
        </is>
      </c>
      <c s="8" t="inlineStr" r="G7432">
        <is>
          <t xml:space="preserve">028</t>
        </is>
      </c>
      <c s="9" r="H7432">
        <v>4395.0000</v>
      </c>
      <c s="8" t="inlineStr" r="I7432">
        <is>
          <t xml:space="preserve"/>
        </is>
      </c>
      <c s="8" t="inlineStr" r="J7432">
        <is>
          <t xml:space="preserve"> Fayette</t>
        </is>
      </c>
    </row>
    <row r="7433" ht="20.25" customHeight="0">
      <c s="5" t="inlineStr" r="A7433">
        <is>
          <t xml:space="preserve">50102400</t>
        </is>
      </c>
      <c s="5" t="inlineStr" r="B7433">
        <is>
          <t xml:space="preserve">CONCRETE REMOVAL</t>
        </is>
      </c>
      <c s="5" t="inlineStr" r="C7433">
        <is>
          <t xml:space="preserve">CU YD  </t>
        </is>
      </c>
      <c s="6" r="D7433">
        <v>1.100</v>
      </c>
      <c s="7" r="E7433">
        <v>7</v>
      </c>
      <c s="8" t="inlineStr" r="F7433">
        <is>
          <t xml:space="preserve">74A91</t>
        </is>
      </c>
      <c s="8" t="inlineStr" r="G7433">
        <is>
          <t xml:space="preserve">028</t>
        </is>
      </c>
      <c s="9" r="H7433">
        <v>6000.0000</v>
      </c>
      <c s="8" t="inlineStr" r="I7433">
        <is>
          <t xml:space="preserve"/>
        </is>
      </c>
      <c s="8" t="inlineStr" r="J7433">
        <is>
          <t xml:space="preserve"> Fayette</t>
        </is>
      </c>
    </row>
    <row r="7434" ht="20.25" customHeight="0">
      <c s="5" t="inlineStr" r="A7434">
        <is>
          <t xml:space="preserve">50102400</t>
        </is>
      </c>
      <c s="5" t="inlineStr" r="B7434">
        <is>
          <t xml:space="preserve">CONCRETE REMOVAL</t>
        </is>
      </c>
      <c s="5" t="inlineStr" r="C7434">
        <is>
          <t xml:space="preserve">CU YD  </t>
        </is>
      </c>
      <c s="6" r="D7434">
        <v>1.100</v>
      </c>
      <c s="7" r="E7434">
        <v>7</v>
      </c>
      <c s="8" t="inlineStr" r="F7434">
        <is>
          <t xml:space="preserve">74A91</t>
        </is>
      </c>
      <c s="8" t="inlineStr" r="G7434">
        <is>
          <t xml:space="preserve">028</t>
        </is>
      </c>
      <c s="9" r="H7434">
        <v>6113.8900</v>
      </c>
      <c s="8" t="inlineStr" r="I7434">
        <is>
          <t xml:space="preserve"/>
        </is>
      </c>
      <c s="8" t="inlineStr" r="J7434">
        <is>
          <t xml:space="preserve"> Fayette</t>
        </is>
      </c>
    </row>
    <row r="7435" ht="20.25" customHeight="0">
      <c s="5" t="inlineStr" r="A7435">
        <is>
          <t xml:space="preserve">50102400</t>
        </is>
      </c>
      <c s="5" t="inlineStr" r="B7435">
        <is>
          <t xml:space="preserve">CONCRETE REMOVAL</t>
        </is>
      </c>
      <c s="5" t="inlineStr" r="C7435">
        <is>
          <t xml:space="preserve">CU YD  </t>
        </is>
      </c>
      <c s="6" r="D7435">
        <v>1.100</v>
      </c>
      <c s="7" r="E7435">
        <v>7</v>
      </c>
      <c s="8" t="inlineStr" r="F7435">
        <is>
          <t xml:space="preserve">74A91</t>
        </is>
      </c>
      <c s="8" t="inlineStr" r="G7435">
        <is>
          <t xml:space="preserve">028</t>
        </is>
      </c>
      <c s="9" r="H7435">
        <v>13000.0000</v>
      </c>
      <c s="8" t="inlineStr" r="I7435">
        <is>
          <t xml:space="preserve"/>
        </is>
      </c>
      <c s="8" t="inlineStr" r="J7435">
        <is>
          <t xml:space="preserve"> Fayette</t>
        </is>
      </c>
    </row>
    <row r="7436" ht="20.25" customHeight="0">
      <c s="5" t="inlineStr" r="A7436">
        <is>
          <t xml:space="preserve">50102400</t>
        </is>
      </c>
      <c s="5" t="inlineStr" r="B7436">
        <is>
          <t xml:space="preserve">CONCRETE REMOVAL</t>
        </is>
      </c>
      <c s="5" t="inlineStr" r="C7436">
        <is>
          <t xml:space="preserve">CU YD  </t>
        </is>
      </c>
      <c s="6" r="D7436">
        <v>25.200</v>
      </c>
      <c s="7" r="E7436">
        <v>8</v>
      </c>
      <c s="8" t="inlineStr" r="F7436">
        <is>
          <t xml:space="preserve">76K46</t>
        </is>
      </c>
      <c s="8" t="inlineStr" r="G7436">
        <is>
          <t xml:space="preserve">116</t>
        </is>
      </c>
      <c s="9" r="H7436">
        <v>3200.0000</v>
      </c>
      <c s="8" t="inlineStr" r="I7436">
        <is>
          <t xml:space="preserve">Y</t>
        </is>
      </c>
      <c s="8" t="inlineStr" r="J7436">
        <is>
          <t xml:space="preserve"> Bond</t>
        </is>
      </c>
    </row>
    <row r="7437" ht="20.25" customHeight="0">
      <c s="5" t="inlineStr" r="A7437">
        <is>
          <t xml:space="preserve">50102400</t>
        </is>
      </c>
      <c s="5" t="inlineStr" r="B7437">
        <is>
          <t xml:space="preserve">CONCRETE REMOVAL</t>
        </is>
      </c>
      <c s="5" t="inlineStr" r="C7437">
        <is>
          <t xml:space="preserve">CU YD  </t>
        </is>
      </c>
      <c s="6" r="D7437">
        <v>25.200</v>
      </c>
      <c s="7" r="E7437">
        <v>8</v>
      </c>
      <c s="8" t="inlineStr" r="F7437">
        <is>
          <t xml:space="preserve">76K46</t>
        </is>
      </c>
      <c s="8" t="inlineStr" r="G7437">
        <is>
          <t xml:space="preserve">116</t>
        </is>
      </c>
      <c s="9" r="H7437">
        <v>1480.5000</v>
      </c>
      <c s="8" t="inlineStr" r="I7437">
        <is>
          <t xml:space="preserve"/>
        </is>
      </c>
      <c s="8" t="inlineStr" r="J7437">
        <is>
          <t xml:space="preserve"> Bond</t>
        </is>
      </c>
    </row>
    <row r="7438" ht="20.25" customHeight="0">
      <c s="5" t="inlineStr" r="A7438">
        <is>
          <t xml:space="preserve">50102400</t>
        </is>
      </c>
      <c s="5" t="inlineStr" r="B7438">
        <is>
          <t xml:space="preserve">CONCRETE REMOVAL</t>
        </is>
      </c>
      <c s="5" t="inlineStr" r="C7438">
        <is>
          <t xml:space="preserve">CU YD  </t>
        </is>
      </c>
      <c s="6" r="D7438">
        <v>214.400</v>
      </c>
      <c s="7" r="E7438">
        <v>9</v>
      </c>
      <c s="8" t="inlineStr" r="F7438">
        <is>
          <t xml:space="preserve">78604</t>
        </is>
      </c>
      <c s="8" t="inlineStr" r="G7438">
        <is>
          <t xml:space="preserve">104</t>
        </is>
      </c>
      <c s="9" r="H7438">
        <v>2211.0000</v>
      </c>
      <c s="8" t="inlineStr" r="I7438">
        <is>
          <t xml:space="preserve">Y</t>
        </is>
      </c>
      <c s="8" t="inlineStr" r="J7438">
        <is>
          <t xml:space="preserve"> Jefferson</t>
        </is>
      </c>
    </row>
    <row r="7439" ht="20.25" customHeight="0">
      <c s="5" t="inlineStr" r="A7439">
        <is>
          <t xml:space="preserve">50102400</t>
        </is>
      </c>
      <c s="5" t="inlineStr" r="B7439">
        <is>
          <t xml:space="preserve">CONCRETE REMOVAL</t>
        </is>
      </c>
      <c s="5" t="inlineStr" r="C7439">
        <is>
          <t xml:space="preserve">CU YD  </t>
        </is>
      </c>
      <c s="6" r="D7439">
        <v>214.400</v>
      </c>
      <c s="7" r="E7439">
        <v>9</v>
      </c>
      <c s="8" t="inlineStr" r="F7439">
        <is>
          <t xml:space="preserve">78604</t>
        </is>
      </c>
      <c s="8" t="inlineStr" r="G7439">
        <is>
          <t xml:space="preserve">104</t>
        </is>
      </c>
      <c s="9" r="H7439">
        <v>1562.5000</v>
      </c>
      <c s="8" t="inlineStr" r="I7439">
        <is>
          <t xml:space="preserve"/>
        </is>
      </c>
      <c s="8" t="inlineStr" r="J7439">
        <is>
          <t xml:space="preserve"> Jefferson</t>
        </is>
      </c>
    </row>
    <row r="7440" ht="20.25" customHeight="0">
      <c s="5" t="inlineStr" r="A7440">
        <is>
          <t xml:space="preserve">50102400</t>
        </is>
      </c>
      <c s="5" t="inlineStr" r="B7440">
        <is>
          <t xml:space="preserve">CONCRETE REMOVAL</t>
        </is>
      </c>
      <c s="5" t="inlineStr" r="C7440">
        <is>
          <t xml:space="preserve">CU YD  </t>
        </is>
      </c>
      <c s="6" r="D7440">
        <v>214.400</v>
      </c>
      <c s="7" r="E7440">
        <v>9</v>
      </c>
      <c s="8" t="inlineStr" r="F7440">
        <is>
          <t xml:space="preserve">78604</t>
        </is>
      </c>
      <c s="8" t="inlineStr" r="G7440">
        <is>
          <t xml:space="preserve">104</t>
        </is>
      </c>
      <c s="9" r="H7440">
        <v>2015.8200</v>
      </c>
      <c s="8" t="inlineStr" r="I7440">
        <is>
          <t xml:space="preserve"/>
        </is>
      </c>
      <c s="8" t="inlineStr" r="J7440">
        <is>
          <t xml:space="preserve"> Jefferson</t>
        </is>
      </c>
    </row>
    <row r="7441" ht="20.25" customHeight="0">
      <c s="5" t="inlineStr" r="A7441">
        <is>
          <t xml:space="preserve">50102400</t>
        </is>
      </c>
      <c s="5" t="inlineStr" r="B7441">
        <is>
          <t xml:space="preserve">CONCRETE REMOVAL</t>
        </is>
      </c>
      <c s="5" t="inlineStr" r="C7441">
        <is>
          <t xml:space="preserve">CU YD  </t>
        </is>
      </c>
      <c s="6" r="D7441">
        <v>214.400</v>
      </c>
      <c s="7" r="E7441">
        <v>9</v>
      </c>
      <c s="8" t="inlineStr" r="F7441">
        <is>
          <t xml:space="preserve">78604</t>
        </is>
      </c>
      <c s="8" t="inlineStr" r="G7441">
        <is>
          <t xml:space="preserve">104</t>
        </is>
      </c>
      <c s="9" r="H7441">
        <v>2116.6100</v>
      </c>
      <c s="8" t="inlineStr" r="I7441">
        <is>
          <t xml:space="preserve"/>
        </is>
      </c>
      <c s="8" t="inlineStr" r="J7441">
        <is>
          <t xml:space="preserve"> Jefferson</t>
        </is>
      </c>
    </row>
    <row r="7442" ht="20.25" customHeight="0">
      <c s="5" t="inlineStr" r="A7442">
        <is>
          <t xml:space="preserve">50102400</t>
        </is>
      </c>
      <c s="5" t="inlineStr" r="B7442">
        <is>
          <t xml:space="preserve">CONCRETE REMOVAL</t>
        </is>
      </c>
      <c s="5" t="inlineStr" r="C7442">
        <is>
          <t xml:space="preserve">CU YD  </t>
        </is>
      </c>
      <c s="6" r="D7442">
        <v>117.000</v>
      </c>
      <c s="7" r="E7442">
        <v>9</v>
      </c>
      <c s="8" t="inlineStr" r="F7442">
        <is>
          <t xml:space="preserve">78716</t>
        </is>
      </c>
      <c s="8" t="inlineStr" r="G7442">
        <is>
          <t xml:space="preserve">035</t>
        </is>
      </c>
      <c s="9" r="H7442">
        <v>121.1700</v>
      </c>
      <c s="8" t="inlineStr" r="I7442">
        <is>
          <t xml:space="preserve">Y</t>
        </is>
      </c>
      <c s="8" t="inlineStr" r="J7442">
        <is>
          <t xml:space="preserve"> Saline</t>
        </is>
      </c>
    </row>
    <row r="7443" ht="20.25" customHeight="0">
      <c s="5" t="inlineStr" r="A7443">
        <is>
          <t xml:space="preserve">50102400</t>
        </is>
      </c>
      <c s="5" t="inlineStr" r="B7443">
        <is>
          <t xml:space="preserve">CONCRETE REMOVAL</t>
        </is>
      </c>
      <c s="5" t="inlineStr" r="C7443">
        <is>
          <t xml:space="preserve">CU YD  </t>
        </is>
      </c>
      <c s="6" r="D7443">
        <v>117.000</v>
      </c>
      <c s="7" r="E7443">
        <v>9</v>
      </c>
      <c s="8" t="inlineStr" r="F7443">
        <is>
          <t xml:space="preserve">78716</t>
        </is>
      </c>
      <c s="8" t="inlineStr" r="G7443">
        <is>
          <t xml:space="preserve">035</t>
        </is>
      </c>
      <c s="9" r="H7443">
        <v>750.0000</v>
      </c>
      <c s="8" t="inlineStr" r="I7443">
        <is>
          <t xml:space="preserve"/>
        </is>
      </c>
      <c s="8" t="inlineStr" r="J7443">
        <is>
          <t xml:space="preserve"> Saline</t>
        </is>
      </c>
    </row>
    <row r="7444" ht="20.25" customHeight="0">
      <c s="5" t="inlineStr" r="A7444">
        <is>
          <t xml:space="preserve">50102400</t>
        </is>
      </c>
      <c s="5" t="inlineStr" r="B7444">
        <is>
          <t xml:space="preserve">CONCRETE REMOVAL</t>
        </is>
      </c>
      <c s="5" t="inlineStr" r="C7444">
        <is>
          <t xml:space="preserve">CU YD  </t>
        </is>
      </c>
      <c s="6" r="D7444">
        <v>13.600</v>
      </c>
      <c s="7" r="E7444">
        <v>9</v>
      </c>
      <c s="8" t="inlineStr" r="F7444">
        <is>
          <t xml:space="preserve">78958</t>
        </is>
      </c>
      <c s="8" t="inlineStr" r="G7444">
        <is>
          <t xml:space="preserve">119</t>
        </is>
      </c>
      <c s="9" r="H7444">
        <v>5100.0000</v>
      </c>
      <c s="8" t="inlineStr" r="I7444">
        <is>
          <t xml:space="preserve">Y</t>
        </is>
      </c>
      <c s="8" t="inlineStr" r="J7444">
        <is>
          <t xml:space="preserve"> Franklin</t>
        </is>
      </c>
    </row>
    <row r="7445" ht="20.25" customHeight="0">
      <c s="5" t="inlineStr" r="A7445">
        <is>
          <t xml:space="preserve">50102400</t>
        </is>
      </c>
      <c s="5" t="inlineStr" r="B7445">
        <is>
          <t xml:space="preserve">CONCRETE REMOVAL</t>
        </is>
      </c>
      <c s="5" t="inlineStr" r="C7445">
        <is>
          <t xml:space="preserve">CU YD  </t>
        </is>
      </c>
      <c s="6" r="D7445">
        <v>20.600</v>
      </c>
      <c s="7" r="E7445">
        <v>9</v>
      </c>
      <c s="8" t="inlineStr" r="F7445">
        <is>
          <t xml:space="preserve">78963</t>
        </is>
      </c>
      <c s="8" t="inlineStr" r="G7445">
        <is>
          <t xml:space="preserve">039</t>
        </is>
      </c>
      <c s="9" r="H7445">
        <v>3070.2300</v>
      </c>
      <c s="8" t="inlineStr" r="I7445">
        <is>
          <t xml:space="preserve">Y</t>
        </is>
      </c>
      <c s="8" t="inlineStr" r="J7445">
        <is>
          <t xml:space="preserve"> Jefferson</t>
        </is>
      </c>
    </row>
    <row r="7446" ht="20.25" customHeight="0">
      <c s="5" t="inlineStr" r="A7446">
        <is>
          <t xml:space="preserve">50102400</t>
        </is>
      </c>
      <c s="5" t="inlineStr" r="B7446">
        <is>
          <t xml:space="preserve">CONCRETE REMOVAL</t>
        </is>
      </c>
      <c s="5" t="inlineStr" r="C7446">
        <is>
          <t xml:space="preserve">CU YD  </t>
        </is>
      </c>
      <c s="6" r="D7446">
        <v>20.600</v>
      </c>
      <c s="7" r="E7446">
        <v>9</v>
      </c>
      <c s="8" t="inlineStr" r="F7446">
        <is>
          <t xml:space="preserve">78963</t>
        </is>
      </c>
      <c s="8" t="inlineStr" r="G7446">
        <is>
          <t xml:space="preserve">039</t>
        </is>
      </c>
      <c s="9" r="H7446">
        <v>3100.0000</v>
      </c>
      <c s="8" t="inlineStr" r="I7446">
        <is>
          <t xml:space="preserve"/>
        </is>
      </c>
      <c s="8" t="inlineStr" r="J7446">
        <is>
          <t xml:space="preserve"> Jefferson</t>
        </is>
      </c>
    </row>
    <row r="7447" ht="20.25" customHeight="0">
      <c s="5" t="inlineStr" r="A7447">
        <is>
          <t xml:space="preserve">50102400</t>
        </is>
      </c>
      <c s="5" t="inlineStr" r="B7447">
        <is>
          <t xml:space="preserve">CONCRETE REMOVAL</t>
        </is>
      </c>
      <c s="5" t="inlineStr" r="C7447">
        <is>
          <t xml:space="preserve">CU YD  </t>
        </is>
      </c>
      <c s="6" r="D7447">
        <v>8.000</v>
      </c>
      <c s="7" r="E7447">
        <v>4</v>
      </c>
      <c s="8" t="inlineStr" r="F7447">
        <is>
          <t xml:space="preserve">89821</t>
        </is>
      </c>
      <c s="8" t="inlineStr" r="G7447">
        <is>
          <t xml:space="preserve">073</t>
        </is>
      </c>
      <c s="9" r="H7447">
        <v>1650.0000</v>
      </c>
      <c s="8" t="inlineStr" r="I7447">
        <is>
          <t xml:space="preserve">Y</t>
        </is>
      </c>
      <c s="8" t="inlineStr" r="J7447">
        <is>
          <t xml:space="preserve"> Peoria</t>
        </is>
      </c>
    </row>
    <row r="7448" ht="20.25" customHeight="0">
      <c s="5" t="inlineStr" r="A7448">
        <is>
          <t xml:space="preserve">50102400</t>
        </is>
      </c>
      <c s="5" t="inlineStr" r="B7448">
        <is>
          <t xml:space="preserve">CONCRETE REMOVAL</t>
        </is>
      </c>
      <c s="5" t="inlineStr" r="C7448">
        <is>
          <t xml:space="preserve">CU YD  </t>
        </is>
      </c>
      <c s="6" r="D7448">
        <v>8.000</v>
      </c>
      <c s="7" r="E7448">
        <v>4</v>
      </c>
      <c s="8" t="inlineStr" r="F7448">
        <is>
          <t xml:space="preserve">89821</t>
        </is>
      </c>
      <c s="8" t="inlineStr" r="G7448">
        <is>
          <t xml:space="preserve">073</t>
        </is>
      </c>
      <c s="9" r="H7448">
        <v>1684.9700</v>
      </c>
      <c s="8" t="inlineStr" r="I7448">
        <is>
          <t xml:space="preserve"/>
        </is>
      </c>
      <c s="8" t="inlineStr" r="J7448">
        <is>
          <t xml:space="preserve"> Peoria</t>
        </is>
      </c>
    </row>
    <row r="7449" ht="20.25" customHeight="0">
      <c s="5" t="inlineStr" r="A7449">
        <is>
          <t xml:space="preserve">50102400</t>
        </is>
      </c>
      <c s="5" t="inlineStr" r="B7449">
        <is>
          <t xml:space="preserve">CONCRETE REMOVAL</t>
        </is>
      </c>
      <c s="5" t="inlineStr" r="C7449">
        <is>
          <t xml:space="preserve">CU YD  </t>
        </is>
      </c>
      <c s="6" r="D7449">
        <v>3.500</v>
      </c>
      <c s="7" r="E7449">
        <v>6</v>
      </c>
      <c s="8" t="inlineStr" r="F7449">
        <is>
          <t xml:space="preserve">93793</t>
        </is>
      </c>
      <c s="8" t="inlineStr" r="G7449">
        <is>
          <t xml:space="preserve">077</t>
        </is>
      </c>
      <c s="9" r="H7449">
        <v>3898.0100</v>
      </c>
      <c s="8" t="inlineStr" r="I7449">
        <is>
          <t xml:space="preserve">Y</t>
        </is>
      </c>
      <c s="8" t="inlineStr" r="J7449">
        <is>
          <t xml:space="preserve"> Logan</t>
        </is>
      </c>
    </row>
    <row r="7450" ht="20.25" customHeight="0">
      <c s="5" t="inlineStr" r="A7450">
        <is>
          <t xml:space="preserve">50102400</t>
        </is>
      </c>
      <c s="5" t="inlineStr" r="B7450">
        <is>
          <t xml:space="preserve">CONCRETE REMOVAL</t>
        </is>
      </c>
      <c s="5" t="inlineStr" r="C7450">
        <is>
          <t xml:space="preserve">CU YD  </t>
        </is>
      </c>
      <c s="6" r="D7450">
        <v>3.500</v>
      </c>
      <c s="7" r="E7450">
        <v>6</v>
      </c>
      <c s="8" t="inlineStr" r="F7450">
        <is>
          <t xml:space="preserve">93793</t>
        </is>
      </c>
      <c s="8" t="inlineStr" r="G7450">
        <is>
          <t xml:space="preserve">077</t>
        </is>
      </c>
      <c s="9" r="H7450">
        <v>5735.0000</v>
      </c>
      <c s="8" t="inlineStr" r="I7450">
        <is>
          <t xml:space="preserve"/>
        </is>
      </c>
      <c s="8" t="inlineStr" r="J7450">
        <is>
          <t xml:space="preserve"> Logan</t>
        </is>
      </c>
    </row>
    <row r="7451" ht="20.25" customHeight="0">
      <c s="5" t="inlineStr" r="A7451">
        <is>
          <t xml:space="preserve">50102400</t>
        </is>
      </c>
      <c s="5" t="inlineStr" r="B7451">
        <is>
          <t xml:space="preserve">CONCRETE REMOVAL</t>
        </is>
      </c>
      <c s="5" t="inlineStr" r="C7451">
        <is>
          <t xml:space="preserve">CU YD  </t>
        </is>
      </c>
      <c s="6" r="D7451">
        <v>3.500</v>
      </c>
      <c s="7" r="E7451">
        <v>6</v>
      </c>
      <c s="8" t="inlineStr" r="F7451">
        <is>
          <t xml:space="preserve">93793</t>
        </is>
      </c>
      <c s="8" t="inlineStr" r="G7451">
        <is>
          <t xml:space="preserve">077</t>
        </is>
      </c>
      <c s="9" r="H7451">
        <v>6300.0000</v>
      </c>
      <c s="8" t="inlineStr" r="I7451">
        <is>
          <t xml:space="preserve"/>
        </is>
      </c>
      <c s="8" t="inlineStr" r="J7451">
        <is>
          <t xml:space="preserve"> Logan</t>
        </is>
      </c>
    </row>
    <row r="7452" ht="20.25" customHeight="0">
      <c s="5" t="inlineStr" r="A7452">
        <is>
          <t xml:space="preserve">50104000</t>
        </is>
      </c>
      <c s="5" t="inlineStr" r="B7452">
        <is>
          <t xml:space="preserve">BRIDGE RAIL REMOVAL</t>
        </is>
      </c>
      <c s="5" t="inlineStr" r="C7452">
        <is>
          <t xml:space="preserve">FOOT   </t>
        </is>
      </c>
      <c s="6" r="D7452">
        <v>199.000</v>
      </c>
      <c s="7" r="E7452">
        <v>1</v>
      </c>
      <c s="8" t="inlineStr" r="F7452">
        <is>
          <t xml:space="preserve">61J19</t>
        </is>
      </c>
      <c s="8" t="inlineStr" r="G7452">
        <is>
          <t xml:space="preserve">050</t>
        </is>
      </c>
      <c s="9" r="H7452">
        <v>24.0000</v>
      </c>
      <c s="8" t="inlineStr" r="I7452">
        <is>
          <t xml:space="preserve">Y</t>
        </is>
      </c>
      <c s="8" t="inlineStr" r="J7452">
        <is>
          <t xml:space="preserve"> Cook</t>
        </is>
      </c>
    </row>
    <row r="7453" ht="20.25" customHeight="0">
      <c s="5" t="inlineStr" r="A7453">
        <is>
          <t xml:space="preserve">50104000</t>
        </is>
      </c>
      <c s="5" t="inlineStr" r="B7453">
        <is>
          <t xml:space="preserve">BRIDGE RAIL REMOVAL</t>
        </is>
      </c>
      <c s="5" t="inlineStr" r="C7453">
        <is>
          <t xml:space="preserve">FOOT   </t>
        </is>
      </c>
      <c s="6" r="D7453">
        <v>199.000</v>
      </c>
      <c s="7" r="E7453">
        <v>1</v>
      </c>
      <c s="8" t="inlineStr" r="F7453">
        <is>
          <t xml:space="preserve">61J19</t>
        </is>
      </c>
      <c s="8" t="inlineStr" r="G7453">
        <is>
          <t xml:space="preserve">050</t>
        </is>
      </c>
      <c s="9" r="H7453">
        <v>1.0000</v>
      </c>
      <c s="8" t="inlineStr" r="I7453">
        <is>
          <t xml:space="preserve"/>
        </is>
      </c>
      <c s="8" t="inlineStr" r="J7453">
        <is>
          <t xml:space="preserve"> Cook</t>
        </is>
      </c>
    </row>
    <row r="7454" ht="20.25" customHeight="0">
      <c s="5" t="inlineStr" r="A7454">
        <is>
          <t xml:space="preserve">50104000</t>
        </is>
      </c>
      <c s="5" t="inlineStr" r="B7454">
        <is>
          <t xml:space="preserve">BRIDGE RAIL REMOVAL</t>
        </is>
      </c>
      <c s="5" t="inlineStr" r="C7454">
        <is>
          <t xml:space="preserve">FOOT   </t>
        </is>
      </c>
      <c s="6" r="D7454">
        <v>199.000</v>
      </c>
      <c s="7" r="E7454">
        <v>1</v>
      </c>
      <c s="8" t="inlineStr" r="F7454">
        <is>
          <t xml:space="preserve">61J19</t>
        </is>
      </c>
      <c s="8" t="inlineStr" r="G7454">
        <is>
          <t xml:space="preserve">050</t>
        </is>
      </c>
      <c s="9" r="H7454">
        <v>20.0000</v>
      </c>
      <c s="8" t="inlineStr" r="I7454">
        <is>
          <t xml:space="preserve"/>
        </is>
      </c>
      <c s="8" t="inlineStr" r="J7454">
        <is>
          <t xml:space="preserve"> Cook</t>
        </is>
      </c>
    </row>
    <row r="7455" ht="20.25" customHeight="0">
      <c s="5" t="inlineStr" r="A7455">
        <is>
          <t xml:space="preserve">50104000</t>
        </is>
      </c>
      <c s="5" t="inlineStr" r="B7455">
        <is>
          <t xml:space="preserve">BRIDGE RAIL REMOVAL</t>
        </is>
      </c>
      <c s="5" t="inlineStr" r="C7455">
        <is>
          <t xml:space="preserve">FOOT   </t>
        </is>
      </c>
      <c s="6" r="D7455">
        <v>199.000</v>
      </c>
      <c s="7" r="E7455">
        <v>1</v>
      </c>
      <c s="8" t="inlineStr" r="F7455">
        <is>
          <t xml:space="preserve">61J19</t>
        </is>
      </c>
      <c s="8" t="inlineStr" r="G7455">
        <is>
          <t xml:space="preserve">050</t>
        </is>
      </c>
      <c s="9" r="H7455">
        <v>28.8000</v>
      </c>
      <c s="8" t="inlineStr" r="I7455">
        <is>
          <t xml:space="preserve"/>
        </is>
      </c>
      <c s="8" t="inlineStr" r="J7455">
        <is>
          <t xml:space="preserve"> Cook</t>
        </is>
      </c>
    </row>
    <row r="7456" ht="20.25" customHeight="0">
      <c s="5" t="inlineStr" r="A7456">
        <is>
          <t xml:space="preserve">50104400</t>
        </is>
      </c>
      <c s="5" t="inlineStr" r="B7456">
        <is>
          <t xml:space="preserve">CONCRETE HEADWALL REMOVAL</t>
        </is>
      </c>
      <c s="5" t="inlineStr" r="C7456">
        <is>
          <t xml:space="preserve">EACH   </t>
        </is>
      </c>
      <c s="6" r="D7456">
        <v>4.000</v>
      </c>
      <c s="7" r="E7456">
        <v>1</v>
      </c>
      <c s="8" t="inlineStr" r="F7456">
        <is>
          <t xml:space="preserve">61H84</t>
        </is>
      </c>
      <c s="8" t="inlineStr" r="G7456">
        <is>
          <t xml:space="preserve">043</t>
        </is>
      </c>
      <c s="9" r="H7456">
        <v>300.0000</v>
      </c>
      <c s="8" t="inlineStr" r="I7456">
        <is>
          <t xml:space="preserve">Y</t>
        </is>
      </c>
      <c s="8" t="inlineStr" r="J7456">
        <is>
          <t xml:space="preserve"> Cook</t>
        </is>
      </c>
    </row>
    <row r="7457" ht="20.25" customHeight="0">
      <c s="5" t="inlineStr" r="A7457">
        <is>
          <t xml:space="preserve">50104400</t>
        </is>
      </c>
      <c s="5" t="inlineStr" r="B7457">
        <is>
          <t xml:space="preserve">CONCRETE HEADWALL REMOVAL</t>
        </is>
      </c>
      <c s="5" t="inlineStr" r="C7457">
        <is>
          <t xml:space="preserve">EACH   </t>
        </is>
      </c>
      <c s="6" r="D7457">
        <v>1.000</v>
      </c>
      <c s="7" r="E7457">
        <v>1</v>
      </c>
      <c s="8" t="inlineStr" r="F7457">
        <is>
          <t xml:space="preserve">61J10</t>
        </is>
      </c>
      <c s="8" t="inlineStr" r="G7457">
        <is>
          <t xml:space="preserve">045</t>
        </is>
      </c>
      <c s="9" r="H7457">
        <v>800.0000</v>
      </c>
      <c s="8" t="inlineStr" r="I7457">
        <is>
          <t xml:space="preserve">Y</t>
        </is>
      </c>
      <c s="8" t="inlineStr" r="J7457">
        <is>
          <t xml:space="preserve"> Cook</t>
        </is>
      </c>
    </row>
    <row r="7458" ht="20.25" customHeight="0">
      <c s="5" t="inlineStr" r="A7458">
        <is>
          <t xml:space="preserve">50104400</t>
        </is>
      </c>
      <c s="5" t="inlineStr" r="B7458">
        <is>
          <t xml:space="preserve">CONCRETE HEADWALL REMOVAL</t>
        </is>
      </c>
      <c s="5" t="inlineStr" r="C7458">
        <is>
          <t xml:space="preserve">EACH   </t>
        </is>
      </c>
      <c s="6" r="D7458">
        <v>1.000</v>
      </c>
      <c s="7" r="E7458">
        <v>1</v>
      </c>
      <c s="8" t="inlineStr" r="F7458">
        <is>
          <t xml:space="preserve">61J10</t>
        </is>
      </c>
      <c s="8" t="inlineStr" r="G7458">
        <is>
          <t xml:space="preserve">045</t>
        </is>
      </c>
      <c s="9" r="H7458">
        <v>412.0000</v>
      </c>
      <c s="8" t="inlineStr" r="I7458">
        <is>
          <t xml:space="preserve"/>
        </is>
      </c>
      <c s="8" t="inlineStr" r="J7458">
        <is>
          <t xml:space="preserve"> Cook</t>
        </is>
      </c>
    </row>
    <row r="7459" ht="20.25" customHeight="0">
      <c s="5" t="inlineStr" r="A7459">
        <is>
          <t xml:space="preserve">50104400</t>
        </is>
      </c>
      <c s="5" t="inlineStr" r="B7459">
        <is>
          <t xml:space="preserve">CONCRETE HEADWALL REMOVAL</t>
        </is>
      </c>
      <c s="5" t="inlineStr" r="C7459">
        <is>
          <t xml:space="preserve">EACH   </t>
        </is>
      </c>
      <c s="6" r="D7459">
        <v>1.000</v>
      </c>
      <c s="7" r="E7459">
        <v>1</v>
      </c>
      <c s="8" t="inlineStr" r="F7459">
        <is>
          <t xml:space="preserve">61J10</t>
        </is>
      </c>
      <c s="8" t="inlineStr" r="G7459">
        <is>
          <t xml:space="preserve">045</t>
        </is>
      </c>
      <c s="9" r="H7459">
        <v>500.0000</v>
      </c>
      <c s="8" t="inlineStr" r="I7459">
        <is>
          <t xml:space="preserve"/>
        </is>
      </c>
      <c s="8" t="inlineStr" r="J7459">
        <is>
          <t xml:space="preserve"> Cook</t>
        </is>
      </c>
    </row>
    <row r="7460" ht="20.25" customHeight="0">
      <c s="5" t="inlineStr" r="A7460">
        <is>
          <t xml:space="preserve">50104400</t>
        </is>
      </c>
      <c s="5" t="inlineStr" r="B7460">
        <is>
          <t xml:space="preserve">CONCRETE HEADWALL REMOVAL</t>
        </is>
      </c>
      <c s="5" t="inlineStr" r="C7460">
        <is>
          <t xml:space="preserve">EACH   </t>
        </is>
      </c>
      <c s="6" r="D7460">
        <v>1.000</v>
      </c>
      <c s="7" r="E7460">
        <v>1</v>
      </c>
      <c s="8" t="inlineStr" r="F7460">
        <is>
          <t xml:space="preserve">61J10</t>
        </is>
      </c>
      <c s="8" t="inlineStr" r="G7460">
        <is>
          <t xml:space="preserve">045</t>
        </is>
      </c>
      <c s="9" r="H7460">
        <v>517.6000</v>
      </c>
      <c s="8" t="inlineStr" r="I7460">
        <is>
          <t xml:space="preserve"/>
        </is>
      </c>
      <c s="8" t="inlineStr" r="J7460">
        <is>
          <t xml:space="preserve"> Cook</t>
        </is>
      </c>
    </row>
    <row r="7461" ht="20.25" customHeight="0">
      <c s="5" t="inlineStr" r="A7461">
        <is>
          <t xml:space="preserve">50104400</t>
        </is>
      </c>
      <c s="5" t="inlineStr" r="B7461">
        <is>
          <t xml:space="preserve">CONCRETE HEADWALL REMOVAL</t>
        </is>
      </c>
      <c s="5" t="inlineStr" r="C7461">
        <is>
          <t xml:space="preserve">EACH   </t>
        </is>
      </c>
      <c s="6" r="D7461">
        <v>1.000</v>
      </c>
      <c s="7" r="E7461">
        <v>1</v>
      </c>
      <c s="8" t="inlineStr" r="F7461">
        <is>
          <t xml:space="preserve">61J10</t>
        </is>
      </c>
      <c s="8" t="inlineStr" r="G7461">
        <is>
          <t xml:space="preserve">045</t>
        </is>
      </c>
      <c s="9" r="H7461">
        <v>750.0000</v>
      </c>
      <c s="8" t="inlineStr" r="I7461">
        <is>
          <t xml:space="preserve"/>
        </is>
      </c>
      <c s="8" t="inlineStr" r="J7461">
        <is>
          <t xml:space="preserve"> Cook</t>
        </is>
      </c>
    </row>
    <row r="7462" ht="20.25" customHeight="0">
      <c s="5" t="inlineStr" r="A7462">
        <is>
          <t xml:space="preserve">50104400</t>
        </is>
      </c>
      <c s="5" t="inlineStr" r="B7462">
        <is>
          <t xml:space="preserve">CONCRETE HEADWALL REMOVAL</t>
        </is>
      </c>
      <c s="5" t="inlineStr" r="C7462">
        <is>
          <t xml:space="preserve">EACH   </t>
        </is>
      </c>
      <c s="6" r="D7462">
        <v>1.000</v>
      </c>
      <c s="7" r="E7462">
        <v>1</v>
      </c>
      <c s="8" t="inlineStr" r="F7462">
        <is>
          <t xml:space="preserve">61J10</t>
        </is>
      </c>
      <c s="8" t="inlineStr" r="G7462">
        <is>
          <t xml:space="preserve">045</t>
        </is>
      </c>
      <c s="9" r="H7462">
        <v>1403.2200</v>
      </c>
      <c s="8" t="inlineStr" r="I7462">
        <is>
          <t xml:space="preserve"/>
        </is>
      </c>
      <c s="8" t="inlineStr" r="J7462">
        <is>
          <t xml:space="preserve"> Cook</t>
        </is>
      </c>
    </row>
    <row r="7463" ht="20.25" customHeight="0">
      <c s="5" t="inlineStr" r="A7463">
        <is>
          <t xml:space="preserve">50104400</t>
        </is>
      </c>
      <c s="5" t="inlineStr" r="B7463">
        <is>
          <t xml:space="preserve">CONCRETE HEADWALL REMOVAL</t>
        </is>
      </c>
      <c s="5" t="inlineStr" r="C7463">
        <is>
          <t xml:space="preserve">EACH   </t>
        </is>
      </c>
      <c s="6" r="D7463">
        <v>1.000</v>
      </c>
      <c s="7" r="E7463">
        <v>1</v>
      </c>
      <c s="8" t="inlineStr" r="F7463">
        <is>
          <t xml:space="preserve">62K77</t>
        </is>
      </c>
      <c s="8" t="inlineStr" r="G7463">
        <is>
          <t xml:space="preserve">001</t>
        </is>
      </c>
      <c s="9" r="H7463">
        <v>600.0000</v>
      </c>
      <c s="8" t="inlineStr" r="I7463">
        <is>
          <t xml:space="preserve">Y</t>
        </is>
      </c>
      <c s="8" t="inlineStr" r="J7463">
        <is>
          <t xml:space="preserve"> DuPage</t>
        </is>
      </c>
    </row>
    <row r="7464" ht="20.25" customHeight="0">
      <c s="5" t="inlineStr" r="A7464">
        <is>
          <t xml:space="preserve">50104400</t>
        </is>
      </c>
      <c s="5" t="inlineStr" r="B7464">
        <is>
          <t xml:space="preserve">CONCRETE HEADWALL REMOVAL</t>
        </is>
      </c>
      <c s="5" t="inlineStr" r="C7464">
        <is>
          <t xml:space="preserve">EACH   </t>
        </is>
      </c>
      <c s="6" r="D7464">
        <v>1.000</v>
      </c>
      <c s="7" r="E7464">
        <v>1</v>
      </c>
      <c s="8" t="inlineStr" r="F7464">
        <is>
          <t xml:space="preserve">62K77</t>
        </is>
      </c>
      <c s="8" t="inlineStr" r="G7464">
        <is>
          <t xml:space="preserve">001</t>
        </is>
      </c>
      <c s="9" r="H7464">
        <v>600.0000</v>
      </c>
      <c s="8" t="inlineStr" r="I7464">
        <is>
          <t xml:space="preserve"/>
        </is>
      </c>
      <c s="8" t="inlineStr" r="J7464">
        <is>
          <t xml:space="preserve"> DuPage</t>
        </is>
      </c>
    </row>
    <row r="7465" ht="20.25" customHeight="0">
      <c s="5" t="inlineStr" r="A7465">
        <is>
          <t xml:space="preserve">50104400</t>
        </is>
      </c>
      <c s="5" t="inlineStr" r="B7465">
        <is>
          <t xml:space="preserve">CONCRETE HEADWALL REMOVAL</t>
        </is>
      </c>
      <c s="5" t="inlineStr" r="C7465">
        <is>
          <t xml:space="preserve">EACH   </t>
        </is>
      </c>
      <c s="6" r="D7465">
        <v>1.000</v>
      </c>
      <c s="7" r="E7465">
        <v>1</v>
      </c>
      <c s="8" t="inlineStr" r="F7465">
        <is>
          <t xml:space="preserve">62K77</t>
        </is>
      </c>
      <c s="8" t="inlineStr" r="G7465">
        <is>
          <t xml:space="preserve">001</t>
        </is>
      </c>
      <c s="9" r="H7465">
        <v>835.0000</v>
      </c>
      <c s="8" t="inlineStr" r="I7465">
        <is>
          <t xml:space="preserve"/>
        </is>
      </c>
      <c s="8" t="inlineStr" r="J7465">
        <is>
          <t xml:space="preserve"> DuPage</t>
        </is>
      </c>
    </row>
    <row r="7466" ht="20.25" customHeight="0">
      <c s="5" t="inlineStr" r="A7466">
        <is>
          <t xml:space="preserve">50104400</t>
        </is>
      </c>
      <c s="5" t="inlineStr" r="B7466">
        <is>
          <t xml:space="preserve">CONCRETE HEADWALL REMOVAL</t>
        </is>
      </c>
      <c s="5" t="inlineStr" r="C7466">
        <is>
          <t xml:space="preserve">EACH   </t>
        </is>
      </c>
      <c s="6" r="D7466">
        <v>1.000</v>
      </c>
      <c s="7" r="E7466">
        <v>6</v>
      </c>
      <c s="8" t="inlineStr" r="F7466">
        <is>
          <t xml:space="preserve">72K64</t>
        </is>
      </c>
      <c s="8" t="inlineStr" r="G7466">
        <is>
          <t xml:space="preserve">061</t>
        </is>
      </c>
      <c s="9" r="H7466">
        <v>2035.0000</v>
      </c>
      <c s="8" t="inlineStr" r="I7466">
        <is>
          <t xml:space="preserve">Y</t>
        </is>
      </c>
      <c s="8" t="inlineStr" r="J7466">
        <is>
          <t xml:space="preserve"> Logan</t>
        </is>
      </c>
    </row>
    <row r="7467" ht="20.25" customHeight="0">
      <c s="5" t="inlineStr" r="A7467">
        <is>
          <t xml:space="preserve">50104400</t>
        </is>
      </c>
      <c s="5" t="inlineStr" r="B7467">
        <is>
          <t xml:space="preserve">CONCRETE HEADWALL REMOVAL</t>
        </is>
      </c>
      <c s="5" t="inlineStr" r="C7467">
        <is>
          <t xml:space="preserve">EACH   </t>
        </is>
      </c>
      <c s="6" r="D7467">
        <v>2.000</v>
      </c>
      <c s="7" r="E7467">
        <v>9</v>
      </c>
      <c s="8" t="inlineStr" r="F7467">
        <is>
          <t xml:space="preserve">78604</t>
        </is>
      </c>
      <c s="8" t="inlineStr" r="G7467">
        <is>
          <t xml:space="preserve">104</t>
        </is>
      </c>
      <c s="9" r="H7467">
        <v>1448.0000</v>
      </c>
      <c s="8" t="inlineStr" r="I7467">
        <is>
          <t xml:space="preserve">Y</t>
        </is>
      </c>
      <c s="8" t="inlineStr" r="J7467">
        <is>
          <t xml:space="preserve"> Jefferson</t>
        </is>
      </c>
    </row>
    <row r="7468" ht="20.25" customHeight="0">
      <c s="5" t="inlineStr" r="A7468">
        <is>
          <t xml:space="preserve">50104400</t>
        </is>
      </c>
      <c s="5" t="inlineStr" r="B7468">
        <is>
          <t xml:space="preserve">CONCRETE HEADWALL REMOVAL</t>
        </is>
      </c>
      <c s="5" t="inlineStr" r="C7468">
        <is>
          <t xml:space="preserve">EACH   </t>
        </is>
      </c>
      <c s="6" r="D7468">
        <v>2.000</v>
      </c>
      <c s="7" r="E7468">
        <v>9</v>
      </c>
      <c s="8" t="inlineStr" r="F7468">
        <is>
          <t xml:space="preserve">78604</t>
        </is>
      </c>
      <c s="8" t="inlineStr" r="G7468">
        <is>
          <t xml:space="preserve">104</t>
        </is>
      </c>
      <c s="9" r="H7468">
        <v>875.0000</v>
      </c>
      <c s="8" t="inlineStr" r="I7468">
        <is>
          <t xml:space="preserve"/>
        </is>
      </c>
      <c s="8" t="inlineStr" r="J7468">
        <is>
          <t xml:space="preserve"> Jefferson</t>
        </is>
      </c>
    </row>
    <row r="7469" ht="20.25" customHeight="0">
      <c s="5" t="inlineStr" r="A7469">
        <is>
          <t xml:space="preserve">50104400</t>
        </is>
      </c>
      <c s="5" t="inlineStr" r="B7469">
        <is>
          <t xml:space="preserve">CONCRETE HEADWALL REMOVAL</t>
        </is>
      </c>
      <c s="5" t="inlineStr" r="C7469">
        <is>
          <t xml:space="preserve">EACH   </t>
        </is>
      </c>
      <c s="6" r="D7469">
        <v>2.000</v>
      </c>
      <c s="7" r="E7469">
        <v>9</v>
      </c>
      <c s="8" t="inlineStr" r="F7469">
        <is>
          <t xml:space="preserve">78604</t>
        </is>
      </c>
      <c s="8" t="inlineStr" r="G7469">
        <is>
          <t xml:space="preserve">104</t>
        </is>
      </c>
      <c s="9" r="H7469">
        <v>2090.0000</v>
      </c>
      <c s="8" t="inlineStr" r="I7469">
        <is>
          <t xml:space="preserve"/>
        </is>
      </c>
      <c s="8" t="inlineStr" r="J7469">
        <is>
          <t xml:space="preserve"> Jefferson</t>
        </is>
      </c>
    </row>
    <row r="7470" ht="20.25" customHeight="0">
      <c s="5" t="inlineStr" r="A7470">
        <is>
          <t xml:space="preserve">50104400</t>
        </is>
      </c>
      <c s="5" t="inlineStr" r="B7470">
        <is>
          <t xml:space="preserve">CONCRETE HEADWALL REMOVAL</t>
        </is>
      </c>
      <c s="5" t="inlineStr" r="C7470">
        <is>
          <t xml:space="preserve">EACH   </t>
        </is>
      </c>
      <c s="6" r="D7470">
        <v>2.000</v>
      </c>
      <c s="7" r="E7470">
        <v>9</v>
      </c>
      <c s="8" t="inlineStr" r="F7470">
        <is>
          <t xml:space="preserve">78604</t>
        </is>
      </c>
      <c s="8" t="inlineStr" r="G7470">
        <is>
          <t xml:space="preserve">104</t>
        </is>
      </c>
      <c s="9" r="H7470">
        <v>2558.8500</v>
      </c>
      <c s="8" t="inlineStr" r="I7470">
        <is>
          <t xml:space="preserve"/>
        </is>
      </c>
      <c s="8" t="inlineStr" r="J7470">
        <is>
          <t xml:space="preserve"> Jefferson</t>
        </is>
      </c>
    </row>
    <row r="7471" ht="20.25" customHeight="0">
      <c s="5" t="inlineStr" r="A7471">
        <is>
          <t xml:space="preserve">50104400</t>
        </is>
      </c>
      <c s="5" t="inlineStr" r="B7471">
        <is>
          <t xml:space="preserve">CONCRETE HEADWALL REMOVAL</t>
        </is>
      </c>
      <c s="5" t="inlineStr" r="C7471">
        <is>
          <t xml:space="preserve">EACH   </t>
        </is>
      </c>
      <c s="6" r="D7471">
        <v>5.000</v>
      </c>
      <c s="7" r="E7471">
        <v>9</v>
      </c>
      <c s="8" t="inlineStr" r="F7471">
        <is>
          <t xml:space="preserve">78778</t>
        </is>
      </c>
      <c s="8" t="inlineStr" r="G7471">
        <is>
          <t xml:space="preserve">036</t>
        </is>
      </c>
      <c s="9" r="H7471">
        <v>150.0000</v>
      </c>
      <c s="8" t="inlineStr" r="I7471">
        <is>
          <t xml:space="preserve">Y</t>
        </is>
      </c>
      <c s="8" t="inlineStr" r="J7471">
        <is>
          <t xml:space="preserve"> Franklin</t>
        </is>
      </c>
    </row>
    <row r="7472" ht="20.25" customHeight="0">
      <c s="5" t="inlineStr" r="A7472">
        <is>
          <t xml:space="preserve">50104400</t>
        </is>
      </c>
      <c s="5" t="inlineStr" r="B7472">
        <is>
          <t xml:space="preserve">CONCRETE HEADWALL REMOVAL</t>
        </is>
      </c>
      <c s="5" t="inlineStr" r="C7472">
        <is>
          <t xml:space="preserve">EACH   </t>
        </is>
      </c>
      <c s="6" r="D7472">
        <v>5.000</v>
      </c>
      <c s="7" r="E7472">
        <v>9</v>
      </c>
      <c s="8" t="inlineStr" r="F7472">
        <is>
          <t xml:space="preserve">78778</t>
        </is>
      </c>
      <c s="8" t="inlineStr" r="G7472">
        <is>
          <t xml:space="preserve">036</t>
        </is>
      </c>
      <c s="9" r="H7472">
        <v>1155.0000</v>
      </c>
      <c s="8" t="inlineStr" r="I7472">
        <is>
          <t xml:space="preserve"/>
        </is>
      </c>
      <c s="8" t="inlineStr" r="J7472">
        <is>
          <t xml:space="preserve"> Franklin</t>
        </is>
      </c>
    </row>
    <row r="7473" ht="20.25" customHeight="0">
      <c s="5" t="inlineStr" r="A7473">
        <is>
          <t xml:space="preserve">50104400</t>
        </is>
      </c>
      <c s="5" t="inlineStr" r="B7473">
        <is>
          <t xml:space="preserve">CONCRETE HEADWALL REMOVAL</t>
        </is>
      </c>
      <c s="5" t="inlineStr" r="C7473">
        <is>
          <t xml:space="preserve">EACH   </t>
        </is>
      </c>
      <c s="6" r="D7473">
        <v>1.000</v>
      </c>
      <c s="7" r="E7473">
        <v>3</v>
      </c>
      <c s="8" t="inlineStr" r="F7473">
        <is>
          <t xml:space="preserve">87783</t>
        </is>
      </c>
      <c s="8" t="inlineStr" r="G7473">
        <is>
          <t xml:space="preserve">124</t>
        </is>
      </c>
      <c s="9" r="H7473">
        <v>5000.0000</v>
      </c>
      <c s="8" t="inlineStr" r="I7473">
        <is>
          <t xml:space="preserve">Y</t>
        </is>
      </c>
      <c s="8" t="inlineStr" r="J7473">
        <is>
          <t xml:space="preserve"> Kendall</t>
        </is>
      </c>
    </row>
    <row r="7474" ht="20.25" customHeight="0">
      <c s="5" t="inlineStr" r="A7474">
        <is>
          <t xml:space="preserve">50104400</t>
        </is>
      </c>
      <c s="5" t="inlineStr" r="B7474">
        <is>
          <t xml:space="preserve">CONCRETE HEADWALL REMOVAL</t>
        </is>
      </c>
      <c s="5" t="inlineStr" r="C7474">
        <is>
          <t xml:space="preserve">EACH   </t>
        </is>
      </c>
      <c s="6" r="D7474">
        <v>1.000</v>
      </c>
      <c s="7" r="E7474">
        <v>3</v>
      </c>
      <c s="8" t="inlineStr" r="F7474">
        <is>
          <t xml:space="preserve">87783</t>
        </is>
      </c>
      <c s="8" t="inlineStr" r="G7474">
        <is>
          <t xml:space="preserve">124</t>
        </is>
      </c>
      <c s="9" r="H7474">
        <v>500.0000</v>
      </c>
      <c s="8" t="inlineStr" r="I7474">
        <is>
          <t xml:space="preserve"/>
        </is>
      </c>
      <c s="8" t="inlineStr" r="J7474">
        <is>
          <t xml:space="preserve"> Kendall</t>
        </is>
      </c>
    </row>
    <row r="7475" ht="20.25" customHeight="0">
      <c s="5" t="inlineStr" r="A7475">
        <is>
          <t xml:space="preserve">50104400</t>
        </is>
      </c>
      <c s="5" t="inlineStr" r="B7475">
        <is>
          <t xml:space="preserve">CONCRETE HEADWALL REMOVAL</t>
        </is>
      </c>
      <c s="5" t="inlineStr" r="C7475">
        <is>
          <t xml:space="preserve">EACH   </t>
        </is>
      </c>
      <c s="6" r="D7475">
        <v>1.000</v>
      </c>
      <c s="7" r="E7475">
        <v>3</v>
      </c>
      <c s="8" t="inlineStr" r="F7475">
        <is>
          <t xml:space="preserve">87783</t>
        </is>
      </c>
      <c s="8" t="inlineStr" r="G7475">
        <is>
          <t xml:space="preserve">124</t>
        </is>
      </c>
      <c s="9" r="H7475">
        <v>554.4600</v>
      </c>
      <c s="8" t="inlineStr" r="I7475">
        <is>
          <t xml:space="preserve"/>
        </is>
      </c>
      <c s="8" t="inlineStr" r="J7475">
        <is>
          <t xml:space="preserve"> Kendall</t>
        </is>
      </c>
    </row>
    <row r="7476" ht="20.25" customHeight="0">
      <c s="5" t="inlineStr" r="A7476">
        <is>
          <t xml:space="preserve">50104400</t>
        </is>
      </c>
      <c s="5" t="inlineStr" r="B7476">
        <is>
          <t xml:space="preserve">CONCRETE HEADWALL REMOVAL</t>
        </is>
      </c>
      <c s="5" t="inlineStr" r="C7476">
        <is>
          <t xml:space="preserve">EACH   </t>
        </is>
      </c>
      <c s="6" r="D7476">
        <v>1.000</v>
      </c>
      <c s="7" r="E7476">
        <v>3</v>
      </c>
      <c s="8" t="inlineStr" r="F7476">
        <is>
          <t xml:space="preserve">87783</t>
        </is>
      </c>
      <c s="8" t="inlineStr" r="G7476">
        <is>
          <t xml:space="preserve">124</t>
        </is>
      </c>
      <c s="9" r="H7476">
        <v>1000.0000</v>
      </c>
      <c s="8" t="inlineStr" r="I7476">
        <is>
          <t xml:space="preserve"/>
        </is>
      </c>
      <c s="8" t="inlineStr" r="J7476">
        <is>
          <t xml:space="preserve"> Kendall</t>
        </is>
      </c>
    </row>
    <row r="7477" ht="20.25" customHeight="0">
      <c s="5" t="inlineStr" r="A7477">
        <is>
          <t xml:space="preserve">50104400</t>
        </is>
      </c>
      <c s="5" t="inlineStr" r="B7477">
        <is>
          <t xml:space="preserve">CONCRETE HEADWALL REMOVAL</t>
        </is>
      </c>
      <c s="5" t="inlineStr" r="C7477">
        <is>
          <t xml:space="preserve">EACH   </t>
        </is>
      </c>
      <c s="6" r="D7477">
        <v>1.000</v>
      </c>
      <c s="7" r="E7477">
        <v>3</v>
      </c>
      <c s="8" t="inlineStr" r="F7477">
        <is>
          <t xml:space="preserve">87783</t>
        </is>
      </c>
      <c s="8" t="inlineStr" r="G7477">
        <is>
          <t xml:space="preserve">124</t>
        </is>
      </c>
      <c s="9" r="H7477">
        <v>4100.0000</v>
      </c>
      <c s="8" t="inlineStr" r="I7477">
        <is>
          <t xml:space="preserve"/>
        </is>
      </c>
      <c s="8" t="inlineStr" r="J7477">
        <is>
          <t xml:space="preserve"> Kendall</t>
        </is>
      </c>
    </row>
    <row r="7478" ht="20.25" customHeight="0">
      <c s="5" t="inlineStr" r="A7478">
        <is>
          <t xml:space="preserve">50104400</t>
        </is>
      </c>
      <c s="5" t="inlineStr" r="B7478">
        <is>
          <t xml:space="preserve">CONCRETE HEADWALL REMOVAL</t>
        </is>
      </c>
      <c s="5" t="inlineStr" r="C7478">
        <is>
          <t xml:space="preserve">EACH   </t>
        </is>
      </c>
      <c s="6" r="D7478">
        <v>1.000</v>
      </c>
      <c s="7" r="E7478">
        <v>3</v>
      </c>
      <c s="8" t="inlineStr" r="F7478">
        <is>
          <t xml:space="preserve">87783</t>
        </is>
      </c>
      <c s="8" t="inlineStr" r="G7478">
        <is>
          <t xml:space="preserve">124</t>
        </is>
      </c>
      <c s="9" r="H7478">
        <v>5000.0000</v>
      </c>
      <c s="8" t="inlineStr" r="I7478">
        <is>
          <t xml:space="preserve"/>
        </is>
      </c>
      <c s="8" t="inlineStr" r="J7478">
        <is>
          <t xml:space="preserve"> Kendall</t>
        </is>
      </c>
    </row>
    <row r="7479" ht="20.25" customHeight="0">
      <c s="5" t="inlineStr" r="A7479">
        <is>
          <t xml:space="preserve">50104400</t>
        </is>
      </c>
      <c s="5" t="inlineStr" r="B7479">
        <is>
          <t xml:space="preserve">CONCRETE HEADWALL REMOVAL</t>
        </is>
      </c>
      <c s="5" t="inlineStr" r="C7479">
        <is>
          <t xml:space="preserve">EACH   </t>
        </is>
      </c>
      <c s="6" r="D7479">
        <v>2.000</v>
      </c>
      <c s="7" r="E7479">
        <v>4</v>
      </c>
      <c s="8" t="inlineStr" r="F7479">
        <is>
          <t xml:space="preserve">89826</t>
        </is>
      </c>
      <c s="8" t="inlineStr" r="G7479">
        <is>
          <t xml:space="preserve">136</t>
        </is>
      </c>
      <c s="9" r="H7479">
        <v>550.0000</v>
      </c>
      <c s="8" t="inlineStr" r="I7479">
        <is>
          <t xml:space="preserve">Y</t>
        </is>
      </c>
      <c s="8" t="inlineStr" r="J7479">
        <is>
          <t xml:space="preserve"> Peoria</t>
        </is>
      </c>
    </row>
    <row r="7480" ht="20.25" customHeight="0">
      <c s="5" t="inlineStr" r="A7480">
        <is>
          <t xml:space="preserve">50104400</t>
        </is>
      </c>
      <c s="5" t="inlineStr" r="B7480">
        <is>
          <t xml:space="preserve">CONCRETE HEADWALL REMOVAL</t>
        </is>
      </c>
      <c s="5" t="inlineStr" r="C7480">
        <is>
          <t xml:space="preserve">EACH   </t>
        </is>
      </c>
      <c s="6" r="D7480">
        <v>2.000</v>
      </c>
      <c s="7" r="E7480">
        <v>4</v>
      </c>
      <c s="8" t="inlineStr" r="F7480">
        <is>
          <t xml:space="preserve">89826</t>
        </is>
      </c>
      <c s="8" t="inlineStr" r="G7480">
        <is>
          <t xml:space="preserve">136</t>
        </is>
      </c>
      <c s="9" r="H7480">
        <v>129.5500</v>
      </c>
      <c s="8" t="inlineStr" r="I7480">
        <is>
          <t xml:space="preserve"/>
        </is>
      </c>
      <c s="8" t="inlineStr" r="J7480">
        <is>
          <t xml:space="preserve"> Peoria</t>
        </is>
      </c>
    </row>
    <row r="7481" ht="20.25" customHeight="0">
      <c s="5" t="inlineStr" r="A7481">
        <is>
          <t xml:space="preserve">50104400</t>
        </is>
      </c>
      <c s="5" t="inlineStr" r="B7481">
        <is>
          <t xml:space="preserve">CONCRETE HEADWALL REMOVAL</t>
        </is>
      </c>
      <c s="5" t="inlineStr" r="C7481">
        <is>
          <t xml:space="preserve">EACH   </t>
        </is>
      </c>
      <c s="6" r="D7481">
        <v>2.000</v>
      </c>
      <c s="7" r="E7481">
        <v>4</v>
      </c>
      <c s="8" t="inlineStr" r="F7481">
        <is>
          <t xml:space="preserve">89826</t>
        </is>
      </c>
      <c s="8" t="inlineStr" r="G7481">
        <is>
          <t xml:space="preserve">136</t>
        </is>
      </c>
      <c s="9" r="H7481">
        <v>577.5000</v>
      </c>
      <c s="8" t="inlineStr" r="I7481">
        <is>
          <t xml:space="preserve"/>
        </is>
      </c>
      <c s="8" t="inlineStr" r="J7481">
        <is>
          <t xml:space="preserve"> Peoria</t>
        </is>
      </c>
    </row>
    <row r="7482" ht="20.25" customHeight="0">
      <c s="5" t="inlineStr" r="A7482">
        <is>
          <t xml:space="preserve">50104400</t>
        </is>
      </c>
      <c s="5" t="inlineStr" r="B7482">
        <is>
          <t xml:space="preserve">CONCRETE HEADWALL REMOVAL</t>
        </is>
      </c>
      <c s="5" t="inlineStr" r="C7482">
        <is>
          <t xml:space="preserve">EACH   </t>
        </is>
      </c>
      <c s="6" r="D7482">
        <v>2.000</v>
      </c>
      <c s="7" r="E7482">
        <v>4</v>
      </c>
      <c s="8" t="inlineStr" r="F7482">
        <is>
          <t xml:space="preserve">89826</t>
        </is>
      </c>
      <c s="8" t="inlineStr" r="G7482">
        <is>
          <t xml:space="preserve">136</t>
        </is>
      </c>
      <c s="9" r="H7482">
        <v>900.0000</v>
      </c>
      <c s="8" t="inlineStr" r="I7482">
        <is>
          <t xml:space="preserve"/>
        </is>
      </c>
      <c s="8" t="inlineStr" r="J7482">
        <is>
          <t xml:space="preserve"> Peoria</t>
        </is>
      </c>
    </row>
    <row r="7483" ht="20.25" customHeight="0">
      <c s="5" t="inlineStr" r="A7483">
        <is>
          <t xml:space="preserve">50104650</t>
        </is>
      </c>
      <c s="5" t="inlineStr" r="B7483">
        <is>
          <t xml:space="preserve">SLOPE WALL REMOVAL</t>
        </is>
      </c>
      <c s="5" t="inlineStr" r="C7483">
        <is>
          <t xml:space="preserve">SQ YD  </t>
        </is>
      </c>
      <c s="6" r="D7483">
        <v>132.000</v>
      </c>
      <c s="7" r="E7483">
        <v>1</v>
      </c>
      <c s="8" t="inlineStr" r="F7483">
        <is>
          <t xml:space="preserve">62K74</t>
        </is>
      </c>
      <c s="8" t="inlineStr" r="G7483">
        <is>
          <t xml:space="preserve">131</t>
        </is>
      </c>
      <c s="9" r="H7483">
        <v>95.0000</v>
      </c>
      <c s="8" t="inlineStr" r="I7483">
        <is>
          <t xml:space="preserve">Y</t>
        </is>
      </c>
      <c s="8" t="inlineStr" r="J7483">
        <is>
          <t xml:space="preserve"> Cook</t>
        </is>
      </c>
    </row>
    <row r="7484" ht="20.25" customHeight="0">
      <c s="5" t="inlineStr" r="A7484">
        <is>
          <t xml:space="preserve">50104650</t>
        </is>
      </c>
      <c s="5" t="inlineStr" r="B7484">
        <is>
          <t xml:space="preserve">SLOPE WALL REMOVAL</t>
        </is>
      </c>
      <c s="5" t="inlineStr" r="C7484">
        <is>
          <t xml:space="preserve">SQ YD  </t>
        </is>
      </c>
      <c s="6" r="D7484">
        <v>132.000</v>
      </c>
      <c s="7" r="E7484">
        <v>1</v>
      </c>
      <c s="8" t="inlineStr" r="F7484">
        <is>
          <t xml:space="preserve">62K74</t>
        </is>
      </c>
      <c s="8" t="inlineStr" r="G7484">
        <is>
          <t xml:space="preserve">131</t>
        </is>
      </c>
      <c s="9" r="H7484">
        <v>150.0000</v>
      </c>
      <c s="8" t="inlineStr" r="I7484">
        <is>
          <t xml:space="preserve"/>
        </is>
      </c>
      <c s="8" t="inlineStr" r="J7484">
        <is>
          <t xml:space="preserve"> Cook</t>
        </is>
      </c>
    </row>
    <row r="7485" ht="20.25" customHeight="0">
      <c s="5" t="inlineStr" r="A7485">
        <is>
          <t xml:space="preserve">50104650</t>
        </is>
      </c>
      <c s="5" t="inlineStr" r="B7485">
        <is>
          <t xml:space="preserve">SLOPE WALL REMOVAL</t>
        </is>
      </c>
      <c s="5" t="inlineStr" r="C7485">
        <is>
          <t xml:space="preserve">SQ YD  </t>
        </is>
      </c>
      <c s="6" r="D7485">
        <v>132.000</v>
      </c>
      <c s="7" r="E7485">
        <v>1</v>
      </c>
      <c s="8" t="inlineStr" r="F7485">
        <is>
          <t xml:space="preserve">62K74</t>
        </is>
      </c>
      <c s="8" t="inlineStr" r="G7485">
        <is>
          <t xml:space="preserve">131</t>
        </is>
      </c>
      <c s="9" r="H7485">
        <v>425.0000</v>
      </c>
      <c s="8" t="inlineStr" r="I7485">
        <is>
          <t xml:space="preserve"/>
        </is>
      </c>
      <c s="8" t="inlineStr" r="J7485">
        <is>
          <t xml:space="preserve"> Cook</t>
        </is>
      </c>
    </row>
    <row r="7486" ht="20.25" customHeight="0">
      <c s="5" t="inlineStr" r="A7486">
        <is>
          <t xml:space="preserve">50104650</t>
        </is>
      </c>
      <c s="5" t="inlineStr" r="B7486">
        <is>
          <t xml:space="preserve">SLOPE WALL REMOVAL</t>
        </is>
      </c>
      <c s="5" t="inlineStr" r="C7486">
        <is>
          <t xml:space="preserve">SQ YD  </t>
        </is>
      </c>
      <c s="6" r="D7486">
        <v>95.000</v>
      </c>
      <c s="7" r="E7486">
        <v>2</v>
      </c>
      <c s="8" t="inlineStr" r="F7486">
        <is>
          <t xml:space="preserve">64P43</t>
        </is>
      </c>
      <c s="8" t="inlineStr" r="G7486">
        <is>
          <t xml:space="preserve">087</t>
        </is>
      </c>
      <c s="9" r="H7486">
        <v>200.0000</v>
      </c>
      <c s="8" t="inlineStr" r="I7486">
        <is>
          <t xml:space="preserve">Y</t>
        </is>
      </c>
      <c s="8" t="inlineStr" r="J7486">
        <is>
          <t xml:space="preserve"> Rock Island</t>
        </is>
      </c>
    </row>
    <row r="7487" ht="20.25" customHeight="0">
      <c s="5" t="inlineStr" r="A7487">
        <is>
          <t xml:space="preserve">50104650</t>
        </is>
      </c>
      <c s="5" t="inlineStr" r="B7487">
        <is>
          <t xml:space="preserve">SLOPE WALL REMOVAL</t>
        </is>
      </c>
      <c s="5" t="inlineStr" r="C7487">
        <is>
          <t xml:space="preserve">SQ YD  </t>
        </is>
      </c>
      <c s="6" r="D7487">
        <v>95.000</v>
      </c>
      <c s="7" r="E7487">
        <v>2</v>
      </c>
      <c s="8" t="inlineStr" r="F7487">
        <is>
          <t xml:space="preserve">64P43</t>
        </is>
      </c>
      <c s="8" t="inlineStr" r="G7487">
        <is>
          <t xml:space="preserve">087</t>
        </is>
      </c>
      <c s="9" r="H7487">
        <v>145.0000</v>
      </c>
      <c s="8" t="inlineStr" r="I7487">
        <is>
          <t xml:space="preserve"/>
        </is>
      </c>
      <c s="8" t="inlineStr" r="J7487">
        <is>
          <t xml:space="preserve"> Rock Island</t>
        </is>
      </c>
    </row>
    <row r="7488" ht="20.25" customHeight="0">
      <c s="5" t="inlineStr" r="A7488">
        <is>
          <t xml:space="preserve">50104650</t>
        </is>
      </c>
      <c s="5" t="inlineStr" r="B7488">
        <is>
          <t xml:space="preserve">SLOPE WALL REMOVAL</t>
        </is>
      </c>
      <c s="5" t="inlineStr" r="C7488">
        <is>
          <t xml:space="preserve">SQ YD  </t>
        </is>
      </c>
      <c s="6" r="D7488">
        <v>95.000</v>
      </c>
      <c s="7" r="E7488">
        <v>2</v>
      </c>
      <c s="8" t="inlineStr" r="F7488">
        <is>
          <t xml:space="preserve">64P43</t>
        </is>
      </c>
      <c s="8" t="inlineStr" r="G7488">
        <is>
          <t xml:space="preserve">087</t>
        </is>
      </c>
      <c s="9" r="H7488">
        <v>200.0000</v>
      </c>
      <c s="8" t="inlineStr" r="I7488">
        <is>
          <t xml:space="preserve"/>
        </is>
      </c>
      <c s="8" t="inlineStr" r="J7488">
        <is>
          <t xml:space="preserve"> Rock Island</t>
        </is>
      </c>
    </row>
    <row r="7489" ht="20.25" customHeight="0">
      <c s="5" t="inlineStr" r="A7489">
        <is>
          <t xml:space="preserve">50104650</t>
        </is>
      </c>
      <c s="5" t="inlineStr" r="B7489">
        <is>
          <t xml:space="preserve">SLOPE WALL REMOVAL</t>
        </is>
      </c>
      <c s="5" t="inlineStr" r="C7489">
        <is>
          <t xml:space="preserve">SQ YD  </t>
        </is>
      </c>
      <c s="6" r="D7489">
        <v>1965.000</v>
      </c>
      <c s="7" r="E7489">
        <v>9</v>
      </c>
      <c s="8" t="inlineStr" r="F7489">
        <is>
          <t xml:space="preserve">78716</t>
        </is>
      </c>
      <c s="8" t="inlineStr" r="G7489">
        <is>
          <t xml:space="preserve">035</t>
        </is>
      </c>
      <c s="9" r="H7489">
        <v>7.6400</v>
      </c>
      <c s="8" t="inlineStr" r="I7489">
        <is>
          <t xml:space="preserve">Y</t>
        </is>
      </c>
      <c s="8" t="inlineStr" r="J7489">
        <is>
          <t xml:space="preserve"> Saline</t>
        </is>
      </c>
    </row>
    <row r="7490" ht="20.25" customHeight="0">
      <c s="5" t="inlineStr" r="A7490">
        <is>
          <t xml:space="preserve">50104650</t>
        </is>
      </c>
      <c s="5" t="inlineStr" r="B7490">
        <is>
          <t xml:space="preserve">SLOPE WALL REMOVAL</t>
        </is>
      </c>
      <c s="5" t="inlineStr" r="C7490">
        <is>
          <t xml:space="preserve">SQ YD  </t>
        </is>
      </c>
      <c s="6" r="D7490">
        <v>1965.000</v>
      </c>
      <c s="7" r="E7490">
        <v>9</v>
      </c>
      <c s="8" t="inlineStr" r="F7490">
        <is>
          <t xml:space="preserve">78716</t>
        </is>
      </c>
      <c s="8" t="inlineStr" r="G7490">
        <is>
          <t xml:space="preserve">035</t>
        </is>
      </c>
      <c s="9" r="H7490">
        <v>11.0000</v>
      </c>
      <c s="8" t="inlineStr" r="I7490">
        <is>
          <t xml:space="preserve"/>
        </is>
      </c>
      <c s="8" t="inlineStr" r="J7490">
        <is>
          <t xml:space="preserve"> Saline</t>
        </is>
      </c>
    </row>
    <row r="7491" ht="20.25" customHeight="0">
      <c s="5" t="inlineStr" r="A7491">
        <is>
          <t xml:space="preserve">50104650</t>
        </is>
      </c>
      <c s="5" t="inlineStr" r="B7491">
        <is>
          <t xml:space="preserve">SLOPE WALL REMOVAL</t>
        </is>
      </c>
      <c s="5" t="inlineStr" r="C7491">
        <is>
          <t xml:space="preserve">SQ YD  </t>
        </is>
      </c>
      <c s="6" r="D7491">
        <v>1076.000</v>
      </c>
      <c s="7" r="E7491">
        <v>4</v>
      </c>
      <c s="8" t="inlineStr" r="F7491">
        <is>
          <t xml:space="preserve">89821</t>
        </is>
      </c>
      <c s="8" t="inlineStr" r="G7491">
        <is>
          <t xml:space="preserve">073</t>
        </is>
      </c>
      <c s="9" r="H7491">
        <v>12.0000</v>
      </c>
      <c s="8" t="inlineStr" r="I7491">
        <is>
          <t xml:space="preserve">Y</t>
        </is>
      </c>
      <c s="8" t="inlineStr" r="J7491">
        <is>
          <t xml:space="preserve"> Peoria</t>
        </is>
      </c>
    </row>
    <row r="7492" ht="20.25" customHeight="0">
      <c s="5" t="inlineStr" r="A7492">
        <is>
          <t xml:space="preserve">50104650</t>
        </is>
      </c>
      <c s="5" t="inlineStr" r="B7492">
        <is>
          <t xml:space="preserve">SLOPE WALL REMOVAL</t>
        </is>
      </c>
      <c s="5" t="inlineStr" r="C7492">
        <is>
          <t xml:space="preserve">SQ YD  </t>
        </is>
      </c>
      <c s="6" r="D7492">
        <v>1076.000</v>
      </c>
      <c s="7" r="E7492">
        <v>4</v>
      </c>
      <c s="8" t="inlineStr" r="F7492">
        <is>
          <t xml:space="preserve">89821</t>
        </is>
      </c>
      <c s="8" t="inlineStr" r="G7492">
        <is>
          <t xml:space="preserve">073</t>
        </is>
      </c>
      <c s="9" r="H7492">
        <v>19.8100</v>
      </c>
      <c s="8" t="inlineStr" r="I7492">
        <is>
          <t xml:space="preserve"/>
        </is>
      </c>
      <c s="8" t="inlineStr" r="J7492">
        <is>
          <t xml:space="preserve"> Peoria</t>
        </is>
      </c>
    </row>
    <row r="7493" ht="20.25" customHeight="0">
      <c s="5" t="inlineStr" r="A7493">
        <is>
          <t xml:space="preserve">50104701</t>
        </is>
      </c>
      <c s="5" t="inlineStr" r="B7493">
        <is>
          <t xml:space="preserve">REMOVAL OF EXISTING CONCRETE DECK NO. 1</t>
        </is>
      </c>
      <c s="5" t="inlineStr" r="C7493">
        <is>
          <t xml:space="preserve">EACH   </t>
        </is>
      </c>
      <c s="6" r="D7493">
        <v>1.000</v>
      </c>
      <c s="7" r="E7493">
        <v>6</v>
      </c>
      <c s="8" t="inlineStr" r="F7493">
        <is>
          <t xml:space="preserve">72G54</t>
        </is>
      </c>
      <c s="8" t="inlineStr" r="G7493">
        <is>
          <t xml:space="preserve">098</t>
        </is>
      </c>
      <c s="9" r="H7493">
        <v>188359.2300</v>
      </c>
      <c s="8" t="inlineStr" r="I7493">
        <is>
          <t xml:space="preserve">Y</t>
        </is>
      </c>
      <c s="8" t="inlineStr" r="J7493">
        <is>
          <t xml:space="preserve"> Montgomery</t>
        </is>
      </c>
    </row>
    <row r="7494" ht="20.25" customHeight="0">
      <c s="5" t="inlineStr" r="A7494">
        <is>
          <t xml:space="preserve">50104702</t>
        </is>
      </c>
      <c s="5" t="inlineStr" r="B7494">
        <is>
          <t xml:space="preserve">REMOVAL OF EXISTING CONCRETE DECK NO. 2</t>
        </is>
      </c>
      <c s="5" t="inlineStr" r="C7494">
        <is>
          <t xml:space="preserve">EACH   </t>
        </is>
      </c>
      <c s="6" r="D7494">
        <v>1.000</v>
      </c>
      <c s="7" r="E7494">
        <v>6</v>
      </c>
      <c s="8" t="inlineStr" r="F7494">
        <is>
          <t xml:space="preserve">72G54</t>
        </is>
      </c>
      <c s="8" t="inlineStr" r="G7494">
        <is>
          <t xml:space="preserve">098</t>
        </is>
      </c>
      <c s="9" r="H7494">
        <v>188359.2300</v>
      </c>
      <c s="8" t="inlineStr" r="I7494">
        <is>
          <t xml:space="preserve">Y</t>
        </is>
      </c>
      <c s="8" t="inlineStr" r="J7494">
        <is>
          <t xml:space="preserve"> Montgomery</t>
        </is>
      </c>
    </row>
    <row r="7495" ht="20.25" customHeight="0">
      <c s="5" t="inlineStr" r="A7495">
        <is>
          <t xml:space="preserve">50104703</t>
        </is>
      </c>
      <c s="5" t="inlineStr" r="B7495">
        <is>
          <t xml:space="preserve">REMOVAL OF EXISTING CONCRETE DECK NO. 3</t>
        </is>
      </c>
      <c s="5" t="inlineStr" r="C7495">
        <is>
          <t xml:space="preserve">EACH   </t>
        </is>
      </c>
      <c s="6" r="D7495">
        <v>1.000</v>
      </c>
      <c s="7" r="E7495">
        <v>6</v>
      </c>
      <c s="8" t="inlineStr" r="F7495">
        <is>
          <t xml:space="preserve">72G54</t>
        </is>
      </c>
      <c s="8" t="inlineStr" r="G7495">
        <is>
          <t xml:space="preserve">098</t>
        </is>
      </c>
      <c s="9" r="H7495">
        <v>299161.6000</v>
      </c>
      <c s="8" t="inlineStr" r="I7495">
        <is>
          <t xml:space="preserve">Y</t>
        </is>
      </c>
      <c s="8" t="inlineStr" r="J7495">
        <is>
          <t xml:space="preserve"> Montgomery</t>
        </is>
      </c>
    </row>
    <row r="7496" ht="20.25" customHeight="0">
      <c s="5" t="inlineStr" r="A7496">
        <is>
          <t xml:space="preserve">50104720</t>
        </is>
      </c>
      <c s="5" t="inlineStr" r="B7496">
        <is>
          <t xml:space="preserve">REMOVAL OF EXISTING CONCRETE DECK</t>
        </is>
      </c>
      <c s="5" t="inlineStr" r="C7496">
        <is>
          <t xml:space="preserve">EACH   </t>
        </is>
      </c>
      <c s="6" r="D7496">
        <v>1.000</v>
      </c>
      <c s="7" r="E7496">
        <v>1</v>
      </c>
      <c s="8" t="inlineStr" r="F7496">
        <is>
          <t xml:space="preserve">62K77</t>
        </is>
      </c>
      <c s="8" t="inlineStr" r="G7496">
        <is>
          <t xml:space="preserve">001</t>
        </is>
      </c>
      <c s="9" r="H7496">
        <v>207687.9100</v>
      </c>
      <c s="8" t="inlineStr" r="I7496">
        <is>
          <t xml:space="preserve">Y</t>
        </is>
      </c>
      <c s="8" t="inlineStr" r="J7496">
        <is>
          <t xml:space="preserve"> DuPage</t>
        </is>
      </c>
    </row>
    <row r="7497" ht="20.25" customHeight="0">
      <c s="5" t="inlineStr" r="A7497">
        <is>
          <t xml:space="preserve">50104720</t>
        </is>
      </c>
      <c s="5" t="inlineStr" r="B7497">
        <is>
          <t xml:space="preserve">REMOVAL OF EXISTING CONCRETE DECK</t>
        </is>
      </c>
      <c s="5" t="inlineStr" r="C7497">
        <is>
          <t xml:space="preserve">EACH   </t>
        </is>
      </c>
      <c s="6" r="D7497">
        <v>1.000</v>
      </c>
      <c s="7" r="E7497">
        <v>1</v>
      </c>
      <c s="8" t="inlineStr" r="F7497">
        <is>
          <t xml:space="preserve">62K77</t>
        </is>
      </c>
      <c s="8" t="inlineStr" r="G7497">
        <is>
          <t xml:space="preserve">001</t>
        </is>
      </c>
      <c s="9" r="H7497">
        <v>142919.3500</v>
      </c>
      <c s="8" t="inlineStr" r="I7497">
        <is>
          <t xml:space="preserve"/>
        </is>
      </c>
      <c s="8" t="inlineStr" r="J7497">
        <is>
          <t xml:space="preserve"> DuPage</t>
        </is>
      </c>
    </row>
    <row r="7498" ht="20.25" customHeight="0">
      <c s="5" t="inlineStr" r="A7498">
        <is>
          <t xml:space="preserve">50104720</t>
        </is>
      </c>
      <c s="5" t="inlineStr" r="B7498">
        <is>
          <t xml:space="preserve">REMOVAL OF EXISTING CONCRETE DECK</t>
        </is>
      </c>
      <c s="5" t="inlineStr" r="C7498">
        <is>
          <t xml:space="preserve">EACH   </t>
        </is>
      </c>
      <c s="6" r="D7498">
        <v>1.000</v>
      </c>
      <c s="7" r="E7498">
        <v>1</v>
      </c>
      <c s="8" t="inlineStr" r="F7498">
        <is>
          <t xml:space="preserve">62K77</t>
        </is>
      </c>
      <c s="8" t="inlineStr" r="G7498">
        <is>
          <t xml:space="preserve">001</t>
        </is>
      </c>
      <c s="9" r="H7498">
        <v>150000.0000</v>
      </c>
      <c s="8" t="inlineStr" r="I7498">
        <is>
          <t xml:space="preserve"/>
        </is>
      </c>
      <c s="8" t="inlineStr" r="J7498">
        <is>
          <t xml:space="preserve"> DuPage</t>
        </is>
      </c>
    </row>
    <row r="7499" ht="20.25" customHeight="0">
      <c s="5" t="inlineStr" r="A7499">
        <is>
          <t xml:space="preserve">50104720</t>
        </is>
      </c>
      <c s="5" t="inlineStr" r="B7499">
        <is>
          <t xml:space="preserve">REMOVAL OF EXISTING CONCRETE DECK</t>
        </is>
      </c>
      <c s="5" t="inlineStr" r="C7499">
        <is>
          <t xml:space="preserve">EACH   </t>
        </is>
      </c>
      <c s="6" r="D7499">
        <v>1.000</v>
      </c>
      <c s="7" r="E7499">
        <v>6</v>
      </c>
      <c s="8" t="inlineStr" r="F7499">
        <is>
          <t xml:space="preserve">72K64</t>
        </is>
      </c>
      <c s="8" t="inlineStr" r="G7499">
        <is>
          <t xml:space="preserve">061</t>
        </is>
      </c>
      <c s="9" r="H7499">
        <v>232413.6300</v>
      </c>
      <c s="8" t="inlineStr" r="I7499">
        <is>
          <t xml:space="preserve">Y</t>
        </is>
      </c>
      <c s="8" t="inlineStr" r="J7499">
        <is>
          <t xml:space="preserve"> Logan</t>
        </is>
      </c>
    </row>
    <row r="7500" ht="20.25" customHeight="0">
      <c s="5" t="inlineStr" r="A7500">
        <is>
          <t xml:space="preserve">50105220</t>
        </is>
      </c>
      <c s="5" t="inlineStr" r="B7500">
        <is>
          <t xml:space="preserve">PIPE CULVERT REMOVAL</t>
        </is>
      </c>
      <c s="5" t="inlineStr" r="C7500">
        <is>
          <t xml:space="preserve">FOOT   </t>
        </is>
      </c>
      <c s="6" r="D7500">
        <v>2235.000</v>
      </c>
      <c s="7" r="E7500">
        <v>1</v>
      </c>
      <c s="8" t="inlineStr" r="F7500">
        <is>
          <t xml:space="preserve">61H95</t>
        </is>
      </c>
      <c s="8" t="inlineStr" r="G7500">
        <is>
          <t xml:space="preserve">105</t>
        </is>
      </c>
      <c s="9" r="H7500">
        <v>12.0000</v>
      </c>
      <c s="8" t="inlineStr" r="I7500">
        <is>
          <t xml:space="preserve">Y</t>
        </is>
      </c>
      <c s="8" t="inlineStr" r="J7500">
        <is>
          <t xml:space="preserve"> Kane</t>
        </is>
      </c>
    </row>
    <row r="7501" ht="20.25" customHeight="0">
      <c s="5" t="inlineStr" r="A7501">
        <is>
          <t xml:space="preserve">50105220</t>
        </is>
      </c>
      <c s="5" t="inlineStr" r="B7501">
        <is>
          <t xml:space="preserve">PIPE CULVERT REMOVAL</t>
        </is>
      </c>
      <c s="5" t="inlineStr" r="C7501">
        <is>
          <t xml:space="preserve">FOOT   </t>
        </is>
      </c>
      <c s="6" r="D7501">
        <v>2235.000</v>
      </c>
      <c s="7" r="E7501">
        <v>1</v>
      </c>
      <c s="8" t="inlineStr" r="F7501">
        <is>
          <t xml:space="preserve">61H95</t>
        </is>
      </c>
      <c s="8" t="inlineStr" r="G7501">
        <is>
          <t xml:space="preserve">105</t>
        </is>
      </c>
      <c s="9" r="H7501">
        <v>10.2700</v>
      </c>
      <c s="8" t="inlineStr" r="I7501">
        <is>
          <t xml:space="preserve"/>
        </is>
      </c>
      <c s="8" t="inlineStr" r="J7501">
        <is>
          <t xml:space="preserve"> Kane</t>
        </is>
      </c>
    </row>
    <row r="7502" ht="20.25" customHeight="0">
      <c s="5" t="inlineStr" r="A7502">
        <is>
          <t xml:space="preserve">50105220</t>
        </is>
      </c>
      <c s="5" t="inlineStr" r="B7502">
        <is>
          <t xml:space="preserve">PIPE CULVERT REMOVAL</t>
        </is>
      </c>
      <c s="5" t="inlineStr" r="C7502">
        <is>
          <t xml:space="preserve">FOOT   </t>
        </is>
      </c>
      <c s="6" r="D7502">
        <v>2235.000</v>
      </c>
      <c s="7" r="E7502">
        <v>1</v>
      </c>
      <c s="8" t="inlineStr" r="F7502">
        <is>
          <t xml:space="preserve">61H95</t>
        </is>
      </c>
      <c s="8" t="inlineStr" r="G7502">
        <is>
          <t xml:space="preserve">105</t>
        </is>
      </c>
      <c s="9" r="H7502">
        <v>12.0000</v>
      </c>
      <c s="8" t="inlineStr" r="I7502">
        <is>
          <t xml:space="preserve"/>
        </is>
      </c>
      <c s="8" t="inlineStr" r="J7502">
        <is>
          <t xml:space="preserve"> Kane</t>
        </is>
      </c>
    </row>
    <row r="7503" ht="20.25" customHeight="0">
      <c s="5" t="inlineStr" r="A7503">
        <is>
          <t xml:space="preserve">50105220</t>
        </is>
      </c>
      <c s="5" t="inlineStr" r="B7503">
        <is>
          <t xml:space="preserve">PIPE CULVERT REMOVAL</t>
        </is>
      </c>
      <c s="5" t="inlineStr" r="C7503">
        <is>
          <t xml:space="preserve">FOOT   </t>
        </is>
      </c>
      <c s="6" r="D7503">
        <v>2235.000</v>
      </c>
      <c s="7" r="E7503">
        <v>1</v>
      </c>
      <c s="8" t="inlineStr" r="F7503">
        <is>
          <t xml:space="preserve">61H95</t>
        </is>
      </c>
      <c s="8" t="inlineStr" r="G7503">
        <is>
          <t xml:space="preserve">105</t>
        </is>
      </c>
      <c s="9" r="H7503">
        <v>12.0000</v>
      </c>
      <c s="8" t="inlineStr" r="I7503">
        <is>
          <t xml:space="preserve"/>
        </is>
      </c>
      <c s="8" t="inlineStr" r="J7503">
        <is>
          <t xml:space="preserve"> Kane</t>
        </is>
      </c>
    </row>
    <row r="7504" ht="20.25" customHeight="0">
      <c s="5" t="inlineStr" r="A7504">
        <is>
          <t xml:space="preserve">50105220</t>
        </is>
      </c>
      <c s="5" t="inlineStr" r="B7504">
        <is>
          <t xml:space="preserve">PIPE CULVERT REMOVAL</t>
        </is>
      </c>
      <c s="5" t="inlineStr" r="C7504">
        <is>
          <t xml:space="preserve">FOOT   </t>
        </is>
      </c>
      <c s="6" r="D7504">
        <v>2235.000</v>
      </c>
      <c s="7" r="E7504">
        <v>1</v>
      </c>
      <c s="8" t="inlineStr" r="F7504">
        <is>
          <t xml:space="preserve">61H95</t>
        </is>
      </c>
      <c s="8" t="inlineStr" r="G7504">
        <is>
          <t xml:space="preserve">105</t>
        </is>
      </c>
      <c s="9" r="H7504">
        <v>12.0000</v>
      </c>
      <c s="8" t="inlineStr" r="I7504">
        <is>
          <t xml:space="preserve"/>
        </is>
      </c>
      <c s="8" t="inlineStr" r="J7504">
        <is>
          <t xml:space="preserve"> Kane</t>
        </is>
      </c>
    </row>
    <row r="7505" ht="20.25" customHeight="0">
      <c s="5" t="inlineStr" r="A7505">
        <is>
          <t xml:space="preserve">50105220</t>
        </is>
      </c>
      <c s="5" t="inlineStr" r="B7505">
        <is>
          <t xml:space="preserve">PIPE CULVERT REMOVAL</t>
        </is>
      </c>
      <c s="5" t="inlineStr" r="C7505">
        <is>
          <t xml:space="preserve">FOOT   </t>
        </is>
      </c>
      <c s="6" r="D7505">
        <v>2235.000</v>
      </c>
      <c s="7" r="E7505">
        <v>1</v>
      </c>
      <c s="8" t="inlineStr" r="F7505">
        <is>
          <t xml:space="preserve">61H95</t>
        </is>
      </c>
      <c s="8" t="inlineStr" r="G7505">
        <is>
          <t xml:space="preserve">105</t>
        </is>
      </c>
      <c s="9" r="H7505">
        <v>25.0000</v>
      </c>
      <c s="8" t="inlineStr" r="I7505">
        <is>
          <t xml:space="preserve"/>
        </is>
      </c>
      <c s="8" t="inlineStr" r="J7505">
        <is>
          <t xml:space="preserve"> Kane</t>
        </is>
      </c>
    </row>
    <row r="7506" ht="20.25" customHeight="0">
      <c s="5" t="inlineStr" r="A7506">
        <is>
          <t xml:space="preserve">50105220</t>
        </is>
      </c>
      <c s="5" t="inlineStr" r="B7506">
        <is>
          <t xml:space="preserve">PIPE CULVERT REMOVAL</t>
        </is>
      </c>
      <c s="5" t="inlineStr" r="C7506">
        <is>
          <t xml:space="preserve">FOOT   </t>
        </is>
      </c>
      <c s="6" r="D7506">
        <v>180.000</v>
      </c>
      <c s="7" r="E7506">
        <v>1</v>
      </c>
      <c s="8" t="inlineStr" r="F7506">
        <is>
          <t xml:space="preserve">61H99</t>
        </is>
      </c>
      <c s="8" t="inlineStr" r="G7506">
        <is>
          <t xml:space="preserve">106</t>
        </is>
      </c>
      <c s="9" r="H7506">
        <v>15.5000</v>
      </c>
      <c s="8" t="inlineStr" r="I7506">
        <is>
          <t xml:space="preserve">Y</t>
        </is>
      </c>
      <c s="8" t="inlineStr" r="J7506">
        <is>
          <t xml:space="preserve"> Will</t>
        </is>
      </c>
    </row>
    <row r="7507" ht="20.25" customHeight="0">
      <c s="5" t="inlineStr" r="A7507">
        <is>
          <t xml:space="preserve">50105220</t>
        </is>
      </c>
      <c s="5" t="inlineStr" r="B7507">
        <is>
          <t xml:space="preserve">PIPE CULVERT REMOVAL</t>
        </is>
      </c>
      <c s="5" t="inlineStr" r="C7507">
        <is>
          <t xml:space="preserve">FOOT   </t>
        </is>
      </c>
      <c s="6" r="D7507">
        <v>180.000</v>
      </c>
      <c s="7" r="E7507">
        <v>1</v>
      </c>
      <c s="8" t="inlineStr" r="F7507">
        <is>
          <t xml:space="preserve">61H99</t>
        </is>
      </c>
      <c s="8" t="inlineStr" r="G7507">
        <is>
          <t xml:space="preserve">106</t>
        </is>
      </c>
      <c s="9" r="H7507">
        <v>16.7500</v>
      </c>
      <c s="8" t="inlineStr" r="I7507">
        <is>
          <t xml:space="preserve"/>
        </is>
      </c>
      <c s="8" t="inlineStr" r="J7507">
        <is>
          <t xml:space="preserve"> Will</t>
        </is>
      </c>
    </row>
    <row r="7508" ht="20.25" customHeight="0">
      <c s="5" t="inlineStr" r="A7508">
        <is>
          <t xml:space="preserve">50105220</t>
        </is>
      </c>
      <c s="5" t="inlineStr" r="B7508">
        <is>
          <t xml:space="preserve">PIPE CULVERT REMOVAL</t>
        </is>
      </c>
      <c s="5" t="inlineStr" r="C7508">
        <is>
          <t xml:space="preserve">FOOT   </t>
        </is>
      </c>
      <c s="6" r="D7508">
        <v>180.000</v>
      </c>
      <c s="7" r="E7508">
        <v>1</v>
      </c>
      <c s="8" t="inlineStr" r="F7508">
        <is>
          <t xml:space="preserve">61H99</t>
        </is>
      </c>
      <c s="8" t="inlineStr" r="G7508">
        <is>
          <t xml:space="preserve">106</t>
        </is>
      </c>
      <c s="9" r="H7508">
        <v>18.0000</v>
      </c>
      <c s="8" t="inlineStr" r="I7508">
        <is>
          <t xml:space="preserve"/>
        </is>
      </c>
      <c s="8" t="inlineStr" r="J7508">
        <is>
          <t xml:space="preserve"> Will</t>
        </is>
      </c>
    </row>
    <row r="7509" ht="20.25" customHeight="0">
      <c s="5" t="inlineStr" r="A7509">
        <is>
          <t xml:space="preserve">50105220</t>
        </is>
      </c>
      <c s="5" t="inlineStr" r="B7509">
        <is>
          <t xml:space="preserve">PIPE CULVERT REMOVAL</t>
        </is>
      </c>
      <c s="5" t="inlineStr" r="C7509">
        <is>
          <t xml:space="preserve">FOOT   </t>
        </is>
      </c>
      <c s="6" r="D7509">
        <v>180.000</v>
      </c>
      <c s="7" r="E7509">
        <v>1</v>
      </c>
      <c s="8" t="inlineStr" r="F7509">
        <is>
          <t xml:space="preserve">61H99</t>
        </is>
      </c>
      <c s="8" t="inlineStr" r="G7509">
        <is>
          <t xml:space="preserve">106</t>
        </is>
      </c>
      <c s="9" r="H7509">
        <v>20.0000</v>
      </c>
      <c s="8" t="inlineStr" r="I7509">
        <is>
          <t xml:space="preserve"/>
        </is>
      </c>
      <c s="8" t="inlineStr" r="J7509">
        <is>
          <t xml:space="preserve"> Will</t>
        </is>
      </c>
    </row>
    <row r="7510" ht="20.25" customHeight="0">
      <c s="5" t="inlineStr" r="A7510">
        <is>
          <t xml:space="preserve">50105220</t>
        </is>
      </c>
      <c s="5" t="inlineStr" r="B7510">
        <is>
          <t xml:space="preserve">PIPE CULVERT REMOVAL</t>
        </is>
      </c>
      <c s="5" t="inlineStr" r="C7510">
        <is>
          <t xml:space="preserve">FOOT   </t>
        </is>
      </c>
      <c s="6" r="D7510">
        <v>180.000</v>
      </c>
      <c s="7" r="E7510">
        <v>1</v>
      </c>
      <c s="8" t="inlineStr" r="F7510">
        <is>
          <t xml:space="preserve">61H99</t>
        </is>
      </c>
      <c s="8" t="inlineStr" r="G7510">
        <is>
          <t xml:space="preserve">106</t>
        </is>
      </c>
      <c s="9" r="H7510">
        <v>27.0000</v>
      </c>
      <c s="8" t="inlineStr" r="I7510">
        <is>
          <t xml:space="preserve"/>
        </is>
      </c>
      <c s="8" t="inlineStr" r="J7510">
        <is>
          <t xml:space="preserve"> Will</t>
        </is>
      </c>
    </row>
    <row r="7511" ht="20.25" customHeight="0">
      <c s="5" t="inlineStr" r="A7511">
        <is>
          <t xml:space="preserve">50105220</t>
        </is>
      </c>
      <c s="5" t="inlineStr" r="B7511">
        <is>
          <t xml:space="preserve">PIPE CULVERT REMOVAL</t>
        </is>
      </c>
      <c s="5" t="inlineStr" r="C7511">
        <is>
          <t xml:space="preserve">FOOT   </t>
        </is>
      </c>
      <c s="6" r="D7511">
        <v>180.000</v>
      </c>
      <c s="7" r="E7511">
        <v>1</v>
      </c>
      <c s="8" t="inlineStr" r="F7511">
        <is>
          <t xml:space="preserve">61H99</t>
        </is>
      </c>
      <c s="8" t="inlineStr" r="G7511">
        <is>
          <t xml:space="preserve">106</t>
        </is>
      </c>
      <c s="9" r="H7511">
        <v>27.0000</v>
      </c>
      <c s="8" t="inlineStr" r="I7511">
        <is>
          <t xml:space="preserve"/>
        </is>
      </c>
      <c s="8" t="inlineStr" r="J7511">
        <is>
          <t xml:space="preserve"> Will</t>
        </is>
      </c>
    </row>
    <row r="7512" ht="20.25" customHeight="0">
      <c s="5" t="inlineStr" r="A7512">
        <is>
          <t xml:space="preserve">50105220</t>
        </is>
      </c>
      <c s="5" t="inlineStr" r="B7512">
        <is>
          <t xml:space="preserve">PIPE CULVERT REMOVAL</t>
        </is>
      </c>
      <c s="5" t="inlineStr" r="C7512">
        <is>
          <t xml:space="preserve">FOOT   </t>
        </is>
      </c>
      <c s="6" r="D7512">
        <v>1452.000</v>
      </c>
      <c s="7" r="E7512">
        <v>1</v>
      </c>
      <c s="8" t="inlineStr" r="F7512">
        <is>
          <t xml:space="preserve">61J04</t>
        </is>
      </c>
      <c s="8" t="inlineStr" r="G7512">
        <is>
          <t xml:space="preserve">130</t>
        </is>
      </c>
      <c s="9" r="H7512">
        <v>51.0000</v>
      </c>
      <c s="8" t="inlineStr" r="I7512">
        <is>
          <t xml:space="preserve">Y</t>
        </is>
      </c>
      <c s="8" t="inlineStr" r="J7512">
        <is>
          <t xml:space="preserve"> Cook</t>
        </is>
      </c>
    </row>
    <row r="7513" ht="20.25" customHeight="0">
      <c s="5" t="inlineStr" r="A7513">
        <is>
          <t xml:space="preserve">50105220</t>
        </is>
      </c>
      <c s="5" t="inlineStr" r="B7513">
        <is>
          <t xml:space="preserve">PIPE CULVERT REMOVAL</t>
        </is>
      </c>
      <c s="5" t="inlineStr" r="C7513">
        <is>
          <t xml:space="preserve">FOOT   </t>
        </is>
      </c>
      <c s="6" r="D7513">
        <v>1452.000</v>
      </c>
      <c s="7" r="E7513">
        <v>1</v>
      </c>
      <c s="8" t="inlineStr" r="F7513">
        <is>
          <t xml:space="preserve">61J04</t>
        </is>
      </c>
      <c s="8" t="inlineStr" r="G7513">
        <is>
          <t xml:space="preserve">130</t>
        </is>
      </c>
      <c s="9" r="H7513">
        <v>24.0000</v>
      </c>
      <c s="8" t="inlineStr" r="I7513">
        <is>
          <t xml:space="preserve"/>
        </is>
      </c>
      <c s="8" t="inlineStr" r="J7513">
        <is>
          <t xml:space="preserve"> Cook</t>
        </is>
      </c>
    </row>
    <row r="7514" ht="20.25" customHeight="0">
      <c s="5" t="inlineStr" r="A7514">
        <is>
          <t xml:space="preserve">50105220</t>
        </is>
      </c>
      <c s="5" t="inlineStr" r="B7514">
        <is>
          <t xml:space="preserve">PIPE CULVERT REMOVAL</t>
        </is>
      </c>
      <c s="5" t="inlineStr" r="C7514">
        <is>
          <t xml:space="preserve">FOOT   </t>
        </is>
      </c>
      <c s="6" r="D7514">
        <v>1452.000</v>
      </c>
      <c s="7" r="E7514">
        <v>1</v>
      </c>
      <c s="8" t="inlineStr" r="F7514">
        <is>
          <t xml:space="preserve">61J04</t>
        </is>
      </c>
      <c s="8" t="inlineStr" r="G7514">
        <is>
          <t xml:space="preserve">130</t>
        </is>
      </c>
      <c s="9" r="H7514">
        <v>35.0000</v>
      </c>
      <c s="8" t="inlineStr" r="I7514">
        <is>
          <t xml:space="preserve"/>
        </is>
      </c>
      <c s="8" t="inlineStr" r="J7514">
        <is>
          <t xml:space="preserve"> Cook</t>
        </is>
      </c>
    </row>
    <row r="7515" ht="20.25" customHeight="0">
      <c s="5" t="inlineStr" r="A7515">
        <is>
          <t xml:space="preserve">50105220</t>
        </is>
      </c>
      <c s="5" t="inlineStr" r="B7515">
        <is>
          <t xml:space="preserve">PIPE CULVERT REMOVAL</t>
        </is>
      </c>
      <c s="5" t="inlineStr" r="C7515">
        <is>
          <t xml:space="preserve">FOOT   </t>
        </is>
      </c>
      <c s="6" r="D7515">
        <v>1452.000</v>
      </c>
      <c s="7" r="E7515">
        <v>1</v>
      </c>
      <c s="8" t="inlineStr" r="F7515">
        <is>
          <t xml:space="preserve">61J04</t>
        </is>
      </c>
      <c s="8" t="inlineStr" r="G7515">
        <is>
          <t xml:space="preserve">130</t>
        </is>
      </c>
      <c s="9" r="H7515">
        <v>39.0800</v>
      </c>
      <c s="8" t="inlineStr" r="I7515">
        <is>
          <t xml:space="preserve"/>
        </is>
      </c>
      <c s="8" t="inlineStr" r="J7515">
        <is>
          <t xml:space="preserve"> Cook</t>
        </is>
      </c>
    </row>
    <row r="7516" ht="20.25" customHeight="0">
      <c s="5" t="inlineStr" r="A7516">
        <is>
          <t xml:space="preserve">50105220</t>
        </is>
      </c>
      <c s="5" t="inlineStr" r="B7516">
        <is>
          <t xml:space="preserve">PIPE CULVERT REMOVAL</t>
        </is>
      </c>
      <c s="5" t="inlineStr" r="C7516">
        <is>
          <t xml:space="preserve">FOOT   </t>
        </is>
      </c>
      <c s="6" r="D7516">
        <v>1452.000</v>
      </c>
      <c s="7" r="E7516">
        <v>1</v>
      </c>
      <c s="8" t="inlineStr" r="F7516">
        <is>
          <t xml:space="preserve">61J04</t>
        </is>
      </c>
      <c s="8" t="inlineStr" r="G7516">
        <is>
          <t xml:space="preserve">130</t>
        </is>
      </c>
      <c s="9" r="H7516">
        <v>51.2000</v>
      </c>
      <c s="8" t="inlineStr" r="I7516">
        <is>
          <t xml:space="preserve"/>
        </is>
      </c>
      <c s="8" t="inlineStr" r="J7516">
        <is>
          <t xml:space="preserve"> Cook</t>
        </is>
      </c>
    </row>
    <row r="7517" ht="20.25" customHeight="0">
      <c s="5" t="inlineStr" r="A7517">
        <is>
          <t xml:space="preserve">50105220</t>
        </is>
      </c>
      <c s="5" t="inlineStr" r="B7517">
        <is>
          <t xml:space="preserve">PIPE CULVERT REMOVAL</t>
        </is>
      </c>
      <c s="5" t="inlineStr" r="C7517">
        <is>
          <t xml:space="preserve">FOOT   </t>
        </is>
      </c>
      <c s="6" r="D7517">
        <v>30.000</v>
      </c>
      <c s="7" r="E7517">
        <v>1</v>
      </c>
      <c s="8" t="inlineStr" r="F7517">
        <is>
          <t xml:space="preserve">61J18</t>
        </is>
      </c>
      <c s="8" t="inlineStr" r="G7517">
        <is>
          <t xml:space="preserve">107</t>
        </is>
      </c>
      <c s="9" r="H7517">
        <v>50.0000</v>
      </c>
      <c s="8" t="inlineStr" r="I7517">
        <is>
          <t xml:space="preserve">Y</t>
        </is>
      </c>
      <c s="8" t="inlineStr" r="J7517">
        <is>
          <t xml:space="preserve"> Cook</t>
        </is>
      </c>
    </row>
    <row r="7518" ht="20.25" customHeight="0">
      <c s="5" t="inlineStr" r="A7518">
        <is>
          <t xml:space="preserve">50105220</t>
        </is>
      </c>
      <c s="5" t="inlineStr" r="B7518">
        <is>
          <t xml:space="preserve">PIPE CULVERT REMOVAL</t>
        </is>
      </c>
      <c s="5" t="inlineStr" r="C7518">
        <is>
          <t xml:space="preserve">FOOT   </t>
        </is>
      </c>
      <c s="6" r="D7518">
        <v>30.000</v>
      </c>
      <c s="7" r="E7518">
        <v>1</v>
      </c>
      <c s="8" t="inlineStr" r="F7518">
        <is>
          <t xml:space="preserve">61J18</t>
        </is>
      </c>
      <c s="8" t="inlineStr" r="G7518">
        <is>
          <t xml:space="preserve">107</t>
        </is>
      </c>
      <c s="9" r="H7518">
        <v>1.0000</v>
      </c>
      <c s="8" t="inlineStr" r="I7518">
        <is>
          <t xml:space="preserve"/>
        </is>
      </c>
      <c s="8" t="inlineStr" r="J7518">
        <is>
          <t xml:space="preserve"> Cook</t>
        </is>
      </c>
    </row>
    <row r="7519" ht="20.25" customHeight="0">
      <c s="5" t="inlineStr" r="A7519">
        <is>
          <t xml:space="preserve">50105220</t>
        </is>
      </c>
      <c s="5" t="inlineStr" r="B7519">
        <is>
          <t xml:space="preserve">PIPE CULVERT REMOVAL</t>
        </is>
      </c>
      <c s="5" t="inlineStr" r="C7519">
        <is>
          <t xml:space="preserve">FOOT   </t>
        </is>
      </c>
      <c s="6" r="D7519">
        <v>30.000</v>
      </c>
      <c s="7" r="E7519">
        <v>1</v>
      </c>
      <c s="8" t="inlineStr" r="F7519">
        <is>
          <t xml:space="preserve">61J18</t>
        </is>
      </c>
      <c s="8" t="inlineStr" r="G7519">
        <is>
          <t xml:space="preserve">107</t>
        </is>
      </c>
      <c s="9" r="H7519">
        <v>18.0000</v>
      </c>
      <c s="8" t="inlineStr" r="I7519">
        <is>
          <t xml:space="preserve"/>
        </is>
      </c>
      <c s="8" t="inlineStr" r="J7519">
        <is>
          <t xml:space="preserve"> Cook</t>
        </is>
      </c>
    </row>
    <row r="7520" ht="20.25" customHeight="0">
      <c s="5" t="inlineStr" r="A7520">
        <is>
          <t xml:space="preserve">50105220</t>
        </is>
      </c>
      <c s="5" t="inlineStr" r="B7520">
        <is>
          <t xml:space="preserve">PIPE CULVERT REMOVAL</t>
        </is>
      </c>
      <c s="5" t="inlineStr" r="C7520">
        <is>
          <t xml:space="preserve">FOOT   </t>
        </is>
      </c>
      <c s="6" r="D7520">
        <v>30.000</v>
      </c>
      <c s="7" r="E7520">
        <v>1</v>
      </c>
      <c s="8" t="inlineStr" r="F7520">
        <is>
          <t xml:space="preserve">61J18</t>
        </is>
      </c>
      <c s="8" t="inlineStr" r="G7520">
        <is>
          <t xml:space="preserve">107</t>
        </is>
      </c>
      <c s="9" r="H7520">
        <v>20.0000</v>
      </c>
      <c s="8" t="inlineStr" r="I7520">
        <is>
          <t xml:space="preserve"/>
        </is>
      </c>
      <c s="8" t="inlineStr" r="J7520">
        <is>
          <t xml:space="preserve"> Cook</t>
        </is>
      </c>
    </row>
    <row r="7521" ht="20.25" customHeight="0">
      <c s="5" t="inlineStr" r="A7521">
        <is>
          <t xml:space="preserve">50105220</t>
        </is>
      </c>
      <c s="5" t="inlineStr" r="B7521">
        <is>
          <t xml:space="preserve">PIPE CULVERT REMOVAL</t>
        </is>
      </c>
      <c s="5" t="inlineStr" r="C7521">
        <is>
          <t xml:space="preserve">FOOT   </t>
        </is>
      </c>
      <c s="6" r="D7521">
        <v>30.000</v>
      </c>
      <c s="7" r="E7521">
        <v>1</v>
      </c>
      <c s="8" t="inlineStr" r="F7521">
        <is>
          <t xml:space="preserve">61J18</t>
        </is>
      </c>
      <c s="8" t="inlineStr" r="G7521">
        <is>
          <t xml:space="preserve">107</t>
        </is>
      </c>
      <c s="9" r="H7521">
        <v>21.0000</v>
      </c>
      <c s="8" t="inlineStr" r="I7521">
        <is>
          <t xml:space="preserve"/>
        </is>
      </c>
      <c s="8" t="inlineStr" r="J7521">
        <is>
          <t xml:space="preserve"> Cook</t>
        </is>
      </c>
    </row>
    <row r="7522" ht="20.25" customHeight="0">
      <c s="5" t="inlineStr" r="A7522">
        <is>
          <t xml:space="preserve">50105220</t>
        </is>
      </c>
      <c s="5" t="inlineStr" r="B7522">
        <is>
          <t xml:space="preserve">PIPE CULVERT REMOVAL</t>
        </is>
      </c>
      <c s="5" t="inlineStr" r="C7522">
        <is>
          <t xml:space="preserve">FOOT   </t>
        </is>
      </c>
      <c s="6" r="D7522">
        <v>30.000</v>
      </c>
      <c s="7" r="E7522">
        <v>1</v>
      </c>
      <c s="8" t="inlineStr" r="F7522">
        <is>
          <t xml:space="preserve">61J18</t>
        </is>
      </c>
      <c s="8" t="inlineStr" r="G7522">
        <is>
          <t xml:space="preserve">107</t>
        </is>
      </c>
      <c s="9" r="H7522">
        <v>35.0000</v>
      </c>
      <c s="8" t="inlineStr" r="I7522">
        <is>
          <t xml:space="preserve"/>
        </is>
      </c>
      <c s="8" t="inlineStr" r="J7522">
        <is>
          <t xml:space="preserve"> Cook</t>
        </is>
      </c>
    </row>
    <row r="7523" ht="20.25" customHeight="0">
      <c s="5" t="inlineStr" r="A7523">
        <is>
          <t xml:space="preserve">50105220</t>
        </is>
      </c>
      <c s="5" t="inlineStr" r="B7523">
        <is>
          <t xml:space="preserve">PIPE CULVERT REMOVAL</t>
        </is>
      </c>
      <c s="5" t="inlineStr" r="C7523">
        <is>
          <t xml:space="preserve">FOOT   </t>
        </is>
      </c>
      <c s="6" r="D7523">
        <v>30.000</v>
      </c>
      <c s="7" r="E7523">
        <v>1</v>
      </c>
      <c s="8" t="inlineStr" r="F7523">
        <is>
          <t xml:space="preserve">61J18</t>
        </is>
      </c>
      <c s="8" t="inlineStr" r="G7523">
        <is>
          <t xml:space="preserve">107</t>
        </is>
      </c>
      <c s="9" r="H7523">
        <v>40.0000</v>
      </c>
      <c s="8" t="inlineStr" r="I7523">
        <is>
          <t xml:space="preserve"/>
        </is>
      </c>
      <c s="8" t="inlineStr" r="J7523">
        <is>
          <t xml:space="preserve"> Cook</t>
        </is>
      </c>
    </row>
    <row r="7524" ht="20.25" customHeight="0">
      <c s="5" t="inlineStr" r="A7524">
        <is>
          <t xml:space="preserve">50105220</t>
        </is>
      </c>
      <c s="5" t="inlineStr" r="B7524">
        <is>
          <t xml:space="preserve">PIPE CULVERT REMOVAL</t>
        </is>
      </c>
      <c s="5" t="inlineStr" r="C7524">
        <is>
          <t xml:space="preserve">FOOT   </t>
        </is>
      </c>
      <c s="6" r="D7524">
        <v>30.000</v>
      </c>
      <c s="7" r="E7524">
        <v>1</v>
      </c>
      <c s="8" t="inlineStr" r="F7524">
        <is>
          <t xml:space="preserve">61J18</t>
        </is>
      </c>
      <c s="8" t="inlineStr" r="G7524">
        <is>
          <t xml:space="preserve">107</t>
        </is>
      </c>
      <c s="9" r="H7524">
        <v>50.0000</v>
      </c>
      <c s="8" t="inlineStr" r="I7524">
        <is>
          <t xml:space="preserve"/>
        </is>
      </c>
      <c s="8" t="inlineStr" r="J7524">
        <is>
          <t xml:space="preserve"> Cook</t>
        </is>
      </c>
    </row>
    <row r="7525" ht="20.25" customHeight="0">
      <c s="5" t="inlineStr" r="A7525">
        <is>
          <t xml:space="preserve">50105220</t>
        </is>
      </c>
      <c s="5" t="inlineStr" r="B7525">
        <is>
          <t xml:space="preserve">PIPE CULVERT REMOVAL</t>
        </is>
      </c>
      <c s="5" t="inlineStr" r="C7525">
        <is>
          <t xml:space="preserve">FOOT   </t>
        </is>
      </c>
      <c s="6" r="D7525">
        <v>120.000</v>
      </c>
      <c s="7" r="E7525">
        <v>1</v>
      </c>
      <c s="8" t="inlineStr" r="F7525">
        <is>
          <t xml:space="preserve">61J23</t>
        </is>
      </c>
      <c s="8" t="inlineStr" r="G7525">
        <is>
          <t xml:space="preserve">108</t>
        </is>
      </c>
      <c s="9" r="H7525">
        <v>50.0000</v>
      </c>
      <c s="8" t="inlineStr" r="I7525">
        <is>
          <t xml:space="preserve">Y</t>
        </is>
      </c>
      <c s="8" t="inlineStr" r="J7525">
        <is>
          <t xml:space="preserve"> Cook</t>
        </is>
      </c>
    </row>
    <row r="7526" ht="20.25" customHeight="0">
      <c s="5" t="inlineStr" r="A7526">
        <is>
          <t xml:space="preserve">50105220</t>
        </is>
      </c>
      <c s="5" t="inlineStr" r="B7526">
        <is>
          <t xml:space="preserve">PIPE CULVERT REMOVAL</t>
        </is>
      </c>
      <c s="5" t="inlineStr" r="C7526">
        <is>
          <t xml:space="preserve">FOOT   </t>
        </is>
      </c>
      <c s="6" r="D7526">
        <v>384.000</v>
      </c>
      <c s="7" r="E7526">
        <v>4</v>
      </c>
      <c s="8" t="inlineStr" r="F7526">
        <is>
          <t xml:space="preserve">68E42</t>
        </is>
      </c>
      <c s="8" t="inlineStr" r="G7526">
        <is>
          <t xml:space="preserve">013</t>
        </is>
      </c>
      <c s="9" r="H7526">
        <v>21.5000</v>
      </c>
      <c s="8" t="inlineStr" r="I7526">
        <is>
          <t xml:space="preserve">Y</t>
        </is>
      </c>
      <c s="8" t="inlineStr" r="J7526">
        <is>
          <t xml:space="preserve"> Tazewell</t>
        </is>
      </c>
    </row>
    <row r="7527" ht="20.25" customHeight="0">
      <c s="5" t="inlineStr" r="A7527">
        <is>
          <t xml:space="preserve">50105220</t>
        </is>
      </c>
      <c s="5" t="inlineStr" r="B7527">
        <is>
          <t xml:space="preserve">PIPE CULVERT REMOVAL</t>
        </is>
      </c>
      <c s="5" t="inlineStr" r="C7527">
        <is>
          <t xml:space="preserve">FOOT   </t>
        </is>
      </c>
      <c s="6" r="D7527">
        <v>384.000</v>
      </c>
      <c s="7" r="E7527">
        <v>4</v>
      </c>
      <c s="8" t="inlineStr" r="F7527">
        <is>
          <t xml:space="preserve">68E42</t>
        </is>
      </c>
      <c s="8" t="inlineStr" r="G7527">
        <is>
          <t xml:space="preserve">013</t>
        </is>
      </c>
      <c s="9" r="H7527">
        <v>30.0000</v>
      </c>
      <c s="8" t="inlineStr" r="I7527">
        <is>
          <t xml:space="preserve"/>
        </is>
      </c>
      <c s="8" t="inlineStr" r="J7527">
        <is>
          <t xml:space="preserve"> Tazewell</t>
        </is>
      </c>
    </row>
    <row r="7528" ht="20.25" customHeight="0">
      <c s="5" t="inlineStr" r="A7528">
        <is>
          <t xml:space="preserve">50105220</t>
        </is>
      </c>
      <c s="5" t="inlineStr" r="B7528">
        <is>
          <t xml:space="preserve">PIPE CULVERT REMOVAL</t>
        </is>
      </c>
      <c s="5" t="inlineStr" r="C7528">
        <is>
          <t xml:space="preserve">FOOT   </t>
        </is>
      </c>
      <c s="6" r="D7528">
        <v>384.000</v>
      </c>
      <c s="7" r="E7528">
        <v>4</v>
      </c>
      <c s="8" t="inlineStr" r="F7528">
        <is>
          <t xml:space="preserve">68E42</t>
        </is>
      </c>
      <c s="8" t="inlineStr" r="G7528">
        <is>
          <t xml:space="preserve">013</t>
        </is>
      </c>
      <c s="9" r="H7528">
        <v>35.1700</v>
      </c>
      <c s="8" t="inlineStr" r="I7528">
        <is>
          <t xml:space="preserve"/>
        </is>
      </c>
      <c s="8" t="inlineStr" r="J7528">
        <is>
          <t xml:space="preserve"> Tazewell</t>
        </is>
      </c>
    </row>
    <row r="7529" ht="20.25" customHeight="0">
      <c s="5" t="inlineStr" r="A7529">
        <is>
          <t xml:space="preserve">50105220</t>
        </is>
      </c>
      <c s="5" t="inlineStr" r="B7529">
        <is>
          <t xml:space="preserve">PIPE CULVERT REMOVAL</t>
        </is>
      </c>
      <c s="5" t="inlineStr" r="C7529">
        <is>
          <t xml:space="preserve">FOOT   </t>
        </is>
      </c>
      <c s="6" r="D7529">
        <v>379.000</v>
      </c>
      <c s="7" r="E7529">
        <v>6</v>
      </c>
      <c s="8" t="inlineStr" r="F7529">
        <is>
          <t xml:space="preserve">72550</t>
        </is>
      </c>
      <c s="8" t="inlineStr" r="G7529">
        <is>
          <t xml:space="preserve">021</t>
        </is>
      </c>
      <c s="9" r="H7529">
        <v>33.0000</v>
      </c>
      <c s="8" t="inlineStr" r="I7529">
        <is>
          <t xml:space="preserve">Y</t>
        </is>
      </c>
      <c s="8" t="inlineStr" r="J7529">
        <is>
          <t xml:space="preserve"> Pike</t>
        </is>
      </c>
    </row>
    <row r="7530" ht="20.25" customHeight="0">
      <c s="5" t="inlineStr" r="A7530">
        <is>
          <t xml:space="preserve">50105220</t>
        </is>
      </c>
      <c s="5" t="inlineStr" r="B7530">
        <is>
          <t xml:space="preserve">PIPE CULVERT REMOVAL</t>
        </is>
      </c>
      <c s="5" t="inlineStr" r="C7530">
        <is>
          <t xml:space="preserve">FOOT   </t>
        </is>
      </c>
      <c s="6" r="D7530">
        <v>379.000</v>
      </c>
      <c s="7" r="E7530">
        <v>6</v>
      </c>
      <c s="8" t="inlineStr" r="F7530">
        <is>
          <t xml:space="preserve">72550</t>
        </is>
      </c>
      <c s="8" t="inlineStr" r="G7530">
        <is>
          <t xml:space="preserve">021</t>
        </is>
      </c>
      <c s="9" r="H7530">
        <v>45.0000</v>
      </c>
      <c s="8" t="inlineStr" r="I7530">
        <is>
          <t xml:space="preserve"/>
        </is>
      </c>
      <c s="8" t="inlineStr" r="J7530">
        <is>
          <t xml:space="preserve"> Pike</t>
        </is>
      </c>
    </row>
    <row r="7531" ht="20.25" customHeight="0">
      <c s="5" t="inlineStr" r="A7531">
        <is>
          <t xml:space="preserve">50105220</t>
        </is>
      </c>
      <c s="5" t="inlineStr" r="B7531">
        <is>
          <t xml:space="preserve">PIPE CULVERT REMOVAL</t>
        </is>
      </c>
      <c s="5" t="inlineStr" r="C7531">
        <is>
          <t xml:space="preserve">FOOT   </t>
        </is>
      </c>
      <c s="6" r="D7531">
        <v>552.000</v>
      </c>
      <c s="7" r="E7531">
        <v>6</v>
      </c>
      <c s="8" t="inlineStr" r="F7531">
        <is>
          <t xml:space="preserve">72K64</t>
        </is>
      </c>
      <c s="8" t="inlineStr" r="G7531">
        <is>
          <t xml:space="preserve">061</t>
        </is>
      </c>
      <c s="9" r="H7531">
        <v>22.0000</v>
      </c>
      <c s="8" t="inlineStr" r="I7531">
        <is>
          <t xml:space="preserve">Y</t>
        </is>
      </c>
      <c s="8" t="inlineStr" r="J7531">
        <is>
          <t xml:space="preserve"> Logan</t>
        </is>
      </c>
    </row>
    <row r="7532" ht="20.25" customHeight="0">
      <c s="5" t="inlineStr" r="A7532">
        <is>
          <t xml:space="preserve">50105220</t>
        </is>
      </c>
      <c s="5" t="inlineStr" r="B7532">
        <is>
          <t xml:space="preserve">PIPE CULVERT REMOVAL</t>
        </is>
      </c>
      <c s="5" t="inlineStr" r="C7532">
        <is>
          <t xml:space="preserve">FOOT   </t>
        </is>
      </c>
      <c s="6" r="D7532">
        <v>82.000</v>
      </c>
      <c s="7" r="E7532">
        <v>8</v>
      </c>
      <c s="8" t="inlineStr" r="F7532">
        <is>
          <t xml:space="preserve">76K46</t>
        </is>
      </c>
      <c s="8" t="inlineStr" r="G7532">
        <is>
          <t xml:space="preserve">116</t>
        </is>
      </c>
      <c s="9" r="H7532">
        <v>12.0000</v>
      </c>
      <c s="8" t="inlineStr" r="I7532">
        <is>
          <t xml:space="preserve">Y</t>
        </is>
      </c>
      <c s="8" t="inlineStr" r="J7532">
        <is>
          <t xml:space="preserve"> Bond</t>
        </is>
      </c>
    </row>
    <row r="7533" ht="20.25" customHeight="0">
      <c s="5" t="inlineStr" r="A7533">
        <is>
          <t xml:space="preserve">50105220</t>
        </is>
      </c>
      <c s="5" t="inlineStr" r="B7533">
        <is>
          <t xml:space="preserve">PIPE CULVERT REMOVAL</t>
        </is>
      </c>
      <c s="5" t="inlineStr" r="C7533">
        <is>
          <t xml:space="preserve">FOOT   </t>
        </is>
      </c>
      <c s="6" r="D7533">
        <v>82.000</v>
      </c>
      <c s="7" r="E7533">
        <v>8</v>
      </c>
      <c s="8" t="inlineStr" r="F7533">
        <is>
          <t xml:space="preserve">76K46</t>
        </is>
      </c>
      <c s="8" t="inlineStr" r="G7533">
        <is>
          <t xml:space="preserve">116</t>
        </is>
      </c>
      <c s="9" r="H7533">
        <v>25.0000</v>
      </c>
      <c s="8" t="inlineStr" r="I7533">
        <is>
          <t xml:space="preserve"/>
        </is>
      </c>
      <c s="8" t="inlineStr" r="J7533">
        <is>
          <t xml:space="preserve"> Bond</t>
        </is>
      </c>
    </row>
    <row r="7534" ht="20.25" customHeight="0">
      <c s="5" t="inlineStr" r="A7534">
        <is>
          <t xml:space="preserve">50105220</t>
        </is>
      </c>
      <c s="5" t="inlineStr" r="B7534">
        <is>
          <t xml:space="preserve">PIPE CULVERT REMOVAL</t>
        </is>
      </c>
      <c s="5" t="inlineStr" r="C7534">
        <is>
          <t xml:space="preserve">FOOT   </t>
        </is>
      </c>
      <c s="6" r="D7534">
        <v>97.000</v>
      </c>
      <c s="7" r="E7534">
        <v>4</v>
      </c>
      <c s="8" t="inlineStr" r="F7534">
        <is>
          <t xml:space="preserve">89822</t>
        </is>
      </c>
      <c s="8" t="inlineStr" r="G7534">
        <is>
          <t xml:space="preserve">125</t>
        </is>
      </c>
      <c s="9" r="H7534">
        <v>29.0400</v>
      </c>
      <c s="8" t="inlineStr" r="I7534">
        <is>
          <t xml:space="preserve">Y</t>
        </is>
      </c>
      <c s="8" t="inlineStr" r="J7534">
        <is>
          <t xml:space="preserve"> Peoria</t>
        </is>
      </c>
    </row>
    <row r="7535" ht="20.25" customHeight="0">
      <c s="5" t="inlineStr" r="A7535">
        <is>
          <t xml:space="preserve">50105220</t>
        </is>
      </c>
      <c s="5" t="inlineStr" r="B7535">
        <is>
          <t xml:space="preserve">PIPE CULVERT REMOVAL</t>
        </is>
      </c>
      <c s="5" t="inlineStr" r="C7535">
        <is>
          <t xml:space="preserve">FOOT   </t>
        </is>
      </c>
      <c s="6" r="D7535">
        <v>97.000</v>
      </c>
      <c s="7" r="E7535">
        <v>4</v>
      </c>
      <c s="8" t="inlineStr" r="F7535">
        <is>
          <t xml:space="preserve">89822</t>
        </is>
      </c>
      <c s="8" t="inlineStr" r="G7535">
        <is>
          <t xml:space="preserve">125</t>
        </is>
      </c>
      <c s="9" r="H7535">
        <v>10.0000</v>
      </c>
      <c s="8" t="inlineStr" r="I7535">
        <is>
          <t xml:space="preserve"/>
        </is>
      </c>
      <c s="8" t="inlineStr" r="J7535">
        <is>
          <t xml:space="preserve"> Peoria</t>
        </is>
      </c>
    </row>
    <row r="7536" ht="20.25" customHeight="0">
      <c s="5" t="inlineStr" r="A7536">
        <is>
          <t xml:space="preserve">50105220</t>
        </is>
      </c>
      <c s="5" t="inlineStr" r="B7536">
        <is>
          <t xml:space="preserve">PIPE CULVERT REMOVAL</t>
        </is>
      </c>
      <c s="5" t="inlineStr" r="C7536">
        <is>
          <t xml:space="preserve">FOOT   </t>
        </is>
      </c>
      <c s="6" r="D7536">
        <v>97.000</v>
      </c>
      <c s="7" r="E7536">
        <v>4</v>
      </c>
      <c s="8" t="inlineStr" r="F7536">
        <is>
          <t xml:space="preserve">89822</t>
        </is>
      </c>
      <c s="8" t="inlineStr" r="G7536">
        <is>
          <t xml:space="preserve">125</t>
        </is>
      </c>
      <c s="9" r="H7536">
        <v>15.8700</v>
      </c>
      <c s="8" t="inlineStr" r="I7536">
        <is>
          <t xml:space="preserve"/>
        </is>
      </c>
      <c s="8" t="inlineStr" r="J7536">
        <is>
          <t xml:space="preserve"> Peoria</t>
        </is>
      </c>
    </row>
    <row r="7537" ht="20.25" customHeight="0">
      <c s="5" t="inlineStr" r="A7537">
        <is>
          <t xml:space="preserve">50105220</t>
        </is>
      </c>
      <c s="5" t="inlineStr" r="B7537">
        <is>
          <t xml:space="preserve">PIPE CULVERT REMOVAL</t>
        </is>
      </c>
      <c s="5" t="inlineStr" r="C7537">
        <is>
          <t xml:space="preserve">FOOT   </t>
        </is>
      </c>
      <c s="6" r="D7537">
        <v>97.000</v>
      </c>
      <c s="7" r="E7537">
        <v>4</v>
      </c>
      <c s="8" t="inlineStr" r="F7537">
        <is>
          <t xml:space="preserve">89822</t>
        </is>
      </c>
      <c s="8" t="inlineStr" r="G7537">
        <is>
          <t xml:space="preserve">125</t>
        </is>
      </c>
      <c s="9" r="H7537">
        <v>20.0000</v>
      </c>
      <c s="8" t="inlineStr" r="I7537">
        <is>
          <t xml:space="preserve"/>
        </is>
      </c>
      <c s="8" t="inlineStr" r="J7537">
        <is>
          <t xml:space="preserve"> Peoria</t>
        </is>
      </c>
    </row>
    <row r="7538" ht="20.25" customHeight="0">
      <c s="5" t="inlineStr" r="A7538">
        <is>
          <t xml:space="preserve">50105220</t>
        </is>
      </c>
      <c s="5" t="inlineStr" r="B7538">
        <is>
          <t xml:space="preserve">PIPE CULVERT REMOVAL</t>
        </is>
      </c>
      <c s="5" t="inlineStr" r="C7538">
        <is>
          <t xml:space="preserve">FOOT   </t>
        </is>
      </c>
      <c s="6" r="D7538">
        <v>97.000</v>
      </c>
      <c s="7" r="E7538">
        <v>4</v>
      </c>
      <c s="8" t="inlineStr" r="F7538">
        <is>
          <t xml:space="preserve">89822</t>
        </is>
      </c>
      <c s="8" t="inlineStr" r="G7538">
        <is>
          <t xml:space="preserve">125</t>
        </is>
      </c>
      <c s="9" r="H7538">
        <v>30.0000</v>
      </c>
      <c s="8" t="inlineStr" r="I7538">
        <is>
          <t xml:space="preserve"/>
        </is>
      </c>
      <c s="8" t="inlineStr" r="J7538">
        <is>
          <t xml:space="preserve"> Peoria</t>
        </is>
      </c>
    </row>
    <row r="7539" ht="20.25" customHeight="0">
      <c s="5" t="inlineStr" r="A7539">
        <is>
          <t xml:space="preserve">50105220</t>
        </is>
      </c>
      <c s="5" t="inlineStr" r="B7539">
        <is>
          <t xml:space="preserve">PIPE CULVERT REMOVAL</t>
        </is>
      </c>
      <c s="5" t="inlineStr" r="C7539">
        <is>
          <t xml:space="preserve">FOOT   </t>
        </is>
      </c>
      <c s="6" r="D7539">
        <v>1354.000</v>
      </c>
      <c s="7" r="E7539">
        <v>6</v>
      </c>
      <c s="8" t="inlineStr" r="F7539">
        <is>
          <t xml:space="preserve">93795</t>
        </is>
      </c>
      <c s="8" t="inlineStr" r="G7539">
        <is>
          <t xml:space="preserve">128</t>
        </is>
      </c>
      <c s="9" r="H7539">
        <v>12.1500</v>
      </c>
      <c s="8" t="inlineStr" r="I7539">
        <is>
          <t xml:space="preserve">Y</t>
        </is>
      </c>
      <c s="8" t="inlineStr" r="J7539">
        <is>
          <t xml:space="preserve"> Macoupin</t>
        </is>
      </c>
    </row>
    <row r="7540" ht="20.25" customHeight="0">
      <c s="5" t="inlineStr" r="A7540">
        <is>
          <t xml:space="preserve">50105220</t>
        </is>
      </c>
      <c s="5" t="inlineStr" r="B7540">
        <is>
          <t xml:space="preserve">PIPE CULVERT REMOVAL</t>
        </is>
      </c>
      <c s="5" t="inlineStr" r="C7540">
        <is>
          <t xml:space="preserve">FOOT   </t>
        </is>
      </c>
      <c s="6" r="D7540">
        <v>1354.000</v>
      </c>
      <c s="7" r="E7540">
        <v>6</v>
      </c>
      <c s="8" t="inlineStr" r="F7540">
        <is>
          <t xml:space="preserve">93795</t>
        </is>
      </c>
      <c s="8" t="inlineStr" r="G7540">
        <is>
          <t xml:space="preserve">128</t>
        </is>
      </c>
      <c s="9" r="H7540">
        <v>26.7500</v>
      </c>
      <c s="8" t="inlineStr" r="I7540">
        <is>
          <t xml:space="preserve"/>
        </is>
      </c>
      <c s="8" t="inlineStr" r="J7540">
        <is>
          <t xml:space="preserve"> Macoupin</t>
        </is>
      </c>
    </row>
    <row r="7541" ht="20.25" customHeight="0">
      <c s="5" t="inlineStr" r="A7541">
        <is>
          <t xml:space="preserve">50105220</t>
        </is>
      </c>
      <c s="5" t="inlineStr" r="B7541">
        <is>
          <t xml:space="preserve">PIPE CULVERT REMOVAL</t>
        </is>
      </c>
      <c s="5" t="inlineStr" r="C7541">
        <is>
          <t xml:space="preserve">FOOT   </t>
        </is>
      </c>
      <c s="6" r="D7541">
        <v>1627.000</v>
      </c>
      <c s="7" r="E7541">
        <v>8</v>
      </c>
      <c s="8" t="inlineStr" r="F7541">
        <is>
          <t xml:space="preserve">97791</t>
        </is>
      </c>
      <c s="8" t="inlineStr" r="G7541">
        <is>
          <t xml:space="preserve">138</t>
        </is>
      </c>
      <c s="9" r="H7541">
        <v>30.8400</v>
      </c>
      <c s="8" t="inlineStr" r="I7541">
        <is>
          <t xml:space="preserve">Y</t>
        </is>
      </c>
      <c s="8" t="inlineStr" r="J7541">
        <is>
          <t xml:space="preserve"> Marion</t>
        </is>
      </c>
    </row>
    <row r="7542" ht="20.25" customHeight="0">
      <c s="5" t="inlineStr" r="A7542">
        <is>
          <t xml:space="preserve">50105220</t>
        </is>
      </c>
      <c s="5" t="inlineStr" r="B7542">
        <is>
          <t xml:space="preserve">PIPE CULVERT REMOVAL</t>
        </is>
      </c>
      <c s="5" t="inlineStr" r="C7542">
        <is>
          <t xml:space="preserve">FOOT   </t>
        </is>
      </c>
      <c s="6" r="D7542">
        <v>1627.000</v>
      </c>
      <c s="7" r="E7542">
        <v>8</v>
      </c>
      <c s="8" t="inlineStr" r="F7542">
        <is>
          <t xml:space="preserve">97791</t>
        </is>
      </c>
      <c s="8" t="inlineStr" r="G7542">
        <is>
          <t xml:space="preserve">138</t>
        </is>
      </c>
      <c s="9" r="H7542">
        <v>20.1300</v>
      </c>
      <c s="8" t="inlineStr" r="I7542">
        <is>
          <t xml:space="preserve"/>
        </is>
      </c>
      <c s="8" t="inlineStr" r="J7542">
        <is>
          <t xml:space="preserve"> Marion</t>
        </is>
      </c>
    </row>
    <row r="7543" ht="20.25" customHeight="0">
      <c s="5" t="inlineStr" r="A7543">
        <is>
          <t xml:space="preserve">50105220</t>
        </is>
      </c>
      <c s="5" t="inlineStr" r="B7543">
        <is>
          <t xml:space="preserve">PIPE CULVERT REMOVAL</t>
        </is>
      </c>
      <c s="5" t="inlineStr" r="C7543">
        <is>
          <t xml:space="preserve">FOOT   </t>
        </is>
      </c>
      <c s="6" r="D7543">
        <v>1627.000</v>
      </c>
      <c s="7" r="E7543">
        <v>8</v>
      </c>
      <c s="8" t="inlineStr" r="F7543">
        <is>
          <t xml:space="preserve">97791</t>
        </is>
      </c>
      <c s="8" t="inlineStr" r="G7543">
        <is>
          <t xml:space="preserve">138</t>
        </is>
      </c>
      <c s="9" r="H7543">
        <v>23.5000</v>
      </c>
      <c s="8" t="inlineStr" r="I7543">
        <is>
          <t xml:space="preserve"/>
        </is>
      </c>
      <c s="8" t="inlineStr" r="J7543">
        <is>
          <t xml:space="preserve"> Marion</t>
        </is>
      </c>
    </row>
    <row r="7544" ht="20.25" customHeight="0">
      <c s="5" t="inlineStr" r="A7544">
        <is>
          <t xml:space="preserve">50105220</t>
        </is>
      </c>
      <c s="5" t="inlineStr" r="B7544">
        <is>
          <t xml:space="preserve">PIPE CULVERT REMOVAL</t>
        </is>
      </c>
      <c s="5" t="inlineStr" r="C7544">
        <is>
          <t xml:space="preserve">FOOT   </t>
        </is>
      </c>
      <c s="6" r="D7544">
        <v>48.000</v>
      </c>
      <c s="7" r="E7544">
        <v>8</v>
      </c>
      <c s="8" t="inlineStr" r="F7544">
        <is>
          <t xml:space="preserve">97796</t>
        </is>
      </c>
      <c s="8" t="inlineStr" r="G7544">
        <is>
          <t xml:space="preserve">141</t>
        </is>
      </c>
      <c s="9" r="H7544">
        <v>50.0000</v>
      </c>
      <c s="8" t="inlineStr" r="I7544">
        <is>
          <t xml:space="preserve">Y</t>
        </is>
      </c>
      <c s="8" t="inlineStr" r="J7544">
        <is>
          <t xml:space="preserve"> Jersey</t>
        </is>
      </c>
    </row>
    <row r="7545" ht="20.25" customHeight="0">
      <c s="5" t="inlineStr" r="A7545">
        <is>
          <t xml:space="preserve">50105220</t>
        </is>
      </c>
      <c s="5" t="inlineStr" r="B7545">
        <is>
          <t xml:space="preserve">PIPE CULVERT REMOVAL</t>
        </is>
      </c>
      <c s="5" t="inlineStr" r="C7545">
        <is>
          <t xml:space="preserve">FOOT   </t>
        </is>
      </c>
      <c s="6" r="D7545">
        <v>48.000</v>
      </c>
      <c s="7" r="E7545">
        <v>8</v>
      </c>
      <c s="8" t="inlineStr" r="F7545">
        <is>
          <t xml:space="preserve">97796</t>
        </is>
      </c>
      <c s="8" t="inlineStr" r="G7545">
        <is>
          <t xml:space="preserve">141</t>
        </is>
      </c>
      <c s="9" r="H7545">
        <v>68.0000</v>
      </c>
      <c s="8" t="inlineStr" r="I7545">
        <is>
          <t xml:space="preserve"/>
        </is>
      </c>
      <c s="8" t="inlineStr" r="J7545">
        <is>
          <t xml:space="preserve"> Jersey</t>
        </is>
      </c>
    </row>
    <row r="7546" ht="20.25" customHeight="0">
      <c s="5" t="inlineStr" r="A7546">
        <is>
          <t xml:space="preserve">50157300</t>
        </is>
      </c>
      <c s="5" t="inlineStr" r="B7546">
        <is>
          <t xml:space="preserve">PROTECTIVE SHIELD</t>
        </is>
      </c>
      <c s="5" t="inlineStr" r="C7546">
        <is>
          <t xml:space="preserve">SQ YD  </t>
        </is>
      </c>
      <c s="6" r="D7546">
        <v>45409.000</v>
      </c>
      <c s="7" r="E7546">
        <v>1</v>
      </c>
      <c s="8" t="inlineStr" r="F7546">
        <is>
          <t xml:space="preserve">62K74</t>
        </is>
      </c>
      <c s="8" t="inlineStr" r="G7546">
        <is>
          <t xml:space="preserve">131</t>
        </is>
      </c>
      <c s="9" r="H7546">
        <v>0.0100</v>
      </c>
      <c s="8" t="inlineStr" r="I7546">
        <is>
          <t xml:space="preserve">Y</t>
        </is>
      </c>
      <c s="8" t="inlineStr" r="J7546">
        <is>
          <t xml:space="preserve"> Cook</t>
        </is>
      </c>
    </row>
    <row r="7547" ht="20.25" customHeight="0">
      <c s="5" t="inlineStr" r="A7547">
        <is>
          <t xml:space="preserve">50157300</t>
        </is>
      </c>
      <c s="5" t="inlineStr" r="B7547">
        <is>
          <t xml:space="preserve">PROTECTIVE SHIELD</t>
        </is>
      </c>
      <c s="5" t="inlineStr" r="C7547">
        <is>
          <t xml:space="preserve">SQ YD  </t>
        </is>
      </c>
      <c s="6" r="D7547">
        <v>45409.000</v>
      </c>
      <c s="7" r="E7547">
        <v>1</v>
      </c>
      <c s="8" t="inlineStr" r="F7547">
        <is>
          <t xml:space="preserve">62K74</t>
        </is>
      </c>
      <c s="8" t="inlineStr" r="G7547">
        <is>
          <t xml:space="preserve">131</t>
        </is>
      </c>
      <c s="9" r="H7547">
        <v>25.0000</v>
      </c>
      <c s="8" t="inlineStr" r="I7547">
        <is>
          <t xml:space="preserve"/>
        </is>
      </c>
      <c s="8" t="inlineStr" r="J7547">
        <is>
          <t xml:space="preserve"> Cook</t>
        </is>
      </c>
    </row>
    <row r="7548" ht="20.25" customHeight="0">
      <c s="5" t="inlineStr" r="A7548">
        <is>
          <t xml:space="preserve">50157300</t>
        </is>
      </c>
      <c s="5" t="inlineStr" r="B7548">
        <is>
          <t xml:space="preserve">PROTECTIVE SHIELD</t>
        </is>
      </c>
      <c s="5" t="inlineStr" r="C7548">
        <is>
          <t xml:space="preserve">SQ YD  </t>
        </is>
      </c>
      <c s="6" r="D7548">
        <v>45409.000</v>
      </c>
      <c s="7" r="E7548">
        <v>1</v>
      </c>
      <c s="8" t="inlineStr" r="F7548">
        <is>
          <t xml:space="preserve">62K74</t>
        </is>
      </c>
      <c s="8" t="inlineStr" r="G7548">
        <is>
          <t xml:space="preserve">131</t>
        </is>
      </c>
      <c s="9" r="H7548">
        <v>35.0000</v>
      </c>
      <c s="8" t="inlineStr" r="I7548">
        <is>
          <t xml:space="preserve"/>
        </is>
      </c>
      <c s="8" t="inlineStr" r="J7548">
        <is>
          <t xml:space="preserve"> Cook</t>
        </is>
      </c>
    </row>
    <row r="7549" ht="20.25" customHeight="0">
      <c s="5" t="inlineStr" r="A7549">
        <is>
          <t xml:space="preserve">50157300</t>
        </is>
      </c>
      <c s="5" t="inlineStr" r="B7549">
        <is>
          <t xml:space="preserve">PROTECTIVE SHIELD</t>
        </is>
      </c>
      <c s="5" t="inlineStr" r="C7549">
        <is>
          <t xml:space="preserve">SQ YD  </t>
        </is>
      </c>
      <c s="6" r="D7549">
        <v>408.000</v>
      </c>
      <c s="7" r="E7549">
        <v>1</v>
      </c>
      <c s="8" t="inlineStr" r="F7549">
        <is>
          <t xml:space="preserve">62K77</t>
        </is>
      </c>
      <c s="8" t="inlineStr" r="G7549">
        <is>
          <t xml:space="preserve">001</t>
        </is>
      </c>
      <c s="9" r="H7549">
        <v>0.1000</v>
      </c>
      <c s="8" t="inlineStr" r="I7549">
        <is>
          <t xml:space="preserve">Y</t>
        </is>
      </c>
      <c s="8" t="inlineStr" r="J7549">
        <is>
          <t xml:space="preserve"> DuPage</t>
        </is>
      </c>
    </row>
    <row r="7550" ht="20.25" customHeight="0">
      <c s="5" t="inlineStr" r="A7550">
        <is>
          <t xml:space="preserve">50157300</t>
        </is>
      </c>
      <c s="5" t="inlineStr" r="B7550">
        <is>
          <t xml:space="preserve">PROTECTIVE SHIELD</t>
        </is>
      </c>
      <c s="5" t="inlineStr" r="C7550">
        <is>
          <t xml:space="preserve">SQ YD  </t>
        </is>
      </c>
      <c s="6" r="D7550">
        <v>408.000</v>
      </c>
      <c s="7" r="E7550">
        <v>1</v>
      </c>
      <c s="8" t="inlineStr" r="F7550">
        <is>
          <t xml:space="preserve">62K77</t>
        </is>
      </c>
      <c s="8" t="inlineStr" r="G7550">
        <is>
          <t xml:space="preserve">001</t>
        </is>
      </c>
      <c s="9" r="H7550">
        <v>0.0100</v>
      </c>
      <c s="8" t="inlineStr" r="I7550">
        <is>
          <t xml:space="preserve"/>
        </is>
      </c>
      <c s="8" t="inlineStr" r="J7550">
        <is>
          <t xml:space="preserve"> DuPage</t>
        </is>
      </c>
    </row>
    <row r="7551" ht="20.25" customHeight="0">
      <c s="5" t="inlineStr" r="A7551">
        <is>
          <t xml:space="preserve">50157300</t>
        </is>
      </c>
      <c s="5" t="inlineStr" r="B7551">
        <is>
          <t xml:space="preserve">PROTECTIVE SHIELD</t>
        </is>
      </c>
      <c s="5" t="inlineStr" r="C7551">
        <is>
          <t xml:space="preserve">SQ YD  </t>
        </is>
      </c>
      <c s="6" r="D7551">
        <v>408.000</v>
      </c>
      <c s="7" r="E7551">
        <v>1</v>
      </c>
      <c s="8" t="inlineStr" r="F7551">
        <is>
          <t xml:space="preserve">62K77</t>
        </is>
      </c>
      <c s="8" t="inlineStr" r="G7551">
        <is>
          <t xml:space="preserve">001</t>
        </is>
      </c>
      <c s="9" r="H7551">
        <v>115.1200</v>
      </c>
      <c s="8" t="inlineStr" r="I7551">
        <is>
          <t xml:space="preserve"/>
        </is>
      </c>
      <c s="8" t="inlineStr" r="J7551">
        <is>
          <t xml:space="preserve"> DuPage</t>
        </is>
      </c>
    </row>
    <row r="7552" ht="20.25" customHeight="0">
      <c s="5" t="inlineStr" r="A7552">
        <is>
          <t xml:space="preserve">50157300</t>
        </is>
      </c>
      <c s="5" t="inlineStr" r="B7552">
        <is>
          <t xml:space="preserve">PROTECTIVE SHIELD</t>
        </is>
      </c>
      <c s="5" t="inlineStr" r="C7552">
        <is>
          <t xml:space="preserve">SQ YD  </t>
        </is>
      </c>
      <c s="6" r="D7552">
        <v>1435.000</v>
      </c>
      <c s="7" r="E7552">
        <v>2</v>
      </c>
      <c s="8" t="inlineStr" r="F7552">
        <is>
          <t xml:space="preserve">64P43</t>
        </is>
      </c>
      <c s="8" t="inlineStr" r="G7552">
        <is>
          <t xml:space="preserve">087</t>
        </is>
      </c>
      <c s="9" r="H7552">
        <v>90.0000</v>
      </c>
      <c s="8" t="inlineStr" r="I7552">
        <is>
          <t xml:space="preserve">Y</t>
        </is>
      </c>
      <c s="8" t="inlineStr" r="J7552">
        <is>
          <t xml:space="preserve"> Rock Island</t>
        </is>
      </c>
    </row>
    <row r="7553" ht="20.25" customHeight="0">
      <c s="5" t="inlineStr" r="A7553">
        <is>
          <t xml:space="preserve">50157300</t>
        </is>
      </c>
      <c s="5" t="inlineStr" r="B7553">
        <is>
          <t xml:space="preserve">PROTECTIVE SHIELD</t>
        </is>
      </c>
      <c s="5" t="inlineStr" r="C7553">
        <is>
          <t xml:space="preserve">SQ YD  </t>
        </is>
      </c>
      <c s="6" r="D7553">
        <v>1435.000</v>
      </c>
      <c s="7" r="E7553">
        <v>2</v>
      </c>
      <c s="8" t="inlineStr" r="F7553">
        <is>
          <t xml:space="preserve">64P43</t>
        </is>
      </c>
      <c s="8" t="inlineStr" r="G7553">
        <is>
          <t xml:space="preserve">087</t>
        </is>
      </c>
      <c s="9" r="H7553">
        <v>90.0000</v>
      </c>
      <c s="8" t="inlineStr" r="I7553">
        <is>
          <t xml:space="preserve"/>
        </is>
      </c>
      <c s="8" t="inlineStr" r="J7553">
        <is>
          <t xml:space="preserve"> Rock Island</t>
        </is>
      </c>
    </row>
    <row r="7554" ht="20.25" customHeight="0">
      <c s="5" t="inlineStr" r="A7554">
        <is>
          <t xml:space="preserve">50157300</t>
        </is>
      </c>
      <c s="5" t="inlineStr" r="B7554">
        <is>
          <t xml:space="preserve">PROTECTIVE SHIELD</t>
        </is>
      </c>
      <c s="5" t="inlineStr" r="C7554">
        <is>
          <t xml:space="preserve">SQ YD  </t>
        </is>
      </c>
      <c s="6" r="D7554">
        <v>1435.000</v>
      </c>
      <c s="7" r="E7554">
        <v>2</v>
      </c>
      <c s="8" t="inlineStr" r="F7554">
        <is>
          <t xml:space="preserve">64P43</t>
        </is>
      </c>
      <c s="8" t="inlineStr" r="G7554">
        <is>
          <t xml:space="preserve">087</t>
        </is>
      </c>
      <c s="9" r="H7554">
        <v>125.0000</v>
      </c>
      <c s="8" t="inlineStr" r="I7554">
        <is>
          <t xml:space="preserve"/>
        </is>
      </c>
      <c s="8" t="inlineStr" r="J7554">
        <is>
          <t xml:space="preserve"> Rock Island</t>
        </is>
      </c>
    </row>
    <row r="7555" ht="20.25" customHeight="0">
      <c s="5" t="inlineStr" r="A7555">
        <is>
          <t xml:space="preserve">50157300</t>
        </is>
      </c>
      <c s="5" t="inlineStr" r="B7555">
        <is>
          <t xml:space="preserve">PROTECTIVE SHIELD</t>
        </is>
      </c>
      <c s="5" t="inlineStr" r="C7555">
        <is>
          <t xml:space="preserve">SQ YD  </t>
        </is>
      </c>
      <c s="6" r="D7555">
        <v>218.000</v>
      </c>
      <c s="7" r="E7555">
        <v>2</v>
      </c>
      <c s="8" t="inlineStr" r="F7555">
        <is>
          <t xml:space="preserve">64R54</t>
        </is>
      </c>
      <c s="8" t="inlineStr" r="G7555">
        <is>
          <t xml:space="preserve">008</t>
        </is>
      </c>
      <c s="9" r="H7555">
        <v>80.0000</v>
      </c>
      <c s="8" t="inlineStr" r="I7555">
        <is>
          <t xml:space="preserve">Y</t>
        </is>
      </c>
      <c s="8" t="inlineStr" r="J7555">
        <is>
          <t xml:space="preserve"> Lee</t>
        </is>
      </c>
    </row>
    <row r="7556" ht="20.25" customHeight="0">
      <c s="5" t="inlineStr" r="A7556">
        <is>
          <t xml:space="preserve">50157300</t>
        </is>
      </c>
      <c s="5" t="inlineStr" r="B7556">
        <is>
          <t xml:space="preserve">PROTECTIVE SHIELD</t>
        </is>
      </c>
      <c s="5" t="inlineStr" r="C7556">
        <is>
          <t xml:space="preserve">SQ YD  </t>
        </is>
      </c>
      <c s="6" r="D7556">
        <v>218.000</v>
      </c>
      <c s="7" r="E7556">
        <v>2</v>
      </c>
      <c s="8" t="inlineStr" r="F7556">
        <is>
          <t xml:space="preserve">64R54</t>
        </is>
      </c>
      <c s="8" t="inlineStr" r="G7556">
        <is>
          <t xml:space="preserve">008</t>
        </is>
      </c>
      <c s="9" r="H7556">
        <v>98.0000</v>
      </c>
      <c s="8" t="inlineStr" r="I7556">
        <is>
          <t xml:space="preserve"/>
        </is>
      </c>
      <c s="8" t="inlineStr" r="J7556">
        <is>
          <t xml:space="preserve"> Lee</t>
        </is>
      </c>
    </row>
    <row r="7557" ht="20.25" customHeight="0">
      <c s="5" t="inlineStr" r="A7557">
        <is>
          <t xml:space="preserve">50157300</t>
        </is>
      </c>
      <c s="5" t="inlineStr" r="B7557">
        <is>
          <t xml:space="preserve">PROTECTIVE SHIELD</t>
        </is>
      </c>
      <c s="5" t="inlineStr" r="C7557">
        <is>
          <t xml:space="preserve">SQ YD  </t>
        </is>
      </c>
      <c s="6" r="D7557">
        <v>218.000</v>
      </c>
      <c s="7" r="E7557">
        <v>2</v>
      </c>
      <c s="8" t="inlineStr" r="F7557">
        <is>
          <t xml:space="preserve">64R54</t>
        </is>
      </c>
      <c s="8" t="inlineStr" r="G7557">
        <is>
          <t xml:space="preserve">008</t>
        </is>
      </c>
      <c s="9" r="H7557">
        <v>125.0000</v>
      </c>
      <c s="8" t="inlineStr" r="I7557">
        <is>
          <t xml:space="preserve"/>
        </is>
      </c>
      <c s="8" t="inlineStr" r="J7557">
        <is>
          <t xml:space="preserve"> Lee</t>
        </is>
      </c>
    </row>
    <row r="7558" ht="20.25" customHeight="0">
      <c s="5" t="inlineStr" r="A7558">
        <is>
          <t xml:space="preserve">50157300</t>
        </is>
      </c>
      <c s="5" t="inlineStr" r="B7558">
        <is>
          <t xml:space="preserve">PROTECTIVE SHIELD</t>
        </is>
      </c>
      <c s="5" t="inlineStr" r="C7558">
        <is>
          <t xml:space="preserve">SQ YD  </t>
        </is>
      </c>
      <c s="6" r="D7558">
        <v>218.000</v>
      </c>
      <c s="7" r="E7558">
        <v>2</v>
      </c>
      <c s="8" t="inlineStr" r="F7558">
        <is>
          <t xml:space="preserve">64R54</t>
        </is>
      </c>
      <c s="8" t="inlineStr" r="G7558">
        <is>
          <t xml:space="preserve">008</t>
        </is>
      </c>
      <c s="9" r="H7558">
        <v>205.0000</v>
      </c>
      <c s="8" t="inlineStr" r="I7558">
        <is>
          <t xml:space="preserve"/>
        </is>
      </c>
      <c s="8" t="inlineStr" r="J7558">
        <is>
          <t xml:space="preserve"> Lee</t>
        </is>
      </c>
    </row>
    <row r="7559" ht="20.25" customHeight="0">
      <c s="5" t="inlineStr" r="A7559">
        <is>
          <t xml:space="preserve">50157300</t>
        </is>
      </c>
      <c s="5" t="inlineStr" r="B7559">
        <is>
          <t xml:space="preserve">PROTECTIVE SHIELD</t>
        </is>
      </c>
      <c s="5" t="inlineStr" r="C7559">
        <is>
          <t xml:space="preserve">SQ YD  </t>
        </is>
      </c>
      <c s="6" r="D7559">
        <v>1766.000</v>
      </c>
      <c s="7" r="E7559">
        <v>6</v>
      </c>
      <c s="8" t="inlineStr" r="F7559">
        <is>
          <t xml:space="preserve">72G54</t>
        </is>
      </c>
      <c s="8" t="inlineStr" r="G7559">
        <is>
          <t xml:space="preserve">098</t>
        </is>
      </c>
      <c s="9" r="H7559">
        <v>1.1000</v>
      </c>
      <c s="8" t="inlineStr" r="I7559">
        <is>
          <t xml:space="preserve">Y</t>
        </is>
      </c>
      <c s="8" t="inlineStr" r="J7559">
        <is>
          <t xml:space="preserve"> Montgomery</t>
        </is>
      </c>
    </row>
    <row r="7560" ht="20.25" customHeight="0">
      <c s="5" t="inlineStr" r="A7560">
        <is>
          <t xml:space="preserve">50157300</t>
        </is>
      </c>
      <c s="5" t="inlineStr" r="B7560">
        <is>
          <t xml:space="preserve">PROTECTIVE SHIELD</t>
        </is>
      </c>
      <c s="5" t="inlineStr" r="C7560">
        <is>
          <t xml:space="preserve">SQ YD  </t>
        </is>
      </c>
      <c s="6" r="D7560">
        <v>1803.000</v>
      </c>
      <c s="7" r="E7560">
        <v>6</v>
      </c>
      <c s="8" t="inlineStr" r="F7560">
        <is>
          <t xml:space="preserve">72K64</t>
        </is>
      </c>
      <c s="8" t="inlineStr" r="G7560">
        <is>
          <t xml:space="preserve">061</t>
        </is>
      </c>
      <c s="9" r="H7560">
        <v>64.1300</v>
      </c>
      <c s="8" t="inlineStr" r="I7560">
        <is>
          <t xml:space="preserve">Y</t>
        </is>
      </c>
      <c s="8" t="inlineStr" r="J7560">
        <is>
          <t xml:space="preserve"> Logan</t>
        </is>
      </c>
    </row>
    <row r="7561" ht="20.25" customHeight="0">
      <c s="5" t="inlineStr" r="A7561">
        <is>
          <t xml:space="preserve">50200100</t>
        </is>
      </c>
      <c s="5" t="inlineStr" r="B7561">
        <is>
          <t xml:space="preserve">STRUCTURE EXCAVATION</t>
        </is>
      </c>
      <c s="5" t="inlineStr" r="C7561">
        <is>
          <t xml:space="preserve">CU YD  </t>
        </is>
      </c>
      <c s="6" r="D7561">
        <v>1628.000</v>
      </c>
      <c s="7" r="E7561">
        <v>1</v>
      </c>
      <c s="8" t="inlineStr" r="F7561">
        <is>
          <t xml:space="preserve">61H95</t>
        </is>
      </c>
      <c s="8" t="inlineStr" r="G7561">
        <is>
          <t xml:space="preserve">105</t>
        </is>
      </c>
      <c s="9" r="H7561">
        <v>30.0000</v>
      </c>
      <c s="8" t="inlineStr" r="I7561">
        <is>
          <t xml:space="preserve">Y</t>
        </is>
      </c>
      <c s="8" t="inlineStr" r="J7561">
        <is>
          <t xml:space="preserve"> Kane</t>
        </is>
      </c>
    </row>
    <row r="7562" ht="20.25" customHeight="0">
      <c s="5" t="inlineStr" r="A7562">
        <is>
          <t xml:space="preserve">50200100</t>
        </is>
      </c>
      <c s="5" t="inlineStr" r="B7562">
        <is>
          <t xml:space="preserve">STRUCTURE EXCAVATION</t>
        </is>
      </c>
      <c s="5" t="inlineStr" r="C7562">
        <is>
          <t xml:space="preserve">CU YD  </t>
        </is>
      </c>
      <c s="6" r="D7562">
        <v>1628.000</v>
      </c>
      <c s="7" r="E7562">
        <v>1</v>
      </c>
      <c s="8" t="inlineStr" r="F7562">
        <is>
          <t xml:space="preserve">61H95</t>
        </is>
      </c>
      <c s="8" t="inlineStr" r="G7562">
        <is>
          <t xml:space="preserve">105</t>
        </is>
      </c>
      <c s="9" r="H7562">
        <v>8.0000</v>
      </c>
      <c s="8" t="inlineStr" r="I7562">
        <is>
          <t xml:space="preserve"/>
        </is>
      </c>
      <c s="8" t="inlineStr" r="J7562">
        <is>
          <t xml:space="preserve"> Kane</t>
        </is>
      </c>
    </row>
    <row r="7563" ht="20.25" customHeight="0">
      <c s="5" t="inlineStr" r="A7563">
        <is>
          <t xml:space="preserve">50200100</t>
        </is>
      </c>
      <c s="5" t="inlineStr" r="B7563">
        <is>
          <t xml:space="preserve">STRUCTURE EXCAVATION</t>
        </is>
      </c>
      <c s="5" t="inlineStr" r="C7563">
        <is>
          <t xml:space="preserve">CU YD  </t>
        </is>
      </c>
      <c s="6" r="D7563">
        <v>1628.000</v>
      </c>
      <c s="7" r="E7563">
        <v>1</v>
      </c>
      <c s="8" t="inlineStr" r="F7563">
        <is>
          <t xml:space="preserve">61H95</t>
        </is>
      </c>
      <c s="8" t="inlineStr" r="G7563">
        <is>
          <t xml:space="preserve">105</t>
        </is>
      </c>
      <c s="9" r="H7563">
        <v>25.0000</v>
      </c>
      <c s="8" t="inlineStr" r="I7563">
        <is>
          <t xml:space="preserve"/>
        </is>
      </c>
      <c s="8" t="inlineStr" r="J7563">
        <is>
          <t xml:space="preserve"> Kane</t>
        </is>
      </c>
    </row>
    <row r="7564" ht="20.25" customHeight="0">
      <c s="5" t="inlineStr" r="A7564">
        <is>
          <t xml:space="preserve">50200100</t>
        </is>
      </c>
      <c s="5" t="inlineStr" r="B7564">
        <is>
          <t xml:space="preserve">STRUCTURE EXCAVATION</t>
        </is>
      </c>
      <c s="5" t="inlineStr" r="C7564">
        <is>
          <t xml:space="preserve">CU YD  </t>
        </is>
      </c>
      <c s="6" r="D7564">
        <v>1628.000</v>
      </c>
      <c s="7" r="E7564">
        <v>1</v>
      </c>
      <c s="8" t="inlineStr" r="F7564">
        <is>
          <t xml:space="preserve">61H95</t>
        </is>
      </c>
      <c s="8" t="inlineStr" r="G7564">
        <is>
          <t xml:space="preserve">105</t>
        </is>
      </c>
      <c s="9" r="H7564">
        <v>30.0000</v>
      </c>
      <c s="8" t="inlineStr" r="I7564">
        <is>
          <t xml:space="preserve"/>
        </is>
      </c>
      <c s="8" t="inlineStr" r="J7564">
        <is>
          <t xml:space="preserve"> Kane</t>
        </is>
      </c>
    </row>
    <row r="7565" ht="20.25" customHeight="0">
      <c s="5" t="inlineStr" r="A7565">
        <is>
          <t xml:space="preserve">50200100</t>
        </is>
      </c>
      <c s="5" t="inlineStr" r="B7565">
        <is>
          <t xml:space="preserve">STRUCTURE EXCAVATION</t>
        </is>
      </c>
      <c s="5" t="inlineStr" r="C7565">
        <is>
          <t xml:space="preserve">CU YD  </t>
        </is>
      </c>
      <c s="6" r="D7565">
        <v>1628.000</v>
      </c>
      <c s="7" r="E7565">
        <v>1</v>
      </c>
      <c s="8" t="inlineStr" r="F7565">
        <is>
          <t xml:space="preserve">61H95</t>
        </is>
      </c>
      <c s="8" t="inlineStr" r="G7565">
        <is>
          <t xml:space="preserve">105</t>
        </is>
      </c>
      <c s="9" r="H7565">
        <v>30.0000</v>
      </c>
      <c s="8" t="inlineStr" r="I7565">
        <is>
          <t xml:space="preserve"/>
        </is>
      </c>
      <c s="8" t="inlineStr" r="J7565">
        <is>
          <t xml:space="preserve"> Kane</t>
        </is>
      </c>
    </row>
    <row r="7566" ht="20.25" customHeight="0">
      <c s="5" t="inlineStr" r="A7566">
        <is>
          <t xml:space="preserve">50200100</t>
        </is>
      </c>
      <c s="5" t="inlineStr" r="B7566">
        <is>
          <t xml:space="preserve">STRUCTURE EXCAVATION</t>
        </is>
      </c>
      <c s="5" t="inlineStr" r="C7566">
        <is>
          <t xml:space="preserve">CU YD  </t>
        </is>
      </c>
      <c s="6" r="D7566">
        <v>1628.000</v>
      </c>
      <c s="7" r="E7566">
        <v>1</v>
      </c>
      <c s="8" t="inlineStr" r="F7566">
        <is>
          <t xml:space="preserve">61H95</t>
        </is>
      </c>
      <c s="8" t="inlineStr" r="G7566">
        <is>
          <t xml:space="preserve">105</t>
        </is>
      </c>
      <c s="9" r="H7566">
        <v>35.0000</v>
      </c>
      <c s="8" t="inlineStr" r="I7566">
        <is>
          <t xml:space="preserve"/>
        </is>
      </c>
      <c s="8" t="inlineStr" r="J7566">
        <is>
          <t xml:space="preserve"> Kane</t>
        </is>
      </c>
    </row>
    <row r="7567" ht="20.25" customHeight="0">
      <c s="5" t="inlineStr" r="A7567">
        <is>
          <t xml:space="preserve">50200100</t>
        </is>
      </c>
      <c s="5" t="inlineStr" r="B7567">
        <is>
          <t xml:space="preserve">STRUCTURE EXCAVATION</t>
        </is>
      </c>
      <c s="5" t="inlineStr" r="C7567">
        <is>
          <t xml:space="preserve">CU YD  </t>
        </is>
      </c>
      <c s="6" r="D7567">
        <v>5447.000</v>
      </c>
      <c s="7" r="E7567">
        <v>1</v>
      </c>
      <c s="8" t="inlineStr" r="F7567">
        <is>
          <t xml:space="preserve">61J04</t>
        </is>
      </c>
      <c s="8" t="inlineStr" r="G7567">
        <is>
          <t xml:space="preserve">130</t>
        </is>
      </c>
      <c s="9" r="H7567">
        <v>35.0000</v>
      </c>
      <c s="8" t="inlineStr" r="I7567">
        <is>
          <t xml:space="preserve">Y</t>
        </is>
      </c>
      <c s="8" t="inlineStr" r="J7567">
        <is>
          <t xml:space="preserve"> Cook</t>
        </is>
      </c>
    </row>
    <row r="7568" ht="20.25" customHeight="0">
      <c s="5" t="inlineStr" r="A7568">
        <is>
          <t xml:space="preserve">50200100</t>
        </is>
      </c>
      <c s="5" t="inlineStr" r="B7568">
        <is>
          <t xml:space="preserve">STRUCTURE EXCAVATION</t>
        </is>
      </c>
      <c s="5" t="inlineStr" r="C7568">
        <is>
          <t xml:space="preserve">CU YD  </t>
        </is>
      </c>
      <c s="6" r="D7568">
        <v>5447.000</v>
      </c>
      <c s="7" r="E7568">
        <v>1</v>
      </c>
      <c s="8" t="inlineStr" r="F7568">
        <is>
          <t xml:space="preserve">61J04</t>
        </is>
      </c>
      <c s="8" t="inlineStr" r="G7568">
        <is>
          <t xml:space="preserve">130</t>
        </is>
      </c>
      <c s="9" r="H7568">
        <v>31.7000</v>
      </c>
      <c s="8" t="inlineStr" r="I7568">
        <is>
          <t xml:space="preserve"/>
        </is>
      </c>
      <c s="8" t="inlineStr" r="J7568">
        <is>
          <t xml:space="preserve"> Cook</t>
        </is>
      </c>
    </row>
    <row r="7569" ht="20.25" customHeight="0">
      <c s="5" t="inlineStr" r="A7569">
        <is>
          <t xml:space="preserve">50200100</t>
        </is>
      </c>
      <c s="5" t="inlineStr" r="B7569">
        <is>
          <t xml:space="preserve">STRUCTURE EXCAVATION</t>
        </is>
      </c>
      <c s="5" t="inlineStr" r="C7569">
        <is>
          <t xml:space="preserve">CU YD  </t>
        </is>
      </c>
      <c s="6" r="D7569">
        <v>5447.000</v>
      </c>
      <c s="7" r="E7569">
        <v>1</v>
      </c>
      <c s="8" t="inlineStr" r="F7569">
        <is>
          <t xml:space="preserve">61J04</t>
        </is>
      </c>
      <c s="8" t="inlineStr" r="G7569">
        <is>
          <t xml:space="preserve">130</t>
        </is>
      </c>
      <c s="9" r="H7569">
        <v>38.9900</v>
      </c>
      <c s="8" t="inlineStr" r="I7569">
        <is>
          <t xml:space="preserve"/>
        </is>
      </c>
      <c s="8" t="inlineStr" r="J7569">
        <is>
          <t xml:space="preserve"> Cook</t>
        </is>
      </c>
    </row>
    <row r="7570" ht="20.25" customHeight="0">
      <c s="5" t="inlineStr" r="A7570">
        <is>
          <t xml:space="preserve">50200100</t>
        </is>
      </c>
      <c s="5" t="inlineStr" r="B7570">
        <is>
          <t xml:space="preserve">STRUCTURE EXCAVATION</t>
        </is>
      </c>
      <c s="5" t="inlineStr" r="C7570">
        <is>
          <t xml:space="preserve">CU YD  </t>
        </is>
      </c>
      <c s="6" r="D7570">
        <v>5447.000</v>
      </c>
      <c s="7" r="E7570">
        <v>1</v>
      </c>
      <c s="8" t="inlineStr" r="F7570">
        <is>
          <t xml:space="preserve">61J04</t>
        </is>
      </c>
      <c s="8" t="inlineStr" r="G7570">
        <is>
          <t xml:space="preserve">130</t>
        </is>
      </c>
      <c s="9" r="H7570">
        <v>52.5000</v>
      </c>
      <c s="8" t="inlineStr" r="I7570">
        <is>
          <t xml:space="preserve"/>
        </is>
      </c>
      <c s="8" t="inlineStr" r="J7570">
        <is>
          <t xml:space="preserve"> Cook</t>
        </is>
      </c>
    </row>
    <row r="7571" ht="20.25" customHeight="0">
      <c s="5" t="inlineStr" r="A7571">
        <is>
          <t xml:space="preserve">50200100</t>
        </is>
      </c>
      <c s="5" t="inlineStr" r="B7571">
        <is>
          <t xml:space="preserve">STRUCTURE EXCAVATION</t>
        </is>
      </c>
      <c s="5" t="inlineStr" r="C7571">
        <is>
          <t xml:space="preserve">CU YD  </t>
        </is>
      </c>
      <c s="6" r="D7571">
        <v>5447.000</v>
      </c>
      <c s="7" r="E7571">
        <v>1</v>
      </c>
      <c s="8" t="inlineStr" r="F7571">
        <is>
          <t xml:space="preserve">61J04</t>
        </is>
      </c>
      <c s="8" t="inlineStr" r="G7571">
        <is>
          <t xml:space="preserve">130</t>
        </is>
      </c>
      <c s="9" r="H7571">
        <v>53.0000</v>
      </c>
      <c s="8" t="inlineStr" r="I7571">
        <is>
          <t xml:space="preserve"/>
        </is>
      </c>
      <c s="8" t="inlineStr" r="J7571">
        <is>
          <t xml:space="preserve"> Cook</t>
        </is>
      </c>
    </row>
    <row r="7572" ht="20.25" customHeight="0">
      <c s="5" t="inlineStr" r="A7572">
        <is>
          <t xml:space="preserve">50200100</t>
        </is>
      </c>
      <c s="5" t="inlineStr" r="B7572">
        <is>
          <t xml:space="preserve">STRUCTURE EXCAVATION</t>
        </is>
      </c>
      <c s="5" t="inlineStr" r="C7572">
        <is>
          <t xml:space="preserve">CU YD  </t>
        </is>
      </c>
      <c s="6" r="D7572">
        <v>191.000</v>
      </c>
      <c s="7" r="E7572">
        <v>1</v>
      </c>
      <c s="8" t="inlineStr" r="F7572">
        <is>
          <t xml:space="preserve">61J10</t>
        </is>
      </c>
      <c s="8" t="inlineStr" r="G7572">
        <is>
          <t xml:space="preserve">045</t>
        </is>
      </c>
      <c s="9" r="H7572">
        <v>75.0000</v>
      </c>
      <c s="8" t="inlineStr" r="I7572">
        <is>
          <t xml:space="preserve">Y</t>
        </is>
      </c>
      <c s="8" t="inlineStr" r="J7572">
        <is>
          <t xml:space="preserve"> Cook</t>
        </is>
      </c>
    </row>
    <row r="7573" ht="20.25" customHeight="0">
      <c s="5" t="inlineStr" r="A7573">
        <is>
          <t xml:space="preserve">50200100</t>
        </is>
      </c>
      <c s="5" t="inlineStr" r="B7573">
        <is>
          <t xml:space="preserve">STRUCTURE EXCAVATION</t>
        </is>
      </c>
      <c s="5" t="inlineStr" r="C7573">
        <is>
          <t xml:space="preserve">CU YD  </t>
        </is>
      </c>
      <c s="6" r="D7573">
        <v>191.000</v>
      </c>
      <c s="7" r="E7573">
        <v>1</v>
      </c>
      <c s="8" t="inlineStr" r="F7573">
        <is>
          <t xml:space="preserve">61J10</t>
        </is>
      </c>
      <c s="8" t="inlineStr" r="G7573">
        <is>
          <t xml:space="preserve">045</t>
        </is>
      </c>
      <c s="9" r="H7573">
        <v>10.0000</v>
      </c>
      <c s="8" t="inlineStr" r="I7573">
        <is>
          <t xml:space="preserve"/>
        </is>
      </c>
      <c s="8" t="inlineStr" r="J7573">
        <is>
          <t xml:space="preserve"> Cook</t>
        </is>
      </c>
    </row>
    <row r="7574" ht="20.25" customHeight="0">
      <c s="5" t="inlineStr" r="A7574">
        <is>
          <t xml:space="preserve">50200100</t>
        </is>
      </c>
      <c s="5" t="inlineStr" r="B7574">
        <is>
          <t xml:space="preserve">STRUCTURE EXCAVATION</t>
        </is>
      </c>
      <c s="5" t="inlineStr" r="C7574">
        <is>
          <t xml:space="preserve">CU YD  </t>
        </is>
      </c>
      <c s="6" r="D7574">
        <v>191.000</v>
      </c>
      <c s="7" r="E7574">
        <v>1</v>
      </c>
      <c s="8" t="inlineStr" r="F7574">
        <is>
          <t xml:space="preserve">61J10</t>
        </is>
      </c>
      <c s="8" t="inlineStr" r="G7574">
        <is>
          <t xml:space="preserve">045</t>
        </is>
      </c>
      <c s="9" r="H7574">
        <v>40.0000</v>
      </c>
      <c s="8" t="inlineStr" r="I7574">
        <is>
          <t xml:space="preserve"/>
        </is>
      </c>
      <c s="8" t="inlineStr" r="J7574">
        <is>
          <t xml:space="preserve"> Cook</t>
        </is>
      </c>
    </row>
    <row r="7575" ht="20.25" customHeight="0">
      <c s="5" t="inlineStr" r="A7575">
        <is>
          <t xml:space="preserve">50200100</t>
        </is>
      </c>
      <c s="5" t="inlineStr" r="B7575">
        <is>
          <t xml:space="preserve">STRUCTURE EXCAVATION</t>
        </is>
      </c>
      <c s="5" t="inlineStr" r="C7575">
        <is>
          <t xml:space="preserve">CU YD  </t>
        </is>
      </c>
      <c s="6" r="D7575">
        <v>191.000</v>
      </c>
      <c s="7" r="E7575">
        <v>1</v>
      </c>
      <c s="8" t="inlineStr" r="F7575">
        <is>
          <t xml:space="preserve">61J10</t>
        </is>
      </c>
      <c s="8" t="inlineStr" r="G7575">
        <is>
          <t xml:space="preserve">045</t>
        </is>
      </c>
      <c s="9" r="H7575">
        <v>74.8600</v>
      </c>
      <c s="8" t="inlineStr" r="I7575">
        <is>
          <t xml:space="preserve"/>
        </is>
      </c>
      <c s="8" t="inlineStr" r="J7575">
        <is>
          <t xml:space="preserve"> Cook</t>
        </is>
      </c>
    </row>
    <row r="7576" ht="20.25" customHeight="0">
      <c s="5" t="inlineStr" r="A7576">
        <is>
          <t xml:space="preserve">50200100</t>
        </is>
      </c>
      <c s="5" t="inlineStr" r="B7576">
        <is>
          <t xml:space="preserve">STRUCTURE EXCAVATION</t>
        </is>
      </c>
      <c s="5" t="inlineStr" r="C7576">
        <is>
          <t xml:space="preserve">CU YD  </t>
        </is>
      </c>
      <c s="6" r="D7576">
        <v>191.000</v>
      </c>
      <c s="7" r="E7576">
        <v>1</v>
      </c>
      <c s="8" t="inlineStr" r="F7576">
        <is>
          <t xml:space="preserve">61J10</t>
        </is>
      </c>
      <c s="8" t="inlineStr" r="G7576">
        <is>
          <t xml:space="preserve">045</t>
        </is>
      </c>
      <c s="9" r="H7576">
        <v>84.0000</v>
      </c>
      <c s="8" t="inlineStr" r="I7576">
        <is>
          <t xml:space="preserve"/>
        </is>
      </c>
      <c s="8" t="inlineStr" r="J7576">
        <is>
          <t xml:space="preserve"> Cook</t>
        </is>
      </c>
    </row>
    <row r="7577" ht="20.25" customHeight="0">
      <c s="5" t="inlineStr" r="A7577">
        <is>
          <t xml:space="preserve">50200100</t>
        </is>
      </c>
      <c s="5" t="inlineStr" r="B7577">
        <is>
          <t xml:space="preserve">STRUCTURE EXCAVATION</t>
        </is>
      </c>
      <c s="5" t="inlineStr" r="C7577">
        <is>
          <t xml:space="preserve">CU YD  </t>
        </is>
      </c>
      <c s="6" r="D7577">
        <v>191.000</v>
      </c>
      <c s="7" r="E7577">
        <v>1</v>
      </c>
      <c s="8" t="inlineStr" r="F7577">
        <is>
          <t xml:space="preserve">61J10</t>
        </is>
      </c>
      <c s="8" t="inlineStr" r="G7577">
        <is>
          <t xml:space="preserve">045</t>
        </is>
      </c>
      <c s="9" r="H7577">
        <v>300.0000</v>
      </c>
      <c s="8" t="inlineStr" r="I7577">
        <is>
          <t xml:space="preserve"/>
        </is>
      </c>
      <c s="8" t="inlineStr" r="J7577">
        <is>
          <t xml:space="preserve"> Cook</t>
        </is>
      </c>
    </row>
    <row r="7578" ht="20.25" customHeight="0">
      <c s="5" t="inlineStr" r="A7578">
        <is>
          <t xml:space="preserve">50200100</t>
        </is>
      </c>
      <c s="5" t="inlineStr" r="B7578">
        <is>
          <t xml:space="preserve">STRUCTURE EXCAVATION</t>
        </is>
      </c>
      <c s="5" t="inlineStr" r="C7578">
        <is>
          <t xml:space="preserve">CU YD  </t>
        </is>
      </c>
      <c s="6" r="D7578">
        <v>185.000</v>
      </c>
      <c s="7" r="E7578">
        <v>1</v>
      </c>
      <c s="8" t="inlineStr" r="F7578">
        <is>
          <t xml:space="preserve">61J19</t>
        </is>
      </c>
      <c s="8" t="inlineStr" r="G7578">
        <is>
          <t xml:space="preserve">050</t>
        </is>
      </c>
      <c s="9" r="H7578">
        <v>90.0000</v>
      </c>
      <c s="8" t="inlineStr" r="I7578">
        <is>
          <t xml:space="preserve">Y</t>
        </is>
      </c>
      <c s="8" t="inlineStr" r="J7578">
        <is>
          <t xml:space="preserve"> Cook</t>
        </is>
      </c>
    </row>
    <row r="7579" ht="20.25" customHeight="0">
      <c s="5" t="inlineStr" r="A7579">
        <is>
          <t xml:space="preserve">50200100</t>
        </is>
      </c>
      <c s="5" t="inlineStr" r="B7579">
        <is>
          <t xml:space="preserve">STRUCTURE EXCAVATION</t>
        </is>
      </c>
      <c s="5" t="inlineStr" r="C7579">
        <is>
          <t xml:space="preserve">CU YD  </t>
        </is>
      </c>
      <c s="6" r="D7579">
        <v>185.000</v>
      </c>
      <c s="7" r="E7579">
        <v>1</v>
      </c>
      <c s="8" t="inlineStr" r="F7579">
        <is>
          <t xml:space="preserve">61J19</t>
        </is>
      </c>
      <c s="8" t="inlineStr" r="G7579">
        <is>
          <t xml:space="preserve">050</t>
        </is>
      </c>
      <c s="9" r="H7579">
        <v>30.0000</v>
      </c>
      <c s="8" t="inlineStr" r="I7579">
        <is>
          <t xml:space="preserve"/>
        </is>
      </c>
      <c s="8" t="inlineStr" r="J7579">
        <is>
          <t xml:space="preserve"> Cook</t>
        </is>
      </c>
    </row>
    <row r="7580" ht="20.25" customHeight="0">
      <c s="5" t="inlineStr" r="A7580">
        <is>
          <t xml:space="preserve">50200100</t>
        </is>
      </c>
      <c s="5" t="inlineStr" r="B7580">
        <is>
          <t xml:space="preserve">STRUCTURE EXCAVATION</t>
        </is>
      </c>
      <c s="5" t="inlineStr" r="C7580">
        <is>
          <t xml:space="preserve">CU YD  </t>
        </is>
      </c>
      <c s="6" r="D7580">
        <v>185.000</v>
      </c>
      <c s="7" r="E7580">
        <v>1</v>
      </c>
      <c s="8" t="inlineStr" r="F7580">
        <is>
          <t xml:space="preserve">61J19</t>
        </is>
      </c>
      <c s="8" t="inlineStr" r="G7580">
        <is>
          <t xml:space="preserve">050</t>
        </is>
      </c>
      <c s="9" r="H7580">
        <v>40.0000</v>
      </c>
      <c s="8" t="inlineStr" r="I7580">
        <is>
          <t xml:space="preserve"/>
        </is>
      </c>
      <c s="8" t="inlineStr" r="J7580">
        <is>
          <t xml:space="preserve"> Cook</t>
        </is>
      </c>
    </row>
    <row r="7581" ht="20.25" customHeight="0">
      <c s="5" t="inlineStr" r="A7581">
        <is>
          <t xml:space="preserve">50200100</t>
        </is>
      </c>
      <c s="5" t="inlineStr" r="B7581">
        <is>
          <t xml:space="preserve">STRUCTURE EXCAVATION</t>
        </is>
      </c>
      <c s="5" t="inlineStr" r="C7581">
        <is>
          <t xml:space="preserve">CU YD  </t>
        </is>
      </c>
      <c s="6" r="D7581">
        <v>185.000</v>
      </c>
      <c s="7" r="E7581">
        <v>1</v>
      </c>
      <c s="8" t="inlineStr" r="F7581">
        <is>
          <t xml:space="preserve">61J19</t>
        </is>
      </c>
      <c s="8" t="inlineStr" r="G7581">
        <is>
          <t xml:space="preserve">050</t>
        </is>
      </c>
      <c s="9" r="H7581">
        <v>75.1000</v>
      </c>
      <c s="8" t="inlineStr" r="I7581">
        <is>
          <t xml:space="preserve"/>
        </is>
      </c>
      <c s="8" t="inlineStr" r="J7581">
        <is>
          <t xml:space="preserve"> Cook</t>
        </is>
      </c>
    </row>
    <row r="7582" ht="20.25" customHeight="0">
      <c s="5" t="inlineStr" r="A7582">
        <is>
          <t xml:space="preserve">50200100</t>
        </is>
      </c>
      <c s="5" t="inlineStr" r="B7582">
        <is>
          <t xml:space="preserve">STRUCTURE EXCAVATION</t>
        </is>
      </c>
      <c s="5" t="inlineStr" r="C7582">
        <is>
          <t xml:space="preserve">CU YD  </t>
        </is>
      </c>
      <c s="6" r="D7582">
        <v>1665.000</v>
      </c>
      <c s="7" r="E7582">
        <v>1</v>
      </c>
      <c s="8" t="inlineStr" r="F7582">
        <is>
          <t xml:space="preserve">62A53</t>
        </is>
      </c>
      <c s="8" t="inlineStr" r="G7582">
        <is>
          <t xml:space="preserve">080</t>
        </is>
      </c>
      <c s="9" r="H7582">
        <v>37.0000</v>
      </c>
      <c s="8" t="inlineStr" r="I7582">
        <is>
          <t xml:space="preserve">Y</t>
        </is>
      </c>
      <c s="8" t="inlineStr" r="J7582">
        <is>
          <t xml:space="preserve"> Lake</t>
        </is>
      </c>
    </row>
    <row r="7583" ht="20.25" customHeight="0">
      <c s="5" t="inlineStr" r="A7583">
        <is>
          <t xml:space="preserve">50200100</t>
        </is>
      </c>
      <c s="5" t="inlineStr" r="B7583">
        <is>
          <t xml:space="preserve">STRUCTURE EXCAVATION</t>
        </is>
      </c>
      <c s="5" t="inlineStr" r="C7583">
        <is>
          <t xml:space="preserve">CU YD  </t>
        </is>
      </c>
      <c s="6" r="D7583">
        <v>1665.000</v>
      </c>
      <c s="7" r="E7583">
        <v>1</v>
      </c>
      <c s="8" t="inlineStr" r="F7583">
        <is>
          <t xml:space="preserve">62A53</t>
        </is>
      </c>
      <c s="8" t="inlineStr" r="G7583">
        <is>
          <t xml:space="preserve">080</t>
        </is>
      </c>
      <c s="9" r="H7583">
        <v>48.2500</v>
      </c>
      <c s="8" t="inlineStr" r="I7583">
        <is>
          <t xml:space="preserve"/>
        </is>
      </c>
      <c s="8" t="inlineStr" r="J7583">
        <is>
          <t xml:space="preserve"> Lake</t>
        </is>
      </c>
    </row>
    <row r="7584" ht="20.25" customHeight="0">
      <c s="5" t="inlineStr" r="A7584">
        <is>
          <t xml:space="preserve">50200100</t>
        </is>
      </c>
      <c s="5" t="inlineStr" r="B7584">
        <is>
          <t xml:space="preserve">STRUCTURE EXCAVATION</t>
        </is>
      </c>
      <c s="5" t="inlineStr" r="C7584">
        <is>
          <t xml:space="preserve">CU YD  </t>
        </is>
      </c>
      <c s="6" r="D7584">
        <v>1665.000</v>
      </c>
      <c s="7" r="E7584">
        <v>1</v>
      </c>
      <c s="8" t="inlineStr" r="F7584">
        <is>
          <t xml:space="preserve">62A53</t>
        </is>
      </c>
      <c s="8" t="inlineStr" r="G7584">
        <is>
          <t xml:space="preserve">080</t>
        </is>
      </c>
      <c s="9" r="H7584">
        <v>50.0000</v>
      </c>
      <c s="8" t="inlineStr" r="I7584">
        <is>
          <t xml:space="preserve"/>
        </is>
      </c>
      <c s="8" t="inlineStr" r="J7584">
        <is>
          <t xml:space="preserve"> Lake</t>
        </is>
      </c>
    </row>
    <row r="7585" ht="20.25" customHeight="0">
      <c s="5" t="inlineStr" r="A7585">
        <is>
          <t xml:space="preserve">50200100</t>
        </is>
      </c>
      <c s="5" t="inlineStr" r="B7585">
        <is>
          <t xml:space="preserve">STRUCTURE EXCAVATION</t>
        </is>
      </c>
      <c s="5" t="inlineStr" r="C7585">
        <is>
          <t xml:space="preserve">CU YD  </t>
        </is>
      </c>
      <c s="6" r="D7585">
        <v>1665.000</v>
      </c>
      <c s="7" r="E7585">
        <v>1</v>
      </c>
      <c s="8" t="inlineStr" r="F7585">
        <is>
          <t xml:space="preserve">62A53</t>
        </is>
      </c>
      <c s="8" t="inlineStr" r="G7585">
        <is>
          <t xml:space="preserve">080</t>
        </is>
      </c>
      <c s="9" r="H7585">
        <v>70.0000</v>
      </c>
      <c s="8" t="inlineStr" r="I7585">
        <is>
          <t xml:space="preserve"/>
        </is>
      </c>
      <c s="8" t="inlineStr" r="J7585">
        <is>
          <t xml:space="preserve"> Lake</t>
        </is>
      </c>
    </row>
    <row r="7586" ht="20.25" customHeight="0">
      <c s="5" t="inlineStr" r="A7586">
        <is>
          <t xml:space="preserve">50200100</t>
        </is>
      </c>
      <c s="5" t="inlineStr" r="B7586">
        <is>
          <t xml:space="preserve">STRUCTURE EXCAVATION</t>
        </is>
      </c>
      <c s="5" t="inlineStr" r="C7586">
        <is>
          <t xml:space="preserve">CU YD  </t>
        </is>
      </c>
      <c s="6" r="D7586">
        <v>1665.000</v>
      </c>
      <c s="7" r="E7586">
        <v>1</v>
      </c>
      <c s="8" t="inlineStr" r="F7586">
        <is>
          <t xml:space="preserve">62A53</t>
        </is>
      </c>
      <c s="8" t="inlineStr" r="G7586">
        <is>
          <t xml:space="preserve">080</t>
        </is>
      </c>
      <c s="9" r="H7586">
        <v>85.0000</v>
      </c>
      <c s="8" t="inlineStr" r="I7586">
        <is>
          <t xml:space="preserve"/>
        </is>
      </c>
      <c s="8" t="inlineStr" r="J7586">
        <is>
          <t xml:space="preserve"> Lake</t>
        </is>
      </c>
    </row>
    <row r="7587" ht="20.25" customHeight="0">
      <c s="5" t="inlineStr" r="A7587">
        <is>
          <t xml:space="preserve">50200100</t>
        </is>
      </c>
      <c s="5" t="inlineStr" r="B7587">
        <is>
          <t xml:space="preserve">STRUCTURE EXCAVATION</t>
        </is>
      </c>
      <c s="5" t="inlineStr" r="C7587">
        <is>
          <t xml:space="preserve">CU YD  </t>
        </is>
      </c>
      <c s="6" r="D7587">
        <v>1665.000</v>
      </c>
      <c s="7" r="E7587">
        <v>1</v>
      </c>
      <c s="8" t="inlineStr" r="F7587">
        <is>
          <t xml:space="preserve">62A53</t>
        </is>
      </c>
      <c s="8" t="inlineStr" r="G7587">
        <is>
          <t xml:space="preserve">080</t>
        </is>
      </c>
      <c s="9" r="H7587">
        <v>120.0000</v>
      </c>
      <c s="8" t="inlineStr" r="I7587">
        <is>
          <t xml:space="preserve"/>
        </is>
      </c>
      <c s="8" t="inlineStr" r="J7587">
        <is>
          <t xml:space="preserve"> Lake</t>
        </is>
      </c>
    </row>
    <row r="7588" ht="20.25" customHeight="0">
      <c s="5" t="inlineStr" r="A7588">
        <is>
          <t xml:space="preserve">50200100</t>
        </is>
      </c>
      <c s="5" t="inlineStr" r="B7588">
        <is>
          <t xml:space="preserve">STRUCTURE EXCAVATION</t>
        </is>
      </c>
      <c s="5" t="inlineStr" r="C7588">
        <is>
          <t xml:space="preserve">CU YD  </t>
        </is>
      </c>
      <c s="6" r="D7588">
        <v>66.000</v>
      </c>
      <c s="7" r="E7588">
        <v>1</v>
      </c>
      <c s="8" t="inlineStr" r="F7588">
        <is>
          <t xml:space="preserve">62H02</t>
        </is>
      </c>
      <c s="8" t="inlineStr" r="G7588">
        <is>
          <t xml:space="preserve">081</t>
        </is>
      </c>
      <c s="9" r="H7588">
        <v>45.0000</v>
      </c>
      <c s="8" t="inlineStr" r="I7588">
        <is>
          <t xml:space="preserve">Y</t>
        </is>
      </c>
      <c s="8" t="inlineStr" r="J7588">
        <is>
          <t xml:space="preserve"> Kane</t>
        </is>
      </c>
    </row>
    <row r="7589" ht="20.25" customHeight="0">
      <c s="5" t="inlineStr" r="A7589">
        <is>
          <t xml:space="preserve">50200100</t>
        </is>
      </c>
      <c s="5" t="inlineStr" r="B7589">
        <is>
          <t xml:space="preserve">STRUCTURE EXCAVATION</t>
        </is>
      </c>
      <c s="5" t="inlineStr" r="C7589">
        <is>
          <t xml:space="preserve">CU YD  </t>
        </is>
      </c>
      <c s="6" r="D7589">
        <v>66.000</v>
      </c>
      <c s="7" r="E7589">
        <v>1</v>
      </c>
      <c s="8" t="inlineStr" r="F7589">
        <is>
          <t xml:space="preserve">62H02</t>
        </is>
      </c>
      <c s="8" t="inlineStr" r="G7589">
        <is>
          <t xml:space="preserve">081</t>
        </is>
      </c>
      <c s="9" r="H7589">
        <v>95.0000</v>
      </c>
      <c s="8" t="inlineStr" r="I7589">
        <is>
          <t xml:space="preserve"/>
        </is>
      </c>
      <c s="8" t="inlineStr" r="J7589">
        <is>
          <t xml:space="preserve"> Kane</t>
        </is>
      </c>
    </row>
    <row r="7590" ht="20.25" customHeight="0">
      <c s="5" t="inlineStr" r="A7590">
        <is>
          <t xml:space="preserve">50200100</t>
        </is>
      </c>
      <c s="5" t="inlineStr" r="B7590">
        <is>
          <t xml:space="preserve">STRUCTURE EXCAVATION</t>
        </is>
      </c>
      <c s="5" t="inlineStr" r="C7590">
        <is>
          <t xml:space="preserve">CU YD  </t>
        </is>
      </c>
      <c s="6" r="D7590">
        <v>66.000</v>
      </c>
      <c s="7" r="E7590">
        <v>1</v>
      </c>
      <c s="8" t="inlineStr" r="F7590">
        <is>
          <t xml:space="preserve">62H02</t>
        </is>
      </c>
      <c s="8" t="inlineStr" r="G7590">
        <is>
          <t xml:space="preserve">081</t>
        </is>
      </c>
      <c s="9" r="H7590">
        <v>100.0000</v>
      </c>
      <c s="8" t="inlineStr" r="I7590">
        <is>
          <t xml:space="preserve"/>
        </is>
      </c>
      <c s="8" t="inlineStr" r="J7590">
        <is>
          <t xml:space="preserve"> Kane</t>
        </is>
      </c>
    </row>
    <row r="7591" ht="20.25" customHeight="0">
      <c s="5" t="inlineStr" r="A7591">
        <is>
          <t xml:space="preserve">50200100</t>
        </is>
      </c>
      <c s="5" t="inlineStr" r="B7591">
        <is>
          <t xml:space="preserve">STRUCTURE EXCAVATION</t>
        </is>
      </c>
      <c s="5" t="inlineStr" r="C7591">
        <is>
          <t xml:space="preserve">CU YD  </t>
        </is>
      </c>
      <c s="6" r="D7591">
        <v>66.000</v>
      </c>
      <c s="7" r="E7591">
        <v>1</v>
      </c>
      <c s="8" t="inlineStr" r="F7591">
        <is>
          <t xml:space="preserve">62H02</t>
        </is>
      </c>
      <c s="8" t="inlineStr" r="G7591">
        <is>
          <t xml:space="preserve">081</t>
        </is>
      </c>
      <c s="9" r="H7591">
        <v>100.0000</v>
      </c>
      <c s="8" t="inlineStr" r="I7591">
        <is>
          <t xml:space="preserve"/>
        </is>
      </c>
      <c s="8" t="inlineStr" r="J7591">
        <is>
          <t xml:space="preserve"> Kane</t>
        </is>
      </c>
    </row>
    <row r="7592" ht="20.25" customHeight="0">
      <c s="5" t="inlineStr" r="A7592">
        <is>
          <t xml:space="preserve">50200100</t>
        </is>
      </c>
      <c s="5" t="inlineStr" r="B7592">
        <is>
          <t xml:space="preserve">STRUCTURE EXCAVATION</t>
        </is>
      </c>
      <c s="5" t="inlineStr" r="C7592">
        <is>
          <t xml:space="preserve">CU YD  </t>
        </is>
      </c>
      <c s="6" r="D7592">
        <v>66.000</v>
      </c>
      <c s="7" r="E7592">
        <v>1</v>
      </c>
      <c s="8" t="inlineStr" r="F7592">
        <is>
          <t xml:space="preserve">62H02</t>
        </is>
      </c>
      <c s="8" t="inlineStr" r="G7592">
        <is>
          <t xml:space="preserve">081</t>
        </is>
      </c>
      <c s="9" r="H7592">
        <v>125.0000</v>
      </c>
      <c s="8" t="inlineStr" r="I7592">
        <is>
          <t xml:space="preserve"/>
        </is>
      </c>
      <c s="8" t="inlineStr" r="J7592">
        <is>
          <t xml:space="preserve"> Kane</t>
        </is>
      </c>
    </row>
    <row r="7593" ht="20.25" customHeight="0">
      <c s="5" t="inlineStr" r="A7593">
        <is>
          <t xml:space="preserve">50200100</t>
        </is>
      </c>
      <c s="5" t="inlineStr" r="B7593">
        <is>
          <t xml:space="preserve">STRUCTURE EXCAVATION</t>
        </is>
      </c>
      <c s="5" t="inlineStr" r="C7593">
        <is>
          <t xml:space="preserve">CU YD  </t>
        </is>
      </c>
      <c s="6" r="D7593">
        <v>146.000</v>
      </c>
      <c s="7" r="E7593">
        <v>1</v>
      </c>
      <c s="8" t="inlineStr" r="F7593">
        <is>
          <t xml:space="preserve">62K74</t>
        </is>
      </c>
      <c s="8" t="inlineStr" r="G7593">
        <is>
          <t xml:space="preserve">131</t>
        </is>
      </c>
      <c s="9" r="H7593">
        <v>250.0000</v>
      </c>
      <c s="8" t="inlineStr" r="I7593">
        <is>
          <t xml:space="preserve">Y</t>
        </is>
      </c>
      <c s="8" t="inlineStr" r="J7593">
        <is>
          <t xml:space="preserve"> Cook</t>
        </is>
      </c>
    </row>
    <row r="7594" ht="20.25" customHeight="0">
      <c s="5" t="inlineStr" r="A7594">
        <is>
          <t xml:space="preserve">50200100</t>
        </is>
      </c>
      <c s="5" t="inlineStr" r="B7594">
        <is>
          <t xml:space="preserve">STRUCTURE EXCAVATION</t>
        </is>
      </c>
      <c s="5" t="inlineStr" r="C7594">
        <is>
          <t xml:space="preserve">CU YD  </t>
        </is>
      </c>
      <c s="6" r="D7594">
        <v>146.000</v>
      </c>
      <c s="7" r="E7594">
        <v>1</v>
      </c>
      <c s="8" t="inlineStr" r="F7594">
        <is>
          <t xml:space="preserve">62K74</t>
        </is>
      </c>
      <c s="8" t="inlineStr" r="G7594">
        <is>
          <t xml:space="preserve">131</t>
        </is>
      </c>
      <c s="9" r="H7594">
        <v>115.0000</v>
      </c>
      <c s="8" t="inlineStr" r="I7594">
        <is>
          <t xml:space="preserve"/>
        </is>
      </c>
      <c s="8" t="inlineStr" r="J7594">
        <is>
          <t xml:space="preserve"> Cook</t>
        </is>
      </c>
    </row>
    <row r="7595" ht="20.25" customHeight="0">
      <c s="5" t="inlineStr" r="A7595">
        <is>
          <t xml:space="preserve">50200100</t>
        </is>
      </c>
      <c s="5" t="inlineStr" r="B7595">
        <is>
          <t xml:space="preserve">STRUCTURE EXCAVATION</t>
        </is>
      </c>
      <c s="5" t="inlineStr" r="C7595">
        <is>
          <t xml:space="preserve">CU YD  </t>
        </is>
      </c>
      <c s="6" r="D7595">
        <v>146.000</v>
      </c>
      <c s="7" r="E7595">
        <v>1</v>
      </c>
      <c s="8" t="inlineStr" r="F7595">
        <is>
          <t xml:space="preserve">62K74</t>
        </is>
      </c>
      <c s="8" t="inlineStr" r="G7595">
        <is>
          <t xml:space="preserve">131</t>
        </is>
      </c>
      <c s="9" r="H7595">
        <v>125.0000</v>
      </c>
      <c s="8" t="inlineStr" r="I7595">
        <is>
          <t xml:space="preserve"/>
        </is>
      </c>
      <c s="8" t="inlineStr" r="J7595">
        <is>
          <t xml:space="preserve"> Cook</t>
        </is>
      </c>
    </row>
    <row r="7596" ht="20.25" customHeight="0">
      <c s="5" t="inlineStr" r="A7596">
        <is>
          <t xml:space="preserve">50200100</t>
        </is>
      </c>
      <c s="5" t="inlineStr" r="B7596">
        <is>
          <t xml:space="preserve">STRUCTURE EXCAVATION</t>
        </is>
      </c>
      <c s="5" t="inlineStr" r="C7596">
        <is>
          <t xml:space="preserve">CU YD  </t>
        </is>
      </c>
      <c s="6" r="D7596">
        <v>128.000</v>
      </c>
      <c s="7" r="E7596">
        <v>1</v>
      </c>
      <c s="8" t="inlineStr" r="F7596">
        <is>
          <t xml:space="preserve">62K77</t>
        </is>
      </c>
      <c s="8" t="inlineStr" r="G7596">
        <is>
          <t xml:space="preserve">001</t>
        </is>
      </c>
      <c s="9" r="H7596">
        <v>45.0000</v>
      </c>
      <c s="8" t="inlineStr" r="I7596">
        <is>
          <t xml:space="preserve">Y</t>
        </is>
      </c>
      <c s="8" t="inlineStr" r="J7596">
        <is>
          <t xml:space="preserve"> DuPage</t>
        </is>
      </c>
    </row>
    <row r="7597" ht="20.25" customHeight="0">
      <c s="5" t="inlineStr" r="A7597">
        <is>
          <t xml:space="preserve">50200100</t>
        </is>
      </c>
      <c s="5" t="inlineStr" r="B7597">
        <is>
          <t xml:space="preserve">STRUCTURE EXCAVATION</t>
        </is>
      </c>
      <c s="5" t="inlineStr" r="C7597">
        <is>
          <t xml:space="preserve">CU YD  </t>
        </is>
      </c>
      <c s="6" r="D7597">
        <v>128.000</v>
      </c>
      <c s="7" r="E7597">
        <v>1</v>
      </c>
      <c s="8" t="inlineStr" r="F7597">
        <is>
          <t xml:space="preserve">62K77</t>
        </is>
      </c>
      <c s="8" t="inlineStr" r="G7597">
        <is>
          <t xml:space="preserve">001</t>
        </is>
      </c>
      <c s="9" r="H7597">
        <v>74.0000</v>
      </c>
      <c s="8" t="inlineStr" r="I7597">
        <is>
          <t xml:space="preserve"/>
        </is>
      </c>
      <c s="8" t="inlineStr" r="J7597">
        <is>
          <t xml:space="preserve"> DuPage</t>
        </is>
      </c>
    </row>
    <row r="7598" ht="20.25" customHeight="0">
      <c s="5" t="inlineStr" r="A7598">
        <is>
          <t xml:space="preserve">50200100</t>
        </is>
      </c>
      <c s="5" t="inlineStr" r="B7598">
        <is>
          <t xml:space="preserve">STRUCTURE EXCAVATION</t>
        </is>
      </c>
      <c s="5" t="inlineStr" r="C7598">
        <is>
          <t xml:space="preserve">CU YD  </t>
        </is>
      </c>
      <c s="6" r="D7598">
        <v>128.000</v>
      </c>
      <c s="7" r="E7598">
        <v>1</v>
      </c>
      <c s="8" t="inlineStr" r="F7598">
        <is>
          <t xml:space="preserve">62K77</t>
        </is>
      </c>
      <c s="8" t="inlineStr" r="G7598">
        <is>
          <t xml:space="preserve">001</t>
        </is>
      </c>
      <c s="9" r="H7598">
        <v>85.7000</v>
      </c>
      <c s="8" t="inlineStr" r="I7598">
        <is>
          <t xml:space="preserve"/>
        </is>
      </c>
      <c s="8" t="inlineStr" r="J7598">
        <is>
          <t xml:space="preserve"> DuPage</t>
        </is>
      </c>
    </row>
    <row r="7599" ht="20.25" customHeight="0">
      <c s="5" t="inlineStr" r="A7599">
        <is>
          <t xml:space="preserve">50200100</t>
        </is>
      </c>
      <c s="5" t="inlineStr" r="B7599">
        <is>
          <t xml:space="preserve">STRUCTURE EXCAVATION</t>
        </is>
      </c>
      <c s="5" t="inlineStr" r="C7599">
        <is>
          <t xml:space="preserve">CU YD  </t>
        </is>
      </c>
      <c s="6" r="D7599">
        <v>32.000</v>
      </c>
      <c s="7" r="E7599">
        <v>2</v>
      </c>
      <c s="8" t="inlineStr" r="F7599">
        <is>
          <t xml:space="preserve">64R49</t>
        </is>
      </c>
      <c s="8" t="inlineStr" r="G7599">
        <is>
          <t xml:space="preserve">007</t>
        </is>
      </c>
      <c s="9" r="H7599">
        <v>281.2000</v>
      </c>
      <c s="8" t="inlineStr" r="I7599">
        <is>
          <t xml:space="preserve">Y</t>
        </is>
      </c>
      <c s="8" t="inlineStr" r="J7599">
        <is>
          <t xml:space="preserve"> Boone</t>
        </is>
      </c>
    </row>
    <row r="7600" ht="20.25" customHeight="0">
      <c s="5" t="inlineStr" r="A7600">
        <is>
          <t xml:space="preserve">50200100</t>
        </is>
      </c>
      <c s="5" t="inlineStr" r="B7600">
        <is>
          <t xml:space="preserve">STRUCTURE EXCAVATION</t>
        </is>
      </c>
      <c s="5" t="inlineStr" r="C7600">
        <is>
          <t xml:space="preserve">CU YD  </t>
        </is>
      </c>
      <c s="6" r="D7600">
        <v>32.000</v>
      </c>
      <c s="7" r="E7600">
        <v>2</v>
      </c>
      <c s="8" t="inlineStr" r="F7600">
        <is>
          <t xml:space="preserve">64R49</t>
        </is>
      </c>
      <c s="8" t="inlineStr" r="G7600">
        <is>
          <t xml:space="preserve">007</t>
        </is>
      </c>
      <c s="9" r="H7600">
        <v>55.0000</v>
      </c>
      <c s="8" t="inlineStr" r="I7600">
        <is>
          <t xml:space="preserve"/>
        </is>
      </c>
      <c s="8" t="inlineStr" r="J7600">
        <is>
          <t xml:space="preserve"> Boone</t>
        </is>
      </c>
    </row>
    <row r="7601" ht="20.25" customHeight="0">
      <c s="5" t="inlineStr" r="A7601">
        <is>
          <t xml:space="preserve">50200100</t>
        </is>
      </c>
      <c s="5" t="inlineStr" r="B7601">
        <is>
          <t xml:space="preserve">STRUCTURE EXCAVATION</t>
        </is>
      </c>
      <c s="5" t="inlineStr" r="C7601">
        <is>
          <t xml:space="preserve">CU YD  </t>
        </is>
      </c>
      <c s="6" r="D7601">
        <v>32.000</v>
      </c>
      <c s="7" r="E7601">
        <v>2</v>
      </c>
      <c s="8" t="inlineStr" r="F7601">
        <is>
          <t xml:space="preserve">64R49</t>
        </is>
      </c>
      <c s="8" t="inlineStr" r="G7601">
        <is>
          <t xml:space="preserve">007</t>
        </is>
      </c>
      <c s="9" r="H7601">
        <v>900.0000</v>
      </c>
      <c s="8" t="inlineStr" r="I7601">
        <is>
          <t xml:space="preserve"/>
        </is>
      </c>
      <c s="8" t="inlineStr" r="J7601">
        <is>
          <t xml:space="preserve"> Boone</t>
        </is>
      </c>
    </row>
    <row r="7602" ht="20.25" customHeight="0">
      <c s="5" t="inlineStr" r="A7602">
        <is>
          <t xml:space="preserve">50200100</t>
        </is>
      </c>
      <c s="5" t="inlineStr" r="B7602">
        <is>
          <t xml:space="preserve">STRUCTURE EXCAVATION</t>
        </is>
      </c>
      <c s="5" t="inlineStr" r="C7602">
        <is>
          <t xml:space="preserve">CU YD  </t>
        </is>
      </c>
      <c s="6" r="D7602">
        <v>862.000</v>
      </c>
      <c s="7" r="E7602">
        <v>4</v>
      </c>
      <c s="8" t="inlineStr" r="F7602">
        <is>
          <t xml:space="preserve">68E42</t>
        </is>
      </c>
      <c s="8" t="inlineStr" r="G7602">
        <is>
          <t xml:space="preserve">013</t>
        </is>
      </c>
      <c s="9" r="H7602">
        <v>33.0000</v>
      </c>
      <c s="8" t="inlineStr" r="I7602">
        <is>
          <t xml:space="preserve">Y</t>
        </is>
      </c>
      <c s="8" t="inlineStr" r="J7602">
        <is>
          <t xml:space="preserve"> Tazewell</t>
        </is>
      </c>
    </row>
    <row r="7603" ht="20.25" customHeight="0">
      <c s="5" t="inlineStr" r="A7603">
        <is>
          <t xml:space="preserve">50200100</t>
        </is>
      </c>
      <c s="5" t="inlineStr" r="B7603">
        <is>
          <t xml:space="preserve">STRUCTURE EXCAVATION</t>
        </is>
      </c>
      <c s="5" t="inlineStr" r="C7603">
        <is>
          <t xml:space="preserve">CU YD  </t>
        </is>
      </c>
      <c s="6" r="D7603">
        <v>862.000</v>
      </c>
      <c s="7" r="E7603">
        <v>4</v>
      </c>
      <c s="8" t="inlineStr" r="F7603">
        <is>
          <t xml:space="preserve">68E42</t>
        </is>
      </c>
      <c s="8" t="inlineStr" r="G7603">
        <is>
          <t xml:space="preserve">013</t>
        </is>
      </c>
      <c s="9" r="H7603">
        <v>34.9000</v>
      </c>
      <c s="8" t="inlineStr" r="I7603">
        <is>
          <t xml:space="preserve"/>
        </is>
      </c>
      <c s="8" t="inlineStr" r="J7603">
        <is>
          <t xml:space="preserve"> Tazewell</t>
        </is>
      </c>
    </row>
    <row r="7604" ht="20.25" customHeight="0">
      <c s="5" t="inlineStr" r="A7604">
        <is>
          <t xml:space="preserve">50200100</t>
        </is>
      </c>
      <c s="5" t="inlineStr" r="B7604">
        <is>
          <t xml:space="preserve">STRUCTURE EXCAVATION</t>
        </is>
      </c>
      <c s="5" t="inlineStr" r="C7604">
        <is>
          <t xml:space="preserve">CU YD  </t>
        </is>
      </c>
      <c s="6" r="D7604">
        <v>862.000</v>
      </c>
      <c s="7" r="E7604">
        <v>4</v>
      </c>
      <c s="8" t="inlineStr" r="F7604">
        <is>
          <t xml:space="preserve">68E42</t>
        </is>
      </c>
      <c s="8" t="inlineStr" r="G7604">
        <is>
          <t xml:space="preserve">013</t>
        </is>
      </c>
      <c s="9" r="H7604">
        <v>46.0000</v>
      </c>
      <c s="8" t="inlineStr" r="I7604">
        <is>
          <t xml:space="preserve"/>
        </is>
      </c>
      <c s="8" t="inlineStr" r="J7604">
        <is>
          <t xml:space="preserve"> Tazewell</t>
        </is>
      </c>
    </row>
    <row r="7605" ht="20.25" customHeight="0">
      <c s="5" t="inlineStr" r="A7605">
        <is>
          <t xml:space="preserve">50200100</t>
        </is>
      </c>
      <c s="5" t="inlineStr" r="B7605">
        <is>
          <t xml:space="preserve">STRUCTURE EXCAVATION</t>
        </is>
      </c>
      <c s="5" t="inlineStr" r="C7605">
        <is>
          <t xml:space="preserve">CU YD  </t>
        </is>
      </c>
      <c s="6" r="D7605">
        <v>297.000</v>
      </c>
      <c s="7" r="E7605">
        <v>6</v>
      </c>
      <c s="8" t="inlineStr" r="F7605">
        <is>
          <t xml:space="preserve">72G54</t>
        </is>
      </c>
      <c s="8" t="inlineStr" r="G7605">
        <is>
          <t xml:space="preserve">098</t>
        </is>
      </c>
      <c s="9" r="H7605">
        <v>79.1100</v>
      </c>
      <c s="8" t="inlineStr" r="I7605">
        <is>
          <t xml:space="preserve">Y</t>
        </is>
      </c>
      <c s="8" t="inlineStr" r="J7605">
        <is>
          <t xml:space="preserve"> Montgomery</t>
        </is>
      </c>
    </row>
    <row r="7606" ht="20.25" customHeight="0">
      <c s="5" t="inlineStr" r="A7606">
        <is>
          <t xml:space="preserve">50200100</t>
        </is>
      </c>
      <c s="5" t="inlineStr" r="B7606">
        <is>
          <t xml:space="preserve">STRUCTURE EXCAVATION</t>
        </is>
      </c>
      <c s="5" t="inlineStr" r="C7606">
        <is>
          <t xml:space="preserve">CU YD  </t>
        </is>
      </c>
      <c s="6" r="D7606">
        <v>54.000</v>
      </c>
      <c s="7" r="E7606">
        <v>6</v>
      </c>
      <c s="8" t="inlineStr" r="F7606">
        <is>
          <t xml:space="preserve">72L78</t>
        </is>
      </c>
      <c s="8" t="inlineStr" r="G7606">
        <is>
          <t xml:space="preserve">024</t>
        </is>
      </c>
      <c s="9" r="H7606">
        <v>52.0000</v>
      </c>
      <c s="8" t="inlineStr" r="I7606">
        <is>
          <t xml:space="preserve">Y</t>
        </is>
      </c>
      <c s="8" t="inlineStr" r="J7606">
        <is>
          <t xml:space="preserve"> Scott</t>
        </is>
      </c>
    </row>
    <row r="7607" ht="20.25" customHeight="0">
      <c s="5" t="inlineStr" r="A7607">
        <is>
          <t xml:space="preserve">50200100</t>
        </is>
      </c>
      <c s="5" t="inlineStr" r="B7607">
        <is>
          <t xml:space="preserve">STRUCTURE EXCAVATION</t>
        </is>
      </c>
      <c s="5" t="inlineStr" r="C7607">
        <is>
          <t xml:space="preserve">CU YD  </t>
        </is>
      </c>
      <c s="6" r="D7607">
        <v>54.000</v>
      </c>
      <c s="7" r="E7607">
        <v>6</v>
      </c>
      <c s="8" t="inlineStr" r="F7607">
        <is>
          <t xml:space="preserve">72L78</t>
        </is>
      </c>
      <c s="8" t="inlineStr" r="G7607">
        <is>
          <t xml:space="preserve">024</t>
        </is>
      </c>
      <c s="9" r="H7607">
        <v>80.8600</v>
      </c>
      <c s="8" t="inlineStr" r="I7607">
        <is>
          <t xml:space="preserve"/>
        </is>
      </c>
      <c s="8" t="inlineStr" r="J7607">
        <is>
          <t xml:space="preserve"> Scott</t>
        </is>
      </c>
    </row>
    <row r="7608" ht="20.25" customHeight="0">
      <c s="5" t="inlineStr" r="A7608">
        <is>
          <t xml:space="preserve">50200100</t>
        </is>
      </c>
      <c s="5" t="inlineStr" r="B7608">
        <is>
          <t xml:space="preserve">STRUCTURE EXCAVATION</t>
        </is>
      </c>
      <c s="5" t="inlineStr" r="C7608">
        <is>
          <t xml:space="preserve">CU YD  </t>
        </is>
      </c>
      <c s="6" r="D7608">
        <v>54.000</v>
      </c>
      <c s="7" r="E7608">
        <v>6</v>
      </c>
      <c s="8" t="inlineStr" r="F7608">
        <is>
          <t xml:space="preserve">72L78</t>
        </is>
      </c>
      <c s="8" t="inlineStr" r="G7608">
        <is>
          <t xml:space="preserve">024</t>
        </is>
      </c>
      <c s="9" r="H7608">
        <v>120.7900</v>
      </c>
      <c s="8" t="inlineStr" r="I7608">
        <is>
          <t xml:space="preserve"/>
        </is>
      </c>
      <c s="8" t="inlineStr" r="J7608">
        <is>
          <t xml:space="preserve"> Scott</t>
        </is>
      </c>
    </row>
    <row r="7609" ht="20.25" customHeight="0">
      <c s="5" t="inlineStr" r="A7609">
        <is>
          <t xml:space="preserve">50200100</t>
        </is>
      </c>
      <c s="5" t="inlineStr" r="B7609">
        <is>
          <t xml:space="preserve">STRUCTURE EXCAVATION</t>
        </is>
      </c>
      <c s="5" t="inlineStr" r="C7609">
        <is>
          <t xml:space="preserve">CU YD  </t>
        </is>
      </c>
      <c s="6" r="D7609">
        <v>14.400</v>
      </c>
      <c s="7" r="E7609">
        <v>7</v>
      </c>
      <c s="8" t="inlineStr" r="F7609">
        <is>
          <t xml:space="preserve">74813</t>
        </is>
      </c>
      <c s="8" t="inlineStr" r="G7609">
        <is>
          <t xml:space="preserve">101</t>
        </is>
      </c>
      <c s="9" r="H7609">
        <v>73.7000</v>
      </c>
      <c s="8" t="inlineStr" r="I7609">
        <is>
          <t xml:space="preserve">Y</t>
        </is>
      </c>
      <c s="8" t="inlineStr" r="J7609">
        <is>
          <t xml:space="preserve"> Macon</t>
        </is>
      </c>
    </row>
    <row r="7610" ht="20.25" customHeight="0">
      <c s="5" t="inlineStr" r="A7610">
        <is>
          <t xml:space="preserve">50200100</t>
        </is>
      </c>
      <c s="5" t="inlineStr" r="B7610">
        <is>
          <t xml:space="preserve">STRUCTURE EXCAVATION</t>
        </is>
      </c>
      <c s="5" t="inlineStr" r="C7610">
        <is>
          <t xml:space="preserve">CU YD  </t>
        </is>
      </c>
      <c s="6" r="D7610">
        <v>992.000</v>
      </c>
      <c s="7" r="E7610">
        <v>9</v>
      </c>
      <c s="8" t="inlineStr" r="F7610">
        <is>
          <t xml:space="preserve">78604</t>
        </is>
      </c>
      <c s="8" t="inlineStr" r="G7610">
        <is>
          <t xml:space="preserve">104</t>
        </is>
      </c>
      <c s="9" r="H7610">
        <v>52.0000</v>
      </c>
      <c s="8" t="inlineStr" r="I7610">
        <is>
          <t xml:space="preserve">Y</t>
        </is>
      </c>
      <c s="8" t="inlineStr" r="J7610">
        <is>
          <t xml:space="preserve"> Jefferson</t>
        </is>
      </c>
    </row>
    <row r="7611" ht="20.25" customHeight="0">
      <c s="5" t="inlineStr" r="A7611">
        <is>
          <t xml:space="preserve">50200100</t>
        </is>
      </c>
      <c s="5" t="inlineStr" r="B7611">
        <is>
          <t xml:space="preserve">STRUCTURE EXCAVATION</t>
        </is>
      </c>
      <c s="5" t="inlineStr" r="C7611">
        <is>
          <t xml:space="preserve">CU YD  </t>
        </is>
      </c>
      <c s="6" r="D7611">
        <v>992.000</v>
      </c>
      <c s="7" r="E7611">
        <v>9</v>
      </c>
      <c s="8" t="inlineStr" r="F7611">
        <is>
          <t xml:space="preserve">78604</t>
        </is>
      </c>
      <c s="8" t="inlineStr" r="G7611">
        <is>
          <t xml:space="preserve">104</t>
        </is>
      </c>
      <c s="9" r="H7611">
        <v>46.8800</v>
      </c>
      <c s="8" t="inlineStr" r="I7611">
        <is>
          <t xml:space="preserve"/>
        </is>
      </c>
      <c s="8" t="inlineStr" r="J7611">
        <is>
          <t xml:space="preserve"> Jefferson</t>
        </is>
      </c>
    </row>
    <row r="7612" ht="20.25" customHeight="0">
      <c s="5" t="inlineStr" r="A7612">
        <is>
          <t xml:space="preserve">50200100</t>
        </is>
      </c>
      <c s="5" t="inlineStr" r="B7612">
        <is>
          <t xml:space="preserve">STRUCTURE EXCAVATION</t>
        </is>
      </c>
      <c s="5" t="inlineStr" r="C7612">
        <is>
          <t xml:space="preserve">CU YD  </t>
        </is>
      </c>
      <c s="6" r="D7612">
        <v>992.000</v>
      </c>
      <c s="7" r="E7612">
        <v>9</v>
      </c>
      <c s="8" t="inlineStr" r="F7612">
        <is>
          <t xml:space="preserve">78604</t>
        </is>
      </c>
      <c s="8" t="inlineStr" r="G7612">
        <is>
          <t xml:space="preserve">104</t>
        </is>
      </c>
      <c s="9" r="H7612">
        <v>47.3700</v>
      </c>
      <c s="8" t="inlineStr" r="I7612">
        <is>
          <t xml:space="preserve"/>
        </is>
      </c>
      <c s="8" t="inlineStr" r="J7612">
        <is>
          <t xml:space="preserve"> Jefferson</t>
        </is>
      </c>
    </row>
    <row r="7613" ht="20.25" customHeight="0">
      <c s="5" t="inlineStr" r="A7613">
        <is>
          <t xml:space="preserve">50200100</t>
        </is>
      </c>
      <c s="5" t="inlineStr" r="B7613">
        <is>
          <t xml:space="preserve">STRUCTURE EXCAVATION</t>
        </is>
      </c>
      <c s="5" t="inlineStr" r="C7613">
        <is>
          <t xml:space="preserve">CU YD  </t>
        </is>
      </c>
      <c s="6" r="D7613">
        <v>992.000</v>
      </c>
      <c s="7" r="E7613">
        <v>9</v>
      </c>
      <c s="8" t="inlineStr" r="F7613">
        <is>
          <t xml:space="preserve">78604</t>
        </is>
      </c>
      <c s="8" t="inlineStr" r="G7613">
        <is>
          <t xml:space="preserve">104</t>
        </is>
      </c>
      <c s="9" r="H7613">
        <v>49.7400</v>
      </c>
      <c s="8" t="inlineStr" r="I7613">
        <is>
          <t xml:space="preserve"/>
        </is>
      </c>
      <c s="8" t="inlineStr" r="J7613">
        <is>
          <t xml:space="preserve"> Jefferson</t>
        </is>
      </c>
    </row>
    <row r="7614" ht="20.25" customHeight="0">
      <c s="5" t="inlineStr" r="A7614">
        <is>
          <t xml:space="preserve">50200100</t>
        </is>
      </c>
      <c s="5" t="inlineStr" r="B7614">
        <is>
          <t xml:space="preserve">STRUCTURE EXCAVATION</t>
        </is>
      </c>
      <c s="5" t="inlineStr" r="C7614">
        <is>
          <t xml:space="preserve">CU YD  </t>
        </is>
      </c>
      <c s="6" r="D7614">
        <v>336.000</v>
      </c>
      <c s="7" r="E7614">
        <v>9</v>
      </c>
      <c s="8" t="inlineStr" r="F7614">
        <is>
          <t xml:space="preserve">78682</t>
        </is>
      </c>
      <c s="8" t="inlineStr" r="G7614">
        <is>
          <t xml:space="preserve">034</t>
        </is>
      </c>
      <c s="9" r="H7614">
        <v>35.7500</v>
      </c>
      <c s="8" t="inlineStr" r="I7614">
        <is>
          <t xml:space="preserve">Y</t>
        </is>
      </c>
      <c s="8" t="inlineStr" r="J7614">
        <is>
          <t xml:space="preserve"> White</t>
        </is>
      </c>
    </row>
    <row r="7615" ht="20.25" customHeight="0">
      <c s="5" t="inlineStr" r="A7615">
        <is>
          <t xml:space="preserve">50200100</t>
        </is>
      </c>
      <c s="5" t="inlineStr" r="B7615">
        <is>
          <t xml:space="preserve">STRUCTURE EXCAVATION</t>
        </is>
      </c>
      <c s="5" t="inlineStr" r="C7615">
        <is>
          <t xml:space="preserve">CU YD  </t>
        </is>
      </c>
      <c s="6" r="D7615">
        <v>336.000</v>
      </c>
      <c s="7" r="E7615">
        <v>9</v>
      </c>
      <c s="8" t="inlineStr" r="F7615">
        <is>
          <t xml:space="preserve">78682</t>
        </is>
      </c>
      <c s="8" t="inlineStr" r="G7615">
        <is>
          <t xml:space="preserve">034</t>
        </is>
      </c>
      <c s="9" r="H7615">
        <v>50.0000</v>
      </c>
      <c s="8" t="inlineStr" r="I7615">
        <is>
          <t xml:space="preserve"/>
        </is>
      </c>
      <c s="8" t="inlineStr" r="J7615">
        <is>
          <t xml:space="preserve"> White</t>
        </is>
      </c>
    </row>
    <row r="7616" ht="20.25" customHeight="0">
      <c s="5" t="inlineStr" r="A7616">
        <is>
          <t xml:space="preserve">50200100</t>
        </is>
      </c>
      <c s="5" t="inlineStr" r="B7616">
        <is>
          <t xml:space="preserve">STRUCTURE EXCAVATION</t>
        </is>
      </c>
      <c s="5" t="inlineStr" r="C7616">
        <is>
          <t xml:space="preserve">CU YD  </t>
        </is>
      </c>
      <c s="6" r="D7616">
        <v>418.000</v>
      </c>
      <c s="7" r="E7616">
        <v>9</v>
      </c>
      <c s="8" t="inlineStr" r="F7616">
        <is>
          <t xml:space="preserve">78716</t>
        </is>
      </c>
      <c s="8" t="inlineStr" r="G7616">
        <is>
          <t xml:space="preserve">035</t>
        </is>
      </c>
      <c s="9" r="H7616">
        <v>25.4600</v>
      </c>
      <c s="8" t="inlineStr" r="I7616">
        <is>
          <t xml:space="preserve">Y</t>
        </is>
      </c>
      <c s="8" t="inlineStr" r="J7616">
        <is>
          <t xml:space="preserve"> Saline</t>
        </is>
      </c>
    </row>
    <row r="7617" ht="20.25" customHeight="0">
      <c s="5" t="inlineStr" r="A7617">
        <is>
          <t xml:space="preserve">50200100</t>
        </is>
      </c>
      <c s="5" t="inlineStr" r="B7617">
        <is>
          <t xml:space="preserve">STRUCTURE EXCAVATION</t>
        </is>
      </c>
      <c s="5" t="inlineStr" r="C7617">
        <is>
          <t xml:space="preserve">CU YD  </t>
        </is>
      </c>
      <c s="6" r="D7617">
        <v>418.000</v>
      </c>
      <c s="7" r="E7617">
        <v>9</v>
      </c>
      <c s="8" t="inlineStr" r="F7617">
        <is>
          <t xml:space="preserve">78716</t>
        </is>
      </c>
      <c s="8" t="inlineStr" r="G7617">
        <is>
          <t xml:space="preserve">035</t>
        </is>
      </c>
      <c s="9" r="H7617">
        <v>30.0000</v>
      </c>
      <c s="8" t="inlineStr" r="I7617">
        <is>
          <t xml:space="preserve"/>
        </is>
      </c>
      <c s="8" t="inlineStr" r="J7617">
        <is>
          <t xml:space="preserve"> Saline</t>
        </is>
      </c>
    </row>
    <row r="7618" ht="20.25" customHeight="0">
      <c s="5" t="inlineStr" r="A7618">
        <is>
          <t xml:space="preserve">50200100</t>
        </is>
      </c>
      <c s="5" t="inlineStr" r="B7618">
        <is>
          <t xml:space="preserve">STRUCTURE EXCAVATION</t>
        </is>
      </c>
      <c s="5" t="inlineStr" r="C7618">
        <is>
          <t xml:space="preserve">CU YD  </t>
        </is>
      </c>
      <c s="6" r="D7618">
        <v>108.000</v>
      </c>
      <c s="7" r="E7618">
        <v>9</v>
      </c>
      <c s="8" t="inlineStr" r="F7618">
        <is>
          <t xml:space="preserve">78958</t>
        </is>
      </c>
      <c s="8" t="inlineStr" r="G7618">
        <is>
          <t xml:space="preserve">119</t>
        </is>
      </c>
      <c s="9" r="H7618">
        <v>77.0000</v>
      </c>
      <c s="8" t="inlineStr" r="I7618">
        <is>
          <t xml:space="preserve">Y</t>
        </is>
      </c>
      <c s="8" t="inlineStr" r="J7618">
        <is>
          <t xml:space="preserve"> Franklin</t>
        </is>
      </c>
    </row>
    <row r="7619" ht="20.25" customHeight="0">
      <c s="5" t="inlineStr" r="A7619">
        <is>
          <t xml:space="preserve">50200100</t>
        </is>
      </c>
      <c s="5" t="inlineStr" r="B7619">
        <is>
          <t xml:space="preserve">STRUCTURE EXCAVATION</t>
        </is>
      </c>
      <c s="5" t="inlineStr" r="C7619">
        <is>
          <t xml:space="preserve">CU YD  </t>
        </is>
      </c>
      <c s="6" r="D7619">
        <v>36.200</v>
      </c>
      <c s="7" r="E7619">
        <v>2</v>
      </c>
      <c s="8" t="inlineStr" r="F7619">
        <is>
          <t xml:space="preserve">85700</t>
        </is>
      </c>
      <c s="8" t="inlineStr" r="G7619">
        <is>
          <t xml:space="preserve">121</t>
        </is>
      </c>
      <c s="9" r="H7619">
        <v>60.0000</v>
      </c>
      <c s="8" t="inlineStr" r="I7619">
        <is>
          <t xml:space="preserve">Y</t>
        </is>
      </c>
      <c s="8" t="inlineStr" r="J7619">
        <is>
          <t xml:space="preserve"> Lee</t>
        </is>
      </c>
    </row>
    <row r="7620" ht="20.25" customHeight="0">
      <c s="5" t="inlineStr" r="A7620">
        <is>
          <t xml:space="preserve">50200100</t>
        </is>
      </c>
      <c s="5" t="inlineStr" r="B7620">
        <is>
          <t xml:space="preserve">STRUCTURE EXCAVATION</t>
        </is>
      </c>
      <c s="5" t="inlineStr" r="C7620">
        <is>
          <t xml:space="preserve">CU YD  </t>
        </is>
      </c>
      <c s="6" r="D7620">
        <v>36.200</v>
      </c>
      <c s="7" r="E7620">
        <v>2</v>
      </c>
      <c s="8" t="inlineStr" r="F7620">
        <is>
          <t xml:space="preserve">85700</t>
        </is>
      </c>
      <c s="8" t="inlineStr" r="G7620">
        <is>
          <t xml:space="preserve">121</t>
        </is>
      </c>
      <c s="9" r="H7620">
        <v>130.0000</v>
      </c>
      <c s="8" t="inlineStr" r="I7620">
        <is>
          <t xml:space="preserve"/>
        </is>
      </c>
      <c s="8" t="inlineStr" r="J7620">
        <is>
          <t xml:space="preserve"> Lee</t>
        </is>
      </c>
    </row>
    <row r="7621" ht="20.25" customHeight="0">
      <c s="5" t="inlineStr" r="A7621">
        <is>
          <t xml:space="preserve">50200100</t>
        </is>
      </c>
      <c s="5" t="inlineStr" r="B7621">
        <is>
          <t xml:space="preserve">STRUCTURE EXCAVATION</t>
        </is>
      </c>
      <c s="5" t="inlineStr" r="C7621">
        <is>
          <t xml:space="preserve">CU YD  </t>
        </is>
      </c>
      <c s="6" r="D7621">
        <v>1148.000</v>
      </c>
      <c s="7" r="E7621">
        <v>2</v>
      </c>
      <c s="8" t="inlineStr" r="F7621">
        <is>
          <t xml:space="preserve">85731</t>
        </is>
      </c>
      <c s="8" t="inlineStr" r="G7621">
        <is>
          <t xml:space="preserve">069</t>
        </is>
      </c>
      <c s="9" r="H7621">
        <v>27.0000</v>
      </c>
      <c s="8" t="inlineStr" r="I7621">
        <is>
          <t xml:space="preserve">Y</t>
        </is>
      </c>
      <c s="8" t="inlineStr" r="J7621">
        <is>
          <t xml:space="preserve"> Ogle</t>
        </is>
      </c>
    </row>
    <row r="7622" ht="20.25" customHeight="0">
      <c s="5" t="inlineStr" r="A7622">
        <is>
          <t xml:space="preserve">50200100</t>
        </is>
      </c>
      <c s="5" t="inlineStr" r="B7622">
        <is>
          <t xml:space="preserve">STRUCTURE EXCAVATION</t>
        </is>
      </c>
      <c s="5" t="inlineStr" r="C7622">
        <is>
          <t xml:space="preserve">CU YD  </t>
        </is>
      </c>
      <c s="6" r="D7622">
        <v>1148.000</v>
      </c>
      <c s="7" r="E7622">
        <v>2</v>
      </c>
      <c s="8" t="inlineStr" r="F7622">
        <is>
          <t xml:space="preserve">85731</t>
        </is>
      </c>
      <c s="8" t="inlineStr" r="G7622">
        <is>
          <t xml:space="preserve">069</t>
        </is>
      </c>
      <c s="9" r="H7622">
        <v>24.3000</v>
      </c>
      <c s="8" t="inlineStr" r="I7622">
        <is>
          <t xml:space="preserve"/>
        </is>
      </c>
      <c s="8" t="inlineStr" r="J7622">
        <is>
          <t xml:space="preserve"> Ogle</t>
        </is>
      </c>
    </row>
    <row r="7623" ht="20.25" customHeight="0">
      <c s="5" t="inlineStr" r="A7623">
        <is>
          <t xml:space="preserve">50200100</t>
        </is>
      </c>
      <c s="5" t="inlineStr" r="B7623">
        <is>
          <t xml:space="preserve">STRUCTURE EXCAVATION</t>
        </is>
      </c>
      <c s="5" t="inlineStr" r="C7623">
        <is>
          <t xml:space="preserve">CU YD  </t>
        </is>
      </c>
      <c s="6" r="D7623">
        <v>1148.000</v>
      </c>
      <c s="7" r="E7623">
        <v>2</v>
      </c>
      <c s="8" t="inlineStr" r="F7623">
        <is>
          <t xml:space="preserve">85731</t>
        </is>
      </c>
      <c s="8" t="inlineStr" r="G7623">
        <is>
          <t xml:space="preserve">069</t>
        </is>
      </c>
      <c s="9" r="H7623">
        <v>36.0000</v>
      </c>
      <c s="8" t="inlineStr" r="I7623">
        <is>
          <t xml:space="preserve"/>
        </is>
      </c>
      <c s="8" t="inlineStr" r="J7623">
        <is>
          <t xml:space="preserve"> Ogle</t>
        </is>
      </c>
    </row>
    <row r="7624" ht="20.25" customHeight="0">
      <c s="5" t="inlineStr" r="A7624">
        <is>
          <t xml:space="preserve">50200100</t>
        </is>
      </c>
      <c s="5" t="inlineStr" r="B7624">
        <is>
          <t xml:space="preserve">STRUCTURE EXCAVATION</t>
        </is>
      </c>
      <c s="5" t="inlineStr" r="C7624">
        <is>
          <t xml:space="preserve">CU YD  </t>
        </is>
      </c>
      <c s="6" r="D7624">
        <v>250.000</v>
      </c>
      <c s="7" r="E7624">
        <v>2</v>
      </c>
      <c s="8" t="inlineStr" r="F7624">
        <is>
          <t xml:space="preserve">85732</t>
        </is>
      </c>
      <c s="8" t="inlineStr" r="G7624">
        <is>
          <t xml:space="preserve">135</t>
        </is>
      </c>
      <c s="9" r="H7624">
        <v>29.2000</v>
      </c>
      <c s="8" t="inlineStr" r="I7624">
        <is>
          <t xml:space="preserve">Y</t>
        </is>
      </c>
      <c s="8" t="inlineStr" r="J7624">
        <is>
          <t xml:space="preserve"> Boone</t>
        </is>
      </c>
    </row>
    <row r="7625" ht="20.25" customHeight="0">
      <c s="5" t="inlineStr" r="A7625">
        <is>
          <t xml:space="preserve">50200100</t>
        </is>
      </c>
      <c s="5" t="inlineStr" r="B7625">
        <is>
          <t xml:space="preserve">STRUCTURE EXCAVATION</t>
        </is>
      </c>
      <c s="5" t="inlineStr" r="C7625">
        <is>
          <t xml:space="preserve">CU YD  </t>
        </is>
      </c>
      <c s="6" r="D7625">
        <v>250.000</v>
      </c>
      <c s="7" r="E7625">
        <v>2</v>
      </c>
      <c s="8" t="inlineStr" r="F7625">
        <is>
          <t xml:space="preserve">85732</t>
        </is>
      </c>
      <c s="8" t="inlineStr" r="G7625">
        <is>
          <t xml:space="preserve">135</t>
        </is>
      </c>
      <c s="9" r="H7625">
        <v>0.0100</v>
      </c>
      <c s="8" t="inlineStr" r="I7625">
        <is>
          <t xml:space="preserve"/>
        </is>
      </c>
      <c s="8" t="inlineStr" r="J7625">
        <is>
          <t xml:space="preserve"> Boone</t>
        </is>
      </c>
    </row>
    <row r="7626" ht="20.25" customHeight="0">
      <c s="5" t="inlineStr" r="A7626">
        <is>
          <t xml:space="preserve">50200100</t>
        </is>
      </c>
      <c s="5" t="inlineStr" r="B7626">
        <is>
          <t xml:space="preserve">STRUCTURE EXCAVATION</t>
        </is>
      </c>
      <c s="5" t="inlineStr" r="C7626">
        <is>
          <t xml:space="preserve">CU YD  </t>
        </is>
      </c>
      <c s="6" r="D7626">
        <v>250.000</v>
      </c>
      <c s="7" r="E7626">
        <v>2</v>
      </c>
      <c s="8" t="inlineStr" r="F7626">
        <is>
          <t xml:space="preserve">85732</t>
        </is>
      </c>
      <c s="8" t="inlineStr" r="G7626">
        <is>
          <t xml:space="preserve">135</t>
        </is>
      </c>
      <c s="9" r="H7626">
        <v>35.6000</v>
      </c>
      <c s="8" t="inlineStr" r="I7626">
        <is>
          <t xml:space="preserve"/>
        </is>
      </c>
      <c s="8" t="inlineStr" r="J7626">
        <is>
          <t xml:space="preserve"> Boone</t>
        </is>
      </c>
    </row>
    <row r="7627" ht="20.25" customHeight="0">
      <c s="5" t="inlineStr" r="A7627">
        <is>
          <t xml:space="preserve">50200100</t>
        </is>
      </c>
      <c s="5" t="inlineStr" r="B7627">
        <is>
          <t xml:space="preserve">STRUCTURE EXCAVATION</t>
        </is>
      </c>
      <c s="5" t="inlineStr" r="C7627">
        <is>
          <t xml:space="preserve">CU YD  </t>
        </is>
      </c>
      <c s="6" r="D7627">
        <v>250.000</v>
      </c>
      <c s="7" r="E7627">
        <v>2</v>
      </c>
      <c s="8" t="inlineStr" r="F7627">
        <is>
          <t xml:space="preserve">85732</t>
        </is>
      </c>
      <c s="8" t="inlineStr" r="G7627">
        <is>
          <t xml:space="preserve">135</t>
        </is>
      </c>
      <c s="9" r="H7627">
        <v>45.0000</v>
      </c>
      <c s="8" t="inlineStr" r="I7627">
        <is>
          <t xml:space="preserve"/>
        </is>
      </c>
      <c s="8" t="inlineStr" r="J7627">
        <is>
          <t xml:space="preserve"> Boone</t>
        </is>
      </c>
    </row>
    <row r="7628" ht="20.25" customHeight="0">
      <c s="5" t="inlineStr" r="A7628">
        <is>
          <t xml:space="preserve">50200100</t>
        </is>
      </c>
      <c s="5" t="inlineStr" r="B7628">
        <is>
          <t xml:space="preserve">STRUCTURE EXCAVATION</t>
        </is>
      </c>
      <c s="5" t="inlineStr" r="C7628">
        <is>
          <t xml:space="preserve">CU YD  </t>
        </is>
      </c>
      <c s="6" r="D7628">
        <v>475.000</v>
      </c>
      <c s="7" r="E7628">
        <v>3</v>
      </c>
      <c s="8" t="inlineStr" r="F7628">
        <is>
          <t xml:space="preserve">87673</t>
        </is>
      </c>
      <c s="8" t="inlineStr" r="G7628">
        <is>
          <t xml:space="preserve">122</t>
        </is>
      </c>
      <c s="9" r="H7628">
        <v>30.0000</v>
      </c>
      <c s="8" t="inlineStr" r="I7628">
        <is>
          <t xml:space="preserve">Y</t>
        </is>
      </c>
      <c s="8" t="inlineStr" r="J7628">
        <is>
          <t xml:space="preserve"> LaSalle</t>
        </is>
      </c>
    </row>
    <row r="7629" ht="20.25" customHeight="0">
      <c s="5" t="inlineStr" r="A7629">
        <is>
          <t xml:space="preserve">50200100</t>
        </is>
      </c>
      <c s="5" t="inlineStr" r="B7629">
        <is>
          <t xml:space="preserve">STRUCTURE EXCAVATION</t>
        </is>
      </c>
      <c s="5" t="inlineStr" r="C7629">
        <is>
          <t xml:space="preserve">CU YD  </t>
        </is>
      </c>
      <c s="6" r="D7629">
        <v>475.000</v>
      </c>
      <c s="7" r="E7629">
        <v>3</v>
      </c>
      <c s="8" t="inlineStr" r="F7629">
        <is>
          <t xml:space="preserve">87673</t>
        </is>
      </c>
      <c s="8" t="inlineStr" r="G7629">
        <is>
          <t xml:space="preserve">122</t>
        </is>
      </c>
      <c s="9" r="H7629">
        <v>50.0000</v>
      </c>
      <c s="8" t="inlineStr" r="I7629">
        <is>
          <t xml:space="preserve"/>
        </is>
      </c>
      <c s="8" t="inlineStr" r="J7629">
        <is>
          <t xml:space="preserve"> LaSalle</t>
        </is>
      </c>
    </row>
    <row r="7630" ht="20.25" customHeight="0">
      <c s="5" t="inlineStr" r="A7630">
        <is>
          <t xml:space="preserve">50200100</t>
        </is>
      </c>
      <c s="5" t="inlineStr" r="B7630">
        <is>
          <t xml:space="preserve">STRUCTURE EXCAVATION</t>
        </is>
      </c>
      <c s="5" t="inlineStr" r="C7630">
        <is>
          <t xml:space="preserve">CU YD  </t>
        </is>
      </c>
      <c s="6" r="D7630">
        <v>96.000</v>
      </c>
      <c s="7" r="E7630">
        <v>4</v>
      </c>
      <c s="8" t="inlineStr" r="F7630">
        <is>
          <t xml:space="preserve">89821</t>
        </is>
      </c>
      <c s="8" t="inlineStr" r="G7630">
        <is>
          <t xml:space="preserve">073</t>
        </is>
      </c>
      <c s="9" r="H7630">
        <v>32.0000</v>
      </c>
      <c s="8" t="inlineStr" r="I7630">
        <is>
          <t xml:space="preserve">Y</t>
        </is>
      </c>
      <c s="8" t="inlineStr" r="J7630">
        <is>
          <t xml:space="preserve"> Peoria</t>
        </is>
      </c>
    </row>
    <row r="7631" ht="20.25" customHeight="0">
      <c s="5" t="inlineStr" r="A7631">
        <is>
          <t xml:space="preserve">50200100</t>
        </is>
      </c>
      <c s="5" t="inlineStr" r="B7631">
        <is>
          <t xml:space="preserve">STRUCTURE EXCAVATION</t>
        </is>
      </c>
      <c s="5" t="inlineStr" r="C7631">
        <is>
          <t xml:space="preserve">CU YD  </t>
        </is>
      </c>
      <c s="6" r="D7631">
        <v>96.000</v>
      </c>
      <c s="7" r="E7631">
        <v>4</v>
      </c>
      <c s="8" t="inlineStr" r="F7631">
        <is>
          <t xml:space="preserve">89821</t>
        </is>
      </c>
      <c s="8" t="inlineStr" r="G7631">
        <is>
          <t xml:space="preserve">073</t>
        </is>
      </c>
      <c s="9" r="H7631">
        <v>45.7600</v>
      </c>
      <c s="8" t="inlineStr" r="I7631">
        <is>
          <t xml:space="preserve"/>
        </is>
      </c>
      <c s="8" t="inlineStr" r="J7631">
        <is>
          <t xml:space="preserve"> Peoria</t>
        </is>
      </c>
    </row>
    <row r="7632" ht="20.25" customHeight="0">
      <c s="5" t="inlineStr" r="A7632">
        <is>
          <t xml:space="preserve">50200100</t>
        </is>
      </c>
      <c s="5" t="inlineStr" r="B7632">
        <is>
          <t xml:space="preserve">STRUCTURE EXCAVATION</t>
        </is>
      </c>
      <c s="5" t="inlineStr" r="C7632">
        <is>
          <t xml:space="preserve">CU YD  </t>
        </is>
      </c>
      <c s="6" r="D7632">
        <v>36.000</v>
      </c>
      <c s="7" r="E7632">
        <v>5</v>
      </c>
      <c s="8" t="inlineStr" r="F7632">
        <is>
          <t xml:space="preserve">91616</t>
        </is>
      </c>
      <c s="8" t="inlineStr" r="G7632">
        <is>
          <t xml:space="preserve">075</t>
        </is>
      </c>
      <c s="9" r="H7632">
        <v>94.2000</v>
      </c>
      <c s="8" t="inlineStr" r="I7632">
        <is>
          <t xml:space="preserve">Y</t>
        </is>
      </c>
      <c s="8" t="inlineStr" r="J7632">
        <is>
          <t xml:space="preserve"> Champaign</t>
        </is>
      </c>
    </row>
    <row r="7633" ht="20.25" customHeight="0">
      <c s="5" t="inlineStr" r="A7633">
        <is>
          <t xml:space="preserve">50200100</t>
        </is>
      </c>
      <c s="5" t="inlineStr" r="B7633">
        <is>
          <t xml:space="preserve">STRUCTURE EXCAVATION</t>
        </is>
      </c>
      <c s="5" t="inlineStr" r="C7633">
        <is>
          <t xml:space="preserve">CU YD  </t>
        </is>
      </c>
      <c s="6" r="D7633">
        <v>36.000</v>
      </c>
      <c s="7" r="E7633">
        <v>5</v>
      </c>
      <c s="8" t="inlineStr" r="F7633">
        <is>
          <t xml:space="preserve">91616</t>
        </is>
      </c>
      <c s="8" t="inlineStr" r="G7633">
        <is>
          <t xml:space="preserve">075</t>
        </is>
      </c>
      <c s="9" r="H7633">
        <v>77.0000</v>
      </c>
      <c s="8" t="inlineStr" r="I7633">
        <is>
          <t xml:space="preserve"/>
        </is>
      </c>
      <c s="8" t="inlineStr" r="J7633">
        <is>
          <t xml:space="preserve"> Champaign</t>
        </is>
      </c>
    </row>
    <row r="7634" ht="20.25" customHeight="0">
      <c s="5" t="inlineStr" r="A7634">
        <is>
          <t xml:space="preserve">50200100</t>
        </is>
      </c>
      <c s="5" t="inlineStr" r="B7634">
        <is>
          <t xml:space="preserve">STRUCTURE EXCAVATION</t>
        </is>
      </c>
      <c s="5" t="inlineStr" r="C7634">
        <is>
          <t xml:space="preserve">CU YD  </t>
        </is>
      </c>
      <c s="6" r="D7634">
        <v>36.000</v>
      </c>
      <c s="7" r="E7634">
        <v>5</v>
      </c>
      <c s="8" t="inlineStr" r="F7634">
        <is>
          <t xml:space="preserve">91616</t>
        </is>
      </c>
      <c s="8" t="inlineStr" r="G7634">
        <is>
          <t xml:space="preserve">075</t>
        </is>
      </c>
      <c s="9" r="H7634">
        <v>100.0000</v>
      </c>
      <c s="8" t="inlineStr" r="I7634">
        <is>
          <t xml:space="preserve"/>
        </is>
      </c>
      <c s="8" t="inlineStr" r="J7634">
        <is>
          <t xml:space="preserve"> Champaign</t>
        </is>
      </c>
    </row>
    <row r="7635" ht="20.25" customHeight="0">
      <c s="5" t="inlineStr" r="A7635">
        <is>
          <t xml:space="preserve">50200100</t>
        </is>
      </c>
      <c s="5" t="inlineStr" r="B7635">
        <is>
          <t xml:space="preserve">STRUCTURE EXCAVATION</t>
        </is>
      </c>
      <c s="5" t="inlineStr" r="C7635">
        <is>
          <t xml:space="preserve">CU YD  </t>
        </is>
      </c>
      <c s="6" r="D7635">
        <v>268.000</v>
      </c>
      <c s="7" r="E7635">
        <v>6</v>
      </c>
      <c s="8" t="inlineStr" r="F7635">
        <is>
          <t xml:space="preserve">93785</t>
        </is>
      </c>
      <c s="8" t="inlineStr" r="G7635">
        <is>
          <t xml:space="preserve">127</t>
        </is>
      </c>
      <c s="9" r="H7635">
        <v>17.0000</v>
      </c>
      <c s="8" t="inlineStr" r="I7635">
        <is>
          <t xml:space="preserve">Y</t>
        </is>
      </c>
      <c s="8" t="inlineStr" r="J7635">
        <is>
          <t xml:space="preserve"> Sangamon</t>
        </is>
      </c>
    </row>
    <row r="7636" ht="20.25" customHeight="0">
      <c s="5" t="inlineStr" r="A7636">
        <is>
          <t xml:space="preserve">50200100</t>
        </is>
      </c>
      <c s="5" t="inlineStr" r="B7636">
        <is>
          <t xml:space="preserve">STRUCTURE EXCAVATION</t>
        </is>
      </c>
      <c s="5" t="inlineStr" r="C7636">
        <is>
          <t xml:space="preserve">CU YD  </t>
        </is>
      </c>
      <c s="6" r="D7636">
        <v>268.000</v>
      </c>
      <c s="7" r="E7636">
        <v>6</v>
      </c>
      <c s="8" t="inlineStr" r="F7636">
        <is>
          <t xml:space="preserve">93785</t>
        </is>
      </c>
      <c s="8" t="inlineStr" r="G7636">
        <is>
          <t xml:space="preserve">127</t>
        </is>
      </c>
      <c s="9" r="H7636">
        <v>21.5900</v>
      </c>
      <c s="8" t="inlineStr" r="I7636">
        <is>
          <t xml:space="preserve"/>
        </is>
      </c>
      <c s="8" t="inlineStr" r="J7636">
        <is>
          <t xml:space="preserve"> Sangamon</t>
        </is>
      </c>
    </row>
    <row r="7637" ht="20.25" customHeight="0">
      <c s="5" t="inlineStr" r="A7637">
        <is>
          <t xml:space="preserve">50200100</t>
        </is>
      </c>
      <c s="5" t="inlineStr" r="B7637">
        <is>
          <t xml:space="preserve">STRUCTURE EXCAVATION</t>
        </is>
      </c>
      <c s="5" t="inlineStr" r="C7637">
        <is>
          <t xml:space="preserve">CU YD  </t>
        </is>
      </c>
      <c s="6" r="D7637">
        <v>268.000</v>
      </c>
      <c s="7" r="E7637">
        <v>6</v>
      </c>
      <c s="8" t="inlineStr" r="F7637">
        <is>
          <t xml:space="preserve">93785</t>
        </is>
      </c>
      <c s="8" t="inlineStr" r="G7637">
        <is>
          <t xml:space="preserve">127</t>
        </is>
      </c>
      <c s="9" r="H7637">
        <v>25.0000</v>
      </c>
      <c s="8" t="inlineStr" r="I7637">
        <is>
          <t xml:space="preserve"/>
        </is>
      </c>
      <c s="8" t="inlineStr" r="J7637">
        <is>
          <t xml:space="preserve"> Sangamon</t>
        </is>
      </c>
    </row>
    <row r="7638" ht="20.25" customHeight="0">
      <c s="5" t="inlineStr" r="A7638">
        <is>
          <t xml:space="preserve">50200100</t>
        </is>
      </c>
      <c s="5" t="inlineStr" r="B7638">
        <is>
          <t xml:space="preserve">STRUCTURE EXCAVATION</t>
        </is>
      </c>
      <c s="5" t="inlineStr" r="C7638">
        <is>
          <t xml:space="preserve">CU YD  </t>
        </is>
      </c>
      <c s="6" r="D7638">
        <v>268.000</v>
      </c>
      <c s="7" r="E7638">
        <v>6</v>
      </c>
      <c s="8" t="inlineStr" r="F7638">
        <is>
          <t xml:space="preserve">93785</t>
        </is>
      </c>
      <c s="8" t="inlineStr" r="G7638">
        <is>
          <t xml:space="preserve">127</t>
        </is>
      </c>
      <c s="9" r="H7638">
        <v>30.0000</v>
      </c>
      <c s="8" t="inlineStr" r="I7638">
        <is>
          <t xml:space="preserve"/>
        </is>
      </c>
      <c s="8" t="inlineStr" r="J7638">
        <is>
          <t xml:space="preserve"> Sangamon</t>
        </is>
      </c>
    </row>
    <row r="7639" ht="20.25" customHeight="0">
      <c s="5" t="inlineStr" r="A7639">
        <is>
          <t xml:space="preserve">50200100</t>
        </is>
      </c>
      <c s="5" t="inlineStr" r="B7639">
        <is>
          <t xml:space="preserve">STRUCTURE EXCAVATION</t>
        </is>
      </c>
      <c s="5" t="inlineStr" r="C7639">
        <is>
          <t xml:space="preserve">CU YD  </t>
        </is>
      </c>
      <c s="6" r="D7639">
        <v>268.000</v>
      </c>
      <c s="7" r="E7639">
        <v>6</v>
      </c>
      <c s="8" t="inlineStr" r="F7639">
        <is>
          <t xml:space="preserve">93785</t>
        </is>
      </c>
      <c s="8" t="inlineStr" r="G7639">
        <is>
          <t xml:space="preserve">127</t>
        </is>
      </c>
      <c s="9" r="H7639">
        <v>72.2700</v>
      </c>
      <c s="8" t="inlineStr" r="I7639">
        <is>
          <t xml:space="preserve"/>
        </is>
      </c>
      <c s="8" t="inlineStr" r="J7639">
        <is>
          <t xml:space="preserve"> Sangamon</t>
        </is>
      </c>
    </row>
    <row r="7640" ht="20.25" customHeight="0">
      <c s="5" t="inlineStr" r="A7640">
        <is>
          <t xml:space="preserve">50200100</t>
        </is>
      </c>
      <c s="5" t="inlineStr" r="B7640">
        <is>
          <t xml:space="preserve">STRUCTURE EXCAVATION</t>
        </is>
      </c>
      <c s="5" t="inlineStr" r="C7640">
        <is>
          <t xml:space="preserve">CU YD  </t>
        </is>
      </c>
      <c s="6" r="D7640">
        <v>25.000</v>
      </c>
      <c s="7" r="E7640">
        <v>6</v>
      </c>
      <c s="8" t="inlineStr" r="F7640">
        <is>
          <t xml:space="preserve">93793</t>
        </is>
      </c>
      <c s="8" t="inlineStr" r="G7640">
        <is>
          <t xml:space="preserve">077</t>
        </is>
      </c>
      <c s="9" r="H7640">
        <v>99.0600</v>
      </c>
      <c s="8" t="inlineStr" r="I7640">
        <is>
          <t xml:space="preserve">Y</t>
        </is>
      </c>
      <c s="8" t="inlineStr" r="J7640">
        <is>
          <t xml:space="preserve"> Logan</t>
        </is>
      </c>
    </row>
    <row r="7641" ht="20.25" customHeight="0">
      <c s="5" t="inlineStr" r="A7641">
        <is>
          <t xml:space="preserve">50200100</t>
        </is>
      </c>
      <c s="5" t="inlineStr" r="B7641">
        <is>
          <t xml:space="preserve">STRUCTURE EXCAVATION</t>
        </is>
      </c>
      <c s="5" t="inlineStr" r="C7641">
        <is>
          <t xml:space="preserve">CU YD  </t>
        </is>
      </c>
      <c s="6" r="D7641">
        <v>25.000</v>
      </c>
      <c s="7" r="E7641">
        <v>6</v>
      </c>
      <c s="8" t="inlineStr" r="F7641">
        <is>
          <t xml:space="preserve">93793</t>
        </is>
      </c>
      <c s="8" t="inlineStr" r="G7641">
        <is>
          <t xml:space="preserve">077</t>
        </is>
      </c>
      <c s="9" r="H7641">
        <v>23.0000</v>
      </c>
      <c s="8" t="inlineStr" r="I7641">
        <is>
          <t xml:space="preserve"/>
        </is>
      </c>
      <c s="8" t="inlineStr" r="J7641">
        <is>
          <t xml:space="preserve"> Logan</t>
        </is>
      </c>
    </row>
    <row r="7642" ht="20.25" customHeight="0">
      <c s="5" t="inlineStr" r="A7642">
        <is>
          <t xml:space="preserve">50200100</t>
        </is>
      </c>
      <c s="5" t="inlineStr" r="B7642">
        <is>
          <t xml:space="preserve">STRUCTURE EXCAVATION</t>
        </is>
      </c>
      <c s="5" t="inlineStr" r="C7642">
        <is>
          <t xml:space="preserve">CU YD  </t>
        </is>
      </c>
      <c s="6" r="D7642">
        <v>25.000</v>
      </c>
      <c s="7" r="E7642">
        <v>6</v>
      </c>
      <c s="8" t="inlineStr" r="F7642">
        <is>
          <t xml:space="preserve">93793</t>
        </is>
      </c>
      <c s="8" t="inlineStr" r="G7642">
        <is>
          <t xml:space="preserve">077</t>
        </is>
      </c>
      <c s="9" r="H7642">
        <v>60.0000</v>
      </c>
      <c s="8" t="inlineStr" r="I7642">
        <is>
          <t xml:space="preserve"/>
        </is>
      </c>
      <c s="8" t="inlineStr" r="J7642">
        <is>
          <t xml:space="preserve"> Logan</t>
        </is>
      </c>
    </row>
    <row r="7643" ht="20.25" customHeight="0">
      <c s="5" t="inlineStr" r="A7643">
        <is>
          <t xml:space="preserve">50200100</t>
        </is>
      </c>
      <c s="5" t="inlineStr" r="B7643">
        <is>
          <t xml:space="preserve">STRUCTURE EXCAVATION</t>
        </is>
      </c>
      <c s="5" t="inlineStr" r="C7643">
        <is>
          <t xml:space="preserve">CU YD  </t>
        </is>
      </c>
      <c s="6" r="D7643">
        <v>444.000</v>
      </c>
      <c s="7" r="E7643">
        <v>6</v>
      </c>
      <c s="8" t="inlineStr" r="F7643">
        <is>
          <t xml:space="preserve">93795</t>
        </is>
      </c>
      <c s="8" t="inlineStr" r="G7643">
        <is>
          <t xml:space="preserve">128</t>
        </is>
      </c>
      <c s="9" r="H7643">
        <v>65.0000</v>
      </c>
      <c s="8" t="inlineStr" r="I7643">
        <is>
          <t xml:space="preserve">Y</t>
        </is>
      </c>
      <c s="8" t="inlineStr" r="J7643">
        <is>
          <t xml:space="preserve"> Macoupin</t>
        </is>
      </c>
    </row>
    <row r="7644" ht="20.25" customHeight="0">
      <c s="5" t="inlineStr" r="A7644">
        <is>
          <t xml:space="preserve">50200100</t>
        </is>
      </c>
      <c s="5" t="inlineStr" r="B7644">
        <is>
          <t xml:space="preserve">STRUCTURE EXCAVATION</t>
        </is>
      </c>
      <c s="5" t="inlineStr" r="C7644">
        <is>
          <t xml:space="preserve">CU YD  </t>
        </is>
      </c>
      <c s="6" r="D7644">
        <v>444.000</v>
      </c>
      <c s="7" r="E7644">
        <v>6</v>
      </c>
      <c s="8" t="inlineStr" r="F7644">
        <is>
          <t xml:space="preserve">93795</t>
        </is>
      </c>
      <c s="8" t="inlineStr" r="G7644">
        <is>
          <t xml:space="preserve">128</t>
        </is>
      </c>
      <c s="9" r="H7644">
        <v>31.7500</v>
      </c>
      <c s="8" t="inlineStr" r="I7644">
        <is>
          <t xml:space="preserve"/>
        </is>
      </c>
      <c s="8" t="inlineStr" r="J7644">
        <is>
          <t xml:space="preserve"> Macoupin</t>
        </is>
      </c>
    </row>
    <row r="7645" ht="20.25" customHeight="0">
      <c s="5" t="inlineStr" r="A7645">
        <is>
          <t xml:space="preserve">50200100</t>
        </is>
      </c>
      <c s="5" t="inlineStr" r="B7645">
        <is>
          <t xml:space="preserve">STRUCTURE EXCAVATION</t>
        </is>
      </c>
      <c s="5" t="inlineStr" r="C7645">
        <is>
          <t xml:space="preserve">CU YD  </t>
        </is>
      </c>
      <c s="6" r="D7645">
        <v>110.000</v>
      </c>
      <c s="7" r="E7645">
        <v>8</v>
      </c>
      <c s="8" t="inlineStr" r="F7645">
        <is>
          <t xml:space="preserve">97791</t>
        </is>
      </c>
      <c s="8" t="inlineStr" r="G7645">
        <is>
          <t xml:space="preserve">138</t>
        </is>
      </c>
      <c s="9" r="H7645">
        <v>25.4100</v>
      </c>
      <c s="8" t="inlineStr" r="I7645">
        <is>
          <t xml:space="preserve">Y</t>
        </is>
      </c>
      <c s="8" t="inlineStr" r="J7645">
        <is>
          <t xml:space="preserve"> Marion</t>
        </is>
      </c>
    </row>
    <row r="7646" ht="20.25" customHeight="0">
      <c s="5" t="inlineStr" r="A7646">
        <is>
          <t xml:space="preserve">50200100</t>
        </is>
      </c>
      <c s="5" t="inlineStr" r="B7646">
        <is>
          <t xml:space="preserve">STRUCTURE EXCAVATION</t>
        </is>
      </c>
      <c s="5" t="inlineStr" r="C7646">
        <is>
          <t xml:space="preserve">CU YD  </t>
        </is>
      </c>
      <c s="6" r="D7646">
        <v>110.000</v>
      </c>
      <c s="7" r="E7646">
        <v>8</v>
      </c>
      <c s="8" t="inlineStr" r="F7646">
        <is>
          <t xml:space="preserve">97791</t>
        </is>
      </c>
      <c s="8" t="inlineStr" r="G7646">
        <is>
          <t xml:space="preserve">138</t>
        </is>
      </c>
      <c s="9" r="H7646">
        <v>42.0000</v>
      </c>
      <c s="8" t="inlineStr" r="I7646">
        <is>
          <t xml:space="preserve"/>
        </is>
      </c>
      <c s="8" t="inlineStr" r="J7646">
        <is>
          <t xml:space="preserve"> Marion</t>
        </is>
      </c>
    </row>
    <row r="7647" ht="20.25" customHeight="0">
      <c s="5" t="inlineStr" r="A7647">
        <is>
          <t xml:space="preserve">50200100</t>
        </is>
      </c>
      <c s="5" t="inlineStr" r="B7647">
        <is>
          <t xml:space="preserve">STRUCTURE EXCAVATION</t>
        </is>
      </c>
      <c s="5" t="inlineStr" r="C7647">
        <is>
          <t xml:space="preserve">CU YD  </t>
        </is>
      </c>
      <c s="6" r="D7647">
        <v>110.000</v>
      </c>
      <c s="7" r="E7647">
        <v>8</v>
      </c>
      <c s="8" t="inlineStr" r="F7647">
        <is>
          <t xml:space="preserve">97791</t>
        </is>
      </c>
      <c s="8" t="inlineStr" r="G7647">
        <is>
          <t xml:space="preserve">138</t>
        </is>
      </c>
      <c s="9" r="H7647">
        <v>65.2500</v>
      </c>
      <c s="8" t="inlineStr" r="I7647">
        <is>
          <t xml:space="preserve"/>
        </is>
      </c>
      <c s="8" t="inlineStr" r="J7647">
        <is>
          <t xml:space="preserve"> Marion</t>
        </is>
      </c>
    </row>
    <row r="7648" ht="20.25" customHeight="0">
      <c s="5" t="inlineStr" r="A7648">
        <is>
          <t xml:space="preserve">50200100</t>
        </is>
      </c>
      <c s="5" t="inlineStr" r="B7648">
        <is>
          <t xml:space="preserve">STRUCTURE EXCAVATION</t>
        </is>
      </c>
      <c s="5" t="inlineStr" r="C7648">
        <is>
          <t xml:space="preserve">CU YD  </t>
        </is>
      </c>
      <c s="6" r="D7648">
        <v>12.000</v>
      </c>
      <c s="7" r="E7648">
        <v>8</v>
      </c>
      <c s="8" t="inlineStr" r="F7648">
        <is>
          <t xml:space="preserve">97797</t>
        </is>
      </c>
      <c s="8" t="inlineStr" r="G7648">
        <is>
          <t xml:space="preserve">142</t>
        </is>
      </c>
      <c s="9" r="H7648">
        <v>380.0000</v>
      </c>
      <c s="8" t="inlineStr" r="I7648">
        <is>
          <t xml:space="preserve">Y</t>
        </is>
      </c>
      <c s="8" t="inlineStr" r="J7648">
        <is>
          <t xml:space="preserve"> Monroe</t>
        </is>
      </c>
    </row>
    <row r="7649" ht="20.25" customHeight="0">
      <c s="5" t="inlineStr" r="A7649">
        <is>
          <t xml:space="preserve">50200100</t>
        </is>
      </c>
      <c s="5" t="inlineStr" r="B7649">
        <is>
          <t xml:space="preserve">STRUCTURE EXCAVATION</t>
        </is>
      </c>
      <c s="5" t="inlineStr" r="C7649">
        <is>
          <t xml:space="preserve">CU YD  </t>
        </is>
      </c>
      <c s="6" r="D7649">
        <v>12.000</v>
      </c>
      <c s="7" r="E7649">
        <v>8</v>
      </c>
      <c s="8" t="inlineStr" r="F7649">
        <is>
          <t xml:space="preserve">97797</t>
        </is>
      </c>
      <c s="8" t="inlineStr" r="G7649">
        <is>
          <t xml:space="preserve">142</t>
        </is>
      </c>
      <c s="9" r="H7649">
        <v>100.0000</v>
      </c>
      <c s="8" t="inlineStr" r="I7649">
        <is>
          <t xml:space="preserve"/>
        </is>
      </c>
      <c s="8" t="inlineStr" r="J7649">
        <is>
          <t xml:space="preserve"> Monroe</t>
        </is>
      </c>
    </row>
    <row r="7650" ht="20.25" customHeight="0">
      <c s="5" t="inlineStr" r="A7650">
        <is>
          <t xml:space="preserve">50200300</t>
        </is>
      </c>
      <c s="5" t="inlineStr" r="B7650">
        <is>
          <t xml:space="preserve">COFFERDAM EXCAVATION</t>
        </is>
      </c>
      <c s="5" t="inlineStr" r="C7650">
        <is>
          <t xml:space="preserve">CU YD  </t>
        </is>
      </c>
      <c s="6" r="D7650">
        <v>82.000</v>
      </c>
      <c s="7" r="E7650">
        <v>9</v>
      </c>
      <c s="8" t="inlineStr" r="F7650">
        <is>
          <t xml:space="preserve">78682</t>
        </is>
      </c>
      <c s="8" t="inlineStr" r="G7650">
        <is>
          <t xml:space="preserve">034</t>
        </is>
      </c>
      <c s="9" r="H7650">
        <v>0.0100</v>
      </c>
      <c s="8" t="inlineStr" r="I7650">
        <is>
          <t xml:space="preserve">Y</t>
        </is>
      </c>
      <c s="8" t="inlineStr" r="J7650">
        <is>
          <t xml:space="preserve"> White</t>
        </is>
      </c>
    </row>
    <row r="7651" ht="20.25" customHeight="0">
      <c s="5" t="inlineStr" r="A7651">
        <is>
          <t xml:space="preserve">50200300</t>
        </is>
      </c>
      <c s="5" t="inlineStr" r="B7651">
        <is>
          <t xml:space="preserve">COFFERDAM EXCAVATION</t>
        </is>
      </c>
      <c s="5" t="inlineStr" r="C7651">
        <is>
          <t xml:space="preserve">CU YD  </t>
        </is>
      </c>
      <c s="6" r="D7651">
        <v>82.000</v>
      </c>
      <c s="7" r="E7651">
        <v>9</v>
      </c>
      <c s="8" t="inlineStr" r="F7651">
        <is>
          <t xml:space="preserve">78682</t>
        </is>
      </c>
      <c s="8" t="inlineStr" r="G7651">
        <is>
          <t xml:space="preserve">034</t>
        </is>
      </c>
      <c s="9" r="H7651">
        <v>75.0000</v>
      </c>
      <c s="8" t="inlineStr" r="I7651">
        <is>
          <t xml:space="preserve"/>
        </is>
      </c>
      <c s="8" t="inlineStr" r="J7651">
        <is>
          <t xml:space="preserve"> White</t>
        </is>
      </c>
    </row>
    <row r="7652" ht="20.25" customHeight="0">
      <c s="5" t="inlineStr" r="A7652">
        <is>
          <t xml:space="preserve">50200300</t>
        </is>
      </c>
      <c s="5" t="inlineStr" r="B7652">
        <is>
          <t xml:space="preserve">COFFERDAM EXCAVATION</t>
        </is>
      </c>
      <c s="5" t="inlineStr" r="C7652">
        <is>
          <t xml:space="preserve">CU YD  </t>
        </is>
      </c>
      <c s="6" r="D7652">
        <v>1094.000</v>
      </c>
      <c s="7" r="E7652">
        <v>9</v>
      </c>
      <c s="8" t="inlineStr" r="F7652">
        <is>
          <t xml:space="preserve">78716</t>
        </is>
      </c>
      <c s="8" t="inlineStr" r="G7652">
        <is>
          <t xml:space="preserve">035</t>
        </is>
      </c>
      <c s="9" r="H7652">
        <v>54.3200</v>
      </c>
      <c s="8" t="inlineStr" r="I7652">
        <is>
          <t xml:space="preserve">Y</t>
        </is>
      </c>
      <c s="8" t="inlineStr" r="J7652">
        <is>
          <t xml:space="preserve"> Saline</t>
        </is>
      </c>
    </row>
    <row r="7653" ht="20.25" customHeight="0">
      <c s="5" t="inlineStr" r="A7653">
        <is>
          <t xml:space="preserve">50200300</t>
        </is>
      </c>
      <c s="5" t="inlineStr" r="B7653">
        <is>
          <t xml:space="preserve">COFFERDAM EXCAVATION</t>
        </is>
      </c>
      <c s="5" t="inlineStr" r="C7653">
        <is>
          <t xml:space="preserve">CU YD  </t>
        </is>
      </c>
      <c s="6" r="D7653">
        <v>1094.000</v>
      </c>
      <c s="7" r="E7653">
        <v>9</v>
      </c>
      <c s="8" t="inlineStr" r="F7653">
        <is>
          <t xml:space="preserve">78716</t>
        </is>
      </c>
      <c s="8" t="inlineStr" r="G7653">
        <is>
          <t xml:space="preserve">035</t>
        </is>
      </c>
      <c s="9" r="H7653">
        <v>50.0000</v>
      </c>
      <c s="8" t="inlineStr" r="I7653">
        <is>
          <t xml:space="preserve"/>
        </is>
      </c>
      <c s="8" t="inlineStr" r="J7653">
        <is>
          <t xml:space="preserve"> Saline</t>
        </is>
      </c>
    </row>
    <row r="7654" ht="20.25" customHeight="0">
      <c s="5" t="inlineStr" r="A7654">
        <is>
          <t xml:space="preserve">50200300</t>
        </is>
      </c>
      <c s="5" t="inlineStr" r="B7654">
        <is>
          <t xml:space="preserve">COFFERDAM EXCAVATION</t>
        </is>
      </c>
      <c s="5" t="inlineStr" r="C7654">
        <is>
          <t xml:space="preserve">CU YD  </t>
        </is>
      </c>
      <c s="6" r="D7654">
        <v>72.000</v>
      </c>
      <c s="7" r="E7654">
        <v>2</v>
      </c>
      <c s="8" t="inlineStr" r="F7654">
        <is>
          <t xml:space="preserve">85732</t>
        </is>
      </c>
      <c s="8" t="inlineStr" r="G7654">
        <is>
          <t xml:space="preserve">135</t>
        </is>
      </c>
      <c s="9" r="H7654">
        <v>65.1000</v>
      </c>
      <c s="8" t="inlineStr" r="I7654">
        <is>
          <t xml:space="preserve">Y</t>
        </is>
      </c>
      <c s="8" t="inlineStr" r="J7654">
        <is>
          <t xml:space="preserve"> Boone</t>
        </is>
      </c>
    </row>
    <row r="7655" ht="20.25" customHeight="0">
      <c s="5" t="inlineStr" r="A7655">
        <is>
          <t xml:space="preserve">50200300</t>
        </is>
      </c>
      <c s="5" t="inlineStr" r="B7655">
        <is>
          <t xml:space="preserve">COFFERDAM EXCAVATION</t>
        </is>
      </c>
      <c s="5" t="inlineStr" r="C7655">
        <is>
          <t xml:space="preserve">CU YD  </t>
        </is>
      </c>
      <c s="6" r="D7655">
        <v>72.000</v>
      </c>
      <c s="7" r="E7655">
        <v>2</v>
      </c>
      <c s="8" t="inlineStr" r="F7655">
        <is>
          <t xml:space="preserve">85732</t>
        </is>
      </c>
      <c s="8" t="inlineStr" r="G7655">
        <is>
          <t xml:space="preserve">135</t>
        </is>
      </c>
      <c s="9" r="H7655">
        <v>0.0100</v>
      </c>
      <c s="8" t="inlineStr" r="I7655">
        <is>
          <t xml:space="preserve"/>
        </is>
      </c>
      <c s="8" t="inlineStr" r="J7655">
        <is>
          <t xml:space="preserve"> Boone</t>
        </is>
      </c>
    </row>
    <row r="7656" ht="20.25" customHeight="0">
      <c s="5" t="inlineStr" r="A7656">
        <is>
          <t xml:space="preserve">50200300</t>
        </is>
      </c>
      <c s="5" t="inlineStr" r="B7656">
        <is>
          <t xml:space="preserve">COFFERDAM EXCAVATION</t>
        </is>
      </c>
      <c s="5" t="inlineStr" r="C7656">
        <is>
          <t xml:space="preserve">CU YD  </t>
        </is>
      </c>
      <c s="6" r="D7656">
        <v>72.000</v>
      </c>
      <c s="7" r="E7656">
        <v>2</v>
      </c>
      <c s="8" t="inlineStr" r="F7656">
        <is>
          <t xml:space="preserve">85732</t>
        </is>
      </c>
      <c s="8" t="inlineStr" r="G7656">
        <is>
          <t xml:space="preserve">135</t>
        </is>
      </c>
      <c s="9" r="H7656">
        <v>73.2000</v>
      </c>
      <c s="8" t="inlineStr" r="I7656">
        <is>
          <t xml:space="preserve"/>
        </is>
      </c>
      <c s="8" t="inlineStr" r="J7656">
        <is>
          <t xml:space="preserve"> Boone</t>
        </is>
      </c>
    </row>
    <row r="7657" ht="20.25" customHeight="0">
      <c s="5" t="inlineStr" r="A7657">
        <is>
          <t xml:space="preserve">50200300</t>
        </is>
      </c>
      <c s="5" t="inlineStr" r="B7657">
        <is>
          <t xml:space="preserve">COFFERDAM EXCAVATION</t>
        </is>
      </c>
      <c s="5" t="inlineStr" r="C7657">
        <is>
          <t xml:space="preserve">CU YD  </t>
        </is>
      </c>
      <c s="6" r="D7657">
        <v>72.000</v>
      </c>
      <c s="7" r="E7657">
        <v>2</v>
      </c>
      <c s="8" t="inlineStr" r="F7657">
        <is>
          <t xml:space="preserve">85732</t>
        </is>
      </c>
      <c s="8" t="inlineStr" r="G7657">
        <is>
          <t xml:space="preserve">135</t>
        </is>
      </c>
      <c s="9" r="H7657">
        <v>150.0000</v>
      </c>
      <c s="8" t="inlineStr" r="I7657">
        <is>
          <t xml:space="preserve"/>
        </is>
      </c>
      <c s="8" t="inlineStr" r="J7657">
        <is>
          <t xml:space="preserve"> Boone</t>
        </is>
      </c>
    </row>
    <row r="7658" ht="20.25" customHeight="0">
      <c s="5" t="inlineStr" r="A7658">
        <is>
          <t xml:space="preserve">50200450</t>
        </is>
      </c>
      <c s="5" t="inlineStr" r="B7658">
        <is>
          <t xml:space="preserve">REMOVAL AND DISPOSAL OF UNSUITABLE MATERIAL FOR STRUCTURES</t>
        </is>
      </c>
      <c s="5" t="inlineStr" r="C7658">
        <is>
          <t xml:space="preserve">CU YD  </t>
        </is>
      </c>
      <c s="6" r="D7658">
        <v>1790.000</v>
      </c>
      <c s="7" r="E7658">
        <v>1</v>
      </c>
      <c s="8" t="inlineStr" r="F7658">
        <is>
          <t xml:space="preserve">61H95</t>
        </is>
      </c>
      <c s="8" t="inlineStr" r="G7658">
        <is>
          <t xml:space="preserve">105</t>
        </is>
      </c>
      <c s="9" r="H7658">
        <v>30.0000</v>
      </c>
      <c s="8" t="inlineStr" r="I7658">
        <is>
          <t xml:space="preserve">Y</t>
        </is>
      </c>
      <c s="8" t="inlineStr" r="J7658">
        <is>
          <t xml:space="preserve"> Kane</t>
        </is>
      </c>
    </row>
    <row r="7659" ht="20.25" customHeight="0">
      <c s="5" t="inlineStr" r="A7659">
        <is>
          <t xml:space="preserve">50200450</t>
        </is>
      </c>
      <c s="5" t="inlineStr" r="B7659">
        <is>
          <t xml:space="preserve">REMOVAL AND DISPOSAL OF UNSUITABLE MATERIAL FOR STRUCTURES</t>
        </is>
      </c>
      <c s="5" t="inlineStr" r="C7659">
        <is>
          <t xml:space="preserve">CU YD  </t>
        </is>
      </c>
      <c s="6" r="D7659">
        <v>1790.000</v>
      </c>
      <c s="7" r="E7659">
        <v>1</v>
      </c>
      <c s="8" t="inlineStr" r="F7659">
        <is>
          <t xml:space="preserve">61H95</t>
        </is>
      </c>
      <c s="8" t="inlineStr" r="G7659">
        <is>
          <t xml:space="preserve">105</t>
        </is>
      </c>
      <c s="9" r="H7659">
        <v>18.0000</v>
      </c>
      <c s="8" t="inlineStr" r="I7659">
        <is>
          <t xml:space="preserve"/>
        </is>
      </c>
      <c s="8" t="inlineStr" r="J7659">
        <is>
          <t xml:space="preserve"> Kane</t>
        </is>
      </c>
    </row>
    <row r="7660" ht="20.25" customHeight="0">
      <c s="5" t="inlineStr" r="A7660">
        <is>
          <t xml:space="preserve">50200450</t>
        </is>
      </c>
      <c s="5" t="inlineStr" r="B7660">
        <is>
          <t xml:space="preserve">REMOVAL AND DISPOSAL OF UNSUITABLE MATERIAL FOR STRUCTURES</t>
        </is>
      </c>
      <c s="5" t="inlineStr" r="C7660">
        <is>
          <t xml:space="preserve">CU YD  </t>
        </is>
      </c>
      <c s="6" r="D7660">
        <v>1790.000</v>
      </c>
      <c s="7" r="E7660">
        <v>1</v>
      </c>
      <c s="8" t="inlineStr" r="F7660">
        <is>
          <t xml:space="preserve">61H95</t>
        </is>
      </c>
      <c s="8" t="inlineStr" r="G7660">
        <is>
          <t xml:space="preserve">105</t>
        </is>
      </c>
      <c s="9" r="H7660">
        <v>20.0000</v>
      </c>
      <c s="8" t="inlineStr" r="I7660">
        <is>
          <t xml:space="preserve"/>
        </is>
      </c>
      <c s="8" t="inlineStr" r="J7660">
        <is>
          <t xml:space="preserve"> Kane</t>
        </is>
      </c>
    </row>
    <row r="7661" ht="20.25" customHeight="0">
      <c s="5" t="inlineStr" r="A7661">
        <is>
          <t xml:space="preserve">50200450</t>
        </is>
      </c>
      <c s="5" t="inlineStr" r="B7661">
        <is>
          <t xml:space="preserve">REMOVAL AND DISPOSAL OF UNSUITABLE MATERIAL FOR STRUCTURES</t>
        </is>
      </c>
      <c s="5" t="inlineStr" r="C7661">
        <is>
          <t xml:space="preserve">CU YD  </t>
        </is>
      </c>
      <c s="6" r="D7661">
        <v>1790.000</v>
      </c>
      <c s="7" r="E7661">
        <v>1</v>
      </c>
      <c s="8" t="inlineStr" r="F7661">
        <is>
          <t xml:space="preserve">61H95</t>
        </is>
      </c>
      <c s="8" t="inlineStr" r="G7661">
        <is>
          <t xml:space="preserve">105</t>
        </is>
      </c>
      <c s="9" r="H7661">
        <v>30.0000</v>
      </c>
      <c s="8" t="inlineStr" r="I7661">
        <is>
          <t xml:space="preserve"/>
        </is>
      </c>
      <c s="8" t="inlineStr" r="J7661">
        <is>
          <t xml:space="preserve"> Kane</t>
        </is>
      </c>
    </row>
    <row r="7662" ht="20.25" customHeight="0">
      <c s="5" t="inlineStr" r="A7662">
        <is>
          <t xml:space="preserve">50200450</t>
        </is>
      </c>
      <c s="5" t="inlineStr" r="B7662">
        <is>
          <t xml:space="preserve">REMOVAL AND DISPOSAL OF UNSUITABLE MATERIAL FOR STRUCTURES</t>
        </is>
      </c>
      <c s="5" t="inlineStr" r="C7662">
        <is>
          <t xml:space="preserve">CU YD  </t>
        </is>
      </c>
      <c s="6" r="D7662">
        <v>1790.000</v>
      </c>
      <c s="7" r="E7662">
        <v>1</v>
      </c>
      <c s="8" t="inlineStr" r="F7662">
        <is>
          <t xml:space="preserve">61H95</t>
        </is>
      </c>
      <c s="8" t="inlineStr" r="G7662">
        <is>
          <t xml:space="preserve">105</t>
        </is>
      </c>
      <c s="9" r="H7662">
        <v>40.0000</v>
      </c>
      <c s="8" t="inlineStr" r="I7662">
        <is>
          <t xml:space="preserve"/>
        </is>
      </c>
      <c s="8" t="inlineStr" r="J7662">
        <is>
          <t xml:space="preserve"> Kane</t>
        </is>
      </c>
    </row>
    <row r="7663" ht="20.25" customHeight="0">
      <c s="5" t="inlineStr" r="A7663">
        <is>
          <t xml:space="preserve">50200450</t>
        </is>
      </c>
      <c s="5" t="inlineStr" r="B7663">
        <is>
          <t xml:space="preserve">REMOVAL AND DISPOSAL OF UNSUITABLE MATERIAL FOR STRUCTURES</t>
        </is>
      </c>
      <c s="5" t="inlineStr" r="C7663">
        <is>
          <t xml:space="preserve">CU YD  </t>
        </is>
      </c>
      <c s="6" r="D7663">
        <v>1790.000</v>
      </c>
      <c s="7" r="E7663">
        <v>1</v>
      </c>
      <c s="8" t="inlineStr" r="F7663">
        <is>
          <t xml:space="preserve">61H95</t>
        </is>
      </c>
      <c s="8" t="inlineStr" r="G7663">
        <is>
          <t xml:space="preserve">105</t>
        </is>
      </c>
      <c s="9" r="H7663">
        <v>50.0000</v>
      </c>
      <c s="8" t="inlineStr" r="I7663">
        <is>
          <t xml:space="preserve"/>
        </is>
      </c>
      <c s="8" t="inlineStr" r="J7663">
        <is>
          <t xml:space="preserve"> Kane</t>
        </is>
      </c>
    </row>
    <row r="7664" ht="20.25" customHeight="0">
      <c s="5" t="inlineStr" r="A7664">
        <is>
          <t xml:space="preserve">50200450</t>
        </is>
      </c>
      <c s="5" t="inlineStr" r="B7664">
        <is>
          <t xml:space="preserve">REMOVAL AND DISPOSAL OF UNSUITABLE MATERIAL FOR STRUCTURES</t>
        </is>
      </c>
      <c s="5" t="inlineStr" r="C7664">
        <is>
          <t xml:space="preserve">CU YD  </t>
        </is>
      </c>
      <c s="6" r="D7664">
        <v>597.000</v>
      </c>
      <c s="7" r="E7664">
        <v>1</v>
      </c>
      <c s="8" t="inlineStr" r="F7664">
        <is>
          <t xml:space="preserve">61J04</t>
        </is>
      </c>
      <c s="8" t="inlineStr" r="G7664">
        <is>
          <t xml:space="preserve">130</t>
        </is>
      </c>
      <c s="9" r="H7664">
        <v>35.0000</v>
      </c>
      <c s="8" t="inlineStr" r="I7664">
        <is>
          <t xml:space="preserve">Y</t>
        </is>
      </c>
      <c s="8" t="inlineStr" r="J7664">
        <is>
          <t xml:space="preserve"> Cook</t>
        </is>
      </c>
    </row>
    <row r="7665" ht="20.25" customHeight="0">
      <c s="5" t="inlineStr" r="A7665">
        <is>
          <t xml:space="preserve">50200450</t>
        </is>
      </c>
      <c s="5" t="inlineStr" r="B7665">
        <is>
          <t xml:space="preserve">REMOVAL AND DISPOSAL OF UNSUITABLE MATERIAL FOR STRUCTURES</t>
        </is>
      </c>
      <c s="5" t="inlineStr" r="C7665">
        <is>
          <t xml:space="preserve">CU YD  </t>
        </is>
      </c>
      <c s="6" r="D7665">
        <v>597.000</v>
      </c>
      <c s="7" r="E7665">
        <v>1</v>
      </c>
      <c s="8" t="inlineStr" r="F7665">
        <is>
          <t xml:space="preserve">61J04</t>
        </is>
      </c>
      <c s="8" t="inlineStr" r="G7665">
        <is>
          <t xml:space="preserve">130</t>
        </is>
      </c>
      <c s="9" r="H7665">
        <v>20.0000</v>
      </c>
      <c s="8" t="inlineStr" r="I7665">
        <is>
          <t xml:space="preserve"/>
        </is>
      </c>
      <c s="8" t="inlineStr" r="J7665">
        <is>
          <t xml:space="preserve"> Cook</t>
        </is>
      </c>
    </row>
    <row r="7666" ht="20.25" customHeight="0">
      <c s="5" t="inlineStr" r="A7666">
        <is>
          <t xml:space="preserve">50200450</t>
        </is>
      </c>
      <c s="5" t="inlineStr" r="B7666">
        <is>
          <t xml:space="preserve">REMOVAL AND DISPOSAL OF UNSUITABLE MATERIAL FOR STRUCTURES</t>
        </is>
      </c>
      <c s="5" t="inlineStr" r="C7666">
        <is>
          <t xml:space="preserve">CU YD  </t>
        </is>
      </c>
      <c s="6" r="D7666">
        <v>597.000</v>
      </c>
      <c s="7" r="E7666">
        <v>1</v>
      </c>
      <c s="8" t="inlineStr" r="F7666">
        <is>
          <t xml:space="preserve">61J04</t>
        </is>
      </c>
      <c s="8" t="inlineStr" r="G7666">
        <is>
          <t xml:space="preserve">130</t>
        </is>
      </c>
      <c s="9" r="H7666">
        <v>43.3100</v>
      </c>
      <c s="8" t="inlineStr" r="I7666">
        <is>
          <t xml:space="preserve"/>
        </is>
      </c>
      <c s="8" t="inlineStr" r="J7666">
        <is>
          <t xml:space="preserve"> Cook</t>
        </is>
      </c>
    </row>
    <row r="7667" ht="20.25" customHeight="0">
      <c s="5" t="inlineStr" r="A7667">
        <is>
          <t xml:space="preserve">50200450</t>
        </is>
      </c>
      <c s="5" t="inlineStr" r="B7667">
        <is>
          <t xml:space="preserve">REMOVAL AND DISPOSAL OF UNSUITABLE MATERIAL FOR STRUCTURES</t>
        </is>
      </c>
      <c s="5" t="inlineStr" r="C7667">
        <is>
          <t xml:space="preserve">CU YD  </t>
        </is>
      </c>
      <c s="6" r="D7667">
        <v>597.000</v>
      </c>
      <c s="7" r="E7667">
        <v>1</v>
      </c>
      <c s="8" t="inlineStr" r="F7667">
        <is>
          <t xml:space="preserve">61J04</t>
        </is>
      </c>
      <c s="8" t="inlineStr" r="G7667">
        <is>
          <t xml:space="preserve">130</t>
        </is>
      </c>
      <c s="9" r="H7667">
        <v>50.4200</v>
      </c>
      <c s="8" t="inlineStr" r="I7667">
        <is>
          <t xml:space="preserve"/>
        </is>
      </c>
      <c s="8" t="inlineStr" r="J7667">
        <is>
          <t xml:space="preserve"> Cook</t>
        </is>
      </c>
    </row>
    <row r="7668" ht="20.25" customHeight="0">
      <c s="5" t="inlineStr" r="A7668">
        <is>
          <t xml:space="preserve">50200450</t>
        </is>
      </c>
      <c s="5" t="inlineStr" r="B7668">
        <is>
          <t xml:space="preserve">REMOVAL AND DISPOSAL OF UNSUITABLE MATERIAL FOR STRUCTURES</t>
        </is>
      </c>
      <c s="5" t="inlineStr" r="C7668">
        <is>
          <t xml:space="preserve">CU YD  </t>
        </is>
      </c>
      <c s="6" r="D7668">
        <v>597.000</v>
      </c>
      <c s="7" r="E7668">
        <v>1</v>
      </c>
      <c s="8" t="inlineStr" r="F7668">
        <is>
          <t xml:space="preserve">61J04</t>
        </is>
      </c>
      <c s="8" t="inlineStr" r="G7668">
        <is>
          <t xml:space="preserve">130</t>
        </is>
      </c>
      <c s="9" r="H7668">
        <v>52.5000</v>
      </c>
      <c s="8" t="inlineStr" r="I7668">
        <is>
          <t xml:space="preserve"/>
        </is>
      </c>
      <c s="8" t="inlineStr" r="J7668">
        <is>
          <t xml:space="preserve"> Cook</t>
        </is>
      </c>
    </row>
    <row r="7669" ht="20.25" customHeight="0">
      <c s="5" t="inlineStr" r="A7669">
        <is>
          <t xml:space="preserve">50200450</t>
        </is>
      </c>
      <c s="5" t="inlineStr" r="B7669">
        <is>
          <t xml:space="preserve">REMOVAL AND DISPOSAL OF UNSUITABLE MATERIAL FOR STRUCTURES</t>
        </is>
      </c>
      <c s="5" t="inlineStr" r="C7669">
        <is>
          <t xml:space="preserve">CU YD  </t>
        </is>
      </c>
      <c s="6" r="D7669">
        <v>39.000</v>
      </c>
      <c s="7" r="E7669">
        <v>1</v>
      </c>
      <c s="8" t="inlineStr" r="F7669">
        <is>
          <t xml:space="preserve">62H02</t>
        </is>
      </c>
      <c s="8" t="inlineStr" r="G7669">
        <is>
          <t xml:space="preserve">081</t>
        </is>
      </c>
      <c s="9" r="H7669">
        <v>65.0000</v>
      </c>
      <c s="8" t="inlineStr" r="I7669">
        <is>
          <t xml:space="preserve">Y</t>
        </is>
      </c>
      <c s="8" t="inlineStr" r="J7669">
        <is>
          <t xml:space="preserve"> Kane</t>
        </is>
      </c>
    </row>
    <row r="7670" ht="20.25" customHeight="0">
      <c s="5" t="inlineStr" r="A7670">
        <is>
          <t xml:space="preserve">50200450</t>
        </is>
      </c>
      <c s="5" t="inlineStr" r="B7670">
        <is>
          <t xml:space="preserve">REMOVAL AND DISPOSAL OF UNSUITABLE MATERIAL FOR STRUCTURES</t>
        </is>
      </c>
      <c s="5" t="inlineStr" r="C7670">
        <is>
          <t xml:space="preserve">CU YD  </t>
        </is>
      </c>
      <c s="6" r="D7670">
        <v>39.000</v>
      </c>
      <c s="7" r="E7670">
        <v>1</v>
      </c>
      <c s="8" t="inlineStr" r="F7670">
        <is>
          <t xml:space="preserve">62H02</t>
        </is>
      </c>
      <c s="8" t="inlineStr" r="G7670">
        <is>
          <t xml:space="preserve">081</t>
        </is>
      </c>
      <c s="9" r="H7670">
        <v>31.0000</v>
      </c>
      <c s="8" t="inlineStr" r="I7670">
        <is>
          <t xml:space="preserve"/>
        </is>
      </c>
      <c s="8" t="inlineStr" r="J7670">
        <is>
          <t xml:space="preserve"> Kane</t>
        </is>
      </c>
    </row>
    <row r="7671" ht="20.25" customHeight="0">
      <c s="5" t="inlineStr" r="A7671">
        <is>
          <t xml:space="preserve">50200450</t>
        </is>
      </c>
      <c s="5" t="inlineStr" r="B7671">
        <is>
          <t xml:space="preserve">REMOVAL AND DISPOSAL OF UNSUITABLE MATERIAL FOR STRUCTURES</t>
        </is>
      </c>
      <c s="5" t="inlineStr" r="C7671">
        <is>
          <t xml:space="preserve">CU YD  </t>
        </is>
      </c>
      <c s="6" r="D7671">
        <v>39.000</v>
      </c>
      <c s="7" r="E7671">
        <v>1</v>
      </c>
      <c s="8" t="inlineStr" r="F7671">
        <is>
          <t xml:space="preserve">62H02</t>
        </is>
      </c>
      <c s="8" t="inlineStr" r="G7671">
        <is>
          <t xml:space="preserve">081</t>
        </is>
      </c>
      <c s="9" r="H7671">
        <v>70.0000</v>
      </c>
      <c s="8" t="inlineStr" r="I7671">
        <is>
          <t xml:space="preserve"/>
        </is>
      </c>
      <c s="8" t="inlineStr" r="J7671">
        <is>
          <t xml:space="preserve"> Kane</t>
        </is>
      </c>
    </row>
    <row r="7672" ht="20.25" customHeight="0">
      <c s="5" t="inlineStr" r="A7672">
        <is>
          <t xml:space="preserve">50200450</t>
        </is>
      </c>
      <c s="5" t="inlineStr" r="B7672">
        <is>
          <t xml:space="preserve">REMOVAL AND DISPOSAL OF UNSUITABLE MATERIAL FOR STRUCTURES</t>
        </is>
      </c>
      <c s="5" t="inlineStr" r="C7672">
        <is>
          <t xml:space="preserve">CU YD  </t>
        </is>
      </c>
      <c s="6" r="D7672">
        <v>39.000</v>
      </c>
      <c s="7" r="E7672">
        <v>1</v>
      </c>
      <c s="8" t="inlineStr" r="F7672">
        <is>
          <t xml:space="preserve">62H02</t>
        </is>
      </c>
      <c s="8" t="inlineStr" r="G7672">
        <is>
          <t xml:space="preserve">081</t>
        </is>
      </c>
      <c s="9" r="H7672">
        <v>75.0000</v>
      </c>
      <c s="8" t="inlineStr" r="I7672">
        <is>
          <t xml:space="preserve"/>
        </is>
      </c>
      <c s="8" t="inlineStr" r="J7672">
        <is>
          <t xml:space="preserve"> Kane</t>
        </is>
      </c>
    </row>
    <row r="7673" ht="20.25" customHeight="0">
      <c s="5" t="inlineStr" r="A7673">
        <is>
          <t xml:space="preserve">50200450</t>
        </is>
      </c>
      <c s="5" t="inlineStr" r="B7673">
        <is>
          <t xml:space="preserve">REMOVAL AND DISPOSAL OF UNSUITABLE MATERIAL FOR STRUCTURES</t>
        </is>
      </c>
      <c s="5" t="inlineStr" r="C7673">
        <is>
          <t xml:space="preserve">CU YD  </t>
        </is>
      </c>
      <c s="6" r="D7673">
        <v>39.000</v>
      </c>
      <c s="7" r="E7673">
        <v>1</v>
      </c>
      <c s="8" t="inlineStr" r="F7673">
        <is>
          <t xml:space="preserve">62H02</t>
        </is>
      </c>
      <c s="8" t="inlineStr" r="G7673">
        <is>
          <t xml:space="preserve">081</t>
        </is>
      </c>
      <c s="9" r="H7673">
        <v>100.0000</v>
      </c>
      <c s="8" t="inlineStr" r="I7673">
        <is>
          <t xml:space="preserve"/>
        </is>
      </c>
      <c s="8" t="inlineStr" r="J7673">
        <is>
          <t xml:space="preserve"> Kane</t>
        </is>
      </c>
    </row>
    <row r="7674" ht="20.25" customHeight="0">
      <c s="5" t="inlineStr" r="A7674">
        <is>
          <t xml:space="preserve">50200450</t>
        </is>
      </c>
      <c s="5" t="inlineStr" r="B7674">
        <is>
          <t xml:space="preserve">REMOVAL AND DISPOSAL OF UNSUITABLE MATERIAL FOR STRUCTURES</t>
        </is>
      </c>
      <c s="5" t="inlineStr" r="C7674">
        <is>
          <t xml:space="preserve">CU YD  </t>
        </is>
      </c>
      <c s="6" r="D7674">
        <v>154.000</v>
      </c>
      <c s="7" r="E7674">
        <v>4</v>
      </c>
      <c s="8" t="inlineStr" r="F7674">
        <is>
          <t xml:space="preserve">89822</t>
        </is>
      </c>
      <c s="8" t="inlineStr" r="G7674">
        <is>
          <t xml:space="preserve">125</t>
        </is>
      </c>
      <c s="9" r="H7674">
        <v>14.9500</v>
      </c>
      <c s="8" t="inlineStr" r="I7674">
        <is>
          <t xml:space="preserve">Y</t>
        </is>
      </c>
      <c s="8" t="inlineStr" r="J7674">
        <is>
          <t xml:space="preserve"> Peoria</t>
        </is>
      </c>
    </row>
    <row r="7675" ht="20.25" customHeight="0">
      <c s="5" t="inlineStr" r="A7675">
        <is>
          <t xml:space="preserve">50200450</t>
        </is>
      </c>
      <c s="5" t="inlineStr" r="B7675">
        <is>
          <t xml:space="preserve">REMOVAL AND DISPOSAL OF UNSUITABLE MATERIAL FOR STRUCTURES</t>
        </is>
      </c>
      <c s="5" t="inlineStr" r="C7675">
        <is>
          <t xml:space="preserve">CU YD  </t>
        </is>
      </c>
      <c s="6" r="D7675">
        <v>154.000</v>
      </c>
      <c s="7" r="E7675">
        <v>4</v>
      </c>
      <c s="8" t="inlineStr" r="F7675">
        <is>
          <t xml:space="preserve">89822</t>
        </is>
      </c>
      <c s="8" t="inlineStr" r="G7675">
        <is>
          <t xml:space="preserve">125</t>
        </is>
      </c>
      <c s="9" r="H7675">
        <v>30.0000</v>
      </c>
      <c s="8" t="inlineStr" r="I7675">
        <is>
          <t xml:space="preserve"/>
        </is>
      </c>
      <c s="8" t="inlineStr" r="J7675">
        <is>
          <t xml:space="preserve"> Peoria</t>
        </is>
      </c>
    </row>
    <row r="7676" ht="20.25" customHeight="0">
      <c s="5" t="inlineStr" r="A7676">
        <is>
          <t xml:space="preserve">50200450</t>
        </is>
      </c>
      <c s="5" t="inlineStr" r="B7676">
        <is>
          <t xml:space="preserve">REMOVAL AND DISPOSAL OF UNSUITABLE MATERIAL FOR STRUCTURES</t>
        </is>
      </c>
      <c s="5" t="inlineStr" r="C7676">
        <is>
          <t xml:space="preserve">CU YD  </t>
        </is>
      </c>
      <c s="6" r="D7676">
        <v>154.000</v>
      </c>
      <c s="7" r="E7676">
        <v>4</v>
      </c>
      <c s="8" t="inlineStr" r="F7676">
        <is>
          <t xml:space="preserve">89822</t>
        </is>
      </c>
      <c s="8" t="inlineStr" r="G7676">
        <is>
          <t xml:space="preserve">125</t>
        </is>
      </c>
      <c s="9" r="H7676">
        <v>32.0000</v>
      </c>
      <c s="8" t="inlineStr" r="I7676">
        <is>
          <t xml:space="preserve"/>
        </is>
      </c>
      <c s="8" t="inlineStr" r="J7676">
        <is>
          <t xml:space="preserve"> Peoria</t>
        </is>
      </c>
    </row>
    <row r="7677" ht="20.25" customHeight="0">
      <c s="5" t="inlineStr" r="A7677">
        <is>
          <t xml:space="preserve">50200450</t>
        </is>
      </c>
      <c s="5" t="inlineStr" r="B7677">
        <is>
          <t xml:space="preserve">REMOVAL AND DISPOSAL OF UNSUITABLE MATERIAL FOR STRUCTURES</t>
        </is>
      </c>
      <c s="5" t="inlineStr" r="C7677">
        <is>
          <t xml:space="preserve">CU YD  </t>
        </is>
      </c>
      <c s="6" r="D7677">
        <v>154.000</v>
      </c>
      <c s="7" r="E7677">
        <v>4</v>
      </c>
      <c s="8" t="inlineStr" r="F7677">
        <is>
          <t xml:space="preserve">89822</t>
        </is>
      </c>
      <c s="8" t="inlineStr" r="G7677">
        <is>
          <t xml:space="preserve">125</t>
        </is>
      </c>
      <c s="9" r="H7677">
        <v>60.0000</v>
      </c>
      <c s="8" t="inlineStr" r="I7677">
        <is>
          <t xml:space="preserve"/>
        </is>
      </c>
      <c s="8" t="inlineStr" r="J7677">
        <is>
          <t xml:space="preserve"> Peoria</t>
        </is>
      </c>
    </row>
    <row r="7678" ht="20.25" customHeight="0">
      <c s="5" t="inlineStr" r="A7678">
        <is>
          <t xml:space="preserve">50200450</t>
        </is>
      </c>
      <c s="5" t="inlineStr" r="B7678">
        <is>
          <t xml:space="preserve">REMOVAL AND DISPOSAL OF UNSUITABLE MATERIAL FOR STRUCTURES</t>
        </is>
      </c>
      <c s="5" t="inlineStr" r="C7678">
        <is>
          <t xml:space="preserve">CU YD  </t>
        </is>
      </c>
      <c s="6" r="D7678">
        <v>154.000</v>
      </c>
      <c s="7" r="E7678">
        <v>4</v>
      </c>
      <c s="8" t="inlineStr" r="F7678">
        <is>
          <t xml:space="preserve">89822</t>
        </is>
      </c>
      <c s="8" t="inlineStr" r="G7678">
        <is>
          <t xml:space="preserve">125</t>
        </is>
      </c>
      <c s="9" r="H7678">
        <v>60.3500</v>
      </c>
      <c s="8" t="inlineStr" r="I7678">
        <is>
          <t xml:space="preserve"/>
        </is>
      </c>
      <c s="8" t="inlineStr" r="J7678">
        <is>
          <t xml:space="preserve"> Peoria</t>
        </is>
      </c>
    </row>
    <row r="7679" ht="20.25" customHeight="0">
      <c s="5" t="inlineStr" r="A7679">
        <is>
          <t xml:space="preserve">50201101</t>
        </is>
      </c>
      <c s="5" t="inlineStr" r="B7679">
        <is>
          <t xml:space="preserve">COFFERDAM (TYPE 1) (LOCATION - 1)</t>
        </is>
      </c>
      <c s="5" t="inlineStr" r="C7679">
        <is>
          <t xml:space="preserve">EACH   </t>
        </is>
      </c>
      <c s="6" r="D7679">
        <v>1.000</v>
      </c>
      <c s="7" r="E7679">
        <v>9</v>
      </c>
      <c s="8" t="inlineStr" r="F7679">
        <is>
          <t xml:space="preserve">78682</t>
        </is>
      </c>
      <c s="8" t="inlineStr" r="G7679">
        <is>
          <t xml:space="preserve">034</t>
        </is>
      </c>
      <c s="9" r="H7679">
        <v>257.3000</v>
      </c>
      <c s="8" t="inlineStr" r="I7679">
        <is>
          <t xml:space="preserve">Y</t>
        </is>
      </c>
      <c s="8" t="inlineStr" r="J7679">
        <is>
          <t xml:space="preserve"> White</t>
        </is>
      </c>
    </row>
    <row r="7680" ht="20.25" customHeight="0">
      <c s="5" t="inlineStr" r="A7680">
        <is>
          <t xml:space="preserve">50201101</t>
        </is>
      </c>
      <c s="5" t="inlineStr" r="B7680">
        <is>
          <t xml:space="preserve">COFFERDAM (TYPE 1) (LOCATION - 1)</t>
        </is>
      </c>
      <c s="5" t="inlineStr" r="C7680">
        <is>
          <t xml:space="preserve">EACH   </t>
        </is>
      </c>
      <c s="6" r="D7680">
        <v>1.000</v>
      </c>
      <c s="7" r="E7680">
        <v>9</v>
      </c>
      <c s="8" t="inlineStr" r="F7680">
        <is>
          <t xml:space="preserve">78682</t>
        </is>
      </c>
      <c s="8" t="inlineStr" r="G7680">
        <is>
          <t xml:space="preserve">034</t>
        </is>
      </c>
      <c s="9" r="H7680">
        <v>0.0100</v>
      </c>
      <c s="8" t="inlineStr" r="I7680">
        <is>
          <t xml:space="preserve"/>
        </is>
      </c>
      <c s="8" t="inlineStr" r="J7680">
        <is>
          <t xml:space="preserve"> White</t>
        </is>
      </c>
    </row>
    <row r="7681" ht="20.25" customHeight="0">
      <c s="5" t="inlineStr" r="A7681">
        <is>
          <t xml:space="preserve">50201101</t>
        </is>
      </c>
      <c s="5" t="inlineStr" r="B7681">
        <is>
          <t xml:space="preserve">COFFERDAM (TYPE 1) (LOCATION - 1)</t>
        </is>
      </c>
      <c s="5" t="inlineStr" r="C7681">
        <is>
          <t xml:space="preserve">EACH   </t>
        </is>
      </c>
      <c s="6" r="D7681">
        <v>2.000</v>
      </c>
      <c s="7" r="E7681">
        <v>9</v>
      </c>
      <c s="8" t="inlineStr" r="F7681">
        <is>
          <t xml:space="preserve">78716</t>
        </is>
      </c>
      <c s="8" t="inlineStr" r="G7681">
        <is>
          <t xml:space="preserve">035</t>
        </is>
      </c>
      <c s="9" r="H7681">
        <v>0.0100</v>
      </c>
      <c s="8" t="inlineStr" r="I7681">
        <is>
          <t xml:space="preserve">Y</t>
        </is>
      </c>
      <c s="8" t="inlineStr" r="J7681">
        <is>
          <t xml:space="preserve"> Saline</t>
        </is>
      </c>
    </row>
    <row r="7682" ht="20.25" customHeight="0">
      <c s="5" t="inlineStr" r="A7682">
        <is>
          <t xml:space="preserve">50201101</t>
        </is>
      </c>
      <c s="5" t="inlineStr" r="B7682">
        <is>
          <t xml:space="preserve">COFFERDAM (TYPE 1) (LOCATION - 1)</t>
        </is>
      </c>
      <c s="5" t="inlineStr" r="C7682">
        <is>
          <t xml:space="preserve">EACH   </t>
        </is>
      </c>
      <c s="6" r="D7682">
        <v>2.000</v>
      </c>
      <c s="7" r="E7682">
        <v>9</v>
      </c>
      <c s="8" t="inlineStr" r="F7682">
        <is>
          <t xml:space="preserve">78716</t>
        </is>
      </c>
      <c s="8" t="inlineStr" r="G7682">
        <is>
          <t xml:space="preserve">035</t>
        </is>
      </c>
      <c s="9" r="H7682">
        <v>0.0100</v>
      </c>
      <c s="8" t="inlineStr" r="I7682">
        <is>
          <t xml:space="preserve"/>
        </is>
      </c>
      <c s="8" t="inlineStr" r="J7682">
        <is>
          <t xml:space="preserve"> Saline</t>
        </is>
      </c>
    </row>
    <row r="7683" ht="20.25" customHeight="0">
      <c s="5" t="inlineStr" r="A7683">
        <is>
          <t xml:space="preserve">50201101</t>
        </is>
      </c>
      <c s="5" t="inlineStr" r="B7683">
        <is>
          <t xml:space="preserve">COFFERDAM (TYPE 1) (LOCATION - 1)</t>
        </is>
      </c>
      <c s="5" t="inlineStr" r="C7683">
        <is>
          <t xml:space="preserve">EACH   </t>
        </is>
      </c>
      <c s="6" r="D7683">
        <v>1.000</v>
      </c>
      <c s="7" r="E7683">
        <v>2</v>
      </c>
      <c s="8" t="inlineStr" r="F7683">
        <is>
          <t xml:space="preserve">85731</t>
        </is>
      </c>
      <c s="8" t="inlineStr" r="G7683">
        <is>
          <t xml:space="preserve">069</t>
        </is>
      </c>
      <c s="9" r="H7683">
        <v>18000.0000</v>
      </c>
      <c s="8" t="inlineStr" r="I7683">
        <is>
          <t xml:space="preserve">Y</t>
        </is>
      </c>
      <c s="8" t="inlineStr" r="J7683">
        <is>
          <t xml:space="preserve"> Ogle</t>
        </is>
      </c>
    </row>
    <row r="7684" ht="20.25" customHeight="0">
      <c s="5" t="inlineStr" r="A7684">
        <is>
          <t xml:space="preserve">50201101</t>
        </is>
      </c>
      <c s="5" t="inlineStr" r="B7684">
        <is>
          <t xml:space="preserve">COFFERDAM (TYPE 1) (LOCATION - 1)</t>
        </is>
      </c>
      <c s="5" t="inlineStr" r="C7684">
        <is>
          <t xml:space="preserve">EACH   </t>
        </is>
      </c>
      <c s="6" r="D7684">
        <v>1.000</v>
      </c>
      <c s="7" r="E7684">
        <v>2</v>
      </c>
      <c s="8" t="inlineStr" r="F7684">
        <is>
          <t xml:space="preserve">85731</t>
        </is>
      </c>
      <c s="8" t="inlineStr" r="G7684">
        <is>
          <t xml:space="preserve">069</t>
        </is>
      </c>
      <c s="9" r="H7684">
        <v>40000.0000</v>
      </c>
      <c s="8" t="inlineStr" r="I7684">
        <is>
          <t xml:space="preserve"/>
        </is>
      </c>
      <c s="8" t="inlineStr" r="J7684">
        <is>
          <t xml:space="preserve"> Ogle</t>
        </is>
      </c>
    </row>
    <row r="7685" ht="20.25" customHeight="0">
      <c s="5" t="inlineStr" r="A7685">
        <is>
          <t xml:space="preserve">50201101</t>
        </is>
      </c>
      <c s="5" t="inlineStr" r="B7685">
        <is>
          <t xml:space="preserve">COFFERDAM (TYPE 1) (LOCATION - 1)</t>
        </is>
      </c>
      <c s="5" t="inlineStr" r="C7685">
        <is>
          <t xml:space="preserve">EACH   </t>
        </is>
      </c>
      <c s="6" r="D7685">
        <v>1.000</v>
      </c>
      <c s="7" r="E7685">
        <v>2</v>
      </c>
      <c s="8" t="inlineStr" r="F7685">
        <is>
          <t xml:space="preserve">85731</t>
        </is>
      </c>
      <c s="8" t="inlineStr" r="G7685">
        <is>
          <t xml:space="preserve">069</t>
        </is>
      </c>
      <c s="9" r="H7685">
        <v>65000.0000</v>
      </c>
      <c s="8" t="inlineStr" r="I7685">
        <is>
          <t xml:space="preserve"/>
        </is>
      </c>
      <c s="8" t="inlineStr" r="J7685">
        <is>
          <t xml:space="preserve"> Ogle</t>
        </is>
      </c>
    </row>
    <row r="7686" ht="20.25" customHeight="0">
      <c s="5" t="inlineStr" r="A7686">
        <is>
          <t xml:space="preserve">50201101</t>
        </is>
      </c>
      <c s="5" t="inlineStr" r="B7686">
        <is>
          <t xml:space="preserve">COFFERDAM (TYPE 1) (LOCATION - 1)</t>
        </is>
      </c>
      <c s="5" t="inlineStr" r="C7686">
        <is>
          <t xml:space="preserve">EACH   </t>
        </is>
      </c>
      <c s="6" r="D7686">
        <v>1.000</v>
      </c>
      <c s="7" r="E7686">
        <v>2</v>
      </c>
      <c s="8" t="inlineStr" r="F7686">
        <is>
          <t xml:space="preserve">85732</t>
        </is>
      </c>
      <c s="8" t="inlineStr" r="G7686">
        <is>
          <t xml:space="preserve">135</t>
        </is>
      </c>
      <c s="9" r="H7686">
        <v>53400.0000</v>
      </c>
      <c s="8" t="inlineStr" r="I7686">
        <is>
          <t xml:space="preserve">Y</t>
        </is>
      </c>
      <c s="8" t="inlineStr" r="J7686">
        <is>
          <t xml:space="preserve"> Boone</t>
        </is>
      </c>
    </row>
    <row r="7687" ht="20.25" customHeight="0">
      <c s="5" t="inlineStr" r="A7687">
        <is>
          <t xml:space="preserve">50201101</t>
        </is>
      </c>
      <c s="5" t="inlineStr" r="B7687">
        <is>
          <t xml:space="preserve">COFFERDAM (TYPE 1) (LOCATION - 1)</t>
        </is>
      </c>
      <c s="5" t="inlineStr" r="C7687">
        <is>
          <t xml:space="preserve">EACH   </t>
        </is>
      </c>
      <c s="6" r="D7687">
        <v>1.000</v>
      </c>
      <c s="7" r="E7687">
        <v>2</v>
      </c>
      <c s="8" t="inlineStr" r="F7687">
        <is>
          <t xml:space="preserve">85732</t>
        </is>
      </c>
      <c s="8" t="inlineStr" r="G7687">
        <is>
          <t xml:space="preserve">135</t>
        </is>
      </c>
      <c s="9" r="H7687">
        <v>0.0100</v>
      </c>
      <c s="8" t="inlineStr" r="I7687">
        <is>
          <t xml:space="preserve"/>
        </is>
      </c>
      <c s="8" t="inlineStr" r="J7687">
        <is>
          <t xml:space="preserve"> Boone</t>
        </is>
      </c>
    </row>
    <row r="7688" ht="20.25" customHeight="0">
      <c s="5" t="inlineStr" r="A7688">
        <is>
          <t xml:space="preserve">50201101</t>
        </is>
      </c>
      <c s="5" t="inlineStr" r="B7688">
        <is>
          <t xml:space="preserve">COFFERDAM (TYPE 1) (LOCATION - 1)</t>
        </is>
      </c>
      <c s="5" t="inlineStr" r="C7688">
        <is>
          <t xml:space="preserve">EACH   </t>
        </is>
      </c>
      <c s="6" r="D7688">
        <v>1.000</v>
      </c>
      <c s="7" r="E7688">
        <v>2</v>
      </c>
      <c s="8" t="inlineStr" r="F7688">
        <is>
          <t xml:space="preserve">85732</t>
        </is>
      </c>
      <c s="8" t="inlineStr" r="G7688">
        <is>
          <t xml:space="preserve">135</t>
        </is>
      </c>
      <c s="9" r="H7688">
        <v>23012.3800</v>
      </c>
      <c s="8" t="inlineStr" r="I7688">
        <is>
          <t xml:space="preserve"/>
        </is>
      </c>
      <c s="8" t="inlineStr" r="J7688">
        <is>
          <t xml:space="preserve"> Boone</t>
        </is>
      </c>
    </row>
    <row r="7689" ht="20.25" customHeight="0">
      <c s="5" t="inlineStr" r="A7689">
        <is>
          <t xml:space="preserve">50201101</t>
        </is>
      </c>
      <c s="5" t="inlineStr" r="B7689">
        <is>
          <t xml:space="preserve">COFFERDAM (TYPE 1) (LOCATION - 1)</t>
        </is>
      </c>
      <c s="5" t="inlineStr" r="C7689">
        <is>
          <t xml:space="preserve">EACH   </t>
        </is>
      </c>
      <c s="6" r="D7689">
        <v>1.000</v>
      </c>
      <c s="7" r="E7689">
        <v>2</v>
      </c>
      <c s="8" t="inlineStr" r="F7689">
        <is>
          <t xml:space="preserve">85732</t>
        </is>
      </c>
      <c s="8" t="inlineStr" r="G7689">
        <is>
          <t xml:space="preserve">135</t>
        </is>
      </c>
      <c s="9" r="H7689">
        <v>80000.0000</v>
      </c>
      <c s="8" t="inlineStr" r="I7689">
        <is>
          <t xml:space="preserve"/>
        </is>
      </c>
      <c s="8" t="inlineStr" r="J7689">
        <is>
          <t xml:space="preserve"> Boone</t>
        </is>
      </c>
    </row>
    <row r="7690" ht="20.25" customHeight="0">
      <c s="5" t="inlineStr" r="A7690">
        <is>
          <t xml:space="preserve">50201102</t>
        </is>
      </c>
      <c s="5" t="inlineStr" r="B7690">
        <is>
          <t xml:space="preserve">COFFERDAM (TYPE 1) (LOCATION - 2)</t>
        </is>
      </c>
      <c s="5" t="inlineStr" r="C7690">
        <is>
          <t xml:space="preserve">EACH   </t>
        </is>
      </c>
      <c s="6" r="D7690">
        <v>1.000</v>
      </c>
      <c s="7" r="E7690">
        <v>2</v>
      </c>
      <c s="8" t="inlineStr" r="F7690">
        <is>
          <t xml:space="preserve">85731</t>
        </is>
      </c>
      <c s="8" t="inlineStr" r="G7690">
        <is>
          <t xml:space="preserve">069</t>
        </is>
      </c>
      <c s="9" r="H7690">
        <v>18000.0000</v>
      </c>
      <c s="8" t="inlineStr" r="I7690">
        <is>
          <t xml:space="preserve">Y</t>
        </is>
      </c>
      <c s="8" t="inlineStr" r="J7690">
        <is>
          <t xml:space="preserve"> Ogle</t>
        </is>
      </c>
    </row>
    <row r="7691" ht="20.25" customHeight="0">
      <c s="5" t="inlineStr" r="A7691">
        <is>
          <t xml:space="preserve">50201102</t>
        </is>
      </c>
      <c s="5" t="inlineStr" r="B7691">
        <is>
          <t xml:space="preserve">COFFERDAM (TYPE 1) (LOCATION - 2)</t>
        </is>
      </c>
      <c s="5" t="inlineStr" r="C7691">
        <is>
          <t xml:space="preserve">EACH   </t>
        </is>
      </c>
      <c s="6" r="D7691">
        <v>1.000</v>
      </c>
      <c s="7" r="E7691">
        <v>2</v>
      </c>
      <c s="8" t="inlineStr" r="F7691">
        <is>
          <t xml:space="preserve">85731</t>
        </is>
      </c>
      <c s="8" t="inlineStr" r="G7691">
        <is>
          <t xml:space="preserve">069</t>
        </is>
      </c>
      <c s="9" r="H7691">
        <v>40000.0000</v>
      </c>
      <c s="8" t="inlineStr" r="I7691">
        <is>
          <t xml:space="preserve"/>
        </is>
      </c>
      <c s="8" t="inlineStr" r="J7691">
        <is>
          <t xml:space="preserve"> Ogle</t>
        </is>
      </c>
    </row>
    <row r="7692" ht="20.25" customHeight="0">
      <c s="5" t="inlineStr" r="A7692">
        <is>
          <t xml:space="preserve">50201102</t>
        </is>
      </c>
      <c s="5" t="inlineStr" r="B7692">
        <is>
          <t xml:space="preserve">COFFERDAM (TYPE 1) (LOCATION - 2)</t>
        </is>
      </c>
      <c s="5" t="inlineStr" r="C7692">
        <is>
          <t xml:space="preserve">EACH   </t>
        </is>
      </c>
      <c s="6" r="D7692">
        <v>1.000</v>
      </c>
      <c s="7" r="E7692">
        <v>2</v>
      </c>
      <c s="8" t="inlineStr" r="F7692">
        <is>
          <t xml:space="preserve">85731</t>
        </is>
      </c>
      <c s="8" t="inlineStr" r="G7692">
        <is>
          <t xml:space="preserve">069</t>
        </is>
      </c>
      <c s="9" r="H7692">
        <v>65000.0000</v>
      </c>
      <c s="8" t="inlineStr" r="I7692">
        <is>
          <t xml:space="preserve"/>
        </is>
      </c>
      <c s="8" t="inlineStr" r="J7692">
        <is>
          <t xml:space="preserve"> Ogle</t>
        </is>
      </c>
    </row>
    <row r="7693" ht="20.25" customHeight="0">
      <c s="5" t="inlineStr" r="A7693">
        <is>
          <t xml:space="preserve">50201121</t>
        </is>
      </c>
      <c s="5" t="inlineStr" r="B7693">
        <is>
          <t xml:space="preserve">COFFERDAM (TYPE 2) (LOCATION - 1)</t>
        </is>
      </c>
      <c s="5" t="inlineStr" r="C7693">
        <is>
          <t xml:space="preserve">EACH   </t>
        </is>
      </c>
      <c s="6" r="D7693">
        <v>2.000</v>
      </c>
      <c s="7" r="E7693">
        <v>9</v>
      </c>
      <c s="8" t="inlineStr" r="F7693">
        <is>
          <t xml:space="preserve">78716</t>
        </is>
      </c>
      <c s="8" t="inlineStr" r="G7693">
        <is>
          <t xml:space="preserve">035</t>
        </is>
      </c>
      <c s="9" r="H7693">
        <v>129499.6700</v>
      </c>
      <c s="8" t="inlineStr" r="I7693">
        <is>
          <t xml:space="preserve">Y</t>
        </is>
      </c>
      <c s="8" t="inlineStr" r="J7693">
        <is>
          <t xml:space="preserve"> Saline</t>
        </is>
      </c>
    </row>
    <row r="7694" ht="20.25" customHeight="0">
      <c s="5" t="inlineStr" r="A7694">
        <is>
          <t xml:space="preserve">50201121</t>
        </is>
      </c>
      <c s="5" t="inlineStr" r="B7694">
        <is>
          <t xml:space="preserve">COFFERDAM (TYPE 2) (LOCATION - 1)</t>
        </is>
      </c>
      <c s="5" t="inlineStr" r="C7694">
        <is>
          <t xml:space="preserve">EACH   </t>
        </is>
      </c>
      <c s="6" r="D7694">
        <v>2.000</v>
      </c>
      <c s="7" r="E7694">
        <v>9</v>
      </c>
      <c s="8" t="inlineStr" r="F7694">
        <is>
          <t xml:space="preserve">78716</t>
        </is>
      </c>
      <c s="8" t="inlineStr" r="G7694">
        <is>
          <t xml:space="preserve">035</t>
        </is>
      </c>
      <c s="9" r="H7694">
        <v>400000.0000</v>
      </c>
      <c s="8" t="inlineStr" r="I7694">
        <is>
          <t xml:space="preserve"/>
        </is>
      </c>
      <c s="8" t="inlineStr" r="J7694">
        <is>
          <t xml:space="preserve"> Saline</t>
        </is>
      </c>
    </row>
    <row r="7695" ht="20.25" customHeight="0">
      <c s="5" t="inlineStr" r="A7695">
        <is>
          <t xml:space="preserve">50300100</t>
        </is>
      </c>
      <c s="5" t="inlineStr" r="B7695">
        <is>
          <t xml:space="preserve">FLOOR DRAINS</t>
        </is>
      </c>
      <c s="5" t="inlineStr" r="C7695">
        <is>
          <t xml:space="preserve">EACH   </t>
        </is>
      </c>
      <c s="6" r="D7695">
        <v>16.000</v>
      </c>
      <c s="7" r="E7695">
        <v>1</v>
      </c>
      <c s="8" t="inlineStr" r="F7695">
        <is>
          <t xml:space="preserve">61H95</t>
        </is>
      </c>
      <c s="8" t="inlineStr" r="G7695">
        <is>
          <t xml:space="preserve">105</t>
        </is>
      </c>
      <c s="9" r="H7695">
        <v>400.0000</v>
      </c>
      <c s="8" t="inlineStr" r="I7695">
        <is>
          <t xml:space="preserve">Y</t>
        </is>
      </c>
      <c s="8" t="inlineStr" r="J7695">
        <is>
          <t xml:space="preserve"> Kane</t>
        </is>
      </c>
    </row>
    <row r="7696" ht="20.25" customHeight="0">
      <c s="5" t="inlineStr" r="A7696">
        <is>
          <t xml:space="preserve">50300100</t>
        </is>
      </c>
      <c s="5" t="inlineStr" r="B7696">
        <is>
          <t xml:space="preserve">FLOOR DRAINS</t>
        </is>
      </c>
      <c s="5" t="inlineStr" r="C7696">
        <is>
          <t xml:space="preserve">EACH   </t>
        </is>
      </c>
      <c s="6" r="D7696">
        <v>16.000</v>
      </c>
      <c s="7" r="E7696">
        <v>1</v>
      </c>
      <c s="8" t="inlineStr" r="F7696">
        <is>
          <t xml:space="preserve">61H95</t>
        </is>
      </c>
      <c s="8" t="inlineStr" r="G7696">
        <is>
          <t xml:space="preserve">105</t>
        </is>
      </c>
      <c s="9" r="H7696">
        <v>375.5700</v>
      </c>
      <c s="8" t="inlineStr" r="I7696">
        <is>
          <t xml:space="preserve"/>
        </is>
      </c>
      <c s="8" t="inlineStr" r="J7696">
        <is>
          <t xml:space="preserve"> Kane</t>
        </is>
      </c>
    </row>
    <row r="7697" ht="20.25" customHeight="0">
      <c s="5" t="inlineStr" r="A7697">
        <is>
          <t xml:space="preserve">50300100</t>
        </is>
      </c>
      <c s="5" t="inlineStr" r="B7697">
        <is>
          <t xml:space="preserve">FLOOR DRAINS</t>
        </is>
      </c>
      <c s="5" t="inlineStr" r="C7697">
        <is>
          <t xml:space="preserve">EACH   </t>
        </is>
      </c>
      <c s="6" r="D7697">
        <v>16.000</v>
      </c>
      <c s="7" r="E7697">
        <v>1</v>
      </c>
      <c s="8" t="inlineStr" r="F7697">
        <is>
          <t xml:space="preserve">61H95</t>
        </is>
      </c>
      <c s="8" t="inlineStr" r="G7697">
        <is>
          <t xml:space="preserve">105</t>
        </is>
      </c>
      <c s="9" r="H7697">
        <v>400.0000</v>
      </c>
      <c s="8" t="inlineStr" r="I7697">
        <is>
          <t xml:space="preserve"/>
        </is>
      </c>
      <c s="8" t="inlineStr" r="J7697">
        <is>
          <t xml:space="preserve"> Kane</t>
        </is>
      </c>
    </row>
    <row r="7698" ht="20.25" customHeight="0">
      <c s="5" t="inlineStr" r="A7698">
        <is>
          <t xml:space="preserve">50300100</t>
        </is>
      </c>
      <c s="5" t="inlineStr" r="B7698">
        <is>
          <t xml:space="preserve">FLOOR DRAINS</t>
        </is>
      </c>
      <c s="5" t="inlineStr" r="C7698">
        <is>
          <t xml:space="preserve">EACH   </t>
        </is>
      </c>
      <c s="6" r="D7698">
        <v>16.000</v>
      </c>
      <c s="7" r="E7698">
        <v>1</v>
      </c>
      <c s="8" t="inlineStr" r="F7698">
        <is>
          <t xml:space="preserve">61H95</t>
        </is>
      </c>
      <c s="8" t="inlineStr" r="G7698">
        <is>
          <t xml:space="preserve">105</t>
        </is>
      </c>
      <c s="9" r="H7698">
        <v>500.0000</v>
      </c>
      <c s="8" t="inlineStr" r="I7698">
        <is>
          <t xml:space="preserve"/>
        </is>
      </c>
      <c s="8" t="inlineStr" r="J7698">
        <is>
          <t xml:space="preserve"> Kane</t>
        </is>
      </c>
    </row>
    <row r="7699" ht="20.25" customHeight="0">
      <c s="5" t="inlineStr" r="A7699">
        <is>
          <t xml:space="preserve">50300100</t>
        </is>
      </c>
      <c s="5" t="inlineStr" r="B7699">
        <is>
          <t xml:space="preserve">FLOOR DRAINS</t>
        </is>
      </c>
      <c s="5" t="inlineStr" r="C7699">
        <is>
          <t xml:space="preserve">EACH   </t>
        </is>
      </c>
      <c s="6" r="D7699">
        <v>16.000</v>
      </c>
      <c s="7" r="E7699">
        <v>1</v>
      </c>
      <c s="8" t="inlineStr" r="F7699">
        <is>
          <t xml:space="preserve">61H95</t>
        </is>
      </c>
      <c s="8" t="inlineStr" r="G7699">
        <is>
          <t xml:space="preserve">105</t>
        </is>
      </c>
      <c s="9" r="H7699">
        <v>650.0000</v>
      </c>
      <c s="8" t="inlineStr" r="I7699">
        <is>
          <t xml:space="preserve"/>
        </is>
      </c>
      <c s="8" t="inlineStr" r="J7699">
        <is>
          <t xml:space="preserve"> Kane</t>
        </is>
      </c>
    </row>
    <row r="7700" ht="20.25" customHeight="0">
      <c s="5" t="inlineStr" r="A7700">
        <is>
          <t xml:space="preserve">50300100</t>
        </is>
      </c>
      <c s="5" t="inlineStr" r="B7700">
        <is>
          <t xml:space="preserve">FLOOR DRAINS</t>
        </is>
      </c>
      <c s="5" t="inlineStr" r="C7700">
        <is>
          <t xml:space="preserve">EACH   </t>
        </is>
      </c>
      <c s="6" r="D7700">
        <v>16.000</v>
      </c>
      <c s="7" r="E7700">
        <v>1</v>
      </c>
      <c s="8" t="inlineStr" r="F7700">
        <is>
          <t xml:space="preserve">61H95</t>
        </is>
      </c>
      <c s="8" t="inlineStr" r="G7700">
        <is>
          <t xml:space="preserve">105</t>
        </is>
      </c>
      <c s="9" r="H7700">
        <v>1000.0000</v>
      </c>
      <c s="8" t="inlineStr" r="I7700">
        <is>
          <t xml:space="preserve"/>
        </is>
      </c>
      <c s="8" t="inlineStr" r="J7700">
        <is>
          <t xml:space="preserve"> Kane</t>
        </is>
      </c>
    </row>
    <row r="7701" ht="20.25" customHeight="0">
      <c s="5" t="inlineStr" r="A7701">
        <is>
          <t xml:space="preserve">50300100</t>
        </is>
      </c>
      <c s="5" t="inlineStr" r="B7701">
        <is>
          <t xml:space="preserve">FLOOR DRAINS</t>
        </is>
      </c>
      <c s="5" t="inlineStr" r="C7701">
        <is>
          <t xml:space="preserve">EACH   </t>
        </is>
      </c>
      <c s="6" r="D7701">
        <v>38.000</v>
      </c>
      <c s="7" r="E7701">
        <v>7</v>
      </c>
      <c s="8" t="inlineStr" r="F7701">
        <is>
          <t xml:space="preserve">74A91</t>
        </is>
      </c>
      <c s="8" t="inlineStr" r="G7701">
        <is>
          <t xml:space="preserve">028</t>
        </is>
      </c>
      <c s="9" r="H7701">
        <v>260.0000</v>
      </c>
      <c s="8" t="inlineStr" r="I7701">
        <is>
          <t xml:space="preserve">Y</t>
        </is>
      </c>
      <c s="8" t="inlineStr" r="J7701">
        <is>
          <t xml:space="preserve"> Fayette</t>
        </is>
      </c>
    </row>
    <row r="7702" ht="20.25" customHeight="0">
      <c s="5" t="inlineStr" r="A7702">
        <is>
          <t xml:space="preserve">50300100</t>
        </is>
      </c>
      <c s="5" t="inlineStr" r="B7702">
        <is>
          <t xml:space="preserve">FLOOR DRAINS</t>
        </is>
      </c>
      <c s="5" t="inlineStr" r="C7702">
        <is>
          <t xml:space="preserve">EACH   </t>
        </is>
      </c>
      <c s="6" r="D7702">
        <v>38.000</v>
      </c>
      <c s="7" r="E7702">
        <v>7</v>
      </c>
      <c s="8" t="inlineStr" r="F7702">
        <is>
          <t xml:space="preserve">74A91</t>
        </is>
      </c>
      <c s="8" t="inlineStr" r="G7702">
        <is>
          <t xml:space="preserve">028</t>
        </is>
      </c>
      <c s="9" r="H7702">
        <v>375.0000</v>
      </c>
      <c s="8" t="inlineStr" r="I7702">
        <is>
          <t xml:space="preserve"/>
        </is>
      </c>
      <c s="8" t="inlineStr" r="J7702">
        <is>
          <t xml:space="preserve"> Fayette</t>
        </is>
      </c>
    </row>
    <row r="7703" ht="20.25" customHeight="0">
      <c s="5" t="inlineStr" r="A7703">
        <is>
          <t xml:space="preserve">50300100</t>
        </is>
      </c>
      <c s="5" t="inlineStr" r="B7703">
        <is>
          <t xml:space="preserve">FLOOR DRAINS</t>
        </is>
      </c>
      <c s="5" t="inlineStr" r="C7703">
        <is>
          <t xml:space="preserve">EACH   </t>
        </is>
      </c>
      <c s="6" r="D7703">
        <v>38.000</v>
      </c>
      <c s="7" r="E7703">
        <v>7</v>
      </c>
      <c s="8" t="inlineStr" r="F7703">
        <is>
          <t xml:space="preserve">74A91</t>
        </is>
      </c>
      <c s="8" t="inlineStr" r="G7703">
        <is>
          <t xml:space="preserve">028</t>
        </is>
      </c>
      <c s="9" r="H7703">
        <v>390.0000</v>
      </c>
      <c s="8" t="inlineStr" r="I7703">
        <is>
          <t xml:space="preserve"/>
        </is>
      </c>
      <c s="8" t="inlineStr" r="J7703">
        <is>
          <t xml:space="preserve"> Fayette</t>
        </is>
      </c>
    </row>
    <row r="7704" ht="20.25" customHeight="0">
      <c s="5" t="inlineStr" r="A7704">
        <is>
          <t xml:space="preserve">50300100</t>
        </is>
      </c>
      <c s="5" t="inlineStr" r="B7704">
        <is>
          <t xml:space="preserve">FLOOR DRAINS</t>
        </is>
      </c>
      <c s="5" t="inlineStr" r="C7704">
        <is>
          <t xml:space="preserve">EACH   </t>
        </is>
      </c>
      <c s="6" r="D7704">
        <v>38.000</v>
      </c>
      <c s="7" r="E7704">
        <v>7</v>
      </c>
      <c s="8" t="inlineStr" r="F7704">
        <is>
          <t xml:space="preserve">74A91</t>
        </is>
      </c>
      <c s="8" t="inlineStr" r="G7704">
        <is>
          <t xml:space="preserve">028</t>
        </is>
      </c>
      <c s="9" r="H7704">
        <v>410.6000</v>
      </c>
      <c s="8" t="inlineStr" r="I7704">
        <is>
          <t xml:space="preserve"/>
        </is>
      </c>
      <c s="8" t="inlineStr" r="J7704">
        <is>
          <t xml:space="preserve"> Fayette</t>
        </is>
      </c>
    </row>
    <row r="7705" ht="20.25" customHeight="0">
      <c s="5" t="inlineStr" r="A7705">
        <is>
          <t xml:space="preserve">50300100</t>
        </is>
      </c>
      <c s="5" t="inlineStr" r="B7705">
        <is>
          <t xml:space="preserve">FLOOR DRAINS</t>
        </is>
      </c>
      <c s="5" t="inlineStr" r="C7705">
        <is>
          <t xml:space="preserve">EACH   </t>
        </is>
      </c>
      <c s="6" r="D7705">
        <v>38.000</v>
      </c>
      <c s="7" r="E7705">
        <v>7</v>
      </c>
      <c s="8" t="inlineStr" r="F7705">
        <is>
          <t xml:space="preserve">74A91</t>
        </is>
      </c>
      <c s="8" t="inlineStr" r="G7705">
        <is>
          <t xml:space="preserve">028</t>
        </is>
      </c>
      <c s="9" r="H7705">
        <v>450.0000</v>
      </c>
      <c s="8" t="inlineStr" r="I7705">
        <is>
          <t xml:space="preserve"/>
        </is>
      </c>
      <c s="8" t="inlineStr" r="J7705">
        <is>
          <t xml:space="preserve"> Fayette</t>
        </is>
      </c>
    </row>
    <row r="7706" ht="20.25" customHeight="0">
      <c s="5" t="inlineStr" r="A7706">
        <is>
          <t xml:space="preserve">50300100</t>
        </is>
      </c>
      <c s="5" t="inlineStr" r="B7706">
        <is>
          <t xml:space="preserve">FLOOR DRAINS</t>
        </is>
      </c>
      <c s="5" t="inlineStr" r="C7706">
        <is>
          <t xml:space="preserve">EACH   </t>
        </is>
      </c>
      <c s="6" r="D7706">
        <v>10.000</v>
      </c>
      <c s="7" r="E7706">
        <v>9</v>
      </c>
      <c s="8" t="inlineStr" r="F7706">
        <is>
          <t xml:space="preserve">78682</t>
        </is>
      </c>
      <c s="8" t="inlineStr" r="G7706">
        <is>
          <t xml:space="preserve">034</t>
        </is>
      </c>
      <c s="9" r="H7706">
        <v>481.6900</v>
      </c>
      <c s="8" t="inlineStr" r="I7706">
        <is>
          <t xml:space="preserve">Y</t>
        </is>
      </c>
      <c s="8" t="inlineStr" r="J7706">
        <is>
          <t xml:space="preserve"> White</t>
        </is>
      </c>
    </row>
    <row r="7707" ht="20.25" customHeight="0">
      <c s="5" t="inlineStr" r="A7707">
        <is>
          <t xml:space="preserve">50300100</t>
        </is>
      </c>
      <c s="5" t="inlineStr" r="B7707">
        <is>
          <t xml:space="preserve">FLOOR DRAINS</t>
        </is>
      </c>
      <c s="5" t="inlineStr" r="C7707">
        <is>
          <t xml:space="preserve">EACH   </t>
        </is>
      </c>
      <c s="6" r="D7707">
        <v>10.000</v>
      </c>
      <c s="7" r="E7707">
        <v>9</v>
      </c>
      <c s="8" t="inlineStr" r="F7707">
        <is>
          <t xml:space="preserve">78682</t>
        </is>
      </c>
      <c s="8" t="inlineStr" r="G7707">
        <is>
          <t xml:space="preserve">034</t>
        </is>
      </c>
      <c s="9" r="H7707">
        <v>400.0000</v>
      </c>
      <c s="8" t="inlineStr" r="I7707">
        <is>
          <t xml:space="preserve"/>
        </is>
      </c>
      <c s="8" t="inlineStr" r="J7707">
        <is>
          <t xml:space="preserve"> White</t>
        </is>
      </c>
    </row>
    <row r="7708" ht="20.25" customHeight="0">
      <c s="5" t="inlineStr" r="A7708">
        <is>
          <t xml:space="preserve">50300100</t>
        </is>
      </c>
      <c s="5" t="inlineStr" r="B7708">
        <is>
          <t xml:space="preserve">FLOOR DRAINS</t>
        </is>
      </c>
      <c s="5" t="inlineStr" r="C7708">
        <is>
          <t xml:space="preserve">EACH   </t>
        </is>
      </c>
      <c s="6" r="D7708">
        <v>16.000</v>
      </c>
      <c s="7" r="E7708">
        <v>2</v>
      </c>
      <c s="8" t="inlineStr" r="F7708">
        <is>
          <t xml:space="preserve">85732</t>
        </is>
      </c>
      <c s="8" t="inlineStr" r="G7708">
        <is>
          <t xml:space="preserve">135</t>
        </is>
      </c>
      <c s="9" r="H7708">
        <v>712.0000</v>
      </c>
      <c s="8" t="inlineStr" r="I7708">
        <is>
          <t xml:space="preserve">Y</t>
        </is>
      </c>
      <c s="8" t="inlineStr" r="J7708">
        <is>
          <t xml:space="preserve"> Boone</t>
        </is>
      </c>
    </row>
    <row r="7709" ht="20.25" customHeight="0">
      <c s="5" t="inlineStr" r="A7709">
        <is>
          <t xml:space="preserve">50300100</t>
        </is>
      </c>
      <c s="5" t="inlineStr" r="B7709">
        <is>
          <t xml:space="preserve">FLOOR DRAINS</t>
        </is>
      </c>
      <c s="5" t="inlineStr" r="C7709">
        <is>
          <t xml:space="preserve">EACH   </t>
        </is>
      </c>
      <c s="6" r="D7709">
        <v>16.000</v>
      </c>
      <c s="7" r="E7709">
        <v>2</v>
      </c>
      <c s="8" t="inlineStr" r="F7709">
        <is>
          <t xml:space="preserve">85732</t>
        </is>
      </c>
      <c s="8" t="inlineStr" r="G7709">
        <is>
          <t xml:space="preserve">135</t>
        </is>
      </c>
      <c s="9" r="H7709">
        <v>630.0000</v>
      </c>
      <c s="8" t="inlineStr" r="I7709">
        <is>
          <t xml:space="preserve"/>
        </is>
      </c>
      <c s="8" t="inlineStr" r="J7709">
        <is>
          <t xml:space="preserve"> Boone</t>
        </is>
      </c>
    </row>
    <row r="7710" ht="20.25" customHeight="0">
      <c s="5" t="inlineStr" r="A7710">
        <is>
          <t xml:space="preserve">50300100</t>
        </is>
      </c>
      <c s="5" t="inlineStr" r="B7710">
        <is>
          <t xml:space="preserve">FLOOR DRAINS</t>
        </is>
      </c>
      <c s="5" t="inlineStr" r="C7710">
        <is>
          <t xml:space="preserve">EACH   </t>
        </is>
      </c>
      <c s="6" r="D7710">
        <v>16.000</v>
      </c>
      <c s="7" r="E7710">
        <v>2</v>
      </c>
      <c s="8" t="inlineStr" r="F7710">
        <is>
          <t xml:space="preserve">85732</t>
        </is>
      </c>
      <c s="8" t="inlineStr" r="G7710">
        <is>
          <t xml:space="preserve">135</t>
        </is>
      </c>
      <c s="9" r="H7710">
        <v>740.7800</v>
      </c>
      <c s="8" t="inlineStr" r="I7710">
        <is>
          <t xml:space="preserve"/>
        </is>
      </c>
      <c s="8" t="inlineStr" r="J7710">
        <is>
          <t xml:space="preserve"> Boone</t>
        </is>
      </c>
    </row>
    <row r="7711" ht="20.25" customHeight="0">
      <c s="5" t="inlineStr" r="A7711">
        <is>
          <t xml:space="preserve">50300100</t>
        </is>
      </c>
      <c s="5" t="inlineStr" r="B7711">
        <is>
          <t xml:space="preserve">FLOOR DRAINS</t>
        </is>
      </c>
      <c s="5" t="inlineStr" r="C7711">
        <is>
          <t xml:space="preserve">EACH   </t>
        </is>
      </c>
      <c s="6" r="D7711">
        <v>16.000</v>
      </c>
      <c s="7" r="E7711">
        <v>2</v>
      </c>
      <c s="8" t="inlineStr" r="F7711">
        <is>
          <t xml:space="preserve">85732</t>
        </is>
      </c>
      <c s="8" t="inlineStr" r="G7711">
        <is>
          <t xml:space="preserve">135</t>
        </is>
      </c>
      <c s="9" r="H7711">
        <v>1675.0000</v>
      </c>
      <c s="8" t="inlineStr" r="I7711">
        <is>
          <t xml:space="preserve"/>
        </is>
      </c>
      <c s="8" t="inlineStr" r="J7711">
        <is>
          <t xml:space="preserve"> Boone</t>
        </is>
      </c>
    </row>
    <row r="7712" ht="20.25" customHeight="0">
      <c s="5" t="inlineStr" r="A7712">
        <is>
          <t xml:space="preserve">50300100</t>
        </is>
      </c>
      <c s="5" t="inlineStr" r="B7712">
        <is>
          <t xml:space="preserve">FLOOR DRAINS</t>
        </is>
      </c>
      <c s="5" t="inlineStr" r="C7712">
        <is>
          <t xml:space="preserve">EACH   </t>
        </is>
      </c>
      <c s="6" r="D7712">
        <v>34.000</v>
      </c>
      <c s="7" r="E7712">
        <v>3</v>
      </c>
      <c s="8" t="inlineStr" r="F7712">
        <is>
          <t xml:space="preserve">87673</t>
        </is>
      </c>
      <c s="8" t="inlineStr" r="G7712">
        <is>
          <t xml:space="preserve">122</t>
        </is>
      </c>
      <c s="9" r="H7712">
        <v>550.0000</v>
      </c>
      <c s="8" t="inlineStr" r="I7712">
        <is>
          <t xml:space="preserve">Y</t>
        </is>
      </c>
      <c s="8" t="inlineStr" r="J7712">
        <is>
          <t xml:space="preserve"> LaSalle</t>
        </is>
      </c>
    </row>
    <row r="7713" ht="20.25" customHeight="0">
      <c s="5" t="inlineStr" r="A7713">
        <is>
          <t xml:space="preserve">50300100</t>
        </is>
      </c>
      <c s="5" t="inlineStr" r="B7713">
        <is>
          <t xml:space="preserve">FLOOR DRAINS</t>
        </is>
      </c>
      <c s="5" t="inlineStr" r="C7713">
        <is>
          <t xml:space="preserve">EACH   </t>
        </is>
      </c>
      <c s="6" r="D7713">
        <v>34.000</v>
      </c>
      <c s="7" r="E7713">
        <v>3</v>
      </c>
      <c s="8" t="inlineStr" r="F7713">
        <is>
          <t xml:space="preserve">87673</t>
        </is>
      </c>
      <c s="8" t="inlineStr" r="G7713">
        <is>
          <t xml:space="preserve">122</t>
        </is>
      </c>
      <c s="9" r="H7713">
        <v>945.0000</v>
      </c>
      <c s="8" t="inlineStr" r="I7713">
        <is>
          <t xml:space="preserve"/>
        </is>
      </c>
      <c s="8" t="inlineStr" r="J7713">
        <is>
          <t xml:space="preserve"> LaSalle</t>
        </is>
      </c>
    </row>
    <row r="7714" ht="20.25" customHeight="0">
      <c s="5" t="inlineStr" r="A7714">
        <is>
          <t xml:space="preserve">50300225</t>
        </is>
      </c>
      <c s="5" t="inlineStr" r="B7714">
        <is>
          <t xml:space="preserve">CONCRETE STRUCTURES</t>
        </is>
      </c>
      <c s="5" t="inlineStr" r="C7714">
        <is>
          <t xml:space="preserve">CU YD  </t>
        </is>
      </c>
      <c s="6" r="D7714">
        <v>5.000</v>
      </c>
      <c s="7" r="E7714">
        <v>1</v>
      </c>
      <c s="8" t="inlineStr" r="F7714">
        <is>
          <t xml:space="preserve">61H84</t>
        </is>
      </c>
      <c s="8" t="inlineStr" r="G7714">
        <is>
          <t xml:space="preserve">043</t>
        </is>
      </c>
      <c s="9" r="H7714">
        <v>3000.0000</v>
      </c>
      <c s="8" t="inlineStr" r="I7714">
        <is>
          <t xml:space="preserve">Y</t>
        </is>
      </c>
      <c s="8" t="inlineStr" r="J7714">
        <is>
          <t xml:space="preserve"> Cook</t>
        </is>
      </c>
    </row>
    <row r="7715" ht="20.25" customHeight="0">
      <c s="5" t="inlineStr" r="A7715">
        <is>
          <t xml:space="preserve">50300225</t>
        </is>
      </c>
      <c s="5" t="inlineStr" r="B7715">
        <is>
          <t xml:space="preserve">CONCRETE STRUCTURES</t>
        </is>
      </c>
      <c s="5" t="inlineStr" r="C7715">
        <is>
          <t xml:space="preserve">CU YD  </t>
        </is>
      </c>
      <c s="6" r="D7715">
        <v>144.400</v>
      </c>
      <c s="7" r="E7715">
        <v>1</v>
      </c>
      <c s="8" t="inlineStr" r="F7715">
        <is>
          <t xml:space="preserve">61H91</t>
        </is>
      </c>
      <c s="8" t="inlineStr" r="G7715">
        <is>
          <t xml:space="preserve">044</t>
        </is>
      </c>
      <c s="9" r="H7715">
        <v>1320.0000</v>
      </c>
      <c s="8" t="inlineStr" r="I7715">
        <is>
          <t xml:space="preserve">Y</t>
        </is>
      </c>
      <c s="8" t="inlineStr" r="J7715">
        <is>
          <t xml:space="preserve"> DuPage</t>
        </is>
      </c>
    </row>
    <row r="7716" ht="20.25" customHeight="0">
      <c s="5" t="inlineStr" r="A7716">
        <is>
          <t xml:space="preserve">50300225</t>
        </is>
      </c>
      <c s="5" t="inlineStr" r="B7716">
        <is>
          <t xml:space="preserve">CONCRETE STRUCTURES</t>
        </is>
      </c>
      <c s="5" t="inlineStr" r="C7716">
        <is>
          <t xml:space="preserve">CU YD  </t>
        </is>
      </c>
      <c s="6" r="D7716">
        <v>144.400</v>
      </c>
      <c s="7" r="E7716">
        <v>1</v>
      </c>
      <c s="8" t="inlineStr" r="F7716">
        <is>
          <t xml:space="preserve">61H91</t>
        </is>
      </c>
      <c s="8" t="inlineStr" r="G7716">
        <is>
          <t xml:space="preserve">044</t>
        </is>
      </c>
      <c s="9" r="H7716">
        <v>1320.0000</v>
      </c>
      <c s="8" t="inlineStr" r="I7716">
        <is>
          <t xml:space="preserve"/>
        </is>
      </c>
      <c s="8" t="inlineStr" r="J7716">
        <is>
          <t xml:space="preserve"> DuPage</t>
        </is>
      </c>
    </row>
    <row r="7717" ht="20.25" customHeight="0">
      <c s="5" t="inlineStr" r="A7717">
        <is>
          <t xml:space="preserve">50300225</t>
        </is>
      </c>
      <c s="5" t="inlineStr" r="B7717">
        <is>
          <t xml:space="preserve">CONCRETE STRUCTURES</t>
        </is>
      </c>
      <c s="5" t="inlineStr" r="C7717">
        <is>
          <t xml:space="preserve">CU YD  </t>
        </is>
      </c>
      <c s="6" r="D7717">
        <v>144.400</v>
      </c>
      <c s="7" r="E7717">
        <v>1</v>
      </c>
      <c s="8" t="inlineStr" r="F7717">
        <is>
          <t xml:space="preserve">61H91</t>
        </is>
      </c>
      <c s="8" t="inlineStr" r="G7717">
        <is>
          <t xml:space="preserve">044</t>
        </is>
      </c>
      <c s="9" r="H7717">
        <v>1400.0000</v>
      </c>
      <c s="8" t="inlineStr" r="I7717">
        <is>
          <t xml:space="preserve"/>
        </is>
      </c>
      <c s="8" t="inlineStr" r="J7717">
        <is>
          <t xml:space="preserve"> DuPage</t>
        </is>
      </c>
    </row>
    <row r="7718" ht="20.25" customHeight="0">
      <c s="5" t="inlineStr" r="A7718">
        <is>
          <t xml:space="preserve">50300225</t>
        </is>
      </c>
      <c s="5" t="inlineStr" r="B7718">
        <is>
          <t xml:space="preserve">CONCRETE STRUCTURES</t>
        </is>
      </c>
      <c s="5" t="inlineStr" r="C7718">
        <is>
          <t xml:space="preserve">CU YD  </t>
        </is>
      </c>
      <c s="6" r="D7718">
        <v>144.400</v>
      </c>
      <c s="7" r="E7718">
        <v>1</v>
      </c>
      <c s="8" t="inlineStr" r="F7718">
        <is>
          <t xml:space="preserve">61H91</t>
        </is>
      </c>
      <c s="8" t="inlineStr" r="G7718">
        <is>
          <t xml:space="preserve">044</t>
        </is>
      </c>
      <c s="9" r="H7718">
        <v>1725.0000</v>
      </c>
      <c s="8" t="inlineStr" r="I7718">
        <is>
          <t xml:space="preserve"/>
        </is>
      </c>
      <c s="8" t="inlineStr" r="J7718">
        <is>
          <t xml:space="preserve"> DuPage</t>
        </is>
      </c>
    </row>
    <row r="7719" ht="20.25" customHeight="0">
      <c s="5" t="inlineStr" r="A7719">
        <is>
          <t xml:space="preserve">50300225</t>
        </is>
      </c>
      <c s="5" t="inlineStr" r="B7719">
        <is>
          <t xml:space="preserve">CONCRETE STRUCTURES</t>
        </is>
      </c>
      <c s="5" t="inlineStr" r="C7719">
        <is>
          <t xml:space="preserve">CU YD  </t>
        </is>
      </c>
      <c s="6" r="D7719">
        <v>144.400</v>
      </c>
      <c s="7" r="E7719">
        <v>1</v>
      </c>
      <c s="8" t="inlineStr" r="F7719">
        <is>
          <t xml:space="preserve">61H91</t>
        </is>
      </c>
      <c s="8" t="inlineStr" r="G7719">
        <is>
          <t xml:space="preserve">044</t>
        </is>
      </c>
      <c s="9" r="H7719">
        <v>1800.0000</v>
      </c>
      <c s="8" t="inlineStr" r="I7719">
        <is>
          <t xml:space="preserve"/>
        </is>
      </c>
      <c s="8" t="inlineStr" r="J7719">
        <is>
          <t xml:space="preserve"> DuPage</t>
        </is>
      </c>
    </row>
    <row r="7720" ht="20.25" customHeight="0">
      <c s="5" t="inlineStr" r="A7720">
        <is>
          <t xml:space="preserve">50300225</t>
        </is>
      </c>
      <c s="5" t="inlineStr" r="B7720">
        <is>
          <t xml:space="preserve">CONCRETE STRUCTURES</t>
        </is>
      </c>
      <c s="5" t="inlineStr" r="C7720">
        <is>
          <t xml:space="preserve">CU YD  </t>
        </is>
      </c>
      <c s="6" r="D7720">
        <v>144.400</v>
      </c>
      <c s="7" r="E7720">
        <v>1</v>
      </c>
      <c s="8" t="inlineStr" r="F7720">
        <is>
          <t xml:space="preserve">61H91</t>
        </is>
      </c>
      <c s="8" t="inlineStr" r="G7720">
        <is>
          <t xml:space="preserve">044</t>
        </is>
      </c>
      <c s="9" r="H7720">
        <v>1892.0600</v>
      </c>
      <c s="8" t="inlineStr" r="I7720">
        <is>
          <t xml:space="preserve"/>
        </is>
      </c>
      <c s="8" t="inlineStr" r="J7720">
        <is>
          <t xml:space="preserve"> DuPage</t>
        </is>
      </c>
    </row>
    <row r="7721" ht="20.25" customHeight="0">
      <c s="5" t="inlineStr" r="A7721">
        <is>
          <t xml:space="preserve">50300225</t>
        </is>
      </c>
      <c s="5" t="inlineStr" r="B7721">
        <is>
          <t xml:space="preserve">CONCRETE STRUCTURES</t>
        </is>
      </c>
      <c s="5" t="inlineStr" r="C7721">
        <is>
          <t xml:space="preserve">CU YD  </t>
        </is>
      </c>
      <c s="6" r="D7721">
        <v>213.900</v>
      </c>
      <c s="7" r="E7721">
        <v>1</v>
      </c>
      <c s="8" t="inlineStr" r="F7721">
        <is>
          <t xml:space="preserve">61H95</t>
        </is>
      </c>
      <c s="8" t="inlineStr" r="G7721">
        <is>
          <t xml:space="preserve">105</t>
        </is>
      </c>
      <c s="9" r="H7721">
        <v>755.0000</v>
      </c>
      <c s="8" t="inlineStr" r="I7721">
        <is>
          <t xml:space="preserve">Y</t>
        </is>
      </c>
      <c s="8" t="inlineStr" r="J7721">
        <is>
          <t xml:space="preserve"> Kane</t>
        </is>
      </c>
    </row>
    <row r="7722" ht="20.25" customHeight="0">
      <c s="5" t="inlineStr" r="A7722">
        <is>
          <t xml:space="preserve">50300225</t>
        </is>
      </c>
      <c s="5" t="inlineStr" r="B7722">
        <is>
          <t xml:space="preserve">CONCRETE STRUCTURES</t>
        </is>
      </c>
      <c s="5" t="inlineStr" r="C7722">
        <is>
          <t xml:space="preserve">CU YD  </t>
        </is>
      </c>
      <c s="6" r="D7722">
        <v>213.900</v>
      </c>
      <c s="7" r="E7722">
        <v>1</v>
      </c>
      <c s="8" t="inlineStr" r="F7722">
        <is>
          <t xml:space="preserve">61H95</t>
        </is>
      </c>
      <c s="8" t="inlineStr" r="G7722">
        <is>
          <t xml:space="preserve">105</t>
        </is>
      </c>
      <c s="9" r="H7722">
        <v>750.0000</v>
      </c>
      <c s="8" t="inlineStr" r="I7722">
        <is>
          <t xml:space="preserve"/>
        </is>
      </c>
      <c s="8" t="inlineStr" r="J7722">
        <is>
          <t xml:space="preserve"> Kane</t>
        </is>
      </c>
    </row>
    <row r="7723" ht="20.25" customHeight="0">
      <c s="5" t="inlineStr" r="A7723">
        <is>
          <t xml:space="preserve">50300225</t>
        </is>
      </c>
      <c s="5" t="inlineStr" r="B7723">
        <is>
          <t xml:space="preserve">CONCRETE STRUCTURES</t>
        </is>
      </c>
      <c s="5" t="inlineStr" r="C7723">
        <is>
          <t xml:space="preserve">CU YD  </t>
        </is>
      </c>
      <c s="6" r="D7723">
        <v>213.900</v>
      </c>
      <c s="7" r="E7723">
        <v>1</v>
      </c>
      <c s="8" t="inlineStr" r="F7723">
        <is>
          <t xml:space="preserve">61H95</t>
        </is>
      </c>
      <c s="8" t="inlineStr" r="G7723">
        <is>
          <t xml:space="preserve">105</t>
        </is>
      </c>
      <c s="9" r="H7723">
        <v>755.0000</v>
      </c>
      <c s="8" t="inlineStr" r="I7723">
        <is>
          <t xml:space="preserve"/>
        </is>
      </c>
      <c s="8" t="inlineStr" r="J7723">
        <is>
          <t xml:space="preserve"> Kane</t>
        </is>
      </c>
    </row>
    <row r="7724" ht="20.25" customHeight="0">
      <c s="5" t="inlineStr" r="A7724">
        <is>
          <t xml:space="preserve">50300225</t>
        </is>
      </c>
      <c s="5" t="inlineStr" r="B7724">
        <is>
          <t xml:space="preserve">CONCRETE STRUCTURES</t>
        </is>
      </c>
      <c s="5" t="inlineStr" r="C7724">
        <is>
          <t xml:space="preserve">CU YD  </t>
        </is>
      </c>
      <c s="6" r="D7724">
        <v>213.900</v>
      </c>
      <c s="7" r="E7724">
        <v>1</v>
      </c>
      <c s="8" t="inlineStr" r="F7724">
        <is>
          <t xml:space="preserve">61H95</t>
        </is>
      </c>
      <c s="8" t="inlineStr" r="G7724">
        <is>
          <t xml:space="preserve">105</t>
        </is>
      </c>
      <c s="9" r="H7724">
        <v>900.0000</v>
      </c>
      <c s="8" t="inlineStr" r="I7724">
        <is>
          <t xml:space="preserve"/>
        </is>
      </c>
      <c s="8" t="inlineStr" r="J7724">
        <is>
          <t xml:space="preserve"> Kane</t>
        </is>
      </c>
    </row>
    <row r="7725" ht="20.25" customHeight="0">
      <c s="5" t="inlineStr" r="A7725">
        <is>
          <t xml:space="preserve">50300225</t>
        </is>
      </c>
      <c s="5" t="inlineStr" r="B7725">
        <is>
          <t xml:space="preserve">CONCRETE STRUCTURES</t>
        </is>
      </c>
      <c s="5" t="inlineStr" r="C7725">
        <is>
          <t xml:space="preserve">CU YD  </t>
        </is>
      </c>
      <c s="6" r="D7725">
        <v>213.900</v>
      </c>
      <c s="7" r="E7725">
        <v>1</v>
      </c>
      <c s="8" t="inlineStr" r="F7725">
        <is>
          <t xml:space="preserve">61H95</t>
        </is>
      </c>
      <c s="8" t="inlineStr" r="G7725">
        <is>
          <t xml:space="preserve">105</t>
        </is>
      </c>
      <c s="9" r="H7725">
        <v>1000.0000</v>
      </c>
      <c s="8" t="inlineStr" r="I7725">
        <is>
          <t xml:space="preserve"/>
        </is>
      </c>
      <c s="8" t="inlineStr" r="J7725">
        <is>
          <t xml:space="preserve"> Kane</t>
        </is>
      </c>
    </row>
    <row r="7726" ht="20.25" customHeight="0">
      <c s="5" t="inlineStr" r="A7726">
        <is>
          <t xml:space="preserve">50300225</t>
        </is>
      </c>
      <c s="5" t="inlineStr" r="B7726">
        <is>
          <t xml:space="preserve">CONCRETE STRUCTURES</t>
        </is>
      </c>
      <c s="5" t="inlineStr" r="C7726">
        <is>
          <t xml:space="preserve">CU YD  </t>
        </is>
      </c>
      <c s="6" r="D7726">
        <v>213.900</v>
      </c>
      <c s="7" r="E7726">
        <v>1</v>
      </c>
      <c s="8" t="inlineStr" r="F7726">
        <is>
          <t xml:space="preserve">61H95</t>
        </is>
      </c>
      <c s="8" t="inlineStr" r="G7726">
        <is>
          <t xml:space="preserve">105</t>
        </is>
      </c>
      <c s="9" r="H7726">
        <v>1000.0000</v>
      </c>
      <c s="8" t="inlineStr" r="I7726">
        <is>
          <t xml:space="preserve"/>
        </is>
      </c>
      <c s="8" t="inlineStr" r="J7726">
        <is>
          <t xml:space="preserve"> Kane</t>
        </is>
      </c>
    </row>
    <row r="7727" ht="20.25" customHeight="0">
      <c s="5" t="inlineStr" r="A7727">
        <is>
          <t xml:space="preserve">50300225</t>
        </is>
      </c>
      <c s="5" t="inlineStr" r="B7727">
        <is>
          <t xml:space="preserve">CONCRETE STRUCTURES</t>
        </is>
      </c>
      <c s="5" t="inlineStr" r="C7727">
        <is>
          <t xml:space="preserve">CU YD  </t>
        </is>
      </c>
      <c s="6" r="D7727">
        <v>74.800</v>
      </c>
      <c s="7" r="E7727">
        <v>1</v>
      </c>
      <c s="8" t="inlineStr" r="F7727">
        <is>
          <t xml:space="preserve">61J10</t>
        </is>
      </c>
      <c s="8" t="inlineStr" r="G7727">
        <is>
          <t xml:space="preserve">045</t>
        </is>
      </c>
      <c s="9" r="H7727">
        <v>1700.0000</v>
      </c>
      <c s="8" t="inlineStr" r="I7727">
        <is>
          <t xml:space="preserve">Y</t>
        </is>
      </c>
      <c s="8" t="inlineStr" r="J7727">
        <is>
          <t xml:space="preserve"> Cook</t>
        </is>
      </c>
    </row>
    <row r="7728" ht="20.25" customHeight="0">
      <c s="5" t="inlineStr" r="A7728">
        <is>
          <t xml:space="preserve">50300225</t>
        </is>
      </c>
      <c s="5" t="inlineStr" r="B7728">
        <is>
          <t xml:space="preserve">CONCRETE STRUCTURES</t>
        </is>
      </c>
      <c s="5" t="inlineStr" r="C7728">
        <is>
          <t xml:space="preserve">CU YD  </t>
        </is>
      </c>
      <c s="6" r="D7728">
        <v>74.800</v>
      </c>
      <c s="7" r="E7728">
        <v>1</v>
      </c>
      <c s="8" t="inlineStr" r="F7728">
        <is>
          <t xml:space="preserve">61J10</t>
        </is>
      </c>
      <c s="8" t="inlineStr" r="G7728">
        <is>
          <t xml:space="preserve">045</t>
        </is>
      </c>
      <c s="9" r="H7728">
        <v>1505.0000</v>
      </c>
      <c s="8" t="inlineStr" r="I7728">
        <is>
          <t xml:space="preserve"/>
        </is>
      </c>
      <c s="8" t="inlineStr" r="J7728">
        <is>
          <t xml:space="preserve"> Cook</t>
        </is>
      </c>
    </row>
    <row r="7729" ht="20.25" customHeight="0">
      <c s="5" t="inlineStr" r="A7729">
        <is>
          <t xml:space="preserve">50300225</t>
        </is>
      </c>
      <c s="5" t="inlineStr" r="B7729">
        <is>
          <t xml:space="preserve">CONCRETE STRUCTURES</t>
        </is>
      </c>
      <c s="5" t="inlineStr" r="C7729">
        <is>
          <t xml:space="preserve">CU YD  </t>
        </is>
      </c>
      <c s="6" r="D7729">
        <v>74.800</v>
      </c>
      <c s="7" r="E7729">
        <v>1</v>
      </c>
      <c s="8" t="inlineStr" r="F7729">
        <is>
          <t xml:space="preserve">61J10</t>
        </is>
      </c>
      <c s="8" t="inlineStr" r="G7729">
        <is>
          <t xml:space="preserve">045</t>
        </is>
      </c>
      <c s="9" r="H7729">
        <v>1749.7100</v>
      </c>
      <c s="8" t="inlineStr" r="I7729">
        <is>
          <t xml:space="preserve"/>
        </is>
      </c>
      <c s="8" t="inlineStr" r="J7729">
        <is>
          <t xml:space="preserve"> Cook</t>
        </is>
      </c>
    </row>
    <row r="7730" ht="20.25" customHeight="0">
      <c s="5" t="inlineStr" r="A7730">
        <is>
          <t xml:space="preserve">50300225</t>
        </is>
      </c>
      <c s="5" t="inlineStr" r="B7730">
        <is>
          <t xml:space="preserve">CONCRETE STRUCTURES</t>
        </is>
      </c>
      <c s="5" t="inlineStr" r="C7730">
        <is>
          <t xml:space="preserve">CU YD  </t>
        </is>
      </c>
      <c s="6" r="D7730">
        <v>74.800</v>
      </c>
      <c s="7" r="E7730">
        <v>1</v>
      </c>
      <c s="8" t="inlineStr" r="F7730">
        <is>
          <t xml:space="preserve">61J10</t>
        </is>
      </c>
      <c s="8" t="inlineStr" r="G7730">
        <is>
          <t xml:space="preserve">045</t>
        </is>
      </c>
      <c s="9" r="H7730">
        <v>2504.2500</v>
      </c>
      <c s="8" t="inlineStr" r="I7730">
        <is>
          <t xml:space="preserve"/>
        </is>
      </c>
      <c s="8" t="inlineStr" r="J7730">
        <is>
          <t xml:space="preserve"> Cook</t>
        </is>
      </c>
    </row>
    <row r="7731" ht="20.25" customHeight="0">
      <c s="5" t="inlineStr" r="A7731">
        <is>
          <t xml:space="preserve">50300225</t>
        </is>
      </c>
      <c s="5" t="inlineStr" r="B7731">
        <is>
          <t xml:space="preserve">CONCRETE STRUCTURES</t>
        </is>
      </c>
      <c s="5" t="inlineStr" r="C7731">
        <is>
          <t xml:space="preserve">CU YD  </t>
        </is>
      </c>
      <c s="6" r="D7731">
        <v>74.800</v>
      </c>
      <c s="7" r="E7731">
        <v>1</v>
      </c>
      <c s="8" t="inlineStr" r="F7731">
        <is>
          <t xml:space="preserve">61J10</t>
        </is>
      </c>
      <c s="8" t="inlineStr" r="G7731">
        <is>
          <t xml:space="preserve">045</t>
        </is>
      </c>
      <c s="9" r="H7731">
        <v>3400.0000</v>
      </c>
      <c s="8" t="inlineStr" r="I7731">
        <is>
          <t xml:space="preserve"/>
        </is>
      </c>
      <c s="8" t="inlineStr" r="J7731">
        <is>
          <t xml:space="preserve"> Cook</t>
        </is>
      </c>
    </row>
    <row r="7732" ht="20.25" customHeight="0">
      <c s="5" t="inlineStr" r="A7732">
        <is>
          <t xml:space="preserve">50300225</t>
        </is>
      </c>
      <c s="5" t="inlineStr" r="B7732">
        <is>
          <t xml:space="preserve">CONCRETE STRUCTURES</t>
        </is>
      </c>
      <c s="5" t="inlineStr" r="C7732">
        <is>
          <t xml:space="preserve">CU YD  </t>
        </is>
      </c>
      <c s="6" r="D7732">
        <v>74.800</v>
      </c>
      <c s="7" r="E7732">
        <v>1</v>
      </c>
      <c s="8" t="inlineStr" r="F7732">
        <is>
          <t xml:space="preserve">61J10</t>
        </is>
      </c>
      <c s="8" t="inlineStr" r="G7732">
        <is>
          <t xml:space="preserve">045</t>
        </is>
      </c>
      <c s="9" r="H7732">
        <v>4067.4500</v>
      </c>
      <c s="8" t="inlineStr" r="I7732">
        <is>
          <t xml:space="preserve"/>
        </is>
      </c>
      <c s="8" t="inlineStr" r="J7732">
        <is>
          <t xml:space="preserve"> Cook</t>
        </is>
      </c>
    </row>
    <row r="7733" ht="20.25" customHeight="0">
      <c s="5" t="inlineStr" r="A7733">
        <is>
          <t xml:space="preserve">50300225</t>
        </is>
      </c>
      <c s="5" t="inlineStr" r="B7733">
        <is>
          <t xml:space="preserve">CONCRETE STRUCTURES</t>
        </is>
      </c>
      <c s="5" t="inlineStr" r="C7733">
        <is>
          <t xml:space="preserve">CU YD  </t>
        </is>
      </c>
      <c s="6" r="D7733">
        <v>300.600</v>
      </c>
      <c s="7" r="E7733">
        <v>1</v>
      </c>
      <c s="8" t="inlineStr" r="F7733">
        <is>
          <t xml:space="preserve">61J19</t>
        </is>
      </c>
      <c s="8" t="inlineStr" r="G7733">
        <is>
          <t xml:space="preserve">050</t>
        </is>
      </c>
      <c s="9" r="H7733">
        <v>800.0000</v>
      </c>
      <c s="8" t="inlineStr" r="I7733">
        <is>
          <t xml:space="preserve">Y</t>
        </is>
      </c>
      <c s="8" t="inlineStr" r="J7733">
        <is>
          <t xml:space="preserve"> Cook</t>
        </is>
      </c>
    </row>
    <row r="7734" ht="20.25" customHeight="0">
      <c s="5" t="inlineStr" r="A7734">
        <is>
          <t xml:space="preserve">50300225</t>
        </is>
      </c>
      <c s="5" t="inlineStr" r="B7734">
        <is>
          <t xml:space="preserve">CONCRETE STRUCTURES</t>
        </is>
      </c>
      <c s="5" t="inlineStr" r="C7734">
        <is>
          <t xml:space="preserve">CU YD  </t>
        </is>
      </c>
      <c s="6" r="D7734">
        <v>300.600</v>
      </c>
      <c s="7" r="E7734">
        <v>1</v>
      </c>
      <c s="8" t="inlineStr" r="F7734">
        <is>
          <t xml:space="preserve">61J19</t>
        </is>
      </c>
      <c s="8" t="inlineStr" r="G7734">
        <is>
          <t xml:space="preserve">050</t>
        </is>
      </c>
      <c s="9" r="H7734">
        <v>460.0000</v>
      </c>
      <c s="8" t="inlineStr" r="I7734">
        <is>
          <t xml:space="preserve"/>
        </is>
      </c>
      <c s="8" t="inlineStr" r="J7734">
        <is>
          <t xml:space="preserve"> Cook</t>
        </is>
      </c>
    </row>
    <row r="7735" ht="20.25" customHeight="0">
      <c s="5" t="inlineStr" r="A7735">
        <is>
          <t xml:space="preserve">50300225</t>
        </is>
      </c>
      <c s="5" t="inlineStr" r="B7735">
        <is>
          <t xml:space="preserve">CONCRETE STRUCTURES</t>
        </is>
      </c>
      <c s="5" t="inlineStr" r="C7735">
        <is>
          <t xml:space="preserve">CU YD  </t>
        </is>
      </c>
      <c s="6" r="D7735">
        <v>300.600</v>
      </c>
      <c s="7" r="E7735">
        <v>1</v>
      </c>
      <c s="8" t="inlineStr" r="F7735">
        <is>
          <t xml:space="preserve">61J19</t>
        </is>
      </c>
      <c s="8" t="inlineStr" r="G7735">
        <is>
          <t xml:space="preserve">050</t>
        </is>
      </c>
      <c s="9" r="H7735">
        <v>500.0000</v>
      </c>
      <c s="8" t="inlineStr" r="I7735">
        <is>
          <t xml:space="preserve"/>
        </is>
      </c>
      <c s="8" t="inlineStr" r="J7735">
        <is>
          <t xml:space="preserve"> Cook</t>
        </is>
      </c>
    </row>
    <row r="7736" ht="20.25" customHeight="0">
      <c s="5" t="inlineStr" r="A7736">
        <is>
          <t xml:space="preserve">50300225</t>
        </is>
      </c>
      <c s="5" t="inlineStr" r="B7736">
        <is>
          <t xml:space="preserve">CONCRETE STRUCTURES</t>
        </is>
      </c>
      <c s="5" t="inlineStr" r="C7736">
        <is>
          <t xml:space="preserve">CU YD  </t>
        </is>
      </c>
      <c s="6" r="D7736">
        <v>300.600</v>
      </c>
      <c s="7" r="E7736">
        <v>1</v>
      </c>
      <c s="8" t="inlineStr" r="F7736">
        <is>
          <t xml:space="preserve">61J19</t>
        </is>
      </c>
      <c s="8" t="inlineStr" r="G7736">
        <is>
          <t xml:space="preserve">050</t>
        </is>
      </c>
      <c s="9" r="H7736">
        <v>572.0000</v>
      </c>
      <c s="8" t="inlineStr" r="I7736">
        <is>
          <t xml:space="preserve"/>
        </is>
      </c>
      <c s="8" t="inlineStr" r="J7736">
        <is>
          <t xml:space="preserve"> Cook</t>
        </is>
      </c>
    </row>
    <row r="7737" ht="20.25" customHeight="0">
      <c s="5" t="inlineStr" r="A7737">
        <is>
          <t xml:space="preserve">50300225</t>
        </is>
      </c>
      <c s="5" t="inlineStr" r="B7737">
        <is>
          <t xml:space="preserve">CONCRETE STRUCTURES</t>
        </is>
      </c>
      <c s="5" t="inlineStr" r="C7737">
        <is>
          <t xml:space="preserve">CU YD  </t>
        </is>
      </c>
      <c s="6" r="D7737">
        <v>674.100</v>
      </c>
      <c s="7" r="E7737">
        <v>1</v>
      </c>
      <c s="8" t="inlineStr" r="F7737">
        <is>
          <t xml:space="preserve">62A53</t>
        </is>
      </c>
      <c s="8" t="inlineStr" r="G7737">
        <is>
          <t xml:space="preserve">080</t>
        </is>
      </c>
      <c s="9" r="H7737">
        <v>500.0000</v>
      </c>
      <c s="8" t="inlineStr" r="I7737">
        <is>
          <t xml:space="preserve">Y</t>
        </is>
      </c>
      <c s="8" t="inlineStr" r="J7737">
        <is>
          <t xml:space="preserve"> Lake</t>
        </is>
      </c>
    </row>
    <row r="7738" ht="20.25" customHeight="0">
      <c s="5" t="inlineStr" r="A7738">
        <is>
          <t xml:space="preserve">50300225</t>
        </is>
      </c>
      <c s="5" t="inlineStr" r="B7738">
        <is>
          <t xml:space="preserve">CONCRETE STRUCTURES</t>
        </is>
      </c>
      <c s="5" t="inlineStr" r="C7738">
        <is>
          <t xml:space="preserve">CU YD  </t>
        </is>
      </c>
      <c s="6" r="D7738">
        <v>674.100</v>
      </c>
      <c s="7" r="E7738">
        <v>1</v>
      </c>
      <c s="8" t="inlineStr" r="F7738">
        <is>
          <t xml:space="preserve">62A53</t>
        </is>
      </c>
      <c s="8" t="inlineStr" r="G7738">
        <is>
          <t xml:space="preserve">080</t>
        </is>
      </c>
      <c s="9" r="H7738">
        <v>650.0000</v>
      </c>
      <c s="8" t="inlineStr" r="I7738">
        <is>
          <t xml:space="preserve"/>
        </is>
      </c>
      <c s="8" t="inlineStr" r="J7738">
        <is>
          <t xml:space="preserve"> Lake</t>
        </is>
      </c>
    </row>
    <row r="7739" ht="20.25" customHeight="0">
      <c s="5" t="inlineStr" r="A7739">
        <is>
          <t xml:space="preserve">50300225</t>
        </is>
      </c>
      <c s="5" t="inlineStr" r="B7739">
        <is>
          <t xml:space="preserve">CONCRETE STRUCTURES</t>
        </is>
      </c>
      <c s="5" t="inlineStr" r="C7739">
        <is>
          <t xml:space="preserve">CU YD  </t>
        </is>
      </c>
      <c s="6" r="D7739">
        <v>674.100</v>
      </c>
      <c s="7" r="E7739">
        <v>1</v>
      </c>
      <c s="8" t="inlineStr" r="F7739">
        <is>
          <t xml:space="preserve">62A53</t>
        </is>
      </c>
      <c s="8" t="inlineStr" r="G7739">
        <is>
          <t xml:space="preserve">080</t>
        </is>
      </c>
      <c s="9" r="H7739">
        <v>675.0000</v>
      </c>
      <c s="8" t="inlineStr" r="I7739">
        <is>
          <t xml:space="preserve"/>
        </is>
      </c>
      <c s="8" t="inlineStr" r="J7739">
        <is>
          <t xml:space="preserve"> Lake</t>
        </is>
      </c>
    </row>
    <row r="7740" ht="20.25" customHeight="0">
      <c s="5" t="inlineStr" r="A7740">
        <is>
          <t xml:space="preserve">50300225</t>
        </is>
      </c>
      <c s="5" t="inlineStr" r="B7740">
        <is>
          <t xml:space="preserve">CONCRETE STRUCTURES</t>
        </is>
      </c>
      <c s="5" t="inlineStr" r="C7740">
        <is>
          <t xml:space="preserve">CU YD  </t>
        </is>
      </c>
      <c s="6" r="D7740">
        <v>674.100</v>
      </c>
      <c s="7" r="E7740">
        <v>1</v>
      </c>
      <c s="8" t="inlineStr" r="F7740">
        <is>
          <t xml:space="preserve">62A53</t>
        </is>
      </c>
      <c s="8" t="inlineStr" r="G7740">
        <is>
          <t xml:space="preserve">080</t>
        </is>
      </c>
      <c s="9" r="H7740">
        <v>750.0000</v>
      </c>
      <c s="8" t="inlineStr" r="I7740">
        <is>
          <t xml:space="preserve"/>
        </is>
      </c>
      <c s="8" t="inlineStr" r="J7740">
        <is>
          <t xml:space="preserve"> Lake</t>
        </is>
      </c>
    </row>
    <row r="7741" ht="20.25" customHeight="0">
      <c s="5" t="inlineStr" r="A7741">
        <is>
          <t xml:space="preserve">50300225</t>
        </is>
      </c>
      <c s="5" t="inlineStr" r="B7741">
        <is>
          <t xml:space="preserve">CONCRETE STRUCTURES</t>
        </is>
      </c>
      <c s="5" t="inlineStr" r="C7741">
        <is>
          <t xml:space="preserve">CU YD  </t>
        </is>
      </c>
      <c s="6" r="D7741">
        <v>674.100</v>
      </c>
      <c s="7" r="E7741">
        <v>1</v>
      </c>
      <c s="8" t="inlineStr" r="F7741">
        <is>
          <t xml:space="preserve">62A53</t>
        </is>
      </c>
      <c s="8" t="inlineStr" r="G7741">
        <is>
          <t xml:space="preserve">080</t>
        </is>
      </c>
      <c s="9" r="H7741">
        <v>875.0000</v>
      </c>
      <c s="8" t="inlineStr" r="I7741">
        <is>
          <t xml:space="preserve"/>
        </is>
      </c>
      <c s="8" t="inlineStr" r="J7741">
        <is>
          <t xml:space="preserve"> Lake</t>
        </is>
      </c>
    </row>
    <row r="7742" ht="20.25" customHeight="0">
      <c s="5" t="inlineStr" r="A7742">
        <is>
          <t xml:space="preserve">50300225</t>
        </is>
      </c>
      <c s="5" t="inlineStr" r="B7742">
        <is>
          <t xml:space="preserve">CONCRETE STRUCTURES</t>
        </is>
      </c>
      <c s="5" t="inlineStr" r="C7742">
        <is>
          <t xml:space="preserve">CU YD  </t>
        </is>
      </c>
      <c s="6" r="D7742">
        <v>674.100</v>
      </c>
      <c s="7" r="E7742">
        <v>1</v>
      </c>
      <c s="8" t="inlineStr" r="F7742">
        <is>
          <t xml:space="preserve">62A53</t>
        </is>
      </c>
      <c s="8" t="inlineStr" r="G7742">
        <is>
          <t xml:space="preserve">080</t>
        </is>
      </c>
      <c s="9" r="H7742">
        <v>933.5000</v>
      </c>
      <c s="8" t="inlineStr" r="I7742">
        <is>
          <t xml:space="preserve"/>
        </is>
      </c>
      <c s="8" t="inlineStr" r="J7742">
        <is>
          <t xml:space="preserve"> Lake</t>
        </is>
      </c>
    </row>
    <row r="7743" ht="20.25" customHeight="0">
      <c s="5" t="inlineStr" r="A7743">
        <is>
          <t xml:space="preserve">50300225</t>
        </is>
      </c>
      <c s="5" t="inlineStr" r="B7743">
        <is>
          <t xml:space="preserve">CONCRETE STRUCTURES</t>
        </is>
      </c>
      <c s="5" t="inlineStr" r="C7743">
        <is>
          <t xml:space="preserve">CU YD  </t>
        </is>
      </c>
      <c s="6" r="D7743">
        <v>86.900</v>
      </c>
      <c s="7" r="E7743">
        <v>1</v>
      </c>
      <c s="8" t="inlineStr" r="F7743">
        <is>
          <t xml:space="preserve">62H02</t>
        </is>
      </c>
      <c s="8" t="inlineStr" r="G7743">
        <is>
          <t xml:space="preserve">081</t>
        </is>
      </c>
      <c s="9" r="H7743">
        <v>1250.0000</v>
      </c>
      <c s="8" t="inlineStr" r="I7743">
        <is>
          <t xml:space="preserve">Y</t>
        </is>
      </c>
      <c s="8" t="inlineStr" r="J7743">
        <is>
          <t xml:space="preserve"> Kane</t>
        </is>
      </c>
    </row>
    <row r="7744" ht="20.25" customHeight="0">
      <c s="5" t="inlineStr" r="A7744">
        <is>
          <t xml:space="preserve">50300225</t>
        </is>
      </c>
      <c s="5" t="inlineStr" r="B7744">
        <is>
          <t xml:space="preserve">CONCRETE STRUCTURES</t>
        </is>
      </c>
      <c s="5" t="inlineStr" r="C7744">
        <is>
          <t xml:space="preserve">CU YD  </t>
        </is>
      </c>
      <c s="6" r="D7744">
        <v>86.900</v>
      </c>
      <c s="7" r="E7744">
        <v>1</v>
      </c>
      <c s="8" t="inlineStr" r="F7744">
        <is>
          <t xml:space="preserve">62H02</t>
        </is>
      </c>
      <c s="8" t="inlineStr" r="G7744">
        <is>
          <t xml:space="preserve">081</t>
        </is>
      </c>
      <c s="9" r="H7744">
        <v>2060.0000</v>
      </c>
      <c s="8" t="inlineStr" r="I7744">
        <is>
          <t xml:space="preserve"/>
        </is>
      </c>
      <c s="8" t="inlineStr" r="J7744">
        <is>
          <t xml:space="preserve"> Kane</t>
        </is>
      </c>
    </row>
    <row r="7745" ht="20.25" customHeight="0">
      <c s="5" t="inlineStr" r="A7745">
        <is>
          <t xml:space="preserve">50300225</t>
        </is>
      </c>
      <c s="5" t="inlineStr" r="B7745">
        <is>
          <t xml:space="preserve">CONCRETE STRUCTURES</t>
        </is>
      </c>
      <c s="5" t="inlineStr" r="C7745">
        <is>
          <t xml:space="preserve">CU YD  </t>
        </is>
      </c>
      <c s="6" r="D7745">
        <v>86.900</v>
      </c>
      <c s="7" r="E7745">
        <v>1</v>
      </c>
      <c s="8" t="inlineStr" r="F7745">
        <is>
          <t xml:space="preserve">62H02</t>
        </is>
      </c>
      <c s="8" t="inlineStr" r="G7745">
        <is>
          <t xml:space="preserve">081</t>
        </is>
      </c>
      <c s="9" r="H7745">
        <v>3000.0000</v>
      </c>
      <c s="8" t="inlineStr" r="I7745">
        <is>
          <t xml:space="preserve"/>
        </is>
      </c>
      <c s="8" t="inlineStr" r="J7745">
        <is>
          <t xml:space="preserve"> Kane</t>
        </is>
      </c>
    </row>
    <row r="7746" ht="20.25" customHeight="0">
      <c s="5" t="inlineStr" r="A7746">
        <is>
          <t xml:space="preserve">50300225</t>
        </is>
      </c>
      <c s="5" t="inlineStr" r="B7746">
        <is>
          <t xml:space="preserve">CONCRETE STRUCTURES</t>
        </is>
      </c>
      <c s="5" t="inlineStr" r="C7746">
        <is>
          <t xml:space="preserve">CU YD  </t>
        </is>
      </c>
      <c s="6" r="D7746">
        <v>86.900</v>
      </c>
      <c s="7" r="E7746">
        <v>1</v>
      </c>
      <c s="8" t="inlineStr" r="F7746">
        <is>
          <t xml:space="preserve">62H02</t>
        </is>
      </c>
      <c s="8" t="inlineStr" r="G7746">
        <is>
          <t xml:space="preserve">081</t>
        </is>
      </c>
      <c s="9" r="H7746">
        <v>3000.0000</v>
      </c>
      <c s="8" t="inlineStr" r="I7746">
        <is>
          <t xml:space="preserve"/>
        </is>
      </c>
      <c s="8" t="inlineStr" r="J7746">
        <is>
          <t xml:space="preserve"> Kane</t>
        </is>
      </c>
    </row>
    <row r="7747" ht="20.25" customHeight="0">
      <c s="5" t="inlineStr" r="A7747">
        <is>
          <t xml:space="preserve">50300225</t>
        </is>
      </c>
      <c s="5" t="inlineStr" r="B7747">
        <is>
          <t xml:space="preserve">CONCRETE STRUCTURES</t>
        </is>
      </c>
      <c s="5" t="inlineStr" r="C7747">
        <is>
          <t xml:space="preserve">CU YD  </t>
        </is>
      </c>
      <c s="6" r="D7747">
        <v>86.900</v>
      </c>
      <c s="7" r="E7747">
        <v>1</v>
      </c>
      <c s="8" t="inlineStr" r="F7747">
        <is>
          <t xml:space="preserve">62H02</t>
        </is>
      </c>
      <c s="8" t="inlineStr" r="G7747">
        <is>
          <t xml:space="preserve">081</t>
        </is>
      </c>
      <c s="9" r="H7747">
        <v>3010.0000</v>
      </c>
      <c s="8" t="inlineStr" r="I7747">
        <is>
          <t xml:space="preserve"/>
        </is>
      </c>
      <c s="8" t="inlineStr" r="J7747">
        <is>
          <t xml:space="preserve"> Kane</t>
        </is>
      </c>
    </row>
    <row r="7748" ht="20.25" customHeight="0">
      <c s="5" t="inlineStr" r="A7748">
        <is>
          <t xml:space="preserve">50300225</t>
        </is>
      </c>
      <c s="5" t="inlineStr" r="B7748">
        <is>
          <t xml:space="preserve">CONCRETE STRUCTURES</t>
        </is>
      </c>
      <c s="5" t="inlineStr" r="C7748">
        <is>
          <t xml:space="preserve">CU YD  </t>
        </is>
      </c>
      <c s="6" r="D7748">
        <v>54.600</v>
      </c>
      <c s="7" r="E7748">
        <v>1</v>
      </c>
      <c s="8" t="inlineStr" r="F7748">
        <is>
          <t xml:space="preserve">62K77</t>
        </is>
      </c>
      <c s="8" t="inlineStr" r="G7748">
        <is>
          <t xml:space="preserve">001</t>
        </is>
      </c>
      <c s="9" r="H7748">
        <v>1000.0000</v>
      </c>
      <c s="8" t="inlineStr" r="I7748">
        <is>
          <t xml:space="preserve">Y</t>
        </is>
      </c>
      <c s="8" t="inlineStr" r="J7748">
        <is>
          <t xml:space="preserve"> DuPage</t>
        </is>
      </c>
    </row>
    <row r="7749" ht="20.25" customHeight="0">
      <c s="5" t="inlineStr" r="A7749">
        <is>
          <t xml:space="preserve">50300225</t>
        </is>
      </c>
      <c s="5" t="inlineStr" r="B7749">
        <is>
          <t xml:space="preserve">CONCRETE STRUCTURES</t>
        </is>
      </c>
      <c s="5" t="inlineStr" r="C7749">
        <is>
          <t xml:space="preserve">CU YD  </t>
        </is>
      </c>
      <c s="6" r="D7749">
        <v>54.600</v>
      </c>
      <c s="7" r="E7749">
        <v>1</v>
      </c>
      <c s="8" t="inlineStr" r="F7749">
        <is>
          <t xml:space="preserve">62K77</t>
        </is>
      </c>
      <c s="8" t="inlineStr" r="G7749">
        <is>
          <t xml:space="preserve">001</t>
        </is>
      </c>
      <c s="9" r="H7749">
        <v>771.5000</v>
      </c>
      <c s="8" t="inlineStr" r="I7749">
        <is>
          <t xml:space="preserve"/>
        </is>
      </c>
      <c s="8" t="inlineStr" r="J7749">
        <is>
          <t xml:space="preserve"> DuPage</t>
        </is>
      </c>
    </row>
    <row r="7750" ht="20.25" customHeight="0">
      <c s="5" t="inlineStr" r="A7750">
        <is>
          <t xml:space="preserve">50300225</t>
        </is>
      </c>
      <c s="5" t="inlineStr" r="B7750">
        <is>
          <t xml:space="preserve">CONCRETE STRUCTURES</t>
        </is>
      </c>
      <c s="5" t="inlineStr" r="C7750">
        <is>
          <t xml:space="preserve">CU YD  </t>
        </is>
      </c>
      <c s="6" r="D7750">
        <v>54.600</v>
      </c>
      <c s="7" r="E7750">
        <v>1</v>
      </c>
      <c s="8" t="inlineStr" r="F7750">
        <is>
          <t xml:space="preserve">62K77</t>
        </is>
      </c>
      <c s="8" t="inlineStr" r="G7750">
        <is>
          <t xml:space="preserve">001</t>
        </is>
      </c>
      <c s="9" r="H7750">
        <v>1582.8500</v>
      </c>
      <c s="8" t="inlineStr" r="I7750">
        <is>
          <t xml:space="preserve"/>
        </is>
      </c>
      <c s="8" t="inlineStr" r="J7750">
        <is>
          <t xml:space="preserve"> DuPage</t>
        </is>
      </c>
    </row>
    <row r="7751" ht="20.25" customHeight="0">
      <c s="5" t="inlineStr" r="A7751">
        <is>
          <t xml:space="preserve">50300225</t>
        </is>
      </c>
      <c s="5" t="inlineStr" r="B7751">
        <is>
          <t xml:space="preserve">CONCRETE STRUCTURES</t>
        </is>
      </c>
      <c s="5" t="inlineStr" r="C7751">
        <is>
          <t xml:space="preserve">CU YD  </t>
        </is>
      </c>
      <c s="6" r="D7751">
        <v>30.000</v>
      </c>
      <c s="7" r="E7751">
        <v>1</v>
      </c>
      <c s="8" t="inlineStr" r="F7751">
        <is>
          <t xml:space="preserve">62U50</t>
        </is>
      </c>
      <c s="8" t="inlineStr" r="G7751">
        <is>
          <t xml:space="preserve">114</t>
        </is>
      </c>
      <c s="9" r="H7751">
        <v>1300.0000</v>
      </c>
      <c s="8" t="inlineStr" r="I7751">
        <is>
          <t xml:space="preserve">Y</t>
        </is>
      </c>
      <c s="8" t="inlineStr" r="J7751">
        <is>
          <t xml:space="preserve">Various</t>
        </is>
      </c>
    </row>
    <row r="7752" ht="20.25" customHeight="0">
      <c s="5" t="inlineStr" r="A7752">
        <is>
          <t xml:space="preserve">50300225</t>
        </is>
      </c>
      <c s="5" t="inlineStr" r="B7752">
        <is>
          <t xml:space="preserve">CONCRETE STRUCTURES</t>
        </is>
      </c>
      <c s="5" t="inlineStr" r="C7752">
        <is>
          <t xml:space="preserve">CU YD  </t>
        </is>
      </c>
      <c s="6" r="D7752">
        <v>30.000</v>
      </c>
      <c s="7" r="E7752">
        <v>1</v>
      </c>
      <c s="8" t="inlineStr" r="F7752">
        <is>
          <t xml:space="preserve">62U50</t>
        </is>
      </c>
      <c s="8" t="inlineStr" r="G7752">
        <is>
          <t xml:space="preserve">114</t>
        </is>
      </c>
      <c s="9" r="H7752">
        <v>2000.0000</v>
      </c>
      <c s="8" t="inlineStr" r="I7752">
        <is>
          <t xml:space="preserve"/>
        </is>
      </c>
      <c s="8" t="inlineStr" r="J7752">
        <is>
          <t xml:space="preserve">Various</t>
        </is>
      </c>
    </row>
    <row r="7753" ht="20.25" customHeight="0">
      <c s="5" t="inlineStr" r="A7753">
        <is>
          <t xml:space="preserve">50300225</t>
        </is>
      </c>
      <c s="5" t="inlineStr" r="B7753">
        <is>
          <t xml:space="preserve">CONCRETE STRUCTURES</t>
        </is>
      </c>
      <c s="5" t="inlineStr" r="C7753">
        <is>
          <t xml:space="preserve">CU YD  </t>
        </is>
      </c>
      <c s="6" r="D7753">
        <v>11.000</v>
      </c>
      <c s="7" r="E7753">
        <v>2</v>
      </c>
      <c s="8" t="inlineStr" r="F7753">
        <is>
          <t xml:space="preserve">64R48</t>
        </is>
      </c>
      <c s="8" t="inlineStr" r="G7753">
        <is>
          <t xml:space="preserve">006</t>
        </is>
      </c>
      <c s="9" r="H7753">
        <v>1000.0000</v>
      </c>
      <c s="8" t="inlineStr" r="I7753">
        <is>
          <t xml:space="preserve">Y</t>
        </is>
      </c>
      <c s="8" t="inlineStr" r="J7753">
        <is>
          <t xml:space="preserve"> Carroll</t>
        </is>
      </c>
    </row>
    <row r="7754" ht="20.25" customHeight="0">
      <c s="5" t="inlineStr" r="A7754">
        <is>
          <t xml:space="preserve">50300225</t>
        </is>
      </c>
      <c s="5" t="inlineStr" r="B7754">
        <is>
          <t xml:space="preserve">CONCRETE STRUCTURES</t>
        </is>
      </c>
      <c s="5" t="inlineStr" r="C7754">
        <is>
          <t xml:space="preserve">CU YD  </t>
        </is>
      </c>
      <c s="6" r="D7754">
        <v>11.000</v>
      </c>
      <c s="7" r="E7754">
        <v>2</v>
      </c>
      <c s="8" t="inlineStr" r="F7754">
        <is>
          <t xml:space="preserve">64R48</t>
        </is>
      </c>
      <c s="8" t="inlineStr" r="G7754">
        <is>
          <t xml:space="preserve">006</t>
        </is>
      </c>
      <c s="9" r="H7754">
        <v>730.0000</v>
      </c>
      <c s="8" t="inlineStr" r="I7754">
        <is>
          <t xml:space="preserve"/>
        </is>
      </c>
      <c s="8" t="inlineStr" r="J7754">
        <is>
          <t xml:space="preserve"> Carroll</t>
        </is>
      </c>
    </row>
    <row r="7755" ht="20.25" customHeight="0">
      <c s="5" t="inlineStr" r="A7755">
        <is>
          <t xml:space="preserve">50300225</t>
        </is>
      </c>
      <c s="5" t="inlineStr" r="B7755">
        <is>
          <t xml:space="preserve">CONCRETE STRUCTURES</t>
        </is>
      </c>
      <c s="5" t="inlineStr" r="C7755">
        <is>
          <t xml:space="preserve">CU YD  </t>
        </is>
      </c>
      <c s="6" r="D7755">
        <v>11.000</v>
      </c>
      <c s="7" r="E7755">
        <v>2</v>
      </c>
      <c s="8" t="inlineStr" r="F7755">
        <is>
          <t xml:space="preserve">64R48</t>
        </is>
      </c>
      <c s="8" t="inlineStr" r="G7755">
        <is>
          <t xml:space="preserve">006</t>
        </is>
      </c>
      <c s="9" r="H7755">
        <v>1200.0000</v>
      </c>
      <c s="8" t="inlineStr" r="I7755">
        <is>
          <t xml:space="preserve"/>
        </is>
      </c>
      <c s="8" t="inlineStr" r="J7755">
        <is>
          <t xml:space="preserve"> Carroll</t>
        </is>
      </c>
    </row>
    <row r="7756" ht="20.25" customHeight="0">
      <c s="5" t="inlineStr" r="A7756">
        <is>
          <t xml:space="preserve">50300225</t>
        </is>
      </c>
      <c s="5" t="inlineStr" r="B7756">
        <is>
          <t xml:space="preserve">CONCRETE STRUCTURES</t>
        </is>
      </c>
      <c s="5" t="inlineStr" r="C7756">
        <is>
          <t xml:space="preserve">CU YD  </t>
        </is>
      </c>
      <c s="6" r="D7756">
        <v>11.000</v>
      </c>
      <c s="7" r="E7756">
        <v>2</v>
      </c>
      <c s="8" t="inlineStr" r="F7756">
        <is>
          <t xml:space="preserve">64R48</t>
        </is>
      </c>
      <c s="8" t="inlineStr" r="G7756">
        <is>
          <t xml:space="preserve">006</t>
        </is>
      </c>
      <c s="9" r="H7756">
        <v>1850.0000</v>
      </c>
      <c s="8" t="inlineStr" r="I7756">
        <is>
          <t xml:space="preserve"/>
        </is>
      </c>
      <c s="8" t="inlineStr" r="J7756">
        <is>
          <t xml:space="preserve"> Carroll</t>
        </is>
      </c>
    </row>
    <row r="7757" ht="20.25" customHeight="0">
      <c s="5" t="inlineStr" r="A7757">
        <is>
          <t xml:space="preserve">50300225</t>
        </is>
      </c>
      <c s="5" t="inlineStr" r="B7757">
        <is>
          <t xml:space="preserve">CONCRETE STRUCTURES</t>
        </is>
      </c>
      <c s="5" t="inlineStr" r="C7757">
        <is>
          <t xml:space="preserve">CU YD  </t>
        </is>
      </c>
      <c s="6" r="D7757">
        <v>11.000</v>
      </c>
      <c s="7" r="E7757">
        <v>2</v>
      </c>
      <c s="8" t="inlineStr" r="F7757">
        <is>
          <t xml:space="preserve">64R48</t>
        </is>
      </c>
      <c s="8" t="inlineStr" r="G7757">
        <is>
          <t xml:space="preserve">006</t>
        </is>
      </c>
      <c s="9" r="H7757">
        <v>3000.0000</v>
      </c>
      <c s="8" t="inlineStr" r="I7757">
        <is>
          <t xml:space="preserve"/>
        </is>
      </c>
      <c s="8" t="inlineStr" r="J7757">
        <is>
          <t xml:space="preserve"> Carroll</t>
        </is>
      </c>
    </row>
    <row r="7758" ht="20.25" customHeight="0">
      <c s="5" t="inlineStr" r="A7758">
        <is>
          <t xml:space="preserve">50300225</t>
        </is>
      </c>
      <c s="5" t="inlineStr" r="B7758">
        <is>
          <t xml:space="preserve">CONCRETE STRUCTURES</t>
        </is>
      </c>
      <c s="5" t="inlineStr" r="C7758">
        <is>
          <t xml:space="preserve">CU YD  </t>
        </is>
      </c>
      <c s="6" r="D7758">
        <v>5.400</v>
      </c>
      <c s="7" r="E7758">
        <v>2</v>
      </c>
      <c s="8" t="inlineStr" r="F7758">
        <is>
          <t xml:space="preserve">64R49</t>
        </is>
      </c>
      <c s="8" t="inlineStr" r="G7758">
        <is>
          <t xml:space="preserve">007</t>
        </is>
      </c>
      <c s="9" r="H7758">
        <v>2641.2800</v>
      </c>
      <c s="8" t="inlineStr" r="I7758">
        <is>
          <t xml:space="preserve">Y</t>
        </is>
      </c>
      <c s="8" t="inlineStr" r="J7758">
        <is>
          <t xml:space="preserve"> Boone</t>
        </is>
      </c>
    </row>
    <row r="7759" ht="20.25" customHeight="0">
      <c s="5" t="inlineStr" r="A7759">
        <is>
          <t xml:space="preserve">50300225</t>
        </is>
      </c>
      <c s="5" t="inlineStr" r="B7759">
        <is>
          <t xml:space="preserve">CONCRETE STRUCTURES</t>
        </is>
      </c>
      <c s="5" t="inlineStr" r="C7759">
        <is>
          <t xml:space="preserve">CU YD  </t>
        </is>
      </c>
      <c s="6" r="D7759">
        <v>5.400</v>
      </c>
      <c s="7" r="E7759">
        <v>2</v>
      </c>
      <c s="8" t="inlineStr" r="F7759">
        <is>
          <t xml:space="preserve">64R49</t>
        </is>
      </c>
      <c s="8" t="inlineStr" r="G7759">
        <is>
          <t xml:space="preserve">007</t>
        </is>
      </c>
      <c s="9" r="H7759">
        <v>3000.0000</v>
      </c>
      <c s="8" t="inlineStr" r="I7759">
        <is>
          <t xml:space="preserve"/>
        </is>
      </c>
      <c s="8" t="inlineStr" r="J7759">
        <is>
          <t xml:space="preserve"> Boone</t>
        </is>
      </c>
    </row>
    <row r="7760" ht="20.25" customHeight="0">
      <c s="5" t="inlineStr" r="A7760">
        <is>
          <t xml:space="preserve">50300225</t>
        </is>
      </c>
      <c s="5" t="inlineStr" r="B7760">
        <is>
          <t xml:space="preserve">CONCRETE STRUCTURES</t>
        </is>
      </c>
      <c s="5" t="inlineStr" r="C7760">
        <is>
          <t xml:space="preserve">CU YD  </t>
        </is>
      </c>
      <c s="6" r="D7760">
        <v>5.400</v>
      </c>
      <c s="7" r="E7760">
        <v>2</v>
      </c>
      <c s="8" t="inlineStr" r="F7760">
        <is>
          <t xml:space="preserve">64R49</t>
        </is>
      </c>
      <c s="8" t="inlineStr" r="G7760">
        <is>
          <t xml:space="preserve">007</t>
        </is>
      </c>
      <c s="9" r="H7760">
        <v>3500.0000</v>
      </c>
      <c s="8" t="inlineStr" r="I7760">
        <is>
          <t xml:space="preserve"/>
        </is>
      </c>
      <c s="8" t="inlineStr" r="J7760">
        <is>
          <t xml:space="preserve"> Boone</t>
        </is>
      </c>
    </row>
    <row r="7761" ht="20.25" customHeight="0">
      <c s="5" t="inlineStr" r="A7761">
        <is>
          <t xml:space="preserve">50300225</t>
        </is>
      </c>
      <c s="5" t="inlineStr" r="B7761">
        <is>
          <t xml:space="preserve">CONCRETE STRUCTURES</t>
        </is>
      </c>
      <c s="5" t="inlineStr" r="C7761">
        <is>
          <t xml:space="preserve">CU YD  </t>
        </is>
      </c>
      <c s="6" r="D7761">
        <v>576.600</v>
      </c>
      <c s="7" r="E7761">
        <v>4</v>
      </c>
      <c s="8" t="inlineStr" r="F7761">
        <is>
          <t xml:space="preserve">68E42</t>
        </is>
      </c>
      <c s="8" t="inlineStr" r="G7761">
        <is>
          <t xml:space="preserve">013</t>
        </is>
      </c>
      <c s="9" r="H7761">
        <v>990.0000</v>
      </c>
      <c s="8" t="inlineStr" r="I7761">
        <is>
          <t xml:space="preserve">Y</t>
        </is>
      </c>
      <c s="8" t="inlineStr" r="J7761">
        <is>
          <t xml:space="preserve"> Tazewell</t>
        </is>
      </c>
    </row>
    <row r="7762" ht="20.25" customHeight="0">
      <c s="5" t="inlineStr" r="A7762">
        <is>
          <t xml:space="preserve">50300225</t>
        </is>
      </c>
      <c s="5" t="inlineStr" r="B7762">
        <is>
          <t xml:space="preserve">CONCRETE STRUCTURES</t>
        </is>
      </c>
      <c s="5" t="inlineStr" r="C7762">
        <is>
          <t xml:space="preserve">CU YD  </t>
        </is>
      </c>
      <c s="6" r="D7762">
        <v>576.600</v>
      </c>
      <c s="7" r="E7762">
        <v>4</v>
      </c>
      <c s="8" t="inlineStr" r="F7762">
        <is>
          <t xml:space="preserve">68E42</t>
        </is>
      </c>
      <c s="8" t="inlineStr" r="G7762">
        <is>
          <t xml:space="preserve">013</t>
        </is>
      </c>
      <c s="9" r="H7762">
        <v>1300.0000</v>
      </c>
      <c s="8" t="inlineStr" r="I7762">
        <is>
          <t xml:space="preserve"/>
        </is>
      </c>
      <c s="8" t="inlineStr" r="J7762">
        <is>
          <t xml:space="preserve"> Tazewell</t>
        </is>
      </c>
    </row>
    <row r="7763" ht="20.25" customHeight="0">
      <c s="5" t="inlineStr" r="A7763">
        <is>
          <t xml:space="preserve">50300225</t>
        </is>
      </c>
      <c s="5" t="inlineStr" r="B7763">
        <is>
          <t xml:space="preserve">CONCRETE STRUCTURES</t>
        </is>
      </c>
      <c s="5" t="inlineStr" r="C7763">
        <is>
          <t xml:space="preserve">CU YD  </t>
        </is>
      </c>
      <c s="6" r="D7763">
        <v>576.600</v>
      </c>
      <c s="7" r="E7763">
        <v>4</v>
      </c>
      <c s="8" t="inlineStr" r="F7763">
        <is>
          <t xml:space="preserve">68E42</t>
        </is>
      </c>
      <c s="8" t="inlineStr" r="G7763">
        <is>
          <t xml:space="preserve">013</t>
        </is>
      </c>
      <c s="9" r="H7763">
        <v>1637.2400</v>
      </c>
      <c s="8" t="inlineStr" r="I7763">
        <is>
          <t xml:space="preserve"/>
        </is>
      </c>
      <c s="8" t="inlineStr" r="J7763">
        <is>
          <t xml:space="preserve"> Tazewell</t>
        </is>
      </c>
    </row>
    <row r="7764" ht="20.25" customHeight="0">
      <c s="5" t="inlineStr" r="A7764">
        <is>
          <t xml:space="preserve">50300225</t>
        </is>
      </c>
      <c s="5" t="inlineStr" r="B7764">
        <is>
          <t xml:space="preserve">CONCRETE STRUCTURES</t>
        </is>
      </c>
      <c s="5" t="inlineStr" r="C7764">
        <is>
          <t xml:space="preserve">CU YD  </t>
        </is>
      </c>
      <c s="6" r="D7764">
        <v>127.300</v>
      </c>
      <c s="7" r="E7764">
        <v>6</v>
      </c>
      <c s="8" t="inlineStr" r="F7764">
        <is>
          <t xml:space="preserve">72G54</t>
        </is>
      </c>
      <c s="8" t="inlineStr" r="G7764">
        <is>
          <t xml:space="preserve">098</t>
        </is>
      </c>
      <c s="9" r="H7764">
        <v>1462.5400</v>
      </c>
      <c s="8" t="inlineStr" r="I7764">
        <is>
          <t xml:space="preserve">Y</t>
        </is>
      </c>
      <c s="8" t="inlineStr" r="J7764">
        <is>
          <t xml:space="preserve"> Montgomery</t>
        </is>
      </c>
    </row>
    <row r="7765" ht="20.25" customHeight="0">
      <c s="5" t="inlineStr" r="A7765">
        <is>
          <t xml:space="preserve">50300225</t>
        </is>
      </c>
      <c s="5" t="inlineStr" r="B7765">
        <is>
          <t xml:space="preserve">CONCRETE STRUCTURES</t>
        </is>
      </c>
      <c s="5" t="inlineStr" r="C7765">
        <is>
          <t xml:space="preserve">CU YD  </t>
        </is>
      </c>
      <c s="6" r="D7765">
        <v>69.800</v>
      </c>
      <c s="7" r="E7765">
        <v>6</v>
      </c>
      <c s="8" t="inlineStr" r="F7765">
        <is>
          <t xml:space="preserve">72K64</t>
        </is>
      </c>
      <c s="8" t="inlineStr" r="G7765">
        <is>
          <t xml:space="preserve">061</t>
        </is>
      </c>
      <c s="9" r="H7765">
        <v>605.4600</v>
      </c>
      <c s="8" t="inlineStr" r="I7765">
        <is>
          <t xml:space="preserve">Y</t>
        </is>
      </c>
      <c s="8" t="inlineStr" r="J7765">
        <is>
          <t xml:space="preserve"> Logan</t>
        </is>
      </c>
    </row>
    <row r="7766" ht="20.25" customHeight="0">
      <c s="5" t="inlineStr" r="A7766">
        <is>
          <t xml:space="preserve">50300225</t>
        </is>
      </c>
      <c s="5" t="inlineStr" r="B7766">
        <is>
          <t xml:space="preserve">CONCRETE STRUCTURES</t>
        </is>
      </c>
      <c s="5" t="inlineStr" r="C7766">
        <is>
          <t xml:space="preserve">CU YD  </t>
        </is>
      </c>
      <c s="6" r="D7766">
        <v>20.600</v>
      </c>
      <c s="7" r="E7766">
        <v>7</v>
      </c>
      <c s="8" t="inlineStr" r="F7766">
        <is>
          <t xml:space="preserve">74A91</t>
        </is>
      </c>
      <c s="8" t="inlineStr" r="G7766">
        <is>
          <t xml:space="preserve">028</t>
        </is>
      </c>
      <c s="9" r="H7766">
        <v>915.0000</v>
      </c>
      <c s="8" t="inlineStr" r="I7766">
        <is>
          <t xml:space="preserve">Y</t>
        </is>
      </c>
      <c s="8" t="inlineStr" r="J7766">
        <is>
          <t xml:space="preserve"> Fayette</t>
        </is>
      </c>
    </row>
    <row r="7767" ht="20.25" customHeight="0">
      <c s="5" t="inlineStr" r="A7767">
        <is>
          <t xml:space="preserve">50300225</t>
        </is>
      </c>
      <c s="5" t="inlineStr" r="B7767">
        <is>
          <t xml:space="preserve">CONCRETE STRUCTURES</t>
        </is>
      </c>
      <c s="5" t="inlineStr" r="C7767">
        <is>
          <t xml:space="preserve">CU YD  </t>
        </is>
      </c>
      <c s="6" r="D7767">
        <v>20.600</v>
      </c>
      <c s="7" r="E7767">
        <v>7</v>
      </c>
      <c s="8" t="inlineStr" r="F7767">
        <is>
          <t xml:space="preserve">74A91</t>
        </is>
      </c>
      <c s="8" t="inlineStr" r="G7767">
        <is>
          <t xml:space="preserve">028</t>
        </is>
      </c>
      <c s="9" r="H7767">
        <v>450.0000</v>
      </c>
      <c s="8" t="inlineStr" r="I7767">
        <is>
          <t xml:space="preserve"/>
        </is>
      </c>
      <c s="8" t="inlineStr" r="J7767">
        <is>
          <t xml:space="preserve"> Fayette</t>
        </is>
      </c>
    </row>
    <row r="7768" ht="20.25" customHeight="0">
      <c s="5" t="inlineStr" r="A7768">
        <is>
          <t xml:space="preserve">50300225</t>
        </is>
      </c>
      <c s="5" t="inlineStr" r="B7768">
        <is>
          <t xml:space="preserve">CONCRETE STRUCTURES</t>
        </is>
      </c>
      <c s="5" t="inlineStr" r="C7768">
        <is>
          <t xml:space="preserve">CU YD  </t>
        </is>
      </c>
      <c s="6" r="D7768">
        <v>20.600</v>
      </c>
      <c s="7" r="E7768">
        <v>7</v>
      </c>
      <c s="8" t="inlineStr" r="F7768">
        <is>
          <t xml:space="preserve">74A91</t>
        </is>
      </c>
      <c s="8" t="inlineStr" r="G7768">
        <is>
          <t xml:space="preserve">028</t>
        </is>
      </c>
      <c s="9" r="H7768">
        <v>1100.0000</v>
      </c>
      <c s="8" t="inlineStr" r="I7768">
        <is>
          <t xml:space="preserve"/>
        </is>
      </c>
      <c s="8" t="inlineStr" r="J7768">
        <is>
          <t xml:space="preserve"> Fayette</t>
        </is>
      </c>
    </row>
    <row r="7769" ht="20.25" customHeight="0">
      <c s="5" t="inlineStr" r="A7769">
        <is>
          <t xml:space="preserve">50300225</t>
        </is>
      </c>
      <c s="5" t="inlineStr" r="B7769">
        <is>
          <t xml:space="preserve">CONCRETE STRUCTURES</t>
        </is>
      </c>
      <c s="5" t="inlineStr" r="C7769">
        <is>
          <t xml:space="preserve">CU YD  </t>
        </is>
      </c>
      <c s="6" r="D7769">
        <v>20.600</v>
      </c>
      <c s="7" r="E7769">
        <v>7</v>
      </c>
      <c s="8" t="inlineStr" r="F7769">
        <is>
          <t xml:space="preserve">74A91</t>
        </is>
      </c>
      <c s="8" t="inlineStr" r="G7769">
        <is>
          <t xml:space="preserve">028</t>
        </is>
      </c>
      <c s="9" r="H7769">
        <v>1269.3900</v>
      </c>
      <c s="8" t="inlineStr" r="I7769">
        <is>
          <t xml:space="preserve"/>
        </is>
      </c>
      <c s="8" t="inlineStr" r="J7769">
        <is>
          <t xml:space="preserve"> Fayette</t>
        </is>
      </c>
    </row>
    <row r="7770" ht="20.25" customHeight="0">
      <c s="5" t="inlineStr" r="A7770">
        <is>
          <t xml:space="preserve">50300225</t>
        </is>
      </c>
      <c s="5" t="inlineStr" r="B7770">
        <is>
          <t xml:space="preserve">CONCRETE STRUCTURES</t>
        </is>
      </c>
      <c s="5" t="inlineStr" r="C7770">
        <is>
          <t xml:space="preserve">CU YD  </t>
        </is>
      </c>
      <c s="6" r="D7770">
        <v>20.600</v>
      </c>
      <c s="7" r="E7770">
        <v>7</v>
      </c>
      <c s="8" t="inlineStr" r="F7770">
        <is>
          <t xml:space="preserve">74A91</t>
        </is>
      </c>
      <c s="8" t="inlineStr" r="G7770">
        <is>
          <t xml:space="preserve">028</t>
        </is>
      </c>
      <c s="9" r="H7770">
        <v>1495.0000</v>
      </c>
      <c s="8" t="inlineStr" r="I7770">
        <is>
          <t xml:space="preserve"/>
        </is>
      </c>
      <c s="8" t="inlineStr" r="J7770">
        <is>
          <t xml:space="preserve"> Fayette</t>
        </is>
      </c>
    </row>
    <row r="7771" ht="20.25" customHeight="0">
      <c s="5" t="inlineStr" r="A7771">
        <is>
          <t xml:space="preserve">50300225</t>
        </is>
      </c>
      <c s="5" t="inlineStr" r="B7771">
        <is>
          <t xml:space="preserve">CONCRETE STRUCTURES</t>
        </is>
      </c>
      <c s="5" t="inlineStr" r="C7771">
        <is>
          <t xml:space="preserve">CU YD  </t>
        </is>
      </c>
      <c s="6" r="D7771">
        <v>9.800</v>
      </c>
      <c s="7" r="E7771">
        <v>8</v>
      </c>
      <c s="8" t="inlineStr" r="F7771">
        <is>
          <t xml:space="preserve">76K46</t>
        </is>
      </c>
      <c s="8" t="inlineStr" r="G7771">
        <is>
          <t xml:space="preserve">116</t>
        </is>
      </c>
      <c s="9" r="H7771">
        <v>4400.0000</v>
      </c>
      <c s="8" t="inlineStr" r="I7771">
        <is>
          <t xml:space="preserve">Y</t>
        </is>
      </c>
      <c s="8" t="inlineStr" r="J7771">
        <is>
          <t xml:space="preserve"> Bond</t>
        </is>
      </c>
    </row>
    <row r="7772" ht="20.25" customHeight="0">
      <c s="5" t="inlineStr" r="A7772">
        <is>
          <t xml:space="preserve">50300225</t>
        </is>
      </c>
      <c s="5" t="inlineStr" r="B7772">
        <is>
          <t xml:space="preserve">CONCRETE STRUCTURES</t>
        </is>
      </c>
      <c s="5" t="inlineStr" r="C7772">
        <is>
          <t xml:space="preserve">CU YD  </t>
        </is>
      </c>
      <c s="6" r="D7772">
        <v>9.800</v>
      </c>
      <c s="7" r="E7772">
        <v>8</v>
      </c>
      <c s="8" t="inlineStr" r="F7772">
        <is>
          <t xml:space="preserve">76K46</t>
        </is>
      </c>
      <c s="8" t="inlineStr" r="G7772">
        <is>
          <t xml:space="preserve">116</t>
        </is>
      </c>
      <c s="9" r="H7772">
        <v>1417.5000</v>
      </c>
      <c s="8" t="inlineStr" r="I7772">
        <is>
          <t xml:space="preserve"/>
        </is>
      </c>
      <c s="8" t="inlineStr" r="J7772">
        <is>
          <t xml:space="preserve"> Bond</t>
        </is>
      </c>
    </row>
    <row r="7773" ht="20.25" customHeight="0">
      <c s="5" t="inlineStr" r="A7773">
        <is>
          <t xml:space="preserve">50300225</t>
        </is>
      </c>
      <c s="5" t="inlineStr" r="B7773">
        <is>
          <t xml:space="preserve">CONCRETE STRUCTURES</t>
        </is>
      </c>
      <c s="5" t="inlineStr" r="C7773">
        <is>
          <t xml:space="preserve">CU YD  </t>
        </is>
      </c>
      <c s="6" r="D7773">
        <v>158.600</v>
      </c>
      <c s="7" r="E7773">
        <v>9</v>
      </c>
      <c s="8" t="inlineStr" r="F7773">
        <is>
          <t xml:space="preserve">78604</t>
        </is>
      </c>
      <c s="8" t="inlineStr" r="G7773">
        <is>
          <t xml:space="preserve">104</t>
        </is>
      </c>
      <c s="9" r="H7773">
        <v>1869.0000</v>
      </c>
      <c s="8" t="inlineStr" r="I7773">
        <is>
          <t xml:space="preserve">Y</t>
        </is>
      </c>
      <c s="8" t="inlineStr" r="J7773">
        <is>
          <t xml:space="preserve"> Jefferson</t>
        </is>
      </c>
    </row>
    <row r="7774" ht="20.25" customHeight="0">
      <c s="5" t="inlineStr" r="A7774">
        <is>
          <t xml:space="preserve">50300225</t>
        </is>
      </c>
      <c s="5" t="inlineStr" r="B7774">
        <is>
          <t xml:space="preserve">CONCRETE STRUCTURES</t>
        </is>
      </c>
      <c s="5" t="inlineStr" r="C7774">
        <is>
          <t xml:space="preserve">CU YD  </t>
        </is>
      </c>
      <c s="6" r="D7774">
        <v>158.600</v>
      </c>
      <c s="7" r="E7774">
        <v>9</v>
      </c>
      <c s="8" t="inlineStr" r="F7774">
        <is>
          <t xml:space="preserve">78604</t>
        </is>
      </c>
      <c s="8" t="inlineStr" r="G7774">
        <is>
          <t xml:space="preserve">104</t>
        </is>
      </c>
      <c s="9" r="H7774">
        <v>1702.8900</v>
      </c>
      <c s="8" t="inlineStr" r="I7774">
        <is>
          <t xml:space="preserve"/>
        </is>
      </c>
      <c s="8" t="inlineStr" r="J7774">
        <is>
          <t xml:space="preserve"> Jefferson</t>
        </is>
      </c>
    </row>
    <row r="7775" ht="20.25" customHeight="0">
      <c s="5" t="inlineStr" r="A7775">
        <is>
          <t xml:space="preserve">50300225</t>
        </is>
      </c>
      <c s="5" t="inlineStr" r="B7775">
        <is>
          <t xml:space="preserve">CONCRETE STRUCTURES</t>
        </is>
      </c>
      <c s="5" t="inlineStr" r="C7775">
        <is>
          <t xml:space="preserve">CU YD  </t>
        </is>
      </c>
      <c s="6" r="D7775">
        <v>158.600</v>
      </c>
      <c s="7" r="E7775">
        <v>9</v>
      </c>
      <c s="8" t="inlineStr" r="F7775">
        <is>
          <t xml:space="preserve">78604</t>
        </is>
      </c>
      <c s="8" t="inlineStr" r="G7775">
        <is>
          <t xml:space="preserve">104</t>
        </is>
      </c>
      <c s="9" r="H7775">
        <v>1798.9500</v>
      </c>
      <c s="8" t="inlineStr" r="I7775">
        <is>
          <t xml:space="preserve"/>
        </is>
      </c>
      <c s="8" t="inlineStr" r="J7775">
        <is>
          <t xml:space="preserve"> Jefferson</t>
        </is>
      </c>
    </row>
    <row r="7776" ht="20.25" customHeight="0">
      <c s="5" t="inlineStr" r="A7776">
        <is>
          <t xml:space="preserve">50300225</t>
        </is>
      </c>
      <c s="5" t="inlineStr" r="B7776">
        <is>
          <t xml:space="preserve">CONCRETE STRUCTURES</t>
        </is>
      </c>
      <c s="5" t="inlineStr" r="C7776">
        <is>
          <t xml:space="preserve">CU YD  </t>
        </is>
      </c>
      <c s="6" r="D7776">
        <v>158.600</v>
      </c>
      <c s="7" r="E7776">
        <v>9</v>
      </c>
      <c s="8" t="inlineStr" r="F7776">
        <is>
          <t xml:space="preserve">78604</t>
        </is>
      </c>
      <c s="8" t="inlineStr" r="G7776">
        <is>
          <t xml:space="preserve">104</t>
        </is>
      </c>
      <c s="9" r="H7776">
        <v>1842.5100</v>
      </c>
      <c s="8" t="inlineStr" r="I7776">
        <is>
          <t xml:space="preserve"/>
        </is>
      </c>
      <c s="8" t="inlineStr" r="J7776">
        <is>
          <t xml:space="preserve"> Jefferson</t>
        </is>
      </c>
    </row>
    <row r="7777" ht="20.25" customHeight="0">
      <c s="5" t="inlineStr" r="A7777">
        <is>
          <t xml:space="preserve">50300225</t>
        </is>
      </c>
      <c s="5" t="inlineStr" r="B7777">
        <is>
          <t xml:space="preserve">CONCRETE STRUCTURES</t>
        </is>
      </c>
      <c s="5" t="inlineStr" r="C7777">
        <is>
          <t xml:space="preserve">CU YD  </t>
        </is>
      </c>
      <c s="6" r="D7777">
        <v>142.300</v>
      </c>
      <c s="7" r="E7777">
        <v>9</v>
      </c>
      <c s="8" t="inlineStr" r="F7777">
        <is>
          <t xml:space="preserve">78682</t>
        </is>
      </c>
      <c s="8" t="inlineStr" r="G7777">
        <is>
          <t xml:space="preserve">034</t>
        </is>
      </c>
      <c s="9" r="H7777">
        <v>1145.5200</v>
      </c>
      <c s="8" t="inlineStr" r="I7777">
        <is>
          <t xml:space="preserve">Y</t>
        </is>
      </c>
      <c s="8" t="inlineStr" r="J7777">
        <is>
          <t xml:space="preserve"> White</t>
        </is>
      </c>
    </row>
    <row r="7778" ht="20.25" customHeight="0">
      <c s="5" t="inlineStr" r="A7778">
        <is>
          <t xml:space="preserve">50300225</t>
        </is>
      </c>
      <c s="5" t="inlineStr" r="B7778">
        <is>
          <t xml:space="preserve">CONCRETE STRUCTURES</t>
        </is>
      </c>
      <c s="5" t="inlineStr" r="C7778">
        <is>
          <t xml:space="preserve">CU YD  </t>
        </is>
      </c>
      <c s="6" r="D7778">
        <v>142.300</v>
      </c>
      <c s="7" r="E7778">
        <v>9</v>
      </c>
      <c s="8" t="inlineStr" r="F7778">
        <is>
          <t xml:space="preserve">78682</t>
        </is>
      </c>
      <c s="8" t="inlineStr" r="G7778">
        <is>
          <t xml:space="preserve">034</t>
        </is>
      </c>
      <c s="9" r="H7778">
        <v>1000.0000</v>
      </c>
      <c s="8" t="inlineStr" r="I7778">
        <is>
          <t xml:space="preserve"/>
        </is>
      </c>
      <c s="8" t="inlineStr" r="J7778">
        <is>
          <t xml:space="preserve"> White</t>
        </is>
      </c>
    </row>
    <row r="7779" ht="20.25" customHeight="0">
      <c s="5" t="inlineStr" r="A7779">
        <is>
          <t xml:space="preserve">50300225</t>
        </is>
      </c>
      <c s="5" t="inlineStr" r="B7779">
        <is>
          <t xml:space="preserve">CONCRETE STRUCTURES</t>
        </is>
      </c>
      <c s="5" t="inlineStr" r="C7779">
        <is>
          <t xml:space="preserve">CU YD  </t>
        </is>
      </c>
      <c s="6" r="D7779">
        <v>878.100</v>
      </c>
      <c s="7" r="E7779">
        <v>9</v>
      </c>
      <c s="8" t="inlineStr" r="F7779">
        <is>
          <t xml:space="preserve">78716</t>
        </is>
      </c>
      <c s="8" t="inlineStr" r="G7779">
        <is>
          <t xml:space="preserve">035</t>
        </is>
      </c>
      <c s="9" r="H7779">
        <v>977.1300</v>
      </c>
      <c s="8" t="inlineStr" r="I7779">
        <is>
          <t xml:space="preserve">Y</t>
        </is>
      </c>
      <c s="8" t="inlineStr" r="J7779">
        <is>
          <t xml:space="preserve"> Saline</t>
        </is>
      </c>
    </row>
    <row r="7780" ht="20.25" customHeight="0">
      <c s="5" t="inlineStr" r="A7780">
        <is>
          <t xml:space="preserve">50300225</t>
        </is>
      </c>
      <c s="5" t="inlineStr" r="B7780">
        <is>
          <t xml:space="preserve">CONCRETE STRUCTURES</t>
        </is>
      </c>
      <c s="5" t="inlineStr" r="C7780">
        <is>
          <t xml:space="preserve">CU YD  </t>
        </is>
      </c>
      <c s="6" r="D7780">
        <v>878.100</v>
      </c>
      <c s="7" r="E7780">
        <v>9</v>
      </c>
      <c s="8" t="inlineStr" r="F7780">
        <is>
          <t xml:space="preserve">78716</t>
        </is>
      </c>
      <c s="8" t="inlineStr" r="G7780">
        <is>
          <t xml:space="preserve">035</t>
        </is>
      </c>
      <c s="9" r="H7780">
        <v>1100.0000</v>
      </c>
      <c s="8" t="inlineStr" r="I7780">
        <is>
          <t xml:space="preserve"/>
        </is>
      </c>
      <c s="8" t="inlineStr" r="J7780">
        <is>
          <t xml:space="preserve"> Saline</t>
        </is>
      </c>
    </row>
    <row r="7781" ht="20.25" customHeight="0">
      <c s="5" t="inlineStr" r="A7781">
        <is>
          <t xml:space="preserve">50300225</t>
        </is>
      </c>
      <c s="5" t="inlineStr" r="B7781">
        <is>
          <t xml:space="preserve">CONCRETE STRUCTURES</t>
        </is>
      </c>
      <c s="5" t="inlineStr" r="C7781">
        <is>
          <t xml:space="preserve">CU YD  </t>
        </is>
      </c>
      <c s="6" r="D7781">
        <v>25.900</v>
      </c>
      <c s="7" r="E7781">
        <v>9</v>
      </c>
      <c s="8" t="inlineStr" r="F7781">
        <is>
          <t xml:space="preserve">78958</t>
        </is>
      </c>
      <c s="8" t="inlineStr" r="G7781">
        <is>
          <t xml:space="preserve">119</t>
        </is>
      </c>
      <c s="9" r="H7781">
        <v>2050.0000</v>
      </c>
      <c s="8" t="inlineStr" r="I7781">
        <is>
          <t xml:space="preserve">Y</t>
        </is>
      </c>
      <c s="8" t="inlineStr" r="J7781">
        <is>
          <t xml:space="preserve"> Franklin</t>
        </is>
      </c>
    </row>
    <row r="7782" ht="20.25" customHeight="0">
      <c s="5" t="inlineStr" r="A7782">
        <is>
          <t xml:space="preserve">50300225</t>
        </is>
      </c>
      <c s="5" t="inlineStr" r="B7782">
        <is>
          <t xml:space="preserve">CONCRETE STRUCTURES</t>
        </is>
      </c>
      <c s="5" t="inlineStr" r="C7782">
        <is>
          <t xml:space="preserve">CU YD  </t>
        </is>
      </c>
      <c s="6" r="D7782">
        <v>47.000</v>
      </c>
      <c s="7" r="E7782">
        <v>2</v>
      </c>
      <c s="8" t="inlineStr" r="F7782">
        <is>
          <t xml:space="preserve">85700</t>
        </is>
      </c>
      <c s="8" t="inlineStr" r="G7782">
        <is>
          <t xml:space="preserve">121</t>
        </is>
      </c>
      <c s="9" r="H7782">
        <v>2930.0000</v>
      </c>
      <c s="8" t="inlineStr" r="I7782">
        <is>
          <t xml:space="preserve">Y</t>
        </is>
      </c>
      <c s="8" t="inlineStr" r="J7782">
        <is>
          <t xml:space="preserve"> Lee</t>
        </is>
      </c>
    </row>
    <row r="7783" ht="20.25" customHeight="0">
      <c s="5" t="inlineStr" r="A7783">
        <is>
          <t xml:space="preserve">50300225</t>
        </is>
      </c>
      <c s="5" t="inlineStr" r="B7783">
        <is>
          <t xml:space="preserve">CONCRETE STRUCTURES</t>
        </is>
      </c>
      <c s="5" t="inlineStr" r="C7783">
        <is>
          <t xml:space="preserve">CU YD  </t>
        </is>
      </c>
      <c s="6" r="D7783">
        <v>47.000</v>
      </c>
      <c s="7" r="E7783">
        <v>2</v>
      </c>
      <c s="8" t="inlineStr" r="F7783">
        <is>
          <t xml:space="preserve">85700</t>
        </is>
      </c>
      <c s="8" t="inlineStr" r="G7783">
        <is>
          <t xml:space="preserve">121</t>
        </is>
      </c>
      <c s="9" r="H7783">
        <v>2500.0000</v>
      </c>
      <c s="8" t="inlineStr" r="I7783">
        <is>
          <t xml:space="preserve"/>
        </is>
      </c>
      <c s="8" t="inlineStr" r="J7783">
        <is>
          <t xml:space="preserve"> Lee</t>
        </is>
      </c>
    </row>
    <row r="7784" ht="20.25" customHeight="0">
      <c s="5" t="inlineStr" r="A7784">
        <is>
          <t xml:space="preserve">50300225</t>
        </is>
      </c>
      <c s="5" t="inlineStr" r="B7784">
        <is>
          <t xml:space="preserve">CONCRETE STRUCTURES</t>
        </is>
      </c>
      <c s="5" t="inlineStr" r="C7784">
        <is>
          <t xml:space="preserve">CU YD  </t>
        </is>
      </c>
      <c s="6" r="D7784">
        <v>531.700</v>
      </c>
      <c s="7" r="E7784">
        <v>2</v>
      </c>
      <c s="8" t="inlineStr" r="F7784">
        <is>
          <t xml:space="preserve">85731</t>
        </is>
      </c>
      <c s="8" t="inlineStr" r="G7784">
        <is>
          <t xml:space="preserve">069</t>
        </is>
      </c>
      <c s="9" r="H7784">
        <v>695.0000</v>
      </c>
      <c s="8" t="inlineStr" r="I7784">
        <is>
          <t xml:space="preserve">Y</t>
        </is>
      </c>
      <c s="8" t="inlineStr" r="J7784">
        <is>
          <t xml:space="preserve"> Ogle</t>
        </is>
      </c>
    </row>
    <row r="7785" ht="20.25" customHeight="0">
      <c s="5" t="inlineStr" r="A7785">
        <is>
          <t xml:space="preserve">50300225</t>
        </is>
      </c>
      <c s="5" t="inlineStr" r="B7785">
        <is>
          <t xml:space="preserve">CONCRETE STRUCTURES</t>
        </is>
      </c>
      <c s="5" t="inlineStr" r="C7785">
        <is>
          <t xml:space="preserve">CU YD  </t>
        </is>
      </c>
      <c s="6" r="D7785">
        <v>531.700</v>
      </c>
      <c s="7" r="E7785">
        <v>2</v>
      </c>
      <c s="8" t="inlineStr" r="F7785">
        <is>
          <t xml:space="preserve">85731</t>
        </is>
      </c>
      <c s="8" t="inlineStr" r="G7785">
        <is>
          <t xml:space="preserve">069</t>
        </is>
      </c>
      <c s="9" r="H7785">
        <v>785.0000</v>
      </c>
      <c s="8" t="inlineStr" r="I7785">
        <is>
          <t xml:space="preserve"/>
        </is>
      </c>
      <c s="8" t="inlineStr" r="J7785">
        <is>
          <t xml:space="preserve"> Ogle</t>
        </is>
      </c>
    </row>
    <row r="7786" ht="20.25" customHeight="0">
      <c s="5" t="inlineStr" r="A7786">
        <is>
          <t xml:space="preserve">50300225</t>
        </is>
      </c>
      <c s="5" t="inlineStr" r="B7786">
        <is>
          <t xml:space="preserve">CONCRETE STRUCTURES</t>
        </is>
      </c>
      <c s="5" t="inlineStr" r="C7786">
        <is>
          <t xml:space="preserve">CU YD  </t>
        </is>
      </c>
      <c s="6" r="D7786">
        <v>531.700</v>
      </c>
      <c s="7" r="E7786">
        <v>2</v>
      </c>
      <c s="8" t="inlineStr" r="F7786">
        <is>
          <t xml:space="preserve">85731</t>
        </is>
      </c>
      <c s="8" t="inlineStr" r="G7786">
        <is>
          <t xml:space="preserve">069</t>
        </is>
      </c>
      <c s="9" r="H7786">
        <v>920.0000</v>
      </c>
      <c s="8" t="inlineStr" r="I7786">
        <is>
          <t xml:space="preserve"/>
        </is>
      </c>
      <c s="8" t="inlineStr" r="J7786">
        <is>
          <t xml:space="preserve"> Ogle</t>
        </is>
      </c>
    </row>
    <row r="7787" ht="20.25" customHeight="0">
      <c s="5" t="inlineStr" r="A7787">
        <is>
          <t xml:space="preserve">50300225</t>
        </is>
      </c>
      <c s="5" t="inlineStr" r="B7787">
        <is>
          <t xml:space="preserve">CONCRETE STRUCTURES</t>
        </is>
      </c>
      <c s="5" t="inlineStr" r="C7787">
        <is>
          <t xml:space="preserve">CU YD  </t>
        </is>
      </c>
      <c s="6" r="D7787">
        <v>149.700</v>
      </c>
      <c s="7" r="E7787">
        <v>2</v>
      </c>
      <c s="8" t="inlineStr" r="F7787">
        <is>
          <t xml:space="preserve">85732</t>
        </is>
      </c>
      <c s="8" t="inlineStr" r="G7787">
        <is>
          <t xml:space="preserve">135</t>
        </is>
      </c>
      <c s="9" r="H7787">
        <v>856.0000</v>
      </c>
      <c s="8" t="inlineStr" r="I7787">
        <is>
          <t xml:space="preserve">Y</t>
        </is>
      </c>
      <c s="8" t="inlineStr" r="J7787">
        <is>
          <t xml:space="preserve"> Boone</t>
        </is>
      </c>
    </row>
    <row r="7788" ht="20.25" customHeight="0">
      <c s="5" t="inlineStr" r="A7788">
        <is>
          <t xml:space="preserve">50300225</t>
        </is>
      </c>
      <c s="5" t="inlineStr" r="B7788">
        <is>
          <t xml:space="preserve">CONCRETE STRUCTURES</t>
        </is>
      </c>
      <c s="5" t="inlineStr" r="C7788">
        <is>
          <t xml:space="preserve">CU YD  </t>
        </is>
      </c>
      <c s="6" r="D7788">
        <v>149.700</v>
      </c>
      <c s="7" r="E7788">
        <v>2</v>
      </c>
      <c s="8" t="inlineStr" r="F7788">
        <is>
          <t xml:space="preserve">85732</t>
        </is>
      </c>
      <c s="8" t="inlineStr" r="G7788">
        <is>
          <t xml:space="preserve">135</t>
        </is>
      </c>
      <c s="9" r="H7788">
        <v>950.0000</v>
      </c>
      <c s="8" t="inlineStr" r="I7788">
        <is>
          <t xml:space="preserve"/>
        </is>
      </c>
      <c s="8" t="inlineStr" r="J7788">
        <is>
          <t xml:space="preserve"> Boone</t>
        </is>
      </c>
    </row>
    <row r="7789" ht="20.25" customHeight="0">
      <c s="5" t="inlineStr" r="A7789">
        <is>
          <t xml:space="preserve">50300225</t>
        </is>
      </c>
      <c s="5" t="inlineStr" r="B7789">
        <is>
          <t xml:space="preserve">CONCRETE STRUCTURES</t>
        </is>
      </c>
      <c s="5" t="inlineStr" r="C7789">
        <is>
          <t xml:space="preserve">CU YD  </t>
        </is>
      </c>
      <c s="6" r="D7789">
        <v>149.700</v>
      </c>
      <c s="7" r="E7789">
        <v>2</v>
      </c>
      <c s="8" t="inlineStr" r="F7789">
        <is>
          <t xml:space="preserve">85732</t>
        </is>
      </c>
      <c s="8" t="inlineStr" r="G7789">
        <is>
          <t xml:space="preserve">135</t>
        </is>
      </c>
      <c s="9" r="H7789">
        <v>978.6300</v>
      </c>
      <c s="8" t="inlineStr" r="I7789">
        <is>
          <t xml:space="preserve"/>
        </is>
      </c>
      <c s="8" t="inlineStr" r="J7789">
        <is>
          <t xml:space="preserve"> Boone</t>
        </is>
      </c>
    </row>
    <row r="7790" ht="20.25" customHeight="0">
      <c s="5" t="inlineStr" r="A7790">
        <is>
          <t xml:space="preserve">50300225</t>
        </is>
      </c>
      <c s="5" t="inlineStr" r="B7790">
        <is>
          <t xml:space="preserve">CONCRETE STRUCTURES</t>
        </is>
      </c>
      <c s="5" t="inlineStr" r="C7790">
        <is>
          <t xml:space="preserve">CU YD  </t>
        </is>
      </c>
      <c s="6" r="D7790">
        <v>149.700</v>
      </c>
      <c s="7" r="E7790">
        <v>2</v>
      </c>
      <c s="8" t="inlineStr" r="F7790">
        <is>
          <t xml:space="preserve">85732</t>
        </is>
      </c>
      <c s="8" t="inlineStr" r="G7790">
        <is>
          <t xml:space="preserve">135</t>
        </is>
      </c>
      <c s="9" r="H7790">
        <v>1550.0000</v>
      </c>
      <c s="8" t="inlineStr" r="I7790">
        <is>
          <t xml:space="preserve"/>
        </is>
      </c>
      <c s="8" t="inlineStr" r="J7790">
        <is>
          <t xml:space="preserve"> Boone</t>
        </is>
      </c>
    </row>
    <row r="7791" ht="20.25" customHeight="0">
      <c s="5" t="inlineStr" r="A7791">
        <is>
          <t xml:space="preserve">50300225</t>
        </is>
      </c>
      <c s="5" t="inlineStr" r="B7791">
        <is>
          <t xml:space="preserve">CONCRETE STRUCTURES</t>
        </is>
      </c>
      <c s="5" t="inlineStr" r="C7791">
        <is>
          <t xml:space="preserve">CU YD  </t>
        </is>
      </c>
      <c s="6" r="D7791">
        <v>381.400</v>
      </c>
      <c s="7" r="E7791">
        <v>3</v>
      </c>
      <c s="8" t="inlineStr" r="F7791">
        <is>
          <t xml:space="preserve">87673</t>
        </is>
      </c>
      <c s="8" t="inlineStr" r="G7791">
        <is>
          <t xml:space="preserve">122</t>
        </is>
      </c>
      <c s="9" r="H7791">
        <v>800.0000</v>
      </c>
      <c s="8" t="inlineStr" r="I7791">
        <is>
          <t xml:space="preserve">Y</t>
        </is>
      </c>
      <c s="8" t="inlineStr" r="J7791">
        <is>
          <t xml:space="preserve"> LaSalle</t>
        </is>
      </c>
    </row>
    <row r="7792" ht="20.25" customHeight="0">
      <c s="5" t="inlineStr" r="A7792">
        <is>
          <t xml:space="preserve">50300225</t>
        </is>
      </c>
      <c s="5" t="inlineStr" r="B7792">
        <is>
          <t xml:space="preserve">CONCRETE STRUCTURES</t>
        </is>
      </c>
      <c s="5" t="inlineStr" r="C7792">
        <is>
          <t xml:space="preserve">CU YD  </t>
        </is>
      </c>
      <c s="6" r="D7792">
        <v>381.400</v>
      </c>
      <c s="7" r="E7792">
        <v>3</v>
      </c>
      <c s="8" t="inlineStr" r="F7792">
        <is>
          <t xml:space="preserve">87673</t>
        </is>
      </c>
      <c s="8" t="inlineStr" r="G7792">
        <is>
          <t xml:space="preserve">122</t>
        </is>
      </c>
      <c s="9" r="H7792">
        <v>1175.0000</v>
      </c>
      <c s="8" t="inlineStr" r="I7792">
        <is>
          <t xml:space="preserve"/>
        </is>
      </c>
      <c s="8" t="inlineStr" r="J7792">
        <is>
          <t xml:space="preserve"> LaSalle</t>
        </is>
      </c>
    </row>
    <row r="7793" ht="20.25" customHeight="0">
      <c s="5" t="inlineStr" r="A7793">
        <is>
          <t xml:space="preserve">50300225</t>
        </is>
      </c>
      <c s="5" t="inlineStr" r="B7793">
        <is>
          <t xml:space="preserve">CONCRETE STRUCTURES</t>
        </is>
      </c>
      <c s="5" t="inlineStr" r="C7793">
        <is>
          <t xml:space="preserve">CU YD  </t>
        </is>
      </c>
      <c s="6" r="D7793">
        <v>9.700</v>
      </c>
      <c s="7" r="E7793">
        <v>4</v>
      </c>
      <c s="8" t="inlineStr" r="F7793">
        <is>
          <t xml:space="preserve">89821</t>
        </is>
      </c>
      <c s="8" t="inlineStr" r="G7793">
        <is>
          <t xml:space="preserve">073</t>
        </is>
      </c>
      <c s="9" r="H7793">
        <v>1650.0000</v>
      </c>
      <c s="8" t="inlineStr" r="I7793">
        <is>
          <t xml:space="preserve">Y</t>
        </is>
      </c>
      <c s="8" t="inlineStr" r="J7793">
        <is>
          <t xml:space="preserve"> Peoria</t>
        </is>
      </c>
    </row>
    <row r="7794" ht="20.25" customHeight="0">
      <c s="5" t="inlineStr" r="A7794">
        <is>
          <t xml:space="preserve">50300225</t>
        </is>
      </c>
      <c s="5" t="inlineStr" r="B7794">
        <is>
          <t xml:space="preserve">CONCRETE STRUCTURES</t>
        </is>
      </c>
      <c s="5" t="inlineStr" r="C7794">
        <is>
          <t xml:space="preserve">CU YD  </t>
        </is>
      </c>
      <c s="6" r="D7794">
        <v>9.700</v>
      </c>
      <c s="7" r="E7794">
        <v>4</v>
      </c>
      <c s="8" t="inlineStr" r="F7794">
        <is>
          <t xml:space="preserve">89821</t>
        </is>
      </c>
      <c s="8" t="inlineStr" r="G7794">
        <is>
          <t xml:space="preserve">073</t>
        </is>
      </c>
      <c s="9" r="H7794">
        <v>1914.1900</v>
      </c>
      <c s="8" t="inlineStr" r="I7794">
        <is>
          <t xml:space="preserve"/>
        </is>
      </c>
      <c s="8" t="inlineStr" r="J7794">
        <is>
          <t xml:space="preserve"> Peoria</t>
        </is>
      </c>
    </row>
    <row r="7795" ht="20.25" customHeight="0">
      <c s="5" t="inlineStr" r="A7795">
        <is>
          <t xml:space="preserve">50300225</t>
        </is>
      </c>
      <c s="5" t="inlineStr" r="B7795">
        <is>
          <t xml:space="preserve">CONCRETE STRUCTURES</t>
        </is>
      </c>
      <c s="5" t="inlineStr" r="C7795">
        <is>
          <t xml:space="preserve">CU YD  </t>
        </is>
      </c>
      <c s="6" r="D7795">
        <v>14.600</v>
      </c>
      <c s="7" r="E7795">
        <v>5</v>
      </c>
      <c s="8" t="inlineStr" r="F7795">
        <is>
          <t xml:space="preserve">91616</t>
        </is>
      </c>
      <c s="8" t="inlineStr" r="G7795">
        <is>
          <t xml:space="preserve">075</t>
        </is>
      </c>
      <c s="9" r="H7795">
        <v>1475.0000</v>
      </c>
      <c s="8" t="inlineStr" r="I7795">
        <is>
          <t xml:space="preserve">Y</t>
        </is>
      </c>
      <c s="8" t="inlineStr" r="J7795">
        <is>
          <t xml:space="preserve"> Champaign</t>
        </is>
      </c>
    </row>
    <row r="7796" ht="20.25" customHeight="0">
      <c s="5" t="inlineStr" r="A7796">
        <is>
          <t xml:space="preserve">50300225</t>
        </is>
      </c>
      <c s="5" t="inlineStr" r="B7796">
        <is>
          <t xml:space="preserve">CONCRETE STRUCTURES</t>
        </is>
      </c>
      <c s="5" t="inlineStr" r="C7796">
        <is>
          <t xml:space="preserve">CU YD  </t>
        </is>
      </c>
      <c s="6" r="D7796">
        <v>14.600</v>
      </c>
      <c s="7" r="E7796">
        <v>5</v>
      </c>
      <c s="8" t="inlineStr" r="F7796">
        <is>
          <t xml:space="preserve">91616</t>
        </is>
      </c>
      <c s="8" t="inlineStr" r="G7796">
        <is>
          <t xml:space="preserve">075</t>
        </is>
      </c>
      <c s="9" r="H7796">
        <v>1860.0000</v>
      </c>
      <c s="8" t="inlineStr" r="I7796">
        <is>
          <t xml:space="preserve"/>
        </is>
      </c>
      <c s="8" t="inlineStr" r="J7796">
        <is>
          <t xml:space="preserve"> Champaign</t>
        </is>
      </c>
    </row>
    <row r="7797" ht="20.25" customHeight="0">
      <c s="5" t="inlineStr" r="A7797">
        <is>
          <t xml:space="preserve">50300225</t>
        </is>
      </c>
      <c s="5" t="inlineStr" r="B7797">
        <is>
          <t xml:space="preserve">CONCRETE STRUCTURES</t>
        </is>
      </c>
      <c s="5" t="inlineStr" r="C7797">
        <is>
          <t xml:space="preserve">CU YD  </t>
        </is>
      </c>
      <c s="6" r="D7797">
        <v>14.600</v>
      </c>
      <c s="7" r="E7797">
        <v>5</v>
      </c>
      <c s="8" t="inlineStr" r="F7797">
        <is>
          <t xml:space="preserve">91616</t>
        </is>
      </c>
      <c s="8" t="inlineStr" r="G7797">
        <is>
          <t xml:space="preserve">075</t>
        </is>
      </c>
      <c s="9" r="H7797">
        <v>4500.0000</v>
      </c>
      <c s="8" t="inlineStr" r="I7797">
        <is>
          <t xml:space="preserve"/>
        </is>
      </c>
      <c s="8" t="inlineStr" r="J7797">
        <is>
          <t xml:space="preserve"> Champaign</t>
        </is>
      </c>
    </row>
    <row r="7798" ht="20.25" customHeight="0">
      <c s="5" t="inlineStr" r="A7798">
        <is>
          <t xml:space="preserve">50300225</t>
        </is>
      </c>
      <c s="5" t="inlineStr" r="B7798">
        <is>
          <t xml:space="preserve">CONCRETE STRUCTURES</t>
        </is>
      </c>
      <c s="5" t="inlineStr" r="C7798">
        <is>
          <t xml:space="preserve">CU YD  </t>
        </is>
      </c>
      <c s="6" r="D7798">
        <v>43.600</v>
      </c>
      <c s="7" r="E7798">
        <v>6</v>
      </c>
      <c s="8" t="inlineStr" r="F7798">
        <is>
          <t xml:space="preserve">93785</t>
        </is>
      </c>
      <c s="8" t="inlineStr" r="G7798">
        <is>
          <t xml:space="preserve">127</t>
        </is>
      </c>
      <c s="9" r="H7798">
        <v>715.0000</v>
      </c>
      <c s="8" t="inlineStr" r="I7798">
        <is>
          <t xml:space="preserve">Y</t>
        </is>
      </c>
      <c s="8" t="inlineStr" r="J7798">
        <is>
          <t xml:space="preserve"> Sangamon</t>
        </is>
      </c>
    </row>
    <row r="7799" ht="20.25" customHeight="0">
      <c s="5" t="inlineStr" r="A7799">
        <is>
          <t xml:space="preserve">50300225</t>
        </is>
      </c>
      <c s="5" t="inlineStr" r="B7799">
        <is>
          <t xml:space="preserve">CONCRETE STRUCTURES</t>
        </is>
      </c>
      <c s="5" t="inlineStr" r="C7799">
        <is>
          <t xml:space="preserve">CU YD  </t>
        </is>
      </c>
      <c s="6" r="D7799">
        <v>43.600</v>
      </c>
      <c s="7" r="E7799">
        <v>6</v>
      </c>
      <c s="8" t="inlineStr" r="F7799">
        <is>
          <t xml:space="preserve">93785</t>
        </is>
      </c>
      <c s="8" t="inlineStr" r="G7799">
        <is>
          <t xml:space="preserve">127</t>
        </is>
      </c>
      <c s="9" r="H7799">
        <v>900.0000</v>
      </c>
      <c s="8" t="inlineStr" r="I7799">
        <is>
          <t xml:space="preserve"/>
        </is>
      </c>
      <c s="8" t="inlineStr" r="J7799">
        <is>
          <t xml:space="preserve"> Sangamon</t>
        </is>
      </c>
    </row>
    <row r="7800" ht="20.25" customHeight="0">
      <c s="5" t="inlineStr" r="A7800">
        <is>
          <t xml:space="preserve">50300225</t>
        </is>
      </c>
      <c s="5" t="inlineStr" r="B7800">
        <is>
          <t xml:space="preserve">CONCRETE STRUCTURES</t>
        </is>
      </c>
      <c s="5" t="inlineStr" r="C7800">
        <is>
          <t xml:space="preserve">CU YD  </t>
        </is>
      </c>
      <c s="6" r="D7800">
        <v>43.600</v>
      </c>
      <c s="7" r="E7800">
        <v>6</v>
      </c>
      <c s="8" t="inlineStr" r="F7800">
        <is>
          <t xml:space="preserve">93785</t>
        </is>
      </c>
      <c s="8" t="inlineStr" r="G7800">
        <is>
          <t xml:space="preserve">127</t>
        </is>
      </c>
      <c s="9" r="H7800">
        <v>1000.0000</v>
      </c>
      <c s="8" t="inlineStr" r="I7800">
        <is>
          <t xml:space="preserve"/>
        </is>
      </c>
      <c s="8" t="inlineStr" r="J7800">
        <is>
          <t xml:space="preserve"> Sangamon</t>
        </is>
      </c>
    </row>
    <row r="7801" ht="20.25" customHeight="0">
      <c s="5" t="inlineStr" r="A7801">
        <is>
          <t xml:space="preserve">50300225</t>
        </is>
      </c>
      <c s="5" t="inlineStr" r="B7801">
        <is>
          <t xml:space="preserve">CONCRETE STRUCTURES</t>
        </is>
      </c>
      <c s="5" t="inlineStr" r="C7801">
        <is>
          <t xml:space="preserve">CU YD  </t>
        </is>
      </c>
      <c s="6" r="D7801">
        <v>43.600</v>
      </c>
      <c s="7" r="E7801">
        <v>6</v>
      </c>
      <c s="8" t="inlineStr" r="F7801">
        <is>
          <t xml:space="preserve">93785</t>
        </is>
      </c>
      <c s="8" t="inlineStr" r="G7801">
        <is>
          <t xml:space="preserve">127</t>
        </is>
      </c>
      <c s="9" r="H7801">
        <v>1216.2600</v>
      </c>
      <c s="8" t="inlineStr" r="I7801">
        <is>
          <t xml:space="preserve"/>
        </is>
      </c>
      <c s="8" t="inlineStr" r="J7801">
        <is>
          <t xml:space="preserve"> Sangamon</t>
        </is>
      </c>
    </row>
    <row r="7802" ht="20.25" customHeight="0">
      <c s="5" t="inlineStr" r="A7802">
        <is>
          <t xml:space="preserve">50300225</t>
        </is>
      </c>
      <c s="5" t="inlineStr" r="B7802">
        <is>
          <t xml:space="preserve">CONCRETE STRUCTURES</t>
        </is>
      </c>
      <c s="5" t="inlineStr" r="C7802">
        <is>
          <t xml:space="preserve">CU YD  </t>
        </is>
      </c>
      <c s="6" r="D7802">
        <v>43.600</v>
      </c>
      <c s="7" r="E7802">
        <v>6</v>
      </c>
      <c s="8" t="inlineStr" r="F7802">
        <is>
          <t xml:space="preserve">93785</t>
        </is>
      </c>
      <c s="8" t="inlineStr" r="G7802">
        <is>
          <t xml:space="preserve">127</t>
        </is>
      </c>
      <c s="9" r="H7802">
        <v>1235.4500</v>
      </c>
      <c s="8" t="inlineStr" r="I7802">
        <is>
          <t xml:space="preserve"/>
        </is>
      </c>
      <c s="8" t="inlineStr" r="J7802">
        <is>
          <t xml:space="preserve"> Sangamon</t>
        </is>
      </c>
    </row>
    <row r="7803" ht="20.25" customHeight="0">
      <c s="5" t="inlineStr" r="A7803">
        <is>
          <t xml:space="preserve">50300225</t>
        </is>
      </c>
      <c s="5" t="inlineStr" r="B7803">
        <is>
          <t xml:space="preserve">CONCRETE STRUCTURES</t>
        </is>
      </c>
      <c s="5" t="inlineStr" r="C7803">
        <is>
          <t xml:space="preserve">CU YD  </t>
        </is>
      </c>
      <c s="6" r="D7803">
        <v>14.300</v>
      </c>
      <c s="7" r="E7803">
        <v>6</v>
      </c>
      <c s="8" t="inlineStr" r="F7803">
        <is>
          <t xml:space="preserve">93793</t>
        </is>
      </c>
      <c s="8" t="inlineStr" r="G7803">
        <is>
          <t xml:space="preserve">077</t>
        </is>
      </c>
      <c s="9" r="H7803">
        <v>2089.3700</v>
      </c>
      <c s="8" t="inlineStr" r="I7803">
        <is>
          <t xml:space="preserve">Y</t>
        </is>
      </c>
      <c s="8" t="inlineStr" r="J7803">
        <is>
          <t xml:space="preserve"> Logan</t>
        </is>
      </c>
    </row>
    <row r="7804" ht="20.25" customHeight="0">
      <c s="5" t="inlineStr" r="A7804">
        <is>
          <t xml:space="preserve">50300225</t>
        </is>
      </c>
      <c s="5" t="inlineStr" r="B7804">
        <is>
          <t xml:space="preserve">CONCRETE STRUCTURES</t>
        </is>
      </c>
      <c s="5" t="inlineStr" r="C7804">
        <is>
          <t xml:space="preserve">CU YD  </t>
        </is>
      </c>
      <c s="6" r="D7804">
        <v>14.300</v>
      </c>
      <c s="7" r="E7804">
        <v>6</v>
      </c>
      <c s="8" t="inlineStr" r="F7804">
        <is>
          <t xml:space="preserve">93793</t>
        </is>
      </c>
      <c s="8" t="inlineStr" r="G7804">
        <is>
          <t xml:space="preserve">077</t>
        </is>
      </c>
      <c s="9" r="H7804">
        <v>2650.0000</v>
      </c>
      <c s="8" t="inlineStr" r="I7804">
        <is>
          <t xml:space="preserve"/>
        </is>
      </c>
      <c s="8" t="inlineStr" r="J7804">
        <is>
          <t xml:space="preserve"> Logan</t>
        </is>
      </c>
    </row>
    <row r="7805" ht="20.25" customHeight="0">
      <c s="5" t="inlineStr" r="A7805">
        <is>
          <t xml:space="preserve">50300225</t>
        </is>
      </c>
      <c s="5" t="inlineStr" r="B7805">
        <is>
          <t xml:space="preserve">CONCRETE STRUCTURES</t>
        </is>
      </c>
      <c s="5" t="inlineStr" r="C7805">
        <is>
          <t xml:space="preserve">CU YD  </t>
        </is>
      </c>
      <c s="6" r="D7805">
        <v>14.300</v>
      </c>
      <c s="7" r="E7805">
        <v>6</v>
      </c>
      <c s="8" t="inlineStr" r="F7805">
        <is>
          <t xml:space="preserve">93793</t>
        </is>
      </c>
      <c s="8" t="inlineStr" r="G7805">
        <is>
          <t xml:space="preserve">077</t>
        </is>
      </c>
      <c s="9" r="H7805">
        <v>3900.0000</v>
      </c>
      <c s="8" t="inlineStr" r="I7805">
        <is>
          <t xml:space="preserve"/>
        </is>
      </c>
      <c s="8" t="inlineStr" r="J7805">
        <is>
          <t xml:space="preserve"> Logan</t>
        </is>
      </c>
    </row>
    <row r="7806" ht="20.25" customHeight="0">
      <c s="5" t="inlineStr" r="A7806">
        <is>
          <t xml:space="preserve">50300225</t>
        </is>
      </c>
      <c s="5" t="inlineStr" r="B7806">
        <is>
          <t xml:space="preserve">CONCRETE STRUCTURES</t>
        </is>
      </c>
      <c s="5" t="inlineStr" r="C7806">
        <is>
          <t xml:space="preserve">CU YD  </t>
        </is>
      </c>
      <c s="6" r="D7806">
        <v>67.600</v>
      </c>
      <c s="7" r="E7806">
        <v>6</v>
      </c>
      <c s="8" t="inlineStr" r="F7806">
        <is>
          <t xml:space="preserve">93795</t>
        </is>
      </c>
      <c s="8" t="inlineStr" r="G7806">
        <is>
          <t xml:space="preserve">128</t>
        </is>
      </c>
      <c s="9" r="H7806">
        <v>1025.0000</v>
      </c>
      <c s="8" t="inlineStr" r="I7806">
        <is>
          <t xml:space="preserve">Y</t>
        </is>
      </c>
      <c s="8" t="inlineStr" r="J7806">
        <is>
          <t xml:space="preserve"> Macoupin</t>
        </is>
      </c>
    </row>
    <row r="7807" ht="20.25" customHeight="0">
      <c s="5" t="inlineStr" r="A7807">
        <is>
          <t xml:space="preserve">50300225</t>
        </is>
      </c>
      <c s="5" t="inlineStr" r="B7807">
        <is>
          <t xml:space="preserve">CONCRETE STRUCTURES</t>
        </is>
      </c>
      <c s="5" t="inlineStr" r="C7807">
        <is>
          <t xml:space="preserve">CU YD  </t>
        </is>
      </c>
      <c s="6" r="D7807">
        <v>67.600</v>
      </c>
      <c s="7" r="E7807">
        <v>6</v>
      </c>
      <c s="8" t="inlineStr" r="F7807">
        <is>
          <t xml:space="preserve">93795</t>
        </is>
      </c>
      <c s="8" t="inlineStr" r="G7807">
        <is>
          <t xml:space="preserve">128</t>
        </is>
      </c>
      <c s="9" r="H7807">
        <v>899.0000</v>
      </c>
      <c s="8" t="inlineStr" r="I7807">
        <is>
          <t xml:space="preserve"/>
        </is>
      </c>
      <c s="8" t="inlineStr" r="J7807">
        <is>
          <t xml:space="preserve"> Macoupin</t>
        </is>
      </c>
    </row>
    <row r="7808" ht="20.25" customHeight="0">
      <c s="5" t="inlineStr" r="A7808">
        <is>
          <t xml:space="preserve">50300225</t>
        </is>
      </c>
      <c s="5" t="inlineStr" r="B7808">
        <is>
          <t xml:space="preserve">CONCRETE STRUCTURES</t>
        </is>
      </c>
      <c s="5" t="inlineStr" r="C7808">
        <is>
          <t xml:space="preserve">CU YD  </t>
        </is>
      </c>
      <c s="6" r="D7808">
        <v>45.200</v>
      </c>
      <c s="7" r="E7808">
        <v>8</v>
      </c>
      <c s="8" t="inlineStr" r="F7808">
        <is>
          <t xml:space="preserve">97797</t>
        </is>
      </c>
      <c s="8" t="inlineStr" r="G7808">
        <is>
          <t xml:space="preserve">142</t>
        </is>
      </c>
      <c s="9" r="H7808">
        <v>1480.0000</v>
      </c>
      <c s="8" t="inlineStr" r="I7808">
        <is>
          <t xml:space="preserve">Y</t>
        </is>
      </c>
      <c s="8" t="inlineStr" r="J7808">
        <is>
          <t xml:space="preserve"> Monroe</t>
        </is>
      </c>
    </row>
    <row r="7809" ht="20.25" customHeight="0">
      <c s="5" t="inlineStr" r="A7809">
        <is>
          <t xml:space="preserve">50300225</t>
        </is>
      </c>
      <c s="5" t="inlineStr" r="B7809">
        <is>
          <t xml:space="preserve">CONCRETE STRUCTURES</t>
        </is>
      </c>
      <c s="5" t="inlineStr" r="C7809">
        <is>
          <t xml:space="preserve">CU YD  </t>
        </is>
      </c>
      <c s="6" r="D7809">
        <v>45.200</v>
      </c>
      <c s="7" r="E7809">
        <v>8</v>
      </c>
      <c s="8" t="inlineStr" r="F7809">
        <is>
          <t xml:space="preserve">97797</t>
        </is>
      </c>
      <c s="8" t="inlineStr" r="G7809">
        <is>
          <t xml:space="preserve">142</t>
        </is>
      </c>
      <c s="9" r="H7809">
        <v>700.0000</v>
      </c>
      <c s="8" t="inlineStr" r="I7809">
        <is>
          <t xml:space="preserve"/>
        </is>
      </c>
      <c s="8" t="inlineStr" r="J7809">
        <is>
          <t xml:space="preserve"> Monroe</t>
        </is>
      </c>
    </row>
    <row r="7810" ht="20.25" customHeight="0">
      <c s="5" t="inlineStr" r="A7810">
        <is>
          <t xml:space="preserve">50300255</t>
        </is>
      </c>
      <c s="5" t="inlineStr" r="B7810">
        <is>
          <t xml:space="preserve">CONCRETE SUPERSTRUCTURE</t>
        </is>
      </c>
      <c s="5" t="inlineStr" r="C7810">
        <is>
          <t xml:space="preserve">CU YD  </t>
        </is>
      </c>
      <c s="6" r="D7810">
        <v>628.900</v>
      </c>
      <c s="7" r="E7810">
        <v>1</v>
      </c>
      <c s="8" t="inlineStr" r="F7810">
        <is>
          <t xml:space="preserve">61H95</t>
        </is>
      </c>
      <c s="8" t="inlineStr" r="G7810">
        <is>
          <t xml:space="preserve">105</t>
        </is>
      </c>
      <c s="9" r="H7810">
        <v>1070.0000</v>
      </c>
      <c s="8" t="inlineStr" r="I7810">
        <is>
          <t xml:space="preserve">Y</t>
        </is>
      </c>
      <c s="8" t="inlineStr" r="J7810">
        <is>
          <t xml:space="preserve"> Kane</t>
        </is>
      </c>
    </row>
    <row r="7811" ht="20.25" customHeight="0">
      <c s="5" t="inlineStr" r="A7811">
        <is>
          <t xml:space="preserve">50300255</t>
        </is>
      </c>
      <c s="5" t="inlineStr" r="B7811">
        <is>
          <t xml:space="preserve">CONCRETE SUPERSTRUCTURE</t>
        </is>
      </c>
      <c s="5" t="inlineStr" r="C7811">
        <is>
          <t xml:space="preserve">CU YD  </t>
        </is>
      </c>
      <c s="6" r="D7811">
        <v>628.900</v>
      </c>
      <c s="7" r="E7811">
        <v>1</v>
      </c>
      <c s="8" t="inlineStr" r="F7811">
        <is>
          <t xml:space="preserve">61H95</t>
        </is>
      </c>
      <c s="8" t="inlineStr" r="G7811">
        <is>
          <t xml:space="preserve">105</t>
        </is>
      </c>
      <c s="9" r="H7811">
        <v>850.0000</v>
      </c>
      <c s="8" t="inlineStr" r="I7811">
        <is>
          <t xml:space="preserve"/>
        </is>
      </c>
      <c s="8" t="inlineStr" r="J7811">
        <is>
          <t xml:space="preserve"> Kane</t>
        </is>
      </c>
    </row>
    <row r="7812" ht="20.25" customHeight="0">
      <c s="5" t="inlineStr" r="A7812">
        <is>
          <t xml:space="preserve">50300255</t>
        </is>
      </c>
      <c s="5" t="inlineStr" r="B7812">
        <is>
          <t xml:space="preserve">CONCRETE SUPERSTRUCTURE</t>
        </is>
      </c>
      <c s="5" t="inlineStr" r="C7812">
        <is>
          <t xml:space="preserve">CU YD  </t>
        </is>
      </c>
      <c s="6" r="D7812">
        <v>628.900</v>
      </c>
      <c s="7" r="E7812">
        <v>1</v>
      </c>
      <c s="8" t="inlineStr" r="F7812">
        <is>
          <t xml:space="preserve">61H95</t>
        </is>
      </c>
      <c s="8" t="inlineStr" r="G7812">
        <is>
          <t xml:space="preserve">105</t>
        </is>
      </c>
      <c s="9" r="H7812">
        <v>1070.0000</v>
      </c>
      <c s="8" t="inlineStr" r="I7812">
        <is>
          <t xml:space="preserve"/>
        </is>
      </c>
      <c s="8" t="inlineStr" r="J7812">
        <is>
          <t xml:space="preserve"> Kane</t>
        </is>
      </c>
    </row>
    <row r="7813" ht="20.25" customHeight="0">
      <c s="5" t="inlineStr" r="A7813">
        <is>
          <t xml:space="preserve">50300255</t>
        </is>
      </c>
      <c s="5" t="inlineStr" r="B7813">
        <is>
          <t xml:space="preserve">CONCRETE SUPERSTRUCTURE</t>
        </is>
      </c>
      <c s="5" t="inlineStr" r="C7813">
        <is>
          <t xml:space="preserve">CU YD  </t>
        </is>
      </c>
      <c s="6" r="D7813">
        <v>628.900</v>
      </c>
      <c s="7" r="E7813">
        <v>1</v>
      </c>
      <c s="8" t="inlineStr" r="F7813">
        <is>
          <t xml:space="preserve">61H95</t>
        </is>
      </c>
      <c s="8" t="inlineStr" r="G7813">
        <is>
          <t xml:space="preserve">105</t>
        </is>
      </c>
      <c s="9" r="H7813">
        <v>1500.0000</v>
      </c>
      <c s="8" t="inlineStr" r="I7813">
        <is>
          <t xml:space="preserve"/>
        </is>
      </c>
      <c s="8" t="inlineStr" r="J7813">
        <is>
          <t xml:space="preserve"> Kane</t>
        </is>
      </c>
    </row>
    <row r="7814" ht="20.25" customHeight="0">
      <c s="5" t="inlineStr" r="A7814">
        <is>
          <t xml:space="preserve">50300255</t>
        </is>
      </c>
      <c s="5" t="inlineStr" r="B7814">
        <is>
          <t xml:space="preserve">CONCRETE SUPERSTRUCTURE</t>
        </is>
      </c>
      <c s="5" t="inlineStr" r="C7814">
        <is>
          <t xml:space="preserve">CU YD  </t>
        </is>
      </c>
      <c s="6" r="D7814">
        <v>628.900</v>
      </c>
      <c s="7" r="E7814">
        <v>1</v>
      </c>
      <c s="8" t="inlineStr" r="F7814">
        <is>
          <t xml:space="preserve">61H95</t>
        </is>
      </c>
      <c s="8" t="inlineStr" r="G7814">
        <is>
          <t xml:space="preserve">105</t>
        </is>
      </c>
      <c s="9" r="H7814">
        <v>1700.0000</v>
      </c>
      <c s="8" t="inlineStr" r="I7814">
        <is>
          <t xml:space="preserve"/>
        </is>
      </c>
      <c s="8" t="inlineStr" r="J7814">
        <is>
          <t xml:space="preserve"> Kane</t>
        </is>
      </c>
    </row>
    <row r="7815" ht="20.25" customHeight="0">
      <c s="5" t="inlineStr" r="A7815">
        <is>
          <t xml:space="preserve">50300255</t>
        </is>
      </c>
      <c s="5" t="inlineStr" r="B7815">
        <is>
          <t xml:space="preserve">CONCRETE SUPERSTRUCTURE</t>
        </is>
      </c>
      <c s="5" t="inlineStr" r="C7815">
        <is>
          <t xml:space="preserve">CU YD  </t>
        </is>
      </c>
      <c s="6" r="D7815">
        <v>628.900</v>
      </c>
      <c s="7" r="E7815">
        <v>1</v>
      </c>
      <c s="8" t="inlineStr" r="F7815">
        <is>
          <t xml:space="preserve">61H95</t>
        </is>
      </c>
      <c s="8" t="inlineStr" r="G7815">
        <is>
          <t xml:space="preserve">105</t>
        </is>
      </c>
      <c s="9" r="H7815">
        <v>1750.0000</v>
      </c>
      <c s="8" t="inlineStr" r="I7815">
        <is>
          <t xml:space="preserve"/>
        </is>
      </c>
      <c s="8" t="inlineStr" r="J7815">
        <is>
          <t xml:space="preserve"> Kane</t>
        </is>
      </c>
    </row>
    <row r="7816" ht="20.25" customHeight="0">
      <c s="5" t="inlineStr" r="A7816">
        <is>
          <t xml:space="preserve">50300255</t>
        </is>
      </c>
      <c s="5" t="inlineStr" r="B7816">
        <is>
          <t xml:space="preserve">CONCRETE SUPERSTRUCTURE</t>
        </is>
      </c>
      <c s="5" t="inlineStr" r="C7816">
        <is>
          <t xml:space="preserve">CU YD  </t>
        </is>
      </c>
      <c s="6" r="D7816">
        <v>88.000</v>
      </c>
      <c s="7" r="E7816">
        <v>1</v>
      </c>
      <c s="8" t="inlineStr" r="F7816">
        <is>
          <t xml:space="preserve">61J19</t>
        </is>
      </c>
      <c s="8" t="inlineStr" r="G7816">
        <is>
          <t xml:space="preserve">050</t>
        </is>
      </c>
      <c s="9" r="H7816">
        <v>1340.0000</v>
      </c>
      <c s="8" t="inlineStr" r="I7816">
        <is>
          <t xml:space="preserve">Y</t>
        </is>
      </c>
      <c s="8" t="inlineStr" r="J7816">
        <is>
          <t xml:space="preserve"> Cook</t>
        </is>
      </c>
    </row>
    <row r="7817" ht="20.25" customHeight="0">
      <c s="5" t="inlineStr" r="A7817">
        <is>
          <t xml:space="preserve">50300255</t>
        </is>
      </c>
      <c s="5" t="inlineStr" r="B7817">
        <is>
          <t xml:space="preserve">CONCRETE SUPERSTRUCTURE</t>
        </is>
      </c>
      <c s="5" t="inlineStr" r="C7817">
        <is>
          <t xml:space="preserve">CU YD  </t>
        </is>
      </c>
      <c s="6" r="D7817">
        <v>88.000</v>
      </c>
      <c s="7" r="E7817">
        <v>1</v>
      </c>
      <c s="8" t="inlineStr" r="F7817">
        <is>
          <t xml:space="preserve">61J19</t>
        </is>
      </c>
      <c s="8" t="inlineStr" r="G7817">
        <is>
          <t xml:space="preserve">050</t>
        </is>
      </c>
      <c s="9" r="H7817">
        <v>1000.0000</v>
      </c>
      <c s="8" t="inlineStr" r="I7817">
        <is>
          <t xml:space="preserve"/>
        </is>
      </c>
      <c s="8" t="inlineStr" r="J7817">
        <is>
          <t xml:space="preserve"> Cook</t>
        </is>
      </c>
    </row>
    <row r="7818" ht="20.25" customHeight="0">
      <c s="5" t="inlineStr" r="A7818">
        <is>
          <t xml:space="preserve">50300255</t>
        </is>
      </c>
      <c s="5" t="inlineStr" r="B7818">
        <is>
          <t xml:space="preserve">CONCRETE SUPERSTRUCTURE</t>
        </is>
      </c>
      <c s="5" t="inlineStr" r="C7818">
        <is>
          <t xml:space="preserve">CU YD  </t>
        </is>
      </c>
      <c s="6" r="D7818">
        <v>88.000</v>
      </c>
      <c s="7" r="E7818">
        <v>1</v>
      </c>
      <c s="8" t="inlineStr" r="F7818">
        <is>
          <t xml:space="preserve">61J19</t>
        </is>
      </c>
      <c s="8" t="inlineStr" r="G7818">
        <is>
          <t xml:space="preserve">050</t>
        </is>
      </c>
      <c s="9" r="H7818">
        <v>1139.2000</v>
      </c>
      <c s="8" t="inlineStr" r="I7818">
        <is>
          <t xml:space="preserve"/>
        </is>
      </c>
      <c s="8" t="inlineStr" r="J7818">
        <is>
          <t xml:space="preserve"> Cook</t>
        </is>
      </c>
    </row>
    <row r="7819" ht="20.25" customHeight="0">
      <c s="5" t="inlineStr" r="A7819">
        <is>
          <t xml:space="preserve">50300255</t>
        </is>
      </c>
      <c s="5" t="inlineStr" r="B7819">
        <is>
          <t xml:space="preserve">CONCRETE SUPERSTRUCTURE</t>
        </is>
      </c>
      <c s="5" t="inlineStr" r="C7819">
        <is>
          <t xml:space="preserve">CU YD  </t>
        </is>
      </c>
      <c s="6" r="D7819">
        <v>88.000</v>
      </c>
      <c s="7" r="E7819">
        <v>1</v>
      </c>
      <c s="8" t="inlineStr" r="F7819">
        <is>
          <t xml:space="preserve">61J19</t>
        </is>
      </c>
      <c s="8" t="inlineStr" r="G7819">
        <is>
          <t xml:space="preserve">050</t>
        </is>
      </c>
      <c s="9" r="H7819">
        <v>1500.0000</v>
      </c>
      <c s="8" t="inlineStr" r="I7819">
        <is>
          <t xml:space="preserve"/>
        </is>
      </c>
      <c s="8" t="inlineStr" r="J7819">
        <is>
          <t xml:space="preserve"> Cook</t>
        </is>
      </c>
    </row>
    <row r="7820" ht="20.25" customHeight="0">
      <c s="5" t="inlineStr" r="A7820">
        <is>
          <t xml:space="preserve">50300255</t>
        </is>
      </c>
      <c s="5" t="inlineStr" r="B7820">
        <is>
          <t xml:space="preserve">CONCRETE SUPERSTRUCTURE</t>
        </is>
      </c>
      <c s="5" t="inlineStr" r="C7820">
        <is>
          <t xml:space="preserve">CU YD  </t>
        </is>
      </c>
      <c s="6" r="D7820">
        <v>2040.500</v>
      </c>
      <c s="7" r="E7820">
        <v>1</v>
      </c>
      <c s="8" t="inlineStr" r="F7820">
        <is>
          <t xml:space="preserve">62A53</t>
        </is>
      </c>
      <c s="8" t="inlineStr" r="G7820">
        <is>
          <t xml:space="preserve">080</t>
        </is>
      </c>
      <c s="9" r="H7820">
        <v>475.0000</v>
      </c>
      <c s="8" t="inlineStr" r="I7820">
        <is>
          <t xml:space="preserve">Y</t>
        </is>
      </c>
      <c s="8" t="inlineStr" r="J7820">
        <is>
          <t xml:space="preserve"> Lake</t>
        </is>
      </c>
    </row>
    <row r="7821" ht="20.25" customHeight="0">
      <c s="5" t="inlineStr" r="A7821">
        <is>
          <t xml:space="preserve">50300255</t>
        </is>
      </c>
      <c s="5" t="inlineStr" r="B7821">
        <is>
          <t xml:space="preserve">CONCRETE SUPERSTRUCTURE</t>
        </is>
      </c>
      <c s="5" t="inlineStr" r="C7821">
        <is>
          <t xml:space="preserve">CU YD  </t>
        </is>
      </c>
      <c s="6" r="D7821">
        <v>2040.500</v>
      </c>
      <c s="7" r="E7821">
        <v>1</v>
      </c>
      <c s="8" t="inlineStr" r="F7821">
        <is>
          <t xml:space="preserve">62A53</t>
        </is>
      </c>
      <c s="8" t="inlineStr" r="G7821">
        <is>
          <t xml:space="preserve">080</t>
        </is>
      </c>
      <c s="9" r="H7821">
        <v>424.5000</v>
      </c>
      <c s="8" t="inlineStr" r="I7821">
        <is>
          <t xml:space="preserve"/>
        </is>
      </c>
      <c s="8" t="inlineStr" r="J7821">
        <is>
          <t xml:space="preserve"> Lake</t>
        </is>
      </c>
    </row>
    <row r="7822" ht="20.25" customHeight="0">
      <c s="5" t="inlineStr" r="A7822">
        <is>
          <t xml:space="preserve">50300255</t>
        </is>
      </c>
      <c s="5" t="inlineStr" r="B7822">
        <is>
          <t xml:space="preserve">CONCRETE SUPERSTRUCTURE</t>
        </is>
      </c>
      <c s="5" t="inlineStr" r="C7822">
        <is>
          <t xml:space="preserve">CU YD  </t>
        </is>
      </c>
      <c s="6" r="D7822">
        <v>2040.500</v>
      </c>
      <c s="7" r="E7822">
        <v>1</v>
      </c>
      <c s="8" t="inlineStr" r="F7822">
        <is>
          <t xml:space="preserve">62A53</t>
        </is>
      </c>
      <c s="8" t="inlineStr" r="G7822">
        <is>
          <t xml:space="preserve">080</t>
        </is>
      </c>
      <c s="9" r="H7822">
        <v>425.0000</v>
      </c>
      <c s="8" t="inlineStr" r="I7822">
        <is>
          <t xml:space="preserve"/>
        </is>
      </c>
      <c s="8" t="inlineStr" r="J7822">
        <is>
          <t xml:space="preserve"> Lake</t>
        </is>
      </c>
    </row>
    <row r="7823" ht="20.25" customHeight="0">
      <c s="5" t="inlineStr" r="A7823">
        <is>
          <t xml:space="preserve">50300255</t>
        </is>
      </c>
      <c s="5" t="inlineStr" r="B7823">
        <is>
          <t xml:space="preserve">CONCRETE SUPERSTRUCTURE</t>
        </is>
      </c>
      <c s="5" t="inlineStr" r="C7823">
        <is>
          <t xml:space="preserve">CU YD  </t>
        </is>
      </c>
      <c s="6" r="D7823">
        <v>2040.500</v>
      </c>
      <c s="7" r="E7823">
        <v>1</v>
      </c>
      <c s="8" t="inlineStr" r="F7823">
        <is>
          <t xml:space="preserve">62A53</t>
        </is>
      </c>
      <c s="8" t="inlineStr" r="G7823">
        <is>
          <t xml:space="preserve">080</t>
        </is>
      </c>
      <c s="9" r="H7823">
        <v>430.0000</v>
      </c>
      <c s="8" t="inlineStr" r="I7823">
        <is>
          <t xml:space="preserve"/>
        </is>
      </c>
      <c s="8" t="inlineStr" r="J7823">
        <is>
          <t xml:space="preserve"> Lake</t>
        </is>
      </c>
    </row>
    <row r="7824" ht="20.25" customHeight="0">
      <c s="5" t="inlineStr" r="A7824">
        <is>
          <t xml:space="preserve">50300255</t>
        </is>
      </c>
      <c s="5" t="inlineStr" r="B7824">
        <is>
          <t xml:space="preserve">CONCRETE SUPERSTRUCTURE</t>
        </is>
      </c>
      <c s="5" t="inlineStr" r="C7824">
        <is>
          <t xml:space="preserve">CU YD  </t>
        </is>
      </c>
      <c s="6" r="D7824">
        <v>2040.500</v>
      </c>
      <c s="7" r="E7824">
        <v>1</v>
      </c>
      <c s="8" t="inlineStr" r="F7824">
        <is>
          <t xml:space="preserve">62A53</t>
        </is>
      </c>
      <c s="8" t="inlineStr" r="G7824">
        <is>
          <t xml:space="preserve">080</t>
        </is>
      </c>
      <c s="9" r="H7824">
        <v>510.0000</v>
      </c>
      <c s="8" t="inlineStr" r="I7824">
        <is>
          <t xml:space="preserve"/>
        </is>
      </c>
      <c s="8" t="inlineStr" r="J7824">
        <is>
          <t xml:space="preserve"> Lake</t>
        </is>
      </c>
    </row>
    <row r="7825" ht="20.25" customHeight="0">
      <c s="5" t="inlineStr" r="A7825">
        <is>
          <t xml:space="preserve">50300255</t>
        </is>
      </c>
      <c s="5" t="inlineStr" r="B7825">
        <is>
          <t xml:space="preserve">CONCRETE SUPERSTRUCTURE</t>
        </is>
      </c>
      <c s="5" t="inlineStr" r="C7825">
        <is>
          <t xml:space="preserve">CU YD  </t>
        </is>
      </c>
      <c s="6" r="D7825">
        <v>2040.500</v>
      </c>
      <c s="7" r="E7825">
        <v>1</v>
      </c>
      <c s="8" t="inlineStr" r="F7825">
        <is>
          <t xml:space="preserve">62A53</t>
        </is>
      </c>
      <c s="8" t="inlineStr" r="G7825">
        <is>
          <t xml:space="preserve">080</t>
        </is>
      </c>
      <c s="9" r="H7825">
        <v>545.0000</v>
      </c>
      <c s="8" t="inlineStr" r="I7825">
        <is>
          <t xml:space="preserve"/>
        </is>
      </c>
      <c s="8" t="inlineStr" r="J7825">
        <is>
          <t xml:space="preserve"> Lake</t>
        </is>
      </c>
    </row>
    <row r="7826" ht="20.25" customHeight="0">
      <c s="5" t="inlineStr" r="A7826">
        <is>
          <t xml:space="preserve">50300255</t>
        </is>
      </c>
      <c s="5" t="inlineStr" r="B7826">
        <is>
          <t xml:space="preserve">CONCRETE SUPERSTRUCTURE</t>
        </is>
      </c>
      <c s="5" t="inlineStr" r="C7826">
        <is>
          <t xml:space="preserve">CU YD  </t>
        </is>
      </c>
      <c s="6" r="D7826">
        <v>1865.000</v>
      </c>
      <c s="7" r="E7826">
        <v>1</v>
      </c>
      <c s="8" t="inlineStr" r="F7826">
        <is>
          <t xml:space="preserve">62K74</t>
        </is>
      </c>
      <c s="8" t="inlineStr" r="G7826">
        <is>
          <t xml:space="preserve">131</t>
        </is>
      </c>
      <c s="9" r="H7826">
        <v>1820.0000</v>
      </c>
      <c s="8" t="inlineStr" r="I7826">
        <is>
          <t xml:space="preserve">Y</t>
        </is>
      </c>
      <c s="8" t="inlineStr" r="J7826">
        <is>
          <t xml:space="preserve"> Cook</t>
        </is>
      </c>
    </row>
    <row r="7827" ht="20.25" customHeight="0">
      <c s="5" t="inlineStr" r="A7827">
        <is>
          <t xml:space="preserve">50300255</t>
        </is>
      </c>
      <c s="5" t="inlineStr" r="B7827">
        <is>
          <t xml:space="preserve">CONCRETE SUPERSTRUCTURE</t>
        </is>
      </c>
      <c s="5" t="inlineStr" r="C7827">
        <is>
          <t xml:space="preserve">CU YD  </t>
        </is>
      </c>
      <c s="6" r="D7827">
        <v>1865.000</v>
      </c>
      <c s="7" r="E7827">
        <v>1</v>
      </c>
      <c s="8" t="inlineStr" r="F7827">
        <is>
          <t xml:space="preserve">62K74</t>
        </is>
      </c>
      <c s="8" t="inlineStr" r="G7827">
        <is>
          <t xml:space="preserve">131</t>
        </is>
      </c>
      <c s="9" r="H7827">
        <v>1500.0000</v>
      </c>
      <c s="8" t="inlineStr" r="I7827">
        <is>
          <t xml:space="preserve"/>
        </is>
      </c>
      <c s="8" t="inlineStr" r="J7827">
        <is>
          <t xml:space="preserve"> Cook</t>
        </is>
      </c>
    </row>
    <row r="7828" ht="20.25" customHeight="0">
      <c s="5" t="inlineStr" r="A7828">
        <is>
          <t xml:space="preserve">50300255</t>
        </is>
      </c>
      <c s="5" t="inlineStr" r="B7828">
        <is>
          <t xml:space="preserve">CONCRETE SUPERSTRUCTURE</t>
        </is>
      </c>
      <c s="5" t="inlineStr" r="C7828">
        <is>
          <t xml:space="preserve">CU YD  </t>
        </is>
      </c>
      <c s="6" r="D7828">
        <v>1865.000</v>
      </c>
      <c s="7" r="E7828">
        <v>1</v>
      </c>
      <c s="8" t="inlineStr" r="F7828">
        <is>
          <t xml:space="preserve">62K74</t>
        </is>
      </c>
      <c s="8" t="inlineStr" r="G7828">
        <is>
          <t xml:space="preserve">131</t>
        </is>
      </c>
      <c s="9" r="H7828">
        <v>2000.0000</v>
      </c>
      <c s="8" t="inlineStr" r="I7828">
        <is>
          <t xml:space="preserve"/>
        </is>
      </c>
      <c s="8" t="inlineStr" r="J7828">
        <is>
          <t xml:space="preserve"> Cook</t>
        </is>
      </c>
    </row>
    <row r="7829" ht="20.25" customHeight="0">
      <c s="5" t="inlineStr" r="A7829">
        <is>
          <t xml:space="preserve">50300255</t>
        </is>
      </c>
      <c s="5" t="inlineStr" r="B7829">
        <is>
          <t xml:space="preserve">CONCRETE SUPERSTRUCTURE</t>
        </is>
      </c>
      <c s="5" t="inlineStr" r="C7829">
        <is>
          <t xml:space="preserve">CU YD  </t>
        </is>
      </c>
      <c s="6" r="D7829">
        <v>366.400</v>
      </c>
      <c s="7" r="E7829">
        <v>1</v>
      </c>
      <c s="8" t="inlineStr" r="F7829">
        <is>
          <t xml:space="preserve">62K77</t>
        </is>
      </c>
      <c s="8" t="inlineStr" r="G7829">
        <is>
          <t xml:space="preserve">001</t>
        </is>
      </c>
      <c s="9" r="H7829">
        <v>1800.0000</v>
      </c>
      <c s="8" t="inlineStr" r="I7829">
        <is>
          <t xml:space="preserve">Y</t>
        </is>
      </c>
      <c s="8" t="inlineStr" r="J7829">
        <is>
          <t xml:space="preserve"> DuPage</t>
        </is>
      </c>
    </row>
    <row r="7830" ht="20.25" customHeight="0">
      <c s="5" t="inlineStr" r="A7830">
        <is>
          <t xml:space="preserve">50300255</t>
        </is>
      </c>
      <c s="5" t="inlineStr" r="B7830">
        <is>
          <t xml:space="preserve">CONCRETE SUPERSTRUCTURE</t>
        </is>
      </c>
      <c s="5" t="inlineStr" r="C7830">
        <is>
          <t xml:space="preserve">CU YD  </t>
        </is>
      </c>
      <c s="6" r="D7830">
        <v>366.400</v>
      </c>
      <c s="7" r="E7830">
        <v>1</v>
      </c>
      <c s="8" t="inlineStr" r="F7830">
        <is>
          <t xml:space="preserve">62K77</t>
        </is>
      </c>
      <c s="8" t="inlineStr" r="G7830">
        <is>
          <t xml:space="preserve">001</t>
        </is>
      </c>
      <c s="9" r="H7830">
        <v>1477.0000</v>
      </c>
      <c s="8" t="inlineStr" r="I7830">
        <is>
          <t xml:space="preserve"/>
        </is>
      </c>
      <c s="8" t="inlineStr" r="J7830">
        <is>
          <t xml:space="preserve"> DuPage</t>
        </is>
      </c>
    </row>
    <row r="7831" ht="20.25" customHeight="0">
      <c s="5" t="inlineStr" r="A7831">
        <is>
          <t xml:space="preserve">50300255</t>
        </is>
      </c>
      <c s="5" t="inlineStr" r="B7831">
        <is>
          <t xml:space="preserve">CONCRETE SUPERSTRUCTURE</t>
        </is>
      </c>
      <c s="5" t="inlineStr" r="C7831">
        <is>
          <t xml:space="preserve">CU YD  </t>
        </is>
      </c>
      <c s="6" r="D7831">
        <v>366.400</v>
      </c>
      <c s="7" r="E7831">
        <v>1</v>
      </c>
      <c s="8" t="inlineStr" r="F7831">
        <is>
          <t xml:space="preserve">62K77</t>
        </is>
      </c>
      <c s="8" t="inlineStr" r="G7831">
        <is>
          <t xml:space="preserve">001</t>
        </is>
      </c>
      <c s="9" r="H7831">
        <v>1747.0500</v>
      </c>
      <c s="8" t="inlineStr" r="I7831">
        <is>
          <t xml:space="preserve"/>
        </is>
      </c>
      <c s="8" t="inlineStr" r="J7831">
        <is>
          <t xml:space="preserve"> DuPage</t>
        </is>
      </c>
    </row>
    <row r="7832" ht="20.25" customHeight="0">
      <c s="5" t="inlineStr" r="A7832">
        <is>
          <t xml:space="preserve">50300255</t>
        </is>
      </c>
      <c s="5" t="inlineStr" r="B7832">
        <is>
          <t xml:space="preserve">CONCRETE SUPERSTRUCTURE</t>
        </is>
      </c>
      <c s="5" t="inlineStr" r="C7832">
        <is>
          <t xml:space="preserve">CU YD  </t>
        </is>
      </c>
      <c s="6" r="D7832">
        <v>8.700</v>
      </c>
      <c s="7" r="E7832">
        <v>1</v>
      </c>
      <c s="8" t="inlineStr" r="F7832">
        <is>
          <t xml:space="preserve">62T96</t>
        </is>
      </c>
      <c s="8" t="inlineStr" r="G7832">
        <is>
          <t xml:space="preserve">093</t>
        </is>
      </c>
      <c s="9" r="H7832">
        <v>6895.0000</v>
      </c>
      <c s="8" t="inlineStr" r="I7832">
        <is>
          <t xml:space="preserve">Y</t>
        </is>
      </c>
      <c s="8" t="inlineStr" r="J7832">
        <is>
          <t xml:space="preserve"> DuPage</t>
        </is>
      </c>
    </row>
    <row r="7833" ht="20.25" customHeight="0">
      <c s="5" t="inlineStr" r="A7833">
        <is>
          <t xml:space="preserve">50300255</t>
        </is>
      </c>
      <c s="5" t="inlineStr" r="B7833">
        <is>
          <t xml:space="preserve">CONCRETE SUPERSTRUCTURE</t>
        </is>
      </c>
      <c s="5" t="inlineStr" r="C7833">
        <is>
          <t xml:space="preserve">CU YD  </t>
        </is>
      </c>
      <c s="6" r="D7833">
        <v>8.700</v>
      </c>
      <c s="7" r="E7833">
        <v>1</v>
      </c>
      <c s="8" t="inlineStr" r="F7833">
        <is>
          <t xml:space="preserve">62T96</t>
        </is>
      </c>
      <c s="8" t="inlineStr" r="G7833">
        <is>
          <t xml:space="preserve">093</t>
        </is>
      </c>
      <c s="9" r="H7833">
        <v>7000.0000</v>
      </c>
      <c s="8" t="inlineStr" r="I7833">
        <is>
          <t xml:space="preserve"/>
        </is>
      </c>
      <c s="8" t="inlineStr" r="J7833">
        <is>
          <t xml:space="preserve"> DuPage</t>
        </is>
      </c>
    </row>
    <row r="7834" ht="20.25" customHeight="0">
      <c s="5" t="inlineStr" r="A7834">
        <is>
          <t xml:space="preserve">50300255</t>
        </is>
      </c>
      <c s="5" t="inlineStr" r="B7834">
        <is>
          <t xml:space="preserve">CONCRETE SUPERSTRUCTURE</t>
        </is>
      </c>
      <c s="5" t="inlineStr" r="C7834">
        <is>
          <t xml:space="preserve">CU YD  </t>
        </is>
      </c>
      <c s="6" r="D7834">
        <v>12.600</v>
      </c>
      <c s="7" r="E7834">
        <v>2</v>
      </c>
      <c s="8" t="inlineStr" r="F7834">
        <is>
          <t xml:space="preserve">64R54</t>
        </is>
      </c>
      <c s="8" t="inlineStr" r="G7834">
        <is>
          <t xml:space="preserve">008</t>
        </is>
      </c>
      <c s="9" r="H7834">
        <v>3800.0000</v>
      </c>
      <c s="8" t="inlineStr" r="I7834">
        <is>
          <t xml:space="preserve">Y</t>
        </is>
      </c>
      <c s="8" t="inlineStr" r="J7834">
        <is>
          <t xml:space="preserve"> Lee</t>
        </is>
      </c>
    </row>
    <row r="7835" ht="20.25" customHeight="0">
      <c s="5" t="inlineStr" r="A7835">
        <is>
          <t xml:space="preserve">50300255</t>
        </is>
      </c>
      <c s="5" t="inlineStr" r="B7835">
        <is>
          <t xml:space="preserve">CONCRETE SUPERSTRUCTURE</t>
        </is>
      </c>
      <c s="5" t="inlineStr" r="C7835">
        <is>
          <t xml:space="preserve">CU YD  </t>
        </is>
      </c>
      <c s="6" r="D7835">
        <v>12.600</v>
      </c>
      <c s="7" r="E7835">
        <v>2</v>
      </c>
      <c s="8" t="inlineStr" r="F7835">
        <is>
          <t xml:space="preserve">64R54</t>
        </is>
      </c>
      <c s="8" t="inlineStr" r="G7835">
        <is>
          <t xml:space="preserve">008</t>
        </is>
      </c>
      <c s="9" r="H7835">
        <v>2455.0000</v>
      </c>
      <c s="8" t="inlineStr" r="I7835">
        <is>
          <t xml:space="preserve"/>
        </is>
      </c>
      <c s="8" t="inlineStr" r="J7835">
        <is>
          <t xml:space="preserve"> Lee</t>
        </is>
      </c>
    </row>
    <row r="7836" ht="20.25" customHeight="0">
      <c s="5" t="inlineStr" r="A7836">
        <is>
          <t xml:space="preserve">50300255</t>
        </is>
      </c>
      <c s="5" t="inlineStr" r="B7836">
        <is>
          <t xml:space="preserve">CONCRETE SUPERSTRUCTURE</t>
        </is>
      </c>
      <c s="5" t="inlineStr" r="C7836">
        <is>
          <t xml:space="preserve">CU YD  </t>
        </is>
      </c>
      <c s="6" r="D7836">
        <v>12.600</v>
      </c>
      <c s="7" r="E7836">
        <v>2</v>
      </c>
      <c s="8" t="inlineStr" r="F7836">
        <is>
          <t xml:space="preserve">64R54</t>
        </is>
      </c>
      <c s="8" t="inlineStr" r="G7836">
        <is>
          <t xml:space="preserve">008</t>
        </is>
      </c>
      <c s="9" r="H7836">
        <v>2600.0000</v>
      </c>
      <c s="8" t="inlineStr" r="I7836">
        <is>
          <t xml:space="preserve"/>
        </is>
      </c>
      <c s="8" t="inlineStr" r="J7836">
        <is>
          <t xml:space="preserve"> Lee</t>
        </is>
      </c>
    </row>
    <row r="7837" ht="20.25" customHeight="0">
      <c s="5" t="inlineStr" r="A7837">
        <is>
          <t xml:space="preserve">50300255</t>
        </is>
      </c>
      <c s="5" t="inlineStr" r="B7837">
        <is>
          <t xml:space="preserve">CONCRETE SUPERSTRUCTURE</t>
        </is>
      </c>
      <c s="5" t="inlineStr" r="C7837">
        <is>
          <t xml:space="preserve">CU YD  </t>
        </is>
      </c>
      <c s="6" r="D7837">
        <v>12.600</v>
      </c>
      <c s="7" r="E7837">
        <v>2</v>
      </c>
      <c s="8" t="inlineStr" r="F7837">
        <is>
          <t xml:space="preserve">64R54</t>
        </is>
      </c>
      <c s="8" t="inlineStr" r="G7837">
        <is>
          <t xml:space="preserve">008</t>
        </is>
      </c>
      <c s="9" r="H7837">
        <v>3500.0000</v>
      </c>
      <c s="8" t="inlineStr" r="I7837">
        <is>
          <t xml:space="preserve"/>
        </is>
      </c>
      <c s="8" t="inlineStr" r="J7837">
        <is>
          <t xml:space="preserve"> Lee</t>
        </is>
      </c>
    </row>
    <row r="7838" ht="20.25" customHeight="0">
      <c s="5" t="inlineStr" r="A7838">
        <is>
          <t xml:space="preserve">50300255</t>
        </is>
      </c>
      <c s="5" t="inlineStr" r="B7838">
        <is>
          <t xml:space="preserve">CONCRETE SUPERSTRUCTURE</t>
        </is>
      </c>
      <c s="5" t="inlineStr" r="C7838">
        <is>
          <t xml:space="preserve">CU YD  </t>
        </is>
      </c>
      <c s="6" r="D7838">
        <v>589.600</v>
      </c>
      <c s="7" r="E7838">
        <v>4</v>
      </c>
      <c s="8" t="inlineStr" r="F7838">
        <is>
          <t xml:space="preserve">68E42</t>
        </is>
      </c>
      <c s="8" t="inlineStr" r="G7838">
        <is>
          <t xml:space="preserve">013</t>
        </is>
      </c>
      <c s="9" r="H7838">
        <v>1325.0000</v>
      </c>
      <c s="8" t="inlineStr" r="I7838">
        <is>
          <t xml:space="preserve">Y</t>
        </is>
      </c>
      <c s="8" t="inlineStr" r="J7838">
        <is>
          <t xml:space="preserve"> Tazewell</t>
        </is>
      </c>
    </row>
    <row r="7839" ht="20.25" customHeight="0">
      <c s="5" t="inlineStr" r="A7839">
        <is>
          <t xml:space="preserve">50300255</t>
        </is>
      </c>
      <c s="5" t="inlineStr" r="B7839">
        <is>
          <t xml:space="preserve">CONCRETE SUPERSTRUCTURE</t>
        </is>
      </c>
      <c s="5" t="inlineStr" r="C7839">
        <is>
          <t xml:space="preserve">CU YD  </t>
        </is>
      </c>
      <c s="6" r="D7839">
        <v>589.600</v>
      </c>
      <c s="7" r="E7839">
        <v>4</v>
      </c>
      <c s="8" t="inlineStr" r="F7839">
        <is>
          <t xml:space="preserve">68E42</t>
        </is>
      </c>
      <c s="8" t="inlineStr" r="G7839">
        <is>
          <t xml:space="preserve">013</t>
        </is>
      </c>
      <c s="9" r="H7839">
        <v>1400.0000</v>
      </c>
      <c s="8" t="inlineStr" r="I7839">
        <is>
          <t xml:space="preserve"/>
        </is>
      </c>
      <c s="8" t="inlineStr" r="J7839">
        <is>
          <t xml:space="preserve"> Tazewell</t>
        </is>
      </c>
    </row>
    <row r="7840" ht="20.25" customHeight="0">
      <c s="5" t="inlineStr" r="A7840">
        <is>
          <t xml:space="preserve">50300255</t>
        </is>
      </c>
      <c s="5" t="inlineStr" r="B7840">
        <is>
          <t xml:space="preserve">CONCRETE SUPERSTRUCTURE</t>
        </is>
      </c>
      <c s="5" t="inlineStr" r="C7840">
        <is>
          <t xml:space="preserve">CU YD  </t>
        </is>
      </c>
      <c s="6" r="D7840">
        <v>589.600</v>
      </c>
      <c s="7" r="E7840">
        <v>4</v>
      </c>
      <c s="8" t="inlineStr" r="F7840">
        <is>
          <t xml:space="preserve">68E42</t>
        </is>
      </c>
      <c s="8" t="inlineStr" r="G7840">
        <is>
          <t xml:space="preserve">013</t>
        </is>
      </c>
      <c s="9" r="H7840">
        <v>3019.7100</v>
      </c>
      <c s="8" t="inlineStr" r="I7840">
        <is>
          <t xml:space="preserve"/>
        </is>
      </c>
      <c s="8" t="inlineStr" r="J7840">
        <is>
          <t xml:space="preserve"> Tazewell</t>
        </is>
      </c>
    </row>
    <row r="7841" ht="20.25" customHeight="0">
      <c s="5" t="inlineStr" r="A7841">
        <is>
          <t xml:space="preserve">50300255</t>
        </is>
      </c>
      <c s="5" t="inlineStr" r="B7841">
        <is>
          <t xml:space="preserve">CONCRETE SUPERSTRUCTURE</t>
        </is>
      </c>
      <c s="5" t="inlineStr" r="C7841">
        <is>
          <t xml:space="preserve">CU YD  </t>
        </is>
      </c>
      <c s="6" r="D7841">
        <v>9.500</v>
      </c>
      <c s="7" r="E7841">
        <v>4</v>
      </c>
      <c s="8" t="inlineStr" r="F7841">
        <is>
          <t xml:space="preserve">68G91</t>
        </is>
      </c>
      <c s="8" t="inlineStr" r="G7841">
        <is>
          <t xml:space="preserve">014</t>
        </is>
      </c>
      <c s="9" r="H7841">
        <v>3300.0000</v>
      </c>
      <c s="8" t="inlineStr" r="I7841">
        <is>
          <t xml:space="preserve">Y</t>
        </is>
      </c>
      <c s="8" t="inlineStr" r="J7841">
        <is>
          <t xml:space="preserve"> Knox</t>
        </is>
      </c>
    </row>
    <row r="7842" ht="20.25" customHeight="0">
      <c s="5" t="inlineStr" r="A7842">
        <is>
          <t xml:space="preserve">50300255</t>
        </is>
      </c>
      <c s="5" t="inlineStr" r="B7842">
        <is>
          <t xml:space="preserve">CONCRETE SUPERSTRUCTURE</t>
        </is>
      </c>
      <c s="5" t="inlineStr" r="C7842">
        <is>
          <t xml:space="preserve">CU YD  </t>
        </is>
      </c>
      <c s="6" r="D7842">
        <v>9.500</v>
      </c>
      <c s="7" r="E7842">
        <v>4</v>
      </c>
      <c s="8" t="inlineStr" r="F7842">
        <is>
          <t xml:space="preserve">68G91</t>
        </is>
      </c>
      <c s="8" t="inlineStr" r="G7842">
        <is>
          <t xml:space="preserve">014</t>
        </is>
      </c>
      <c s="9" r="H7842">
        <v>2320.0000</v>
      </c>
      <c s="8" t="inlineStr" r="I7842">
        <is>
          <t xml:space="preserve"/>
        </is>
      </c>
      <c s="8" t="inlineStr" r="J7842">
        <is>
          <t xml:space="preserve"> Knox</t>
        </is>
      </c>
    </row>
    <row r="7843" ht="20.25" customHeight="0">
      <c s="5" t="inlineStr" r="A7843">
        <is>
          <t xml:space="preserve">50300255</t>
        </is>
      </c>
      <c s="5" t="inlineStr" r="B7843">
        <is>
          <t xml:space="preserve">CONCRETE SUPERSTRUCTURE</t>
        </is>
      </c>
      <c s="5" t="inlineStr" r="C7843">
        <is>
          <t xml:space="preserve">CU YD  </t>
        </is>
      </c>
      <c s="6" r="D7843">
        <v>9.500</v>
      </c>
      <c s="7" r="E7843">
        <v>4</v>
      </c>
      <c s="8" t="inlineStr" r="F7843">
        <is>
          <t xml:space="preserve">68G91</t>
        </is>
      </c>
      <c s="8" t="inlineStr" r="G7843">
        <is>
          <t xml:space="preserve">014</t>
        </is>
      </c>
      <c s="9" r="H7843">
        <v>4400.0000</v>
      </c>
      <c s="8" t="inlineStr" r="I7843">
        <is>
          <t xml:space="preserve"/>
        </is>
      </c>
      <c s="8" t="inlineStr" r="J7843">
        <is>
          <t xml:space="preserve"> Knox</t>
        </is>
      </c>
    </row>
    <row r="7844" ht="20.25" customHeight="0">
      <c s="5" t="inlineStr" r="A7844">
        <is>
          <t xml:space="preserve">50300255</t>
        </is>
      </c>
      <c s="5" t="inlineStr" r="B7844">
        <is>
          <t xml:space="preserve">CONCRETE SUPERSTRUCTURE</t>
        </is>
      </c>
      <c s="5" t="inlineStr" r="C7844">
        <is>
          <t xml:space="preserve">CU YD  </t>
        </is>
      </c>
      <c s="6" r="D7844">
        <v>2.600</v>
      </c>
      <c s="7" r="E7844">
        <v>6</v>
      </c>
      <c s="8" t="inlineStr" r="F7844">
        <is>
          <t xml:space="preserve">72881</t>
        </is>
      </c>
      <c s="8" t="inlineStr" r="G7844">
        <is>
          <t xml:space="preserve">022</t>
        </is>
      </c>
      <c s="9" r="H7844">
        <v>5125.0000</v>
      </c>
      <c s="8" t="inlineStr" r="I7844">
        <is>
          <t xml:space="preserve">Y</t>
        </is>
      </c>
      <c s="8" t="inlineStr" r="J7844">
        <is>
          <t xml:space="preserve"> Hancock</t>
        </is>
      </c>
    </row>
    <row r="7845" ht="20.25" customHeight="0">
      <c s="5" t="inlineStr" r="A7845">
        <is>
          <t xml:space="preserve">50300255</t>
        </is>
      </c>
      <c s="5" t="inlineStr" r="B7845">
        <is>
          <t xml:space="preserve">CONCRETE SUPERSTRUCTURE</t>
        </is>
      </c>
      <c s="5" t="inlineStr" r="C7845">
        <is>
          <t xml:space="preserve">CU YD  </t>
        </is>
      </c>
      <c s="6" r="D7845">
        <v>2.600</v>
      </c>
      <c s="7" r="E7845">
        <v>6</v>
      </c>
      <c s="8" t="inlineStr" r="F7845">
        <is>
          <t xml:space="preserve">72881</t>
        </is>
      </c>
      <c s="8" t="inlineStr" r="G7845">
        <is>
          <t xml:space="preserve">022</t>
        </is>
      </c>
      <c s="9" r="H7845">
        <v>8000.0000</v>
      </c>
      <c s="8" t="inlineStr" r="I7845">
        <is>
          <t xml:space="preserve"/>
        </is>
      </c>
      <c s="8" t="inlineStr" r="J7845">
        <is>
          <t xml:space="preserve"> Hancock</t>
        </is>
      </c>
    </row>
    <row r="7846" ht="20.25" customHeight="0">
      <c s="5" t="inlineStr" r="A7846">
        <is>
          <t xml:space="preserve">50300255</t>
        </is>
      </c>
      <c s="5" t="inlineStr" r="B7846">
        <is>
          <t xml:space="preserve">CONCRETE SUPERSTRUCTURE</t>
        </is>
      </c>
      <c s="5" t="inlineStr" r="C7846">
        <is>
          <t xml:space="preserve">CU YD  </t>
        </is>
      </c>
      <c s="6" r="D7846">
        <v>1578.000</v>
      </c>
      <c s="7" r="E7846">
        <v>6</v>
      </c>
      <c s="8" t="inlineStr" r="F7846">
        <is>
          <t xml:space="preserve">72G54</t>
        </is>
      </c>
      <c s="8" t="inlineStr" r="G7846">
        <is>
          <t xml:space="preserve">098</t>
        </is>
      </c>
      <c s="9" r="H7846">
        <v>2202.1700</v>
      </c>
      <c s="8" t="inlineStr" r="I7846">
        <is>
          <t xml:space="preserve">Y</t>
        </is>
      </c>
      <c s="8" t="inlineStr" r="J7846">
        <is>
          <t xml:space="preserve"> Montgomery</t>
        </is>
      </c>
    </row>
    <row r="7847" ht="20.25" customHeight="0">
      <c s="5" t="inlineStr" r="A7847">
        <is>
          <t xml:space="preserve">50300255</t>
        </is>
      </c>
      <c s="5" t="inlineStr" r="B7847">
        <is>
          <t xml:space="preserve">CONCRETE SUPERSTRUCTURE</t>
        </is>
      </c>
      <c s="5" t="inlineStr" r="C7847">
        <is>
          <t xml:space="preserve">CU YD  </t>
        </is>
      </c>
      <c s="6" r="D7847">
        <v>858.500</v>
      </c>
      <c s="7" r="E7847">
        <v>6</v>
      </c>
      <c s="8" t="inlineStr" r="F7847">
        <is>
          <t xml:space="preserve">72K64</t>
        </is>
      </c>
      <c s="8" t="inlineStr" r="G7847">
        <is>
          <t xml:space="preserve">061</t>
        </is>
      </c>
      <c s="9" r="H7847">
        <v>1354.9700</v>
      </c>
      <c s="8" t="inlineStr" r="I7847">
        <is>
          <t xml:space="preserve">Y</t>
        </is>
      </c>
      <c s="8" t="inlineStr" r="J7847">
        <is>
          <t xml:space="preserve"> Logan</t>
        </is>
      </c>
    </row>
    <row r="7848" ht="20.25" customHeight="0">
      <c s="5" t="inlineStr" r="A7848">
        <is>
          <t xml:space="preserve">50300255</t>
        </is>
      </c>
      <c s="5" t="inlineStr" r="B7848">
        <is>
          <t xml:space="preserve">CONCRETE SUPERSTRUCTURE</t>
        </is>
      </c>
      <c s="5" t="inlineStr" r="C7848">
        <is>
          <t xml:space="preserve">CU YD  </t>
        </is>
      </c>
      <c s="6" r="D7848">
        <v>1.100</v>
      </c>
      <c s="7" r="E7848">
        <v>7</v>
      </c>
      <c s="8" t="inlineStr" r="F7848">
        <is>
          <t xml:space="preserve">74A91</t>
        </is>
      </c>
      <c s="8" t="inlineStr" r="G7848">
        <is>
          <t xml:space="preserve">028</t>
        </is>
      </c>
      <c s="9" r="H7848">
        <v>7430.0000</v>
      </c>
      <c s="8" t="inlineStr" r="I7848">
        <is>
          <t xml:space="preserve">Y</t>
        </is>
      </c>
      <c s="8" t="inlineStr" r="J7848">
        <is>
          <t xml:space="preserve"> Fayette</t>
        </is>
      </c>
    </row>
    <row r="7849" ht="20.25" customHeight="0">
      <c s="5" t="inlineStr" r="A7849">
        <is>
          <t xml:space="preserve">50300255</t>
        </is>
      </c>
      <c s="5" t="inlineStr" r="B7849">
        <is>
          <t xml:space="preserve">CONCRETE SUPERSTRUCTURE</t>
        </is>
      </c>
      <c s="5" t="inlineStr" r="C7849">
        <is>
          <t xml:space="preserve">CU YD  </t>
        </is>
      </c>
      <c s="6" r="D7849">
        <v>1.100</v>
      </c>
      <c s="7" r="E7849">
        <v>7</v>
      </c>
      <c s="8" t="inlineStr" r="F7849">
        <is>
          <t xml:space="preserve">74A91</t>
        </is>
      </c>
      <c s="8" t="inlineStr" r="G7849">
        <is>
          <t xml:space="preserve">028</t>
        </is>
      </c>
      <c s="9" r="H7849">
        <v>9000.0000</v>
      </c>
      <c s="8" t="inlineStr" r="I7849">
        <is>
          <t xml:space="preserve"/>
        </is>
      </c>
      <c s="8" t="inlineStr" r="J7849">
        <is>
          <t xml:space="preserve"> Fayette</t>
        </is>
      </c>
    </row>
    <row r="7850" ht="20.25" customHeight="0">
      <c s="5" t="inlineStr" r="A7850">
        <is>
          <t xml:space="preserve">50300255</t>
        </is>
      </c>
      <c s="5" t="inlineStr" r="B7850">
        <is>
          <t xml:space="preserve">CONCRETE SUPERSTRUCTURE</t>
        </is>
      </c>
      <c s="5" t="inlineStr" r="C7850">
        <is>
          <t xml:space="preserve">CU YD  </t>
        </is>
      </c>
      <c s="6" r="D7850">
        <v>1.100</v>
      </c>
      <c s="7" r="E7850">
        <v>7</v>
      </c>
      <c s="8" t="inlineStr" r="F7850">
        <is>
          <t xml:space="preserve">74A91</t>
        </is>
      </c>
      <c s="8" t="inlineStr" r="G7850">
        <is>
          <t xml:space="preserve">028</t>
        </is>
      </c>
      <c s="9" r="H7850">
        <v>10036.7500</v>
      </c>
      <c s="8" t="inlineStr" r="I7850">
        <is>
          <t xml:space="preserve"/>
        </is>
      </c>
      <c s="8" t="inlineStr" r="J7850">
        <is>
          <t xml:space="preserve"> Fayette</t>
        </is>
      </c>
    </row>
    <row r="7851" ht="20.25" customHeight="0">
      <c s="5" t="inlineStr" r="A7851">
        <is>
          <t xml:space="preserve">50300255</t>
        </is>
      </c>
      <c s="5" t="inlineStr" r="B7851">
        <is>
          <t xml:space="preserve">CONCRETE SUPERSTRUCTURE</t>
        </is>
      </c>
      <c s="5" t="inlineStr" r="C7851">
        <is>
          <t xml:space="preserve">CU YD  </t>
        </is>
      </c>
      <c s="6" r="D7851">
        <v>1.100</v>
      </c>
      <c s="7" r="E7851">
        <v>7</v>
      </c>
      <c s="8" t="inlineStr" r="F7851">
        <is>
          <t xml:space="preserve">74A91</t>
        </is>
      </c>
      <c s="8" t="inlineStr" r="G7851">
        <is>
          <t xml:space="preserve">028</t>
        </is>
      </c>
      <c s="9" r="H7851">
        <v>10500.0000</v>
      </c>
      <c s="8" t="inlineStr" r="I7851">
        <is>
          <t xml:space="preserve"/>
        </is>
      </c>
      <c s="8" t="inlineStr" r="J7851">
        <is>
          <t xml:space="preserve"> Fayette</t>
        </is>
      </c>
    </row>
    <row r="7852" ht="20.25" customHeight="0">
      <c s="5" t="inlineStr" r="A7852">
        <is>
          <t xml:space="preserve">50300255</t>
        </is>
      </c>
      <c s="5" t="inlineStr" r="B7852">
        <is>
          <t xml:space="preserve">CONCRETE SUPERSTRUCTURE</t>
        </is>
      </c>
      <c s="5" t="inlineStr" r="C7852">
        <is>
          <t xml:space="preserve">CU YD  </t>
        </is>
      </c>
      <c s="6" r="D7852">
        <v>1.100</v>
      </c>
      <c s="7" r="E7852">
        <v>7</v>
      </c>
      <c s="8" t="inlineStr" r="F7852">
        <is>
          <t xml:space="preserve">74A91</t>
        </is>
      </c>
      <c s="8" t="inlineStr" r="G7852">
        <is>
          <t xml:space="preserve">028</t>
        </is>
      </c>
      <c s="9" r="H7852">
        <v>10500.0000</v>
      </c>
      <c s="8" t="inlineStr" r="I7852">
        <is>
          <t xml:space="preserve"/>
        </is>
      </c>
      <c s="8" t="inlineStr" r="J7852">
        <is>
          <t xml:space="preserve"> Fayette</t>
        </is>
      </c>
    </row>
    <row r="7853" ht="20.25" customHeight="0">
      <c s="5" t="inlineStr" r="A7853">
        <is>
          <t xml:space="preserve">50300255</t>
        </is>
      </c>
      <c s="5" t="inlineStr" r="B7853">
        <is>
          <t xml:space="preserve">CONCRETE SUPERSTRUCTURE</t>
        </is>
      </c>
      <c s="5" t="inlineStr" r="C7853">
        <is>
          <t xml:space="preserve">CU YD  </t>
        </is>
      </c>
      <c s="6" r="D7853">
        <v>15.400</v>
      </c>
      <c s="7" r="E7853">
        <v>8</v>
      </c>
      <c s="8" t="inlineStr" r="F7853">
        <is>
          <t xml:space="preserve">76K46</t>
        </is>
      </c>
      <c s="8" t="inlineStr" r="G7853">
        <is>
          <t xml:space="preserve">116</t>
        </is>
      </c>
      <c s="9" r="H7853">
        <v>4400.0000</v>
      </c>
      <c s="8" t="inlineStr" r="I7853">
        <is>
          <t xml:space="preserve">Y</t>
        </is>
      </c>
      <c s="8" t="inlineStr" r="J7853">
        <is>
          <t xml:space="preserve"> Bond</t>
        </is>
      </c>
    </row>
    <row r="7854" ht="20.25" customHeight="0">
      <c s="5" t="inlineStr" r="A7854">
        <is>
          <t xml:space="preserve">50300255</t>
        </is>
      </c>
      <c s="5" t="inlineStr" r="B7854">
        <is>
          <t xml:space="preserve">CONCRETE SUPERSTRUCTURE</t>
        </is>
      </c>
      <c s="5" t="inlineStr" r="C7854">
        <is>
          <t xml:space="preserve">CU YD  </t>
        </is>
      </c>
      <c s="6" r="D7854">
        <v>15.400</v>
      </c>
      <c s="7" r="E7854">
        <v>8</v>
      </c>
      <c s="8" t="inlineStr" r="F7854">
        <is>
          <t xml:space="preserve">76K46</t>
        </is>
      </c>
      <c s="8" t="inlineStr" r="G7854">
        <is>
          <t xml:space="preserve">116</t>
        </is>
      </c>
      <c s="9" r="H7854">
        <v>3142.5000</v>
      </c>
      <c s="8" t="inlineStr" r="I7854">
        <is>
          <t xml:space="preserve"/>
        </is>
      </c>
      <c s="8" t="inlineStr" r="J7854">
        <is>
          <t xml:space="preserve"> Bond</t>
        </is>
      </c>
    </row>
    <row r="7855" ht="20.25" customHeight="0">
      <c s="5" t="inlineStr" r="A7855">
        <is>
          <t xml:space="preserve">50300255</t>
        </is>
      </c>
      <c s="5" t="inlineStr" r="B7855">
        <is>
          <t xml:space="preserve">CONCRETE SUPERSTRUCTURE</t>
        </is>
      </c>
      <c s="5" t="inlineStr" r="C7855">
        <is>
          <t xml:space="preserve">CU YD  </t>
        </is>
      </c>
      <c s="6" r="D7855">
        <v>327.400</v>
      </c>
      <c s="7" r="E7855">
        <v>9</v>
      </c>
      <c s="8" t="inlineStr" r="F7855">
        <is>
          <t xml:space="preserve">78604</t>
        </is>
      </c>
      <c s="8" t="inlineStr" r="G7855">
        <is>
          <t xml:space="preserve">104</t>
        </is>
      </c>
      <c s="9" r="H7855">
        <v>1887.0000</v>
      </c>
      <c s="8" t="inlineStr" r="I7855">
        <is>
          <t xml:space="preserve">Y</t>
        </is>
      </c>
      <c s="8" t="inlineStr" r="J7855">
        <is>
          <t xml:space="preserve"> Jefferson</t>
        </is>
      </c>
    </row>
    <row r="7856" ht="20.25" customHeight="0">
      <c s="5" t="inlineStr" r="A7856">
        <is>
          <t xml:space="preserve">50300255</t>
        </is>
      </c>
      <c s="5" t="inlineStr" r="B7856">
        <is>
          <t xml:space="preserve">CONCRETE SUPERSTRUCTURE</t>
        </is>
      </c>
      <c s="5" t="inlineStr" r="C7856">
        <is>
          <t xml:space="preserve">CU YD  </t>
        </is>
      </c>
      <c s="6" r="D7856">
        <v>327.400</v>
      </c>
      <c s="7" r="E7856">
        <v>9</v>
      </c>
      <c s="8" t="inlineStr" r="F7856">
        <is>
          <t xml:space="preserve">78604</t>
        </is>
      </c>
      <c s="8" t="inlineStr" r="G7856">
        <is>
          <t xml:space="preserve">104</t>
        </is>
      </c>
      <c s="9" r="H7856">
        <v>1719.4000</v>
      </c>
      <c s="8" t="inlineStr" r="I7856">
        <is>
          <t xml:space="preserve"/>
        </is>
      </c>
      <c s="8" t="inlineStr" r="J7856">
        <is>
          <t xml:space="preserve"> Jefferson</t>
        </is>
      </c>
    </row>
    <row r="7857" ht="20.25" customHeight="0">
      <c s="5" t="inlineStr" r="A7857">
        <is>
          <t xml:space="preserve">50300255</t>
        </is>
      </c>
      <c s="5" t="inlineStr" r="B7857">
        <is>
          <t xml:space="preserve">CONCRETE SUPERSTRUCTURE</t>
        </is>
      </c>
      <c s="5" t="inlineStr" r="C7857">
        <is>
          <t xml:space="preserve">CU YD  </t>
        </is>
      </c>
      <c s="6" r="D7857">
        <v>327.400</v>
      </c>
      <c s="7" r="E7857">
        <v>9</v>
      </c>
      <c s="8" t="inlineStr" r="F7857">
        <is>
          <t xml:space="preserve">78604</t>
        </is>
      </c>
      <c s="8" t="inlineStr" r="G7857">
        <is>
          <t xml:space="preserve">104</t>
        </is>
      </c>
      <c s="9" r="H7857">
        <v>1810.6600</v>
      </c>
      <c s="8" t="inlineStr" r="I7857">
        <is>
          <t xml:space="preserve"/>
        </is>
      </c>
      <c s="8" t="inlineStr" r="J7857">
        <is>
          <t xml:space="preserve"> Jefferson</t>
        </is>
      </c>
    </row>
    <row r="7858" ht="20.25" customHeight="0">
      <c s="5" t="inlineStr" r="A7858">
        <is>
          <t xml:space="preserve">50300255</t>
        </is>
      </c>
      <c s="5" t="inlineStr" r="B7858">
        <is>
          <t xml:space="preserve">CONCRETE SUPERSTRUCTURE</t>
        </is>
      </c>
      <c s="5" t="inlineStr" r="C7858">
        <is>
          <t xml:space="preserve">CU YD  </t>
        </is>
      </c>
      <c s="6" r="D7858">
        <v>327.400</v>
      </c>
      <c s="7" r="E7858">
        <v>9</v>
      </c>
      <c s="8" t="inlineStr" r="F7858">
        <is>
          <t xml:space="preserve">78604</t>
        </is>
      </c>
      <c s="8" t="inlineStr" r="G7858">
        <is>
          <t xml:space="preserve">104</t>
        </is>
      </c>
      <c s="9" r="H7858">
        <v>2761.2500</v>
      </c>
      <c s="8" t="inlineStr" r="I7858">
        <is>
          <t xml:space="preserve"/>
        </is>
      </c>
      <c s="8" t="inlineStr" r="J7858">
        <is>
          <t xml:space="preserve"> Jefferson</t>
        </is>
      </c>
    </row>
    <row r="7859" ht="20.25" customHeight="0">
      <c s="5" t="inlineStr" r="A7859">
        <is>
          <t xml:space="preserve">50300255</t>
        </is>
      </c>
      <c s="5" t="inlineStr" r="B7859">
        <is>
          <t xml:space="preserve">CONCRETE SUPERSTRUCTURE</t>
        </is>
      </c>
      <c s="5" t="inlineStr" r="C7859">
        <is>
          <t xml:space="preserve">CU YD  </t>
        </is>
      </c>
      <c s="6" r="D7859">
        <v>191.300</v>
      </c>
      <c s="7" r="E7859">
        <v>9</v>
      </c>
      <c s="8" t="inlineStr" r="F7859">
        <is>
          <t xml:space="preserve">78682</t>
        </is>
      </c>
      <c s="8" t="inlineStr" r="G7859">
        <is>
          <t xml:space="preserve">034</t>
        </is>
      </c>
      <c s="9" r="H7859">
        <v>1341.0400</v>
      </c>
      <c s="8" t="inlineStr" r="I7859">
        <is>
          <t xml:space="preserve">Y</t>
        </is>
      </c>
      <c s="8" t="inlineStr" r="J7859">
        <is>
          <t xml:space="preserve"> White</t>
        </is>
      </c>
    </row>
    <row r="7860" ht="20.25" customHeight="0">
      <c s="5" t="inlineStr" r="A7860">
        <is>
          <t xml:space="preserve">50300255</t>
        </is>
      </c>
      <c s="5" t="inlineStr" r="B7860">
        <is>
          <t xml:space="preserve">CONCRETE SUPERSTRUCTURE</t>
        </is>
      </c>
      <c s="5" t="inlineStr" r="C7860">
        <is>
          <t xml:space="preserve">CU YD  </t>
        </is>
      </c>
      <c s="6" r="D7860">
        <v>191.300</v>
      </c>
      <c s="7" r="E7860">
        <v>9</v>
      </c>
      <c s="8" t="inlineStr" r="F7860">
        <is>
          <t xml:space="preserve">78682</t>
        </is>
      </c>
      <c s="8" t="inlineStr" r="G7860">
        <is>
          <t xml:space="preserve">034</t>
        </is>
      </c>
      <c s="9" r="H7860">
        <v>1250.0000</v>
      </c>
      <c s="8" t="inlineStr" r="I7860">
        <is>
          <t xml:space="preserve"/>
        </is>
      </c>
      <c s="8" t="inlineStr" r="J7860">
        <is>
          <t xml:space="preserve"> White</t>
        </is>
      </c>
    </row>
    <row r="7861" ht="20.25" customHeight="0">
      <c s="5" t="inlineStr" r="A7861">
        <is>
          <t xml:space="preserve">50300255</t>
        </is>
      </c>
      <c s="5" t="inlineStr" r="B7861">
        <is>
          <t xml:space="preserve">CONCRETE SUPERSTRUCTURE</t>
        </is>
      </c>
      <c s="5" t="inlineStr" r="C7861">
        <is>
          <t xml:space="preserve">CU YD  </t>
        </is>
      </c>
      <c s="6" r="D7861">
        <v>741.900</v>
      </c>
      <c s="7" r="E7861">
        <v>9</v>
      </c>
      <c s="8" t="inlineStr" r="F7861">
        <is>
          <t xml:space="preserve">78716</t>
        </is>
      </c>
      <c s="8" t="inlineStr" r="G7861">
        <is>
          <t xml:space="preserve">035</t>
        </is>
      </c>
      <c s="9" r="H7861">
        <v>1304.3000</v>
      </c>
      <c s="8" t="inlineStr" r="I7861">
        <is>
          <t xml:space="preserve">Y</t>
        </is>
      </c>
      <c s="8" t="inlineStr" r="J7861">
        <is>
          <t xml:space="preserve"> Saline</t>
        </is>
      </c>
    </row>
    <row r="7862" ht="20.25" customHeight="0">
      <c s="5" t="inlineStr" r="A7862">
        <is>
          <t xml:space="preserve">50300255</t>
        </is>
      </c>
      <c s="5" t="inlineStr" r="B7862">
        <is>
          <t xml:space="preserve">CONCRETE SUPERSTRUCTURE</t>
        </is>
      </c>
      <c s="5" t="inlineStr" r="C7862">
        <is>
          <t xml:space="preserve">CU YD  </t>
        </is>
      </c>
      <c s="6" r="D7862">
        <v>741.900</v>
      </c>
      <c s="7" r="E7862">
        <v>9</v>
      </c>
      <c s="8" t="inlineStr" r="F7862">
        <is>
          <t xml:space="preserve">78716</t>
        </is>
      </c>
      <c s="8" t="inlineStr" r="G7862">
        <is>
          <t xml:space="preserve">035</t>
        </is>
      </c>
      <c s="9" r="H7862">
        <v>1500.0000</v>
      </c>
      <c s="8" t="inlineStr" r="I7862">
        <is>
          <t xml:space="preserve"/>
        </is>
      </c>
      <c s="8" t="inlineStr" r="J7862">
        <is>
          <t xml:space="preserve"> Saline</t>
        </is>
      </c>
    </row>
    <row r="7863" ht="20.25" customHeight="0">
      <c s="5" t="inlineStr" r="A7863">
        <is>
          <t xml:space="preserve">50300255</t>
        </is>
      </c>
      <c s="5" t="inlineStr" r="B7863">
        <is>
          <t xml:space="preserve">CONCRETE SUPERSTRUCTURE</t>
        </is>
      </c>
      <c s="5" t="inlineStr" r="C7863">
        <is>
          <t xml:space="preserve">CU YD  </t>
        </is>
      </c>
      <c s="6" r="D7863">
        <v>22.600</v>
      </c>
      <c s="7" r="E7863">
        <v>9</v>
      </c>
      <c s="8" t="inlineStr" r="F7863">
        <is>
          <t xml:space="preserve">78963</t>
        </is>
      </c>
      <c s="8" t="inlineStr" r="G7863">
        <is>
          <t xml:space="preserve">039</t>
        </is>
      </c>
      <c s="9" r="H7863">
        <v>3225.1100</v>
      </c>
      <c s="8" t="inlineStr" r="I7863">
        <is>
          <t xml:space="preserve">Y</t>
        </is>
      </c>
      <c s="8" t="inlineStr" r="J7863">
        <is>
          <t xml:space="preserve"> Jefferson</t>
        </is>
      </c>
    </row>
    <row r="7864" ht="20.25" customHeight="0">
      <c s="5" t="inlineStr" r="A7864">
        <is>
          <t xml:space="preserve">50300255</t>
        </is>
      </c>
      <c s="5" t="inlineStr" r="B7864">
        <is>
          <t xml:space="preserve">CONCRETE SUPERSTRUCTURE</t>
        </is>
      </c>
      <c s="5" t="inlineStr" r="C7864">
        <is>
          <t xml:space="preserve">CU YD  </t>
        </is>
      </c>
      <c s="6" r="D7864">
        <v>22.600</v>
      </c>
      <c s="7" r="E7864">
        <v>9</v>
      </c>
      <c s="8" t="inlineStr" r="F7864">
        <is>
          <t xml:space="preserve">78963</t>
        </is>
      </c>
      <c s="8" t="inlineStr" r="G7864">
        <is>
          <t xml:space="preserve">039</t>
        </is>
      </c>
      <c s="9" r="H7864">
        <v>3350.0000</v>
      </c>
      <c s="8" t="inlineStr" r="I7864">
        <is>
          <t xml:space="preserve"/>
        </is>
      </c>
      <c s="8" t="inlineStr" r="J7864">
        <is>
          <t xml:space="preserve"> Jefferson</t>
        </is>
      </c>
    </row>
    <row r="7865" ht="20.25" customHeight="0">
      <c s="5" t="inlineStr" r="A7865">
        <is>
          <t xml:space="preserve">50300255</t>
        </is>
      </c>
      <c s="5" t="inlineStr" r="B7865">
        <is>
          <t xml:space="preserve">CONCRETE SUPERSTRUCTURE</t>
        </is>
      </c>
      <c s="5" t="inlineStr" r="C7865">
        <is>
          <t xml:space="preserve">CU YD  </t>
        </is>
      </c>
      <c s="6" r="D7865">
        <v>356.200</v>
      </c>
      <c s="7" r="E7865">
        <v>2</v>
      </c>
      <c s="8" t="inlineStr" r="F7865">
        <is>
          <t xml:space="preserve">85731</t>
        </is>
      </c>
      <c s="8" t="inlineStr" r="G7865">
        <is>
          <t xml:space="preserve">069</t>
        </is>
      </c>
      <c s="9" r="H7865">
        <v>895.0000</v>
      </c>
      <c s="8" t="inlineStr" r="I7865">
        <is>
          <t xml:space="preserve">Y</t>
        </is>
      </c>
      <c s="8" t="inlineStr" r="J7865">
        <is>
          <t xml:space="preserve"> Ogle</t>
        </is>
      </c>
    </row>
    <row r="7866" ht="20.25" customHeight="0">
      <c s="5" t="inlineStr" r="A7866">
        <is>
          <t xml:space="preserve">50300255</t>
        </is>
      </c>
      <c s="5" t="inlineStr" r="B7866">
        <is>
          <t xml:space="preserve">CONCRETE SUPERSTRUCTURE</t>
        </is>
      </c>
      <c s="5" t="inlineStr" r="C7866">
        <is>
          <t xml:space="preserve">CU YD  </t>
        </is>
      </c>
      <c s="6" r="D7866">
        <v>356.200</v>
      </c>
      <c s="7" r="E7866">
        <v>2</v>
      </c>
      <c s="8" t="inlineStr" r="F7866">
        <is>
          <t xml:space="preserve">85731</t>
        </is>
      </c>
      <c s="8" t="inlineStr" r="G7866">
        <is>
          <t xml:space="preserve">069</t>
        </is>
      </c>
      <c s="9" r="H7866">
        <v>1010.0000</v>
      </c>
      <c s="8" t="inlineStr" r="I7866">
        <is>
          <t xml:space="preserve"/>
        </is>
      </c>
      <c s="8" t="inlineStr" r="J7866">
        <is>
          <t xml:space="preserve"> Ogle</t>
        </is>
      </c>
    </row>
    <row r="7867" ht="20.25" customHeight="0">
      <c s="5" t="inlineStr" r="A7867">
        <is>
          <t xml:space="preserve">50300255</t>
        </is>
      </c>
      <c s="5" t="inlineStr" r="B7867">
        <is>
          <t xml:space="preserve">CONCRETE SUPERSTRUCTURE</t>
        </is>
      </c>
      <c s="5" t="inlineStr" r="C7867">
        <is>
          <t xml:space="preserve">CU YD  </t>
        </is>
      </c>
      <c s="6" r="D7867">
        <v>356.200</v>
      </c>
      <c s="7" r="E7867">
        <v>2</v>
      </c>
      <c s="8" t="inlineStr" r="F7867">
        <is>
          <t xml:space="preserve">85731</t>
        </is>
      </c>
      <c s="8" t="inlineStr" r="G7867">
        <is>
          <t xml:space="preserve">069</t>
        </is>
      </c>
      <c s="9" r="H7867">
        <v>1120.0000</v>
      </c>
      <c s="8" t="inlineStr" r="I7867">
        <is>
          <t xml:space="preserve"/>
        </is>
      </c>
      <c s="8" t="inlineStr" r="J7867">
        <is>
          <t xml:space="preserve"> Ogle</t>
        </is>
      </c>
    </row>
    <row r="7868" ht="20.25" customHeight="0">
      <c s="5" t="inlineStr" r="A7868">
        <is>
          <t xml:space="preserve">50300255</t>
        </is>
      </c>
      <c s="5" t="inlineStr" r="B7868">
        <is>
          <t xml:space="preserve">CONCRETE SUPERSTRUCTURE</t>
        </is>
      </c>
      <c s="5" t="inlineStr" r="C7868">
        <is>
          <t xml:space="preserve">CU YD  </t>
        </is>
      </c>
      <c s="6" r="D7868">
        <v>218.900</v>
      </c>
      <c s="7" r="E7868">
        <v>2</v>
      </c>
      <c s="8" t="inlineStr" r="F7868">
        <is>
          <t xml:space="preserve">85732</t>
        </is>
      </c>
      <c s="8" t="inlineStr" r="G7868">
        <is>
          <t xml:space="preserve">135</t>
        </is>
      </c>
      <c s="9" r="H7868">
        <v>1140.0000</v>
      </c>
      <c s="8" t="inlineStr" r="I7868">
        <is>
          <t xml:space="preserve">Y</t>
        </is>
      </c>
      <c s="8" t="inlineStr" r="J7868">
        <is>
          <t xml:space="preserve"> Boone</t>
        </is>
      </c>
    </row>
    <row r="7869" ht="20.25" customHeight="0">
      <c s="5" t="inlineStr" r="A7869">
        <is>
          <t xml:space="preserve">50300255</t>
        </is>
      </c>
      <c s="5" t="inlineStr" r="B7869">
        <is>
          <t xml:space="preserve">CONCRETE SUPERSTRUCTURE</t>
        </is>
      </c>
      <c s="5" t="inlineStr" r="C7869">
        <is>
          <t xml:space="preserve">CU YD  </t>
        </is>
      </c>
      <c s="6" r="D7869">
        <v>218.900</v>
      </c>
      <c s="7" r="E7869">
        <v>2</v>
      </c>
      <c s="8" t="inlineStr" r="F7869">
        <is>
          <t xml:space="preserve">85732</t>
        </is>
      </c>
      <c s="8" t="inlineStr" r="G7869">
        <is>
          <t xml:space="preserve">135</t>
        </is>
      </c>
      <c s="9" r="H7869">
        <v>900.0000</v>
      </c>
      <c s="8" t="inlineStr" r="I7869">
        <is>
          <t xml:space="preserve"/>
        </is>
      </c>
      <c s="8" t="inlineStr" r="J7869">
        <is>
          <t xml:space="preserve"> Boone</t>
        </is>
      </c>
    </row>
    <row r="7870" ht="20.25" customHeight="0">
      <c s="5" t="inlineStr" r="A7870">
        <is>
          <t xml:space="preserve">50300255</t>
        </is>
      </c>
      <c s="5" t="inlineStr" r="B7870">
        <is>
          <t xml:space="preserve">CONCRETE SUPERSTRUCTURE</t>
        </is>
      </c>
      <c s="5" t="inlineStr" r="C7870">
        <is>
          <t xml:space="preserve">CU YD  </t>
        </is>
      </c>
      <c s="6" r="D7870">
        <v>218.900</v>
      </c>
      <c s="7" r="E7870">
        <v>2</v>
      </c>
      <c s="8" t="inlineStr" r="F7870">
        <is>
          <t xml:space="preserve">85732</t>
        </is>
      </c>
      <c s="8" t="inlineStr" r="G7870">
        <is>
          <t xml:space="preserve">135</t>
        </is>
      </c>
      <c s="9" r="H7870">
        <v>1608.8200</v>
      </c>
      <c s="8" t="inlineStr" r="I7870">
        <is>
          <t xml:space="preserve"/>
        </is>
      </c>
      <c s="8" t="inlineStr" r="J7870">
        <is>
          <t xml:space="preserve"> Boone</t>
        </is>
      </c>
    </row>
    <row r="7871" ht="20.25" customHeight="0">
      <c s="5" t="inlineStr" r="A7871">
        <is>
          <t xml:space="preserve">50300255</t>
        </is>
      </c>
      <c s="5" t="inlineStr" r="B7871">
        <is>
          <t xml:space="preserve">CONCRETE SUPERSTRUCTURE</t>
        </is>
      </c>
      <c s="5" t="inlineStr" r="C7871">
        <is>
          <t xml:space="preserve">CU YD  </t>
        </is>
      </c>
      <c s="6" r="D7871">
        <v>218.900</v>
      </c>
      <c s="7" r="E7871">
        <v>2</v>
      </c>
      <c s="8" t="inlineStr" r="F7871">
        <is>
          <t xml:space="preserve">85732</t>
        </is>
      </c>
      <c s="8" t="inlineStr" r="G7871">
        <is>
          <t xml:space="preserve">135</t>
        </is>
      </c>
      <c s="9" r="H7871">
        <v>1800.0000</v>
      </c>
      <c s="8" t="inlineStr" r="I7871">
        <is>
          <t xml:space="preserve"/>
        </is>
      </c>
      <c s="8" t="inlineStr" r="J7871">
        <is>
          <t xml:space="preserve"> Boone</t>
        </is>
      </c>
    </row>
    <row r="7872" ht="20.25" customHeight="0">
      <c s="5" t="inlineStr" r="A7872">
        <is>
          <t xml:space="preserve">50300255</t>
        </is>
      </c>
      <c s="5" t="inlineStr" r="B7872">
        <is>
          <t xml:space="preserve">CONCRETE SUPERSTRUCTURE</t>
        </is>
      </c>
      <c s="5" t="inlineStr" r="C7872">
        <is>
          <t xml:space="preserve">CU YD  </t>
        </is>
      </c>
      <c s="6" r="D7872">
        <v>406.400</v>
      </c>
      <c s="7" r="E7872">
        <v>3</v>
      </c>
      <c s="8" t="inlineStr" r="F7872">
        <is>
          <t xml:space="preserve">87673</t>
        </is>
      </c>
      <c s="8" t="inlineStr" r="G7872">
        <is>
          <t xml:space="preserve">122</t>
        </is>
      </c>
      <c s="9" r="H7872">
        <v>950.0000</v>
      </c>
      <c s="8" t="inlineStr" r="I7872">
        <is>
          <t xml:space="preserve">Y</t>
        </is>
      </c>
      <c s="8" t="inlineStr" r="J7872">
        <is>
          <t xml:space="preserve"> LaSalle</t>
        </is>
      </c>
    </row>
    <row r="7873" ht="20.25" customHeight="0">
      <c s="5" t="inlineStr" r="A7873">
        <is>
          <t xml:space="preserve">50300255</t>
        </is>
      </c>
      <c s="5" t="inlineStr" r="B7873">
        <is>
          <t xml:space="preserve">CONCRETE SUPERSTRUCTURE</t>
        </is>
      </c>
      <c s="5" t="inlineStr" r="C7873">
        <is>
          <t xml:space="preserve">CU YD  </t>
        </is>
      </c>
      <c s="6" r="D7873">
        <v>406.400</v>
      </c>
      <c s="7" r="E7873">
        <v>3</v>
      </c>
      <c s="8" t="inlineStr" r="F7873">
        <is>
          <t xml:space="preserve">87673</t>
        </is>
      </c>
      <c s="8" t="inlineStr" r="G7873">
        <is>
          <t xml:space="preserve">122</t>
        </is>
      </c>
      <c s="9" r="H7873">
        <v>1425.0000</v>
      </c>
      <c s="8" t="inlineStr" r="I7873">
        <is>
          <t xml:space="preserve"/>
        </is>
      </c>
      <c s="8" t="inlineStr" r="J7873">
        <is>
          <t xml:space="preserve"> LaSalle</t>
        </is>
      </c>
    </row>
    <row r="7874" ht="20.25" customHeight="0">
      <c s="5" t="inlineStr" r="A7874">
        <is>
          <t xml:space="preserve">50300255</t>
        </is>
      </c>
      <c s="5" t="inlineStr" r="B7874">
        <is>
          <t xml:space="preserve">CONCRETE SUPERSTRUCTURE</t>
        </is>
      </c>
      <c s="5" t="inlineStr" r="C7874">
        <is>
          <t xml:space="preserve">CU YD  </t>
        </is>
      </c>
      <c s="6" r="D7874">
        <v>15.000</v>
      </c>
      <c s="7" r="E7874">
        <v>5</v>
      </c>
      <c s="8" t="inlineStr" r="F7874">
        <is>
          <t xml:space="preserve">91616</t>
        </is>
      </c>
      <c s="8" t="inlineStr" r="G7874">
        <is>
          <t xml:space="preserve">075</t>
        </is>
      </c>
      <c s="9" r="H7874">
        <v>915.0000</v>
      </c>
      <c s="8" t="inlineStr" r="I7874">
        <is>
          <t xml:space="preserve">Y</t>
        </is>
      </c>
      <c s="8" t="inlineStr" r="J7874">
        <is>
          <t xml:space="preserve"> Champaign</t>
        </is>
      </c>
    </row>
    <row r="7875" ht="20.25" customHeight="0">
      <c s="5" t="inlineStr" r="A7875">
        <is>
          <t xml:space="preserve">50300255</t>
        </is>
      </c>
      <c s="5" t="inlineStr" r="B7875">
        <is>
          <t xml:space="preserve">CONCRETE SUPERSTRUCTURE</t>
        </is>
      </c>
      <c s="5" t="inlineStr" r="C7875">
        <is>
          <t xml:space="preserve">CU YD  </t>
        </is>
      </c>
      <c s="6" r="D7875">
        <v>15.000</v>
      </c>
      <c s="7" r="E7875">
        <v>5</v>
      </c>
      <c s="8" t="inlineStr" r="F7875">
        <is>
          <t xml:space="preserve">91616</t>
        </is>
      </c>
      <c s="8" t="inlineStr" r="G7875">
        <is>
          <t xml:space="preserve">075</t>
        </is>
      </c>
      <c s="9" r="H7875">
        <v>826.0000</v>
      </c>
      <c s="8" t="inlineStr" r="I7875">
        <is>
          <t xml:space="preserve"/>
        </is>
      </c>
      <c s="8" t="inlineStr" r="J7875">
        <is>
          <t xml:space="preserve"> Champaign</t>
        </is>
      </c>
    </row>
    <row r="7876" ht="20.25" customHeight="0">
      <c s="5" t="inlineStr" r="A7876">
        <is>
          <t xml:space="preserve">50300255</t>
        </is>
      </c>
      <c s="5" t="inlineStr" r="B7876">
        <is>
          <t xml:space="preserve">CONCRETE SUPERSTRUCTURE</t>
        </is>
      </c>
      <c s="5" t="inlineStr" r="C7876">
        <is>
          <t xml:space="preserve">CU YD  </t>
        </is>
      </c>
      <c s="6" r="D7876">
        <v>15.000</v>
      </c>
      <c s="7" r="E7876">
        <v>5</v>
      </c>
      <c s="8" t="inlineStr" r="F7876">
        <is>
          <t xml:space="preserve">91616</t>
        </is>
      </c>
      <c s="8" t="inlineStr" r="G7876">
        <is>
          <t xml:space="preserve">075</t>
        </is>
      </c>
      <c s="9" r="H7876">
        <v>2450.0000</v>
      </c>
      <c s="8" t="inlineStr" r="I7876">
        <is>
          <t xml:space="preserve"/>
        </is>
      </c>
      <c s="8" t="inlineStr" r="J7876">
        <is>
          <t xml:space="preserve"> Champaign</t>
        </is>
      </c>
    </row>
    <row r="7877" ht="20.25" customHeight="0">
      <c s="5" t="inlineStr" r="A7877">
        <is>
          <t xml:space="preserve">50300255</t>
        </is>
      </c>
      <c s="5" t="inlineStr" r="B7877">
        <is>
          <t xml:space="preserve">CONCRETE SUPERSTRUCTURE</t>
        </is>
      </c>
      <c s="5" t="inlineStr" r="C7877">
        <is>
          <t xml:space="preserve">CU YD  </t>
        </is>
      </c>
      <c s="6" r="D7877">
        <v>136.800</v>
      </c>
      <c s="7" r="E7877">
        <v>6</v>
      </c>
      <c s="8" t="inlineStr" r="F7877">
        <is>
          <t xml:space="preserve">93785</t>
        </is>
      </c>
      <c s="8" t="inlineStr" r="G7877">
        <is>
          <t xml:space="preserve">127</t>
        </is>
      </c>
      <c s="9" r="H7877">
        <v>1600.0000</v>
      </c>
      <c s="8" t="inlineStr" r="I7877">
        <is>
          <t xml:space="preserve">Y</t>
        </is>
      </c>
      <c s="8" t="inlineStr" r="J7877">
        <is>
          <t xml:space="preserve"> Sangamon</t>
        </is>
      </c>
    </row>
    <row r="7878" ht="20.25" customHeight="0">
      <c s="5" t="inlineStr" r="A7878">
        <is>
          <t xml:space="preserve">50300255</t>
        </is>
      </c>
      <c s="5" t="inlineStr" r="B7878">
        <is>
          <t xml:space="preserve">CONCRETE SUPERSTRUCTURE</t>
        </is>
      </c>
      <c s="5" t="inlineStr" r="C7878">
        <is>
          <t xml:space="preserve">CU YD  </t>
        </is>
      </c>
      <c s="6" r="D7878">
        <v>136.800</v>
      </c>
      <c s="7" r="E7878">
        <v>6</v>
      </c>
      <c s="8" t="inlineStr" r="F7878">
        <is>
          <t xml:space="preserve">93785</t>
        </is>
      </c>
      <c s="8" t="inlineStr" r="G7878">
        <is>
          <t xml:space="preserve">127</t>
        </is>
      </c>
      <c s="9" r="H7878">
        <v>1250.0000</v>
      </c>
      <c s="8" t="inlineStr" r="I7878">
        <is>
          <t xml:space="preserve"/>
        </is>
      </c>
      <c s="8" t="inlineStr" r="J7878">
        <is>
          <t xml:space="preserve"> Sangamon</t>
        </is>
      </c>
    </row>
    <row r="7879" ht="20.25" customHeight="0">
      <c s="5" t="inlineStr" r="A7879">
        <is>
          <t xml:space="preserve">50300255</t>
        </is>
      </c>
      <c s="5" t="inlineStr" r="B7879">
        <is>
          <t xml:space="preserve">CONCRETE SUPERSTRUCTURE</t>
        </is>
      </c>
      <c s="5" t="inlineStr" r="C7879">
        <is>
          <t xml:space="preserve">CU YD  </t>
        </is>
      </c>
      <c s="6" r="D7879">
        <v>136.800</v>
      </c>
      <c s="7" r="E7879">
        <v>6</v>
      </c>
      <c s="8" t="inlineStr" r="F7879">
        <is>
          <t xml:space="preserve">93785</t>
        </is>
      </c>
      <c s="8" t="inlineStr" r="G7879">
        <is>
          <t xml:space="preserve">127</t>
        </is>
      </c>
      <c s="9" r="H7879">
        <v>1340.9000</v>
      </c>
      <c s="8" t="inlineStr" r="I7879">
        <is>
          <t xml:space="preserve"/>
        </is>
      </c>
      <c s="8" t="inlineStr" r="J7879">
        <is>
          <t xml:space="preserve"> Sangamon</t>
        </is>
      </c>
    </row>
    <row r="7880" ht="20.25" customHeight="0">
      <c s="5" t="inlineStr" r="A7880">
        <is>
          <t xml:space="preserve">50300255</t>
        </is>
      </c>
      <c s="5" t="inlineStr" r="B7880">
        <is>
          <t xml:space="preserve">CONCRETE SUPERSTRUCTURE</t>
        </is>
      </c>
      <c s="5" t="inlineStr" r="C7880">
        <is>
          <t xml:space="preserve">CU YD  </t>
        </is>
      </c>
      <c s="6" r="D7880">
        <v>136.800</v>
      </c>
      <c s="7" r="E7880">
        <v>6</v>
      </c>
      <c s="8" t="inlineStr" r="F7880">
        <is>
          <t xml:space="preserve">93785</t>
        </is>
      </c>
      <c s="8" t="inlineStr" r="G7880">
        <is>
          <t xml:space="preserve">127</t>
        </is>
      </c>
      <c s="9" r="H7880">
        <v>1800.0000</v>
      </c>
      <c s="8" t="inlineStr" r="I7880">
        <is>
          <t xml:space="preserve"/>
        </is>
      </c>
      <c s="8" t="inlineStr" r="J7880">
        <is>
          <t xml:space="preserve"> Sangamon</t>
        </is>
      </c>
    </row>
    <row r="7881" ht="20.25" customHeight="0">
      <c s="5" t="inlineStr" r="A7881">
        <is>
          <t xml:space="preserve">50300255</t>
        </is>
      </c>
      <c s="5" t="inlineStr" r="B7881">
        <is>
          <t xml:space="preserve">CONCRETE SUPERSTRUCTURE</t>
        </is>
      </c>
      <c s="5" t="inlineStr" r="C7881">
        <is>
          <t xml:space="preserve">CU YD  </t>
        </is>
      </c>
      <c s="6" r="D7881">
        <v>136.800</v>
      </c>
      <c s="7" r="E7881">
        <v>6</v>
      </c>
      <c s="8" t="inlineStr" r="F7881">
        <is>
          <t xml:space="preserve">93785</t>
        </is>
      </c>
      <c s="8" t="inlineStr" r="G7881">
        <is>
          <t xml:space="preserve">127</t>
        </is>
      </c>
      <c s="9" r="H7881">
        <v>1931.6300</v>
      </c>
      <c s="8" t="inlineStr" r="I7881">
        <is>
          <t xml:space="preserve"/>
        </is>
      </c>
      <c s="8" t="inlineStr" r="J7881">
        <is>
          <t xml:space="preserve"> Sangamon</t>
        </is>
      </c>
    </row>
    <row r="7882" ht="20.25" customHeight="0">
      <c s="5" t="inlineStr" r="A7882">
        <is>
          <t xml:space="preserve">50300255</t>
        </is>
      </c>
      <c s="5" t="inlineStr" r="B7882">
        <is>
          <t xml:space="preserve">CONCRETE SUPERSTRUCTURE</t>
        </is>
      </c>
      <c s="5" t="inlineStr" r="C7882">
        <is>
          <t xml:space="preserve">CU YD  </t>
        </is>
      </c>
      <c s="6" r="D7882">
        <v>300.700</v>
      </c>
      <c s="7" r="E7882">
        <v>6</v>
      </c>
      <c s="8" t="inlineStr" r="F7882">
        <is>
          <t xml:space="preserve">93795</t>
        </is>
      </c>
      <c s="8" t="inlineStr" r="G7882">
        <is>
          <t xml:space="preserve">128</t>
        </is>
      </c>
      <c s="9" r="H7882">
        <v>1190.0000</v>
      </c>
      <c s="8" t="inlineStr" r="I7882">
        <is>
          <t xml:space="preserve">Y</t>
        </is>
      </c>
      <c s="8" t="inlineStr" r="J7882">
        <is>
          <t xml:space="preserve"> Macoupin</t>
        </is>
      </c>
    </row>
    <row r="7883" ht="20.25" customHeight="0">
      <c s="5" t="inlineStr" r="A7883">
        <is>
          <t xml:space="preserve">50300255</t>
        </is>
      </c>
      <c s="5" t="inlineStr" r="B7883">
        <is>
          <t xml:space="preserve">CONCRETE SUPERSTRUCTURE</t>
        </is>
      </c>
      <c s="5" t="inlineStr" r="C7883">
        <is>
          <t xml:space="preserve">CU YD  </t>
        </is>
      </c>
      <c s="6" r="D7883">
        <v>300.700</v>
      </c>
      <c s="7" r="E7883">
        <v>6</v>
      </c>
      <c s="8" t="inlineStr" r="F7883">
        <is>
          <t xml:space="preserve">93795</t>
        </is>
      </c>
      <c s="8" t="inlineStr" r="G7883">
        <is>
          <t xml:space="preserve">128</t>
        </is>
      </c>
      <c s="9" r="H7883">
        <v>1090.0000</v>
      </c>
      <c s="8" t="inlineStr" r="I7883">
        <is>
          <t xml:space="preserve"/>
        </is>
      </c>
      <c s="8" t="inlineStr" r="J7883">
        <is>
          <t xml:space="preserve"> Macoupin</t>
        </is>
      </c>
    </row>
    <row r="7884" ht="20.25" customHeight="0">
      <c s="5" t="inlineStr" r="A7884">
        <is>
          <t xml:space="preserve">50300260</t>
        </is>
      </c>
      <c s="5" t="inlineStr" r="B7884">
        <is>
          <t xml:space="preserve">BRIDGE DECK GROOVING</t>
        </is>
      </c>
      <c s="5" t="inlineStr" r="C7884">
        <is>
          <t xml:space="preserve">SQ YD  </t>
        </is>
      </c>
      <c s="6" r="D7884">
        <v>3810.000</v>
      </c>
      <c s="7" r="E7884">
        <v>1</v>
      </c>
      <c s="8" t="inlineStr" r="F7884">
        <is>
          <t xml:space="preserve">62A53</t>
        </is>
      </c>
      <c s="8" t="inlineStr" r="G7884">
        <is>
          <t xml:space="preserve">080</t>
        </is>
      </c>
      <c s="9" r="H7884">
        <v>7.0000</v>
      </c>
      <c s="8" t="inlineStr" r="I7884">
        <is>
          <t xml:space="preserve">Y</t>
        </is>
      </c>
      <c s="8" t="inlineStr" r="J7884">
        <is>
          <t xml:space="preserve"> Lake</t>
        </is>
      </c>
    </row>
    <row r="7885" ht="20.25" customHeight="0">
      <c s="5" t="inlineStr" r="A7885">
        <is>
          <t xml:space="preserve">50300260</t>
        </is>
      </c>
      <c s="5" t="inlineStr" r="B7885">
        <is>
          <t xml:space="preserve">BRIDGE DECK GROOVING</t>
        </is>
      </c>
      <c s="5" t="inlineStr" r="C7885">
        <is>
          <t xml:space="preserve">SQ YD  </t>
        </is>
      </c>
      <c s="6" r="D7885">
        <v>3810.000</v>
      </c>
      <c s="7" r="E7885">
        <v>1</v>
      </c>
      <c s="8" t="inlineStr" r="F7885">
        <is>
          <t xml:space="preserve">62A53</t>
        </is>
      </c>
      <c s="8" t="inlineStr" r="G7885">
        <is>
          <t xml:space="preserve">080</t>
        </is>
      </c>
      <c s="9" r="H7885">
        <v>5.5000</v>
      </c>
      <c s="8" t="inlineStr" r="I7885">
        <is>
          <t xml:space="preserve"/>
        </is>
      </c>
      <c s="8" t="inlineStr" r="J7885">
        <is>
          <t xml:space="preserve"> Lake</t>
        </is>
      </c>
    </row>
    <row r="7886" ht="20.25" customHeight="0">
      <c s="5" t="inlineStr" r="A7886">
        <is>
          <t xml:space="preserve">50300260</t>
        </is>
      </c>
      <c s="5" t="inlineStr" r="B7886">
        <is>
          <t xml:space="preserve">BRIDGE DECK GROOVING</t>
        </is>
      </c>
      <c s="5" t="inlineStr" r="C7886">
        <is>
          <t xml:space="preserve">SQ YD  </t>
        </is>
      </c>
      <c s="6" r="D7886">
        <v>3810.000</v>
      </c>
      <c s="7" r="E7886">
        <v>1</v>
      </c>
      <c s="8" t="inlineStr" r="F7886">
        <is>
          <t xml:space="preserve">62A53</t>
        </is>
      </c>
      <c s="8" t="inlineStr" r="G7886">
        <is>
          <t xml:space="preserve">080</t>
        </is>
      </c>
      <c s="9" r="H7886">
        <v>6.0000</v>
      </c>
      <c s="8" t="inlineStr" r="I7886">
        <is>
          <t xml:space="preserve"/>
        </is>
      </c>
      <c s="8" t="inlineStr" r="J7886">
        <is>
          <t xml:space="preserve"> Lake</t>
        </is>
      </c>
    </row>
    <row r="7887" ht="20.25" customHeight="0">
      <c s="5" t="inlineStr" r="A7887">
        <is>
          <t xml:space="preserve">50300260</t>
        </is>
      </c>
      <c s="5" t="inlineStr" r="B7887">
        <is>
          <t xml:space="preserve">BRIDGE DECK GROOVING</t>
        </is>
      </c>
      <c s="5" t="inlineStr" r="C7887">
        <is>
          <t xml:space="preserve">SQ YD  </t>
        </is>
      </c>
      <c s="6" r="D7887">
        <v>3810.000</v>
      </c>
      <c s="7" r="E7887">
        <v>1</v>
      </c>
      <c s="8" t="inlineStr" r="F7887">
        <is>
          <t xml:space="preserve">62A53</t>
        </is>
      </c>
      <c s="8" t="inlineStr" r="G7887">
        <is>
          <t xml:space="preserve">080</t>
        </is>
      </c>
      <c s="9" r="H7887">
        <v>7.0000</v>
      </c>
      <c s="8" t="inlineStr" r="I7887">
        <is>
          <t xml:space="preserve"/>
        </is>
      </c>
      <c s="8" t="inlineStr" r="J7887">
        <is>
          <t xml:space="preserve"> Lake</t>
        </is>
      </c>
    </row>
    <row r="7888" ht="20.25" customHeight="0">
      <c s="5" t="inlineStr" r="A7888">
        <is>
          <t xml:space="preserve">50300260</t>
        </is>
      </c>
      <c s="5" t="inlineStr" r="B7888">
        <is>
          <t xml:space="preserve">BRIDGE DECK GROOVING</t>
        </is>
      </c>
      <c s="5" t="inlineStr" r="C7888">
        <is>
          <t xml:space="preserve">SQ YD  </t>
        </is>
      </c>
      <c s="6" r="D7888">
        <v>3810.000</v>
      </c>
      <c s="7" r="E7888">
        <v>1</v>
      </c>
      <c s="8" t="inlineStr" r="F7888">
        <is>
          <t xml:space="preserve">62A53</t>
        </is>
      </c>
      <c s="8" t="inlineStr" r="G7888">
        <is>
          <t xml:space="preserve">080</t>
        </is>
      </c>
      <c s="9" r="H7888">
        <v>8.1500</v>
      </c>
      <c s="8" t="inlineStr" r="I7888">
        <is>
          <t xml:space="preserve"/>
        </is>
      </c>
      <c s="8" t="inlineStr" r="J7888">
        <is>
          <t xml:space="preserve"> Lake</t>
        </is>
      </c>
    </row>
    <row r="7889" ht="20.25" customHeight="0">
      <c s="5" t="inlineStr" r="A7889">
        <is>
          <t xml:space="preserve">50300260</t>
        </is>
      </c>
      <c s="5" t="inlineStr" r="B7889">
        <is>
          <t xml:space="preserve">BRIDGE DECK GROOVING</t>
        </is>
      </c>
      <c s="5" t="inlineStr" r="C7889">
        <is>
          <t xml:space="preserve">SQ YD  </t>
        </is>
      </c>
      <c s="6" r="D7889">
        <v>3810.000</v>
      </c>
      <c s="7" r="E7889">
        <v>1</v>
      </c>
      <c s="8" t="inlineStr" r="F7889">
        <is>
          <t xml:space="preserve">62A53</t>
        </is>
      </c>
      <c s="8" t="inlineStr" r="G7889">
        <is>
          <t xml:space="preserve">080</t>
        </is>
      </c>
      <c s="9" r="H7889">
        <v>10.0000</v>
      </c>
      <c s="8" t="inlineStr" r="I7889">
        <is>
          <t xml:space="preserve"/>
        </is>
      </c>
      <c s="8" t="inlineStr" r="J7889">
        <is>
          <t xml:space="preserve"> Lake</t>
        </is>
      </c>
    </row>
    <row r="7890" ht="20.25" customHeight="0">
      <c s="5" t="inlineStr" r="A7890">
        <is>
          <t xml:space="preserve">50300260</t>
        </is>
      </c>
      <c s="5" t="inlineStr" r="B7890">
        <is>
          <t xml:space="preserve">BRIDGE DECK GROOVING</t>
        </is>
      </c>
      <c s="5" t="inlineStr" r="C7890">
        <is>
          <t xml:space="preserve">SQ YD  </t>
        </is>
      </c>
      <c s="6" r="D7890">
        <v>1091.000</v>
      </c>
      <c s="7" r="E7890">
        <v>1</v>
      </c>
      <c s="8" t="inlineStr" r="F7890">
        <is>
          <t xml:space="preserve">62K77</t>
        </is>
      </c>
      <c s="8" t="inlineStr" r="G7890">
        <is>
          <t xml:space="preserve">001</t>
        </is>
      </c>
      <c s="9" r="H7890">
        <v>13.0000</v>
      </c>
      <c s="8" t="inlineStr" r="I7890">
        <is>
          <t xml:space="preserve">Y</t>
        </is>
      </c>
      <c s="8" t="inlineStr" r="J7890">
        <is>
          <t xml:space="preserve"> DuPage</t>
        </is>
      </c>
    </row>
    <row r="7891" ht="20.25" customHeight="0">
      <c s="5" t="inlineStr" r="A7891">
        <is>
          <t xml:space="preserve">50300260</t>
        </is>
      </c>
      <c s="5" t="inlineStr" r="B7891">
        <is>
          <t xml:space="preserve">BRIDGE DECK GROOVING</t>
        </is>
      </c>
      <c s="5" t="inlineStr" r="C7891">
        <is>
          <t xml:space="preserve">SQ YD  </t>
        </is>
      </c>
      <c s="6" r="D7891">
        <v>1091.000</v>
      </c>
      <c s="7" r="E7891">
        <v>1</v>
      </c>
      <c s="8" t="inlineStr" r="F7891">
        <is>
          <t xml:space="preserve">62K77</t>
        </is>
      </c>
      <c s="8" t="inlineStr" r="G7891">
        <is>
          <t xml:space="preserve">001</t>
        </is>
      </c>
      <c s="9" r="H7891">
        <v>12.3500</v>
      </c>
      <c s="8" t="inlineStr" r="I7891">
        <is>
          <t xml:space="preserve"/>
        </is>
      </c>
      <c s="8" t="inlineStr" r="J7891">
        <is>
          <t xml:space="preserve"> DuPage</t>
        </is>
      </c>
    </row>
    <row r="7892" ht="20.25" customHeight="0">
      <c s="5" t="inlineStr" r="A7892">
        <is>
          <t xml:space="preserve">50300260</t>
        </is>
      </c>
      <c s="5" t="inlineStr" r="B7892">
        <is>
          <t xml:space="preserve">BRIDGE DECK GROOVING</t>
        </is>
      </c>
      <c s="5" t="inlineStr" r="C7892">
        <is>
          <t xml:space="preserve">SQ YD  </t>
        </is>
      </c>
      <c s="6" r="D7892">
        <v>1091.000</v>
      </c>
      <c s="7" r="E7892">
        <v>1</v>
      </c>
      <c s="8" t="inlineStr" r="F7892">
        <is>
          <t xml:space="preserve">62K77</t>
        </is>
      </c>
      <c s="8" t="inlineStr" r="G7892">
        <is>
          <t xml:space="preserve">001</t>
        </is>
      </c>
      <c s="9" r="H7892">
        <v>13.4100</v>
      </c>
      <c s="8" t="inlineStr" r="I7892">
        <is>
          <t xml:space="preserve"/>
        </is>
      </c>
      <c s="8" t="inlineStr" r="J7892">
        <is>
          <t xml:space="preserve"> DuPage</t>
        </is>
      </c>
    </row>
    <row r="7893" ht="20.25" customHeight="0">
      <c s="5" t="inlineStr" r="A7893">
        <is>
          <t xml:space="preserve">50300260</t>
        </is>
      </c>
      <c s="5" t="inlineStr" r="B7893">
        <is>
          <t xml:space="preserve">BRIDGE DECK GROOVING</t>
        </is>
      </c>
      <c s="5" t="inlineStr" r="C7893">
        <is>
          <t xml:space="preserve">SQ YD  </t>
        </is>
      </c>
      <c s="6" r="D7893">
        <v>11.000</v>
      </c>
      <c s="7" r="E7893">
        <v>1</v>
      </c>
      <c s="8" t="inlineStr" r="F7893">
        <is>
          <t xml:space="preserve">62T96</t>
        </is>
      </c>
      <c s="8" t="inlineStr" r="G7893">
        <is>
          <t xml:space="preserve">093</t>
        </is>
      </c>
      <c s="9" r="H7893">
        <v>125.0000</v>
      </c>
      <c s="8" t="inlineStr" r="I7893">
        <is>
          <t xml:space="preserve">Y</t>
        </is>
      </c>
      <c s="8" t="inlineStr" r="J7893">
        <is>
          <t xml:space="preserve"> DuPage</t>
        </is>
      </c>
    </row>
    <row r="7894" ht="20.25" customHeight="0">
      <c s="5" t="inlineStr" r="A7894">
        <is>
          <t xml:space="preserve">50300260</t>
        </is>
      </c>
      <c s="5" t="inlineStr" r="B7894">
        <is>
          <t xml:space="preserve">BRIDGE DECK GROOVING</t>
        </is>
      </c>
      <c s="5" t="inlineStr" r="C7894">
        <is>
          <t xml:space="preserve">SQ YD  </t>
        </is>
      </c>
      <c s="6" r="D7894">
        <v>11.000</v>
      </c>
      <c s="7" r="E7894">
        <v>1</v>
      </c>
      <c s="8" t="inlineStr" r="F7894">
        <is>
          <t xml:space="preserve">62T96</t>
        </is>
      </c>
      <c s="8" t="inlineStr" r="G7894">
        <is>
          <t xml:space="preserve">093</t>
        </is>
      </c>
      <c s="9" r="H7894">
        <v>1.0000</v>
      </c>
      <c s="8" t="inlineStr" r="I7894">
        <is>
          <t xml:space="preserve"/>
        </is>
      </c>
      <c s="8" t="inlineStr" r="J7894">
        <is>
          <t xml:space="preserve"> DuPage</t>
        </is>
      </c>
    </row>
    <row r="7895" ht="20.25" customHeight="0">
      <c s="5" t="inlineStr" r="A7895">
        <is>
          <t xml:space="preserve">50300260</t>
        </is>
      </c>
      <c s="5" t="inlineStr" r="B7895">
        <is>
          <t xml:space="preserve">BRIDGE DECK GROOVING</t>
        </is>
      </c>
      <c s="5" t="inlineStr" r="C7895">
        <is>
          <t xml:space="preserve">SQ YD  </t>
        </is>
      </c>
      <c s="6" r="D7895">
        <v>2070.000</v>
      </c>
      <c s="7" r="E7895">
        <v>4</v>
      </c>
      <c s="8" t="inlineStr" r="F7895">
        <is>
          <t xml:space="preserve">68E42</t>
        </is>
      </c>
      <c s="8" t="inlineStr" r="G7895">
        <is>
          <t xml:space="preserve">013</t>
        </is>
      </c>
      <c s="9" r="H7895">
        <v>11.0000</v>
      </c>
      <c s="8" t="inlineStr" r="I7895">
        <is>
          <t xml:space="preserve">Y</t>
        </is>
      </c>
      <c s="8" t="inlineStr" r="J7895">
        <is>
          <t xml:space="preserve"> Tazewell</t>
        </is>
      </c>
    </row>
    <row r="7896" ht="20.25" customHeight="0">
      <c s="5" t="inlineStr" r="A7896">
        <is>
          <t xml:space="preserve">50300260</t>
        </is>
      </c>
      <c s="5" t="inlineStr" r="B7896">
        <is>
          <t xml:space="preserve">BRIDGE DECK GROOVING</t>
        </is>
      </c>
      <c s="5" t="inlineStr" r="C7896">
        <is>
          <t xml:space="preserve">SQ YD  </t>
        </is>
      </c>
      <c s="6" r="D7896">
        <v>2070.000</v>
      </c>
      <c s="7" r="E7896">
        <v>4</v>
      </c>
      <c s="8" t="inlineStr" r="F7896">
        <is>
          <t xml:space="preserve">68E42</t>
        </is>
      </c>
      <c s="8" t="inlineStr" r="G7896">
        <is>
          <t xml:space="preserve">013</t>
        </is>
      </c>
      <c s="9" r="H7896">
        <v>11.0000</v>
      </c>
      <c s="8" t="inlineStr" r="I7896">
        <is>
          <t xml:space="preserve"/>
        </is>
      </c>
      <c s="8" t="inlineStr" r="J7896">
        <is>
          <t xml:space="preserve"> Tazewell</t>
        </is>
      </c>
    </row>
    <row r="7897" ht="20.25" customHeight="0">
      <c s="5" t="inlineStr" r="A7897">
        <is>
          <t xml:space="preserve">50300260</t>
        </is>
      </c>
      <c s="5" t="inlineStr" r="B7897">
        <is>
          <t xml:space="preserve">BRIDGE DECK GROOVING</t>
        </is>
      </c>
      <c s="5" t="inlineStr" r="C7897">
        <is>
          <t xml:space="preserve">SQ YD  </t>
        </is>
      </c>
      <c s="6" r="D7897">
        <v>2070.000</v>
      </c>
      <c s="7" r="E7897">
        <v>4</v>
      </c>
      <c s="8" t="inlineStr" r="F7897">
        <is>
          <t xml:space="preserve">68E42</t>
        </is>
      </c>
      <c s="8" t="inlineStr" r="G7897">
        <is>
          <t xml:space="preserve">013</t>
        </is>
      </c>
      <c s="9" r="H7897">
        <v>13.9500</v>
      </c>
      <c s="8" t="inlineStr" r="I7897">
        <is>
          <t xml:space="preserve"/>
        </is>
      </c>
      <c s="8" t="inlineStr" r="J7897">
        <is>
          <t xml:space="preserve"> Tazewell</t>
        </is>
      </c>
    </row>
    <row r="7898" ht="20.25" customHeight="0">
      <c s="5" t="inlineStr" r="A7898">
        <is>
          <t xml:space="preserve">50300260</t>
        </is>
      </c>
      <c s="5" t="inlineStr" r="B7898">
        <is>
          <t xml:space="preserve">BRIDGE DECK GROOVING</t>
        </is>
      </c>
      <c s="5" t="inlineStr" r="C7898">
        <is>
          <t xml:space="preserve">SQ YD  </t>
        </is>
      </c>
      <c s="6" r="D7898">
        <v>3207.000</v>
      </c>
      <c s="7" r="E7898">
        <v>4</v>
      </c>
      <c s="8" t="inlineStr" r="F7898">
        <is>
          <t xml:space="preserve">68G91</t>
        </is>
      </c>
      <c s="8" t="inlineStr" r="G7898">
        <is>
          <t xml:space="preserve">014</t>
        </is>
      </c>
      <c s="9" r="H7898">
        <v>7.0000</v>
      </c>
      <c s="8" t="inlineStr" r="I7898">
        <is>
          <t xml:space="preserve">Y</t>
        </is>
      </c>
      <c s="8" t="inlineStr" r="J7898">
        <is>
          <t xml:space="preserve"> Knox</t>
        </is>
      </c>
    </row>
    <row r="7899" ht="20.25" customHeight="0">
      <c s="5" t="inlineStr" r="A7899">
        <is>
          <t xml:space="preserve">50300260</t>
        </is>
      </c>
      <c s="5" t="inlineStr" r="B7899">
        <is>
          <t xml:space="preserve">BRIDGE DECK GROOVING</t>
        </is>
      </c>
      <c s="5" t="inlineStr" r="C7899">
        <is>
          <t xml:space="preserve">SQ YD  </t>
        </is>
      </c>
      <c s="6" r="D7899">
        <v>3207.000</v>
      </c>
      <c s="7" r="E7899">
        <v>4</v>
      </c>
      <c s="8" t="inlineStr" r="F7899">
        <is>
          <t xml:space="preserve">68G91</t>
        </is>
      </c>
      <c s="8" t="inlineStr" r="G7899">
        <is>
          <t xml:space="preserve">014</t>
        </is>
      </c>
      <c s="9" r="H7899">
        <v>12.0000</v>
      </c>
      <c s="8" t="inlineStr" r="I7899">
        <is>
          <t xml:space="preserve"/>
        </is>
      </c>
      <c s="8" t="inlineStr" r="J7899">
        <is>
          <t xml:space="preserve"> Knox</t>
        </is>
      </c>
    </row>
    <row r="7900" ht="20.25" customHeight="0">
      <c s="5" t="inlineStr" r="A7900">
        <is>
          <t xml:space="preserve">50300260</t>
        </is>
      </c>
      <c s="5" t="inlineStr" r="B7900">
        <is>
          <t xml:space="preserve">BRIDGE DECK GROOVING</t>
        </is>
      </c>
      <c s="5" t="inlineStr" r="C7900">
        <is>
          <t xml:space="preserve">SQ YD  </t>
        </is>
      </c>
      <c s="6" r="D7900">
        <v>3207.000</v>
      </c>
      <c s="7" r="E7900">
        <v>4</v>
      </c>
      <c s="8" t="inlineStr" r="F7900">
        <is>
          <t xml:space="preserve">68G91</t>
        </is>
      </c>
      <c s="8" t="inlineStr" r="G7900">
        <is>
          <t xml:space="preserve">014</t>
        </is>
      </c>
      <c s="9" r="H7900">
        <v>16.5000</v>
      </c>
      <c s="8" t="inlineStr" r="I7900">
        <is>
          <t xml:space="preserve"/>
        </is>
      </c>
      <c s="8" t="inlineStr" r="J7900">
        <is>
          <t xml:space="preserve"> Knox</t>
        </is>
      </c>
    </row>
    <row r="7901" ht="20.25" customHeight="0">
      <c s="5" t="inlineStr" r="A7901">
        <is>
          <t xml:space="preserve">50300260</t>
        </is>
      </c>
      <c s="5" t="inlineStr" r="B7901">
        <is>
          <t xml:space="preserve">BRIDGE DECK GROOVING</t>
        </is>
      </c>
      <c s="5" t="inlineStr" r="C7901">
        <is>
          <t xml:space="preserve">SQ YD  </t>
        </is>
      </c>
      <c s="6" r="D7901">
        <v>4879.000</v>
      </c>
      <c s="7" r="E7901">
        <v>6</v>
      </c>
      <c s="8" t="inlineStr" r="F7901">
        <is>
          <t xml:space="preserve">72G54</t>
        </is>
      </c>
      <c s="8" t="inlineStr" r="G7901">
        <is>
          <t xml:space="preserve">098</t>
        </is>
      </c>
      <c s="9" r="H7901">
        <v>11.0500</v>
      </c>
      <c s="8" t="inlineStr" r="I7901">
        <is>
          <t xml:space="preserve">Y</t>
        </is>
      </c>
      <c s="8" t="inlineStr" r="J7901">
        <is>
          <t xml:space="preserve"> Montgomery</t>
        </is>
      </c>
    </row>
    <row r="7902" ht="20.25" customHeight="0">
      <c s="5" t="inlineStr" r="A7902">
        <is>
          <t xml:space="preserve">50300260</t>
        </is>
      </c>
      <c s="5" t="inlineStr" r="B7902">
        <is>
          <t xml:space="preserve">BRIDGE DECK GROOVING</t>
        </is>
      </c>
      <c s="5" t="inlineStr" r="C7902">
        <is>
          <t xml:space="preserve">SQ YD  </t>
        </is>
      </c>
      <c s="6" r="D7902">
        <v>867.000</v>
      </c>
      <c s="7" r="E7902">
        <v>6</v>
      </c>
      <c s="8" t="inlineStr" r="F7902">
        <is>
          <t xml:space="preserve">72H24</t>
        </is>
      </c>
      <c s="8" t="inlineStr" r="G7902">
        <is>
          <t xml:space="preserve">060</t>
        </is>
      </c>
      <c s="9" r="H7902">
        <v>15.3100</v>
      </c>
      <c s="8" t="inlineStr" r="I7902">
        <is>
          <t xml:space="preserve">Y</t>
        </is>
      </c>
      <c s="8" t="inlineStr" r="J7902">
        <is>
          <t xml:space="preserve"> Mason</t>
        </is>
      </c>
    </row>
    <row r="7903" ht="20.25" customHeight="0">
      <c s="5" t="inlineStr" r="A7903">
        <is>
          <t xml:space="preserve">50300260</t>
        </is>
      </c>
      <c s="5" t="inlineStr" r="B7903">
        <is>
          <t xml:space="preserve">BRIDGE DECK GROOVING</t>
        </is>
      </c>
      <c s="5" t="inlineStr" r="C7903">
        <is>
          <t xml:space="preserve">SQ YD  </t>
        </is>
      </c>
      <c s="6" r="D7903">
        <v>1950.000</v>
      </c>
      <c s="7" r="E7903">
        <v>6</v>
      </c>
      <c s="8" t="inlineStr" r="F7903">
        <is>
          <t xml:space="preserve">72K64</t>
        </is>
      </c>
      <c s="8" t="inlineStr" r="G7903">
        <is>
          <t xml:space="preserve">061</t>
        </is>
      </c>
      <c s="9" r="H7903">
        <v>11.6900</v>
      </c>
      <c s="8" t="inlineStr" r="I7903">
        <is>
          <t xml:space="preserve">Y</t>
        </is>
      </c>
      <c s="8" t="inlineStr" r="J7903">
        <is>
          <t xml:space="preserve"> Logan</t>
        </is>
      </c>
    </row>
    <row r="7904" ht="20.25" customHeight="0">
      <c s="5" t="inlineStr" r="A7904">
        <is>
          <t xml:space="preserve">50300260</t>
        </is>
      </c>
      <c s="5" t="inlineStr" r="B7904">
        <is>
          <t xml:space="preserve">BRIDGE DECK GROOVING</t>
        </is>
      </c>
      <c s="5" t="inlineStr" r="C7904">
        <is>
          <t xml:space="preserve">SQ YD  </t>
        </is>
      </c>
      <c s="6" r="D7904">
        <v>879.000</v>
      </c>
      <c s="7" r="E7904">
        <v>7</v>
      </c>
      <c s="8" t="inlineStr" r="F7904">
        <is>
          <t xml:space="preserve">74A91</t>
        </is>
      </c>
      <c s="8" t="inlineStr" r="G7904">
        <is>
          <t xml:space="preserve">028</t>
        </is>
      </c>
      <c s="9" r="H7904">
        <v>16.6500</v>
      </c>
      <c s="8" t="inlineStr" r="I7904">
        <is>
          <t xml:space="preserve">Y</t>
        </is>
      </c>
      <c s="8" t="inlineStr" r="J7904">
        <is>
          <t xml:space="preserve"> Fayette</t>
        </is>
      </c>
    </row>
    <row r="7905" ht="20.25" customHeight="0">
      <c s="5" t="inlineStr" r="A7905">
        <is>
          <t xml:space="preserve">50300260</t>
        </is>
      </c>
      <c s="5" t="inlineStr" r="B7905">
        <is>
          <t xml:space="preserve">BRIDGE DECK GROOVING</t>
        </is>
      </c>
      <c s="5" t="inlineStr" r="C7905">
        <is>
          <t xml:space="preserve">SQ YD  </t>
        </is>
      </c>
      <c s="6" r="D7905">
        <v>879.000</v>
      </c>
      <c s="7" r="E7905">
        <v>7</v>
      </c>
      <c s="8" t="inlineStr" r="F7905">
        <is>
          <t xml:space="preserve">74A91</t>
        </is>
      </c>
      <c s="8" t="inlineStr" r="G7905">
        <is>
          <t xml:space="preserve">028</t>
        </is>
      </c>
      <c s="9" r="H7905">
        <v>11.2200</v>
      </c>
      <c s="8" t="inlineStr" r="I7905">
        <is>
          <t xml:space="preserve"/>
        </is>
      </c>
      <c s="8" t="inlineStr" r="J7905">
        <is>
          <t xml:space="preserve"> Fayette</t>
        </is>
      </c>
    </row>
    <row r="7906" ht="20.25" customHeight="0">
      <c s="5" t="inlineStr" r="A7906">
        <is>
          <t xml:space="preserve">50300260</t>
        </is>
      </c>
      <c s="5" t="inlineStr" r="B7906">
        <is>
          <t xml:space="preserve">BRIDGE DECK GROOVING</t>
        </is>
      </c>
      <c s="5" t="inlineStr" r="C7906">
        <is>
          <t xml:space="preserve">SQ YD  </t>
        </is>
      </c>
      <c s="6" r="D7906">
        <v>879.000</v>
      </c>
      <c s="7" r="E7906">
        <v>7</v>
      </c>
      <c s="8" t="inlineStr" r="F7906">
        <is>
          <t xml:space="preserve">74A91</t>
        </is>
      </c>
      <c s="8" t="inlineStr" r="G7906">
        <is>
          <t xml:space="preserve">028</t>
        </is>
      </c>
      <c s="9" r="H7906">
        <v>12.8500</v>
      </c>
      <c s="8" t="inlineStr" r="I7906">
        <is>
          <t xml:space="preserve"/>
        </is>
      </c>
      <c s="8" t="inlineStr" r="J7906">
        <is>
          <t xml:space="preserve"> Fayette</t>
        </is>
      </c>
    </row>
    <row r="7907" ht="20.25" customHeight="0">
      <c s="5" t="inlineStr" r="A7907">
        <is>
          <t xml:space="preserve">50300260</t>
        </is>
      </c>
      <c s="5" t="inlineStr" r="B7907">
        <is>
          <t xml:space="preserve">BRIDGE DECK GROOVING</t>
        </is>
      </c>
      <c s="5" t="inlineStr" r="C7907">
        <is>
          <t xml:space="preserve">SQ YD  </t>
        </is>
      </c>
      <c s="6" r="D7907">
        <v>879.000</v>
      </c>
      <c s="7" r="E7907">
        <v>7</v>
      </c>
      <c s="8" t="inlineStr" r="F7907">
        <is>
          <t xml:space="preserve">74A91</t>
        </is>
      </c>
      <c s="8" t="inlineStr" r="G7907">
        <is>
          <t xml:space="preserve">028</t>
        </is>
      </c>
      <c s="9" r="H7907">
        <v>14.0000</v>
      </c>
      <c s="8" t="inlineStr" r="I7907">
        <is>
          <t xml:space="preserve"/>
        </is>
      </c>
      <c s="8" t="inlineStr" r="J7907">
        <is>
          <t xml:space="preserve"> Fayette</t>
        </is>
      </c>
    </row>
    <row r="7908" ht="20.25" customHeight="0">
      <c s="5" t="inlineStr" r="A7908">
        <is>
          <t xml:space="preserve">50300260</t>
        </is>
      </c>
      <c s="5" t="inlineStr" r="B7908">
        <is>
          <t xml:space="preserve">BRIDGE DECK GROOVING</t>
        </is>
      </c>
      <c s="5" t="inlineStr" r="C7908">
        <is>
          <t xml:space="preserve">SQ YD  </t>
        </is>
      </c>
      <c s="6" r="D7908">
        <v>879.000</v>
      </c>
      <c s="7" r="E7908">
        <v>7</v>
      </c>
      <c s="8" t="inlineStr" r="F7908">
        <is>
          <t xml:space="preserve">74A91</t>
        </is>
      </c>
      <c s="8" t="inlineStr" r="G7908">
        <is>
          <t xml:space="preserve">028</t>
        </is>
      </c>
      <c s="9" r="H7908">
        <v>22.0000</v>
      </c>
      <c s="8" t="inlineStr" r="I7908">
        <is>
          <t xml:space="preserve"/>
        </is>
      </c>
      <c s="8" t="inlineStr" r="J7908">
        <is>
          <t xml:space="preserve"> Fayette</t>
        </is>
      </c>
    </row>
    <row r="7909" ht="20.25" customHeight="0">
      <c s="5" t="inlineStr" r="A7909">
        <is>
          <t xml:space="preserve">50300260</t>
        </is>
      </c>
      <c s="5" t="inlineStr" r="B7909">
        <is>
          <t xml:space="preserve">BRIDGE DECK GROOVING</t>
        </is>
      </c>
      <c s="5" t="inlineStr" r="C7909">
        <is>
          <t xml:space="preserve">SQ YD  </t>
        </is>
      </c>
      <c s="6" r="D7909">
        <v>674.000</v>
      </c>
      <c s="7" r="E7909">
        <v>9</v>
      </c>
      <c s="8" t="inlineStr" r="F7909">
        <is>
          <t xml:space="preserve">78682</t>
        </is>
      </c>
      <c s="8" t="inlineStr" r="G7909">
        <is>
          <t xml:space="preserve">034</t>
        </is>
      </c>
      <c s="9" r="H7909">
        <v>10.8400</v>
      </c>
      <c s="8" t="inlineStr" r="I7909">
        <is>
          <t xml:space="preserve">Y</t>
        </is>
      </c>
      <c s="8" t="inlineStr" r="J7909">
        <is>
          <t xml:space="preserve"> White</t>
        </is>
      </c>
    </row>
    <row r="7910" ht="20.25" customHeight="0">
      <c s="5" t="inlineStr" r="A7910">
        <is>
          <t xml:space="preserve">50300260</t>
        </is>
      </c>
      <c s="5" t="inlineStr" r="B7910">
        <is>
          <t xml:space="preserve">BRIDGE DECK GROOVING</t>
        </is>
      </c>
      <c s="5" t="inlineStr" r="C7910">
        <is>
          <t xml:space="preserve">SQ YD  </t>
        </is>
      </c>
      <c s="6" r="D7910">
        <v>674.000</v>
      </c>
      <c s="7" r="E7910">
        <v>9</v>
      </c>
      <c s="8" t="inlineStr" r="F7910">
        <is>
          <t xml:space="preserve">78682</t>
        </is>
      </c>
      <c s="8" t="inlineStr" r="G7910">
        <is>
          <t xml:space="preserve">034</t>
        </is>
      </c>
      <c s="9" r="H7910">
        <v>12.0000</v>
      </c>
      <c s="8" t="inlineStr" r="I7910">
        <is>
          <t xml:space="preserve"/>
        </is>
      </c>
      <c s="8" t="inlineStr" r="J7910">
        <is>
          <t xml:space="preserve"> White</t>
        </is>
      </c>
    </row>
    <row r="7911" ht="20.25" customHeight="0">
      <c s="5" t="inlineStr" r="A7911">
        <is>
          <t xml:space="preserve">50300260</t>
        </is>
      </c>
      <c s="5" t="inlineStr" r="B7911">
        <is>
          <t xml:space="preserve">BRIDGE DECK GROOVING</t>
        </is>
      </c>
      <c s="5" t="inlineStr" r="C7911">
        <is>
          <t xml:space="preserve">SQ YD  </t>
        </is>
      </c>
      <c s="6" r="D7911">
        <v>2537.000</v>
      </c>
      <c s="7" r="E7911">
        <v>9</v>
      </c>
      <c s="8" t="inlineStr" r="F7911">
        <is>
          <t xml:space="preserve">78716</t>
        </is>
      </c>
      <c s="8" t="inlineStr" r="G7911">
        <is>
          <t xml:space="preserve">035</t>
        </is>
      </c>
      <c s="9" r="H7911">
        <v>8.7000</v>
      </c>
      <c s="8" t="inlineStr" r="I7911">
        <is>
          <t xml:space="preserve">Y</t>
        </is>
      </c>
      <c s="8" t="inlineStr" r="J7911">
        <is>
          <t xml:space="preserve"> Saline</t>
        </is>
      </c>
    </row>
    <row r="7912" ht="20.25" customHeight="0">
      <c s="5" t="inlineStr" r="A7912">
        <is>
          <t xml:space="preserve">50300260</t>
        </is>
      </c>
      <c s="5" t="inlineStr" r="B7912">
        <is>
          <t xml:space="preserve">BRIDGE DECK GROOVING</t>
        </is>
      </c>
      <c s="5" t="inlineStr" r="C7912">
        <is>
          <t xml:space="preserve">SQ YD  </t>
        </is>
      </c>
      <c s="6" r="D7912">
        <v>2537.000</v>
      </c>
      <c s="7" r="E7912">
        <v>9</v>
      </c>
      <c s="8" t="inlineStr" r="F7912">
        <is>
          <t xml:space="preserve">78716</t>
        </is>
      </c>
      <c s="8" t="inlineStr" r="G7912">
        <is>
          <t xml:space="preserve">035</t>
        </is>
      </c>
      <c s="9" r="H7912">
        <v>12.0000</v>
      </c>
      <c s="8" t="inlineStr" r="I7912">
        <is>
          <t xml:space="preserve"/>
        </is>
      </c>
      <c s="8" t="inlineStr" r="J7912">
        <is>
          <t xml:space="preserve"> Saline</t>
        </is>
      </c>
    </row>
    <row r="7913" ht="20.25" customHeight="0">
      <c s="5" t="inlineStr" r="A7913">
        <is>
          <t xml:space="preserve">50300260</t>
        </is>
      </c>
      <c s="5" t="inlineStr" r="B7913">
        <is>
          <t xml:space="preserve">BRIDGE DECK GROOVING</t>
        </is>
      </c>
      <c s="5" t="inlineStr" r="C7913">
        <is>
          <t xml:space="preserve">SQ YD  </t>
        </is>
      </c>
      <c s="6" r="D7913">
        <v>963.000</v>
      </c>
      <c s="7" r="E7913">
        <v>2</v>
      </c>
      <c s="8" t="inlineStr" r="F7913">
        <is>
          <t xml:space="preserve">85731</t>
        </is>
      </c>
      <c s="8" t="inlineStr" r="G7913">
        <is>
          <t xml:space="preserve">069</t>
        </is>
      </c>
      <c s="9" r="H7913">
        <v>10.0000</v>
      </c>
      <c s="8" t="inlineStr" r="I7913">
        <is>
          <t xml:space="preserve">Y</t>
        </is>
      </c>
      <c s="8" t="inlineStr" r="J7913">
        <is>
          <t xml:space="preserve"> Ogle</t>
        </is>
      </c>
    </row>
    <row r="7914" ht="20.25" customHeight="0">
      <c s="5" t="inlineStr" r="A7914">
        <is>
          <t xml:space="preserve">50300260</t>
        </is>
      </c>
      <c s="5" t="inlineStr" r="B7914">
        <is>
          <t xml:space="preserve">BRIDGE DECK GROOVING</t>
        </is>
      </c>
      <c s="5" t="inlineStr" r="C7914">
        <is>
          <t xml:space="preserve">SQ YD  </t>
        </is>
      </c>
      <c s="6" r="D7914">
        <v>963.000</v>
      </c>
      <c s="7" r="E7914">
        <v>2</v>
      </c>
      <c s="8" t="inlineStr" r="F7914">
        <is>
          <t xml:space="preserve">85731</t>
        </is>
      </c>
      <c s="8" t="inlineStr" r="G7914">
        <is>
          <t xml:space="preserve">069</t>
        </is>
      </c>
      <c s="9" r="H7914">
        <v>8.0000</v>
      </c>
      <c s="8" t="inlineStr" r="I7914">
        <is>
          <t xml:space="preserve"/>
        </is>
      </c>
      <c s="8" t="inlineStr" r="J7914">
        <is>
          <t xml:space="preserve"> Ogle</t>
        </is>
      </c>
    </row>
    <row r="7915" ht="20.25" customHeight="0">
      <c s="5" t="inlineStr" r="A7915">
        <is>
          <t xml:space="preserve">50300260</t>
        </is>
      </c>
      <c s="5" t="inlineStr" r="B7915">
        <is>
          <t xml:space="preserve">BRIDGE DECK GROOVING</t>
        </is>
      </c>
      <c s="5" t="inlineStr" r="C7915">
        <is>
          <t xml:space="preserve">SQ YD  </t>
        </is>
      </c>
      <c s="6" r="D7915">
        <v>963.000</v>
      </c>
      <c s="7" r="E7915">
        <v>2</v>
      </c>
      <c s="8" t="inlineStr" r="F7915">
        <is>
          <t xml:space="preserve">85731</t>
        </is>
      </c>
      <c s="8" t="inlineStr" r="G7915">
        <is>
          <t xml:space="preserve">069</t>
        </is>
      </c>
      <c s="9" r="H7915">
        <v>10.5000</v>
      </c>
      <c s="8" t="inlineStr" r="I7915">
        <is>
          <t xml:space="preserve"/>
        </is>
      </c>
      <c s="8" t="inlineStr" r="J7915">
        <is>
          <t xml:space="preserve"> Ogle</t>
        </is>
      </c>
    </row>
    <row r="7916" ht="20.25" customHeight="0">
      <c s="5" t="inlineStr" r="A7916">
        <is>
          <t xml:space="preserve">50300260</t>
        </is>
      </c>
      <c s="5" t="inlineStr" r="B7916">
        <is>
          <t xml:space="preserve">BRIDGE DECK GROOVING</t>
        </is>
      </c>
      <c s="5" t="inlineStr" r="C7916">
        <is>
          <t xml:space="preserve">SQ YD  </t>
        </is>
      </c>
      <c s="6" r="D7916">
        <v>638.000</v>
      </c>
      <c s="7" r="E7916">
        <v>2</v>
      </c>
      <c s="8" t="inlineStr" r="F7916">
        <is>
          <t xml:space="preserve">85732</t>
        </is>
      </c>
      <c s="8" t="inlineStr" r="G7916">
        <is>
          <t xml:space="preserve">135</t>
        </is>
      </c>
      <c s="9" r="H7916">
        <v>9.8900</v>
      </c>
      <c s="8" t="inlineStr" r="I7916">
        <is>
          <t xml:space="preserve">Y</t>
        </is>
      </c>
      <c s="8" t="inlineStr" r="J7916">
        <is>
          <t xml:space="preserve"> Boone</t>
        </is>
      </c>
    </row>
    <row r="7917" ht="20.25" customHeight="0">
      <c s="5" t="inlineStr" r="A7917">
        <is>
          <t xml:space="preserve">50300260</t>
        </is>
      </c>
      <c s="5" t="inlineStr" r="B7917">
        <is>
          <t xml:space="preserve">BRIDGE DECK GROOVING</t>
        </is>
      </c>
      <c s="5" t="inlineStr" r="C7917">
        <is>
          <t xml:space="preserve">SQ YD  </t>
        </is>
      </c>
      <c s="6" r="D7917">
        <v>638.000</v>
      </c>
      <c s="7" r="E7917">
        <v>2</v>
      </c>
      <c s="8" t="inlineStr" r="F7917">
        <is>
          <t xml:space="preserve">85732</t>
        </is>
      </c>
      <c s="8" t="inlineStr" r="G7917">
        <is>
          <t xml:space="preserve">135</t>
        </is>
      </c>
      <c s="9" r="H7917">
        <v>9.5000</v>
      </c>
      <c s="8" t="inlineStr" r="I7917">
        <is>
          <t xml:space="preserve"/>
        </is>
      </c>
      <c s="8" t="inlineStr" r="J7917">
        <is>
          <t xml:space="preserve"> Boone</t>
        </is>
      </c>
    </row>
    <row r="7918" ht="20.25" customHeight="0">
      <c s="5" t="inlineStr" r="A7918">
        <is>
          <t xml:space="preserve">50300260</t>
        </is>
      </c>
      <c s="5" t="inlineStr" r="B7918">
        <is>
          <t xml:space="preserve">BRIDGE DECK GROOVING</t>
        </is>
      </c>
      <c s="5" t="inlineStr" r="C7918">
        <is>
          <t xml:space="preserve">SQ YD  </t>
        </is>
      </c>
      <c s="6" r="D7918">
        <v>638.000</v>
      </c>
      <c s="7" r="E7918">
        <v>2</v>
      </c>
      <c s="8" t="inlineStr" r="F7918">
        <is>
          <t xml:space="preserve">85732</t>
        </is>
      </c>
      <c s="8" t="inlineStr" r="G7918">
        <is>
          <t xml:space="preserve">135</t>
        </is>
      </c>
      <c s="9" r="H7918">
        <v>11.2500</v>
      </c>
      <c s="8" t="inlineStr" r="I7918">
        <is>
          <t xml:space="preserve"/>
        </is>
      </c>
      <c s="8" t="inlineStr" r="J7918">
        <is>
          <t xml:space="preserve"> Boone</t>
        </is>
      </c>
    </row>
    <row r="7919" ht="20.25" customHeight="0">
      <c s="5" t="inlineStr" r="A7919">
        <is>
          <t xml:space="preserve">50300260</t>
        </is>
      </c>
      <c s="5" t="inlineStr" r="B7919">
        <is>
          <t xml:space="preserve">BRIDGE DECK GROOVING</t>
        </is>
      </c>
      <c s="5" t="inlineStr" r="C7919">
        <is>
          <t xml:space="preserve">SQ YD  </t>
        </is>
      </c>
      <c s="6" r="D7919">
        <v>638.000</v>
      </c>
      <c s="7" r="E7919">
        <v>2</v>
      </c>
      <c s="8" t="inlineStr" r="F7919">
        <is>
          <t xml:space="preserve">85732</t>
        </is>
      </c>
      <c s="8" t="inlineStr" r="G7919">
        <is>
          <t xml:space="preserve">135</t>
        </is>
      </c>
      <c s="9" r="H7919">
        <v>13.7200</v>
      </c>
      <c s="8" t="inlineStr" r="I7919">
        <is>
          <t xml:space="preserve"/>
        </is>
      </c>
      <c s="8" t="inlineStr" r="J7919">
        <is>
          <t xml:space="preserve"> Boone</t>
        </is>
      </c>
    </row>
    <row r="7920" ht="20.25" customHeight="0">
      <c s="5" t="inlineStr" r="A7920">
        <is>
          <t xml:space="preserve">50300260</t>
        </is>
      </c>
      <c s="5" t="inlineStr" r="B7920">
        <is>
          <t xml:space="preserve">BRIDGE DECK GROOVING</t>
        </is>
      </c>
      <c s="5" t="inlineStr" r="C7920">
        <is>
          <t xml:space="preserve">SQ YD  </t>
        </is>
      </c>
      <c s="6" r="D7920">
        <v>1156.000</v>
      </c>
      <c s="7" r="E7920">
        <v>3</v>
      </c>
      <c s="8" t="inlineStr" r="F7920">
        <is>
          <t xml:space="preserve">87673</t>
        </is>
      </c>
      <c s="8" t="inlineStr" r="G7920">
        <is>
          <t xml:space="preserve">122</t>
        </is>
      </c>
      <c s="9" r="H7920">
        <v>7.0000</v>
      </c>
      <c s="8" t="inlineStr" r="I7920">
        <is>
          <t xml:space="preserve">Y</t>
        </is>
      </c>
      <c s="8" t="inlineStr" r="J7920">
        <is>
          <t xml:space="preserve"> LaSalle</t>
        </is>
      </c>
    </row>
    <row r="7921" ht="20.25" customHeight="0">
      <c s="5" t="inlineStr" r="A7921">
        <is>
          <t xml:space="preserve">50300260</t>
        </is>
      </c>
      <c s="5" t="inlineStr" r="B7921">
        <is>
          <t xml:space="preserve">BRIDGE DECK GROOVING</t>
        </is>
      </c>
      <c s="5" t="inlineStr" r="C7921">
        <is>
          <t xml:space="preserve">SQ YD  </t>
        </is>
      </c>
      <c s="6" r="D7921">
        <v>1156.000</v>
      </c>
      <c s="7" r="E7921">
        <v>3</v>
      </c>
      <c s="8" t="inlineStr" r="F7921">
        <is>
          <t xml:space="preserve">87673</t>
        </is>
      </c>
      <c s="8" t="inlineStr" r="G7921">
        <is>
          <t xml:space="preserve">122</t>
        </is>
      </c>
      <c s="9" r="H7921">
        <v>6.2300</v>
      </c>
      <c s="8" t="inlineStr" r="I7921">
        <is>
          <t xml:space="preserve"/>
        </is>
      </c>
      <c s="8" t="inlineStr" r="J7921">
        <is>
          <t xml:space="preserve"> LaSalle</t>
        </is>
      </c>
    </row>
    <row r="7922" ht="20.25" customHeight="0">
      <c s="5" t="inlineStr" r="A7922">
        <is>
          <t xml:space="preserve">50300260</t>
        </is>
      </c>
      <c s="5" t="inlineStr" r="B7922">
        <is>
          <t xml:space="preserve">BRIDGE DECK GROOVING</t>
        </is>
      </c>
      <c s="5" t="inlineStr" r="C7922">
        <is>
          <t xml:space="preserve">SQ YD  </t>
        </is>
      </c>
      <c s="6" r="D7922">
        <v>387.000</v>
      </c>
      <c s="7" r="E7922">
        <v>6</v>
      </c>
      <c s="8" t="inlineStr" r="F7922">
        <is>
          <t xml:space="preserve">93785</t>
        </is>
      </c>
      <c s="8" t="inlineStr" r="G7922">
        <is>
          <t xml:space="preserve">127</t>
        </is>
      </c>
      <c s="9" r="H7922">
        <v>10.0000</v>
      </c>
      <c s="8" t="inlineStr" r="I7922">
        <is>
          <t xml:space="preserve">Y</t>
        </is>
      </c>
      <c s="8" t="inlineStr" r="J7922">
        <is>
          <t xml:space="preserve"> Sangamon</t>
        </is>
      </c>
    </row>
    <row r="7923" ht="20.25" customHeight="0">
      <c s="5" t="inlineStr" r="A7923">
        <is>
          <t xml:space="preserve">50300260</t>
        </is>
      </c>
      <c s="5" t="inlineStr" r="B7923">
        <is>
          <t xml:space="preserve">BRIDGE DECK GROOVING</t>
        </is>
      </c>
      <c s="5" t="inlineStr" r="C7923">
        <is>
          <t xml:space="preserve">SQ YD  </t>
        </is>
      </c>
      <c s="6" r="D7923">
        <v>387.000</v>
      </c>
      <c s="7" r="E7923">
        <v>6</v>
      </c>
      <c s="8" t="inlineStr" r="F7923">
        <is>
          <t xml:space="preserve">93785</t>
        </is>
      </c>
      <c s="8" t="inlineStr" r="G7923">
        <is>
          <t xml:space="preserve">127</t>
        </is>
      </c>
      <c s="9" r="H7923">
        <v>9.8500</v>
      </c>
      <c s="8" t="inlineStr" r="I7923">
        <is>
          <t xml:space="preserve"/>
        </is>
      </c>
      <c s="8" t="inlineStr" r="J7923">
        <is>
          <t xml:space="preserve"> Sangamon</t>
        </is>
      </c>
    </row>
    <row r="7924" ht="20.25" customHeight="0">
      <c s="5" t="inlineStr" r="A7924">
        <is>
          <t xml:space="preserve">50300260</t>
        </is>
      </c>
      <c s="5" t="inlineStr" r="B7924">
        <is>
          <t xml:space="preserve">BRIDGE DECK GROOVING</t>
        </is>
      </c>
      <c s="5" t="inlineStr" r="C7924">
        <is>
          <t xml:space="preserve">SQ YD  </t>
        </is>
      </c>
      <c s="6" r="D7924">
        <v>387.000</v>
      </c>
      <c s="7" r="E7924">
        <v>6</v>
      </c>
      <c s="8" t="inlineStr" r="F7924">
        <is>
          <t xml:space="preserve">93785</t>
        </is>
      </c>
      <c s="8" t="inlineStr" r="G7924">
        <is>
          <t xml:space="preserve">127</t>
        </is>
      </c>
      <c s="9" r="H7924">
        <v>11.0000</v>
      </c>
      <c s="8" t="inlineStr" r="I7924">
        <is>
          <t xml:space="preserve"/>
        </is>
      </c>
      <c s="8" t="inlineStr" r="J7924">
        <is>
          <t xml:space="preserve"> Sangamon</t>
        </is>
      </c>
    </row>
    <row r="7925" ht="20.25" customHeight="0">
      <c s="5" t="inlineStr" r="A7925">
        <is>
          <t xml:space="preserve">50300260</t>
        </is>
      </c>
      <c s="5" t="inlineStr" r="B7925">
        <is>
          <t xml:space="preserve">BRIDGE DECK GROOVING</t>
        </is>
      </c>
      <c s="5" t="inlineStr" r="C7925">
        <is>
          <t xml:space="preserve">SQ YD  </t>
        </is>
      </c>
      <c s="6" r="D7925">
        <v>387.000</v>
      </c>
      <c s="7" r="E7925">
        <v>6</v>
      </c>
      <c s="8" t="inlineStr" r="F7925">
        <is>
          <t xml:space="preserve">93785</t>
        </is>
      </c>
      <c s="8" t="inlineStr" r="G7925">
        <is>
          <t xml:space="preserve">127</t>
        </is>
      </c>
      <c s="9" r="H7925">
        <v>11.8500</v>
      </c>
      <c s="8" t="inlineStr" r="I7925">
        <is>
          <t xml:space="preserve"/>
        </is>
      </c>
      <c s="8" t="inlineStr" r="J7925">
        <is>
          <t xml:space="preserve"> Sangamon</t>
        </is>
      </c>
    </row>
    <row r="7926" ht="20.25" customHeight="0">
      <c s="5" t="inlineStr" r="A7926">
        <is>
          <t xml:space="preserve">50300260</t>
        </is>
      </c>
      <c s="5" t="inlineStr" r="B7926">
        <is>
          <t xml:space="preserve">BRIDGE DECK GROOVING</t>
        </is>
      </c>
      <c s="5" t="inlineStr" r="C7926">
        <is>
          <t xml:space="preserve">SQ YD  </t>
        </is>
      </c>
      <c s="6" r="D7926">
        <v>387.000</v>
      </c>
      <c s="7" r="E7926">
        <v>6</v>
      </c>
      <c s="8" t="inlineStr" r="F7926">
        <is>
          <t xml:space="preserve">93785</t>
        </is>
      </c>
      <c s="8" t="inlineStr" r="G7926">
        <is>
          <t xml:space="preserve">127</t>
        </is>
      </c>
      <c s="9" r="H7926">
        <v>12.0000</v>
      </c>
      <c s="8" t="inlineStr" r="I7926">
        <is>
          <t xml:space="preserve"/>
        </is>
      </c>
      <c s="8" t="inlineStr" r="J7926">
        <is>
          <t xml:space="preserve"> Sangamon</t>
        </is>
      </c>
    </row>
    <row r="7927" ht="20.25" customHeight="0">
      <c s="5" t="inlineStr" r="A7927">
        <is>
          <t xml:space="preserve">50300260</t>
        </is>
      </c>
      <c s="5" t="inlineStr" r="B7927">
        <is>
          <t xml:space="preserve">BRIDGE DECK GROOVING</t>
        </is>
      </c>
      <c s="5" t="inlineStr" r="C7927">
        <is>
          <t xml:space="preserve">SQ YD  </t>
        </is>
      </c>
      <c s="6" r="D7927">
        <v>597.000</v>
      </c>
      <c s="7" r="E7927">
        <v>6</v>
      </c>
      <c s="8" t="inlineStr" r="F7927">
        <is>
          <t xml:space="preserve">93795</t>
        </is>
      </c>
      <c s="8" t="inlineStr" r="G7927">
        <is>
          <t xml:space="preserve">128</t>
        </is>
      </c>
      <c s="9" r="H7927">
        <v>15.7500</v>
      </c>
      <c s="8" t="inlineStr" r="I7927">
        <is>
          <t xml:space="preserve">Y</t>
        </is>
      </c>
      <c s="8" t="inlineStr" r="J7927">
        <is>
          <t xml:space="preserve"> Macoupin</t>
        </is>
      </c>
    </row>
    <row r="7928" ht="20.25" customHeight="0">
      <c s="5" t="inlineStr" r="A7928">
        <is>
          <t xml:space="preserve">50300260</t>
        </is>
      </c>
      <c s="5" t="inlineStr" r="B7928">
        <is>
          <t xml:space="preserve">BRIDGE DECK GROOVING</t>
        </is>
      </c>
      <c s="5" t="inlineStr" r="C7928">
        <is>
          <t xml:space="preserve">SQ YD  </t>
        </is>
      </c>
      <c s="6" r="D7928">
        <v>597.000</v>
      </c>
      <c s="7" r="E7928">
        <v>6</v>
      </c>
      <c s="8" t="inlineStr" r="F7928">
        <is>
          <t xml:space="preserve">93795</t>
        </is>
      </c>
      <c s="8" t="inlineStr" r="G7928">
        <is>
          <t xml:space="preserve">128</t>
        </is>
      </c>
      <c s="9" r="H7928">
        <v>25.0000</v>
      </c>
      <c s="8" t="inlineStr" r="I7928">
        <is>
          <t xml:space="preserve"/>
        </is>
      </c>
      <c s="8" t="inlineStr" r="J7928">
        <is>
          <t xml:space="preserve"> Macoupin</t>
        </is>
      </c>
    </row>
    <row r="7929" ht="20.25" customHeight="0">
      <c s="5" t="inlineStr" r="A7929">
        <is>
          <t xml:space="preserve">50300265</t>
        </is>
      </c>
      <c s="5" t="inlineStr" r="B7929">
        <is>
          <t xml:space="preserve">SEAL COAT CONCRETE</t>
        </is>
      </c>
      <c s="5" t="inlineStr" r="C7929">
        <is>
          <t xml:space="preserve">CU YD  </t>
        </is>
      </c>
      <c s="6" r="D7929">
        <v>82.600</v>
      </c>
      <c s="7" r="E7929">
        <v>2</v>
      </c>
      <c s="8" t="inlineStr" r="F7929">
        <is>
          <t xml:space="preserve">85731</t>
        </is>
      </c>
      <c s="8" t="inlineStr" r="G7929">
        <is>
          <t xml:space="preserve">069</t>
        </is>
      </c>
      <c s="9" r="H7929">
        <v>300.0000</v>
      </c>
      <c s="8" t="inlineStr" r="I7929">
        <is>
          <t xml:space="preserve">Y</t>
        </is>
      </c>
      <c s="8" t="inlineStr" r="J7929">
        <is>
          <t xml:space="preserve"> Ogle</t>
        </is>
      </c>
    </row>
    <row r="7930" ht="20.25" customHeight="0">
      <c s="5" t="inlineStr" r="A7930">
        <is>
          <t xml:space="preserve">50300265</t>
        </is>
      </c>
      <c s="5" t="inlineStr" r="B7930">
        <is>
          <t xml:space="preserve">SEAL COAT CONCRETE</t>
        </is>
      </c>
      <c s="5" t="inlineStr" r="C7930">
        <is>
          <t xml:space="preserve">CU YD  </t>
        </is>
      </c>
      <c s="6" r="D7930">
        <v>82.600</v>
      </c>
      <c s="7" r="E7930">
        <v>2</v>
      </c>
      <c s="8" t="inlineStr" r="F7930">
        <is>
          <t xml:space="preserve">85731</t>
        </is>
      </c>
      <c s="8" t="inlineStr" r="G7930">
        <is>
          <t xml:space="preserve">069</t>
        </is>
      </c>
      <c s="9" r="H7930">
        <v>299.0000</v>
      </c>
      <c s="8" t="inlineStr" r="I7930">
        <is>
          <t xml:space="preserve"/>
        </is>
      </c>
      <c s="8" t="inlineStr" r="J7930">
        <is>
          <t xml:space="preserve"> Ogle</t>
        </is>
      </c>
    </row>
    <row r="7931" ht="20.25" customHeight="0">
      <c s="5" t="inlineStr" r="A7931">
        <is>
          <t xml:space="preserve">50300265</t>
        </is>
      </c>
      <c s="5" t="inlineStr" r="B7931">
        <is>
          <t xml:space="preserve">SEAL COAT CONCRETE</t>
        </is>
      </c>
      <c s="5" t="inlineStr" r="C7931">
        <is>
          <t xml:space="preserve">CU YD  </t>
        </is>
      </c>
      <c s="6" r="D7931">
        <v>82.600</v>
      </c>
      <c s="7" r="E7931">
        <v>2</v>
      </c>
      <c s="8" t="inlineStr" r="F7931">
        <is>
          <t xml:space="preserve">85731</t>
        </is>
      </c>
      <c s="8" t="inlineStr" r="G7931">
        <is>
          <t xml:space="preserve">069</t>
        </is>
      </c>
      <c s="9" r="H7931">
        <v>492.0000</v>
      </c>
      <c s="8" t="inlineStr" r="I7931">
        <is>
          <t xml:space="preserve"/>
        </is>
      </c>
      <c s="8" t="inlineStr" r="J7931">
        <is>
          <t xml:space="preserve"> Ogle</t>
        </is>
      </c>
    </row>
    <row r="7932" ht="20.25" customHeight="0">
      <c s="5" t="inlineStr" r="A7932">
        <is>
          <t xml:space="preserve">50300280</t>
        </is>
      </c>
      <c s="5" t="inlineStr" r="B7932">
        <is>
          <t xml:space="preserve">CONCRETE ENCASEMENT</t>
        </is>
      </c>
      <c s="5" t="inlineStr" r="C7932">
        <is>
          <t xml:space="preserve">CU YD  </t>
        </is>
      </c>
      <c s="6" r="D7932">
        <v>9.800</v>
      </c>
      <c s="7" r="E7932">
        <v>6</v>
      </c>
      <c s="8" t="inlineStr" r="F7932">
        <is>
          <t xml:space="preserve">93795</t>
        </is>
      </c>
      <c s="8" t="inlineStr" r="G7932">
        <is>
          <t xml:space="preserve">128</t>
        </is>
      </c>
      <c s="9" r="H7932">
        <v>1110.0000</v>
      </c>
      <c s="8" t="inlineStr" r="I7932">
        <is>
          <t xml:space="preserve">Y</t>
        </is>
      </c>
      <c s="8" t="inlineStr" r="J7932">
        <is>
          <t xml:space="preserve"> Macoupin</t>
        </is>
      </c>
    </row>
    <row r="7933" ht="20.25" customHeight="0">
      <c s="5" t="inlineStr" r="A7933">
        <is>
          <t xml:space="preserve">50300280</t>
        </is>
      </c>
      <c s="5" t="inlineStr" r="B7933">
        <is>
          <t xml:space="preserve">CONCRETE ENCASEMENT</t>
        </is>
      </c>
      <c s="5" t="inlineStr" r="C7933">
        <is>
          <t xml:space="preserve">CU YD  </t>
        </is>
      </c>
      <c s="6" r="D7933">
        <v>9.800</v>
      </c>
      <c s="7" r="E7933">
        <v>6</v>
      </c>
      <c s="8" t="inlineStr" r="F7933">
        <is>
          <t xml:space="preserve">93795</t>
        </is>
      </c>
      <c s="8" t="inlineStr" r="G7933">
        <is>
          <t xml:space="preserve">128</t>
        </is>
      </c>
      <c s="9" r="H7933">
        <v>873.0000</v>
      </c>
      <c s="8" t="inlineStr" r="I7933">
        <is>
          <t xml:space="preserve"/>
        </is>
      </c>
      <c s="8" t="inlineStr" r="J7933">
        <is>
          <t xml:space="preserve"> Macoupin</t>
        </is>
      </c>
    </row>
    <row r="7934" ht="20.25" customHeight="0">
      <c s="5" t="inlineStr" r="A7934">
        <is>
          <t xml:space="preserve">50300285</t>
        </is>
      </c>
      <c s="5" t="inlineStr" r="B7934">
        <is>
          <t xml:space="preserve">FORM LINER TEXTURED SURFACE</t>
        </is>
      </c>
      <c s="5" t="inlineStr" r="C7934">
        <is>
          <t xml:space="preserve">SQ FT  </t>
        </is>
      </c>
      <c s="6" r="D7934">
        <v>1549.000</v>
      </c>
      <c s="7" r="E7934">
        <v>1</v>
      </c>
      <c s="8" t="inlineStr" r="F7934">
        <is>
          <t xml:space="preserve">61H91</t>
        </is>
      </c>
      <c s="8" t="inlineStr" r="G7934">
        <is>
          <t xml:space="preserve">044</t>
        </is>
      </c>
      <c s="9" r="H7934">
        <v>4.5000</v>
      </c>
      <c s="8" t="inlineStr" r="I7934">
        <is>
          <t xml:space="preserve">Y</t>
        </is>
      </c>
      <c s="8" t="inlineStr" r="J7934">
        <is>
          <t xml:space="preserve"> DuPage</t>
        </is>
      </c>
    </row>
    <row r="7935" ht="20.25" customHeight="0">
      <c s="5" t="inlineStr" r="A7935">
        <is>
          <t xml:space="preserve">50300285</t>
        </is>
      </c>
      <c s="5" t="inlineStr" r="B7935">
        <is>
          <t xml:space="preserve">FORM LINER TEXTURED SURFACE</t>
        </is>
      </c>
      <c s="5" t="inlineStr" r="C7935">
        <is>
          <t xml:space="preserve">SQ FT  </t>
        </is>
      </c>
      <c s="6" r="D7935">
        <v>1549.000</v>
      </c>
      <c s="7" r="E7935">
        <v>1</v>
      </c>
      <c s="8" t="inlineStr" r="F7935">
        <is>
          <t xml:space="preserve">61H91</t>
        </is>
      </c>
      <c s="8" t="inlineStr" r="G7935">
        <is>
          <t xml:space="preserve">044</t>
        </is>
      </c>
      <c s="9" r="H7935">
        <v>4.5000</v>
      </c>
      <c s="8" t="inlineStr" r="I7935">
        <is>
          <t xml:space="preserve"/>
        </is>
      </c>
      <c s="8" t="inlineStr" r="J7935">
        <is>
          <t xml:space="preserve"> DuPage</t>
        </is>
      </c>
    </row>
    <row r="7936" ht="20.25" customHeight="0">
      <c s="5" t="inlineStr" r="A7936">
        <is>
          <t xml:space="preserve">50300285</t>
        </is>
      </c>
      <c s="5" t="inlineStr" r="B7936">
        <is>
          <t xml:space="preserve">FORM LINER TEXTURED SURFACE</t>
        </is>
      </c>
      <c s="5" t="inlineStr" r="C7936">
        <is>
          <t xml:space="preserve">SQ FT  </t>
        </is>
      </c>
      <c s="6" r="D7936">
        <v>1549.000</v>
      </c>
      <c s="7" r="E7936">
        <v>1</v>
      </c>
      <c s="8" t="inlineStr" r="F7936">
        <is>
          <t xml:space="preserve">61H91</t>
        </is>
      </c>
      <c s="8" t="inlineStr" r="G7936">
        <is>
          <t xml:space="preserve">044</t>
        </is>
      </c>
      <c s="9" r="H7936">
        <v>7.8000</v>
      </c>
      <c s="8" t="inlineStr" r="I7936">
        <is>
          <t xml:space="preserve"/>
        </is>
      </c>
      <c s="8" t="inlineStr" r="J7936">
        <is>
          <t xml:space="preserve"> DuPage</t>
        </is>
      </c>
    </row>
    <row r="7937" ht="20.25" customHeight="0">
      <c s="5" t="inlineStr" r="A7937">
        <is>
          <t xml:space="preserve">50300285</t>
        </is>
      </c>
      <c s="5" t="inlineStr" r="B7937">
        <is>
          <t xml:space="preserve">FORM LINER TEXTURED SURFACE</t>
        </is>
      </c>
      <c s="5" t="inlineStr" r="C7937">
        <is>
          <t xml:space="preserve">SQ FT  </t>
        </is>
      </c>
      <c s="6" r="D7937">
        <v>1549.000</v>
      </c>
      <c s="7" r="E7937">
        <v>1</v>
      </c>
      <c s="8" t="inlineStr" r="F7937">
        <is>
          <t xml:space="preserve">61H91</t>
        </is>
      </c>
      <c s="8" t="inlineStr" r="G7937">
        <is>
          <t xml:space="preserve">044</t>
        </is>
      </c>
      <c s="9" r="H7937">
        <v>8.5000</v>
      </c>
      <c s="8" t="inlineStr" r="I7937">
        <is>
          <t xml:space="preserve"/>
        </is>
      </c>
      <c s="8" t="inlineStr" r="J7937">
        <is>
          <t xml:space="preserve"> DuPage</t>
        </is>
      </c>
    </row>
    <row r="7938" ht="20.25" customHeight="0">
      <c s="5" t="inlineStr" r="A7938">
        <is>
          <t xml:space="preserve">50300285</t>
        </is>
      </c>
      <c s="5" t="inlineStr" r="B7938">
        <is>
          <t xml:space="preserve">FORM LINER TEXTURED SURFACE</t>
        </is>
      </c>
      <c s="5" t="inlineStr" r="C7938">
        <is>
          <t xml:space="preserve">SQ FT  </t>
        </is>
      </c>
      <c s="6" r="D7938">
        <v>1549.000</v>
      </c>
      <c s="7" r="E7938">
        <v>1</v>
      </c>
      <c s="8" t="inlineStr" r="F7938">
        <is>
          <t xml:space="preserve">61H91</t>
        </is>
      </c>
      <c s="8" t="inlineStr" r="G7938">
        <is>
          <t xml:space="preserve">044</t>
        </is>
      </c>
      <c s="9" r="H7938">
        <v>13.0000</v>
      </c>
      <c s="8" t="inlineStr" r="I7938">
        <is>
          <t xml:space="preserve"/>
        </is>
      </c>
      <c s="8" t="inlineStr" r="J7938">
        <is>
          <t xml:space="preserve"> DuPage</t>
        </is>
      </c>
    </row>
    <row r="7939" ht="20.25" customHeight="0">
      <c s="5" t="inlineStr" r="A7939">
        <is>
          <t xml:space="preserve">50300285</t>
        </is>
      </c>
      <c s="5" t="inlineStr" r="B7939">
        <is>
          <t xml:space="preserve">FORM LINER TEXTURED SURFACE</t>
        </is>
      </c>
      <c s="5" t="inlineStr" r="C7939">
        <is>
          <t xml:space="preserve">SQ FT  </t>
        </is>
      </c>
      <c s="6" r="D7939">
        <v>1549.000</v>
      </c>
      <c s="7" r="E7939">
        <v>1</v>
      </c>
      <c s="8" t="inlineStr" r="F7939">
        <is>
          <t xml:space="preserve">61H91</t>
        </is>
      </c>
      <c s="8" t="inlineStr" r="G7939">
        <is>
          <t xml:space="preserve">044</t>
        </is>
      </c>
      <c s="9" r="H7939">
        <v>18.0000</v>
      </c>
      <c s="8" t="inlineStr" r="I7939">
        <is>
          <t xml:space="preserve"/>
        </is>
      </c>
      <c s="8" t="inlineStr" r="J7939">
        <is>
          <t xml:space="preserve"> DuPage</t>
        </is>
      </c>
    </row>
    <row r="7940" ht="20.25" customHeight="0">
      <c s="5" t="inlineStr" r="A7940">
        <is>
          <t xml:space="preserve">50300285</t>
        </is>
      </c>
      <c s="5" t="inlineStr" r="B7940">
        <is>
          <t xml:space="preserve">FORM LINER TEXTURED SURFACE</t>
        </is>
      </c>
      <c s="5" t="inlineStr" r="C7940">
        <is>
          <t xml:space="preserve">SQ FT  </t>
        </is>
      </c>
      <c s="6" r="D7940">
        <v>381.000</v>
      </c>
      <c s="7" r="E7940">
        <v>1</v>
      </c>
      <c s="8" t="inlineStr" r="F7940">
        <is>
          <t xml:space="preserve">61J10</t>
        </is>
      </c>
      <c s="8" t="inlineStr" r="G7940">
        <is>
          <t xml:space="preserve">045</t>
        </is>
      </c>
      <c s="9" r="H7940">
        <v>22.0000</v>
      </c>
      <c s="8" t="inlineStr" r="I7940">
        <is>
          <t xml:space="preserve">Y</t>
        </is>
      </c>
      <c s="8" t="inlineStr" r="J7940">
        <is>
          <t xml:space="preserve"> Cook</t>
        </is>
      </c>
    </row>
    <row r="7941" ht="20.25" customHeight="0">
      <c s="5" t="inlineStr" r="A7941">
        <is>
          <t xml:space="preserve">50300285</t>
        </is>
      </c>
      <c s="5" t="inlineStr" r="B7941">
        <is>
          <t xml:space="preserve">FORM LINER TEXTURED SURFACE</t>
        </is>
      </c>
      <c s="5" t="inlineStr" r="C7941">
        <is>
          <t xml:space="preserve">SQ FT  </t>
        </is>
      </c>
      <c s="6" r="D7941">
        <v>381.000</v>
      </c>
      <c s="7" r="E7941">
        <v>1</v>
      </c>
      <c s="8" t="inlineStr" r="F7941">
        <is>
          <t xml:space="preserve">61J10</t>
        </is>
      </c>
      <c s="8" t="inlineStr" r="G7941">
        <is>
          <t xml:space="preserve">045</t>
        </is>
      </c>
      <c s="9" r="H7941">
        <v>11.5000</v>
      </c>
      <c s="8" t="inlineStr" r="I7941">
        <is>
          <t xml:space="preserve"/>
        </is>
      </c>
      <c s="8" t="inlineStr" r="J7941">
        <is>
          <t xml:space="preserve"> Cook</t>
        </is>
      </c>
    </row>
    <row r="7942" ht="20.25" customHeight="0">
      <c s="5" t="inlineStr" r="A7942">
        <is>
          <t xml:space="preserve">50300285</t>
        </is>
      </c>
      <c s="5" t="inlineStr" r="B7942">
        <is>
          <t xml:space="preserve">FORM LINER TEXTURED SURFACE</t>
        </is>
      </c>
      <c s="5" t="inlineStr" r="C7942">
        <is>
          <t xml:space="preserve">SQ FT  </t>
        </is>
      </c>
      <c s="6" r="D7942">
        <v>381.000</v>
      </c>
      <c s="7" r="E7942">
        <v>1</v>
      </c>
      <c s="8" t="inlineStr" r="F7942">
        <is>
          <t xml:space="preserve">61J10</t>
        </is>
      </c>
      <c s="8" t="inlineStr" r="G7942">
        <is>
          <t xml:space="preserve">045</t>
        </is>
      </c>
      <c s="9" r="H7942">
        <v>13.0500</v>
      </c>
      <c s="8" t="inlineStr" r="I7942">
        <is>
          <t xml:space="preserve"/>
        </is>
      </c>
      <c s="8" t="inlineStr" r="J7942">
        <is>
          <t xml:space="preserve"> Cook</t>
        </is>
      </c>
    </row>
    <row r="7943" ht="20.25" customHeight="0">
      <c s="5" t="inlineStr" r="A7943">
        <is>
          <t xml:space="preserve">50300285</t>
        </is>
      </c>
      <c s="5" t="inlineStr" r="B7943">
        <is>
          <t xml:space="preserve">FORM LINER TEXTURED SURFACE</t>
        </is>
      </c>
      <c s="5" t="inlineStr" r="C7943">
        <is>
          <t xml:space="preserve">SQ FT  </t>
        </is>
      </c>
      <c s="6" r="D7943">
        <v>381.000</v>
      </c>
      <c s="7" r="E7943">
        <v>1</v>
      </c>
      <c s="8" t="inlineStr" r="F7943">
        <is>
          <t xml:space="preserve">61J10</t>
        </is>
      </c>
      <c s="8" t="inlineStr" r="G7943">
        <is>
          <t xml:space="preserve">045</t>
        </is>
      </c>
      <c s="9" r="H7943">
        <v>14.0000</v>
      </c>
      <c s="8" t="inlineStr" r="I7943">
        <is>
          <t xml:space="preserve"/>
        </is>
      </c>
      <c s="8" t="inlineStr" r="J7943">
        <is>
          <t xml:space="preserve"> Cook</t>
        </is>
      </c>
    </row>
    <row r="7944" ht="20.25" customHeight="0">
      <c s="5" t="inlineStr" r="A7944">
        <is>
          <t xml:space="preserve">50300285</t>
        </is>
      </c>
      <c s="5" t="inlineStr" r="B7944">
        <is>
          <t xml:space="preserve">FORM LINER TEXTURED SURFACE</t>
        </is>
      </c>
      <c s="5" t="inlineStr" r="C7944">
        <is>
          <t xml:space="preserve">SQ FT  </t>
        </is>
      </c>
      <c s="6" r="D7944">
        <v>381.000</v>
      </c>
      <c s="7" r="E7944">
        <v>1</v>
      </c>
      <c s="8" t="inlineStr" r="F7944">
        <is>
          <t xml:space="preserve">61J10</t>
        </is>
      </c>
      <c s="8" t="inlineStr" r="G7944">
        <is>
          <t xml:space="preserve">045</t>
        </is>
      </c>
      <c s="9" r="H7944">
        <v>29.6500</v>
      </c>
      <c s="8" t="inlineStr" r="I7944">
        <is>
          <t xml:space="preserve"/>
        </is>
      </c>
      <c s="8" t="inlineStr" r="J7944">
        <is>
          <t xml:space="preserve"> Cook</t>
        </is>
      </c>
    </row>
    <row r="7945" ht="20.25" customHeight="0">
      <c s="5" t="inlineStr" r="A7945">
        <is>
          <t xml:space="preserve">50300285</t>
        </is>
      </c>
      <c s="5" t="inlineStr" r="B7945">
        <is>
          <t xml:space="preserve">FORM LINER TEXTURED SURFACE</t>
        </is>
      </c>
      <c s="5" t="inlineStr" r="C7945">
        <is>
          <t xml:space="preserve">SQ FT  </t>
        </is>
      </c>
      <c s="6" r="D7945">
        <v>381.000</v>
      </c>
      <c s="7" r="E7945">
        <v>1</v>
      </c>
      <c s="8" t="inlineStr" r="F7945">
        <is>
          <t xml:space="preserve">61J10</t>
        </is>
      </c>
      <c s="8" t="inlineStr" r="G7945">
        <is>
          <t xml:space="preserve">045</t>
        </is>
      </c>
      <c s="9" r="H7945">
        <v>113.3900</v>
      </c>
      <c s="8" t="inlineStr" r="I7945">
        <is>
          <t xml:space="preserve"/>
        </is>
      </c>
      <c s="8" t="inlineStr" r="J7945">
        <is>
          <t xml:space="preserve"> Cook</t>
        </is>
      </c>
    </row>
    <row r="7946" ht="20.25" customHeight="0">
      <c s="5" t="inlineStr" r="A7946">
        <is>
          <t xml:space="preserve">50300285</t>
        </is>
      </c>
      <c s="5" t="inlineStr" r="B7946">
        <is>
          <t xml:space="preserve">FORM LINER TEXTURED SURFACE</t>
        </is>
      </c>
      <c s="5" t="inlineStr" r="C7946">
        <is>
          <t xml:space="preserve">SQ FT  </t>
        </is>
      </c>
      <c s="6" r="D7946">
        <v>1475.000</v>
      </c>
      <c s="7" r="E7946">
        <v>1</v>
      </c>
      <c s="8" t="inlineStr" r="F7946">
        <is>
          <t xml:space="preserve">62H02</t>
        </is>
      </c>
      <c s="8" t="inlineStr" r="G7946">
        <is>
          <t xml:space="preserve">081</t>
        </is>
      </c>
      <c s="9" r="H7946">
        <v>6.0000</v>
      </c>
      <c s="8" t="inlineStr" r="I7946">
        <is>
          <t xml:space="preserve">Y</t>
        </is>
      </c>
      <c s="8" t="inlineStr" r="J7946">
        <is>
          <t xml:space="preserve"> Kane</t>
        </is>
      </c>
    </row>
    <row r="7947" ht="20.25" customHeight="0">
      <c s="5" t="inlineStr" r="A7947">
        <is>
          <t xml:space="preserve">50300285</t>
        </is>
      </c>
      <c s="5" t="inlineStr" r="B7947">
        <is>
          <t xml:space="preserve">FORM LINER TEXTURED SURFACE</t>
        </is>
      </c>
      <c s="5" t="inlineStr" r="C7947">
        <is>
          <t xml:space="preserve">SQ FT  </t>
        </is>
      </c>
      <c s="6" r="D7947">
        <v>1475.000</v>
      </c>
      <c s="7" r="E7947">
        <v>1</v>
      </c>
      <c s="8" t="inlineStr" r="F7947">
        <is>
          <t xml:space="preserve">62H02</t>
        </is>
      </c>
      <c s="8" t="inlineStr" r="G7947">
        <is>
          <t xml:space="preserve">081</t>
        </is>
      </c>
      <c s="9" r="H7947">
        <v>10.0000</v>
      </c>
      <c s="8" t="inlineStr" r="I7947">
        <is>
          <t xml:space="preserve"/>
        </is>
      </c>
      <c s="8" t="inlineStr" r="J7947">
        <is>
          <t xml:space="preserve"> Kane</t>
        </is>
      </c>
    </row>
    <row r="7948" ht="20.25" customHeight="0">
      <c s="5" t="inlineStr" r="A7948">
        <is>
          <t xml:space="preserve">50300285</t>
        </is>
      </c>
      <c s="5" t="inlineStr" r="B7948">
        <is>
          <t xml:space="preserve">FORM LINER TEXTURED SURFACE</t>
        </is>
      </c>
      <c s="5" t="inlineStr" r="C7948">
        <is>
          <t xml:space="preserve">SQ FT  </t>
        </is>
      </c>
      <c s="6" r="D7948">
        <v>1475.000</v>
      </c>
      <c s="7" r="E7948">
        <v>1</v>
      </c>
      <c s="8" t="inlineStr" r="F7948">
        <is>
          <t xml:space="preserve">62H02</t>
        </is>
      </c>
      <c s="8" t="inlineStr" r="G7948">
        <is>
          <t xml:space="preserve">081</t>
        </is>
      </c>
      <c s="9" r="H7948">
        <v>12.0000</v>
      </c>
      <c s="8" t="inlineStr" r="I7948">
        <is>
          <t xml:space="preserve"/>
        </is>
      </c>
      <c s="8" t="inlineStr" r="J7948">
        <is>
          <t xml:space="preserve"> Kane</t>
        </is>
      </c>
    </row>
    <row r="7949" ht="20.25" customHeight="0">
      <c s="5" t="inlineStr" r="A7949">
        <is>
          <t xml:space="preserve">50300285</t>
        </is>
      </c>
      <c s="5" t="inlineStr" r="B7949">
        <is>
          <t xml:space="preserve">FORM LINER TEXTURED SURFACE</t>
        </is>
      </c>
      <c s="5" t="inlineStr" r="C7949">
        <is>
          <t xml:space="preserve">SQ FT  </t>
        </is>
      </c>
      <c s="6" r="D7949">
        <v>1475.000</v>
      </c>
      <c s="7" r="E7949">
        <v>1</v>
      </c>
      <c s="8" t="inlineStr" r="F7949">
        <is>
          <t xml:space="preserve">62H02</t>
        </is>
      </c>
      <c s="8" t="inlineStr" r="G7949">
        <is>
          <t xml:space="preserve">081</t>
        </is>
      </c>
      <c s="9" r="H7949">
        <v>16.5000</v>
      </c>
      <c s="8" t="inlineStr" r="I7949">
        <is>
          <t xml:space="preserve"/>
        </is>
      </c>
      <c s="8" t="inlineStr" r="J7949">
        <is>
          <t xml:space="preserve"> Kane</t>
        </is>
      </c>
    </row>
    <row r="7950" ht="20.25" customHeight="0">
      <c s="5" t="inlineStr" r="A7950">
        <is>
          <t xml:space="preserve">50300285</t>
        </is>
      </c>
      <c s="5" t="inlineStr" r="B7950">
        <is>
          <t xml:space="preserve">FORM LINER TEXTURED SURFACE</t>
        </is>
      </c>
      <c s="5" t="inlineStr" r="C7950">
        <is>
          <t xml:space="preserve">SQ FT  </t>
        </is>
      </c>
      <c s="6" r="D7950">
        <v>1475.000</v>
      </c>
      <c s="7" r="E7950">
        <v>1</v>
      </c>
      <c s="8" t="inlineStr" r="F7950">
        <is>
          <t xml:space="preserve">62H02</t>
        </is>
      </c>
      <c s="8" t="inlineStr" r="G7950">
        <is>
          <t xml:space="preserve">081</t>
        </is>
      </c>
      <c s="9" r="H7950">
        <v>28.5000</v>
      </c>
      <c s="8" t="inlineStr" r="I7950">
        <is>
          <t xml:space="preserve"/>
        </is>
      </c>
      <c s="8" t="inlineStr" r="J7950">
        <is>
          <t xml:space="preserve"> Kane</t>
        </is>
      </c>
    </row>
    <row r="7951" ht="20.25" customHeight="0">
      <c s="5" t="inlineStr" r="A7951">
        <is>
          <t xml:space="preserve">50300300</t>
        </is>
      </c>
      <c s="5" t="inlineStr" r="B7951">
        <is>
          <t xml:space="preserve">PROTECTIVE COAT</t>
        </is>
      </c>
      <c s="5" t="inlineStr" r="C7951">
        <is>
          <t xml:space="preserve">SQ YD  </t>
        </is>
      </c>
      <c s="6" r="D7951">
        <v>15.000</v>
      </c>
      <c s="7" r="E7951">
        <v>1</v>
      </c>
      <c s="8" t="inlineStr" r="F7951">
        <is>
          <t xml:space="preserve">61H84</t>
        </is>
      </c>
      <c s="8" t="inlineStr" r="G7951">
        <is>
          <t xml:space="preserve">043</t>
        </is>
      </c>
      <c s="9" r="H7951">
        <v>5.0000</v>
      </c>
      <c s="8" t="inlineStr" r="I7951">
        <is>
          <t xml:space="preserve">Y</t>
        </is>
      </c>
      <c s="8" t="inlineStr" r="J7951">
        <is>
          <t xml:space="preserve"> Cook</t>
        </is>
      </c>
    </row>
    <row r="7952" ht="20.25" customHeight="0">
      <c s="5" t="inlineStr" r="A7952">
        <is>
          <t xml:space="preserve">50300300</t>
        </is>
      </c>
      <c s="5" t="inlineStr" r="B7952">
        <is>
          <t xml:space="preserve">PROTECTIVE COAT</t>
        </is>
      </c>
      <c s="5" t="inlineStr" r="C7952">
        <is>
          <t xml:space="preserve">SQ YD  </t>
        </is>
      </c>
      <c s="6" r="D7952">
        <v>769.000</v>
      </c>
      <c s="7" r="E7952">
        <v>1</v>
      </c>
      <c s="8" t="inlineStr" r="F7952">
        <is>
          <t xml:space="preserve">61H95</t>
        </is>
      </c>
      <c s="8" t="inlineStr" r="G7952">
        <is>
          <t xml:space="preserve">105</t>
        </is>
      </c>
      <c s="9" r="H7952">
        <v>2.0000</v>
      </c>
      <c s="8" t="inlineStr" r="I7952">
        <is>
          <t xml:space="preserve">Y</t>
        </is>
      </c>
      <c s="8" t="inlineStr" r="J7952">
        <is>
          <t xml:space="preserve"> Kane</t>
        </is>
      </c>
    </row>
    <row r="7953" ht="20.25" customHeight="0">
      <c s="5" t="inlineStr" r="A7953">
        <is>
          <t xml:space="preserve">50300300</t>
        </is>
      </c>
      <c s="5" t="inlineStr" r="B7953">
        <is>
          <t xml:space="preserve">PROTECTIVE COAT</t>
        </is>
      </c>
      <c s="5" t="inlineStr" r="C7953">
        <is>
          <t xml:space="preserve">SQ YD  </t>
        </is>
      </c>
      <c s="6" r="D7953">
        <v>769.000</v>
      </c>
      <c s="7" r="E7953">
        <v>1</v>
      </c>
      <c s="8" t="inlineStr" r="F7953">
        <is>
          <t xml:space="preserve">61H95</t>
        </is>
      </c>
      <c s="8" t="inlineStr" r="G7953">
        <is>
          <t xml:space="preserve">105</t>
        </is>
      </c>
      <c s="9" r="H7953">
        <v>1.0000</v>
      </c>
      <c s="8" t="inlineStr" r="I7953">
        <is>
          <t xml:space="preserve"/>
        </is>
      </c>
      <c s="8" t="inlineStr" r="J7953">
        <is>
          <t xml:space="preserve"> Kane</t>
        </is>
      </c>
    </row>
    <row r="7954" ht="20.25" customHeight="0">
      <c s="5" t="inlineStr" r="A7954">
        <is>
          <t xml:space="preserve">50300300</t>
        </is>
      </c>
      <c s="5" t="inlineStr" r="B7954">
        <is>
          <t xml:space="preserve">PROTECTIVE COAT</t>
        </is>
      </c>
      <c s="5" t="inlineStr" r="C7954">
        <is>
          <t xml:space="preserve">SQ YD  </t>
        </is>
      </c>
      <c s="6" r="D7954">
        <v>769.000</v>
      </c>
      <c s="7" r="E7954">
        <v>1</v>
      </c>
      <c s="8" t="inlineStr" r="F7954">
        <is>
          <t xml:space="preserve">61H95</t>
        </is>
      </c>
      <c s="8" t="inlineStr" r="G7954">
        <is>
          <t xml:space="preserve">105</t>
        </is>
      </c>
      <c s="9" r="H7954">
        <v>1.0000</v>
      </c>
      <c s="8" t="inlineStr" r="I7954">
        <is>
          <t xml:space="preserve"/>
        </is>
      </c>
      <c s="8" t="inlineStr" r="J7954">
        <is>
          <t xml:space="preserve"> Kane</t>
        </is>
      </c>
    </row>
    <row r="7955" ht="20.25" customHeight="0">
      <c s="5" t="inlineStr" r="A7955">
        <is>
          <t xml:space="preserve">50300300</t>
        </is>
      </c>
      <c s="5" t="inlineStr" r="B7955">
        <is>
          <t xml:space="preserve">PROTECTIVE COAT</t>
        </is>
      </c>
      <c s="5" t="inlineStr" r="C7955">
        <is>
          <t xml:space="preserve">SQ YD  </t>
        </is>
      </c>
      <c s="6" r="D7955">
        <v>769.000</v>
      </c>
      <c s="7" r="E7955">
        <v>1</v>
      </c>
      <c s="8" t="inlineStr" r="F7955">
        <is>
          <t xml:space="preserve">61H95</t>
        </is>
      </c>
      <c s="8" t="inlineStr" r="G7955">
        <is>
          <t xml:space="preserve">105</t>
        </is>
      </c>
      <c s="9" r="H7955">
        <v>2.0000</v>
      </c>
      <c s="8" t="inlineStr" r="I7955">
        <is>
          <t xml:space="preserve"/>
        </is>
      </c>
      <c s="8" t="inlineStr" r="J7955">
        <is>
          <t xml:space="preserve"> Kane</t>
        </is>
      </c>
    </row>
    <row r="7956" ht="20.25" customHeight="0">
      <c s="5" t="inlineStr" r="A7956">
        <is>
          <t xml:space="preserve">50300300</t>
        </is>
      </c>
      <c s="5" t="inlineStr" r="B7956">
        <is>
          <t xml:space="preserve">PROTECTIVE COAT</t>
        </is>
      </c>
      <c s="5" t="inlineStr" r="C7956">
        <is>
          <t xml:space="preserve">SQ YD  </t>
        </is>
      </c>
      <c s="6" r="D7956">
        <v>769.000</v>
      </c>
      <c s="7" r="E7956">
        <v>1</v>
      </c>
      <c s="8" t="inlineStr" r="F7956">
        <is>
          <t xml:space="preserve">61H95</t>
        </is>
      </c>
      <c s="8" t="inlineStr" r="G7956">
        <is>
          <t xml:space="preserve">105</t>
        </is>
      </c>
      <c s="9" r="H7956">
        <v>6.0000</v>
      </c>
      <c s="8" t="inlineStr" r="I7956">
        <is>
          <t xml:space="preserve"/>
        </is>
      </c>
      <c s="8" t="inlineStr" r="J7956">
        <is>
          <t xml:space="preserve"> Kane</t>
        </is>
      </c>
    </row>
    <row r="7957" ht="20.25" customHeight="0">
      <c s="5" t="inlineStr" r="A7957">
        <is>
          <t xml:space="preserve">50300300</t>
        </is>
      </c>
      <c s="5" t="inlineStr" r="B7957">
        <is>
          <t xml:space="preserve">PROTECTIVE COAT</t>
        </is>
      </c>
      <c s="5" t="inlineStr" r="C7957">
        <is>
          <t xml:space="preserve">SQ YD  </t>
        </is>
      </c>
      <c s="6" r="D7957">
        <v>769.000</v>
      </c>
      <c s="7" r="E7957">
        <v>1</v>
      </c>
      <c s="8" t="inlineStr" r="F7957">
        <is>
          <t xml:space="preserve">61H95</t>
        </is>
      </c>
      <c s="8" t="inlineStr" r="G7957">
        <is>
          <t xml:space="preserve">105</t>
        </is>
      </c>
      <c s="9" r="H7957">
        <v>8.0000</v>
      </c>
      <c s="8" t="inlineStr" r="I7957">
        <is>
          <t xml:space="preserve"/>
        </is>
      </c>
      <c s="8" t="inlineStr" r="J7957">
        <is>
          <t xml:space="preserve"> Kane</t>
        </is>
      </c>
    </row>
    <row r="7958" ht="20.25" customHeight="0">
      <c s="5" t="inlineStr" r="A7958">
        <is>
          <t xml:space="preserve">50300300</t>
        </is>
      </c>
      <c s="5" t="inlineStr" r="B7958">
        <is>
          <t xml:space="preserve">PROTECTIVE COAT</t>
        </is>
      </c>
      <c s="5" t="inlineStr" r="C7958">
        <is>
          <t xml:space="preserve">SQ YD  </t>
        </is>
      </c>
      <c s="6" r="D7958">
        <v>583.000</v>
      </c>
      <c s="7" r="E7958">
        <v>1</v>
      </c>
      <c s="8" t="inlineStr" r="F7958">
        <is>
          <t xml:space="preserve">61J10</t>
        </is>
      </c>
      <c s="8" t="inlineStr" r="G7958">
        <is>
          <t xml:space="preserve">045</t>
        </is>
      </c>
      <c s="9" r="H7958">
        <v>1.3000</v>
      </c>
      <c s="8" t="inlineStr" r="I7958">
        <is>
          <t xml:space="preserve">Y</t>
        </is>
      </c>
      <c s="8" t="inlineStr" r="J7958">
        <is>
          <t xml:space="preserve"> Cook</t>
        </is>
      </c>
    </row>
    <row r="7959" ht="20.25" customHeight="0">
      <c s="5" t="inlineStr" r="A7959">
        <is>
          <t xml:space="preserve">50300300</t>
        </is>
      </c>
      <c s="5" t="inlineStr" r="B7959">
        <is>
          <t xml:space="preserve">PROTECTIVE COAT</t>
        </is>
      </c>
      <c s="5" t="inlineStr" r="C7959">
        <is>
          <t xml:space="preserve">SQ YD  </t>
        </is>
      </c>
      <c s="6" r="D7959">
        <v>583.000</v>
      </c>
      <c s="7" r="E7959">
        <v>1</v>
      </c>
      <c s="8" t="inlineStr" r="F7959">
        <is>
          <t xml:space="preserve">61J10</t>
        </is>
      </c>
      <c s="8" t="inlineStr" r="G7959">
        <is>
          <t xml:space="preserve">045</t>
        </is>
      </c>
      <c s="9" r="H7959">
        <v>0.0100</v>
      </c>
      <c s="8" t="inlineStr" r="I7959">
        <is>
          <t xml:space="preserve"/>
        </is>
      </c>
      <c s="8" t="inlineStr" r="J7959">
        <is>
          <t xml:space="preserve"> Cook</t>
        </is>
      </c>
    </row>
    <row r="7960" ht="20.25" customHeight="0">
      <c s="5" t="inlineStr" r="A7960">
        <is>
          <t xml:space="preserve">50300300</t>
        </is>
      </c>
      <c s="5" t="inlineStr" r="B7960">
        <is>
          <t xml:space="preserve">PROTECTIVE COAT</t>
        </is>
      </c>
      <c s="5" t="inlineStr" r="C7960">
        <is>
          <t xml:space="preserve">SQ YD  </t>
        </is>
      </c>
      <c s="6" r="D7960">
        <v>583.000</v>
      </c>
      <c s="7" r="E7960">
        <v>1</v>
      </c>
      <c s="8" t="inlineStr" r="F7960">
        <is>
          <t xml:space="preserve">61J10</t>
        </is>
      </c>
      <c s="8" t="inlineStr" r="G7960">
        <is>
          <t xml:space="preserve">045</t>
        </is>
      </c>
      <c s="9" r="H7960">
        <v>2.5000</v>
      </c>
      <c s="8" t="inlineStr" r="I7960">
        <is>
          <t xml:space="preserve"/>
        </is>
      </c>
      <c s="8" t="inlineStr" r="J7960">
        <is>
          <t xml:space="preserve"> Cook</t>
        </is>
      </c>
    </row>
    <row r="7961" ht="20.25" customHeight="0">
      <c s="5" t="inlineStr" r="A7961">
        <is>
          <t xml:space="preserve">50300300</t>
        </is>
      </c>
      <c s="5" t="inlineStr" r="B7961">
        <is>
          <t xml:space="preserve">PROTECTIVE COAT</t>
        </is>
      </c>
      <c s="5" t="inlineStr" r="C7961">
        <is>
          <t xml:space="preserve">SQ YD  </t>
        </is>
      </c>
      <c s="6" r="D7961">
        <v>583.000</v>
      </c>
      <c s="7" r="E7961">
        <v>1</v>
      </c>
      <c s="8" t="inlineStr" r="F7961">
        <is>
          <t xml:space="preserve">61J10</t>
        </is>
      </c>
      <c s="8" t="inlineStr" r="G7961">
        <is>
          <t xml:space="preserve">045</t>
        </is>
      </c>
      <c s="9" r="H7961">
        <v>3.2200</v>
      </c>
      <c s="8" t="inlineStr" r="I7961">
        <is>
          <t xml:space="preserve"/>
        </is>
      </c>
      <c s="8" t="inlineStr" r="J7961">
        <is>
          <t xml:space="preserve"> Cook</t>
        </is>
      </c>
    </row>
    <row r="7962" ht="20.25" customHeight="0">
      <c s="5" t="inlineStr" r="A7962">
        <is>
          <t xml:space="preserve">50300300</t>
        </is>
      </c>
      <c s="5" t="inlineStr" r="B7962">
        <is>
          <t xml:space="preserve">PROTECTIVE COAT</t>
        </is>
      </c>
      <c s="5" t="inlineStr" r="C7962">
        <is>
          <t xml:space="preserve">SQ YD  </t>
        </is>
      </c>
      <c s="6" r="D7962">
        <v>583.000</v>
      </c>
      <c s="7" r="E7962">
        <v>1</v>
      </c>
      <c s="8" t="inlineStr" r="F7962">
        <is>
          <t xml:space="preserve">61J10</t>
        </is>
      </c>
      <c s="8" t="inlineStr" r="G7962">
        <is>
          <t xml:space="preserve">045</t>
        </is>
      </c>
      <c s="9" r="H7962">
        <v>3.7300</v>
      </c>
      <c s="8" t="inlineStr" r="I7962">
        <is>
          <t xml:space="preserve"/>
        </is>
      </c>
      <c s="8" t="inlineStr" r="J7962">
        <is>
          <t xml:space="preserve"> Cook</t>
        </is>
      </c>
    </row>
    <row r="7963" ht="20.25" customHeight="0">
      <c s="5" t="inlineStr" r="A7963">
        <is>
          <t xml:space="preserve">50300300</t>
        </is>
      </c>
      <c s="5" t="inlineStr" r="B7963">
        <is>
          <t xml:space="preserve">PROTECTIVE COAT</t>
        </is>
      </c>
      <c s="5" t="inlineStr" r="C7963">
        <is>
          <t xml:space="preserve">SQ YD  </t>
        </is>
      </c>
      <c s="6" r="D7963">
        <v>583.000</v>
      </c>
      <c s="7" r="E7963">
        <v>1</v>
      </c>
      <c s="8" t="inlineStr" r="F7963">
        <is>
          <t xml:space="preserve">61J10</t>
        </is>
      </c>
      <c s="8" t="inlineStr" r="G7963">
        <is>
          <t xml:space="preserve">045</t>
        </is>
      </c>
      <c s="9" r="H7963">
        <v>5.0000</v>
      </c>
      <c s="8" t="inlineStr" r="I7963">
        <is>
          <t xml:space="preserve"/>
        </is>
      </c>
      <c s="8" t="inlineStr" r="J7963">
        <is>
          <t xml:space="preserve"> Cook</t>
        </is>
      </c>
    </row>
    <row r="7964" ht="20.25" customHeight="0">
      <c s="5" t="inlineStr" r="A7964">
        <is>
          <t xml:space="preserve">50300300</t>
        </is>
      </c>
      <c s="5" t="inlineStr" r="B7964">
        <is>
          <t xml:space="preserve">PROTECTIVE COAT</t>
        </is>
      </c>
      <c s="5" t="inlineStr" r="C7964">
        <is>
          <t xml:space="preserve">SQ YD  </t>
        </is>
      </c>
      <c s="6" r="D7964">
        <v>587.000</v>
      </c>
      <c s="7" r="E7964">
        <v>1</v>
      </c>
      <c s="8" t="inlineStr" r="F7964">
        <is>
          <t xml:space="preserve">61J19</t>
        </is>
      </c>
      <c s="8" t="inlineStr" r="G7964">
        <is>
          <t xml:space="preserve">050</t>
        </is>
      </c>
      <c s="9" r="H7964">
        <v>2.7500</v>
      </c>
      <c s="8" t="inlineStr" r="I7964">
        <is>
          <t xml:space="preserve">Y</t>
        </is>
      </c>
      <c s="8" t="inlineStr" r="J7964">
        <is>
          <t xml:space="preserve"> Cook</t>
        </is>
      </c>
    </row>
    <row r="7965" ht="20.25" customHeight="0">
      <c s="5" t="inlineStr" r="A7965">
        <is>
          <t xml:space="preserve">50300300</t>
        </is>
      </c>
      <c s="5" t="inlineStr" r="B7965">
        <is>
          <t xml:space="preserve">PROTECTIVE COAT</t>
        </is>
      </c>
      <c s="5" t="inlineStr" r="C7965">
        <is>
          <t xml:space="preserve">SQ YD  </t>
        </is>
      </c>
      <c s="6" r="D7965">
        <v>587.000</v>
      </c>
      <c s="7" r="E7965">
        <v>1</v>
      </c>
      <c s="8" t="inlineStr" r="F7965">
        <is>
          <t xml:space="preserve">61J19</t>
        </is>
      </c>
      <c s="8" t="inlineStr" r="G7965">
        <is>
          <t xml:space="preserve">050</t>
        </is>
      </c>
      <c s="9" r="H7965">
        <v>0.0100</v>
      </c>
      <c s="8" t="inlineStr" r="I7965">
        <is>
          <t xml:space="preserve"/>
        </is>
      </c>
      <c s="8" t="inlineStr" r="J7965">
        <is>
          <t xml:space="preserve"> Cook</t>
        </is>
      </c>
    </row>
    <row r="7966" ht="20.25" customHeight="0">
      <c s="5" t="inlineStr" r="A7966">
        <is>
          <t xml:space="preserve">50300300</t>
        </is>
      </c>
      <c s="5" t="inlineStr" r="B7966">
        <is>
          <t xml:space="preserve">PROTECTIVE COAT</t>
        </is>
      </c>
      <c s="5" t="inlineStr" r="C7966">
        <is>
          <t xml:space="preserve">SQ YD  </t>
        </is>
      </c>
      <c s="6" r="D7966">
        <v>587.000</v>
      </c>
      <c s="7" r="E7966">
        <v>1</v>
      </c>
      <c s="8" t="inlineStr" r="F7966">
        <is>
          <t xml:space="preserve">61J19</t>
        </is>
      </c>
      <c s="8" t="inlineStr" r="G7966">
        <is>
          <t xml:space="preserve">050</t>
        </is>
      </c>
      <c s="9" r="H7966">
        <v>1.0000</v>
      </c>
      <c s="8" t="inlineStr" r="I7966">
        <is>
          <t xml:space="preserve"/>
        </is>
      </c>
      <c s="8" t="inlineStr" r="J7966">
        <is>
          <t xml:space="preserve"> Cook</t>
        </is>
      </c>
    </row>
    <row r="7967" ht="20.25" customHeight="0">
      <c s="5" t="inlineStr" r="A7967">
        <is>
          <t xml:space="preserve">50300300</t>
        </is>
      </c>
      <c s="5" t="inlineStr" r="B7967">
        <is>
          <t xml:space="preserve">PROTECTIVE COAT</t>
        </is>
      </c>
      <c s="5" t="inlineStr" r="C7967">
        <is>
          <t xml:space="preserve">SQ YD  </t>
        </is>
      </c>
      <c s="6" r="D7967">
        <v>587.000</v>
      </c>
      <c s="7" r="E7967">
        <v>1</v>
      </c>
      <c s="8" t="inlineStr" r="F7967">
        <is>
          <t xml:space="preserve">61J19</t>
        </is>
      </c>
      <c s="8" t="inlineStr" r="G7967">
        <is>
          <t xml:space="preserve">050</t>
        </is>
      </c>
      <c s="9" r="H7967">
        <v>3.2500</v>
      </c>
      <c s="8" t="inlineStr" r="I7967">
        <is>
          <t xml:space="preserve"/>
        </is>
      </c>
      <c s="8" t="inlineStr" r="J7967">
        <is>
          <t xml:space="preserve"> Cook</t>
        </is>
      </c>
    </row>
    <row r="7968" ht="20.25" customHeight="0">
      <c s="5" t="inlineStr" r="A7968">
        <is>
          <t xml:space="preserve">50300300</t>
        </is>
      </c>
      <c s="5" t="inlineStr" r="B7968">
        <is>
          <t xml:space="preserve">PROTECTIVE COAT</t>
        </is>
      </c>
      <c s="5" t="inlineStr" r="C7968">
        <is>
          <t xml:space="preserve">SQ YD  </t>
        </is>
      </c>
      <c s="6" r="D7968">
        <v>4214.000</v>
      </c>
      <c s="7" r="E7968">
        <v>1</v>
      </c>
      <c s="8" t="inlineStr" r="F7968">
        <is>
          <t xml:space="preserve">62A53</t>
        </is>
      </c>
      <c s="8" t="inlineStr" r="G7968">
        <is>
          <t xml:space="preserve">080</t>
        </is>
      </c>
      <c s="9" r="H7968">
        <v>2.1500</v>
      </c>
      <c s="8" t="inlineStr" r="I7968">
        <is>
          <t xml:space="preserve">Y</t>
        </is>
      </c>
      <c s="8" t="inlineStr" r="J7968">
        <is>
          <t xml:space="preserve"> Lake</t>
        </is>
      </c>
    </row>
    <row r="7969" ht="20.25" customHeight="0">
      <c s="5" t="inlineStr" r="A7969">
        <is>
          <t xml:space="preserve">50300300</t>
        </is>
      </c>
      <c s="5" t="inlineStr" r="B7969">
        <is>
          <t xml:space="preserve">PROTECTIVE COAT</t>
        </is>
      </c>
      <c s="5" t="inlineStr" r="C7969">
        <is>
          <t xml:space="preserve">SQ YD  </t>
        </is>
      </c>
      <c s="6" r="D7969">
        <v>4214.000</v>
      </c>
      <c s="7" r="E7969">
        <v>1</v>
      </c>
      <c s="8" t="inlineStr" r="F7969">
        <is>
          <t xml:space="preserve">62A53</t>
        </is>
      </c>
      <c s="8" t="inlineStr" r="G7969">
        <is>
          <t xml:space="preserve">080</t>
        </is>
      </c>
      <c s="9" r="H7969">
        <v>0.2500</v>
      </c>
      <c s="8" t="inlineStr" r="I7969">
        <is>
          <t xml:space="preserve"/>
        </is>
      </c>
      <c s="8" t="inlineStr" r="J7969">
        <is>
          <t xml:space="preserve"> Lake</t>
        </is>
      </c>
    </row>
    <row r="7970" ht="20.25" customHeight="0">
      <c s="5" t="inlineStr" r="A7970">
        <is>
          <t xml:space="preserve">50300300</t>
        </is>
      </c>
      <c s="5" t="inlineStr" r="B7970">
        <is>
          <t xml:space="preserve">PROTECTIVE COAT</t>
        </is>
      </c>
      <c s="5" t="inlineStr" r="C7970">
        <is>
          <t xml:space="preserve">SQ YD  </t>
        </is>
      </c>
      <c s="6" r="D7970">
        <v>4214.000</v>
      </c>
      <c s="7" r="E7970">
        <v>1</v>
      </c>
      <c s="8" t="inlineStr" r="F7970">
        <is>
          <t xml:space="preserve">62A53</t>
        </is>
      </c>
      <c s="8" t="inlineStr" r="G7970">
        <is>
          <t xml:space="preserve">080</t>
        </is>
      </c>
      <c s="9" r="H7970">
        <v>1.6000</v>
      </c>
      <c s="8" t="inlineStr" r="I7970">
        <is>
          <t xml:space="preserve"/>
        </is>
      </c>
      <c s="8" t="inlineStr" r="J7970">
        <is>
          <t xml:space="preserve"> Lake</t>
        </is>
      </c>
    </row>
    <row r="7971" ht="20.25" customHeight="0">
      <c s="5" t="inlineStr" r="A7971">
        <is>
          <t xml:space="preserve">50300300</t>
        </is>
      </c>
      <c s="5" t="inlineStr" r="B7971">
        <is>
          <t xml:space="preserve">PROTECTIVE COAT</t>
        </is>
      </c>
      <c s="5" t="inlineStr" r="C7971">
        <is>
          <t xml:space="preserve">SQ YD  </t>
        </is>
      </c>
      <c s="6" r="D7971">
        <v>4214.000</v>
      </c>
      <c s="7" r="E7971">
        <v>1</v>
      </c>
      <c s="8" t="inlineStr" r="F7971">
        <is>
          <t xml:space="preserve">62A53</t>
        </is>
      </c>
      <c s="8" t="inlineStr" r="G7971">
        <is>
          <t xml:space="preserve">080</t>
        </is>
      </c>
      <c s="9" r="H7971">
        <v>3.5000</v>
      </c>
      <c s="8" t="inlineStr" r="I7971">
        <is>
          <t xml:space="preserve"/>
        </is>
      </c>
      <c s="8" t="inlineStr" r="J7971">
        <is>
          <t xml:space="preserve"> Lake</t>
        </is>
      </c>
    </row>
    <row r="7972" ht="20.25" customHeight="0">
      <c s="5" t="inlineStr" r="A7972">
        <is>
          <t xml:space="preserve">50300300</t>
        </is>
      </c>
      <c s="5" t="inlineStr" r="B7972">
        <is>
          <t xml:space="preserve">PROTECTIVE COAT</t>
        </is>
      </c>
      <c s="5" t="inlineStr" r="C7972">
        <is>
          <t xml:space="preserve">SQ YD  </t>
        </is>
      </c>
      <c s="6" r="D7972">
        <v>4214.000</v>
      </c>
      <c s="7" r="E7972">
        <v>1</v>
      </c>
      <c s="8" t="inlineStr" r="F7972">
        <is>
          <t xml:space="preserve">62A53</t>
        </is>
      </c>
      <c s="8" t="inlineStr" r="G7972">
        <is>
          <t xml:space="preserve">080</t>
        </is>
      </c>
      <c s="9" r="H7972">
        <v>5.0000</v>
      </c>
      <c s="8" t="inlineStr" r="I7972">
        <is>
          <t xml:space="preserve"/>
        </is>
      </c>
      <c s="8" t="inlineStr" r="J7972">
        <is>
          <t xml:space="preserve"> Lake</t>
        </is>
      </c>
    </row>
    <row r="7973" ht="20.25" customHeight="0">
      <c s="5" t="inlineStr" r="A7973">
        <is>
          <t xml:space="preserve">50300300</t>
        </is>
      </c>
      <c s="5" t="inlineStr" r="B7973">
        <is>
          <t xml:space="preserve">PROTECTIVE COAT</t>
        </is>
      </c>
      <c s="5" t="inlineStr" r="C7973">
        <is>
          <t xml:space="preserve">SQ YD  </t>
        </is>
      </c>
      <c s="6" r="D7973">
        <v>4214.000</v>
      </c>
      <c s="7" r="E7973">
        <v>1</v>
      </c>
      <c s="8" t="inlineStr" r="F7973">
        <is>
          <t xml:space="preserve">62A53</t>
        </is>
      </c>
      <c s="8" t="inlineStr" r="G7973">
        <is>
          <t xml:space="preserve">080</t>
        </is>
      </c>
      <c s="9" r="H7973">
        <v>6.0000</v>
      </c>
      <c s="8" t="inlineStr" r="I7973">
        <is>
          <t xml:space="preserve"/>
        </is>
      </c>
      <c s="8" t="inlineStr" r="J7973">
        <is>
          <t xml:space="preserve"> Lake</t>
        </is>
      </c>
    </row>
    <row r="7974" ht="20.25" customHeight="0">
      <c s="5" t="inlineStr" r="A7974">
        <is>
          <t xml:space="preserve">50300300</t>
        </is>
      </c>
      <c s="5" t="inlineStr" r="B7974">
        <is>
          <t xml:space="preserve">PROTECTIVE COAT</t>
        </is>
      </c>
      <c s="5" t="inlineStr" r="C7974">
        <is>
          <t xml:space="preserve">SQ YD  </t>
        </is>
      </c>
      <c s="6" r="D7974">
        <v>100917.000</v>
      </c>
      <c s="7" r="E7974">
        <v>1</v>
      </c>
      <c s="8" t="inlineStr" r="F7974">
        <is>
          <t xml:space="preserve">62K74</t>
        </is>
      </c>
      <c s="8" t="inlineStr" r="G7974">
        <is>
          <t xml:space="preserve">131</t>
        </is>
      </c>
      <c s="9" r="H7974">
        <v>1.0000</v>
      </c>
      <c s="8" t="inlineStr" r="I7974">
        <is>
          <t xml:space="preserve">Y</t>
        </is>
      </c>
      <c s="8" t="inlineStr" r="J7974">
        <is>
          <t xml:space="preserve"> Cook</t>
        </is>
      </c>
    </row>
    <row r="7975" ht="20.25" customHeight="0">
      <c s="5" t="inlineStr" r="A7975">
        <is>
          <t xml:space="preserve">50300300</t>
        </is>
      </c>
      <c s="5" t="inlineStr" r="B7975">
        <is>
          <t xml:space="preserve">PROTECTIVE COAT</t>
        </is>
      </c>
      <c s="5" t="inlineStr" r="C7975">
        <is>
          <t xml:space="preserve">SQ YD  </t>
        </is>
      </c>
      <c s="6" r="D7975">
        <v>100917.000</v>
      </c>
      <c s="7" r="E7975">
        <v>1</v>
      </c>
      <c s="8" t="inlineStr" r="F7975">
        <is>
          <t xml:space="preserve">62K74</t>
        </is>
      </c>
      <c s="8" t="inlineStr" r="G7975">
        <is>
          <t xml:space="preserve">131</t>
        </is>
      </c>
      <c s="9" r="H7975">
        <v>0.2500</v>
      </c>
      <c s="8" t="inlineStr" r="I7975">
        <is>
          <t xml:space="preserve"/>
        </is>
      </c>
      <c s="8" t="inlineStr" r="J7975">
        <is>
          <t xml:space="preserve"> Cook</t>
        </is>
      </c>
    </row>
    <row r="7976" ht="20.25" customHeight="0">
      <c s="5" t="inlineStr" r="A7976">
        <is>
          <t xml:space="preserve">50300300</t>
        </is>
      </c>
      <c s="5" t="inlineStr" r="B7976">
        <is>
          <t xml:space="preserve">PROTECTIVE COAT</t>
        </is>
      </c>
      <c s="5" t="inlineStr" r="C7976">
        <is>
          <t xml:space="preserve">SQ YD  </t>
        </is>
      </c>
      <c s="6" r="D7976">
        <v>100917.000</v>
      </c>
      <c s="7" r="E7976">
        <v>1</v>
      </c>
      <c s="8" t="inlineStr" r="F7976">
        <is>
          <t xml:space="preserve">62K74</t>
        </is>
      </c>
      <c s="8" t="inlineStr" r="G7976">
        <is>
          <t xml:space="preserve">131</t>
        </is>
      </c>
      <c s="9" r="H7976">
        <v>7.0000</v>
      </c>
      <c s="8" t="inlineStr" r="I7976">
        <is>
          <t xml:space="preserve"/>
        </is>
      </c>
      <c s="8" t="inlineStr" r="J7976">
        <is>
          <t xml:space="preserve"> Cook</t>
        </is>
      </c>
    </row>
    <row r="7977" ht="20.25" customHeight="0">
      <c s="5" t="inlineStr" r="A7977">
        <is>
          <t xml:space="preserve">50300300</t>
        </is>
      </c>
      <c s="5" t="inlineStr" r="B7977">
        <is>
          <t xml:space="preserve">PROTECTIVE COAT</t>
        </is>
      </c>
      <c s="5" t="inlineStr" r="C7977">
        <is>
          <t xml:space="preserve">SQ YD  </t>
        </is>
      </c>
      <c s="6" r="D7977">
        <v>1605.000</v>
      </c>
      <c s="7" r="E7977">
        <v>1</v>
      </c>
      <c s="8" t="inlineStr" r="F7977">
        <is>
          <t xml:space="preserve">62K77</t>
        </is>
      </c>
      <c s="8" t="inlineStr" r="G7977">
        <is>
          <t xml:space="preserve">001</t>
        </is>
      </c>
      <c s="9" r="H7977">
        <v>1.5000</v>
      </c>
      <c s="8" t="inlineStr" r="I7977">
        <is>
          <t xml:space="preserve">Y</t>
        </is>
      </c>
      <c s="8" t="inlineStr" r="J7977">
        <is>
          <t xml:space="preserve"> DuPage</t>
        </is>
      </c>
    </row>
    <row r="7978" ht="20.25" customHeight="0">
      <c s="5" t="inlineStr" r="A7978">
        <is>
          <t xml:space="preserve">50300300</t>
        </is>
      </c>
      <c s="5" t="inlineStr" r="B7978">
        <is>
          <t xml:space="preserve">PROTECTIVE COAT</t>
        </is>
      </c>
      <c s="5" t="inlineStr" r="C7978">
        <is>
          <t xml:space="preserve">SQ YD  </t>
        </is>
      </c>
      <c s="6" r="D7978">
        <v>1605.000</v>
      </c>
      <c s="7" r="E7978">
        <v>1</v>
      </c>
      <c s="8" t="inlineStr" r="F7978">
        <is>
          <t xml:space="preserve">62K77</t>
        </is>
      </c>
      <c s="8" t="inlineStr" r="G7978">
        <is>
          <t xml:space="preserve">001</t>
        </is>
      </c>
      <c s="9" r="H7978">
        <v>2.0000</v>
      </c>
      <c s="8" t="inlineStr" r="I7978">
        <is>
          <t xml:space="preserve"/>
        </is>
      </c>
      <c s="8" t="inlineStr" r="J7978">
        <is>
          <t xml:space="preserve"> DuPage</t>
        </is>
      </c>
    </row>
    <row r="7979" ht="20.25" customHeight="0">
      <c s="5" t="inlineStr" r="A7979">
        <is>
          <t xml:space="preserve">50300300</t>
        </is>
      </c>
      <c s="5" t="inlineStr" r="B7979">
        <is>
          <t xml:space="preserve">PROTECTIVE COAT</t>
        </is>
      </c>
      <c s="5" t="inlineStr" r="C7979">
        <is>
          <t xml:space="preserve">SQ YD  </t>
        </is>
      </c>
      <c s="6" r="D7979">
        <v>1605.000</v>
      </c>
      <c s="7" r="E7979">
        <v>1</v>
      </c>
      <c s="8" t="inlineStr" r="F7979">
        <is>
          <t xml:space="preserve">62K77</t>
        </is>
      </c>
      <c s="8" t="inlineStr" r="G7979">
        <is>
          <t xml:space="preserve">001</t>
        </is>
      </c>
      <c s="9" r="H7979">
        <v>3.3000</v>
      </c>
      <c s="8" t="inlineStr" r="I7979">
        <is>
          <t xml:space="preserve"/>
        </is>
      </c>
      <c s="8" t="inlineStr" r="J7979">
        <is>
          <t xml:space="preserve"> DuPage</t>
        </is>
      </c>
    </row>
    <row r="7980" ht="20.25" customHeight="0">
      <c s="5" t="inlineStr" r="A7980">
        <is>
          <t xml:space="preserve">50300300</t>
        </is>
      </c>
      <c s="5" t="inlineStr" r="B7980">
        <is>
          <t xml:space="preserve">PROTECTIVE COAT</t>
        </is>
      </c>
      <c s="5" t="inlineStr" r="C7980">
        <is>
          <t xml:space="preserve">SQ YD  </t>
        </is>
      </c>
      <c s="6" r="D7980">
        <v>13.000</v>
      </c>
      <c s="7" r="E7980">
        <v>1</v>
      </c>
      <c s="8" t="inlineStr" r="F7980">
        <is>
          <t xml:space="preserve">62T96</t>
        </is>
      </c>
      <c s="8" t="inlineStr" r="G7980">
        <is>
          <t xml:space="preserve">093</t>
        </is>
      </c>
      <c s="9" r="H7980">
        <v>10.0000</v>
      </c>
      <c s="8" t="inlineStr" r="I7980">
        <is>
          <t xml:space="preserve">Y</t>
        </is>
      </c>
      <c s="8" t="inlineStr" r="J7980">
        <is>
          <t xml:space="preserve"> DuPage</t>
        </is>
      </c>
    </row>
    <row r="7981" ht="20.25" customHeight="0">
      <c s="5" t="inlineStr" r="A7981">
        <is>
          <t xml:space="preserve">50300300</t>
        </is>
      </c>
      <c s="5" t="inlineStr" r="B7981">
        <is>
          <t xml:space="preserve">PROTECTIVE COAT</t>
        </is>
      </c>
      <c s="5" t="inlineStr" r="C7981">
        <is>
          <t xml:space="preserve">SQ YD  </t>
        </is>
      </c>
      <c s="6" r="D7981">
        <v>13.000</v>
      </c>
      <c s="7" r="E7981">
        <v>1</v>
      </c>
      <c s="8" t="inlineStr" r="F7981">
        <is>
          <t xml:space="preserve">62T96</t>
        </is>
      </c>
      <c s="8" t="inlineStr" r="G7981">
        <is>
          <t xml:space="preserve">093</t>
        </is>
      </c>
      <c s="9" r="H7981">
        <v>20.0000</v>
      </c>
      <c s="8" t="inlineStr" r="I7981">
        <is>
          <t xml:space="preserve"/>
        </is>
      </c>
      <c s="8" t="inlineStr" r="J7981">
        <is>
          <t xml:space="preserve"> DuPage</t>
        </is>
      </c>
    </row>
    <row r="7982" ht="20.25" customHeight="0">
      <c s="5" t="inlineStr" r="A7982">
        <is>
          <t xml:space="preserve">50300300</t>
        </is>
      </c>
      <c s="5" t="inlineStr" r="B7982">
        <is>
          <t xml:space="preserve">PROTECTIVE COAT</t>
        </is>
      </c>
      <c s="5" t="inlineStr" r="C7982">
        <is>
          <t xml:space="preserve">SQ YD  </t>
        </is>
      </c>
      <c s="6" r="D7982">
        <v>898.000</v>
      </c>
      <c s="7" r="E7982">
        <v>2</v>
      </c>
      <c s="8" t="inlineStr" r="F7982">
        <is>
          <t xml:space="preserve">64R48</t>
        </is>
      </c>
      <c s="8" t="inlineStr" r="G7982">
        <is>
          <t xml:space="preserve">006</t>
        </is>
      </c>
      <c s="9" r="H7982">
        <v>1.0000</v>
      </c>
      <c s="8" t="inlineStr" r="I7982">
        <is>
          <t xml:space="preserve">Y</t>
        </is>
      </c>
      <c s="8" t="inlineStr" r="J7982">
        <is>
          <t xml:space="preserve"> Carroll</t>
        </is>
      </c>
    </row>
    <row r="7983" ht="20.25" customHeight="0">
      <c s="5" t="inlineStr" r="A7983">
        <is>
          <t xml:space="preserve">50300300</t>
        </is>
      </c>
      <c s="5" t="inlineStr" r="B7983">
        <is>
          <t xml:space="preserve">PROTECTIVE COAT</t>
        </is>
      </c>
      <c s="5" t="inlineStr" r="C7983">
        <is>
          <t xml:space="preserve">SQ YD  </t>
        </is>
      </c>
      <c s="6" r="D7983">
        <v>898.000</v>
      </c>
      <c s="7" r="E7983">
        <v>2</v>
      </c>
      <c s="8" t="inlineStr" r="F7983">
        <is>
          <t xml:space="preserve">64R48</t>
        </is>
      </c>
      <c s="8" t="inlineStr" r="G7983">
        <is>
          <t xml:space="preserve">006</t>
        </is>
      </c>
      <c s="9" r="H7983">
        <v>1.5000</v>
      </c>
      <c s="8" t="inlineStr" r="I7983">
        <is>
          <t xml:space="preserve"/>
        </is>
      </c>
      <c s="8" t="inlineStr" r="J7983">
        <is>
          <t xml:space="preserve"> Carroll</t>
        </is>
      </c>
    </row>
    <row r="7984" ht="20.25" customHeight="0">
      <c s="5" t="inlineStr" r="A7984">
        <is>
          <t xml:space="preserve">50300300</t>
        </is>
      </c>
      <c s="5" t="inlineStr" r="B7984">
        <is>
          <t xml:space="preserve">PROTECTIVE COAT</t>
        </is>
      </c>
      <c s="5" t="inlineStr" r="C7984">
        <is>
          <t xml:space="preserve">SQ YD  </t>
        </is>
      </c>
      <c s="6" r="D7984">
        <v>898.000</v>
      </c>
      <c s="7" r="E7984">
        <v>2</v>
      </c>
      <c s="8" t="inlineStr" r="F7984">
        <is>
          <t xml:space="preserve">64R48</t>
        </is>
      </c>
      <c s="8" t="inlineStr" r="G7984">
        <is>
          <t xml:space="preserve">006</t>
        </is>
      </c>
      <c s="9" r="H7984">
        <v>3.2500</v>
      </c>
      <c s="8" t="inlineStr" r="I7984">
        <is>
          <t xml:space="preserve"/>
        </is>
      </c>
      <c s="8" t="inlineStr" r="J7984">
        <is>
          <t xml:space="preserve"> Carroll</t>
        </is>
      </c>
    </row>
    <row r="7985" ht="20.25" customHeight="0">
      <c s="5" t="inlineStr" r="A7985">
        <is>
          <t xml:space="preserve">50300300</t>
        </is>
      </c>
      <c s="5" t="inlineStr" r="B7985">
        <is>
          <t xml:space="preserve">PROTECTIVE COAT</t>
        </is>
      </c>
      <c s="5" t="inlineStr" r="C7985">
        <is>
          <t xml:space="preserve">SQ YD  </t>
        </is>
      </c>
      <c s="6" r="D7985">
        <v>898.000</v>
      </c>
      <c s="7" r="E7985">
        <v>2</v>
      </c>
      <c s="8" t="inlineStr" r="F7985">
        <is>
          <t xml:space="preserve">64R48</t>
        </is>
      </c>
      <c s="8" t="inlineStr" r="G7985">
        <is>
          <t xml:space="preserve">006</t>
        </is>
      </c>
      <c s="9" r="H7985">
        <v>5.0000</v>
      </c>
      <c s="8" t="inlineStr" r="I7985">
        <is>
          <t xml:space="preserve"/>
        </is>
      </c>
      <c s="8" t="inlineStr" r="J7985">
        <is>
          <t xml:space="preserve"> Carroll</t>
        </is>
      </c>
    </row>
    <row r="7986" ht="20.25" customHeight="0">
      <c s="5" t="inlineStr" r="A7986">
        <is>
          <t xml:space="preserve">50300300</t>
        </is>
      </c>
      <c s="5" t="inlineStr" r="B7986">
        <is>
          <t xml:space="preserve">PROTECTIVE COAT</t>
        </is>
      </c>
      <c s="5" t="inlineStr" r="C7986">
        <is>
          <t xml:space="preserve">SQ YD  </t>
        </is>
      </c>
      <c s="6" r="D7986">
        <v>898.000</v>
      </c>
      <c s="7" r="E7986">
        <v>2</v>
      </c>
      <c s="8" t="inlineStr" r="F7986">
        <is>
          <t xml:space="preserve">64R48</t>
        </is>
      </c>
      <c s="8" t="inlineStr" r="G7986">
        <is>
          <t xml:space="preserve">006</t>
        </is>
      </c>
      <c s="9" r="H7986">
        <v>6.5000</v>
      </c>
      <c s="8" t="inlineStr" r="I7986">
        <is>
          <t xml:space="preserve"/>
        </is>
      </c>
      <c s="8" t="inlineStr" r="J7986">
        <is>
          <t xml:space="preserve"> Carroll</t>
        </is>
      </c>
    </row>
    <row r="7987" ht="20.25" customHeight="0">
      <c s="5" t="inlineStr" r="A7987">
        <is>
          <t xml:space="preserve">50300300</t>
        </is>
      </c>
      <c s="5" t="inlineStr" r="B7987">
        <is>
          <t xml:space="preserve">PROTECTIVE COAT</t>
        </is>
      </c>
      <c s="5" t="inlineStr" r="C7987">
        <is>
          <t xml:space="preserve">SQ YD  </t>
        </is>
      </c>
      <c s="6" r="D7987">
        <v>1031.000</v>
      </c>
      <c s="7" r="E7987">
        <v>2</v>
      </c>
      <c s="8" t="inlineStr" r="F7987">
        <is>
          <t xml:space="preserve">64R49</t>
        </is>
      </c>
      <c s="8" t="inlineStr" r="G7987">
        <is>
          <t xml:space="preserve">007</t>
        </is>
      </c>
      <c s="9" r="H7987">
        <v>2.8600</v>
      </c>
      <c s="8" t="inlineStr" r="I7987">
        <is>
          <t xml:space="preserve">Y</t>
        </is>
      </c>
      <c s="8" t="inlineStr" r="J7987">
        <is>
          <t xml:space="preserve"> Boone</t>
        </is>
      </c>
    </row>
    <row r="7988" ht="20.25" customHeight="0">
      <c s="5" t="inlineStr" r="A7988">
        <is>
          <t xml:space="preserve">50300300</t>
        </is>
      </c>
      <c s="5" t="inlineStr" r="B7988">
        <is>
          <t xml:space="preserve">PROTECTIVE COAT</t>
        </is>
      </c>
      <c s="5" t="inlineStr" r="C7988">
        <is>
          <t xml:space="preserve">SQ YD  </t>
        </is>
      </c>
      <c s="6" r="D7988">
        <v>1031.000</v>
      </c>
      <c s="7" r="E7988">
        <v>2</v>
      </c>
      <c s="8" t="inlineStr" r="F7988">
        <is>
          <t xml:space="preserve">64R49</t>
        </is>
      </c>
      <c s="8" t="inlineStr" r="G7988">
        <is>
          <t xml:space="preserve">007</t>
        </is>
      </c>
      <c s="9" r="H7988">
        <v>1.0000</v>
      </c>
      <c s="8" t="inlineStr" r="I7988">
        <is>
          <t xml:space="preserve"/>
        </is>
      </c>
      <c s="8" t="inlineStr" r="J7988">
        <is>
          <t xml:space="preserve"> Boone</t>
        </is>
      </c>
    </row>
    <row r="7989" ht="20.25" customHeight="0">
      <c s="5" t="inlineStr" r="A7989">
        <is>
          <t xml:space="preserve">50300300</t>
        </is>
      </c>
      <c s="5" t="inlineStr" r="B7989">
        <is>
          <t xml:space="preserve">PROTECTIVE COAT</t>
        </is>
      </c>
      <c s="5" t="inlineStr" r="C7989">
        <is>
          <t xml:space="preserve">SQ YD  </t>
        </is>
      </c>
      <c s="6" r="D7989">
        <v>1031.000</v>
      </c>
      <c s="7" r="E7989">
        <v>2</v>
      </c>
      <c s="8" t="inlineStr" r="F7989">
        <is>
          <t xml:space="preserve">64R49</t>
        </is>
      </c>
      <c s="8" t="inlineStr" r="G7989">
        <is>
          <t xml:space="preserve">007</t>
        </is>
      </c>
      <c s="9" r="H7989">
        <v>1.7500</v>
      </c>
      <c s="8" t="inlineStr" r="I7989">
        <is>
          <t xml:space="preserve"/>
        </is>
      </c>
      <c s="8" t="inlineStr" r="J7989">
        <is>
          <t xml:space="preserve"> Boone</t>
        </is>
      </c>
    </row>
    <row r="7990" ht="20.25" customHeight="0">
      <c s="5" t="inlineStr" r="A7990">
        <is>
          <t xml:space="preserve">50300300</t>
        </is>
      </c>
      <c s="5" t="inlineStr" r="B7990">
        <is>
          <t xml:space="preserve">PROTECTIVE COAT</t>
        </is>
      </c>
      <c s="5" t="inlineStr" r="C7990">
        <is>
          <t xml:space="preserve">SQ YD  </t>
        </is>
      </c>
      <c s="6" r="D7990">
        <v>843.000</v>
      </c>
      <c s="7" r="E7990">
        <v>2</v>
      </c>
      <c s="8" t="inlineStr" r="F7990">
        <is>
          <t xml:space="preserve">64R54</t>
        </is>
      </c>
      <c s="8" t="inlineStr" r="G7990">
        <is>
          <t xml:space="preserve">008</t>
        </is>
      </c>
      <c s="9" r="H7990">
        <v>1.5000</v>
      </c>
      <c s="8" t="inlineStr" r="I7990">
        <is>
          <t xml:space="preserve">Y</t>
        </is>
      </c>
      <c s="8" t="inlineStr" r="J7990">
        <is>
          <t xml:space="preserve"> Lee</t>
        </is>
      </c>
    </row>
    <row r="7991" ht="20.25" customHeight="0">
      <c s="5" t="inlineStr" r="A7991">
        <is>
          <t xml:space="preserve">50300300</t>
        </is>
      </c>
      <c s="5" t="inlineStr" r="B7991">
        <is>
          <t xml:space="preserve">PROTECTIVE COAT</t>
        </is>
      </c>
      <c s="5" t="inlineStr" r="C7991">
        <is>
          <t xml:space="preserve">SQ YD  </t>
        </is>
      </c>
      <c s="6" r="D7991">
        <v>843.000</v>
      </c>
      <c s="7" r="E7991">
        <v>2</v>
      </c>
      <c s="8" t="inlineStr" r="F7991">
        <is>
          <t xml:space="preserve">64R54</t>
        </is>
      </c>
      <c s="8" t="inlineStr" r="G7991">
        <is>
          <t xml:space="preserve">008</t>
        </is>
      </c>
      <c s="9" r="H7991">
        <v>1.0000</v>
      </c>
      <c s="8" t="inlineStr" r="I7991">
        <is>
          <t xml:space="preserve"/>
        </is>
      </c>
      <c s="8" t="inlineStr" r="J7991">
        <is>
          <t xml:space="preserve"> Lee</t>
        </is>
      </c>
    </row>
    <row r="7992" ht="20.25" customHeight="0">
      <c s="5" t="inlineStr" r="A7992">
        <is>
          <t xml:space="preserve">50300300</t>
        </is>
      </c>
      <c s="5" t="inlineStr" r="B7992">
        <is>
          <t xml:space="preserve">PROTECTIVE COAT</t>
        </is>
      </c>
      <c s="5" t="inlineStr" r="C7992">
        <is>
          <t xml:space="preserve">SQ YD  </t>
        </is>
      </c>
      <c s="6" r="D7992">
        <v>843.000</v>
      </c>
      <c s="7" r="E7992">
        <v>2</v>
      </c>
      <c s="8" t="inlineStr" r="F7992">
        <is>
          <t xml:space="preserve">64R54</t>
        </is>
      </c>
      <c s="8" t="inlineStr" r="G7992">
        <is>
          <t xml:space="preserve">008</t>
        </is>
      </c>
      <c s="9" r="H7992">
        <v>2.0000</v>
      </c>
      <c s="8" t="inlineStr" r="I7992">
        <is>
          <t xml:space="preserve"/>
        </is>
      </c>
      <c s="8" t="inlineStr" r="J7992">
        <is>
          <t xml:space="preserve"> Lee</t>
        </is>
      </c>
    </row>
    <row r="7993" ht="20.25" customHeight="0">
      <c s="5" t="inlineStr" r="A7993">
        <is>
          <t xml:space="preserve">50300300</t>
        </is>
      </c>
      <c s="5" t="inlineStr" r="B7993">
        <is>
          <t xml:space="preserve">PROTECTIVE COAT</t>
        </is>
      </c>
      <c s="5" t="inlineStr" r="C7993">
        <is>
          <t xml:space="preserve">SQ YD  </t>
        </is>
      </c>
      <c s="6" r="D7993">
        <v>843.000</v>
      </c>
      <c s="7" r="E7993">
        <v>2</v>
      </c>
      <c s="8" t="inlineStr" r="F7993">
        <is>
          <t xml:space="preserve">64R54</t>
        </is>
      </c>
      <c s="8" t="inlineStr" r="G7993">
        <is>
          <t xml:space="preserve">008</t>
        </is>
      </c>
      <c s="9" r="H7993">
        <v>3.2000</v>
      </c>
      <c s="8" t="inlineStr" r="I7993">
        <is>
          <t xml:space="preserve"/>
        </is>
      </c>
      <c s="8" t="inlineStr" r="J7993">
        <is>
          <t xml:space="preserve"> Lee</t>
        </is>
      </c>
    </row>
    <row r="7994" ht="20.25" customHeight="0">
      <c s="5" t="inlineStr" r="A7994">
        <is>
          <t xml:space="preserve">50300300</t>
        </is>
      </c>
      <c s="5" t="inlineStr" r="B7994">
        <is>
          <t xml:space="preserve">PROTECTIVE COAT</t>
        </is>
      </c>
      <c s="5" t="inlineStr" r="C7994">
        <is>
          <t xml:space="preserve">SQ YD  </t>
        </is>
      </c>
      <c s="6" r="D7994">
        <v>2630.000</v>
      </c>
      <c s="7" r="E7994">
        <v>4</v>
      </c>
      <c s="8" t="inlineStr" r="F7994">
        <is>
          <t xml:space="preserve">68E42</t>
        </is>
      </c>
      <c s="8" t="inlineStr" r="G7994">
        <is>
          <t xml:space="preserve">013</t>
        </is>
      </c>
      <c s="9" r="H7994">
        <v>2.9500</v>
      </c>
      <c s="8" t="inlineStr" r="I7994">
        <is>
          <t xml:space="preserve">Y</t>
        </is>
      </c>
      <c s="8" t="inlineStr" r="J7994">
        <is>
          <t xml:space="preserve"> Tazewell</t>
        </is>
      </c>
    </row>
    <row r="7995" ht="20.25" customHeight="0">
      <c s="5" t="inlineStr" r="A7995">
        <is>
          <t xml:space="preserve">50300300</t>
        </is>
      </c>
      <c s="5" t="inlineStr" r="B7995">
        <is>
          <t xml:space="preserve">PROTECTIVE COAT</t>
        </is>
      </c>
      <c s="5" t="inlineStr" r="C7995">
        <is>
          <t xml:space="preserve">SQ YD  </t>
        </is>
      </c>
      <c s="6" r="D7995">
        <v>2630.000</v>
      </c>
      <c s="7" r="E7995">
        <v>4</v>
      </c>
      <c s="8" t="inlineStr" r="F7995">
        <is>
          <t xml:space="preserve">68E42</t>
        </is>
      </c>
      <c s="8" t="inlineStr" r="G7995">
        <is>
          <t xml:space="preserve">013</t>
        </is>
      </c>
      <c s="9" r="H7995">
        <v>2.5000</v>
      </c>
      <c s="8" t="inlineStr" r="I7995">
        <is>
          <t xml:space="preserve"/>
        </is>
      </c>
      <c s="8" t="inlineStr" r="J7995">
        <is>
          <t xml:space="preserve"> Tazewell</t>
        </is>
      </c>
    </row>
    <row r="7996" ht="20.25" customHeight="0">
      <c s="5" t="inlineStr" r="A7996">
        <is>
          <t xml:space="preserve">50300300</t>
        </is>
      </c>
      <c s="5" t="inlineStr" r="B7996">
        <is>
          <t xml:space="preserve">PROTECTIVE COAT</t>
        </is>
      </c>
      <c s="5" t="inlineStr" r="C7996">
        <is>
          <t xml:space="preserve">SQ YD  </t>
        </is>
      </c>
      <c s="6" r="D7996">
        <v>2630.000</v>
      </c>
      <c s="7" r="E7996">
        <v>4</v>
      </c>
      <c s="8" t="inlineStr" r="F7996">
        <is>
          <t xml:space="preserve">68E42</t>
        </is>
      </c>
      <c s="8" t="inlineStr" r="G7996">
        <is>
          <t xml:space="preserve">013</t>
        </is>
      </c>
      <c s="9" r="H7996">
        <v>3.2400</v>
      </c>
      <c s="8" t="inlineStr" r="I7996">
        <is>
          <t xml:space="preserve"/>
        </is>
      </c>
      <c s="8" t="inlineStr" r="J7996">
        <is>
          <t xml:space="preserve"> Tazewell</t>
        </is>
      </c>
    </row>
    <row r="7997" ht="20.25" customHeight="0">
      <c s="5" t="inlineStr" r="A7997">
        <is>
          <t xml:space="preserve">50300300</t>
        </is>
      </c>
      <c s="5" t="inlineStr" r="B7997">
        <is>
          <t xml:space="preserve">PROTECTIVE COAT</t>
        </is>
      </c>
      <c s="5" t="inlineStr" r="C7997">
        <is>
          <t xml:space="preserve">SQ YD  </t>
        </is>
      </c>
      <c s="6" r="D7997">
        <v>3401.000</v>
      </c>
      <c s="7" r="E7997">
        <v>4</v>
      </c>
      <c s="8" t="inlineStr" r="F7997">
        <is>
          <t xml:space="preserve">68G91</t>
        </is>
      </c>
      <c s="8" t="inlineStr" r="G7997">
        <is>
          <t xml:space="preserve">014</t>
        </is>
      </c>
      <c s="9" r="H7997">
        <v>4.0000</v>
      </c>
      <c s="8" t="inlineStr" r="I7997">
        <is>
          <t xml:space="preserve">Y</t>
        </is>
      </c>
      <c s="8" t="inlineStr" r="J7997">
        <is>
          <t xml:space="preserve"> Knox</t>
        </is>
      </c>
    </row>
    <row r="7998" ht="20.25" customHeight="0">
      <c s="5" t="inlineStr" r="A7998">
        <is>
          <t xml:space="preserve">50300300</t>
        </is>
      </c>
      <c s="5" t="inlineStr" r="B7998">
        <is>
          <t xml:space="preserve">PROTECTIVE COAT</t>
        </is>
      </c>
      <c s="5" t="inlineStr" r="C7998">
        <is>
          <t xml:space="preserve">SQ YD  </t>
        </is>
      </c>
      <c s="6" r="D7998">
        <v>3401.000</v>
      </c>
      <c s="7" r="E7998">
        <v>4</v>
      </c>
      <c s="8" t="inlineStr" r="F7998">
        <is>
          <t xml:space="preserve">68G91</t>
        </is>
      </c>
      <c s="8" t="inlineStr" r="G7998">
        <is>
          <t xml:space="preserve">014</t>
        </is>
      </c>
      <c s="9" r="H7998">
        <v>2.3900</v>
      </c>
      <c s="8" t="inlineStr" r="I7998">
        <is>
          <t xml:space="preserve"/>
        </is>
      </c>
      <c s="8" t="inlineStr" r="J7998">
        <is>
          <t xml:space="preserve"> Knox</t>
        </is>
      </c>
    </row>
    <row r="7999" ht="20.25" customHeight="0">
      <c s="5" t="inlineStr" r="A7999">
        <is>
          <t xml:space="preserve">50300300</t>
        </is>
      </c>
      <c s="5" t="inlineStr" r="B7999">
        <is>
          <t xml:space="preserve">PROTECTIVE COAT</t>
        </is>
      </c>
      <c s="5" t="inlineStr" r="C7999">
        <is>
          <t xml:space="preserve">SQ YD  </t>
        </is>
      </c>
      <c s="6" r="D7999">
        <v>3401.000</v>
      </c>
      <c s="7" r="E7999">
        <v>4</v>
      </c>
      <c s="8" t="inlineStr" r="F7999">
        <is>
          <t xml:space="preserve">68G91</t>
        </is>
      </c>
      <c s="8" t="inlineStr" r="G7999">
        <is>
          <t xml:space="preserve">014</t>
        </is>
      </c>
      <c s="9" r="H7999">
        <v>7.5000</v>
      </c>
      <c s="8" t="inlineStr" r="I7999">
        <is>
          <t xml:space="preserve"/>
        </is>
      </c>
      <c s="8" t="inlineStr" r="J7999">
        <is>
          <t xml:space="preserve"> Knox</t>
        </is>
      </c>
    </row>
    <row r="8000" ht="20.25" customHeight="0">
      <c s="5" t="inlineStr" r="A8000">
        <is>
          <t xml:space="preserve">50300300</t>
        </is>
      </c>
      <c s="5" t="inlineStr" r="B8000">
        <is>
          <t xml:space="preserve">PROTECTIVE COAT</t>
        </is>
      </c>
      <c s="5" t="inlineStr" r="C8000">
        <is>
          <t xml:space="preserve">SQ YD  </t>
        </is>
      </c>
      <c s="6" r="D8000">
        <v>1026.000</v>
      </c>
      <c s="7" r="E8000">
        <v>5</v>
      </c>
      <c s="8" t="inlineStr" r="F8000">
        <is>
          <t xml:space="preserve">70B79</t>
        </is>
      </c>
      <c s="8" t="inlineStr" r="G8000">
        <is>
          <t xml:space="preserve">056</t>
        </is>
      </c>
      <c s="9" r="H8000">
        <v>2.7500</v>
      </c>
      <c s="8" t="inlineStr" r="I8000">
        <is>
          <t xml:space="preserve">Y</t>
        </is>
      </c>
      <c s="8" t="inlineStr" r="J8000">
        <is>
          <t xml:space="preserve"> Champaign</t>
        </is>
      </c>
    </row>
    <row r="8001" ht="20.25" customHeight="0">
      <c s="5" t="inlineStr" r="A8001">
        <is>
          <t xml:space="preserve">50300300</t>
        </is>
      </c>
      <c s="5" t="inlineStr" r="B8001">
        <is>
          <t xml:space="preserve">PROTECTIVE COAT</t>
        </is>
      </c>
      <c s="5" t="inlineStr" r="C8001">
        <is>
          <t xml:space="preserve">SQ YD  </t>
        </is>
      </c>
      <c s="6" r="D8001">
        <v>1026.000</v>
      </c>
      <c s="7" r="E8001">
        <v>5</v>
      </c>
      <c s="8" t="inlineStr" r="F8001">
        <is>
          <t xml:space="preserve">70B79</t>
        </is>
      </c>
      <c s="8" t="inlineStr" r="G8001">
        <is>
          <t xml:space="preserve">056</t>
        </is>
      </c>
      <c s="9" r="H8001">
        <v>5.0000</v>
      </c>
      <c s="8" t="inlineStr" r="I8001">
        <is>
          <t xml:space="preserve"/>
        </is>
      </c>
      <c s="8" t="inlineStr" r="J8001">
        <is>
          <t xml:space="preserve"> Champaign</t>
        </is>
      </c>
    </row>
    <row r="8002" ht="20.25" customHeight="0">
      <c s="5" t="inlineStr" r="A8002">
        <is>
          <t xml:space="preserve">50300300</t>
        </is>
      </c>
      <c s="5" t="inlineStr" r="B8002">
        <is>
          <t xml:space="preserve">PROTECTIVE COAT</t>
        </is>
      </c>
      <c s="5" t="inlineStr" r="C8002">
        <is>
          <t xml:space="preserve">SQ YD  </t>
        </is>
      </c>
      <c s="6" r="D8002">
        <v>8.000</v>
      </c>
      <c s="7" r="E8002">
        <v>6</v>
      </c>
      <c s="8" t="inlineStr" r="F8002">
        <is>
          <t xml:space="preserve">72881</t>
        </is>
      </c>
      <c s="8" t="inlineStr" r="G8002">
        <is>
          <t xml:space="preserve">022</t>
        </is>
      </c>
      <c s="9" r="H8002">
        <v>50.0000</v>
      </c>
      <c s="8" t="inlineStr" r="I8002">
        <is>
          <t xml:space="preserve">Y</t>
        </is>
      </c>
      <c s="8" t="inlineStr" r="J8002">
        <is>
          <t xml:space="preserve"> Hancock</t>
        </is>
      </c>
    </row>
    <row r="8003" ht="20.25" customHeight="0">
      <c s="5" t="inlineStr" r="A8003">
        <is>
          <t xml:space="preserve">50300300</t>
        </is>
      </c>
      <c s="5" t="inlineStr" r="B8003">
        <is>
          <t xml:space="preserve">PROTECTIVE COAT</t>
        </is>
      </c>
      <c s="5" t="inlineStr" r="C8003">
        <is>
          <t xml:space="preserve">SQ YD  </t>
        </is>
      </c>
      <c s="6" r="D8003">
        <v>8.000</v>
      </c>
      <c s="7" r="E8003">
        <v>6</v>
      </c>
      <c s="8" t="inlineStr" r="F8003">
        <is>
          <t xml:space="preserve">72881</t>
        </is>
      </c>
      <c s="8" t="inlineStr" r="G8003">
        <is>
          <t xml:space="preserve">022</t>
        </is>
      </c>
      <c s="9" r="H8003">
        <v>300.0000</v>
      </c>
      <c s="8" t="inlineStr" r="I8003">
        <is>
          <t xml:space="preserve"/>
        </is>
      </c>
      <c s="8" t="inlineStr" r="J8003">
        <is>
          <t xml:space="preserve"> Hancock</t>
        </is>
      </c>
    </row>
    <row r="8004" ht="20.25" customHeight="0">
      <c s="5" t="inlineStr" r="A8004">
        <is>
          <t xml:space="preserve">50300300</t>
        </is>
      </c>
      <c s="5" t="inlineStr" r="B8004">
        <is>
          <t xml:space="preserve">PROTECTIVE COAT</t>
        </is>
      </c>
      <c s="5" t="inlineStr" r="C8004">
        <is>
          <t xml:space="preserve">SQ YD  </t>
        </is>
      </c>
      <c s="6" r="D8004">
        <v>6181.000</v>
      </c>
      <c s="7" r="E8004">
        <v>6</v>
      </c>
      <c s="8" t="inlineStr" r="F8004">
        <is>
          <t xml:space="preserve">72G54</t>
        </is>
      </c>
      <c s="8" t="inlineStr" r="G8004">
        <is>
          <t xml:space="preserve">098</t>
        </is>
      </c>
      <c s="9" r="H8004">
        <v>3.8700</v>
      </c>
      <c s="8" t="inlineStr" r="I8004">
        <is>
          <t xml:space="preserve">Y</t>
        </is>
      </c>
      <c s="8" t="inlineStr" r="J8004">
        <is>
          <t xml:space="preserve"> Montgomery</t>
        </is>
      </c>
    </row>
    <row r="8005" ht="20.25" customHeight="0">
      <c s="5" t="inlineStr" r="A8005">
        <is>
          <t xml:space="preserve">50300300</t>
        </is>
      </c>
      <c s="5" t="inlineStr" r="B8005">
        <is>
          <t xml:space="preserve">PROTECTIVE COAT</t>
        </is>
      </c>
      <c s="5" t="inlineStr" r="C8005">
        <is>
          <t xml:space="preserve">SQ YD  </t>
        </is>
      </c>
      <c s="6" r="D8005">
        <v>923.000</v>
      </c>
      <c s="7" r="E8005">
        <v>6</v>
      </c>
      <c s="8" t="inlineStr" r="F8005">
        <is>
          <t xml:space="preserve">72H24</t>
        </is>
      </c>
      <c s="8" t="inlineStr" r="G8005">
        <is>
          <t xml:space="preserve">060</t>
        </is>
      </c>
      <c s="9" r="H8005">
        <v>5.4200</v>
      </c>
      <c s="8" t="inlineStr" r="I8005">
        <is>
          <t xml:space="preserve">Y</t>
        </is>
      </c>
      <c s="8" t="inlineStr" r="J8005">
        <is>
          <t xml:space="preserve"> Mason</t>
        </is>
      </c>
    </row>
    <row r="8006" ht="20.25" customHeight="0">
      <c s="5" t="inlineStr" r="A8006">
        <is>
          <t xml:space="preserve">50300300</t>
        </is>
      </c>
      <c s="5" t="inlineStr" r="B8006">
        <is>
          <t xml:space="preserve">PROTECTIVE COAT</t>
        </is>
      </c>
      <c s="5" t="inlineStr" r="C8006">
        <is>
          <t xml:space="preserve">SQ YD  </t>
        </is>
      </c>
      <c s="6" r="D8006">
        <v>2362.000</v>
      </c>
      <c s="7" r="E8006">
        <v>6</v>
      </c>
      <c s="8" t="inlineStr" r="F8006">
        <is>
          <t xml:space="preserve">72K64</t>
        </is>
      </c>
      <c s="8" t="inlineStr" r="G8006">
        <is>
          <t xml:space="preserve">061</t>
        </is>
      </c>
      <c s="9" r="H8006">
        <v>4.6600</v>
      </c>
      <c s="8" t="inlineStr" r="I8006">
        <is>
          <t xml:space="preserve">Y</t>
        </is>
      </c>
      <c s="8" t="inlineStr" r="J8006">
        <is>
          <t xml:space="preserve"> Logan</t>
        </is>
      </c>
    </row>
    <row r="8007" ht="20.25" customHeight="0">
      <c s="5" t="inlineStr" r="A8007">
        <is>
          <t xml:space="preserve">50300300</t>
        </is>
      </c>
      <c s="5" t="inlineStr" r="B8007">
        <is>
          <t xml:space="preserve">PROTECTIVE COAT</t>
        </is>
      </c>
      <c s="5" t="inlineStr" r="C8007">
        <is>
          <t xml:space="preserve">SQ YD  </t>
        </is>
      </c>
      <c s="6" r="D8007">
        <v>960.000</v>
      </c>
      <c s="7" r="E8007">
        <v>7</v>
      </c>
      <c s="8" t="inlineStr" r="F8007">
        <is>
          <t xml:space="preserve">74A91</t>
        </is>
      </c>
      <c s="8" t="inlineStr" r="G8007">
        <is>
          <t xml:space="preserve">028</t>
        </is>
      </c>
      <c s="9" r="H8007">
        <v>4.5000</v>
      </c>
      <c s="8" t="inlineStr" r="I8007">
        <is>
          <t xml:space="preserve">Y</t>
        </is>
      </c>
      <c s="8" t="inlineStr" r="J8007">
        <is>
          <t xml:space="preserve"> Fayette</t>
        </is>
      </c>
    </row>
    <row r="8008" ht="20.25" customHeight="0">
      <c s="5" t="inlineStr" r="A8008">
        <is>
          <t xml:space="preserve">50300300</t>
        </is>
      </c>
      <c s="5" t="inlineStr" r="B8008">
        <is>
          <t xml:space="preserve">PROTECTIVE COAT</t>
        </is>
      </c>
      <c s="5" t="inlineStr" r="C8008">
        <is>
          <t xml:space="preserve">SQ YD  </t>
        </is>
      </c>
      <c s="6" r="D8008">
        <v>960.000</v>
      </c>
      <c s="7" r="E8008">
        <v>7</v>
      </c>
      <c s="8" t="inlineStr" r="F8008">
        <is>
          <t xml:space="preserve">74A91</t>
        </is>
      </c>
      <c s="8" t="inlineStr" r="G8008">
        <is>
          <t xml:space="preserve">028</t>
        </is>
      </c>
      <c s="9" r="H8008">
        <v>3.0000</v>
      </c>
      <c s="8" t="inlineStr" r="I8008">
        <is>
          <t xml:space="preserve"/>
        </is>
      </c>
      <c s="8" t="inlineStr" r="J8008">
        <is>
          <t xml:space="preserve"> Fayette</t>
        </is>
      </c>
    </row>
    <row r="8009" ht="20.25" customHeight="0">
      <c s="5" t="inlineStr" r="A8009">
        <is>
          <t xml:space="preserve">50300300</t>
        </is>
      </c>
      <c s="5" t="inlineStr" r="B8009">
        <is>
          <t xml:space="preserve">PROTECTIVE COAT</t>
        </is>
      </c>
      <c s="5" t="inlineStr" r="C8009">
        <is>
          <t xml:space="preserve">SQ YD  </t>
        </is>
      </c>
      <c s="6" r="D8009">
        <v>960.000</v>
      </c>
      <c s="7" r="E8009">
        <v>7</v>
      </c>
      <c s="8" t="inlineStr" r="F8009">
        <is>
          <t xml:space="preserve">74A91</t>
        </is>
      </c>
      <c s="8" t="inlineStr" r="G8009">
        <is>
          <t xml:space="preserve">028</t>
        </is>
      </c>
      <c s="9" r="H8009">
        <v>3.6500</v>
      </c>
      <c s="8" t="inlineStr" r="I8009">
        <is>
          <t xml:space="preserve"/>
        </is>
      </c>
      <c s="8" t="inlineStr" r="J8009">
        <is>
          <t xml:space="preserve"> Fayette</t>
        </is>
      </c>
    </row>
    <row r="8010" ht="20.25" customHeight="0">
      <c s="5" t="inlineStr" r="A8010">
        <is>
          <t xml:space="preserve">50300300</t>
        </is>
      </c>
      <c s="5" t="inlineStr" r="B8010">
        <is>
          <t xml:space="preserve">PROTECTIVE COAT</t>
        </is>
      </c>
      <c s="5" t="inlineStr" r="C8010">
        <is>
          <t xml:space="preserve">SQ YD  </t>
        </is>
      </c>
      <c s="6" r="D8010">
        <v>960.000</v>
      </c>
      <c s="7" r="E8010">
        <v>7</v>
      </c>
      <c s="8" t="inlineStr" r="F8010">
        <is>
          <t xml:space="preserve">74A91</t>
        </is>
      </c>
      <c s="8" t="inlineStr" r="G8010">
        <is>
          <t xml:space="preserve">028</t>
        </is>
      </c>
      <c s="9" r="H8010">
        <v>3.8000</v>
      </c>
      <c s="8" t="inlineStr" r="I8010">
        <is>
          <t xml:space="preserve"/>
        </is>
      </c>
      <c s="8" t="inlineStr" r="J8010">
        <is>
          <t xml:space="preserve"> Fayette</t>
        </is>
      </c>
    </row>
    <row r="8011" ht="20.25" customHeight="0">
      <c s="5" t="inlineStr" r="A8011">
        <is>
          <t xml:space="preserve">50300300</t>
        </is>
      </c>
      <c s="5" t="inlineStr" r="B8011">
        <is>
          <t xml:space="preserve">PROTECTIVE COAT</t>
        </is>
      </c>
      <c s="5" t="inlineStr" r="C8011">
        <is>
          <t xml:space="preserve">SQ YD  </t>
        </is>
      </c>
      <c s="6" r="D8011">
        <v>960.000</v>
      </c>
      <c s="7" r="E8011">
        <v>7</v>
      </c>
      <c s="8" t="inlineStr" r="F8011">
        <is>
          <t xml:space="preserve">74A91</t>
        </is>
      </c>
      <c s="8" t="inlineStr" r="G8011">
        <is>
          <t xml:space="preserve">028</t>
        </is>
      </c>
      <c s="9" r="H8011">
        <v>5.0000</v>
      </c>
      <c s="8" t="inlineStr" r="I8011">
        <is>
          <t xml:space="preserve"/>
        </is>
      </c>
      <c s="8" t="inlineStr" r="J8011">
        <is>
          <t xml:space="preserve"> Fayette</t>
        </is>
      </c>
    </row>
    <row r="8012" ht="20.25" customHeight="0">
      <c s="5" t="inlineStr" r="A8012">
        <is>
          <t xml:space="preserve">50300300</t>
        </is>
      </c>
      <c s="5" t="inlineStr" r="B8012">
        <is>
          <t xml:space="preserve">PROTECTIVE COAT</t>
        </is>
      </c>
      <c s="5" t="inlineStr" r="C8012">
        <is>
          <t xml:space="preserve">SQ YD  </t>
        </is>
      </c>
      <c s="6" r="D8012">
        <v>3868.000</v>
      </c>
      <c s="7" r="E8012">
        <v>9</v>
      </c>
      <c s="8" t="inlineStr" r="F8012">
        <is>
          <t xml:space="preserve">78604</t>
        </is>
      </c>
      <c s="8" t="inlineStr" r="G8012">
        <is>
          <t xml:space="preserve">104</t>
        </is>
      </c>
      <c s="9" r="H8012">
        <v>1.8000</v>
      </c>
      <c s="8" t="inlineStr" r="I8012">
        <is>
          <t xml:space="preserve">Y</t>
        </is>
      </c>
      <c s="8" t="inlineStr" r="J8012">
        <is>
          <t xml:space="preserve"> Jefferson</t>
        </is>
      </c>
    </row>
    <row r="8013" ht="20.25" customHeight="0">
      <c s="5" t="inlineStr" r="A8013">
        <is>
          <t xml:space="preserve">50300300</t>
        </is>
      </c>
      <c s="5" t="inlineStr" r="B8013">
        <is>
          <t xml:space="preserve">PROTECTIVE COAT</t>
        </is>
      </c>
      <c s="5" t="inlineStr" r="C8013">
        <is>
          <t xml:space="preserve">SQ YD  </t>
        </is>
      </c>
      <c s="6" r="D8013">
        <v>3868.000</v>
      </c>
      <c s="7" r="E8013">
        <v>9</v>
      </c>
      <c s="8" t="inlineStr" r="F8013">
        <is>
          <t xml:space="preserve">78604</t>
        </is>
      </c>
      <c s="8" t="inlineStr" r="G8013">
        <is>
          <t xml:space="preserve">104</t>
        </is>
      </c>
      <c s="9" r="H8013">
        <v>1.6800</v>
      </c>
      <c s="8" t="inlineStr" r="I8013">
        <is>
          <t xml:space="preserve"/>
        </is>
      </c>
      <c s="8" t="inlineStr" r="J8013">
        <is>
          <t xml:space="preserve"> Jefferson</t>
        </is>
      </c>
    </row>
    <row r="8014" ht="20.25" customHeight="0">
      <c s="5" t="inlineStr" r="A8014">
        <is>
          <t xml:space="preserve">50300300</t>
        </is>
      </c>
      <c s="5" t="inlineStr" r="B8014">
        <is>
          <t xml:space="preserve">PROTECTIVE COAT</t>
        </is>
      </c>
      <c s="5" t="inlineStr" r="C8014">
        <is>
          <t xml:space="preserve">SQ YD  </t>
        </is>
      </c>
      <c s="6" r="D8014">
        <v>3868.000</v>
      </c>
      <c s="7" r="E8014">
        <v>9</v>
      </c>
      <c s="8" t="inlineStr" r="F8014">
        <is>
          <t xml:space="preserve">78604</t>
        </is>
      </c>
      <c s="8" t="inlineStr" r="G8014">
        <is>
          <t xml:space="preserve">104</t>
        </is>
      </c>
      <c s="9" r="H8014">
        <v>1.7600</v>
      </c>
      <c s="8" t="inlineStr" r="I8014">
        <is>
          <t xml:space="preserve"/>
        </is>
      </c>
      <c s="8" t="inlineStr" r="J8014">
        <is>
          <t xml:space="preserve"> Jefferson</t>
        </is>
      </c>
    </row>
    <row r="8015" ht="20.25" customHeight="0">
      <c s="5" t="inlineStr" r="A8015">
        <is>
          <t xml:space="preserve">50300300</t>
        </is>
      </c>
      <c s="5" t="inlineStr" r="B8015">
        <is>
          <t xml:space="preserve">PROTECTIVE COAT</t>
        </is>
      </c>
      <c s="5" t="inlineStr" r="C8015">
        <is>
          <t xml:space="preserve">SQ YD  </t>
        </is>
      </c>
      <c s="6" r="D8015">
        <v>3868.000</v>
      </c>
      <c s="7" r="E8015">
        <v>9</v>
      </c>
      <c s="8" t="inlineStr" r="F8015">
        <is>
          <t xml:space="preserve">78604</t>
        </is>
      </c>
      <c s="8" t="inlineStr" r="G8015">
        <is>
          <t xml:space="preserve">104</t>
        </is>
      </c>
      <c s="9" r="H8015">
        <v>2.5000</v>
      </c>
      <c s="8" t="inlineStr" r="I8015">
        <is>
          <t xml:space="preserve"/>
        </is>
      </c>
      <c s="8" t="inlineStr" r="J8015">
        <is>
          <t xml:space="preserve"> Jefferson</t>
        </is>
      </c>
    </row>
    <row r="8016" ht="20.25" customHeight="0">
      <c s="5" t="inlineStr" r="A8016">
        <is>
          <t xml:space="preserve">50300300</t>
        </is>
      </c>
      <c s="5" t="inlineStr" r="B8016">
        <is>
          <t xml:space="preserve">PROTECTIVE COAT</t>
        </is>
      </c>
      <c s="5" t="inlineStr" r="C8016">
        <is>
          <t xml:space="preserve">SQ YD  </t>
        </is>
      </c>
      <c s="6" r="D8016">
        <v>880.000</v>
      </c>
      <c s="7" r="E8016">
        <v>9</v>
      </c>
      <c s="8" t="inlineStr" r="F8016">
        <is>
          <t xml:space="preserve">78682</t>
        </is>
      </c>
      <c s="8" t="inlineStr" r="G8016">
        <is>
          <t xml:space="preserve">034</t>
        </is>
      </c>
      <c s="9" r="H8016">
        <v>1.4500</v>
      </c>
      <c s="8" t="inlineStr" r="I8016">
        <is>
          <t xml:space="preserve">Y</t>
        </is>
      </c>
      <c s="8" t="inlineStr" r="J8016">
        <is>
          <t xml:space="preserve"> White</t>
        </is>
      </c>
    </row>
    <row r="8017" ht="20.25" customHeight="0">
      <c s="5" t="inlineStr" r="A8017">
        <is>
          <t xml:space="preserve">50300300</t>
        </is>
      </c>
      <c s="5" t="inlineStr" r="B8017">
        <is>
          <t xml:space="preserve">PROTECTIVE COAT</t>
        </is>
      </c>
      <c s="5" t="inlineStr" r="C8017">
        <is>
          <t xml:space="preserve">SQ YD  </t>
        </is>
      </c>
      <c s="6" r="D8017">
        <v>880.000</v>
      </c>
      <c s="7" r="E8017">
        <v>9</v>
      </c>
      <c s="8" t="inlineStr" r="F8017">
        <is>
          <t xml:space="preserve">78682</t>
        </is>
      </c>
      <c s="8" t="inlineStr" r="G8017">
        <is>
          <t xml:space="preserve">034</t>
        </is>
      </c>
      <c s="9" r="H8017">
        <v>1.5000</v>
      </c>
      <c s="8" t="inlineStr" r="I8017">
        <is>
          <t xml:space="preserve"/>
        </is>
      </c>
      <c s="8" t="inlineStr" r="J8017">
        <is>
          <t xml:space="preserve"> White</t>
        </is>
      </c>
    </row>
    <row r="8018" ht="20.25" customHeight="0">
      <c s="5" t="inlineStr" r="A8018">
        <is>
          <t xml:space="preserve">50300300</t>
        </is>
      </c>
      <c s="5" t="inlineStr" r="B8018">
        <is>
          <t xml:space="preserve">PROTECTIVE COAT</t>
        </is>
      </c>
      <c s="5" t="inlineStr" r="C8018">
        <is>
          <t xml:space="preserve">SQ YD  </t>
        </is>
      </c>
      <c s="6" r="D8018">
        <v>3218.000</v>
      </c>
      <c s="7" r="E8018">
        <v>9</v>
      </c>
      <c s="8" t="inlineStr" r="F8018">
        <is>
          <t xml:space="preserve">78716</t>
        </is>
      </c>
      <c s="8" t="inlineStr" r="G8018">
        <is>
          <t xml:space="preserve">035</t>
        </is>
      </c>
      <c s="9" r="H8018">
        <v>1.6600</v>
      </c>
      <c s="8" t="inlineStr" r="I8018">
        <is>
          <t xml:space="preserve">Y</t>
        </is>
      </c>
      <c s="8" t="inlineStr" r="J8018">
        <is>
          <t xml:space="preserve"> Saline</t>
        </is>
      </c>
    </row>
    <row r="8019" ht="20.25" customHeight="0">
      <c s="5" t="inlineStr" r="A8019">
        <is>
          <t xml:space="preserve">50300300</t>
        </is>
      </c>
      <c s="5" t="inlineStr" r="B8019">
        <is>
          <t xml:space="preserve">PROTECTIVE COAT</t>
        </is>
      </c>
      <c s="5" t="inlineStr" r="C8019">
        <is>
          <t xml:space="preserve">SQ YD  </t>
        </is>
      </c>
      <c s="6" r="D8019">
        <v>3218.000</v>
      </c>
      <c s="7" r="E8019">
        <v>9</v>
      </c>
      <c s="8" t="inlineStr" r="F8019">
        <is>
          <t xml:space="preserve">78716</t>
        </is>
      </c>
      <c s="8" t="inlineStr" r="G8019">
        <is>
          <t xml:space="preserve">035</t>
        </is>
      </c>
      <c s="9" r="H8019">
        <v>1.5000</v>
      </c>
      <c s="8" t="inlineStr" r="I8019">
        <is>
          <t xml:space="preserve"/>
        </is>
      </c>
      <c s="8" t="inlineStr" r="J8019">
        <is>
          <t xml:space="preserve"> Saline</t>
        </is>
      </c>
    </row>
    <row r="8020" ht="20.25" customHeight="0">
      <c s="5" t="inlineStr" r="A8020">
        <is>
          <t xml:space="preserve">50300300</t>
        </is>
      </c>
      <c s="5" t="inlineStr" r="B8020">
        <is>
          <t xml:space="preserve">PROTECTIVE COAT</t>
        </is>
      </c>
      <c s="5" t="inlineStr" r="C8020">
        <is>
          <t xml:space="preserve">SQ YD  </t>
        </is>
      </c>
      <c s="6" r="D8020">
        <v>42.000</v>
      </c>
      <c s="7" r="E8020">
        <v>9</v>
      </c>
      <c s="8" t="inlineStr" r="F8020">
        <is>
          <t xml:space="preserve">78963</t>
        </is>
      </c>
      <c s="8" t="inlineStr" r="G8020">
        <is>
          <t xml:space="preserve">039</t>
        </is>
      </c>
      <c s="9" r="H8020">
        <v>9.9500</v>
      </c>
      <c s="8" t="inlineStr" r="I8020">
        <is>
          <t xml:space="preserve">Y</t>
        </is>
      </c>
      <c s="8" t="inlineStr" r="J8020">
        <is>
          <t xml:space="preserve"> Jefferson</t>
        </is>
      </c>
    </row>
    <row r="8021" ht="20.25" customHeight="0">
      <c s="5" t="inlineStr" r="A8021">
        <is>
          <t xml:space="preserve">50300300</t>
        </is>
      </c>
      <c s="5" t="inlineStr" r="B8021">
        <is>
          <t xml:space="preserve">PROTECTIVE COAT</t>
        </is>
      </c>
      <c s="5" t="inlineStr" r="C8021">
        <is>
          <t xml:space="preserve">SQ YD  </t>
        </is>
      </c>
      <c s="6" r="D8021">
        <v>42.000</v>
      </c>
      <c s="7" r="E8021">
        <v>9</v>
      </c>
      <c s="8" t="inlineStr" r="F8021">
        <is>
          <t xml:space="preserve">78963</t>
        </is>
      </c>
      <c s="8" t="inlineStr" r="G8021">
        <is>
          <t xml:space="preserve">039</t>
        </is>
      </c>
      <c s="9" r="H8021">
        <v>1.0000</v>
      </c>
      <c s="8" t="inlineStr" r="I8021">
        <is>
          <t xml:space="preserve"/>
        </is>
      </c>
      <c s="8" t="inlineStr" r="J8021">
        <is>
          <t xml:space="preserve"> Jefferson</t>
        </is>
      </c>
    </row>
    <row r="8022" ht="20.25" customHeight="0">
      <c s="5" t="inlineStr" r="A8022">
        <is>
          <t xml:space="preserve">50300300</t>
        </is>
      </c>
      <c s="5" t="inlineStr" r="B8022">
        <is>
          <t xml:space="preserve">PROTECTIVE COAT</t>
        </is>
      </c>
      <c s="5" t="inlineStr" r="C8022">
        <is>
          <t xml:space="preserve">SQ YD  </t>
        </is>
      </c>
      <c s="6" r="D8022">
        <v>1221.000</v>
      </c>
      <c s="7" r="E8022">
        <v>2</v>
      </c>
      <c s="8" t="inlineStr" r="F8022">
        <is>
          <t xml:space="preserve">85731</t>
        </is>
      </c>
      <c s="8" t="inlineStr" r="G8022">
        <is>
          <t xml:space="preserve">069</t>
        </is>
      </c>
      <c s="9" r="H8022">
        <v>1.0000</v>
      </c>
      <c s="8" t="inlineStr" r="I8022">
        <is>
          <t xml:space="preserve">Y</t>
        </is>
      </c>
      <c s="8" t="inlineStr" r="J8022">
        <is>
          <t xml:space="preserve"> Ogle</t>
        </is>
      </c>
    </row>
    <row r="8023" ht="20.25" customHeight="0">
      <c s="5" t="inlineStr" r="A8023">
        <is>
          <t xml:space="preserve">50300300</t>
        </is>
      </c>
      <c s="5" t="inlineStr" r="B8023">
        <is>
          <t xml:space="preserve">PROTECTIVE COAT</t>
        </is>
      </c>
      <c s="5" t="inlineStr" r="C8023">
        <is>
          <t xml:space="preserve">SQ YD  </t>
        </is>
      </c>
      <c s="6" r="D8023">
        <v>1221.000</v>
      </c>
      <c s="7" r="E8023">
        <v>2</v>
      </c>
      <c s="8" t="inlineStr" r="F8023">
        <is>
          <t xml:space="preserve">85731</t>
        </is>
      </c>
      <c s="8" t="inlineStr" r="G8023">
        <is>
          <t xml:space="preserve">069</t>
        </is>
      </c>
      <c s="9" r="H8023">
        <v>2.3000</v>
      </c>
      <c s="8" t="inlineStr" r="I8023">
        <is>
          <t xml:space="preserve"/>
        </is>
      </c>
      <c s="8" t="inlineStr" r="J8023">
        <is>
          <t xml:space="preserve"> Ogle</t>
        </is>
      </c>
    </row>
    <row r="8024" ht="20.25" customHeight="0">
      <c s="5" t="inlineStr" r="A8024">
        <is>
          <t xml:space="preserve">50300300</t>
        </is>
      </c>
      <c s="5" t="inlineStr" r="B8024">
        <is>
          <t xml:space="preserve">PROTECTIVE COAT</t>
        </is>
      </c>
      <c s="5" t="inlineStr" r="C8024">
        <is>
          <t xml:space="preserve">SQ YD  </t>
        </is>
      </c>
      <c s="6" r="D8024">
        <v>1221.000</v>
      </c>
      <c s="7" r="E8024">
        <v>2</v>
      </c>
      <c s="8" t="inlineStr" r="F8024">
        <is>
          <t xml:space="preserve">85731</t>
        </is>
      </c>
      <c s="8" t="inlineStr" r="G8024">
        <is>
          <t xml:space="preserve">069</t>
        </is>
      </c>
      <c s="9" r="H8024">
        <v>6.0000</v>
      </c>
      <c s="8" t="inlineStr" r="I8024">
        <is>
          <t xml:space="preserve"/>
        </is>
      </c>
      <c s="8" t="inlineStr" r="J8024">
        <is>
          <t xml:space="preserve"> Ogle</t>
        </is>
      </c>
    </row>
    <row r="8025" ht="20.25" customHeight="0">
      <c s="5" t="inlineStr" r="A8025">
        <is>
          <t xml:space="preserve">50300300</t>
        </is>
      </c>
      <c s="5" t="inlineStr" r="B8025">
        <is>
          <t xml:space="preserve">PROTECTIVE COAT</t>
        </is>
      </c>
      <c s="5" t="inlineStr" r="C8025">
        <is>
          <t xml:space="preserve">SQ YD  </t>
        </is>
      </c>
      <c s="6" r="D8025">
        <v>873.000</v>
      </c>
      <c s="7" r="E8025">
        <v>2</v>
      </c>
      <c s="8" t="inlineStr" r="F8025">
        <is>
          <t xml:space="preserve">85732</t>
        </is>
      </c>
      <c s="8" t="inlineStr" r="G8025">
        <is>
          <t xml:space="preserve">135</t>
        </is>
      </c>
      <c s="9" r="H8025">
        <v>2.2400</v>
      </c>
      <c s="8" t="inlineStr" r="I8025">
        <is>
          <t xml:space="preserve">Y</t>
        </is>
      </c>
      <c s="8" t="inlineStr" r="J8025">
        <is>
          <t xml:space="preserve"> Boone</t>
        </is>
      </c>
    </row>
    <row r="8026" ht="20.25" customHeight="0">
      <c s="5" t="inlineStr" r="A8026">
        <is>
          <t xml:space="preserve">50300300</t>
        </is>
      </c>
      <c s="5" t="inlineStr" r="B8026">
        <is>
          <t xml:space="preserve">PROTECTIVE COAT</t>
        </is>
      </c>
      <c s="5" t="inlineStr" r="C8026">
        <is>
          <t xml:space="preserve">SQ YD  </t>
        </is>
      </c>
      <c s="6" r="D8026">
        <v>873.000</v>
      </c>
      <c s="7" r="E8026">
        <v>2</v>
      </c>
      <c s="8" t="inlineStr" r="F8026">
        <is>
          <t xml:space="preserve">85732</t>
        </is>
      </c>
      <c s="8" t="inlineStr" r="G8026">
        <is>
          <t xml:space="preserve">135</t>
        </is>
      </c>
      <c s="9" r="H8026">
        <v>1.9500</v>
      </c>
      <c s="8" t="inlineStr" r="I8026">
        <is>
          <t xml:space="preserve"/>
        </is>
      </c>
      <c s="8" t="inlineStr" r="J8026">
        <is>
          <t xml:space="preserve"> Boone</t>
        </is>
      </c>
    </row>
    <row r="8027" ht="20.25" customHeight="0">
      <c s="5" t="inlineStr" r="A8027">
        <is>
          <t xml:space="preserve">50300300</t>
        </is>
      </c>
      <c s="5" t="inlineStr" r="B8027">
        <is>
          <t xml:space="preserve">PROTECTIVE COAT</t>
        </is>
      </c>
      <c s="5" t="inlineStr" r="C8027">
        <is>
          <t xml:space="preserve">SQ YD  </t>
        </is>
      </c>
      <c s="6" r="D8027">
        <v>873.000</v>
      </c>
      <c s="7" r="E8027">
        <v>2</v>
      </c>
      <c s="8" t="inlineStr" r="F8027">
        <is>
          <t xml:space="preserve">85732</t>
        </is>
      </c>
      <c s="8" t="inlineStr" r="G8027">
        <is>
          <t xml:space="preserve">135</t>
        </is>
      </c>
      <c s="9" r="H8027">
        <v>2.3900</v>
      </c>
      <c s="8" t="inlineStr" r="I8027">
        <is>
          <t xml:space="preserve"/>
        </is>
      </c>
      <c s="8" t="inlineStr" r="J8027">
        <is>
          <t xml:space="preserve"> Boone</t>
        </is>
      </c>
    </row>
    <row r="8028" ht="20.25" customHeight="0">
      <c s="5" t="inlineStr" r="A8028">
        <is>
          <t xml:space="preserve">50300300</t>
        </is>
      </c>
      <c s="5" t="inlineStr" r="B8028">
        <is>
          <t xml:space="preserve">PROTECTIVE COAT</t>
        </is>
      </c>
      <c s="5" t="inlineStr" r="C8028">
        <is>
          <t xml:space="preserve">SQ YD  </t>
        </is>
      </c>
      <c s="6" r="D8028">
        <v>873.000</v>
      </c>
      <c s="7" r="E8028">
        <v>2</v>
      </c>
      <c s="8" t="inlineStr" r="F8028">
        <is>
          <t xml:space="preserve">85732</t>
        </is>
      </c>
      <c s="8" t="inlineStr" r="G8028">
        <is>
          <t xml:space="preserve">135</t>
        </is>
      </c>
      <c s="9" r="H8028">
        <v>2.4500</v>
      </c>
      <c s="8" t="inlineStr" r="I8028">
        <is>
          <t xml:space="preserve"/>
        </is>
      </c>
      <c s="8" t="inlineStr" r="J8028">
        <is>
          <t xml:space="preserve"> Boone</t>
        </is>
      </c>
    </row>
    <row r="8029" ht="20.25" customHeight="0">
      <c s="5" t="inlineStr" r="A8029">
        <is>
          <t xml:space="preserve">50300300</t>
        </is>
      </c>
      <c s="5" t="inlineStr" r="B8029">
        <is>
          <t xml:space="preserve">PROTECTIVE COAT</t>
        </is>
      </c>
      <c s="5" t="inlineStr" r="C8029">
        <is>
          <t xml:space="preserve">SQ YD  </t>
        </is>
      </c>
      <c s="6" r="D8029">
        <v>1578.000</v>
      </c>
      <c s="7" r="E8029">
        <v>3</v>
      </c>
      <c s="8" t="inlineStr" r="F8029">
        <is>
          <t xml:space="preserve">87673</t>
        </is>
      </c>
      <c s="8" t="inlineStr" r="G8029">
        <is>
          <t xml:space="preserve">122</t>
        </is>
      </c>
      <c s="9" r="H8029">
        <v>1.0000</v>
      </c>
      <c s="8" t="inlineStr" r="I8029">
        <is>
          <t xml:space="preserve">Y</t>
        </is>
      </c>
      <c s="8" t="inlineStr" r="J8029">
        <is>
          <t xml:space="preserve"> LaSalle</t>
        </is>
      </c>
    </row>
    <row r="8030" ht="20.25" customHeight="0">
      <c s="5" t="inlineStr" r="A8030">
        <is>
          <t xml:space="preserve">50300300</t>
        </is>
      </c>
      <c s="5" t="inlineStr" r="B8030">
        <is>
          <t xml:space="preserve">PROTECTIVE COAT</t>
        </is>
      </c>
      <c s="5" t="inlineStr" r="C8030">
        <is>
          <t xml:space="preserve">SQ YD  </t>
        </is>
      </c>
      <c s="6" r="D8030">
        <v>1578.000</v>
      </c>
      <c s="7" r="E8030">
        <v>3</v>
      </c>
      <c s="8" t="inlineStr" r="F8030">
        <is>
          <t xml:space="preserve">87673</t>
        </is>
      </c>
      <c s="8" t="inlineStr" r="G8030">
        <is>
          <t xml:space="preserve">122</t>
        </is>
      </c>
      <c s="9" r="H8030">
        <v>2.7500</v>
      </c>
      <c s="8" t="inlineStr" r="I8030">
        <is>
          <t xml:space="preserve"/>
        </is>
      </c>
      <c s="8" t="inlineStr" r="J8030">
        <is>
          <t xml:space="preserve"> LaSalle</t>
        </is>
      </c>
    </row>
    <row r="8031" ht="20.25" customHeight="0">
      <c s="5" t="inlineStr" r="A8031">
        <is>
          <t xml:space="preserve">50300300</t>
        </is>
      </c>
      <c s="5" t="inlineStr" r="B8031">
        <is>
          <t xml:space="preserve">PROTECTIVE COAT</t>
        </is>
      </c>
      <c s="5" t="inlineStr" r="C8031">
        <is>
          <t xml:space="preserve">SQ YD  </t>
        </is>
      </c>
      <c s="6" r="D8031">
        <v>90.000</v>
      </c>
      <c s="7" r="E8031">
        <v>5</v>
      </c>
      <c s="8" t="inlineStr" r="F8031">
        <is>
          <t xml:space="preserve">91616</t>
        </is>
      </c>
      <c s="8" t="inlineStr" r="G8031">
        <is>
          <t xml:space="preserve">075</t>
        </is>
      </c>
      <c s="9" r="H8031">
        <v>6.6000</v>
      </c>
      <c s="8" t="inlineStr" r="I8031">
        <is>
          <t xml:space="preserve">Y</t>
        </is>
      </c>
      <c s="8" t="inlineStr" r="J8031">
        <is>
          <t xml:space="preserve"> Champaign</t>
        </is>
      </c>
    </row>
    <row r="8032" ht="20.25" customHeight="0">
      <c s="5" t="inlineStr" r="A8032">
        <is>
          <t xml:space="preserve">50300300</t>
        </is>
      </c>
      <c s="5" t="inlineStr" r="B8032">
        <is>
          <t xml:space="preserve">PROTECTIVE COAT</t>
        </is>
      </c>
      <c s="5" t="inlineStr" r="C8032">
        <is>
          <t xml:space="preserve">SQ YD  </t>
        </is>
      </c>
      <c s="6" r="D8032">
        <v>90.000</v>
      </c>
      <c s="7" r="E8032">
        <v>5</v>
      </c>
      <c s="8" t="inlineStr" r="F8032">
        <is>
          <t xml:space="preserve">91616</t>
        </is>
      </c>
      <c s="8" t="inlineStr" r="G8032">
        <is>
          <t xml:space="preserve">075</t>
        </is>
      </c>
      <c s="9" r="H8032">
        <v>0.9000</v>
      </c>
      <c s="8" t="inlineStr" r="I8032">
        <is>
          <t xml:space="preserve"/>
        </is>
      </c>
      <c s="8" t="inlineStr" r="J8032">
        <is>
          <t xml:space="preserve"> Champaign</t>
        </is>
      </c>
    </row>
    <row r="8033" ht="20.25" customHeight="0">
      <c s="5" t="inlineStr" r="A8033">
        <is>
          <t xml:space="preserve">50300300</t>
        </is>
      </c>
      <c s="5" t="inlineStr" r="B8033">
        <is>
          <t xml:space="preserve">PROTECTIVE COAT</t>
        </is>
      </c>
      <c s="5" t="inlineStr" r="C8033">
        <is>
          <t xml:space="preserve">SQ YD  </t>
        </is>
      </c>
      <c s="6" r="D8033">
        <v>90.000</v>
      </c>
      <c s="7" r="E8033">
        <v>5</v>
      </c>
      <c s="8" t="inlineStr" r="F8033">
        <is>
          <t xml:space="preserve">91616</t>
        </is>
      </c>
      <c s="8" t="inlineStr" r="G8033">
        <is>
          <t xml:space="preserve">075</t>
        </is>
      </c>
      <c s="9" r="H8033">
        <v>15.0000</v>
      </c>
      <c s="8" t="inlineStr" r="I8033">
        <is>
          <t xml:space="preserve"/>
        </is>
      </c>
      <c s="8" t="inlineStr" r="J8033">
        <is>
          <t xml:space="preserve"> Champaign</t>
        </is>
      </c>
    </row>
    <row r="8034" ht="20.25" customHeight="0">
      <c s="5" t="inlineStr" r="A8034">
        <is>
          <t xml:space="preserve">50300300</t>
        </is>
      </c>
      <c s="5" t="inlineStr" r="B8034">
        <is>
          <t xml:space="preserve">PROTECTIVE COAT</t>
        </is>
      </c>
      <c s="5" t="inlineStr" r="C8034">
        <is>
          <t xml:space="preserve">SQ YD  </t>
        </is>
      </c>
      <c s="6" r="D8034">
        <v>464.000</v>
      </c>
      <c s="7" r="E8034">
        <v>6</v>
      </c>
      <c s="8" t="inlineStr" r="F8034">
        <is>
          <t xml:space="preserve">93785</t>
        </is>
      </c>
      <c s="8" t="inlineStr" r="G8034">
        <is>
          <t xml:space="preserve">127</t>
        </is>
      </c>
      <c s="9" r="H8034">
        <v>7.5000</v>
      </c>
      <c s="8" t="inlineStr" r="I8034">
        <is>
          <t xml:space="preserve">Y</t>
        </is>
      </c>
      <c s="8" t="inlineStr" r="J8034">
        <is>
          <t xml:space="preserve"> Sangamon</t>
        </is>
      </c>
    </row>
    <row r="8035" ht="20.25" customHeight="0">
      <c s="5" t="inlineStr" r="A8035">
        <is>
          <t xml:space="preserve">50300300</t>
        </is>
      </c>
      <c s="5" t="inlineStr" r="B8035">
        <is>
          <t xml:space="preserve">PROTECTIVE COAT</t>
        </is>
      </c>
      <c s="5" t="inlineStr" r="C8035">
        <is>
          <t xml:space="preserve">SQ YD  </t>
        </is>
      </c>
      <c s="6" r="D8035">
        <v>464.000</v>
      </c>
      <c s="7" r="E8035">
        <v>6</v>
      </c>
      <c s="8" t="inlineStr" r="F8035">
        <is>
          <t xml:space="preserve">93785</t>
        </is>
      </c>
      <c s="8" t="inlineStr" r="G8035">
        <is>
          <t xml:space="preserve">127</t>
        </is>
      </c>
      <c s="9" r="H8035">
        <v>1.7500</v>
      </c>
      <c s="8" t="inlineStr" r="I8035">
        <is>
          <t xml:space="preserve"/>
        </is>
      </c>
      <c s="8" t="inlineStr" r="J8035">
        <is>
          <t xml:space="preserve"> Sangamon</t>
        </is>
      </c>
    </row>
    <row r="8036" ht="20.25" customHeight="0">
      <c s="5" t="inlineStr" r="A8036">
        <is>
          <t xml:space="preserve">50300300</t>
        </is>
      </c>
      <c s="5" t="inlineStr" r="B8036">
        <is>
          <t xml:space="preserve">PROTECTIVE COAT</t>
        </is>
      </c>
      <c s="5" t="inlineStr" r="C8036">
        <is>
          <t xml:space="preserve">SQ YD  </t>
        </is>
      </c>
      <c s="6" r="D8036">
        <v>464.000</v>
      </c>
      <c s="7" r="E8036">
        <v>6</v>
      </c>
      <c s="8" t="inlineStr" r="F8036">
        <is>
          <t xml:space="preserve">93785</t>
        </is>
      </c>
      <c s="8" t="inlineStr" r="G8036">
        <is>
          <t xml:space="preserve">127</t>
        </is>
      </c>
      <c s="9" r="H8036">
        <v>3.4000</v>
      </c>
      <c s="8" t="inlineStr" r="I8036">
        <is>
          <t xml:space="preserve"/>
        </is>
      </c>
      <c s="8" t="inlineStr" r="J8036">
        <is>
          <t xml:space="preserve"> Sangamon</t>
        </is>
      </c>
    </row>
    <row r="8037" ht="20.25" customHeight="0">
      <c s="5" t="inlineStr" r="A8037">
        <is>
          <t xml:space="preserve">50300300</t>
        </is>
      </c>
      <c s="5" t="inlineStr" r="B8037">
        <is>
          <t xml:space="preserve">PROTECTIVE COAT</t>
        </is>
      </c>
      <c s="5" t="inlineStr" r="C8037">
        <is>
          <t xml:space="preserve">SQ YD  </t>
        </is>
      </c>
      <c s="6" r="D8037">
        <v>464.000</v>
      </c>
      <c s="7" r="E8037">
        <v>6</v>
      </c>
      <c s="8" t="inlineStr" r="F8037">
        <is>
          <t xml:space="preserve">93785</t>
        </is>
      </c>
      <c s="8" t="inlineStr" r="G8037">
        <is>
          <t xml:space="preserve">127</t>
        </is>
      </c>
      <c s="9" r="H8037">
        <v>3.6700</v>
      </c>
      <c s="8" t="inlineStr" r="I8037">
        <is>
          <t xml:space="preserve"/>
        </is>
      </c>
      <c s="8" t="inlineStr" r="J8037">
        <is>
          <t xml:space="preserve"> Sangamon</t>
        </is>
      </c>
    </row>
    <row r="8038" ht="20.25" customHeight="0">
      <c s="5" t="inlineStr" r="A8038">
        <is>
          <t xml:space="preserve">50300300</t>
        </is>
      </c>
      <c s="5" t="inlineStr" r="B8038">
        <is>
          <t xml:space="preserve">PROTECTIVE COAT</t>
        </is>
      </c>
      <c s="5" t="inlineStr" r="C8038">
        <is>
          <t xml:space="preserve">SQ YD  </t>
        </is>
      </c>
      <c s="6" r="D8038">
        <v>464.000</v>
      </c>
      <c s="7" r="E8038">
        <v>6</v>
      </c>
      <c s="8" t="inlineStr" r="F8038">
        <is>
          <t xml:space="preserve">93785</t>
        </is>
      </c>
      <c s="8" t="inlineStr" r="G8038">
        <is>
          <t xml:space="preserve">127</t>
        </is>
      </c>
      <c s="9" r="H8038">
        <v>4.9600</v>
      </c>
      <c s="8" t="inlineStr" r="I8038">
        <is>
          <t xml:space="preserve"/>
        </is>
      </c>
      <c s="8" t="inlineStr" r="J8038">
        <is>
          <t xml:space="preserve"> Sangamon</t>
        </is>
      </c>
    </row>
    <row r="8039" ht="20.25" customHeight="0">
      <c s="5" t="inlineStr" r="A8039">
        <is>
          <t xml:space="preserve">50300300</t>
        </is>
      </c>
      <c s="5" t="inlineStr" r="B8039">
        <is>
          <t xml:space="preserve">PROTECTIVE COAT</t>
        </is>
      </c>
      <c s="5" t="inlineStr" r="C8039">
        <is>
          <t xml:space="preserve">SQ YD  </t>
        </is>
      </c>
      <c s="6" r="D8039">
        <v>759.000</v>
      </c>
      <c s="7" r="E8039">
        <v>6</v>
      </c>
      <c s="8" t="inlineStr" r="F8039">
        <is>
          <t xml:space="preserve">93795</t>
        </is>
      </c>
      <c s="8" t="inlineStr" r="G8039">
        <is>
          <t xml:space="preserve">128</t>
        </is>
      </c>
      <c s="9" r="H8039">
        <v>2.7000</v>
      </c>
      <c s="8" t="inlineStr" r="I8039">
        <is>
          <t xml:space="preserve">Y</t>
        </is>
      </c>
      <c s="8" t="inlineStr" r="J8039">
        <is>
          <t xml:space="preserve"> Macoupin</t>
        </is>
      </c>
    </row>
    <row r="8040" ht="20.25" customHeight="0">
      <c s="5" t="inlineStr" r="A8040">
        <is>
          <t xml:space="preserve">50300300</t>
        </is>
      </c>
      <c s="5" t="inlineStr" r="B8040">
        <is>
          <t xml:space="preserve">PROTECTIVE COAT</t>
        </is>
      </c>
      <c s="5" t="inlineStr" r="C8040">
        <is>
          <t xml:space="preserve">SQ YD  </t>
        </is>
      </c>
      <c s="6" r="D8040">
        <v>759.000</v>
      </c>
      <c s="7" r="E8040">
        <v>6</v>
      </c>
      <c s="8" t="inlineStr" r="F8040">
        <is>
          <t xml:space="preserve">93795</t>
        </is>
      </c>
      <c s="8" t="inlineStr" r="G8040">
        <is>
          <t xml:space="preserve">128</t>
        </is>
      </c>
      <c s="9" r="H8040">
        <v>5.3000</v>
      </c>
      <c s="8" t="inlineStr" r="I8040">
        <is>
          <t xml:space="preserve"/>
        </is>
      </c>
      <c s="8" t="inlineStr" r="J8040">
        <is>
          <t xml:space="preserve"> Macoupin</t>
        </is>
      </c>
    </row>
    <row r="8041" ht="20.25" customHeight="0">
      <c s="5" t="inlineStr" r="A8041">
        <is>
          <t xml:space="preserve">50301350</t>
        </is>
      </c>
      <c s="5" t="inlineStr" r="B8041">
        <is>
          <t xml:space="preserve">CONCRETE SUPERSTRUCTURE (APPROACH SLAB)</t>
        </is>
      </c>
      <c s="5" t="inlineStr" r="C8041">
        <is>
          <t xml:space="preserve">CU YD  </t>
        </is>
      </c>
      <c s="6" r="D8041">
        <v>13.300</v>
      </c>
      <c s="7" r="E8041">
        <v>1</v>
      </c>
      <c s="8" t="inlineStr" r="F8041">
        <is>
          <t xml:space="preserve">61J10</t>
        </is>
      </c>
      <c s="8" t="inlineStr" r="G8041">
        <is>
          <t xml:space="preserve">045</t>
        </is>
      </c>
      <c s="9" r="H8041">
        <v>1200.0000</v>
      </c>
      <c s="8" t="inlineStr" r="I8041">
        <is>
          <t xml:space="preserve">Y</t>
        </is>
      </c>
      <c s="8" t="inlineStr" r="J8041">
        <is>
          <t xml:space="preserve"> Cook</t>
        </is>
      </c>
    </row>
    <row r="8042" ht="20.25" customHeight="0">
      <c s="5" t="inlineStr" r="A8042">
        <is>
          <t xml:space="preserve">50301350</t>
        </is>
      </c>
      <c s="5" t="inlineStr" r="B8042">
        <is>
          <t xml:space="preserve">CONCRETE SUPERSTRUCTURE (APPROACH SLAB)</t>
        </is>
      </c>
      <c s="5" t="inlineStr" r="C8042">
        <is>
          <t xml:space="preserve">CU YD  </t>
        </is>
      </c>
      <c s="6" r="D8042">
        <v>13.300</v>
      </c>
      <c s="7" r="E8042">
        <v>1</v>
      </c>
      <c s="8" t="inlineStr" r="F8042">
        <is>
          <t xml:space="preserve">61J10</t>
        </is>
      </c>
      <c s="8" t="inlineStr" r="G8042">
        <is>
          <t xml:space="preserve">045</t>
        </is>
      </c>
      <c s="9" r="H8042">
        <v>676.9600</v>
      </c>
      <c s="8" t="inlineStr" r="I8042">
        <is>
          <t xml:space="preserve"/>
        </is>
      </c>
      <c s="8" t="inlineStr" r="J8042">
        <is>
          <t xml:space="preserve"> Cook</t>
        </is>
      </c>
    </row>
    <row r="8043" ht="20.25" customHeight="0">
      <c s="5" t="inlineStr" r="A8043">
        <is>
          <t xml:space="preserve">50301350</t>
        </is>
      </c>
      <c s="5" t="inlineStr" r="B8043">
        <is>
          <t xml:space="preserve">CONCRETE SUPERSTRUCTURE (APPROACH SLAB)</t>
        </is>
      </c>
      <c s="5" t="inlineStr" r="C8043">
        <is>
          <t xml:space="preserve">CU YD  </t>
        </is>
      </c>
      <c s="6" r="D8043">
        <v>13.300</v>
      </c>
      <c s="7" r="E8043">
        <v>1</v>
      </c>
      <c s="8" t="inlineStr" r="F8043">
        <is>
          <t xml:space="preserve">61J10</t>
        </is>
      </c>
      <c s="8" t="inlineStr" r="G8043">
        <is>
          <t xml:space="preserve">045</t>
        </is>
      </c>
      <c s="9" r="H8043">
        <v>1045.0000</v>
      </c>
      <c s="8" t="inlineStr" r="I8043">
        <is>
          <t xml:space="preserve"/>
        </is>
      </c>
      <c s="8" t="inlineStr" r="J8043">
        <is>
          <t xml:space="preserve"> Cook</t>
        </is>
      </c>
    </row>
    <row r="8044" ht="20.25" customHeight="0">
      <c s="5" t="inlineStr" r="A8044">
        <is>
          <t xml:space="preserve">50301350</t>
        </is>
      </c>
      <c s="5" t="inlineStr" r="B8044">
        <is>
          <t xml:space="preserve">CONCRETE SUPERSTRUCTURE (APPROACH SLAB)</t>
        </is>
      </c>
      <c s="5" t="inlineStr" r="C8044">
        <is>
          <t xml:space="preserve">CU YD  </t>
        </is>
      </c>
      <c s="6" r="D8044">
        <v>13.300</v>
      </c>
      <c s="7" r="E8044">
        <v>1</v>
      </c>
      <c s="8" t="inlineStr" r="F8044">
        <is>
          <t xml:space="preserve">61J10</t>
        </is>
      </c>
      <c s="8" t="inlineStr" r="G8044">
        <is>
          <t xml:space="preserve">045</t>
        </is>
      </c>
      <c s="9" r="H8044">
        <v>1195.0000</v>
      </c>
      <c s="8" t="inlineStr" r="I8044">
        <is>
          <t xml:space="preserve"/>
        </is>
      </c>
      <c s="8" t="inlineStr" r="J8044">
        <is>
          <t xml:space="preserve"> Cook</t>
        </is>
      </c>
    </row>
    <row r="8045" ht="20.25" customHeight="0">
      <c s="5" t="inlineStr" r="A8045">
        <is>
          <t xml:space="preserve">50301350</t>
        </is>
      </c>
      <c s="5" t="inlineStr" r="B8045">
        <is>
          <t xml:space="preserve">CONCRETE SUPERSTRUCTURE (APPROACH SLAB)</t>
        </is>
      </c>
      <c s="5" t="inlineStr" r="C8045">
        <is>
          <t xml:space="preserve">CU YD  </t>
        </is>
      </c>
      <c s="6" r="D8045">
        <v>13.300</v>
      </c>
      <c s="7" r="E8045">
        <v>1</v>
      </c>
      <c s="8" t="inlineStr" r="F8045">
        <is>
          <t xml:space="preserve">61J10</t>
        </is>
      </c>
      <c s="8" t="inlineStr" r="G8045">
        <is>
          <t xml:space="preserve">045</t>
        </is>
      </c>
      <c s="9" r="H8045">
        <v>1386.4000</v>
      </c>
      <c s="8" t="inlineStr" r="I8045">
        <is>
          <t xml:space="preserve"/>
        </is>
      </c>
      <c s="8" t="inlineStr" r="J8045">
        <is>
          <t xml:space="preserve"> Cook</t>
        </is>
      </c>
    </row>
    <row r="8046" ht="20.25" customHeight="0">
      <c s="5" t="inlineStr" r="A8046">
        <is>
          <t xml:space="preserve">50301350</t>
        </is>
      </c>
      <c s="5" t="inlineStr" r="B8046">
        <is>
          <t xml:space="preserve">CONCRETE SUPERSTRUCTURE (APPROACH SLAB)</t>
        </is>
      </c>
      <c s="5" t="inlineStr" r="C8046">
        <is>
          <t xml:space="preserve">CU YD  </t>
        </is>
      </c>
      <c s="6" r="D8046">
        <v>13.300</v>
      </c>
      <c s="7" r="E8046">
        <v>1</v>
      </c>
      <c s="8" t="inlineStr" r="F8046">
        <is>
          <t xml:space="preserve">61J10</t>
        </is>
      </c>
      <c s="8" t="inlineStr" r="G8046">
        <is>
          <t xml:space="preserve">045</t>
        </is>
      </c>
      <c s="9" r="H8046">
        <v>4141.1300</v>
      </c>
      <c s="8" t="inlineStr" r="I8046">
        <is>
          <t xml:space="preserve"/>
        </is>
      </c>
      <c s="8" t="inlineStr" r="J8046">
        <is>
          <t xml:space="preserve"> Cook</t>
        </is>
      </c>
    </row>
    <row r="8047" ht="20.25" customHeight="0">
      <c s="5" t="inlineStr" r="A8047">
        <is>
          <t xml:space="preserve">50301350</t>
        </is>
      </c>
      <c s="5" t="inlineStr" r="B8047">
        <is>
          <t xml:space="preserve">CONCRETE SUPERSTRUCTURE (APPROACH SLAB)</t>
        </is>
      </c>
      <c s="5" t="inlineStr" r="C8047">
        <is>
          <t xml:space="preserve">CU YD  </t>
        </is>
      </c>
      <c s="6" r="D8047">
        <v>45.200</v>
      </c>
      <c s="7" r="E8047">
        <v>1</v>
      </c>
      <c s="8" t="inlineStr" r="F8047">
        <is>
          <t xml:space="preserve">61J19</t>
        </is>
      </c>
      <c s="8" t="inlineStr" r="G8047">
        <is>
          <t xml:space="preserve">050</t>
        </is>
      </c>
      <c s="9" r="H8047">
        <v>750.0000</v>
      </c>
      <c s="8" t="inlineStr" r="I8047">
        <is>
          <t xml:space="preserve">Y</t>
        </is>
      </c>
      <c s="8" t="inlineStr" r="J8047">
        <is>
          <t xml:space="preserve"> Cook</t>
        </is>
      </c>
    </row>
    <row r="8048" ht="20.25" customHeight="0">
      <c s="5" t="inlineStr" r="A8048">
        <is>
          <t xml:space="preserve">50301350</t>
        </is>
      </c>
      <c s="5" t="inlineStr" r="B8048">
        <is>
          <t xml:space="preserve">CONCRETE SUPERSTRUCTURE (APPROACH SLAB)</t>
        </is>
      </c>
      <c s="5" t="inlineStr" r="C8048">
        <is>
          <t xml:space="preserve">CU YD  </t>
        </is>
      </c>
      <c s="6" r="D8048">
        <v>45.200</v>
      </c>
      <c s="7" r="E8048">
        <v>1</v>
      </c>
      <c s="8" t="inlineStr" r="F8048">
        <is>
          <t xml:space="preserve">61J19</t>
        </is>
      </c>
      <c s="8" t="inlineStr" r="G8048">
        <is>
          <t xml:space="preserve">050</t>
        </is>
      </c>
      <c s="9" r="H8048">
        <v>575.0000</v>
      </c>
      <c s="8" t="inlineStr" r="I8048">
        <is>
          <t xml:space="preserve"/>
        </is>
      </c>
      <c s="8" t="inlineStr" r="J8048">
        <is>
          <t xml:space="preserve"> Cook</t>
        </is>
      </c>
    </row>
    <row r="8049" ht="20.25" customHeight="0">
      <c s="5" t="inlineStr" r="A8049">
        <is>
          <t xml:space="preserve">50301350</t>
        </is>
      </c>
      <c s="5" t="inlineStr" r="B8049">
        <is>
          <t xml:space="preserve">CONCRETE SUPERSTRUCTURE (APPROACH SLAB)</t>
        </is>
      </c>
      <c s="5" t="inlineStr" r="C8049">
        <is>
          <t xml:space="preserve">CU YD  </t>
        </is>
      </c>
      <c s="6" r="D8049">
        <v>45.200</v>
      </c>
      <c s="7" r="E8049">
        <v>1</v>
      </c>
      <c s="8" t="inlineStr" r="F8049">
        <is>
          <t xml:space="preserve">61J19</t>
        </is>
      </c>
      <c s="8" t="inlineStr" r="G8049">
        <is>
          <t xml:space="preserve">050</t>
        </is>
      </c>
      <c s="9" r="H8049">
        <v>615.8000</v>
      </c>
      <c s="8" t="inlineStr" r="I8049">
        <is>
          <t xml:space="preserve"/>
        </is>
      </c>
      <c s="8" t="inlineStr" r="J8049">
        <is>
          <t xml:space="preserve"> Cook</t>
        </is>
      </c>
    </row>
    <row r="8050" ht="20.25" customHeight="0">
      <c s="5" t="inlineStr" r="A8050">
        <is>
          <t xml:space="preserve">50301350</t>
        </is>
      </c>
      <c s="5" t="inlineStr" r="B8050">
        <is>
          <t xml:space="preserve">CONCRETE SUPERSTRUCTURE (APPROACH SLAB)</t>
        </is>
      </c>
      <c s="5" t="inlineStr" r="C8050">
        <is>
          <t xml:space="preserve">CU YD  </t>
        </is>
      </c>
      <c s="6" r="D8050">
        <v>45.200</v>
      </c>
      <c s="7" r="E8050">
        <v>1</v>
      </c>
      <c s="8" t="inlineStr" r="F8050">
        <is>
          <t xml:space="preserve">61J19</t>
        </is>
      </c>
      <c s="8" t="inlineStr" r="G8050">
        <is>
          <t xml:space="preserve">050</t>
        </is>
      </c>
      <c s="9" r="H8050">
        <v>800.0000</v>
      </c>
      <c s="8" t="inlineStr" r="I8050">
        <is>
          <t xml:space="preserve"/>
        </is>
      </c>
      <c s="8" t="inlineStr" r="J8050">
        <is>
          <t xml:space="preserve"> Cook</t>
        </is>
      </c>
    </row>
    <row r="8051" ht="20.25" customHeight="0">
      <c s="5" t="inlineStr" r="A8051">
        <is>
          <t xml:space="preserve">50301350</t>
        </is>
      </c>
      <c s="5" t="inlineStr" r="B8051">
        <is>
          <t xml:space="preserve">CONCRETE SUPERSTRUCTURE (APPROACH SLAB)</t>
        </is>
      </c>
      <c s="5" t="inlineStr" r="C8051">
        <is>
          <t xml:space="preserve">CU YD  </t>
        </is>
      </c>
      <c s="6" r="D8051">
        <v>107.300</v>
      </c>
      <c s="7" r="E8051">
        <v>1</v>
      </c>
      <c s="8" t="inlineStr" r="F8051">
        <is>
          <t xml:space="preserve">62A53</t>
        </is>
      </c>
      <c s="8" t="inlineStr" r="G8051">
        <is>
          <t xml:space="preserve">080</t>
        </is>
      </c>
      <c s="9" r="H8051">
        <v>475.0000</v>
      </c>
      <c s="8" t="inlineStr" r="I8051">
        <is>
          <t xml:space="preserve">Y</t>
        </is>
      </c>
      <c s="8" t="inlineStr" r="J8051">
        <is>
          <t xml:space="preserve"> Lake</t>
        </is>
      </c>
    </row>
    <row r="8052" ht="20.25" customHeight="0">
      <c s="5" t="inlineStr" r="A8052">
        <is>
          <t xml:space="preserve">50301350</t>
        </is>
      </c>
      <c s="5" t="inlineStr" r="B8052">
        <is>
          <t xml:space="preserve">CONCRETE SUPERSTRUCTURE (APPROACH SLAB)</t>
        </is>
      </c>
      <c s="5" t="inlineStr" r="C8052">
        <is>
          <t xml:space="preserve">CU YD  </t>
        </is>
      </c>
      <c s="6" r="D8052">
        <v>107.300</v>
      </c>
      <c s="7" r="E8052">
        <v>1</v>
      </c>
      <c s="8" t="inlineStr" r="F8052">
        <is>
          <t xml:space="preserve">62A53</t>
        </is>
      </c>
      <c s="8" t="inlineStr" r="G8052">
        <is>
          <t xml:space="preserve">080</t>
        </is>
      </c>
      <c s="9" r="H8052">
        <v>415.0000</v>
      </c>
      <c s="8" t="inlineStr" r="I8052">
        <is>
          <t xml:space="preserve"/>
        </is>
      </c>
      <c s="8" t="inlineStr" r="J8052">
        <is>
          <t xml:space="preserve"> Lake</t>
        </is>
      </c>
    </row>
    <row r="8053" ht="20.25" customHeight="0">
      <c s="5" t="inlineStr" r="A8053">
        <is>
          <t xml:space="preserve">50301350</t>
        </is>
      </c>
      <c s="5" t="inlineStr" r="B8053">
        <is>
          <t xml:space="preserve">CONCRETE SUPERSTRUCTURE (APPROACH SLAB)</t>
        </is>
      </c>
      <c s="5" t="inlineStr" r="C8053">
        <is>
          <t xml:space="preserve">CU YD  </t>
        </is>
      </c>
      <c s="6" r="D8053">
        <v>107.300</v>
      </c>
      <c s="7" r="E8053">
        <v>1</v>
      </c>
      <c s="8" t="inlineStr" r="F8053">
        <is>
          <t xml:space="preserve">62A53</t>
        </is>
      </c>
      <c s="8" t="inlineStr" r="G8053">
        <is>
          <t xml:space="preserve">080</t>
        </is>
      </c>
      <c s="9" r="H8053">
        <v>608.5000</v>
      </c>
      <c s="8" t="inlineStr" r="I8053">
        <is>
          <t xml:space="preserve"/>
        </is>
      </c>
      <c s="8" t="inlineStr" r="J8053">
        <is>
          <t xml:space="preserve"> Lake</t>
        </is>
      </c>
    </row>
    <row r="8054" ht="20.25" customHeight="0">
      <c s="5" t="inlineStr" r="A8054">
        <is>
          <t xml:space="preserve">50301350</t>
        </is>
      </c>
      <c s="5" t="inlineStr" r="B8054">
        <is>
          <t xml:space="preserve">CONCRETE SUPERSTRUCTURE (APPROACH SLAB)</t>
        </is>
      </c>
      <c s="5" t="inlineStr" r="C8054">
        <is>
          <t xml:space="preserve">CU YD  </t>
        </is>
      </c>
      <c s="6" r="D8054">
        <v>107.300</v>
      </c>
      <c s="7" r="E8054">
        <v>1</v>
      </c>
      <c s="8" t="inlineStr" r="F8054">
        <is>
          <t xml:space="preserve">62A53</t>
        </is>
      </c>
      <c s="8" t="inlineStr" r="G8054">
        <is>
          <t xml:space="preserve">080</t>
        </is>
      </c>
      <c s="9" r="H8054">
        <v>625.0000</v>
      </c>
      <c s="8" t="inlineStr" r="I8054">
        <is>
          <t xml:space="preserve"/>
        </is>
      </c>
      <c s="8" t="inlineStr" r="J8054">
        <is>
          <t xml:space="preserve"> Lake</t>
        </is>
      </c>
    </row>
    <row r="8055" ht="20.25" customHeight="0">
      <c s="5" t="inlineStr" r="A8055">
        <is>
          <t xml:space="preserve">50301350</t>
        </is>
      </c>
      <c s="5" t="inlineStr" r="B8055">
        <is>
          <t xml:space="preserve">CONCRETE SUPERSTRUCTURE (APPROACH SLAB)</t>
        </is>
      </c>
      <c s="5" t="inlineStr" r="C8055">
        <is>
          <t xml:space="preserve">CU YD  </t>
        </is>
      </c>
      <c s="6" r="D8055">
        <v>107.300</v>
      </c>
      <c s="7" r="E8055">
        <v>1</v>
      </c>
      <c s="8" t="inlineStr" r="F8055">
        <is>
          <t xml:space="preserve">62A53</t>
        </is>
      </c>
      <c s="8" t="inlineStr" r="G8055">
        <is>
          <t xml:space="preserve">080</t>
        </is>
      </c>
      <c s="9" r="H8055">
        <v>700.0000</v>
      </c>
      <c s="8" t="inlineStr" r="I8055">
        <is>
          <t xml:space="preserve"/>
        </is>
      </c>
      <c s="8" t="inlineStr" r="J8055">
        <is>
          <t xml:space="preserve"> Lake</t>
        </is>
      </c>
    </row>
    <row r="8056" ht="20.25" customHeight="0">
      <c s="5" t="inlineStr" r="A8056">
        <is>
          <t xml:space="preserve">50301350</t>
        </is>
      </c>
      <c s="5" t="inlineStr" r="B8056">
        <is>
          <t xml:space="preserve">CONCRETE SUPERSTRUCTURE (APPROACH SLAB)</t>
        </is>
      </c>
      <c s="5" t="inlineStr" r="C8056">
        <is>
          <t xml:space="preserve">CU YD  </t>
        </is>
      </c>
      <c s="6" r="D8056">
        <v>107.300</v>
      </c>
      <c s="7" r="E8056">
        <v>1</v>
      </c>
      <c s="8" t="inlineStr" r="F8056">
        <is>
          <t xml:space="preserve">62A53</t>
        </is>
      </c>
      <c s="8" t="inlineStr" r="G8056">
        <is>
          <t xml:space="preserve">080</t>
        </is>
      </c>
      <c s="9" r="H8056">
        <v>850.0000</v>
      </c>
      <c s="8" t="inlineStr" r="I8056">
        <is>
          <t xml:space="preserve"/>
        </is>
      </c>
      <c s="8" t="inlineStr" r="J8056">
        <is>
          <t xml:space="preserve"> Lake</t>
        </is>
      </c>
    </row>
    <row r="8057" ht="20.25" customHeight="0">
      <c s="5" t="inlineStr" r="A8057">
        <is>
          <t xml:space="preserve">50301350</t>
        </is>
      </c>
      <c s="5" t="inlineStr" r="B8057">
        <is>
          <t xml:space="preserve">CONCRETE SUPERSTRUCTURE (APPROACH SLAB)</t>
        </is>
      </c>
      <c s="5" t="inlineStr" r="C8057">
        <is>
          <t xml:space="preserve">CU YD  </t>
        </is>
      </c>
      <c s="6" r="D8057">
        <v>158.700</v>
      </c>
      <c s="7" r="E8057">
        <v>1</v>
      </c>
      <c s="8" t="inlineStr" r="F8057">
        <is>
          <t xml:space="preserve">62K77</t>
        </is>
      </c>
      <c s="8" t="inlineStr" r="G8057">
        <is>
          <t xml:space="preserve">001</t>
        </is>
      </c>
      <c s="9" r="H8057">
        <v>700.0000</v>
      </c>
      <c s="8" t="inlineStr" r="I8057">
        <is>
          <t xml:space="preserve">Y</t>
        </is>
      </c>
      <c s="8" t="inlineStr" r="J8057">
        <is>
          <t xml:space="preserve"> DuPage</t>
        </is>
      </c>
    </row>
    <row r="8058" ht="20.25" customHeight="0">
      <c s="5" t="inlineStr" r="A8058">
        <is>
          <t xml:space="preserve">50301350</t>
        </is>
      </c>
      <c s="5" t="inlineStr" r="B8058">
        <is>
          <t xml:space="preserve">CONCRETE SUPERSTRUCTURE (APPROACH SLAB)</t>
        </is>
      </c>
      <c s="5" t="inlineStr" r="C8058">
        <is>
          <t xml:space="preserve">CU YD  </t>
        </is>
      </c>
      <c s="6" r="D8058">
        <v>158.700</v>
      </c>
      <c s="7" r="E8058">
        <v>1</v>
      </c>
      <c s="8" t="inlineStr" r="F8058">
        <is>
          <t xml:space="preserve">62K77</t>
        </is>
      </c>
      <c s="8" t="inlineStr" r="G8058">
        <is>
          <t xml:space="preserve">001</t>
        </is>
      </c>
      <c s="9" r="H8058">
        <v>445.0000</v>
      </c>
      <c s="8" t="inlineStr" r="I8058">
        <is>
          <t xml:space="preserve"/>
        </is>
      </c>
      <c s="8" t="inlineStr" r="J8058">
        <is>
          <t xml:space="preserve"> DuPage</t>
        </is>
      </c>
    </row>
    <row r="8059" ht="20.25" customHeight="0">
      <c s="5" t="inlineStr" r="A8059">
        <is>
          <t xml:space="preserve">50301350</t>
        </is>
      </c>
      <c s="5" t="inlineStr" r="B8059">
        <is>
          <t xml:space="preserve">CONCRETE SUPERSTRUCTURE (APPROACH SLAB)</t>
        </is>
      </c>
      <c s="5" t="inlineStr" r="C8059">
        <is>
          <t xml:space="preserve">CU YD  </t>
        </is>
      </c>
      <c s="6" r="D8059">
        <v>158.700</v>
      </c>
      <c s="7" r="E8059">
        <v>1</v>
      </c>
      <c s="8" t="inlineStr" r="F8059">
        <is>
          <t xml:space="preserve">62K77</t>
        </is>
      </c>
      <c s="8" t="inlineStr" r="G8059">
        <is>
          <t xml:space="preserve">001</t>
        </is>
      </c>
      <c s="9" r="H8059">
        <v>449.3500</v>
      </c>
      <c s="8" t="inlineStr" r="I8059">
        <is>
          <t xml:space="preserve"/>
        </is>
      </c>
      <c s="8" t="inlineStr" r="J8059">
        <is>
          <t xml:space="preserve"> DuPage</t>
        </is>
      </c>
    </row>
    <row r="8060" ht="20.25" customHeight="0">
      <c s="5" t="inlineStr" r="A8060">
        <is>
          <t xml:space="preserve">50301350</t>
        </is>
      </c>
      <c s="5" t="inlineStr" r="B8060">
        <is>
          <t xml:space="preserve">CONCRETE SUPERSTRUCTURE (APPROACH SLAB)</t>
        </is>
      </c>
      <c s="5" t="inlineStr" r="C8060">
        <is>
          <t xml:space="preserve">CU YD  </t>
        </is>
      </c>
      <c s="6" r="D8060">
        <v>48.600</v>
      </c>
      <c s="7" r="E8060">
        <v>2</v>
      </c>
      <c s="8" t="inlineStr" r="F8060">
        <is>
          <t xml:space="preserve">64R48</t>
        </is>
      </c>
      <c s="8" t="inlineStr" r="G8060">
        <is>
          <t xml:space="preserve">006</t>
        </is>
      </c>
      <c s="9" r="H8060">
        <v>500.0000</v>
      </c>
      <c s="8" t="inlineStr" r="I8060">
        <is>
          <t xml:space="preserve">Y</t>
        </is>
      </c>
      <c s="8" t="inlineStr" r="J8060">
        <is>
          <t xml:space="preserve"> Carroll</t>
        </is>
      </c>
    </row>
    <row r="8061" ht="20.25" customHeight="0">
      <c s="5" t="inlineStr" r="A8061">
        <is>
          <t xml:space="preserve">50301350</t>
        </is>
      </c>
      <c s="5" t="inlineStr" r="B8061">
        <is>
          <t xml:space="preserve">CONCRETE SUPERSTRUCTURE (APPROACH SLAB)</t>
        </is>
      </c>
      <c s="5" t="inlineStr" r="C8061">
        <is>
          <t xml:space="preserve">CU YD  </t>
        </is>
      </c>
      <c s="6" r="D8061">
        <v>48.600</v>
      </c>
      <c s="7" r="E8061">
        <v>2</v>
      </c>
      <c s="8" t="inlineStr" r="F8061">
        <is>
          <t xml:space="preserve">64R48</t>
        </is>
      </c>
      <c s="8" t="inlineStr" r="G8061">
        <is>
          <t xml:space="preserve">006</t>
        </is>
      </c>
      <c s="9" r="H8061">
        <v>748.0000</v>
      </c>
      <c s="8" t="inlineStr" r="I8061">
        <is>
          <t xml:space="preserve"/>
        </is>
      </c>
      <c s="8" t="inlineStr" r="J8061">
        <is>
          <t xml:space="preserve"> Carroll</t>
        </is>
      </c>
    </row>
    <row r="8062" ht="20.25" customHeight="0">
      <c s="5" t="inlineStr" r="A8062">
        <is>
          <t xml:space="preserve">50301350</t>
        </is>
      </c>
      <c s="5" t="inlineStr" r="B8062">
        <is>
          <t xml:space="preserve">CONCRETE SUPERSTRUCTURE (APPROACH SLAB)</t>
        </is>
      </c>
      <c s="5" t="inlineStr" r="C8062">
        <is>
          <t xml:space="preserve">CU YD  </t>
        </is>
      </c>
      <c s="6" r="D8062">
        <v>48.600</v>
      </c>
      <c s="7" r="E8062">
        <v>2</v>
      </c>
      <c s="8" t="inlineStr" r="F8062">
        <is>
          <t xml:space="preserve">64R48</t>
        </is>
      </c>
      <c s="8" t="inlineStr" r="G8062">
        <is>
          <t xml:space="preserve">006</t>
        </is>
      </c>
      <c s="9" r="H8062">
        <v>800.0000</v>
      </c>
      <c s="8" t="inlineStr" r="I8062">
        <is>
          <t xml:space="preserve"/>
        </is>
      </c>
      <c s="8" t="inlineStr" r="J8062">
        <is>
          <t xml:space="preserve"> Carroll</t>
        </is>
      </c>
    </row>
    <row r="8063" ht="20.25" customHeight="0">
      <c s="5" t="inlineStr" r="A8063">
        <is>
          <t xml:space="preserve">50301350</t>
        </is>
      </c>
      <c s="5" t="inlineStr" r="B8063">
        <is>
          <t xml:space="preserve">CONCRETE SUPERSTRUCTURE (APPROACH SLAB)</t>
        </is>
      </c>
      <c s="5" t="inlineStr" r="C8063">
        <is>
          <t xml:space="preserve">CU YD  </t>
        </is>
      </c>
      <c s="6" r="D8063">
        <v>48.600</v>
      </c>
      <c s="7" r="E8063">
        <v>2</v>
      </c>
      <c s="8" t="inlineStr" r="F8063">
        <is>
          <t xml:space="preserve">64R48</t>
        </is>
      </c>
      <c s="8" t="inlineStr" r="G8063">
        <is>
          <t xml:space="preserve">006</t>
        </is>
      </c>
      <c s="9" r="H8063">
        <v>899.0000</v>
      </c>
      <c s="8" t="inlineStr" r="I8063">
        <is>
          <t xml:space="preserve"/>
        </is>
      </c>
      <c s="8" t="inlineStr" r="J8063">
        <is>
          <t xml:space="preserve"> Carroll</t>
        </is>
      </c>
    </row>
    <row r="8064" ht="20.25" customHeight="0">
      <c s="5" t="inlineStr" r="A8064">
        <is>
          <t xml:space="preserve">50301350</t>
        </is>
      </c>
      <c s="5" t="inlineStr" r="B8064">
        <is>
          <t xml:space="preserve">CONCRETE SUPERSTRUCTURE (APPROACH SLAB)</t>
        </is>
      </c>
      <c s="5" t="inlineStr" r="C8064">
        <is>
          <t xml:space="preserve">CU YD  </t>
        </is>
      </c>
      <c s="6" r="D8064">
        <v>48.600</v>
      </c>
      <c s="7" r="E8064">
        <v>2</v>
      </c>
      <c s="8" t="inlineStr" r="F8064">
        <is>
          <t xml:space="preserve">64R48</t>
        </is>
      </c>
      <c s="8" t="inlineStr" r="G8064">
        <is>
          <t xml:space="preserve">006</t>
        </is>
      </c>
      <c s="9" r="H8064">
        <v>999.0000</v>
      </c>
      <c s="8" t="inlineStr" r="I8064">
        <is>
          <t xml:space="preserve"/>
        </is>
      </c>
      <c s="8" t="inlineStr" r="J8064">
        <is>
          <t xml:space="preserve"> Carroll</t>
        </is>
      </c>
    </row>
    <row r="8065" ht="20.25" customHeight="0">
      <c s="5" t="inlineStr" r="A8065">
        <is>
          <t xml:space="preserve">50301350</t>
        </is>
      </c>
      <c s="5" t="inlineStr" r="B8065">
        <is>
          <t xml:space="preserve">CONCRETE SUPERSTRUCTURE (APPROACH SLAB)</t>
        </is>
      </c>
      <c s="5" t="inlineStr" r="C8065">
        <is>
          <t xml:space="preserve">CU YD  </t>
        </is>
      </c>
      <c s="6" r="D8065">
        <v>232.800</v>
      </c>
      <c s="7" r="E8065">
        <v>4</v>
      </c>
      <c s="8" t="inlineStr" r="F8065">
        <is>
          <t xml:space="preserve">68E42</t>
        </is>
      </c>
      <c s="8" t="inlineStr" r="G8065">
        <is>
          <t xml:space="preserve">013</t>
        </is>
      </c>
      <c s="9" r="H8065">
        <v>525.0000</v>
      </c>
      <c s="8" t="inlineStr" r="I8065">
        <is>
          <t xml:space="preserve">Y</t>
        </is>
      </c>
      <c s="8" t="inlineStr" r="J8065">
        <is>
          <t xml:space="preserve"> Tazewell</t>
        </is>
      </c>
    </row>
    <row r="8066" ht="20.25" customHeight="0">
      <c s="5" t="inlineStr" r="A8066">
        <is>
          <t xml:space="preserve">50301350</t>
        </is>
      </c>
      <c s="5" t="inlineStr" r="B8066">
        <is>
          <t xml:space="preserve">CONCRETE SUPERSTRUCTURE (APPROACH SLAB)</t>
        </is>
      </c>
      <c s="5" t="inlineStr" r="C8066">
        <is>
          <t xml:space="preserve">CU YD  </t>
        </is>
      </c>
      <c s="6" r="D8066">
        <v>232.800</v>
      </c>
      <c s="7" r="E8066">
        <v>4</v>
      </c>
      <c s="8" t="inlineStr" r="F8066">
        <is>
          <t xml:space="preserve">68E42</t>
        </is>
      </c>
      <c s="8" t="inlineStr" r="G8066">
        <is>
          <t xml:space="preserve">013</t>
        </is>
      </c>
      <c s="9" r="H8066">
        <v>565.0000</v>
      </c>
      <c s="8" t="inlineStr" r="I8066">
        <is>
          <t xml:space="preserve"/>
        </is>
      </c>
      <c s="8" t="inlineStr" r="J8066">
        <is>
          <t xml:space="preserve"> Tazewell</t>
        </is>
      </c>
    </row>
    <row r="8067" ht="20.25" customHeight="0">
      <c s="5" t="inlineStr" r="A8067">
        <is>
          <t xml:space="preserve">50301350</t>
        </is>
      </c>
      <c s="5" t="inlineStr" r="B8067">
        <is>
          <t xml:space="preserve">CONCRETE SUPERSTRUCTURE (APPROACH SLAB)</t>
        </is>
      </c>
      <c s="5" t="inlineStr" r="C8067">
        <is>
          <t xml:space="preserve">CU YD  </t>
        </is>
      </c>
      <c s="6" r="D8067">
        <v>232.800</v>
      </c>
      <c s="7" r="E8067">
        <v>4</v>
      </c>
      <c s="8" t="inlineStr" r="F8067">
        <is>
          <t xml:space="preserve">68E42</t>
        </is>
      </c>
      <c s="8" t="inlineStr" r="G8067">
        <is>
          <t xml:space="preserve">013</t>
        </is>
      </c>
      <c s="9" r="H8067">
        <v>1200.5900</v>
      </c>
      <c s="8" t="inlineStr" r="I8067">
        <is>
          <t xml:space="preserve"/>
        </is>
      </c>
      <c s="8" t="inlineStr" r="J8067">
        <is>
          <t xml:space="preserve"> Tazewell</t>
        </is>
      </c>
    </row>
    <row r="8068" ht="20.25" customHeight="0">
      <c s="5" t="inlineStr" r="A8068">
        <is>
          <t xml:space="preserve">50301350</t>
        </is>
      </c>
      <c s="5" t="inlineStr" r="B8068">
        <is>
          <t xml:space="preserve">CONCRETE SUPERSTRUCTURE (APPROACH SLAB)</t>
        </is>
      </c>
      <c s="5" t="inlineStr" r="C8068">
        <is>
          <t xml:space="preserve">CU YD  </t>
        </is>
      </c>
      <c s="6" r="D8068">
        <v>353.400</v>
      </c>
      <c s="7" r="E8068">
        <v>6</v>
      </c>
      <c s="8" t="inlineStr" r="F8068">
        <is>
          <t xml:space="preserve">72G54</t>
        </is>
      </c>
      <c s="8" t="inlineStr" r="G8068">
        <is>
          <t xml:space="preserve">098</t>
        </is>
      </c>
      <c s="9" r="H8068">
        <v>870.3400</v>
      </c>
      <c s="8" t="inlineStr" r="I8068">
        <is>
          <t xml:space="preserve">Y</t>
        </is>
      </c>
      <c s="8" t="inlineStr" r="J8068">
        <is>
          <t xml:space="preserve"> Montgomery</t>
        </is>
      </c>
    </row>
    <row r="8069" ht="20.25" customHeight="0">
      <c s="5" t="inlineStr" r="A8069">
        <is>
          <t xml:space="preserve">50301350</t>
        </is>
      </c>
      <c s="5" t="inlineStr" r="B8069">
        <is>
          <t xml:space="preserve">CONCRETE SUPERSTRUCTURE (APPROACH SLAB)</t>
        </is>
      </c>
      <c s="5" t="inlineStr" r="C8069">
        <is>
          <t xml:space="preserve">CU YD  </t>
        </is>
      </c>
      <c s="6" r="D8069">
        <v>187.000</v>
      </c>
      <c s="7" r="E8069">
        <v>6</v>
      </c>
      <c s="8" t="inlineStr" r="F8069">
        <is>
          <t xml:space="preserve">72K64</t>
        </is>
      </c>
      <c s="8" t="inlineStr" r="G8069">
        <is>
          <t xml:space="preserve">061</t>
        </is>
      </c>
      <c s="9" r="H8069">
        <v>664.5000</v>
      </c>
      <c s="8" t="inlineStr" r="I8069">
        <is>
          <t xml:space="preserve">Y</t>
        </is>
      </c>
      <c s="8" t="inlineStr" r="J8069">
        <is>
          <t xml:space="preserve"> Logan</t>
        </is>
      </c>
    </row>
    <row r="8070" ht="20.25" customHeight="0">
      <c s="5" t="inlineStr" r="A8070">
        <is>
          <t xml:space="preserve">50301350</t>
        </is>
      </c>
      <c s="5" t="inlineStr" r="B8070">
        <is>
          <t xml:space="preserve">CONCRETE SUPERSTRUCTURE (APPROACH SLAB)</t>
        </is>
      </c>
      <c s="5" t="inlineStr" r="C8070">
        <is>
          <t xml:space="preserve">CU YD  </t>
        </is>
      </c>
      <c s="6" r="D8070">
        <v>87.000</v>
      </c>
      <c s="7" r="E8070">
        <v>7</v>
      </c>
      <c s="8" t="inlineStr" r="F8070">
        <is>
          <t xml:space="preserve">74A91</t>
        </is>
      </c>
      <c s="8" t="inlineStr" r="G8070">
        <is>
          <t xml:space="preserve">028</t>
        </is>
      </c>
      <c s="9" r="H8070">
        <v>692.5000</v>
      </c>
      <c s="8" t="inlineStr" r="I8070">
        <is>
          <t xml:space="preserve">Y</t>
        </is>
      </c>
      <c s="8" t="inlineStr" r="J8070">
        <is>
          <t xml:space="preserve"> Fayette</t>
        </is>
      </c>
    </row>
    <row r="8071" ht="20.25" customHeight="0">
      <c s="5" t="inlineStr" r="A8071">
        <is>
          <t xml:space="preserve">50301350</t>
        </is>
      </c>
      <c s="5" t="inlineStr" r="B8071">
        <is>
          <t xml:space="preserve">CONCRETE SUPERSTRUCTURE (APPROACH SLAB)</t>
        </is>
      </c>
      <c s="5" t="inlineStr" r="C8071">
        <is>
          <t xml:space="preserve">CU YD  </t>
        </is>
      </c>
      <c s="6" r="D8071">
        <v>87.000</v>
      </c>
      <c s="7" r="E8071">
        <v>7</v>
      </c>
      <c s="8" t="inlineStr" r="F8071">
        <is>
          <t xml:space="preserve">74A91</t>
        </is>
      </c>
      <c s="8" t="inlineStr" r="G8071">
        <is>
          <t xml:space="preserve">028</t>
        </is>
      </c>
      <c s="9" r="H8071">
        <v>330.0000</v>
      </c>
      <c s="8" t="inlineStr" r="I8071">
        <is>
          <t xml:space="preserve"/>
        </is>
      </c>
      <c s="8" t="inlineStr" r="J8071">
        <is>
          <t xml:space="preserve"> Fayette</t>
        </is>
      </c>
    </row>
    <row r="8072" ht="20.25" customHeight="0">
      <c s="5" t="inlineStr" r="A8072">
        <is>
          <t xml:space="preserve">50301350</t>
        </is>
      </c>
      <c s="5" t="inlineStr" r="B8072">
        <is>
          <t xml:space="preserve">CONCRETE SUPERSTRUCTURE (APPROACH SLAB)</t>
        </is>
      </c>
      <c s="5" t="inlineStr" r="C8072">
        <is>
          <t xml:space="preserve">CU YD  </t>
        </is>
      </c>
      <c s="6" r="D8072">
        <v>87.000</v>
      </c>
      <c s="7" r="E8072">
        <v>7</v>
      </c>
      <c s="8" t="inlineStr" r="F8072">
        <is>
          <t xml:space="preserve">74A91</t>
        </is>
      </c>
      <c s="8" t="inlineStr" r="G8072">
        <is>
          <t xml:space="preserve">028</t>
        </is>
      </c>
      <c s="9" r="H8072">
        <v>555.0000</v>
      </c>
      <c s="8" t="inlineStr" r="I8072">
        <is>
          <t xml:space="preserve"/>
        </is>
      </c>
      <c s="8" t="inlineStr" r="J8072">
        <is>
          <t xml:space="preserve"> Fayette</t>
        </is>
      </c>
    </row>
    <row r="8073" ht="20.25" customHeight="0">
      <c s="5" t="inlineStr" r="A8073">
        <is>
          <t xml:space="preserve">50301350</t>
        </is>
      </c>
      <c s="5" t="inlineStr" r="B8073">
        <is>
          <t xml:space="preserve">CONCRETE SUPERSTRUCTURE (APPROACH SLAB)</t>
        </is>
      </c>
      <c s="5" t="inlineStr" r="C8073">
        <is>
          <t xml:space="preserve">CU YD  </t>
        </is>
      </c>
      <c s="6" r="D8073">
        <v>87.000</v>
      </c>
      <c s="7" r="E8073">
        <v>7</v>
      </c>
      <c s="8" t="inlineStr" r="F8073">
        <is>
          <t xml:space="preserve">74A91</t>
        </is>
      </c>
      <c s="8" t="inlineStr" r="G8073">
        <is>
          <t xml:space="preserve">028</t>
        </is>
      </c>
      <c s="9" r="H8073">
        <v>650.0000</v>
      </c>
      <c s="8" t="inlineStr" r="I8073">
        <is>
          <t xml:space="preserve"/>
        </is>
      </c>
      <c s="8" t="inlineStr" r="J8073">
        <is>
          <t xml:space="preserve"> Fayette</t>
        </is>
      </c>
    </row>
    <row r="8074" ht="20.25" customHeight="0">
      <c s="5" t="inlineStr" r="A8074">
        <is>
          <t xml:space="preserve">50301350</t>
        </is>
      </c>
      <c s="5" t="inlineStr" r="B8074">
        <is>
          <t xml:space="preserve">CONCRETE SUPERSTRUCTURE (APPROACH SLAB)</t>
        </is>
      </c>
      <c s="5" t="inlineStr" r="C8074">
        <is>
          <t xml:space="preserve">CU YD  </t>
        </is>
      </c>
      <c s="6" r="D8074">
        <v>87.000</v>
      </c>
      <c s="7" r="E8074">
        <v>7</v>
      </c>
      <c s="8" t="inlineStr" r="F8074">
        <is>
          <t xml:space="preserve">74A91</t>
        </is>
      </c>
      <c s="8" t="inlineStr" r="G8074">
        <is>
          <t xml:space="preserve">028</t>
        </is>
      </c>
      <c s="9" r="H8074">
        <v>906.9000</v>
      </c>
      <c s="8" t="inlineStr" r="I8074">
        <is>
          <t xml:space="preserve"/>
        </is>
      </c>
      <c s="8" t="inlineStr" r="J8074">
        <is>
          <t xml:space="preserve"> Fayette</t>
        </is>
      </c>
    </row>
    <row r="8075" ht="20.25" customHeight="0">
      <c s="5" t="inlineStr" r="A8075">
        <is>
          <t xml:space="preserve">50301350</t>
        </is>
      </c>
      <c s="5" t="inlineStr" r="B8075">
        <is>
          <t xml:space="preserve">CONCRETE SUPERSTRUCTURE (APPROACH SLAB)</t>
        </is>
      </c>
      <c s="5" t="inlineStr" r="C8075">
        <is>
          <t xml:space="preserve">CU YD  </t>
        </is>
      </c>
      <c s="6" r="D8075">
        <v>687.400</v>
      </c>
      <c s="7" r="E8075">
        <v>9</v>
      </c>
      <c s="8" t="inlineStr" r="F8075">
        <is>
          <t xml:space="preserve">78604</t>
        </is>
      </c>
      <c s="8" t="inlineStr" r="G8075">
        <is>
          <t xml:space="preserve">104</t>
        </is>
      </c>
      <c s="9" r="H8075">
        <v>540.0000</v>
      </c>
      <c s="8" t="inlineStr" r="I8075">
        <is>
          <t xml:space="preserve">Y</t>
        </is>
      </c>
      <c s="8" t="inlineStr" r="J8075">
        <is>
          <t xml:space="preserve"> Jefferson</t>
        </is>
      </c>
    </row>
    <row r="8076" ht="20.25" customHeight="0">
      <c s="5" t="inlineStr" r="A8076">
        <is>
          <t xml:space="preserve">50301350</t>
        </is>
      </c>
      <c s="5" t="inlineStr" r="B8076">
        <is>
          <t xml:space="preserve">CONCRETE SUPERSTRUCTURE (APPROACH SLAB)</t>
        </is>
      </c>
      <c s="5" t="inlineStr" r="C8076">
        <is>
          <t xml:space="preserve">CU YD  </t>
        </is>
      </c>
      <c s="6" r="D8076">
        <v>687.400</v>
      </c>
      <c s="7" r="E8076">
        <v>9</v>
      </c>
      <c s="8" t="inlineStr" r="F8076">
        <is>
          <t xml:space="preserve">78604</t>
        </is>
      </c>
      <c s="8" t="inlineStr" r="G8076">
        <is>
          <t xml:space="preserve">104</t>
        </is>
      </c>
      <c s="9" r="H8076">
        <v>491.9400</v>
      </c>
      <c s="8" t="inlineStr" r="I8076">
        <is>
          <t xml:space="preserve"/>
        </is>
      </c>
      <c s="8" t="inlineStr" r="J8076">
        <is>
          <t xml:space="preserve"> Jefferson</t>
        </is>
      </c>
    </row>
    <row r="8077" ht="20.25" customHeight="0">
      <c s="5" t="inlineStr" r="A8077">
        <is>
          <t xml:space="preserve">50301350</t>
        </is>
      </c>
      <c s="5" t="inlineStr" r="B8077">
        <is>
          <t xml:space="preserve">CONCRETE SUPERSTRUCTURE (APPROACH SLAB)</t>
        </is>
      </c>
      <c s="5" t="inlineStr" r="C8077">
        <is>
          <t xml:space="preserve">CU YD  </t>
        </is>
      </c>
      <c s="6" r="D8077">
        <v>687.400</v>
      </c>
      <c s="7" r="E8077">
        <v>9</v>
      </c>
      <c s="8" t="inlineStr" r="F8077">
        <is>
          <t xml:space="preserve">78604</t>
        </is>
      </c>
      <c s="8" t="inlineStr" r="G8077">
        <is>
          <t xml:space="preserve">104</t>
        </is>
      </c>
      <c s="9" r="H8077">
        <v>519.0600</v>
      </c>
      <c s="8" t="inlineStr" r="I8077">
        <is>
          <t xml:space="preserve"/>
        </is>
      </c>
      <c s="8" t="inlineStr" r="J8077">
        <is>
          <t xml:space="preserve"> Jefferson</t>
        </is>
      </c>
    </row>
    <row r="8078" ht="20.25" customHeight="0">
      <c s="5" t="inlineStr" r="A8078">
        <is>
          <t xml:space="preserve">50301350</t>
        </is>
      </c>
      <c s="5" t="inlineStr" r="B8078">
        <is>
          <t xml:space="preserve">CONCRETE SUPERSTRUCTURE (APPROACH SLAB)</t>
        </is>
      </c>
      <c s="5" t="inlineStr" r="C8078">
        <is>
          <t xml:space="preserve">CU YD  </t>
        </is>
      </c>
      <c s="6" r="D8078">
        <v>687.400</v>
      </c>
      <c s="7" r="E8078">
        <v>9</v>
      </c>
      <c s="8" t="inlineStr" r="F8078">
        <is>
          <t xml:space="preserve">78604</t>
        </is>
      </c>
      <c s="8" t="inlineStr" r="G8078">
        <is>
          <t xml:space="preserve">104</t>
        </is>
      </c>
      <c s="9" r="H8078">
        <v>643.7500</v>
      </c>
      <c s="8" t="inlineStr" r="I8078">
        <is>
          <t xml:space="preserve"/>
        </is>
      </c>
      <c s="8" t="inlineStr" r="J8078">
        <is>
          <t xml:space="preserve"> Jefferson</t>
        </is>
      </c>
    </row>
    <row r="8079" ht="20.25" customHeight="0">
      <c s="5" t="inlineStr" r="A8079">
        <is>
          <t xml:space="preserve">50301350</t>
        </is>
      </c>
      <c s="5" t="inlineStr" r="B8079">
        <is>
          <t xml:space="preserve">CONCRETE SUPERSTRUCTURE (APPROACH SLAB)</t>
        </is>
      </c>
      <c s="5" t="inlineStr" r="C8079">
        <is>
          <t xml:space="preserve">CU YD  </t>
        </is>
      </c>
      <c s="6" r="D8079">
        <v>94.500</v>
      </c>
      <c s="7" r="E8079">
        <v>9</v>
      </c>
      <c s="8" t="inlineStr" r="F8079">
        <is>
          <t xml:space="preserve">78682</t>
        </is>
      </c>
      <c s="8" t="inlineStr" r="G8079">
        <is>
          <t xml:space="preserve">034</t>
        </is>
      </c>
      <c s="9" r="H8079">
        <v>448.1400</v>
      </c>
      <c s="8" t="inlineStr" r="I8079">
        <is>
          <t xml:space="preserve">Y</t>
        </is>
      </c>
      <c s="8" t="inlineStr" r="J8079">
        <is>
          <t xml:space="preserve"> White</t>
        </is>
      </c>
    </row>
    <row r="8080" ht="20.25" customHeight="0">
      <c s="5" t="inlineStr" r="A8080">
        <is>
          <t xml:space="preserve">50301350</t>
        </is>
      </c>
      <c s="5" t="inlineStr" r="B8080">
        <is>
          <t xml:space="preserve">CONCRETE SUPERSTRUCTURE (APPROACH SLAB)</t>
        </is>
      </c>
      <c s="5" t="inlineStr" r="C8080">
        <is>
          <t xml:space="preserve">CU YD  </t>
        </is>
      </c>
      <c s="6" r="D8080">
        <v>94.500</v>
      </c>
      <c s="7" r="E8080">
        <v>9</v>
      </c>
      <c s="8" t="inlineStr" r="F8080">
        <is>
          <t xml:space="preserve">78682</t>
        </is>
      </c>
      <c s="8" t="inlineStr" r="G8080">
        <is>
          <t xml:space="preserve">034</t>
        </is>
      </c>
      <c s="9" r="H8080">
        <v>425.0000</v>
      </c>
      <c s="8" t="inlineStr" r="I8080">
        <is>
          <t xml:space="preserve"/>
        </is>
      </c>
      <c s="8" t="inlineStr" r="J8080">
        <is>
          <t xml:space="preserve"> White</t>
        </is>
      </c>
    </row>
    <row r="8081" ht="20.25" customHeight="0">
      <c s="5" t="inlineStr" r="A8081">
        <is>
          <t xml:space="preserve">50301350</t>
        </is>
      </c>
      <c s="5" t="inlineStr" r="B8081">
        <is>
          <t xml:space="preserve">CONCRETE SUPERSTRUCTURE (APPROACH SLAB)</t>
        </is>
      </c>
      <c s="5" t="inlineStr" r="C8081">
        <is>
          <t xml:space="preserve">CU YD  </t>
        </is>
      </c>
      <c s="6" r="D8081">
        <v>233.600</v>
      </c>
      <c s="7" r="E8081">
        <v>9</v>
      </c>
      <c s="8" t="inlineStr" r="F8081">
        <is>
          <t xml:space="preserve">78716</t>
        </is>
      </c>
      <c s="8" t="inlineStr" r="G8081">
        <is>
          <t xml:space="preserve">035</t>
        </is>
      </c>
      <c s="9" r="H8081">
        <v>524.1700</v>
      </c>
      <c s="8" t="inlineStr" r="I8081">
        <is>
          <t xml:space="preserve">Y</t>
        </is>
      </c>
      <c s="8" t="inlineStr" r="J8081">
        <is>
          <t xml:space="preserve"> Saline</t>
        </is>
      </c>
    </row>
    <row r="8082" ht="20.25" customHeight="0">
      <c s="5" t="inlineStr" r="A8082">
        <is>
          <t xml:space="preserve">50301350</t>
        </is>
      </c>
      <c s="5" t="inlineStr" r="B8082">
        <is>
          <t xml:space="preserve">CONCRETE SUPERSTRUCTURE (APPROACH SLAB)</t>
        </is>
      </c>
      <c s="5" t="inlineStr" r="C8082">
        <is>
          <t xml:space="preserve">CU YD  </t>
        </is>
      </c>
      <c s="6" r="D8082">
        <v>233.600</v>
      </c>
      <c s="7" r="E8082">
        <v>9</v>
      </c>
      <c s="8" t="inlineStr" r="F8082">
        <is>
          <t xml:space="preserve">78716</t>
        </is>
      </c>
      <c s="8" t="inlineStr" r="G8082">
        <is>
          <t xml:space="preserve">035</t>
        </is>
      </c>
      <c s="9" r="H8082">
        <v>500.0000</v>
      </c>
      <c s="8" t="inlineStr" r="I8082">
        <is>
          <t xml:space="preserve"/>
        </is>
      </c>
      <c s="8" t="inlineStr" r="J8082">
        <is>
          <t xml:space="preserve"> Saline</t>
        </is>
      </c>
    </row>
    <row r="8083" ht="20.25" customHeight="0">
      <c s="5" t="inlineStr" r="A8083">
        <is>
          <t xml:space="preserve">50301350</t>
        </is>
      </c>
      <c s="5" t="inlineStr" r="B8083">
        <is>
          <t xml:space="preserve">CONCRETE SUPERSTRUCTURE (APPROACH SLAB)</t>
        </is>
      </c>
      <c s="5" t="inlineStr" r="C8083">
        <is>
          <t xml:space="preserve">CU YD  </t>
        </is>
      </c>
      <c s="6" r="D8083">
        <v>105.300</v>
      </c>
      <c s="7" r="E8083">
        <v>2</v>
      </c>
      <c s="8" t="inlineStr" r="F8083">
        <is>
          <t xml:space="preserve">85731</t>
        </is>
      </c>
      <c s="8" t="inlineStr" r="G8083">
        <is>
          <t xml:space="preserve">069</t>
        </is>
      </c>
      <c s="9" r="H8083">
        <v>400.0000</v>
      </c>
      <c s="8" t="inlineStr" r="I8083">
        <is>
          <t xml:space="preserve">Y</t>
        </is>
      </c>
      <c s="8" t="inlineStr" r="J8083">
        <is>
          <t xml:space="preserve"> Ogle</t>
        </is>
      </c>
    </row>
    <row r="8084" ht="20.25" customHeight="0">
      <c s="5" t="inlineStr" r="A8084">
        <is>
          <t xml:space="preserve">50301350</t>
        </is>
      </c>
      <c s="5" t="inlineStr" r="B8084">
        <is>
          <t xml:space="preserve">CONCRETE SUPERSTRUCTURE (APPROACH SLAB)</t>
        </is>
      </c>
      <c s="5" t="inlineStr" r="C8084">
        <is>
          <t xml:space="preserve">CU YD  </t>
        </is>
      </c>
      <c s="6" r="D8084">
        <v>105.300</v>
      </c>
      <c s="7" r="E8084">
        <v>2</v>
      </c>
      <c s="8" t="inlineStr" r="F8084">
        <is>
          <t xml:space="preserve">85731</t>
        </is>
      </c>
      <c s="8" t="inlineStr" r="G8084">
        <is>
          <t xml:space="preserve">069</t>
        </is>
      </c>
      <c s="9" r="H8084">
        <v>406.0000</v>
      </c>
      <c s="8" t="inlineStr" r="I8084">
        <is>
          <t xml:space="preserve"/>
        </is>
      </c>
      <c s="8" t="inlineStr" r="J8084">
        <is>
          <t xml:space="preserve"> Ogle</t>
        </is>
      </c>
    </row>
    <row r="8085" ht="20.25" customHeight="0">
      <c s="5" t="inlineStr" r="A8085">
        <is>
          <t xml:space="preserve">50301350</t>
        </is>
      </c>
      <c s="5" t="inlineStr" r="B8085">
        <is>
          <t xml:space="preserve">CONCRETE SUPERSTRUCTURE (APPROACH SLAB)</t>
        </is>
      </c>
      <c s="5" t="inlineStr" r="C8085">
        <is>
          <t xml:space="preserve">CU YD  </t>
        </is>
      </c>
      <c s="6" r="D8085">
        <v>105.300</v>
      </c>
      <c s="7" r="E8085">
        <v>2</v>
      </c>
      <c s="8" t="inlineStr" r="F8085">
        <is>
          <t xml:space="preserve">85731</t>
        </is>
      </c>
      <c s="8" t="inlineStr" r="G8085">
        <is>
          <t xml:space="preserve">069</t>
        </is>
      </c>
      <c s="9" r="H8085">
        <v>711.0000</v>
      </c>
      <c s="8" t="inlineStr" r="I8085">
        <is>
          <t xml:space="preserve"/>
        </is>
      </c>
      <c s="8" t="inlineStr" r="J8085">
        <is>
          <t xml:space="preserve"> Ogle</t>
        </is>
      </c>
    </row>
    <row r="8086" ht="20.25" customHeight="0">
      <c s="5" t="inlineStr" r="A8086">
        <is>
          <t xml:space="preserve">50301350</t>
        </is>
      </c>
      <c s="5" t="inlineStr" r="B8086">
        <is>
          <t xml:space="preserve">CONCRETE SUPERSTRUCTURE (APPROACH SLAB)</t>
        </is>
      </c>
      <c s="5" t="inlineStr" r="C8086">
        <is>
          <t xml:space="preserve">CU YD  </t>
        </is>
      </c>
      <c s="6" r="D8086">
        <v>108.900</v>
      </c>
      <c s="7" r="E8086">
        <v>2</v>
      </c>
      <c s="8" t="inlineStr" r="F8086">
        <is>
          <t xml:space="preserve">85732</t>
        </is>
      </c>
      <c s="8" t="inlineStr" r="G8086">
        <is>
          <t xml:space="preserve">135</t>
        </is>
      </c>
      <c s="9" r="H8086">
        <v>480.0000</v>
      </c>
      <c s="8" t="inlineStr" r="I8086">
        <is>
          <t xml:space="preserve">Y</t>
        </is>
      </c>
      <c s="8" t="inlineStr" r="J8086">
        <is>
          <t xml:space="preserve"> Boone</t>
        </is>
      </c>
    </row>
    <row r="8087" ht="20.25" customHeight="0">
      <c s="5" t="inlineStr" r="A8087">
        <is>
          <t xml:space="preserve">50301350</t>
        </is>
      </c>
      <c s="5" t="inlineStr" r="B8087">
        <is>
          <t xml:space="preserve">CONCRETE SUPERSTRUCTURE (APPROACH SLAB)</t>
        </is>
      </c>
      <c s="5" t="inlineStr" r="C8087">
        <is>
          <t xml:space="preserve">CU YD  </t>
        </is>
      </c>
      <c s="6" r="D8087">
        <v>108.900</v>
      </c>
      <c s="7" r="E8087">
        <v>2</v>
      </c>
      <c s="8" t="inlineStr" r="F8087">
        <is>
          <t xml:space="preserve">85732</t>
        </is>
      </c>
      <c s="8" t="inlineStr" r="G8087">
        <is>
          <t xml:space="preserve">135</t>
        </is>
      </c>
      <c s="9" r="H8087">
        <v>470.0000</v>
      </c>
      <c s="8" t="inlineStr" r="I8087">
        <is>
          <t xml:space="preserve"/>
        </is>
      </c>
      <c s="8" t="inlineStr" r="J8087">
        <is>
          <t xml:space="preserve"> Boone</t>
        </is>
      </c>
    </row>
    <row r="8088" ht="20.25" customHeight="0">
      <c s="5" t="inlineStr" r="A8088">
        <is>
          <t xml:space="preserve">50301350</t>
        </is>
      </c>
      <c s="5" t="inlineStr" r="B8088">
        <is>
          <t xml:space="preserve">CONCRETE SUPERSTRUCTURE (APPROACH SLAB)</t>
        </is>
      </c>
      <c s="5" t="inlineStr" r="C8088">
        <is>
          <t xml:space="preserve">CU YD  </t>
        </is>
      </c>
      <c s="6" r="D8088">
        <v>108.900</v>
      </c>
      <c s="7" r="E8088">
        <v>2</v>
      </c>
      <c s="8" t="inlineStr" r="F8088">
        <is>
          <t xml:space="preserve">85732</t>
        </is>
      </c>
      <c s="8" t="inlineStr" r="G8088">
        <is>
          <t xml:space="preserve">135</t>
        </is>
      </c>
      <c s="9" r="H8088">
        <v>548.1800</v>
      </c>
      <c s="8" t="inlineStr" r="I8088">
        <is>
          <t xml:space="preserve"/>
        </is>
      </c>
      <c s="8" t="inlineStr" r="J8088">
        <is>
          <t xml:space="preserve"> Boone</t>
        </is>
      </c>
    </row>
    <row r="8089" ht="20.25" customHeight="0">
      <c s="5" t="inlineStr" r="A8089">
        <is>
          <t xml:space="preserve">50301350</t>
        </is>
      </c>
      <c s="5" t="inlineStr" r="B8089">
        <is>
          <t xml:space="preserve">CONCRETE SUPERSTRUCTURE (APPROACH SLAB)</t>
        </is>
      </c>
      <c s="5" t="inlineStr" r="C8089">
        <is>
          <t xml:space="preserve">CU YD  </t>
        </is>
      </c>
      <c s="6" r="D8089">
        <v>108.900</v>
      </c>
      <c s="7" r="E8089">
        <v>2</v>
      </c>
      <c s="8" t="inlineStr" r="F8089">
        <is>
          <t xml:space="preserve">85732</t>
        </is>
      </c>
      <c s="8" t="inlineStr" r="G8089">
        <is>
          <t xml:space="preserve">135</t>
        </is>
      </c>
      <c s="9" r="H8089">
        <v>625.0000</v>
      </c>
      <c s="8" t="inlineStr" r="I8089">
        <is>
          <t xml:space="preserve"/>
        </is>
      </c>
      <c s="8" t="inlineStr" r="J8089">
        <is>
          <t xml:space="preserve"> Boone</t>
        </is>
      </c>
    </row>
    <row r="8090" ht="20.25" customHeight="0">
      <c s="5" t="inlineStr" r="A8090">
        <is>
          <t xml:space="preserve">50301350</t>
        </is>
      </c>
      <c s="5" t="inlineStr" r="B8090">
        <is>
          <t xml:space="preserve">CONCRETE SUPERSTRUCTURE (APPROACH SLAB)</t>
        </is>
      </c>
      <c s="5" t="inlineStr" r="C8090">
        <is>
          <t xml:space="preserve">CU YD  </t>
        </is>
      </c>
      <c s="6" r="D8090">
        <v>88.900</v>
      </c>
      <c s="7" r="E8090">
        <v>3</v>
      </c>
      <c s="8" t="inlineStr" r="F8090">
        <is>
          <t xml:space="preserve">87673</t>
        </is>
      </c>
      <c s="8" t="inlineStr" r="G8090">
        <is>
          <t xml:space="preserve">122</t>
        </is>
      </c>
      <c s="9" r="H8090">
        <v>460.0000</v>
      </c>
      <c s="8" t="inlineStr" r="I8090">
        <is>
          <t xml:space="preserve">Y</t>
        </is>
      </c>
      <c s="8" t="inlineStr" r="J8090">
        <is>
          <t xml:space="preserve"> LaSalle</t>
        </is>
      </c>
    </row>
    <row r="8091" ht="20.25" customHeight="0">
      <c s="5" t="inlineStr" r="A8091">
        <is>
          <t xml:space="preserve">50301350</t>
        </is>
      </c>
      <c s="5" t="inlineStr" r="B8091">
        <is>
          <t xml:space="preserve">CONCRETE SUPERSTRUCTURE (APPROACH SLAB)</t>
        </is>
      </c>
      <c s="5" t="inlineStr" r="C8091">
        <is>
          <t xml:space="preserve">CU YD  </t>
        </is>
      </c>
      <c s="6" r="D8091">
        <v>88.900</v>
      </c>
      <c s="7" r="E8091">
        <v>3</v>
      </c>
      <c s="8" t="inlineStr" r="F8091">
        <is>
          <t xml:space="preserve">87673</t>
        </is>
      </c>
      <c s="8" t="inlineStr" r="G8091">
        <is>
          <t xml:space="preserve">122</t>
        </is>
      </c>
      <c s="9" r="H8091">
        <v>545.0000</v>
      </c>
      <c s="8" t="inlineStr" r="I8091">
        <is>
          <t xml:space="preserve"/>
        </is>
      </c>
      <c s="8" t="inlineStr" r="J8091">
        <is>
          <t xml:space="preserve"> LaSalle</t>
        </is>
      </c>
    </row>
    <row r="8092" ht="20.25" customHeight="0">
      <c s="5" t="inlineStr" r="A8092">
        <is>
          <t xml:space="preserve">50400305</t>
        </is>
      </c>
      <c s="5" t="inlineStr" r="B8092">
        <is>
          <t xml:space="preserve">PRECAST PRESTRESSED CONCRETE DECK BEAMS (17" DEPTH)</t>
        </is>
      </c>
      <c s="5" t="inlineStr" r="C8092">
        <is>
          <t xml:space="preserve">SQ FT  </t>
        </is>
      </c>
      <c s="6" r="D8092">
        <v>6000.000</v>
      </c>
      <c s="7" r="E8092">
        <v>6</v>
      </c>
      <c s="8" t="inlineStr" r="F8092">
        <is>
          <t xml:space="preserve">93793</t>
        </is>
      </c>
      <c s="8" t="inlineStr" r="G8092">
        <is>
          <t xml:space="preserve">077</t>
        </is>
      </c>
      <c s="9" r="H8092">
        <v>90.2000</v>
      </c>
      <c s="8" t="inlineStr" r="I8092">
        <is>
          <t xml:space="preserve">Y</t>
        </is>
      </c>
      <c s="8" t="inlineStr" r="J8092">
        <is>
          <t xml:space="preserve"> Logan</t>
        </is>
      </c>
    </row>
    <row r="8093" ht="20.25" customHeight="0">
      <c s="5" t="inlineStr" r="A8093">
        <is>
          <t xml:space="preserve">50400305</t>
        </is>
      </c>
      <c s="5" t="inlineStr" r="B8093">
        <is>
          <t xml:space="preserve">PRECAST PRESTRESSED CONCRETE DECK BEAMS (17" DEPTH)</t>
        </is>
      </c>
      <c s="5" t="inlineStr" r="C8093">
        <is>
          <t xml:space="preserve">SQ FT  </t>
        </is>
      </c>
      <c s="6" r="D8093">
        <v>6000.000</v>
      </c>
      <c s="7" r="E8093">
        <v>6</v>
      </c>
      <c s="8" t="inlineStr" r="F8093">
        <is>
          <t xml:space="preserve">93793</t>
        </is>
      </c>
      <c s="8" t="inlineStr" r="G8093">
        <is>
          <t xml:space="preserve">077</t>
        </is>
      </c>
      <c s="9" r="H8093">
        <v>94.7500</v>
      </c>
      <c s="8" t="inlineStr" r="I8093">
        <is>
          <t xml:space="preserve"/>
        </is>
      </c>
      <c s="8" t="inlineStr" r="J8093">
        <is>
          <t xml:space="preserve"> Logan</t>
        </is>
      </c>
    </row>
    <row r="8094" ht="20.25" customHeight="0">
      <c s="5" t="inlineStr" r="A8094">
        <is>
          <t xml:space="preserve">50400305</t>
        </is>
      </c>
      <c s="5" t="inlineStr" r="B8094">
        <is>
          <t xml:space="preserve">PRECAST PRESTRESSED CONCRETE DECK BEAMS (17" DEPTH)</t>
        </is>
      </c>
      <c s="5" t="inlineStr" r="C8094">
        <is>
          <t xml:space="preserve">SQ FT  </t>
        </is>
      </c>
      <c s="6" r="D8094">
        <v>6000.000</v>
      </c>
      <c s="7" r="E8094">
        <v>6</v>
      </c>
      <c s="8" t="inlineStr" r="F8094">
        <is>
          <t xml:space="preserve">93793</t>
        </is>
      </c>
      <c s="8" t="inlineStr" r="G8094">
        <is>
          <t xml:space="preserve">077</t>
        </is>
      </c>
      <c s="9" r="H8094">
        <v>105.0000</v>
      </c>
      <c s="8" t="inlineStr" r="I8094">
        <is>
          <t xml:space="preserve"/>
        </is>
      </c>
      <c s="8" t="inlineStr" r="J8094">
        <is>
          <t xml:space="preserve"> Logan</t>
        </is>
      </c>
    </row>
    <row r="8095" ht="20.25" customHeight="0">
      <c s="5" t="inlineStr" r="A8095">
        <is>
          <t xml:space="preserve">50400505</t>
        </is>
      </c>
      <c s="5" t="inlineStr" r="B8095">
        <is>
          <t xml:space="preserve">PRECAST PRESTRESSED CONCRETE DECK BEAMS (27" DEPTH)</t>
        </is>
      </c>
      <c s="5" t="inlineStr" r="C8095">
        <is>
          <t xml:space="preserve">SQ FT  </t>
        </is>
      </c>
      <c s="6" r="D8095">
        <v>2297.000</v>
      </c>
      <c s="7" r="E8095">
        <v>4</v>
      </c>
      <c s="8" t="inlineStr" r="F8095">
        <is>
          <t xml:space="preserve">89821</t>
        </is>
      </c>
      <c s="8" t="inlineStr" r="G8095">
        <is>
          <t xml:space="preserve">073</t>
        </is>
      </c>
      <c s="9" r="H8095">
        <v>107.6500</v>
      </c>
      <c s="8" t="inlineStr" r="I8095">
        <is>
          <t xml:space="preserve">Y</t>
        </is>
      </c>
      <c s="8" t="inlineStr" r="J8095">
        <is>
          <t xml:space="preserve"> Peoria</t>
        </is>
      </c>
    </row>
    <row r="8096" ht="20.25" customHeight="0">
      <c s="5" t="inlineStr" r="A8096">
        <is>
          <t xml:space="preserve">50400505</t>
        </is>
      </c>
      <c s="5" t="inlineStr" r="B8096">
        <is>
          <t xml:space="preserve">PRECAST PRESTRESSED CONCRETE DECK BEAMS (27" DEPTH)</t>
        </is>
      </c>
      <c s="5" t="inlineStr" r="C8096">
        <is>
          <t xml:space="preserve">SQ FT  </t>
        </is>
      </c>
      <c s="6" r="D8096">
        <v>2297.000</v>
      </c>
      <c s="7" r="E8096">
        <v>4</v>
      </c>
      <c s="8" t="inlineStr" r="F8096">
        <is>
          <t xml:space="preserve">89821</t>
        </is>
      </c>
      <c s="8" t="inlineStr" r="G8096">
        <is>
          <t xml:space="preserve">073</t>
        </is>
      </c>
      <c s="9" r="H8096">
        <v>118.0600</v>
      </c>
      <c s="8" t="inlineStr" r="I8096">
        <is>
          <t xml:space="preserve"/>
        </is>
      </c>
      <c s="8" t="inlineStr" r="J8096">
        <is>
          <t xml:space="preserve"> Peoria</t>
        </is>
      </c>
    </row>
    <row r="8097" ht="20.25" customHeight="0">
      <c s="5" t="inlineStr" r="A8097">
        <is>
          <t xml:space="preserve">50400605</t>
        </is>
      </c>
      <c s="5" t="inlineStr" r="B8097">
        <is>
          <t xml:space="preserve">PRECAST PRESTRESSED CONCRETE DECK BEAMS (33" DEPTH)</t>
        </is>
      </c>
      <c s="5" t="inlineStr" r="C8097">
        <is>
          <t xml:space="preserve">SQ FT  </t>
        </is>
      </c>
      <c s="6" r="D8097">
        <v>2370.000</v>
      </c>
      <c s="7" r="E8097">
        <v>8</v>
      </c>
      <c s="8" t="inlineStr" r="F8097">
        <is>
          <t xml:space="preserve">97797</t>
        </is>
      </c>
      <c s="8" t="inlineStr" r="G8097">
        <is>
          <t xml:space="preserve">142</t>
        </is>
      </c>
      <c s="9" r="H8097">
        <v>126.5000</v>
      </c>
      <c s="8" t="inlineStr" r="I8097">
        <is>
          <t xml:space="preserve">Y</t>
        </is>
      </c>
      <c s="8" t="inlineStr" r="J8097">
        <is>
          <t xml:space="preserve"> Monroe</t>
        </is>
      </c>
    </row>
    <row r="8098" ht="20.25" customHeight="0">
      <c s="5" t="inlineStr" r="A8098">
        <is>
          <t xml:space="preserve">50400605</t>
        </is>
      </c>
      <c s="5" t="inlineStr" r="B8098">
        <is>
          <t xml:space="preserve">PRECAST PRESTRESSED CONCRETE DECK BEAMS (33" DEPTH)</t>
        </is>
      </c>
      <c s="5" t="inlineStr" r="C8098">
        <is>
          <t xml:space="preserve">SQ FT  </t>
        </is>
      </c>
      <c s="6" r="D8098">
        <v>2370.000</v>
      </c>
      <c s="7" r="E8098">
        <v>8</v>
      </c>
      <c s="8" t="inlineStr" r="F8098">
        <is>
          <t xml:space="preserve">97797</t>
        </is>
      </c>
      <c s="8" t="inlineStr" r="G8098">
        <is>
          <t xml:space="preserve">142</t>
        </is>
      </c>
      <c s="9" r="H8098">
        <v>127.0000</v>
      </c>
      <c s="8" t="inlineStr" r="I8098">
        <is>
          <t xml:space="preserve"/>
        </is>
      </c>
      <c s="8" t="inlineStr" r="J8098">
        <is>
          <t xml:space="preserve"> Monroe</t>
        </is>
      </c>
    </row>
    <row r="8099" ht="20.25" customHeight="0">
      <c s="5" t="inlineStr" r="A8099">
        <is>
          <t xml:space="preserve">50400735</t>
        </is>
      </c>
      <c s="5" t="inlineStr" r="B8099">
        <is>
          <t xml:space="preserve">FURNISHING AND ERECTING PRECAST PRESTRESSED CONCRETE BULB T-BEAMS 63"</t>
        </is>
      </c>
      <c s="5" t="inlineStr" r="C8099">
        <is>
          <t xml:space="preserve">FOOT   </t>
        </is>
      </c>
      <c s="6" r="D8099">
        <v>578.000</v>
      </c>
      <c s="7" r="E8099">
        <v>6</v>
      </c>
      <c s="8" t="inlineStr" r="F8099">
        <is>
          <t xml:space="preserve">93795</t>
        </is>
      </c>
      <c s="8" t="inlineStr" r="G8099">
        <is>
          <t xml:space="preserve">128</t>
        </is>
      </c>
      <c s="9" r="H8099">
        <v>520.0000</v>
      </c>
      <c s="8" t="inlineStr" r="I8099">
        <is>
          <t xml:space="preserve">Y</t>
        </is>
      </c>
      <c s="8" t="inlineStr" r="J8099">
        <is>
          <t xml:space="preserve"> Macoupin</t>
        </is>
      </c>
    </row>
    <row r="8100" ht="20.25" customHeight="0">
      <c s="5" t="inlineStr" r="A8100">
        <is>
          <t xml:space="preserve">50400735</t>
        </is>
      </c>
      <c s="5" t="inlineStr" r="B8100">
        <is>
          <t xml:space="preserve">FURNISHING AND ERECTING PRECAST PRESTRESSED CONCRETE BULB T-BEAMS 63"</t>
        </is>
      </c>
      <c s="5" t="inlineStr" r="C8100">
        <is>
          <t xml:space="preserve">FOOT   </t>
        </is>
      </c>
      <c s="6" r="D8100">
        <v>578.000</v>
      </c>
      <c s="7" r="E8100">
        <v>6</v>
      </c>
      <c s="8" t="inlineStr" r="F8100">
        <is>
          <t xml:space="preserve">93795</t>
        </is>
      </c>
      <c s="8" t="inlineStr" r="G8100">
        <is>
          <t xml:space="preserve">128</t>
        </is>
      </c>
      <c s="9" r="H8100">
        <v>614.0000</v>
      </c>
      <c s="8" t="inlineStr" r="I8100">
        <is>
          <t xml:space="preserve"/>
        </is>
      </c>
      <c s="8" t="inlineStr" r="J8100">
        <is>
          <t xml:space="preserve"> Macoupin</t>
        </is>
      </c>
    </row>
    <row r="8101" ht="20.25" customHeight="0">
      <c s="5" t="inlineStr" r="A8101">
        <is>
          <t xml:space="preserve">50400805</t>
        </is>
      </c>
      <c s="5" t="inlineStr" r="B8101">
        <is>
          <t xml:space="preserve">FURNISHING AND ERECTING PRECAST PRESTRESSED CONCRETE I-BEAMS, 36 IN.</t>
        </is>
      </c>
      <c s="5" t="inlineStr" r="C8101">
        <is>
          <t xml:space="preserve">FOOT   </t>
        </is>
      </c>
      <c s="6" r="D8101">
        <v>113.000</v>
      </c>
      <c s="7" r="E8101">
        <v>1</v>
      </c>
      <c s="8" t="inlineStr" r="F8101">
        <is>
          <t xml:space="preserve">62K74</t>
        </is>
      </c>
      <c s="8" t="inlineStr" r="G8101">
        <is>
          <t xml:space="preserve">131</t>
        </is>
      </c>
      <c s="9" r="H8101">
        <v>1000.0000</v>
      </c>
      <c s="8" t="inlineStr" r="I8101">
        <is>
          <t xml:space="preserve">Y</t>
        </is>
      </c>
      <c s="8" t="inlineStr" r="J8101">
        <is>
          <t xml:space="preserve"> Cook</t>
        </is>
      </c>
    </row>
    <row r="8102" ht="20.25" customHeight="0">
      <c s="5" t="inlineStr" r="A8102">
        <is>
          <t xml:space="preserve">50400805</t>
        </is>
      </c>
      <c s="5" t="inlineStr" r="B8102">
        <is>
          <t xml:space="preserve">FURNISHING AND ERECTING PRECAST PRESTRESSED CONCRETE I-BEAMS, 36 IN.</t>
        </is>
      </c>
      <c s="5" t="inlineStr" r="C8102">
        <is>
          <t xml:space="preserve">FOOT   </t>
        </is>
      </c>
      <c s="6" r="D8102">
        <v>113.000</v>
      </c>
      <c s="7" r="E8102">
        <v>1</v>
      </c>
      <c s="8" t="inlineStr" r="F8102">
        <is>
          <t xml:space="preserve">62K74</t>
        </is>
      </c>
      <c s="8" t="inlineStr" r="G8102">
        <is>
          <t xml:space="preserve">131</t>
        </is>
      </c>
      <c s="9" r="H8102">
        <v>595.0000</v>
      </c>
      <c s="8" t="inlineStr" r="I8102">
        <is>
          <t xml:space="preserve"/>
        </is>
      </c>
      <c s="8" t="inlineStr" r="J8102">
        <is>
          <t xml:space="preserve"> Cook</t>
        </is>
      </c>
    </row>
    <row r="8103" ht="20.25" customHeight="0">
      <c s="5" t="inlineStr" r="A8103">
        <is>
          <t xml:space="preserve">50400805</t>
        </is>
      </c>
      <c s="5" t="inlineStr" r="B8103">
        <is>
          <t xml:space="preserve">FURNISHING AND ERECTING PRECAST PRESTRESSED CONCRETE I-BEAMS, 36 IN.</t>
        </is>
      </c>
      <c s="5" t="inlineStr" r="C8103">
        <is>
          <t xml:space="preserve">FOOT   </t>
        </is>
      </c>
      <c s="6" r="D8103">
        <v>113.000</v>
      </c>
      <c s="7" r="E8103">
        <v>1</v>
      </c>
      <c s="8" t="inlineStr" r="F8103">
        <is>
          <t xml:space="preserve">62K74</t>
        </is>
      </c>
      <c s="8" t="inlineStr" r="G8103">
        <is>
          <t xml:space="preserve">131</t>
        </is>
      </c>
      <c s="9" r="H8103">
        <v>675.0000</v>
      </c>
      <c s="8" t="inlineStr" r="I8103">
        <is>
          <t xml:space="preserve"/>
        </is>
      </c>
      <c s="8" t="inlineStr" r="J8103">
        <is>
          <t xml:space="preserve"> Cook</t>
        </is>
      </c>
    </row>
    <row r="8104" ht="20.25" customHeight="0">
      <c s="5" t="inlineStr" r="A8104">
        <is>
          <t xml:space="preserve">50400805</t>
        </is>
      </c>
      <c s="5" t="inlineStr" r="B8104">
        <is>
          <t xml:space="preserve">FURNISHING AND ERECTING PRECAST PRESTRESSED CONCRETE I-BEAMS, 36 IN.</t>
        </is>
      </c>
      <c s="5" t="inlineStr" r="C8104">
        <is>
          <t xml:space="preserve">FOOT   </t>
        </is>
      </c>
      <c s="6" r="D8104">
        <v>310.800</v>
      </c>
      <c s="7" r="E8104">
        <v>6</v>
      </c>
      <c s="8" t="inlineStr" r="F8104">
        <is>
          <t xml:space="preserve">72G54</t>
        </is>
      </c>
      <c s="8" t="inlineStr" r="G8104">
        <is>
          <t xml:space="preserve">098</t>
        </is>
      </c>
      <c s="9" r="H8104">
        <v>582.3700</v>
      </c>
      <c s="8" t="inlineStr" r="I8104">
        <is>
          <t xml:space="preserve">Y</t>
        </is>
      </c>
      <c s="8" t="inlineStr" r="J8104">
        <is>
          <t xml:space="preserve"> Montgomery</t>
        </is>
      </c>
    </row>
    <row r="8105" ht="20.25" customHeight="0">
      <c s="5" t="inlineStr" r="A8105">
        <is>
          <t xml:space="preserve">50400805</t>
        </is>
      </c>
      <c s="5" t="inlineStr" r="B8105">
        <is>
          <t xml:space="preserve">FURNISHING AND ERECTING PRECAST PRESTRESSED CONCRETE I-BEAMS, 36 IN.</t>
        </is>
      </c>
      <c s="5" t="inlineStr" r="C8105">
        <is>
          <t xml:space="preserve">FOOT   </t>
        </is>
      </c>
      <c s="6" r="D8105">
        <v>449.000</v>
      </c>
      <c s="7" r="E8105">
        <v>6</v>
      </c>
      <c s="8" t="inlineStr" r="F8105">
        <is>
          <t xml:space="preserve">72K64</t>
        </is>
      </c>
      <c s="8" t="inlineStr" r="G8105">
        <is>
          <t xml:space="preserve">061</t>
        </is>
      </c>
      <c s="9" r="H8105">
        <v>575.7300</v>
      </c>
      <c s="8" t="inlineStr" r="I8105">
        <is>
          <t xml:space="preserve">Y</t>
        </is>
      </c>
      <c s="8" t="inlineStr" r="J8105">
        <is>
          <t xml:space="preserve"> Logan</t>
        </is>
      </c>
    </row>
    <row r="8106" ht="20.25" customHeight="0">
      <c s="5" t="inlineStr" r="A8106">
        <is>
          <t xml:space="preserve">50400905</t>
        </is>
      </c>
      <c s="5" t="inlineStr" r="B8106">
        <is>
          <t xml:space="preserve">FURNISHING AND ERECTING PRECAST PRESTRESSED CONCRETE I-BEAMS, 42 IN.</t>
        </is>
      </c>
      <c s="5" t="inlineStr" r="C8106">
        <is>
          <t xml:space="preserve">FOOT   </t>
        </is>
      </c>
      <c s="6" r="D8106">
        <v>650.000</v>
      </c>
      <c s="7" r="E8106">
        <v>6</v>
      </c>
      <c s="8" t="inlineStr" r="F8106">
        <is>
          <t xml:space="preserve">72G54</t>
        </is>
      </c>
      <c s="8" t="inlineStr" r="G8106">
        <is>
          <t xml:space="preserve">098</t>
        </is>
      </c>
      <c s="9" r="H8106">
        <v>590.3900</v>
      </c>
      <c s="8" t="inlineStr" r="I8106">
        <is>
          <t xml:space="preserve">Y</t>
        </is>
      </c>
      <c s="8" t="inlineStr" r="J8106">
        <is>
          <t xml:space="preserve"> Montgomery</t>
        </is>
      </c>
    </row>
    <row r="8107" ht="20.25" customHeight="0">
      <c s="5" t="inlineStr" r="A8107">
        <is>
          <t xml:space="preserve">50401005</t>
        </is>
      </c>
      <c s="5" t="inlineStr" r="B8107">
        <is>
          <t xml:space="preserve">FURNISHING AND ERECTING PRECAST PRESTRESSED CONCRETE I-BEAMS, 48 IN.</t>
        </is>
      </c>
      <c s="5" t="inlineStr" r="C8107">
        <is>
          <t xml:space="preserve">FOOT   </t>
        </is>
      </c>
      <c s="6" r="D8107">
        <v>1778.000</v>
      </c>
      <c s="7" r="E8107">
        <v>1</v>
      </c>
      <c s="8" t="inlineStr" r="F8107">
        <is>
          <t xml:space="preserve">62K74</t>
        </is>
      </c>
      <c s="8" t="inlineStr" r="G8107">
        <is>
          <t xml:space="preserve">131</t>
        </is>
      </c>
      <c s="9" r="H8107">
        <v>1500.0000</v>
      </c>
      <c s="8" t="inlineStr" r="I8107">
        <is>
          <t xml:space="preserve">Y</t>
        </is>
      </c>
      <c s="8" t="inlineStr" r="J8107">
        <is>
          <t xml:space="preserve"> Cook</t>
        </is>
      </c>
    </row>
    <row r="8108" ht="20.25" customHeight="0">
      <c s="5" t="inlineStr" r="A8108">
        <is>
          <t xml:space="preserve">50401005</t>
        </is>
      </c>
      <c s="5" t="inlineStr" r="B8108">
        <is>
          <t xml:space="preserve">FURNISHING AND ERECTING PRECAST PRESTRESSED CONCRETE I-BEAMS, 48 IN.</t>
        </is>
      </c>
      <c s="5" t="inlineStr" r="C8108">
        <is>
          <t xml:space="preserve">FOOT   </t>
        </is>
      </c>
      <c s="6" r="D8108">
        <v>1778.000</v>
      </c>
      <c s="7" r="E8108">
        <v>1</v>
      </c>
      <c s="8" t="inlineStr" r="F8108">
        <is>
          <t xml:space="preserve">62K74</t>
        </is>
      </c>
      <c s="8" t="inlineStr" r="G8108">
        <is>
          <t xml:space="preserve">131</t>
        </is>
      </c>
      <c s="9" r="H8108">
        <v>564.0000</v>
      </c>
      <c s="8" t="inlineStr" r="I8108">
        <is>
          <t xml:space="preserve"/>
        </is>
      </c>
      <c s="8" t="inlineStr" r="J8108">
        <is>
          <t xml:space="preserve"> Cook</t>
        </is>
      </c>
    </row>
    <row r="8109" ht="20.25" customHeight="0">
      <c s="5" t="inlineStr" r="A8109">
        <is>
          <t xml:space="preserve">50401005</t>
        </is>
      </c>
      <c s="5" t="inlineStr" r="B8109">
        <is>
          <t xml:space="preserve">FURNISHING AND ERECTING PRECAST PRESTRESSED CONCRETE I-BEAMS, 48 IN.</t>
        </is>
      </c>
      <c s="5" t="inlineStr" r="C8109">
        <is>
          <t xml:space="preserve">FOOT   </t>
        </is>
      </c>
      <c s="6" r="D8109">
        <v>1778.000</v>
      </c>
      <c s="7" r="E8109">
        <v>1</v>
      </c>
      <c s="8" t="inlineStr" r="F8109">
        <is>
          <t xml:space="preserve">62K74</t>
        </is>
      </c>
      <c s="8" t="inlineStr" r="G8109">
        <is>
          <t xml:space="preserve">131</t>
        </is>
      </c>
      <c s="9" r="H8109">
        <v>654.0000</v>
      </c>
      <c s="8" t="inlineStr" r="I8109">
        <is>
          <t xml:space="preserve"/>
        </is>
      </c>
      <c s="8" t="inlineStr" r="J8109">
        <is>
          <t xml:space="preserve"> Cook</t>
        </is>
      </c>
    </row>
    <row r="8110" ht="20.25" customHeight="0">
      <c s="5" t="inlineStr" r="A8110">
        <is>
          <t xml:space="preserve">50401315</t>
        </is>
      </c>
      <c s="5" t="inlineStr" r="B8110">
        <is>
          <t xml:space="preserve">FURNISHING AND ERECTING PRECAST PRESTRESSED CONCRETE BEAMS, IL36N</t>
        </is>
      </c>
      <c s="5" t="inlineStr" r="C8110">
        <is>
          <t xml:space="preserve">FOOT   </t>
        </is>
      </c>
      <c s="6" r="D8110">
        <v>1078.000</v>
      </c>
      <c s="7" r="E8110">
        <v>2</v>
      </c>
      <c s="8" t="inlineStr" r="F8110">
        <is>
          <t xml:space="preserve">85731</t>
        </is>
      </c>
      <c s="8" t="inlineStr" r="G8110">
        <is>
          <t xml:space="preserve">069</t>
        </is>
      </c>
      <c s="9" r="H8110">
        <v>600.0000</v>
      </c>
      <c s="8" t="inlineStr" r="I8110">
        <is>
          <t xml:space="preserve">Y</t>
        </is>
      </c>
      <c s="8" t="inlineStr" r="J8110">
        <is>
          <t xml:space="preserve"> Ogle</t>
        </is>
      </c>
    </row>
    <row r="8111" ht="20.25" customHeight="0">
      <c s="5" t="inlineStr" r="A8111">
        <is>
          <t xml:space="preserve">50401315</t>
        </is>
      </c>
      <c s="5" t="inlineStr" r="B8111">
        <is>
          <t xml:space="preserve">FURNISHING AND ERECTING PRECAST PRESTRESSED CONCRETE BEAMS, IL36N</t>
        </is>
      </c>
      <c s="5" t="inlineStr" r="C8111">
        <is>
          <t xml:space="preserve">FOOT   </t>
        </is>
      </c>
      <c s="6" r="D8111">
        <v>1078.000</v>
      </c>
      <c s="7" r="E8111">
        <v>2</v>
      </c>
      <c s="8" t="inlineStr" r="F8111">
        <is>
          <t xml:space="preserve">85731</t>
        </is>
      </c>
      <c s="8" t="inlineStr" r="G8111">
        <is>
          <t xml:space="preserve">069</t>
        </is>
      </c>
      <c s="9" r="H8111">
        <v>575.0000</v>
      </c>
      <c s="8" t="inlineStr" r="I8111">
        <is>
          <t xml:space="preserve"/>
        </is>
      </c>
      <c s="8" t="inlineStr" r="J8111">
        <is>
          <t xml:space="preserve"> Ogle</t>
        </is>
      </c>
    </row>
    <row r="8112" ht="20.25" customHeight="0">
      <c s="5" t="inlineStr" r="A8112">
        <is>
          <t xml:space="preserve">50401315</t>
        </is>
      </c>
      <c s="5" t="inlineStr" r="B8112">
        <is>
          <t xml:space="preserve">FURNISHING AND ERECTING PRECAST PRESTRESSED CONCRETE BEAMS, IL36N</t>
        </is>
      </c>
      <c s="5" t="inlineStr" r="C8112">
        <is>
          <t xml:space="preserve">FOOT   </t>
        </is>
      </c>
      <c s="6" r="D8112">
        <v>1078.000</v>
      </c>
      <c s="7" r="E8112">
        <v>2</v>
      </c>
      <c s="8" t="inlineStr" r="F8112">
        <is>
          <t xml:space="preserve">85731</t>
        </is>
      </c>
      <c s="8" t="inlineStr" r="G8112">
        <is>
          <t xml:space="preserve">069</t>
        </is>
      </c>
      <c s="9" r="H8112">
        <v>600.0000</v>
      </c>
      <c s="8" t="inlineStr" r="I8112">
        <is>
          <t xml:space="preserve"/>
        </is>
      </c>
      <c s="8" t="inlineStr" r="J8112">
        <is>
          <t xml:space="preserve"> Ogle</t>
        </is>
      </c>
    </row>
    <row r="8113" ht="20.25" customHeight="0">
      <c s="5" t="inlineStr" r="A8113">
        <is>
          <t xml:space="preserve">50401340</t>
        </is>
      </c>
      <c s="5" t="inlineStr" r="B8113">
        <is>
          <t xml:space="preserve">FURNISHING AND ERECTING PRECAST PRESTRESSED CONCRETE BEAMS, IL63</t>
        </is>
      </c>
      <c s="5" t="inlineStr" r="C8113">
        <is>
          <t xml:space="preserve">FOOT   </t>
        </is>
      </c>
      <c s="6" r="D8113">
        <v>932.000</v>
      </c>
      <c s="7" r="E8113">
        <v>1</v>
      </c>
      <c s="8" t="inlineStr" r="F8113">
        <is>
          <t xml:space="preserve">61H95</t>
        </is>
      </c>
      <c s="8" t="inlineStr" r="G8113">
        <is>
          <t xml:space="preserve">105</t>
        </is>
      </c>
      <c s="9" r="H8113">
        <v>967.0000</v>
      </c>
      <c s="8" t="inlineStr" r="I8113">
        <is>
          <t xml:space="preserve">Y</t>
        </is>
      </c>
      <c s="8" t="inlineStr" r="J8113">
        <is>
          <t xml:space="preserve"> Kane</t>
        </is>
      </c>
    </row>
    <row r="8114" ht="20.25" customHeight="0">
      <c s="5" t="inlineStr" r="A8114">
        <is>
          <t xml:space="preserve">50401340</t>
        </is>
      </c>
      <c s="5" t="inlineStr" r="B8114">
        <is>
          <t xml:space="preserve">FURNISHING AND ERECTING PRECAST PRESTRESSED CONCRETE BEAMS, IL63</t>
        </is>
      </c>
      <c s="5" t="inlineStr" r="C8114">
        <is>
          <t xml:space="preserve">FOOT   </t>
        </is>
      </c>
      <c s="6" r="D8114">
        <v>932.000</v>
      </c>
      <c s="7" r="E8114">
        <v>1</v>
      </c>
      <c s="8" t="inlineStr" r="F8114">
        <is>
          <t xml:space="preserve">61H95</t>
        </is>
      </c>
      <c s="8" t="inlineStr" r="G8114">
        <is>
          <t xml:space="preserve">105</t>
        </is>
      </c>
      <c s="9" r="H8114">
        <v>768.5300</v>
      </c>
      <c s="8" t="inlineStr" r="I8114">
        <is>
          <t xml:space="preserve"/>
        </is>
      </c>
      <c s="8" t="inlineStr" r="J8114">
        <is>
          <t xml:space="preserve"> Kane</t>
        </is>
      </c>
    </row>
    <row r="8115" ht="20.25" customHeight="0">
      <c s="5" t="inlineStr" r="A8115">
        <is>
          <t xml:space="preserve">50401340</t>
        </is>
      </c>
      <c s="5" t="inlineStr" r="B8115">
        <is>
          <t xml:space="preserve">FURNISHING AND ERECTING PRECAST PRESTRESSED CONCRETE BEAMS, IL63</t>
        </is>
      </c>
      <c s="5" t="inlineStr" r="C8115">
        <is>
          <t xml:space="preserve">FOOT   </t>
        </is>
      </c>
      <c s="6" r="D8115">
        <v>932.000</v>
      </c>
      <c s="7" r="E8115">
        <v>1</v>
      </c>
      <c s="8" t="inlineStr" r="F8115">
        <is>
          <t xml:space="preserve">61H95</t>
        </is>
      </c>
      <c s="8" t="inlineStr" r="G8115">
        <is>
          <t xml:space="preserve">105</t>
        </is>
      </c>
      <c s="9" r="H8115">
        <v>775.1100</v>
      </c>
      <c s="8" t="inlineStr" r="I8115">
        <is>
          <t xml:space="preserve"/>
        </is>
      </c>
      <c s="8" t="inlineStr" r="J8115">
        <is>
          <t xml:space="preserve"> Kane</t>
        </is>
      </c>
    </row>
    <row r="8116" ht="20.25" customHeight="0">
      <c s="5" t="inlineStr" r="A8116">
        <is>
          <t xml:space="preserve">50401340</t>
        </is>
      </c>
      <c s="5" t="inlineStr" r="B8116">
        <is>
          <t xml:space="preserve">FURNISHING AND ERECTING PRECAST PRESTRESSED CONCRETE BEAMS, IL63</t>
        </is>
      </c>
      <c s="5" t="inlineStr" r="C8116">
        <is>
          <t xml:space="preserve">FOOT   </t>
        </is>
      </c>
      <c s="6" r="D8116">
        <v>932.000</v>
      </c>
      <c s="7" r="E8116">
        <v>1</v>
      </c>
      <c s="8" t="inlineStr" r="F8116">
        <is>
          <t xml:space="preserve">61H95</t>
        </is>
      </c>
      <c s="8" t="inlineStr" r="G8116">
        <is>
          <t xml:space="preserve">105</t>
        </is>
      </c>
      <c s="9" r="H8116">
        <v>825.0000</v>
      </c>
      <c s="8" t="inlineStr" r="I8116">
        <is>
          <t xml:space="preserve"/>
        </is>
      </c>
      <c s="8" t="inlineStr" r="J8116">
        <is>
          <t xml:space="preserve"> Kane</t>
        </is>
      </c>
    </row>
    <row r="8117" ht="20.25" customHeight="0">
      <c s="5" t="inlineStr" r="A8117">
        <is>
          <t xml:space="preserve">50401340</t>
        </is>
      </c>
      <c s="5" t="inlineStr" r="B8117">
        <is>
          <t xml:space="preserve">FURNISHING AND ERECTING PRECAST PRESTRESSED CONCRETE BEAMS, IL63</t>
        </is>
      </c>
      <c s="5" t="inlineStr" r="C8117">
        <is>
          <t xml:space="preserve">FOOT   </t>
        </is>
      </c>
      <c s="6" r="D8117">
        <v>932.000</v>
      </c>
      <c s="7" r="E8117">
        <v>1</v>
      </c>
      <c s="8" t="inlineStr" r="F8117">
        <is>
          <t xml:space="preserve">61H95</t>
        </is>
      </c>
      <c s="8" t="inlineStr" r="G8117">
        <is>
          <t xml:space="preserve">105</t>
        </is>
      </c>
      <c s="9" r="H8117">
        <v>1300.0000</v>
      </c>
      <c s="8" t="inlineStr" r="I8117">
        <is>
          <t xml:space="preserve"/>
        </is>
      </c>
      <c s="8" t="inlineStr" r="J8117">
        <is>
          <t xml:space="preserve"> Kane</t>
        </is>
      </c>
    </row>
    <row r="8118" ht="20.25" customHeight="0">
      <c s="5" t="inlineStr" r="A8118">
        <is>
          <t xml:space="preserve">50401340</t>
        </is>
      </c>
      <c s="5" t="inlineStr" r="B8118">
        <is>
          <t xml:space="preserve">FURNISHING AND ERECTING PRECAST PRESTRESSED CONCRETE BEAMS, IL63</t>
        </is>
      </c>
      <c s="5" t="inlineStr" r="C8118">
        <is>
          <t xml:space="preserve">FOOT   </t>
        </is>
      </c>
      <c s="6" r="D8118">
        <v>932.000</v>
      </c>
      <c s="7" r="E8118">
        <v>1</v>
      </c>
      <c s="8" t="inlineStr" r="F8118">
        <is>
          <t xml:space="preserve">61H95</t>
        </is>
      </c>
      <c s="8" t="inlineStr" r="G8118">
        <is>
          <t xml:space="preserve">105</t>
        </is>
      </c>
      <c s="9" r="H8118">
        <v>1350.0000</v>
      </c>
      <c s="8" t="inlineStr" r="I8118">
        <is>
          <t xml:space="preserve"/>
        </is>
      </c>
      <c s="8" t="inlineStr" r="J8118">
        <is>
          <t xml:space="preserve"> Kane</t>
        </is>
      </c>
    </row>
    <row r="8119" ht="20.25" customHeight="0">
      <c s="5" t="inlineStr" r="A8119">
        <is>
          <t xml:space="preserve">50401345</t>
        </is>
      </c>
      <c s="5" t="inlineStr" r="B8119">
        <is>
          <t xml:space="preserve">FURNISHING AND ERECTING PRECAST PRESTRESSED CONCRETE BEAMS, IL63N</t>
        </is>
      </c>
      <c s="5" t="inlineStr" r="C8119">
        <is>
          <t xml:space="preserve">FOOT   </t>
        </is>
      </c>
      <c s="6" r="D8119">
        <v>1054.000</v>
      </c>
      <c s="7" r="E8119">
        <v>1</v>
      </c>
      <c s="8" t="inlineStr" r="F8119">
        <is>
          <t xml:space="preserve">61H95</t>
        </is>
      </c>
      <c s="8" t="inlineStr" r="G8119">
        <is>
          <t xml:space="preserve">105</t>
        </is>
      </c>
      <c s="9" r="H8119">
        <v>967.0000</v>
      </c>
      <c s="8" t="inlineStr" r="I8119">
        <is>
          <t xml:space="preserve">Y</t>
        </is>
      </c>
      <c s="8" t="inlineStr" r="J8119">
        <is>
          <t xml:space="preserve"> Kane</t>
        </is>
      </c>
    </row>
    <row r="8120" ht="20.25" customHeight="0">
      <c s="5" t="inlineStr" r="A8120">
        <is>
          <t xml:space="preserve">50401345</t>
        </is>
      </c>
      <c s="5" t="inlineStr" r="B8120">
        <is>
          <t xml:space="preserve">FURNISHING AND ERECTING PRECAST PRESTRESSED CONCRETE BEAMS, IL63N</t>
        </is>
      </c>
      <c s="5" t="inlineStr" r="C8120">
        <is>
          <t xml:space="preserve">FOOT   </t>
        </is>
      </c>
      <c s="6" r="D8120">
        <v>1054.000</v>
      </c>
      <c s="7" r="E8120">
        <v>1</v>
      </c>
      <c s="8" t="inlineStr" r="F8120">
        <is>
          <t xml:space="preserve">61H95</t>
        </is>
      </c>
      <c s="8" t="inlineStr" r="G8120">
        <is>
          <t xml:space="preserve">105</t>
        </is>
      </c>
      <c s="9" r="H8120">
        <v>746.5600</v>
      </c>
      <c s="8" t="inlineStr" r="I8120">
        <is>
          <t xml:space="preserve"/>
        </is>
      </c>
      <c s="8" t="inlineStr" r="J8120">
        <is>
          <t xml:space="preserve"> Kane</t>
        </is>
      </c>
    </row>
    <row r="8121" ht="20.25" customHeight="0">
      <c s="5" t="inlineStr" r="A8121">
        <is>
          <t xml:space="preserve">50401345</t>
        </is>
      </c>
      <c s="5" t="inlineStr" r="B8121">
        <is>
          <t xml:space="preserve">FURNISHING AND ERECTING PRECAST PRESTRESSED CONCRETE BEAMS, IL63N</t>
        </is>
      </c>
      <c s="5" t="inlineStr" r="C8121">
        <is>
          <t xml:space="preserve">FOOT   </t>
        </is>
      </c>
      <c s="6" r="D8121">
        <v>1054.000</v>
      </c>
      <c s="7" r="E8121">
        <v>1</v>
      </c>
      <c s="8" t="inlineStr" r="F8121">
        <is>
          <t xml:space="preserve">61H95</t>
        </is>
      </c>
      <c s="8" t="inlineStr" r="G8121">
        <is>
          <t xml:space="preserve">105</t>
        </is>
      </c>
      <c s="9" r="H8121">
        <v>753.5300</v>
      </c>
      <c s="8" t="inlineStr" r="I8121">
        <is>
          <t xml:space="preserve"/>
        </is>
      </c>
      <c s="8" t="inlineStr" r="J8121">
        <is>
          <t xml:space="preserve"> Kane</t>
        </is>
      </c>
    </row>
    <row r="8122" ht="20.25" customHeight="0">
      <c s="5" t="inlineStr" r="A8122">
        <is>
          <t xml:space="preserve">50401345</t>
        </is>
      </c>
      <c s="5" t="inlineStr" r="B8122">
        <is>
          <t xml:space="preserve">FURNISHING AND ERECTING PRECAST PRESTRESSED CONCRETE BEAMS, IL63N</t>
        </is>
      </c>
      <c s="5" t="inlineStr" r="C8122">
        <is>
          <t xml:space="preserve">FOOT   </t>
        </is>
      </c>
      <c s="6" r="D8122">
        <v>1054.000</v>
      </c>
      <c s="7" r="E8122">
        <v>1</v>
      </c>
      <c s="8" t="inlineStr" r="F8122">
        <is>
          <t xml:space="preserve">61H95</t>
        </is>
      </c>
      <c s="8" t="inlineStr" r="G8122">
        <is>
          <t xml:space="preserve">105</t>
        </is>
      </c>
      <c s="9" r="H8122">
        <v>815.0000</v>
      </c>
      <c s="8" t="inlineStr" r="I8122">
        <is>
          <t xml:space="preserve"/>
        </is>
      </c>
      <c s="8" t="inlineStr" r="J8122">
        <is>
          <t xml:space="preserve"> Kane</t>
        </is>
      </c>
    </row>
    <row r="8123" ht="20.25" customHeight="0">
      <c s="5" t="inlineStr" r="A8123">
        <is>
          <t xml:space="preserve">50401345</t>
        </is>
      </c>
      <c s="5" t="inlineStr" r="B8123">
        <is>
          <t xml:space="preserve">FURNISHING AND ERECTING PRECAST PRESTRESSED CONCRETE BEAMS, IL63N</t>
        </is>
      </c>
      <c s="5" t="inlineStr" r="C8123">
        <is>
          <t xml:space="preserve">FOOT   </t>
        </is>
      </c>
      <c s="6" r="D8123">
        <v>1054.000</v>
      </c>
      <c s="7" r="E8123">
        <v>1</v>
      </c>
      <c s="8" t="inlineStr" r="F8123">
        <is>
          <t xml:space="preserve">61H95</t>
        </is>
      </c>
      <c s="8" t="inlineStr" r="G8123">
        <is>
          <t xml:space="preserve">105</t>
        </is>
      </c>
      <c s="9" r="H8123">
        <v>1300.0000</v>
      </c>
      <c s="8" t="inlineStr" r="I8123">
        <is>
          <t xml:space="preserve"/>
        </is>
      </c>
      <c s="8" t="inlineStr" r="J8123">
        <is>
          <t xml:space="preserve"> Kane</t>
        </is>
      </c>
    </row>
    <row r="8124" ht="20.25" customHeight="0">
      <c s="5" t="inlineStr" r="A8124">
        <is>
          <t xml:space="preserve">50401345</t>
        </is>
      </c>
      <c s="5" t="inlineStr" r="B8124">
        <is>
          <t xml:space="preserve">FURNISHING AND ERECTING PRECAST PRESTRESSED CONCRETE BEAMS, IL63N</t>
        </is>
      </c>
      <c s="5" t="inlineStr" r="C8124">
        <is>
          <t xml:space="preserve">FOOT   </t>
        </is>
      </c>
      <c s="6" r="D8124">
        <v>1054.000</v>
      </c>
      <c s="7" r="E8124">
        <v>1</v>
      </c>
      <c s="8" t="inlineStr" r="F8124">
        <is>
          <t xml:space="preserve">61H95</t>
        </is>
      </c>
      <c s="8" t="inlineStr" r="G8124">
        <is>
          <t xml:space="preserve">105</t>
        </is>
      </c>
      <c s="9" r="H8124">
        <v>1700.0000</v>
      </c>
      <c s="8" t="inlineStr" r="I8124">
        <is>
          <t xml:space="preserve"/>
        </is>
      </c>
      <c s="8" t="inlineStr" r="J8124">
        <is>
          <t xml:space="preserve"> Kane</t>
        </is>
      </c>
    </row>
    <row r="8125" ht="20.25" customHeight="0">
      <c s="5" t="inlineStr" r="A8125">
        <is>
          <t xml:space="preserve">50500105</t>
        </is>
      </c>
      <c s="5" t="inlineStr" r="B8125">
        <is>
          <t xml:space="preserve">FURNISHING AND ERECTING STRUCTURAL STEEL</t>
        </is>
      </c>
      <c s="5" t="inlineStr" r="C8125">
        <is>
          <t xml:space="preserve">L SUM  </t>
        </is>
      </c>
      <c s="6" r="D8125">
        <v>1.000</v>
      </c>
      <c s="7" r="E8125">
        <v>1</v>
      </c>
      <c s="8" t="inlineStr" r="F8125">
        <is>
          <t xml:space="preserve">62K77</t>
        </is>
      </c>
      <c s="8" t="inlineStr" r="G8125">
        <is>
          <t xml:space="preserve">001</t>
        </is>
      </c>
      <c s="9" r="H8125">
        <v>205000.0000</v>
      </c>
      <c s="8" t="inlineStr" r="I8125">
        <is>
          <t xml:space="preserve">Y</t>
        </is>
      </c>
      <c s="8" t="inlineStr" r="J8125">
        <is>
          <t xml:space="preserve"> DuPage</t>
        </is>
      </c>
    </row>
    <row r="8126" ht="20.25" customHeight="0">
      <c s="5" t="inlineStr" r="A8126">
        <is>
          <t xml:space="preserve">50500105</t>
        </is>
      </c>
      <c s="5" t="inlineStr" r="B8126">
        <is>
          <t xml:space="preserve">FURNISHING AND ERECTING STRUCTURAL STEEL</t>
        </is>
      </c>
      <c s="5" t="inlineStr" r="C8126">
        <is>
          <t xml:space="preserve">L SUM  </t>
        </is>
      </c>
      <c s="6" r="D8126">
        <v>1.000</v>
      </c>
      <c s="7" r="E8126">
        <v>1</v>
      </c>
      <c s="8" t="inlineStr" r="F8126">
        <is>
          <t xml:space="preserve">62K77</t>
        </is>
      </c>
      <c s="8" t="inlineStr" r="G8126">
        <is>
          <t xml:space="preserve">001</t>
        </is>
      </c>
      <c s="9" r="H8126">
        <v>217725.3800</v>
      </c>
      <c s="8" t="inlineStr" r="I8126">
        <is>
          <t xml:space="preserve"/>
        </is>
      </c>
      <c s="8" t="inlineStr" r="J8126">
        <is>
          <t xml:space="preserve"> DuPage</t>
        </is>
      </c>
    </row>
    <row r="8127" ht="20.25" customHeight="0">
      <c s="5" t="inlineStr" r="A8127">
        <is>
          <t xml:space="preserve">50500105</t>
        </is>
      </c>
      <c s="5" t="inlineStr" r="B8127">
        <is>
          <t xml:space="preserve">FURNISHING AND ERECTING STRUCTURAL STEEL</t>
        </is>
      </c>
      <c s="5" t="inlineStr" r="C8127">
        <is>
          <t xml:space="preserve">L SUM  </t>
        </is>
      </c>
      <c s="6" r="D8127">
        <v>1.000</v>
      </c>
      <c s="7" r="E8127">
        <v>1</v>
      </c>
      <c s="8" t="inlineStr" r="F8127">
        <is>
          <t xml:space="preserve">62K77</t>
        </is>
      </c>
      <c s="8" t="inlineStr" r="G8127">
        <is>
          <t xml:space="preserve">001</t>
        </is>
      </c>
      <c s="9" r="H8127">
        <v>255000.0000</v>
      </c>
      <c s="8" t="inlineStr" r="I8127">
        <is>
          <t xml:space="preserve"/>
        </is>
      </c>
      <c s="8" t="inlineStr" r="J8127">
        <is>
          <t xml:space="preserve"> DuPage</t>
        </is>
      </c>
    </row>
    <row r="8128" ht="20.25" customHeight="0">
      <c s="5" t="inlineStr" r="A8128">
        <is>
          <t xml:space="preserve">50500105</t>
        </is>
      </c>
      <c s="5" t="inlineStr" r="B8128">
        <is>
          <t xml:space="preserve">FURNISHING AND ERECTING STRUCTURAL STEEL</t>
        </is>
      </c>
      <c s="5" t="inlineStr" r="C8128">
        <is>
          <t xml:space="preserve">L SUM  </t>
        </is>
      </c>
      <c s="6" r="D8128">
        <v>1.000</v>
      </c>
      <c s="7" r="E8128">
        <v>4</v>
      </c>
      <c s="8" t="inlineStr" r="F8128">
        <is>
          <t xml:space="preserve">68E42</t>
        </is>
      </c>
      <c s="8" t="inlineStr" r="G8128">
        <is>
          <t xml:space="preserve">013</t>
        </is>
      </c>
      <c s="9" r="H8128">
        <v>1600000.0000</v>
      </c>
      <c s="8" t="inlineStr" r="I8128">
        <is>
          <t xml:space="preserve">Y</t>
        </is>
      </c>
      <c s="8" t="inlineStr" r="J8128">
        <is>
          <t xml:space="preserve"> Tazewell</t>
        </is>
      </c>
    </row>
    <row r="8129" ht="20.25" customHeight="0">
      <c s="5" t="inlineStr" r="A8129">
        <is>
          <t xml:space="preserve">50500105</t>
        </is>
      </c>
      <c s="5" t="inlineStr" r="B8129">
        <is>
          <t xml:space="preserve">FURNISHING AND ERECTING STRUCTURAL STEEL</t>
        </is>
      </c>
      <c s="5" t="inlineStr" r="C8129">
        <is>
          <t xml:space="preserve">L SUM  </t>
        </is>
      </c>
      <c s="6" r="D8129">
        <v>1.000</v>
      </c>
      <c s="7" r="E8129">
        <v>4</v>
      </c>
      <c s="8" t="inlineStr" r="F8129">
        <is>
          <t xml:space="preserve">68E42</t>
        </is>
      </c>
      <c s="8" t="inlineStr" r="G8129">
        <is>
          <t xml:space="preserve">013</t>
        </is>
      </c>
      <c s="9" r="H8129">
        <v>1775858.1900</v>
      </c>
      <c s="8" t="inlineStr" r="I8129">
        <is>
          <t xml:space="preserve"/>
        </is>
      </c>
      <c s="8" t="inlineStr" r="J8129">
        <is>
          <t xml:space="preserve"> Tazewell</t>
        </is>
      </c>
    </row>
    <row r="8130" ht="20.25" customHeight="0">
      <c s="5" t="inlineStr" r="A8130">
        <is>
          <t xml:space="preserve">50500105</t>
        </is>
      </c>
      <c s="5" t="inlineStr" r="B8130">
        <is>
          <t xml:space="preserve">FURNISHING AND ERECTING STRUCTURAL STEEL</t>
        </is>
      </c>
      <c s="5" t="inlineStr" r="C8130">
        <is>
          <t xml:space="preserve">L SUM  </t>
        </is>
      </c>
      <c s="6" r="D8130">
        <v>1.000</v>
      </c>
      <c s="7" r="E8130">
        <v>4</v>
      </c>
      <c s="8" t="inlineStr" r="F8130">
        <is>
          <t xml:space="preserve">68E42</t>
        </is>
      </c>
      <c s="8" t="inlineStr" r="G8130">
        <is>
          <t xml:space="preserve">013</t>
        </is>
      </c>
      <c s="9" r="H8130">
        <v>1788270.0000</v>
      </c>
      <c s="8" t="inlineStr" r="I8130">
        <is>
          <t xml:space="preserve"/>
        </is>
      </c>
      <c s="8" t="inlineStr" r="J8130">
        <is>
          <t xml:space="preserve"> Tazewell</t>
        </is>
      </c>
    </row>
    <row r="8131" ht="20.25" customHeight="0">
      <c s="5" t="inlineStr" r="A8131">
        <is>
          <t xml:space="preserve">50500105</t>
        </is>
      </c>
      <c s="5" t="inlineStr" r="B8131">
        <is>
          <t xml:space="preserve">FURNISHING AND ERECTING STRUCTURAL STEEL</t>
        </is>
      </c>
      <c s="5" t="inlineStr" r="C8131">
        <is>
          <t xml:space="preserve">L SUM  </t>
        </is>
      </c>
      <c s="6" r="D8131">
        <v>1.000</v>
      </c>
      <c s="7" r="E8131">
        <v>9</v>
      </c>
      <c s="8" t="inlineStr" r="F8131">
        <is>
          <t xml:space="preserve">78682</t>
        </is>
      </c>
      <c s="8" t="inlineStr" r="G8131">
        <is>
          <t xml:space="preserve">034</t>
        </is>
      </c>
      <c s="9" r="H8131">
        <v>309142.7300</v>
      </c>
      <c s="8" t="inlineStr" r="I8131">
        <is>
          <t xml:space="preserve">Y</t>
        </is>
      </c>
      <c s="8" t="inlineStr" r="J8131">
        <is>
          <t xml:space="preserve"> White</t>
        </is>
      </c>
    </row>
    <row r="8132" ht="20.25" customHeight="0">
      <c s="5" t="inlineStr" r="A8132">
        <is>
          <t xml:space="preserve">50500105</t>
        </is>
      </c>
      <c s="5" t="inlineStr" r="B8132">
        <is>
          <t xml:space="preserve">FURNISHING AND ERECTING STRUCTURAL STEEL</t>
        </is>
      </c>
      <c s="5" t="inlineStr" r="C8132">
        <is>
          <t xml:space="preserve">L SUM  </t>
        </is>
      </c>
      <c s="6" r="D8132">
        <v>1.000</v>
      </c>
      <c s="7" r="E8132">
        <v>9</v>
      </c>
      <c s="8" t="inlineStr" r="F8132">
        <is>
          <t xml:space="preserve">78682</t>
        </is>
      </c>
      <c s="8" t="inlineStr" r="G8132">
        <is>
          <t xml:space="preserve">034</t>
        </is>
      </c>
      <c s="9" r="H8132">
        <v>250000.0000</v>
      </c>
      <c s="8" t="inlineStr" r="I8132">
        <is>
          <t xml:space="preserve"/>
        </is>
      </c>
      <c s="8" t="inlineStr" r="J8132">
        <is>
          <t xml:space="preserve"> White</t>
        </is>
      </c>
    </row>
    <row r="8133" ht="20.25" customHeight="0">
      <c s="5" t="inlineStr" r="A8133">
        <is>
          <t xml:space="preserve">50500105</t>
        </is>
      </c>
      <c s="5" t="inlineStr" r="B8133">
        <is>
          <t xml:space="preserve">FURNISHING AND ERECTING STRUCTURAL STEEL</t>
        </is>
      </c>
      <c s="5" t="inlineStr" r="C8133">
        <is>
          <t xml:space="preserve">L SUM  </t>
        </is>
      </c>
      <c s="6" r="D8133">
        <v>1.000</v>
      </c>
      <c s="7" r="E8133">
        <v>9</v>
      </c>
      <c s="8" t="inlineStr" r="F8133">
        <is>
          <t xml:space="preserve">78716</t>
        </is>
      </c>
      <c s="8" t="inlineStr" r="G8133">
        <is>
          <t xml:space="preserve">035</t>
        </is>
      </c>
      <c s="9" r="H8133">
        <v>1417457.0400</v>
      </c>
      <c s="8" t="inlineStr" r="I8133">
        <is>
          <t xml:space="preserve">Y</t>
        </is>
      </c>
      <c s="8" t="inlineStr" r="J8133">
        <is>
          <t xml:space="preserve"> Saline</t>
        </is>
      </c>
    </row>
    <row r="8134" ht="20.25" customHeight="0">
      <c s="5" t="inlineStr" r="A8134">
        <is>
          <t xml:space="preserve">50500105</t>
        </is>
      </c>
      <c s="5" t="inlineStr" r="B8134">
        <is>
          <t xml:space="preserve">FURNISHING AND ERECTING STRUCTURAL STEEL</t>
        </is>
      </c>
      <c s="5" t="inlineStr" r="C8134">
        <is>
          <t xml:space="preserve">L SUM  </t>
        </is>
      </c>
      <c s="6" r="D8134">
        <v>1.000</v>
      </c>
      <c s="7" r="E8134">
        <v>9</v>
      </c>
      <c s="8" t="inlineStr" r="F8134">
        <is>
          <t xml:space="preserve">78716</t>
        </is>
      </c>
      <c s="8" t="inlineStr" r="G8134">
        <is>
          <t xml:space="preserve">035</t>
        </is>
      </c>
      <c s="9" r="H8134">
        <v>1500000.0000</v>
      </c>
      <c s="8" t="inlineStr" r="I8134">
        <is>
          <t xml:space="preserve"/>
        </is>
      </c>
      <c s="8" t="inlineStr" r="J8134">
        <is>
          <t xml:space="preserve"> Saline</t>
        </is>
      </c>
    </row>
    <row r="8135" ht="20.25" customHeight="0">
      <c s="5" t="inlineStr" r="A8135">
        <is>
          <t xml:space="preserve">50500105</t>
        </is>
      </c>
      <c s="5" t="inlineStr" r="B8135">
        <is>
          <t xml:space="preserve">FURNISHING AND ERECTING STRUCTURAL STEEL</t>
        </is>
      </c>
      <c s="5" t="inlineStr" r="C8135">
        <is>
          <t xml:space="preserve">L SUM  </t>
        </is>
      </c>
      <c s="6" r="D8135">
        <v>1.000</v>
      </c>
      <c s="7" r="E8135">
        <v>3</v>
      </c>
      <c s="8" t="inlineStr" r="F8135">
        <is>
          <t xml:space="preserve">87673</t>
        </is>
      </c>
      <c s="8" t="inlineStr" r="G8135">
        <is>
          <t xml:space="preserve">122</t>
        </is>
      </c>
      <c s="9" r="H8135">
        <v>1300379.0000</v>
      </c>
      <c s="8" t="inlineStr" r="I8135">
        <is>
          <t xml:space="preserve">Y</t>
        </is>
      </c>
      <c s="8" t="inlineStr" r="J8135">
        <is>
          <t xml:space="preserve"> LaSalle</t>
        </is>
      </c>
    </row>
    <row r="8136" ht="20.25" customHeight="0">
      <c s="5" t="inlineStr" r="A8136">
        <is>
          <t xml:space="preserve">50500105</t>
        </is>
      </c>
      <c s="5" t="inlineStr" r="B8136">
        <is>
          <t xml:space="preserve">FURNISHING AND ERECTING STRUCTURAL STEEL</t>
        </is>
      </c>
      <c s="5" t="inlineStr" r="C8136">
        <is>
          <t xml:space="preserve">L SUM  </t>
        </is>
      </c>
      <c s="6" r="D8136">
        <v>1.000</v>
      </c>
      <c s="7" r="E8136">
        <v>3</v>
      </c>
      <c s="8" t="inlineStr" r="F8136">
        <is>
          <t xml:space="preserve">87673</t>
        </is>
      </c>
      <c s="8" t="inlineStr" r="G8136">
        <is>
          <t xml:space="preserve">122</t>
        </is>
      </c>
      <c s="9" r="H8136">
        <v>1485780.9800</v>
      </c>
      <c s="8" t="inlineStr" r="I8136">
        <is>
          <t xml:space="preserve"/>
        </is>
      </c>
      <c s="8" t="inlineStr" r="J8136">
        <is>
          <t xml:space="preserve"> LaSalle</t>
        </is>
      </c>
    </row>
    <row r="8137" ht="20.25" customHeight="0">
      <c s="5" t="inlineStr" r="A8137">
        <is>
          <t xml:space="preserve">50500105</t>
        </is>
      </c>
      <c s="5" t="inlineStr" r="B8137">
        <is>
          <t xml:space="preserve">FURNISHING AND ERECTING STRUCTURAL STEEL</t>
        </is>
      </c>
      <c s="5" t="inlineStr" r="C8137">
        <is>
          <t xml:space="preserve">L SUM  </t>
        </is>
      </c>
      <c s="6" r="D8137">
        <v>1.000</v>
      </c>
      <c s="7" r="E8137">
        <v>6</v>
      </c>
      <c s="8" t="inlineStr" r="F8137">
        <is>
          <t xml:space="preserve">93785</t>
        </is>
      </c>
      <c s="8" t="inlineStr" r="G8137">
        <is>
          <t xml:space="preserve">127</t>
        </is>
      </c>
      <c s="9" r="H8137">
        <v>485000.0000</v>
      </c>
      <c s="8" t="inlineStr" r="I8137">
        <is>
          <t xml:space="preserve">Y</t>
        </is>
      </c>
      <c s="8" t="inlineStr" r="J8137">
        <is>
          <t xml:space="preserve"> Sangamon</t>
        </is>
      </c>
    </row>
    <row r="8138" ht="20.25" customHeight="0">
      <c s="5" t="inlineStr" r="A8138">
        <is>
          <t xml:space="preserve">50500105</t>
        </is>
      </c>
      <c s="5" t="inlineStr" r="B8138">
        <is>
          <t xml:space="preserve">FURNISHING AND ERECTING STRUCTURAL STEEL</t>
        </is>
      </c>
      <c s="5" t="inlineStr" r="C8138">
        <is>
          <t xml:space="preserve">L SUM  </t>
        </is>
      </c>
      <c s="6" r="D8138">
        <v>1.000</v>
      </c>
      <c s="7" r="E8138">
        <v>6</v>
      </c>
      <c s="8" t="inlineStr" r="F8138">
        <is>
          <t xml:space="preserve">93785</t>
        </is>
      </c>
      <c s="8" t="inlineStr" r="G8138">
        <is>
          <t xml:space="preserve">127</t>
        </is>
      </c>
      <c s="9" r="H8138">
        <v>489063.2300</v>
      </c>
      <c s="8" t="inlineStr" r="I8138">
        <is>
          <t xml:space="preserve"/>
        </is>
      </c>
      <c s="8" t="inlineStr" r="J8138">
        <is>
          <t xml:space="preserve"> Sangamon</t>
        </is>
      </c>
    </row>
    <row r="8139" ht="20.25" customHeight="0">
      <c s="5" t="inlineStr" r="A8139">
        <is>
          <t xml:space="preserve">50500105</t>
        </is>
      </c>
      <c s="5" t="inlineStr" r="B8139">
        <is>
          <t xml:space="preserve">FURNISHING AND ERECTING STRUCTURAL STEEL</t>
        </is>
      </c>
      <c s="5" t="inlineStr" r="C8139">
        <is>
          <t xml:space="preserve">L SUM  </t>
        </is>
      </c>
      <c s="6" r="D8139">
        <v>1.000</v>
      </c>
      <c s="7" r="E8139">
        <v>6</v>
      </c>
      <c s="8" t="inlineStr" r="F8139">
        <is>
          <t xml:space="preserve">93785</t>
        </is>
      </c>
      <c s="8" t="inlineStr" r="G8139">
        <is>
          <t xml:space="preserve">127</t>
        </is>
      </c>
      <c s="9" r="H8139">
        <v>491129.1800</v>
      </c>
      <c s="8" t="inlineStr" r="I8139">
        <is>
          <t xml:space="preserve"/>
        </is>
      </c>
      <c s="8" t="inlineStr" r="J8139">
        <is>
          <t xml:space="preserve"> Sangamon</t>
        </is>
      </c>
    </row>
    <row r="8140" ht="20.25" customHeight="0">
      <c s="5" t="inlineStr" r="A8140">
        <is>
          <t xml:space="preserve">50500105</t>
        </is>
      </c>
      <c s="5" t="inlineStr" r="B8140">
        <is>
          <t xml:space="preserve">FURNISHING AND ERECTING STRUCTURAL STEEL</t>
        </is>
      </c>
      <c s="5" t="inlineStr" r="C8140">
        <is>
          <t xml:space="preserve">L SUM  </t>
        </is>
      </c>
      <c s="6" r="D8140">
        <v>1.000</v>
      </c>
      <c s="7" r="E8140">
        <v>6</v>
      </c>
      <c s="8" t="inlineStr" r="F8140">
        <is>
          <t xml:space="preserve">93785</t>
        </is>
      </c>
      <c s="8" t="inlineStr" r="G8140">
        <is>
          <t xml:space="preserve">127</t>
        </is>
      </c>
      <c s="9" r="H8140">
        <v>527500.0000</v>
      </c>
      <c s="8" t="inlineStr" r="I8140">
        <is>
          <t xml:space="preserve"/>
        </is>
      </c>
      <c s="8" t="inlineStr" r="J8140">
        <is>
          <t xml:space="preserve"> Sangamon</t>
        </is>
      </c>
    </row>
    <row r="8141" ht="20.25" customHeight="0">
      <c s="5" t="inlineStr" r="A8141">
        <is>
          <t xml:space="preserve">50500105</t>
        </is>
      </c>
      <c s="5" t="inlineStr" r="B8141">
        <is>
          <t xml:space="preserve">FURNISHING AND ERECTING STRUCTURAL STEEL</t>
        </is>
      </c>
      <c s="5" t="inlineStr" r="C8141">
        <is>
          <t xml:space="preserve">L SUM  </t>
        </is>
      </c>
      <c s="6" r="D8141">
        <v>1.000</v>
      </c>
      <c s="7" r="E8141">
        <v>6</v>
      </c>
      <c s="8" t="inlineStr" r="F8141">
        <is>
          <t xml:space="preserve">93785</t>
        </is>
      </c>
      <c s="8" t="inlineStr" r="G8141">
        <is>
          <t xml:space="preserve">127</t>
        </is>
      </c>
      <c s="9" r="H8141">
        <v>548508.0000</v>
      </c>
      <c s="8" t="inlineStr" r="I8141">
        <is>
          <t xml:space="preserve"/>
        </is>
      </c>
      <c s="8" t="inlineStr" r="J8141">
        <is>
          <t xml:space="preserve"> Sangamon</t>
        </is>
      </c>
    </row>
    <row r="8142" ht="20.25" customHeight="0">
      <c s="5" t="inlineStr" r="A8142">
        <is>
          <t xml:space="preserve">50500405</t>
        </is>
      </c>
      <c s="5" t="inlineStr" r="B8142">
        <is>
          <t xml:space="preserve">FURNISHING AND ERECTING STRUCTURAL STEEL</t>
        </is>
      </c>
      <c s="5" t="inlineStr" r="C8142">
        <is>
          <t xml:space="preserve">POUND  </t>
        </is>
      </c>
      <c s="6" r="D8142">
        <v>18080.000</v>
      </c>
      <c s="7" r="E8142">
        <v>1</v>
      </c>
      <c s="8" t="inlineStr" r="F8142">
        <is>
          <t xml:space="preserve">62K74</t>
        </is>
      </c>
      <c s="8" t="inlineStr" r="G8142">
        <is>
          <t xml:space="preserve">131</t>
        </is>
      </c>
      <c s="9" r="H8142">
        <v>18.5300</v>
      </c>
      <c s="8" t="inlineStr" r="I8142">
        <is>
          <t xml:space="preserve">Y</t>
        </is>
      </c>
      <c s="8" t="inlineStr" r="J8142">
        <is>
          <t xml:space="preserve"> Cook</t>
        </is>
      </c>
    </row>
    <row r="8143" ht="20.25" customHeight="0">
      <c s="5" t="inlineStr" r="A8143">
        <is>
          <t xml:space="preserve">50500405</t>
        </is>
      </c>
      <c s="5" t="inlineStr" r="B8143">
        <is>
          <t xml:space="preserve">FURNISHING AND ERECTING STRUCTURAL STEEL</t>
        </is>
      </c>
      <c s="5" t="inlineStr" r="C8143">
        <is>
          <t xml:space="preserve">POUND  </t>
        </is>
      </c>
      <c s="6" r="D8143">
        <v>18080.000</v>
      </c>
      <c s="7" r="E8143">
        <v>1</v>
      </c>
      <c s="8" t="inlineStr" r="F8143">
        <is>
          <t xml:space="preserve">62K74</t>
        </is>
      </c>
      <c s="8" t="inlineStr" r="G8143">
        <is>
          <t xml:space="preserve">131</t>
        </is>
      </c>
      <c s="9" r="H8143">
        <v>17.0000</v>
      </c>
      <c s="8" t="inlineStr" r="I8143">
        <is>
          <t xml:space="preserve"/>
        </is>
      </c>
      <c s="8" t="inlineStr" r="J8143">
        <is>
          <t xml:space="preserve"> Cook</t>
        </is>
      </c>
    </row>
    <row r="8144" ht="20.25" customHeight="0">
      <c s="5" t="inlineStr" r="A8144">
        <is>
          <t xml:space="preserve">50500405</t>
        </is>
      </c>
      <c s="5" t="inlineStr" r="B8144">
        <is>
          <t xml:space="preserve">FURNISHING AND ERECTING STRUCTURAL STEEL</t>
        </is>
      </c>
      <c s="5" t="inlineStr" r="C8144">
        <is>
          <t xml:space="preserve">POUND  </t>
        </is>
      </c>
      <c s="6" r="D8144">
        <v>18080.000</v>
      </c>
      <c s="7" r="E8144">
        <v>1</v>
      </c>
      <c s="8" t="inlineStr" r="F8144">
        <is>
          <t xml:space="preserve">62K74</t>
        </is>
      </c>
      <c s="8" t="inlineStr" r="G8144">
        <is>
          <t xml:space="preserve">131</t>
        </is>
      </c>
      <c s="9" r="H8144">
        <v>20.0000</v>
      </c>
      <c s="8" t="inlineStr" r="I8144">
        <is>
          <t xml:space="preserve"/>
        </is>
      </c>
      <c s="8" t="inlineStr" r="J8144">
        <is>
          <t xml:space="preserve"> Cook</t>
        </is>
      </c>
    </row>
    <row r="8145" ht="20.25" customHeight="0">
      <c s="5" t="inlineStr" r="A8145">
        <is>
          <t xml:space="preserve">50500405</t>
        </is>
      </c>
      <c s="5" t="inlineStr" r="B8145">
        <is>
          <t xml:space="preserve">FURNISHING AND ERECTING STRUCTURAL STEEL</t>
        </is>
      </c>
      <c s="5" t="inlineStr" r="C8145">
        <is>
          <t xml:space="preserve">POUND  </t>
        </is>
      </c>
      <c s="6" r="D8145">
        <v>2490.000</v>
      </c>
      <c s="7" r="E8145">
        <v>2</v>
      </c>
      <c s="8" t="inlineStr" r="F8145">
        <is>
          <t xml:space="preserve">64R54</t>
        </is>
      </c>
      <c s="8" t="inlineStr" r="G8145">
        <is>
          <t xml:space="preserve">008</t>
        </is>
      </c>
      <c s="9" r="H8145">
        <v>12.8000</v>
      </c>
      <c s="8" t="inlineStr" r="I8145">
        <is>
          <t xml:space="preserve">Y</t>
        </is>
      </c>
      <c s="8" t="inlineStr" r="J8145">
        <is>
          <t xml:space="preserve"> Lee</t>
        </is>
      </c>
    </row>
    <row r="8146" ht="20.25" customHeight="0">
      <c s="5" t="inlineStr" r="A8146">
        <is>
          <t xml:space="preserve">50500405</t>
        </is>
      </c>
      <c s="5" t="inlineStr" r="B8146">
        <is>
          <t xml:space="preserve">FURNISHING AND ERECTING STRUCTURAL STEEL</t>
        </is>
      </c>
      <c s="5" t="inlineStr" r="C8146">
        <is>
          <t xml:space="preserve">POUND  </t>
        </is>
      </c>
      <c s="6" r="D8146">
        <v>2490.000</v>
      </c>
      <c s="7" r="E8146">
        <v>2</v>
      </c>
      <c s="8" t="inlineStr" r="F8146">
        <is>
          <t xml:space="preserve">64R54</t>
        </is>
      </c>
      <c s="8" t="inlineStr" r="G8146">
        <is>
          <t xml:space="preserve">008</t>
        </is>
      </c>
      <c s="9" r="H8146">
        <v>16.0000</v>
      </c>
      <c s="8" t="inlineStr" r="I8146">
        <is>
          <t xml:space="preserve"/>
        </is>
      </c>
      <c s="8" t="inlineStr" r="J8146">
        <is>
          <t xml:space="preserve"> Lee</t>
        </is>
      </c>
    </row>
    <row r="8147" ht="20.25" customHeight="0">
      <c s="5" t="inlineStr" r="A8147">
        <is>
          <t xml:space="preserve">50500405</t>
        </is>
      </c>
      <c s="5" t="inlineStr" r="B8147">
        <is>
          <t xml:space="preserve">FURNISHING AND ERECTING STRUCTURAL STEEL</t>
        </is>
      </c>
      <c s="5" t="inlineStr" r="C8147">
        <is>
          <t xml:space="preserve">POUND  </t>
        </is>
      </c>
      <c s="6" r="D8147">
        <v>2490.000</v>
      </c>
      <c s="7" r="E8147">
        <v>2</v>
      </c>
      <c s="8" t="inlineStr" r="F8147">
        <is>
          <t xml:space="preserve">64R54</t>
        </is>
      </c>
      <c s="8" t="inlineStr" r="G8147">
        <is>
          <t xml:space="preserve">008</t>
        </is>
      </c>
      <c s="9" r="H8147">
        <v>18.0000</v>
      </c>
      <c s="8" t="inlineStr" r="I8147">
        <is>
          <t xml:space="preserve"/>
        </is>
      </c>
      <c s="8" t="inlineStr" r="J8147">
        <is>
          <t xml:space="preserve"> Lee</t>
        </is>
      </c>
    </row>
    <row r="8148" ht="20.25" customHeight="0">
      <c s="5" t="inlineStr" r="A8148">
        <is>
          <t xml:space="preserve">50500405</t>
        </is>
      </c>
      <c s="5" t="inlineStr" r="B8148">
        <is>
          <t xml:space="preserve">FURNISHING AND ERECTING STRUCTURAL STEEL</t>
        </is>
      </c>
      <c s="5" t="inlineStr" r="C8148">
        <is>
          <t xml:space="preserve">POUND  </t>
        </is>
      </c>
      <c s="6" r="D8148">
        <v>2490.000</v>
      </c>
      <c s="7" r="E8148">
        <v>2</v>
      </c>
      <c s="8" t="inlineStr" r="F8148">
        <is>
          <t xml:space="preserve">64R54</t>
        </is>
      </c>
      <c s="8" t="inlineStr" r="G8148">
        <is>
          <t xml:space="preserve">008</t>
        </is>
      </c>
      <c s="9" r="H8148">
        <v>27.0000</v>
      </c>
      <c s="8" t="inlineStr" r="I8148">
        <is>
          <t xml:space="preserve"/>
        </is>
      </c>
      <c s="8" t="inlineStr" r="J8148">
        <is>
          <t xml:space="preserve"> Lee</t>
        </is>
      </c>
    </row>
    <row r="8149" ht="20.25" customHeight="0">
      <c s="5" t="inlineStr" r="A8149">
        <is>
          <t xml:space="preserve">50500405</t>
        </is>
      </c>
      <c s="5" t="inlineStr" r="B8149">
        <is>
          <t xml:space="preserve">FURNISHING AND ERECTING STRUCTURAL STEEL</t>
        </is>
      </c>
      <c s="5" t="inlineStr" r="C8149">
        <is>
          <t xml:space="preserve">POUND  </t>
        </is>
      </c>
      <c s="6" r="D8149">
        <v>10720.000</v>
      </c>
      <c s="7" r="E8149">
        <v>6</v>
      </c>
      <c s="8" t="inlineStr" r="F8149">
        <is>
          <t xml:space="preserve">72G54</t>
        </is>
      </c>
      <c s="8" t="inlineStr" r="G8149">
        <is>
          <t xml:space="preserve">098</t>
        </is>
      </c>
      <c s="9" r="H8149">
        <v>10.6600</v>
      </c>
      <c s="8" t="inlineStr" r="I8149">
        <is>
          <t xml:space="preserve">Y</t>
        </is>
      </c>
      <c s="8" t="inlineStr" r="J8149">
        <is>
          <t xml:space="preserve"> Montgomery</t>
        </is>
      </c>
    </row>
    <row r="8150" ht="20.25" customHeight="0">
      <c s="5" t="inlineStr" r="A8150">
        <is>
          <t xml:space="preserve">50500405</t>
        </is>
      </c>
      <c s="5" t="inlineStr" r="B8150">
        <is>
          <t xml:space="preserve">FURNISHING AND ERECTING STRUCTURAL STEEL</t>
        </is>
      </c>
      <c s="5" t="inlineStr" r="C8150">
        <is>
          <t xml:space="preserve">POUND  </t>
        </is>
      </c>
      <c s="6" r="D8150">
        <v>9780.000</v>
      </c>
      <c s="7" r="E8150">
        <v>9</v>
      </c>
      <c s="8" t="inlineStr" r="F8150">
        <is>
          <t xml:space="preserve">78604</t>
        </is>
      </c>
      <c s="8" t="inlineStr" r="G8150">
        <is>
          <t xml:space="preserve">104</t>
        </is>
      </c>
      <c s="9" r="H8150">
        <v>12.2000</v>
      </c>
      <c s="8" t="inlineStr" r="I8150">
        <is>
          <t xml:space="preserve">Y</t>
        </is>
      </c>
      <c s="8" t="inlineStr" r="J8150">
        <is>
          <t xml:space="preserve"> Jefferson</t>
        </is>
      </c>
    </row>
    <row r="8151" ht="20.25" customHeight="0">
      <c s="5" t="inlineStr" r="A8151">
        <is>
          <t xml:space="preserve">50500405</t>
        </is>
      </c>
      <c s="5" t="inlineStr" r="B8151">
        <is>
          <t xml:space="preserve">FURNISHING AND ERECTING STRUCTURAL STEEL</t>
        </is>
      </c>
      <c s="5" t="inlineStr" r="C8151">
        <is>
          <t xml:space="preserve">POUND  </t>
        </is>
      </c>
      <c s="6" r="D8151">
        <v>9780.000</v>
      </c>
      <c s="7" r="E8151">
        <v>9</v>
      </c>
      <c s="8" t="inlineStr" r="F8151">
        <is>
          <t xml:space="preserve">78604</t>
        </is>
      </c>
      <c s="8" t="inlineStr" r="G8151">
        <is>
          <t xml:space="preserve">104</t>
        </is>
      </c>
      <c s="9" r="H8151">
        <v>11.0500</v>
      </c>
      <c s="8" t="inlineStr" r="I8151">
        <is>
          <t xml:space="preserve"/>
        </is>
      </c>
      <c s="8" t="inlineStr" r="J8151">
        <is>
          <t xml:space="preserve"> Jefferson</t>
        </is>
      </c>
    </row>
    <row r="8152" ht="20.25" customHeight="0">
      <c s="5" t="inlineStr" r="A8152">
        <is>
          <t xml:space="preserve">50500405</t>
        </is>
      </c>
      <c s="5" t="inlineStr" r="B8152">
        <is>
          <t xml:space="preserve">FURNISHING AND ERECTING STRUCTURAL STEEL</t>
        </is>
      </c>
      <c s="5" t="inlineStr" r="C8152">
        <is>
          <t xml:space="preserve">POUND  </t>
        </is>
      </c>
      <c s="6" r="D8152">
        <v>9780.000</v>
      </c>
      <c s="7" r="E8152">
        <v>9</v>
      </c>
      <c s="8" t="inlineStr" r="F8152">
        <is>
          <t xml:space="preserve">78604</t>
        </is>
      </c>
      <c s="8" t="inlineStr" r="G8152">
        <is>
          <t xml:space="preserve">104</t>
        </is>
      </c>
      <c s="9" r="H8152">
        <v>14.1000</v>
      </c>
      <c s="8" t="inlineStr" r="I8152">
        <is>
          <t xml:space="preserve"/>
        </is>
      </c>
      <c s="8" t="inlineStr" r="J8152">
        <is>
          <t xml:space="preserve"> Jefferson</t>
        </is>
      </c>
    </row>
    <row r="8153" ht="20.25" customHeight="0">
      <c s="5" t="inlineStr" r="A8153">
        <is>
          <t xml:space="preserve">50500405</t>
        </is>
      </c>
      <c s="5" t="inlineStr" r="B8153">
        <is>
          <t xml:space="preserve">FURNISHING AND ERECTING STRUCTURAL STEEL</t>
        </is>
      </c>
      <c s="5" t="inlineStr" r="C8153">
        <is>
          <t xml:space="preserve">POUND  </t>
        </is>
      </c>
      <c s="6" r="D8153">
        <v>9780.000</v>
      </c>
      <c s="7" r="E8153">
        <v>9</v>
      </c>
      <c s="8" t="inlineStr" r="F8153">
        <is>
          <t xml:space="preserve">78604</t>
        </is>
      </c>
      <c s="8" t="inlineStr" r="G8153">
        <is>
          <t xml:space="preserve">104</t>
        </is>
      </c>
      <c s="9" r="H8153">
        <v>14.6900</v>
      </c>
      <c s="8" t="inlineStr" r="I8153">
        <is>
          <t xml:space="preserve"/>
        </is>
      </c>
      <c s="8" t="inlineStr" r="J8153">
        <is>
          <t xml:space="preserve"> Jefferson</t>
        </is>
      </c>
    </row>
    <row r="8154" ht="20.25" customHeight="0">
      <c s="5" t="inlineStr" r="A8154">
        <is>
          <t xml:space="preserve">50500405</t>
        </is>
      </c>
      <c s="5" t="inlineStr" r="B8154">
        <is>
          <t xml:space="preserve">FURNISHING AND ERECTING STRUCTURAL STEEL</t>
        </is>
      </c>
      <c s="5" t="inlineStr" r="C8154">
        <is>
          <t xml:space="preserve">POUND  </t>
        </is>
      </c>
      <c s="6" r="D8154">
        <v>8079.000</v>
      </c>
      <c s="7" r="E8154">
        <v>9</v>
      </c>
      <c s="8" t="inlineStr" r="F8154">
        <is>
          <t xml:space="preserve">78958</t>
        </is>
      </c>
      <c s="8" t="inlineStr" r="G8154">
        <is>
          <t xml:space="preserve">119</t>
        </is>
      </c>
      <c s="9" r="H8154">
        <v>18.0000</v>
      </c>
      <c s="8" t="inlineStr" r="I8154">
        <is>
          <t xml:space="preserve">Y</t>
        </is>
      </c>
      <c s="8" t="inlineStr" r="J8154">
        <is>
          <t xml:space="preserve"> Franklin</t>
        </is>
      </c>
    </row>
    <row r="8155" ht="20.25" customHeight="0">
      <c s="5" t="inlineStr" r="A8155">
        <is>
          <t xml:space="preserve">50500505</t>
        </is>
      </c>
      <c s="5" t="inlineStr" r="B8155">
        <is>
          <t xml:space="preserve">STUD SHEAR CONNECTORS</t>
        </is>
      </c>
      <c s="5" t="inlineStr" r="C8155">
        <is>
          <t xml:space="preserve">EACH   </t>
        </is>
      </c>
      <c s="6" r="D8155">
        <v>256.000</v>
      </c>
      <c s="7" r="E8155">
        <v>1</v>
      </c>
      <c s="8" t="inlineStr" r="F8155">
        <is>
          <t xml:space="preserve">62H02</t>
        </is>
      </c>
      <c s="8" t="inlineStr" r="G8155">
        <is>
          <t xml:space="preserve">081</t>
        </is>
      </c>
      <c s="9" r="H8155">
        <v>15.0000</v>
      </c>
      <c s="8" t="inlineStr" r="I8155">
        <is>
          <t xml:space="preserve">Y</t>
        </is>
      </c>
      <c s="8" t="inlineStr" r="J8155">
        <is>
          <t xml:space="preserve"> Kane</t>
        </is>
      </c>
    </row>
    <row r="8156" ht="20.25" customHeight="0">
      <c s="5" t="inlineStr" r="A8156">
        <is>
          <t xml:space="preserve">50500505</t>
        </is>
      </c>
      <c s="5" t="inlineStr" r="B8156">
        <is>
          <t xml:space="preserve">STUD SHEAR CONNECTORS</t>
        </is>
      </c>
      <c s="5" t="inlineStr" r="C8156">
        <is>
          <t xml:space="preserve">EACH   </t>
        </is>
      </c>
      <c s="6" r="D8156">
        <v>256.000</v>
      </c>
      <c s="7" r="E8156">
        <v>1</v>
      </c>
      <c s="8" t="inlineStr" r="F8156">
        <is>
          <t xml:space="preserve">62H02</t>
        </is>
      </c>
      <c s="8" t="inlineStr" r="G8156">
        <is>
          <t xml:space="preserve">081</t>
        </is>
      </c>
      <c s="9" r="H8156">
        <v>8.8000</v>
      </c>
      <c s="8" t="inlineStr" r="I8156">
        <is>
          <t xml:space="preserve"/>
        </is>
      </c>
      <c s="8" t="inlineStr" r="J8156">
        <is>
          <t xml:space="preserve"> Kane</t>
        </is>
      </c>
    </row>
    <row r="8157" ht="20.25" customHeight="0">
      <c s="5" t="inlineStr" r="A8157">
        <is>
          <t xml:space="preserve">50500505</t>
        </is>
      </c>
      <c s="5" t="inlineStr" r="B8157">
        <is>
          <t xml:space="preserve">STUD SHEAR CONNECTORS</t>
        </is>
      </c>
      <c s="5" t="inlineStr" r="C8157">
        <is>
          <t xml:space="preserve">EACH   </t>
        </is>
      </c>
      <c s="6" r="D8157">
        <v>256.000</v>
      </c>
      <c s="7" r="E8157">
        <v>1</v>
      </c>
      <c s="8" t="inlineStr" r="F8157">
        <is>
          <t xml:space="preserve">62H02</t>
        </is>
      </c>
      <c s="8" t="inlineStr" r="G8157">
        <is>
          <t xml:space="preserve">081</t>
        </is>
      </c>
      <c s="9" r="H8157">
        <v>18.0000</v>
      </c>
      <c s="8" t="inlineStr" r="I8157">
        <is>
          <t xml:space="preserve"/>
        </is>
      </c>
      <c s="8" t="inlineStr" r="J8157">
        <is>
          <t xml:space="preserve"> Kane</t>
        </is>
      </c>
    </row>
    <row r="8158" ht="20.25" customHeight="0">
      <c s="5" t="inlineStr" r="A8158">
        <is>
          <t xml:space="preserve">50500505</t>
        </is>
      </c>
      <c s="5" t="inlineStr" r="B8158">
        <is>
          <t xml:space="preserve">STUD SHEAR CONNECTORS</t>
        </is>
      </c>
      <c s="5" t="inlineStr" r="C8158">
        <is>
          <t xml:space="preserve">EACH   </t>
        </is>
      </c>
      <c s="6" r="D8158">
        <v>256.000</v>
      </c>
      <c s="7" r="E8158">
        <v>1</v>
      </c>
      <c s="8" t="inlineStr" r="F8158">
        <is>
          <t xml:space="preserve">62H02</t>
        </is>
      </c>
      <c s="8" t="inlineStr" r="G8158">
        <is>
          <t xml:space="preserve">081</t>
        </is>
      </c>
      <c s="9" r="H8158">
        <v>32.5000</v>
      </c>
      <c s="8" t="inlineStr" r="I8158">
        <is>
          <t xml:space="preserve"/>
        </is>
      </c>
      <c s="8" t="inlineStr" r="J8158">
        <is>
          <t xml:space="preserve"> Kane</t>
        </is>
      </c>
    </row>
    <row r="8159" ht="20.25" customHeight="0">
      <c s="5" t="inlineStr" r="A8159">
        <is>
          <t xml:space="preserve">50500505</t>
        </is>
      </c>
      <c s="5" t="inlineStr" r="B8159">
        <is>
          <t xml:space="preserve">STUD SHEAR CONNECTORS</t>
        </is>
      </c>
      <c s="5" t="inlineStr" r="C8159">
        <is>
          <t xml:space="preserve">EACH   </t>
        </is>
      </c>
      <c s="6" r="D8159">
        <v>256.000</v>
      </c>
      <c s="7" r="E8159">
        <v>1</v>
      </c>
      <c s="8" t="inlineStr" r="F8159">
        <is>
          <t xml:space="preserve">62H02</t>
        </is>
      </c>
      <c s="8" t="inlineStr" r="G8159">
        <is>
          <t xml:space="preserve">081</t>
        </is>
      </c>
      <c s="9" r="H8159">
        <v>35.0000</v>
      </c>
      <c s="8" t="inlineStr" r="I8159">
        <is>
          <t xml:space="preserve"/>
        </is>
      </c>
      <c s="8" t="inlineStr" r="J8159">
        <is>
          <t xml:space="preserve"> Kane</t>
        </is>
      </c>
    </row>
    <row r="8160" ht="20.25" customHeight="0">
      <c s="5" t="inlineStr" r="A8160">
        <is>
          <t xml:space="preserve">50500505</t>
        </is>
      </c>
      <c s="5" t="inlineStr" r="B8160">
        <is>
          <t xml:space="preserve">STUD SHEAR CONNECTORS</t>
        </is>
      </c>
      <c s="5" t="inlineStr" r="C8160">
        <is>
          <t xml:space="preserve">EACH   </t>
        </is>
      </c>
      <c s="6" r="D8160">
        <v>2430.000</v>
      </c>
      <c s="7" r="E8160">
        <v>1</v>
      </c>
      <c s="8" t="inlineStr" r="F8160">
        <is>
          <t xml:space="preserve">62K77</t>
        </is>
      </c>
      <c s="8" t="inlineStr" r="G8160">
        <is>
          <t xml:space="preserve">001</t>
        </is>
      </c>
      <c s="9" r="H8160">
        <v>6.2500</v>
      </c>
      <c s="8" t="inlineStr" r="I8160">
        <is>
          <t xml:space="preserve">Y</t>
        </is>
      </c>
      <c s="8" t="inlineStr" r="J8160">
        <is>
          <t xml:space="preserve"> DuPage</t>
        </is>
      </c>
    </row>
    <row r="8161" ht="20.25" customHeight="0">
      <c s="5" t="inlineStr" r="A8161">
        <is>
          <t xml:space="preserve">50500505</t>
        </is>
      </c>
      <c s="5" t="inlineStr" r="B8161">
        <is>
          <t xml:space="preserve">STUD SHEAR CONNECTORS</t>
        </is>
      </c>
      <c s="5" t="inlineStr" r="C8161">
        <is>
          <t xml:space="preserve">EACH   </t>
        </is>
      </c>
      <c s="6" r="D8161">
        <v>2430.000</v>
      </c>
      <c s="7" r="E8161">
        <v>1</v>
      </c>
      <c s="8" t="inlineStr" r="F8161">
        <is>
          <t xml:space="preserve">62K77</t>
        </is>
      </c>
      <c s="8" t="inlineStr" r="G8161">
        <is>
          <t xml:space="preserve">001</t>
        </is>
      </c>
      <c s="9" r="H8161">
        <v>4.1200</v>
      </c>
      <c s="8" t="inlineStr" r="I8161">
        <is>
          <t xml:space="preserve"/>
        </is>
      </c>
      <c s="8" t="inlineStr" r="J8161">
        <is>
          <t xml:space="preserve"> DuPage</t>
        </is>
      </c>
    </row>
    <row r="8162" ht="20.25" customHeight="0">
      <c s="5" t="inlineStr" r="A8162">
        <is>
          <t xml:space="preserve">50500505</t>
        </is>
      </c>
      <c s="5" t="inlineStr" r="B8162">
        <is>
          <t xml:space="preserve">STUD SHEAR CONNECTORS</t>
        </is>
      </c>
      <c s="5" t="inlineStr" r="C8162">
        <is>
          <t xml:space="preserve">EACH   </t>
        </is>
      </c>
      <c s="6" r="D8162">
        <v>2430.000</v>
      </c>
      <c s="7" r="E8162">
        <v>1</v>
      </c>
      <c s="8" t="inlineStr" r="F8162">
        <is>
          <t xml:space="preserve">62K77</t>
        </is>
      </c>
      <c s="8" t="inlineStr" r="G8162">
        <is>
          <t xml:space="preserve">001</t>
        </is>
      </c>
      <c s="9" r="H8162">
        <v>6.2500</v>
      </c>
      <c s="8" t="inlineStr" r="I8162">
        <is>
          <t xml:space="preserve"/>
        </is>
      </c>
      <c s="8" t="inlineStr" r="J8162">
        <is>
          <t xml:space="preserve"> DuPage</t>
        </is>
      </c>
    </row>
    <row r="8163" ht="20.25" customHeight="0">
      <c s="5" t="inlineStr" r="A8163">
        <is>
          <t xml:space="preserve">50500505</t>
        </is>
      </c>
      <c s="5" t="inlineStr" r="B8163">
        <is>
          <t xml:space="preserve">STUD SHEAR CONNECTORS</t>
        </is>
      </c>
      <c s="5" t="inlineStr" r="C8163">
        <is>
          <t xml:space="preserve">EACH   </t>
        </is>
      </c>
      <c s="6" r="D8163">
        <v>12312.000</v>
      </c>
      <c s="7" r="E8163">
        <v>4</v>
      </c>
      <c s="8" t="inlineStr" r="F8163">
        <is>
          <t xml:space="preserve">68E42</t>
        </is>
      </c>
      <c s="8" t="inlineStr" r="G8163">
        <is>
          <t xml:space="preserve">013</t>
        </is>
      </c>
      <c s="9" r="H8163">
        <v>3.6500</v>
      </c>
      <c s="8" t="inlineStr" r="I8163">
        <is>
          <t xml:space="preserve">Y</t>
        </is>
      </c>
      <c s="8" t="inlineStr" r="J8163">
        <is>
          <t xml:space="preserve"> Tazewell</t>
        </is>
      </c>
    </row>
    <row r="8164" ht="20.25" customHeight="0">
      <c s="5" t="inlineStr" r="A8164">
        <is>
          <t xml:space="preserve">50500505</t>
        </is>
      </c>
      <c s="5" t="inlineStr" r="B8164">
        <is>
          <t xml:space="preserve">STUD SHEAR CONNECTORS</t>
        </is>
      </c>
      <c s="5" t="inlineStr" r="C8164">
        <is>
          <t xml:space="preserve">EACH   </t>
        </is>
      </c>
      <c s="6" r="D8164">
        <v>12312.000</v>
      </c>
      <c s="7" r="E8164">
        <v>4</v>
      </c>
      <c s="8" t="inlineStr" r="F8164">
        <is>
          <t xml:space="preserve">68E42</t>
        </is>
      </c>
      <c s="8" t="inlineStr" r="G8164">
        <is>
          <t xml:space="preserve">013</t>
        </is>
      </c>
      <c s="9" r="H8164">
        <v>4.7800</v>
      </c>
      <c s="8" t="inlineStr" r="I8164">
        <is>
          <t xml:space="preserve"/>
        </is>
      </c>
      <c s="8" t="inlineStr" r="J8164">
        <is>
          <t xml:space="preserve"> Tazewell</t>
        </is>
      </c>
    </row>
    <row r="8165" ht="20.25" customHeight="0">
      <c s="5" t="inlineStr" r="A8165">
        <is>
          <t xml:space="preserve">50500505</t>
        </is>
      </c>
      <c s="5" t="inlineStr" r="B8165">
        <is>
          <t xml:space="preserve">STUD SHEAR CONNECTORS</t>
        </is>
      </c>
      <c s="5" t="inlineStr" r="C8165">
        <is>
          <t xml:space="preserve">EACH   </t>
        </is>
      </c>
      <c s="6" r="D8165">
        <v>12312.000</v>
      </c>
      <c s="7" r="E8165">
        <v>4</v>
      </c>
      <c s="8" t="inlineStr" r="F8165">
        <is>
          <t xml:space="preserve">68E42</t>
        </is>
      </c>
      <c s="8" t="inlineStr" r="G8165">
        <is>
          <t xml:space="preserve">013</t>
        </is>
      </c>
      <c s="9" r="H8165">
        <v>5.5000</v>
      </c>
      <c s="8" t="inlineStr" r="I8165">
        <is>
          <t xml:space="preserve"/>
        </is>
      </c>
      <c s="8" t="inlineStr" r="J8165">
        <is>
          <t xml:space="preserve"> Tazewell</t>
        </is>
      </c>
    </row>
    <row r="8166" ht="20.25" customHeight="0">
      <c s="5" t="inlineStr" r="A8166">
        <is>
          <t xml:space="preserve">50500505</t>
        </is>
      </c>
      <c s="5" t="inlineStr" r="B8166">
        <is>
          <t xml:space="preserve">STUD SHEAR CONNECTORS</t>
        </is>
      </c>
      <c s="5" t="inlineStr" r="C8166">
        <is>
          <t xml:space="preserve">EACH   </t>
        </is>
      </c>
      <c s="6" r="D8166">
        <v>1476.000</v>
      </c>
      <c s="7" r="E8166">
        <v>6</v>
      </c>
      <c s="8" t="inlineStr" r="F8166">
        <is>
          <t xml:space="preserve">72G54</t>
        </is>
      </c>
      <c s="8" t="inlineStr" r="G8166">
        <is>
          <t xml:space="preserve">098</t>
        </is>
      </c>
      <c s="9" r="H8166">
        <v>9.6400</v>
      </c>
      <c s="8" t="inlineStr" r="I8166">
        <is>
          <t xml:space="preserve">Y</t>
        </is>
      </c>
      <c s="8" t="inlineStr" r="J8166">
        <is>
          <t xml:space="preserve"> Montgomery</t>
        </is>
      </c>
    </row>
    <row r="8167" ht="20.25" customHeight="0">
      <c s="5" t="inlineStr" r="A8167">
        <is>
          <t xml:space="preserve">50500505</t>
        </is>
      </c>
      <c s="5" t="inlineStr" r="B8167">
        <is>
          <t xml:space="preserve">STUD SHEAR CONNECTORS</t>
        </is>
      </c>
      <c s="5" t="inlineStr" r="C8167">
        <is>
          <t xml:space="preserve">EACH   </t>
        </is>
      </c>
      <c s="6" r="D8167">
        <v>1107.000</v>
      </c>
      <c s="7" r="E8167">
        <v>6</v>
      </c>
      <c s="8" t="inlineStr" r="F8167">
        <is>
          <t xml:space="preserve">72K64</t>
        </is>
      </c>
      <c s="8" t="inlineStr" r="G8167">
        <is>
          <t xml:space="preserve">061</t>
        </is>
      </c>
      <c s="9" r="H8167">
        <v>5.0400</v>
      </c>
      <c s="8" t="inlineStr" r="I8167">
        <is>
          <t xml:space="preserve">Y</t>
        </is>
      </c>
      <c s="8" t="inlineStr" r="J8167">
        <is>
          <t xml:space="preserve"> Logan</t>
        </is>
      </c>
    </row>
    <row r="8168" ht="20.25" customHeight="0">
      <c s="5" t="inlineStr" r="A8168">
        <is>
          <t xml:space="preserve">50500505</t>
        </is>
      </c>
      <c s="5" t="inlineStr" r="B8168">
        <is>
          <t xml:space="preserve">STUD SHEAR CONNECTORS</t>
        </is>
      </c>
      <c s="5" t="inlineStr" r="C8168">
        <is>
          <t xml:space="preserve">EACH   </t>
        </is>
      </c>
      <c s="6" r="D8168">
        <v>4644.000</v>
      </c>
      <c s="7" r="E8168">
        <v>9</v>
      </c>
      <c s="8" t="inlineStr" r="F8168">
        <is>
          <t xml:space="preserve">78682</t>
        </is>
      </c>
      <c s="8" t="inlineStr" r="G8168">
        <is>
          <t xml:space="preserve">034</t>
        </is>
      </c>
      <c s="9" r="H8168">
        <v>3.4400</v>
      </c>
      <c s="8" t="inlineStr" r="I8168">
        <is>
          <t xml:space="preserve">Y</t>
        </is>
      </c>
      <c s="8" t="inlineStr" r="J8168">
        <is>
          <t xml:space="preserve"> White</t>
        </is>
      </c>
    </row>
    <row r="8169" ht="20.25" customHeight="0">
      <c s="5" t="inlineStr" r="A8169">
        <is>
          <t xml:space="preserve">50500505</t>
        </is>
      </c>
      <c s="5" t="inlineStr" r="B8169">
        <is>
          <t xml:space="preserve">STUD SHEAR CONNECTORS</t>
        </is>
      </c>
      <c s="5" t="inlineStr" r="C8169">
        <is>
          <t xml:space="preserve">EACH   </t>
        </is>
      </c>
      <c s="6" r="D8169">
        <v>4644.000</v>
      </c>
      <c s="7" r="E8169">
        <v>9</v>
      </c>
      <c s="8" t="inlineStr" r="F8169">
        <is>
          <t xml:space="preserve">78682</t>
        </is>
      </c>
      <c s="8" t="inlineStr" r="G8169">
        <is>
          <t xml:space="preserve">034</t>
        </is>
      </c>
      <c s="9" r="H8169">
        <v>3.0000</v>
      </c>
      <c s="8" t="inlineStr" r="I8169">
        <is>
          <t xml:space="preserve"/>
        </is>
      </c>
      <c s="8" t="inlineStr" r="J8169">
        <is>
          <t xml:space="preserve"> White</t>
        </is>
      </c>
    </row>
    <row r="8170" ht="20.25" customHeight="0">
      <c s="5" t="inlineStr" r="A8170">
        <is>
          <t xml:space="preserve">50500505</t>
        </is>
      </c>
      <c s="5" t="inlineStr" r="B8170">
        <is>
          <t xml:space="preserve">STUD SHEAR CONNECTORS</t>
        </is>
      </c>
      <c s="5" t="inlineStr" r="C8170">
        <is>
          <t xml:space="preserve">EACH   </t>
        </is>
      </c>
      <c s="6" r="D8170">
        <v>10227.000</v>
      </c>
      <c s="7" r="E8170">
        <v>9</v>
      </c>
      <c s="8" t="inlineStr" r="F8170">
        <is>
          <t xml:space="preserve">78716</t>
        </is>
      </c>
      <c s="8" t="inlineStr" r="G8170">
        <is>
          <t xml:space="preserve">035</t>
        </is>
      </c>
      <c s="9" r="H8170">
        <v>3.5700</v>
      </c>
      <c s="8" t="inlineStr" r="I8170">
        <is>
          <t xml:space="preserve">Y</t>
        </is>
      </c>
      <c s="8" t="inlineStr" r="J8170">
        <is>
          <t xml:space="preserve"> Saline</t>
        </is>
      </c>
    </row>
    <row r="8171" ht="20.25" customHeight="0">
      <c s="5" t="inlineStr" r="A8171">
        <is>
          <t xml:space="preserve">50500505</t>
        </is>
      </c>
      <c s="5" t="inlineStr" r="B8171">
        <is>
          <t xml:space="preserve">STUD SHEAR CONNECTORS</t>
        </is>
      </c>
      <c s="5" t="inlineStr" r="C8171">
        <is>
          <t xml:space="preserve">EACH   </t>
        </is>
      </c>
      <c s="6" r="D8171">
        <v>10227.000</v>
      </c>
      <c s="7" r="E8171">
        <v>9</v>
      </c>
      <c s="8" t="inlineStr" r="F8171">
        <is>
          <t xml:space="preserve">78716</t>
        </is>
      </c>
      <c s="8" t="inlineStr" r="G8171">
        <is>
          <t xml:space="preserve">035</t>
        </is>
      </c>
      <c s="9" r="H8171">
        <v>3.7500</v>
      </c>
      <c s="8" t="inlineStr" r="I8171">
        <is>
          <t xml:space="preserve"/>
        </is>
      </c>
      <c s="8" t="inlineStr" r="J8171">
        <is>
          <t xml:space="preserve"> Saline</t>
        </is>
      </c>
    </row>
    <row r="8172" ht="20.25" customHeight="0">
      <c s="5" t="inlineStr" r="A8172">
        <is>
          <t xml:space="preserve">50500505</t>
        </is>
      </c>
      <c s="5" t="inlineStr" r="B8172">
        <is>
          <t xml:space="preserve">STUD SHEAR CONNECTORS</t>
        </is>
      </c>
      <c s="5" t="inlineStr" r="C8172">
        <is>
          <t xml:space="preserve">EACH   </t>
        </is>
      </c>
      <c s="6" r="D8172">
        <v>227.000</v>
      </c>
      <c s="7" r="E8172">
        <v>2</v>
      </c>
      <c s="8" t="inlineStr" r="F8172">
        <is>
          <t xml:space="preserve">85700</t>
        </is>
      </c>
      <c s="8" t="inlineStr" r="G8172">
        <is>
          <t xml:space="preserve">121</t>
        </is>
      </c>
      <c s="9" r="H8172">
        <v>40.0000</v>
      </c>
      <c s="8" t="inlineStr" r="I8172">
        <is>
          <t xml:space="preserve">Y</t>
        </is>
      </c>
      <c s="8" t="inlineStr" r="J8172">
        <is>
          <t xml:space="preserve"> Lee</t>
        </is>
      </c>
    </row>
    <row r="8173" ht="20.25" customHeight="0">
      <c s="5" t="inlineStr" r="A8173">
        <is>
          <t xml:space="preserve">50500505</t>
        </is>
      </c>
      <c s="5" t="inlineStr" r="B8173">
        <is>
          <t xml:space="preserve">STUD SHEAR CONNECTORS</t>
        </is>
      </c>
      <c s="5" t="inlineStr" r="C8173">
        <is>
          <t xml:space="preserve">EACH   </t>
        </is>
      </c>
      <c s="6" r="D8173">
        <v>227.000</v>
      </c>
      <c s="7" r="E8173">
        <v>2</v>
      </c>
      <c s="8" t="inlineStr" r="F8173">
        <is>
          <t xml:space="preserve">85700</t>
        </is>
      </c>
      <c s="8" t="inlineStr" r="G8173">
        <is>
          <t xml:space="preserve">121</t>
        </is>
      </c>
      <c s="9" r="H8173">
        <v>19.0000</v>
      </c>
      <c s="8" t="inlineStr" r="I8173">
        <is>
          <t xml:space="preserve"/>
        </is>
      </c>
      <c s="8" t="inlineStr" r="J8173">
        <is>
          <t xml:space="preserve"> Lee</t>
        </is>
      </c>
    </row>
    <row r="8174" ht="20.25" customHeight="0">
      <c s="5" t="inlineStr" r="A8174">
        <is>
          <t xml:space="preserve">50500505</t>
        </is>
      </c>
      <c s="5" t="inlineStr" r="B8174">
        <is>
          <t xml:space="preserve">STUD SHEAR CONNECTORS</t>
        </is>
      </c>
      <c s="5" t="inlineStr" r="C8174">
        <is>
          <t xml:space="preserve">EACH   </t>
        </is>
      </c>
      <c s="6" r="D8174">
        <v>8980.000</v>
      </c>
      <c s="7" r="E8174">
        <v>3</v>
      </c>
      <c s="8" t="inlineStr" r="F8174">
        <is>
          <t xml:space="preserve">87673</t>
        </is>
      </c>
      <c s="8" t="inlineStr" r="G8174">
        <is>
          <t xml:space="preserve">122</t>
        </is>
      </c>
      <c s="9" r="H8174">
        <v>5.0000</v>
      </c>
      <c s="8" t="inlineStr" r="I8174">
        <is>
          <t xml:space="preserve">Y</t>
        </is>
      </c>
      <c s="8" t="inlineStr" r="J8174">
        <is>
          <t xml:space="preserve"> LaSalle</t>
        </is>
      </c>
    </row>
    <row r="8175" ht="20.25" customHeight="0">
      <c s="5" t="inlineStr" r="A8175">
        <is>
          <t xml:space="preserve">50500505</t>
        </is>
      </c>
      <c s="5" t="inlineStr" r="B8175">
        <is>
          <t xml:space="preserve">STUD SHEAR CONNECTORS</t>
        </is>
      </c>
      <c s="5" t="inlineStr" r="C8175">
        <is>
          <t xml:space="preserve">EACH   </t>
        </is>
      </c>
      <c s="6" r="D8175">
        <v>8980.000</v>
      </c>
      <c s="7" r="E8175">
        <v>3</v>
      </c>
      <c s="8" t="inlineStr" r="F8175">
        <is>
          <t xml:space="preserve">87673</t>
        </is>
      </c>
      <c s="8" t="inlineStr" r="G8175">
        <is>
          <t xml:space="preserve">122</t>
        </is>
      </c>
      <c s="9" r="H8175">
        <v>4.5000</v>
      </c>
      <c s="8" t="inlineStr" r="I8175">
        <is>
          <t xml:space="preserve"/>
        </is>
      </c>
      <c s="8" t="inlineStr" r="J8175">
        <is>
          <t xml:space="preserve"> LaSalle</t>
        </is>
      </c>
    </row>
    <row r="8176" ht="20.25" customHeight="0">
      <c s="5" t="inlineStr" r="A8176">
        <is>
          <t xml:space="preserve">50500505</t>
        </is>
      </c>
      <c s="5" t="inlineStr" r="B8176">
        <is>
          <t xml:space="preserve">STUD SHEAR CONNECTORS</t>
        </is>
      </c>
      <c s="5" t="inlineStr" r="C8176">
        <is>
          <t xml:space="preserve">EACH   </t>
        </is>
      </c>
      <c s="6" r="D8176">
        <v>915.000</v>
      </c>
      <c s="7" r="E8176">
        <v>6</v>
      </c>
      <c s="8" t="inlineStr" r="F8176">
        <is>
          <t xml:space="preserve">93785</t>
        </is>
      </c>
      <c s="8" t="inlineStr" r="G8176">
        <is>
          <t xml:space="preserve">127</t>
        </is>
      </c>
      <c s="9" r="H8176">
        <v>10.0000</v>
      </c>
      <c s="8" t="inlineStr" r="I8176">
        <is>
          <t xml:space="preserve">Y</t>
        </is>
      </c>
      <c s="8" t="inlineStr" r="J8176">
        <is>
          <t xml:space="preserve"> Sangamon</t>
        </is>
      </c>
    </row>
    <row r="8177" ht="20.25" customHeight="0">
      <c s="5" t="inlineStr" r="A8177">
        <is>
          <t xml:space="preserve">50500505</t>
        </is>
      </c>
      <c s="5" t="inlineStr" r="B8177">
        <is>
          <t xml:space="preserve">STUD SHEAR CONNECTORS</t>
        </is>
      </c>
      <c s="5" t="inlineStr" r="C8177">
        <is>
          <t xml:space="preserve">EACH   </t>
        </is>
      </c>
      <c s="6" r="D8177">
        <v>915.000</v>
      </c>
      <c s="7" r="E8177">
        <v>6</v>
      </c>
      <c s="8" t="inlineStr" r="F8177">
        <is>
          <t xml:space="preserve">93785</t>
        </is>
      </c>
      <c s="8" t="inlineStr" r="G8177">
        <is>
          <t xml:space="preserve">127</t>
        </is>
      </c>
      <c s="9" r="H8177">
        <v>4.3500</v>
      </c>
      <c s="8" t="inlineStr" r="I8177">
        <is>
          <t xml:space="preserve"/>
        </is>
      </c>
      <c s="8" t="inlineStr" r="J8177">
        <is>
          <t xml:space="preserve"> Sangamon</t>
        </is>
      </c>
    </row>
    <row r="8178" ht="20.25" customHeight="0">
      <c s="5" t="inlineStr" r="A8178">
        <is>
          <t xml:space="preserve">50500505</t>
        </is>
      </c>
      <c s="5" t="inlineStr" r="B8178">
        <is>
          <t xml:space="preserve">STUD SHEAR CONNECTORS</t>
        </is>
      </c>
      <c s="5" t="inlineStr" r="C8178">
        <is>
          <t xml:space="preserve">EACH   </t>
        </is>
      </c>
      <c s="6" r="D8178">
        <v>915.000</v>
      </c>
      <c s="7" r="E8178">
        <v>6</v>
      </c>
      <c s="8" t="inlineStr" r="F8178">
        <is>
          <t xml:space="preserve">93785</t>
        </is>
      </c>
      <c s="8" t="inlineStr" r="G8178">
        <is>
          <t xml:space="preserve">127</t>
        </is>
      </c>
      <c s="9" r="H8178">
        <v>4.7500</v>
      </c>
      <c s="8" t="inlineStr" r="I8178">
        <is>
          <t xml:space="preserve"/>
        </is>
      </c>
      <c s="8" t="inlineStr" r="J8178">
        <is>
          <t xml:space="preserve"> Sangamon</t>
        </is>
      </c>
    </row>
    <row r="8179" ht="20.25" customHeight="0">
      <c s="5" t="inlineStr" r="A8179">
        <is>
          <t xml:space="preserve">50500505</t>
        </is>
      </c>
      <c s="5" t="inlineStr" r="B8179">
        <is>
          <t xml:space="preserve">STUD SHEAR CONNECTORS</t>
        </is>
      </c>
      <c s="5" t="inlineStr" r="C8179">
        <is>
          <t xml:space="preserve">EACH   </t>
        </is>
      </c>
      <c s="6" r="D8179">
        <v>915.000</v>
      </c>
      <c s="7" r="E8179">
        <v>6</v>
      </c>
      <c s="8" t="inlineStr" r="F8179">
        <is>
          <t xml:space="preserve">93785</t>
        </is>
      </c>
      <c s="8" t="inlineStr" r="G8179">
        <is>
          <t xml:space="preserve">127</t>
        </is>
      </c>
      <c s="9" r="H8179">
        <v>5.3200</v>
      </c>
      <c s="8" t="inlineStr" r="I8179">
        <is>
          <t xml:space="preserve"/>
        </is>
      </c>
      <c s="8" t="inlineStr" r="J8179">
        <is>
          <t xml:space="preserve"> Sangamon</t>
        </is>
      </c>
    </row>
    <row r="8180" ht="20.25" customHeight="0">
      <c s="5" t="inlineStr" r="A8180">
        <is>
          <t xml:space="preserve">50500505</t>
        </is>
      </c>
      <c s="5" t="inlineStr" r="B8180">
        <is>
          <t xml:space="preserve">STUD SHEAR CONNECTORS</t>
        </is>
      </c>
      <c s="5" t="inlineStr" r="C8180">
        <is>
          <t xml:space="preserve">EACH   </t>
        </is>
      </c>
      <c s="6" r="D8180">
        <v>915.000</v>
      </c>
      <c s="7" r="E8180">
        <v>6</v>
      </c>
      <c s="8" t="inlineStr" r="F8180">
        <is>
          <t xml:space="preserve">93785</t>
        </is>
      </c>
      <c s="8" t="inlineStr" r="G8180">
        <is>
          <t xml:space="preserve">127</t>
        </is>
      </c>
      <c s="9" r="H8180">
        <v>6.7400</v>
      </c>
      <c s="8" t="inlineStr" r="I8180">
        <is>
          <t xml:space="preserve"/>
        </is>
      </c>
      <c s="8" t="inlineStr" r="J8180">
        <is>
          <t xml:space="preserve"> Sangamon</t>
        </is>
      </c>
    </row>
    <row r="8181" ht="20.25" customHeight="0">
      <c s="5" t="inlineStr" r="A8181">
        <is>
          <t xml:space="preserve">50800105</t>
        </is>
      </c>
      <c s="5" t="inlineStr" r="B8181">
        <is>
          <t xml:space="preserve">REINFORCEMENT BARS</t>
        </is>
      </c>
      <c s="5" t="inlineStr" r="C8181">
        <is>
          <t xml:space="preserve">POUND  </t>
        </is>
      </c>
      <c s="6" r="D8181">
        <v>130.000</v>
      </c>
      <c s="7" r="E8181">
        <v>1</v>
      </c>
      <c s="8" t="inlineStr" r="F8181">
        <is>
          <t xml:space="preserve">62K74</t>
        </is>
      </c>
      <c s="8" t="inlineStr" r="G8181">
        <is>
          <t xml:space="preserve">131</t>
        </is>
      </c>
      <c s="9" r="H8181">
        <v>10.0000</v>
      </c>
      <c s="8" t="inlineStr" r="I8181">
        <is>
          <t xml:space="preserve">Y</t>
        </is>
      </c>
      <c s="8" t="inlineStr" r="J8181">
        <is>
          <t xml:space="preserve"> Cook</t>
        </is>
      </c>
    </row>
    <row r="8182" ht="20.25" customHeight="0">
      <c s="5" t="inlineStr" r="A8182">
        <is>
          <t xml:space="preserve">50800105</t>
        </is>
      </c>
      <c s="5" t="inlineStr" r="B8182">
        <is>
          <t xml:space="preserve">REINFORCEMENT BARS</t>
        </is>
      </c>
      <c s="5" t="inlineStr" r="C8182">
        <is>
          <t xml:space="preserve">POUND  </t>
        </is>
      </c>
      <c s="6" r="D8182">
        <v>130.000</v>
      </c>
      <c s="7" r="E8182">
        <v>1</v>
      </c>
      <c s="8" t="inlineStr" r="F8182">
        <is>
          <t xml:space="preserve">62K74</t>
        </is>
      </c>
      <c s="8" t="inlineStr" r="G8182">
        <is>
          <t xml:space="preserve">131</t>
        </is>
      </c>
      <c s="9" r="H8182">
        <v>2.7500</v>
      </c>
      <c s="8" t="inlineStr" r="I8182">
        <is>
          <t xml:space="preserve"/>
        </is>
      </c>
      <c s="8" t="inlineStr" r="J8182">
        <is>
          <t xml:space="preserve"> Cook</t>
        </is>
      </c>
    </row>
    <row r="8183" ht="20.25" customHeight="0">
      <c s="5" t="inlineStr" r="A8183">
        <is>
          <t xml:space="preserve">50800105</t>
        </is>
      </c>
      <c s="5" t="inlineStr" r="B8183">
        <is>
          <t xml:space="preserve">REINFORCEMENT BARS</t>
        </is>
      </c>
      <c s="5" t="inlineStr" r="C8183">
        <is>
          <t xml:space="preserve">POUND  </t>
        </is>
      </c>
      <c s="6" r="D8183">
        <v>130.000</v>
      </c>
      <c s="7" r="E8183">
        <v>1</v>
      </c>
      <c s="8" t="inlineStr" r="F8183">
        <is>
          <t xml:space="preserve">62K74</t>
        </is>
      </c>
      <c s="8" t="inlineStr" r="G8183">
        <is>
          <t xml:space="preserve">131</t>
        </is>
      </c>
      <c s="9" r="H8183">
        <v>4.8900</v>
      </c>
      <c s="8" t="inlineStr" r="I8183">
        <is>
          <t xml:space="preserve"/>
        </is>
      </c>
      <c s="8" t="inlineStr" r="J8183">
        <is>
          <t xml:space="preserve"> Cook</t>
        </is>
      </c>
    </row>
    <row r="8184" ht="20.25" customHeight="0">
      <c s="5" t="inlineStr" r="A8184">
        <is>
          <t xml:space="preserve">50800105</t>
        </is>
      </c>
      <c s="5" t="inlineStr" r="B8184">
        <is>
          <t xml:space="preserve">REINFORCEMENT BARS</t>
        </is>
      </c>
      <c s="5" t="inlineStr" r="C8184">
        <is>
          <t xml:space="preserve">POUND  </t>
        </is>
      </c>
      <c s="6" r="D8184">
        <v>370170.000</v>
      </c>
      <c s="7" r="E8184">
        <v>6</v>
      </c>
      <c s="8" t="inlineStr" r="F8184">
        <is>
          <t xml:space="preserve">72L78</t>
        </is>
      </c>
      <c s="8" t="inlineStr" r="G8184">
        <is>
          <t xml:space="preserve">024</t>
        </is>
      </c>
      <c s="9" r="H8184">
        <v>2.1000</v>
      </c>
      <c s="8" t="inlineStr" r="I8184">
        <is>
          <t xml:space="preserve">Y</t>
        </is>
      </c>
      <c s="8" t="inlineStr" r="J8184">
        <is>
          <t xml:space="preserve"> Scott</t>
        </is>
      </c>
    </row>
    <row r="8185" ht="20.25" customHeight="0">
      <c s="5" t="inlineStr" r="A8185">
        <is>
          <t xml:space="preserve">50800105</t>
        </is>
      </c>
      <c s="5" t="inlineStr" r="B8185">
        <is>
          <t xml:space="preserve">REINFORCEMENT BARS</t>
        </is>
      </c>
      <c s="5" t="inlineStr" r="C8185">
        <is>
          <t xml:space="preserve">POUND  </t>
        </is>
      </c>
      <c s="6" r="D8185">
        <v>370170.000</v>
      </c>
      <c s="7" r="E8185">
        <v>6</v>
      </c>
      <c s="8" t="inlineStr" r="F8185">
        <is>
          <t xml:space="preserve">72L78</t>
        </is>
      </c>
      <c s="8" t="inlineStr" r="G8185">
        <is>
          <t xml:space="preserve">024</t>
        </is>
      </c>
      <c s="9" r="H8185">
        <v>3.0400</v>
      </c>
      <c s="8" t="inlineStr" r="I8185">
        <is>
          <t xml:space="preserve"/>
        </is>
      </c>
      <c s="8" t="inlineStr" r="J8185">
        <is>
          <t xml:space="preserve"> Scott</t>
        </is>
      </c>
    </row>
    <row r="8186" ht="20.25" customHeight="0">
      <c s="5" t="inlineStr" r="A8186">
        <is>
          <t xml:space="preserve">50800105</t>
        </is>
      </c>
      <c s="5" t="inlineStr" r="B8186">
        <is>
          <t xml:space="preserve">REINFORCEMENT BARS</t>
        </is>
      </c>
      <c s="5" t="inlineStr" r="C8186">
        <is>
          <t xml:space="preserve">POUND  </t>
        </is>
      </c>
      <c s="6" r="D8186">
        <v>370170.000</v>
      </c>
      <c s="7" r="E8186">
        <v>6</v>
      </c>
      <c s="8" t="inlineStr" r="F8186">
        <is>
          <t xml:space="preserve">72L78</t>
        </is>
      </c>
      <c s="8" t="inlineStr" r="G8186">
        <is>
          <t xml:space="preserve">024</t>
        </is>
      </c>
      <c s="9" r="H8186">
        <v>3.5400</v>
      </c>
      <c s="8" t="inlineStr" r="I8186">
        <is>
          <t xml:space="preserve"/>
        </is>
      </c>
      <c s="8" t="inlineStr" r="J8186">
        <is>
          <t xml:space="preserve"> Scott</t>
        </is>
      </c>
    </row>
    <row r="8187" ht="20.25" customHeight="0">
      <c s="5" t="inlineStr" r="A8187">
        <is>
          <t xml:space="preserve">50800105</t>
        </is>
      </c>
      <c s="5" t="inlineStr" r="B8187">
        <is>
          <t xml:space="preserve">REINFORCEMENT BARS</t>
        </is>
      </c>
      <c s="5" t="inlineStr" r="C8187">
        <is>
          <t xml:space="preserve">POUND  </t>
        </is>
      </c>
      <c s="6" r="D8187">
        <v>2450.000</v>
      </c>
      <c s="7" r="E8187">
        <v>9</v>
      </c>
      <c s="8" t="inlineStr" r="F8187">
        <is>
          <t xml:space="preserve">78958</t>
        </is>
      </c>
      <c s="8" t="inlineStr" r="G8187">
        <is>
          <t xml:space="preserve">119</t>
        </is>
      </c>
      <c s="9" r="H8187">
        <v>4.5000</v>
      </c>
      <c s="8" t="inlineStr" r="I8187">
        <is>
          <t xml:space="preserve">Y</t>
        </is>
      </c>
      <c s="8" t="inlineStr" r="J8187">
        <is>
          <t xml:space="preserve"> Franklin</t>
        </is>
      </c>
    </row>
    <row r="8188" ht="20.25" customHeight="0">
      <c s="5" t="inlineStr" r="A8188">
        <is>
          <t xml:space="preserve">50800105</t>
        </is>
      </c>
      <c s="5" t="inlineStr" r="B8188">
        <is>
          <t xml:space="preserve">REINFORCEMENT BARS</t>
        </is>
      </c>
      <c s="5" t="inlineStr" r="C8188">
        <is>
          <t xml:space="preserve">POUND  </t>
        </is>
      </c>
      <c s="6" r="D8188">
        <v>5710.000</v>
      </c>
      <c s="7" r="E8188">
        <v>2</v>
      </c>
      <c s="8" t="inlineStr" r="F8188">
        <is>
          <t xml:space="preserve">85700</t>
        </is>
      </c>
      <c s="8" t="inlineStr" r="G8188">
        <is>
          <t xml:space="preserve">121</t>
        </is>
      </c>
      <c s="9" r="H8188">
        <v>2.6600</v>
      </c>
      <c s="8" t="inlineStr" r="I8188">
        <is>
          <t xml:space="preserve">Y</t>
        </is>
      </c>
      <c s="8" t="inlineStr" r="J8188">
        <is>
          <t xml:space="preserve"> Lee</t>
        </is>
      </c>
    </row>
    <row r="8189" ht="20.25" customHeight="0">
      <c s="5" t="inlineStr" r="A8189">
        <is>
          <t xml:space="preserve">50800105</t>
        </is>
      </c>
      <c s="5" t="inlineStr" r="B8189">
        <is>
          <t xml:space="preserve">REINFORCEMENT BARS</t>
        </is>
      </c>
      <c s="5" t="inlineStr" r="C8189">
        <is>
          <t xml:space="preserve">POUND  </t>
        </is>
      </c>
      <c s="6" r="D8189">
        <v>5710.000</v>
      </c>
      <c s="7" r="E8189">
        <v>2</v>
      </c>
      <c s="8" t="inlineStr" r="F8189">
        <is>
          <t xml:space="preserve">85700</t>
        </is>
      </c>
      <c s="8" t="inlineStr" r="G8189">
        <is>
          <t xml:space="preserve">121</t>
        </is>
      </c>
      <c s="9" r="H8189">
        <v>3.8600</v>
      </c>
      <c s="8" t="inlineStr" r="I8189">
        <is>
          <t xml:space="preserve"/>
        </is>
      </c>
      <c s="8" t="inlineStr" r="J8189">
        <is>
          <t xml:space="preserve"> Lee</t>
        </is>
      </c>
    </row>
    <row r="8190" ht="20.25" customHeight="0">
      <c s="5" t="inlineStr" r="A8190">
        <is>
          <t xml:space="preserve">50800105</t>
        </is>
      </c>
      <c s="5" t="inlineStr" r="B8190">
        <is>
          <t xml:space="preserve">REINFORCEMENT BARS</t>
        </is>
      </c>
      <c s="5" t="inlineStr" r="C8190">
        <is>
          <t xml:space="preserve">POUND  </t>
        </is>
      </c>
      <c s="6" r="D8190">
        <v>109.000</v>
      </c>
      <c s="7" r="E8190">
        <v>2</v>
      </c>
      <c s="8" t="inlineStr" r="F8190">
        <is>
          <t xml:space="preserve">85730</t>
        </is>
      </c>
      <c s="8" t="inlineStr" r="G8190">
        <is>
          <t xml:space="preserve">134</t>
        </is>
      </c>
      <c s="9" r="H8190">
        <v>5.6000</v>
      </c>
      <c s="8" t="inlineStr" r="I8190">
        <is>
          <t xml:space="preserve">Y</t>
        </is>
      </c>
      <c s="8" t="inlineStr" r="J8190">
        <is>
          <t xml:space="preserve"> Lee</t>
        </is>
      </c>
    </row>
    <row r="8191" ht="20.25" customHeight="0">
      <c s="5" t="inlineStr" r="A8191">
        <is>
          <t xml:space="preserve">50800105</t>
        </is>
      </c>
      <c s="5" t="inlineStr" r="B8191">
        <is>
          <t xml:space="preserve">REINFORCEMENT BARS</t>
        </is>
      </c>
      <c s="5" t="inlineStr" r="C8191">
        <is>
          <t xml:space="preserve">POUND  </t>
        </is>
      </c>
      <c s="6" r="D8191">
        <v>109.000</v>
      </c>
      <c s="7" r="E8191">
        <v>2</v>
      </c>
      <c s="8" t="inlineStr" r="F8191">
        <is>
          <t xml:space="preserve">85730</t>
        </is>
      </c>
      <c s="8" t="inlineStr" r="G8191">
        <is>
          <t xml:space="preserve">134</t>
        </is>
      </c>
      <c s="9" r="H8191">
        <v>17.0000</v>
      </c>
      <c s="8" t="inlineStr" r="I8191">
        <is>
          <t xml:space="preserve"/>
        </is>
      </c>
      <c s="8" t="inlineStr" r="J8191">
        <is>
          <t xml:space="preserve"> Lee</t>
        </is>
      </c>
    </row>
    <row r="8192" ht="20.25" customHeight="0">
      <c s="5" t="inlineStr" r="A8192">
        <is>
          <t xml:space="preserve">50800105</t>
        </is>
      </c>
      <c s="5" t="inlineStr" r="B8192">
        <is>
          <t xml:space="preserve">REINFORCEMENT BARS</t>
        </is>
      </c>
      <c s="5" t="inlineStr" r="C8192">
        <is>
          <t xml:space="preserve">POUND  </t>
        </is>
      </c>
      <c s="6" r="D8192">
        <v>59550.000</v>
      </c>
      <c s="7" r="E8192">
        <v>4</v>
      </c>
      <c s="8" t="inlineStr" r="F8192">
        <is>
          <t xml:space="preserve">89822</t>
        </is>
      </c>
      <c s="8" t="inlineStr" r="G8192">
        <is>
          <t xml:space="preserve">125</t>
        </is>
      </c>
      <c s="9" r="H8192">
        <v>1.5300</v>
      </c>
      <c s="8" t="inlineStr" r="I8192">
        <is>
          <t xml:space="preserve">Y</t>
        </is>
      </c>
      <c s="8" t="inlineStr" r="J8192">
        <is>
          <t xml:space="preserve"> Peoria</t>
        </is>
      </c>
    </row>
    <row r="8193" ht="20.25" customHeight="0">
      <c s="5" t="inlineStr" r="A8193">
        <is>
          <t xml:space="preserve">50800105</t>
        </is>
      </c>
      <c s="5" t="inlineStr" r="B8193">
        <is>
          <t xml:space="preserve">REINFORCEMENT BARS</t>
        </is>
      </c>
      <c s="5" t="inlineStr" r="C8193">
        <is>
          <t xml:space="preserve">POUND  </t>
        </is>
      </c>
      <c s="6" r="D8193">
        <v>59550.000</v>
      </c>
      <c s="7" r="E8193">
        <v>4</v>
      </c>
      <c s="8" t="inlineStr" r="F8193">
        <is>
          <t xml:space="preserve">89822</t>
        </is>
      </c>
      <c s="8" t="inlineStr" r="G8193">
        <is>
          <t xml:space="preserve">125</t>
        </is>
      </c>
      <c s="9" r="H8193">
        <v>1.5000</v>
      </c>
      <c s="8" t="inlineStr" r="I8193">
        <is>
          <t xml:space="preserve"/>
        </is>
      </c>
      <c s="8" t="inlineStr" r="J8193">
        <is>
          <t xml:space="preserve"> Peoria</t>
        </is>
      </c>
    </row>
    <row r="8194" ht="20.25" customHeight="0">
      <c s="5" t="inlineStr" r="A8194">
        <is>
          <t xml:space="preserve">50800105</t>
        </is>
      </c>
      <c s="5" t="inlineStr" r="B8194">
        <is>
          <t xml:space="preserve">REINFORCEMENT BARS</t>
        </is>
      </c>
      <c s="5" t="inlineStr" r="C8194">
        <is>
          <t xml:space="preserve">POUND  </t>
        </is>
      </c>
      <c s="6" r="D8194">
        <v>59550.000</v>
      </c>
      <c s="7" r="E8194">
        <v>4</v>
      </c>
      <c s="8" t="inlineStr" r="F8194">
        <is>
          <t xml:space="preserve">89822</t>
        </is>
      </c>
      <c s="8" t="inlineStr" r="G8194">
        <is>
          <t xml:space="preserve">125</t>
        </is>
      </c>
      <c s="9" r="H8194">
        <v>1.5300</v>
      </c>
      <c s="8" t="inlineStr" r="I8194">
        <is>
          <t xml:space="preserve"/>
        </is>
      </c>
      <c s="8" t="inlineStr" r="J8194">
        <is>
          <t xml:space="preserve"> Peoria</t>
        </is>
      </c>
    </row>
    <row r="8195" ht="20.25" customHeight="0">
      <c s="5" t="inlineStr" r="A8195">
        <is>
          <t xml:space="preserve">50800105</t>
        </is>
      </c>
      <c s="5" t="inlineStr" r="B8195">
        <is>
          <t xml:space="preserve">REINFORCEMENT BARS</t>
        </is>
      </c>
      <c s="5" t="inlineStr" r="C8195">
        <is>
          <t xml:space="preserve">POUND  </t>
        </is>
      </c>
      <c s="6" r="D8195">
        <v>59550.000</v>
      </c>
      <c s="7" r="E8195">
        <v>4</v>
      </c>
      <c s="8" t="inlineStr" r="F8195">
        <is>
          <t xml:space="preserve">89822</t>
        </is>
      </c>
      <c s="8" t="inlineStr" r="G8195">
        <is>
          <t xml:space="preserve">125</t>
        </is>
      </c>
      <c s="9" r="H8195">
        <v>1.8600</v>
      </c>
      <c s="8" t="inlineStr" r="I8195">
        <is>
          <t xml:space="preserve"/>
        </is>
      </c>
      <c s="8" t="inlineStr" r="J8195">
        <is>
          <t xml:space="preserve"> Peoria</t>
        </is>
      </c>
    </row>
    <row r="8196" ht="20.25" customHeight="0">
      <c s="5" t="inlineStr" r="A8196">
        <is>
          <t xml:space="preserve">50800105</t>
        </is>
      </c>
      <c s="5" t="inlineStr" r="B8196">
        <is>
          <t xml:space="preserve">REINFORCEMENT BARS</t>
        </is>
      </c>
      <c s="5" t="inlineStr" r="C8196">
        <is>
          <t xml:space="preserve">POUND  </t>
        </is>
      </c>
      <c s="6" r="D8196">
        <v>59550.000</v>
      </c>
      <c s="7" r="E8196">
        <v>4</v>
      </c>
      <c s="8" t="inlineStr" r="F8196">
        <is>
          <t xml:space="preserve">89822</t>
        </is>
      </c>
      <c s="8" t="inlineStr" r="G8196">
        <is>
          <t xml:space="preserve">125</t>
        </is>
      </c>
      <c s="9" r="H8196">
        <v>2.0000</v>
      </c>
      <c s="8" t="inlineStr" r="I8196">
        <is>
          <t xml:space="preserve"/>
        </is>
      </c>
      <c s="8" t="inlineStr" r="J8196">
        <is>
          <t xml:space="preserve"> Peoria</t>
        </is>
      </c>
    </row>
    <row r="8197" ht="20.25" customHeight="0">
      <c s="5" t="inlineStr" r="A8197">
        <is>
          <t xml:space="preserve">50800105</t>
        </is>
      </c>
      <c s="5" t="inlineStr" r="B8197">
        <is>
          <t xml:space="preserve">REINFORCEMENT BARS</t>
        </is>
      </c>
      <c s="5" t="inlineStr" r="C8197">
        <is>
          <t xml:space="preserve">POUND  </t>
        </is>
      </c>
      <c s="6" r="D8197">
        <v>1770.000</v>
      </c>
      <c s="7" r="E8197">
        <v>6</v>
      </c>
      <c s="8" t="inlineStr" r="F8197">
        <is>
          <t xml:space="preserve">93793</t>
        </is>
      </c>
      <c s="8" t="inlineStr" r="G8197">
        <is>
          <t xml:space="preserve">077</t>
        </is>
      </c>
      <c s="9" r="H8197">
        <v>2.1700</v>
      </c>
      <c s="8" t="inlineStr" r="I8197">
        <is>
          <t xml:space="preserve">Y</t>
        </is>
      </c>
      <c s="8" t="inlineStr" r="J8197">
        <is>
          <t xml:space="preserve"> Logan</t>
        </is>
      </c>
    </row>
    <row r="8198" ht="20.25" customHeight="0">
      <c s="5" t="inlineStr" r="A8198">
        <is>
          <t xml:space="preserve">50800105</t>
        </is>
      </c>
      <c s="5" t="inlineStr" r="B8198">
        <is>
          <t xml:space="preserve">REINFORCEMENT BARS</t>
        </is>
      </c>
      <c s="5" t="inlineStr" r="C8198">
        <is>
          <t xml:space="preserve">POUND  </t>
        </is>
      </c>
      <c s="6" r="D8198">
        <v>1770.000</v>
      </c>
      <c s="7" r="E8198">
        <v>6</v>
      </c>
      <c s="8" t="inlineStr" r="F8198">
        <is>
          <t xml:space="preserve">93793</t>
        </is>
      </c>
      <c s="8" t="inlineStr" r="G8198">
        <is>
          <t xml:space="preserve">077</t>
        </is>
      </c>
      <c s="9" r="H8198">
        <v>7.0000</v>
      </c>
      <c s="8" t="inlineStr" r="I8198">
        <is>
          <t xml:space="preserve"/>
        </is>
      </c>
      <c s="8" t="inlineStr" r="J8198">
        <is>
          <t xml:space="preserve"> Logan</t>
        </is>
      </c>
    </row>
    <row r="8199" ht="20.25" customHeight="0">
      <c s="5" t="inlineStr" r="A8199">
        <is>
          <t xml:space="preserve">50800105</t>
        </is>
      </c>
      <c s="5" t="inlineStr" r="B8199">
        <is>
          <t xml:space="preserve">REINFORCEMENT BARS</t>
        </is>
      </c>
      <c s="5" t="inlineStr" r="C8199">
        <is>
          <t xml:space="preserve">POUND  </t>
        </is>
      </c>
      <c s="6" r="D8199">
        <v>1770.000</v>
      </c>
      <c s="7" r="E8199">
        <v>6</v>
      </c>
      <c s="8" t="inlineStr" r="F8199">
        <is>
          <t xml:space="preserve">93793</t>
        </is>
      </c>
      <c s="8" t="inlineStr" r="G8199">
        <is>
          <t xml:space="preserve">077</t>
        </is>
      </c>
      <c s="9" r="H8199">
        <v>10.0000</v>
      </c>
      <c s="8" t="inlineStr" r="I8199">
        <is>
          <t xml:space="preserve"/>
        </is>
      </c>
      <c s="8" t="inlineStr" r="J8199">
        <is>
          <t xml:space="preserve"> Logan</t>
        </is>
      </c>
    </row>
    <row r="8200" ht="20.25" customHeight="0">
      <c s="5" t="inlineStr" r="A8200">
        <is>
          <t xml:space="preserve">50800205</t>
        </is>
      </c>
      <c s="5" t="inlineStr" r="B8200">
        <is>
          <t xml:space="preserve">REINFORCEMENT BARS, EPOXY COATED</t>
        </is>
      </c>
      <c s="5" t="inlineStr" r="C8200">
        <is>
          <t xml:space="preserve">POUND  </t>
        </is>
      </c>
      <c s="6" r="D8200">
        <v>1293.000</v>
      </c>
      <c s="7" r="E8200">
        <v>1</v>
      </c>
      <c s="8" t="inlineStr" r="F8200">
        <is>
          <t xml:space="preserve">61H84</t>
        </is>
      </c>
      <c s="8" t="inlineStr" r="G8200">
        <is>
          <t xml:space="preserve">043</t>
        </is>
      </c>
      <c s="9" r="H8200">
        <v>3.0000</v>
      </c>
      <c s="8" t="inlineStr" r="I8200">
        <is>
          <t xml:space="preserve">Y</t>
        </is>
      </c>
      <c s="8" t="inlineStr" r="J8200">
        <is>
          <t xml:space="preserve"> Cook</t>
        </is>
      </c>
    </row>
    <row r="8201" ht="20.25" customHeight="0">
      <c s="5" t="inlineStr" r="A8201">
        <is>
          <t xml:space="preserve">50800205</t>
        </is>
      </c>
      <c s="5" t="inlineStr" r="B8201">
        <is>
          <t xml:space="preserve">REINFORCEMENT BARS, EPOXY COATED</t>
        </is>
      </c>
      <c s="5" t="inlineStr" r="C8201">
        <is>
          <t xml:space="preserve">POUND  </t>
        </is>
      </c>
      <c s="6" r="D8201">
        <v>11210.000</v>
      </c>
      <c s="7" r="E8201">
        <v>1</v>
      </c>
      <c s="8" t="inlineStr" r="F8201">
        <is>
          <t xml:space="preserve">61H91</t>
        </is>
      </c>
      <c s="8" t="inlineStr" r="G8201">
        <is>
          <t xml:space="preserve">044</t>
        </is>
      </c>
      <c s="9" r="H8201">
        <v>1.5000</v>
      </c>
      <c s="8" t="inlineStr" r="I8201">
        <is>
          <t xml:space="preserve">Y</t>
        </is>
      </c>
      <c s="8" t="inlineStr" r="J8201">
        <is>
          <t xml:space="preserve"> DuPage</t>
        </is>
      </c>
    </row>
    <row r="8202" ht="20.25" customHeight="0">
      <c s="5" t="inlineStr" r="A8202">
        <is>
          <t xml:space="preserve">50800205</t>
        </is>
      </c>
      <c s="5" t="inlineStr" r="B8202">
        <is>
          <t xml:space="preserve">REINFORCEMENT BARS, EPOXY COATED</t>
        </is>
      </c>
      <c s="5" t="inlineStr" r="C8202">
        <is>
          <t xml:space="preserve">POUND  </t>
        </is>
      </c>
      <c s="6" r="D8202">
        <v>11210.000</v>
      </c>
      <c s="7" r="E8202">
        <v>1</v>
      </c>
      <c s="8" t="inlineStr" r="F8202">
        <is>
          <t xml:space="preserve">61H91</t>
        </is>
      </c>
      <c s="8" t="inlineStr" r="G8202">
        <is>
          <t xml:space="preserve">044</t>
        </is>
      </c>
      <c s="9" r="H8202">
        <v>1.5000</v>
      </c>
      <c s="8" t="inlineStr" r="I8202">
        <is>
          <t xml:space="preserve"/>
        </is>
      </c>
      <c s="8" t="inlineStr" r="J8202">
        <is>
          <t xml:space="preserve"> DuPage</t>
        </is>
      </c>
    </row>
    <row r="8203" ht="20.25" customHeight="0">
      <c s="5" t="inlineStr" r="A8203">
        <is>
          <t xml:space="preserve">50800205</t>
        </is>
      </c>
      <c s="5" t="inlineStr" r="B8203">
        <is>
          <t xml:space="preserve">REINFORCEMENT BARS, EPOXY COATED</t>
        </is>
      </c>
      <c s="5" t="inlineStr" r="C8203">
        <is>
          <t xml:space="preserve">POUND  </t>
        </is>
      </c>
      <c s="6" r="D8203">
        <v>11210.000</v>
      </c>
      <c s="7" r="E8203">
        <v>1</v>
      </c>
      <c s="8" t="inlineStr" r="F8203">
        <is>
          <t xml:space="preserve">61H91</t>
        </is>
      </c>
      <c s="8" t="inlineStr" r="G8203">
        <is>
          <t xml:space="preserve">044</t>
        </is>
      </c>
      <c s="9" r="H8203">
        <v>2.5000</v>
      </c>
      <c s="8" t="inlineStr" r="I8203">
        <is>
          <t xml:space="preserve"/>
        </is>
      </c>
      <c s="8" t="inlineStr" r="J8203">
        <is>
          <t xml:space="preserve"> DuPage</t>
        </is>
      </c>
    </row>
    <row r="8204" ht="20.25" customHeight="0">
      <c s="5" t="inlineStr" r="A8204">
        <is>
          <t xml:space="preserve">50800205</t>
        </is>
      </c>
      <c s="5" t="inlineStr" r="B8204">
        <is>
          <t xml:space="preserve">REINFORCEMENT BARS, EPOXY COATED</t>
        </is>
      </c>
      <c s="5" t="inlineStr" r="C8204">
        <is>
          <t xml:space="preserve">POUND  </t>
        </is>
      </c>
      <c s="6" r="D8204">
        <v>11210.000</v>
      </c>
      <c s="7" r="E8204">
        <v>1</v>
      </c>
      <c s="8" t="inlineStr" r="F8204">
        <is>
          <t xml:space="preserve">61H91</t>
        </is>
      </c>
      <c s="8" t="inlineStr" r="G8204">
        <is>
          <t xml:space="preserve">044</t>
        </is>
      </c>
      <c s="9" r="H8204">
        <v>2.7500</v>
      </c>
      <c s="8" t="inlineStr" r="I8204">
        <is>
          <t xml:space="preserve"/>
        </is>
      </c>
      <c s="8" t="inlineStr" r="J8204">
        <is>
          <t xml:space="preserve"> DuPage</t>
        </is>
      </c>
    </row>
    <row r="8205" ht="20.25" customHeight="0">
      <c s="5" t="inlineStr" r="A8205">
        <is>
          <t xml:space="preserve">50800205</t>
        </is>
      </c>
      <c s="5" t="inlineStr" r="B8205">
        <is>
          <t xml:space="preserve">REINFORCEMENT BARS, EPOXY COATED</t>
        </is>
      </c>
      <c s="5" t="inlineStr" r="C8205">
        <is>
          <t xml:space="preserve">POUND  </t>
        </is>
      </c>
      <c s="6" r="D8205">
        <v>11210.000</v>
      </c>
      <c s="7" r="E8205">
        <v>1</v>
      </c>
      <c s="8" t="inlineStr" r="F8205">
        <is>
          <t xml:space="preserve">61H91</t>
        </is>
      </c>
      <c s="8" t="inlineStr" r="G8205">
        <is>
          <t xml:space="preserve">044</t>
        </is>
      </c>
      <c s="9" r="H8205">
        <v>3.7100</v>
      </c>
      <c s="8" t="inlineStr" r="I8205">
        <is>
          <t xml:space="preserve"/>
        </is>
      </c>
      <c s="8" t="inlineStr" r="J8205">
        <is>
          <t xml:space="preserve"> DuPage</t>
        </is>
      </c>
    </row>
    <row r="8206" ht="20.25" customHeight="0">
      <c s="5" t="inlineStr" r="A8206">
        <is>
          <t xml:space="preserve">50800205</t>
        </is>
      </c>
      <c s="5" t="inlineStr" r="B8206">
        <is>
          <t xml:space="preserve">REINFORCEMENT BARS, EPOXY COATED</t>
        </is>
      </c>
      <c s="5" t="inlineStr" r="C8206">
        <is>
          <t xml:space="preserve">POUND  </t>
        </is>
      </c>
      <c s="6" r="D8206">
        <v>11210.000</v>
      </c>
      <c s="7" r="E8206">
        <v>1</v>
      </c>
      <c s="8" t="inlineStr" r="F8206">
        <is>
          <t xml:space="preserve">61H91</t>
        </is>
      </c>
      <c s="8" t="inlineStr" r="G8206">
        <is>
          <t xml:space="preserve">044</t>
        </is>
      </c>
      <c s="9" r="H8206">
        <v>8.0000</v>
      </c>
      <c s="8" t="inlineStr" r="I8206">
        <is>
          <t xml:space="preserve"/>
        </is>
      </c>
      <c s="8" t="inlineStr" r="J8206">
        <is>
          <t xml:space="preserve"> DuPage</t>
        </is>
      </c>
    </row>
    <row r="8207" ht="20.25" customHeight="0">
      <c s="5" t="inlineStr" r="A8207">
        <is>
          <t xml:space="preserve">50800205</t>
        </is>
      </c>
      <c s="5" t="inlineStr" r="B8207">
        <is>
          <t xml:space="preserve">REINFORCEMENT BARS, EPOXY COATED</t>
        </is>
      </c>
      <c s="5" t="inlineStr" r="C8207">
        <is>
          <t xml:space="preserve">POUND  </t>
        </is>
      </c>
      <c s="6" r="D8207">
        <v>170160.000</v>
      </c>
      <c s="7" r="E8207">
        <v>1</v>
      </c>
      <c s="8" t="inlineStr" r="F8207">
        <is>
          <t xml:space="preserve">61H95</t>
        </is>
      </c>
      <c s="8" t="inlineStr" r="G8207">
        <is>
          <t xml:space="preserve">105</t>
        </is>
      </c>
      <c s="9" r="H8207">
        <v>1.7800</v>
      </c>
      <c s="8" t="inlineStr" r="I8207">
        <is>
          <t xml:space="preserve">Y</t>
        </is>
      </c>
      <c s="8" t="inlineStr" r="J8207">
        <is>
          <t xml:space="preserve"> Kane</t>
        </is>
      </c>
    </row>
    <row r="8208" ht="20.25" customHeight="0">
      <c s="5" t="inlineStr" r="A8208">
        <is>
          <t xml:space="preserve">50800205</t>
        </is>
      </c>
      <c s="5" t="inlineStr" r="B8208">
        <is>
          <t xml:space="preserve">REINFORCEMENT BARS, EPOXY COATED</t>
        </is>
      </c>
      <c s="5" t="inlineStr" r="C8208">
        <is>
          <t xml:space="preserve">POUND  </t>
        </is>
      </c>
      <c s="6" r="D8208">
        <v>170160.000</v>
      </c>
      <c s="7" r="E8208">
        <v>1</v>
      </c>
      <c s="8" t="inlineStr" r="F8208">
        <is>
          <t xml:space="preserve">61H95</t>
        </is>
      </c>
      <c s="8" t="inlineStr" r="G8208">
        <is>
          <t xml:space="preserve">105</t>
        </is>
      </c>
      <c s="9" r="H8208">
        <v>1.6100</v>
      </c>
      <c s="8" t="inlineStr" r="I8208">
        <is>
          <t xml:space="preserve"/>
        </is>
      </c>
      <c s="8" t="inlineStr" r="J8208">
        <is>
          <t xml:space="preserve"> Kane</t>
        </is>
      </c>
    </row>
    <row r="8209" ht="20.25" customHeight="0">
      <c s="5" t="inlineStr" r="A8209">
        <is>
          <t xml:space="preserve">50800205</t>
        </is>
      </c>
      <c s="5" t="inlineStr" r="B8209">
        <is>
          <t xml:space="preserve">REINFORCEMENT BARS, EPOXY COATED</t>
        </is>
      </c>
      <c s="5" t="inlineStr" r="C8209">
        <is>
          <t xml:space="preserve">POUND  </t>
        </is>
      </c>
      <c s="6" r="D8209">
        <v>170160.000</v>
      </c>
      <c s="7" r="E8209">
        <v>1</v>
      </c>
      <c s="8" t="inlineStr" r="F8209">
        <is>
          <t xml:space="preserve">61H95</t>
        </is>
      </c>
      <c s="8" t="inlineStr" r="G8209">
        <is>
          <t xml:space="preserve">105</t>
        </is>
      </c>
      <c s="9" r="H8209">
        <v>1.7800</v>
      </c>
      <c s="8" t="inlineStr" r="I8209">
        <is>
          <t xml:space="preserve"/>
        </is>
      </c>
      <c s="8" t="inlineStr" r="J8209">
        <is>
          <t xml:space="preserve"> Kane</t>
        </is>
      </c>
    </row>
    <row r="8210" ht="20.25" customHeight="0">
      <c s="5" t="inlineStr" r="A8210">
        <is>
          <t xml:space="preserve">50800205</t>
        </is>
      </c>
      <c s="5" t="inlineStr" r="B8210">
        <is>
          <t xml:space="preserve">REINFORCEMENT BARS, EPOXY COATED</t>
        </is>
      </c>
      <c s="5" t="inlineStr" r="C8210">
        <is>
          <t xml:space="preserve">POUND  </t>
        </is>
      </c>
      <c s="6" r="D8210">
        <v>170160.000</v>
      </c>
      <c s="7" r="E8210">
        <v>1</v>
      </c>
      <c s="8" t="inlineStr" r="F8210">
        <is>
          <t xml:space="preserve">61H95</t>
        </is>
      </c>
      <c s="8" t="inlineStr" r="G8210">
        <is>
          <t xml:space="preserve">105</t>
        </is>
      </c>
      <c s="9" r="H8210">
        <v>1.7800</v>
      </c>
      <c s="8" t="inlineStr" r="I8210">
        <is>
          <t xml:space="preserve"/>
        </is>
      </c>
      <c s="8" t="inlineStr" r="J8210">
        <is>
          <t xml:space="preserve"> Kane</t>
        </is>
      </c>
    </row>
    <row r="8211" ht="20.25" customHeight="0">
      <c s="5" t="inlineStr" r="A8211">
        <is>
          <t xml:space="preserve">50800205</t>
        </is>
      </c>
      <c s="5" t="inlineStr" r="B8211">
        <is>
          <t xml:space="preserve">REINFORCEMENT BARS, EPOXY COATED</t>
        </is>
      </c>
      <c s="5" t="inlineStr" r="C8211">
        <is>
          <t xml:space="preserve">POUND  </t>
        </is>
      </c>
      <c s="6" r="D8211">
        <v>170160.000</v>
      </c>
      <c s="7" r="E8211">
        <v>1</v>
      </c>
      <c s="8" t="inlineStr" r="F8211">
        <is>
          <t xml:space="preserve">61H95</t>
        </is>
      </c>
      <c s="8" t="inlineStr" r="G8211">
        <is>
          <t xml:space="preserve">105</t>
        </is>
      </c>
      <c s="9" r="H8211">
        <v>1.8000</v>
      </c>
      <c s="8" t="inlineStr" r="I8211">
        <is>
          <t xml:space="preserve"/>
        </is>
      </c>
      <c s="8" t="inlineStr" r="J8211">
        <is>
          <t xml:space="preserve"> Kane</t>
        </is>
      </c>
    </row>
    <row r="8212" ht="20.25" customHeight="0">
      <c s="5" t="inlineStr" r="A8212">
        <is>
          <t xml:space="preserve">50800205</t>
        </is>
      </c>
      <c s="5" t="inlineStr" r="B8212">
        <is>
          <t xml:space="preserve">REINFORCEMENT BARS, EPOXY COATED</t>
        </is>
      </c>
      <c s="5" t="inlineStr" r="C8212">
        <is>
          <t xml:space="preserve">POUND  </t>
        </is>
      </c>
      <c s="6" r="D8212">
        <v>170160.000</v>
      </c>
      <c s="7" r="E8212">
        <v>1</v>
      </c>
      <c s="8" t="inlineStr" r="F8212">
        <is>
          <t xml:space="preserve">61H95</t>
        </is>
      </c>
      <c s="8" t="inlineStr" r="G8212">
        <is>
          <t xml:space="preserve">105</t>
        </is>
      </c>
      <c s="9" r="H8212">
        <v>2.0000</v>
      </c>
      <c s="8" t="inlineStr" r="I8212">
        <is>
          <t xml:space="preserve"/>
        </is>
      </c>
      <c s="8" t="inlineStr" r="J8212">
        <is>
          <t xml:space="preserve"> Kane</t>
        </is>
      </c>
    </row>
    <row r="8213" ht="20.25" customHeight="0">
      <c s="5" t="inlineStr" r="A8213">
        <is>
          <t xml:space="preserve">50800205</t>
        </is>
      </c>
      <c s="5" t="inlineStr" r="B8213">
        <is>
          <t xml:space="preserve">REINFORCEMENT BARS, EPOXY COATED</t>
        </is>
      </c>
      <c s="5" t="inlineStr" r="C8213">
        <is>
          <t xml:space="preserve">POUND  </t>
        </is>
      </c>
      <c s="6" r="D8213">
        <v>14810.000</v>
      </c>
      <c s="7" r="E8213">
        <v>1</v>
      </c>
      <c s="8" t="inlineStr" r="F8213">
        <is>
          <t xml:space="preserve">61J10</t>
        </is>
      </c>
      <c s="8" t="inlineStr" r="G8213">
        <is>
          <t xml:space="preserve">045</t>
        </is>
      </c>
      <c s="9" r="H8213">
        <v>2.4500</v>
      </c>
      <c s="8" t="inlineStr" r="I8213">
        <is>
          <t xml:space="preserve">Y</t>
        </is>
      </c>
      <c s="8" t="inlineStr" r="J8213">
        <is>
          <t xml:space="preserve"> Cook</t>
        </is>
      </c>
    </row>
    <row r="8214" ht="20.25" customHeight="0">
      <c s="5" t="inlineStr" r="A8214">
        <is>
          <t xml:space="preserve">50800205</t>
        </is>
      </c>
      <c s="5" t="inlineStr" r="B8214">
        <is>
          <t xml:space="preserve">REINFORCEMENT BARS, EPOXY COATED</t>
        </is>
      </c>
      <c s="5" t="inlineStr" r="C8214">
        <is>
          <t xml:space="preserve">POUND  </t>
        </is>
      </c>
      <c s="6" r="D8214">
        <v>14810.000</v>
      </c>
      <c s="7" r="E8214">
        <v>1</v>
      </c>
      <c s="8" t="inlineStr" r="F8214">
        <is>
          <t xml:space="preserve">61J10</t>
        </is>
      </c>
      <c s="8" t="inlineStr" r="G8214">
        <is>
          <t xml:space="preserve">045</t>
        </is>
      </c>
      <c s="9" r="H8214">
        <v>2.0000</v>
      </c>
      <c s="8" t="inlineStr" r="I8214">
        <is>
          <t xml:space="preserve"/>
        </is>
      </c>
      <c s="8" t="inlineStr" r="J8214">
        <is>
          <t xml:space="preserve"> Cook</t>
        </is>
      </c>
    </row>
    <row r="8215" ht="20.25" customHeight="0">
      <c s="5" t="inlineStr" r="A8215">
        <is>
          <t xml:space="preserve">50800205</t>
        </is>
      </c>
      <c s="5" t="inlineStr" r="B8215">
        <is>
          <t xml:space="preserve">REINFORCEMENT BARS, EPOXY COATED</t>
        </is>
      </c>
      <c s="5" t="inlineStr" r="C8215">
        <is>
          <t xml:space="preserve">POUND  </t>
        </is>
      </c>
      <c s="6" r="D8215">
        <v>14810.000</v>
      </c>
      <c s="7" r="E8215">
        <v>1</v>
      </c>
      <c s="8" t="inlineStr" r="F8215">
        <is>
          <t xml:space="preserve">61J10</t>
        </is>
      </c>
      <c s="8" t="inlineStr" r="G8215">
        <is>
          <t xml:space="preserve">045</t>
        </is>
      </c>
      <c s="9" r="H8215">
        <v>2.0000</v>
      </c>
      <c s="8" t="inlineStr" r="I8215">
        <is>
          <t xml:space="preserve"/>
        </is>
      </c>
      <c s="8" t="inlineStr" r="J8215">
        <is>
          <t xml:space="preserve"> Cook</t>
        </is>
      </c>
    </row>
    <row r="8216" ht="20.25" customHeight="0">
      <c s="5" t="inlineStr" r="A8216">
        <is>
          <t xml:space="preserve">50800205</t>
        </is>
      </c>
      <c s="5" t="inlineStr" r="B8216">
        <is>
          <t xml:space="preserve">REINFORCEMENT BARS, EPOXY COATED</t>
        </is>
      </c>
      <c s="5" t="inlineStr" r="C8216">
        <is>
          <t xml:space="preserve">POUND  </t>
        </is>
      </c>
      <c s="6" r="D8216">
        <v>14810.000</v>
      </c>
      <c s="7" r="E8216">
        <v>1</v>
      </c>
      <c s="8" t="inlineStr" r="F8216">
        <is>
          <t xml:space="preserve">61J10</t>
        </is>
      </c>
      <c s="8" t="inlineStr" r="G8216">
        <is>
          <t xml:space="preserve">045</t>
        </is>
      </c>
      <c s="9" r="H8216">
        <v>2.5500</v>
      </c>
      <c s="8" t="inlineStr" r="I8216">
        <is>
          <t xml:space="preserve"/>
        </is>
      </c>
      <c s="8" t="inlineStr" r="J8216">
        <is>
          <t xml:space="preserve"> Cook</t>
        </is>
      </c>
    </row>
    <row r="8217" ht="20.25" customHeight="0">
      <c s="5" t="inlineStr" r="A8217">
        <is>
          <t xml:space="preserve">50800205</t>
        </is>
      </c>
      <c s="5" t="inlineStr" r="B8217">
        <is>
          <t xml:space="preserve">REINFORCEMENT BARS, EPOXY COATED</t>
        </is>
      </c>
      <c s="5" t="inlineStr" r="C8217">
        <is>
          <t xml:space="preserve">POUND  </t>
        </is>
      </c>
      <c s="6" r="D8217">
        <v>14810.000</v>
      </c>
      <c s="7" r="E8217">
        <v>1</v>
      </c>
      <c s="8" t="inlineStr" r="F8217">
        <is>
          <t xml:space="preserve">61J10</t>
        </is>
      </c>
      <c s="8" t="inlineStr" r="G8217">
        <is>
          <t xml:space="preserve">045</t>
        </is>
      </c>
      <c s="9" r="H8217">
        <v>2.9700</v>
      </c>
      <c s="8" t="inlineStr" r="I8217">
        <is>
          <t xml:space="preserve"/>
        </is>
      </c>
      <c s="8" t="inlineStr" r="J8217">
        <is>
          <t xml:space="preserve"> Cook</t>
        </is>
      </c>
    </row>
    <row r="8218" ht="20.25" customHeight="0">
      <c s="5" t="inlineStr" r="A8218">
        <is>
          <t xml:space="preserve">50800205</t>
        </is>
      </c>
      <c s="5" t="inlineStr" r="B8218">
        <is>
          <t xml:space="preserve">REINFORCEMENT BARS, EPOXY COATED</t>
        </is>
      </c>
      <c s="5" t="inlineStr" r="C8218">
        <is>
          <t xml:space="preserve">POUND  </t>
        </is>
      </c>
      <c s="6" r="D8218">
        <v>14810.000</v>
      </c>
      <c s="7" r="E8218">
        <v>1</v>
      </c>
      <c s="8" t="inlineStr" r="F8218">
        <is>
          <t xml:space="preserve">61J10</t>
        </is>
      </c>
      <c s="8" t="inlineStr" r="G8218">
        <is>
          <t xml:space="preserve">045</t>
        </is>
      </c>
      <c s="9" r="H8218">
        <v>5.0000</v>
      </c>
      <c s="8" t="inlineStr" r="I8218">
        <is>
          <t xml:space="preserve"/>
        </is>
      </c>
      <c s="8" t="inlineStr" r="J8218">
        <is>
          <t xml:space="preserve"> Cook</t>
        </is>
      </c>
    </row>
    <row r="8219" ht="20.25" customHeight="0">
      <c s="5" t="inlineStr" r="A8219">
        <is>
          <t xml:space="preserve">50800205</t>
        </is>
      </c>
      <c s="5" t="inlineStr" r="B8219">
        <is>
          <t xml:space="preserve">REINFORCEMENT BARS, EPOXY COATED</t>
        </is>
      </c>
      <c s="5" t="inlineStr" r="C8219">
        <is>
          <t xml:space="preserve">POUND  </t>
        </is>
      </c>
      <c s="6" r="D8219">
        <v>41910.000</v>
      </c>
      <c s="7" r="E8219">
        <v>1</v>
      </c>
      <c s="8" t="inlineStr" r="F8219">
        <is>
          <t xml:space="preserve">61J19</t>
        </is>
      </c>
      <c s="8" t="inlineStr" r="G8219">
        <is>
          <t xml:space="preserve">050</t>
        </is>
      </c>
      <c s="9" r="H8219">
        <v>2.0000</v>
      </c>
      <c s="8" t="inlineStr" r="I8219">
        <is>
          <t xml:space="preserve">Y</t>
        </is>
      </c>
      <c s="8" t="inlineStr" r="J8219">
        <is>
          <t xml:space="preserve"> Cook</t>
        </is>
      </c>
    </row>
    <row r="8220" ht="20.25" customHeight="0">
      <c s="5" t="inlineStr" r="A8220">
        <is>
          <t xml:space="preserve">50800205</t>
        </is>
      </c>
      <c s="5" t="inlineStr" r="B8220">
        <is>
          <t xml:space="preserve">REINFORCEMENT BARS, EPOXY COATED</t>
        </is>
      </c>
      <c s="5" t="inlineStr" r="C8220">
        <is>
          <t xml:space="preserve">POUND  </t>
        </is>
      </c>
      <c s="6" r="D8220">
        <v>41910.000</v>
      </c>
      <c s="7" r="E8220">
        <v>1</v>
      </c>
      <c s="8" t="inlineStr" r="F8220">
        <is>
          <t xml:space="preserve">61J19</t>
        </is>
      </c>
      <c s="8" t="inlineStr" r="G8220">
        <is>
          <t xml:space="preserve">050</t>
        </is>
      </c>
      <c s="9" r="H8220">
        <v>1.7500</v>
      </c>
      <c s="8" t="inlineStr" r="I8220">
        <is>
          <t xml:space="preserve"/>
        </is>
      </c>
      <c s="8" t="inlineStr" r="J8220">
        <is>
          <t xml:space="preserve"> Cook</t>
        </is>
      </c>
    </row>
    <row r="8221" ht="20.25" customHeight="0">
      <c s="5" t="inlineStr" r="A8221">
        <is>
          <t xml:space="preserve">50800205</t>
        </is>
      </c>
      <c s="5" t="inlineStr" r="B8221">
        <is>
          <t xml:space="preserve">REINFORCEMENT BARS, EPOXY COATED</t>
        </is>
      </c>
      <c s="5" t="inlineStr" r="C8221">
        <is>
          <t xml:space="preserve">POUND  </t>
        </is>
      </c>
      <c s="6" r="D8221">
        <v>41910.000</v>
      </c>
      <c s="7" r="E8221">
        <v>1</v>
      </c>
      <c s="8" t="inlineStr" r="F8221">
        <is>
          <t xml:space="preserve">61J19</t>
        </is>
      </c>
      <c s="8" t="inlineStr" r="G8221">
        <is>
          <t xml:space="preserve">050</t>
        </is>
      </c>
      <c s="9" r="H8221">
        <v>1.8500</v>
      </c>
      <c s="8" t="inlineStr" r="I8221">
        <is>
          <t xml:space="preserve"/>
        </is>
      </c>
      <c s="8" t="inlineStr" r="J8221">
        <is>
          <t xml:space="preserve"> Cook</t>
        </is>
      </c>
    </row>
    <row r="8222" ht="20.25" customHeight="0">
      <c s="5" t="inlineStr" r="A8222">
        <is>
          <t xml:space="preserve">50800205</t>
        </is>
      </c>
      <c s="5" t="inlineStr" r="B8222">
        <is>
          <t xml:space="preserve">REINFORCEMENT BARS, EPOXY COATED</t>
        </is>
      </c>
      <c s="5" t="inlineStr" r="C8222">
        <is>
          <t xml:space="preserve">POUND  </t>
        </is>
      </c>
      <c s="6" r="D8222">
        <v>41910.000</v>
      </c>
      <c s="7" r="E8222">
        <v>1</v>
      </c>
      <c s="8" t="inlineStr" r="F8222">
        <is>
          <t xml:space="preserve">61J19</t>
        </is>
      </c>
      <c s="8" t="inlineStr" r="G8222">
        <is>
          <t xml:space="preserve">050</t>
        </is>
      </c>
      <c s="9" r="H8222">
        <v>2.0000</v>
      </c>
      <c s="8" t="inlineStr" r="I8222">
        <is>
          <t xml:space="preserve"/>
        </is>
      </c>
      <c s="8" t="inlineStr" r="J8222">
        <is>
          <t xml:space="preserve"> Cook</t>
        </is>
      </c>
    </row>
    <row r="8223" ht="20.25" customHeight="0">
      <c s="5" t="inlineStr" r="A8223">
        <is>
          <t xml:space="preserve">50800205</t>
        </is>
      </c>
      <c s="5" t="inlineStr" r="B8223">
        <is>
          <t xml:space="preserve">REINFORCEMENT BARS, EPOXY COATED</t>
        </is>
      </c>
      <c s="5" t="inlineStr" r="C8223">
        <is>
          <t xml:space="preserve">POUND  </t>
        </is>
      </c>
      <c s="6" r="D8223">
        <v>946500.000</v>
      </c>
      <c s="7" r="E8223">
        <v>1</v>
      </c>
      <c s="8" t="inlineStr" r="F8223">
        <is>
          <t xml:space="preserve">62A53</t>
        </is>
      </c>
      <c s="8" t="inlineStr" r="G8223">
        <is>
          <t xml:space="preserve">080</t>
        </is>
      </c>
      <c s="9" r="H8223">
        <v>1.5000</v>
      </c>
      <c s="8" t="inlineStr" r="I8223">
        <is>
          <t xml:space="preserve">Y</t>
        </is>
      </c>
      <c s="8" t="inlineStr" r="J8223">
        <is>
          <t xml:space="preserve"> Lake</t>
        </is>
      </c>
    </row>
    <row r="8224" ht="20.25" customHeight="0">
      <c s="5" t="inlineStr" r="A8224">
        <is>
          <t xml:space="preserve">50800205</t>
        </is>
      </c>
      <c s="5" t="inlineStr" r="B8224">
        <is>
          <t xml:space="preserve">REINFORCEMENT BARS, EPOXY COATED</t>
        </is>
      </c>
      <c s="5" t="inlineStr" r="C8224">
        <is>
          <t xml:space="preserve">POUND  </t>
        </is>
      </c>
      <c s="6" r="D8224">
        <v>946500.000</v>
      </c>
      <c s="7" r="E8224">
        <v>1</v>
      </c>
      <c s="8" t="inlineStr" r="F8224">
        <is>
          <t xml:space="preserve">62A53</t>
        </is>
      </c>
      <c s="8" t="inlineStr" r="G8224">
        <is>
          <t xml:space="preserve">080</t>
        </is>
      </c>
      <c s="9" r="H8224">
        <v>1.3400</v>
      </c>
      <c s="8" t="inlineStr" r="I8224">
        <is>
          <t xml:space="preserve"/>
        </is>
      </c>
      <c s="8" t="inlineStr" r="J8224">
        <is>
          <t xml:space="preserve"> Lake</t>
        </is>
      </c>
    </row>
    <row r="8225" ht="20.25" customHeight="0">
      <c s="5" t="inlineStr" r="A8225">
        <is>
          <t xml:space="preserve">50800205</t>
        </is>
      </c>
      <c s="5" t="inlineStr" r="B8225">
        <is>
          <t xml:space="preserve">REINFORCEMENT BARS, EPOXY COATED</t>
        </is>
      </c>
      <c s="5" t="inlineStr" r="C8225">
        <is>
          <t xml:space="preserve">POUND  </t>
        </is>
      </c>
      <c s="6" r="D8225">
        <v>946500.000</v>
      </c>
      <c s="7" r="E8225">
        <v>1</v>
      </c>
      <c s="8" t="inlineStr" r="F8225">
        <is>
          <t xml:space="preserve">62A53</t>
        </is>
      </c>
      <c s="8" t="inlineStr" r="G8225">
        <is>
          <t xml:space="preserve">080</t>
        </is>
      </c>
      <c s="9" r="H8225">
        <v>1.4300</v>
      </c>
      <c s="8" t="inlineStr" r="I8225">
        <is>
          <t xml:space="preserve"/>
        </is>
      </c>
      <c s="8" t="inlineStr" r="J8225">
        <is>
          <t xml:space="preserve"> Lake</t>
        </is>
      </c>
    </row>
    <row r="8226" ht="20.25" customHeight="0">
      <c s="5" t="inlineStr" r="A8226">
        <is>
          <t xml:space="preserve">50800205</t>
        </is>
      </c>
      <c s="5" t="inlineStr" r="B8226">
        <is>
          <t xml:space="preserve">REINFORCEMENT BARS, EPOXY COATED</t>
        </is>
      </c>
      <c s="5" t="inlineStr" r="C8226">
        <is>
          <t xml:space="preserve">POUND  </t>
        </is>
      </c>
      <c s="6" r="D8226">
        <v>946500.000</v>
      </c>
      <c s="7" r="E8226">
        <v>1</v>
      </c>
      <c s="8" t="inlineStr" r="F8226">
        <is>
          <t xml:space="preserve">62A53</t>
        </is>
      </c>
      <c s="8" t="inlineStr" r="G8226">
        <is>
          <t xml:space="preserve">080</t>
        </is>
      </c>
      <c s="9" r="H8226">
        <v>1.4500</v>
      </c>
      <c s="8" t="inlineStr" r="I8226">
        <is>
          <t xml:space="preserve"/>
        </is>
      </c>
      <c s="8" t="inlineStr" r="J8226">
        <is>
          <t xml:space="preserve"> Lake</t>
        </is>
      </c>
    </row>
    <row r="8227" ht="20.25" customHeight="0">
      <c s="5" t="inlineStr" r="A8227">
        <is>
          <t xml:space="preserve">50800205</t>
        </is>
      </c>
      <c s="5" t="inlineStr" r="B8227">
        <is>
          <t xml:space="preserve">REINFORCEMENT BARS, EPOXY COATED</t>
        </is>
      </c>
      <c s="5" t="inlineStr" r="C8227">
        <is>
          <t xml:space="preserve">POUND  </t>
        </is>
      </c>
      <c s="6" r="D8227">
        <v>946500.000</v>
      </c>
      <c s="7" r="E8227">
        <v>1</v>
      </c>
      <c s="8" t="inlineStr" r="F8227">
        <is>
          <t xml:space="preserve">62A53</t>
        </is>
      </c>
      <c s="8" t="inlineStr" r="G8227">
        <is>
          <t xml:space="preserve">080</t>
        </is>
      </c>
      <c s="9" r="H8227">
        <v>1.4500</v>
      </c>
      <c s="8" t="inlineStr" r="I8227">
        <is>
          <t xml:space="preserve"/>
        </is>
      </c>
      <c s="8" t="inlineStr" r="J8227">
        <is>
          <t xml:space="preserve"> Lake</t>
        </is>
      </c>
    </row>
    <row r="8228" ht="20.25" customHeight="0">
      <c s="5" t="inlineStr" r="A8228">
        <is>
          <t xml:space="preserve">50800205</t>
        </is>
      </c>
      <c s="5" t="inlineStr" r="B8228">
        <is>
          <t xml:space="preserve">REINFORCEMENT BARS, EPOXY COATED</t>
        </is>
      </c>
      <c s="5" t="inlineStr" r="C8228">
        <is>
          <t xml:space="preserve">POUND  </t>
        </is>
      </c>
      <c s="6" r="D8228">
        <v>946500.000</v>
      </c>
      <c s="7" r="E8228">
        <v>1</v>
      </c>
      <c s="8" t="inlineStr" r="F8228">
        <is>
          <t xml:space="preserve">62A53</t>
        </is>
      </c>
      <c s="8" t="inlineStr" r="G8228">
        <is>
          <t xml:space="preserve">080</t>
        </is>
      </c>
      <c s="9" r="H8228">
        <v>1.5500</v>
      </c>
      <c s="8" t="inlineStr" r="I8228">
        <is>
          <t xml:space="preserve"/>
        </is>
      </c>
      <c s="8" t="inlineStr" r="J8228">
        <is>
          <t xml:space="preserve"> Lake</t>
        </is>
      </c>
    </row>
    <row r="8229" ht="20.25" customHeight="0">
      <c s="5" t="inlineStr" r="A8229">
        <is>
          <t xml:space="preserve">50800205</t>
        </is>
      </c>
      <c s="5" t="inlineStr" r="B8229">
        <is>
          <t xml:space="preserve">REINFORCEMENT BARS, EPOXY COATED</t>
        </is>
      </c>
      <c s="5" t="inlineStr" r="C8229">
        <is>
          <t xml:space="preserve">POUND  </t>
        </is>
      </c>
      <c s="6" r="D8229">
        <v>15420.000</v>
      </c>
      <c s="7" r="E8229">
        <v>1</v>
      </c>
      <c s="8" t="inlineStr" r="F8229">
        <is>
          <t xml:space="preserve">62H02</t>
        </is>
      </c>
      <c s="8" t="inlineStr" r="G8229">
        <is>
          <t xml:space="preserve">081</t>
        </is>
      </c>
      <c s="9" r="H8229">
        <v>2.0000</v>
      </c>
      <c s="8" t="inlineStr" r="I8229">
        <is>
          <t xml:space="preserve">Y</t>
        </is>
      </c>
      <c s="8" t="inlineStr" r="J8229">
        <is>
          <t xml:space="preserve"> Kane</t>
        </is>
      </c>
    </row>
    <row r="8230" ht="20.25" customHeight="0">
      <c s="5" t="inlineStr" r="A8230">
        <is>
          <t xml:space="preserve">50800205</t>
        </is>
      </c>
      <c s="5" t="inlineStr" r="B8230">
        <is>
          <t xml:space="preserve">REINFORCEMENT BARS, EPOXY COATED</t>
        </is>
      </c>
      <c s="5" t="inlineStr" r="C8230">
        <is>
          <t xml:space="preserve">POUND  </t>
        </is>
      </c>
      <c s="6" r="D8230">
        <v>15420.000</v>
      </c>
      <c s="7" r="E8230">
        <v>1</v>
      </c>
      <c s="8" t="inlineStr" r="F8230">
        <is>
          <t xml:space="preserve">62H02</t>
        </is>
      </c>
      <c s="8" t="inlineStr" r="G8230">
        <is>
          <t xml:space="preserve">081</t>
        </is>
      </c>
      <c s="9" r="H8230">
        <v>2.1000</v>
      </c>
      <c s="8" t="inlineStr" r="I8230">
        <is>
          <t xml:space="preserve"/>
        </is>
      </c>
      <c s="8" t="inlineStr" r="J8230">
        <is>
          <t xml:space="preserve"> Kane</t>
        </is>
      </c>
    </row>
    <row r="8231" ht="20.25" customHeight="0">
      <c s="5" t="inlineStr" r="A8231">
        <is>
          <t xml:space="preserve">50800205</t>
        </is>
      </c>
      <c s="5" t="inlineStr" r="B8231">
        <is>
          <t xml:space="preserve">REINFORCEMENT BARS, EPOXY COATED</t>
        </is>
      </c>
      <c s="5" t="inlineStr" r="C8231">
        <is>
          <t xml:space="preserve">POUND  </t>
        </is>
      </c>
      <c s="6" r="D8231">
        <v>15420.000</v>
      </c>
      <c s="7" r="E8231">
        <v>1</v>
      </c>
      <c s="8" t="inlineStr" r="F8231">
        <is>
          <t xml:space="preserve">62H02</t>
        </is>
      </c>
      <c s="8" t="inlineStr" r="G8231">
        <is>
          <t xml:space="preserve">081</t>
        </is>
      </c>
      <c s="9" r="H8231">
        <v>2.6000</v>
      </c>
      <c s="8" t="inlineStr" r="I8231">
        <is>
          <t xml:space="preserve"/>
        </is>
      </c>
      <c s="8" t="inlineStr" r="J8231">
        <is>
          <t xml:space="preserve"> Kane</t>
        </is>
      </c>
    </row>
    <row r="8232" ht="20.25" customHeight="0">
      <c s="5" t="inlineStr" r="A8232">
        <is>
          <t xml:space="preserve">50800205</t>
        </is>
      </c>
      <c s="5" t="inlineStr" r="B8232">
        <is>
          <t xml:space="preserve">REINFORCEMENT BARS, EPOXY COATED</t>
        </is>
      </c>
      <c s="5" t="inlineStr" r="C8232">
        <is>
          <t xml:space="preserve">POUND  </t>
        </is>
      </c>
      <c s="6" r="D8232">
        <v>15420.000</v>
      </c>
      <c s="7" r="E8232">
        <v>1</v>
      </c>
      <c s="8" t="inlineStr" r="F8232">
        <is>
          <t xml:space="preserve">62H02</t>
        </is>
      </c>
      <c s="8" t="inlineStr" r="G8232">
        <is>
          <t xml:space="preserve">081</t>
        </is>
      </c>
      <c s="9" r="H8232">
        <v>2.7000</v>
      </c>
      <c s="8" t="inlineStr" r="I8232">
        <is>
          <t xml:space="preserve"/>
        </is>
      </c>
      <c s="8" t="inlineStr" r="J8232">
        <is>
          <t xml:space="preserve"> Kane</t>
        </is>
      </c>
    </row>
    <row r="8233" ht="20.25" customHeight="0">
      <c s="5" t="inlineStr" r="A8233">
        <is>
          <t xml:space="preserve">50800205</t>
        </is>
      </c>
      <c s="5" t="inlineStr" r="B8233">
        <is>
          <t xml:space="preserve">REINFORCEMENT BARS, EPOXY COATED</t>
        </is>
      </c>
      <c s="5" t="inlineStr" r="C8233">
        <is>
          <t xml:space="preserve">POUND  </t>
        </is>
      </c>
      <c s="6" r="D8233">
        <v>15420.000</v>
      </c>
      <c s="7" r="E8233">
        <v>1</v>
      </c>
      <c s="8" t="inlineStr" r="F8233">
        <is>
          <t xml:space="preserve">62H02</t>
        </is>
      </c>
      <c s="8" t="inlineStr" r="G8233">
        <is>
          <t xml:space="preserve">081</t>
        </is>
      </c>
      <c s="9" r="H8233">
        <v>2.7500</v>
      </c>
      <c s="8" t="inlineStr" r="I8233">
        <is>
          <t xml:space="preserve"/>
        </is>
      </c>
      <c s="8" t="inlineStr" r="J8233">
        <is>
          <t xml:space="preserve"> Kane</t>
        </is>
      </c>
    </row>
    <row r="8234" ht="20.25" customHeight="0">
      <c s="5" t="inlineStr" r="A8234">
        <is>
          <t xml:space="preserve">50800205</t>
        </is>
      </c>
      <c s="5" t="inlineStr" r="B8234">
        <is>
          <t xml:space="preserve">REINFORCEMENT BARS, EPOXY COATED</t>
        </is>
      </c>
      <c s="5" t="inlineStr" r="C8234">
        <is>
          <t xml:space="preserve">POUND  </t>
        </is>
      </c>
      <c s="6" r="D8234">
        <v>277050.000</v>
      </c>
      <c s="7" r="E8234">
        <v>1</v>
      </c>
      <c s="8" t="inlineStr" r="F8234">
        <is>
          <t xml:space="preserve">62K74</t>
        </is>
      </c>
      <c s="8" t="inlineStr" r="G8234">
        <is>
          <t xml:space="preserve">131</t>
        </is>
      </c>
      <c s="9" r="H8234">
        <v>4.0000</v>
      </c>
      <c s="8" t="inlineStr" r="I8234">
        <is>
          <t xml:space="preserve">Y</t>
        </is>
      </c>
      <c s="8" t="inlineStr" r="J8234">
        <is>
          <t xml:space="preserve"> Cook</t>
        </is>
      </c>
    </row>
    <row r="8235" ht="20.25" customHeight="0">
      <c s="5" t="inlineStr" r="A8235">
        <is>
          <t xml:space="preserve">50800205</t>
        </is>
      </c>
      <c s="5" t="inlineStr" r="B8235">
        <is>
          <t xml:space="preserve">REINFORCEMENT BARS, EPOXY COATED</t>
        </is>
      </c>
      <c s="5" t="inlineStr" r="C8235">
        <is>
          <t xml:space="preserve">POUND  </t>
        </is>
      </c>
      <c s="6" r="D8235">
        <v>277050.000</v>
      </c>
      <c s="7" r="E8235">
        <v>1</v>
      </c>
      <c s="8" t="inlineStr" r="F8235">
        <is>
          <t xml:space="preserve">62K74</t>
        </is>
      </c>
      <c s="8" t="inlineStr" r="G8235">
        <is>
          <t xml:space="preserve">131</t>
        </is>
      </c>
      <c s="9" r="H8235">
        <v>2.6000</v>
      </c>
      <c s="8" t="inlineStr" r="I8235">
        <is>
          <t xml:space="preserve"/>
        </is>
      </c>
      <c s="8" t="inlineStr" r="J8235">
        <is>
          <t xml:space="preserve"> Cook</t>
        </is>
      </c>
    </row>
    <row r="8236" ht="20.25" customHeight="0">
      <c s="5" t="inlineStr" r="A8236">
        <is>
          <t xml:space="preserve">50800205</t>
        </is>
      </c>
      <c s="5" t="inlineStr" r="B8236">
        <is>
          <t xml:space="preserve">REINFORCEMENT BARS, EPOXY COATED</t>
        </is>
      </c>
      <c s="5" t="inlineStr" r="C8236">
        <is>
          <t xml:space="preserve">POUND  </t>
        </is>
      </c>
      <c s="6" r="D8236">
        <v>277050.000</v>
      </c>
      <c s="7" r="E8236">
        <v>1</v>
      </c>
      <c s="8" t="inlineStr" r="F8236">
        <is>
          <t xml:space="preserve">62K74</t>
        </is>
      </c>
      <c s="8" t="inlineStr" r="G8236">
        <is>
          <t xml:space="preserve">131</t>
        </is>
      </c>
      <c s="9" r="H8236">
        <v>2.9100</v>
      </c>
      <c s="8" t="inlineStr" r="I8236">
        <is>
          <t xml:space="preserve"/>
        </is>
      </c>
      <c s="8" t="inlineStr" r="J8236">
        <is>
          <t xml:space="preserve"> Cook</t>
        </is>
      </c>
    </row>
    <row r="8237" ht="20.25" customHeight="0">
      <c s="5" t="inlineStr" r="A8237">
        <is>
          <t xml:space="preserve">50800205</t>
        </is>
      </c>
      <c s="5" t="inlineStr" r="B8237">
        <is>
          <t xml:space="preserve">REINFORCEMENT BARS, EPOXY COATED</t>
        </is>
      </c>
      <c s="5" t="inlineStr" r="C8237">
        <is>
          <t xml:space="preserve">POUND  </t>
        </is>
      </c>
      <c s="6" r="D8237">
        <v>136280.000</v>
      </c>
      <c s="7" r="E8237">
        <v>1</v>
      </c>
      <c s="8" t="inlineStr" r="F8237">
        <is>
          <t xml:space="preserve">62K77</t>
        </is>
      </c>
      <c s="8" t="inlineStr" r="G8237">
        <is>
          <t xml:space="preserve">001</t>
        </is>
      </c>
      <c s="9" r="H8237">
        <v>1.7400</v>
      </c>
      <c s="8" t="inlineStr" r="I8237">
        <is>
          <t xml:space="preserve">Y</t>
        </is>
      </c>
      <c s="8" t="inlineStr" r="J8237">
        <is>
          <t xml:space="preserve"> DuPage</t>
        </is>
      </c>
    </row>
    <row r="8238" ht="20.25" customHeight="0">
      <c s="5" t="inlineStr" r="A8238">
        <is>
          <t xml:space="preserve">50800205</t>
        </is>
      </c>
      <c s="5" t="inlineStr" r="B8238">
        <is>
          <t xml:space="preserve">REINFORCEMENT BARS, EPOXY COATED</t>
        </is>
      </c>
      <c s="5" t="inlineStr" r="C8238">
        <is>
          <t xml:space="preserve">POUND  </t>
        </is>
      </c>
      <c s="6" r="D8238">
        <v>136280.000</v>
      </c>
      <c s="7" r="E8238">
        <v>1</v>
      </c>
      <c s="8" t="inlineStr" r="F8238">
        <is>
          <t xml:space="preserve">62K77</t>
        </is>
      </c>
      <c s="8" t="inlineStr" r="G8238">
        <is>
          <t xml:space="preserve">001</t>
        </is>
      </c>
      <c s="9" r="H8238">
        <v>1.7000</v>
      </c>
      <c s="8" t="inlineStr" r="I8238">
        <is>
          <t xml:space="preserve"/>
        </is>
      </c>
      <c s="8" t="inlineStr" r="J8238">
        <is>
          <t xml:space="preserve"> DuPage</t>
        </is>
      </c>
    </row>
    <row r="8239" ht="20.25" customHeight="0">
      <c s="5" t="inlineStr" r="A8239">
        <is>
          <t xml:space="preserve">50800205</t>
        </is>
      </c>
      <c s="5" t="inlineStr" r="B8239">
        <is>
          <t xml:space="preserve">REINFORCEMENT BARS, EPOXY COATED</t>
        </is>
      </c>
      <c s="5" t="inlineStr" r="C8239">
        <is>
          <t xml:space="preserve">POUND  </t>
        </is>
      </c>
      <c s="6" r="D8239">
        <v>136280.000</v>
      </c>
      <c s="7" r="E8239">
        <v>1</v>
      </c>
      <c s="8" t="inlineStr" r="F8239">
        <is>
          <t xml:space="preserve">62K77</t>
        </is>
      </c>
      <c s="8" t="inlineStr" r="G8239">
        <is>
          <t xml:space="preserve">001</t>
        </is>
      </c>
      <c s="9" r="H8239">
        <v>1.7500</v>
      </c>
      <c s="8" t="inlineStr" r="I8239">
        <is>
          <t xml:space="preserve"/>
        </is>
      </c>
      <c s="8" t="inlineStr" r="J8239">
        <is>
          <t xml:space="preserve"> DuPage</t>
        </is>
      </c>
    </row>
    <row r="8240" ht="20.25" customHeight="0">
      <c s="5" t="inlineStr" r="A8240">
        <is>
          <t xml:space="preserve">50800205</t>
        </is>
      </c>
      <c s="5" t="inlineStr" r="B8240">
        <is>
          <t xml:space="preserve">REINFORCEMENT BARS, EPOXY COATED</t>
        </is>
      </c>
      <c s="5" t="inlineStr" r="C8240">
        <is>
          <t xml:space="preserve">POUND  </t>
        </is>
      </c>
      <c s="6" r="D8240">
        <v>1620.000</v>
      </c>
      <c s="7" r="E8240">
        <v>1</v>
      </c>
      <c s="8" t="inlineStr" r="F8240">
        <is>
          <t xml:space="preserve">62T96</t>
        </is>
      </c>
      <c s="8" t="inlineStr" r="G8240">
        <is>
          <t xml:space="preserve">093</t>
        </is>
      </c>
      <c s="9" r="H8240">
        <v>4.2500</v>
      </c>
      <c s="8" t="inlineStr" r="I8240">
        <is>
          <t xml:space="preserve">Y</t>
        </is>
      </c>
      <c s="8" t="inlineStr" r="J8240">
        <is>
          <t xml:space="preserve"> DuPage</t>
        </is>
      </c>
    </row>
    <row r="8241" ht="20.25" customHeight="0">
      <c s="5" t="inlineStr" r="A8241">
        <is>
          <t xml:space="preserve">50800205</t>
        </is>
      </c>
      <c s="5" t="inlineStr" r="B8241">
        <is>
          <t xml:space="preserve">REINFORCEMENT BARS, EPOXY COATED</t>
        </is>
      </c>
      <c s="5" t="inlineStr" r="C8241">
        <is>
          <t xml:space="preserve">POUND  </t>
        </is>
      </c>
      <c s="6" r="D8241">
        <v>1620.000</v>
      </c>
      <c s="7" r="E8241">
        <v>1</v>
      </c>
      <c s="8" t="inlineStr" r="F8241">
        <is>
          <t xml:space="preserve">62T96</t>
        </is>
      </c>
      <c s="8" t="inlineStr" r="G8241">
        <is>
          <t xml:space="preserve">093</t>
        </is>
      </c>
      <c s="9" r="H8241">
        <v>5.5000</v>
      </c>
      <c s="8" t="inlineStr" r="I8241">
        <is>
          <t xml:space="preserve"/>
        </is>
      </c>
      <c s="8" t="inlineStr" r="J8241">
        <is>
          <t xml:space="preserve"> DuPage</t>
        </is>
      </c>
    </row>
    <row r="8242" ht="20.25" customHeight="0">
      <c s="5" t="inlineStr" r="A8242">
        <is>
          <t xml:space="preserve">50800205</t>
        </is>
      </c>
      <c s="5" t="inlineStr" r="B8242">
        <is>
          <t xml:space="preserve">REINFORCEMENT BARS, EPOXY COATED</t>
        </is>
      </c>
      <c s="5" t="inlineStr" r="C8242">
        <is>
          <t xml:space="preserve">POUND  </t>
        </is>
      </c>
      <c s="6" r="D8242">
        <v>18750.000</v>
      </c>
      <c s="7" r="E8242">
        <v>2</v>
      </c>
      <c s="8" t="inlineStr" r="F8242">
        <is>
          <t xml:space="preserve">64R48</t>
        </is>
      </c>
      <c s="8" t="inlineStr" r="G8242">
        <is>
          <t xml:space="preserve">006</t>
        </is>
      </c>
      <c s="9" r="H8242">
        <v>2.0000</v>
      </c>
      <c s="8" t="inlineStr" r="I8242">
        <is>
          <t xml:space="preserve">Y</t>
        </is>
      </c>
      <c s="8" t="inlineStr" r="J8242">
        <is>
          <t xml:space="preserve"> Carroll</t>
        </is>
      </c>
    </row>
    <row r="8243" ht="20.25" customHeight="0">
      <c s="5" t="inlineStr" r="A8243">
        <is>
          <t xml:space="preserve">50800205</t>
        </is>
      </c>
      <c s="5" t="inlineStr" r="B8243">
        <is>
          <t xml:space="preserve">REINFORCEMENT BARS, EPOXY COATED</t>
        </is>
      </c>
      <c s="5" t="inlineStr" r="C8243">
        <is>
          <t xml:space="preserve">POUND  </t>
        </is>
      </c>
      <c s="6" r="D8243">
        <v>18750.000</v>
      </c>
      <c s="7" r="E8243">
        <v>2</v>
      </c>
      <c s="8" t="inlineStr" r="F8243">
        <is>
          <t xml:space="preserve">64R48</t>
        </is>
      </c>
      <c s="8" t="inlineStr" r="G8243">
        <is>
          <t xml:space="preserve">006</t>
        </is>
      </c>
      <c s="9" r="H8243">
        <v>2.5000</v>
      </c>
      <c s="8" t="inlineStr" r="I8243">
        <is>
          <t xml:space="preserve"/>
        </is>
      </c>
      <c s="8" t="inlineStr" r="J8243">
        <is>
          <t xml:space="preserve"> Carroll</t>
        </is>
      </c>
    </row>
    <row r="8244" ht="20.25" customHeight="0">
      <c s="5" t="inlineStr" r="A8244">
        <is>
          <t xml:space="preserve">50800205</t>
        </is>
      </c>
      <c s="5" t="inlineStr" r="B8244">
        <is>
          <t xml:space="preserve">REINFORCEMENT BARS, EPOXY COATED</t>
        </is>
      </c>
      <c s="5" t="inlineStr" r="C8244">
        <is>
          <t xml:space="preserve">POUND  </t>
        </is>
      </c>
      <c s="6" r="D8244">
        <v>18750.000</v>
      </c>
      <c s="7" r="E8244">
        <v>2</v>
      </c>
      <c s="8" t="inlineStr" r="F8244">
        <is>
          <t xml:space="preserve">64R48</t>
        </is>
      </c>
      <c s="8" t="inlineStr" r="G8244">
        <is>
          <t xml:space="preserve">006</t>
        </is>
      </c>
      <c s="9" r="H8244">
        <v>2.7000</v>
      </c>
      <c s="8" t="inlineStr" r="I8244">
        <is>
          <t xml:space="preserve"/>
        </is>
      </c>
      <c s="8" t="inlineStr" r="J8244">
        <is>
          <t xml:space="preserve"> Carroll</t>
        </is>
      </c>
    </row>
    <row r="8245" ht="20.25" customHeight="0">
      <c s="5" t="inlineStr" r="A8245">
        <is>
          <t xml:space="preserve">50800205</t>
        </is>
      </c>
      <c s="5" t="inlineStr" r="B8245">
        <is>
          <t xml:space="preserve">REINFORCEMENT BARS, EPOXY COATED</t>
        </is>
      </c>
      <c s="5" t="inlineStr" r="C8245">
        <is>
          <t xml:space="preserve">POUND  </t>
        </is>
      </c>
      <c s="6" r="D8245">
        <v>18750.000</v>
      </c>
      <c s="7" r="E8245">
        <v>2</v>
      </c>
      <c s="8" t="inlineStr" r="F8245">
        <is>
          <t xml:space="preserve">64R48</t>
        </is>
      </c>
      <c s="8" t="inlineStr" r="G8245">
        <is>
          <t xml:space="preserve">006</t>
        </is>
      </c>
      <c s="9" r="H8245">
        <v>3.1100</v>
      </c>
      <c s="8" t="inlineStr" r="I8245">
        <is>
          <t xml:space="preserve"/>
        </is>
      </c>
      <c s="8" t="inlineStr" r="J8245">
        <is>
          <t xml:space="preserve"> Carroll</t>
        </is>
      </c>
    </row>
    <row r="8246" ht="20.25" customHeight="0">
      <c s="5" t="inlineStr" r="A8246">
        <is>
          <t xml:space="preserve">50800205</t>
        </is>
      </c>
      <c s="5" t="inlineStr" r="B8246">
        <is>
          <t xml:space="preserve">REINFORCEMENT BARS, EPOXY COATED</t>
        </is>
      </c>
      <c s="5" t="inlineStr" r="C8246">
        <is>
          <t xml:space="preserve">POUND  </t>
        </is>
      </c>
      <c s="6" r="D8246">
        <v>18750.000</v>
      </c>
      <c s="7" r="E8246">
        <v>2</v>
      </c>
      <c s="8" t="inlineStr" r="F8246">
        <is>
          <t xml:space="preserve">64R48</t>
        </is>
      </c>
      <c s="8" t="inlineStr" r="G8246">
        <is>
          <t xml:space="preserve">006</t>
        </is>
      </c>
      <c s="9" r="H8246">
        <v>3.5000</v>
      </c>
      <c s="8" t="inlineStr" r="I8246">
        <is>
          <t xml:space="preserve"/>
        </is>
      </c>
      <c s="8" t="inlineStr" r="J8246">
        <is>
          <t xml:space="preserve"> Carroll</t>
        </is>
      </c>
    </row>
    <row r="8247" ht="20.25" customHeight="0">
      <c s="5" t="inlineStr" r="A8247">
        <is>
          <t xml:space="preserve">50800205</t>
        </is>
      </c>
      <c s="5" t="inlineStr" r="B8247">
        <is>
          <t xml:space="preserve">REINFORCEMENT BARS, EPOXY COATED</t>
        </is>
      </c>
      <c s="5" t="inlineStr" r="C8247">
        <is>
          <t xml:space="preserve">POUND  </t>
        </is>
      </c>
      <c s="6" r="D8247">
        <v>740.000</v>
      </c>
      <c s="7" r="E8247">
        <v>2</v>
      </c>
      <c s="8" t="inlineStr" r="F8247">
        <is>
          <t xml:space="preserve">64R49</t>
        </is>
      </c>
      <c s="8" t="inlineStr" r="G8247">
        <is>
          <t xml:space="preserve">007</t>
        </is>
      </c>
      <c s="9" r="H8247">
        <v>14.5300</v>
      </c>
      <c s="8" t="inlineStr" r="I8247">
        <is>
          <t xml:space="preserve">Y</t>
        </is>
      </c>
      <c s="8" t="inlineStr" r="J8247">
        <is>
          <t xml:space="preserve"> Boone</t>
        </is>
      </c>
    </row>
    <row r="8248" ht="20.25" customHeight="0">
      <c s="5" t="inlineStr" r="A8248">
        <is>
          <t xml:space="preserve">50800205</t>
        </is>
      </c>
      <c s="5" t="inlineStr" r="B8248">
        <is>
          <t xml:space="preserve">REINFORCEMENT BARS, EPOXY COATED</t>
        </is>
      </c>
      <c s="5" t="inlineStr" r="C8248">
        <is>
          <t xml:space="preserve">POUND  </t>
        </is>
      </c>
      <c s="6" r="D8248">
        <v>740.000</v>
      </c>
      <c s="7" r="E8248">
        <v>2</v>
      </c>
      <c s="8" t="inlineStr" r="F8248">
        <is>
          <t xml:space="preserve">64R49</t>
        </is>
      </c>
      <c s="8" t="inlineStr" r="G8248">
        <is>
          <t xml:space="preserve">007</t>
        </is>
      </c>
      <c s="9" r="H8248">
        <v>2.7500</v>
      </c>
      <c s="8" t="inlineStr" r="I8248">
        <is>
          <t xml:space="preserve"/>
        </is>
      </c>
      <c s="8" t="inlineStr" r="J8248">
        <is>
          <t xml:space="preserve"> Boone</t>
        </is>
      </c>
    </row>
    <row r="8249" ht="20.25" customHeight="0">
      <c s="5" t="inlineStr" r="A8249">
        <is>
          <t xml:space="preserve">50800205</t>
        </is>
      </c>
      <c s="5" t="inlineStr" r="B8249">
        <is>
          <t xml:space="preserve">REINFORCEMENT BARS, EPOXY COATED</t>
        </is>
      </c>
      <c s="5" t="inlineStr" r="C8249">
        <is>
          <t xml:space="preserve">POUND  </t>
        </is>
      </c>
      <c s="6" r="D8249">
        <v>740.000</v>
      </c>
      <c s="7" r="E8249">
        <v>2</v>
      </c>
      <c s="8" t="inlineStr" r="F8249">
        <is>
          <t xml:space="preserve">64R49</t>
        </is>
      </c>
      <c s="8" t="inlineStr" r="G8249">
        <is>
          <t xml:space="preserve">007</t>
        </is>
      </c>
      <c s="9" r="H8249">
        <v>9.0000</v>
      </c>
      <c s="8" t="inlineStr" r="I8249">
        <is>
          <t xml:space="preserve"/>
        </is>
      </c>
      <c s="8" t="inlineStr" r="J8249">
        <is>
          <t xml:space="preserve"> Boone</t>
        </is>
      </c>
    </row>
    <row r="8250" ht="20.25" customHeight="0">
      <c s="5" t="inlineStr" r="A8250">
        <is>
          <t xml:space="preserve">50800205</t>
        </is>
      </c>
      <c s="5" t="inlineStr" r="B8250">
        <is>
          <t xml:space="preserve">REINFORCEMENT BARS, EPOXY COATED</t>
        </is>
      </c>
      <c s="5" t="inlineStr" r="C8250">
        <is>
          <t xml:space="preserve">POUND  </t>
        </is>
      </c>
      <c s="6" r="D8250">
        <v>1970.000</v>
      </c>
      <c s="7" r="E8250">
        <v>2</v>
      </c>
      <c s="8" t="inlineStr" r="F8250">
        <is>
          <t xml:space="preserve">64R54</t>
        </is>
      </c>
      <c s="8" t="inlineStr" r="G8250">
        <is>
          <t xml:space="preserve">008</t>
        </is>
      </c>
      <c s="9" r="H8250">
        <v>4.0000</v>
      </c>
      <c s="8" t="inlineStr" r="I8250">
        <is>
          <t xml:space="preserve">Y</t>
        </is>
      </c>
      <c s="8" t="inlineStr" r="J8250">
        <is>
          <t xml:space="preserve"> Lee</t>
        </is>
      </c>
    </row>
    <row r="8251" ht="20.25" customHeight="0">
      <c s="5" t="inlineStr" r="A8251">
        <is>
          <t xml:space="preserve">50800205</t>
        </is>
      </c>
      <c s="5" t="inlineStr" r="B8251">
        <is>
          <t xml:space="preserve">REINFORCEMENT BARS, EPOXY COATED</t>
        </is>
      </c>
      <c s="5" t="inlineStr" r="C8251">
        <is>
          <t xml:space="preserve">POUND  </t>
        </is>
      </c>
      <c s="6" r="D8251">
        <v>1970.000</v>
      </c>
      <c s="7" r="E8251">
        <v>2</v>
      </c>
      <c s="8" t="inlineStr" r="F8251">
        <is>
          <t xml:space="preserve">64R54</t>
        </is>
      </c>
      <c s="8" t="inlineStr" r="G8251">
        <is>
          <t xml:space="preserve">008</t>
        </is>
      </c>
      <c s="9" r="H8251">
        <v>3.0000</v>
      </c>
      <c s="8" t="inlineStr" r="I8251">
        <is>
          <t xml:space="preserve"/>
        </is>
      </c>
      <c s="8" t="inlineStr" r="J8251">
        <is>
          <t xml:space="preserve"> Lee</t>
        </is>
      </c>
    </row>
    <row r="8252" ht="20.25" customHeight="0">
      <c s="5" t="inlineStr" r="A8252">
        <is>
          <t xml:space="preserve">50800205</t>
        </is>
      </c>
      <c s="5" t="inlineStr" r="B8252">
        <is>
          <t xml:space="preserve">REINFORCEMENT BARS, EPOXY COATED</t>
        </is>
      </c>
      <c s="5" t="inlineStr" r="C8252">
        <is>
          <t xml:space="preserve">POUND  </t>
        </is>
      </c>
      <c s="6" r="D8252">
        <v>1970.000</v>
      </c>
      <c s="7" r="E8252">
        <v>2</v>
      </c>
      <c s="8" t="inlineStr" r="F8252">
        <is>
          <t xml:space="preserve">64R54</t>
        </is>
      </c>
      <c s="8" t="inlineStr" r="G8252">
        <is>
          <t xml:space="preserve">008</t>
        </is>
      </c>
      <c s="9" r="H8252">
        <v>3.0000</v>
      </c>
      <c s="8" t="inlineStr" r="I8252">
        <is>
          <t xml:space="preserve"/>
        </is>
      </c>
      <c s="8" t="inlineStr" r="J8252">
        <is>
          <t xml:space="preserve"> Lee</t>
        </is>
      </c>
    </row>
    <row r="8253" ht="20.25" customHeight="0">
      <c s="5" t="inlineStr" r="A8253">
        <is>
          <t xml:space="preserve">50800205</t>
        </is>
      </c>
      <c s="5" t="inlineStr" r="B8253">
        <is>
          <t xml:space="preserve">REINFORCEMENT BARS, EPOXY COATED</t>
        </is>
      </c>
      <c s="5" t="inlineStr" r="C8253">
        <is>
          <t xml:space="preserve">POUND  </t>
        </is>
      </c>
      <c s="6" r="D8253">
        <v>1970.000</v>
      </c>
      <c s="7" r="E8253">
        <v>2</v>
      </c>
      <c s="8" t="inlineStr" r="F8253">
        <is>
          <t xml:space="preserve">64R54</t>
        </is>
      </c>
      <c s="8" t="inlineStr" r="G8253">
        <is>
          <t xml:space="preserve">008</t>
        </is>
      </c>
      <c s="9" r="H8253">
        <v>3.8500</v>
      </c>
      <c s="8" t="inlineStr" r="I8253">
        <is>
          <t xml:space="preserve"/>
        </is>
      </c>
      <c s="8" t="inlineStr" r="J8253">
        <is>
          <t xml:space="preserve"> Lee</t>
        </is>
      </c>
    </row>
    <row r="8254" ht="20.25" customHeight="0">
      <c s="5" t="inlineStr" r="A8254">
        <is>
          <t xml:space="preserve">50800205</t>
        </is>
      </c>
      <c s="5" t="inlineStr" r="B8254">
        <is>
          <t xml:space="preserve">REINFORCEMENT BARS, EPOXY COATED</t>
        </is>
      </c>
      <c s="5" t="inlineStr" r="C8254">
        <is>
          <t xml:space="preserve">POUND  </t>
        </is>
      </c>
      <c s="6" r="D8254">
        <v>27580.000</v>
      </c>
      <c s="7" r="E8254">
        <v>3</v>
      </c>
      <c s="8" t="inlineStr" r="F8254">
        <is>
          <t xml:space="preserve">66824</t>
        </is>
      </c>
      <c s="8" t="inlineStr" r="G8254">
        <is>
          <t xml:space="preserve">090</t>
        </is>
      </c>
      <c s="9" r="H8254">
        <v>1.6000</v>
      </c>
      <c s="8" t="inlineStr" r="I8254">
        <is>
          <t xml:space="preserve">Y</t>
        </is>
      </c>
      <c s="8" t="inlineStr" r="J8254">
        <is>
          <t xml:space="preserve"> DeKalb</t>
        </is>
      </c>
    </row>
    <row r="8255" ht="20.25" customHeight="0">
      <c s="5" t="inlineStr" r="A8255">
        <is>
          <t xml:space="preserve">50800205</t>
        </is>
      </c>
      <c s="5" t="inlineStr" r="B8255">
        <is>
          <t xml:space="preserve">REINFORCEMENT BARS, EPOXY COATED</t>
        </is>
      </c>
      <c s="5" t="inlineStr" r="C8255">
        <is>
          <t xml:space="preserve">POUND  </t>
        </is>
      </c>
      <c s="6" r="D8255">
        <v>27580.000</v>
      </c>
      <c s="7" r="E8255">
        <v>3</v>
      </c>
      <c s="8" t="inlineStr" r="F8255">
        <is>
          <t xml:space="preserve">66824</t>
        </is>
      </c>
      <c s="8" t="inlineStr" r="G8255">
        <is>
          <t xml:space="preserve">090</t>
        </is>
      </c>
      <c s="9" r="H8255">
        <v>1.8500</v>
      </c>
      <c s="8" t="inlineStr" r="I8255">
        <is>
          <t xml:space="preserve"/>
        </is>
      </c>
      <c s="8" t="inlineStr" r="J8255">
        <is>
          <t xml:space="preserve"> DeKalb</t>
        </is>
      </c>
    </row>
    <row r="8256" ht="20.25" customHeight="0">
      <c s="5" t="inlineStr" r="A8256">
        <is>
          <t xml:space="preserve">50800205</t>
        </is>
      </c>
      <c s="5" t="inlineStr" r="B8256">
        <is>
          <t xml:space="preserve">REINFORCEMENT BARS, EPOXY COATED</t>
        </is>
      </c>
      <c s="5" t="inlineStr" r="C8256">
        <is>
          <t xml:space="preserve">POUND  </t>
        </is>
      </c>
      <c s="6" r="D8256">
        <v>27580.000</v>
      </c>
      <c s="7" r="E8256">
        <v>3</v>
      </c>
      <c s="8" t="inlineStr" r="F8256">
        <is>
          <t xml:space="preserve">66824</t>
        </is>
      </c>
      <c s="8" t="inlineStr" r="G8256">
        <is>
          <t xml:space="preserve">090</t>
        </is>
      </c>
      <c s="9" r="H8256">
        <v>1.9000</v>
      </c>
      <c s="8" t="inlineStr" r="I8256">
        <is>
          <t xml:space="preserve"/>
        </is>
      </c>
      <c s="8" t="inlineStr" r="J8256">
        <is>
          <t xml:space="preserve"> DeKalb</t>
        </is>
      </c>
    </row>
    <row r="8257" ht="20.25" customHeight="0">
      <c s="5" t="inlineStr" r="A8257">
        <is>
          <t xml:space="preserve">50800205</t>
        </is>
      </c>
      <c s="5" t="inlineStr" r="B8257">
        <is>
          <t xml:space="preserve">REINFORCEMENT BARS, EPOXY COATED</t>
        </is>
      </c>
      <c s="5" t="inlineStr" r="C8257">
        <is>
          <t xml:space="preserve">POUND  </t>
        </is>
      </c>
      <c s="6" r="D8257">
        <v>27580.000</v>
      </c>
      <c s="7" r="E8257">
        <v>3</v>
      </c>
      <c s="8" t="inlineStr" r="F8257">
        <is>
          <t xml:space="preserve">66824</t>
        </is>
      </c>
      <c s="8" t="inlineStr" r="G8257">
        <is>
          <t xml:space="preserve">090</t>
        </is>
      </c>
      <c s="9" r="H8257">
        <v>2.0000</v>
      </c>
      <c s="8" t="inlineStr" r="I8257">
        <is>
          <t xml:space="preserve"/>
        </is>
      </c>
      <c s="8" t="inlineStr" r="J8257">
        <is>
          <t xml:space="preserve"> DeKalb</t>
        </is>
      </c>
    </row>
    <row r="8258" ht="20.25" customHeight="0">
      <c s="5" t="inlineStr" r="A8258">
        <is>
          <t xml:space="preserve">50800205</t>
        </is>
      </c>
      <c s="5" t="inlineStr" r="B8258">
        <is>
          <t xml:space="preserve">REINFORCEMENT BARS, EPOXY COATED</t>
        </is>
      </c>
      <c s="5" t="inlineStr" r="C8258">
        <is>
          <t xml:space="preserve">POUND  </t>
        </is>
      </c>
      <c s="6" r="D8258">
        <v>290920.000</v>
      </c>
      <c s="7" r="E8258">
        <v>4</v>
      </c>
      <c s="8" t="inlineStr" r="F8258">
        <is>
          <t xml:space="preserve">68E42</t>
        </is>
      </c>
      <c s="8" t="inlineStr" r="G8258">
        <is>
          <t xml:space="preserve">013</t>
        </is>
      </c>
      <c s="9" r="H8258">
        <v>1.8500</v>
      </c>
      <c s="8" t="inlineStr" r="I8258">
        <is>
          <t xml:space="preserve">Y</t>
        </is>
      </c>
      <c s="8" t="inlineStr" r="J8258">
        <is>
          <t xml:space="preserve"> Tazewell</t>
        </is>
      </c>
    </row>
    <row r="8259" ht="20.25" customHeight="0">
      <c s="5" t="inlineStr" r="A8259">
        <is>
          <t xml:space="preserve">50800205</t>
        </is>
      </c>
      <c s="5" t="inlineStr" r="B8259">
        <is>
          <t xml:space="preserve">REINFORCEMENT BARS, EPOXY COATED</t>
        </is>
      </c>
      <c s="5" t="inlineStr" r="C8259">
        <is>
          <t xml:space="preserve">POUND  </t>
        </is>
      </c>
      <c s="6" r="D8259">
        <v>290920.000</v>
      </c>
      <c s="7" r="E8259">
        <v>4</v>
      </c>
      <c s="8" t="inlineStr" r="F8259">
        <is>
          <t xml:space="preserve">68E42</t>
        </is>
      </c>
      <c s="8" t="inlineStr" r="G8259">
        <is>
          <t xml:space="preserve">013</t>
        </is>
      </c>
      <c s="9" r="H8259">
        <v>1.9000</v>
      </c>
      <c s="8" t="inlineStr" r="I8259">
        <is>
          <t xml:space="preserve"/>
        </is>
      </c>
      <c s="8" t="inlineStr" r="J8259">
        <is>
          <t xml:space="preserve"> Tazewell</t>
        </is>
      </c>
    </row>
    <row r="8260" ht="20.25" customHeight="0">
      <c s="5" t="inlineStr" r="A8260">
        <is>
          <t xml:space="preserve">50800205</t>
        </is>
      </c>
      <c s="5" t="inlineStr" r="B8260">
        <is>
          <t xml:space="preserve">REINFORCEMENT BARS, EPOXY COATED</t>
        </is>
      </c>
      <c s="5" t="inlineStr" r="C8260">
        <is>
          <t xml:space="preserve">POUND  </t>
        </is>
      </c>
      <c s="6" r="D8260">
        <v>290920.000</v>
      </c>
      <c s="7" r="E8260">
        <v>4</v>
      </c>
      <c s="8" t="inlineStr" r="F8260">
        <is>
          <t xml:space="preserve">68E42</t>
        </is>
      </c>
      <c s="8" t="inlineStr" r="G8260">
        <is>
          <t xml:space="preserve">013</t>
        </is>
      </c>
      <c s="9" r="H8260">
        <v>2.3200</v>
      </c>
      <c s="8" t="inlineStr" r="I8260">
        <is>
          <t xml:space="preserve"/>
        </is>
      </c>
      <c s="8" t="inlineStr" r="J8260">
        <is>
          <t xml:space="preserve"> Tazewell</t>
        </is>
      </c>
    </row>
    <row r="8261" ht="20.25" customHeight="0">
      <c s="5" t="inlineStr" r="A8261">
        <is>
          <t xml:space="preserve">50800205</t>
        </is>
      </c>
      <c s="5" t="inlineStr" r="B8261">
        <is>
          <t xml:space="preserve">REINFORCEMENT BARS, EPOXY COATED</t>
        </is>
      </c>
      <c s="5" t="inlineStr" r="C8261">
        <is>
          <t xml:space="preserve">POUND  </t>
        </is>
      </c>
      <c s="6" r="D8261">
        <v>1490.000</v>
      </c>
      <c s="7" r="E8261">
        <v>4</v>
      </c>
      <c s="8" t="inlineStr" r="F8261">
        <is>
          <t xml:space="preserve">68G91</t>
        </is>
      </c>
      <c s="8" t="inlineStr" r="G8261">
        <is>
          <t xml:space="preserve">014</t>
        </is>
      </c>
      <c s="9" r="H8261">
        <v>3.5000</v>
      </c>
      <c s="8" t="inlineStr" r="I8261">
        <is>
          <t xml:space="preserve">Y</t>
        </is>
      </c>
      <c s="8" t="inlineStr" r="J8261">
        <is>
          <t xml:space="preserve"> Knox</t>
        </is>
      </c>
    </row>
    <row r="8262" ht="20.25" customHeight="0">
      <c s="5" t="inlineStr" r="A8262">
        <is>
          <t xml:space="preserve">50800205</t>
        </is>
      </c>
      <c s="5" t="inlineStr" r="B8262">
        <is>
          <t xml:space="preserve">REINFORCEMENT BARS, EPOXY COATED</t>
        </is>
      </c>
      <c s="5" t="inlineStr" r="C8262">
        <is>
          <t xml:space="preserve">POUND  </t>
        </is>
      </c>
      <c s="6" r="D8262">
        <v>1490.000</v>
      </c>
      <c s="7" r="E8262">
        <v>4</v>
      </c>
      <c s="8" t="inlineStr" r="F8262">
        <is>
          <t xml:space="preserve">68G91</t>
        </is>
      </c>
      <c s="8" t="inlineStr" r="G8262">
        <is>
          <t xml:space="preserve">014</t>
        </is>
      </c>
      <c s="9" r="H8262">
        <v>3.5000</v>
      </c>
      <c s="8" t="inlineStr" r="I8262">
        <is>
          <t xml:space="preserve"/>
        </is>
      </c>
      <c s="8" t="inlineStr" r="J8262">
        <is>
          <t xml:space="preserve"> Knox</t>
        </is>
      </c>
    </row>
    <row r="8263" ht="20.25" customHeight="0">
      <c s="5" t="inlineStr" r="A8263">
        <is>
          <t xml:space="preserve">50800205</t>
        </is>
      </c>
      <c s="5" t="inlineStr" r="B8263">
        <is>
          <t xml:space="preserve">REINFORCEMENT BARS, EPOXY COATED</t>
        </is>
      </c>
      <c s="5" t="inlineStr" r="C8263">
        <is>
          <t xml:space="preserve">POUND  </t>
        </is>
      </c>
      <c s="6" r="D8263">
        <v>1490.000</v>
      </c>
      <c s="7" r="E8263">
        <v>4</v>
      </c>
      <c s="8" t="inlineStr" r="F8263">
        <is>
          <t xml:space="preserve">68G91</t>
        </is>
      </c>
      <c s="8" t="inlineStr" r="G8263">
        <is>
          <t xml:space="preserve">014</t>
        </is>
      </c>
      <c s="9" r="H8263">
        <v>5.0000</v>
      </c>
      <c s="8" t="inlineStr" r="I8263">
        <is>
          <t xml:space="preserve"/>
        </is>
      </c>
      <c s="8" t="inlineStr" r="J8263">
        <is>
          <t xml:space="preserve"> Knox</t>
        </is>
      </c>
    </row>
    <row r="8264" ht="20.25" customHeight="0">
      <c s="5" t="inlineStr" r="A8264">
        <is>
          <t xml:space="preserve">50800205</t>
        </is>
      </c>
      <c s="5" t="inlineStr" r="B8264">
        <is>
          <t xml:space="preserve">REINFORCEMENT BARS, EPOXY COATED</t>
        </is>
      </c>
      <c s="5" t="inlineStr" r="C8264">
        <is>
          <t xml:space="preserve">POUND  </t>
        </is>
      </c>
      <c s="6" r="D8264">
        <v>110.000</v>
      </c>
      <c s="7" r="E8264">
        <v>5</v>
      </c>
      <c s="8" t="inlineStr" r="F8264">
        <is>
          <t xml:space="preserve">70B79</t>
        </is>
      </c>
      <c s="8" t="inlineStr" r="G8264">
        <is>
          <t xml:space="preserve">056</t>
        </is>
      </c>
      <c s="9" r="H8264">
        <v>13.5000</v>
      </c>
      <c s="8" t="inlineStr" r="I8264">
        <is>
          <t xml:space="preserve">Y</t>
        </is>
      </c>
      <c s="8" t="inlineStr" r="J8264">
        <is>
          <t xml:space="preserve"> Champaign</t>
        </is>
      </c>
    </row>
    <row r="8265" ht="20.25" customHeight="0">
      <c s="5" t="inlineStr" r="A8265">
        <is>
          <t xml:space="preserve">50800205</t>
        </is>
      </c>
      <c s="5" t="inlineStr" r="B8265">
        <is>
          <t xml:space="preserve">REINFORCEMENT BARS, EPOXY COATED</t>
        </is>
      </c>
      <c s="5" t="inlineStr" r="C8265">
        <is>
          <t xml:space="preserve">POUND  </t>
        </is>
      </c>
      <c s="6" r="D8265">
        <v>110.000</v>
      </c>
      <c s="7" r="E8265">
        <v>5</v>
      </c>
      <c s="8" t="inlineStr" r="F8265">
        <is>
          <t xml:space="preserve">70B79</t>
        </is>
      </c>
      <c s="8" t="inlineStr" r="G8265">
        <is>
          <t xml:space="preserve">056</t>
        </is>
      </c>
      <c s="9" r="H8265">
        <v>50.0000</v>
      </c>
      <c s="8" t="inlineStr" r="I8265">
        <is>
          <t xml:space="preserve"/>
        </is>
      </c>
      <c s="8" t="inlineStr" r="J8265">
        <is>
          <t xml:space="preserve"> Champaign</t>
        </is>
      </c>
    </row>
    <row r="8266" ht="20.25" customHeight="0">
      <c s="5" t="inlineStr" r="A8266">
        <is>
          <t xml:space="preserve">50800205</t>
        </is>
      </c>
      <c s="5" t="inlineStr" r="B8266">
        <is>
          <t xml:space="preserve">REINFORCEMENT BARS, EPOXY COATED</t>
        </is>
      </c>
      <c s="5" t="inlineStr" r="C8266">
        <is>
          <t xml:space="preserve">POUND  </t>
        </is>
      </c>
      <c s="6" r="D8266">
        <v>410.000</v>
      </c>
      <c s="7" r="E8266">
        <v>6</v>
      </c>
      <c s="8" t="inlineStr" r="F8266">
        <is>
          <t xml:space="preserve">72881</t>
        </is>
      </c>
      <c s="8" t="inlineStr" r="G8266">
        <is>
          <t xml:space="preserve">022</t>
        </is>
      </c>
      <c s="9" r="H8266">
        <v>3.5000</v>
      </c>
      <c s="8" t="inlineStr" r="I8266">
        <is>
          <t xml:space="preserve">Y</t>
        </is>
      </c>
      <c s="8" t="inlineStr" r="J8266">
        <is>
          <t xml:space="preserve"> Hancock</t>
        </is>
      </c>
    </row>
    <row r="8267" ht="20.25" customHeight="0">
      <c s="5" t="inlineStr" r="A8267">
        <is>
          <t xml:space="preserve">50800205</t>
        </is>
      </c>
      <c s="5" t="inlineStr" r="B8267">
        <is>
          <t xml:space="preserve">REINFORCEMENT BARS, EPOXY COATED</t>
        </is>
      </c>
      <c s="5" t="inlineStr" r="C8267">
        <is>
          <t xml:space="preserve">POUND  </t>
        </is>
      </c>
      <c s="6" r="D8267">
        <v>410.000</v>
      </c>
      <c s="7" r="E8267">
        <v>6</v>
      </c>
      <c s="8" t="inlineStr" r="F8267">
        <is>
          <t xml:space="preserve">72881</t>
        </is>
      </c>
      <c s="8" t="inlineStr" r="G8267">
        <is>
          <t xml:space="preserve">022</t>
        </is>
      </c>
      <c s="9" r="H8267">
        <v>12.0000</v>
      </c>
      <c s="8" t="inlineStr" r="I8267">
        <is>
          <t xml:space="preserve"/>
        </is>
      </c>
      <c s="8" t="inlineStr" r="J8267">
        <is>
          <t xml:space="preserve"> Hancock</t>
        </is>
      </c>
    </row>
    <row r="8268" ht="20.25" customHeight="0">
      <c s="5" t="inlineStr" r="A8268">
        <is>
          <t xml:space="preserve">50800205</t>
        </is>
      </c>
      <c s="5" t="inlineStr" r="B8268">
        <is>
          <t xml:space="preserve">REINFORCEMENT BARS, EPOXY COATED</t>
        </is>
      </c>
      <c s="5" t="inlineStr" r="C8268">
        <is>
          <t xml:space="preserve">POUND  </t>
        </is>
      </c>
      <c s="6" r="D8268">
        <v>551450.000</v>
      </c>
      <c s="7" r="E8268">
        <v>6</v>
      </c>
      <c s="8" t="inlineStr" r="F8268">
        <is>
          <t xml:space="preserve">72G54</t>
        </is>
      </c>
      <c s="8" t="inlineStr" r="G8268">
        <is>
          <t xml:space="preserve">098</t>
        </is>
      </c>
      <c s="9" r="H8268">
        <v>2.0700</v>
      </c>
      <c s="8" t="inlineStr" r="I8268">
        <is>
          <t xml:space="preserve">Y</t>
        </is>
      </c>
      <c s="8" t="inlineStr" r="J8268">
        <is>
          <t xml:space="preserve"> Montgomery</t>
        </is>
      </c>
    </row>
    <row r="8269" ht="20.25" customHeight="0">
      <c s="5" t="inlineStr" r="A8269">
        <is>
          <t xml:space="preserve">50800205</t>
        </is>
      </c>
      <c s="5" t="inlineStr" r="B8269">
        <is>
          <t xml:space="preserve">REINFORCEMENT BARS, EPOXY COATED</t>
        </is>
      </c>
      <c s="5" t="inlineStr" r="C8269">
        <is>
          <t xml:space="preserve">POUND  </t>
        </is>
      </c>
      <c s="6" r="D8269">
        <v>285190.000</v>
      </c>
      <c s="7" r="E8269">
        <v>6</v>
      </c>
      <c s="8" t="inlineStr" r="F8269">
        <is>
          <t xml:space="preserve">72K64</t>
        </is>
      </c>
      <c s="8" t="inlineStr" r="G8269">
        <is>
          <t xml:space="preserve">061</t>
        </is>
      </c>
      <c s="9" r="H8269">
        <v>1.8100</v>
      </c>
      <c s="8" t="inlineStr" r="I8269">
        <is>
          <t xml:space="preserve">Y</t>
        </is>
      </c>
      <c s="8" t="inlineStr" r="J8269">
        <is>
          <t xml:space="preserve"> Logan</t>
        </is>
      </c>
    </row>
    <row r="8270" ht="20.25" customHeight="0">
      <c s="5" t="inlineStr" r="A8270">
        <is>
          <t xml:space="preserve">50800205</t>
        </is>
      </c>
      <c s="5" t="inlineStr" r="B8270">
        <is>
          <t xml:space="preserve">REINFORCEMENT BARS, EPOXY COATED</t>
        </is>
      </c>
      <c s="5" t="inlineStr" r="C8270">
        <is>
          <t xml:space="preserve">POUND  </t>
        </is>
      </c>
      <c s="6" r="D8270">
        <v>35610.000</v>
      </c>
      <c s="7" r="E8270">
        <v>7</v>
      </c>
      <c s="8" t="inlineStr" r="F8270">
        <is>
          <t xml:space="preserve">74A91</t>
        </is>
      </c>
      <c s="8" t="inlineStr" r="G8270">
        <is>
          <t xml:space="preserve">028</t>
        </is>
      </c>
      <c s="9" r="H8270">
        <v>1.8500</v>
      </c>
      <c s="8" t="inlineStr" r="I8270">
        <is>
          <t xml:space="preserve">Y</t>
        </is>
      </c>
      <c s="8" t="inlineStr" r="J8270">
        <is>
          <t xml:space="preserve"> Fayette</t>
        </is>
      </c>
    </row>
    <row r="8271" ht="20.25" customHeight="0">
      <c s="5" t="inlineStr" r="A8271">
        <is>
          <t xml:space="preserve">50800205</t>
        </is>
      </c>
      <c s="5" t="inlineStr" r="B8271">
        <is>
          <t xml:space="preserve">REINFORCEMENT BARS, EPOXY COATED</t>
        </is>
      </c>
      <c s="5" t="inlineStr" r="C8271">
        <is>
          <t xml:space="preserve">POUND  </t>
        </is>
      </c>
      <c s="6" r="D8271">
        <v>35610.000</v>
      </c>
      <c s="7" r="E8271">
        <v>7</v>
      </c>
      <c s="8" t="inlineStr" r="F8271">
        <is>
          <t xml:space="preserve">74A91</t>
        </is>
      </c>
      <c s="8" t="inlineStr" r="G8271">
        <is>
          <t xml:space="preserve">028</t>
        </is>
      </c>
      <c s="9" r="H8271">
        <v>1.9500</v>
      </c>
      <c s="8" t="inlineStr" r="I8271">
        <is>
          <t xml:space="preserve"/>
        </is>
      </c>
      <c s="8" t="inlineStr" r="J8271">
        <is>
          <t xml:space="preserve"> Fayette</t>
        </is>
      </c>
    </row>
    <row r="8272" ht="20.25" customHeight="0">
      <c s="5" t="inlineStr" r="A8272">
        <is>
          <t xml:space="preserve">50800205</t>
        </is>
      </c>
      <c s="5" t="inlineStr" r="B8272">
        <is>
          <t xml:space="preserve">REINFORCEMENT BARS, EPOXY COATED</t>
        </is>
      </c>
      <c s="5" t="inlineStr" r="C8272">
        <is>
          <t xml:space="preserve">POUND  </t>
        </is>
      </c>
      <c s="6" r="D8272">
        <v>35610.000</v>
      </c>
      <c s="7" r="E8272">
        <v>7</v>
      </c>
      <c s="8" t="inlineStr" r="F8272">
        <is>
          <t xml:space="preserve">74A91</t>
        </is>
      </c>
      <c s="8" t="inlineStr" r="G8272">
        <is>
          <t xml:space="preserve">028</t>
        </is>
      </c>
      <c s="9" r="H8272">
        <v>2.0000</v>
      </c>
      <c s="8" t="inlineStr" r="I8272">
        <is>
          <t xml:space="preserve"/>
        </is>
      </c>
      <c s="8" t="inlineStr" r="J8272">
        <is>
          <t xml:space="preserve"> Fayette</t>
        </is>
      </c>
    </row>
    <row r="8273" ht="20.25" customHeight="0">
      <c s="5" t="inlineStr" r="A8273">
        <is>
          <t xml:space="preserve">50800205</t>
        </is>
      </c>
      <c s="5" t="inlineStr" r="B8273">
        <is>
          <t xml:space="preserve">REINFORCEMENT BARS, EPOXY COATED</t>
        </is>
      </c>
      <c s="5" t="inlineStr" r="C8273">
        <is>
          <t xml:space="preserve">POUND  </t>
        </is>
      </c>
      <c s="6" r="D8273">
        <v>35610.000</v>
      </c>
      <c s="7" r="E8273">
        <v>7</v>
      </c>
      <c s="8" t="inlineStr" r="F8273">
        <is>
          <t xml:space="preserve">74A91</t>
        </is>
      </c>
      <c s="8" t="inlineStr" r="G8273">
        <is>
          <t xml:space="preserve">028</t>
        </is>
      </c>
      <c s="9" r="H8273">
        <v>2.0000</v>
      </c>
      <c s="8" t="inlineStr" r="I8273">
        <is>
          <t xml:space="preserve"/>
        </is>
      </c>
      <c s="8" t="inlineStr" r="J8273">
        <is>
          <t xml:space="preserve"> Fayette</t>
        </is>
      </c>
    </row>
    <row r="8274" ht="20.25" customHeight="0">
      <c s="5" t="inlineStr" r="A8274">
        <is>
          <t xml:space="preserve">50800205</t>
        </is>
      </c>
      <c s="5" t="inlineStr" r="B8274">
        <is>
          <t xml:space="preserve">REINFORCEMENT BARS, EPOXY COATED</t>
        </is>
      </c>
      <c s="5" t="inlineStr" r="C8274">
        <is>
          <t xml:space="preserve">POUND  </t>
        </is>
      </c>
      <c s="6" r="D8274">
        <v>35610.000</v>
      </c>
      <c s="7" r="E8274">
        <v>7</v>
      </c>
      <c s="8" t="inlineStr" r="F8274">
        <is>
          <t xml:space="preserve">74A91</t>
        </is>
      </c>
      <c s="8" t="inlineStr" r="G8274">
        <is>
          <t xml:space="preserve">028</t>
        </is>
      </c>
      <c s="9" r="H8274">
        <v>2.0300</v>
      </c>
      <c s="8" t="inlineStr" r="I8274">
        <is>
          <t xml:space="preserve"/>
        </is>
      </c>
      <c s="8" t="inlineStr" r="J8274">
        <is>
          <t xml:space="preserve"> Fayette</t>
        </is>
      </c>
    </row>
    <row r="8275" ht="20.25" customHeight="0">
      <c s="5" t="inlineStr" r="A8275">
        <is>
          <t xml:space="preserve">50800205</t>
        </is>
      </c>
      <c s="5" t="inlineStr" r="B8275">
        <is>
          <t xml:space="preserve">REINFORCEMENT BARS, EPOXY COATED</t>
        </is>
      </c>
      <c s="5" t="inlineStr" r="C8275">
        <is>
          <t xml:space="preserve">POUND  </t>
        </is>
      </c>
      <c s="6" r="D8275">
        <v>3740.000</v>
      </c>
      <c s="7" r="E8275">
        <v>8</v>
      </c>
      <c s="8" t="inlineStr" r="F8275">
        <is>
          <t xml:space="preserve">76K46</t>
        </is>
      </c>
      <c s="8" t="inlineStr" r="G8275">
        <is>
          <t xml:space="preserve">116</t>
        </is>
      </c>
      <c s="9" r="H8275">
        <v>3.1500</v>
      </c>
      <c s="8" t="inlineStr" r="I8275">
        <is>
          <t xml:space="preserve">Y</t>
        </is>
      </c>
      <c s="8" t="inlineStr" r="J8275">
        <is>
          <t xml:space="preserve"> Bond</t>
        </is>
      </c>
    </row>
    <row r="8276" ht="20.25" customHeight="0">
      <c s="5" t="inlineStr" r="A8276">
        <is>
          <t xml:space="preserve">50800205</t>
        </is>
      </c>
      <c s="5" t="inlineStr" r="B8276">
        <is>
          <t xml:space="preserve">REINFORCEMENT BARS, EPOXY COATED</t>
        </is>
      </c>
      <c s="5" t="inlineStr" r="C8276">
        <is>
          <t xml:space="preserve">POUND  </t>
        </is>
      </c>
      <c s="6" r="D8276">
        <v>3740.000</v>
      </c>
      <c s="7" r="E8276">
        <v>8</v>
      </c>
      <c s="8" t="inlineStr" r="F8276">
        <is>
          <t xml:space="preserve">76K46</t>
        </is>
      </c>
      <c s="8" t="inlineStr" r="G8276">
        <is>
          <t xml:space="preserve">116</t>
        </is>
      </c>
      <c s="9" r="H8276">
        <v>2.6600</v>
      </c>
      <c s="8" t="inlineStr" r="I8276">
        <is>
          <t xml:space="preserve"/>
        </is>
      </c>
      <c s="8" t="inlineStr" r="J8276">
        <is>
          <t xml:space="preserve"> Bond</t>
        </is>
      </c>
    </row>
    <row r="8277" ht="20.25" customHeight="0">
      <c s="5" t="inlineStr" r="A8277">
        <is>
          <t xml:space="preserve">50800205</t>
        </is>
      </c>
      <c s="5" t="inlineStr" r="B8277">
        <is>
          <t xml:space="preserve">REINFORCEMENT BARS, EPOXY COATED</t>
        </is>
      </c>
      <c s="5" t="inlineStr" r="C8277">
        <is>
          <t xml:space="preserve">POUND  </t>
        </is>
      </c>
      <c s="6" r="D8277">
        <v>308090.000</v>
      </c>
      <c s="7" r="E8277">
        <v>9</v>
      </c>
      <c s="8" t="inlineStr" r="F8277">
        <is>
          <t xml:space="preserve">78604</t>
        </is>
      </c>
      <c s="8" t="inlineStr" r="G8277">
        <is>
          <t xml:space="preserve">104</t>
        </is>
      </c>
      <c s="9" r="H8277">
        <v>2.0500</v>
      </c>
      <c s="8" t="inlineStr" r="I8277">
        <is>
          <t xml:space="preserve">Y</t>
        </is>
      </c>
      <c s="8" t="inlineStr" r="J8277">
        <is>
          <t xml:space="preserve"> Jefferson</t>
        </is>
      </c>
    </row>
    <row r="8278" ht="20.25" customHeight="0">
      <c s="5" t="inlineStr" r="A8278">
        <is>
          <t xml:space="preserve">50800205</t>
        </is>
      </c>
      <c s="5" t="inlineStr" r="B8278">
        <is>
          <t xml:space="preserve">REINFORCEMENT BARS, EPOXY COATED</t>
        </is>
      </c>
      <c s="5" t="inlineStr" r="C8278">
        <is>
          <t xml:space="preserve">POUND  </t>
        </is>
      </c>
      <c s="6" r="D8278">
        <v>308090.000</v>
      </c>
      <c s="7" r="E8278">
        <v>9</v>
      </c>
      <c s="8" t="inlineStr" r="F8278">
        <is>
          <t xml:space="preserve">78604</t>
        </is>
      </c>
      <c s="8" t="inlineStr" r="G8278">
        <is>
          <t xml:space="preserve">104</t>
        </is>
      </c>
      <c s="9" r="H8278">
        <v>1.8700</v>
      </c>
      <c s="8" t="inlineStr" r="I8278">
        <is>
          <t xml:space="preserve"/>
        </is>
      </c>
      <c s="8" t="inlineStr" r="J8278">
        <is>
          <t xml:space="preserve"> Jefferson</t>
        </is>
      </c>
    </row>
    <row r="8279" ht="20.25" customHeight="0">
      <c s="5" t="inlineStr" r="A8279">
        <is>
          <t xml:space="preserve">50800205</t>
        </is>
      </c>
      <c s="5" t="inlineStr" r="B8279">
        <is>
          <t xml:space="preserve">REINFORCEMENT BARS, EPOXY COATED</t>
        </is>
      </c>
      <c s="5" t="inlineStr" r="C8279">
        <is>
          <t xml:space="preserve">POUND  </t>
        </is>
      </c>
      <c s="6" r="D8279">
        <v>308090.000</v>
      </c>
      <c s="7" r="E8279">
        <v>9</v>
      </c>
      <c s="8" t="inlineStr" r="F8279">
        <is>
          <t xml:space="preserve">78604</t>
        </is>
      </c>
      <c s="8" t="inlineStr" r="G8279">
        <is>
          <t xml:space="preserve">104</t>
        </is>
      </c>
      <c s="9" r="H8279">
        <v>1.9600</v>
      </c>
      <c s="8" t="inlineStr" r="I8279">
        <is>
          <t xml:space="preserve"/>
        </is>
      </c>
      <c s="8" t="inlineStr" r="J8279">
        <is>
          <t xml:space="preserve"> Jefferson</t>
        </is>
      </c>
    </row>
    <row r="8280" ht="20.25" customHeight="0">
      <c s="5" t="inlineStr" r="A8280">
        <is>
          <t xml:space="preserve">50800205</t>
        </is>
      </c>
      <c s="5" t="inlineStr" r="B8280">
        <is>
          <t xml:space="preserve">REINFORCEMENT BARS, EPOXY COATED</t>
        </is>
      </c>
      <c s="5" t="inlineStr" r="C8280">
        <is>
          <t xml:space="preserve">POUND  </t>
        </is>
      </c>
      <c s="6" r="D8280">
        <v>308090.000</v>
      </c>
      <c s="7" r="E8280">
        <v>9</v>
      </c>
      <c s="8" t="inlineStr" r="F8280">
        <is>
          <t xml:space="preserve">78604</t>
        </is>
      </c>
      <c s="8" t="inlineStr" r="G8280">
        <is>
          <t xml:space="preserve">104</t>
        </is>
      </c>
      <c s="9" r="H8280">
        <v>2.0500</v>
      </c>
      <c s="8" t="inlineStr" r="I8280">
        <is>
          <t xml:space="preserve"/>
        </is>
      </c>
      <c s="8" t="inlineStr" r="J8280">
        <is>
          <t xml:space="preserve"> Jefferson</t>
        </is>
      </c>
    </row>
    <row r="8281" ht="20.25" customHeight="0">
      <c s="5" t="inlineStr" r="A8281">
        <is>
          <t xml:space="preserve">50800205</t>
        </is>
      </c>
      <c s="5" t="inlineStr" r="B8281">
        <is>
          <t xml:space="preserve">REINFORCEMENT BARS, EPOXY COATED</t>
        </is>
      </c>
      <c s="5" t="inlineStr" r="C8281">
        <is>
          <t xml:space="preserve">POUND  </t>
        </is>
      </c>
      <c s="6" r="D8281">
        <v>138040.000</v>
      </c>
      <c s="7" r="E8281">
        <v>9</v>
      </c>
      <c s="8" t="inlineStr" r="F8281">
        <is>
          <t xml:space="preserve">78682</t>
        </is>
      </c>
      <c s="8" t="inlineStr" r="G8281">
        <is>
          <t xml:space="preserve">034</t>
        </is>
      </c>
      <c s="9" r="H8281">
        <v>1.9400</v>
      </c>
      <c s="8" t="inlineStr" r="I8281">
        <is>
          <t xml:space="preserve">Y</t>
        </is>
      </c>
      <c s="8" t="inlineStr" r="J8281">
        <is>
          <t xml:space="preserve"> White</t>
        </is>
      </c>
    </row>
    <row r="8282" ht="20.25" customHeight="0">
      <c s="5" t="inlineStr" r="A8282">
        <is>
          <t xml:space="preserve">50800205</t>
        </is>
      </c>
      <c s="5" t="inlineStr" r="B8282">
        <is>
          <t xml:space="preserve">REINFORCEMENT BARS, EPOXY COATED</t>
        </is>
      </c>
      <c s="5" t="inlineStr" r="C8282">
        <is>
          <t xml:space="preserve">POUND  </t>
        </is>
      </c>
      <c s="6" r="D8282">
        <v>138040.000</v>
      </c>
      <c s="7" r="E8282">
        <v>9</v>
      </c>
      <c s="8" t="inlineStr" r="F8282">
        <is>
          <t xml:space="preserve">78682</t>
        </is>
      </c>
      <c s="8" t="inlineStr" r="G8282">
        <is>
          <t xml:space="preserve">034</t>
        </is>
      </c>
      <c s="9" r="H8282">
        <v>2.0000</v>
      </c>
      <c s="8" t="inlineStr" r="I8282">
        <is>
          <t xml:space="preserve"/>
        </is>
      </c>
      <c s="8" t="inlineStr" r="J8282">
        <is>
          <t xml:space="preserve"> White</t>
        </is>
      </c>
    </row>
    <row r="8283" ht="20.25" customHeight="0">
      <c s="5" t="inlineStr" r="A8283">
        <is>
          <t xml:space="preserve">50800205</t>
        </is>
      </c>
      <c s="5" t="inlineStr" r="B8283">
        <is>
          <t xml:space="preserve">REINFORCEMENT BARS, EPOXY COATED</t>
        </is>
      </c>
      <c s="5" t="inlineStr" r="C8283">
        <is>
          <t xml:space="preserve">POUND  </t>
        </is>
      </c>
      <c s="6" r="D8283">
        <v>434230.000</v>
      </c>
      <c s="7" r="E8283">
        <v>9</v>
      </c>
      <c s="8" t="inlineStr" r="F8283">
        <is>
          <t xml:space="preserve">78716</t>
        </is>
      </c>
      <c s="8" t="inlineStr" r="G8283">
        <is>
          <t xml:space="preserve">035</t>
        </is>
      </c>
      <c s="9" r="H8283">
        <v>1.7100</v>
      </c>
      <c s="8" t="inlineStr" r="I8283">
        <is>
          <t xml:space="preserve">Y</t>
        </is>
      </c>
      <c s="8" t="inlineStr" r="J8283">
        <is>
          <t xml:space="preserve"> Saline</t>
        </is>
      </c>
    </row>
    <row r="8284" ht="20.25" customHeight="0">
      <c s="5" t="inlineStr" r="A8284">
        <is>
          <t xml:space="preserve">50800205</t>
        </is>
      </c>
      <c s="5" t="inlineStr" r="B8284">
        <is>
          <t xml:space="preserve">REINFORCEMENT BARS, EPOXY COATED</t>
        </is>
      </c>
      <c s="5" t="inlineStr" r="C8284">
        <is>
          <t xml:space="preserve">POUND  </t>
        </is>
      </c>
      <c s="6" r="D8284">
        <v>434230.000</v>
      </c>
      <c s="7" r="E8284">
        <v>9</v>
      </c>
      <c s="8" t="inlineStr" r="F8284">
        <is>
          <t xml:space="preserve">78716</t>
        </is>
      </c>
      <c s="8" t="inlineStr" r="G8284">
        <is>
          <t xml:space="preserve">035</t>
        </is>
      </c>
      <c s="9" r="H8284">
        <v>1.6000</v>
      </c>
      <c s="8" t="inlineStr" r="I8284">
        <is>
          <t xml:space="preserve"/>
        </is>
      </c>
      <c s="8" t="inlineStr" r="J8284">
        <is>
          <t xml:space="preserve"> Saline</t>
        </is>
      </c>
    </row>
    <row r="8285" ht="20.25" customHeight="0">
      <c s="5" t="inlineStr" r="A8285">
        <is>
          <t xml:space="preserve">50800205</t>
        </is>
      </c>
      <c s="5" t="inlineStr" r="B8285">
        <is>
          <t xml:space="preserve">REINFORCEMENT BARS, EPOXY COATED</t>
        </is>
      </c>
      <c s="5" t="inlineStr" r="C8285">
        <is>
          <t xml:space="preserve">POUND  </t>
        </is>
      </c>
      <c s="6" r="D8285">
        <v>5470.000</v>
      </c>
      <c s="7" r="E8285">
        <v>9</v>
      </c>
      <c s="8" t="inlineStr" r="F8285">
        <is>
          <t xml:space="preserve">78963</t>
        </is>
      </c>
      <c s="8" t="inlineStr" r="G8285">
        <is>
          <t xml:space="preserve">039</t>
        </is>
      </c>
      <c s="9" r="H8285">
        <v>3.1100</v>
      </c>
      <c s="8" t="inlineStr" r="I8285">
        <is>
          <t xml:space="preserve">Y</t>
        </is>
      </c>
      <c s="8" t="inlineStr" r="J8285">
        <is>
          <t xml:space="preserve"> Jefferson</t>
        </is>
      </c>
    </row>
    <row r="8286" ht="20.25" customHeight="0">
      <c s="5" t="inlineStr" r="A8286">
        <is>
          <t xml:space="preserve">50800205</t>
        </is>
      </c>
      <c s="5" t="inlineStr" r="B8286">
        <is>
          <t xml:space="preserve">REINFORCEMENT BARS, EPOXY COATED</t>
        </is>
      </c>
      <c s="5" t="inlineStr" r="C8286">
        <is>
          <t xml:space="preserve">POUND  </t>
        </is>
      </c>
      <c s="6" r="D8286">
        <v>5470.000</v>
      </c>
      <c s="7" r="E8286">
        <v>9</v>
      </c>
      <c s="8" t="inlineStr" r="F8286">
        <is>
          <t xml:space="preserve">78963</t>
        </is>
      </c>
      <c s="8" t="inlineStr" r="G8286">
        <is>
          <t xml:space="preserve">039</t>
        </is>
      </c>
      <c s="9" r="H8286">
        <v>3.0000</v>
      </c>
      <c s="8" t="inlineStr" r="I8286">
        <is>
          <t xml:space="preserve"/>
        </is>
      </c>
      <c s="8" t="inlineStr" r="J8286">
        <is>
          <t xml:space="preserve"> Jefferson</t>
        </is>
      </c>
    </row>
    <row r="8287" ht="20.25" customHeight="0">
      <c s="5" t="inlineStr" r="A8287">
        <is>
          <t xml:space="preserve">50800205</t>
        </is>
      </c>
      <c s="5" t="inlineStr" r="B8287">
        <is>
          <t xml:space="preserve">REINFORCEMENT BARS, EPOXY COATED</t>
        </is>
      </c>
      <c s="5" t="inlineStr" r="C8287">
        <is>
          <t xml:space="preserve">POUND  </t>
        </is>
      </c>
      <c s="6" r="D8287">
        <v>375.000</v>
      </c>
      <c s="7" r="E8287">
        <v>2</v>
      </c>
      <c s="8" t="inlineStr" r="F8287">
        <is>
          <t xml:space="preserve">85730</t>
        </is>
      </c>
      <c s="8" t="inlineStr" r="G8287">
        <is>
          <t xml:space="preserve">134</t>
        </is>
      </c>
      <c s="9" r="H8287">
        <v>5.9000</v>
      </c>
      <c s="8" t="inlineStr" r="I8287">
        <is>
          <t xml:space="preserve">Y</t>
        </is>
      </c>
      <c s="8" t="inlineStr" r="J8287">
        <is>
          <t xml:space="preserve"> Lee</t>
        </is>
      </c>
    </row>
    <row r="8288" ht="20.25" customHeight="0">
      <c s="5" t="inlineStr" r="A8288">
        <is>
          <t xml:space="preserve">50800205</t>
        </is>
      </c>
      <c s="5" t="inlineStr" r="B8288">
        <is>
          <t xml:space="preserve">REINFORCEMENT BARS, EPOXY COATED</t>
        </is>
      </c>
      <c s="5" t="inlineStr" r="C8288">
        <is>
          <t xml:space="preserve">POUND  </t>
        </is>
      </c>
      <c s="6" r="D8288">
        <v>375.000</v>
      </c>
      <c s="7" r="E8288">
        <v>2</v>
      </c>
      <c s="8" t="inlineStr" r="F8288">
        <is>
          <t xml:space="preserve">85730</t>
        </is>
      </c>
      <c s="8" t="inlineStr" r="G8288">
        <is>
          <t xml:space="preserve">134</t>
        </is>
      </c>
      <c s="9" r="H8288">
        <v>9.3000</v>
      </c>
      <c s="8" t="inlineStr" r="I8288">
        <is>
          <t xml:space="preserve"/>
        </is>
      </c>
      <c s="8" t="inlineStr" r="J8288">
        <is>
          <t xml:space="preserve"> Lee</t>
        </is>
      </c>
    </row>
    <row r="8289" ht="20.25" customHeight="0">
      <c s="5" t="inlineStr" r="A8289">
        <is>
          <t xml:space="preserve">50800205</t>
        </is>
      </c>
      <c s="5" t="inlineStr" r="B8289">
        <is>
          <t xml:space="preserve">REINFORCEMENT BARS, EPOXY COATED</t>
        </is>
      </c>
      <c s="5" t="inlineStr" r="C8289">
        <is>
          <t xml:space="preserve">POUND  </t>
        </is>
      </c>
      <c s="6" r="D8289">
        <v>187220.000</v>
      </c>
      <c s="7" r="E8289">
        <v>2</v>
      </c>
      <c s="8" t="inlineStr" r="F8289">
        <is>
          <t xml:space="preserve">85731</t>
        </is>
      </c>
      <c s="8" t="inlineStr" r="G8289">
        <is>
          <t xml:space="preserve">069</t>
        </is>
      </c>
      <c s="9" r="H8289">
        <v>1.9500</v>
      </c>
      <c s="8" t="inlineStr" r="I8289">
        <is>
          <t xml:space="preserve">Y</t>
        </is>
      </c>
      <c s="8" t="inlineStr" r="J8289">
        <is>
          <t xml:space="preserve"> Ogle</t>
        </is>
      </c>
    </row>
    <row r="8290" ht="20.25" customHeight="0">
      <c s="5" t="inlineStr" r="A8290">
        <is>
          <t xml:space="preserve">50800205</t>
        </is>
      </c>
      <c s="5" t="inlineStr" r="B8290">
        <is>
          <t xml:space="preserve">REINFORCEMENT BARS, EPOXY COATED</t>
        </is>
      </c>
      <c s="5" t="inlineStr" r="C8290">
        <is>
          <t xml:space="preserve">POUND  </t>
        </is>
      </c>
      <c s="6" r="D8290">
        <v>187220.000</v>
      </c>
      <c s="7" r="E8290">
        <v>2</v>
      </c>
      <c s="8" t="inlineStr" r="F8290">
        <is>
          <t xml:space="preserve">85731</t>
        </is>
      </c>
      <c s="8" t="inlineStr" r="G8290">
        <is>
          <t xml:space="preserve">069</t>
        </is>
      </c>
      <c s="9" r="H8290">
        <v>1.6500</v>
      </c>
      <c s="8" t="inlineStr" r="I8290">
        <is>
          <t xml:space="preserve"/>
        </is>
      </c>
      <c s="8" t="inlineStr" r="J8290">
        <is>
          <t xml:space="preserve"> Ogle</t>
        </is>
      </c>
    </row>
    <row r="8291" ht="20.25" customHeight="0">
      <c s="5" t="inlineStr" r="A8291">
        <is>
          <t xml:space="preserve">50800205</t>
        </is>
      </c>
      <c s="5" t="inlineStr" r="B8291">
        <is>
          <t xml:space="preserve">REINFORCEMENT BARS, EPOXY COATED</t>
        </is>
      </c>
      <c s="5" t="inlineStr" r="C8291">
        <is>
          <t xml:space="preserve">POUND  </t>
        </is>
      </c>
      <c s="6" r="D8291">
        <v>187220.000</v>
      </c>
      <c s="7" r="E8291">
        <v>2</v>
      </c>
      <c s="8" t="inlineStr" r="F8291">
        <is>
          <t xml:space="preserve">85731</t>
        </is>
      </c>
      <c s="8" t="inlineStr" r="G8291">
        <is>
          <t xml:space="preserve">069</t>
        </is>
      </c>
      <c s="9" r="H8291">
        <v>2.1100</v>
      </c>
      <c s="8" t="inlineStr" r="I8291">
        <is>
          <t xml:space="preserve"/>
        </is>
      </c>
      <c s="8" t="inlineStr" r="J8291">
        <is>
          <t xml:space="preserve"> Ogle</t>
        </is>
      </c>
    </row>
    <row r="8292" ht="20.25" customHeight="0">
      <c s="5" t="inlineStr" r="A8292">
        <is>
          <t xml:space="preserve">50800205</t>
        </is>
      </c>
      <c s="5" t="inlineStr" r="B8292">
        <is>
          <t xml:space="preserve">REINFORCEMENT BARS, EPOXY COATED</t>
        </is>
      </c>
      <c s="5" t="inlineStr" r="C8292">
        <is>
          <t xml:space="preserve">POUND  </t>
        </is>
      </c>
      <c s="6" r="D8292">
        <v>253070.000</v>
      </c>
      <c s="7" r="E8292">
        <v>3</v>
      </c>
      <c s="8" t="inlineStr" r="F8292">
        <is>
          <t xml:space="preserve">87673</t>
        </is>
      </c>
      <c s="8" t="inlineStr" r="G8292">
        <is>
          <t xml:space="preserve">122</t>
        </is>
      </c>
      <c s="9" r="H8292">
        <v>2.2500</v>
      </c>
      <c s="8" t="inlineStr" r="I8292">
        <is>
          <t xml:space="preserve">Y</t>
        </is>
      </c>
      <c s="8" t="inlineStr" r="J8292">
        <is>
          <t xml:space="preserve"> LaSalle</t>
        </is>
      </c>
    </row>
    <row r="8293" ht="20.25" customHeight="0">
      <c s="5" t="inlineStr" r="A8293">
        <is>
          <t xml:space="preserve">50800205</t>
        </is>
      </c>
      <c s="5" t="inlineStr" r="B8293">
        <is>
          <t xml:space="preserve">REINFORCEMENT BARS, EPOXY COATED</t>
        </is>
      </c>
      <c s="5" t="inlineStr" r="C8293">
        <is>
          <t xml:space="preserve">POUND  </t>
        </is>
      </c>
      <c s="6" r="D8293">
        <v>253070.000</v>
      </c>
      <c s="7" r="E8293">
        <v>3</v>
      </c>
      <c s="8" t="inlineStr" r="F8293">
        <is>
          <t xml:space="preserve">87673</t>
        </is>
      </c>
      <c s="8" t="inlineStr" r="G8293">
        <is>
          <t xml:space="preserve">122</t>
        </is>
      </c>
      <c s="9" r="H8293">
        <v>2.0000</v>
      </c>
      <c s="8" t="inlineStr" r="I8293">
        <is>
          <t xml:space="preserve"/>
        </is>
      </c>
      <c s="8" t="inlineStr" r="J8293">
        <is>
          <t xml:space="preserve"> LaSalle</t>
        </is>
      </c>
    </row>
    <row r="8294" ht="20.25" customHeight="0">
      <c s="5" t="inlineStr" r="A8294">
        <is>
          <t xml:space="preserve">50800205</t>
        </is>
      </c>
      <c s="5" t="inlineStr" r="B8294">
        <is>
          <t xml:space="preserve">REINFORCEMENT BARS, EPOXY COATED</t>
        </is>
      </c>
      <c s="5" t="inlineStr" r="C8294">
        <is>
          <t xml:space="preserve">POUND  </t>
        </is>
      </c>
      <c s="6" r="D8294">
        <v>60.000</v>
      </c>
      <c s="7" r="E8294">
        <v>3</v>
      </c>
      <c s="8" t="inlineStr" r="F8294">
        <is>
          <t xml:space="preserve">87783</t>
        </is>
      </c>
      <c s="8" t="inlineStr" r="G8294">
        <is>
          <t xml:space="preserve">124</t>
        </is>
      </c>
      <c s="9" r="H8294">
        <v>5.0000</v>
      </c>
      <c s="8" t="inlineStr" r="I8294">
        <is>
          <t xml:space="preserve">Y</t>
        </is>
      </c>
      <c s="8" t="inlineStr" r="J8294">
        <is>
          <t xml:space="preserve"> Kendall</t>
        </is>
      </c>
    </row>
    <row r="8295" ht="20.25" customHeight="0">
      <c s="5" t="inlineStr" r="A8295">
        <is>
          <t xml:space="preserve">50800205</t>
        </is>
      </c>
      <c s="5" t="inlineStr" r="B8295">
        <is>
          <t xml:space="preserve">REINFORCEMENT BARS, EPOXY COATED</t>
        </is>
      </c>
      <c s="5" t="inlineStr" r="C8295">
        <is>
          <t xml:space="preserve">POUND  </t>
        </is>
      </c>
      <c s="6" r="D8295">
        <v>60.000</v>
      </c>
      <c s="7" r="E8295">
        <v>3</v>
      </c>
      <c s="8" t="inlineStr" r="F8295">
        <is>
          <t xml:space="preserve">87783</t>
        </is>
      </c>
      <c s="8" t="inlineStr" r="G8295">
        <is>
          <t xml:space="preserve">124</t>
        </is>
      </c>
      <c s="9" r="H8295">
        <v>10.0000</v>
      </c>
      <c s="8" t="inlineStr" r="I8295">
        <is>
          <t xml:space="preserve"/>
        </is>
      </c>
      <c s="8" t="inlineStr" r="J8295">
        <is>
          <t xml:space="preserve"> Kendall</t>
        </is>
      </c>
    </row>
    <row r="8296" ht="20.25" customHeight="0">
      <c s="5" t="inlineStr" r="A8296">
        <is>
          <t xml:space="preserve">50800205</t>
        </is>
      </c>
      <c s="5" t="inlineStr" r="B8296">
        <is>
          <t xml:space="preserve">REINFORCEMENT BARS, EPOXY COATED</t>
        </is>
      </c>
      <c s="5" t="inlineStr" r="C8296">
        <is>
          <t xml:space="preserve">POUND  </t>
        </is>
      </c>
      <c s="6" r="D8296">
        <v>60.000</v>
      </c>
      <c s="7" r="E8296">
        <v>3</v>
      </c>
      <c s="8" t="inlineStr" r="F8296">
        <is>
          <t xml:space="preserve">87783</t>
        </is>
      </c>
      <c s="8" t="inlineStr" r="G8296">
        <is>
          <t xml:space="preserve">124</t>
        </is>
      </c>
      <c s="9" r="H8296">
        <v>10.0000</v>
      </c>
      <c s="8" t="inlineStr" r="I8296">
        <is>
          <t xml:space="preserve"/>
        </is>
      </c>
      <c s="8" t="inlineStr" r="J8296">
        <is>
          <t xml:space="preserve"> Kendall</t>
        </is>
      </c>
    </row>
    <row r="8297" ht="20.25" customHeight="0">
      <c s="5" t="inlineStr" r="A8297">
        <is>
          <t xml:space="preserve">50800205</t>
        </is>
      </c>
      <c s="5" t="inlineStr" r="B8297">
        <is>
          <t xml:space="preserve">REINFORCEMENT BARS, EPOXY COATED</t>
        </is>
      </c>
      <c s="5" t="inlineStr" r="C8297">
        <is>
          <t xml:space="preserve">POUND  </t>
        </is>
      </c>
      <c s="6" r="D8297">
        <v>60.000</v>
      </c>
      <c s="7" r="E8297">
        <v>3</v>
      </c>
      <c s="8" t="inlineStr" r="F8297">
        <is>
          <t xml:space="preserve">87783</t>
        </is>
      </c>
      <c s="8" t="inlineStr" r="G8297">
        <is>
          <t xml:space="preserve">124</t>
        </is>
      </c>
      <c s="9" r="H8297">
        <v>12.5000</v>
      </c>
      <c s="8" t="inlineStr" r="I8297">
        <is>
          <t xml:space="preserve"/>
        </is>
      </c>
      <c s="8" t="inlineStr" r="J8297">
        <is>
          <t xml:space="preserve"> Kendall</t>
        </is>
      </c>
    </row>
    <row r="8298" ht="20.25" customHeight="0">
      <c s="5" t="inlineStr" r="A8298">
        <is>
          <t xml:space="preserve">50800205</t>
        </is>
      </c>
      <c s="5" t="inlineStr" r="B8298">
        <is>
          <t xml:space="preserve">REINFORCEMENT BARS, EPOXY COATED</t>
        </is>
      </c>
      <c s="5" t="inlineStr" r="C8298">
        <is>
          <t xml:space="preserve">POUND  </t>
        </is>
      </c>
      <c s="6" r="D8298">
        <v>60.000</v>
      </c>
      <c s="7" r="E8298">
        <v>3</v>
      </c>
      <c s="8" t="inlineStr" r="F8298">
        <is>
          <t xml:space="preserve">87783</t>
        </is>
      </c>
      <c s="8" t="inlineStr" r="G8298">
        <is>
          <t xml:space="preserve">124</t>
        </is>
      </c>
      <c s="9" r="H8298">
        <v>15.0000</v>
      </c>
      <c s="8" t="inlineStr" r="I8298">
        <is>
          <t xml:space="preserve"/>
        </is>
      </c>
      <c s="8" t="inlineStr" r="J8298">
        <is>
          <t xml:space="preserve"> Kendall</t>
        </is>
      </c>
    </row>
    <row r="8299" ht="20.25" customHeight="0">
      <c s="5" t="inlineStr" r="A8299">
        <is>
          <t xml:space="preserve">50800205</t>
        </is>
      </c>
      <c s="5" t="inlineStr" r="B8299">
        <is>
          <t xml:space="preserve">REINFORCEMENT BARS, EPOXY COATED</t>
        </is>
      </c>
      <c s="5" t="inlineStr" r="C8299">
        <is>
          <t xml:space="preserve">POUND  </t>
        </is>
      </c>
      <c s="6" r="D8299">
        <v>60.000</v>
      </c>
      <c s="7" r="E8299">
        <v>3</v>
      </c>
      <c s="8" t="inlineStr" r="F8299">
        <is>
          <t xml:space="preserve">87783</t>
        </is>
      </c>
      <c s="8" t="inlineStr" r="G8299">
        <is>
          <t xml:space="preserve">124</t>
        </is>
      </c>
      <c s="9" r="H8299">
        <v>25.2500</v>
      </c>
      <c s="8" t="inlineStr" r="I8299">
        <is>
          <t xml:space="preserve"/>
        </is>
      </c>
      <c s="8" t="inlineStr" r="J8299">
        <is>
          <t xml:space="preserve"> Kendall</t>
        </is>
      </c>
    </row>
    <row r="8300" ht="20.25" customHeight="0">
      <c s="5" t="inlineStr" r="A8300">
        <is>
          <t xml:space="preserve">50800205</t>
        </is>
      </c>
      <c s="5" t="inlineStr" r="B8300">
        <is>
          <t xml:space="preserve">REINFORCEMENT BARS, EPOXY COATED</t>
        </is>
      </c>
      <c s="5" t="inlineStr" r="C8300">
        <is>
          <t xml:space="preserve">POUND  </t>
        </is>
      </c>
      <c s="6" r="D8300">
        <v>1580.000</v>
      </c>
      <c s="7" r="E8300">
        <v>4</v>
      </c>
      <c s="8" t="inlineStr" r="F8300">
        <is>
          <t xml:space="preserve">89821</t>
        </is>
      </c>
      <c s="8" t="inlineStr" r="G8300">
        <is>
          <t xml:space="preserve">073</t>
        </is>
      </c>
      <c s="9" r="H8300">
        <v>3.2500</v>
      </c>
      <c s="8" t="inlineStr" r="I8300">
        <is>
          <t xml:space="preserve">Y</t>
        </is>
      </c>
      <c s="8" t="inlineStr" r="J8300">
        <is>
          <t xml:space="preserve"> Peoria</t>
        </is>
      </c>
    </row>
    <row r="8301" ht="20.25" customHeight="0">
      <c s="5" t="inlineStr" r="A8301">
        <is>
          <t xml:space="preserve">50800205</t>
        </is>
      </c>
      <c s="5" t="inlineStr" r="B8301">
        <is>
          <t xml:space="preserve">REINFORCEMENT BARS, EPOXY COATED</t>
        </is>
      </c>
      <c s="5" t="inlineStr" r="C8301">
        <is>
          <t xml:space="preserve">POUND  </t>
        </is>
      </c>
      <c s="6" r="D8301">
        <v>1580.000</v>
      </c>
      <c s="7" r="E8301">
        <v>4</v>
      </c>
      <c s="8" t="inlineStr" r="F8301">
        <is>
          <t xml:space="preserve">89821</t>
        </is>
      </c>
      <c s="8" t="inlineStr" r="G8301">
        <is>
          <t xml:space="preserve">073</t>
        </is>
      </c>
      <c s="9" r="H8301">
        <v>3.4700</v>
      </c>
      <c s="8" t="inlineStr" r="I8301">
        <is>
          <t xml:space="preserve"/>
        </is>
      </c>
      <c s="8" t="inlineStr" r="J8301">
        <is>
          <t xml:space="preserve"> Peoria</t>
        </is>
      </c>
    </row>
    <row r="8302" ht="20.25" customHeight="0">
      <c s="5" t="inlineStr" r="A8302">
        <is>
          <t xml:space="preserve">50800205</t>
        </is>
      </c>
      <c s="5" t="inlineStr" r="B8302">
        <is>
          <t xml:space="preserve">REINFORCEMENT BARS, EPOXY COATED</t>
        </is>
      </c>
      <c s="5" t="inlineStr" r="C8302">
        <is>
          <t xml:space="preserve">POUND  </t>
        </is>
      </c>
      <c s="6" r="D8302">
        <v>1540.000</v>
      </c>
      <c s="7" r="E8302">
        <v>4</v>
      </c>
      <c s="8" t="inlineStr" r="F8302">
        <is>
          <t xml:space="preserve">89822</t>
        </is>
      </c>
      <c s="8" t="inlineStr" r="G8302">
        <is>
          <t xml:space="preserve">125</t>
        </is>
      </c>
      <c s="9" r="H8302">
        <v>1.5500</v>
      </c>
      <c s="8" t="inlineStr" r="I8302">
        <is>
          <t xml:space="preserve">Y</t>
        </is>
      </c>
      <c s="8" t="inlineStr" r="J8302">
        <is>
          <t xml:space="preserve"> Peoria</t>
        </is>
      </c>
    </row>
    <row r="8303" ht="20.25" customHeight="0">
      <c s="5" t="inlineStr" r="A8303">
        <is>
          <t xml:space="preserve">50800205</t>
        </is>
      </c>
      <c s="5" t="inlineStr" r="B8303">
        <is>
          <t xml:space="preserve">REINFORCEMENT BARS, EPOXY COATED</t>
        </is>
      </c>
      <c s="5" t="inlineStr" r="C8303">
        <is>
          <t xml:space="preserve">POUND  </t>
        </is>
      </c>
      <c s="6" r="D8303">
        <v>1540.000</v>
      </c>
      <c s="7" r="E8303">
        <v>4</v>
      </c>
      <c s="8" t="inlineStr" r="F8303">
        <is>
          <t xml:space="preserve">89822</t>
        </is>
      </c>
      <c s="8" t="inlineStr" r="G8303">
        <is>
          <t xml:space="preserve">125</t>
        </is>
      </c>
      <c s="9" r="H8303">
        <v>1.9300</v>
      </c>
      <c s="8" t="inlineStr" r="I8303">
        <is>
          <t xml:space="preserve"/>
        </is>
      </c>
      <c s="8" t="inlineStr" r="J8303">
        <is>
          <t xml:space="preserve"> Peoria</t>
        </is>
      </c>
    </row>
    <row r="8304" ht="20.25" customHeight="0">
      <c s="5" t="inlineStr" r="A8304">
        <is>
          <t xml:space="preserve">50800205</t>
        </is>
      </c>
      <c s="5" t="inlineStr" r="B8304">
        <is>
          <t xml:space="preserve">REINFORCEMENT BARS, EPOXY COATED</t>
        </is>
      </c>
      <c s="5" t="inlineStr" r="C8304">
        <is>
          <t xml:space="preserve">POUND  </t>
        </is>
      </c>
      <c s="6" r="D8304">
        <v>1540.000</v>
      </c>
      <c s="7" r="E8304">
        <v>4</v>
      </c>
      <c s="8" t="inlineStr" r="F8304">
        <is>
          <t xml:space="preserve">89822</t>
        </is>
      </c>
      <c s="8" t="inlineStr" r="G8304">
        <is>
          <t xml:space="preserve">125</t>
        </is>
      </c>
      <c s="9" r="H8304">
        <v>2.0000</v>
      </c>
      <c s="8" t="inlineStr" r="I8304">
        <is>
          <t xml:space="preserve"/>
        </is>
      </c>
      <c s="8" t="inlineStr" r="J8304">
        <is>
          <t xml:space="preserve"> Peoria</t>
        </is>
      </c>
    </row>
    <row r="8305" ht="20.25" customHeight="0">
      <c s="5" t="inlineStr" r="A8305">
        <is>
          <t xml:space="preserve">50800205</t>
        </is>
      </c>
      <c s="5" t="inlineStr" r="B8305">
        <is>
          <t xml:space="preserve">REINFORCEMENT BARS, EPOXY COATED</t>
        </is>
      </c>
      <c s="5" t="inlineStr" r="C8305">
        <is>
          <t xml:space="preserve">POUND  </t>
        </is>
      </c>
      <c s="6" r="D8305">
        <v>1540.000</v>
      </c>
      <c s="7" r="E8305">
        <v>4</v>
      </c>
      <c s="8" t="inlineStr" r="F8305">
        <is>
          <t xml:space="preserve">89822</t>
        </is>
      </c>
      <c s="8" t="inlineStr" r="G8305">
        <is>
          <t xml:space="preserve">125</t>
        </is>
      </c>
      <c s="9" r="H8305">
        <v>2.2300</v>
      </c>
      <c s="8" t="inlineStr" r="I8305">
        <is>
          <t xml:space="preserve"/>
        </is>
      </c>
      <c s="8" t="inlineStr" r="J8305">
        <is>
          <t xml:space="preserve"> Peoria</t>
        </is>
      </c>
    </row>
    <row r="8306" ht="20.25" customHeight="0">
      <c s="5" t="inlineStr" r="A8306">
        <is>
          <t xml:space="preserve">50800205</t>
        </is>
      </c>
      <c s="5" t="inlineStr" r="B8306">
        <is>
          <t xml:space="preserve">REINFORCEMENT BARS, EPOXY COATED</t>
        </is>
      </c>
      <c s="5" t="inlineStr" r="C8306">
        <is>
          <t xml:space="preserve">POUND  </t>
        </is>
      </c>
      <c s="6" r="D8306">
        <v>1540.000</v>
      </c>
      <c s="7" r="E8306">
        <v>4</v>
      </c>
      <c s="8" t="inlineStr" r="F8306">
        <is>
          <t xml:space="preserve">89822</t>
        </is>
      </c>
      <c s="8" t="inlineStr" r="G8306">
        <is>
          <t xml:space="preserve">125</t>
        </is>
      </c>
      <c s="9" r="H8306">
        <v>3.5000</v>
      </c>
      <c s="8" t="inlineStr" r="I8306">
        <is>
          <t xml:space="preserve"/>
        </is>
      </c>
      <c s="8" t="inlineStr" r="J8306">
        <is>
          <t xml:space="preserve"> Peoria</t>
        </is>
      </c>
    </row>
    <row r="8307" ht="20.25" customHeight="0">
      <c s="5" t="inlineStr" r="A8307">
        <is>
          <t xml:space="preserve">50800205</t>
        </is>
      </c>
      <c s="5" t="inlineStr" r="B8307">
        <is>
          <t xml:space="preserve">REINFORCEMENT BARS, EPOXY COATED</t>
        </is>
      </c>
      <c s="5" t="inlineStr" r="C8307">
        <is>
          <t xml:space="preserve">POUND  </t>
        </is>
      </c>
      <c s="6" r="D8307">
        <v>3800.000</v>
      </c>
      <c s="7" r="E8307">
        <v>5</v>
      </c>
      <c s="8" t="inlineStr" r="F8307">
        <is>
          <t xml:space="preserve">91616</t>
        </is>
      </c>
      <c s="8" t="inlineStr" r="G8307">
        <is>
          <t xml:space="preserve">075</t>
        </is>
      </c>
      <c s="9" r="H8307">
        <v>3.1000</v>
      </c>
      <c s="8" t="inlineStr" r="I8307">
        <is>
          <t xml:space="preserve">Y</t>
        </is>
      </c>
      <c s="8" t="inlineStr" r="J8307">
        <is>
          <t xml:space="preserve"> Champaign</t>
        </is>
      </c>
    </row>
    <row r="8308" ht="20.25" customHeight="0">
      <c s="5" t="inlineStr" r="A8308">
        <is>
          <t xml:space="preserve">50800205</t>
        </is>
      </c>
      <c s="5" t="inlineStr" r="B8308">
        <is>
          <t xml:space="preserve">REINFORCEMENT BARS, EPOXY COATED</t>
        </is>
      </c>
      <c s="5" t="inlineStr" r="C8308">
        <is>
          <t xml:space="preserve">POUND  </t>
        </is>
      </c>
      <c s="6" r="D8308">
        <v>3800.000</v>
      </c>
      <c s="7" r="E8308">
        <v>5</v>
      </c>
      <c s="8" t="inlineStr" r="F8308">
        <is>
          <t xml:space="preserve">91616</t>
        </is>
      </c>
      <c s="8" t="inlineStr" r="G8308">
        <is>
          <t xml:space="preserve">075</t>
        </is>
      </c>
      <c s="9" r="H8308">
        <v>3.8500</v>
      </c>
      <c s="8" t="inlineStr" r="I8308">
        <is>
          <t xml:space="preserve"/>
        </is>
      </c>
      <c s="8" t="inlineStr" r="J8308">
        <is>
          <t xml:space="preserve"> Champaign</t>
        </is>
      </c>
    </row>
    <row r="8309" ht="20.25" customHeight="0">
      <c s="5" t="inlineStr" r="A8309">
        <is>
          <t xml:space="preserve">50800205</t>
        </is>
      </c>
      <c s="5" t="inlineStr" r="B8309">
        <is>
          <t xml:space="preserve">REINFORCEMENT BARS, EPOXY COATED</t>
        </is>
      </c>
      <c s="5" t="inlineStr" r="C8309">
        <is>
          <t xml:space="preserve">POUND  </t>
        </is>
      </c>
      <c s="6" r="D8309">
        <v>3800.000</v>
      </c>
      <c s="7" r="E8309">
        <v>5</v>
      </c>
      <c s="8" t="inlineStr" r="F8309">
        <is>
          <t xml:space="preserve">91616</t>
        </is>
      </c>
      <c s="8" t="inlineStr" r="G8309">
        <is>
          <t xml:space="preserve">075</t>
        </is>
      </c>
      <c s="9" r="H8309">
        <v>5.0000</v>
      </c>
      <c s="8" t="inlineStr" r="I8309">
        <is>
          <t xml:space="preserve"/>
        </is>
      </c>
      <c s="8" t="inlineStr" r="J8309">
        <is>
          <t xml:space="preserve"> Champaign</t>
        </is>
      </c>
    </row>
    <row r="8310" ht="20.25" customHeight="0">
      <c s="5" t="inlineStr" r="A8310">
        <is>
          <t xml:space="preserve">50800205</t>
        </is>
      </c>
      <c s="5" t="inlineStr" r="B8310">
        <is>
          <t xml:space="preserve">REINFORCEMENT BARS, EPOXY COATED</t>
        </is>
      </c>
      <c s="5" t="inlineStr" r="C8310">
        <is>
          <t xml:space="preserve">POUND  </t>
        </is>
      </c>
      <c s="6" r="D8310">
        <v>35130.000</v>
      </c>
      <c s="7" r="E8310">
        <v>6</v>
      </c>
      <c s="8" t="inlineStr" r="F8310">
        <is>
          <t xml:space="preserve">93785</t>
        </is>
      </c>
      <c s="8" t="inlineStr" r="G8310">
        <is>
          <t xml:space="preserve">127</t>
        </is>
      </c>
      <c s="9" r="H8310">
        <v>2.4000</v>
      </c>
      <c s="8" t="inlineStr" r="I8310">
        <is>
          <t xml:space="preserve">Y</t>
        </is>
      </c>
      <c s="8" t="inlineStr" r="J8310">
        <is>
          <t xml:space="preserve"> Sangamon</t>
        </is>
      </c>
    </row>
    <row r="8311" ht="20.25" customHeight="0">
      <c s="5" t="inlineStr" r="A8311">
        <is>
          <t xml:space="preserve">50800205</t>
        </is>
      </c>
      <c s="5" t="inlineStr" r="B8311">
        <is>
          <t xml:space="preserve">REINFORCEMENT BARS, EPOXY COATED</t>
        </is>
      </c>
      <c s="5" t="inlineStr" r="C8311">
        <is>
          <t xml:space="preserve">POUND  </t>
        </is>
      </c>
      <c s="6" r="D8311">
        <v>35130.000</v>
      </c>
      <c s="7" r="E8311">
        <v>6</v>
      </c>
      <c s="8" t="inlineStr" r="F8311">
        <is>
          <t xml:space="preserve">93785</t>
        </is>
      </c>
      <c s="8" t="inlineStr" r="G8311">
        <is>
          <t xml:space="preserve">127</t>
        </is>
      </c>
      <c s="9" r="H8311">
        <v>1.8000</v>
      </c>
      <c s="8" t="inlineStr" r="I8311">
        <is>
          <t xml:space="preserve"/>
        </is>
      </c>
      <c s="8" t="inlineStr" r="J8311">
        <is>
          <t xml:space="preserve"> Sangamon</t>
        </is>
      </c>
    </row>
    <row r="8312" ht="20.25" customHeight="0">
      <c s="5" t="inlineStr" r="A8312">
        <is>
          <t xml:space="preserve">50800205</t>
        </is>
      </c>
      <c s="5" t="inlineStr" r="B8312">
        <is>
          <t xml:space="preserve">REINFORCEMENT BARS, EPOXY COATED</t>
        </is>
      </c>
      <c s="5" t="inlineStr" r="C8312">
        <is>
          <t xml:space="preserve">POUND  </t>
        </is>
      </c>
      <c s="6" r="D8312">
        <v>35130.000</v>
      </c>
      <c s="7" r="E8312">
        <v>6</v>
      </c>
      <c s="8" t="inlineStr" r="F8312">
        <is>
          <t xml:space="preserve">93785</t>
        </is>
      </c>
      <c s="8" t="inlineStr" r="G8312">
        <is>
          <t xml:space="preserve">127</t>
        </is>
      </c>
      <c s="9" r="H8312">
        <v>1.9000</v>
      </c>
      <c s="8" t="inlineStr" r="I8312">
        <is>
          <t xml:space="preserve"/>
        </is>
      </c>
      <c s="8" t="inlineStr" r="J8312">
        <is>
          <t xml:space="preserve"> Sangamon</t>
        </is>
      </c>
    </row>
    <row r="8313" ht="20.25" customHeight="0">
      <c s="5" t="inlineStr" r="A8313">
        <is>
          <t xml:space="preserve">50800205</t>
        </is>
      </c>
      <c s="5" t="inlineStr" r="B8313">
        <is>
          <t xml:space="preserve">REINFORCEMENT BARS, EPOXY COATED</t>
        </is>
      </c>
      <c s="5" t="inlineStr" r="C8313">
        <is>
          <t xml:space="preserve">POUND  </t>
        </is>
      </c>
      <c s="6" r="D8313">
        <v>35130.000</v>
      </c>
      <c s="7" r="E8313">
        <v>6</v>
      </c>
      <c s="8" t="inlineStr" r="F8313">
        <is>
          <t xml:space="preserve">93785</t>
        </is>
      </c>
      <c s="8" t="inlineStr" r="G8313">
        <is>
          <t xml:space="preserve">127</t>
        </is>
      </c>
      <c s="9" r="H8313">
        <v>1.9900</v>
      </c>
      <c s="8" t="inlineStr" r="I8313">
        <is>
          <t xml:space="preserve"/>
        </is>
      </c>
      <c s="8" t="inlineStr" r="J8313">
        <is>
          <t xml:space="preserve"> Sangamon</t>
        </is>
      </c>
    </row>
    <row r="8314" ht="20.25" customHeight="0">
      <c s="5" t="inlineStr" r="A8314">
        <is>
          <t xml:space="preserve">50800205</t>
        </is>
      </c>
      <c s="5" t="inlineStr" r="B8314">
        <is>
          <t xml:space="preserve">REINFORCEMENT BARS, EPOXY COATED</t>
        </is>
      </c>
      <c s="5" t="inlineStr" r="C8314">
        <is>
          <t xml:space="preserve">POUND  </t>
        </is>
      </c>
      <c s="6" r="D8314">
        <v>35130.000</v>
      </c>
      <c s="7" r="E8314">
        <v>6</v>
      </c>
      <c s="8" t="inlineStr" r="F8314">
        <is>
          <t xml:space="preserve">93785</t>
        </is>
      </c>
      <c s="8" t="inlineStr" r="G8314">
        <is>
          <t xml:space="preserve">127</t>
        </is>
      </c>
      <c s="9" r="H8314">
        <v>2.2700</v>
      </c>
      <c s="8" t="inlineStr" r="I8314">
        <is>
          <t xml:space="preserve"/>
        </is>
      </c>
      <c s="8" t="inlineStr" r="J8314">
        <is>
          <t xml:space="preserve"> Sangamon</t>
        </is>
      </c>
    </row>
    <row r="8315" ht="20.25" customHeight="0">
      <c s="5" t="inlineStr" r="A8315">
        <is>
          <t xml:space="preserve">50800205</t>
        </is>
      </c>
      <c s="5" t="inlineStr" r="B8315">
        <is>
          <t xml:space="preserve">REINFORCEMENT BARS, EPOXY COATED</t>
        </is>
      </c>
      <c s="5" t="inlineStr" r="C8315">
        <is>
          <t xml:space="preserve">POUND  </t>
        </is>
      </c>
      <c s="6" r="D8315">
        <v>640.000</v>
      </c>
      <c s="7" r="E8315">
        <v>6</v>
      </c>
      <c s="8" t="inlineStr" r="F8315">
        <is>
          <t xml:space="preserve">93793</t>
        </is>
      </c>
      <c s="8" t="inlineStr" r="G8315">
        <is>
          <t xml:space="preserve">077</t>
        </is>
      </c>
      <c s="9" r="H8315">
        <v>3.9900</v>
      </c>
      <c s="8" t="inlineStr" r="I8315">
        <is>
          <t xml:space="preserve">Y</t>
        </is>
      </c>
      <c s="8" t="inlineStr" r="J8315">
        <is>
          <t xml:space="preserve"> Logan</t>
        </is>
      </c>
    </row>
    <row r="8316" ht="20.25" customHeight="0">
      <c s="5" t="inlineStr" r="A8316">
        <is>
          <t xml:space="preserve">50800205</t>
        </is>
      </c>
      <c s="5" t="inlineStr" r="B8316">
        <is>
          <t xml:space="preserve">REINFORCEMENT BARS, EPOXY COATED</t>
        </is>
      </c>
      <c s="5" t="inlineStr" r="C8316">
        <is>
          <t xml:space="preserve">POUND  </t>
        </is>
      </c>
      <c s="6" r="D8316">
        <v>640.000</v>
      </c>
      <c s="7" r="E8316">
        <v>6</v>
      </c>
      <c s="8" t="inlineStr" r="F8316">
        <is>
          <t xml:space="preserve">93793</t>
        </is>
      </c>
      <c s="8" t="inlineStr" r="G8316">
        <is>
          <t xml:space="preserve">077</t>
        </is>
      </c>
      <c s="9" r="H8316">
        <v>4.0000</v>
      </c>
      <c s="8" t="inlineStr" r="I8316">
        <is>
          <t xml:space="preserve"/>
        </is>
      </c>
      <c s="8" t="inlineStr" r="J8316">
        <is>
          <t xml:space="preserve"> Logan</t>
        </is>
      </c>
    </row>
    <row r="8317" ht="20.25" customHeight="0">
      <c s="5" t="inlineStr" r="A8317">
        <is>
          <t xml:space="preserve">50800205</t>
        </is>
      </c>
      <c s="5" t="inlineStr" r="B8317">
        <is>
          <t xml:space="preserve">REINFORCEMENT BARS, EPOXY COATED</t>
        </is>
      </c>
      <c s="5" t="inlineStr" r="C8317">
        <is>
          <t xml:space="preserve">POUND  </t>
        </is>
      </c>
      <c s="6" r="D8317">
        <v>640.000</v>
      </c>
      <c s="7" r="E8317">
        <v>6</v>
      </c>
      <c s="8" t="inlineStr" r="F8317">
        <is>
          <t xml:space="preserve">93793</t>
        </is>
      </c>
      <c s="8" t="inlineStr" r="G8317">
        <is>
          <t xml:space="preserve">077</t>
        </is>
      </c>
      <c s="9" r="H8317">
        <v>4.0000</v>
      </c>
      <c s="8" t="inlineStr" r="I8317">
        <is>
          <t xml:space="preserve"/>
        </is>
      </c>
      <c s="8" t="inlineStr" r="J8317">
        <is>
          <t xml:space="preserve"> Logan</t>
        </is>
      </c>
    </row>
    <row r="8318" ht="20.25" customHeight="0">
      <c s="5" t="inlineStr" r="A8318">
        <is>
          <t xml:space="preserve">50800205</t>
        </is>
      </c>
      <c s="5" t="inlineStr" r="B8318">
        <is>
          <t xml:space="preserve">REINFORCEMENT BARS, EPOXY COATED</t>
        </is>
      </c>
      <c s="5" t="inlineStr" r="C8318">
        <is>
          <t xml:space="preserve">POUND  </t>
        </is>
      </c>
      <c s="6" r="D8318">
        <v>67040.000</v>
      </c>
      <c s="7" r="E8318">
        <v>6</v>
      </c>
      <c s="8" t="inlineStr" r="F8318">
        <is>
          <t xml:space="preserve">93795</t>
        </is>
      </c>
      <c s="8" t="inlineStr" r="G8318">
        <is>
          <t xml:space="preserve">128</t>
        </is>
      </c>
      <c s="9" r="H8318">
        <v>1.8000</v>
      </c>
      <c s="8" t="inlineStr" r="I8318">
        <is>
          <t xml:space="preserve">Y</t>
        </is>
      </c>
      <c s="8" t="inlineStr" r="J8318">
        <is>
          <t xml:space="preserve"> Macoupin</t>
        </is>
      </c>
    </row>
    <row r="8319" ht="20.25" customHeight="0">
      <c s="5" t="inlineStr" r="A8319">
        <is>
          <t xml:space="preserve">50800205</t>
        </is>
      </c>
      <c s="5" t="inlineStr" r="B8319">
        <is>
          <t xml:space="preserve">REINFORCEMENT BARS, EPOXY COATED</t>
        </is>
      </c>
      <c s="5" t="inlineStr" r="C8319">
        <is>
          <t xml:space="preserve">POUND  </t>
        </is>
      </c>
      <c s="6" r="D8319">
        <v>67040.000</v>
      </c>
      <c s="7" r="E8319">
        <v>6</v>
      </c>
      <c s="8" t="inlineStr" r="F8319">
        <is>
          <t xml:space="preserve">93795</t>
        </is>
      </c>
      <c s="8" t="inlineStr" r="G8319">
        <is>
          <t xml:space="preserve">128</t>
        </is>
      </c>
      <c s="9" r="H8319">
        <v>2.0500</v>
      </c>
      <c s="8" t="inlineStr" r="I8319">
        <is>
          <t xml:space="preserve"/>
        </is>
      </c>
      <c s="8" t="inlineStr" r="J8319">
        <is>
          <t xml:space="preserve"> Macoupin</t>
        </is>
      </c>
    </row>
    <row r="8320" ht="20.25" customHeight="0">
      <c s="5" t="inlineStr" r="A8320">
        <is>
          <t xml:space="preserve">50800205</t>
        </is>
      </c>
      <c s="5" t="inlineStr" r="B8320">
        <is>
          <t xml:space="preserve">REINFORCEMENT BARS, EPOXY COATED</t>
        </is>
      </c>
      <c s="5" t="inlineStr" r="C8320">
        <is>
          <t xml:space="preserve">POUND  </t>
        </is>
      </c>
      <c s="6" r="D8320">
        <v>5980.000</v>
      </c>
      <c s="7" r="E8320">
        <v>8</v>
      </c>
      <c s="8" t="inlineStr" r="F8320">
        <is>
          <t xml:space="preserve">97797</t>
        </is>
      </c>
      <c s="8" t="inlineStr" r="G8320">
        <is>
          <t xml:space="preserve">142</t>
        </is>
      </c>
      <c s="9" r="H8320">
        <v>3.6500</v>
      </c>
      <c s="8" t="inlineStr" r="I8320">
        <is>
          <t xml:space="preserve">Y</t>
        </is>
      </c>
      <c s="8" t="inlineStr" r="J8320">
        <is>
          <t xml:space="preserve"> Monroe</t>
        </is>
      </c>
    </row>
    <row r="8321" ht="20.25" customHeight="0">
      <c s="5" t="inlineStr" r="A8321">
        <is>
          <t xml:space="preserve">50800205</t>
        </is>
      </c>
      <c s="5" t="inlineStr" r="B8321">
        <is>
          <t xml:space="preserve">REINFORCEMENT BARS, EPOXY COATED</t>
        </is>
      </c>
      <c s="5" t="inlineStr" r="C8321">
        <is>
          <t xml:space="preserve">POUND  </t>
        </is>
      </c>
      <c s="6" r="D8321">
        <v>5980.000</v>
      </c>
      <c s="7" r="E8321">
        <v>8</v>
      </c>
      <c s="8" t="inlineStr" r="F8321">
        <is>
          <t xml:space="preserve">97797</t>
        </is>
      </c>
      <c s="8" t="inlineStr" r="G8321">
        <is>
          <t xml:space="preserve">142</t>
        </is>
      </c>
      <c s="9" r="H8321">
        <v>2.0000</v>
      </c>
      <c s="8" t="inlineStr" r="I8321">
        <is>
          <t xml:space="preserve"/>
        </is>
      </c>
      <c s="8" t="inlineStr" r="J8321">
        <is>
          <t xml:space="preserve"> Monroe</t>
        </is>
      </c>
    </row>
    <row r="8322" ht="20.25" customHeight="0">
      <c s="5" t="inlineStr" r="A8322">
        <is>
          <t xml:space="preserve">50800515</t>
        </is>
      </c>
      <c s="5" t="inlineStr" r="B8322">
        <is>
          <t xml:space="preserve">BAR SPLICERS</t>
        </is>
      </c>
      <c s="5" t="inlineStr" r="C8322">
        <is>
          <t xml:space="preserve">EACH   </t>
        </is>
      </c>
      <c s="6" r="D8322">
        <v>4572.000</v>
      </c>
      <c s="7" r="E8322">
        <v>1</v>
      </c>
      <c s="8" t="inlineStr" r="F8322">
        <is>
          <t xml:space="preserve">62A53</t>
        </is>
      </c>
      <c s="8" t="inlineStr" r="G8322">
        <is>
          <t xml:space="preserve">080</t>
        </is>
      </c>
      <c s="9" r="H8322">
        <v>0.0100</v>
      </c>
      <c s="8" t="inlineStr" r="I8322">
        <is>
          <t xml:space="preserve">Y</t>
        </is>
      </c>
      <c s="8" t="inlineStr" r="J8322">
        <is>
          <t xml:space="preserve"> Lake</t>
        </is>
      </c>
    </row>
    <row r="8323" ht="20.25" customHeight="0">
      <c s="5" t="inlineStr" r="A8323">
        <is>
          <t xml:space="preserve">50800515</t>
        </is>
      </c>
      <c s="5" t="inlineStr" r="B8323">
        <is>
          <t xml:space="preserve">BAR SPLICERS</t>
        </is>
      </c>
      <c s="5" t="inlineStr" r="C8323">
        <is>
          <t xml:space="preserve">EACH   </t>
        </is>
      </c>
      <c s="6" r="D8323">
        <v>4572.000</v>
      </c>
      <c s="7" r="E8323">
        <v>1</v>
      </c>
      <c s="8" t="inlineStr" r="F8323">
        <is>
          <t xml:space="preserve">62A53</t>
        </is>
      </c>
      <c s="8" t="inlineStr" r="G8323">
        <is>
          <t xml:space="preserve">080</t>
        </is>
      </c>
      <c s="9" r="H8323">
        <v>50.0000</v>
      </c>
      <c s="8" t="inlineStr" r="I8323">
        <is>
          <t xml:space="preserve"/>
        </is>
      </c>
      <c s="8" t="inlineStr" r="J8323">
        <is>
          <t xml:space="preserve"> Lake</t>
        </is>
      </c>
    </row>
    <row r="8324" ht="20.25" customHeight="0">
      <c s="5" t="inlineStr" r="A8324">
        <is>
          <t xml:space="preserve">50800515</t>
        </is>
      </c>
      <c s="5" t="inlineStr" r="B8324">
        <is>
          <t xml:space="preserve">BAR SPLICERS</t>
        </is>
      </c>
      <c s="5" t="inlineStr" r="C8324">
        <is>
          <t xml:space="preserve">EACH   </t>
        </is>
      </c>
      <c s="6" r="D8324">
        <v>4572.000</v>
      </c>
      <c s="7" r="E8324">
        <v>1</v>
      </c>
      <c s="8" t="inlineStr" r="F8324">
        <is>
          <t xml:space="preserve">62A53</t>
        </is>
      </c>
      <c s="8" t="inlineStr" r="G8324">
        <is>
          <t xml:space="preserve">080</t>
        </is>
      </c>
      <c s="9" r="H8324">
        <v>60.0000</v>
      </c>
      <c s="8" t="inlineStr" r="I8324">
        <is>
          <t xml:space="preserve"/>
        </is>
      </c>
      <c s="8" t="inlineStr" r="J8324">
        <is>
          <t xml:space="preserve"> Lake</t>
        </is>
      </c>
    </row>
    <row r="8325" ht="20.25" customHeight="0">
      <c s="5" t="inlineStr" r="A8325">
        <is>
          <t xml:space="preserve">50800515</t>
        </is>
      </c>
      <c s="5" t="inlineStr" r="B8325">
        <is>
          <t xml:space="preserve">BAR SPLICERS</t>
        </is>
      </c>
      <c s="5" t="inlineStr" r="C8325">
        <is>
          <t xml:space="preserve">EACH   </t>
        </is>
      </c>
      <c s="6" r="D8325">
        <v>4572.000</v>
      </c>
      <c s="7" r="E8325">
        <v>1</v>
      </c>
      <c s="8" t="inlineStr" r="F8325">
        <is>
          <t xml:space="preserve">62A53</t>
        </is>
      </c>
      <c s="8" t="inlineStr" r="G8325">
        <is>
          <t xml:space="preserve">080</t>
        </is>
      </c>
      <c s="9" r="H8325">
        <v>72.5000</v>
      </c>
      <c s="8" t="inlineStr" r="I8325">
        <is>
          <t xml:space="preserve"/>
        </is>
      </c>
      <c s="8" t="inlineStr" r="J8325">
        <is>
          <t xml:space="preserve"> Lake</t>
        </is>
      </c>
    </row>
    <row r="8326" ht="20.25" customHeight="0">
      <c s="5" t="inlineStr" r="A8326">
        <is>
          <t xml:space="preserve">50800515</t>
        </is>
      </c>
      <c s="5" t="inlineStr" r="B8326">
        <is>
          <t xml:space="preserve">BAR SPLICERS</t>
        </is>
      </c>
      <c s="5" t="inlineStr" r="C8326">
        <is>
          <t xml:space="preserve">EACH   </t>
        </is>
      </c>
      <c s="6" r="D8326">
        <v>4572.000</v>
      </c>
      <c s="7" r="E8326">
        <v>1</v>
      </c>
      <c s="8" t="inlineStr" r="F8326">
        <is>
          <t xml:space="preserve">62A53</t>
        </is>
      </c>
      <c s="8" t="inlineStr" r="G8326">
        <is>
          <t xml:space="preserve">080</t>
        </is>
      </c>
      <c s="9" r="H8326">
        <v>78.1400</v>
      </c>
      <c s="8" t="inlineStr" r="I8326">
        <is>
          <t xml:space="preserve"/>
        </is>
      </c>
      <c s="8" t="inlineStr" r="J8326">
        <is>
          <t xml:space="preserve"> Lake</t>
        </is>
      </c>
    </row>
    <row r="8327" ht="20.25" customHeight="0">
      <c s="5" t="inlineStr" r="A8327">
        <is>
          <t xml:space="preserve">50800515</t>
        </is>
      </c>
      <c s="5" t="inlineStr" r="B8327">
        <is>
          <t xml:space="preserve">BAR SPLICERS</t>
        </is>
      </c>
      <c s="5" t="inlineStr" r="C8327">
        <is>
          <t xml:space="preserve">EACH   </t>
        </is>
      </c>
      <c s="6" r="D8327">
        <v>4572.000</v>
      </c>
      <c s="7" r="E8327">
        <v>1</v>
      </c>
      <c s="8" t="inlineStr" r="F8327">
        <is>
          <t xml:space="preserve">62A53</t>
        </is>
      </c>
      <c s="8" t="inlineStr" r="G8327">
        <is>
          <t xml:space="preserve">080</t>
        </is>
      </c>
      <c s="9" r="H8327">
        <v>89.0000</v>
      </c>
      <c s="8" t="inlineStr" r="I8327">
        <is>
          <t xml:space="preserve"/>
        </is>
      </c>
      <c s="8" t="inlineStr" r="J8327">
        <is>
          <t xml:space="preserve"> Lake</t>
        </is>
      </c>
    </row>
    <row r="8328" ht="20.25" customHeight="0">
      <c s="5" t="inlineStr" r="A8328">
        <is>
          <t xml:space="preserve">50800515</t>
        </is>
      </c>
      <c s="5" t="inlineStr" r="B8328">
        <is>
          <t xml:space="preserve">BAR SPLICERS</t>
        </is>
      </c>
      <c s="5" t="inlineStr" r="C8328">
        <is>
          <t xml:space="preserve">EACH   </t>
        </is>
      </c>
      <c s="6" r="D8328">
        <v>792.000</v>
      </c>
      <c s="7" r="E8328">
        <v>1</v>
      </c>
      <c s="8" t="inlineStr" r="F8328">
        <is>
          <t xml:space="preserve">62K74</t>
        </is>
      </c>
      <c s="8" t="inlineStr" r="G8328">
        <is>
          <t xml:space="preserve">131</t>
        </is>
      </c>
      <c s="9" r="H8328">
        <v>45.0000</v>
      </c>
      <c s="8" t="inlineStr" r="I8328">
        <is>
          <t xml:space="preserve">Y</t>
        </is>
      </c>
      <c s="8" t="inlineStr" r="J8328">
        <is>
          <t xml:space="preserve"> Cook</t>
        </is>
      </c>
    </row>
    <row r="8329" ht="20.25" customHeight="0">
      <c s="5" t="inlineStr" r="A8329">
        <is>
          <t xml:space="preserve">50800515</t>
        </is>
      </c>
      <c s="5" t="inlineStr" r="B8329">
        <is>
          <t xml:space="preserve">BAR SPLICERS</t>
        </is>
      </c>
      <c s="5" t="inlineStr" r="C8329">
        <is>
          <t xml:space="preserve">EACH   </t>
        </is>
      </c>
      <c s="6" r="D8329">
        <v>792.000</v>
      </c>
      <c s="7" r="E8329">
        <v>1</v>
      </c>
      <c s="8" t="inlineStr" r="F8329">
        <is>
          <t xml:space="preserve">62K74</t>
        </is>
      </c>
      <c s="8" t="inlineStr" r="G8329">
        <is>
          <t xml:space="preserve">131</t>
        </is>
      </c>
      <c s="9" r="H8329">
        <v>50.5800</v>
      </c>
      <c s="8" t="inlineStr" r="I8329">
        <is>
          <t xml:space="preserve"/>
        </is>
      </c>
      <c s="8" t="inlineStr" r="J8329">
        <is>
          <t xml:space="preserve"> Cook</t>
        </is>
      </c>
    </row>
    <row r="8330" ht="20.25" customHeight="0">
      <c s="5" t="inlineStr" r="A8330">
        <is>
          <t xml:space="preserve">50800515</t>
        </is>
      </c>
      <c s="5" t="inlineStr" r="B8330">
        <is>
          <t xml:space="preserve">BAR SPLICERS</t>
        </is>
      </c>
      <c s="5" t="inlineStr" r="C8330">
        <is>
          <t xml:space="preserve">EACH   </t>
        </is>
      </c>
      <c s="6" r="D8330">
        <v>792.000</v>
      </c>
      <c s="7" r="E8330">
        <v>1</v>
      </c>
      <c s="8" t="inlineStr" r="F8330">
        <is>
          <t xml:space="preserve">62K74</t>
        </is>
      </c>
      <c s="8" t="inlineStr" r="G8330">
        <is>
          <t xml:space="preserve">131</t>
        </is>
      </c>
      <c s="9" r="H8330">
        <v>100.0000</v>
      </c>
      <c s="8" t="inlineStr" r="I8330">
        <is>
          <t xml:space="preserve"/>
        </is>
      </c>
      <c s="8" t="inlineStr" r="J8330">
        <is>
          <t xml:space="preserve"> Cook</t>
        </is>
      </c>
    </row>
    <row r="8331" ht="20.25" customHeight="0">
      <c s="5" t="inlineStr" r="A8331">
        <is>
          <t xml:space="preserve">50800515</t>
        </is>
      </c>
      <c s="5" t="inlineStr" r="B8331">
        <is>
          <t xml:space="preserve">BAR SPLICERS</t>
        </is>
      </c>
      <c s="5" t="inlineStr" r="C8331">
        <is>
          <t xml:space="preserve">EACH   </t>
        </is>
      </c>
      <c s="6" r="D8331">
        <v>1658.000</v>
      </c>
      <c s="7" r="E8331">
        <v>1</v>
      </c>
      <c s="8" t="inlineStr" r="F8331">
        <is>
          <t xml:space="preserve">62K77</t>
        </is>
      </c>
      <c s="8" t="inlineStr" r="G8331">
        <is>
          <t xml:space="preserve">001</t>
        </is>
      </c>
      <c s="9" r="H8331">
        <v>56.4200</v>
      </c>
      <c s="8" t="inlineStr" r="I8331">
        <is>
          <t xml:space="preserve">Y</t>
        </is>
      </c>
      <c s="8" t="inlineStr" r="J8331">
        <is>
          <t xml:space="preserve"> DuPage</t>
        </is>
      </c>
    </row>
    <row r="8332" ht="20.25" customHeight="0">
      <c s="5" t="inlineStr" r="A8332">
        <is>
          <t xml:space="preserve">50800515</t>
        </is>
      </c>
      <c s="5" t="inlineStr" r="B8332">
        <is>
          <t xml:space="preserve">BAR SPLICERS</t>
        </is>
      </c>
      <c s="5" t="inlineStr" r="C8332">
        <is>
          <t xml:space="preserve">EACH   </t>
        </is>
      </c>
      <c s="6" r="D8332">
        <v>1658.000</v>
      </c>
      <c s="7" r="E8332">
        <v>1</v>
      </c>
      <c s="8" t="inlineStr" r="F8332">
        <is>
          <t xml:space="preserve">62K77</t>
        </is>
      </c>
      <c s="8" t="inlineStr" r="G8332">
        <is>
          <t xml:space="preserve">001</t>
        </is>
      </c>
      <c s="9" r="H8332">
        <v>49.0000</v>
      </c>
      <c s="8" t="inlineStr" r="I8332">
        <is>
          <t xml:space="preserve"/>
        </is>
      </c>
      <c s="8" t="inlineStr" r="J8332">
        <is>
          <t xml:space="preserve"> DuPage</t>
        </is>
      </c>
    </row>
    <row r="8333" ht="20.25" customHeight="0">
      <c s="5" t="inlineStr" r="A8333">
        <is>
          <t xml:space="preserve">50800515</t>
        </is>
      </c>
      <c s="5" t="inlineStr" r="B8333">
        <is>
          <t xml:space="preserve">BAR SPLICERS</t>
        </is>
      </c>
      <c s="5" t="inlineStr" r="C8333">
        <is>
          <t xml:space="preserve">EACH   </t>
        </is>
      </c>
      <c s="6" r="D8333">
        <v>1658.000</v>
      </c>
      <c s="7" r="E8333">
        <v>1</v>
      </c>
      <c s="8" t="inlineStr" r="F8333">
        <is>
          <t xml:space="preserve">62K77</t>
        </is>
      </c>
      <c s="8" t="inlineStr" r="G8333">
        <is>
          <t xml:space="preserve">001</t>
        </is>
      </c>
      <c s="9" r="H8333">
        <v>67.0500</v>
      </c>
      <c s="8" t="inlineStr" r="I8333">
        <is>
          <t xml:space="preserve"/>
        </is>
      </c>
      <c s="8" t="inlineStr" r="J8333">
        <is>
          <t xml:space="preserve"> DuPage</t>
        </is>
      </c>
    </row>
    <row r="8334" ht="20.25" customHeight="0">
      <c s="5" t="inlineStr" r="A8334">
        <is>
          <t xml:space="preserve">50800515</t>
        </is>
      </c>
      <c s="5" t="inlineStr" r="B8334">
        <is>
          <t xml:space="preserve">BAR SPLICERS</t>
        </is>
      </c>
      <c s="5" t="inlineStr" r="C8334">
        <is>
          <t xml:space="preserve">EACH   </t>
        </is>
      </c>
      <c s="6" r="D8334">
        <v>16.000</v>
      </c>
      <c s="7" r="E8334">
        <v>1</v>
      </c>
      <c s="8" t="inlineStr" r="F8334">
        <is>
          <t xml:space="preserve">62T96</t>
        </is>
      </c>
      <c s="8" t="inlineStr" r="G8334">
        <is>
          <t xml:space="preserve">093</t>
        </is>
      </c>
      <c s="9" r="H8334">
        <v>75.0000</v>
      </c>
      <c s="8" t="inlineStr" r="I8334">
        <is>
          <t xml:space="preserve">Y</t>
        </is>
      </c>
      <c s="8" t="inlineStr" r="J8334">
        <is>
          <t xml:space="preserve"> DuPage</t>
        </is>
      </c>
    </row>
    <row r="8335" ht="20.25" customHeight="0">
      <c s="5" t="inlineStr" r="A8335">
        <is>
          <t xml:space="preserve">50800515</t>
        </is>
      </c>
      <c s="5" t="inlineStr" r="B8335">
        <is>
          <t xml:space="preserve">BAR SPLICERS</t>
        </is>
      </c>
      <c s="5" t="inlineStr" r="C8335">
        <is>
          <t xml:space="preserve">EACH   </t>
        </is>
      </c>
      <c s="6" r="D8335">
        <v>16.000</v>
      </c>
      <c s="7" r="E8335">
        <v>1</v>
      </c>
      <c s="8" t="inlineStr" r="F8335">
        <is>
          <t xml:space="preserve">62T96</t>
        </is>
      </c>
      <c s="8" t="inlineStr" r="G8335">
        <is>
          <t xml:space="preserve">093</t>
        </is>
      </c>
      <c s="9" r="H8335">
        <v>134.0000</v>
      </c>
      <c s="8" t="inlineStr" r="I8335">
        <is>
          <t xml:space="preserve"/>
        </is>
      </c>
      <c s="8" t="inlineStr" r="J8335">
        <is>
          <t xml:space="preserve"> DuPage</t>
        </is>
      </c>
    </row>
    <row r="8336" ht="20.25" customHeight="0">
      <c s="5" t="inlineStr" r="A8336">
        <is>
          <t xml:space="preserve">50800515</t>
        </is>
      </c>
      <c s="5" t="inlineStr" r="B8336">
        <is>
          <t xml:space="preserve">BAR SPLICERS</t>
        </is>
      </c>
      <c s="5" t="inlineStr" r="C8336">
        <is>
          <t xml:space="preserve">EACH   </t>
        </is>
      </c>
      <c s="6" r="D8336">
        <v>145.000</v>
      </c>
      <c s="7" r="E8336">
        <v>2</v>
      </c>
      <c s="8" t="inlineStr" r="F8336">
        <is>
          <t xml:space="preserve">64R48</t>
        </is>
      </c>
      <c s="8" t="inlineStr" r="G8336">
        <is>
          <t xml:space="preserve">006</t>
        </is>
      </c>
      <c s="9" r="H8336">
        <v>75.0000</v>
      </c>
      <c s="8" t="inlineStr" r="I8336">
        <is>
          <t xml:space="preserve">Y</t>
        </is>
      </c>
      <c s="8" t="inlineStr" r="J8336">
        <is>
          <t xml:space="preserve"> Carroll</t>
        </is>
      </c>
    </row>
    <row r="8337" ht="20.25" customHeight="0">
      <c s="5" t="inlineStr" r="A8337">
        <is>
          <t xml:space="preserve">50800515</t>
        </is>
      </c>
      <c s="5" t="inlineStr" r="B8337">
        <is>
          <t xml:space="preserve">BAR SPLICERS</t>
        </is>
      </c>
      <c s="5" t="inlineStr" r="C8337">
        <is>
          <t xml:space="preserve">EACH   </t>
        </is>
      </c>
      <c s="6" r="D8337">
        <v>145.000</v>
      </c>
      <c s="7" r="E8337">
        <v>2</v>
      </c>
      <c s="8" t="inlineStr" r="F8337">
        <is>
          <t xml:space="preserve">64R48</t>
        </is>
      </c>
      <c s="8" t="inlineStr" r="G8337">
        <is>
          <t xml:space="preserve">006</t>
        </is>
      </c>
      <c s="9" r="H8337">
        <v>70.0000</v>
      </c>
      <c s="8" t="inlineStr" r="I8337">
        <is>
          <t xml:space="preserve"/>
        </is>
      </c>
      <c s="8" t="inlineStr" r="J8337">
        <is>
          <t xml:space="preserve"> Carroll</t>
        </is>
      </c>
    </row>
    <row r="8338" ht="20.25" customHeight="0">
      <c s="5" t="inlineStr" r="A8338">
        <is>
          <t xml:space="preserve">50800515</t>
        </is>
      </c>
      <c s="5" t="inlineStr" r="B8338">
        <is>
          <t xml:space="preserve">BAR SPLICERS</t>
        </is>
      </c>
      <c s="5" t="inlineStr" r="C8338">
        <is>
          <t xml:space="preserve">EACH   </t>
        </is>
      </c>
      <c s="6" r="D8338">
        <v>145.000</v>
      </c>
      <c s="7" r="E8338">
        <v>2</v>
      </c>
      <c s="8" t="inlineStr" r="F8338">
        <is>
          <t xml:space="preserve">64R48</t>
        </is>
      </c>
      <c s="8" t="inlineStr" r="G8338">
        <is>
          <t xml:space="preserve">006</t>
        </is>
      </c>
      <c s="9" r="H8338">
        <v>85.0000</v>
      </c>
      <c s="8" t="inlineStr" r="I8338">
        <is>
          <t xml:space="preserve"/>
        </is>
      </c>
      <c s="8" t="inlineStr" r="J8338">
        <is>
          <t xml:space="preserve"> Carroll</t>
        </is>
      </c>
    </row>
    <row r="8339" ht="20.25" customHeight="0">
      <c s="5" t="inlineStr" r="A8339">
        <is>
          <t xml:space="preserve">50800515</t>
        </is>
      </c>
      <c s="5" t="inlineStr" r="B8339">
        <is>
          <t xml:space="preserve">BAR SPLICERS</t>
        </is>
      </c>
      <c s="5" t="inlineStr" r="C8339">
        <is>
          <t xml:space="preserve">EACH   </t>
        </is>
      </c>
      <c s="6" r="D8339">
        <v>145.000</v>
      </c>
      <c s="7" r="E8339">
        <v>2</v>
      </c>
      <c s="8" t="inlineStr" r="F8339">
        <is>
          <t xml:space="preserve">64R48</t>
        </is>
      </c>
      <c s="8" t="inlineStr" r="G8339">
        <is>
          <t xml:space="preserve">006</t>
        </is>
      </c>
      <c s="9" r="H8339">
        <v>85.0000</v>
      </c>
      <c s="8" t="inlineStr" r="I8339">
        <is>
          <t xml:space="preserve"/>
        </is>
      </c>
      <c s="8" t="inlineStr" r="J8339">
        <is>
          <t xml:space="preserve"> Carroll</t>
        </is>
      </c>
    </row>
    <row r="8340" ht="20.25" customHeight="0">
      <c s="5" t="inlineStr" r="A8340">
        <is>
          <t xml:space="preserve">50800515</t>
        </is>
      </c>
      <c s="5" t="inlineStr" r="B8340">
        <is>
          <t xml:space="preserve">BAR SPLICERS</t>
        </is>
      </c>
      <c s="5" t="inlineStr" r="C8340">
        <is>
          <t xml:space="preserve">EACH   </t>
        </is>
      </c>
      <c s="6" r="D8340">
        <v>145.000</v>
      </c>
      <c s="7" r="E8340">
        <v>2</v>
      </c>
      <c s="8" t="inlineStr" r="F8340">
        <is>
          <t xml:space="preserve">64R48</t>
        </is>
      </c>
      <c s="8" t="inlineStr" r="G8340">
        <is>
          <t xml:space="preserve">006</t>
        </is>
      </c>
      <c s="9" r="H8340">
        <v>90.0000</v>
      </c>
      <c s="8" t="inlineStr" r="I8340">
        <is>
          <t xml:space="preserve"/>
        </is>
      </c>
      <c s="8" t="inlineStr" r="J8340">
        <is>
          <t xml:space="preserve"> Carroll</t>
        </is>
      </c>
    </row>
    <row r="8341" ht="20.25" customHeight="0">
      <c s="5" t="inlineStr" r="A8341">
        <is>
          <t xml:space="preserve">50800515</t>
        </is>
      </c>
      <c s="5" t="inlineStr" r="B8341">
        <is>
          <t xml:space="preserve">BAR SPLICERS</t>
        </is>
      </c>
      <c s="5" t="inlineStr" r="C8341">
        <is>
          <t xml:space="preserve">EACH   </t>
        </is>
      </c>
      <c s="6" r="D8341">
        <v>28.000</v>
      </c>
      <c s="7" r="E8341">
        <v>2</v>
      </c>
      <c s="8" t="inlineStr" r="F8341">
        <is>
          <t xml:space="preserve">64R54</t>
        </is>
      </c>
      <c s="8" t="inlineStr" r="G8341">
        <is>
          <t xml:space="preserve">008</t>
        </is>
      </c>
      <c s="9" r="H8341">
        <v>75.0000</v>
      </c>
      <c s="8" t="inlineStr" r="I8341">
        <is>
          <t xml:space="preserve">Y</t>
        </is>
      </c>
      <c s="8" t="inlineStr" r="J8341">
        <is>
          <t xml:space="preserve"> Lee</t>
        </is>
      </c>
    </row>
    <row r="8342" ht="20.25" customHeight="0">
      <c s="5" t="inlineStr" r="A8342">
        <is>
          <t xml:space="preserve">50800515</t>
        </is>
      </c>
      <c s="5" t="inlineStr" r="B8342">
        <is>
          <t xml:space="preserve">BAR SPLICERS</t>
        </is>
      </c>
      <c s="5" t="inlineStr" r="C8342">
        <is>
          <t xml:space="preserve">EACH   </t>
        </is>
      </c>
      <c s="6" r="D8342">
        <v>28.000</v>
      </c>
      <c s="7" r="E8342">
        <v>2</v>
      </c>
      <c s="8" t="inlineStr" r="F8342">
        <is>
          <t xml:space="preserve">64R54</t>
        </is>
      </c>
      <c s="8" t="inlineStr" r="G8342">
        <is>
          <t xml:space="preserve">008</t>
        </is>
      </c>
      <c s="9" r="H8342">
        <v>65.0000</v>
      </c>
      <c s="8" t="inlineStr" r="I8342">
        <is>
          <t xml:space="preserve"/>
        </is>
      </c>
      <c s="8" t="inlineStr" r="J8342">
        <is>
          <t xml:space="preserve"> Lee</t>
        </is>
      </c>
    </row>
    <row r="8343" ht="20.25" customHeight="0">
      <c s="5" t="inlineStr" r="A8343">
        <is>
          <t xml:space="preserve">50800515</t>
        </is>
      </c>
      <c s="5" t="inlineStr" r="B8343">
        <is>
          <t xml:space="preserve">BAR SPLICERS</t>
        </is>
      </c>
      <c s="5" t="inlineStr" r="C8343">
        <is>
          <t xml:space="preserve">EACH   </t>
        </is>
      </c>
      <c s="6" r="D8343">
        <v>28.000</v>
      </c>
      <c s="7" r="E8343">
        <v>2</v>
      </c>
      <c s="8" t="inlineStr" r="F8343">
        <is>
          <t xml:space="preserve">64R54</t>
        </is>
      </c>
      <c s="8" t="inlineStr" r="G8343">
        <is>
          <t xml:space="preserve">008</t>
        </is>
      </c>
      <c s="9" r="H8343">
        <v>85.0000</v>
      </c>
      <c s="8" t="inlineStr" r="I8343">
        <is>
          <t xml:space="preserve"/>
        </is>
      </c>
      <c s="8" t="inlineStr" r="J8343">
        <is>
          <t xml:space="preserve"> Lee</t>
        </is>
      </c>
    </row>
    <row r="8344" ht="20.25" customHeight="0">
      <c s="5" t="inlineStr" r="A8344">
        <is>
          <t xml:space="preserve">50800515</t>
        </is>
      </c>
      <c s="5" t="inlineStr" r="B8344">
        <is>
          <t xml:space="preserve">BAR SPLICERS</t>
        </is>
      </c>
      <c s="5" t="inlineStr" r="C8344">
        <is>
          <t xml:space="preserve">EACH   </t>
        </is>
      </c>
      <c s="6" r="D8344">
        <v>28.000</v>
      </c>
      <c s="7" r="E8344">
        <v>2</v>
      </c>
      <c s="8" t="inlineStr" r="F8344">
        <is>
          <t xml:space="preserve">64R54</t>
        </is>
      </c>
      <c s="8" t="inlineStr" r="G8344">
        <is>
          <t xml:space="preserve">008</t>
        </is>
      </c>
      <c s="9" r="H8344">
        <v>85.0000</v>
      </c>
      <c s="8" t="inlineStr" r="I8344">
        <is>
          <t xml:space="preserve"/>
        </is>
      </c>
      <c s="8" t="inlineStr" r="J8344">
        <is>
          <t xml:space="preserve"> Lee</t>
        </is>
      </c>
    </row>
    <row r="8345" ht="20.25" customHeight="0">
      <c s="5" t="inlineStr" r="A8345">
        <is>
          <t xml:space="preserve">50800515</t>
        </is>
      </c>
      <c s="5" t="inlineStr" r="B8345">
        <is>
          <t xml:space="preserve">BAR SPLICERS</t>
        </is>
      </c>
      <c s="5" t="inlineStr" r="C8345">
        <is>
          <t xml:space="preserve">EACH   </t>
        </is>
      </c>
      <c s="6" r="D8345">
        <v>28.000</v>
      </c>
      <c s="7" r="E8345">
        <v>4</v>
      </c>
      <c s="8" t="inlineStr" r="F8345">
        <is>
          <t xml:space="preserve">68G91</t>
        </is>
      </c>
      <c s="8" t="inlineStr" r="G8345">
        <is>
          <t xml:space="preserve">014</t>
        </is>
      </c>
      <c s="9" r="H8345">
        <v>90.0000</v>
      </c>
      <c s="8" t="inlineStr" r="I8345">
        <is>
          <t xml:space="preserve">Y</t>
        </is>
      </c>
      <c s="8" t="inlineStr" r="J8345">
        <is>
          <t xml:space="preserve"> Knox</t>
        </is>
      </c>
    </row>
    <row r="8346" ht="20.25" customHeight="0">
      <c s="5" t="inlineStr" r="A8346">
        <is>
          <t xml:space="preserve">50800515</t>
        </is>
      </c>
      <c s="5" t="inlineStr" r="B8346">
        <is>
          <t xml:space="preserve">BAR SPLICERS</t>
        </is>
      </c>
      <c s="5" t="inlineStr" r="C8346">
        <is>
          <t xml:space="preserve">EACH   </t>
        </is>
      </c>
      <c s="6" r="D8346">
        <v>28.000</v>
      </c>
      <c s="7" r="E8346">
        <v>4</v>
      </c>
      <c s="8" t="inlineStr" r="F8346">
        <is>
          <t xml:space="preserve">68G91</t>
        </is>
      </c>
      <c s="8" t="inlineStr" r="G8346">
        <is>
          <t xml:space="preserve">014</t>
        </is>
      </c>
      <c s="9" r="H8346">
        <v>84.3000</v>
      </c>
      <c s="8" t="inlineStr" r="I8346">
        <is>
          <t xml:space="preserve"/>
        </is>
      </c>
      <c s="8" t="inlineStr" r="J8346">
        <is>
          <t xml:space="preserve"> Knox</t>
        </is>
      </c>
    </row>
    <row r="8347" ht="20.25" customHeight="0">
      <c s="5" t="inlineStr" r="A8347">
        <is>
          <t xml:space="preserve">50800515</t>
        </is>
      </c>
      <c s="5" t="inlineStr" r="B8347">
        <is>
          <t xml:space="preserve">BAR SPLICERS</t>
        </is>
      </c>
      <c s="5" t="inlineStr" r="C8347">
        <is>
          <t xml:space="preserve">EACH   </t>
        </is>
      </c>
      <c s="6" r="D8347">
        <v>28.000</v>
      </c>
      <c s="7" r="E8347">
        <v>4</v>
      </c>
      <c s="8" t="inlineStr" r="F8347">
        <is>
          <t xml:space="preserve">68G91</t>
        </is>
      </c>
      <c s="8" t="inlineStr" r="G8347">
        <is>
          <t xml:space="preserve">014</t>
        </is>
      </c>
      <c s="9" r="H8347">
        <v>95.0000</v>
      </c>
      <c s="8" t="inlineStr" r="I8347">
        <is>
          <t xml:space="preserve"/>
        </is>
      </c>
      <c s="8" t="inlineStr" r="J8347">
        <is>
          <t xml:space="preserve"> Knox</t>
        </is>
      </c>
    </row>
    <row r="8348" ht="20.25" customHeight="0">
      <c s="5" t="inlineStr" r="A8348">
        <is>
          <t xml:space="preserve">50800515</t>
        </is>
      </c>
      <c s="5" t="inlineStr" r="B8348">
        <is>
          <t xml:space="preserve">BAR SPLICERS</t>
        </is>
      </c>
      <c s="5" t="inlineStr" r="C8348">
        <is>
          <t xml:space="preserve">EACH   </t>
        </is>
      </c>
      <c s="6" r="D8348">
        <v>7.000</v>
      </c>
      <c s="7" r="E8348">
        <v>6</v>
      </c>
      <c s="8" t="inlineStr" r="F8348">
        <is>
          <t xml:space="preserve">72881</t>
        </is>
      </c>
      <c s="8" t="inlineStr" r="G8348">
        <is>
          <t xml:space="preserve">022</t>
        </is>
      </c>
      <c s="9" r="H8348">
        <v>85.0000</v>
      </c>
      <c s="8" t="inlineStr" r="I8348">
        <is>
          <t xml:space="preserve">Y</t>
        </is>
      </c>
      <c s="8" t="inlineStr" r="J8348">
        <is>
          <t xml:space="preserve"> Hancock</t>
        </is>
      </c>
    </row>
    <row r="8349" ht="20.25" customHeight="0">
      <c s="5" t="inlineStr" r="A8349">
        <is>
          <t xml:space="preserve">50800515</t>
        </is>
      </c>
      <c s="5" t="inlineStr" r="B8349">
        <is>
          <t xml:space="preserve">BAR SPLICERS</t>
        </is>
      </c>
      <c s="5" t="inlineStr" r="C8349">
        <is>
          <t xml:space="preserve">EACH   </t>
        </is>
      </c>
      <c s="6" r="D8349">
        <v>7.000</v>
      </c>
      <c s="7" r="E8349">
        <v>6</v>
      </c>
      <c s="8" t="inlineStr" r="F8349">
        <is>
          <t xml:space="preserve">72881</t>
        </is>
      </c>
      <c s="8" t="inlineStr" r="G8349">
        <is>
          <t xml:space="preserve">022</t>
        </is>
      </c>
      <c s="9" r="H8349">
        <v>175.0000</v>
      </c>
      <c s="8" t="inlineStr" r="I8349">
        <is>
          <t xml:space="preserve"/>
        </is>
      </c>
      <c s="8" t="inlineStr" r="J8349">
        <is>
          <t xml:space="preserve"> Hancock</t>
        </is>
      </c>
    </row>
    <row r="8350" ht="20.25" customHeight="0">
      <c s="5" t="inlineStr" r="A8350">
        <is>
          <t xml:space="preserve">50800515</t>
        </is>
      </c>
      <c s="5" t="inlineStr" r="B8350">
        <is>
          <t xml:space="preserve">BAR SPLICERS</t>
        </is>
      </c>
      <c s="5" t="inlineStr" r="C8350">
        <is>
          <t xml:space="preserve">EACH   </t>
        </is>
      </c>
      <c s="6" r="D8350">
        <v>1495.000</v>
      </c>
      <c s="7" r="E8350">
        <v>6</v>
      </c>
      <c s="8" t="inlineStr" r="F8350">
        <is>
          <t xml:space="preserve">72G54</t>
        </is>
      </c>
      <c s="8" t="inlineStr" r="G8350">
        <is>
          <t xml:space="preserve">098</t>
        </is>
      </c>
      <c s="9" r="H8350">
        <v>54.6300</v>
      </c>
      <c s="8" t="inlineStr" r="I8350">
        <is>
          <t xml:space="preserve">Y</t>
        </is>
      </c>
      <c s="8" t="inlineStr" r="J8350">
        <is>
          <t xml:space="preserve"> Montgomery</t>
        </is>
      </c>
    </row>
    <row r="8351" ht="20.25" customHeight="0">
      <c s="5" t="inlineStr" r="A8351">
        <is>
          <t xml:space="preserve">50800515</t>
        </is>
      </c>
      <c s="5" t="inlineStr" r="B8351">
        <is>
          <t xml:space="preserve">BAR SPLICERS</t>
        </is>
      </c>
      <c s="5" t="inlineStr" r="C8351">
        <is>
          <t xml:space="preserve">EACH   </t>
        </is>
      </c>
      <c s="6" r="D8351">
        <v>298.000</v>
      </c>
      <c s="7" r="E8351">
        <v>7</v>
      </c>
      <c s="8" t="inlineStr" r="F8351">
        <is>
          <t xml:space="preserve">74A91</t>
        </is>
      </c>
      <c s="8" t="inlineStr" r="G8351">
        <is>
          <t xml:space="preserve">028</t>
        </is>
      </c>
      <c s="9" r="H8351">
        <v>60.5000</v>
      </c>
      <c s="8" t="inlineStr" r="I8351">
        <is>
          <t xml:space="preserve">Y</t>
        </is>
      </c>
      <c s="8" t="inlineStr" r="J8351">
        <is>
          <t xml:space="preserve"> Fayette</t>
        </is>
      </c>
    </row>
    <row r="8352" ht="20.25" customHeight="0">
      <c s="5" t="inlineStr" r="A8352">
        <is>
          <t xml:space="preserve">50800515</t>
        </is>
      </c>
      <c s="5" t="inlineStr" r="B8352">
        <is>
          <t xml:space="preserve">BAR SPLICERS</t>
        </is>
      </c>
      <c s="5" t="inlineStr" r="C8352">
        <is>
          <t xml:space="preserve">EACH   </t>
        </is>
      </c>
      <c s="6" r="D8352">
        <v>298.000</v>
      </c>
      <c s="7" r="E8352">
        <v>7</v>
      </c>
      <c s="8" t="inlineStr" r="F8352">
        <is>
          <t xml:space="preserve">74A91</t>
        </is>
      </c>
      <c s="8" t="inlineStr" r="G8352">
        <is>
          <t xml:space="preserve">028</t>
        </is>
      </c>
      <c s="9" r="H8352">
        <v>61.0000</v>
      </c>
      <c s="8" t="inlineStr" r="I8352">
        <is>
          <t xml:space="preserve"/>
        </is>
      </c>
      <c s="8" t="inlineStr" r="J8352">
        <is>
          <t xml:space="preserve"> Fayette</t>
        </is>
      </c>
    </row>
    <row r="8353" ht="20.25" customHeight="0">
      <c s="5" t="inlineStr" r="A8353">
        <is>
          <t xml:space="preserve">50800515</t>
        </is>
      </c>
      <c s="5" t="inlineStr" r="B8353">
        <is>
          <t xml:space="preserve">BAR SPLICERS</t>
        </is>
      </c>
      <c s="5" t="inlineStr" r="C8353">
        <is>
          <t xml:space="preserve">EACH   </t>
        </is>
      </c>
      <c s="6" r="D8353">
        <v>298.000</v>
      </c>
      <c s="7" r="E8353">
        <v>7</v>
      </c>
      <c s="8" t="inlineStr" r="F8353">
        <is>
          <t xml:space="preserve">74A91</t>
        </is>
      </c>
      <c s="8" t="inlineStr" r="G8353">
        <is>
          <t xml:space="preserve">028</t>
        </is>
      </c>
      <c s="9" r="H8353">
        <v>75.8000</v>
      </c>
      <c s="8" t="inlineStr" r="I8353">
        <is>
          <t xml:space="preserve"/>
        </is>
      </c>
      <c s="8" t="inlineStr" r="J8353">
        <is>
          <t xml:space="preserve"> Fayette</t>
        </is>
      </c>
    </row>
    <row r="8354" ht="20.25" customHeight="0">
      <c s="5" t="inlineStr" r="A8354">
        <is>
          <t xml:space="preserve">50800515</t>
        </is>
      </c>
      <c s="5" t="inlineStr" r="B8354">
        <is>
          <t xml:space="preserve">BAR SPLICERS</t>
        </is>
      </c>
      <c s="5" t="inlineStr" r="C8354">
        <is>
          <t xml:space="preserve">EACH   </t>
        </is>
      </c>
      <c s="6" r="D8354">
        <v>298.000</v>
      </c>
      <c s="7" r="E8354">
        <v>7</v>
      </c>
      <c s="8" t="inlineStr" r="F8354">
        <is>
          <t xml:space="preserve">74A91</t>
        </is>
      </c>
      <c s="8" t="inlineStr" r="G8354">
        <is>
          <t xml:space="preserve">028</t>
        </is>
      </c>
      <c s="9" r="H8354">
        <v>85.8800</v>
      </c>
      <c s="8" t="inlineStr" r="I8354">
        <is>
          <t xml:space="preserve"/>
        </is>
      </c>
      <c s="8" t="inlineStr" r="J8354">
        <is>
          <t xml:space="preserve"> Fayette</t>
        </is>
      </c>
    </row>
    <row r="8355" ht="20.25" customHeight="0">
      <c s="5" t="inlineStr" r="A8355">
        <is>
          <t xml:space="preserve">50800515</t>
        </is>
      </c>
      <c s="5" t="inlineStr" r="B8355">
        <is>
          <t xml:space="preserve">BAR SPLICERS</t>
        </is>
      </c>
      <c s="5" t="inlineStr" r="C8355">
        <is>
          <t xml:space="preserve">EACH   </t>
        </is>
      </c>
      <c s="6" r="D8355">
        <v>298.000</v>
      </c>
      <c s="7" r="E8355">
        <v>7</v>
      </c>
      <c s="8" t="inlineStr" r="F8355">
        <is>
          <t xml:space="preserve">74A91</t>
        </is>
      </c>
      <c s="8" t="inlineStr" r="G8355">
        <is>
          <t xml:space="preserve">028</t>
        </is>
      </c>
      <c s="9" r="H8355">
        <v>87.0000</v>
      </c>
      <c s="8" t="inlineStr" r="I8355">
        <is>
          <t xml:space="preserve"/>
        </is>
      </c>
      <c s="8" t="inlineStr" r="J8355">
        <is>
          <t xml:space="preserve"> Fayette</t>
        </is>
      </c>
    </row>
    <row r="8356" ht="20.25" customHeight="0">
      <c s="5" t="inlineStr" r="A8356">
        <is>
          <t xml:space="preserve">50800515</t>
        </is>
      </c>
      <c s="5" t="inlineStr" r="B8356">
        <is>
          <t xml:space="preserve">BAR SPLICERS</t>
        </is>
      </c>
      <c s="5" t="inlineStr" r="C8356">
        <is>
          <t xml:space="preserve">EACH   </t>
        </is>
      </c>
      <c s="6" r="D8356">
        <v>72.000</v>
      </c>
      <c s="7" r="E8356">
        <v>8</v>
      </c>
      <c s="8" t="inlineStr" r="F8356">
        <is>
          <t xml:space="preserve">76K46</t>
        </is>
      </c>
      <c s="8" t="inlineStr" r="G8356">
        <is>
          <t xml:space="preserve">116</t>
        </is>
      </c>
      <c s="9" r="H8356">
        <v>60.0000</v>
      </c>
      <c s="8" t="inlineStr" r="I8356">
        <is>
          <t xml:space="preserve">Y</t>
        </is>
      </c>
      <c s="8" t="inlineStr" r="J8356">
        <is>
          <t xml:space="preserve"> Bond</t>
        </is>
      </c>
    </row>
    <row r="8357" ht="20.25" customHeight="0">
      <c s="5" t="inlineStr" r="A8357">
        <is>
          <t xml:space="preserve">50800515</t>
        </is>
      </c>
      <c s="5" t="inlineStr" r="B8357">
        <is>
          <t xml:space="preserve">BAR SPLICERS</t>
        </is>
      </c>
      <c s="5" t="inlineStr" r="C8357">
        <is>
          <t xml:space="preserve">EACH   </t>
        </is>
      </c>
      <c s="6" r="D8357">
        <v>72.000</v>
      </c>
      <c s="7" r="E8357">
        <v>8</v>
      </c>
      <c s="8" t="inlineStr" r="F8357">
        <is>
          <t xml:space="preserve">76K46</t>
        </is>
      </c>
      <c s="8" t="inlineStr" r="G8357">
        <is>
          <t xml:space="preserve">116</t>
        </is>
      </c>
      <c s="9" r="H8357">
        <v>55.6500</v>
      </c>
      <c s="8" t="inlineStr" r="I8357">
        <is>
          <t xml:space="preserve"/>
        </is>
      </c>
      <c s="8" t="inlineStr" r="J8357">
        <is>
          <t xml:space="preserve"> Bond</t>
        </is>
      </c>
    </row>
    <row r="8358" ht="20.25" customHeight="0">
      <c s="5" t="inlineStr" r="A8358">
        <is>
          <t xml:space="preserve">50800515</t>
        </is>
      </c>
      <c s="5" t="inlineStr" r="B8358">
        <is>
          <t xml:space="preserve">BAR SPLICERS</t>
        </is>
      </c>
      <c s="5" t="inlineStr" r="C8358">
        <is>
          <t xml:space="preserve">EACH   </t>
        </is>
      </c>
      <c s="6" r="D8358">
        <v>2533.000</v>
      </c>
      <c s="7" r="E8358">
        <v>9</v>
      </c>
      <c s="8" t="inlineStr" r="F8358">
        <is>
          <t xml:space="preserve">78716</t>
        </is>
      </c>
      <c s="8" t="inlineStr" r="G8358">
        <is>
          <t xml:space="preserve">035</t>
        </is>
      </c>
      <c s="9" r="H8358">
        <v>39.1400</v>
      </c>
      <c s="8" t="inlineStr" r="I8358">
        <is>
          <t xml:space="preserve">Y</t>
        </is>
      </c>
      <c s="8" t="inlineStr" r="J8358">
        <is>
          <t xml:space="preserve"> Saline</t>
        </is>
      </c>
    </row>
    <row r="8359" ht="20.25" customHeight="0">
      <c s="5" t="inlineStr" r="A8359">
        <is>
          <t xml:space="preserve">50800515</t>
        </is>
      </c>
      <c s="5" t="inlineStr" r="B8359">
        <is>
          <t xml:space="preserve">BAR SPLICERS</t>
        </is>
      </c>
      <c s="5" t="inlineStr" r="C8359">
        <is>
          <t xml:space="preserve">EACH   </t>
        </is>
      </c>
      <c s="6" r="D8359">
        <v>2533.000</v>
      </c>
      <c s="7" r="E8359">
        <v>9</v>
      </c>
      <c s="8" t="inlineStr" r="F8359">
        <is>
          <t xml:space="preserve">78716</t>
        </is>
      </c>
      <c s="8" t="inlineStr" r="G8359">
        <is>
          <t xml:space="preserve">035</t>
        </is>
      </c>
      <c s="9" r="H8359">
        <v>38.0000</v>
      </c>
      <c s="8" t="inlineStr" r="I8359">
        <is>
          <t xml:space="preserve"/>
        </is>
      </c>
      <c s="8" t="inlineStr" r="J8359">
        <is>
          <t xml:space="preserve"> Saline</t>
        </is>
      </c>
    </row>
    <row r="8360" ht="20.25" customHeight="0">
      <c s="5" t="inlineStr" r="A8360">
        <is>
          <t xml:space="preserve">50800515</t>
        </is>
      </c>
      <c s="5" t="inlineStr" r="B8360">
        <is>
          <t xml:space="preserve">BAR SPLICERS</t>
        </is>
      </c>
      <c s="5" t="inlineStr" r="C8360">
        <is>
          <t xml:space="preserve">EACH   </t>
        </is>
      </c>
      <c s="6" r="D8360">
        <v>26.000</v>
      </c>
      <c s="7" r="E8360">
        <v>9</v>
      </c>
      <c s="8" t="inlineStr" r="F8360">
        <is>
          <t xml:space="preserve">78963</t>
        </is>
      </c>
      <c s="8" t="inlineStr" r="G8360">
        <is>
          <t xml:space="preserve">039</t>
        </is>
      </c>
      <c s="9" r="H8360">
        <v>62.6700</v>
      </c>
      <c s="8" t="inlineStr" r="I8360">
        <is>
          <t xml:space="preserve">Y</t>
        </is>
      </c>
      <c s="8" t="inlineStr" r="J8360">
        <is>
          <t xml:space="preserve"> Jefferson</t>
        </is>
      </c>
    </row>
    <row r="8361" ht="20.25" customHeight="0">
      <c s="5" t="inlineStr" r="A8361">
        <is>
          <t xml:space="preserve">50800515</t>
        </is>
      </c>
      <c s="5" t="inlineStr" r="B8361">
        <is>
          <t xml:space="preserve">BAR SPLICERS</t>
        </is>
      </c>
      <c s="5" t="inlineStr" r="C8361">
        <is>
          <t xml:space="preserve">EACH   </t>
        </is>
      </c>
      <c s="6" r="D8361">
        <v>26.000</v>
      </c>
      <c s="7" r="E8361">
        <v>9</v>
      </c>
      <c s="8" t="inlineStr" r="F8361">
        <is>
          <t xml:space="preserve">78963</t>
        </is>
      </c>
      <c s="8" t="inlineStr" r="G8361">
        <is>
          <t xml:space="preserve">039</t>
        </is>
      </c>
      <c s="9" r="H8361">
        <v>86.0000</v>
      </c>
      <c s="8" t="inlineStr" r="I8361">
        <is>
          <t xml:space="preserve"/>
        </is>
      </c>
      <c s="8" t="inlineStr" r="J8361">
        <is>
          <t xml:space="preserve"> Jefferson</t>
        </is>
      </c>
    </row>
    <row r="8362" ht="20.25" customHeight="0">
      <c s="5" t="inlineStr" r="A8362">
        <is>
          <t xml:space="preserve">50800515</t>
        </is>
      </c>
      <c s="5" t="inlineStr" r="B8362">
        <is>
          <t xml:space="preserve">BAR SPLICERS</t>
        </is>
      </c>
      <c s="5" t="inlineStr" r="C8362">
        <is>
          <t xml:space="preserve">EACH   </t>
        </is>
      </c>
      <c s="6" r="D8362">
        <v>492.000</v>
      </c>
      <c s="7" r="E8362">
        <v>3</v>
      </c>
      <c s="8" t="inlineStr" r="F8362">
        <is>
          <t xml:space="preserve">87673</t>
        </is>
      </c>
      <c s="8" t="inlineStr" r="G8362">
        <is>
          <t xml:space="preserve">122</t>
        </is>
      </c>
      <c s="9" r="H8362">
        <v>47.8500</v>
      </c>
      <c s="8" t="inlineStr" r="I8362">
        <is>
          <t xml:space="preserve">Y</t>
        </is>
      </c>
      <c s="8" t="inlineStr" r="J8362">
        <is>
          <t xml:space="preserve"> LaSalle</t>
        </is>
      </c>
    </row>
    <row r="8363" ht="20.25" customHeight="0">
      <c s="5" t="inlineStr" r="A8363">
        <is>
          <t xml:space="preserve">50800515</t>
        </is>
      </c>
      <c s="5" t="inlineStr" r="B8363">
        <is>
          <t xml:space="preserve">BAR SPLICERS</t>
        </is>
      </c>
      <c s="5" t="inlineStr" r="C8363">
        <is>
          <t xml:space="preserve">EACH   </t>
        </is>
      </c>
      <c s="6" r="D8363">
        <v>492.000</v>
      </c>
      <c s="7" r="E8363">
        <v>3</v>
      </c>
      <c s="8" t="inlineStr" r="F8363">
        <is>
          <t xml:space="preserve">87673</t>
        </is>
      </c>
      <c s="8" t="inlineStr" r="G8363">
        <is>
          <t xml:space="preserve">122</t>
        </is>
      </c>
      <c s="9" r="H8363">
        <v>60.0000</v>
      </c>
      <c s="8" t="inlineStr" r="I8363">
        <is>
          <t xml:space="preserve"/>
        </is>
      </c>
      <c s="8" t="inlineStr" r="J8363">
        <is>
          <t xml:space="preserve"> LaSalle</t>
        </is>
      </c>
    </row>
    <row r="8364" ht="20.25" customHeight="0">
      <c s="5" t="inlineStr" r="A8364">
        <is>
          <t xml:space="preserve">50800515</t>
        </is>
      </c>
      <c s="5" t="inlineStr" r="B8364">
        <is>
          <t xml:space="preserve">BAR SPLICERS</t>
        </is>
      </c>
      <c s="5" t="inlineStr" r="C8364">
        <is>
          <t xml:space="preserve">EACH   </t>
        </is>
      </c>
      <c s="6" r="D8364">
        <v>44.000</v>
      </c>
      <c s="7" r="E8364">
        <v>8</v>
      </c>
      <c s="8" t="inlineStr" r="F8364">
        <is>
          <t xml:space="preserve">97797</t>
        </is>
      </c>
      <c s="8" t="inlineStr" r="G8364">
        <is>
          <t xml:space="preserve">142</t>
        </is>
      </c>
      <c s="9" r="H8364">
        <v>85.5000</v>
      </c>
      <c s="8" t="inlineStr" r="I8364">
        <is>
          <t xml:space="preserve">Y</t>
        </is>
      </c>
      <c s="8" t="inlineStr" r="J8364">
        <is>
          <t xml:space="preserve"> Monroe</t>
        </is>
      </c>
    </row>
    <row r="8365" ht="20.25" customHeight="0">
      <c s="5" t="inlineStr" r="A8365">
        <is>
          <t xml:space="preserve">50800515</t>
        </is>
      </c>
      <c s="5" t="inlineStr" r="B8365">
        <is>
          <t xml:space="preserve">BAR SPLICERS</t>
        </is>
      </c>
      <c s="5" t="inlineStr" r="C8365">
        <is>
          <t xml:space="preserve">EACH   </t>
        </is>
      </c>
      <c s="6" r="D8365">
        <v>44.000</v>
      </c>
      <c s="7" r="E8365">
        <v>8</v>
      </c>
      <c s="8" t="inlineStr" r="F8365">
        <is>
          <t xml:space="preserve">97797</t>
        </is>
      </c>
      <c s="8" t="inlineStr" r="G8365">
        <is>
          <t xml:space="preserve">142</t>
        </is>
      </c>
      <c s="9" r="H8365">
        <v>74.0000</v>
      </c>
      <c s="8" t="inlineStr" r="I8365">
        <is>
          <t xml:space="preserve"/>
        </is>
      </c>
      <c s="8" t="inlineStr" r="J8365">
        <is>
          <t xml:space="preserve"> Monroe</t>
        </is>
      </c>
    </row>
    <row r="8366" ht="20.25" customHeight="0">
      <c s="5" t="inlineStr" r="A8366">
        <is>
          <t xml:space="preserve">50800530</t>
        </is>
      </c>
      <c s="5" t="inlineStr" r="B8366">
        <is>
          <t xml:space="preserve">MECHANICAL SPLICERS</t>
        </is>
      </c>
      <c s="5" t="inlineStr" r="C8366">
        <is>
          <t xml:space="preserve">EACH   </t>
        </is>
      </c>
      <c s="6" r="D8366">
        <v>6252.000</v>
      </c>
      <c s="7" r="E8366">
        <v>1</v>
      </c>
      <c s="8" t="inlineStr" r="F8366">
        <is>
          <t xml:space="preserve">62K74</t>
        </is>
      </c>
      <c s="8" t="inlineStr" r="G8366">
        <is>
          <t xml:space="preserve">131</t>
        </is>
      </c>
      <c s="9" r="H8366">
        <v>55.0000</v>
      </c>
      <c s="8" t="inlineStr" r="I8366">
        <is>
          <t xml:space="preserve">Y</t>
        </is>
      </c>
      <c s="8" t="inlineStr" r="J8366">
        <is>
          <t xml:space="preserve"> Cook</t>
        </is>
      </c>
    </row>
    <row r="8367" ht="20.25" customHeight="0">
      <c s="5" t="inlineStr" r="A8367">
        <is>
          <t xml:space="preserve">50800530</t>
        </is>
      </c>
      <c s="5" t="inlineStr" r="B8367">
        <is>
          <t xml:space="preserve">MECHANICAL SPLICERS</t>
        </is>
      </c>
      <c s="5" t="inlineStr" r="C8367">
        <is>
          <t xml:space="preserve">EACH   </t>
        </is>
      </c>
      <c s="6" r="D8367">
        <v>6252.000</v>
      </c>
      <c s="7" r="E8367">
        <v>1</v>
      </c>
      <c s="8" t="inlineStr" r="F8367">
        <is>
          <t xml:space="preserve">62K74</t>
        </is>
      </c>
      <c s="8" t="inlineStr" r="G8367">
        <is>
          <t xml:space="preserve">131</t>
        </is>
      </c>
      <c s="9" r="H8367">
        <v>52.1700</v>
      </c>
      <c s="8" t="inlineStr" r="I8367">
        <is>
          <t xml:space="preserve"/>
        </is>
      </c>
      <c s="8" t="inlineStr" r="J8367">
        <is>
          <t xml:space="preserve"> Cook</t>
        </is>
      </c>
    </row>
    <row r="8368" ht="20.25" customHeight="0">
      <c s="5" t="inlineStr" r="A8368">
        <is>
          <t xml:space="preserve">50800530</t>
        </is>
      </c>
      <c s="5" t="inlineStr" r="B8368">
        <is>
          <t xml:space="preserve">MECHANICAL SPLICERS</t>
        </is>
      </c>
      <c s="5" t="inlineStr" r="C8368">
        <is>
          <t xml:space="preserve">EACH   </t>
        </is>
      </c>
      <c s="6" r="D8368">
        <v>6252.000</v>
      </c>
      <c s="7" r="E8368">
        <v>1</v>
      </c>
      <c s="8" t="inlineStr" r="F8368">
        <is>
          <t xml:space="preserve">62K74</t>
        </is>
      </c>
      <c s="8" t="inlineStr" r="G8368">
        <is>
          <t xml:space="preserve">131</t>
        </is>
      </c>
      <c s="9" r="H8368">
        <v>70.0000</v>
      </c>
      <c s="8" t="inlineStr" r="I8368">
        <is>
          <t xml:space="preserve"/>
        </is>
      </c>
      <c s="8" t="inlineStr" r="J8368">
        <is>
          <t xml:space="preserve"> Cook</t>
        </is>
      </c>
    </row>
    <row r="8369" ht="20.25" customHeight="0">
      <c s="5" t="inlineStr" r="A8369">
        <is>
          <t xml:space="preserve">50800530</t>
        </is>
      </c>
      <c s="5" t="inlineStr" r="B8369">
        <is>
          <t xml:space="preserve">MECHANICAL SPLICERS</t>
        </is>
      </c>
      <c s="5" t="inlineStr" r="C8369">
        <is>
          <t xml:space="preserve">EACH   </t>
        </is>
      </c>
      <c s="6" r="D8369">
        <v>1076.000</v>
      </c>
      <c s="7" r="E8369">
        <v>9</v>
      </c>
      <c s="8" t="inlineStr" r="F8369">
        <is>
          <t xml:space="preserve">78716</t>
        </is>
      </c>
      <c s="8" t="inlineStr" r="G8369">
        <is>
          <t xml:space="preserve">035</t>
        </is>
      </c>
      <c s="9" r="H8369">
        <v>119.5800</v>
      </c>
      <c s="8" t="inlineStr" r="I8369">
        <is>
          <t xml:space="preserve">Y</t>
        </is>
      </c>
      <c s="8" t="inlineStr" r="J8369">
        <is>
          <t xml:space="preserve"> Saline</t>
        </is>
      </c>
    </row>
    <row r="8370" ht="20.25" customHeight="0">
      <c s="5" t="inlineStr" r="A8370">
        <is>
          <t xml:space="preserve">50800530</t>
        </is>
      </c>
      <c s="5" t="inlineStr" r="B8370">
        <is>
          <t xml:space="preserve">MECHANICAL SPLICERS</t>
        </is>
      </c>
      <c s="5" t="inlineStr" r="C8370">
        <is>
          <t xml:space="preserve">EACH   </t>
        </is>
      </c>
      <c s="6" r="D8370">
        <v>1076.000</v>
      </c>
      <c s="7" r="E8370">
        <v>9</v>
      </c>
      <c s="8" t="inlineStr" r="F8370">
        <is>
          <t xml:space="preserve">78716</t>
        </is>
      </c>
      <c s="8" t="inlineStr" r="G8370">
        <is>
          <t xml:space="preserve">035</t>
        </is>
      </c>
      <c s="9" r="H8370">
        <v>90.0000</v>
      </c>
      <c s="8" t="inlineStr" r="I8370">
        <is>
          <t xml:space="preserve"/>
        </is>
      </c>
      <c s="8" t="inlineStr" r="J8370">
        <is>
          <t xml:space="preserve"> Saline</t>
        </is>
      </c>
    </row>
    <row r="8371" ht="20.25" customHeight="0">
      <c s="5" t="inlineStr" r="A8371">
        <is>
          <t xml:space="preserve">50800530</t>
        </is>
      </c>
      <c s="5" t="inlineStr" r="B8371">
        <is>
          <t xml:space="preserve">MECHANICAL SPLICERS</t>
        </is>
      </c>
      <c s="5" t="inlineStr" r="C8371">
        <is>
          <t xml:space="preserve">EACH   </t>
        </is>
      </c>
      <c s="6" r="D8371">
        <v>144.000</v>
      </c>
      <c s="7" r="E8371">
        <v>9</v>
      </c>
      <c s="8" t="inlineStr" r="F8371">
        <is>
          <t xml:space="preserve">78963</t>
        </is>
      </c>
      <c s="8" t="inlineStr" r="G8371">
        <is>
          <t xml:space="preserve">039</t>
        </is>
      </c>
      <c s="9" r="H8371">
        <v>98.4800</v>
      </c>
      <c s="8" t="inlineStr" r="I8371">
        <is>
          <t xml:space="preserve">Y</t>
        </is>
      </c>
      <c s="8" t="inlineStr" r="J8371">
        <is>
          <t xml:space="preserve"> Jefferson</t>
        </is>
      </c>
    </row>
    <row r="8372" ht="20.25" customHeight="0">
      <c s="5" t="inlineStr" r="A8372">
        <is>
          <t xml:space="preserve">50800530</t>
        </is>
      </c>
      <c s="5" t="inlineStr" r="B8372">
        <is>
          <t xml:space="preserve">MECHANICAL SPLICERS</t>
        </is>
      </c>
      <c s="5" t="inlineStr" r="C8372">
        <is>
          <t xml:space="preserve">EACH   </t>
        </is>
      </c>
      <c s="6" r="D8372">
        <v>144.000</v>
      </c>
      <c s="7" r="E8372">
        <v>9</v>
      </c>
      <c s="8" t="inlineStr" r="F8372">
        <is>
          <t xml:space="preserve">78963</t>
        </is>
      </c>
      <c s="8" t="inlineStr" r="G8372">
        <is>
          <t xml:space="preserve">039</t>
        </is>
      </c>
      <c s="9" r="H8372">
        <v>95.0000</v>
      </c>
      <c s="8" t="inlineStr" r="I8372">
        <is>
          <t xml:space="preserve"/>
        </is>
      </c>
      <c s="8" t="inlineStr" r="J8372">
        <is>
          <t xml:space="preserve"> Jefferson</t>
        </is>
      </c>
    </row>
    <row r="8373" ht="20.25" customHeight="0">
      <c s="5" t="inlineStr" r="A8373">
        <is>
          <t xml:space="preserve">50900105</t>
        </is>
      </c>
      <c s="5" t="inlineStr" r="B8373">
        <is>
          <t xml:space="preserve">ALUMINUM RAILING, TYPE L</t>
        </is>
      </c>
      <c s="5" t="inlineStr" r="C8373">
        <is>
          <t xml:space="preserve">FOOT   </t>
        </is>
      </c>
      <c s="6" r="D8373">
        <v>452.000</v>
      </c>
      <c s="7" r="E8373">
        <v>1</v>
      </c>
      <c s="8" t="inlineStr" r="F8373">
        <is>
          <t xml:space="preserve">62K77</t>
        </is>
      </c>
      <c s="8" t="inlineStr" r="G8373">
        <is>
          <t xml:space="preserve">001</t>
        </is>
      </c>
      <c s="9" r="H8373">
        <v>223.2600</v>
      </c>
      <c s="8" t="inlineStr" r="I8373">
        <is>
          <t xml:space="preserve">Y</t>
        </is>
      </c>
      <c s="8" t="inlineStr" r="J8373">
        <is>
          <t xml:space="preserve"> DuPage</t>
        </is>
      </c>
    </row>
    <row r="8374" ht="20.25" customHeight="0">
      <c s="5" t="inlineStr" r="A8374">
        <is>
          <t xml:space="preserve">50900105</t>
        </is>
      </c>
      <c s="5" t="inlineStr" r="B8374">
        <is>
          <t xml:space="preserve">ALUMINUM RAILING, TYPE L</t>
        </is>
      </c>
      <c s="5" t="inlineStr" r="C8374">
        <is>
          <t xml:space="preserve">FOOT   </t>
        </is>
      </c>
      <c s="6" r="D8374">
        <v>452.000</v>
      </c>
      <c s="7" r="E8374">
        <v>1</v>
      </c>
      <c s="8" t="inlineStr" r="F8374">
        <is>
          <t xml:space="preserve">62K77</t>
        </is>
      </c>
      <c s="8" t="inlineStr" r="G8374">
        <is>
          <t xml:space="preserve">001</t>
        </is>
      </c>
      <c s="9" r="H8374">
        <v>193.0000</v>
      </c>
      <c s="8" t="inlineStr" r="I8374">
        <is>
          <t xml:space="preserve"/>
        </is>
      </c>
      <c s="8" t="inlineStr" r="J8374">
        <is>
          <t xml:space="preserve"> DuPage</t>
        </is>
      </c>
    </row>
    <row r="8375" ht="20.25" customHeight="0">
      <c s="5" t="inlineStr" r="A8375">
        <is>
          <t xml:space="preserve">50900105</t>
        </is>
      </c>
      <c s="5" t="inlineStr" r="B8375">
        <is>
          <t xml:space="preserve">ALUMINUM RAILING, TYPE L</t>
        </is>
      </c>
      <c s="5" t="inlineStr" r="C8375">
        <is>
          <t xml:space="preserve">FOOT   </t>
        </is>
      </c>
      <c s="6" r="D8375">
        <v>452.000</v>
      </c>
      <c s="7" r="E8375">
        <v>1</v>
      </c>
      <c s="8" t="inlineStr" r="F8375">
        <is>
          <t xml:space="preserve">62K77</t>
        </is>
      </c>
      <c s="8" t="inlineStr" r="G8375">
        <is>
          <t xml:space="preserve">001</t>
        </is>
      </c>
      <c s="9" r="H8375">
        <v>193.0000</v>
      </c>
      <c s="8" t="inlineStr" r="I8375">
        <is>
          <t xml:space="preserve"/>
        </is>
      </c>
      <c s="8" t="inlineStr" r="J8375">
        <is>
          <t xml:space="preserve"> DuPage</t>
        </is>
      </c>
    </row>
    <row r="8376" ht="20.25" customHeight="0">
      <c s="5" t="inlineStr" r="A8376">
        <is>
          <t xml:space="preserve">50900105</t>
        </is>
      </c>
      <c s="5" t="inlineStr" r="B8376">
        <is>
          <t xml:space="preserve">ALUMINUM RAILING, TYPE L</t>
        </is>
      </c>
      <c s="5" t="inlineStr" r="C8376">
        <is>
          <t xml:space="preserve">FOOT   </t>
        </is>
      </c>
      <c s="6" r="D8376">
        <v>623.000</v>
      </c>
      <c s="7" r="E8376">
        <v>3</v>
      </c>
      <c s="8" t="inlineStr" r="F8376">
        <is>
          <t xml:space="preserve">87673</t>
        </is>
      </c>
      <c s="8" t="inlineStr" r="G8376">
        <is>
          <t xml:space="preserve">122</t>
        </is>
      </c>
      <c s="9" r="H8376">
        <v>186.8200</v>
      </c>
      <c s="8" t="inlineStr" r="I8376">
        <is>
          <t xml:space="preserve">Y</t>
        </is>
      </c>
      <c s="8" t="inlineStr" r="J8376">
        <is>
          <t xml:space="preserve"> LaSalle</t>
        </is>
      </c>
    </row>
    <row r="8377" ht="20.25" customHeight="0">
      <c s="5" t="inlineStr" r="A8377">
        <is>
          <t xml:space="preserve">50900105</t>
        </is>
      </c>
      <c s="5" t="inlineStr" r="B8377">
        <is>
          <t xml:space="preserve">ALUMINUM RAILING, TYPE L</t>
        </is>
      </c>
      <c s="5" t="inlineStr" r="C8377">
        <is>
          <t xml:space="preserve">FOOT   </t>
        </is>
      </c>
      <c s="6" r="D8377">
        <v>623.000</v>
      </c>
      <c s="7" r="E8377">
        <v>3</v>
      </c>
      <c s="8" t="inlineStr" r="F8377">
        <is>
          <t xml:space="preserve">87673</t>
        </is>
      </c>
      <c s="8" t="inlineStr" r="G8377">
        <is>
          <t xml:space="preserve">122</t>
        </is>
      </c>
      <c s="9" r="H8377">
        <v>175.0000</v>
      </c>
      <c s="8" t="inlineStr" r="I8377">
        <is>
          <t xml:space="preserve"/>
        </is>
      </c>
      <c s="8" t="inlineStr" r="J8377">
        <is>
          <t xml:space="preserve"> LaSalle</t>
        </is>
      </c>
    </row>
    <row r="8378" ht="20.25" customHeight="0">
      <c s="5" t="inlineStr" r="A8378">
        <is>
          <t xml:space="preserve">50900205</t>
        </is>
      </c>
      <c s="5" t="inlineStr" r="B8378">
        <is>
          <t xml:space="preserve">STEEL RAILING, TYPE S1</t>
        </is>
      </c>
      <c s="5" t="inlineStr" r="C8378">
        <is>
          <t xml:space="preserve">FOOT   </t>
        </is>
      </c>
      <c s="6" r="D8378">
        <v>252.000</v>
      </c>
      <c s="7" r="E8378">
        <v>6</v>
      </c>
      <c s="8" t="inlineStr" r="F8378">
        <is>
          <t xml:space="preserve">93785</t>
        </is>
      </c>
      <c s="8" t="inlineStr" r="G8378">
        <is>
          <t xml:space="preserve">127</t>
        </is>
      </c>
      <c s="9" r="H8378">
        <v>167.0000</v>
      </c>
      <c s="8" t="inlineStr" r="I8378">
        <is>
          <t xml:space="preserve">Y</t>
        </is>
      </c>
      <c s="8" t="inlineStr" r="J8378">
        <is>
          <t xml:space="preserve"> Sangamon</t>
        </is>
      </c>
    </row>
    <row r="8379" ht="20.25" customHeight="0">
      <c s="5" t="inlineStr" r="A8379">
        <is>
          <t xml:space="preserve">50900205</t>
        </is>
      </c>
      <c s="5" t="inlineStr" r="B8379">
        <is>
          <t xml:space="preserve">STEEL RAILING, TYPE S1</t>
        </is>
      </c>
      <c s="5" t="inlineStr" r="C8379">
        <is>
          <t xml:space="preserve">FOOT   </t>
        </is>
      </c>
      <c s="6" r="D8379">
        <v>252.000</v>
      </c>
      <c s="7" r="E8379">
        <v>6</v>
      </c>
      <c s="8" t="inlineStr" r="F8379">
        <is>
          <t xml:space="preserve">93785</t>
        </is>
      </c>
      <c s="8" t="inlineStr" r="G8379">
        <is>
          <t xml:space="preserve">127</t>
        </is>
      </c>
      <c s="9" r="H8379">
        <v>155.0000</v>
      </c>
      <c s="8" t="inlineStr" r="I8379">
        <is>
          <t xml:space="preserve"/>
        </is>
      </c>
      <c s="8" t="inlineStr" r="J8379">
        <is>
          <t xml:space="preserve"> Sangamon</t>
        </is>
      </c>
    </row>
    <row r="8380" ht="20.25" customHeight="0">
      <c s="5" t="inlineStr" r="A8380">
        <is>
          <t xml:space="preserve">50900205</t>
        </is>
      </c>
      <c s="5" t="inlineStr" r="B8380">
        <is>
          <t xml:space="preserve">STEEL RAILING, TYPE S1</t>
        </is>
      </c>
      <c s="5" t="inlineStr" r="C8380">
        <is>
          <t xml:space="preserve">FOOT   </t>
        </is>
      </c>
      <c s="6" r="D8380">
        <v>252.000</v>
      </c>
      <c s="7" r="E8380">
        <v>6</v>
      </c>
      <c s="8" t="inlineStr" r="F8380">
        <is>
          <t xml:space="preserve">93785</t>
        </is>
      </c>
      <c s="8" t="inlineStr" r="G8380">
        <is>
          <t xml:space="preserve">127</t>
        </is>
      </c>
      <c s="9" r="H8380">
        <v>169.0500</v>
      </c>
      <c s="8" t="inlineStr" r="I8380">
        <is>
          <t xml:space="preserve"/>
        </is>
      </c>
      <c s="8" t="inlineStr" r="J8380">
        <is>
          <t xml:space="preserve"> Sangamon</t>
        </is>
      </c>
    </row>
    <row r="8381" ht="20.25" customHeight="0">
      <c s="5" t="inlineStr" r="A8381">
        <is>
          <t xml:space="preserve">50900205</t>
        </is>
      </c>
      <c s="5" t="inlineStr" r="B8381">
        <is>
          <t xml:space="preserve">STEEL RAILING, TYPE S1</t>
        </is>
      </c>
      <c s="5" t="inlineStr" r="C8381">
        <is>
          <t xml:space="preserve">FOOT   </t>
        </is>
      </c>
      <c s="6" r="D8381">
        <v>252.000</v>
      </c>
      <c s="7" r="E8381">
        <v>6</v>
      </c>
      <c s="8" t="inlineStr" r="F8381">
        <is>
          <t xml:space="preserve">93785</t>
        </is>
      </c>
      <c s="8" t="inlineStr" r="G8381">
        <is>
          <t xml:space="preserve">127</t>
        </is>
      </c>
      <c s="9" r="H8381">
        <v>200.0000</v>
      </c>
      <c s="8" t="inlineStr" r="I8381">
        <is>
          <t xml:space="preserve"/>
        </is>
      </c>
      <c s="8" t="inlineStr" r="J8381">
        <is>
          <t xml:space="preserve"> Sangamon</t>
        </is>
      </c>
    </row>
    <row r="8382" ht="20.25" customHeight="0">
      <c s="5" t="inlineStr" r="A8382">
        <is>
          <t xml:space="preserve">50900205</t>
        </is>
      </c>
      <c s="5" t="inlineStr" r="B8382">
        <is>
          <t xml:space="preserve">STEEL RAILING, TYPE S1</t>
        </is>
      </c>
      <c s="5" t="inlineStr" r="C8382">
        <is>
          <t xml:space="preserve">FOOT   </t>
        </is>
      </c>
      <c s="6" r="D8382">
        <v>252.000</v>
      </c>
      <c s="7" r="E8382">
        <v>6</v>
      </c>
      <c s="8" t="inlineStr" r="F8382">
        <is>
          <t xml:space="preserve">93785</t>
        </is>
      </c>
      <c s="8" t="inlineStr" r="G8382">
        <is>
          <t xml:space="preserve">127</t>
        </is>
      </c>
      <c s="9" r="H8382">
        <v>200.4100</v>
      </c>
      <c s="8" t="inlineStr" r="I8382">
        <is>
          <t xml:space="preserve"/>
        </is>
      </c>
      <c s="8" t="inlineStr" r="J8382">
        <is>
          <t xml:space="preserve"> Sangamon</t>
        </is>
      </c>
    </row>
    <row r="8383" ht="20.25" customHeight="0">
      <c s="5" t="inlineStr" r="A8383">
        <is>
          <t xml:space="preserve">50900205</t>
        </is>
      </c>
      <c s="5" t="inlineStr" r="B8383">
        <is>
          <t xml:space="preserve">STEEL RAILING, TYPE S1</t>
        </is>
      </c>
      <c s="5" t="inlineStr" r="C8383">
        <is>
          <t xml:space="preserve">FOOT   </t>
        </is>
      </c>
      <c s="6" r="D8383">
        <v>404.000</v>
      </c>
      <c s="7" r="E8383">
        <v>6</v>
      </c>
      <c s="8" t="inlineStr" r="F8383">
        <is>
          <t xml:space="preserve">93793</t>
        </is>
      </c>
      <c s="8" t="inlineStr" r="G8383">
        <is>
          <t xml:space="preserve">077</t>
        </is>
      </c>
      <c s="9" r="H8383">
        <v>159.3100</v>
      </c>
      <c s="8" t="inlineStr" r="I8383">
        <is>
          <t xml:space="preserve">Y</t>
        </is>
      </c>
      <c s="8" t="inlineStr" r="J8383">
        <is>
          <t xml:space="preserve"> Logan</t>
        </is>
      </c>
    </row>
    <row r="8384" ht="20.25" customHeight="0">
      <c s="5" t="inlineStr" r="A8384">
        <is>
          <t xml:space="preserve">50900205</t>
        </is>
      </c>
      <c s="5" t="inlineStr" r="B8384">
        <is>
          <t xml:space="preserve">STEEL RAILING, TYPE S1</t>
        </is>
      </c>
      <c s="5" t="inlineStr" r="C8384">
        <is>
          <t xml:space="preserve">FOOT   </t>
        </is>
      </c>
      <c s="6" r="D8384">
        <v>404.000</v>
      </c>
      <c s="7" r="E8384">
        <v>6</v>
      </c>
      <c s="8" t="inlineStr" r="F8384">
        <is>
          <t xml:space="preserve">93793</t>
        </is>
      </c>
      <c s="8" t="inlineStr" r="G8384">
        <is>
          <t xml:space="preserve">077</t>
        </is>
      </c>
      <c s="9" r="H8384">
        <v>165.0000</v>
      </c>
      <c s="8" t="inlineStr" r="I8384">
        <is>
          <t xml:space="preserve"/>
        </is>
      </c>
      <c s="8" t="inlineStr" r="J8384">
        <is>
          <t xml:space="preserve"> Logan</t>
        </is>
      </c>
    </row>
    <row r="8385" ht="20.25" customHeight="0">
      <c s="5" t="inlineStr" r="A8385">
        <is>
          <t xml:space="preserve">50900205</t>
        </is>
      </c>
      <c s="5" t="inlineStr" r="B8385">
        <is>
          <t xml:space="preserve">STEEL RAILING, TYPE S1</t>
        </is>
      </c>
      <c s="5" t="inlineStr" r="C8385">
        <is>
          <t xml:space="preserve">FOOT   </t>
        </is>
      </c>
      <c s="6" r="D8385">
        <v>404.000</v>
      </c>
      <c s="7" r="E8385">
        <v>6</v>
      </c>
      <c s="8" t="inlineStr" r="F8385">
        <is>
          <t xml:space="preserve">93793</t>
        </is>
      </c>
      <c s="8" t="inlineStr" r="G8385">
        <is>
          <t xml:space="preserve">077</t>
        </is>
      </c>
      <c s="9" r="H8385">
        <v>177.2500</v>
      </c>
      <c s="8" t="inlineStr" r="I8385">
        <is>
          <t xml:space="preserve"/>
        </is>
      </c>
      <c s="8" t="inlineStr" r="J8385">
        <is>
          <t xml:space="preserve"> Logan</t>
        </is>
      </c>
    </row>
    <row r="8386" ht="20.25" customHeight="0">
      <c s="5" t="inlineStr" r="A8386">
        <is>
          <t xml:space="preserve">50900205</t>
        </is>
      </c>
      <c s="5" t="inlineStr" r="B8386">
        <is>
          <t xml:space="preserve">STEEL RAILING, TYPE S1</t>
        </is>
      </c>
      <c s="5" t="inlineStr" r="C8386">
        <is>
          <t xml:space="preserve">FOOT   </t>
        </is>
      </c>
      <c s="6" r="D8386">
        <v>163.000</v>
      </c>
      <c s="7" r="E8386">
        <v>8</v>
      </c>
      <c s="8" t="inlineStr" r="F8386">
        <is>
          <t xml:space="preserve">97797</t>
        </is>
      </c>
      <c s="8" t="inlineStr" r="G8386">
        <is>
          <t xml:space="preserve">142</t>
        </is>
      </c>
      <c s="9" r="H8386">
        <v>184.6200</v>
      </c>
      <c s="8" t="inlineStr" r="I8386">
        <is>
          <t xml:space="preserve">Y</t>
        </is>
      </c>
      <c s="8" t="inlineStr" r="J8386">
        <is>
          <t xml:space="preserve"> Monroe</t>
        </is>
      </c>
    </row>
    <row r="8387" ht="20.25" customHeight="0">
      <c s="5" t="inlineStr" r="A8387">
        <is>
          <t xml:space="preserve">50900205</t>
        </is>
      </c>
      <c s="5" t="inlineStr" r="B8387">
        <is>
          <t xml:space="preserve">STEEL RAILING, TYPE S1</t>
        </is>
      </c>
      <c s="5" t="inlineStr" r="C8387">
        <is>
          <t xml:space="preserve">FOOT   </t>
        </is>
      </c>
      <c s="6" r="D8387">
        <v>163.000</v>
      </c>
      <c s="7" r="E8387">
        <v>8</v>
      </c>
      <c s="8" t="inlineStr" r="F8387">
        <is>
          <t xml:space="preserve">97797</t>
        </is>
      </c>
      <c s="8" t="inlineStr" r="G8387">
        <is>
          <t xml:space="preserve">142</t>
        </is>
      </c>
      <c s="9" r="H8387">
        <v>199.0000</v>
      </c>
      <c s="8" t="inlineStr" r="I8387">
        <is>
          <t xml:space="preserve"/>
        </is>
      </c>
      <c s="8" t="inlineStr" r="J8387">
        <is>
          <t xml:space="preserve"> Monroe</t>
        </is>
      </c>
    </row>
    <row r="8388" ht="20.25" customHeight="0">
      <c s="5" t="inlineStr" r="A8388">
        <is>
          <t xml:space="preserve">50900805</t>
        </is>
      </c>
      <c s="5" t="inlineStr" r="B8388">
        <is>
          <t xml:space="preserve">PEDESTRIAN RAILING</t>
        </is>
      </c>
      <c s="5" t="inlineStr" r="C8388">
        <is>
          <t xml:space="preserve">FOOT   </t>
        </is>
      </c>
      <c s="6" r="D8388">
        <v>221.000</v>
      </c>
      <c s="7" r="E8388">
        <v>2</v>
      </c>
      <c s="8" t="inlineStr" r="F8388">
        <is>
          <t xml:space="preserve">85730</t>
        </is>
      </c>
      <c s="8" t="inlineStr" r="G8388">
        <is>
          <t xml:space="preserve">134</t>
        </is>
      </c>
      <c s="9" r="H8388">
        <v>274.0000</v>
      </c>
      <c s="8" t="inlineStr" r="I8388">
        <is>
          <t xml:space="preserve">Y</t>
        </is>
      </c>
      <c s="8" t="inlineStr" r="J8388">
        <is>
          <t xml:space="preserve"> Lee</t>
        </is>
      </c>
    </row>
    <row r="8389" ht="20.25" customHeight="0">
      <c s="5" t="inlineStr" r="A8389">
        <is>
          <t xml:space="preserve">50900805</t>
        </is>
      </c>
      <c s="5" t="inlineStr" r="B8389">
        <is>
          <t xml:space="preserve">PEDESTRIAN RAILING</t>
        </is>
      </c>
      <c s="5" t="inlineStr" r="C8389">
        <is>
          <t xml:space="preserve">FOOT   </t>
        </is>
      </c>
      <c s="6" r="D8389">
        <v>221.000</v>
      </c>
      <c s="7" r="E8389">
        <v>2</v>
      </c>
      <c s="8" t="inlineStr" r="F8389">
        <is>
          <t xml:space="preserve">85730</t>
        </is>
      </c>
      <c s="8" t="inlineStr" r="G8389">
        <is>
          <t xml:space="preserve">134</t>
        </is>
      </c>
      <c s="9" r="H8389">
        <v>140.0000</v>
      </c>
      <c s="8" t="inlineStr" r="I8389">
        <is>
          <t xml:space="preserve"/>
        </is>
      </c>
      <c s="8" t="inlineStr" r="J8389">
        <is>
          <t xml:space="preserve"> Lee</t>
        </is>
      </c>
    </row>
    <row r="8390" ht="20.25" customHeight="0">
      <c s="5" t="inlineStr" r="A8390">
        <is>
          <t xml:space="preserve">50901050</t>
        </is>
      </c>
      <c s="5" t="inlineStr" r="B8390">
        <is>
          <t xml:space="preserve">STEEL RAILING, TYPE SM</t>
        </is>
      </c>
      <c s="5" t="inlineStr" r="C8390">
        <is>
          <t xml:space="preserve">FOOT   </t>
        </is>
      </c>
      <c s="6" r="D8390">
        <v>132.000</v>
      </c>
      <c s="7" r="E8390">
        <v>4</v>
      </c>
      <c s="8" t="inlineStr" r="F8390">
        <is>
          <t xml:space="preserve">89821</t>
        </is>
      </c>
      <c s="8" t="inlineStr" r="G8390">
        <is>
          <t xml:space="preserve">073</t>
        </is>
      </c>
      <c s="9" r="H8390">
        <v>250.0000</v>
      </c>
      <c s="8" t="inlineStr" r="I8390">
        <is>
          <t xml:space="preserve">Y</t>
        </is>
      </c>
      <c s="8" t="inlineStr" r="J8390">
        <is>
          <t xml:space="preserve"> Peoria</t>
        </is>
      </c>
    </row>
    <row r="8391" ht="20.25" customHeight="0">
      <c s="5" t="inlineStr" r="A8391">
        <is>
          <t xml:space="preserve">50901050</t>
        </is>
      </c>
      <c s="5" t="inlineStr" r="B8391">
        <is>
          <t xml:space="preserve">STEEL RAILING, TYPE SM</t>
        </is>
      </c>
      <c s="5" t="inlineStr" r="C8391">
        <is>
          <t xml:space="preserve">FOOT   </t>
        </is>
      </c>
      <c s="6" r="D8391">
        <v>132.000</v>
      </c>
      <c s="7" r="E8391">
        <v>4</v>
      </c>
      <c s="8" t="inlineStr" r="F8391">
        <is>
          <t xml:space="preserve">89821</t>
        </is>
      </c>
      <c s="8" t="inlineStr" r="G8391">
        <is>
          <t xml:space="preserve">073</t>
        </is>
      </c>
      <c s="9" r="H8391">
        <v>260.1100</v>
      </c>
      <c s="8" t="inlineStr" r="I8391">
        <is>
          <t xml:space="preserve"/>
        </is>
      </c>
      <c s="8" t="inlineStr" r="J8391">
        <is>
          <t xml:space="preserve"> Peoria</t>
        </is>
      </c>
    </row>
    <row r="8392" ht="20.25" customHeight="0">
      <c s="5" t="inlineStr" r="A8392">
        <is>
          <t xml:space="preserve">50901720</t>
        </is>
      </c>
      <c s="5" t="inlineStr" r="B8392">
        <is>
          <t xml:space="preserve">BICYCLE RAILING</t>
        </is>
      </c>
      <c s="5" t="inlineStr" r="C8392">
        <is>
          <t xml:space="preserve">FOOT   </t>
        </is>
      </c>
      <c s="6" r="D8392">
        <v>879.000</v>
      </c>
      <c s="7" r="E8392">
        <v>1</v>
      </c>
      <c s="8" t="inlineStr" r="F8392">
        <is>
          <t xml:space="preserve">61J19</t>
        </is>
      </c>
      <c s="8" t="inlineStr" r="G8392">
        <is>
          <t xml:space="preserve">050</t>
        </is>
      </c>
      <c s="9" r="H8392">
        <v>156.0000</v>
      </c>
      <c s="8" t="inlineStr" r="I8392">
        <is>
          <t xml:space="preserve">Y</t>
        </is>
      </c>
      <c s="8" t="inlineStr" r="J8392">
        <is>
          <t xml:space="preserve"> Cook</t>
        </is>
      </c>
    </row>
    <row r="8393" ht="20.25" customHeight="0">
      <c s="5" t="inlineStr" r="A8393">
        <is>
          <t xml:space="preserve">50901720</t>
        </is>
      </c>
      <c s="5" t="inlineStr" r="B8393">
        <is>
          <t xml:space="preserve">BICYCLE RAILING</t>
        </is>
      </c>
      <c s="5" t="inlineStr" r="C8393">
        <is>
          <t xml:space="preserve">FOOT   </t>
        </is>
      </c>
      <c s="6" r="D8393">
        <v>879.000</v>
      </c>
      <c s="7" r="E8393">
        <v>1</v>
      </c>
      <c s="8" t="inlineStr" r="F8393">
        <is>
          <t xml:space="preserve">61J19</t>
        </is>
      </c>
      <c s="8" t="inlineStr" r="G8393">
        <is>
          <t xml:space="preserve">050</t>
        </is>
      </c>
      <c s="9" r="H8393">
        <v>156.0000</v>
      </c>
      <c s="8" t="inlineStr" r="I8393">
        <is>
          <t xml:space="preserve"/>
        </is>
      </c>
      <c s="8" t="inlineStr" r="J8393">
        <is>
          <t xml:space="preserve"> Cook</t>
        </is>
      </c>
    </row>
    <row r="8394" ht="20.25" customHeight="0">
      <c s="5" t="inlineStr" r="A8394">
        <is>
          <t xml:space="preserve">50901720</t>
        </is>
      </c>
      <c s="5" t="inlineStr" r="B8394">
        <is>
          <t xml:space="preserve">BICYCLE RAILING</t>
        </is>
      </c>
      <c s="5" t="inlineStr" r="C8394">
        <is>
          <t xml:space="preserve">FOOT   </t>
        </is>
      </c>
      <c s="6" r="D8394">
        <v>879.000</v>
      </c>
      <c s="7" r="E8394">
        <v>1</v>
      </c>
      <c s="8" t="inlineStr" r="F8394">
        <is>
          <t xml:space="preserve">61J19</t>
        </is>
      </c>
      <c s="8" t="inlineStr" r="G8394">
        <is>
          <t xml:space="preserve">050</t>
        </is>
      </c>
      <c s="9" r="H8394">
        <v>160.0000</v>
      </c>
      <c s="8" t="inlineStr" r="I8394">
        <is>
          <t xml:space="preserve"/>
        </is>
      </c>
      <c s="8" t="inlineStr" r="J8394">
        <is>
          <t xml:space="preserve"> Cook</t>
        </is>
      </c>
    </row>
    <row r="8395" ht="20.25" customHeight="0">
      <c s="5" t="inlineStr" r="A8395">
        <is>
          <t xml:space="preserve">50901720</t>
        </is>
      </c>
      <c s="5" t="inlineStr" r="B8395">
        <is>
          <t xml:space="preserve">BICYCLE RAILING</t>
        </is>
      </c>
      <c s="5" t="inlineStr" r="C8395">
        <is>
          <t xml:space="preserve">FOOT   </t>
        </is>
      </c>
      <c s="6" r="D8395">
        <v>879.000</v>
      </c>
      <c s="7" r="E8395">
        <v>1</v>
      </c>
      <c s="8" t="inlineStr" r="F8395">
        <is>
          <t xml:space="preserve">61J19</t>
        </is>
      </c>
      <c s="8" t="inlineStr" r="G8395">
        <is>
          <t xml:space="preserve">050</t>
        </is>
      </c>
      <c s="9" r="H8395">
        <v>165.3000</v>
      </c>
      <c s="8" t="inlineStr" r="I8395">
        <is>
          <t xml:space="preserve"/>
        </is>
      </c>
      <c s="8" t="inlineStr" r="J8395">
        <is>
          <t xml:space="preserve"> Cook</t>
        </is>
      </c>
    </row>
    <row r="8396" ht="20.25" customHeight="0">
      <c s="5" t="inlineStr" r="A8396">
        <is>
          <t xml:space="preserve">50901720</t>
        </is>
      </c>
      <c s="5" t="inlineStr" r="B8396">
        <is>
          <t xml:space="preserve">BICYCLE RAILING</t>
        </is>
      </c>
      <c s="5" t="inlineStr" r="C8396">
        <is>
          <t xml:space="preserve">FOOT   </t>
        </is>
      </c>
      <c s="6" r="D8396">
        <v>170.000</v>
      </c>
      <c s="7" r="E8396">
        <v>1</v>
      </c>
      <c s="8" t="inlineStr" r="F8396">
        <is>
          <t xml:space="preserve">62H02</t>
        </is>
      </c>
      <c s="8" t="inlineStr" r="G8396">
        <is>
          <t xml:space="preserve">081</t>
        </is>
      </c>
      <c s="9" r="H8396">
        <v>230.0000</v>
      </c>
      <c s="8" t="inlineStr" r="I8396">
        <is>
          <t xml:space="preserve">Y</t>
        </is>
      </c>
      <c s="8" t="inlineStr" r="J8396">
        <is>
          <t xml:space="preserve"> Kane</t>
        </is>
      </c>
    </row>
    <row r="8397" ht="20.25" customHeight="0">
      <c s="5" t="inlineStr" r="A8397">
        <is>
          <t xml:space="preserve">50901720</t>
        </is>
      </c>
      <c s="5" t="inlineStr" r="B8397">
        <is>
          <t xml:space="preserve">BICYCLE RAILING</t>
        </is>
      </c>
      <c s="5" t="inlineStr" r="C8397">
        <is>
          <t xml:space="preserve">FOOT   </t>
        </is>
      </c>
      <c s="6" r="D8397">
        <v>170.000</v>
      </c>
      <c s="7" r="E8397">
        <v>1</v>
      </c>
      <c s="8" t="inlineStr" r="F8397">
        <is>
          <t xml:space="preserve">62H02</t>
        </is>
      </c>
      <c s="8" t="inlineStr" r="G8397">
        <is>
          <t xml:space="preserve">081</t>
        </is>
      </c>
      <c s="9" r="H8397">
        <v>210.0000</v>
      </c>
      <c s="8" t="inlineStr" r="I8397">
        <is>
          <t xml:space="preserve"/>
        </is>
      </c>
      <c s="8" t="inlineStr" r="J8397">
        <is>
          <t xml:space="preserve"> Kane</t>
        </is>
      </c>
    </row>
    <row r="8398" ht="20.25" customHeight="0">
      <c s="5" t="inlineStr" r="A8398">
        <is>
          <t xml:space="preserve">50901720</t>
        </is>
      </c>
      <c s="5" t="inlineStr" r="B8398">
        <is>
          <t xml:space="preserve">BICYCLE RAILING</t>
        </is>
      </c>
      <c s="5" t="inlineStr" r="C8398">
        <is>
          <t xml:space="preserve">FOOT   </t>
        </is>
      </c>
      <c s="6" r="D8398">
        <v>170.000</v>
      </c>
      <c s="7" r="E8398">
        <v>1</v>
      </c>
      <c s="8" t="inlineStr" r="F8398">
        <is>
          <t xml:space="preserve">62H02</t>
        </is>
      </c>
      <c s="8" t="inlineStr" r="G8398">
        <is>
          <t xml:space="preserve">081</t>
        </is>
      </c>
      <c s="9" r="H8398">
        <v>210.0000</v>
      </c>
      <c s="8" t="inlineStr" r="I8398">
        <is>
          <t xml:space="preserve"/>
        </is>
      </c>
      <c s="8" t="inlineStr" r="J8398">
        <is>
          <t xml:space="preserve"> Kane</t>
        </is>
      </c>
    </row>
    <row r="8399" ht="20.25" customHeight="0">
      <c s="5" t="inlineStr" r="A8399">
        <is>
          <t xml:space="preserve">50901720</t>
        </is>
      </c>
      <c s="5" t="inlineStr" r="B8399">
        <is>
          <t xml:space="preserve">BICYCLE RAILING</t>
        </is>
      </c>
      <c s="5" t="inlineStr" r="C8399">
        <is>
          <t xml:space="preserve">FOOT   </t>
        </is>
      </c>
      <c s="6" r="D8399">
        <v>170.000</v>
      </c>
      <c s="7" r="E8399">
        <v>1</v>
      </c>
      <c s="8" t="inlineStr" r="F8399">
        <is>
          <t xml:space="preserve">62H02</t>
        </is>
      </c>
      <c s="8" t="inlineStr" r="G8399">
        <is>
          <t xml:space="preserve">081</t>
        </is>
      </c>
      <c s="9" r="H8399">
        <v>210.0000</v>
      </c>
      <c s="8" t="inlineStr" r="I8399">
        <is>
          <t xml:space="preserve"/>
        </is>
      </c>
      <c s="8" t="inlineStr" r="J8399">
        <is>
          <t xml:space="preserve"> Kane</t>
        </is>
      </c>
    </row>
    <row r="8400" ht="20.25" customHeight="0">
      <c s="5" t="inlineStr" r="A8400">
        <is>
          <t xml:space="preserve">50901720</t>
        </is>
      </c>
      <c s="5" t="inlineStr" r="B8400">
        <is>
          <t xml:space="preserve">BICYCLE RAILING</t>
        </is>
      </c>
      <c s="5" t="inlineStr" r="C8400">
        <is>
          <t xml:space="preserve">FOOT   </t>
        </is>
      </c>
      <c s="6" r="D8400">
        <v>170.000</v>
      </c>
      <c s="7" r="E8400">
        <v>1</v>
      </c>
      <c s="8" t="inlineStr" r="F8400">
        <is>
          <t xml:space="preserve">62H02</t>
        </is>
      </c>
      <c s="8" t="inlineStr" r="G8400">
        <is>
          <t xml:space="preserve">081</t>
        </is>
      </c>
      <c s="9" r="H8400">
        <v>210.0000</v>
      </c>
      <c s="8" t="inlineStr" r="I8400">
        <is>
          <t xml:space="preserve"/>
        </is>
      </c>
      <c s="8" t="inlineStr" r="J8400">
        <is>
          <t xml:space="preserve"> Kane</t>
        </is>
      </c>
    </row>
    <row r="8401" ht="20.25" customHeight="0">
      <c s="5" t="inlineStr" r="A8401">
        <is>
          <t xml:space="preserve">50901730</t>
        </is>
      </c>
      <c s="5" t="inlineStr" r="B8401">
        <is>
          <t xml:space="preserve">BRIDGE FENCE RAILING</t>
        </is>
      </c>
      <c s="5" t="inlineStr" r="C8401">
        <is>
          <t xml:space="preserve">FOOT   </t>
        </is>
      </c>
      <c s="6" r="D8401">
        <v>266.000</v>
      </c>
      <c s="7" r="E8401">
        <v>1</v>
      </c>
      <c s="8" t="inlineStr" r="F8401">
        <is>
          <t xml:space="preserve">61H95</t>
        </is>
      </c>
      <c s="8" t="inlineStr" r="G8401">
        <is>
          <t xml:space="preserve">105</t>
        </is>
      </c>
      <c s="9" r="H8401">
        <v>253.0000</v>
      </c>
      <c s="8" t="inlineStr" r="I8401">
        <is>
          <t xml:space="preserve">Y</t>
        </is>
      </c>
      <c s="8" t="inlineStr" r="J8401">
        <is>
          <t xml:space="preserve"> Kane</t>
        </is>
      </c>
    </row>
    <row r="8402" ht="20.25" customHeight="0">
      <c s="5" t="inlineStr" r="A8402">
        <is>
          <t xml:space="preserve">50901730</t>
        </is>
      </c>
      <c s="5" t="inlineStr" r="B8402">
        <is>
          <t xml:space="preserve">BRIDGE FENCE RAILING</t>
        </is>
      </c>
      <c s="5" t="inlineStr" r="C8402">
        <is>
          <t xml:space="preserve">FOOT   </t>
        </is>
      </c>
      <c s="6" r="D8402">
        <v>266.000</v>
      </c>
      <c s="7" r="E8402">
        <v>1</v>
      </c>
      <c s="8" t="inlineStr" r="F8402">
        <is>
          <t xml:space="preserve">61H95</t>
        </is>
      </c>
      <c s="8" t="inlineStr" r="G8402">
        <is>
          <t xml:space="preserve">105</t>
        </is>
      </c>
      <c s="9" r="H8402">
        <v>253.0000</v>
      </c>
      <c s="8" t="inlineStr" r="I8402">
        <is>
          <t xml:space="preserve"/>
        </is>
      </c>
      <c s="8" t="inlineStr" r="J8402">
        <is>
          <t xml:space="preserve"> Kane</t>
        </is>
      </c>
    </row>
    <row r="8403" ht="20.25" customHeight="0">
      <c s="5" t="inlineStr" r="A8403">
        <is>
          <t xml:space="preserve">50901730</t>
        </is>
      </c>
      <c s="5" t="inlineStr" r="B8403">
        <is>
          <t xml:space="preserve">BRIDGE FENCE RAILING</t>
        </is>
      </c>
      <c s="5" t="inlineStr" r="C8403">
        <is>
          <t xml:space="preserve">FOOT   </t>
        </is>
      </c>
      <c s="6" r="D8403">
        <v>266.000</v>
      </c>
      <c s="7" r="E8403">
        <v>1</v>
      </c>
      <c s="8" t="inlineStr" r="F8403">
        <is>
          <t xml:space="preserve">61H95</t>
        </is>
      </c>
      <c s="8" t="inlineStr" r="G8403">
        <is>
          <t xml:space="preserve">105</t>
        </is>
      </c>
      <c s="9" r="H8403">
        <v>253.0000</v>
      </c>
      <c s="8" t="inlineStr" r="I8403">
        <is>
          <t xml:space="preserve"/>
        </is>
      </c>
      <c s="8" t="inlineStr" r="J8403">
        <is>
          <t xml:space="preserve"> Kane</t>
        </is>
      </c>
    </row>
    <row r="8404" ht="20.25" customHeight="0">
      <c s="5" t="inlineStr" r="A8404">
        <is>
          <t xml:space="preserve">50901730</t>
        </is>
      </c>
      <c s="5" t="inlineStr" r="B8404">
        <is>
          <t xml:space="preserve">BRIDGE FENCE RAILING</t>
        </is>
      </c>
      <c s="5" t="inlineStr" r="C8404">
        <is>
          <t xml:space="preserve">FOOT   </t>
        </is>
      </c>
      <c s="6" r="D8404">
        <v>266.000</v>
      </c>
      <c s="7" r="E8404">
        <v>1</v>
      </c>
      <c s="8" t="inlineStr" r="F8404">
        <is>
          <t xml:space="preserve">61H95</t>
        </is>
      </c>
      <c s="8" t="inlineStr" r="G8404">
        <is>
          <t xml:space="preserve">105</t>
        </is>
      </c>
      <c s="9" r="H8404">
        <v>253.0000</v>
      </c>
      <c s="8" t="inlineStr" r="I8404">
        <is>
          <t xml:space="preserve"/>
        </is>
      </c>
      <c s="8" t="inlineStr" r="J8404">
        <is>
          <t xml:space="preserve"> Kane</t>
        </is>
      </c>
    </row>
    <row r="8405" ht="20.25" customHeight="0">
      <c s="5" t="inlineStr" r="A8405">
        <is>
          <t xml:space="preserve">50901730</t>
        </is>
      </c>
      <c s="5" t="inlineStr" r="B8405">
        <is>
          <t xml:space="preserve">BRIDGE FENCE RAILING</t>
        </is>
      </c>
      <c s="5" t="inlineStr" r="C8405">
        <is>
          <t xml:space="preserve">FOOT   </t>
        </is>
      </c>
      <c s="6" r="D8405">
        <v>266.000</v>
      </c>
      <c s="7" r="E8405">
        <v>1</v>
      </c>
      <c s="8" t="inlineStr" r="F8405">
        <is>
          <t xml:space="preserve">61H95</t>
        </is>
      </c>
      <c s="8" t="inlineStr" r="G8405">
        <is>
          <t xml:space="preserve">105</t>
        </is>
      </c>
      <c s="9" r="H8405">
        <v>258.5800</v>
      </c>
      <c s="8" t="inlineStr" r="I8405">
        <is>
          <t xml:space="preserve"/>
        </is>
      </c>
      <c s="8" t="inlineStr" r="J8405">
        <is>
          <t xml:space="preserve"> Kane</t>
        </is>
      </c>
    </row>
    <row r="8406" ht="20.25" customHeight="0">
      <c s="5" t="inlineStr" r="A8406">
        <is>
          <t xml:space="preserve">50901730</t>
        </is>
      </c>
      <c s="5" t="inlineStr" r="B8406">
        <is>
          <t xml:space="preserve">BRIDGE FENCE RAILING</t>
        </is>
      </c>
      <c s="5" t="inlineStr" r="C8406">
        <is>
          <t xml:space="preserve">FOOT   </t>
        </is>
      </c>
      <c s="6" r="D8406">
        <v>266.000</v>
      </c>
      <c s="7" r="E8406">
        <v>1</v>
      </c>
      <c s="8" t="inlineStr" r="F8406">
        <is>
          <t xml:space="preserve">61H95</t>
        </is>
      </c>
      <c s="8" t="inlineStr" r="G8406">
        <is>
          <t xml:space="preserve">105</t>
        </is>
      </c>
      <c s="9" r="H8406">
        <v>258.5800</v>
      </c>
      <c s="8" t="inlineStr" r="I8406">
        <is>
          <t xml:space="preserve"/>
        </is>
      </c>
      <c s="8" t="inlineStr" r="J8406">
        <is>
          <t xml:space="preserve"> Kane</t>
        </is>
      </c>
    </row>
    <row r="8407" ht="20.25" customHeight="0">
      <c s="5" t="inlineStr" r="A8407">
        <is>
          <t xml:space="preserve">50901750</t>
        </is>
      </c>
      <c s="5" t="inlineStr" r="B8407">
        <is>
          <t xml:space="preserve">PARAPET RAILING</t>
        </is>
      </c>
      <c s="5" t="inlineStr" r="C8407">
        <is>
          <t xml:space="preserve">FOOT   </t>
        </is>
      </c>
      <c s="6" r="D8407">
        <v>637.000</v>
      </c>
      <c s="7" r="E8407">
        <v>1</v>
      </c>
      <c s="8" t="inlineStr" r="F8407">
        <is>
          <t xml:space="preserve">61H95</t>
        </is>
      </c>
      <c s="8" t="inlineStr" r="G8407">
        <is>
          <t xml:space="preserve">105</t>
        </is>
      </c>
      <c s="9" r="H8407">
        <v>125.0000</v>
      </c>
      <c s="8" t="inlineStr" r="I8407">
        <is>
          <t xml:space="preserve">Y</t>
        </is>
      </c>
      <c s="8" t="inlineStr" r="J8407">
        <is>
          <t xml:space="preserve"> Kane</t>
        </is>
      </c>
    </row>
    <row r="8408" ht="20.25" customHeight="0">
      <c s="5" t="inlineStr" r="A8408">
        <is>
          <t xml:space="preserve">50901750</t>
        </is>
      </c>
      <c s="5" t="inlineStr" r="B8408">
        <is>
          <t xml:space="preserve">PARAPET RAILING</t>
        </is>
      </c>
      <c s="5" t="inlineStr" r="C8408">
        <is>
          <t xml:space="preserve">FOOT   </t>
        </is>
      </c>
      <c s="6" r="D8408">
        <v>637.000</v>
      </c>
      <c s="7" r="E8408">
        <v>1</v>
      </c>
      <c s="8" t="inlineStr" r="F8408">
        <is>
          <t xml:space="preserve">61H95</t>
        </is>
      </c>
      <c s="8" t="inlineStr" r="G8408">
        <is>
          <t xml:space="preserve">105</t>
        </is>
      </c>
      <c s="9" r="H8408">
        <v>114.9200</v>
      </c>
      <c s="8" t="inlineStr" r="I8408">
        <is>
          <t xml:space="preserve"/>
        </is>
      </c>
      <c s="8" t="inlineStr" r="J8408">
        <is>
          <t xml:space="preserve"> Kane</t>
        </is>
      </c>
    </row>
    <row r="8409" ht="20.25" customHeight="0">
      <c s="5" t="inlineStr" r="A8409">
        <is>
          <t xml:space="preserve">50901750</t>
        </is>
      </c>
      <c s="5" t="inlineStr" r="B8409">
        <is>
          <t xml:space="preserve">PARAPET RAILING</t>
        </is>
      </c>
      <c s="5" t="inlineStr" r="C8409">
        <is>
          <t xml:space="preserve">FOOT   </t>
        </is>
      </c>
      <c s="6" r="D8409">
        <v>637.000</v>
      </c>
      <c s="7" r="E8409">
        <v>1</v>
      </c>
      <c s="8" t="inlineStr" r="F8409">
        <is>
          <t xml:space="preserve">61H95</t>
        </is>
      </c>
      <c s="8" t="inlineStr" r="G8409">
        <is>
          <t xml:space="preserve">105</t>
        </is>
      </c>
      <c s="9" r="H8409">
        <v>114.9200</v>
      </c>
      <c s="8" t="inlineStr" r="I8409">
        <is>
          <t xml:space="preserve"/>
        </is>
      </c>
      <c s="8" t="inlineStr" r="J8409">
        <is>
          <t xml:space="preserve"> Kane</t>
        </is>
      </c>
    </row>
    <row r="8410" ht="20.25" customHeight="0">
      <c s="5" t="inlineStr" r="A8410">
        <is>
          <t xml:space="preserve">50901750</t>
        </is>
      </c>
      <c s="5" t="inlineStr" r="B8410">
        <is>
          <t xml:space="preserve">PARAPET RAILING</t>
        </is>
      </c>
      <c s="5" t="inlineStr" r="C8410">
        <is>
          <t xml:space="preserve">FOOT   </t>
        </is>
      </c>
      <c s="6" r="D8410">
        <v>637.000</v>
      </c>
      <c s="7" r="E8410">
        <v>1</v>
      </c>
      <c s="8" t="inlineStr" r="F8410">
        <is>
          <t xml:space="preserve">61H95</t>
        </is>
      </c>
      <c s="8" t="inlineStr" r="G8410">
        <is>
          <t xml:space="preserve">105</t>
        </is>
      </c>
      <c s="9" r="H8410">
        <v>125.0000</v>
      </c>
      <c s="8" t="inlineStr" r="I8410">
        <is>
          <t xml:space="preserve"/>
        </is>
      </c>
      <c s="8" t="inlineStr" r="J8410">
        <is>
          <t xml:space="preserve"> Kane</t>
        </is>
      </c>
    </row>
    <row r="8411" ht="20.25" customHeight="0">
      <c s="5" t="inlineStr" r="A8411">
        <is>
          <t xml:space="preserve">50901750</t>
        </is>
      </c>
      <c s="5" t="inlineStr" r="B8411">
        <is>
          <t xml:space="preserve">PARAPET RAILING</t>
        </is>
      </c>
      <c s="5" t="inlineStr" r="C8411">
        <is>
          <t xml:space="preserve">FOOT   </t>
        </is>
      </c>
      <c s="6" r="D8411">
        <v>637.000</v>
      </c>
      <c s="7" r="E8411">
        <v>1</v>
      </c>
      <c s="8" t="inlineStr" r="F8411">
        <is>
          <t xml:space="preserve">61H95</t>
        </is>
      </c>
      <c s="8" t="inlineStr" r="G8411">
        <is>
          <t xml:space="preserve">105</t>
        </is>
      </c>
      <c s="9" r="H8411">
        <v>125.0000</v>
      </c>
      <c s="8" t="inlineStr" r="I8411">
        <is>
          <t xml:space="preserve"/>
        </is>
      </c>
      <c s="8" t="inlineStr" r="J8411">
        <is>
          <t xml:space="preserve"> Kane</t>
        </is>
      </c>
    </row>
    <row r="8412" ht="20.25" customHeight="0">
      <c s="5" t="inlineStr" r="A8412">
        <is>
          <t xml:space="preserve">50901750</t>
        </is>
      </c>
      <c s="5" t="inlineStr" r="B8412">
        <is>
          <t xml:space="preserve">PARAPET RAILING</t>
        </is>
      </c>
      <c s="5" t="inlineStr" r="C8412">
        <is>
          <t xml:space="preserve">FOOT   </t>
        </is>
      </c>
      <c s="6" r="D8412">
        <v>637.000</v>
      </c>
      <c s="7" r="E8412">
        <v>1</v>
      </c>
      <c s="8" t="inlineStr" r="F8412">
        <is>
          <t xml:space="preserve">61H95</t>
        </is>
      </c>
      <c s="8" t="inlineStr" r="G8412">
        <is>
          <t xml:space="preserve">105</t>
        </is>
      </c>
      <c s="9" r="H8412">
        <v>125.0000</v>
      </c>
      <c s="8" t="inlineStr" r="I8412">
        <is>
          <t xml:space="preserve"/>
        </is>
      </c>
      <c s="8" t="inlineStr" r="J8412">
        <is>
          <t xml:space="preserve"> Kane</t>
        </is>
      </c>
    </row>
    <row r="8413" ht="20.25" customHeight="0">
      <c s="5" t="inlineStr" r="A8413">
        <is>
          <t xml:space="preserve">50901750</t>
        </is>
      </c>
      <c s="5" t="inlineStr" r="B8413">
        <is>
          <t xml:space="preserve">PARAPET RAILING</t>
        </is>
      </c>
      <c s="5" t="inlineStr" r="C8413">
        <is>
          <t xml:space="preserve">FOOT   </t>
        </is>
      </c>
      <c s="6" r="D8413">
        <v>264.000</v>
      </c>
      <c s="7" r="E8413">
        <v>1</v>
      </c>
      <c s="8" t="inlineStr" r="F8413">
        <is>
          <t xml:space="preserve">61J19</t>
        </is>
      </c>
      <c s="8" t="inlineStr" r="G8413">
        <is>
          <t xml:space="preserve">050</t>
        </is>
      </c>
      <c s="9" r="H8413">
        <v>86.0000</v>
      </c>
      <c s="8" t="inlineStr" r="I8413">
        <is>
          <t xml:space="preserve">Y</t>
        </is>
      </c>
      <c s="8" t="inlineStr" r="J8413">
        <is>
          <t xml:space="preserve"> Cook</t>
        </is>
      </c>
    </row>
    <row r="8414" ht="20.25" customHeight="0">
      <c s="5" t="inlineStr" r="A8414">
        <is>
          <t xml:space="preserve">50901750</t>
        </is>
      </c>
      <c s="5" t="inlineStr" r="B8414">
        <is>
          <t xml:space="preserve">PARAPET RAILING</t>
        </is>
      </c>
      <c s="5" t="inlineStr" r="C8414">
        <is>
          <t xml:space="preserve">FOOT   </t>
        </is>
      </c>
      <c s="6" r="D8414">
        <v>264.000</v>
      </c>
      <c s="7" r="E8414">
        <v>1</v>
      </c>
      <c s="8" t="inlineStr" r="F8414">
        <is>
          <t xml:space="preserve">61J19</t>
        </is>
      </c>
      <c s="8" t="inlineStr" r="G8414">
        <is>
          <t xml:space="preserve">050</t>
        </is>
      </c>
      <c s="9" r="H8414">
        <v>86.0000</v>
      </c>
      <c s="8" t="inlineStr" r="I8414">
        <is>
          <t xml:space="preserve"/>
        </is>
      </c>
      <c s="8" t="inlineStr" r="J8414">
        <is>
          <t xml:space="preserve"> Cook</t>
        </is>
      </c>
    </row>
    <row r="8415" ht="20.25" customHeight="0">
      <c s="5" t="inlineStr" r="A8415">
        <is>
          <t xml:space="preserve">50901750</t>
        </is>
      </c>
      <c s="5" t="inlineStr" r="B8415">
        <is>
          <t xml:space="preserve">PARAPET RAILING</t>
        </is>
      </c>
      <c s="5" t="inlineStr" r="C8415">
        <is>
          <t xml:space="preserve">FOOT   </t>
        </is>
      </c>
      <c s="6" r="D8415">
        <v>264.000</v>
      </c>
      <c s="7" r="E8415">
        <v>1</v>
      </c>
      <c s="8" t="inlineStr" r="F8415">
        <is>
          <t xml:space="preserve">61J19</t>
        </is>
      </c>
      <c s="8" t="inlineStr" r="G8415">
        <is>
          <t xml:space="preserve">050</t>
        </is>
      </c>
      <c s="9" r="H8415">
        <v>90.0000</v>
      </c>
      <c s="8" t="inlineStr" r="I8415">
        <is>
          <t xml:space="preserve"/>
        </is>
      </c>
      <c s="8" t="inlineStr" r="J8415">
        <is>
          <t xml:space="preserve"> Cook</t>
        </is>
      </c>
    </row>
    <row r="8416" ht="20.25" customHeight="0">
      <c s="5" t="inlineStr" r="A8416">
        <is>
          <t xml:space="preserve">50901750</t>
        </is>
      </c>
      <c s="5" t="inlineStr" r="B8416">
        <is>
          <t xml:space="preserve">PARAPET RAILING</t>
        </is>
      </c>
      <c s="5" t="inlineStr" r="C8416">
        <is>
          <t xml:space="preserve">FOOT   </t>
        </is>
      </c>
      <c s="6" r="D8416">
        <v>264.000</v>
      </c>
      <c s="7" r="E8416">
        <v>1</v>
      </c>
      <c s="8" t="inlineStr" r="F8416">
        <is>
          <t xml:space="preserve">61J19</t>
        </is>
      </c>
      <c s="8" t="inlineStr" r="G8416">
        <is>
          <t xml:space="preserve">050</t>
        </is>
      </c>
      <c s="9" r="H8416">
        <v>91.1500</v>
      </c>
      <c s="8" t="inlineStr" r="I8416">
        <is>
          <t xml:space="preserve"/>
        </is>
      </c>
      <c s="8" t="inlineStr" r="J8416">
        <is>
          <t xml:space="preserve"> Cook</t>
        </is>
      </c>
    </row>
    <row r="8417" ht="20.25" customHeight="0">
      <c s="5" t="inlineStr" r="A8417">
        <is>
          <t xml:space="preserve">50901750</t>
        </is>
      </c>
      <c s="5" t="inlineStr" r="B8417">
        <is>
          <t xml:space="preserve">PARAPET RAILING</t>
        </is>
      </c>
      <c s="5" t="inlineStr" r="C8417">
        <is>
          <t xml:space="preserve">FOOT   </t>
        </is>
      </c>
      <c s="6" r="D8417">
        <v>308.000</v>
      </c>
      <c s="7" r="E8417">
        <v>2</v>
      </c>
      <c s="8" t="inlineStr" r="F8417">
        <is>
          <t xml:space="preserve">85732</t>
        </is>
      </c>
      <c s="8" t="inlineStr" r="G8417">
        <is>
          <t xml:space="preserve">135</t>
        </is>
      </c>
      <c s="9" r="H8417">
        <v>122.9200</v>
      </c>
      <c s="8" t="inlineStr" r="I8417">
        <is>
          <t xml:space="preserve">Y</t>
        </is>
      </c>
      <c s="8" t="inlineStr" r="J8417">
        <is>
          <t xml:space="preserve"> Boone</t>
        </is>
      </c>
    </row>
    <row r="8418" ht="20.25" customHeight="0">
      <c s="5" t="inlineStr" r="A8418">
        <is>
          <t xml:space="preserve">50901750</t>
        </is>
      </c>
      <c s="5" t="inlineStr" r="B8418">
        <is>
          <t xml:space="preserve">PARAPET RAILING</t>
        </is>
      </c>
      <c s="5" t="inlineStr" r="C8418">
        <is>
          <t xml:space="preserve">FOOT   </t>
        </is>
      </c>
      <c s="6" r="D8418">
        <v>308.000</v>
      </c>
      <c s="7" r="E8418">
        <v>2</v>
      </c>
      <c s="8" t="inlineStr" r="F8418">
        <is>
          <t xml:space="preserve">85732</t>
        </is>
      </c>
      <c s="8" t="inlineStr" r="G8418">
        <is>
          <t xml:space="preserve">135</t>
        </is>
      </c>
      <c s="9" r="H8418">
        <v>122.9200</v>
      </c>
      <c s="8" t="inlineStr" r="I8418">
        <is>
          <t xml:space="preserve"/>
        </is>
      </c>
      <c s="8" t="inlineStr" r="J8418">
        <is>
          <t xml:space="preserve"> Boone</t>
        </is>
      </c>
    </row>
    <row r="8419" ht="20.25" customHeight="0">
      <c s="5" t="inlineStr" r="A8419">
        <is>
          <t xml:space="preserve">50901750</t>
        </is>
      </c>
      <c s="5" t="inlineStr" r="B8419">
        <is>
          <t xml:space="preserve">PARAPET RAILING</t>
        </is>
      </c>
      <c s="5" t="inlineStr" r="C8419">
        <is>
          <t xml:space="preserve">FOOT   </t>
        </is>
      </c>
      <c s="6" r="D8419">
        <v>308.000</v>
      </c>
      <c s="7" r="E8419">
        <v>2</v>
      </c>
      <c s="8" t="inlineStr" r="F8419">
        <is>
          <t xml:space="preserve">85732</t>
        </is>
      </c>
      <c s="8" t="inlineStr" r="G8419">
        <is>
          <t xml:space="preserve">135</t>
        </is>
      </c>
      <c s="9" r="H8419">
        <v>122.9200</v>
      </c>
      <c s="8" t="inlineStr" r="I8419">
        <is>
          <t xml:space="preserve"/>
        </is>
      </c>
      <c s="8" t="inlineStr" r="J8419">
        <is>
          <t xml:space="preserve"> Boone</t>
        </is>
      </c>
    </row>
    <row r="8420" ht="20.25" customHeight="0">
      <c s="5" t="inlineStr" r="A8420">
        <is>
          <t xml:space="preserve">50901750</t>
        </is>
      </c>
      <c s="5" t="inlineStr" r="B8420">
        <is>
          <t xml:space="preserve">PARAPET RAILING</t>
        </is>
      </c>
      <c s="5" t="inlineStr" r="C8420">
        <is>
          <t xml:space="preserve">FOOT   </t>
        </is>
      </c>
      <c s="6" r="D8420">
        <v>308.000</v>
      </c>
      <c s="7" r="E8420">
        <v>2</v>
      </c>
      <c s="8" t="inlineStr" r="F8420">
        <is>
          <t xml:space="preserve">85732</t>
        </is>
      </c>
      <c s="8" t="inlineStr" r="G8420">
        <is>
          <t xml:space="preserve">135</t>
        </is>
      </c>
      <c s="9" r="H8420">
        <v>133.4000</v>
      </c>
      <c s="8" t="inlineStr" r="I8420">
        <is>
          <t xml:space="preserve"/>
        </is>
      </c>
      <c s="8" t="inlineStr" r="J8420">
        <is>
          <t xml:space="preserve"> Boone</t>
        </is>
      </c>
    </row>
    <row r="8421" ht="20.25" customHeight="0">
      <c s="5" t="inlineStr" r="A8421">
        <is>
          <t xml:space="preserve">50901760</t>
        </is>
      </c>
      <c s="5" t="inlineStr" r="B8421">
        <is>
          <t xml:space="preserve">PIPE HANDRAIL</t>
        </is>
      </c>
      <c s="5" t="inlineStr" r="C8421">
        <is>
          <t xml:space="preserve">FOOT   </t>
        </is>
      </c>
      <c s="6" r="D8421">
        <v>183.000</v>
      </c>
      <c s="7" r="E8421">
        <v>2</v>
      </c>
      <c s="8" t="inlineStr" r="F8421">
        <is>
          <t xml:space="preserve">85730</t>
        </is>
      </c>
      <c s="8" t="inlineStr" r="G8421">
        <is>
          <t xml:space="preserve">134</t>
        </is>
      </c>
      <c s="9" r="H8421">
        <v>152.0000</v>
      </c>
      <c s="8" t="inlineStr" r="I8421">
        <is>
          <t xml:space="preserve">Y</t>
        </is>
      </c>
      <c s="8" t="inlineStr" r="J8421">
        <is>
          <t xml:space="preserve"> Lee</t>
        </is>
      </c>
    </row>
    <row r="8422" ht="20.25" customHeight="0">
      <c s="5" t="inlineStr" r="A8422">
        <is>
          <t xml:space="preserve">50901760</t>
        </is>
      </c>
      <c s="5" t="inlineStr" r="B8422">
        <is>
          <t xml:space="preserve">PIPE HANDRAIL</t>
        </is>
      </c>
      <c s="5" t="inlineStr" r="C8422">
        <is>
          <t xml:space="preserve">FOOT   </t>
        </is>
      </c>
      <c s="6" r="D8422">
        <v>183.000</v>
      </c>
      <c s="7" r="E8422">
        <v>2</v>
      </c>
      <c s="8" t="inlineStr" r="F8422">
        <is>
          <t xml:space="preserve">85730</t>
        </is>
      </c>
      <c s="8" t="inlineStr" r="G8422">
        <is>
          <t xml:space="preserve">134</t>
        </is>
      </c>
      <c s="9" r="H8422">
        <v>290.0000</v>
      </c>
      <c s="8" t="inlineStr" r="I8422">
        <is>
          <t xml:space="preserve"/>
        </is>
      </c>
      <c s="8" t="inlineStr" r="J8422">
        <is>
          <t xml:space="preserve"> Lee</t>
        </is>
      </c>
    </row>
    <row r="8423" ht="20.25" customHeight="0">
      <c s="5" t="inlineStr" r="A8423">
        <is>
          <t xml:space="preserve">51100100</t>
        </is>
      </c>
      <c s="5" t="inlineStr" r="B8423">
        <is>
          <t xml:space="preserve">SLOPE WALL   4 INCH</t>
        </is>
      </c>
      <c s="5" t="inlineStr" r="C8423">
        <is>
          <t xml:space="preserve">SQ YD  </t>
        </is>
      </c>
      <c s="6" r="D8423">
        <v>132.000</v>
      </c>
      <c s="7" r="E8423">
        <v>1</v>
      </c>
      <c s="8" t="inlineStr" r="F8423">
        <is>
          <t xml:space="preserve">62K74</t>
        </is>
      </c>
      <c s="8" t="inlineStr" r="G8423">
        <is>
          <t xml:space="preserve">131</t>
        </is>
      </c>
      <c s="9" r="H8423">
        <v>230.0000</v>
      </c>
      <c s="8" t="inlineStr" r="I8423">
        <is>
          <t xml:space="preserve">Y</t>
        </is>
      </c>
      <c s="8" t="inlineStr" r="J8423">
        <is>
          <t xml:space="preserve"> Cook</t>
        </is>
      </c>
    </row>
    <row r="8424" ht="20.25" customHeight="0">
      <c s="5" t="inlineStr" r="A8424">
        <is>
          <t xml:space="preserve">51100100</t>
        </is>
      </c>
      <c s="5" t="inlineStr" r="B8424">
        <is>
          <t xml:space="preserve">SLOPE WALL   4 INCH</t>
        </is>
      </c>
      <c s="5" t="inlineStr" r="C8424">
        <is>
          <t xml:space="preserve">SQ YD  </t>
        </is>
      </c>
      <c s="6" r="D8424">
        <v>132.000</v>
      </c>
      <c s="7" r="E8424">
        <v>1</v>
      </c>
      <c s="8" t="inlineStr" r="F8424">
        <is>
          <t xml:space="preserve">62K74</t>
        </is>
      </c>
      <c s="8" t="inlineStr" r="G8424">
        <is>
          <t xml:space="preserve">131</t>
        </is>
      </c>
      <c s="9" r="H8424">
        <v>275.0000</v>
      </c>
      <c s="8" t="inlineStr" r="I8424">
        <is>
          <t xml:space="preserve"/>
        </is>
      </c>
      <c s="8" t="inlineStr" r="J8424">
        <is>
          <t xml:space="preserve"> Cook</t>
        </is>
      </c>
    </row>
    <row r="8425" ht="20.25" customHeight="0">
      <c s="5" t="inlineStr" r="A8425">
        <is>
          <t xml:space="preserve">51100100</t>
        </is>
      </c>
      <c s="5" t="inlineStr" r="B8425">
        <is>
          <t xml:space="preserve">SLOPE WALL   4 INCH</t>
        </is>
      </c>
      <c s="5" t="inlineStr" r="C8425">
        <is>
          <t xml:space="preserve">SQ YD  </t>
        </is>
      </c>
      <c s="6" r="D8425">
        <v>132.000</v>
      </c>
      <c s="7" r="E8425">
        <v>1</v>
      </c>
      <c s="8" t="inlineStr" r="F8425">
        <is>
          <t xml:space="preserve">62K74</t>
        </is>
      </c>
      <c s="8" t="inlineStr" r="G8425">
        <is>
          <t xml:space="preserve">131</t>
        </is>
      </c>
      <c s="9" r="H8425">
        <v>625.0000</v>
      </c>
      <c s="8" t="inlineStr" r="I8425">
        <is>
          <t xml:space="preserve"/>
        </is>
      </c>
      <c s="8" t="inlineStr" r="J8425">
        <is>
          <t xml:space="preserve"> Cook</t>
        </is>
      </c>
    </row>
    <row r="8426" ht="20.25" customHeight="0">
      <c s="5" t="inlineStr" r="A8426">
        <is>
          <t xml:space="preserve">51200957</t>
        </is>
      </c>
      <c s="5" t="inlineStr" r="B8426">
        <is>
          <t xml:space="preserve">FURNISHING METAL SHELL PILES 12" X 0.250"</t>
        </is>
      </c>
      <c s="5" t="inlineStr" r="C8426">
        <is>
          <t xml:space="preserve">FOOT   </t>
        </is>
      </c>
      <c s="6" r="D8426">
        <v>94.000</v>
      </c>
      <c s="7" r="E8426">
        <v>5</v>
      </c>
      <c s="8" t="inlineStr" r="F8426">
        <is>
          <t xml:space="preserve">91616</t>
        </is>
      </c>
      <c s="8" t="inlineStr" r="G8426">
        <is>
          <t xml:space="preserve">075</t>
        </is>
      </c>
      <c s="9" r="H8426">
        <v>121.0000</v>
      </c>
      <c s="8" t="inlineStr" r="I8426">
        <is>
          <t xml:space="preserve">Y</t>
        </is>
      </c>
      <c s="8" t="inlineStr" r="J8426">
        <is>
          <t xml:space="preserve"> Champaign</t>
        </is>
      </c>
    </row>
    <row r="8427" ht="20.25" customHeight="0">
      <c s="5" t="inlineStr" r="A8427">
        <is>
          <t xml:space="preserve">51200957</t>
        </is>
      </c>
      <c s="5" t="inlineStr" r="B8427">
        <is>
          <t xml:space="preserve">FURNISHING METAL SHELL PILES 12" X 0.250"</t>
        </is>
      </c>
      <c s="5" t="inlineStr" r="C8427">
        <is>
          <t xml:space="preserve">FOOT   </t>
        </is>
      </c>
      <c s="6" r="D8427">
        <v>94.000</v>
      </c>
      <c s="7" r="E8427">
        <v>5</v>
      </c>
      <c s="8" t="inlineStr" r="F8427">
        <is>
          <t xml:space="preserve">91616</t>
        </is>
      </c>
      <c s="8" t="inlineStr" r="G8427">
        <is>
          <t xml:space="preserve">075</t>
        </is>
      </c>
      <c s="9" r="H8427">
        <v>85.0000</v>
      </c>
      <c s="8" t="inlineStr" r="I8427">
        <is>
          <t xml:space="preserve"/>
        </is>
      </c>
      <c s="8" t="inlineStr" r="J8427">
        <is>
          <t xml:space="preserve"> Champaign</t>
        </is>
      </c>
    </row>
    <row r="8428" ht="20.25" customHeight="0">
      <c s="5" t="inlineStr" r="A8428">
        <is>
          <t xml:space="preserve">51200957</t>
        </is>
      </c>
      <c s="5" t="inlineStr" r="B8428">
        <is>
          <t xml:space="preserve">FURNISHING METAL SHELL PILES 12" X 0.250"</t>
        </is>
      </c>
      <c s="5" t="inlineStr" r="C8428">
        <is>
          <t xml:space="preserve">FOOT   </t>
        </is>
      </c>
      <c s="6" r="D8428">
        <v>94.000</v>
      </c>
      <c s="7" r="E8428">
        <v>5</v>
      </c>
      <c s="8" t="inlineStr" r="F8428">
        <is>
          <t xml:space="preserve">91616</t>
        </is>
      </c>
      <c s="8" t="inlineStr" r="G8428">
        <is>
          <t xml:space="preserve">075</t>
        </is>
      </c>
      <c s="9" r="H8428">
        <v>225.0000</v>
      </c>
      <c s="8" t="inlineStr" r="I8428">
        <is>
          <t xml:space="preserve"/>
        </is>
      </c>
      <c s="8" t="inlineStr" r="J8428">
        <is>
          <t xml:space="preserve"> Champaign</t>
        </is>
      </c>
    </row>
    <row r="8429" ht="20.25" customHeight="0">
      <c s="5" t="inlineStr" r="A8429">
        <is>
          <t xml:space="preserve">51200957</t>
        </is>
      </c>
      <c s="5" t="inlineStr" r="B8429">
        <is>
          <t xml:space="preserve">FURNISHING METAL SHELL PILES 12" X 0.250"</t>
        </is>
      </c>
      <c s="5" t="inlineStr" r="C8429">
        <is>
          <t xml:space="preserve">FOOT   </t>
        </is>
      </c>
      <c s="6" r="D8429">
        <v>665.000</v>
      </c>
      <c s="7" r="E8429">
        <v>6</v>
      </c>
      <c s="8" t="inlineStr" r="F8429">
        <is>
          <t xml:space="preserve">93785</t>
        </is>
      </c>
      <c s="8" t="inlineStr" r="G8429">
        <is>
          <t xml:space="preserve">127</t>
        </is>
      </c>
      <c s="9" r="H8429">
        <v>92.0000</v>
      </c>
      <c s="8" t="inlineStr" r="I8429">
        <is>
          <t xml:space="preserve">Y</t>
        </is>
      </c>
      <c s="8" t="inlineStr" r="J8429">
        <is>
          <t xml:space="preserve"> Sangamon</t>
        </is>
      </c>
    </row>
    <row r="8430" ht="20.25" customHeight="0">
      <c s="5" t="inlineStr" r="A8430">
        <is>
          <t xml:space="preserve">51200957</t>
        </is>
      </c>
      <c s="5" t="inlineStr" r="B8430">
        <is>
          <t xml:space="preserve">FURNISHING METAL SHELL PILES 12" X 0.250"</t>
        </is>
      </c>
      <c s="5" t="inlineStr" r="C8430">
        <is>
          <t xml:space="preserve">FOOT   </t>
        </is>
      </c>
      <c s="6" r="D8430">
        <v>665.000</v>
      </c>
      <c s="7" r="E8430">
        <v>6</v>
      </c>
      <c s="8" t="inlineStr" r="F8430">
        <is>
          <t xml:space="preserve">93785</t>
        </is>
      </c>
      <c s="8" t="inlineStr" r="G8430">
        <is>
          <t xml:space="preserve">127</t>
        </is>
      </c>
      <c s="9" r="H8430">
        <v>40.0000</v>
      </c>
      <c s="8" t="inlineStr" r="I8430">
        <is>
          <t xml:space="preserve"/>
        </is>
      </c>
      <c s="8" t="inlineStr" r="J8430">
        <is>
          <t xml:space="preserve"> Sangamon</t>
        </is>
      </c>
    </row>
    <row r="8431" ht="20.25" customHeight="0">
      <c s="5" t="inlineStr" r="A8431">
        <is>
          <t xml:space="preserve">51200957</t>
        </is>
      </c>
      <c s="5" t="inlineStr" r="B8431">
        <is>
          <t xml:space="preserve">FURNISHING METAL SHELL PILES 12" X 0.250"</t>
        </is>
      </c>
      <c s="5" t="inlineStr" r="C8431">
        <is>
          <t xml:space="preserve">FOOT   </t>
        </is>
      </c>
      <c s="6" r="D8431">
        <v>665.000</v>
      </c>
      <c s="7" r="E8431">
        <v>6</v>
      </c>
      <c s="8" t="inlineStr" r="F8431">
        <is>
          <t xml:space="preserve">93785</t>
        </is>
      </c>
      <c s="8" t="inlineStr" r="G8431">
        <is>
          <t xml:space="preserve">127</t>
        </is>
      </c>
      <c s="9" r="H8431">
        <v>100.0000</v>
      </c>
      <c s="8" t="inlineStr" r="I8431">
        <is>
          <t xml:space="preserve"/>
        </is>
      </c>
      <c s="8" t="inlineStr" r="J8431">
        <is>
          <t xml:space="preserve"> Sangamon</t>
        </is>
      </c>
    </row>
    <row r="8432" ht="20.25" customHeight="0">
      <c s="5" t="inlineStr" r="A8432">
        <is>
          <t xml:space="preserve">51200957</t>
        </is>
      </c>
      <c s="5" t="inlineStr" r="B8432">
        <is>
          <t xml:space="preserve">FURNISHING METAL SHELL PILES 12" X 0.250"</t>
        </is>
      </c>
      <c s="5" t="inlineStr" r="C8432">
        <is>
          <t xml:space="preserve">FOOT   </t>
        </is>
      </c>
      <c s="6" r="D8432">
        <v>665.000</v>
      </c>
      <c s="7" r="E8432">
        <v>6</v>
      </c>
      <c s="8" t="inlineStr" r="F8432">
        <is>
          <t xml:space="preserve">93785</t>
        </is>
      </c>
      <c s="8" t="inlineStr" r="G8432">
        <is>
          <t xml:space="preserve">127</t>
        </is>
      </c>
      <c s="9" r="H8432">
        <v>109.0600</v>
      </c>
      <c s="8" t="inlineStr" r="I8432">
        <is>
          <t xml:space="preserve"/>
        </is>
      </c>
      <c s="8" t="inlineStr" r="J8432">
        <is>
          <t xml:space="preserve"> Sangamon</t>
        </is>
      </c>
    </row>
    <row r="8433" ht="20.25" customHeight="0">
      <c s="5" t="inlineStr" r="A8433">
        <is>
          <t xml:space="preserve">51200957</t>
        </is>
      </c>
      <c s="5" t="inlineStr" r="B8433">
        <is>
          <t xml:space="preserve">FURNISHING METAL SHELL PILES 12" X 0.250"</t>
        </is>
      </c>
      <c s="5" t="inlineStr" r="C8433">
        <is>
          <t xml:space="preserve">FOOT   </t>
        </is>
      </c>
      <c s="6" r="D8433">
        <v>665.000</v>
      </c>
      <c s="7" r="E8433">
        <v>6</v>
      </c>
      <c s="8" t="inlineStr" r="F8433">
        <is>
          <t xml:space="preserve">93785</t>
        </is>
      </c>
      <c s="8" t="inlineStr" r="G8433">
        <is>
          <t xml:space="preserve">127</t>
        </is>
      </c>
      <c s="9" r="H8433">
        <v>161.0400</v>
      </c>
      <c s="8" t="inlineStr" r="I8433">
        <is>
          <t xml:space="preserve"/>
        </is>
      </c>
      <c s="8" t="inlineStr" r="J8433">
        <is>
          <t xml:space="preserve"> Sangamon</t>
        </is>
      </c>
    </row>
    <row r="8434" ht="20.25" customHeight="0">
      <c s="5" t="inlineStr" r="A8434">
        <is>
          <t xml:space="preserve">51200957</t>
        </is>
      </c>
      <c s="5" t="inlineStr" r="B8434">
        <is>
          <t xml:space="preserve">FURNISHING METAL SHELL PILES 12" X 0.250"</t>
        </is>
      </c>
      <c s="5" t="inlineStr" r="C8434">
        <is>
          <t xml:space="preserve">FOOT   </t>
        </is>
      </c>
      <c s="6" r="D8434">
        <v>365.000</v>
      </c>
      <c s="7" r="E8434">
        <v>8</v>
      </c>
      <c s="8" t="inlineStr" r="F8434">
        <is>
          <t xml:space="preserve">97797</t>
        </is>
      </c>
      <c s="8" t="inlineStr" r="G8434">
        <is>
          <t xml:space="preserve">142</t>
        </is>
      </c>
      <c s="9" r="H8434">
        <v>109.7000</v>
      </c>
      <c s="8" t="inlineStr" r="I8434">
        <is>
          <t xml:space="preserve">Y</t>
        </is>
      </c>
      <c s="8" t="inlineStr" r="J8434">
        <is>
          <t xml:space="preserve"> Monroe</t>
        </is>
      </c>
    </row>
    <row r="8435" ht="20.25" customHeight="0">
      <c s="5" t="inlineStr" r="A8435">
        <is>
          <t xml:space="preserve">51200957</t>
        </is>
      </c>
      <c s="5" t="inlineStr" r="B8435">
        <is>
          <t xml:space="preserve">FURNISHING METAL SHELL PILES 12" X 0.250"</t>
        </is>
      </c>
      <c s="5" t="inlineStr" r="C8435">
        <is>
          <t xml:space="preserve">FOOT   </t>
        </is>
      </c>
      <c s="6" r="D8435">
        <v>365.000</v>
      </c>
      <c s="7" r="E8435">
        <v>8</v>
      </c>
      <c s="8" t="inlineStr" r="F8435">
        <is>
          <t xml:space="preserve">97797</t>
        </is>
      </c>
      <c s="8" t="inlineStr" r="G8435">
        <is>
          <t xml:space="preserve">142</t>
        </is>
      </c>
      <c s="9" r="H8435">
        <v>173.0000</v>
      </c>
      <c s="8" t="inlineStr" r="I8435">
        <is>
          <t xml:space="preserve"/>
        </is>
      </c>
      <c s="8" t="inlineStr" r="J8435">
        <is>
          <t xml:space="preserve"> Monroe</t>
        </is>
      </c>
    </row>
    <row r="8436" ht="20.25" customHeight="0">
      <c s="5" t="inlineStr" r="A8436">
        <is>
          <t xml:space="preserve">51200958</t>
        </is>
      </c>
      <c s="5" t="inlineStr" r="B8436">
        <is>
          <t xml:space="preserve">FURNISHING METAL SHELL PILES 14" X 0.250"</t>
        </is>
      </c>
      <c s="5" t="inlineStr" r="C8436">
        <is>
          <t xml:space="preserve">FOOT   </t>
        </is>
      </c>
      <c s="6" r="D8436">
        <v>19663.000</v>
      </c>
      <c s="7" r="E8436">
        <v>1</v>
      </c>
      <c s="8" t="inlineStr" r="F8436">
        <is>
          <t xml:space="preserve">62A53</t>
        </is>
      </c>
      <c s="8" t="inlineStr" r="G8436">
        <is>
          <t xml:space="preserve">080</t>
        </is>
      </c>
      <c s="9" r="H8436">
        <v>55.0000</v>
      </c>
      <c s="8" t="inlineStr" r="I8436">
        <is>
          <t xml:space="preserve">Y</t>
        </is>
      </c>
      <c s="8" t="inlineStr" r="J8436">
        <is>
          <t xml:space="preserve"> Lake</t>
        </is>
      </c>
    </row>
    <row r="8437" ht="20.25" customHeight="0">
      <c s="5" t="inlineStr" r="A8437">
        <is>
          <t xml:space="preserve">51200958</t>
        </is>
      </c>
      <c s="5" t="inlineStr" r="B8437">
        <is>
          <t xml:space="preserve">FURNISHING METAL SHELL PILES 14" X 0.250"</t>
        </is>
      </c>
      <c s="5" t="inlineStr" r="C8437">
        <is>
          <t xml:space="preserve">FOOT   </t>
        </is>
      </c>
      <c s="6" r="D8437">
        <v>19663.000</v>
      </c>
      <c s="7" r="E8437">
        <v>1</v>
      </c>
      <c s="8" t="inlineStr" r="F8437">
        <is>
          <t xml:space="preserve">62A53</t>
        </is>
      </c>
      <c s="8" t="inlineStr" r="G8437">
        <is>
          <t xml:space="preserve">080</t>
        </is>
      </c>
      <c s="9" r="H8437">
        <v>47.0600</v>
      </c>
      <c s="8" t="inlineStr" r="I8437">
        <is>
          <t xml:space="preserve"/>
        </is>
      </c>
      <c s="8" t="inlineStr" r="J8437">
        <is>
          <t xml:space="preserve"> Lake</t>
        </is>
      </c>
    </row>
    <row r="8438" ht="20.25" customHeight="0">
      <c s="5" t="inlineStr" r="A8438">
        <is>
          <t xml:space="preserve">51200958</t>
        </is>
      </c>
      <c s="5" t="inlineStr" r="B8438">
        <is>
          <t xml:space="preserve">FURNISHING METAL SHELL PILES 14" X 0.250"</t>
        </is>
      </c>
      <c s="5" t="inlineStr" r="C8438">
        <is>
          <t xml:space="preserve">FOOT   </t>
        </is>
      </c>
      <c s="6" r="D8438">
        <v>19663.000</v>
      </c>
      <c s="7" r="E8438">
        <v>1</v>
      </c>
      <c s="8" t="inlineStr" r="F8438">
        <is>
          <t xml:space="preserve">62A53</t>
        </is>
      </c>
      <c s="8" t="inlineStr" r="G8438">
        <is>
          <t xml:space="preserve">080</t>
        </is>
      </c>
      <c s="9" r="H8438">
        <v>66.0000</v>
      </c>
      <c s="8" t="inlineStr" r="I8438">
        <is>
          <t xml:space="preserve"/>
        </is>
      </c>
      <c s="8" t="inlineStr" r="J8438">
        <is>
          <t xml:space="preserve"> Lake</t>
        </is>
      </c>
    </row>
    <row r="8439" ht="20.25" customHeight="0">
      <c s="5" t="inlineStr" r="A8439">
        <is>
          <t xml:space="preserve">51200958</t>
        </is>
      </c>
      <c s="5" t="inlineStr" r="B8439">
        <is>
          <t xml:space="preserve">FURNISHING METAL SHELL PILES 14" X 0.250"</t>
        </is>
      </c>
      <c s="5" t="inlineStr" r="C8439">
        <is>
          <t xml:space="preserve">FOOT   </t>
        </is>
      </c>
      <c s="6" r="D8439">
        <v>19663.000</v>
      </c>
      <c s="7" r="E8439">
        <v>1</v>
      </c>
      <c s="8" t="inlineStr" r="F8439">
        <is>
          <t xml:space="preserve">62A53</t>
        </is>
      </c>
      <c s="8" t="inlineStr" r="G8439">
        <is>
          <t xml:space="preserve">080</t>
        </is>
      </c>
      <c s="9" r="H8439">
        <v>70.0000</v>
      </c>
      <c s="8" t="inlineStr" r="I8439">
        <is>
          <t xml:space="preserve"/>
        </is>
      </c>
      <c s="8" t="inlineStr" r="J8439">
        <is>
          <t xml:space="preserve"> Lake</t>
        </is>
      </c>
    </row>
    <row r="8440" ht="20.25" customHeight="0">
      <c s="5" t="inlineStr" r="A8440">
        <is>
          <t xml:space="preserve">51200958</t>
        </is>
      </c>
      <c s="5" t="inlineStr" r="B8440">
        <is>
          <t xml:space="preserve">FURNISHING METAL SHELL PILES 14" X 0.250"</t>
        </is>
      </c>
      <c s="5" t="inlineStr" r="C8440">
        <is>
          <t xml:space="preserve">FOOT   </t>
        </is>
      </c>
      <c s="6" r="D8440">
        <v>19663.000</v>
      </c>
      <c s="7" r="E8440">
        <v>1</v>
      </c>
      <c s="8" t="inlineStr" r="F8440">
        <is>
          <t xml:space="preserve">62A53</t>
        </is>
      </c>
      <c s="8" t="inlineStr" r="G8440">
        <is>
          <t xml:space="preserve">080</t>
        </is>
      </c>
      <c s="9" r="H8440">
        <v>75.0000</v>
      </c>
      <c s="8" t="inlineStr" r="I8440">
        <is>
          <t xml:space="preserve"/>
        </is>
      </c>
      <c s="8" t="inlineStr" r="J8440">
        <is>
          <t xml:space="preserve"> Lake</t>
        </is>
      </c>
    </row>
    <row r="8441" ht="20.25" customHeight="0">
      <c s="5" t="inlineStr" r="A8441">
        <is>
          <t xml:space="preserve">51200958</t>
        </is>
      </c>
      <c s="5" t="inlineStr" r="B8441">
        <is>
          <t xml:space="preserve">FURNISHING METAL SHELL PILES 14" X 0.250"</t>
        </is>
      </c>
      <c s="5" t="inlineStr" r="C8441">
        <is>
          <t xml:space="preserve">FOOT   </t>
        </is>
      </c>
      <c s="6" r="D8441">
        <v>19663.000</v>
      </c>
      <c s="7" r="E8441">
        <v>1</v>
      </c>
      <c s="8" t="inlineStr" r="F8441">
        <is>
          <t xml:space="preserve">62A53</t>
        </is>
      </c>
      <c s="8" t="inlineStr" r="G8441">
        <is>
          <t xml:space="preserve">080</t>
        </is>
      </c>
      <c s="9" r="H8441">
        <v>91.5000</v>
      </c>
      <c s="8" t="inlineStr" r="I8441">
        <is>
          <t xml:space="preserve"/>
        </is>
      </c>
      <c s="8" t="inlineStr" r="J8441">
        <is>
          <t xml:space="preserve"> Lake</t>
        </is>
      </c>
    </row>
    <row r="8442" ht="20.25" customHeight="0">
      <c s="5" t="inlineStr" r="A8442">
        <is>
          <t xml:space="preserve">51200958</t>
        </is>
      </c>
      <c s="5" t="inlineStr" r="B8442">
        <is>
          <t xml:space="preserve">FURNISHING METAL SHELL PILES 14" X 0.250"</t>
        </is>
      </c>
      <c s="5" t="inlineStr" r="C8442">
        <is>
          <t xml:space="preserve">FOOT   </t>
        </is>
      </c>
      <c s="6" r="D8442">
        <v>836.000</v>
      </c>
      <c s="7" r="E8442">
        <v>4</v>
      </c>
      <c s="8" t="inlineStr" r="F8442">
        <is>
          <t xml:space="preserve">68E42</t>
        </is>
      </c>
      <c s="8" t="inlineStr" r="G8442">
        <is>
          <t xml:space="preserve">013</t>
        </is>
      </c>
      <c s="9" r="H8442">
        <v>91.5000</v>
      </c>
      <c s="8" t="inlineStr" r="I8442">
        <is>
          <t xml:space="preserve">Y</t>
        </is>
      </c>
      <c s="8" t="inlineStr" r="J8442">
        <is>
          <t xml:space="preserve"> Tazewell</t>
        </is>
      </c>
    </row>
    <row r="8443" ht="20.25" customHeight="0">
      <c s="5" t="inlineStr" r="A8443">
        <is>
          <t xml:space="preserve">51200958</t>
        </is>
      </c>
      <c s="5" t="inlineStr" r="B8443">
        <is>
          <t xml:space="preserve">FURNISHING METAL SHELL PILES 14" X 0.250"</t>
        </is>
      </c>
      <c s="5" t="inlineStr" r="C8443">
        <is>
          <t xml:space="preserve">FOOT   </t>
        </is>
      </c>
      <c s="6" r="D8443">
        <v>836.000</v>
      </c>
      <c s="7" r="E8443">
        <v>4</v>
      </c>
      <c s="8" t="inlineStr" r="F8443">
        <is>
          <t xml:space="preserve">68E42</t>
        </is>
      </c>
      <c s="8" t="inlineStr" r="G8443">
        <is>
          <t xml:space="preserve">013</t>
        </is>
      </c>
      <c s="9" r="H8443">
        <v>85.0000</v>
      </c>
      <c s="8" t="inlineStr" r="I8443">
        <is>
          <t xml:space="preserve"/>
        </is>
      </c>
      <c s="8" t="inlineStr" r="J8443">
        <is>
          <t xml:space="preserve"> Tazewell</t>
        </is>
      </c>
    </row>
    <row r="8444" ht="20.25" customHeight="0">
      <c s="5" t="inlineStr" r="A8444">
        <is>
          <t xml:space="preserve">51200958</t>
        </is>
      </c>
      <c s="5" t="inlineStr" r="B8444">
        <is>
          <t xml:space="preserve">FURNISHING METAL SHELL PILES 14" X 0.250"</t>
        </is>
      </c>
      <c s="5" t="inlineStr" r="C8444">
        <is>
          <t xml:space="preserve">FOOT   </t>
        </is>
      </c>
      <c s="6" r="D8444">
        <v>836.000</v>
      </c>
      <c s="7" r="E8444">
        <v>4</v>
      </c>
      <c s="8" t="inlineStr" r="F8444">
        <is>
          <t xml:space="preserve">68E42</t>
        </is>
      </c>
      <c s="8" t="inlineStr" r="G8444">
        <is>
          <t xml:space="preserve">013</t>
        </is>
      </c>
      <c s="9" r="H8444">
        <v>152.7600</v>
      </c>
      <c s="8" t="inlineStr" r="I8444">
        <is>
          <t xml:space="preserve"/>
        </is>
      </c>
      <c s="8" t="inlineStr" r="J8444">
        <is>
          <t xml:space="preserve"> Tazewell</t>
        </is>
      </c>
    </row>
    <row r="8445" ht="20.25" customHeight="0">
      <c s="5" t="inlineStr" r="A8445">
        <is>
          <t xml:space="preserve">51200958</t>
        </is>
      </c>
      <c s="5" t="inlineStr" r="B8445">
        <is>
          <t xml:space="preserve">FURNISHING METAL SHELL PILES 14" X 0.250"</t>
        </is>
      </c>
      <c s="5" t="inlineStr" r="C8445">
        <is>
          <t xml:space="preserve">FOOT   </t>
        </is>
      </c>
      <c s="6" r="D8445">
        <v>880.000</v>
      </c>
      <c s="7" r="E8445">
        <v>3</v>
      </c>
      <c s="8" t="inlineStr" r="F8445">
        <is>
          <t xml:space="preserve">87673</t>
        </is>
      </c>
      <c s="8" t="inlineStr" r="G8445">
        <is>
          <t xml:space="preserve">122</t>
        </is>
      </c>
      <c s="9" r="H8445">
        <v>82.0000</v>
      </c>
      <c s="8" t="inlineStr" r="I8445">
        <is>
          <t xml:space="preserve">Y</t>
        </is>
      </c>
      <c s="8" t="inlineStr" r="J8445">
        <is>
          <t xml:space="preserve"> LaSalle</t>
        </is>
      </c>
    </row>
    <row r="8446" ht="20.25" customHeight="0">
      <c s="5" t="inlineStr" r="A8446">
        <is>
          <t xml:space="preserve">51200958</t>
        </is>
      </c>
      <c s="5" t="inlineStr" r="B8446">
        <is>
          <t xml:space="preserve">FURNISHING METAL SHELL PILES 14" X 0.250"</t>
        </is>
      </c>
      <c s="5" t="inlineStr" r="C8446">
        <is>
          <t xml:space="preserve">FOOT   </t>
        </is>
      </c>
      <c s="6" r="D8446">
        <v>880.000</v>
      </c>
      <c s="7" r="E8446">
        <v>3</v>
      </c>
      <c s="8" t="inlineStr" r="F8446">
        <is>
          <t xml:space="preserve">87673</t>
        </is>
      </c>
      <c s="8" t="inlineStr" r="G8446">
        <is>
          <t xml:space="preserve">122</t>
        </is>
      </c>
      <c s="9" r="H8446">
        <v>95.0000</v>
      </c>
      <c s="8" t="inlineStr" r="I8446">
        <is>
          <t xml:space="preserve"/>
        </is>
      </c>
      <c s="8" t="inlineStr" r="J8446">
        <is>
          <t xml:space="preserve"> LaSalle</t>
        </is>
      </c>
    </row>
    <row r="8447" ht="20.25" customHeight="0">
      <c s="5" t="inlineStr" r="A8447">
        <is>
          <t xml:space="preserve">51200959</t>
        </is>
      </c>
      <c s="5" t="inlineStr" r="B8447">
        <is>
          <t xml:space="preserve">FURNISHING METAL SHELL PILES 14" X 0.312"</t>
        </is>
      </c>
      <c s="5" t="inlineStr" r="C8447">
        <is>
          <t xml:space="preserve">FOOT   </t>
        </is>
      </c>
      <c s="6" r="D8447">
        <v>697.000</v>
      </c>
      <c s="7" r="E8447">
        <v>1</v>
      </c>
      <c s="8" t="inlineStr" r="F8447">
        <is>
          <t xml:space="preserve">61J10</t>
        </is>
      </c>
      <c s="8" t="inlineStr" r="G8447">
        <is>
          <t xml:space="preserve">045</t>
        </is>
      </c>
      <c s="9" r="H8447">
        <v>90.0000</v>
      </c>
      <c s="8" t="inlineStr" r="I8447">
        <is>
          <t xml:space="preserve">Y</t>
        </is>
      </c>
      <c s="8" t="inlineStr" r="J8447">
        <is>
          <t xml:space="preserve"> Cook</t>
        </is>
      </c>
    </row>
    <row r="8448" ht="20.25" customHeight="0">
      <c s="5" t="inlineStr" r="A8448">
        <is>
          <t xml:space="preserve">51200959</t>
        </is>
      </c>
      <c s="5" t="inlineStr" r="B8448">
        <is>
          <t xml:space="preserve">FURNISHING METAL SHELL PILES 14" X 0.312"</t>
        </is>
      </c>
      <c s="5" t="inlineStr" r="C8448">
        <is>
          <t xml:space="preserve">FOOT   </t>
        </is>
      </c>
      <c s="6" r="D8448">
        <v>697.000</v>
      </c>
      <c s="7" r="E8448">
        <v>1</v>
      </c>
      <c s="8" t="inlineStr" r="F8448">
        <is>
          <t xml:space="preserve">61J10</t>
        </is>
      </c>
      <c s="8" t="inlineStr" r="G8448">
        <is>
          <t xml:space="preserve">045</t>
        </is>
      </c>
      <c s="9" r="H8448">
        <v>55.0000</v>
      </c>
      <c s="8" t="inlineStr" r="I8448">
        <is>
          <t xml:space="preserve"/>
        </is>
      </c>
      <c s="8" t="inlineStr" r="J8448">
        <is>
          <t xml:space="preserve"> Cook</t>
        </is>
      </c>
    </row>
    <row r="8449" ht="20.25" customHeight="0">
      <c s="5" t="inlineStr" r="A8449">
        <is>
          <t xml:space="preserve">51200959</t>
        </is>
      </c>
      <c s="5" t="inlineStr" r="B8449">
        <is>
          <t xml:space="preserve">FURNISHING METAL SHELL PILES 14" X 0.312"</t>
        </is>
      </c>
      <c s="5" t="inlineStr" r="C8449">
        <is>
          <t xml:space="preserve">FOOT   </t>
        </is>
      </c>
      <c s="6" r="D8449">
        <v>697.000</v>
      </c>
      <c s="7" r="E8449">
        <v>1</v>
      </c>
      <c s="8" t="inlineStr" r="F8449">
        <is>
          <t xml:space="preserve">61J10</t>
        </is>
      </c>
      <c s="8" t="inlineStr" r="G8449">
        <is>
          <t xml:space="preserve">045</t>
        </is>
      </c>
      <c s="9" r="H8449">
        <v>65.0000</v>
      </c>
      <c s="8" t="inlineStr" r="I8449">
        <is>
          <t xml:space="preserve"/>
        </is>
      </c>
      <c s="8" t="inlineStr" r="J8449">
        <is>
          <t xml:space="preserve"> Cook</t>
        </is>
      </c>
    </row>
    <row r="8450" ht="20.25" customHeight="0">
      <c s="5" t="inlineStr" r="A8450">
        <is>
          <t xml:space="preserve">51200959</t>
        </is>
      </c>
      <c s="5" t="inlineStr" r="B8450">
        <is>
          <t xml:space="preserve">FURNISHING METAL SHELL PILES 14" X 0.312"</t>
        </is>
      </c>
      <c s="5" t="inlineStr" r="C8450">
        <is>
          <t xml:space="preserve">FOOT   </t>
        </is>
      </c>
      <c s="6" r="D8450">
        <v>697.000</v>
      </c>
      <c s="7" r="E8450">
        <v>1</v>
      </c>
      <c s="8" t="inlineStr" r="F8450">
        <is>
          <t xml:space="preserve">61J10</t>
        </is>
      </c>
      <c s="8" t="inlineStr" r="G8450">
        <is>
          <t xml:space="preserve">045</t>
        </is>
      </c>
      <c s="9" r="H8450">
        <v>158.4800</v>
      </c>
      <c s="8" t="inlineStr" r="I8450">
        <is>
          <t xml:space="preserve"/>
        </is>
      </c>
      <c s="8" t="inlineStr" r="J8450">
        <is>
          <t xml:space="preserve"> Cook</t>
        </is>
      </c>
    </row>
    <row r="8451" ht="20.25" customHeight="0">
      <c s="5" t="inlineStr" r="A8451">
        <is>
          <t xml:space="preserve">51200959</t>
        </is>
      </c>
      <c s="5" t="inlineStr" r="B8451">
        <is>
          <t xml:space="preserve">FURNISHING METAL SHELL PILES 14" X 0.312"</t>
        </is>
      </c>
      <c s="5" t="inlineStr" r="C8451">
        <is>
          <t xml:space="preserve">FOOT   </t>
        </is>
      </c>
      <c s="6" r="D8451">
        <v>697.000</v>
      </c>
      <c s="7" r="E8451">
        <v>1</v>
      </c>
      <c s="8" t="inlineStr" r="F8451">
        <is>
          <t xml:space="preserve">61J10</t>
        </is>
      </c>
      <c s="8" t="inlineStr" r="G8451">
        <is>
          <t xml:space="preserve">045</t>
        </is>
      </c>
      <c s="9" r="H8451">
        <v>179.4000</v>
      </c>
      <c s="8" t="inlineStr" r="I8451">
        <is>
          <t xml:space="preserve"/>
        </is>
      </c>
      <c s="8" t="inlineStr" r="J8451">
        <is>
          <t xml:space="preserve"> Cook</t>
        </is>
      </c>
    </row>
    <row r="8452" ht="20.25" customHeight="0">
      <c s="5" t="inlineStr" r="A8452">
        <is>
          <t xml:space="preserve">51200959</t>
        </is>
      </c>
      <c s="5" t="inlineStr" r="B8452">
        <is>
          <t xml:space="preserve">FURNISHING METAL SHELL PILES 14" X 0.312"</t>
        </is>
      </c>
      <c s="5" t="inlineStr" r="C8452">
        <is>
          <t xml:space="preserve">FOOT   </t>
        </is>
      </c>
      <c s="6" r="D8452">
        <v>697.000</v>
      </c>
      <c s="7" r="E8452">
        <v>1</v>
      </c>
      <c s="8" t="inlineStr" r="F8452">
        <is>
          <t xml:space="preserve">61J10</t>
        </is>
      </c>
      <c s="8" t="inlineStr" r="G8452">
        <is>
          <t xml:space="preserve">045</t>
        </is>
      </c>
      <c s="9" r="H8452">
        <v>231.0000</v>
      </c>
      <c s="8" t="inlineStr" r="I8452">
        <is>
          <t xml:space="preserve"/>
        </is>
      </c>
      <c s="8" t="inlineStr" r="J8452">
        <is>
          <t xml:space="preserve"> Cook</t>
        </is>
      </c>
    </row>
    <row r="8453" ht="20.25" customHeight="0">
      <c s="5" t="inlineStr" r="A8453">
        <is>
          <t xml:space="preserve">51200959</t>
        </is>
      </c>
      <c s="5" t="inlineStr" r="B8453">
        <is>
          <t xml:space="preserve">FURNISHING METAL SHELL PILES 14" X 0.312"</t>
        </is>
      </c>
      <c s="5" t="inlineStr" r="C8453">
        <is>
          <t xml:space="preserve">FOOT   </t>
        </is>
      </c>
      <c s="6" r="D8453">
        <v>2040.000</v>
      </c>
      <c s="7" r="E8453">
        <v>4</v>
      </c>
      <c s="8" t="inlineStr" r="F8453">
        <is>
          <t xml:space="preserve">68E42</t>
        </is>
      </c>
      <c s="8" t="inlineStr" r="G8453">
        <is>
          <t xml:space="preserve">013</t>
        </is>
      </c>
      <c s="9" r="H8453">
        <v>105.5000</v>
      </c>
      <c s="8" t="inlineStr" r="I8453">
        <is>
          <t xml:space="preserve">Y</t>
        </is>
      </c>
      <c s="8" t="inlineStr" r="J8453">
        <is>
          <t xml:space="preserve"> Tazewell</t>
        </is>
      </c>
    </row>
    <row r="8454" ht="20.25" customHeight="0">
      <c s="5" t="inlineStr" r="A8454">
        <is>
          <t xml:space="preserve">51200959</t>
        </is>
      </c>
      <c s="5" t="inlineStr" r="B8454">
        <is>
          <t xml:space="preserve">FURNISHING METAL SHELL PILES 14" X 0.312"</t>
        </is>
      </c>
      <c s="5" t="inlineStr" r="C8454">
        <is>
          <t xml:space="preserve">FOOT   </t>
        </is>
      </c>
      <c s="6" r="D8454">
        <v>2040.000</v>
      </c>
      <c s="7" r="E8454">
        <v>4</v>
      </c>
      <c s="8" t="inlineStr" r="F8454">
        <is>
          <t xml:space="preserve">68E42</t>
        </is>
      </c>
      <c s="8" t="inlineStr" r="G8454">
        <is>
          <t xml:space="preserve">013</t>
        </is>
      </c>
      <c s="9" r="H8454">
        <v>65.0000</v>
      </c>
      <c s="8" t="inlineStr" r="I8454">
        <is>
          <t xml:space="preserve"/>
        </is>
      </c>
      <c s="8" t="inlineStr" r="J8454">
        <is>
          <t xml:space="preserve"> Tazewell</t>
        </is>
      </c>
    </row>
    <row r="8455" ht="20.25" customHeight="0">
      <c s="5" t="inlineStr" r="A8455">
        <is>
          <t xml:space="preserve">51200959</t>
        </is>
      </c>
      <c s="5" t="inlineStr" r="B8455">
        <is>
          <t xml:space="preserve">FURNISHING METAL SHELL PILES 14" X 0.312"</t>
        </is>
      </c>
      <c s="5" t="inlineStr" r="C8455">
        <is>
          <t xml:space="preserve">FOOT   </t>
        </is>
      </c>
      <c s="6" r="D8455">
        <v>2040.000</v>
      </c>
      <c s="7" r="E8455">
        <v>4</v>
      </c>
      <c s="8" t="inlineStr" r="F8455">
        <is>
          <t xml:space="preserve">68E42</t>
        </is>
      </c>
      <c s="8" t="inlineStr" r="G8455">
        <is>
          <t xml:space="preserve">013</t>
        </is>
      </c>
      <c s="9" r="H8455">
        <v>83.9800</v>
      </c>
      <c s="8" t="inlineStr" r="I8455">
        <is>
          <t xml:space="preserve"/>
        </is>
      </c>
      <c s="8" t="inlineStr" r="J8455">
        <is>
          <t xml:space="preserve"> Tazewell</t>
        </is>
      </c>
    </row>
    <row r="8456" ht="20.25" customHeight="0">
      <c s="5" t="inlineStr" r="A8456">
        <is>
          <t xml:space="preserve">51200959</t>
        </is>
      </c>
      <c s="5" t="inlineStr" r="B8456">
        <is>
          <t xml:space="preserve">FURNISHING METAL SHELL PILES 14" X 0.312"</t>
        </is>
      </c>
      <c s="5" t="inlineStr" r="C8456">
        <is>
          <t xml:space="preserve">FOOT   </t>
        </is>
      </c>
      <c s="6" r="D8456">
        <v>970.000</v>
      </c>
      <c s="7" r="E8456">
        <v>2</v>
      </c>
      <c s="8" t="inlineStr" r="F8456">
        <is>
          <t xml:space="preserve">85732</t>
        </is>
      </c>
      <c s="8" t="inlineStr" r="G8456">
        <is>
          <t xml:space="preserve">135</t>
        </is>
      </c>
      <c s="9" r="H8456">
        <v>102.0000</v>
      </c>
      <c s="8" t="inlineStr" r="I8456">
        <is>
          <t xml:space="preserve">Y</t>
        </is>
      </c>
      <c s="8" t="inlineStr" r="J8456">
        <is>
          <t xml:space="preserve"> Boone</t>
        </is>
      </c>
    </row>
    <row r="8457" ht="20.25" customHeight="0">
      <c s="5" t="inlineStr" r="A8457">
        <is>
          <t xml:space="preserve">51200959</t>
        </is>
      </c>
      <c s="5" t="inlineStr" r="B8457">
        <is>
          <t xml:space="preserve">FURNISHING METAL SHELL PILES 14" X 0.312"</t>
        </is>
      </c>
      <c s="5" t="inlineStr" r="C8457">
        <is>
          <t xml:space="preserve">FOOT   </t>
        </is>
      </c>
      <c s="6" r="D8457">
        <v>970.000</v>
      </c>
      <c s="7" r="E8457">
        <v>2</v>
      </c>
      <c s="8" t="inlineStr" r="F8457">
        <is>
          <t xml:space="preserve">85732</t>
        </is>
      </c>
      <c s="8" t="inlineStr" r="G8457">
        <is>
          <t xml:space="preserve">135</t>
        </is>
      </c>
      <c s="9" r="H8457">
        <v>84.0800</v>
      </c>
      <c s="8" t="inlineStr" r="I8457">
        <is>
          <t xml:space="preserve"/>
        </is>
      </c>
      <c s="8" t="inlineStr" r="J8457">
        <is>
          <t xml:space="preserve"> Boone</t>
        </is>
      </c>
    </row>
    <row r="8458" ht="20.25" customHeight="0">
      <c s="5" t="inlineStr" r="A8458">
        <is>
          <t xml:space="preserve">51200959</t>
        </is>
      </c>
      <c s="5" t="inlineStr" r="B8458">
        <is>
          <t xml:space="preserve">FURNISHING METAL SHELL PILES 14" X 0.312"</t>
        </is>
      </c>
      <c s="5" t="inlineStr" r="C8458">
        <is>
          <t xml:space="preserve">FOOT   </t>
        </is>
      </c>
      <c s="6" r="D8458">
        <v>970.000</v>
      </c>
      <c s="7" r="E8458">
        <v>2</v>
      </c>
      <c s="8" t="inlineStr" r="F8458">
        <is>
          <t xml:space="preserve">85732</t>
        </is>
      </c>
      <c s="8" t="inlineStr" r="G8458">
        <is>
          <t xml:space="preserve">135</t>
        </is>
      </c>
      <c s="9" r="H8458">
        <v>86.0000</v>
      </c>
      <c s="8" t="inlineStr" r="I8458">
        <is>
          <t xml:space="preserve"/>
        </is>
      </c>
      <c s="8" t="inlineStr" r="J8458">
        <is>
          <t xml:space="preserve"> Boone</t>
        </is>
      </c>
    </row>
    <row r="8459" ht="20.25" customHeight="0">
      <c s="5" t="inlineStr" r="A8459">
        <is>
          <t xml:space="preserve">51200959</t>
        </is>
      </c>
      <c s="5" t="inlineStr" r="B8459">
        <is>
          <t xml:space="preserve">FURNISHING METAL SHELL PILES 14" X 0.312"</t>
        </is>
      </c>
      <c s="5" t="inlineStr" r="C8459">
        <is>
          <t xml:space="preserve">FOOT   </t>
        </is>
      </c>
      <c s="6" r="D8459">
        <v>970.000</v>
      </c>
      <c s="7" r="E8459">
        <v>2</v>
      </c>
      <c s="8" t="inlineStr" r="F8459">
        <is>
          <t xml:space="preserve">85732</t>
        </is>
      </c>
      <c s="8" t="inlineStr" r="G8459">
        <is>
          <t xml:space="preserve">135</t>
        </is>
      </c>
      <c s="9" r="H8459">
        <v>265.0000</v>
      </c>
      <c s="8" t="inlineStr" r="I8459">
        <is>
          <t xml:space="preserve"/>
        </is>
      </c>
      <c s="8" t="inlineStr" r="J8459">
        <is>
          <t xml:space="preserve"> Boone</t>
        </is>
      </c>
    </row>
    <row r="8460" ht="20.25" customHeight="0">
      <c s="5" t="inlineStr" r="A8460">
        <is>
          <t xml:space="preserve">51201600</t>
        </is>
      </c>
      <c s="5" t="inlineStr" r="B8460">
        <is>
          <t xml:space="preserve">FURNISHING STEEL PILES HP12X53</t>
        </is>
      </c>
      <c s="5" t="inlineStr" r="C8460">
        <is>
          <t xml:space="preserve">FOOT   </t>
        </is>
      </c>
      <c s="6" r="D8460">
        <v>6296.000</v>
      </c>
      <c s="7" r="E8460">
        <v>1</v>
      </c>
      <c s="8" t="inlineStr" r="F8460">
        <is>
          <t xml:space="preserve">61H95</t>
        </is>
      </c>
      <c s="8" t="inlineStr" r="G8460">
        <is>
          <t xml:space="preserve">105</t>
        </is>
      </c>
      <c s="9" r="H8460">
        <v>62.0000</v>
      </c>
      <c s="8" t="inlineStr" r="I8460">
        <is>
          <t xml:space="preserve">Y</t>
        </is>
      </c>
      <c s="8" t="inlineStr" r="J8460">
        <is>
          <t xml:space="preserve"> Kane</t>
        </is>
      </c>
    </row>
    <row r="8461" ht="20.25" customHeight="0">
      <c s="5" t="inlineStr" r="A8461">
        <is>
          <t xml:space="preserve">51201600</t>
        </is>
      </c>
      <c s="5" t="inlineStr" r="B8461">
        <is>
          <t xml:space="preserve">FURNISHING STEEL PILES HP12X53</t>
        </is>
      </c>
      <c s="5" t="inlineStr" r="C8461">
        <is>
          <t xml:space="preserve">FOOT   </t>
        </is>
      </c>
      <c s="6" r="D8461">
        <v>6296.000</v>
      </c>
      <c s="7" r="E8461">
        <v>1</v>
      </c>
      <c s="8" t="inlineStr" r="F8461">
        <is>
          <t xml:space="preserve">61H95</t>
        </is>
      </c>
      <c s="8" t="inlineStr" r="G8461">
        <is>
          <t xml:space="preserve">105</t>
        </is>
      </c>
      <c s="9" r="H8461">
        <v>36.0000</v>
      </c>
      <c s="8" t="inlineStr" r="I8461">
        <is>
          <t xml:space="preserve"/>
        </is>
      </c>
      <c s="8" t="inlineStr" r="J8461">
        <is>
          <t xml:space="preserve"> Kane</t>
        </is>
      </c>
    </row>
    <row r="8462" ht="20.25" customHeight="0">
      <c s="5" t="inlineStr" r="A8462">
        <is>
          <t xml:space="preserve">51201600</t>
        </is>
      </c>
      <c s="5" t="inlineStr" r="B8462">
        <is>
          <t xml:space="preserve">FURNISHING STEEL PILES HP12X53</t>
        </is>
      </c>
      <c s="5" t="inlineStr" r="C8462">
        <is>
          <t xml:space="preserve">FOOT   </t>
        </is>
      </c>
      <c s="6" r="D8462">
        <v>6296.000</v>
      </c>
      <c s="7" r="E8462">
        <v>1</v>
      </c>
      <c s="8" t="inlineStr" r="F8462">
        <is>
          <t xml:space="preserve">61H95</t>
        </is>
      </c>
      <c s="8" t="inlineStr" r="G8462">
        <is>
          <t xml:space="preserve">105</t>
        </is>
      </c>
      <c s="9" r="H8462">
        <v>45.0000</v>
      </c>
      <c s="8" t="inlineStr" r="I8462">
        <is>
          <t xml:space="preserve"/>
        </is>
      </c>
      <c s="8" t="inlineStr" r="J8462">
        <is>
          <t xml:space="preserve"> Kane</t>
        </is>
      </c>
    </row>
    <row r="8463" ht="20.25" customHeight="0">
      <c s="5" t="inlineStr" r="A8463">
        <is>
          <t xml:space="preserve">51201600</t>
        </is>
      </c>
      <c s="5" t="inlineStr" r="B8463">
        <is>
          <t xml:space="preserve">FURNISHING STEEL PILES HP12X53</t>
        </is>
      </c>
      <c s="5" t="inlineStr" r="C8463">
        <is>
          <t xml:space="preserve">FOOT   </t>
        </is>
      </c>
      <c s="6" r="D8463">
        <v>6296.000</v>
      </c>
      <c s="7" r="E8463">
        <v>1</v>
      </c>
      <c s="8" t="inlineStr" r="F8463">
        <is>
          <t xml:space="preserve">61H95</t>
        </is>
      </c>
      <c s="8" t="inlineStr" r="G8463">
        <is>
          <t xml:space="preserve">105</t>
        </is>
      </c>
      <c s="9" r="H8463">
        <v>62.5000</v>
      </c>
      <c s="8" t="inlineStr" r="I8463">
        <is>
          <t xml:space="preserve"/>
        </is>
      </c>
      <c s="8" t="inlineStr" r="J8463">
        <is>
          <t xml:space="preserve"> Kane</t>
        </is>
      </c>
    </row>
    <row r="8464" ht="20.25" customHeight="0">
      <c s="5" t="inlineStr" r="A8464">
        <is>
          <t xml:space="preserve">51201600</t>
        </is>
      </c>
      <c s="5" t="inlineStr" r="B8464">
        <is>
          <t xml:space="preserve">FURNISHING STEEL PILES HP12X53</t>
        </is>
      </c>
      <c s="5" t="inlineStr" r="C8464">
        <is>
          <t xml:space="preserve">FOOT   </t>
        </is>
      </c>
      <c s="6" r="D8464">
        <v>6296.000</v>
      </c>
      <c s="7" r="E8464">
        <v>1</v>
      </c>
      <c s="8" t="inlineStr" r="F8464">
        <is>
          <t xml:space="preserve">61H95</t>
        </is>
      </c>
      <c s="8" t="inlineStr" r="G8464">
        <is>
          <t xml:space="preserve">105</t>
        </is>
      </c>
      <c s="9" r="H8464">
        <v>65.0000</v>
      </c>
      <c s="8" t="inlineStr" r="I8464">
        <is>
          <t xml:space="preserve"/>
        </is>
      </c>
      <c s="8" t="inlineStr" r="J8464">
        <is>
          <t xml:space="preserve"> Kane</t>
        </is>
      </c>
    </row>
    <row r="8465" ht="20.25" customHeight="0">
      <c s="5" t="inlineStr" r="A8465">
        <is>
          <t xml:space="preserve">51201600</t>
        </is>
      </c>
      <c s="5" t="inlineStr" r="B8465">
        <is>
          <t xml:space="preserve">FURNISHING STEEL PILES HP12X53</t>
        </is>
      </c>
      <c s="5" t="inlineStr" r="C8465">
        <is>
          <t xml:space="preserve">FOOT   </t>
        </is>
      </c>
      <c s="6" r="D8465">
        <v>6296.000</v>
      </c>
      <c s="7" r="E8465">
        <v>1</v>
      </c>
      <c s="8" t="inlineStr" r="F8465">
        <is>
          <t xml:space="preserve">61H95</t>
        </is>
      </c>
      <c s="8" t="inlineStr" r="G8465">
        <is>
          <t xml:space="preserve">105</t>
        </is>
      </c>
      <c s="9" r="H8465">
        <v>100.0000</v>
      </c>
      <c s="8" t="inlineStr" r="I8465">
        <is>
          <t xml:space="preserve"/>
        </is>
      </c>
      <c s="8" t="inlineStr" r="J8465">
        <is>
          <t xml:space="preserve"> Kane</t>
        </is>
      </c>
    </row>
    <row r="8466" ht="20.25" customHeight="0">
      <c s="5" t="inlineStr" r="A8466">
        <is>
          <t xml:space="preserve">51201600</t>
        </is>
      </c>
      <c s="5" t="inlineStr" r="B8466">
        <is>
          <t xml:space="preserve">FURNISHING STEEL PILES HP12X53</t>
        </is>
      </c>
      <c s="5" t="inlineStr" r="C8466">
        <is>
          <t xml:space="preserve">FOOT   </t>
        </is>
      </c>
      <c s="6" r="D8466">
        <v>1710.000</v>
      </c>
      <c s="7" r="E8466">
        <v>2</v>
      </c>
      <c s="8" t="inlineStr" r="F8466">
        <is>
          <t xml:space="preserve">85731</t>
        </is>
      </c>
      <c s="8" t="inlineStr" r="G8466">
        <is>
          <t xml:space="preserve">069</t>
        </is>
      </c>
      <c s="9" r="H8466">
        <v>57.0000</v>
      </c>
      <c s="8" t="inlineStr" r="I8466">
        <is>
          <t xml:space="preserve">Y</t>
        </is>
      </c>
      <c s="8" t="inlineStr" r="J8466">
        <is>
          <t xml:space="preserve"> Ogle</t>
        </is>
      </c>
    </row>
    <row r="8467" ht="20.25" customHeight="0">
      <c s="5" t="inlineStr" r="A8467">
        <is>
          <t xml:space="preserve">51201600</t>
        </is>
      </c>
      <c s="5" t="inlineStr" r="B8467">
        <is>
          <t xml:space="preserve">FURNISHING STEEL PILES HP12X53</t>
        </is>
      </c>
      <c s="5" t="inlineStr" r="C8467">
        <is>
          <t xml:space="preserve">FOOT   </t>
        </is>
      </c>
      <c s="6" r="D8467">
        <v>1710.000</v>
      </c>
      <c s="7" r="E8467">
        <v>2</v>
      </c>
      <c s="8" t="inlineStr" r="F8467">
        <is>
          <t xml:space="preserve">85731</t>
        </is>
      </c>
      <c s="8" t="inlineStr" r="G8467">
        <is>
          <t xml:space="preserve">069</t>
        </is>
      </c>
      <c s="9" r="H8467">
        <v>58.0000</v>
      </c>
      <c s="8" t="inlineStr" r="I8467">
        <is>
          <t xml:space="preserve"/>
        </is>
      </c>
      <c s="8" t="inlineStr" r="J8467">
        <is>
          <t xml:space="preserve"> Ogle</t>
        </is>
      </c>
    </row>
    <row r="8468" ht="20.25" customHeight="0">
      <c s="5" t="inlineStr" r="A8468">
        <is>
          <t xml:space="preserve">51201600</t>
        </is>
      </c>
      <c s="5" t="inlineStr" r="B8468">
        <is>
          <t xml:space="preserve">FURNISHING STEEL PILES HP12X53</t>
        </is>
      </c>
      <c s="5" t="inlineStr" r="C8468">
        <is>
          <t xml:space="preserve">FOOT   </t>
        </is>
      </c>
      <c s="6" r="D8468">
        <v>1710.000</v>
      </c>
      <c s="7" r="E8468">
        <v>2</v>
      </c>
      <c s="8" t="inlineStr" r="F8468">
        <is>
          <t xml:space="preserve">85731</t>
        </is>
      </c>
      <c s="8" t="inlineStr" r="G8468">
        <is>
          <t xml:space="preserve">069</t>
        </is>
      </c>
      <c s="9" r="H8468">
        <v>65.0000</v>
      </c>
      <c s="8" t="inlineStr" r="I8468">
        <is>
          <t xml:space="preserve"/>
        </is>
      </c>
      <c s="8" t="inlineStr" r="J8468">
        <is>
          <t xml:space="preserve"> Ogle</t>
        </is>
      </c>
    </row>
    <row r="8469" ht="20.25" customHeight="0">
      <c s="5" t="inlineStr" r="A8469">
        <is>
          <t xml:space="preserve">51201800</t>
        </is>
      </c>
      <c s="5" t="inlineStr" r="B8469">
        <is>
          <t xml:space="preserve">FURNISHING STEEL PILES HP14X73</t>
        </is>
      </c>
      <c s="5" t="inlineStr" r="C8469">
        <is>
          <t xml:space="preserve">FOOT   </t>
        </is>
      </c>
      <c s="6" r="D8469">
        <v>728.000</v>
      </c>
      <c s="7" r="E8469">
        <v>9</v>
      </c>
      <c s="8" t="inlineStr" r="F8469">
        <is>
          <t xml:space="preserve">78682</t>
        </is>
      </c>
      <c s="8" t="inlineStr" r="G8469">
        <is>
          <t xml:space="preserve">034</t>
        </is>
      </c>
      <c s="9" r="H8469">
        <v>99.9200</v>
      </c>
      <c s="8" t="inlineStr" r="I8469">
        <is>
          <t xml:space="preserve">Y</t>
        </is>
      </c>
      <c s="8" t="inlineStr" r="J8469">
        <is>
          <t xml:space="preserve"> White</t>
        </is>
      </c>
    </row>
    <row r="8470" ht="20.25" customHeight="0">
      <c s="5" t="inlineStr" r="A8470">
        <is>
          <t xml:space="preserve">51201800</t>
        </is>
      </c>
      <c s="5" t="inlineStr" r="B8470">
        <is>
          <t xml:space="preserve">FURNISHING STEEL PILES HP14X73</t>
        </is>
      </c>
      <c s="5" t="inlineStr" r="C8470">
        <is>
          <t xml:space="preserve">FOOT   </t>
        </is>
      </c>
      <c s="6" r="D8470">
        <v>728.000</v>
      </c>
      <c s="7" r="E8470">
        <v>9</v>
      </c>
      <c s="8" t="inlineStr" r="F8470">
        <is>
          <t xml:space="preserve">78682</t>
        </is>
      </c>
      <c s="8" t="inlineStr" r="G8470">
        <is>
          <t xml:space="preserve">034</t>
        </is>
      </c>
      <c s="9" r="H8470">
        <v>85.0000</v>
      </c>
      <c s="8" t="inlineStr" r="I8470">
        <is>
          <t xml:space="preserve"/>
        </is>
      </c>
      <c s="8" t="inlineStr" r="J8470">
        <is>
          <t xml:space="preserve"> White</t>
        </is>
      </c>
    </row>
    <row r="8471" ht="20.25" customHeight="0">
      <c s="5" t="inlineStr" r="A8471">
        <is>
          <t xml:space="preserve">51201800</t>
        </is>
      </c>
      <c s="5" t="inlineStr" r="B8471">
        <is>
          <t xml:space="preserve">FURNISHING STEEL PILES HP14X73</t>
        </is>
      </c>
      <c s="5" t="inlineStr" r="C8471">
        <is>
          <t xml:space="preserve">FOOT   </t>
        </is>
      </c>
      <c s="6" r="D8471">
        <v>1224.000</v>
      </c>
      <c s="7" r="E8471">
        <v>2</v>
      </c>
      <c s="8" t="inlineStr" r="F8471">
        <is>
          <t xml:space="preserve">85731</t>
        </is>
      </c>
      <c s="8" t="inlineStr" r="G8471">
        <is>
          <t xml:space="preserve">069</t>
        </is>
      </c>
      <c s="9" r="H8471">
        <v>77.0000</v>
      </c>
      <c s="8" t="inlineStr" r="I8471">
        <is>
          <t xml:space="preserve">Y</t>
        </is>
      </c>
      <c s="8" t="inlineStr" r="J8471">
        <is>
          <t xml:space="preserve"> Ogle</t>
        </is>
      </c>
    </row>
    <row r="8472" ht="20.25" customHeight="0">
      <c s="5" t="inlineStr" r="A8472">
        <is>
          <t xml:space="preserve">51201800</t>
        </is>
      </c>
      <c s="5" t="inlineStr" r="B8472">
        <is>
          <t xml:space="preserve">FURNISHING STEEL PILES HP14X73</t>
        </is>
      </c>
      <c s="5" t="inlineStr" r="C8472">
        <is>
          <t xml:space="preserve">FOOT   </t>
        </is>
      </c>
      <c s="6" r="D8472">
        <v>1224.000</v>
      </c>
      <c s="7" r="E8472">
        <v>2</v>
      </c>
      <c s="8" t="inlineStr" r="F8472">
        <is>
          <t xml:space="preserve">85731</t>
        </is>
      </c>
      <c s="8" t="inlineStr" r="G8472">
        <is>
          <t xml:space="preserve">069</t>
        </is>
      </c>
      <c s="9" r="H8472">
        <v>77.0000</v>
      </c>
      <c s="8" t="inlineStr" r="I8472">
        <is>
          <t xml:space="preserve"/>
        </is>
      </c>
      <c s="8" t="inlineStr" r="J8472">
        <is>
          <t xml:space="preserve"> Ogle</t>
        </is>
      </c>
    </row>
    <row r="8473" ht="20.25" customHeight="0">
      <c s="5" t="inlineStr" r="A8473">
        <is>
          <t xml:space="preserve">51201800</t>
        </is>
      </c>
      <c s="5" t="inlineStr" r="B8473">
        <is>
          <t xml:space="preserve">FURNISHING STEEL PILES HP14X73</t>
        </is>
      </c>
      <c s="5" t="inlineStr" r="C8473">
        <is>
          <t xml:space="preserve">FOOT   </t>
        </is>
      </c>
      <c s="6" r="D8473">
        <v>1224.000</v>
      </c>
      <c s="7" r="E8473">
        <v>2</v>
      </c>
      <c s="8" t="inlineStr" r="F8473">
        <is>
          <t xml:space="preserve">85731</t>
        </is>
      </c>
      <c s="8" t="inlineStr" r="G8473">
        <is>
          <t xml:space="preserve">069</t>
        </is>
      </c>
      <c s="9" r="H8473">
        <v>82.0000</v>
      </c>
      <c s="8" t="inlineStr" r="I8473">
        <is>
          <t xml:space="preserve"/>
        </is>
      </c>
      <c s="8" t="inlineStr" r="J8473">
        <is>
          <t xml:space="preserve"> Ogle</t>
        </is>
      </c>
    </row>
    <row r="8474" ht="20.25" customHeight="0">
      <c s="5" t="inlineStr" r="A8474">
        <is>
          <t xml:space="preserve">51201800</t>
        </is>
      </c>
      <c s="5" t="inlineStr" r="B8474">
        <is>
          <t xml:space="preserve">FURNISHING STEEL PILES HP14X73</t>
        </is>
      </c>
      <c s="5" t="inlineStr" r="C8474">
        <is>
          <t xml:space="preserve">FOOT   </t>
        </is>
      </c>
      <c s="6" r="D8474">
        <v>1040.000</v>
      </c>
      <c s="7" r="E8474">
        <v>6</v>
      </c>
      <c s="8" t="inlineStr" r="F8474">
        <is>
          <t xml:space="preserve">93795</t>
        </is>
      </c>
      <c s="8" t="inlineStr" r="G8474">
        <is>
          <t xml:space="preserve">128</t>
        </is>
      </c>
      <c s="9" r="H8474">
        <v>185.0000</v>
      </c>
      <c s="8" t="inlineStr" r="I8474">
        <is>
          <t xml:space="preserve">Y</t>
        </is>
      </c>
      <c s="8" t="inlineStr" r="J8474">
        <is>
          <t xml:space="preserve"> Macoupin</t>
        </is>
      </c>
    </row>
    <row r="8475" ht="20.25" customHeight="0">
      <c s="5" t="inlineStr" r="A8475">
        <is>
          <t xml:space="preserve">51201800</t>
        </is>
      </c>
      <c s="5" t="inlineStr" r="B8475">
        <is>
          <t xml:space="preserve">FURNISHING STEEL PILES HP14X73</t>
        </is>
      </c>
      <c s="5" t="inlineStr" r="C8475">
        <is>
          <t xml:space="preserve">FOOT   </t>
        </is>
      </c>
      <c s="6" r="D8475">
        <v>1040.000</v>
      </c>
      <c s="7" r="E8475">
        <v>6</v>
      </c>
      <c s="8" t="inlineStr" r="F8475">
        <is>
          <t xml:space="preserve">93795</t>
        </is>
      </c>
      <c s="8" t="inlineStr" r="G8475">
        <is>
          <t xml:space="preserve">128</t>
        </is>
      </c>
      <c s="9" r="H8475">
        <v>99.7000</v>
      </c>
      <c s="8" t="inlineStr" r="I8475">
        <is>
          <t xml:space="preserve"/>
        </is>
      </c>
      <c s="8" t="inlineStr" r="J8475">
        <is>
          <t xml:space="preserve"> Macoupin</t>
        </is>
      </c>
    </row>
    <row r="8476" ht="20.25" customHeight="0">
      <c s="5" t="inlineStr" r="A8476">
        <is>
          <t xml:space="preserve">51201900</t>
        </is>
      </c>
      <c s="5" t="inlineStr" r="B8476">
        <is>
          <t xml:space="preserve">FURNISHING STEEL PILES HP14X89</t>
        </is>
      </c>
      <c s="5" t="inlineStr" r="C8476">
        <is>
          <t xml:space="preserve">FOOT   </t>
        </is>
      </c>
      <c s="6" r="D8476">
        <v>561.000</v>
      </c>
      <c s="7" r="E8476">
        <v>9</v>
      </c>
      <c s="8" t="inlineStr" r="F8476">
        <is>
          <t xml:space="preserve">78682</t>
        </is>
      </c>
      <c s="8" t="inlineStr" r="G8476">
        <is>
          <t xml:space="preserve">034</t>
        </is>
      </c>
      <c s="9" r="H8476">
        <v>110.9600</v>
      </c>
      <c s="8" t="inlineStr" r="I8476">
        <is>
          <t xml:space="preserve">Y</t>
        </is>
      </c>
      <c s="8" t="inlineStr" r="J8476">
        <is>
          <t xml:space="preserve"> White</t>
        </is>
      </c>
    </row>
    <row r="8477" ht="20.25" customHeight="0">
      <c s="5" t="inlineStr" r="A8477">
        <is>
          <t xml:space="preserve">51201900</t>
        </is>
      </c>
      <c s="5" t="inlineStr" r="B8477">
        <is>
          <t xml:space="preserve">FURNISHING STEEL PILES HP14X89</t>
        </is>
      </c>
      <c s="5" t="inlineStr" r="C8477">
        <is>
          <t xml:space="preserve">FOOT   </t>
        </is>
      </c>
      <c s="6" r="D8477">
        <v>561.000</v>
      </c>
      <c s="7" r="E8477">
        <v>9</v>
      </c>
      <c s="8" t="inlineStr" r="F8477">
        <is>
          <t xml:space="preserve">78682</t>
        </is>
      </c>
      <c s="8" t="inlineStr" r="G8477">
        <is>
          <t xml:space="preserve">034</t>
        </is>
      </c>
      <c s="9" r="H8477">
        <v>95.0000</v>
      </c>
      <c s="8" t="inlineStr" r="I8477">
        <is>
          <t xml:space="preserve"/>
        </is>
      </c>
      <c s="8" t="inlineStr" r="J8477">
        <is>
          <t xml:space="preserve"> White</t>
        </is>
      </c>
    </row>
    <row r="8478" ht="20.25" customHeight="0">
      <c s="5" t="inlineStr" r="A8478">
        <is>
          <t xml:space="preserve">51201900</t>
        </is>
      </c>
      <c s="5" t="inlineStr" r="B8478">
        <is>
          <t xml:space="preserve">FURNISHING STEEL PILES HP14X89</t>
        </is>
      </c>
      <c s="5" t="inlineStr" r="C8478">
        <is>
          <t xml:space="preserve">FOOT   </t>
        </is>
      </c>
      <c s="6" r="D8478">
        <v>16725.000</v>
      </c>
      <c s="7" r="E8478">
        <v>9</v>
      </c>
      <c s="8" t="inlineStr" r="F8478">
        <is>
          <t xml:space="preserve">78716</t>
        </is>
      </c>
      <c s="8" t="inlineStr" r="G8478">
        <is>
          <t xml:space="preserve">035</t>
        </is>
      </c>
      <c s="9" r="H8478">
        <v>115.5600</v>
      </c>
      <c s="8" t="inlineStr" r="I8478">
        <is>
          <t xml:space="preserve">Y</t>
        </is>
      </c>
      <c s="8" t="inlineStr" r="J8478">
        <is>
          <t xml:space="preserve"> Saline</t>
        </is>
      </c>
    </row>
    <row r="8479" ht="20.25" customHeight="0">
      <c s="5" t="inlineStr" r="A8479">
        <is>
          <t xml:space="preserve">51201900</t>
        </is>
      </c>
      <c s="5" t="inlineStr" r="B8479">
        <is>
          <t xml:space="preserve">FURNISHING STEEL PILES HP14X89</t>
        </is>
      </c>
      <c s="5" t="inlineStr" r="C8479">
        <is>
          <t xml:space="preserve">FOOT   </t>
        </is>
      </c>
      <c s="6" r="D8479">
        <v>16725.000</v>
      </c>
      <c s="7" r="E8479">
        <v>9</v>
      </c>
      <c s="8" t="inlineStr" r="F8479">
        <is>
          <t xml:space="preserve">78716</t>
        </is>
      </c>
      <c s="8" t="inlineStr" r="G8479">
        <is>
          <t xml:space="preserve">035</t>
        </is>
      </c>
      <c s="9" r="H8479">
        <v>99.0000</v>
      </c>
      <c s="8" t="inlineStr" r="I8479">
        <is>
          <t xml:space="preserve"/>
        </is>
      </c>
      <c s="8" t="inlineStr" r="J8479">
        <is>
          <t xml:space="preserve"> Saline</t>
        </is>
      </c>
    </row>
    <row r="8480" ht="20.25" customHeight="0">
      <c s="5" t="inlineStr" r="A8480">
        <is>
          <t xml:space="preserve">51202305</t>
        </is>
      </c>
      <c s="5" t="inlineStr" r="B8480">
        <is>
          <t xml:space="preserve">DRIVING PILES</t>
        </is>
      </c>
      <c s="5" t="inlineStr" r="C8480">
        <is>
          <t xml:space="preserve">FOOT   </t>
        </is>
      </c>
      <c s="6" r="D8480">
        <v>6296.000</v>
      </c>
      <c s="7" r="E8480">
        <v>1</v>
      </c>
      <c s="8" t="inlineStr" r="F8480">
        <is>
          <t xml:space="preserve">61H95</t>
        </is>
      </c>
      <c s="8" t="inlineStr" r="G8480">
        <is>
          <t xml:space="preserve">105</t>
        </is>
      </c>
      <c s="9" r="H8480">
        <v>0.0100</v>
      </c>
      <c s="8" t="inlineStr" r="I8480">
        <is>
          <t xml:space="preserve">Y</t>
        </is>
      </c>
      <c s="8" t="inlineStr" r="J8480">
        <is>
          <t xml:space="preserve"> Kane</t>
        </is>
      </c>
    </row>
    <row r="8481" ht="20.25" customHeight="0">
      <c s="5" t="inlineStr" r="A8481">
        <is>
          <t xml:space="preserve">51202305</t>
        </is>
      </c>
      <c s="5" t="inlineStr" r="B8481">
        <is>
          <t xml:space="preserve">DRIVING PILES</t>
        </is>
      </c>
      <c s="5" t="inlineStr" r="C8481">
        <is>
          <t xml:space="preserve">FOOT   </t>
        </is>
      </c>
      <c s="6" r="D8481">
        <v>6296.000</v>
      </c>
      <c s="7" r="E8481">
        <v>1</v>
      </c>
      <c s="8" t="inlineStr" r="F8481">
        <is>
          <t xml:space="preserve">61H95</t>
        </is>
      </c>
      <c s="8" t="inlineStr" r="G8481">
        <is>
          <t xml:space="preserve">105</t>
        </is>
      </c>
      <c s="9" r="H8481">
        <v>0.0100</v>
      </c>
      <c s="8" t="inlineStr" r="I8481">
        <is>
          <t xml:space="preserve"/>
        </is>
      </c>
      <c s="8" t="inlineStr" r="J8481">
        <is>
          <t xml:space="preserve"> Kane</t>
        </is>
      </c>
    </row>
    <row r="8482" ht="20.25" customHeight="0">
      <c s="5" t="inlineStr" r="A8482">
        <is>
          <t xml:space="preserve">51202305</t>
        </is>
      </c>
      <c s="5" t="inlineStr" r="B8482">
        <is>
          <t xml:space="preserve">DRIVING PILES</t>
        </is>
      </c>
      <c s="5" t="inlineStr" r="C8482">
        <is>
          <t xml:space="preserve">FOOT   </t>
        </is>
      </c>
      <c s="6" r="D8482">
        <v>6296.000</v>
      </c>
      <c s="7" r="E8482">
        <v>1</v>
      </c>
      <c s="8" t="inlineStr" r="F8482">
        <is>
          <t xml:space="preserve">61H95</t>
        </is>
      </c>
      <c s="8" t="inlineStr" r="G8482">
        <is>
          <t xml:space="preserve">105</t>
        </is>
      </c>
      <c s="9" r="H8482">
        <v>0.0100</v>
      </c>
      <c s="8" t="inlineStr" r="I8482">
        <is>
          <t xml:space="preserve"/>
        </is>
      </c>
      <c s="8" t="inlineStr" r="J8482">
        <is>
          <t xml:space="preserve"> Kane</t>
        </is>
      </c>
    </row>
    <row r="8483" ht="20.25" customHeight="0">
      <c s="5" t="inlineStr" r="A8483">
        <is>
          <t xml:space="preserve">51202305</t>
        </is>
      </c>
      <c s="5" t="inlineStr" r="B8483">
        <is>
          <t xml:space="preserve">DRIVING PILES</t>
        </is>
      </c>
      <c s="5" t="inlineStr" r="C8483">
        <is>
          <t xml:space="preserve">FOOT   </t>
        </is>
      </c>
      <c s="6" r="D8483">
        <v>6296.000</v>
      </c>
      <c s="7" r="E8483">
        <v>1</v>
      </c>
      <c s="8" t="inlineStr" r="F8483">
        <is>
          <t xml:space="preserve">61H95</t>
        </is>
      </c>
      <c s="8" t="inlineStr" r="G8483">
        <is>
          <t xml:space="preserve">105</t>
        </is>
      </c>
      <c s="9" r="H8483">
        <v>0.0100</v>
      </c>
      <c s="8" t="inlineStr" r="I8483">
        <is>
          <t xml:space="preserve"/>
        </is>
      </c>
      <c s="8" t="inlineStr" r="J8483">
        <is>
          <t xml:space="preserve"> Kane</t>
        </is>
      </c>
    </row>
    <row r="8484" ht="20.25" customHeight="0">
      <c s="5" t="inlineStr" r="A8484">
        <is>
          <t xml:space="preserve">51202305</t>
        </is>
      </c>
      <c s="5" t="inlineStr" r="B8484">
        <is>
          <t xml:space="preserve">DRIVING PILES</t>
        </is>
      </c>
      <c s="5" t="inlineStr" r="C8484">
        <is>
          <t xml:space="preserve">FOOT   </t>
        </is>
      </c>
      <c s="6" r="D8484">
        <v>6296.000</v>
      </c>
      <c s="7" r="E8484">
        <v>1</v>
      </c>
      <c s="8" t="inlineStr" r="F8484">
        <is>
          <t xml:space="preserve">61H95</t>
        </is>
      </c>
      <c s="8" t="inlineStr" r="G8484">
        <is>
          <t xml:space="preserve">105</t>
        </is>
      </c>
      <c s="9" r="H8484">
        <v>1.0000</v>
      </c>
      <c s="8" t="inlineStr" r="I8484">
        <is>
          <t xml:space="preserve"/>
        </is>
      </c>
      <c s="8" t="inlineStr" r="J8484">
        <is>
          <t xml:space="preserve"> Kane</t>
        </is>
      </c>
    </row>
    <row r="8485" ht="20.25" customHeight="0">
      <c s="5" t="inlineStr" r="A8485">
        <is>
          <t xml:space="preserve">51202305</t>
        </is>
      </c>
      <c s="5" t="inlineStr" r="B8485">
        <is>
          <t xml:space="preserve">DRIVING PILES</t>
        </is>
      </c>
      <c s="5" t="inlineStr" r="C8485">
        <is>
          <t xml:space="preserve">FOOT   </t>
        </is>
      </c>
      <c s="6" r="D8485">
        <v>6296.000</v>
      </c>
      <c s="7" r="E8485">
        <v>1</v>
      </c>
      <c s="8" t="inlineStr" r="F8485">
        <is>
          <t xml:space="preserve">61H95</t>
        </is>
      </c>
      <c s="8" t="inlineStr" r="G8485">
        <is>
          <t xml:space="preserve">105</t>
        </is>
      </c>
      <c s="9" r="H8485">
        <v>1.0000</v>
      </c>
      <c s="8" t="inlineStr" r="I8485">
        <is>
          <t xml:space="preserve"/>
        </is>
      </c>
      <c s="8" t="inlineStr" r="J8485">
        <is>
          <t xml:space="preserve"> Kane</t>
        </is>
      </c>
    </row>
    <row r="8486" ht="20.25" customHeight="0">
      <c s="5" t="inlineStr" r="A8486">
        <is>
          <t xml:space="preserve">51202305</t>
        </is>
      </c>
      <c s="5" t="inlineStr" r="B8486">
        <is>
          <t xml:space="preserve">DRIVING PILES</t>
        </is>
      </c>
      <c s="5" t="inlineStr" r="C8486">
        <is>
          <t xml:space="preserve">FOOT   </t>
        </is>
      </c>
      <c s="6" r="D8486">
        <v>697.000</v>
      </c>
      <c s="7" r="E8486">
        <v>1</v>
      </c>
      <c s="8" t="inlineStr" r="F8486">
        <is>
          <t xml:space="preserve">61J10</t>
        </is>
      </c>
      <c s="8" t="inlineStr" r="G8486">
        <is>
          <t xml:space="preserve">045</t>
        </is>
      </c>
      <c s="9" r="H8486">
        <v>1.0000</v>
      </c>
      <c s="8" t="inlineStr" r="I8486">
        <is>
          <t xml:space="preserve">Y</t>
        </is>
      </c>
      <c s="8" t="inlineStr" r="J8486">
        <is>
          <t xml:space="preserve"> Cook</t>
        </is>
      </c>
    </row>
    <row r="8487" ht="20.25" customHeight="0">
      <c s="5" t="inlineStr" r="A8487">
        <is>
          <t xml:space="preserve">51202305</t>
        </is>
      </c>
      <c s="5" t="inlineStr" r="B8487">
        <is>
          <t xml:space="preserve">DRIVING PILES</t>
        </is>
      </c>
      <c s="5" t="inlineStr" r="C8487">
        <is>
          <t xml:space="preserve">FOOT   </t>
        </is>
      </c>
      <c s="6" r="D8487">
        <v>697.000</v>
      </c>
      <c s="7" r="E8487">
        <v>1</v>
      </c>
      <c s="8" t="inlineStr" r="F8487">
        <is>
          <t xml:space="preserve">61J10</t>
        </is>
      </c>
      <c s="8" t="inlineStr" r="G8487">
        <is>
          <t xml:space="preserve">045</t>
        </is>
      </c>
      <c s="9" r="H8487">
        <v>1.0000</v>
      </c>
      <c s="8" t="inlineStr" r="I8487">
        <is>
          <t xml:space="preserve"/>
        </is>
      </c>
      <c s="8" t="inlineStr" r="J8487">
        <is>
          <t xml:space="preserve"> Cook</t>
        </is>
      </c>
    </row>
    <row r="8488" ht="20.25" customHeight="0">
      <c s="5" t="inlineStr" r="A8488">
        <is>
          <t xml:space="preserve">51202305</t>
        </is>
      </c>
      <c s="5" t="inlineStr" r="B8488">
        <is>
          <t xml:space="preserve">DRIVING PILES</t>
        </is>
      </c>
      <c s="5" t="inlineStr" r="C8488">
        <is>
          <t xml:space="preserve">FOOT   </t>
        </is>
      </c>
      <c s="6" r="D8488">
        <v>697.000</v>
      </c>
      <c s="7" r="E8488">
        <v>1</v>
      </c>
      <c s="8" t="inlineStr" r="F8488">
        <is>
          <t xml:space="preserve">61J10</t>
        </is>
      </c>
      <c s="8" t="inlineStr" r="G8488">
        <is>
          <t xml:space="preserve">045</t>
        </is>
      </c>
      <c s="9" r="H8488">
        <v>1.0000</v>
      </c>
      <c s="8" t="inlineStr" r="I8488">
        <is>
          <t xml:space="preserve"/>
        </is>
      </c>
      <c s="8" t="inlineStr" r="J8488">
        <is>
          <t xml:space="preserve"> Cook</t>
        </is>
      </c>
    </row>
    <row r="8489" ht="20.25" customHeight="0">
      <c s="5" t="inlineStr" r="A8489">
        <is>
          <t xml:space="preserve">51202305</t>
        </is>
      </c>
      <c s="5" t="inlineStr" r="B8489">
        <is>
          <t xml:space="preserve">DRIVING PILES</t>
        </is>
      </c>
      <c s="5" t="inlineStr" r="C8489">
        <is>
          <t xml:space="preserve">FOOT   </t>
        </is>
      </c>
      <c s="6" r="D8489">
        <v>697.000</v>
      </c>
      <c s="7" r="E8489">
        <v>1</v>
      </c>
      <c s="8" t="inlineStr" r="F8489">
        <is>
          <t xml:space="preserve">61J10</t>
        </is>
      </c>
      <c s="8" t="inlineStr" r="G8489">
        <is>
          <t xml:space="preserve">045</t>
        </is>
      </c>
      <c s="9" r="H8489">
        <v>5.0000</v>
      </c>
      <c s="8" t="inlineStr" r="I8489">
        <is>
          <t xml:space="preserve"/>
        </is>
      </c>
      <c s="8" t="inlineStr" r="J8489">
        <is>
          <t xml:space="preserve"> Cook</t>
        </is>
      </c>
    </row>
    <row r="8490" ht="20.25" customHeight="0">
      <c s="5" t="inlineStr" r="A8490">
        <is>
          <t xml:space="preserve">51202305</t>
        </is>
      </c>
      <c s="5" t="inlineStr" r="B8490">
        <is>
          <t xml:space="preserve">DRIVING PILES</t>
        </is>
      </c>
      <c s="5" t="inlineStr" r="C8490">
        <is>
          <t xml:space="preserve">FOOT   </t>
        </is>
      </c>
      <c s="6" r="D8490">
        <v>697.000</v>
      </c>
      <c s="7" r="E8490">
        <v>1</v>
      </c>
      <c s="8" t="inlineStr" r="F8490">
        <is>
          <t xml:space="preserve">61J10</t>
        </is>
      </c>
      <c s="8" t="inlineStr" r="G8490">
        <is>
          <t xml:space="preserve">045</t>
        </is>
      </c>
      <c s="9" r="H8490">
        <v>6.0000</v>
      </c>
      <c s="8" t="inlineStr" r="I8490">
        <is>
          <t xml:space="preserve"/>
        </is>
      </c>
      <c s="8" t="inlineStr" r="J8490">
        <is>
          <t xml:space="preserve"> Cook</t>
        </is>
      </c>
    </row>
    <row r="8491" ht="20.25" customHeight="0">
      <c s="5" t="inlineStr" r="A8491">
        <is>
          <t xml:space="preserve">51202305</t>
        </is>
      </c>
      <c s="5" t="inlineStr" r="B8491">
        <is>
          <t xml:space="preserve">DRIVING PILES</t>
        </is>
      </c>
      <c s="5" t="inlineStr" r="C8491">
        <is>
          <t xml:space="preserve">FOOT   </t>
        </is>
      </c>
      <c s="6" r="D8491">
        <v>697.000</v>
      </c>
      <c s="7" r="E8491">
        <v>1</v>
      </c>
      <c s="8" t="inlineStr" r="F8491">
        <is>
          <t xml:space="preserve">61J10</t>
        </is>
      </c>
      <c s="8" t="inlineStr" r="G8491">
        <is>
          <t xml:space="preserve">045</t>
        </is>
      </c>
      <c s="9" r="H8491">
        <v>64.0000</v>
      </c>
      <c s="8" t="inlineStr" r="I8491">
        <is>
          <t xml:space="preserve"/>
        </is>
      </c>
      <c s="8" t="inlineStr" r="J8491">
        <is>
          <t xml:space="preserve"> Cook</t>
        </is>
      </c>
    </row>
    <row r="8492" ht="20.25" customHeight="0">
      <c s="5" t="inlineStr" r="A8492">
        <is>
          <t xml:space="preserve">51202305</t>
        </is>
      </c>
      <c s="5" t="inlineStr" r="B8492">
        <is>
          <t xml:space="preserve">DRIVING PILES</t>
        </is>
      </c>
      <c s="5" t="inlineStr" r="C8492">
        <is>
          <t xml:space="preserve">FOOT   </t>
        </is>
      </c>
      <c s="6" r="D8492">
        <v>19663.000</v>
      </c>
      <c s="7" r="E8492">
        <v>1</v>
      </c>
      <c s="8" t="inlineStr" r="F8492">
        <is>
          <t xml:space="preserve">62A53</t>
        </is>
      </c>
      <c s="8" t="inlineStr" r="G8492">
        <is>
          <t xml:space="preserve">080</t>
        </is>
      </c>
      <c s="9" r="H8492">
        <v>0.0100</v>
      </c>
      <c s="8" t="inlineStr" r="I8492">
        <is>
          <t xml:space="preserve">Y</t>
        </is>
      </c>
      <c s="8" t="inlineStr" r="J8492">
        <is>
          <t xml:space="preserve"> Lake</t>
        </is>
      </c>
    </row>
    <row r="8493" ht="20.25" customHeight="0">
      <c s="5" t="inlineStr" r="A8493">
        <is>
          <t xml:space="preserve">51202305</t>
        </is>
      </c>
      <c s="5" t="inlineStr" r="B8493">
        <is>
          <t xml:space="preserve">DRIVING PILES</t>
        </is>
      </c>
      <c s="5" t="inlineStr" r="C8493">
        <is>
          <t xml:space="preserve">FOOT   </t>
        </is>
      </c>
      <c s="6" r="D8493">
        <v>19663.000</v>
      </c>
      <c s="7" r="E8493">
        <v>1</v>
      </c>
      <c s="8" t="inlineStr" r="F8493">
        <is>
          <t xml:space="preserve">62A53</t>
        </is>
      </c>
      <c s="8" t="inlineStr" r="G8493">
        <is>
          <t xml:space="preserve">080</t>
        </is>
      </c>
      <c s="9" r="H8493">
        <v>0.0100</v>
      </c>
      <c s="8" t="inlineStr" r="I8493">
        <is>
          <t xml:space="preserve"/>
        </is>
      </c>
      <c s="8" t="inlineStr" r="J8493">
        <is>
          <t xml:space="preserve"> Lake</t>
        </is>
      </c>
    </row>
    <row r="8494" ht="20.25" customHeight="0">
      <c s="5" t="inlineStr" r="A8494">
        <is>
          <t xml:space="preserve">51202305</t>
        </is>
      </c>
      <c s="5" t="inlineStr" r="B8494">
        <is>
          <t xml:space="preserve">DRIVING PILES</t>
        </is>
      </c>
      <c s="5" t="inlineStr" r="C8494">
        <is>
          <t xml:space="preserve">FOOT   </t>
        </is>
      </c>
      <c s="6" r="D8494">
        <v>19663.000</v>
      </c>
      <c s="7" r="E8494">
        <v>1</v>
      </c>
      <c s="8" t="inlineStr" r="F8494">
        <is>
          <t xml:space="preserve">62A53</t>
        </is>
      </c>
      <c s="8" t="inlineStr" r="G8494">
        <is>
          <t xml:space="preserve">080</t>
        </is>
      </c>
      <c s="9" r="H8494">
        <v>1.0000</v>
      </c>
      <c s="8" t="inlineStr" r="I8494">
        <is>
          <t xml:space="preserve"/>
        </is>
      </c>
      <c s="8" t="inlineStr" r="J8494">
        <is>
          <t xml:space="preserve"> Lake</t>
        </is>
      </c>
    </row>
    <row r="8495" ht="20.25" customHeight="0">
      <c s="5" t="inlineStr" r="A8495">
        <is>
          <t xml:space="preserve">51202305</t>
        </is>
      </c>
      <c s="5" t="inlineStr" r="B8495">
        <is>
          <t xml:space="preserve">DRIVING PILES</t>
        </is>
      </c>
      <c s="5" t="inlineStr" r="C8495">
        <is>
          <t xml:space="preserve">FOOT   </t>
        </is>
      </c>
      <c s="6" r="D8495">
        <v>19663.000</v>
      </c>
      <c s="7" r="E8495">
        <v>1</v>
      </c>
      <c s="8" t="inlineStr" r="F8495">
        <is>
          <t xml:space="preserve">62A53</t>
        </is>
      </c>
      <c s="8" t="inlineStr" r="G8495">
        <is>
          <t xml:space="preserve">080</t>
        </is>
      </c>
      <c s="9" r="H8495">
        <v>1.0000</v>
      </c>
      <c s="8" t="inlineStr" r="I8495">
        <is>
          <t xml:space="preserve"/>
        </is>
      </c>
      <c s="8" t="inlineStr" r="J8495">
        <is>
          <t xml:space="preserve"> Lake</t>
        </is>
      </c>
    </row>
    <row r="8496" ht="20.25" customHeight="0">
      <c s="5" t="inlineStr" r="A8496">
        <is>
          <t xml:space="preserve">51202305</t>
        </is>
      </c>
      <c s="5" t="inlineStr" r="B8496">
        <is>
          <t xml:space="preserve">DRIVING PILES</t>
        </is>
      </c>
      <c s="5" t="inlineStr" r="C8496">
        <is>
          <t xml:space="preserve">FOOT   </t>
        </is>
      </c>
      <c s="6" r="D8496">
        <v>19663.000</v>
      </c>
      <c s="7" r="E8496">
        <v>1</v>
      </c>
      <c s="8" t="inlineStr" r="F8496">
        <is>
          <t xml:space="preserve">62A53</t>
        </is>
      </c>
      <c s="8" t="inlineStr" r="G8496">
        <is>
          <t xml:space="preserve">080</t>
        </is>
      </c>
      <c s="9" r="H8496">
        <v>1.0000</v>
      </c>
      <c s="8" t="inlineStr" r="I8496">
        <is>
          <t xml:space="preserve"/>
        </is>
      </c>
      <c s="8" t="inlineStr" r="J8496">
        <is>
          <t xml:space="preserve"> Lake</t>
        </is>
      </c>
    </row>
    <row r="8497" ht="20.25" customHeight="0">
      <c s="5" t="inlineStr" r="A8497">
        <is>
          <t xml:space="preserve">51202305</t>
        </is>
      </c>
      <c s="5" t="inlineStr" r="B8497">
        <is>
          <t xml:space="preserve">DRIVING PILES</t>
        </is>
      </c>
      <c s="5" t="inlineStr" r="C8497">
        <is>
          <t xml:space="preserve">FOOT   </t>
        </is>
      </c>
      <c s="6" r="D8497">
        <v>19663.000</v>
      </c>
      <c s="7" r="E8497">
        <v>1</v>
      </c>
      <c s="8" t="inlineStr" r="F8497">
        <is>
          <t xml:space="preserve">62A53</t>
        </is>
      </c>
      <c s="8" t="inlineStr" r="G8497">
        <is>
          <t xml:space="preserve">080</t>
        </is>
      </c>
      <c s="9" r="H8497">
        <v>10.0000</v>
      </c>
      <c s="8" t="inlineStr" r="I8497">
        <is>
          <t xml:space="preserve"/>
        </is>
      </c>
      <c s="8" t="inlineStr" r="J8497">
        <is>
          <t xml:space="preserve"> Lake</t>
        </is>
      </c>
    </row>
    <row r="8498" ht="20.25" customHeight="0">
      <c s="5" t="inlineStr" r="A8498">
        <is>
          <t xml:space="preserve">51202305</t>
        </is>
      </c>
      <c s="5" t="inlineStr" r="B8498">
        <is>
          <t xml:space="preserve">DRIVING PILES</t>
        </is>
      </c>
      <c s="5" t="inlineStr" r="C8498">
        <is>
          <t xml:space="preserve">FOOT   </t>
        </is>
      </c>
      <c s="6" r="D8498">
        <v>2876.000</v>
      </c>
      <c s="7" r="E8498">
        <v>4</v>
      </c>
      <c s="8" t="inlineStr" r="F8498">
        <is>
          <t xml:space="preserve">68E42</t>
        </is>
      </c>
      <c s="8" t="inlineStr" r="G8498">
        <is>
          <t xml:space="preserve">013</t>
        </is>
      </c>
      <c s="9" r="H8498">
        <v>0.0100</v>
      </c>
      <c s="8" t="inlineStr" r="I8498">
        <is>
          <t xml:space="preserve">Y</t>
        </is>
      </c>
      <c s="8" t="inlineStr" r="J8498">
        <is>
          <t xml:space="preserve"> Tazewell</t>
        </is>
      </c>
    </row>
    <row r="8499" ht="20.25" customHeight="0">
      <c s="5" t="inlineStr" r="A8499">
        <is>
          <t xml:space="preserve">51202305</t>
        </is>
      </c>
      <c s="5" t="inlineStr" r="B8499">
        <is>
          <t xml:space="preserve">DRIVING PILES</t>
        </is>
      </c>
      <c s="5" t="inlineStr" r="C8499">
        <is>
          <t xml:space="preserve">FOOT   </t>
        </is>
      </c>
      <c s="6" r="D8499">
        <v>2876.000</v>
      </c>
      <c s="7" r="E8499">
        <v>4</v>
      </c>
      <c s="8" t="inlineStr" r="F8499">
        <is>
          <t xml:space="preserve">68E42</t>
        </is>
      </c>
      <c s="8" t="inlineStr" r="G8499">
        <is>
          <t xml:space="preserve">013</t>
        </is>
      </c>
      <c s="9" r="H8499">
        <v>0.0100</v>
      </c>
      <c s="8" t="inlineStr" r="I8499">
        <is>
          <t xml:space="preserve"/>
        </is>
      </c>
      <c s="8" t="inlineStr" r="J8499">
        <is>
          <t xml:space="preserve"> Tazewell</t>
        </is>
      </c>
    </row>
    <row r="8500" ht="20.25" customHeight="0">
      <c s="5" t="inlineStr" r="A8500">
        <is>
          <t xml:space="preserve">51202305</t>
        </is>
      </c>
      <c s="5" t="inlineStr" r="B8500">
        <is>
          <t xml:space="preserve">DRIVING PILES</t>
        </is>
      </c>
      <c s="5" t="inlineStr" r="C8500">
        <is>
          <t xml:space="preserve">FOOT   </t>
        </is>
      </c>
      <c s="6" r="D8500">
        <v>2876.000</v>
      </c>
      <c s="7" r="E8500">
        <v>4</v>
      </c>
      <c s="8" t="inlineStr" r="F8500">
        <is>
          <t xml:space="preserve">68E42</t>
        </is>
      </c>
      <c s="8" t="inlineStr" r="G8500">
        <is>
          <t xml:space="preserve">013</t>
        </is>
      </c>
      <c s="9" r="H8500">
        <v>0.1000</v>
      </c>
      <c s="8" t="inlineStr" r="I8500">
        <is>
          <t xml:space="preserve"/>
        </is>
      </c>
      <c s="8" t="inlineStr" r="J8500">
        <is>
          <t xml:space="preserve"> Tazewell</t>
        </is>
      </c>
    </row>
    <row r="8501" ht="20.25" customHeight="0">
      <c s="5" t="inlineStr" r="A8501">
        <is>
          <t xml:space="preserve">51202305</t>
        </is>
      </c>
      <c s="5" t="inlineStr" r="B8501">
        <is>
          <t xml:space="preserve">DRIVING PILES</t>
        </is>
      </c>
      <c s="5" t="inlineStr" r="C8501">
        <is>
          <t xml:space="preserve">FOOT   </t>
        </is>
      </c>
      <c s="6" r="D8501">
        <v>1289.000</v>
      </c>
      <c s="7" r="E8501">
        <v>9</v>
      </c>
      <c s="8" t="inlineStr" r="F8501">
        <is>
          <t xml:space="preserve">78682</t>
        </is>
      </c>
      <c s="8" t="inlineStr" r="G8501">
        <is>
          <t xml:space="preserve">034</t>
        </is>
      </c>
      <c s="9" r="H8501">
        <v>0.0100</v>
      </c>
      <c s="8" t="inlineStr" r="I8501">
        <is>
          <t xml:space="preserve">Y</t>
        </is>
      </c>
      <c s="8" t="inlineStr" r="J8501">
        <is>
          <t xml:space="preserve"> White</t>
        </is>
      </c>
    </row>
    <row r="8502" ht="20.25" customHeight="0">
      <c s="5" t="inlineStr" r="A8502">
        <is>
          <t xml:space="preserve">51202305</t>
        </is>
      </c>
      <c s="5" t="inlineStr" r="B8502">
        <is>
          <t xml:space="preserve">DRIVING PILES</t>
        </is>
      </c>
      <c s="5" t="inlineStr" r="C8502">
        <is>
          <t xml:space="preserve">FOOT   </t>
        </is>
      </c>
      <c s="6" r="D8502">
        <v>1289.000</v>
      </c>
      <c s="7" r="E8502">
        <v>9</v>
      </c>
      <c s="8" t="inlineStr" r="F8502">
        <is>
          <t xml:space="preserve">78682</t>
        </is>
      </c>
      <c s="8" t="inlineStr" r="G8502">
        <is>
          <t xml:space="preserve">034</t>
        </is>
      </c>
      <c s="9" r="H8502">
        <v>0.0100</v>
      </c>
      <c s="8" t="inlineStr" r="I8502">
        <is>
          <t xml:space="preserve"/>
        </is>
      </c>
      <c s="8" t="inlineStr" r="J8502">
        <is>
          <t xml:space="preserve"> White</t>
        </is>
      </c>
    </row>
    <row r="8503" ht="20.25" customHeight="0">
      <c s="5" t="inlineStr" r="A8503">
        <is>
          <t xml:space="preserve">51202305</t>
        </is>
      </c>
      <c s="5" t="inlineStr" r="B8503">
        <is>
          <t xml:space="preserve">DRIVING PILES</t>
        </is>
      </c>
      <c s="5" t="inlineStr" r="C8503">
        <is>
          <t xml:space="preserve">FOOT   </t>
        </is>
      </c>
      <c s="6" r="D8503">
        <v>16725.000</v>
      </c>
      <c s="7" r="E8503">
        <v>9</v>
      </c>
      <c s="8" t="inlineStr" r="F8503">
        <is>
          <t xml:space="preserve">78716</t>
        </is>
      </c>
      <c s="8" t="inlineStr" r="G8503">
        <is>
          <t xml:space="preserve">035</t>
        </is>
      </c>
      <c s="9" r="H8503">
        <v>0.0100</v>
      </c>
      <c s="8" t="inlineStr" r="I8503">
        <is>
          <t xml:space="preserve">Y</t>
        </is>
      </c>
      <c s="8" t="inlineStr" r="J8503">
        <is>
          <t xml:space="preserve"> Saline</t>
        </is>
      </c>
    </row>
    <row r="8504" ht="20.25" customHeight="0">
      <c s="5" t="inlineStr" r="A8504">
        <is>
          <t xml:space="preserve">51202305</t>
        </is>
      </c>
      <c s="5" t="inlineStr" r="B8504">
        <is>
          <t xml:space="preserve">DRIVING PILES</t>
        </is>
      </c>
      <c s="5" t="inlineStr" r="C8504">
        <is>
          <t xml:space="preserve">FOOT   </t>
        </is>
      </c>
      <c s="6" r="D8504">
        <v>16725.000</v>
      </c>
      <c s="7" r="E8504">
        <v>9</v>
      </c>
      <c s="8" t="inlineStr" r="F8504">
        <is>
          <t xml:space="preserve">78716</t>
        </is>
      </c>
      <c s="8" t="inlineStr" r="G8504">
        <is>
          <t xml:space="preserve">035</t>
        </is>
      </c>
      <c s="9" r="H8504">
        <v>0.0100</v>
      </c>
      <c s="8" t="inlineStr" r="I8504">
        <is>
          <t xml:space="preserve"/>
        </is>
      </c>
      <c s="8" t="inlineStr" r="J8504">
        <is>
          <t xml:space="preserve"> Saline</t>
        </is>
      </c>
    </row>
    <row r="8505" ht="20.25" customHeight="0">
      <c s="5" t="inlineStr" r="A8505">
        <is>
          <t xml:space="preserve">51202305</t>
        </is>
      </c>
      <c s="5" t="inlineStr" r="B8505">
        <is>
          <t xml:space="preserve">DRIVING PILES</t>
        </is>
      </c>
      <c s="5" t="inlineStr" r="C8505">
        <is>
          <t xml:space="preserve">FOOT   </t>
        </is>
      </c>
      <c s="6" r="D8505">
        <v>2934.000</v>
      </c>
      <c s="7" r="E8505">
        <v>2</v>
      </c>
      <c s="8" t="inlineStr" r="F8505">
        <is>
          <t xml:space="preserve">85731</t>
        </is>
      </c>
      <c s="8" t="inlineStr" r="G8505">
        <is>
          <t xml:space="preserve">069</t>
        </is>
      </c>
      <c s="9" r="H8505">
        <v>0.1000</v>
      </c>
      <c s="8" t="inlineStr" r="I8505">
        <is>
          <t xml:space="preserve">Y</t>
        </is>
      </c>
      <c s="8" t="inlineStr" r="J8505">
        <is>
          <t xml:space="preserve"> Ogle</t>
        </is>
      </c>
    </row>
    <row r="8506" ht="20.25" customHeight="0">
      <c s="5" t="inlineStr" r="A8506">
        <is>
          <t xml:space="preserve">51202305</t>
        </is>
      </c>
      <c s="5" t="inlineStr" r="B8506">
        <is>
          <t xml:space="preserve">DRIVING PILES</t>
        </is>
      </c>
      <c s="5" t="inlineStr" r="C8506">
        <is>
          <t xml:space="preserve">FOOT   </t>
        </is>
      </c>
      <c s="6" r="D8506">
        <v>2934.000</v>
      </c>
      <c s="7" r="E8506">
        <v>2</v>
      </c>
      <c s="8" t="inlineStr" r="F8506">
        <is>
          <t xml:space="preserve">85731</t>
        </is>
      </c>
      <c s="8" t="inlineStr" r="G8506">
        <is>
          <t xml:space="preserve">069</t>
        </is>
      </c>
      <c s="9" r="H8506">
        <v>0.1000</v>
      </c>
      <c s="8" t="inlineStr" r="I8506">
        <is>
          <t xml:space="preserve"/>
        </is>
      </c>
      <c s="8" t="inlineStr" r="J8506">
        <is>
          <t xml:space="preserve"> Ogle</t>
        </is>
      </c>
    </row>
    <row r="8507" ht="20.25" customHeight="0">
      <c s="5" t="inlineStr" r="A8507">
        <is>
          <t xml:space="preserve">51202305</t>
        </is>
      </c>
      <c s="5" t="inlineStr" r="B8507">
        <is>
          <t xml:space="preserve">DRIVING PILES</t>
        </is>
      </c>
      <c s="5" t="inlineStr" r="C8507">
        <is>
          <t xml:space="preserve">FOOT   </t>
        </is>
      </c>
      <c s="6" r="D8507">
        <v>2934.000</v>
      </c>
      <c s="7" r="E8507">
        <v>2</v>
      </c>
      <c s="8" t="inlineStr" r="F8507">
        <is>
          <t xml:space="preserve">85731</t>
        </is>
      </c>
      <c s="8" t="inlineStr" r="G8507">
        <is>
          <t xml:space="preserve">069</t>
        </is>
      </c>
      <c s="9" r="H8507">
        <v>2.0000</v>
      </c>
      <c s="8" t="inlineStr" r="I8507">
        <is>
          <t xml:space="preserve"/>
        </is>
      </c>
      <c s="8" t="inlineStr" r="J8507">
        <is>
          <t xml:space="preserve"> Ogle</t>
        </is>
      </c>
    </row>
    <row r="8508" ht="20.25" customHeight="0">
      <c s="5" t="inlineStr" r="A8508">
        <is>
          <t xml:space="preserve">51202305</t>
        </is>
      </c>
      <c s="5" t="inlineStr" r="B8508">
        <is>
          <t xml:space="preserve">DRIVING PILES</t>
        </is>
      </c>
      <c s="5" t="inlineStr" r="C8508">
        <is>
          <t xml:space="preserve">FOOT   </t>
        </is>
      </c>
      <c s="6" r="D8508">
        <v>970.000</v>
      </c>
      <c s="7" r="E8508">
        <v>2</v>
      </c>
      <c s="8" t="inlineStr" r="F8508">
        <is>
          <t xml:space="preserve">85732</t>
        </is>
      </c>
      <c s="8" t="inlineStr" r="G8508">
        <is>
          <t xml:space="preserve">135</t>
        </is>
      </c>
      <c s="9" r="H8508">
        <v>0.1000</v>
      </c>
      <c s="8" t="inlineStr" r="I8508">
        <is>
          <t xml:space="preserve">Y</t>
        </is>
      </c>
      <c s="8" t="inlineStr" r="J8508">
        <is>
          <t xml:space="preserve"> Boone</t>
        </is>
      </c>
    </row>
    <row r="8509" ht="20.25" customHeight="0">
      <c s="5" t="inlineStr" r="A8509">
        <is>
          <t xml:space="preserve">51202305</t>
        </is>
      </c>
      <c s="5" t="inlineStr" r="B8509">
        <is>
          <t xml:space="preserve">DRIVING PILES</t>
        </is>
      </c>
      <c s="5" t="inlineStr" r="C8509">
        <is>
          <t xml:space="preserve">FOOT   </t>
        </is>
      </c>
      <c s="6" r="D8509">
        <v>970.000</v>
      </c>
      <c s="7" r="E8509">
        <v>2</v>
      </c>
      <c s="8" t="inlineStr" r="F8509">
        <is>
          <t xml:space="preserve">85732</t>
        </is>
      </c>
      <c s="8" t="inlineStr" r="G8509">
        <is>
          <t xml:space="preserve">135</t>
        </is>
      </c>
      <c s="9" r="H8509">
        <v>0.0100</v>
      </c>
      <c s="8" t="inlineStr" r="I8509">
        <is>
          <t xml:space="preserve"/>
        </is>
      </c>
      <c s="8" t="inlineStr" r="J8509">
        <is>
          <t xml:space="preserve"> Boone</t>
        </is>
      </c>
    </row>
    <row r="8510" ht="20.25" customHeight="0">
      <c s="5" t="inlineStr" r="A8510">
        <is>
          <t xml:space="preserve">51202305</t>
        </is>
      </c>
      <c s="5" t="inlineStr" r="B8510">
        <is>
          <t xml:space="preserve">DRIVING PILES</t>
        </is>
      </c>
      <c s="5" t="inlineStr" r="C8510">
        <is>
          <t xml:space="preserve">FOOT   </t>
        </is>
      </c>
      <c s="6" r="D8510">
        <v>970.000</v>
      </c>
      <c s="7" r="E8510">
        <v>2</v>
      </c>
      <c s="8" t="inlineStr" r="F8510">
        <is>
          <t xml:space="preserve">85732</t>
        </is>
      </c>
      <c s="8" t="inlineStr" r="G8510">
        <is>
          <t xml:space="preserve">135</t>
        </is>
      </c>
      <c s="9" r="H8510">
        <v>0.0100</v>
      </c>
      <c s="8" t="inlineStr" r="I8510">
        <is>
          <t xml:space="preserve"/>
        </is>
      </c>
      <c s="8" t="inlineStr" r="J8510">
        <is>
          <t xml:space="preserve"> Boone</t>
        </is>
      </c>
    </row>
    <row r="8511" ht="20.25" customHeight="0">
      <c s="5" t="inlineStr" r="A8511">
        <is>
          <t xml:space="preserve">51202305</t>
        </is>
      </c>
      <c s="5" t="inlineStr" r="B8511">
        <is>
          <t xml:space="preserve">DRIVING PILES</t>
        </is>
      </c>
      <c s="5" t="inlineStr" r="C8511">
        <is>
          <t xml:space="preserve">FOOT   </t>
        </is>
      </c>
      <c s="6" r="D8511">
        <v>970.000</v>
      </c>
      <c s="7" r="E8511">
        <v>2</v>
      </c>
      <c s="8" t="inlineStr" r="F8511">
        <is>
          <t xml:space="preserve">85732</t>
        </is>
      </c>
      <c s="8" t="inlineStr" r="G8511">
        <is>
          <t xml:space="preserve">135</t>
        </is>
      </c>
      <c s="9" r="H8511">
        <v>1.0000</v>
      </c>
      <c s="8" t="inlineStr" r="I8511">
        <is>
          <t xml:space="preserve"/>
        </is>
      </c>
      <c s="8" t="inlineStr" r="J8511">
        <is>
          <t xml:space="preserve"> Boone</t>
        </is>
      </c>
    </row>
    <row r="8512" ht="20.25" customHeight="0">
      <c s="5" t="inlineStr" r="A8512">
        <is>
          <t xml:space="preserve">51202305</t>
        </is>
      </c>
      <c s="5" t="inlineStr" r="B8512">
        <is>
          <t xml:space="preserve">DRIVING PILES</t>
        </is>
      </c>
      <c s="5" t="inlineStr" r="C8512">
        <is>
          <t xml:space="preserve">FOOT   </t>
        </is>
      </c>
      <c s="6" r="D8512">
        <v>848.000</v>
      </c>
      <c s="7" r="E8512">
        <v>3</v>
      </c>
      <c s="8" t="inlineStr" r="F8512">
        <is>
          <t xml:space="preserve">87673</t>
        </is>
      </c>
      <c s="8" t="inlineStr" r="G8512">
        <is>
          <t xml:space="preserve">122</t>
        </is>
      </c>
      <c s="9" r="H8512">
        <v>0.0100</v>
      </c>
      <c s="8" t="inlineStr" r="I8512">
        <is>
          <t xml:space="preserve">Y</t>
        </is>
      </c>
      <c s="8" t="inlineStr" r="J8512">
        <is>
          <t xml:space="preserve"> LaSalle</t>
        </is>
      </c>
    </row>
    <row r="8513" ht="20.25" customHeight="0">
      <c s="5" t="inlineStr" r="A8513">
        <is>
          <t xml:space="preserve">51202305</t>
        </is>
      </c>
      <c s="5" t="inlineStr" r="B8513">
        <is>
          <t xml:space="preserve">DRIVING PILES</t>
        </is>
      </c>
      <c s="5" t="inlineStr" r="C8513">
        <is>
          <t xml:space="preserve">FOOT   </t>
        </is>
      </c>
      <c s="6" r="D8513">
        <v>848.000</v>
      </c>
      <c s="7" r="E8513">
        <v>3</v>
      </c>
      <c s="8" t="inlineStr" r="F8513">
        <is>
          <t xml:space="preserve">87673</t>
        </is>
      </c>
      <c s="8" t="inlineStr" r="G8513">
        <is>
          <t xml:space="preserve">122</t>
        </is>
      </c>
      <c s="9" r="H8513">
        <v>0.1000</v>
      </c>
      <c s="8" t="inlineStr" r="I8513">
        <is>
          <t xml:space="preserve"/>
        </is>
      </c>
      <c s="8" t="inlineStr" r="J8513">
        <is>
          <t xml:space="preserve"> LaSalle</t>
        </is>
      </c>
    </row>
    <row r="8514" ht="20.25" customHeight="0">
      <c s="5" t="inlineStr" r="A8514">
        <is>
          <t xml:space="preserve">51202305</t>
        </is>
      </c>
      <c s="5" t="inlineStr" r="B8514">
        <is>
          <t xml:space="preserve">DRIVING PILES</t>
        </is>
      </c>
      <c s="5" t="inlineStr" r="C8514">
        <is>
          <t xml:space="preserve">FOOT   </t>
        </is>
      </c>
      <c s="6" r="D8514">
        <v>94.000</v>
      </c>
      <c s="7" r="E8514">
        <v>5</v>
      </c>
      <c s="8" t="inlineStr" r="F8514">
        <is>
          <t xml:space="preserve">91616</t>
        </is>
      </c>
      <c s="8" t="inlineStr" r="G8514">
        <is>
          <t xml:space="preserve">075</t>
        </is>
      </c>
      <c s="9" r="H8514">
        <v>0.0100</v>
      </c>
      <c s="8" t="inlineStr" r="I8514">
        <is>
          <t xml:space="preserve">Y</t>
        </is>
      </c>
      <c s="8" t="inlineStr" r="J8514">
        <is>
          <t xml:space="preserve"> Champaign</t>
        </is>
      </c>
    </row>
    <row r="8515" ht="20.25" customHeight="0">
      <c s="5" t="inlineStr" r="A8515">
        <is>
          <t xml:space="preserve">51202305</t>
        </is>
      </c>
      <c s="5" t="inlineStr" r="B8515">
        <is>
          <t xml:space="preserve">DRIVING PILES</t>
        </is>
      </c>
      <c s="5" t="inlineStr" r="C8515">
        <is>
          <t xml:space="preserve">FOOT   </t>
        </is>
      </c>
      <c s="6" r="D8515">
        <v>94.000</v>
      </c>
      <c s="7" r="E8515">
        <v>5</v>
      </c>
      <c s="8" t="inlineStr" r="F8515">
        <is>
          <t xml:space="preserve">91616</t>
        </is>
      </c>
      <c s="8" t="inlineStr" r="G8515">
        <is>
          <t xml:space="preserve">075</t>
        </is>
      </c>
      <c s="9" r="H8515">
        <v>1.0000</v>
      </c>
      <c s="8" t="inlineStr" r="I8515">
        <is>
          <t xml:space="preserve"/>
        </is>
      </c>
      <c s="8" t="inlineStr" r="J8515">
        <is>
          <t xml:space="preserve"> Champaign</t>
        </is>
      </c>
    </row>
    <row r="8516" ht="20.25" customHeight="0">
      <c s="5" t="inlineStr" r="A8516">
        <is>
          <t xml:space="preserve">51202305</t>
        </is>
      </c>
      <c s="5" t="inlineStr" r="B8516">
        <is>
          <t xml:space="preserve">DRIVING PILES</t>
        </is>
      </c>
      <c s="5" t="inlineStr" r="C8516">
        <is>
          <t xml:space="preserve">FOOT   </t>
        </is>
      </c>
      <c s="6" r="D8516">
        <v>94.000</v>
      </c>
      <c s="7" r="E8516">
        <v>5</v>
      </c>
      <c s="8" t="inlineStr" r="F8516">
        <is>
          <t xml:space="preserve">91616</t>
        </is>
      </c>
      <c s="8" t="inlineStr" r="G8516">
        <is>
          <t xml:space="preserve">075</t>
        </is>
      </c>
      <c s="9" r="H8516">
        <v>1.0000</v>
      </c>
      <c s="8" t="inlineStr" r="I8516">
        <is>
          <t xml:space="preserve"/>
        </is>
      </c>
      <c s="8" t="inlineStr" r="J8516">
        <is>
          <t xml:space="preserve"> Champaign</t>
        </is>
      </c>
    </row>
    <row r="8517" ht="20.25" customHeight="0">
      <c s="5" t="inlineStr" r="A8517">
        <is>
          <t xml:space="preserve">51202305</t>
        </is>
      </c>
      <c s="5" t="inlineStr" r="B8517">
        <is>
          <t xml:space="preserve">DRIVING PILES</t>
        </is>
      </c>
      <c s="5" t="inlineStr" r="C8517">
        <is>
          <t xml:space="preserve">FOOT   </t>
        </is>
      </c>
      <c s="6" r="D8517">
        <v>665.000</v>
      </c>
      <c s="7" r="E8517">
        <v>6</v>
      </c>
      <c s="8" t="inlineStr" r="F8517">
        <is>
          <t xml:space="preserve">93785</t>
        </is>
      </c>
      <c s="8" t="inlineStr" r="G8517">
        <is>
          <t xml:space="preserve">127</t>
        </is>
      </c>
      <c s="9" r="H8517">
        <v>0.1000</v>
      </c>
      <c s="8" t="inlineStr" r="I8517">
        <is>
          <t xml:space="preserve">Y</t>
        </is>
      </c>
      <c s="8" t="inlineStr" r="J8517">
        <is>
          <t xml:space="preserve"> Sangamon</t>
        </is>
      </c>
    </row>
    <row r="8518" ht="20.25" customHeight="0">
      <c s="5" t="inlineStr" r="A8518">
        <is>
          <t xml:space="preserve">51202305</t>
        </is>
      </c>
      <c s="5" t="inlineStr" r="B8518">
        <is>
          <t xml:space="preserve">DRIVING PILES</t>
        </is>
      </c>
      <c s="5" t="inlineStr" r="C8518">
        <is>
          <t xml:space="preserve">FOOT   </t>
        </is>
      </c>
      <c s="6" r="D8518">
        <v>665.000</v>
      </c>
      <c s="7" r="E8518">
        <v>6</v>
      </c>
      <c s="8" t="inlineStr" r="F8518">
        <is>
          <t xml:space="preserve">93785</t>
        </is>
      </c>
      <c s="8" t="inlineStr" r="G8518">
        <is>
          <t xml:space="preserve">127</t>
        </is>
      </c>
      <c s="9" r="H8518">
        <v>0.0100</v>
      </c>
      <c s="8" t="inlineStr" r="I8518">
        <is>
          <t xml:space="preserve"/>
        </is>
      </c>
      <c s="8" t="inlineStr" r="J8518">
        <is>
          <t xml:space="preserve"> Sangamon</t>
        </is>
      </c>
    </row>
    <row r="8519" ht="20.25" customHeight="0">
      <c s="5" t="inlineStr" r="A8519">
        <is>
          <t xml:space="preserve">51202305</t>
        </is>
      </c>
      <c s="5" t="inlineStr" r="B8519">
        <is>
          <t xml:space="preserve">DRIVING PILES</t>
        </is>
      </c>
      <c s="5" t="inlineStr" r="C8519">
        <is>
          <t xml:space="preserve">FOOT   </t>
        </is>
      </c>
      <c s="6" r="D8519">
        <v>665.000</v>
      </c>
      <c s="7" r="E8519">
        <v>6</v>
      </c>
      <c s="8" t="inlineStr" r="F8519">
        <is>
          <t xml:space="preserve">93785</t>
        </is>
      </c>
      <c s="8" t="inlineStr" r="G8519">
        <is>
          <t xml:space="preserve">127</t>
        </is>
      </c>
      <c s="9" r="H8519">
        <v>0.0100</v>
      </c>
      <c s="8" t="inlineStr" r="I8519">
        <is>
          <t xml:space="preserve"/>
        </is>
      </c>
      <c s="8" t="inlineStr" r="J8519">
        <is>
          <t xml:space="preserve"> Sangamon</t>
        </is>
      </c>
    </row>
    <row r="8520" ht="20.25" customHeight="0">
      <c s="5" t="inlineStr" r="A8520">
        <is>
          <t xml:space="preserve">51202305</t>
        </is>
      </c>
      <c s="5" t="inlineStr" r="B8520">
        <is>
          <t xml:space="preserve">DRIVING PILES</t>
        </is>
      </c>
      <c s="5" t="inlineStr" r="C8520">
        <is>
          <t xml:space="preserve">FOOT   </t>
        </is>
      </c>
      <c s="6" r="D8520">
        <v>665.000</v>
      </c>
      <c s="7" r="E8520">
        <v>6</v>
      </c>
      <c s="8" t="inlineStr" r="F8520">
        <is>
          <t xml:space="preserve">93785</t>
        </is>
      </c>
      <c s="8" t="inlineStr" r="G8520">
        <is>
          <t xml:space="preserve">127</t>
        </is>
      </c>
      <c s="9" r="H8520">
        <v>0.0300</v>
      </c>
      <c s="8" t="inlineStr" r="I8520">
        <is>
          <t xml:space="preserve"/>
        </is>
      </c>
      <c s="8" t="inlineStr" r="J8520">
        <is>
          <t xml:space="preserve"> Sangamon</t>
        </is>
      </c>
    </row>
    <row r="8521" ht="20.25" customHeight="0">
      <c s="5" t="inlineStr" r="A8521">
        <is>
          <t xml:space="preserve">51202305</t>
        </is>
      </c>
      <c s="5" t="inlineStr" r="B8521">
        <is>
          <t xml:space="preserve">DRIVING PILES</t>
        </is>
      </c>
      <c s="5" t="inlineStr" r="C8521">
        <is>
          <t xml:space="preserve">FOOT   </t>
        </is>
      </c>
      <c s="6" r="D8521">
        <v>665.000</v>
      </c>
      <c s="7" r="E8521">
        <v>6</v>
      </c>
      <c s="8" t="inlineStr" r="F8521">
        <is>
          <t xml:space="preserve">93785</t>
        </is>
      </c>
      <c s="8" t="inlineStr" r="G8521">
        <is>
          <t xml:space="preserve">127</t>
        </is>
      </c>
      <c s="9" r="H8521">
        <v>0.1100</v>
      </c>
      <c s="8" t="inlineStr" r="I8521">
        <is>
          <t xml:space="preserve"/>
        </is>
      </c>
      <c s="8" t="inlineStr" r="J8521">
        <is>
          <t xml:space="preserve"> Sangamon</t>
        </is>
      </c>
    </row>
    <row r="8522" ht="20.25" customHeight="0">
      <c s="5" t="inlineStr" r="A8522">
        <is>
          <t xml:space="preserve">51202305</t>
        </is>
      </c>
      <c s="5" t="inlineStr" r="B8522">
        <is>
          <t xml:space="preserve">DRIVING PILES</t>
        </is>
      </c>
      <c s="5" t="inlineStr" r="C8522">
        <is>
          <t xml:space="preserve">FOOT   </t>
        </is>
      </c>
      <c s="6" r="D8522">
        <v>1040.000</v>
      </c>
      <c s="7" r="E8522">
        <v>6</v>
      </c>
      <c s="8" t="inlineStr" r="F8522">
        <is>
          <t xml:space="preserve">93795</t>
        </is>
      </c>
      <c s="8" t="inlineStr" r="G8522">
        <is>
          <t xml:space="preserve">128</t>
        </is>
      </c>
      <c s="9" r="H8522">
        <v>1.0000</v>
      </c>
      <c s="8" t="inlineStr" r="I8522">
        <is>
          <t xml:space="preserve">Y</t>
        </is>
      </c>
      <c s="8" t="inlineStr" r="J8522">
        <is>
          <t xml:space="preserve"> Macoupin</t>
        </is>
      </c>
    </row>
    <row r="8523" ht="20.25" customHeight="0">
      <c s="5" t="inlineStr" r="A8523">
        <is>
          <t xml:space="preserve">51202305</t>
        </is>
      </c>
      <c s="5" t="inlineStr" r="B8523">
        <is>
          <t xml:space="preserve">DRIVING PILES</t>
        </is>
      </c>
      <c s="5" t="inlineStr" r="C8523">
        <is>
          <t xml:space="preserve">FOOT   </t>
        </is>
      </c>
      <c s="6" r="D8523">
        <v>1040.000</v>
      </c>
      <c s="7" r="E8523">
        <v>6</v>
      </c>
      <c s="8" t="inlineStr" r="F8523">
        <is>
          <t xml:space="preserve">93795</t>
        </is>
      </c>
      <c s="8" t="inlineStr" r="G8523">
        <is>
          <t xml:space="preserve">128</t>
        </is>
      </c>
      <c s="9" r="H8523">
        <v>0.0100</v>
      </c>
      <c s="8" t="inlineStr" r="I8523">
        <is>
          <t xml:space="preserve"/>
        </is>
      </c>
      <c s="8" t="inlineStr" r="J8523">
        <is>
          <t xml:space="preserve"> Macoupin</t>
        </is>
      </c>
    </row>
    <row r="8524" ht="20.25" customHeight="0">
      <c s="5" t="inlineStr" r="A8524">
        <is>
          <t xml:space="preserve">51202305</t>
        </is>
      </c>
      <c s="5" t="inlineStr" r="B8524">
        <is>
          <t xml:space="preserve">DRIVING PILES</t>
        </is>
      </c>
      <c s="5" t="inlineStr" r="C8524">
        <is>
          <t xml:space="preserve">FOOT   </t>
        </is>
      </c>
      <c s="6" r="D8524">
        <v>365.000</v>
      </c>
      <c s="7" r="E8524">
        <v>8</v>
      </c>
      <c s="8" t="inlineStr" r="F8524">
        <is>
          <t xml:space="preserve">97797</t>
        </is>
      </c>
      <c s="8" t="inlineStr" r="G8524">
        <is>
          <t xml:space="preserve">142</t>
        </is>
      </c>
      <c s="9" r="H8524">
        <v>0.0100</v>
      </c>
      <c s="8" t="inlineStr" r="I8524">
        <is>
          <t xml:space="preserve">Y</t>
        </is>
      </c>
      <c s="8" t="inlineStr" r="J8524">
        <is>
          <t xml:space="preserve"> Monroe</t>
        </is>
      </c>
    </row>
    <row r="8525" ht="20.25" customHeight="0">
      <c s="5" t="inlineStr" r="A8525">
        <is>
          <t xml:space="preserve">51202305</t>
        </is>
      </c>
      <c s="5" t="inlineStr" r="B8525">
        <is>
          <t xml:space="preserve">DRIVING PILES</t>
        </is>
      </c>
      <c s="5" t="inlineStr" r="C8525">
        <is>
          <t xml:space="preserve">FOOT   </t>
        </is>
      </c>
      <c s="6" r="D8525">
        <v>365.000</v>
      </c>
      <c s="7" r="E8525">
        <v>8</v>
      </c>
      <c s="8" t="inlineStr" r="F8525">
        <is>
          <t xml:space="preserve">97797</t>
        </is>
      </c>
      <c s="8" t="inlineStr" r="G8525">
        <is>
          <t xml:space="preserve">142</t>
        </is>
      </c>
      <c s="9" r="H8525">
        <v>1.0000</v>
      </c>
      <c s="8" t="inlineStr" r="I8525">
        <is>
          <t xml:space="preserve"/>
        </is>
      </c>
      <c s="8" t="inlineStr" r="J8525">
        <is>
          <t xml:space="preserve"> Monroe</t>
        </is>
      </c>
    </row>
    <row r="8526" ht="20.25" customHeight="0">
      <c s="5" t="inlineStr" r="A8526">
        <is>
          <t xml:space="preserve">51203200</t>
        </is>
      </c>
      <c s="5" t="inlineStr" r="B8526">
        <is>
          <t xml:space="preserve">TEST PILE METAL SHELLS</t>
        </is>
      </c>
      <c s="5" t="inlineStr" r="C8526">
        <is>
          <t xml:space="preserve">EACH   </t>
        </is>
      </c>
      <c s="6" r="D8526">
        <v>3.000</v>
      </c>
      <c s="7" r="E8526">
        <v>1</v>
      </c>
      <c s="8" t="inlineStr" r="F8526">
        <is>
          <t xml:space="preserve">61J10</t>
        </is>
      </c>
      <c s="8" t="inlineStr" r="G8526">
        <is>
          <t xml:space="preserve">045</t>
        </is>
      </c>
      <c s="9" r="H8526">
        <v>7000.0000</v>
      </c>
      <c s="8" t="inlineStr" r="I8526">
        <is>
          <t xml:space="preserve">Y</t>
        </is>
      </c>
      <c s="8" t="inlineStr" r="J8526">
        <is>
          <t xml:space="preserve"> Cook</t>
        </is>
      </c>
    </row>
    <row r="8527" ht="20.25" customHeight="0">
      <c s="5" t="inlineStr" r="A8527">
        <is>
          <t xml:space="preserve">51203200</t>
        </is>
      </c>
      <c s="5" t="inlineStr" r="B8527">
        <is>
          <t xml:space="preserve">TEST PILE METAL SHELLS</t>
        </is>
      </c>
      <c s="5" t="inlineStr" r="C8527">
        <is>
          <t xml:space="preserve">EACH   </t>
        </is>
      </c>
      <c s="6" r="D8527">
        <v>3.000</v>
      </c>
      <c s="7" r="E8527">
        <v>1</v>
      </c>
      <c s="8" t="inlineStr" r="F8527">
        <is>
          <t xml:space="preserve">61J10</t>
        </is>
      </c>
      <c s="8" t="inlineStr" r="G8527">
        <is>
          <t xml:space="preserve">045</t>
        </is>
      </c>
      <c s="9" r="H8527">
        <v>1.0000</v>
      </c>
      <c s="8" t="inlineStr" r="I8527">
        <is>
          <t xml:space="preserve"/>
        </is>
      </c>
      <c s="8" t="inlineStr" r="J8527">
        <is>
          <t xml:space="preserve"> Cook</t>
        </is>
      </c>
    </row>
    <row r="8528" ht="20.25" customHeight="0">
      <c s="5" t="inlineStr" r="A8528">
        <is>
          <t xml:space="preserve">51203200</t>
        </is>
      </c>
      <c s="5" t="inlineStr" r="B8528">
        <is>
          <t xml:space="preserve">TEST PILE METAL SHELLS</t>
        </is>
      </c>
      <c s="5" t="inlineStr" r="C8528">
        <is>
          <t xml:space="preserve">EACH   </t>
        </is>
      </c>
      <c s="6" r="D8528">
        <v>3.000</v>
      </c>
      <c s="7" r="E8528">
        <v>1</v>
      </c>
      <c s="8" t="inlineStr" r="F8528">
        <is>
          <t xml:space="preserve">61J10</t>
        </is>
      </c>
      <c s="8" t="inlineStr" r="G8528">
        <is>
          <t xml:space="preserve">045</t>
        </is>
      </c>
      <c s="9" r="H8528">
        <v>18101.4300</v>
      </c>
      <c s="8" t="inlineStr" r="I8528">
        <is>
          <t xml:space="preserve"/>
        </is>
      </c>
      <c s="8" t="inlineStr" r="J8528">
        <is>
          <t xml:space="preserve"> Cook</t>
        </is>
      </c>
    </row>
    <row r="8529" ht="20.25" customHeight="0">
      <c s="5" t="inlineStr" r="A8529">
        <is>
          <t xml:space="preserve">51203200</t>
        </is>
      </c>
      <c s="5" t="inlineStr" r="B8529">
        <is>
          <t xml:space="preserve">TEST PILE METAL SHELLS</t>
        </is>
      </c>
      <c s="5" t="inlineStr" r="C8529">
        <is>
          <t xml:space="preserve">EACH   </t>
        </is>
      </c>
      <c s="6" r="D8529">
        <v>3.000</v>
      </c>
      <c s="7" r="E8529">
        <v>1</v>
      </c>
      <c s="8" t="inlineStr" r="F8529">
        <is>
          <t xml:space="preserve">61J10</t>
        </is>
      </c>
      <c s="8" t="inlineStr" r="G8529">
        <is>
          <t xml:space="preserve">045</t>
        </is>
      </c>
      <c s="9" r="H8529">
        <v>18518.9000</v>
      </c>
      <c s="8" t="inlineStr" r="I8529">
        <is>
          <t xml:space="preserve"/>
        </is>
      </c>
      <c s="8" t="inlineStr" r="J8529">
        <is>
          <t xml:space="preserve"> Cook</t>
        </is>
      </c>
    </row>
    <row r="8530" ht="20.25" customHeight="0">
      <c s="5" t="inlineStr" r="A8530">
        <is>
          <t xml:space="preserve">51203200</t>
        </is>
      </c>
      <c s="5" t="inlineStr" r="B8530">
        <is>
          <t xml:space="preserve">TEST PILE METAL SHELLS</t>
        </is>
      </c>
      <c s="5" t="inlineStr" r="C8530">
        <is>
          <t xml:space="preserve">EACH   </t>
        </is>
      </c>
      <c s="6" r="D8530">
        <v>3.000</v>
      </c>
      <c s="7" r="E8530">
        <v>1</v>
      </c>
      <c s="8" t="inlineStr" r="F8530">
        <is>
          <t xml:space="preserve">61J10</t>
        </is>
      </c>
      <c s="8" t="inlineStr" r="G8530">
        <is>
          <t xml:space="preserve">045</t>
        </is>
      </c>
      <c s="9" r="H8530">
        <v>55250.0000</v>
      </c>
      <c s="8" t="inlineStr" r="I8530">
        <is>
          <t xml:space="preserve"/>
        </is>
      </c>
      <c s="8" t="inlineStr" r="J8530">
        <is>
          <t xml:space="preserve"> Cook</t>
        </is>
      </c>
    </row>
    <row r="8531" ht="20.25" customHeight="0">
      <c s="5" t="inlineStr" r="A8531">
        <is>
          <t xml:space="preserve">51203200</t>
        </is>
      </c>
      <c s="5" t="inlineStr" r="B8531">
        <is>
          <t xml:space="preserve">TEST PILE METAL SHELLS</t>
        </is>
      </c>
      <c s="5" t="inlineStr" r="C8531">
        <is>
          <t xml:space="preserve">EACH   </t>
        </is>
      </c>
      <c s="6" r="D8531">
        <v>3.000</v>
      </c>
      <c s="7" r="E8531">
        <v>1</v>
      </c>
      <c s="8" t="inlineStr" r="F8531">
        <is>
          <t xml:space="preserve">61J10</t>
        </is>
      </c>
      <c s="8" t="inlineStr" r="G8531">
        <is>
          <t xml:space="preserve">045</t>
        </is>
      </c>
      <c s="9" r="H8531">
        <v>65000.0000</v>
      </c>
      <c s="8" t="inlineStr" r="I8531">
        <is>
          <t xml:space="preserve"/>
        </is>
      </c>
      <c s="8" t="inlineStr" r="J8531">
        <is>
          <t xml:space="preserve"> Cook</t>
        </is>
      </c>
    </row>
    <row r="8532" ht="20.25" customHeight="0">
      <c s="5" t="inlineStr" r="A8532">
        <is>
          <t xml:space="preserve">51203200</t>
        </is>
      </c>
      <c s="5" t="inlineStr" r="B8532">
        <is>
          <t xml:space="preserve">TEST PILE METAL SHELLS</t>
        </is>
      </c>
      <c s="5" t="inlineStr" r="C8532">
        <is>
          <t xml:space="preserve">EACH   </t>
        </is>
      </c>
      <c s="6" r="D8532">
        <v>14.000</v>
      </c>
      <c s="7" r="E8532">
        <v>1</v>
      </c>
      <c s="8" t="inlineStr" r="F8532">
        <is>
          <t xml:space="preserve">62A53</t>
        </is>
      </c>
      <c s="8" t="inlineStr" r="G8532">
        <is>
          <t xml:space="preserve">080</t>
        </is>
      </c>
      <c s="9" r="H8532">
        <v>8000.0000</v>
      </c>
      <c s="8" t="inlineStr" r="I8532">
        <is>
          <t xml:space="preserve">Y</t>
        </is>
      </c>
      <c s="8" t="inlineStr" r="J8532">
        <is>
          <t xml:space="preserve"> Lake</t>
        </is>
      </c>
    </row>
    <row r="8533" ht="20.25" customHeight="0">
      <c s="5" t="inlineStr" r="A8533">
        <is>
          <t xml:space="preserve">51203200</t>
        </is>
      </c>
      <c s="5" t="inlineStr" r="B8533">
        <is>
          <t xml:space="preserve">TEST PILE METAL SHELLS</t>
        </is>
      </c>
      <c s="5" t="inlineStr" r="C8533">
        <is>
          <t xml:space="preserve">EACH   </t>
        </is>
      </c>
      <c s="6" r="D8533">
        <v>14.000</v>
      </c>
      <c s="7" r="E8533">
        <v>1</v>
      </c>
      <c s="8" t="inlineStr" r="F8533">
        <is>
          <t xml:space="preserve">62A53</t>
        </is>
      </c>
      <c s="8" t="inlineStr" r="G8533">
        <is>
          <t xml:space="preserve">080</t>
        </is>
      </c>
      <c s="9" r="H8533">
        <v>2750.0000</v>
      </c>
      <c s="8" t="inlineStr" r="I8533">
        <is>
          <t xml:space="preserve"/>
        </is>
      </c>
      <c s="8" t="inlineStr" r="J8533">
        <is>
          <t xml:space="preserve"> Lake</t>
        </is>
      </c>
    </row>
    <row r="8534" ht="20.25" customHeight="0">
      <c s="5" t="inlineStr" r="A8534">
        <is>
          <t xml:space="preserve">51203200</t>
        </is>
      </c>
      <c s="5" t="inlineStr" r="B8534">
        <is>
          <t xml:space="preserve">TEST PILE METAL SHELLS</t>
        </is>
      </c>
      <c s="5" t="inlineStr" r="C8534">
        <is>
          <t xml:space="preserve">EACH   </t>
        </is>
      </c>
      <c s="6" r="D8534">
        <v>14.000</v>
      </c>
      <c s="7" r="E8534">
        <v>1</v>
      </c>
      <c s="8" t="inlineStr" r="F8534">
        <is>
          <t xml:space="preserve">62A53</t>
        </is>
      </c>
      <c s="8" t="inlineStr" r="G8534">
        <is>
          <t xml:space="preserve">080</t>
        </is>
      </c>
      <c s="9" r="H8534">
        <v>5000.0000</v>
      </c>
      <c s="8" t="inlineStr" r="I8534">
        <is>
          <t xml:space="preserve"/>
        </is>
      </c>
      <c s="8" t="inlineStr" r="J8534">
        <is>
          <t xml:space="preserve"> Lake</t>
        </is>
      </c>
    </row>
    <row r="8535" ht="20.25" customHeight="0">
      <c s="5" t="inlineStr" r="A8535">
        <is>
          <t xml:space="preserve">51203200</t>
        </is>
      </c>
      <c s="5" t="inlineStr" r="B8535">
        <is>
          <t xml:space="preserve">TEST PILE METAL SHELLS</t>
        </is>
      </c>
      <c s="5" t="inlineStr" r="C8535">
        <is>
          <t xml:space="preserve">EACH   </t>
        </is>
      </c>
      <c s="6" r="D8535">
        <v>14.000</v>
      </c>
      <c s="7" r="E8535">
        <v>1</v>
      </c>
      <c s="8" t="inlineStr" r="F8535">
        <is>
          <t xml:space="preserve">62A53</t>
        </is>
      </c>
      <c s="8" t="inlineStr" r="G8535">
        <is>
          <t xml:space="preserve">080</t>
        </is>
      </c>
      <c s="9" r="H8535">
        <v>10000.0000</v>
      </c>
      <c s="8" t="inlineStr" r="I8535">
        <is>
          <t xml:space="preserve"/>
        </is>
      </c>
      <c s="8" t="inlineStr" r="J8535">
        <is>
          <t xml:space="preserve"> Lake</t>
        </is>
      </c>
    </row>
    <row r="8536" ht="20.25" customHeight="0">
      <c s="5" t="inlineStr" r="A8536">
        <is>
          <t xml:space="preserve">51203200</t>
        </is>
      </c>
      <c s="5" t="inlineStr" r="B8536">
        <is>
          <t xml:space="preserve">TEST PILE METAL SHELLS</t>
        </is>
      </c>
      <c s="5" t="inlineStr" r="C8536">
        <is>
          <t xml:space="preserve">EACH   </t>
        </is>
      </c>
      <c s="6" r="D8536">
        <v>14.000</v>
      </c>
      <c s="7" r="E8536">
        <v>1</v>
      </c>
      <c s="8" t="inlineStr" r="F8536">
        <is>
          <t xml:space="preserve">62A53</t>
        </is>
      </c>
      <c s="8" t="inlineStr" r="G8536">
        <is>
          <t xml:space="preserve">080</t>
        </is>
      </c>
      <c s="9" r="H8536">
        <v>10000.0000</v>
      </c>
      <c s="8" t="inlineStr" r="I8536">
        <is>
          <t xml:space="preserve"/>
        </is>
      </c>
      <c s="8" t="inlineStr" r="J8536">
        <is>
          <t xml:space="preserve"> Lake</t>
        </is>
      </c>
    </row>
    <row r="8537" ht="20.25" customHeight="0">
      <c s="5" t="inlineStr" r="A8537">
        <is>
          <t xml:space="preserve">51203200</t>
        </is>
      </c>
      <c s="5" t="inlineStr" r="B8537">
        <is>
          <t xml:space="preserve">TEST PILE METAL SHELLS</t>
        </is>
      </c>
      <c s="5" t="inlineStr" r="C8537">
        <is>
          <t xml:space="preserve">EACH   </t>
        </is>
      </c>
      <c s="6" r="D8537">
        <v>14.000</v>
      </c>
      <c s="7" r="E8537">
        <v>1</v>
      </c>
      <c s="8" t="inlineStr" r="F8537">
        <is>
          <t xml:space="preserve">62A53</t>
        </is>
      </c>
      <c s="8" t="inlineStr" r="G8537">
        <is>
          <t xml:space="preserve">080</t>
        </is>
      </c>
      <c s="9" r="H8537">
        <v>18000.0000</v>
      </c>
      <c s="8" t="inlineStr" r="I8537">
        <is>
          <t xml:space="preserve"/>
        </is>
      </c>
      <c s="8" t="inlineStr" r="J8537">
        <is>
          <t xml:space="preserve"> Lake</t>
        </is>
      </c>
    </row>
    <row r="8538" ht="20.25" customHeight="0">
      <c s="5" t="inlineStr" r="A8538">
        <is>
          <t xml:space="preserve">51203200</t>
        </is>
      </c>
      <c s="5" t="inlineStr" r="B8538">
        <is>
          <t xml:space="preserve">TEST PILE METAL SHELLS</t>
        </is>
      </c>
      <c s="5" t="inlineStr" r="C8538">
        <is>
          <t xml:space="preserve">EACH   </t>
        </is>
      </c>
      <c s="6" r="D8538">
        <v>4.000</v>
      </c>
      <c s="7" r="E8538">
        <v>4</v>
      </c>
      <c s="8" t="inlineStr" r="F8538">
        <is>
          <t xml:space="preserve">68E42</t>
        </is>
      </c>
      <c s="8" t="inlineStr" r="G8538">
        <is>
          <t xml:space="preserve">013</t>
        </is>
      </c>
      <c s="9" r="H8538">
        <v>16000.0000</v>
      </c>
      <c s="8" t="inlineStr" r="I8538">
        <is>
          <t xml:space="preserve">Y</t>
        </is>
      </c>
      <c s="8" t="inlineStr" r="J8538">
        <is>
          <t xml:space="preserve"> Tazewell</t>
        </is>
      </c>
    </row>
    <row r="8539" ht="20.25" customHeight="0">
      <c s="5" t="inlineStr" r="A8539">
        <is>
          <t xml:space="preserve">51203200</t>
        </is>
      </c>
      <c s="5" t="inlineStr" r="B8539">
        <is>
          <t xml:space="preserve">TEST PILE METAL SHELLS</t>
        </is>
      </c>
      <c s="5" t="inlineStr" r="C8539">
        <is>
          <t xml:space="preserve">EACH   </t>
        </is>
      </c>
      <c s="6" r="D8539">
        <v>4.000</v>
      </c>
      <c s="7" r="E8539">
        <v>4</v>
      </c>
      <c s="8" t="inlineStr" r="F8539">
        <is>
          <t xml:space="preserve">68E42</t>
        </is>
      </c>
      <c s="8" t="inlineStr" r="G8539">
        <is>
          <t xml:space="preserve">013</t>
        </is>
      </c>
      <c s="9" r="H8539">
        <v>12000.0000</v>
      </c>
      <c s="8" t="inlineStr" r="I8539">
        <is>
          <t xml:space="preserve"/>
        </is>
      </c>
      <c s="8" t="inlineStr" r="J8539">
        <is>
          <t xml:space="preserve"> Tazewell</t>
        </is>
      </c>
    </row>
    <row r="8540" ht="20.25" customHeight="0">
      <c s="5" t="inlineStr" r="A8540">
        <is>
          <t xml:space="preserve">51203200</t>
        </is>
      </c>
      <c s="5" t="inlineStr" r="B8540">
        <is>
          <t xml:space="preserve">TEST PILE METAL SHELLS</t>
        </is>
      </c>
      <c s="5" t="inlineStr" r="C8540">
        <is>
          <t xml:space="preserve">EACH   </t>
        </is>
      </c>
      <c s="6" r="D8540">
        <v>4.000</v>
      </c>
      <c s="7" r="E8540">
        <v>4</v>
      </c>
      <c s="8" t="inlineStr" r="F8540">
        <is>
          <t xml:space="preserve">68E42</t>
        </is>
      </c>
      <c s="8" t="inlineStr" r="G8540">
        <is>
          <t xml:space="preserve">013</t>
        </is>
      </c>
      <c s="9" r="H8540">
        <v>29458.0000</v>
      </c>
      <c s="8" t="inlineStr" r="I8540">
        <is>
          <t xml:space="preserve"/>
        </is>
      </c>
      <c s="8" t="inlineStr" r="J8540">
        <is>
          <t xml:space="preserve"> Tazewell</t>
        </is>
      </c>
    </row>
    <row r="8541" ht="20.25" customHeight="0">
      <c s="5" t="inlineStr" r="A8541">
        <is>
          <t xml:space="preserve">51203200</t>
        </is>
      </c>
      <c s="5" t="inlineStr" r="B8541">
        <is>
          <t xml:space="preserve">TEST PILE METAL SHELLS</t>
        </is>
      </c>
      <c s="5" t="inlineStr" r="C8541">
        <is>
          <t xml:space="preserve">EACH   </t>
        </is>
      </c>
      <c s="6" r="D8541">
        <v>3.000</v>
      </c>
      <c s="7" r="E8541">
        <v>2</v>
      </c>
      <c s="8" t="inlineStr" r="F8541">
        <is>
          <t xml:space="preserve">85732</t>
        </is>
      </c>
      <c s="8" t="inlineStr" r="G8541">
        <is>
          <t xml:space="preserve">135</t>
        </is>
      </c>
      <c s="9" r="H8541">
        <v>8320.0000</v>
      </c>
      <c s="8" t="inlineStr" r="I8541">
        <is>
          <t xml:space="preserve">Y</t>
        </is>
      </c>
      <c s="8" t="inlineStr" r="J8541">
        <is>
          <t xml:space="preserve"> Boone</t>
        </is>
      </c>
    </row>
    <row r="8542" ht="20.25" customHeight="0">
      <c s="5" t="inlineStr" r="A8542">
        <is>
          <t xml:space="preserve">51203200</t>
        </is>
      </c>
      <c s="5" t="inlineStr" r="B8542">
        <is>
          <t xml:space="preserve">TEST PILE METAL SHELLS</t>
        </is>
      </c>
      <c s="5" t="inlineStr" r="C8542">
        <is>
          <t xml:space="preserve">EACH   </t>
        </is>
      </c>
      <c s="6" r="D8542">
        <v>3.000</v>
      </c>
      <c s="7" r="E8542">
        <v>2</v>
      </c>
      <c s="8" t="inlineStr" r="F8542">
        <is>
          <t xml:space="preserve">85732</t>
        </is>
      </c>
      <c s="8" t="inlineStr" r="G8542">
        <is>
          <t xml:space="preserve">135</t>
        </is>
      </c>
      <c s="9" r="H8542">
        <v>2500.0000</v>
      </c>
      <c s="8" t="inlineStr" r="I8542">
        <is>
          <t xml:space="preserve"/>
        </is>
      </c>
      <c s="8" t="inlineStr" r="J8542">
        <is>
          <t xml:space="preserve"> Boone</t>
        </is>
      </c>
    </row>
    <row r="8543" ht="20.25" customHeight="0">
      <c s="5" t="inlineStr" r="A8543">
        <is>
          <t xml:space="preserve">51203200</t>
        </is>
      </c>
      <c s="5" t="inlineStr" r="B8543">
        <is>
          <t xml:space="preserve">TEST PILE METAL SHELLS</t>
        </is>
      </c>
      <c s="5" t="inlineStr" r="C8543">
        <is>
          <t xml:space="preserve">EACH   </t>
        </is>
      </c>
      <c s="6" r="D8543">
        <v>3.000</v>
      </c>
      <c s="7" r="E8543">
        <v>2</v>
      </c>
      <c s="8" t="inlineStr" r="F8543">
        <is>
          <t xml:space="preserve">85732</t>
        </is>
      </c>
      <c s="8" t="inlineStr" r="G8543">
        <is>
          <t xml:space="preserve">135</t>
        </is>
      </c>
      <c s="9" r="H8543">
        <v>4988.0600</v>
      </c>
      <c s="8" t="inlineStr" r="I8543">
        <is>
          <t xml:space="preserve"/>
        </is>
      </c>
      <c s="8" t="inlineStr" r="J8543">
        <is>
          <t xml:space="preserve"> Boone</t>
        </is>
      </c>
    </row>
    <row r="8544" ht="20.25" customHeight="0">
      <c s="5" t="inlineStr" r="A8544">
        <is>
          <t xml:space="preserve">51203200</t>
        </is>
      </c>
      <c s="5" t="inlineStr" r="B8544">
        <is>
          <t xml:space="preserve">TEST PILE METAL SHELLS</t>
        </is>
      </c>
      <c s="5" t="inlineStr" r="C8544">
        <is>
          <t xml:space="preserve">EACH   </t>
        </is>
      </c>
      <c s="6" r="D8544">
        <v>3.000</v>
      </c>
      <c s="7" r="E8544">
        <v>2</v>
      </c>
      <c s="8" t="inlineStr" r="F8544">
        <is>
          <t xml:space="preserve">85732</t>
        </is>
      </c>
      <c s="8" t="inlineStr" r="G8544">
        <is>
          <t xml:space="preserve">135</t>
        </is>
      </c>
      <c s="9" r="H8544">
        <v>13000.0000</v>
      </c>
      <c s="8" t="inlineStr" r="I8544">
        <is>
          <t xml:space="preserve"/>
        </is>
      </c>
      <c s="8" t="inlineStr" r="J8544">
        <is>
          <t xml:space="preserve"> Boone</t>
        </is>
      </c>
    </row>
    <row r="8545" ht="20.25" customHeight="0">
      <c s="5" t="inlineStr" r="A8545">
        <is>
          <t xml:space="preserve">51203200</t>
        </is>
      </c>
      <c s="5" t="inlineStr" r="B8545">
        <is>
          <t xml:space="preserve">TEST PILE METAL SHELLS</t>
        </is>
      </c>
      <c s="5" t="inlineStr" r="C8545">
        <is>
          <t xml:space="preserve">EACH   </t>
        </is>
      </c>
      <c s="6" r="D8545">
        <v>2.000</v>
      </c>
      <c s="7" r="E8545">
        <v>3</v>
      </c>
      <c s="8" t="inlineStr" r="F8545">
        <is>
          <t xml:space="preserve">87673</t>
        </is>
      </c>
      <c s="8" t="inlineStr" r="G8545">
        <is>
          <t xml:space="preserve">122</t>
        </is>
      </c>
      <c s="9" r="H8545">
        <v>5000.0000</v>
      </c>
      <c s="8" t="inlineStr" r="I8545">
        <is>
          <t xml:space="preserve">Y</t>
        </is>
      </c>
      <c s="8" t="inlineStr" r="J8545">
        <is>
          <t xml:space="preserve"> LaSalle</t>
        </is>
      </c>
    </row>
    <row r="8546" ht="20.25" customHeight="0">
      <c s="5" t="inlineStr" r="A8546">
        <is>
          <t xml:space="preserve">51203200</t>
        </is>
      </c>
      <c s="5" t="inlineStr" r="B8546">
        <is>
          <t xml:space="preserve">TEST PILE METAL SHELLS</t>
        </is>
      </c>
      <c s="5" t="inlineStr" r="C8546">
        <is>
          <t xml:space="preserve">EACH   </t>
        </is>
      </c>
      <c s="6" r="D8546">
        <v>2.000</v>
      </c>
      <c s="7" r="E8546">
        <v>3</v>
      </c>
      <c s="8" t="inlineStr" r="F8546">
        <is>
          <t xml:space="preserve">87673</t>
        </is>
      </c>
      <c s="8" t="inlineStr" r="G8546">
        <is>
          <t xml:space="preserve">122</t>
        </is>
      </c>
      <c s="9" r="H8546">
        <v>9850.0000</v>
      </c>
      <c s="8" t="inlineStr" r="I8546">
        <is>
          <t xml:space="preserve"/>
        </is>
      </c>
      <c s="8" t="inlineStr" r="J8546">
        <is>
          <t xml:space="preserve"> LaSalle</t>
        </is>
      </c>
    </row>
    <row r="8547" ht="20.25" customHeight="0">
      <c s="5" t="inlineStr" r="A8547">
        <is>
          <t xml:space="preserve">51203200</t>
        </is>
      </c>
      <c s="5" t="inlineStr" r="B8547">
        <is>
          <t xml:space="preserve">TEST PILE METAL SHELLS</t>
        </is>
      </c>
      <c s="5" t="inlineStr" r="C8547">
        <is>
          <t xml:space="preserve">EACH   </t>
        </is>
      </c>
      <c s="6" r="D8547">
        <v>2.000</v>
      </c>
      <c s="7" r="E8547">
        <v>5</v>
      </c>
      <c s="8" t="inlineStr" r="F8547">
        <is>
          <t xml:space="preserve">91616</t>
        </is>
      </c>
      <c s="8" t="inlineStr" r="G8547">
        <is>
          <t xml:space="preserve">075</t>
        </is>
      </c>
      <c s="9" r="H8547">
        <v>7100.0000</v>
      </c>
      <c s="8" t="inlineStr" r="I8547">
        <is>
          <t xml:space="preserve">Y</t>
        </is>
      </c>
      <c s="8" t="inlineStr" r="J8547">
        <is>
          <t xml:space="preserve"> Champaign</t>
        </is>
      </c>
    </row>
    <row r="8548" ht="20.25" customHeight="0">
      <c s="5" t="inlineStr" r="A8548">
        <is>
          <t xml:space="preserve">51203200</t>
        </is>
      </c>
      <c s="5" t="inlineStr" r="B8548">
        <is>
          <t xml:space="preserve">TEST PILE METAL SHELLS</t>
        </is>
      </c>
      <c s="5" t="inlineStr" r="C8548">
        <is>
          <t xml:space="preserve">EACH   </t>
        </is>
      </c>
      <c s="6" r="D8548">
        <v>2.000</v>
      </c>
      <c s="7" r="E8548">
        <v>5</v>
      </c>
      <c s="8" t="inlineStr" r="F8548">
        <is>
          <t xml:space="preserve">91616</t>
        </is>
      </c>
      <c s="8" t="inlineStr" r="G8548">
        <is>
          <t xml:space="preserve">075</t>
        </is>
      </c>
      <c s="9" r="H8548">
        <v>8500.0000</v>
      </c>
      <c s="8" t="inlineStr" r="I8548">
        <is>
          <t xml:space="preserve"/>
        </is>
      </c>
      <c s="8" t="inlineStr" r="J8548">
        <is>
          <t xml:space="preserve"> Champaign</t>
        </is>
      </c>
    </row>
    <row r="8549" ht="20.25" customHeight="0">
      <c s="5" t="inlineStr" r="A8549">
        <is>
          <t xml:space="preserve">51203200</t>
        </is>
      </c>
      <c s="5" t="inlineStr" r="B8549">
        <is>
          <t xml:space="preserve">TEST PILE METAL SHELLS</t>
        </is>
      </c>
      <c s="5" t="inlineStr" r="C8549">
        <is>
          <t xml:space="preserve">EACH   </t>
        </is>
      </c>
      <c s="6" r="D8549">
        <v>2.000</v>
      </c>
      <c s="7" r="E8549">
        <v>5</v>
      </c>
      <c s="8" t="inlineStr" r="F8549">
        <is>
          <t xml:space="preserve">91616</t>
        </is>
      </c>
      <c s="8" t="inlineStr" r="G8549">
        <is>
          <t xml:space="preserve">075</t>
        </is>
      </c>
      <c s="9" r="H8549">
        <v>13200.0000</v>
      </c>
      <c s="8" t="inlineStr" r="I8549">
        <is>
          <t xml:space="preserve"/>
        </is>
      </c>
      <c s="8" t="inlineStr" r="J8549">
        <is>
          <t xml:space="preserve"> Champaign</t>
        </is>
      </c>
    </row>
    <row r="8550" ht="20.25" customHeight="0">
      <c s="5" t="inlineStr" r="A8550">
        <is>
          <t xml:space="preserve">51203200</t>
        </is>
      </c>
      <c s="5" t="inlineStr" r="B8550">
        <is>
          <t xml:space="preserve">TEST PILE METAL SHELLS</t>
        </is>
      </c>
      <c s="5" t="inlineStr" r="C8550">
        <is>
          <t xml:space="preserve">EACH   </t>
        </is>
      </c>
      <c s="6" r="D8550">
        <v>1.000</v>
      </c>
      <c s="7" r="E8550">
        <v>6</v>
      </c>
      <c s="8" t="inlineStr" r="F8550">
        <is>
          <t xml:space="preserve">93785</t>
        </is>
      </c>
      <c s="8" t="inlineStr" r="G8550">
        <is>
          <t xml:space="preserve">127</t>
        </is>
      </c>
      <c s="9" r="H8550">
        <v>9650.0000</v>
      </c>
      <c s="8" t="inlineStr" r="I8550">
        <is>
          <t xml:space="preserve">Y</t>
        </is>
      </c>
      <c s="8" t="inlineStr" r="J8550">
        <is>
          <t xml:space="preserve"> Sangamon</t>
        </is>
      </c>
    </row>
    <row r="8551" ht="20.25" customHeight="0">
      <c s="5" t="inlineStr" r="A8551">
        <is>
          <t xml:space="preserve">51203200</t>
        </is>
      </c>
      <c s="5" t="inlineStr" r="B8551">
        <is>
          <t xml:space="preserve">TEST PILE METAL SHELLS</t>
        </is>
      </c>
      <c s="5" t="inlineStr" r="C8551">
        <is>
          <t xml:space="preserve">EACH   </t>
        </is>
      </c>
      <c s="6" r="D8551">
        <v>1.000</v>
      </c>
      <c s="7" r="E8551">
        <v>6</v>
      </c>
      <c s="8" t="inlineStr" r="F8551">
        <is>
          <t xml:space="preserve">93785</t>
        </is>
      </c>
      <c s="8" t="inlineStr" r="G8551">
        <is>
          <t xml:space="preserve">127</t>
        </is>
      </c>
      <c s="9" r="H8551">
        <v>10000.0000</v>
      </c>
      <c s="8" t="inlineStr" r="I8551">
        <is>
          <t xml:space="preserve"/>
        </is>
      </c>
      <c s="8" t="inlineStr" r="J8551">
        <is>
          <t xml:space="preserve"> Sangamon</t>
        </is>
      </c>
    </row>
    <row r="8552" ht="20.25" customHeight="0">
      <c s="5" t="inlineStr" r="A8552">
        <is>
          <t xml:space="preserve">51203200</t>
        </is>
      </c>
      <c s="5" t="inlineStr" r="B8552">
        <is>
          <t xml:space="preserve">TEST PILE METAL SHELLS</t>
        </is>
      </c>
      <c s="5" t="inlineStr" r="C8552">
        <is>
          <t xml:space="preserve">EACH   </t>
        </is>
      </c>
      <c s="6" r="D8552">
        <v>1.000</v>
      </c>
      <c s="7" r="E8552">
        <v>6</v>
      </c>
      <c s="8" t="inlineStr" r="F8552">
        <is>
          <t xml:space="preserve">93785</t>
        </is>
      </c>
      <c s="8" t="inlineStr" r="G8552">
        <is>
          <t xml:space="preserve">127</t>
        </is>
      </c>
      <c s="9" r="H8552">
        <v>11074.0400</v>
      </c>
      <c s="8" t="inlineStr" r="I8552">
        <is>
          <t xml:space="preserve"/>
        </is>
      </c>
      <c s="8" t="inlineStr" r="J8552">
        <is>
          <t xml:space="preserve"> Sangamon</t>
        </is>
      </c>
    </row>
    <row r="8553" ht="20.25" customHeight="0">
      <c s="5" t="inlineStr" r="A8553">
        <is>
          <t xml:space="preserve">51203200</t>
        </is>
      </c>
      <c s="5" t="inlineStr" r="B8553">
        <is>
          <t xml:space="preserve">TEST PILE METAL SHELLS</t>
        </is>
      </c>
      <c s="5" t="inlineStr" r="C8553">
        <is>
          <t xml:space="preserve">EACH   </t>
        </is>
      </c>
      <c s="6" r="D8553">
        <v>1.000</v>
      </c>
      <c s="7" r="E8553">
        <v>6</v>
      </c>
      <c s="8" t="inlineStr" r="F8553">
        <is>
          <t xml:space="preserve">93785</t>
        </is>
      </c>
      <c s="8" t="inlineStr" r="G8553">
        <is>
          <t xml:space="preserve">127</t>
        </is>
      </c>
      <c s="9" r="H8553">
        <v>24444.8700</v>
      </c>
      <c s="8" t="inlineStr" r="I8553">
        <is>
          <t xml:space="preserve"/>
        </is>
      </c>
      <c s="8" t="inlineStr" r="J8553">
        <is>
          <t xml:space="preserve"> Sangamon</t>
        </is>
      </c>
    </row>
    <row r="8554" ht="20.25" customHeight="0">
      <c s="5" t="inlineStr" r="A8554">
        <is>
          <t xml:space="preserve">51203200</t>
        </is>
      </c>
      <c s="5" t="inlineStr" r="B8554">
        <is>
          <t xml:space="preserve">TEST PILE METAL SHELLS</t>
        </is>
      </c>
      <c s="5" t="inlineStr" r="C8554">
        <is>
          <t xml:space="preserve">EACH   </t>
        </is>
      </c>
      <c s="6" r="D8554">
        <v>1.000</v>
      </c>
      <c s="7" r="E8554">
        <v>6</v>
      </c>
      <c s="8" t="inlineStr" r="F8554">
        <is>
          <t xml:space="preserve">93785</t>
        </is>
      </c>
      <c s="8" t="inlineStr" r="G8554">
        <is>
          <t xml:space="preserve">127</t>
        </is>
      </c>
      <c s="9" r="H8554">
        <v>52000.0000</v>
      </c>
      <c s="8" t="inlineStr" r="I8554">
        <is>
          <t xml:space="preserve"/>
        </is>
      </c>
      <c s="8" t="inlineStr" r="J8554">
        <is>
          <t xml:space="preserve"> Sangamon</t>
        </is>
      </c>
    </row>
    <row r="8555" ht="20.25" customHeight="0">
      <c s="5" t="inlineStr" r="A8555">
        <is>
          <t xml:space="preserve">51203200</t>
        </is>
      </c>
      <c s="5" t="inlineStr" r="B8555">
        <is>
          <t xml:space="preserve">TEST PILE METAL SHELLS</t>
        </is>
      </c>
      <c s="5" t="inlineStr" r="C8555">
        <is>
          <t xml:space="preserve">EACH   </t>
        </is>
      </c>
      <c s="6" r="D8555">
        <v>2.000</v>
      </c>
      <c s="7" r="E8555">
        <v>8</v>
      </c>
      <c s="8" t="inlineStr" r="F8555">
        <is>
          <t xml:space="preserve">97797</t>
        </is>
      </c>
      <c s="8" t="inlineStr" r="G8555">
        <is>
          <t xml:space="preserve">142</t>
        </is>
      </c>
      <c s="9" r="H8555">
        <v>3270.0000</v>
      </c>
      <c s="8" t="inlineStr" r="I8555">
        <is>
          <t xml:space="preserve">Y</t>
        </is>
      </c>
      <c s="8" t="inlineStr" r="J8555">
        <is>
          <t xml:space="preserve"> Monroe</t>
        </is>
      </c>
    </row>
    <row r="8556" ht="20.25" customHeight="0">
      <c s="5" t="inlineStr" r="A8556">
        <is>
          <t xml:space="preserve">51203200</t>
        </is>
      </c>
      <c s="5" t="inlineStr" r="B8556">
        <is>
          <t xml:space="preserve">TEST PILE METAL SHELLS</t>
        </is>
      </c>
      <c s="5" t="inlineStr" r="C8556">
        <is>
          <t xml:space="preserve">EACH   </t>
        </is>
      </c>
      <c s="6" r="D8556">
        <v>2.000</v>
      </c>
      <c s="7" r="E8556">
        <v>8</v>
      </c>
      <c s="8" t="inlineStr" r="F8556">
        <is>
          <t xml:space="preserve">97797</t>
        </is>
      </c>
      <c s="8" t="inlineStr" r="G8556">
        <is>
          <t xml:space="preserve">142</t>
        </is>
      </c>
      <c s="9" r="H8556">
        <v>10000.0000</v>
      </c>
      <c s="8" t="inlineStr" r="I8556">
        <is>
          <t xml:space="preserve"/>
        </is>
      </c>
      <c s="8" t="inlineStr" r="J8556">
        <is>
          <t xml:space="preserve"> Monroe</t>
        </is>
      </c>
    </row>
    <row r="8557" ht="20.25" customHeight="0">
      <c s="5" t="inlineStr" r="A8557">
        <is>
          <t xml:space="preserve">51203600</t>
        </is>
      </c>
      <c s="5" t="inlineStr" r="B8557">
        <is>
          <t xml:space="preserve">TEST PILE STEEL HP12X53</t>
        </is>
      </c>
      <c s="5" t="inlineStr" r="C8557">
        <is>
          <t xml:space="preserve">EACH   </t>
        </is>
      </c>
      <c s="6" r="D8557">
        <v>4.000</v>
      </c>
      <c s="7" r="E8557">
        <v>1</v>
      </c>
      <c s="8" t="inlineStr" r="F8557">
        <is>
          <t xml:space="preserve">61H95</t>
        </is>
      </c>
      <c s="8" t="inlineStr" r="G8557">
        <is>
          <t xml:space="preserve">105</t>
        </is>
      </c>
      <c s="9" r="H8557">
        <v>12000.0000</v>
      </c>
      <c s="8" t="inlineStr" r="I8557">
        <is>
          <t xml:space="preserve">Y</t>
        </is>
      </c>
      <c s="8" t="inlineStr" r="J8557">
        <is>
          <t xml:space="preserve"> Kane</t>
        </is>
      </c>
    </row>
    <row r="8558" ht="20.25" customHeight="0">
      <c s="5" t="inlineStr" r="A8558">
        <is>
          <t xml:space="preserve">51203600</t>
        </is>
      </c>
      <c s="5" t="inlineStr" r="B8558">
        <is>
          <t xml:space="preserve">TEST PILE STEEL HP12X53</t>
        </is>
      </c>
      <c s="5" t="inlineStr" r="C8558">
        <is>
          <t xml:space="preserve">EACH   </t>
        </is>
      </c>
      <c s="6" r="D8558">
        <v>4.000</v>
      </c>
      <c s="7" r="E8558">
        <v>1</v>
      </c>
      <c s="8" t="inlineStr" r="F8558">
        <is>
          <t xml:space="preserve">61H95</t>
        </is>
      </c>
      <c s="8" t="inlineStr" r="G8558">
        <is>
          <t xml:space="preserve">105</t>
        </is>
      </c>
      <c s="9" r="H8558">
        <v>5000.0000</v>
      </c>
      <c s="8" t="inlineStr" r="I8558">
        <is>
          <t xml:space="preserve"/>
        </is>
      </c>
      <c s="8" t="inlineStr" r="J8558">
        <is>
          <t xml:space="preserve"> Kane</t>
        </is>
      </c>
    </row>
    <row r="8559" ht="20.25" customHeight="0">
      <c s="5" t="inlineStr" r="A8559">
        <is>
          <t xml:space="preserve">51203600</t>
        </is>
      </c>
      <c s="5" t="inlineStr" r="B8559">
        <is>
          <t xml:space="preserve">TEST PILE STEEL HP12X53</t>
        </is>
      </c>
      <c s="5" t="inlineStr" r="C8559">
        <is>
          <t xml:space="preserve">EACH   </t>
        </is>
      </c>
      <c s="6" r="D8559">
        <v>4.000</v>
      </c>
      <c s="7" r="E8559">
        <v>1</v>
      </c>
      <c s="8" t="inlineStr" r="F8559">
        <is>
          <t xml:space="preserve">61H95</t>
        </is>
      </c>
      <c s="8" t="inlineStr" r="G8559">
        <is>
          <t xml:space="preserve">105</t>
        </is>
      </c>
      <c s="9" r="H8559">
        <v>10000.0000</v>
      </c>
      <c s="8" t="inlineStr" r="I8559">
        <is>
          <t xml:space="preserve"/>
        </is>
      </c>
      <c s="8" t="inlineStr" r="J8559">
        <is>
          <t xml:space="preserve"> Kane</t>
        </is>
      </c>
    </row>
    <row r="8560" ht="20.25" customHeight="0">
      <c s="5" t="inlineStr" r="A8560">
        <is>
          <t xml:space="preserve">51203600</t>
        </is>
      </c>
      <c s="5" t="inlineStr" r="B8560">
        <is>
          <t xml:space="preserve">TEST PILE STEEL HP12X53</t>
        </is>
      </c>
      <c s="5" t="inlineStr" r="C8560">
        <is>
          <t xml:space="preserve">EACH   </t>
        </is>
      </c>
      <c s="6" r="D8560">
        <v>4.000</v>
      </c>
      <c s="7" r="E8560">
        <v>1</v>
      </c>
      <c s="8" t="inlineStr" r="F8560">
        <is>
          <t xml:space="preserve">61H95</t>
        </is>
      </c>
      <c s="8" t="inlineStr" r="G8560">
        <is>
          <t xml:space="preserve">105</t>
        </is>
      </c>
      <c s="9" r="H8560">
        <v>12000.0000</v>
      </c>
      <c s="8" t="inlineStr" r="I8560">
        <is>
          <t xml:space="preserve"/>
        </is>
      </c>
      <c s="8" t="inlineStr" r="J8560">
        <is>
          <t xml:space="preserve"> Kane</t>
        </is>
      </c>
    </row>
    <row r="8561" ht="20.25" customHeight="0">
      <c s="5" t="inlineStr" r="A8561">
        <is>
          <t xml:space="preserve">51203600</t>
        </is>
      </c>
      <c s="5" t="inlineStr" r="B8561">
        <is>
          <t xml:space="preserve">TEST PILE STEEL HP12X53</t>
        </is>
      </c>
      <c s="5" t="inlineStr" r="C8561">
        <is>
          <t xml:space="preserve">EACH   </t>
        </is>
      </c>
      <c s="6" r="D8561">
        <v>4.000</v>
      </c>
      <c s="7" r="E8561">
        <v>1</v>
      </c>
      <c s="8" t="inlineStr" r="F8561">
        <is>
          <t xml:space="preserve">61H95</t>
        </is>
      </c>
      <c s="8" t="inlineStr" r="G8561">
        <is>
          <t xml:space="preserve">105</t>
        </is>
      </c>
      <c s="9" r="H8561">
        <v>20000.0000</v>
      </c>
      <c s="8" t="inlineStr" r="I8561">
        <is>
          <t xml:space="preserve"/>
        </is>
      </c>
      <c s="8" t="inlineStr" r="J8561">
        <is>
          <t xml:space="preserve"> Kane</t>
        </is>
      </c>
    </row>
    <row r="8562" ht="20.25" customHeight="0">
      <c s="5" t="inlineStr" r="A8562">
        <is>
          <t xml:space="preserve">51203600</t>
        </is>
      </c>
      <c s="5" t="inlineStr" r="B8562">
        <is>
          <t xml:space="preserve">TEST PILE STEEL HP12X53</t>
        </is>
      </c>
      <c s="5" t="inlineStr" r="C8562">
        <is>
          <t xml:space="preserve">EACH   </t>
        </is>
      </c>
      <c s="6" r="D8562">
        <v>4.000</v>
      </c>
      <c s="7" r="E8562">
        <v>1</v>
      </c>
      <c s="8" t="inlineStr" r="F8562">
        <is>
          <t xml:space="preserve">61H95</t>
        </is>
      </c>
      <c s="8" t="inlineStr" r="G8562">
        <is>
          <t xml:space="preserve">105</t>
        </is>
      </c>
      <c s="9" r="H8562">
        <v>50000.0000</v>
      </c>
      <c s="8" t="inlineStr" r="I8562">
        <is>
          <t xml:space="preserve"/>
        </is>
      </c>
      <c s="8" t="inlineStr" r="J8562">
        <is>
          <t xml:space="preserve"> Kane</t>
        </is>
      </c>
    </row>
    <row r="8563" ht="20.25" customHeight="0">
      <c s="5" t="inlineStr" r="A8563">
        <is>
          <t xml:space="preserve">51203600</t>
        </is>
      </c>
      <c s="5" t="inlineStr" r="B8563">
        <is>
          <t xml:space="preserve">TEST PILE STEEL HP12X53</t>
        </is>
      </c>
      <c s="5" t="inlineStr" r="C8563">
        <is>
          <t xml:space="preserve">EACH   </t>
        </is>
      </c>
      <c s="6" r="D8563">
        <v>2.000</v>
      </c>
      <c s="7" r="E8563">
        <v>2</v>
      </c>
      <c s="8" t="inlineStr" r="F8563">
        <is>
          <t xml:space="preserve">85731</t>
        </is>
      </c>
      <c s="8" t="inlineStr" r="G8563">
        <is>
          <t xml:space="preserve">069</t>
        </is>
      </c>
      <c s="9" r="H8563">
        <v>12000.0000</v>
      </c>
      <c s="8" t="inlineStr" r="I8563">
        <is>
          <t xml:space="preserve">Y</t>
        </is>
      </c>
      <c s="8" t="inlineStr" r="J8563">
        <is>
          <t xml:space="preserve"> Ogle</t>
        </is>
      </c>
    </row>
    <row r="8564" ht="20.25" customHeight="0">
      <c s="5" t="inlineStr" r="A8564">
        <is>
          <t xml:space="preserve">51203600</t>
        </is>
      </c>
      <c s="5" t="inlineStr" r="B8564">
        <is>
          <t xml:space="preserve">TEST PILE STEEL HP12X53</t>
        </is>
      </c>
      <c s="5" t="inlineStr" r="C8564">
        <is>
          <t xml:space="preserve">EACH   </t>
        </is>
      </c>
      <c s="6" r="D8564">
        <v>2.000</v>
      </c>
      <c s="7" r="E8564">
        <v>2</v>
      </c>
      <c s="8" t="inlineStr" r="F8564">
        <is>
          <t xml:space="preserve">85731</t>
        </is>
      </c>
      <c s="8" t="inlineStr" r="G8564">
        <is>
          <t xml:space="preserve">069</t>
        </is>
      </c>
      <c s="9" r="H8564">
        <v>5700.0000</v>
      </c>
      <c s="8" t="inlineStr" r="I8564">
        <is>
          <t xml:space="preserve"/>
        </is>
      </c>
      <c s="8" t="inlineStr" r="J8564">
        <is>
          <t xml:space="preserve"> Ogle</t>
        </is>
      </c>
    </row>
    <row r="8565" ht="20.25" customHeight="0">
      <c s="5" t="inlineStr" r="A8565">
        <is>
          <t xml:space="preserve">51203600</t>
        </is>
      </c>
      <c s="5" t="inlineStr" r="B8565">
        <is>
          <t xml:space="preserve">TEST PILE STEEL HP12X53</t>
        </is>
      </c>
      <c s="5" t="inlineStr" r="C8565">
        <is>
          <t xml:space="preserve">EACH   </t>
        </is>
      </c>
      <c s="6" r="D8565">
        <v>2.000</v>
      </c>
      <c s="7" r="E8565">
        <v>2</v>
      </c>
      <c s="8" t="inlineStr" r="F8565">
        <is>
          <t xml:space="preserve">85731</t>
        </is>
      </c>
      <c s="8" t="inlineStr" r="G8565">
        <is>
          <t xml:space="preserve">069</t>
        </is>
      </c>
      <c s="9" r="H8565">
        <v>7500.0000</v>
      </c>
      <c s="8" t="inlineStr" r="I8565">
        <is>
          <t xml:space="preserve"/>
        </is>
      </c>
      <c s="8" t="inlineStr" r="J8565">
        <is>
          <t xml:space="preserve"> Ogle</t>
        </is>
      </c>
    </row>
    <row r="8566" ht="20.25" customHeight="0">
      <c s="5" t="inlineStr" r="A8566">
        <is>
          <t xml:space="preserve">51203800</t>
        </is>
      </c>
      <c s="5" t="inlineStr" r="B8566">
        <is>
          <t xml:space="preserve">TEST PILE STEEL HP14X73</t>
        </is>
      </c>
      <c s="5" t="inlineStr" r="C8566">
        <is>
          <t xml:space="preserve">EACH   </t>
        </is>
      </c>
      <c s="6" r="D8566">
        <v>2.000</v>
      </c>
      <c s="7" r="E8566">
        <v>2</v>
      </c>
      <c s="8" t="inlineStr" r="F8566">
        <is>
          <t xml:space="preserve">85731</t>
        </is>
      </c>
      <c s="8" t="inlineStr" r="G8566">
        <is>
          <t xml:space="preserve">069</t>
        </is>
      </c>
      <c s="9" r="H8566">
        <v>12000.0000</v>
      </c>
      <c s="8" t="inlineStr" r="I8566">
        <is>
          <t xml:space="preserve">Y</t>
        </is>
      </c>
      <c s="8" t="inlineStr" r="J8566">
        <is>
          <t xml:space="preserve"> Ogle</t>
        </is>
      </c>
    </row>
    <row r="8567" ht="20.25" customHeight="0">
      <c s="5" t="inlineStr" r="A8567">
        <is>
          <t xml:space="preserve">51203800</t>
        </is>
      </c>
      <c s="5" t="inlineStr" r="B8567">
        <is>
          <t xml:space="preserve">TEST PILE STEEL HP14X73</t>
        </is>
      </c>
      <c s="5" t="inlineStr" r="C8567">
        <is>
          <t xml:space="preserve">EACH   </t>
        </is>
      </c>
      <c s="6" r="D8567">
        <v>2.000</v>
      </c>
      <c s="7" r="E8567">
        <v>2</v>
      </c>
      <c s="8" t="inlineStr" r="F8567">
        <is>
          <t xml:space="preserve">85731</t>
        </is>
      </c>
      <c s="8" t="inlineStr" r="G8567">
        <is>
          <t xml:space="preserve">069</t>
        </is>
      </c>
      <c s="9" r="H8567">
        <v>5900.0000</v>
      </c>
      <c s="8" t="inlineStr" r="I8567">
        <is>
          <t xml:space="preserve"/>
        </is>
      </c>
      <c s="8" t="inlineStr" r="J8567">
        <is>
          <t xml:space="preserve"> Ogle</t>
        </is>
      </c>
    </row>
    <row r="8568" ht="20.25" customHeight="0">
      <c s="5" t="inlineStr" r="A8568">
        <is>
          <t xml:space="preserve">51203800</t>
        </is>
      </c>
      <c s="5" t="inlineStr" r="B8568">
        <is>
          <t xml:space="preserve">TEST PILE STEEL HP14X73</t>
        </is>
      </c>
      <c s="5" t="inlineStr" r="C8568">
        <is>
          <t xml:space="preserve">EACH   </t>
        </is>
      </c>
      <c s="6" r="D8568">
        <v>2.000</v>
      </c>
      <c s="7" r="E8568">
        <v>2</v>
      </c>
      <c s="8" t="inlineStr" r="F8568">
        <is>
          <t xml:space="preserve">85731</t>
        </is>
      </c>
      <c s="8" t="inlineStr" r="G8568">
        <is>
          <t xml:space="preserve">069</t>
        </is>
      </c>
      <c s="9" r="H8568">
        <v>7000.0000</v>
      </c>
      <c s="8" t="inlineStr" r="I8568">
        <is>
          <t xml:space="preserve"/>
        </is>
      </c>
      <c s="8" t="inlineStr" r="J8568">
        <is>
          <t xml:space="preserve"> Ogle</t>
        </is>
      </c>
    </row>
    <row r="8569" ht="20.25" customHeight="0">
      <c s="5" t="inlineStr" r="A8569">
        <is>
          <t xml:space="preserve">51203800</t>
        </is>
      </c>
      <c s="5" t="inlineStr" r="B8569">
        <is>
          <t xml:space="preserve">TEST PILE STEEL HP14X73</t>
        </is>
      </c>
      <c s="5" t="inlineStr" r="C8569">
        <is>
          <t xml:space="preserve">EACH   </t>
        </is>
      </c>
      <c s="6" r="D8569">
        <v>2.000</v>
      </c>
      <c s="7" r="E8569">
        <v>6</v>
      </c>
      <c s="8" t="inlineStr" r="F8569">
        <is>
          <t xml:space="preserve">93795</t>
        </is>
      </c>
      <c s="8" t="inlineStr" r="G8569">
        <is>
          <t xml:space="preserve">128</t>
        </is>
      </c>
      <c s="9" r="H8569">
        <v>13000.0000</v>
      </c>
      <c s="8" t="inlineStr" r="I8569">
        <is>
          <t xml:space="preserve">Y</t>
        </is>
      </c>
      <c s="8" t="inlineStr" r="J8569">
        <is>
          <t xml:space="preserve"> Macoupin</t>
        </is>
      </c>
    </row>
    <row r="8570" ht="20.25" customHeight="0">
      <c s="5" t="inlineStr" r="A8570">
        <is>
          <t xml:space="preserve">51203800</t>
        </is>
      </c>
      <c s="5" t="inlineStr" r="B8570">
        <is>
          <t xml:space="preserve">TEST PILE STEEL HP14X73</t>
        </is>
      </c>
      <c s="5" t="inlineStr" r="C8570">
        <is>
          <t xml:space="preserve">EACH   </t>
        </is>
      </c>
      <c s="6" r="D8570">
        <v>2.000</v>
      </c>
      <c s="7" r="E8570">
        <v>6</v>
      </c>
      <c s="8" t="inlineStr" r="F8570">
        <is>
          <t xml:space="preserve">93795</t>
        </is>
      </c>
      <c s="8" t="inlineStr" r="G8570">
        <is>
          <t xml:space="preserve">128</t>
        </is>
      </c>
      <c s="9" r="H8570">
        <v>14175.0000</v>
      </c>
      <c s="8" t="inlineStr" r="I8570">
        <is>
          <t xml:space="preserve"/>
        </is>
      </c>
      <c s="8" t="inlineStr" r="J8570">
        <is>
          <t xml:space="preserve"> Macoupin</t>
        </is>
      </c>
    </row>
    <row r="8571" ht="20.25" customHeight="0">
      <c s="5" t="inlineStr" r="A8571">
        <is>
          <t xml:space="preserve">51203900</t>
        </is>
      </c>
      <c s="5" t="inlineStr" r="B8571">
        <is>
          <t xml:space="preserve">TEST PILE STEEL HP14X89</t>
        </is>
      </c>
      <c s="5" t="inlineStr" r="C8571">
        <is>
          <t xml:space="preserve">EACH   </t>
        </is>
      </c>
      <c s="6" r="D8571">
        <v>1.000</v>
      </c>
      <c s="7" r="E8571">
        <v>9</v>
      </c>
      <c s="8" t="inlineStr" r="F8571">
        <is>
          <t xml:space="preserve">78682</t>
        </is>
      </c>
      <c s="8" t="inlineStr" r="G8571">
        <is>
          <t xml:space="preserve">034</t>
        </is>
      </c>
      <c s="9" r="H8571">
        <v>9172.0000</v>
      </c>
      <c s="8" t="inlineStr" r="I8571">
        <is>
          <t xml:space="preserve">Y</t>
        </is>
      </c>
      <c s="8" t="inlineStr" r="J8571">
        <is>
          <t xml:space="preserve"> White</t>
        </is>
      </c>
    </row>
    <row r="8572" ht="20.25" customHeight="0">
      <c s="5" t="inlineStr" r="A8572">
        <is>
          <t xml:space="preserve">51203900</t>
        </is>
      </c>
      <c s="5" t="inlineStr" r="B8572">
        <is>
          <t xml:space="preserve">TEST PILE STEEL HP14X89</t>
        </is>
      </c>
      <c s="5" t="inlineStr" r="C8572">
        <is>
          <t xml:space="preserve">EACH   </t>
        </is>
      </c>
      <c s="6" r="D8572">
        <v>1.000</v>
      </c>
      <c s="7" r="E8572">
        <v>9</v>
      </c>
      <c s="8" t="inlineStr" r="F8572">
        <is>
          <t xml:space="preserve">78682</t>
        </is>
      </c>
      <c s="8" t="inlineStr" r="G8572">
        <is>
          <t xml:space="preserve">034</t>
        </is>
      </c>
      <c s="9" r="H8572">
        <v>4500.0000</v>
      </c>
      <c s="8" t="inlineStr" r="I8572">
        <is>
          <t xml:space="preserve"/>
        </is>
      </c>
      <c s="8" t="inlineStr" r="J8572">
        <is>
          <t xml:space="preserve"> White</t>
        </is>
      </c>
    </row>
    <row r="8573" ht="20.25" customHeight="0">
      <c s="5" t="inlineStr" r="A8573">
        <is>
          <t xml:space="preserve">51203900</t>
        </is>
      </c>
      <c s="5" t="inlineStr" r="B8573">
        <is>
          <t xml:space="preserve">TEST PILE STEEL HP14X89</t>
        </is>
      </c>
      <c s="5" t="inlineStr" r="C8573">
        <is>
          <t xml:space="preserve">EACH   </t>
        </is>
      </c>
      <c s="6" r="D8573">
        <v>8.000</v>
      </c>
      <c s="7" r="E8573">
        <v>9</v>
      </c>
      <c s="8" t="inlineStr" r="F8573">
        <is>
          <t xml:space="preserve">78716</t>
        </is>
      </c>
      <c s="8" t="inlineStr" r="G8573">
        <is>
          <t xml:space="preserve">035</t>
        </is>
      </c>
      <c s="9" r="H8573">
        <v>13008.0700</v>
      </c>
      <c s="8" t="inlineStr" r="I8573">
        <is>
          <t xml:space="preserve">Y</t>
        </is>
      </c>
      <c s="8" t="inlineStr" r="J8573">
        <is>
          <t xml:space="preserve"> Saline</t>
        </is>
      </c>
    </row>
    <row r="8574" ht="20.25" customHeight="0">
      <c s="5" t="inlineStr" r="A8574">
        <is>
          <t xml:space="preserve">51203900</t>
        </is>
      </c>
      <c s="5" t="inlineStr" r="B8574">
        <is>
          <t xml:space="preserve">TEST PILE STEEL HP14X89</t>
        </is>
      </c>
      <c s="5" t="inlineStr" r="C8574">
        <is>
          <t xml:space="preserve">EACH   </t>
        </is>
      </c>
      <c s="6" r="D8574">
        <v>8.000</v>
      </c>
      <c s="7" r="E8574">
        <v>9</v>
      </c>
      <c s="8" t="inlineStr" r="F8574">
        <is>
          <t xml:space="preserve">78716</t>
        </is>
      </c>
      <c s="8" t="inlineStr" r="G8574">
        <is>
          <t xml:space="preserve">035</t>
        </is>
      </c>
      <c s="9" r="H8574">
        <v>7400.0000</v>
      </c>
      <c s="8" t="inlineStr" r="I8574">
        <is>
          <t xml:space="preserve"/>
        </is>
      </c>
      <c s="8" t="inlineStr" r="J8574">
        <is>
          <t xml:space="preserve"> Saline</t>
        </is>
      </c>
    </row>
    <row r="8575" ht="20.25" customHeight="0">
      <c s="5" t="inlineStr" r="A8575">
        <is>
          <t xml:space="preserve">51204650</t>
        </is>
      </c>
      <c s="5" t="inlineStr" r="B8575">
        <is>
          <t xml:space="preserve">PILE SHOES</t>
        </is>
      </c>
      <c s="5" t="inlineStr" r="C8575">
        <is>
          <t xml:space="preserve">EACH   </t>
        </is>
      </c>
      <c s="6" r="D8575">
        <v>56.000</v>
      </c>
      <c s="7" r="E8575">
        <v>1</v>
      </c>
      <c s="8" t="inlineStr" r="F8575">
        <is>
          <t xml:space="preserve">61H95</t>
        </is>
      </c>
      <c s="8" t="inlineStr" r="G8575">
        <is>
          <t xml:space="preserve">105</t>
        </is>
      </c>
      <c s="9" r="H8575">
        <v>125.0000</v>
      </c>
      <c s="8" t="inlineStr" r="I8575">
        <is>
          <t xml:space="preserve">Y</t>
        </is>
      </c>
      <c s="8" t="inlineStr" r="J8575">
        <is>
          <t xml:space="preserve"> Kane</t>
        </is>
      </c>
    </row>
    <row r="8576" ht="20.25" customHeight="0">
      <c s="5" t="inlineStr" r="A8576">
        <is>
          <t xml:space="preserve">51204650</t>
        </is>
      </c>
      <c s="5" t="inlineStr" r="B8576">
        <is>
          <t xml:space="preserve">PILE SHOES</t>
        </is>
      </c>
      <c s="5" t="inlineStr" r="C8576">
        <is>
          <t xml:space="preserve">EACH   </t>
        </is>
      </c>
      <c s="6" r="D8576">
        <v>56.000</v>
      </c>
      <c s="7" r="E8576">
        <v>1</v>
      </c>
      <c s="8" t="inlineStr" r="F8576">
        <is>
          <t xml:space="preserve">61H95</t>
        </is>
      </c>
      <c s="8" t="inlineStr" r="G8576">
        <is>
          <t xml:space="preserve">105</t>
        </is>
      </c>
      <c s="9" r="H8576">
        <v>105.0000</v>
      </c>
      <c s="8" t="inlineStr" r="I8576">
        <is>
          <t xml:space="preserve"/>
        </is>
      </c>
      <c s="8" t="inlineStr" r="J8576">
        <is>
          <t xml:space="preserve"> Kane</t>
        </is>
      </c>
    </row>
    <row r="8577" ht="20.25" customHeight="0">
      <c s="5" t="inlineStr" r="A8577">
        <is>
          <t xml:space="preserve">51204650</t>
        </is>
      </c>
      <c s="5" t="inlineStr" r="B8577">
        <is>
          <t xml:space="preserve">PILE SHOES</t>
        </is>
      </c>
      <c s="5" t="inlineStr" r="C8577">
        <is>
          <t xml:space="preserve">EACH   </t>
        </is>
      </c>
      <c s="6" r="D8577">
        <v>56.000</v>
      </c>
      <c s="7" r="E8577">
        <v>1</v>
      </c>
      <c s="8" t="inlineStr" r="F8577">
        <is>
          <t xml:space="preserve">61H95</t>
        </is>
      </c>
      <c s="8" t="inlineStr" r="G8577">
        <is>
          <t xml:space="preserve">105</t>
        </is>
      </c>
      <c s="9" r="H8577">
        <v>111.0800</v>
      </c>
      <c s="8" t="inlineStr" r="I8577">
        <is>
          <t xml:space="preserve"/>
        </is>
      </c>
      <c s="8" t="inlineStr" r="J8577">
        <is>
          <t xml:space="preserve"> Kane</t>
        </is>
      </c>
    </row>
    <row r="8578" ht="20.25" customHeight="0">
      <c s="5" t="inlineStr" r="A8578">
        <is>
          <t xml:space="preserve">51204650</t>
        </is>
      </c>
      <c s="5" t="inlineStr" r="B8578">
        <is>
          <t xml:space="preserve">PILE SHOES</t>
        </is>
      </c>
      <c s="5" t="inlineStr" r="C8578">
        <is>
          <t xml:space="preserve">EACH   </t>
        </is>
      </c>
      <c s="6" r="D8578">
        <v>56.000</v>
      </c>
      <c s="7" r="E8578">
        <v>1</v>
      </c>
      <c s="8" t="inlineStr" r="F8578">
        <is>
          <t xml:space="preserve">61H95</t>
        </is>
      </c>
      <c s="8" t="inlineStr" r="G8578">
        <is>
          <t xml:space="preserve">105</t>
        </is>
      </c>
      <c s="9" r="H8578">
        <v>125.0000</v>
      </c>
      <c s="8" t="inlineStr" r="I8578">
        <is>
          <t xml:space="preserve"/>
        </is>
      </c>
      <c s="8" t="inlineStr" r="J8578">
        <is>
          <t xml:space="preserve"> Kane</t>
        </is>
      </c>
    </row>
    <row r="8579" ht="20.25" customHeight="0">
      <c s="5" t="inlineStr" r="A8579">
        <is>
          <t xml:space="preserve">51204650</t>
        </is>
      </c>
      <c s="5" t="inlineStr" r="B8579">
        <is>
          <t xml:space="preserve">PILE SHOES</t>
        </is>
      </c>
      <c s="5" t="inlineStr" r="C8579">
        <is>
          <t xml:space="preserve">EACH   </t>
        </is>
      </c>
      <c s="6" r="D8579">
        <v>56.000</v>
      </c>
      <c s="7" r="E8579">
        <v>1</v>
      </c>
      <c s="8" t="inlineStr" r="F8579">
        <is>
          <t xml:space="preserve">61H95</t>
        </is>
      </c>
      <c s="8" t="inlineStr" r="G8579">
        <is>
          <t xml:space="preserve">105</t>
        </is>
      </c>
      <c s="9" r="H8579">
        <v>200.0000</v>
      </c>
      <c s="8" t="inlineStr" r="I8579">
        <is>
          <t xml:space="preserve"/>
        </is>
      </c>
      <c s="8" t="inlineStr" r="J8579">
        <is>
          <t xml:space="preserve"> Kane</t>
        </is>
      </c>
    </row>
    <row r="8580" ht="20.25" customHeight="0">
      <c s="5" t="inlineStr" r="A8580">
        <is>
          <t xml:space="preserve">51204650</t>
        </is>
      </c>
      <c s="5" t="inlineStr" r="B8580">
        <is>
          <t xml:space="preserve">PILE SHOES</t>
        </is>
      </c>
      <c s="5" t="inlineStr" r="C8580">
        <is>
          <t xml:space="preserve">EACH   </t>
        </is>
      </c>
      <c s="6" r="D8580">
        <v>56.000</v>
      </c>
      <c s="7" r="E8580">
        <v>1</v>
      </c>
      <c s="8" t="inlineStr" r="F8580">
        <is>
          <t xml:space="preserve">61H95</t>
        </is>
      </c>
      <c s="8" t="inlineStr" r="G8580">
        <is>
          <t xml:space="preserve">105</t>
        </is>
      </c>
      <c s="9" r="H8580">
        <v>200.0000</v>
      </c>
      <c s="8" t="inlineStr" r="I8580">
        <is>
          <t xml:space="preserve"/>
        </is>
      </c>
      <c s="8" t="inlineStr" r="J8580">
        <is>
          <t xml:space="preserve"> Kane</t>
        </is>
      </c>
    </row>
    <row r="8581" ht="20.25" customHeight="0">
      <c s="5" t="inlineStr" r="A8581">
        <is>
          <t xml:space="preserve">51204650</t>
        </is>
      </c>
      <c s="5" t="inlineStr" r="B8581">
        <is>
          <t xml:space="preserve">PILE SHOES</t>
        </is>
      </c>
      <c s="5" t="inlineStr" r="C8581">
        <is>
          <t xml:space="preserve">EACH   </t>
        </is>
      </c>
      <c s="6" r="D8581">
        <v>17.000</v>
      </c>
      <c s="7" r="E8581">
        <v>1</v>
      </c>
      <c s="8" t="inlineStr" r="F8581">
        <is>
          <t xml:space="preserve">61J10</t>
        </is>
      </c>
      <c s="8" t="inlineStr" r="G8581">
        <is>
          <t xml:space="preserve">045</t>
        </is>
      </c>
      <c s="9" r="H8581">
        <v>300.0000</v>
      </c>
      <c s="8" t="inlineStr" r="I8581">
        <is>
          <t xml:space="preserve">Y</t>
        </is>
      </c>
      <c s="8" t="inlineStr" r="J8581">
        <is>
          <t xml:space="preserve"> Cook</t>
        </is>
      </c>
    </row>
    <row r="8582" ht="20.25" customHeight="0">
      <c s="5" t="inlineStr" r="A8582">
        <is>
          <t xml:space="preserve">51204650</t>
        </is>
      </c>
      <c s="5" t="inlineStr" r="B8582">
        <is>
          <t xml:space="preserve">PILE SHOES</t>
        </is>
      </c>
      <c s="5" t="inlineStr" r="C8582">
        <is>
          <t xml:space="preserve">EACH   </t>
        </is>
      </c>
      <c s="6" r="D8582">
        <v>17.000</v>
      </c>
      <c s="7" r="E8582">
        <v>1</v>
      </c>
      <c s="8" t="inlineStr" r="F8582">
        <is>
          <t xml:space="preserve">61J10</t>
        </is>
      </c>
      <c s="8" t="inlineStr" r="G8582">
        <is>
          <t xml:space="preserve">045</t>
        </is>
      </c>
      <c s="9" r="H8582">
        <v>320.0000</v>
      </c>
      <c s="8" t="inlineStr" r="I8582">
        <is>
          <t xml:space="preserve"/>
        </is>
      </c>
      <c s="8" t="inlineStr" r="J8582">
        <is>
          <t xml:space="preserve"> Cook</t>
        </is>
      </c>
    </row>
    <row r="8583" ht="20.25" customHeight="0">
      <c s="5" t="inlineStr" r="A8583">
        <is>
          <t xml:space="preserve">51204650</t>
        </is>
      </c>
      <c s="5" t="inlineStr" r="B8583">
        <is>
          <t xml:space="preserve">PILE SHOES</t>
        </is>
      </c>
      <c s="5" t="inlineStr" r="C8583">
        <is>
          <t xml:space="preserve">EACH   </t>
        </is>
      </c>
      <c s="6" r="D8583">
        <v>17.000</v>
      </c>
      <c s="7" r="E8583">
        <v>1</v>
      </c>
      <c s="8" t="inlineStr" r="F8583">
        <is>
          <t xml:space="preserve">61J10</t>
        </is>
      </c>
      <c s="8" t="inlineStr" r="G8583">
        <is>
          <t xml:space="preserve">045</t>
        </is>
      </c>
      <c s="9" r="H8583">
        <v>337.0400</v>
      </c>
      <c s="8" t="inlineStr" r="I8583">
        <is>
          <t xml:space="preserve"/>
        </is>
      </c>
      <c s="8" t="inlineStr" r="J8583">
        <is>
          <t xml:space="preserve"> Cook</t>
        </is>
      </c>
    </row>
    <row r="8584" ht="20.25" customHeight="0">
      <c s="5" t="inlineStr" r="A8584">
        <is>
          <t xml:space="preserve">51204650</t>
        </is>
      </c>
      <c s="5" t="inlineStr" r="B8584">
        <is>
          <t xml:space="preserve">PILE SHOES</t>
        </is>
      </c>
      <c s="5" t="inlineStr" r="C8584">
        <is>
          <t xml:space="preserve">EACH   </t>
        </is>
      </c>
      <c s="6" r="D8584">
        <v>17.000</v>
      </c>
      <c s="7" r="E8584">
        <v>1</v>
      </c>
      <c s="8" t="inlineStr" r="F8584">
        <is>
          <t xml:space="preserve">61J10</t>
        </is>
      </c>
      <c s="8" t="inlineStr" r="G8584">
        <is>
          <t xml:space="preserve">045</t>
        </is>
      </c>
      <c s="9" r="H8584">
        <v>350.0000</v>
      </c>
      <c s="8" t="inlineStr" r="I8584">
        <is>
          <t xml:space="preserve"/>
        </is>
      </c>
      <c s="8" t="inlineStr" r="J8584">
        <is>
          <t xml:space="preserve"> Cook</t>
        </is>
      </c>
    </row>
    <row r="8585" ht="20.25" customHeight="0">
      <c s="5" t="inlineStr" r="A8585">
        <is>
          <t xml:space="preserve">51204650</t>
        </is>
      </c>
      <c s="5" t="inlineStr" r="B8585">
        <is>
          <t xml:space="preserve">PILE SHOES</t>
        </is>
      </c>
      <c s="5" t="inlineStr" r="C8585">
        <is>
          <t xml:space="preserve">EACH   </t>
        </is>
      </c>
      <c s="6" r="D8585">
        <v>17.000</v>
      </c>
      <c s="7" r="E8585">
        <v>1</v>
      </c>
      <c s="8" t="inlineStr" r="F8585">
        <is>
          <t xml:space="preserve">61J10</t>
        </is>
      </c>
      <c s="8" t="inlineStr" r="G8585">
        <is>
          <t xml:space="preserve">045</t>
        </is>
      </c>
      <c s="9" r="H8585">
        <v>495.0000</v>
      </c>
      <c s="8" t="inlineStr" r="I8585">
        <is>
          <t xml:space="preserve"/>
        </is>
      </c>
      <c s="8" t="inlineStr" r="J8585">
        <is>
          <t xml:space="preserve"> Cook</t>
        </is>
      </c>
    </row>
    <row r="8586" ht="20.25" customHeight="0">
      <c s="5" t="inlineStr" r="A8586">
        <is>
          <t xml:space="preserve">51204650</t>
        </is>
      </c>
      <c s="5" t="inlineStr" r="B8586">
        <is>
          <t xml:space="preserve">PILE SHOES</t>
        </is>
      </c>
      <c s="5" t="inlineStr" r="C8586">
        <is>
          <t xml:space="preserve">EACH   </t>
        </is>
      </c>
      <c s="6" r="D8586">
        <v>17.000</v>
      </c>
      <c s="7" r="E8586">
        <v>1</v>
      </c>
      <c s="8" t="inlineStr" r="F8586">
        <is>
          <t xml:space="preserve">61J10</t>
        </is>
      </c>
      <c s="8" t="inlineStr" r="G8586">
        <is>
          <t xml:space="preserve">045</t>
        </is>
      </c>
      <c s="9" r="H8586">
        <v>978.7200</v>
      </c>
      <c s="8" t="inlineStr" r="I8586">
        <is>
          <t xml:space="preserve"/>
        </is>
      </c>
      <c s="8" t="inlineStr" r="J8586">
        <is>
          <t xml:space="preserve"> Cook</t>
        </is>
      </c>
    </row>
    <row r="8587" ht="20.25" customHeight="0">
      <c s="5" t="inlineStr" r="A8587">
        <is>
          <t xml:space="preserve">51204650</t>
        </is>
      </c>
      <c s="5" t="inlineStr" r="B8587">
        <is>
          <t xml:space="preserve">PILE SHOES</t>
        </is>
      </c>
      <c s="5" t="inlineStr" r="C8587">
        <is>
          <t xml:space="preserve">EACH   </t>
        </is>
      </c>
      <c s="6" r="D8587">
        <v>56.000</v>
      </c>
      <c s="7" r="E8587">
        <v>4</v>
      </c>
      <c s="8" t="inlineStr" r="F8587">
        <is>
          <t xml:space="preserve">68E42</t>
        </is>
      </c>
      <c s="8" t="inlineStr" r="G8587">
        <is>
          <t xml:space="preserve">013</t>
        </is>
      </c>
      <c s="9" r="H8587">
        <v>500.0000</v>
      </c>
      <c s="8" t="inlineStr" r="I8587">
        <is>
          <t xml:space="preserve">Y</t>
        </is>
      </c>
      <c s="8" t="inlineStr" r="J8587">
        <is>
          <t xml:space="preserve"> Tazewell</t>
        </is>
      </c>
    </row>
    <row r="8588" ht="20.25" customHeight="0">
      <c s="5" t="inlineStr" r="A8588">
        <is>
          <t xml:space="preserve">51204650</t>
        </is>
      </c>
      <c s="5" t="inlineStr" r="B8588">
        <is>
          <t xml:space="preserve">PILE SHOES</t>
        </is>
      </c>
      <c s="5" t="inlineStr" r="C8588">
        <is>
          <t xml:space="preserve">EACH   </t>
        </is>
      </c>
      <c s="6" r="D8588">
        <v>56.000</v>
      </c>
      <c s="7" r="E8588">
        <v>4</v>
      </c>
      <c s="8" t="inlineStr" r="F8588">
        <is>
          <t xml:space="preserve">68E42</t>
        </is>
      </c>
      <c s="8" t="inlineStr" r="G8588">
        <is>
          <t xml:space="preserve">013</t>
        </is>
      </c>
      <c s="9" r="H8588">
        <v>333.8200</v>
      </c>
      <c s="8" t="inlineStr" r="I8588">
        <is>
          <t xml:space="preserve"/>
        </is>
      </c>
      <c s="8" t="inlineStr" r="J8588">
        <is>
          <t xml:space="preserve"> Tazewell</t>
        </is>
      </c>
    </row>
    <row r="8589" ht="20.25" customHeight="0">
      <c s="5" t="inlineStr" r="A8589">
        <is>
          <t xml:space="preserve">51204650</t>
        </is>
      </c>
      <c s="5" t="inlineStr" r="B8589">
        <is>
          <t xml:space="preserve">PILE SHOES</t>
        </is>
      </c>
      <c s="5" t="inlineStr" r="C8589">
        <is>
          <t xml:space="preserve">EACH   </t>
        </is>
      </c>
      <c s="6" r="D8589">
        <v>56.000</v>
      </c>
      <c s="7" r="E8589">
        <v>4</v>
      </c>
      <c s="8" t="inlineStr" r="F8589">
        <is>
          <t xml:space="preserve">68E42</t>
        </is>
      </c>
      <c s="8" t="inlineStr" r="G8589">
        <is>
          <t xml:space="preserve">013</t>
        </is>
      </c>
      <c s="9" r="H8589">
        <v>380.0000</v>
      </c>
      <c s="8" t="inlineStr" r="I8589">
        <is>
          <t xml:space="preserve"/>
        </is>
      </c>
      <c s="8" t="inlineStr" r="J8589">
        <is>
          <t xml:space="preserve"> Tazewell</t>
        </is>
      </c>
    </row>
    <row r="8590" ht="20.25" customHeight="0">
      <c s="5" t="inlineStr" r="A8590">
        <is>
          <t xml:space="preserve">51204650</t>
        </is>
      </c>
      <c s="5" t="inlineStr" r="B8590">
        <is>
          <t xml:space="preserve">PILE SHOES</t>
        </is>
      </c>
      <c s="5" t="inlineStr" r="C8590">
        <is>
          <t xml:space="preserve">EACH   </t>
        </is>
      </c>
      <c s="6" r="D8590">
        <v>26.000</v>
      </c>
      <c s="7" r="E8590">
        <v>9</v>
      </c>
      <c s="8" t="inlineStr" r="F8590">
        <is>
          <t xml:space="preserve">78682</t>
        </is>
      </c>
      <c s="8" t="inlineStr" r="G8590">
        <is>
          <t xml:space="preserve">034</t>
        </is>
      </c>
      <c s="9" r="H8590">
        <v>154.0000</v>
      </c>
      <c s="8" t="inlineStr" r="I8590">
        <is>
          <t xml:space="preserve">Y</t>
        </is>
      </c>
      <c s="8" t="inlineStr" r="J8590">
        <is>
          <t xml:space="preserve"> White</t>
        </is>
      </c>
    </row>
    <row r="8591" ht="20.25" customHeight="0">
      <c s="5" t="inlineStr" r="A8591">
        <is>
          <t xml:space="preserve">51204650</t>
        </is>
      </c>
      <c s="5" t="inlineStr" r="B8591">
        <is>
          <t xml:space="preserve">PILE SHOES</t>
        </is>
      </c>
      <c s="5" t="inlineStr" r="C8591">
        <is>
          <t xml:space="preserve">EACH   </t>
        </is>
      </c>
      <c s="6" r="D8591">
        <v>26.000</v>
      </c>
      <c s="7" r="E8591">
        <v>9</v>
      </c>
      <c s="8" t="inlineStr" r="F8591">
        <is>
          <t xml:space="preserve">78682</t>
        </is>
      </c>
      <c s="8" t="inlineStr" r="G8591">
        <is>
          <t xml:space="preserve">034</t>
        </is>
      </c>
      <c s="9" r="H8591">
        <v>150.0000</v>
      </c>
      <c s="8" t="inlineStr" r="I8591">
        <is>
          <t xml:space="preserve"/>
        </is>
      </c>
      <c s="8" t="inlineStr" r="J8591">
        <is>
          <t xml:space="preserve"> White</t>
        </is>
      </c>
    </row>
    <row r="8592" ht="20.25" customHeight="0">
      <c s="5" t="inlineStr" r="A8592">
        <is>
          <t xml:space="preserve">51204650</t>
        </is>
      </c>
      <c s="5" t="inlineStr" r="B8592">
        <is>
          <t xml:space="preserve">PILE SHOES</t>
        </is>
      </c>
      <c s="5" t="inlineStr" r="C8592">
        <is>
          <t xml:space="preserve">EACH   </t>
        </is>
      </c>
      <c s="6" r="D8592">
        <v>76.000</v>
      </c>
      <c s="7" r="E8592">
        <v>2</v>
      </c>
      <c s="8" t="inlineStr" r="F8592">
        <is>
          <t xml:space="preserve">85731</t>
        </is>
      </c>
      <c s="8" t="inlineStr" r="G8592">
        <is>
          <t xml:space="preserve">069</t>
        </is>
      </c>
      <c s="9" r="H8592">
        <v>200.0000</v>
      </c>
      <c s="8" t="inlineStr" r="I8592">
        <is>
          <t xml:space="preserve">Y</t>
        </is>
      </c>
      <c s="8" t="inlineStr" r="J8592">
        <is>
          <t xml:space="preserve"> Ogle</t>
        </is>
      </c>
    </row>
    <row r="8593" ht="20.25" customHeight="0">
      <c s="5" t="inlineStr" r="A8593">
        <is>
          <t xml:space="preserve">51204650</t>
        </is>
      </c>
      <c s="5" t="inlineStr" r="B8593">
        <is>
          <t xml:space="preserve">PILE SHOES</t>
        </is>
      </c>
      <c s="5" t="inlineStr" r="C8593">
        <is>
          <t xml:space="preserve">EACH   </t>
        </is>
      </c>
      <c s="6" r="D8593">
        <v>76.000</v>
      </c>
      <c s="7" r="E8593">
        <v>2</v>
      </c>
      <c s="8" t="inlineStr" r="F8593">
        <is>
          <t xml:space="preserve">85731</t>
        </is>
      </c>
      <c s="8" t="inlineStr" r="G8593">
        <is>
          <t xml:space="preserve">069</t>
        </is>
      </c>
      <c s="9" r="H8593">
        <v>125.0000</v>
      </c>
      <c s="8" t="inlineStr" r="I8593">
        <is>
          <t xml:space="preserve"/>
        </is>
      </c>
      <c s="8" t="inlineStr" r="J8593">
        <is>
          <t xml:space="preserve"> Ogle</t>
        </is>
      </c>
    </row>
    <row r="8594" ht="20.25" customHeight="0">
      <c s="5" t="inlineStr" r="A8594">
        <is>
          <t xml:space="preserve">51204650</t>
        </is>
      </c>
      <c s="5" t="inlineStr" r="B8594">
        <is>
          <t xml:space="preserve">PILE SHOES</t>
        </is>
      </c>
      <c s="5" t="inlineStr" r="C8594">
        <is>
          <t xml:space="preserve">EACH   </t>
        </is>
      </c>
      <c s="6" r="D8594">
        <v>76.000</v>
      </c>
      <c s="7" r="E8594">
        <v>2</v>
      </c>
      <c s="8" t="inlineStr" r="F8594">
        <is>
          <t xml:space="preserve">85731</t>
        </is>
      </c>
      <c s="8" t="inlineStr" r="G8594">
        <is>
          <t xml:space="preserve">069</t>
        </is>
      </c>
      <c s="9" r="H8594">
        <v>200.0000</v>
      </c>
      <c s="8" t="inlineStr" r="I8594">
        <is>
          <t xml:space="preserve"/>
        </is>
      </c>
      <c s="8" t="inlineStr" r="J8594">
        <is>
          <t xml:space="preserve"> Ogle</t>
        </is>
      </c>
    </row>
    <row r="8595" ht="20.25" customHeight="0">
      <c s="5" t="inlineStr" r="A8595">
        <is>
          <t xml:space="preserve">51204650</t>
        </is>
      </c>
      <c s="5" t="inlineStr" r="B8595">
        <is>
          <t xml:space="preserve">PILE SHOES</t>
        </is>
      </c>
      <c s="5" t="inlineStr" r="C8595">
        <is>
          <t xml:space="preserve">EACH   </t>
        </is>
      </c>
      <c s="6" r="D8595">
        <v>12.000</v>
      </c>
      <c s="7" r="E8595">
        <v>8</v>
      </c>
      <c s="8" t="inlineStr" r="F8595">
        <is>
          <t xml:space="preserve">97797</t>
        </is>
      </c>
      <c s="8" t="inlineStr" r="G8595">
        <is>
          <t xml:space="preserve">142</t>
        </is>
      </c>
      <c s="9" r="H8595">
        <v>425.0000</v>
      </c>
      <c s="8" t="inlineStr" r="I8595">
        <is>
          <t xml:space="preserve">Y</t>
        </is>
      </c>
      <c s="8" t="inlineStr" r="J8595">
        <is>
          <t xml:space="preserve"> Monroe</t>
        </is>
      </c>
    </row>
    <row r="8596" ht="20.25" customHeight="0">
      <c s="5" t="inlineStr" r="A8596">
        <is>
          <t xml:space="preserve">51204650</t>
        </is>
      </c>
      <c s="5" t="inlineStr" r="B8596">
        <is>
          <t xml:space="preserve">PILE SHOES</t>
        </is>
      </c>
      <c s="5" t="inlineStr" r="C8596">
        <is>
          <t xml:space="preserve">EACH   </t>
        </is>
      </c>
      <c s="6" r="D8596">
        <v>12.000</v>
      </c>
      <c s="7" r="E8596">
        <v>8</v>
      </c>
      <c s="8" t="inlineStr" r="F8596">
        <is>
          <t xml:space="preserve">97797</t>
        </is>
      </c>
      <c s="8" t="inlineStr" r="G8596">
        <is>
          <t xml:space="preserve">142</t>
        </is>
      </c>
      <c s="9" r="H8596">
        <v>100.0000</v>
      </c>
      <c s="8" t="inlineStr" r="I8596">
        <is>
          <t xml:space="preserve"/>
        </is>
      </c>
      <c s="8" t="inlineStr" r="J8596">
        <is>
          <t xml:space="preserve"> Monroe</t>
        </is>
      </c>
    </row>
    <row r="8597" ht="20.25" customHeight="0">
      <c s="5" t="inlineStr" r="A8597">
        <is>
          <t xml:space="preserve">51500100</t>
        </is>
      </c>
      <c s="5" t="inlineStr" r="B8597">
        <is>
          <t xml:space="preserve">NAME PLATES</t>
        </is>
      </c>
      <c s="5" t="inlineStr" r="C8597">
        <is>
          <t xml:space="preserve">EACH   </t>
        </is>
      </c>
      <c s="6" r="D8597">
        <v>2.000</v>
      </c>
      <c s="7" r="E8597">
        <v>1</v>
      </c>
      <c s="8" t="inlineStr" r="F8597">
        <is>
          <t xml:space="preserve">61H95</t>
        </is>
      </c>
      <c s="8" t="inlineStr" r="G8597">
        <is>
          <t xml:space="preserve">105</t>
        </is>
      </c>
      <c s="9" r="H8597">
        <v>500.0000</v>
      </c>
      <c s="8" t="inlineStr" r="I8597">
        <is>
          <t xml:space="preserve">Y</t>
        </is>
      </c>
      <c s="8" t="inlineStr" r="J8597">
        <is>
          <t xml:space="preserve"> Kane</t>
        </is>
      </c>
    </row>
    <row r="8598" ht="20.25" customHeight="0">
      <c s="5" t="inlineStr" r="A8598">
        <is>
          <t xml:space="preserve">51500100</t>
        </is>
      </c>
      <c s="5" t="inlineStr" r="B8598">
        <is>
          <t xml:space="preserve">NAME PLATES</t>
        </is>
      </c>
      <c s="5" t="inlineStr" r="C8598">
        <is>
          <t xml:space="preserve">EACH   </t>
        </is>
      </c>
      <c s="6" r="D8598">
        <v>2.000</v>
      </c>
      <c s="7" r="E8598">
        <v>1</v>
      </c>
      <c s="8" t="inlineStr" r="F8598">
        <is>
          <t xml:space="preserve">61H95</t>
        </is>
      </c>
      <c s="8" t="inlineStr" r="G8598">
        <is>
          <t xml:space="preserve">105</t>
        </is>
      </c>
      <c s="9" r="H8598">
        <v>500.0000</v>
      </c>
      <c s="8" t="inlineStr" r="I8598">
        <is>
          <t xml:space="preserve"/>
        </is>
      </c>
      <c s="8" t="inlineStr" r="J8598">
        <is>
          <t xml:space="preserve"> Kane</t>
        </is>
      </c>
    </row>
    <row r="8599" ht="20.25" customHeight="0">
      <c s="5" t="inlineStr" r="A8599">
        <is>
          <t xml:space="preserve">51500100</t>
        </is>
      </c>
      <c s="5" t="inlineStr" r="B8599">
        <is>
          <t xml:space="preserve">NAME PLATES</t>
        </is>
      </c>
      <c s="5" t="inlineStr" r="C8599">
        <is>
          <t xml:space="preserve">EACH   </t>
        </is>
      </c>
      <c s="6" r="D8599">
        <v>2.000</v>
      </c>
      <c s="7" r="E8599">
        <v>1</v>
      </c>
      <c s="8" t="inlineStr" r="F8599">
        <is>
          <t xml:space="preserve">61H95</t>
        </is>
      </c>
      <c s="8" t="inlineStr" r="G8599">
        <is>
          <t xml:space="preserve">105</t>
        </is>
      </c>
      <c s="9" r="H8599">
        <v>700.0000</v>
      </c>
      <c s="8" t="inlineStr" r="I8599">
        <is>
          <t xml:space="preserve"/>
        </is>
      </c>
      <c s="8" t="inlineStr" r="J8599">
        <is>
          <t xml:space="preserve"> Kane</t>
        </is>
      </c>
    </row>
    <row r="8600" ht="20.25" customHeight="0">
      <c s="5" t="inlineStr" r="A8600">
        <is>
          <t xml:space="preserve">51500100</t>
        </is>
      </c>
      <c s="5" t="inlineStr" r="B8600">
        <is>
          <t xml:space="preserve">NAME PLATES</t>
        </is>
      </c>
      <c s="5" t="inlineStr" r="C8600">
        <is>
          <t xml:space="preserve">EACH   </t>
        </is>
      </c>
      <c s="6" r="D8600">
        <v>2.000</v>
      </c>
      <c s="7" r="E8600">
        <v>1</v>
      </c>
      <c s="8" t="inlineStr" r="F8600">
        <is>
          <t xml:space="preserve">61H95</t>
        </is>
      </c>
      <c s="8" t="inlineStr" r="G8600">
        <is>
          <t xml:space="preserve">105</t>
        </is>
      </c>
      <c s="9" r="H8600">
        <v>1039.9000</v>
      </c>
      <c s="8" t="inlineStr" r="I8600">
        <is>
          <t xml:space="preserve"/>
        </is>
      </c>
      <c s="8" t="inlineStr" r="J8600">
        <is>
          <t xml:space="preserve"> Kane</t>
        </is>
      </c>
    </row>
    <row r="8601" ht="20.25" customHeight="0">
      <c s="5" t="inlineStr" r="A8601">
        <is>
          <t xml:space="preserve">51500100</t>
        </is>
      </c>
      <c s="5" t="inlineStr" r="B8601">
        <is>
          <t xml:space="preserve">NAME PLATES</t>
        </is>
      </c>
      <c s="5" t="inlineStr" r="C8601">
        <is>
          <t xml:space="preserve">EACH   </t>
        </is>
      </c>
      <c s="6" r="D8601">
        <v>2.000</v>
      </c>
      <c s="7" r="E8601">
        <v>1</v>
      </c>
      <c s="8" t="inlineStr" r="F8601">
        <is>
          <t xml:space="preserve">61H95</t>
        </is>
      </c>
      <c s="8" t="inlineStr" r="G8601">
        <is>
          <t xml:space="preserve">105</t>
        </is>
      </c>
      <c s="9" r="H8601">
        <v>1200.0000</v>
      </c>
      <c s="8" t="inlineStr" r="I8601">
        <is>
          <t xml:space="preserve"/>
        </is>
      </c>
      <c s="8" t="inlineStr" r="J8601">
        <is>
          <t xml:space="preserve"> Kane</t>
        </is>
      </c>
    </row>
    <row r="8602" ht="20.25" customHeight="0">
      <c s="5" t="inlineStr" r="A8602">
        <is>
          <t xml:space="preserve">51500100</t>
        </is>
      </c>
      <c s="5" t="inlineStr" r="B8602">
        <is>
          <t xml:space="preserve">NAME PLATES</t>
        </is>
      </c>
      <c s="5" t="inlineStr" r="C8602">
        <is>
          <t xml:space="preserve">EACH   </t>
        </is>
      </c>
      <c s="6" r="D8602">
        <v>2.000</v>
      </c>
      <c s="7" r="E8602">
        <v>1</v>
      </c>
      <c s="8" t="inlineStr" r="F8602">
        <is>
          <t xml:space="preserve">61H95</t>
        </is>
      </c>
      <c s="8" t="inlineStr" r="G8602">
        <is>
          <t xml:space="preserve">105</t>
        </is>
      </c>
      <c s="9" r="H8602">
        <v>1500.0000</v>
      </c>
      <c s="8" t="inlineStr" r="I8602">
        <is>
          <t xml:space="preserve"/>
        </is>
      </c>
      <c s="8" t="inlineStr" r="J8602">
        <is>
          <t xml:space="preserve"> Kane</t>
        </is>
      </c>
    </row>
    <row r="8603" ht="20.25" customHeight="0">
      <c s="5" t="inlineStr" r="A8603">
        <is>
          <t xml:space="preserve">51500100</t>
        </is>
      </c>
      <c s="5" t="inlineStr" r="B8603">
        <is>
          <t xml:space="preserve">NAME PLATES</t>
        </is>
      </c>
      <c s="5" t="inlineStr" r="C8603">
        <is>
          <t xml:space="preserve">EACH   </t>
        </is>
      </c>
      <c s="6" r="D8603">
        <v>1.000</v>
      </c>
      <c s="7" r="E8603">
        <v>1</v>
      </c>
      <c s="8" t="inlineStr" r="F8603">
        <is>
          <t xml:space="preserve">61J10</t>
        </is>
      </c>
      <c s="8" t="inlineStr" r="G8603">
        <is>
          <t xml:space="preserve">045</t>
        </is>
      </c>
      <c s="9" r="H8603">
        <v>650.0000</v>
      </c>
      <c s="8" t="inlineStr" r="I8603">
        <is>
          <t xml:space="preserve">Y</t>
        </is>
      </c>
      <c s="8" t="inlineStr" r="J8603">
        <is>
          <t xml:space="preserve"> Cook</t>
        </is>
      </c>
    </row>
    <row r="8604" ht="20.25" customHeight="0">
      <c s="5" t="inlineStr" r="A8604">
        <is>
          <t xml:space="preserve">51500100</t>
        </is>
      </c>
      <c s="5" t="inlineStr" r="B8604">
        <is>
          <t xml:space="preserve">NAME PLATES</t>
        </is>
      </c>
      <c s="5" t="inlineStr" r="C8604">
        <is>
          <t xml:space="preserve">EACH   </t>
        </is>
      </c>
      <c s="6" r="D8604">
        <v>1.000</v>
      </c>
      <c s="7" r="E8604">
        <v>1</v>
      </c>
      <c s="8" t="inlineStr" r="F8604">
        <is>
          <t xml:space="preserve">61J10</t>
        </is>
      </c>
      <c s="8" t="inlineStr" r="G8604">
        <is>
          <t xml:space="preserve">045</t>
        </is>
      </c>
      <c s="9" r="H8604">
        <v>500.0000</v>
      </c>
      <c s="8" t="inlineStr" r="I8604">
        <is>
          <t xml:space="preserve"/>
        </is>
      </c>
      <c s="8" t="inlineStr" r="J8604">
        <is>
          <t xml:space="preserve"> Cook</t>
        </is>
      </c>
    </row>
    <row r="8605" ht="20.25" customHeight="0">
      <c s="5" t="inlineStr" r="A8605">
        <is>
          <t xml:space="preserve">51500100</t>
        </is>
      </c>
      <c s="5" t="inlineStr" r="B8605">
        <is>
          <t xml:space="preserve">NAME PLATES</t>
        </is>
      </c>
      <c s="5" t="inlineStr" r="C8605">
        <is>
          <t xml:space="preserve">EACH   </t>
        </is>
      </c>
      <c s="6" r="D8605">
        <v>1.000</v>
      </c>
      <c s="7" r="E8605">
        <v>1</v>
      </c>
      <c s="8" t="inlineStr" r="F8605">
        <is>
          <t xml:space="preserve">61J10</t>
        </is>
      </c>
      <c s="8" t="inlineStr" r="G8605">
        <is>
          <t xml:space="preserve">045</t>
        </is>
      </c>
      <c s="9" r="H8605">
        <v>650.0000</v>
      </c>
      <c s="8" t="inlineStr" r="I8605">
        <is>
          <t xml:space="preserve"/>
        </is>
      </c>
      <c s="8" t="inlineStr" r="J8605">
        <is>
          <t xml:space="preserve"> Cook</t>
        </is>
      </c>
    </row>
    <row r="8606" ht="20.25" customHeight="0">
      <c s="5" t="inlineStr" r="A8606">
        <is>
          <t xml:space="preserve">51500100</t>
        </is>
      </c>
      <c s="5" t="inlineStr" r="B8606">
        <is>
          <t xml:space="preserve">NAME PLATES</t>
        </is>
      </c>
      <c s="5" t="inlineStr" r="C8606">
        <is>
          <t xml:space="preserve">EACH   </t>
        </is>
      </c>
      <c s="6" r="D8606">
        <v>1.000</v>
      </c>
      <c s="7" r="E8606">
        <v>1</v>
      </c>
      <c s="8" t="inlineStr" r="F8606">
        <is>
          <t xml:space="preserve">61J10</t>
        </is>
      </c>
      <c s="8" t="inlineStr" r="G8606">
        <is>
          <t xml:space="preserve">045</t>
        </is>
      </c>
      <c s="9" r="H8606">
        <v>744.6500</v>
      </c>
      <c s="8" t="inlineStr" r="I8606">
        <is>
          <t xml:space="preserve"/>
        </is>
      </c>
      <c s="8" t="inlineStr" r="J8606">
        <is>
          <t xml:space="preserve"> Cook</t>
        </is>
      </c>
    </row>
    <row r="8607" ht="20.25" customHeight="0">
      <c s="5" t="inlineStr" r="A8607">
        <is>
          <t xml:space="preserve">51500100</t>
        </is>
      </c>
      <c s="5" t="inlineStr" r="B8607">
        <is>
          <t xml:space="preserve">NAME PLATES</t>
        </is>
      </c>
      <c s="5" t="inlineStr" r="C8607">
        <is>
          <t xml:space="preserve">EACH   </t>
        </is>
      </c>
      <c s="6" r="D8607">
        <v>1.000</v>
      </c>
      <c s="7" r="E8607">
        <v>1</v>
      </c>
      <c s="8" t="inlineStr" r="F8607">
        <is>
          <t xml:space="preserve">61J10</t>
        </is>
      </c>
      <c s="8" t="inlineStr" r="G8607">
        <is>
          <t xml:space="preserve">045</t>
        </is>
      </c>
      <c s="9" r="H8607">
        <v>800.0000</v>
      </c>
      <c s="8" t="inlineStr" r="I8607">
        <is>
          <t xml:space="preserve"/>
        </is>
      </c>
      <c s="8" t="inlineStr" r="J8607">
        <is>
          <t xml:space="preserve"> Cook</t>
        </is>
      </c>
    </row>
    <row r="8608" ht="20.25" customHeight="0">
      <c s="5" t="inlineStr" r="A8608">
        <is>
          <t xml:space="preserve">51500100</t>
        </is>
      </c>
      <c s="5" t="inlineStr" r="B8608">
        <is>
          <t xml:space="preserve">NAME PLATES</t>
        </is>
      </c>
      <c s="5" t="inlineStr" r="C8608">
        <is>
          <t xml:space="preserve">EACH   </t>
        </is>
      </c>
      <c s="6" r="D8608">
        <v>1.000</v>
      </c>
      <c s="7" r="E8608">
        <v>1</v>
      </c>
      <c s="8" t="inlineStr" r="F8608">
        <is>
          <t xml:space="preserve">61J10</t>
        </is>
      </c>
      <c s="8" t="inlineStr" r="G8608">
        <is>
          <t xml:space="preserve">045</t>
        </is>
      </c>
      <c s="9" r="H8608">
        <v>1329.4900</v>
      </c>
      <c s="8" t="inlineStr" r="I8608">
        <is>
          <t xml:space="preserve"/>
        </is>
      </c>
      <c s="8" t="inlineStr" r="J8608">
        <is>
          <t xml:space="preserve"> Cook</t>
        </is>
      </c>
    </row>
    <row r="8609" ht="20.25" customHeight="0">
      <c s="5" t="inlineStr" r="A8609">
        <is>
          <t xml:space="preserve">51500100</t>
        </is>
      </c>
      <c s="5" t="inlineStr" r="B8609">
        <is>
          <t xml:space="preserve">NAME PLATES</t>
        </is>
      </c>
      <c s="5" t="inlineStr" r="C8609">
        <is>
          <t xml:space="preserve">EACH   </t>
        </is>
      </c>
      <c s="6" r="D8609">
        <v>1.000</v>
      </c>
      <c s="7" r="E8609">
        <v>1</v>
      </c>
      <c s="8" t="inlineStr" r="F8609">
        <is>
          <t xml:space="preserve">62H02</t>
        </is>
      </c>
      <c s="8" t="inlineStr" r="G8609">
        <is>
          <t xml:space="preserve">081</t>
        </is>
      </c>
      <c s="9" r="H8609">
        <v>900.0000</v>
      </c>
      <c s="8" t="inlineStr" r="I8609">
        <is>
          <t xml:space="preserve">Y</t>
        </is>
      </c>
      <c s="8" t="inlineStr" r="J8609">
        <is>
          <t xml:space="preserve"> Kane</t>
        </is>
      </c>
    </row>
    <row r="8610" ht="20.25" customHeight="0">
      <c s="5" t="inlineStr" r="A8610">
        <is>
          <t xml:space="preserve">51500100</t>
        </is>
      </c>
      <c s="5" t="inlineStr" r="B8610">
        <is>
          <t xml:space="preserve">NAME PLATES</t>
        </is>
      </c>
      <c s="5" t="inlineStr" r="C8610">
        <is>
          <t xml:space="preserve">EACH   </t>
        </is>
      </c>
      <c s="6" r="D8610">
        <v>1.000</v>
      </c>
      <c s="7" r="E8610">
        <v>1</v>
      </c>
      <c s="8" t="inlineStr" r="F8610">
        <is>
          <t xml:space="preserve">62H02</t>
        </is>
      </c>
      <c s="8" t="inlineStr" r="G8610">
        <is>
          <t xml:space="preserve">081</t>
        </is>
      </c>
      <c s="9" r="H8610">
        <v>500.0000</v>
      </c>
      <c s="8" t="inlineStr" r="I8610">
        <is>
          <t xml:space="preserve"/>
        </is>
      </c>
      <c s="8" t="inlineStr" r="J8610">
        <is>
          <t xml:space="preserve"> Kane</t>
        </is>
      </c>
    </row>
    <row r="8611" ht="20.25" customHeight="0">
      <c s="5" t="inlineStr" r="A8611">
        <is>
          <t xml:space="preserve">51500100</t>
        </is>
      </c>
      <c s="5" t="inlineStr" r="B8611">
        <is>
          <t xml:space="preserve">NAME PLATES</t>
        </is>
      </c>
      <c s="5" t="inlineStr" r="C8611">
        <is>
          <t xml:space="preserve">EACH   </t>
        </is>
      </c>
      <c s="6" r="D8611">
        <v>1.000</v>
      </c>
      <c s="7" r="E8611">
        <v>1</v>
      </c>
      <c s="8" t="inlineStr" r="F8611">
        <is>
          <t xml:space="preserve">62H02</t>
        </is>
      </c>
      <c s="8" t="inlineStr" r="G8611">
        <is>
          <t xml:space="preserve">081</t>
        </is>
      </c>
      <c s="9" r="H8611">
        <v>750.0000</v>
      </c>
      <c s="8" t="inlineStr" r="I8611">
        <is>
          <t xml:space="preserve"/>
        </is>
      </c>
      <c s="8" t="inlineStr" r="J8611">
        <is>
          <t xml:space="preserve"> Kane</t>
        </is>
      </c>
    </row>
    <row r="8612" ht="20.25" customHeight="0">
      <c s="5" t="inlineStr" r="A8612">
        <is>
          <t xml:space="preserve">51500100</t>
        </is>
      </c>
      <c s="5" t="inlineStr" r="B8612">
        <is>
          <t xml:space="preserve">NAME PLATES</t>
        </is>
      </c>
      <c s="5" t="inlineStr" r="C8612">
        <is>
          <t xml:space="preserve">EACH   </t>
        </is>
      </c>
      <c s="6" r="D8612">
        <v>1.000</v>
      </c>
      <c s="7" r="E8612">
        <v>1</v>
      </c>
      <c s="8" t="inlineStr" r="F8612">
        <is>
          <t xml:space="preserve">62H02</t>
        </is>
      </c>
      <c s="8" t="inlineStr" r="G8612">
        <is>
          <t xml:space="preserve">081</t>
        </is>
      </c>
      <c s="9" r="H8612">
        <v>795.0000</v>
      </c>
      <c s="8" t="inlineStr" r="I8612">
        <is>
          <t xml:space="preserve"/>
        </is>
      </c>
      <c s="8" t="inlineStr" r="J8612">
        <is>
          <t xml:space="preserve"> Kane</t>
        </is>
      </c>
    </row>
    <row r="8613" ht="20.25" customHeight="0">
      <c s="5" t="inlineStr" r="A8613">
        <is>
          <t xml:space="preserve">51500100</t>
        </is>
      </c>
      <c s="5" t="inlineStr" r="B8613">
        <is>
          <t xml:space="preserve">NAME PLATES</t>
        </is>
      </c>
      <c s="5" t="inlineStr" r="C8613">
        <is>
          <t xml:space="preserve">EACH   </t>
        </is>
      </c>
      <c s="6" r="D8613">
        <v>1.000</v>
      </c>
      <c s="7" r="E8613">
        <v>1</v>
      </c>
      <c s="8" t="inlineStr" r="F8613">
        <is>
          <t xml:space="preserve">62H02</t>
        </is>
      </c>
      <c s="8" t="inlineStr" r="G8613">
        <is>
          <t xml:space="preserve">081</t>
        </is>
      </c>
      <c s="9" r="H8613">
        <v>850.0000</v>
      </c>
      <c s="8" t="inlineStr" r="I8613">
        <is>
          <t xml:space="preserve"/>
        </is>
      </c>
      <c s="8" t="inlineStr" r="J8613">
        <is>
          <t xml:space="preserve"> Kane</t>
        </is>
      </c>
    </row>
    <row r="8614" ht="20.25" customHeight="0">
      <c s="5" t="inlineStr" r="A8614">
        <is>
          <t xml:space="preserve">51500100</t>
        </is>
      </c>
      <c s="5" t="inlineStr" r="B8614">
        <is>
          <t xml:space="preserve">NAME PLATES</t>
        </is>
      </c>
      <c s="5" t="inlineStr" r="C8614">
        <is>
          <t xml:space="preserve">EACH   </t>
        </is>
      </c>
      <c s="6" r="D8614">
        <v>1.000</v>
      </c>
      <c s="7" r="E8614">
        <v>1</v>
      </c>
      <c s="8" t="inlineStr" r="F8614">
        <is>
          <t xml:space="preserve">62K77</t>
        </is>
      </c>
      <c s="8" t="inlineStr" r="G8614">
        <is>
          <t xml:space="preserve">001</t>
        </is>
      </c>
      <c s="9" r="H8614">
        <v>650.0000</v>
      </c>
      <c s="8" t="inlineStr" r="I8614">
        <is>
          <t xml:space="preserve">Y</t>
        </is>
      </c>
      <c s="8" t="inlineStr" r="J8614">
        <is>
          <t xml:space="preserve"> DuPage</t>
        </is>
      </c>
    </row>
    <row r="8615" ht="20.25" customHeight="0">
      <c s="5" t="inlineStr" r="A8615">
        <is>
          <t xml:space="preserve">51500100</t>
        </is>
      </c>
      <c s="5" t="inlineStr" r="B8615">
        <is>
          <t xml:space="preserve">NAME PLATES</t>
        </is>
      </c>
      <c s="5" t="inlineStr" r="C8615">
        <is>
          <t xml:space="preserve">EACH   </t>
        </is>
      </c>
      <c s="6" r="D8615">
        <v>1.000</v>
      </c>
      <c s="7" r="E8615">
        <v>1</v>
      </c>
      <c s="8" t="inlineStr" r="F8615">
        <is>
          <t xml:space="preserve">62K77</t>
        </is>
      </c>
      <c s="8" t="inlineStr" r="G8615">
        <is>
          <t xml:space="preserve">001</t>
        </is>
      </c>
      <c s="9" r="H8615">
        <v>824.7900</v>
      </c>
      <c s="8" t="inlineStr" r="I8615">
        <is>
          <t xml:space="preserve"/>
        </is>
      </c>
      <c s="8" t="inlineStr" r="J8615">
        <is>
          <t xml:space="preserve"> DuPage</t>
        </is>
      </c>
    </row>
    <row r="8616" ht="20.25" customHeight="0">
      <c s="5" t="inlineStr" r="A8616">
        <is>
          <t xml:space="preserve">51500100</t>
        </is>
      </c>
      <c s="5" t="inlineStr" r="B8616">
        <is>
          <t xml:space="preserve">NAME PLATES</t>
        </is>
      </c>
      <c s="5" t="inlineStr" r="C8616">
        <is>
          <t xml:space="preserve">EACH   </t>
        </is>
      </c>
      <c s="6" r="D8616">
        <v>1.000</v>
      </c>
      <c s="7" r="E8616">
        <v>1</v>
      </c>
      <c s="8" t="inlineStr" r="F8616">
        <is>
          <t xml:space="preserve">62K77</t>
        </is>
      </c>
      <c s="8" t="inlineStr" r="G8616">
        <is>
          <t xml:space="preserve">001</t>
        </is>
      </c>
      <c s="9" r="H8616">
        <v>900.0000</v>
      </c>
      <c s="8" t="inlineStr" r="I8616">
        <is>
          <t xml:space="preserve"/>
        </is>
      </c>
      <c s="8" t="inlineStr" r="J8616">
        <is>
          <t xml:space="preserve"> DuPage</t>
        </is>
      </c>
    </row>
    <row r="8617" ht="20.25" customHeight="0">
      <c s="5" t="inlineStr" r="A8617">
        <is>
          <t xml:space="preserve">51500100</t>
        </is>
      </c>
      <c s="5" t="inlineStr" r="B8617">
        <is>
          <t xml:space="preserve">NAME PLATES</t>
        </is>
      </c>
      <c s="5" t="inlineStr" r="C8617">
        <is>
          <t xml:space="preserve">EACH   </t>
        </is>
      </c>
      <c s="6" r="D8617">
        <v>1.000</v>
      </c>
      <c s="7" r="E8617">
        <v>3</v>
      </c>
      <c s="8" t="inlineStr" r="F8617">
        <is>
          <t xml:space="preserve">66824</t>
        </is>
      </c>
      <c s="8" t="inlineStr" r="G8617">
        <is>
          <t xml:space="preserve">090</t>
        </is>
      </c>
      <c s="9" r="H8617">
        <v>470.0000</v>
      </c>
      <c s="8" t="inlineStr" r="I8617">
        <is>
          <t xml:space="preserve">Y</t>
        </is>
      </c>
      <c s="8" t="inlineStr" r="J8617">
        <is>
          <t xml:space="preserve"> DeKalb</t>
        </is>
      </c>
    </row>
    <row r="8618" ht="20.25" customHeight="0">
      <c s="5" t="inlineStr" r="A8618">
        <is>
          <t xml:space="preserve">51500100</t>
        </is>
      </c>
      <c s="5" t="inlineStr" r="B8618">
        <is>
          <t xml:space="preserve">NAME PLATES</t>
        </is>
      </c>
      <c s="5" t="inlineStr" r="C8618">
        <is>
          <t xml:space="preserve">EACH   </t>
        </is>
      </c>
      <c s="6" r="D8618">
        <v>1.000</v>
      </c>
      <c s="7" r="E8618">
        <v>3</v>
      </c>
      <c s="8" t="inlineStr" r="F8618">
        <is>
          <t xml:space="preserve">66824</t>
        </is>
      </c>
      <c s="8" t="inlineStr" r="G8618">
        <is>
          <t xml:space="preserve">090</t>
        </is>
      </c>
      <c s="9" r="H8618">
        <v>550.0000</v>
      </c>
      <c s="8" t="inlineStr" r="I8618">
        <is>
          <t xml:space="preserve"/>
        </is>
      </c>
      <c s="8" t="inlineStr" r="J8618">
        <is>
          <t xml:space="preserve"> DeKalb</t>
        </is>
      </c>
    </row>
    <row r="8619" ht="20.25" customHeight="0">
      <c s="5" t="inlineStr" r="A8619">
        <is>
          <t xml:space="preserve">51500100</t>
        </is>
      </c>
      <c s="5" t="inlineStr" r="B8619">
        <is>
          <t xml:space="preserve">NAME PLATES</t>
        </is>
      </c>
      <c s="5" t="inlineStr" r="C8619">
        <is>
          <t xml:space="preserve">EACH   </t>
        </is>
      </c>
      <c s="6" r="D8619">
        <v>1.000</v>
      </c>
      <c s="7" r="E8619">
        <v>3</v>
      </c>
      <c s="8" t="inlineStr" r="F8619">
        <is>
          <t xml:space="preserve">66824</t>
        </is>
      </c>
      <c s="8" t="inlineStr" r="G8619">
        <is>
          <t xml:space="preserve">090</t>
        </is>
      </c>
      <c s="9" r="H8619">
        <v>750.0000</v>
      </c>
      <c s="8" t="inlineStr" r="I8619">
        <is>
          <t xml:space="preserve"/>
        </is>
      </c>
      <c s="8" t="inlineStr" r="J8619">
        <is>
          <t xml:space="preserve"> DeKalb</t>
        </is>
      </c>
    </row>
    <row r="8620" ht="20.25" customHeight="0">
      <c s="5" t="inlineStr" r="A8620">
        <is>
          <t xml:space="preserve">51500100</t>
        </is>
      </c>
      <c s="5" t="inlineStr" r="B8620">
        <is>
          <t xml:space="preserve">NAME PLATES</t>
        </is>
      </c>
      <c s="5" t="inlineStr" r="C8620">
        <is>
          <t xml:space="preserve">EACH   </t>
        </is>
      </c>
      <c s="6" r="D8620">
        <v>1.000</v>
      </c>
      <c s="7" r="E8620">
        <v>3</v>
      </c>
      <c s="8" t="inlineStr" r="F8620">
        <is>
          <t xml:space="preserve">66824</t>
        </is>
      </c>
      <c s="8" t="inlineStr" r="G8620">
        <is>
          <t xml:space="preserve">090</t>
        </is>
      </c>
      <c s="9" r="H8620">
        <v>850.0000</v>
      </c>
      <c s="8" t="inlineStr" r="I8620">
        <is>
          <t xml:space="preserve"/>
        </is>
      </c>
      <c s="8" t="inlineStr" r="J8620">
        <is>
          <t xml:space="preserve"> DeKalb</t>
        </is>
      </c>
    </row>
    <row r="8621" ht="20.25" customHeight="0">
      <c s="5" t="inlineStr" r="A8621">
        <is>
          <t xml:space="preserve">51500100</t>
        </is>
      </c>
      <c s="5" t="inlineStr" r="B8621">
        <is>
          <t xml:space="preserve">NAME PLATES</t>
        </is>
      </c>
      <c s="5" t="inlineStr" r="C8621">
        <is>
          <t xml:space="preserve">EACH   </t>
        </is>
      </c>
      <c s="6" r="D8621">
        <v>2.000</v>
      </c>
      <c s="7" r="E8621">
        <v>4</v>
      </c>
      <c s="8" t="inlineStr" r="F8621">
        <is>
          <t xml:space="preserve">68E42</t>
        </is>
      </c>
      <c s="8" t="inlineStr" r="G8621">
        <is>
          <t xml:space="preserve">013</t>
        </is>
      </c>
      <c s="9" r="H8621">
        <v>625.0000</v>
      </c>
      <c s="8" t="inlineStr" r="I8621">
        <is>
          <t xml:space="preserve">Y</t>
        </is>
      </c>
      <c s="8" t="inlineStr" r="J8621">
        <is>
          <t xml:space="preserve"> Tazewell</t>
        </is>
      </c>
    </row>
    <row r="8622" ht="20.25" customHeight="0">
      <c s="5" t="inlineStr" r="A8622">
        <is>
          <t xml:space="preserve">51500100</t>
        </is>
      </c>
      <c s="5" t="inlineStr" r="B8622">
        <is>
          <t xml:space="preserve">NAME PLATES</t>
        </is>
      </c>
      <c s="5" t="inlineStr" r="C8622">
        <is>
          <t xml:space="preserve">EACH   </t>
        </is>
      </c>
      <c s="6" r="D8622">
        <v>2.000</v>
      </c>
      <c s="7" r="E8622">
        <v>4</v>
      </c>
      <c s="8" t="inlineStr" r="F8622">
        <is>
          <t xml:space="preserve">68E42</t>
        </is>
      </c>
      <c s="8" t="inlineStr" r="G8622">
        <is>
          <t xml:space="preserve">013</t>
        </is>
      </c>
      <c s="9" r="H8622">
        <v>750.4900</v>
      </c>
      <c s="8" t="inlineStr" r="I8622">
        <is>
          <t xml:space="preserve"/>
        </is>
      </c>
      <c s="8" t="inlineStr" r="J8622">
        <is>
          <t xml:space="preserve"> Tazewell</t>
        </is>
      </c>
    </row>
    <row r="8623" ht="20.25" customHeight="0">
      <c s="5" t="inlineStr" r="A8623">
        <is>
          <t xml:space="preserve">51500100</t>
        </is>
      </c>
      <c s="5" t="inlineStr" r="B8623">
        <is>
          <t xml:space="preserve">NAME PLATES</t>
        </is>
      </c>
      <c s="5" t="inlineStr" r="C8623">
        <is>
          <t xml:space="preserve">EACH   </t>
        </is>
      </c>
      <c s="6" r="D8623">
        <v>2.000</v>
      </c>
      <c s="7" r="E8623">
        <v>4</v>
      </c>
      <c s="8" t="inlineStr" r="F8623">
        <is>
          <t xml:space="preserve">68E42</t>
        </is>
      </c>
      <c s="8" t="inlineStr" r="G8623">
        <is>
          <t xml:space="preserve">013</t>
        </is>
      </c>
      <c s="9" r="H8623">
        <v>950.0000</v>
      </c>
      <c s="8" t="inlineStr" r="I8623">
        <is>
          <t xml:space="preserve"/>
        </is>
      </c>
      <c s="8" t="inlineStr" r="J8623">
        <is>
          <t xml:space="preserve"> Tazewell</t>
        </is>
      </c>
    </row>
    <row r="8624" ht="20.25" customHeight="0">
      <c s="5" t="inlineStr" r="A8624">
        <is>
          <t xml:space="preserve">51500100</t>
        </is>
      </c>
      <c s="5" t="inlineStr" r="B8624">
        <is>
          <t xml:space="preserve">NAME PLATES</t>
        </is>
      </c>
      <c s="5" t="inlineStr" r="C8624">
        <is>
          <t xml:space="preserve">EACH   </t>
        </is>
      </c>
      <c s="6" r="D8624">
        <v>3.000</v>
      </c>
      <c s="7" r="E8624">
        <v>6</v>
      </c>
      <c s="8" t="inlineStr" r="F8624">
        <is>
          <t xml:space="preserve">72G54</t>
        </is>
      </c>
      <c s="8" t="inlineStr" r="G8624">
        <is>
          <t xml:space="preserve">098</t>
        </is>
      </c>
      <c s="9" r="H8624">
        <v>510.1600</v>
      </c>
      <c s="8" t="inlineStr" r="I8624">
        <is>
          <t xml:space="preserve">Y</t>
        </is>
      </c>
      <c s="8" t="inlineStr" r="J8624">
        <is>
          <t xml:space="preserve"> Montgomery</t>
        </is>
      </c>
    </row>
    <row r="8625" ht="20.25" customHeight="0">
      <c s="5" t="inlineStr" r="A8625">
        <is>
          <t xml:space="preserve">51500100</t>
        </is>
      </c>
      <c s="5" t="inlineStr" r="B8625">
        <is>
          <t xml:space="preserve">NAME PLATES</t>
        </is>
      </c>
      <c s="5" t="inlineStr" r="C8625">
        <is>
          <t xml:space="preserve">EACH   </t>
        </is>
      </c>
      <c s="6" r="D8625">
        <v>1.000</v>
      </c>
      <c s="7" r="E8625">
        <v>6</v>
      </c>
      <c s="8" t="inlineStr" r="F8625">
        <is>
          <t xml:space="preserve">72K64</t>
        </is>
      </c>
      <c s="8" t="inlineStr" r="G8625">
        <is>
          <t xml:space="preserve">061</t>
        </is>
      </c>
      <c s="9" r="H8625">
        <v>843.3600</v>
      </c>
      <c s="8" t="inlineStr" r="I8625">
        <is>
          <t xml:space="preserve">Y</t>
        </is>
      </c>
      <c s="8" t="inlineStr" r="J8625">
        <is>
          <t xml:space="preserve"> Logan</t>
        </is>
      </c>
    </row>
    <row r="8626" ht="20.25" customHeight="0">
      <c s="5" t="inlineStr" r="A8626">
        <is>
          <t xml:space="preserve">51500100</t>
        </is>
      </c>
      <c s="5" t="inlineStr" r="B8626">
        <is>
          <t xml:space="preserve">NAME PLATES</t>
        </is>
      </c>
      <c s="5" t="inlineStr" r="C8626">
        <is>
          <t xml:space="preserve">EACH   </t>
        </is>
      </c>
      <c s="6" r="D8626">
        <v>2.000</v>
      </c>
      <c s="7" r="E8626">
        <v>9</v>
      </c>
      <c s="8" t="inlineStr" r="F8626">
        <is>
          <t xml:space="preserve">78682</t>
        </is>
      </c>
      <c s="8" t="inlineStr" r="G8626">
        <is>
          <t xml:space="preserve">034</t>
        </is>
      </c>
      <c s="9" r="H8626">
        <v>714.7300</v>
      </c>
      <c s="8" t="inlineStr" r="I8626">
        <is>
          <t xml:space="preserve">Y</t>
        </is>
      </c>
      <c s="8" t="inlineStr" r="J8626">
        <is>
          <t xml:space="preserve"> White</t>
        </is>
      </c>
    </row>
    <row r="8627" ht="20.25" customHeight="0">
      <c s="5" t="inlineStr" r="A8627">
        <is>
          <t xml:space="preserve">51500100</t>
        </is>
      </c>
      <c s="5" t="inlineStr" r="B8627">
        <is>
          <t xml:space="preserve">NAME PLATES</t>
        </is>
      </c>
      <c s="5" t="inlineStr" r="C8627">
        <is>
          <t xml:space="preserve">EACH   </t>
        </is>
      </c>
      <c s="6" r="D8627">
        <v>2.000</v>
      </c>
      <c s="7" r="E8627">
        <v>9</v>
      </c>
      <c s="8" t="inlineStr" r="F8627">
        <is>
          <t xml:space="preserve">78682</t>
        </is>
      </c>
      <c s="8" t="inlineStr" r="G8627">
        <is>
          <t xml:space="preserve">034</t>
        </is>
      </c>
      <c s="9" r="H8627">
        <v>400.0000</v>
      </c>
      <c s="8" t="inlineStr" r="I8627">
        <is>
          <t xml:space="preserve"/>
        </is>
      </c>
      <c s="8" t="inlineStr" r="J8627">
        <is>
          <t xml:space="preserve"> White</t>
        </is>
      </c>
    </row>
    <row r="8628" ht="20.25" customHeight="0">
      <c s="5" t="inlineStr" r="A8628">
        <is>
          <t xml:space="preserve">51500100</t>
        </is>
      </c>
      <c s="5" t="inlineStr" r="B8628">
        <is>
          <t xml:space="preserve">NAME PLATES</t>
        </is>
      </c>
      <c s="5" t="inlineStr" r="C8628">
        <is>
          <t xml:space="preserve">EACH   </t>
        </is>
      </c>
      <c s="6" r="D8628">
        <v>2.000</v>
      </c>
      <c s="7" r="E8628">
        <v>9</v>
      </c>
      <c s="8" t="inlineStr" r="F8628">
        <is>
          <t xml:space="preserve">78716</t>
        </is>
      </c>
      <c s="8" t="inlineStr" r="G8628">
        <is>
          <t xml:space="preserve">035</t>
        </is>
      </c>
      <c s="9" r="H8628">
        <v>420.0000</v>
      </c>
      <c s="8" t="inlineStr" r="I8628">
        <is>
          <t xml:space="preserve">Y</t>
        </is>
      </c>
      <c s="8" t="inlineStr" r="J8628">
        <is>
          <t xml:space="preserve"> Saline</t>
        </is>
      </c>
    </row>
    <row r="8629" ht="20.25" customHeight="0">
      <c s="5" t="inlineStr" r="A8629">
        <is>
          <t xml:space="preserve">51500100</t>
        </is>
      </c>
      <c s="5" t="inlineStr" r="B8629">
        <is>
          <t xml:space="preserve">NAME PLATES</t>
        </is>
      </c>
      <c s="5" t="inlineStr" r="C8629">
        <is>
          <t xml:space="preserve">EACH   </t>
        </is>
      </c>
      <c s="6" r="D8629">
        <v>2.000</v>
      </c>
      <c s="7" r="E8629">
        <v>9</v>
      </c>
      <c s="8" t="inlineStr" r="F8629">
        <is>
          <t xml:space="preserve">78716</t>
        </is>
      </c>
      <c s="8" t="inlineStr" r="G8629">
        <is>
          <t xml:space="preserve">035</t>
        </is>
      </c>
      <c s="9" r="H8629">
        <v>450.0000</v>
      </c>
      <c s="8" t="inlineStr" r="I8629">
        <is>
          <t xml:space="preserve"/>
        </is>
      </c>
      <c s="8" t="inlineStr" r="J8629">
        <is>
          <t xml:space="preserve"> Saline</t>
        </is>
      </c>
    </row>
    <row r="8630" ht="20.25" customHeight="0">
      <c s="5" t="inlineStr" r="A8630">
        <is>
          <t xml:space="preserve">51500100</t>
        </is>
      </c>
      <c s="5" t="inlineStr" r="B8630">
        <is>
          <t xml:space="preserve">NAME PLATES</t>
        </is>
      </c>
      <c s="5" t="inlineStr" r="C8630">
        <is>
          <t xml:space="preserve">EACH   </t>
        </is>
      </c>
      <c s="6" r="D8630">
        <v>3.000</v>
      </c>
      <c s="7" r="E8630">
        <v>2</v>
      </c>
      <c s="8" t="inlineStr" r="F8630">
        <is>
          <t xml:space="preserve">85700</t>
        </is>
      </c>
      <c s="8" t="inlineStr" r="G8630">
        <is>
          <t xml:space="preserve">121</t>
        </is>
      </c>
      <c s="9" r="H8630">
        <v>800.0000</v>
      </c>
      <c s="8" t="inlineStr" r="I8630">
        <is>
          <t xml:space="preserve">Y</t>
        </is>
      </c>
      <c s="8" t="inlineStr" r="J8630">
        <is>
          <t xml:space="preserve"> Lee</t>
        </is>
      </c>
    </row>
    <row r="8631" ht="20.25" customHeight="0">
      <c s="5" t="inlineStr" r="A8631">
        <is>
          <t xml:space="preserve">51500100</t>
        </is>
      </c>
      <c s="5" t="inlineStr" r="B8631">
        <is>
          <t xml:space="preserve">NAME PLATES</t>
        </is>
      </c>
      <c s="5" t="inlineStr" r="C8631">
        <is>
          <t xml:space="preserve">EACH   </t>
        </is>
      </c>
      <c s="6" r="D8631">
        <v>3.000</v>
      </c>
      <c s="7" r="E8631">
        <v>2</v>
      </c>
      <c s="8" t="inlineStr" r="F8631">
        <is>
          <t xml:space="preserve">85700</t>
        </is>
      </c>
      <c s="8" t="inlineStr" r="G8631">
        <is>
          <t xml:space="preserve">121</t>
        </is>
      </c>
      <c s="9" r="H8631">
        <v>930.0000</v>
      </c>
      <c s="8" t="inlineStr" r="I8631">
        <is>
          <t xml:space="preserve"/>
        </is>
      </c>
      <c s="8" t="inlineStr" r="J8631">
        <is>
          <t xml:space="preserve"> Lee</t>
        </is>
      </c>
    </row>
    <row r="8632" ht="20.25" customHeight="0">
      <c s="5" t="inlineStr" r="A8632">
        <is>
          <t xml:space="preserve">51500100</t>
        </is>
      </c>
      <c s="5" t="inlineStr" r="B8632">
        <is>
          <t xml:space="preserve">NAME PLATES</t>
        </is>
      </c>
      <c s="5" t="inlineStr" r="C8632">
        <is>
          <t xml:space="preserve">EACH   </t>
        </is>
      </c>
      <c s="6" r="D8632">
        <v>1.000</v>
      </c>
      <c s="7" r="E8632">
        <v>2</v>
      </c>
      <c s="8" t="inlineStr" r="F8632">
        <is>
          <t xml:space="preserve">85731</t>
        </is>
      </c>
      <c s="8" t="inlineStr" r="G8632">
        <is>
          <t xml:space="preserve">069</t>
        </is>
      </c>
      <c s="9" r="H8632">
        <v>850.0000</v>
      </c>
      <c s="8" t="inlineStr" r="I8632">
        <is>
          <t xml:space="preserve">Y</t>
        </is>
      </c>
      <c s="8" t="inlineStr" r="J8632">
        <is>
          <t xml:space="preserve"> Ogle</t>
        </is>
      </c>
    </row>
    <row r="8633" ht="20.25" customHeight="0">
      <c s="5" t="inlineStr" r="A8633">
        <is>
          <t xml:space="preserve">51500100</t>
        </is>
      </c>
      <c s="5" t="inlineStr" r="B8633">
        <is>
          <t xml:space="preserve">NAME PLATES</t>
        </is>
      </c>
      <c s="5" t="inlineStr" r="C8633">
        <is>
          <t xml:space="preserve">EACH   </t>
        </is>
      </c>
      <c s="6" r="D8633">
        <v>1.000</v>
      </c>
      <c s="7" r="E8633">
        <v>2</v>
      </c>
      <c s="8" t="inlineStr" r="F8633">
        <is>
          <t xml:space="preserve">85731</t>
        </is>
      </c>
      <c s="8" t="inlineStr" r="G8633">
        <is>
          <t xml:space="preserve">069</t>
        </is>
      </c>
      <c s="9" r="H8633">
        <v>500.0000</v>
      </c>
      <c s="8" t="inlineStr" r="I8633">
        <is>
          <t xml:space="preserve"/>
        </is>
      </c>
      <c s="8" t="inlineStr" r="J8633">
        <is>
          <t xml:space="preserve"> Ogle</t>
        </is>
      </c>
    </row>
    <row r="8634" ht="20.25" customHeight="0">
      <c s="5" t="inlineStr" r="A8634">
        <is>
          <t xml:space="preserve">51500100</t>
        </is>
      </c>
      <c s="5" t="inlineStr" r="B8634">
        <is>
          <t xml:space="preserve">NAME PLATES</t>
        </is>
      </c>
      <c s="5" t="inlineStr" r="C8634">
        <is>
          <t xml:space="preserve">EACH   </t>
        </is>
      </c>
      <c s="6" r="D8634">
        <v>1.000</v>
      </c>
      <c s="7" r="E8634">
        <v>2</v>
      </c>
      <c s="8" t="inlineStr" r="F8634">
        <is>
          <t xml:space="preserve">85731</t>
        </is>
      </c>
      <c s="8" t="inlineStr" r="G8634">
        <is>
          <t xml:space="preserve">069</t>
        </is>
      </c>
      <c s="9" r="H8634">
        <v>890.0000</v>
      </c>
      <c s="8" t="inlineStr" r="I8634">
        <is>
          <t xml:space="preserve"/>
        </is>
      </c>
      <c s="8" t="inlineStr" r="J8634">
        <is>
          <t xml:space="preserve"> Ogle</t>
        </is>
      </c>
    </row>
    <row r="8635" ht="20.25" customHeight="0">
      <c s="5" t="inlineStr" r="A8635">
        <is>
          <t xml:space="preserve">51500100</t>
        </is>
      </c>
      <c s="5" t="inlineStr" r="B8635">
        <is>
          <t xml:space="preserve">NAME PLATES</t>
        </is>
      </c>
      <c s="5" t="inlineStr" r="C8635">
        <is>
          <t xml:space="preserve">EACH   </t>
        </is>
      </c>
      <c s="6" r="D8635">
        <v>1.000</v>
      </c>
      <c s="7" r="E8635">
        <v>2</v>
      </c>
      <c s="8" t="inlineStr" r="F8635">
        <is>
          <t xml:space="preserve">85732</t>
        </is>
      </c>
      <c s="8" t="inlineStr" r="G8635">
        <is>
          <t xml:space="preserve">135</t>
        </is>
      </c>
      <c s="9" r="H8635">
        <v>773.0000</v>
      </c>
      <c s="8" t="inlineStr" r="I8635">
        <is>
          <t xml:space="preserve">Y</t>
        </is>
      </c>
      <c s="8" t="inlineStr" r="J8635">
        <is>
          <t xml:space="preserve"> Boone</t>
        </is>
      </c>
    </row>
    <row r="8636" ht="20.25" customHeight="0">
      <c s="5" t="inlineStr" r="A8636">
        <is>
          <t xml:space="preserve">51500100</t>
        </is>
      </c>
      <c s="5" t="inlineStr" r="B8636">
        <is>
          <t xml:space="preserve">NAME PLATES</t>
        </is>
      </c>
      <c s="5" t="inlineStr" r="C8636">
        <is>
          <t xml:space="preserve">EACH   </t>
        </is>
      </c>
      <c s="6" r="D8636">
        <v>1.000</v>
      </c>
      <c s="7" r="E8636">
        <v>2</v>
      </c>
      <c s="8" t="inlineStr" r="F8636">
        <is>
          <t xml:space="preserve">85732</t>
        </is>
      </c>
      <c s="8" t="inlineStr" r="G8636">
        <is>
          <t xml:space="preserve">135</t>
        </is>
      </c>
      <c s="9" r="H8636">
        <v>550.0000</v>
      </c>
      <c s="8" t="inlineStr" r="I8636">
        <is>
          <t xml:space="preserve"/>
        </is>
      </c>
      <c s="8" t="inlineStr" r="J8636">
        <is>
          <t xml:space="preserve"> Boone</t>
        </is>
      </c>
    </row>
    <row r="8637" ht="20.25" customHeight="0">
      <c s="5" t="inlineStr" r="A8637">
        <is>
          <t xml:space="preserve">51500100</t>
        </is>
      </c>
      <c s="5" t="inlineStr" r="B8637">
        <is>
          <t xml:space="preserve">NAME PLATES</t>
        </is>
      </c>
      <c s="5" t="inlineStr" r="C8637">
        <is>
          <t xml:space="preserve">EACH   </t>
        </is>
      </c>
      <c s="6" r="D8637">
        <v>1.000</v>
      </c>
      <c s="7" r="E8637">
        <v>2</v>
      </c>
      <c s="8" t="inlineStr" r="F8637">
        <is>
          <t xml:space="preserve">85732</t>
        </is>
      </c>
      <c s="8" t="inlineStr" r="G8637">
        <is>
          <t xml:space="preserve">135</t>
        </is>
      </c>
      <c s="9" r="H8637">
        <v>671.7500</v>
      </c>
      <c s="8" t="inlineStr" r="I8637">
        <is>
          <t xml:space="preserve"/>
        </is>
      </c>
      <c s="8" t="inlineStr" r="J8637">
        <is>
          <t xml:space="preserve"> Boone</t>
        </is>
      </c>
    </row>
    <row r="8638" ht="20.25" customHeight="0">
      <c s="5" t="inlineStr" r="A8638">
        <is>
          <t xml:space="preserve">51500100</t>
        </is>
      </c>
      <c s="5" t="inlineStr" r="B8638">
        <is>
          <t xml:space="preserve">NAME PLATES</t>
        </is>
      </c>
      <c s="5" t="inlineStr" r="C8638">
        <is>
          <t xml:space="preserve">EACH   </t>
        </is>
      </c>
      <c s="6" r="D8638">
        <v>1.000</v>
      </c>
      <c s="7" r="E8638">
        <v>2</v>
      </c>
      <c s="8" t="inlineStr" r="F8638">
        <is>
          <t xml:space="preserve">85732</t>
        </is>
      </c>
      <c s="8" t="inlineStr" r="G8638">
        <is>
          <t xml:space="preserve">135</t>
        </is>
      </c>
      <c s="9" r="H8638">
        <v>750.0000</v>
      </c>
      <c s="8" t="inlineStr" r="I8638">
        <is>
          <t xml:space="preserve"/>
        </is>
      </c>
      <c s="8" t="inlineStr" r="J8638">
        <is>
          <t xml:space="preserve"> Boone</t>
        </is>
      </c>
    </row>
    <row r="8639" ht="20.25" customHeight="0">
      <c s="5" t="inlineStr" r="A8639">
        <is>
          <t xml:space="preserve">51500100</t>
        </is>
      </c>
      <c s="5" t="inlineStr" r="B8639">
        <is>
          <t xml:space="preserve">NAME PLATES</t>
        </is>
      </c>
      <c s="5" t="inlineStr" r="C8639">
        <is>
          <t xml:space="preserve">EACH   </t>
        </is>
      </c>
      <c s="6" r="D8639">
        <v>1.000</v>
      </c>
      <c s="7" r="E8639">
        <v>3</v>
      </c>
      <c s="8" t="inlineStr" r="F8639">
        <is>
          <t xml:space="preserve">87673</t>
        </is>
      </c>
      <c s="8" t="inlineStr" r="G8639">
        <is>
          <t xml:space="preserve">122</t>
        </is>
      </c>
      <c s="9" r="H8639">
        <v>700.0000</v>
      </c>
      <c s="8" t="inlineStr" r="I8639">
        <is>
          <t xml:space="preserve">Y</t>
        </is>
      </c>
      <c s="8" t="inlineStr" r="J8639">
        <is>
          <t xml:space="preserve"> LaSalle</t>
        </is>
      </c>
    </row>
    <row r="8640" ht="20.25" customHeight="0">
      <c s="5" t="inlineStr" r="A8640">
        <is>
          <t xml:space="preserve">51500100</t>
        </is>
      </c>
      <c s="5" t="inlineStr" r="B8640">
        <is>
          <t xml:space="preserve">NAME PLATES</t>
        </is>
      </c>
      <c s="5" t="inlineStr" r="C8640">
        <is>
          <t xml:space="preserve">EACH   </t>
        </is>
      </c>
      <c s="6" r="D8640">
        <v>1.000</v>
      </c>
      <c s="7" r="E8640">
        <v>3</v>
      </c>
      <c s="8" t="inlineStr" r="F8640">
        <is>
          <t xml:space="preserve">87673</t>
        </is>
      </c>
      <c s="8" t="inlineStr" r="G8640">
        <is>
          <t xml:space="preserve">122</t>
        </is>
      </c>
      <c s="9" r="H8640">
        <v>800.0000</v>
      </c>
      <c s="8" t="inlineStr" r="I8640">
        <is>
          <t xml:space="preserve"/>
        </is>
      </c>
      <c s="8" t="inlineStr" r="J8640">
        <is>
          <t xml:space="preserve"> LaSalle</t>
        </is>
      </c>
    </row>
    <row r="8641" ht="20.25" customHeight="0">
      <c s="5" t="inlineStr" r="A8641">
        <is>
          <t xml:space="preserve">51500100</t>
        </is>
      </c>
      <c s="5" t="inlineStr" r="B8641">
        <is>
          <t xml:space="preserve">NAME PLATES</t>
        </is>
      </c>
      <c s="5" t="inlineStr" r="C8641">
        <is>
          <t xml:space="preserve">EACH   </t>
        </is>
      </c>
      <c s="6" r="D8641">
        <v>1.000</v>
      </c>
      <c s="7" r="E8641">
        <v>4</v>
      </c>
      <c s="8" t="inlineStr" r="F8641">
        <is>
          <t xml:space="preserve">89821</t>
        </is>
      </c>
      <c s="8" t="inlineStr" r="G8641">
        <is>
          <t xml:space="preserve">073</t>
        </is>
      </c>
      <c s="9" r="H8641">
        <v>812.0000</v>
      </c>
      <c s="8" t="inlineStr" r="I8641">
        <is>
          <t xml:space="preserve">Y</t>
        </is>
      </c>
      <c s="8" t="inlineStr" r="J8641">
        <is>
          <t xml:space="preserve"> Peoria</t>
        </is>
      </c>
    </row>
    <row r="8642" ht="20.25" customHeight="0">
      <c s="5" t="inlineStr" r="A8642">
        <is>
          <t xml:space="preserve">51500100</t>
        </is>
      </c>
      <c s="5" t="inlineStr" r="B8642">
        <is>
          <t xml:space="preserve">NAME PLATES</t>
        </is>
      </c>
      <c s="5" t="inlineStr" r="C8642">
        <is>
          <t xml:space="preserve">EACH   </t>
        </is>
      </c>
      <c s="6" r="D8642">
        <v>1.000</v>
      </c>
      <c s="7" r="E8642">
        <v>4</v>
      </c>
      <c s="8" t="inlineStr" r="F8642">
        <is>
          <t xml:space="preserve">89821</t>
        </is>
      </c>
      <c s="8" t="inlineStr" r="G8642">
        <is>
          <t xml:space="preserve">073</t>
        </is>
      </c>
      <c s="9" r="H8642">
        <v>766.8400</v>
      </c>
      <c s="8" t="inlineStr" r="I8642">
        <is>
          <t xml:space="preserve"/>
        </is>
      </c>
      <c s="8" t="inlineStr" r="J8642">
        <is>
          <t xml:space="preserve"> Peoria</t>
        </is>
      </c>
    </row>
    <row r="8643" ht="20.25" customHeight="0">
      <c s="5" t="inlineStr" r="A8643">
        <is>
          <t xml:space="preserve">51500100</t>
        </is>
      </c>
      <c s="5" t="inlineStr" r="B8643">
        <is>
          <t xml:space="preserve">NAME PLATES</t>
        </is>
      </c>
      <c s="5" t="inlineStr" r="C8643">
        <is>
          <t xml:space="preserve">EACH   </t>
        </is>
      </c>
      <c s="6" r="D8643">
        <v>1.000</v>
      </c>
      <c s="7" r="E8643">
        <v>4</v>
      </c>
      <c s="8" t="inlineStr" r="F8643">
        <is>
          <t xml:space="preserve">89822</t>
        </is>
      </c>
      <c s="8" t="inlineStr" r="G8643">
        <is>
          <t xml:space="preserve">125</t>
        </is>
      </c>
      <c s="9" r="H8643">
        <v>729.8500</v>
      </c>
      <c s="8" t="inlineStr" r="I8643">
        <is>
          <t xml:space="preserve">Y</t>
        </is>
      </c>
      <c s="8" t="inlineStr" r="J8643">
        <is>
          <t xml:space="preserve"> Peoria</t>
        </is>
      </c>
    </row>
    <row r="8644" ht="20.25" customHeight="0">
      <c s="5" t="inlineStr" r="A8644">
        <is>
          <t xml:space="preserve">51500100</t>
        </is>
      </c>
      <c s="5" t="inlineStr" r="B8644">
        <is>
          <t xml:space="preserve">NAME PLATES</t>
        </is>
      </c>
      <c s="5" t="inlineStr" r="C8644">
        <is>
          <t xml:space="preserve">EACH   </t>
        </is>
      </c>
      <c s="6" r="D8644">
        <v>1.000</v>
      </c>
      <c s="7" r="E8644">
        <v>4</v>
      </c>
      <c s="8" t="inlineStr" r="F8644">
        <is>
          <t xml:space="preserve">89822</t>
        </is>
      </c>
      <c s="8" t="inlineStr" r="G8644">
        <is>
          <t xml:space="preserve">125</t>
        </is>
      </c>
      <c s="9" r="H8644">
        <v>500.0000</v>
      </c>
      <c s="8" t="inlineStr" r="I8644">
        <is>
          <t xml:space="preserve"/>
        </is>
      </c>
      <c s="8" t="inlineStr" r="J8644">
        <is>
          <t xml:space="preserve"> Peoria</t>
        </is>
      </c>
    </row>
    <row r="8645" ht="20.25" customHeight="0">
      <c s="5" t="inlineStr" r="A8645">
        <is>
          <t xml:space="preserve">51500100</t>
        </is>
      </c>
      <c s="5" t="inlineStr" r="B8645">
        <is>
          <t xml:space="preserve">NAME PLATES</t>
        </is>
      </c>
      <c s="5" t="inlineStr" r="C8645">
        <is>
          <t xml:space="preserve">EACH   </t>
        </is>
      </c>
      <c s="6" r="D8645">
        <v>1.000</v>
      </c>
      <c s="7" r="E8645">
        <v>4</v>
      </c>
      <c s="8" t="inlineStr" r="F8645">
        <is>
          <t xml:space="preserve">89822</t>
        </is>
      </c>
      <c s="8" t="inlineStr" r="G8645">
        <is>
          <t xml:space="preserve">125</t>
        </is>
      </c>
      <c s="9" r="H8645">
        <v>732.0000</v>
      </c>
      <c s="8" t="inlineStr" r="I8645">
        <is>
          <t xml:space="preserve"/>
        </is>
      </c>
      <c s="8" t="inlineStr" r="J8645">
        <is>
          <t xml:space="preserve"> Peoria</t>
        </is>
      </c>
    </row>
    <row r="8646" ht="20.25" customHeight="0">
      <c s="5" t="inlineStr" r="A8646">
        <is>
          <t xml:space="preserve">51500100</t>
        </is>
      </c>
      <c s="5" t="inlineStr" r="B8646">
        <is>
          <t xml:space="preserve">NAME PLATES</t>
        </is>
      </c>
      <c s="5" t="inlineStr" r="C8646">
        <is>
          <t xml:space="preserve">EACH   </t>
        </is>
      </c>
      <c s="6" r="D8646">
        <v>1.000</v>
      </c>
      <c s="7" r="E8646">
        <v>4</v>
      </c>
      <c s="8" t="inlineStr" r="F8646">
        <is>
          <t xml:space="preserve">89822</t>
        </is>
      </c>
      <c s="8" t="inlineStr" r="G8646">
        <is>
          <t xml:space="preserve">125</t>
        </is>
      </c>
      <c s="9" r="H8646">
        <v>734.8900</v>
      </c>
      <c s="8" t="inlineStr" r="I8646">
        <is>
          <t xml:space="preserve"/>
        </is>
      </c>
      <c s="8" t="inlineStr" r="J8646">
        <is>
          <t xml:space="preserve"> Peoria</t>
        </is>
      </c>
    </row>
    <row r="8647" ht="20.25" customHeight="0">
      <c s="5" t="inlineStr" r="A8647">
        <is>
          <t xml:space="preserve">51500100</t>
        </is>
      </c>
      <c s="5" t="inlineStr" r="B8647">
        <is>
          <t xml:space="preserve">NAME PLATES</t>
        </is>
      </c>
      <c s="5" t="inlineStr" r="C8647">
        <is>
          <t xml:space="preserve">EACH   </t>
        </is>
      </c>
      <c s="6" r="D8647">
        <v>1.000</v>
      </c>
      <c s="7" r="E8647">
        <v>4</v>
      </c>
      <c s="8" t="inlineStr" r="F8647">
        <is>
          <t xml:space="preserve">89822</t>
        </is>
      </c>
      <c s="8" t="inlineStr" r="G8647">
        <is>
          <t xml:space="preserve">125</t>
        </is>
      </c>
      <c s="9" r="H8647">
        <v>750.0000</v>
      </c>
      <c s="8" t="inlineStr" r="I8647">
        <is>
          <t xml:space="preserve"/>
        </is>
      </c>
      <c s="8" t="inlineStr" r="J8647">
        <is>
          <t xml:space="preserve"> Peoria</t>
        </is>
      </c>
    </row>
    <row r="8648" ht="20.25" customHeight="0">
      <c s="5" t="inlineStr" r="A8648">
        <is>
          <t xml:space="preserve">51500100</t>
        </is>
      </c>
      <c s="5" t="inlineStr" r="B8648">
        <is>
          <t xml:space="preserve">NAME PLATES</t>
        </is>
      </c>
      <c s="5" t="inlineStr" r="C8648">
        <is>
          <t xml:space="preserve">EACH   </t>
        </is>
      </c>
      <c s="6" r="D8648">
        <v>1.000</v>
      </c>
      <c s="7" r="E8648">
        <v>5</v>
      </c>
      <c s="8" t="inlineStr" r="F8648">
        <is>
          <t xml:space="preserve">91616</t>
        </is>
      </c>
      <c s="8" t="inlineStr" r="G8648">
        <is>
          <t xml:space="preserve">075</t>
        </is>
      </c>
      <c s="9" r="H8648">
        <v>730.0000</v>
      </c>
      <c s="8" t="inlineStr" r="I8648">
        <is>
          <t xml:space="preserve">Y</t>
        </is>
      </c>
      <c s="8" t="inlineStr" r="J8648">
        <is>
          <t xml:space="preserve"> Champaign</t>
        </is>
      </c>
    </row>
    <row r="8649" ht="20.25" customHeight="0">
      <c s="5" t="inlineStr" r="A8649">
        <is>
          <t xml:space="preserve">51500100</t>
        </is>
      </c>
      <c s="5" t="inlineStr" r="B8649">
        <is>
          <t xml:space="preserve">NAME PLATES</t>
        </is>
      </c>
      <c s="5" t="inlineStr" r="C8649">
        <is>
          <t xml:space="preserve">EACH   </t>
        </is>
      </c>
      <c s="6" r="D8649">
        <v>1.000</v>
      </c>
      <c s="7" r="E8649">
        <v>5</v>
      </c>
      <c s="8" t="inlineStr" r="F8649">
        <is>
          <t xml:space="preserve">91616</t>
        </is>
      </c>
      <c s="8" t="inlineStr" r="G8649">
        <is>
          <t xml:space="preserve">075</t>
        </is>
      </c>
      <c s="9" r="H8649">
        <v>500.0000</v>
      </c>
      <c s="8" t="inlineStr" r="I8649">
        <is>
          <t xml:space="preserve"/>
        </is>
      </c>
      <c s="8" t="inlineStr" r="J8649">
        <is>
          <t xml:space="preserve"> Champaign</t>
        </is>
      </c>
    </row>
    <row r="8650" ht="20.25" customHeight="0">
      <c s="5" t="inlineStr" r="A8650">
        <is>
          <t xml:space="preserve">51500100</t>
        </is>
      </c>
      <c s="5" t="inlineStr" r="B8650">
        <is>
          <t xml:space="preserve">NAME PLATES</t>
        </is>
      </c>
      <c s="5" t="inlineStr" r="C8650">
        <is>
          <t xml:space="preserve">EACH   </t>
        </is>
      </c>
      <c s="6" r="D8650">
        <v>1.000</v>
      </c>
      <c s="7" r="E8650">
        <v>5</v>
      </c>
      <c s="8" t="inlineStr" r="F8650">
        <is>
          <t xml:space="preserve">91616</t>
        </is>
      </c>
      <c s="8" t="inlineStr" r="G8650">
        <is>
          <t xml:space="preserve">075</t>
        </is>
      </c>
      <c s="9" r="H8650">
        <v>1000.0000</v>
      </c>
      <c s="8" t="inlineStr" r="I8650">
        <is>
          <t xml:space="preserve"/>
        </is>
      </c>
      <c s="8" t="inlineStr" r="J8650">
        <is>
          <t xml:space="preserve"> Champaign</t>
        </is>
      </c>
    </row>
    <row r="8651" ht="20.25" customHeight="0">
      <c s="5" t="inlineStr" r="A8651">
        <is>
          <t xml:space="preserve">51500100</t>
        </is>
      </c>
      <c s="5" t="inlineStr" r="B8651">
        <is>
          <t xml:space="preserve">NAME PLATES</t>
        </is>
      </c>
      <c s="5" t="inlineStr" r="C8651">
        <is>
          <t xml:space="preserve">EACH   </t>
        </is>
      </c>
      <c s="6" r="D8651">
        <v>1.000</v>
      </c>
      <c s="7" r="E8651">
        <v>6</v>
      </c>
      <c s="8" t="inlineStr" r="F8651">
        <is>
          <t xml:space="preserve">93785</t>
        </is>
      </c>
      <c s="8" t="inlineStr" r="G8651">
        <is>
          <t xml:space="preserve">127</t>
        </is>
      </c>
      <c s="9" r="H8651">
        <v>650.0000</v>
      </c>
      <c s="8" t="inlineStr" r="I8651">
        <is>
          <t xml:space="preserve">Y</t>
        </is>
      </c>
      <c s="8" t="inlineStr" r="J8651">
        <is>
          <t xml:space="preserve"> Sangamon</t>
        </is>
      </c>
    </row>
    <row r="8652" ht="20.25" customHeight="0">
      <c s="5" t="inlineStr" r="A8652">
        <is>
          <t xml:space="preserve">51500100</t>
        </is>
      </c>
      <c s="5" t="inlineStr" r="B8652">
        <is>
          <t xml:space="preserve">NAME PLATES</t>
        </is>
      </c>
      <c s="5" t="inlineStr" r="C8652">
        <is>
          <t xml:space="preserve">EACH   </t>
        </is>
      </c>
      <c s="6" r="D8652">
        <v>1.000</v>
      </c>
      <c s="7" r="E8652">
        <v>6</v>
      </c>
      <c s="8" t="inlineStr" r="F8652">
        <is>
          <t xml:space="preserve">93785</t>
        </is>
      </c>
      <c s="8" t="inlineStr" r="G8652">
        <is>
          <t xml:space="preserve">127</t>
        </is>
      </c>
      <c s="9" r="H8652">
        <v>613.5900</v>
      </c>
      <c s="8" t="inlineStr" r="I8652">
        <is>
          <t xml:space="preserve"/>
        </is>
      </c>
      <c s="8" t="inlineStr" r="J8652">
        <is>
          <t xml:space="preserve"> Sangamon</t>
        </is>
      </c>
    </row>
    <row r="8653" ht="20.25" customHeight="0">
      <c s="5" t="inlineStr" r="A8653">
        <is>
          <t xml:space="preserve">51500100</t>
        </is>
      </c>
      <c s="5" t="inlineStr" r="B8653">
        <is>
          <t xml:space="preserve">NAME PLATES</t>
        </is>
      </c>
      <c s="5" t="inlineStr" r="C8653">
        <is>
          <t xml:space="preserve">EACH   </t>
        </is>
      </c>
      <c s="6" r="D8653">
        <v>1.000</v>
      </c>
      <c s="7" r="E8653">
        <v>6</v>
      </c>
      <c s="8" t="inlineStr" r="F8653">
        <is>
          <t xml:space="preserve">93785</t>
        </is>
      </c>
      <c s="8" t="inlineStr" r="G8653">
        <is>
          <t xml:space="preserve">127</t>
        </is>
      </c>
      <c s="9" r="H8653">
        <v>642.4500</v>
      </c>
      <c s="8" t="inlineStr" r="I8653">
        <is>
          <t xml:space="preserve"/>
        </is>
      </c>
      <c s="8" t="inlineStr" r="J8653">
        <is>
          <t xml:space="preserve"> Sangamon</t>
        </is>
      </c>
    </row>
    <row r="8654" ht="20.25" customHeight="0">
      <c s="5" t="inlineStr" r="A8654">
        <is>
          <t xml:space="preserve">51500100</t>
        </is>
      </c>
      <c s="5" t="inlineStr" r="B8654">
        <is>
          <t xml:space="preserve">NAME PLATES</t>
        </is>
      </c>
      <c s="5" t="inlineStr" r="C8654">
        <is>
          <t xml:space="preserve">EACH   </t>
        </is>
      </c>
      <c s="6" r="D8654">
        <v>1.000</v>
      </c>
      <c s="7" r="E8654">
        <v>6</v>
      </c>
      <c s="8" t="inlineStr" r="F8654">
        <is>
          <t xml:space="preserve">93785</t>
        </is>
      </c>
      <c s="8" t="inlineStr" r="G8654">
        <is>
          <t xml:space="preserve">127</t>
        </is>
      </c>
      <c s="9" r="H8654">
        <v>731.0400</v>
      </c>
      <c s="8" t="inlineStr" r="I8654">
        <is>
          <t xml:space="preserve"/>
        </is>
      </c>
      <c s="8" t="inlineStr" r="J8654">
        <is>
          <t xml:space="preserve"> Sangamon</t>
        </is>
      </c>
    </row>
    <row r="8655" ht="20.25" customHeight="0">
      <c s="5" t="inlineStr" r="A8655">
        <is>
          <t xml:space="preserve">51500100</t>
        </is>
      </c>
      <c s="5" t="inlineStr" r="B8655">
        <is>
          <t xml:space="preserve">NAME PLATES</t>
        </is>
      </c>
      <c s="5" t="inlineStr" r="C8655">
        <is>
          <t xml:space="preserve">EACH   </t>
        </is>
      </c>
      <c s="6" r="D8655">
        <v>1.000</v>
      </c>
      <c s="7" r="E8655">
        <v>6</v>
      </c>
      <c s="8" t="inlineStr" r="F8655">
        <is>
          <t xml:space="preserve">93785</t>
        </is>
      </c>
      <c s="8" t="inlineStr" r="G8655">
        <is>
          <t xml:space="preserve">127</t>
        </is>
      </c>
      <c s="9" r="H8655">
        <v>800.0000</v>
      </c>
      <c s="8" t="inlineStr" r="I8655">
        <is>
          <t xml:space="preserve"/>
        </is>
      </c>
      <c s="8" t="inlineStr" r="J8655">
        <is>
          <t xml:space="preserve"> Sangamon</t>
        </is>
      </c>
    </row>
    <row r="8656" ht="20.25" customHeight="0">
      <c s="5" t="inlineStr" r="A8656">
        <is>
          <t xml:space="preserve">51500100</t>
        </is>
      </c>
      <c s="5" t="inlineStr" r="B8656">
        <is>
          <t xml:space="preserve">NAME PLATES</t>
        </is>
      </c>
      <c s="5" t="inlineStr" r="C8656">
        <is>
          <t xml:space="preserve">EACH   </t>
        </is>
      </c>
      <c s="6" r="D8656">
        <v>1.000</v>
      </c>
      <c s="7" r="E8656">
        <v>6</v>
      </c>
      <c s="8" t="inlineStr" r="F8656">
        <is>
          <t xml:space="preserve">93793</t>
        </is>
      </c>
      <c s="8" t="inlineStr" r="G8656">
        <is>
          <t xml:space="preserve">077</t>
        </is>
      </c>
      <c s="9" r="H8656">
        <v>752.0100</v>
      </c>
      <c s="8" t="inlineStr" r="I8656">
        <is>
          <t xml:space="preserve">Y</t>
        </is>
      </c>
      <c s="8" t="inlineStr" r="J8656">
        <is>
          <t xml:space="preserve"> Logan</t>
        </is>
      </c>
    </row>
    <row r="8657" ht="20.25" customHeight="0">
      <c s="5" t="inlineStr" r="A8657">
        <is>
          <t xml:space="preserve">51500100</t>
        </is>
      </c>
      <c s="5" t="inlineStr" r="B8657">
        <is>
          <t xml:space="preserve">NAME PLATES</t>
        </is>
      </c>
      <c s="5" t="inlineStr" r="C8657">
        <is>
          <t xml:space="preserve">EACH   </t>
        </is>
      </c>
      <c s="6" r="D8657">
        <v>1.000</v>
      </c>
      <c s="7" r="E8657">
        <v>6</v>
      </c>
      <c s="8" t="inlineStr" r="F8657">
        <is>
          <t xml:space="preserve">93793</t>
        </is>
      </c>
      <c s="8" t="inlineStr" r="G8657">
        <is>
          <t xml:space="preserve">077</t>
        </is>
      </c>
      <c s="9" r="H8657">
        <v>650.0000</v>
      </c>
      <c s="8" t="inlineStr" r="I8657">
        <is>
          <t xml:space="preserve"/>
        </is>
      </c>
      <c s="8" t="inlineStr" r="J8657">
        <is>
          <t xml:space="preserve"> Logan</t>
        </is>
      </c>
    </row>
    <row r="8658" ht="20.25" customHeight="0">
      <c s="5" t="inlineStr" r="A8658">
        <is>
          <t xml:space="preserve">51500100</t>
        </is>
      </c>
      <c s="5" t="inlineStr" r="B8658">
        <is>
          <t xml:space="preserve">NAME PLATES</t>
        </is>
      </c>
      <c s="5" t="inlineStr" r="C8658">
        <is>
          <t xml:space="preserve">EACH   </t>
        </is>
      </c>
      <c s="6" r="D8658">
        <v>1.000</v>
      </c>
      <c s="7" r="E8658">
        <v>6</v>
      </c>
      <c s="8" t="inlineStr" r="F8658">
        <is>
          <t xml:space="preserve">93793</t>
        </is>
      </c>
      <c s="8" t="inlineStr" r="G8658">
        <is>
          <t xml:space="preserve">077</t>
        </is>
      </c>
      <c s="9" r="H8658">
        <v>703.6500</v>
      </c>
      <c s="8" t="inlineStr" r="I8658">
        <is>
          <t xml:space="preserve"/>
        </is>
      </c>
      <c s="8" t="inlineStr" r="J8658">
        <is>
          <t xml:space="preserve"> Logan</t>
        </is>
      </c>
    </row>
    <row r="8659" ht="20.25" customHeight="0">
      <c s="5" t="inlineStr" r="A8659">
        <is>
          <t xml:space="preserve">51500100</t>
        </is>
      </c>
      <c s="5" t="inlineStr" r="B8659">
        <is>
          <t xml:space="preserve">NAME PLATES</t>
        </is>
      </c>
      <c s="5" t="inlineStr" r="C8659">
        <is>
          <t xml:space="preserve">EACH   </t>
        </is>
      </c>
      <c s="6" r="D8659">
        <v>1.000</v>
      </c>
      <c s="7" r="E8659">
        <v>6</v>
      </c>
      <c s="8" t="inlineStr" r="F8659">
        <is>
          <t xml:space="preserve">93795</t>
        </is>
      </c>
      <c s="8" t="inlineStr" r="G8659">
        <is>
          <t xml:space="preserve">128</t>
        </is>
      </c>
      <c s="9" r="H8659">
        <v>800.0000</v>
      </c>
      <c s="8" t="inlineStr" r="I8659">
        <is>
          <t xml:space="preserve">Y</t>
        </is>
      </c>
      <c s="8" t="inlineStr" r="J8659">
        <is>
          <t xml:space="preserve"> Macoupin</t>
        </is>
      </c>
    </row>
    <row r="8660" ht="20.25" customHeight="0">
      <c s="5" t="inlineStr" r="A8660">
        <is>
          <t xml:space="preserve">51500100</t>
        </is>
      </c>
      <c s="5" t="inlineStr" r="B8660">
        <is>
          <t xml:space="preserve">NAME PLATES</t>
        </is>
      </c>
      <c s="5" t="inlineStr" r="C8660">
        <is>
          <t xml:space="preserve">EACH   </t>
        </is>
      </c>
      <c s="6" r="D8660">
        <v>1.000</v>
      </c>
      <c s="7" r="E8660">
        <v>6</v>
      </c>
      <c s="8" t="inlineStr" r="F8660">
        <is>
          <t xml:space="preserve">93795</t>
        </is>
      </c>
      <c s="8" t="inlineStr" r="G8660">
        <is>
          <t xml:space="preserve">128</t>
        </is>
      </c>
      <c s="9" r="H8660">
        <v>751.0000</v>
      </c>
      <c s="8" t="inlineStr" r="I8660">
        <is>
          <t xml:space="preserve"/>
        </is>
      </c>
      <c s="8" t="inlineStr" r="J8660">
        <is>
          <t xml:space="preserve"> Macoupin</t>
        </is>
      </c>
    </row>
    <row r="8661" ht="20.25" customHeight="0">
      <c s="5" t="inlineStr" r="A8661">
        <is>
          <t xml:space="preserve">51500100</t>
        </is>
      </c>
      <c s="5" t="inlineStr" r="B8661">
        <is>
          <t xml:space="preserve">NAME PLATES</t>
        </is>
      </c>
      <c s="5" t="inlineStr" r="C8661">
        <is>
          <t xml:space="preserve">EACH   </t>
        </is>
      </c>
      <c s="6" r="D8661">
        <v>1.000</v>
      </c>
      <c s="7" r="E8661">
        <v>8</v>
      </c>
      <c s="8" t="inlineStr" r="F8661">
        <is>
          <t xml:space="preserve">97797</t>
        </is>
      </c>
      <c s="8" t="inlineStr" r="G8661">
        <is>
          <t xml:space="preserve">142</t>
        </is>
      </c>
      <c s="9" r="H8661">
        <v>750.0000</v>
      </c>
      <c s="8" t="inlineStr" r="I8661">
        <is>
          <t xml:space="preserve">Y</t>
        </is>
      </c>
      <c s="8" t="inlineStr" r="J8661">
        <is>
          <t xml:space="preserve"> Monroe</t>
        </is>
      </c>
    </row>
    <row r="8662" ht="20.25" customHeight="0">
      <c s="5" t="inlineStr" r="A8662">
        <is>
          <t xml:space="preserve">51500100</t>
        </is>
      </c>
      <c s="5" t="inlineStr" r="B8662">
        <is>
          <t xml:space="preserve">NAME PLATES</t>
        </is>
      </c>
      <c s="5" t="inlineStr" r="C8662">
        <is>
          <t xml:space="preserve">EACH   </t>
        </is>
      </c>
      <c s="6" r="D8662">
        <v>1.000</v>
      </c>
      <c s="7" r="E8662">
        <v>8</v>
      </c>
      <c s="8" t="inlineStr" r="F8662">
        <is>
          <t xml:space="preserve">97797</t>
        </is>
      </c>
      <c s="8" t="inlineStr" r="G8662">
        <is>
          <t xml:space="preserve">142</t>
        </is>
      </c>
      <c s="9" r="H8662">
        <v>450.0000</v>
      </c>
      <c s="8" t="inlineStr" r="I8662">
        <is>
          <t xml:space="preserve"/>
        </is>
      </c>
      <c s="8" t="inlineStr" r="J8662">
        <is>
          <t xml:space="preserve"> Monroe</t>
        </is>
      </c>
    </row>
    <row r="8663" ht="20.25" customHeight="0">
      <c s="5" t="inlineStr" r="A8663">
        <is>
          <t xml:space="preserve">51602000</t>
        </is>
      </c>
      <c s="5" t="inlineStr" r="B8663">
        <is>
          <t xml:space="preserve">PERMANENT CASING</t>
        </is>
      </c>
      <c s="5" t="inlineStr" r="C8663">
        <is>
          <t xml:space="preserve">FOOT   </t>
        </is>
      </c>
      <c s="6" r="D8663">
        <v>372.000</v>
      </c>
      <c s="7" r="E8663">
        <v>3</v>
      </c>
      <c s="8" t="inlineStr" r="F8663">
        <is>
          <t xml:space="preserve">87673</t>
        </is>
      </c>
      <c s="8" t="inlineStr" r="G8663">
        <is>
          <t xml:space="preserve">122</t>
        </is>
      </c>
      <c s="9" r="H8663">
        <v>340.0000</v>
      </c>
      <c s="8" t="inlineStr" r="I8663">
        <is>
          <t xml:space="preserve">Y</t>
        </is>
      </c>
      <c s="8" t="inlineStr" r="J8663">
        <is>
          <t xml:space="preserve"> LaSalle</t>
        </is>
      </c>
    </row>
    <row r="8664" ht="20.25" customHeight="0">
      <c s="5" t="inlineStr" r="A8664">
        <is>
          <t xml:space="preserve">51602000</t>
        </is>
      </c>
      <c s="5" t="inlineStr" r="B8664">
        <is>
          <t xml:space="preserve">PERMANENT CASING</t>
        </is>
      </c>
      <c s="5" t="inlineStr" r="C8664">
        <is>
          <t xml:space="preserve">FOOT   </t>
        </is>
      </c>
      <c s="6" r="D8664">
        <v>372.000</v>
      </c>
      <c s="7" r="E8664">
        <v>3</v>
      </c>
      <c s="8" t="inlineStr" r="F8664">
        <is>
          <t xml:space="preserve">87673</t>
        </is>
      </c>
      <c s="8" t="inlineStr" r="G8664">
        <is>
          <t xml:space="preserve">122</t>
        </is>
      </c>
      <c s="9" r="H8664">
        <v>380.0000</v>
      </c>
      <c s="8" t="inlineStr" r="I8664">
        <is>
          <t xml:space="preserve"/>
        </is>
      </c>
      <c s="8" t="inlineStr" r="J8664">
        <is>
          <t xml:space="preserve"> LaSalle</t>
        </is>
      </c>
    </row>
    <row r="8665" ht="20.25" customHeight="0">
      <c s="5" t="inlineStr" r="A8665">
        <is>
          <t xml:space="preserve">51603000</t>
        </is>
      </c>
      <c s="5" t="inlineStr" r="B8665">
        <is>
          <t xml:space="preserve">DRILLED SHAFT IN SOIL</t>
        </is>
      </c>
      <c s="5" t="inlineStr" r="C8665">
        <is>
          <t xml:space="preserve">CU YD  </t>
        </is>
      </c>
      <c s="6" r="D8665">
        <v>582.000</v>
      </c>
      <c s="7" r="E8665">
        <v>6</v>
      </c>
      <c s="8" t="inlineStr" r="F8665">
        <is>
          <t xml:space="preserve">72L78</t>
        </is>
      </c>
      <c s="8" t="inlineStr" r="G8665">
        <is>
          <t xml:space="preserve">024</t>
        </is>
      </c>
      <c s="9" r="H8665">
        <v>275.0000</v>
      </c>
      <c s="8" t="inlineStr" r="I8665">
        <is>
          <t xml:space="preserve">Y</t>
        </is>
      </c>
      <c s="8" t="inlineStr" r="J8665">
        <is>
          <t xml:space="preserve"> Scott</t>
        </is>
      </c>
    </row>
    <row r="8666" ht="20.25" customHeight="0">
      <c s="5" t="inlineStr" r="A8666">
        <is>
          <t xml:space="preserve">51603000</t>
        </is>
      </c>
      <c s="5" t="inlineStr" r="B8666">
        <is>
          <t xml:space="preserve">DRILLED SHAFT IN SOIL</t>
        </is>
      </c>
      <c s="5" t="inlineStr" r="C8666">
        <is>
          <t xml:space="preserve">CU YD  </t>
        </is>
      </c>
      <c s="6" r="D8666">
        <v>582.000</v>
      </c>
      <c s="7" r="E8666">
        <v>6</v>
      </c>
      <c s="8" t="inlineStr" r="F8666">
        <is>
          <t xml:space="preserve">72L78</t>
        </is>
      </c>
      <c s="8" t="inlineStr" r="G8666">
        <is>
          <t xml:space="preserve">024</t>
        </is>
      </c>
      <c s="9" r="H8666">
        <v>935.3400</v>
      </c>
      <c s="8" t="inlineStr" r="I8666">
        <is>
          <t xml:space="preserve"/>
        </is>
      </c>
      <c s="8" t="inlineStr" r="J8666">
        <is>
          <t xml:space="preserve"> Scott</t>
        </is>
      </c>
    </row>
    <row r="8667" ht="20.25" customHeight="0">
      <c s="5" t="inlineStr" r="A8667">
        <is>
          <t xml:space="preserve">51603000</t>
        </is>
      </c>
      <c s="5" t="inlineStr" r="B8667">
        <is>
          <t xml:space="preserve">DRILLED SHAFT IN SOIL</t>
        </is>
      </c>
      <c s="5" t="inlineStr" r="C8667">
        <is>
          <t xml:space="preserve">CU YD  </t>
        </is>
      </c>
      <c s="6" r="D8667">
        <v>582.000</v>
      </c>
      <c s="7" r="E8667">
        <v>6</v>
      </c>
      <c s="8" t="inlineStr" r="F8667">
        <is>
          <t xml:space="preserve">72L78</t>
        </is>
      </c>
      <c s="8" t="inlineStr" r="G8667">
        <is>
          <t xml:space="preserve">024</t>
        </is>
      </c>
      <c s="9" r="H8667">
        <v>1440.6400</v>
      </c>
      <c s="8" t="inlineStr" r="I8667">
        <is>
          <t xml:space="preserve"/>
        </is>
      </c>
      <c s="8" t="inlineStr" r="J8667">
        <is>
          <t xml:space="preserve"> Scott</t>
        </is>
      </c>
    </row>
    <row r="8668" ht="20.25" customHeight="0">
      <c s="5" t="inlineStr" r="A8668">
        <is>
          <t xml:space="preserve">51603000</t>
        </is>
      </c>
      <c s="5" t="inlineStr" r="B8668">
        <is>
          <t xml:space="preserve">DRILLED SHAFT IN SOIL</t>
        </is>
      </c>
      <c s="5" t="inlineStr" r="C8668">
        <is>
          <t xml:space="preserve">CU YD  </t>
        </is>
      </c>
      <c s="6" r="D8668">
        <v>326.800</v>
      </c>
      <c s="7" r="E8668">
        <v>3</v>
      </c>
      <c s="8" t="inlineStr" r="F8668">
        <is>
          <t xml:space="preserve">87673</t>
        </is>
      </c>
      <c s="8" t="inlineStr" r="G8668">
        <is>
          <t xml:space="preserve">122</t>
        </is>
      </c>
      <c s="9" r="H8668">
        <v>250.0000</v>
      </c>
      <c s="8" t="inlineStr" r="I8668">
        <is>
          <t xml:space="preserve">Y</t>
        </is>
      </c>
      <c s="8" t="inlineStr" r="J8668">
        <is>
          <t xml:space="preserve"> LaSalle</t>
        </is>
      </c>
    </row>
    <row r="8669" ht="20.25" customHeight="0">
      <c s="5" t="inlineStr" r="A8669">
        <is>
          <t xml:space="preserve">51603000</t>
        </is>
      </c>
      <c s="5" t="inlineStr" r="B8669">
        <is>
          <t xml:space="preserve">DRILLED SHAFT IN SOIL</t>
        </is>
      </c>
      <c s="5" t="inlineStr" r="C8669">
        <is>
          <t xml:space="preserve">CU YD  </t>
        </is>
      </c>
      <c s="6" r="D8669">
        <v>326.800</v>
      </c>
      <c s="7" r="E8669">
        <v>3</v>
      </c>
      <c s="8" t="inlineStr" r="F8669">
        <is>
          <t xml:space="preserve">87673</t>
        </is>
      </c>
      <c s="8" t="inlineStr" r="G8669">
        <is>
          <t xml:space="preserve">122</t>
        </is>
      </c>
      <c s="9" r="H8669">
        <v>300.0000</v>
      </c>
      <c s="8" t="inlineStr" r="I8669">
        <is>
          <t xml:space="preserve"/>
        </is>
      </c>
      <c s="8" t="inlineStr" r="J8669">
        <is>
          <t xml:space="preserve"> LaSalle</t>
        </is>
      </c>
    </row>
    <row r="8670" ht="20.25" customHeight="0">
      <c s="5" t="inlineStr" r="A8670">
        <is>
          <t xml:space="preserve">51604000</t>
        </is>
      </c>
      <c s="5" t="inlineStr" r="B8670">
        <is>
          <t xml:space="preserve">DRILLED SHAFT IN ROCK</t>
        </is>
      </c>
      <c s="5" t="inlineStr" r="C8670">
        <is>
          <t xml:space="preserve">CU YD  </t>
        </is>
      </c>
      <c s="6" r="D8670">
        <v>387.000</v>
      </c>
      <c s="7" r="E8670">
        <v>6</v>
      </c>
      <c s="8" t="inlineStr" r="F8670">
        <is>
          <t xml:space="preserve">72L78</t>
        </is>
      </c>
      <c s="8" t="inlineStr" r="G8670">
        <is>
          <t xml:space="preserve">024</t>
        </is>
      </c>
      <c s="9" r="H8670">
        <v>1850.0000</v>
      </c>
      <c s="8" t="inlineStr" r="I8670">
        <is>
          <t xml:space="preserve">Y</t>
        </is>
      </c>
      <c s="8" t="inlineStr" r="J8670">
        <is>
          <t xml:space="preserve"> Scott</t>
        </is>
      </c>
    </row>
    <row r="8671" ht="20.25" customHeight="0">
      <c s="5" t="inlineStr" r="A8671">
        <is>
          <t xml:space="preserve">51604000</t>
        </is>
      </c>
      <c s="5" t="inlineStr" r="B8671">
        <is>
          <t xml:space="preserve">DRILLED SHAFT IN ROCK</t>
        </is>
      </c>
      <c s="5" t="inlineStr" r="C8671">
        <is>
          <t xml:space="preserve">CU YD  </t>
        </is>
      </c>
      <c s="6" r="D8671">
        <v>387.000</v>
      </c>
      <c s="7" r="E8671">
        <v>6</v>
      </c>
      <c s="8" t="inlineStr" r="F8671">
        <is>
          <t xml:space="preserve">72L78</t>
        </is>
      </c>
      <c s="8" t="inlineStr" r="G8671">
        <is>
          <t xml:space="preserve">024</t>
        </is>
      </c>
      <c s="9" r="H8671">
        <v>1104.9400</v>
      </c>
      <c s="8" t="inlineStr" r="I8671">
        <is>
          <t xml:space="preserve"/>
        </is>
      </c>
      <c s="8" t="inlineStr" r="J8671">
        <is>
          <t xml:space="preserve"> Scott</t>
        </is>
      </c>
    </row>
    <row r="8672" ht="20.25" customHeight="0">
      <c s="5" t="inlineStr" r="A8672">
        <is>
          <t xml:space="preserve">51604000</t>
        </is>
      </c>
      <c s="5" t="inlineStr" r="B8672">
        <is>
          <t xml:space="preserve">DRILLED SHAFT IN ROCK</t>
        </is>
      </c>
      <c s="5" t="inlineStr" r="C8672">
        <is>
          <t xml:space="preserve">CU YD  </t>
        </is>
      </c>
      <c s="6" r="D8672">
        <v>387.000</v>
      </c>
      <c s="7" r="E8672">
        <v>6</v>
      </c>
      <c s="8" t="inlineStr" r="F8672">
        <is>
          <t xml:space="preserve">72L78</t>
        </is>
      </c>
      <c s="8" t="inlineStr" r="G8672">
        <is>
          <t xml:space="preserve">024</t>
        </is>
      </c>
      <c s="9" r="H8672">
        <v>2954.0100</v>
      </c>
      <c s="8" t="inlineStr" r="I8672">
        <is>
          <t xml:space="preserve"/>
        </is>
      </c>
      <c s="8" t="inlineStr" r="J8672">
        <is>
          <t xml:space="preserve"> Scott</t>
        </is>
      </c>
    </row>
    <row r="8673" ht="20.25" customHeight="0">
      <c s="5" t="inlineStr" r="A8673">
        <is>
          <t xml:space="preserve">51604000</t>
        </is>
      </c>
      <c s="5" t="inlineStr" r="B8673">
        <is>
          <t xml:space="preserve">DRILLED SHAFT IN ROCK</t>
        </is>
      </c>
      <c s="5" t="inlineStr" r="C8673">
        <is>
          <t xml:space="preserve">CU YD  </t>
        </is>
      </c>
      <c s="6" r="D8673">
        <v>64.000</v>
      </c>
      <c s="7" r="E8673">
        <v>3</v>
      </c>
      <c s="8" t="inlineStr" r="F8673">
        <is>
          <t xml:space="preserve">87673</t>
        </is>
      </c>
      <c s="8" t="inlineStr" r="G8673">
        <is>
          <t xml:space="preserve">122</t>
        </is>
      </c>
      <c s="9" r="H8673">
        <v>2150.0000</v>
      </c>
      <c s="8" t="inlineStr" r="I8673">
        <is>
          <t xml:space="preserve">Y</t>
        </is>
      </c>
      <c s="8" t="inlineStr" r="J8673">
        <is>
          <t xml:space="preserve"> LaSalle</t>
        </is>
      </c>
    </row>
    <row r="8674" ht="20.25" customHeight="0">
      <c s="5" t="inlineStr" r="A8674">
        <is>
          <t xml:space="preserve">51604000</t>
        </is>
      </c>
      <c s="5" t="inlineStr" r="B8674">
        <is>
          <t xml:space="preserve">DRILLED SHAFT IN ROCK</t>
        </is>
      </c>
      <c s="5" t="inlineStr" r="C8674">
        <is>
          <t xml:space="preserve">CU YD  </t>
        </is>
      </c>
      <c s="6" r="D8674">
        <v>64.000</v>
      </c>
      <c s="7" r="E8674">
        <v>3</v>
      </c>
      <c s="8" t="inlineStr" r="F8674">
        <is>
          <t xml:space="preserve">87673</t>
        </is>
      </c>
      <c s="8" t="inlineStr" r="G8674">
        <is>
          <t xml:space="preserve">122</t>
        </is>
      </c>
      <c s="9" r="H8674">
        <v>5607.0000</v>
      </c>
      <c s="8" t="inlineStr" r="I8674">
        <is>
          <t xml:space="preserve"/>
        </is>
      </c>
      <c s="8" t="inlineStr" r="J8674">
        <is>
          <t xml:space="preserve"> LaSalle</t>
        </is>
      </c>
    </row>
    <row r="8675" ht="20.25" customHeight="0">
      <c s="5" t="inlineStr" r="A8675">
        <is>
          <t xml:space="preserve">52000005</t>
        </is>
      </c>
      <c s="5" t="inlineStr" r="B8675">
        <is>
          <t xml:space="preserve">PREFORMED JOINT SEAL 1"</t>
        </is>
      </c>
      <c s="5" t="inlineStr" r="C8675">
        <is>
          <t xml:space="preserve">FOOT   </t>
        </is>
      </c>
      <c s="6" r="D8675">
        <v>645.000</v>
      </c>
      <c s="7" r="E8675">
        <v>1</v>
      </c>
      <c s="8" t="inlineStr" r="F8675">
        <is>
          <t xml:space="preserve">62K74</t>
        </is>
      </c>
      <c s="8" t="inlineStr" r="G8675">
        <is>
          <t xml:space="preserve">131</t>
        </is>
      </c>
      <c s="9" r="H8675">
        <v>65.0000</v>
      </c>
      <c s="8" t="inlineStr" r="I8675">
        <is>
          <t xml:space="preserve">Y</t>
        </is>
      </c>
      <c s="8" t="inlineStr" r="J8675">
        <is>
          <t xml:space="preserve"> Cook</t>
        </is>
      </c>
    </row>
    <row r="8676" ht="20.25" customHeight="0">
      <c s="5" t="inlineStr" r="A8676">
        <is>
          <t xml:space="preserve">52000005</t>
        </is>
      </c>
      <c s="5" t="inlineStr" r="B8676">
        <is>
          <t xml:space="preserve">PREFORMED JOINT SEAL 1"</t>
        </is>
      </c>
      <c s="5" t="inlineStr" r="C8676">
        <is>
          <t xml:space="preserve">FOOT   </t>
        </is>
      </c>
      <c s="6" r="D8676">
        <v>645.000</v>
      </c>
      <c s="7" r="E8676">
        <v>1</v>
      </c>
      <c s="8" t="inlineStr" r="F8676">
        <is>
          <t xml:space="preserve">62K74</t>
        </is>
      </c>
      <c s="8" t="inlineStr" r="G8676">
        <is>
          <t xml:space="preserve">131</t>
        </is>
      </c>
      <c s="9" r="H8676">
        <v>60.0000</v>
      </c>
      <c s="8" t="inlineStr" r="I8676">
        <is>
          <t xml:space="preserve"/>
        </is>
      </c>
      <c s="8" t="inlineStr" r="J8676">
        <is>
          <t xml:space="preserve"> Cook</t>
        </is>
      </c>
    </row>
    <row r="8677" ht="20.25" customHeight="0">
      <c s="5" t="inlineStr" r="A8677">
        <is>
          <t xml:space="preserve">52000005</t>
        </is>
      </c>
      <c s="5" t="inlineStr" r="B8677">
        <is>
          <t xml:space="preserve">PREFORMED JOINT SEAL 1"</t>
        </is>
      </c>
      <c s="5" t="inlineStr" r="C8677">
        <is>
          <t xml:space="preserve">FOOT   </t>
        </is>
      </c>
      <c s="6" r="D8677">
        <v>645.000</v>
      </c>
      <c s="7" r="E8677">
        <v>1</v>
      </c>
      <c s="8" t="inlineStr" r="F8677">
        <is>
          <t xml:space="preserve">62K74</t>
        </is>
      </c>
      <c s="8" t="inlineStr" r="G8677">
        <is>
          <t xml:space="preserve">131</t>
        </is>
      </c>
      <c s="9" r="H8677">
        <v>60.0000</v>
      </c>
      <c s="8" t="inlineStr" r="I8677">
        <is>
          <t xml:space="preserve"/>
        </is>
      </c>
      <c s="8" t="inlineStr" r="J8677">
        <is>
          <t xml:space="preserve"> Cook</t>
        </is>
      </c>
    </row>
    <row r="8678" ht="20.25" customHeight="0">
      <c s="5" t="inlineStr" r="A8678">
        <is>
          <t xml:space="preserve">52000030</t>
        </is>
      </c>
      <c s="5" t="inlineStr" r="B8678">
        <is>
          <t xml:space="preserve">PREFORMED JOINT SEAL 2 1/2"</t>
        </is>
      </c>
      <c s="5" t="inlineStr" r="C8678">
        <is>
          <t xml:space="preserve">FOOT   </t>
        </is>
      </c>
      <c s="6" r="D8678">
        <v>5476.000</v>
      </c>
      <c s="7" r="E8678">
        <v>1</v>
      </c>
      <c s="8" t="inlineStr" r="F8678">
        <is>
          <t xml:space="preserve">62K74</t>
        </is>
      </c>
      <c s="8" t="inlineStr" r="G8678">
        <is>
          <t xml:space="preserve">131</t>
        </is>
      </c>
      <c s="9" r="H8678">
        <v>55.0000</v>
      </c>
      <c s="8" t="inlineStr" r="I8678">
        <is>
          <t xml:space="preserve">Y</t>
        </is>
      </c>
      <c s="8" t="inlineStr" r="J8678">
        <is>
          <t xml:space="preserve"> Cook</t>
        </is>
      </c>
    </row>
    <row r="8679" ht="20.25" customHeight="0">
      <c s="5" t="inlineStr" r="A8679">
        <is>
          <t xml:space="preserve">52000030</t>
        </is>
      </c>
      <c s="5" t="inlineStr" r="B8679">
        <is>
          <t xml:space="preserve">PREFORMED JOINT SEAL 2 1/2"</t>
        </is>
      </c>
      <c s="5" t="inlineStr" r="C8679">
        <is>
          <t xml:space="preserve">FOOT   </t>
        </is>
      </c>
      <c s="6" r="D8679">
        <v>5476.000</v>
      </c>
      <c s="7" r="E8679">
        <v>1</v>
      </c>
      <c s="8" t="inlineStr" r="F8679">
        <is>
          <t xml:space="preserve">62K74</t>
        </is>
      </c>
      <c s="8" t="inlineStr" r="G8679">
        <is>
          <t xml:space="preserve">131</t>
        </is>
      </c>
      <c s="9" r="H8679">
        <v>60.0000</v>
      </c>
      <c s="8" t="inlineStr" r="I8679">
        <is>
          <t xml:space="preserve"/>
        </is>
      </c>
      <c s="8" t="inlineStr" r="J8679">
        <is>
          <t xml:space="preserve"> Cook</t>
        </is>
      </c>
    </row>
    <row r="8680" ht="20.25" customHeight="0">
      <c s="5" t="inlineStr" r="A8680">
        <is>
          <t xml:space="preserve">52000030</t>
        </is>
      </c>
      <c s="5" t="inlineStr" r="B8680">
        <is>
          <t xml:space="preserve">PREFORMED JOINT SEAL 2 1/2"</t>
        </is>
      </c>
      <c s="5" t="inlineStr" r="C8680">
        <is>
          <t xml:space="preserve">FOOT   </t>
        </is>
      </c>
      <c s="6" r="D8680">
        <v>5476.000</v>
      </c>
      <c s="7" r="E8680">
        <v>1</v>
      </c>
      <c s="8" t="inlineStr" r="F8680">
        <is>
          <t xml:space="preserve">62K74</t>
        </is>
      </c>
      <c s="8" t="inlineStr" r="G8680">
        <is>
          <t xml:space="preserve">131</t>
        </is>
      </c>
      <c s="9" r="H8680">
        <v>80.0000</v>
      </c>
      <c s="8" t="inlineStr" r="I8680">
        <is>
          <t xml:space="preserve"/>
        </is>
      </c>
      <c s="8" t="inlineStr" r="J8680">
        <is>
          <t xml:space="preserve"> Cook</t>
        </is>
      </c>
    </row>
    <row r="8681" ht="20.25" customHeight="0">
      <c s="5" t="inlineStr" r="A8681">
        <is>
          <t xml:space="preserve">52000110</t>
        </is>
      </c>
      <c s="5" t="inlineStr" r="B8681">
        <is>
          <t xml:space="preserve">PREFORMED JOINT STRIP SEAL</t>
        </is>
      </c>
      <c s="5" t="inlineStr" r="C8681">
        <is>
          <t xml:space="preserve">FOOT   </t>
        </is>
      </c>
      <c s="6" r="D8681">
        <v>218.000</v>
      </c>
      <c s="7" r="E8681">
        <v>1</v>
      </c>
      <c s="8" t="inlineStr" r="F8681">
        <is>
          <t xml:space="preserve">61H95</t>
        </is>
      </c>
      <c s="8" t="inlineStr" r="G8681">
        <is>
          <t xml:space="preserve">105</t>
        </is>
      </c>
      <c s="9" r="H8681">
        <v>220.0000</v>
      </c>
      <c s="8" t="inlineStr" r="I8681">
        <is>
          <t xml:space="preserve">Y</t>
        </is>
      </c>
      <c s="8" t="inlineStr" r="J8681">
        <is>
          <t xml:space="preserve"> Kane</t>
        </is>
      </c>
    </row>
    <row r="8682" ht="20.25" customHeight="0">
      <c s="5" t="inlineStr" r="A8682">
        <is>
          <t xml:space="preserve">52000110</t>
        </is>
      </c>
      <c s="5" t="inlineStr" r="B8682">
        <is>
          <t xml:space="preserve">PREFORMED JOINT STRIP SEAL</t>
        </is>
      </c>
      <c s="5" t="inlineStr" r="C8682">
        <is>
          <t xml:space="preserve">FOOT   </t>
        </is>
      </c>
      <c s="6" r="D8682">
        <v>218.000</v>
      </c>
      <c s="7" r="E8682">
        <v>1</v>
      </c>
      <c s="8" t="inlineStr" r="F8682">
        <is>
          <t xml:space="preserve">61H95</t>
        </is>
      </c>
      <c s="8" t="inlineStr" r="G8682">
        <is>
          <t xml:space="preserve">105</t>
        </is>
      </c>
      <c s="9" r="H8682">
        <v>175.0000</v>
      </c>
      <c s="8" t="inlineStr" r="I8682">
        <is>
          <t xml:space="preserve"/>
        </is>
      </c>
      <c s="8" t="inlineStr" r="J8682">
        <is>
          <t xml:space="preserve"> Kane</t>
        </is>
      </c>
    </row>
    <row r="8683" ht="20.25" customHeight="0">
      <c s="5" t="inlineStr" r="A8683">
        <is>
          <t xml:space="preserve">52000110</t>
        </is>
      </c>
      <c s="5" t="inlineStr" r="B8683">
        <is>
          <t xml:space="preserve">PREFORMED JOINT STRIP SEAL</t>
        </is>
      </c>
      <c s="5" t="inlineStr" r="C8683">
        <is>
          <t xml:space="preserve">FOOT   </t>
        </is>
      </c>
      <c s="6" r="D8683">
        <v>218.000</v>
      </c>
      <c s="7" r="E8683">
        <v>1</v>
      </c>
      <c s="8" t="inlineStr" r="F8683">
        <is>
          <t xml:space="preserve">61H95</t>
        </is>
      </c>
      <c s="8" t="inlineStr" r="G8683">
        <is>
          <t xml:space="preserve">105</t>
        </is>
      </c>
      <c s="9" r="H8683">
        <v>175.0000</v>
      </c>
      <c s="8" t="inlineStr" r="I8683">
        <is>
          <t xml:space="preserve"/>
        </is>
      </c>
      <c s="8" t="inlineStr" r="J8683">
        <is>
          <t xml:space="preserve"> Kane</t>
        </is>
      </c>
    </row>
    <row r="8684" ht="20.25" customHeight="0">
      <c s="5" t="inlineStr" r="A8684">
        <is>
          <t xml:space="preserve">52000110</t>
        </is>
      </c>
      <c s="5" t="inlineStr" r="B8684">
        <is>
          <t xml:space="preserve">PREFORMED JOINT STRIP SEAL</t>
        </is>
      </c>
      <c s="5" t="inlineStr" r="C8684">
        <is>
          <t xml:space="preserve">FOOT   </t>
        </is>
      </c>
      <c s="6" r="D8684">
        <v>218.000</v>
      </c>
      <c s="7" r="E8684">
        <v>1</v>
      </c>
      <c s="8" t="inlineStr" r="F8684">
        <is>
          <t xml:space="preserve">61H95</t>
        </is>
      </c>
      <c s="8" t="inlineStr" r="G8684">
        <is>
          <t xml:space="preserve">105</t>
        </is>
      </c>
      <c s="9" r="H8684">
        <v>190.0000</v>
      </c>
      <c s="8" t="inlineStr" r="I8684">
        <is>
          <t xml:space="preserve"/>
        </is>
      </c>
      <c s="8" t="inlineStr" r="J8684">
        <is>
          <t xml:space="preserve"> Kane</t>
        </is>
      </c>
    </row>
    <row r="8685" ht="20.25" customHeight="0">
      <c s="5" t="inlineStr" r="A8685">
        <is>
          <t xml:space="preserve">52000110</t>
        </is>
      </c>
      <c s="5" t="inlineStr" r="B8685">
        <is>
          <t xml:space="preserve">PREFORMED JOINT STRIP SEAL</t>
        </is>
      </c>
      <c s="5" t="inlineStr" r="C8685">
        <is>
          <t xml:space="preserve">FOOT   </t>
        </is>
      </c>
      <c s="6" r="D8685">
        <v>218.000</v>
      </c>
      <c s="7" r="E8685">
        <v>1</v>
      </c>
      <c s="8" t="inlineStr" r="F8685">
        <is>
          <t xml:space="preserve">61H95</t>
        </is>
      </c>
      <c s="8" t="inlineStr" r="G8685">
        <is>
          <t xml:space="preserve">105</t>
        </is>
      </c>
      <c s="9" r="H8685">
        <v>218.4000</v>
      </c>
      <c s="8" t="inlineStr" r="I8685">
        <is>
          <t xml:space="preserve"/>
        </is>
      </c>
      <c s="8" t="inlineStr" r="J8685">
        <is>
          <t xml:space="preserve"> Kane</t>
        </is>
      </c>
    </row>
    <row r="8686" ht="20.25" customHeight="0">
      <c s="5" t="inlineStr" r="A8686">
        <is>
          <t xml:space="preserve">52000110</t>
        </is>
      </c>
      <c s="5" t="inlineStr" r="B8686">
        <is>
          <t xml:space="preserve">PREFORMED JOINT STRIP SEAL</t>
        </is>
      </c>
      <c s="5" t="inlineStr" r="C8686">
        <is>
          <t xml:space="preserve">FOOT   </t>
        </is>
      </c>
      <c s="6" r="D8686">
        <v>218.000</v>
      </c>
      <c s="7" r="E8686">
        <v>1</v>
      </c>
      <c s="8" t="inlineStr" r="F8686">
        <is>
          <t xml:space="preserve">61H95</t>
        </is>
      </c>
      <c s="8" t="inlineStr" r="G8686">
        <is>
          <t xml:space="preserve">105</t>
        </is>
      </c>
      <c s="9" r="H8686">
        <v>220.0000</v>
      </c>
      <c s="8" t="inlineStr" r="I8686">
        <is>
          <t xml:space="preserve"/>
        </is>
      </c>
      <c s="8" t="inlineStr" r="J8686">
        <is>
          <t xml:space="preserve"> Kane</t>
        </is>
      </c>
    </row>
    <row r="8687" ht="20.25" customHeight="0">
      <c s="5" t="inlineStr" r="A8687">
        <is>
          <t xml:space="preserve">52000110</t>
        </is>
      </c>
      <c s="5" t="inlineStr" r="B8687">
        <is>
          <t xml:space="preserve">PREFORMED JOINT STRIP SEAL</t>
        </is>
      </c>
      <c s="5" t="inlineStr" r="C8687">
        <is>
          <t xml:space="preserve">FOOT   </t>
        </is>
      </c>
      <c s="6" r="D8687">
        <v>25.000</v>
      </c>
      <c s="7" r="E8687">
        <v>1</v>
      </c>
      <c s="8" t="inlineStr" r="F8687">
        <is>
          <t xml:space="preserve">61J19</t>
        </is>
      </c>
      <c s="8" t="inlineStr" r="G8687">
        <is>
          <t xml:space="preserve">050</t>
        </is>
      </c>
      <c s="9" r="H8687">
        <v>690.0000</v>
      </c>
      <c s="8" t="inlineStr" r="I8687">
        <is>
          <t xml:space="preserve">Y</t>
        </is>
      </c>
      <c s="8" t="inlineStr" r="J8687">
        <is>
          <t xml:space="preserve"> Cook</t>
        </is>
      </c>
    </row>
    <row r="8688" ht="20.25" customHeight="0">
      <c s="5" t="inlineStr" r="A8688">
        <is>
          <t xml:space="preserve">52000110</t>
        </is>
      </c>
      <c s="5" t="inlineStr" r="B8688">
        <is>
          <t xml:space="preserve">PREFORMED JOINT STRIP SEAL</t>
        </is>
      </c>
      <c s="5" t="inlineStr" r="C8688">
        <is>
          <t xml:space="preserve">FOOT   </t>
        </is>
      </c>
      <c s="6" r="D8688">
        <v>25.000</v>
      </c>
      <c s="7" r="E8688">
        <v>1</v>
      </c>
      <c s="8" t="inlineStr" r="F8688">
        <is>
          <t xml:space="preserve">61J19</t>
        </is>
      </c>
      <c s="8" t="inlineStr" r="G8688">
        <is>
          <t xml:space="preserve">050</t>
        </is>
      </c>
      <c s="9" r="H8688">
        <v>460.0000</v>
      </c>
      <c s="8" t="inlineStr" r="I8688">
        <is>
          <t xml:space="preserve"/>
        </is>
      </c>
      <c s="8" t="inlineStr" r="J8688">
        <is>
          <t xml:space="preserve"> Cook</t>
        </is>
      </c>
    </row>
    <row r="8689" ht="20.25" customHeight="0">
      <c s="5" t="inlineStr" r="A8689">
        <is>
          <t xml:space="preserve">52000110</t>
        </is>
      </c>
      <c s="5" t="inlineStr" r="B8689">
        <is>
          <t xml:space="preserve">PREFORMED JOINT STRIP SEAL</t>
        </is>
      </c>
      <c s="5" t="inlineStr" r="C8689">
        <is>
          <t xml:space="preserve">FOOT   </t>
        </is>
      </c>
      <c s="6" r="D8689">
        <v>25.000</v>
      </c>
      <c s="7" r="E8689">
        <v>1</v>
      </c>
      <c s="8" t="inlineStr" r="F8689">
        <is>
          <t xml:space="preserve">61J19</t>
        </is>
      </c>
      <c s="8" t="inlineStr" r="G8689">
        <is>
          <t xml:space="preserve">050</t>
        </is>
      </c>
      <c s="9" r="H8689">
        <v>600.0000</v>
      </c>
      <c s="8" t="inlineStr" r="I8689">
        <is>
          <t xml:space="preserve"/>
        </is>
      </c>
      <c s="8" t="inlineStr" r="J8689">
        <is>
          <t xml:space="preserve"> Cook</t>
        </is>
      </c>
    </row>
    <row r="8690" ht="20.25" customHeight="0">
      <c s="5" t="inlineStr" r="A8690">
        <is>
          <t xml:space="preserve">52000110</t>
        </is>
      </c>
      <c s="5" t="inlineStr" r="B8690">
        <is>
          <t xml:space="preserve">PREFORMED JOINT STRIP SEAL</t>
        </is>
      </c>
      <c s="5" t="inlineStr" r="C8690">
        <is>
          <t xml:space="preserve">FOOT   </t>
        </is>
      </c>
      <c s="6" r="D8690">
        <v>25.000</v>
      </c>
      <c s="7" r="E8690">
        <v>1</v>
      </c>
      <c s="8" t="inlineStr" r="F8690">
        <is>
          <t xml:space="preserve">61J19</t>
        </is>
      </c>
      <c s="8" t="inlineStr" r="G8690">
        <is>
          <t xml:space="preserve">050</t>
        </is>
      </c>
      <c s="9" r="H8690">
        <v>876.6300</v>
      </c>
      <c s="8" t="inlineStr" r="I8690">
        <is>
          <t xml:space="preserve"/>
        </is>
      </c>
      <c s="8" t="inlineStr" r="J8690">
        <is>
          <t xml:space="preserve"> Cook</t>
        </is>
      </c>
    </row>
    <row r="8691" ht="20.25" customHeight="0">
      <c s="5" t="inlineStr" r="A8691">
        <is>
          <t xml:space="preserve">52000110</t>
        </is>
      </c>
      <c s="5" t="inlineStr" r="B8691">
        <is>
          <t xml:space="preserve">PREFORMED JOINT STRIP SEAL</t>
        </is>
      </c>
      <c s="5" t="inlineStr" r="C8691">
        <is>
          <t xml:space="preserve">FOOT   </t>
        </is>
      </c>
      <c s="6" r="D8691">
        <v>268.000</v>
      </c>
      <c s="7" r="E8691">
        <v>1</v>
      </c>
      <c s="8" t="inlineStr" r="F8691">
        <is>
          <t xml:space="preserve">62A53</t>
        </is>
      </c>
      <c s="8" t="inlineStr" r="G8691">
        <is>
          <t xml:space="preserve">080</t>
        </is>
      </c>
      <c s="9" r="H8691">
        <v>235.0000</v>
      </c>
      <c s="8" t="inlineStr" r="I8691">
        <is>
          <t xml:space="preserve">Y</t>
        </is>
      </c>
      <c s="8" t="inlineStr" r="J8691">
        <is>
          <t xml:space="preserve"> Lake</t>
        </is>
      </c>
    </row>
    <row r="8692" ht="20.25" customHeight="0">
      <c s="5" t="inlineStr" r="A8692">
        <is>
          <t xml:space="preserve">52000110</t>
        </is>
      </c>
      <c s="5" t="inlineStr" r="B8692">
        <is>
          <t xml:space="preserve">PREFORMED JOINT STRIP SEAL</t>
        </is>
      </c>
      <c s="5" t="inlineStr" r="C8692">
        <is>
          <t xml:space="preserve">FOOT   </t>
        </is>
      </c>
      <c s="6" r="D8692">
        <v>268.000</v>
      </c>
      <c s="7" r="E8692">
        <v>1</v>
      </c>
      <c s="8" t="inlineStr" r="F8692">
        <is>
          <t xml:space="preserve">62A53</t>
        </is>
      </c>
      <c s="8" t="inlineStr" r="G8692">
        <is>
          <t xml:space="preserve">080</t>
        </is>
      </c>
      <c s="9" r="H8692">
        <v>150.0000</v>
      </c>
      <c s="8" t="inlineStr" r="I8692">
        <is>
          <t xml:space="preserve"/>
        </is>
      </c>
      <c s="8" t="inlineStr" r="J8692">
        <is>
          <t xml:space="preserve"> Lake</t>
        </is>
      </c>
    </row>
    <row r="8693" ht="20.25" customHeight="0">
      <c s="5" t="inlineStr" r="A8693">
        <is>
          <t xml:space="preserve">52000110</t>
        </is>
      </c>
      <c s="5" t="inlineStr" r="B8693">
        <is>
          <t xml:space="preserve">PREFORMED JOINT STRIP SEAL</t>
        </is>
      </c>
      <c s="5" t="inlineStr" r="C8693">
        <is>
          <t xml:space="preserve">FOOT   </t>
        </is>
      </c>
      <c s="6" r="D8693">
        <v>268.000</v>
      </c>
      <c s="7" r="E8693">
        <v>1</v>
      </c>
      <c s="8" t="inlineStr" r="F8693">
        <is>
          <t xml:space="preserve">62A53</t>
        </is>
      </c>
      <c s="8" t="inlineStr" r="G8693">
        <is>
          <t xml:space="preserve">080</t>
        </is>
      </c>
      <c s="9" r="H8693">
        <v>150.0000</v>
      </c>
      <c s="8" t="inlineStr" r="I8693">
        <is>
          <t xml:space="preserve"/>
        </is>
      </c>
      <c s="8" t="inlineStr" r="J8693">
        <is>
          <t xml:space="preserve"> Lake</t>
        </is>
      </c>
    </row>
    <row r="8694" ht="20.25" customHeight="0">
      <c s="5" t="inlineStr" r="A8694">
        <is>
          <t xml:space="preserve">52000110</t>
        </is>
      </c>
      <c s="5" t="inlineStr" r="B8694">
        <is>
          <t xml:space="preserve">PREFORMED JOINT STRIP SEAL</t>
        </is>
      </c>
      <c s="5" t="inlineStr" r="C8694">
        <is>
          <t xml:space="preserve">FOOT   </t>
        </is>
      </c>
      <c s="6" r="D8694">
        <v>268.000</v>
      </c>
      <c s="7" r="E8694">
        <v>1</v>
      </c>
      <c s="8" t="inlineStr" r="F8694">
        <is>
          <t xml:space="preserve">62A53</t>
        </is>
      </c>
      <c s="8" t="inlineStr" r="G8694">
        <is>
          <t xml:space="preserve">080</t>
        </is>
      </c>
      <c s="9" r="H8694">
        <v>195.0000</v>
      </c>
      <c s="8" t="inlineStr" r="I8694">
        <is>
          <t xml:space="preserve"/>
        </is>
      </c>
      <c s="8" t="inlineStr" r="J8694">
        <is>
          <t xml:space="preserve"> Lake</t>
        </is>
      </c>
    </row>
    <row r="8695" ht="20.25" customHeight="0">
      <c s="5" t="inlineStr" r="A8695">
        <is>
          <t xml:space="preserve">52000110</t>
        </is>
      </c>
      <c s="5" t="inlineStr" r="B8695">
        <is>
          <t xml:space="preserve">PREFORMED JOINT STRIP SEAL</t>
        </is>
      </c>
      <c s="5" t="inlineStr" r="C8695">
        <is>
          <t xml:space="preserve">FOOT   </t>
        </is>
      </c>
      <c s="6" r="D8695">
        <v>268.000</v>
      </c>
      <c s="7" r="E8695">
        <v>1</v>
      </c>
      <c s="8" t="inlineStr" r="F8695">
        <is>
          <t xml:space="preserve">62A53</t>
        </is>
      </c>
      <c s="8" t="inlineStr" r="G8695">
        <is>
          <t xml:space="preserve">080</t>
        </is>
      </c>
      <c s="9" r="H8695">
        <v>265.0000</v>
      </c>
      <c s="8" t="inlineStr" r="I8695">
        <is>
          <t xml:space="preserve"/>
        </is>
      </c>
      <c s="8" t="inlineStr" r="J8695">
        <is>
          <t xml:space="preserve"> Lake</t>
        </is>
      </c>
    </row>
    <row r="8696" ht="20.25" customHeight="0">
      <c s="5" t="inlineStr" r="A8696">
        <is>
          <t xml:space="preserve">52000110</t>
        </is>
      </c>
      <c s="5" t="inlineStr" r="B8696">
        <is>
          <t xml:space="preserve">PREFORMED JOINT STRIP SEAL</t>
        </is>
      </c>
      <c s="5" t="inlineStr" r="C8696">
        <is>
          <t xml:space="preserve">FOOT   </t>
        </is>
      </c>
      <c s="6" r="D8696">
        <v>268.000</v>
      </c>
      <c s="7" r="E8696">
        <v>1</v>
      </c>
      <c s="8" t="inlineStr" r="F8696">
        <is>
          <t xml:space="preserve">62A53</t>
        </is>
      </c>
      <c s="8" t="inlineStr" r="G8696">
        <is>
          <t xml:space="preserve">080</t>
        </is>
      </c>
      <c s="9" r="H8696">
        <v>340.0000</v>
      </c>
      <c s="8" t="inlineStr" r="I8696">
        <is>
          <t xml:space="preserve"/>
        </is>
      </c>
      <c s="8" t="inlineStr" r="J8696">
        <is>
          <t xml:space="preserve"> Lake</t>
        </is>
      </c>
    </row>
    <row r="8697" ht="20.25" customHeight="0">
      <c s="5" t="inlineStr" r="A8697">
        <is>
          <t xml:space="preserve">52000110</t>
        </is>
      </c>
      <c s="5" t="inlineStr" r="B8697">
        <is>
          <t xml:space="preserve">PREFORMED JOINT STRIP SEAL</t>
        </is>
      </c>
      <c s="5" t="inlineStr" r="C8697">
        <is>
          <t xml:space="preserve">FOOT   </t>
        </is>
      </c>
      <c s="6" r="D8697">
        <v>8926.000</v>
      </c>
      <c s="7" r="E8697">
        <v>1</v>
      </c>
      <c s="8" t="inlineStr" r="F8697">
        <is>
          <t xml:space="preserve">62K74</t>
        </is>
      </c>
      <c s="8" t="inlineStr" r="G8697">
        <is>
          <t xml:space="preserve">131</t>
        </is>
      </c>
      <c s="9" r="H8697">
        <v>215.0000</v>
      </c>
      <c s="8" t="inlineStr" r="I8697">
        <is>
          <t xml:space="preserve">Y</t>
        </is>
      </c>
      <c s="8" t="inlineStr" r="J8697">
        <is>
          <t xml:space="preserve"> Cook</t>
        </is>
      </c>
    </row>
    <row r="8698" ht="20.25" customHeight="0">
      <c s="5" t="inlineStr" r="A8698">
        <is>
          <t xml:space="preserve">52000110</t>
        </is>
      </c>
      <c s="5" t="inlineStr" r="B8698">
        <is>
          <t xml:space="preserve">PREFORMED JOINT STRIP SEAL</t>
        </is>
      </c>
      <c s="5" t="inlineStr" r="C8698">
        <is>
          <t xml:space="preserve">FOOT   </t>
        </is>
      </c>
      <c s="6" r="D8698">
        <v>8926.000</v>
      </c>
      <c s="7" r="E8698">
        <v>1</v>
      </c>
      <c s="8" t="inlineStr" r="F8698">
        <is>
          <t xml:space="preserve">62K74</t>
        </is>
      </c>
      <c s="8" t="inlineStr" r="G8698">
        <is>
          <t xml:space="preserve">131</t>
        </is>
      </c>
      <c s="9" r="H8698">
        <v>175.0000</v>
      </c>
      <c s="8" t="inlineStr" r="I8698">
        <is>
          <t xml:space="preserve"/>
        </is>
      </c>
      <c s="8" t="inlineStr" r="J8698">
        <is>
          <t xml:space="preserve"> Cook</t>
        </is>
      </c>
    </row>
    <row r="8699" ht="20.25" customHeight="0">
      <c s="5" t="inlineStr" r="A8699">
        <is>
          <t xml:space="preserve">52000110</t>
        </is>
      </c>
      <c s="5" t="inlineStr" r="B8699">
        <is>
          <t xml:space="preserve">PREFORMED JOINT STRIP SEAL</t>
        </is>
      </c>
      <c s="5" t="inlineStr" r="C8699">
        <is>
          <t xml:space="preserve">FOOT   </t>
        </is>
      </c>
      <c s="6" r="D8699">
        <v>8926.000</v>
      </c>
      <c s="7" r="E8699">
        <v>1</v>
      </c>
      <c s="8" t="inlineStr" r="F8699">
        <is>
          <t xml:space="preserve">62K74</t>
        </is>
      </c>
      <c s="8" t="inlineStr" r="G8699">
        <is>
          <t xml:space="preserve">131</t>
        </is>
      </c>
      <c s="9" r="H8699">
        <v>220.0000</v>
      </c>
      <c s="8" t="inlineStr" r="I8699">
        <is>
          <t xml:space="preserve"/>
        </is>
      </c>
      <c s="8" t="inlineStr" r="J8699">
        <is>
          <t xml:space="preserve"> Cook</t>
        </is>
      </c>
    </row>
    <row r="8700" ht="20.25" customHeight="0">
      <c s="5" t="inlineStr" r="A8700">
        <is>
          <t xml:space="preserve">52000110</t>
        </is>
      </c>
      <c s="5" t="inlineStr" r="B8700">
        <is>
          <t xml:space="preserve">PREFORMED JOINT STRIP SEAL</t>
        </is>
      </c>
      <c s="5" t="inlineStr" r="C8700">
        <is>
          <t xml:space="preserve">FOOT   </t>
        </is>
      </c>
      <c s="6" r="D8700">
        <v>108.000</v>
      </c>
      <c s="7" r="E8700">
        <v>1</v>
      </c>
      <c s="8" t="inlineStr" r="F8700">
        <is>
          <t xml:space="preserve">62K77</t>
        </is>
      </c>
      <c s="8" t="inlineStr" r="G8700">
        <is>
          <t xml:space="preserve">001</t>
        </is>
      </c>
      <c s="9" r="H8700">
        <v>350.0000</v>
      </c>
      <c s="8" t="inlineStr" r="I8700">
        <is>
          <t xml:space="preserve">Y</t>
        </is>
      </c>
      <c s="8" t="inlineStr" r="J8700">
        <is>
          <t xml:space="preserve"> DuPage</t>
        </is>
      </c>
    </row>
    <row r="8701" ht="20.25" customHeight="0">
      <c s="5" t="inlineStr" r="A8701">
        <is>
          <t xml:space="preserve">52000110</t>
        </is>
      </c>
      <c s="5" t="inlineStr" r="B8701">
        <is>
          <t xml:space="preserve">PREFORMED JOINT STRIP SEAL</t>
        </is>
      </c>
      <c s="5" t="inlineStr" r="C8701">
        <is>
          <t xml:space="preserve">FOOT   </t>
        </is>
      </c>
      <c s="6" r="D8701">
        <v>108.000</v>
      </c>
      <c s="7" r="E8701">
        <v>1</v>
      </c>
      <c s="8" t="inlineStr" r="F8701">
        <is>
          <t xml:space="preserve">62K77</t>
        </is>
      </c>
      <c s="8" t="inlineStr" r="G8701">
        <is>
          <t xml:space="preserve">001</t>
        </is>
      </c>
      <c s="9" r="H8701">
        <v>240.0000</v>
      </c>
      <c s="8" t="inlineStr" r="I8701">
        <is>
          <t xml:space="preserve"/>
        </is>
      </c>
      <c s="8" t="inlineStr" r="J8701">
        <is>
          <t xml:space="preserve"> DuPage</t>
        </is>
      </c>
    </row>
    <row r="8702" ht="20.25" customHeight="0">
      <c s="5" t="inlineStr" r="A8702">
        <is>
          <t xml:space="preserve">52000110</t>
        </is>
      </c>
      <c s="5" t="inlineStr" r="B8702">
        <is>
          <t xml:space="preserve">PREFORMED JOINT STRIP SEAL</t>
        </is>
      </c>
      <c s="5" t="inlineStr" r="C8702">
        <is>
          <t xml:space="preserve">FOOT   </t>
        </is>
      </c>
      <c s="6" r="D8702">
        <v>108.000</v>
      </c>
      <c s="7" r="E8702">
        <v>1</v>
      </c>
      <c s="8" t="inlineStr" r="F8702">
        <is>
          <t xml:space="preserve">62K77</t>
        </is>
      </c>
      <c s="8" t="inlineStr" r="G8702">
        <is>
          <t xml:space="preserve">001</t>
        </is>
      </c>
      <c s="9" r="H8702">
        <v>569.6000</v>
      </c>
      <c s="8" t="inlineStr" r="I8702">
        <is>
          <t xml:space="preserve"/>
        </is>
      </c>
      <c s="8" t="inlineStr" r="J8702">
        <is>
          <t xml:space="preserve"> DuPage</t>
        </is>
      </c>
    </row>
    <row r="8703" ht="20.25" customHeight="0">
      <c s="5" t="inlineStr" r="A8703">
        <is>
          <t xml:space="preserve">52000110</t>
        </is>
      </c>
      <c s="5" t="inlineStr" r="B8703">
        <is>
          <t xml:space="preserve">PREFORMED JOINT STRIP SEAL</t>
        </is>
      </c>
      <c s="5" t="inlineStr" r="C8703">
        <is>
          <t xml:space="preserve">FOOT   </t>
        </is>
      </c>
      <c s="6" r="D8703">
        <v>76.000</v>
      </c>
      <c s="7" r="E8703">
        <v>2</v>
      </c>
      <c s="8" t="inlineStr" r="F8703">
        <is>
          <t xml:space="preserve">64R54</t>
        </is>
      </c>
      <c s="8" t="inlineStr" r="G8703">
        <is>
          <t xml:space="preserve">008</t>
        </is>
      </c>
      <c s="9" r="H8703">
        <v>230.0000</v>
      </c>
      <c s="8" t="inlineStr" r="I8703">
        <is>
          <t xml:space="preserve">Y</t>
        </is>
      </c>
      <c s="8" t="inlineStr" r="J8703">
        <is>
          <t xml:space="preserve"> Lee</t>
        </is>
      </c>
    </row>
    <row r="8704" ht="20.25" customHeight="0">
      <c s="5" t="inlineStr" r="A8704">
        <is>
          <t xml:space="preserve">52000110</t>
        </is>
      </c>
      <c s="5" t="inlineStr" r="B8704">
        <is>
          <t xml:space="preserve">PREFORMED JOINT STRIP SEAL</t>
        </is>
      </c>
      <c s="5" t="inlineStr" r="C8704">
        <is>
          <t xml:space="preserve">FOOT   </t>
        </is>
      </c>
      <c s="6" r="D8704">
        <v>76.000</v>
      </c>
      <c s="7" r="E8704">
        <v>2</v>
      </c>
      <c s="8" t="inlineStr" r="F8704">
        <is>
          <t xml:space="preserve">64R54</t>
        </is>
      </c>
      <c s="8" t="inlineStr" r="G8704">
        <is>
          <t xml:space="preserve">008</t>
        </is>
      </c>
      <c s="9" r="H8704">
        <v>201.0000</v>
      </c>
      <c s="8" t="inlineStr" r="I8704">
        <is>
          <t xml:space="preserve"/>
        </is>
      </c>
      <c s="8" t="inlineStr" r="J8704">
        <is>
          <t xml:space="preserve"> Lee</t>
        </is>
      </c>
    </row>
    <row r="8705" ht="20.25" customHeight="0">
      <c s="5" t="inlineStr" r="A8705">
        <is>
          <t xml:space="preserve">52000110</t>
        </is>
      </c>
      <c s="5" t="inlineStr" r="B8705">
        <is>
          <t xml:space="preserve">PREFORMED JOINT STRIP SEAL</t>
        </is>
      </c>
      <c s="5" t="inlineStr" r="C8705">
        <is>
          <t xml:space="preserve">FOOT   </t>
        </is>
      </c>
      <c s="6" r="D8705">
        <v>76.000</v>
      </c>
      <c s="7" r="E8705">
        <v>2</v>
      </c>
      <c s="8" t="inlineStr" r="F8705">
        <is>
          <t xml:space="preserve">64R54</t>
        </is>
      </c>
      <c s="8" t="inlineStr" r="G8705">
        <is>
          <t xml:space="preserve">008</t>
        </is>
      </c>
      <c s="9" r="H8705">
        <v>250.0000</v>
      </c>
      <c s="8" t="inlineStr" r="I8705">
        <is>
          <t xml:space="preserve"/>
        </is>
      </c>
      <c s="8" t="inlineStr" r="J8705">
        <is>
          <t xml:space="preserve"> Lee</t>
        </is>
      </c>
    </row>
    <row r="8706" ht="20.25" customHeight="0">
      <c s="5" t="inlineStr" r="A8706">
        <is>
          <t xml:space="preserve">52000110</t>
        </is>
      </c>
      <c s="5" t="inlineStr" r="B8706">
        <is>
          <t xml:space="preserve">PREFORMED JOINT STRIP SEAL</t>
        </is>
      </c>
      <c s="5" t="inlineStr" r="C8706">
        <is>
          <t xml:space="preserve">FOOT   </t>
        </is>
      </c>
      <c s="6" r="D8706">
        <v>76.000</v>
      </c>
      <c s="7" r="E8706">
        <v>2</v>
      </c>
      <c s="8" t="inlineStr" r="F8706">
        <is>
          <t xml:space="preserve">64R54</t>
        </is>
      </c>
      <c s="8" t="inlineStr" r="G8706">
        <is>
          <t xml:space="preserve">008</t>
        </is>
      </c>
      <c s="9" r="H8706">
        <v>285.0000</v>
      </c>
      <c s="8" t="inlineStr" r="I8706">
        <is>
          <t xml:space="preserve"/>
        </is>
      </c>
      <c s="8" t="inlineStr" r="J8706">
        <is>
          <t xml:space="preserve"> Lee</t>
        </is>
      </c>
    </row>
    <row r="8707" ht="20.25" customHeight="0">
      <c s="5" t="inlineStr" r="A8707">
        <is>
          <t xml:space="preserve">52000110</t>
        </is>
      </c>
      <c s="5" t="inlineStr" r="B8707">
        <is>
          <t xml:space="preserve">PREFORMED JOINT STRIP SEAL</t>
        </is>
      </c>
      <c s="5" t="inlineStr" r="C8707">
        <is>
          <t xml:space="preserve">FOOT   </t>
        </is>
      </c>
      <c s="6" r="D8707">
        <v>65.000</v>
      </c>
      <c s="7" r="E8707">
        <v>4</v>
      </c>
      <c s="8" t="inlineStr" r="F8707">
        <is>
          <t xml:space="preserve">68G91</t>
        </is>
      </c>
      <c s="8" t="inlineStr" r="G8707">
        <is>
          <t xml:space="preserve">014</t>
        </is>
      </c>
      <c s="9" r="H8707">
        <v>440.0000</v>
      </c>
      <c s="8" t="inlineStr" r="I8707">
        <is>
          <t xml:space="preserve">Y</t>
        </is>
      </c>
      <c s="8" t="inlineStr" r="J8707">
        <is>
          <t xml:space="preserve"> Knox</t>
        </is>
      </c>
    </row>
    <row r="8708" ht="20.25" customHeight="0">
      <c s="5" t="inlineStr" r="A8708">
        <is>
          <t xml:space="preserve">52000110</t>
        </is>
      </c>
      <c s="5" t="inlineStr" r="B8708">
        <is>
          <t xml:space="preserve">PREFORMED JOINT STRIP SEAL</t>
        </is>
      </c>
      <c s="5" t="inlineStr" r="C8708">
        <is>
          <t xml:space="preserve">FOOT   </t>
        </is>
      </c>
      <c s="6" r="D8708">
        <v>65.000</v>
      </c>
      <c s="7" r="E8708">
        <v>4</v>
      </c>
      <c s="8" t="inlineStr" r="F8708">
        <is>
          <t xml:space="preserve">68G91</t>
        </is>
      </c>
      <c s="8" t="inlineStr" r="G8708">
        <is>
          <t xml:space="preserve">014</t>
        </is>
      </c>
      <c s="9" r="H8708">
        <v>415.0000</v>
      </c>
      <c s="8" t="inlineStr" r="I8708">
        <is>
          <t xml:space="preserve"/>
        </is>
      </c>
      <c s="8" t="inlineStr" r="J8708">
        <is>
          <t xml:space="preserve"> Knox</t>
        </is>
      </c>
    </row>
    <row r="8709" ht="20.25" customHeight="0">
      <c s="5" t="inlineStr" r="A8709">
        <is>
          <t xml:space="preserve">52000110</t>
        </is>
      </c>
      <c s="5" t="inlineStr" r="B8709">
        <is>
          <t xml:space="preserve">PREFORMED JOINT STRIP SEAL</t>
        </is>
      </c>
      <c s="5" t="inlineStr" r="C8709">
        <is>
          <t xml:space="preserve">FOOT   </t>
        </is>
      </c>
      <c s="6" r="D8709">
        <v>65.000</v>
      </c>
      <c s="7" r="E8709">
        <v>4</v>
      </c>
      <c s="8" t="inlineStr" r="F8709">
        <is>
          <t xml:space="preserve">68G91</t>
        </is>
      </c>
      <c s="8" t="inlineStr" r="G8709">
        <is>
          <t xml:space="preserve">014</t>
        </is>
      </c>
      <c s="9" r="H8709">
        <v>451.0000</v>
      </c>
      <c s="8" t="inlineStr" r="I8709">
        <is>
          <t xml:space="preserve"/>
        </is>
      </c>
      <c s="8" t="inlineStr" r="J8709">
        <is>
          <t xml:space="preserve"> Knox</t>
        </is>
      </c>
    </row>
    <row r="8710" ht="20.25" customHeight="0">
      <c s="5" t="inlineStr" r="A8710">
        <is>
          <t xml:space="preserve">52000110</t>
        </is>
      </c>
      <c s="5" t="inlineStr" r="B8710">
        <is>
          <t xml:space="preserve">PREFORMED JOINT STRIP SEAL</t>
        </is>
      </c>
      <c s="5" t="inlineStr" r="C8710">
        <is>
          <t xml:space="preserve">FOOT   </t>
        </is>
      </c>
      <c s="6" r="D8710">
        <v>39.000</v>
      </c>
      <c s="7" r="E8710">
        <v>6</v>
      </c>
      <c s="8" t="inlineStr" r="F8710">
        <is>
          <t xml:space="preserve">72881</t>
        </is>
      </c>
      <c s="8" t="inlineStr" r="G8710">
        <is>
          <t xml:space="preserve">022</t>
        </is>
      </c>
      <c s="9" r="H8710">
        <v>280.0000</v>
      </c>
      <c s="8" t="inlineStr" r="I8710">
        <is>
          <t xml:space="preserve">Y</t>
        </is>
      </c>
      <c s="8" t="inlineStr" r="J8710">
        <is>
          <t xml:space="preserve"> Hancock</t>
        </is>
      </c>
    </row>
    <row r="8711" ht="20.25" customHeight="0">
      <c s="5" t="inlineStr" r="A8711">
        <is>
          <t xml:space="preserve">52000110</t>
        </is>
      </c>
      <c s="5" t="inlineStr" r="B8711">
        <is>
          <t xml:space="preserve">PREFORMED JOINT STRIP SEAL</t>
        </is>
      </c>
      <c s="5" t="inlineStr" r="C8711">
        <is>
          <t xml:space="preserve">FOOT   </t>
        </is>
      </c>
      <c s="6" r="D8711">
        <v>39.000</v>
      </c>
      <c s="7" r="E8711">
        <v>6</v>
      </c>
      <c s="8" t="inlineStr" r="F8711">
        <is>
          <t xml:space="preserve">72881</t>
        </is>
      </c>
      <c s="8" t="inlineStr" r="G8711">
        <is>
          <t xml:space="preserve">022</t>
        </is>
      </c>
      <c s="9" r="H8711">
        <v>300.0000</v>
      </c>
      <c s="8" t="inlineStr" r="I8711">
        <is>
          <t xml:space="preserve"/>
        </is>
      </c>
      <c s="8" t="inlineStr" r="J8711">
        <is>
          <t xml:space="preserve"> Hancock</t>
        </is>
      </c>
    </row>
    <row r="8712" ht="20.25" customHeight="0">
      <c s="5" t="inlineStr" r="A8712">
        <is>
          <t xml:space="preserve">52000110</t>
        </is>
      </c>
      <c s="5" t="inlineStr" r="B8712">
        <is>
          <t xml:space="preserve">PREFORMED JOINT STRIP SEAL</t>
        </is>
      </c>
      <c s="5" t="inlineStr" r="C8712">
        <is>
          <t xml:space="preserve">FOOT   </t>
        </is>
      </c>
      <c s="6" r="D8712">
        <v>260.000</v>
      </c>
      <c s="7" r="E8712">
        <v>6</v>
      </c>
      <c s="8" t="inlineStr" r="F8712">
        <is>
          <t xml:space="preserve">72G54</t>
        </is>
      </c>
      <c s="8" t="inlineStr" r="G8712">
        <is>
          <t xml:space="preserve">098</t>
        </is>
      </c>
      <c s="9" r="H8712">
        <v>268.3900</v>
      </c>
      <c s="8" t="inlineStr" r="I8712">
        <is>
          <t xml:space="preserve">Y</t>
        </is>
      </c>
      <c s="8" t="inlineStr" r="J8712">
        <is>
          <t xml:space="preserve"> Montgomery</t>
        </is>
      </c>
    </row>
    <row r="8713" ht="20.25" customHeight="0">
      <c s="5" t="inlineStr" r="A8713">
        <is>
          <t xml:space="preserve">52000110</t>
        </is>
      </c>
      <c s="5" t="inlineStr" r="B8713">
        <is>
          <t xml:space="preserve">PREFORMED JOINT STRIP SEAL</t>
        </is>
      </c>
      <c s="5" t="inlineStr" r="C8713">
        <is>
          <t xml:space="preserve">FOOT   </t>
        </is>
      </c>
      <c s="6" r="D8713">
        <v>163.000</v>
      </c>
      <c s="7" r="E8713">
        <v>6</v>
      </c>
      <c s="8" t="inlineStr" r="F8713">
        <is>
          <t xml:space="preserve">72K64</t>
        </is>
      </c>
      <c s="8" t="inlineStr" r="G8713">
        <is>
          <t xml:space="preserve">061</t>
        </is>
      </c>
      <c s="9" r="H8713">
        <v>262.6700</v>
      </c>
      <c s="8" t="inlineStr" r="I8713">
        <is>
          <t xml:space="preserve">Y</t>
        </is>
      </c>
      <c s="8" t="inlineStr" r="J8713">
        <is>
          <t xml:space="preserve"> Logan</t>
        </is>
      </c>
    </row>
    <row r="8714" ht="20.25" customHeight="0">
      <c s="5" t="inlineStr" r="A8714">
        <is>
          <t xml:space="preserve">52000110</t>
        </is>
      </c>
      <c s="5" t="inlineStr" r="B8714">
        <is>
          <t xml:space="preserve">PREFORMED JOINT STRIP SEAL</t>
        </is>
      </c>
      <c s="5" t="inlineStr" r="C8714">
        <is>
          <t xml:space="preserve">FOOT   </t>
        </is>
      </c>
      <c s="6" r="D8714">
        <v>143.000</v>
      </c>
      <c s="7" r="E8714">
        <v>8</v>
      </c>
      <c s="8" t="inlineStr" r="F8714">
        <is>
          <t xml:space="preserve">76K46</t>
        </is>
      </c>
      <c s="8" t="inlineStr" r="G8714">
        <is>
          <t xml:space="preserve">116</t>
        </is>
      </c>
      <c s="9" r="H8714">
        <v>535.0000</v>
      </c>
      <c s="8" t="inlineStr" r="I8714">
        <is>
          <t xml:space="preserve">Y</t>
        </is>
      </c>
      <c s="8" t="inlineStr" r="J8714">
        <is>
          <t xml:space="preserve"> Bond</t>
        </is>
      </c>
    </row>
    <row r="8715" ht="20.25" customHeight="0">
      <c s="5" t="inlineStr" r="A8715">
        <is>
          <t xml:space="preserve">52000110</t>
        </is>
      </c>
      <c s="5" t="inlineStr" r="B8715">
        <is>
          <t xml:space="preserve">PREFORMED JOINT STRIP SEAL</t>
        </is>
      </c>
      <c s="5" t="inlineStr" r="C8715">
        <is>
          <t xml:space="preserve">FOOT   </t>
        </is>
      </c>
      <c s="6" r="D8715">
        <v>143.000</v>
      </c>
      <c s="7" r="E8715">
        <v>8</v>
      </c>
      <c s="8" t="inlineStr" r="F8715">
        <is>
          <t xml:space="preserve">76K46</t>
        </is>
      </c>
      <c s="8" t="inlineStr" r="G8715">
        <is>
          <t xml:space="preserve">116</t>
        </is>
      </c>
      <c s="9" r="H8715">
        <v>330.0000</v>
      </c>
      <c s="8" t="inlineStr" r="I8715">
        <is>
          <t xml:space="preserve"/>
        </is>
      </c>
      <c s="8" t="inlineStr" r="J8715">
        <is>
          <t xml:space="preserve"> Bond</t>
        </is>
      </c>
    </row>
    <row r="8716" ht="20.25" customHeight="0">
      <c s="5" t="inlineStr" r="A8716">
        <is>
          <t xml:space="preserve">52000110</t>
        </is>
      </c>
      <c s="5" t="inlineStr" r="B8716">
        <is>
          <t xml:space="preserve">PREFORMED JOINT STRIP SEAL</t>
        </is>
      </c>
      <c s="5" t="inlineStr" r="C8716">
        <is>
          <t xml:space="preserve">FOOT   </t>
        </is>
      </c>
      <c s="6" r="D8716">
        <v>68.000</v>
      </c>
      <c s="7" r="E8716">
        <v>9</v>
      </c>
      <c s="8" t="inlineStr" r="F8716">
        <is>
          <t xml:space="preserve">78963</t>
        </is>
      </c>
      <c s="8" t="inlineStr" r="G8716">
        <is>
          <t xml:space="preserve">039</t>
        </is>
      </c>
      <c s="9" r="H8716">
        <v>272.5700</v>
      </c>
      <c s="8" t="inlineStr" r="I8716">
        <is>
          <t xml:space="preserve">Y</t>
        </is>
      </c>
      <c s="8" t="inlineStr" r="J8716">
        <is>
          <t xml:space="preserve"> Jefferson</t>
        </is>
      </c>
    </row>
    <row r="8717" ht="20.25" customHeight="0">
      <c s="5" t="inlineStr" r="A8717">
        <is>
          <t xml:space="preserve">52000110</t>
        </is>
      </c>
      <c s="5" t="inlineStr" r="B8717">
        <is>
          <t xml:space="preserve">PREFORMED JOINT STRIP SEAL</t>
        </is>
      </c>
      <c s="5" t="inlineStr" r="C8717">
        <is>
          <t xml:space="preserve">FOOT   </t>
        </is>
      </c>
      <c s="6" r="D8717">
        <v>68.000</v>
      </c>
      <c s="7" r="E8717">
        <v>9</v>
      </c>
      <c s="8" t="inlineStr" r="F8717">
        <is>
          <t xml:space="preserve">78963</t>
        </is>
      </c>
      <c s="8" t="inlineStr" r="G8717">
        <is>
          <t xml:space="preserve">039</t>
        </is>
      </c>
      <c s="9" r="H8717">
        <v>224.0000</v>
      </c>
      <c s="8" t="inlineStr" r="I8717">
        <is>
          <t xml:space="preserve"/>
        </is>
      </c>
      <c s="8" t="inlineStr" r="J8717">
        <is>
          <t xml:space="preserve"> Jefferson</t>
        </is>
      </c>
    </row>
    <row r="8718" ht="20.25" customHeight="0">
      <c s="5" t="inlineStr" r="A8718">
        <is>
          <t xml:space="preserve">52000110</t>
        </is>
      </c>
      <c s="5" t="inlineStr" r="B8718">
        <is>
          <t xml:space="preserve">PREFORMED JOINT STRIP SEAL</t>
        </is>
      </c>
      <c s="5" t="inlineStr" r="C8718">
        <is>
          <t xml:space="preserve">FOOT   </t>
        </is>
      </c>
      <c s="6" r="D8718">
        <v>140.000</v>
      </c>
      <c s="7" r="E8718">
        <v>2</v>
      </c>
      <c s="8" t="inlineStr" r="F8718">
        <is>
          <t xml:space="preserve">85731</t>
        </is>
      </c>
      <c s="8" t="inlineStr" r="G8718">
        <is>
          <t xml:space="preserve">069</t>
        </is>
      </c>
      <c s="9" r="H8718">
        <v>202.0000</v>
      </c>
      <c s="8" t="inlineStr" r="I8718">
        <is>
          <t xml:space="preserve">Y</t>
        </is>
      </c>
      <c s="8" t="inlineStr" r="J8718">
        <is>
          <t xml:space="preserve"> Ogle</t>
        </is>
      </c>
    </row>
    <row r="8719" ht="20.25" customHeight="0">
      <c s="5" t="inlineStr" r="A8719">
        <is>
          <t xml:space="preserve">52000110</t>
        </is>
      </c>
      <c s="5" t="inlineStr" r="B8719">
        <is>
          <t xml:space="preserve">PREFORMED JOINT STRIP SEAL</t>
        </is>
      </c>
      <c s="5" t="inlineStr" r="C8719">
        <is>
          <t xml:space="preserve">FOOT   </t>
        </is>
      </c>
      <c s="6" r="D8719">
        <v>140.000</v>
      </c>
      <c s="7" r="E8719">
        <v>2</v>
      </c>
      <c s="8" t="inlineStr" r="F8719">
        <is>
          <t xml:space="preserve">85731</t>
        </is>
      </c>
      <c s="8" t="inlineStr" r="G8719">
        <is>
          <t xml:space="preserve">069</t>
        </is>
      </c>
      <c s="9" r="H8719">
        <v>200.0000</v>
      </c>
      <c s="8" t="inlineStr" r="I8719">
        <is>
          <t xml:space="preserve"/>
        </is>
      </c>
      <c s="8" t="inlineStr" r="J8719">
        <is>
          <t xml:space="preserve"> Ogle</t>
        </is>
      </c>
    </row>
    <row r="8720" ht="20.25" customHeight="0">
      <c s="5" t="inlineStr" r="A8720">
        <is>
          <t xml:space="preserve">52000110</t>
        </is>
      </c>
      <c s="5" t="inlineStr" r="B8720">
        <is>
          <t xml:space="preserve">PREFORMED JOINT STRIP SEAL</t>
        </is>
      </c>
      <c s="5" t="inlineStr" r="C8720">
        <is>
          <t xml:space="preserve">FOOT   </t>
        </is>
      </c>
      <c s="6" r="D8720">
        <v>140.000</v>
      </c>
      <c s="7" r="E8720">
        <v>2</v>
      </c>
      <c s="8" t="inlineStr" r="F8720">
        <is>
          <t xml:space="preserve">85731</t>
        </is>
      </c>
      <c s="8" t="inlineStr" r="G8720">
        <is>
          <t xml:space="preserve">069</t>
        </is>
      </c>
      <c s="9" r="H8720">
        <v>265.0000</v>
      </c>
      <c s="8" t="inlineStr" r="I8720">
        <is>
          <t xml:space="preserve"/>
        </is>
      </c>
      <c s="8" t="inlineStr" r="J8720">
        <is>
          <t xml:space="preserve"> Ogle</t>
        </is>
      </c>
    </row>
    <row r="8721" ht="20.25" customHeight="0">
      <c s="5" t="inlineStr" r="A8721">
        <is>
          <t xml:space="preserve">52000110</t>
        </is>
      </c>
      <c s="5" t="inlineStr" r="B8721">
        <is>
          <t xml:space="preserve">PREFORMED JOINT STRIP SEAL</t>
        </is>
      </c>
      <c s="5" t="inlineStr" r="C8721">
        <is>
          <t xml:space="preserve">FOOT   </t>
        </is>
      </c>
      <c s="6" r="D8721">
        <v>60.000</v>
      </c>
      <c s="7" r="E8721">
        <v>6</v>
      </c>
      <c s="8" t="inlineStr" r="F8721">
        <is>
          <t xml:space="preserve">93793</t>
        </is>
      </c>
      <c s="8" t="inlineStr" r="G8721">
        <is>
          <t xml:space="preserve">077</t>
        </is>
      </c>
      <c s="9" r="H8721">
        <v>230.6300</v>
      </c>
      <c s="8" t="inlineStr" r="I8721">
        <is>
          <t xml:space="preserve">Y</t>
        </is>
      </c>
      <c s="8" t="inlineStr" r="J8721">
        <is>
          <t xml:space="preserve"> Logan</t>
        </is>
      </c>
    </row>
    <row r="8722" ht="20.25" customHeight="0">
      <c s="5" t="inlineStr" r="A8722">
        <is>
          <t xml:space="preserve">52000110</t>
        </is>
      </c>
      <c s="5" t="inlineStr" r="B8722">
        <is>
          <t xml:space="preserve">PREFORMED JOINT STRIP SEAL</t>
        </is>
      </c>
      <c s="5" t="inlineStr" r="C8722">
        <is>
          <t xml:space="preserve">FOOT   </t>
        </is>
      </c>
      <c s="6" r="D8722">
        <v>60.000</v>
      </c>
      <c s="7" r="E8722">
        <v>6</v>
      </c>
      <c s="8" t="inlineStr" r="F8722">
        <is>
          <t xml:space="preserve">93793</t>
        </is>
      </c>
      <c s="8" t="inlineStr" r="G8722">
        <is>
          <t xml:space="preserve">077</t>
        </is>
      </c>
      <c s="9" r="H8722">
        <v>225.0000</v>
      </c>
      <c s="8" t="inlineStr" r="I8722">
        <is>
          <t xml:space="preserve"/>
        </is>
      </c>
      <c s="8" t="inlineStr" r="J8722">
        <is>
          <t xml:space="preserve"> Logan</t>
        </is>
      </c>
    </row>
    <row r="8723" ht="20.25" customHeight="0">
      <c s="5" t="inlineStr" r="A8723">
        <is>
          <t xml:space="preserve">52000110</t>
        </is>
      </c>
      <c s="5" t="inlineStr" r="B8723">
        <is>
          <t xml:space="preserve">PREFORMED JOINT STRIP SEAL</t>
        </is>
      </c>
      <c s="5" t="inlineStr" r="C8723">
        <is>
          <t xml:space="preserve">FOOT   </t>
        </is>
      </c>
      <c s="6" r="D8723">
        <v>60.000</v>
      </c>
      <c s="7" r="E8723">
        <v>6</v>
      </c>
      <c s="8" t="inlineStr" r="F8723">
        <is>
          <t xml:space="preserve">93793</t>
        </is>
      </c>
      <c s="8" t="inlineStr" r="G8723">
        <is>
          <t xml:space="preserve">077</t>
        </is>
      </c>
      <c s="9" r="H8723">
        <v>260.0000</v>
      </c>
      <c s="8" t="inlineStr" r="I8723">
        <is>
          <t xml:space="preserve"/>
        </is>
      </c>
      <c s="8" t="inlineStr" r="J8723">
        <is>
          <t xml:space="preserve"> Logan</t>
        </is>
      </c>
    </row>
    <row r="8724" ht="20.25" customHeight="0">
      <c s="5" t="inlineStr" r="A8724">
        <is>
          <t xml:space="preserve">52000216</t>
        </is>
      </c>
      <c s="5" t="inlineStr" r="B8724">
        <is>
          <t xml:space="preserve">FINGER PLATE EXPANSION JOINT,  5"</t>
        </is>
      </c>
      <c s="5" t="inlineStr" r="C8724">
        <is>
          <t xml:space="preserve">FOOT   </t>
        </is>
      </c>
      <c s="6" r="D8724">
        <v>40.000</v>
      </c>
      <c s="7" r="E8724">
        <v>1</v>
      </c>
      <c s="8" t="inlineStr" r="F8724">
        <is>
          <t xml:space="preserve">62T96</t>
        </is>
      </c>
      <c s="8" t="inlineStr" r="G8724">
        <is>
          <t xml:space="preserve">093</t>
        </is>
      </c>
      <c s="9" r="H8724">
        <v>7725.0000</v>
      </c>
      <c s="8" t="inlineStr" r="I8724">
        <is>
          <t xml:space="preserve">Y</t>
        </is>
      </c>
      <c s="8" t="inlineStr" r="J8724">
        <is>
          <t xml:space="preserve"> DuPage</t>
        </is>
      </c>
    </row>
    <row r="8725" ht="20.25" customHeight="0">
      <c s="5" t="inlineStr" r="A8725">
        <is>
          <t xml:space="preserve">52000216</t>
        </is>
      </c>
      <c s="5" t="inlineStr" r="B8725">
        <is>
          <t xml:space="preserve">FINGER PLATE EXPANSION JOINT,  5"</t>
        </is>
      </c>
      <c s="5" t="inlineStr" r="C8725">
        <is>
          <t xml:space="preserve">FOOT   </t>
        </is>
      </c>
      <c s="6" r="D8725">
        <v>40.000</v>
      </c>
      <c s="7" r="E8725">
        <v>1</v>
      </c>
      <c s="8" t="inlineStr" r="F8725">
        <is>
          <t xml:space="preserve">62T96</t>
        </is>
      </c>
      <c s="8" t="inlineStr" r="G8725">
        <is>
          <t xml:space="preserve">093</t>
        </is>
      </c>
      <c s="9" r="H8725">
        <v>8495.0000</v>
      </c>
      <c s="8" t="inlineStr" r="I8725">
        <is>
          <t xml:space="preserve"/>
        </is>
      </c>
      <c s="8" t="inlineStr" r="J8725">
        <is>
          <t xml:space="preserve"> DuPage</t>
        </is>
      </c>
    </row>
    <row r="8726" ht="20.25" customHeight="0">
      <c s="5" t="inlineStr" r="A8726">
        <is>
          <t xml:space="preserve">52000600</t>
        </is>
      </c>
      <c s="5" t="inlineStr" r="B8726">
        <is>
          <t xml:space="preserve">FABRIC REINFORCED ELASTOMERIC TROUGH</t>
        </is>
      </c>
      <c s="5" t="inlineStr" r="C8726">
        <is>
          <t xml:space="preserve">FOOT   </t>
        </is>
      </c>
      <c s="6" r="D8726">
        <v>87.900</v>
      </c>
      <c s="7" r="E8726">
        <v>1</v>
      </c>
      <c s="8" t="inlineStr" r="F8726">
        <is>
          <t xml:space="preserve">62T96</t>
        </is>
      </c>
      <c s="8" t="inlineStr" r="G8726">
        <is>
          <t xml:space="preserve">093</t>
        </is>
      </c>
      <c s="9" r="H8726">
        <v>625.0000</v>
      </c>
      <c s="8" t="inlineStr" r="I8726">
        <is>
          <t xml:space="preserve">Y</t>
        </is>
      </c>
      <c s="8" t="inlineStr" r="J8726">
        <is>
          <t xml:space="preserve"> DuPage</t>
        </is>
      </c>
    </row>
    <row r="8727" ht="20.25" customHeight="0">
      <c s="5" t="inlineStr" r="A8727">
        <is>
          <t xml:space="preserve">52000600</t>
        </is>
      </c>
      <c s="5" t="inlineStr" r="B8727">
        <is>
          <t xml:space="preserve">FABRIC REINFORCED ELASTOMERIC TROUGH</t>
        </is>
      </c>
      <c s="5" t="inlineStr" r="C8727">
        <is>
          <t xml:space="preserve">FOOT   </t>
        </is>
      </c>
      <c s="6" r="D8727">
        <v>87.900</v>
      </c>
      <c s="7" r="E8727">
        <v>1</v>
      </c>
      <c s="8" t="inlineStr" r="F8727">
        <is>
          <t xml:space="preserve">62T96</t>
        </is>
      </c>
      <c s="8" t="inlineStr" r="G8727">
        <is>
          <t xml:space="preserve">093</t>
        </is>
      </c>
      <c s="9" r="H8727">
        <v>777.0000</v>
      </c>
      <c s="8" t="inlineStr" r="I8727">
        <is>
          <t xml:space="preserve"/>
        </is>
      </c>
      <c s="8" t="inlineStr" r="J8727">
        <is>
          <t xml:space="preserve"> DuPage</t>
        </is>
      </c>
    </row>
    <row r="8728" ht="20.25" customHeight="0">
      <c s="5" t="inlineStr" r="A8728">
        <is>
          <t xml:space="preserve">52100010</t>
        </is>
      </c>
      <c s="5" t="inlineStr" r="B8728">
        <is>
          <t xml:space="preserve">ELASTOMERIC BEARING ASSEMBLY, TYPE I</t>
        </is>
      </c>
      <c s="5" t="inlineStr" r="C8728">
        <is>
          <t xml:space="preserve">EACH   </t>
        </is>
      </c>
      <c s="6" r="D8728">
        <v>15.000</v>
      </c>
      <c s="7" r="E8728">
        <v>1</v>
      </c>
      <c s="8" t="inlineStr" r="F8728">
        <is>
          <t xml:space="preserve">61H95</t>
        </is>
      </c>
      <c s="8" t="inlineStr" r="G8728">
        <is>
          <t xml:space="preserve">105</t>
        </is>
      </c>
      <c s="9" r="H8728">
        <v>2250.0000</v>
      </c>
      <c s="8" t="inlineStr" r="I8728">
        <is>
          <t xml:space="preserve">Y</t>
        </is>
      </c>
      <c s="8" t="inlineStr" r="J8728">
        <is>
          <t xml:space="preserve"> Kane</t>
        </is>
      </c>
    </row>
    <row r="8729" ht="20.25" customHeight="0">
      <c s="5" t="inlineStr" r="A8729">
        <is>
          <t xml:space="preserve">52100010</t>
        </is>
      </c>
      <c s="5" t="inlineStr" r="B8729">
        <is>
          <t xml:space="preserve">ELASTOMERIC BEARING ASSEMBLY, TYPE I</t>
        </is>
      </c>
      <c s="5" t="inlineStr" r="C8729">
        <is>
          <t xml:space="preserve">EACH   </t>
        </is>
      </c>
      <c s="6" r="D8729">
        <v>15.000</v>
      </c>
      <c s="7" r="E8729">
        <v>1</v>
      </c>
      <c s="8" t="inlineStr" r="F8729">
        <is>
          <t xml:space="preserve">61H95</t>
        </is>
      </c>
      <c s="8" t="inlineStr" r="G8729">
        <is>
          <t xml:space="preserve">105</t>
        </is>
      </c>
      <c s="9" r="H8729">
        <v>2250.0000</v>
      </c>
      <c s="8" t="inlineStr" r="I8729">
        <is>
          <t xml:space="preserve"/>
        </is>
      </c>
      <c s="8" t="inlineStr" r="J8729">
        <is>
          <t xml:space="preserve"> Kane</t>
        </is>
      </c>
    </row>
    <row r="8730" ht="20.25" customHeight="0">
      <c s="5" t="inlineStr" r="A8730">
        <is>
          <t xml:space="preserve">52100010</t>
        </is>
      </c>
      <c s="5" t="inlineStr" r="B8730">
        <is>
          <t xml:space="preserve">ELASTOMERIC BEARING ASSEMBLY, TYPE I</t>
        </is>
      </c>
      <c s="5" t="inlineStr" r="C8730">
        <is>
          <t xml:space="preserve">EACH   </t>
        </is>
      </c>
      <c s="6" r="D8730">
        <v>15.000</v>
      </c>
      <c s="7" r="E8730">
        <v>1</v>
      </c>
      <c s="8" t="inlineStr" r="F8730">
        <is>
          <t xml:space="preserve">61H95</t>
        </is>
      </c>
      <c s="8" t="inlineStr" r="G8730">
        <is>
          <t xml:space="preserve">105</t>
        </is>
      </c>
      <c s="9" r="H8730">
        <v>2449.7000</v>
      </c>
      <c s="8" t="inlineStr" r="I8730">
        <is>
          <t xml:space="preserve"/>
        </is>
      </c>
      <c s="8" t="inlineStr" r="J8730">
        <is>
          <t xml:space="preserve"> Kane</t>
        </is>
      </c>
    </row>
    <row r="8731" ht="20.25" customHeight="0">
      <c s="5" t="inlineStr" r="A8731">
        <is>
          <t xml:space="preserve">52100010</t>
        </is>
      </c>
      <c s="5" t="inlineStr" r="B8731">
        <is>
          <t xml:space="preserve">ELASTOMERIC BEARING ASSEMBLY, TYPE I</t>
        </is>
      </c>
      <c s="5" t="inlineStr" r="C8731">
        <is>
          <t xml:space="preserve">EACH   </t>
        </is>
      </c>
      <c s="6" r="D8731">
        <v>15.000</v>
      </c>
      <c s="7" r="E8731">
        <v>1</v>
      </c>
      <c s="8" t="inlineStr" r="F8731">
        <is>
          <t xml:space="preserve">61H95</t>
        </is>
      </c>
      <c s="8" t="inlineStr" r="G8731">
        <is>
          <t xml:space="preserve">105</t>
        </is>
      </c>
      <c s="9" r="H8731">
        <v>3211.0300</v>
      </c>
      <c s="8" t="inlineStr" r="I8731">
        <is>
          <t xml:space="preserve"/>
        </is>
      </c>
      <c s="8" t="inlineStr" r="J8731">
        <is>
          <t xml:space="preserve"> Kane</t>
        </is>
      </c>
    </row>
    <row r="8732" ht="20.25" customHeight="0">
      <c s="5" t="inlineStr" r="A8732">
        <is>
          <t xml:space="preserve">52100010</t>
        </is>
      </c>
      <c s="5" t="inlineStr" r="B8732">
        <is>
          <t xml:space="preserve">ELASTOMERIC BEARING ASSEMBLY, TYPE I</t>
        </is>
      </c>
      <c s="5" t="inlineStr" r="C8732">
        <is>
          <t xml:space="preserve">EACH   </t>
        </is>
      </c>
      <c s="6" r="D8732">
        <v>15.000</v>
      </c>
      <c s="7" r="E8732">
        <v>1</v>
      </c>
      <c s="8" t="inlineStr" r="F8732">
        <is>
          <t xml:space="preserve">61H95</t>
        </is>
      </c>
      <c s="8" t="inlineStr" r="G8732">
        <is>
          <t xml:space="preserve">105</t>
        </is>
      </c>
      <c s="9" r="H8732">
        <v>3900.0000</v>
      </c>
      <c s="8" t="inlineStr" r="I8732">
        <is>
          <t xml:space="preserve"/>
        </is>
      </c>
      <c s="8" t="inlineStr" r="J8732">
        <is>
          <t xml:space="preserve"> Kane</t>
        </is>
      </c>
    </row>
    <row r="8733" ht="20.25" customHeight="0">
      <c s="5" t="inlineStr" r="A8733">
        <is>
          <t xml:space="preserve">52100010</t>
        </is>
      </c>
      <c s="5" t="inlineStr" r="B8733">
        <is>
          <t xml:space="preserve">ELASTOMERIC BEARING ASSEMBLY, TYPE I</t>
        </is>
      </c>
      <c s="5" t="inlineStr" r="C8733">
        <is>
          <t xml:space="preserve">EACH   </t>
        </is>
      </c>
      <c s="6" r="D8733">
        <v>15.000</v>
      </c>
      <c s="7" r="E8733">
        <v>1</v>
      </c>
      <c s="8" t="inlineStr" r="F8733">
        <is>
          <t xml:space="preserve">61H95</t>
        </is>
      </c>
      <c s="8" t="inlineStr" r="G8733">
        <is>
          <t xml:space="preserve">105</t>
        </is>
      </c>
      <c s="9" r="H8733">
        <v>4000.0000</v>
      </c>
      <c s="8" t="inlineStr" r="I8733">
        <is>
          <t xml:space="preserve"/>
        </is>
      </c>
      <c s="8" t="inlineStr" r="J8733">
        <is>
          <t xml:space="preserve"> Kane</t>
        </is>
      </c>
    </row>
    <row r="8734" ht="20.25" customHeight="0">
      <c s="5" t="inlineStr" r="A8734">
        <is>
          <t xml:space="preserve">52100010</t>
        </is>
      </c>
      <c s="5" t="inlineStr" r="B8734">
        <is>
          <t xml:space="preserve">ELASTOMERIC BEARING ASSEMBLY, TYPE I</t>
        </is>
      </c>
      <c s="5" t="inlineStr" r="C8734">
        <is>
          <t xml:space="preserve">EACH   </t>
        </is>
      </c>
      <c s="6" r="D8734">
        <v>30.000</v>
      </c>
      <c s="7" r="E8734">
        <v>1</v>
      </c>
      <c s="8" t="inlineStr" r="F8734">
        <is>
          <t xml:space="preserve">62K74</t>
        </is>
      </c>
      <c s="8" t="inlineStr" r="G8734">
        <is>
          <t xml:space="preserve">131</t>
        </is>
      </c>
      <c s="9" r="H8734">
        <v>1738.0000</v>
      </c>
      <c s="8" t="inlineStr" r="I8734">
        <is>
          <t xml:space="preserve">Y</t>
        </is>
      </c>
      <c s="8" t="inlineStr" r="J8734">
        <is>
          <t xml:space="preserve"> Cook</t>
        </is>
      </c>
    </row>
    <row r="8735" ht="20.25" customHeight="0">
      <c s="5" t="inlineStr" r="A8735">
        <is>
          <t xml:space="preserve">52100010</t>
        </is>
      </c>
      <c s="5" t="inlineStr" r="B8735">
        <is>
          <t xml:space="preserve">ELASTOMERIC BEARING ASSEMBLY, TYPE I</t>
        </is>
      </c>
      <c s="5" t="inlineStr" r="C8735">
        <is>
          <t xml:space="preserve">EACH   </t>
        </is>
      </c>
      <c s="6" r="D8735">
        <v>30.000</v>
      </c>
      <c s="7" r="E8735">
        <v>1</v>
      </c>
      <c s="8" t="inlineStr" r="F8735">
        <is>
          <t xml:space="preserve">62K74</t>
        </is>
      </c>
      <c s="8" t="inlineStr" r="G8735">
        <is>
          <t xml:space="preserve">131</t>
        </is>
      </c>
      <c s="9" r="H8735">
        <v>1000.0000</v>
      </c>
      <c s="8" t="inlineStr" r="I8735">
        <is>
          <t xml:space="preserve"/>
        </is>
      </c>
      <c s="8" t="inlineStr" r="J8735">
        <is>
          <t xml:space="preserve"> Cook</t>
        </is>
      </c>
    </row>
    <row r="8736" ht="20.25" customHeight="0">
      <c s="5" t="inlineStr" r="A8736">
        <is>
          <t xml:space="preserve">52100010</t>
        </is>
      </c>
      <c s="5" t="inlineStr" r="B8736">
        <is>
          <t xml:space="preserve">ELASTOMERIC BEARING ASSEMBLY, TYPE I</t>
        </is>
      </c>
      <c s="5" t="inlineStr" r="C8736">
        <is>
          <t xml:space="preserve">EACH   </t>
        </is>
      </c>
      <c s="6" r="D8736">
        <v>30.000</v>
      </c>
      <c s="7" r="E8736">
        <v>1</v>
      </c>
      <c s="8" t="inlineStr" r="F8736">
        <is>
          <t xml:space="preserve">62K74</t>
        </is>
      </c>
      <c s="8" t="inlineStr" r="G8736">
        <is>
          <t xml:space="preserve">131</t>
        </is>
      </c>
      <c s="9" r="H8736">
        <v>1000.0000</v>
      </c>
      <c s="8" t="inlineStr" r="I8736">
        <is>
          <t xml:space="preserve"/>
        </is>
      </c>
      <c s="8" t="inlineStr" r="J8736">
        <is>
          <t xml:space="preserve"> Cook</t>
        </is>
      </c>
    </row>
    <row r="8737" ht="20.25" customHeight="0">
      <c s="5" t="inlineStr" r="A8737">
        <is>
          <t xml:space="preserve">52100010</t>
        </is>
      </c>
      <c s="5" t="inlineStr" r="B8737">
        <is>
          <t xml:space="preserve">ELASTOMERIC BEARING ASSEMBLY, TYPE I</t>
        </is>
      </c>
      <c s="5" t="inlineStr" r="C8737">
        <is>
          <t xml:space="preserve">EACH   </t>
        </is>
      </c>
      <c s="6" r="D8737">
        <v>2.000</v>
      </c>
      <c s="7" r="E8737">
        <v>1</v>
      </c>
      <c s="8" t="inlineStr" r="F8737">
        <is>
          <t xml:space="preserve">62K77</t>
        </is>
      </c>
      <c s="8" t="inlineStr" r="G8737">
        <is>
          <t xml:space="preserve">001</t>
        </is>
      </c>
      <c s="9" r="H8737">
        <v>4383.0000</v>
      </c>
      <c s="8" t="inlineStr" r="I8737">
        <is>
          <t xml:space="preserve">Y</t>
        </is>
      </c>
      <c s="8" t="inlineStr" r="J8737">
        <is>
          <t xml:space="preserve"> DuPage</t>
        </is>
      </c>
    </row>
    <row r="8738" ht="20.25" customHeight="0">
      <c s="5" t="inlineStr" r="A8738">
        <is>
          <t xml:space="preserve">52100010</t>
        </is>
      </c>
      <c s="5" t="inlineStr" r="B8738">
        <is>
          <t xml:space="preserve">ELASTOMERIC BEARING ASSEMBLY, TYPE I</t>
        </is>
      </c>
      <c s="5" t="inlineStr" r="C8738">
        <is>
          <t xml:space="preserve">EACH   </t>
        </is>
      </c>
      <c s="6" r="D8738">
        <v>2.000</v>
      </c>
      <c s="7" r="E8738">
        <v>1</v>
      </c>
      <c s="8" t="inlineStr" r="F8738">
        <is>
          <t xml:space="preserve">62K77</t>
        </is>
      </c>
      <c s="8" t="inlineStr" r="G8738">
        <is>
          <t xml:space="preserve">001</t>
        </is>
      </c>
      <c s="9" r="H8738">
        <v>1615.5000</v>
      </c>
      <c s="8" t="inlineStr" r="I8738">
        <is>
          <t xml:space="preserve"/>
        </is>
      </c>
      <c s="8" t="inlineStr" r="J8738">
        <is>
          <t xml:space="preserve"> DuPage</t>
        </is>
      </c>
    </row>
    <row r="8739" ht="20.25" customHeight="0">
      <c s="5" t="inlineStr" r="A8739">
        <is>
          <t xml:space="preserve">52100010</t>
        </is>
      </c>
      <c s="5" t="inlineStr" r="B8739">
        <is>
          <t xml:space="preserve">ELASTOMERIC BEARING ASSEMBLY, TYPE I</t>
        </is>
      </c>
      <c s="5" t="inlineStr" r="C8739">
        <is>
          <t xml:space="preserve">EACH   </t>
        </is>
      </c>
      <c s="6" r="D8739">
        <v>2.000</v>
      </c>
      <c s="7" r="E8739">
        <v>1</v>
      </c>
      <c s="8" t="inlineStr" r="F8739">
        <is>
          <t xml:space="preserve">62K77</t>
        </is>
      </c>
      <c s="8" t="inlineStr" r="G8739">
        <is>
          <t xml:space="preserve">001</t>
        </is>
      </c>
      <c s="9" r="H8739">
        <v>3704.8500</v>
      </c>
      <c s="8" t="inlineStr" r="I8739">
        <is>
          <t xml:space="preserve"/>
        </is>
      </c>
      <c s="8" t="inlineStr" r="J8739">
        <is>
          <t xml:space="preserve"> DuPage</t>
        </is>
      </c>
    </row>
    <row r="8740" ht="20.25" customHeight="0">
      <c s="5" t="inlineStr" r="A8740">
        <is>
          <t xml:space="preserve">52100010</t>
        </is>
      </c>
      <c s="5" t="inlineStr" r="B8740">
        <is>
          <t xml:space="preserve">ELASTOMERIC BEARING ASSEMBLY, TYPE I</t>
        </is>
      </c>
      <c s="5" t="inlineStr" r="C8740">
        <is>
          <t xml:space="preserve">EACH   </t>
        </is>
      </c>
      <c s="6" r="D8740">
        <v>34.000</v>
      </c>
      <c s="7" r="E8740">
        <v>6</v>
      </c>
      <c s="8" t="inlineStr" r="F8740">
        <is>
          <t xml:space="preserve">72G54</t>
        </is>
      </c>
      <c s="8" t="inlineStr" r="G8740">
        <is>
          <t xml:space="preserve">098</t>
        </is>
      </c>
      <c s="9" r="H8740">
        <v>2394.9300</v>
      </c>
      <c s="8" t="inlineStr" r="I8740">
        <is>
          <t xml:space="preserve">Y</t>
        </is>
      </c>
      <c s="8" t="inlineStr" r="J8740">
        <is>
          <t xml:space="preserve"> Montgomery</t>
        </is>
      </c>
    </row>
    <row r="8741" ht="20.25" customHeight="0">
      <c s="5" t="inlineStr" r="A8741">
        <is>
          <t xml:space="preserve">52100010</t>
        </is>
      </c>
      <c s="5" t="inlineStr" r="B8741">
        <is>
          <t xml:space="preserve">ELASTOMERIC BEARING ASSEMBLY, TYPE I</t>
        </is>
      </c>
      <c s="5" t="inlineStr" r="C8741">
        <is>
          <t xml:space="preserve">EACH   </t>
        </is>
      </c>
      <c s="6" r="D8741">
        <v>18.000</v>
      </c>
      <c s="7" r="E8741">
        <v>6</v>
      </c>
      <c s="8" t="inlineStr" r="F8741">
        <is>
          <t xml:space="preserve">72K64</t>
        </is>
      </c>
      <c s="8" t="inlineStr" r="G8741">
        <is>
          <t xml:space="preserve">061</t>
        </is>
      </c>
      <c s="9" r="H8741">
        <v>2274.4600</v>
      </c>
      <c s="8" t="inlineStr" r="I8741">
        <is>
          <t xml:space="preserve">Y</t>
        </is>
      </c>
      <c s="8" t="inlineStr" r="J8741">
        <is>
          <t xml:space="preserve"> Logan</t>
        </is>
      </c>
    </row>
    <row r="8742" ht="20.25" customHeight="0">
      <c s="5" t="inlineStr" r="A8742">
        <is>
          <t xml:space="preserve">52100010</t>
        </is>
      </c>
      <c s="5" t="inlineStr" r="B8742">
        <is>
          <t xml:space="preserve">ELASTOMERIC BEARING ASSEMBLY, TYPE I</t>
        </is>
      </c>
      <c s="5" t="inlineStr" r="C8742">
        <is>
          <t xml:space="preserve">EACH   </t>
        </is>
      </c>
      <c s="6" r="D8742">
        <v>48.000</v>
      </c>
      <c s="7" r="E8742">
        <v>9</v>
      </c>
      <c s="8" t="inlineStr" r="F8742">
        <is>
          <t xml:space="preserve">78604</t>
        </is>
      </c>
      <c s="8" t="inlineStr" r="G8742">
        <is>
          <t xml:space="preserve">104</t>
        </is>
      </c>
      <c s="9" r="H8742">
        <v>605.0000</v>
      </c>
      <c s="8" t="inlineStr" r="I8742">
        <is>
          <t xml:space="preserve">Y</t>
        </is>
      </c>
      <c s="8" t="inlineStr" r="J8742">
        <is>
          <t xml:space="preserve"> Jefferson</t>
        </is>
      </c>
    </row>
    <row r="8743" ht="20.25" customHeight="0">
      <c s="5" t="inlineStr" r="A8743">
        <is>
          <t xml:space="preserve">52100010</t>
        </is>
      </c>
      <c s="5" t="inlineStr" r="B8743">
        <is>
          <t xml:space="preserve">ELASTOMERIC BEARING ASSEMBLY, TYPE I</t>
        </is>
      </c>
      <c s="5" t="inlineStr" r="C8743">
        <is>
          <t xml:space="preserve">EACH   </t>
        </is>
      </c>
      <c s="6" r="D8743">
        <v>48.000</v>
      </c>
      <c s="7" r="E8743">
        <v>9</v>
      </c>
      <c s="8" t="inlineStr" r="F8743">
        <is>
          <t xml:space="preserve">78604</t>
        </is>
      </c>
      <c s="8" t="inlineStr" r="G8743">
        <is>
          <t xml:space="preserve">104</t>
        </is>
      </c>
      <c s="9" r="H8743">
        <v>551.7000</v>
      </c>
      <c s="8" t="inlineStr" r="I8743">
        <is>
          <t xml:space="preserve"/>
        </is>
      </c>
      <c s="8" t="inlineStr" r="J8743">
        <is>
          <t xml:space="preserve"> Jefferson</t>
        </is>
      </c>
    </row>
    <row r="8744" ht="20.25" customHeight="0">
      <c s="5" t="inlineStr" r="A8744">
        <is>
          <t xml:space="preserve">52100010</t>
        </is>
      </c>
      <c s="5" t="inlineStr" r="B8744">
        <is>
          <t xml:space="preserve">ELASTOMERIC BEARING ASSEMBLY, TYPE I</t>
        </is>
      </c>
      <c s="5" t="inlineStr" r="C8744">
        <is>
          <t xml:space="preserve">EACH   </t>
        </is>
      </c>
      <c s="6" r="D8744">
        <v>48.000</v>
      </c>
      <c s="7" r="E8744">
        <v>9</v>
      </c>
      <c s="8" t="inlineStr" r="F8744">
        <is>
          <t xml:space="preserve">78604</t>
        </is>
      </c>
      <c s="8" t="inlineStr" r="G8744">
        <is>
          <t xml:space="preserve">104</t>
        </is>
      </c>
      <c s="9" r="H8744">
        <v>1422.4400</v>
      </c>
      <c s="8" t="inlineStr" r="I8744">
        <is>
          <t xml:space="preserve"/>
        </is>
      </c>
      <c s="8" t="inlineStr" r="J8744">
        <is>
          <t xml:space="preserve"> Jefferson</t>
        </is>
      </c>
    </row>
    <row r="8745" ht="20.25" customHeight="0">
      <c s="5" t="inlineStr" r="A8745">
        <is>
          <t xml:space="preserve">52100010</t>
        </is>
      </c>
      <c s="5" t="inlineStr" r="B8745">
        <is>
          <t xml:space="preserve">ELASTOMERIC BEARING ASSEMBLY, TYPE I</t>
        </is>
      </c>
      <c s="5" t="inlineStr" r="C8745">
        <is>
          <t xml:space="preserve">EACH   </t>
        </is>
      </c>
      <c s="6" r="D8745">
        <v>48.000</v>
      </c>
      <c s="7" r="E8745">
        <v>9</v>
      </c>
      <c s="8" t="inlineStr" r="F8745">
        <is>
          <t xml:space="preserve">78604</t>
        </is>
      </c>
      <c s="8" t="inlineStr" r="G8745">
        <is>
          <t xml:space="preserve">104</t>
        </is>
      </c>
      <c s="9" r="H8745">
        <v>1742.0000</v>
      </c>
      <c s="8" t="inlineStr" r="I8745">
        <is>
          <t xml:space="preserve"/>
        </is>
      </c>
      <c s="8" t="inlineStr" r="J8745">
        <is>
          <t xml:space="preserve"> Jefferson</t>
        </is>
      </c>
    </row>
    <row r="8746" ht="20.25" customHeight="0">
      <c s="5" t="inlineStr" r="A8746">
        <is>
          <t xml:space="preserve">52100010</t>
        </is>
      </c>
      <c s="5" t="inlineStr" r="B8746">
        <is>
          <t xml:space="preserve">ELASTOMERIC BEARING ASSEMBLY, TYPE I</t>
        </is>
      </c>
      <c s="5" t="inlineStr" r="C8746">
        <is>
          <t xml:space="preserve">EACH   </t>
        </is>
      </c>
      <c s="6" r="D8746">
        <v>24.000</v>
      </c>
      <c s="7" r="E8746">
        <v>2</v>
      </c>
      <c s="8" t="inlineStr" r="F8746">
        <is>
          <t xml:space="preserve">85731</t>
        </is>
      </c>
      <c s="8" t="inlineStr" r="G8746">
        <is>
          <t xml:space="preserve">069</t>
        </is>
      </c>
      <c s="9" r="H8746">
        <v>2000.0000</v>
      </c>
      <c s="8" t="inlineStr" r="I8746">
        <is>
          <t xml:space="preserve">Y</t>
        </is>
      </c>
      <c s="8" t="inlineStr" r="J8746">
        <is>
          <t xml:space="preserve"> Ogle</t>
        </is>
      </c>
    </row>
    <row r="8747" ht="20.25" customHeight="0">
      <c s="5" t="inlineStr" r="A8747">
        <is>
          <t xml:space="preserve">52100010</t>
        </is>
      </c>
      <c s="5" t="inlineStr" r="B8747">
        <is>
          <t xml:space="preserve">ELASTOMERIC BEARING ASSEMBLY, TYPE I</t>
        </is>
      </c>
      <c s="5" t="inlineStr" r="C8747">
        <is>
          <t xml:space="preserve">EACH   </t>
        </is>
      </c>
      <c s="6" r="D8747">
        <v>24.000</v>
      </c>
      <c s="7" r="E8747">
        <v>2</v>
      </c>
      <c s="8" t="inlineStr" r="F8747">
        <is>
          <t xml:space="preserve">85731</t>
        </is>
      </c>
      <c s="8" t="inlineStr" r="G8747">
        <is>
          <t xml:space="preserve">069</t>
        </is>
      </c>
      <c s="9" r="H8747">
        <v>1950.0000</v>
      </c>
      <c s="8" t="inlineStr" r="I8747">
        <is>
          <t xml:space="preserve"/>
        </is>
      </c>
      <c s="8" t="inlineStr" r="J8747">
        <is>
          <t xml:space="preserve"> Ogle</t>
        </is>
      </c>
    </row>
    <row r="8748" ht="20.25" customHeight="0">
      <c s="5" t="inlineStr" r="A8748">
        <is>
          <t xml:space="preserve">52100010</t>
        </is>
      </c>
      <c s="5" t="inlineStr" r="B8748">
        <is>
          <t xml:space="preserve">ELASTOMERIC BEARING ASSEMBLY, TYPE I</t>
        </is>
      </c>
      <c s="5" t="inlineStr" r="C8748">
        <is>
          <t xml:space="preserve">EACH   </t>
        </is>
      </c>
      <c s="6" r="D8748">
        <v>24.000</v>
      </c>
      <c s="7" r="E8748">
        <v>2</v>
      </c>
      <c s="8" t="inlineStr" r="F8748">
        <is>
          <t xml:space="preserve">85731</t>
        </is>
      </c>
      <c s="8" t="inlineStr" r="G8748">
        <is>
          <t xml:space="preserve">069</t>
        </is>
      </c>
      <c s="9" r="H8748">
        <v>2400.0000</v>
      </c>
      <c s="8" t="inlineStr" r="I8748">
        <is>
          <t xml:space="preserve"/>
        </is>
      </c>
      <c s="8" t="inlineStr" r="J8748">
        <is>
          <t xml:space="preserve"> Ogle</t>
        </is>
      </c>
    </row>
    <row r="8749" ht="20.25" customHeight="0">
      <c s="5" t="inlineStr" r="A8749">
        <is>
          <t xml:space="preserve">52100505</t>
        </is>
      </c>
      <c s="5" t="inlineStr" r="B8749">
        <is>
          <t xml:space="preserve">ANCHOR BOLTS,   5/8"</t>
        </is>
      </c>
      <c s="5" t="inlineStr" r="C8749">
        <is>
          <t xml:space="preserve">EACH   </t>
        </is>
      </c>
      <c s="6" r="D8749">
        <v>192.000</v>
      </c>
      <c s="7" r="E8749">
        <v>9</v>
      </c>
      <c s="8" t="inlineStr" r="F8749">
        <is>
          <t xml:space="preserve">78604</t>
        </is>
      </c>
      <c s="8" t="inlineStr" r="G8749">
        <is>
          <t xml:space="preserve">104</t>
        </is>
      </c>
      <c s="9" r="H8749">
        <v>82.0000</v>
      </c>
      <c s="8" t="inlineStr" r="I8749">
        <is>
          <t xml:space="preserve">Y</t>
        </is>
      </c>
      <c s="8" t="inlineStr" r="J8749">
        <is>
          <t xml:space="preserve"> Jefferson</t>
        </is>
      </c>
    </row>
    <row r="8750" ht="20.25" customHeight="0">
      <c s="5" t="inlineStr" r="A8750">
        <is>
          <t xml:space="preserve">52100505</t>
        </is>
      </c>
      <c s="5" t="inlineStr" r="B8750">
        <is>
          <t xml:space="preserve">ANCHOR BOLTS,   5/8"</t>
        </is>
      </c>
      <c s="5" t="inlineStr" r="C8750">
        <is>
          <t xml:space="preserve">EACH   </t>
        </is>
      </c>
      <c s="6" r="D8750">
        <v>192.000</v>
      </c>
      <c s="7" r="E8750">
        <v>9</v>
      </c>
      <c s="8" t="inlineStr" r="F8750">
        <is>
          <t xml:space="preserve">78604</t>
        </is>
      </c>
      <c s="8" t="inlineStr" r="G8750">
        <is>
          <t xml:space="preserve">104</t>
        </is>
      </c>
      <c s="9" r="H8750">
        <v>74.5500</v>
      </c>
      <c s="8" t="inlineStr" r="I8750">
        <is>
          <t xml:space="preserve"/>
        </is>
      </c>
      <c s="8" t="inlineStr" r="J8750">
        <is>
          <t xml:space="preserve"> Jefferson</t>
        </is>
      </c>
    </row>
    <row r="8751" ht="20.25" customHeight="0">
      <c s="5" t="inlineStr" r="A8751">
        <is>
          <t xml:space="preserve">52100505</t>
        </is>
      </c>
      <c s="5" t="inlineStr" r="B8751">
        <is>
          <t xml:space="preserve">ANCHOR BOLTS,   5/8"</t>
        </is>
      </c>
      <c s="5" t="inlineStr" r="C8751">
        <is>
          <t xml:space="preserve">EACH   </t>
        </is>
      </c>
      <c s="6" r="D8751">
        <v>192.000</v>
      </c>
      <c s="7" r="E8751">
        <v>9</v>
      </c>
      <c s="8" t="inlineStr" r="F8751">
        <is>
          <t xml:space="preserve">78604</t>
        </is>
      </c>
      <c s="8" t="inlineStr" r="G8751">
        <is>
          <t xml:space="preserve">104</t>
        </is>
      </c>
      <c s="9" r="H8751">
        <v>78.2800</v>
      </c>
      <c s="8" t="inlineStr" r="I8751">
        <is>
          <t xml:space="preserve"/>
        </is>
      </c>
      <c s="8" t="inlineStr" r="J8751">
        <is>
          <t xml:space="preserve"> Jefferson</t>
        </is>
      </c>
    </row>
    <row r="8752" ht="20.25" customHeight="0">
      <c s="5" t="inlineStr" r="A8752">
        <is>
          <t xml:space="preserve">52100505</t>
        </is>
      </c>
      <c s="5" t="inlineStr" r="B8752">
        <is>
          <t xml:space="preserve">ANCHOR BOLTS,   5/8"</t>
        </is>
      </c>
      <c s="5" t="inlineStr" r="C8752">
        <is>
          <t xml:space="preserve">EACH   </t>
        </is>
      </c>
      <c s="6" r="D8752">
        <v>192.000</v>
      </c>
      <c s="7" r="E8752">
        <v>9</v>
      </c>
      <c s="8" t="inlineStr" r="F8752">
        <is>
          <t xml:space="preserve">78604</t>
        </is>
      </c>
      <c s="8" t="inlineStr" r="G8752">
        <is>
          <t xml:space="preserve">104</t>
        </is>
      </c>
      <c s="9" r="H8752">
        <v>125.1400</v>
      </c>
      <c s="8" t="inlineStr" r="I8752">
        <is>
          <t xml:space="preserve"/>
        </is>
      </c>
      <c s="8" t="inlineStr" r="J8752">
        <is>
          <t xml:space="preserve"> Jefferson</t>
        </is>
      </c>
    </row>
    <row r="8753" ht="20.25" customHeight="0">
      <c s="5" t="inlineStr" r="A8753">
        <is>
          <t xml:space="preserve">52100510</t>
        </is>
      </c>
      <c s="5" t="inlineStr" r="B8753">
        <is>
          <t xml:space="preserve">ANCHOR BOLTS,   3/4"</t>
        </is>
      </c>
      <c s="5" t="inlineStr" r="C8753">
        <is>
          <t xml:space="preserve">EACH   </t>
        </is>
      </c>
      <c s="6" r="D8753">
        <v>64.000</v>
      </c>
      <c s="7" r="E8753">
        <v>6</v>
      </c>
      <c s="8" t="inlineStr" r="F8753">
        <is>
          <t xml:space="preserve">72G54</t>
        </is>
      </c>
      <c s="8" t="inlineStr" r="G8753">
        <is>
          <t xml:space="preserve">098</t>
        </is>
      </c>
      <c s="9" r="H8753">
        <v>77.1700</v>
      </c>
      <c s="8" t="inlineStr" r="I8753">
        <is>
          <t xml:space="preserve">Y</t>
        </is>
      </c>
      <c s="8" t="inlineStr" r="J8753">
        <is>
          <t xml:space="preserve"> Montgomery</t>
        </is>
      </c>
    </row>
    <row r="8754" ht="20.25" customHeight="0">
      <c s="5" t="inlineStr" r="A8754">
        <is>
          <t xml:space="preserve">52100520</t>
        </is>
      </c>
      <c s="5" t="inlineStr" r="B8754">
        <is>
          <t xml:space="preserve">ANCHOR BOLTS,   1"</t>
        </is>
      </c>
      <c s="5" t="inlineStr" r="C8754">
        <is>
          <t xml:space="preserve">EACH   </t>
        </is>
      </c>
      <c s="6" r="D8754">
        <v>140.000</v>
      </c>
      <c s="7" r="E8754">
        <v>1</v>
      </c>
      <c s="8" t="inlineStr" r="F8754">
        <is>
          <t xml:space="preserve">62K74</t>
        </is>
      </c>
      <c s="8" t="inlineStr" r="G8754">
        <is>
          <t xml:space="preserve">131</t>
        </is>
      </c>
      <c s="9" r="H8754">
        <v>235.0000</v>
      </c>
      <c s="8" t="inlineStr" r="I8754">
        <is>
          <t xml:space="preserve">Y</t>
        </is>
      </c>
      <c s="8" t="inlineStr" r="J8754">
        <is>
          <t xml:space="preserve"> Cook</t>
        </is>
      </c>
    </row>
    <row r="8755" ht="20.25" customHeight="0">
      <c s="5" t="inlineStr" r="A8755">
        <is>
          <t xml:space="preserve">52100520</t>
        </is>
      </c>
      <c s="5" t="inlineStr" r="B8755">
        <is>
          <t xml:space="preserve">ANCHOR BOLTS,   1"</t>
        </is>
      </c>
      <c s="5" t="inlineStr" r="C8755">
        <is>
          <t xml:space="preserve">EACH   </t>
        </is>
      </c>
      <c s="6" r="D8755">
        <v>140.000</v>
      </c>
      <c s="7" r="E8755">
        <v>1</v>
      </c>
      <c s="8" t="inlineStr" r="F8755">
        <is>
          <t xml:space="preserve">62K74</t>
        </is>
      </c>
      <c s="8" t="inlineStr" r="G8755">
        <is>
          <t xml:space="preserve">131</t>
        </is>
      </c>
      <c s="9" r="H8755">
        <v>300.0000</v>
      </c>
      <c s="8" t="inlineStr" r="I8755">
        <is>
          <t xml:space="preserve"/>
        </is>
      </c>
      <c s="8" t="inlineStr" r="J8755">
        <is>
          <t xml:space="preserve"> Cook</t>
        </is>
      </c>
    </row>
    <row r="8756" ht="20.25" customHeight="0">
      <c s="5" t="inlineStr" r="A8756">
        <is>
          <t xml:space="preserve">52100520</t>
        </is>
      </c>
      <c s="5" t="inlineStr" r="B8756">
        <is>
          <t xml:space="preserve">ANCHOR BOLTS,   1"</t>
        </is>
      </c>
      <c s="5" t="inlineStr" r="C8756">
        <is>
          <t xml:space="preserve">EACH   </t>
        </is>
      </c>
      <c s="6" r="D8756">
        <v>140.000</v>
      </c>
      <c s="7" r="E8756">
        <v>1</v>
      </c>
      <c s="8" t="inlineStr" r="F8756">
        <is>
          <t xml:space="preserve">62K74</t>
        </is>
      </c>
      <c s="8" t="inlineStr" r="G8756">
        <is>
          <t xml:space="preserve">131</t>
        </is>
      </c>
      <c s="9" r="H8756">
        <v>350.0000</v>
      </c>
      <c s="8" t="inlineStr" r="I8756">
        <is>
          <t xml:space="preserve"/>
        </is>
      </c>
      <c s="8" t="inlineStr" r="J8756">
        <is>
          <t xml:space="preserve"> Cook</t>
        </is>
      </c>
    </row>
    <row r="8757" ht="20.25" customHeight="0">
      <c s="5" t="inlineStr" r="A8757">
        <is>
          <t xml:space="preserve">52100520</t>
        </is>
      </c>
      <c s="5" t="inlineStr" r="B8757">
        <is>
          <t xml:space="preserve">ANCHOR BOLTS,   1"</t>
        </is>
      </c>
      <c s="5" t="inlineStr" r="C8757">
        <is>
          <t xml:space="preserve">EACH   </t>
        </is>
      </c>
      <c s="6" r="D8757">
        <v>8.000</v>
      </c>
      <c s="7" r="E8757">
        <v>1</v>
      </c>
      <c s="8" t="inlineStr" r="F8757">
        <is>
          <t xml:space="preserve">62K77</t>
        </is>
      </c>
      <c s="8" t="inlineStr" r="G8757">
        <is>
          <t xml:space="preserve">001</t>
        </is>
      </c>
      <c s="9" r="H8757">
        <v>103.0000</v>
      </c>
      <c s="8" t="inlineStr" r="I8757">
        <is>
          <t xml:space="preserve">Y</t>
        </is>
      </c>
      <c s="8" t="inlineStr" r="J8757">
        <is>
          <t xml:space="preserve"> DuPage</t>
        </is>
      </c>
    </row>
    <row r="8758" ht="20.25" customHeight="0">
      <c s="5" t="inlineStr" r="A8758">
        <is>
          <t xml:space="preserve">52100520</t>
        </is>
      </c>
      <c s="5" t="inlineStr" r="B8758">
        <is>
          <t xml:space="preserve">ANCHOR BOLTS,   1"</t>
        </is>
      </c>
      <c s="5" t="inlineStr" r="C8758">
        <is>
          <t xml:space="preserve">EACH   </t>
        </is>
      </c>
      <c s="6" r="D8758">
        <v>8.000</v>
      </c>
      <c s="7" r="E8758">
        <v>1</v>
      </c>
      <c s="8" t="inlineStr" r="F8758">
        <is>
          <t xml:space="preserve">62K77</t>
        </is>
      </c>
      <c s="8" t="inlineStr" r="G8758">
        <is>
          <t xml:space="preserve">001</t>
        </is>
      </c>
      <c s="9" r="H8758">
        <v>188.9300</v>
      </c>
      <c s="8" t="inlineStr" r="I8758">
        <is>
          <t xml:space="preserve"/>
        </is>
      </c>
      <c s="8" t="inlineStr" r="J8758">
        <is>
          <t xml:space="preserve"> DuPage</t>
        </is>
      </c>
    </row>
    <row r="8759" ht="20.25" customHeight="0">
      <c s="5" t="inlineStr" r="A8759">
        <is>
          <t xml:space="preserve">52100520</t>
        </is>
      </c>
      <c s="5" t="inlineStr" r="B8759">
        <is>
          <t xml:space="preserve">ANCHOR BOLTS,   1"</t>
        </is>
      </c>
      <c s="5" t="inlineStr" r="C8759">
        <is>
          <t xml:space="preserve">EACH   </t>
        </is>
      </c>
      <c s="6" r="D8759">
        <v>8.000</v>
      </c>
      <c s="7" r="E8759">
        <v>1</v>
      </c>
      <c s="8" t="inlineStr" r="F8759">
        <is>
          <t xml:space="preserve">62K77</t>
        </is>
      </c>
      <c s="8" t="inlineStr" r="G8759">
        <is>
          <t xml:space="preserve">001</t>
        </is>
      </c>
      <c s="9" r="H8759">
        <v>275.0000</v>
      </c>
      <c s="8" t="inlineStr" r="I8759">
        <is>
          <t xml:space="preserve"/>
        </is>
      </c>
      <c s="8" t="inlineStr" r="J8759">
        <is>
          <t xml:space="preserve"> DuPage</t>
        </is>
      </c>
    </row>
    <row r="8760" ht="20.25" customHeight="0">
      <c s="5" t="inlineStr" r="A8760">
        <is>
          <t xml:space="preserve">52100520</t>
        </is>
      </c>
      <c s="5" t="inlineStr" r="B8760">
        <is>
          <t xml:space="preserve">ANCHOR BOLTS,   1"</t>
        </is>
      </c>
      <c s="5" t="inlineStr" r="C8760">
        <is>
          <t xml:space="preserve">EACH   </t>
        </is>
      </c>
      <c s="6" r="D8760">
        <v>96.000</v>
      </c>
      <c s="7" r="E8760">
        <v>4</v>
      </c>
      <c s="8" t="inlineStr" r="F8760">
        <is>
          <t xml:space="preserve">68E42</t>
        </is>
      </c>
      <c s="8" t="inlineStr" r="G8760">
        <is>
          <t xml:space="preserve">013</t>
        </is>
      </c>
      <c s="9" r="H8760">
        <v>125.0000</v>
      </c>
      <c s="8" t="inlineStr" r="I8760">
        <is>
          <t xml:space="preserve">Y</t>
        </is>
      </c>
      <c s="8" t="inlineStr" r="J8760">
        <is>
          <t xml:space="preserve"> Tazewell</t>
        </is>
      </c>
    </row>
    <row r="8761" ht="20.25" customHeight="0">
      <c s="5" t="inlineStr" r="A8761">
        <is>
          <t xml:space="preserve">52100520</t>
        </is>
      </c>
      <c s="5" t="inlineStr" r="B8761">
        <is>
          <t xml:space="preserve">ANCHOR BOLTS,   1"</t>
        </is>
      </c>
      <c s="5" t="inlineStr" r="C8761">
        <is>
          <t xml:space="preserve">EACH   </t>
        </is>
      </c>
      <c s="6" r="D8761">
        <v>96.000</v>
      </c>
      <c s="7" r="E8761">
        <v>4</v>
      </c>
      <c s="8" t="inlineStr" r="F8761">
        <is>
          <t xml:space="preserve">68E42</t>
        </is>
      </c>
      <c s="8" t="inlineStr" r="G8761">
        <is>
          <t xml:space="preserve">013</t>
        </is>
      </c>
      <c s="9" r="H8761">
        <v>120.0000</v>
      </c>
      <c s="8" t="inlineStr" r="I8761">
        <is>
          <t xml:space="preserve"/>
        </is>
      </c>
      <c s="8" t="inlineStr" r="J8761">
        <is>
          <t xml:space="preserve"> Tazewell</t>
        </is>
      </c>
    </row>
    <row r="8762" ht="20.25" customHeight="0">
      <c s="5" t="inlineStr" r="A8762">
        <is>
          <t xml:space="preserve">52100520</t>
        </is>
      </c>
      <c s="5" t="inlineStr" r="B8762">
        <is>
          <t xml:space="preserve">ANCHOR BOLTS,   1"</t>
        </is>
      </c>
      <c s="5" t="inlineStr" r="C8762">
        <is>
          <t xml:space="preserve">EACH   </t>
        </is>
      </c>
      <c s="6" r="D8762">
        <v>96.000</v>
      </c>
      <c s="7" r="E8762">
        <v>4</v>
      </c>
      <c s="8" t="inlineStr" r="F8762">
        <is>
          <t xml:space="preserve">68E42</t>
        </is>
      </c>
      <c s="8" t="inlineStr" r="G8762">
        <is>
          <t xml:space="preserve">013</t>
        </is>
      </c>
      <c s="9" r="H8762">
        <v>175.9900</v>
      </c>
      <c s="8" t="inlineStr" r="I8762">
        <is>
          <t xml:space="preserve"/>
        </is>
      </c>
      <c s="8" t="inlineStr" r="J8762">
        <is>
          <t xml:space="preserve"> Tazewell</t>
        </is>
      </c>
    </row>
    <row r="8763" ht="20.25" customHeight="0">
      <c s="5" t="inlineStr" r="A8763">
        <is>
          <t xml:space="preserve">52100520</t>
        </is>
      </c>
      <c s="5" t="inlineStr" r="B8763">
        <is>
          <t xml:space="preserve">ANCHOR BOLTS,   1"</t>
        </is>
      </c>
      <c s="5" t="inlineStr" r="C8763">
        <is>
          <t xml:space="preserve">EACH   </t>
        </is>
      </c>
      <c s="6" r="D8763">
        <v>40.000</v>
      </c>
      <c s="7" r="E8763">
        <v>6</v>
      </c>
      <c s="8" t="inlineStr" r="F8763">
        <is>
          <t xml:space="preserve">72G54</t>
        </is>
      </c>
      <c s="8" t="inlineStr" r="G8763">
        <is>
          <t xml:space="preserve">098</t>
        </is>
      </c>
      <c s="9" r="H8763">
        <v>93.4300</v>
      </c>
      <c s="8" t="inlineStr" r="I8763">
        <is>
          <t xml:space="preserve">Y</t>
        </is>
      </c>
      <c s="8" t="inlineStr" r="J8763">
        <is>
          <t xml:space="preserve"> Montgomery</t>
        </is>
      </c>
    </row>
    <row r="8764" ht="20.25" customHeight="0">
      <c s="5" t="inlineStr" r="A8764">
        <is>
          <t xml:space="preserve">52100520</t>
        </is>
      </c>
      <c s="5" t="inlineStr" r="B8764">
        <is>
          <t xml:space="preserve">ANCHOR BOLTS,   1"</t>
        </is>
      </c>
      <c s="5" t="inlineStr" r="C8764">
        <is>
          <t xml:space="preserve">EACH   </t>
        </is>
      </c>
      <c s="6" r="D8764">
        <v>36.000</v>
      </c>
      <c s="7" r="E8764">
        <v>6</v>
      </c>
      <c s="8" t="inlineStr" r="F8764">
        <is>
          <t xml:space="preserve">72K64</t>
        </is>
      </c>
      <c s="8" t="inlineStr" r="G8764">
        <is>
          <t xml:space="preserve">061</t>
        </is>
      </c>
      <c s="9" r="H8764">
        <v>169.8700</v>
      </c>
      <c s="8" t="inlineStr" r="I8764">
        <is>
          <t xml:space="preserve">Y</t>
        </is>
      </c>
      <c s="8" t="inlineStr" r="J8764">
        <is>
          <t xml:space="preserve"> Logan</t>
        </is>
      </c>
    </row>
    <row r="8765" ht="20.25" customHeight="0">
      <c s="5" t="inlineStr" r="A8765">
        <is>
          <t xml:space="preserve">52100520</t>
        </is>
      </c>
      <c s="5" t="inlineStr" r="B8765">
        <is>
          <t xml:space="preserve">ANCHOR BOLTS,   1"</t>
        </is>
      </c>
      <c s="5" t="inlineStr" r="C8765">
        <is>
          <t xml:space="preserve">EACH   </t>
        </is>
      </c>
      <c s="6" r="D8765">
        <v>48.000</v>
      </c>
      <c s="7" r="E8765">
        <v>9</v>
      </c>
      <c s="8" t="inlineStr" r="F8765">
        <is>
          <t xml:space="preserve">78682</t>
        </is>
      </c>
      <c s="8" t="inlineStr" r="G8765">
        <is>
          <t xml:space="preserve">034</t>
        </is>
      </c>
      <c s="9" r="H8765">
        <v>111.6700</v>
      </c>
      <c s="8" t="inlineStr" r="I8765">
        <is>
          <t xml:space="preserve">Y</t>
        </is>
      </c>
      <c s="8" t="inlineStr" r="J8765">
        <is>
          <t xml:space="preserve"> White</t>
        </is>
      </c>
    </row>
    <row r="8766" ht="20.25" customHeight="0">
      <c s="5" t="inlineStr" r="A8766">
        <is>
          <t xml:space="preserve">52100520</t>
        </is>
      </c>
      <c s="5" t="inlineStr" r="B8766">
        <is>
          <t xml:space="preserve">ANCHOR BOLTS,   1"</t>
        </is>
      </c>
      <c s="5" t="inlineStr" r="C8766">
        <is>
          <t xml:space="preserve">EACH   </t>
        </is>
      </c>
      <c s="6" r="D8766">
        <v>48.000</v>
      </c>
      <c s="7" r="E8766">
        <v>9</v>
      </c>
      <c s="8" t="inlineStr" r="F8766">
        <is>
          <t xml:space="preserve">78682</t>
        </is>
      </c>
      <c s="8" t="inlineStr" r="G8766">
        <is>
          <t xml:space="preserve">034</t>
        </is>
      </c>
      <c s="9" r="H8766">
        <v>100.0000</v>
      </c>
      <c s="8" t="inlineStr" r="I8766">
        <is>
          <t xml:space="preserve"/>
        </is>
      </c>
      <c s="8" t="inlineStr" r="J8766">
        <is>
          <t xml:space="preserve"> White</t>
        </is>
      </c>
    </row>
    <row r="8767" ht="20.25" customHeight="0">
      <c s="5" t="inlineStr" r="A8767">
        <is>
          <t xml:space="preserve">52100520</t>
        </is>
      </c>
      <c s="5" t="inlineStr" r="B8767">
        <is>
          <t xml:space="preserve">ANCHOR BOLTS,   1"</t>
        </is>
      </c>
      <c s="5" t="inlineStr" r="C8767">
        <is>
          <t xml:space="preserve">EACH   </t>
        </is>
      </c>
      <c s="6" r="D8767">
        <v>112.000</v>
      </c>
      <c s="7" r="E8767">
        <v>9</v>
      </c>
      <c s="8" t="inlineStr" r="F8767">
        <is>
          <t xml:space="preserve">78716</t>
        </is>
      </c>
      <c s="8" t="inlineStr" r="G8767">
        <is>
          <t xml:space="preserve">035</t>
        </is>
      </c>
      <c s="9" r="H8767">
        <v>89.6700</v>
      </c>
      <c s="8" t="inlineStr" r="I8767">
        <is>
          <t xml:space="preserve">Y</t>
        </is>
      </c>
      <c s="8" t="inlineStr" r="J8767">
        <is>
          <t xml:space="preserve"> Saline</t>
        </is>
      </c>
    </row>
    <row r="8768" ht="20.25" customHeight="0">
      <c s="5" t="inlineStr" r="A8768">
        <is>
          <t xml:space="preserve">52100520</t>
        </is>
      </c>
      <c s="5" t="inlineStr" r="B8768">
        <is>
          <t xml:space="preserve">ANCHOR BOLTS,   1"</t>
        </is>
      </c>
      <c s="5" t="inlineStr" r="C8768">
        <is>
          <t xml:space="preserve">EACH   </t>
        </is>
      </c>
      <c s="6" r="D8768">
        <v>112.000</v>
      </c>
      <c s="7" r="E8768">
        <v>9</v>
      </c>
      <c s="8" t="inlineStr" r="F8768">
        <is>
          <t xml:space="preserve">78716</t>
        </is>
      </c>
      <c s="8" t="inlineStr" r="G8768">
        <is>
          <t xml:space="preserve">035</t>
        </is>
      </c>
      <c s="9" r="H8768">
        <v>100.0000</v>
      </c>
      <c s="8" t="inlineStr" r="I8768">
        <is>
          <t xml:space="preserve"/>
        </is>
      </c>
      <c s="8" t="inlineStr" r="J8768">
        <is>
          <t xml:space="preserve"> Saline</t>
        </is>
      </c>
    </row>
    <row r="8769" ht="20.25" customHeight="0">
      <c s="5" t="inlineStr" r="A8769">
        <is>
          <t xml:space="preserve">52100520</t>
        </is>
      </c>
      <c s="5" t="inlineStr" r="B8769">
        <is>
          <t xml:space="preserve">ANCHOR BOLTS,   1"</t>
        </is>
      </c>
      <c s="5" t="inlineStr" r="C8769">
        <is>
          <t xml:space="preserve">EACH   </t>
        </is>
      </c>
      <c s="6" r="D8769">
        <v>24.000</v>
      </c>
      <c s="7" r="E8769">
        <v>2</v>
      </c>
      <c s="8" t="inlineStr" r="F8769">
        <is>
          <t xml:space="preserve">85731</t>
        </is>
      </c>
      <c s="8" t="inlineStr" r="G8769">
        <is>
          <t xml:space="preserve">069</t>
        </is>
      </c>
      <c s="9" r="H8769">
        <v>150.0000</v>
      </c>
      <c s="8" t="inlineStr" r="I8769">
        <is>
          <t xml:space="preserve">Y</t>
        </is>
      </c>
      <c s="8" t="inlineStr" r="J8769">
        <is>
          <t xml:space="preserve"> Ogle</t>
        </is>
      </c>
    </row>
    <row r="8770" ht="20.25" customHeight="0">
      <c s="5" t="inlineStr" r="A8770">
        <is>
          <t xml:space="preserve">52100520</t>
        </is>
      </c>
      <c s="5" t="inlineStr" r="B8770">
        <is>
          <t xml:space="preserve">ANCHOR BOLTS,   1"</t>
        </is>
      </c>
      <c s="5" t="inlineStr" r="C8770">
        <is>
          <t xml:space="preserve">EACH   </t>
        </is>
      </c>
      <c s="6" r="D8770">
        <v>24.000</v>
      </c>
      <c s="7" r="E8770">
        <v>2</v>
      </c>
      <c s="8" t="inlineStr" r="F8770">
        <is>
          <t xml:space="preserve">85731</t>
        </is>
      </c>
      <c s="8" t="inlineStr" r="G8770">
        <is>
          <t xml:space="preserve">069</t>
        </is>
      </c>
      <c s="9" r="H8770">
        <v>92.0000</v>
      </c>
      <c s="8" t="inlineStr" r="I8770">
        <is>
          <t xml:space="preserve"/>
        </is>
      </c>
      <c s="8" t="inlineStr" r="J8770">
        <is>
          <t xml:space="preserve"> Ogle</t>
        </is>
      </c>
    </row>
    <row r="8771" ht="20.25" customHeight="0">
      <c s="5" t="inlineStr" r="A8771">
        <is>
          <t xml:space="preserve">52100520</t>
        </is>
      </c>
      <c s="5" t="inlineStr" r="B8771">
        <is>
          <t xml:space="preserve">ANCHOR BOLTS,   1"</t>
        </is>
      </c>
      <c s="5" t="inlineStr" r="C8771">
        <is>
          <t xml:space="preserve">EACH   </t>
        </is>
      </c>
      <c s="6" r="D8771">
        <v>24.000</v>
      </c>
      <c s="7" r="E8771">
        <v>2</v>
      </c>
      <c s="8" t="inlineStr" r="F8771">
        <is>
          <t xml:space="preserve">85731</t>
        </is>
      </c>
      <c s="8" t="inlineStr" r="G8771">
        <is>
          <t xml:space="preserve">069</t>
        </is>
      </c>
      <c s="9" r="H8771">
        <v>103.0000</v>
      </c>
      <c s="8" t="inlineStr" r="I8771">
        <is>
          <t xml:space="preserve"/>
        </is>
      </c>
      <c s="8" t="inlineStr" r="J8771">
        <is>
          <t xml:space="preserve"> Ogle</t>
        </is>
      </c>
    </row>
    <row r="8772" ht="20.25" customHeight="0">
      <c s="5" t="inlineStr" r="A8772">
        <is>
          <t xml:space="preserve">52100520</t>
        </is>
      </c>
      <c s="5" t="inlineStr" r="B8772">
        <is>
          <t xml:space="preserve">ANCHOR BOLTS,   1"</t>
        </is>
      </c>
      <c s="5" t="inlineStr" r="C8772">
        <is>
          <t xml:space="preserve">EACH   </t>
        </is>
      </c>
      <c s="6" r="D8772">
        <v>20.000</v>
      </c>
      <c s="7" r="E8772">
        <v>3</v>
      </c>
      <c s="8" t="inlineStr" r="F8772">
        <is>
          <t xml:space="preserve">87673</t>
        </is>
      </c>
      <c s="8" t="inlineStr" r="G8772">
        <is>
          <t xml:space="preserve">122</t>
        </is>
      </c>
      <c s="9" r="H8772">
        <v>140.0000</v>
      </c>
      <c s="8" t="inlineStr" r="I8772">
        <is>
          <t xml:space="preserve">Y</t>
        </is>
      </c>
      <c s="8" t="inlineStr" r="J8772">
        <is>
          <t xml:space="preserve"> LaSalle</t>
        </is>
      </c>
    </row>
    <row r="8773" ht="20.25" customHeight="0">
      <c s="5" t="inlineStr" r="A8773">
        <is>
          <t xml:space="preserve">52100520</t>
        </is>
      </c>
      <c s="5" t="inlineStr" r="B8773">
        <is>
          <t xml:space="preserve">ANCHOR BOLTS,   1"</t>
        </is>
      </c>
      <c s="5" t="inlineStr" r="C8773">
        <is>
          <t xml:space="preserve">EACH   </t>
        </is>
      </c>
      <c s="6" r="D8773">
        <v>20.000</v>
      </c>
      <c s="7" r="E8773">
        <v>3</v>
      </c>
      <c s="8" t="inlineStr" r="F8773">
        <is>
          <t xml:space="preserve">87673</t>
        </is>
      </c>
      <c s="8" t="inlineStr" r="G8773">
        <is>
          <t xml:space="preserve">122</t>
        </is>
      </c>
      <c s="9" r="H8773">
        <v>215.0000</v>
      </c>
      <c s="8" t="inlineStr" r="I8773">
        <is>
          <t xml:space="preserve"/>
        </is>
      </c>
      <c s="8" t="inlineStr" r="J8773">
        <is>
          <t xml:space="preserve"> LaSalle</t>
        </is>
      </c>
    </row>
    <row r="8774" ht="20.25" customHeight="0">
      <c s="5" t="inlineStr" r="A8774">
        <is>
          <t xml:space="preserve">52100520</t>
        </is>
      </c>
      <c s="5" t="inlineStr" r="B8774">
        <is>
          <t xml:space="preserve">ANCHOR BOLTS,   1"</t>
        </is>
      </c>
      <c s="5" t="inlineStr" r="C8774">
        <is>
          <t xml:space="preserve">EACH   </t>
        </is>
      </c>
      <c s="6" r="D8774">
        <v>20.000</v>
      </c>
      <c s="7" r="E8774">
        <v>6</v>
      </c>
      <c s="8" t="inlineStr" r="F8774">
        <is>
          <t xml:space="preserve">93785</t>
        </is>
      </c>
      <c s="8" t="inlineStr" r="G8774">
        <is>
          <t xml:space="preserve">127</t>
        </is>
      </c>
      <c s="9" r="H8774">
        <v>88.0000</v>
      </c>
      <c s="8" t="inlineStr" r="I8774">
        <is>
          <t xml:space="preserve">Y</t>
        </is>
      </c>
      <c s="8" t="inlineStr" r="J8774">
        <is>
          <t xml:space="preserve"> Sangamon</t>
        </is>
      </c>
    </row>
    <row r="8775" ht="20.25" customHeight="0">
      <c s="5" t="inlineStr" r="A8775">
        <is>
          <t xml:space="preserve">52100520</t>
        </is>
      </c>
      <c s="5" t="inlineStr" r="B8775">
        <is>
          <t xml:space="preserve">ANCHOR BOLTS,   1"</t>
        </is>
      </c>
      <c s="5" t="inlineStr" r="C8775">
        <is>
          <t xml:space="preserve">EACH   </t>
        </is>
      </c>
      <c s="6" r="D8775">
        <v>20.000</v>
      </c>
      <c s="7" r="E8775">
        <v>6</v>
      </c>
      <c s="8" t="inlineStr" r="F8775">
        <is>
          <t xml:space="preserve">93785</t>
        </is>
      </c>
      <c s="8" t="inlineStr" r="G8775">
        <is>
          <t xml:space="preserve">127</t>
        </is>
      </c>
      <c s="9" r="H8775">
        <v>107.4200</v>
      </c>
      <c s="8" t="inlineStr" r="I8775">
        <is>
          <t xml:space="preserve"/>
        </is>
      </c>
      <c s="8" t="inlineStr" r="J8775">
        <is>
          <t xml:space="preserve"> Sangamon</t>
        </is>
      </c>
    </row>
    <row r="8776" ht="20.25" customHeight="0">
      <c s="5" t="inlineStr" r="A8776">
        <is>
          <t xml:space="preserve">52100520</t>
        </is>
      </c>
      <c s="5" t="inlineStr" r="B8776">
        <is>
          <t xml:space="preserve">ANCHOR BOLTS,   1"</t>
        </is>
      </c>
      <c s="5" t="inlineStr" r="C8776">
        <is>
          <t xml:space="preserve">EACH   </t>
        </is>
      </c>
      <c s="6" r="D8776">
        <v>20.000</v>
      </c>
      <c s="7" r="E8776">
        <v>6</v>
      </c>
      <c s="8" t="inlineStr" r="F8776">
        <is>
          <t xml:space="preserve">93785</t>
        </is>
      </c>
      <c s="8" t="inlineStr" r="G8776">
        <is>
          <t xml:space="preserve">127</t>
        </is>
      </c>
      <c s="9" r="H8776">
        <v>110.0000</v>
      </c>
      <c s="8" t="inlineStr" r="I8776">
        <is>
          <t xml:space="preserve"/>
        </is>
      </c>
      <c s="8" t="inlineStr" r="J8776">
        <is>
          <t xml:space="preserve"> Sangamon</t>
        </is>
      </c>
    </row>
    <row r="8777" ht="20.25" customHeight="0">
      <c s="5" t="inlineStr" r="A8777">
        <is>
          <t xml:space="preserve">52100520</t>
        </is>
      </c>
      <c s="5" t="inlineStr" r="B8777">
        <is>
          <t xml:space="preserve">ANCHOR BOLTS,   1"</t>
        </is>
      </c>
      <c s="5" t="inlineStr" r="C8777">
        <is>
          <t xml:space="preserve">EACH   </t>
        </is>
      </c>
      <c s="6" r="D8777">
        <v>20.000</v>
      </c>
      <c s="7" r="E8777">
        <v>6</v>
      </c>
      <c s="8" t="inlineStr" r="F8777">
        <is>
          <t xml:space="preserve">93785</t>
        </is>
      </c>
      <c s="8" t="inlineStr" r="G8777">
        <is>
          <t xml:space="preserve">127</t>
        </is>
      </c>
      <c s="9" r="H8777">
        <v>170.0000</v>
      </c>
      <c s="8" t="inlineStr" r="I8777">
        <is>
          <t xml:space="preserve"/>
        </is>
      </c>
      <c s="8" t="inlineStr" r="J8777">
        <is>
          <t xml:space="preserve"> Sangamon</t>
        </is>
      </c>
    </row>
    <row r="8778" ht="20.25" customHeight="0">
      <c s="5" t="inlineStr" r="A8778">
        <is>
          <t xml:space="preserve">52100520</t>
        </is>
      </c>
      <c s="5" t="inlineStr" r="B8778">
        <is>
          <t xml:space="preserve">ANCHOR BOLTS,   1"</t>
        </is>
      </c>
      <c s="5" t="inlineStr" r="C8778">
        <is>
          <t xml:space="preserve">EACH   </t>
        </is>
      </c>
      <c s="6" r="D8778">
        <v>20.000</v>
      </c>
      <c s="7" r="E8778">
        <v>6</v>
      </c>
      <c s="8" t="inlineStr" r="F8778">
        <is>
          <t xml:space="preserve">93785</t>
        </is>
      </c>
      <c s="8" t="inlineStr" r="G8778">
        <is>
          <t xml:space="preserve">127</t>
        </is>
      </c>
      <c s="9" r="H8778">
        <v>211.2700</v>
      </c>
      <c s="8" t="inlineStr" r="I8778">
        <is>
          <t xml:space="preserve"/>
        </is>
      </c>
      <c s="8" t="inlineStr" r="J8778">
        <is>
          <t xml:space="preserve"> Sangamon</t>
        </is>
      </c>
    </row>
    <row r="8779" ht="20.25" customHeight="0">
      <c s="5" t="inlineStr" r="A8779">
        <is>
          <t xml:space="preserve">52100530</t>
        </is>
      </c>
      <c s="5" t="inlineStr" r="B8779">
        <is>
          <t xml:space="preserve">ANCHOR BOLTS,   1 1/4"</t>
        </is>
      </c>
      <c s="5" t="inlineStr" r="C8779">
        <is>
          <t xml:space="preserve">EACH   </t>
        </is>
      </c>
      <c s="6" r="D8779">
        <v>32.000</v>
      </c>
      <c s="7" r="E8779">
        <v>1</v>
      </c>
      <c s="8" t="inlineStr" r="F8779">
        <is>
          <t xml:space="preserve">61H95</t>
        </is>
      </c>
      <c s="8" t="inlineStr" r="G8779">
        <is>
          <t xml:space="preserve">105</t>
        </is>
      </c>
      <c s="9" r="H8779">
        <v>200.0000</v>
      </c>
      <c s="8" t="inlineStr" r="I8779">
        <is>
          <t xml:space="preserve">Y</t>
        </is>
      </c>
      <c s="8" t="inlineStr" r="J8779">
        <is>
          <t xml:space="preserve"> Kane</t>
        </is>
      </c>
    </row>
    <row r="8780" ht="20.25" customHeight="0">
      <c s="5" t="inlineStr" r="A8780">
        <is>
          <t xml:space="preserve">52100530</t>
        </is>
      </c>
      <c s="5" t="inlineStr" r="B8780">
        <is>
          <t xml:space="preserve">ANCHOR BOLTS,   1 1/4"</t>
        </is>
      </c>
      <c s="5" t="inlineStr" r="C8780">
        <is>
          <t xml:space="preserve">EACH   </t>
        </is>
      </c>
      <c s="6" r="D8780">
        <v>32.000</v>
      </c>
      <c s="7" r="E8780">
        <v>1</v>
      </c>
      <c s="8" t="inlineStr" r="F8780">
        <is>
          <t xml:space="preserve">61H95</t>
        </is>
      </c>
      <c s="8" t="inlineStr" r="G8780">
        <is>
          <t xml:space="preserve">105</t>
        </is>
      </c>
      <c s="9" r="H8780">
        <v>160.0000</v>
      </c>
      <c s="8" t="inlineStr" r="I8780">
        <is>
          <t xml:space="preserve"/>
        </is>
      </c>
      <c s="8" t="inlineStr" r="J8780">
        <is>
          <t xml:space="preserve"> Kane</t>
        </is>
      </c>
    </row>
    <row r="8781" ht="20.25" customHeight="0">
      <c s="5" t="inlineStr" r="A8781">
        <is>
          <t xml:space="preserve">52100530</t>
        </is>
      </c>
      <c s="5" t="inlineStr" r="B8781">
        <is>
          <t xml:space="preserve">ANCHOR BOLTS,   1 1/4"</t>
        </is>
      </c>
      <c s="5" t="inlineStr" r="C8781">
        <is>
          <t xml:space="preserve">EACH   </t>
        </is>
      </c>
      <c s="6" r="D8781">
        <v>32.000</v>
      </c>
      <c s="7" r="E8781">
        <v>1</v>
      </c>
      <c s="8" t="inlineStr" r="F8781">
        <is>
          <t xml:space="preserve">61H95</t>
        </is>
      </c>
      <c s="8" t="inlineStr" r="G8781">
        <is>
          <t xml:space="preserve">105</t>
        </is>
      </c>
      <c s="9" r="H8781">
        <v>167.3000</v>
      </c>
      <c s="8" t="inlineStr" r="I8781">
        <is>
          <t xml:space="preserve"/>
        </is>
      </c>
      <c s="8" t="inlineStr" r="J8781">
        <is>
          <t xml:space="preserve"> Kane</t>
        </is>
      </c>
    </row>
    <row r="8782" ht="20.25" customHeight="0">
      <c s="5" t="inlineStr" r="A8782">
        <is>
          <t xml:space="preserve">52100530</t>
        </is>
      </c>
      <c s="5" t="inlineStr" r="B8782">
        <is>
          <t xml:space="preserve">ANCHOR BOLTS,   1 1/4"</t>
        </is>
      </c>
      <c s="5" t="inlineStr" r="C8782">
        <is>
          <t xml:space="preserve">EACH   </t>
        </is>
      </c>
      <c s="6" r="D8782">
        <v>32.000</v>
      </c>
      <c s="7" r="E8782">
        <v>1</v>
      </c>
      <c s="8" t="inlineStr" r="F8782">
        <is>
          <t xml:space="preserve">61H95</t>
        </is>
      </c>
      <c s="8" t="inlineStr" r="G8782">
        <is>
          <t xml:space="preserve">105</t>
        </is>
      </c>
      <c s="9" r="H8782">
        <v>200.0000</v>
      </c>
      <c s="8" t="inlineStr" r="I8782">
        <is>
          <t xml:space="preserve"/>
        </is>
      </c>
      <c s="8" t="inlineStr" r="J8782">
        <is>
          <t xml:space="preserve"> Kane</t>
        </is>
      </c>
    </row>
    <row r="8783" ht="20.25" customHeight="0">
      <c s="5" t="inlineStr" r="A8783">
        <is>
          <t xml:space="preserve">52100530</t>
        </is>
      </c>
      <c s="5" t="inlineStr" r="B8783">
        <is>
          <t xml:space="preserve">ANCHOR BOLTS,   1 1/4"</t>
        </is>
      </c>
      <c s="5" t="inlineStr" r="C8783">
        <is>
          <t xml:space="preserve">EACH   </t>
        </is>
      </c>
      <c s="6" r="D8783">
        <v>32.000</v>
      </c>
      <c s="7" r="E8783">
        <v>1</v>
      </c>
      <c s="8" t="inlineStr" r="F8783">
        <is>
          <t xml:space="preserve">61H95</t>
        </is>
      </c>
      <c s="8" t="inlineStr" r="G8783">
        <is>
          <t xml:space="preserve">105</t>
        </is>
      </c>
      <c s="9" r="H8783">
        <v>200.0000</v>
      </c>
      <c s="8" t="inlineStr" r="I8783">
        <is>
          <t xml:space="preserve"/>
        </is>
      </c>
      <c s="8" t="inlineStr" r="J8783">
        <is>
          <t xml:space="preserve"> Kane</t>
        </is>
      </c>
    </row>
    <row r="8784" ht="20.25" customHeight="0">
      <c s="5" t="inlineStr" r="A8784">
        <is>
          <t xml:space="preserve">52100530</t>
        </is>
      </c>
      <c s="5" t="inlineStr" r="B8784">
        <is>
          <t xml:space="preserve">ANCHOR BOLTS,   1 1/4"</t>
        </is>
      </c>
      <c s="5" t="inlineStr" r="C8784">
        <is>
          <t xml:space="preserve">EACH   </t>
        </is>
      </c>
      <c s="6" r="D8784">
        <v>32.000</v>
      </c>
      <c s="7" r="E8784">
        <v>1</v>
      </c>
      <c s="8" t="inlineStr" r="F8784">
        <is>
          <t xml:space="preserve">61H95</t>
        </is>
      </c>
      <c s="8" t="inlineStr" r="G8784">
        <is>
          <t xml:space="preserve">105</t>
        </is>
      </c>
      <c s="9" r="H8784">
        <v>400.0000</v>
      </c>
      <c s="8" t="inlineStr" r="I8784">
        <is>
          <t xml:space="preserve"/>
        </is>
      </c>
      <c s="8" t="inlineStr" r="J8784">
        <is>
          <t xml:space="preserve"> Kane</t>
        </is>
      </c>
    </row>
    <row r="8785" ht="20.25" customHeight="0">
      <c s="5" t="inlineStr" r="A8785">
        <is>
          <t xml:space="preserve">52100530</t>
        </is>
      </c>
      <c s="5" t="inlineStr" r="B8785">
        <is>
          <t xml:space="preserve">ANCHOR BOLTS,   1 1/4"</t>
        </is>
      </c>
      <c s="5" t="inlineStr" r="C8785">
        <is>
          <t xml:space="preserve">EACH   </t>
        </is>
      </c>
      <c s="6" r="D8785">
        <v>40.000</v>
      </c>
      <c s="7" r="E8785">
        <v>3</v>
      </c>
      <c s="8" t="inlineStr" r="F8785">
        <is>
          <t xml:space="preserve">87673</t>
        </is>
      </c>
      <c s="8" t="inlineStr" r="G8785">
        <is>
          <t xml:space="preserve">122</t>
        </is>
      </c>
      <c s="9" r="H8785">
        <v>180.0000</v>
      </c>
      <c s="8" t="inlineStr" r="I8785">
        <is>
          <t xml:space="preserve">Y</t>
        </is>
      </c>
      <c s="8" t="inlineStr" r="J8785">
        <is>
          <t xml:space="preserve"> LaSalle</t>
        </is>
      </c>
    </row>
    <row r="8786" ht="20.25" customHeight="0">
      <c s="5" t="inlineStr" r="A8786">
        <is>
          <t xml:space="preserve">52100530</t>
        </is>
      </c>
      <c s="5" t="inlineStr" r="B8786">
        <is>
          <t xml:space="preserve">ANCHOR BOLTS,   1 1/4"</t>
        </is>
      </c>
      <c s="5" t="inlineStr" r="C8786">
        <is>
          <t xml:space="preserve">EACH   </t>
        </is>
      </c>
      <c s="6" r="D8786">
        <v>40.000</v>
      </c>
      <c s="7" r="E8786">
        <v>3</v>
      </c>
      <c s="8" t="inlineStr" r="F8786">
        <is>
          <t xml:space="preserve">87673</t>
        </is>
      </c>
      <c s="8" t="inlineStr" r="G8786">
        <is>
          <t xml:space="preserve">122</t>
        </is>
      </c>
      <c s="9" r="H8786">
        <v>225.0000</v>
      </c>
      <c s="8" t="inlineStr" r="I8786">
        <is>
          <t xml:space="preserve"/>
        </is>
      </c>
      <c s="8" t="inlineStr" r="J8786">
        <is>
          <t xml:space="preserve"> LaSalle</t>
        </is>
      </c>
    </row>
    <row r="8787" ht="20.25" customHeight="0">
      <c s="5" t="inlineStr" r="A8787">
        <is>
          <t xml:space="preserve">52100540</t>
        </is>
      </c>
      <c s="5" t="inlineStr" r="B8787">
        <is>
          <t xml:space="preserve">ANCHOR BOLTS,   1 1/2"</t>
        </is>
      </c>
      <c s="5" t="inlineStr" r="C8787">
        <is>
          <t xml:space="preserve">EACH   </t>
        </is>
      </c>
      <c s="6" r="D8787">
        <v>28.000</v>
      </c>
      <c s="7" r="E8787">
        <v>1</v>
      </c>
      <c s="8" t="inlineStr" r="F8787">
        <is>
          <t xml:space="preserve">61H95</t>
        </is>
      </c>
      <c s="8" t="inlineStr" r="G8787">
        <is>
          <t xml:space="preserve">105</t>
        </is>
      </c>
      <c s="9" r="H8787">
        <v>250.0000</v>
      </c>
      <c s="8" t="inlineStr" r="I8787">
        <is>
          <t xml:space="preserve">Y</t>
        </is>
      </c>
      <c s="8" t="inlineStr" r="J8787">
        <is>
          <t xml:space="preserve"> Kane</t>
        </is>
      </c>
    </row>
    <row r="8788" ht="20.25" customHeight="0">
      <c s="5" t="inlineStr" r="A8788">
        <is>
          <t xml:space="preserve">52100540</t>
        </is>
      </c>
      <c s="5" t="inlineStr" r="B8788">
        <is>
          <t xml:space="preserve">ANCHOR BOLTS,   1 1/2"</t>
        </is>
      </c>
      <c s="5" t="inlineStr" r="C8788">
        <is>
          <t xml:space="preserve">EACH   </t>
        </is>
      </c>
      <c s="6" r="D8788">
        <v>28.000</v>
      </c>
      <c s="7" r="E8788">
        <v>1</v>
      </c>
      <c s="8" t="inlineStr" r="F8788">
        <is>
          <t xml:space="preserve">61H95</t>
        </is>
      </c>
      <c s="8" t="inlineStr" r="G8788">
        <is>
          <t xml:space="preserve">105</t>
        </is>
      </c>
      <c s="9" r="H8788">
        <v>175.0000</v>
      </c>
      <c s="8" t="inlineStr" r="I8788">
        <is>
          <t xml:space="preserve"/>
        </is>
      </c>
      <c s="8" t="inlineStr" r="J8788">
        <is>
          <t xml:space="preserve"> Kane</t>
        </is>
      </c>
    </row>
    <row r="8789" ht="20.25" customHeight="0">
      <c s="5" t="inlineStr" r="A8789">
        <is>
          <t xml:space="preserve">52100540</t>
        </is>
      </c>
      <c s="5" t="inlineStr" r="B8789">
        <is>
          <t xml:space="preserve">ANCHOR BOLTS,   1 1/2"</t>
        </is>
      </c>
      <c s="5" t="inlineStr" r="C8789">
        <is>
          <t xml:space="preserve">EACH   </t>
        </is>
      </c>
      <c s="6" r="D8789">
        <v>28.000</v>
      </c>
      <c s="7" r="E8789">
        <v>1</v>
      </c>
      <c s="8" t="inlineStr" r="F8789">
        <is>
          <t xml:space="preserve">61H95</t>
        </is>
      </c>
      <c s="8" t="inlineStr" r="G8789">
        <is>
          <t xml:space="preserve">105</t>
        </is>
      </c>
      <c s="9" r="H8789">
        <v>175.3000</v>
      </c>
      <c s="8" t="inlineStr" r="I8789">
        <is>
          <t xml:space="preserve"/>
        </is>
      </c>
      <c s="8" t="inlineStr" r="J8789">
        <is>
          <t xml:space="preserve"> Kane</t>
        </is>
      </c>
    </row>
    <row r="8790" ht="20.25" customHeight="0">
      <c s="5" t="inlineStr" r="A8790">
        <is>
          <t xml:space="preserve">52100540</t>
        </is>
      </c>
      <c s="5" t="inlineStr" r="B8790">
        <is>
          <t xml:space="preserve">ANCHOR BOLTS,   1 1/2"</t>
        </is>
      </c>
      <c s="5" t="inlineStr" r="C8790">
        <is>
          <t xml:space="preserve">EACH   </t>
        </is>
      </c>
      <c s="6" r="D8790">
        <v>28.000</v>
      </c>
      <c s="7" r="E8790">
        <v>1</v>
      </c>
      <c s="8" t="inlineStr" r="F8790">
        <is>
          <t xml:space="preserve">61H95</t>
        </is>
      </c>
      <c s="8" t="inlineStr" r="G8790">
        <is>
          <t xml:space="preserve">105</t>
        </is>
      </c>
      <c s="9" r="H8790">
        <v>250.0000</v>
      </c>
      <c s="8" t="inlineStr" r="I8790">
        <is>
          <t xml:space="preserve"/>
        </is>
      </c>
      <c s="8" t="inlineStr" r="J8790">
        <is>
          <t xml:space="preserve"> Kane</t>
        </is>
      </c>
    </row>
    <row r="8791" ht="20.25" customHeight="0">
      <c s="5" t="inlineStr" r="A8791">
        <is>
          <t xml:space="preserve">52100540</t>
        </is>
      </c>
      <c s="5" t="inlineStr" r="B8791">
        <is>
          <t xml:space="preserve">ANCHOR BOLTS,   1 1/2"</t>
        </is>
      </c>
      <c s="5" t="inlineStr" r="C8791">
        <is>
          <t xml:space="preserve">EACH   </t>
        </is>
      </c>
      <c s="6" r="D8791">
        <v>28.000</v>
      </c>
      <c s="7" r="E8791">
        <v>1</v>
      </c>
      <c s="8" t="inlineStr" r="F8791">
        <is>
          <t xml:space="preserve">61H95</t>
        </is>
      </c>
      <c s="8" t="inlineStr" r="G8791">
        <is>
          <t xml:space="preserve">105</t>
        </is>
      </c>
      <c s="9" r="H8791">
        <v>250.0000</v>
      </c>
      <c s="8" t="inlineStr" r="I8791">
        <is>
          <t xml:space="preserve"/>
        </is>
      </c>
      <c s="8" t="inlineStr" r="J8791">
        <is>
          <t xml:space="preserve"> Kane</t>
        </is>
      </c>
    </row>
    <row r="8792" ht="20.25" customHeight="0">
      <c s="5" t="inlineStr" r="A8792">
        <is>
          <t xml:space="preserve">52100540</t>
        </is>
      </c>
      <c s="5" t="inlineStr" r="B8792">
        <is>
          <t xml:space="preserve">ANCHOR BOLTS,   1 1/2"</t>
        </is>
      </c>
      <c s="5" t="inlineStr" r="C8792">
        <is>
          <t xml:space="preserve">EACH   </t>
        </is>
      </c>
      <c s="6" r="D8792">
        <v>28.000</v>
      </c>
      <c s="7" r="E8792">
        <v>1</v>
      </c>
      <c s="8" t="inlineStr" r="F8792">
        <is>
          <t xml:space="preserve">61H95</t>
        </is>
      </c>
      <c s="8" t="inlineStr" r="G8792">
        <is>
          <t xml:space="preserve">105</t>
        </is>
      </c>
      <c s="9" r="H8792">
        <v>700.0000</v>
      </c>
      <c s="8" t="inlineStr" r="I8792">
        <is>
          <t xml:space="preserve"/>
        </is>
      </c>
      <c s="8" t="inlineStr" r="J8792">
        <is>
          <t xml:space="preserve"> Kane</t>
        </is>
      </c>
    </row>
    <row r="8793" ht="20.25" customHeight="0">
      <c s="5" t="inlineStr" r="A8793">
        <is>
          <t xml:space="preserve">52100540</t>
        </is>
      </c>
      <c s="5" t="inlineStr" r="B8793">
        <is>
          <t xml:space="preserve">ANCHOR BOLTS,   1 1/2"</t>
        </is>
      </c>
      <c s="5" t="inlineStr" r="C8793">
        <is>
          <t xml:space="preserve">EACH   </t>
        </is>
      </c>
      <c s="6" r="D8793">
        <v>24.000</v>
      </c>
      <c s="7" r="E8793">
        <v>2</v>
      </c>
      <c s="8" t="inlineStr" r="F8793">
        <is>
          <t xml:space="preserve">85731</t>
        </is>
      </c>
      <c s="8" t="inlineStr" r="G8793">
        <is>
          <t xml:space="preserve">069</t>
        </is>
      </c>
      <c s="9" r="H8793">
        <v>150.0000</v>
      </c>
      <c s="8" t="inlineStr" r="I8793">
        <is>
          <t xml:space="preserve">Y</t>
        </is>
      </c>
      <c s="8" t="inlineStr" r="J8793">
        <is>
          <t xml:space="preserve"> Ogle</t>
        </is>
      </c>
    </row>
    <row r="8794" ht="20.25" customHeight="0">
      <c s="5" t="inlineStr" r="A8794">
        <is>
          <t xml:space="preserve">52100540</t>
        </is>
      </c>
      <c s="5" t="inlineStr" r="B8794">
        <is>
          <t xml:space="preserve">ANCHOR BOLTS,   1 1/2"</t>
        </is>
      </c>
      <c s="5" t="inlineStr" r="C8794">
        <is>
          <t xml:space="preserve">EACH   </t>
        </is>
      </c>
      <c s="6" r="D8794">
        <v>24.000</v>
      </c>
      <c s="7" r="E8794">
        <v>2</v>
      </c>
      <c s="8" t="inlineStr" r="F8794">
        <is>
          <t xml:space="preserve">85731</t>
        </is>
      </c>
      <c s="8" t="inlineStr" r="G8794">
        <is>
          <t xml:space="preserve">069</t>
        </is>
      </c>
      <c s="9" r="H8794">
        <v>130.0000</v>
      </c>
      <c s="8" t="inlineStr" r="I8794">
        <is>
          <t xml:space="preserve"/>
        </is>
      </c>
      <c s="8" t="inlineStr" r="J8794">
        <is>
          <t xml:space="preserve"> Ogle</t>
        </is>
      </c>
    </row>
    <row r="8795" ht="20.25" customHeight="0">
      <c s="5" t="inlineStr" r="A8795">
        <is>
          <t xml:space="preserve">52100540</t>
        </is>
      </c>
      <c s="5" t="inlineStr" r="B8795">
        <is>
          <t xml:space="preserve">ANCHOR BOLTS,   1 1/2"</t>
        </is>
      </c>
      <c s="5" t="inlineStr" r="C8795">
        <is>
          <t xml:space="preserve">EACH   </t>
        </is>
      </c>
      <c s="6" r="D8795">
        <v>24.000</v>
      </c>
      <c s="7" r="E8795">
        <v>2</v>
      </c>
      <c s="8" t="inlineStr" r="F8795">
        <is>
          <t xml:space="preserve">85731</t>
        </is>
      </c>
      <c s="8" t="inlineStr" r="G8795">
        <is>
          <t xml:space="preserve">069</t>
        </is>
      </c>
      <c s="9" r="H8795">
        <v>395.0000</v>
      </c>
      <c s="8" t="inlineStr" r="I8795">
        <is>
          <t xml:space="preserve"/>
        </is>
      </c>
      <c s="8" t="inlineStr" r="J8795">
        <is>
          <t xml:space="preserve"> Ogle</t>
        </is>
      </c>
    </row>
    <row r="8796" ht="20.25" customHeight="0">
      <c s="5" t="inlineStr" r="A8796">
        <is>
          <t xml:space="preserve">52200010</t>
        </is>
      </c>
      <c s="5" t="inlineStr" r="B8796">
        <is>
          <t xml:space="preserve">TEMPORARY SHEET PILING</t>
        </is>
      </c>
      <c s="5" t="inlineStr" r="C8796">
        <is>
          <t xml:space="preserve">SQ FT  </t>
        </is>
      </c>
      <c s="6" r="D8796">
        <v>1074.000</v>
      </c>
      <c s="7" r="E8796">
        <v>1</v>
      </c>
      <c s="8" t="inlineStr" r="F8796">
        <is>
          <t xml:space="preserve">61J04</t>
        </is>
      </c>
      <c s="8" t="inlineStr" r="G8796">
        <is>
          <t xml:space="preserve">130</t>
        </is>
      </c>
      <c s="9" r="H8796">
        <v>23.0000</v>
      </c>
      <c s="8" t="inlineStr" r="I8796">
        <is>
          <t xml:space="preserve">Y</t>
        </is>
      </c>
      <c s="8" t="inlineStr" r="J8796">
        <is>
          <t xml:space="preserve"> Cook</t>
        </is>
      </c>
    </row>
    <row r="8797" ht="20.25" customHeight="0">
      <c s="5" t="inlineStr" r="A8797">
        <is>
          <t xml:space="preserve">52200010</t>
        </is>
      </c>
      <c s="5" t="inlineStr" r="B8797">
        <is>
          <t xml:space="preserve">TEMPORARY SHEET PILING</t>
        </is>
      </c>
      <c s="5" t="inlineStr" r="C8797">
        <is>
          <t xml:space="preserve">SQ FT  </t>
        </is>
      </c>
      <c s="6" r="D8797">
        <v>1074.000</v>
      </c>
      <c s="7" r="E8797">
        <v>1</v>
      </c>
      <c s="8" t="inlineStr" r="F8797">
        <is>
          <t xml:space="preserve">61J04</t>
        </is>
      </c>
      <c s="8" t="inlineStr" r="G8797">
        <is>
          <t xml:space="preserve">130</t>
        </is>
      </c>
      <c s="9" r="H8797">
        <v>20.0000</v>
      </c>
      <c s="8" t="inlineStr" r="I8797">
        <is>
          <t xml:space="preserve"/>
        </is>
      </c>
      <c s="8" t="inlineStr" r="J8797">
        <is>
          <t xml:space="preserve"> Cook</t>
        </is>
      </c>
    </row>
    <row r="8798" ht="20.25" customHeight="0">
      <c s="5" t="inlineStr" r="A8798">
        <is>
          <t xml:space="preserve">52200010</t>
        </is>
      </c>
      <c s="5" t="inlineStr" r="B8798">
        <is>
          <t xml:space="preserve">TEMPORARY SHEET PILING</t>
        </is>
      </c>
      <c s="5" t="inlineStr" r="C8798">
        <is>
          <t xml:space="preserve">SQ FT  </t>
        </is>
      </c>
      <c s="6" r="D8798">
        <v>1074.000</v>
      </c>
      <c s="7" r="E8798">
        <v>1</v>
      </c>
      <c s="8" t="inlineStr" r="F8798">
        <is>
          <t xml:space="preserve">61J04</t>
        </is>
      </c>
      <c s="8" t="inlineStr" r="G8798">
        <is>
          <t xml:space="preserve">130</t>
        </is>
      </c>
      <c s="9" r="H8798">
        <v>42.3400</v>
      </c>
      <c s="8" t="inlineStr" r="I8798">
        <is>
          <t xml:space="preserve"/>
        </is>
      </c>
      <c s="8" t="inlineStr" r="J8798">
        <is>
          <t xml:space="preserve"> Cook</t>
        </is>
      </c>
    </row>
    <row r="8799" ht="20.25" customHeight="0">
      <c s="5" t="inlineStr" r="A8799">
        <is>
          <t xml:space="preserve">52200010</t>
        </is>
      </c>
      <c s="5" t="inlineStr" r="B8799">
        <is>
          <t xml:space="preserve">TEMPORARY SHEET PILING</t>
        </is>
      </c>
      <c s="5" t="inlineStr" r="C8799">
        <is>
          <t xml:space="preserve">SQ FT  </t>
        </is>
      </c>
      <c s="6" r="D8799">
        <v>1074.000</v>
      </c>
      <c s="7" r="E8799">
        <v>1</v>
      </c>
      <c s="8" t="inlineStr" r="F8799">
        <is>
          <t xml:space="preserve">61J04</t>
        </is>
      </c>
      <c s="8" t="inlineStr" r="G8799">
        <is>
          <t xml:space="preserve">130</t>
        </is>
      </c>
      <c s="9" r="H8799">
        <v>60.0000</v>
      </c>
      <c s="8" t="inlineStr" r="I8799">
        <is>
          <t xml:space="preserve"/>
        </is>
      </c>
      <c s="8" t="inlineStr" r="J8799">
        <is>
          <t xml:space="preserve"> Cook</t>
        </is>
      </c>
    </row>
    <row r="8800" ht="20.25" customHeight="0">
      <c s="5" t="inlineStr" r="A8800">
        <is>
          <t xml:space="preserve">52200010</t>
        </is>
      </c>
      <c s="5" t="inlineStr" r="B8800">
        <is>
          <t xml:space="preserve">TEMPORARY SHEET PILING</t>
        </is>
      </c>
      <c s="5" t="inlineStr" r="C8800">
        <is>
          <t xml:space="preserve">SQ FT  </t>
        </is>
      </c>
      <c s="6" r="D8800">
        <v>1074.000</v>
      </c>
      <c s="7" r="E8800">
        <v>1</v>
      </c>
      <c s="8" t="inlineStr" r="F8800">
        <is>
          <t xml:space="preserve">61J04</t>
        </is>
      </c>
      <c s="8" t="inlineStr" r="G8800">
        <is>
          <t xml:space="preserve">130</t>
        </is>
      </c>
      <c s="9" r="H8800">
        <v>130.0000</v>
      </c>
      <c s="8" t="inlineStr" r="I8800">
        <is>
          <t xml:space="preserve"/>
        </is>
      </c>
      <c s="8" t="inlineStr" r="J8800">
        <is>
          <t xml:space="preserve"> Cook</t>
        </is>
      </c>
    </row>
    <row r="8801" ht="20.25" customHeight="0">
      <c s="5" t="inlineStr" r="A8801">
        <is>
          <t xml:space="preserve">52200010</t>
        </is>
      </c>
      <c s="5" t="inlineStr" r="B8801">
        <is>
          <t xml:space="preserve">TEMPORARY SHEET PILING</t>
        </is>
      </c>
      <c s="5" t="inlineStr" r="C8801">
        <is>
          <t xml:space="preserve">SQ FT  </t>
        </is>
      </c>
      <c s="6" r="D8801">
        <v>608.000</v>
      </c>
      <c s="7" r="E8801">
        <v>1</v>
      </c>
      <c s="8" t="inlineStr" r="F8801">
        <is>
          <t xml:space="preserve">62A53</t>
        </is>
      </c>
      <c s="8" t="inlineStr" r="G8801">
        <is>
          <t xml:space="preserve">080</t>
        </is>
      </c>
      <c s="9" r="H8801">
        <v>0.0100</v>
      </c>
      <c s="8" t="inlineStr" r="I8801">
        <is>
          <t xml:space="preserve">Y</t>
        </is>
      </c>
      <c s="8" t="inlineStr" r="J8801">
        <is>
          <t xml:space="preserve"> Lake</t>
        </is>
      </c>
    </row>
    <row r="8802" ht="20.25" customHeight="0">
      <c s="5" t="inlineStr" r="A8802">
        <is>
          <t xml:space="preserve">52200010</t>
        </is>
      </c>
      <c s="5" t="inlineStr" r="B8802">
        <is>
          <t xml:space="preserve">TEMPORARY SHEET PILING</t>
        </is>
      </c>
      <c s="5" t="inlineStr" r="C8802">
        <is>
          <t xml:space="preserve">SQ FT  </t>
        </is>
      </c>
      <c s="6" r="D8802">
        <v>608.000</v>
      </c>
      <c s="7" r="E8802">
        <v>1</v>
      </c>
      <c s="8" t="inlineStr" r="F8802">
        <is>
          <t xml:space="preserve">62A53</t>
        </is>
      </c>
      <c s="8" t="inlineStr" r="G8802">
        <is>
          <t xml:space="preserve">080</t>
        </is>
      </c>
      <c s="9" r="H8802">
        <v>1.0000</v>
      </c>
      <c s="8" t="inlineStr" r="I8802">
        <is>
          <t xml:space="preserve"/>
        </is>
      </c>
      <c s="8" t="inlineStr" r="J8802">
        <is>
          <t xml:space="preserve"> Lake</t>
        </is>
      </c>
    </row>
    <row r="8803" ht="20.25" customHeight="0">
      <c s="5" t="inlineStr" r="A8803">
        <is>
          <t xml:space="preserve">52200010</t>
        </is>
      </c>
      <c s="5" t="inlineStr" r="B8803">
        <is>
          <t xml:space="preserve">TEMPORARY SHEET PILING</t>
        </is>
      </c>
      <c s="5" t="inlineStr" r="C8803">
        <is>
          <t xml:space="preserve">SQ FT  </t>
        </is>
      </c>
      <c s="6" r="D8803">
        <v>608.000</v>
      </c>
      <c s="7" r="E8803">
        <v>1</v>
      </c>
      <c s="8" t="inlineStr" r="F8803">
        <is>
          <t xml:space="preserve">62A53</t>
        </is>
      </c>
      <c s="8" t="inlineStr" r="G8803">
        <is>
          <t xml:space="preserve">080</t>
        </is>
      </c>
      <c s="9" r="H8803">
        <v>1.0000</v>
      </c>
      <c s="8" t="inlineStr" r="I8803">
        <is>
          <t xml:space="preserve"/>
        </is>
      </c>
      <c s="8" t="inlineStr" r="J8803">
        <is>
          <t xml:space="preserve"> Lake</t>
        </is>
      </c>
    </row>
    <row r="8804" ht="20.25" customHeight="0">
      <c s="5" t="inlineStr" r="A8804">
        <is>
          <t xml:space="preserve">52200010</t>
        </is>
      </c>
      <c s="5" t="inlineStr" r="B8804">
        <is>
          <t xml:space="preserve">TEMPORARY SHEET PILING</t>
        </is>
      </c>
      <c s="5" t="inlineStr" r="C8804">
        <is>
          <t xml:space="preserve">SQ FT  </t>
        </is>
      </c>
      <c s="6" r="D8804">
        <v>608.000</v>
      </c>
      <c s="7" r="E8804">
        <v>1</v>
      </c>
      <c s="8" t="inlineStr" r="F8804">
        <is>
          <t xml:space="preserve">62A53</t>
        </is>
      </c>
      <c s="8" t="inlineStr" r="G8804">
        <is>
          <t xml:space="preserve">080</t>
        </is>
      </c>
      <c s="9" r="H8804">
        <v>65.0000</v>
      </c>
      <c s="8" t="inlineStr" r="I8804">
        <is>
          <t xml:space="preserve"/>
        </is>
      </c>
      <c s="8" t="inlineStr" r="J8804">
        <is>
          <t xml:space="preserve"> Lake</t>
        </is>
      </c>
    </row>
    <row r="8805" ht="20.25" customHeight="0">
      <c s="5" t="inlineStr" r="A8805">
        <is>
          <t xml:space="preserve">52200010</t>
        </is>
      </c>
      <c s="5" t="inlineStr" r="B8805">
        <is>
          <t xml:space="preserve">TEMPORARY SHEET PILING</t>
        </is>
      </c>
      <c s="5" t="inlineStr" r="C8805">
        <is>
          <t xml:space="preserve">SQ FT  </t>
        </is>
      </c>
      <c s="6" r="D8805">
        <v>608.000</v>
      </c>
      <c s="7" r="E8805">
        <v>1</v>
      </c>
      <c s="8" t="inlineStr" r="F8805">
        <is>
          <t xml:space="preserve">62A53</t>
        </is>
      </c>
      <c s="8" t="inlineStr" r="G8805">
        <is>
          <t xml:space="preserve">080</t>
        </is>
      </c>
      <c s="9" r="H8805">
        <v>81.5000</v>
      </c>
      <c s="8" t="inlineStr" r="I8805">
        <is>
          <t xml:space="preserve"/>
        </is>
      </c>
      <c s="8" t="inlineStr" r="J8805">
        <is>
          <t xml:space="preserve"> Lake</t>
        </is>
      </c>
    </row>
    <row r="8806" ht="20.25" customHeight="0">
      <c s="5" t="inlineStr" r="A8806">
        <is>
          <t xml:space="preserve">52200010</t>
        </is>
      </c>
      <c s="5" t="inlineStr" r="B8806">
        <is>
          <t xml:space="preserve">TEMPORARY SHEET PILING</t>
        </is>
      </c>
      <c s="5" t="inlineStr" r="C8806">
        <is>
          <t xml:space="preserve">SQ FT  </t>
        </is>
      </c>
      <c s="6" r="D8806">
        <v>608.000</v>
      </c>
      <c s="7" r="E8806">
        <v>1</v>
      </c>
      <c s="8" t="inlineStr" r="F8806">
        <is>
          <t xml:space="preserve">62A53</t>
        </is>
      </c>
      <c s="8" t="inlineStr" r="G8806">
        <is>
          <t xml:space="preserve">080</t>
        </is>
      </c>
      <c s="9" r="H8806">
        <v>83.0000</v>
      </c>
      <c s="8" t="inlineStr" r="I8806">
        <is>
          <t xml:space="preserve"/>
        </is>
      </c>
      <c s="8" t="inlineStr" r="J8806">
        <is>
          <t xml:space="preserve"> Lake</t>
        </is>
      </c>
    </row>
    <row r="8807" ht="20.25" customHeight="0">
      <c s="5" t="inlineStr" r="A8807">
        <is>
          <t xml:space="preserve">52200010</t>
        </is>
      </c>
      <c s="5" t="inlineStr" r="B8807">
        <is>
          <t xml:space="preserve">TEMPORARY SHEET PILING</t>
        </is>
      </c>
      <c s="5" t="inlineStr" r="C8807">
        <is>
          <t xml:space="preserve">SQ FT  </t>
        </is>
      </c>
      <c s="6" r="D8807">
        <v>368.000</v>
      </c>
      <c s="7" r="E8807">
        <v>1</v>
      </c>
      <c s="8" t="inlineStr" r="F8807">
        <is>
          <t xml:space="preserve">62K77</t>
        </is>
      </c>
      <c s="8" t="inlineStr" r="G8807">
        <is>
          <t xml:space="preserve">001</t>
        </is>
      </c>
      <c s="9" r="H8807">
        <v>37.0000</v>
      </c>
      <c s="8" t="inlineStr" r="I8807">
        <is>
          <t xml:space="preserve">Y</t>
        </is>
      </c>
      <c s="8" t="inlineStr" r="J8807">
        <is>
          <t xml:space="preserve"> DuPage</t>
        </is>
      </c>
    </row>
    <row r="8808" ht="20.25" customHeight="0">
      <c s="5" t="inlineStr" r="A8808">
        <is>
          <t xml:space="preserve">52200010</t>
        </is>
      </c>
      <c s="5" t="inlineStr" r="B8808">
        <is>
          <t xml:space="preserve">TEMPORARY SHEET PILING</t>
        </is>
      </c>
      <c s="5" t="inlineStr" r="C8808">
        <is>
          <t xml:space="preserve">SQ FT  </t>
        </is>
      </c>
      <c s="6" r="D8808">
        <v>368.000</v>
      </c>
      <c s="7" r="E8808">
        <v>1</v>
      </c>
      <c s="8" t="inlineStr" r="F8808">
        <is>
          <t xml:space="preserve">62K77</t>
        </is>
      </c>
      <c s="8" t="inlineStr" r="G8808">
        <is>
          <t xml:space="preserve">001</t>
        </is>
      </c>
      <c s="9" r="H8808">
        <v>36.5000</v>
      </c>
      <c s="8" t="inlineStr" r="I8808">
        <is>
          <t xml:space="preserve"/>
        </is>
      </c>
      <c s="8" t="inlineStr" r="J8808">
        <is>
          <t xml:space="preserve"> DuPage</t>
        </is>
      </c>
    </row>
    <row r="8809" ht="20.25" customHeight="0">
      <c s="5" t="inlineStr" r="A8809">
        <is>
          <t xml:space="preserve">52200010</t>
        </is>
      </c>
      <c s="5" t="inlineStr" r="B8809">
        <is>
          <t xml:space="preserve">TEMPORARY SHEET PILING</t>
        </is>
      </c>
      <c s="5" t="inlineStr" r="C8809">
        <is>
          <t xml:space="preserve">SQ FT  </t>
        </is>
      </c>
      <c s="6" r="D8809">
        <v>368.000</v>
      </c>
      <c s="7" r="E8809">
        <v>1</v>
      </c>
      <c s="8" t="inlineStr" r="F8809">
        <is>
          <t xml:space="preserve">62K77</t>
        </is>
      </c>
      <c s="8" t="inlineStr" r="G8809">
        <is>
          <t xml:space="preserve">001</t>
        </is>
      </c>
      <c s="9" r="H8809">
        <v>88.8000</v>
      </c>
      <c s="8" t="inlineStr" r="I8809">
        <is>
          <t xml:space="preserve"/>
        </is>
      </c>
      <c s="8" t="inlineStr" r="J8809">
        <is>
          <t xml:space="preserve"> DuPage</t>
        </is>
      </c>
    </row>
    <row r="8810" ht="20.25" customHeight="0">
      <c s="5" t="inlineStr" r="A8810">
        <is>
          <t xml:space="preserve">52200010</t>
        </is>
      </c>
      <c s="5" t="inlineStr" r="B8810">
        <is>
          <t xml:space="preserve">TEMPORARY SHEET PILING</t>
        </is>
      </c>
      <c s="5" t="inlineStr" r="C8810">
        <is>
          <t xml:space="preserve">SQ FT  </t>
        </is>
      </c>
      <c s="6" r="D8810">
        <v>3307.000</v>
      </c>
      <c s="7" r="E8810">
        <v>3</v>
      </c>
      <c s="8" t="inlineStr" r="F8810">
        <is>
          <t xml:space="preserve">66824</t>
        </is>
      </c>
      <c s="8" t="inlineStr" r="G8810">
        <is>
          <t xml:space="preserve">090</t>
        </is>
      </c>
      <c s="9" r="H8810">
        <v>0.1000</v>
      </c>
      <c s="8" t="inlineStr" r="I8810">
        <is>
          <t xml:space="preserve">Y</t>
        </is>
      </c>
      <c s="8" t="inlineStr" r="J8810">
        <is>
          <t xml:space="preserve"> DeKalb</t>
        </is>
      </c>
    </row>
    <row r="8811" ht="20.25" customHeight="0">
      <c s="5" t="inlineStr" r="A8811">
        <is>
          <t xml:space="preserve">52200010</t>
        </is>
      </c>
      <c s="5" t="inlineStr" r="B8811">
        <is>
          <t xml:space="preserve">TEMPORARY SHEET PILING</t>
        </is>
      </c>
      <c s="5" t="inlineStr" r="C8811">
        <is>
          <t xml:space="preserve">SQ FT  </t>
        </is>
      </c>
      <c s="6" r="D8811">
        <v>3307.000</v>
      </c>
      <c s="7" r="E8811">
        <v>3</v>
      </c>
      <c s="8" t="inlineStr" r="F8811">
        <is>
          <t xml:space="preserve">66824</t>
        </is>
      </c>
      <c s="8" t="inlineStr" r="G8811">
        <is>
          <t xml:space="preserve">090</t>
        </is>
      </c>
      <c s="9" r="H8811">
        <v>1.0000</v>
      </c>
      <c s="8" t="inlineStr" r="I8811">
        <is>
          <t xml:space="preserve"/>
        </is>
      </c>
      <c s="8" t="inlineStr" r="J8811">
        <is>
          <t xml:space="preserve"> DeKalb</t>
        </is>
      </c>
    </row>
    <row r="8812" ht="20.25" customHeight="0">
      <c s="5" t="inlineStr" r="A8812">
        <is>
          <t xml:space="preserve">52200010</t>
        </is>
      </c>
      <c s="5" t="inlineStr" r="B8812">
        <is>
          <t xml:space="preserve">TEMPORARY SHEET PILING</t>
        </is>
      </c>
      <c s="5" t="inlineStr" r="C8812">
        <is>
          <t xml:space="preserve">SQ FT  </t>
        </is>
      </c>
      <c s="6" r="D8812">
        <v>3307.000</v>
      </c>
      <c s="7" r="E8812">
        <v>3</v>
      </c>
      <c s="8" t="inlineStr" r="F8812">
        <is>
          <t xml:space="preserve">66824</t>
        </is>
      </c>
      <c s="8" t="inlineStr" r="G8812">
        <is>
          <t xml:space="preserve">090</t>
        </is>
      </c>
      <c s="9" r="H8812">
        <v>20.0000</v>
      </c>
      <c s="8" t="inlineStr" r="I8812">
        <is>
          <t xml:space="preserve"/>
        </is>
      </c>
      <c s="8" t="inlineStr" r="J8812">
        <is>
          <t xml:space="preserve"> DeKalb</t>
        </is>
      </c>
    </row>
    <row r="8813" ht="20.25" customHeight="0">
      <c s="5" t="inlineStr" r="A8813">
        <is>
          <t xml:space="preserve">52200010</t>
        </is>
      </c>
      <c s="5" t="inlineStr" r="B8813">
        <is>
          <t xml:space="preserve">TEMPORARY SHEET PILING</t>
        </is>
      </c>
      <c s="5" t="inlineStr" r="C8813">
        <is>
          <t xml:space="preserve">SQ FT  </t>
        </is>
      </c>
      <c s="6" r="D8813">
        <v>3307.000</v>
      </c>
      <c s="7" r="E8813">
        <v>3</v>
      </c>
      <c s="8" t="inlineStr" r="F8813">
        <is>
          <t xml:space="preserve">66824</t>
        </is>
      </c>
      <c s="8" t="inlineStr" r="G8813">
        <is>
          <t xml:space="preserve">090</t>
        </is>
      </c>
      <c s="9" r="H8813">
        <v>37.0000</v>
      </c>
      <c s="8" t="inlineStr" r="I8813">
        <is>
          <t xml:space="preserve"/>
        </is>
      </c>
      <c s="8" t="inlineStr" r="J8813">
        <is>
          <t xml:space="preserve"> DeKalb</t>
        </is>
      </c>
    </row>
    <row r="8814" ht="20.25" customHeight="0">
      <c s="5" t="inlineStr" r="A8814">
        <is>
          <t xml:space="preserve">52200010</t>
        </is>
      </c>
      <c s="5" t="inlineStr" r="B8814">
        <is>
          <t xml:space="preserve">TEMPORARY SHEET PILING</t>
        </is>
      </c>
      <c s="5" t="inlineStr" r="C8814">
        <is>
          <t xml:space="preserve">SQ FT  </t>
        </is>
      </c>
      <c s="6" r="D8814">
        <v>146.000</v>
      </c>
      <c s="7" r="E8814">
        <v>6</v>
      </c>
      <c s="8" t="inlineStr" r="F8814">
        <is>
          <t xml:space="preserve">72G54</t>
        </is>
      </c>
      <c s="8" t="inlineStr" r="G8814">
        <is>
          <t xml:space="preserve">098</t>
        </is>
      </c>
      <c s="9" r="H8814">
        <v>146.1000</v>
      </c>
      <c s="8" t="inlineStr" r="I8814">
        <is>
          <t xml:space="preserve">Y</t>
        </is>
      </c>
      <c s="8" t="inlineStr" r="J8814">
        <is>
          <t xml:space="preserve"> Montgomery</t>
        </is>
      </c>
    </row>
    <row r="8815" ht="20.25" customHeight="0">
      <c s="5" t="inlineStr" r="A8815">
        <is>
          <t xml:space="preserve">52200010</t>
        </is>
      </c>
      <c s="5" t="inlineStr" r="B8815">
        <is>
          <t xml:space="preserve">TEMPORARY SHEET PILING</t>
        </is>
      </c>
      <c s="5" t="inlineStr" r="C8815">
        <is>
          <t xml:space="preserve">SQ FT  </t>
        </is>
      </c>
      <c s="6" r="D8815">
        <v>1454.000</v>
      </c>
      <c s="7" r="E8815">
        <v>9</v>
      </c>
      <c s="8" t="inlineStr" r="F8815">
        <is>
          <t xml:space="preserve">78716</t>
        </is>
      </c>
      <c s="8" t="inlineStr" r="G8815">
        <is>
          <t xml:space="preserve">035</t>
        </is>
      </c>
      <c s="9" r="H8815">
        <v>31.9600</v>
      </c>
      <c s="8" t="inlineStr" r="I8815">
        <is>
          <t xml:space="preserve">Y</t>
        </is>
      </c>
      <c s="8" t="inlineStr" r="J8815">
        <is>
          <t xml:space="preserve"> Saline</t>
        </is>
      </c>
    </row>
    <row r="8816" ht="20.25" customHeight="0">
      <c s="5" t="inlineStr" r="A8816">
        <is>
          <t xml:space="preserve">52200010</t>
        </is>
      </c>
      <c s="5" t="inlineStr" r="B8816">
        <is>
          <t xml:space="preserve">TEMPORARY SHEET PILING</t>
        </is>
      </c>
      <c s="5" t="inlineStr" r="C8816">
        <is>
          <t xml:space="preserve">SQ FT  </t>
        </is>
      </c>
      <c s="6" r="D8816">
        <v>1454.000</v>
      </c>
      <c s="7" r="E8816">
        <v>9</v>
      </c>
      <c s="8" t="inlineStr" r="F8816">
        <is>
          <t xml:space="preserve">78716</t>
        </is>
      </c>
      <c s="8" t="inlineStr" r="G8816">
        <is>
          <t xml:space="preserve">035</t>
        </is>
      </c>
      <c s="9" r="H8816">
        <v>85.0000</v>
      </c>
      <c s="8" t="inlineStr" r="I8816">
        <is>
          <t xml:space="preserve"/>
        </is>
      </c>
      <c s="8" t="inlineStr" r="J8816">
        <is>
          <t xml:space="preserve"> Saline</t>
        </is>
      </c>
    </row>
    <row r="8817" ht="20.25" customHeight="0">
      <c s="5" t="inlineStr" r="A8817">
        <is>
          <t xml:space="preserve">52200015</t>
        </is>
      </c>
      <c s="5" t="inlineStr" r="B8817">
        <is>
          <t xml:space="preserve">PERMANENT SHEET PILING</t>
        </is>
      </c>
      <c s="5" t="inlineStr" r="C8817">
        <is>
          <t xml:space="preserve">SQ FT  </t>
        </is>
      </c>
      <c s="6" r="D8817">
        <v>10140.000</v>
      </c>
      <c s="7" r="E8817">
        <v>1</v>
      </c>
      <c s="8" t="inlineStr" r="F8817">
        <is>
          <t xml:space="preserve">61J19</t>
        </is>
      </c>
      <c s="8" t="inlineStr" r="G8817">
        <is>
          <t xml:space="preserve">050</t>
        </is>
      </c>
      <c s="9" r="H8817">
        <v>15.0000</v>
      </c>
      <c s="8" t="inlineStr" r="I8817">
        <is>
          <t xml:space="preserve">Y</t>
        </is>
      </c>
      <c s="8" t="inlineStr" r="J8817">
        <is>
          <t xml:space="preserve"> Cook</t>
        </is>
      </c>
    </row>
    <row r="8818" ht="20.25" customHeight="0">
      <c s="5" t="inlineStr" r="A8818">
        <is>
          <t xml:space="preserve">52200015</t>
        </is>
      </c>
      <c s="5" t="inlineStr" r="B8818">
        <is>
          <t xml:space="preserve">PERMANENT SHEET PILING</t>
        </is>
      </c>
      <c s="5" t="inlineStr" r="C8818">
        <is>
          <t xml:space="preserve">SQ FT  </t>
        </is>
      </c>
      <c s="6" r="D8818">
        <v>10140.000</v>
      </c>
      <c s="7" r="E8818">
        <v>1</v>
      </c>
      <c s="8" t="inlineStr" r="F8818">
        <is>
          <t xml:space="preserve">61J19</t>
        </is>
      </c>
      <c s="8" t="inlineStr" r="G8818">
        <is>
          <t xml:space="preserve">050</t>
        </is>
      </c>
      <c s="9" r="H8818">
        <v>17.0000</v>
      </c>
      <c s="8" t="inlineStr" r="I8818">
        <is>
          <t xml:space="preserve"/>
        </is>
      </c>
      <c s="8" t="inlineStr" r="J8818">
        <is>
          <t xml:space="preserve"> Cook</t>
        </is>
      </c>
    </row>
    <row r="8819" ht="20.25" customHeight="0">
      <c s="5" t="inlineStr" r="A8819">
        <is>
          <t xml:space="preserve">52200015</t>
        </is>
      </c>
      <c s="5" t="inlineStr" r="B8819">
        <is>
          <t xml:space="preserve">PERMANENT SHEET PILING</t>
        </is>
      </c>
      <c s="5" t="inlineStr" r="C8819">
        <is>
          <t xml:space="preserve">SQ FT  </t>
        </is>
      </c>
      <c s="6" r="D8819">
        <v>10140.000</v>
      </c>
      <c s="7" r="E8819">
        <v>1</v>
      </c>
      <c s="8" t="inlineStr" r="F8819">
        <is>
          <t xml:space="preserve">61J19</t>
        </is>
      </c>
      <c s="8" t="inlineStr" r="G8819">
        <is>
          <t xml:space="preserve">050</t>
        </is>
      </c>
      <c s="9" r="H8819">
        <v>23.1500</v>
      </c>
      <c s="8" t="inlineStr" r="I8819">
        <is>
          <t xml:space="preserve"/>
        </is>
      </c>
      <c s="8" t="inlineStr" r="J8819">
        <is>
          <t xml:space="preserve"> Cook</t>
        </is>
      </c>
    </row>
    <row r="8820" ht="20.25" customHeight="0">
      <c s="5" t="inlineStr" r="A8820">
        <is>
          <t xml:space="preserve">52200015</t>
        </is>
      </c>
      <c s="5" t="inlineStr" r="B8820">
        <is>
          <t xml:space="preserve">PERMANENT SHEET PILING</t>
        </is>
      </c>
      <c s="5" t="inlineStr" r="C8820">
        <is>
          <t xml:space="preserve">SQ FT  </t>
        </is>
      </c>
      <c s="6" r="D8820">
        <v>10140.000</v>
      </c>
      <c s="7" r="E8820">
        <v>1</v>
      </c>
      <c s="8" t="inlineStr" r="F8820">
        <is>
          <t xml:space="preserve">61J19</t>
        </is>
      </c>
      <c s="8" t="inlineStr" r="G8820">
        <is>
          <t xml:space="preserve">050</t>
        </is>
      </c>
      <c s="9" r="H8820">
        <v>43.1500</v>
      </c>
      <c s="8" t="inlineStr" r="I8820">
        <is>
          <t xml:space="preserve"/>
        </is>
      </c>
      <c s="8" t="inlineStr" r="J8820">
        <is>
          <t xml:space="preserve"> Cook</t>
        </is>
      </c>
    </row>
    <row r="8821" ht="20.25" customHeight="0">
      <c s="5" t="inlineStr" r="A8821">
        <is>
          <t xml:space="preserve">52200015</t>
        </is>
      </c>
      <c s="5" t="inlineStr" r="B8821">
        <is>
          <t xml:space="preserve">PERMANENT SHEET PILING</t>
        </is>
      </c>
      <c s="5" t="inlineStr" r="C8821">
        <is>
          <t xml:space="preserve">SQ FT  </t>
        </is>
      </c>
      <c s="6" r="D8821">
        <v>12032.000</v>
      </c>
      <c s="7" r="E8821">
        <v>2</v>
      </c>
      <c s="8" t="inlineStr" r="F8821">
        <is>
          <t xml:space="preserve">85700</t>
        </is>
      </c>
      <c s="8" t="inlineStr" r="G8821">
        <is>
          <t xml:space="preserve">121</t>
        </is>
      </c>
      <c s="9" r="H8821">
        <v>65.0000</v>
      </c>
      <c s="8" t="inlineStr" r="I8821">
        <is>
          <t xml:space="preserve">Y</t>
        </is>
      </c>
      <c s="8" t="inlineStr" r="J8821">
        <is>
          <t xml:space="preserve"> Lee</t>
        </is>
      </c>
    </row>
    <row r="8822" ht="20.25" customHeight="0">
      <c s="5" t="inlineStr" r="A8822">
        <is>
          <t xml:space="preserve">52200015</t>
        </is>
      </c>
      <c s="5" t="inlineStr" r="B8822">
        <is>
          <t xml:space="preserve">PERMANENT SHEET PILING</t>
        </is>
      </c>
      <c s="5" t="inlineStr" r="C8822">
        <is>
          <t xml:space="preserve">SQ FT  </t>
        </is>
      </c>
      <c s="6" r="D8822">
        <v>12032.000</v>
      </c>
      <c s="7" r="E8822">
        <v>2</v>
      </c>
      <c s="8" t="inlineStr" r="F8822">
        <is>
          <t xml:space="preserve">85700</t>
        </is>
      </c>
      <c s="8" t="inlineStr" r="G8822">
        <is>
          <t xml:space="preserve">121</t>
        </is>
      </c>
      <c s="9" r="H8822">
        <v>51.7100</v>
      </c>
      <c s="8" t="inlineStr" r="I8822">
        <is>
          <t xml:space="preserve"/>
        </is>
      </c>
      <c s="8" t="inlineStr" r="J8822">
        <is>
          <t xml:space="preserve"> Lee</t>
        </is>
      </c>
    </row>
    <row r="8823" ht="20.25" customHeight="0">
      <c s="5" t="inlineStr" r="A8823">
        <is>
          <t xml:space="preserve">52200020</t>
        </is>
      </c>
      <c s="5" t="inlineStr" r="B8823">
        <is>
          <t xml:space="preserve">TEMPORARY SOIL RETENTION SYSTEM</t>
        </is>
      </c>
      <c s="5" t="inlineStr" r="C8823">
        <is>
          <t xml:space="preserve">SQ FT  </t>
        </is>
      </c>
      <c s="6" r="D8823">
        <v>432.000</v>
      </c>
      <c s="7" r="E8823">
        <v>1</v>
      </c>
      <c s="8" t="inlineStr" r="F8823">
        <is>
          <t xml:space="preserve">61H95</t>
        </is>
      </c>
      <c s="8" t="inlineStr" r="G8823">
        <is>
          <t xml:space="preserve">105</t>
        </is>
      </c>
      <c s="9" r="H8823">
        <v>0.0100</v>
      </c>
      <c s="8" t="inlineStr" r="I8823">
        <is>
          <t xml:space="preserve">Y</t>
        </is>
      </c>
      <c s="8" t="inlineStr" r="J8823">
        <is>
          <t xml:space="preserve"> Kane</t>
        </is>
      </c>
    </row>
    <row r="8824" ht="20.25" customHeight="0">
      <c s="5" t="inlineStr" r="A8824">
        <is>
          <t xml:space="preserve">52200020</t>
        </is>
      </c>
      <c s="5" t="inlineStr" r="B8824">
        <is>
          <t xml:space="preserve">TEMPORARY SOIL RETENTION SYSTEM</t>
        </is>
      </c>
      <c s="5" t="inlineStr" r="C8824">
        <is>
          <t xml:space="preserve">SQ FT  </t>
        </is>
      </c>
      <c s="6" r="D8824">
        <v>432.000</v>
      </c>
      <c s="7" r="E8824">
        <v>1</v>
      </c>
      <c s="8" t="inlineStr" r="F8824">
        <is>
          <t xml:space="preserve">61H95</t>
        </is>
      </c>
      <c s="8" t="inlineStr" r="G8824">
        <is>
          <t xml:space="preserve">105</t>
        </is>
      </c>
      <c s="9" r="H8824">
        <v>0.0100</v>
      </c>
      <c s="8" t="inlineStr" r="I8824">
        <is>
          <t xml:space="preserve"/>
        </is>
      </c>
      <c s="8" t="inlineStr" r="J8824">
        <is>
          <t xml:space="preserve"> Kane</t>
        </is>
      </c>
    </row>
    <row r="8825" ht="20.25" customHeight="0">
      <c s="5" t="inlineStr" r="A8825">
        <is>
          <t xml:space="preserve">52200020</t>
        </is>
      </c>
      <c s="5" t="inlineStr" r="B8825">
        <is>
          <t xml:space="preserve">TEMPORARY SOIL RETENTION SYSTEM</t>
        </is>
      </c>
      <c s="5" t="inlineStr" r="C8825">
        <is>
          <t xml:space="preserve">SQ FT  </t>
        </is>
      </c>
      <c s="6" r="D8825">
        <v>432.000</v>
      </c>
      <c s="7" r="E8825">
        <v>1</v>
      </c>
      <c s="8" t="inlineStr" r="F8825">
        <is>
          <t xml:space="preserve">61H95</t>
        </is>
      </c>
      <c s="8" t="inlineStr" r="G8825">
        <is>
          <t xml:space="preserve">105</t>
        </is>
      </c>
      <c s="9" r="H8825">
        <v>0.0100</v>
      </c>
      <c s="8" t="inlineStr" r="I8825">
        <is>
          <t xml:space="preserve"/>
        </is>
      </c>
      <c s="8" t="inlineStr" r="J8825">
        <is>
          <t xml:space="preserve"> Kane</t>
        </is>
      </c>
    </row>
    <row r="8826" ht="20.25" customHeight="0">
      <c s="5" t="inlineStr" r="A8826">
        <is>
          <t xml:space="preserve">52200020</t>
        </is>
      </c>
      <c s="5" t="inlineStr" r="B8826">
        <is>
          <t xml:space="preserve">TEMPORARY SOIL RETENTION SYSTEM</t>
        </is>
      </c>
      <c s="5" t="inlineStr" r="C8826">
        <is>
          <t xml:space="preserve">SQ FT  </t>
        </is>
      </c>
      <c s="6" r="D8826">
        <v>432.000</v>
      </c>
      <c s="7" r="E8826">
        <v>1</v>
      </c>
      <c s="8" t="inlineStr" r="F8826">
        <is>
          <t xml:space="preserve">61H95</t>
        </is>
      </c>
      <c s="8" t="inlineStr" r="G8826">
        <is>
          <t xml:space="preserve">105</t>
        </is>
      </c>
      <c s="9" r="H8826">
        <v>1.0000</v>
      </c>
      <c s="8" t="inlineStr" r="I8826">
        <is>
          <t xml:space="preserve"/>
        </is>
      </c>
      <c s="8" t="inlineStr" r="J8826">
        <is>
          <t xml:space="preserve"> Kane</t>
        </is>
      </c>
    </row>
    <row r="8827" ht="20.25" customHeight="0">
      <c s="5" t="inlineStr" r="A8827">
        <is>
          <t xml:space="preserve">52200020</t>
        </is>
      </c>
      <c s="5" t="inlineStr" r="B8827">
        <is>
          <t xml:space="preserve">TEMPORARY SOIL RETENTION SYSTEM</t>
        </is>
      </c>
      <c s="5" t="inlineStr" r="C8827">
        <is>
          <t xml:space="preserve">SQ FT  </t>
        </is>
      </c>
      <c s="6" r="D8827">
        <v>432.000</v>
      </c>
      <c s="7" r="E8827">
        <v>1</v>
      </c>
      <c s="8" t="inlineStr" r="F8827">
        <is>
          <t xml:space="preserve">61H95</t>
        </is>
      </c>
      <c s="8" t="inlineStr" r="G8827">
        <is>
          <t xml:space="preserve">105</t>
        </is>
      </c>
      <c s="9" r="H8827">
        <v>75.0000</v>
      </c>
      <c s="8" t="inlineStr" r="I8827">
        <is>
          <t xml:space="preserve"/>
        </is>
      </c>
      <c s="8" t="inlineStr" r="J8827">
        <is>
          <t xml:space="preserve"> Kane</t>
        </is>
      </c>
    </row>
    <row r="8828" ht="20.25" customHeight="0">
      <c s="5" t="inlineStr" r="A8828">
        <is>
          <t xml:space="preserve">52200020</t>
        </is>
      </c>
      <c s="5" t="inlineStr" r="B8828">
        <is>
          <t xml:space="preserve">TEMPORARY SOIL RETENTION SYSTEM</t>
        </is>
      </c>
      <c s="5" t="inlineStr" r="C8828">
        <is>
          <t xml:space="preserve">SQ FT  </t>
        </is>
      </c>
      <c s="6" r="D8828">
        <v>432.000</v>
      </c>
      <c s="7" r="E8828">
        <v>1</v>
      </c>
      <c s="8" t="inlineStr" r="F8828">
        <is>
          <t xml:space="preserve">61H95</t>
        </is>
      </c>
      <c s="8" t="inlineStr" r="G8828">
        <is>
          <t xml:space="preserve">105</t>
        </is>
      </c>
      <c s="9" r="H8828">
        <v>101.8600</v>
      </c>
      <c s="8" t="inlineStr" r="I8828">
        <is>
          <t xml:space="preserve"/>
        </is>
      </c>
      <c s="8" t="inlineStr" r="J8828">
        <is>
          <t xml:space="preserve"> Kane</t>
        </is>
      </c>
    </row>
    <row r="8829" ht="20.25" customHeight="0">
      <c s="5" t="inlineStr" r="A8829">
        <is>
          <t xml:space="preserve">52200020</t>
        </is>
      </c>
      <c s="5" t="inlineStr" r="B8829">
        <is>
          <t xml:space="preserve">TEMPORARY SOIL RETENTION SYSTEM</t>
        </is>
      </c>
      <c s="5" t="inlineStr" r="C8829">
        <is>
          <t xml:space="preserve">SQ FT  </t>
        </is>
      </c>
      <c s="6" r="D8829">
        <v>558.000</v>
      </c>
      <c s="7" r="E8829">
        <v>1</v>
      </c>
      <c s="8" t="inlineStr" r="F8829">
        <is>
          <t xml:space="preserve">62K74</t>
        </is>
      </c>
      <c s="8" t="inlineStr" r="G8829">
        <is>
          <t xml:space="preserve">131</t>
        </is>
      </c>
      <c s="9" r="H8829">
        <v>0.0100</v>
      </c>
      <c s="8" t="inlineStr" r="I8829">
        <is>
          <t xml:space="preserve">Y</t>
        </is>
      </c>
      <c s="8" t="inlineStr" r="J8829">
        <is>
          <t xml:space="preserve"> Cook</t>
        </is>
      </c>
    </row>
    <row r="8830" ht="20.25" customHeight="0">
      <c s="5" t="inlineStr" r="A8830">
        <is>
          <t xml:space="preserve">52200020</t>
        </is>
      </c>
      <c s="5" t="inlineStr" r="B8830">
        <is>
          <t xml:space="preserve">TEMPORARY SOIL RETENTION SYSTEM</t>
        </is>
      </c>
      <c s="5" t="inlineStr" r="C8830">
        <is>
          <t xml:space="preserve">SQ FT  </t>
        </is>
      </c>
      <c s="6" r="D8830">
        <v>558.000</v>
      </c>
      <c s="7" r="E8830">
        <v>1</v>
      </c>
      <c s="8" t="inlineStr" r="F8830">
        <is>
          <t xml:space="preserve">62K74</t>
        </is>
      </c>
      <c s="8" t="inlineStr" r="G8830">
        <is>
          <t xml:space="preserve">131</t>
        </is>
      </c>
      <c s="9" r="H8830">
        <v>0.0100</v>
      </c>
      <c s="8" t="inlineStr" r="I8830">
        <is>
          <t xml:space="preserve"/>
        </is>
      </c>
      <c s="8" t="inlineStr" r="J8830">
        <is>
          <t xml:space="preserve"> Cook</t>
        </is>
      </c>
    </row>
    <row r="8831" ht="20.25" customHeight="0">
      <c s="5" t="inlineStr" r="A8831">
        <is>
          <t xml:space="preserve">52200020</t>
        </is>
      </c>
      <c s="5" t="inlineStr" r="B8831">
        <is>
          <t xml:space="preserve">TEMPORARY SOIL RETENTION SYSTEM</t>
        </is>
      </c>
      <c s="5" t="inlineStr" r="C8831">
        <is>
          <t xml:space="preserve">SQ FT  </t>
        </is>
      </c>
      <c s="6" r="D8831">
        <v>558.000</v>
      </c>
      <c s="7" r="E8831">
        <v>1</v>
      </c>
      <c s="8" t="inlineStr" r="F8831">
        <is>
          <t xml:space="preserve">62K74</t>
        </is>
      </c>
      <c s="8" t="inlineStr" r="G8831">
        <is>
          <t xml:space="preserve">131</t>
        </is>
      </c>
      <c s="9" r="H8831">
        <v>100.0000</v>
      </c>
      <c s="8" t="inlineStr" r="I8831">
        <is>
          <t xml:space="preserve"/>
        </is>
      </c>
      <c s="8" t="inlineStr" r="J8831">
        <is>
          <t xml:space="preserve"> Cook</t>
        </is>
      </c>
    </row>
    <row r="8832" ht="20.25" customHeight="0">
      <c s="5" t="inlineStr" r="A8832">
        <is>
          <t xml:space="preserve">52200020</t>
        </is>
      </c>
      <c s="5" t="inlineStr" r="B8832">
        <is>
          <t xml:space="preserve">TEMPORARY SOIL RETENTION SYSTEM</t>
        </is>
      </c>
      <c s="5" t="inlineStr" r="C8832">
        <is>
          <t xml:space="preserve">SQ FT  </t>
        </is>
      </c>
      <c s="6" r="D8832">
        <v>51.000</v>
      </c>
      <c s="7" r="E8832">
        <v>7</v>
      </c>
      <c s="8" t="inlineStr" r="F8832">
        <is>
          <t xml:space="preserve">74813</t>
        </is>
      </c>
      <c s="8" t="inlineStr" r="G8832">
        <is>
          <t xml:space="preserve">101</t>
        </is>
      </c>
      <c s="9" r="H8832">
        <v>203.5000</v>
      </c>
      <c s="8" t="inlineStr" r="I8832">
        <is>
          <t xml:space="preserve">Y</t>
        </is>
      </c>
      <c s="8" t="inlineStr" r="J8832">
        <is>
          <t xml:space="preserve"> Macon</t>
        </is>
      </c>
    </row>
    <row r="8833" ht="20.25" customHeight="0">
      <c s="5" t="inlineStr" r="A8833">
        <is>
          <t xml:space="preserve">52200100</t>
        </is>
      </c>
      <c s="5" t="inlineStr" r="B8833">
        <is>
          <t xml:space="preserve">FURNISHING SOLDIER PILES (HP SECTION)</t>
        </is>
      </c>
      <c s="5" t="inlineStr" r="C8833">
        <is>
          <t xml:space="preserve">FOOT   </t>
        </is>
      </c>
      <c s="6" r="D8833">
        <v>857.000</v>
      </c>
      <c s="7" r="E8833">
        <v>6</v>
      </c>
      <c s="8" t="inlineStr" r="F8833">
        <is>
          <t xml:space="preserve">72L78</t>
        </is>
      </c>
      <c s="8" t="inlineStr" r="G8833">
        <is>
          <t xml:space="preserve">024</t>
        </is>
      </c>
      <c s="9" r="H8833">
        <v>310.0000</v>
      </c>
      <c s="8" t="inlineStr" r="I8833">
        <is>
          <t xml:space="preserve">Y</t>
        </is>
      </c>
      <c s="8" t="inlineStr" r="J8833">
        <is>
          <t xml:space="preserve"> Scott</t>
        </is>
      </c>
    </row>
    <row r="8834" ht="20.25" customHeight="0">
      <c s="5" t="inlineStr" r="A8834">
        <is>
          <t xml:space="preserve">52200100</t>
        </is>
      </c>
      <c s="5" t="inlineStr" r="B8834">
        <is>
          <t xml:space="preserve">FURNISHING SOLDIER PILES (HP SECTION)</t>
        </is>
      </c>
      <c s="5" t="inlineStr" r="C8834">
        <is>
          <t xml:space="preserve">FOOT   </t>
        </is>
      </c>
      <c s="6" r="D8834">
        <v>857.000</v>
      </c>
      <c s="7" r="E8834">
        <v>6</v>
      </c>
      <c s="8" t="inlineStr" r="F8834">
        <is>
          <t xml:space="preserve">72L78</t>
        </is>
      </c>
      <c s="8" t="inlineStr" r="G8834">
        <is>
          <t xml:space="preserve">024</t>
        </is>
      </c>
      <c s="9" r="H8834">
        <v>104.3200</v>
      </c>
      <c s="8" t="inlineStr" r="I8834">
        <is>
          <t xml:space="preserve"/>
        </is>
      </c>
      <c s="8" t="inlineStr" r="J8834">
        <is>
          <t xml:space="preserve"> Scott</t>
        </is>
      </c>
    </row>
    <row r="8835" ht="20.25" customHeight="0">
      <c s="5" t="inlineStr" r="A8835">
        <is>
          <t xml:space="preserve">52200100</t>
        </is>
      </c>
      <c s="5" t="inlineStr" r="B8835">
        <is>
          <t xml:space="preserve">FURNISHING SOLDIER PILES (HP SECTION)</t>
        </is>
      </c>
      <c s="5" t="inlineStr" r="C8835">
        <is>
          <t xml:space="preserve">FOOT   </t>
        </is>
      </c>
      <c s="6" r="D8835">
        <v>857.000</v>
      </c>
      <c s="7" r="E8835">
        <v>6</v>
      </c>
      <c s="8" t="inlineStr" r="F8835">
        <is>
          <t xml:space="preserve">72L78</t>
        </is>
      </c>
      <c s="8" t="inlineStr" r="G8835">
        <is>
          <t xml:space="preserve">024</t>
        </is>
      </c>
      <c s="9" r="H8835">
        <v>281.6800</v>
      </c>
      <c s="8" t="inlineStr" r="I8835">
        <is>
          <t xml:space="preserve"/>
        </is>
      </c>
      <c s="8" t="inlineStr" r="J8835">
        <is>
          <t xml:space="preserve"> Scott</t>
        </is>
      </c>
    </row>
    <row r="8836" ht="20.25" customHeight="0">
      <c s="5" t="inlineStr" r="A8836">
        <is>
          <t xml:space="preserve">52200105</t>
        </is>
      </c>
      <c s="5" t="inlineStr" r="B8836">
        <is>
          <t xml:space="preserve">FURNISHING SOLDIER PILES (W SECTION)</t>
        </is>
      </c>
      <c s="5" t="inlineStr" r="C8836">
        <is>
          <t xml:space="preserve">FOOT   </t>
        </is>
      </c>
      <c s="6" r="D8836">
        <v>622.000</v>
      </c>
      <c s="7" r="E8836">
        <v>1</v>
      </c>
      <c s="8" t="inlineStr" r="F8836">
        <is>
          <t xml:space="preserve">62H02</t>
        </is>
      </c>
      <c s="8" t="inlineStr" r="G8836">
        <is>
          <t xml:space="preserve">081</t>
        </is>
      </c>
      <c s="9" r="H8836">
        <v>195.0000</v>
      </c>
      <c s="8" t="inlineStr" r="I8836">
        <is>
          <t xml:space="preserve">Y</t>
        </is>
      </c>
      <c s="8" t="inlineStr" r="J8836">
        <is>
          <t xml:space="preserve"> Kane</t>
        </is>
      </c>
    </row>
    <row r="8837" ht="20.25" customHeight="0">
      <c s="5" t="inlineStr" r="A8837">
        <is>
          <t xml:space="preserve">52200105</t>
        </is>
      </c>
      <c s="5" t="inlineStr" r="B8837">
        <is>
          <t xml:space="preserve">FURNISHING SOLDIER PILES (W SECTION)</t>
        </is>
      </c>
      <c s="5" t="inlineStr" r="C8837">
        <is>
          <t xml:space="preserve">FOOT   </t>
        </is>
      </c>
      <c s="6" r="D8837">
        <v>622.000</v>
      </c>
      <c s="7" r="E8837">
        <v>1</v>
      </c>
      <c s="8" t="inlineStr" r="F8837">
        <is>
          <t xml:space="preserve">62H02</t>
        </is>
      </c>
      <c s="8" t="inlineStr" r="G8837">
        <is>
          <t xml:space="preserve">081</t>
        </is>
      </c>
      <c s="9" r="H8837">
        <v>121.0000</v>
      </c>
      <c s="8" t="inlineStr" r="I8837">
        <is>
          <t xml:space="preserve"/>
        </is>
      </c>
      <c s="8" t="inlineStr" r="J8837">
        <is>
          <t xml:space="preserve"> Kane</t>
        </is>
      </c>
    </row>
    <row r="8838" ht="20.25" customHeight="0">
      <c s="5" t="inlineStr" r="A8838">
        <is>
          <t xml:space="preserve">52200105</t>
        </is>
      </c>
      <c s="5" t="inlineStr" r="B8838">
        <is>
          <t xml:space="preserve">FURNISHING SOLDIER PILES (W SECTION)</t>
        </is>
      </c>
      <c s="5" t="inlineStr" r="C8838">
        <is>
          <t xml:space="preserve">FOOT   </t>
        </is>
      </c>
      <c s="6" r="D8838">
        <v>622.000</v>
      </c>
      <c s="7" r="E8838">
        <v>1</v>
      </c>
      <c s="8" t="inlineStr" r="F8838">
        <is>
          <t xml:space="preserve">62H02</t>
        </is>
      </c>
      <c s="8" t="inlineStr" r="G8838">
        <is>
          <t xml:space="preserve">081</t>
        </is>
      </c>
      <c s="9" r="H8838">
        <v>130.0000</v>
      </c>
      <c s="8" t="inlineStr" r="I8838">
        <is>
          <t xml:space="preserve"/>
        </is>
      </c>
      <c s="8" t="inlineStr" r="J8838">
        <is>
          <t xml:space="preserve"> Kane</t>
        </is>
      </c>
    </row>
    <row r="8839" ht="20.25" customHeight="0">
      <c s="5" t="inlineStr" r="A8839">
        <is>
          <t xml:space="preserve">52200105</t>
        </is>
      </c>
      <c s="5" t="inlineStr" r="B8839">
        <is>
          <t xml:space="preserve">FURNISHING SOLDIER PILES (W SECTION)</t>
        </is>
      </c>
      <c s="5" t="inlineStr" r="C8839">
        <is>
          <t xml:space="preserve">FOOT   </t>
        </is>
      </c>
      <c s="6" r="D8839">
        <v>622.000</v>
      </c>
      <c s="7" r="E8839">
        <v>1</v>
      </c>
      <c s="8" t="inlineStr" r="F8839">
        <is>
          <t xml:space="preserve">62H02</t>
        </is>
      </c>
      <c s="8" t="inlineStr" r="G8839">
        <is>
          <t xml:space="preserve">081</t>
        </is>
      </c>
      <c s="9" r="H8839">
        <v>136.0000</v>
      </c>
      <c s="8" t="inlineStr" r="I8839">
        <is>
          <t xml:space="preserve"/>
        </is>
      </c>
      <c s="8" t="inlineStr" r="J8839">
        <is>
          <t xml:space="preserve"> Kane</t>
        </is>
      </c>
    </row>
    <row r="8840" ht="20.25" customHeight="0">
      <c s="5" t="inlineStr" r="A8840">
        <is>
          <t xml:space="preserve">52200105</t>
        </is>
      </c>
      <c s="5" t="inlineStr" r="B8840">
        <is>
          <t xml:space="preserve">FURNISHING SOLDIER PILES (W SECTION)</t>
        </is>
      </c>
      <c s="5" t="inlineStr" r="C8840">
        <is>
          <t xml:space="preserve">FOOT   </t>
        </is>
      </c>
      <c s="6" r="D8840">
        <v>622.000</v>
      </c>
      <c s="7" r="E8840">
        <v>1</v>
      </c>
      <c s="8" t="inlineStr" r="F8840">
        <is>
          <t xml:space="preserve">62H02</t>
        </is>
      </c>
      <c s="8" t="inlineStr" r="G8840">
        <is>
          <t xml:space="preserve">081</t>
        </is>
      </c>
      <c s="9" r="H8840">
        <v>160.0000</v>
      </c>
      <c s="8" t="inlineStr" r="I8840">
        <is>
          <t xml:space="preserve"/>
        </is>
      </c>
      <c s="8" t="inlineStr" r="J8840">
        <is>
          <t xml:space="preserve"> Kane</t>
        </is>
      </c>
    </row>
    <row r="8841" ht="20.25" customHeight="0">
      <c s="5" t="inlineStr" r="A8841">
        <is>
          <t xml:space="preserve">52200105</t>
        </is>
      </c>
      <c s="5" t="inlineStr" r="B8841">
        <is>
          <t xml:space="preserve">FURNISHING SOLDIER PILES (W SECTION)</t>
        </is>
      </c>
      <c s="5" t="inlineStr" r="C8841">
        <is>
          <t xml:space="preserve">FOOT   </t>
        </is>
      </c>
      <c s="6" r="D8841">
        <v>792.000</v>
      </c>
      <c s="7" r="E8841">
        <v>2</v>
      </c>
      <c s="8" t="inlineStr" r="F8841">
        <is>
          <t xml:space="preserve">85700</t>
        </is>
      </c>
      <c s="8" t="inlineStr" r="G8841">
        <is>
          <t xml:space="preserve">121</t>
        </is>
      </c>
      <c s="9" r="H8841">
        <v>165.0000</v>
      </c>
      <c s="8" t="inlineStr" r="I8841">
        <is>
          <t xml:space="preserve">Y</t>
        </is>
      </c>
      <c s="8" t="inlineStr" r="J8841">
        <is>
          <t xml:space="preserve"> Lee</t>
        </is>
      </c>
    </row>
    <row r="8842" ht="20.25" customHeight="0">
      <c s="5" t="inlineStr" r="A8842">
        <is>
          <t xml:space="preserve">52200105</t>
        </is>
      </c>
      <c s="5" t="inlineStr" r="B8842">
        <is>
          <t xml:space="preserve">FURNISHING SOLDIER PILES (W SECTION)</t>
        </is>
      </c>
      <c s="5" t="inlineStr" r="C8842">
        <is>
          <t xml:space="preserve">FOOT   </t>
        </is>
      </c>
      <c s="6" r="D8842">
        <v>792.000</v>
      </c>
      <c s="7" r="E8842">
        <v>2</v>
      </c>
      <c s="8" t="inlineStr" r="F8842">
        <is>
          <t xml:space="preserve">85700</t>
        </is>
      </c>
      <c s="8" t="inlineStr" r="G8842">
        <is>
          <t xml:space="preserve">121</t>
        </is>
      </c>
      <c s="9" r="H8842">
        <v>317.0000</v>
      </c>
      <c s="8" t="inlineStr" r="I8842">
        <is>
          <t xml:space="preserve"/>
        </is>
      </c>
      <c s="8" t="inlineStr" r="J8842">
        <is>
          <t xml:space="preserve"> Lee</t>
        </is>
      </c>
    </row>
    <row r="8843" ht="20.25" customHeight="0">
      <c s="5" t="inlineStr" r="A8843">
        <is>
          <t xml:space="preserve">52200200</t>
        </is>
      </c>
      <c s="5" t="inlineStr" r="B8843">
        <is>
          <t xml:space="preserve">DRILLING AND SETTING SOLDIER PILES (IN SOIL)</t>
        </is>
      </c>
      <c s="5" t="inlineStr" r="C8843">
        <is>
          <t xml:space="preserve">CU FT  </t>
        </is>
      </c>
      <c s="6" r="D8843">
        <v>1850.000</v>
      </c>
      <c s="7" r="E8843">
        <v>1</v>
      </c>
      <c s="8" t="inlineStr" r="F8843">
        <is>
          <t xml:space="preserve">62H02</t>
        </is>
      </c>
      <c s="8" t="inlineStr" r="G8843">
        <is>
          <t xml:space="preserve">081</t>
        </is>
      </c>
      <c s="9" r="H8843">
        <v>24.0000</v>
      </c>
      <c s="8" t="inlineStr" r="I8843">
        <is>
          <t xml:space="preserve">Y</t>
        </is>
      </c>
      <c s="8" t="inlineStr" r="J8843">
        <is>
          <t xml:space="preserve"> Kane</t>
        </is>
      </c>
    </row>
    <row r="8844" ht="20.25" customHeight="0">
      <c s="5" t="inlineStr" r="A8844">
        <is>
          <t xml:space="preserve">52200200</t>
        </is>
      </c>
      <c s="5" t="inlineStr" r="B8844">
        <is>
          <t xml:space="preserve">DRILLING AND SETTING SOLDIER PILES (IN SOIL)</t>
        </is>
      </c>
      <c s="5" t="inlineStr" r="C8844">
        <is>
          <t xml:space="preserve">CU FT  </t>
        </is>
      </c>
      <c s="6" r="D8844">
        <v>1850.000</v>
      </c>
      <c s="7" r="E8844">
        <v>1</v>
      </c>
      <c s="8" t="inlineStr" r="F8844">
        <is>
          <t xml:space="preserve">62H02</t>
        </is>
      </c>
      <c s="8" t="inlineStr" r="G8844">
        <is>
          <t xml:space="preserve">081</t>
        </is>
      </c>
      <c s="9" r="H8844">
        <v>0.0100</v>
      </c>
      <c s="8" t="inlineStr" r="I8844">
        <is>
          <t xml:space="preserve"/>
        </is>
      </c>
      <c s="8" t="inlineStr" r="J8844">
        <is>
          <t xml:space="preserve"> Kane</t>
        </is>
      </c>
    </row>
    <row r="8845" ht="20.25" customHeight="0">
      <c s="5" t="inlineStr" r="A8845">
        <is>
          <t xml:space="preserve">52200200</t>
        </is>
      </c>
      <c s="5" t="inlineStr" r="B8845">
        <is>
          <t xml:space="preserve">DRILLING AND SETTING SOLDIER PILES (IN SOIL)</t>
        </is>
      </c>
      <c s="5" t="inlineStr" r="C8845">
        <is>
          <t xml:space="preserve">CU FT  </t>
        </is>
      </c>
      <c s="6" r="D8845">
        <v>1850.000</v>
      </c>
      <c s="7" r="E8845">
        <v>1</v>
      </c>
      <c s="8" t="inlineStr" r="F8845">
        <is>
          <t xml:space="preserve">62H02</t>
        </is>
      </c>
      <c s="8" t="inlineStr" r="G8845">
        <is>
          <t xml:space="preserve">081</t>
        </is>
      </c>
      <c s="9" r="H8845">
        <v>10.0000</v>
      </c>
      <c s="8" t="inlineStr" r="I8845">
        <is>
          <t xml:space="preserve"/>
        </is>
      </c>
      <c s="8" t="inlineStr" r="J8845">
        <is>
          <t xml:space="preserve"> Kane</t>
        </is>
      </c>
    </row>
    <row r="8846" ht="20.25" customHeight="0">
      <c s="5" t="inlineStr" r="A8846">
        <is>
          <t xml:space="preserve">52200200</t>
        </is>
      </c>
      <c s="5" t="inlineStr" r="B8846">
        <is>
          <t xml:space="preserve">DRILLING AND SETTING SOLDIER PILES (IN SOIL)</t>
        </is>
      </c>
      <c s="5" t="inlineStr" r="C8846">
        <is>
          <t xml:space="preserve">CU FT  </t>
        </is>
      </c>
      <c s="6" r="D8846">
        <v>1850.000</v>
      </c>
      <c s="7" r="E8846">
        <v>1</v>
      </c>
      <c s="8" t="inlineStr" r="F8846">
        <is>
          <t xml:space="preserve">62H02</t>
        </is>
      </c>
      <c s="8" t="inlineStr" r="G8846">
        <is>
          <t xml:space="preserve">081</t>
        </is>
      </c>
      <c s="9" r="H8846">
        <v>29.0000</v>
      </c>
      <c s="8" t="inlineStr" r="I8846">
        <is>
          <t xml:space="preserve"/>
        </is>
      </c>
      <c s="8" t="inlineStr" r="J8846">
        <is>
          <t xml:space="preserve"> Kane</t>
        </is>
      </c>
    </row>
    <row r="8847" ht="20.25" customHeight="0">
      <c s="5" t="inlineStr" r="A8847">
        <is>
          <t xml:space="preserve">52200200</t>
        </is>
      </c>
      <c s="5" t="inlineStr" r="B8847">
        <is>
          <t xml:space="preserve">DRILLING AND SETTING SOLDIER PILES (IN SOIL)</t>
        </is>
      </c>
      <c s="5" t="inlineStr" r="C8847">
        <is>
          <t xml:space="preserve">CU FT  </t>
        </is>
      </c>
      <c s="6" r="D8847">
        <v>1850.000</v>
      </c>
      <c s="7" r="E8847">
        <v>1</v>
      </c>
      <c s="8" t="inlineStr" r="F8847">
        <is>
          <t xml:space="preserve">62H02</t>
        </is>
      </c>
      <c s="8" t="inlineStr" r="G8847">
        <is>
          <t xml:space="preserve">081</t>
        </is>
      </c>
      <c s="9" r="H8847">
        <v>65.0000</v>
      </c>
      <c s="8" t="inlineStr" r="I8847">
        <is>
          <t xml:space="preserve"/>
        </is>
      </c>
      <c s="8" t="inlineStr" r="J8847">
        <is>
          <t xml:space="preserve"> Kane</t>
        </is>
      </c>
    </row>
    <row r="8848" ht="20.25" customHeight="0">
      <c s="5" t="inlineStr" r="A8848">
        <is>
          <t xml:space="preserve">52200200</t>
        </is>
      </c>
      <c s="5" t="inlineStr" r="B8848">
        <is>
          <t xml:space="preserve">DRILLING AND SETTING SOLDIER PILES (IN SOIL)</t>
        </is>
      </c>
      <c s="5" t="inlineStr" r="C8848">
        <is>
          <t xml:space="preserve">CU FT  </t>
        </is>
      </c>
      <c s="6" r="D8848">
        <v>195.000</v>
      </c>
      <c s="7" r="E8848">
        <v>6</v>
      </c>
      <c s="8" t="inlineStr" r="F8848">
        <is>
          <t xml:space="preserve">72L78</t>
        </is>
      </c>
      <c s="8" t="inlineStr" r="G8848">
        <is>
          <t xml:space="preserve">024</t>
        </is>
      </c>
      <c s="9" r="H8848">
        <v>128.0000</v>
      </c>
      <c s="8" t="inlineStr" r="I8848">
        <is>
          <t xml:space="preserve">Y</t>
        </is>
      </c>
      <c s="8" t="inlineStr" r="J8848">
        <is>
          <t xml:space="preserve"> Scott</t>
        </is>
      </c>
    </row>
    <row r="8849" ht="20.25" customHeight="0">
      <c s="5" t="inlineStr" r="A8849">
        <is>
          <t xml:space="preserve">52200200</t>
        </is>
      </c>
      <c s="5" t="inlineStr" r="B8849">
        <is>
          <t xml:space="preserve">DRILLING AND SETTING SOLDIER PILES (IN SOIL)</t>
        </is>
      </c>
      <c s="5" t="inlineStr" r="C8849">
        <is>
          <t xml:space="preserve">CU FT  </t>
        </is>
      </c>
      <c s="6" r="D8849">
        <v>195.000</v>
      </c>
      <c s="7" r="E8849">
        <v>6</v>
      </c>
      <c s="8" t="inlineStr" r="F8849">
        <is>
          <t xml:space="preserve">72L78</t>
        </is>
      </c>
      <c s="8" t="inlineStr" r="G8849">
        <is>
          <t xml:space="preserve">024</t>
        </is>
      </c>
      <c s="9" r="H8849">
        <v>1.0000</v>
      </c>
      <c s="8" t="inlineStr" r="I8849">
        <is>
          <t xml:space="preserve"/>
        </is>
      </c>
      <c s="8" t="inlineStr" r="J8849">
        <is>
          <t xml:space="preserve"> Scott</t>
        </is>
      </c>
    </row>
    <row r="8850" ht="20.25" customHeight="0">
      <c s="5" t="inlineStr" r="A8850">
        <is>
          <t xml:space="preserve">52200200</t>
        </is>
      </c>
      <c s="5" t="inlineStr" r="B8850">
        <is>
          <t xml:space="preserve">DRILLING AND SETTING SOLDIER PILES (IN SOIL)</t>
        </is>
      </c>
      <c s="5" t="inlineStr" r="C8850">
        <is>
          <t xml:space="preserve">CU FT  </t>
        </is>
      </c>
      <c s="6" r="D8850">
        <v>195.000</v>
      </c>
      <c s="7" r="E8850">
        <v>6</v>
      </c>
      <c s="8" t="inlineStr" r="F8850">
        <is>
          <t xml:space="preserve">72L78</t>
        </is>
      </c>
      <c s="8" t="inlineStr" r="G8850">
        <is>
          <t xml:space="preserve">024</t>
        </is>
      </c>
      <c s="9" r="H8850">
        <v>92.6400</v>
      </c>
      <c s="8" t="inlineStr" r="I8850">
        <is>
          <t xml:space="preserve"/>
        </is>
      </c>
      <c s="8" t="inlineStr" r="J8850">
        <is>
          <t xml:space="preserve"> Scott</t>
        </is>
      </c>
    </row>
    <row r="8851" ht="20.25" customHeight="0">
      <c s="5" t="inlineStr" r="A8851">
        <is>
          <t xml:space="preserve">52200200</t>
        </is>
      </c>
      <c s="5" t="inlineStr" r="B8851">
        <is>
          <t xml:space="preserve">DRILLING AND SETTING SOLDIER PILES (IN SOIL)</t>
        </is>
      </c>
      <c s="5" t="inlineStr" r="C8851">
        <is>
          <t xml:space="preserve">CU FT  </t>
        </is>
      </c>
      <c s="6" r="D8851">
        <v>3895.000</v>
      </c>
      <c s="7" r="E8851">
        <v>2</v>
      </c>
      <c s="8" t="inlineStr" r="F8851">
        <is>
          <t xml:space="preserve">85700</t>
        </is>
      </c>
      <c s="8" t="inlineStr" r="G8851">
        <is>
          <t xml:space="preserve">121</t>
        </is>
      </c>
      <c s="9" r="H8851">
        <v>64.4400</v>
      </c>
      <c s="8" t="inlineStr" r="I8851">
        <is>
          <t xml:space="preserve">Y</t>
        </is>
      </c>
      <c s="8" t="inlineStr" r="J8851">
        <is>
          <t xml:space="preserve"> Lee</t>
        </is>
      </c>
    </row>
    <row r="8852" ht="20.25" customHeight="0">
      <c s="5" t="inlineStr" r="A8852">
        <is>
          <t xml:space="preserve">52200200</t>
        </is>
      </c>
      <c s="5" t="inlineStr" r="B8852">
        <is>
          <t xml:space="preserve">DRILLING AND SETTING SOLDIER PILES (IN SOIL)</t>
        </is>
      </c>
      <c s="5" t="inlineStr" r="C8852">
        <is>
          <t xml:space="preserve">CU FT  </t>
        </is>
      </c>
      <c s="6" r="D8852">
        <v>3895.000</v>
      </c>
      <c s="7" r="E8852">
        <v>2</v>
      </c>
      <c s="8" t="inlineStr" r="F8852">
        <is>
          <t xml:space="preserve">85700</t>
        </is>
      </c>
      <c s="8" t="inlineStr" r="G8852">
        <is>
          <t xml:space="preserve">121</t>
        </is>
      </c>
      <c s="9" r="H8852">
        <v>70.8100</v>
      </c>
      <c s="8" t="inlineStr" r="I8852">
        <is>
          <t xml:space="preserve"/>
        </is>
      </c>
      <c s="8" t="inlineStr" r="J8852">
        <is>
          <t xml:space="preserve"> Lee</t>
        </is>
      </c>
    </row>
    <row r="8853" ht="20.25" customHeight="0">
      <c s="5" t="inlineStr" r="A8853">
        <is>
          <t xml:space="preserve">52200205</t>
        </is>
      </c>
      <c s="5" t="inlineStr" r="B8853">
        <is>
          <t xml:space="preserve">DRILLING AND SETTING SOLDIER PILES (IN ROCK)</t>
        </is>
      </c>
      <c s="5" t="inlineStr" r="C8853">
        <is>
          <t xml:space="preserve">CU FT  </t>
        </is>
      </c>
      <c s="6" r="D8853">
        <v>1629.000</v>
      </c>
      <c s="7" r="E8853">
        <v>1</v>
      </c>
      <c s="8" t="inlineStr" r="F8853">
        <is>
          <t xml:space="preserve">62H02</t>
        </is>
      </c>
      <c s="8" t="inlineStr" r="G8853">
        <is>
          <t xml:space="preserve">081</t>
        </is>
      </c>
      <c s="9" r="H8853">
        <v>94.0000</v>
      </c>
      <c s="8" t="inlineStr" r="I8853">
        <is>
          <t xml:space="preserve">Y</t>
        </is>
      </c>
      <c s="8" t="inlineStr" r="J8853">
        <is>
          <t xml:space="preserve"> Kane</t>
        </is>
      </c>
    </row>
    <row r="8854" ht="20.25" customHeight="0">
      <c s="5" t="inlineStr" r="A8854">
        <is>
          <t xml:space="preserve">52200205</t>
        </is>
      </c>
      <c s="5" t="inlineStr" r="B8854">
        <is>
          <t xml:space="preserve">DRILLING AND SETTING SOLDIER PILES (IN ROCK)</t>
        </is>
      </c>
      <c s="5" t="inlineStr" r="C8854">
        <is>
          <t xml:space="preserve">CU FT  </t>
        </is>
      </c>
      <c s="6" r="D8854">
        <v>1629.000</v>
      </c>
      <c s="7" r="E8854">
        <v>1</v>
      </c>
      <c s="8" t="inlineStr" r="F8854">
        <is>
          <t xml:space="preserve">62H02</t>
        </is>
      </c>
      <c s="8" t="inlineStr" r="G8854">
        <is>
          <t xml:space="preserve">081</t>
        </is>
      </c>
      <c s="9" r="H8854">
        <v>98.0000</v>
      </c>
      <c s="8" t="inlineStr" r="I8854">
        <is>
          <t xml:space="preserve"/>
        </is>
      </c>
      <c s="8" t="inlineStr" r="J8854">
        <is>
          <t xml:space="preserve"> Kane</t>
        </is>
      </c>
    </row>
    <row r="8855" ht="20.25" customHeight="0">
      <c s="5" t="inlineStr" r="A8855">
        <is>
          <t xml:space="preserve">52200205</t>
        </is>
      </c>
      <c s="5" t="inlineStr" r="B8855">
        <is>
          <t xml:space="preserve">DRILLING AND SETTING SOLDIER PILES (IN ROCK)</t>
        </is>
      </c>
      <c s="5" t="inlineStr" r="C8855">
        <is>
          <t xml:space="preserve">CU FT  </t>
        </is>
      </c>
      <c s="6" r="D8855">
        <v>1629.000</v>
      </c>
      <c s="7" r="E8855">
        <v>1</v>
      </c>
      <c s="8" t="inlineStr" r="F8855">
        <is>
          <t xml:space="preserve">62H02</t>
        </is>
      </c>
      <c s="8" t="inlineStr" r="G8855">
        <is>
          <t xml:space="preserve">081</t>
        </is>
      </c>
      <c s="9" r="H8855">
        <v>125.0000</v>
      </c>
      <c s="8" t="inlineStr" r="I8855">
        <is>
          <t xml:space="preserve"/>
        </is>
      </c>
      <c s="8" t="inlineStr" r="J8855">
        <is>
          <t xml:space="preserve"> Kane</t>
        </is>
      </c>
    </row>
    <row r="8856" ht="20.25" customHeight="0">
      <c s="5" t="inlineStr" r="A8856">
        <is>
          <t xml:space="preserve">52200205</t>
        </is>
      </c>
      <c s="5" t="inlineStr" r="B8856">
        <is>
          <t xml:space="preserve">DRILLING AND SETTING SOLDIER PILES (IN ROCK)</t>
        </is>
      </c>
      <c s="5" t="inlineStr" r="C8856">
        <is>
          <t xml:space="preserve">CU FT  </t>
        </is>
      </c>
      <c s="6" r="D8856">
        <v>1629.000</v>
      </c>
      <c s="7" r="E8856">
        <v>1</v>
      </c>
      <c s="8" t="inlineStr" r="F8856">
        <is>
          <t xml:space="preserve">62H02</t>
        </is>
      </c>
      <c s="8" t="inlineStr" r="G8856">
        <is>
          <t xml:space="preserve">081</t>
        </is>
      </c>
      <c s="9" r="H8856">
        <v>185.0000</v>
      </c>
      <c s="8" t="inlineStr" r="I8856">
        <is>
          <t xml:space="preserve"/>
        </is>
      </c>
      <c s="8" t="inlineStr" r="J8856">
        <is>
          <t xml:space="preserve"> Kane</t>
        </is>
      </c>
    </row>
    <row r="8857" ht="20.25" customHeight="0">
      <c s="5" t="inlineStr" r="A8857">
        <is>
          <t xml:space="preserve">52200205</t>
        </is>
      </c>
      <c s="5" t="inlineStr" r="B8857">
        <is>
          <t xml:space="preserve">DRILLING AND SETTING SOLDIER PILES (IN ROCK)</t>
        </is>
      </c>
      <c s="5" t="inlineStr" r="C8857">
        <is>
          <t xml:space="preserve">CU FT  </t>
        </is>
      </c>
      <c s="6" r="D8857">
        <v>1629.000</v>
      </c>
      <c s="7" r="E8857">
        <v>1</v>
      </c>
      <c s="8" t="inlineStr" r="F8857">
        <is>
          <t xml:space="preserve">62H02</t>
        </is>
      </c>
      <c s="8" t="inlineStr" r="G8857">
        <is>
          <t xml:space="preserve">081</t>
        </is>
      </c>
      <c s="9" r="H8857">
        <v>200.0000</v>
      </c>
      <c s="8" t="inlineStr" r="I8857">
        <is>
          <t xml:space="preserve"/>
        </is>
      </c>
      <c s="8" t="inlineStr" r="J8857">
        <is>
          <t xml:space="preserve"> Kane</t>
        </is>
      </c>
    </row>
    <row r="8858" ht="20.25" customHeight="0">
      <c s="5" t="inlineStr" r="A8858">
        <is>
          <t xml:space="preserve">52200205</t>
        </is>
      </c>
      <c s="5" t="inlineStr" r="B8858">
        <is>
          <t xml:space="preserve">DRILLING AND SETTING SOLDIER PILES (IN ROCK)</t>
        </is>
      </c>
      <c s="5" t="inlineStr" r="C8858">
        <is>
          <t xml:space="preserve">CU FT  </t>
        </is>
      </c>
      <c s="6" r="D8858">
        <v>3199.000</v>
      </c>
      <c s="7" r="E8858">
        <v>6</v>
      </c>
      <c s="8" t="inlineStr" r="F8858">
        <is>
          <t xml:space="preserve">72L78</t>
        </is>
      </c>
      <c s="8" t="inlineStr" r="G8858">
        <is>
          <t xml:space="preserve">024</t>
        </is>
      </c>
      <c s="9" r="H8858">
        <v>0.1000</v>
      </c>
      <c s="8" t="inlineStr" r="I8858">
        <is>
          <t xml:space="preserve">Y</t>
        </is>
      </c>
      <c s="8" t="inlineStr" r="J8858">
        <is>
          <t xml:space="preserve"> Scott</t>
        </is>
      </c>
    </row>
    <row r="8859" ht="20.25" customHeight="0">
      <c s="5" t="inlineStr" r="A8859">
        <is>
          <t xml:space="preserve">52200205</t>
        </is>
      </c>
      <c s="5" t="inlineStr" r="B8859">
        <is>
          <t xml:space="preserve">DRILLING AND SETTING SOLDIER PILES (IN ROCK)</t>
        </is>
      </c>
      <c s="5" t="inlineStr" r="C8859">
        <is>
          <t xml:space="preserve">CU FT  </t>
        </is>
      </c>
      <c s="6" r="D8859">
        <v>3199.000</v>
      </c>
      <c s="7" r="E8859">
        <v>6</v>
      </c>
      <c s="8" t="inlineStr" r="F8859">
        <is>
          <t xml:space="preserve">72L78</t>
        </is>
      </c>
      <c s="8" t="inlineStr" r="G8859">
        <is>
          <t xml:space="preserve">024</t>
        </is>
      </c>
      <c s="9" r="H8859">
        <v>1.0000</v>
      </c>
      <c s="8" t="inlineStr" r="I8859">
        <is>
          <t xml:space="preserve"/>
        </is>
      </c>
      <c s="8" t="inlineStr" r="J8859">
        <is>
          <t xml:space="preserve"> Scott</t>
        </is>
      </c>
    </row>
    <row r="8860" ht="20.25" customHeight="0">
      <c s="5" t="inlineStr" r="A8860">
        <is>
          <t xml:space="preserve">52200205</t>
        </is>
      </c>
      <c s="5" t="inlineStr" r="B8860">
        <is>
          <t xml:space="preserve">DRILLING AND SETTING SOLDIER PILES (IN ROCK)</t>
        </is>
      </c>
      <c s="5" t="inlineStr" r="C8860">
        <is>
          <t xml:space="preserve">CU FT  </t>
        </is>
      </c>
      <c s="6" r="D8860">
        <v>3199.000</v>
      </c>
      <c s="7" r="E8860">
        <v>6</v>
      </c>
      <c s="8" t="inlineStr" r="F8860">
        <is>
          <t xml:space="preserve">72L78</t>
        </is>
      </c>
      <c s="8" t="inlineStr" r="G8860">
        <is>
          <t xml:space="preserve">024</t>
        </is>
      </c>
      <c s="9" r="H8860">
        <v>58.5700</v>
      </c>
      <c s="8" t="inlineStr" r="I8860">
        <is>
          <t xml:space="preserve"/>
        </is>
      </c>
      <c s="8" t="inlineStr" r="J8860">
        <is>
          <t xml:space="preserve"> Scott</t>
        </is>
      </c>
    </row>
    <row r="8861" ht="20.25" customHeight="0">
      <c s="5" t="inlineStr" r="A8861">
        <is>
          <t xml:space="preserve">52200250</t>
        </is>
      </c>
      <c s="5" t="inlineStr" r="B8861">
        <is>
          <t xml:space="preserve">UNTREATED TIMBER LAGGING</t>
        </is>
      </c>
      <c s="5" t="inlineStr" r="C8861">
        <is>
          <t xml:space="preserve">SQ FT  </t>
        </is>
      </c>
      <c s="6" r="D8861">
        <v>1369.000</v>
      </c>
      <c s="7" r="E8861">
        <v>1</v>
      </c>
      <c s="8" t="inlineStr" r="F8861">
        <is>
          <t xml:space="preserve">62H02</t>
        </is>
      </c>
      <c s="8" t="inlineStr" r="G8861">
        <is>
          <t xml:space="preserve">081</t>
        </is>
      </c>
      <c s="9" r="H8861">
        <v>15.0000</v>
      </c>
      <c s="8" t="inlineStr" r="I8861">
        <is>
          <t xml:space="preserve">Y</t>
        </is>
      </c>
      <c s="8" t="inlineStr" r="J8861">
        <is>
          <t xml:space="preserve"> Kane</t>
        </is>
      </c>
    </row>
    <row r="8862" ht="20.25" customHeight="0">
      <c s="5" t="inlineStr" r="A8862">
        <is>
          <t xml:space="preserve">52200250</t>
        </is>
      </c>
      <c s="5" t="inlineStr" r="B8862">
        <is>
          <t xml:space="preserve">UNTREATED TIMBER LAGGING</t>
        </is>
      </c>
      <c s="5" t="inlineStr" r="C8862">
        <is>
          <t xml:space="preserve">SQ FT  </t>
        </is>
      </c>
      <c s="6" r="D8862">
        <v>1369.000</v>
      </c>
      <c s="7" r="E8862">
        <v>1</v>
      </c>
      <c s="8" t="inlineStr" r="F8862">
        <is>
          <t xml:space="preserve">62H02</t>
        </is>
      </c>
      <c s="8" t="inlineStr" r="G8862">
        <is>
          <t xml:space="preserve">081</t>
        </is>
      </c>
      <c s="9" r="H8862">
        <v>5.0000</v>
      </c>
      <c s="8" t="inlineStr" r="I8862">
        <is>
          <t xml:space="preserve"/>
        </is>
      </c>
      <c s="8" t="inlineStr" r="J8862">
        <is>
          <t xml:space="preserve"> Kane</t>
        </is>
      </c>
    </row>
    <row r="8863" ht="20.25" customHeight="0">
      <c s="5" t="inlineStr" r="A8863">
        <is>
          <t xml:space="preserve">52200250</t>
        </is>
      </c>
      <c s="5" t="inlineStr" r="B8863">
        <is>
          <t xml:space="preserve">UNTREATED TIMBER LAGGING</t>
        </is>
      </c>
      <c s="5" t="inlineStr" r="C8863">
        <is>
          <t xml:space="preserve">SQ FT  </t>
        </is>
      </c>
      <c s="6" r="D8863">
        <v>1369.000</v>
      </c>
      <c s="7" r="E8863">
        <v>1</v>
      </c>
      <c s="8" t="inlineStr" r="F8863">
        <is>
          <t xml:space="preserve">62H02</t>
        </is>
      </c>
      <c s="8" t="inlineStr" r="G8863">
        <is>
          <t xml:space="preserve">081</t>
        </is>
      </c>
      <c s="9" r="H8863">
        <v>14.0000</v>
      </c>
      <c s="8" t="inlineStr" r="I8863">
        <is>
          <t xml:space="preserve"/>
        </is>
      </c>
      <c s="8" t="inlineStr" r="J8863">
        <is>
          <t xml:space="preserve"> Kane</t>
        </is>
      </c>
    </row>
    <row r="8864" ht="20.25" customHeight="0">
      <c s="5" t="inlineStr" r="A8864">
        <is>
          <t xml:space="preserve">52200250</t>
        </is>
      </c>
      <c s="5" t="inlineStr" r="B8864">
        <is>
          <t xml:space="preserve">UNTREATED TIMBER LAGGING</t>
        </is>
      </c>
      <c s="5" t="inlineStr" r="C8864">
        <is>
          <t xml:space="preserve">SQ FT  </t>
        </is>
      </c>
      <c s="6" r="D8864">
        <v>1369.000</v>
      </c>
      <c s="7" r="E8864">
        <v>1</v>
      </c>
      <c s="8" t="inlineStr" r="F8864">
        <is>
          <t xml:space="preserve">62H02</t>
        </is>
      </c>
      <c s="8" t="inlineStr" r="G8864">
        <is>
          <t xml:space="preserve">081</t>
        </is>
      </c>
      <c s="9" r="H8864">
        <v>30.0000</v>
      </c>
      <c s="8" t="inlineStr" r="I8864">
        <is>
          <t xml:space="preserve"/>
        </is>
      </c>
      <c s="8" t="inlineStr" r="J8864">
        <is>
          <t xml:space="preserve"> Kane</t>
        </is>
      </c>
    </row>
    <row r="8865" ht="20.25" customHeight="0">
      <c s="5" t="inlineStr" r="A8865">
        <is>
          <t xml:space="preserve">52200250</t>
        </is>
      </c>
      <c s="5" t="inlineStr" r="B8865">
        <is>
          <t xml:space="preserve">UNTREATED TIMBER LAGGING</t>
        </is>
      </c>
      <c s="5" t="inlineStr" r="C8865">
        <is>
          <t xml:space="preserve">SQ FT  </t>
        </is>
      </c>
      <c s="6" r="D8865">
        <v>1369.000</v>
      </c>
      <c s="7" r="E8865">
        <v>1</v>
      </c>
      <c s="8" t="inlineStr" r="F8865">
        <is>
          <t xml:space="preserve">62H02</t>
        </is>
      </c>
      <c s="8" t="inlineStr" r="G8865">
        <is>
          <t xml:space="preserve">081</t>
        </is>
      </c>
      <c s="9" r="H8865">
        <v>38.0000</v>
      </c>
      <c s="8" t="inlineStr" r="I8865">
        <is>
          <t xml:space="preserve"/>
        </is>
      </c>
      <c s="8" t="inlineStr" r="J8865">
        <is>
          <t xml:space="preserve"> Kane</t>
        </is>
      </c>
    </row>
    <row r="8866" ht="20.25" customHeight="0">
      <c s="5" t="inlineStr" r="A8866">
        <is>
          <t xml:space="preserve">52200250</t>
        </is>
      </c>
      <c s="5" t="inlineStr" r="B8866">
        <is>
          <t xml:space="preserve">UNTREATED TIMBER LAGGING</t>
        </is>
      </c>
      <c s="5" t="inlineStr" r="C8866">
        <is>
          <t xml:space="preserve">SQ FT  </t>
        </is>
      </c>
      <c s="6" r="D8866">
        <v>917.000</v>
      </c>
      <c s="7" r="E8866">
        <v>2</v>
      </c>
      <c s="8" t="inlineStr" r="F8866">
        <is>
          <t xml:space="preserve">85700</t>
        </is>
      </c>
      <c s="8" t="inlineStr" r="G8866">
        <is>
          <t xml:space="preserve">121</t>
        </is>
      </c>
      <c s="9" r="H8866">
        <v>16.0000</v>
      </c>
      <c s="8" t="inlineStr" r="I8866">
        <is>
          <t xml:space="preserve">Y</t>
        </is>
      </c>
      <c s="8" t="inlineStr" r="J8866">
        <is>
          <t xml:space="preserve"> Lee</t>
        </is>
      </c>
    </row>
    <row r="8867" ht="20.25" customHeight="0">
      <c s="5" t="inlineStr" r="A8867">
        <is>
          <t xml:space="preserve">52200250</t>
        </is>
      </c>
      <c s="5" t="inlineStr" r="B8867">
        <is>
          <t xml:space="preserve">UNTREATED TIMBER LAGGING</t>
        </is>
      </c>
      <c s="5" t="inlineStr" r="C8867">
        <is>
          <t xml:space="preserve">SQ FT  </t>
        </is>
      </c>
      <c s="6" r="D8867">
        <v>917.000</v>
      </c>
      <c s="7" r="E8867">
        <v>2</v>
      </c>
      <c s="8" t="inlineStr" r="F8867">
        <is>
          <t xml:space="preserve">85700</t>
        </is>
      </c>
      <c s="8" t="inlineStr" r="G8867">
        <is>
          <t xml:space="preserve">121</t>
        </is>
      </c>
      <c s="9" r="H8867">
        <v>51.0000</v>
      </c>
      <c s="8" t="inlineStr" r="I8867">
        <is>
          <t xml:space="preserve"/>
        </is>
      </c>
      <c s="8" t="inlineStr" r="J8867">
        <is>
          <t xml:space="preserve"> Lee</t>
        </is>
      </c>
    </row>
    <row r="8868" ht="20.25" customHeight="0">
      <c s="5" t="inlineStr" r="A8868">
        <is>
          <t xml:space="preserve">52200255</t>
        </is>
      </c>
      <c s="5" t="inlineStr" r="B8868">
        <is>
          <t xml:space="preserve">TREATED TIMBER LAGGING</t>
        </is>
      </c>
      <c s="5" t="inlineStr" r="C8868">
        <is>
          <t xml:space="preserve">SQ FT  </t>
        </is>
      </c>
      <c s="6" r="D8868">
        <v>1704.000</v>
      </c>
      <c s="7" r="E8868">
        <v>6</v>
      </c>
      <c s="8" t="inlineStr" r="F8868">
        <is>
          <t xml:space="preserve">72L78</t>
        </is>
      </c>
      <c s="8" t="inlineStr" r="G8868">
        <is>
          <t xml:space="preserve">024</t>
        </is>
      </c>
      <c s="9" r="H8868">
        <v>28.0000</v>
      </c>
      <c s="8" t="inlineStr" r="I8868">
        <is>
          <t xml:space="preserve">Y</t>
        </is>
      </c>
      <c s="8" t="inlineStr" r="J8868">
        <is>
          <t xml:space="preserve"> Scott</t>
        </is>
      </c>
    </row>
    <row r="8869" ht="20.25" customHeight="0">
      <c s="5" t="inlineStr" r="A8869">
        <is>
          <t xml:space="preserve">52200255</t>
        </is>
      </c>
      <c s="5" t="inlineStr" r="B8869">
        <is>
          <t xml:space="preserve">TREATED TIMBER LAGGING</t>
        </is>
      </c>
      <c s="5" t="inlineStr" r="C8869">
        <is>
          <t xml:space="preserve">SQ FT  </t>
        </is>
      </c>
      <c s="6" r="D8869">
        <v>1704.000</v>
      </c>
      <c s="7" r="E8869">
        <v>6</v>
      </c>
      <c s="8" t="inlineStr" r="F8869">
        <is>
          <t xml:space="preserve">72L78</t>
        </is>
      </c>
      <c s="8" t="inlineStr" r="G8869">
        <is>
          <t xml:space="preserve">024</t>
        </is>
      </c>
      <c s="9" r="H8869">
        <v>34.9600</v>
      </c>
      <c s="8" t="inlineStr" r="I8869">
        <is>
          <t xml:space="preserve"/>
        </is>
      </c>
      <c s="8" t="inlineStr" r="J8869">
        <is>
          <t xml:space="preserve"> Scott</t>
        </is>
      </c>
    </row>
    <row r="8870" ht="20.25" customHeight="0">
      <c s="5" t="inlineStr" r="A8870">
        <is>
          <t xml:space="preserve">52200255</t>
        </is>
      </c>
      <c s="5" t="inlineStr" r="B8870">
        <is>
          <t xml:space="preserve">TREATED TIMBER LAGGING</t>
        </is>
      </c>
      <c s="5" t="inlineStr" r="C8870">
        <is>
          <t xml:space="preserve">SQ FT  </t>
        </is>
      </c>
      <c s="6" r="D8870">
        <v>1704.000</v>
      </c>
      <c s="7" r="E8870">
        <v>6</v>
      </c>
      <c s="8" t="inlineStr" r="F8870">
        <is>
          <t xml:space="preserve">72L78</t>
        </is>
      </c>
      <c s="8" t="inlineStr" r="G8870">
        <is>
          <t xml:space="preserve">024</t>
        </is>
      </c>
      <c s="9" r="H8870">
        <v>78.2400</v>
      </c>
      <c s="8" t="inlineStr" r="I8870">
        <is>
          <t xml:space="preserve"/>
        </is>
      </c>
      <c s="8" t="inlineStr" r="J8870">
        <is>
          <t xml:space="preserve"> Scott</t>
        </is>
      </c>
    </row>
    <row r="8871" ht="20.25" customHeight="0">
      <c s="5" t="inlineStr" r="A8871">
        <is>
          <t xml:space="preserve">52200500</t>
        </is>
      </c>
      <c s="5" t="inlineStr" r="B8871">
        <is>
          <t xml:space="preserve">MECHANICALLY STABILIZED EARTH RETAINING WALL</t>
        </is>
      </c>
      <c s="5" t="inlineStr" r="C8871">
        <is>
          <t xml:space="preserve">SQ FT  </t>
        </is>
      </c>
      <c s="6" r="D8871">
        <v>9002.000</v>
      </c>
      <c s="7" r="E8871">
        <v>1</v>
      </c>
      <c s="8" t="inlineStr" r="F8871">
        <is>
          <t xml:space="preserve">61H95</t>
        </is>
      </c>
      <c s="8" t="inlineStr" r="G8871">
        <is>
          <t xml:space="preserve">105</t>
        </is>
      </c>
      <c s="9" r="H8871">
        <v>90.0000</v>
      </c>
      <c s="8" t="inlineStr" r="I8871">
        <is>
          <t xml:space="preserve">Y</t>
        </is>
      </c>
      <c s="8" t="inlineStr" r="J8871">
        <is>
          <t xml:space="preserve"> Kane</t>
        </is>
      </c>
    </row>
    <row r="8872" ht="20.25" customHeight="0">
      <c s="5" t="inlineStr" r="A8872">
        <is>
          <t xml:space="preserve">52200500</t>
        </is>
      </c>
      <c s="5" t="inlineStr" r="B8872">
        <is>
          <t xml:space="preserve">MECHANICALLY STABILIZED EARTH RETAINING WALL</t>
        </is>
      </c>
      <c s="5" t="inlineStr" r="C8872">
        <is>
          <t xml:space="preserve">SQ FT  </t>
        </is>
      </c>
      <c s="6" r="D8872">
        <v>9002.000</v>
      </c>
      <c s="7" r="E8872">
        <v>1</v>
      </c>
      <c s="8" t="inlineStr" r="F8872">
        <is>
          <t xml:space="preserve">61H95</t>
        </is>
      </c>
      <c s="8" t="inlineStr" r="G8872">
        <is>
          <t xml:space="preserve">105</t>
        </is>
      </c>
      <c s="9" r="H8872">
        <v>85.0000</v>
      </c>
      <c s="8" t="inlineStr" r="I8872">
        <is>
          <t xml:space="preserve"/>
        </is>
      </c>
      <c s="8" t="inlineStr" r="J8872">
        <is>
          <t xml:space="preserve"> Kane</t>
        </is>
      </c>
    </row>
    <row r="8873" ht="20.25" customHeight="0">
      <c s="5" t="inlineStr" r="A8873">
        <is>
          <t xml:space="preserve">52200500</t>
        </is>
      </c>
      <c s="5" t="inlineStr" r="B8873">
        <is>
          <t xml:space="preserve">MECHANICALLY STABILIZED EARTH RETAINING WALL</t>
        </is>
      </c>
      <c s="5" t="inlineStr" r="C8873">
        <is>
          <t xml:space="preserve">SQ FT  </t>
        </is>
      </c>
      <c s="6" r="D8873">
        <v>9002.000</v>
      </c>
      <c s="7" r="E8873">
        <v>1</v>
      </c>
      <c s="8" t="inlineStr" r="F8873">
        <is>
          <t xml:space="preserve">61H95</t>
        </is>
      </c>
      <c s="8" t="inlineStr" r="G8873">
        <is>
          <t xml:space="preserve">105</t>
        </is>
      </c>
      <c s="9" r="H8873">
        <v>105.0000</v>
      </c>
      <c s="8" t="inlineStr" r="I8873">
        <is>
          <t xml:space="preserve"/>
        </is>
      </c>
      <c s="8" t="inlineStr" r="J8873">
        <is>
          <t xml:space="preserve"> Kane</t>
        </is>
      </c>
    </row>
    <row r="8874" ht="20.25" customHeight="0">
      <c s="5" t="inlineStr" r="A8874">
        <is>
          <t xml:space="preserve">52200500</t>
        </is>
      </c>
      <c s="5" t="inlineStr" r="B8874">
        <is>
          <t xml:space="preserve">MECHANICALLY STABILIZED EARTH RETAINING WALL</t>
        </is>
      </c>
      <c s="5" t="inlineStr" r="C8874">
        <is>
          <t xml:space="preserve">SQ FT  </t>
        </is>
      </c>
      <c s="6" r="D8874">
        <v>9002.000</v>
      </c>
      <c s="7" r="E8874">
        <v>1</v>
      </c>
      <c s="8" t="inlineStr" r="F8874">
        <is>
          <t xml:space="preserve">61H95</t>
        </is>
      </c>
      <c s="8" t="inlineStr" r="G8874">
        <is>
          <t xml:space="preserve">105</t>
        </is>
      </c>
      <c s="9" r="H8874">
        <v>110.0000</v>
      </c>
      <c s="8" t="inlineStr" r="I8874">
        <is>
          <t xml:space="preserve"/>
        </is>
      </c>
      <c s="8" t="inlineStr" r="J8874">
        <is>
          <t xml:space="preserve"> Kane</t>
        </is>
      </c>
    </row>
    <row r="8875" ht="20.25" customHeight="0">
      <c s="5" t="inlineStr" r="A8875">
        <is>
          <t xml:space="preserve">52200500</t>
        </is>
      </c>
      <c s="5" t="inlineStr" r="B8875">
        <is>
          <t xml:space="preserve">MECHANICALLY STABILIZED EARTH RETAINING WALL</t>
        </is>
      </c>
      <c s="5" t="inlineStr" r="C8875">
        <is>
          <t xml:space="preserve">SQ FT  </t>
        </is>
      </c>
      <c s="6" r="D8875">
        <v>9002.000</v>
      </c>
      <c s="7" r="E8875">
        <v>1</v>
      </c>
      <c s="8" t="inlineStr" r="F8875">
        <is>
          <t xml:space="preserve">61H95</t>
        </is>
      </c>
      <c s="8" t="inlineStr" r="G8875">
        <is>
          <t xml:space="preserve">105</t>
        </is>
      </c>
      <c s="9" r="H8875">
        <v>115.0000</v>
      </c>
      <c s="8" t="inlineStr" r="I8875">
        <is>
          <t xml:space="preserve"/>
        </is>
      </c>
      <c s="8" t="inlineStr" r="J8875">
        <is>
          <t xml:space="preserve"> Kane</t>
        </is>
      </c>
    </row>
    <row r="8876" ht="20.25" customHeight="0">
      <c s="5" t="inlineStr" r="A8876">
        <is>
          <t xml:space="preserve">52200500</t>
        </is>
      </c>
      <c s="5" t="inlineStr" r="B8876">
        <is>
          <t xml:space="preserve">MECHANICALLY STABILIZED EARTH RETAINING WALL</t>
        </is>
      </c>
      <c s="5" t="inlineStr" r="C8876">
        <is>
          <t xml:space="preserve">SQ FT  </t>
        </is>
      </c>
      <c s="6" r="D8876">
        <v>9002.000</v>
      </c>
      <c s="7" r="E8876">
        <v>1</v>
      </c>
      <c s="8" t="inlineStr" r="F8876">
        <is>
          <t xml:space="preserve">61H95</t>
        </is>
      </c>
      <c s="8" t="inlineStr" r="G8876">
        <is>
          <t xml:space="preserve">105</t>
        </is>
      </c>
      <c s="9" r="H8876">
        <v>185.0000</v>
      </c>
      <c s="8" t="inlineStr" r="I8876">
        <is>
          <t xml:space="preserve"/>
        </is>
      </c>
      <c s="8" t="inlineStr" r="J8876">
        <is>
          <t xml:space="preserve"> Kane</t>
        </is>
      </c>
    </row>
    <row r="8877" ht="20.25" customHeight="0">
      <c s="5" t="inlineStr" r="A8877">
        <is>
          <t xml:space="preserve">52200800</t>
        </is>
      </c>
      <c s="5" t="inlineStr" r="B8877">
        <is>
          <t xml:space="preserve">SEGMENTAL CONCRETE BLOCK WALL</t>
        </is>
      </c>
      <c s="5" t="inlineStr" r="C8877">
        <is>
          <t xml:space="preserve">SQ FT  </t>
        </is>
      </c>
      <c s="6" r="D8877">
        <v>349.000</v>
      </c>
      <c s="7" r="E8877">
        <v>1</v>
      </c>
      <c s="8" t="inlineStr" r="F8877">
        <is>
          <t xml:space="preserve">61J04</t>
        </is>
      </c>
      <c s="8" t="inlineStr" r="G8877">
        <is>
          <t xml:space="preserve">130</t>
        </is>
      </c>
      <c s="9" r="H8877">
        <v>75.0000</v>
      </c>
      <c s="8" t="inlineStr" r="I8877">
        <is>
          <t xml:space="preserve">Y</t>
        </is>
      </c>
      <c s="8" t="inlineStr" r="J8877">
        <is>
          <t xml:space="preserve"> Cook</t>
        </is>
      </c>
    </row>
    <row r="8878" ht="20.25" customHeight="0">
      <c s="5" t="inlineStr" r="A8878">
        <is>
          <t xml:space="preserve">52200800</t>
        </is>
      </c>
      <c s="5" t="inlineStr" r="B8878">
        <is>
          <t xml:space="preserve">SEGMENTAL CONCRETE BLOCK WALL</t>
        </is>
      </c>
      <c s="5" t="inlineStr" r="C8878">
        <is>
          <t xml:space="preserve">SQ FT  </t>
        </is>
      </c>
      <c s="6" r="D8878">
        <v>349.000</v>
      </c>
      <c s="7" r="E8878">
        <v>1</v>
      </c>
      <c s="8" t="inlineStr" r="F8878">
        <is>
          <t xml:space="preserve">61J04</t>
        </is>
      </c>
      <c s="8" t="inlineStr" r="G8878">
        <is>
          <t xml:space="preserve">130</t>
        </is>
      </c>
      <c s="9" r="H8878">
        <v>38.0000</v>
      </c>
      <c s="8" t="inlineStr" r="I8878">
        <is>
          <t xml:space="preserve"/>
        </is>
      </c>
      <c s="8" t="inlineStr" r="J8878">
        <is>
          <t xml:space="preserve"> Cook</t>
        </is>
      </c>
    </row>
    <row r="8879" ht="20.25" customHeight="0">
      <c s="5" t="inlineStr" r="A8879">
        <is>
          <t xml:space="preserve">52200800</t>
        </is>
      </c>
      <c s="5" t="inlineStr" r="B8879">
        <is>
          <t xml:space="preserve">SEGMENTAL CONCRETE BLOCK WALL</t>
        </is>
      </c>
      <c s="5" t="inlineStr" r="C8879">
        <is>
          <t xml:space="preserve">SQ FT  </t>
        </is>
      </c>
      <c s="6" r="D8879">
        <v>349.000</v>
      </c>
      <c s="7" r="E8879">
        <v>1</v>
      </c>
      <c s="8" t="inlineStr" r="F8879">
        <is>
          <t xml:space="preserve">61J04</t>
        </is>
      </c>
      <c s="8" t="inlineStr" r="G8879">
        <is>
          <t xml:space="preserve">130</t>
        </is>
      </c>
      <c s="9" r="H8879">
        <v>45.0000</v>
      </c>
      <c s="8" t="inlineStr" r="I8879">
        <is>
          <t xml:space="preserve"/>
        </is>
      </c>
      <c s="8" t="inlineStr" r="J8879">
        <is>
          <t xml:space="preserve"> Cook</t>
        </is>
      </c>
    </row>
    <row r="8880" ht="20.25" customHeight="0">
      <c s="5" t="inlineStr" r="A8880">
        <is>
          <t xml:space="preserve">52200800</t>
        </is>
      </c>
      <c s="5" t="inlineStr" r="B8880">
        <is>
          <t xml:space="preserve">SEGMENTAL CONCRETE BLOCK WALL</t>
        </is>
      </c>
      <c s="5" t="inlineStr" r="C8880">
        <is>
          <t xml:space="preserve">SQ FT  </t>
        </is>
      </c>
      <c s="6" r="D8880">
        <v>349.000</v>
      </c>
      <c s="7" r="E8880">
        <v>1</v>
      </c>
      <c s="8" t="inlineStr" r="F8880">
        <is>
          <t xml:space="preserve">61J04</t>
        </is>
      </c>
      <c s="8" t="inlineStr" r="G8880">
        <is>
          <t xml:space="preserve">130</t>
        </is>
      </c>
      <c s="9" r="H8880">
        <v>59.3100</v>
      </c>
      <c s="8" t="inlineStr" r="I8880">
        <is>
          <t xml:space="preserve"/>
        </is>
      </c>
      <c s="8" t="inlineStr" r="J8880">
        <is>
          <t xml:space="preserve"> Cook</t>
        </is>
      </c>
    </row>
    <row r="8881" ht="20.25" customHeight="0">
      <c s="5" t="inlineStr" r="A8881">
        <is>
          <t xml:space="preserve">52200800</t>
        </is>
      </c>
      <c s="5" t="inlineStr" r="B8881">
        <is>
          <t xml:space="preserve">SEGMENTAL CONCRETE BLOCK WALL</t>
        </is>
      </c>
      <c s="5" t="inlineStr" r="C8881">
        <is>
          <t xml:space="preserve">SQ FT  </t>
        </is>
      </c>
      <c s="6" r="D8881">
        <v>349.000</v>
      </c>
      <c s="7" r="E8881">
        <v>1</v>
      </c>
      <c s="8" t="inlineStr" r="F8881">
        <is>
          <t xml:space="preserve">61J04</t>
        </is>
      </c>
      <c s="8" t="inlineStr" r="G8881">
        <is>
          <t xml:space="preserve">130</t>
        </is>
      </c>
      <c s="9" r="H8881">
        <v>100.0000</v>
      </c>
      <c s="8" t="inlineStr" r="I8881">
        <is>
          <t xml:space="preserve"/>
        </is>
      </c>
      <c s="8" t="inlineStr" r="J8881">
        <is>
          <t xml:space="preserve"> Cook</t>
        </is>
      </c>
    </row>
    <row r="8882" ht="20.25" customHeight="0">
      <c s="5" t="inlineStr" r="A8882">
        <is>
          <t xml:space="preserve">52200800</t>
        </is>
      </c>
      <c s="5" t="inlineStr" r="B8882">
        <is>
          <t xml:space="preserve">SEGMENTAL CONCRETE BLOCK WALL</t>
        </is>
      </c>
      <c s="5" t="inlineStr" r="C8882">
        <is>
          <t xml:space="preserve">SQ FT  </t>
        </is>
      </c>
      <c s="6" r="D8882">
        <v>496.000</v>
      </c>
      <c s="7" r="E8882">
        <v>1</v>
      </c>
      <c s="8" t="inlineStr" r="F8882">
        <is>
          <t xml:space="preserve">61J18</t>
        </is>
      </c>
      <c s="8" t="inlineStr" r="G8882">
        <is>
          <t xml:space="preserve">107</t>
        </is>
      </c>
      <c s="9" r="H8882">
        <v>83.0000</v>
      </c>
      <c s="8" t="inlineStr" r="I8882">
        <is>
          <t xml:space="preserve">Y</t>
        </is>
      </c>
      <c s="8" t="inlineStr" r="J8882">
        <is>
          <t xml:space="preserve"> Cook</t>
        </is>
      </c>
    </row>
    <row r="8883" ht="20.25" customHeight="0">
      <c s="5" t="inlineStr" r="A8883">
        <is>
          <t xml:space="preserve">52200800</t>
        </is>
      </c>
      <c s="5" t="inlineStr" r="B8883">
        <is>
          <t xml:space="preserve">SEGMENTAL CONCRETE BLOCK WALL</t>
        </is>
      </c>
      <c s="5" t="inlineStr" r="C8883">
        <is>
          <t xml:space="preserve">SQ FT  </t>
        </is>
      </c>
      <c s="6" r="D8883">
        <v>496.000</v>
      </c>
      <c s="7" r="E8883">
        <v>1</v>
      </c>
      <c s="8" t="inlineStr" r="F8883">
        <is>
          <t xml:space="preserve">61J18</t>
        </is>
      </c>
      <c s="8" t="inlineStr" r="G8883">
        <is>
          <t xml:space="preserve">107</t>
        </is>
      </c>
      <c s="9" r="H8883">
        <v>42.0000</v>
      </c>
      <c s="8" t="inlineStr" r="I8883">
        <is>
          <t xml:space="preserve"/>
        </is>
      </c>
      <c s="8" t="inlineStr" r="J8883">
        <is>
          <t xml:space="preserve"> Cook</t>
        </is>
      </c>
    </row>
    <row r="8884" ht="20.25" customHeight="0">
      <c s="5" t="inlineStr" r="A8884">
        <is>
          <t xml:space="preserve">52200800</t>
        </is>
      </c>
      <c s="5" t="inlineStr" r="B8884">
        <is>
          <t xml:space="preserve">SEGMENTAL CONCRETE BLOCK WALL</t>
        </is>
      </c>
      <c s="5" t="inlineStr" r="C8884">
        <is>
          <t xml:space="preserve">SQ FT  </t>
        </is>
      </c>
      <c s="6" r="D8884">
        <v>496.000</v>
      </c>
      <c s="7" r="E8884">
        <v>1</v>
      </c>
      <c s="8" t="inlineStr" r="F8884">
        <is>
          <t xml:space="preserve">61J18</t>
        </is>
      </c>
      <c s="8" t="inlineStr" r="G8884">
        <is>
          <t xml:space="preserve">107</t>
        </is>
      </c>
      <c s="9" r="H8884">
        <v>45.0000</v>
      </c>
      <c s="8" t="inlineStr" r="I8884">
        <is>
          <t xml:space="preserve"/>
        </is>
      </c>
      <c s="8" t="inlineStr" r="J8884">
        <is>
          <t xml:space="preserve"> Cook</t>
        </is>
      </c>
    </row>
    <row r="8885" ht="20.25" customHeight="0">
      <c s="5" t="inlineStr" r="A8885">
        <is>
          <t xml:space="preserve">52200800</t>
        </is>
      </c>
      <c s="5" t="inlineStr" r="B8885">
        <is>
          <t xml:space="preserve">SEGMENTAL CONCRETE BLOCK WALL</t>
        </is>
      </c>
      <c s="5" t="inlineStr" r="C8885">
        <is>
          <t xml:space="preserve">SQ FT  </t>
        </is>
      </c>
      <c s="6" r="D8885">
        <v>496.000</v>
      </c>
      <c s="7" r="E8885">
        <v>1</v>
      </c>
      <c s="8" t="inlineStr" r="F8885">
        <is>
          <t xml:space="preserve">61J18</t>
        </is>
      </c>
      <c s="8" t="inlineStr" r="G8885">
        <is>
          <t xml:space="preserve">107</t>
        </is>
      </c>
      <c s="9" r="H8885">
        <v>54.0000</v>
      </c>
      <c s="8" t="inlineStr" r="I8885">
        <is>
          <t xml:space="preserve"/>
        </is>
      </c>
      <c s="8" t="inlineStr" r="J8885">
        <is>
          <t xml:space="preserve"> Cook</t>
        </is>
      </c>
    </row>
    <row r="8886" ht="20.25" customHeight="0">
      <c s="5" t="inlineStr" r="A8886">
        <is>
          <t xml:space="preserve">52200800</t>
        </is>
      </c>
      <c s="5" t="inlineStr" r="B8886">
        <is>
          <t xml:space="preserve">SEGMENTAL CONCRETE BLOCK WALL</t>
        </is>
      </c>
      <c s="5" t="inlineStr" r="C8886">
        <is>
          <t xml:space="preserve">SQ FT  </t>
        </is>
      </c>
      <c s="6" r="D8886">
        <v>496.000</v>
      </c>
      <c s="7" r="E8886">
        <v>1</v>
      </c>
      <c s="8" t="inlineStr" r="F8886">
        <is>
          <t xml:space="preserve">61J18</t>
        </is>
      </c>
      <c s="8" t="inlineStr" r="G8886">
        <is>
          <t xml:space="preserve">107</t>
        </is>
      </c>
      <c s="9" r="H8886">
        <v>73.6500</v>
      </c>
      <c s="8" t="inlineStr" r="I8886">
        <is>
          <t xml:space="preserve"/>
        </is>
      </c>
      <c s="8" t="inlineStr" r="J8886">
        <is>
          <t xml:space="preserve"> Cook</t>
        </is>
      </c>
    </row>
    <row r="8887" ht="20.25" customHeight="0">
      <c s="5" t="inlineStr" r="A8887">
        <is>
          <t xml:space="preserve">52200800</t>
        </is>
      </c>
      <c s="5" t="inlineStr" r="B8887">
        <is>
          <t xml:space="preserve">SEGMENTAL CONCRETE BLOCK WALL</t>
        </is>
      </c>
      <c s="5" t="inlineStr" r="C8887">
        <is>
          <t xml:space="preserve">SQ FT  </t>
        </is>
      </c>
      <c s="6" r="D8887">
        <v>496.000</v>
      </c>
      <c s="7" r="E8887">
        <v>1</v>
      </c>
      <c s="8" t="inlineStr" r="F8887">
        <is>
          <t xml:space="preserve">61J18</t>
        </is>
      </c>
      <c s="8" t="inlineStr" r="G8887">
        <is>
          <t xml:space="preserve">107</t>
        </is>
      </c>
      <c s="9" r="H8887">
        <v>74.5000</v>
      </c>
      <c s="8" t="inlineStr" r="I8887">
        <is>
          <t xml:space="preserve"/>
        </is>
      </c>
      <c s="8" t="inlineStr" r="J8887">
        <is>
          <t xml:space="preserve"> Cook</t>
        </is>
      </c>
    </row>
    <row r="8888" ht="20.25" customHeight="0">
      <c s="5" t="inlineStr" r="A8888">
        <is>
          <t xml:space="preserve">52200800</t>
        </is>
      </c>
      <c s="5" t="inlineStr" r="B8888">
        <is>
          <t xml:space="preserve">SEGMENTAL CONCRETE BLOCK WALL</t>
        </is>
      </c>
      <c s="5" t="inlineStr" r="C8888">
        <is>
          <t xml:space="preserve">SQ FT  </t>
        </is>
      </c>
      <c s="6" r="D8888">
        <v>496.000</v>
      </c>
      <c s="7" r="E8888">
        <v>1</v>
      </c>
      <c s="8" t="inlineStr" r="F8888">
        <is>
          <t xml:space="preserve">61J18</t>
        </is>
      </c>
      <c s="8" t="inlineStr" r="G8888">
        <is>
          <t xml:space="preserve">107</t>
        </is>
      </c>
      <c s="9" r="H8888">
        <v>80.9900</v>
      </c>
      <c s="8" t="inlineStr" r="I8888">
        <is>
          <t xml:space="preserve"/>
        </is>
      </c>
      <c s="8" t="inlineStr" r="J8888">
        <is>
          <t xml:space="preserve"> Cook</t>
        </is>
      </c>
    </row>
    <row r="8889" ht="20.25" customHeight="0">
      <c s="5" t="inlineStr" r="A8889">
        <is>
          <t xml:space="preserve">52200800</t>
        </is>
      </c>
      <c s="5" t="inlineStr" r="B8889">
        <is>
          <t xml:space="preserve">SEGMENTAL CONCRETE BLOCK WALL</t>
        </is>
      </c>
      <c s="5" t="inlineStr" r="C8889">
        <is>
          <t xml:space="preserve">SQ FT  </t>
        </is>
      </c>
      <c s="6" r="D8889">
        <v>496.000</v>
      </c>
      <c s="7" r="E8889">
        <v>1</v>
      </c>
      <c s="8" t="inlineStr" r="F8889">
        <is>
          <t xml:space="preserve">61J18</t>
        </is>
      </c>
      <c s="8" t="inlineStr" r="G8889">
        <is>
          <t xml:space="preserve">107</t>
        </is>
      </c>
      <c s="9" r="H8889">
        <v>85.0000</v>
      </c>
      <c s="8" t="inlineStr" r="I8889">
        <is>
          <t xml:space="preserve"/>
        </is>
      </c>
      <c s="8" t="inlineStr" r="J8889">
        <is>
          <t xml:space="preserve"> Cook</t>
        </is>
      </c>
    </row>
    <row r="8890" ht="20.25" customHeight="0">
      <c s="5" t="inlineStr" r="A8890">
        <is>
          <t xml:space="preserve">52200800</t>
        </is>
      </c>
      <c s="5" t="inlineStr" r="B8890">
        <is>
          <t xml:space="preserve">SEGMENTAL CONCRETE BLOCK WALL</t>
        </is>
      </c>
      <c s="5" t="inlineStr" r="C8890">
        <is>
          <t xml:space="preserve">SQ FT  </t>
        </is>
      </c>
      <c s="6" r="D8890">
        <v>355.000</v>
      </c>
      <c s="7" r="E8890">
        <v>2</v>
      </c>
      <c s="8" t="inlineStr" r="F8890">
        <is>
          <t xml:space="preserve">85700</t>
        </is>
      </c>
      <c s="8" t="inlineStr" r="G8890">
        <is>
          <t xml:space="preserve">121</t>
        </is>
      </c>
      <c s="9" r="H8890">
        <v>76.0000</v>
      </c>
      <c s="8" t="inlineStr" r="I8890">
        <is>
          <t xml:space="preserve">Y</t>
        </is>
      </c>
      <c s="8" t="inlineStr" r="J8890">
        <is>
          <t xml:space="preserve"> Lee</t>
        </is>
      </c>
    </row>
    <row r="8891" ht="20.25" customHeight="0">
      <c s="5" t="inlineStr" r="A8891">
        <is>
          <t xml:space="preserve">52200800</t>
        </is>
      </c>
      <c s="5" t="inlineStr" r="B8891">
        <is>
          <t xml:space="preserve">SEGMENTAL CONCRETE BLOCK WALL</t>
        </is>
      </c>
      <c s="5" t="inlineStr" r="C8891">
        <is>
          <t xml:space="preserve">SQ FT  </t>
        </is>
      </c>
      <c s="6" r="D8891">
        <v>355.000</v>
      </c>
      <c s="7" r="E8891">
        <v>2</v>
      </c>
      <c s="8" t="inlineStr" r="F8891">
        <is>
          <t xml:space="preserve">85700</t>
        </is>
      </c>
      <c s="8" t="inlineStr" r="G8891">
        <is>
          <t xml:space="preserve">121</t>
        </is>
      </c>
      <c s="9" r="H8891">
        <v>52.0000</v>
      </c>
      <c s="8" t="inlineStr" r="I8891">
        <is>
          <t xml:space="preserve"/>
        </is>
      </c>
      <c s="8" t="inlineStr" r="J8891">
        <is>
          <t xml:space="preserve"> Lee</t>
        </is>
      </c>
    </row>
    <row r="8892" ht="20.25" customHeight="0">
      <c s="5" t="inlineStr" r="A8892">
        <is>
          <t xml:space="preserve">52200800</t>
        </is>
      </c>
      <c s="5" t="inlineStr" r="B8892">
        <is>
          <t xml:space="preserve">SEGMENTAL CONCRETE BLOCK WALL</t>
        </is>
      </c>
      <c s="5" t="inlineStr" r="C8892">
        <is>
          <t xml:space="preserve">SQ FT  </t>
        </is>
      </c>
      <c s="6" r="D8892">
        <v>1408.000</v>
      </c>
      <c s="7" r="E8892">
        <v>2</v>
      </c>
      <c s="8" t="inlineStr" r="F8892">
        <is>
          <t xml:space="preserve">85730</t>
        </is>
      </c>
      <c s="8" t="inlineStr" r="G8892">
        <is>
          <t xml:space="preserve">134</t>
        </is>
      </c>
      <c s="9" r="H8892">
        <v>49.6000</v>
      </c>
      <c s="8" t="inlineStr" r="I8892">
        <is>
          <t xml:space="preserve">Y</t>
        </is>
      </c>
      <c s="8" t="inlineStr" r="J8892">
        <is>
          <t xml:space="preserve"> Lee</t>
        </is>
      </c>
    </row>
    <row r="8893" ht="20.25" customHeight="0">
      <c s="5" t="inlineStr" r="A8893">
        <is>
          <t xml:space="preserve">52200800</t>
        </is>
      </c>
      <c s="5" t="inlineStr" r="B8893">
        <is>
          <t xml:space="preserve">SEGMENTAL CONCRETE BLOCK WALL</t>
        </is>
      </c>
      <c s="5" t="inlineStr" r="C8893">
        <is>
          <t xml:space="preserve">SQ FT  </t>
        </is>
      </c>
      <c s="6" r="D8893">
        <v>1408.000</v>
      </c>
      <c s="7" r="E8893">
        <v>2</v>
      </c>
      <c s="8" t="inlineStr" r="F8893">
        <is>
          <t xml:space="preserve">85730</t>
        </is>
      </c>
      <c s="8" t="inlineStr" r="G8893">
        <is>
          <t xml:space="preserve">134</t>
        </is>
      </c>
      <c s="9" r="H8893">
        <v>49.0000</v>
      </c>
      <c s="8" t="inlineStr" r="I8893">
        <is>
          <t xml:space="preserve"/>
        </is>
      </c>
      <c s="8" t="inlineStr" r="J8893">
        <is>
          <t xml:space="preserve"> Lee</t>
        </is>
      </c>
    </row>
    <row r="8894" ht="20.25" customHeight="0">
      <c s="5" t="inlineStr" r="A8894">
        <is>
          <t xml:space="preserve">52200900</t>
        </is>
      </c>
      <c s="5" t="inlineStr" r="B8894">
        <is>
          <t xml:space="preserve">CONCRETE STRUCTURES (RETAINING WALL)</t>
        </is>
      </c>
      <c s="5" t="inlineStr" r="C8894">
        <is>
          <t xml:space="preserve">CU YD  </t>
        </is>
      </c>
      <c s="6" r="D8894">
        <v>5.000</v>
      </c>
      <c s="7" r="E8894">
        <v>2</v>
      </c>
      <c s="8" t="inlineStr" r="F8894">
        <is>
          <t xml:space="preserve">85730</t>
        </is>
      </c>
      <c s="8" t="inlineStr" r="G8894">
        <is>
          <t xml:space="preserve">134</t>
        </is>
      </c>
      <c s="9" r="H8894">
        <v>2645.0000</v>
      </c>
      <c s="8" t="inlineStr" r="I8894">
        <is>
          <t xml:space="preserve">Y</t>
        </is>
      </c>
      <c s="8" t="inlineStr" r="J8894">
        <is>
          <t xml:space="preserve"> Lee</t>
        </is>
      </c>
    </row>
    <row r="8895" ht="20.25" customHeight="0">
      <c s="5" t="inlineStr" r="A8895">
        <is>
          <t xml:space="preserve">52200900</t>
        </is>
      </c>
      <c s="5" t="inlineStr" r="B8895">
        <is>
          <t xml:space="preserve">CONCRETE STRUCTURES (RETAINING WALL)</t>
        </is>
      </c>
      <c s="5" t="inlineStr" r="C8895">
        <is>
          <t xml:space="preserve">CU YD  </t>
        </is>
      </c>
      <c s="6" r="D8895">
        <v>5.000</v>
      </c>
      <c s="7" r="E8895">
        <v>2</v>
      </c>
      <c s="8" t="inlineStr" r="F8895">
        <is>
          <t xml:space="preserve">85730</t>
        </is>
      </c>
      <c s="8" t="inlineStr" r="G8895">
        <is>
          <t xml:space="preserve">134</t>
        </is>
      </c>
      <c s="9" r="H8895">
        <v>4600.0000</v>
      </c>
      <c s="8" t="inlineStr" r="I8895">
        <is>
          <t xml:space="preserve"/>
        </is>
      </c>
      <c s="8" t="inlineStr" r="J8895">
        <is>
          <t xml:space="preserve"> Lee</t>
        </is>
      </c>
    </row>
    <row r="8896" ht="20.25" customHeight="0">
      <c s="5" t="inlineStr" r="A8896">
        <is>
          <t xml:space="preserve">52318802</t>
        </is>
      </c>
      <c s="5" t="inlineStr" r="B8896">
        <is>
          <t xml:space="preserve">DRAINAGE SYSTEM FOR STRUCTURES</t>
        </is>
      </c>
      <c s="5" t="inlineStr" r="C8896">
        <is>
          <t xml:space="preserve">L SUM  </t>
        </is>
      </c>
      <c s="6" r="D8896">
        <v>1.000</v>
      </c>
      <c s="7" r="E8896">
        <v>1</v>
      </c>
      <c s="8" t="inlineStr" r="F8896">
        <is>
          <t xml:space="preserve">61H95</t>
        </is>
      </c>
      <c s="8" t="inlineStr" r="G8896">
        <is>
          <t xml:space="preserve">105</t>
        </is>
      </c>
      <c s="9" r="H8896">
        <v>50000.0000</v>
      </c>
      <c s="8" t="inlineStr" r="I8896">
        <is>
          <t xml:space="preserve">Y</t>
        </is>
      </c>
      <c s="8" t="inlineStr" r="J8896">
        <is>
          <t xml:space="preserve"> Kane</t>
        </is>
      </c>
    </row>
    <row r="8897" ht="20.25" customHeight="0">
      <c s="5" t="inlineStr" r="A8897">
        <is>
          <t xml:space="preserve">52318802</t>
        </is>
      </c>
      <c s="5" t="inlineStr" r="B8897">
        <is>
          <t xml:space="preserve">DRAINAGE SYSTEM FOR STRUCTURES</t>
        </is>
      </c>
      <c s="5" t="inlineStr" r="C8897">
        <is>
          <t xml:space="preserve">L SUM  </t>
        </is>
      </c>
      <c s="6" r="D8897">
        <v>1.000</v>
      </c>
      <c s="7" r="E8897">
        <v>1</v>
      </c>
      <c s="8" t="inlineStr" r="F8897">
        <is>
          <t xml:space="preserve">61H95</t>
        </is>
      </c>
      <c s="8" t="inlineStr" r="G8897">
        <is>
          <t xml:space="preserve">105</t>
        </is>
      </c>
      <c s="9" r="H8897">
        <v>40000.0000</v>
      </c>
      <c s="8" t="inlineStr" r="I8897">
        <is>
          <t xml:space="preserve"/>
        </is>
      </c>
      <c s="8" t="inlineStr" r="J8897">
        <is>
          <t xml:space="preserve"> Kane</t>
        </is>
      </c>
    </row>
    <row r="8898" ht="20.25" customHeight="0">
      <c s="5" t="inlineStr" r="A8898">
        <is>
          <t xml:space="preserve">52318802</t>
        </is>
      </c>
      <c s="5" t="inlineStr" r="B8898">
        <is>
          <t xml:space="preserve">DRAINAGE SYSTEM FOR STRUCTURES</t>
        </is>
      </c>
      <c s="5" t="inlineStr" r="C8898">
        <is>
          <t xml:space="preserve">L SUM  </t>
        </is>
      </c>
      <c s="6" r="D8898">
        <v>1.000</v>
      </c>
      <c s="7" r="E8898">
        <v>1</v>
      </c>
      <c s="8" t="inlineStr" r="F8898">
        <is>
          <t xml:space="preserve">61H95</t>
        </is>
      </c>
      <c s="8" t="inlineStr" r="G8898">
        <is>
          <t xml:space="preserve">105</t>
        </is>
      </c>
      <c s="9" r="H8898">
        <v>50000.0000</v>
      </c>
      <c s="8" t="inlineStr" r="I8898">
        <is>
          <t xml:space="preserve"/>
        </is>
      </c>
      <c s="8" t="inlineStr" r="J8898">
        <is>
          <t xml:space="preserve"> Kane</t>
        </is>
      </c>
    </row>
    <row r="8899" ht="20.25" customHeight="0">
      <c s="5" t="inlineStr" r="A8899">
        <is>
          <t xml:space="preserve">52318802</t>
        </is>
      </c>
      <c s="5" t="inlineStr" r="B8899">
        <is>
          <t xml:space="preserve">DRAINAGE SYSTEM FOR STRUCTURES</t>
        </is>
      </c>
      <c s="5" t="inlineStr" r="C8899">
        <is>
          <t xml:space="preserve">L SUM  </t>
        </is>
      </c>
      <c s="6" r="D8899">
        <v>1.000</v>
      </c>
      <c s="7" r="E8899">
        <v>1</v>
      </c>
      <c s="8" t="inlineStr" r="F8899">
        <is>
          <t xml:space="preserve">61H95</t>
        </is>
      </c>
      <c s="8" t="inlineStr" r="G8899">
        <is>
          <t xml:space="preserve">105</t>
        </is>
      </c>
      <c s="9" r="H8899">
        <v>100000.0000</v>
      </c>
      <c s="8" t="inlineStr" r="I8899">
        <is>
          <t xml:space="preserve"/>
        </is>
      </c>
      <c s="8" t="inlineStr" r="J8899">
        <is>
          <t xml:space="preserve"> Kane</t>
        </is>
      </c>
    </row>
    <row r="8900" ht="20.25" customHeight="0">
      <c s="5" t="inlineStr" r="A8900">
        <is>
          <t xml:space="preserve">52318802</t>
        </is>
      </c>
      <c s="5" t="inlineStr" r="B8900">
        <is>
          <t xml:space="preserve">DRAINAGE SYSTEM FOR STRUCTURES</t>
        </is>
      </c>
      <c s="5" t="inlineStr" r="C8900">
        <is>
          <t xml:space="preserve">L SUM  </t>
        </is>
      </c>
      <c s="6" r="D8900">
        <v>1.000</v>
      </c>
      <c s="7" r="E8900">
        <v>1</v>
      </c>
      <c s="8" t="inlineStr" r="F8900">
        <is>
          <t xml:space="preserve">61H95</t>
        </is>
      </c>
      <c s="8" t="inlineStr" r="G8900">
        <is>
          <t xml:space="preserve">105</t>
        </is>
      </c>
      <c s="9" r="H8900">
        <v>100000.0000</v>
      </c>
      <c s="8" t="inlineStr" r="I8900">
        <is>
          <t xml:space="preserve"/>
        </is>
      </c>
      <c s="8" t="inlineStr" r="J8900">
        <is>
          <t xml:space="preserve"> Kane</t>
        </is>
      </c>
    </row>
    <row r="8901" ht="20.25" customHeight="0">
      <c s="5" t="inlineStr" r="A8901">
        <is>
          <t xml:space="preserve">52318802</t>
        </is>
      </c>
      <c s="5" t="inlineStr" r="B8901">
        <is>
          <t xml:space="preserve">DRAINAGE SYSTEM FOR STRUCTURES</t>
        </is>
      </c>
      <c s="5" t="inlineStr" r="C8901">
        <is>
          <t xml:space="preserve">L SUM  </t>
        </is>
      </c>
      <c s="6" r="D8901">
        <v>1.000</v>
      </c>
      <c s="7" r="E8901">
        <v>1</v>
      </c>
      <c s="8" t="inlineStr" r="F8901">
        <is>
          <t xml:space="preserve">61H95</t>
        </is>
      </c>
      <c s="8" t="inlineStr" r="G8901">
        <is>
          <t xml:space="preserve">105</t>
        </is>
      </c>
      <c s="9" r="H8901">
        <v>305000.0000</v>
      </c>
      <c s="8" t="inlineStr" r="I8901">
        <is>
          <t xml:space="preserve"/>
        </is>
      </c>
      <c s="8" t="inlineStr" r="J8901">
        <is>
          <t xml:space="preserve"> Kane</t>
        </is>
      </c>
    </row>
    <row r="8902" ht="20.25" customHeight="0">
      <c s="5" t="inlineStr" r="A8902">
        <is>
          <t xml:space="preserve">52318802</t>
        </is>
      </c>
      <c s="5" t="inlineStr" r="B8902">
        <is>
          <t xml:space="preserve">DRAINAGE SYSTEM FOR STRUCTURES</t>
        </is>
      </c>
      <c s="5" t="inlineStr" r="C8902">
        <is>
          <t xml:space="preserve">L SUM  </t>
        </is>
      </c>
      <c s="6" r="D8902">
        <v>1.000</v>
      </c>
      <c s="7" r="E8902">
        <v>6</v>
      </c>
      <c s="8" t="inlineStr" r="F8902">
        <is>
          <t xml:space="preserve">72G54</t>
        </is>
      </c>
      <c s="8" t="inlineStr" r="G8902">
        <is>
          <t xml:space="preserve">098</t>
        </is>
      </c>
      <c s="9" r="H8902">
        <v>23900.6900</v>
      </c>
      <c s="8" t="inlineStr" r="I8902">
        <is>
          <t xml:space="preserve">Y</t>
        </is>
      </c>
      <c s="8" t="inlineStr" r="J8902">
        <is>
          <t xml:space="preserve"> Montgomery</t>
        </is>
      </c>
    </row>
    <row r="8903" ht="20.25" customHeight="0">
      <c s="5" t="inlineStr" r="A8903">
        <is>
          <t xml:space="preserve">54001001</t>
        </is>
      </c>
      <c s="5" t="inlineStr" r="B8903">
        <is>
          <t xml:space="preserve">BOX CULVERT END SECTIONS, CULVERT NO. 1</t>
        </is>
      </c>
      <c s="5" t="inlineStr" r="C8903">
        <is>
          <t xml:space="preserve">EACH   </t>
        </is>
      </c>
      <c s="6" r="D8903">
        <v>2.000</v>
      </c>
      <c s="7" r="E8903">
        <v>1</v>
      </c>
      <c s="8" t="inlineStr" r="F8903">
        <is>
          <t xml:space="preserve">61H95</t>
        </is>
      </c>
      <c s="8" t="inlineStr" r="G8903">
        <is>
          <t xml:space="preserve">105</t>
        </is>
      </c>
      <c s="9" r="H8903">
        <v>6200.0000</v>
      </c>
      <c s="8" t="inlineStr" r="I8903">
        <is>
          <t xml:space="preserve">Y</t>
        </is>
      </c>
      <c s="8" t="inlineStr" r="J8903">
        <is>
          <t xml:space="preserve"> Kane</t>
        </is>
      </c>
    </row>
    <row r="8904" ht="20.25" customHeight="0">
      <c s="5" t="inlineStr" r="A8904">
        <is>
          <t xml:space="preserve">54001001</t>
        </is>
      </c>
      <c s="5" t="inlineStr" r="B8904">
        <is>
          <t xml:space="preserve">BOX CULVERT END SECTIONS, CULVERT NO. 1</t>
        </is>
      </c>
      <c s="5" t="inlineStr" r="C8904">
        <is>
          <t xml:space="preserve">EACH   </t>
        </is>
      </c>
      <c s="6" r="D8904">
        <v>2.000</v>
      </c>
      <c s="7" r="E8904">
        <v>1</v>
      </c>
      <c s="8" t="inlineStr" r="F8904">
        <is>
          <t xml:space="preserve">61H95</t>
        </is>
      </c>
      <c s="8" t="inlineStr" r="G8904">
        <is>
          <t xml:space="preserve">105</t>
        </is>
      </c>
      <c s="9" r="H8904">
        <v>6200.0000</v>
      </c>
      <c s="8" t="inlineStr" r="I8904">
        <is>
          <t xml:space="preserve"/>
        </is>
      </c>
      <c s="8" t="inlineStr" r="J8904">
        <is>
          <t xml:space="preserve"> Kane</t>
        </is>
      </c>
    </row>
    <row r="8905" ht="20.25" customHeight="0">
      <c s="5" t="inlineStr" r="A8905">
        <is>
          <t xml:space="preserve">54001001</t>
        </is>
      </c>
      <c s="5" t="inlineStr" r="B8905">
        <is>
          <t xml:space="preserve">BOX CULVERT END SECTIONS, CULVERT NO. 1</t>
        </is>
      </c>
      <c s="5" t="inlineStr" r="C8905">
        <is>
          <t xml:space="preserve">EACH   </t>
        </is>
      </c>
      <c s="6" r="D8905">
        <v>2.000</v>
      </c>
      <c s="7" r="E8905">
        <v>1</v>
      </c>
      <c s="8" t="inlineStr" r="F8905">
        <is>
          <t xml:space="preserve">61H95</t>
        </is>
      </c>
      <c s="8" t="inlineStr" r="G8905">
        <is>
          <t xml:space="preserve">105</t>
        </is>
      </c>
      <c s="9" r="H8905">
        <v>6200.0000</v>
      </c>
      <c s="8" t="inlineStr" r="I8905">
        <is>
          <t xml:space="preserve"/>
        </is>
      </c>
      <c s="8" t="inlineStr" r="J8905">
        <is>
          <t xml:space="preserve"> Kane</t>
        </is>
      </c>
    </row>
    <row r="8906" ht="20.25" customHeight="0">
      <c s="5" t="inlineStr" r="A8906">
        <is>
          <t xml:space="preserve">54001001</t>
        </is>
      </c>
      <c s="5" t="inlineStr" r="B8906">
        <is>
          <t xml:space="preserve">BOX CULVERT END SECTIONS, CULVERT NO. 1</t>
        </is>
      </c>
      <c s="5" t="inlineStr" r="C8906">
        <is>
          <t xml:space="preserve">EACH   </t>
        </is>
      </c>
      <c s="6" r="D8906">
        <v>2.000</v>
      </c>
      <c s="7" r="E8906">
        <v>1</v>
      </c>
      <c s="8" t="inlineStr" r="F8906">
        <is>
          <t xml:space="preserve">61H95</t>
        </is>
      </c>
      <c s="8" t="inlineStr" r="G8906">
        <is>
          <t xml:space="preserve">105</t>
        </is>
      </c>
      <c s="9" r="H8906">
        <v>7605.0000</v>
      </c>
      <c s="8" t="inlineStr" r="I8906">
        <is>
          <t xml:space="preserve"/>
        </is>
      </c>
      <c s="8" t="inlineStr" r="J8906">
        <is>
          <t xml:space="preserve"> Kane</t>
        </is>
      </c>
    </row>
    <row r="8907" ht="20.25" customHeight="0">
      <c s="5" t="inlineStr" r="A8907">
        <is>
          <t xml:space="preserve">54001001</t>
        </is>
      </c>
      <c s="5" t="inlineStr" r="B8907">
        <is>
          <t xml:space="preserve">BOX CULVERT END SECTIONS, CULVERT NO. 1</t>
        </is>
      </c>
      <c s="5" t="inlineStr" r="C8907">
        <is>
          <t xml:space="preserve">EACH   </t>
        </is>
      </c>
      <c s="6" r="D8907">
        <v>2.000</v>
      </c>
      <c s="7" r="E8907">
        <v>1</v>
      </c>
      <c s="8" t="inlineStr" r="F8907">
        <is>
          <t xml:space="preserve">61H95</t>
        </is>
      </c>
      <c s="8" t="inlineStr" r="G8907">
        <is>
          <t xml:space="preserve">105</t>
        </is>
      </c>
      <c s="9" r="H8907">
        <v>8225.0000</v>
      </c>
      <c s="8" t="inlineStr" r="I8907">
        <is>
          <t xml:space="preserve"/>
        </is>
      </c>
      <c s="8" t="inlineStr" r="J8907">
        <is>
          <t xml:space="preserve"> Kane</t>
        </is>
      </c>
    </row>
    <row r="8908" ht="20.25" customHeight="0">
      <c s="5" t="inlineStr" r="A8908">
        <is>
          <t xml:space="preserve">54001001</t>
        </is>
      </c>
      <c s="5" t="inlineStr" r="B8908">
        <is>
          <t xml:space="preserve">BOX CULVERT END SECTIONS, CULVERT NO. 1</t>
        </is>
      </c>
      <c s="5" t="inlineStr" r="C8908">
        <is>
          <t xml:space="preserve">EACH   </t>
        </is>
      </c>
      <c s="6" r="D8908">
        <v>2.000</v>
      </c>
      <c s="7" r="E8908">
        <v>1</v>
      </c>
      <c s="8" t="inlineStr" r="F8908">
        <is>
          <t xml:space="preserve">61H95</t>
        </is>
      </c>
      <c s="8" t="inlineStr" r="G8908">
        <is>
          <t xml:space="preserve">105</t>
        </is>
      </c>
      <c s="9" r="H8908">
        <v>10200.0000</v>
      </c>
      <c s="8" t="inlineStr" r="I8908">
        <is>
          <t xml:space="preserve"/>
        </is>
      </c>
      <c s="8" t="inlineStr" r="J8908">
        <is>
          <t xml:space="preserve"> Kane</t>
        </is>
      </c>
    </row>
    <row r="8909" ht="20.25" customHeight="0">
      <c s="5" t="inlineStr" r="A8909">
        <is>
          <t xml:space="preserve">54001001</t>
        </is>
      </c>
      <c s="5" t="inlineStr" r="B8909">
        <is>
          <t xml:space="preserve">BOX CULVERT END SECTIONS, CULVERT NO. 1</t>
        </is>
      </c>
      <c s="5" t="inlineStr" r="C8909">
        <is>
          <t xml:space="preserve">EACH   </t>
        </is>
      </c>
      <c s="6" r="D8909">
        <v>2.000</v>
      </c>
      <c s="7" r="E8909">
        <v>1</v>
      </c>
      <c s="8" t="inlineStr" r="F8909">
        <is>
          <t xml:space="preserve">61H99</t>
        </is>
      </c>
      <c s="8" t="inlineStr" r="G8909">
        <is>
          <t xml:space="preserve">106</t>
        </is>
      </c>
      <c s="9" r="H8909">
        <v>5165.0000</v>
      </c>
      <c s="8" t="inlineStr" r="I8909">
        <is>
          <t xml:space="preserve">Y</t>
        </is>
      </c>
      <c s="8" t="inlineStr" r="J8909">
        <is>
          <t xml:space="preserve"> Will</t>
        </is>
      </c>
    </row>
    <row r="8910" ht="20.25" customHeight="0">
      <c s="5" t="inlineStr" r="A8910">
        <is>
          <t xml:space="preserve">54001001</t>
        </is>
      </c>
      <c s="5" t="inlineStr" r="B8910">
        <is>
          <t xml:space="preserve">BOX CULVERT END SECTIONS, CULVERT NO. 1</t>
        </is>
      </c>
      <c s="5" t="inlineStr" r="C8910">
        <is>
          <t xml:space="preserve">EACH   </t>
        </is>
      </c>
      <c s="6" r="D8910">
        <v>2.000</v>
      </c>
      <c s="7" r="E8910">
        <v>1</v>
      </c>
      <c s="8" t="inlineStr" r="F8910">
        <is>
          <t xml:space="preserve">61H99</t>
        </is>
      </c>
      <c s="8" t="inlineStr" r="G8910">
        <is>
          <t xml:space="preserve">106</t>
        </is>
      </c>
      <c s="9" r="H8910">
        <v>2425.0000</v>
      </c>
      <c s="8" t="inlineStr" r="I8910">
        <is>
          <t xml:space="preserve"/>
        </is>
      </c>
      <c s="8" t="inlineStr" r="J8910">
        <is>
          <t xml:space="preserve"> Will</t>
        </is>
      </c>
    </row>
    <row r="8911" ht="20.25" customHeight="0">
      <c s="5" t="inlineStr" r="A8911">
        <is>
          <t xml:space="preserve">54001001</t>
        </is>
      </c>
      <c s="5" t="inlineStr" r="B8911">
        <is>
          <t xml:space="preserve">BOX CULVERT END SECTIONS, CULVERT NO. 1</t>
        </is>
      </c>
      <c s="5" t="inlineStr" r="C8911">
        <is>
          <t xml:space="preserve">EACH   </t>
        </is>
      </c>
      <c s="6" r="D8911">
        <v>2.000</v>
      </c>
      <c s="7" r="E8911">
        <v>1</v>
      </c>
      <c s="8" t="inlineStr" r="F8911">
        <is>
          <t xml:space="preserve">61H99</t>
        </is>
      </c>
      <c s="8" t="inlineStr" r="G8911">
        <is>
          <t xml:space="preserve">106</t>
        </is>
      </c>
      <c s="9" r="H8911">
        <v>3700.0000</v>
      </c>
      <c s="8" t="inlineStr" r="I8911">
        <is>
          <t xml:space="preserve"/>
        </is>
      </c>
      <c s="8" t="inlineStr" r="J8911">
        <is>
          <t xml:space="preserve"> Will</t>
        </is>
      </c>
    </row>
    <row r="8912" ht="20.25" customHeight="0">
      <c s="5" t="inlineStr" r="A8912">
        <is>
          <t xml:space="preserve">54001001</t>
        </is>
      </c>
      <c s="5" t="inlineStr" r="B8912">
        <is>
          <t xml:space="preserve">BOX CULVERT END SECTIONS, CULVERT NO. 1</t>
        </is>
      </c>
      <c s="5" t="inlineStr" r="C8912">
        <is>
          <t xml:space="preserve">EACH   </t>
        </is>
      </c>
      <c s="6" r="D8912">
        <v>2.000</v>
      </c>
      <c s="7" r="E8912">
        <v>1</v>
      </c>
      <c s="8" t="inlineStr" r="F8912">
        <is>
          <t xml:space="preserve">61H99</t>
        </is>
      </c>
      <c s="8" t="inlineStr" r="G8912">
        <is>
          <t xml:space="preserve">106</t>
        </is>
      </c>
      <c s="9" r="H8912">
        <v>6317.0000</v>
      </c>
      <c s="8" t="inlineStr" r="I8912">
        <is>
          <t xml:space="preserve"/>
        </is>
      </c>
      <c s="8" t="inlineStr" r="J8912">
        <is>
          <t xml:space="preserve"> Will</t>
        </is>
      </c>
    </row>
    <row r="8913" ht="20.25" customHeight="0">
      <c s="5" t="inlineStr" r="A8913">
        <is>
          <t xml:space="preserve">54001001</t>
        </is>
      </c>
      <c s="5" t="inlineStr" r="B8913">
        <is>
          <t xml:space="preserve">BOX CULVERT END SECTIONS, CULVERT NO. 1</t>
        </is>
      </c>
      <c s="5" t="inlineStr" r="C8913">
        <is>
          <t xml:space="preserve">EACH   </t>
        </is>
      </c>
      <c s="6" r="D8913">
        <v>2.000</v>
      </c>
      <c s="7" r="E8913">
        <v>1</v>
      </c>
      <c s="8" t="inlineStr" r="F8913">
        <is>
          <t xml:space="preserve">61H99</t>
        </is>
      </c>
      <c s="8" t="inlineStr" r="G8913">
        <is>
          <t xml:space="preserve">106</t>
        </is>
      </c>
      <c s="9" r="H8913">
        <v>6341.9100</v>
      </c>
      <c s="8" t="inlineStr" r="I8913">
        <is>
          <t xml:space="preserve"/>
        </is>
      </c>
      <c s="8" t="inlineStr" r="J8913">
        <is>
          <t xml:space="preserve"> Will</t>
        </is>
      </c>
    </row>
    <row r="8914" ht="20.25" customHeight="0">
      <c s="5" t="inlineStr" r="A8914">
        <is>
          <t xml:space="preserve">54001001</t>
        </is>
      </c>
      <c s="5" t="inlineStr" r="B8914">
        <is>
          <t xml:space="preserve">BOX CULVERT END SECTIONS, CULVERT NO. 1</t>
        </is>
      </c>
      <c s="5" t="inlineStr" r="C8914">
        <is>
          <t xml:space="preserve">EACH   </t>
        </is>
      </c>
      <c s="6" r="D8914">
        <v>2.000</v>
      </c>
      <c s="7" r="E8914">
        <v>1</v>
      </c>
      <c s="8" t="inlineStr" r="F8914">
        <is>
          <t xml:space="preserve">61H99</t>
        </is>
      </c>
      <c s="8" t="inlineStr" r="G8914">
        <is>
          <t xml:space="preserve">106</t>
        </is>
      </c>
      <c s="9" r="H8914">
        <v>6750.0000</v>
      </c>
      <c s="8" t="inlineStr" r="I8914">
        <is>
          <t xml:space="preserve"/>
        </is>
      </c>
      <c s="8" t="inlineStr" r="J8914">
        <is>
          <t xml:space="preserve"> Will</t>
        </is>
      </c>
    </row>
    <row r="8915" ht="20.25" customHeight="0">
      <c s="5" t="inlineStr" r="A8915">
        <is>
          <t xml:space="preserve">54001001</t>
        </is>
      </c>
      <c s="5" t="inlineStr" r="B8915">
        <is>
          <t xml:space="preserve">BOX CULVERT END SECTIONS, CULVERT NO. 1</t>
        </is>
      </c>
      <c s="5" t="inlineStr" r="C8915">
        <is>
          <t xml:space="preserve">EACH   </t>
        </is>
      </c>
      <c s="6" r="D8915">
        <v>1.000</v>
      </c>
      <c s="7" r="E8915">
        <v>1</v>
      </c>
      <c s="8" t="inlineStr" r="F8915">
        <is>
          <t xml:space="preserve">62A53</t>
        </is>
      </c>
      <c s="8" t="inlineStr" r="G8915">
        <is>
          <t xml:space="preserve">080</t>
        </is>
      </c>
      <c s="9" r="H8915">
        <v>7000.0000</v>
      </c>
      <c s="8" t="inlineStr" r="I8915">
        <is>
          <t xml:space="preserve">Y</t>
        </is>
      </c>
      <c s="8" t="inlineStr" r="J8915">
        <is>
          <t xml:space="preserve"> Lake</t>
        </is>
      </c>
    </row>
    <row r="8916" ht="20.25" customHeight="0">
      <c s="5" t="inlineStr" r="A8916">
        <is>
          <t xml:space="preserve">54001001</t>
        </is>
      </c>
      <c s="5" t="inlineStr" r="B8916">
        <is>
          <t xml:space="preserve">BOX CULVERT END SECTIONS, CULVERT NO. 1</t>
        </is>
      </c>
      <c s="5" t="inlineStr" r="C8916">
        <is>
          <t xml:space="preserve">EACH   </t>
        </is>
      </c>
      <c s="6" r="D8916">
        <v>1.000</v>
      </c>
      <c s="7" r="E8916">
        <v>1</v>
      </c>
      <c s="8" t="inlineStr" r="F8916">
        <is>
          <t xml:space="preserve">62A53</t>
        </is>
      </c>
      <c s="8" t="inlineStr" r="G8916">
        <is>
          <t xml:space="preserve">080</t>
        </is>
      </c>
      <c s="9" r="H8916">
        <v>7000.0000</v>
      </c>
      <c s="8" t="inlineStr" r="I8916">
        <is>
          <t xml:space="preserve"/>
        </is>
      </c>
      <c s="8" t="inlineStr" r="J8916">
        <is>
          <t xml:space="preserve"> Lake</t>
        </is>
      </c>
    </row>
    <row r="8917" ht="20.25" customHeight="0">
      <c s="5" t="inlineStr" r="A8917">
        <is>
          <t xml:space="preserve">54001001</t>
        </is>
      </c>
      <c s="5" t="inlineStr" r="B8917">
        <is>
          <t xml:space="preserve">BOX CULVERT END SECTIONS, CULVERT NO. 1</t>
        </is>
      </c>
      <c s="5" t="inlineStr" r="C8917">
        <is>
          <t xml:space="preserve">EACH   </t>
        </is>
      </c>
      <c s="6" r="D8917">
        <v>1.000</v>
      </c>
      <c s="7" r="E8917">
        <v>1</v>
      </c>
      <c s="8" t="inlineStr" r="F8917">
        <is>
          <t xml:space="preserve">62A53</t>
        </is>
      </c>
      <c s="8" t="inlineStr" r="G8917">
        <is>
          <t xml:space="preserve">080</t>
        </is>
      </c>
      <c s="9" r="H8917">
        <v>7000.0000</v>
      </c>
      <c s="8" t="inlineStr" r="I8917">
        <is>
          <t xml:space="preserve"/>
        </is>
      </c>
      <c s="8" t="inlineStr" r="J8917">
        <is>
          <t xml:space="preserve"> Lake</t>
        </is>
      </c>
    </row>
    <row r="8918" ht="20.25" customHeight="0">
      <c s="5" t="inlineStr" r="A8918">
        <is>
          <t xml:space="preserve">54001001</t>
        </is>
      </c>
      <c s="5" t="inlineStr" r="B8918">
        <is>
          <t xml:space="preserve">BOX CULVERT END SECTIONS, CULVERT NO. 1</t>
        </is>
      </c>
      <c s="5" t="inlineStr" r="C8918">
        <is>
          <t xml:space="preserve">EACH   </t>
        </is>
      </c>
      <c s="6" r="D8918">
        <v>1.000</v>
      </c>
      <c s="7" r="E8918">
        <v>1</v>
      </c>
      <c s="8" t="inlineStr" r="F8918">
        <is>
          <t xml:space="preserve">62A53</t>
        </is>
      </c>
      <c s="8" t="inlineStr" r="G8918">
        <is>
          <t xml:space="preserve">080</t>
        </is>
      </c>
      <c s="9" r="H8918">
        <v>7000.0000</v>
      </c>
      <c s="8" t="inlineStr" r="I8918">
        <is>
          <t xml:space="preserve"/>
        </is>
      </c>
      <c s="8" t="inlineStr" r="J8918">
        <is>
          <t xml:space="preserve"> Lake</t>
        </is>
      </c>
    </row>
    <row r="8919" ht="20.25" customHeight="0">
      <c s="5" t="inlineStr" r="A8919">
        <is>
          <t xml:space="preserve">54001001</t>
        </is>
      </c>
      <c s="5" t="inlineStr" r="B8919">
        <is>
          <t xml:space="preserve">BOX CULVERT END SECTIONS, CULVERT NO. 1</t>
        </is>
      </c>
      <c s="5" t="inlineStr" r="C8919">
        <is>
          <t xml:space="preserve">EACH   </t>
        </is>
      </c>
      <c s="6" r="D8919">
        <v>1.000</v>
      </c>
      <c s="7" r="E8919">
        <v>1</v>
      </c>
      <c s="8" t="inlineStr" r="F8919">
        <is>
          <t xml:space="preserve">62A53</t>
        </is>
      </c>
      <c s="8" t="inlineStr" r="G8919">
        <is>
          <t xml:space="preserve">080</t>
        </is>
      </c>
      <c s="9" r="H8919">
        <v>7000.0000</v>
      </c>
      <c s="8" t="inlineStr" r="I8919">
        <is>
          <t xml:space="preserve"/>
        </is>
      </c>
      <c s="8" t="inlineStr" r="J8919">
        <is>
          <t xml:space="preserve"> Lake</t>
        </is>
      </c>
    </row>
    <row r="8920" ht="20.25" customHeight="0">
      <c s="5" t="inlineStr" r="A8920">
        <is>
          <t xml:space="preserve">54001001</t>
        </is>
      </c>
      <c s="5" t="inlineStr" r="B8920">
        <is>
          <t xml:space="preserve">BOX CULVERT END SECTIONS, CULVERT NO. 1</t>
        </is>
      </c>
      <c s="5" t="inlineStr" r="C8920">
        <is>
          <t xml:space="preserve">EACH   </t>
        </is>
      </c>
      <c s="6" r="D8920">
        <v>1.000</v>
      </c>
      <c s="7" r="E8920">
        <v>1</v>
      </c>
      <c s="8" t="inlineStr" r="F8920">
        <is>
          <t xml:space="preserve">62A53</t>
        </is>
      </c>
      <c s="8" t="inlineStr" r="G8920">
        <is>
          <t xml:space="preserve">080</t>
        </is>
      </c>
      <c s="9" r="H8920">
        <v>10700.0000</v>
      </c>
      <c s="8" t="inlineStr" r="I8920">
        <is>
          <t xml:space="preserve"/>
        </is>
      </c>
      <c s="8" t="inlineStr" r="J8920">
        <is>
          <t xml:space="preserve"> Lake</t>
        </is>
      </c>
    </row>
    <row r="8921" ht="20.25" customHeight="0">
      <c s="5" t="inlineStr" r="A8921">
        <is>
          <t xml:space="preserve">54001001</t>
        </is>
      </c>
      <c s="5" t="inlineStr" r="B8921">
        <is>
          <t xml:space="preserve">BOX CULVERT END SECTIONS, CULVERT NO. 1</t>
        </is>
      </c>
      <c s="5" t="inlineStr" r="C8921">
        <is>
          <t xml:space="preserve">EACH   </t>
        </is>
      </c>
      <c s="6" r="D8921">
        <v>2.000</v>
      </c>
      <c s="7" r="E8921">
        <v>7</v>
      </c>
      <c s="8" t="inlineStr" r="F8921">
        <is>
          <t xml:space="preserve">74813</t>
        </is>
      </c>
      <c s="8" t="inlineStr" r="G8921">
        <is>
          <t xml:space="preserve">101</t>
        </is>
      </c>
      <c s="9" r="H8921">
        <v>15950.0000</v>
      </c>
      <c s="8" t="inlineStr" r="I8921">
        <is>
          <t xml:space="preserve">Y</t>
        </is>
      </c>
      <c s="8" t="inlineStr" r="J8921">
        <is>
          <t xml:space="preserve"> Macon</t>
        </is>
      </c>
    </row>
    <row r="8922" ht="20.25" customHeight="0">
      <c s="5" t="inlineStr" r="A8922">
        <is>
          <t xml:space="preserve">54001001</t>
        </is>
      </c>
      <c s="5" t="inlineStr" r="B8922">
        <is>
          <t xml:space="preserve">BOX CULVERT END SECTIONS, CULVERT NO. 1</t>
        </is>
      </c>
      <c s="5" t="inlineStr" r="C8922">
        <is>
          <t xml:space="preserve">EACH   </t>
        </is>
      </c>
      <c s="6" r="D8922">
        <v>1.000</v>
      </c>
      <c s="7" r="E8922">
        <v>9</v>
      </c>
      <c s="8" t="inlineStr" r="F8922">
        <is>
          <t xml:space="preserve">78604</t>
        </is>
      </c>
      <c s="8" t="inlineStr" r="G8922">
        <is>
          <t xml:space="preserve">104</t>
        </is>
      </c>
      <c s="9" r="H8922">
        <v>30000.0000</v>
      </c>
      <c s="8" t="inlineStr" r="I8922">
        <is>
          <t xml:space="preserve">Y</t>
        </is>
      </c>
      <c s="8" t="inlineStr" r="J8922">
        <is>
          <t xml:space="preserve"> Jefferson</t>
        </is>
      </c>
    </row>
    <row r="8923" ht="20.25" customHeight="0">
      <c s="5" t="inlineStr" r="A8923">
        <is>
          <t xml:space="preserve">54001001</t>
        </is>
      </c>
      <c s="5" t="inlineStr" r="B8923">
        <is>
          <t xml:space="preserve">BOX CULVERT END SECTIONS, CULVERT NO. 1</t>
        </is>
      </c>
      <c s="5" t="inlineStr" r="C8923">
        <is>
          <t xml:space="preserve">EACH   </t>
        </is>
      </c>
      <c s="6" r="D8923">
        <v>1.000</v>
      </c>
      <c s="7" r="E8923">
        <v>9</v>
      </c>
      <c s="8" t="inlineStr" r="F8923">
        <is>
          <t xml:space="preserve">78604</t>
        </is>
      </c>
      <c s="8" t="inlineStr" r="G8923">
        <is>
          <t xml:space="preserve">104</t>
        </is>
      </c>
      <c s="9" r="H8923">
        <v>21956.2100</v>
      </c>
      <c s="8" t="inlineStr" r="I8923">
        <is>
          <t xml:space="preserve"/>
        </is>
      </c>
      <c s="8" t="inlineStr" r="J8923">
        <is>
          <t xml:space="preserve"> Jefferson</t>
        </is>
      </c>
    </row>
    <row r="8924" ht="20.25" customHeight="0">
      <c s="5" t="inlineStr" r="A8924">
        <is>
          <t xml:space="preserve">54001001</t>
        </is>
      </c>
      <c s="5" t="inlineStr" r="B8924">
        <is>
          <t xml:space="preserve">BOX CULVERT END SECTIONS, CULVERT NO. 1</t>
        </is>
      </c>
      <c s="5" t="inlineStr" r="C8924">
        <is>
          <t xml:space="preserve">EACH   </t>
        </is>
      </c>
      <c s="6" r="D8924">
        <v>1.000</v>
      </c>
      <c s="7" r="E8924">
        <v>9</v>
      </c>
      <c s="8" t="inlineStr" r="F8924">
        <is>
          <t xml:space="preserve">78604</t>
        </is>
      </c>
      <c s="8" t="inlineStr" r="G8924">
        <is>
          <t xml:space="preserve">104</t>
        </is>
      </c>
      <c s="9" r="H8924">
        <v>23100.0000</v>
      </c>
      <c s="8" t="inlineStr" r="I8924">
        <is>
          <t xml:space="preserve"/>
        </is>
      </c>
      <c s="8" t="inlineStr" r="J8924">
        <is>
          <t xml:space="preserve"> Jefferson</t>
        </is>
      </c>
    </row>
    <row r="8925" ht="20.25" customHeight="0">
      <c s="5" t="inlineStr" r="A8925">
        <is>
          <t xml:space="preserve">54001001</t>
        </is>
      </c>
      <c s="5" t="inlineStr" r="B8925">
        <is>
          <t xml:space="preserve">BOX CULVERT END SECTIONS, CULVERT NO. 1</t>
        </is>
      </c>
      <c s="5" t="inlineStr" r="C8925">
        <is>
          <t xml:space="preserve">EACH   </t>
        </is>
      </c>
      <c s="6" r="D8925">
        <v>1.000</v>
      </c>
      <c s="7" r="E8925">
        <v>9</v>
      </c>
      <c s="8" t="inlineStr" r="F8925">
        <is>
          <t xml:space="preserve">78604</t>
        </is>
      </c>
      <c s="8" t="inlineStr" r="G8925">
        <is>
          <t xml:space="preserve">104</t>
        </is>
      </c>
      <c s="9" r="H8925">
        <v>60663.7500</v>
      </c>
      <c s="8" t="inlineStr" r="I8925">
        <is>
          <t xml:space="preserve"/>
        </is>
      </c>
      <c s="8" t="inlineStr" r="J8925">
        <is>
          <t xml:space="preserve"> Jefferson</t>
        </is>
      </c>
    </row>
    <row r="8926" ht="20.25" customHeight="0">
      <c s="5" t="inlineStr" r="A8926">
        <is>
          <t xml:space="preserve">54001001</t>
        </is>
      </c>
      <c s="5" t="inlineStr" r="B8926">
        <is>
          <t xml:space="preserve">BOX CULVERT END SECTIONS, CULVERT NO. 1</t>
        </is>
      </c>
      <c s="5" t="inlineStr" r="C8926">
        <is>
          <t xml:space="preserve">EACH   </t>
        </is>
      </c>
      <c s="6" r="D8926">
        <v>1.000</v>
      </c>
      <c s="7" r="E8926">
        <v>3</v>
      </c>
      <c s="8" t="inlineStr" r="F8926">
        <is>
          <t xml:space="preserve">87783</t>
        </is>
      </c>
      <c s="8" t="inlineStr" r="G8926">
        <is>
          <t xml:space="preserve">124</t>
        </is>
      </c>
      <c s="9" r="H8926">
        <v>11000.0000</v>
      </c>
      <c s="8" t="inlineStr" r="I8926">
        <is>
          <t xml:space="preserve">Y</t>
        </is>
      </c>
      <c s="8" t="inlineStr" r="J8926">
        <is>
          <t xml:space="preserve"> Kendall</t>
        </is>
      </c>
    </row>
    <row r="8927" ht="20.25" customHeight="0">
      <c s="5" t="inlineStr" r="A8927">
        <is>
          <t xml:space="preserve">54001001</t>
        </is>
      </c>
      <c s="5" t="inlineStr" r="B8927">
        <is>
          <t xml:space="preserve">BOX CULVERT END SECTIONS, CULVERT NO. 1</t>
        </is>
      </c>
      <c s="5" t="inlineStr" r="C8927">
        <is>
          <t xml:space="preserve">EACH   </t>
        </is>
      </c>
      <c s="6" r="D8927">
        <v>1.000</v>
      </c>
      <c s="7" r="E8927">
        <v>3</v>
      </c>
      <c s="8" t="inlineStr" r="F8927">
        <is>
          <t xml:space="preserve">87783</t>
        </is>
      </c>
      <c s="8" t="inlineStr" r="G8927">
        <is>
          <t xml:space="preserve">124</t>
        </is>
      </c>
      <c s="9" r="H8927">
        <v>5000.0000</v>
      </c>
      <c s="8" t="inlineStr" r="I8927">
        <is>
          <t xml:space="preserve"/>
        </is>
      </c>
      <c s="8" t="inlineStr" r="J8927">
        <is>
          <t xml:space="preserve"> Kendall</t>
        </is>
      </c>
    </row>
    <row r="8928" ht="20.25" customHeight="0">
      <c s="5" t="inlineStr" r="A8928">
        <is>
          <t xml:space="preserve">54001001</t>
        </is>
      </c>
      <c s="5" t="inlineStr" r="B8928">
        <is>
          <t xml:space="preserve">BOX CULVERT END SECTIONS, CULVERT NO. 1</t>
        </is>
      </c>
      <c s="5" t="inlineStr" r="C8928">
        <is>
          <t xml:space="preserve">EACH   </t>
        </is>
      </c>
      <c s="6" r="D8928">
        <v>1.000</v>
      </c>
      <c s="7" r="E8928">
        <v>3</v>
      </c>
      <c s="8" t="inlineStr" r="F8928">
        <is>
          <t xml:space="preserve">87783</t>
        </is>
      </c>
      <c s="8" t="inlineStr" r="G8928">
        <is>
          <t xml:space="preserve">124</t>
        </is>
      </c>
      <c s="9" r="H8928">
        <v>5200.0000</v>
      </c>
      <c s="8" t="inlineStr" r="I8928">
        <is>
          <t xml:space="preserve"/>
        </is>
      </c>
      <c s="8" t="inlineStr" r="J8928">
        <is>
          <t xml:space="preserve"> Kendall</t>
        </is>
      </c>
    </row>
    <row r="8929" ht="20.25" customHeight="0">
      <c s="5" t="inlineStr" r="A8929">
        <is>
          <t xml:space="preserve">54001001</t>
        </is>
      </c>
      <c s="5" t="inlineStr" r="B8929">
        <is>
          <t xml:space="preserve">BOX CULVERT END SECTIONS, CULVERT NO. 1</t>
        </is>
      </c>
      <c s="5" t="inlineStr" r="C8929">
        <is>
          <t xml:space="preserve">EACH   </t>
        </is>
      </c>
      <c s="6" r="D8929">
        <v>1.000</v>
      </c>
      <c s="7" r="E8929">
        <v>3</v>
      </c>
      <c s="8" t="inlineStr" r="F8929">
        <is>
          <t xml:space="preserve">87783</t>
        </is>
      </c>
      <c s="8" t="inlineStr" r="G8929">
        <is>
          <t xml:space="preserve">124</t>
        </is>
      </c>
      <c s="9" r="H8929">
        <v>7480.1400</v>
      </c>
      <c s="8" t="inlineStr" r="I8929">
        <is>
          <t xml:space="preserve"/>
        </is>
      </c>
      <c s="8" t="inlineStr" r="J8929">
        <is>
          <t xml:space="preserve"> Kendall</t>
        </is>
      </c>
    </row>
    <row r="8930" ht="20.25" customHeight="0">
      <c s="5" t="inlineStr" r="A8930">
        <is>
          <t xml:space="preserve">54001001</t>
        </is>
      </c>
      <c s="5" t="inlineStr" r="B8930">
        <is>
          <t xml:space="preserve">BOX CULVERT END SECTIONS, CULVERT NO. 1</t>
        </is>
      </c>
      <c s="5" t="inlineStr" r="C8930">
        <is>
          <t xml:space="preserve">EACH   </t>
        </is>
      </c>
      <c s="6" r="D8930">
        <v>1.000</v>
      </c>
      <c s="7" r="E8930">
        <v>3</v>
      </c>
      <c s="8" t="inlineStr" r="F8930">
        <is>
          <t xml:space="preserve">87783</t>
        </is>
      </c>
      <c s="8" t="inlineStr" r="G8930">
        <is>
          <t xml:space="preserve">124</t>
        </is>
      </c>
      <c s="9" r="H8930">
        <v>9400.0000</v>
      </c>
      <c s="8" t="inlineStr" r="I8930">
        <is>
          <t xml:space="preserve"/>
        </is>
      </c>
      <c s="8" t="inlineStr" r="J8930">
        <is>
          <t xml:space="preserve"> Kendall</t>
        </is>
      </c>
    </row>
    <row r="8931" ht="20.25" customHeight="0">
      <c s="5" t="inlineStr" r="A8931">
        <is>
          <t xml:space="preserve">54001001</t>
        </is>
      </c>
      <c s="5" t="inlineStr" r="B8931">
        <is>
          <t xml:space="preserve">BOX CULVERT END SECTIONS, CULVERT NO. 1</t>
        </is>
      </c>
      <c s="5" t="inlineStr" r="C8931">
        <is>
          <t xml:space="preserve">EACH   </t>
        </is>
      </c>
      <c s="6" r="D8931">
        <v>1.000</v>
      </c>
      <c s="7" r="E8931">
        <v>3</v>
      </c>
      <c s="8" t="inlineStr" r="F8931">
        <is>
          <t xml:space="preserve">87783</t>
        </is>
      </c>
      <c s="8" t="inlineStr" r="G8931">
        <is>
          <t xml:space="preserve">124</t>
        </is>
      </c>
      <c s="9" r="H8931">
        <v>12760.0000</v>
      </c>
      <c s="8" t="inlineStr" r="I8931">
        <is>
          <t xml:space="preserve"/>
        </is>
      </c>
      <c s="8" t="inlineStr" r="J8931">
        <is>
          <t xml:space="preserve"> Kendall</t>
        </is>
      </c>
    </row>
    <row r="8932" ht="20.25" customHeight="0">
      <c s="5" t="inlineStr" r="A8932">
        <is>
          <t xml:space="preserve">54001001</t>
        </is>
      </c>
      <c s="5" t="inlineStr" r="B8932">
        <is>
          <t xml:space="preserve">BOX CULVERT END SECTIONS, CULVERT NO. 1</t>
        </is>
      </c>
      <c s="5" t="inlineStr" r="C8932">
        <is>
          <t xml:space="preserve">EACH   </t>
        </is>
      </c>
      <c s="6" r="D8932">
        <v>2.000</v>
      </c>
      <c s="7" r="E8932">
        <v>8</v>
      </c>
      <c s="8" t="inlineStr" r="F8932">
        <is>
          <t xml:space="preserve">97791</t>
        </is>
      </c>
      <c s="8" t="inlineStr" r="G8932">
        <is>
          <t xml:space="preserve">138</t>
        </is>
      </c>
      <c s="9" r="H8932">
        <v>7105.1900</v>
      </c>
      <c s="8" t="inlineStr" r="I8932">
        <is>
          <t xml:space="preserve">Y</t>
        </is>
      </c>
      <c s="8" t="inlineStr" r="J8932">
        <is>
          <t xml:space="preserve"> Marion</t>
        </is>
      </c>
    </row>
    <row r="8933" ht="20.25" customHeight="0">
      <c s="5" t="inlineStr" r="A8933">
        <is>
          <t xml:space="preserve">54001001</t>
        </is>
      </c>
      <c s="5" t="inlineStr" r="B8933">
        <is>
          <t xml:space="preserve">BOX CULVERT END SECTIONS, CULVERT NO. 1</t>
        </is>
      </c>
      <c s="5" t="inlineStr" r="C8933">
        <is>
          <t xml:space="preserve">EACH   </t>
        </is>
      </c>
      <c s="6" r="D8933">
        <v>2.000</v>
      </c>
      <c s="7" r="E8933">
        <v>8</v>
      </c>
      <c s="8" t="inlineStr" r="F8933">
        <is>
          <t xml:space="preserve">97791</t>
        </is>
      </c>
      <c s="8" t="inlineStr" r="G8933">
        <is>
          <t xml:space="preserve">138</t>
        </is>
      </c>
      <c s="9" r="H8933">
        <v>10748.0900</v>
      </c>
      <c s="8" t="inlineStr" r="I8933">
        <is>
          <t xml:space="preserve"/>
        </is>
      </c>
      <c s="8" t="inlineStr" r="J8933">
        <is>
          <t xml:space="preserve"> Marion</t>
        </is>
      </c>
    </row>
    <row r="8934" ht="20.25" customHeight="0">
      <c s="5" t="inlineStr" r="A8934">
        <is>
          <t xml:space="preserve">54001001</t>
        </is>
      </c>
      <c s="5" t="inlineStr" r="B8934">
        <is>
          <t xml:space="preserve">BOX CULVERT END SECTIONS, CULVERT NO. 1</t>
        </is>
      </c>
      <c s="5" t="inlineStr" r="C8934">
        <is>
          <t xml:space="preserve">EACH   </t>
        </is>
      </c>
      <c s="6" r="D8934">
        <v>2.000</v>
      </c>
      <c s="7" r="E8934">
        <v>8</v>
      </c>
      <c s="8" t="inlineStr" r="F8934">
        <is>
          <t xml:space="preserve">97791</t>
        </is>
      </c>
      <c s="8" t="inlineStr" r="G8934">
        <is>
          <t xml:space="preserve">138</t>
        </is>
      </c>
      <c s="9" r="H8934">
        <v>11000.0000</v>
      </c>
      <c s="8" t="inlineStr" r="I8934">
        <is>
          <t xml:space="preserve"/>
        </is>
      </c>
      <c s="8" t="inlineStr" r="J8934">
        <is>
          <t xml:space="preserve"> Marion</t>
        </is>
      </c>
    </row>
    <row r="8935" ht="20.25" customHeight="0">
      <c s="5" t="inlineStr" r="A8935">
        <is>
          <t xml:space="preserve">54001002</t>
        </is>
      </c>
      <c s="5" t="inlineStr" r="B8935">
        <is>
          <t xml:space="preserve">BOX CULVERT END SECTIONS, CULVERT NO. 2</t>
        </is>
      </c>
      <c s="5" t="inlineStr" r="C8935">
        <is>
          <t xml:space="preserve">EACH   </t>
        </is>
      </c>
      <c s="6" r="D8935">
        <v>2.000</v>
      </c>
      <c s="7" r="E8935">
        <v>1</v>
      </c>
      <c s="8" t="inlineStr" r="F8935">
        <is>
          <t xml:space="preserve">61H95</t>
        </is>
      </c>
      <c s="8" t="inlineStr" r="G8935">
        <is>
          <t xml:space="preserve">105</t>
        </is>
      </c>
      <c s="9" r="H8935">
        <v>6500.0000</v>
      </c>
      <c s="8" t="inlineStr" r="I8935">
        <is>
          <t xml:space="preserve">Y</t>
        </is>
      </c>
      <c s="8" t="inlineStr" r="J8935">
        <is>
          <t xml:space="preserve"> Kane</t>
        </is>
      </c>
    </row>
    <row r="8936" ht="20.25" customHeight="0">
      <c s="5" t="inlineStr" r="A8936">
        <is>
          <t xml:space="preserve">54001002</t>
        </is>
      </c>
      <c s="5" t="inlineStr" r="B8936">
        <is>
          <t xml:space="preserve">BOX CULVERT END SECTIONS, CULVERT NO. 2</t>
        </is>
      </c>
      <c s="5" t="inlineStr" r="C8936">
        <is>
          <t xml:space="preserve">EACH   </t>
        </is>
      </c>
      <c s="6" r="D8936">
        <v>2.000</v>
      </c>
      <c s="7" r="E8936">
        <v>1</v>
      </c>
      <c s="8" t="inlineStr" r="F8936">
        <is>
          <t xml:space="preserve">61H95</t>
        </is>
      </c>
      <c s="8" t="inlineStr" r="G8936">
        <is>
          <t xml:space="preserve">105</t>
        </is>
      </c>
      <c s="9" r="H8936">
        <v>6500.0000</v>
      </c>
      <c s="8" t="inlineStr" r="I8936">
        <is>
          <t xml:space="preserve"/>
        </is>
      </c>
      <c s="8" t="inlineStr" r="J8936">
        <is>
          <t xml:space="preserve"> Kane</t>
        </is>
      </c>
    </row>
    <row r="8937" ht="20.25" customHeight="0">
      <c s="5" t="inlineStr" r="A8937">
        <is>
          <t xml:space="preserve">54001002</t>
        </is>
      </c>
      <c s="5" t="inlineStr" r="B8937">
        <is>
          <t xml:space="preserve">BOX CULVERT END SECTIONS, CULVERT NO. 2</t>
        </is>
      </c>
      <c s="5" t="inlineStr" r="C8937">
        <is>
          <t xml:space="preserve">EACH   </t>
        </is>
      </c>
      <c s="6" r="D8937">
        <v>2.000</v>
      </c>
      <c s="7" r="E8937">
        <v>1</v>
      </c>
      <c s="8" t="inlineStr" r="F8937">
        <is>
          <t xml:space="preserve">61H95</t>
        </is>
      </c>
      <c s="8" t="inlineStr" r="G8937">
        <is>
          <t xml:space="preserve">105</t>
        </is>
      </c>
      <c s="9" r="H8937">
        <v>6500.0000</v>
      </c>
      <c s="8" t="inlineStr" r="I8937">
        <is>
          <t xml:space="preserve"/>
        </is>
      </c>
      <c s="8" t="inlineStr" r="J8937">
        <is>
          <t xml:space="preserve"> Kane</t>
        </is>
      </c>
    </row>
    <row r="8938" ht="20.25" customHeight="0">
      <c s="5" t="inlineStr" r="A8938">
        <is>
          <t xml:space="preserve">54001002</t>
        </is>
      </c>
      <c s="5" t="inlineStr" r="B8938">
        <is>
          <t xml:space="preserve">BOX CULVERT END SECTIONS, CULVERT NO. 2</t>
        </is>
      </c>
      <c s="5" t="inlineStr" r="C8938">
        <is>
          <t xml:space="preserve">EACH   </t>
        </is>
      </c>
      <c s="6" r="D8938">
        <v>2.000</v>
      </c>
      <c s="7" r="E8938">
        <v>1</v>
      </c>
      <c s="8" t="inlineStr" r="F8938">
        <is>
          <t xml:space="preserve">61H95</t>
        </is>
      </c>
      <c s="8" t="inlineStr" r="G8938">
        <is>
          <t xml:space="preserve">105</t>
        </is>
      </c>
      <c s="9" r="H8938">
        <v>7996.0000</v>
      </c>
      <c s="8" t="inlineStr" r="I8938">
        <is>
          <t xml:space="preserve"/>
        </is>
      </c>
      <c s="8" t="inlineStr" r="J8938">
        <is>
          <t xml:space="preserve"> Kane</t>
        </is>
      </c>
    </row>
    <row r="8939" ht="20.25" customHeight="0">
      <c s="5" t="inlineStr" r="A8939">
        <is>
          <t xml:space="preserve">54001002</t>
        </is>
      </c>
      <c s="5" t="inlineStr" r="B8939">
        <is>
          <t xml:space="preserve">BOX CULVERT END SECTIONS, CULVERT NO. 2</t>
        </is>
      </c>
      <c s="5" t="inlineStr" r="C8939">
        <is>
          <t xml:space="preserve">EACH   </t>
        </is>
      </c>
      <c s="6" r="D8939">
        <v>2.000</v>
      </c>
      <c s="7" r="E8939">
        <v>1</v>
      </c>
      <c s="8" t="inlineStr" r="F8939">
        <is>
          <t xml:space="preserve">61H95</t>
        </is>
      </c>
      <c s="8" t="inlineStr" r="G8939">
        <is>
          <t xml:space="preserve">105</t>
        </is>
      </c>
      <c s="9" r="H8939">
        <v>8696.0000</v>
      </c>
      <c s="8" t="inlineStr" r="I8939">
        <is>
          <t xml:space="preserve"/>
        </is>
      </c>
      <c s="8" t="inlineStr" r="J8939">
        <is>
          <t xml:space="preserve"> Kane</t>
        </is>
      </c>
    </row>
    <row r="8940" ht="20.25" customHeight="0">
      <c s="5" t="inlineStr" r="A8940">
        <is>
          <t xml:space="preserve">54001002</t>
        </is>
      </c>
      <c s="5" t="inlineStr" r="B8940">
        <is>
          <t xml:space="preserve">BOX CULVERT END SECTIONS, CULVERT NO. 2</t>
        </is>
      </c>
      <c s="5" t="inlineStr" r="C8940">
        <is>
          <t xml:space="preserve">EACH   </t>
        </is>
      </c>
      <c s="6" r="D8940">
        <v>2.000</v>
      </c>
      <c s="7" r="E8940">
        <v>1</v>
      </c>
      <c s="8" t="inlineStr" r="F8940">
        <is>
          <t xml:space="preserve">61H95</t>
        </is>
      </c>
      <c s="8" t="inlineStr" r="G8940">
        <is>
          <t xml:space="preserve">105</t>
        </is>
      </c>
      <c s="9" r="H8940">
        <v>10500.0000</v>
      </c>
      <c s="8" t="inlineStr" r="I8940">
        <is>
          <t xml:space="preserve"/>
        </is>
      </c>
      <c s="8" t="inlineStr" r="J8940">
        <is>
          <t xml:space="preserve"> Kane</t>
        </is>
      </c>
    </row>
    <row r="8941" ht="20.25" customHeight="0">
      <c s="5" t="inlineStr" r="A8941">
        <is>
          <t xml:space="preserve">54001002</t>
        </is>
      </c>
      <c s="5" t="inlineStr" r="B8941">
        <is>
          <t xml:space="preserve">BOX CULVERT END SECTIONS, CULVERT NO. 2</t>
        </is>
      </c>
      <c s="5" t="inlineStr" r="C8941">
        <is>
          <t xml:space="preserve">EACH   </t>
        </is>
      </c>
      <c s="6" r="D8941">
        <v>1.000</v>
      </c>
      <c s="7" r="E8941">
        <v>9</v>
      </c>
      <c s="8" t="inlineStr" r="F8941">
        <is>
          <t xml:space="preserve">78604</t>
        </is>
      </c>
      <c s="8" t="inlineStr" r="G8941">
        <is>
          <t xml:space="preserve">104</t>
        </is>
      </c>
      <c s="9" r="H8941">
        <v>22000.0000</v>
      </c>
      <c s="8" t="inlineStr" r="I8941">
        <is>
          <t xml:space="preserve">Y</t>
        </is>
      </c>
      <c s="8" t="inlineStr" r="J8941">
        <is>
          <t xml:space="preserve"> Jefferson</t>
        </is>
      </c>
    </row>
    <row r="8942" ht="20.25" customHeight="0">
      <c s="5" t="inlineStr" r="A8942">
        <is>
          <t xml:space="preserve">54001002</t>
        </is>
      </c>
      <c s="5" t="inlineStr" r="B8942">
        <is>
          <t xml:space="preserve">BOX CULVERT END SECTIONS, CULVERT NO. 2</t>
        </is>
      </c>
      <c s="5" t="inlineStr" r="C8942">
        <is>
          <t xml:space="preserve">EACH   </t>
        </is>
      </c>
      <c s="6" r="D8942">
        <v>1.000</v>
      </c>
      <c s="7" r="E8942">
        <v>9</v>
      </c>
      <c s="8" t="inlineStr" r="F8942">
        <is>
          <t xml:space="preserve">78604</t>
        </is>
      </c>
      <c s="8" t="inlineStr" r="G8942">
        <is>
          <t xml:space="preserve">104</t>
        </is>
      </c>
      <c s="9" r="H8942">
        <v>24046.0000</v>
      </c>
      <c s="8" t="inlineStr" r="I8942">
        <is>
          <t xml:space="preserve"/>
        </is>
      </c>
      <c s="8" t="inlineStr" r="J8942">
        <is>
          <t xml:space="preserve"> Jefferson</t>
        </is>
      </c>
    </row>
    <row r="8943" ht="20.25" customHeight="0">
      <c s="5" t="inlineStr" r="A8943">
        <is>
          <t xml:space="preserve">54001002</t>
        </is>
      </c>
      <c s="5" t="inlineStr" r="B8943">
        <is>
          <t xml:space="preserve">BOX CULVERT END SECTIONS, CULVERT NO. 2</t>
        </is>
      </c>
      <c s="5" t="inlineStr" r="C8943">
        <is>
          <t xml:space="preserve">EACH   </t>
        </is>
      </c>
      <c s="6" r="D8943">
        <v>1.000</v>
      </c>
      <c s="7" r="E8943">
        <v>9</v>
      </c>
      <c s="8" t="inlineStr" r="F8943">
        <is>
          <t xml:space="preserve">78604</t>
        </is>
      </c>
      <c s="8" t="inlineStr" r="G8943">
        <is>
          <t xml:space="preserve">104</t>
        </is>
      </c>
      <c s="9" r="H8943">
        <v>26722.5000</v>
      </c>
      <c s="8" t="inlineStr" r="I8943">
        <is>
          <t xml:space="preserve"/>
        </is>
      </c>
      <c s="8" t="inlineStr" r="J8943">
        <is>
          <t xml:space="preserve"> Jefferson</t>
        </is>
      </c>
    </row>
    <row r="8944" ht="20.25" customHeight="0">
      <c s="5" t="inlineStr" r="A8944">
        <is>
          <t xml:space="preserve">54001002</t>
        </is>
      </c>
      <c s="5" t="inlineStr" r="B8944">
        <is>
          <t xml:space="preserve">BOX CULVERT END SECTIONS, CULVERT NO. 2</t>
        </is>
      </c>
      <c s="5" t="inlineStr" r="C8944">
        <is>
          <t xml:space="preserve">EACH   </t>
        </is>
      </c>
      <c s="6" r="D8944">
        <v>1.000</v>
      </c>
      <c s="7" r="E8944">
        <v>9</v>
      </c>
      <c s="8" t="inlineStr" r="F8944">
        <is>
          <t xml:space="preserve">78604</t>
        </is>
      </c>
      <c s="8" t="inlineStr" r="G8944">
        <is>
          <t xml:space="preserve">104</t>
        </is>
      </c>
      <c s="9" r="H8944">
        <v>53590.0000</v>
      </c>
      <c s="8" t="inlineStr" r="I8944">
        <is>
          <t xml:space="preserve"/>
        </is>
      </c>
      <c s="8" t="inlineStr" r="J8944">
        <is>
          <t xml:space="preserve"> Jefferson</t>
        </is>
      </c>
    </row>
    <row r="8945" ht="20.25" customHeight="0">
      <c s="5" t="inlineStr" r="A8945">
        <is>
          <t xml:space="preserve">54001003</t>
        </is>
      </c>
      <c s="5" t="inlineStr" r="B8945">
        <is>
          <t xml:space="preserve">BOX CULVERT END SECTIONS, CULVERT NO. 3</t>
        </is>
      </c>
      <c s="5" t="inlineStr" r="C8945">
        <is>
          <t xml:space="preserve">EACH   </t>
        </is>
      </c>
      <c s="6" r="D8945">
        <v>2.000</v>
      </c>
      <c s="7" r="E8945">
        <v>1</v>
      </c>
      <c s="8" t="inlineStr" r="F8945">
        <is>
          <t xml:space="preserve">61H95</t>
        </is>
      </c>
      <c s="8" t="inlineStr" r="G8945">
        <is>
          <t xml:space="preserve">105</t>
        </is>
      </c>
      <c s="9" r="H8945">
        <v>6000.0000</v>
      </c>
      <c s="8" t="inlineStr" r="I8945">
        <is>
          <t xml:space="preserve">Y</t>
        </is>
      </c>
      <c s="8" t="inlineStr" r="J8945">
        <is>
          <t xml:space="preserve"> Kane</t>
        </is>
      </c>
    </row>
    <row r="8946" ht="20.25" customHeight="0">
      <c s="5" t="inlineStr" r="A8946">
        <is>
          <t xml:space="preserve">54001003</t>
        </is>
      </c>
      <c s="5" t="inlineStr" r="B8946">
        <is>
          <t xml:space="preserve">BOX CULVERT END SECTIONS, CULVERT NO. 3</t>
        </is>
      </c>
      <c s="5" t="inlineStr" r="C8946">
        <is>
          <t xml:space="preserve">EACH   </t>
        </is>
      </c>
      <c s="6" r="D8946">
        <v>2.000</v>
      </c>
      <c s="7" r="E8946">
        <v>1</v>
      </c>
      <c s="8" t="inlineStr" r="F8946">
        <is>
          <t xml:space="preserve">61H95</t>
        </is>
      </c>
      <c s="8" t="inlineStr" r="G8946">
        <is>
          <t xml:space="preserve">105</t>
        </is>
      </c>
      <c s="9" r="H8946">
        <v>6000.0000</v>
      </c>
      <c s="8" t="inlineStr" r="I8946">
        <is>
          <t xml:space="preserve"/>
        </is>
      </c>
      <c s="8" t="inlineStr" r="J8946">
        <is>
          <t xml:space="preserve"> Kane</t>
        </is>
      </c>
    </row>
    <row r="8947" ht="20.25" customHeight="0">
      <c s="5" t="inlineStr" r="A8947">
        <is>
          <t xml:space="preserve">54001003</t>
        </is>
      </c>
      <c s="5" t="inlineStr" r="B8947">
        <is>
          <t xml:space="preserve">BOX CULVERT END SECTIONS, CULVERT NO. 3</t>
        </is>
      </c>
      <c s="5" t="inlineStr" r="C8947">
        <is>
          <t xml:space="preserve">EACH   </t>
        </is>
      </c>
      <c s="6" r="D8947">
        <v>2.000</v>
      </c>
      <c s="7" r="E8947">
        <v>1</v>
      </c>
      <c s="8" t="inlineStr" r="F8947">
        <is>
          <t xml:space="preserve">61H95</t>
        </is>
      </c>
      <c s="8" t="inlineStr" r="G8947">
        <is>
          <t xml:space="preserve">105</t>
        </is>
      </c>
      <c s="9" r="H8947">
        <v>6000.0000</v>
      </c>
      <c s="8" t="inlineStr" r="I8947">
        <is>
          <t xml:space="preserve"/>
        </is>
      </c>
      <c s="8" t="inlineStr" r="J8947">
        <is>
          <t xml:space="preserve"> Kane</t>
        </is>
      </c>
    </row>
    <row r="8948" ht="20.25" customHeight="0">
      <c s="5" t="inlineStr" r="A8948">
        <is>
          <t xml:space="preserve">54001003</t>
        </is>
      </c>
      <c s="5" t="inlineStr" r="B8948">
        <is>
          <t xml:space="preserve">BOX CULVERT END SECTIONS, CULVERT NO. 3</t>
        </is>
      </c>
      <c s="5" t="inlineStr" r="C8948">
        <is>
          <t xml:space="preserve">EACH   </t>
        </is>
      </c>
      <c s="6" r="D8948">
        <v>2.000</v>
      </c>
      <c s="7" r="E8948">
        <v>1</v>
      </c>
      <c s="8" t="inlineStr" r="F8948">
        <is>
          <t xml:space="preserve">61H95</t>
        </is>
      </c>
      <c s="8" t="inlineStr" r="G8948">
        <is>
          <t xml:space="preserve">105</t>
        </is>
      </c>
      <c s="9" r="H8948">
        <v>7396.0000</v>
      </c>
      <c s="8" t="inlineStr" r="I8948">
        <is>
          <t xml:space="preserve"/>
        </is>
      </c>
      <c s="8" t="inlineStr" r="J8948">
        <is>
          <t xml:space="preserve"> Kane</t>
        </is>
      </c>
    </row>
    <row r="8949" ht="20.25" customHeight="0">
      <c s="5" t="inlineStr" r="A8949">
        <is>
          <t xml:space="preserve">54001003</t>
        </is>
      </c>
      <c s="5" t="inlineStr" r="B8949">
        <is>
          <t xml:space="preserve">BOX CULVERT END SECTIONS, CULVERT NO. 3</t>
        </is>
      </c>
      <c s="5" t="inlineStr" r="C8949">
        <is>
          <t xml:space="preserve">EACH   </t>
        </is>
      </c>
      <c s="6" r="D8949">
        <v>2.000</v>
      </c>
      <c s="7" r="E8949">
        <v>1</v>
      </c>
      <c s="8" t="inlineStr" r="F8949">
        <is>
          <t xml:space="preserve">61H95</t>
        </is>
      </c>
      <c s="8" t="inlineStr" r="G8949">
        <is>
          <t xml:space="preserve">105</t>
        </is>
      </c>
      <c s="9" r="H8949">
        <v>8657.0000</v>
      </c>
      <c s="8" t="inlineStr" r="I8949">
        <is>
          <t xml:space="preserve"/>
        </is>
      </c>
      <c s="8" t="inlineStr" r="J8949">
        <is>
          <t xml:space="preserve"> Kane</t>
        </is>
      </c>
    </row>
    <row r="8950" ht="20.25" customHeight="0">
      <c s="5" t="inlineStr" r="A8950">
        <is>
          <t xml:space="preserve">54001003</t>
        </is>
      </c>
      <c s="5" t="inlineStr" r="B8950">
        <is>
          <t xml:space="preserve">BOX CULVERT END SECTIONS, CULVERT NO. 3</t>
        </is>
      </c>
      <c s="5" t="inlineStr" r="C8950">
        <is>
          <t xml:space="preserve">EACH   </t>
        </is>
      </c>
      <c s="6" r="D8950">
        <v>2.000</v>
      </c>
      <c s="7" r="E8950">
        <v>1</v>
      </c>
      <c s="8" t="inlineStr" r="F8950">
        <is>
          <t xml:space="preserve">61H95</t>
        </is>
      </c>
      <c s="8" t="inlineStr" r="G8950">
        <is>
          <t xml:space="preserve">105</t>
        </is>
      </c>
      <c s="9" r="H8950">
        <v>10000.0000</v>
      </c>
      <c s="8" t="inlineStr" r="I8950">
        <is>
          <t xml:space="preserve"/>
        </is>
      </c>
      <c s="8" t="inlineStr" r="J8950">
        <is>
          <t xml:space="preserve"> Kane</t>
        </is>
      </c>
    </row>
    <row r="8951" ht="20.25" customHeight="0">
      <c s="5" t="inlineStr" r="A8951">
        <is>
          <t xml:space="preserve">54001004</t>
        </is>
      </c>
      <c s="5" t="inlineStr" r="B8951">
        <is>
          <t xml:space="preserve">BOX CULVERT END SECTIONS, CULVERT NO. 4</t>
        </is>
      </c>
      <c s="5" t="inlineStr" r="C8951">
        <is>
          <t xml:space="preserve">EACH   </t>
        </is>
      </c>
      <c s="6" r="D8951">
        <v>2.000</v>
      </c>
      <c s="7" r="E8951">
        <v>1</v>
      </c>
      <c s="8" t="inlineStr" r="F8951">
        <is>
          <t xml:space="preserve">61H95</t>
        </is>
      </c>
      <c s="8" t="inlineStr" r="G8951">
        <is>
          <t xml:space="preserve">105</t>
        </is>
      </c>
      <c s="9" r="H8951">
        <v>8000.0000</v>
      </c>
      <c s="8" t="inlineStr" r="I8951">
        <is>
          <t xml:space="preserve">Y</t>
        </is>
      </c>
      <c s="8" t="inlineStr" r="J8951">
        <is>
          <t xml:space="preserve"> Kane</t>
        </is>
      </c>
    </row>
    <row r="8952" ht="20.25" customHeight="0">
      <c s="5" t="inlineStr" r="A8952">
        <is>
          <t xml:space="preserve">54001004</t>
        </is>
      </c>
      <c s="5" t="inlineStr" r="B8952">
        <is>
          <t xml:space="preserve">BOX CULVERT END SECTIONS, CULVERT NO. 4</t>
        </is>
      </c>
      <c s="5" t="inlineStr" r="C8952">
        <is>
          <t xml:space="preserve">EACH   </t>
        </is>
      </c>
      <c s="6" r="D8952">
        <v>2.000</v>
      </c>
      <c s="7" r="E8952">
        <v>1</v>
      </c>
      <c s="8" t="inlineStr" r="F8952">
        <is>
          <t xml:space="preserve">61H95</t>
        </is>
      </c>
      <c s="8" t="inlineStr" r="G8952">
        <is>
          <t xml:space="preserve">105</t>
        </is>
      </c>
      <c s="9" r="H8952">
        <v>8000.0000</v>
      </c>
      <c s="8" t="inlineStr" r="I8952">
        <is>
          <t xml:space="preserve"/>
        </is>
      </c>
      <c s="8" t="inlineStr" r="J8952">
        <is>
          <t xml:space="preserve"> Kane</t>
        </is>
      </c>
    </row>
    <row r="8953" ht="20.25" customHeight="0">
      <c s="5" t="inlineStr" r="A8953">
        <is>
          <t xml:space="preserve">54001004</t>
        </is>
      </c>
      <c s="5" t="inlineStr" r="B8953">
        <is>
          <t xml:space="preserve">BOX CULVERT END SECTIONS, CULVERT NO. 4</t>
        </is>
      </c>
      <c s="5" t="inlineStr" r="C8953">
        <is>
          <t xml:space="preserve">EACH   </t>
        </is>
      </c>
      <c s="6" r="D8953">
        <v>2.000</v>
      </c>
      <c s="7" r="E8953">
        <v>1</v>
      </c>
      <c s="8" t="inlineStr" r="F8953">
        <is>
          <t xml:space="preserve">61H95</t>
        </is>
      </c>
      <c s="8" t="inlineStr" r="G8953">
        <is>
          <t xml:space="preserve">105</t>
        </is>
      </c>
      <c s="9" r="H8953">
        <v>8000.0000</v>
      </c>
      <c s="8" t="inlineStr" r="I8953">
        <is>
          <t xml:space="preserve"/>
        </is>
      </c>
      <c s="8" t="inlineStr" r="J8953">
        <is>
          <t xml:space="preserve"> Kane</t>
        </is>
      </c>
    </row>
    <row r="8954" ht="20.25" customHeight="0">
      <c s="5" t="inlineStr" r="A8954">
        <is>
          <t xml:space="preserve">54001004</t>
        </is>
      </c>
      <c s="5" t="inlineStr" r="B8954">
        <is>
          <t xml:space="preserve">BOX CULVERT END SECTIONS, CULVERT NO. 4</t>
        </is>
      </c>
      <c s="5" t="inlineStr" r="C8954">
        <is>
          <t xml:space="preserve">EACH   </t>
        </is>
      </c>
      <c s="6" r="D8954">
        <v>2.000</v>
      </c>
      <c s="7" r="E8954">
        <v>1</v>
      </c>
      <c s="8" t="inlineStr" r="F8954">
        <is>
          <t xml:space="preserve">61H95</t>
        </is>
      </c>
      <c s="8" t="inlineStr" r="G8954">
        <is>
          <t xml:space="preserve">105</t>
        </is>
      </c>
      <c s="9" r="H8954">
        <v>9549.0000</v>
      </c>
      <c s="8" t="inlineStr" r="I8954">
        <is>
          <t xml:space="preserve"/>
        </is>
      </c>
      <c s="8" t="inlineStr" r="J8954">
        <is>
          <t xml:space="preserve"> Kane</t>
        </is>
      </c>
    </row>
    <row r="8955" ht="20.25" customHeight="0">
      <c s="5" t="inlineStr" r="A8955">
        <is>
          <t xml:space="preserve">54001004</t>
        </is>
      </c>
      <c s="5" t="inlineStr" r="B8955">
        <is>
          <t xml:space="preserve">BOX CULVERT END SECTIONS, CULVERT NO. 4</t>
        </is>
      </c>
      <c s="5" t="inlineStr" r="C8955">
        <is>
          <t xml:space="preserve">EACH   </t>
        </is>
      </c>
      <c s="6" r="D8955">
        <v>2.000</v>
      </c>
      <c s="7" r="E8955">
        <v>1</v>
      </c>
      <c s="8" t="inlineStr" r="F8955">
        <is>
          <t xml:space="preserve">61H95</t>
        </is>
      </c>
      <c s="8" t="inlineStr" r="G8955">
        <is>
          <t xml:space="preserve">105</t>
        </is>
      </c>
      <c s="9" r="H8955">
        <v>12000.0000</v>
      </c>
      <c s="8" t="inlineStr" r="I8955">
        <is>
          <t xml:space="preserve"/>
        </is>
      </c>
      <c s="8" t="inlineStr" r="J8955">
        <is>
          <t xml:space="preserve"> Kane</t>
        </is>
      </c>
    </row>
    <row r="8956" ht="20.25" customHeight="0">
      <c s="5" t="inlineStr" r="A8956">
        <is>
          <t xml:space="preserve">54001004</t>
        </is>
      </c>
      <c s="5" t="inlineStr" r="B8956">
        <is>
          <t xml:space="preserve">BOX CULVERT END SECTIONS, CULVERT NO. 4</t>
        </is>
      </c>
      <c s="5" t="inlineStr" r="C8956">
        <is>
          <t xml:space="preserve">EACH   </t>
        </is>
      </c>
      <c s="6" r="D8956">
        <v>2.000</v>
      </c>
      <c s="7" r="E8956">
        <v>1</v>
      </c>
      <c s="8" t="inlineStr" r="F8956">
        <is>
          <t xml:space="preserve">61H95</t>
        </is>
      </c>
      <c s="8" t="inlineStr" r="G8956">
        <is>
          <t xml:space="preserve">105</t>
        </is>
      </c>
      <c s="9" r="H8956">
        <v>12682.0000</v>
      </c>
      <c s="8" t="inlineStr" r="I8956">
        <is>
          <t xml:space="preserve"/>
        </is>
      </c>
      <c s="8" t="inlineStr" r="J8956">
        <is>
          <t xml:space="preserve"> Kane</t>
        </is>
      </c>
    </row>
    <row r="8957" ht="20.25" customHeight="0">
      <c s="5" t="inlineStr" r="A8957">
        <is>
          <t xml:space="preserve">54001005</t>
        </is>
      </c>
      <c s="5" t="inlineStr" r="B8957">
        <is>
          <t xml:space="preserve">BOX CULVERT END SECTIONS, CULVERT NO. 5</t>
        </is>
      </c>
      <c s="5" t="inlineStr" r="C8957">
        <is>
          <t xml:space="preserve">EACH   </t>
        </is>
      </c>
      <c s="6" r="D8957">
        <v>2.000</v>
      </c>
      <c s="7" r="E8957">
        <v>1</v>
      </c>
      <c s="8" t="inlineStr" r="F8957">
        <is>
          <t xml:space="preserve">61H95</t>
        </is>
      </c>
      <c s="8" t="inlineStr" r="G8957">
        <is>
          <t xml:space="preserve">105</t>
        </is>
      </c>
      <c s="9" r="H8957">
        <v>7600.0000</v>
      </c>
      <c s="8" t="inlineStr" r="I8957">
        <is>
          <t xml:space="preserve">Y</t>
        </is>
      </c>
      <c s="8" t="inlineStr" r="J8957">
        <is>
          <t xml:space="preserve"> Kane</t>
        </is>
      </c>
    </row>
    <row r="8958" ht="20.25" customHeight="0">
      <c s="5" t="inlineStr" r="A8958">
        <is>
          <t xml:space="preserve">54001005</t>
        </is>
      </c>
      <c s="5" t="inlineStr" r="B8958">
        <is>
          <t xml:space="preserve">BOX CULVERT END SECTIONS, CULVERT NO. 5</t>
        </is>
      </c>
      <c s="5" t="inlineStr" r="C8958">
        <is>
          <t xml:space="preserve">EACH   </t>
        </is>
      </c>
      <c s="6" r="D8958">
        <v>2.000</v>
      </c>
      <c s="7" r="E8958">
        <v>1</v>
      </c>
      <c s="8" t="inlineStr" r="F8958">
        <is>
          <t xml:space="preserve">61H95</t>
        </is>
      </c>
      <c s="8" t="inlineStr" r="G8958">
        <is>
          <t xml:space="preserve">105</t>
        </is>
      </c>
      <c s="9" r="H8958">
        <v>7600.0000</v>
      </c>
      <c s="8" t="inlineStr" r="I8958">
        <is>
          <t xml:space="preserve"/>
        </is>
      </c>
      <c s="8" t="inlineStr" r="J8958">
        <is>
          <t xml:space="preserve"> Kane</t>
        </is>
      </c>
    </row>
    <row r="8959" ht="20.25" customHeight="0">
      <c s="5" t="inlineStr" r="A8959">
        <is>
          <t xml:space="preserve">54001005</t>
        </is>
      </c>
      <c s="5" t="inlineStr" r="B8959">
        <is>
          <t xml:space="preserve">BOX CULVERT END SECTIONS, CULVERT NO. 5</t>
        </is>
      </c>
      <c s="5" t="inlineStr" r="C8959">
        <is>
          <t xml:space="preserve">EACH   </t>
        </is>
      </c>
      <c s="6" r="D8959">
        <v>2.000</v>
      </c>
      <c s="7" r="E8959">
        <v>1</v>
      </c>
      <c s="8" t="inlineStr" r="F8959">
        <is>
          <t xml:space="preserve">61H95</t>
        </is>
      </c>
      <c s="8" t="inlineStr" r="G8959">
        <is>
          <t xml:space="preserve">105</t>
        </is>
      </c>
      <c s="9" r="H8959">
        <v>7600.0000</v>
      </c>
      <c s="8" t="inlineStr" r="I8959">
        <is>
          <t xml:space="preserve"/>
        </is>
      </c>
      <c s="8" t="inlineStr" r="J8959">
        <is>
          <t xml:space="preserve"> Kane</t>
        </is>
      </c>
    </row>
    <row r="8960" ht="20.25" customHeight="0">
      <c s="5" t="inlineStr" r="A8960">
        <is>
          <t xml:space="preserve">54001005</t>
        </is>
      </c>
      <c s="5" t="inlineStr" r="B8960">
        <is>
          <t xml:space="preserve">BOX CULVERT END SECTIONS, CULVERT NO. 5</t>
        </is>
      </c>
      <c s="5" t="inlineStr" r="C8960">
        <is>
          <t xml:space="preserve">EACH   </t>
        </is>
      </c>
      <c s="6" r="D8960">
        <v>2.000</v>
      </c>
      <c s="7" r="E8960">
        <v>1</v>
      </c>
      <c s="8" t="inlineStr" r="F8960">
        <is>
          <t xml:space="preserve">61H95</t>
        </is>
      </c>
      <c s="8" t="inlineStr" r="G8960">
        <is>
          <t xml:space="preserve">105</t>
        </is>
      </c>
      <c s="9" r="H8960">
        <v>9121.0000</v>
      </c>
      <c s="8" t="inlineStr" r="I8960">
        <is>
          <t xml:space="preserve"/>
        </is>
      </c>
      <c s="8" t="inlineStr" r="J8960">
        <is>
          <t xml:space="preserve"> Kane</t>
        </is>
      </c>
    </row>
    <row r="8961" ht="20.25" customHeight="0">
      <c s="5" t="inlineStr" r="A8961">
        <is>
          <t xml:space="preserve">54001005</t>
        </is>
      </c>
      <c s="5" t="inlineStr" r="B8961">
        <is>
          <t xml:space="preserve">BOX CULVERT END SECTIONS, CULVERT NO. 5</t>
        </is>
      </c>
      <c s="5" t="inlineStr" r="C8961">
        <is>
          <t xml:space="preserve">EACH   </t>
        </is>
      </c>
      <c s="6" r="D8961">
        <v>2.000</v>
      </c>
      <c s="7" r="E8961">
        <v>1</v>
      </c>
      <c s="8" t="inlineStr" r="F8961">
        <is>
          <t xml:space="preserve">61H95</t>
        </is>
      </c>
      <c s="8" t="inlineStr" r="G8961">
        <is>
          <t xml:space="preserve">105</t>
        </is>
      </c>
      <c s="9" r="H8961">
        <v>12166.0000</v>
      </c>
      <c s="8" t="inlineStr" r="I8961">
        <is>
          <t xml:space="preserve"/>
        </is>
      </c>
      <c s="8" t="inlineStr" r="J8961">
        <is>
          <t xml:space="preserve"> Kane</t>
        </is>
      </c>
    </row>
    <row r="8962" ht="20.25" customHeight="0">
      <c s="5" t="inlineStr" r="A8962">
        <is>
          <t xml:space="preserve">54001005</t>
        </is>
      </c>
      <c s="5" t="inlineStr" r="B8962">
        <is>
          <t xml:space="preserve">BOX CULVERT END SECTIONS, CULVERT NO. 5</t>
        </is>
      </c>
      <c s="5" t="inlineStr" r="C8962">
        <is>
          <t xml:space="preserve">EACH   </t>
        </is>
      </c>
      <c s="6" r="D8962">
        <v>2.000</v>
      </c>
      <c s="7" r="E8962">
        <v>1</v>
      </c>
      <c s="8" t="inlineStr" r="F8962">
        <is>
          <t xml:space="preserve">61H95</t>
        </is>
      </c>
      <c s="8" t="inlineStr" r="G8962">
        <is>
          <t xml:space="preserve">105</t>
        </is>
      </c>
      <c s="9" r="H8962">
        <v>13600.0000</v>
      </c>
      <c s="8" t="inlineStr" r="I8962">
        <is>
          <t xml:space="preserve"/>
        </is>
      </c>
      <c s="8" t="inlineStr" r="J8962">
        <is>
          <t xml:space="preserve"> Kane</t>
        </is>
      </c>
    </row>
    <row r="8963" ht="20.25" customHeight="0">
      <c s="5" t="inlineStr" r="A8963">
        <is>
          <t xml:space="preserve">54001006</t>
        </is>
      </c>
      <c s="5" t="inlineStr" r="B8963">
        <is>
          <t xml:space="preserve">BOX CULVERT END SECTIONS, CULVERT NO. 6</t>
        </is>
      </c>
      <c s="5" t="inlineStr" r="C8963">
        <is>
          <t xml:space="preserve">EACH   </t>
        </is>
      </c>
      <c s="6" r="D8963">
        <v>2.000</v>
      </c>
      <c s="7" r="E8963">
        <v>1</v>
      </c>
      <c s="8" t="inlineStr" r="F8963">
        <is>
          <t xml:space="preserve">61H95</t>
        </is>
      </c>
      <c s="8" t="inlineStr" r="G8963">
        <is>
          <t xml:space="preserve">105</t>
        </is>
      </c>
      <c s="9" r="H8963">
        <v>5100.0000</v>
      </c>
      <c s="8" t="inlineStr" r="I8963">
        <is>
          <t xml:space="preserve">Y</t>
        </is>
      </c>
      <c s="8" t="inlineStr" r="J8963">
        <is>
          <t xml:space="preserve"> Kane</t>
        </is>
      </c>
    </row>
    <row r="8964" ht="20.25" customHeight="0">
      <c s="5" t="inlineStr" r="A8964">
        <is>
          <t xml:space="preserve">54001006</t>
        </is>
      </c>
      <c s="5" t="inlineStr" r="B8964">
        <is>
          <t xml:space="preserve">BOX CULVERT END SECTIONS, CULVERT NO. 6</t>
        </is>
      </c>
      <c s="5" t="inlineStr" r="C8964">
        <is>
          <t xml:space="preserve">EACH   </t>
        </is>
      </c>
      <c s="6" r="D8964">
        <v>2.000</v>
      </c>
      <c s="7" r="E8964">
        <v>1</v>
      </c>
      <c s="8" t="inlineStr" r="F8964">
        <is>
          <t xml:space="preserve">61H95</t>
        </is>
      </c>
      <c s="8" t="inlineStr" r="G8964">
        <is>
          <t xml:space="preserve">105</t>
        </is>
      </c>
      <c s="9" r="H8964">
        <v>5100.0000</v>
      </c>
      <c s="8" t="inlineStr" r="I8964">
        <is>
          <t xml:space="preserve"/>
        </is>
      </c>
      <c s="8" t="inlineStr" r="J8964">
        <is>
          <t xml:space="preserve"> Kane</t>
        </is>
      </c>
    </row>
    <row r="8965" ht="20.25" customHeight="0">
      <c s="5" t="inlineStr" r="A8965">
        <is>
          <t xml:space="preserve">54001006</t>
        </is>
      </c>
      <c s="5" t="inlineStr" r="B8965">
        <is>
          <t xml:space="preserve">BOX CULVERT END SECTIONS, CULVERT NO. 6</t>
        </is>
      </c>
      <c s="5" t="inlineStr" r="C8965">
        <is>
          <t xml:space="preserve">EACH   </t>
        </is>
      </c>
      <c s="6" r="D8965">
        <v>2.000</v>
      </c>
      <c s="7" r="E8965">
        <v>1</v>
      </c>
      <c s="8" t="inlineStr" r="F8965">
        <is>
          <t xml:space="preserve">61H95</t>
        </is>
      </c>
      <c s="8" t="inlineStr" r="G8965">
        <is>
          <t xml:space="preserve">105</t>
        </is>
      </c>
      <c s="9" r="H8965">
        <v>5100.0000</v>
      </c>
      <c s="8" t="inlineStr" r="I8965">
        <is>
          <t xml:space="preserve"/>
        </is>
      </c>
      <c s="8" t="inlineStr" r="J8965">
        <is>
          <t xml:space="preserve"> Kane</t>
        </is>
      </c>
    </row>
    <row r="8966" ht="20.25" customHeight="0">
      <c s="5" t="inlineStr" r="A8966">
        <is>
          <t xml:space="preserve">54001006</t>
        </is>
      </c>
      <c s="5" t="inlineStr" r="B8966">
        <is>
          <t xml:space="preserve">BOX CULVERT END SECTIONS, CULVERT NO. 6</t>
        </is>
      </c>
      <c s="5" t="inlineStr" r="C8966">
        <is>
          <t xml:space="preserve">EACH   </t>
        </is>
      </c>
      <c s="6" r="D8966">
        <v>2.000</v>
      </c>
      <c s="7" r="E8966">
        <v>1</v>
      </c>
      <c s="8" t="inlineStr" r="F8966">
        <is>
          <t xml:space="preserve">61H95</t>
        </is>
      </c>
      <c s="8" t="inlineStr" r="G8966">
        <is>
          <t xml:space="preserve">105</t>
        </is>
      </c>
      <c s="9" r="H8966">
        <v>6496.0000</v>
      </c>
      <c s="8" t="inlineStr" r="I8966">
        <is>
          <t xml:space="preserve"/>
        </is>
      </c>
      <c s="8" t="inlineStr" r="J8966">
        <is>
          <t xml:space="preserve"> Kane</t>
        </is>
      </c>
    </row>
    <row r="8967" ht="20.25" customHeight="0">
      <c s="5" t="inlineStr" r="A8967">
        <is>
          <t xml:space="preserve">54001006</t>
        </is>
      </c>
      <c s="5" t="inlineStr" r="B8967">
        <is>
          <t xml:space="preserve">BOX CULVERT END SECTIONS, CULVERT NO. 6</t>
        </is>
      </c>
      <c s="5" t="inlineStr" r="C8967">
        <is>
          <t xml:space="preserve">EACH   </t>
        </is>
      </c>
      <c s="6" r="D8967">
        <v>2.000</v>
      </c>
      <c s="7" r="E8967">
        <v>1</v>
      </c>
      <c s="8" t="inlineStr" r="F8967">
        <is>
          <t xml:space="preserve">61H95</t>
        </is>
      </c>
      <c s="8" t="inlineStr" r="G8967">
        <is>
          <t xml:space="preserve">105</t>
        </is>
      </c>
      <c s="9" r="H8967">
        <v>6954.0000</v>
      </c>
      <c s="8" t="inlineStr" r="I8967">
        <is>
          <t xml:space="preserve"/>
        </is>
      </c>
      <c s="8" t="inlineStr" r="J8967">
        <is>
          <t xml:space="preserve"> Kane</t>
        </is>
      </c>
    </row>
    <row r="8968" ht="20.25" customHeight="0">
      <c s="5" t="inlineStr" r="A8968">
        <is>
          <t xml:space="preserve">54001006</t>
        </is>
      </c>
      <c s="5" t="inlineStr" r="B8968">
        <is>
          <t xml:space="preserve">BOX CULVERT END SECTIONS, CULVERT NO. 6</t>
        </is>
      </c>
      <c s="5" t="inlineStr" r="C8968">
        <is>
          <t xml:space="preserve">EACH   </t>
        </is>
      </c>
      <c s="6" r="D8968">
        <v>2.000</v>
      </c>
      <c s="7" r="E8968">
        <v>1</v>
      </c>
      <c s="8" t="inlineStr" r="F8968">
        <is>
          <t xml:space="preserve">61H95</t>
        </is>
      </c>
      <c s="8" t="inlineStr" r="G8968">
        <is>
          <t xml:space="preserve">105</t>
        </is>
      </c>
      <c s="9" r="H8968">
        <v>9100.0000</v>
      </c>
      <c s="8" t="inlineStr" r="I8968">
        <is>
          <t xml:space="preserve"/>
        </is>
      </c>
      <c s="8" t="inlineStr" r="J8968">
        <is>
          <t xml:space="preserve"> Kane</t>
        </is>
      </c>
    </row>
    <row r="8969" ht="20.25" customHeight="0">
      <c s="5" t="inlineStr" r="A8969">
        <is>
          <t xml:space="preserve">54001007</t>
        </is>
      </c>
      <c s="5" t="inlineStr" r="B8969">
        <is>
          <t xml:space="preserve">BOX CULVERT END SECTIONS, CULVERT NO. 7</t>
        </is>
      </c>
      <c s="5" t="inlineStr" r="C8969">
        <is>
          <t xml:space="preserve">EACH   </t>
        </is>
      </c>
      <c s="6" r="D8969">
        <v>2.000</v>
      </c>
      <c s="7" r="E8969">
        <v>1</v>
      </c>
      <c s="8" t="inlineStr" r="F8969">
        <is>
          <t xml:space="preserve">61H95</t>
        </is>
      </c>
      <c s="8" t="inlineStr" r="G8969">
        <is>
          <t xml:space="preserve">105</t>
        </is>
      </c>
      <c s="9" r="H8969">
        <v>5100.0000</v>
      </c>
      <c s="8" t="inlineStr" r="I8969">
        <is>
          <t xml:space="preserve">Y</t>
        </is>
      </c>
      <c s="8" t="inlineStr" r="J8969">
        <is>
          <t xml:space="preserve"> Kane</t>
        </is>
      </c>
    </row>
    <row r="8970" ht="20.25" customHeight="0">
      <c s="5" t="inlineStr" r="A8970">
        <is>
          <t xml:space="preserve">54001007</t>
        </is>
      </c>
      <c s="5" t="inlineStr" r="B8970">
        <is>
          <t xml:space="preserve">BOX CULVERT END SECTIONS, CULVERT NO. 7</t>
        </is>
      </c>
      <c s="5" t="inlineStr" r="C8970">
        <is>
          <t xml:space="preserve">EACH   </t>
        </is>
      </c>
      <c s="6" r="D8970">
        <v>2.000</v>
      </c>
      <c s="7" r="E8970">
        <v>1</v>
      </c>
      <c s="8" t="inlineStr" r="F8970">
        <is>
          <t xml:space="preserve">61H95</t>
        </is>
      </c>
      <c s="8" t="inlineStr" r="G8970">
        <is>
          <t xml:space="preserve">105</t>
        </is>
      </c>
      <c s="9" r="H8970">
        <v>5100.0000</v>
      </c>
      <c s="8" t="inlineStr" r="I8970">
        <is>
          <t xml:space="preserve"/>
        </is>
      </c>
      <c s="8" t="inlineStr" r="J8970">
        <is>
          <t xml:space="preserve"> Kane</t>
        </is>
      </c>
    </row>
    <row r="8971" ht="20.25" customHeight="0">
      <c s="5" t="inlineStr" r="A8971">
        <is>
          <t xml:space="preserve">54001007</t>
        </is>
      </c>
      <c s="5" t="inlineStr" r="B8971">
        <is>
          <t xml:space="preserve">BOX CULVERT END SECTIONS, CULVERT NO. 7</t>
        </is>
      </c>
      <c s="5" t="inlineStr" r="C8971">
        <is>
          <t xml:space="preserve">EACH   </t>
        </is>
      </c>
      <c s="6" r="D8971">
        <v>2.000</v>
      </c>
      <c s="7" r="E8971">
        <v>1</v>
      </c>
      <c s="8" t="inlineStr" r="F8971">
        <is>
          <t xml:space="preserve">61H95</t>
        </is>
      </c>
      <c s="8" t="inlineStr" r="G8971">
        <is>
          <t xml:space="preserve">105</t>
        </is>
      </c>
      <c s="9" r="H8971">
        <v>5100.0000</v>
      </c>
      <c s="8" t="inlineStr" r="I8971">
        <is>
          <t xml:space="preserve"/>
        </is>
      </c>
      <c s="8" t="inlineStr" r="J8971">
        <is>
          <t xml:space="preserve"> Kane</t>
        </is>
      </c>
    </row>
    <row r="8972" ht="20.25" customHeight="0">
      <c s="5" t="inlineStr" r="A8972">
        <is>
          <t xml:space="preserve">54001007</t>
        </is>
      </c>
      <c s="5" t="inlineStr" r="B8972">
        <is>
          <t xml:space="preserve">BOX CULVERT END SECTIONS, CULVERT NO. 7</t>
        </is>
      </c>
      <c s="5" t="inlineStr" r="C8972">
        <is>
          <t xml:space="preserve">EACH   </t>
        </is>
      </c>
      <c s="6" r="D8972">
        <v>2.000</v>
      </c>
      <c s="7" r="E8972">
        <v>1</v>
      </c>
      <c s="8" t="inlineStr" r="F8972">
        <is>
          <t xml:space="preserve">61H95</t>
        </is>
      </c>
      <c s="8" t="inlineStr" r="G8972">
        <is>
          <t xml:space="preserve">105</t>
        </is>
      </c>
      <c s="9" r="H8972">
        <v>6496.0000</v>
      </c>
      <c s="8" t="inlineStr" r="I8972">
        <is>
          <t xml:space="preserve"/>
        </is>
      </c>
      <c s="8" t="inlineStr" r="J8972">
        <is>
          <t xml:space="preserve"> Kane</t>
        </is>
      </c>
    </row>
    <row r="8973" ht="20.25" customHeight="0">
      <c s="5" t="inlineStr" r="A8973">
        <is>
          <t xml:space="preserve">54001007</t>
        </is>
      </c>
      <c s="5" t="inlineStr" r="B8973">
        <is>
          <t xml:space="preserve">BOX CULVERT END SECTIONS, CULVERT NO. 7</t>
        </is>
      </c>
      <c s="5" t="inlineStr" r="C8973">
        <is>
          <t xml:space="preserve">EACH   </t>
        </is>
      </c>
      <c s="6" r="D8973">
        <v>2.000</v>
      </c>
      <c s="7" r="E8973">
        <v>1</v>
      </c>
      <c s="8" t="inlineStr" r="F8973">
        <is>
          <t xml:space="preserve">61H95</t>
        </is>
      </c>
      <c s="8" t="inlineStr" r="G8973">
        <is>
          <t xml:space="preserve">105</t>
        </is>
      </c>
      <c s="9" r="H8973">
        <v>6954.0000</v>
      </c>
      <c s="8" t="inlineStr" r="I8973">
        <is>
          <t xml:space="preserve"/>
        </is>
      </c>
      <c s="8" t="inlineStr" r="J8973">
        <is>
          <t xml:space="preserve"> Kane</t>
        </is>
      </c>
    </row>
    <row r="8974" ht="20.25" customHeight="0">
      <c s="5" t="inlineStr" r="A8974">
        <is>
          <t xml:space="preserve">54001007</t>
        </is>
      </c>
      <c s="5" t="inlineStr" r="B8974">
        <is>
          <t xml:space="preserve">BOX CULVERT END SECTIONS, CULVERT NO. 7</t>
        </is>
      </c>
      <c s="5" t="inlineStr" r="C8974">
        <is>
          <t xml:space="preserve">EACH   </t>
        </is>
      </c>
      <c s="6" r="D8974">
        <v>2.000</v>
      </c>
      <c s="7" r="E8974">
        <v>1</v>
      </c>
      <c s="8" t="inlineStr" r="F8974">
        <is>
          <t xml:space="preserve">61H95</t>
        </is>
      </c>
      <c s="8" t="inlineStr" r="G8974">
        <is>
          <t xml:space="preserve">105</t>
        </is>
      </c>
      <c s="9" r="H8974">
        <v>9100.0000</v>
      </c>
      <c s="8" t="inlineStr" r="I8974">
        <is>
          <t xml:space="preserve"/>
        </is>
      </c>
      <c s="8" t="inlineStr" r="J8974">
        <is>
          <t xml:space="preserve"> Kane</t>
        </is>
      </c>
    </row>
    <row r="8975" ht="20.25" customHeight="0">
      <c s="5" t="inlineStr" r="A8975">
        <is>
          <t xml:space="preserve">54001008</t>
        </is>
      </c>
      <c s="5" t="inlineStr" r="B8975">
        <is>
          <t xml:space="preserve">BOX CULVERT END SECTIONS, CULVERT NO. 8</t>
        </is>
      </c>
      <c s="5" t="inlineStr" r="C8975">
        <is>
          <t xml:space="preserve">EACH   </t>
        </is>
      </c>
      <c s="6" r="D8975">
        <v>2.000</v>
      </c>
      <c s="7" r="E8975">
        <v>1</v>
      </c>
      <c s="8" t="inlineStr" r="F8975">
        <is>
          <t xml:space="preserve">61H95</t>
        </is>
      </c>
      <c s="8" t="inlineStr" r="G8975">
        <is>
          <t xml:space="preserve">105</t>
        </is>
      </c>
      <c s="9" r="H8975">
        <v>6000.0000</v>
      </c>
      <c s="8" t="inlineStr" r="I8975">
        <is>
          <t xml:space="preserve">Y</t>
        </is>
      </c>
      <c s="8" t="inlineStr" r="J8975">
        <is>
          <t xml:space="preserve"> Kane</t>
        </is>
      </c>
    </row>
    <row r="8976" ht="20.25" customHeight="0">
      <c s="5" t="inlineStr" r="A8976">
        <is>
          <t xml:space="preserve">54001008</t>
        </is>
      </c>
      <c s="5" t="inlineStr" r="B8976">
        <is>
          <t xml:space="preserve">BOX CULVERT END SECTIONS, CULVERT NO. 8</t>
        </is>
      </c>
      <c s="5" t="inlineStr" r="C8976">
        <is>
          <t xml:space="preserve">EACH   </t>
        </is>
      </c>
      <c s="6" r="D8976">
        <v>2.000</v>
      </c>
      <c s="7" r="E8976">
        <v>1</v>
      </c>
      <c s="8" t="inlineStr" r="F8976">
        <is>
          <t xml:space="preserve">61H95</t>
        </is>
      </c>
      <c s="8" t="inlineStr" r="G8976">
        <is>
          <t xml:space="preserve">105</t>
        </is>
      </c>
      <c s="9" r="H8976">
        <v>6000.0000</v>
      </c>
      <c s="8" t="inlineStr" r="I8976">
        <is>
          <t xml:space="preserve"/>
        </is>
      </c>
      <c s="8" t="inlineStr" r="J8976">
        <is>
          <t xml:space="preserve"> Kane</t>
        </is>
      </c>
    </row>
    <row r="8977" ht="20.25" customHeight="0">
      <c s="5" t="inlineStr" r="A8977">
        <is>
          <t xml:space="preserve">54001008</t>
        </is>
      </c>
      <c s="5" t="inlineStr" r="B8977">
        <is>
          <t xml:space="preserve">BOX CULVERT END SECTIONS, CULVERT NO. 8</t>
        </is>
      </c>
      <c s="5" t="inlineStr" r="C8977">
        <is>
          <t xml:space="preserve">EACH   </t>
        </is>
      </c>
      <c s="6" r="D8977">
        <v>2.000</v>
      </c>
      <c s="7" r="E8977">
        <v>1</v>
      </c>
      <c s="8" t="inlineStr" r="F8977">
        <is>
          <t xml:space="preserve">61H95</t>
        </is>
      </c>
      <c s="8" t="inlineStr" r="G8977">
        <is>
          <t xml:space="preserve">105</t>
        </is>
      </c>
      <c s="9" r="H8977">
        <v>6000.0000</v>
      </c>
      <c s="8" t="inlineStr" r="I8977">
        <is>
          <t xml:space="preserve"/>
        </is>
      </c>
      <c s="8" t="inlineStr" r="J8977">
        <is>
          <t xml:space="preserve"> Kane</t>
        </is>
      </c>
    </row>
    <row r="8978" ht="20.25" customHeight="0">
      <c s="5" t="inlineStr" r="A8978">
        <is>
          <t xml:space="preserve">54001008</t>
        </is>
      </c>
      <c s="5" t="inlineStr" r="B8978">
        <is>
          <t xml:space="preserve">BOX CULVERT END SECTIONS, CULVERT NO. 8</t>
        </is>
      </c>
      <c s="5" t="inlineStr" r="C8978">
        <is>
          <t xml:space="preserve">EACH   </t>
        </is>
      </c>
      <c s="6" r="D8978">
        <v>2.000</v>
      </c>
      <c s="7" r="E8978">
        <v>1</v>
      </c>
      <c s="8" t="inlineStr" r="F8978">
        <is>
          <t xml:space="preserve">61H95</t>
        </is>
      </c>
      <c s="8" t="inlineStr" r="G8978">
        <is>
          <t xml:space="preserve">105</t>
        </is>
      </c>
      <c s="9" r="H8978">
        <v>7396.0000</v>
      </c>
      <c s="8" t="inlineStr" r="I8978">
        <is>
          <t xml:space="preserve"/>
        </is>
      </c>
      <c s="8" t="inlineStr" r="J8978">
        <is>
          <t xml:space="preserve"> Kane</t>
        </is>
      </c>
    </row>
    <row r="8979" ht="20.25" customHeight="0">
      <c s="5" t="inlineStr" r="A8979">
        <is>
          <t xml:space="preserve">54001008</t>
        </is>
      </c>
      <c s="5" t="inlineStr" r="B8979">
        <is>
          <t xml:space="preserve">BOX CULVERT END SECTIONS, CULVERT NO. 8</t>
        </is>
      </c>
      <c s="5" t="inlineStr" r="C8979">
        <is>
          <t xml:space="preserve">EACH   </t>
        </is>
      </c>
      <c s="6" r="D8979">
        <v>2.000</v>
      </c>
      <c s="7" r="E8979">
        <v>1</v>
      </c>
      <c s="8" t="inlineStr" r="F8979">
        <is>
          <t xml:space="preserve">61H95</t>
        </is>
      </c>
      <c s="8" t="inlineStr" r="G8979">
        <is>
          <t xml:space="preserve">105</t>
        </is>
      </c>
      <c s="9" r="H8979">
        <v>8038.0000</v>
      </c>
      <c s="8" t="inlineStr" r="I8979">
        <is>
          <t xml:space="preserve"/>
        </is>
      </c>
      <c s="8" t="inlineStr" r="J8979">
        <is>
          <t xml:space="preserve"> Kane</t>
        </is>
      </c>
    </row>
    <row r="8980" ht="20.25" customHeight="0">
      <c s="5" t="inlineStr" r="A8980">
        <is>
          <t xml:space="preserve">54001008</t>
        </is>
      </c>
      <c s="5" t="inlineStr" r="B8980">
        <is>
          <t xml:space="preserve">BOX CULVERT END SECTIONS, CULVERT NO. 8</t>
        </is>
      </c>
      <c s="5" t="inlineStr" r="C8980">
        <is>
          <t xml:space="preserve">EACH   </t>
        </is>
      </c>
      <c s="6" r="D8980">
        <v>2.000</v>
      </c>
      <c s="7" r="E8980">
        <v>1</v>
      </c>
      <c s="8" t="inlineStr" r="F8980">
        <is>
          <t xml:space="preserve">61H95</t>
        </is>
      </c>
      <c s="8" t="inlineStr" r="G8980">
        <is>
          <t xml:space="preserve">105</t>
        </is>
      </c>
      <c s="9" r="H8980">
        <v>10000.0000</v>
      </c>
      <c s="8" t="inlineStr" r="I8980">
        <is>
          <t xml:space="preserve"/>
        </is>
      </c>
      <c s="8" t="inlineStr" r="J8980">
        <is>
          <t xml:space="preserve"> Kane</t>
        </is>
      </c>
    </row>
    <row r="8981" ht="20.25" customHeight="0">
      <c s="5" t="inlineStr" r="A8981">
        <is>
          <t xml:space="preserve">54001009</t>
        </is>
      </c>
      <c s="5" t="inlineStr" r="B8981">
        <is>
          <t xml:space="preserve">BOX CULVERT END SECTIONS, CULVERT NO. 9</t>
        </is>
      </c>
      <c s="5" t="inlineStr" r="C8981">
        <is>
          <t xml:space="preserve">EACH   </t>
        </is>
      </c>
      <c s="6" r="D8981">
        <v>2.000</v>
      </c>
      <c s="7" r="E8981">
        <v>1</v>
      </c>
      <c s="8" t="inlineStr" r="F8981">
        <is>
          <t xml:space="preserve">61H95</t>
        </is>
      </c>
      <c s="8" t="inlineStr" r="G8981">
        <is>
          <t xml:space="preserve">105</t>
        </is>
      </c>
      <c s="9" r="H8981">
        <v>17000.0000</v>
      </c>
      <c s="8" t="inlineStr" r="I8981">
        <is>
          <t xml:space="preserve">Y</t>
        </is>
      </c>
      <c s="8" t="inlineStr" r="J8981">
        <is>
          <t xml:space="preserve"> Kane</t>
        </is>
      </c>
    </row>
    <row r="8982" ht="20.25" customHeight="0">
      <c s="5" t="inlineStr" r="A8982">
        <is>
          <t xml:space="preserve">54001009</t>
        </is>
      </c>
      <c s="5" t="inlineStr" r="B8982">
        <is>
          <t xml:space="preserve">BOX CULVERT END SECTIONS, CULVERT NO. 9</t>
        </is>
      </c>
      <c s="5" t="inlineStr" r="C8982">
        <is>
          <t xml:space="preserve">EACH   </t>
        </is>
      </c>
      <c s="6" r="D8982">
        <v>2.000</v>
      </c>
      <c s="7" r="E8982">
        <v>1</v>
      </c>
      <c s="8" t="inlineStr" r="F8982">
        <is>
          <t xml:space="preserve">61H95</t>
        </is>
      </c>
      <c s="8" t="inlineStr" r="G8982">
        <is>
          <t xml:space="preserve">105</t>
        </is>
      </c>
      <c s="9" r="H8982">
        <v>12207.3500</v>
      </c>
      <c s="8" t="inlineStr" r="I8982">
        <is>
          <t xml:space="preserve"/>
        </is>
      </c>
      <c s="8" t="inlineStr" r="J8982">
        <is>
          <t xml:space="preserve"> Kane</t>
        </is>
      </c>
    </row>
    <row r="8983" ht="20.25" customHeight="0">
      <c s="5" t="inlineStr" r="A8983">
        <is>
          <t xml:space="preserve">54001009</t>
        </is>
      </c>
      <c s="5" t="inlineStr" r="B8983">
        <is>
          <t xml:space="preserve">BOX CULVERT END SECTIONS, CULVERT NO. 9</t>
        </is>
      </c>
      <c s="5" t="inlineStr" r="C8983">
        <is>
          <t xml:space="preserve">EACH   </t>
        </is>
      </c>
      <c s="6" r="D8983">
        <v>2.000</v>
      </c>
      <c s="7" r="E8983">
        <v>1</v>
      </c>
      <c s="8" t="inlineStr" r="F8983">
        <is>
          <t xml:space="preserve">61H95</t>
        </is>
      </c>
      <c s="8" t="inlineStr" r="G8983">
        <is>
          <t xml:space="preserve">105</t>
        </is>
      </c>
      <c s="9" r="H8983">
        <v>16010.7600</v>
      </c>
      <c s="8" t="inlineStr" r="I8983">
        <is>
          <t xml:space="preserve"/>
        </is>
      </c>
      <c s="8" t="inlineStr" r="J8983">
        <is>
          <t xml:space="preserve"> Kane</t>
        </is>
      </c>
    </row>
    <row r="8984" ht="20.25" customHeight="0">
      <c s="5" t="inlineStr" r="A8984">
        <is>
          <t xml:space="preserve">54001009</t>
        </is>
      </c>
      <c s="5" t="inlineStr" r="B8984">
        <is>
          <t xml:space="preserve">BOX CULVERT END SECTIONS, CULVERT NO. 9</t>
        </is>
      </c>
      <c s="5" t="inlineStr" r="C8984">
        <is>
          <t xml:space="preserve">EACH   </t>
        </is>
      </c>
      <c s="6" r="D8984">
        <v>2.000</v>
      </c>
      <c s="7" r="E8984">
        <v>1</v>
      </c>
      <c s="8" t="inlineStr" r="F8984">
        <is>
          <t xml:space="preserve">61H95</t>
        </is>
      </c>
      <c s="8" t="inlineStr" r="G8984">
        <is>
          <t xml:space="preserve">105</t>
        </is>
      </c>
      <c s="9" r="H8984">
        <v>20000.0000</v>
      </c>
      <c s="8" t="inlineStr" r="I8984">
        <is>
          <t xml:space="preserve"/>
        </is>
      </c>
      <c s="8" t="inlineStr" r="J8984">
        <is>
          <t xml:space="preserve"> Kane</t>
        </is>
      </c>
    </row>
    <row r="8985" ht="20.25" customHeight="0">
      <c s="5" t="inlineStr" r="A8985">
        <is>
          <t xml:space="preserve">54001009</t>
        </is>
      </c>
      <c s="5" t="inlineStr" r="B8985">
        <is>
          <t xml:space="preserve">BOX CULVERT END SECTIONS, CULVERT NO. 9</t>
        </is>
      </c>
      <c s="5" t="inlineStr" r="C8985">
        <is>
          <t xml:space="preserve">EACH   </t>
        </is>
      </c>
      <c s="6" r="D8985">
        <v>2.000</v>
      </c>
      <c s="7" r="E8985">
        <v>1</v>
      </c>
      <c s="8" t="inlineStr" r="F8985">
        <is>
          <t xml:space="preserve">61H95</t>
        </is>
      </c>
      <c s="8" t="inlineStr" r="G8985">
        <is>
          <t xml:space="preserve">105</t>
        </is>
      </c>
      <c s="9" r="H8985">
        <v>20000.0000</v>
      </c>
      <c s="8" t="inlineStr" r="I8985">
        <is>
          <t xml:space="preserve"/>
        </is>
      </c>
      <c s="8" t="inlineStr" r="J8985">
        <is>
          <t xml:space="preserve"> Kane</t>
        </is>
      </c>
    </row>
    <row r="8986" ht="20.25" customHeight="0">
      <c s="5" t="inlineStr" r="A8986">
        <is>
          <t xml:space="preserve">54001009</t>
        </is>
      </c>
      <c s="5" t="inlineStr" r="B8986">
        <is>
          <t xml:space="preserve">BOX CULVERT END SECTIONS, CULVERT NO. 9</t>
        </is>
      </c>
      <c s="5" t="inlineStr" r="C8986">
        <is>
          <t xml:space="preserve">EACH   </t>
        </is>
      </c>
      <c s="6" r="D8986">
        <v>2.000</v>
      </c>
      <c s="7" r="E8986">
        <v>1</v>
      </c>
      <c s="8" t="inlineStr" r="F8986">
        <is>
          <t xml:space="preserve">61H95</t>
        </is>
      </c>
      <c s="8" t="inlineStr" r="G8986">
        <is>
          <t xml:space="preserve">105</t>
        </is>
      </c>
      <c s="9" r="H8986">
        <v>21000.0000</v>
      </c>
      <c s="8" t="inlineStr" r="I8986">
        <is>
          <t xml:space="preserve"/>
        </is>
      </c>
      <c s="8" t="inlineStr" r="J8986">
        <is>
          <t xml:space="preserve"> Kane</t>
        </is>
      </c>
    </row>
    <row r="8987" ht="20.25" customHeight="0">
      <c s="5" t="inlineStr" r="A8987">
        <is>
          <t xml:space="preserve">54001010</t>
        </is>
      </c>
      <c s="5" t="inlineStr" r="B8987">
        <is>
          <t xml:space="preserve">BOX CULVERT END SECTIONS, CULVERT NO. 10</t>
        </is>
      </c>
      <c s="5" t="inlineStr" r="C8987">
        <is>
          <t xml:space="preserve">EACH   </t>
        </is>
      </c>
      <c s="6" r="D8987">
        <v>2.000</v>
      </c>
      <c s="7" r="E8987">
        <v>1</v>
      </c>
      <c s="8" t="inlineStr" r="F8987">
        <is>
          <t xml:space="preserve">61H95</t>
        </is>
      </c>
      <c s="8" t="inlineStr" r="G8987">
        <is>
          <t xml:space="preserve">105</t>
        </is>
      </c>
      <c s="9" r="H8987">
        <v>17000.0000</v>
      </c>
      <c s="8" t="inlineStr" r="I8987">
        <is>
          <t xml:space="preserve">Y</t>
        </is>
      </c>
      <c s="8" t="inlineStr" r="J8987">
        <is>
          <t xml:space="preserve"> Kane</t>
        </is>
      </c>
    </row>
    <row r="8988" ht="20.25" customHeight="0">
      <c s="5" t="inlineStr" r="A8988">
        <is>
          <t xml:space="preserve">54001010</t>
        </is>
      </c>
      <c s="5" t="inlineStr" r="B8988">
        <is>
          <t xml:space="preserve">BOX CULVERT END SECTIONS, CULVERT NO. 10</t>
        </is>
      </c>
      <c s="5" t="inlineStr" r="C8988">
        <is>
          <t xml:space="preserve">EACH   </t>
        </is>
      </c>
      <c s="6" r="D8988">
        <v>2.000</v>
      </c>
      <c s="7" r="E8988">
        <v>1</v>
      </c>
      <c s="8" t="inlineStr" r="F8988">
        <is>
          <t xml:space="preserve">61H95</t>
        </is>
      </c>
      <c s="8" t="inlineStr" r="G8988">
        <is>
          <t xml:space="preserve">105</t>
        </is>
      </c>
      <c s="9" r="H8988">
        <v>12030.2000</v>
      </c>
      <c s="8" t="inlineStr" r="I8988">
        <is>
          <t xml:space="preserve"/>
        </is>
      </c>
      <c s="8" t="inlineStr" r="J8988">
        <is>
          <t xml:space="preserve"> Kane</t>
        </is>
      </c>
    </row>
    <row r="8989" ht="20.25" customHeight="0">
      <c s="5" t="inlineStr" r="A8989">
        <is>
          <t xml:space="preserve">54001010</t>
        </is>
      </c>
      <c s="5" t="inlineStr" r="B8989">
        <is>
          <t xml:space="preserve">BOX CULVERT END SECTIONS, CULVERT NO. 10</t>
        </is>
      </c>
      <c s="5" t="inlineStr" r="C8989">
        <is>
          <t xml:space="preserve">EACH   </t>
        </is>
      </c>
      <c s="6" r="D8989">
        <v>2.000</v>
      </c>
      <c s="7" r="E8989">
        <v>1</v>
      </c>
      <c s="8" t="inlineStr" r="F8989">
        <is>
          <t xml:space="preserve">61H95</t>
        </is>
      </c>
      <c s="8" t="inlineStr" r="G8989">
        <is>
          <t xml:space="preserve">105</t>
        </is>
      </c>
      <c s="9" r="H8989">
        <v>15916.7100</v>
      </c>
      <c s="8" t="inlineStr" r="I8989">
        <is>
          <t xml:space="preserve"/>
        </is>
      </c>
      <c s="8" t="inlineStr" r="J8989">
        <is>
          <t xml:space="preserve"> Kane</t>
        </is>
      </c>
    </row>
    <row r="8990" ht="20.25" customHeight="0">
      <c s="5" t="inlineStr" r="A8990">
        <is>
          <t xml:space="preserve">54001010</t>
        </is>
      </c>
      <c s="5" t="inlineStr" r="B8990">
        <is>
          <t xml:space="preserve">BOX CULVERT END SECTIONS, CULVERT NO. 10</t>
        </is>
      </c>
      <c s="5" t="inlineStr" r="C8990">
        <is>
          <t xml:space="preserve">EACH   </t>
        </is>
      </c>
      <c s="6" r="D8990">
        <v>2.000</v>
      </c>
      <c s="7" r="E8990">
        <v>1</v>
      </c>
      <c s="8" t="inlineStr" r="F8990">
        <is>
          <t xml:space="preserve">61H95</t>
        </is>
      </c>
      <c s="8" t="inlineStr" r="G8990">
        <is>
          <t xml:space="preserve">105</t>
        </is>
      </c>
      <c s="9" r="H8990">
        <v>20000.0000</v>
      </c>
      <c s="8" t="inlineStr" r="I8990">
        <is>
          <t xml:space="preserve"/>
        </is>
      </c>
      <c s="8" t="inlineStr" r="J8990">
        <is>
          <t xml:space="preserve"> Kane</t>
        </is>
      </c>
    </row>
    <row r="8991" ht="20.25" customHeight="0">
      <c s="5" t="inlineStr" r="A8991">
        <is>
          <t xml:space="preserve">54001010</t>
        </is>
      </c>
      <c s="5" t="inlineStr" r="B8991">
        <is>
          <t xml:space="preserve">BOX CULVERT END SECTIONS, CULVERT NO. 10</t>
        </is>
      </c>
      <c s="5" t="inlineStr" r="C8991">
        <is>
          <t xml:space="preserve">EACH   </t>
        </is>
      </c>
      <c s="6" r="D8991">
        <v>2.000</v>
      </c>
      <c s="7" r="E8991">
        <v>1</v>
      </c>
      <c s="8" t="inlineStr" r="F8991">
        <is>
          <t xml:space="preserve">61H95</t>
        </is>
      </c>
      <c s="8" t="inlineStr" r="G8991">
        <is>
          <t xml:space="preserve">105</t>
        </is>
      </c>
      <c s="9" r="H8991">
        <v>20000.0000</v>
      </c>
      <c s="8" t="inlineStr" r="I8991">
        <is>
          <t xml:space="preserve"/>
        </is>
      </c>
      <c s="8" t="inlineStr" r="J8991">
        <is>
          <t xml:space="preserve"> Kane</t>
        </is>
      </c>
    </row>
    <row r="8992" ht="20.25" customHeight="0">
      <c s="5" t="inlineStr" r="A8992">
        <is>
          <t xml:space="preserve">54001010</t>
        </is>
      </c>
      <c s="5" t="inlineStr" r="B8992">
        <is>
          <t xml:space="preserve">BOX CULVERT END SECTIONS, CULVERT NO. 10</t>
        </is>
      </c>
      <c s="5" t="inlineStr" r="C8992">
        <is>
          <t xml:space="preserve">EACH   </t>
        </is>
      </c>
      <c s="6" r="D8992">
        <v>2.000</v>
      </c>
      <c s="7" r="E8992">
        <v>1</v>
      </c>
      <c s="8" t="inlineStr" r="F8992">
        <is>
          <t xml:space="preserve">61H95</t>
        </is>
      </c>
      <c s="8" t="inlineStr" r="G8992">
        <is>
          <t xml:space="preserve">105</t>
        </is>
      </c>
      <c s="9" r="H8992">
        <v>21000.0000</v>
      </c>
      <c s="8" t="inlineStr" r="I8992">
        <is>
          <t xml:space="preserve"/>
        </is>
      </c>
      <c s="8" t="inlineStr" r="J8992">
        <is>
          <t xml:space="preserve"> Kane</t>
        </is>
      </c>
    </row>
    <row r="8993" ht="20.25" customHeight="0">
      <c s="5" t="inlineStr" r="A8993">
        <is>
          <t xml:space="preserve">54001011</t>
        </is>
      </c>
      <c s="5" t="inlineStr" r="B8993">
        <is>
          <t xml:space="preserve">BOX CULVERT END SECTIONS, CULVERT NO. 11</t>
        </is>
      </c>
      <c s="5" t="inlineStr" r="C8993">
        <is>
          <t xml:space="preserve">EACH   </t>
        </is>
      </c>
      <c s="6" r="D8993">
        <v>2.000</v>
      </c>
      <c s="7" r="E8993">
        <v>1</v>
      </c>
      <c s="8" t="inlineStr" r="F8993">
        <is>
          <t xml:space="preserve">61H95</t>
        </is>
      </c>
      <c s="8" t="inlineStr" r="G8993">
        <is>
          <t xml:space="preserve">105</t>
        </is>
      </c>
      <c s="9" r="H8993">
        <v>20000.0000</v>
      </c>
      <c s="8" t="inlineStr" r="I8993">
        <is>
          <t xml:space="preserve">Y</t>
        </is>
      </c>
      <c s="8" t="inlineStr" r="J8993">
        <is>
          <t xml:space="preserve"> Kane</t>
        </is>
      </c>
    </row>
    <row r="8994" ht="20.25" customHeight="0">
      <c s="5" t="inlineStr" r="A8994">
        <is>
          <t xml:space="preserve">54001011</t>
        </is>
      </c>
      <c s="5" t="inlineStr" r="B8994">
        <is>
          <t xml:space="preserve">BOX CULVERT END SECTIONS, CULVERT NO. 11</t>
        </is>
      </c>
      <c s="5" t="inlineStr" r="C8994">
        <is>
          <t xml:space="preserve">EACH   </t>
        </is>
      </c>
      <c s="6" r="D8994">
        <v>2.000</v>
      </c>
      <c s="7" r="E8994">
        <v>1</v>
      </c>
      <c s="8" t="inlineStr" r="F8994">
        <is>
          <t xml:space="preserve">61H95</t>
        </is>
      </c>
      <c s="8" t="inlineStr" r="G8994">
        <is>
          <t xml:space="preserve">105</t>
        </is>
      </c>
      <c s="9" r="H8994">
        <v>15186.3500</v>
      </c>
      <c s="8" t="inlineStr" r="I8994">
        <is>
          <t xml:space="preserve"/>
        </is>
      </c>
      <c s="8" t="inlineStr" r="J8994">
        <is>
          <t xml:space="preserve"> Kane</t>
        </is>
      </c>
    </row>
    <row r="8995" ht="20.25" customHeight="0">
      <c s="5" t="inlineStr" r="A8995">
        <is>
          <t xml:space="preserve">54001011</t>
        </is>
      </c>
      <c s="5" t="inlineStr" r="B8995">
        <is>
          <t xml:space="preserve">BOX CULVERT END SECTIONS, CULVERT NO. 11</t>
        </is>
      </c>
      <c s="5" t="inlineStr" r="C8995">
        <is>
          <t xml:space="preserve">EACH   </t>
        </is>
      </c>
      <c s="6" r="D8995">
        <v>2.000</v>
      </c>
      <c s="7" r="E8995">
        <v>1</v>
      </c>
      <c s="8" t="inlineStr" r="F8995">
        <is>
          <t xml:space="preserve">61H95</t>
        </is>
      </c>
      <c s="8" t="inlineStr" r="G8995">
        <is>
          <t xml:space="preserve">105</t>
        </is>
      </c>
      <c s="9" r="H8995">
        <v>16604.9900</v>
      </c>
      <c s="8" t="inlineStr" r="I8995">
        <is>
          <t xml:space="preserve"/>
        </is>
      </c>
      <c s="8" t="inlineStr" r="J8995">
        <is>
          <t xml:space="preserve"> Kane</t>
        </is>
      </c>
    </row>
    <row r="8996" ht="20.25" customHeight="0">
      <c s="5" t="inlineStr" r="A8996">
        <is>
          <t xml:space="preserve">54001011</t>
        </is>
      </c>
      <c s="5" t="inlineStr" r="B8996">
        <is>
          <t xml:space="preserve">BOX CULVERT END SECTIONS, CULVERT NO. 11</t>
        </is>
      </c>
      <c s="5" t="inlineStr" r="C8996">
        <is>
          <t xml:space="preserve">EACH   </t>
        </is>
      </c>
      <c s="6" r="D8996">
        <v>2.000</v>
      </c>
      <c s="7" r="E8996">
        <v>1</v>
      </c>
      <c s="8" t="inlineStr" r="F8996">
        <is>
          <t xml:space="preserve">61H95</t>
        </is>
      </c>
      <c s="8" t="inlineStr" r="G8996">
        <is>
          <t xml:space="preserve">105</t>
        </is>
      </c>
      <c s="9" r="H8996">
        <v>20000.0000</v>
      </c>
      <c s="8" t="inlineStr" r="I8996">
        <is>
          <t xml:space="preserve"/>
        </is>
      </c>
      <c s="8" t="inlineStr" r="J8996">
        <is>
          <t xml:space="preserve"> Kane</t>
        </is>
      </c>
    </row>
    <row r="8997" ht="20.25" customHeight="0">
      <c s="5" t="inlineStr" r="A8997">
        <is>
          <t xml:space="preserve">54001011</t>
        </is>
      </c>
      <c s="5" t="inlineStr" r="B8997">
        <is>
          <t xml:space="preserve">BOX CULVERT END SECTIONS, CULVERT NO. 11</t>
        </is>
      </c>
      <c s="5" t="inlineStr" r="C8997">
        <is>
          <t xml:space="preserve">EACH   </t>
        </is>
      </c>
      <c s="6" r="D8997">
        <v>2.000</v>
      </c>
      <c s="7" r="E8997">
        <v>1</v>
      </c>
      <c s="8" t="inlineStr" r="F8997">
        <is>
          <t xml:space="preserve">61H95</t>
        </is>
      </c>
      <c s="8" t="inlineStr" r="G8997">
        <is>
          <t xml:space="preserve">105</t>
        </is>
      </c>
      <c s="9" r="H8997">
        <v>22000.0000</v>
      </c>
      <c s="8" t="inlineStr" r="I8997">
        <is>
          <t xml:space="preserve"/>
        </is>
      </c>
      <c s="8" t="inlineStr" r="J8997">
        <is>
          <t xml:space="preserve"> Kane</t>
        </is>
      </c>
    </row>
    <row r="8998" ht="20.25" customHeight="0">
      <c s="5" t="inlineStr" r="A8998">
        <is>
          <t xml:space="preserve">54001011</t>
        </is>
      </c>
      <c s="5" t="inlineStr" r="B8998">
        <is>
          <t xml:space="preserve">BOX CULVERT END SECTIONS, CULVERT NO. 11</t>
        </is>
      </c>
      <c s="5" t="inlineStr" r="C8998">
        <is>
          <t xml:space="preserve">EACH   </t>
        </is>
      </c>
      <c s="6" r="D8998">
        <v>2.000</v>
      </c>
      <c s="7" r="E8998">
        <v>1</v>
      </c>
      <c s="8" t="inlineStr" r="F8998">
        <is>
          <t xml:space="preserve">61H95</t>
        </is>
      </c>
      <c s="8" t="inlineStr" r="G8998">
        <is>
          <t xml:space="preserve">105</t>
        </is>
      </c>
      <c s="9" r="H8998">
        <v>24000.0000</v>
      </c>
      <c s="8" t="inlineStr" r="I8998">
        <is>
          <t xml:space="preserve"/>
        </is>
      </c>
      <c s="8" t="inlineStr" r="J8998">
        <is>
          <t xml:space="preserve"> Kane</t>
        </is>
      </c>
    </row>
    <row r="8999" ht="20.25" customHeight="0">
      <c s="5" t="inlineStr" r="A8999">
        <is>
          <t xml:space="preserve">54002020</t>
        </is>
      </c>
      <c s="5" t="inlineStr" r="B8999">
        <is>
          <t xml:space="preserve">EXPANSION BOLTS 3/4 INCH</t>
        </is>
      </c>
      <c s="5" t="inlineStr" r="C8999">
        <is>
          <t xml:space="preserve">EACH   </t>
        </is>
      </c>
      <c s="6" r="D8999">
        <v>10.000</v>
      </c>
      <c s="7" r="E8999">
        <v>3</v>
      </c>
      <c s="8" t="inlineStr" r="F8999">
        <is>
          <t xml:space="preserve">87783</t>
        </is>
      </c>
      <c s="8" t="inlineStr" r="G8999">
        <is>
          <t xml:space="preserve">124</t>
        </is>
      </c>
      <c s="9" r="H8999">
        <v>25.0000</v>
      </c>
      <c s="8" t="inlineStr" r="I8999">
        <is>
          <t xml:space="preserve">Y</t>
        </is>
      </c>
      <c s="8" t="inlineStr" r="J8999">
        <is>
          <t xml:space="preserve"> Kendall</t>
        </is>
      </c>
    </row>
    <row r="9000" ht="20.25" customHeight="0">
      <c s="5" t="inlineStr" r="A9000">
        <is>
          <t xml:space="preserve">54002020</t>
        </is>
      </c>
      <c s="5" t="inlineStr" r="B9000">
        <is>
          <t xml:space="preserve">EXPANSION BOLTS 3/4 INCH</t>
        </is>
      </c>
      <c s="5" t="inlineStr" r="C9000">
        <is>
          <t xml:space="preserve">EACH   </t>
        </is>
      </c>
      <c s="6" r="D9000">
        <v>10.000</v>
      </c>
      <c s="7" r="E9000">
        <v>3</v>
      </c>
      <c s="8" t="inlineStr" r="F9000">
        <is>
          <t xml:space="preserve">87783</t>
        </is>
      </c>
      <c s="8" t="inlineStr" r="G9000">
        <is>
          <t xml:space="preserve">124</t>
        </is>
      </c>
      <c s="9" r="H9000">
        <v>65.0000</v>
      </c>
      <c s="8" t="inlineStr" r="I9000">
        <is>
          <t xml:space="preserve"/>
        </is>
      </c>
      <c s="8" t="inlineStr" r="J9000">
        <is>
          <t xml:space="preserve"> Kendall</t>
        </is>
      </c>
    </row>
    <row r="9001" ht="20.25" customHeight="0">
      <c s="5" t="inlineStr" r="A9001">
        <is>
          <t xml:space="preserve">54002020</t>
        </is>
      </c>
      <c s="5" t="inlineStr" r="B9001">
        <is>
          <t xml:space="preserve">EXPANSION BOLTS 3/4 INCH</t>
        </is>
      </c>
      <c s="5" t="inlineStr" r="C9001">
        <is>
          <t xml:space="preserve">EACH   </t>
        </is>
      </c>
      <c s="6" r="D9001">
        <v>10.000</v>
      </c>
      <c s="7" r="E9001">
        <v>3</v>
      </c>
      <c s="8" t="inlineStr" r="F9001">
        <is>
          <t xml:space="preserve">87783</t>
        </is>
      </c>
      <c s="8" t="inlineStr" r="G9001">
        <is>
          <t xml:space="preserve">124</t>
        </is>
      </c>
      <c s="9" r="H9001">
        <v>100.0000</v>
      </c>
      <c s="8" t="inlineStr" r="I9001">
        <is>
          <t xml:space="preserve"/>
        </is>
      </c>
      <c s="8" t="inlineStr" r="J9001">
        <is>
          <t xml:space="preserve"> Kendall</t>
        </is>
      </c>
    </row>
    <row r="9002" ht="20.25" customHeight="0">
      <c s="5" t="inlineStr" r="A9002">
        <is>
          <t xml:space="preserve">54002020</t>
        </is>
      </c>
      <c s="5" t="inlineStr" r="B9002">
        <is>
          <t xml:space="preserve">EXPANSION BOLTS 3/4 INCH</t>
        </is>
      </c>
      <c s="5" t="inlineStr" r="C9002">
        <is>
          <t xml:space="preserve">EACH   </t>
        </is>
      </c>
      <c s="6" r="D9002">
        <v>10.000</v>
      </c>
      <c s="7" r="E9002">
        <v>3</v>
      </c>
      <c s="8" t="inlineStr" r="F9002">
        <is>
          <t xml:space="preserve">87783</t>
        </is>
      </c>
      <c s="8" t="inlineStr" r="G9002">
        <is>
          <t xml:space="preserve">124</t>
        </is>
      </c>
      <c s="9" r="H9002">
        <v>150.0000</v>
      </c>
      <c s="8" t="inlineStr" r="I9002">
        <is>
          <t xml:space="preserve"/>
        </is>
      </c>
      <c s="8" t="inlineStr" r="J9002">
        <is>
          <t xml:space="preserve"> Kendall</t>
        </is>
      </c>
    </row>
    <row r="9003" ht="20.25" customHeight="0">
      <c s="5" t="inlineStr" r="A9003">
        <is>
          <t xml:space="preserve">54002020</t>
        </is>
      </c>
      <c s="5" t="inlineStr" r="B9003">
        <is>
          <t xml:space="preserve">EXPANSION BOLTS 3/4 INCH</t>
        </is>
      </c>
      <c s="5" t="inlineStr" r="C9003">
        <is>
          <t xml:space="preserve">EACH   </t>
        </is>
      </c>
      <c s="6" r="D9003">
        <v>10.000</v>
      </c>
      <c s="7" r="E9003">
        <v>3</v>
      </c>
      <c s="8" t="inlineStr" r="F9003">
        <is>
          <t xml:space="preserve">87783</t>
        </is>
      </c>
      <c s="8" t="inlineStr" r="G9003">
        <is>
          <t xml:space="preserve">124</t>
        </is>
      </c>
      <c s="9" r="H9003">
        <v>150.0000</v>
      </c>
      <c s="8" t="inlineStr" r="I9003">
        <is>
          <t xml:space="preserve"/>
        </is>
      </c>
      <c s="8" t="inlineStr" r="J9003">
        <is>
          <t xml:space="preserve"> Kendall</t>
        </is>
      </c>
    </row>
    <row r="9004" ht="20.25" customHeight="0">
      <c s="5" t="inlineStr" r="A9004">
        <is>
          <t xml:space="preserve">54002020</t>
        </is>
      </c>
      <c s="5" t="inlineStr" r="B9004">
        <is>
          <t xml:space="preserve">EXPANSION BOLTS 3/4 INCH</t>
        </is>
      </c>
      <c s="5" t="inlineStr" r="C9004">
        <is>
          <t xml:space="preserve">EACH   </t>
        </is>
      </c>
      <c s="6" r="D9004">
        <v>10.000</v>
      </c>
      <c s="7" r="E9004">
        <v>3</v>
      </c>
      <c s="8" t="inlineStr" r="F9004">
        <is>
          <t xml:space="preserve">87783</t>
        </is>
      </c>
      <c s="8" t="inlineStr" r="G9004">
        <is>
          <t xml:space="preserve">124</t>
        </is>
      </c>
      <c s="9" r="H9004">
        <v>175.0000</v>
      </c>
      <c s="8" t="inlineStr" r="I9004">
        <is>
          <t xml:space="preserve"/>
        </is>
      </c>
      <c s="8" t="inlineStr" r="J9004">
        <is>
          <t xml:space="preserve"> Kendall</t>
        </is>
      </c>
    </row>
    <row r="9005" ht="20.25" customHeight="0">
      <c s="5" t="inlineStr" r="A9005">
        <is>
          <t xml:space="preserve">54003000</t>
        </is>
      </c>
      <c s="5" t="inlineStr" r="B9005">
        <is>
          <t xml:space="preserve">CONCRETE BOX CULVERTS</t>
        </is>
      </c>
      <c s="5" t="inlineStr" r="C9005">
        <is>
          <t xml:space="preserve">CU YD  </t>
        </is>
      </c>
      <c s="6" r="D9005">
        <v>156.400</v>
      </c>
      <c s="7" r="E9005">
        <v>3</v>
      </c>
      <c s="8" t="inlineStr" r="F9005">
        <is>
          <t xml:space="preserve">66824</t>
        </is>
      </c>
      <c s="8" t="inlineStr" r="G9005">
        <is>
          <t xml:space="preserve">090</t>
        </is>
      </c>
      <c s="9" r="H9005">
        <v>1150.0000</v>
      </c>
      <c s="8" t="inlineStr" r="I9005">
        <is>
          <t xml:space="preserve">Y</t>
        </is>
      </c>
      <c s="8" t="inlineStr" r="J9005">
        <is>
          <t xml:space="preserve"> DeKalb</t>
        </is>
      </c>
    </row>
    <row r="9006" ht="20.25" customHeight="0">
      <c s="5" t="inlineStr" r="A9006">
        <is>
          <t xml:space="preserve">54003000</t>
        </is>
      </c>
      <c s="5" t="inlineStr" r="B9006">
        <is>
          <t xml:space="preserve">CONCRETE BOX CULVERTS</t>
        </is>
      </c>
      <c s="5" t="inlineStr" r="C9006">
        <is>
          <t xml:space="preserve">CU YD  </t>
        </is>
      </c>
      <c s="6" r="D9006">
        <v>156.400</v>
      </c>
      <c s="7" r="E9006">
        <v>3</v>
      </c>
      <c s="8" t="inlineStr" r="F9006">
        <is>
          <t xml:space="preserve">66824</t>
        </is>
      </c>
      <c s="8" t="inlineStr" r="G9006">
        <is>
          <t xml:space="preserve">090</t>
        </is>
      </c>
      <c s="9" r="H9006">
        <v>1010.0000</v>
      </c>
      <c s="8" t="inlineStr" r="I9006">
        <is>
          <t xml:space="preserve"/>
        </is>
      </c>
      <c s="8" t="inlineStr" r="J9006">
        <is>
          <t xml:space="preserve"> DeKalb</t>
        </is>
      </c>
    </row>
    <row r="9007" ht="20.25" customHeight="0">
      <c s="5" t="inlineStr" r="A9007">
        <is>
          <t xml:space="preserve">54003000</t>
        </is>
      </c>
      <c s="5" t="inlineStr" r="B9007">
        <is>
          <t xml:space="preserve">CONCRETE BOX CULVERTS</t>
        </is>
      </c>
      <c s="5" t="inlineStr" r="C9007">
        <is>
          <t xml:space="preserve">CU YD  </t>
        </is>
      </c>
      <c s="6" r="D9007">
        <v>156.400</v>
      </c>
      <c s="7" r="E9007">
        <v>3</v>
      </c>
      <c s="8" t="inlineStr" r="F9007">
        <is>
          <t xml:space="preserve">66824</t>
        </is>
      </c>
      <c s="8" t="inlineStr" r="G9007">
        <is>
          <t xml:space="preserve">090</t>
        </is>
      </c>
      <c s="9" r="H9007">
        <v>1350.0000</v>
      </c>
      <c s="8" t="inlineStr" r="I9007">
        <is>
          <t xml:space="preserve"/>
        </is>
      </c>
      <c s="8" t="inlineStr" r="J9007">
        <is>
          <t xml:space="preserve"> DeKalb</t>
        </is>
      </c>
    </row>
    <row r="9008" ht="20.25" customHeight="0">
      <c s="5" t="inlineStr" r="A9008">
        <is>
          <t xml:space="preserve">54003000</t>
        </is>
      </c>
      <c s="5" t="inlineStr" r="B9008">
        <is>
          <t xml:space="preserve">CONCRETE BOX CULVERTS</t>
        </is>
      </c>
      <c s="5" t="inlineStr" r="C9008">
        <is>
          <t xml:space="preserve">CU YD  </t>
        </is>
      </c>
      <c s="6" r="D9008">
        <v>156.400</v>
      </c>
      <c s="7" r="E9008">
        <v>3</v>
      </c>
      <c s="8" t="inlineStr" r="F9008">
        <is>
          <t xml:space="preserve">66824</t>
        </is>
      </c>
      <c s="8" t="inlineStr" r="G9008">
        <is>
          <t xml:space="preserve">090</t>
        </is>
      </c>
      <c s="9" r="H9008">
        <v>1370.0000</v>
      </c>
      <c s="8" t="inlineStr" r="I9008">
        <is>
          <t xml:space="preserve"/>
        </is>
      </c>
      <c s="8" t="inlineStr" r="J9008">
        <is>
          <t xml:space="preserve"> DeKalb</t>
        </is>
      </c>
    </row>
    <row r="9009" ht="20.25" customHeight="0">
      <c s="5" t="inlineStr" r="A9009">
        <is>
          <t xml:space="preserve">54003000</t>
        </is>
      </c>
      <c s="5" t="inlineStr" r="B9009">
        <is>
          <t xml:space="preserve">CONCRETE BOX CULVERTS</t>
        </is>
      </c>
      <c s="5" t="inlineStr" r="C9009">
        <is>
          <t xml:space="preserve">CU YD  </t>
        </is>
      </c>
      <c s="6" r="D9009">
        <v>223.900</v>
      </c>
      <c s="7" r="E9009">
        <v>9</v>
      </c>
      <c s="8" t="inlineStr" r="F9009">
        <is>
          <t xml:space="preserve">78682</t>
        </is>
      </c>
      <c s="8" t="inlineStr" r="G9009">
        <is>
          <t xml:space="preserve">034</t>
        </is>
      </c>
      <c s="9" r="H9009">
        <v>936.6500</v>
      </c>
      <c s="8" t="inlineStr" r="I9009">
        <is>
          <t xml:space="preserve">Y</t>
        </is>
      </c>
      <c s="8" t="inlineStr" r="J9009">
        <is>
          <t xml:space="preserve"> White</t>
        </is>
      </c>
    </row>
    <row r="9010" ht="20.25" customHeight="0">
      <c s="5" t="inlineStr" r="A9010">
        <is>
          <t xml:space="preserve">54003000</t>
        </is>
      </c>
      <c s="5" t="inlineStr" r="B9010">
        <is>
          <t xml:space="preserve">CONCRETE BOX CULVERTS</t>
        </is>
      </c>
      <c s="5" t="inlineStr" r="C9010">
        <is>
          <t xml:space="preserve">CU YD  </t>
        </is>
      </c>
      <c s="6" r="D9010">
        <v>223.900</v>
      </c>
      <c s="7" r="E9010">
        <v>9</v>
      </c>
      <c s="8" t="inlineStr" r="F9010">
        <is>
          <t xml:space="preserve">78682</t>
        </is>
      </c>
      <c s="8" t="inlineStr" r="G9010">
        <is>
          <t xml:space="preserve">034</t>
        </is>
      </c>
      <c s="9" r="H9010">
        <v>1300.0000</v>
      </c>
      <c s="8" t="inlineStr" r="I9010">
        <is>
          <t xml:space="preserve"/>
        </is>
      </c>
      <c s="8" t="inlineStr" r="J9010">
        <is>
          <t xml:space="preserve"> White</t>
        </is>
      </c>
    </row>
    <row r="9011" ht="20.25" customHeight="0">
      <c s="5" t="inlineStr" r="A9011">
        <is>
          <t xml:space="preserve">54003000</t>
        </is>
      </c>
      <c s="5" t="inlineStr" r="B9011">
        <is>
          <t xml:space="preserve">CONCRETE BOX CULVERTS</t>
        </is>
      </c>
      <c s="5" t="inlineStr" r="C9011">
        <is>
          <t xml:space="preserve">CU YD  </t>
        </is>
      </c>
      <c s="6" r="D9011">
        <v>378.000</v>
      </c>
      <c s="7" r="E9011">
        <v>4</v>
      </c>
      <c s="8" t="inlineStr" r="F9011">
        <is>
          <t xml:space="preserve">89822</t>
        </is>
      </c>
      <c s="8" t="inlineStr" r="G9011">
        <is>
          <t xml:space="preserve">125</t>
        </is>
      </c>
      <c s="9" r="H9011">
        <v>908.3900</v>
      </c>
      <c s="8" t="inlineStr" r="I9011">
        <is>
          <t xml:space="preserve">Y</t>
        </is>
      </c>
      <c s="8" t="inlineStr" r="J9011">
        <is>
          <t xml:space="preserve"> Peoria</t>
        </is>
      </c>
    </row>
    <row r="9012" ht="20.25" customHeight="0">
      <c s="5" t="inlineStr" r="A9012">
        <is>
          <t xml:space="preserve">54003000</t>
        </is>
      </c>
      <c s="5" t="inlineStr" r="B9012">
        <is>
          <t xml:space="preserve">CONCRETE BOX CULVERTS</t>
        </is>
      </c>
      <c s="5" t="inlineStr" r="C9012">
        <is>
          <t xml:space="preserve">CU YD  </t>
        </is>
      </c>
      <c s="6" r="D9012">
        <v>378.000</v>
      </c>
      <c s="7" r="E9012">
        <v>4</v>
      </c>
      <c s="8" t="inlineStr" r="F9012">
        <is>
          <t xml:space="preserve">89822</t>
        </is>
      </c>
      <c s="8" t="inlineStr" r="G9012">
        <is>
          <t xml:space="preserve">125</t>
        </is>
      </c>
      <c s="9" r="H9012">
        <v>1000.0000</v>
      </c>
      <c s="8" t="inlineStr" r="I9012">
        <is>
          <t xml:space="preserve"/>
        </is>
      </c>
      <c s="8" t="inlineStr" r="J9012">
        <is>
          <t xml:space="preserve"> Peoria</t>
        </is>
      </c>
    </row>
    <row r="9013" ht="20.25" customHeight="0">
      <c s="5" t="inlineStr" r="A9013">
        <is>
          <t xml:space="preserve">54003000</t>
        </is>
      </c>
      <c s="5" t="inlineStr" r="B9013">
        <is>
          <t xml:space="preserve">CONCRETE BOX CULVERTS</t>
        </is>
      </c>
      <c s="5" t="inlineStr" r="C9013">
        <is>
          <t xml:space="preserve">CU YD  </t>
        </is>
      </c>
      <c s="6" r="D9013">
        <v>378.000</v>
      </c>
      <c s="7" r="E9013">
        <v>4</v>
      </c>
      <c s="8" t="inlineStr" r="F9013">
        <is>
          <t xml:space="preserve">89822</t>
        </is>
      </c>
      <c s="8" t="inlineStr" r="G9013">
        <is>
          <t xml:space="preserve">125</t>
        </is>
      </c>
      <c s="9" r="H9013">
        <v>1036.0400</v>
      </c>
      <c s="8" t="inlineStr" r="I9013">
        <is>
          <t xml:space="preserve"/>
        </is>
      </c>
      <c s="8" t="inlineStr" r="J9013">
        <is>
          <t xml:space="preserve"> Peoria</t>
        </is>
      </c>
    </row>
    <row r="9014" ht="20.25" customHeight="0">
      <c s="5" t="inlineStr" r="A9014">
        <is>
          <t xml:space="preserve">54003000</t>
        </is>
      </c>
      <c s="5" t="inlineStr" r="B9014">
        <is>
          <t xml:space="preserve">CONCRETE BOX CULVERTS</t>
        </is>
      </c>
      <c s="5" t="inlineStr" r="C9014">
        <is>
          <t xml:space="preserve">CU YD  </t>
        </is>
      </c>
      <c s="6" r="D9014">
        <v>378.000</v>
      </c>
      <c s="7" r="E9014">
        <v>4</v>
      </c>
      <c s="8" t="inlineStr" r="F9014">
        <is>
          <t xml:space="preserve">89822</t>
        </is>
      </c>
      <c s="8" t="inlineStr" r="G9014">
        <is>
          <t xml:space="preserve">125</t>
        </is>
      </c>
      <c s="9" r="H9014">
        <v>1095.0000</v>
      </c>
      <c s="8" t="inlineStr" r="I9014">
        <is>
          <t xml:space="preserve"/>
        </is>
      </c>
      <c s="8" t="inlineStr" r="J9014">
        <is>
          <t xml:space="preserve"> Peoria</t>
        </is>
      </c>
    </row>
    <row r="9015" ht="20.25" customHeight="0">
      <c s="5" t="inlineStr" r="A9015">
        <is>
          <t xml:space="preserve">54003000</t>
        </is>
      </c>
      <c s="5" t="inlineStr" r="B9015">
        <is>
          <t xml:space="preserve">CONCRETE BOX CULVERTS</t>
        </is>
      </c>
      <c s="5" t="inlineStr" r="C9015">
        <is>
          <t xml:space="preserve">CU YD  </t>
        </is>
      </c>
      <c s="6" r="D9015">
        <v>378.000</v>
      </c>
      <c s="7" r="E9015">
        <v>4</v>
      </c>
      <c s="8" t="inlineStr" r="F9015">
        <is>
          <t xml:space="preserve">89822</t>
        </is>
      </c>
      <c s="8" t="inlineStr" r="G9015">
        <is>
          <t xml:space="preserve">125</t>
        </is>
      </c>
      <c s="9" r="H9015">
        <v>1700.0000</v>
      </c>
      <c s="8" t="inlineStr" r="I9015">
        <is>
          <t xml:space="preserve"/>
        </is>
      </c>
      <c s="8" t="inlineStr" r="J9015">
        <is>
          <t xml:space="preserve"> Peoria</t>
        </is>
      </c>
    </row>
    <row r="9016" ht="20.25" customHeight="0">
      <c s="5" t="inlineStr" r="A9016">
        <is>
          <t xml:space="preserve">54010302</t>
        </is>
      </c>
      <c s="5" t="inlineStr" r="B9016">
        <is>
          <t xml:space="preserve">PRECAST CONCRETE BOX CULVERTS   3' X 2'</t>
        </is>
      </c>
      <c s="5" t="inlineStr" r="C9016">
        <is>
          <t xml:space="preserve">FOOT   </t>
        </is>
      </c>
      <c s="6" r="D9016">
        <v>114.000</v>
      </c>
      <c s="7" r="E9016">
        <v>1</v>
      </c>
      <c s="8" t="inlineStr" r="F9016">
        <is>
          <t xml:space="preserve">61H95</t>
        </is>
      </c>
      <c s="8" t="inlineStr" r="G9016">
        <is>
          <t xml:space="preserve">105</t>
        </is>
      </c>
      <c s="9" r="H9016">
        <v>525.0000</v>
      </c>
      <c s="8" t="inlineStr" r="I9016">
        <is>
          <t xml:space="preserve">Y</t>
        </is>
      </c>
      <c s="8" t="inlineStr" r="J9016">
        <is>
          <t xml:space="preserve"> Kane</t>
        </is>
      </c>
    </row>
    <row r="9017" ht="20.25" customHeight="0">
      <c s="5" t="inlineStr" r="A9017">
        <is>
          <t xml:space="preserve">54010302</t>
        </is>
      </c>
      <c s="5" t="inlineStr" r="B9017">
        <is>
          <t xml:space="preserve">PRECAST CONCRETE BOX CULVERTS   3' X 2'</t>
        </is>
      </c>
      <c s="5" t="inlineStr" r="C9017">
        <is>
          <t xml:space="preserve">FOOT   </t>
        </is>
      </c>
      <c s="6" r="D9017">
        <v>114.000</v>
      </c>
      <c s="7" r="E9017">
        <v>1</v>
      </c>
      <c s="8" t="inlineStr" r="F9017">
        <is>
          <t xml:space="preserve">61H95</t>
        </is>
      </c>
      <c s="8" t="inlineStr" r="G9017">
        <is>
          <t xml:space="preserve">105</t>
        </is>
      </c>
      <c s="9" r="H9017">
        <v>404.6300</v>
      </c>
      <c s="8" t="inlineStr" r="I9017">
        <is>
          <t xml:space="preserve"/>
        </is>
      </c>
      <c s="8" t="inlineStr" r="J9017">
        <is>
          <t xml:space="preserve"> Kane</t>
        </is>
      </c>
    </row>
    <row r="9018" ht="20.25" customHeight="0">
      <c s="5" t="inlineStr" r="A9018">
        <is>
          <t xml:space="preserve">54010302</t>
        </is>
      </c>
      <c s="5" t="inlineStr" r="B9018">
        <is>
          <t xml:space="preserve">PRECAST CONCRETE BOX CULVERTS   3' X 2'</t>
        </is>
      </c>
      <c s="5" t="inlineStr" r="C9018">
        <is>
          <t xml:space="preserve">FOOT   </t>
        </is>
      </c>
      <c s="6" r="D9018">
        <v>114.000</v>
      </c>
      <c s="7" r="E9018">
        <v>1</v>
      </c>
      <c s="8" t="inlineStr" r="F9018">
        <is>
          <t xml:space="preserve">61H95</t>
        </is>
      </c>
      <c s="8" t="inlineStr" r="G9018">
        <is>
          <t xml:space="preserve">105</t>
        </is>
      </c>
      <c s="9" r="H9018">
        <v>525.0000</v>
      </c>
      <c s="8" t="inlineStr" r="I9018">
        <is>
          <t xml:space="preserve"/>
        </is>
      </c>
      <c s="8" t="inlineStr" r="J9018">
        <is>
          <t xml:space="preserve"> Kane</t>
        </is>
      </c>
    </row>
    <row r="9019" ht="20.25" customHeight="0">
      <c s="5" t="inlineStr" r="A9019">
        <is>
          <t xml:space="preserve">54010302</t>
        </is>
      </c>
      <c s="5" t="inlineStr" r="B9019">
        <is>
          <t xml:space="preserve">PRECAST CONCRETE BOX CULVERTS   3' X 2'</t>
        </is>
      </c>
      <c s="5" t="inlineStr" r="C9019">
        <is>
          <t xml:space="preserve">FOOT   </t>
        </is>
      </c>
      <c s="6" r="D9019">
        <v>114.000</v>
      </c>
      <c s="7" r="E9019">
        <v>1</v>
      </c>
      <c s="8" t="inlineStr" r="F9019">
        <is>
          <t xml:space="preserve">61H95</t>
        </is>
      </c>
      <c s="8" t="inlineStr" r="G9019">
        <is>
          <t xml:space="preserve">105</t>
        </is>
      </c>
      <c s="9" r="H9019">
        <v>525.0000</v>
      </c>
      <c s="8" t="inlineStr" r="I9019">
        <is>
          <t xml:space="preserve"/>
        </is>
      </c>
      <c s="8" t="inlineStr" r="J9019">
        <is>
          <t xml:space="preserve"> Kane</t>
        </is>
      </c>
    </row>
    <row r="9020" ht="20.25" customHeight="0">
      <c s="5" t="inlineStr" r="A9020">
        <is>
          <t xml:space="preserve">54010302</t>
        </is>
      </c>
      <c s="5" t="inlineStr" r="B9020">
        <is>
          <t xml:space="preserve">PRECAST CONCRETE BOX CULVERTS   3' X 2'</t>
        </is>
      </c>
      <c s="5" t="inlineStr" r="C9020">
        <is>
          <t xml:space="preserve">FOOT   </t>
        </is>
      </c>
      <c s="6" r="D9020">
        <v>114.000</v>
      </c>
      <c s="7" r="E9020">
        <v>1</v>
      </c>
      <c s="8" t="inlineStr" r="F9020">
        <is>
          <t xml:space="preserve">61H95</t>
        </is>
      </c>
      <c s="8" t="inlineStr" r="G9020">
        <is>
          <t xml:space="preserve">105</t>
        </is>
      </c>
      <c s="9" r="H9020">
        <v>525.0000</v>
      </c>
      <c s="8" t="inlineStr" r="I9020">
        <is>
          <t xml:space="preserve"/>
        </is>
      </c>
      <c s="8" t="inlineStr" r="J9020">
        <is>
          <t xml:space="preserve"> Kane</t>
        </is>
      </c>
    </row>
    <row r="9021" ht="20.25" customHeight="0">
      <c s="5" t="inlineStr" r="A9021">
        <is>
          <t xml:space="preserve">54010302</t>
        </is>
      </c>
      <c s="5" t="inlineStr" r="B9021">
        <is>
          <t xml:space="preserve">PRECAST CONCRETE BOX CULVERTS   3' X 2'</t>
        </is>
      </c>
      <c s="5" t="inlineStr" r="C9021">
        <is>
          <t xml:space="preserve">FOOT   </t>
        </is>
      </c>
      <c s="6" r="D9021">
        <v>114.000</v>
      </c>
      <c s="7" r="E9021">
        <v>1</v>
      </c>
      <c s="8" t="inlineStr" r="F9021">
        <is>
          <t xml:space="preserve">61H95</t>
        </is>
      </c>
      <c s="8" t="inlineStr" r="G9021">
        <is>
          <t xml:space="preserve">105</t>
        </is>
      </c>
      <c s="9" r="H9021">
        <v>535.0000</v>
      </c>
      <c s="8" t="inlineStr" r="I9021">
        <is>
          <t xml:space="preserve"/>
        </is>
      </c>
      <c s="8" t="inlineStr" r="J9021">
        <is>
          <t xml:space="preserve"> Kane</t>
        </is>
      </c>
    </row>
    <row r="9022" ht="20.25" customHeight="0">
      <c s="5" t="inlineStr" r="A9022">
        <is>
          <t xml:space="preserve">54010302</t>
        </is>
      </c>
      <c s="5" t="inlineStr" r="B9022">
        <is>
          <t xml:space="preserve">PRECAST CONCRETE BOX CULVERTS   3' X 2'</t>
        </is>
      </c>
      <c s="5" t="inlineStr" r="C9022">
        <is>
          <t xml:space="preserve">FOOT   </t>
        </is>
      </c>
      <c s="6" r="D9022">
        <v>57.000</v>
      </c>
      <c s="7" r="E9022">
        <v>1</v>
      </c>
      <c s="8" t="inlineStr" r="F9022">
        <is>
          <t xml:space="preserve">61H99</t>
        </is>
      </c>
      <c s="8" t="inlineStr" r="G9022">
        <is>
          <t xml:space="preserve">106</t>
        </is>
      </c>
      <c s="9" r="H9022">
        <v>555.0000</v>
      </c>
      <c s="8" t="inlineStr" r="I9022">
        <is>
          <t xml:space="preserve">Y</t>
        </is>
      </c>
      <c s="8" t="inlineStr" r="J9022">
        <is>
          <t xml:space="preserve"> Will</t>
        </is>
      </c>
    </row>
    <row r="9023" ht="20.25" customHeight="0">
      <c s="5" t="inlineStr" r="A9023">
        <is>
          <t xml:space="preserve">54010302</t>
        </is>
      </c>
      <c s="5" t="inlineStr" r="B9023">
        <is>
          <t xml:space="preserve">PRECAST CONCRETE BOX CULVERTS   3' X 2'</t>
        </is>
      </c>
      <c s="5" t="inlineStr" r="C9023">
        <is>
          <t xml:space="preserve">FOOT   </t>
        </is>
      </c>
      <c s="6" r="D9023">
        <v>57.000</v>
      </c>
      <c s="7" r="E9023">
        <v>1</v>
      </c>
      <c s="8" t="inlineStr" r="F9023">
        <is>
          <t xml:space="preserve">61H99</t>
        </is>
      </c>
      <c s="8" t="inlineStr" r="G9023">
        <is>
          <t xml:space="preserve">106</t>
        </is>
      </c>
      <c s="9" r="H9023">
        <v>345.0000</v>
      </c>
      <c s="8" t="inlineStr" r="I9023">
        <is>
          <t xml:space="preserve"/>
        </is>
      </c>
      <c s="8" t="inlineStr" r="J9023">
        <is>
          <t xml:space="preserve"> Will</t>
        </is>
      </c>
    </row>
    <row r="9024" ht="20.25" customHeight="0">
      <c s="5" t="inlineStr" r="A9024">
        <is>
          <t xml:space="preserve">54010302</t>
        </is>
      </c>
      <c s="5" t="inlineStr" r="B9024">
        <is>
          <t xml:space="preserve">PRECAST CONCRETE BOX CULVERTS   3' X 2'</t>
        </is>
      </c>
      <c s="5" t="inlineStr" r="C9024">
        <is>
          <t xml:space="preserve">FOOT   </t>
        </is>
      </c>
      <c s="6" r="D9024">
        <v>57.000</v>
      </c>
      <c s="7" r="E9024">
        <v>1</v>
      </c>
      <c s="8" t="inlineStr" r="F9024">
        <is>
          <t xml:space="preserve">61H99</t>
        </is>
      </c>
      <c s="8" t="inlineStr" r="G9024">
        <is>
          <t xml:space="preserve">106</t>
        </is>
      </c>
      <c s="9" r="H9024">
        <v>372.0000</v>
      </c>
      <c s="8" t="inlineStr" r="I9024">
        <is>
          <t xml:space="preserve"/>
        </is>
      </c>
      <c s="8" t="inlineStr" r="J9024">
        <is>
          <t xml:space="preserve"> Will</t>
        </is>
      </c>
    </row>
    <row r="9025" ht="20.25" customHeight="0">
      <c s="5" t="inlineStr" r="A9025">
        <is>
          <t xml:space="preserve">54010302</t>
        </is>
      </c>
      <c s="5" t="inlineStr" r="B9025">
        <is>
          <t xml:space="preserve">PRECAST CONCRETE BOX CULVERTS   3' X 2'</t>
        </is>
      </c>
      <c s="5" t="inlineStr" r="C9025">
        <is>
          <t xml:space="preserve">FOOT   </t>
        </is>
      </c>
      <c s="6" r="D9025">
        <v>57.000</v>
      </c>
      <c s="7" r="E9025">
        <v>1</v>
      </c>
      <c s="8" t="inlineStr" r="F9025">
        <is>
          <t xml:space="preserve">61H99</t>
        </is>
      </c>
      <c s="8" t="inlineStr" r="G9025">
        <is>
          <t xml:space="preserve">106</t>
        </is>
      </c>
      <c s="9" r="H9025">
        <v>456.6100</v>
      </c>
      <c s="8" t="inlineStr" r="I9025">
        <is>
          <t xml:space="preserve"/>
        </is>
      </c>
      <c s="8" t="inlineStr" r="J9025">
        <is>
          <t xml:space="preserve"> Will</t>
        </is>
      </c>
    </row>
    <row r="9026" ht="20.25" customHeight="0">
      <c s="5" t="inlineStr" r="A9026">
        <is>
          <t xml:space="preserve">54010302</t>
        </is>
      </c>
      <c s="5" t="inlineStr" r="B9026">
        <is>
          <t xml:space="preserve">PRECAST CONCRETE BOX CULVERTS   3' X 2'</t>
        </is>
      </c>
      <c s="5" t="inlineStr" r="C9026">
        <is>
          <t xml:space="preserve">FOOT   </t>
        </is>
      </c>
      <c s="6" r="D9026">
        <v>57.000</v>
      </c>
      <c s="7" r="E9026">
        <v>1</v>
      </c>
      <c s="8" t="inlineStr" r="F9026">
        <is>
          <t xml:space="preserve">61H99</t>
        </is>
      </c>
      <c s="8" t="inlineStr" r="G9026">
        <is>
          <t xml:space="preserve">106</t>
        </is>
      </c>
      <c s="9" r="H9026">
        <v>616.0000</v>
      </c>
      <c s="8" t="inlineStr" r="I9026">
        <is>
          <t xml:space="preserve"/>
        </is>
      </c>
      <c s="8" t="inlineStr" r="J9026">
        <is>
          <t xml:space="preserve"> Will</t>
        </is>
      </c>
    </row>
    <row r="9027" ht="20.25" customHeight="0">
      <c s="5" t="inlineStr" r="A9027">
        <is>
          <t xml:space="preserve">54010302</t>
        </is>
      </c>
      <c s="5" t="inlineStr" r="B9027">
        <is>
          <t xml:space="preserve">PRECAST CONCRETE BOX CULVERTS   3' X 2'</t>
        </is>
      </c>
      <c s="5" t="inlineStr" r="C9027">
        <is>
          <t xml:space="preserve">FOOT   </t>
        </is>
      </c>
      <c s="6" r="D9027">
        <v>57.000</v>
      </c>
      <c s="7" r="E9027">
        <v>1</v>
      </c>
      <c s="8" t="inlineStr" r="F9027">
        <is>
          <t xml:space="preserve">61H99</t>
        </is>
      </c>
      <c s="8" t="inlineStr" r="G9027">
        <is>
          <t xml:space="preserve">106</t>
        </is>
      </c>
      <c s="9" r="H9027">
        <v>660.0000</v>
      </c>
      <c s="8" t="inlineStr" r="I9027">
        <is>
          <t xml:space="preserve"/>
        </is>
      </c>
      <c s="8" t="inlineStr" r="J9027">
        <is>
          <t xml:space="preserve"> Will</t>
        </is>
      </c>
    </row>
    <row r="9028" ht="20.25" customHeight="0">
      <c s="5" t="inlineStr" r="A9028">
        <is>
          <t xml:space="preserve">54010302</t>
        </is>
      </c>
      <c s="5" t="inlineStr" r="B9028">
        <is>
          <t xml:space="preserve">PRECAST CONCRETE BOX CULVERTS   3' X 2'</t>
        </is>
      </c>
      <c s="5" t="inlineStr" r="C9028">
        <is>
          <t xml:space="preserve">FOOT   </t>
        </is>
      </c>
      <c s="6" r="D9028">
        <v>77.000</v>
      </c>
      <c s="7" r="E9028">
        <v>1</v>
      </c>
      <c s="8" t="inlineStr" r="F9028">
        <is>
          <t xml:space="preserve">62A53</t>
        </is>
      </c>
      <c s="8" t="inlineStr" r="G9028">
        <is>
          <t xml:space="preserve">080</t>
        </is>
      </c>
      <c s="9" r="H9028">
        <v>580.0000</v>
      </c>
      <c s="8" t="inlineStr" r="I9028">
        <is>
          <t xml:space="preserve">Y</t>
        </is>
      </c>
      <c s="8" t="inlineStr" r="J9028">
        <is>
          <t xml:space="preserve"> Lake</t>
        </is>
      </c>
    </row>
    <row r="9029" ht="20.25" customHeight="0">
      <c s="5" t="inlineStr" r="A9029">
        <is>
          <t xml:space="preserve">54010302</t>
        </is>
      </c>
      <c s="5" t="inlineStr" r="B9029">
        <is>
          <t xml:space="preserve">PRECAST CONCRETE BOX CULVERTS   3' X 2'</t>
        </is>
      </c>
      <c s="5" t="inlineStr" r="C9029">
        <is>
          <t xml:space="preserve">FOOT   </t>
        </is>
      </c>
      <c s="6" r="D9029">
        <v>77.000</v>
      </c>
      <c s="7" r="E9029">
        <v>1</v>
      </c>
      <c s="8" t="inlineStr" r="F9029">
        <is>
          <t xml:space="preserve">62A53</t>
        </is>
      </c>
      <c s="8" t="inlineStr" r="G9029">
        <is>
          <t xml:space="preserve">080</t>
        </is>
      </c>
      <c s="9" r="H9029">
        <v>495.0000</v>
      </c>
      <c s="8" t="inlineStr" r="I9029">
        <is>
          <t xml:space="preserve"/>
        </is>
      </c>
      <c s="8" t="inlineStr" r="J9029">
        <is>
          <t xml:space="preserve"> Lake</t>
        </is>
      </c>
    </row>
    <row r="9030" ht="20.25" customHeight="0">
      <c s="5" t="inlineStr" r="A9030">
        <is>
          <t xml:space="preserve">54010302</t>
        </is>
      </c>
      <c s="5" t="inlineStr" r="B9030">
        <is>
          <t xml:space="preserve">PRECAST CONCRETE BOX CULVERTS   3' X 2'</t>
        </is>
      </c>
      <c s="5" t="inlineStr" r="C9030">
        <is>
          <t xml:space="preserve">FOOT   </t>
        </is>
      </c>
      <c s="6" r="D9030">
        <v>77.000</v>
      </c>
      <c s="7" r="E9030">
        <v>1</v>
      </c>
      <c s="8" t="inlineStr" r="F9030">
        <is>
          <t xml:space="preserve">62A53</t>
        </is>
      </c>
      <c s="8" t="inlineStr" r="G9030">
        <is>
          <t xml:space="preserve">080</t>
        </is>
      </c>
      <c s="9" r="H9030">
        <v>580.0000</v>
      </c>
      <c s="8" t="inlineStr" r="I9030">
        <is>
          <t xml:space="preserve"/>
        </is>
      </c>
      <c s="8" t="inlineStr" r="J9030">
        <is>
          <t xml:space="preserve"> Lake</t>
        </is>
      </c>
    </row>
    <row r="9031" ht="20.25" customHeight="0">
      <c s="5" t="inlineStr" r="A9031">
        <is>
          <t xml:space="preserve">54010302</t>
        </is>
      </c>
      <c s="5" t="inlineStr" r="B9031">
        <is>
          <t xml:space="preserve">PRECAST CONCRETE BOX CULVERTS   3' X 2'</t>
        </is>
      </c>
      <c s="5" t="inlineStr" r="C9031">
        <is>
          <t xml:space="preserve">FOOT   </t>
        </is>
      </c>
      <c s="6" r="D9031">
        <v>77.000</v>
      </c>
      <c s="7" r="E9031">
        <v>1</v>
      </c>
      <c s="8" t="inlineStr" r="F9031">
        <is>
          <t xml:space="preserve">62A53</t>
        </is>
      </c>
      <c s="8" t="inlineStr" r="G9031">
        <is>
          <t xml:space="preserve">080</t>
        </is>
      </c>
      <c s="9" r="H9031">
        <v>580.0000</v>
      </c>
      <c s="8" t="inlineStr" r="I9031">
        <is>
          <t xml:space="preserve"/>
        </is>
      </c>
      <c s="8" t="inlineStr" r="J9031">
        <is>
          <t xml:space="preserve"> Lake</t>
        </is>
      </c>
    </row>
    <row r="9032" ht="20.25" customHeight="0">
      <c s="5" t="inlineStr" r="A9032">
        <is>
          <t xml:space="preserve">54010302</t>
        </is>
      </c>
      <c s="5" t="inlineStr" r="B9032">
        <is>
          <t xml:space="preserve">PRECAST CONCRETE BOX CULVERTS   3' X 2'</t>
        </is>
      </c>
      <c s="5" t="inlineStr" r="C9032">
        <is>
          <t xml:space="preserve">FOOT   </t>
        </is>
      </c>
      <c s="6" r="D9032">
        <v>77.000</v>
      </c>
      <c s="7" r="E9032">
        <v>1</v>
      </c>
      <c s="8" t="inlineStr" r="F9032">
        <is>
          <t xml:space="preserve">62A53</t>
        </is>
      </c>
      <c s="8" t="inlineStr" r="G9032">
        <is>
          <t xml:space="preserve">080</t>
        </is>
      </c>
      <c s="9" r="H9032">
        <v>580.0000</v>
      </c>
      <c s="8" t="inlineStr" r="I9032">
        <is>
          <t xml:space="preserve"/>
        </is>
      </c>
      <c s="8" t="inlineStr" r="J9032">
        <is>
          <t xml:space="preserve"> Lake</t>
        </is>
      </c>
    </row>
    <row r="9033" ht="20.25" customHeight="0">
      <c s="5" t="inlineStr" r="A9033">
        <is>
          <t xml:space="preserve">54010302</t>
        </is>
      </c>
      <c s="5" t="inlineStr" r="B9033">
        <is>
          <t xml:space="preserve">PRECAST CONCRETE BOX CULVERTS   3' X 2'</t>
        </is>
      </c>
      <c s="5" t="inlineStr" r="C9033">
        <is>
          <t xml:space="preserve">FOOT   </t>
        </is>
      </c>
      <c s="6" r="D9033">
        <v>77.000</v>
      </c>
      <c s="7" r="E9033">
        <v>1</v>
      </c>
      <c s="8" t="inlineStr" r="F9033">
        <is>
          <t xml:space="preserve">62A53</t>
        </is>
      </c>
      <c s="8" t="inlineStr" r="G9033">
        <is>
          <t xml:space="preserve">080</t>
        </is>
      </c>
      <c s="9" r="H9033">
        <v>580.0000</v>
      </c>
      <c s="8" t="inlineStr" r="I9033">
        <is>
          <t xml:space="preserve"/>
        </is>
      </c>
      <c s="8" t="inlineStr" r="J9033">
        <is>
          <t xml:space="preserve"> Lake</t>
        </is>
      </c>
    </row>
    <row r="9034" ht="20.25" customHeight="0">
      <c s="5" t="inlineStr" r="A9034">
        <is>
          <t xml:space="preserve">54010402</t>
        </is>
      </c>
      <c s="5" t="inlineStr" r="B9034">
        <is>
          <t xml:space="preserve">PRECAST CONCRETE BOX CULVERTS   4' X 2'</t>
        </is>
      </c>
      <c s="5" t="inlineStr" r="C9034">
        <is>
          <t xml:space="preserve">FOOT   </t>
        </is>
      </c>
      <c s="6" r="D9034">
        <v>675.000</v>
      </c>
      <c s="7" r="E9034">
        <v>1</v>
      </c>
      <c s="8" t="inlineStr" r="F9034">
        <is>
          <t xml:space="preserve">61H95</t>
        </is>
      </c>
      <c s="8" t="inlineStr" r="G9034">
        <is>
          <t xml:space="preserve">105</t>
        </is>
      </c>
      <c s="9" r="H9034">
        <v>535.0000</v>
      </c>
      <c s="8" t="inlineStr" r="I9034">
        <is>
          <t xml:space="preserve">Y</t>
        </is>
      </c>
      <c s="8" t="inlineStr" r="J9034">
        <is>
          <t xml:space="preserve"> Kane</t>
        </is>
      </c>
    </row>
    <row r="9035" ht="20.25" customHeight="0">
      <c s="5" t="inlineStr" r="A9035">
        <is>
          <t xml:space="preserve">54010402</t>
        </is>
      </c>
      <c s="5" t="inlineStr" r="B9035">
        <is>
          <t xml:space="preserve">PRECAST CONCRETE BOX CULVERTS   4' X 2'</t>
        </is>
      </c>
      <c s="5" t="inlineStr" r="C9035">
        <is>
          <t xml:space="preserve">FOOT   </t>
        </is>
      </c>
      <c s="6" r="D9035">
        <v>675.000</v>
      </c>
      <c s="7" r="E9035">
        <v>1</v>
      </c>
      <c s="8" t="inlineStr" r="F9035">
        <is>
          <t xml:space="preserve">61H95</t>
        </is>
      </c>
      <c s="8" t="inlineStr" r="G9035">
        <is>
          <t xml:space="preserve">105</t>
        </is>
      </c>
      <c s="9" r="H9035">
        <v>459.5300</v>
      </c>
      <c s="8" t="inlineStr" r="I9035">
        <is>
          <t xml:space="preserve"/>
        </is>
      </c>
      <c s="8" t="inlineStr" r="J9035">
        <is>
          <t xml:space="preserve"> Kane</t>
        </is>
      </c>
    </row>
    <row r="9036" ht="20.25" customHeight="0">
      <c s="5" t="inlineStr" r="A9036">
        <is>
          <t xml:space="preserve">54010402</t>
        </is>
      </c>
      <c s="5" t="inlineStr" r="B9036">
        <is>
          <t xml:space="preserve">PRECAST CONCRETE BOX CULVERTS   4' X 2'</t>
        </is>
      </c>
      <c s="5" t="inlineStr" r="C9036">
        <is>
          <t xml:space="preserve">FOOT   </t>
        </is>
      </c>
      <c s="6" r="D9036">
        <v>675.000</v>
      </c>
      <c s="7" r="E9036">
        <v>1</v>
      </c>
      <c s="8" t="inlineStr" r="F9036">
        <is>
          <t xml:space="preserve">61H95</t>
        </is>
      </c>
      <c s="8" t="inlineStr" r="G9036">
        <is>
          <t xml:space="preserve">105</t>
        </is>
      </c>
      <c s="9" r="H9036">
        <v>535.0000</v>
      </c>
      <c s="8" t="inlineStr" r="I9036">
        <is>
          <t xml:space="preserve"/>
        </is>
      </c>
      <c s="8" t="inlineStr" r="J9036">
        <is>
          <t xml:space="preserve"> Kane</t>
        </is>
      </c>
    </row>
    <row r="9037" ht="20.25" customHeight="0">
      <c s="5" t="inlineStr" r="A9037">
        <is>
          <t xml:space="preserve">54010402</t>
        </is>
      </c>
      <c s="5" t="inlineStr" r="B9037">
        <is>
          <t xml:space="preserve">PRECAST CONCRETE BOX CULVERTS   4' X 2'</t>
        </is>
      </c>
      <c s="5" t="inlineStr" r="C9037">
        <is>
          <t xml:space="preserve">FOOT   </t>
        </is>
      </c>
      <c s="6" r="D9037">
        <v>675.000</v>
      </c>
      <c s="7" r="E9037">
        <v>1</v>
      </c>
      <c s="8" t="inlineStr" r="F9037">
        <is>
          <t xml:space="preserve">61H95</t>
        </is>
      </c>
      <c s="8" t="inlineStr" r="G9037">
        <is>
          <t xml:space="preserve">105</t>
        </is>
      </c>
      <c s="9" r="H9037">
        <v>535.0000</v>
      </c>
      <c s="8" t="inlineStr" r="I9037">
        <is>
          <t xml:space="preserve"/>
        </is>
      </c>
      <c s="8" t="inlineStr" r="J9037">
        <is>
          <t xml:space="preserve"> Kane</t>
        </is>
      </c>
    </row>
    <row r="9038" ht="20.25" customHeight="0">
      <c s="5" t="inlineStr" r="A9038">
        <is>
          <t xml:space="preserve">54010402</t>
        </is>
      </c>
      <c s="5" t="inlineStr" r="B9038">
        <is>
          <t xml:space="preserve">PRECAST CONCRETE BOX CULVERTS   4' X 2'</t>
        </is>
      </c>
      <c s="5" t="inlineStr" r="C9038">
        <is>
          <t xml:space="preserve">FOOT   </t>
        </is>
      </c>
      <c s="6" r="D9038">
        <v>675.000</v>
      </c>
      <c s="7" r="E9038">
        <v>1</v>
      </c>
      <c s="8" t="inlineStr" r="F9038">
        <is>
          <t xml:space="preserve">61H95</t>
        </is>
      </c>
      <c s="8" t="inlineStr" r="G9038">
        <is>
          <t xml:space="preserve">105</t>
        </is>
      </c>
      <c s="9" r="H9038">
        <v>535.0000</v>
      </c>
      <c s="8" t="inlineStr" r="I9038">
        <is>
          <t xml:space="preserve"/>
        </is>
      </c>
      <c s="8" t="inlineStr" r="J9038">
        <is>
          <t xml:space="preserve"> Kane</t>
        </is>
      </c>
    </row>
    <row r="9039" ht="20.25" customHeight="0">
      <c s="5" t="inlineStr" r="A9039">
        <is>
          <t xml:space="preserve">54010402</t>
        </is>
      </c>
      <c s="5" t="inlineStr" r="B9039">
        <is>
          <t xml:space="preserve">PRECAST CONCRETE BOX CULVERTS   4' X 2'</t>
        </is>
      </c>
      <c s="5" t="inlineStr" r="C9039">
        <is>
          <t xml:space="preserve">FOOT   </t>
        </is>
      </c>
      <c s="6" r="D9039">
        <v>675.000</v>
      </c>
      <c s="7" r="E9039">
        <v>1</v>
      </c>
      <c s="8" t="inlineStr" r="F9039">
        <is>
          <t xml:space="preserve">61H95</t>
        </is>
      </c>
      <c s="8" t="inlineStr" r="G9039">
        <is>
          <t xml:space="preserve">105</t>
        </is>
      </c>
      <c s="9" r="H9039">
        <v>583.0000</v>
      </c>
      <c s="8" t="inlineStr" r="I9039">
        <is>
          <t xml:space="preserve"/>
        </is>
      </c>
      <c s="8" t="inlineStr" r="J9039">
        <is>
          <t xml:space="preserve"> Kane</t>
        </is>
      </c>
    </row>
    <row r="9040" ht="20.25" customHeight="0">
      <c s="5" t="inlineStr" r="A9040">
        <is>
          <t xml:space="preserve">54010403</t>
        </is>
      </c>
      <c s="5" t="inlineStr" r="B9040">
        <is>
          <t xml:space="preserve">PRECAST CONCRETE BOX CULVERTS   4' X 3'</t>
        </is>
      </c>
      <c s="5" t="inlineStr" r="C9040">
        <is>
          <t xml:space="preserve">FOOT   </t>
        </is>
      </c>
      <c s="6" r="D9040">
        <v>149.000</v>
      </c>
      <c s="7" r="E9040">
        <v>1</v>
      </c>
      <c s="8" t="inlineStr" r="F9040">
        <is>
          <t xml:space="preserve">61H95</t>
        </is>
      </c>
      <c s="8" t="inlineStr" r="G9040">
        <is>
          <t xml:space="preserve">105</t>
        </is>
      </c>
      <c s="9" r="H9040">
        <v>550.0000</v>
      </c>
      <c s="8" t="inlineStr" r="I9040">
        <is>
          <t xml:space="preserve">Y</t>
        </is>
      </c>
      <c s="8" t="inlineStr" r="J9040">
        <is>
          <t xml:space="preserve"> Kane</t>
        </is>
      </c>
    </row>
    <row r="9041" ht="20.25" customHeight="0">
      <c s="5" t="inlineStr" r="A9041">
        <is>
          <t xml:space="preserve">54010403</t>
        </is>
      </c>
      <c s="5" t="inlineStr" r="B9041">
        <is>
          <t xml:space="preserve">PRECAST CONCRETE BOX CULVERTS   4' X 3'</t>
        </is>
      </c>
      <c s="5" t="inlineStr" r="C9041">
        <is>
          <t xml:space="preserve">FOOT   </t>
        </is>
      </c>
      <c s="6" r="D9041">
        <v>149.000</v>
      </c>
      <c s="7" r="E9041">
        <v>1</v>
      </c>
      <c s="8" t="inlineStr" r="F9041">
        <is>
          <t xml:space="preserve">61H95</t>
        </is>
      </c>
      <c s="8" t="inlineStr" r="G9041">
        <is>
          <t xml:space="preserve">105</t>
        </is>
      </c>
      <c s="9" r="H9041">
        <v>480.0500</v>
      </c>
      <c s="8" t="inlineStr" r="I9041">
        <is>
          <t xml:space="preserve"/>
        </is>
      </c>
      <c s="8" t="inlineStr" r="J9041">
        <is>
          <t xml:space="preserve"> Kane</t>
        </is>
      </c>
    </row>
    <row r="9042" ht="20.25" customHeight="0">
      <c s="5" t="inlineStr" r="A9042">
        <is>
          <t xml:space="preserve">54010403</t>
        </is>
      </c>
      <c s="5" t="inlineStr" r="B9042">
        <is>
          <t xml:space="preserve">PRECAST CONCRETE BOX CULVERTS   4' X 3'</t>
        </is>
      </c>
      <c s="5" t="inlineStr" r="C9042">
        <is>
          <t xml:space="preserve">FOOT   </t>
        </is>
      </c>
      <c s="6" r="D9042">
        <v>149.000</v>
      </c>
      <c s="7" r="E9042">
        <v>1</v>
      </c>
      <c s="8" t="inlineStr" r="F9042">
        <is>
          <t xml:space="preserve">61H95</t>
        </is>
      </c>
      <c s="8" t="inlineStr" r="G9042">
        <is>
          <t xml:space="preserve">105</t>
        </is>
      </c>
      <c s="9" r="H9042">
        <v>550.0000</v>
      </c>
      <c s="8" t="inlineStr" r="I9042">
        <is>
          <t xml:space="preserve"/>
        </is>
      </c>
      <c s="8" t="inlineStr" r="J9042">
        <is>
          <t xml:space="preserve"> Kane</t>
        </is>
      </c>
    </row>
    <row r="9043" ht="20.25" customHeight="0">
      <c s="5" t="inlineStr" r="A9043">
        <is>
          <t xml:space="preserve">54010403</t>
        </is>
      </c>
      <c s="5" t="inlineStr" r="B9043">
        <is>
          <t xml:space="preserve">PRECAST CONCRETE BOX CULVERTS   4' X 3'</t>
        </is>
      </c>
      <c s="5" t="inlineStr" r="C9043">
        <is>
          <t xml:space="preserve">FOOT   </t>
        </is>
      </c>
      <c s="6" r="D9043">
        <v>149.000</v>
      </c>
      <c s="7" r="E9043">
        <v>1</v>
      </c>
      <c s="8" t="inlineStr" r="F9043">
        <is>
          <t xml:space="preserve">61H95</t>
        </is>
      </c>
      <c s="8" t="inlineStr" r="G9043">
        <is>
          <t xml:space="preserve">105</t>
        </is>
      </c>
      <c s="9" r="H9043">
        <v>550.0000</v>
      </c>
      <c s="8" t="inlineStr" r="I9043">
        <is>
          <t xml:space="preserve"/>
        </is>
      </c>
      <c s="8" t="inlineStr" r="J9043">
        <is>
          <t xml:space="preserve"> Kane</t>
        </is>
      </c>
    </row>
    <row r="9044" ht="20.25" customHeight="0">
      <c s="5" t="inlineStr" r="A9044">
        <is>
          <t xml:space="preserve">54010403</t>
        </is>
      </c>
      <c s="5" t="inlineStr" r="B9044">
        <is>
          <t xml:space="preserve">PRECAST CONCRETE BOX CULVERTS   4' X 3'</t>
        </is>
      </c>
      <c s="5" t="inlineStr" r="C9044">
        <is>
          <t xml:space="preserve">FOOT   </t>
        </is>
      </c>
      <c s="6" r="D9044">
        <v>149.000</v>
      </c>
      <c s="7" r="E9044">
        <v>1</v>
      </c>
      <c s="8" t="inlineStr" r="F9044">
        <is>
          <t xml:space="preserve">61H95</t>
        </is>
      </c>
      <c s="8" t="inlineStr" r="G9044">
        <is>
          <t xml:space="preserve">105</t>
        </is>
      </c>
      <c s="9" r="H9044">
        <v>550.0000</v>
      </c>
      <c s="8" t="inlineStr" r="I9044">
        <is>
          <t xml:space="preserve"/>
        </is>
      </c>
      <c s="8" t="inlineStr" r="J9044">
        <is>
          <t xml:space="preserve"> Kane</t>
        </is>
      </c>
    </row>
    <row r="9045" ht="20.25" customHeight="0">
      <c s="5" t="inlineStr" r="A9045">
        <is>
          <t xml:space="preserve">54010403</t>
        </is>
      </c>
      <c s="5" t="inlineStr" r="B9045">
        <is>
          <t xml:space="preserve">PRECAST CONCRETE BOX CULVERTS   4' X 3'</t>
        </is>
      </c>
      <c s="5" t="inlineStr" r="C9045">
        <is>
          <t xml:space="preserve">FOOT   </t>
        </is>
      </c>
      <c s="6" r="D9045">
        <v>149.000</v>
      </c>
      <c s="7" r="E9045">
        <v>1</v>
      </c>
      <c s="8" t="inlineStr" r="F9045">
        <is>
          <t xml:space="preserve">61H95</t>
        </is>
      </c>
      <c s="8" t="inlineStr" r="G9045">
        <is>
          <t xml:space="preserve">105</t>
        </is>
      </c>
      <c s="9" r="H9045">
        <v>567.0000</v>
      </c>
      <c s="8" t="inlineStr" r="I9045">
        <is>
          <t xml:space="preserve"/>
        </is>
      </c>
      <c s="8" t="inlineStr" r="J9045">
        <is>
          <t xml:space="preserve"> Kane</t>
        </is>
      </c>
    </row>
    <row r="9046" ht="20.25" customHeight="0">
      <c s="5" t="inlineStr" r="A9046">
        <is>
          <t xml:space="preserve">54010502</t>
        </is>
      </c>
      <c s="5" t="inlineStr" r="B9046">
        <is>
          <t xml:space="preserve">PRECAST CONCRETE BOX CULVERTS   5' X 2'</t>
        </is>
      </c>
      <c s="5" t="inlineStr" r="C9046">
        <is>
          <t xml:space="preserve">FOOT   </t>
        </is>
      </c>
      <c s="6" r="D9046">
        <v>137.000</v>
      </c>
      <c s="7" r="E9046">
        <v>1</v>
      </c>
      <c s="8" t="inlineStr" r="F9046">
        <is>
          <t xml:space="preserve">61H95</t>
        </is>
      </c>
      <c s="8" t="inlineStr" r="G9046">
        <is>
          <t xml:space="preserve">105</t>
        </is>
      </c>
      <c s="9" r="H9046">
        <v>550.0000</v>
      </c>
      <c s="8" t="inlineStr" r="I9046">
        <is>
          <t xml:space="preserve">Y</t>
        </is>
      </c>
      <c s="8" t="inlineStr" r="J9046">
        <is>
          <t xml:space="preserve"> Kane</t>
        </is>
      </c>
    </row>
    <row r="9047" ht="20.25" customHeight="0">
      <c s="5" t="inlineStr" r="A9047">
        <is>
          <t xml:space="preserve">54010502</t>
        </is>
      </c>
      <c s="5" t="inlineStr" r="B9047">
        <is>
          <t xml:space="preserve">PRECAST CONCRETE BOX CULVERTS   5' X 2'</t>
        </is>
      </c>
      <c s="5" t="inlineStr" r="C9047">
        <is>
          <t xml:space="preserve">FOOT   </t>
        </is>
      </c>
      <c s="6" r="D9047">
        <v>137.000</v>
      </c>
      <c s="7" r="E9047">
        <v>1</v>
      </c>
      <c s="8" t="inlineStr" r="F9047">
        <is>
          <t xml:space="preserve">61H95</t>
        </is>
      </c>
      <c s="8" t="inlineStr" r="G9047">
        <is>
          <t xml:space="preserve">105</t>
        </is>
      </c>
      <c s="9" r="H9047">
        <v>480.0900</v>
      </c>
      <c s="8" t="inlineStr" r="I9047">
        <is>
          <t xml:space="preserve"/>
        </is>
      </c>
      <c s="8" t="inlineStr" r="J9047">
        <is>
          <t xml:space="preserve"> Kane</t>
        </is>
      </c>
    </row>
    <row r="9048" ht="20.25" customHeight="0">
      <c s="5" t="inlineStr" r="A9048">
        <is>
          <t xml:space="preserve">54010502</t>
        </is>
      </c>
      <c s="5" t="inlineStr" r="B9048">
        <is>
          <t xml:space="preserve">PRECAST CONCRETE BOX CULVERTS   5' X 2'</t>
        </is>
      </c>
      <c s="5" t="inlineStr" r="C9048">
        <is>
          <t xml:space="preserve">FOOT   </t>
        </is>
      </c>
      <c s="6" r="D9048">
        <v>137.000</v>
      </c>
      <c s="7" r="E9048">
        <v>1</v>
      </c>
      <c s="8" t="inlineStr" r="F9048">
        <is>
          <t xml:space="preserve">61H95</t>
        </is>
      </c>
      <c s="8" t="inlineStr" r="G9048">
        <is>
          <t xml:space="preserve">105</t>
        </is>
      </c>
      <c s="9" r="H9048">
        <v>550.0000</v>
      </c>
      <c s="8" t="inlineStr" r="I9048">
        <is>
          <t xml:space="preserve"/>
        </is>
      </c>
      <c s="8" t="inlineStr" r="J9048">
        <is>
          <t xml:space="preserve"> Kane</t>
        </is>
      </c>
    </row>
    <row r="9049" ht="20.25" customHeight="0">
      <c s="5" t="inlineStr" r="A9049">
        <is>
          <t xml:space="preserve">54010502</t>
        </is>
      </c>
      <c s="5" t="inlineStr" r="B9049">
        <is>
          <t xml:space="preserve">PRECAST CONCRETE BOX CULVERTS   5' X 2'</t>
        </is>
      </c>
      <c s="5" t="inlineStr" r="C9049">
        <is>
          <t xml:space="preserve">FOOT   </t>
        </is>
      </c>
      <c s="6" r="D9049">
        <v>137.000</v>
      </c>
      <c s="7" r="E9049">
        <v>1</v>
      </c>
      <c s="8" t="inlineStr" r="F9049">
        <is>
          <t xml:space="preserve">61H95</t>
        </is>
      </c>
      <c s="8" t="inlineStr" r="G9049">
        <is>
          <t xml:space="preserve">105</t>
        </is>
      </c>
      <c s="9" r="H9049">
        <v>550.0000</v>
      </c>
      <c s="8" t="inlineStr" r="I9049">
        <is>
          <t xml:space="preserve"/>
        </is>
      </c>
      <c s="8" t="inlineStr" r="J9049">
        <is>
          <t xml:space="preserve"> Kane</t>
        </is>
      </c>
    </row>
    <row r="9050" ht="20.25" customHeight="0">
      <c s="5" t="inlineStr" r="A9050">
        <is>
          <t xml:space="preserve">54010502</t>
        </is>
      </c>
      <c s="5" t="inlineStr" r="B9050">
        <is>
          <t xml:space="preserve">PRECAST CONCRETE BOX CULVERTS   5' X 2'</t>
        </is>
      </c>
      <c s="5" t="inlineStr" r="C9050">
        <is>
          <t xml:space="preserve">FOOT   </t>
        </is>
      </c>
      <c s="6" r="D9050">
        <v>137.000</v>
      </c>
      <c s="7" r="E9050">
        <v>1</v>
      </c>
      <c s="8" t="inlineStr" r="F9050">
        <is>
          <t xml:space="preserve">61H95</t>
        </is>
      </c>
      <c s="8" t="inlineStr" r="G9050">
        <is>
          <t xml:space="preserve">105</t>
        </is>
      </c>
      <c s="9" r="H9050">
        <v>550.0000</v>
      </c>
      <c s="8" t="inlineStr" r="I9050">
        <is>
          <t xml:space="preserve"/>
        </is>
      </c>
      <c s="8" t="inlineStr" r="J9050">
        <is>
          <t xml:space="preserve"> Kane</t>
        </is>
      </c>
    </row>
    <row r="9051" ht="20.25" customHeight="0">
      <c s="5" t="inlineStr" r="A9051">
        <is>
          <t xml:space="preserve">54010502</t>
        </is>
      </c>
      <c s="5" t="inlineStr" r="B9051">
        <is>
          <t xml:space="preserve">PRECAST CONCRETE BOX CULVERTS   5' X 2'</t>
        </is>
      </c>
      <c s="5" t="inlineStr" r="C9051">
        <is>
          <t xml:space="preserve">FOOT   </t>
        </is>
      </c>
      <c s="6" r="D9051">
        <v>137.000</v>
      </c>
      <c s="7" r="E9051">
        <v>1</v>
      </c>
      <c s="8" t="inlineStr" r="F9051">
        <is>
          <t xml:space="preserve">61H95</t>
        </is>
      </c>
      <c s="8" t="inlineStr" r="G9051">
        <is>
          <t xml:space="preserve">105</t>
        </is>
      </c>
      <c s="9" r="H9051">
        <v>576.0000</v>
      </c>
      <c s="8" t="inlineStr" r="I9051">
        <is>
          <t xml:space="preserve"/>
        </is>
      </c>
      <c s="8" t="inlineStr" r="J9051">
        <is>
          <t xml:space="preserve"> Kane</t>
        </is>
      </c>
    </row>
    <row r="9052" ht="20.25" customHeight="0">
      <c s="5" t="inlineStr" r="A9052">
        <is>
          <t xml:space="preserve">54010502</t>
        </is>
      </c>
      <c s="5" t="inlineStr" r="B9052">
        <is>
          <t xml:space="preserve">PRECAST CONCRETE BOX CULVERTS   5' X 2'</t>
        </is>
      </c>
      <c s="5" t="inlineStr" r="C9052">
        <is>
          <t xml:space="preserve">FOOT   </t>
        </is>
      </c>
      <c s="6" r="D9052">
        <v>40.000</v>
      </c>
      <c s="7" r="E9052">
        <v>7</v>
      </c>
      <c s="8" t="inlineStr" r="F9052">
        <is>
          <t xml:space="preserve">74813</t>
        </is>
      </c>
      <c s="8" t="inlineStr" r="G9052">
        <is>
          <t xml:space="preserve">101</t>
        </is>
      </c>
      <c s="9" r="H9052">
        <v>825.0000</v>
      </c>
      <c s="8" t="inlineStr" r="I9052">
        <is>
          <t xml:space="preserve">Y</t>
        </is>
      </c>
      <c s="8" t="inlineStr" r="J9052">
        <is>
          <t xml:space="preserve"> Macon</t>
        </is>
      </c>
    </row>
    <row r="9053" ht="20.25" customHeight="0">
      <c s="5" t="inlineStr" r="A9053">
        <is>
          <t xml:space="preserve">54010503</t>
        </is>
      </c>
      <c s="5" t="inlineStr" r="B9053">
        <is>
          <t xml:space="preserve">PRECAST CONCRETE BOX CULVERTS   5' X 3'</t>
        </is>
      </c>
      <c s="5" t="inlineStr" r="C9053">
        <is>
          <t xml:space="preserve">FOOT   </t>
        </is>
      </c>
      <c s="6" r="D9053">
        <v>106.000</v>
      </c>
      <c s="7" r="E9053">
        <v>1</v>
      </c>
      <c s="8" t="inlineStr" r="F9053">
        <is>
          <t xml:space="preserve">61H95</t>
        </is>
      </c>
      <c s="8" t="inlineStr" r="G9053">
        <is>
          <t xml:space="preserve">105</t>
        </is>
      </c>
      <c s="9" r="H9053">
        <v>580.0000</v>
      </c>
      <c s="8" t="inlineStr" r="I9053">
        <is>
          <t xml:space="preserve">Y</t>
        </is>
      </c>
      <c s="8" t="inlineStr" r="J9053">
        <is>
          <t xml:space="preserve"> Kane</t>
        </is>
      </c>
    </row>
    <row r="9054" ht="20.25" customHeight="0">
      <c s="5" t="inlineStr" r="A9054">
        <is>
          <t xml:space="preserve">54010503</t>
        </is>
      </c>
      <c s="5" t="inlineStr" r="B9054">
        <is>
          <t xml:space="preserve">PRECAST CONCRETE BOX CULVERTS   5' X 3'</t>
        </is>
      </c>
      <c s="5" t="inlineStr" r="C9054">
        <is>
          <t xml:space="preserve">FOOT   </t>
        </is>
      </c>
      <c s="6" r="D9054">
        <v>106.000</v>
      </c>
      <c s="7" r="E9054">
        <v>1</v>
      </c>
      <c s="8" t="inlineStr" r="F9054">
        <is>
          <t xml:space="preserve">61H95</t>
        </is>
      </c>
      <c s="8" t="inlineStr" r="G9054">
        <is>
          <t xml:space="preserve">105</t>
        </is>
      </c>
      <c s="9" r="H9054">
        <v>532.8500</v>
      </c>
      <c s="8" t="inlineStr" r="I9054">
        <is>
          <t xml:space="preserve"/>
        </is>
      </c>
      <c s="8" t="inlineStr" r="J9054">
        <is>
          <t xml:space="preserve"> Kane</t>
        </is>
      </c>
    </row>
    <row r="9055" ht="20.25" customHeight="0">
      <c s="5" t="inlineStr" r="A9055">
        <is>
          <t xml:space="preserve">54010503</t>
        </is>
      </c>
      <c s="5" t="inlineStr" r="B9055">
        <is>
          <t xml:space="preserve">PRECAST CONCRETE BOX CULVERTS   5' X 3'</t>
        </is>
      </c>
      <c s="5" t="inlineStr" r="C9055">
        <is>
          <t xml:space="preserve">FOOT   </t>
        </is>
      </c>
      <c s="6" r="D9055">
        <v>106.000</v>
      </c>
      <c s="7" r="E9055">
        <v>1</v>
      </c>
      <c s="8" t="inlineStr" r="F9055">
        <is>
          <t xml:space="preserve">61H95</t>
        </is>
      </c>
      <c s="8" t="inlineStr" r="G9055">
        <is>
          <t xml:space="preserve">105</t>
        </is>
      </c>
      <c s="9" r="H9055">
        <v>580.0000</v>
      </c>
      <c s="8" t="inlineStr" r="I9055">
        <is>
          <t xml:space="preserve"/>
        </is>
      </c>
      <c s="8" t="inlineStr" r="J9055">
        <is>
          <t xml:space="preserve"> Kane</t>
        </is>
      </c>
    </row>
    <row r="9056" ht="20.25" customHeight="0">
      <c s="5" t="inlineStr" r="A9056">
        <is>
          <t xml:space="preserve">54010503</t>
        </is>
      </c>
      <c s="5" t="inlineStr" r="B9056">
        <is>
          <t xml:space="preserve">PRECAST CONCRETE BOX CULVERTS   5' X 3'</t>
        </is>
      </c>
      <c s="5" t="inlineStr" r="C9056">
        <is>
          <t xml:space="preserve">FOOT   </t>
        </is>
      </c>
      <c s="6" r="D9056">
        <v>106.000</v>
      </c>
      <c s="7" r="E9056">
        <v>1</v>
      </c>
      <c s="8" t="inlineStr" r="F9056">
        <is>
          <t xml:space="preserve">61H95</t>
        </is>
      </c>
      <c s="8" t="inlineStr" r="G9056">
        <is>
          <t xml:space="preserve">105</t>
        </is>
      </c>
      <c s="9" r="H9056">
        <v>580.0000</v>
      </c>
      <c s="8" t="inlineStr" r="I9056">
        <is>
          <t xml:space="preserve"/>
        </is>
      </c>
      <c s="8" t="inlineStr" r="J9056">
        <is>
          <t xml:space="preserve"> Kane</t>
        </is>
      </c>
    </row>
    <row r="9057" ht="20.25" customHeight="0">
      <c s="5" t="inlineStr" r="A9057">
        <is>
          <t xml:space="preserve">54010503</t>
        </is>
      </c>
      <c s="5" t="inlineStr" r="B9057">
        <is>
          <t xml:space="preserve">PRECAST CONCRETE BOX CULVERTS   5' X 3'</t>
        </is>
      </c>
      <c s="5" t="inlineStr" r="C9057">
        <is>
          <t xml:space="preserve">FOOT   </t>
        </is>
      </c>
      <c s="6" r="D9057">
        <v>106.000</v>
      </c>
      <c s="7" r="E9057">
        <v>1</v>
      </c>
      <c s="8" t="inlineStr" r="F9057">
        <is>
          <t xml:space="preserve">61H95</t>
        </is>
      </c>
      <c s="8" t="inlineStr" r="G9057">
        <is>
          <t xml:space="preserve">105</t>
        </is>
      </c>
      <c s="9" r="H9057">
        <v>580.0000</v>
      </c>
      <c s="8" t="inlineStr" r="I9057">
        <is>
          <t xml:space="preserve"/>
        </is>
      </c>
      <c s="8" t="inlineStr" r="J9057">
        <is>
          <t xml:space="preserve"> Kane</t>
        </is>
      </c>
    </row>
    <row r="9058" ht="20.25" customHeight="0">
      <c s="5" t="inlineStr" r="A9058">
        <is>
          <t xml:space="preserve">54010503</t>
        </is>
      </c>
      <c s="5" t="inlineStr" r="B9058">
        <is>
          <t xml:space="preserve">PRECAST CONCRETE BOX CULVERTS   5' X 3'</t>
        </is>
      </c>
      <c s="5" t="inlineStr" r="C9058">
        <is>
          <t xml:space="preserve">FOOT   </t>
        </is>
      </c>
      <c s="6" r="D9058">
        <v>106.000</v>
      </c>
      <c s="7" r="E9058">
        <v>1</v>
      </c>
      <c s="8" t="inlineStr" r="F9058">
        <is>
          <t xml:space="preserve">61H95</t>
        </is>
      </c>
      <c s="8" t="inlineStr" r="G9058">
        <is>
          <t xml:space="preserve">105</t>
        </is>
      </c>
      <c s="9" r="H9058">
        <v>647.0000</v>
      </c>
      <c s="8" t="inlineStr" r="I9058">
        <is>
          <t xml:space="preserve"/>
        </is>
      </c>
      <c s="8" t="inlineStr" r="J9058">
        <is>
          <t xml:space="preserve"> Kane</t>
        </is>
      </c>
    </row>
    <row r="9059" ht="20.25" customHeight="0">
      <c s="5" t="inlineStr" r="A9059">
        <is>
          <t xml:space="preserve">54010503</t>
        </is>
      </c>
      <c s="5" t="inlineStr" r="B9059">
        <is>
          <t xml:space="preserve">PRECAST CONCRETE BOX CULVERTS   5' X 3'</t>
        </is>
      </c>
      <c s="5" t="inlineStr" r="C9059">
        <is>
          <t xml:space="preserve">FOOT   </t>
        </is>
      </c>
      <c s="6" r="D9059">
        <v>82.000</v>
      </c>
      <c s="7" r="E9059">
        <v>3</v>
      </c>
      <c s="8" t="inlineStr" r="F9059">
        <is>
          <t xml:space="preserve">87783</t>
        </is>
      </c>
      <c s="8" t="inlineStr" r="G9059">
        <is>
          <t xml:space="preserve">124</t>
        </is>
      </c>
      <c s="9" r="H9059">
        <v>840.0000</v>
      </c>
      <c s="8" t="inlineStr" r="I9059">
        <is>
          <t xml:space="preserve">Y</t>
        </is>
      </c>
      <c s="8" t="inlineStr" r="J9059">
        <is>
          <t xml:space="preserve"> Kendall</t>
        </is>
      </c>
    </row>
    <row r="9060" ht="20.25" customHeight="0">
      <c s="5" t="inlineStr" r="A9060">
        <is>
          <t xml:space="preserve">54010503</t>
        </is>
      </c>
      <c s="5" t="inlineStr" r="B9060">
        <is>
          <t xml:space="preserve">PRECAST CONCRETE BOX CULVERTS   5' X 3'</t>
        </is>
      </c>
      <c s="5" t="inlineStr" r="C9060">
        <is>
          <t xml:space="preserve">FOOT   </t>
        </is>
      </c>
      <c s="6" r="D9060">
        <v>82.000</v>
      </c>
      <c s="7" r="E9060">
        <v>3</v>
      </c>
      <c s="8" t="inlineStr" r="F9060">
        <is>
          <t xml:space="preserve">87783</t>
        </is>
      </c>
      <c s="8" t="inlineStr" r="G9060">
        <is>
          <t xml:space="preserve">124</t>
        </is>
      </c>
      <c s="9" r="H9060">
        <v>575.0000</v>
      </c>
      <c s="8" t="inlineStr" r="I9060">
        <is>
          <t xml:space="preserve"/>
        </is>
      </c>
      <c s="8" t="inlineStr" r="J9060">
        <is>
          <t xml:space="preserve"> Kendall</t>
        </is>
      </c>
    </row>
    <row r="9061" ht="20.25" customHeight="0">
      <c s="5" t="inlineStr" r="A9061">
        <is>
          <t xml:space="preserve">54010503</t>
        </is>
      </c>
      <c s="5" t="inlineStr" r="B9061">
        <is>
          <t xml:space="preserve">PRECAST CONCRETE BOX CULVERTS   5' X 3'</t>
        </is>
      </c>
      <c s="5" t="inlineStr" r="C9061">
        <is>
          <t xml:space="preserve">FOOT   </t>
        </is>
      </c>
      <c s="6" r="D9061">
        <v>82.000</v>
      </c>
      <c s="7" r="E9061">
        <v>3</v>
      </c>
      <c s="8" t="inlineStr" r="F9061">
        <is>
          <t xml:space="preserve">87783</t>
        </is>
      </c>
      <c s="8" t="inlineStr" r="G9061">
        <is>
          <t xml:space="preserve">124</t>
        </is>
      </c>
      <c s="9" r="H9061">
        <v>600.0000</v>
      </c>
      <c s="8" t="inlineStr" r="I9061">
        <is>
          <t xml:space="preserve"/>
        </is>
      </c>
      <c s="8" t="inlineStr" r="J9061">
        <is>
          <t xml:space="preserve"> Kendall</t>
        </is>
      </c>
    </row>
    <row r="9062" ht="20.25" customHeight="0">
      <c s="5" t="inlineStr" r="A9062">
        <is>
          <t xml:space="preserve">54010503</t>
        </is>
      </c>
      <c s="5" t="inlineStr" r="B9062">
        <is>
          <t xml:space="preserve">PRECAST CONCRETE BOX CULVERTS   5' X 3'</t>
        </is>
      </c>
      <c s="5" t="inlineStr" r="C9062">
        <is>
          <t xml:space="preserve">FOOT   </t>
        </is>
      </c>
      <c s="6" r="D9062">
        <v>82.000</v>
      </c>
      <c s="7" r="E9062">
        <v>3</v>
      </c>
      <c s="8" t="inlineStr" r="F9062">
        <is>
          <t xml:space="preserve">87783</t>
        </is>
      </c>
      <c s="8" t="inlineStr" r="G9062">
        <is>
          <t xml:space="preserve">124</t>
        </is>
      </c>
      <c s="9" r="H9062">
        <v>650.0000</v>
      </c>
      <c s="8" t="inlineStr" r="I9062">
        <is>
          <t xml:space="preserve"/>
        </is>
      </c>
      <c s="8" t="inlineStr" r="J9062">
        <is>
          <t xml:space="preserve"> Kendall</t>
        </is>
      </c>
    </row>
    <row r="9063" ht="20.25" customHeight="0">
      <c s="5" t="inlineStr" r="A9063">
        <is>
          <t xml:space="preserve">54010503</t>
        </is>
      </c>
      <c s="5" t="inlineStr" r="B9063">
        <is>
          <t xml:space="preserve">PRECAST CONCRETE BOX CULVERTS   5' X 3'</t>
        </is>
      </c>
      <c s="5" t="inlineStr" r="C9063">
        <is>
          <t xml:space="preserve">FOOT   </t>
        </is>
      </c>
      <c s="6" r="D9063">
        <v>82.000</v>
      </c>
      <c s="7" r="E9063">
        <v>3</v>
      </c>
      <c s="8" t="inlineStr" r="F9063">
        <is>
          <t xml:space="preserve">87783</t>
        </is>
      </c>
      <c s="8" t="inlineStr" r="G9063">
        <is>
          <t xml:space="preserve">124</t>
        </is>
      </c>
      <c s="9" r="H9063">
        <v>715.0000</v>
      </c>
      <c s="8" t="inlineStr" r="I9063">
        <is>
          <t xml:space="preserve"/>
        </is>
      </c>
      <c s="8" t="inlineStr" r="J9063">
        <is>
          <t xml:space="preserve"> Kendall</t>
        </is>
      </c>
    </row>
    <row r="9064" ht="20.25" customHeight="0">
      <c s="5" t="inlineStr" r="A9064">
        <is>
          <t xml:space="preserve">54010503</t>
        </is>
      </c>
      <c s="5" t="inlineStr" r="B9064">
        <is>
          <t xml:space="preserve">PRECAST CONCRETE BOX CULVERTS   5' X 3'</t>
        </is>
      </c>
      <c s="5" t="inlineStr" r="C9064">
        <is>
          <t xml:space="preserve">FOOT   </t>
        </is>
      </c>
      <c s="6" r="D9064">
        <v>82.000</v>
      </c>
      <c s="7" r="E9064">
        <v>3</v>
      </c>
      <c s="8" t="inlineStr" r="F9064">
        <is>
          <t xml:space="preserve">87783</t>
        </is>
      </c>
      <c s="8" t="inlineStr" r="G9064">
        <is>
          <t xml:space="preserve">124</t>
        </is>
      </c>
      <c s="9" r="H9064">
        <v>1129.0800</v>
      </c>
      <c s="8" t="inlineStr" r="I9064">
        <is>
          <t xml:space="preserve"/>
        </is>
      </c>
      <c s="8" t="inlineStr" r="J9064">
        <is>
          <t xml:space="preserve"> Kendall</t>
        </is>
      </c>
    </row>
    <row r="9065" ht="20.25" customHeight="0">
      <c s="5" t="inlineStr" r="A9065">
        <is>
          <t xml:space="preserve">54010703</t>
        </is>
      </c>
      <c s="5" t="inlineStr" r="B9065">
        <is>
          <t xml:space="preserve">PRECAST CONCRETE BOX CULVERTS   7' X 3'</t>
        </is>
      </c>
      <c s="5" t="inlineStr" r="C9065">
        <is>
          <t xml:space="preserve">FOOT   </t>
        </is>
      </c>
      <c s="6" r="D9065">
        <v>135.000</v>
      </c>
      <c s="7" r="E9065">
        <v>1</v>
      </c>
      <c s="8" t="inlineStr" r="F9065">
        <is>
          <t xml:space="preserve">61H95</t>
        </is>
      </c>
      <c s="8" t="inlineStr" r="G9065">
        <is>
          <t xml:space="preserve">105</t>
        </is>
      </c>
      <c s="9" r="H9065">
        <v>715.0000</v>
      </c>
      <c s="8" t="inlineStr" r="I9065">
        <is>
          <t xml:space="preserve">Y</t>
        </is>
      </c>
      <c s="8" t="inlineStr" r="J9065">
        <is>
          <t xml:space="preserve"> Kane</t>
        </is>
      </c>
    </row>
    <row r="9066" ht="20.25" customHeight="0">
      <c s="5" t="inlineStr" r="A9066">
        <is>
          <t xml:space="preserve">54010703</t>
        </is>
      </c>
      <c s="5" t="inlineStr" r="B9066">
        <is>
          <t xml:space="preserve">PRECAST CONCRETE BOX CULVERTS   7' X 3'</t>
        </is>
      </c>
      <c s="5" t="inlineStr" r="C9066">
        <is>
          <t xml:space="preserve">FOOT   </t>
        </is>
      </c>
      <c s="6" r="D9066">
        <v>135.000</v>
      </c>
      <c s="7" r="E9066">
        <v>1</v>
      </c>
      <c s="8" t="inlineStr" r="F9066">
        <is>
          <t xml:space="preserve">61H95</t>
        </is>
      </c>
      <c s="8" t="inlineStr" r="G9066">
        <is>
          <t xml:space="preserve">105</t>
        </is>
      </c>
      <c s="9" r="H9066">
        <v>679.1800</v>
      </c>
      <c s="8" t="inlineStr" r="I9066">
        <is>
          <t xml:space="preserve"/>
        </is>
      </c>
      <c s="8" t="inlineStr" r="J9066">
        <is>
          <t xml:space="preserve"> Kane</t>
        </is>
      </c>
    </row>
    <row r="9067" ht="20.25" customHeight="0">
      <c s="5" t="inlineStr" r="A9067">
        <is>
          <t xml:space="preserve">54010703</t>
        </is>
      </c>
      <c s="5" t="inlineStr" r="B9067">
        <is>
          <t xml:space="preserve">PRECAST CONCRETE BOX CULVERTS   7' X 3'</t>
        </is>
      </c>
      <c s="5" t="inlineStr" r="C9067">
        <is>
          <t xml:space="preserve">FOOT   </t>
        </is>
      </c>
      <c s="6" r="D9067">
        <v>135.000</v>
      </c>
      <c s="7" r="E9067">
        <v>1</v>
      </c>
      <c s="8" t="inlineStr" r="F9067">
        <is>
          <t xml:space="preserve">61H95</t>
        </is>
      </c>
      <c s="8" t="inlineStr" r="G9067">
        <is>
          <t xml:space="preserve">105</t>
        </is>
      </c>
      <c s="9" r="H9067">
        <v>715.0000</v>
      </c>
      <c s="8" t="inlineStr" r="I9067">
        <is>
          <t xml:space="preserve"/>
        </is>
      </c>
      <c s="8" t="inlineStr" r="J9067">
        <is>
          <t xml:space="preserve"> Kane</t>
        </is>
      </c>
    </row>
    <row r="9068" ht="20.25" customHeight="0">
      <c s="5" t="inlineStr" r="A9068">
        <is>
          <t xml:space="preserve">54010703</t>
        </is>
      </c>
      <c s="5" t="inlineStr" r="B9068">
        <is>
          <t xml:space="preserve">PRECAST CONCRETE BOX CULVERTS   7' X 3'</t>
        </is>
      </c>
      <c s="5" t="inlineStr" r="C9068">
        <is>
          <t xml:space="preserve">FOOT   </t>
        </is>
      </c>
      <c s="6" r="D9068">
        <v>135.000</v>
      </c>
      <c s="7" r="E9068">
        <v>1</v>
      </c>
      <c s="8" t="inlineStr" r="F9068">
        <is>
          <t xml:space="preserve">61H95</t>
        </is>
      </c>
      <c s="8" t="inlineStr" r="G9068">
        <is>
          <t xml:space="preserve">105</t>
        </is>
      </c>
      <c s="9" r="H9068">
        <v>715.0000</v>
      </c>
      <c s="8" t="inlineStr" r="I9068">
        <is>
          <t xml:space="preserve"/>
        </is>
      </c>
      <c s="8" t="inlineStr" r="J9068">
        <is>
          <t xml:space="preserve"> Kane</t>
        </is>
      </c>
    </row>
    <row r="9069" ht="20.25" customHeight="0">
      <c s="5" t="inlineStr" r="A9069">
        <is>
          <t xml:space="preserve">54010703</t>
        </is>
      </c>
      <c s="5" t="inlineStr" r="B9069">
        <is>
          <t xml:space="preserve">PRECAST CONCRETE BOX CULVERTS   7' X 3'</t>
        </is>
      </c>
      <c s="5" t="inlineStr" r="C9069">
        <is>
          <t xml:space="preserve">FOOT   </t>
        </is>
      </c>
      <c s="6" r="D9069">
        <v>135.000</v>
      </c>
      <c s="7" r="E9069">
        <v>1</v>
      </c>
      <c s="8" t="inlineStr" r="F9069">
        <is>
          <t xml:space="preserve">61H95</t>
        </is>
      </c>
      <c s="8" t="inlineStr" r="G9069">
        <is>
          <t xml:space="preserve">105</t>
        </is>
      </c>
      <c s="9" r="H9069">
        <v>715.0000</v>
      </c>
      <c s="8" t="inlineStr" r="I9069">
        <is>
          <t xml:space="preserve"/>
        </is>
      </c>
      <c s="8" t="inlineStr" r="J9069">
        <is>
          <t xml:space="preserve"> Kane</t>
        </is>
      </c>
    </row>
    <row r="9070" ht="20.25" customHeight="0">
      <c s="5" t="inlineStr" r="A9070">
        <is>
          <t xml:space="preserve">54010703</t>
        </is>
      </c>
      <c s="5" t="inlineStr" r="B9070">
        <is>
          <t xml:space="preserve">PRECAST CONCRETE BOX CULVERTS   7' X 3'</t>
        </is>
      </c>
      <c s="5" t="inlineStr" r="C9070">
        <is>
          <t xml:space="preserve">FOOT   </t>
        </is>
      </c>
      <c s="6" r="D9070">
        <v>135.000</v>
      </c>
      <c s="7" r="E9070">
        <v>1</v>
      </c>
      <c s="8" t="inlineStr" r="F9070">
        <is>
          <t xml:space="preserve">61H95</t>
        </is>
      </c>
      <c s="8" t="inlineStr" r="G9070">
        <is>
          <t xml:space="preserve">105</t>
        </is>
      </c>
      <c s="9" r="H9070">
        <v>902.0000</v>
      </c>
      <c s="8" t="inlineStr" r="I9070">
        <is>
          <t xml:space="preserve"/>
        </is>
      </c>
      <c s="8" t="inlineStr" r="J9070">
        <is>
          <t xml:space="preserve"> Kane</t>
        </is>
      </c>
    </row>
    <row r="9071" ht="20.25" customHeight="0">
      <c s="5" t="inlineStr" r="A9071">
        <is>
          <t xml:space="preserve">54010803</t>
        </is>
      </c>
      <c s="5" t="inlineStr" r="B9071">
        <is>
          <t xml:space="preserve">PRECAST CONCRETE BOX CULVERTS   8' X 3'</t>
        </is>
      </c>
      <c s="5" t="inlineStr" r="C9071">
        <is>
          <t xml:space="preserve">FOOT   </t>
        </is>
      </c>
      <c s="6" r="D9071">
        <v>32.000</v>
      </c>
      <c s="7" r="E9071">
        <v>8</v>
      </c>
      <c s="8" t="inlineStr" r="F9071">
        <is>
          <t xml:space="preserve">97791</t>
        </is>
      </c>
      <c s="8" t="inlineStr" r="G9071">
        <is>
          <t xml:space="preserve">138</t>
        </is>
      </c>
      <c s="9" r="H9071">
        <v>1339.6700</v>
      </c>
      <c s="8" t="inlineStr" r="I9071">
        <is>
          <t xml:space="preserve">Y</t>
        </is>
      </c>
      <c s="8" t="inlineStr" r="J9071">
        <is>
          <t xml:space="preserve"> Marion</t>
        </is>
      </c>
    </row>
    <row r="9072" ht="20.25" customHeight="0">
      <c s="5" t="inlineStr" r="A9072">
        <is>
          <t xml:space="preserve">54010803</t>
        </is>
      </c>
      <c s="5" t="inlineStr" r="B9072">
        <is>
          <t xml:space="preserve">PRECAST CONCRETE BOX CULVERTS   8' X 3'</t>
        </is>
      </c>
      <c s="5" t="inlineStr" r="C9072">
        <is>
          <t xml:space="preserve">FOOT   </t>
        </is>
      </c>
      <c s="6" r="D9072">
        <v>32.000</v>
      </c>
      <c s="7" r="E9072">
        <v>8</v>
      </c>
      <c s="8" t="inlineStr" r="F9072">
        <is>
          <t xml:space="preserve">97791</t>
        </is>
      </c>
      <c s="8" t="inlineStr" r="G9072">
        <is>
          <t xml:space="preserve">138</t>
        </is>
      </c>
      <c s="9" r="H9072">
        <v>975.0000</v>
      </c>
      <c s="8" t="inlineStr" r="I9072">
        <is>
          <t xml:space="preserve"/>
        </is>
      </c>
      <c s="8" t="inlineStr" r="J9072">
        <is>
          <t xml:space="preserve"> Marion</t>
        </is>
      </c>
    </row>
    <row r="9073" ht="20.25" customHeight="0">
      <c s="5" t="inlineStr" r="A9073">
        <is>
          <t xml:space="preserve">54010803</t>
        </is>
      </c>
      <c s="5" t="inlineStr" r="B9073">
        <is>
          <t xml:space="preserve">PRECAST CONCRETE BOX CULVERTS   8' X 3'</t>
        </is>
      </c>
      <c s="5" t="inlineStr" r="C9073">
        <is>
          <t xml:space="preserve">FOOT   </t>
        </is>
      </c>
      <c s="6" r="D9073">
        <v>32.000</v>
      </c>
      <c s="7" r="E9073">
        <v>8</v>
      </c>
      <c s="8" t="inlineStr" r="F9073">
        <is>
          <t xml:space="preserve">97791</t>
        </is>
      </c>
      <c s="8" t="inlineStr" r="G9073">
        <is>
          <t xml:space="preserve">138</t>
        </is>
      </c>
      <c s="9" r="H9073">
        <v>1246.0200</v>
      </c>
      <c s="8" t="inlineStr" r="I9073">
        <is>
          <t xml:space="preserve"/>
        </is>
      </c>
      <c s="8" t="inlineStr" r="J9073">
        <is>
          <t xml:space="preserve"> Marion</t>
        </is>
      </c>
    </row>
    <row r="9074" ht="20.25" customHeight="0">
      <c s="5" t="inlineStr" r="A9074">
        <is>
          <t xml:space="preserve">54011006</t>
        </is>
      </c>
      <c s="5" t="inlineStr" r="B9074">
        <is>
          <t xml:space="preserve">PRECAST CONCRETE BOX CULVERTS  10' X  6'</t>
        </is>
      </c>
      <c s="5" t="inlineStr" r="C9074">
        <is>
          <t xml:space="preserve">FOOT   </t>
        </is>
      </c>
      <c s="6" r="D9074">
        <v>65.000</v>
      </c>
      <c s="7" r="E9074">
        <v>1</v>
      </c>
      <c s="8" t="inlineStr" r="F9074">
        <is>
          <t xml:space="preserve">62H02</t>
        </is>
      </c>
      <c s="8" t="inlineStr" r="G9074">
        <is>
          <t xml:space="preserve">081</t>
        </is>
      </c>
      <c s="9" r="H9074">
        <v>1800.0000</v>
      </c>
      <c s="8" t="inlineStr" r="I9074">
        <is>
          <t xml:space="preserve">Y</t>
        </is>
      </c>
      <c s="8" t="inlineStr" r="J9074">
        <is>
          <t xml:space="preserve"> Kane</t>
        </is>
      </c>
    </row>
    <row r="9075" ht="20.25" customHeight="0">
      <c s="5" t="inlineStr" r="A9075">
        <is>
          <t xml:space="preserve">54011006</t>
        </is>
      </c>
      <c s="5" t="inlineStr" r="B9075">
        <is>
          <t xml:space="preserve">PRECAST CONCRETE BOX CULVERTS  10' X  6'</t>
        </is>
      </c>
      <c s="5" t="inlineStr" r="C9075">
        <is>
          <t xml:space="preserve">FOOT   </t>
        </is>
      </c>
      <c s="6" r="D9075">
        <v>65.000</v>
      </c>
      <c s="7" r="E9075">
        <v>1</v>
      </c>
      <c s="8" t="inlineStr" r="F9075">
        <is>
          <t xml:space="preserve">62H02</t>
        </is>
      </c>
      <c s="8" t="inlineStr" r="G9075">
        <is>
          <t xml:space="preserve">081</t>
        </is>
      </c>
      <c s="9" r="H9075">
        <v>1300.0000</v>
      </c>
      <c s="8" t="inlineStr" r="I9075">
        <is>
          <t xml:space="preserve"/>
        </is>
      </c>
      <c s="8" t="inlineStr" r="J9075">
        <is>
          <t xml:space="preserve"> Kane</t>
        </is>
      </c>
    </row>
    <row r="9076" ht="20.25" customHeight="0">
      <c s="5" t="inlineStr" r="A9076">
        <is>
          <t xml:space="preserve">54011006</t>
        </is>
      </c>
      <c s="5" t="inlineStr" r="B9076">
        <is>
          <t xml:space="preserve">PRECAST CONCRETE BOX CULVERTS  10' X  6'</t>
        </is>
      </c>
      <c s="5" t="inlineStr" r="C9076">
        <is>
          <t xml:space="preserve">FOOT   </t>
        </is>
      </c>
      <c s="6" r="D9076">
        <v>65.000</v>
      </c>
      <c s="7" r="E9076">
        <v>1</v>
      </c>
      <c s="8" t="inlineStr" r="F9076">
        <is>
          <t xml:space="preserve">62H02</t>
        </is>
      </c>
      <c s="8" t="inlineStr" r="G9076">
        <is>
          <t xml:space="preserve">081</t>
        </is>
      </c>
      <c s="9" r="H9076">
        <v>2100.0000</v>
      </c>
      <c s="8" t="inlineStr" r="I9076">
        <is>
          <t xml:space="preserve"/>
        </is>
      </c>
      <c s="8" t="inlineStr" r="J9076">
        <is>
          <t xml:space="preserve"> Kane</t>
        </is>
      </c>
    </row>
    <row r="9077" ht="20.25" customHeight="0">
      <c s="5" t="inlineStr" r="A9077">
        <is>
          <t xml:space="preserve">54011006</t>
        </is>
      </c>
      <c s="5" t="inlineStr" r="B9077">
        <is>
          <t xml:space="preserve">PRECAST CONCRETE BOX CULVERTS  10' X  6'</t>
        </is>
      </c>
      <c s="5" t="inlineStr" r="C9077">
        <is>
          <t xml:space="preserve">FOOT   </t>
        </is>
      </c>
      <c s="6" r="D9077">
        <v>65.000</v>
      </c>
      <c s="7" r="E9077">
        <v>1</v>
      </c>
      <c s="8" t="inlineStr" r="F9077">
        <is>
          <t xml:space="preserve">62H02</t>
        </is>
      </c>
      <c s="8" t="inlineStr" r="G9077">
        <is>
          <t xml:space="preserve">081</t>
        </is>
      </c>
      <c s="9" r="H9077">
        <v>2560.0000</v>
      </c>
      <c s="8" t="inlineStr" r="I9077">
        <is>
          <t xml:space="preserve"/>
        </is>
      </c>
      <c s="8" t="inlineStr" r="J9077">
        <is>
          <t xml:space="preserve"> Kane</t>
        </is>
      </c>
    </row>
    <row r="9078" ht="20.25" customHeight="0">
      <c s="5" t="inlineStr" r="A9078">
        <is>
          <t xml:space="preserve">54011006</t>
        </is>
      </c>
      <c s="5" t="inlineStr" r="B9078">
        <is>
          <t xml:space="preserve">PRECAST CONCRETE BOX CULVERTS  10' X  6'</t>
        </is>
      </c>
      <c s="5" t="inlineStr" r="C9078">
        <is>
          <t xml:space="preserve">FOOT   </t>
        </is>
      </c>
      <c s="6" r="D9078">
        <v>65.000</v>
      </c>
      <c s="7" r="E9078">
        <v>1</v>
      </c>
      <c s="8" t="inlineStr" r="F9078">
        <is>
          <t xml:space="preserve">62H02</t>
        </is>
      </c>
      <c s="8" t="inlineStr" r="G9078">
        <is>
          <t xml:space="preserve">081</t>
        </is>
      </c>
      <c s="9" r="H9078">
        <v>3075.0000</v>
      </c>
      <c s="8" t="inlineStr" r="I9078">
        <is>
          <t xml:space="preserve"/>
        </is>
      </c>
      <c s="8" t="inlineStr" r="J9078">
        <is>
          <t xml:space="preserve"> Kane</t>
        </is>
      </c>
    </row>
    <row r="9079" ht="20.25" customHeight="0">
      <c s="5" t="inlineStr" r="A9079">
        <is>
          <t xml:space="preserve">54011208</t>
        </is>
      </c>
      <c s="5" t="inlineStr" r="B9079">
        <is>
          <t xml:space="preserve">PRECAST CONCRETE BOX CULVERTS  12' X  8'</t>
        </is>
      </c>
      <c s="5" t="inlineStr" r="C9079">
        <is>
          <t xml:space="preserve">FOOT   </t>
        </is>
      </c>
      <c s="6" r="D9079">
        <v>754.000</v>
      </c>
      <c s="7" r="E9079">
        <v>1</v>
      </c>
      <c s="8" t="inlineStr" r="F9079">
        <is>
          <t xml:space="preserve">61J04</t>
        </is>
      </c>
      <c s="8" t="inlineStr" r="G9079">
        <is>
          <t xml:space="preserve">130</t>
        </is>
      </c>
      <c s="9" r="H9079">
        <v>1800.0000</v>
      </c>
      <c s="8" t="inlineStr" r="I9079">
        <is>
          <t xml:space="preserve">Y</t>
        </is>
      </c>
      <c s="8" t="inlineStr" r="J9079">
        <is>
          <t xml:space="preserve"> Cook</t>
        </is>
      </c>
    </row>
    <row r="9080" ht="20.25" customHeight="0">
      <c s="5" t="inlineStr" r="A9080">
        <is>
          <t xml:space="preserve">54011208</t>
        </is>
      </c>
      <c s="5" t="inlineStr" r="B9080">
        <is>
          <t xml:space="preserve">PRECAST CONCRETE BOX CULVERTS  12' X  8'</t>
        </is>
      </c>
      <c s="5" t="inlineStr" r="C9080">
        <is>
          <t xml:space="preserve">FOOT   </t>
        </is>
      </c>
      <c s="6" r="D9080">
        <v>754.000</v>
      </c>
      <c s="7" r="E9080">
        <v>1</v>
      </c>
      <c s="8" t="inlineStr" r="F9080">
        <is>
          <t xml:space="preserve">61J04</t>
        </is>
      </c>
      <c s="8" t="inlineStr" r="G9080">
        <is>
          <t xml:space="preserve">130</t>
        </is>
      </c>
      <c s="9" r="H9080">
        <v>1739.9300</v>
      </c>
      <c s="8" t="inlineStr" r="I9080">
        <is>
          <t xml:space="preserve"/>
        </is>
      </c>
      <c s="8" t="inlineStr" r="J9080">
        <is>
          <t xml:space="preserve"> Cook</t>
        </is>
      </c>
    </row>
    <row r="9081" ht="20.25" customHeight="0">
      <c s="5" t="inlineStr" r="A9081">
        <is>
          <t xml:space="preserve">54011208</t>
        </is>
      </c>
      <c s="5" t="inlineStr" r="B9081">
        <is>
          <t xml:space="preserve">PRECAST CONCRETE BOX CULVERTS  12' X  8'</t>
        </is>
      </c>
      <c s="5" t="inlineStr" r="C9081">
        <is>
          <t xml:space="preserve">FOOT   </t>
        </is>
      </c>
      <c s="6" r="D9081">
        <v>754.000</v>
      </c>
      <c s="7" r="E9081">
        <v>1</v>
      </c>
      <c s="8" t="inlineStr" r="F9081">
        <is>
          <t xml:space="preserve">61J04</t>
        </is>
      </c>
      <c s="8" t="inlineStr" r="G9081">
        <is>
          <t xml:space="preserve">130</t>
        </is>
      </c>
      <c s="9" r="H9081">
        <v>1950.0000</v>
      </c>
      <c s="8" t="inlineStr" r="I9081">
        <is>
          <t xml:space="preserve"/>
        </is>
      </c>
      <c s="8" t="inlineStr" r="J9081">
        <is>
          <t xml:space="preserve"> Cook</t>
        </is>
      </c>
    </row>
    <row r="9082" ht="20.25" customHeight="0">
      <c s="5" t="inlineStr" r="A9082">
        <is>
          <t xml:space="preserve">54011208</t>
        </is>
      </c>
      <c s="5" t="inlineStr" r="B9082">
        <is>
          <t xml:space="preserve">PRECAST CONCRETE BOX CULVERTS  12' X  8'</t>
        </is>
      </c>
      <c s="5" t="inlineStr" r="C9082">
        <is>
          <t xml:space="preserve">FOOT   </t>
        </is>
      </c>
      <c s="6" r="D9082">
        <v>754.000</v>
      </c>
      <c s="7" r="E9082">
        <v>1</v>
      </c>
      <c s="8" t="inlineStr" r="F9082">
        <is>
          <t xml:space="preserve">61J04</t>
        </is>
      </c>
      <c s="8" t="inlineStr" r="G9082">
        <is>
          <t xml:space="preserve">130</t>
        </is>
      </c>
      <c s="9" r="H9082">
        <v>2419.6000</v>
      </c>
      <c s="8" t="inlineStr" r="I9082">
        <is>
          <t xml:space="preserve"/>
        </is>
      </c>
      <c s="8" t="inlineStr" r="J9082">
        <is>
          <t xml:space="preserve"> Cook</t>
        </is>
      </c>
    </row>
    <row r="9083" ht="20.25" customHeight="0">
      <c s="5" t="inlineStr" r="A9083">
        <is>
          <t xml:space="preserve">54011208</t>
        </is>
      </c>
      <c s="5" t="inlineStr" r="B9083">
        <is>
          <t xml:space="preserve">PRECAST CONCRETE BOX CULVERTS  12' X  8'</t>
        </is>
      </c>
      <c s="5" t="inlineStr" r="C9083">
        <is>
          <t xml:space="preserve">FOOT   </t>
        </is>
      </c>
      <c s="6" r="D9083">
        <v>754.000</v>
      </c>
      <c s="7" r="E9083">
        <v>1</v>
      </c>
      <c s="8" t="inlineStr" r="F9083">
        <is>
          <t xml:space="preserve">61J04</t>
        </is>
      </c>
      <c s="8" t="inlineStr" r="G9083">
        <is>
          <t xml:space="preserve">130</t>
        </is>
      </c>
      <c s="9" r="H9083">
        <v>2600.0000</v>
      </c>
      <c s="8" t="inlineStr" r="I9083">
        <is>
          <t xml:space="preserve"/>
        </is>
      </c>
      <c s="8" t="inlineStr" r="J9083">
        <is>
          <t xml:space="preserve"> Cook</t>
        </is>
      </c>
    </row>
    <row r="9084" ht="20.25" customHeight="0">
      <c s="5" t="inlineStr" r="A9084">
        <is>
          <t xml:space="preserve">54210188</t>
        </is>
      </c>
      <c s="5" t="inlineStr" r="B9084">
        <is>
          <t xml:space="preserve">PIPE ELBOW, 27"</t>
        </is>
      </c>
      <c s="5" t="inlineStr" r="C9084">
        <is>
          <t xml:space="preserve">EACH   </t>
        </is>
      </c>
      <c s="6" r="D9084">
        <v>4.000</v>
      </c>
      <c s="7" r="E9084">
        <v>1</v>
      </c>
      <c s="8" t="inlineStr" r="F9084">
        <is>
          <t xml:space="preserve">62K74</t>
        </is>
      </c>
      <c s="8" t="inlineStr" r="G9084">
        <is>
          <t xml:space="preserve">131</t>
        </is>
      </c>
      <c s="9" r="H9084">
        <v>3800.0000</v>
      </c>
      <c s="8" t="inlineStr" r="I9084">
        <is>
          <t xml:space="preserve">Y</t>
        </is>
      </c>
      <c s="8" t="inlineStr" r="J9084">
        <is>
          <t xml:space="preserve"> Cook</t>
        </is>
      </c>
    </row>
    <row r="9085" ht="20.25" customHeight="0">
      <c s="5" t="inlineStr" r="A9085">
        <is>
          <t xml:space="preserve">54210188</t>
        </is>
      </c>
      <c s="5" t="inlineStr" r="B9085">
        <is>
          <t xml:space="preserve">PIPE ELBOW, 27"</t>
        </is>
      </c>
      <c s="5" t="inlineStr" r="C9085">
        <is>
          <t xml:space="preserve">EACH   </t>
        </is>
      </c>
      <c s="6" r="D9085">
        <v>4.000</v>
      </c>
      <c s="7" r="E9085">
        <v>1</v>
      </c>
      <c s="8" t="inlineStr" r="F9085">
        <is>
          <t xml:space="preserve">62K74</t>
        </is>
      </c>
      <c s="8" t="inlineStr" r="G9085">
        <is>
          <t xml:space="preserve">131</t>
        </is>
      </c>
      <c s="9" r="H9085">
        <v>1500.0000</v>
      </c>
      <c s="8" t="inlineStr" r="I9085">
        <is>
          <t xml:space="preserve"/>
        </is>
      </c>
      <c s="8" t="inlineStr" r="J9085">
        <is>
          <t xml:space="preserve"> Cook</t>
        </is>
      </c>
    </row>
    <row r="9086" ht="20.25" customHeight="0">
      <c s="5" t="inlineStr" r="A9086">
        <is>
          <t xml:space="preserve">54210188</t>
        </is>
      </c>
      <c s="5" t="inlineStr" r="B9086">
        <is>
          <t xml:space="preserve">PIPE ELBOW, 27"</t>
        </is>
      </c>
      <c s="5" t="inlineStr" r="C9086">
        <is>
          <t xml:space="preserve">EACH   </t>
        </is>
      </c>
      <c s="6" r="D9086">
        <v>4.000</v>
      </c>
      <c s="7" r="E9086">
        <v>1</v>
      </c>
      <c s="8" t="inlineStr" r="F9086">
        <is>
          <t xml:space="preserve">62K74</t>
        </is>
      </c>
      <c s="8" t="inlineStr" r="G9086">
        <is>
          <t xml:space="preserve">131</t>
        </is>
      </c>
      <c s="9" r="H9086">
        <v>3780.5100</v>
      </c>
      <c s="8" t="inlineStr" r="I9086">
        <is>
          <t xml:space="preserve"/>
        </is>
      </c>
      <c s="8" t="inlineStr" r="J9086">
        <is>
          <t xml:space="preserve"> Cook</t>
        </is>
      </c>
    </row>
    <row r="9087" ht="20.25" customHeight="0">
      <c s="5" t="inlineStr" r="A9087">
        <is>
          <t xml:space="preserve">54213447</t>
        </is>
      </c>
      <c s="5" t="inlineStr" r="B9087">
        <is>
          <t xml:space="preserve">END SECTIONS 12"</t>
        </is>
      </c>
      <c s="5" t="inlineStr" r="C9087">
        <is>
          <t xml:space="preserve">EACH   </t>
        </is>
      </c>
      <c s="6" r="D9087">
        <v>1.000</v>
      </c>
      <c s="7" r="E9087">
        <v>6</v>
      </c>
      <c s="8" t="inlineStr" r="F9087">
        <is>
          <t xml:space="preserve">72G54</t>
        </is>
      </c>
      <c s="8" t="inlineStr" r="G9087">
        <is>
          <t xml:space="preserve">098</t>
        </is>
      </c>
      <c s="9" r="H9087">
        <v>495.0000</v>
      </c>
      <c s="8" t="inlineStr" r="I9087">
        <is>
          <t xml:space="preserve">Y</t>
        </is>
      </c>
      <c s="8" t="inlineStr" r="J9087">
        <is>
          <t xml:space="preserve"> Montgomery</t>
        </is>
      </c>
    </row>
    <row r="9088" ht="20.25" customHeight="0">
      <c s="5" t="inlineStr" r="A9088">
        <is>
          <t xml:space="preserve">54213453</t>
        </is>
      </c>
      <c s="5" t="inlineStr" r="B9088">
        <is>
          <t xml:space="preserve">END SECTIONS 18"</t>
        </is>
      </c>
      <c s="5" t="inlineStr" r="C9088">
        <is>
          <t xml:space="preserve">EACH   </t>
        </is>
      </c>
      <c s="6" r="D9088">
        <v>2.000</v>
      </c>
      <c s="7" r="E9088">
        <v>6</v>
      </c>
      <c s="8" t="inlineStr" r="F9088">
        <is>
          <t xml:space="preserve">93798</t>
        </is>
      </c>
      <c s="8" t="inlineStr" r="G9088">
        <is>
          <t xml:space="preserve">078</t>
        </is>
      </c>
      <c s="9" r="H9088">
        <v>1850.0000</v>
      </c>
      <c s="8" t="inlineStr" r="I9088">
        <is>
          <t xml:space="preserve">Y</t>
        </is>
      </c>
      <c s="8" t="inlineStr" r="J9088">
        <is>
          <t xml:space="preserve"> Pike</t>
        </is>
      </c>
    </row>
    <row r="9089" ht="20.25" customHeight="0">
      <c s="5" t="inlineStr" r="A9089">
        <is>
          <t xml:space="preserve">54213453</t>
        </is>
      </c>
      <c s="5" t="inlineStr" r="B9089">
        <is>
          <t xml:space="preserve">END SECTIONS 18"</t>
        </is>
      </c>
      <c s="5" t="inlineStr" r="C9089">
        <is>
          <t xml:space="preserve">EACH   </t>
        </is>
      </c>
      <c s="6" r="D9089">
        <v>2.000</v>
      </c>
      <c s="7" r="E9089">
        <v>6</v>
      </c>
      <c s="8" t="inlineStr" r="F9089">
        <is>
          <t xml:space="preserve">93798</t>
        </is>
      </c>
      <c s="8" t="inlineStr" r="G9089">
        <is>
          <t xml:space="preserve">078</t>
        </is>
      </c>
      <c s="9" r="H9089">
        <v>1980.0000</v>
      </c>
      <c s="8" t="inlineStr" r="I9089">
        <is>
          <t xml:space="preserve"/>
        </is>
      </c>
      <c s="8" t="inlineStr" r="J9089">
        <is>
          <t xml:space="preserve"> Pike</t>
        </is>
      </c>
    </row>
    <row r="9090" ht="20.25" customHeight="0">
      <c s="5" t="inlineStr" r="A9090">
        <is>
          <t xml:space="preserve">54213459</t>
        </is>
      </c>
      <c s="5" t="inlineStr" r="B9090">
        <is>
          <t xml:space="preserve">END SECTIONS 24"</t>
        </is>
      </c>
      <c s="5" t="inlineStr" r="C9090">
        <is>
          <t xml:space="preserve">EACH   </t>
        </is>
      </c>
      <c s="6" r="D9090">
        <v>1.000</v>
      </c>
      <c s="7" r="E9090">
        <v>9</v>
      </c>
      <c s="8" t="inlineStr" r="F9090">
        <is>
          <t xml:space="preserve">78604</t>
        </is>
      </c>
      <c s="8" t="inlineStr" r="G9090">
        <is>
          <t xml:space="preserve">104</t>
        </is>
      </c>
      <c s="9" r="H9090">
        <v>1801.0000</v>
      </c>
      <c s="8" t="inlineStr" r="I9090">
        <is>
          <t xml:space="preserve">Y</t>
        </is>
      </c>
      <c s="8" t="inlineStr" r="J9090">
        <is>
          <t xml:space="preserve"> Jefferson</t>
        </is>
      </c>
    </row>
    <row r="9091" ht="20.25" customHeight="0">
      <c s="5" t="inlineStr" r="A9091">
        <is>
          <t xml:space="preserve">54213459</t>
        </is>
      </c>
      <c s="5" t="inlineStr" r="B9091">
        <is>
          <t xml:space="preserve">END SECTIONS 24"</t>
        </is>
      </c>
      <c s="5" t="inlineStr" r="C9091">
        <is>
          <t xml:space="preserve">EACH   </t>
        </is>
      </c>
      <c s="6" r="D9091">
        <v>1.000</v>
      </c>
      <c s="7" r="E9091">
        <v>9</v>
      </c>
      <c s="8" t="inlineStr" r="F9091">
        <is>
          <t xml:space="preserve">78604</t>
        </is>
      </c>
      <c s="8" t="inlineStr" r="G9091">
        <is>
          <t xml:space="preserve">104</t>
        </is>
      </c>
      <c s="9" r="H9091">
        <v>1800.0000</v>
      </c>
      <c s="8" t="inlineStr" r="I9091">
        <is>
          <t xml:space="preserve"/>
        </is>
      </c>
      <c s="8" t="inlineStr" r="J9091">
        <is>
          <t xml:space="preserve"> Jefferson</t>
        </is>
      </c>
    </row>
    <row r="9092" ht="20.25" customHeight="0">
      <c s="5" t="inlineStr" r="A9092">
        <is>
          <t xml:space="preserve">54213459</t>
        </is>
      </c>
      <c s="5" t="inlineStr" r="B9092">
        <is>
          <t xml:space="preserve">END SECTIONS 24"</t>
        </is>
      </c>
      <c s="5" t="inlineStr" r="C9092">
        <is>
          <t xml:space="preserve">EACH   </t>
        </is>
      </c>
      <c s="6" r="D9092">
        <v>1.000</v>
      </c>
      <c s="7" r="E9092">
        <v>9</v>
      </c>
      <c s="8" t="inlineStr" r="F9092">
        <is>
          <t xml:space="preserve">78604</t>
        </is>
      </c>
      <c s="8" t="inlineStr" r="G9092">
        <is>
          <t xml:space="preserve">104</t>
        </is>
      </c>
      <c s="9" r="H9092">
        <v>2549.0000</v>
      </c>
      <c s="8" t="inlineStr" r="I9092">
        <is>
          <t xml:space="preserve"/>
        </is>
      </c>
      <c s="8" t="inlineStr" r="J9092">
        <is>
          <t xml:space="preserve"> Jefferson</t>
        </is>
      </c>
    </row>
    <row r="9093" ht="20.25" customHeight="0">
      <c s="5" t="inlineStr" r="A9093">
        <is>
          <t xml:space="preserve">54213459</t>
        </is>
      </c>
      <c s="5" t="inlineStr" r="B9093">
        <is>
          <t xml:space="preserve">END SECTIONS 24"</t>
        </is>
      </c>
      <c s="5" t="inlineStr" r="C9093">
        <is>
          <t xml:space="preserve">EACH   </t>
        </is>
      </c>
      <c s="6" r="D9093">
        <v>1.000</v>
      </c>
      <c s="7" r="E9093">
        <v>9</v>
      </c>
      <c s="8" t="inlineStr" r="F9093">
        <is>
          <t xml:space="preserve">78604</t>
        </is>
      </c>
      <c s="8" t="inlineStr" r="G9093">
        <is>
          <t xml:space="preserve">104</t>
        </is>
      </c>
      <c s="9" r="H9093">
        <v>3133.2000</v>
      </c>
      <c s="8" t="inlineStr" r="I9093">
        <is>
          <t xml:space="preserve"/>
        </is>
      </c>
      <c s="8" t="inlineStr" r="J9093">
        <is>
          <t xml:space="preserve"> Jefferson</t>
        </is>
      </c>
    </row>
    <row r="9094" ht="20.25" customHeight="0">
      <c s="5" t="inlineStr" r="A9094">
        <is>
          <t xml:space="preserve">54213495</t>
        </is>
      </c>
      <c s="5" t="inlineStr" r="B9094">
        <is>
          <t xml:space="preserve">END SECTIONS 60"</t>
        </is>
      </c>
      <c s="5" t="inlineStr" r="C9094">
        <is>
          <t xml:space="preserve">EACH   </t>
        </is>
      </c>
      <c s="6" r="D9094">
        <v>2.000</v>
      </c>
      <c s="7" r="E9094">
        <v>6</v>
      </c>
      <c s="8" t="inlineStr" r="F9094">
        <is>
          <t xml:space="preserve">93795</t>
        </is>
      </c>
      <c s="8" t="inlineStr" r="G9094">
        <is>
          <t xml:space="preserve">128</t>
        </is>
      </c>
      <c s="9" r="H9094">
        <v>4910.0000</v>
      </c>
      <c s="8" t="inlineStr" r="I9094">
        <is>
          <t xml:space="preserve">Y</t>
        </is>
      </c>
      <c s="8" t="inlineStr" r="J9094">
        <is>
          <t xml:space="preserve"> Macoupin</t>
        </is>
      </c>
    </row>
    <row r="9095" ht="20.25" customHeight="0">
      <c s="5" t="inlineStr" r="A9095">
        <is>
          <t xml:space="preserve">54213495</t>
        </is>
      </c>
      <c s="5" t="inlineStr" r="B9095">
        <is>
          <t xml:space="preserve">END SECTIONS 60"</t>
        </is>
      </c>
      <c s="5" t="inlineStr" r="C9095">
        <is>
          <t xml:space="preserve">EACH   </t>
        </is>
      </c>
      <c s="6" r="D9095">
        <v>2.000</v>
      </c>
      <c s="7" r="E9095">
        <v>6</v>
      </c>
      <c s="8" t="inlineStr" r="F9095">
        <is>
          <t xml:space="preserve">93795</t>
        </is>
      </c>
      <c s="8" t="inlineStr" r="G9095">
        <is>
          <t xml:space="preserve">128</t>
        </is>
      </c>
      <c s="9" r="H9095">
        <v>20092.0000</v>
      </c>
      <c s="8" t="inlineStr" r="I9095">
        <is>
          <t xml:space="preserve"/>
        </is>
      </c>
      <c s="8" t="inlineStr" r="J9095">
        <is>
          <t xml:space="preserve"> Macoupin</t>
        </is>
      </c>
    </row>
    <row r="9096" ht="20.25" customHeight="0">
      <c s="5" t="inlineStr" r="A9096">
        <is>
          <t xml:space="preserve">54213507</t>
        </is>
      </c>
      <c s="5" t="inlineStr" r="B9096">
        <is>
          <t xml:space="preserve">END SECTIONS 72"</t>
        </is>
      </c>
      <c s="5" t="inlineStr" r="C9096">
        <is>
          <t xml:space="preserve">EACH   </t>
        </is>
      </c>
      <c s="6" r="D9096">
        <v>2.000</v>
      </c>
      <c s="7" r="E9096">
        <v>6</v>
      </c>
      <c s="8" t="inlineStr" r="F9096">
        <is>
          <t xml:space="preserve">93795</t>
        </is>
      </c>
      <c s="8" t="inlineStr" r="G9096">
        <is>
          <t xml:space="preserve">128</t>
        </is>
      </c>
      <c s="9" r="H9096">
        <v>9275.0000</v>
      </c>
      <c s="8" t="inlineStr" r="I9096">
        <is>
          <t xml:space="preserve">Y</t>
        </is>
      </c>
      <c s="8" t="inlineStr" r="J9096">
        <is>
          <t xml:space="preserve"> Macoupin</t>
        </is>
      </c>
    </row>
    <row r="9097" ht="20.25" customHeight="0">
      <c s="5" t="inlineStr" r="A9097">
        <is>
          <t xml:space="preserve">54213507</t>
        </is>
      </c>
      <c s="5" t="inlineStr" r="B9097">
        <is>
          <t xml:space="preserve">END SECTIONS 72"</t>
        </is>
      </c>
      <c s="5" t="inlineStr" r="C9097">
        <is>
          <t xml:space="preserve">EACH   </t>
        </is>
      </c>
      <c s="6" r="D9097">
        <v>2.000</v>
      </c>
      <c s="7" r="E9097">
        <v>6</v>
      </c>
      <c s="8" t="inlineStr" r="F9097">
        <is>
          <t xml:space="preserve">93795</t>
        </is>
      </c>
      <c s="8" t="inlineStr" r="G9097">
        <is>
          <t xml:space="preserve">128</t>
        </is>
      </c>
      <c s="9" r="H9097">
        <v>20650.0000</v>
      </c>
      <c s="8" t="inlineStr" r="I9097">
        <is>
          <t xml:space="preserve"/>
        </is>
      </c>
      <c s="8" t="inlineStr" r="J9097">
        <is>
          <t xml:space="preserve"> Macoupin</t>
        </is>
      </c>
    </row>
    <row r="9098" ht="20.25" customHeight="0">
      <c s="5" t="inlineStr" r="A9098">
        <is>
          <t xml:space="preserve">54213657</t>
        </is>
      </c>
      <c s="5" t="inlineStr" r="B9098">
        <is>
          <t xml:space="preserve">PRECAST REINFORCED CONCRETE FLARED END SECTIONS 12"</t>
        </is>
      </c>
      <c s="5" t="inlineStr" r="C9098">
        <is>
          <t xml:space="preserve">EACH   </t>
        </is>
      </c>
      <c s="6" r="D9098">
        <v>7.000</v>
      </c>
      <c s="7" r="E9098">
        <v>1</v>
      </c>
      <c s="8" t="inlineStr" r="F9098">
        <is>
          <t xml:space="preserve">61H84</t>
        </is>
      </c>
      <c s="8" t="inlineStr" r="G9098">
        <is>
          <t xml:space="preserve">043</t>
        </is>
      </c>
      <c s="9" r="H9098">
        <v>1200.0000</v>
      </c>
      <c s="8" t="inlineStr" r="I9098">
        <is>
          <t xml:space="preserve">Y</t>
        </is>
      </c>
      <c s="8" t="inlineStr" r="J9098">
        <is>
          <t xml:space="preserve"> Cook</t>
        </is>
      </c>
    </row>
    <row r="9099" ht="20.25" customHeight="0">
      <c s="5" t="inlineStr" r="A9099">
        <is>
          <t xml:space="preserve">54213657</t>
        </is>
      </c>
      <c s="5" t="inlineStr" r="B9099">
        <is>
          <t xml:space="preserve">PRECAST REINFORCED CONCRETE FLARED END SECTIONS 12"</t>
        </is>
      </c>
      <c s="5" t="inlineStr" r="C9099">
        <is>
          <t xml:space="preserve">EACH   </t>
        </is>
      </c>
      <c s="6" r="D9099">
        <v>43.000</v>
      </c>
      <c s="7" r="E9099">
        <v>1</v>
      </c>
      <c s="8" t="inlineStr" r="F9099">
        <is>
          <t xml:space="preserve">61H95</t>
        </is>
      </c>
      <c s="8" t="inlineStr" r="G9099">
        <is>
          <t xml:space="preserve">105</t>
        </is>
      </c>
      <c s="9" r="H9099">
        <v>750.0000</v>
      </c>
      <c s="8" t="inlineStr" r="I9099">
        <is>
          <t xml:space="preserve">Y</t>
        </is>
      </c>
      <c s="8" t="inlineStr" r="J9099">
        <is>
          <t xml:space="preserve"> Kane</t>
        </is>
      </c>
    </row>
    <row r="9100" ht="20.25" customHeight="0">
      <c s="5" t="inlineStr" r="A9100">
        <is>
          <t xml:space="preserve">54213657</t>
        </is>
      </c>
      <c s="5" t="inlineStr" r="B9100">
        <is>
          <t xml:space="preserve">PRECAST REINFORCED CONCRETE FLARED END SECTIONS 12"</t>
        </is>
      </c>
      <c s="5" t="inlineStr" r="C9100">
        <is>
          <t xml:space="preserve">EACH   </t>
        </is>
      </c>
      <c s="6" r="D9100">
        <v>43.000</v>
      </c>
      <c s="7" r="E9100">
        <v>1</v>
      </c>
      <c s="8" t="inlineStr" r="F9100">
        <is>
          <t xml:space="preserve">61H95</t>
        </is>
      </c>
      <c s="8" t="inlineStr" r="G9100">
        <is>
          <t xml:space="preserve">105</t>
        </is>
      </c>
      <c s="9" r="H9100">
        <v>750.0000</v>
      </c>
      <c s="8" t="inlineStr" r="I9100">
        <is>
          <t xml:space="preserve"/>
        </is>
      </c>
      <c s="8" t="inlineStr" r="J9100">
        <is>
          <t xml:space="preserve"> Kane</t>
        </is>
      </c>
    </row>
    <row r="9101" ht="20.25" customHeight="0">
      <c s="5" t="inlineStr" r="A9101">
        <is>
          <t xml:space="preserve">54213657</t>
        </is>
      </c>
      <c s="5" t="inlineStr" r="B9101">
        <is>
          <t xml:space="preserve">PRECAST REINFORCED CONCRETE FLARED END SECTIONS 12"</t>
        </is>
      </c>
      <c s="5" t="inlineStr" r="C9101">
        <is>
          <t xml:space="preserve">EACH   </t>
        </is>
      </c>
      <c s="6" r="D9101">
        <v>43.000</v>
      </c>
      <c s="7" r="E9101">
        <v>1</v>
      </c>
      <c s="8" t="inlineStr" r="F9101">
        <is>
          <t xml:space="preserve">61H95</t>
        </is>
      </c>
      <c s="8" t="inlineStr" r="G9101">
        <is>
          <t xml:space="preserve">105</t>
        </is>
      </c>
      <c s="9" r="H9101">
        <v>750.0000</v>
      </c>
      <c s="8" t="inlineStr" r="I9101">
        <is>
          <t xml:space="preserve"/>
        </is>
      </c>
      <c s="8" t="inlineStr" r="J9101">
        <is>
          <t xml:space="preserve"> Kane</t>
        </is>
      </c>
    </row>
    <row r="9102" ht="20.25" customHeight="0">
      <c s="5" t="inlineStr" r="A9102">
        <is>
          <t xml:space="preserve">54213657</t>
        </is>
      </c>
      <c s="5" t="inlineStr" r="B9102">
        <is>
          <t xml:space="preserve">PRECAST REINFORCED CONCRETE FLARED END SECTIONS 12"</t>
        </is>
      </c>
      <c s="5" t="inlineStr" r="C9102">
        <is>
          <t xml:space="preserve">EACH   </t>
        </is>
      </c>
      <c s="6" r="D9102">
        <v>43.000</v>
      </c>
      <c s="7" r="E9102">
        <v>1</v>
      </c>
      <c s="8" t="inlineStr" r="F9102">
        <is>
          <t xml:space="preserve">61H95</t>
        </is>
      </c>
      <c s="8" t="inlineStr" r="G9102">
        <is>
          <t xml:space="preserve">105</t>
        </is>
      </c>
      <c s="9" r="H9102">
        <v>750.0000</v>
      </c>
      <c s="8" t="inlineStr" r="I9102">
        <is>
          <t xml:space="preserve"/>
        </is>
      </c>
      <c s="8" t="inlineStr" r="J9102">
        <is>
          <t xml:space="preserve"> Kane</t>
        </is>
      </c>
    </row>
    <row r="9103" ht="20.25" customHeight="0">
      <c s="5" t="inlineStr" r="A9103">
        <is>
          <t xml:space="preserve">54213657</t>
        </is>
      </c>
      <c s="5" t="inlineStr" r="B9103">
        <is>
          <t xml:space="preserve">PRECAST REINFORCED CONCRETE FLARED END SECTIONS 12"</t>
        </is>
      </c>
      <c s="5" t="inlineStr" r="C9103">
        <is>
          <t xml:space="preserve">EACH   </t>
        </is>
      </c>
      <c s="6" r="D9103">
        <v>43.000</v>
      </c>
      <c s="7" r="E9103">
        <v>1</v>
      </c>
      <c s="8" t="inlineStr" r="F9103">
        <is>
          <t xml:space="preserve">61H95</t>
        </is>
      </c>
      <c s="8" t="inlineStr" r="G9103">
        <is>
          <t xml:space="preserve">105</t>
        </is>
      </c>
      <c s="9" r="H9103">
        <v>1016.2600</v>
      </c>
      <c s="8" t="inlineStr" r="I9103">
        <is>
          <t xml:space="preserve"/>
        </is>
      </c>
      <c s="8" t="inlineStr" r="J9103">
        <is>
          <t xml:space="preserve"> Kane</t>
        </is>
      </c>
    </row>
    <row r="9104" ht="20.25" customHeight="0">
      <c s="5" t="inlineStr" r="A9104">
        <is>
          <t xml:space="preserve">54213657</t>
        </is>
      </c>
      <c s="5" t="inlineStr" r="B9104">
        <is>
          <t xml:space="preserve">PRECAST REINFORCED CONCRETE FLARED END SECTIONS 12"</t>
        </is>
      </c>
      <c s="5" t="inlineStr" r="C9104">
        <is>
          <t xml:space="preserve">EACH   </t>
        </is>
      </c>
      <c s="6" r="D9104">
        <v>43.000</v>
      </c>
      <c s="7" r="E9104">
        <v>1</v>
      </c>
      <c s="8" t="inlineStr" r="F9104">
        <is>
          <t xml:space="preserve">61H95</t>
        </is>
      </c>
      <c s="8" t="inlineStr" r="G9104">
        <is>
          <t xml:space="preserve">105</t>
        </is>
      </c>
      <c s="9" r="H9104">
        <v>1167.0000</v>
      </c>
      <c s="8" t="inlineStr" r="I9104">
        <is>
          <t xml:space="preserve"/>
        </is>
      </c>
      <c s="8" t="inlineStr" r="J9104">
        <is>
          <t xml:space="preserve"> Kane</t>
        </is>
      </c>
    </row>
    <row r="9105" ht="20.25" customHeight="0">
      <c s="5" t="inlineStr" r="A9105">
        <is>
          <t xml:space="preserve">54213657</t>
        </is>
      </c>
      <c s="5" t="inlineStr" r="B9105">
        <is>
          <t xml:space="preserve">PRECAST REINFORCED CONCRETE FLARED END SECTIONS 12"</t>
        </is>
      </c>
      <c s="5" t="inlineStr" r="C9105">
        <is>
          <t xml:space="preserve">EACH   </t>
        </is>
      </c>
      <c s="6" r="D9105">
        <v>1.000</v>
      </c>
      <c s="7" r="E9105">
        <v>1</v>
      </c>
      <c s="8" t="inlineStr" r="F9105">
        <is>
          <t xml:space="preserve">61H99</t>
        </is>
      </c>
      <c s="8" t="inlineStr" r="G9105">
        <is>
          <t xml:space="preserve">106</t>
        </is>
      </c>
      <c s="9" r="H9105">
        <v>700.0000</v>
      </c>
      <c s="8" t="inlineStr" r="I9105">
        <is>
          <t xml:space="preserve">Y</t>
        </is>
      </c>
      <c s="8" t="inlineStr" r="J9105">
        <is>
          <t xml:space="preserve"> Will</t>
        </is>
      </c>
    </row>
    <row r="9106" ht="20.25" customHeight="0">
      <c s="5" t="inlineStr" r="A9106">
        <is>
          <t xml:space="preserve">54213657</t>
        </is>
      </c>
      <c s="5" t="inlineStr" r="B9106">
        <is>
          <t xml:space="preserve">PRECAST REINFORCED CONCRETE FLARED END SECTIONS 12"</t>
        </is>
      </c>
      <c s="5" t="inlineStr" r="C9106">
        <is>
          <t xml:space="preserve">EACH   </t>
        </is>
      </c>
      <c s="6" r="D9106">
        <v>1.000</v>
      </c>
      <c s="7" r="E9106">
        <v>1</v>
      </c>
      <c s="8" t="inlineStr" r="F9106">
        <is>
          <t xml:space="preserve">61H99</t>
        </is>
      </c>
      <c s="8" t="inlineStr" r="G9106">
        <is>
          <t xml:space="preserve">106</t>
        </is>
      </c>
      <c s="9" r="H9106">
        <v>1000.0000</v>
      </c>
      <c s="8" t="inlineStr" r="I9106">
        <is>
          <t xml:space="preserve"/>
        </is>
      </c>
      <c s="8" t="inlineStr" r="J9106">
        <is>
          <t xml:space="preserve"> Will</t>
        </is>
      </c>
    </row>
    <row r="9107" ht="20.25" customHeight="0">
      <c s="5" t="inlineStr" r="A9107">
        <is>
          <t xml:space="preserve">54213657</t>
        </is>
      </c>
      <c s="5" t="inlineStr" r="B9107">
        <is>
          <t xml:space="preserve">PRECAST REINFORCED CONCRETE FLARED END SECTIONS 12"</t>
        </is>
      </c>
      <c s="5" t="inlineStr" r="C9107">
        <is>
          <t xml:space="preserve">EACH   </t>
        </is>
      </c>
      <c s="6" r="D9107">
        <v>1.000</v>
      </c>
      <c s="7" r="E9107">
        <v>1</v>
      </c>
      <c s="8" t="inlineStr" r="F9107">
        <is>
          <t xml:space="preserve">61H99</t>
        </is>
      </c>
      <c s="8" t="inlineStr" r="G9107">
        <is>
          <t xml:space="preserve">106</t>
        </is>
      </c>
      <c s="9" r="H9107">
        <v>1015.0000</v>
      </c>
      <c s="8" t="inlineStr" r="I9107">
        <is>
          <t xml:space="preserve"/>
        </is>
      </c>
      <c s="8" t="inlineStr" r="J9107">
        <is>
          <t xml:space="preserve"> Will</t>
        </is>
      </c>
    </row>
    <row r="9108" ht="20.25" customHeight="0">
      <c s="5" t="inlineStr" r="A9108">
        <is>
          <t xml:space="preserve">54213657</t>
        </is>
      </c>
      <c s="5" t="inlineStr" r="B9108">
        <is>
          <t xml:space="preserve">PRECAST REINFORCED CONCRETE FLARED END SECTIONS 12"</t>
        </is>
      </c>
      <c s="5" t="inlineStr" r="C9108">
        <is>
          <t xml:space="preserve">EACH   </t>
        </is>
      </c>
      <c s="6" r="D9108">
        <v>1.000</v>
      </c>
      <c s="7" r="E9108">
        <v>1</v>
      </c>
      <c s="8" t="inlineStr" r="F9108">
        <is>
          <t xml:space="preserve">61H99</t>
        </is>
      </c>
      <c s="8" t="inlineStr" r="G9108">
        <is>
          <t xml:space="preserve">106</t>
        </is>
      </c>
      <c s="9" r="H9108">
        <v>1219.0000</v>
      </c>
      <c s="8" t="inlineStr" r="I9108">
        <is>
          <t xml:space="preserve"/>
        </is>
      </c>
      <c s="8" t="inlineStr" r="J9108">
        <is>
          <t xml:space="preserve"> Will</t>
        </is>
      </c>
    </row>
    <row r="9109" ht="20.25" customHeight="0">
      <c s="5" t="inlineStr" r="A9109">
        <is>
          <t xml:space="preserve">54213657</t>
        </is>
      </c>
      <c s="5" t="inlineStr" r="B9109">
        <is>
          <t xml:space="preserve">PRECAST REINFORCED CONCRETE FLARED END SECTIONS 12"</t>
        </is>
      </c>
      <c s="5" t="inlineStr" r="C9109">
        <is>
          <t xml:space="preserve">EACH   </t>
        </is>
      </c>
      <c s="6" r="D9109">
        <v>1.000</v>
      </c>
      <c s="7" r="E9109">
        <v>1</v>
      </c>
      <c s="8" t="inlineStr" r="F9109">
        <is>
          <t xml:space="preserve">61H99</t>
        </is>
      </c>
      <c s="8" t="inlineStr" r="G9109">
        <is>
          <t xml:space="preserve">106</t>
        </is>
      </c>
      <c s="9" r="H9109">
        <v>1340.0000</v>
      </c>
      <c s="8" t="inlineStr" r="I9109">
        <is>
          <t xml:space="preserve"/>
        </is>
      </c>
      <c s="8" t="inlineStr" r="J9109">
        <is>
          <t xml:space="preserve"> Will</t>
        </is>
      </c>
    </row>
    <row r="9110" ht="20.25" customHeight="0">
      <c s="5" t="inlineStr" r="A9110">
        <is>
          <t xml:space="preserve">54213657</t>
        </is>
      </c>
      <c s="5" t="inlineStr" r="B9110">
        <is>
          <t xml:space="preserve">PRECAST REINFORCED CONCRETE FLARED END SECTIONS 12"</t>
        </is>
      </c>
      <c s="5" t="inlineStr" r="C9110">
        <is>
          <t xml:space="preserve">EACH   </t>
        </is>
      </c>
      <c s="6" r="D9110">
        <v>1.000</v>
      </c>
      <c s="7" r="E9110">
        <v>1</v>
      </c>
      <c s="8" t="inlineStr" r="F9110">
        <is>
          <t xml:space="preserve">61H99</t>
        </is>
      </c>
      <c s="8" t="inlineStr" r="G9110">
        <is>
          <t xml:space="preserve">106</t>
        </is>
      </c>
      <c s="9" r="H9110">
        <v>3342.3700</v>
      </c>
      <c s="8" t="inlineStr" r="I9110">
        <is>
          <t xml:space="preserve"/>
        </is>
      </c>
      <c s="8" t="inlineStr" r="J9110">
        <is>
          <t xml:space="preserve"> Will</t>
        </is>
      </c>
    </row>
    <row r="9111" ht="20.25" customHeight="0">
      <c s="5" t="inlineStr" r="A9111">
        <is>
          <t xml:space="preserve">54213657</t>
        </is>
      </c>
      <c s="5" t="inlineStr" r="B9111">
        <is>
          <t xml:space="preserve">PRECAST REINFORCED CONCRETE FLARED END SECTIONS 12"</t>
        </is>
      </c>
      <c s="5" t="inlineStr" r="C9111">
        <is>
          <t xml:space="preserve">EACH   </t>
        </is>
      </c>
      <c s="6" r="D9111">
        <v>2.000</v>
      </c>
      <c s="7" r="E9111">
        <v>1</v>
      </c>
      <c s="8" t="inlineStr" r="F9111">
        <is>
          <t xml:space="preserve">61J18</t>
        </is>
      </c>
      <c s="8" t="inlineStr" r="G9111">
        <is>
          <t xml:space="preserve">107</t>
        </is>
      </c>
      <c s="9" r="H9111">
        <v>800.0000</v>
      </c>
      <c s="8" t="inlineStr" r="I9111">
        <is>
          <t xml:space="preserve">Y</t>
        </is>
      </c>
      <c s="8" t="inlineStr" r="J9111">
        <is>
          <t xml:space="preserve"> Cook</t>
        </is>
      </c>
    </row>
    <row r="9112" ht="20.25" customHeight="0">
      <c s="5" t="inlineStr" r="A9112">
        <is>
          <t xml:space="preserve">54213657</t>
        </is>
      </c>
      <c s="5" t="inlineStr" r="B9112">
        <is>
          <t xml:space="preserve">PRECAST REINFORCED CONCRETE FLARED END SECTIONS 12"</t>
        </is>
      </c>
      <c s="5" t="inlineStr" r="C9112">
        <is>
          <t xml:space="preserve">EACH   </t>
        </is>
      </c>
      <c s="6" r="D9112">
        <v>2.000</v>
      </c>
      <c s="7" r="E9112">
        <v>1</v>
      </c>
      <c s="8" t="inlineStr" r="F9112">
        <is>
          <t xml:space="preserve">61J18</t>
        </is>
      </c>
      <c s="8" t="inlineStr" r="G9112">
        <is>
          <t xml:space="preserve">107</t>
        </is>
      </c>
      <c s="9" r="H9112">
        <v>865.0000</v>
      </c>
      <c s="8" t="inlineStr" r="I9112">
        <is>
          <t xml:space="preserve"/>
        </is>
      </c>
      <c s="8" t="inlineStr" r="J9112">
        <is>
          <t xml:space="preserve"> Cook</t>
        </is>
      </c>
    </row>
    <row r="9113" ht="20.25" customHeight="0">
      <c s="5" t="inlineStr" r="A9113">
        <is>
          <t xml:space="preserve">54213657</t>
        </is>
      </c>
      <c s="5" t="inlineStr" r="B9113">
        <is>
          <t xml:space="preserve">PRECAST REINFORCED CONCRETE FLARED END SECTIONS 12"</t>
        </is>
      </c>
      <c s="5" t="inlineStr" r="C9113">
        <is>
          <t xml:space="preserve">EACH   </t>
        </is>
      </c>
      <c s="6" r="D9113">
        <v>2.000</v>
      </c>
      <c s="7" r="E9113">
        <v>1</v>
      </c>
      <c s="8" t="inlineStr" r="F9113">
        <is>
          <t xml:space="preserve">61J18</t>
        </is>
      </c>
      <c s="8" t="inlineStr" r="G9113">
        <is>
          <t xml:space="preserve">107</t>
        </is>
      </c>
      <c s="9" r="H9113">
        <v>1400.0000</v>
      </c>
      <c s="8" t="inlineStr" r="I9113">
        <is>
          <t xml:space="preserve"/>
        </is>
      </c>
      <c s="8" t="inlineStr" r="J9113">
        <is>
          <t xml:space="preserve"> Cook</t>
        </is>
      </c>
    </row>
    <row r="9114" ht="20.25" customHeight="0">
      <c s="5" t="inlineStr" r="A9114">
        <is>
          <t xml:space="preserve">54213657</t>
        </is>
      </c>
      <c s="5" t="inlineStr" r="B9114">
        <is>
          <t xml:space="preserve">PRECAST REINFORCED CONCRETE FLARED END SECTIONS 12"</t>
        </is>
      </c>
      <c s="5" t="inlineStr" r="C9114">
        <is>
          <t xml:space="preserve">EACH   </t>
        </is>
      </c>
      <c s="6" r="D9114">
        <v>2.000</v>
      </c>
      <c s="7" r="E9114">
        <v>1</v>
      </c>
      <c s="8" t="inlineStr" r="F9114">
        <is>
          <t xml:space="preserve">61J18</t>
        </is>
      </c>
      <c s="8" t="inlineStr" r="G9114">
        <is>
          <t xml:space="preserve">107</t>
        </is>
      </c>
      <c s="9" r="H9114">
        <v>1680.0000</v>
      </c>
      <c s="8" t="inlineStr" r="I9114">
        <is>
          <t xml:space="preserve"/>
        </is>
      </c>
      <c s="8" t="inlineStr" r="J9114">
        <is>
          <t xml:space="preserve"> Cook</t>
        </is>
      </c>
    </row>
    <row r="9115" ht="20.25" customHeight="0">
      <c s="5" t="inlineStr" r="A9115">
        <is>
          <t xml:space="preserve">54213657</t>
        </is>
      </c>
      <c s="5" t="inlineStr" r="B9115">
        <is>
          <t xml:space="preserve">PRECAST REINFORCED CONCRETE FLARED END SECTIONS 12"</t>
        </is>
      </c>
      <c s="5" t="inlineStr" r="C9115">
        <is>
          <t xml:space="preserve">EACH   </t>
        </is>
      </c>
      <c s="6" r="D9115">
        <v>2.000</v>
      </c>
      <c s="7" r="E9115">
        <v>1</v>
      </c>
      <c s="8" t="inlineStr" r="F9115">
        <is>
          <t xml:space="preserve">61J18</t>
        </is>
      </c>
      <c s="8" t="inlineStr" r="G9115">
        <is>
          <t xml:space="preserve">107</t>
        </is>
      </c>
      <c s="9" r="H9115">
        <v>2450.0000</v>
      </c>
      <c s="8" t="inlineStr" r="I9115">
        <is>
          <t xml:space="preserve"/>
        </is>
      </c>
      <c s="8" t="inlineStr" r="J9115">
        <is>
          <t xml:space="preserve"> Cook</t>
        </is>
      </c>
    </row>
    <row r="9116" ht="20.25" customHeight="0">
      <c s="5" t="inlineStr" r="A9116">
        <is>
          <t xml:space="preserve">54213657</t>
        </is>
      </c>
      <c s="5" t="inlineStr" r="B9116">
        <is>
          <t xml:space="preserve">PRECAST REINFORCED CONCRETE FLARED END SECTIONS 12"</t>
        </is>
      </c>
      <c s="5" t="inlineStr" r="C9116">
        <is>
          <t xml:space="preserve">EACH   </t>
        </is>
      </c>
      <c s="6" r="D9116">
        <v>2.000</v>
      </c>
      <c s="7" r="E9116">
        <v>1</v>
      </c>
      <c s="8" t="inlineStr" r="F9116">
        <is>
          <t xml:space="preserve">61J18</t>
        </is>
      </c>
      <c s="8" t="inlineStr" r="G9116">
        <is>
          <t xml:space="preserve">107</t>
        </is>
      </c>
      <c s="9" r="H9116">
        <v>2500.0000</v>
      </c>
      <c s="8" t="inlineStr" r="I9116">
        <is>
          <t xml:space="preserve"/>
        </is>
      </c>
      <c s="8" t="inlineStr" r="J9116">
        <is>
          <t xml:space="preserve"> Cook</t>
        </is>
      </c>
    </row>
    <row r="9117" ht="20.25" customHeight="0">
      <c s="5" t="inlineStr" r="A9117">
        <is>
          <t xml:space="preserve">54213657</t>
        </is>
      </c>
      <c s="5" t="inlineStr" r="B9117">
        <is>
          <t xml:space="preserve">PRECAST REINFORCED CONCRETE FLARED END SECTIONS 12"</t>
        </is>
      </c>
      <c s="5" t="inlineStr" r="C9117">
        <is>
          <t xml:space="preserve">EACH   </t>
        </is>
      </c>
      <c s="6" r="D9117">
        <v>2.000</v>
      </c>
      <c s="7" r="E9117">
        <v>1</v>
      </c>
      <c s="8" t="inlineStr" r="F9117">
        <is>
          <t xml:space="preserve">61J18</t>
        </is>
      </c>
      <c s="8" t="inlineStr" r="G9117">
        <is>
          <t xml:space="preserve">107</t>
        </is>
      </c>
      <c s="9" r="H9117">
        <v>2753.8000</v>
      </c>
      <c s="8" t="inlineStr" r="I9117">
        <is>
          <t xml:space="preserve"/>
        </is>
      </c>
      <c s="8" t="inlineStr" r="J9117">
        <is>
          <t xml:space="preserve"> Cook</t>
        </is>
      </c>
    </row>
    <row r="9118" ht="20.25" customHeight="0">
      <c s="5" t="inlineStr" r="A9118">
        <is>
          <t xml:space="preserve">54213657</t>
        </is>
      </c>
      <c s="5" t="inlineStr" r="B9118">
        <is>
          <t xml:space="preserve">PRECAST REINFORCED CONCRETE FLARED END SECTIONS 12"</t>
        </is>
      </c>
      <c s="5" t="inlineStr" r="C9118">
        <is>
          <t xml:space="preserve">EACH   </t>
        </is>
      </c>
      <c s="6" r="D9118">
        <v>2.000</v>
      </c>
      <c s="7" r="E9118">
        <v>1</v>
      </c>
      <c s="8" t="inlineStr" r="F9118">
        <is>
          <t xml:space="preserve">61J18</t>
        </is>
      </c>
      <c s="8" t="inlineStr" r="G9118">
        <is>
          <t xml:space="preserve">107</t>
        </is>
      </c>
      <c s="9" r="H9118">
        <v>2800.0000</v>
      </c>
      <c s="8" t="inlineStr" r="I9118">
        <is>
          <t xml:space="preserve"/>
        </is>
      </c>
      <c s="8" t="inlineStr" r="J9118">
        <is>
          <t xml:space="preserve"> Cook</t>
        </is>
      </c>
    </row>
    <row r="9119" ht="20.25" customHeight="0">
      <c s="5" t="inlineStr" r="A9119">
        <is>
          <t xml:space="preserve">54213657</t>
        </is>
      </c>
      <c s="5" t="inlineStr" r="B9119">
        <is>
          <t xml:space="preserve">PRECAST REINFORCED CONCRETE FLARED END SECTIONS 12"</t>
        </is>
      </c>
      <c s="5" t="inlineStr" r="C9119">
        <is>
          <t xml:space="preserve">EACH   </t>
        </is>
      </c>
      <c s="6" r="D9119">
        <v>1.000</v>
      </c>
      <c s="7" r="E9119">
        <v>1</v>
      </c>
      <c s="8" t="inlineStr" r="F9119">
        <is>
          <t xml:space="preserve">62A53</t>
        </is>
      </c>
      <c s="8" t="inlineStr" r="G9119">
        <is>
          <t xml:space="preserve">080</t>
        </is>
      </c>
      <c s="9" r="H9119">
        <v>950.0000</v>
      </c>
      <c s="8" t="inlineStr" r="I9119">
        <is>
          <t xml:space="preserve">Y</t>
        </is>
      </c>
      <c s="8" t="inlineStr" r="J9119">
        <is>
          <t xml:space="preserve"> Lake</t>
        </is>
      </c>
    </row>
    <row r="9120" ht="20.25" customHeight="0">
      <c s="5" t="inlineStr" r="A9120">
        <is>
          <t xml:space="preserve">54213657</t>
        </is>
      </c>
      <c s="5" t="inlineStr" r="B9120">
        <is>
          <t xml:space="preserve">PRECAST REINFORCED CONCRETE FLARED END SECTIONS 12"</t>
        </is>
      </c>
      <c s="5" t="inlineStr" r="C9120">
        <is>
          <t xml:space="preserve">EACH   </t>
        </is>
      </c>
      <c s="6" r="D9120">
        <v>1.000</v>
      </c>
      <c s="7" r="E9120">
        <v>1</v>
      </c>
      <c s="8" t="inlineStr" r="F9120">
        <is>
          <t xml:space="preserve">62A53</t>
        </is>
      </c>
      <c s="8" t="inlineStr" r="G9120">
        <is>
          <t xml:space="preserve">080</t>
        </is>
      </c>
      <c s="9" r="H9120">
        <v>950.0000</v>
      </c>
      <c s="8" t="inlineStr" r="I9120">
        <is>
          <t xml:space="preserve"/>
        </is>
      </c>
      <c s="8" t="inlineStr" r="J9120">
        <is>
          <t xml:space="preserve"> Lake</t>
        </is>
      </c>
    </row>
    <row r="9121" ht="20.25" customHeight="0">
      <c s="5" t="inlineStr" r="A9121">
        <is>
          <t xml:space="preserve">54213657</t>
        </is>
      </c>
      <c s="5" t="inlineStr" r="B9121">
        <is>
          <t xml:space="preserve">PRECAST REINFORCED CONCRETE FLARED END SECTIONS 12"</t>
        </is>
      </c>
      <c s="5" t="inlineStr" r="C9121">
        <is>
          <t xml:space="preserve">EACH   </t>
        </is>
      </c>
      <c s="6" r="D9121">
        <v>1.000</v>
      </c>
      <c s="7" r="E9121">
        <v>1</v>
      </c>
      <c s="8" t="inlineStr" r="F9121">
        <is>
          <t xml:space="preserve">62A53</t>
        </is>
      </c>
      <c s="8" t="inlineStr" r="G9121">
        <is>
          <t xml:space="preserve">080</t>
        </is>
      </c>
      <c s="9" r="H9121">
        <v>950.0000</v>
      </c>
      <c s="8" t="inlineStr" r="I9121">
        <is>
          <t xml:space="preserve"/>
        </is>
      </c>
      <c s="8" t="inlineStr" r="J9121">
        <is>
          <t xml:space="preserve"> Lake</t>
        </is>
      </c>
    </row>
    <row r="9122" ht="20.25" customHeight="0">
      <c s="5" t="inlineStr" r="A9122">
        <is>
          <t xml:space="preserve">54213657</t>
        </is>
      </c>
      <c s="5" t="inlineStr" r="B9122">
        <is>
          <t xml:space="preserve">PRECAST REINFORCED CONCRETE FLARED END SECTIONS 12"</t>
        </is>
      </c>
      <c s="5" t="inlineStr" r="C9122">
        <is>
          <t xml:space="preserve">EACH   </t>
        </is>
      </c>
      <c s="6" r="D9122">
        <v>1.000</v>
      </c>
      <c s="7" r="E9122">
        <v>1</v>
      </c>
      <c s="8" t="inlineStr" r="F9122">
        <is>
          <t xml:space="preserve">62A53</t>
        </is>
      </c>
      <c s="8" t="inlineStr" r="G9122">
        <is>
          <t xml:space="preserve">080</t>
        </is>
      </c>
      <c s="9" r="H9122">
        <v>950.0000</v>
      </c>
      <c s="8" t="inlineStr" r="I9122">
        <is>
          <t xml:space="preserve"/>
        </is>
      </c>
      <c s="8" t="inlineStr" r="J9122">
        <is>
          <t xml:space="preserve"> Lake</t>
        </is>
      </c>
    </row>
    <row r="9123" ht="20.25" customHeight="0">
      <c s="5" t="inlineStr" r="A9123">
        <is>
          <t xml:space="preserve">54213657</t>
        </is>
      </c>
      <c s="5" t="inlineStr" r="B9123">
        <is>
          <t xml:space="preserve">PRECAST REINFORCED CONCRETE FLARED END SECTIONS 12"</t>
        </is>
      </c>
      <c s="5" t="inlineStr" r="C9123">
        <is>
          <t xml:space="preserve">EACH   </t>
        </is>
      </c>
      <c s="6" r="D9123">
        <v>1.000</v>
      </c>
      <c s="7" r="E9123">
        <v>1</v>
      </c>
      <c s="8" t="inlineStr" r="F9123">
        <is>
          <t xml:space="preserve">62A53</t>
        </is>
      </c>
      <c s="8" t="inlineStr" r="G9123">
        <is>
          <t xml:space="preserve">080</t>
        </is>
      </c>
      <c s="9" r="H9123">
        <v>950.0000</v>
      </c>
      <c s="8" t="inlineStr" r="I9123">
        <is>
          <t xml:space="preserve"/>
        </is>
      </c>
      <c s="8" t="inlineStr" r="J9123">
        <is>
          <t xml:space="preserve"> Lake</t>
        </is>
      </c>
    </row>
    <row r="9124" ht="20.25" customHeight="0">
      <c s="5" t="inlineStr" r="A9124">
        <is>
          <t xml:space="preserve">54213657</t>
        </is>
      </c>
      <c s="5" t="inlineStr" r="B9124">
        <is>
          <t xml:space="preserve">PRECAST REINFORCED CONCRETE FLARED END SECTIONS 12"</t>
        </is>
      </c>
      <c s="5" t="inlineStr" r="C9124">
        <is>
          <t xml:space="preserve">EACH   </t>
        </is>
      </c>
      <c s="6" r="D9124">
        <v>1.000</v>
      </c>
      <c s="7" r="E9124">
        <v>1</v>
      </c>
      <c s="8" t="inlineStr" r="F9124">
        <is>
          <t xml:space="preserve">62A53</t>
        </is>
      </c>
      <c s="8" t="inlineStr" r="G9124">
        <is>
          <t xml:space="preserve">080</t>
        </is>
      </c>
      <c s="9" r="H9124">
        <v>1440.0000</v>
      </c>
      <c s="8" t="inlineStr" r="I9124">
        <is>
          <t xml:space="preserve"/>
        </is>
      </c>
      <c s="8" t="inlineStr" r="J9124">
        <is>
          <t xml:space="preserve"> Lake</t>
        </is>
      </c>
    </row>
    <row r="9125" ht="20.25" customHeight="0">
      <c s="5" t="inlineStr" r="A9125">
        <is>
          <t xml:space="preserve">54213657</t>
        </is>
      </c>
      <c s="5" t="inlineStr" r="B9125">
        <is>
          <t xml:space="preserve">PRECAST REINFORCED CONCRETE FLARED END SECTIONS 12"</t>
        </is>
      </c>
      <c s="5" t="inlineStr" r="C9125">
        <is>
          <t xml:space="preserve">EACH   </t>
        </is>
      </c>
      <c s="6" r="D9125">
        <v>1.000</v>
      </c>
      <c s="7" r="E9125">
        <v>3</v>
      </c>
      <c s="8" t="inlineStr" r="F9125">
        <is>
          <t xml:space="preserve">87759</t>
        </is>
      </c>
      <c s="8" t="inlineStr" r="G9125">
        <is>
          <t xml:space="preserve">123</t>
        </is>
      </c>
      <c s="9" r="H9125">
        <v>650.0000</v>
      </c>
      <c s="8" t="inlineStr" r="I9125">
        <is>
          <t xml:space="preserve">Y</t>
        </is>
      </c>
      <c s="8" t="inlineStr" r="J9125">
        <is>
          <t xml:space="preserve"> Kankakee</t>
        </is>
      </c>
    </row>
    <row r="9126" ht="20.25" customHeight="0">
      <c s="5" t="inlineStr" r="A9126">
        <is>
          <t xml:space="preserve">54213657</t>
        </is>
      </c>
      <c s="5" t="inlineStr" r="B9126">
        <is>
          <t xml:space="preserve">PRECAST REINFORCED CONCRETE FLARED END SECTIONS 12"</t>
        </is>
      </c>
      <c s="5" t="inlineStr" r="C9126">
        <is>
          <t xml:space="preserve">EACH   </t>
        </is>
      </c>
      <c s="6" r="D9126">
        <v>1.000</v>
      </c>
      <c s="7" r="E9126">
        <v>3</v>
      </c>
      <c s="8" t="inlineStr" r="F9126">
        <is>
          <t xml:space="preserve">87759</t>
        </is>
      </c>
      <c s="8" t="inlineStr" r="G9126">
        <is>
          <t xml:space="preserve">123</t>
        </is>
      </c>
      <c s="9" r="H9126">
        <v>900.0000</v>
      </c>
      <c s="8" t="inlineStr" r="I9126">
        <is>
          <t xml:space="preserve"/>
        </is>
      </c>
      <c s="8" t="inlineStr" r="J9126">
        <is>
          <t xml:space="preserve"> Kankakee</t>
        </is>
      </c>
    </row>
    <row r="9127" ht="20.25" customHeight="0">
      <c s="5" t="inlineStr" r="A9127">
        <is>
          <t xml:space="preserve">54213657</t>
        </is>
      </c>
      <c s="5" t="inlineStr" r="B9127">
        <is>
          <t xml:space="preserve">PRECAST REINFORCED CONCRETE FLARED END SECTIONS 12"</t>
        </is>
      </c>
      <c s="5" t="inlineStr" r="C9127">
        <is>
          <t xml:space="preserve">EACH   </t>
        </is>
      </c>
      <c s="6" r="D9127">
        <v>1.000</v>
      </c>
      <c s="7" r="E9127">
        <v>3</v>
      </c>
      <c s="8" t="inlineStr" r="F9127">
        <is>
          <t xml:space="preserve">87759</t>
        </is>
      </c>
      <c s="8" t="inlineStr" r="G9127">
        <is>
          <t xml:space="preserve">123</t>
        </is>
      </c>
      <c s="9" r="H9127">
        <v>1100.0000</v>
      </c>
      <c s="8" t="inlineStr" r="I9127">
        <is>
          <t xml:space="preserve"/>
        </is>
      </c>
      <c s="8" t="inlineStr" r="J9127">
        <is>
          <t xml:space="preserve"> Kankakee</t>
        </is>
      </c>
    </row>
    <row r="9128" ht="20.25" customHeight="0">
      <c s="5" t="inlineStr" r="A9128">
        <is>
          <t xml:space="preserve">54213657</t>
        </is>
      </c>
      <c s="5" t="inlineStr" r="B9128">
        <is>
          <t xml:space="preserve">PRECAST REINFORCED CONCRETE FLARED END SECTIONS 12"</t>
        </is>
      </c>
      <c s="5" t="inlineStr" r="C9128">
        <is>
          <t xml:space="preserve">EACH   </t>
        </is>
      </c>
      <c s="6" r="D9128">
        <v>1.000</v>
      </c>
      <c s="7" r="E9128">
        <v>3</v>
      </c>
      <c s="8" t="inlineStr" r="F9128">
        <is>
          <t xml:space="preserve">87759</t>
        </is>
      </c>
      <c s="8" t="inlineStr" r="G9128">
        <is>
          <t xml:space="preserve">123</t>
        </is>
      </c>
      <c s="9" r="H9128">
        <v>1400.0000</v>
      </c>
      <c s="8" t="inlineStr" r="I9128">
        <is>
          <t xml:space="preserve"/>
        </is>
      </c>
      <c s="8" t="inlineStr" r="J9128">
        <is>
          <t xml:space="preserve"> Kankakee</t>
        </is>
      </c>
    </row>
    <row r="9129" ht="20.25" customHeight="0">
      <c s="5" t="inlineStr" r="A9129">
        <is>
          <t xml:space="preserve">54213657</t>
        </is>
      </c>
      <c s="5" t="inlineStr" r="B9129">
        <is>
          <t xml:space="preserve">PRECAST REINFORCED CONCRETE FLARED END SECTIONS 12"</t>
        </is>
      </c>
      <c s="5" t="inlineStr" r="C9129">
        <is>
          <t xml:space="preserve">EACH   </t>
        </is>
      </c>
      <c s="6" r="D9129">
        <v>9.000</v>
      </c>
      <c s="7" r="E9129">
        <v>3</v>
      </c>
      <c s="8" t="inlineStr" r="F9129">
        <is>
          <t xml:space="preserve">87783</t>
        </is>
      </c>
      <c s="8" t="inlineStr" r="G9129">
        <is>
          <t xml:space="preserve">124</t>
        </is>
      </c>
      <c s="9" r="H9129">
        <v>1650.0000</v>
      </c>
      <c s="8" t="inlineStr" r="I9129">
        <is>
          <t xml:space="preserve">Y</t>
        </is>
      </c>
      <c s="8" t="inlineStr" r="J9129">
        <is>
          <t xml:space="preserve"> Kendall</t>
        </is>
      </c>
    </row>
    <row r="9130" ht="20.25" customHeight="0">
      <c s="5" t="inlineStr" r="A9130">
        <is>
          <t xml:space="preserve">54213657</t>
        </is>
      </c>
      <c s="5" t="inlineStr" r="B9130">
        <is>
          <t xml:space="preserve">PRECAST REINFORCED CONCRETE FLARED END SECTIONS 12"</t>
        </is>
      </c>
      <c s="5" t="inlineStr" r="C9130">
        <is>
          <t xml:space="preserve">EACH   </t>
        </is>
      </c>
      <c s="6" r="D9130">
        <v>9.000</v>
      </c>
      <c s="7" r="E9130">
        <v>3</v>
      </c>
      <c s="8" t="inlineStr" r="F9130">
        <is>
          <t xml:space="preserve">87783</t>
        </is>
      </c>
      <c s="8" t="inlineStr" r="G9130">
        <is>
          <t xml:space="preserve">124</t>
        </is>
      </c>
      <c s="9" r="H9130">
        <v>900.0000</v>
      </c>
      <c s="8" t="inlineStr" r="I9130">
        <is>
          <t xml:space="preserve"/>
        </is>
      </c>
      <c s="8" t="inlineStr" r="J9130">
        <is>
          <t xml:space="preserve"> Kendall</t>
        </is>
      </c>
    </row>
    <row r="9131" ht="20.25" customHeight="0">
      <c s="5" t="inlineStr" r="A9131">
        <is>
          <t xml:space="preserve">54213657</t>
        </is>
      </c>
      <c s="5" t="inlineStr" r="B9131">
        <is>
          <t xml:space="preserve">PRECAST REINFORCED CONCRETE FLARED END SECTIONS 12"</t>
        </is>
      </c>
      <c s="5" t="inlineStr" r="C9131">
        <is>
          <t xml:space="preserve">EACH   </t>
        </is>
      </c>
      <c s="6" r="D9131">
        <v>9.000</v>
      </c>
      <c s="7" r="E9131">
        <v>3</v>
      </c>
      <c s="8" t="inlineStr" r="F9131">
        <is>
          <t xml:space="preserve">87783</t>
        </is>
      </c>
      <c s="8" t="inlineStr" r="G9131">
        <is>
          <t xml:space="preserve">124</t>
        </is>
      </c>
      <c s="9" r="H9131">
        <v>1025.0000</v>
      </c>
      <c s="8" t="inlineStr" r="I9131">
        <is>
          <t xml:space="preserve"/>
        </is>
      </c>
      <c s="8" t="inlineStr" r="J9131">
        <is>
          <t xml:space="preserve"> Kendall</t>
        </is>
      </c>
    </row>
    <row r="9132" ht="20.25" customHeight="0">
      <c s="5" t="inlineStr" r="A9132">
        <is>
          <t xml:space="preserve">54213657</t>
        </is>
      </c>
      <c s="5" t="inlineStr" r="B9132">
        <is>
          <t xml:space="preserve">PRECAST REINFORCED CONCRETE FLARED END SECTIONS 12"</t>
        </is>
      </c>
      <c s="5" t="inlineStr" r="C9132">
        <is>
          <t xml:space="preserve">EACH   </t>
        </is>
      </c>
      <c s="6" r="D9132">
        <v>9.000</v>
      </c>
      <c s="7" r="E9132">
        <v>3</v>
      </c>
      <c s="8" t="inlineStr" r="F9132">
        <is>
          <t xml:space="preserve">87783</t>
        </is>
      </c>
      <c s="8" t="inlineStr" r="G9132">
        <is>
          <t xml:space="preserve">124</t>
        </is>
      </c>
      <c s="9" r="H9132">
        <v>1050.0000</v>
      </c>
      <c s="8" t="inlineStr" r="I9132">
        <is>
          <t xml:space="preserve"/>
        </is>
      </c>
      <c s="8" t="inlineStr" r="J9132">
        <is>
          <t xml:space="preserve"> Kendall</t>
        </is>
      </c>
    </row>
    <row r="9133" ht="20.25" customHeight="0">
      <c s="5" t="inlineStr" r="A9133">
        <is>
          <t xml:space="preserve">54213657</t>
        </is>
      </c>
      <c s="5" t="inlineStr" r="B9133">
        <is>
          <t xml:space="preserve">PRECAST REINFORCED CONCRETE FLARED END SECTIONS 12"</t>
        </is>
      </c>
      <c s="5" t="inlineStr" r="C9133">
        <is>
          <t xml:space="preserve">EACH   </t>
        </is>
      </c>
      <c s="6" r="D9133">
        <v>9.000</v>
      </c>
      <c s="7" r="E9133">
        <v>3</v>
      </c>
      <c s="8" t="inlineStr" r="F9133">
        <is>
          <t xml:space="preserve">87783</t>
        </is>
      </c>
      <c s="8" t="inlineStr" r="G9133">
        <is>
          <t xml:space="preserve">124</t>
        </is>
      </c>
      <c s="9" r="H9133">
        <v>1455.0000</v>
      </c>
      <c s="8" t="inlineStr" r="I9133">
        <is>
          <t xml:space="preserve"/>
        </is>
      </c>
      <c s="8" t="inlineStr" r="J9133">
        <is>
          <t xml:space="preserve"> Kendall</t>
        </is>
      </c>
    </row>
    <row r="9134" ht="20.25" customHeight="0">
      <c s="5" t="inlineStr" r="A9134">
        <is>
          <t xml:space="preserve">54213657</t>
        </is>
      </c>
      <c s="5" t="inlineStr" r="B9134">
        <is>
          <t xml:space="preserve">PRECAST REINFORCED CONCRETE FLARED END SECTIONS 12"</t>
        </is>
      </c>
      <c s="5" t="inlineStr" r="C9134">
        <is>
          <t xml:space="preserve">EACH   </t>
        </is>
      </c>
      <c s="6" r="D9134">
        <v>9.000</v>
      </c>
      <c s="7" r="E9134">
        <v>3</v>
      </c>
      <c s="8" t="inlineStr" r="F9134">
        <is>
          <t xml:space="preserve">87783</t>
        </is>
      </c>
      <c s="8" t="inlineStr" r="G9134">
        <is>
          <t xml:space="preserve">124</t>
        </is>
      </c>
      <c s="9" r="H9134">
        <v>1461.7500</v>
      </c>
      <c s="8" t="inlineStr" r="I9134">
        <is>
          <t xml:space="preserve"/>
        </is>
      </c>
      <c s="8" t="inlineStr" r="J9134">
        <is>
          <t xml:space="preserve"> Kendall</t>
        </is>
      </c>
    </row>
    <row r="9135" ht="20.25" customHeight="0">
      <c s="5" t="inlineStr" r="A9135">
        <is>
          <t xml:space="preserve">54213657</t>
        </is>
      </c>
      <c s="5" t="inlineStr" r="B9135">
        <is>
          <t xml:space="preserve">PRECAST REINFORCED CONCRETE FLARED END SECTIONS 12"</t>
        </is>
      </c>
      <c s="5" t="inlineStr" r="C9135">
        <is>
          <t xml:space="preserve">EACH   </t>
        </is>
      </c>
      <c s="6" r="D9135">
        <v>4.000</v>
      </c>
      <c s="7" r="E9135">
        <v>4</v>
      </c>
      <c s="8" t="inlineStr" r="F9135">
        <is>
          <t xml:space="preserve">89826</t>
        </is>
      </c>
      <c s="8" t="inlineStr" r="G9135">
        <is>
          <t xml:space="preserve">136</t>
        </is>
      </c>
      <c s="9" r="H9135">
        <v>1300.0000</v>
      </c>
      <c s="8" t="inlineStr" r="I9135">
        <is>
          <t xml:space="preserve">Y</t>
        </is>
      </c>
      <c s="8" t="inlineStr" r="J9135">
        <is>
          <t xml:space="preserve"> Peoria</t>
        </is>
      </c>
    </row>
    <row r="9136" ht="20.25" customHeight="0">
      <c s="5" t="inlineStr" r="A9136">
        <is>
          <t xml:space="preserve">54213657</t>
        </is>
      </c>
      <c s="5" t="inlineStr" r="B9136">
        <is>
          <t xml:space="preserve">PRECAST REINFORCED CONCRETE FLARED END SECTIONS 12"</t>
        </is>
      </c>
      <c s="5" t="inlineStr" r="C9136">
        <is>
          <t xml:space="preserve">EACH   </t>
        </is>
      </c>
      <c s="6" r="D9136">
        <v>4.000</v>
      </c>
      <c s="7" r="E9136">
        <v>4</v>
      </c>
      <c s="8" t="inlineStr" r="F9136">
        <is>
          <t xml:space="preserve">89826</t>
        </is>
      </c>
      <c s="8" t="inlineStr" r="G9136">
        <is>
          <t xml:space="preserve">136</t>
        </is>
      </c>
      <c s="9" r="H9136">
        <v>1365.0000</v>
      </c>
      <c s="8" t="inlineStr" r="I9136">
        <is>
          <t xml:space="preserve"/>
        </is>
      </c>
      <c s="8" t="inlineStr" r="J9136">
        <is>
          <t xml:space="preserve"> Peoria</t>
        </is>
      </c>
    </row>
    <row r="9137" ht="20.25" customHeight="0">
      <c s="5" t="inlineStr" r="A9137">
        <is>
          <t xml:space="preserve">54213657</t>
        </is>
      </c>
      <c s="5" t="inlineStr" r="B9137">
        <is>
          <t xml:space="preserve">PRECAST REINFORCED CONCRETE FLARED END SECTIONS 12"</t>
        </is>
      </c>
      <c s="5" t="inlineStr" r="C9137">
        <is>
          <t xml:space="preserve">EACH   </t>
        </is>
      </c>
      <c s="6" r="D9137">
        <v>4.000</v>
      </c>
      <c s="7" r="E9137">
        <v>4</v>
      </c>
      <c s="8" t="inlineStr" r="F9137">
        <is>
          <t xml:space="preserve">89826</t>
        </is>
      </c>
      <c s="8" t="inlineStr" r="G9137">
        <is>
          <t xml:space="preserve">136</t>
        </is>
      </c>
      <c s="9" r="H9137">
        <v>1450.0000</v>
      </c>
      <c s="8" t="inlineStr" r="I9137">
        <is>
          <t xml:space="preserve"/>
        </is>
      </c>
      <c s="8" t="inlineStr" r="J9137">
        <is>
          <t xml:space="preserve"> Peoria</t>
        </is>
      </c>
    </row>
    <row r="9138" ht="20.25" customHeight="0">
      <c s="5" t="inlineStr" r="A9138">
        <is>
          <t xml:space="preserve">54213657</t>
        </is>
      </c>
      <c s="5" t="inlineStr" r="B9138">
        <is>
          <t xml:space="preserve">PRECAST REINFORCED CONCRETE FLARED END SECTIONS 12"</t>
        </is>
      </c>
      <c s="5" t="inlineStr" r="C9138">
        <is>
          <t xml:space="preserve">EACH   </t>
        </is>
      </c>
      <c s="6" r="D9138">
        <v>4.000</v>
      </c>
      <c s="7" r="E9138">
        <v>4</v>
      </c>
      <c s="8" t="inlineStr" r="F9138">
        <is>
          <t xml:space="preserve">89826</t>
        </is>
      </c>
      <c s="8" t="inlineStr" r="G9138">
        <is>
          <t xml:space="preserve">136</t>
        </is>
      </c>
      <c s="9" r="H9138">
        <v>1494.6700</v>
      </c>
      <c s="8" t="inlineStr" r="I9138">
        <is>
          <t xml:space="preserve"/>
        </is>
      </c>
      <c s="8" t="inlineStr" r="J9138">
        <is>
          <t xml:space="preserve"> Peoria</t>
        </is>
      </c>
    </row>
    <row r="9139" ht="20.25" customHeight="0">
      <c s="5" t="inlineStr" r="A9139">
        <is>
          <t xml:space="preserve">54213657</t>
        </is>
      </c>
      <c s="5" t="inlineStr" r="B9139">
        <is>
          <t xml:space="preserve">PRECAST REINFORCED CONCRETE FLARED END SECTIONS 12"</t>
        </is>
      </c>
      <c s="5" t="inlineStr" r="C9139">
        <is>
          <t xml:space="preserve">EACH   </t>
        </is>
      </c>
      <c s="6" r="D9139">
        <v>1.000</v>
      </c>
      <c s="7" r="E9139">
        <v>8</v>
      </c>
      <c s="8" t="inlineStr" r="F9139">
        <is>
          <t xml:space="preserve">97791</t>
        </is>
      </c>
      <c s="8" t="inlineStr" r="G9139">
        <is>
          <t xml:space="preserve">138</t>
        </is>
      </c>
      <c s="9" r="H9139">
        <v>1067.1500</v>
      </c>
      <c s="8" t="inlineStr" r="I9139">
        <is>
          <t xml:space="preserve">Y</t>
        </is>
      </c>
      <c s="8" t="inlineStr" r="J9139">
        <is>
          <t xml:space="preserve"> Marion</t>
        </is>
      </c>
    </row>
    <row r="9140" ht="20.25" customHeight="0">
      <c s="5" t="inlineStr" r="A9140">
        <is>
          <t xml:space="preserve">54213657</t>
        </is>
      </c>
      <c s="5" t="inlineStr" r="B9140">
        <is>
          <t xml:space="preserve">PRECAST REINFORCED CONCRETE FLARED END SECTIONS 12"</t>
        </is>
      </c>
      <c s="5" t="inlineStr" r="C9140">
        <is>
          <t xml:space="preserve">EACH   </t>
        </is>
      </c>
      <c s="6" r="D9140">
        <v>1.000</v>
      </c>
      <c s="7" r="E9140">
        <v>8</v>
      </c>
      <c s="8" t="inlineStr" r="F9140">
        <is>
          <t xml:space="preserve">97791</t>
        </is>
      </c>
      <c s="8" t="inlineStr" r="G9140">
        <is>
          <t xml:space="preserve">138</t>
        </is>
      </c>
      <c s="9" r="H9140">
        <v>1893.1800</v>
      </c>
      <c s="8" t="inlineStr" r="I9140">
        <is>
          <t xml:space="preserve"/>
        </is>
      </c>
      <c s="8" t="inlineStr" r="J9140">
        <is>
          <t xml:space="preserve"> Marion</t>
        </is>
      </c>
    </row>
    <row r="9141" ht="20.25" customHeight="0">
      <c s="5" t="inlineStr" r="A9141">
        <is>
          <t xml:space="preserve">54213657</t>
        </is>
      </c>
      <c s="5" t="inlineStr" r="B9141">
        <is>
          <t xml:space="preserve">PRECAST REINFORCED CONCRETE FLARED END SECTIONS 12"</t>
        </is>
      </c>
      <c s="5" t="inlineStr" r="C9141">
        <is>
          <t xml:space="preserve">EACH   </t>
        </is>
      </c>
      <c s="6" r="D9141">
        <v>1.000</v>
      </c>
      <c s="7" r="E9141">
        <v>8</v>
      </c>
      <c s="8" t="inlineStr" r="F9141">
        <is>
          <t xml:space="preserve">97791</t>
        </is>
      </c>
      <c s="8" t="inlineStr" r="G9141">
        <is>
          <t xml:space="preserve">138</t>
        </is>
      </c>
      <c s="9" r="H9141">
        <v>2900.0000</v>
      </c>
      <c s="8" t="inlineStr" r="I9141">
        <is>
          <t xml:space="preserve"/>
        </is>
      </c>
      <c s="8" t="inlineStr" r="J9141">
        <is>
          <t xml:space="preserve"> Marion</t>
        </is>
      </c>
    </row>
    <row r="9142" ht="20.25" customHeight="0">
      <c s="5" t="inlineStr" r="A9142">
        <is>
          <t xml:space="preserve">54213660</t>
        </is>
      </c>
      <c s="5" t="inlineStr" r="B9142">
        <is>
          <t xml:space="preserve">PRECAST REINFORCED CONCRETE FLARED END SECTIONS 15"</t>
        </is>
      </c>
      <c s="5" t="inlineStr" r="C9142">
        <is>
          <t xml:space="preserve">EACH   </t>
        </is>
      </c>
      <c s="6" r="D9142">
        <v>1.000</v>
      </c>
      <c s="7" r="E9142">
        <v>1</v>
      </c>
      <c s="8" t="inlineStr" r="F9142">
        <is>
          <t xml:space="preserve">61H84</t>
        </is>
      </c>
      <c s="8" t="inlineStr" r="G9142">
        <is>
          <t xml:space="preserve">043</t>
        </is>
      </c>
      <c s="9" r="H9142">
        <v>1500.0000</v>
      </c>
      <c s="8" t="inlineStr" r="I9142">
        <is>
          <t xml:space="preserve">Y</t>
        </is>
      </c>
      <c s="8" t="inlineStr" r="J9142">
        <is>
          <t xml:space="preserve"> Cook</t>
        </is>
      </c>
    </row>
    <row r="9143" ht="20.25" customHeight="0">
      <c s="5" t="inlineStr" r="A9143">
        <is>
          <t xml:space="preserve">54213660</t>
        </is>
      </c>
      <c s="5" t="inlineStr" r="B9143">
        <is>
          <t xml:space="preserve">PRECAST REINFORCED CONCRETE FLARED END SECTIONS 15"</t>
        </is>
      </c>
      <c s="5" t="inlineStr" r="C9143">
        <is>
          <t xml:space="preserve">EACH   </t>
        </is>
      </c>
      <c s="6" r="D9143">
        <v>2.000</v>
      </c>
      <c s="7" r="E9143">
        <v>1</v>
      </c>
      <c s="8" t="inlineStr" r="F9143">
        <is>
          <t xml:space="preserve">61J18</t>
        </is>
      </c>
      <c s="8" t="inlineStr" r="G9143">
        <is>
          <t xml:space="preserve">107</t>
        </is>
      </c>
      <c s="9" r="H9143">
        <v>850.0000</v>
      </c>
      <c s="8" t="inlineStr" r="I9143">
        <is>
          <t xml:space="preserve">Y</t>
        </is>
      </c>
      <c s="8" t="inlineStr" r="J9143">
        <is>
          <t xml:space="preserve"> Cook</t>
        </is>
      </c>
    </row>
    <row r="9144" ht="20.25" customHeight="0">
      <c s="5" t="inlineStr" r="A9144">
        <is>
          <t xml:space="preserve">54213660</t>
        </is>
      </c>
      <c s="5" t="inlineStr" r="B9144">
        <is>
          <t xml:space="preserve">PRECAST REINFORCED CONCRETE FLARED END SECTIONS 15"</t>
        </is>
      </c>
      <c s="5" t="inlineStr" r="C9144">
        <is>
          <t xml:space="preserve">EACH   </t>
        </is>
      </c>
      <c s="6" r="D9144">
        <v>2.000</v>
      </c>
      <c s="7" r="E9144">
        <v>1</v>
      </c>
      <c s="8" t="inlineStr" r="F9144">
        <is>
          <t xml:space="preserve">61J18</t>
        </is>
      </c>
      <c s="8" t="inlineStr" r="G9144">
        <is>
          <t xml:space="preserve">107</t>
        </is>
      </c>
      <c s="9" r="H9144">
        <v>950.0000</v>
      </c>
      <c s="8" t="inlineStr" r="I9144">
        <is>
          <t xml:space="preserve"/>
        </is>
      </c>
      <c s="8" t="inlineStr" r="J9144">
        <is>
          <t xml:space="preserve"> Cook</t>
        </is>
      </c>
    </row>
    <row r="9145" ht="20.25" customHeight="0">
      <c s="5" t="inlineStr" r="A9145">
        <is>
          <t xml:space="preserve">54213660</t>
        </is>
      </c>
      <c s="5" t="inlineStr" r="B9145">
        <is>
          <t xml:space="preserve">PRECAST REINFORCED CONCRETE FLARED END SECTIONS 15"</t>
        </is>
      </c>
      <c s="5" t="inlineStr" r="C9145">
        <is>
          <t xml:space="preserve">EACH   </t>
        </is>
      </c>
      <c s="6" r="D9145">
        <v>2.000</v>
      </c>
      <c s="7" r="E9145">
        <v>1</v>
      </c>
      <c s="8" t="inlineStr" r="F9145">
        <is>
          <t xml:space="preserve">61J18</t>
        </is>
      </c>
      <c s="8" t="inlineStr" r="G9145">
        <is>
          <t xml:space="preserve">107</t>
        </is>
      </c>
      <c s="9" r="H9145">
        <v>1600.0000</v>
      </c>
      <c s="8" t="inlineStr" r="I9145">
        <is>
          <t xml:space="preserve"/>
        </is>
      </c>
      <c s="8" t="inlineStr" r="J9145">
        <is>
          <t xml:space="preserve"> Cook</t>
        </is>
      </c>
    </row>
    <row r="9146" ht="20.25" customHeight="0">
      <c s="5" t="inlineStr" r="A9146">
        <is>
          <t xml:space="preserve">54213660</t>
        </is>
      </c>
      <c s="5" t="inlineStr" r="B9146">
        <is>
          <t xml:space="preserve">PRECAST REINFORCED CONCRETE FLARED END SECTIONS 15"</t>
        </is>
      </c>
      <c s="5" t="inlineStr" r="C9146">
        <is>
          <t xml:space="preserve">EACH   </t>
        </is>
      </c>
      <c s="6" r="D9146">
        <v>2.000</v>
      </c>
      <c s="7" r="E9146">
        <v>1</v>
      </c>
      <c s="8" t="inlineStr" r="F9146">
        <is>
          <t xml:space="preserve">61J18</t>
        </is>
      </c>
      <c s="8" t="inlineStr" r="G9146">
        <is>
          <t xml:space="preserve">107</t>
        </is>
      </c>
      <c s="9" r="H9146">
        <v>1760.0000</v>
      </c>
      <c s="8" t="inlineStr" r="I9146">
        <is>
          <t xml:space="preserve"/>
        </is>
      </c>
      <c s="8" t="inlineStr" r="J9146">
        <is>
          <t xml:space="preserve"> Cook</t>
        </is>
      </c>
    </row>
    <row r="9147" ht="20.25" customHeight="0">
      <c s="5" t="inlineStr" r="A9147">
        <is>
          <t xml:space="preserve">54213660</t>
        </is>
      </c>
      <c s="5" t="inlineStr" r="B9147">
        <is>
          <t xml:space="preserve">PRECAST REINFORCED CONCRETE FLARED END SECTIONS 15"</t>
        </is>
      </c>
      <c s="5" t="inlineStr" r="C9147">
        <is>
          <t xml:space="preserve">EACH   </t>
        </is>
      </c>
      <c s="6" r="D9147">
        <v>2.000</v>
      </c>
      <c s="7" r="E9147">
        <v>1</v>
      </c>
      <c s="8" t="inlineStr" r="F9147">
        <is>
          <t xml:space="preserve">61J18</t>
        </is>
      </c>
      <c s="8" t="inlineStr" r="G9147">
        <is>
          <t xml:space="preserve">107</t>
        </is>
      </c>
      <c s="9" r="H9147">
        <v>2600.0000</v>
      </c>
      <c s="8" t="inlineStr" r="I9147">
        <is>
          <t xml:space="preserve"/>
        </is>
      </c>
      <c s="8" t="inlineStr" r="J9147">
        <is>
          <t xml:space="preserve"> Cook</t>
        </is>
      </c>
    </row>
    <row r="9148" ht="20.25" customHeight="0">
      <c s="5" t="inlineStr" r="A9148">
        <is>
          <t xml:space="preserve">54213660</t>
        </is>
      </c>
      <c s="5" t="inlineStr" r="B9148">
        <is>
          <t xml:space="preserve">PRECAST REINFORCED CONCRETE FLARED END SECTIONS 15"</t>
        </is>
      </c>
      <c s="5" t="inlineStr" r="C9148">
        <is>
          <t xml:space="preserve">EACH   </t>
        </is>
      </c>
      <c s="6" r="D9148">
        <v>2.000</v>
      </c>
      <c s="7" r="E9148">
        <v>1</v>
      </c>
      <c s="8" t="inlineStr" r="F9148">
        <is>
          <t xml:space="preserve">61J18</t>
        </is>
      </c>
      <c s="8" t="inlineStr" r="G9148">
        <is>
          <t xml:space="preserve">107</t>
        </is>
      </c>
      <c s="9" r="H9148">
        <v>2750.0000</v>
      </c>
      <c s="8" t="inlineStr" r="I9148">
        <is>
          <t xml:space="preserve"/>
        </is>
      </c>
      <c s="8" t="inlineStr" r="J9148">
        <is>
          <t xml:space="preserve"> Cook</t>
        </is>
      </c>
    </row>
    <row r="9149" ht="20.25" customHeight="0">
      <c s="5" t="inlineStr" r="A9149">
        <is>
          <t xml:space="preserve">54213660</t>
        </is>
      </c>
      <c s="5" t="inlineStr" r="B9149">
        <is>
          <t xml:space="preserve">PRECAST REINFORCED CONCRETE FLARED END SECTIONS 15"</t>
        </is>
      </c>
      <c s="5" t="inlineStr" r="C9149">
        <is>
          <t xml:space="preserve">EACH   </t>
        </is>
      </c>
      <c s="6" r="D9149">
        <v>2.000</v>
      </c>
      <c s="7" r="E9149">
        <v>1</v>
      </c>
      <c s="8" t="inlineStr" r="F9149">
        <is>
          <t xml:space="preserve">61J18</t>
        </is>
      </c>
      <c s="8" t="inlineStr" r="G9149">
        <is>
          <t xml:space="preserve">107</t>
        </is>
      </c>
      <c s="9" r="H9149">
        <v>2975.5000</v>
      </c>
      <c s="8" t="inlineStr" r="I9149">
        <is>
          <t xml:space="preserve"/>
        </is>
      </c>
      <c s="8" t="inlineStr" r="J9149">
        <is>
          <t xml:space="preserve"> Cook</t>
        </is>
      </c>
    </row>
    <row r="9150" ht="20.25" customHeight="0">
      <c s="5" t="inlineStr" r="A9150">
        <is>
          <t xml:space="preserve">54213660</t>
        </is>
      </c>
      <c s="5" t="inlineStr" r="B9150">
        <is>
          <t xml:space="preserve">PRECAST REINFORCED CONCRETE FLARED END SECTIONS 15"</t>
        </is>
      </c>
      <c s="5" t="inlineStr" r="C9150">
        <is>
          <t xml:space="preserve">EACH   </t>
        </is>
      </c>
      <c s="6" r="D9150">
        <v>2.000</v>
      </c>
      <c s="7" r="E9150">
        <v>1</v>
      </c>
      <c s="8" t="inlineStr" r="F9150">
        <is>
          <t xml:space="preserve">61J18</t>
        </is>
      </c>
      <c s="8" t="inlineStr" r="G9150">
        <is>
          <t xml:space="preserve">107</t>
        </is>
      </c>
      <c s="9" r="H9150">
        <v>3000.0000</v>
      </c>
      <c s="8" t="inlineStr" r="I9150">
        <is>
          <t xml:space="preserve"/>
        </is>
      </c>
      <c s="8" t="inlineStr" r="J9150">
        <is>
          <t xml:space="preserve"> Cook</t>
        </is>
      </c>
    </row>
    <row r="9151" ht="20.25" customHeight="0">
      <c s="5" t="inlineStr" r="A9151">
        <is>
          <t xml:space="preserve">54213660</t>
        </is>
      </c>
      <c s="5" t="inlineStr" r="B9151">
        <is>
          <t xml:space="preserve">PRECAST REINFORCED CONCRETE FLARED END SECTIONS 15"</t>
        </is>
      </c>
      <c s="5" t="inlineStr" r="C9151">
        <is>
          <t xml:space="preserve">EACH   </t>
        </is>
      </c>
      <c s="6" r="D9151">
        <v>1.000</v>
      </c>
      <c s="7" r="E9151">
        <v>1</v>
      </c>
      <c s="8" t="inlineStr" r="F9151">
        <is>
          <t xml:space="preserve">62K77</t>
        </is>
      </c>
      <c s="8" t="inlineStr" r="G9151">
        <is>
          <t xml:space="preserve">001</t>
        </is>
      </c>
      <c s="9" r="H9151">
        <v>1200.0000</v>
      </c>
      <c s="8" t="inlineStr" r="I9151">
        <is>
          <t xml:space="preserve">Y</t>
        </is>
      </c>
      <c s="8" t="inlineStr" r="J9151">
        <is>
          <t xml:space="preserve"> DuPage</t>
        </is>
      </c>
    </row>
    <row r="9152" ht="20.25" customHeight="0">
      <c s="5" t="inlineStr" r="A9152">
        <is>
          <t xml:space="preserve">54213660</t>
        </is>
      </c>
      <c s="5" t="inlineStr" r="B9152">
        <is>
          <t xml:space="preserve">PRECAST REINFORCED CONCRETE FLARED END SECTIONS 15"</t>
        </is>
      </c>
      <c s="5" t="inlineStr" r="C9152">
        <is>
          <t xml:space="preserve">EACH   </t>
        </is>
      </c>
      <c s="6" r="D9152">
        <v>1.000</v>
      </c>
      <c s="7" r="E9152">
        <v>1</v>
      </c>
      <c s="8" t="inlineStr" r="F9152">
        <is>
          <t xml:space="preserve">62K77</t>
        </is>
      </c>
      <c s="8" t="inlineStr" r="G9152">
        <is>
          <t xml:space="preserve">001</t>
        </is>
      </c>
      <c s="9" r="H9152">
        <v>1200.0000</v>
      </c>
      <c s="8" t="inlineStr" r="I9152">
        <is>
          <t xml:space="preserve"/>
        </is>
      </c>
      <c s="8" t="inlineStr" r="J9152">
        <is>
          <t xml:space="preserve"> DuPage</t>
        </is>
      </c>
    </row>
    <row r="9153" ht="20.25" customHeight="0">
      <c s="5" t="inlineStr" r="A9153">
        <is>
          <t xml:space="preserve">54213660</t>
        </is>
      </c>
      <c s="5" t="inlineStr" r="B9153">
        <is>
          <t xml:space="preserve">PRECAST REINFORCED CONCRETE FLARED END SECTIONS 15"</t>
        </is>
      </c>
      <c s="5" t="inlineStr" r="C9153">
        <is>
          <t xml:space="preserve">EACH   </t>
        </is>
      </c>
      <c s="6" r="D9153">
        <v>1.000</v>
      </c>
      <c s="7" r="E9153">
        <v>1</v>
      </c>
      <c s="8" t="inlineStr" r="F9153">
        <is>
          <t xml:space="preserve">62K77</t>
        </is>
      </c>
      <c s="8" t="inlineStr" r="G9153">
        <is>
          <t xml:space="preserve">001</t>
        </is>
      </c>
      <c s="9" r="H9153">
        <v>2313.0000</v>
      </c>
      <c s="8" t="inlineStr" r="I9153">
        <is>
          <t xml:space="preserve"/>
        </is>
      </c>
      <c s="8" t="inlineStr" r="J9153">
        <is>
          <t xml:space="preserve"> DuPage</t>
        </is>
      </c>
    </row>
    <row r="9154" ht="20.25" customHeight="0">
      <c s="5" t="inlineStr" r="A9154">
        <is>
          <t xml:space="preserve">54213660</t>
        </is>
      </c>
      <c s="5" t="inlineStr" r="B9154">
        <is>
          <t xml:space="preserve">PRECAST REINFORCED CONCRETE FLARED END SECTIONS 15"</t>
        </is>
      </c>
      <c s="5" t="inlineStr" r="C9154">
        <is>
          <t xml:space="preserve">EACH   </t>
        </is>
      </c>
      <c s="6" r="D9154">
        <v>1.000</v>
      </c>
      <c s="7" r="E9154">
        <v>6</v>
      </c>
      <c s="8" t="inlineStr" r="F9154">
        <is>
          <t xml:space="preserve">72N14</t>
        </is>
      </c>
      <c s="8" t="inlineStr" r="G9154">
        <is>
          <t xml:space="preserve">025</t>
        </is>
      </c>
      <c s="9" r="H9154">
        <v>1000.0000</v>
      </c>
      <c s="8" t="inlineStr" r="I9154">
        <is>
          <t xml:space="preserve">Y</t>
        </is>
      </c>
      <c s="8" t="inlineStr" r="J9154">
        <is>
          <t xml:space="preserve"> Morgan</t>
        </is>
      </c>
    </row>
    <row r="9155" ht="20.25" customHeight="0">
      <c s="5" t="inlineStr" r="A9155">
        <is>
          <t xml:space="preserve">54213660</t>
        </is>
      </c>
      <c s="5" t="inlineStr" r="B9155">
        <is>
          <t xml:space="preserve">PRECAST REINFORCED CONCRETE FLARED END SECTIONS 15"</t>
        </is>
      </c>
      <c s="5" t="inlineStr" r="C9155">
        <is>
          <t xml:space="preserve">EACH   </t>
        </is>
      </c>
      <c s="6" r="D9155">
        <v>1.000</v>
      </c>
      <c s="7" r="E9155">
        <v>6</v>
      </c>
      <c s="8" t="inlineStr" r="F9155">
        <is>
          <t xml:space="preserve">72N14</t>
        </is>
      </c>
      <c s="8" t="inlineStr" r="G9155">
        <is>
          <t xml:space="preserve">025</t>
        </is>
      </c>
      <c s="9" r="H9155">
        <v>1870.0000</v>
      </c>
      <c s="8" t="inlineStr" r="I9155">
        <is>
          <t xml:space="preserve"/>
        </is>
      </c>
      <c s="8" t="inlineStr" r="J9155">
        <is>
          <t xml:space="preserve"> Morgan</t>
        </is>
      </c>
    </row>
    <row r="9156" ht="20.25" customHeight="0">
      <c s="5" t="inlineStr" r="A9156">
        <is>
          <t xml:space="preserve">54213660</t>
        </is>
      </c>
      <c s="5" t="inlineStr" r="B9156">
        <is>
          <t xml:space="preserve">PRECAST REINFORCED CONCRETE FLARED END SECTIONS 15"</t>
        </is>
      </c>
      <c s="5" t="inlineStr" r="C9156">
        <is>
          <t xml:space="preserve">EACH   </t>
        </is>
      </c>
      <c s="6" r="D9156">
        <v>1.000</v>
      </c>
      <c s="7" r="E9156">
        <v>6</v>
      </c>
      <c s="8" t="inlineStr" r="F9156">
        <is>
          <t xml:space="preserve">72N14</t>
        </is>
      </c>
      <c s="8" t="inlineStr" r="G9156">
        <is>
          <t xml:space="preserve">025</t>
        </is>
      </c>
      <c s="9" r="H9156">
        <v>2083.0800</v>
      </c>
      <c s="8" t="inlineStr" r="I9156">
        <is>
          <t xml:space="preserve"/>
        </is>
      </c>
      <c s="8" t="inlineStr" r="J9156">
        <is>
          <t xml:space="preserve"> Morgan</t>
        </is>
      </c>
    </row>
    <row r="9157" ht="20.25" customHeight="0">
      <c s="5" t="inlineStr" r="A9157">
        <is>
          <t xml:space="preserve">54213660</t>
        </is>
      </c>
      <c s="5" t="inlineStr" r="B9157">
        <is>
          <t xml:space="preserve">PRECAST REINFORCED CONCRETE FLARED END SECTIONS 15"</t>
        </is>
      </c>
      <c s="5" t="inlineStr" r="C9157">
        <is>
          <t xml:space="preserve">EACH   </t>
        </is>
      </c>
      <c s="6" r="D9157">
        <v>7.000</v>
      </c>
      <c s="7" r="E9157">
        <v>3</v>
      </c>
      <c s="8" t="inlineStr" r="F9157">
        <is>
          <t xml:space="preserve">87783</t>
        </is>
      </c>
      <c s="8" t="inlineStr" r="G9157">
        <is>
          <t xml:space="preserve">124</t>
        </is>
      </c>
      <c s="9" r="H9157">
        <v>1750.0000</v>
      </c>
      <c s="8" t="inlineStr" r="I9157">
        <is>
          <t xml:space="preserve">Y</t>
        </is>
      </c>
      <c s="8" t="inlineStr" r="J9157">
        <is>
          <t xml:space="preserve"> Kendall</t>
        </is>
      </c>
    </row>
    <row r="9158" ht="20.25" customHeight="0">
      <c s="5" t="inlineStr" r="A9158">
        <is>
          <t xml:space="preserve">54213660</t>
        </is>
      </c>
      <c s="5" t="inlineStr" r="B9158">
        <is>
          <t xml:space="preserve">PRECAST REINFORCED CONCRETE FLARED END SECTIONS 15"</t>
        </is>
      </c>
      <c s="5" t="inlineStr" r="C9158">
        <is>
          <t xml:space="preserve">EACH   </t>
        </is>
      </c>
      <c s="6" r="D9158">
        <v>7.000</v>
      </c>
      <c s="7" r="E9158">
        <v>3</v>
      </c>
      <c s="8" t="inlineStr" r="F9158">
        <is>
          <t xml:space="preserve">87783</t>
        </is>
      </c>
      <c s="8" t="inlineStr" r="G9158">
        <is>
          <t xml:space="preserve">124</t>
        </is>
      </c>
      <c s="9" r="H9158">
        <v>1000.0000</v>
      </c>
      <c s="8" t="inlineStr" r="I9158">
        <is>
          <t xml:space="preserve"/>
        </is>
      </c>
      <c s="8" t="inlineStr" r="J9158">
        <is>
          <t xml:space="preserve"> Kendall</t>
        </is>
      </c>
    </row>
    <row r="9159" ht="20.25" customHeight="0">
      <c s="5" t="inlineStr" r="A9159">
        <is>
          <t xml:space="preserve">54213660</t>
        </is>
      </c>
      <c s="5" t="inlineStr" r="B9159">
        <is>
          <t xml:space="preserve">PRECAST REINFORCED CONCRETE FLARED END SECTIONS 15"</t>
        </is>
      </c>
      <c s="5" t="inlineStr" r="C9159">
        <is>
          <t xml:space="preserve">EACH   </t>
        </is>
      </c>
      <c s="6" r="D9159">
        <v>7.000</v>
      </c>
      <c s="7" r="E9159">
        <v>3</v>
      </c>
      <c s="8" t="inlineStr" r="F9159">
        <is>
          <t xml:space="preserve">87783</t>
        </is>
      </c>
      <c s="8" t="inlineStr" r="G9159">
        <is>
          <t xml:space="preserve">124</t>
        </is>
      </c>
      <c s="9" r="H9159">
        <v>1070.0000</v>
      </c>
      <c s="8" t="inlineStr" r="I9159">
        <is>
          <t xml:space="preserve"/>
        </is>
      </c>
      <c s="8" t="inlineStr" r="J9159">
        <is>
          <t xml:space="preserve"> Kendall</t>
        </is>
      </c>
    </row>
    <row r="9160" ht="20.25" customHeight="0">
      <c s="5" t="inlineStr" r="A9160">
        <is>
          <t xml:space="preserve">54213660</t>
        </is>
      </c>
      <c s="5" t="inlineStr" r="B9160">
        <is>
          <t xml:space="preserve">PRECAST REINFORCED CONCRETE FLARED END SECTIONS 15"</t>
        </is>
      </c>
      <c s="5" t="inlineStr" r="C9160">
        <is>
          <t xml:space="preserve">EACH   </t>
        </is>
      </c>
      <c s="6" r="D9160">
        <v>7.000</v>
      </c>
      <c s="7" r="E9160">
        <v>3</v>
      </c>
      <c s="8" t="inlineStr" r="F9160">
        <is>
          <t xml:space="preserve">87783</t>
        </is>
      </c>
      <c s="8" t="inlineStr" r="G9160">
        <is>
          <t xml:space="preserve">124</t>
        </is>
      </c>
      <c s="9" r="H9160">
        <v>1200.0000</v>
      </c>
      <c s="8" t="inlineStr" r="I9160">
        <is>
          <t xml:space="preserve"/>
        </is>
      </c>
      <c s="8" t="inlineStr" r="J9160">
        <is>
          <t xml:space="preserve"> Kendall</t>
        </is>
      </c>
    </row>
    <row r="9161" ht="20.25" customHeight="0">
      <c s="5" t="inlineStr" r="A9161">
        <is>
          <t xml:space="preserve">54213660</t>
        </is>
      </c>
      <c s="5" t="inlineStr" r="B9161">
        <is>
          <t xml:space="preserve">PRECAST REINFORCED CONCRETE FLARED END SECTIONS 15"</t>
        </is>
      </c>
      <c s="5" t="inlineStr" r="C9161">
        <is>
          <t xml:space="preserve">EACH   </t>
        </is>
      </c>
      <c s="6" r="D9161">
        <v>7.000</v>
      </c>
      <c s="7" r="E9161">
        <v>3</v>
      </c>
      <c s="8" t="inlineStr" r="F9161">
        <is>
          <t xml:space="preserve">87783</t>
        </is>
      </c>
      <c s="8" t="inlineStr" r="G9161">
        <is>
          <t xml:space="preserve">124</t>
        </is>
      </c>
      <c s="9" r="H9161">
        <v>1500.0000</v>
      </c>
      <c s="8" t="inlineStr" r="I9161">
        <is>
          <t xml:space="preserve"/>
        </is>
      </c>
      <c s="8" t="inlineStr" r="J9161">
        <is>
          <t xml:space="preserve"> Kendall</t>
        </is>
      </c>
    </row>
    <row r="9162" ht="20.25" customHeight="0">
      <c s="5" t="inlineStr" r="A9162">
        <is>
          <t xml:space="preserve">54213660</t>
        </is>
      </c>
      <c s="5" t="inlineStr" r="B9162">
        <is>
          <t xml:space="preserve">PRECAST REINFORCED CONCRETE FLARED END SECTIONS 15"</t>
        </is>
      </c>
      <c s="5" t="inlineStr" r="C9162">
        <is>
          <t xml:space="preserve">EACH   </t>
        </is>
      </c>
      <c s="6" r="D9162">
        <v>7.000</v>
      </c>
      <c s="7" r="E9162">
        <v>3</v>
      </c>
      <c s="8" t="inlineStr" r="F9162">
        <is>
          <t xml:space="preserve">87783</t>
        </is>
      </c>
      <c s="8" t="inlineStr" r="G9162">
        <is>
          <t xml:space="preserve">124</t>
        </is>
      </c>
      <c s="9" r="H9162">
        <v>1522.2400</v>
      </c>
      <c s="8" t="inlineStr" r="I9162">
        <is>
          <t xml:space="preserve"/>
        </is>
      </c>
      <c s="8" t="inlineStr" r="J9162">
        <is>
          <t xml:space="preserve"> Kendall</t>
        </is>
      </c>
    </row>
    <row r="9163" ht="20.25" customHeight="0">
      <c s="5" t="inlineStr" r="A9163">
        <is>
          <t xml:space="preserve">54213660</t>
        </is>
      </c>
      <c s="5" t="inlineStr" r="B9163">
        <is>
          <t xml:space="preserve">PRECAST REINFORCED CONCRETE FLARED END SECTIONS 15"</t>
        </is>
      </c>
      <c s="5" t="inlineStr" r="C9163">
        <is>
          <t xml:space="preserve">EACH   </t>
        </is>
      </c>
      <c s="6" r="D9163">
        <v>1.000</v>
      </c>
      <c s="7" r="E9163">
        <v>4</v>
      </c>
      <c s="8" t="inlineStr" r="F9163">
        <is>
          <t xml:space="preserve">89826</t>
        </is>
      </c>
      <c s="8" t="inlineStr" r="G9163">
        <is>
          <t xml:space="preserve">136</t>
        </is>
      </c>
      <c s="9" r="H9163">
        <v>1500.0000</v>
      </c>
      <c s="8" t="inlineStr" r="I9163">
        <is>
          <t xml:space="preserve">Y</t>
        </is>
      </c>
      <c s="8" t="inlineStr" r="J9163">
        <is>
          <t xml:space="preserve"> Peoria</t>
        </is>
      </c>
    </row>
    <row r="9164" ht="20.25" customHeight="0">
      <c s="5" t="inlineStr" r="A9164">
        <is>
          <t xml:space="preserve">54213660</t>
        </is>
      </c>
      <c s="5" t="inlineStr" r="B9164">
        <is>
          <t xml:space="preserve">PRECAST REINFORCED CONCRETE FLARED END SECTIONS 15"</t>
        </is>
      </c>
      <c s="5" t="inlineStr" r="C9164">
        <is>
          <t xml:space="preserve">EACH   </t>
        </is>
      </c>
      <c s="6" r="D9164">
        <v>1.000</v>
      </c>
      <c s="7" r="E9164">
        <v>4</v>
      </c>
      <c s="8" t="inlineStr" r="F9164">
        <is>
          <t xml:space="preserve">89826</t>
        </is>
      </c>
      <c s="8" t="inlineStr" r="G9164">
        <is>
          <t xml:space="preserve">136</t>
        </is>
      </c>
      <c s="9" r="H9164">
        <v>1546.1800</v>
      </c>
      <c s="8" t="inlineStr" r="I9164">
        <is>
          <t xml:space="preserve"/>
        </is>
      </c>
      <c s="8" t="inlineStr" r="J9164">
        <is>
          <t xml:space="preserve"> Peoria</t>
        </is>
      </c>
    </row>
    <row r="9165" ht="20.25" customHeight="0">
      <c s="5" t="inlineStr" r="A9165">
        <is>
          <t xml:space="preserve">54213660</t>
        </is>
      </c>
      <c s="5" t="inlineStr" r="B9165">
        <is>
          <t xml:space="preserve">PRECAST REINFORCED CONCRETE FLARED END SECTIONS 15"</t>
        </is>
      </c>
      <c s="5" t="inlineStr" r="C9165">
        <is>
          <t xml:space="preserve">EACH   </t>
        </is>
      </c>
      <c s="6" r="D9165">
        <v>1.000</v>
      </c>
      <c s="7" r="E9165">
        <v>4</v>
      </c>
      <c s="8" t="inlineStr" r="F9165">
        <is>
          <t xml:space="preserve">89826</t>
        </is>
      </c>
      <c s="8" t="inlineStr" r="G9165">
        <is>
          <t xml:space="preserve">136</t>
        </is>
      </c>
      <c s="9" r="H9165">
        <v>1575.0000</v>
      </c>
      <c s="8" t="inlineStr" r="I9165">
        <is>
          <t xml:space="preserve"/>
        </is>
      </c>
      <c s="8" t="inlineStr" r="J9165">
        <is>
          <t xml:space="preserve"> Peoria</t>
        </is>
      </c>
    </row>
    <row r="9166" ht="20.25" customHeight="0">
      <c s="5" t="inlineStr" r="A9166">
        <is>
          <t xml:space="preserve">54213660</t>
        </is>
      </c>
      <c s="5" t="inlineStr" r="B9166">
        <is>
          <t xml:space="preserve">PRECAST REINFORCED CONCRETE FLARED END SECTIONS 15"</t>
        </is>
      </c>
      <c s="5" t="inlineStr" r="C9166">
        <is>
          <t xml:space="preserve">EACH   </t>
        </is>
      </c>
      <c s="6" r="D9166">
        <v>1.000</v>
      </c>
      <c s="7" r="E9166">
        <v>4</v>
      </c>
      <c s="8" t="inlineStr" r="F9166">
        <is>
          <t xml:space="preserve">89826</t>
        </is>
      </c>
      <c s="8" t="inlineStr" r="G9166">
        <is>
          <t xml:space="preserve">136</t>
        </is>
      </c>
      <c s="9" r="H9166">
        <v>1800.0000</v>
      </c>
      <c s="8" t="inlineStr" r="I9166">
        <is>
          <t xml:space="preserve"/>
        </is>
      </c>
      <c s="8" t="inlineStr" r="J9166">
        <is>
          <t xml:space="preserve"> Peoria</t>
        </is>
      </c>
    </row>
    <row r="9167" ht="20.25" customHeight="0">
      <c s="5" t="inlineStr" r="A9167">
        <is>
          <t xml:space="preserve">54213660</t>
        </is>
      </c>
      <c s="5" t="inlineStr" r="B9167">
        <is>
          <t xml:space="preserve">PRECAST REINFORCED CONCRETE FLARED END SECTIONS 15"</t>
        </is>
      </c>
      <c s="5" t="inlineStr" r="C9167">
        <is>
          <t xml:space="preserve">EACH   </t>
        </is>
      </c>
      <c s="6" r="D9167">
        <v>1.000</v>
      </c>
      <c s="7" r="E9167">
        <v>6</v>
      </c>
      <c s="8" t="inlineStr" r="F9167">
        <is>
          <t xml:space="preserve">93795</t>
        </is>
      </c>
      <c s="8" t="inlineStr" r="G9167">
        <is>
          <t xml:space="preserve">128</t>
        </is>
      </c>
      <c s="9" r="H9167">
        <v>832.0000</v>
      </c>
      <c s="8" t="inlineStr" r="I9167">
        <is>
          <t xml:space="preserve">Y</t>
        </is>
      </c>
      <c s="8" t="inlineStr" r="J9167">
        <is>
          <t xml:space="preserve"> Macoupin</t>
        </is>
      </c>
    </row>
    <row r="9168" ht="20.25" customHeight="0">
      <c s="5" t="inlineStr" r="A9168">
        <is>
          <t xml:space="preserve">54213660</t>
        </is>
      </c>
      <c s="5" t="inlineStr" r="B9168">
        <is>
          <t xml:space="preserve">PRECAST REINFORCED CONCRETE FLARED END SECTIONS 15"</t>
        </is>
      </c>
      <c s="5" t="inlineStr" r="C9168">
        <is>
          <t xml:space="preserve">EACH   </t>
        </is>
      </c>
      <c s="6" r="D9168">
        <v>1.000</v>
      </c>
      <c s="7" r="E9168">
        <v>6</v>
      </c>
      <c s="8" t="inlineStr" r="F9168">
        <is>
          <t xml:space="preserve">93795</t>
        </is>
      </c>
      <c s="8" t="inlineStr" r="G9168">
        <is>
          <t xml:space="preserve">128</t>
        </is>
      </c>
      <c s="9" r="H9168">
        <v>925.0000</v>
      </c>
      <c s="8" t="inlineStr" r="I9168">
        <is>
          <t xml:space="preserve"/>
        </is>
      </c>
      <c s="8" t="inlineStr" r="J9168">
        <is>
          <t xml:space="preserve"> Macoupin</t>
        </is>
      </c>
    </row>
    <row r="9169" ht="20.25" customHeight="0">
      <c s="5" t="inlineStr" r="A9169">
        <is>
          <t xml:space="preserve">54213660</t>
        </is>
      </c>
      <c s="5" t="inlineStr" r="B9169">
        <is>
          <t xml:space="preserve">PRECAST REINFORCED CONCRETE FLARED END SECTIONS 15"</t>
        </is>
      </c>
      <c s="5" t="inlineStr" r="C9169">
        <is>
          <t xml:space="preserve">EACH   </t>
        </is>
      </c>
      <c s="6" r="D9169">
        <v>1.000</v>
      </c>
      <c s="7" r="E9169">
        <v>8</v>
      </c>
      <c s="8" t="inlineStr" r="F9169">
        <is>
          <t xml:space="preserve">97791</t>
        </is>
      </c>
      <c s="8" t="inlineStr" r="G9169">
        <is>
          <t xml:space="preserve">138</t>
        </is>
      </c>
      <c s="9" r="H9169">
        <v>1433.9200</v>
      </c>
      <c s="8" t="inlineStr" r="I9169">
        <is>
          <t xml:space="preserve">Y</t>
        </is>
      </c>
      <c s="8" t="inlineStr" r="J9169">
        <is>
          <t xml:space="preserve"> Marion</t>
        </is>
      </c>
    </row>
    <row r="9170" ht="20.25" customHeight="0">
      <c s="5" t="inlineStr" r="A9170">
        <is>
          <t xml:space="preserve">54213660</t>
        </is>
      </c>
      <c s="5" t="inlineStr" r="B9170">
        <is>
          <t xml:space="preserve">PRECAST REINFORCED CONCRETE FLARED END SECTIONS 15"</t>
        </is>
      </c>
      <c s="5" t="inlineStr" r="C9170">
        <is>
          <t xml:space="preserve">EACH   </t>
        </is>
      </c>
      <c s="6" r="D9170">
        <v>1.000</v>
      </c>
      <c s="7" r="E9170">
        <v>8</v>
      </c>
      <c s="8" t="inlineStr" r="F9170">
        <is>
          <t xml:space="preserve">97791</t>
        </is>
      </c>
      <c s="8" t="inlineStr" r="G9170">
        <is>
          <t xml:space="preserve">138</t>
        </is>
      </c>
      <c s="9" r="H9170">
        <v>2046.9400</v>
      </c>
      <c s="8" t="inlineStr" r="I9170">
        <is>
          <t xml:space="preserve"/>
        </is>
      </c>
      <c s="8" t="inlineStr" r="J9170">
        <is>
          <t xml:space="preserve"> Marion</t>
        </is>
      </c>
    </row>
    <row r="9171" ht="20.25" customHeight="0">
      <c s="5" t="inlineStr" r="A9171">
        <is>
          <t xml:space="preserve">54213660</t>
        </is>
      </c>
      <c s="5" t="inlineStr" r="B9171">
        <is>
          <t xml:space="preserve">PRECAST REINFORCED CONCRETE FLARED END SECTIONS 15"</t>
        </is>
      </c>
      <c s="5" t="inlineStr" r="C9171">
        <is>
          <t xml:space="preserve">EACH   </t>
        </is>
      </c>
      <c s="6" r="D9171">
        <v>1.000</v>
      </c>
      <c s="7" r="E9171">
        <v>8</v>
      </c>
      <c s="8" t="inlineStr" r="F9171">
        <is>
          <t xml:space="preserve">97791</t>
        </is>
      </c>
      <c s="8" t="inlineStr" r="G9171">
        <is>
          <t xml:space="preserve">138</t>
        </is>
      </c>
      <c s="9" r="H9171">
        <v>2950.0000</v>
      </c>
      <c s="8" t="inlineStr" r="I9171">
        <is>
          <t xml:space="preserve"/>
        </is>
      </c>
      <c s="8" t="inlineStr" r="J9171">
        <is>
          <t xml:space="preserve"> Marion</t>
        </is>
      </c>
    </row>
    <row r="9172" ht="20.25" customHeight="0">
      <c s="5" t="inlineStr" r="A9172">
        <is>
          <t xml:space="preserve">54213663</t>
        </is>
      </c>
      <c s="5" t="inlineStr" r="B9172">
        <is>
          <t xml:space="preserve">PRECAST REINFORCED CONCRETE FLARED END SECTIONS 18"</t>
        </is>
      </c>
      <c s="5" t="inlineStr" r="C9172">
        <is>
          <t xml:space="preserve">EACH   </t>
        </is>
      </c>
      <c s="6" r="D9172">
        <v>1.000</v>
      </c>
      <c s="7" r="E9172">
        <v>1</v>
      </c>
      <c s="8" t="inlineStr" r="F9172">
        <is>
          <t xml:space="preserve">61H84</t>
        </is>
      </c>
      <c s="8" t="inlineStr" r="G9172">
        <is>
          <t xml:space="preserve">043</t>
        </is>
      </c>
      <c s="9" r="H9172">
        <v>1800.0000</v>
      </c>
      <c s="8" t="inlineStr" r="I9172">
        <is>
          <t xml:space="preserve">Y</t>
        </is>
      </c>
      <c s="8" t="inlineStr" r="J9172">
        <is>
          <t xml:space="preserve"> Cook</t>
        </is>
      </c>
    </row>
    <row r="9173" ht="20.25" customHeight="0">
      <c s="5" t="inlineStr" r="A9173">
        <is>
          <t xml:space="preserve">54213663</t>
        </is>
      </c>
      <c s="5" t="inlineStr" r="B9173">
        <is>
          <t xml:space="preserve">PRECAST REINFORCED CONCRETE FLARED END SECTIONS 18"</t>
        </is>
      </c>
      <c s="5" t="inlineStr" r="C9173">
        <is>
          <t xml:space="preserve">EACH   </t>
        </is>
      </c>
      <c s="6" r="D9173">
        <v>4.000</v>
      </c>
      <c s="7" r="E9173">
        <v>1</v>
      </c>
      <c s="8" t="inlineStr" r="F9173">
        <is>
          <t xml:space="preserve">61J18</t>
        </is>
      </c>
      <c s="8" t="inlineStr" r="G9173">
        <is>
          <t xml:space="preserve">107</t>
        </is>
      </c>
      <c s="9" r="H9173">
        <v>900.0000</v>
      </c>
      <c s="8" t="inlineStr" r="I9173">
        <is>
          <t xml:space="preserve">Y</t>
        </is>
      </c>
      <c s="8" t="inlineStr" r="J9173">
        <is>
          <t xml:space="preserve"> Cook</t>
        </is>
      </c>
    </row>
    <row r="9174" ht="20.25" customHeight="0">
      <c s="5" t="inlineStr" r="A9174">
        <is>
          <t xml:space="preserve">54213663</t>
        </is>
      </c>
      <c s="5" t="inlineStr" r="B9174">
        <is>
          <t xml:space="preserve">PRECAST REINFORCED CONCRETE FLARED END SECTIONS 18"</t>
        </is>
      </c>
      <c s="5" t="inlineStr" r="C9174">
        <is>
          <t xml:space="preserve">EACH   </t>
        </is>
      </c>
      <c s="6" r="D9174">
        <v>4.000</v>
      </c>
      <c s="7" r="E9174">
        <v>1</v>
      </c>
      <c s="8" t="inlineStr" r="F9174">
        <is>
          <t xml:space="preserve">61J18</t>
        </is>
      </c>
      <c s="8" t="inlineStr" r="G9174">
        <is>
          <t xml:space="preserve">107</t>
        </is>
      </c>
      <c s="9" r="H9174">
        <v>1000.0000</v>
      </c>
      <c s="8" t="inlineStr" r="I9174">
        <is>
          <t xml:space="preserve"/>
        </is>
      </c>
      <c s="8" t="inlineStr" r="J9174">
        <is>
          <t xml:space="preserve"> Cook</t>
        </is>
      </c>
    </row>
    <row r="9175" ht="20.25" customHeight="0">
      <c s="5" t="inlineStr" r="A9175">
        <is>
          <t xml:space="preserve">54213663</t>
        </is>
      </c>
      <c s="5" t="inlineStr" r="B9175">
        <is>
          <t xml:space="preserve">PRECAST REINFORCED CONCRETE FLARED END SECTIONS 18"</t>
        </is>
      </c>
      <c s="5" t="inlineStr" r="C9175">
        <is>
          <t xml:space="preserve">EACH   </t>
        </is>
      </c>
      <c s="6" r="D9175">
        <v>4.000</v>
      </c>
      <c s="7" r="E9175">
        <v>1</v>
      </c>
      <c s="8" t="inlineStr" r="F9175">
        <is>
          <t xml:space="preserve">61J18</t>
        </is>
      </c>
      <c s="8" t="inlineStr" r="G9175">
        <is>
          <t xml:space="preserve">107</t>
        </is>
      </c>
      <c s="9" r="H9175">
        <v>1820.0000</v>
      </c>
      <c s="8" t="inlineStr" r="I9175">
        <is>
          <t xml:space="preserve"/>
        </is>
      </c>
      <c s="8" t="inlineStr" r="J9175">
        <is>
          <t xml:space="preserve"> Cook</t>
        </is>
      </c>
    </row>
    <row r="9176" ht="20.25" customHeight="0">
      <c s="5" t="inlineStr" r="A9176">
        <is>
          <t xml:space="preserve">54213663</t>
        </is>
      </c>
      <c s="5" t="inlineStr" r="B9176">
        <is>
          <t xml:space="preserve">PRECAST REINFORCED CONCRETE FLARED END SECTIONS 18"</t>
        </is>
      </c>
      <c s="5" t="inlineStr" r="C9176">
        <is>
          <t xml:space="preserve">EACH   </t>
        </is>
      </c>
      <c s="6" r="D9176">
        <v>4.000</v>
      </c>
      <c s="7" r="E9176">
        <v>1</v>
      </c>
      <c s="8" t="inlineStr" r="F9176">
        <is>
          <t xml:space="preserve">61J18</t>
        </is>
      </c>
      <c s="8" t="inlineStr" r="G9176">
        <is>
          <t xml:space="preserve">107</t>
        </is>
      </c>
      <c s="9" r="H9176">
        <v>2000.0000</v>
      </c>
      <c s="8" t="inlineStr" r="I9176">
        <is>
          <t xml:space="preserve"/>
        </is>
      </c>
      <c s="8" t="inlineStr" r="J9176">
        <is>
          <t xml:space="preserve"> Cook</t>
        </is>
      </c>
    </row>
    <row r="9177" ht="20.25" customHeight="0">
      <c s="5" t="inlineStr" r="A9177">
        <is>
          <t xml:space="preserve">54213663</t>
        </is>
      </c>
      <c s="5" t="inlineStr" r="B9177">
        <is>
          <t xml:space="preserve">PRECAST REINFORCED CONCRETE FLARED END SECTIONS 18"</t>
        </is>
      </c>
      <c s="5" t="inlineStr" r="C9177">
        <is>
          <t xml:space="preserve">EACH   </t>
        </is>
      </c>
      <c s="6" r="D9177">
        <v>4.000</v>
      </c>
      <c s="7" r="E9177">
        <v>1</v>
      </c>
      <c s="8" t="inlineStr" r="F9177">
        <is>
          <t xml:space="preserve">61J18</t>
        </is>
      </c>
      <c s="8" t="inlineStr" r="G9177">
        <is>
          <t xml:space="preserve">107</t>
        </is>
      </c>
      <c s="9" r="H9177">
        <v>2950.0000</v>
      </c>
      <c s="8" t="inlineStr" r="I9177">
        <is>
          <t xml:space="preserve"/>
        </is>
      </c>
      <c s="8" t="inlineStr" r="J9177">
        <is>
          <t xml:space="preserve"> Cook</t>
        </is>
      </c>
    </row>
    <row r="9178" ht="20.25" customHeight="0">
      <c s="5" t="inlineStr" r="A9178">
        <is>
          <t xml:space="preserve">54213663</t>
        </is>
      </c>
      <c s="5" t="inlineStr" r="B9178">
        <is>
          <t xml:space="preserve">PRECAST REINFORCED CONCRETE FLARED END SECTIONS 18"</t>
        </is>
      </c>
      <c s="5" t="inlineStr" r="C9178">
        <is>
          <t xml:space="preserve">EACH   </t>
        </is>
      </c>
      <c s="6" r="D9178">
        <v>4.000</v>
      </c>
      <c s="7" r="E9178">
        <v>1</v>
      </c>
      <c s="8" t="inlineStr" r="F9178">
        <is>
          <t xml:space="preserve">61J18</t>
        </is>
      </c>
      <c s="8" t="inlineStr" r="G9178">
        <is>
          <t xml:space="preserve">107</t>
        </is>
      </c>
      <c s="9" r="H9178">
        <v>3000.0000</v>
      </c>
      <c s="8" t="inlineStr" r="I9178">
        <is>
          <t xml:space="preserve"/>
        </is>
      </c>
      <c s="8" t="inlineStr" r="J9178">
        <is>
          <t xml:space="preserve"> Cook</t>
        </is>
      </c>
    </row>
    <row r="9179" ht="20.25" customHeight="0">
      <c s="5" t="inlineStr" r="A9179">
        <is>
          <t xml:space="preserve">54213663</t>
        </is>
      </c>
      <c s="5" t="inlineStr" r="B9179">
        <is>
          <t xml:space="preserve">PRECAST REINFORCED CONCRETE FLARED END SECTIONS 18"</t>
        </is>
      </c>
      <c s="5" t="inlineStr" r="C9179">
        <is>
          <t xml:space="preserve">EACH   </t>
        </is>
      </c>
      <c s="6" r="D9179">
        <v>4.000</v>
      </c>
      <c s="7" r="E9179">
        <v>1</v>
      </c>
      <c s="8" t="inlineStr" r="F9179">
        <is>
          <t xml:space="preserve">61J18</t>
        </is>
      </c>
      <c s="8" t="inlineStr" r="G9179">
        <is>
          <t xml:space="preserve">107</t>
        </is>
      </c>
      <c s="9" r="H9179">
        <v>3300.0000</v>
      </c>
      <c s="8" t="inlineStr" r="I9179">
        <is>
          <t xml:space="preserve"/>
        </is>
      </c>
      <c s="8" t="inlineStr" r="J9179">
        <is>
          <t xml:space="preserve"> Cook</t>
        </is>
      </c>
    </row>
    <row r="9180" ht="20.25" customHeight="0">
      <c s="5" t="inlineStr" r="A9180">
        <is>
          <t xml:space="preserve">54213663</t>
        </is>
      </c>
      <c s="5" t="inlineStr" r="B9180">
        <is>
          <t xml:space="preserve">PRECAST REINFORCED CONCRETE FLARED END SECTIONS 18"</t>
        </is>
      </c>
      <c s="5" t="inlineStr" r="C9180">
        <is>
          <t xml:space="preserve">EACH   </t>
        </is>
      </c>
      <c s="6" r="D9180">
        <v>4.000</v>
      </c>
      <c s="7" r="E9180">
        <v>1</v>
      </c>
      <c s="8" t="inlineStr" r="F9180">
        <is>
          <t xml:space="preserve">61J18</t>
        </is>
      </c>
      <c s="8" t="inlineStr" r="G9180">
        <is>
          <t xml:space="preserve">107</t>
        </is>
      </c>
      <c s="9" r="H9180">
        <v>3542.3700</v>
      </c>
      <c s="8" t="inlineStr" r="I9180">
        <is>
          <t xml:space="preserve"/>
        </is>
      </c>
      <c s="8" t="inlineStr" r="J9180">
        <is>
          <t xml:space="preserve"> Cook</t>
        </is>
      </c>
    </row>
    <row r="9181" ht="20.25" customHeight="0">
      <c s="5" t="inlineStr" r="A9181">
        <is>
          <t xml:space="preserve">54213663</t>
        </is>
      </c>
      <c s="5" t="inlineStr" r="B9181">
        <is>
          <t xml:space="preserve">PRECAST REINFORCED CONCRETE FLARED END SECTIONS 18"</t>
        </is>
      </c>
      <c s="5" t="inlineStr" r="C9181">
        <is>
          <t xml:space="preserve">EACH   </t>
        </is>
      </c>
      <c s="6" r="D9181">
        <v>2.000</v>
      </c>
      <c s="7" r="E9181">
        <v>1</v>
      </c>
      <c s="8" t="inlineStr" r="F9181">
        <is>
          <t xml:space="preserve">62A53</t>
        </is>
      </c>
      <c s="8" t="inlineStr" r="G9181">
        <is>
          <t xml:space="preserve">080</t>
        </is>
      </c>
      <c s="9" r="H9181">
        <v>1000.0000</v>
      </c>
      <c s="8" t="inlineStr" r="I9181">
        <is>
          <t xml:space="preserve">Y</t>
        </is>
      </c>
      <c s="8" t="inlineStr" r="J9181">
        <is>
          <t xml:space="preserve"> Lake</t>
        </is>
      </c>
    </row>
    <row r="9182" ht="20.25" customHeight="0">
      <c s="5" t="inlineStr" r="A9182">
        <is>
          <t xml:space="preserve">54213663</t>
        </is>
      </c>
      <c s="5" t="inlineStr" r="B9182">
        <is>
          <t xml:space="preserve">PRECAST REINFORCED CONCRETE FLARED END SECTIONS 18"</t>
        </is>
      </c>
      <c s="5" t="inlineStr" r="C9182">
        <is>
          <t xml:space="preserve">EACH   </t>
        </is>
      </c>
      <c s="6" r="D9182">
        <v>2.000</v>
      </c>
      <c s="7" r="E9182">
        <v>1</v>
      </c>
      <c s="8" t="inlineStr" r="F9182">
        <is>
          <t xml:space="preserve">62A53</t>
        </is>
      </c>
      <c s="8" t="inlineStr" r="G9182">
        <is>
          <t xml:space="preserve">080</t>
        </is>
      </c>
      <c s="9" r="H9182">
        <v>1000.0000</v>
      </c>
      <c s="8" t="inlineStr" r="I9182">
        <is>
          <t xml:space="preserve"/>
        </is>
      </c>
      <c s="8" t="inlineStr" r="J9182">
        <is>
          <t xml:space="preserve"> Lake</t>
        </is>
      </c>
    </row>
    <row r="9183" ht="20.25" customHeight="0">
      <c s="5" t="inlineStr" r="A9183">
        <is>
          <t xml:space="preserve">54213663</t>
        </is>
      </c>
      <c s="5" t="inlineStr" r="B9183">
        <is>
          <t xml:space="preserve">PRECAST REINFORCED CONCRETE FLARED END SECTIONS 18"</t>
        </is>
      </c>
      <c s="5" t="inlineStr" r="C9183">
        <is>
          <t xml:space="preserve">EACH   </t>
        </is>
      </c>
      <c s="6" r="D9183">
        <v>2.000</v>
      </c>
      <c s="7" r="E9183">
        <v>1</v>
      </c>
      <c s="8" t="inlineStr" r="F9183">
        <is>
          <t xml:space="preserve">62A53</t>
        </is>
      </c>
      <c s="8" t="inlineStr" r="G9183">
        <is>
          <t xml:space="preserve">080</t>
        </is>
      </c>
      <c s="9" r="H9183">
        <v>1000.0000</v>
      </c>
      <c s="8" t="inlineStr" r="I9183">
        <is>
          <t xml:space="preserve"/>
        </is>
      </c>
      <c s="8" t="inlineStr" r="J9183">
        <is>
          <t xml:space="preserve"> Lake</t>
        </is>
      </c>
    </row>
    <row r="9184" ht="20.25" customHeight="0">
      <c s="5" t="inlineStr" r="A9184">
        <is>
          <t xml:space="preserve">54213663</t>
        </is>
      </c>
      <c s="5" t="inlineStr" r="B9184">
        <is>
          <t xml:space="preserve">PRECAST REINFORCED CONCRETE FLARED END SECTIONS 18"</t>
        </is>
      </c>
      <c s="5" t="inlineStr" r="C9184">
        <is>
          <t xml:space="preserve">EACH   </t>
        </is>
      </c>
      <c s="6" r="D9184">
        <v>2.000</v>
      </c>
      <c s="7" r="E9184">
        <v>1</v>
      </c>
      <c s="8" t="inlineStr" r="F9184">
        <is>
          <t xml:space="preserve">62A53</t>
        </is>
      </c>
      <c s="8" t="inlineStr" r="G9184">
        <is>
          <t xml:space="preserve">080</t>
        </is>
      </c>
      <c s="9" r="H9184">
        <v>1000.0000</v>
      </c>
      <c s="8" t="inlineStr" r="I9184">
        <is>
          <t xml:space="preserve"/>
        </is>
      </c>
      <c s="8" t="inlineStr" r="J9184">
        <is>
          <t xml:space="preserve"> Lake</t>
        </is>
      </c>
    </row>
    <row r="9185" ht="20.25" customHeight="0">
      <c s="5" t="inlineStr" r="A9185">
        <is>
          <t xml:space="preserve">54213663</t>
        </is>
      </c>
      <c s="5" t="inlineStr" r="B9185">
        <is>
          <t xml:space="preserve">PRECAST REINFORCED CONCRETE FLARED END SECTIONS 18"</t>
        </is>
      </c>
      <c s="5" t="inlineStr" r="C9185">
        <is>
          <t xml:space="preserve">EACH   </t>
        </is>
      </c>
      <c s="6" r="D9185">
        <v>2.000</v>
      </c>
      <c s="7" r="E9185">
        <v>1</v>
      </c>
      <c s="8" t="inlineStr" r="F9185">
        <is>
          <t xml:space="preserve">62A53</t>
        </is>
      </c>
      <c s="8" t="inlineStr" r="G9185">
        <is>
          <t xml:space="preserve">080</t>
        </is>
      </c>
      <c s="9" r="H9185">
        <v>1000.0000</v>
      </c>
      <c s="8" t="inlineStr" r="I9185">
        <is>
          <t xml:space="preserve"/>
        </is>
      </c>
      <c s="8" t="inlineStr" r="J9185">
        <is>
          <t xml:space="preserve"> Lake</t>
        </is>
      </c>
    </row>
    <row r="9186" ht="20.25" customHeight="0">
      <c s="5" t="inlineStr" r="A9186">
        <is>
          <t xml:space="preserve">54213663</t>
        </is>
      </c>
      <c s="5" t="inlineStr" r="B9186">
        <is>
          <t xml:space="preserve">PRECAST REINFORCED CONCRETE FLARED END SECTIONS 18"</t>
        </is>
      </c>
      <c s="5" t="inlineStr" r="C9186">
        <is>
          <t xml:space="preserve">EACH   </t>
        </is>
      </c>
      <c s="6" r="D9186">
        <v>2.000</v>
      </c>
      <c s="7" r="E9186">
        <v>1</v>
      </c>
      <c s="8" t="inlineStr" r="F9186">
        <is>
          <t xml:space="preserve">62A53</t>
        </is>
      </c>
      <c s="8" t="inlineStr" r="G9186">
        <is>
          <t xml:space="preserve">080</t>
        </is>
      </c>
      <c s="9" r="H9186">
        <v>1550.0000</v>
      </c>
      <c s="8" t="inlineStr" r="I9186">
        <is>
          <t xml:space="preserve"/>
        </is>
      </c>
      <c s="8" t="inlineStr" r="J9186">
        <is>
          <t xml:space="preserve"> Lake</t>
        </is>
      </c>
    </row>
    <row r="9187" ht="20.25" customHeight="0">
      <c s="5" t="inlineStr" r="A9187">
        <is>
          <t xml:space="preserve">54213663</t>
        </is>
      </c>
      <c s="5" t="inlineStr" r="B9187">
        <is>
          <t xml:space="preserve">PRECAST REINFORCED CONCRETE FLARED END SECTIONS 18"</t>
        </is>
      </c>
      <c s="5" t="inlineStr" r="C9187">
        <is>
          <t xml:space="preserve">EACH   </t>
        </is>
      </c>
      <c s="6" r="D9187">
        <v>1.000</v>
      </c>
      <c s="7" r="E9187">
        <v>3</v>
      </c>
      <c s="8" t="inlineStr" r="F9187">
        <is>
          <t xml:space="preserve">87783</t>
        </is>
      </c>
      <c s="8" t="inlineStr" r="G9187">
        <is>
          <t xml:space="preserve">124</t>
        </is>
      </c>
      <c s="9" r="H9187">
        <v>1900.0000</v>
      </c>
      <c s="8" t="inlineStr" r="I9187">
        <is>
          <t xml:space="preserve">Y</t>
        </is>
      </c>
      <c s="8" t="inlineStr" r="J9187">
        <is>
          <t xml:space="preserve"> Kendall</t>
        </is>
      </c>
    </row>
    <row r="9188" ht="20.25" customHeight="0">
      <c s="5" t="inlineStr" r="A9188">
        <is>
          <t xml:space="preserve">54213663</t>
        </is>
      </c>
      <c s="5" t="inlineStr" r="B9188">
        <is>
          <t xml:space="preserve">PRECAST REINFORCED CONCRETE FLARED END SECTIONS 18"</t>
        </is>
      </c>
      <c s="5" t="inlineStr" r="C9188">
        <is>
          <t xml:space="preserve">EACH   </t>
        </is>
      </c>
      <c s="6" r="D9188">
        <v>1.000</v>
      </c>
      <c s="7" r="E9188">
        <v>3</v>
      </c>
      <c s="8" t="inlineStr" r="F9188">
        <is>
          <t xml:space="preserve">87783</t>
        </is>
      </c>
      <c s="8" t="inlineStr" r="G9188">
        <is>
          <t xml:space="preserve">124</t>
        </is>
      </c>
      <c s="9" r="H9188">
        <v>1200.0000</v>
      </c>
      <c s="8" t="inlineStr" r="I9188">
        <is>
          <t xml:space="preserve"/>
        </is>
      </c>
      <c s="8" t="inlineStr" r="J9188">
        <is>
          <t xml:space="preserve"> Kendall</t>
        </is>
      </c>
    </row>
    <row r="9189" ht="20.25" customHeight="0">
      <c s="5" t="inlineStr" r="A9189">
        <is>
          <t xml:space="preserve">54213663</t>
        </is>
      </c>
      <c s="5" t="inlineStr" r="B9189">
        <is>
          <t xml:space="preserve">PRECAST REINFORCED CONCRETE FLARED END SECTIONS 18"</t>
        </is>
      </c>
      <c s="5" t="inlineStr" r="C9189">
        <is>
          <t xml:space="preserve">EACH   </t>
        </is>
      </c>
      <c s="6" r="D9189">
        <v>1.000</v>
      </c>
      <c s="7" r="E9189">
        <v>3</v>
      </c>
      <c s="8" t="inlineStr" r="F9189">
        <is>
          <t xml:space="preserve">87783</t>
        </is>
      </c>
      <c s="8" t="inlineStr" r="G9189">
        <is>
          <t xml:space="preserve">124</t>
        </is>
      </c>
      <c s="9" r="H9189">
        <v>1200.0000</v>
      </c>
      <c s="8" t="inlineStr" r="I9189">
        <is>
          <t xml:space="preserve"/>
        </is>
      </c>
      <c s="8" t="inlineStr" r="J9189">
        <is>
          <t xml:space="preserve"> Kendall</t>
        </is>
      </c>
    </row>
    <row r="9190" ht="20.25" customHeight="0">
      <c s="5" t="inlineStr" r="A9190">
        <is>
          <t xml:space="preserve">54213663</t>
        </is>
      </c>
      <c s="5" t="inlineStr" r="B9190">
        <is>
          <t xml:space="preserve">PRECAST REINFORCED CONCRETE FLARED END SECTIONS 18"</t>
        </is>
      </c>
      <c s="5" t="inlineStr" r="C9190">
        <is>
          <t xml:space="preserve">EACH   </t>
        </is>
      </c>
      <c s="6" r="D9190">
        <v>1.000</v>
      </c>
      <c s="7" r="E9190">
        <v>3</v>
      </c>
      <c s="8" t="inlineStr" r="F9190">
        <is>
          <t xml:space="preserve">87783</t>
        </is>
      </c>
      <c s="8" t="inlineStr" r="G9190">
        <is>
          <t xml:space="preserve">124</t>
        </is>
      </c>
      <c s="9" r="H9190">
        <v>1290.0000</v>
      </c>
      <c s="8" t="inlineStr" r="I9190">
        <is>
          <t xml:space="preserve"/>
        </is>
      </c>
      <c s="8" t="inlineStr" r="J9190">
        <is>
          <t xml:space="preserve"> Kendall</t>
        </is>
      </c>
    </row>
    <row r="9191" ht="20.25" customHeight="0">
      <c s="5" t="inlineStr" r="A9191">
        <is>
          <t xml:space="preserve">54213663</t>
        </is>
      </c>
      <c s="5" t="inlineStr" r="B9191">
        <is>
          <t xml:space="preserve">PRECAST REINFORCED CONCRETE FLARED END SECTIONS 18"</t>
        </is>
      </c>
      <c s="5" t="inlineStr" r="C9191">
        <is>
          <t xml:space="preserve">EACH   </t>
        </is>
      </c>
      <c s="6" r="D9191">
        <v>1.000</v>
      </c>
      <c s="7" r="E9191">
        <v>3</v>
      </c>
      <c s="8" t="inlineStr" r="F9191">
        <is>
          <t xml:space="preserve">87783</t>
        </is>
      </c>
      <c s="8" t="inlineStr" r="G9191">
        <is>
          <t xml:space="preserve">124</t>
        </is>
      </c>
      <c s="9" r="H9191">
        <v>1562.5600</v>
      </c>
      <c s="8" t="inlineStr" r="I9191">
        <is>
          <t xml:space="preserve"/>
        </is>
      </c>
      <c s="8" t="inlineStr" r="J9191">
        <is>
          <t xml:space="preserve"> Kendall</t>
        </is>
      </c>
    </row>
    <row r="9192" ht="20.25" customHeight="0">
      <c s="5" t="inlineStr" r="A9192">
        <is>
          <t xml:space="preserve">54213663</t>
        </is>
      </c>
      <c s="5" t="inlineStr" r="B9192">
        <is>
          <t xml:space="preserve">PRECAST REINFORCED CONCRETE FLARED END SECTIONS 18"</t>
        </is>
      </c>
      <c s="5" t="inlineStr" r="C9192">
        <is>
          <t xml:space="preserve">EACH   </t>
        </is>
      </c>
      <c s="6" r="D9192">
        <v>1.000</v>
      </c>
      <c s="7" r="E9192">
        <v>3</v>
      </c>
      <c s="8" t="inlineStr" r="F9192">
        <is>
          <t xml:space="preserve">87783</t>
        </is>
      </c>
      <c s="8" t="inlineStr" r="G9192">
        <is>
          <t xml:space="preserve">124</t>
        </is>
      </c>
      <c s="9" r="H9192">
        <v>1600.0000</v>
      </c>
      <c s="8" t="inlineStr" r="I9192">
        <is>
          <t xml:space="preserve"/>
        </is>
      </c>
      <c s="8" t="inlineStr" r="J9192">
        <is>
          <t xml:space="preserve"> Kendall</t>
        </is>
      </c>
    </row>
    <row r="9193" ht="20.25" customHeight="0">
      <c s="5" t="inlineStr" r="A9193">
        <is>
          <t xml:space="preserve">54213669</t>
        </is>
      </c>
      <c s="5" t="inlineStr" r="B9193">
        <is>
          <t xml:space="preserve">PRECAST REINFORCED CONCRETE FLARED END SECTIONS 24"</t>
        </is>
      </c>
      <c s="5" t="inlineStr" r="C9193">
        <is>
          <t xml:space="preserve">EACH   </t>
        </is>
      </c>
      <c s="6" r="D9193">
        <v>1.000</v>
      </c>
      <c s="7" r="E9193">
        <v>1</v>
      </c>
      <c s="8" t="inlineStr" r="F9193">
        <is>
          <t xml:space="preserve">61J10</t>
        </is>
      </c>
      <c s="8" t="inlineStr" r="G9193">
        <is>
          <t xml:space="preserve">045</t>
        </is>
      </c>
      <c s="9" r="H9193">
        <v>2500.0000</v>
      </c>
      <c s="8" t="inlineStr" r="I9193">
        <is>
          <t xml:space="preserve">Y</t>
        </is>
      </c>
      <c s="8" t="inlineStr" r="J9193">
        <is>
          <t xml:space="preserve"> Cook</t>
        </is>
      </c>
    </row>
    <row r="9194" ht="20.25" customHeight="0">
      <c s="5" t="inlineStr" r="A9194">
        <is>
          <t xml:space="preserve">54213669</t>
        </is>
      </c>
      <c s="5" t="inlineStr" r="B9194">
        <is>
          <t xml:space="preserve">PRECAST REINFORCED CONCRETE FLARED END SECTIONS 24"</t>
        </is>
      </c>
      <c s="5" t="inlineStr" r="C9194">
        <is>
          <t xml:space="preserve">EACH   </t>
        </is>
      </c>
      <c s="6" r="D9194">
        <v>1.000</v>
      </c>
      <c s="7" r="E9194">
        <v>1</v>
      </c>
      <c s="8" t="inlineStr" r="F9194">
        <is>
          <t xml:space="preserve">61J10</t>
        </is>
      </c>
      <c s="8" t="inlineStr" r="G9194">
        <is>
          <t xml:space="preserve">045</t>
        </is>
      </c>
      <c s="9" r="H9194">
        <v>1500.0000</v>
      </c>
      <c s="8" t="inlineStr" r="I9194">
        <is>
          <t xml:space="preserve"/>
        </is>
      </c>
      <c s="8" t="inlineStr" r="J9194">
        <is>
          <t xml:space="preserve"> Cook</t>
        </is>
      </c>
    </row>
    <row r="9195" ht="20.25" customHeight="0">
      <c s="5" t="inlineStr" r="A9195">
        <is>
          <t xml:space="preserve">54213669</t>
        </is>
      </c>
      <c s="5" t="inlineStr" r="B9195">
        <is>
          <t xml:space="preserve">PRECAST REINFORCED CONCRETE FLARED END SECTIONS 24"</t>
        </is>
      </c>
      <c s="5" t="inlineStr" r="C9195">
        <is>
          <t xml:space="preserve">EACH   </t>
        </is>
      </c>
      <c s="6" r="D9195">
        <v>1.000</v>
      </c>
      <c s="7" r="E9195">
        <v>1</v>
      </c>
      <c s="8" t="inlineStr" r="F9195">
        <is>
          <t xml:space="preserve">61J10</t>
        </is>
      </c>
      <c s="8" t="inlineStr" r="G9195">
        <is>
          <t xml:space="preserve">045</t>
        </is>
      </c>
      <c s="9" r="H9195">
        <v>1700.0000</v>
      </c>
      <c s="8" t="inlineStr" r="I9195">
        <is>
          <t xml:space="preserve"/>
        </is>
      </c>
      <c s="8" t="inlineStr" r="J9195">
        <is>
          <t xml:space="preserve"> Cook</t>
        </is>
      </c>
    </row>
    <row r="9196" ht="20.25" customHeight="0">
      <c s="5" t="inlineStr" r="A9196">
        <is>
          <t xml:space="preserve">54213669</t>
        </is>
      </c>
      <c s="5" t="inlineStr" r="B9196">
        <is>
          <t xml:space="preserve">PRECAST REINFORCED CONCRETE FLARED END SECTIONS 24"</t>
        </is>
      </c>
      <c s="5" t="inlineStr" r="C9196">
        <is>
          <t xml:space="preserve">EACH   </t>
        </is>
      </c>
      <c s="6" r="D9196">
        <v>1.000</v>
      </c>
      <c s="7" r="E9196">
        <v>1</v>
      </c>
      <c s="8" t="inlineStr" r="F9196">
        <is>
          <t xml:space="preserve">61J10</t>
        </is>
      </c>
      <c s="8" t="inlineStr" r="G9196">
        <is>
          <t xml:space="preserve">045</t>
        </is>
      </c>
      <c s="9" r="H9196">
        <v>2230.5000</v>
      </c>
      <c s="8" t="inlineStr" r="I9196">
        <is>
          <t xml:space="preserve"/>
        </is>
      </c>
      <c s="8" t="inlineStr" r="J9196">
        <is>
          <t xml:space="preserve"> Cook</t>
        </is>
      </c>
    </row>
    <row r="9197" ht="20.25" customHeight="0">
      <c s="5" t="inlineStr" r="A9197">
        <is>
          <t xml:space="preserve">54213669</t>
        </is>
      </c>
      <c s="5" t="inlineStr" r="B9197">
        <is>
          <t xml:space="preserve">PRECAST REINFORCED CONCRETE FLARED END SECTIONS 24"</t>
        </is>
      </c>
      <c s="5" t="inlineStr" r="C9197">
        <is>
          <t xml:space="preserve">EACH   </t>
        </is>
      </c>
      <c s="6" r="D9197">
        <v>1.000</v>
      </c>
      <c s="7" r="E9197">
        <v>1</v>
      </c>
      <c s="8" t="inlineStr" r="F9197">
        <is>
          <t xml:space="preserve">61J10</t>
        </is>
      </c>
      <c s="8" t="inlineStr" r="G9197">
        <is>
          <t xml:space="preserve">045</t>
        </is>
      </c>
      <c s="9" r="H9197">
        <v>4500.0000</v>
      </c>
      <c s="8" t="inlineStr" r="I9197">
        <is>
          <t xml:space="preserve"/>
        </is>
      </c>
      <c s="8" t="inlineStr" r="J9197">
        <is>
          <t xml:space="preserve"> Cook</t>
        </is>
      </c>
    </row>
    <row r="9198" ht="20.25" customHeight="0">
      <c s="5" t="inlineStr" r="A9198">
        <is>
          <t xml:space="preserve">54213669</t>
        </is>
      </c>
      <c s="5" t="inlineStr" r="B9198">
        <is>
          <t xml:space="preserve">PRECAST REINFORCED CONCRETE FLARED END SECTIONS 24"</t>
        </is>
      </c>
      <c s="5" t="inlineStr" r="C9198">
        <is>
          <t xml:space="preserve">EACH   </t>
        </is>
      </c>
      <c s="6" r="D9198">
        <v>1.000</v>
      </c>
      <c s="7" r="E9198">
        <v>1</v>
      </c>
      <c s="8" t="inlineStr" r="F9198">
        <is>
          <t xml:space="preserve">61J10</t>
        </is>
      </c>
      <c s="8" t="inlineStr" r="G9198">
        <is>
          <t xml:space="preserve">045</t>
        </is>
      </c>
      <c s="9" r="H9198">
        <v>4500.0000</v>
      </c>
      <c s="8" t="inlineStr" r="I9198">
        <is>
          <t xml:space="preserve"/>
        </is>
      </c>
      <c s="8" t="inlineStr" r="J9198">
        <is>
          <t xml:space="preserve"> Cook</t>
        </is>
      </c>
    </row>
    <row r="9199" ht="20.25" customHeight="0">
      <c s="5" t="inlineStr" r="A9199">
        <is>
          <t xml:space="preserve">54213669</t>
        </is>
      </c>
      <c s="5" t="inlineStr" r="B9199">
        <is>
          <t xml:space="preserve">PRECAST REINFORCED CONCRETE FLARED END SECTIONS 24"</t>
        </is>
      </c>
      <c s="5" t="inlineStr" r="C9199">
        <is>
          <t xml:space="preserve">EACH   </t>
        </is>
      </c>
      <c s="6" r="D9199">
        <v>2.000</v>
      </c>
      <c s="7" r="E9199">
        <v>1</v>
      </c>
      <c s="8" t="inlineStr" r="F9199">
        <is>
          <t xml:space="preserve">62A53</t>
        </is>
      </c>
      <c s="8" t="inlineStr" r="G9199">
        <is>
          <t xml:space="preserve">080</t>
        </is>
      </c>
      <c s="9" r="H9199">
        <v>1800.0000</v>
      </c>
      <c s="8" t="inlineStr" r="I9199">
        <is>
          <t xml:space="preserve">Y</t>
        </is>
      </c>
      <c s="8" t="inlineStr" r="J9199">
        <is>
          <t xml:space="preserve"> Lake</t>
        </is>
      </c>
    </row>
    <row r="9200" ht="20.25" customHeight="0">
      <c s="5" t="inlineStr" r="A9200">
        <is>
          <t xml:space="preserve">54213669</t>
        </is>
      </c>
      <c s="5" t="inlineStr" r="B9200">
        <is>
          <t xml:space="preserve">PRECAST REINFORCED CONCRETE FLARED END SECTIONS 24"</t>
        </is>
      </c>
      <c s="5" t="inlineStr" r="C9200">
        <is>
          <t xml:space="preserve">EACH   </t>
        </is>
      </c>
      <c s="6" r="D9200">
        <v>2.000</v>
      </c>
      <c s="7" r="E9200">
        <v>1</v>
      </c>
      <c s="8" t="inlineStr" r="F9200">
        <is>
          <t xml:space="preserve">62A53</t>
        </is>
      </c>
      <c s="8" t="inlineStr" r="G9200">
        <is>
          <t xml:space="preserve">080</t>
        </is>
      </c>
      <c s="9" r="H9200">
        <v>1800.0000</v>
      </c>
      <c s="8" t="inlineStr" r="I9200">
        <is>
          <t xml:space="preserve"/>
        </is>
      </c>
      <c s="8" t="inlineStr" r="J9200">
        <is>
          <t xml:space="preserve"> Lake</t>
        </is>
      </c>
    </row>
    <row r="9201" ht="20.25" customHeight="0">
      <c s="5" t="inlineStr" r="A9201">
        <is>
          <t xml:space="preserve">54213669</t>
        </is>
      </c>
      <c s="5" t="inlineStr" r="B9201">
        <is>
          <t xml:space="preserve">PRECAST REINFORCED CONCRETE FLARED END SECTIONS 24"</t>
        </is>
      </c>
      <c s="5" t="inlineStr" r="C9201">
        <is>
          <t xml:space="preserve">EACH   </t>
        </is>
      </c>
      <c s="6" r="D9201">
        <v>2.000</v>
      </c>
      <c s="7" r="E9201">
        <v>1</v>
      </c>
      <c s="8" t="inlineStr" r="F9201">
        <is>
          <t xml:space="preserve">62A53</t>
        </is>
      </c>
      <c s="8" t="inlineStr" r="G9201">
        <is>
          <t xml:space="preserve">080</t>
        </is>
      </c>
      <c s="9" r="H9201">
        <v>1800.0000</v>
      </c>
      <c s="8" t="inlineStr" r="I9201">
        <is>
          <t xml:space="preserve"/>
        </is>
      </c>
      <c s="8" t="inlineStr" r="J9201">
        <is>
          <t xml:space="preserve"> Lake</t>
        </is>
      </c>
    </row>
    <row r="9202" ht="20.25" customHeight="0">
      <c s="5" t="inlineStr" r="A9202">
        <is>
          <t xml:space="preserve">54213669</t>
        </is>
      </c>
      <c s="5" t="inlineStr" r="B9202">
        <is>
          <t xml:space="preserve">PRECAST REINFORCED CONCRETE FLARED END SECTIONS 24"</t>
        </is>
      </c>
      <c s="5" t="inlineStr" r="C9202">
        <is>
          <t xml:space="preserve">EACH   </t>
        </is>
      </c>
      <c s="6" r="D9202">
        <v>2.000</v>
      </c>
      <c s="7" r="E9202">
        <v>1</v>
      </c>
      <c s="8" t="inlineStr" r="F9202">
        <is>
          <t xml:space="preserve">62A53</t>
        </is>
      </c>
      <c s="8" t="inlineStr" r="G9202">
        <is>
          <t xml:space="preserve">080</t>
        </is>
      </c>
      <c s="9" r="H9202">
        <v>1800.0000</v>
      </c>
      <c s="8" t="inlineStr" r="I9202">
        <is>
          <t xml:space="preserve"/>
        </is>
      </c>
      <c s="8" t="inlineStr" r="J9202">
        <is>
          <t xml:space="preserve"> Lake</t>
        </is>
      </c>
    </row>
    <row r="9203" ht="20.25" customHeight="0">
      <c s="5" t="inlineStr" r="A9203">
        <is>
          <t xml:space="preserve">54213669</t>
        </is>
      </c>
      <c s="5" t="inlineStr" r="B9203">
        <is>
          <t xml:space="preserve">PRECAST REINFORCED CONCRETE FLARED END SECTIONS 24"</t>
        </is>
      </c>
      <c s="5" t="inlineStr" r="C9203">
        <is>
          <t xml:space="preserve">EACH   </t>
        </is>
      </c>
      <c s="6" r="D9203">
        <v>2.000</v>
      </c>
      <c s="7" r="E9203">
        <v>1</v>
      </c>
      <c s="8" t="inlineStr" r="F9203">
        <is>
          <t xml:space="preserve">62A53</t>
        </is>
      </c>
      <c s="8" t="inlineStr" r="G9203">
        <is>
          <t xml:space="preserve">080</t>
        </is>
      </c>
      <c s="9" r="H9203">
        <v>1800.0000</v>
      </c>
      <c s="8" t="inlineStr" r="I9203">
        <is>
          <t xml:space="preserve"/>
        </is>
      </c>
      <c s="8" t="inlineStr" r="J9203">
        <is>
          <t xml:space="preserve"> Lake</t>
        </is>
      </c>
    </row>
    <row r="9204" ht="20.25" customHeight="0">
      <c s="5" t="inlineStr" r="A9204">
        <is>
          <t xml:space="preserve">54213669</t>
        </is>
      </c>
      <c s="5" t="inlineStr" r="B9204">
        <is>
          <t xml:space="preserve">PRECAST REINFORCED CONCRETE FLARED END SECTIONS 24"</t>
        </is>
      </c>
      <c s="5" t="inlineStr" r="C9204">
        <is>
          <t xml:space="preserve">EACH   </t>
        </is>
      </c>
      <c s="6" r="D9204">
        <v>2.000</v>
      </c>
      <c s="7" r="E9204">
        <v>1</v>
      </c>
      <c s="8" t="inlineStr" r="F9204">
        <is>
          <t xml:space="preserve">62A53</t>
        </is>
      </c>
      <c s="8" t="inlineStr" r="G9204">
        <is>
          <t xml:space="preserve">080</t>
        </is>
      </c>
      <c s="9" r="H9204">
        <v>2500.0000</v>
      </c>
      <c s="8" t="inlineStr" r="I9204">
        <is>
          <t xml:space="preserve"/>
        </is>
      </c>
      <c s="8" t="inlineStr" r="J9204">
        <is>
          <t xml:space="preserve"> Lake</t>
        </is>
      </c>
    </row>
    <row r="9205" ht="20.25" customHeight="0">
      <c s="5" t="inlineStr" r="A9205">
        <is>
          <t xml:space="preserve">54213669</t>
        </is>
      </c>
      <c s="5" t="inlineStr" r="B9205">
        <is>
          <t xml:space="preserve">PRECAST REINFORCED CONCRETE FLARED END SECTIONS 24"</t>
        </is>
      </c>
      <c s="5" t="inlineStr" r="C9205">
        <is>
          <t xml:space="preserve">EACH   </t>
        </is>
      </c>
      <c s="6" r="D9205">
        <v>1.000</v>
      </c>
      <c s="7" r="E9205">
        <v>6</v>
      </c>
      <c s="8" t="inlineStr" r="F9205">
        <is>
          <t xml:space="preserve">72K64</t>
        </is>
      </c>
      <c s="8" t="inlineStr" r="G9205">
        <is>
          <t xml:space="preserve">061</t>
        </is>
      </c>
      <c s="9" r="H9205">
        <v>2585.0000</v>
      </c>
      <c s="8" t="inlineStr" r="I9205">
        <is>
          <t xml:space="preserve">Y</t>
        </is>
      </c>
      <c s="8" t="inlineStr" r="J9205">
        <is>
          <t xml:space="preserve"> Logan</t>
        </is>
      </c>
    </row>
    <row r="9206" ht="20.25" customHeight="0">
      <c s="5" t="inlineStr" r="A9206">
        <is>
          <t xml:space="preserve">54213669</t>
        </is>
      </c>
      <c s="5" t="inlineStr" r="B9206">
        <is>
          <t xml:space="preserve">PRECAST REINFORCED CONCRETE FLARED END SECTIONS 24"</t>
        </is>
      </c>
      <c s="5" t="inlineStr" r="C9206">
        <is>
          <t xml:space="preserve">EACH   </t>
        </is>
      </c>
      <c s="6" r="D9206">
        <v>9.000</v>
      </c>
      <c s="7" r="E9206">
        <v>9</v>
      </c>
      <c s="8" t="inlineStr" r="F9206">
        <is>
          <t xml:space="preserve">78604</t>
        </is>
      </c>
      <c s="8" t="inlineStr" r="G9206">
        <is>
          <t xml:space="preserve">104</t>
        </is>
      </c>
      <c s="9" r="H9206">
        <v>2100.0000</v>
      </c>
      <c s="8" t="inlineStr" r="I9206">
        <is>
          <t xml:space="preserve">Y</t>
        </is>
      </c>
      <c s="8" t="inlineStr" r="J9206">
        <is>
          <t xml:space="preserve"> Jefferson</t>
        </is>
      </c>
    </row>
    <row r="9207" ht="20.25" customHeight="0">
      <c s="5" t="inlineStr" r="A9207">
        <is>
          <t xml:space="preserve">54213669</t>
        </is>
      </c>
      <c s="5" t="inlineStr" r="B9207">
        <is>
          <t xml:space="preserve">PRECAST REINFORCED CONCRETE FLARED END SECTIONS 24"</t>
        </is>
      </c>
      <c s="5" t="inlineStr" r="C9207">
        <is>
          <t xml:space="preserve">EACH   </t>
        </is>
      </c>
      <c s="6" r="D9207">
        <v>9.000</v>
      </c>
      <c s="7" r="E9207">
        <v>9</v>
      </c>
      <c s="8" t="inlineStr" r="F9207">
        <is>
          <t xml:space="preserve">78604</t>
        </is>
      </c>
      <c s="8" t="inlineStr" r="G9207">
        <is>
          <t xml:space="preserve">104</t>
        </is>
      </c>
      <c s="9" r="H9207">
        <v>1975.0000</v>
      </c>
      <c s="8" t="inlineStr" r="I9207">
        <is>
          <t xml:space="preserve"/>
        </is>
      </c>
      <c s="8" t="inlineStr" r="J9207">
        <is>
          <t xml:space="preserve"> Jefferson</t>
        </is>
      </c>
    </row>
    <row r="9208" ht="20.25" customHeight="0">
      <c s="5" t="inlineStr" r="A9208">
        <is>
          <t xml:space="preserve">54213669</t>
        </is>
      </c>
      <c s="5" t="inlineStr" r="B9208">
        <is>
          <t xml:space="preserve">PRECAST REINFORCED CONCRETE FLARED END SECTIONS 24"</t>
        </is>
      </c>
      <c s="5" t="inlineStr" r="C9208">
        <is>
          <t xml:space="preserve">EACH   </t>
        </is>
      </c>
      <c s="6" r="D9208">
        <v>9.000</v>
      </c>
      <c s="7" r="E9208">
        <v>9</v>
      </c>
      <c s="8" t="inlineStr" r="F9208">
        <is>
          <t xml:space="preserve">78604</t>
        </is>
      </c>
      <c s="8" t="inlineStr" r="G9208">
        <is>
          <t xml:space="preserve">104</t>
        </is>
      </c>
      <c s="9" r="H9208">
        <v>2535.7500</v>
      </c>
      <c s="8" t="inlineStr" r="I9208">
        <is>
          <t xml:space="preserve"/>
        </is>
      </c>
      <c s="8" t="inlineStr" r="J9208">
        <is>
          <t xml:space="preserve"> Jefferson</t>
        </is>
      </c>
    </row>
    <row r="9209" ht="20.25" customHeight="0">
      <c s="5" t="inlineStr" r="A9209">
        <is>
          <t xml:space="preserve">54213669</t>
        </is>
      </c>
      <c s="5" t="inlineStr" r="B9209">
        <is>
          <t xml:space="preserve">PRECAST REINFORCED CONCRETE FLARED END SECTIONS 24"</t>
        </is>
      </c>
      <c s="5" t="inlineStr" r="C9209">
        <is>
          <t xml:space="preserve">EACH   </t>
        </is>
      </c>
      <c s="6" r="D9209">
        <v>9.000</v>
      </c>
      <c s="7" r="E9209">
        <v>9</v>
      </c>
      <c s="8" t="inlineStr" r="F9209">
        <is>
          <t xml:space="preserve">78604</t>
        </is>
      </c>
      <c s="8" t="inlineStr" r="G9209">
        <is>
          <t xml:space="preserve">104</t>
        </is>
      </c>
      <c s="9" r="H9209">
        <v>2575.6400</v>
      </c>
      <c s="8" t="inlineStr" r="I9209">
        <is>
          <t xml:space="preserve"/>
        </is>
      </c>
      <c s="8" t="inlineStr" r="J9209">
        <is>
          <t xml:space="preserve"> Jefferson</t>
        </is>
      </c>
    </row>
    <row r="9210" ht="20.25" customHeight="0">
      <c s="5" t="inlineStr" r="A9210">
        <is>
          <t xml:space="preserve">54213669</t>
        </is>
      </c>
      <c s="5" t="inlineStr" r="B9210">
        <is>
          <t xml:space="preserve">PRECAST REINFORCED CONCRETE FLARED END SECTIONS 24"</t>
        </is>
      </c>
      <c s="5" t="inlineStr" r="C9210">
        <is>
          <t xml:space="preserve">EACH   </t>
        </is>
      </c>
      <c s="6" r="D9210">
        <v>4.000</v>
      </c>
      <c s="7" r="E9210">
        <v>9</v>
      </c>
      <c s="8" t="inlineStr" r="F9210">
        <is>
          <t xml:space="preserve">78778</t>
        </is>
      </c>
      <c s="8" t="inlineStr" r="G9210">
        <is>
          <t xml:space="preserve">036</t>
        </is>
      </c>
      <c s="9" r="H9210">
        <v>1250.0000</v>
      </c>
      <c s="8" t="inlineStr" r="I9210">
        <is>
          <t xml:space="preserve">Y</t>
        </is>
      </c>
      <c s="8" t="inlineStr" r="J9210">
        <is>
          <t xml:space="preserve"> Franklin</t>
        </is>
      </c>
    </row>
    <row r="9211" ht="20.25" customHeight="0">
      <c s="5" t="inlineStr" r="A9211">
        <is>
          <t xml:space="preserve">54213669</t>
        </is>
      </c>
      <c s="5" t="inlineStr" r="B9211">
        <is>
          <t xml:space="preserve">PRECAST REINFORCED CONCRETE FLARED END SECTIONS 24"</t>
        </is>
      </c>
      <c s="5" t="inlineStr" r="C9211">
        <is>
          <t xml:space="preserve">EACH   </t>
        </is>
      </c>
      <c s="6" r="D9211">
        <v>4.000</v>
      </c>
      <c s="7" r="E9211">
        <v>9</v>
      </c>
      <c s="8" t="inlineStr" r="F9211">
        <is>
          <t xml:space="preserve">78778</t>
        </is>
      </c>
      <c s="8" t="inlineStr" r="G9211">
        <is>
          <t xml:space="preserve">036</t>
        </is>
      </c>
      <c s="9" r="H9211">
        <v>1995.0000</v>
      </c>
      <c s="8" t="inlineStr" r="I9211">
        <is>
          <t xml:space="preserve"/>
        </is>
      </c>
      <c s="8" t="inlineStr" r="J9211">
        <is>
          <t xml:space="preserve"> Franklin</t>
        </is>
      </c>
    </row>
    <row r="9212" ht="20.25" customHeight="0">
      <c s="5" t="inlineStr" r="A9212">
        <is>
          <t xml:space="preserve">54213669</t>
        </is>
      </c>
      <c s="5" t="inlineStr" r="B9212">
        <is>
          <t xml:space="preserve">PRECAST REINFORCED CONCRETE FLARED END SECTIONS 24"</t>
        </is>
      </c>
      <c s="5" t="inlineStr" r="C9212">
        <is>
          <t xml:space="preserve">EACH   </t>
        </is>
      </c>
      <c s="6" r="D9212">
        <v>4.000</v>
      </c>
      <c s="7" r="E9212">
        <v>3</v>
      </c>
      <c s="8" t="inlineStr" r="F9212">
        <is>
          <t xml:space="preserve">87783</t>
        </is>
      </c>
      <c s="8" t="inlineStr" r="G9212">
        <is>
          <t xml:space="preserve">124</t>
        </is>
      </c>
      <c s="9" r="H9212">
        <v>2700.0000</v>
      </c>
      <c s="8" t="inlineStr" r="I9212">
        <is>
          <t xml:space="preserve">Y</t>
        </is>
      </c>
      <c s="8" t="inlineStr" r="J9212">
        <is>
          <t xml:space="preserve"> Kendall</t>
        </is>
      </c>
    </row>
    <row r="9213" ht="20.25" customHeight="0">
      <c s="5" t="inlineStr" r="A9213">
        <is>
          <t xml:space="preserve">54213669</t>
        </is>
      </c>
      <c s="5" t="inlineStr" r="B9213">
        <is>
          <t xml:space="preserve">PRECAST REINFORCED CONCRETE FLARED END SECTIONS 24"</t>
        </is>
      </c>
      <c s="5" t="inlineStr" r="C9213">
        <is>
          <t xml:space="preserve">EACH   </t>
        </is>
      </c>
      <c s="6" r="D9213">
        <v>4.000</v>
      </c>
      <c s="7" r="E9213">
        <v>3</v>
      </c>
      <c s="8" t="inlineStr" r="F9213">
        <is>
          <t xml:space="preserve">87783</t>
        </is>
      </c>
      <c s="8" t="inlineStr" r="G9213">
        <is>
          <t xml:space="preserve">124</t>
        </is>
      </c>
      <c s="9" r="H9213">
        <v>1350.0000</v>
      </c>
      <c s="8" t="inlineStr" r="I9213">
        <is>
          <t xml:space="preserve"/>
        </is>
      </c>
      <c s="8" t="inlineStr" r="J9213">
        <is>
          <t xml:space="preserve"> Kendall</t>
        </is>
      </c>
    </row>
    <row r="9214" ht="20.25" customHeight="0">
      <c s="5" t="inlineStr" r="A9214">
        <is>
          <t xml:space="preserve">54213669</t>
        </is>
      </c>
      <c s="5" t="inlineStr" r="B9214">
        <is>
          <t xml:space="preserve">PRECAST REINFORCED CONCRETE FLARED END SECTIONS 24"</t>
        </is>
      </c>
      <c s="5" t="inlineStr" r="C9214">
        <is>
          <t xml:space="preserve">EACH   </t>
        </is>
      </c>
      <c s="6" r="D9214">
        <v>4.000</v>
      </c>
      <c s="7" r="E9214">
        <v>3</v>
      </c>
      <c s="8" t="inlineStr" r="F9214">
        <is>
          <t xml:space="preserve">87783</t>
        </is>
      </c>
      <c s="8" t="inlineStr" r="G9214">
        <is>
          <t xml:space="preserve">124</t>
        </is>
      </c>
      <c s="9" r="H9214">
        <v>1400.0000</v>
      </c>
      <c s="8" t="inlineStr" r="I9214">
        <is>
          <t xml:space="preserve"/>
        </is>
      </c>
      <c s="8" t="inlineStr" r="J9214">
        <is>
          <t xml:space="preserve"> Kendall</t>
        </is>
      </c>
    </row>
    <row r="9215" ht="20.25" customHeight="0">
      <c s="5" t="inlineStr" r="A9215">
        <is>
          <t xml:space="preserve">54213669</t>
        </is>
      </c>
      <c s="5" t="inlineStr" r="B9215">
        <is>
          <t xml:space="preserve">PRECAST REINFORCED CONCRETE FLARED END SECTIONS 24"</t>
        </is>
      </c>
      <c s="5" t="inlineStr" r="C9215">
        <is>
          <t xml:space="preserve">EACH   </t>
        </is>
      </c>
      <c s="6" r="D9215">
        <v>4.000</v>
      </c>
      <c s="7" r="E9215">
        <v>3</v>
      </c>
      <c s="8" t="inlineStr" r="F9215">
        <is>
          <t xml:space="preserve">87783</t>
        </is>
      </c>
      <c s="8" t="inlineStr" r="G9215">
        <is>
          <t xml:space="preserve">124</t>
        </is>
      </c>
      <c s="9" r="H9215">
        <v>1435.0000</v>
      </c>
      <c s="8" t="inlineStr" r="I9215">
        <is>
          <t xml:space="preserve"/>
        </is>
      </c>
      <c s="8" t="inlineStr" r="J9215">
        <is>
          <t xml:space="preserve"> Kendall</t>
        </is>
      </c>
    </row>
    <row r="9216" ht="20.25" customHeight="0">
      <c s="5" t="inlineStr" r="A9216">
        <is>
          <t xml:space="preserve">54213669</t>
        </is>
      </c>
      <c s="5" t="inlineStr" r="B9216">
        <is>
          <t xml:space="preserve">PRECAST REINFORCED CONCRETE FLARED END SECTIONS 24"</t>
        </is>
      </c>
      <c s="5" t="inlineStr" r="C9216">
        <is>
          <t xml:space="preserve">EACH   </t>
        </is>
      </c>
      <c s="6" r="D9216">
        <v>4.000</v>
      </c>
      <c s="7" r="E9216">
        <v>3</v>
      </c>
      <c s="8" t="inlineStr" r="F9216">
        <is>
          <t xml:space="preserve">87783</t>
        </is>
      </c>
      <c s="8" t="inlineStr" r="G9216">
        <is>
          <t xml:space="preserve">124</t>
        </is>
      </c>
      <c s="9" r="H9216">
        <v>1703.7000</v>
      </c>
      <c s="8" t="inlineStr" r="I9216">
        <is>
          <t xml:space="preserve"/>
        </is>
      </c>
      <c s="8" t="inlineStr" r="J9216">
        <is>
          <t xml:space="preserve"> Kendall</t>
        </is>
      </c>
    </row>
    <row r="9217" ht="20.25" customHeight="0">
      <c s="5" t="inlineStr" r="A9217">
        <is>
          <t xml:space="preserve">54213669</t>
        </is>
      </c>
      <c s="5" t="inlineStr" r="B9217">
        <is>
          <t xml:space="preserve">PRECAST REINFORCED CONCRETE FLARED END SECTIONS 24"</t>
        </is>
      </c>
      <c s="5" t="inlineStr" r="C9217">
        <is>
          <t xml:space="preserve">EACH   </t>
        </is>
      </c>
      <c s="6" r="D9217">
        <v>4.000</v>
      </c>
      <c s="7" r="E9217">
        <v>3</v>
      </c>
      <c s="8" t="inlineStr" r="F9217">
        <is>
          <t xml:space="preserve">87783</t>
        </is>
      </c>
      <c s="8" t="inlineStr" r="G9217">
        <is>
          <t xml:space="preserve">124</t>
        </is>
      </c>
      <c s="9" r="H9217">
        <v>1950.0000</v>
      </c>
      <c s="8" t="inlineStr" r="I9217">
        <is>
          <t xml:space="preserve"/>
        </is>
      </c>
      <c s="8" t="inlineStr" r="J9217">
        <is>
          <t xml:space="preserve"> Kendall</t>
        </is>
      </c>
    </row>
    <row r="9218" ht="20.25" customHeight="0">
      <c s="5" t="inlineStr" r="A9218">
        <is>
          <t xml:space="preserve">54213669</t>
        </is>
      </c>
      <c s="5" t="inlineStr" r="B9218">
        <is>
          <t xml:space="preserve">PRECAST REINFORCED CONCRETE FLARED END SECTIONS 24"</t>
        </is>
      </c>
      <c s="5" t="inlineStr" r="C9218">
        <is>
          <t xml:space="preserve">EACH   </t>
        </is>
      </c>
      <c s="6" r="D9218">
        <v>4.000</v>
      </c>
      <c s="7" r="E9218">
        <v>6</v>
      </c>
      <c s="8" t="inlineStr" r="F9218">
        <is>
          <t xml:space="preserve">93795</t>
        </is>
      </c>
      <c s="8" t="inlineStr" r="G9218">
        <is>
          <t xml:space="preserve">128</t>
        </is>
      </c>
      <c s="9" r="H9218">
        <v>1085.0000</v>
      </c>
      <c s="8" t="inlineStr" r="I9218">
        <is>
          <t xml:space="preserve">Y</t>
        </is>
      </c>
      <c s="8" t="inlineStr" r="J9218">
        <is>
          <t xml:space="preserve"> Macoupin</t>
        </is>
      </c>
    </row>
    <row r="9219" ht="20.25" customHeight="0">
      <c s="5" t="inlineStr" r="A9219">
        <is>
          <t xml:space="preserve">54213669</t>
        </is>
      </c>
      <c s="5" t="inlineStr" r="B9219">
        <is>
          <t xml:space="preserve">PRECAST REINFORCED CONCRETE FLARED END SECTIONS 24"</t>
        </is>
      </c>
      <c s="5" t="inlineStr" r="C9219">
        <is>
          <t xml:space="preserve">EACH   </t>
        </is>
      </c>
      <c s="6" r="D9219">
        <v>4.000</v>
      </c>
      <c s="7" r="E9219">
        <v>6</v>
      </c>
      <c s="8" t="inlineStr" r="F9219">
        <is>
          <t xml:space="preserve">93795</t>
        </is>
      </c>
      <c s="8" t="inlineStr" r="G9219">
        <is>
          <t xml:space="preserve">128</t>
        </is>
      </c>
      <c s="9" r="H9219">
        <v>1320.0000</v>
      </c>
      <c s="8" t="inlineStr" r="I9219">
        <is>
          <t xml:space="preserve"/>
        </is>
      </c>
      <c s="8" t="inlineStr" r="J9219">
        <is>
          <t xml:space="preserve"> Macoupin</t>
        </is>
      </c>
    </row>
    <row r="9220" ht="20.25" customHeight="0">
      <c s="5" t="inlineStr" r="A9220">
        <is>
          <t xml:space="preserve">54213675</t>
        </is>
      </c>
      <c s="5" t="inlineStr" r="B9220">
        <is>
          <t xml:space="preserve">PRECAST REINFORCED CONCRETE FLARED END SECTIONS 30"</t>
        </is>
      </c>
      <c s="5" t="inlineStr" r="C9220">
        <is>
          <t xml:space="preserve">EACH   </t>
        </is>
      </c>
      <c s="6" r="D9220">
        <v>4.000</v>
      </c>
      <c s="7" r="E9220">
        <v>1</v>
      </c>
      <c s="8" t="inlineStr" r="F9220">
        <is>
          <t xml:space="preserve">62A53</t>
        </is>
      </c>
      <c s="8" t="inlineStr" r="G9220">
        <is>
          <t xml:space="preserve">080</t>
        </is>
      </c>
      <c s="9" r="H9220">
        <v>2200.0000</v>
      </c>
      <c s="8" t="inlineStr" r="I9220">
        <is>
          <t xml:space="preserve">Y</t>
        </is>
      </c>
      <c s="8" t="inlineStr" r="J9220">
        <is>
          <t xml:space="preserve"> Lake</t>
        </is>
      </c>
    </row>
    <row r="9221" ht="20.25" customHeight="0">
      <c s="5" t="inlineStr" r="A9221">
        <is>
          <t xml:space="preserve">54213675</t>
        </is>
      </c>
      <c s="5" t="inlineStr" r="B9221">
        <is>
          <t xml:space="preserve">PRECAST REINFORCED CONCRETE FLARED END SECTIONS 30"</t>
        </is>
      </c>
      <c s="5" t="inlineStr" r="C9221">
        <is>
          <t xml:space="preserve">EACH   </t>
        </is>
      </c>
      <c s="6" r="D9221">
        <v>4.000</v>
      </c>
      <c s="7" r="E9221">
        <v>1</v>
      </c>
      <c s="8" t="inlineStr" r="F9221">
        <is>
          <t xml:space="preserve">62A53</t>
        </is>
      </c>
      <c s="8" t="inlineStr" r="G9221">
        <is>
          <t xml:space="preserve">080</t>
        </is>
      </c>
      <c s="9" r="H9221">
        <v>2200.0000</v>
      </c>
      <c s="8" t="inlineStr" r="I9221">
        <is>
          <t xml:space="preserve"/>
        </is>
      </c>
      <c s="8" t="inlineStr" r="J9221">
        <is>
          <t xml:space="preserve"> Lake</t>
        </is>
      </c>
    </row>
    <row r="9222" ht="20.25" customHeight="0">
      <c s="5" t="inlineStr" r="A9222">
        <is>
          <t xml:space="preserve">54213675</t>
        </is>
      </c>
      <c s="5" t="inlineStr" r="B9222">
        <is>
          <t xml:space="preserve">PRECAST REINFORCED CONCRETE FLARED END SECTIONS 30"</t>
        </is>
      </c>
      <c s="5" t="inlineStr" r="C9222">
        <is>
          <t xml:space="preserve">EACH   </t>
        </is>
      </c>
      <c s="6" r="D9222">
        <v>4.000</v>
      </c>
      <c s="7" r="E9222">
        <v>1</v>
      </c>
      <c s="8" t="inlineStr" r="F9222">
        <is>
          <t xml:space="preserve">62A53</t>
        </is>
      </c>
      <c s="8" t="inlineStr" r="G9222">
        <is>
          <t xml:space="preserve">080</t>
        </is>
      </c>
      <c s="9" r="H9222">
        <v>2200.0000</v>
      </c>
      <c s="8" t="inlineStr" r="I9222">
        <is>
          <t xml:space="preserve"/>
        </is>
      </c>
      <c s="8" t="inlineStr" r="J9222">
        <is>
          <t xml:space="preserve"> Lake</t>
        </is>
      </c>
    </row>
    <row r="9223" ht="20.25" customHeight="0">
      <c s="5" t="inlineStr" r="A9223">
        <is>
          <t xml:space="preserve">54213675</t>
        </is>
      </c>
      <c s="5" t="inlineStr" r="B9223">
        <is>
          <t xml:space="preserve">PRECAST REINFORCED CONCRETE FLARED END SECTIONS 30"</t>
        </is>
      </c>
      <c s="5" t="inlineStr" r="C9223">
        <is>
          <t xml:space="preserve">EACH   </t>
        </is>
      </c>
      <c s="6" r="D9223">
        <v>4.000</v>
      </c>
      <c s="7" r="E9223">
        <v>1</v>
      </c>
      <c s="8" t="inlineStr" r="F9223">
        <is>
          <t xml:space="preserve">62A53</t>
        </is>
      </c>
      <c s="8" t="inlineStr" r="G9223">
        <is>
          <t xml:space="preserve">080</t>
        </is>
      </c>
      <c s="9" r="H9223">
        <v>2200.0000</v>
      </c>
      <c s="8" t="inlineStr" r="I9223">
        <is>
          <t xml:space="preserve"/>
        </is>
      </c>
      <c s="8" t="inlineStr" r="J9223">
        <is>
          <t xml:space="preserve"> Lake</t>
        </is>
      </c>
    </row>
    <row r="9224" ht="20.25" customHeight="0">
      <c s="5" t="inlineStr" r="A9224">
        <is>
          <t xml:space="preserve">54213675</t>
        </is>
      </c>
      <c s="5" t="inlineStr" r="B9224">
        <is>
          <t xml:space="preserve">PRECAST REINFORCED CONCRETE FLARED END SECTIONS 30"</t>
        </is>
      </c>
      <c s="5" t="inlineStr" r="C9224">
        <is>
          <t xml:space="preserve">EACH   </t>
        </is>
      </c>
      <c s="6" r="D9224">
        <v>4.000</v>
      </c>
      <c s="7" r="E9224">
        <v>1</v>
      </c>
      <c s="8" t="inlineStr" r="F9224">
        <is>
          <t xml:space="preserve">62A53</t>
        </is>
      </c>
      <c s="8" t="inlineStr" r="G9224">
        <is>
          <t xml:space="preserve">080</t>
        </is>
      </c>
      <c s="9" r="H9224">
        <v>2200.0000</v>
      </c>
      <c s="8" t="inlineStr" r="I9224">
        <is>
          <t xml:space="preserve"/>
        </is>
      </c>
      <c s="8" t="inlineStr" r="J9224">
        <is>
          <t xml:space="preserve"> Lake</t>
        </is>
      </c>
    </row>
    <row r="9225" ht="20.25" customHeight="0">
      <c s="5" t="inlineStr" r="A9225">
        <is>
          <t xml:space="preserve">54213675</t>
        </is>
      </c>
      <c s="5" t="inlineStr" r="B9225">
        <is>
          <t xml:space="preserve">PRECAST REINFORCED CONCRETE FLARED END SECTIONS 30"</t>
        </is>
      </c>
      <c s="5" t="inlineStr" r="C9225">
        <is>
          <t xml:space="preserve">EACH   </t>
        </is>
      </c>
      <c s="6" r="D9225">
        <v>4.000</v>
      </c>
      <c s="7" r="E9225">
        <v>1</v>
      </c>
      <c s="8" t="inlineStr" r="F9225">
        <is>
          <t xml:space="preserve">62A53</t>
        </is>
      </c>
      <c s="8" t="inlineStr" r="G9225">
        <is>
          <t xml:space="preserve">080</t>
        </is>
      </c>
      <c s="9" r="H9225">
        <v>3300.0000</v>
      </c>
      <c s="8" t="inlineStr" r="I9225">
        <is>
          <t xml:space="preserve"/>
        </is>
      </c>
      <c s="8" t="inlineStr" r="J9225">
        <is>
          <t xml:space="preserve"> Lake</t>
        </is>
      </c>
    </row>
    <row r="9226" ht="20.25" customHeight="0">
      <c s="5" t="inlineStr" r="A9226">
        <is>
          <t xml:space="preserve">54213675</t>
        </is>
      </c>
      <c s="5" t="inlineStr" r="B9226">
        <is>
          <t xml:space="preserve">PRECAST REINFORCED CONCRETE FLARED END SECTIONS 30"</t>
        </is>
      </c>
      <c s="5" t="inlineStr" r="C9226">
        <is>
          <t xml:space="preserve">EACH   </t>
        </is>
      </c>
      <c s="6" r="D9226">
        <v>2.000</v>
      </c>
      <c s="7" r="E9226">
        <v>6</v>
      </c>
      <c s="8" t="inlineStr" r="F9226">
        <is>
          <t xml:space="preserve">93795</t>
        </is>
      </c>
      <c s="8" t="inlineStr" r="G9226">
        <is>
          <t xml:space="preserve">128</t>
        </is>
      </c>
      <c s="9" r="H9226">
        <v>1535.0000</v>
      </c>
      <c s="8" t="inlineStr" r="I9226">
        <is>
          <t xml:space="preserve">Y</t>
        </is>
      </c>
      <c s="8" t="inlineStr" r="J9226">
        <is>
          <t xml:space="preserve"> Macoupin</t>
        </is>
      </c>
    </row>
    <row r="9227" ht="20.25" customHeight="0">
      <c s="5" t="inlineStr" r="A9227">
        <is>
          <t xml:space="preserve">54213675</t>
        </is>
      </c>
      <c s="5" t="inlineStr" r="B9227">
        <is>
          <t xml:space="preserve">PRECAST REINFORCED CONCRETE FLARED END SECTIONS 30"</t>
        </is>
      </c>
      <c s="5" t="inlineStr" r="C9227">
        <is>
          <t xml:space="preserve">EACH   </t>
        </is>
      </c>
      <c s="6" r="D9227">
        <v>2.000</v>
      </c>
      <c s="7" r="E9227">
        <v>6</v>
      </c>
      <c s="8" t="inlineStr" r="F9227">
        <is>
          <t xml:space="preserve">93795</t>
        </is>
      </c>
      <c s="8" t="inlineStr" r="G9227">
        <is>
          <t xml:space="preserve">128</t>
        </is>
      </c>
      <c s="9" r="H9227">
        <v>1660.0000</v>
      </c>
      <c s="8" t="inlineStr" r="I9227">
        <is>
          <t xml:space="preserve"/>
        </is>
      </c>
      <c s="8" t="inlineStr" r="J9227">
        <is>
          <t xml:space="preserve"> Macoupin</t>
        </is>
      </c>
    </row>
    <row r="9228" ht="20.25" customHeight="0">
      <c s="5" t="inlineStr" r="A9228">
        <is>
          <t xml:space="preserve">54213681</t>
        </is>
      </c>
      <c s="5" t="inlineStr" r="B9228">
        <is>
          <t xml:space="preserve">PRECAST REINFORCED CONCRETE FLARED END SECTIONS 36"</t>
        </is>
      </c>
      <c s="5" t="inlineStr" r="C9228">
        <is>
          <t xml:space="preserve">EACH   </t>
        </is>
      </c>
      <c s="6" r="D9228">
        <v>1.000</v>
      </c>
      <c s="7" r="E9228">
        <v>1</v>
      </c>
      <c s="8" t="inlineStr" r="F9228">
        <is>
          <t xml:space="preserve">61H99</t>
        </is>
      </c>
      <c s="8" t="inlineStr" r="G9228">
        <is>
          <t xml:space="preserve">106</t>
        </is>
      </c>
      <c s="9" r="H9228">
        <v>2225.0000</v>
      </c>
      <c s="8" t="inlineStr" r="I9228">
        <is>
          <t xml:space="preserve">Y</t>
        </is>
      </c>
      <c s="8" t="inlineStr" r="J9228">
        <is>
          <t xml:space="preserve"> Will</t>
        </is>
      </c>
    </row>
    <row r="9229" ht="20.25" customHeight="0">
      <c s="5" t="inlineStr" r="A9229">
        <is>
          <t xml:space="preserve">54213681</t>
        </is>
      </c>
      <c s="5" t="inlineStr" r="B9229">
        <is>
          <t xml:space="preserve">PRECAST REINFORCED CONCRETE FLARED END SECTIONS 36"</t>
        </is>
      </c>
      <c s="5" t="inlineStr" r="C9229">
        <is>
          <t xml:space="preserve">EACH   </t>
        </is>
      </c>
      <c s="6" r="D9229">
        <v>1.000</v>
      </c>
      <c s="7" r="E9229">
        <v>1</v>
      </c>
      <c s="8" t="inlineStr" r="F9229">
        <is>
          <t xml:space="preserve">61H99</t>
        </is>
      </c>
      <c s="8" t="inlineStr" r="G9229">
        <is>
          <t xml:space="preserve">106</t>
        </is>
      </c>
      <c s="9" r="H9229">
        <v>1980.0000</v>
      </c>
      <c s="8" t="inlineStr" r="I9229">
        <is>
          <t xml:space="preserve"/>
        </is>
      </c>
      <c s="8" t="inlineStr" r="J9229">
        <is>
          <t xml:space="preserve"> Will</t>
        </is>
      </c>
    </row>
    <row r="9230" ht="20.25" customHeight="0">
      <c s="5" t="inlineStr" r="A9230">
        <is>
          <t xml:space="preserve">54213681</t>
        </is>
      </c>
      <c s="5" t="inlineStr" r="B9230">
        <is>
          <t xml:space="preserve">PRECAST REINFORCED CONCRETE FLARED END SECTIONS 36"</t>
        </is>
      </c>
      <c s="5" t="inlineStr" r="C9230">
        <is>
          <t xml:space="preserve">EACH   </t>
        </is>
      </c>
      <c s="6" r="D9230">
        <v>1.000</v>
      </c>
      <c s="7" r="E9230">
        <v>1</v>
      </c>
      <c s="8" t="inlineStr" r="F9230">
        <is>
          <t xml:space="preserve">61H99</t>
        </is>
      </c>
      <c s="8" t="inlineStr" r="G9230">
        <is>
          <t xml:space="preserve">106</t>
        </is>
      </c>
      <c s="9" r="H9230">
        <v>2000.0000</v>
      </c>
      <c s="8" t="inlineStr" r="I9230">
        <is>
          <t xml:space="preserve"/>
        </is>
      </c>
      <c s="8" t="inlineStr" r="J9230">
        <is>
          <t xml:space="preserve"> Will</t>
        </is>
      </c>
    </row>
    <row r="9231" ht="20.25" customHeight="0">
      <c s="5" t="inlineStr" r="A9231">
        <is>
          <t xml:space="preserve">54213681</t>
        </is>
      </c>
      <c s="5" t="inlineStr" r="B9231">
        <is>
          <t xml:space="preserve">PRECAST REINFORCED CONCRETE FLARED END SECTIONS 36"</t>
        </is>
      </c>
      <c s="5" t="inlineStr" r="C9231">
        <is>
          <t xml:space="preserve">EACH   </t>
        </is>
      </c>
      <c s="6" r="D9231">
        <v>1.000</v>
      </c>
      <c s="7" r="E9231">
        <v>1</v>
      </c>
      <c s="8" t="inlineStr" r="F9231">
        <is>
          <t xml:space="preserve">61H99</t>
        </is>
      </c>
      <c s="8" t="inlineStr" r="G9231">
        <is>
          <t xml:space="preserve">106</t>
        </is>
      </c>
      <c s="9" r="H9231">
        <v>3704.7700</v>
      </c>
      <c s="8" t="inlineStr" r="I9231">
        <is>
          <t xml:space="preserve"/>
        </is>
      </c>
      <c s="8" t="inlineStr" r="J9231">
        <is>
          <t xml:space="preserve"> Will</t>
        </is>
      </c>
    </row>
    <row r="9232" ht="20.25" customHeight="0">
      <c s="5" t="inlineStr" r="A9232">
        <is>
          <t xml:space="preserve">54213681</t>
        </is>
      </c>
      <c s="5" t="inlineStr" r="B9232">
        <is>
          <t xml:space="preserve">PRECAST REINFORCED CONCRETE FLARED END SECTIONS 36"</t>
        </is>
      </c>
      <c s="5" t="inlineStr" r="C9232">
        <is>
          <t xml:space="preserve">EACH   </t>
        </is>
      </c>
      <c s="6" r="D9232">
        <v>1.000</v>
      </c>
      <c s="7" r="E9232">
        <v>1</v>
      </c>
      <c s="8" t="inlineStr" r="F9232">
        <is>
          <t xml:space="preserve">61H99</t>
        </is>
      </c>
      <c s="8" t="inlineStr" r="G9232">
        <is>
          <t xml:space="preserve">106</t>
        </is>
      </c>
      <c s="9" r="H9232">
        <v>3768.0000</v>
      </c>
      <c s="8" t="inlineStr" r="I9232">
        <is>
          <t xml:space="preserve"/>
        </is>
      </c>
      <c s="8" t="inlineStr" r="J9232">
        <is>
          <t xml:space="preserve"> Will</t>
        </is>
      </c>
    </row>
    <row r="9233" ht="20.25" customHeight="0">
      <c s="5" t="inlineStr" r="A9233">
        <is>
          <t xml:space="preserve">54213681</t>
        </is>
      </c>
      <c s="5" t="inlineStr" r="B9233">
        <is>
          <t xml:space="preserve">PRECAST REINFORCED CONCRETE FLARED END SECTIONS 36"</t>
        </is>
      </c>
      <c s="5" t="inlineStr" r="C9233">
        <is>
          <t xml:space="preserve">EACH   </t>
        </is>
      </c>
      <c s="6" r="D9233">
        <v>1.000</v>
      </c>
      <c s="7" r="E9233">
        <v>1</v>
      </c>
      <c s="8" t="inlineStr" r="F9233">
        <is>
          <t xml:space="preserve">61H99</t>
        </is>
      </c>
      <c s="8" t="inlineStr" r="G9233">
        <is>
          <t xml:space="preserve">106</t>
        </is>
      </c>
      <c s="9" r="H9233">
        <v>4050.0000</v>
      </c>
      <c s="8" t="inlineStr" r="I9233">
        <is>
          <t xml:space="preserve"/>
        </is>
      </c>
      <c s="8" t="inlineStr" r="J9233">
        <is>
          <t xml:space="preserve"> Will</t>
        </is>
      </c>
    </row>
    <row r="9234" ht="20.25" customHeight="0">
      <c s="5" t="inlineStr" r="A9234">
        <is>
          <t xml:space="preserve">54213681</t>
        </is>
      </c>
      <c s="5" t="inlineStr" r="B9234">
        <is>
          <t xml:space="preserve">PRECAST REINFORCED CONCRETE FLARED END SECTIONS 36"</t>
        </is>
      </c>
      <c s="5" t="inlineStr" r="C9234">
        <is>
          <t xml:space="preserve">EACH   </t>
        </is>
      </c>
      <c s="6" r="D9234">
        <v>4.000</v>
      </c>
      <c s="7" r="E9234">
        <v>9</v>
      </c>
      <c s="8" t="inlineStr" r="F9234">
        <is>
          <t xml:space="preserve">78604</t>
        </is>
      </c>
      <c s="8" t="inlineStr" r="G9234">
        <is>
          <t xml:space="preserve">104</t>
        </is>
      </c>
      <c s="9" r="H9234">
        <v>2200.0000</v>
      </c>
      <c s="8" t="inlineStr" r="I9234">
        <is>
          <t xml:space="preserve">Y</t>
        </is>
      </c>
      <c s="8" t="inlineStr" r="J9234">
        <is>
          <t xml:space="preserve"> Jefferson</t>
        </is>
      </c>
    </row>
    <row r="9235" ht="20.25" customHeight="0">
      <c s="5" t="inlineStr" r="A9235">
        <is>
          <t xml:space="preserve">54213681</t>
        </is>
      </c>
      <c s="5" t="inlineStr" r="B9235">
        <is>
          <t xml:space="preserve">PRECAST REINFORCED CONCRETE FLARED END SECTIONS 36"</t>
        </is>
      </c>
      <c s="5" t="inlineStr" r="C9235">
        <is>
          <t xml:space="preserve">EACH   </t>
        </is>
      </c>
      <c s="6" r="D9235">
        <v>4.000</v>
      </c>
      <c s="7" r="E9235">
        <v>9</v>
      </c>
      <c s="8" t="inlineStr" r="F9235">
        <is>
          <t xml:space="preserve">78604</t>
        </is>
      </c>
      <c s="8" t="inlineStr" r="G9235">
        <is>
          <t xml:space="preserve">104</t>
        </is>
      </c>
      <c s="9" r="H9235">
        <v>2773.0500</v>
      </c>
      <c s="8" t="inlineStr" r="I9235">
        <is>
          <t xml:space="preserve"/>
        </is>
      </c>
      <c s="8" t="inlineStr" r="J9235">
        <is>
          <t xml:space="preserve"> Jefferson</t>
        </is>
      </c>
    </row>
    <row r="9236" ht="20.25" customHeight="0">
      <c s="5" t="inlineStr" r="A9236">
        <is>
          <t xml:space="preserve">54213681</t>
        </is>
      </c>
      <c s="5" t="inlineStr" r="B9236">
        <is>
          <t xml:space="preserve">PRECAST REINFORCED CONCRETE FLARED END SECTIONS 36"</t>
        </is>
      </c>
      <c s="5" t="inlineStr" r="C9236">
        <is>
          <t xml:space="preserve">EACH   </t>
        </is>
      </c>
      <c s="6" r="D9236">
        <v>4.000</v>
      </c>
      <c s="7" r="E9236">
        <v>9</v>
      </c>
      <c s="8" t="inlineStr" r="F9236">
        <is>
          <t xml:space="preserve">78604</t>
        </is>
      </c>
      <c s="8" t="inlineStr" r="G9236">
        <is>
          <t xml:space="preserve">104</t>
        </is>
      </c>
      <c s="9" r="H9236">
        <v>2950.0000</v>
      </c>
      <c s="8" t="inlineStr" r="I9236">
        <is>
          <t xml:space="preserve"/>
        </is>
      </c>
      <c s="8" t="inlineStr" r="J9236">
        <is>
          <t xml:space="preserve"> Jefferson</t>
        </is>
      </c>
    </row>
    <row r="9237" ht="20.25" customHeight="0">
      <c s="5" t="inlineStr" r="A9237">
        <is>
          <t xml:space="preserve">54213681</t>
        </is>
      </c>
      <c s="5" t="inlineStr" r="B9237">
        <is>
          <t xml:space="preserve">PRECAST REINFORCED CONCRETE FLARED END SECTIONS 36"</t>
        </is>
      </c>
      <c s="5" t="inlineStr" r="C9237">
        <is>
          <t xml:space="preserve">EACH   </t>
        </is>
      </c>
      <c s="6" r="D9237">
        <v>4.000</v>
      </c>
      <c s="7" r="E9237">
        <v>9</v>
      </c>
      <c s="8" t="inlineStr" r="F9237">
        <is>
          <t xml:space="preserve">78604</t>
        </is>
      </c>
      <c s="8" t="inlineStr" r="G9237">
        <is>
          <t xml:space="preserve">104</t>
        </is>
      </c>
      <c s="9" r="H9237">
        <v>3510.2400</v>
      </c>
      <c s="8" t="inlineStr" r="I9237">
        <is>
          <t xml:space="preserve"/>
        </is>
      </c>
      <c s="8" t="inlineStr" r="J9237">
        <is>
          <t xml:space="preserve"> Jefferson</t>
        </is>
      </c>
    </row>
    <row r="9238" ht="20.25" customHeight="0">
      <c s="5" t="inlineStr" r="A9238">
        <is>
          <t xml:space="preserve">54213681</t>
        </is>
      </c>
      <c s="5" t="inlineStr" r="B9238">
        <is>
          <t xml:space="preserve">PRECAST REINFORCED CONCRETE FLARED END SECTIONS 36"</t>
        </is>
      </c>
      <c s="5" t="inlineStr" r="C9238">
        <is>
          <t xml:space="preserve">EACH   </t>
        </is>
      </c>
      <c s="6" r="D9238">
        <v>1.000</v>
      </c>
      <c s="7" r="E9238">
        <v>3</v>
      </c>
      <c s="8" t="inlineStr" r="F9238">
        <is>
          <t xml:space="preserve">87783</t>
        </is>
      </c>
      <c s="8" t="inlineStr" r="G9238">
        <is>
          <t xml:space="preserve">124</t>
        </is>
      </c>
      <c s="9" r="H9238">
        <v>4300.0000</v>
      </c>
      <c s="8" t="inlineStr" r="I9238">
        <is>
          <t xml:space="preserve">Y</t>
        </is>
      </c>
      <c s="8" t="inlineStr" r="J9238">
        <is>
          <t xml:space="preserve"> Kendall</t>
        </is>
      </c>
    </row>
    <row r="9239" ht="20.25" customHeight="0">
      <c s="5" t="inlineStr" r="A9239">
        <is>
          <t xml:space="preserve">54213681</t>
        </is>
      </c>
      <c s="5" t="inlineStr" r="B9239">
        <is>
          <t xml:space="preserve">PRECAST REINFORCED CONCRETE FLARED END SECTIONS 36"</t>
        </is>
      </c>
      <c s="5" t="inlineStr" r="C9239">
        <is>
          <t xml:space="preserve">EACH   </t>
        </is>
      </c>
      <c s="6" r="D9239">
        <v>1.000</v>
      </c>
      <c s="7" r="E9239">
        <v>3</v>
      </c>
      <c s="8" t="inlineStr" r="F9239">
        <is>
          <t xml:space="preserve">87783</t>
        </is>
      </c>
      <c s="8" t="inlineStr" r="G9239">
        <is>
          <t xml:space="preserve">124</t>
        </is>
      </c>
      <c s="9" r="H9239">
        <v>2000.0000</v>
      </c>
      <c s="8" t="inlineStr" r="I9239">
        <is>
          <t xml:space="preserve"/>
        </is>
      </c>
      <c s="8" t="inlineStr" r="J9239">
        <is>
          <t xml:space="preserve"> Kendall</t>
        </is>
      </c>
    </row>
    <row r="9240" ht="20.25" customHeight="0">
      <c s="5" t="inlineStr" r="A9240">
        <is>
          <t xml:space="preserve">54213681</t>
        </is>
      </c>
      <c s="5" t="inlineStr" r="B9240">
        <is>
          <t xml:space="preserve">PRECAST REINFORCED CONCRETE FLARED END SECTIONS 36"</t>
        </is>
      </c>
      <c s="5" t="inlineStr" r="C9240">
        <is>
          <t xml:space="preserve">EACH   </t>
        </is>
      </c>
      <c s="6" r="D9240">
        <v>1.000</v>
      </c>
      <c s="7" r="E9240">
        <v>3</v>
      </c>
      <c s="8" t="inlineStr" r="F9240">
        <is>
          <t xml:space="preserve">87783</t>
        </is>
      </c>
      <c s="8" t="inlineStr" r="G9240">
        <is>
          <t xml:space="preserve">124</t>
        </is>
      </c>
      <c s="9" r="H9240">
        <v>2050.0000</v>
      </c>
      <c s="8" t="inlineStr" r="I9240">
        <is>
          <t xml:space="preserve"/>
        </is>
      </c>
      <c s="8" t="inlineStr" r="J9240">
        <is>
          <t xml:space="preserve"> Kendall</t>
        </is>
      </c>
    </row>
    <row r="9241" ht="20.25" customHeight="0">
      <c s="5" t="inlineStr" r="A9241">
        <is>
          <t xml:space="preserve">54213681</t>
        </is>
      </c>
      <c s="5" t="inlineStr" r="B9241">
        <is>
          <t xml:space="preserve">PRECAST REINFORCED CONCRETE FLARED END SECTIONS 36"</t>
        </is>
      </c>
      <c s="5" t="inlineStr" r="C9241">
        <is>
          <t xml:space="preserve">EACH   </t>
        </is>
      </c>
      <c s="6" r="D9241">
        <v>1.000</v>
      </c>
      <c s="7" r="E9241">
        <v>3</v>
      </c>
      <c s="8" t="inlineStr" r="F9241">
        <is>
          <t xml:space="preserve">87783</t>
        </is>
      </c>
      <c s="8" t="inlineStr" r="G9241">
        <is>
          <t xml:space="preserve">124</t>
        </is>
      </c>
      <c s="9" r="H9241">
        <v>2379.1300</v>
      </c>
      <c s="8" t="inlineStr" r="I9241">
        <is>
          <t xml:space="preserve"/>
        </is>
      </c>
      <c s="8" t="inlineStr" r="J9241">
        <is>
          <t xml:space="preserve"> Kendall</t>
        </is>
      </c>
    </row>
    <row r="9242" ht="20.25" customHeight="0">
      <c s="5" t="inlineStr" r="A9242">
        <is>
          <t xml:space="preserve">54213681</t>
        </is>
      </c>
      <c s="5" t="inlineStr" r="B9242">
        <is>
          <t xml:space="preserve">PRECAST REINFORCED CONCRETE FLARED END SECTIONS 36"</t>
        </is>
      </c>
      <c s="5" t="inlineStr" r="C9242">
        <is>
          <t xml:space="preserve">EACH   </t>
        </is>
      </c>
      <c s="6" r="D9242">
        <v>1.000</v>
      </c>
      <c s="7" r="E9242">
        <v>3</v>
      </c>
      <c s="8" t="inlineStr" r="F9242">
        <is>
          <t xml:space="preserve">87783</t>
        </is>
      </c>
      <c s="8" t="inlineStr" r="G9242">
        <is>
          <t xml:space="preserve">124</t>
        </is>
      </c>
      <c s="9" r="H9242">
        <v>2380.0000</v>
      </c>
      <c s="8" t="inlineStr" r="I9242">
        <is>
          <t xml:space="preserve"/>
        </is>
      </c>
      <c s="8" t="inlineStr" r="J9242">
        <is>
          <t xml:space="preserve"> Kendall</t>
        </is>
      </c>
    </row>
    <row r="9243" ht="20.25" customHeight="0">
      <c s="5" t="inlineStr" r="A9243">
        <is>
          <t xml:space="preserve">54213681</t>
        </is>
      </c>
      <c s="5" t="inlineStr" r="B9243">
        <is>
          <t xml:space="preserve">PRECAST REINFORCED CONCRETE FLARED END SECTIONS 36"</t>
        </is>
      </c>
      <c s="5" t="inlineStr" r="C9243">
        <is>
          <t xml:space="preserve">EACH   </t>
        </is>
      </c>
      <c s="6" r="D9243">
        <v>1.000</v>
      </c>
      <c s="7" r="E9243">
        <v>3</v>
      </c>
      <c s="8" t="inlineStr" r="F9243">
        <is>
          <t xml:space="preserve">87783</t>
        </is>
      </c>
      <c s="8" t="inlineStr" r="G9243">
        <is>
          <t xml:space="preserve">124</t>
        </is>
      </c>
      <c s="9" r="H9243">
        <v>2800.0000</v>
      </c>
      <c s="8" t="inlineStr" r="I9243">
        <is>
          <t xml:space="preserve"/>
        </is>
      </c>
      <c s="8" t="inlineStr" r="J9243">
        <is>
          <t xml:space="preserve"> Kendall</t>
        </is>
      </c>
    </row>
    <row r="9244" ht="20.25" customHeight="0">
      <c s="5" t="inlineStr" r="A9244">
        <is>
          <t xml:space="preserve">54213681</t>
        </is>
      </c>
      <c s="5" t="inlineStr" r="B9244">
        <is>
          <t xml:space="preserve">PRECAST REINFORCED CONCRETE FLARED END SECTIONS 36"</t>
        </is>
      </c>
      <c s="5" t="inlineStr" r="C9244">
        <is>
          <t xml:space="preserve">EACH   </t>
        </is>
      </c>
      <c s="6" r="D9244">
        <v>2.000</v>
      </c>
      <c s="7" r="E9244">
        <v>6</v>
      </c>
      <c s="8" t="inlineStr" r="F9244">
        <is>
          <t xml:space="preserve">93795</t>
        </is>
      </c>
      <c s="8" t="inlineStr" r="G9244">
        <is>
          <t xml:space="preserve">128</t>
        </is>
      </c>
      <c s="9" r="H9244">
        <v>1975.0000</v>
      </c>
      <c s="8" t="inlineStr" r="I9244">
        <is>
          <t xml:space="preserve">Y</t>
        </is>
      </c>
      <c s="8" t="inlineStr" r="J9244">
        <is>
          <t xml:space="preserve"> Macoupin</t>
        </is>
      </c>
    </row>
    <row r="9245" ht="20.25" customHeight="0">
      <c s="5" t="inlineStr" r="A9245">
        <is>
          <t xml:space="preserve">54213681</t>
        </is>
      </c>
      <c s="5" t="inlineStr" r="B9245">
        <is>
          <t xml:space="preserve">PRECAST REINFORCED CONCRETE FLARED END SECTIONS 36"</t>
        </is>
      </c>
      <c s="5" t="inlineStr" r="C9245">
        <is>
          <t xml:space="preserve">EACH   </t>
        </is>
      </c>
      <c s="6" r="D9245">
        <v>2.000</v>
      </c>
      <c s="7" r="E9245">
        <v>6</v>
      </c>
      <c s="8" t="inlineStr" r="F9245">
        <is>
          <t xml:space="preserve">93795</t>
        </is>
      </c>
      <c s="8" t="inlineStr" r="G9245">
        <is>
          <t xml:space="preserve">128</t>
        </is>
      </c>
      <c s="9" r="H9245">
        <v>2335.0000</v>
      </c>
      <c s="8" t="inlineStr" r="I9245">
        <is>
          <t xml:space="preserve"/>
        </is>
      </c>
      <c s="8" t="inlineStr" r="J9245">
        <is>
          <t xml:space="preserve"> Macoupin</t>
        </is>
      </c>
    </row>
    <row r="9246" ht="20.25" customHeight="0">
      <c s="5" t="inlineStr" r="A9246">
        <is>
          <t xml:space="preserve">54213687</t>
        </is>
      </c>
      <c s="5" t="inlineStr" r="B9246">
        <is>
          <t xml:space="preserve">PRECAST REINFORCED CONCRETE FLARED END SECTIONS 42"</t>
        </is>
      </c>
      <c s="5" t="inlineStr" r="C9246">
        <is>
          <t xml:space="preserve">EACH   </t>
        </is>
      </c>
      <c s="6" r="D9246">
        <v>1.000</v>
      </c>
      <c s="7" r="E9246">
        <v>9</v>
      </c>
      <c s="8" t="inlineStr" r="F9246">
        <is>
          <t xml:space="preserve">78604</t>
        </is>
      </c>
      <c s="8" t="inlineStr" r="G9246">
        <is>
          <t xml:space="preserve">104</t>
        </is>
      </c>
      <c s="9" r="H9246">
        <v>2500.0000</v>
      </c>
      <c s="8" t="inlineStr" r="I9246">
        <is>
          <t xml:space="preserve">Y</t>
        </is>
      </c>
      <c s="8" t="inlineStr" r="J9246">
        <is>
          <t xml:space="preserve"> Jefferson</t>
        </is>
      </c>
    </row>
    <row r="9247" ht="20.25" customHeight="0">
      <c s="5" t="inlineStr" r="A9247">
        <is>
          <t xml:space="preserve">54213687</t>
        </is>
      </c>
      <c s="5" t="inlineStr" r="B9247">
        <is>
          <t xml:space="preserve">PRECAST REINFORCED CONCRETE FLARED END SECTIONS 42"</t>
        </is>
      </c>
      <c s="5" t="inlineStr" r="C9247">
        <is>
          <t xml:space="preserve">EACH   </t>
        </is>
      </c>
      <c s="6" r="D9247">
        <v>1.000</v>
      </c>
      <c s="7" r="E9247">
        <v>9</v>
      </c>
      <c s="8" t="inlineStr" r="F9247">
        <is>
          <t xml:space="preserve">78604</t>
        </is>
      </c>
      <c s="8" t="inlineStr" r="G9247">
        <is>
          <t xml:space="preserve">104</t>
        </is>
      </c>
      <c s="9" r="H9247">
        <v>3710.0000</v>
      </c>
      <c s="8" t="inlineStr" r="I9247">
        <is>
          <t xml:space="preserve"/>
        </is>
      </c>
      <c s="8" t="inlineStr" r="J9247">
        <is>
          <t xml:space="preserve"> Jefferson</t>
        </is>
      </c>
    </row>
    <row r="9248" ht="20.25" customHeight="0">
      <c s="5" t="inlineStr" r="A9248">
        <is>
          <t xml:space="preserve">54213687</t>
        </is>
      </c>
      <c s="5" t="inlineStr" r="B9248">
        <is>
          <t xml:space="preserve">PRECAST REINFORCED CONCRETE FLARED END SECTIONS 42"</t>
        </is>
      </c>
      <c s="5" t="inlineStr" r="C9248">
        <is>
          <t xml:space="preserve">EACH   </t>
        </is>
      </c>
      <c s="6" r="D9248">
        <v>1.000</v>
      </c>
      <c s="7" r="E9248">
        <v>9</v>
      </c>
      <c s="8" t="inlineStr" r="F9248">
        <is>
          <t xml:space="preserve">78604</t>
        </is>
      </c>
      <c s="8" t="inlineStr" r="G9248">
        <is>
          <t xml:space="preserve">104</t>
        </is>
      </c>
      <c s="9" r="H9248">
        <v>6975.3400</v>
      </c>
      <c s="8" t="inlineStr" r="I9248">
        <is>
          <t xml:space="preserve"/>
        </is>
      </c>
      <c s="8" t="inlineStr" r="J9248">
        <is>
          <t xml:space="preserve"> Jefferson</t>
        </is>
      </c>
    </row>
    <row r="9249" ht="20.25" customHeight="0">
      <c s="5" t="inlineStr" r="A9249">
        <is>
          <t xml:space="preserve">54213687</t>
        </is>
      </c>
      <c s="5" t="inlineStr" r="B9249">
        <is>
          <t xml:space="preserve">PRECAST REINFORCED CONCRETE FLARED END SECTIONS 42"</t>
        </is>
      </c>
      <c s="5" t="inlineStr" r="C9249">
        <is>
          <t xml:space="preserve">EACH   </t>
        </is>
      </c>
      <c s="6" r="D9249">
        <v>1.000</v>
      </c>
      <c s="7" r="E9249">
        <v>9</v>
      </c>
      <c s="8" t="inlineStr" r="F9249">
        <is>
          <t xml:space="preserve">78604</t>
        </is>
      </c>
      <c s="8" t="inlineStr" r="G9249">
        <is>
          <t xml:space="preserve">104</t>
        </is>
      </c>
      <c s="9" r="H9249">
        <v>7792.0500</v>
      </c>
      <c s="8" t="inlineStr" r="I9249">
        <is>
          <t xml:space="preserve"/>
        </is>
      </c>
      <c s="8" t="inlineStr" r="J9249">
        <is>
          <t xml:space="preserve"> Jefferson</t>
        </is>
      </c>
    </row>
    <row r="9250" ht="20.25" customHeight="0">
      <c s="5" t="inlineStr" r="A9250">
        <is>
          <t xml:space="preserve">54213687</t>
        </is>
      </c>
      <c s="5" t="inlineStr" r="B9250">
        <is>
          <t xml:space="preserve">PRECAST REINFORCED CONCRETE FLARED END SECTIONS 42"</t>
        </is>
      </c>
      <c s="5" t="inlineStr" r="C9250">
        <is>
          <t xml:space="preserve">EACH   </t>
        </is>
      </c>
      <c s="6" r="D9250">
        <v>1.000</v>
      </c>
      <c s="7" r="E9250">
        <v>4</v>
      </c>
      <c s="8" t="inlineStr" r="F9250">
        <is>
          <t xml:space="preserve">89826</t>
        </is>
      </c>
      <c s="8" t="inlineStr" r="G9250">
        <is>
          <t xml:space="preserve">136</t>
        </is>
      </c>
      <c s="9" r="H9250">
        <v>3100.0000</v>
      </c>
      <c s="8" t="inlineStr" r="I9250">
        <is>
          <t xml:space="preserve">Y</t>
        </is>
      </c>
      <c s="8" t="inlineStr" r="J9250">
        <is>
          <t xml:space="preserve"> Peoria</t>
        </is>
      </c>
    </row>
    <row r="9251" ht="20.25" customHeight="0">
      <c s="5" t="inlineStr" r="A9251">
        <is>
          <t xml:space="preserve">54213687</t>
        </is>
      </c>
      <c s="5" t="inlineStr" r="B9251">
        <is>
          <t xml:space="preserve">PRECAST REINFORCED CONCRETE FLARED END SECTIONS 42"</t>
        </is>
      </c>
      <c s="5" t="inlineStr" r="C9251">
        <is>
          <t xml:space="preserve">EACH   </t>
        </is>
      </c>
      <c s="6" r="D9251">
        <v>1.000</v>
      </c>
      <c s="7" r="E9251">
        <v>4</v>
      </c>
      <c s="8" t="inlineStr" r="F9251">
        <is>
          <t xml:space="preserve">89826</t>
        </is>
      </c>
      <c s="8" t="inlineStr" r="G9251">
        <is>
          <t xml:space="preserve">136</t>
        </is>
      </c>
      <c s="9" r="H9251">
        <v>3255.0000</v>
      </c>
      <c s="8" t="inlineStr" r="I9251">
        <is>
          <t xml:space="preserve"/>
        </is>
      </c>
      <c s="8" t="inlineStr" r="J9251">
        <is>
          <t xml:space="preserve"> Peoria</t>
        </is>
      </c>
    </row>
    <row r="9252" ht="20.25" customHeight="0">
      <c s="5" t="inlineStr" r="A9252">
        <is>
          <t xml:space="preserve">54213687</t>
        </is>
      </c>
      <c s="5" t="inlineStr" r="B9252">
        <is>
          <t xml:space="preserve">PRECAST REINFORCED CONCRETE FLARED END SECTIONS 42"</t>
        </is>
      </c>
      <c s="5" t="inlineStr" r="C9252">
        <is>
          <t xml:space="preserve">EACH   </t>
        </is>
      </c>
      <c s="6" r="D9252">
        <v>1.000</v>
      </c>
      <c s="7" r="E9252">
        <v>4</v>
      </c>
      <c s="8" t="inlineStr" r="F9252">
        <is>
          <t xml:space="preserve">89826</t>
        </is>
      </c>
      <c s="8" t="inlineStr" r="G9252">
        <is>
          <t xml:space="preserve">136</t>
        </is>
      </c>
      <c s="9" r="H9252">
        <v>4100.0000</v>
      </c>
      <c s="8" t="inlineStr" r="I9252">
        <is>
          <t xml:space="preserve"/>
        </is>
      </c>
      <c s="8" t="inlineStr" r="J9252">
        <is>
          <t xml:space="preserve"> Peoria</t>
        </is>
      </c>
    </row>
    <row r="9253" ht="20.25" customHeight="0">
      <c s="5" t="inlineStr" r="A9253">
        <is>
          <t xml:space="preserve">54213687</t>
        </is>
      </c>
      <c s="5" t="inlineStr" r="B9253">
        <is>
          <t xml:space="preserve">PRECAST REINFORCED CONCRETE FLARED END SECTIONS 42"</t>
        </is>
      </c>
      <c s="5" t="inlineStr" r="C9253">
        <is>
          <t xml:space="preserve">EACH   </t>
        </is>
      </c>
      <c s="6" r="D9253">
        <v>1.000</v>
      </c>
      <c s="7" r="E9253">
        <v>4</v>
      </c>
      <c s="8" t="inlineStr" r="F9253">
        <is>
          <t xml:space="preserve">89826</t>
        </is>
      </c>
      <c s="8" t="inlineStr" r="G9253">
        <is>
          <t xml:space="preserve">136</t>
        </is>
      </c>
      <c s="9" r="H9253">
        <v>4462.2700</v>
      </c>
      <c s="8" t="inlineStr" r="I9253">
        <is>
          <t xml:space="preserve"/>
        </is>
      </c>
      <c s="8" t="inlineStr" r="J9253">
        <is>
          <t xml:space="preserve"> Peoria</t>
        </is>
      </c>
    </row>
    <row r="9254" ht="20.25" customHeight="0">
      <c s="5" t="inlineStr" r="A9254">
        <is>
          <t xml:space="preserve">54213705</t>
        </is>
      </c>
      <c s="5" t="inlineStr" r="B9254">
        <is>
          <t xml:space="preserve">PRECAST REINFORCED CONCRETE FLARED END SECTIONS 60"</t>
        </is>
      </c>
      <c s="5" t="inlineStr" r="C9254">
        <is>
          <t xml:space="preserve">EACH   </t>
        </is>
      </c>
      <c s="6" r="D9254">
        <v>2.000</v>
      </c>
      <c s="7" r="E9254">
        <v>9</v>
      </c>
      <c s="8" t="inlineStr" r="F9254">
        <is>
          <t xml:space="preserve">78778</t>
        </is>
      </c>
      <c s="8" t="inlineStr" r="G9254">
        <is>
          <t xml:space="preserve">036</t>
        </is>
      </c>
      <c s="9" r="H9254">
        <v>6500.0000</v>
      </c>
      <c s="8" t="inlineStr" r="I9254">
        <is>
          <t xml:space="preserve">Y</t>
        </is>
      </c>
      <c s="8" t="inlineStr" r="J9254">
        <is>
          <t xml:space="preserve"> Franklin</t>
        </is>
      </c>
    </row>
    <row r="9255" ht="20.25" customHeight="0">
      <c s="5" t="inlineStr" r="A9255">
        <is>
          <t xml:space="preserve">54213705</t>
        </is>
      </c>
      <c s="5" t="inlineStr" r="B9255">
        <is>
          <t xml:space="preserve">PRECAST REINFORCED CONCRETE FLARED END SECTIONS 60"</t>
        </is>
      </c>
      <c s="5" t="inlineStr" r="C9255">
        <is>
          <t xml:space="preserve">EACH   </t>
        </is>
      </c>
      <c s="6" r="D9255">
        <v>2.000</v>
      </c>
      <c s="7" r="E9255">
        <v>9</v>
      </c>
      <c s="8" t="inlineStr" r="F9255">
        <is>
          <t xml:space="preserve">78778</t>
        </is>
      </c>
      <c s="8" t="inlineStr" r="G9255">
        <is>
          <t xml:space="preserve">036</t>
        </is>
      </c>
      <c s="9" r="H9255">
        <v>6300.0000</v>
      </c>
      <c s="8" t="inlineStr" r="I9255">
        <is>
          <t xml:space="preserve"/>
        </is>
      </c>
      <c s="8" t="inlineStr" r="J9255">
        <is>
          <t xml:space="preserve"> Franklin</t>
        </is>
      </c>
    </row>
    <row r="9256" ht="20.25" customHeight="0">
      <c s="5" t="inlineStr" r="A9256">
        <is>
          <t xml:space="preserve">54213717</t>
        </is>
      </c>
      <c s="5" t="inlineStr" r="B9256">
        <is>
          <t xml:space="preserve">PRECAST REINFORCED CONCRETE FLARED END SECTIONS 72"</t>
        </is>
      </c>
      <c s="5" t="inlineStr" r="C9256">
        <is>
          <t xml:space="preserve">EACH   </t>
        </is>
      </c>
      <c s="6" r="D9256">
        <v>1.000</v>
      </c>
      <c s="7" r="E9256">
        <v>1</v>
      </c>
      <c s="8" t="inlineStr" r="F9256">
        <is>
          <t xml:space="preserve">61H84</t>
        </is>
      </c>
      <c s="8" t="inlineStr" r="G9256">
        <is>
          <t xml:space="preserve">043</t>
        </is>
      </c>
      <c s="9" r="H9256">
        <v>10000.0000</v>
      </c>
      <c s="8" t="inlineStr" r="I9256">
        <is>
          <t xml:space="preserve">Y</t>
        </is>
      </c>
      <c s="8" t="inlineStr" r="J9256">
        <is>
          <t xml:space="preserve"> Cook</t>
        </is>
      </c>
    </row>
    <row r="9257" ht="20.25" customHeight="0">
      <c s="5" t="inlineStr" r="A9257">
        <is>
          <t xml:space="preserve">54214710</t>
        </is>
      </c>
      <c s="5" t="inlineStr" r="B9257">
        <is>
          <t xml:space="preserve">PRECAST REINFORCED CONCRETE FLARED END SECTIONS - ELLIPTICAL, EQUIVALENT ROUND-SIZE 15"</t>
        </is>
      </c>
      <c s="5" t="inlineStr" r="C9257">
        <is>
          <t xml:space="preserve">EACH   </t>
        </is>
      </c>
      <c s="6" r="D9257">
        <v>1.000</v>
      </c>
      <c s="7" r="E9257">
        <v>4</v>
      </c>
      <c s="8" t="inlineStr" r="F9257">
        <is>
          <t xml:space="preserve">89826</t>
        </is>
      </c>
      <c s="8" t="inlineStr" r="G9257">
        <is>
          <t xml:space="preserve">136</t>
        </is>
      </c>
      <c s="9" r="H9257">
        <v>1900.0000</v>
      </c>
      <c s="8" t="inlineStr" r="I9257">
        <is>
          <t xml:space="preserve">Y</t>
        </is>
      </c>
      <c s="8" t="inlineStr" r="J9257">
        <is>
          <t xml:space="preserve"> Peoria</t>
        </is>
      </c>
    </row>
    <row r="9258" ht="20.25" customHeight="0">
      <c s="5" t="inlineStr" r="A9258">
        <is>
          <t xml:space="preserve">54214710</t>
        </is>
      </c>
      <c s="5" t="inlineStr" r="B9258">
        <is>
          <t xml:space="preserve">PRECAST REINFORCED CONCRETE FLARED END SECTIONS - ELLIPTICAL, EQUIVALENT ROUND-SIZE 15"</t>
        </is>
      </c>
      <c s="5" t="inlineStr" r="C9258">
        <is>
          <t xml:space="preserve">EACH   </t>
        </is>
      </c>
      <c s="6" r="D9258">
        <v>1.000</v>
      </c>
      <c s="7" r="E9258">
        <v>4</v>
      </c>
      <c s="8" t="inlineStr" r="F9258">
        <is>
          <t xml:space="preserve">89826</t>
        </is>
      </c>
      <c s="8" t="inlineStr" r="G9258">
        <is>
          <t xml:space="preserve">136</t>
        </is>
      </c>
      <c s="9" r="H9258">
        <v>1700.0000</v>
      </c>
      <c s="8" t="inlineStr" r="I9258">
        <is>
          <t xml:space="preserve"/>
        </is>
      </c>
      <c s="8" t="inlineStr" r="J9258">
        <is>
          <t xml:space="preserve"> Peoria</t>
        </is>
      </c>
    </row>
    <row r="9259" ht="20.25" customHeight="0">
      <c s="5" t="inlineStr" r="A9259">
        <is>
          <t xml:space="preserve">54214710</t>
        </is>
      </c>
      <c s="5" t="inlineStr" r="B9259">
        <is>
          <t xml:space="preserve">PRECAST REINFORCED CONCRETE FLARED END SECTIONS - ELLIPTICAL, EQUIVALENT ROUND-SIZE 15"</t>
        </is>
      </c>
      <c s="5" t="inlineStr" r="C9259">
        <is>
          <t xml:space="preserve">EACH   </t>
        </is>
      </c>
      <c s="6" r="D9259">
        <v>1.000</v>
      </c>
      <c s="7" r="E9259">
        <v>4</v>
      </c>
      <c s="8" t="inlineStr" r="F9259">
        <is>
          <t xml:space="preserve">89826</t>
        </is>
      </c>
      <c s="8" t="inlineStr" r="G9259">
        <is>
          <t xml:space="preserve">136</t>
        </is>
      </c>
      <c s="9" r="H9259">
        <v>1890.3000</v>
      </c>
      <c s="8" t="inlineStr" r="I9259">
        <is>
          <t xml:space="preserve"/>
        </is>
      </c>
      <c s="8" t="inlineStr" r="J9259">
        <is>
          <t xml:space="preserve"> Peoria</t>
        </is>
      </c>
    </row>
    <row r="9260" ht="20.25" customHeight="0">
      <c s="5" t="inlineStr" r="A9260">
        <is>
          <t xml:space="preserve">54214710</t>
        </is>
      </c>
      <c s="5" t="inlineStr" r="B9260">
        <is>
          <t xml:space="preserve">PRECAST REINFORCED CONCRETE FLARED END SECTIONS - ELLIPTICAL, EQUIVALENT ROUND-SIZE 15"</t>
        </is>
      </c>
      <c s="5" t="inlineStr" r="C9260">
        <is>
          <t xml:space="preserve">EACH   </t>
        </is>
      </c>
      <c s="6" r="D9260">
        <v>1.000</v>
      </c>
      <c s="7" r="E9260">
        <v>4</v>
      </c>
      <c s="8" t="inlineStr" r="F9260">
        <is>
          <t xml:space="preserve">89826</t>
        </is>
      </c>
      <c s="8" t="inlineStr" r="G9260">
        <is>
          <t xml:space="preserve">136</t>
        </is>
      </c>
      <c s="9" r="H9260">
        <v>1995.0000</v>
      </c>
      <c s="8" t="inlineStr" r="I9260">
        <is>
          <t xml:space="preserve"/>
        </is>
      </c>
      <c s="8" t="inlineStr" r="J9260">
        <is>
          <t xml:space="preserve"> Peoria</t>
        </is>
      </c>
    </row>
    <row r="9261" ht="20.25" customHeight="0">
      <c s="5" t="inlineStr" r="A9261">
        <is>
          <t xml:space="preserve">54214713</t>
        </is>
      </c>
      <c s="5" t="inlineStr" r="B9261">
        <is>
          <t xml:space="preserve">PRECAST REINFORCED CONCRETE FLARED END SECTIONS - ELLIPTICAL, EQUIVALENT ROUND-SIZE 18"</t>
        </is>
      </c>
      <c s="5" t="inlineStr" r="C9261">
        <is>
          <t xml:space="preserve">EACH   </t>
        </is>
      </c>
      <c s="6" r="D9261">
        <v>4.000</v>
      </c>
      <c s="7" r="E9261">
        <v>4</v>
      </c>
      <c s="8" t="inlineStr" r="F9261">
        <is>
          <t xml:space="preserve">89826</t>
        </is>
      </c>
      <c s="8" t="inlineStr" r="G9261">
        <is>
          <t xml:space="preserve">136</t>
        </is>
      </c>
      <c s="9" r="H9261">
        <v>1900.0000</v>
      </c>
      <c s="8" t="inlineStr" r="I9261">
        <is>
          <t xml:space="preserve">Y</t>
        </is>
      </c>
      <c s="8" t="inlineStr" r="J9261">
        <is>
          <t xml:space="preserve"> Peoria</t>
        </is>
      </c>
    </row>
    <row r="9262" ht="20.25" customHeight="0">
      <c s="5" t="inlineStr" r="A9262">
        <is>
          <t xml:space="preserve">54214713</t>
        </is>
      </c>
      <c s="5" t="inlineStr" r="B9262">
        <is>
          <t xml:space="preserve">PRECAST REINFORCED CONCRETE FLARED END SECTIONS - ELLIPTICAL, EQUIVALENT ROUND-SIZE 18"</t>
        </is>
      </c>
      <c s="5" t="inlineStr" r="C9262">
        <is>
          <t xml:space="preserve">EACH   </t>
        </is>
      </c>
      <c s="6" r="D9262">
        <v>4.000</v>
      </c>
      <c s="7" r="E9262">
        <v>4</v>
      </c>
      <c s="8" t="inlineStr" r="F9262">
        <is>
          <t xml:space="preserve">89826</t>
        </is>
      </c>
      <c s="8" t="inlineStr" r="G9262">
        <is>
          <t xml:space="preserve">136</t>
        </is>
      </c>
      <c s="9" r="H9262">
        <v>1800.0000</v>
      </c>
      <c s="8" t="inlineStr" r="I9262">
        <is>
          <t xml:space="preserve"/>
        </is>
      </c>
      <c s="8" t="inlineStr" r="J9262">
        <is>
          <t xml:space="preserve"> Peoria</t>
        </is>
      </c>
    </row>
    <row r="9263" ht="20.25" customHeight="0">
      <c s="5" t="inlineStr" r="A9263">
        <is>
          <t xml:space="preserve">54214713</t>
        </is>
      </c>
      <c s="5" t="inlineStr" r="B9263">
        <is>
          <t xml:space="preserve">PRECAST REINFORCED CONCRETE FLARED END SECTIONS - ELLIPTICAL, EQUIVALENT ROUND-SIZE 18"</t>
        </is>
      </c>
      <c s="5" t="inlineStr" r="C9263">
        <is>
          <t xml:space="preserve">EACH   </t>
        </is>
      </c>
      <c s="6" r="D9263">
        <v>4.000</v>
      </c>
      <c s="7" r="E9263">
        <v>4</v>
      </c>
      <c s="8" t="inlineStr" r="F9263">
        <is>
          <t xml:space="preserve">89826</t>
        </is>
      </c>
      <c s="8" t="inlineStr" r="G9263">
        <is>
          <t xml:space="preserve">136</t>
        </is>
      </c>
      <c s="9" r="H9263">
        <v>1882.0800</v>
      </c>
      <c s="8" t="inlineStr" r="I9263">
        <is>
          <t xml:space="preserve"/>
        </is>
      </c>
      <c s="8" t="inlineStr" r="J9263">
        <is>
          <t xml:space="preserve"> Peoria</t>
        </is>
      </c>
    </row>
    <row r="9264" ht="20.25" customHeight="0">
      <c s="5" t="inlineStr" r="A9264">
        <is>
          <t xml:space="preserve">54214713</t>
        </is>
      </c>
      <c s="5" t="inlineStr" r="B9264">
        <is>
          <t xml:space="preserve">PRECAST REINFORCED CONCRETE FLARED END SECTIONS - ELLIPTICAL, EQUIVALENT ROUND-SIZE 18"</t>
        </is>
      </c>
      <c s="5" t="inlineStr" r="C9264">
        <is>
          <t xml:space="preserve">EACH   </t>
        </is>
      </c>
      <c s="6" r="D9264">
        <v>4.000</v>
      </c>
      <c s="7" r="E9264">
        <v>4</v>
      </c>
      <c s="8" t="inlineStr" r="F9264">
        <is>
          <t xml:space="preserve">89826</t>
        </is>
      </c>
      <c s="8" t="inlineStr" r="G9264">
        <is>
          <t xml:space="preserve">136</t>
        </is>
      </c>
      <c s="9" r="H9264">
        <v>1995.0000</v>
      </c>
      <c s="8" t="inlineStr" r="I9264">
        <is>
          <t xml:space="preserve"/>
        </is>
      </c>
      <c s="8" t="inlineStr" r="J9264">
        <is>
          <t xml:space="preserve"> Peoria</t>
        </is>
      </c>
    </row>
    <row r="9265" ht="20.25" customHeight="0">
      <c s="5" t="inlineStr" r="A9265">
        <is>
          <t xml:space="preserve">54216185</t>
        </is>
      </c>
      <c s="5" t="inlineStr" r="B9265">
        <is>
          <t xml:space="preserve">REINFORCED CONCRETE PIPE TEE, 15" PIPE WITH 12" RISER</t>
        </is>
      </c>
      <c s="5" t="inlineStr" r="C9265">
        <is>
          <t xml:space="preserve">EACH   </t>
        </is>
      </c>
      <c s="6" r="D9265">
        <v>1.000</v>
      </c>
      <c s="7" r="E9265">
        <v>8</v>
      </c>
      <c s="8" t="inlineStr" r="F9265">
        <is>
          <t xml:space="preserve">97785</t>
        </is>
      </c>
      <c s="8" t="inlineStr" r="G9265">
        <is>
          <t xml:space="preserve">137</t>
        </is>
      </c>
      <c s="9" r="H9265">
        <v>1800.0000</v>
      </c>
      <c s="8" t="inlineStr" r="I9265">
        <is>
          <t xml:space="preserve">Y</t>
        </is>
      </c>
      <c s="8" t="inlineStr" r="J9265">
        <is>
          <t xml:space="preserve"> Madison</t>
        </is>
      </c>
    </row>
    <row r="9266" ht="20.25" customHeight="0">
      <c s="5" t="inlineStr" r="A9266">
        <is>
          <t xml:space="preserve">54216185</t>
        </is>
      </c>
      <c s="5" t="inlineStr" r="B9266">
        <is>
          <t xml:space="preserve">REINFORCED CONCRETE PIPE TEE, 15" PIPE WITH 12" RISER</t>
        </is>
      </c>
      <c s="5" t="inlineStr" r="C9266">
        <is>
          <t xml:space="preserve">EACH   </t>
        </is>
      </c>
      <c s="6" r="D9266">
        <v>1.000</v>
      </c>
      <c s="7" r="E9266">
        <v>8</v>
      </c>
      <c s="8" t="inlineStr" r="F9266">
        <is>
          <t xml:space="preserve">97785</t>
        </is>
      </c>
      <c s="8" t="inlineStr" r="G9266">
        <is>
          <t xml:space="preserve">137</t>
        </is>
      </c>
      <c s="9" r="H9266">
        <v>2600.0000</v>
      </c>
      <c s="8" t="inlineStr" r="I9266">
        <is>
          <t xml:space="preserve"/>
        </is>
      </c>
      <c s="8" t="inlineStr" r="J9266">
        <is>
          <t xml:space="preserve"> Madison</t>
        </is>
      </c>
    </row>
    <row r="9267" ht="20.25" customHeight="0">
      <c s="5" t="inlineStr" r="A9267">
        <is>
          <t xml:space="preserve">5421A015</t>
        </is>
      </c>
      <c s="5" t="inlineStr" r="B9267">
        <is>
          <t xml:space="preserve">PIPE CULVERTS, CLASS A, TYPE 1    15" (TEMPORARY)</t>
        </is>
      </c>
      <c s="5" t="inlineStr" r="C9267">
        <is>
          <t xml:space="preserve">FOOT   </t>
        </is>
      </c>
      <c s="6" r="D9267">
        <v>420.000</v>
      </c>
      <c s="7" r="E9267">
        <v>9</v>
      </c>
      <c s="8" t="inlineStr" r="F9267">
        <is>
          <t xml:space="preserve">78604</t>
        </is>
      </c>
      <c s="8" t="inlineStr" r="G9267">
        <is>
          <t xml:space="preserve">104</t>
        </is>
      </c>
      <c s="9" r="H9267">
        <v>78.0000</v>
      </c>
      <c s="8" t="inlineStr" r="I9267">
        <is>
          <t xml:space="preserve">Y</t>
        </is>
      </c>
      <c s="8" t="inlineStr" r="J9267">
        <is>
          <t xml:space="preserve"> Jefferson</t>
        </is>
      </c>
    </row>
    <row r="9268" ht="20.25" customHeight="0">
      <c s="5" t="inlineStr" r="A9268">
        <is>
          <t xml:space="preserve">5421A015</t>
        </is>
      </c>
      <c s="5" t="inlineStr" r="B9268">
        <is>
          <t xml:space="preserve">PIPE CULVERTS, CLASS A, TYPE 1    15" (TEMPORARY)</t>
        </is>
      </c>
      <c s="5" t="inlineStr" r="C9268">
        <is>
          <t xml:space="preserve">FOOT   </t>
        </is>
      </c>
      <c s="6" r="D9268">
        <v>420.000</v>
      </c>
      <c s="7" r="E9268">
        <v>9</v>
      </c>
      <c s="8" t="inlineStr" r="F9268">
        <is>
          <t xml:space="preserve">78604</t>
        </is>
      </c>
      <c s="8" t="inlineStr" r="G9268">
        <is>
          <t xml:space="preserve">104</t>
        </is>
      </c>
      <c s="9" r="H9268">
        <v>84.0000</v>
      </c>
      <c s="8" t="inlineStr" r="I9268">
        <is>
          <t xml:space="preserve"/>
        </is>
      </c>
      <c s="8" t="inlineStr" r="J9268">
        <is>
          <t xml:space="preserve"> Jefferson</t>
        </is>
      </c>
    </row>
    <row r="9269" ht="20.25" customHeight="0">
      <c s="5" t="inlineStr" r="A9269">
        <is>
          <t xml:space="preserve">5421A015</t>
        </is>
      </c>
      <c s="5" t="inlineStr" r="B9269">
        <is>
          <t xml:space="preserve">PIPE CULVERTS, CLASS A, TYPE 1    15" (TEMPORARY)</t>
        </is>
      </c>
      <c s="5" t="inlineStr" r="C9269">
        <is>
          <t xml:space="preserve">FOOT   </t>
        </is>
      </c>
      <c s="6" r="D9269">
        <v>420.000</v>
      </c>
      <c s="7" r="E9269">
        <v>9</v>
      </c>
      <c s="8" t="inlineStr" r="F9269">
        <is>
          <t xml:space="preserve">78604</t>
        </is>
      </c>
      <c s="8" t="inlineStr" r="G9269">
        <is>
          <t xml:space="preserve">104</t>
        </is>
      </c>
      <c s="9" r="H9269">
        <v>118.9500</v>
      </c>
      <c s="8" t="inlineStr" r="I9269">
        <is>
          <t xml:space="preserve"/>
        </is>
      </c>
      <c s="8" t="inlineStr" r="J9269">
        <is>
          <t xml:space="preserve"> Jefferson</t>
        </is>
      </c>
    </row>
    <row r="9270" ht="20.25" customHeight="0">
      <c s="5" t="inlineStr" r="A9270">
        <is>
          <t xml:space="preserve">5421A015</t>
        </is>
      </c>
      <c s="5" t="inlineStr" r="B9270">
        <is>
          <t xml:space="preserve">PIPE CULVERTS, CLASS A, TYPE 1    15" (TEMPORARY)</t>
        </is>
      </c>
      <c s="5" t="inlineStr" r="C9270">
        <is>
          <t xml:space="preserve">FOOT   </t>
        </is>
      </c>
      <c s="6" r="D9270">
        <v>420.000</v>
      </c>
      <c s="7" r="E9270">
        <v>9</v>
      </c>
      <c s="8" t="inlineStr" r="F9270">
        <is>
          <t xml:space="preserve">78604</t>
        </is>
      </c>
      <c s="8" t="inlineStr" r="G9270">
        <is>
          <t xml:space="preserve">104</t>
        </is>
      </c>
      <c s="9" r="H9270">
        <v>152.5000</v>
      </c>
      <c s="8" t="inlineStr" r="I9270">
        <is>
          <t xml:space="preserve"/>
        </is>
      </c>
      <c s="8" t="inlineStr" r="J9270">
        <is>
          <t xml:space="preserve"> Jefferson</t>
        </is>
      </c>
    </row>
    <row r="9271" ht="20.25" customHeight="0">
      <c s="5" t="inlineStr" r="A9271">
        <is>
          <t xml:space="preserve">5421D012</t>
        </is>
      </c>
      <c s="5" t="inlineStr" r="B9271">
        <is>
          <t xml:space="preserve">PIPE CULVERTS, CLASS D, TYPE 1    12" (TEMPORARY)</t>
        </is>
      </c>
      <c s="5" t="inlineStr" r="C9271">
        <is>
          <t xml:space="preserve">FOOT   </t>
        </is>
      </c>
      <c s="6" r="D9271">
        <v>50.000</v>
      </c>
      <c s="7" r="E9271">
        <v>8</v>
      </c>
      <c s="8" t="inlineStr" r="F9271">
        <is>
          <t xml:space="preserve">97791</t>
        </is>
      </c>
      <c s="8" t="inlineStr" r="G9271">
        <is>
          <t xml:space="preserve">138</t>
        </is>
      </c>
      <c s="9" r="H9271">
        <v>112.3100</v>
      </c>
      <c s="8" t="inlineStr" r="I9271">
        <is>
          <t xml:space="preserve">Y</t>
        </is>
      </c>
      <c s="8" t="inlineStr" r="J9271">
        <is>
          <t xml:space="preserve"> Marion</t>
        </is>
      </c>
    </row>
    <row r="9272" ht="20.25" customHeight="0">
      <c s="5" t="inlineStr" r="A9272">
        <is>
          <t xml:space="preserve">5421D012</t>
        </is>
      </c>
      <c s="5" t="inlineStr" r="B9272">
        <is>
          <t xml:space="preserve">PIPE CULVERTS, CLASS D, TYPE 1    12" (TEMPORARY)</t>
        </is>
      </c>
      <c s="5" t="inlineStr" r="C9272">
        <is>
          <t xml:space="preserve">FOOT   </t>
        </is>
      </c>
      <c s="6" r="D9272">
        <v>50.000</v>
      </c>
      <c s="7" r="E9272">
        <v>8</v>
      </c>
      <c s="8" t="inlineStr" r="F9272">
        <is>
          <t xml:space="preserve">97791</t>
        </is>
      </c>
      <c s="8" t="inlineStr" r="G9272">
        <is>
          <t xml:space="preserve">138</t>
        </is>
      </c>
      <c s="9" r="H9272">
        <v>126.8000</v>
      </c>
      <c s="8" t="inlineStr" r="I9272">
        <is>
          <t xml:space="preserve"/>
        </is>
      </c>
      <c s="8" t="inlineStr" r="J9272">
        <is>
          <t xml:space="preserve"> Marion</t>
        </is>
      </c>
    </row>
    <row r="9273" ht="20.25" customHeight="0">
      <c s="5" t="inlineStr" r="A9273">
        <is>
          <t xml:space="preserve">5421D012</t>
        </is>
      </c>
      <c s="5" t="inlineStr" r="B9273">
        <is>
          <t xml:space="preserve">PIPE CULVERTS, CLASS D, TYPE 1    12" (TEMPORARY)</t>
        </is>
      </c>
      <c s="5" t="inlineStr" r="C9273">
        <is>
          <t xml:space="preserve">FOOT   </t>
        </is>
      </c>
      <c s="6" r="D9273">
        <v>50.000</v>
      </c>
      <c s="7" r="E9273">
        <v>8</v>
      </c>
      <c s="8" t="inlineStr" r="F9273">
        <is>
          <t xml:space="preserve">97791</t>
        </is>
      </c>
      <c s="8" t="inlineStr" r="G9273">
        <is>
          <t xml:space="preserve">138</t>
        </is>
      </c>
      <c s="9" r="H9273">
        <v>135.0000</v>
      </c>
      <c s="8" t="inlineStr" r="I9273">
        <is>
          <t xml:space="preserve"/>
        </is>
      </c>
      <c s="8" t="inlineStr" r="J9273">
        <is>
          <t xml:space="preserve"> Marion</t>
        </is>
      </c>
    </row>
    <row r="9274" ht="20.25" customHeight="0">
      <c s="5" t="inlineStr" r="A9274">
        <is>
          <t xml:space="preserve">5421D018</t>
        </is>
      </c>
      <c s="5" t="inlineStr" r="B9274">
        <is>
          <t xml:space="preserve">PIPE CULVERTS, CLASS D, TYPE 1    18" (TEMPORARY)</t>
        </is>
      </c>
      <c s="5" t="inlineStr" r="C9274">
        <is>
          <t xml:space="preserve">FOOT   </t>
        </is>
      </c>
      <c s="6" r="D9274">
        <v>356.000</v>
      </c>
      <c s="7" r="E9274">
        <v>4</v>
      </c>
      <c s="8" t="inlineStr" r="F9274">
        <is>
          <t xml:space="preserve">68E42</t>
        </is>
      </c>
      <c s="8" t="inlineStr" r="G9274">
        <is>
          <t xml:space="preserve">013</t>
        </is>
      </c>
      <c s="9" r="H9274">
        <v>78.0000</v>
      </c>
      <c s="8" t="inlineStr" r="I9274">
        <is>
          <t xml:space="preserve">Y</t>
        </is>
      </c>
      <c s="8" t="inlineStr" r="J9274">
        <is>
          <t xml:space="preserve"> Tazewell</t>
        </is>
      </c>
    </row>
    <row r="9275" ht="20.25" customHeight="0">
      <c s="5" t="inlineStr" r="A9275">
        <is>
          <t xml:space="preserve">5421D018</t>
        </is>
      </c>
      <c s="5" t="inlineStr" r="B9275">
        <is>
          <t xml:space="preserve">PIPE CULVERTS, CLASS D, TYPE 1    18" (TEMPORARY)</t>
        </is>
      </c>
      <c s="5" t="inlineStr" r="C9275">
        <is>
          <t xml:space="preserve">FOOT   </t>
        </is>
      </c>
      <c s="6" r="D9275">
        <v>356.000</v>
      </c>
      <c s="7" r="E9275">
        <v>4</v>
      </c>
      <c s="8" t="inlineStr" r="F9275">
        <is>
          <t xml:space="preserve">68E42</t>
        </is>
      </c>
      <c s="8" t="inlineStr" r="G9275">
        <is>
          <t xml:space="preserve">013</t>
        </is>
      </c>
      <c s="9" r="H9275">
        <v>84.0000</v>
      </c>
      <c s="8" t="inlineStr" r="I9275">
        <is>
          <t xml:space="preserve"/>
        </is>
      </c>
      <c s="8" t="inlineStr" r="J9275">
        <is>
          <t xml:space="preserve"> Tazewell</t>
        </is>
      </c>
    </row>
    <row r="9276" ht="20.25" customHeight="0">
      <c s="5" t="inlineStr" r="A9276">
        <is>
          <t xml:space="preserve">5421D018</t>
        </is>
      </c>
      <c s="5" t="inlineStr" r="B9276">
        <is>
          <t xml:space="preserve">PIPE CULVERTS, CLASS D, TYPE 1    18" (TEMPORARY)</t>
        </is>
      </c>
      <c s="5" t="inlineStr" r="C9276">
        <is>
          <t xml:space="preserve">FOOT   </t>
        </is>
      </c>
      <c s="6" r="D9276">
        <v>356.000</v>
      </c>
      <c s="7" r="E9276">
        <v>4</v>
      </c>
      <c s="8" t="inlineStr" r="F9276">
        <is>
          <t xml:space="preserve">68E42</t>
        </is>
      </c>
      <c s="8" t="inlineStr" r="G9276">
        <is>
          <t xml:space="preserve">013</t>
        </is>
      </c>
      <c s="9" r="H9276">
        <v>110.0000</v>
      </c>
      <c s="8" t="inlineStr" r="I9276">
        <is>
          <t xml:space="preserve"/>
        </is>
      </c>
      <c s="8" t="inlineStr" r="J9276">
        <is>
          <t xml:space="preserve"> Tazewell</t>
        </is>
      </c>
    </row>
    <row r="9277" ht="20.25" customHeight="0">
      <c s="5" t="inlineStr" r="A9277">
        <is>
          <t xml:space="preserve">5422C012</t>
        </is>
      </c>
      <c s="5" t="inlineStr" r="B9277">
        <is>
          <t xml:space="preserve">PIPE CULVERTS, CLASS C, TYPE 2    12" (TEMPORARY)</t>
        </is>
      </c>
      <c s="5" t="inlineStr" r="C9277">
        <is>
          <t xml:space="preserve">FOOT   </t>
        </is>
      </c>
      <c s="6" r="D9277">
        <v>530.000</v>
      </c>
      <c s="7" r="E9277">
        <v>1</v>
      </c>
      <c s="8" t="inlineStr" r="F9277">
        <is>
          <t xml:space="preserve">61H95</t>
        </is>
      </c>
      <c s="8" t="inlineStr" r="G9277">
        <is>
          <t xml:space="preserve">105</t>
        </is>
      </c>
      <c s="9" r="H9277">
        <v>53.0000</v>
      </c>
      <c s="8" t="inlineStr" r="I9277">
        <is>
          <t xml:space="preserve">Y</t>
        </is>
      </c>
      <c s="8" t="inlineStr" r="J9277">
        <is>
          <t xml:space="preserve"> Kane</t>
        </is>
      </c>
    </row>
    <row r="9278" ht="20.25" customHeight="0">
      <c s="5" t="inlineStr" r="A9278">
        <is>
          <t xml:space="preserve">5422C012</t>
        </is>
      </c>
      <c s="5" t="inlineStr" r="B9278">
        <is>
          <t xml:space="preserve">PIPE CULVERTS, CLASS C, TYPE 2    12" (TEMPORARY)</t>
        </is>
      </c>
      <c s="5" t="inlineStr" r="C9278">
        <is>
          <t xml:space="preserve">FOOT   </t>
        </is>
      </c>
      <c s="6" r="D9278">
        <v>530.000</v>
      </c>
      <c s="7" r="E9278">
        <v>1</v>
      </c>
      <c s="8" t="inlineStr" r="F9278">
        <is>
          <t xml:space="preserve">61H95</t>
        </is>
      </c>
      <c s="8" t="inlineStr" r="G9278">
        <is>
          <t xml:space="preserve">105</t>
        </is>
      </c>
      <c s="9" r="H9278">
        <v>50.0000</v>
      </c>
      <c s="8" t="inlineStr" r="I9278">
        <is>
          <t xml:space="preserve"/>
        </is>
      </c>
      <c s="8" t="inlineStr" r="J9278">
        <is>
          <t xml:space="preserve"> Kane</t>
        </is>
      </c>
    </row>
    <row r="9279" ht="20.25" customHeight="0">
      <c s="5" t="inlineStr" r="A9279">
        <is>
          <t xml:space="preserve">5422C012</t>
        </is>
      </c>
      <c s="5" t="inlineStr" r="B9279">
        <is>
          <t xml:space="preserve">PIPE CULVERTS, CLASS C, TYPE 2    12" (TEMPORARY)</t>
        </is>
      </c>
      <c s="5" t="inlineStr" r="C9279">
        <is>
          <t xml:space="preserve">FOOT   </t>
        </is>
      </c>
      <c s="6" r="D9279">
        <v>530.000</v>
      </c>
      <c s="7" r="E9279">
        <v>1</v>
      </c>
      <c s="8" t="inlineStr" r="F9279">
        <is>
          <t xml:space="preserve">61H95</t>
        </is>
      </c>
      <c s="8" t="inlineStr" r="G9279">
        <is>
          <t xml:space="preserve">105</t>
        </is>
      </c>
      <c s="9" r="H9279">
        <v>53.0000</v>
      </c>
      <c s="8" t="inlineStr" r="I9279">
        <is>
          <t xml:space="preserve"/>
        </is>
      </c>
      <c s="8" t="inlineStr" r="J9279">
        <is>
          <t xml:space="preserve"> Kane</t>
        </is>
      </c>
    </row>
    <row r="9280" ht="20.25" customHeight="0">
      <c s="5" t="inlineStr" r="A9280">
        <is>
          <t xml:space="preserve">5422C012</t>
        </is>
      </c>
      <c s="5" t="inlineStr" r="B9280">
        <is>
          <t xml:space="preserve">PIPE CULVERTS, CLASS C, TYPE 2    12" (TEMPORARY)</t>
        </is>
      </c>
      <c s="5" t="inlineStr" r="C9280">
        <is>
          <t xml:space="preserve">FOOT   </t>
        </is>
      </c>
      <c s="6" r="D9280">
        <v>530.000</v>
      </c>
      <c s="7" r="E9280">
        <v>1</v>
      </c>
      <c s="8" t="inlineStr" r="F9280">
        <is>
          <t xml:space="preserve">61H95</t>
        </is>
      </c>
      <c s="8" t="inlineStr" r="G9280">
        <is>
          <t xml:space="preserve">105</t>
        </is>
      </c>
      <c s="9" r="H9280">
        <v>53.0000</v>
      </c>
      <c s="8" t="inlineStr" r="I9280">
        <is>
          <t xml:space="preserve"/>
        </is>
      </c>
      <c s="8" t="inlineStr" r="J9280">
        <is>
          <t xml:space="preserve"> Kane</t>
        </is>
      </c>
    </row>
    <row r="9281" ht="20.25" customHeight="0">
      <c s="5" t="inlineStr" r="A9281">
        <is>
          <t xml:space="preserve">5422C012</t>
        </is>
      </c>
      <c s="5" t="inlineStr" r="B9281">
        <is>
          <t xml:space="preserve">PIPE CULVERTS, CLASS C, TYPE 2    12" (TEMPORARY)</t>
        </is>
      </c>
      <c s="5" t="inlineStr" r="C9281">
        <is>
          <t xml:space="preserve">FOOT   </t>
        </is>
      </c>
      <c s="6" r="D9281">
        <v>530.000</v>
      </c>
      <c s="7" r="E9281">
        <v>1</v>
      </c>
      <c s="8" t="inlineStr" r="F9281">
        <is>
          <t xml:space="preserve">61H95</t>
        </is>
      </c>
      <c s="8" t="inlineStr" r="G9281">
        <is>
          <t xml:space="preserve">105</t>
        </is>
      </c>
      <c s="9" r="H9281">
        <v>53.0000</v>
      </c>
      <c s="8" t="inlineStr" r="I9281">
        <is>
          <t xml:space="preserve"/>
        </is>
      </c>
      <c s="8" t="inlineStr" r="J9281">
        <is>
          <t xml:space="preserve"> Kane</t>
        </is>
      </c>
    </row>
    <row r="9282" ht="20.25" customHeight="0">
      <c s="5" t="inlineStr" r="A9282">
        <is>
          <t xml:space="preserve">5422C012</t>
        </is>
      </c>
      <c s="5" t="inlineStr" r="B9282">
        <is>
          <t xml:space="preserve">PIPE CULVERTS, CLASS C, TYPE 2    12" (TEMPORARY)</t>
        </is>
      </c>
      <c s="5" t="inlineStr" r="C9282">
        <is>
          <t xml:space="preserve">FOOT   </t>
        </is>
      </c>
      <c s="6" r="D9282">
        <v>530.000</v>
      </c>
      <c s="7" r="E9282">
        <v>1</v>
      </c>
      <c s="8" t="inlineStr" r="F9282">
        <is>
          <t xml:space="preserve">61H95</t>
        </is>
      </c>
      <c s="8" t="inlineStr" r="G9282">
        <is>
          <t xml:space="preserve">105</t>
        </is>
      </c>
      <c s="9" r="H9282">
        <v>62.5500</v>
      </c>
      <c s="8" t="inlineStr" r="I9282">
        <is>
          <t xml:space="preserve"/>
        </is>
      </c>
      <c s="8" t="inlineStr" r="J9282">
        <is>
          <t xml:space="preserve"> Kane</t>
        </is>
      </c>
    </row>
    <row r="9283" ht="20.25" customHeight="0">
      <c s="5" t="inlineStr" r="A9283">
        <is>
          <t xml:space="preserve">54244405</t>
        </is>
      </c>
      <c s="5" t="inlineStr" r="B9283">
        <is>
          <t xml:space="preserve">FLUSH INLET BOX FOR MEDIAN, STANDARD 542546</t>
        </is>
      </c>
      <c s="5" t="inlineStr" r="C9283">
        <is>
          <t xml:space="preserve">EACH   </t>
        </is>
      </c>
      <c s="6" r="D9283">
        <v>1.000</v>
      </c>
      <c s="7" r="E9283">
        <v>2</v>
      </c>
      <c s="8" t="inlineStr" r="F9283">
        <is>
          <t xml:space="preserve">64P43</t>
        </is>
      </c>
      <c s="8" t="inlineStr" r="G9283">
        <is>
          <t xml:space="preserve">087</t>
        </is>
      </c>
      <c s="9" r="H9283">
        <v>6500.0000</v>
      </c>
      <c s="8" t="inlineStr" r="I9283">
        <is>
          <t xml:space="preserve">Y</t>
        </is>
      </c>
      <c s="8" t="inlineStr" r="J9283">
        <is>
          <t xml:space="preserve"> Rock Island</t>
        </is>
      </c>
    </row>
    <row r="9284" ht="20.25" customHeight="0">
      <c s="5" t="inlineStr" r="A9284">
        <is>
          <t xml:space="preserve">54244405</t>
        </is>
      </c>
      <c s="5" t="inlineStr" r="B9284">
        <is>
          <t xml:space="preserve">FLUSH INLET BOX FOR MEDIAN, STANDARD 542546</t>
        </is>
      </c>
      <c s="5" t="inlineStr" r="C9284">
        <is>
          <t xml:space="preserve">EACH   </t>
        </is>
      </c>
      <c s="6" r="D9284">
        <v>1.000</v>
      </c>
      <c s="7" r="E9284">
        <v>2</v>
      </c>
      <c s="8" t="inlineStr" r="F9284">
        <is>
          <t xml:space="preserve">64P43</t>
        </is>
      </c>
      <c s="8" t="inlineStr" r="G9284">
        <is>
          <t xml:space="preserve">087</t>
        </is>
      </c>
      <c s="9" r="H9284">
        <v>7000.0000</v>
      </c>
      <c s="8" t="inlineStr" r="I9284">
        <is>
          <t xml:space="preserve"/>
        </is>
      </c>
      <c s="8" t="inlineStr" r="J9284">
        <is>
          <t xml:space="preserve"> Rock Island</t>
        </is>
      </c>
    </row>
    <row r="9285" ht="20.25" customHeight="0">
      <c s="5" t="inlineStr" r="A9285">
        <is>
          <t xml:space="preserve">54244405</t>
        </is>
      </c>
      <c s="5" t="inlineStr" r="B9285">
        <is>
          <t xml:space="preserve">FLUSH INLET BOX FOR MEDIAN, STANDARD 542546</t>
        </is>
      </c>
      <c s="5" t="inlineStr" r="C9285">
        <is>
          <t xml:space="preserve">EACH   </t>
        </is>
      </c>
      <c s="6" r="D9285">
        <v>1.000</v>
      </c>
      <c s="7" r="E9285">
        <v>2</v>
      </c>
      <c s="8" t="inlineStr" r="F9285">
        <is>
          <t xml:space="preserve">64P43</t>
        </is>
      </c>
      <c s="8" t="inlineStr" r="G9285">
        <is>
          <t xml:space="preserve">087</t>
        </is>
      </c>
      <c s="9" r="H9285">
        <v>10000.0000</v>
      </c>
      <c s="8" t="inlineStr" r="I9285">
        <is>
          <t xml:space="preserve"/>
        </is>
      </c>
      <c s="8" t="inlineStr" r="J9285">
        <is>
          <t xml:space="preserve"> Rock Island</t>
        </is>
      </c>
    </row>
    <row r="9286" ht="20.25" customHeight="0">
      <c s="5" t="inlineStr" r="A9286">
        <is>
          <t xml:space="preserve">54246205</t>
        </is>
      </c>
      <c s="5" t="inlineStr" r="B9286">
        <is>
          <t xml:space="preserve">INLET BOX, STANDARD 542526</t>
        </is>
      </c>
      <c s="5" t="inlineStr" r="C9286">
        <is>
          <t xml:space="preserve">EACH   </t>
        </is>
      </c>
      <c s="6" r="D9286">
        <v>1.000</v>
      </c>
      <c s="7" r="E9286">
        <v>6</v>
      </c>
      <c s="8" t="inlineStr" r="F9286">
        <is>
          <t xml:space="preserve">72K64</t>
        </is>
      </c>
      <c s="8" t="inlineStr" r="G9286">
        <is>
          <t xml:space="preserve">061</t>
        </is>
      </c>
      <c s="9" r="H9286">
        <v>27500.0000</v>
      </c>
      <c s="8" t="inlineStr" r="I9286">
        <is>
          <t xml:space="preserve">Y</t>
        </is>
      </c>
      <c s="8" t="inlineStr" r="J9286">
        <is>
          <t xml:space="preserve"> Logan</t>
        </is>
      </c>
    </row>
    <row r="9287" ht="20.25" customHeight="0">
      <c s="5" t="inlineStr" r="A9287">
        <is>
          <t xml:space="preserve">54246405</t>
        </is>
      </c>
      <c s="5" t="inlineStr" r="B9287">
        <is>
          <t xml:space="preserve">INLET BOX, STANDARD 542531</t>
        </is>
      </c>
      <c s="5" t="inlineStr" r="C9287">
        <is>
          <t xml:space="preserve">EACH   </t>
        </is>
      </c>
      <c s="6" r="D9287">
        <v>1.000</v>
      </c>
      <c s="7" r="E9287">
        <v>9</v>
      </c>
      <c s="8" t="inlineStr" r="F9287">
        <is>
          <t xml:space="preserve">78604</t>
        </is>
      </c>
      <c s="8" t="inlineStr" r="G9287">
        <is>
          <t xml:space="preserve">104</t>
        </is>
      </c>
      <c s="9" r="H9287">
        <v>21000.0000</v>
      </c>
      <c s="8" t="inlineStr" r="I9287">
        <is>
          <t xml:space="preserve">Y</t>
        </is>
      </c>
      <c s="8" t="inlineStr" r="J9287">
        <is>
          <t xml:space="preserve"> Jefferson</t>
        </is>
      </c>
    </row>
    <row r="9288" ht="20.25" customHeight="0">
      <c s="5" t="inlineStr" r="A9288">
        <is>
          <t xml:space="preserve">54246405</t>
        </is>
      </c>
      <c s="5" t="inlineStr" r="B9288">
        <is>
          <t xml:space="preserve">INLET BOX, STANDARD 542531</t>
        </is>
      </c>
      <c s="5" t="inlineStr" r="C9288">
        <is>
          <t xml:space="preserve">EACH   </t>
        </is>
      </c>
      <c s="6" r="D9288">
        <v>1.000</v>
      </c>
      <c s="7" r="E9288">
        <v>9</v>
      </c>
      <c s="8" t="inlineStr" r="F9288">
        <is>
          <t xml:space="preserve">78604</t>
        </is>
      </c>
      <c s="8" t="inlineStr" r="G9288">
        <is>
          <t xml:space="preserve">104</t>
        </is>
      </c>
      <c s="9" r="H9288">
        <v>9865.3100</v>
      </c>
      <c s="8" t="inlineStr" r="I9288">
        <is>
          <t xml:space="preserve"/>
        </is>
      </c>
      <c s="8" t="inlineStr" r="J9288">
        <is>
          <t xml:space="preserve"> Jefferson</t>
        </is>
      </c>
    </row>
    <row r="9289" ht="20.25" customHeight="0">
      <c s="5" t="inlineStr" r="A9289">
        <is>
          <t xml:space="preserve">54246405</t>
        </is>
      </c>
      <c s="5" t="inlineStr" r="B9289">
        <is>
          <t xml:space="preserve">INLET BOX, STANDARD 542531</t>
        </is>
      </c>
      <c s="5" t="inlineStr" r="C9289">
        <is>
          <t xml:space="preserve">EACH   </t>
        </is>
      </c>
      <c s="6" r="D9289">
        <v>1.000</v>
      </c>
      <c s="7" r="E9289">
        <v>9</v>
      </c>
      <c s="8" t="inlineStr" r="F9289">
        <is>
          <t xml:space="preserve">78604</t>
        </is>
      </c>
      <c s="8" t="inlineStr" r="G9289">
        <is>
          <t xml:space="preserve">104</t>
        </is>
      </c>
      <c s="9" r="H9289">
        <v>10358.2500</v>
      </c>
      <c s="8" t="inlineStr" r="I9289">
        <is>
          <t xml:space="preserve"/>
        </is>
      </c>
      <c s="8" t="inlineStr" r="J9289">
        <is>
          <t xml:space="preserve"> Jefferson</t>
        </is>
      </c>
    </row>
    <row r="9290" ht="20.25" customHeight="0">
      <c s="5" t="inlineStr" r="A9290">
        <is>
          <t xml:space="preserve">54246405</t>
        </is>
      </c>
      <c s="5" t="inlineStr" r="B9290">
        <is>
          <t xml:space="preserve">INLET BOX, STANDARD 542531</t>
        </is>
      </c>
      <c s="5" t="inlineStr" r="C9290">
        <is>
          <t xml:space="preserve">EACH   </t>
        </is>
      </c>
      <c s="6" r="D9290">
        <v>1.000</v>
      </c>
      <c s="7" r="E9290">
        <v>9</v>
      </c>
      <c s="8" t="inlineStr" r="F9290">
        <is>
          <t xml:space="preserve">78604</t>
        </is>
      </c>
      <c s="8" t="inlineStr" r="G9290">
        <is>
          <t xml:space="preserve">104</t>
        </is>
      </c>
      <c s="9" r="H9290">
        <v>15450.0000</v>
      </c>
      <c s="8" t="inlineStr" r="I9290">
        <is>
          <t xml:space="preserve"/>
        </is>
      </c>
      <c s="8" t="inlineStr" r="J9290">
        <is>
          <t xml:space="preserve"> Jefferson</t>
        </is>
      </c>
    </row>
    <row r="9291" ht="20.25" customHeight="0">
      <c s="5" t="inlineStr" r="A9291">
        <is>
          <t xml:space="preserve">54248510</t>
        </is>
      </c>
      <c s="5" t="inlineStr" r="B9291">
        <is>
          <t xml:space="preserve">CONCRETE COLLAR</t>
        </is>
      </c>
      <c s="5" t="inlineStr" r="C9291">
        <is>
          <t xml:space="preserve">CU YD  </t>
        </is>
      </c>
      <c s="6" r="D9291">
        <v>2.000</v>
      </c>
      <c s="7" r="E9291">
        <v>1</v>
      </c>
      <c s="8" t="inlineStr" r="F9291">
        <is>
          <t xml:space="preserve">62K74</t>
        </is>
      </c>
      <c s="8" t="inlineStr" r="G9291">
        <is>
          <t xml:space="preserve">131</t>
        </is>
      </c>
      <c s="9" r="H9291">
        <v>1550.0000</v>
      </c>
      <c s="8" t="inlineStr" r="I9291">
        <is>
          <t xml:space="preserve">Y</t>
        </is>
      </c>
      <c s="8" t="inlineStr" r="J9291">
        <is>
          <t xml:space="preserve"> Cook</t>
        </is>
      </c>
    </row>
    <row r="9292" ht="20.25" customHeight="0">
      <c s="5" t="inlineStr" r="A9292">
        <is>
          <t xml:space="preserve">54248510</t>
        </is>
      </c>
      <c s="5" t="inlineStr" r="B9292">
        <is>
          <t xml:space="preserve">CONCRETE COLLAR</t>
        </is>
      </c>
      <c s="5" t="inlineStr" r="C9292">
        <is>
          <t xml:space="preserve">CU YD  </t>
        </is>
      </c>
      <c s="6" r="D9292">
        <v>2.000</v>
      </c>
      <c s="7" r="E9292">
        <v>1</v>
      </c>
      <c s="8" t="inlineStr" r="F9292">
        <is>
          <t xml:space="preserve">62K74</t>
        </is>
      </c>
      <c s="8" t="inlineStr" r="G9292">
        <is>
          <t xml:space="preserve">131</t>
        </is>
      </c>
      <c s="9" r="H9292">
        <v>1135.9100</v>
      </c>
      <c s="8" t="inlineStr" r="I9292">
        <is>
          <t xml:space="preserve"/>
        </is>
      </c>
      <c s="8" t="inlineStr" r="J9292">
        <is>
          <t xml:space="preserve"> Cook</t>
        </is>
      </c>
    </row>
    <row r="9293" ht="20.25" customHeight="0">
      <c s="5" t="inlineStr" r="A9293">
        <is>
          <t xml:space="preserve">54248510</t>
        </is>
      </c>
      <c s="5" t="inlineStr" r="B9293">
        <is>
          <t xml:space="preserve">CONCRETE COLLAR</t>
        </is>
      </c>
      <c s="5" t="inlineStr" r="C9293">
        <is>
          <t xml:space="preserve">CU YD  </t>
        </is>
      </c>
      <c s="6" r="D9293">
        <v>2.000</v>
      </c>
      <c s="7" r="E9293">
        <v>1</v>
      </c>
      <c s="8" t="inlineStr" r="F9293">
        <is>
          <t xml:space="preserve">62K74</t>
        </is>
      </c>
      <c s="8" t="inlineStr" r="G9293">
        <is>
          <t xml:space="preserve">131</t>
        </is>
      </c>
      <c s="9" r="H9293">
        <v>1200.0000</v>
      </c>
      <c s="8" t="inlineStr" r="I9293">
        <is>
          <t xml:space="preserve"/>
        </is>
      </c>
      <c s="8" t="inlineStr" r="J9293">
        <is>
          <t xml:space="preserve"> Cook</t>
        </is>
      </c>
    </row>
    <row r="9294" ht="20.25" customHeight="0">
      <c s="5" t="inlineStr" r="A9294">
        <is>
          <t xml:space="preserve">54248510</t>
        </is>
      </c>
      <c s="5" t="inlineStr" r="B9294">
        <is>
          <t xml:space="preserve">CONCRETE COLLAR</t>
        </is>
      </c>
      <c s="5" t="inlineStr" r="C9294">
        <is>
          <t xml:space="preserve">CU YD  </t>
        </is>
      </c>
      <c s="6" r="D9294">
        <v>0.500</v>
      </c>
      <c s="7" r="E9294">
        <v>6</v>
      </c>
      <c s="8" t="inlineStr" r="F9294">
        <is>
          <t xml:space="preserve">72K64</t>
        </is>
      </c>
      <c s="8" t="inlineStr" r="G9294">
        <is>
          <t xml:space="preserve">061</t>
        </is>
      </c>
      <c s="9" r="H9294">
        <v>2640.0000</v>
      </c>
      <c s="8" t="inlineStr" r="I9294">
        <is>
          <t xml:space="preserve">Y</t>
        </is>
      </c>
      <c s="8" t="inlineStr" r="J9294">
        <is>
          <t xml:space="preserve"> Logan</t>
        </is>
      </c>
    </row>
    <row r="9295" ht="20.25" customHeight="0">
      <c s="5" t="inlineStr" r="A9295">
        <is>
          <t xml:space="preserve">54248510</t>
        </is>
      </c>
      <c s="5" t="inlineStr" r="B9295">
        <is>
          <t xml:space="preserve">CONCRETE COLLAR</t>
        </is>
      </c>
      <c s="5" t="inlineStr" r="C9295">
        <is>
          <t xml:space="preserve">CU YD  </t>
        </is>
      </c>
      <c s="6" r="D9295">
        <v>3.700</v>
      </c>
      <c s="7" r="E9295">
        <v>9</v>
      </c>
      <c s="8" t="inlineStr" r="F9295">
        <is>
          <t xml:space="preserve">78604</t>
        </is>
      </c>
      <c s="8" t="inlineStr" r="G9295">
        <is>
          <t xml:space="preserve">104</t>
        </is>
      </c>
      <c s="9" r="H9295">
        <v>1500.0000</v>
      </c>
      <c s="8" t="inlineStr" r="I9295">
        <is>
          <t xml:space="preserve">Y</t>
        </is>
      </c>
      <c s="8" t="inlineStr" r="J9295">
        <is>
          <t xml:space="preserve"> Jefferson</t>
        </is>
      </c>
    </row>
    <row r="9296" ht="20.25" customHeight="0">
      <c s="5" t="inlineStr" r="A9296">
        <is>
          <t xml:space="preserve">54248510</t>
        </is>
      </c>
      <c s="5" t="inlineStr" r="B9296">
        <is>
          <t xml:space="preserve">CONCRETE COLLAR</t>
        </is>
      </c>
      <c s="5" t="inlineStr" r="C9296">
        <is>
          <t xml:space="preserve">CU YD  </t>
        </is>
      </c>
      <c s="6" r="D9296">
        <v>3.700</v>
      </c>
      <c s="7" r="E9296">
        <v>9</v>
      </c>
      <c s="8" t="inlineStr" r="F9296">
        <is>
          <t xml:space="preserve">78604</t>
        </is>
      </c>
      <c s="8" t="inlineStr" r="G9296">
        <is>
          <t xml:space="preserve">104</t>
        </is>
      </c>
      <c s="9" r="H9296">
        <v>1413.2100</v>
      </c>
      <c s="8" t="inlineStr" r="I9296">
        <is>
          <t xml:space="preserve"/>
        </is>
      </c>
      <c s="8" t="inlineStr" r="J9296">
        <is>
          <t xml:space="preserve"> Jefferson</t>
        </is>
      </c>
    </row>
    <row r="9297" ht="20.25" customHeight="0">
      <c s="5" t="inlineStr" r="A9297">
        <is>
          <t xml:space="preserve">54248510</t>
        </is>
      </c>
      <c s="5" t="inlineStr" r="B9297">
        <is>
          <t xml:space="preserve">CONCRETE COLLAR</t>
        </is>
      </c>
      <c s="5" t="inlineStr" r="C9297">
        <is>
          <t xml:space="preserve">CU YD  </t>
        </is>
      </c>
      <c s="6" r="D9297">
        <v>3.700</v>
      </c>
      <c s="7" r="E9297">
        <v>9</v>
      </c>
      <c s="8" t="inlineStr" r="F9297">
        <is>
          <t xml:space="preserve">78604</t>
        </is>
      </c>
      <c s="8" t="inlineStr" r="G9297">
        <is>
          <t xml:space="preserve">104</t>
        </is>
      </c>
      <c s="9" r="H9297">
        <v>2086.3500</v>
      </c>
      <c s="8" t="inlineStr" r="I9297">
        <is>
          <t xml:space="preserve"/>
        </is>
      </c>
      <c s="8" t="inlineStr" r="J9297">
        <is>
          <t xml:space="preserve"> Jefferson</t>
        </is>
      </c>
    </row>
    <row r="9298" ht="20.25" customHeight="0">
      <c s="5" t="inlineStr" r="A9298">
        <is>
          <t xml:space="preserve">54248510</t>
        </is>
      </c>
      <c s="5" t="inlineStr" r="B9298">
        <is>
          <t xml:space="preserve">CONCRETE COLLAR</t>
        </is>
      </c>
      <c s="5" t="inlineStr" r="C9298">
        <is>
          <t xml:space="preserve">CU YD  </t>
        </is>
      </c>
      <c s="6" r="D9298">
        <v>3.700</v>
      </c>
      <c s="7" r="E9298">
        <v>9</v>
      </c>
      <c s="8" t="inlineStr" r="F9298">
        <is>
          <t xml:space="preserve">78604</t>
        </is>
      </c>
      <c s="8" t="inlineStr" r="G9298">
        <is>
          <t xml:space="preserve">104</t>
        </is>
      </c>
      <c s="9" r="H9298">
        <v>4600.0000</v>
      </c>
      <c s="8" t="inlineStr" r="I9298">
        <is>
          <t xml:space="preserve"/>
        </is>
      </c>
      <c s="8" t="inlineStr" r="J9298">
        <is>
          <t xml:space="preserve"> Jefferson</t>
        </is>
      </c>
    </row>
    <row r="9299" ht="20.25" customHeight="0">
      <c s="5" t="inlineStr" r="A9299">
        <is>
          <t xml:space="preserve">54248510</t>
        </is>
      </c>
      <c s="5" t="inlineStr" r="B9299">
        <is>
          <t xml:space="preserve">CONCRETE COLLAR</t>
        </is>
      </c>
      <c s="5" t="inlineStr" r="C9299">
        <is>
          <t xml:space="preserve">CU YD  </t>
        </is>
      </c>
      <c s="6" r="D9299">
        <v>0.500</v>
      </c>
      <c s="7" r="E9299">
        <v>9</v>
      </c>
      <c s="8" t="inlineStr" r="F9299">
        <is>
          <t xml:space="preserve">78716</t>
        </is>
      </c>
      <c s="8" t="inlineStr" r="G9299">
        <is>
          <t xml:space="preserve">035</t>
        </is>
      </c>
      <c s="9" r="H9299">
        <v>1313.7400</v>
      </c>
      <c s="8" t="inlineStr" r="I9299">
        <is>
          <t xml:space="preserve">Y</t>
        </is>
      </c>
      <c s="8" t="inlineStr" r="J9299">
        <is>
          <t xml:space="preserve"> Saline</t>
        </is>
      </c>
    </row>
    <row r="9300" ht="20.25" customHeight="0">
      <c s="5" t="inlineStr" r="A9300">
        <is>
          <t xml:space="preserve">54248510</t>
        </is>
      </c>
      <c s="5" t="inlineStr" r="B9300">
        <is>
          <t xml:space="preserve">CONCRETE COLLAR</t>
        </is>
      </c>
      <c s="5" t="inlineStr" r="C9300">
        <is>
          <t xml:space="preserve">CU YD  </t>
        </is>
      </c>
      <c s="6" r="D9300">
        <v>0.500</v>
      </c>
      <c s="7" r="E9300">
        <v>9</v>
      </c>
      <c s="8" t="inlineStr" r="F9300">
        <is>
          <t xml:space="preserve">78716</t>
        </is>
      </c>
      <c s="8" t="inlineStr" r="G9300">
        <is>
          <t xml:space="preserve">035</t>
        </is>
      </c>
      <c s="9" r="H9300">
        <v>3000.0000</v>
      </c>
      <c s="8" t="inlineStr" r="I9300">
        <is>
          <t xml:space="preserve"/>
        </is>
      </c>
      <c s="8" t="inlineStr" r="J9300">
        <is>
          <t xml:space="preserve"> Saline</t>
        </is>
      </c>
    </row>
    <row r="9301" ht="20.25" customHeight="0">
      <c s="5" t="inlineStr" r="A9301">
        <is>
          <t xml:space="preserve">54248510</t>
        </is>
      </c>
      <c s="5" t="inlineStr" r="B9301">
        <is>
          <t xml:space="preserve">CONCRETE COLLAR</t>
        </is>
      </c>
      <c s="5" t="inlineStr" r="C9301">
        <is>
          <t xml:space="preserve">CU YD  </t>
        </is>
      </c>
      <c s="6" r="D9301">
        <v>4.000</v>
      </c>
      <c s="7" r="E9301">
        <v>9</v>
      </c>
      <c s="8" t="inlineStr" r="F9301">
        <is>
          <t xml:space="preserve">78778</t>
        </is>
      </c>
      <c s="8" t="inlineStr" r="G9301">
        <is>
          <t xml:space="preserve">036</t>
        </is>
      </c>
      <c s="9" r="H9301">
        <v>800.0000</v>
      </c>
      <c s="8" t="inlineStr" r="I9301">
        <is>
          <t xml:space="preserve">Y</t>
        </is>
      </c>
      <c s="8" t="inlineStr" r="J9301">
        <is>
          <t xml:space="preserve"> Franklin</t>
        </is>
      </c>
    </row>
    <row r="9302" ht="20.25" customHeight="0">
      <c s="5" t="inlineStr" r="A9302">
        <is>
          <t xml:space="preserve">54248510</t>
        </is>
      </c>
      <c s="5" t="inlineStr" r="B9302">
        <is>
          <t xml:space="preserve">CONCRETE COLLAR</t>
        </is>
      </c>
      <c s="5" t="inlineStr" r="C9302">
        <is>
          <t xml:space="preserve">CU YD  </t>
        </is>
      </c>
      <c s="6" r="D9302">
        <v>4.000</v>
      </c>
      <c s="7" r="E9302">
        <v>9</v>
      </c>
      <c s="8" t="inlineStr" r="F9302">
        <is>
          <t xml:space="preserve">78778</t>
        </is>
      </c>
      <c s="8" t="inlineStr" r="G9302">
        <is>
          <t xml:space="preserve">036</t>
        </is>
      </c>
      <c s="9" r="H9302">
        <v>840.0000</v>
      </c>
      <c s="8" t="inlineStr" r="I9302">
        <is>
          <t xml:space="preserve"/>
        </is>
      </c>
      <c s="8" t="inlineStr" r="J9302">
        <is>
          <t xml:space="preserve"> Franklin</t>
        </is>
      </c>
    </row>
    <row r="9303" ht="20.25" customHeight="0">
      <c s="5" t="inlineStr" r="A9303">
        <is>
          <t xml:space="preserve">54248510</t>
        </is>
      </c>
      <c s="5" t="inlineStr" r="B9303">
        <is>
          <t xml:space="preserve">CONCRETE COLLAR</t>
        </is>
      </c>
      <c s="5" t="inlineStr" r="C9303">
        <is>
          <t xml:space="preserve">CU YD  </t>
        </is>
      </c>
      <c s="6" r="D9303">
        <v>1.000</v>
      </c>
      <c s="7" r="E9303">
        <v>3</v>
      </c>
      <c s="8" t="inlineStr" r="F9303">
        <is>
          <t xml:space="preserve">87783</t>
        </is>
      </c>
      <c s="8" t="inlineStr" r="G9303">
        <is>
          <t xml:space="preserve">124</t>
        </is>
      </c>
      <c s="9" r="H9303">
        <v>3200.0000</v>
      </c>
      <c s="8" t="inlineStr" r="I9303">
        <is>
          <t xml:space="preserve">Y</t>
        </is>
      </c>
      <c s="8" t="inlineStr" r="J9303">
        <is>
          <t xml:space="preserve"> Kendall</t>
        </is>
      </c>
    </row>
    <row r="9304" ht="20.25" customHeight="0">
      <c s="5" t="inlineStr" r="A9304">
        <is>
          <t xml:space="preserve">54248510</t>
        </is>
      </c>
      <c s="5" t="inlineStr" r="B9304">
        <is>
          <t xml:space="preserve">CONCRETE COLLAR</t>
        </is>
      </c>
      <c s="5" t="inlineStr" r="C9304">
        <is>
          <t xml:space="preserve">CU YD  </t>
        </is>
      </c>
      <c s="6" r="D9304">
        <v>1.000</v>
      </c>
      <c s="7" r="E9304">
        <v>3</v>
      </c>
      <c s="8" t="inlineStr" r="F9304">
        <is>
          <t xml:space="preserve">87783</t>
        </is>
      </c>
      <c s="8" t="inlineStr" r="G9304">
        <is>
          <t xml:space="preserve">124</t>
        </is>
      </c>
      <c s="9" r="H9304">
        <v>1000.0000</v>
      </c>
      <c s="8" t="inlineStr" r="I9304">
        <is>
          <t xml:space="preserve"/>
        </is>
      </c>
      <c s="8" t="inlineStr" r="J9304">
        <is>
          <t xml:space="preserve"> Kendall</t>
        </is>
      </c>
    </row>
    <row r="9305" ht="20.25" customHeight="0">
      <c s="5" t="inlineStr" r="A9305">
        <is>
          <t xml:space="preserve">54248510</t>
        </is>
      </c>
      <c s="5" t="inlineStr" r="B9305">
        <is>
          <t xml:space="preserve">CONCRETE COLLAR</t>
        </is>
      </c>
      <c s="5" t="inlineStr" r="C9305">
        <is>
          <t xml:space="preserve">CU YD  </t>
        </is>
      </c>
      <c s="6" r="D9305">
        <v>1.000</v>
      </c>
      <c s="7" r="E9305">
        <v>3</v>
      </c>
      <c s="8" t="inlineStr" r="F9305">
        <is>
          <t xml:space="preserve">87783</t>
        </is>
      </c>
      <c s="8" t="inlineStr" r="G9305">
        <is>
          <t xml:space="preserve">124</t>
        </is>
      </c>
      <c s="9" r="H9305">
        <v>2177.5100</v>
      </c>
      <c s="8" t="inlineStr" r="I9305">
        <is>
          <t xml:space="preserve"/>
        </is>
      </c>
      <c s="8" t="inlineStr" r="J9305">
        <is>
          <t xml:space="preserve"> Kendall</t>
        </is>
      </c>
    </row>
    <row r="9306" ht="20.25" customHeight="0">
      <c s="5" t="inlineStr" r="A9306">
        <is>
          <t xml:space="preserve">54248510</t>
        </is>
      </c>
      <c s="5" t="inlineStr" r="B9306">
        <is>
          <t xml:space="preserve">CONCRETE COLLAR</t>
        </is>
      </c>
      <c s="5" t="inlineStr" r="C9306">
        <is>
          <t xml:space="preserve">CU YD  </t>
        </is>
      </c>
      <c s="6" r="D9306">
        <v>1.000</v>
      </c>
      <c s="7" r="E9306">
        <v>3</v>
      </c>
      <c s="8" t="inlineStr" r="F9306">
        <is>
          <t xml:space="preserve">87783</t>
        </is>
      </c>
      <c s="8" t="inlineStr" r="G9306">
        <is>
          <t xml:space="preserve">124</t>
        </is>
      </c>
      <c s="9" r="H9306">
        <v>2500.0000</v>
      </c>
      <c s="8" t="inlineStr" r="I9306">
        <is>
          <t xml:space="preserve"/>
        </is>
      </c>
      <c s="8" t="inlineStr" r="J9306">
        <is>
          <t xml:space="preserve"> Kendall</t>
        </is>
      </c>
    </row>
    <row r="9307" ht="20.25" customHeight="0">
      <c s="5" t="inlineStr" r="A9307">
        <is>
          <t xml:space="preserve">54248510</t>
        </is>
      </c>
      <c s="5" t="inlineStr" r="B9307">
        <is>
          <t xml:space="preserve">CONCRETE COLLAR</t>
        </is>
      </c>
      <c s="5" t="inlineStr" r="C9307">
        <is>
          <t xml:space="preserve">CU YD  </t>
        </is>
      </c>
      <c s="6" r="D9307">
        <v>1.000</v>
      </c>
      <c s="7" r="E9307">
        <v>3</v>
      </c>
      <c s="8" t="inlineStr" r="F9307">
        <is>
          <t xml:space="preserve">87783</t>
        </is>
      </c>
      <c s="8" t="inlineStr" r="G9307">
        <is>
          <t xml:space="preserve">124</t>
        </is>
      </c>
      <c s="9" r="H9307">
        <v>4500.0000</v>
      </c>
      <c s="8" t="inlineStr" r="I9307">
        <is>
          <t xml:space="preserve"/>
        </is>
      </c>
      <c s="8" t="inlineStr" r="J9307">
        <is>
          <t xml:space="preserve"> Kendall</t>
        </is>
      </c>
    </row>
    <row r="9308" ht="20.25" customHeight="0">
      <c s="5" t="inlineStr" r="A9308">
        <is>
          <t xml:space="preserve">54248510</t>
        </is>
      </c>
      <c s="5" t="inlineStr" r="B9308">
        <is>
          <t xml:space="preserve">CONCRETE COLLAR</t>
        </is>
      </c>
      <c s="5" t="inlineStr" r="C9308">
        <is>
          <t xml:space="preserve">CU YD  </t>
        </is>
      </c>
      <c s="6" r="D9308">
        <v>1.000</v>
      </c>
      <c s="7" r="E9308">
        <v>3</v>
      </c>
      <c s="8" t="inlineStr" r="F9308">
        <is>
          <t xml:space="preserve">87783</t>
        </is>
      </c>
      <c s="8" t="inlineStr" r="G9308">
        <is>
          <t xml:space="preserve">124</t>
        </is>
      </c>
      <c s="9" r="H9308">
        <v>5045.0000</v>
      </c>
      <c s="8" t="inlineStr" r="I9308">
        <is>
          <t xml:space="preserve"/>
        </is>
      </c>
      <c s="8" t="inlineStr" r="J9308">
        <is>
          <t xml:space="preserve"> Kendall</t>
        </is>
      </c>
    </row>
    <row r="9309" ht="20.25" customHeight="0">
      <c s="5" t="inlineStr" r="A9309">
        <is>
          <t xml:space="preserve">54248510</t>
        </is>
      </c>
      <c s="5" t="inlineStr" r="B9309">
        <is>
          <t xml:space="preserve">CONCRETE COLLAR</t>
        </is>
      </c>
      <c s="5" t="inlineStr" r="C9309">
        <is>
          <t xml:space="preserve">CU YD  </t>
        </is>
      </c>
      <c s="6" r="D9309">
        <v>1.200</v>
      </c>
      <c s="7" r="E9309">
        <v>8</v>
      </c>
      <c s="8" t="inlineStr" r="F9309">
        <is>
          <t xml:space="preserve">97785</t>
        </is>
      </c>
      <c s="8" t="inlineStr" r="G9309">
        <is>
          <t xml:space="preserve">137</t>
        </is>
      </c>
      <c s="9" r="H9309">
        <v>1125.0000</v>
      </c>
      <c s="8" t="inlineStr" r="I9309">
        <is>
          <t xml:space="preserve">Y</t>
        </is>
      </c>
      <c s="8" t="inlineStr" r="J9309">
        <is>
          <t xml:space="preserve"> Madison</t>
        </is>
      </c>
    </row>
    <row r="9310" ht="20.25" customHeight="0">
      <c s="5" t="inlineStr" r="A9310">
        <is>
          <t xml:space="preserve">54248510</t>
        </is>
      </c>
      <c s="5" t="inlineStr" r="B9310">
        <is>
          <t xml:space="preserve">CONCRETE COLLAR</t>
        </is>
      </c>
      <c s="5" t="inlineStr" r="C9310">
        <is>
          <t xml:space="preserve">CU YD  </t>
        </is>
      </c>
      <c s="6" r="D9310">
        <v>1.200</v>
      </c>
      <c s="7" r="E9310">
        <v>8</v>
      </c>
      <c s="8" t="inlineStr" r="F9310">
        <is>
          <t xml:space="preserve">97785</t>
        </is>
      </c>
      <c s="8" t="inlineStr" r="G9310">
        <is>
          <t xml:space="preserve">137</t>
        </is>
      </c>
      <c s="9" r="H9310">
        <v>4900.0000</v>
      </c>
      <c s="8" t="inlineStr" r="I9310">
        <is>
          <t xml:space="preserve"/>
        </is>
      </c>
      <c s="8" t="inlineStr" r="J9310">
        <is>
          <t xml:space="preserve"> Madison</t>
        </is>
      </c>
    </row>
    <row r="9311" ht="20.25" customHeight="0">
      <c s="5" t="inlineStr" r="A9311">
        <is>
          <t xml:space="preserve">54260315</t>
        </is>
      </c>
      <c s="5" t="inlineStr" r="B9311">
        <is>
          <t xml:space="preserve">TRAVERSABLE PIPE GRATE FOR CONCRETE END SECTION</t>
        </is>
      </c>
      <c s="5" t="inlineStr" r="C9311">
        <is>
          <t xml:space="preserve">FOOT   </t>
        </is>
      </c>
      <c s="6" r="D9311">
        <v>47.000</v>
      </c>
      <c s="7" r="E9311">
        <v>1</v>
      </c>
      <c s="8" t="inlineStr" r="F9311">
        <is>
          <t xml:space="preserve">61H95</t>
        </is>
      </c>
      <c s="8" t="inlineStr" r="G9311">
        <is>
          <t xml:space="preserve">105</t>
        </is>
      </c>
      <c s="9" r="H9311">
        <v>125.0000</v>
      </c>
      <c s="8" t="inlineStr" r="I9311">
        <is>
          <t xml:space="preserve">Y</t>
        </is>
      </c>
      <c s="8" t="inlineStr" r="J9311">
        <is>
          <t xml:space="preserve"> Kane</t>
        </is>
      </c>
    </row>
    <row r="9312" ht="20.25" customHeight="0">
      <c s="5" t="inlineStr" r="A9312">
        <is>
          <t xml:space="preserve">54260315</t>
        </is>
      </c>
      <c s="5" t="inlineStr" r="B9312">
        <is>
          <t xml:space="preserve">TRAVERSABLE PIPE GRATE FOR CONCRETE END SECTION</t>
        </is>
      </c>
      <c s="5" t="inlineStr" r="C9312">
        <is>
          <t xml:space="preserve">FOOT   </t>
        </is>
      </c>
      <c s="6" r="D9312">
        <v>47.000</v>
      </c>
      <c s="7" r="E9312">
        <v>1</v>
      </c>
      <c s="8" t="inlineStr" r="F9312">
        <is>
          <t xml:space="preserve">61H95</t>
        </is>
      </c>
      <c s="8" t="inlineStr" r="G9312">
        <is>
          <t xml:space="preserve">105</t>
        </is>
      </c>
      <c s="9" r="H9312">
        <v>119.0300</v>
      </c>
      <c s="8" t="inlineStr" r="I9312">
        <is>
          <t xml:space="preserve"/>
        </is>
      </c>
      <c s="8" t="inlineStr" r="J9312">
        <is>
          <t xml:space="preserve"> Kane</t>
        </is>
      </c>
    </row>
    <row r="9313" ht="20.25" customHeight="0">
      <c s="5" t="inlineStr" r="A9313">
        <is>
          <t xml:space="preserve">54260315</t>
        </is>
      </c>
      <c s="5" t="inlineStr" r="B9313">
        <is>
          <t xml:space="preserve">TRAVERSABLE PIPE GRATE FOR CONCRETE END SECTION</t>
        </is>
      </c>
      <c s="5" t="inlineStr" r="C9313">
        <is>
          <t xml:space="preserve">FOOT   </t>
        </is>
      </c>
      <c s="6" r="D9313">
        <v>47.000</v>
      </c>
      <c s="7" r="E9313">
        <v>1</v>
      </c>
      <c s="8" t="inlineStr" r="F9313">
        <is>
          <t xml:space="preserve">61H95</t>
        </is>
      </c>
      <c s="8" t="inlineStr" r="G9313">
        <is>
          <t xml:space="preserve">105</t>
        </is>
      </c>
      <c s="9" r="H9313">
        <v>125.0000</v>
      </c>
      <c s="8" t="inlineStr" r="I9313">
        <is>
          <t xml:space="preserve"/>
        </is>
      </c>
      <c s="8" t="inlineStr" r="J9313">
        <is>
          <t xml:space="preserve"> Kane</t>
        </is>
      </c>
    </row>
    <row r="9314" ht="20.25" customHeight="0">
      <c s="5" t="inlineStr" r="A9314">
        <is>
          <t xml:space="preserve">54260315</t>
        </is>
      </c>
      <c s="5" t="inlineStr" r="B9314">
        <is>
          <t xml:space="preserve">TRAVERSABLE PIPE GRATE FOR CONCRETE END SECTION</t>
        </is>
      </c>
      <c s="5" t="inlineStr" r="C9314">
        <is>
          <t xml:space="preserve">FOOT   </t>
        </is>
      </c>
      <c s="6" r="D9314">
        <v>47.000</v>
      </c>
      <c s="7" r="E9314">
        <v>1</v>
      </c>
      <c s="8" t="inlineStr" r="F9314">
        <is>
          <t xml:space="preserve">61H95</t>
        </is>
      </c>
      <c s="8" t="inlineStr" r="G9314">
        <is>
          <t xml:space="preserve">105</t>
        </is>
      </c>
      <c s="9" r="H9314">
        <v>125.0000</v>
      </c>
      <c s="8" t="inlineStr" r="I9314">
        <is>
          <t xml:space="preserve"/>
        </is>
      </c>
      <c s="8" t="inlineStr" r="J9314">
        <is>
          <t xml:space="preserve"> Kane</t>
        </is>
      </c>
    </row>
    <row r="9315" ht="20.25" customHeight="0">
      <c s="5" t="inlineStr" r="A9315">
        <is>
          <t xml:space="preserve">54260315</t>
        </is>
      </c>
      <c s="5" t="inlineStr" r="B9315">
        <is>
          <t xml:space="preserve">TRAVERSABLE PIPE GRATE FOR CONCRETE END SECTION</t>
        </is>
      </c>
      <c s="5" t="inlineStr" r="C9315">
        <is>
          <t xml:space="preserve">FOOT   </t>
        </is>
      </c>
      <c s="6" r="D9315">
        <v>47.000</v>
      </c>
      <c s="7" r="E9315">
        <v>1</v>
      </c>
      <c s="8" t="inlineStr" r="F9315">
        <is>
          <t xml:space="preserve">61H95</t>
        </is>
      </c>
      <c s="8" t="inlineStr" r="G9315">
        <is>
          <t xml:space="preserve">105</t>
        </is>
      </c>
      <c s="9" r="H9315">
        <v>125.0000</v>
      </c>
      <c s="8" t="inlineStr" r="I9315">
        <is>
          <t xml:space="preserve"/>
        </is>
      </c>
      <c s="8" t="inlineStr" r="J9315">
        <is>
          <t xml:space="preserve"> Kane</t>
        </is>
      </c>
    </row>
    <row r="9316" ht="20.25" customHeight="0">
      <c s="5" t="inlineStr" r="A9316">
        <is>
          <t xml:space="preserve">54260315</t>
        </is>
      </c>
      <c s="5" t="inlineStr" r="B9316">
        <is>
          <t xml:space="preserve">TRAVERSABLE PIPE GRATE FOR CONCRETE END SECTION</t>
        </is>
      </c>
      <c s="5" t="inlineStr" r="C9316">
        <is>
          <t xml:space="preserve">FOOT   </t>
        </is>
      </c>
      <c s="6" r="D9316">
        <v>47.000</v>
      </c>
      <c s="7" r="E9316">
        <v>1</v>
      </c>
      <c s="8" t="inlineStr" r="F9316">
        <is>
          <t xml:space="preserve">61H95</t>
        </is>
      </c>
      <c s="8" t="inlineStr" r="G9316">
        <is>
          <t xml:space="preserve">105</t>
        </is>
      </c>
      <c s="9" r="H9316">
        <v>170.0000</v>
      </c>
      <c s="8" t="inlineStr" r="I9316">
        <is>
          <t xml:space="preserve"/>
        </is>
      </c>
      <c s="8" t="inlineStr" r="J9316">
        <is>
          <t xml:space="preserve"> Kane</t>
        </is>
      </c>
    </row>
    <row r="9317" ht="20.25" customHeight="0">
      <c s="5" t="inlineStr" r="A9317">
        <is>
          <t xml:space="preserve">54260718</t>
        </is>
      </c>
      <c s="5" t="inlineStr" r="B9317">
        <is>
          <t xml:space="preserve">SLOPED METAL END SECTION WITH GRATE, STANDARD 542411, 18", 1:6</t>
        </is>
      </c>
      <c s="5" t="inlineStr" r="C9317">
        <is>
          <t xml:space="preserve">EACH   </t>
        </is>
      </c>
      <c s="6" r="D9317">
        <v>4.000</v>
      </c>
      <c s="7" r="E9317">
        <v>4</v>
      </c>
      <c s="8" t="inlineStr" r="F9317">
        <is>
          <t xml:space="preserve">68E42</t>
        </is>
      </c>
      <c s="8" t="inlineStr" r="G9317">
        <is>
          <t xml:space="preserve">013</t>
        </is>
      </c>
      <c s="9" r="H9317">
        <v>2000.0000</v>
      </c>
      <c s="8" t="inlineStr" r="I9317">
        <is>
          <t xml:space="preserve">Y</t>
        </is>
      </c>
      <c s="8" t="inlineStr" r="J9317">
        <is>
          <t xml:space="preserve"> Tazewell</t>
        </is>
      </c>
    </row>
    <row r="9318" ht="20.25" customHeight="0">
      <c s="5" t="inlineStr" r="A9318">
        <is>
          <t xml:space="preserve">54260718</t>
        </is>
      </c>
      <c s="5" t="inlineStr" r="B9318">
        <is>
          <t xml:space="preserve">SLOPED METAL END SECTION WITH GRATE, STANDARD 542411, 18", 1:6</t>
        </is>
      </c>
      <c s="5" t="inlineStr" r="C9318">
        <is>
          <t xml:space="preserve">EACH   </t>
        </is>
      </c>
      <c s="6" r="D9318">
        <v>4.000</v>
      </c>
      <c s="7" r="E9318">
        <v>4</v>
      </c>
      <c s="8" t="inlineStr" r="F9318">
        <is>
          <t xml:space="preserve">68E42</t>
        </is>
      </c>
      <c s="8" t="inlineStr" r="G9318">
        <is>
          <t xml:space="preserve">013</t>
        </is>
      </c>
      <c s="9" r="H9318">
        <v>2400.0000</v>
      </c>
      <c s="8" t="inlineStr" r="I9318">
        <is>
          <t xml:space="preserve"/>
        </is>
      </c>
      <c s="8" t="inlineStr" r="J9318">
        <is>
          <t xml:space="preserve"> Tazewell</t>
        </is>
      </c>
    </row>
    <row r="9319" ht="20.25" customHeight="0">
      <c s="5" t="inlineStr" r="A9319">
        <is>
          <t xml:space="preserve">54260718</t>
        </is>
      </c>
      <c s="5" t="inlineStr" r="B9319">
        <is>
          <t xml:space="preserve">SLOPED METAL END SECTION WITH GRATE, STANDARD 542411, 18", 1:6</t>
        </is>
      </c>
      <c s="5" t="inlineStr" r="C9319">
        <is>
          <t xml:space="preserve">EACH   </t>
        </is>
      </c>
      <c s="6" r="D9319">
        <v>4.000</v>
      </c>
      <c s="7" r="E9319">
        <v>4</v>
      </c>
      <c s="8" t="inlineStr" r="F9319">
        <is>
          <t xml:space="preserve">68E42</t>
        </is>
      </c>
      <c s="8" t="inlineStr" r="G9319">
        <is>
          <t xml:space="preserve">013</t>
        </is>
      </c>
      <c s="9" r="H9319">
        <v>3273.7100</v>
      </c>
      <c s="8" t="inlineStr" r="I9319">
        <is>
          <t xml:space="preserve"/>
        </is>
      </c>
      <c s="8" t="inlineStr" r="J9319">
        <is>
          <t xml:space="preserve"> Tazewell</t>
        </is>
      </c>
    </row>
    <row r="9320" ht="20.25" customHeight="0">
      <c s="5" t="inlineStr" r="A9320">
        <is>
          <t xml:space="preserve">54261224</t>
        </is>
      </c>
      <c s="5" t="inlineStr" r="B9320">
        <is>
          <t xml:space="preserve">CONCRETE END SECTION, STANDARD 542001, 24", 1:2</t>
        </is>
      </c>
      <c s="5" t="inlineStr" r="C9320">
        <is>
          <t xml:space="preserve">EACH   </t>
        </is>
      </c>
      <c s="6" r="D9320">
        <v>1.000</v>
      </c>
      <c s="7" r="E9320">
        <v>6</v>
      </c>
      <c s="8" t="inlineStr" r="F9320">
        <is>
          <t xml:space="preserve">72G54</t>
        </is>
      </c>
      <c s="8" t="inlineStr" r="G9320">
        <is>
          <t xml:space="preserve">098</t>
        </is>
      </c>
      <c s="9" r="H9320">
        <v>5720.0000</v>
      </c>
      <c s="8" t="inlineStr" r="I9320">
        <is>
          <t xml:space="preserve">Y</t>
        </is>
      </c>
      <c s="8" t="inlineStr" r="J9320">
        <is>
          <t xml:space="preserve"> Montgomery</t>
        </is>
      </c>
    </row>
    <row r="9321" ht="20.25" customHeight="0">
      <c s="5" t="inlineStr" r="A9321">
        <is>
          <t xml:space="preserve">54261230</t>
        </is>
      </c>
      <c s="5" t="inlineStr" r="B9321">
        <is>
          <t xml:space="preserve">CONCRETE END SECTION, STANDARD 542001, 30", 1:2</t>
        </is>
      </c>
      <c s="5" t="inlineStr" r="C9321">
        <is>
          <t xml:space="preserve">EACH   </t>
        </is>
      </c>
      <c s="6" r="D9321">
        <v>2.000</v>
      </c>
      <c s="7" r="E9321">
        <v>6</v>
      </c>
      <c s="8" t="inlineStr" r="F9321">
        <is>
          <t xml:space="preserve">72G54</t>
        </is>
      </c>
      <c s="8" t="inlineStr" r="G9321">
        <is>
          <t xml:space="preserve">098</t>
        </is>
      </c>
      <c s="9" r="H9321">
        <v>6160.0000</v>
      </c>
      <c s="8" t="inlineStr" r="I9321">
        <is>
          <t xml:space="preserve">Y</t>
        </is>
      </c>
      <c s="8" t="inlineStr" r="J9321">
        <is>
          <t xml:space="preserve"> Montgomery</t>
        </is>
      </c>
    </row>
    <row r="9322" ht="20.25" customHeight="0">
      <c s="5" t="inlineStr" r="A9322">
        <is>
          <t xml:space="preserve">54262708</t>
        </is>
      </c>
      <c s="5" t="inlineStr" r="B9322">
        <is>
          <t xml:space="preserve">METAL FLARED END SECTIONS  8"</t>
        </is>
      </c>
      <c s="5" t="inlineStr" r="C9322">
        <is>
          <t xml:space="preserve">EACH   </t>
        </is>
      </c>
      <c s="6" r="D9322">
        <v>2.000</v>
      </c>
      <c s="7" r="E9322">
        <v>1</v>
      </c>
      <c s="8" t="inlineStr" r="F9322">
        <is>
          <t xml:space="preserve">61J18</t>
        </is>
      </c>
      <c s="8" t="inlineStr" r="G9322">
        <is>
          <t xml:space="preserve">107</t>
        </is>
      </c>
      <c s="9" r="H9322">
        <v>300.0000</v>
      </c>
      <c s="8" t="inlineStr" r="I9322">
        <is>
          <t xml:space="preserve">Y</t>
        </is>
      </c>
      <c s="8" t="inlineStr" r="J9322">
        <is>
          <t xml:space="preserve"> Cook</t>
        </is>
      </c>
    </row>
    <row r="9323" ht="20.25" customHeight="0">
      <c s="5" t="inlineStr" r="A9323">
        <is>
          <t xml:space="preserve">54262708</t>
        </is>
      </c>
      <c s="5" t="inlineStr" r="B9323">
        <is>
          <t xml:space="preserve">METAL FLARED END SECTIONS  8"</t>
        </is>
      </c>
      <c s="5" t="inlineStr" r="C9323">
        <is>
          <t xml:space="preserve">EACH   </t>
        </is>
      </c>
      <c s="6" r="D9323">
        <v>2.000</v>
      </c>
      <c s="7" r="E9323">
        <v>1</v>
      </c>
      <c s="8" t="inlineStr" r="F9323">
        <is>
          <t xml:space="preserve">61J18</t>
        </is>
      </c>
      <c s="8" t="inlineStr" r="G9323">
        <is>
          <t xml:space="preserve">107</t>
        </is>
      </c>
      <c s="9" r="H9323">
        <v>350.0000</v>
      </c>
      <c s="8" t="inlineStr" r="I9323">
        <is>
          <t xml:space="preserve"/>
        </is>
      </c>
      <c s="8" t="inlineStr" r="J9323">
        <is>
          <t xml:space="preserve"> Cook</t>
        </is>
      </c>
    </row>
    <row r="9324" ht="20.25" customHeight="0">
      <c s="5" t="inlineStr" r="A9324">
        <is>
          <t xml:space="preserve">54262708</t>
        </is>
      </c>
      <c s="5" t="inlineStr" r="B9324">
        <is>
          <t xml:space="preserve">METAL FLARED END SECTIONS  8"</t>
        </is>
      </c>
      <c s="5" t="inlineStr" r="C9324">
        <is>
          <t xml:space="preserve">EACH   </t>
        </is>
      </c>
      <c s="6" r="D9324">
        <v>2.000</v>
      </c>
      <c s="7" r="E9324">
        <v>1</v>
      </c>
      <c s="8" t="inlineStr" r="F9324">
        <is>
          <t xml:space="preserve">61J18</t>
        </is>
      </c>
      <c s="8" t="inlineStr" r="G9324">
        <is>
          <t xml:space="preserve">107</t>
        </is>
      </c>
      <c s="9" r="H9324">
        <v>357.0000</v>
      </c>
      <c s="8" t="inlineStr" r="I9324">
        <is>
          <t xml:space="preserve"/>
        </is>
      </c>
      <c s="8" t="inlineStr" r="J9324">
        <is>
          <t xml:space="preserve"> Cook</t>
        </is>
      </c>
    </row>
    <row r="9325" ht="20.25" customHeight="0">
      <c s="5" t="inlineStr" r="A9325">
        <is>
          <t xml:space="preserve">54262708</t>
        </is>
      </c>
      <c s="5" t="inlineStr" r="B9325">
        <is>
          <t xml:space="preserve">METAL FLARED END SECTIONS  8"</t>
        </is>
      </c>
      <c s="5" t="inlineStr" r="C9325">
        <is>
          <t xml:space="preserve">EACH   </t>
        </is>
      </c>
      <c s="6" r="D9325">
        <v>2.000</v>
      </c>
      <c s="7" r="E9325">
        <v>1</v>
      </c>
      <c s="8" t="inlineStr" r="F9325">
        <is>
          <t xml:space="preserve">61J18</t>
        </is>
      </c>
      <c s="8" t="inlineStr" r="G9325">
        <is>
          <t xml:space="preserve">107</t>
        </is>
      </c>
      <c s="9" r="H9325">
        <v>662.7800</v>
      </c>
      <c s="8" t="inlineStr" r="I9325">
        <is>
          <t xml:space="preserve"/>
        </is>
      </c>
      <c s="8" t="inlineStr" r="J9325">
        <is>
          <t xml:space="preserve"> Cook</t>
        </is>
      </c>
    </row>
    <row r="9326" ht="20.25" customHeight="0">
      <c s="5" t="inlineStr" r="A9326">
        <is>
          <t xml:space="preserve">54262708</t>
        </is>
      </c>
      <c s="5" t="inlineStr" r="B9326">
        <is>
          <t xml:space="preserve">METAL FLARED END SECTIONS  8"</t>
        </is>
      </c>
      <c s="5" t="inlineStr" r="C9326">
        <is>
          <t xml:space="preserve">EACH   </t>
        </is>
      </c>
      <c s="6" r="D9326">
        <v>2.000</v>
      </c>
      <c s="7" r="E9326">
        <v>1</v>
      </c>
      <c s="8" t="inlineStr" r="F9326">
        <is>
          <t xml:space="preserve">61J18</t>
        </is>
      </c>
      <c s="8" t="inlineStr" r="G9326">
        <is>
          <t xml:space="preserve">107</t>
        </is>
      </c>
      <c s="9" r="H9326">
        <v>1050.0000</v>
      </c>
      <c s="8" t="inlineStr" r="I9326">
        <is>
          <t xml:space="preserve"/>
        </is>
      </c>
      <c s="8" t="inlineStr" r="J9326">
        <is>
          <t xml:space="preserve"> Cook</t>
        </is>
      </c>
    </row>
    <row r="9327" ht="20.25" customHeight="0">
      <c s="5" t="inlineStr" r="A9327">
        <is>
          <t xml:space="preserve">54262708</t>
        </is>
      </c>
      <c s="5" t="inlineStr" r="B9327">
        <is>
          <t xml:space="preserve">METAL FLARED END SECTIONS  8"</t>
        </is>
      </c>
      <c s="5" t="inlineStr" r="C9327">
        <is>
          <t xml:space="preserve">EACH   </t>
        </is>
      </c>
      <c s="6" r="D9327">
        <v>2.000</v>
      </c>
      <c s="7" r="E9327">
        <v>1</v>
      </c>
      <c s="8" t="inlineStr" r="F9327">
        <is>
          <t xml:space="preserve">61J18</t>
        </is>
      </c>
      <c s="8" t="inlineStr" r="G9327">
        <is>
          <t xml:space="preserve">107</t>
        </is>
      </c>
      <c s="9" r="H9327">
        <v>1100.0000</v>
      </c>
      <c s="8" t="inlineStr" r="I9327">
        <is>
          <t xml:space="preserve"/>
        </is>
      </c>
      <c s="8" t="inlineStr" r="J9327">
        <is>
          <t xml:space="preserve"> Cook</t>
        </is>
      </c>
    </row>
    <row r="9328" ht="20.25" customHeight="0">
      <c s="5" t="inlineStr" r="A9328">
        <is>
          <t xml:space="preserve">54262708</t>
        </is>
      </c>
      <c s="5" t="inlineStr" r="B9328">
        <is>
          <t xml:space="preserve">METAL FLARED END SECTIONS  8"</t>
        </is>
      </c>
      <c s="5" t="inlineStr" r="C9328">
        <is>
          <t xml:space="preserve">EACH   </t>
        </is>
      </c>
      <c s="6" r="D9328">
        <v>2.000</v>
      </c>
      <c s="7" r="E9328">
        <v>1</v>
      </c>
      <c s="8" t="inlineStr" r="F9328">
        <is>
          <t xml:space="preserve">61J18</t>
        </is>
      </c>
      <c s="8" t="inlineStr" r="G9328">
        <is>
          <t xml:space="preserve">107</t>
        </is>
      </c>
      <c s="9" r="H9328">
        <v>1218.9500</v>
      </c>
      <c s="8" t="inlineStr" r="I9328">
        <is>
          <t xml:space="preserve"/>
        </is>
      </c>
      <c s="8" t="inlineStr" r="J9328">
        <is>
          <t xml:space="preserve"> Cook</t>
        </is>
      </c>
    </row>
    <row r="9329" ht="20.25" customHeight="0">
      <c s="5" t="inlineStr" r="A9329">
        <is>
          <t xml:space="preserve">54262708</t>
        </is>
      </c>
      <c s="5" t="inlineStr" r="B9329">
        <is>
          <t xml:space="preserve">METAL FLARED END SECTIONS  8"</t>
        </is>
      </c>
      <c s="5" t="inlineStr" r="C9329">
        <is>
          <t xml:space="preserve">EACH   </t>
        </is>
      </c>
      <c s="6" r="D9329">
        <v>2.000</v>
      </c>
      <c s="7" r="E9329">
        <v>1</v>
      </c>
      <c s="8" t="inlineStr" r="F9329">
        <is>
          <t xml:space="preserve">61J18</t>
        </is>
      </c>
      <c s="8" t="inlineStr" r="G9329">
        <is>
          <t xml:space="preserve">107</t>
        </is>
      </c>
      <c s="9" r="H9329">
        <v>1500.0000</v>
      </c>
      <c s="8" t="inlineStr" r="I9329">
        <is>
          <t xml:space="preserve"/>
        </is>
      </c>
      <c s="8" t="inlineStr" r="J9329">
        <is>
          <t xml:space="preserve"> Cook</t>
        </is>
      </c>
    </row>
    <row r="9330" ht="20.25" customHeight="0">
      <c s="5" t="inlineStr" r="A9330">
        <is>
          <t xml:space="preserve">54262710</t>
        </is>
      </c>
      <c s="5" t="inlineStr" r="B9330">
        <is>
          <t xml:space="preserve">METAL FLARED END SECTIONS  10"</t>
        </is>
      </c>
      <c s="5" t="inlineStr" r="C9330">
        <is>
          <t xml:space="preserve">EACH   </t>
        </is>
      </c>
      <c s="6" r="D9330">
        <v>2.000</v>
      </c>
      <c s="7" r="E9330">
        <v>1</v>
      </c>
      <c s="8" t="inlineStr" r="F9330">
        <is>
          <t xml:space="preserve">61J18</t>
        </is>
      </c>
      <c s="8" t="inlineStr" r="G9330">
        <is>
          <t xml:space="preserve">107</t>
        </is>
      </c>
      <c s="9" r="H9330">
        <v>350.0000</v>
      </c>
      <c s="8" t="inlineStr" r="I9330">
        <is>
          <t xml:space="preserve">Y</t>
        </is>
      </c>
      <c s="8" t="inlineStr" r="J9330">
        <is>
          <t xml:space="preserve"> Cook</t>
        </is>
      </c>
    </row>
    <row r="9331" ht="20.25" customHeight="0">
      <c s="5" t="inlineStr" r="A9331">
        <is>
          <t xml:space="preserve">54262710</t>
        </is>
      </c>
      <c s="5" t="inlineStr" r="B9331">
        <is>
          <t xml:space="preserve">METAL FLARED END SECTIONS  10"</t>
        </is>
      </c>
      <c s="5" t="inlineStr" r="C9331">
        <is>
          <t xml:space="preserve">EACH   </t>
        </is>
      </c>
      <c s="6" r="D9331">
        <v>2.000</v>
      </c>
      <c s="7" r="E9331">
        <v>1</v>
      </c>
      <c s="8" t="inlineStr" r="F9331">
        <is>
          <t xml:space="preserve">61J18</t>
        </is>
      </c>
      <c s="8" t="inlineStr" r="G9331">
        <is>
          <t xml:space="preserve">107</t>
        </is>
      </c>
      <c s="9" r="H9331">
        <v>360.0000</v>
      </c>
      <c s="8" t="inlineStr" r="I9331">
        <is>
          <t xml:space="preserve"/>
        </is>
      </c>
      <c s="8" t="inlineStr" r="J9331">
        <is>
          <t xml:space="preserve"> Cook</t>
        </is>
      </c>
    </row>
    <row r="9332" ht="20.25" customHeight="0">
      <c s="5" t="inlineStr" r="A9332">
        <is>
          <t xml:space="preserve">54262710</t>
        </is>
      </c>
      <c s="5" t="inlineStr" r="B9332">
        <is>
          <t xml:space="preserve">METAL FLARED END SECTIONS  10"</t>
        </is>
      </c>
      <c s="5" t="inlineStr" r="C9332">
        <is>
          <t xml:space="preserve">EACH   </t>
        </is>
      </c>
      <c s="6" r="D9332">
        <v>2.000</v>
      </c>
      <c s="7" r="E9332">
        <v>1</v>
      </c>
      <c s="8" t="inlineStr" r="F9332">
        <is>
          <t xml:space="preserve">61J18</t>
        </is>
      </c>
      <c s="8" t="inlineStr" r="G9332">
        <is>
          <t xml:space="preserve">107</t>
        </is>
      </c>
      <c s="9" r="H9332">
        <v>395.0000</v>
      </c>
      <c s="8" t="inlineStr" r="I9332">
        <is>
          <t xml:space="preserve"/>
        </is>
      </c>
      <c s="8" t="inlineStr" r="J9332">
        <is>
          <t xml:space="preserve"> Cook</t>
        </is>
      </c>
    </row>
    <row r="9333" ht="20.25" customHeight="0">
      <c s="5" t="inlineStr" r="A9333">
        <is>
          <t xml:space="preserve">54262710</t>
        </is>
      </c>
      <c s="5" t="inlineStr" r="B9333">
        <is>
          <t xml:space="preserve">METAL FLARED END SECTIONS  10"</t>
        </is>
      </c>
      <c s="5" t="inlineStr" r="C9333">
        <is>
          <t xml:space="preserve">EACH   </t>
        </is>
      </c>
      <c s="6" r="D9333">
        <v>2.000</v>
      </c>
      <c s="7" r="E9333">
        <v>1</v>
      </c>
      <c s="8" t="inlineStr" r="F9333">
        <is>
          <t xml:space="preserve">61J18</t>
        </is>
      </c>
      <c s="8" t="inlineStr" r="G9333">
        <is>
          <t xml:space="preserve">107</t>
        </is>
      </c>
      <c s="9" r="H9333">
        <v>665.0000</v>
      </c>
      <c s="8" t="inlineStr" r="I9333">
        <is>
          <t xml:space="preserve"/>
        </is>
      </c>
      <c s="8" t="inlineStr" r="J9333">
        <is>
          <t xml:space="preserve"> Cook</t>
        </is>
      </c>
    </row>
    <row r="9334" ht="20.25" customHeight="0">
      <c s="5" t="inlineStr" r="A9334">
        <is>
          <t xml:space="preserve">54262710</t>
        </is>
      </c>
      <c s="5" t="inlineStr" r="B9334">
        <is>
          <t xml:space="preserve">METAL FLARED END SECTIONS  10"</t>
        </is>
      </c>
      <c s="5" t="inlineStr" r="C9334">
        <is>
          <t xml:space="preserve">EACH   </t>
        </is>
      </c>
      <c s="6" r="D9334">
        <v>2.000</v>
      </c>
      <c s="7" r="E9334">
        <v>1</v>
      </c>
      <c s="8" t="inlineStr" r="F9334">
        <is>
          <t xml:space="preserve">61J18</t>
        </is>
      </c>
      <c s="8" t="inlineStr" r="G9334">
        <is>
          <t xml:space="preserve">107</t>
        </is>
      </c>
      <c s="9" r="H9334">
        <v>1075.0000</v>
      </c>
      <c s="8" t="inlineStr" r="I9334">
        <is>
          <t xml:space="preserve"/>
        </is>
      </c>
      <c s="8" t="inlineStr" r="J9334">
        <is>
          <t xml:space="preserve"> Cook</t>
        </is>
      </c>
    </row>
    <row r="9335" ht="20.25" customHeight="0">
      <c s="5" t="inlineStr" r="A9335">
        <is>
          <t xml:space="preserve">54262710</t>
        </is>
      </c>
      <c s="5" t="inlineStr" r="B9335">
        <is>
          <t xml:space="preserve">METAL FLARED END SECTIONS  10"</t>
        </is>
      </c>
      <c s="5" t="inlineStr" r="C9335">
        <is>
          <t xml:space="preserve">EACH   </t>
        </is>
      </c>
      <c s="6" r="D9335">
        <v>2.000</v>
      </c>
      <c s="7" r="E9335">
        <v>1</v>
      </c>
      <c s="8" t="inlineStr" r="F9335">
        <is>
          <t xml:space="preserve">61J18</t>
        </is>
      </c>
      <c s="8" t="inlineStr" r="G9335">
        <is>
          <t xml:space="preserve">107</t>
        </is>
      </c>
      <c s="9" r="H9335">
        <v>1188.9500</v>
      </c>
      <c s="8" t="inlineStr" r="I9335">
        <is>
          <t xml:space="preserve"/>
        </is>
      </c>
      <c s="8" t="inlineStr" r="J9335">
        <is>
          <t xml:space="preserve"> Cook</t>
        </is>
      </c>
    </row>
    <row r="9336" ht="20.25" customHeight="0">
      <c s="5" t="inlineStr" r="A9336">
        <is>
          <t xml:space="preserve">54262710</t>
        </is>
      </c>
      <c s="5" t="inlineStr" r="B9336">
        <is>
          <t xml:space="preserve">METAL FLARED END SECTIONS  10"</t>
        </is>
      </c>
      <c s="5" t="inlineStr" r="C9336">
        <is>
          <t xml:space="preserve">EACH   </t>
        </is>
      </c>
      <c s="6" r="D9336">
        <v>2.000</v>
      </c>
      <c s="7" r="E9336">
        <v>1</v>
      </c>
      <c s="8" t="inlineStr" r="F9336">
        <is>
          <t xml:space="preserve">61J18</t>
        </is>
      </c>
      <c s="8" t="inlineStr" r="G9336">
        <is>
          <t xml:space="preserve">107</t>
        </is>
      </c>
      <c s="9" r="H9336">
        <v>1200.0000</v>
      </c>
      <c s="8" t="inlineStr" r="I9336">
        <is>
          <t xml:space="preserve"/>
        </is>
      </c>
      <c s="8" t="inlineStr" r="J9336">
        <is>
          <t xml:space="preserve"> Cook</t>
        </is>
      </c>
    </row>
    <row r="9337" ht="20.25" customHeight="0">
      <c s="5" t="inlineStr" r="A9337">
        <is>
          <t xml:space="preserve">54262710</t>
        </is>
      </c>
      <c s="5" t="inlineStr" r="B9337">
        <is>
          <t xml:space="preserve">METAL FLARED END SECTIONS  10"</t>
        </is>
      </c>
      <c s="5" t="inlineStr" r="C9337">
        <is>
          <t xml:space="preserve">EACH   </t>
        </is>
      </c>
      <c s="6" r="D9337">
        <v>2.000</v>
      </c>
      <c s="7" r="E9337">
        <v>1</v>
      </c>
      <c s="8" t="inlineStr" r="F9337">
        <is>
          <t xml:space="preserve">61J18</t>
        </is>
      </c>
      <c s="8" t="inlineStr" r="G9337">
        <is>
          <t xml:space="preserve">107</t>
        </is>
      </c>
      <c s="9" r="H9337">
        <v>1500.0000</v>
      </c>
      <c s="8" t="inlineStr" r="I9337">
        <is>
          <t xml:space="preserve"/>
        </is>
      </c>
      <c s="8" t="inlineStr" r="J9337">
        <is>
          <t xml:space="preserve"> Cook</t>
        </is>
      </c>
    </row>
    <row r="9338" ht="20.25" customHeight="0">
      <c s="5" t="inlineStr" r="A9338">
        <is>
          <t xml:space="preserve">54262712</t>
        </is>
      </c>
      <c s="5" t="inlineStr" r="B9338">
        <is>
          <t xml:space="preserve">METAL FLARED END SECTIONS  12"</t>
        </is>
      </c>
      <c s="5" t="inlineStr" r="C9338">
        <is>
          <t xml:space="preserve">EACH   </t>
        </is>
      </c>
      <c s="6" r="D9338">
        <v>2.000</v>
      </c>
      <c s="7" r="E9338">
        <v>1</v>
      </c>
      <c s="8" t="inlineStr" r="F9338">
        <is>
          <t xml:space="preserve">61J18</t>
        </is>
      </c>
      <c s="8" t="inlineStr" r="G9338">
        <is>
          <t xml:space="preserve">107</t>
        </is>
      </c>
      <c s="9" r="H9338">
        <v>400.0000</v>
      </c>
      <c s="8" t="inlineStr" r="I9338">
        <is>
          <t xml:space="preserve">Y</t>
        </is>
      </c>
      <c s="8" t="inlineStr" r="J9338">
        <is>
          <t xml:space="preserve"> Cook</t>
        </is>
      </c>
    </row>
    <row r="9339" ht="20.25" customHeight="0">
      <c s="5" t="inlineStr" r="A9339">
        <is>
          <t xml:space="preserve">54262712</t>
        </is>
      </c>
      <c s="5" t="inlineStr" r="B9339">
        <is>
          <t xml:space="preserve">METAL FLARED END SECTIONS  12"</t>
        </is>
      </c>
      <c s="5" t="inlineStr" r="C9339">
        <is>
          <t xml:space="preserve">EACH   </t>
        </is>
      </c>
      <c s="6" r="D9339">
        <v>2.000</v>
      </c>
      <c s="7" r="E9339">
        <v>1</v>
      </c>
      <c s="8" t="inlineStr" r="F9339">
        <is>
          <t xml:space="preserve">61J18</t>
        </is>
      </c>
      <c s="8" t="inlineStr" r="G9339">
        <is>
          <t xml:space="preserve">107</t>
        </is>
      </c>
      <c s="9" r="H9339">
        <v>370.0000</v>
      </c>
      <c s="8" t="inlineStr" r="I9339">
        <is>
          <t xml:space="preserve"/>
        </is>
      </c>
      <c s="8" t="inlineStr" r="J9339">
        <is>
          <t xml:space="preserve"> Cook</t>
        </is>
      </c>
    </row>
    <row r="9340" ht="20.25" customHeight="0">
      <c s="5" t="inlineStr" r="A9340">
        <is>
          <t xml:space="preserve">54262712</t>
        </is>
      </c>
      <c s="5" t="inlineStr" r="B9340">
        <is>
          <t xml:space="preserve">METAL FLARED END SECTIONS  12"</t>
        </is>
      </c>
      <c s="5" t="inlineStr" r="C9340">
        <is>
          <t xml:space="preserve">EACH   </t>
        </is>
      </c>
      <c s="6" r="D9340">
        <v>2.000</v>
      </c>
      <c s="7" r="E9340">
        <v>1</v>
      </c>
      <c s="8" t="inlineStr" r="F9340">
        <is>
          <t xml:space="preserve">61J18</t>
        </is>
      </c>
      <c s="8" t="inlineStr" r="G9340">
        <is>
          <t xml:space="preserve">107</t>
        </is>
      </c>
      <c s="9" r="H9340">
        <v>410.0000</v>
      </c>
      <c s="8" t="inlineStr" r="I9340">
        <is>
          <t xml:space="preserve"/>
        </is>
      </c>
      <c s="8" t="inlineStr" r="J9340">
        <is>
          <t xml:space="preserve"> Cook</t>
        </is>
      </c>
    </row>
    <row r="9341" ht="20.25" customHeight="0">
      <c s="5" t="inlineStr" r="A9341">
        <is>
          <t xml:space="preserve">54262712</t>
        </is>
      </c>
      <c s="5" t="inlineStr" r="B9341">
        <is>
          <t xml:space="preserve">METAL FLARED END SECTIONS  12"</t>
        </is>
      </c>
      <c s="5" t="inlineStr" r="C9341">
        <is>
          <t xml:space="preserve">EACH   </t>
        </is>
      </c>
      <c s="6" r="D9341">
        <v>2.000</v>
      </c>
      <c s="7" r="E9341">
        <v>1</v>
      </c>
      <c s="8" t="inlineStr" r="F9341">
        <is>
          <t xml:space="preserve">61J18</t>
        </is>
      </c>
      <c s="8" t="inlineStr" r="G9341">
        <is>
          <t xml:space="preserve">107</t>
        </is>
      </c>
      <c s="9" r="H9341">
        <v>638.5000</v>
      </c>
      <c s="8" t="inlineStr" r="I9341">
        <is>
          <t xml:space="preserve"/>
        </is>
      </c>
      <c s="8" t="inlineStr" r="J9341">
        <is>
          <t xml:space="preserve"> Cook</t>
        </is>
      </c>
    </row>
    <row r="9342" ht="20.25" customHeight="0">
      <c s="5" t="inlineStr" r="A9342">
        <is>
          <t xml:space="preserve">54262712</t>
        </is>
      </c>
      <c s="5" t="inlineStr" r="B9342">
        <is>
          <t xml:space="preserve">METAL FLARED END SECTIONS  12"</t>
        </is>
      </c>
      <c s="5" t="inlineStr" r="C9342">
        <is>
          <t xml:space="preserve">EACH   </t>
        </is>
      </c>
      <c s="6" r="D9342">
        <v>2.000</v>
      </c>
      <c s="7" r="E9342">
        <v>1</v>
      </c>
      <c s="8" t="inlineStr" r="F9342">
        <is>
          <t xml:space="preserve">61J18</t>
        </is>
      </c>
      <c s="8" t="inlineStr" r="G9342">
        <is>
          <t xml:space="preserve">107</t>
        </is>
      </c>
      <c s="9" r="H9342">
        <v>1100.0000</v>
      </c>
      <c s="8" t="inlineStr" r="I9342">
        <is>
          <t xml:space="preserve"/>
        </is>
      </c>
      <c s="8" t="inlineStr" r="J9342">
        <is>
          <t xml:space="preserve"> Cook</t>
        </is>
      </c>
    </row>
    <row r="9343" ht="20.25" customHeight="0">
      <c s="5" t="inlineStr" r="A9343">
        <is>
          <t xml:space="preserve">54262712</t>
        </is>
      </c>
      <c s="5" t="inlineStr" r="B9343">
        <is>
          <t xml:space="preserve">METAL FLARED END SECTIONS  12"</t>
        </is>
      </c>
      <c s="5" t="inlineStr" r="C9343">
        <is>
          <t xml:space="preserve">EACH   </t>
        </is>
      </c>
      <c s="6" r="D9343">
        <v>2.000</v>
      </c>
      <c s="7" r="E9343">
        <v>1</v>
      </c>
      <c s="8" t="inlineStr" r="F9343">
        <is>
          <t xml:space="preserve">61J18</t>
        </is>
      </c>
      <c s="8" t="inlineStr" r="G9343">
        <is>
          <t xml:space="preserve">107</t>
        </is>
      </c>
      <c s="9" r="H9343">
        <v>1175.4500</v>
      </c>
      <c s="8" t="inlineStr" r="I9343">
        <is>
          <t xml:space="preserve"/>
        </is>
      </c>
      <c s="8" t="inlineStr" r="J9343">
        <is>
          <t xml:space="preserve"> Cook</t>
        </is>
      </c>
    </row>
    <row r="9344" ht="20.25" customHeight="0">
      <c s="5" t="inlineStr" r="A9344">
        <is>
          <t xml:space="preserve">54262712</t>
        </is>
      </c>
      <c s="5" t="inlineStr" r="B9344">
        <is>
          <t xml:space="preserve">METAL FLARED END SECTIONS  12"</t>
        </is>
      </c>
      <c s="5" t="inlineStr" r="C9344">
        <is>
          <t xml:space="preserve">EACH   </t>
        </is>
      </c>
      <c s="6" r="D9344">
        <v>2.000</v>
      </c>
      <c s="7" r="E9344">
        <v>1</v>
      </c>
      <c s="8" t="inlineStr" r="F9344">
        <is>
          <t xml:space="preserve">61J18</t>
        </is>
      </c>
      <c s="8" t="inlineStr" r="G9344">
        <is>
          <t xml:space="preserve">107</t>
        </is>
      </c>
      <c s="9" r="H9344">
        <v>1350.0000</v>
      </c>
      <c s="8" t="inlineStr" r="I9344">
        <is>
          <t xml:space="preserve"/>
        </is>
      </c>
      <c s="8" t="inlineStr" r="J9344">
        <is>
          <t xml:space="preserve"> Cook</t>
        </is>
      </c>
    </row>
    <row r="9345" ht="20.25" customHeight="0">
      <c s="5" t="inlineStr" r="A9345">
        <is>
          <t xml:space="preserve">54262712</t>
        </is>
      </c>
      <c s="5" t="inlineStr" r="B9345">
        <is>
          <t xml:space="preserve">METAL FLARED END SECTIONS  12"</t>
        </is>
      </c>
      <c s="5" t="inlineStr" r="C9345">
        <is>
          <t xml:space="preserve">EACH   </t>
        </is>
      </c>
      <c s="6" r="D9345">
        <v>2.000</v>
      </c>
      <c s="7" r="E9345">
        <v>1</v>
      </c>
      <c s="8" t="inlineStr" r="F9345">
        <is>
          <t xml:space="preserve">61J18</t>
        </is>
      </c>
      <c s="8" t="inlineStr" r="G9345">
        <is>
          <t xml:space="preserve">107</t>
        </is>
      </c>
      <c s="9" r="H9345">
        <v>1500.0000</v>
      </c>
      <c s="8" t="inlineStr" r="I9345">
        <is>
          <t xml:space="preserve"/>
        </is>
      </c>
      <c s="8" t="inlineStr" r="J9345">
        <is>
          <t xml:space="preserve"> Cook</t>
        </is>
      </c>
    </row>
    <row r="9346" ht="20.25" customHeight="0">
      <c s="5" t="inlineStr" r="A9346">
        <is>
          <t xml:space="preserve">54262712</t>
        </is>
      </c>
      <c s="5" t="inlineStr" r="B9346">
        <is>
          <t xml:space="preserve">METAL FLARED END SECTIONS  12"</t>
        </is>
      </c>
      <c s="5" t="inlineStr" r="C9346">
        <is>
          <t xml:space="preserve">EACH   </t>
        </is>
      </c>
      <c s="6" r="D9346">
        <v>4.000</v>
      </c>
      <c s="7" r="E9346">
        <v>6</v>
      </c>
      <c s="8" t="inlineStr" r="F9346">
        <is>
          <t xml:space="preserve">72H24</t>
        </is>
      </c>
      <c s="8" t="inlineStr" r="G9346">
        <is>
          <t xml:space="preserve">060</t>
        </is>
      </c>
      <c s="9" r="H9346">
        <v>385.0000</v>
      </c>
      <c s="8" t="inlineStr" r="I9346">
        <is>
          <t xml:space="preserve">Y</t>
        </is>
      </c>
      <c s="8" t="inlineStr" r="J9346">
        <is>
          <t xml:space="preserve"> Mason</t>
        </is>
      </c>
    </row>
    <row r="9347" ht="20.25" customHeight="0">
      <c s="5" t="inlineStr" r="A9347">
        <is>
          <t xml:space="preserve">54262712</t>
        </is>
      </c>
      <c s="5" t="inlineStr" r="B9347">
        <is>
          <t xml:space="preserve">METAL FLARED END SECTIONS  12"</t>
        </is>
      </c>
      <c s="5" t="inlineStr" r="C9347">
        <is>
          <t xml:space="preserve">EACH   </t>
        </is>
      </c>
      <c s="6" r="D9347">
        <v>2.000</v>
      </c>
      <c s="7" r="E9347">
        <v>6</v>
      </c>
      <c s="8" t="inlineStr" r="F9347">
        <is>
          <t xml:space="preserve">72K64</t>
        </is>
      </c>
      <c s="8" t="inlineStr" r="G9347">
        <is>
          <t xml:space="preserve">061</t>
        </is>
      </c>
      <c s="9" r="H9347">
        <v>522.5000</v>
      </c>
      <c s="8" t="inlineStr" r="I9347">
        <is>
          <t xml:space="preserve">Y</t>
        </is>
      </c>
      <c s="8" t="inlineStr" r="J9347">
        <is>
          <t xml:space="preserve"> Logan</t>
        </is>
      </c>
    </row>
    <row r="9348" ht="20.25" customHeight="0">
      <c s="5" t="inlineStr" r="A9348">
        <is>
          <t xml:space="preserve">54262715</t>
        </is>
      </c>
      <c s="5" t="inlineStr" r="B9348">
        <is>
          <t xml:space="preserve">METAL FLARED END SECTIONS  15"</t>
        </is>
      </c>
      <c s="5" t="inlineStr" r="C9348">
        <is>
          <t xml:space="preserve">EACH   </t>
        </is>
      </c>
      <c s="6" r="D9348">
        <v>2.000</v>
      </c>
      <c s="7" r="E9348">
        <v>1</v>
      </c>
      <c s="8" t="inlineStr" r="F9348">
        <is>
          <t xml:space="preserve">61J18</t>
        </is>
      </c>
      <c s="8" t="inlineStr" r="G9348">
        <is>
          <t xml:space="preserve">107</t>
        </is>
      </c>
      <c s="9" r="H9348">
        <v>500.0000</v>
      </c>
      <c s="8" t="inlineStr" r="I9348">
        <is>
          <t xml:space="preserve">Y</t>
        </is>
      </c>
      <c s="8" t="inlineStr" r="J9348">
        <is>
          <t xml:space="preserve"> Cook</t>
        </is>
      </c>
    </row>
    <row r="9349" ht="20.25" customHeight="0">
      <c s="5" t="inlineStr" r="A9349">
        <is>
          <t xml:space="preserve">54262715</t>
        </is>
      </c>
      <c s="5" t="inlineStr" r="B9349">
        <is>
          <t xml:space="preserve">METAL FLARED END SECTIONS  15"</t>
        </is>
      </c>
      <c s="5" t="inlineStr" r="C9349">
        <is>
          <t xml:space="preserve">EACH   </t>
        </is>
      </c>
      <c s="6" r="D9349">
        <v>2.000</v>
      </c>
      <c s="7" r="E9349">
        <v>1</v>
      </c>
      <c s="8" t="inlineStr" r="F9349">
        <is>
          <t xml:space="preserve">61J18</t>
        </is>
      </c>
      <c s="8" t="inlineStr" r="G9349">
        <is>
          <t xml:space="preserve">107</t>
        </is>
      </c>
      <c s="9" r="H9349">
        <v>380.0000</v>
      </c>
      <c s="8" t="inlineStr" r="I9349">
        <is>
          <t xml:space="preserve"/>
        </is>
      </c>
      <c s="8" t="inlineStr" r="J9349">
        <is>
          <t xml:space="preserve"> Cook</t>
        </is>
      </c>
    </row>
    <row r="9350" ht="20.25" customHeight="0">
      <c s="5" t="inlineStr" r="A9350">
        <is>
          <t xml:space="preserve">54262715</t>
        </is>
      </c>
      <c s="5" t="inlineStr" r="B9350">
        <is>
          <t xml:space="preserve">METAL FLARED END SECTIONS  15"</t>
        </is>
      </c>
      <c s="5" t="inlineStr" r="C9350">
        <is>
          <t xml:space="preserve">EACH   </t>
        </is>
      </c>
      <c s="6" r="D9350">
        <v>2.000</v>
      </c>
      <c s="7" r="E9350">
        <v>1</v>
      </c>
      <c s="8" t="inlineStr" r="F9350">
        <is>
          <t xml:space="preserve">61J18</t>
        </is>
      </c>
      <c s="8" t="inlineStr" r="G9350">
        <is>
          <t xml:space="preserve">107</t>
        </is>
      </c>
      <c s="9" r="H9350">
        <v>450.0000</v>
      </c>
      <c s="8" t="inlineStr" r="I9350">
        <is>
          <t xml:space="preserve"/>
        </is>
      </c>
      <c s="8" t="inlineStr" r="J9350">
        <is>
          <t xml:space="preserve"> Cook</t>
        </is>
      </c>
    </row>
    <row r="9351" ht="20.25" customHeight="0">
      <c s="5" t="inlineStr" r="A9351">
        <is>
          <t xml:space="preserve">54262715</t>
        </is>
      </c>
      <c s="5" t="inlineStr" r="B9351">
        <is>
          <t xml:space="preserve">METAL FLARED END SECTIONS  15"</t>
        </is>
      </c>
      <c s="5" t="inlineStr" r="C9351">
        <is>
          <t xml:space="preserve">EACH   </t>
        </is>
      </c>
      <c s="6" r="D9351">
        <v>2.000</v>
      </c>
      <c s="7" r="E9351">
        <v>1</v>
      </c>
      <c s="8" t="inlineStr" r="F9351">
        <is>
          <t xml:space="preserve">61J18</t>
        </is>
      </c>
      <c s="8" t="inlineStr" r="G9351">
        <is>
          <t xml:space="preserve">107</t>
        </is>
      </c>
      <c s="9" r="H9351">
        <v>663.0000</v>
      </c>
      <c s="8" t="inlineStr" r="I9351">
        <is>
          <t xml:space="preserve"/>
        </is>
      </c>
      <c s="8" t="inlineStr" r="J9351">
        <is>
          <t xml:space="preserve"> Cook</t>
        </is>
      </c>
    </row>
    <row r="9352" ht="20.25" customHeight="0">
      <c s="5" t="inlineStr" r="A9352">
        <is>
          <t xml:space="preserve">54262715</t>
        </is>
      </c>
      <c s="5" t="inlineStr" r="B9352">
        <is>
          <t xml:space="preserve">METAL FLARED END SECTIONS  15"</t>
        </is>
      </c>
      <c s="5" t="inlineStr" r="C9352">
        <is>
          <t xml:space="preserve">EACH   </t>
        </is>
      </c>
      <c s="6" r="D9352">
        <v>2.000</v>
      </c>
      <c s="7" r="E9352">
        <v>1</v>
      </c>
      <c s="8" t="inlineStr" r="F9352">
        <is>
          <t xml:space="preserve">61J18</t>
        </is>
      </c>
      <c s="8" t="inlineStr" r="G9352">
        <is>
          <t xml:space="preserve">107</t>
        </is>
      </c>
      <c s="9" r="H9352">
        <v>1125.0000</v>
      </c>
      <c s="8" t="inlineStr" r="I9352">
        <is>
          <t xml:space="preserve"/>
        </is>
      </c>
      <c s="8" t="inlineStr" r="J9352">
        <is>
          <t xml:space="preserve"> Cook</t>
        </is>
      </c>
    </row>
    <row r="9353" ht="20.25" customHeight="0">
      <c s="5" t="inlineStr" r="A9353">
        <is>
          <t xml:space="preserve">54262715</t>
        </is>
      </c>
      <c s="5" t="inlineStr" r="B9353">
        <is>
          <t xml:space="preserve">METAL FLARED END SECTIONS  15"</t>
        </is>
      </c>
      <c s="5" t="inlineStr" r="C9353">
        <is>
          <t xml:space="preserve">EACH   </t>
        </is>
      </c>
      <c s="6" r="D9353">
        <v>2.000</v>
      </c>
      <c s="7" r="E9353">
        <v>1</v>
      </c>
      <c s="8" t="inlineStr" r="F9353">
        <is>
          <t xml:space="preserve">61J18</t>
        </is>
      </c>
      <c s="8" t="inlineStr" r="G9353">
        <is>
          <t xml:space="preserve">107</t>
        </is>
      </c>
      <c s="9" r="H9353">
        <v>1500.0000</v>
      </c>
      <c s="8" t="inlineStr" r="I9353">
        <is>
          <t xml:space="preserve"/>
        </is>
      </c>
      <c s="8" t="inlineStr" r="J9353">
        <is>
          <t xml:space="preserve"> Cook</t>
        </is>
      </c>
    </row>
    <row r="9354" ht="20.25" customHeight="0">
      <c s="5" t="inlineStr" r="A9354">
        <is>
          <t xml:space="preserve">54262715</t>
        </is>
      </c>
      <c s="5" t="inlineStr" r="B9354">
        <is>
          <t xml:space="preserve">METAL FLARED END SECTIONS  15"</t>
        </is>
      </c>
      <c s="5" t="inlineStr" r="C9354">
        <is>
          <t xml:space="preserve">EACH   </t>
        </is>
      </c>
      <c s="6" r="D9354">
        <v>2.000</v>
      </c>
      <c s="7" r="E9354">
        <v>1</v>
      </c>
      <c s="8" t="inlineStr" r="F9354">
        <is>
          <t xml:space="preserve">61J18</t>
        </is>
      </c>
      <c s="8" t="inlineStr" r="G9354">
        <is>
          <t xml:space="preserve">107</t>
        </is>
      </c>
      <c s="9" r="H9354">
        <v>1500.0000</v>
      </c>
      <c s="8" t="inlineStr" r="I9354">
        <is>
          <t xml:space="preserve"/>
        </is>
      </c>
      <c s="8" t="inlineStr" r="J9354">
        <is>
          <t xml:space="preserve"> Cook</t>
        </is>
      </c>
    </row>
    <row r="9355" ht="20.25" customHeight="0">
      <c s="5" t="inlineStr" r="A9355">
        <is>
          <t xml:space="preserve">54262715</t>
        </is>
      </c>
      <c s="5" t="inlineStr" r="B9355">
        <is>
          <t xml:space="preserve">METAL FLARED END SECTIONS  15"</t>
        </is>
      </c>
      <c s="5" t="inlineStr" r="C9355">
        <is>
          <t xml:space="preserve">EACH   </t>
        </is>
      </c>
      <c s="6" r="D9355">
        <v>2.000</v>
      </c>
      <c s="7" r="E9355">
        <v>1</v>
      </c>
      <c s="8" t="inlineStr" r="F9355">
        <is>
          <t xml:space="preserve">61J18</t>
        </is>
      </c>
      <c s="8" t="inlineStr" r="G9355">
        <is>
          <t xml:space="preserve">107</t>
        </is>
      </c>
      <c s="9" r="H9355">
        <v>1655.1700</v>
      </c>
      <c s="8" t="inlineStr" r="I9355">
        <is>
          <t xml:space="preserve"/>
        </is>
      </c>
      <c s="8" t="inlineStr" r="J9355">
        <is>
          <t xml:space="preserve"> Cook</t>
        </is>
      </c>
    </row>
    <row r="9356" ht="20.25" customHeight="0">
      <c s="5" t="inlineStr" r="A9356">
        <is>
          <t xml:space="preserve">54262715</t>
        </is>
      </c>
      <c s="5" t="inlineStr" r="B9356">
        <is>
          <t xml:space="preserve">METAL FLARED END SECTIONS  15"</t>
        </is>
      </c>
      <c s="5" t="inlineStr" r="C9356">
        <is>
          <t xml:space="preserve">EACH   </t>
        </is>
      </c>
      <c s="6" r="D9356">
        <v>2.000</v>
      </c>
      <c s="7" r="E9356">
        <v>9</v>
      </c>
      <c s="8" t="inlineStr" r="F9356">
        <is>
          <t xml:space="preserve">78604</t>
        </is>
      </c>
      <c s="8" t="inlineStr" r="G9356">
        <is>
          <t xml:space="preserve">104</t>
        </is>
      </c>
      <c s="9" r="H9356">
        <v>600.0000</v>
      </c>
      <c s="8" t="inlineStr" r="I9356">
        <is>
          <t xml:space="preserve">Y</t>
        </is>
      </c>
      <c s="8" t="inlineStr" r="J9356">
        <is>
          <t xml:space="preserve"> Jefferson</t>
        </is>
      </c>
    </row>
    <row r="9357" ht="20.25" customHeight="0">
      <c s="5" t="inlineStr" r="A9357">
        <is>
          <t xml:space="preserve">54262715</t>
        </is>
      </c>
      <c s="5" t="inlineStr" r="B9357">
        <is>
          <t xml:space="preserve">METAL FLARED END SECTIONS  15"</t>
        </is>
      </c>
      <c s="5" t="inlineStr" r="C9357">
        <is>
          <t xml:space="preserve">EACH   </t>
        </is>
      </c>
      <c s="6" r="D9357">
        <v>2.000</v>
      </c>
      <c s="7" r="E9357">
        <v>9</v>
      </c>
      <c s="8" t="inlineStr" r="F9357">
        <is>
          <t xml:space="preserve">78604</t>
        </is>
      </c>
      <c s="8" t="inlineStr" r="G9357">
        <is>
          <t xml:space="preserve">104</t>
        </is>
      </c>
      <c s="9" r="H9357">
        <v>350.0000</v>
      </c>
      <c s="8" t="inlineStr" r="I9357">
        <is>
          <t xml:space="preserve"/>
        </is>
      </c>
      <c s="8" t="inlineStr" r="J9357">
        <is>
          <t xml:space="preserve"> Jefferson</t>
        </is>
      </c>
    </row>
    <row r="9358" ht="20.25" customHeight="0">
      <c s="5" t="inlineStr" r="A9358">
        <is>
          <t xml:space="preserve">54262715</t>
        </is>
      </c>
      <c s="5" t="inlineStr" r="B9358">
        <is>
          <t xml:space="preserve">METAL FLARED END SECTIONS  15"</t>
        </is>
      </c>
      <c s="5" t="inlineStr" r="C9358">
        <is>
          <t xml:space="preserve">EACH   </t>
        </is>
      </c>
      <c s="6" r="D9358">
        <v>2.000</v>
      </c>
      <c s="7" r="E9358">
        <v>9</v>
      </c>
      <c s="8" t="inlineStr" r="F9358">
        <is>
          <t xml:space="preserve">78604</t>
        </is>
      </c>
      <c s="8" t="inlineStr" r="G9358">
        <is>
          <t xml:space="preserve">104</t>
        </is>
      </c>
      <c s="9" r="H9358">
        <v>1667.0000</v>
      </c>
      <c s="8" t="inlineStr" r="I9358">
        <is>
          <t xml:space="preserve"/>
        </is>
      </c>
      <c s="8" t="inlineStr" r="J9358">
        <is>
          <t xml:space="preserve"> Jefferson</t>
        </is>
      </c>
    </row>
    <row r="9359" ht="20.25" customHeight="0">
      <c s="5" t="inlineStr" r="A9359">
        <is>
          <t xml:space="preserve">54262715</t>
        </is>
      </c>
      <c s="5" t="inlineStr" r="B9359">
        <is>
          <t xml:space="preserve">METAL FLARED END SECTIONS  15"</t>
        </is>
      </c>
      <c s="5" t="inlineStr" r="C9359">
        <is>
          <t xml:space="preserve">EACH   </t>
        </is>
      </c>
      <c s="6" r="D9359">
        <v>2.000</v>
      </c>
      <c s="7" r="E9359">
        <v>9</v>
      </c>
      <c s="8" t="inlineStr" r="F9359">
        <is>
          <t xml:space="preserve">78604</t>
        </is>
      </c>
      <c s="8" t="inlineStr" r="G9359">
        <is>
          <t xml:space="preserve">104</t>
        </is>
      </c>
      <c s="9" r="H9359">
        <v>1949.8500</v>
      </c>
      <c s="8" t="inlineStr" r="I9359">
        <is>
          <t xml:space="preserve"/>
        </is>
      </c>
      <c s="8" t="inlineStr" r="J9359">
        <is>
          <t xml:space="preserve"> Jefferson</t>
        </is>
      </c>
    </row>
    <row r="9360" ht="20.25" customHeight="0">
      <c s="5" t="inlineStr" r="A9360">
        <is>
          <t xml:space="preserve">54262724</t>
        </is>
      </c>
      <c s="5" t="inlineStr" r="B9360">
        <is>
          <t xml:space="preserve">METAL FLARED END SECTIONS  24"</t>
        </is>
      </c>
      <c s="5" t="inlineStr" r="C9360">
        <is>
          <t xml:space="preserve">EACH   </t>
        </is>
      </c>
      <c s="6" r="D9360">
        <v>1.000</v>
      </c>
      <c s="7" r="E9360">
        <v>9</v>
      </c>
      <c s="8" t="inlineStr" r="F9360">
        <is>
          <t xml:space="preserve">78716</t>
        </is>
      </c>
      <c s="8" t="inlineStr" r="G9360">
        <is>
          <t xml:space="preserve">035</t>
        </is>
      </c>
      <c s="9" r="H9360">
        <v>519.8300</v>
      </c>
      <c s="8" t="inlineStr" r="I9360">
        <is>
          <t xml:space="preserve">Y</t>
        </is>
      </c>
      <c s="8" t="inlineStr" r="J9360">
        <is>
          <t xml:space="preserve"> Saline</t>
        </is>
      </c>
    </row>
    <row r="9361" ht="20.25" customHeight="0">
      <c s="5" t="inlineStr" r="A9361">
        <is>
          <t xml:space="preserve">54262724</t>
        </is>
      </c>
      <c s="5" t="inlineStr" r="B9361">
        <is>
          <t xml:space="preserve">METAL FLARED END SECTIONS  24"</t>
        </is>
      </c>
      <c s="5" t="inlineStr" r="C9361">
        <is>
          <t xml:space="preserve">EACH   </t>
        </is>
      </c>
      <c s="6" r="D9361">
        <v>1.000</v>
      </c>
      <c s="7" r="E9361">
        <v>9</v>
      </c>
      <c s="8" t="inlineStr" r="F9361">
        <is>
          <t xml:space="preserve">78716</t>
        </is>
      </c>
      <c s="8" t="inlineStr" r="G9361">
        <is>
          <t xml:space="preserve">035</t>
        </is>
      </c>
      <c s="9" r="H9361">
        <v>725.0000</v>
      </c>
      <c s="8" t="inlineStr" r="I9361">
        <is>
          <t xml:space="preserve"/>
        </is>
      </c>
      <c s="8" t="inlineStr" r="J9361">
        <is>
          <t xml:space="preserve"> Saline</t>
        </is>
      </c>
    </row>
    <row r="9362" ht="20.25" customHeight="0">
      <c s="5" t="inlineStr" r="A9362">
        <is>
          <t xml:space="preserve">54262724</t>
        </is>
      </c>
      <c s="5" t="inlineStr" r="B9362">
        <is>
          <t xml:space="preserve">METAL FLARED END SECTIONS  24"</t>
        </is>
      </c>
      <c s="5" t="inlineStr" r="C9362">
        <is>
          <t xml:space="preserve">EACH   </t>
        </is>
      </c>
      <c s="6" r="D9362">
        <v>2.000</v>
      </c>
      <c s="7" r="E9362">
        <v>4</v>
      </c>
      <c s="8" t="inlineStr" r="F9362">
        <is>
          <t xml:space="preserve">89822</t>
        </is>
      </c>
      <c s="8" t="inlineStr" r="G9362">
        <is>
          <t xml:space="preserve">125</t>
        </is>
      </c>
      <c s="9" r="H9362">
        <v>595.4000</v>
      </c>
      <c s="8" t="inlineStr" r="I9362">
        <is>
          <t xml:space="preserve">Y</t>
        </is>
      </c>
      <c s="8" t="inlineStr" r="J9362">
        <is>
          <t xml:space="preserve"> Peoria</t>
        </is>
      </c>
    </row>
    <row r="9363" ht="20.25" customHeight="0">
      <c s="5" t="inlineStr" r="A9363">
        <is>
          <t xml:space="preserve">54262724</t>
        </is>
      </c>
      <c s="5" t="inlineStr" r="B9363">
        <is>
          <t xml:space="preserve">METAL FLARED END SECTIONS  24"</t>
        </is>
      </c>
      <c s="5" t="inlineStr" r="C9363">
        <is>
          <t xml:space="preserve">EACH   </t>
        </is>
      </c>
      <c s="6" r="D9363">
        <v>2.000</v>
      </c>
      <c s="7" r="E9363">
        <v>4</v>
      </c>
      <c s="8" t="inlineStr" r="F9363">
        <is>
          <t xml:space="preserve">89822</t>
        </is>
      </c>
      <c s="8" t="inlineStr" r="G9363">
        <is>
          <t xml:space="preserve">125</t>
        </is>
      </c>
      <c s="9" r="H9363">
        <v>564.0000</v>
      </c>
      <c s="8" t="inlineStr" r="I9363">
        <is>
          <t xml:space="preserve"/>
        </is>
      </c>
      <c s="8" t="inlineStr" r="J9363">
        <is>
          <t xml:space="preserve"> Peoria</t>
        </is>
      </c>
    </row>
    <row r="9364" ht="20.25" customHeight="0">
      <c s="5" t="inlineStr" r="A9364">
        <is>
          <t xml:space="preserve">54262724</t>
        </is>
      </c>
      <c s="5" t="inlineStr" r="B9364">
        <is>
          <t xml:space="preserve">METAL FLARED END SECTIONS  24"</t>
        </is>
      </c>
      <c s="5" t="inlineStr" r="C9364">
        <is>
          <t xml:space="preserve">EACH   </t>
        </is>
      </c>
      <c s="6" r="D9364">
        <v>2.000</v>
      </c>
      <c s="7" r="E9364">
        <v>4</v>
      </c>
      <c s="8" t="inlineStr" r="F9364">
        <is>
          <t xml:space="preserve">89822</t>
        </is>
      </c>
      <c s="8" t="inlineStr" r="G9364">
        <is>
          <t xml:space="preserve">125</t>
        </is>
      </c>
      <c s="9" r="H9364">
        <v>650.0000</v>
      </c>
      <c s="8" t="inlineStr" r="I9364">
        <is>
          <t xml:space="preserve"/>
        </is>
      </c>
      <c s="8" t="inlineStr" r="J9364">
        <is>
          <t xml:space="preserve"> Peoria</t>
        </is>
      </c>
    </row>
    <row r="9365" ht="20.25" customHeight="0">
      <c s="5" t="inlineStr" r="A9365">
        <is>
          <t xml:space="preserve">54262724</t>
        </is>
      </c>
      <c s="5" t="inlineStr" r="B9365">
        <is>
          <t xml:space="preserve">METAL FLARED END SECTIONS  24"</t>
        </is>
      </c>
      <c s="5" t="inlineStr" r="C9365">
        <is>
          <t xml:space="preserve">EACH   </t>
        </is>
      </c>
      <c s="6" r="D9365">
        <v>2.000</v>
      </c>
      <c s="7" r="E9365">
        <v>4</v>
      </c>
      <c s="8" t="inlineStr" r="F9365">
        <is>
          <t xml:space="preserve">89822</t>
        </is>
      </c>
      <c s="8" t="inlineStr" r="G9365">
        <is>
          <t xml:space="preserve">125</t>
        </is>
      </c>
      <c s="9" r="H9365">
        <v>750.0000</v>
      </c>
      <c s="8" t="inlineStr" r="I9365">
        <is>
          <t xml:space="preserve"/>
        </is>
      </c>
      <c s="8" t="inlineStr" r="J9365">
        <is>
          <t xml:space="preserve"> Peoria</t>
        </is>
      </c>
    </row>
    <row r="9366" ht="20.25" customHeight="0">
      <c s="5" t="inlineStr" r="A9366">
        <is>
          <t xml:space="preserve">54262724</t>
        </is>
      </c>
      <c s="5" t="inlineStr" r="B9366">
        <is>
          <t xml:space="preserve">METAL FLARED END SECTIONS  24"</t>
        </is>
      </c>
      <c s="5" t="inlineStr" r="C9366">
        <is>
          <t xml:space="preserve">EACH   </t>
        </is>
      </c>
      <c s="6" r="D9366">
        <v>2.000</v>
      </c>
      <c s="7" r="E9366">
        <v>4</v>
      </c>
      <c s="8" t="inlineStr" r="F9366">
        <is>
          <t xml:space="preserve">89822</t>
        </is>
      </c>
      <c s="8" t="inlineStr" r="G9366">
        <is>
          <t xml:space="preserve">125</t>
        </is>
      </c>
      <c s="9" r="H9366">
        <v>905.6500</v>
      </c>
      <c s="8" t="inlineStr" r="I9366">
        <is>
          <t xml:space="preserve"/>
        </is>
      </c>
      <c s="8" t="inlineStr" r="J9366">
        <is>
          <t xml:space="preserve"> Peoria</t>
        </is>
      </c>
    </row>
    <row r="9367" ht="20.25" customHeight="0">
      <c s="5" t="inlineStr" r="A9367">
        <is>
          <t xml:space="preserve">54263315</t>
        </is>
      </c>
      <c s="5" t="inlineStr" r="B9367">
        <is>
          <t xml:space="preserve">CONCRETE END SECTION, STANDARD 542011, 15", 1:3</t>
        </is>
      </c>
      <c s="5" t="inlineStr" r="C9367">
        <is>
          <t xml:space="preserve">EACH   </t>
        </is>
      </c>
      <c s="6" r="D9367">
        <v>5.000</v>
      </c>
      <c s="7" r="E9367">
        <v>1</v>
      </c>
      <c s="8" t="inlineStr" r="F9367">
        <is>
          <t xml:space="preserve">61H95</t>
        </is>
      </c>
      <c s="8" t="inlineStr" r="G9367">
        <is>
          <t xml:space="preserve">105</t>
        </is>
      </c>
      <c s="9" r="H9367">
        <v>2700.0000</v>
      </c>
      <c s="8" t="inlineStr" r="I9367">
        <is>
          <t xml:space="preserve">Y</t>
        </is>
      </c>
      <c s="8" t="inlineStr" r="J9367">
        <is>
          <t xml:space="preserve"> Kane</t>
        </is>
      </c>
    </row>
    <row r="9368" ht="20.25" customHeight="0">
      <c s="5" t="inlineStr" r="A9368">
        <is>
          <t xml:space="preserve">54263315</t>
        </is>
      </c>
      <c s="5" t="inlineStr" r="B9368">
        <is>
          <t xml:space="preserve">CONCRETE END SECTION, STANDARD 542011, 15", 1:3</t>
        </is>
      </c>
      <c s="5" t="inlineStr" r="C9368">
        <is>
          <t xml:space="preserve">EACH   </t>
        </is>
      </c>
      <c s="6" r="D9368">
        <v>5.000</v>
      </c>
      <c s="7" r="E9368">
        <v>1</v>
      </c>
      <c s="8" t="inlineStr" r="F9368">
        <is>
          <t xml:space="preserve">61H95</t>
        </is>
      </c>
      <c s="8" t="inlineStr" r="G9368">
        <is>
          <t xml:space="preserve">105</t>
        </is>
      </c>
      <c s="9" r="H9368">
        <v>2371.1000</v>
      </c>
      <c s="8" t="inlineStr" r="I9368">
        <is>
          <t xml:space="preserve"/>
        </is>
      </c>
      <c s="8" t="inlineStr" r="J9368">
        <is>
          <t xml:space="preserve"> Kane</t>
        </is>
      </c>
    </row>
    <row r="9369" ht="20.25" customHeight="0">
      <c s="5" t="inlineStr" r="A9369">
        <is>
          <t xml:space="preserve">54263315</t>
        </is>
      </c>
      <c s="5" t="inlineStr" r="B9369">
        <is>
          <t xml:space="preserve">CONCRETE END SECTION, STANDARD 542011, 15", 1:3</t>
        </is>
      </c>
      <c s="5" t="inlineStr" r="C9369">
        <is>
          <t xml:space="preserve">EACH   </t>
        </is>
      </c>
      <c s="6" r="D9369">
        <v>5.000</v>
      </c>
      <c s="7" r="E9369">
        <v>1</v>
      </c>
      <c s="8" t="inlineStr" r="F9369">
        <is>
          <t xml:space="preserve">61H95</t>
        </is>
      </c>
      <c s="8" t="inlineStr" r="G9369">
        <is>
          <t xml:space="preserve">105</t>
        </is>
      </c>
      <c s="9" r="H9369">
        <v>2700.0000</v>
      </c>
      <c s="8" t="inlineStr" r="I9369">
        <is>
          <t xml:space="preserve"/>
        </is>
      </c>
      <c s="8" t="inlineStr" r="J9369">
        <is>
          <t xml:space="preserve"> Kane</t>
        </is>
      </c>
    </row>
    <row r="9370" ht="20.25" customHeight="0">
      <c s="5" t="inlineStr" r="A9370">
        <is>
          <t xml:space="preserve">54263315</t>
        </is>
      </c>
      <c s="5" t="inlineStr" r="B9370">
        <is>
          <t xml:space="preserve">CONCRETE END SECTION, STANDARD 542011, 15", 1:3</t>
        </is>
      </c>
      <c s="5" t="inlineStr" r="C9370">
        <is>
          <t xml:space="preserve">EACH   </t>
        </is>
      </c>
      <c s="6" r="D9370">
        <v>5.000</v>
      </c>
      <c s="7" r="E9370">
        <v>1</v>
      </c>
      <c s="8" t="inlineStr" r="F9370">
        <is>
          <t xml:space="preserve">61H95</t>
        </is>
      </c>
      <c s="8" t="inlineStr" r="G9370">
        <is>
          <t xml:space="preserve">105</t>
        </is>
      </c>
      <c s="9" r="H9370">
        <v>2700.0000</v>
      </c>
      <c s="8" t="inlineStr" r="I9370">
        <is>
          <t xml:space="preserve"/>
        </is>
      </c>
      <c s="8" t="inlineStr" r="J9370">
        <is>
          <t xml:space="preserve"> Kane</t>
        </is>
      </c>
    </row>
    <row r="9371" ht="20.25" customHeight="0">
      <c s="5" t="inlineStr" r="A9371">
        <is>
          <t xml:space="preserve">54263315</t>
        </is>
      </c>
      <c s="5" t="inlineStr" r="B9371">
        <is>
          <t xml:space="preserve">CONCRETE END SECTION, STANDARD 542011, 15", 1:3</t>
        </is>
      </c>
      <c s="5" t="inlineStr" r="C9371">
        <is>
          <t xml:space="preserve">EACH   </t>
        </is>
      </c>
      <c s="6" r="D9371">
        <v>5.000</v>
      </c>
      <c s="7" r="E9371">
        <v>1</v>
      </c>
      <c s="8" t="inlineStr" r="F9371">
        <is>
          <t xml:space="preserve">61H95</t>
        </is>
      </c>
      <c s="8" t="inlineStr" r="G9371">
        <is>
          <t xml:space="preserve">105</t>
        </is>
      </c>
      <c s="9" r="H9371">
        <v>2700.0000</v>
      </c>
      <c s="8" t="inlineStr" r="I9371">
        <is>
          <t xml:space="preserve"/>
        </is>
      </c>
      <c s="8" t="inlineStr" r="J9371">
        <is>
          <t xml:space="preserve"> Kane</t>
        </is>
      </c>
    </row>
    <row r="9372" ht="20.25" customHeight="0">
      <c s="5" t="inlineStr" r="A9372">
        <is>
          <t xml:space="preserve">54263315</t>
        </is>
      </c>
      <c s="5" t="inlineStr" r="B9372">
        <is>
          <t xml:space="preserve">CONCRETE END SECTION, STANDARD 542011, 15", 1:3</t>
        </is>
      </c>
      <c s="5" t="inlineStr" r="C9372">
        <is>
          <t xml:space="preserve">EACH   </t>
        </is>
      </c>
      <c s="6" r="D9372">
        <v>5.000</v>
      </c>
      <c s="7" r="E9372">
        <v>1</v>
      </c>
      <c s="8" t="inlineStr" r="F9372">
        <is>
          <t xml:space="preserve">61H95</t>
        </is>
      </c>
      <c s="8" t="inlineStr" r="G9372">
        <is>
          <t xml:space="preserve">105</t>
        </is>
      </c>
      <c s="9" r="H9372">
        <v>2736.0000</v>
      </c>
      <c s="8" t="inlineStr" r="I9372">
        <is>
          <t xml:space="preserve"/>
        </is>
      </c>
      <c s="8" t="inlineStr" r="J9372">
        <is>
          <t xml:space="preserve"> Kane</t>
        </is>
      </c>
    </row>
    <row r="9373" ht="20.25" customHeight="0">
      <c s="5" t="inlineStr" r="A9373">
        <is>
          <t xml:space="preserve">54263318</t>
        </is>
      </c>
      <c s="5" t="inlineStr" r="B9373">
        <is>
          <t xml:space="preserve">CONCRETE END SECTION, STANDARD 542011, 18", 1:3</t>
        </is>
      </c>
      <c s="5" t="inlineStr" r="C9373">
        <is>
          <t xml:space="preserve">EACH   </t>
        </is>
      </c>
      <c s="6" r="D9373">
        <v>33.000</v>
      </c>
      <c s="7" r="E9373">
        <v>1</v>
      </c>
      <c s="8" t="inlineStr" r="F9373">
        <is>
          <t xml:space="preserve">61H95</t>
        </is>
      </c>
      <c s="8" t="inlineStr" r="G9373">
        <is>
          <t xml:space="preserve">105</t>
        </is>
      </c>
      <c s="9" r="H9373">
        <v>3000.0000</v>
      </c>
      <c s="8" t="inlineStr" r="I9373">
        <is>
          <t xml:space="preserve">Y</t>
        </is>
      </c>
      <c s="8" t="inlineStr" r="J9373">
        <is>
          <t xml:space="preserve"> Kane</t>
        </is>
      </c>
    </row>
    <row r="9374" ht="20.25" customHeight="0">
      <c s="5" t="inlineStr" r="A9374">
        <is>
          <t xml:space="preserve">54263318</t>
        </is>
      </c>
      <c s="5" t="inlineStr" r="B9374">
        <is>
          <t xml:space="preserve">CONCRETE END SECTION, STANDARD 542011, 18", 1:3</t>
        </is>
      </c>
      <c s="5" t="inlineStr" r="C9374">
        <is>
          <t xml:space="preserve">EACH   </t>
        </is>
      </c>
      <c s="6" r="D9374">
        <v>33.000</v>
      </c>
      <c s="7" r="E9374">
        <v>1</v>
      </c>
      <c s="8" t="inlineStr" r="F9374">
        <is>
          <t xml:space="preserve">61H95</t>
        </is>
      </c>
      <c s="8" t="inlineStr" r="G9374">
        <is>
          <t xml:space="preserve">105</t>
        </is>
      </c>
      <c s="9" r="H9374">
        <v>2665.7400</v>
      </c>
      <c s="8" t="inlineStr" r="I9374">
        <is>
          <t xml:space="preserve"/>
        </is>
      </c>
      <c s="8" t="inlineStr" r="J9374">
        <is>
          <t xml:space="preserve"> Kane</t>
        </is>
      </c>
    </row>
    <row r="9375" ht="20.25" customHeight="0">
      <c s="5" t="inlineStr" r="A9375">
        <is>
          <t xml:space="preserve">54263318</t>
        </is>
      </c>
      <c s="5" t="inlineStr" r="B9375">
        <is>
          <t xml:space="preserve">CONCRETE END SECTION, STANDARD 542011, 18", 1:3</t>
        </is>
      </c>
      <c s="5" t="inlineStr" r="C9375">
        <is>
          <t xml:space="preserve">EACH   </t>
        </is>
      </c>
      <c s="6" r="D9375">
        <v>33.000</v>
      </c>
      <c s="7" r="E9375">
        <v>1</v>
      </c>
      <c s="8" t="inlineStr" r="F9375">
        <is>
          <t xml:space="preserve">61H95</t>
        </is>
      </c>
      <c s="8" t="inlineStr" r="G9375">
        <is>
          <t xml:space="preserve">105</t>
        </is>
      </c>
      <c s="9" r="H9375">
        <v>3000.0000</v>
      </c>
      <c s="8" t="inlineStr" r="I9375">
        <is>
          <t xml:space="preserve"/>
        </is>
      </c>
      <c s="8" t="inlineStr" r="J9375">
        <is>
          <t xml:space="preserve"> Kane</t>
        </is>
      </c>
    </row>
    <row r="9376" ht="20.25" customHeight="0">
      <c s="5" t="inlineStr" r="A9376">
        <is>
          <t xml:space="preserve">54263318</t>
        </is>
      </c>
      <c s="5" t="inlineStr" r="B9376">
        <is>
          <t xml:space="preserve">CONCRETE END SECTION, STANDARD 542011, 18", 1:3</t>
        </is>
      </c>
      <c s="5" t="inlineStr" r="C9376">
        <is>
          <t xml:space="preserve">EACH   </t>
        </is>
      </c>
      <c s="6" r="D9376">
        <v>33.000</v>
      </c>
      <c s="7" r="E9376">
        <v>1</v>
      </c>
      <c s="8" t="inlineStr" r="F9376">
        <is>
          <t xml:space="preserve">61H95</t>
        </is>
      </c>
      <c s="8" t="inlineStr" r="G9376">
        <is>
          <t xml:space="preserve">105</t>
        </is>
      </c>
      <c s="9" r="H9376">
        <v>3000.0000</v>
      </c>
      <c s="8" t="inlineStr" r="I9376">
        <is>
          <t xml:space="preserve"/>
        </is>
      </c>
      <c s="8" t="inlineStr" r="J9376">
        <is>
          <t xml:space="preserve"> Kane</t>
        </is>
      </c>
    </row>
    <row r="9377" ht="20.25" customHeight="0">
      <c s="5" t="inlineStr" r="A9377">
        <is>
          <t xml:space="preserve">54263318</t>
        </is>
      </c>
      <c s="5" t="inlineStr" r="B9377">
        <is>
          <t xml:space="preserve">CONCRETE END SECTION, STANDARD 542011, 18", 1:3</t>
        </is>
      </c>
      <c s="5" t="inlineStr" r="C9377">
        <is>
          <t xml:space="preserve">EACH   </t>
        </is>
      </c>
      <c s="6" r="D9377">
        <v>33.000</v>
      </c>
      <c s="7" r="E9377">
        <v>1</v>
      </c>
      <c s="8" t="inlineStr" r="F9377">
        <is>
          <t xml:space="preserve">61H95</t>
        </is>
      </c>
      <c s="8" t="inlineStr" r="G9377">
        <is>
          <t xml:space="preserve">105</t>
        </is>
      </c>
      <c s="9" r="H9377">
        <v>3000.0000</v>
      </c>
      <c s="8" t="inlineStr" r="I9377">
        <is>
          <t xml:space="preserve"/>
        </is>
      </c>
      <c s="8" t="inlineStr" r="J9377">
        <is>
          <t xml:space="preserve"> Kane</t>
        </is>
      </c>
    </row>
    <row r="9378" ht="20.25" customHeight="0">
      <c s="5" t="inlineStr" r="A9378">
        <is>
          <t xml:space="preserve">54263318</t>
        </is>
      </c>
      <c s="5" t="inlineStr" r="B9378">
        <is>
          <t xml:space="preserve">CONCRETE END SECTION, STANDARD 542011, 18", 1:3</t>
        </is>
      </c>
      <c s="5" t="inlineStr" r="C9378">
        <is>
          <t xml:space="preserve">EACH   </t>
        </is>
      </c>
      <c s="6" r="D9378">
        <v>33.000</v>
      </c>
      <c s="7" r="E9378">
        <v>1</v>
      </c>
      <c s="8" t="inlineStr" r="F9378">
        <is>
          <t xml:space="preserve">61H95</t>
        </is>
      </c>
      <c s="8" t="inlineStr" r="G9378">
        <is>
          <t xml:space="preserve">105</t>
        </is>
      </c>
      <c s="9" r="H9378">
        <v>3123.0000</v>
      </c>
      <c s="8" t="inlineStr" r="I9378">
        <is>
          <t xml:space="preserve"/>
        </is>
      </c>
      <c s="8" t="inlineStr" r="J9378">
        <is>
          <t xml:space="preserve"> Kane</t>
        </is>
      </c>
    </row>
    <row r="9379" ht="20.25" customHeight="0">
      <c s="5" t="inlineStr" r="A9379">
        <is>
          <t xml:space="preserve">54263324</t>
        </is>
      </c>
      <c s="5" t="inlineStr" r="B9379">
        <is>
          <t xml:space="preserve">CONCRETE END SECTION, STANDARD 542011, 24", 1:3</t>
        </is>
      </c>
      <c s="5" t="inlineStr" r="C9379">
        <is>
          <t xml:space="preserve">EACH   </t>
        </is>
      </c>
      <c s="6" r="D9379">
        <v>6.000</v>
      </c>
      <c s="7" r="E9379">
        <v>1</v>
      </c>
      <c s="8" t="inlineStr" r="F9379">
        <is>
          <t xml:space="preserve">61H95</t>
        </is>
      </c>
      <c s="8" t="inlineStr" r="G9379">
        <is>
          <t xml:space="preserve">105</t>
        </is>
      </c>
      <c s="9" r="H9379">
        <v>3500.0000</v>
      </c>
      <c s="8" t="inlineStr" r="I9379">
        <is>
          <t xml:space="preserve">Y</t>
        </is>
      </c>
      <c s="8" t="inlineStr" r="J9379">
        <is>
          <t xml:space="preserve"> Kane</t>
        </is>
      </c>
    </row>
    <row r="9380" ht="20.25" customHeight="0">
      <c s="5" t="inlineStr" r="A9380">
        <is>
          <t xml:space="preserve">54263324</t>
        </is>
      </c>
      <c s="5" t="inlineStr" r="B9380">
        <is>
          <t xml:space="preserve">CONCRETE END SECTION, STANDARD 542011, 24", 1:3</t>
        </is>
      </c>
      <c s="5" t="inlineStr" r="C9380">
        <is>
          <t xml:space="preserve">EACH   </t>
        </is>
      </c>
      <c s="6" r="D9380">
        <v>6.000</v>
      </c>
      <c s="7" r="E9380">
        <v>1</v>
      </c>
      <c s="8" t="inlineStr" r="F9380">
        <is>
          <t xml:space="preserve">61H95</t>
        </is>
      </c>
      <c s="8" t="inlineStr" r="G9380">
        <is>
          <t xml:space="preserve">105</t>
        </is>
      </c>
      <c s="9" r="H9380">
        <v>3121.1000</v>
      </c>
      <c s="8" t="inlineStr" r="I9380">
        <is>
          <t xml:space="preserve"/>
        </is>
      </c>
      <c s="8" t="inlineStr" r="J9380">
        <is>
          <t xml:space="preserve"> Kane</t>
        </is>
      </c>
    </row>
    <row r="9381" ht="20.25" customHeight="0">
      <c s="5" t="inlineStr" r="A9381">
        <is>
          <t xml:space="preserve">54263324</t>
        </is>
      </c>
      <c s="5" t="inlineStr" r="B9381">
        <is>
          <t xml:space="preserve">CONCRETE END SECTION, STANDARD 542011, 24", 1:3</t>
        </is>
      </c>
      <c s="5" t="inlineStr" r="C9381">
        <is>
          <t xml:space="preserve">EACH   </t>
        </is>
      </c>
      <c s="6" r="D9381">
        <v>6.000</v>
      </c>
      <c s="7" r="E9381">
        <v>1</v>
      </c>
      <c s="8" t="inlineStr" r="F9381">
        <is>
          <t xml:space="preserve">61H95</t>
        </is>
      </c>
      <c s="8" t="inlineStr" r="G9381">
        <is>
          <t xml:space="preserve">105</t>
        </is>
      </c>
      <c s="9" r="H9381">
        <v>3500.0000</v>
      </c>
      <c s="8" t="inlineStr" r="I9381">
        <is>
          <t xml:space="preserve"/>
        </is>
      </c>
      <c s="8" t="inlineStr" r="J9381">
        <is>
          <t xml:space="preserve"> Kane</t>
        </is>
      </c>
    </row>
    <row r="9382" ht="20.25" customHeight="0">
      <c s="5" t="inlineStr" r="A9382">
        <is>
          <t xml:space="preserve">54263324</t>
        </is>
      </c>
      <c s="5" t="inlineStr" r="B9382">
        <is>
          <t xml:space="preserve">CONCRETE END SECTION, STANDARD 542011, 24", 1:3</t>
        </is>
      </c>
      <c s="5" t="inlineStr" r="C9382">
        <is>
          <t xml:space="preserve">EACH   </t>
        </is>
      </c>
      <c s="6" r="D9382">
        <v>6.000</v>
      </c>
      <c s="7" r="E9382">
        <v>1</v>
      </c>
      <c s="8" t="inlineStr" r="F9382">
        <is>
          <t xml:space="preserve">61H95</t>
        </is>
      </c>
      <c s="8" t="inlineStr" r="G9382">
        <is>
          <t xml:space="preserve">105</t>
        </is>
      </c>
      <c s="9" r="H9382">
        <v>3500.0000</v>
      </c>
      <c s="8" t="inlineStr" r="I9382">
        <is>
          <t xml:space="preserve"/>
        </is>
      </c>
      <c s="8" t="inlineStr" r="J9382">
        <is>
          <t xml:space="preserve"> Kane</t>
        </is>
      </c>
    </row>
    <row r="9383" ht="20.25" customHeight="0">
      <c s="5" t="inlineStr" r="A9383">
        <is>
          <t xml:space="preserve">54263324</t>
        </is>
      </c>
      <c s="5" t="inlineStr" r="B9383">
        <is>
          <t xml:space="preserve">CONCRETE END SECTION, STANDARD 542011, 24", 1:3</t>
        </is>
      </c>
      <c s="5" t="inlineStr" r="C9383">
        <is>
          <t xml:space="preserve">EACH   </t>
        </is>
      </c>
      <c s="6" r="D9383">
        <v>6.000</v>
      </c>
      <c s="7" r="E9383">
        <v>1</v>
      </c>
      <c s="8" t="inlineStr" r="F9383">
        <is>
          <t xml:space="preserve">61H95</t>
        </is>
      </c>
      <c s="8" t="inlineStr" r="G9383">
        <is>
          <t xml:space="preserve">105</t>
        </is>
      </c>
      <c s="9" r="H9383">
        <v>3500.0000</v>
      </c>
      <c s="8" t="inlineStr" r="I9383">
        <is>
          <t xml:space="preserve"/>
        </is>
      </c>
      <c s="8" t="inlineStr" r="J9383">
        <is>
          <t xml:space="preserve"> Kane</t>
        </is>
      </c>
    </row>
    <row r="9384" ht="20.25" customHeight="0">
      <c s="5" t="inlineStr" r="A9384">
        <is>
          <t xml:space="preserve">54263324</t>
        </is>
      </c>
      <c s="5" t="inlineStr" r="B9384">
        <is>
          <t xml:space="preserve">CONCRETE END SECTION, STANDARD 542011, 24", 1:3</t>
        </is>
      </c>
      <c s="5" t="inlineStr" r="C9384">
        <is>
          <t xml:space="preserve">EACH   </t>
        </is>
      </c>
      <c s="6" r="D9384">
        <v>6.000</v>
      </c>
      <c s="7" r="E9384">
        <v>1</v>
      </c>
      <c s="8" t="inlineStr" r="F9384">
        <is>
          <t xml:space="preserve">61H95</t>
        </is>
      </c>
      <c s="8" t="inlineStr" r="G9384">
        <is>
          <t xml:space="preserve">105</t>
        </is>
      </c>
      <c s="9" r="H9384">
        <v>4077.0000</v>
      </c>
      <c s="8" t="inlineStr" r="I9384">
        <is>
          <t xml:space="preserve"/>
        </is>
      </c>
      <c s="8" t="inlineStr" r="J9384">
        <is>
          <t xml:space="preserve"> Kane</t>
        </is>
      </c>
    </row>
    <row r="9385" ht="20.25" customHeight="0">
      <c s="5" t="inlineStr" r="A9385">
        <is>
          <t xml:space="preserve">54263330</t>
        </is>
      </c>
      <c s="5" t="inlineStr" r="B9385">
        <is>
          <t xml:space="preserve">CONCRETE END SECTION, STANDARD 542011, 30", 1:3</t>
        </is>
      </c>
      <c s="5" t="inlineStr" r="C9385">
        <is>
          <t xml:space="preserve">EACH   </t>
        </is>
      </c>
      <c s="6" r="D9385">
        <v>2.000</v>
      </c>
      <c s="7" r="E9385">
        <v>1</v>
      </c>
      <c s="8" t="inlineStr" r="F9385">
        <is>
          <t xml:space="preserve">61H95</t>
        </is>
      </c>
      <c s="8" t="inlineStr" r="G9385">
        <is>
          <t xml:space="preserve">105</t>
        </is>
      </c>
      <c s="9" r="H9385">
        <v>4800.0000</v>
      </c>
      <c s="8" t="inlineStr" r="I9385">
        <is>
          <t xml:space="preserve">Y</t>
        </is>
      </c>
      <c s="8" t="inlineStr" r="J9385">
        <is>
          <t xml:space="preserve"> Kane</t>
        </is>
      </c>
    </row>
    <row r="9386" ht="20.25" customHeight="0">
      <c s="5" t="inlineStr" r="A9386">
        <is>
          <t xml:space="preserve">54263330</t>
        </is>
      </c>
      <c s="5" t="inlineStr" r="B9386">
        <is>
          <t xml:space="preserve">CONCRETE END SECTION, STANDARD 542011, 30", 1:3</t>
        </is>
      </c>
      <c s="5" t="inlineStr" r="C9386">
        <is>
          <t xml:space="preserve">EACH   </t>
        </is>
      </c>
      <c s="6" r="D9386">
        <v>2.000</v>
      </c>
      <c s="7" r="E9386">
        <v>1</v>
      </c>
      <c s="8" t="inlineStr" r="F9386">
        <is>
          <t xml:space="preserve">61H95</t>
        </is>
      </c>
      <c s="8" t="inlineStr" r="G9386">
        <is>
          <t xml:space="preserve">105</t>
        </is>
      </c>
      <c s="9" r="H9386">
        <v>4800.0000</v>
      </c>
      <c s="8" t="inlineStr" r="I9386">
        <is>
          <t xml:space="preserve"/>
        </is>
      </c>
      <c s="8" t="inlineStr" r="J9386">
        <is>
          <t xml:space="preserve"> Kane</t>
        </is>
      </c>
    </row>
    <row r="9387" ht="20.25" customHeight="0">
      <c s="5" t="inlineStr" r="A9387">
        <is>
          <t xml:space="preserve">54263330</t>
        </is>
      </c>
      <c s="5" t="inlineStr" r="B9387">
        <is>
          <t xml:space="preserve">CONCRETE END SECTION, STANDARD 542011, 30", 1:3</t>
        </is>
      </c>
      <c s="5" t="inlineStr" r="C9387">
        <is>
          <t xml:space="preserve">EACH   </t>
        </is>
      </c>
      <c s="6" r="D9387">
        <v>2.000</v>
      </c>
      <c s="7" r="E9387">
        <v>1</v>
      </c>
      <c s="8" t="inlineStr" r="F9387">
        <is>
          <t xml:space="preserve">61H95</t>
        </is>
      </c>
      <c s="8" t="inlineStr" r="G9387">
        <is>
          <t xml:space="preserve">105</t>
        </is>
      </c>
      <c s="9" r="H9387">
        <v>4800.0000</v>
      </c>
      <c s="8" t="inlineStr" r="I9387">
        <is>
          <t xml:space="preserve"/>
        </is>
      </c>
      <c s="8" t="inlineStr" r="J9387">
        <is>
          <t xml:space="preserve"> Kane</t>
        </is>
      </c>
    </row>
    <row r="9388" ht="20.25" customHeight="0">
      <c s="5" t="inlineStr" r="A9388">
        <is>
          <t xml:space="preserve">54263330</t>
        </is>
      </c>
      <c s="5" t="inlineStr" r="B9388">
        <is>
          <t xml:space="preserve">CONCRETE END SECTION, STANDARD 542011, 30", 1:3</t>
        </is>
      </c>
      <c s="5" t="inlineStr" r="C9388">
        <is>
          <t xml:space="preserve">EACH   </t>
        </is>
      </c>
      <c s="6" r="D9388">
        <v>2.000</v>
      </c>
      <c s="7" r="E9388">
        <v>1</v>
      </c>
      <c s="8" t="inlineStr" r="F9388">
        <is>
          <t xml:space="preserve">61H95</t>
        </is>
      </c>
      <c s="8" t="inlineStr" r="G9388">
        <is>
          <t xml:space="preserve">105</t>
        </is>
      </c>
      <c s="9" r="H9388">
        <v>4800.0000</v>
      </c>
      <c s="8" t="inlineStr" r="I9388">
        <is>
          <t xml:space="preserve"/>
        </is>
      </c>
      <c s="8" t="inlineStr" r="J9388">
        <is>
          <t xml:space="preserve"> Kane</t>
        </is>
      </c>
    </row>
    <row r="9389" ht="20.25" customHeight="0">
      <c s="5" t="inlineStr" r="A9389">
        <is>
          <t xml:space="preserve">54263330</t>
        </is>
      </c>
      <c s="5" t="inlineStr" r="B9389">
        <is>
          <t xml:space="preserve">CONCRETE END SECTION, STANDARD 542011, 30", 1:3</t>
        </is>
      </c>
      <c s="5" t="inlineStr" r="C9389">
        <is>
          <t xml:space="preserve">EACH   </t>
        </is>
      </c>
      <c s="6" r="D9389">
        <v>2.000</v>
      </c>
      <c s="7" r="E9389">
        <v>1</v>
      </c>
      <c s="8" t="inlineStr" r="F9389">
        <is>
          <t xml:space="preserve">61H95</t>
        </is>
      </c>
      <c s="8" t="inlineStr" r="G9389">
        <is>
          <t xml:space="preserve">105</t>
        </is>
      </c>
      <c s="9" r="H9389">
        <v>4852.0700</v>
      </c>
      <c s="8" t="inlineStr" r="I9389">
        <is>
          <t xml:space="preserve"/>
        </is>
      </c>
      <c s="8" t="inlineStr" r="J9389">
        <is>
          <t xml:space="preserve"> Kane</t>
        </is>
      </c>
    </row>
    <row r="9390" ht="20.25" customHeight="0">
      <c s="5" t="inlineStr" r="A9390">
        <is>
          <t xml:space="preserve">54263330</t>
        </is>
      </c>
      <c s="5" t="inlineStr" r="B9390">
        <is>
          <t xml:space="preserve">CONCRETE END SECTION, STANDARD 542011, 30", 1:3</t>
        </is>
      </c>
      <c s="5" t="inlineStr" r="C9390">
        <is>
          <t xml:space="preserve">EACH   </t>
        </is>
      </c>
      <c s="6" r="D9390">
        <v>2.000</v>
      </c>
      <c s="7" r="E9390">
        <v>1</v>
      </c>
      <c s="8" t="inlineStr" r="F9390">
        <is>
          <t xml:space="preserve">61H95</t>
        </is>
      </c>
      <c s="8" t="inlineStr" r="G9390">
        <is>
          <t xml:space="preserve">105</t>
        </is>
      </c>
      <c s="9" r="H9390">
        <v>6374.0000</v>
      </c>
      <c s="8" t="inlineStr" r="I9390">
        <is>
          <t xml:space="preserve"/>
        </is>
      </c>
      <c s="8" t="inlineStr" r="J9390">
        <is>
          <t xml:space="preserve"> Kane</t>
        </is>
      </c>
    </row>
    <row r="9391" ht="20.25" customHeight="0">
      <c s="5" t="inlineStr" r="A9391">
        <is>
          <t xml:space="preserve">54263336</t>
        </is>
      </c>
      <c s="5" t="inlineStr" r="B9391">
        <is>
          <t xml:space="preserve">CONCRETE END SECTION, STANDARD 542011, 36", 1:3</t>
        </is>
      </c>
      <c s="5" t="inlineStr" r="C9391">
        <is>
          <t xml:space="preserve">EACH   </t>
        </is>
      </c>
      <c s="6" r="D9391">
        <v>2.000</v>
      </c>
      <c s="7" r="E9391">
        <v>1</v>
      </c>
      <c s="8" t="inlineStr" r="F9391">
        <is>
          <t xml:space="preserve">61H95</t>
        </is>
      </c>
      <c s="8" t="inlineStr" r="G9391">
        <is>
          <t xml:space="preserve">105</t>
        </is>
      </c>
      <c s="9" r="H9391">
        <v>5500.0000</v>
      </c>
      <c s="8" t="inlineStr" r="I9391">
        <is>
          <t xml:space="preserve">Y</t>
        </is>
      </c>
      <c s="8" t="inlineStr" r="J9391">
        <is>
          <t xml:space="preserve"> Kane</t>
        </is>
      </c>
    </row>
    <row r="9392" ht="20.25" customHeight="0">
      <c s="5" t="inlineStr" r="A9392">
        <is>
          <t xml:space="preserve">54263336</t>
        </is>
      </c>
      <c s="5" t="inlineStr" r="B9392">
        <is>
          <t xml:space="preserve">CONCRETE END SECTION, STANDARD 542011, 36", 1:3</t>
        </is>
      </c>
      <c s="5" t="inlineStr" r="C9392">
        <is>
          <t xml:space="preserve">EACH   </t>
        </is>
      </c>
      <c s="6" r="D9392">
        <v>2.000</v>
      </c>
      <c s="7" r="E9392">
        <v>1</v>
      </c>
      <c s="8" t="inlineStr" r="F9392">
        <is>
          <t xml:space="preserve">61H95</t>
        </is>
      </c>
      <c s="8" t="inlineStr" r="G9392">
        <is>
          <t xml:space="preserve">105</t>
        </is>
      </c>
      <c s="9" r="H9392">
        <v>5500.0000</v>
      </c>
      <c s="8" t="inlineStr" r="I9392">
        <is>
          <t xml:space="preserve"/>
        </is>
      </c>
      <c s="8" t="inlineStr" r="J9392">
        <is>
          <t xml:space="preserve"> Kane</t>
        </is>
      </c>
    </row>
    <row r="9393" ht="20.25" customHeight="0">
      <c s="5" t="inlineStr" r="A9393">
        <is>
          <t xml:space="preserve">54263336</t>
        </is>
      </c>
      <c s="5" t="inlineStr" r="B9393">
        <is>
          <t xml:space="preserve">CONCRETE END SECTION, STANDARD 542011, 36", 1:3</t>
        </is>
      </c>
      <c s="5" t="inlineStr" r="C9393">
        <is>
          <t xml:space="preserve">EACH   </t>
        </is>
      </c>
      <c s="6" r="D9393">
        <v>2.000</v>
      </c>
      <c s="7" r="E9393">
        <v>1</v>
      </c>
      <c s="8" t="inlineStr" r="F9393">
        <is>
          <t xml:space="preserve">61H95</t>
        </is>
      </c>
      <c s="8" t="inlineStr" r="G9393">
        <is>
          <t xml:space="preserve">105</t>
        </is>
      </c>
      <c s="9" r="H9393">
        <v>5500.0000</v>
      </c>
      <c s="8" t="inlineStr" r="I9393">
        <is>
          <t xml:space="preserve"/>
        </is>
      </c>
      <c s="8" t="inlineStr" r="J9393">
        <is>
          <t xml:space="preserve"> Kane</t>
        </is>
      </c>
    </row>
    <row r="9394" ht="20.25" customHeight="0">
      <c s="5" t="inlineStr" r="A9394">
        <is>
          <t xml:space="preserve">54263336</t>
        </is>
      </c>
      <c s="5" t="inlineStr" r="B9394">
        <is>
          <t xml:space="preserve">CONCRETE END SECTION, STANDARD 542011, 36", 1:3</t>
        </is>
      </c>
      <c s="5" t="inlineStr" r="C9394">
        <is>
          <t xml:space="preserve">EACH   </t>
        </is>
      </c>
      <c s="6" r="D9394">
        <v>2.000</v>
      </c>
      <c s="7" r="E9394">
        <v>1</v>
      </c>
      <c s="8" t="inlineStr" r="F9394">
        <is>
          <t xml:space="preserve">61H95</t>
        </is>
      </c>
      <c s="8" t="inlineStr" r="G9394">
        <is>
          <t xml:space="preserve">105</t>
        </is>
      </c>
      <c s="9" r="H9394">
        <v>5500.0000</v>
      </c>
      <c s="8" t="inlineStr" r="I9394">
        <is>
          <t xml:space="preserve"/>
        </is>
      </c>
      <c s="8" t="inlineStr" r="J9394">
        <is>
          <t xml:space="preserve"> Kane</t>
        </is>
      </c>
    </row>
    <row r="9395" ht="20.25" customHeight="0">
      <c s="5" t="inlineStr" r="A9395">
        <is>
          <t xml:space="preserve">54263336</t>
        </is>
      </c>
      <c s="5" t="inlineStr" r="B9395">
        <is>
          <t xml:space="preserve">CONCRETE END SECTION, STANDARD 542011, 36", 1:3</t>
        </is>
      </c>
      <c s="5" t="inlineStr" r="C9395">
        <is>
          <t xml:space="preserve">EACH   </t>
        </is>
      </c>
      <c s="6" r="D9395">
        <v>2.000</v>
      </c>
      <c s="7" r="E9395">
        <v>1</v>
      </c>
      <c s="8" t="inlineStr" r="F9395">
        <is>
          <t xml:space="preserve">61H95</t>
        </is>
      </c>
      <c s="8" t="inlineStr" r="G9395">
        <is>
          <t xml:space="preserve">105</t>
        </is>
      </c>
      <c s="9" r="H9395">
        <v>5548.5100</v>
      </c>
      <c s="8" t="inlineStr" r="I9395">
        <is>
          <t xml:space="preserve"/>
        </is>
      </c>
      <c s="8" t="inlineStr" r="J9395">
        <is>
          <t xml:space="preserve"> Kane</t>
        </is>
      </c>
    </row>
    <row r="9396" ht="20.25" customHeight="0">
      <c s="5" t="inlineStr" r="A9396">
        <is>
          <t xml:space="preserve">54263336</t>
        </is>
      </c>
      <c s="5" t="inlineStr" r="B9396">
        <is>
          <t xml:space="preserve">CONCRETE END SECTION, STANDARD 542011, 36", 1:3</t>
        </is>
      </c>
      <c s="5" t="inlineStr" r="C9396">
        <is>
          <t xml:space="preserve">EACH   </t>
        </is>
      </c>
      <c s="6" r="D9396">
        <v>2.000</v>
      </c>
      <c s="7" r="E9396">
        <v>1</v>
      </c>
      <c s="8" t="inlineStr" r="F9396">
        <is>
          <t xml:space="preserve">61H95</t>
        </is>
      </c>
      <c s="8" t="inlineStr" r="G9396">
        <is>
          <t xml:space="preserve">105</t>
        </is>
      </c>
      <c s="9" r="H9396">
        <v>7277.0000</v>
      </c>
      <c s="8" t="inlineStr" r="I9396">
        <is>
          <t xml:space="preserve"/>
        </is>
      </c>
      <c s="8" t="inlineStr" r="J9396">
        <is>
          <t xml:space="preserve"> Kane</t>
        </is>
      </c>
    </row>
    <row r="9397" ht="20.25" customHeight="0">
      <c s="5" t="inlineStr" r="A9397">
        <is>
          <t xml:space="preserve">54263418</t>
        </is>
      </c>
      <c s="5" t="inlineStr" r="B9397">
        <is>
          <t xml:space="preserve">CONCRETE END SECTION, STANDARD 542011, 18", 1:4</t>
        </is>
      </c>
      <c s="5" t="inlineStr" r="C9397">
        <is>
          <t xml:space="preserve">EACH   </t>
        </is>
      </c>
      <c s="6" r="D9397">
        <v>5.000</v>
      </c>
      <c s="7" r="E9397">
        <v>1</v>
      </c>
      <c s="8" t="inlineStr" r="F9397">
        <is>
          <t xml:space="preserve">61H95</t>
        </is>
      </c>
      <c s="8" t="inlineStr" r="G9397">
        <is>
          <t xml:space="preserve">105</t>
        </is>
      </c>
      <c s="9" r="H9397">
        <v>3400.0000</v>
      </c>
      <c s="8" t="inlineStr" r="I9397">
        <is>
          <t xml:space="preserve">Y</t>
        </is>
      </c>
      <c s="8" t="inlineStr" r="J9397">
        <is>
          <t xml:space="preserve"> Kane</t>
        </is>
      </c>
    </row>
    <row r="9398" ht="20.25" customHeight="0">
      <c s="5" t="inlineStr" r="A9398">
        <is>
          <t xml:space="preserve">54263418</t>
        </is>
      </c>
      <c s="5" t="inlineStr" r="B9398">
        <is>
          <t xml:space="preserve">CONCRETE END SECTION, STANDARD 542011, 18", 1:4</t>
        </is>
      </c>
      <c s="5" t="inlineStr" r="C9398">
        <is>
          <t xml:space="preserve">EACH   </t>
        </is>
      </c>
      <c s="6" r="D9398">
        <v>5.000</v>
      </c>
      <c s="7" r="E9398">
        <v>1</v>
      </c>
      <c s="8" t="inlineStr" r="F9398">
        <is>
          <t xml:space="preserve">61H95</t>
        </is>
      </c>
      <c s="8" t="inlineStr" r="G9398">
        <is>
          <t xml:space="preserve">105</t>
        </is>
      </c>
      <c s="9" r="H9398">
        <v>3067.5300</v>
      </c>
      <c s="8" t="inlineStr" r="I9398">
        <is>
          <t xml:space="preserve"/>
        </is>
      </c>
      <c s="8" t="inlineStr" r="J9398">
        <is>
          <t xml:space="preserve"> Kane</t>
        </is>
      </c>
    </row>
    <row r="9399" ht="20.25" customHeight="0">
      <c s="5" t="inlineStr" r="A9399">
        <is>
          <t xml:space="preserve">54263418</t>
        </is>
      </c>
      <c s="5" t="inlineStr" r="B9399">
        <is>
          <t xml:space="preserve">CONCRETE END SECTION, STANDARD 542011, 18", 1:4</t>
        </is>
      </c>
      <c s="5" t="inlineStr" r="C9399">
        <is>
          <t xml:space="preserve">EACH   </t>
        </is>
      </c>
      <c s="6" r="D9399">
        <v>5.000</v>
      </c>
      <c s="7" r="E9399">
        <v>1</v>
      </c>
      <c s="8" t="inlineStr" r="F9399">
        <is>
          <t xml:space="preserve">61H95</t>
        </is>
      </c>
      <c s="8" t="inlineStr" r="G9399">
        <is>
          <t xml:space="preserve">105</t>
        </is>
      </c>
      <c s="9" r="H9399">
        <v>3400.0000</v>
      </c>
      <c s="8" t="inlineStr" r="I9399">
        <is>
          <t xml:space="preserve"/>
        </is>
      </c>
      <c s="8" t="inlineStr" r="J9399">
        <is>
          <t xml:space="preserve"> Kane</t>
        </is>
      </c>
    </row>
    <row r="9400" ht="20.25" customHeight="0">
      <c s="5" t="inlineStr" r="A9400">
        <is>
          <t xml:space="preserve">54263418</t>
        </is>
      </c>
      <c s="5" t="inlineStr" r="B9400">
        <is>
          <t xml:space="preserve">CONCRETE END SECTION, STANDARD 542011, 18", 1:4</t>
        </is>
      </c>
      <c s="5" t="inlineStr" r="C9400">
        <is>
          <t xml:space="preserve">EACH   </t>
        </is>
      </c>
      <c s="6" r="D9400">
        <v>5.000</v>
      </c>
      <c s="7" r="E9400">
        <v>1</v>
      </c>
      <c s="8" t="inlineStr" r="F9400">
        <is>
          <t xml:space="preserve">61H95</t>
        </is>
      </c>
      <c s="8" t="inlineStr" r="G9400">
        <is>
          <t xml:space="preserve">105</t>
        </is>
      </c>
      <c s="9" r="H9400">
        <v>3400.0000</v>
      </c>
      <c s="8" t="inlineStr" r="I9400">
        <is>
          <t xml:space="preserve"/>
        </is>
      </c>
      <c s="8" t="inlineStr" r="J9400">
        <is>
          <t xml:space="preserve"> Kane</t>
        </is>
      </c>
    </row>
    <row r="9401" ht="20.25" customHeight="0">
      <c s="5" t="inlineStr" r="A9401">
        <is>
          <t xml:space="preserve">54263418</t>
        </is>
      </c>
      <c s="5" t="inlineStr" r="B9401">
        <is>
          <t xml:space="preserve">CONCRETE END SECTION, STANDARD 542011, 18", 1:4</t>
        </is>
      </c>
      <c s="5" t="inlineStr" r="C9401">
        <is>
          <t xml:space="preserve">EACH   </t>
        </is>
      </c>
      <c s="6" r="D9401">
        <v>5.000</v>
      </c>
      <c s="7" r="E9401">
        <v>1</v>
      </c>
      <c s="8" t="inlineStr" r="F9401">
        <is>
          <t xml:space="preserve">61H95</t>
        </is>
      </c>
      <c s="8" t="inlineStr" r="G9401">
        <is>
          <t xml:space="preserve">105</t>
        </is>
      </c>
      <c s="9" r="H9401">
        <v>3400.0000</v>
      </c>
      <c s="8" t="inlineStr" r="I9401">
        <is>
          <t xml:space="preserve"/>
        </is>
      </c>
      <c s="8" t="inlineStr" r="J9401">
        <is>
          <t xml:space="preserve"> Kane</t>
        </is>
      </c>
    </row>
    <row r="9402" ht="20.25" customHeight="0">
      <c s="5" t="inlineStr" r="A9402">
        <is>
          <t xml:space="preserve">54263418</t>
        </is>
      </c>
      <c s="5" t="inlineStr" r="B9402">
        <is>
          <t xml:space="preserve">CONCRETE END SECTION, STANDARD 542011, 18", 1:4</t>
        </is>
      </c>
      <c s="5" t="inlineStr" r="C9402">
        <is>
          <t xml:space="preserve">EACH   </t>
        </is>
      </c>
      <c s="6" r="D9402">
        <v>5.000</v>
      </c>
      <c s="7" r="E9402">
        <v>1</v>
      </c>
      <c s="8" t="inlineStr" r="F9402">
        <is>
          <t xml:space="preserve">61H95</t>
        </is>
      </c>
      <c s="8" t="inlineStr" r="G9402">
        <is>
          <t xml:space="preserve">105</t>
        </is>
      </c>
      <c s="9" r="H9402">
        <v>3735.0000</v>
      </c>
      <c s="8" t="inlineStr" r="I9402">
        <is>
          <t xml:space="preserve"/>
        </is>
      </c>
      <c s="8" t="inlineStr" r="J9402">
        <is>
          <t xml:space="preserve"> Kane</t>
        </is>
      </c>
    </row>
    <row r="9403" ht="20.25" customHeight="0">
      <c s="5" t="inlineStr" r="A9403">
        <is>
          <t xml:space="preserve">54263424</t>
        </is>
      </c>
      <c s="5" t="inlineStr" r="B9403">
        <is>
          <t xml:space="preserve">CONCRETE END SECTION, STANDARD 542011, 24", 1:4</t>
        </is>
      </c>
      <c s="5" t="inlineStr" r="C9403">
        <is>
          <t xml:space="preserve">EACH   </t>
        </is>
      </c>
      <c s="6" r="D9403">
        <v>6.000</v>
      </c>
      <c s="7" r="E9403">
        <v>1</v>
      </c>
      <c s="8" t="inlineStr" r="F9403">
        <is>
          <t xml:space="preserve">61H95</t>
        </is>
      </c>
      <c s="8" t="inlineStr" r="G9403">
        <is>
          <t xml:space="preserve">105</t>
        </is>
      </c>
      <c s="9" r="H9403">
        <v>3900.0000</v>
      </c>
      <c s="8" t="inlineStr" r="I9403">
        <is>
          <t xml:space="preserve">Y</t>
        </is>
      </c>
      <c s="8" t="inlineStr" r="J9403">
        <is>
          <t xml:space="preserve"> Kane</t>
        </is>
      </c>
    </row>
    <row r="9404" ht="20.25" customHeight="0">
      <c s="5" t="inlineStr" r="A9404">
        <is>
          <t xml:space="preserve">54263424</t>
        </is>
      </c>
      <c s="5" t="inlineStr" r="B9404">
        <is>
          <t xml:space="preserve">CONCRETE END SECTION, STANDARD 542011, 24", 1:4</t>
        </is>
      </c>
      <c s="5" t="inlineStr" r="C9404">
        <is>
          <t xml:space="preserve">EACH   </t>
        </is>
      </c>
      <c s="6" r="D9404">
        <v>6.000</v>
      </c>
      <c s="7" r="E9404">
        <v>1</v>
      </c>
      <c s="8" t="inlineStr" r="F9404">
        <is>
          <t xml:space="preserve">61H95</t>
        </is>
      </c>
      <c s="8" t="inlineStr" r="G9404">
        <is>
          <t xml:space="preserve">105</t>
        </is>
      </c>
      <c s="9" r="H9404">
        <v>3603.2500</v>
      </c>
      <c s="8" t="inlineStr" r="I9404">
        <is>
          <t xml:space="preserve"/>
        </is>
      </c>
      <c s="8" t="inlineStr" r="J9404">
        <is>
          <t xml:space="preserve"> Kane</t>
        </is>
      </c>
    </row>
    <row r="9405" ht="20.25" customHeight="0">
      <c s="5" t="inlineStr" r="A9405">
        <is>
          <t xml:space="preserve">54263424</t>
        </is>
      </c>
      <c s="5" t="inlineStr" r="B9405">
        <is>
          <t xml:space="preserve">CONCRETE END SECTION, STANDARD 542011, 24", 1:4</t>
        </is>
      </c>
      <c s="5" t="inlineStr" r="C9405">
        <is>
          <t xml:space="preserve">EACH   </t>
        </is>
      </c>
      <c s="6" r="D9405">
        <v>6.000</v>
      </c>
      <c s="7" r="E9405">
        <v>1</v>
      </c>
      <c s="8" t="inlineStr" r="F9405">
        <is>
          <t xml:space="preserve">61H95</t>
        </is>
      </c>
      <c s="8" t="inlineStr" r="G9405">
        <is>
          <t xml:space="preserve">105</t>
        </is>
      </c>
      <c s="9" r="H9405">
        <v>3900.0000</v>
      </c>
      <c s="8" t="inlineStr" r="I9405">
        <is>
          <t xml:space="preserve"/>
        </is>
      </c>
      <c s="8" t="inlineStr" r="J9405">
        <is>
          <t xml:space="preserve"> Kane</t>
        </is>
      </c>
    </row>
    <row r="9406" ht="20.25" customHeight="0">
      <c s="5" t="inlineStr" r="A9406">
        <is>
          <t xml:space="preserve">54263424</t>
        </is>
      </c>
      <c s="5" t="inlineStr" r="B9406">
        <is>
          <t xml:space="preserve">CONCRETE END SECTION, STANDARD 542011, 24", 1:4</t>
        </is>
      </c>
      <c s="5" t="inlineStr" r="C9406">
        <is>
          <t xml:space="preserve">EACH   </t>
        </is>
      </c>
      <c s="6" r="D9406">
        <v>6.000</v>
      </c>
      <c s="7" r="E9406">
        <v>1</v>
      </c>
      <c s="8" t="inlineStr" r="F9406">
        <is>
          <t xml:space="preserve">61H95</t>
        </is>
      </c>
      <c s="8" t="inlineStr" r="G9406">
        <is>
          <t xml:space="preserve">105</t>
        </is>
      </c>
      <c s="9" r="H9406">
        <v>3900.0000</v>
      </c>
      <c s="8" t="inlineStr" r="I9406">
        <is>
          <t xml:space="preserve"/>
        </is>
      </c>
      <c s="8" t="inlineStr" r="J9406">
        <is>
          <t xml:space="preserve"> Kane</t>
        </is>
      </c>
    </row>
    <row r="9407" ht="20.25" customHeight="0">
      <c s="5" t="inlineStr" r="A9407">
        <is>
          <t xml:space="preserve">54263424</t>
        </is>
      </c>
      <c s="5" t="inlineStr" r="B9407">
        <is>
          <t xml:space="preserve">CONCRETE END SECTION, STANDARD 542011, 24", 1:4</t>
        </is>
      </c>
      <c s="5" t="inlineStr" r="C9407">
        <is>
          <t xml:space="preserve">EACH   </t>
        </is>
      </c>
      <c s="6" r="D9407">
        <v>6.000</v>
      </c>
      <c s="7" r="E9407">
        <v>1</v>
      </c>
      <c s="8" t="inlineStr" r="F9407">
        <is>
          <t xml:space="preserve">61H95</t>
        </is>
      </c>
      <c s="8" t="inlineStr" r="G9407">
        <is>
          <t xml:space="preserve">105</t>
        </is>
      </c>
      <c s="9" r="H9407">
        <v>3900.0000</v>
      </c>
      <c s="8" t="inlineStr" r="I9407">
        <is>
          <t xml:space="preserve"/>
        </is>
      </c>
      <c s="8" t="inlineStr" r="J9407">
        <is>
          <t xml:space="preserve"> Kane</t>
        </is>
      </c>
    </row>
    <row r="9408" ht="20.25" customHeight="0">
      <c s="5" t="inlineStr" r="A9408">
        <is>
          <t xml:space="preserve">54263424</t>
        </is>
      </c>
      <c s="5" t="inlineStr" r="B9408">
        <is>
          <t xml:space="preserve">CONCRETE END SECTION, STANDARD 542011, 24", 1:4</t>
        </is>
      </c>
      <c s="5" t="inlineStr" r="C9408">
        <is>
          <t xml:space="preserve">EACH   </t>
        </is>
      </c>
      <c s="6" r="D9408">
        <v>6.000</v>
      </c>
      <c s="7" r="E9408">
        <v>1</v>
      </c>
      <c s="8" t="inlineStr" r="F9408">
        <is>
          <t xml:space="preserve">61H95</t>
        </is>
      </c>
      <c s="8" t="inlineStr" r="G9408">
        <is>
          <t xml:space="preserve">105</t>
        </is>
      </c>
      <c s="9" r="H9408">
        <v>4851.0000</v>
      </c>
      <c s="8" t="inlineStr" r="I9408">
        <is>
          <t xml:space="preserve"/>
        </is>
      </c>
      <c s="8" t="inlineStr" r="J9408">
        <is>
          <t xml:space="preserve"> Kane</t>
        </is>
      </c>
    </row>
    <row r="9409" ht="20.25" customHeight="0">
      <c s="5" t="inlineStr" r="A9409">
        <is>
          <t xml:space="preserve">54263430</t>
        </is>
      </c>
      <c s="5" t="inlineStr" r="B9409">
        <is>
          <t xml:space="preserve">CONCRETE END SECTION, STANDARD 542011, 30", 1:4</t>
        </is>
      </c>
      <c s="5" t="inlineStr" r="C9409">
        <is>
          <t xml:space="preserve">EACH   </t>
        </is>
      </c>
      <c s="6" r="D9409">
        <v>2.000</v>
      </c>
      <c s="7" r="E9409">
        <v>1</v>
      </c>
      <c s="8" t="inlineStr" r="F9409">
        <is>
          <t xml:space="preserve">61H95</t>
        </is>
      </c>
      <c s="8" t="inlineStr" r="G9409">
        <is>
          <t xml:space="preserve">105</t>
        </is>
      </c>
      <c s="9" r="H9409">
        <v>6300.0000</v>
      </c>
      <c s="8" t="inlineStr" r="I9409">
        <is>
          <t xml:space="preserve">Y</t>
        </is>
      </c>
      <c s="8" t="inlineStr" r="J9409">
        <is>
          <t xml:space="preserve"> Kane</t>
        </is>
      </c>
    </row>
    <row r="9410" ht="20.25" customHeight="0">
      <c s="5" t="inlineStr" r="A9410">
        <is>
          <t xml:space="preserve">54263430</t>
        </is>
      </c>
      <c s="5" t="inlineStr" r="B9410">
        <is>
          <t xml:space="preserve">CONCRETE END SECTION, STANDARD 542011, 30", 1:4</t>
        </is>
      </c>
      <c s="5" t="inlineStr" r="C9410">
        <is>
          <t xml:space="preserve">EACH   </t>
        </is>
      </c>
      <c s="6" r="D9410">
        <v>2.000</v>
      </c>
      <c s="7" r="E9410">
        <v>1</v>
      </c>
      <c s="8" t="inlineStr" r="F9410">
        <is>
          <t xml:space="preserve">61H95</t>
        </is>
      </c>
      <c s="8" t="inlineStr" r="G9410">
        <is>
          <t xml:space="preserve">105</t>
        </is>
      </c>
      <c s="9" r="H9410">
        <v>6300.0000</v>
      </c>
      <c s="8" t="inlineStr" r="I9410">
        <is>
          <t xml:space="preserve"/>
        </is>
      </c>
      <c s="8" t="inlineStr" r="J9410">
        <is>
          <t xml:space="preserve"> Kane</t>
        </is>
      </c>
    </row>
    <row r="9411" ht="20.25" customHeight="0">
      <c s="5" t="inlineStr" r="A9411">
        <is>
          <t xml:space="preserve">54263430</t>
        </is>
      </c>
      <c s="5" t="inlineStr" r="B9411">
        <is>
          <t xml:space="preserve">CONCRETE END SECTION, STANDARD 542011, 30", 1:4</t>
        </is>
      </c>
      <c s="5" t="inlineStr" r="C9411">
        <is>
          <t xml:space="preserve">EACH   </t>
        </is>
      </c>
      <c s="6" r="D9411">
        <v>2.000</v>
      </c>
      <c s="7" r="E9411">
        <v>1</v>
      </c>
      <c s="8" t="inlineStr" r="F9411">
        <is>
          <t xml:space="preserve">61H95</t>
        </is>
      </c>
      <c s="8" t="inlineStr" r="G9411">
        <is>
          <t xml:space="preserve">105</t>
        </is>
      </c>
      <c s="9" r="H9411">
        <v>6300.0000</v>
      </c>
      <c s="8" t="inlineStr" r="I9411">
        <is>
          <t xml:space="preserve"/>
        </is>
      </c>
      <c s="8" t="inlineStr" r="J9411">
        <is>
          <t xml:space="preserve"> Kane</t>
        </is>
      </c>
    </row>
    <row r="9412" ht="20.25" customHeight="0">
      <c s="5" t="inlineStr" r="A9412">
        <is>
          <t xml:space="preserve">54263430</t>
        </is>
      </c>
      <c s="5" t="inlineStr" r="B9412">
        <is>
          <t xml:space="preserve">CONCRETE END SECTION, STANDARD 542011, 30", 1:4</t>
        </is>
      </c>
      <c s="5" t="inlineStr" r="C9412">
        <is>
          <t xml:space="preserve">EACH   </t>
        </is>
      </c>
      <c s="6" r="D9412">
        <v>2.000</v>
      </c>
      <c s="7" r="E9412">
        <v>1</v>
      </c>
      <c s="8" t="inlineStr" r="F9412">
        <is>
          <t xml:space="preserve">61H95</t>
        </is>
      </c>
      <c s="8" t="inlineStr" r="G9412">
        <is>
          <t xml:space="preserve">105</t>
        </is>
      </c>
      <c s="9" r="H9412">
        <v>6300.0000</v>
      </c>
      <c s="8" t="inlineStr" r="I9412">
        <is>
          <t xml:space="preserve"/>
        </is>
      </c>
      <c s="8" t="inlineStr" r="J9412">
        <is>
          <t xml:space="preserve"> Kane</t>
        </is>
      </c>
    </row>
    <row r="9413" ht="20.25" customHeight="0">
      <c s="5" t="inlineStr" r="A9413">
        <is>
          <t xml:space="preserve">54263430</t>
        </is>
      </c>
      <c s="5" t="inlineStr" r="B9413">
        <is>
          <t xml:space="preserve">CONCRETE END SECTION, STANDARD 542011, 30", 1:4</t>
        </is>
      </c>
      <c s="5" t="inlineStr" r="C9413">
        <is>
          <t xml:space="preserve">EACH   </t>
        </is>
      </c>
      <c s="6" r="D9413">
        <v>2.000</v>
      </c>
      <c s="7" r="E9413">
        <v>1</v>
      </c>
      <c s="8" t="inlineStr" r="F9413">
        <is>
          <t xml:space="preserve">61H95</t>
        </is>
      </c>
      <c s="8" t="inlineStr" r="G9413">
        <is>
          <t xml:space="preserve">105</t>
        </is>
      </c>
      <c s="9" r="H9413">
        <v>6405.6600</v>
      </c>
      <c s="8" t="inlineStr" r="I9413">
        <is>
          <t xml:space="preserve"/>
        </is>
      </c>
      <c s="8" t="inlineStr" r="J9413">
        <is>
          <t xml:space="preserve"> Kane</t>
        </is>
      </c>
    </row>
    <row r="9414" ht="20.25" customHeight="0">
      <c s="5" t="inlineStr" r="A9414">
        <is>
          <t xml:space="preserve">54263430</t>
        </is>
      </c>
      <c s="5" t="inlineStr" r="B9414">
        <is>
          <t xml:space="preserve">CONCRETE END SECTION, STANDARD 542011, 30", 1:4</t>
        </is>
      </c>
      <c s="5" t="inlineStr" r="C9414">
        <is>
          <t xml:space="preserve">EACH   </t>
        </is>
      </c>
      <c s="6" r="D9414">
        <v>2.000</v>
      </c>
      <c s="7" r="E9414">
        <v>1</v>
      </c>
      <c s="8" t="inlineStr" r="F9414">
        <is>
          <t xml:space="preserve">61H95</t>
        </is>
      </c>
      <c s="8" t="inlineStr" r="G9414">
        <is>
          <t xml:space="preserve">105</t>
        </is>
      </c>
      <c s="9" r="H9414">
        <v>8438.0000</v>
      </c>
      <c s="8" t="inlineStr" r="I9414">
        <is>
          <t xml:space="preserve"/>
        </is>
      </c>
      <c s="8" t="inlineStr" r="J9414">
        <is>
          <t xml:space="preserve"> Kane</t>
        </is>
      </c>
    </row>
    <row r="9415" ht="20.25" customHeight="0">
      <c s="5" t="inlineStr" r="A9415">
        <is>
          <t xml:space="preserve">542A0217</t>
        </is>
      </c>
      <c s="5" t="inlineStr" r="B9415">
        <is>
          <t xml:space="preserve">PIPE CULVERTS, CLASS A, TYPE 1    12"</t>
        </is>
      </c>
      <c s="5" t="inlineStr" r="C9415">
        <is>
          <t xml:space="preserve">FOOT   </t>
        </is>
      </c>
      <c s="6" r="D9415">
        <v>16.000</v>
      </c>
      <c s="7" r="E9415">
        <v>1</v>
      </c>
      <c s="8" t="inlineStr" r="F9415">
        <is>
          <t xml:space="preserve">61J18</t>
        </is>
      </c>
      <c s="8" t="inlineStr" r="G9415">
        <is>
          <t xml:space="preserve">107</t>
        </is>
      </c>
      <c s="9" r="H9415">
        <v>125.0000</v>
      </c>
      <c s="8" t="inlineStr" r="I9415">
        <is>
          <t xml:space="preserve">Y</t>
        </is>
      </c>
      <c s="8" t="inlineStr" r="J9415">
        <is>
          <t xml:space="preserve"> Cook</t>
        </is>
      </c>
    </row>
    <row r="9416" ht="20.25" customHeight="0">
      <c s="5" t="inlineStr" r="A9416">
        <is>
          <t xml:space="preserve">542A0217</t>
        </is>
      </c>
      <c s="5" t="inlineStr" r="B9416">
        <is>
          <t xml:space="preserve">PIPE CULVERTS, CLASS A, TYPE 1    12"</t>
        </is>
      </c>
      <c s="5" t="inlineStr" r="C9416">
        <is>
          <t xml:space="preserve">FOOT   </t>
        </is>
      </c>
      <c s="6" r="D9416">
        <v>16.000</v>
      </c>
      <c s="7" r="E9416">
        <v>1</v>
      </c>
      <c s="8" t="inlineStr" r="F9416">
        <is>
          <t xml:space="preserve">61J18</t>
        </is>
      </c>
      <c s="8" t="inlineStr" r="G9416">
        <is>
          <t xml:space="preserve">107</t>
        </is>
      </c>
      <c s="9" r="H9416">
        <v>88.9900</v>
      </c>
      <c s="8" t="inlineStr" r="I9416">
        <is>
          <t xml:space="preserve"/>
        </is>
      </c>
      <c s="8" t="inlineStr" r="J9416">
        <is>
          <t xml:space="preserve"> Cook</t>
        </is>
      </c>
    </row>
    <row r="9417" ht="20.25" customHeight="0">
      <c s="5" t="inlineStr" r="A9417">
        <is>
          <t xml:space="preserve">542A0217</t>
        </is>
      </c>
      <c s="5" t="inlineStr" r="B9417">
        <is>
          <t xml:space="preserve">PIPE CULVERTS, CLASS A, TYPE 1    12"</t>
        </is>
      </c>
      <c s="5" t="inlineStr" r="C9417">
        <is>
          <t xml:space="preserve">FOOT   </t>
        </is>
      </c>
      <c s="6" r="D9417">
        <v>16.000</v>
      </c>
      <c s="7" r="E9417">
        <v>1</v>
      </c>
      <c s="8" t="inlineStr" r="F9417">
        <is>
          <t xml:space="preserve">61J18</t>
        </is>
      </c>
      <c s="8" t="inlineStr" r="G9417">
        <is>
          <t xml:space="preserve">107</t>
        </is>
      </c>
      <c s="9" r="H9417">
        <v>100.0000</v>
      </c>
      <c s="8" t="inlineStr" r="I9417">
        <is>
          <t xml:space="preserve"/>
        </is>
      </c>
      <c s="8" t="inlineStr" r="J9417">
        <is>
          <t xml:space="preserve"> Cook</t>
        </is>
      </c>
    </row>
    <row r="9418" ht="20.25" customHeight="0">
      <c s="5" t="inlineStr" r="A9418">
        <is>
          <t xml:space="preserve">542A0217</t>
        </is>
      </c>
      <c s="5" t="inlineStr" r="B9418">
        <is>
          <t xml:space="preserve">PIPE CULVERTS, CLASS A, TYPE 1    12"</t>
        </is>
      </c>
      <c s="5" t="inlineStr" r="C9418">
        <is>
          <t xml:space="preserve">FOOT   </t>
        </is>
      </c>
      <c s="6" r="D9418">
        <v>16.000</v>
      </c>
      <c s="7" r="E9418">
        <v>1</v>
      </c>
      <c s="8" t="inlineStr" r="F9418">
        <is>
          <t xml:space="preserve">61J18</t>
        </is>
      </c>
      <c s="8" t="inlineStr" r="G9418">
        <is>
          <t xml:space="preserve">107</t>
        </is>
      </c>
      <c s="9" r="H9418">
        <v>120.0000</v>
      </c>
      <c s="8" t="inlineStr" r="I9418">
        <is>
          <t xml:space="preserve"/>
        </is>
      </c>
      <c s="8" t="inlineStr" r="J9418">
        <is>
          <t xml:space="preserve"> Cook</t>
        </is>
      </c>
    </row>
    <row r="9419" ht="20.25" customHeight="0">
      <c s="5" t="inlineStr" r="A9419">
        <is>
          <t xml:space="preserve">542A0217</t>
        </is>
      </c>
      <c s="5" t="inlineStr" r="B9419">
        <is>
          <t xml:space="preserve">PIPE CULVERTS, CLASS A, TYPE 1    12"</t>
        </is>
      </c>
      <c s="5" t="inlineStr" r="C9419">
        <is>
          <t xml:space="preserve">FOOT   </t>
        </is>
      </c>
      <c s="6" r="D9419">
        <v>16.000</v>
      </c>
      <c s="7" r="E9419">
        <v>1</v>
      </c>
      <c s="8" t="inlineStr" r="F9419">
        <is>
          <t xml:space="preserve">61J18</t>
        </is>
      </c>
      <c s="8" t="inlineStr" r="G9419">
        <is>
          <t xml:space="preserve">107</t>
        </is>
      </c>
      <c s="9" r="H9419">
        <v>138.0000</v>
      </c>
      <c s="8" t="inlineStr" r="I9419">
        <is>
          <t xml:space="preserve"/>
        </is>
      </c>
      <c s="8" t="inlineStr" r="J9419">
        <is>
          <t xml:space="preserve"> Cook</t>
        </is>
      </c>
    </row>
    <row r="9420" ht="20.25" customHeight="0">
      <c s="5" t="inlineStr" r="A9420">
        <is>
          <t xml:space="preserve">542A0217</t>
        </is>
      </c>
      <c s="5" t="inlineStr" r="B9420">
        <is>
          <t xml:space="preserve">PIPE CULVERTS, CLASS A, TYPE 1    12"</t>
        </is>
      </c>
      <c s="5" t="inlineStr" r="C9420">
        <is>
          <t xml:space="preserve">FOOT   </t>
        </is>
      </c>
      <c s="6" r="D9420">
        <v>16.000</v>
      </c>
      <c s="7" r="E9420">
        <v>1</v>
      </c>
      <c s="8" t="inlineStr" r="F9420">
        <is>
          <t xml:space="preserve">61J18</t>
        </is>
      </c>
      <c s="8" t="inlineStr" r="G9420">
        <is>
          <t xml:space="preserve">107</t>
        </is>
      </c>
      <c s="9" r="H9420">
        <v>156.0000</v>
      </c>
      <c s="8" t="inlineStr" r="I9420">
        <is>
          <t xml:space="preserve"/>
        </is>
      </c>
      <c s="8" t="inlineStr" r="J9420">
        <is>
          <t xml:space="preserve"> Cook</t>
        </is>
      </c>
    </row>
    <row r="9421" ht="20.25" customHeight="0">
      <c s="5" t="inlineStr" r="A9421">
        <is>
          <t xml:space="preserve">542A0217</t>
        </is>
      </c>
      <c s="5" t="inlineStr" r="B9421">
        <is>
          <t xml:space="preserve">PIPE CULVERTS, CLASS A, TYPE 1    12"</t>
        </is>
      </c>
      <c s="5" t="inlineStr" r="C9421">
        <is>
          <t xml:space="preserve">FOOT   </t>
        </is>
      </c>
      <c s="6" r="D9421">
        <v>16.000</v>
      </c>
      <c s="7" r="E9421">
        <v>1</v>
      </c>
      <c s="8" t="inlineStr" r="F9421">
        <is>
          <t xml:space="preserve">61J18</t>
        </is>
      </c>
      <c s="8" t="inlineStr" r="G9421">
        <is>
          <t xml:space="preserve">107</t>
        </is>
      </c>
      <c s="9" r="H9421">
        <v>170.0000</v>
      </c>
      <c s="8" t="inlineStr" r="I9421">
        <is>
          <t xml:space="preserve"/>
        </is>
      </c>
      <c s="8" t="inlineStr" r="J9421">
        <is>
          <t xml:space="preserve"> Cook</t>
        </is>
      </c>
    </row>
    <row r="9422" ht="20.25" customHeight="0">
      <c s="5" t="inlineStr" r="A9422">
        <is>
          <t xml:space="preserve">542A0217</t>
        </is>
      </c>
      <c s="5" t="inlineStr" r="B9422">
        <is>
          <t xml:space="preserve">PIPE CULVERTS, CLASS A, TYPE 1    12"</t>
        </is>
      </c>
      <c s="5" t="inlineStr" r="C9422">
        <is>
          <t xml:space="preserve">FOOT   </t>
        </is>
      </c>
      <c s="6" r="D9422">
        <v>16.000</v>
      </c>
      <c s="7" r="E9422">
        <v>1</v>
      </c>
      <c s="8" t="inlineStr" r="F9422">
        <is>
          <t xml:space="preserve">61J18</t>
        </is>
      </c>
      <c s="8" t="inlineStr" r="G9422">
        <is>
          <t xml:space="preserve">107</t>
        </is>
      </c>
      <c s="9" r="H9422">
        <v>260.0000</v>
      </c>
      <c s="8" t="inlineStr" r="I9422">
        <is>
          <t xml:space="preserve"/>
        </is>
      </c>
      <c s="8" t="inlineStr" r="J9422">
        <is>
          <t xml:space="preserve"> Cook</t>
        </is>
      </c>
    </row>
    <row r="9423" ht="20.25" customHeight="0">
      <c s="5" t="inlineStr" r="A9423">
        <is>
          <t xml:space="preserve">542A0217</t>
        </is>
      </c>
      <c s="5" t="inlineStr" r="B9423">
        <is>
          <t xml:space="preserve">PIPE CULVERTS, CLASS A, TYPE 1    12"</t>
        </is>
      </c>
      <c s="5" t="inlineStr" r="C9423">
        <is>
          <t xml:space="preserve">FOOT   </t>
        </is>
      </c>
      <c s="6" r="D9423">
        <v>103.000</v>
      </c>
      <c s="7" r="E9423">
        <v>8</v>
      </c>
      <c s="8" t="inlineStr" r="F9423">
        <is>
          <t xml:space="preserve">97791</t>
        </is>
      </c>
      <c s="8" t="inlineStr" r="G9423">
        <is>
          <t xml:space="preserve">138</t>
        </is>
      </c>
      <c s="9" r="H9423">
        <v>68.9900</v>
      </c>
      <c s="8" t="inlineStr" r="I9423">
        <is>
          <t xml:space="preserve">Y</t>
        </is>
      </c>
      <c s="8" t="inlineStr" r="J9423">
        <is>
          <t xml:space="preserve"> Marion</t>
        </is>
      </c>
    </row>
    <row r="9424" ht="20.25" customHeight="0">
      <c s="5" t="inlineStr" r="A9424">
        <is>
          <t xml:space="preserve">542A0217</t>
        </is>
      </c>
      <c s="5" t="inlineStr" r="B9424">
        <is>
          <t xml:space="preserve">PIPE CULVERTS, CLASS A, TYPE 1    12"</t>
        </is>
      </c>
      <c s="5" t="inlineStr" r="C9424">
        <is>
          <t xml:space="preserve">FOOT   </t>
        </is>
      </c>
      <c s="6" r="D9424">
        <v>103.000</v>
      </c>
      <c s="7" r="E9424">
        <v>8</v>
      </c>
      <c s="8" t="inlineStr" r="F9424">
        <is>
          <t xml:space="preserve">97791</t>
        </is>
      </c>
      <c s="8" t="inlineStr" r="G9424">
        <is>
          <t xml:space="preserve">138</t>
        </is>
      </c>
      <c s="9" r="H9424">
        <v>74.0000</v>
      </c>
      <c s="8" t="inlineStr" r="I9424">
        <is>
          <t xml:space="preserve"/>
        </is>
      </c>
      <c s="8" t="inlineStr" r="J9424">
        <is>
          <t xml:space="preserve"> Marion</t>
        </is>
      </c>
    </row>
    <row r="9425" ht="20.25" customHeight="0">
      <c s="5" t="inlineStr" r="A9425">
        <is>
          <t xml:space="preserve">542A0217</t>
        </is>
      </c>
      <c s="5" t="inlineStr" r="B9425">
        <is>
          <t xml:space="preserve">PIPE CULVERTS, CLASS A, TYPE 1    12"</t>
        </is>
      </c>
      <c s="5" t="inlineStr" r="C9425">
        <is>
          <t xml:space="preserve">FOOT   </t>
        </is>
      </c>
      <c s="6" r="D9425">
        <v>103.000</v>
      </c>
      <c s="7" r="E9425">
        <v>8</v>
      </c>
      <c s="8" t="inlineStr" r="F9425">
        <is>
          <t xml:space="preserve">97791</t>
        </is>
      </c>
      <c s="8" t="inlineStr" r="G9425">
        <is>
          <t xml:space="preserve">138</t>
        </is>
      </c>
      <c s="9" r="H9425">
        <v>126.3200</v>
      </c>
      <c s="8" t="inlineStr" r="I9425">
        <is>
          <t xml:space="preserve"/>
        </is>
      </c>
      <c s="8" t="inlineStr" r="J9425">
        <is>
          <t xml:space="preserve"> Marion</t>
        </is>
      </c>
    </row>
    <row r="9426" ht="20.25" customHeight="0">
      <c s="5" t="inlineStr" r="A9426">
        <is>
          <t xml:space="preserve">542A0220</t>
        </is>
      </c>
      <c s="5" t="inlineStr" r="B9426">
        <is>
          <t xml:space="preserve">PIPE CULVERTS, CLASS A, TYPE 1    15"</t>
        </is>
      </c>
      <c s="5" t="inlineStr" r="C9426">
        <is>
          <t xml:space="preserve">FOOT   </t>
        </is>
      </c>
      <c s="6" r="D9426">
        <v>14.000</v>
      </c>
      <c s="7" r="E9426">
        <v>1</v>
      </c>
      <c s="8" t="inlineStr" r="F9426">
        <is>
          <t xml:space="preserve">61J18</t>
        </is>
      </c>
      <c s="8" t="inlineStr" r="G9426">
        <is>
          <t xml:space="preserve">107</t>
        </is>
      </c>
      <c s="9" r="H9426">
        <v>132.0000</v>
      </c>
      <c s="8" t="inlineStr" r="I9426">
        <is>
          <t xml:space="preserve">Y</t>
        </is>
      </c>
      <c s="8" t="inlineStr" r="J9426">
        <is>
          <t xml:space="preserve"> Cook</t>
        </is>
      </c>
    </row>
    <row r="9427" ht="20.25" customHeight="0">
      <c s="5" t="inlineStr" r="A9427">
        <is>
          <t xml:space="preserve">542A0220</t>
        </is>
      </c>
      <c s="5" t="inlineStr" r="B9427">
        <is>
          <t xml:space="preserve">PIPE CULVERTS, CLASS A, TYPE 1    15"</t>
        </is>
      </c>
      <c s="5" t="inlineStr" r="C9427">
        <is>
          <t xml:space="preserve">FOOT   </t>
        </is>
      </c>
      <c s="6" r="D9427">
        <v>14.000</v>
      </c>
      <c s="7" r="E9427">
        <v>1</v>
      </c>
      <c s="8" t="inlineStr" r="F9427">
        <is>
          <t xml:space="preserve">61J18</t>
        </is>
      </c>
      <c s="8" t="inlineStr" r="G9427">
        <is>
          <t xml:space="preserve">107</t>
        </is>
      </c>
      <c s="9" r="H9427">
        <v>106.1300</v>
      </c>
      <c s="8" t="inlineStr" r="I9427">
        <is>
          <t xml:space="preserve"/>
        </is>
      </c>
      <c s="8" t="inlineStr" r="J9427">
        <is>
          <t xml:space="preserve"> Cook</t>
        </is>
      </c>
    </row>
    <row r="9428" ht="20.25" customHeight="0">
      <c s="5" t="inlineStr" r="A9428">
        <is>
          <t xml:space="preserve">542A0220</t>
        </is>
      </c>
      <c s="5" t="inlineStr" r="B9428">
        <is>
          <t xml:space="preserve">PIPE CULVERTS, CLASS A, TYPE 1    15"</t>
        </is>
      </c>
      <c s="5" t="inlineStr" r="C9428">
        <is>
          <t xml:space="preserve">FOOT   </t>
        </is>
      </c>
      <c s="6" r="D9428">
        <v>14.000</v>
      </c>
      <c s="7" r="E9428">
        <v>1</v>
      </c>
      <c s="8" t="inlineStr" r="F9428">
        <is>
          <t xml:space="preserve">61J18</t>
        </is>
      </c>
      <c s="8" t="inlineStr" r="G9428">
        <is>
          <t xml:space="preserve">107</t>
        </is>
      </c>
      <c s="9" r="H9428">
        <v>110.0000</v>
      </c>
      <c s="8" t="inlineStr" r="I9428">
        <is>
          <t xml:space="preserve"/>
        </is>
      </c>
      <c s="8" t="inlineStr" r="J9428">
        <is>
          <t xml:space="preserve"> Cook</t>
        </is>
      </c>
    </row>
    <row r="9429" ht="20.25" customHeight="0">
      <c s="5" t="inlineStr" r="A9429">
        <is>
          <t xml:space="preserve">542A0220</t>
        </is>
      </c>
      <c s="5" t="inlineStr" r="B9429">
        <is>
          <t xml:space="preserve">PIPE CULVERTS, CLASS A, TYPE 1    15"</t>
        </is>
      </c>
      <c s="5" t="inlineStr" r="C9429">
        <is>
          <t xml:space="preserve">FOOT   </t>
        </is>
      </c>
      <c s="6" r="D9429">
        <v>14.000</v>
      </c>
      <c s="7" r="E9429">
        <v>1</v>
      </c>
      <c s="8" t="inlineStr" r="F9429">
        <is>
          <t xml:space="preserve">61J18</t>
        </is>
      </c>
      <c s="8" t="inlineStr" r="G9429">
        <is>
          <t xml:space="preserve">107</t>
        </is>
      </c>
      <c s="9" r="H9429">
        <v>141.4500</v>
      </c>
      <c s="8" t="inlineStr" r="I9429">
        <is>
          <t xml:space="preserve"/>
        </is>
      </c>
      <c s="8" t="inlineStr" r="J9429">
        <is>
          <t xml:space="preserve"> Cook</t>
        </is>
      </c>
    </row>
    <row r="9430" ht="20.25" customHeight="0">
      <c s="5" t="inlineStr" r="A9430">
        <is>
          <t xml:space="preserve">542A0220</t>
        </is>
      </c>
      <c s="5" t="inlineStr" r="B9430">
        <is>
          <t xml:space="preserve">PIPE CULVERTS, CLASS A, TYPE 1    15"</t>
        </is>
      </c>
      <c s="5" t="inlineStr" r="C9430">
        <is>
          <t xml:space="preserve">FOOT   </t>
        </is>
      </c>
      <c s="6" r="D9430">
        <v>14.000</v>
      </c>
      <c s="7" r="E9430">
        <v>1</v>
      </c>
      <c s="8" t="inlineStr" r="F9430">
        <is>
          <t xml:space="preserve">61J18</t>
        </is>
      </c>
      <c s="8" t="inlineStr" r="G9430">
        <is>
          <t xml:space="preserve">107</t>
        </is>
      </c>
      <c s="9" r="H9430">
        <v>145.0000</v>
      </c>
      <c s="8" t="inlineStr" r="I9430">
        <is>
          <t xml:space="preserve"/>
        </is>
      </c>
      <c s="8" t="inlineStr" r="J9430">
        <is>
          <t xml:space="preserve"> Cook</t>
        </is>
      </c>
    </row>
    <row r="9431" ht="20.25" customHeight="0">
      <c s="5" t="inlineStr" r="A9431">
        <is>
          <t xml:space="preserve">542A0220</t>
        </is>
      </c>
      <c s="5" t="inlineStr" r="B9431">
        <is>
          <t xml:space="preserve">PIPE CULVERTS, CLASS A, TYPE 1    15"</t>
        </is>
      </c>
      <c s="5" t="inlineStr" r="C9431">
        <is>
          <t xml:space="preserve">FOOT   </t>
        </is>
      </c>
      <c s="6" r="D9431">
        <v>14.000</v>
      </c>
      <c s="7" r="E9431">
        <v>1</v>
      </c>
      <c s="8" t="inlineStr" r="F9431">
        <is>
          <t xml:space="preserve">61J18</t>
        </is>
      </c>
      <c s="8" t="inlineStr" r="G9431">
        <is>
          <t xml:space="preserve">107</t>
        </is>
      </c>
      <c s="9" r="H9431">
        <v>161.0000</v>
      </c>
      <c s="8" t="inlineStr" r="I9431">
        <is>
          <t xml:space="preserve"/>
        </is>
      </c>
      <c s="8" t="inlineStr" r="J9431">
        <is>
          <t xml:space="preserve"> Cook</t>
        </is>
      </c>
    </row>
    <row r="9432" ht="20.25" customHeight="0">
      <c s="5" t="inlineStr" r="A9432">
        <is>
          <t xml:space="preserve">542A0220</t>
        </is>
      </c>
      <c s="5" t="inlineStr" r="B9432">
        <is>
          <t xml:space="preserve">PIPE CULVERTS, CLASS A, TYPE 1    15"</t>
        </is>
      </c>
      <c s="5" t="inlineStr" r="C9432">
        <is>
          <t xml:space="preserve">FOOT   </t>
        </is>
      </c>
      <c s="6" r="D9432">
        <v>14.000</v>
      </c>
      <c s="7" r="E9432">
        <v>1</v>
      </c>
      <c s="8" t="inlineStr" r="F9432">
        <is>
          <t xml:space="preserve">61J18</t>
        </is>
      </c>
      <c s="8" t="inlineStr" r="G9432">
        <is>
          <t xml:space="preserve">107</t>
        </is>
      </c>
      <c s="9" r="H9432">
        <v>180.0000</v>
      </c>
      <c s="8" t="inlineStr" r="I9432">
        <is>
          <t xml:space="preserve"/>
        </is>
      </c>
      <c s="8" t="inlineStr" r="J9432">
        <is>
          <t xml:space="preserve"> Cook</t>
        </is>
      </c>
    </row>
    <row r="9433" ht="20.25" customHeight="0">
      <c s="5" t="inlineStr" r="A9433">
        <is>
          <t xml:space="preserve">542A0220</t>
        </is>
      </c>
      <c s="5" t="inlineStr" r="B9433">
        <is>
          <t xml:space="preserve">PIPE CULVERTS, CLASS A, TYPE 1    15"</t>
        </is>
      </c>
      <c s="5" t="inlineStr" r="C9433">
        <is>
          <t xml:space="preserve">FOOT   </t>
        </is>
      </c>
      <c s="6" r="D9433">
        <v>14.000</v>
      </c>
      <c s="7" r="E9433">
        <v>1</v>
      </c>
      <c s="8" t="inlineStr" r="F9433">
        <is>
          <t xml:space="preserve">61J18</t>
        </is>
      </c>
      <c s="8" t="inlineStr" r="G9433">
        <is>
          <t xml:space="preserve">107</t>
        </is>
      </c>
      <c s="9" r="H9433">
        <v>290.0000</v>
      </c>
      <c s="8" t="inlineStr" r="I9433">
        <is>
          <t xml:space="preserve"/>
        </is>
      </c>
      <c s="8" t="inlineStr" r="J9433">
        <is>
          <t xml:space="preserve"> Cook</t>
        </is>
      </c>
    </row>
    <row r="9434" ht="20.25" customHeight="0">
      <c s="5" t="inlineStr" r="A9434">
        <is>
          <t xml:space="preserve">542A0220</t>
        </is>
      </c>
      <c s="5" t="inlineStr" r="B9434">
        <is>
          <t xml:space="preserve">PIPE CULVERTS, CLASS A, TYPE 1    15"</t>
        </is>
      </c>
      <c s="5" t="inlineStr" r="C9434">
        <is>
          <t xml:space="preserve">FOOT   </t>
        </is>
      </c>
      <c s="6" r="D9434">
        <v>115.000</v>
      </c>
      <c s="7" r="E9434">
        <v>8</v>
      </c>
      <c s="8" t="inlineStr" r="F9434">
        <is>
          <t xml:space="preserve">97791</t>
        </is>
      </c>
      <c s="8" t="inlineStr" r="G9434">
        <is>
          <t xml:space="preserve">138</t>
        </is>
      </c>
      <c s="9" r="H9434">
        <v>93.8100</v>
      </c>
      <c s="8" t="inlineStr" r="I9434">
        <is>
          <t xml:space="preserve">Y</t>
        </is>
      </c>
      <c s="8" t="inlineStr" r="J9434">
        <is>
          <t xml:space="preserve"> Marion</t>
        </is>
      </c>
    </row>
    <row r="9435" ht="20.25" customHeight="0">
      <c s="5" t="inlineStr" r="A9435">
        <is>
          <t xml:space="preserve">542A0220</t>
        </is>
      </c>
      <c s="5" t="inlineStr" r="B9435">
        <is>
          <t xml:space="preserve">PIPE CULVERTS, CLASS A, TYPE 1    15"</t>
        </is>
      </c>
      <c s="5" t="inlineStr" r="C9435">
        <is>
          <t xml:space="preserve">FOOT   </t>
        </is>
      </c>
      <c s="6" r="D9435">
        <v>115.000</v>
      </c>
      <c s="7" r="E9435">
        <v>8</v>
      </c>
      <c s="8" t="inlineStr" r="F9435">
        <is>
          <t xml:space="preserve">97791</t>
        </is>
      </c>
      <c s="8" t="inlineStr" r="G9435">
        <is>
          <t xml:space="preserve">138</t>
        </is>
      </c>
      <c s="9" r="H9435">
        <v>93.5000</v>
      </c>
      <c s="8" t="inlineStr" r="I9435">
        <is>
          <t xml:space="preserve"/>
        </is>
      </c>
      <c s="8" t="inlineStr" r="J9435">
        <is>
          <t xml:space="preserve"> Marion</t>
        </is>
      </c>
    </row>
    <row r="9436" ht="20.25" customHeight="0">
      <c s="5" t="inlineStr" r="A9436">
        <is>
          <t xml:space="preserve">542A0220</t>
        </is>
      </c>
      <c s="5" t="inlineStr" r="B9436">
        <is>
          <t xml:space="preserve">PIPE CULVERTS, CLASS A, TYPE 1    15"</t>
        </is>
      </c>
      <c s="5" t="inlineStr" r="C9436">
        <is>
          <t xml:space="preserve">FOOT   </t>
        </is>
      </c>
      <c s="6" r="D9436">
        <v>115.000</v>
      </c>
      <c s="7" r="E9436">
        <v>8</v>
      </c>
      <c s="8" t="inlineStr" r="F9436">
        <is>
          <t xml:space="preserve">97791</t>
        </is>
      </c>
      <c s="8" t="inlineStr" r="G9436">
        <is>
          <t xml:space="preserve">138</t>
        </is>
      </c>
      <c s="9" r="H9436">
        <v>132.6400</v>
      </c>
      <c s="8" t="inlineStr" r="I9436">
        <is>
          <t xml:space="preserve"/>
        </is>
      </c>
      <c s="8" t="inlineStr" r="J9436">
        <is>
          <t xml:space="preserve"> Marion</t>
        </is>
      </c>
    </row>
    <row r="9437" ht="20.25" customHeight="0">
      <c s="5" t="inlineStr" r="A9437">
        <is>
          <t xml:space="preserve">542A0223</t>
        </is>
      </c>
      <c s="5" t="inlineStr" r="B9437">
        <is>
          <t xml:space="preserve">PIPE CULVERTS, CLASS A, TYPE 1    18"</t>
        </is>
      </c>
      <c s="5" t="inlineStr" r="C9437">
        <is>
          <t xml:space="preserve">FOOT   </t>
        </is>
      </c>
      <c s="6" r="D9437">
        <v>43.000</v>
      </c>
      <c s="7" r="E9437">
        <v>1</v>
      </c>
      <c s="8" t="inlineStr" r="F9437">
        <is>
          <t xml:space="preserve">61H84</t>
        </is>
      </c>
      <c s="8" t="inlineStr" r="G9437">
        <is>
          <t xml:space="preserve">043</t>
        </is>
      </c>
      <c s="9" r="H9437">
        <v>100.0000</v>
      </c>
      <c s="8" t="inlineStr" r="I9437">
        <is>
          <t xml:space="preserve">Y</t>
        </is>
      </c>
      <c s="8" t="inlineStr" r="J9437">
        <is>
          <t xml:space="preserve"> Cook</t>
        </is>
      </c>
    </row>
    <row r="9438" ht="20.25" customHeight="0">
      <c s="5" t="inlineStr" r="A9438">
        <is>
          <t xml:space="preserve">542A0223</t>
        </is>
      </c>
      <c s="5" t="inlineStr" r="B9438">
        <is>
          <t xml:space="preserve">PIPE CULVERTS, CLASS A, TYPE 1    18"</t>
        </is>
      </c>
      <c s="5" t="inlineStr" r="C9438">
        <is>
          <t xml:space="preserve">FOOT   </t>
        </is>
      </c>
      <c s="6" r="D9438">
        <v>32.000</v>
      </c>
      <c s="7" r="E9438">
        <v>1</v>
      </c>
      <c s="8" t="inlineStr" r="F9438">
        <is>
          <t xml:space="preserve">61J18</t>
        </is>
      </c>
      <c s="8" t="inlineStr" r="G9438">
        <is>
          <t xml:space="preserve">107</t>
        </is>
      </c>
      <c s="9" r="H9438">
        <v>144.0000</v>
      </c>
      <c s="8" t="inlineStr" r="I9438">
        <is>
          <t xml:space="preserve">Y</t>
        </is>
      </c>
      <c s="8" t="inlineStr" r="J9438">
        <is>
          <t xml:space="preserve"> Cook</t>
        </is>
      </c>
    </row>
    <row r="9439" ht="20.25" customHeight="0">
      <c s="5" t="inlineStr" r="A9439">
        <is>
          <t xml:space="preserve">542A0223</t>
        </is>
      </c>
      <c s="5" t="inlineStr" r="B9439">
        <is>
          <t xml:space="preserve">PIPE CULVERTS, CLASS A, TYPE 1    18"</t>
        </is>
      </c>
      <c s="5" t="inlineStr" r="C9439">
        <is>
          <t xml:space="preserve">FOOT   </t>
        </is>
      </c>
      <c s="6" r="D9439">
        <v>32.000</v>
      </c>
      <c s="7" r="E9439">
        <v>1</v>
      </c>
      <c s="8" t="inlineStr" r="F9439">
        <is>
          <t xml:space="preserve">61J18</t>
        </is>
      </c>
      <c s="8" t="inlineStr" r="G9439">
        <is>
          <t xml:space="preserve">107</t>
        </is>
      </c>
      <c s="9" r="H9439">
        <v>120.0000</v>
      </c>
      <c s="8" t="inlineStr" r="I9439">
        <is>
          <t xml:space="preserve"/>
        </is>
      </c>
      <c s="8" t="inlineStr" r="J9439">
        <is>
          <t xml:space="preserve"> Cook</t>
        </is>
      </c>
    </row>
    <row r="9440" ht="20.25" customHeight="0">
      <c s="5" t="inlineStr" r="A9440">
        <is>
          <t xml:space="preserve">542A0223</t>
        </is>
      </c>
      <c s="5" t="inlineStr" r="B9440">
        <is>
          <t xml:space="preserve">PIPE CULVERTS, CLASS A, TYPE 1    18"</t>
        </is>
      </c>
      <c s="5" t="inlineStr" r="C9440">
        <is>
          <t xml:space="preserve">FOOT   </t>
        </is>
      </c>
      <c s="6" r="D9440">
        <v>32.000</v>
      </c>
      <c s="7" r="E9440">
        <v>1</v>
      </c>
      <c s="8" t="inlineStr" r="F9440">
        <is>
          <t xml:space="preserve">61J18</t>
        </is>
      </c>
      <c s="8" t="inlineStr" r="G9440">
        <is>
          <t xml:space="preserve">107</t>
        </is>
      </c>
      <c s="9" r="H9440">
        <v>143.7000</v>
      </c>
      <c s="8" t="inlineStr" r="I9440">
        <is>
          <t xml:space="preserve"/>
        </is>
      </c>
      <c s="8" t="inlineStr" r="J9440">
        <is>
          <t xml:space="preserve"> Cook</t>
        </is>
      </c>
    </row>
    <row r="9441" ht="20.25" customHeight="0">
      <c s="5" t="inlineStr" r="A9441">
        <is>
          <t xml:space="preserve">542A0223</t>
        </is>
      </c>
      <c s="5" t="inlineStr" r="B9441">
        <is>
          <t xml:space="preserve">PIPE CULVERTS, CLASS A, TYPE 1    18"</t>
        </is>
      </c>
      <c s="5" t="inlineStr" r="C9441">
        <is>
          <t xml:space="preserve">FOOT   </t>
        </is>
      </c>
      <c s="6" r="D9441">
        <v>32.000</v>
      </c>
      <c s="7" r="E9441">
        <v>1</v>
      </c>
      <c s="8" t="inlineStr" r="F9441">
        <is>
          <t xml:space="preserve">61J18</t>
        </is>
      </c>
      <c s="8" t="inlineStr" r="G9441">
        <is>
          <t xml:space="preserve">107</t>
        </is>
      </c>
      <c s="9" r="H9441">
        <v>152.4000</v>
      </c>
      <c s="8" t="inlineStr" r="I9441">
        <is>
          <t xml:space="preserve"/>
        </is>
      </c>
      <c s="8" t="inlineStr" r="J9441">
        <is>
          <t xml:space="preserve"> Cook</t>
        </is>
      </c>
    </row>
    <row r="9442" ht="20.25" customHeight="0">
      <c s="5" t="inlineStr" r="A9442">
        <is>
          <t xml:space="preserve">542A0223</t>
        </is>
      </c>
      <c s="5" t="inlineStr" r="B9442">
        <is>
          <t xml:space="preserve">PIPE CULVERTS, CLASS A, TYPE 1    18"</t>
        </is>
      </c>
      <c s="5" t="inlineStr" r="C9442">
        <is>
          <t xml:space="preserve">FOOT   </t>
        </is>
      </c>
      <c s="6" r="D9442">
        <v>32.000</v>
      </c>
      <c s="7" r="E9442">
        <v>1</v>
      </c>
      <c s="8" t="inlineStr" r="F9442">
        <is>
          <t xml:space="preserve">61J18</t>
        </is>
      </c>
      <c s="8" t="inlineStr" r="G9442">
        <is>
          <t xml:space="preserve">107</t>
        </is>
      </c>
      <c s="9" r="H9442">
        <v>167.0000</v>
      </c>
      <c s="8" t="inlineStr" r="I9442">
        <is>
          <t xml:space="preserve"/>
        </is>
      </c>
      <c s="8" t="inlineStr" r="J9442">
        <is>
          <t xml:space="preserve"> Cook</t>
        </is>
      </c>
    </row>
    <row r="9443" ht="20.25" customHeight="0">
      <c s="5" t="inlineStr" r="A9443">
        <is>
          <t xml:space="preserve">542A0223</t>
        </is>
      </c>
      <c s="5" t="inlineStr" r="B9443">
        <is>
          <t xml:space="preserve">PIPE CULVERTS, CLASS A, TYPE 1    18"</t>
        </is>
      </c>
      <c s="5" t="inlineStr" r="C9443">
        <is>
          <t xml:space="preserve">FOOT   </t>
        </is>
      </c>
      <c s="6" r="D9443">
        <v>32.000</v>
      </c>
      <c s="7" r="E9443">
        <v>1</v>
      </c>
      <c s="8" t="inlineStr" r="F9443">
        <is>
          <t xml:space="preserve">61J18</t>
        </is>
      </c>
      <c s="8" t="inlineStr" r="G9443">
        <is>
          <t xml:space="preserve">107</t>
        </is>
      </c>
      <c s="9" r="H9443">
        <v>184.0000</v>
      </c>
      <c s="8" t="inlineStr" r="I9443">
        <is>
          <t xml:space="preserve"/>
        </is>
      </c>
      <c s="8" t="inlineStr" r="J9443">
        <is>
          <t xml:space="preserve"> Cook</t>
        </is>
      </c>
    </row>
    <row r="9444" ht="20.25" customHeight="0">
      <c s="5" t="inlineStr" r="A9444">
        <is>
          <t xml:space="preserve">542A0223</t>
        </is>
      </c>
      <c s="5" t="inlineStr" r="B9444">
        <is>
          <t xml:space="preserve">PIPE CULVERTS, CLASS A, TYPE 1    18"</t>
        </is>
      </c>
      <c s="5" t="inlineStr" r="C9444">
        <is>
          <t xml:space="preserve">FOOT   </t>
        </is>
      </c>
      <c s="6" r="D9444">
        <v>32.000</v>
      </c>
      <c s="7" r="E9444">
        <v>1</v>
      </c>
      <c s="8" t="inlineStr" r="F9444">
        <is>
          <t xml:space="preserve">61J18</t>
        </is>
      </c>
      <c s="8" t="inlineStr" r="G9444">
        <is>
          <t xml:space="preserve">107</t>
        </is>
      </c>
      <c s="9" r="H9444">
        <v>210.0000</v>
      </c>
      <c s="8" t="inlineStr" r="I9444">
        <is>
          <t xml:space="preserve"/>
        </is>
      </c>
      <c s="8" t="inlineStr" r="J9444">
        <is>
          <t xml:space="preserve"> Cook</t>
        </is>
      </c>
    </row>
    <row r="9445" ht="20.25" customHeight="0">
      <c s="5" t="inlineStr" r="A9445">
        <is>
          <t xml:space="preserve">542A0223</t>
        </is>
      </c>
      <c s="5" t="inlineStr" r="B9445">
        <is>
          <t xml:space="preserve">PIPE CULVERTS, CLASS A, TYPE 1    18"</t>
        </is>
      </c>
      <c s="5" t="inlineStr" r="C9445">
        <is>
          <t xml:space="preserve">FOOT   </t>
        </is>
      </c>
      <c s="6" r="D9445">
        <v>32.000</v>
      </c>
      <c s="7" r="E9445">
        <v>1</v>
      </c>
      <c s="8" t="inlineStr" r="F9445">
        <is>
          <t xml:space="preserve">61J18</t>
        </is>
      </c>
      <c s="8" t="inlineStr" r="G9445">
        <is>
          <t xml:space="preserve">107</t>
        </is>
      </c>
      <c s="9" r="H9445">
        <v>310.0000</v>
      </c>
      <c s="8" t="inlineStr" r="I9445">
        <is>
          <t xml:space="preserve"/>
        </is>
      </c>
      <c s="8" t="inlineStr" r="J9445">
        <is>
          <t xml:space="preserve"> Cook</t>
        </is>
      </c>
    </row>
    <row r="9446" ht="20.25" customHeight="0">
      <c s="5" t="inlineStr" r="A9446">
        <is>
          <t xml:space="preserve">542A0229</t>
        </is>
      </c>
      <c s="5" t="inlineStr" r="B9446">
        <is>
          <t xml:space="preserve">PIPE CULVERTS, CLASS A, TYPE 1    24"</t>
        </is>
      </c>
      <c s="5" t="inlineStr" r="C9446">
        <is>
          <t xml:space="preserve">FOOT   </t>
        </is>
      </c>
      <c s="6" r="D9446">
        <v>21.000</v>
      </c>
      <c s="7" r="E9446">
        <v>6</v>
      </c>
      <c s="8" t="inlineStr" r="F9446">
        <is>
          <t xml:space="preserve">72K64</t>
        </is>
      </c>
      <c s="8" t="inlineStr" r="G9446">
        <is>
          <t xml:space="preserve">061</t>
        </is>
      </c>
      <c s="9" r="H9446">
        <v>144.1000</v>
      </c>
      <c s="8" t="inlineStr" r="I9446">
        <is>
          <t xml:space="preserve">Y</t>
        </is>
      </c>
      <c s="8" t="inlineStr" r="J9446">
        <is>
          <t xml:space="preserve"> Logan</t>
        </is>
      </c>
    </row>
    <row r="9447" ht="20.25" customHeight="0">
      <c s="5" t="inlineStr" r="A9447">
        <is>
          <t xml:space="preserve">542A0229</t>
        </is>
      </c>
      <c s="5" t="inlineStr" r="B9447">
        <is>
          <t xml:space="preserve">PIPE CULVERTS, CLASS A, TYPE 1    24"</t>
        </is>
      </c>
      <c s="5" t="inlineStr" r="C9447">
        <is>
          <t xml:space="preserve">FOOT   </t>
        </is>
      </c>
      <c s="6" r="D9447">
        <v>12.000</v>
      </c>
      <c s="7" r="E9447">
        <v>9</v>
      </c>
      <c s="8" t="inlineStr" r="F9447">
        <is>
          <t xml:space="preserve">78604</t>
        </is>
      </c>
      <c s="8" t="inlineStr" r="G9447">
        <is>
          <t xml:space="preserve">104</t>
        </is>
      </c>
      <c s="9" r="H9447">
        <v>420.0000</v>
      </c>
      <c s="8" t="inlineStr" r="I9447">
        <is>
          <t xml:space="preserve">Y</t>
        </is>
      </c>
      <c s="8" t="inlineStr" r="J9447">
        <is>
          <t xml:space="preserve"> Jefferson</t>
        </is>
      </c>
    </row>
    <row r="9448" ht="20.25" customHeight="0">
      <c s="5" t="inlineStr" r="A9448">
        <is>
          <t xml:space="preserve">542A0229</t>
        </is>
      </c>
      <c s="5" t="inlineStr" r="B9448">
        <is>
          <t xml:space="preserve">PIPE CULVERTS, CLASS A, TYPE 1    24"</t>
        </is>
      </c>
      <c s="5" t="inlineStr" r="C9448">
        <is>
          <t xml:space="preserve">FOOT   </t>
        </is>
      </c>
      <c s="6" r="D9448">
        <v>12.000</v>
      </c>
      <c s="7" r="E9448">
        <v>9</v>
      </c>
      <c s="8" t="inlineStr" r="F9448">
        <is>
          <t xml:space="preserve">78604</t>
        </is>
      </c>
      <c s="8" t="inlineStr" r="G9448">
        <is>
          <t xml:space="preserve">104</t>
        </is>
      </c>
      <c s="9" r="H9448">
        <v>260.0000</v>
      </c>
      <c s="8" t="inlineStr" r="I9448">
        <is>
          <t xml:space="preserve"/>
        </is>
      </c>
      <c s="8" t="inlineStr" r="J9448">
        <is>
          <t xml:space="preserve"> Jefferson</t>
        </is>
      </c>
    </row>
    <row r="9449" ht="20.25" customHeight="0">
      <c s="5" t="inlineStr" r="A9449">
        <is>
          <t xml:space="preserve">542A0229</t>
        </is>
      </c>
      <c s="5" t="inlineStr" r="B9449">
        <is>
          <t xml:space="preserve">PIPE CULVERTS, CLASS A, TYPE 1    24"</t>
        </is>
      </c>
      <c s="5" t="inlineStr" r="C9449">
        <is>
          <t xml:space="preserve">FOOT   </t>
        </is>
      </c>
      <c s="6" r="D9449">
        <v>12.000</v>
      </c>
      <c s="7" r="E9449">
        <v>9</v>
      </c>
      <c s="8" t="inlineStr" r="F9449">
        <is>
          <t xml:space="preserve">78604</t>
        </is>
      </c>
      <c s="8" t="inlineStr" r="G9449">
        <is>
          <t xml:space="preserve">104</t>
        </is>
      </c>
      <c s="9" r="H9449">
        <v>395.6400</v>
      </c>
      <c s="8" t="inlineStr" r="I9449">
        <is>
          <t xml:space="preserve"/>
        </is>
      </c>
      <c s="8" t="inlineStr" r="J9449">
        <is>
          <t xml:space="preserve"> Jefferson</t>
        </is>
      </c>
    </row>
    <row r="9450" ht="20.25" customHeight="0">
      <c s="5" t="inlineStr" r="A9450">
        <is>
          <t xml:space="preserve">542A0229</t>
        </is>
      </c>
      <c s="5" t="inlineStr" r="B9450">
        <is>
          <t xml:space="preserve">PIPE CULVERTS, CLASS A, TYPE 1    24"</t>
        </is>
      </c>
      <c s="5" t="inlineStr" r="C9450">
        <is>
          <t xml:space="preserve">FOOT   </t>
        </is>
      </c>
      <c s="6" r="D9450">
        <v>12.000</v>
      </c>
      <c s="7" r="E9450">
        <v>9</v>
      </c>
      <c s="8" t="inlineStr" r="F9450">
        <is>
          <t xml:space="preserve">78604</t>
        </is>
      </c>
      <c s="8" t="inlineStr" r="G9450">
        <is>
          <t xml:space="preserve">104</t>
        </is>
      </c>
      <c s="9" r="H9450">
        <v>511.3500</v>
      </c>
      <c s="8" t="inlineStr" r="I9450">
        <is>
          <t xml:space="preserve"/>
        </is>
      </c>
      <c s="8" t="inlineStr" r="J9450">
        <is>
          <t xml:space="preserve"> Jefferson</t>
        </is>
      </c>
    </row>
    <row r="9451" ht="20.25" customHeight="0">
      <c s="5" t="inlineStr" r="A9451">
        <is>
          <t xml:space="preserve">542A0229</t>
        </is>
      </c>
      <c s="5" t="inlineStr" r="B9451">
        <is>
          <t xml:space="preserve">PIPE CULVERTS, CLASS A, TYPE 1    24"</t>
        </is>
      </c>
      <c s="5" t="inlineStr" r="C9451">
        <is>
          <t xml:space="preserve">FOOT   </t>
        </is>
      </c>
      <c s="6" r="D9451">
        <v>46.000</v>
      </c>
      <c s="7" r="E9451">
        <v>9</v>
      </c>
      <c s="8" t="inlineStr" r="F9451">
        <is>
          <t xml:space="preserve">78778</t>
        </is>
      </c>
      <c s="8" t="inlineStr" r="G9451">
        <is>
          <t xml:space="preserve">036</t>
        </is>
      </c>
      <c s="9" r="H9451">
        <v>135.0000</v>
      </c>
      <c s="8" t="inlineStr" r="I9451">
        <is>
          <t xml:space="preserve">Y</t>
        </is>
      </c>
      <c s="8" t="inlineStr" r="J9451">
        <is>
          <t xml:space="preserve"> Franklin</t>
        </is>
      </c>
    </row>
    <row r="9452" ht="20.25" customHeight="0">
      <c s="5" t="inlineStr" r="A9452">
        <is>
          <t xml:space="preserve">542A0229</t>
        </is>
      </c>
      <c s="5" t="inlineStr" r="B9452">
        <is>
          <t xml:space="preserve">PIPE CULVERTS, CLASS A, TYPE 1    24"</t>
        </is>
      </c>
      <c s="5" t="inlineStr" r="C9452">
        <is>
          <t xml:space="preserve">FOOT   </t>
        </is>
      </c>
      <c s="6" r="D9452">
        <v>46.000</v>
      </c>
      <c s="7" r="E9452">
        <v>9</v>
      </c>
      <c s="8" t="inlineStr" r="F9452">
        <is>
          <t xml:space="preserve">78778</t>
        </is>
      </c>
      <c s="8" t="inlineStr" r="G9452">
        <is>
          <t xml:space="preserve">036</t>
        </is>
      </c>
      <c s="9" r="H9452">
        <v>84.0000</v>
      </c>
      <c s="8" t="inlineStr" r="I9452">
        <is>
          <t xml:space="preserve"/>
        </is>
      </c>
      <c s="8" t="inlineStr" r="J9452">
        <is>
          <t xml:space="preserve"> Franklin</t>
        </is>
      </c>
    </row>
    <row r="9453" ht="20.25" customHeight="0">
      <c s="5" t="inlineStr" r="A9453">
        <is>
          <t xml:space="preserve">542A0229</t>
        </is>
      </c>
      <c s="5" t="inlineStr" r="B9453">
        <is>
          <t xml:space="preserve">PIPE CULVERTS, CLASS A, TYPE 1    24"</t>
        </is>
      </c>
      <c s="5" t="inlineStr" r="C9453">
        <is>
          <t xml:space="preserve">FOOT   </t>
        </is>
      </c>
      <c s="6" r="D9453">
        <v>56.000</v>
      </c>
      <c s="7" r="E9453">
        <v>6</v>
      </c>
      <c s="8" t="inlineStr" r="F9453">
        <is>
          <t xml:space="preserve">93795</t>
        </is>
      </c>
      <c s="8" t="inlineStr" r="G9453">
        <is>
          <t xml:space="preserve">128</t>
        </is>
      </c>
      <c s="9" r="H9453">
        <v>110.5000</v>
      </c>
      <c s="8" t="inlineStr" r="I9453">
        <is>
          <t xml:space="preserve">Y</t>
        </is>
      </c>
      <c s="8" t="inlineStr" r="J9453">
        <is>
          <t xml:space="preserve"> Macoupin</t>
        </is>
      </c>
    </row>
    <row r="9454" ht="20.25" customHeight="0">
      <c s="5" t="inlineStr" r="A9454">
        <is>
          <t xml:space="preserve">542A0229</t>
        </is>
      </c>
      <c s="5" t="inlineStr" r="B9454">
        <is>
          <t xml:space="preserve">PIPE CULVERTS, CLASS A, TYPE 1    24"</t>
        </is>
      </c>
      <c s="5" t="inlineStr" r="C9454">
        <is>
          <t xml:space="preserve">FOOT   </t>
        </is>
      </c>
      <c s="6" r="D9454">
        <v>56.000</v>
      </c>
      <c s="7" r="E9454">
        <v>6</v>
      </c>
      <c s="8" t="inlineStr" r="F9454">
        <is>
          <t xml:space="preserve">93795</t>
        </is>
      </c>
      <c s="8" t="inlineStr" r="G9454">
        <is>
          <t xml:space="preserve">128</t>
        </is>
      </c>
      <c s="9" r="H9454">
        <v>79.0000</v>
      </c>
      <c s="8" t="inlineStr" r="I9454">
        <is>
          <t xml:space="preserve"/>
        </is>
      </c>
      <c s="8" t="inlineStr" r="J9454">
        <is>
          <t xml:space="preserve"> Macoupin</t>
        </is>
      </c>
    </row>
    <row r="9455" ht="20.25" customHeight="0">
      <c s="5" t="inlineStr" r="A9455">
        <is>
          <t xml:space="preserve">542A0235</t>
        </is>
      </c>
      <c s="5" t="inlineStr" r="B9455">
        <is>
          <t xml:space="preserve">PIPE CULVERTS, CLASS A, TYPE 1    30"</t>
        </is>
      </c>
      <c s="5" t="inlineStr" r="C9455">
        <is>
          <t xml:space="preserve">FOOT   </t>
        </is>
      </c>
      <c s="6" r="D9455">
        <v>140.000</v>
      </c>
      <c s="7" r="E9455">
        <v>1</v>
      </c>
      <c s="8" t="inlineStr" r="F9455">
        <is>
          <t xml:space="preserve">62A53</t>
        </is>
      </c>
      <c s="8" t="inlineStr" r="G9455">
        <is>
          <t xml:space="preserve">080</t>
        </is>
      </c>
      <c s="9" r="H9455">
        <v>134.0000</v>
      </c>
      <c s="8" t="inlineStr" r="I9455">
        <is>
          <t xml:space="preserve">Y</t>
        </is>
      </c>
      <c s="8" t="inlineStr" r="J9455">
        <is>
          <t xml:space="preserve"> Lake</t>
        </is>
      </c>
    </row>
    <row r="9456" ht="20.25" customHeight="0">
      <c s="5" t="inlineStr" r="A9456">
        <is>
          <t xml:space="preserve">542A0235</t>
        </is>
      </c>
      <c s="5" t="inlineStr" r="B9456">
        <is>
          <t xml:space="preserve">PIPE CULVERTS, CLASS A, TYPE 1    30"</t>
        </is>
      </c>
      <c s="5" t="inlineStr" r="C9456">
        <is>
          <t xml:space="preserve">FOOT   </t>
        </is>
      </c>
      <c s="6" r="D9456">
        <v>140.000</v>
      </c>
      <c s="7" r="E9456">
        <v>1</v>
      </c>
      <c s="8" t="inlineStr" r="F9456">
        <is>
          <t xml:space="preserve">62A53</t>
        </is>
      </c>
      <c s="8" t="inlineStr" r="G9456">
        <is>
          <t xml:space="preserve">080</t>
        </is>
      </c>
      <c s="9" r="H9456">
        <v>114.0000</v>
      </c>
      <c s="8" t="inlineStr" r="I9456">
        <is>
          <t xml:space="preserve"/>
        </is>
      </c>
      <c s="8" t="inlineStr" r="J9456">
        <is>
          <t xml:space="preserve"> Lake</t>
        </is>
      </c>
    </row>
    <row r="9457" ht="20.25" customHeight="0">
      <c s="5" t="inlineStr" r="A9457">
        <is>
          <t xml:space="preserve">542A0235</t>
        </is>
      </c>
      <c s="5" t="inlineStr" r="B9457">
        <is>
          <t xml:space="preserve">PIPE CULVERTS, CLASS A, TYPE 1    30"</t>
        </is>
      </c>
      <c s="5" t="inlineStr" r="C9457">
        <is>
          <t xml:space="preserve">FOOT   </t>
        </is>
      </c>
      <c s="6" r="D9457">
        <v>140.000</v>
      </c>
      <c s="7" r="E9457">
        <v>1</v>
      </c>
      <c s="8" t="inlineStr" r="F9457">
        <is>
          <t xml:space="preserve">62A53</t>
        </is>
      </c>
      <c s="8" t="inlineStr" r="G9457">
        <is>
          <t xml:space="preserve">080</t>
        </is>
      </c>
      <c s="9" r="H9457">
        <v>134.0000</v>
      </c>
      <c s="8" t="inlineStr" r="I9457">
        <is>
          <t xml:space="preserve"/>
        </is>
      </c>
      <c s="8" t="inlineStr" r="J9457">
        <is>
          <t xml:space="preserve"> Lake</t>
        </is>
      </c>
    </row>
    <row r="9458" ht="20.25" customHeight="0">
      <c s="5" t="inlineStr" r="A9458">
        <is>
          <t xml:space="preserve">542A0235</t>
        </is>
      </c>
      <c s="5" t="inlineStr" r="B9458">
        <is>
          <t xml:space="preserve">PIPE CULVERTS, CLASS A, TYPE 1    30"</t>
        </is>
      </c>
      <c s="5" t="inlineStr" r="C9458">
        <is>
          <t xml:space="preserve">FOOT   </t>
        </is>
      </c>
      <c s="6" r="D9458">
        <v>140.000</v>
      </c>
      <c s="7" r="E9458">
        <v>1</v>
      </c>
      <c s="8" t="inlineStr" r="F9458">
        <is>
          <t xml:space="preserve">62A53</t>
        </is>
      </c>
      <c s="8" t="inlineStr" r="G9458">
        <is>
          <t xml:space="preserve">080</t>
        </is>
      </c>
      <c s="9" r="H9458">
        <v>134.0000</v>
      </c>
      <c s="8" t="inlineStr" r="I9458">
        <is>
          <t xml:space="preserve"/>
        </is>
      </c>
      <c s="8" t="inlineStr" r="J9458">
        <is>
          <t xml:space="preserve"> Lake</t>
        </is>
      </c>
    </row>
    <row r="9459" ht="20.25" customHeight="0">
      <c s="5" t="inlineStr" r="A9459">
        <is>
          <t xml:space="preserve">542A0235</t>
        </is>
      </c>
      <c s="5" t="inlineStr" r="B9459">
        <is>
          <t xml:space="preserve">PIPE CULVERTS, CLASS A, TYPE 1    30"</t>
        </is>
      </c>
      <c s="5" t="inlineStr" r="C9459">
        <is>
          <t xml:space="preserve">FOOT   </t>
        </is>
      </c>
      <c s="6" r="D9459">
        <v>140.000</v>
      </c>
      <c s="7" r="E9459">
        <v>1</v>
      </c>
      <c s="8" t="inlineStr" r="F9459">
        <is>
          <t xml:space="preserve">62A53</t>
        </is>
      </c>
      <c s="8" t="inlineStr" r="G9459">
        <is>
          <t xml:space="preserve">080</t>
        </is>
      </c>
      <c s="9" r="H9459">
        <v>134.0000</v>
      </c>
      <c s="8" t="inlineStr" r="I9459">
        <is>
          <t xml:space="preserve"/>
        </is>
      </c>
      <c s="8" t="inlineStr" r="J9459">
        <is>
          <t xml:space="preserve"> Lake</t>
        </is>
      </c>
    </row>
    <row r="9460" ht="20.25" customHeight="0">
      <c s="5" t="inlineStr" r="A9460">
        <is>
          <t xml:space="preserve">542A0235</t>
        </is>
      </c>
      <c s="5" t="inlineStr" r="B9460">
        <is>
          <t xml:space="preserve">PIPE CULVERTS, CLASS A, TYPE 1    30"</t>
        </is>
      </c>
      <c s="5" t="inlineStr" r="C9460">
        <is>
          <t xml:space="preserve">FOOT   </t>
        </is>
      </c>
      <c s="6" r="D9460">
        <v>140.000</v>
      </c>
      <c s="7" r="E9460">
        <v>1</v>
      </c>
      <c s="8" t="inlineStr" r="F9460">
        <is>
          <t xml:space="preserve">62A53</t>
        </is>
      </c>
      <c s="8" t="inlineStr" r="G9460">
        <is>
          <t xml:space="preserve">080</t>
        </is>
      </c>
      <c s="9" r="H9460">
        <v>134.0000</v>
      </c>
      <c s="8" t="inlineStr" r="I9460">
        <is>
          <t xml:space="preserve"/>
        </is>
      </c>
      <c s="8" t="inlineStr" r="J9460">
        <is>
          <t xml:space="preserve"> Lake</t>
        </is>
      </c>
    </row>
    <row r="9461" ht="20.25" customHeight="0">
      <c s="5" t="inlineStr" r="A9461">
        <is>
          <t xml:space="preserve">542A0235</t>
        </is>
      </c>
      <c s="5" t="inlineStr" r="B9461">
        <is>
          <t xml:space="preserve">PIPE CULVERTS, CLASS A, TYPE 1    30"</t>
        </is>
      </c>
      <c s="5" t="inlineStr" r="C9461">
        <is>
          <t xml:space="preserve">FOOT   </t>
        </is>
      </c>
      <c s="6" r="D9461">
        <v>87.000</v>
      </c>
      <c s="7" r="E9461">
        <v>6</v>
      </c>
      <c s="8" t="inlineStr" r="F9461">
        <is>
          <t xml:space="preserve">93795</t>
        </is>
      </c>
      <c s="8" t="inlineStr" r="G9461">
        <is>
          <t xml:space="preserve">128</t>
        </is>
      </c>
      <c s="9" r="H9461">
        <v>147.0000</v>
      </c>
      <c s="8" t="inlineStr" r="I9461">
        <is>
          <t xml:space="preserve">Y</t>
        </is>
      </c>
      <c s="8" t="inlineStr" r="J9461">
        <is>
          <t xml:space="preserve"> Macoupin</t>
        </is>
      </c>
    </row>
    <row r="9462" ht="20.25" customHeight="0">
      <c s="5" t="inlineStr" r="A9462">
        <is>
          <t xml:space="preserve">542A0235</t>
        </is>
      </c>
      <c s="5" t="inlineStr" r="B9462">
        <is>
          <t xml:space="preserve">PIPE CULVERTS, CLASS A, TYPE 1    30"</t>
        </is>
      </c>
      <c s="5" t="inlineStr" r="C9462">
        <is>
          <t xml:space="preserve">FOOT   </t>
        </is>
      </c>
      <c s="6" r="D9462">
        <v>87.000</v>
      </c>
      <c s="7" r="E9462">
        <v>6</v>
      </c>
      <c s="8" t="inlineStr" r="F9462">
        <is>
          <t xml:space="preserve">93795</t>
        </is>
      </c>
      <c s="8" t="inlineStr" r="G9462">
        <is>
          <t xml:space="preserve">128</t>
        </is>
      </c>
      <c s="9" r="H9462">
        <v>86.0000</v>
      </c>
      <c s="8" t="inlineStr" r="I9462">
        <is>
          <t xml:space="preserve"/>
        </is>
      </c>
      <c s="8" t="inlineStr" r="J9462">
        <is>
          <t xml:space="preserve"> Macoupin</t>
        </is>
      </c>
    </row>
    <row r="9463" ht="20.25" customHeight="0">
      <c s="5" t="inlineStr" r="A9463">
        <is>
          <t xml:space="preserve">542A0241</t>
        </is>
      </c>
      <c s="5" t="inlineStr" r="B9463">
        <is>
          <t xml:space="preserve">PIPE CULVERTS, CLASS A, TYPE 1    36"</t>
        </is>
      </c>
      <c s="5" t="inlineStr" r="C9463">
        <is>
          <t xml:space="preserve">FOOT   </t>
        </is>
      </c>
      <c s="6" r="D9463">
        <v>21.000</v>
      </c>
      <c s="7" r="E9463">
        <v>9</v>
      </c>
      <c s="8" t="inlineStr" r="F9463">
        <is>
          <t xml:space="preserve">78604</t>
        </is>
      </c>
      <c s="8" t="inlineStr" r="G9463">
        <is>
          <t xml:space="preserve">104</t>
        </is>
      </c>
      <c s="9" r="H9463">
        <v>707.0000</v>
      </c>
      <c s="8" t="inlineStr" r="I9463">
        <is>
          <t xml:space="preserve">Y</t>
        </is>
      </c>
      <c s="8" t="inlineStr" r="J9463">
        <is>
          <t xml:space="preserve"> Jefferson</t>
        </is>
      </c>
    </row>
    <row r="9464" ht="20.25" customHeight="0">
      <c s="5" t="inlineStr" r="A9464">
        <is>
          <t xml:space="preserve">542A0241</t>
        </is>
      </c>
      <c s="5" t="inlineStr" r="B9464">
        <is>
          <t xml:space="preserve">PIPE CULVERTS, CLASS A, TYPE 1    36"</t>
        </is>
      </c>
      <c s="5" t="inlineStr" r="C9464">
        <is>
          <t xml:space="preserve">FOOT   </t>
        </is>
      </c>
      <c s="6" r="D9464">
        <v>21.000</v>
      </c>
      <c s="7" r="E9464">
        <v>9</v>
      </c>
      <c s="8" t="inlineStr" r="F9464">
        <is>
          <t xml:space="preserve">78604</t>
        </is>
      </c>
      <c s="8" t="inlineStr" r="G9464">
        <is>
          <t xml:space="preserve">104</t>
        </is>
      </c>
      <c s="9" r="H9464">
        <v>240.0000</v>
      </c>
      <c s="8" t="inlineStr" r="I9464">
        <is>
          <t xml:space="preserve"/>
        </is>
      </c>
      <c s="8" t="inlineStr" r="J9464">
        <is>
          <t xml:space="preserve"> Jefferson</t>
        </is>
      </c>
    </row>
    <row r="9465" ht="20.25" customHeight="0">
      <c s="5" t="inlineStr" r="A9465">
        <is>
          <t xml:space="preserve">542A0241</t>
        </is>
      </c>
      <c s="5" t="inlineStr" r="B9465">
        <is>
          <t xml:space="preserve">PIPE CULVERTS, CLASS A, TYPE 1    36"</t>
        </is>
      </c>
      <c s="5" t="inlineStr" r="C9465">
        <is>
          <t xml:space="preserve">FOOT   </t>
        </is>
      </c>
      <c s="6" r="D9465">
        <v>21.000</v>
      </c>
      <c s="7" r="E9465">
        <v>9</v>
      </c>
      <c s="8" t="inlineStr" r="F9465">
        <is>
          <t xml:space="preserve">78604</t>
        </is>
      </c>
      <c s="8" t="inlineStr" r="G9465">
        <is>
          <t xml:space="preserve">104</t>
        </is>
      </c>
      <c s="9" r="H9465">
        <v>427.3100</v>
      </c>
      <c s="8" t="inlineStr" r="I9465">
        <is>
          <t xml:space="preserve"/>
        </is>
      </c>
      <c s="8" t="inlineStr" r="J9465">
        <is>
          <t xml:space="preserve"> Jefferson</t>
        </is>
      </c>
    </row>
    <row r="9466" ht="20.25" customHeight="0">
      <c s="5" t="inlineStr" r="A9466">
        <is>
          <t xml:space="preserve">542A0241</t>
        </is>
      </c>
      <c s="5" t="inlineStr" r="B9466">
        <is>
          <t xml:space="preserve">PIPE CULVERTS, CLASS A, TYPE 1    36"</t>
        </is>
      </c>
      <c s="5" t="inlineStr" r="C9466">
        <is>
          <t xml:space="preserve">FOOT   </t>
        </is>
      </c>
      <c s="6" r="D9466">
        <v>21.000</v>
      </c>
      <c s="7" r="E9466">
        <v>9</v>
      </c>
      <c s="8" t="inlineStr" r="F9466">
        <is>
          <t xml:space="preserve">78604</t>
        </is>
      </c>
      <c s="8" t="inlineStr" r="G9466">
        <is>
          <t xml:space="preserve">104</t>
        </is>
      </c>
      <c s="9" r="H9466">
        <v>595.3500</v>
      </c>
      <c s="8" t="inlineStr" r="I9466">
        <is>
          <t xml:space="preserve"/>
        </is>
      </c>
      <c s="8" t="inlineStr" r="J9466">
        <is>
          <t xml:space="preserve"> Jefferson</t>
        </is>
      </c>
    </row>
    <row r="9467" ht="20.25" customHeight="0">
      <c s="5" t="inlineStr" r="A9467">
        <is>
          <t xml:space="preserve">542A0247</t>
        </is>
      </c>
      <c s="5" t="inlineStr" r="B9467">
        <is>
          <t xml:space="preserve">PIPE CULVERTS, CLASS A, TYPE 1    42"</t>
        </is>
      </c>
      <c s="5" t="inlineStr" r="C9467">
        <is>
          <t xml:space="preserve">FOOT   </t>
        </is>
      </c>
      <c s="6" r="D9467">
        <v>3.000</v>
      </c>
      <c s="7" r="E9467">
        <v>9</v>
      </c>
      <c s="8" t="inlineStr" r="F9467">
        <is>
          <t xml:space="preserve">78604</t>
        </is>
      </c>
      <c s="8" t="inlineStr" r="G9467">
        <is>
          <t xml:space="preserve">104</t>
        </is>
      </c>
      <c s="9" r="H9467">
        <v>1640.0000</v>
      </c>
      <c s="8" t="inlineStr" r="I9467">
        <is>
          <t xml:space="preserve">Y</t>
        </is>
      </c>
      <c s="8" t="inlineStr" r="J9467">
        <is>
          <t xml:space="preserve"> Jefferson</t>
        </is>
      </c>
    </row>
    <row r="9468" ht="20.25" customHeight="0">
      <c s="5" t="inlineStr" r="A9468">
        <is>
          <t xml:space="preserve">542A0247</t>
        </is>
      </c>
      <c s="5" t="inlineStr" r="B9468">
        <is>
          <t xml:space="preserve">PIPE CULVERTS, CLASS A, TYPE 1    42"</t>
        </is>
      </c>
      <c s="5" t="inlineStr" r="C9468">
        <is>
          <t xml:space="preserve">FOOT   </t>
        </is>
      </c>
      <c s="6" r="D9468">
        <v>3.000</v>
      </c>
      <c s="7" r="E9468">
        <v>9</v>
      </c>
      <c s="8" t="inlineStr" r="F9468">
        <is>
          <t xml:space="preserve">78604</t>
        </is>
      </c>
      <c s="8" t="inlineStr" r="G9468">
        <is>
          <t xml:space="preserve">104</t>
        </is>
      </c>
      <c s="9" r="H9468">
        <v>702.4200</v>
      </c>
      <c s="8" t="inlineStr" r="I9468">
        <is>
          <t xml:space="preserve"/>
        </is>
      </c>
      <c s="8" t="inlineStr" r="J9468">
        <is>
          <t xml:space="preserve"> Jefferson</t>
        </is>
      </c>
    </row>
    <row r="9469" ht="20.25" customHeight="0">
      <c s="5" t="inlineStr" r="A9469">
        <is>
          <t xml:space="preserve">542A0247</t>
        </is>
      </c>
      <c s="5" t="inlineStr" r="B9469">
        <is>
          <t xml:space="preserve">PIPE CULVERTS, CLASS A, TYPE 1    42"</t>
        </is>
      </c>
      <c s="5" t="inlineStr" r="C9469">
        <is>
          <t xml:space="preserve">FOOT   </t>
        </is>
      </c>
      <c s="6" r="D9469">
        <v>3.000</v>
      </c>
      <c s="7" r="E9469">
        <v>9</v>
      </c>
      <c s="8" t="inlineStr" r="F9469">
        <is>
          <t xml:space="preserve">78604</t>
        </is>
      </c>
      <c s="8" t="inlineStr" r="G9469">
        <is>
          <t xml:space="preserve">104</t>
        </is>
      </c>
      <c s="9" r="H9469">
        <v>823.2000</v>
      </c>
      <c s="8" t="inlineStr" r="I9469">
        <is>
          <t xml:space="preserve"/>
        </is>
      </c>
      <c s="8" t="inlineStr" r="J9469">
        <is>
          <t xml:space="preserve"> Jefferson</t>
        </is>
      </c>
    </row>
    <row r="9470" ht="20.25" customHeight="0">
      <c s="5" t="inlineStr" r="A9470">
        <is>
          <t xml:space="preserve">542A0247</t>
        </is>
      </c>
      <c s="5" t="inlineStr" r="B9470">
        <is>
          <t xml:space="preserve">PIPE CULVERTS, CLASS A, TYPE 1    42"</t>
        </is>
      </c>
      <c s="5" t="inlineStr" r="C9470">
        <is>
          <t xml:space="preserve">FOOT   </t>
        </is>
      </c>
      <c s="6" r="D9470">
        <v>3.000</v>
      </c>
      <c s="7" r="E9470">
        <v>9</v>
      </c>
      <c s="8" t="inlineStr" r="F9470">
        <is>
          <t xml:space="preserve">78604</t>
        </is>
      </c>
      <c s="8" t="inlineStr" r="G9470">
        <is>
          <t xml:space="preserve">104</t>
        </is>
      </c>
      <c s="9" r="H9470">
        <v>870.0000</v>
      </c>
      <c s="8" t="inlineStr" r="I9470">
        <is>
          <t xml:space="preserve"/>
        </is>
      </c>
      <c s="8" t="inlineStr" r="J9470">
        <is>
          <t xml:space="preserve"> Jefferson</t>
        </is>
      </c>
    </row>
    <row r="9471" ht="20.25" customHeight="0">
      <c s="5" t="inlineStr" r="A9471">
        <is>
          <t xml:space="preserve">542A0277</t>
        </is>
      </c>
      <c s="5" t="inlineStr" r="B9471">
        <is>
          <t xml:space="preserve">PIPE CULVERTS, CLASS A, TYPE 1    72"</t>
        </is>
      </c>
      <c s="5" t="inlineStr" r="C9471">
        <is>
          <t xml:space="preserve">FOOT   </t>
        </is>
      </c>
      <c s="6" r="D9471">
        <v>7.000</v>
      </c>
      <c s="7" r="E9471">
        <v>1</v>
      </c>
      <c s="8" t="inlineStr" r="F9471">
        <is>
          <t xml:space="preserve">61H84</t>
        </is>
      </c>
      <c s="8" t="inlineStr" r="G9471">
        <is>
          <t xml:space="preserve">043</t>
        </is>
      </c>
      <c s="9" r="H9471">
        <v>450.0000</v>
      </c>
      <c s="8" t="inlineStr" r="I9471">
        <is>
          <t xml:space="preserve">Y</t>
        </is>
      </c>
      <c s="8" t="inlineStr" r="J9471">
        <is>
          <t xml:space="preserve"> Cook</t>
        </is>
      </c>
    </row>
    <row r="9472" ht="20.25" customHeight="0">
      <c s="5" t="inlineStr" r="A9472">
        <is>
          <t xml:space="preserve">542A1060</t>
        </is>
      </c>
      <c s="5" t="inlineStr" r="B9472">
        <is>
          <t xml:space="preserve">PIPE CULVERTS, CLASS A, TYPE 2    15"</t>
        </is>
      </c>
      <c s="5" t="inlineStr" r="C9472">
        <is>
          <t xml:space="preserve">FOOT   </t>
        </is>
      </c>
      <c s="6" r="D9472">
        <v>78.000</v>
      </c>
      <c s="7" r="E9472">
        <v>1</v>
      </c>
      <c s="8" t="inlineStr" r="F9472">
        <is>
          <t xml:space="preserve">61H95</t>
        </is>
      </c>
      <c s="8" t="inlineStr" r="G9472">
        <is>
          <t xml:space="preserve">105</t>
        </is>
      </c>
      <c s="9" r="H9472">
        <v>53.0000</v>
      </c>
      <c s="8" t="inlineStr" r="I9472">
        <is>
          <t xml:space="preserve">Y</t>
        </is>
      </c>
      <c s="8" t="inlineStr" r="J9472">
        <is>
          <t xml:space="preserve"> Kane</t>
        </is>
      </c>
    </row>
    <row r="9473" ht="20.25" customHeight="0">
      <c s="5" t="inlineStr" r="A9473">
        <is>
          <t xml:space="preserve">542A1060</t>
        </is>
      </c>
      <c s="5" t="inlineStr" r="B9473">
        <is>
          <t xml:space="preserve">PIPE CULVERTS, CLASS A, TYPE 2    15"</t>
        </is>
      </c>
      <c s="5" t="inlineStr" r="C9473">
        <is>
          <t xml:space="preserve">FOOT   </t>
        </is>
      </c>
      <c s="6" r="D9473">
        <v>78.000</v>
      </c>
      <c s="7" r="E9473">
        <v>1</v>
      </c>
      <c s="8" t="inlineStr" r="F9473">
        <is>
          <t xml:space="preserve">61H95</t>
        </is>
      </c>
      <c s="8" t="inlineStr" r="G9473">
        <is>
          <t xml:space="preserve">105</t>
        </is>
      </c>
      <c s="9" r="H9473">
        <v>53.0000</v>
      </c>
      <c s="8" t="inlineStr" r="I9473">
        <is>
          <t xml:space="preserve"/>
        </is>
      </c>
      <c s="8" t="inlineStr" r="J9473">
        <is>
          <t xml:space="preserve"> Kane</t>
        </is>
      </c>
    </row>
    <row r="9474" ht="20.25" customHeight="0">
      <c s="5" t="inlineStr" r="A9474">
        <is>
          <t xml:space="preserve">542A1060</t>
        </is>
      </c>
      <c s="5" t="inlineStr" r="B9474">
        <is>
          <t xml:space="preserve">PIPE CULVERTS, CLASS A, TYPE 2    15"</t>
        </is>
      </c>
      <c s="5" t="inlineStr" r="C9474">
        <is>
          <t xml:space="preserve">FOOT   </t>
        </is>
      </c>
      <c s="6" r="D9474">
        <v>78.000</v>
      </c>
      <c s="7" r="E9474">
        <v>1</v>
      </c>
      <c s="8" t="inlineStr" r="F9474">
        <is>
          <t xml:space="preserve">61H95</t>
        </is>
      </c>
      <c s="8" t="inlineStr" r="G9474">
        <is>
          <t xml:space="preserve">105</t>
        </is>
      </c>
      <c s="9" r="H9474">
        <v>53.0000</v>
      </c>
      <c s="8" t="inlineStr" r="I9474">
        <is>
          <t xml:space="preserve"/>
        </is>
      </c>
      <c s="8" t="inlineStr" r="J9474">
        <is>
          <t xml:space="preserve"> Kane</t>
        </is>
      </c>
    </row>
    <row r="9475" ht="20.25" customHeight="0">
      <c s="5" t="inlineStr" r="A9475">
        <is>
          <t xml:space="preserve">542A1060</t>
        </is>
      </c>
      <c s="5" t="inlineStr" r="B9475">
        <is>
          <t xml:space="preserve">PIPE CULVERTS, CLASS A, TYPE 2    15"</t>
        </is>
      </c>
      <c s="5" t="inlineStr" r="C9475">
        <is>
          <t xml:space="preserve">FOOT   </t>
        </is>
      </c>
      <c s="6" r="D9475">
        <v>78.000</v>
      </c>
      <c s="7" r="E9475">
        <v>1</v>
      </c>
      <c s="8" t="inlineStr" r="F9475">
        <is>
          <t xml:space="preserve">61H95</t>
        </is>
      </c>
      <c s="8" t="inlineStr" r="G9475">
        <is>
          <t xml:space="preserve">105</t>
        </is>
      </c>
      <c s="9" r="H9475">
        <v>53.0000</v>
      </c>
      <c s="8" t="inlineStr" r="I9475">
        <is>
          <t xml:space="preserve"/>
        </is>
      </c>
      <c s="8" t="inlineStr" r="J9475">
        <is>
          <t xml:space="preserve"> Kane</t>
        </is>
      </c>
    </row>
    <row r="9476" ht="20.25" customHeight="0">
      <c s="5" t="inlineStr" r="A9476">
        <is>
          <t xml:space="preserve">542A1060</t>
        </is>
      </c>
      <c s="5" t="inlineStr" r="B9476">
        <is>
          <t xml:space="preserve">PIPE CULVERTS, CLASS A, TYPE 2    15"</t>
        </is>
      </c>
      <c s="5" t="inlineStr" r="C9476">
        <is>
          <t xml:space="preserve">FOOT   </t>
        </is>
      </c>
      <c s="6" r="D9476">
        <v>78.000</v>
      </c>
      <c s="7" r="E9476">
        <v>1</v>
      </c>
      <c s="8" t="inlineStr" r="F9476">
        <is>
          <t xml:space="preserve">61H95</t>
        </is>
      </c>
      <c s="8" t="inlineStr" r="G9476">
        <is>
          <t xml:space="preserve">105</t>
        </is>
      </c>
      <c s="9" r="H9476">
        <v>55.0000</v>
      </c>
      <c s="8" t="inlineStr" r="I9476">
        <is>
          <t xml:space="preserve"/>
        </is>
      </c>
      <c s="8" t="inlineStr" r="J9476">
        <is>
          <t xml:space="preserve"> Kane</t>
        </is>
      </c>
    </row>
    <row r="9477" ht="20.25" customHeight="0">
      <c s="5" t="inlineStr" r="A9477">
        <is>
          <t xml:space="preserve">542A1060</t>
        </is>
      </c>
      <c s="5" t="inlineStr" r="B9477">
        <is>
          <t xml:space="preserve">PIPE CULVERTS, CLASS A, TYPE 2    15"</t>
        </is>
      </c>
      <c s="5" t="inlineStr" r="C9477">
        <is>
          <t xml:space="preserve">FOOT   </t>
        </is>
      </c>
      <c s="6" r="D9477">
        <v>78.000</v>
      </c>
      <c s="7" r="E9477">
        <v>1</v>
      </c>
      <c s="8" t="inlineStr" r="F9477">
        <is>
          <t xml:space="preserve">61H95</t>
        </is>
      </c>
      <c s="8" t="inlineStr" r="G9477">
        <is>
          <t xml:space="preserve">105</t>
        </is>
      </c>
      <c s="9" r="H9477">
        <v>65.1200</v>
      </c>
      <c s="8" t="inlineStr" r="I9477">
        <is>
          <t xml:space="preserve"/>
        </is>
      </c>
      <c s="8" t="inlineStr" r="J9477">
        <is>
          <t xml:space="preserve"> Kane</t>
        </is>
      </c>
    </row>
    <row r="9478" ht="20.25" customHeight="0">
      <c s="5" t="inlineStr" r="A9478">
        <is>
          <t xml:space="preserve">542A1063</t>
        </is>
      </c>
      <c s="5" t="inlineStr" r="B9478">
        <is>
          <t xml:space="preserve">PIPE CULVERTS, CLASS A, TYPE 2    18"</t>
        </is>
      </c>
      <c s="5" t="inlineStr" r="C9478">
        <is>
          <t xml:space="preserve">FOOT   </t>
        </is>
      </c>
      <c s="6" r="D9478">
        <v>990.000</v>
      </c>
      <c s="7" r="E9478">
        <v>1</v>
      </c>
      <c s="8" t="inlineStr" r="F9478">
        <is>
          <t xml:space="preserve">61H95</t>
        </is>
      </c>
      <c s="8" t="inlineStr" r="G9478">
        <is>
          <t xml:space="preserve">105</t>
        </is>
      </c>
      <c s="9" r="H9478">
        <v>57.0000</v>
      </c>
      <c s="8" t="inlineStr" r="I9478">
        <is>
          <t xml:space="preserve">Y</t>
        </is>
      </c>
      <c s="8" t="inlineStr" r="J9478">
        <is>
          <t xml:space="preserve"> Kane</t>
        </is>
      </c>
    </row>
    <row r="9479" ht="20.25" customHeight="0">
      <c s="5" t="inlineStr" r="A9479">
        <is>
          <t xml:space="preserve">542A1063</t>
        </is>
      </c>
      <c s="5" t="inlineStr" r="B9479">
        <is>
          <t xml:space="preserve">PIPE CULVERTS, CLASS A, TYPE 2    18"</t>
        </is>
      </c>
      <c s="5" t="inlineStr" r="C9479">
        <is>
          <t xml:space="preserve">FOOT   </t>
        </is>
      </c>
      <c s="6" r="D9479">
        <v>990.000</v>
      </c>
      <c s="7" r="E9479">
        <v>1</v>
      </c>
      <c s="8" t="inlineStr" r="F9479">
        <is>
          <t xml:space="preserve">61H95</t>
        </is>
      </c>
      <c s="8" t="inlineStr" r="G9479">
        <is>
          <t xml:space="preserve">105</t>
        </is>
      </c>
      <c s="9" r="H9479">
        <v>57.0000</v>
      </c>
      <c s="8" t="inlineStr" r="I9479">
        <is>
          <t xml:space="preserve"/>
        </is>
      </c>
      <c s="8" t="inlineStr" r="J9479">
        <is>
          <t xml:space="preserve"> Kane</t>
        </is>
      </c>
    </row>
    <row r="9480" ht="20.25" customHeight="0">
      <c s="5" t="inlineStr" r="A9480">
        <is>
          <t xml:space="preserve">542A1063</t>
        </is>
      </c>
      <c s="5" t="inlineStr" r="B9480">
        <is>
          <t xml:space="preserve">PIPE CULVERTS, CLASS A, TYPE 2    18"</t>
        </is>
      </c>
      <c s="5" t="inlineStr" r="C9480">
        <is>
          <t xml:space="preserve">FOOT   </t>
        </is>
      </c>
      <c s="6" r="D9480">
        <v>990.000</v>
      </c>
      <c s="7" r="E9480">
        <v>1</v>
      </c>
      <c s="8" t="inlineStr" r="F9480">
        <is>
          <t xml:space="preserve">61H95</t>
        </is>
      </c>
      <c s="8" t="inlineStr" r="G9480">
        <is>
          <t xml:space="preserve">105</t>
        </is>
      </c>
      <c s="9" r="H9480">
        <v>57.0000</v>
      </c>
      <c s="8" t="inlineStr" r="I9480">
        <is>
          <t xml:space="preserve"/>
        </is>
      </c>
      <c s="8" t="inlineStr" r="J9480">
        <is>
          <t xml:space="preserve"> Kane</t>
        </is>
      </c>
    </row>
    <row r="9481" ht="20.25" customHeight="0">
      <c s="5" t="inlineStr" r="A9481">
        <is>
          <t xml:space="preserve">542A1063</t>
        </is>
      </c>
      <c s="5" t="inlineStr" r="B9481">
        <is>
          <t xml:space="preserve">PIPE CULVERTS, CLASS A, TYPE 2    18"</t>
        </is>
      </c>
      <c s="5" t="inlineStr" r="C9481">
        <is>
          <t xml:space="preserve">FOOT   </t>
        </is>
      </c>
      <c s="6" r="D9481">
        <v>990.000</v>
      </c>
      <c s="7" r="E9481">
        <v>1</v>
      </c>
      <c s="8" t="inlineStr" r="F9481">
        <is>
          <t xml:space="preserve">61H95</t>
        </is>
      </c>
      <c s="8" t="inlineStr" r="G9481">
        <is>
          <t xml:space="preserve">105</t>
        </is>
      </c>
      <c s="9" r="H9481">
        <v>57.0000</v>
      </c>
      <c s="8" t="inlineStr" r="I9481">
        <is>
          <t xml:space="preserve"/>
        </is>
      </c>
      <c s="8" t="inlineStr" r="J9481">
        <is>
          <t xml:space="preserve"> Kane</t>
        </is>
      </c>
    </row>
    <row r="9482" ht="20.25" customHeight="0">
      <c s="5" t="inlineStr" r="A9482">
        <is>
          <t xml:space="preserve">542A1063</t>
        </is>
      </c>
      <c s="5" t="inlineStr" r="B9482">
        <is>
          <t xml:space="preserve">PIPE CULVERTS, CLASS A, TYPE 2    18"</t>
        </is>
      </c>
      <c s="5" t="inlineStr" r="C9482">
        <is>
          <t xml:space="preserve">FOOT   </t>
        </is>
      </c>
      <c s="6" r="D9482">
        <v>990.000</v>
      </c>
      <c s="7" r="E9482">
        <v>1</v>
      </c>
      <c s="8" t="inlineStr" r="F9482">
        <is>
          <t xml:space="preserve">61H95</t>
        </is>
      </c>
      <c s="8" t="inlineStr" r="G9482">
        <is>
          <t xml:space="preserve">105</t>
        </is>
      </c>
      <c s="9" r="H9482">
        <v>61.0000</v>
      </c>
      <c s="8" t="inlineStr" r="I9482">
        <is>
          <t xml:space="preserve"/>
        </is>
      </c>
      <c s="8" t="inlineStr" r="J9482">
        <is>
          <t xml:space="preserve"> Kane</t>
        </is>
      </c>
    </row>
    <row r="9483" ht="20.25" customHeight="0">
      <c s="5" t="inlineStr" r="A9483">
        <is>
          <t xml:space="preserve">542A1063</t>
        </is>
      </c>
      <c s="5" t="inlineStr" r="B9483">
        <is>
          <t xml:space="preserve">PIPE CULVERTS, CLASS A, TYPE 2    18"</t>
        </is>
      </c>
      <c s="5" t="inlineStr" r="C9483">
        <is>
          <t xml:space="preserve">FOOT   </t>
        </is>
      </c>
      <c s="6" r="D9483">
        <v>990.000</v>
      </c>
      <c s="7" r="E9483">
        <v>1</v>
      </c>
      <c s="8" t="inlineStr" r="F9483">
        <is>
          <t xml:space="preserve">61H95</t>
        </is>
      </c>
      <c s="8" t="inlineStr" r="G9483">
        <is>
          <t xml:space="preserve">105</t>
        </is>
      </c>
      <c s="9" r="H9483">
        <v>70.9700</v>
      </c>
      <c s="8" t="inlineStr" r="I9483">
        <is>
          <t xml:space="preserve"/>
        </is>
      </c>
      <c s="8" t="inlineStr" r="J9483">
        <is>
          <t xml:space="preserve"> Kane</t>
        </is>
      </c>
    </row>
    <row r="9484" ht="20.25" customHeight="0">
      <c s="5" t="inlineStr" r="A9484">
        <is>
          <t xml:space="preserve">542A1069</t>
        </is>
      </c>
      <c s="5" t="inlineStr" r="B9484">
        <is>
          <t xml:space="preserve">PIPE CULVERTS, CLASS A, TYPE 2    24"</t>
        </is>
      </c>
      <c s="5" t="inlineStr" r="C9484">
        <is>
          <t xml:space="preserve">FOOT   </t>
        </is>
      </c>
      <c s="6" r="D9484">
        <v>421.000</v>
      </c>
      <c s="7" r="E9484">
        <v>1</v>
      </c>
      <c s="8" t="inlineStr" r="F9484">
        <is>
          <t xml:space="preserve">61H95</t>
        </is>
      </c>
      <c s="8" t="inlineStr" r="G9484">
        <is>
          <t xml:space="preserve">105</t>
        </is>
      </c>
      <c s="9" r="H9484">
        <v>72.0000</v>
      </c>
      <c s="8" t="inlineStr" r="I9484">
        <is>
          <t xml:space="preserve">Y</t>
        </is>
      </c>
      <c s="8" t="inlineStr" r="J9484">
        <is>
          <t xml:space="preserve"> Kane</t>
        </is>
      </c>
    </row>
    <row r="9485" ht="20.25" customHeight="0">
      <c s="5" t="inlineStr" r="A9485">
        <is>
          <t xml:space="preserve">542A1069</t>
        </is>
      </c>
      <c s="5" t="inlineStr" r="B9485">
        <is>
          <t xml:space="preserve">PIPE CULVERTS, CLASS A, TYPE 2    24"</t>
        </is>
      </c>
      <c s="5" t="inlineStr" r="C9485">
        <is>
          <t xml:space="preserve">FOOT   </t>
        </is>
      </c>
      <c s="6" r="D9485">
        <v>421.000</v>
      </c>
      <c s="7" r="E9485">
        <v>1</v>
      </c>
      <c s="8" t="inlineStr" r="F9485">
        <is>
          <t xml:space="preserve">61H95</t>
        </is>
      </c>
      <c s="8" t="inlineStr" r="G9485">
        <is>
          <t xml:space="preserve">105</t>
        </is>
      </c>
      <c s="9" r="H9485">
        <v>72.0000</v>
      </c>
      <c s="8" t="inlineStr" r="I9485">
        <is>
          <t xml:space="preserve"/>
        </is>
      </c>
      <c s="8" t="inlineStr" r="J9485">
        <is>
          <t xml:space="preserve"> Kane</t>
        </is>
      </c>
    </row>
    <row r="9486" ht="20.25" customHeight="0">
      <c s="5" t="inlineStr" r="A9486">
        <is>
          <t xml:space="preserve">542A1069</t>
        </is>
      </c>
      <c s="5" t="inlineStr" r="B9486">
        <is>
          <t xml:space="preserve">PIPE CULVERTS, CLASS A, TYPE 2    24"</t>
        </is>
      </c>
      <c s="5" t="inlineStr" r="C9486">
        <is>
          <t xml:space="preserve">FOOT   </t>
        </is>
      </c>
      <c s="6" r="D9486">
        <v>421.000</v>
      </c>
      <c s="7" r="E9486">
        <v>1</v>
      </c>
      <c s="8" t="inlineStr" r="F9486">
        <is>
          <t xml:space="preserve">61H95</t>
        </is>
      </c>
      <c s="8" t="inlineStr" r="G9486">
        <is>
          <t xml:space="preserve">105</t>
        </is>
      </c>
      <c s="9" r="H9486">
        <v>72.0000</v>
      </c>
      <c s="8" t="inlineStr" r="I9486">
        <is>
          <t xml:space="preserve"/>
        </is>
      </c>
      <c s="8" t="inlineStr" r="J9486">
        <is>
          <t xml:space="preserve"> Kane</t>
        </is>
      </c>
    </row>
    <row r="9487" ht="20.25" customHeight="0">
      <c s="5" t="inlineStr" r="A9487">
        <is>
          <t xml:space="preserve">542A1069</t>
        </is>
      </c>
      <c s="5" t="inlineStr" r="B9487">
        <is>
          <t xml:space="preserve">PIPE CULVERTS, CLASS A, TYPE 2    24"</t>
        </is>
      </c>
      <c s="5" t="inlineStr" r="C9487">
        <is>
          <t xml:space="preserve">FOOT   </t>
        </is>
      </c>
      <c s="6" r="D9487">
        <v>421.000</v>
      </c>
      <c s="7" r="E9487">
        <v>1</v>
      </c>
      <c s="8" t="inlineStr" r="F9487">
        <is>
          <t xml:space="preserve">61H95</t>
        </is>
      </c>
      <c s="8" t="inlineStr" r="G9487">
        <is>
          <t xml:space="preserve">105</t>
        </is>
      </c>
      <c s="9" r="H9487">
        <v>72.0000</v>
      </c>
      <c s="8" t="inlineStr" r="I9487">
        <is>
          <t xml:space="preserve"/>
        </is>
      </c>
      <c s="8" t="inlineStr" r="J9487">
        <is>
          <t xml:space="preserve"> Kane</t>
        </is>
      </c>
    </row>
    <row r="9488" ht="20.25" customHeight="0">
      <c s="5" t="inlineStr" r="A9488">
        <is>
          <t xml:space="preserve">542A1069</t>
        </is>
      </c>
      <c s="5" t="inlineStr" r="B9488">
        <is>
          <t xml:space="preserve">PIPE CULVERTS, CLASS A, TYPE 2    24"</t>
        </is>
      </c>
      <c s="5" t="inlineStr" r="C9488">
        <is>
          <t xml:space="preserve">FOOT   </t>
        </is>
      </c>
      <c s="6" r="D9488">
        <v>421.000</v>
      </c>
      <c s="7" r="E9488">
        <v>1</v>
      </c>
      <c s="8" t="inlineStr" r="F9488">
        <is>
          <t xml:space="preserve">61H95</t>
        </is>
      </c>
      <c s="8" t="inlineStr" r="G9488">
        <is>
          <t xml:space="preserve">105</t>
        </is>
      </c>
      <c s="9" r="H9488">
        <v>85.0000</v>
      </c>
      <c s="8" t="inlineStr" r="I9488">
        <is>
          <t xml:space="preserve"/>
        </is>
      </c>
      <c s="8" t="inlineStr" r="J9488">
        <is>
          <t xml:space="preserve"> Kane</t>
        </is>
      </c>
    </row>
    <row r="9489" ht="20.25" customHeight="0">
      <c s="5" t="inlineStr" r="A9489">
        <is>
          <t xml:space="preserve">542A1069</t>
        </is>
      </c>
      <c s="5" t="inlineStr" r="B9489">
        <is>
          <t xml:space="preserve">PIPE CULVERTS, CLASS A, TYPE 2    24"</t>
        </is>
      </c>
      <c s="5" t="inlineStr" r="C9489">
        <is>
          <t xml:space="preserve">FOOT   </t>
        </is>
      </c>
      <c s="6" r="D9489">
        <v>421.000</v>
      </c>
      <c s="7" r="E9489">
        <v>1</v>
      </c>
      <c s="8" t="inlineStr" r="F9489">
        <is>
          <t xml:space="preserve">61H95</t>
        </is>
      </c>
      <c s="8" t="inlineStr" r="G9489">
        <is>
          <t xml:space="preserve">105</t>
        </is>
      </c>
      <c s="9" r="H9489">
        <v>88.3800</v>
      </c>
      <c s="8" t="inlineStr" r="I9489">
        <is>
          <t xml:space="preserve"/>
        </is>
      </c>
      <c s="8" t="inlineStr" r="J9489">
        <is>
          <t xml:space="preserve"> Kane</t>
        </is>
      </c>
    </row>
    <row r="9490" ht="20.25" customHeight="0">
      <c s="5" t="inlineStr" r="A9490">
        <is>
          <t xml:space="preserve">542A1069</t>
        </is>
      </c>
      <c s="5" t="inlineStr" r="B9490">
        <is>
          <t xml:space="preserve">PIPE CULVERTS, CLASS A, TYPE 2    24"</t>
        </is>
      </c>
      <c s="5" t="inlineStr" r="C9490">
        <is>
          <t xml:space="preserve">FOOT   </t>
        </is>
      </c>
      <c s="6" r="D9490">
        <v>19.000</v>
      </c>
      <c s="7" r="E9490">
        <v>9</v>
      </c>
      <c s="8" t="inlineStr" r="F9490">
        <is>
          <t xml:space="preserve">78778</t>
        </is>
      </c>
      <c s="8" t="inlineStr" r="G9490">
        <is>
          <t xml:space="preserve">036</t>
        </is>
      </c>
      <c s="9" r="H9490">
        <v>175.0000</v>
      </c>
      <c s="8" t="inlineStr" r="I9490">
        <is>
          <t xml:space="preserve">Y</t>
        </is>
      </c>
      <c s="8" t="inlineStr" r="J9490">
        <is>
          <t xml:space="preserve"> Franklin</t>
        </is>
      </c>
    </row>
    <row r="9491" ht="20.25" customHeight="0">
      <c s="5" t="inlineStr" r="A9491">
        <is>
          <t xml:space="preserve">542A1069</t>
        </is>
      </c>
      <c s="5" t="inlineStr" r="B9491">
        <is>
          <t xml:space="preserve">PIPE CULVERTS, CLASS A, TYPE 2    24"</t>
        </is>
      </c>
      <c s="5" t="inlineStr" r="C9491">
        <is>
          <t xml:space="preserve">FOOT   </t>
        </is>
      </c>
      <c s="6" r="D9491">
        <v>19.000</v>
      </c>
      <c s="7" r="E9491">
        <v>9</v>
      </c>
      <c s="8" t="inlineStr" r="F9491">
        <is>
          <t xml:space="preserve">78778</t>
        </is>
      </c>
      <c s="8" t="inlineStr" r="G9491">
        <is>
          <t xml:space="preserve">036</t>
        </is>
      </c>
      <c s="9" r="H9491">
        <v>89.2500</v>
      </c>
      <c s="8" t="inlineStr" r="I9491">
        <is>
          <t xml:space="preserve"/>
        </is>
      </c>
      <c s="8" t="inlineStr" r="J9491">
        <is>
          <t xml:space="preserve"> Franklin</t>
        </is>
      </c>
    </row>
    <row r="9492" ht="20.25" customHeight="0">
      <c s="5" t="inlineStr" r="A9492">
        <is>
          <t xml:space="preserve">542A1069</t>
        </is>
      </c>
      <c s="5" t="inlineStr" r="B9492">
        <is>
          <t xml:space="preserve">PIPE CULVERTS, CLASS A, TYPE 2    24"</t>
        </is>
      </c>
      <c s="5" t="inlineStr" r="C9492">
        <is>
          <t xml:space="preserve">FOOT   </t>
        </is>
      </c>
      <c s="6" r="D9492">
        <v>375.000</v>
      </c>
      <c s="7" r="E9492">
        <v>3</v>
      </c>
      <c s="8" t="inlineStr" r="F9492">
        <is>
          <t xml:space="preserve">87783</t>
        </is>
      </c>
      <c s="8" t="inlineStr" r="G9492">
        <is>
          <t xml:space="preserve">124</t>
        </is>
      </c>
      <c s="9" r="H9492">
        <v>81.0000</v>
      </c>
      <c s="8" t="inlineStr" r="I9492">
        <is>
          <t xml:space="preserve">Y</t>
        </is>
      </c>
      <c s="8" t="inlineStr" r="J9492">
        <is>
          <t xml:space="preserve"> Kendall</t>
        </is>
      </c>
    </row>
    <row r="9493" ht="20.25" customHeight="0">
      <c s="5" t="inlineStr" r="A9493">
        <is>
          <t xml:space="preserve">542A1069</t>
        </is>
      </c>
      <c s="5" t="inlineStr" r="B9493">
        <is>
          <t xml:space="preserve">PIPE CULVERTS, CLASS A, TYPE 2    24"</t>
        </is>
      </c>
      <c s="5" t="inlineStr" r="C9493">
        <is>
          <t xml:space="preserve">FOOT   </t>
        </is>
      </c>
      <c s="6" r="D9493">
        <v>375.000</v>
      </c>
      <c s="7" r="E9493">
        <v>3</v>
      </c>
      <c s="8" t="inlineStr" r="F9493">
        <is>
          <t xml:space="preserve">87783</t>
        </is>
      </c>
      <c s="8" t="inlineStr" r="G9493">
        <is>
          <t xml:space="preserve">124</t>
        </is>
      </c>
      <c s="9" r="H9493">
        <v>63.5500</v>
      </c>
      <c s="8" t="inlineStr" r="I9493">
        <is>
          <t xml:space="preserve"/>
        </is>
      </c>
      <c s="8" t="inlineStr" r="J9493">
        <is>
          <t xml:space="preserve"> Kendall</t>
        </is>
      </c>
    </row>
    <row r="9494" ht="20.25" customHeight="0">
      <c s="5" t="inlineStr" r="A9494">
        <is>
          <t xml:space="preserve">542A1069</t>
        </is>
      </c>
      <c s="5" t="inlineStr" r="B9494">
        <is>
          <t xml:space="preserve">PIPE CULVERTS, CLASS A, TYPE 2    24"</t>
        </is>
      </c>
      <c s="5" t="inlineStr" r="C9494">
        <is>
          <t xml:space="preserve">FOOT   </t>
        </is>
      </c>
      <c s="6" r="D9494">
        <v>375.000</v>
      </c>
      <c s="7" r="E9494">
        <v>3</v>
      </c>
      <c s="8" t="inlineStr" r="F9494">
        <is>
          <t xml:space="preserve">87783</t>
        </is>
      </c>
      <c s="8" t="inlineStr" r="G9494">
        <is>
          <t xml:space="preserve">124</t>
        </is>
      </c>
      <c s="9" r="H9494">
        <v>79.4000</v>
      </c>
      <c s="8" t="inlineStr" r="I9494">
        <is>
          <t xml:space="preserve"/>
        </is>
      </c>
      <c s="8" t="inlineStr" r="J9494">
        <is>
          <t xml:space="preserve"> Kendall</t>
        </is>
      </c>
    </row>
    <row r="9495" ht="20.25" customHeight="0">
      <c s="5" t="inlineStr" r="A9495">
        <is>
          <t xml:space="preserve">542A1069</t>
        </is>
      </c>
      <c s="5" t="inlineStr" r="B9495">
        <is>
          <t xml:space="preserve">PIPE CULVERTS, CLASS A, TYPE 2    24"</t>
        </is>
      </c>
      <c s="5" t="inlineStr" r="C9495">
        <is>
          <t xml:space="preserve">FOOT   </t>
        </is>
      </c>
      <c s="6" r="D9495">
        <v>375.000</v>
      </c>
      <c s="7" r="E9495">
        <v>3</v>
      </c>
      <c s="8" t="inlineStr" r="F9495">
        <is>
          <t xml:space="preserve">87783</t>
        </is>
      </c>
      <c s="8" t="inlineStr" r="G9495">
        <is>
          <t xml:space="preserve">124</t>
        </is>
      </c>
      <c s="9" r="H9495">
        <v>89.7200</v>
      </c>
      <c s="8" t="inlineStr" r="I9495">
        <is>
          <t xml:space="preserve"/>
        </is>
      </c>
      <c s="8" t="inlineStr" r="J9495">
        <is>
          <t xml:space="preserve"> Kendall</t>
        </is>
      </c>
    </row>
    <row r="9496" ht="20.25" customHeight="0">
      <c s="5" t="inlineStr" r="A9496">
        <is>
          <t xml:space="preserve">542A1069</t>
        </is>
      </c>
      <c s="5" t="inlineStr" r="B9496">
        <is>
          <t xml:space="preserve">PIPE CULVERTS, CLASS A, TYPE 2    24"</t>
        </is>
      </c>
      <c s="5" t="inlineStr" r="C9496">
        <is>
          <t xml:space="preserve">FOOT   </t>
        </is>
      </c>
      <c s="6" r="D9496">
        <v>375.000</v>
      </c>
      <c s="7" r="E9496">
        <v>3</v>
      </c>
      <c s="8" t="inlineStr" r="F9496">
        <is>
          <t xml:space="preserve">87783</t>
        </is>
      </c>
      <c s="8" t="inlineStr" r="G9496">
        <is>
          <t xml:space="preserve">124</t>
        </is>
      </c>
      <c s="9" r="H9496">
        <v>91.0000</v>
      </c>
      <c s="8" t="inlineStr" r="I9496">
        <is>
          <t xml:space="preserve"/>
        </is>
      </c>
      <c s="8" t="inlineStr" r="J9496">
        <is>
          <t xml:space="preserve"> Kendall</t>
        </is>
      </c>
    </row>
    <row r="9497" ht="20.25" customHeight="0">
      <c s="5" t="inlineStr" r="A9497">
        <is>
          <t xml:space="preserve">542A1069</t>
        </is>
      </c>
      <c s="5" t="inlineStr" r="B9497">
        <is>
          <t xml:space="preserve">PIPE CULVERTS, CLASS A, TYPE 2    24"</t>
        </is>
      </c>
      <c s="5" t="inlineStr" r="C9497">
        <is>
          <t xml:space="preserve">FOOT   </t>
        </is>
      </c>
      <c s="6" r="D9497">
        <v>375.000</v>
      </c>
      <c s="7" r="E9497">
        <v>3</v>
      </c>
      <c s="8" t="inlineStr" r="F9497">
        <is>
          <t xml:space="preserve">87783</t>
        </is>
      </c>
      <c s="8" t="inlineStr" r="G9497">
        <is>
          <t xml:space="preserve">124</t>
        </is>
      </c>
      <c s="9" r="H9497">
        <v>106.0000</v>
      </c>
      <c s="8" t="inlineStr" r="I9497">
        <is>
          <t xml:space="preserve"/>
        </is>
      </c>
      <c s="8" t="inlineStr" r="J9497">
        <is>
          <t xml:space="preserve"> Kendall</t>
        </is>
      </c>
    </row>
    <row r="9498" ht="20.25" customHeight="0">
      <c s="5" t="inlineStr" r="A9498">
        <is>
          <t xml:space="preserve">542A1075</t>
        </is>
      </c>
      <c s="5" t="inlineStr" r="B9498">
        <is>
          <t xml:space="preserve">PIPE CULVERTS, CLASS A, TYPE 2    30"</t>
        </is>
      </c>
      <c s="5" t="inlineStr" r="C9498">
        <is>
          <t xml:space="preserve">FOOT   </t>
        </is>
      </c>
      <c s="6" r="D9498">
        <v>46.000</v>
      </c>
      <c s="7" r="E9498">
        <v>1</v>
      </c>
      <c s="8" t="inlineStr" r="F9498">
        <is>
          <t xml:space="preserve">61H95</t>
        </is>
      </c>
      <c s="8" t="inlineStr" r="G9498">
        <is>
          <t xml:space="preserve">105</t>
        </is>
      </c>
      <c s="9" r="H9498">
        <v>89.0000</v>
      </c>
      <c s="8" t="inlineStr" r="I9498">
        <is>
          <t xml:space="preserve">Y</t>
        </is>
      </c>
      <c s="8" t="inlineStr" r="J9498">
        <is>
          <t xml:space="preserve"> Kane</t>
        </is>
      </c>
    </row>
    <row r="9499" ht="20.25" customHeight="0">
      <c s="5" t="inlineStr" r="A9499">
        <is>
          <t xml:space="preserve">542A1075</t>
        </is>
      </c>
      <c s="5" t="inlineStr" r="B9499">
        <is>
          <t xml:space="preserve">PIPE CULVERTS, CLASS A, TYPE 2    30"</t>
        </is>
      </c>
      <c s="5" t="inlineStr" r="C9499">
        <is>
          <t xml:space="preserve">FOOT   </t>
        </is>
      </c>
      <c s="6" r="D9499">
        <v>46.000</v>
      </c>
      <c s="7" r="E9499">
        <v>1</v>
      </c>
      <c s="8" t="inlineStr" r="F9499">
        <is>
          <t xml:space="preserve">61H95</t>
        </is>
      </c>
      <c s="8" t="inlineStr" r="G9499">
        <is>
          <t xml:space="preserve">105</t>
        </is>
      </c>
      <c s="9" r="H9499">
        <v>89.0000</v>
      </c>
      <c s="8" t="inlineStr" r="I9499">
        <is>
          <t xml:space="preserve"/>
        </is>
      </c>
      <c s="8" t="inlineStr" r="J9499">
        <is>
          <t xml:space="preserve"> Kane</t>
        </is>
      </c>
    </row>
    <row r="9500" ht="20.25" customHeight="0">
      <c s="5" t="inlineStr" r="A9500">
        <is>
          <t xml:space="preserve">542A1075</t>
        </is>
      </c>
      <c s="5" t="inlineStr" r="B9500">
        <is>
          <t xml:space="preserve">PIPE CULVERTS, CLASS A, TYPE 2    30"</t>
        </is>
      </c>
      <c s="5" t="inlineStr" r="C9500">
        <is>
          <t xml:space="preserve">FOOT   </t>
        </is>
      </c>
      <c s="6" r="D9500">
        <v>46.000</v>
      </c>
      <c s="7" r="E9500">
        <v>1</v>
      </c>
      <c s="8" t="inlineStr" r="F9500">
        <is>
          <t xml:space="preserve">61H95</t>
        </is>
      </c>
      <c s="8" t="inlineStr" r="G9500">
        <is>
          <t xml:space="preserve">105</t>
        </is>
      </c>
      <c s="9" r="H9500">
        <v>89.0000</v>
      </c>
      <c s="8" t="inlineStr" r="I9500">
        <is>
          <t xml:space="preserve"/>
        </is>
      </c>
      <c s="8" t="inlineStr" r="J9500">
        <is>
          <t xml:space="preserve"> Kane</t>
        </is>
      </c>
    </row>
    <row r="9501" ht="20.25" customHeight="0">
      <c s="5" t="inlineStr" r="A9501">
        <is>
          <t xml:space="preserve">542A1075</t>
        </is>
      </c>
      <c s="5" t="inlineStr" r="B9501">
        <is>
          <t xml:space="preserve">PIPE CULVERTS, CLASS A, TYPE 2    30"</t>
        </is>
      </c>
      <c s="5" t="inlineStr" r="C9501">
        <is>
          <t xml:space="preserve">FOOT   </t>
        </is>
      </c>
      <c s="6" r="D9501">
        <v>46.000</v>
      </c>
      <c s="7" r="E9501">
        <v>1</v>
      </c>
      <c s="8" t="inlineStr" r="F9501">
        <is>
          <t xml:space="preserve">61H95</t>
        </is>
      </c>
      <c s="8" t="inlineStr" r="G9501">
        <is>
          <t xml:space="preserve">105</t>
        </is>
      </c>
      <c s="9" r="H9501">
        <v>89.0000</v>
      </c>
      <c s="8" t="inlineStr" r="I9501">
        <is>
          <t xml:space="preserve"/>
        </is>
      </c>
      <c s="8" t="inlineStr" r="J9501">
        <is>
          <t xml:space="preserve"> Kane</t>
        </is>
      </c>
    </row>
    <row r="9502" ht="20.25" customHeight="0">
      <c s="5" t="inlineStr" r="A9502">
        <is>
          <t xml:space="preserve">542A1075</t>
        </is>
      </c>
      <c s="5" t="inlineStr" r="B9502">
        <is>
          <t xml:space="preserve">PIPE CULVERTS, CLASS A, TYPE 2    30"</t>
        </is>
      </c>
      <c s="5" t="inlineStr" r="C9502">
        <is>
          <t xml:space="preserve">FOOT   </t>
        </is>
      </c>
      <c s="6" r="D9502">
        <v>46.000</v>
      </c>
      <c s="7" r="E9502">
        <v>1</v>
      </c>
      <c s="8" t="inlineStr" r="F9502">
        <is>
          <t xml:space="preserve">61H95</t>
        </is>
      </c>
      <c s="8" t="inlineStr" r="G9502">
        <is>
          <t xml:space="preserve">105</t>
        </is>
      </c>
      <c s="9" r="H9502">
        <v>105.0000</v>
      </c>
      <c s="8" t="inlineStr" r="I9502">
        <is>
          <t xml:space="preserve"/>
        </is>
      </c>
      <c s="8" t="inlineStr" r="J9502">
        <is>
          <t xml:space="preserve"> Kane</t>
        </is>
      </c>
    </row>
    <row r="9503" ht="20.25" customHeight="0">
      <c s="5" t="inlineStr" r="A9503">
        <is>
          <t xml:space="preserve">542A1075</t>
        </is>
      </c>
      <c s="5" t="inlineStr" r="B9503">
        <is>
          <t xml:space="preserve">PIPE CULVERTS, CLASS A, TYPE 2    30"</t>
        </is>
      </c>
      <c s="5" t="inlineStr" r="C9503">
        <is>
          <t xml:space="preserve">FOOT   </t>
        </is>
      </c>
      <c s="6" r="D9503">
        <v>46.000</v>
      </c>
      <c s="7" r="E9503">
        <v>1</v>
      </c>
      <c s="8" t="inlineStr" r="F9503">
        <is>
          <t xml:space="preserve">61H95</t>
        </is>
      </c>
      <c s="8" t="inlineStr" r="G9503">
        <is>
          <t xml:space="preserve">105</t>
        </is>
      </c>
      <c s="9" r="H9503">
        <v>114.9700</v>
      </c>
      <c s="8" t="inlineStr" r="I9503">
        <is>
          <t xml:space="preserve"/>
        </is>
      </c>
      <c s="8" t="inlineStr" r="J9503">
        <is>
          <t xml:space="preserve"> Kane</t>
        </is>
      </c>
    </row>
    <row r="9504" ht="20.25" customHeight="0">
      <c s="5" t="inlineStr" r="A9504">
        <is>
          <t xml:space="preserve">542A1081</t>
        </is>
      </c>
      <c s="5" t="inlineStr" r="B9504">
        <is>
          <t xml:space="preserve">PIPE CULVERTS, CLASS A, TYPE 2    36"</t>
        </is>
      </c>
      <c s="5" t="inlineStr" r="C9504">
        <is>
          <t xml:space="preserve">FOOT   </t>
        </is>
      </c>
      <c s="6" r="D9504">
        <v>143.000</v>
      </c>
      <c s="7" r="E9504">
        <v>1</v>
      </c>
      <c s="8" t="inlineStr" r="F9504">
        <is>
          <t xml:space="preserve">61H95</t>
        </is>
      </c>
      <c s="8" t="inlineStr" r="G9504">
        <is>
          <t xml:space="preserve">105</t>
        </is>
      </c>
      <c s="9" r="H9504">
        <v>101.0000</v>
      </c>
      <c s="8" t="inlineStr" r="I9504">
        <is>
          <t xml:space="preserve">Y</t>
        </is>
      </c>
      <c s="8" t="inlineStr" r="J9504">
        <is>
          <t xml:space="preserve"> Kane</t>
        </is>
      </c>
    </row>
    <row r="9505" ht="20.25" customHeight="0">
      <c s="5" t="inlineStr" r="A9505">
        <is>
          <t xml:space="preserve">542A1081</t>
        </is>
      </c>
      <c s="5" t="inlineStr" r="B9505">
        <is>
          <t xml:space="preserve">PIPE CULVERTS, CLASS A, TYPE 2    36"</t>
        </is>
      </c>
      <c s="5" t="inlineStr" r="C9505">
        <is>
          <t xml:space="preserve">FOOT   </t>
        </is>
      </c>
      <c s="6" r="D9505">
        <v>143.000</v>
      </c>
      <c s="7" r="E9505">
        <v>1</v>
      </c>
      <c s="8" t="inlineStr" r="F9505">
        <is>
          <t xml:space="preserve">61H95</t>
        </is>
      </c>
      <c s="8" t="inlineStr" r="G9505">
        <is>
          <t xml:space="preserve">105</t>
        </is>
      </c>
      <c s="9" r="H9505">
        <v>101.0000</v>
      </c>
      <c s="8" t="inlineStr" r="I9505">
        <is>
          <t xml:space="preserve"/>
        </is>
      </c>
      <c s="8" t="inlineStr" r="J9505">
        <is>
          <t xml:space="preserve"> Kane</t>
        </is>
      </c>
    </row>
    <row r="9506" ht="20.25" customHeight="0">
      <c s="5" t="inlineStr" r="A9506">
        <is>
          <t xml:space="preserve">542A1081</t>
        </is>
      </c>
      <c s="5" t="inlineStr" r="B9506">
        <is>
          <t xml:space="preserve">PIPE CULVERTS, CLASS A, TYPE 2    36"</t>
        </is>
      </c>
      <c s="5" t="inlineStr" r="C9506">
        <is>
          <t xml:space="preserve">FOOT   </t>
        </is>
      </c>
      <c s="6" r="D9506">
        <v>143.000</v>
      </c>
      <c s="7" r="E9506">
        <v>1</v>
      </c>
      <c s="8" t="inlineStr" r="F9506">
        <is>
          <t xml:space="preserve">61H95</t>
        </is>
      </c>
      <c s="8" t="inlineStr" r="G9506">
        <is>
          <t xml:space="preserve">105</t>
        </is>
      </c>
      <c s="9" r="H9506">
        <v>101.0000</v>
      </c>
      <c s="8" t="inlineStr" r="I9506">
        <is>
          <t xml:space="preserve"/>
        </is>
      </c>
      <c s="8" t="inlineStr" r="J9506">
        <is>
          <t xml:space="preserve"> Kane</t>
        </is>
      </c>
    </row>
    <row r="9507" ht="20.25" customHeight="0">
      <c s="5" t="inlineStr" r="A9507">
        <is>
          <t xml:space="preserve">542A1081</t>
        </is>
      </c>
      <c s="5" t="inlineStr" r="B9507">
        <is>
          <t xml:space="preserve">PIPE CULVERTS, CLASS A, TYPE 2    36"</t>
        </is>
      </c>
      <c s="5" t="inlineStr" r="C9507">
        <is>
          <t xml:space="preserve">FOOT   </t>
        </is>
      </c>
      <c s="6" r="D9507">
        <v>143.000</v>
      </c>
      <c s="7" r="E9507">
        <v>1</v>
      </c>
      <c s="8" t="inlineStr" r="F9507">
        <is>
          <t xml:space="preserve">61H95</t>
        </is>
      </c>
      <c s="8" t="inlineStr" r="G9507">
        <is>
          <t xml:space="preserve">105</t>
        </is>
      </c>
      <c s="9" r="H9507">
        <v>101.0000</v>
      </c>
      <c s="8" t="inlineStr" r="I9507">
        <is>
          <t xml:space="preserve"/>
        </is>
      </c>
      <c s="8" t="inlineStr" r="J9507">
        <is>
          <t xml:space="preserve"> Kane</t>
        </is>
      </c>
    </row>
    <row r="9508" ht="20.25" customHeight="0">
      <c s="5" t="inlineStr" r="A9508">
        <is>
          <t xml:space="preserve">542A1081</t>
        </is>
      </c>
      <c s="5" t="inlineStr" r="B9508">
        <is>
          <t xml:space="preserve">PIPE CULVERTS, CLASS A, TYPE 2    36"</t>
        </is>
      </c>
      <c s="5" t="inlineStr" r="C9508">
        <is>
          <t xml:space="preserve">FOOT   </t>
        </is>
      </c>
      <c s="6" r="D9508">
        <v>143.000</v>
      </c>
      <c s="7" r="E9508">
        <v>1</v>
      </c>
      <c s="8" t="inlineStr" r="F9508">
        <is>
          <t xml:space="preserve">61H95</t>
        </is>
      </c>
      <c s="8" t="inlineStr" r="G9508">
        <is>
          <t xml:space="preserve">105</t>
        </is>
      </c>
      <c s="9" r="H9508">
        <v>126.0000</v>
      </c>
      <c s="8" t="inlineStr" r="I9508">
        <is>
          <t xml:space="preserve"/>
        </is>
      </c>
      <c s="8" t="inlineStr" r="J9508">
        <is>
          <t xml:space="preserve"> Kane</t>
        </is>
      </c>
    </row>
    <row r="9509" ht="20.25" customHeight="0">
      <c s="5" t="inlineStr" r="A9509">
        <is>
          <t xml:space="preserve">542A1081</t>
        </is>
      </c>
      <c s="5" t="inlineStr" r="B9509">
        <is>
          <t xml:space="preserve">PIPE CULVERTS, CLASS A, TYPE 2    36"</t>
        </is>
      </c>
      <c s="5" t="inlineStr" r="C9509">
        <is>
          <t xml:space="preserve">FOOT   </t>
        </is>
      </c>
      <c s="6" r="D9509">
        <v>143.000</v>
      </c>
      <c s="7" r="E9509">
        <v>1</v>
      </c>
      <c s="8" t="inlineStr" r="F9509">
        <is>
          <t xml:space="preserve">61H95</t>
        </is>
      </c>
      <c s="8" t="inlineStr" r="G9509">
        <is>
          <t xml:space="preserve">105</t>
        </is>
      </c>
      <c s="9" r="H9509">
        <v>149.2300</v>
      </c>
      <c s="8" t="inlineStr" r="I9509">
        <is>
          <t xml:space="preserve"/>
        </is>
      </c>
      <c s="8" t="inlineStr" r="J9509">
        <is>
          <t xml:space="preserve"> Kane</t>
        </is>
      </c>
    </row>
    <row r="9510" ht="20.25" customHeight="0">
      <c s="5" t="inlineStr" r="A9510">
        <is>
          <t xml:space="preserve">542A1105</t>
        </is>
      </c>
      <c s="5" t="inlineStr" r="B9510">
        <is>
          <t xml:space="preserve">PIPE CULVERTS, CLASS A, TYPE 2    60"</t>
        </is>
      </c>
      <c s="5" t="inlineStr" r="C9510">
        <is>
          <t xml:space="preserve">FOOT   </t>
        </is>
      </c>
      <c s="6" r="D9510">
        <v>34.000</v>
      </c>
      <c s="7" r="E9510">
        <v>9</v>
      </c>
      <c s="8" t="inlineStr" r="F9510">
        <is>
          <t xml:space="preserve">78778</t>
        </is>
      </c>
      <c s="8" t="inlineStr" r="G9510">
        <is>
          <t xml:space="preserve">036</t>
        </is>
      </c>
      <c s="9" r="H9510">
        <v>550.0000</v>
      </c>
      <c s="8" t="inlineStr" r="I9510">
        <is>
          <t xml:space="preserve">Y</t>
        </is>
      </c>
      <c s="8" t="inlineStr" r="J9510">
        <is>
          <t xml:space="preserve"> Franklin</t>
        </is>
      </c>
    </row>
    <row r="9511" ht="20.25" customHeight="0">
      <c s="5" t="inlineStr" r="A9511">
        <is>
          <t xml:space="preserve">542A1105</t>
        </is>
      </c>
      <c s="5" t="inlineStr" r="B9511">
        <is>
          <t xml:space="preserve">PIPE CULVERTS, CLASS A, TYPE 2    60"</t>
        </is>
      </c>
      <c s="5" t="inlineStr" r="C9511">
        <is>
          <t xml:space="preserve">FOOT   </t>
        </is>
      </c>
      <c s="6" r="D9511">
        <v>34.000</v>
      </c>
      <c s="7" r="E9511">
        <v>9</v>
      </c>
      <c s="8" t="inlineStr" r="F9511">
        <is>
          <t xml:space="preserve">78778</t>
        </is>
      </c>
      <c s="8" t="inlineStr" r="G9511">
        <is>
          <t xml:space="preserve">036</t>
        </is>
      </c>
      <c s="9" r="H9511">
        <v>483.0000</v>
      </c>
      <c s="8" t="inlineStr" r="I9511">
        <is>
          <t xml:space="preserve"/>
        </is>
      </c>
      <c s="8" t="inlineStr" r="J9511">
        <is>
          <t xml:space="preserve"> Franklin</t>
        </is>
      </c>
    </row>
    <row r="9512" ht="20.25" customHeight="0">
      <c s="5" t="inlineStr" r="A9512">
        <is>
          <t xml:space="preserve">542A1105</t>
        </is>
      </c>
      <c s="5" t="inlineStr" r="B9512">
        <is>
          <t xml:space="preserve">PIPE CULVERTS, CLASS A, TYPE 2    60"</t>
        </is>
      </c>
      <c s="5" t="inlineStr" r="C9512">
        <is>
          <t xml:space="preserve">FOOT   </t>
        </is>
      </c>
      <c s="6" r="D9512">
        <v>114.000</v>
      </c>
      <c s="7" r="E9512">
        <v>6</v>
      </c>
      <c s="8" t="inlineStr" r="F9512">
        <is>
          <t xml:space="preserve">93795</t>
        </is>
      </c>
      <c s="8" t="inlineStr" r="G9512">
        <is>
          <t xml:space="preserve">128</t>
        </is>
      </c>
      <c s="9" r="H9512">
        <v>345.0000</v>
      </c>
      <c s="8" t="inlineStr" r="I9512">
        <is>
          <t xml:space="preserve">Y</t>
        </is>
      </c>
      <c s="8" t="inlineStr" r="J9512">
        <is>
          <t xml:space="preserve"> Macoupin</t>
        </is>
      </c>
    </row>
    <row r="9513" ht="20.25" customHeight="0">
      <c s="5" t="inlineStr" r="A9513">
        <is>
          <t xml:space="preserve">542A1105</t>
        </is>
      </c>
      <c s="5" t="inlineStr" r="B9513">
        <is>
          <t xml:space="preserve">PIPE CULVERTS, CLASS A, TYPE 2    60"</t>
        </is>
      </c>
      <c s="5" t="inlineStr" r="C9513">
        <is>
          <t xml:space="preserve">FOOT   </t>
        </is>
      </c>
      <c s="6" r="D9513">
        <v>114.000</v>
      </c>
      <c s="7" r="E9513">
        <v>6</v>
      </c>
      <c s="8" t="inlineStr" r="F9513">
        <is>
          <t xml:space="preserve">93795</t>
        </is>
      </c>
      <c s="8" t="inlineStr" r="G9513">
        <is>
          <t xml:space="preserve">128</t>
        </is>
      </c>
      <c s="9" r="H9513">
        <v>292.0000</v>
      </c>
      <c s="8" t="inlineStr" r="I9513">
        <is>
          <t xml:space="preserve"/>
        </is>
      </c>
      <c s="8" t="inlineStr" r="J9513">
        <is>
          <t xml:space="preserve"> Macoupin</t>
        </is>
      </c>
    </row>
    <row r="9514" ht="20.25" customHeight="0">
      <c s="5" t="inlineStr" r="A9514">
        <is>
          <t xml:space="preserve">542A1909</t>
        </is>
      </c>
      <c s="5" t="inlineStr" r="B9514">
        <is>
          <t xml:space="preserve">PIPE CULVERTS, CLASS A, TYPE 3    24"</t>
        </is>
      </c>
      <c s="5" t="inlineStr" r="C9514">
        <is>
          <t xml:space="preserve">FOOT   </t>
        </is>
      </c>
      <c s="6" r="D9514">
        <v>11.000</v>
      </c>
      <c s="7" r="E9514">
        <v>9</v>
      </c>
      <c s="8" t="inlineStr" r="F9514">
        <is>
          <t xml:space="preserve">78778</t>
        </is>
      </c>
      <c s="8" t="inlineStr" r="G9514">
        <is>
          <t xml:space="preserve">036</t>
        </is>
      </c>
      <c s="9" r="H9514">
        <v>225.0000</v>
      </c>
      <c s="8" t="inlineStr" r="I9514">
        <is>
          <t xml:space="preserve">Y</t>
        </is>
      </c>
      <c s="8" t="inlineStr" r="J9514">
        <is>
          <t xml:space="preserve"> Franklin</t>
        </is>
      </c>
    </row>
    <row r="9515" ht="20.25" customHeight="0">
      <c s="5" t="inlineStr" r="A9515">
        <is>
          <t xml:space="preserve">542A1909</t>
        </is>
      </c>
      <c s="5" t="inlineStr" r="B9515">
        <is>
          <t xml:space="preserve">PIPE CULVERTS, CLASS A, TYPE 3    24"</t>
        </is>
      </c>
      <c s="5" t="inlineStr" r="C9515">
        <is>
          <t xml:space="preserve">FOOT   </t>
        </is>
      </c>
      <c s="6" r="D9515">
        <v>11.000</v>
      </c>
      <c s="7" r="E9515">
        <v>9</v>
      </c>
      <c s="8" t="inlineStr" r="F9515">
        <is>
          <t xml:space="preserve">78778</t>
        </is>
      </c>
      <c s="8" t="inlineStr" r="G9515">
        <is>
          <t xml:space="preserve">036</t>
        </is>
      </c>
      <c s="9" r="H9515">
        <v>89.2500</v>
      </c>
      <c s="8" t="inlineStr" r="I9515">
        <is>
          <t xml:space="preserve"/>
        </is>
      </c>
      <c s="8" t="inlineStr" r="J9515">
        <is>
          <t xml:space="preserve"> Franklin</t>
        </is>
      </c>
    </row>
    <row r="9516" ht="20.25" customHeight="0">
      <c s="5" t="inlineStr" r="A9516">
        <is>
          <t xml:space="preserve">542A2761</t>
        </is>
      </c>
      <c s="5" t="inlineStr" r="B9516">
        <is>
          <t xml:space="preserve">PIPE CULVERTS, CLASS A, TYPE 4    36"</t>
        </is>
      </c>
      <c s="5" t="inlineStr" r="C9516">
        <is>
          <t xml:space="preserve">FOOT   </t>
        </is>
      </c>
      <c s="6" r="D9516">
        <v>157.000</v>
      </c>
      <c s="7" r="E9516">
        <v>6</v>
      </c>
      <c s="8" t="inlineStr" r="F9516">
        <is>
          <t xml:space="preserve">93795</t>
        </is>
      </c>
      <c s="8" t="inlineStr" r="G9516">
        <is>
          <t xml:space="preserve">128</t>
        </is>
      </c>
      <c s="9" r="H9516">
        <v>174.0000</v>
      </c>
      <c s="8" t="inlineStr" r="I9516">
        <is>
          <t xml:space="preserve">Y</t>
        </is>
      </c>
      <c s="8" t="inlineStr" r="J9516">
        <is>
          <t xml:space="preserve"> Macoupin</t>
        </is>
      </c>
    </row>
    <row r="9517" ht="20.25" customHeight="0">
      <c s="5" t="inlineStr" r="A9517">
        <is>
          <t xml:space="preserve">542A2761</t>
        </is>
      </c>
      <c s="5" t="inlineStr" r="B9517">
        <is>
          <t xml:space="preserve">PIPE CULVERTS, CLASS A, TYPE 4    36"</t>
        </is>
      </c>
      <c s="5" t="inlineStr" r="C9517">
        <is>
          <t xml:space="preserve">FOOT   </t>
        </is>
      </c>
      <c s="6" r="D9517">
        <v>157.000</v>
      </c>
      <c s="7" r="E9517">
        <v>6</v>
      </c>
      <c s="8" t="inlineStr" r="F9517">
        <is>
          <t xml:space="preserve">93795</t>
        </is>
      </c>
      <c s="8" t="inlineStr" r="G9517">
        <is>
          <t xml:space="preserve">128</t>
        </is>
      </c>
      <c s="9" r="H9517">
        <v>157.0000</v>
      </c>
      <c s="8" t="inlineStr" r="I9517">
        <is>
          <t xml:space="preserve"/>
        </is>
      </c>
      <c s="8" t="inlineStr" r="J9517">
        <is>
          <t xml:space="preserve"> Macoupin</t>
        </is>
      </c>
    </row>
    <row r="9518" ht="20.25" customHeight="0">
      <c s="5" t="inlineStr" r="A9518">
        <is>
          <t xml:space="preserve">542A3427</t>
        </is>
      </c>
      <c s="5" t="inlineStr" r="B9518">
        <is>
          <t xml:space="preserve">PIPE CULVERTS, CLASS A, TYPE 5    72"</t>
        </is>
      </c>
      <c s="5" t="inlineStr" r="C9518">
        <is>
          <t xml:space="preserve">FOOT   </t>
        </is>
      </c>
      <c s="6" r="D9518">
        <v>211.000</v>
      </c>
      <c s="7" r="E9518">
        <v>6</v>
      </c>
      <c s="8" t="inlineStr" r="F9518">
        <is>
          <t xml:space="preserve">93795</t>
        </is>
      </c>
      <c s="8" t="inlineStr" r="G9518">
        <is>
          <t xml:space="preserve">128</t>
        </is>
      </c>
      <c s="9" r="H9518">
        <v>420.0000</v>
      </c>
      <c s="8" t="inlineStr" r="I9518">
        <is>
          <t xml:space="preserve">Y</t>
        </is>
      </c>
      <c s="8" t="inlineStr" r="J9518">
        <is>
          <t xml:space="preserve"> Macoupin</t>
        </is>
      </c>
    </row>
    <row r="9519" ht="20.25" customHeight="0">
      <c s="5" t="inlineStr" r="A9519">
        <is>
          <t xml:space="preserve">542A3427</t>
        </is>
      </c>
      <c s="5" t="inlineStr" r="B9519">
        <is>
          <t xml:space="preserve">PIPE CULVERTS, CLASS A, TYPE 5    72"</t>
        </is>
      </c>
      <c s="5" t="inlineStr" r="C9519">
        <is>
          <t xml:space="preserve">FOOT   </t>
        </is>
      </c>
      <c s="6" r="D9519">
        <v>211.000</v>
      </c>
      <c s="7" r="E9519">
        <v>6</v>
      </c>
      <c s="8" t="inlineStr" r="F9519">
        <is>
          <t xml:space="preserve">93795</t>
        </is>
      </c>
      <c s="8" t="inlineStr" r="G9519">
        <is>
          <t xml:space="preserve">128</t>
        </is>
      </c>
      <c s="9" r="H9519">
        <v>395.0000</v>
      </c>
      <c s="8" t="inlineStr" r="I9519">
        <is>
          <t xml:space="preserve"/>
        </is>
      </c>
      <c s="8" t="inlineStr" r="J9519">
        <is>
          <t xml:space="preserve"> Macoupin</t>
        </is>
      </c>
    </row>
    <row r="9520" ht="20.25" customHeight="0">
      <c s="5" t="inlineStr" r="A9520">
        <is>
          <t xml:space="preserve">542A5479</t>
        </is>
      </c>
      <c s="5" t="inlineStr" r="B9520">
        <is>
          <t xml:space="preserve">PIPE CULVERTS, CLASS A, TYPE 1 EQUIVALENT ROUND-SIZE  24"</t>
        </is>
      </c>
      <c s="5" t="inlineStr" r="C9520">
        <is>
          <t xml:space="preserve">FOOT   </t>
        </is>
      </c>
      <c s="6" r="D9520">
        <v>24.000</v>
      </c>
      <c s="7" r="E9520">
        <v>8</v>
      </c>
      <c s="8" t="inlineStr" r="F9520">
        <is>
          <t xml:space="preserve">97791</t>
        </is>
      </c>
      <c s="8" t="inlineStr" r="G9520">
        <is>
          <t xml:space="preserve">138</t>
        </is>
      </c>
      <c s="9" r="H9520">
        <v>195.9300</v>
      </c>
      <c s="8" t="inlineStr" r="I9520">
        <is>
          <t xml:space="preserve">Y</t>
        </is>
      </c>
      <c s="8" t="inlineStr" r="J9520">
        <is>
          <t xml:space="preserve"> Marion</t>
        </is>
      </c>
    </row>
    <row r="9521" ht="20.25" customHeight="0">
      <c s="5" t="inlineStr" r="A9521">
        <is>
          <t xml:space="preserve">542A5479</t>
        </is>
      </c>
      <c s="5" t="inlineStr" r="B9521">
        <is>
          <t xml:space="preserve">PIPE CULVERTS, CLASS A, TYPE 1 EQUIVALENT ROUND-SIZE  24"</t>
        </is>
      </c>
      <c s="5" t="inlineStr" r="C9521">
        <is>
          <t xml:space="preserve">FOOT   </t>
        </is>
      </c>
      <c s="6" r="D9521">
        <v>24.000</v>
      </c>
      <c s="7" r="E9521">
        <v>8</v>
      </c>
      <c s="8" t="inlineStr" r="F9521">
        <is>
          <t xml:space="preserve">97791</t>
        </is>
      </c>
      <c s="8" t="inlineStr" r="G9521">
        <is>
          <t xml:space="preserve">138</t>
        </is>
      </c>
      <c s="9" r="H9521">
        <v>188.0000</v>
      </c>
      <c s="8" t="inlineStr" r="I9521">
        <is>
          <t xml:space="preserve"/>
        </is>
      </c>
      <c s="8" t="inlineStr" r="J9521">
        <is>
          <t xml:space="preserve"> Marion</t>
        </is>
      </c>
    </row>
    <row r="9522" ht="20.25" customHeight="0">
      <c s="5" t="inlineStr" r="A9522">
        <is>
          <t xml:space="preserve">542A5479</t>
        </is>
      </c>
      <c s="5" t="inlineStr" r="B9522">
        <is>
          <t xml:space="preserve">PIPE CULVERTS, CLASS A, TYPE 1 EQUIVALENT ROUND-SIZE  24"</t>
        </is>
      </c>
      <c s="5" t="inlineStr" r="C9522">
        <is>
          <t xml:space="preserve">FOOT   </t>
        </is>
      </c>
      <c s="6" r="D9522">
        <v>24.000</v>
      </c>
      <c s="7" r="E9522">
        <v>8</v>
      </c>
      <c s="8" t="inlineStr" r="F9522">
        <is>
          <t xml:space="preserve">97791</t>
        </is>
      </c>
      <c s="8" t="inlineStr" r="G9522">
        <is>
          <t xml:space="preserve">138</t>
        </is>
      </c>
      <c s="9" r="H9522">
        <v>224.8500</v>
      </c>
      <c s="8" t="inlineStr" r="I9522">
        <is>
          <t xml:space="preserve"/>
        </is>
      </c>
      <c s="8" t="inlineStr" r="J9522">
        <is>
          <t xml:space="preserve"> Marion</t>
        </is>
      </c>
    </row>
    <row r="9523" ht="20.25" customHeight="0">
      <c s="5" t="inlineStr" r="A9523">
        <is>
          <t xml:space="preserve">542A5485</t>
        </is>
      </c>
      <c s="5" t="inlineStr" r="B9523">
        <is>
          <t xml:space="preserve">PIPE CULVERTS, CLASS A, TYPE 1 EQUIVALENT ROUND-SIZE  30"</t>
        </is>
      </c>
      <c s="5" t="inlineStr" r="C9523">
        <is>
          <t xml:space="preserve">FOOT   </t>
        </is>
      </c>
      <c s="6" r="D9523">
        <v>120.000</v>
      </c>
      <c s="7" r="E9523">
        <v>1</v>
      </c>
      <c s="8" t="inlineStr" r="F9523">
        <is>
          <t xml:space="preserve">61J23</t>
        </is>
      </c>
      <c s="8" t="inlineStr" r="G9523">
        <is>
          <t xml:space="preserve">108</t>
        </is>
      </c>
      <c s="9" r="H9523">
        <v>200.0000</v>
      </c>
      <c s="8" t="inlineStr" r="I9523">
        <is>
          <t xml:space="preserve">Y</t>
        </is>
      </c>
      <c s="8" t="inlineStr" r="J9523">
        <is>
          <t xml:space="preserve"> Cook</t>
        </is>
      </c>
    </row>
    <row r="9524" ht="20.25" customHeight="0">
      <c s="5" t="inlineStr" r="A9524">
        <is>
          <t xml:space="preserve">542A8215</t>
        </is>
      </c>
      <c s="5" t="inlineStr" r="B9524">
        <is>
          <t xml:space="preserve">PIPE CULVERTS, CLASS A, TYPE 2 EQUIVALENT ROUND-SIZE  30"</t>
        </is>
      </c>
      <c s="5" t="inlineStr" r="C9524">
        <is>
          <t xml:space="preserve">FOOT   </t>
        </is>
      </c>
      <c s="6" r="D9524">
        <v>127.000</v>
      </c>
      <c s="7" r="E9524">
        <v>1</v>
      </c>
      <c s="8" t="inlineStr" r="F9524">
        <is>
          <t xml:space="preserve">61H95</t>
        </is>
      </c>
      <c s="8" t="inlineStr" r="G9524">
        <is>
          <t xml:space="preserve">105</t>
        </is>
      </c>
      <c s="9" r="H9524">
        <v>133.0000</v>
      </c>
      <c s="8" t="inlineStr" r="I9524">
        <is>
          <t xml:space="preserve">Y</t>
        </is>
      </c>
      <c s="8" t="inlineStr" r="J9524">
        <is>
          <t xml:space="preserve"> Kane</t>
        </is>
      </c>
    </row>
    <row r="9525" ht="20.25" customHeight="0">
      <c s="5" t="inlineStr" r="A9525">
        <is>
          <t xml:space="preserve">542A8215</t>
        </is>
      </c>
      <c s="5" t="inlineStr" r="B9525">
        <is>
          <t xml:space="preserve">PIPE CULVERTS, CLASS A, TYPE 2 EQUIVALENT ROUND-SIZE  30"</t>
        </is>
      </c>
      <c s="5" t="inlineStr" r="C9525">
        <is>
          <t xml:space="preserve">FOOT   </t>
        </is>
      </c>
      <c s="6" r="D9525">
        <v>127.000</v>
      </c>
      <c s="7" r="E9525">
        <v>1</v>
      </c>
      <c s="8" t="inlineStr" r="F9525">
        <is>
          <t xml:space="preserve">61H95</t>
        </is>
      </c>
      <c s="8" t="inlineStr" r="G9525">
        <is>
          <t xml:space="preserve">105</t>
        </is>
      </c>
      <c s="9" r="H9525">
        <v>133.0000</v>
      </c>
      <c s="8" t="inlineStr" r="I9525">
        <is>
          <t xml:space="preserve"/>
        </is>
      </c>
      <c s="8" t="inlineStr" r="J9525">
        <is>
          <t xml:space="preserve"> Kane</t>
        </is>
      </c>
    </row>
    <row r="9526" ht="20.25" customHeight="0">
      <c s="5" t="inlineStr" r="A9526">
        <is>
          <t xml:space="preserve">542A8215</t>
        </is>
      </c>
      <c s="5" t="inlineStr" r="B9526">
        <is>
          <t xml:space="preserve">PIPE CULVERTS, CLASS A, TYPE 2 EQUIVALENT ROUND-SIZE  30"</t>
        </is>
      </c>
      <c s="5" t="inlineStr" r="C9526">
        <is>
          <t xml:space="preserve">FOOT   </t>
        </is>
      </c>
      <c s="6" r="D9526">
        <v>127.000</v>
      </c>
      <c s="7" r="E9526">
        <v>1</v>
      </c>
      <c s="8" t="inlineStr" r="F9526">
        <is>
          <t xml:space="preserve">61H95</t>
        </is>
      </c>
      <c s="8" t="inlineStr" r="G9526">
        <is>
          <t xml:space="preserve">105</t>
        </is>
      </c>
      <c s="9" r="H9526">
        <v>133.0000</v>
      </c>
      <c s="8" t="inlineStr" r="I9526">
        <is>
          <t xml:space="preserve"/>
        </is>
      </c>
      <c s="8" t="inlineStr" r="J9526">
        <is>
          <t xml:space="preserve"> Kane</t>
        </is>
      </c>
    </row>
    <row r="9527" ht="20.25" customHeight="0">
      <c s="5" t="inlineStr" r="A9527">
        <is>
          <t xml:space="preserve">542A8215</t>
        </is>
      </c>
      <c s="5" t="inlineStr" r="B9527">
        <is>
          <t xml:space="preserve">PIPE CULVERTS, CLASS A, TYPE 2 EQUIVALENT ROUND-SIZE  30"</t>
        </is>
      </c>
      <c s="5" t="inlineStr" r="C9527">
        <is>
          <t xml:space="preserve">FOOT   </t>
        </is>
      </c>
      <c s="6" r="D9527">
        <v>127.000</v>
      </c>
      <c s="7" r="E9527">
        <v>1</v>
      </c>
      <c s="8" t="inlineStr" r="F9527">
        <is>
          <t xml:space="preserve">61H95</t>
        </is>
      </c>
      <c s="8" t="inlineStr" r="G9527">
        <is>
          <t xml:space="preserve">105</t>
        </is>
      </c>
      <c s="9" r="H9527">
        <v>133.0000</v>
      </c>
      <c s="8" t="inlineStr" r="I9527">
        <is>
          <t xml:space="preserve"/>
        </is>
      </c>
      <c s="8" t="inlineStr" r="J9527">
        <is>
          <t xml:space="preserve"> Kane</t>
        </is>
      </c>
    </row>
    <row r="9528" ht="20.25" customHeight="0">
      <c s="5" t="inlineStr" r="A9528">
        <is>
          <t xml:space="preserve">542A8215</t>
        </is>
      </c>
      <c s="5" t="inlineStr" r="B9528">
        <is>
          <t xml:space="preserve">PIPE CULVERTS, CLASS A, TYPE 2 EQUIVALENT ROUND-SIZE  30"</t>
        </is>
      </c>
      <c s="5" t="inlineStr" r="C9528">
        <is>
          <t xml:space="preserve">FOOT   </t>
        </is>
      </c>
      <c s="6" r="D9528">
        <v>127.000</v>
      </c>
      <c s="7" r="E9528">
        <v>1</v>
      </c>
      <c s="8" t="inlineStr" r="F9528">
        <is>
          <t xml:space="preserve">61H95</t>
        </is>
      </c>
      <c s="8" t="inlineStr" r="G9528">
        <is>
          <t xml:space="preserve">105</t>
        </is>
      </c>
      <c s="9" r="H9528">
        <v>150.6800</v>
      </c>
      <c s="8" t="inlineStr" r="I9528">
        <is>
          <t xml:space="preserve"/>
        </is>
      </c>
      <c s="8" t="inlineStr" r="J9528">
        <is>
          <t xml:space="preserve"> Kane</t>
        </is>
      </c>
    </row>
    <row r="9529" ht="20.25" customHeight="0">
      <c s="5" t="inlineStr" r="A9529">
        <is>
          <t xml:space="preserve">542A8215</t>
        </is>
      </c>
      <c s="5" t="inlineStr" r="B9529">
        <is>
          <t xml:space="preserve">PIPE CULVERTS, CLASS A, TYPE 2 EQUIVALENT ROUND-SIZE  30"</t>
        </is>
      </c>
      <c s="5" t="inlineStr" r="C9529">
        <is>
          <t xml:space="preserve">FOOT   </t>
        </is>
      </c>
      <c s="6" r="D9529">
        <v>127.000</v>
      </c>
      <c s="7" r="E9529">
        <v>1</v>
      </c>
      <c s="8" t="inlineStr" r="F9529">
        <is>
          <t xml:space="preserve">61H95</t>
        </is>
      </c>
      <c s="8" t="inlineStr" r="G9529">
        <is>
          <t xml:space="preserve">105</t>
        </is>
      </c>
      <c s="9" r="H9529">
        <v>157.0000</v>
      </c>
      <c s="8" t="inlineStr" r="I9529">
        <is>
          <t xml:space="preserve"/>
        </is>
      </c>
      <c s="8" t="inlineStr" r="J9529">
        <is>
          <t xml:space="preserve"> Kane</t>
        </is>
      </c>
    </row>
    <row r="9530" ht="20.25" customHeight="0">
      <c s="5" t="inlineStr" r="A9530">
        <is>
          <t xml:space="preserve">542C0220</t>
        </is>
      </c>
      <c s="5" t="inlineStr" r="B9530">
        <is>
          <t xml:space="preserve">PIPE CULVERTS, CLASS C, TYPE 1    15"</t>
        </is>
      </c>
      <c s="5" t="inlineStr" r="C9530">
        <is>
          <t xml:space="preserve">FOOT   </t>
        </is>
      </c>
      <c s="6" r="D9530">
        <v>627.000</v>
      </c>
      <c s="7" r="E9530">
        <v>6</v>
      </c>
      <c s="8" t="inlineStr" r="F9530">
        <is>
          <t xml:space="preserve">93795</t>
        </is>
      </c>
      <c s="8" t="inlineStr" r="G9530">
        <is>
          <t xml:space="preserve">128</t>
        </is>
      </c>
      <c s="9" r="H9530">
        <v>45.0000</v>
      </c>
      <c s="8" t="inlineStr" r="I9530">
        <is>
          <t xml:space="preserve">Y</t>
        </is>
      </c>
      <c s="8" t="inlineStr" r="J9530">
        <is>
          <t xml:space="preserve"> Macoupin</t>
        </is>
      </c>
    </row>
    <row r="9531" ht="20.25" customHeight="0">
      <c s="5" t="inlineStr" r="A9531">
        <is>
          <t xml:space="preserve">542C0220</t>
        </is>
      </c>
      <c s="5" t="inlineStr" r="B9531">
        <is>
          <t xml:space="preserve">PIPE CULVERTS, CLASS C, TYPE 1    15"</t>
        </is>
      </c>
      <c s="5" t="inlineStr" r="C9531">
        <is>
          <t xml:space="preserve">FOOT   </t>
        </is>
      </c>
      <c s="6" r="D9531">
        <v>627.000</v>
      </c>
      <c s="7" r="E9531">
        <v>6</v>
      </c>
      <c s="8" t="inlineStr" r="F9531">
        <is>
          <t xml:space="preserve">93795</t>
        </is>
      </c>
      <c s="8" t="inlineStr" r="G9531">
        <is>
          <t xml:space="preserve">128</t>
        </is>
      </c>
      <c s="9" r="H9531">
        <v>63.0000</v>
      </c>
      <c s="8" t="inlineStr" r="I9531">
        <is>
          <t xml:space="preserve"/>
        </is>
      </c>
      <c s="8" t="inlineStr" r="J9531">
        <is>
          <t xml:space="preserve"> Macoupin</t>
        </is>
      </c>
    </row>
    <row r="9532" ht="20.25" customHeight="0">
      <c s="5" t="inlineStr" r="A9532">
        <is>
          <t xml:space="preserve">542C0223</t>
        </is>
      </c>
      <c s="5" t="inlineStr" r="B9532">
        <is>
          <t xml:space="preserve">PIPE CULVERTS, CLASS C, TYPE 1    18"</t>
        </is>
      </c>
      <c s="5" t="inlineStr" r="C9532">
        <is>
          <t xml:space="preserve">FOOT   </t>
        </is>
      </c>
      <c s="6" r="D9532">
        <v>92.000</v>
      </c>
      <c s="7" r="E9532">
        <v>6</v>
      </c>
      <c s="8" t="inlineStr" r="F9532">
        <is>
          <t xml:space="preserve">93795</t>
        </is>
      </c>
      <c s="8" t="inlineStr" r="G9532">
        <is>
          <t xml:space="preserve">128</t>
        </is>
      </c>
      <c s="9" r="H9532">
        <v>67.0000</v>
      </c>
      <c s="8" t="inlineStr" r="I9532">
        <is>
          <t xml:space="preserve">Y</t>
        </is>
      </c>
      <c s="8" t="inlineStr" r="J9532">
        <is>
          <t xml:space="preserve"> Macoupin</t>
        </is>
      </c>
    </row>
    <row r="9533" ht="20.25" customHeight="0">
      <c s="5" t="inlineStr" r="A9533">
        <is>
          <t xml:space="preserve">542C0223</t>
        </is>
      </c>
      <c s="5" t="inlineStr" r="B9533">
        <is>
          <t xml:space="preserve">PIPE CULVERTS, CLASS C, TYPE 1    18"</t>
        </is>
      </c>
      <c s="5" t="inlineStr" r="C9533">
        <is>
          <t xml:space="preserve">FOOT   </t>
        </is>
      </c>
      <c s="6" r="D9533">
        <v>92.000</v>
      </c>
      <c s="7" r="E9533">
        <v>6</v>
      </c>
      <c s="8" t="inlineStr" r="F9533">
        <is>
          <t xml:space="preserve">93795</t>
        </is>
      </c>
      <c s="8" t="inlineStr" r="G9533">
        <is>
          <t xml:space="preserve">128</t>
        </is>
      </c>
      <c s="9" r="H9533">
        <v>73.1000</v>
      </c>
      <c s="8" t="inlineStr" r="I9533">
        <is>
          <t xml:space="preserve"/>
        </is>
      </c>
      <c s="8" t="inlineStr" r="J9533">
        <is>
          <t xml:space="preserve"> Macoupin</t>
        </is>
      </c>
    </row>
    <row r="9534" ht="20.25" customHeight="0">
      <c s="5" t="inlineStr" r="A9534">
        <is>
          <t xml:space="preserve">542C1060</t>
        </is>
      </c>
      <c s="5" t="inlineStr" r="B9534">
        <is>
          <t xml:space="preserve">PIPE CULVERTS, CLASS C, TYPE 2    15"</t>
        </is>
      </c>
      <c s="5" t="inlineStr" r="C9534">
        <is>
          <t xml:space="preserve">FOOT   </t>
        </is>
      </c>
      <c s="6" r="D9534">
        <v>42.000</v>
      </c>
      <c s="7" r="E9534">
        <v>6</v>
      </c>
      <c s="8" t="inlineStr" r="F9534">
        <is>
          <t xml:space="preserve">93795</t>
        </is>
      </c>
      <c s="8" t="inlineStr" r="G9534">
        <is>
          <t xml:space="preserve">128</t>
        </is>
      </c>
      <c s="9" r="H9534">
        <v>61.5000</v>
      </c>
      <c s="8" t="inlineStr" r="I9534">
        <is>
          <t xml:space="preserve">Y</t>
        </is>
      </c>
      <c s="8" t="inlineStr" r="J9534">
        <is>
          <t xml:space="preserve"> Macoupin</t>
        </is>
      </c>
    </row>
    <row r="9535" ht="20.25" customHeight="0">
      <c s="5" t="inlineStr" r="A9535">
        <is>
          <t xml:space="preserve">542C1060</t>
        </is>
      </c>
      <c s="5" t="inlineStr" r="B9535">
        <is>
          <t xml:space="preserve">PIPE CULVERTS, CLASS C, TYPE 2    15"</t>
        </is>
      </c>
      <c s="5" t="inlineStr" r="C9535">
        <is>
          <t xml:space="preserve">FOOT   </t>
        </is>
      </c>
      <c s="6" r="D9535">
        <v>42.000</v>
      </c>
      <c s="7" r="E9535">
        <v>6</v>
      </c>
      <c s="8" t="inlineStr" r="F9535">
        <is>
          <t xml:space="preserve">93795</t>
        </is>
      </c>
      <c s="8" t="inlineStr" r="G9535">
        <is>
          <t xml:space="preserve">128</t>
        </is>
      </c>
      <c s="9" r="H9535">
        <v>57.5000</v>
      </c>
      <c s="8" t="inlineStr" r="I9535">
        <is>
          <t xml:space="preserve"/>
        </is>
      </c>
      <c s="8" t="inlineStr" r="J9535">
        <is>
          <t xml:space="preserve"> Macoupin</t>
        </is>
      </c>
    </row>
    <row r="9536" ht="20.25" customHeight="0">
      <c s="5" t="inlineStr" r="A9536">
        <is>
          <t xml:space="preserve">542C5479</t>
        </is>
      </c>
      <c s="5" t="inlineStr" r="B9536">
        <is>
          <t xml:space="preserve">PIPE CULVERTS, CLASS C, TYPE 1 EQUIVALENT ROUND-SIZE  24"</t>
        </is>
      </c>
      <c s="5" t="inlineStr" r="C9536">
        <is>
          <t xml:space="preserve">FOOT   </t>
        </is>
      </c>
      <c s="6" r="D9536">
        <v>29.000</v>
      </c>
      <c s="7" r="E9536">
        <v>6</v>
      </c>
      <c s="8" t="inlineStr" r="F9536">
        <is>
          <t xml:space="preserve">93795</t>
        </is>
      </c>
      <c s="8" t="inlineStr" r="G9536">
        <is>
          <t xml:space="preserve">128</t>
        </is>
      </c>
      <c s="9" r="H9536">
        <v>106.0000</v>
      </c>
      <c s="8" t="inlineStr" r="I9536">
        <is>
          <t xml:space="preserve">Y</t>
        </is>
      </c>
      <c s="8" t="inlineStr" r="J9536">
        <is>
          <t xml:space="preserve"> Macoupin</t>
        </is>
      </c>
    </row>
    <row r="9537" ht="20.25" customHeight="0">
      <c s="5" t="inlineStr" r="A9537">
        <is>
          <t xml:space="preserve">542C5479</t>
        </is>
      </c>
      <c s="5" t="inlineStr" r="B9537">
        <is>
          <t xml:space="preserve">PIPE CULVERTS, CLASS C, TYPE 1 EQUIVALENT ROUND-SIZE  24"</t>
        </is>
      </c>
      <c s="5" t="inlineStr" r="C9537">
        <is>
          <t xml:space="preserve">FOOT   </t>
        </is>
      </c>
      <c s="6" r="D9537">
        <v>29.000</v>
      </c>
      <c s="7" r="E9537">
        <v>6</v>
      </c>
      <c s="8" t="inlineStr" r="F9537">
        <is>
          <t xml:space="preserve">93795</t>
        </is>
      </c>
      <c s="8" t="inlineStr" r="G9537">
        <is>
          <t xml:space="preserve">128</t>
        </is>
      </c>
      <c s="9" r="H9537">
        <v>89.0500</v>
      </c>
      <c s="8" t="inlineStr" r="I9537">
        <is>
          <t xml:space="preserve"/>
        </is>
      </c>
      <c s="8" t="inlineStr" r="J9537">
        <is>
          <t xml:space="preserve"> Macoupin</t>
        </is>
      </c>
    </row>
    <row r="9538" ht="20.25" customHeight="0">
      <c s="5" t="inlineStr" r="A9538">
        <is>
          <t xml:space="preserve">542D0213</t>
        </is>
      </c>
      <c s="5" t="inlineStr" r="B9538">
        <is>
          <t xml:space="preserve">PIPE CULVERTS, CLASS D, TYPE 1     8"</t>
        </is>
      </c>
      <c s="5" t="inlineStr" r="C9538">
        <is>
          <t xml:space="preserve">FOOT   </t>
        </is>
      </c>
      <c s="6" r="D9538">
        <v>16.000</v>
      </c>
      <c s="7" r="E9538">
        <v>1</v>
      </c>
      <c s="8" t="inlineStr" r="F9538">
        <is>
          <t xml:space="preserve">61J18</t>
        </is>
      </c>
      <c s="8" t="inlineStr" r="G9538">
        <is>
          <t xml:space="preserve">107</t>
        </is>
      </c>
      <c s="9" r="H9538">
        <v>118.0000</v>
      </c>
      <c s="8" t="inlineStr" r="I9538">
        <is>
          <t xml:space="preserve">Y</t>
        </is>
      </c>
      <c s="8" t="inlineStr" r="J9538">
        <is>
          <t xml:space="preserve"> Cook</t>
        </is>
      </c>
    </row>
    <row r="9539" ht="20.25" customHeight="0">
      <c s="5" t="inlineStr" r="A9539">
        <is>
          <t xml:space="preserve">542D0213</t>
        </is>
      </c>
      <c s="5" t="inlineStr" r="B9539">
        <is>
          <t xml:space="preserve">PIPE CULVERTS, CLASS D, TYPE 1     8"</t>
        </is>
      </c>
      <c s="5" t="inlineStr" r="C9539">
        <is>
          <t xml:space="preserve">FOOT   </t>
        </is>
      </c>
      <c s="6" r="D9539">
        <v>16.000</v>
      </c>
      <c s="7" r="E9539">
        <v>1</v>
      </c>
      <c s="8" t="inlineStr" r="F9539">
        <is>
          <t xml:space="preserve">61J18</t>
        </is>
      </c>
      <c s="8" t="inlineStr" r="G9539">
        <is>
          <t xml:space="preserve">107</t>
        </is>
      </c>
      <c s="9" r="H9539">
        <v>90.0000</v>
      </c>
      <c s="8" t="inlineStr" r="I9539">
        <is>
          <t xml:space="preserve"/>
        </is>
      </c>
      <c s="8" t="inlineStr" r="J9539">
        <is>
          <t xml:space="preserve"> Cook</t>
        </is>
      </c>
    </row>
    <row r="9540" ht="20.25" customHeight="0">
      <c s="5" t="inlineStr" r="A9540">
        <is>
          <t xml:space="preserve">542D0213</t>
        </is>
      </c>
      <c s="5" t="inlineStr" r="B9540">
        <is>
          <t xml:space="preserve">PIPE CULVERTS, CLASS D, TYPE 1     8"</t>
        </is>
      </c>
      <c s="5" t="inlineStr" r="C9540">
        <is>
          <t xml:space="preserve">FOOT   </t>
        </is>
      </c>
      <c s="6" r="D9540">
        <v>16.000</v>
      </c>
      <c s="7" r="E9540">
        <v>1</v>
      </c>
      <c s="8" t="inlineStr" r="F9540">
        <is>
          <t xml:space="preserve">61J18</t>
        </is>
      </c>
      <c s="8" t="inlineStr" r="G9540">
        <is>
          <t xml:space="preserve">107</t>
        </is>
      </c>
      <c s="9" r="H9540">
        <v>100.0000</v>
      </c>
      <c s="8" t="inlineStr" r="I9540">
        <is>
          <t xml:space="preserve"/>
        </is>
      </c>
      <c s="8" t="inlineStr" r="J9540">
        <is>
          <t xml:space="preserve"> Cook</t>
        </is>
      </c>
    </row>
    <row r="9541" ht="20.25" customHeight="0">
      <c s="5" t="inlineStr" r="A9541">
        <is>
          <t xml:space="preserve">542D0213</t>
        </is>
      </c>
      <c s="5" t="inlineStr" r="B9541">
        <is>
          <t xml:space="preserve">PIPE CULVERTS, CLASS D, TYPE 1     8"</t>
        </is>
      </c>
      <c s="5" t="inlineStr" r="C9541">
        <is>
          <t xml:space="preserve">FOOT   </t>
        </is>
      </c>
      <c s="6" r="D9541">
        <v>16.000</v>
      </c>
      <c s="7" r="E9541">
        <v>1</v>
      </c>
      <c s="8" t="inlineStr" r="F9541">
        <is>
          <t xml:space="preserve">61J18</t>
        </is>
      </c>
      <c s="8" t="inlineStr" r="G9541">
        <is>
          <t xml:space="preserve">107</t>
        </is>
      </c>
      <c s="9" r="H9541">
        <v>127.0000</v>
      </c>
      <c s="8" t="inlineStr" r="I9541">
        <is>
          <t xml:space="preserve"/>
        </is>
      </c>
      <c s="8" t="inlineStr" r="J9541">
        <is>
          <t xml:space="preserve"> Cook</t>
        </is>
      </c>
    </row>
    <row r="9542" ht="20.25" customHeight="0">
      <c s="5" t="inlineStr" r="A9542">
        <is>
          <t xml:space="preserve">542D0213</t>
        </is>
      </c>
      <c s="5" t="inlineStr" r="B9542">
        <is>
          <t xml:space="preserve">PIPE CULVERTS, CLASS D, TYPE 1     8"</t>
        </is>
      </c>
      <c s="5" t="inlineStr" r="C9542">
        <is>
          <t xml:space="preserve">FOOT   </t>
        </is>
      </c>
      <c s="6" r="D9542">
        <v>16.000</v>
      </c>
      <c s="7" r="E9542">
        <v>1</v>
      </c>
      <c s="8" t="inlineStr" r="F9542">
        <is>
          <t xml:space="preserve">61J18</t>
        </is>
      </c>
      <c s="8" t="inlineStr" r="G9542">
        <is>
          <t xml:space="preserve">107</t>
        </is>
      </c>
      <c s="9" r="H9542">
        <v>132.0000</v>
      </c>
      <c s="8" t="inlineStr" r="I9542">
        <is>
          <t xml:space="preserve"/>
        </is>
      </c>
      <c s="8" t="inlineStr" r="J9542">
        <is>
          <t xml:space="preserve"> Cook</t>
        </is>
      </c>
    </row>
    <row r="9543" ht="20.25" customHeight="0">
      <c s="5" t="inlineStr" r="A9543">
        <is>
          <t xml:space="preserve">542D0213</t>
        </is>
      </c>
      <c s="5" t="inlineStr" r="B9543">
        <is>
          <t xml:space="preserve">PIPE CULVERTS, CLASS D, TYPE 1     8"</t>
        </is>
      </c>
      <c s="5" t="inlineStr" r="C9543">
        <is>
          <t xml:space="preserve">FOOT   </t>
        </is>
      </c>
      <c s="6" r="D9543">
        <v>16.000</v>
      </c>
      <c s="7" r="E9543">
        <v>1</v>
      </c>
      <c s="8" t="inlineStr" r="F9543">
        <is>
          <t xml:space="preserve">61J18</t>
        </is>
      </c>
      <c s="8" t="inlineStr" r="G9543">
        <is>
          <t xml:space="preserve">107</t>
        </is>
      </c>
      <c s="9" r="H9543">
        <v>151.0000</v>
      </c>
      <c s="8" t="inlineStr" r="I9543">
        <is>
          <t xml:space="preserve"/>
        </is>
      </c>
      <c s="8" t="inlineStr" r="J9543">
        <is>
          <t xml:space="preserve"> Cook</t>
        </is>
      </c>
    </row>
    <row r="9544" ht="20.25" customHeight="0">
      <c s="5" t="inlineStr" r="A9544">
        <is>
          <t xml:space="preserve">542D0213</t>
        </is>
      </c>
      <c s="5" t="inlineStr" r="B9544">
        <is>
          <t xml:space="preserve">PIPE CULVERTS, CLASS D, TYPE 1     8"</t>
        </is>
      </c>
      <c s="5" t="inlineStr" r="C9544">
        <is>
          <t xml:space="preserve">FOOT   </t>
        </is>
      </c>
      <c s="6" r="D9544">
        <v>16.000</v>
      </c>
      <c s="7" r="E9544">
        <v>1</v>
      </c>
      <c s="8" t="inlineStr" r="F9544">
        <is>
          <t xml:space="preserve">61J18</t>
        </is>
      </c>
      <c s="8" t="inlineStr" r="G9544">
        <is>
          <t xml:space="preserve">107</t>
        </is>
      </c>
      <c s="9" r="H9544">
        <v>176.6700</v>
      </c>
      <c s="8" t="inlineStr" r="I9544">
        <is>
          <t xml:space="preserve"/>
        </is>
      </c>
      <c s="8" t="inlineStr" r="J9544">
        <is>
          <t xml:space="preserve"> Cook</t>
        </is>
      </c>
    </row>
    <row r="9545" ht="20.25" customHeight="0">
      <c s="5" t="inlineStr" r="A9545">
        <is>
          <t xml:space="preserve">542D0213</t>
        </is>
      </c>
      <c s="5" t="inlineStr" r="B9545">
        <is>
          <t xml:space="preserve">PIPE CULVERTS, CLASS D, TYPE 1     8"</t>
        </is>
      </c>
      <c s="5" t="inlineStr" r="C9545">
        <is>
          <t xml:space="preserve">FOOT   </t>
        </is>
      </c>
      <c s="6" r="D9545">
        <v>16.000</v>
      </c>
      <c s="7" r="E9545">
        <v>1</v>
      </c>
      <c s="8" t="inlineStr" r="F9545">
        <is>
          <t xml:space="preserve">61J18</t>
        </is>
      </c>
      <c s="8" t="inlineStr" r="G9545">
        <is>
          <t xml:space="preserve">107</t>
        </is>
      </c>
      <c s="9" r="H9545">
        <v>300.0000</v>
      </c>
      <c s="8" t="inlineStr" r="I9545">
        <is>
          <t xml:space="preserve"/>
        </is>
      </c>
      <c s="8" t="inlineStr" r="J9545">
        <is>
          <t xml:space="preserve"> Cook</t>
        </is>
      </c>
    </row>
    <row r="9546" ht="20.25" customHeight="0">
      <c s="5" t="inlineStr" r="A9546">
        <is>
          <t xml:space="preserve">542D0215</t>
        </is>
      </c>
      <c s="5" t="inlineStr" r="B9546">
        <is>
          <t xml:space="preserve">PIPE CULVERTS, CLASS D, TYPE 1    10"</t>
        </is>
      </c>
      <c s="5" t="inlineStr" r="C9546">
        <is>
          <t xml:space="preserve">FOOT   </t>
        </is>
      </c>
      <c s="6" r="D9546">
        <v>16.000</v>
      </c>
      <c s="7" r="E9546">
        <v>1</v>
      </c>
      <c s="8" t="inlineStr" r="F9546">
        <is>
          <t xml:space="preserve">61J18</t>
        </is>
      </c>
      <c s="8" t="inlineStr" r="G9546">
        <is>
          <t xml:space="preserve">107</t>
        </is>
      </c>
      <c s="9" r="H9546">
        <v>120.0000</v>
      </c>
      <c s="8" t="inlineStr" r="I9546">
        <is>
          <t xml:space="preserve">Y</t>
        </is>
      </c>
      <c s="8" t="inlineStr" r="J9546">
        <is>
          <t xml:space="preserve"> Cook</t>
        </is>
      </c>
    </row>
    <row r="9547" ht="20.25" customHeight="0">
      <c s="5" t="inlineStr" r="A9547">
        <is>
          <t xml:space="preserve">542D0215</t>
        </is>
      </c>
      <c s="5" t="inlineStr" r="B9547">
        <is>
          <t xml:space="preserve">PIPE CULVERTS, CLASS D, TYPE 1    10"</t>
        </is>
      </c>
      <c s="5" t="inlineStr" r="C9547">
        <is>
          <t xml:space="preserve">FOOT   </t>
        </is>
      </c>
      <c s="6" r="D9547">
        <v>16.000</v>
      </c>
      <c s="7" r="E9547">
        <v>1</v>
      </c>
      <c s="8" t="inlineStr" r="F9547">
        <is>
          <t xml:space="preserve">61J18</t>
        </is>
      </c>
      <c s="8" t="inlineStr" r="G9547">
        <is>
          <t xml:space="preserve">107</t>
        </is>
      </c>
      <c s="9" r="H9547">
        <v>95.0000</v>
      </c>
      <c s="8" t="inlineStr" r="I9547">
        <is>
          <t xml:space="preserve"/>
        </is>
      </c>
      <c s="8" t="inlineStr" r="J9547">
        <is>
          <t xml:space="preserve"> Cook</t>
        </is>
      </c>
    </row>
    <row r="9548" ht="20.25" customHeight="0">
      <c s="5" t="inlineStr" r="A9548">
        <is>
          <t xml:space="preserve">542D0215</t>
        </is>
      </c>
      <c s="5" t="inlineStr" r="B9548">
        <is>
          <t xml:space="preserve">PIPE CULVERTS, CLASS D, TYPE 1    10"</t>
        </is>
      </c>
      <c s="5" t="inlineStr" r="C9548">
        <is>
          <t xml:space="preserve">FOOT   </t>
        </is>
      </c>
      <c s="6" r="D9548">
        <v>16.000</v>
      </c>
      <c s="7" r="E9548">
        <v>1</v>
      </c>
      <c s="8" t="inlineStr" r="F9548">
        <is>
          <t xml:space="preserve">61J18</t>
        </is>
      </c>
      <c s="8" t="inlineStr" r="G9548">
        <is>
          <t xml:space="preserve">107</t>
        </is>
      </c>
      <c s="9" r="H9548">
        <v>110.0000</v>
      </c>
      <c s="8" t="inlineStr" r="I9548">
        <is>
          <t xml:space="preserve"/>
        </is>
      </c>
      <c s="8" t="inlineStr" r="J9548">
        <is>
          <t xml:space="preserve"> Cook</t>
        </is>
      </c>
    </row>
    <row r="9549" ht="20.25" customHeight="0">
      <c s="5" t="inlineStr" r="A9549">
        <is>
          <t xml:space="preserve">542D0215</t>
        </is>
      </c>
      <c s="5" t="inlineStr" r="B9549">
        <is>
          <t xml:space="preserve">PIPE CULVERTS, CLASS D, TYPE 1    10"</t>
        </is>
      </c>
      <c s="5" t="inlineStr" r="C9549">
        <is>
          <t xml:space="preserve">FOOT   </t>
        </is>
      </c>
      <c s="6" r="D9549">
        <v>16.000</v>
      </c>
      <c s="7" r="E9549">
        <v>1</v>
      </c>
      <c s="8" t="inlineStr" r="F9549">
        <is>
          <t xml:space="preserve">61J18</t>
        </is>
      </c>
      <c s="8" t="inlineStr" r="G9549">
        <is>
          <t xml:space="preserve">107</t>
        </is>
      </c>
      <c s="9" r="H9549">
        <v>133.0000</v>
      </c>
      <c s="8" t="inlineStr" r="I9549">
        <is>
          <t xml:space="preserve"/>
        </is>
      </c>
      <c s="8" t="inlineStr" r="J9549">
        <is>
          <t xml:space="preserve"> Cook</t>
        </is>
      </c>
    </row>
    <row r="9550" ht="20.25" customHeight="0">
      <c s="5" t="inlineStr" r="A9550">
        <is>
          <t xml:space="preserve">542D0215</t>
        </is>
      </c>
      <c s="5" t="inlineStr" r="B9550">
        <is>
          <t xml:space="preserve">PIPE CULVERTS, CLASS D, TYPE 1    10"</t>
        </is>
      </c>
      <c s="5" t="inlineStr" r="C9550">
        <is>
          <t xml:space="preserve">FOOT   </t>
        </is>
      </c>
      <c s="6" r="D9550">
        <v>16.000</v>
      </c>
      <c s="7" r="E9550">
        <v>1</v>
      </c>
      <c s="8" t="inlineStr" r="F9550">
        <is>
          <t xml:space="preserve">61J18</t>
        </is>
      </c>
      <c s="8" t="inlineStr" r="G9550">
        <is>
          <t xml:space="preserve">107</t>
        </is>
      </c>
      <c s="9" r="H9550">
        <v>140.1000</v>
      </c>
      <c s="8" t="inlineStr" r="I9550">
        <is>
          <t xml:space="preserve"/>
        </is>
      </c>
      <c s="8" t="inlineStr" r="J9550">
        <is>
          <t xml:space="preserve"> Cook</t>
        </is>
      </c>
    </row>
    <row r="9551" ht="20.25" customHeight="0">
      <c s="5" t="inlineStr" r="A9551">
        <is>
          <t xml:space="preserve">542D0215</t>
        </is>
      </c>
      <c s="5" t="inlineStr" r="B9551">
        <is>
          <t xml:space="preserve">PIPE CULVERTS, CLASS D, TYPE 1    10"</t>
        </is>
      </c>
      <c s="5" t="inlineStr" r="C9551">
        <is>
          <t xml:space="preserve">FOOT   </t>
        </is>
      </c>
      <c s="6" r="D9551">
        <v>16.000</v>
      </c>
      <c s="7" r="E9551">
        <v>1</v>
      </c>
      <c s="8" t="inlineStr" r="F9551">
        <is>
          <t xml:space="preserve">61J18</t>
        </is>
      </c>
      <c s="8" t="inlineStr" r="G9551">
        <is>
          <t xml:space="preserve">107</t>
        </is>
      </c>
      <c s="9" r="H9551">
        <v>153.0000</v>
      </c>
      <c s="8" t="inlineStr" r="I9551">
        <is>
          <t xml:space="preserve"/>
        </is>
      </c>
      <c s="8" t="inlineStr" r="J9551">
        <is>
          <t xml:space="preserve"> Cook</t>
        </is>
      </c>
    </row>
    <row r="9552" ht="20.25" customHeight="0">
      <c s="5" t="inlineStr" r="A9552">
        <is>
          <t xml:space="preserve">542D0215</t>
        </is>
      </c>
      <c s="5" t="inlineStr" r="B9552">
        <is>
          <t xml:space="preserve">PIPE CULVERTS, CLASS D, TYPE 1    10"</t>
        </is>
      </c>
      <c s="5" t="inlineStr" r="C9552">
        <is>
          <t xml:space="preserve">FOOT   </t>
        </is>
      </c>
      <c s="6" r="D9552">
        <v>16.000</v>
      </c>
      <c s="7" r="E9552">
        <v>1</v>
      </c>
      <c s="8" t="inlineStr" r="F9552">
        <is>
          <t xml:space="preserve">61J18</t>
        </is>
      </c>
      <c s="8" t="inlineStr" r="G9552">
        <is>
          <t xml:space="preserve">107</t>
        </is>
      </c>
      <c s="9" r="H9552">
        <v>194.6700</v>
      </c>
      <c s="8" t="inlineStr" r="I9552">
        <is>
          <t xml:space="preserve"/>
        </is>
      </c>
      <c s="8" t="inlineStr" r="J9552">
        <is>
          <t xml:space="preserve"> Cook</t>
        </is>
      </c>
    </row>
    <row r="9553" ht="20.25" customHeight="0">
      <c s="5" t="inlineStr" r="A9553">
        <is>
          <t xml:space="preserve">542D0215</t>
        </is>
      </c>
      <c s="5" t="inlineStr" r="B9553">
        <is>
          <t xml:space="preserve">PIPE CULVERTS, CLASS D, TYPE 1    10"</t>
        </is>
      </c>
      <c s="5" t="inlineStr" r="C9553">
        <is>
          <t xml:space="preserve">FOOT   </t>
        </is>
      </c>
      <c s="6" r="D9553">
        <v>16.000</v>
      </c>
      <c s="7" r="E9553">
        <v>1</v>
      </c>
      <c s="8" t="inlineStr" r="F9553">
        <is>
          <t xml:space="preserve">61J18</t>
        </is>
      </c>
      <c s="8" t="inlineStr" r="G9553">
        <is>
          <t xml:space="preserve">107</t>
        </is>
      </c>
      <c s="9" r="H9553">
        <v>310.0000</v>
      </c>
      <c s="8" t="inlineStr" r="I9553">
        <is>
          <t xml:space="preserve"/>
        </is>
      </c>
      <c s="8" t="inlineStr" r="J9553">
        <is>
          <t xml:space="preserve"> Cook</t>
        </is>
      </c>
    </row>
    <row r="9554" ht="20.25" customHeight="0">
      <c s="5" t="inlineStr" r="A9554">
        <is>
          <t xml:space="preserve">542D0215</t>
        </is>
      </c>
      <c s="5" t="inlineStr" r="B9554">
        <is>
          <t xml:space="preserve">PIPE CULVERTS, CLASS D, TYPE 1    10"</t>
        </is>
      </c>
      <c s="5" t="inlineStr" r="C9554">
        <is>
          <t xml:space="preserve">FOOT   </t>
        </is>
      </c>
      <c s="6" r="D9554">
        <v>231.000</v>
      </c>
      <c s="7" r="E9554">
        <v>8</v>
      </c>
      <c s="8" t="inlineStr" r="F9554">
        <is>
          <t xml:space="preserve">97791</t>
        </is>
      </c>
      <c s="8" t="inlineStr" r="G9554">
        <is>
          <t xml:space="preserve">138</t>
        </is>
      </c>
      <c s="9" r="H9554">
        <v>61.1100</v>
      </c>
      <c s="8" t="inlineStr" r="I9554">
        <is>
          <t xml:space="preserve">Y</t>
        </is>
      </c>
      <c s="8" t="inlineStr" r="J9554">
        <is>
          <t xml:space="preserve"> Marion</t>
        </is>
      </c>
    </row>
    <row r="9555" ht="20.25" customHeight="0">
      <c s="5" t="inlineStr" r="A9555">
        <is>
          <t xml:space="preserve">542D0215</t>
        </is>
      </c>
      <c s="5" t="inlineStr" r="B9555">
        <is>
          <t xml:space="preserve">PIPE CULVERTS, CLASS D, TYPE 1    10"</t>
        </is>
      </c>
      <c s="5" t="inlineStr" r="C9555">
        <is>
          <t xml:space="preserve">FOOT   </t>
        </is>
      </c>
      <c s="6" r="D9555">
        <v>231.000</v>
      </c>
      <c s="7" r="E9555">
        <v>8</v>
      </c>
      <c s="8" t="inlineStr" r="F9555">
        <is>
          <t xml:space="preserve">97791</t>
        </is>
      </c>
      <c s="8" t="inlineStr" r="G9555">
        <is>
          <t xml:space="preserve">138</t>
        </is>
      </c>
      <c s="9" r="H9555">
        <v>57.5000</v>
      </c>
      <c s="8" t="inlineStr" r="I9555">
        <is>
          <t xml:space="preserve"/>
        </is>
      </c>
      <c s="8" t="inlineStr" r="J9555">
        <is>
          <t xml:space="preserve"> Marion</t>
        </is>
      </c>
    </row>
    <row r="9556" ht="20.25" customHeight="0">
      <c s="5" t="inlineStr" r="A9556">
        <is>
          <t xml:space="preserve">542D0215</t>
        </is>
      </c>
      <c s="5" t="inlineStr" r="B9556">
        <is>
          <t xml:space="preserve">PIPE CULVERTS, CLASS D, TYPE 1    10"</t>
        </is>
      </c>
      <c s="5" t="inlineStr" r="C9556">
        <is>
          <t xml:space="preserve">FOOT   </t>
        </is>
      </c>
      <c s="6" r="D9556">
        <v>231.000</v>
      </c>
      <c s="7" r="E9556">
        <v>8</v>
      </c>
      <c s="8" t="inlineStr" r="F9556">
        <is>
          <t xml:space="preserve">97791</t>
        </is>
      </c>
      <c s="8" t="inlineStr" r="G9556">
        <is>
          <t xml:space="preserve">138</t>
        </is>
      </c>
      <c s="9" r="H9556">
        <v>123.4800</v>
      </c>
      <c s="8" t="inlineStr" r="I9556">
        <is>
          <t xml:space="preserve"/>
        </is>
      </c>
      <c s="8" t="inlineStr" r="J9556">
        <is>
          <t xml:space="preserve"> Marion</t>
        </is>
      </c>
    </row>
    <row r="9557" ht="20.25" customHeight="0">
      <c s="5" t="inlineStr" r="A9557">
        <is>
          <t xml:space="preserve">542D0217</t>
        </is>
      </c>
      <c s="5" t="inlineStr" r="B9557">
        <is>
          <t xml:space="preserve">PIPE CULVERTS, CLASS D, TYPE 1    12"</t>
        </is>
      </c>
      <c s="5" t="inlineStr" r="C9557">
        <is>
          <t xml:space="preserve">FOOT   </t>
        </is>
      </c>
      <c s="6" r="D9557">
        <v>16.000</v>
      </c>
      <c s="7" r="E9557">
        <v>1</v>
      </c>
      <c s="8" t="inlineStr" r="F9557">
        <is>
          <t xml:space="preserve">61J18</t>
        </is>
      </c>
      <c s="8" t="inlineStr" r="G9557">
        <is>
          <t xml:space="preserve">107</t>
        </is>
      </c>
      <c s="9" r="H9557">
        <v>125.0000</v>
      </c>
      <c s="8" t="inlineStr" r="I9557">
        <is>
          <t xml:space="preserve">Y</t>
        </is>
      </c>
      <c s="8" t="inlineStr" r="J9557">
        <is>
          <t xml:space="preserve"> Cook</t>
        </is>
      </c>
    </row>
    <row r="9558" ht="20.25" customHeight="0">
      <c s="5" t="inlineStr" r="A9558">
        <is>
          <t xml:space="preserve">542D0217</t>
        </is>
      </c>
      <c s="5" t="inlineStr" r="B9558">
        <is>
          <t xml:space="preserve">PIPE CULVERTS, CLASS D, TYPE 1    12"</t>
        </is>
      </c>
      <c s="5" t="inlineStr" r="C9558">
        <is>
          <t xml:space="preserve">FOOT   </t>
        </is>
      </c>
      <c s="6" r="D9558">
        <v>16.000</v>
      </c>
      <c s="7" r="E9558">
        <v>1</v>
      </c>
      <c s="8" t="inlineStr" r="F9558">
        <is>
          <t xml:space="preserve">61J18</t>
        </is>
      </c>
      <c s="8" t="inlineStr" r="G9558">
        <is>
          <t xml:space="preserve">107</t>
        </is>
      </c>
      <c s="9" r="H9558">
        <v>100.0000</v>
      </c>
      <c s="8" t="inlineStr" r="I9558">
        <is>
          <t xml:space="preserve"/>
        </is>
      </c>
      <c s="8" t="inlineStr" r="J9558">
        <is>
          <t xml:space="preserve"> Cook</t>
        </is>
      </c>
    </row>
    <row r="9559" ht="20.25" customHeight="0">
      <c s="5" t="inlineStr" r="A9559">
        <is>
          <t xml:space="preserve">542D0217</t>
        </is>
      </c>
      <c s="5" t="inlineStr" r="B9559">
        <is>
          <t xml:space="preserve">PIPE CULVERTS, CLASS D, TYPE 1    12"</t>
        </is>
      </c>
      <c s="5" t="inlineStr" r="C9559">
        <is>
          <t xml:space="preserve">FOOT   </t>
        </is>
      </c>
      <c s="6" r="D9559">
        <v>16.000</v>
      </c>
      <c s="7" r="E9559">
        <v>1</v>
      </c>
      <c s="8" t="inlineStr" r="F9559">
        <is>
          <t xml:space="preserve">61J18</t>
        </is>
      </c>
      <c s="8" t="inlineStr" r="G9559">
        <is>
          <t xml:space="preserve">107</t>
        </is>
      </c>
      <c s="9" r="H9559">
        <v>120.0000</v>
      </c>
      <c s="8" t="inlineStr" r="I9559">
        <is>
          <t xml:space="preserve"/>
        </is>
      </c>
      <c s="8" t="inlineStr" r="J9559">
        <is>
          <t xml:space="preserve"> Cook</t>
        </is>
      </c>
    </row>
    <row r="9560" ht="20.25" customHeight="0">
      <c s="5" t="inlineStr" r="A9560">
        <is>
          <t xml:space="preserve">542D0217</t>
        </is>
      </c>
      <c s="5" t="inlineStr" r="B9560">
        <is>
          <t xml:space="preserve">PIPE CULVERTS, CLASS D, TYPE 1    12"</t>
        </is>
      </c>
      <c s="5" t="inlineStr" r="C9560">
        <is>
          <t xml:space="preserve">FOOT   </t>
        </is>
      </c>
      <c s="6" r="D9560">
        <v>16.000</v>
      </c>
      <c s="7" r="E9560">
        <v>1</v>
      </c>
      <c s="8" t="inlineStr" r="F9560">
        <is>
          <t xml:space="preserve">61J18</t>
        </is>
      </c>
      <c s="8" t="inlineStr" r="G9560">
        <is>
          <t xml:space="preserve">107</t>
        </is>
      </c>
      <c s="9" r="H9560">
        <v>140.0000</v>
      </c>
      <c s="8" t="inlineStr" r="I9560">
        <is>
          <t xml:space="preserve"/>
        </is>
      </c>
      <c s="8" t="inlineStr" r="J9560">
        <is>
          <t xml:space="preserve"> Cook</t>
        </is>
      </c>
    </row>
    <row r="9561" ht="20.25" customHeight="0">
      <c s="5" t="inlineStr" r="A9561">
        <is>
          <t xml:space="preserve">542D0217</t>
        </is>
      </c>
      <c s="5" t="inlineStr" r="B9561">
        <is>
          <t xml:space="preserve">PIPE CULVERTS, CLASS D, TYPE 1    12"</t>
        </is>
      </c>
      <c s="5" t="inlineStr" r="C9561">
        <is>
          <t xml:space="preserve">FOOT   </t>
        </is>
      </c>
      <c s="6" r="D9561">
        <v>16.000</v>
      </c>
      <c s="7" r="E9561">
        <v>1</v>
      </c>
      <c s="8" t="inlineStr" r="F9561">
        <is>
          <t xml:space="preserve">61J18</t>
        </is>
      </c>
      <c s="8" t="inlineStr" r="G9561">
        <is>
          <t xml:space="preserve">107</t>
        </is>
      </c>
      <c s="9" r="H9561">
        <v>144.3500</v>
      </c>
      <c s="8" t="inlineStr" r="I9561">
        <is>
          <t xml:space="preserve"/>
        </is>
      </c>
      <c s="8" t="inlineStr" r="J9561">
        <is>
          <t xml:space="preserve"> Cook</t>
        </is>
      </c>
    </row>
    <row r="9562" ht="20.25" customHeight="0">
      <c s="5" t="inlineStr" r="A9562">
        <is>
          <t xml:space="preserve">542D0217</t>
        </is>
      </c>
      <c s="5" t="inlineStr" r="B9562">
        <is>
          <t xml:space="preserve">PIPE CULVERTS, CLASS D, TYPE 1    12"</t>
        </is>
      </c>
      <c s="5" t="inlineStr" r="C9562">
        <is>
          <t xml:space="preserve">FOOT   </t>
        </is>
      </c>
      <c s="6" r="D9562">
        <v>16.000</v>
      </c>
      <c s="7" r="E9562">
        <v>1</v>
      </c>
      <c s="8" t="inlineStr" r="F9562">
        <is>
          <t xml:space="preserve">61J18</t>
        </is>
      </c>
      <c s="8" t="inlineStr" r="G9562">
        <is>
          <t xml:space="preserve">107</t>
        </is>
      </c>
      <c s="9" r="H9562">
        <v>160.0000</v>
      </c>
      <c s="8" t="inlineStr" r="I9562">
        <is>
          <t xml:space="preserve"/>
        </is>
      </c>
      <c s="8" t="inlineStr" r="J9562">
        <is>
          <t xml:space="preserve"> Cook</t>
        </is>
      </c>
    </row>
    <row r="9563" ht="20.25" customHeight="0">
      <c s="5" t="inlineStr" r="A9563">
        <is>
          <t xml:space="preserve">542D0217</t>
        </is>
      </c>
      <c s="5" t="inlineStr" r="B9563">
        <is>
          <t xml:space="preserve">PIPE CULVERTS, CLASS D, TYPE 1    12"</t>
        </is>
      </c>
      <c s="5" t="inlineStr" r="C9563">
        <is>
          <t xml:space="preserve">FOOT   </t>
        </is>
      </c>
      <c s="6" r="D9563">
        <v>16.000</v>
      </c>
      <c s="7" r="E9563">
        <v>1</v>
      </c>
      <c s="8" t="inlineStr" r="F9563">
        <is>
          <t xml:space="preserve">61J18</t>
        </is>
      </c>
      <c s="8" t="inlineStr" r="G9563">
        <is>
          <t xml:space="preserve">107</t>
        </is>
      </c>
      <c s="9" r="H9563">
        <v>194.6700</v>
      </c>
      <c s="8" t="inlineStr" r="I9563">
        <is>
          <t xml:space="preserve"/>
        </is>
      </c>
      <c s="8" t="inlineStr" r="J9563">
        <is>
          <t xml:space="preserve"> Cook</t>
        </is>
      </c>
    </row>
    <row r="9564" ht="20.25" customHeight="0">
      <c s="5" t="inlineStr" r="A9564">
        <is>
          <t xml:space="preserve">542D0217</t>
        </is>
      </c>
      <c s="5" t="inlineStr" r="B9564">
        <is>
          <t xml:space="preserve">PIPE CULVERTS, CLASS D, TYPE 1    12"</t>
        </is>
      </c>
      <c s="5" t="inlineStr" r="C9564">
        <is>
          <t xml:space="preserve">FOOT   </t>
        </is>
      </c>
      <c s="6" r="D9564">
        <v>16.000</v>
      </c>
      <c s="7" r="E9564">
        <v>1</v>
      </c>
      <c s="8" t="inlineStr" r="F9564">
        <is>
          <t xml:space="preserve">61J18</t>
        </is>
      </c>
      <c s="8" t="inlineStr" r="G9564">
        <is>
          <t xml:space="preserve">107</t>
        </is>
      </c>
      <c s="9" r="H9564">
        <v>320.0000</v>
      </c>
      <c s="8" t="inlineStr" r="I9564">
        <is>
          <t xml:space="preserve"/>
        </is>
      </c>
      <c s="8" t="inlineStr" r="J9564">
        <is>
          <t xml:space="preserve"> Cook</t>
        </is>
      </c>
    </row>
    <row r="9565" ht="20.25" customHeight="0">
      <c s="5" t="inlineStr" r="A9565">
        <is>
          <t xml:space="preserve">542D0217</t>
        </is>
      </c>
      <c s="5" t="inlineStr" r="B9565">
        <is>
          <t xml:space="preserve">PIPE CULVERTS, CLASS D, TYPE 1    12"</t>
        </is>
      </c>
      <c s="5" t="inlineStr" r="C9565">
        <is>
          <t xml:space="preserve">FOOT   </t>
        </is>
      </c>
      <c s="6" r="D9565">
        <v>945.000</v>
      </c>
      <c s="7" r="E9565">
        <v>8</v>
      </c>
      <c s="8" t="inlineStr" r="F9565">
        <is>
          <t xml:space="preserve">97791</t>
        </is>
      </c>
      <c s="8" t="inlineStr" r="G9565">
        <is>
          <t xml:space="preserve">138</t>
        </is>
      </c>
      <c s="9" r="H9565">
        <v>52.0900</v>
      </c>
      <c s="8" t="inlineStr" r="I9565">
        <is>
          <t xml:space="preserve">Y</t>
        </is>
      </c>
      <c s="8" t="inlineStr" r="J9565">
        <is>
          <t xml:space="preserve"> Marion</t>
        </is>
      </c>
    </row>
    <row r="9566" ht="20.25" customHeight="0">
      <c s="5" t="inlineStr" r="A9566">
        <is>
          <t xml:space="preserve">542D0217</t>
        </is>
      </c>
      <c s="5" t="inlineStr" r="B9566">
        <is>
          <t xml:space="preserve">PIPE CULVERTS, CLASS D, TYPE 1    12"</t>
        </is>
      </c>
      <c s="5" t="inlineStr" r="C9566">
        <is>
          <t xml:space="preserve">FOOT   </t>
        </is>
      </c>
      <c s="6" r="D9566">
        <v>945.000</v>
      </c>
      <c s="7" r="E9566">
        <v>8</v>
      </c>
      <c s="8" t="inlineStr" r="F9566">
        <is>
          <t xml:space="preserve">97791</t>
        </is>
      </c>
      <c s="8" t="inlineStr" r="G9566">
        <is>
          <t xml:space="preserve">138</t>
        </is>
      </c>
      <c s="9" r="H9566">
        <v>68.5000</v>
      </c>
      <c s="8" t="inlineStr" r="I9566">
        <is>
          <t xml:space="preserve"/>
        </is>
      </c>
      <c s="8" t="inlineStr" r="J9566">
        <is>
          <t xml:space="preserve"> Marion</t>
        </is>
      </c>
    </row>
    <row r="9567" ht="20.25" customHeight="0">
      <c s="5" t="inlineStr" r="A9567">
        <is>
          <t xml:space="preserve">542D0217</t>
        </is>
      </c>
      <c s="5" t="inlineStr" r="B9567">
        <is>
          <t xml:space="preserve">PIPE CULVERTS, CLASS D, TYPE 1    12"</t>
        </is>
      </c>
      <c s="5" t="inlineStr" r="C9567">
        <is>
          <t xml:space="preserve">FOOT   </t>
        </is>
      </c>
      <c s="6" r="D9567">
        <v>945.000</v>
      </c>
      <c s="7" r="E9567">
        <v>8</v>
      </c>
      <c s="8" t="inlineStr" r="F9567">
        <is>
          <t xml:space="preserve">97791</t>
        </is>
      </c>
      <c s="8" t="inlineStr" r="G9567">
        <is>
          <t xml:space="preserve">138</t>
        </is>
      </c>
      <c s="9" r="H9567">
        <v>105.0900</v>
      </c>
      <c s="8" t="inlineStr" r="I9567">
        <is>
          <t xml:space="preserve"/>
        </is>
      </c>
      <c s="8" t="inlineStr" r="J9567">
        <is>
          <t xml:space="preserve"> Marion</t>
        </is>
      </c>
    </row>
    <row r="9568" ht="20.25" customHeight="0">
      <c s="5" t="inlineStr" r="A9568">
        <is>
          <t xml:space="preserve">542D0220</t>
        </is>
      </c>
      <c s="5" t="inlineStr" r="B9568">
        <is>
          <t xml:space="preserve">PIPE CULVERTS, CLASS D, TYPE 1    15"</t>
        </is>
      </c>
      <c s="5" t="inlineStr" r="C9568">
        <is>
          <t xml:space="preserve">FOOT   </t>
        </is>
      </c>
      <c s="6" r="D9568">
        <v>16.000</v>
      </c>
      <c s="7" r="E9568">
        <v>1</v>
      </c>
      <c s="8" t="inlineStr" r="F9568">
        <is>
          <t xml:space="preserve">61J18</t>
        </is>
      </c>
      <c s="8" t="inlineStr" r="G9568">
        <is>
          <t xml:space="preserve">107</t>
        </is>
      </c>
      <c s="9" r="H9568">
        <v>132.0000</v>
      </c>
      <c s="8" t="inlineStr" r="I9568">
        <is>
          <t xml:space="preserve">Y</t>
        </is>
      </c>
      <c s="8" t="inlineStr" r="J9568">
        <is>
          <t xml:space="preserve"> Cook</t>
        </is>
      </c>
    </row>
    <row r="9569" ht="20.25" customHeight="0">
      <c s="5" t="inlineStr" r="A9569">
        <is>
          <t xml:space="preserve">542D0220</t>
        </is>
      </c>
      <c s="5" t="inlineStr" r="B9569">
        <is>
          <t xml:space="preserve">PIPE CULVERTS, CLASS D, TYPE 1    15"</t>
        </is>
      </c>
      <c s="5" t="inlineStr" r="C9569">
        <is>
          <t xml:space="preserve">FOOT   </t>
        </is>
      </c>
      <c s="6" r="D9569">
        <v>16.000</v>
      </c>
      <c s="7" r="E9569">
        <v>1</v>
      </c>
      <c s="8" t="inlineStr" r="F9569">
        <is>
          <t xml:space="preserve">61J18</t>
        </is>
      </c>
      <c s="8" t="inlineStr" r="G9569">
        <is>
          <t xml:space="preserve">107</t>
        </is>
      </c>
      <c s="9" r="H9569">
        <v>105.0000</v>
      </c>
      <c s="8" t="inlineStr" r="I9569">
        <is>
          <t xml:space="preserve"/>
        </is>
      </c>
      <c s="8" t="inlineStr" r="J9569">
        <is>
          <t xml:space="preserve"> Cook</t>
        </is>
      </c>
    </row>
    <row r="9570" ht="20.25" customHeight="0">
      <c s="5" t="inlineStr" r="A9570">
        <is>
          <t xml:space="preserve">542D0220</t>
        </is>
      </c>
      <c s="5" t="inlineStr" r="B9570">
        <is>
          <t xml:space="preserve">PIPE CULVERTS, CLASS D, TYPE 1    15"</t>
        </is>
      </c>
      <c s="5" t="inlineStr" r="C9570">
        <is>
          <t xml:space="preserve">FOOT   </t>
        </is>
      </c>
      <c s="6" r="D9570">
        <v>16.000</v>
      </c>
      <c s="7" r="E9570">
        <v>1</v>
      </c>
      <c s="8" t="inlineStr" r="F9570">
        <is>
          <t xml:space="preserve">61J18</t>
        </is>
      </c>
      <c s="8" t="inlineStr" r="G9570">
        <is>
          <t xml:space="preserve">107</t>
        </is>
      </c>
      <c s="9" r="H9570">
        <v>130.0000</v>
      </c>
      <c s="8" t="inlineStr" r="I9570">
        <is>
          <t xml:space="preserve"/>
        </is>
      </c>
      <c s="8" t="inlineStr" r="J9570">
        <is>
          <t xml:space="preserve"> Cook</t>
        </is>
      </c>
    </row>
    <row r="9571" ht="20.25" customHeight="0">
      <c s="5" t="inlineStr" r="A9571">
        <is>
          <t xml:space="preserve">542D0220</t>
        </is>
      </c>
      <c s="5" t="inlineStr" r="B9571">
        <is>
          <t xml:space="preserve">PIPE CULVERTS, CLASS D, TYPE 1    15"</t>
        </is>
      </c>
      <c s="5" t="inlineStr" r="C9571">
        <is>
          <t xml:space="preserve">FOOT   </t>
        </is>
      </c>
      <c s="6" r="D9571">
        <v>16.000</v>
      </c>
      <c s="7" r="E9571">
        <v>1</v>
      </c>
      <c s="8" t="inlineStr" r="F9571">
        <is>
          <t xml:space="preserve">61J18</t>
        </is>
      </c>
      <c s="8" t="inlineStr" r="G9571">
        <is>
          <t xml:space="preserve">107</t>
        </is>
      </c>
      <c s="9" r="H9571">
        <v>149.0000</v>
      </c>
      <c s="8" t="inlineStr" r="I9571">
        <is>
          <t xml:space="preserve"/>
        </is>
      </c>
      <c s="8" t="inlineStr" r="J9571">
        <is>
          <t xml:space="preserve"> Cook</t>
        </is>
      </c>
    </row>
    <row r="9572" ht="20.25" customHeight="0">
      <c s="5" t="inlineStr" r="A9572">
        <is>
          <t xml:space="preserve">542D0220</t>
        </is>
      </c>
      <c s="5" t="inlineStr" r="B9572">
        <is>
          <t xml:space="preserve">PIPE CULVERTS, CLASS D, TYPE 1    15"</t>
        </is>
      </c>
      <c s="5" t="inlineStr" r="C9572">
        <is>
          <t xml:space="preserve">FOOT   </t>
        </is>
      </c>
      <c s="6" r="D9572">
        <v>16.000</v>
      </c>
      <c s="7" r="E9572">
        <v>1</v>
      </c>
      <c s="8" t="inlineStr" r="F9572">
        <is>
          <t xml:space="preserve">61J18</t>
        </is>
      </c>
      <c s="8" t="inlineStr" r="G9572">
        <is>
          <t xml:space="preserve">107</t>
        </is>
      </c>
      <c s="9" r="H9572">
        <v>151.0000</v>
      </c>
      <c s="8" t="inlineStr" r="I9572">
        <is>
          <t xml:space="preserve"/>
        </is>
      </c>
      <c s="8" t="inlineStr" r="J9572">
        <is>
          <t xml:space="preserve"> Cook</t>
        </is>
      </c>
    </row>
    <row r="9573" ht="20.25" customHeight="0">
      <c s="5" t="inlineStr" r="A9573">
        <is>
          <t xml:space="preserve">542D0220</t>
        </is>
      </c>
      <c s="5" t="inlineStr" r="B9573">
        <is>
          <t xml:space="preserve">PIPE CULVERTS, CLASS D, TYPE 1    15"</t>
        </is>
      </c>
      <c s="5" t="inlineStr" r="C9573">
        <is>
          <t xml:space="preserve">FOOT   </t>
        </is>
      </c>
      <c s="6" r="D9573">
        <v>16.000</v>
      </c>
      <c s="7" r="E9573">
        <v>1</v>
      </c>
      <c s="8" t="inlineStr" r="F9573">
        <is>
          <t xml:space="preserve">61J18</t>
        </is>
      </c>
      <c s="8" t="inlineStr" r="G9573">
        <is>
          <t xml:space="preserve">107</t>
        </is>
      </c>
      <c s="9" r="H9573">
        <v>165.0000</v>
      </c>
      <c s="8" t="inlineStr" r="I9573">
        <is>
          <t xml:space="preserve"/>
        </is>
      </c>
      <c s="8" t="inlineStr" r="J9573">
        <is>
          <t xml:space="preserve"> Cook</t>
        </is>
      </c>
    </row>
    <row r="9574" ht="20.25" customHeight="0">
      <c s="5" t="inlineStr" r="A9574">
        <is>
          <t xml:space="preserve">542D0220</t>
        </is>
      </c>
      <c s="5" t="inlineStr" r="B9574">
        <is>
          <t xml:space="preserve">PIPE CULVERTS, CLASS D, TYPE 1    15"</t>
        </is>
      </c>
      <c s="5" t="inlineStr" r="C9574">
        <is>
          <t xml:space="preserve">FOOT   </t>
        </is>
      </c>
      <c s="6" r="D9574">
        <v>16.000</v>
      </c>
      <c s="7" r="E9574">
        <v>1</v>
      </c>
      <c s="8" t="inlineStr" r="F9574">
        <is>
          <t xml:space="preserve">61J18</t>
        </is>
      </c>
      <c s="8" t="inlineStr" r="G9574">
        <is>
          <t xml:space="preserve">107</t>
        </is>
      </c>
      <c s="9" r="H9574">
        <v>203.6700</v>
      </c>
      <c s="8" t="inlineStr" r="I9574">
        <is>
          <t xml:space="preserve"/>
        </is>
      </c>
      <c s="8" t="inlineStr" r="J9574">
        <is>
          <t xml:space="preserve"> Cook</t>
        </is>
      </c>
    </row>
    <row r="9575" ht="20.25" customHeight="0">
      <c s="5" t="inlineStr" r="A9575">
        <is>
          <t xml:space="preserve">542D0220</t>
        </is>
      </c>
      <c s="5" t="inlineStr" r="B9575">
        <is>
          <t xml:space="preserve">PIPE CULVERTS, CLASS D, TYPE 1    15"</t>
        </is>
      </c>
      <c s="5" t="inlineStr" r="C9575">
        <is>
          <t xml:space="preserve">FOOT   </t>
        </is>
      </c>
      <c s="6" r="D9575">
        <v>16.000</v>
      </c>
      <c s="7" r="E9575">
        <v>1</v>
      </c>
      <c s="8" t="inlineStr" r="F9575">
        <is>
          <t xml:space="preserve">61J18</t>
        </is>
      </c>
      <c s="8" t="inlineStr" r="G9575">
        <is>
          <t xml:space="preserve">107</t>
        </is>
      </c>
      <c s="9" r="H9575">
        <v>330.0000</v>
      </c>
      <c s="8" t="inlineStr" r="I9575">
        <is>
          <t xml:space="preserve"/>
        </is>
      </c>
      <c s="8" t="inlineStr" r="J9575">
        <is>
          <t xml:space="preserve"> Cook</t>
        </is>
      </c>
    </row>
    <row r="9576" ht="20.25" customHeight="0">
      <c s="5" t="inlineStr" r="A9576">
        <is>
          <t xml:space="preserve">542D0220</t>
        </is>
      </c>
      <c s="5" t="inlineStr" r="B9576">
        <is>
          <t xml:space="preserve">PIPE CULVERTS, CLASS D, TYPE 1    15"</t>
        </is>
      </c>
      <c s="5" t="inlineStr" r="C9576">
        <is>
          <t xml:space="preserve">FOOT   </t>
        </is>
      </c>
      <c s="6" r="D9576">
        <v>63.000</v>
      </c>
      <c s="7" r="E9576">
        <v>8</v>
      </c>
      <c s="8" t="inlineStr" r="F9576">
        <is>
          <t xml:space="preserve">97791</t>
        </is>
      </c>
      <c s="8" t="inlineStr" r="G9576">
        <is>
          <t xml:space="preserve">138</t>
        </is>
      </c>
      <c s="9" r="H9576">
        <v>85.4300</v>
      </c>
      <c s="8" t="inlineStr" r="I9576">
        <is>
          <t xml:space="preserve">Y</t>
        </is>
      </c>
      <c s="8" t="inlineStr" r="J9576">
        <is>
          <t xml:space="preserve"> Marion</t>
        </is>
      </c>
    </row>
    <row r="9577" ht="20.25" customHeight="0">
      <c s="5" t="inlineStr" r="A9577">
        <is>
          <t xml:space="preserve">542D0220</t>
        </is>
      </c>
      <c s="5" t="inlineStr" r="B9577">
        <is>
          <t xml:space="preserve">PIPE CULVERTS, CLASS D, TYPE 1    15"</t>
        </is>
      </c>
      <c s="5" t="inlineStr" r="C9577">
        <is>
          <t xml:space="preserve">FOOT   </t>
        </is>
      </c>
      <c s="6" r="D9577">
        <v>63.000</v>
      </c>
      <c s="7" r="E9577">
        <v>8</v>
      </c>
      <c s="8" t="inlineStr" r="F9577">
        <is>
          <t xml:space="preserve">97791</t>
        </is>
      </c>
      <c s="8" t="inlineStr" r="G9577">
        <is>
          <t xml:space="preserve">138</t>
        </is>
      </c>
      <c s="9" r="H9577">
        <v>91.0000</v>
      </c>
      <c s="8" t="inlineStr" r="I9577">
        <is>
          <t xml:space="preserve"/>
        </is>
      </c>
      <c s="8" t="inlineStr" r="J9577">
        <is>
          <t xml:space="preserve"> Marion</t>
        </is>
      </c>
    </row>
    <row r="9578" ht="20.25" customHeight="0">
      <c s="5" t="inlineStr" r="A9578">
        <is>
          <t xml:space="preserve">542D0220</t>
        </is>
      </c>
      <c s="5" t="inlineStr" r="B9578">
        <is>
          <t xml:space="preserve">PIPE CULVERTS, CLASS D, TYPE 1    15"</t>
        </is>
      </c>
      <c s="5" t="inlineStr" r="C9578">
        <is>
          <t xml:space="preserve">FOOT   </t>
        </is>
      </c>
      <c s="6" r="D9578">
        <v>63.000</v>
      </c>
      <c s="7" r="E9578">
        <v>8</v>
      </c>
      <c s="8" t="inlineStr" r="F9578">
        <is>
          <t xml:space="preserve">97791</t>
        </is>
      </c>
      <c s="8" t="inlineStr" r="G9578">
        <is>
          <t xml:space="preserve">138</t>
        </is>
      </c>
      <c s="9" r="H9578">
        <v>133.8100</v>
      </c>
      <c s="8" t="inlineStr" r="I9578">
        <is>
          <t xml:space="preserve"/>
        </is>
      </c>
      <c s="8" t="inlineStr" r="J9578">
        <is>
          <t xml:space="preserve"> Marion</t>
        </is>
      </c>
    </row>
    <row r="9579" ht="20.25" customHeight="0">
      <c s="5" t="inlineStr" r="A9579">
        <is>
          <t xml:space="preserve">542D0220</t>
        </is>
      </c>
      <c s="5" t="inlineStr" r="B9579">
        <is>
          <t xml:space="preserve">PIPE CULVERTS, CLASS D, TYPE 1    15"</t>
        </is>
      </c>
      <c s="5" t="inlineStr" r="C9579">
        <is>
          <t xml:space="preserve">FOOT   </t>
        </is>
      </c>
      <c s="6" r="D9579">
        <v>50.000</v>
      </c>
      <c s="7" r="E9579">
        <v>8</v>
      </c>
      <c s="8" t="inlineStr" r="F9579">
        <is>
          <t xml:space="preserve">97796</t>
        </is>
      </c>
      <c s="8" t="inlineStr" r="G9579">
        <is>
          <t xml:space="preserve">141</t>
        </is>
      </c>
      <c s="9" r="H9579">
        <v>112.0000</v>
      </c>
      <c s="8" t="inlineStr" r="I9579">
        <is>
          <t xml:space="preserve">Y</t>
        </is>
      </c>
      <c s="8" t="inlineStr" r="J9579">
        <is>
          <t xml:space="preserve"> Jersey</t>
        </is>
      </c>
    </row>
    <row r="9580" ht="20.25" customHeight="0">
      <c s="5" t="inlineStr" r="A9580">
        <is>
          <t xml:space="preserve">542D0220</t>
        </is>
      </c>
      <c s="5" t="inlineStr" r="B9580">
        <is>
          <t xml:space="preserve">PIPE CULVERTS, CLASS D, TYPE 1    15"</t>
        </is>
      </c>
      <c s="5" t="inlineStr" r="C9580">
        <is>
          <t xml:space="preserve">FOOT   </t>
        </is>
      </c>
      <c s="6" r="D9580">
        <v>50.000</v>
      </c>
      <c s="7" r="E9580">
        <v>8</v>
      </c>
      <c s="8" t="inlineStr" r="F9580">
        <is>
          <t xml:space="preserve">97796</t>
        </is>
      </c>
      <c s="8" t="inlineStr" r="G9580">
        <is>
          <t xml:space="preserve">141</t>
        </is>
      </c>
      <c s="9" r="H9580">
        <v>232.0000</v>
      </c>
      <c s="8" t="inlineStr" r="I9580">
        <is>
          <t xml:space="preserve"/>
        </is>
      </c>
      <c s="8" t="inlineStr" r="J9580">
        <is>
          <t xml:space="preserve"> Jersey</t>
        </is>
      </c>
    </row>
    <row r="9581" ht="20.25" customHeight="0">
      <c s="5" t="inlineStr" r="A9581">
        <is>
          <t xml:space="preserve">542D0223</t>
        </is>
      </c>
      <c s="5" t="inlineStr" r="B9581">
        <is>
          <t xml:space="preserve">PIPE CULVERTS, CLASS D, TYPE 1    18"</t>
        </is>
      </c>
      <c s="5" t="inlineStr" r="C9581">
        <is>
          <t xml:space="preserve">FOOT   </t>
        </is>
      </c>
      <c s="6" r="D9581">
        <v>27.000</v>
      </c>
      <c s="7" r="E9581">
        <v>8</v>
      </c>
      <c s="8" t="inlineStr" r="F9581">
        <is>
          <t xml:space="preserve">97791</t>
        </is>
      </c>
      <c s="8" t="inlineStr" r="G9581">
        <is>
          <t xml:space="preserve">138</t>
        </is>
      </c>
      <c s="9" r="H9581">
        <v>119.7200</v>
      </c>
      <c s="8" t="inlineStr" r="I9581">
        <is>
          <t xml:space="preserve">Y</t>
        </is>
      </c>
      <c s="8" t="inlineStr" r="J9581">
        <is>
          <t xml:space="preserve"> Marion</t>
        </is>
      </c>
    </row>
    <row r="9582" ht="20.25" customHeight="0">
      <c s="5" t="inlineStr" r="A9582">
        <is>
          <t xml:space="preserve">542D0223</t>
        </is>
      </c>
      <c s="5" t="inlineStr" r="B9582">
        <is>
          <t xml:space="preserve">PIPE CULVERTS, CLASS D, TYPE 1    18"</t>
        </is>
      </c>
      <c s="5" t="inlineStr" r="C9582">
        <is>
          <t xml:space="preserve">FOOT   </t>
        </is>
      </c>
      <c s="6" r="D9582">
        <v>27.000</v>
      </c>
      <c s="7" r="E9582">
        <v>8</v>
      </c>
      <c s="8" t="inlineStr" r="F9582">
        <is>
          <t xml:space="preserve">97791</t>
        </is>
      </c>
      <c s="8" t="inlineStr" r="G9582">
        <is>
          <t xml:space="preserve">138</t>
        </is>
      </c>
      <c s="9" r="H9582">
        <v>120.5000</v>
      </c>
      <c s="8" t="inlineStr" r="I9582">
        <is>
          <t xml:space="preserve"/>
        </is>
      </c>
      <c s="8" t="inlineStr" r="J9582">
        <is>
          <t xml:space="preserve"> Marion</t>
        </is>
      </c>
    </row>
    <row r="9583" ht="20.25" customHeight="0">
      <c s="5" t="inlineStr" r="A9583">
        <is>
          <t xml:space="preserve">542D0223</t>
        </is>
      </c>
      <c s="5" t="inlineStr" r="B9583">
        <is>
          <t xml:space="preserve">PIPE CULVERTS, CLASS D, TYPE 1    18"</t>
        </is>
      </c>
      <c s="5" t="inlineStr" r="C9583">
        <is>
          <t xml:space="preserve">FOOT   </t>
        </is>
      </c>
      <c s="6" r="D9583">
        <v>27.000</v>
      </c>
      <c s="7" r="E9583">
        <v>8</v>
      </c>
      <c s="8" t="inlineStr" r="F9583">
        <is>
          <t xml:space="preserve">97791</t>
        </is>
      </c>
      <c s="8" t="inlineStr" r="G9583">
        <is>
          <t xml:space="preserve">138</t>
        </is>
      </c>
      <c s="9" r="H9583">
        <v>145.9900</v>
      </c>
      <c s="8" t="inlineStr" r="I9583">
        <is>
          <t xml:space="preserve"/>
        </is>
      </c>
      <c s="8" t="inlineStr" r="J9583">
        <is>
          <t xml:space="preserve"> Marion</t>
        </is>
      </c>
    </row>
    <row r="9584" ht="20.25" customHeight="0">
      <c s="5" t="inlineStr" r="A9584">
        <is>
          <t xml:space="preserve">542D0229</t>
        </is>
      </c>
      <c s="5" t="inlineStr" r="B9584">
        <is>
          <t xml:space="preserve">PIPE CULVERTS, CLASS D, TYPE 1    24"</t>
        </is>
      </c>
      <c s="5" t="inlineStr" r="C9584">
        <is>
          <t xml:space="preserve">FOOT   </t>
        </is>
      </c>
      <c s="6" r="D9584">
        <v>24.000</v>
      </c>
      <c s="7" r="E9584">
        <v>9</v>
      </c>
      <c s="8" t="inlineStr" r="F9584">
        <is>
          <t xml:space="preserve">78716</t>
        </is>
      </c>
      <c s="8" t="inlineStr" r="G9584">
        <is>
          <t xml:space="preserve">035</t>
        </is>
      </c>
      <c s="9" r="H9584">
        <v>84.1600</v>
      </c>
      <c s="8" t="inlineStr" r="I9584">
        <is>
          <t xml:space="preserve">Y</t>
        </is>
      </c>
      <c s="8" t="inlineStr" r="J9584">
        <is>
          <t xml:space="preserve"> Saline</t>
        </is>
      </c>
    </row>
    <row r="9585" ht="20.25" customHeight="0">
      <c s="5" t="inlineStr" r="A9585">
        <is>
          <t xml:space="preserve">542D0229</t>
        </is>
      </c>
      <c s="5" t="inlineStr" r="B9585">
        <is>
          <t xml:space="preserve">PIPE CULVERTS, CLASS D, TYPE 1    24"</t>
        </is>
      </c>
      <c s="5" t="inlineStr" r="C9585">
        <is>
          <t xml:space="preserve">FOOT   </t>
        </is>
      </c>
      <c s="6" r="D9585">
        <v>24.000</v>
      </c>
      <c s="7" r="E9585">
        <v>9</v>
      </c>
      <c s="8" t="inlineStr" r="F9585">
        <is>
          <t xml:space="preserve">78716</t>
        </is>
      </c>
      <c s="8" t="inlineStr" r="G9585">
        <is>
          <t xml:space="preserve">035</t>
        </is>
      </c>
      <c s="9" r="H9585">
        <v>75.0000</v>
      </c>
      <c s="8" t="inlineStr" r="I9585">
        <is>
          <t xml:space="preserve"/>
        </is>
      </c>
      <c s="8" t="inlineStr" r="J9585">
        <is>
          <t xml:space="preserve"> Saline</t>
        </is>
      </c>
    </row>
    <row r="9586" ht="20.25" customHeight="0">
      <c s="5" t="inlineStr" r="A9586">
        <is>
          <t xml:space="preserve">542D0229</t>
        </is>
      </c>
      <c s="5" t="inlineStr" r="B9586">
        <is>
          <t xml:space="preserve">PIPE CULVERTS, CLASS D, TYPE 1    24"</t>
        </is>
      </c>
      <c s="5" t="inlineStr" r="C9586">
        <is>
          <t xml:space="preserve">FOOT   </t>
        </is>
      </c>
      <c s="6" r="D9586">
        <v>62.000</v>
      </c>
      <c s="7" r="E9586">
        <v>8</v>
      </c>
      <c s="8" t="inlineStr" r="F9586">
        <is>
          <t xml:space="preserve">97791</t>
        </is>
      </c>
      <c s="8" t="inlineStr" r="G9586">
        <is>
          <t xml:space="preserve">138</t>
        </is>
      </c>
      <c s="9" r="H9586">
        <v>139.1800</v>
      </c>
      <c s="8" t="inlineStr" r="I9586">
        <is>
          <t xml:space="preserve">Y</t>
        </is>
      </c>
      <c s="8" t="inlineStr" r="J9586">
        <is>
          <t xml:space="preserve"> Marion</t>
        </is>
      </c>
    </row>
    <row r="9587" ht="20.25" customHeight="0">
      <c s="5" t="inlineStr" r="A9587">
        <is>
          <t xml:space="preserve">542D0229</t>
        </is>
      </c>
      <c s="5" t="inlineStr" r="B9587">
        <is>
          <t xml:space="preserve">PIPE CULVERTS, CLASS D, TYPE 1    24"</t>
        </is>
      </c>
      <c s="5" t="inlineStr" r="C9587">
        <is>
          <t xml:space="preserve">FOOT   </t>
        </is>
      </c>
      <c s="6" r="D9587">
        <v>62.000</v>
      </c>
      <c s="7" r="E9587">
        <v>8</v>
      </c>
      <c s="8" t="inlineStr" r="F9587">
        <is>
          <t xml:space="preserve">97791</t>
        </is>
      </c>
      <c s="8" t="inlineStr" r="G9587">
        <is>
          <t xml:space="preserve">138</t>
        </is>
      </c>
      <c s="9" r="H9587">
        <v>120.5000</v>
      </c>
      <c s="8" t="inlineStr" r="I9587">
        <is>
          <t xml:space="preserve"/>
        </is>
      </c>
      <c s="8" t="inlineStr" r="J9587">
        <is>
          <t xml:space="preserve"> Marion</t>
        </is>
      </c>
    </row>
    <row r="9588" ht="20.25" customHeight="0">
      <c s="5" t="inlineStr" r="A9588">
        <is>
          <t xml:space="preserve">542D0229</t>
        </is>
      </c>
      <c s="5" t="inlineStr" r="B9588">
        <is>
          <t xml:space="preserve">PIPE CULVERTS, CLASS D, TYPE 1    24"</t>
        </is>
      </c>
      <c s="5" t="inlineStr" r="C9588">
        <is>
          <t xml:space="preserve">FOOT   </t>
        </is>
      </c>
      <c s="6" r="D9588">
        <v>62.000</v>
      </c>
      <c s="7" r="E9588">
        <v>8</v>
      </c>
      <c s="8" t="inlineStr" r="F9588">
        <is>
          <t xml:space="preserve">97791</t>
        </is>
      </c>
      <c s="8" t="inlineStr" r="G9588">
        <is>
          <t xml:space="preserve">138</t>
        </is>
      </c>
      <c s="9" r="H9588">
        <v>174.5400</v>
      </c>
      <c s="8" t="inlineStr" r="I9588">
        <is>
          <t xml:space="preserve"/>
        </is>
      </c>
      <c s="8" t="inlineStr" r="J9588">
        <is>
          <t xml:space="preserve"> Marion</t>
        </is>
      </c>
    </row>
    <row r="9589" ht="20.25" customHeight="0">
      <c s="5" t="inlineStr" r="A9589">
        <is>
          <t xml:space="preserve">542D1069</t>
        </is>
      </c>
      <c s="5" t="inlineStr" r="B9589">
        <is>
          <t xml:space="preserve">PIPE CULVERTS, CLASS D, TYPE 2    24"</t>
        </is>
      </c>
      <c s="5" t="inlineStr" r="C9589">
        <is>
          <t xml:space="preserve">FOOT   </t>
        </is>
      </c>
      <c s="6" r="D9589">
        <v>59.000</v>
      </c>
      <c s="7" r="E9589">
        <v>4</v>
      </c>
      <c s="8" t="inlineStr" r="F9589">
        <is>
          <t xml:space="preserve">89822</t>
        </is>
      </c>
      <c s="8" t="inlineStr" r="G9589">
        <is>
          <t xml:space="preserve">125</t>
        </is>
      </c>
      <c s="9" r="H9589">
        <v>58.2100</v>
      </c>
      <c s="8" t="inlineStr" r="I9589">
        <is>
          <t xml:space="preserve">Y</t>
        </is>
      </c>
      <c s="8" t="inlineStr" r="J9589">
        <is>
          <t xml:space="preserve"> Peoria</t>
        </is>
      </c>
    </row>
    <row r="9590" ht="20.25" customHeight="0">
      <c s="5" t="inlineStr" r="A9590">
        <is>
          <t xml:space="preserve">542D1069</t>
        </is>
      </c>
      <c s="5" t="inlineStr" r="B9590">
        <is>
          <t xml:space="preserve">PIPE CULVERTS, CLASS D, TYPE 2    24"</t>
        </is>
      </c>
      <c s="5" t="inlineStr" r="C9590">
        <is>
          <t xml:space="preserve">FOOT   </t>
        </is>
      </c>
      <c s="6" r="D9590">
        <v>59.000</v>
      </c>
      <c s="7" r="E9590">
        <v>4</v>
      </c>
      <c s="8" t="inlineStr" r="F9590">
        <is>
          <t xml:space="preserve">89822</t>
        </is>
      </c>
      <c s="8" t="inlineStr" r="G9590">
        <is>
          <t xml:space="preserve">125</t>
        </is>
      </c>
      <c s="9" r="H9590">
        <v>61.0000</v>
      </c>
      <c s="8" t="inlineStr" r="I9590">
        <is>
          <t xml:space="preserve"/>
        </is>
      </c>
      <c s="8" t="inlineStr" r="J9590">
        <is>
          <t xml:space="preserve"> Peoria</t>
        </is>
      </c>
    </row>
    <row r="9591" ht="20.25" customHeight="0">
      <c s="5" t="inlineStr" r="A9591">
        <is>
          <t xml:space="preserve">542D1069</t>
        </is>
      </c>
      <c s="5" t="inlineStr" r="B9591">
        <is>
          <t xml:space="preserve">PIPE CULVERTS, CLASS D, TYPE 2    24"</t>
        </is>
      </c>
      <c s="5" t="inlineStr" r="C9591">
        <is>
          <t xml:space="preserve">FOOT   </t>
        </is>
      </c>
      <c s="6" r="D9591">
        <v>59.000</v>
      </c>
      <c s="7" r="E9591">
        <v>4</v>
      </c>
      <c s="8" t="inlineStr" r="F9591">
        <is>
          <t xml:space="preserve">89822</t>
        </is>
      </c>
      <c s="8" t="inlineStr" r="G9591">
        <is>
          <t xml:space="preserve">125</t>
        </is>
      </c>
      <c s="9" r="H9591">
        <v>67.3500</v>
      </c>
      <c s="8" t="inlineStr" r="I9591">
        <is>
          <t xml:space="preserve"/>
        </is>
      </c>
      <c s="8" t="inlineStr" r="J9591">
        <is>
          <t xml:space="preserve"> Peoria</t>
        </is>
      </c>
    </row>
    <row r="9592" ht="20.25" customHeight="0">
      <c s="5" t="inlineStr" r="A9592">
        <is>
          <t xml:space="preserve">542D1069</t>
        </is>
      </c>
      <c s="5" t="inlineStr" r="B9592">
        <is>
          <t xml:space="preserve">PIPE CULVERTS, CLASS D, TYPE 2    24"</t>
        </is>
      </c>
      <c s="5" t="inlineStr" r="C9592">
        <is>
          <t xml:space="preserve">FOOT   </t>
        </is>
      </c>
      <c s="6" r="D9592">
        <v>59.000</v>
      </c>
      <c s="7" r="E9592">
        <v>4</v>
      </c>
      <c s="8" t="inlineStr" r="F9592">
        <is>
          <t xml:space="preserve">89822</t>
        </is>
      </c>
      <c s="8" t="inlineStr" r="G9592">
        <is>
          <t xml:space="preserve">125</t>
        </is>
      </c>
      <c s="9" r="H9592">
        <v>85.0000</v>
      </c>
      <c s="8" t="inlineStr" r="I9592">
        <is>
          <t xml:space="preserve"/>
        </is>
      </c>
      <c s="8" t="inlineStr" r="J9592">
        <is>
          <t xml:space="preserve"> Peoria</t>
        </is>
      </c>
    </row>
    <row r="9593" ht="20.25" customHeight="0">
      <c s="5" t="inlineStr" r="A9593">
        <is>
          <t xml:space="preserve">542D1069</t>
        </is>
      </c>
      <c s="5" t="inlineStr" r="B9593">
        <is>
          <t xml:space="preserve">PIPE CULVERTS, CLASS D, TYPE 2    24"</t>
        </is>
      </c>
      <c s="5" t="inlineStr" r="C9593">
        <is>
          <t xml:space="preserve">FOOT   </t>
        </is>
      </c>
      <c s="6" r="D9593">
        <v>59.000</v>
      </c>
      <c s="7" r="E9593">
        <v>4</v>
      </c>
      <c s="8" t="inlineStr" r="F9593">
        <is>
          <t xml:space="preserve">89822</t>
        </is>
      </c>
      <c s="8" t="inlineStr" r="G9593">
        <is>
          <t xml:space="preserve">125</t>
        </is>
      </c>
      <c s="9" r="H9593">
        <v>115.0000</v>
      </c>
      <c s="8" t="inlineStr" r="I9593">
        <is>
          <t xml:space="preserve"/>
        </is>
      </c>
      <c s="8" t="inlineStr" r="J9593">
        <is>
          <t xml:space="preserve"> Peoria</t>
        </is>
      </c>
    </row>
    <row r="9594" ht="20.25" customHeight="0">
      <c s="5" t="inlineStr" r="A9594">
        <is>
          <t xml:space="preserve">542D1081</t>
        </is>
      </c>
      <c s="5" t="inlineStr" r="B9594">
        <is>
          <t xml:space="preserve">PIPE CULVERTS, CLASS D, TYPE 2    36"</t>
        </is>
      </c>
      <c s="5" t="inlineStr" r="C9594">
        <is>
          <t xml:space="preserve">FOOT   </t>
        </is>
      </c>
      <c s="6" r="D9594">
        <v>48.000</v>
      </c>
      <c s="7" r="E9594">
        <v>6</v>
      </c>
      <c s="8" t="inlineStr" r="F9594">
        <is>
          <t xml:space="preserve">93785</t>
        </is>
      </c>
      <c s="8" t="inlineStr" r="G9594">
        <is>
          <t xml:space="preserve">127</t>
        </is>
      </c>
      <c s="9" r="H9594">
        <v>115.0000</v>
      </c>
      <c s="8" t="inlineStr" r="I9594">
        <is>
          <t xml:space="preserve">Y</t>
        </is>
      </c>
      <c s="8" t="inlineStr" r="J9594">
        <is>
          <t xml:space="preserve"> Sangamon</t>
        </is>
      </c>
    </row>
    <row r="9595" ht="20.25" customHeight="0">
      <c s="5" t="inlineStr" r="A9595">
        <is>
          <t xml:space="preserve">542D1081</t>
        </is>
      </c>
      <c s="5" t="inlineStr" r="B9595">
        <is>
          <t xml:space="preserve">PIPE CULVERTS, CLASS D, TYPE 2    36"</t>
        </is>
      </c>
      <c s="5" t="inlineStr" r="C9595">
        <is>
          <t xml:space="preserve">FOOT   </t>
        </is>
      </c>
      <c s="6" r="D9595">
        <v>48.000</v>
      </c>
      <c s="7" r="E9595">
        <v>6</v>
      </c>
      <c s="8" t="inlineStr" r="F9595">
        <is>
          <t xml:space="preserve">93785</t>
        </is>
      </c>
      <c s="8" t="inlineStr" r="G9595">
        <is>
          <t xml:space="preserve">127</t>
        </is>
      </c>
      <c s="9" r="H9595">
        <v>103.2300</v>
      </c>
      <c s="8" t="inlineStr" r="I9595">
        <is>
          <t xml:space="preserve"/>
        </is>
      </c>
      <c s="8" t="inlineStr" r="J9595">
        <is>
          <t xml:space="preserve"> Sangamon</t>
        </is>
      </c>
    </row>
    <row r="9596" ht="20.25" customHeight="0">
      <c s="5" t="inlineStr" r="A9596">
        <is>
          <t xml:space="preserve">542D1081</t>
        </is>
      </c>
      <c s="5" t="inlineStr" r="B9596">
        <is>
          <t xml:space="preserve">PIPE CULVERTS, CLASS D, TYPE 2    36"</t>
        </is>
      </c>
      <c s="5" t="inlineStr" r="C9596">
        <is>
          <t xml:space="preserve">FOOT   </t>
        </is>
      </c>
      <c s="6" r="D9596">
        <v>48.000</v>
      </c>
      <c s="7" r="E9596">
        <v>6</v>
      </c>
      <c s="8" t="inlineStr" r="F9596">
        <is>
          <t xml:space="preserve">93785</t>
        </is>
      </c>
      <c s="8" t="inlineStr" r="G9596">
        <is>
          <t xml:space="preserve">127</t>
        </is>
      </c>
      <c s="9" r="H9596">
        <v>135.0000</v>
      </c>
      <c s="8" t="inlineStr" r="I9596">
        <is>
          <t xml:space="preserve"/>
        </is>
      </c>
      <c s="8" t="inlineStr" r="J9596">
        <is>
          <t xml:space="preserve"> Sangamon</t>
        </is>
      </c>
    </row>
    <row r="9597" ht="20.25" customHeight="0">
      <c s="5" t="inlineStr" r="A9597">
        <is>
          <t xml:space="preserve">542D1081</t>
        </is>
      </c>
      <c s="5" t="inlineStr" r="B9597">
        <is>
          <t xml:space="preserve">PIPE CULVERTS, CLASS D, TYPE 2    36"</t>
        </is>
      </c>
      <c s="5" t="inlineStr" r="C9597">
        <is>
          <t xml:space="preserve">FOOT   </t>
        </is>
      </c>
      <c s="6" r="D9597">
        <v>48.000</v>
      </c>
      <c s="7" r="E9597">
        <v>6</v>
      </c>
      <c s="8" t="inlineStr" r="F9597">
        <is>
          <t xml:space="preserve">93785</t>
        </is>
      </c>
      <c s="8" t="inlineStr" r="G9597">
        <is>
          <t xml:space="preserve">127</t>
        </is>
      </c>
      <c s="9" r="H9597">
        <v>141.9500</v>
      </c>
      <c s="8" t="inlineStr" r="I9597">
        <is>
          <t xml:space="preserve"/>
        </is>
      </c>
      <c s="8" t="inlineStr" r="J9597">
        <is>
          <t xml:space="preserve"> Sangamon</t>
        </is>
      </c>
    </row>
    <row r="9598" ht="20.25" customHeight="0">
      <c s="5" t="inlineStr" r="A9598">
        <is>
          <t xml:space="preserve">542D1081</t>
        </is>
      </c>
      <c s="5" t="inlineStr" r="B9598">
        <is>
          <t xml:space="preserve">PIPE CULVERTS, CLASS D, TYPE 2    36"</t>
        </is>
      </c>
      <c s="5" t="inlineStr" r="C9598">
        <is>
          <t xml:space="preserve">FOOT   </t>
        </is>
      </c>
      <c s="6" r="D9598">
        <v>48.000</v>
      </c>
      <c s="7" r="E9598">
        <v>6</v>
      </c>
      <c s="8" t="inlineStr" r="F9598">
        <is>
          <t xml:space="preserve">93785</t>
        </is>
      </c>
      <c s="8" t="inlineStr" r="G9598">
        <is>
          <t xml:space="preserve">127</t>
        </is>
      </c>
      <c s="9" r="H9598">
        <v>220.0000</v>
      </c>
      <c s="8" t="inlineStr" r="I9598">
        <is>
          <t xml:space="preserve"/>
        </is>
      </c>
      <c s="8" t="inlineStr" r="J9598">
        <is>
          <t xml:space="preserve"> Sangamon</t>
        </is>
      </c>
    </row>
    <row r="9599" ht="20.25" customHeight="0">
      <c s="5" t="inlineStr" r="A9599">
        <is>
          <t xml:space="preserve">550A0050</t>
        </is>
      </c>
      <c s="5" t="inlineStr" r="B9599">
        <is>
          <t xml:space="preserve">STORM SEWERS, CLASS A, TYPE 1   12"</t>
        </is>
      </c>
      <c s="5" t="inlineStr" r="C9599">
        <is>
          <t xml:space="preserve">FOOT   </t>
        </is>
      </c>
      <c s="6" r="D9599">
        <v>585.000</v>
      </c>
      <c s="7" r="E9599">
        <v>1</v>
      </c>
      <c s="8" t="inlineStr" r="F9599">
        <is>
          <t xml:space="preserve">61H84</t>
        </is>
      </c>
      <c s="8" t="inlineStr" r="G9599">
        <is>
          <t xml:space="preserve">043</t>
        </is>
      </c>
      <c s="9" r="H9599">
        <v>70.0000</v>
      </c>
      <c s="8" t="inlineStr" r="I9599">
        <is>
          <t xml:space="preserve">Y</t>
        </is>
      </c>
      <c s="8" t="inlineStr" r="J9599">
        <is>
          <t xml:space="preserve"> Cook</t>
        </is>
      </c>
    </row>
    <row r="9600" ht="20.25" customHeight="0">
      <c s="5" t="inlineStr" r="A9600">
        <is>
          <t xml:space="preserve">550A0050</t>
        </is>
      </c>
      <c s="5" t="inlineStr" r="B9600">
        <is>
          <t xml:space="preserve">STORM SEWERS, CLASS A, TYPE 1   12"</t>
        </is>
      </c>
      <c s="5" t="inlineStr" r="C9600">
        <is>
          <t xml:space="preserve">FOOT   </t>
        </is>
      </c>
      <c s="6" r="D9600">
        <v>35.000</v>
      </c>
      <c s="7" r="E9600">
        <v>1</v>
      </c>
      <c s="8" t="inlineStr" r="F9600">
        <is>
          <t xml:space="preserve">61H91</t>
        </is>
      </c>
      <c s="8" t="inlineStr" r="G9600">
        <is>
          <t xml:space="preserve">044</t>
        </is>
      </c>
      <c s="9" r="H9600">
        <v>215.0000</v>
      </c>
      <c s="8" t="inlineStr" r="I9600">
        <is>
          <t xml:space="preserve">Y</t>
        </is>
      </c>
      <c s="8" t="inlineStr" r="J9600">
        <is>
          <t xml:space="preserve"> DuPage</t>
        </is>
      </c>
    </row>
    <row r="9601" ht="20.25" customHeight="0">
      <c s="5" t="inlineStr" r="A9601">
        <is>
          <t xml:space="preserve">550A0050</t>
        </is>
      </c>
      <c s="5" t="inlineStr" r="B9601">
        <is>
          <t xml:space="preserve">STORM SEWERS, CLASS A, TYPE 1   12"</t>
        </is>
      </c>
      <c s="5" t="inlineStr" r="C9601">
        <is>
          <t xml:space="preserve">FOOT   </t>
        </is>
      </c>
      <c s="6" r="D9601">
        <v>35.000</v>
      </c>
      <c s="7" r="E9601">
        <v>1</v>
      </c>
      <c s="8" t="inlineStr" r="F9601">
        <is>
          <t xml:space="preserve">61H91</t>
        </is>
      </c>
      <c s="8" t="inlineStr" r="G9601">
        <is>
          <t xml:space="preserve">044</t>
        </is>
      </c>
      <c s="9" r="H9601">
        <v>163.7500</v>
      </c>
      <c s="8" t="inlineStr" r="I9601">
        <is>
          <t xml:space="preserve"/>
        </is>
      </c>
      <c s="8" t="inlineStr" r="J9601">
        <is>
          <t xml:space="preserve"> DuPage</t>
        </is>
      </c>
    </row>
    <row r="9602" ht="20.25" customHeight="0">
      <c s="5" t="inlineStr" r="A9602">
        <is>
          <t xml:space="preserve">550A0050</t>
        </is>
      </c>
      <c s="5" t="inlineStr" r="B9602">
        <is>
          <t xml:space="preserve">STORM SEWERS, CLASS A, TYPE 1   12"</t>
        </is>
      </c>
      <c s="5" t="inlineStr" r="C9602">
        <is>
          <t xml:space="preserve">FOOT   </t>
        </is>
      </c>
      <c s="6" r="D9602">
        <v>35.000</v>
      </c>
      <c s="7" r="E9602">
        <v>1</v>
      </c>
      <c s="8" t="inlineStr" r="F9602">
        <is>
          <t xml:space="preserve">61H91</t>
        </is>
      </c>
      <c s="8" t="inlineStr" r="G9602">
        <is>
          <t xml:space="preserve">044</t>
        </is>
      </c>
      <c s="9" r="H9602">
        <v>180.0000</v>
      </c>
      <c s="8" t="inlineStr" r="I9602">
        <is>
          <t xml:space="preserve"/>
        </is>
      </c>
      <c s="8" t="inlineStr" r="J9602">
        <is>
          <t xml:space="preserve"> DuPage</t>
        </is>
      </c>
    </row>
    <row r="9603" ht="20.25" customHeight="0">
      <c s="5" t="inlineStr" r="A9603">
        <is>
          <t xml:space="preserve">550A0050</t>
        </is>
      </c>
      <c s="5" t="inlineStr" r="B9603">
        <is>
          <t xml:space="preserve">STORM SEWERS, CLASS A, TYPE 1   12"</t>
        </is>
      </c>
      <c s="5" t="inlineStr" r="C9603">
        <is>
          <t xml:space="preserve">FOOT   </t>
        </is>
      </c>
      <c s="6" r="D9603">
        <v>35.000</v>
      </c>
      <c s="7" r="E9603">
        <v>1</v>
      </c>
      <c s="8" t="inlineStr" r="F9603">
        <is>
          <t xml:space="preserve">61H91</t>
        </is>
      </c>
      <c s="8" t="inlineStr" r="G9603">
        <is>
          <t xml:space="preserve">044</t>
        </is>
      </c>
      <c s="9" r="H9603">
        <v>180.0000</v>
      </c>
      <c s="8" t="inlineStr" r="I9603">
        <is>
          <t xml:space="preserve"/>
        </is>
      </c>
      <c s="8" t="inlineStr" r="J9603">
        <is>
          <t xml:space="preserve"> DuPage</t>
        </is>
      </c>
    </row>
    <row r="9604" ht="20.25" customHeight="0">
      <c s="5" t="inlineStr" r="A9604">
        <is>
          <t xml:space="preserve">550A0050</t>
        </is>
      </c>
      <c s="5" t="inlineStr" r="B9604">
        <is>
          <t xml:space="preserve">STORM SEWERS, CLASS A, TYPE 1   12"</t>
        </is>
      </c>
      <c s="5" t="inlineStr" r="C9604">
        <is>
          <t xml:space="preserve">FOOT   </t>
        </is>
      </c>
      <c s="6" r="D9604">
        <v>35.000</v>
      </c>
      <c s="7" r="E9604">
        <v>1</v>
      </c>
      <c s="8" t="inlineStr" r="F9604">
        <is>
          <t xml:space="preserve">61H91</t>
        </is>
      </c>
      <c s="8" t="inlineStr" r="G9604">
        <is>
          <t xml:space="preserve">044</t>
        </is>
      </c>
      <c s="9" r="H9604">
        <v>200.0000</v>
      </c>
      <c s="8" t="inlineStr" r="I9604">
        <is>
          <t xml:space="preserve"/>
        </is>
      </c>
      <c s="8" t="inlineStr" r="J9604">
        <is>
          <t xml:space="preserve"> DuPage</t>
        </is>
      </c>
    </row>
    <row r="9605" ht="20.25" customHeight="0">
      <c s="5" t="inlineStr" r="A9605">
        <is>
          <t xml:space="preserve">550A0050</t>
        </is>
      </c>
      <c s="5" t="inlineStr" r="B9605">
        <is>
          <t xml:space="preserve">STORM SEWERS, CLASS A, TYPE 1   12"</t>
        </is>
      </c>
      <c s="5" t="inlineStr" r="C9605">
        <is>
          <t xml:space="preserve">FOOT   </t>
        </is>
      </c>
      <c s="6" r="D9605">
        <v>35.000</v>
      </c>
      <c s="7" r="E9605">
        <v>1</v>
      </c>
      <c s="8" t="inlineStr" r="F9605">
        <is>
          <t xml:space="preserve">61H91</t>
        </is>
      </c>
      <c s="8" t="inlineStr" r="G9605">
        <is>
          <t xml:space="preserve">044</t>
        </is>
      </c>
      <c s="9" r="H9605">
        <v>255.0000</v>
      </c>
      <c s="8" t="inlineStr" r="I9605">
        <is>
          <t xml:space="preserve"/>
        </is>
      </c>
      <c s="8" t="inlineStr" r="J9605">
        <is>
          <t xml:space="preserve"> DuPage</t>
        </is>
      </c>
    </row>
    <row r="9606" ht="20.25" customHeight="0">
      <c s="5" t="inlineStr" r="A9606">
        <is>
          <t xml:space="preserve">550A0050</t>
        </is>
      </c>
      <c s="5" t="inlineStr" r="B9606">
        <is>
          <t xml:space="preserve">STORM SEWERS, CLASS A, TYPE 1   12"</t>
        </is>
      </c>
      <c s="5" t="inlineStr" r="C9606">
        <is>
          <t xml:space="preserve">FOOT   </t>
        </is>
      </c>
      <c s="6" r="D9606">
        <v>816.000</v>
      </c>
      <c s="7" r="E9606">
        <v>1</v>
      </c>
      <c s="8" t="inlineStr" r="F9606">
        <is>
          <t xml:space="preserve">61H99</t>
        </is>
      </c>
      <c s="8" t="inlineStr" r="G9606">
        <is>
          <t xml:space="preserve">106</t>
        </is>
      </c>
      <c s="9" r="H9606">
        <v>55.2500</v>
      </c>
      <c s="8" t="inlineStr" r="I9606">
        <is>
          <t xml:space="preserve">Y</t>
        </is>
      </c>
      <c s="8" t="inlineStr" r="J9606">
        <is>
          <t xml:space="preserve"> Will</t>
        </is>
      </c>
    </row>
    <row r="9607" ht="20.25" customHeight="0">
      <c s="5" t="inlineStr" r="A9607">
        <is>
          <t xml:space="preserve">550A0050</t>
        </is>
      </c>
      <c s="5" t="inlineStr" r="B9607">
        <is>
          <t xml:space="preserve">STORM SEWERS, CLASS A, TYPE 1   12"</t>
        </is>
      </c>
      <c s="5" t="inlineStr" r="C9607">
        <is>
          <t xml:space="preserve">FOOT   </t>
        </is>
      </c>
      <c s="6" r="D9607">
        <v>816.000</v>
      </c>
      <c s="7" r="E9607">
        <v>1</v>
      </c>
      <c s="8" t="inlineStr" r="F9607">
        <is>
          <t xml:space="preserve">61H99</t>
        </is>
      </c>
      <c s="8" t="inlineStr" r="G9607">
        <is>
          <t xml:space="preserve">106</t>
        </is>
      </c>
      <c s="9" r="H9607">
        <v>53.0000</v>
      </c>
      <c s="8" t="inlineStr" r="I9607">
        <is>
          <t xml:space="preserve"/>
        </is>
      </c>
      <c s="8" t="inlineStr" r="J9607">
        <is>
          <t xml:space="preserve"> Will</t>
        </is>
      </c>
    </row>
    <row r="9608" ht="20.25" customHeight="0">
      <c s="5" t="inlineStr" r="A9608">
        <is>
          <t xml:space="preserve">550A0050</t>
        </is>
      </c>
      <c s="5" t="inlineStr" r="B9608">
        <is>
          <t xml:space="preserve">STORM SEWERS, CLASS A, TYPE 1   12"</t>
        </is>
      </c>
      <c s="5" t="inlineStr" r="C9608">
        <is>
          <t xml:space="preserve">FOOT   </t>
        </is>
      </c>
      <c s="6" r="D9608">
        <v>816.000</v>
      </c>
      <c s="7" r="E9608">
        <v>1</v>
      </c>
      <c s="8" t="inlineStr" r="F9608">
        <is>
          <t xml:space="preserve">61H99</t>
        </is>
      </c>
      <c s="8" t="inlineStr" r="G9608">
        <is>
          <t xml:space="preserve">106</t>
        </is>
      </c>
      <c s="9" r="H9608">
        <v>58.0000</v>
      </c>
      <c s="8" t="inlineStr" r="I9608">
        <is>
          <t xml:space="preserve"/>
        </is>
      </c>
      <c s="8" t="inlineStr" r="J9608">
        <is>
          <t xml:space="preserve"> Will</t>
        </is>
      </c>
    </row>
    <row r="9609" ht="20.25" customHeight="0">
      <c s="5" t="inlineStr" r="A9609">
        <is>
          <t xml:space="preserve">550A0050</t>
        </is>
      </c>
      <c s="5" t="inlineStr" r="B9609">
        <is>
          <t xml:space="preserve">STORM SEWERS, CLASS A, TYPE 1   12"</t>
        </is>
      </c>
      <c s="5" t="inlineStr" r="C9609">
        <is>
          <t xml:space="preserve">FOOT   </t>
        </is>
      </c>
      <c s="6" r="D9609">
        <v>816.000</v>
      </c>
      <c s="7" r="E9609">
        <v>1</v>
      </c>
      <c s="8" t="inlineStr" r="F9609">
        <is>
          <t xml:space="preserve">61H99</t>
        </is>
      </c>
      <c s="8" t="inlineStr" r="G9609">
        <is>
          <t xml:space="preserve">106</t>
        </is>
      </c>
      <c s="9" r="H9609">
        <v>63.0000</v>
      </c>
      <c s="8" t="inlineStr" r="I9609">
        <is>
          <t xml:space="preserve"/>
        </is>
      </c>
      <c s="8" t="inlineStr" r="J9609">
        <is>
          <t xml:space="preserve"> Will</t>
        </is>
      </c>
    </row>
    <row r="9610" ht="20.25" customHeight="0">
      <c s="5" t="inlineStr" r="A9610">
        <is>
          <t xml:space="preserve">550A0050</t>
        </is>
      </c>
      <c s="5" t="inlineStr" r="B9610">
        <is>
          <t xml:space="preserve">STORM SEWERS, CLASS A, TYPE 1   12"</t>
        </is>
      </c>
      <c s="5" t="inlineStr" r="C9610">
        <is>
          <t xml:space="preserve">FOOT   </t>
        </is>
      </c>
      <c s="6" r="D9610">
        <v>816.000</v>
      </c>
      <c s="7" r="E9610">
        <v>1</v>
      </c>
      <c s="8" t="inlineStr" r="F9610">
        <is>
          <t xml:space="preserve">61H99</t>
        </is>
      </c>
      <c s="8" t="inlineStr" r="G9610">
        <is>
          <t xml:space="preserve">106</t>
        </is>
      </c>
      <c s="9" r="H9610">
        <v>71.0000</v>
      </c>
      <c s="8" t="inlineStr" r="I9610">
        <is>
          <t xml:space="preserve"/>
        </is>
      </c>
      <c s="8" t="inlineStr" r="J9610">
        <is>
          <t xml:space="preserve"> Will</t>
        </is>
      </c>
    </row>
    <row r="9611" ht="20.25" customHeight="0">
      <c s="5" t="inlineStr" r="A9611">
        <is>
          <t xml:space="preserve">550A0050</t>
        </is>
      </c>
      <c s="5" t="inlineStr" r="B9611">
        <is>
          <t xml:space="preserve">STORM SEWERS, CLASS A, TYPE 1   12"</t>
        </is>
      </c>
      <c s="5" t="inlineStr" r="C9611">
        <is>
          <t xml:space="preserve">FOOT   </t>
        </is>
      </c>
      <c s="6" r="D9611">
        <v>816.000</v>
      </c>
      <c s="7" r="E9611">
        <v>1</v>
      </c>
      <c s="8" t="inlineStr" r="F9611">
        <is>
          <t xml:space="preserve">61H99</t>
        </is>
      </c>
      <c s="8" t="inlineStr" r="G9611">
        <is>
          <t xml:space="preserve">106</t>
        </is>
      </c>
      <c s="9" r="H9611">
        <v>161.6000</v>
      </c>
      <c s="8" t="inlineStr" r="I9611">
        <is>
          <t xml:space="preserve"/>
        </is>
      </c>
      <c s="8" t="inlineStr" r="J9611">
        <is>
          <t xml:space="preserve"> Will</t>
        </is>
      </c>
    </row>
    <row r="9612" ht="20.25" customHeight="0">
      <c s="5" t="inlineStr" r="A9612">
        <is>
          <t xml:space="preserve">550A0050</t>
        </is>
      </c>
      <c s="5" t="inlineStr" r="B9612">
        <is>
          <t xml:space="preserve">STORM SEWERS, CLASS A, TYPE 1   12"</t>
        </is>
      </c>
      <c s="5" t="inlineStr" r="C9612">
        <is>
          <t xml:space="preserve">FOOT   </t>
        </is>
      </c>
      <c s="6" r="D9612">
        <v>71.000</v>
      </c>
      <c s="7" r="E9612">
        <v>1</v>
      </c>
      <c s="8" t="inlineStr" r="F9612">
        <is>
          <t xml:space="preserve">61J04</t>
        </is>
      </c>
      <c s="8" t="inlineStr" r="G9612">
        <is>
          <t xml:space="preserve">130</t>
        </is>
      </c>
      <c s="9" r="H9612">
        <v>69.0000</v>
      </c>
      <c s="8" t="inlineStr" r="I9612">
        <is>
          <t xml:space="preserve">Y</t>
        </is>
      </c>
      <c s="8" t="inlineStr" r="J9612">
        <is>
          <t xml:space="preserve"> Cook</t>
        </is>
      </c>
    </row>
    <row r="9613" ht="20.25" customHeight="0">
      <c s="5" t="inlineStr" r="A9613">
        <is>
          <t xml:space="preserve">550A0050</t>
        </is>
      </c>
      <c s="5" t="inlineStr" r="B9613">
        <is>
          <t xml:space="preserve">STORM SEWERS, CLASS A, TYPE 1   12"</t>
        </is>
      </c>
      <c s="5" t="inlineStr" r="C9613">
        <is>
          <t xml:space="preserve">FOOT   </t>
        </is>
      </c>
      <c s="6" r="D9613">
        <v>71.000</v>
      </c>
      <c s="7" r="E9613">
        <v>1</v>
      </c>
      <c s="8" t="inlineStr" r="F9613">
        <is>
          <t xml:space="preserve">61J04</t>
        </is>
      </c>
      <c s="8" t="inlineStr" r="G9613">
        <is>
          <t xml:space="preserve">130</t>
        </is>
      </c>
      <c s="9" r="H9613">
        <v>69.5000</v>
      </c>
      <c s="8" t="inlineStr" r="I9613">
        <is>
          <t xml:space="preserve"/>
        </is>
      </c>
      <c s="8" t="inlineStr" r="J9613">
        <is>
          <t xml:space="preserve"> Cook</t>
        </is>
      </c>
    </row>
    <row r="9614" ht="20.25" customHeight="0">
      <c s="5" t="inlineStr" r="A9614">
        <is>
          <t xml:space="preserve">550A0050</t>
        </is>
      </c>
      <c s="5" t="inlineStr" r="B9614">
        <is>
          <t xml:space="preserve">STORM SEWERS, CLASS A, TYPE 1   12"</t>
        </is>
      </c>
      <c s="5" t="inlineStr" r="C9614">
        <is>
          <t xml:space="preserve">FOOT   </t>
        </is>
      </c>
      <c s="6" r="D9614">
        <v>71.000</v>
      </c>
      <c s="7" r="E9614">
        <v>1</v>
      </c>
      <c s="8" t="inlineStr" r="F9614">
        <is>
          <t xml:space="preserve">61J04</t>
        </is>
      </c>
      <c s="8" t="inlineStr" r="G9614">
        <is>
          <t xml:space="preserve">130</t>
        </is>
      </c>
      <c s="9" r="H9614">
        <v>104.0000</v>
      </c>
      <c s="8" t="inlineStr" r="I9614">
        <is>
          <t xml:space="preserve"/>
        </is>
      </c>
      <c s="8" t="inlineStr" r="J9614">
        <is>
          <t xml:space="preserve"> Cook</t>
        </is>
      </c>
    </row>
    <row r="9615" ht="20.25" customHeight="0">
      <c s="5" t="inlineStr" r="A9615">
        <is>
          <t xml:space="preserve">550A0050</t>
        </is>
      </c>
      <c s="5" t="inlineStr" r="B9615">
        <is>
          <t xml:space="preserve">STORM SEWERS, CLASS A, TYPE 1   12"</t>
        </is>
      </c>
      <c s="5" t="inlineStr" r="C9615">
        <is>
          <t xml:space="preserve">FOOT   </t>
        </is>
      </c>
      <c s="6" r="D9615">
        <v>71.000</v>
      </c>
      <c s="7" r="E9615">
        <v>1</v>
      </c>
      <c s="8" t="inlineStr" r="F9615">
        <is>
          <t xml:space="preserve">61J04</t>
        </is>
      </c>
      <c s="8" t="inlineStr" r="G9615">
        <is>
          <t xml:space="preserve">130</t>
        </is>
      </c>
      <c s="9" r="H9615">
        <v>110.0000</v>
      </c>
      <c s="8" t="inlineStr" r="I9615">
        <is>
          <t xml:space="preserve"/>
        </is>
      </c>
      <c s="8" t="inlineStr" r="J9615">
        <is>
          <t xml:space="preserve"> Cook</t>
        </is>
      </c>
    </row>
    <row r="9616" ht="20.25" customHeight="0">
      <c s="5" t="inlineStr" r="A9616">
        <is>
          <t xml:space="preserve">550A0050</t>
        </is>
      </c>
      <c s="5" t="inlineStr" r="B9616">
        <is>
          <t xml:space="preserve">STORM SEWERS, CLASS A, TYPE 1   12"</t>
        </is>
      </c>
      <c s="5" t="inlineStr" r="C9616">
        <is>
          <t xml:space="preserve">FOOT   </t>
        </is>
      </c>
      <c s="6" r="D9616">
        <v>71.000</v>
      </c>
      <c s="7" r="E9616">
        <v>1</v>
      </c>
      <c s="8" t="inlineStr" r="F9616">
        <is>
          <t xml:space="preserve">61J04</t>
        </is>
      </c>
      <c s="8" t="inlineStr" r="G9616">
        <is>
          <t xml:space="preserve">130</t>
        </is>
      </c>
      <c s="9" r="H9616">
        <v>119.3700</v>
      </c>
      <c s="8" t="inlineStr" r="I9616">
        <is>
          <t xml:space="preserve"/>
        </is>
      </c>
      <c s="8" t="inlineStr" r="J9616">
        <is>
          <t xml:space="preserve"> Cook</t>
        </is>
      </c>
    </row>
    <row r="9617" ht="20.25" customHeight="0">
      <c s="5" t="inlineStr" r="A9617">
        <is>
          <t xml:space="preserve">550A0050</t>
        </is>
      </c>
      <c s="5" t="inlineStr" r="B9617">
        <is>
          <t xml:space="preserve">STORM SEWERS, CLASS A, TYPE 1   12"</t>
        </is>
      </c>
      <c s="5" t="inlineStr" r="C9617">
        <is>
          <t xml:space="preserve">FOOT   </t>
        </is>
      </c>
      <c s="6" r="D9617">
        <v>9.000</v>
      </c>
      <c s="7" r="E9617">
        <v>1</v>
      </c>
      <c s="8" t="inlineStr" r="F9617">
        <is>
          <t xml:space="preserve">61J10</t>
        </is>
      </c>
      <c s="8" t="inlineStr" r="G9617">
        <is>
          <t xml:space="preserve">045</t>
        </is>
      </c>
      <c s="9" r="H9617">
        <v>70.0000</v>
      </c>
      <c s="8" t="inlineStr" r="I9617">
        <is>
          <t xml:space="preserve">Y</t>
        </is>
      </c>
      <c s="8" t="inlineStr" r="J9617">
        <is>
          <t xml:space="preserve"> Cook</t>
        </is>
      </c>
    </row>
    <row r="9618" ht="20.25" customHeight="0">
      <c s="5" t="inlineStr" r="A9618">
        <is>
          <t xml:space="preserve">550A0050</t>
        </is>
      </c>
      <c s="5" t="inlineStr" r="B9618">
        <is>
          <t xml:space="preserve">STORM SEWERS, CLASS A, TYPE 1   12"</t>
        </is>
      </c>
      <c s="5" t="inlineStr" r="C9618">
        <is>
          <t xml:space="preserve">FOOT   </t>
        </is>
      </c>
      <c s="6" r="D9618">
        <v>9.000</v>
      </c>
      <c s="7" r="E9618">
        <v>1</v>
      </c>
      <c s="8" t="inlineStr" r="F9618">
        <is>
          <t xml:space="preserve">61J10</t>
        </is>
      </c>
      <c s="8" t="inlineStr" r="G9618">
        <is>
          <t xml:space="preserve">045</t>
        </is>
      </c>
      <c s="9" r="H9618">
        <v>100.0000</v>
      </c>
      <c s="8" t="inlineStr" r="I9618">
        <is>
          <t xml:space="preserve"/>
        </is>
      </c>
      <c s="8" t="inlineStr" r="J9618">
        <is>
          <t xml:space="preserve"> Cook</t>
        </is>
      </c>
    </row>
    <row r="9619" ht="20.25" customHeight="0">
      <c s="5" t="inlineStr" r="A9619">
        <is>
          <t xml:space="preserve">550A0050</t>
        </is>
      </c>
      <c s="5" t="inlineStr" r="B9619">
        <is>
          <t xml:space="preserve">STORM SEWERS, CLASS A, TYPE 1   12"</t>
        </is>
      </c>
      <c s="5" t="inlineStr" r="C9619">
        <is>
          <t xml:space="preserve">FOOT   </t>
        </is>
      </c>
      <c s="6" r="D9619">
        <v>9.000</v>
      </c>
      <c s="7" r="E9619">
        <v>1</v>
      </c>
      <c s="8" t="inlineStr" r="F9619">
        <is>
          <t xml:space="preserve">61J10</t>
        </is>
      </c>
      <c s="8" t="inlineStr" r="G9619">
        <is>
          <t xml:space="preserve">045</t>
        </is>
      </c>
      <c s="9" r="H9619">
        <v>120.0000</v>
      </c>
      <c s="8" t="inlineStr" r="I9619">
        <is>
          <t xml:space="preserve"/>
        </is>
      </c>
      <c s="8" t="inlineStr" r="J9619">
        <is>
          <t xml:space="preserve"> Cook</t>
        </is>
      </c>
    </row>
    <row r="9620" ht="20.25" customHeight="0">
      <c s="5" t="inlineStr" r="A9620">
        <is>
          <t xml:space="preserve">550A0050</t>
        </is>
      </c>
      <c s="5" t="inlineStr" r="B9620">
        <is>
          <t xml:space="preserve">STORM SEWERS, CLASS A, TYPE 1   12"</t>
        </is>
      </c>
      <c s="5" t="inlineStr" r="C9620">
        <is>
          <t xml:space="preserve">FOOT   </t>
        </is>
      </c>
      <c s="6" r="D9620">
        <v>9.000</v>
      </c>
      <c s="7" r="E9620">
        <v>1</v>
      </c>
      <c s="8" t="inlineStr" r="F9620">
        <is>
          <t xml:space="preserve">61J10</t>
        </is>
      </c>
      <c s="8" t="inlineStr" r="G9620">
        <is>
          <t xml:space="preserve">045</t>
        </is>
      </c>
      <c s="9" r="H9620">
        <v>120.0000</v>
      </c>
      <c s="8" t="inlineStr" r="I9620">
        <is>
          <t xml:space="preserve"/>
        </is>
      </c>
      <c s="8" t="inlineStr" r="J9620">
        <is>
          <t xml:space="preserve"> Cook</t>
        </is>
      </c>
    </row>
    <row r="9621" ht="20.25" customHeight="0">
      <c s="5" t="inlineStr" r="A9621">
        <is>
          <t xml:space="preserve">550A0050</t>
        </is>
      </c>
      <c s="5" t="inlineStr" r="B9621">
        <is>
          <t xml:space="preserve">STORM SEWERS, CLASS A, TYPE 1   12"</t>
        </is>
      </c>
      <c s="5" t="inlineStr" r="C9621">
        <is>
          <t xml:space="preserve">FOOT   </t>
        </is>
      </c>
      <c s="6" r="D9621">
        <v>9.000</v>
      </c>
      <c s="7" r="E9621">
        <v>1</v>
      </c>
      <c s="8" t="inlineStr" r="F9621">
        <is>
          <t xml:space="preserve">61J10</t>
        </is>
      </c>
      <c s="8" t="inlineStr" r="G9621">
        <is>
          <t xml:space="preserve">045</t>
        </is>
      </c>
      <c s="9" r="H9621">
        <v>151.6000</v>
      </c>
      <c s="8" t="inlineStr" r="I9621">
        <is>
          <t xml:space="preserve"/>
        </is>
      </c>
      <c s="8" t="inlineStr" r="J9621">
        <is>
          <t xml:space="preserve"> Cook</t>
        </is>
      </c>
    </row>
    <row r="9622" ht="20.25" customHeight="0">
      <c s="5" t="inlineStr" r="A9622">
        <is>
          <t xml:space="preserve">550A0050</t>
        </is>
      </c>
      <c s="5" t="inlineStr" r="B9622">
        <is>
          <t xml:space="preserve">STORM SEWERS, CLASS A, TYPE 1   12"</t>
        </is>
      </c>
      <c s="5" t="inlineStr" r="C9622">
        <is>
          <t xml:space="preserve">FOOT   </t>
        </is>
      </c>
      <c s="6" r="D9622">
        <v>9.000</v>
      </c>
      <c s="7" r="E9622">
        <v>1</v>
      </c>
      <c s="8" t="inlineStr" r="F9622">
        <is>
          <t xml:space="preserve">61J10</t>
        </is>
      </c>
      <c s="8" t="inlineStr" r="G9622">
        <is>
          <t xml:space="preserve">045</t>
        </is>
      </c>
      <c s="9" r="H9622">
        <v>350.0000</v>
      </c>
      <c s="8" t="inlineStr" r="I9622">
        <is>
          <t xml:space="preserve"/>
        </is>
      </c>
      <c s="8" t="inlineStr" r="J9622">
        <is>
          <t xml:space="preserve"> Cook</t>
        </is>
      </c>
    </row>
    <row r="9623" ht="20.25" customHeight="0">
      <c s="5" t="inlineStr" r="A9623">
        <is>
          <t xml:space="preserve">550A0050</t>
        </is>
      </c>
      <c s="5" t="inlineStr" r="B9623">
        <is>
          <t xml:space="preserve">STORM SEWERS, CLASS A, TYPE 1   12"</t>
        </is>
      </c>
      <c s="5" t="inlineStr" r="C9623">
        <is>
          <t xml:space="preserve">FOOT   </t>
        </is>
      </c>
      <c s="6" r="D9623">
        <v>10.000</v>
      </c>
      <c s="7" r="E9623">
        <v>1</v>
      </c>
      <c s="8" t="inlineStr" r="F9623">
        <is>
          <t xml:space="preserve">61J12</t>
        </is>
      </c>
      <c s="8" t="inlineStr" r="G9623">
        <is>
          <t xml:space="preserve">047</t>
        </is>
      </c>
      <c s="9" r="H9623">
        <v>175.0000</v>
      </c>
      <c s="8" t="inlineStr" r="I9623">
        <is>
          <t xml:space="preserve">Y</t>
        </is>
      </c>
      <c s="8" t="inlineStr" r="J9623">
        <is>
          <t xml:space="preserve"> DuPage</t>
        </is>
      </c>
    </row>
    <row r="9624" ht="20.25" customHeight="0">
      <c s="5" t="inlineStr" r="A9624">
        <is>
          <t xml:space="preserve">550A0050</t>
        </is>
      </c>
      <c s="5" t="inlineStr" r="B9624">
        <is>
          <t xml:space="preserve">STORM SEWERS, CLASS A, TYPE 1   12"</t>
        </is>
      </c>
      <c s="5" t="inlineStr" r="C9624">
        <is>
          <t xml:space="preserve">FOOT   </t>
        </is>
      </c>
      <c s="6" r="D9624">
        <v>10.000</v>
      </c>
      <c s="7" r="E9624">
        <v>1</v>
      </c>
      <c s="8" t="inlineStr" r="F9624">
        <is>
          <t xml:space="preserve">61J12</t>
        </is>
      </c>
      <c s="8" t="inlineStr" r="G9624">
        <is>
          <t xml:space="preserve">047</t>
        </is>
      </c>
      <c s="9" r="H9624">
        <v>200.0000</v>
      </c>
      <c s="8" t="inlineStr" r="I9624">
        <is>
          <t xml:space="preserve"/>
        </is>
      </c>
      <c s="8" t="inlineStr" r="J9624">
        <is>
          <t xml:space="preserve"> DuPage</t>
        </is>
      </c>
    </row>
    <row r="9625" ht="20.25" customHeight="0">
      <c s="5" t="inlineStr" r="A9625">
        <is>
          <t xml:space="preserve">550A0050</t>
        </is>
      </c>
      <c s="5" t="inlineStr" r="B9625">
        <is>
          <t xml:space="preserve">STORM SEWERS, CLASS A, TYPE 1   12"</t>
        </is>
      </c>
      <c s="5" t="inlineStr" r="C9625">
        <is>
          <t xml:space="preserve">FOOT   </t>
        </is>
      </c>
      <c s="6" r="D9625">
        <v>10.000</v>
      </c>
      <c s="7" r="E9625">
        <v>1</v>
      </c>
      <c s="8" t="inlineStr" r="F9625">
        <is>
          <t xml:space="preserve">61J12</t>
        </is>
      </c>
      <c s="8" t="inlineStr" r="G9625">
        <is>
          <t xml:space="preserve">047</t>
        </is>
      </c>
      <c s="9" r="H9625">
        <v>253.7000</v>
      </c>
      <c s="8" t="inlineStr" r="I9625">
        <is>
          <t xml:space="preserve"/>
        </is>
      </c>
      <c s="8" t="inlineStr" r="J9625">
        <is>
          <t xml:space="preserve"> DuPage</t>
        </is>
      </c>
    </row>
    <row r="9626" ht="20.25" customHeight="0">
      <c s="5" t="inlineStr" r="A9626">
        <is>
          <t xml:space="preserve">550A0050</t>
        </is>
      </c>
      <c s="5" t="inlineStr" r="B9626">
        <is>
          <t xml:space="preserve">STORM SEWERS, CLASS A, TYPE 1   12"</t>
        </is>
      </c>
      <c s="5" t="inlineStr" r="C9626">
        <is>
          <t xml:space="preserve">FOOT   </t>
        </is>
      </c>
      <c s="6" r="D9626">
        <v>10.000</v>
      </c>
      <c s="7" r="E9626">
        <v>1</v>
      </c>
      <c s="8" t="inlineStr" r="F9626">
        <is>
          <t xml:space="preserve">61J12</t>
        </is>
      </c>
      <c s="8" t="inlineStr" r="G9626">
        <is>
          <t xml:space="preserve">047</t>
        </is>
      </c>
      <c s="9" r="H9626">
        <v>275.0000</v>
      </c>
      <c s="8" t="inlineStr" r="I9626">
        <is>
          <t xml:space="preserve"/>
        </is>
      </c>
      <c s="8" t="inlineStr" r="J9626">
        <is>
          <t xml:space="preserve"> DuPage</t>
        </is>
      </c>
    </row>
    <row r="9627" ht="20.25" customHeight="0">
      <c s="5" t="inlineStr" r="A9627">
        <is>
          <t xml:space="preserve">550A0050</t>
        </is>
      </c>
      <c s="5" t="inlineStr" r="B9627">
        <is>
          <t xml:space="preserve">STORM SEWERS, CLASS A, TYPE 1   12"</t>
        </is>
      </c>
      <c s="5" t="inlineStr" r="C9627">
        <is>
          <t xml:space="preserve">FOOT   </t>
        </is>
      </c>
      <c s="6" r="D9627">
        <v>10.000</v>
      </c>
      <c s="7" r="E9627">
        <v>1</v>
      </c>
      <c s="8" t="inlineStr" r="F9627">
        <is>
          <t xml:space="preserve">61J12</t>
        </is>
      </c>
      <c s="8" t="inlineStr" r="G9627">
        <is>
          <t xml:space="preserve">047</t>
        </is>
      </c>
      <c s="9" r="H9627">
        <v>385.0000</v>
      </c>
      <c s="8" t="inlineStr" r="I9627">
        <is>
          <t xml:space="preserve"/>
        </is>
      </c>
      <c s="8" t="inlineStr" r="J9627">
        <is>
          <t xml:space="preserve"> DuPage</t>
        </is>
      </c>
    </row>
    <row r="9628" ht="20.25" customHeight="0">
      <c s="5" t="inlineStr" r="A9628">
        <is>
          <t xml:space="preserve">550A0050</t>
        </is>
      </c>
      <c s="5" t="inlineStr" r="B9628">
        <is>
          <t xml:space="preserve">STORM SEWERS, CLASS A, TYPE 1   12"</t>
        </is>
      </c>
      <c s="5" t="inlineStr" r="C9628">
        <is>
          <t xml:space="preserve">FOOT   </t>
        </is>
      </c>
      <c s="6" r="D9628">
        <v>71.000</v>
      </c>
      <c s="7" r="E9628">
        <v>1</v>
      </c>
      <c s="8" t="inlineStr" r="F9628">
        <is>
          <t xml:space="preserve">61J19</t>
        </is>
      </c>
      <c s="8" t="inlineStr" r="G9628">
        <is>
          <t xml:space="preserve">050</t>
        </is>
      </c>
      <c s="9" r="H9628">
        <v>115.0000</v>
      </c>
      <c s="8" t="inlineStr" r="I9628">
        <is>
          <t xml:space="preserve">Y</t>
        </is>
      </c>
      <c s="8" t="inlineStr" r="J9628">
        <is>
          <t xml:space="preserve"> Cook</t>
        </is>
      </c>
    </row>
    <row r="9629" ht="20.25" customHeight="0">
      <c s="5" t="inlineStr" r="A9629">
        <is>
          <t xml:space="preserve">550A0050</t>
        </is>
      </c>
      <c s="5" t="inlineStr" r="B9629">
        <is>
          <t xml:space="preserve">STORM SEWERS, CLASS A, TYPE 1   12"</t>
        </is>
      </c>
      <c s="5" t="inlineStr" r="C9629">
        <is>
          <t xml:space="preserve">FOOT   </t>
        </is>
      </c>
      <c s="6" r="D9629">
        <v>71.000</v>
      </c>
      <c s="7" r="E9629">
        <v>1</v>
      </c>
      <c s="8" t="inlineStr" r="F9629">
        <is>
          <t xml:space="preserve">61J19</t>
        </is>
      </c>
      <c s="8" t="inlineStr" r="G9629">
        <is>
          <t xml:space="preserve">050</t>
        </is>
      </c>
      <c s="9" r="H9629">
        <v>85.0000</v>
      </c>
      <c s="8" t="inlineStr" r="I9629">
        <is>
          <t xml:space="preserve"/>
        </is>
      </c>
      <c s="8" t="inlineStr" r="J9629">
        <is>
          <t xml:space="preserve"> Cook</t>
        </is>
      </c>
    </row>
    <row r="9630" ht="20.25" customHeight="0">
      <c s="5" t="inlineStr" r="A9630">
        <is>
          <t xml:space="preserve">550A0050</t>
        </is>
      </c>
      <c s="5" t="inlineStr" r="B9630">
        <is>
          <t xml:space="preserve">STORM SEWERS, CLASS A, TYPE 1   12"</t>
        </is>
      </c>
      <c s="5" t="inlineStr" r="C9630">
        <is>
          <t xml:space="preserve">FOOT   </t>
        </is>
      </c>
      <c s="6" r="D9630">
        <v>71.000</v>
      </c>
      <c s="7" r="E9630">
        <v>1</v>
      </c>
      <c s="8" t="inlineStr" r="F9630">
        <is>
          <t xml:space="preserve">61J19</t>
        </is>
      </c>
      <c s="8" t="inlineStr" r="G9630">
        <is>
          <t xml:space="preserve">050</t>
        </is>
      </c>
      <c s="9" r="H9630">
        <v>105.0000</v>
      </c>
      <c s="8" t="inlineStr" r="I9630">
        <is>
          <t xml:space="preserve"/>
        </is>
      </c>
      <c s="8" t="inlineStr" r="J9630">
        <is>
          <t xml:space="preserve"> Cook</t>
        </is>
      </c>
    </row>
    <row r="9631" ht="20.25" customHeight="0">
      <c s="5" t="inlineStr" r="A9631">
        <is>
          <t xml:space="preserve">550A0050</t>
        </is>
      </c>
      <c s="5" t="inlineStr" r="B9631">
        <is>
          <t xml:space="preserve">STORM SEWERS, CLASS A, TYPE 1   12"</t>
        </is>
      </c>
      <c s="5" t="inlineStr" r="C9631">
        <is>
          <t xml:space="preserve">FOOT   </t>
        </is>
      </c>
      <c s="6" r="D9631">
        <v>71.000</v>
      </c>
      <c s="7" r="E9631">
        <v>1</v>
      </c>
      <c s="8" t="inlineStr" r="F9631">
        <is>
          <t xml:space="preserve">61J19</t>
        </is>
      </c>
      <c s="8" t="inlineStr" r="G9631">
        <is>
          <t xml:space="preserve">050</t>
        </is>
      </c>
      <c s="9" r="H9631">
        <v>127.1500</v>
      </c>
      <c s="8" t="inlineStr" r="I9631">
        <is>
          <t xml:space="preserve"/>
        </is>
      </c>
      <c s="8" t="inlineStr" r="J9631">
        <is>
          <t xml:space="preserve"> Cook</t>
        </is>
      </c>
    </row>
    <row r="9632" ht="20.25" customHeight="0">
      <c s="5" t="inlineStr" r="A9632">
        <is>
          <t xml:space="preserve">550A0050</t>
        </is>
      </c>
      <c s="5" t="inlineStr" r="B9632">
        <is>
          <t xml:space="preserve">STORM SEWERS, CLASS A, TYPE 1   12"</t>
        </is>
      </c>
      <c s="5" t="inlineStr" r="C9632">
        <is>
          <t xml:space="preserve">FOOT   </t>
        </is>
      </c>
      <c s="6" r="D9632">
        <v>545.000</v>
      </c>
      <c s="7" r="E9632">
        <v>1</v>
      </c>
      <c s="8" t="inlineStr" r="F9632">
        <is>
          <t xml:space="preserve">62A53</t>
        </is>
      </c>
      <c s="8" t="inlineStr" r="G9632">
        <is>
          <t xml:space="preserve">080</t>
        </is>
      </c>
      <c s="9" r="H9632">
        <v>92.0000</v>
      </c>
      <c s="8" t="inlineStr" r="I9632">
        <is>
          <t xml:space="preserve">Y</t>
        </is>
      </c>
      <c s="8" t="inlineStr" r="J9632">
        <is>
          <t xml:space="preserve"> Lake</t>
        </is>
      </c>
    </row>
    <row r="9633" ht="20.25" customHeight="0">
      <c s="5" t="inlineStr" r="A9633">
        <is>
          <t xml:space="preserve">550A0050</t>
        </is>
      </c>
      <c s="5" t="inlineStr" r="B9633">
        <is>
          <t xml:space="preserve">STORM SEWERS, CLASS A, TYPE 1   12"</t>
        </is>
      </c>
      <c s="5" t="inlineStr" r="C9633">
        <is>
          <t xml:space="preserve">FOOT   </t>
        </is>
      </c>
      <c s="6" r="D9633">
        <v>545.000</v>
      </c>
      <c s="7" r="E9633">
        <v>1</v>
      </c>
      <c s="8" t="inlineStr" r="F9633">
        <is>
          <t xml:space="preserve">62A53</t>
        </is>
      </c>
      <c s="8" t="inlineStr" r="G9633">
        <is>
          <t xml:space="preserve">080</t>
        </is>
      </c>
      <c s="9" r="H9633">
        <v>65.0000</v>
      </c>
      <c s="8" t="inlineStr" r="I9633">
        <is>
          <t xml:space="preserve"/>
        </is>
      </c>
      <c s="8" t="inlineStr" r="J9633">
        <is>
          <t xml:space="preserve"> Lake</t>
        </is>
      </c>
    </row>
    <row r="9634" ht="20.25" customHeight="0">
      <c s="5" t="inlineStr" r="A9634">
        <is>
          <t xml:space="preserve">550A0050</t>
        </is>
      </c>
      <c s="5" t="inlineStr" r="B9634">
        <is>
          <t xml:space="preserve">STORM SEWERS, CLASS A, TYPE 1   12"</t>
        </is>
      </c>
      <c s="5" t="inlineStr" r="C9634">
        <is>
          <t xml:space="preserve">FOOT   </t>
        </is>
      </c>
      <c s="6" r="D9634">
        <v>545.000</v>
      </c>
      <c s="7" r="E9634">
        <v>1</v>
      </c>
      <c s="8" t="inlineStr" r="F9634">
        <is>
          <t xml:space="preserve">62A53</t>
        </is>
      </c>
      <c s="8" t="inlineStr" r="G9634">
        <is>
          <t xml:space="preserve">080</t>
        </is>
      </c>
      <c s="9" r="H9634">
        <v>92.0000</v>
      </c>
      <c s="8" t="inlineStr" r="I9634">
        <is>
          <t xml:space="preserve"/>
        </is>
      </c>
      <c s="8" t="inlineStr" r="J9634">
        <is>
          <t xml:space="preserve"> Lake</t>
        </is>
      </c>
    </row>
    <row r="9635" ht="20.25" customHeight="0">
      <c s="5" t="inlineStr" r="A9635">
        <is>
          <t xml:space="preserve">550A0050</t>
        </is>
      </c>
      <c s="5" t="inlineStr" r="B9635">
        <is>
          <t xml:space="preserve">STORM SEWERS, CLASS A, TYPE 1   12"</t>
        </is>
      </c>
      <c s="5" t="inlineStr" r="C9635">
        <is>
          <t xml:space="preserve">FOOT   </t>
        </is>
      </c>
      <c s="6" r="D9635">
        <v>545.000</v>
      </c>
      <c s="7" r="E9635">
        <v>1</v>
      </c>
      <c s="8" t="inlineStr" r="F9635">
        <is>
          <t xml:space="preserve">62A53</t>
        </is>
      </c>
      <c s="8" t="inlineStr" r="G9635">
        <is>
          <t xml:space="preserve">080</t>
        </is>
      </c>
      <c s="9" r="H9635">
        <v>92.0000</v>
      </c>
      <c s="8" t="inlineStr" r="I9635">
        <is>
          <t xml:space="preserve"/>
        </is>
      </c>
      <c s="8" t="inlineStr" r="J9635">
        <is>
          <t xml:space="preserve"> Lake</t>
        </is>
      </c>
    </row>
    <row r="9636" ht="20.25" customHeight="0">
      <c s="5" t="inlineStr" r="A9636">
        <is>
          <t xml:space="preserve">550A0050</t>
        </is>
      </c>
      <c s="5" t="inlineStr" r="B9636">
        <is>
          <t xml:space="preserve">STORM SEWERS, CLASS A, TYPE 1   12"</t>
        </is>
      </c>
      <c s="5" t="inlineStr" r="C9636">
        <is>
          <t xml:space="preserve">FOOT   </t>
        </is>
      </c>
      <c s="6" r="D9636">
        <v>545.000</v>
      </c>
      <c s="7" r="E9636">
        <v>1</v>
      </c>
      <c s="8" t="inlineStr" r="F9636">
        <is>
          <t xml:space="preserve">62A53</t>
        </is>
      </c>
      <c s="8" t="inlineStr" r="G9636">
        <is>
          <t xml:space="preserve">080</t>
        </is>
      </c>
      <c s="9" r="H9636">
        <v>92.0000</v>
      </c>
      <c s="8" t="inlineStr" r="I9636">
        <is>
          <t xml:space="preserve"/>
        </is>
      </c>
      <c s="8" t="inlineStr" r="J9636">
        <is>
          <t xml:space="preserve"> Lake</t>
        </is>
      </c>
    </row>
    <row r="9637" ht="20.25" customHeight="0">
      <c s="5" t="inlineStr" r="A9637">
        <is>
          <t xml:space="preserve">550A0050</t>
        </is>
      </c>
      <c s="5" t="inlineStr" r="B9637">
        <is>
          <t xml:space="preserve">STORM SEWERS, CLASS A, TYPE 1   12"</t>
        </is>
      </c>
      <c s="5" t="inlineStr" r="C9637">
        <is>
          <t xml:space="preserve">FOOT   </t>
        </is>
      </c>
      <c s="6" r="D9637">
        <v>545.000</v>
      </c>
      <c s="7" r="E9637">
        <v>1</v>
      </c>
      <c s="8" t="inlineStr" r="F9637">
        <is>
          <t xml:space="preserve">62A53</t>
        </is>
      </c>
      <c s="8" t="inlineStr" r="G9637">
        <is>
          <t xml:space="preserve">080</t>
        </is>
      </c>
      <c s="9" r="H9637">
        <v>92.0000</v>
      </c>
      <c s="8" t="inlineStr" r="I9637">
        <is>
          <t xml:space="preserve"/>
        </is>
      </c>
      <c s="8" t="inlineStr" r="J9637">
        <is>
          <t xml:space="preserve"> Lake</t>
        </is>
      </c>
    </row>
    <row r="9638" ht="20.25" customHeight="0">
      <c s="5" t="inlineStr" r="A9638">
        <is>
          <t xml:space="preserve">550A0050</t>
        </is>
      </c>
      <c s="5" t="inlineStr" r="B9638">
        <is>
          <t xml:space="preserve">STORM SEWERS, CLASS A, TYPE 1   12"</t>
        </is>
      </c>
      <c s="5" t="inlineStr" r="C9638">
        <is>
          <t xml:space="preserve">FOOT   </t>
        </is>
      </c>
      <c s="6" r="D9638">
        <v>8.000</v>
      </c>
      <c s="7" r="E9638">
        <v>2</v>
      </c>
      <c s="8" t="inlineStr" r="F9638">
        <is>
          <t xml:space="preserve">64P43</t>
        </is>
      </c>
      <c s="8" t="inlineStr" r="G9638">
        <is>
          <t xml:space="preserve">087</t>
        </is>
      </c>
      <c s="9" r="H9638">
        <v>140.0000</v>
      </c>
      <c s="8" t="inlineStr" r="I9638">
        <is>
          <t xml:space="preserve">Y</t>
        </is>
      </c>
      <c s="8" t="inlineStr" r="J9638">
        <is>
          <t xml:space="preserve"> Rock Island</t>
        </is>
      </c>
    </row>
    <row r="9639" ht="20.25" customHeight="0">
      <c s="5" t="inlineStr" r="A9639">
        <is>
          <t xml:space="preserve">550A0050</t>
        </is>
      </c>
      <c s="5" t="inlineStr" r="B9639">
        <is>
          <t xml:space="preserve">STORM SEWERS, CLASS A, TYPE 1   12"</t>
        </is>
      </c>
      <c s="5" t="inlineStr" r="C9639">
        <is>
          <t xml:space="preserve">FOOT   </t>
        </is>
      </c>
      <c s="6" r="D9639">
        <v>8.000</v>
      </c>
      <c s="7" r="E9639">
        <v>2</v>
      </c>
      <c s="8" t="inlineStr" r="F9639">
        <is>
          <t xml:space="preserve">64P43</t>
        </is>
      </c>
      <c s="8" t="inlineStr" r="G9639">
        <is>
          <t xml:space="preserve">087</t>
        </is>
      </c>
      <c s="9" r="H9639">
        <v>125.0000</v>
      </c>
      <c s="8" t="inlineStr" r="I9639">
        <is>
          <t xml:space="preserve"/>
        </is>
      </c>
      <c s="8" t="inlineStr" r="J9639">
        <is>
          <t xml:space="preserve"> Rock Island</t>
        </is>
      </c>
    </row>
    <row r="9640" ht="20.25" customHeight="0">
      <c s="5" t="inlineStr" r="A9640">
        <is>
          <t xml:space="preserve">550A0050</t>
        </is>
      </c>
      <c s="5" t="inlineStr" r="B9640">
        <is>
          <t xml:space="preserve">STORM SEWERS, CLASS A, TYPE 1   12"</t>
        </is>
      </c>
      <c s="5" t="inlineStr" r="C9640">
        <is>
          <t xml:space="preserve">FOOT   </t>
        </is>
      </c>
      <c s="6" r="D9640">
        <v>8.000</v>
      </c>
      <c s="7" r="E9640">
        <v>2</v>
      </c>
      <c s="8" t="inlineStr" r="F9640">
        <is>
          <t xml:space="preserve">64P43</t>
        </is>
      </c>
      <c s="8" t="inlineStr" r="G9640">
        <is>
          <t xml:space="preserve">087</t>
        </is>
      </c>
      <c s="9" r="H9640">
        <v>380.0000</v>
      </c>
      <c s="8" t="inlineStr" r="I9640">
        <is>
          <t xml:space="preserve"/>
        </is>
      </c>
      <c s="8" t="inlineStr" r="J9640">
        <is>
          <t xml:space="preserve"> Rock Island</t>
        </is>
      </c>
    </row>
    <row r="9641" ht="20.25" customHeight="0">
      <c s="5" t="inlineStr" r="A9641">
        <is>
          <t xml:space="preserve">550A0050</t>
        </is>
      </c>
      <c s="5" t="inlineStr" r="B9641">
        <is>
          <t xml:space="preserve">STORM SEWERS, CLASS A, TYPE 1   12"</t>
        </is>
      </c>
      <c s="5" t="inlineStr" r="C9641">
        <is>
          <t xml:space="preserve">FOOT   </t>
        </is>
      </c>
      <c s="6" r="D9641">
        <v>24.000</v>
      </c>
      <c s="7" r="E9641">
        <v>3</v>
      </c>
      <c s="8" t="inlineStr" r="F9641">
        <is>
          <t xml:space="preserve">87759</t>
        </is>
      </c>
      <c s="8" t="inlineStr" r="G9641">
        <is>
          <t xml:space="preserve">123</t>
        </is>
      </c>
      <c s="9" r="H9641">
        <v>90.0000</v>
      </c>
      <c s="8" t="inlineStr" r="I9641">
        <is>
          <t xml:space="preserve">Y</t>
        </is>
      </c>
      <c s="8" t="inlineStr" r="J9641">
        <is>
          <t xml:space="preserve"> Kankakee</t>
        </is>
      </c>
    </row>
    <row r="9642" ht="20.25" customHeight="0">
      <c s="5" t="inlineStr" r="A9642">
        <is>
          <t xml:space="preserve">550A0050</t>
        </is>
      </c>
      <c s="5" t="inlineStr" r="B9642">
        <is>
          <t xml:space="preserve">STORM SEWERS, CLASS A, TYPE 1   12"</t>
        </is>
      </c>
      <c s="5" t="inlineStr" r="C9642">
        <is>
          <t xml:space="preserve">FOOT   </t>
        </is>
      </c>
      <c s="6" r="D9642">
        <v>24.000</v>
      </c>
      <c s="7" r="E9642">
        <v>3</v>
      </c>
      <c s="8" t="inlineStr" r="F9642">
        <is>
          <t xml:space="preserve">87759</t>
        </is>
      </c>
      <c s="8" t="inlineStr" r="G9642">
        <is>
          <t xml:space="preserve">123</t>
        </is>
      </c>
      <c s="9" r="H9642">
        <v>90.0000</v>
      </c>
      <c s="8" t="inlineStr" r="I9642">
        <is>
          <t xml:space="preserve"/>
        </is>
      </c>
      <c s="8" t="inlineStr" r="J9642">
        <is>
          <t xml:space="preserve"> Kankakee</t>
        </is>
      </c>
    </row>
    <row r="9643" ht="20.25" customHeight="0">
      <c s="5" t="inlineStr" r="A9643">
        <is>
          <t xml:space="preserve">550A0050</t>
        </is>
      </c>
      <c s="5" t="inlineStr" r="B9643">
        <is>
          <t xml:space="preserve">STORM SEWERS, CLASS A, TYPE 1   12"</t>
        </is>
      </c>
      <c s="5" t="inlineStr" r="C9643">
        <is>
          <t xml:space="preserve">FOOT   </t>
        </is>
      </c>
      <c s="6" r="D9643">
        <v>24.000</v>
      </c>
      <c s="7" r="E9643">
        <v>3</v>
      </c>
      <c s="8" t="inlineStr" r="F9643">
        <is>
          <t xml:space="preserve">87759</t>
        </is>
      </c>
      <c s="8" t="inlineStr" r="G9643">
        <is>
          <t xml:space="preserve">123</t>
        </is>
      </c>
      <c s="9" r="H9643">
        <v>110.0000</v>
      </c>
      <c s="8" t="inlineStr" r="I9643">
        <is>
          <t xml:space="preserve"/>
        </is>
      </c>
      <c s="8" t="inlineStr" r="J9643">
        <is>
          <t xml:space="preserve"> Kankakee</t>
        </is>
      </c>
    </row>
    <row r="9644" ht="20.25" customHeight="0">
      <c s="5" t="inlineStr" r="A9644">
        <is>
          <t xml:space="preserve">550A0050</t>
        </is>
      </c>
      <c s="5" t="inlineStr" r="B9644">
        <is>
          <t xml:space="preserve">STORM SEWERS, CLASS A, TYPE 1   12"</t>
        </is>
      </c>
      <c s="5" t="inlineStr" r="C9644">
        <is>
          <t xml:space="preserve">FOOT   </t>
        </is>
      </c>
      <c s="6" r="D9644">
        <v>24.000</v>
      </c>
      <c s="7" r="E9644">
        <v>3</v>
      </c>
      <c s="8" t="inlineStr" r="F9644">
        <is>
          <t xml:space="preserve">87759</t>
        </is>
      </c>
      <c s="8" t="inlineStr" r="G9644">
        <is>
          <t xml:space="preserve">123</t>
        </is>
      </c>
      <c s="9" r="H9644">
        <v>150.0000</v>
      </c>
      <c s="8" t="inlineStr" r="I9644">
        <is>
          <t xml:space="preserve"/>
        </is>
      </c>
      <c s="8" t="inlineStr" r="J9644">
        <is>
          <t xml:space="preserve"> Kankakee</t>
        </is>
      </c>
    </row>
    <row r="9645" ht="20.25" customHeight="0">
      <c s="5" t="inlineStr" r="A9645">
        <is>
          <t xml:space="preserve">550A0050</t>
        </is>
      </c>
      <c s="5" t="inlineStr" r="B9645">
        <is>
          <t xml:space="preserve">STORM SEWERS, CLASS A, TYPE 1   12"</t>
        </is>
      </c>
      <c s="5" t="inlineStr" r="C9645">
        <is>
          <t xml:space="preserve">FOOT   </t>
        </is>
      </c>
      <c s="6" r="D9645">
        <v>1449.000</v>
      </c>
      <c s="7" r="E9645">
        <v>3</v>
      </c>
      <c s="8" t="inlineStr" r="F9645">
        <is>
          <t xml:space="preserve">87783</t>
        </is>
      </c>
      <c s="8" t="inlineStr" r="G9645">
        <is>
          <t xml:space="preserve">124</t>
        </is>
      </c>
      <c s="9" r="H9645">
        <v>52.0000</v>
      </c>
      <c s="8" t="inlineStr" r="I9645">
        <is>
          <t xml:space="preserve">Y</t>
        </is>
      </c>
      <c s="8" t="inlineStr" r="J9645">
        <is>
          <t xml:space="preserve"> Kendall</t>
        </is>
      </c>
    </row>
    <row r="9646" ht="20.25" customHeight="0">
      <c s="5" t="inlineStr" r="A9646">
        <is>
          <t xml:space="preserve">550A0050</t>
        </is>
      </c>
      <c s="5" t="inlineStr" r="B9646">
        <is>
          <t xml:space="preserve">STORM SEWERS, CLASS A, TYPE 1   12"</t>
        </is>
      </c>
      <c s="5" t="inlineStr" r="C9646">
        <is>
          <t xml:space="preserve">FOOT   </t>
        </is>
      </c>
      <c s="6" r="D9646">
        <v>1449.000</v>
      </c>
      <c s="7" r="E9646">
        <v>3</v>
      </c>
      <c s="8" t="inlineStr" r="F9646">
        <is>
          <t xml:space="preserve">87783</t>
        </is>
      </c>
      <c s="8" t="inlineStr" r="G9646">
        <is>
          <t xml:space="preserve">124</t>
        </is>
      </c>
      <c s="9" r="H9646">
        <v>54.3400</v>
      </c>
      <c s="8" t="inlineStr" r="I9646">
        <is>
          <t xml:space="preserve"/>
        </is>
      </c>
      <c s="8" t="inlineStr" r="J9646">
        <is>
          <t xml:space="preserve"> Kendall</t>
        </is>
      </c>
    </row>
    <row r="9647" ht="20.25" customHeight="0">
      <c s="5" t="inlineStr" r="A9647">
        <is>
          <t xml:space="preserve">550A0050</t>
        </is>
      </c>
      <c s="5" t="inlineStr" r="B9647">
        <is>
          <t xml:space="preserve">STORM SEWERS, CLASS A, TYPE 1   12"</t>
        </is>
      </c>
      <c s="5" t="inlineStr" r="C9647">
        <is>
          <t xml:space="preserve">FOOT   </t>
        </is>
      </c>
      <c s="6" r="D9647">
        <v>1449.000</v>
      </c>
      <c s="7" r="E9647">
        <v>3</v>
      </c>
      <c s="8" t="inlineStr" r="F9647">
        <is>
          <t xml:space="preserve">87783</t>
        </is>
      </c>
      <c s="8" t="inlineStr" r="G9647">
        <is>
          <t xml:space="preserve">124</t>
        </is>
      </c>
      <c s="9" r="H9647">
        <v>54.4400</v>
      </c>
      <c s="8" t="inlineStr" r="I9647">
        <is>
          <t xml:space="preserve"/>
        </is>
      </c>
      <c s="8" t="inlineStr" r="J9647">
        <is>
          <t xml:space="preserve"> Kendall</t>
        </is>
      </c>
    </row>
    <row r="9648" ht="20.25" customHeight="0">
      <c s="5" t="inlineStr" r="A9648">
        <is>
          <t xml:space="preserve">550A0050</t>
        </is>
      </c>
      <c s="5" t="inlineStr" r="B9648">
        <is>
          <t xml:space="preserve">STORM SEWERS, CLASS A, TYPE 1   12"</t>
        </is>
      </c>
      <c s="5" t="inlineStr" r="C9648">
        <is>
          <t xml:space="preserve">FOOT   </t>
        </is>
      </c>
      <c s="6" r="D9648">
        <v>1449.000</v>
      </c>
      <c s="7" r="E9648">
        <v>3</v>
      </c>
      <c s="8" t="inlineStr" r="F9648">
        <is>
          <t xml:space="preserve">87783</t>
        </is>
      </c>
      <c s="8" t="inlineStr" r="G9648">
        <is>
          <t xml:space="preserve">124</t>
        </is>
      </c>
      <c s="9" r="H9648">
        <v>66.0000</v>
      </c>
      <c s="8" t="inlineStr" r="I9648">
        <is>
          <t xml:space="preserve"/>
        </is>
      </c>
      <c s="8" t="inlineStr" r="J9648">
        <is>
          <t xml:space="preserve"> Kendall</t>
        </is>
      </c>
    </row>
    <row r="9649" ht="20.25" customHeight="0">
      <c s="5" t="inlineStr" r="A9649">
        <is>
          <t xml:space="preserve">550A0050</t>
        </is>
      </c>
      <c s="5" t="inlineStr" r="B9649">
        <is>
          <t xml:space="preserve">STORM SEWERS, CLASS A, TYPE 1   12"</t>
        </is>
      </c>
      <c s="5" t="inlineStr" r="C9649">
        <is>
          <t xml:space="preserve">FOOT   </t>
        </is>
      </c>
      <c s="6" r="D9649">
        <v>1449.000</v>
      </c>
      <c s="7" r="E9649">
        <v>3</v>
      </c>
      <c s="8" t="inlineStr" r="F9649">
        <is>
          <t xml:space="preserve">87783</t>
        </is>
      </c>
      <c s="8" t="inlineStr" r="G9649">
        <is>
          <t xml:space="preserve">124</t>
        </is>
      </c>
      <c s="9" r="H9649">
        <v>67.0000</v>
      </c>
      <c s="8" t="inlineStr" r="I9649">
        <is>
          <t xml:space="preserve"/>
        </is>
      </c>
      <c s="8" t="inlineStr" r="J9649">
        <is>
          <t xml:space="preserve"> Kendall</t>
        </is>
      </c>
    </row>
    <row r="9650" ht="20.25" customHeight="0">
      <c s="5" t="inlineStr" r="A9650">
        <is>
          <t xml:space="preserve">550A0050</t>
        </is>
      </c>
      <c s="5" t="inlineStr" r="B9650">
        <is>
          <t xml:space="preserve">STORM SEWERS, CLASS A, TYPE 1   12"</t>
        </is>
      </c>
      <c s="5" t="inlineStr" r="C9650">
        <is>
          <t xml:space="preserve">FOOT   </t>
        </is>
      </c>
      <c s="6" r="D9650">
        <v>1449.000</v>
      </c>
      <c s="7" r="E9650">
        <v>3</v>
      </c>
      <c s="8" t="inlineStr" r="F9650">
        <is>
          <t xml:space="preserve">87783</t>
        </is>
      </c>
      <c s="8" t="inlineStr" r="G9650">
        <is>
          <t xml:space="preserve">124</t>
        </is>
      </c>
      <c s="9" r="H9650">
        <v>71.0000</v>
      </c>
      <c s="8" t="inlineStr" r="I9650">
        <is>
          <t xml:space="preserve"/>
        </is>
      </c>
      <c s="8" t="inlineStr" r="J9650">
        <is>
          <t xml:space="preserve"> Kendall</t>
        </is>
      </c>
    </row>
    <row r="9651" ht="20.25" customHeight="0">
      <c s="5" t="inlineStr" r="A9651">
        <is>
          <t xml:space="preserve">550A0050</t>
        </is>
      </c>
      <c s="5" t="inlineStr" r="B9651">
        <is>
          <t xml:space="preserve">STORM SEWERS, CLASS A, TYPE 1   12"</t>
        </is>
      </c>
      <c s="5" t="inlineStr" r="C9651">
        <is>
          <t xml:space="preserve">FOOT   </t>
        </is>
      </c>
      <c s="6" r="D9651">
        <v>98.000</v>
      </c>
      <c s="7" r="E9651">
        <v>4</v>
      </c>
      <c s="8" t="inlineStr" r="F9651">
        <is>
          <t xml:space="preserve">89826</t>
        </is>
      </c>
      <c s="8" t="inlineStr" r="G9651">
        <is>
          <t xml:space="preserve">136</t>
        </is>
      </c>
      <c s="9" r="H9651">
        <v>88.0000</v>
      </c>
      <c s="8" t="inlineStr" r="I9651">
        <is>
          <t xml:space="preserve">Y</t>
        </is>
      </c>
      <c s="8" t="inlineStr" r="J9651">
        <is>
          <t xml:space="preserve"> Peoria</t>
        </is>
      </c>
    </row>
    <row r="9652" ht="20.25" customHeight="0">
      <c s="5" t="inlineStr" r="A9652">
        <is>
          <t xml:space="preserve">550A0050</t>
        </is>
      </c>
      <c s="5" t="inlineStr" r="B9652">
        <is>
          <t xml:space="preserve">STORM SEWERS, CLASS A, TYPE 1   12"</t>
        </is>
      </c>
      <c s="5" t="inlineStr" r="C9652">
        <is>
          <t xml:space="preserve">FOOT   </t>
        </is>
      </c>
      <c s="6" r="D9652">
        <v>98.000</v>
      </c>
      <c s="7" r="E9652">
        <v>4</v>
      </c>
      <c s="8" t="inlineStr" r="F9652">
        <is>
          <t xml:space="preserve">89826</t>
        </is>
      </c>
      <c s="8" t="inlineStr" r="G9652">
        <is>
          <t xml:space="preserve">136</t>
        </is>
      </c>
      <c s="9" r="H9652">
        <v>66.7000</v>
      </c>
      <c s="8" t="inlineStr" r="I9652">
        <is>
          <t xml:space="preserve"/>
        </is>
      </c>
      <c s="8" t="inlineStr" r="J9652">
        <is>
          <t xml:space="preserve"> Peoria</t>
        </is>
      </c>
    </row>
    <row r="9653" ht="20.25" customHeight="0">
      <c s="5" t="inlineStr" r="A9653">
        <is>
          <t xml:space="preserve">550A0050</t>
        </is>
      </c>
      <c s="5" t="inlineStr" r="B9653">
        <is>
          <t xml:space="preserve">STORM SEWERS, CLASS A, TYPE 1   12"</t>
        </is>
      </c>
      <c s="5" t="inlineStr" r="C9653">
        <is>
          <t xml:space="preserve">FOOT   </t>
        </is>
      </c>
      <c s="6" r="D9653">
        <v>98.000</v>
      </c>
      <c s="7" r="E9653">
        <v>4</v>
      </c>
      <c s="8" t="inlineStr" r="F9653">
        <is>
          <t xml:space="preserve">89826</t>
        </is>
      </c>
      <c s="8" t="inlineStr" r="G9653">
        <is>
          <t xml:space="preserve">136</t>
        </is>
      </c>
      <c s="9" r="H9653">
        <v>92.4000</v>
      </c>
      <c s="8" t="inlineStr" r="I9653">
        <is>
          <t xml:space="preserve"/>
        </is>
      </c>
      <c s="8" t="inlineStr" r="J9653">
        <is>
          <t xml:space="preserve"> Peoria</t>
        </is>
      </c>
    </row>
    <row r="9654" ht="20.25" customHeight="0">
      <c s="5" t="inlineStr" r="A9654">
        <is>
          <t xml:space="preserve">550A0050</t>
        </is>
      </c>
      <c s="5" t="inlineStr" r="B9654">
        <is>
          <t xml:space="preserve">STORM SEWERS, CLASS A, TYPE 1   12"</t>
        </is>
      </c>
      <c s="5" t="inlineStr" r="C9654">
        <is>
          <t xml:space="preserve">FOOT   </t>
        </is>
      </c>
      <c s="6" r="D9654">
        <v>98.000</v>
      </c>
      <c s="7" r="E9654">
        <v>4</v>
      </c>
      <c s="8" t="inlineStr" r="F9654">
        <is>
          <t xml:space="preserve">89826</t>
        </is>
      </c>
      <c s="8" t="inlineStr" r="G9654">
        <is>
          <t xml:space="preserve">136</t>
        </is>
      </c>
      <c s="9" r="H9654">
        <v>105.0000</v>
      </c>
      <c s="8" t="inlineStr" r="I9654">
        <is>
          <t xml:space="preserve"/>
        </is>
      </c>
      <c s="8" t="inlineStr" r="J9654">
        <is>
          <t xml:space="preserve"> Peoria</t>
        </is>
      </c>
    </row>
    <row r="9655" ht="20.25" customHeight="0">
      <c s="5" t="inlineStr" r="A9655">
        <is>
          <t xml:space="preserve">550A0050</t>
        </is>
      </c>
      <c s="5" t="inlineStr" r="B9655">
        <is>
          <t xml:space="preserve">STORM SEWERS, CLASS A, TYPE 1   12"</t>
        </is>
      </c>
      <c s="5" t="inlineStr" r="C9655">
        <is>
          <t xml:space="preserve">FOOT   </t>
        </is>
      </c>
      <c s="6" r="D9655">
        <v>24.000</v>
      </c>
      <c s="7" r="E9655">
        <v>6</v>
      </c>
      <c s="8" t="inlineStr" r="F9655">
        <is>
          <t xml:space="preserve">93798</t>
        </is>
      </c>
      <c s="8" t="inlineStr" r="G9655">
        <is>
          <t xml:space="preserve">078</t>
        </is>
      </c>
      <c s="9" r="H9655">
        <v>135.0000</v>
      </c>
      <c s="8" t="inlineStr" r="I9655">
        <is>
          <t xml:space="preserve">Y</t>
        </is>
      </c>
      <c s="8" t="inlineStr" r="J9655">
        <is>
          <t xml:space="preserve"> Pike</t>
        </is>
      </c>
    </row>
    <row r="9656" ht="20.25" customHeight="0">
      <c s="5" t="inlineStr" r="A9656">
        <is>
          <t xml:space="preserve">550A0050</t>
        </is>
      </c>
      <c s="5" t="inlineStr" r="B9656">
        <is>
          <t xml:space="preserve">STORM SEWERS, CLASS A, TYPE 1   12"</t>
        </is>
      </c>
      <c s="5" t="inlineStr" r="C9656">
        <is>
          <t xml:space="preserve">FOOT   </t>
        </is>
      </c>
      <c s="6" r="D9656">
        <v>24.000</v>
      </c>
      <c s="7" r="E9656">
        <v>6</v>
      </c>
      <c s="8" t="inlineStr" r="F9656">
        <is>
          <t xml:space="preserve">93798</t>
        </is>
      </c>
      <c s="8" t="inlineStr" r="G9656">
        <is>
          <t xml:space="preserve">078</t>
        </is>
      </c>
      <c s="9" r="H9656">
        <v>144.1000</v>
      </c>
      <c s="8" t="inlineStr" r="I9656">
        <is>
          <t xml:space="preserve"/>
        </is>
      </c>
      <c s="8" t="inlineStr" r="J9656">
        <is>
          <t xml:space="preserve"> Pike</t>
        </is>
      </c>
    </row>
    <row r="9657" ht="20.25" customHeight="0">
      <c s="5" t="inlineStr" r="A9657">
        <is>
          <t xml:space="preserve">550A0070</t>
        </is>
      </c>
      <c s="5" t="inlineStr" r="B9657">
        <is>
          <t xml:space="preserve">STORM SEWERS, CLASS A, TYPE 1   15"</t>
        </is>
      </c>
      <c s="5" t="inlineStr" r="C9657">
        <is>
          <t xml:space="preserve">FOOT   </t>
        </is>
      </c>
      <c s="6" r="D9657">
        <v>47.000</v>
      </c>
      <c s="7" r="E9657">
        <v>1</v>
      </c>
      <c s="8" t="inlineStr" r="F9657">
        <is>
          <t xml:space="preserve">61H84</t>
        </is>
      </c>
      <c s="8" t="inlineStr" r="G9657">
        <is>
          <t xml:space="preserve">043</t>
        </is>
      </c>
      <c s="9" r="H9657">
        <v>75.0000</v>
      </c>
      <c s="8" t="inlineStr" r="I9657">
        <is>
          <t xml:space="preserve">Y</t>
        </is>
      </c>
      <c s="8" t="inlineStr" r="J9657">
        <is>
          <t xml:space="preserve"> Cook</t>
        </is>
      </c>
    </row>
    <row r="9658" ht="20.25" customHeight="0">
      <c s="5" t="inlineStr" r="A9658">
        <is>
          <t xml:space="preserve">550A0070</t>
        </is>
      </c>
      <c s="5" t="inlineStr" r="B9658">
        <is>
          <t xml:space="preserve">STORM SEWERS, CLASS A, TYPE 1   15"</t>
        </is>
      </c>
      <c s="5" t="inlineStr" r="C9658">
        <is>
          <t xml:space="preserve">FOOT   </t>
        </is>
      </c>
      <c s="6" r="D9658">
        <v>364.000</v>
      </c>
      <c s="7" r="E9658">
        <v>1</v>
      </c>
      <c s="8" t="inlineStr" r="F9658">
        <is>
          <t xml:space="preserve">61H99</t>
        </is>
      </c>
      <c s="8" t="inlineStr" r="G9658">
        <is>
          <t xml:space="preserve">106</t>
        </is>
      </c>
      <c s="9" r="H9658">
        <v>55.7500</v>
      </c>
      <c s="8" t="inlineStr" r="I9658">
        <is>
          <t xml:space="preserve">Y</t>
        </is>
      </c>
      <c s="8" t="inlineStr" r="J9658">
        <is>
          <t xml:space="preserve"> Will</t>
        </is>
      </c>
    </row>
    <row r="9659" ht="20.25" customHeight="0">
      <c s="5" t="inlineStr" r="A9659">
        <is>
          <t xml:space="preserve">550A0070</t>
        </is>
      </c>
      <c s="5" t="inlineStr" r="B9659">
        <is>
          <t xml:space="preserve">STORM SEWERS, CLASS A, TYPE 1   15"</t>
        </is>
      </c>
      <c s="5" t="inlineStr" r="C9659">
        <is>
          <t xml:space="preserve">FOOT   </t>
        </is>
      </c>
      <c s="6" r="D9659">
        <v>364.000</v>
      </c>
      <c s="7" r="E9659">
        <v>1</v>
      </c>
      <c s="8" t="inlineStr" r="F9659">
        <is>
          <t xml:space="preserve">61H99</t>
        </is>
      </c>
      <c s="8" t="inlineStr" r="G9659">
        <is>
          <t xml:space="preserve">106</t>
        </is>
      </c>
      <c s="9" r="H9659">
        <v>55.0000</v>
      </c>
      <c s="8" t="inlineStr" r="I9659">
        <is>
          <t xml:space="preserve"/>
        </is>
      </c>
      <c s="8" t="inlineStr" r="J9659">
        <is>
          <t xml:space="preserve"> Will</t>
        </is>
      </c>
    </row>
    <row r="9660" ht="20.25" customHeight="0">
      <c s="5" t="inlineStr" r="A9660">
        <is>
          <t xml:space="preserve">550A0070</t>
        </is>
      </c>
      <c s="5" t="inlineStr" r="B9660">
        <is>
          <t xml:space="preserve">STORM SEWERS, CLASS A, TYPE 1   15"</t>
        </is>
      </c>
      <c s="5" t="inlineStr" r="C9660">
        <is>
          <t xml:space="preserve">FOOT   </t>
        </is>
      </c>
      <c s="6" r="D9660">
        <v>364.000</v>
      </c>
      <c s="7" r="E9660">
        <v>1</v>
      </c>
      <c s="8" t="inlineStr" r="F9660">
        <is>
          <t xml:space="preserve">61H99</t>
        </is>
      </c>
      <c s="8" t="inlineStr" r="G9660">
        <is>
          <t xml:space="preserve">106</t>
        </is>
      </c>
      <c s="9" r="H9660">
        <v>57.0000</v>
      </c>
      <c s="8" t="inlineStr" r="I9660">
        <is>
          <t xml:space="preserve"/>
        </is>
      </c>
      <c s="8" t="inlineStr" r="J9660">
        <is>
          <t xml:space="preserve"> Will</t>
        </is>
      </c>
    </row>
    <row r="9661" ht="20.25" customHeight="0">
      <c s="5" t="inlineStr" r="A9661">
        <is>
          <t xml:space="preserve">550A0070</t>
        </is>
      </c>
      <c s="5" t="inlineStr" r="B9661">
        <is>
          <t xml:space="preserve">STORM SEWERS, CLASS A, TYPE 1   15"</t>
        </is>
      </c>
      <c s="5" t="inlineStr" r="C9661">
        <is>
          <t xml:space="preserve">FOOT   </t>
        </is>
      </c>
      <c s="6" r="D9661">
        <v>364.000</v>
      </c>
      <c s="7" r="E9661">
        <v>1</v>
      </c>
      <c s="8" t="inlineStr" r="F9661">
        <is>
          <t xml:space="preserve">61H99</t>
        </is>
      </c>
      <c s="8" t="inlineStr" r="G9661">
        <is>
          <t xml:space="preserve">106</t>
        </is>
      </c>
      <c s="9" r="H9661">
        <v>71.0000</v>
      </c>
      <c s="8" t="inlineStr" r="I9661">
        <is>
          <t xml:space="preserve"/>
        </is>
      </c>
      <c s="8" t="inlineStr" r="J9661">
        <is>
          <t xml:space="preserve"> Will</t>
        </is>
      </c>
    </row>
    <row r="9662" ht="20.25" customHeight="0">
      <c s="5" t="inlineStr" r="A9662">
        <is>
          <t xml:space="preserve">550A0070</t>
        </is>
      </c>
      <c s="5" t="inlineStr" r="B9662">
        <is>
          <t xml:space="preserve">STORM SEWERS, CLASS A, TYPE 1   15"</t>
        </is>
      </c>
      <c s="5" t="inlineStr" r="C9662">
        <is>
          <t xml:space="preserve">FOOT   </t>
        </is>
      </c>
      <c s="6" r="D9662">
        <v>364.000</v>
      </c>
      <c s="7" r="E9662">
        <v>1</v>
      </c>
      <c s="8" t="inlineStr" r="F9662">
        <is>
          <t xml:space="preserve">61H99</t>
        </is>
      </c>
      <c s="8" t="inlineStr" r="G9662">
        <is>
          <t xml:space="preserve">106</t>
        </is>
      </c>
      <c s="9" r="H9662">
        <v>75.0000</v>
      </c>
      <c s="8" t="inlineStr" r="I9662">
        <is>
          <t xml:space="preserve"/>
        </is>
      </c>
      <c s="8" t="inlineStr" r="J9662">
        <is>
          <t xml:space="preserve"> Will</t>
        </is>
      </c>
    </row>
    <row r="9663" ht="20.25" customHeight="0">
      <c s="5" t="inlineStr" r="A9663">
        <is>
          <t xml:space="preserve">550A0070</t>
        </is>
      </c>
      <c s="5" t="inlineStr" r="B9663">
        <is>
          <t xml:space="preserve">STORM SEWERS, CLASS A, TYPE 1   15"</t>
        </is>
      </c>
      <c s="5" t="inlineStr" r="C9663">
        <is>
          <t xml:space="preserve">FOOT   </t>
        </is>
      </c>
      <c s="6" r="D9663">
        <v>364.000</v>
      </c>
      <c s="7" r="E9663">
        <v>1</v>
      </c>
      <c s="8" t="inlineStr" r="F9663">
        <is>
          <t xml:space="preserve">61H99</t>
        </is>
      </c>
      <c s="8" t="inlineStr" r="G9663">
        <is>
          <t xml:space="preserve">106</t>
        </is>
      </c>
      <c s="9" r="H9663">
        <v>87.8700</v>
      </c>
      <c s="8" t="inlineStr" r="I9663">
        <is>
          <t xml:space="preserve"/>
        </is>
      </c>
      <c s="8" t="inlineStr" r="J9663">
        <is>
          <t xml:space="preserve"> Will</t>
        </is>
      </c>
    </row>
    <row r="9664" ht="20.25" customHeight="0">
      <c s="5" t="inlineStr" r="A9664">
        <is>
          <t xml:space="preserve">550A0070</t>
        </is>
      </c>
      <c s="5" t="inlineStr" r="B9664">
        <is>
          <t xml:space="preserve">STORM SEWERS, CLASS A, TYPE 1   15"</t>
        </is>
      </c>
      <c s="5" t="inlineStr" r="C9664">
        <is>
          <t xml:space="preserve">FOOT   </t>
        </is>
      </c>
      <c s="6" r="D9664">
        <v>25.000</v>
      </c>
      <c s="7" r="E9664">
        <v>1</v>
      </c>
      <c s="8" t="inlineStr" r="F9664">
        <is>
          <t xml:space="preserve">62A53</t>
        </is>
      </c>
      <c s="8" t="inlineStr" r="G9664">
        <is>
          <t xml:space="preserve">080</t>
        </is>
      </c>
      <c s="9" r="H9664">
        <v>97.0000</v>
      </c>
      <c s="8" t="inlineStr" r="I9664">
        <is>
          <t xml:space="preserve">Y</t>
        </is>
      </c>
      <c s="8" t="inlineStr" r="J9664">
        <is>
          <t xml:space="preserve"> Lake</t>
        </is>
      </c>
    </row>
    <row r="9665" ht="20.25" customHeight="0">
      <c s="5" t="inlineStr" r="A9665">
        <is>
          <t xml:space="preserve">550A0070</t>
        </is>
      </c>
      <c s="5" t="inlineStr" r="B9665">
        <is>
          <t xml:space="preserve">STORM SEWERS, CLASS A, TYPE 1   15"</t>
        </is>
      </c>
      <c s="5" t="inlineStr" r="C9665">
        <is>
          <t xml:space="preserve">FOOT   </t>
        </is>
      </c>
      <c s="6" r="D9665">
        <v>25.000</v>
      </c>
      <c s="7" r="E9665">
        <v>1</v>
      </c>
      <c s="8" t="inlineStr" r="F9665">
        <is>
          <t xml:space="preserve">62A53</t>
        </is>
      </c>
      <c s="8" t="inlineStr" r="G9665">
        <is>
          <t xml:space="preserve">080</t>
        </is>
      </c>
      <c s="9" r="H9665">
        <v>73.0000</v>
      </c>
      <c s="8" t="inlineStr" r="I9665">
        <is>
          <t xml:space="preserve"/>
        </is>
      </c>
      <c s="8" t="inlineStr" r="J9665">
        <is>
          <t xml:space="preserve"> Lake</t>
        </is>
      </c>
    </row>
    <row r="9666" ht="20.25" customHeight="0">
      <c s="5" t="inlineStr" r="A9666">
        <is>
          <t xml:space="preserve">550A0070</t>
        </is>
      </c>
      <c s="5" t="inlineStr" r="B9666">
        <is>
          <t xml:space="preserve">STORM SEWERS, CLASS A, TYPE 1   15"</t>
        </is>
      </c>
      <c s="5" t="inlineStr" r="C9666">
        <is>
          <t xml:space="preserve">FOOT   </t>
        </is>
      </c>
      <c s="6" r="D9666">
        <v>25.000</v>
      </c>
      <c s="7" r="E9666">
        <v>1</v>
      </c>
      <c s="8" t="inlineStr" r="F9666">
        <is>
          <t xml:space="preserve">62A53</t>
        </is>
      </c>
      <c s="8" t="inlineStr" r="G9666">
        <is>
          <t xml:space="preserve">080</t>
        </is>
      </c>
      <c s="9" r="H9666">
        <v>97.0000</v>
      </c>
      <c s="8" t="inlineStr" r="I9666">
        <is>
          <t xml:space="preserve"/>
        </is>
      </c>
      <c s="8" t="inlineStr" r="J9666">
        <is>
          <t xml:space="preserve"> Lake</t>
        </is>
      </c>
    </row>
    <row r="9667" ht="20.25" customHeight="0">
      <c s="5" t="inlineStr" r="A9667">
        <is>
          <t xml:space="preserve">550A0070</t>
        </is>
      </c>
      <c s="5" t="inlineStr" r="B9667">
        <is>
          <t xml:space="preserve">STORM SEWERS, CLASS A, TYPE 1   15"</t>
        </is>
      </c>
      <c s="5" t="inlineStr" r="C9667">
        <is>
          <t xml:space="preserve">FOOT   </t>
        </is>
      </c>
      <c s="6" r="D9667">
        <v>25.000</v>
      </c>
      <c s="7" r="E9667">
        <v>1</v>
      </c>
      <c s="8" t="inlineStr" r="F9667">
        <is>
          <t xml:space="preserve">62A53</t>
        </is>
      </c>
      <c s="8" t="inlineStr" r="G9667">
        <is>
          <t xml:space="preserve">080</t>
        </is>
      </c>
      <c s="9" r="H9667">
        <v>97.0000</v>
      </c>
      <c s="8" t="inlineStr" r="I9667">
        <is>
          <t xml:space="preserve"/>
        </is>
      </c>
      <c s="8" t="inlineStr" r="J9667">
        <is>
          <t xml:space="preserve"> Lake</t>
        </is>
      </c>
    </row>
    <row r="9668" ht="20.25" customHeight="0">
      <c s="5" t="inlineStr" r="A9668">
        <is>
          <t xml:space="preserve">550A0070</t>
        </is>
      </c>
      <c s="5" t="inlineStr" r="B9668">
        <is>
          <t xml:space="preserve">STORM SEWERS, CLASS A, TYPE 1   15"</t>
        </is>
      </c>
      <c s="5" t="inlineStr" r="C9668">
        <is>
          <t xml:space="preserve">FOOT   </t>
        </is>
      </c>
      <c s="6" r="D9668">
        <v>25.000</v>
      </c>
      <c s="7" r="E9668">
        <v>1</v>
      </c>
      <c s="8" t="inlineStr" r="F9668">
        <is>
          <t xml:space="preserve">62A53</t>
        </is>
      </c>
      <c s="8" t="inlineStr" r="G9668">
        <is>
          <t xml:space="preserve">080</t>
        </is>
      </c>
      <c s="9" r="H9668">
        <v>97.0000</v>
      </c>
      <c s="8" t="inlineStr" r="I9668">
        <is>
          <t xml:space="preserve"/>
        </is>
      </c>
      <c s="8" t="inlineStr" r="J9668">
        <is>
          <t xml:space="preserve"> Lake</t>
        </is>
      </c>
    </row>
    <row r="9669" ht="20.25" customHeight="0">
      <c s="5" t="inlineStr" r="A9669">
        <is>
          <t xml:space="preserve">550A0070</t>
        </is>
      </c>
      <c s="5" t="inlineStr" r="B9669">
        <is>
          <t xml:space="preserve">STORM SEWERS, CLASS A, TYPE 1   15"</t>
        </is>
      </c>
      <c s="5" t="inlineStr" r="C9669">
        <is>
          <t xml:space="preserve">FOOT   </t>
        </is>
      </c>
      <c s="6" r="D9669">
        <v>25.000</v>
      </c>
      <c s="7" r="E9669">
        <v>1</v>
      </c>
      <c s="8" t="inlineStr" r="F9669">
        <is>
          <t xml:space="preserve">62A53</t>
        </is>
      </c>
      <c s="8" t="inlineStr" r="G9669">
        <is>
          <t xml:space="preserve">080</t>
        </is>
      </c>
      <c s="9" r="H9669">
        <v>97.0000</v>
      </c>
      <c s="8" t="inlineStr" r="I9669">
        <is>
          <t xml:space="preserve"/>
        </is>
      </c>
      <c s="8" t="inlineStr" r="J9669">
        <is>
          <t xml:space="preserve"> Lake</t>
        </is>
      </c>
    </row>
    <row r="9670" ht="20.25" customHeight="0">
      <c s="5" t="inlineStr" r="A9670">
        <is>
          <t xml:space="preserve">550A0070</t>
        </is>
      </c>
      <c s="5" t="inlineStr" r="B9670">
        <is>
          <t xml:space="preserve">STORM SEWERS, CLASS A, TYPE 1   15"</t>
        </is>
      </c>
      <c s="5" t="inlineStr" r="C9670">
        <is>
          <t xml:space="preserve">FOOT   </t>
        </is>
      </c>
      <c s="6" r="D9670">
        <v>175.000</v>
      </c>
      <c s="7" r="E9670">
        <v>2</v>
      </c>
      <c s="8" t="inlineStr" r="F9670">
        <is>
          <t xml:space="preserve">64P43</t>
        </is>
      </c>
      <c s="8" t="inlineStr" r="G9670">
        <is>
          <t xml:space="preserve">087</t>
        </is>
      </c>
      <c s="9" r="H9670">
        <v>89.0000</v>
      </c>
      <c s="8" t="inlineStr" r="I9670">
        <is>
          <t xml:space="preserve">Y</t>
        </is>
      </c>
      <c s="8" t="inlineStr" r="J9670">
        <is>
          <t xml:space="preserve"> Rock Island</t>
        </is>
      </c>
    </row>
    <row r="9671" ht="20.25" customHeight="0">
      <c s="5" t="inlineStr" r="A9671">
        <is>
          <t xml:space="preserve">550A0070</t>
        </is>
      </c>
      <c s="5" t="inlineStr" r="B9671">
        <is>
          <t xml:space="preserve">STORM SEWERS, CLASS A, TYPE 1   15"</t>
        </is>
      </c>
      <c s="5" t="inlineStr" r="C9671">
        <is>
          <t xml:space="preserve">FOOT   </t>
        </is>
      </c>
      <c s="6" r="D9671">
        <v>175.000</v>
      </c>
      <c s="7" r="E9671">
        <v>2</v>
      </c>
      <c s="8" t="inlineStr" r="F9671">
        <is>
          <t xml:space="preserve">64P43</t>
        </is>
      </c>
      <c s="8" t="inlineStr" r="G9671">
        <is>
          <t xml:space="preserve">087</t>
        </is>
      </c>
      <c s="9" r="H9671">
        <v>135.0000</v>
      </c>
      <c s="8" t="inlineStr" r="I9671">
        <is>
          <t xml:space="preserve"/>
        </is>
      </c>
      <c s="8" t="inlineStr" r="J9671">
        <is>
          <t xml:space="preserve"> Rock Island</t>
        </is>
      </c>
    </row>
    <row r="9672" ht="20.25" customHeight="0">
      <c s="5" t="inlineStr" r="A9672">
        <is>
          <t xml:space="preserve">550A0070</t>
        </is>
      </c>
      <c s="5" t="inlineStr" r="B9672">
        <is>
          <t xml:space="preserve">STORM SEWERS, CLASS A, TYPE 1   15"</t>
        </is>
      </c>
      <c s="5" t="inlineStr" r="C9672">
        <is>
          <t xml:space="preserve">FOOT   </t>
        </is>
      </c>
      <c s="6" r="D9672">
        <v>175.000</v>
      </c>
      <c s="7" r="E9672">
        <v>2</v>
      </c>
      <c s="8" t="inlineStr" r="F9672">
        <is>
          <t xml:space="preserve">64P43</t>
        </is>
      </c>
      <c s="8" t="inlineStr" r="G9672">
        <is>
          <t xml:space="preserve">087</t>
        </is>
      </c>
      <c s="9" r="H9672">
        <v>145.0000</v>
      </c>
      <c s="8" t="inlineStr" r="I9672">
        <is>
          <t xml:space="preserve"/>
        </is>
      </c>
      <c s="8" t="inlineStr" r="J9672">
        <is>
          <t xml:space="preserve"> Rock Island</t>
        </is>
      </c>
    </row>
    <row r="9673" ht="20.25" customHeight="0">
      <c s="5" t="inlineStr" r="A9673">
        <is>
          <t xml:space="preserve">550A0070</t>
        </is>
      </c>
      <c s="5" t="inlineStr" r="B9673">
        <is>
          <t xml:space="preserve">STORM SEWERS, CLASS A, TYPE 1   15"</t>
        </is>
      </c>
      <c s="5" t="inlineStr" r="C9673">
        <is>
          <t xml:space="preserve">FOOT   </t>
        </is>
      </c>
      <c s="6" r="D9673">
        <v>73.000</v>
      </c>
      <c s="7" r="E9673">
        <v>6</v>
      </c>
      <c s="8" t="inlineStr" r="F9673">
        <is>
          <t xml:space="preserve">72N14</t>
        </is>
      </c>
      <c s="8" t="inlineStr" r="G9673">
        <is>
          <t xml:space="preserve">025</t>
        </is>
      </c>
      <c s="9" r="H9673">
        <v>85.0000</v>
      </c>
      <c s="8" t="inlineStr" r="I9673">
        <is>
          <t xml:space="preserve">Y</t>
        </is>
      </c>
      <c s="8" t="inlineStr" r="J9673">
        <is>
          <t xml:space="preserve"> Morgan</t>
        </is>
      </c>
    </row>
    <row r="9674" ht="20.25" customHeight="0">
      <c s="5" t="inlineStr" r="A9674">
        <is>
          <t xml:space="preserve">550A0070</t>
        </is>
      </c>
      <c s="5" t="inlineStr" r="B9674">
        <is>
          <t xml:space="preserve">STORM SEWERS, CLASS A, TYPE 1   15"</t>
        </is>
      </c>
      <c s="5" t="inlineStr" r="C9674">
        <is>
          <t xml:space="preserve">FOOT   </t>
        </is>
      </c>
      <c s="6" r="D9674">
        <v>73.000</v>
      </c>
      <c s="7" r="E9674">
        <v>6</v>
      </c>
      <c s="8" t="inlineStr" r="F9674">
        <is>
          <t xml:space="preserve">72N14</t>
        </is>
      </c>
      <c s="8" t="inlineStr" r="G9674">
        <is>
          <t xml:space="preserve">025</t>
        </is>
      </c>
      <c s="9" r="H9674">
        <v>99.0000</v>
      </c>
      <c s="8" t="inlineStr" r="I9674">
        <is>
          <t xml:space="preserve"/>
        </is>
      </c>
      <c s="8" t="inlineStr" r="J9674">
        <is>
          <t xml:space="preserve"> Morgan</t>
        </is>
      </c>
    </row>
    <row r="9675" ht="20.25" customHeight="0">
      <c s="5" t="inlineStr" r="A9675">
        <is>
          <t xml:space="preserve">550A0070</t>
        </is>
      </c>
      <c s="5" t="inlineStr" r="B9675">
        <is>
          <t xml:space="preserve">STORM SEWERS, CLASS A, TYPE 1   15"</t>
        </is>
      </c>
      <c s="5" t="inlineStr" r="C9675">
        <is>
          <t xml:space="preserve">FOOT   </t>
        </is>
      </c>
      <c s="6" r="D9675">
        <v>73.000</v>
      </c>
      <c s="7" r="E9675">
        <v>6</v>
      </c>
      <c s="8" t="inlineStr" r="F9675">
        <is>
          <t xml:space="preserve">72N14</t>
        </is>
      </c>
      <c s="8" t="inlineStr" r="G9675">
        <is>
          <t xml:space="preserve">025</t>
        </is>
      </c>
      <c s="9" r="H9675">
        <v>110.2800</v>
      </c>
      <c s="8" t="inlineStr" r="I9675">
        <is>
          <t xml:space="preserve"/>
        </is>
      </c>
      <c s="8" t="inlineStr" r="J9675">
        <is>
          <t xml:space="preserve"> Morgan</t>
        </is>
      </c>
    </row>
    <row r="9676" ht="20.25" customHeight="0">
      <c s="5" t="inlineStr" r="A9676">
        <is>
          <t xml:space="preserve">550A0070</t>
        </is>
      </c>
      <c s="5" t="inlineStr" r="B9676">
        <is>
          <t xml:space="preserve">STORM SEWERS, CLASS A, TYPE 1   15"</t>
        </is>
      </c>
      <c s="5" t="inlineStr" r="C9676">
        <is>
          <t xml:space="preserve">FOOT   </t>
        </is>
      </c>
      <c s="6" r="D9676">
        <v>8.000</v>
      </c>
      <c s="7" r="E9676">
        <v>3</v>
      </c>
      <c s="8" t="inlineStr" r="F9676">
        <is>
          <t xml:space="preserve">87759</t>
        </is>
      </c>
      <c s="8" t="inlineStr" r="G9676">
        <is>
          <t xml:space="preserve">123</t>
        </is>
      </c>
      <c s="9" r="H9676">
        <v>140.0000</v>
      </c>
      <c s="8" t="inlineStr" r="I9676">
        <is>
          <t xml:space="preserve">Y</t>
        </is>
      </c>
      <c s="8" t="inlineStr" r="J9676">
        <is>
          <t xml:space="preserve"> Kankakee</t>
        </is>
      </c>
    </row>
    <row r="9677" ht="20.25" customHeight="0">
      <c s="5" t="inlineStr" r="A9677">
        <is>
          <t xml:space="preserve">550A0070</t>
        </is>
      </c>
      <c s="5" t="inlineStr" r="B9677">
        <is>
          <t xml:space="preserve">STORM SEWERS, CLASS A, TYPE 1   15"</t>
        </is>
      </c>
      <c s="5" t="inlineStr" r="C9677">
        <is>
          <t xml:space="preserve">FOOT   </t>
        </is>
      </c>
      <c s="6" r="D9677">
        <v>8.000</v>
      </c>
      <c s="7" r="E9677">
        <v>3</v>
      </c>
      <c s="8" t="inlineStr" r="F9677">
        <is>
          <t xml:space="preserve">87759</t>
        </is>
      </c>
      <c s="8" t="inlineStr" r="G9677">
        <is>
          <t xml:space="preserve">123</t>
        </is>
      </c>
      <c s="9" r="H9677">
        <v>150.0000</v>
      </c>
      <c s="8" t="inlineStr" r="I9677">
        <is>
          <t xml:space="preserve"/>
        </is>
      </c>
      <c s="8" t="inlineStr" r="J9677">
        <is>
          <t xml:space="preserve"> Kankakee</t>
        </is>
      </c>
    </row>
    <row r="9678" ht="20.25" customHeight="0">
      <c s="5" t="inlineStr" r="A9678">
        <is>
          <t xml:space="preserve">550A0070</t>
        </is>
      </c>
      <c s="5" t="inlineStr" r="B9678">
        <is>
          <t xml:space="preserve">STORM SEWERS, CLASS A, TYPE 1   15"</t>
        </is>
      </c>
      <c s="5" t="inlineStr" r="C9678">
        <is>
          <t xml:space="preserve">FOOT   </t>
        </is>
      </c>
      <c s="6" r="D9678">
        <v>8.000</v>
      </c>
      <c s="7" r="E9678">
        <v>3</v>
      </c>
      <c s="8" t="inlineStr" r="F9678">
        <is>
          <t xml:space="preserve">87759</t>
        </is>
      </c>
      <c s="8" t="inlineStr" r="G9678">
        <is>
          <t xml:space="preserve">123</t>
        </is>
      </c>
      <c s="9" r="H9678">
        <v>170.0000</v>
      </c>
      <c s="8" t="inlineStr" r="I9678">
        <is>
          <t xml:space="preserve"/>
        </is>
      </c>
      <c s="8" t="inlineStr" r="J9678">
        <is>
          <t xml:space="preserve"> Kankakee</t>
        </is>
      </c>
    </row>
    <row r="9679" ht="20.25" customHeight="0">
      <c s="5" t="inlineStr" r="A9679">
        <is>
          <t xml:space="preserve">550A0070</t>
        </is>
      </c>
      <c s="5" t="inlineStr" r="B9679">
        <is>
          <t xml:space="preserve">STORM SEWERS, CLASS A, TYPE 1   15"</t>
        </is>
      </c>
      <c s="5" t="inlineStr" r="C9679">
        <is>
          <t xml:space="preserve">FOOT   </t>
        </is>
      </c>
      <c s="6" r="D9679">
        <v>8.000</v>
      </c>
      <c s="7" r="E9679">
        <v>3</v>
      </c>
      <c s="8" t="inlineStr" r="F9679">
        <is>
          <t xml:space="preserve">87759</t>
        </is>
      </c>
      <c s="8" t="inlineStr" r="G9679">
        <is>
          <t xml:space="preserve">123</t>
        </is>
      </c>
      <c s="9" r="H9679">
        <v>225.0000</v>
      </c>
      <c s="8" t="inlineStr" r="I9679">
        <is>
          <t xml:space="preserve"/>
        </is>
      </c>
      <c s="8" t="inlineStr" r="J9679">
        <is>
          <t xml:space="preserve"> Kankakee</t>
        </is>
      </c>
    </row>
    <row r="9680" ht="20.25" customHeight="0">
      <c s="5" t="inlineStr" r="A9680">
        <is>
          <t xml:space="preserve">550A0070</t>
        </is>
      </c>
      <c s="5" t="inlineStr" r="B9680">
        <is>
          <t xml:space="preserve">STORM SEWERS, CLASS A, TYPE 1   15"</t>
        </is>
      </c>
      <c s="5" t="inlineStr" r="C9680">
        <is>
          <t xml:space="preserve">FOOT   </t>
        </is>
      </c>
      <c s="6" r="D9680">
        <v>483.000</v>
      </c>
      <c s="7" r="E9680">
        <v>3</v>
      </c>
      <c s="8" t="inlineStr" r="F9680">
        <is>
          <t xml:space="preserve">87783</t>
        </is>
      </c>
      <c s="8" t="inlineStr" r="G9680">
        <is>
          <t xml:space="preserve">124</t>
        </is>
      </c>
      <c s="9" r="H9680">
        <v>55.0000</v>
      </c>
      <c s="8" t="inlineStr" r="I9680">
        <is>
          <t xml:space="preserve">Y</t>
        </is>
      </c>
      <c s="8" t="inlineStr" r="J9680">
        <is>
          <t xml:space="preserve"> Kendall</t>
        </is>
      </c>
    </row>
    <row r="9681" ht="20.25" customHeight="0">
      <c s="5" t="inlineStr" r="A9681">
        <is>
          <t xml:space="preserve">550A0070</t>
        </is>
      </c>
      <c s="5" t="inlineStr" r="B9681">
        <is>
          <t xml:space="preserve">STORM SEWERS, CLASS A, TYPE 1   15"</t>
        </is>
      </c>
      <c s="5" t="inlineStr" r="C9681">
        <is>
          <t xml:space="preserve">FOOT   </t>
        </is>
      </c>
      <c s="6" r="D9681">
        <v>483.000</v>
      </c>
      <c s="7" r="E9681">
        <v>3</v>
      </c>
      <c s="8" t="inlineStr" r="F9681">
        <is>
          <t xml:space="preserve">87783</t>
        </is>
      </c>
      <c s="8" t="inlineStr" r="G9681">
        <is>
          <t xml:space="preserve">124</t>
        </is>
      </c>
      <c s="9" r="H9681">
        <v>58.4000</v>
      </c>
      <c s="8" t="inlineStr" r="I9681">
        <is>
          <t xml:space="preserve"/>
        </is>
      </c>
      <c s="8" t="inlineStr" r="J9681">
        <is>
          <t xml:space="preserve"> Kendall</t>
        </is>
      </c>
    </row>
    <row r="9682" ht="20.25" customHeight="0">
      <c s="5" t="inlineStr" r="A9682">
        <is>
          <t xml:space="preserve">550A0070</t>
        </is>
      </c>
      <c s="5" t="inlineStr" r="B9682">
        <is>
          <t xml:space="preserve">STORM SEWERS, CLASS A, TYPE 1   15"</t>
        </is>
      </c>
      <c s="5" t="inlineStr" r="C9682">
        <is>
          <t xml:space="preserve">FOOT   </t>
        </is>
      </c>
      <c s="6" r="D9682">
        <v>483.000</v>
      </c>
      <c s="7" r="E9682">
        <v>3</v>
      </c>
      <c s="8" t="inlineStr" r="F9682">
        <is>
          <t xml:space="preserve">87783</t>
        </is>
      </c>
      <c s="8" t="inlineStr" r="G9682">
        <is>
          <t xml:space="preserve">124</t>
        </is>
      </c>
      <c s="9" r="H9682">
        <v>59.4800</v>
      </c>
      <c s="8" t="inlineStr" r="I9682">
        <is>
          <t xml:space="preserve"/>
        </is>
      </c>
      <c s="8" t="inlineStr" r="J9682">
        <is>
          <t xml:space="preserve"> Kendall</t>
        </is>
      </c>
    </row>
    <row r="9683" ht="20.25" customHeight="0">
      <c s="5" t="inlineStr" r="A9683">
        <is>
          <t xml:space="preserve">550A0070</t>
        </is>
      </c>
      <c s="5" t="inlineStr" r="B9683">
        <is>
          <t xml:space="preserve">STORM SEWERS, CLASS A, TYPE 1   15"</t>
        </is>
      </c>
      <c s="5" t="inlineStr" r="C9683">
        <is>
          <t xml:space="preserve">FOOT   </t>
        </is>
      </c>
      <c s="6" r="D9683">
        <v>483.000</v>
      </c>
      <c s="7" r="E9683">
        <v>3</v>
      </c>
      <c s="8" t="inlineStr" r="F9683">
        <is>
          <t xml:space="preserve">87783</t>
        </is>
      </c>
      <c s="8" t="inlineStr" r="G9683">
        <is>
          <t xml:space="preserve">124</t>
        </is>
      </c>
      <c s="9" r="H9683">
        <v>70.0000</v>
      </c>
      <c s="8" t="inlineStr" r="I9683">
        <is>
          <t xml:space="preserve"/>
        </is>
      </c>
      <c s="8" t="inlineStr" r="J9683">
        <is>
          <t xml:space="preserve"> Kendall</t>
        </is>
      </c>
    </row>
    <row r="9684" ht="20.25" customHeight="0">
      <c s="5" t="inlineStr" r="A9684">
        <is>
          <t xml:space="preserve">550A0070</t>
        </is>
      </c>
      <c s="5" t="inlineStr" r="B9684">
        <is>
          <t xml:space="preserve">STORM SEWERS, CLASS A, TYPE 1   15"</t>
        </is>
      </c>
      <c s="5" t="inlineStr" r="C9684">
        <is>
          <t xml:space="preserve">FOOT   </t>
        </is>
      </c>
      <c s="6" r="D9684">
        <v>483.000</v>
      </c>
      <c s="7" r="E9684">
        <v>3</v>
      </c>
      <c s="8" t="inlineStr" r="F9684">
        <is>
          <t xml:space="preserve">87783</t>
        </is>
      </c>
      <c s="8" t="inlineStr" r="G9684">
        <is>
          <t xml:space="preserve">124</t>
        </is>
      </c>
      <c s="9" r="H9684">
        <v>72.5000</v>
      </c>
      <c s="8" t="inlineStr" r="I9684">
        <is>
          <t xml:space="preserve"/>
        </is>
      </c>
      <c s="8" t="inlineStr" r="J9684">
        <is>
          <t xml:space="preserve"> Kendall</t>
        </is>
      </c>
    </row>
    <row r="9685" ht="20.25" customHeight="0">
      <c s="5" t="inlineStr" r="A9685">
        <is>
          <t xml:space="preserve">550A0070</t>
        </is>
      </c>
      <c s="5" t="inlineStr" r="B9685">
        <is>
          <t xml:space="preserve">STORM SEWERS, CLASS A, TYPE 1   15"</t>
        </is>
      </c>
      <c s="5" t="inlineStr" r="C9685">
        <is>
          <t xml:space="preserve">FOOT   </t>
        </is>
      </c>
      <c s="6" r="D9685">
        <v>483.000</v>
      </c>
      <c s="7" r="E9685">
        <v>3</v>
      </c>
      <c s="8" t="inlineStr" r="F9685">
        <is>
          <t xml:space="preserve">87783</t>
        </is>
      </c>
      <c s="8" t="inlineStr" r="G9685">
        <is>
          <t xml:space="preserve">124</t>
        </is>
      </c>
      <c s="9" r="H9685">
        <v>73.0000</v>
      </c>
      <c s="8" t="inlineStr" r="I9685">
        <is>
          <t xml:space="preserve"/>
        </is>
      </c>
      <c s="8" t="inlineStr" r="J9685">
        <is>
          <t xml:space="preserve"> Kendall</t>
        </is>
      </c>
    </row>
    <row r="9686" ht="20.25" customHeight="0">
      <c s="5" t="inlineStr" r="A9686">
        <is>
          <t xml:space="preserve">550A0070</t>
        </is>
      </c>
      <c s="5" t="inlineStr" r="B9686">
        <is>
          <t xml:space="preserve">STORM SEWERS, CLASS A, TYPE 1   15"</t>
        </is>
      </c>
      <c s="5" t="inlineStr" r="C9686">
        <is>
          <t xml:space="preserve">FOOT   </t>
        </is>
      </c>
      <c s="6" r="D9686">
        <v>39.000</v>
      </c>
      <c s="7" r="E9686">
        <v>4</v>
      </c>
      <c s="8" t="inlineStr" r="F9686">
        <is>
          <t xml:space="preserve">89826</t>
        </is>
      </c>
      <c s="8" t="inlineStr" r="G9686">
        <is>
          <t xml:space="preserve">136</t>
        </is>
      </c>
      <c s="9" r="H9686">
        <v>79.0000</v>
      </c>
      <c s="8" t="inlineStr" r="I9686">
        <is>
          <t xml:space="preserve">Y</t>
        </is>
      </c>
      <c s="8" t="inlineStr" r="J9686">
        <is>
          <t xml:space="preserve"> Peoria</t>
        </is>
      </c>
    </row>
    <row r="9687" ht="20.25" customHeight="0">
      <c s="5" t="inlineStr" r="A9687">
        <is>
          <t xml:space="preserve">550A0070</t>
        </is>
      </c>
      <c s="5" t="inlineStr" r="B9687">
        <is>
          <t xml:space="preserve">STORM SEWERS, CLASS A, TYPE 1   15"</t>
        </is>
      </c>
      <c s="5" t="inlineStr" r="C9687">
        <is>
          <t xml:space="preserve">FOOT   </t>
        </is>
      </c>
      <c s="6" r="D9687">
        <v>39.000</v>
      </c>
      <c s="7" r="E9687">
        <v>4</v>
      </c>
      <c s="8" t="inlineStr" r="F9687">
        <is>
          <t xml:space="preserve">89826</t>
        </is>
      </c>
      <c s="8" t="inlineStr" r="G9687">
        <is>
          <t xml:space="preserve">136</t>
        </is>
      </c>
      <c s="9" r="H9687">
        <v>81.7300</v>
      </c>
      <c s="8" t="inlineStr" r="I9687">
        <is>
          <t xml:space="preserve"/>
        </is>
      </c>
      <c s="8" t="inlineStr" r="J9687">
        <is>
          <t xml:space="preserve"> Peoria</t>
        </is>
      </c>
    </row>
    <row r="9688" ht="20.25" customHeight="0">
      <c s="5" t="inlineStr" r="A9688">
        <is>
          <t xml:space="preserve">550A0070</t>
        </is>
      </c>
      <c s="5" t="inlineStr" r="B9688">
        <is>
          <t xml:space="preserve">STORM SEWERS, CLASS A, TYPE 1   15"</t>
        </is>
      </c>
      <c s="5" t="inlineStr" r="C9688">
        <is>
          <t xml:space="preserve">FOOT   </t>
        </is>
      </c>
      <c s="6" r="D9688">
        <v>39.000</v>
      </c>
      <c s="7" r="E9688">
        <v>4</v>
      </c>
      <c s="8" t="inlineStr" r="F9688">
        <is>
          <t xml:space="preserve">89826</t>
        </is>
      </c>
      <c s="8" t="inlineStr" r="G9688">
        <is>
          <t xml:space="preserve">136</t>
        </is>
      </c>
      <c s="9" r="H9688">
        <v>82.9500</v>
      </c>
      <c s="8" t="inlineStr" r="I9688">
        <is>
          <t xml:space="preserve"/>
        </is>
      </c>
      <c s="8" t="inlineStr" r="J9688">
        <is>
          <t xml:space="preserve"> Peoria</t>
        </is>
      </c>
    </row>
    <row r="9689" ht="20.25" customHeight="0">
      <c s="5" t="inlineStr" r="A9689">
        <is>
          <t xml:space="preserve">550A0070</t>
        </is>
      </c>
      <c s="5" t="inlineStr" r="B9689">
        <is>
          <t xml:space="preserve">STORM SEWERS, CLASS A, TYPE 1   15"</t>
        </is>
      </c>
      <c s="5" t="inlineStr" r="C9689">
        <is>
          <t xml:space="preserve">FOOT   </t>
        </is>
      </c>
      <c s="6" r="D9689">
        <v>39.000</v>
      </c>
      <c s="7" r="E9689">
        <v>4</v>
      </c>
      <c s="8" t="inlineStr" r="F9689">
        <is>
          <t xml:space="preserve">89826</t>
        </is>
      </c>
      <c s="8" t="inlineStr" r="G9689">
        <is>
          <t xml:space="preserve">136</t>
        </is>
      </c>
      <c s="9" r="H9689">
        <v>190.0000</v>
      </c>
      <c s="8" t="inlineStr" r="I9689">
        <is>
          <t xml:space="preserve"/>
        </is>
      </c>
      <c s="8" t="inlineStr" r="J9689">
        <is>
          <t xml:space="preserve"> Peoria</t>
        </is>
      </c>
    </row>
    <row r="9690" ht="20.25" customHeight="0">
      <c s="5" t="inlineStr" r="A9690">
        <is>
          <t xml:space="preserve">550A0070</t>
        </is>
      </c>
      <c s="5" t="inlineStr" r="B9690">
        <is>
          <t xml:space="preserve">STORM SEWERS, CLASS A, TYPE 1   15"</t>
        </is>
      </c>
      <c s="5" t="inlineStr" r="C9690">
        <is>
          <t xml:space="preserve">FOOT   </t>
        </is>
      </c>
      <c s="6" r="D9690">
        <v>130.000</v>
      </c>
      <c s="7" r="E9690">
        <v>6</v>
      </c>
      <c s="8" t="inlineStr" r="F9690">
        <is>
          <t xml:space="preserve">93795</t>
        </is>
      </c>
      <c s="8" t="inlineStr" r="G9690">
        <is>
          <t xml:space="preserve">128</t>
        </is>
      </c>
      <c s="9" r="H9690">
        <v>67.0000</v>
      </c>
      <c s="8" t="inlineStr" r="I9690">
        <is>
          <t xml:space="preserve">Y</t>
        </is>
      </c>
      <c s="8" t="inlineStr" r="J9690">
        <is>
          <t xml:space="preserve"> Macoupin</t>
        </is>
      </c>
    </row>
    <row r="9691" ht="20.25" customHeight="0">
      <c s="5" t="inlineStr" r="A9691">
        <is>
          <t xml:space="preserve">550A0070</t>
        </is>
      </c>
      <c s="5" t="inlineStr" r="B9691">
        <is>
          <t xml:space="preserve">STORM SEWERS, CLASS A, TYPE 1   15"</t>
        </is>
      </c>
      <c s="5" t="inlineStr" r="C9691">
        <is>
          <t xml:space="preserve">FOOT   </t>
        </is>
      </c>
      <c s="6" r="D9691">
        <v>130.000</v>
      </c>
      <c s="7" r="E9691">
        <v>6</v>
      </c>
      <c s="8" t="inlineStr" r="F9691">
        <is>
          <t xml:space="preserve">93795</t>
        </is>
      </c>
      <c s="8" t="inlineStr" r="G9691">
        <is>
          <t xml:space="preserve">128</t>
        </is>
      </c>
      <c s="9" r="H9691">
        <v>53.6500</v>
      </c>
      <c s="8" t="inlineStr" r="I9691">
        <is>
          <t xml:space="preserve"/>
        </is>
      </c>
      <c s="8" t="inlineStr" r="J9691">
        <is>
          <t xml:space="preserve"> Macoupin</t>
        </is>
      </c>
    </row>
    <row r="9692" ht="20.25" customHeight="0">
      <c s="5" t="inlineStr" r="A9692">
        <is>
          <t xml:space="preserve">550A0090</t>
        </is>
      </c>
      <c s="5" t="inlineStr" r="B9692">
        <is>
          <t xml:space="preserve">STORM SEWERS, CLASS A, TYPE 1   18"</t>
        </is>
      </c>
      <c s="5" t="inlineStr" r="C9692">
        <is>
          <t xml:space="preserve">FOOT   </t>
        </is>
      </c>
      <c s="6" r="D9692">
        <v>574.000</v>
      </c>
      <c s="7" r="E9692">
        <v>1</v>
      </c>
      <c s="8" t="inlineStr" r="F9692">
        <is>
          <t xml:space="preserve">61H99</t>
        </is>
      </c>
      <c s="8" t="inlineStr" r="G9692">
        <is>
          <t xml:space="preserve">106</t>
        </is>
      </c>
      <c s="9" r="H9692">
        <v>58.7500</v>
      </c>
      <c s="8" t="inlineStr" r="I9692">
        <is>
          <t xml:space="preserve">Y</t>
        </is>
      </c>
      <c s="8" t="inlineStr" r="J9692">
        <is>
          <t xml:space="preserve"> Will</t>
        </is>
      </c>
    </row>
    <row r="9693" ht="20.25" customHeight="0">
      <c s="5" t="inlineStr" r="A9693">
        <is>
          <t xml:space="preserve">550A0090</t>
        </is>
      </c>
      <c s="5" t="inlineStr" r="B9693">
        <is>
          <t xml:space="preserve">STORM SEWERS, CLASS A, TYPE 1   18"</t>
        </is>
      </c>
      <c s="5" t="inlineStr" r="C9693">
        <is>
          <t xml:space="preserve">FOOT   </t>
        </is>
      </c>
      <c s="6" r="D9693">
        <v>574.000</v>
      </c>
      <c s="7" r="E9693">
        <v>1</v>
      </c>
      <c s="8" t="inlineStr" r="F9693">
        <is>
          <t xml:space="preserve">61H99</t>
        </is>
      </c>
      <c s="8" t="inlineStr" r="G9693">
        <is>
          <t xml:space="preserve">106</t>
        </is>
      </c>
      <c s="9" r="H9693">
        <v>60.0000</v>
      </c>
      <c s="8" t="inlineStr" r="I9693">
        <is>
          <t xml:space="preserve"/>
        </is>
      </c>
      <c s="8" t="inlineStr" r="J9693">
        <is>
          <t xml:space="preserve"> Will</t>
        </is>
      </c>
    </row>
    <row r="9694" ht="20.25" customHeight="0">
      <c s="5" t="inlineStr" r="A9694">
        <is>
          <t xml:space="preserve">550A0090</t>
        </is>
      </c>
      <c s="5" t="inlineStr" r="B9694">
        <is>
          <t xml:space="preserve">STORM SEWERS, CLASS A, TYPE 1   18"</t>
        </is>
      </c>
      <c s="5" t="inlineStr" r="C9694">
        <is>
          <t xml:space="preserve">FOOT   </t>
        </is>
      </c>
      <c s="6" r="D9694">
        <v>574.000</v>
      </c>
      <c s="7" r="E9694">
        <v>1</v>
      </c>
      <c s="8" t="inlineStr" r="F9694">
        <is>
          <t xml:space="preserve">61H99</t>
        </is>
      </c>
      <c s="8" t="inlineStr" r="G9694">
        <is>
          <t xml:space="preserve">106</t>
        </is>
      </c>
      <c s="9" r="H9694">
        <v>65.0000</v>
      </c>
      <c s="8" t="inlineStr" r="I9694">
        <is>
          <t xml:space="preserve"/>
        </is>
      </c>
      <c s="8" t="inlineStr" r="J9694">
        <is>
          <t xml:space="preserve"> Will</t>
        </is>
      </c>
    </row>
    <row r="9695" ht="20.25" customHeight="0">
      <c s="5" t="inlineStr" r="A9695">
        <is>
          <t xml:space="preserve">550A0090</t>
        </is>
      </c>
      <c s="5" t="inlineStr" r="B9695">
        <is>
          <t xml:space="preserve">STORM SEWERS, CLASS A, TYPE 1   18"</t>
        </is>
      </c>
      <c s="5" t="inlineStr" r="C9695">
        <is>
          <t xml:space="preserve">FOOT   </t>
        </is>
      </c>
      <c s="6" r="D9695">
        <v>574.000</v>
      </c>
      <c s="7" r="E9695">
        <v>1</v>
      </c>
      <c s="8" t="inlineStr" r="F9695">
        <is>
          <t xml:space="preserve">61H99</t>
        </is>
      </c>
      <c s="8" t="inlineStr" r="G9695">
        <is>
          <t xml:space="preserve">106</t>
        </is>
      </c>
      <c s="9" r="H9695">
        <v>74.7500</v>
      </c>
      <c s="8" t="inlineStr" r="I9695">
        <is>
          <t xml:space="preserve"/>
        </is>
      </c>
      <c s="8" t="inlineStr" r="J9695">
        <is>
          <t xml:space="preserve"> Will</t>
        </is>
      </c>
    </row>
    <row r="9696" ht="20.25" customHeight="0">
      <c s="5" t="inlineStr" r="A9696">
        <is>
          <t xml:space="preserve">550A0090</t>
        </is>
      </c>
      <c s="5" t="inlineStr" r="B9696">
        <is>
          <t xml:space="preserve">STORM SEWERS, CLASS A, TYPE 1   18"</t>
        </is>
      </c>
      <c s="5" t="inlineStr" r="C9696">
        <is>
          <t xml:space="preserve">FOOT   </t>
        </is>
      </c>
      <c s="6" r="D9696">
        <v>574.000</v>
      </c>
      <c s="7" r="E9696">
        <v>1</v>
      </c>
      <c s="8" t="inlineStr" r="F9696">
        <is>
          <t xml:space="preserve">61H99</t>
        </is>
      </c>
      <c s="8" t="inlineStr" r="G9696">
        <is>
          <t xml:space="preserve">106</t>
        </is>
      </c>
      <c s="9" r="H9696">
        <v>75.0000</v>
      </c>
      <c s="8" t="inlineStr" r="I9696">
        <is>
          <t xml:space="preserve"/>
        </is>
      </c>
      <c s="8" t="inlineStr" r="J9696">
        <is>
          <t xml:space="preserve"> Will</t>
        </is>
      </c>
    </row>
    <row r="9697" ht="20.25" customHeight="0">
      <c s="5" t="inlineStr" r="A9697">
        <is>
          <t xml:space="preserve">550A0090</t>
        </is>
      </c>
      <c s="5" t="inlineStr" r="B9697">
        <is>
          <t xml:space="preserve">STORM SEWERS, CLASS A, TYPE 1   18"</t>
        </is>
      </c>
      <c s="5" t="inlineStr" r="C9697">
        <is>
          <t xml:space="preserve">FOOT   </t>
        </is>
      </c>
      <c s="6" r="D9697">
        <v>574.000</v>
      </c>
      <c s="7" r="E9697">
        <v>1</v>
      </c>
      <c s="8" t="inlineStr" r="F9697">
        <is>
          <t xml:space="preserve">61H99</t>
        </is>
      </c>
      <c s="8" t="inlineStr" r="G9697">
        <is>
          <t xml:space="preserve">106</t>
        </is>
      </c>
      <c s="9" r="H9697">
        <v>80.0000</v>
      </c>
      <c s="8" t="inlineStr" r="I9697">
        <is>
          <t xml:space="preserve"/>
        </is>
      </c>
      <c s="8" t="inlineStr" r="J9697">
        <is>
          <t xml:space="preserve"> Will</t>
        </is>
      </c>
    </row>
    <row r="9698" ht="20.25" customHeight="0">
      <c s="5" t="inlineStr" r="A9698">
        <is>
          <t xml:space="preserve">550A0090</t>
        </is>
      </c>
      <c s="5" t="inlineStr" r="B9698">
        <is>
          <t xml:space="preserve">STORM SEWERS, CLASS A, TYPE 1   18"</t>
        </is>
      </c>
      <c s="5" t="inlineStr" r="C9698">
        <is>
          <t xml:space="preserve">FOOT   </t>
        </is>
      </c>
      <c s="6" r="D9698">
        <v>91.000</v>
      </c>
      <c s="7" r="E9698">
        <v>1</v>
      </c>
      <c s="8" t="inlineStr" r="F9698">
        <is>
          <t xml:space="preserve">62A53</t>
        </is>
      </c>
      <c s="8" t="inlineStr" r="G9698">
        <is>
          <t xml:space="preserve">080</t>
        </is>
      </c>
      <c s="9" r="H9698">
        <v>100.0000</v>
      </c>
      <c s="8" t="inlineStr" r="I9698">
        <is>
          <t xml:space="preserve">Y</t>
        </is>
      </c>
      <c s="8" t="inlineStr" r="J9698">
        <is>
          <t xml:space="preserve"> Lake</t>
        </is>
      </c>
    </row>
    <row r="9699" ht="20.25" customHeight="0">
      <c s="5" t="inlineStr" r="A9699">
        <is>
          <t xml:space="preserve">550A0090</t>
        </is>
      </c>
      <c s="5" t="inlineStr" r="B9699">
        <is>
          <t xml:space="preserve">STORM SEWERS, CLASS A, TYPE 1   18"</t>
        </is>
      </c>
      <c s="5" t="inlineStr" r="C9699">
        <is>
          <t xml:space="preserve">FOOT   </t>
        </is>
      </c>
      <c s="6" r="D9699">
        <v>91.000</v>
      </c>
      <c s="7" r="E9699">
        <v>1</v>
      </c>
      <c s="8" t="inlineStr" r="F9699">
        <is>
          <t xml:space="preserve">62A53</t>
        </is>
      </c>
      <c s="8" t="inlineStr" r="G9699">
        <is>
          <t xml:space="preserve">080</t>
        </is>
      </c>
      <c s="9" r="H9699">
        <v>78.0000</v>
      </c>
      <c s="8" t="inlineStr" r="I9699">
        <is>
          <t xml:space="preserve"/>
        </is>
      </c>
      <c s="8" t="inlineStr" r="J9699">
        <is>
          <t xml:space="preserve"> Lake</t>
        </is>
      </c>
    </row>
    <row r="9700" ht="20.25" customHeight="0">
      <c s="5" t="inlineStr" r="A9700">
        <is>
          <t xml:space="preserve">550A0090</t>
        </is>
      </c>
      <c s="5" t="inlineStr" r="B9700">
        <is>
          <t xml:space="preserve">STORM SEWERS, CLASS A, TYPE 1   18"</t>
        </is>
      </c>
      <c s="5" t="inlineStr" r="C9700">
        <is>
          <t xml:space="preserve">FOOT   </t>
        </is>
      </c>
      <c s="6" r="D9700">
        <v>91.000</v>
      </c>
      <c s="7" r="E9700">
        <v>1</v>
      </c>
      <c s="8" t="inlineStr" r="F9700">
        <is>
          <t xml:space="preserve">62A53</t>
        </is>
      </c>
      <c s="8" t="inlineStr" r="G9700">
        <is>
          <t xml:space="preserve">080</t>
        </is>
      </c>
      <c s="9" r="H9700">
        <v>100.0000</v>
      </c>
      <c s="8" t="inlineStr" r="I9700">
        <is>
          <t xml:space="preserve"/>
        </is>
      </c>
      <c s="8" t="inlineStr" r="J9700">
        <is>
          <t xml:space="preserve"> Lake</t>
        </is>
      </c>
    </row>
    <row r="9701" ht="20.25" customHeight="0">
      <c s="5" t="inlineStr" r="A9701">
        <is>
          <t xml:space="preserve">550A0090</t>
        </is>
      </c>
      <c s="5" t="inlineStr" r="B9701">
        <is>
          <t xml:space="preserve">STORM SEWERS, CLASS A, TYPE 1   18"</t>
        </is>
      </c>
      <c s="5" t="inlineStr" r="C9701">
        <is>
          <t xml:space="preserve">FOOT   </t>
        </is>
      </c>
      <c s="6" r="D9701">
        <v>91.000</v>
      </c>
      <c s="7" r="E9701">
        <v>1</v>
      </c>
      <c s="8" t="inlineStr" r="F9701">
        <is>
          <t xml:space="preserve">62A53</t>
        </is>
      </c>
      <c s="8" t="inlineStr" r="G9701">
        <is>
          <t xml:space="preserve">080</t>
        </is>
      </c>
      <c s="9" r="H9701">
        <v>100.0000</v>
      </c>
      <c s="8" t="inlineStr" r="I9701">
        <is>
          <t xml:space="preserve"/>
        </is>
      </c>
      <c s="8" t="inlineStr" r="J9701">
        <is>
          <t xml:space="preserve"> Lake</t>
        </is>
      </c>
    </row>
    <row r="9702" ht="20.25" customHeight="0">
      <c s="5" t="inlineStr" r="A9702">
        <is>
          <t xml:space="preserve">550A0090</t>
        </is>
      </c>
      <c s="5" t="inlineStr" r="B9702">
        <is>
          <t xml:space="preserve">STORM SEWERS, CLASS A, TYPE 1   18"</t>
        </is>
      </c>
      <c s="5" t="inlineStr" r="C9702">
        <is>
          <t xml:space="preserve">FOOT   </t>
        </is>
      </c>
      <c s="6" r="D9702">
        <v>91.000</v>
      </c>
      <c s="7" r="E9702">
        <v>1</v>
      </c>
      <c s="8" t="inlineStr" r="F9702">
        <is>
          <t xml:space="preserve">62A53</t>
        </is>
      </c>
      <c s="8" t="inlineStr" r="G9702">
        <is>
          <t xml:space="preserve">080</t>
        </is>
      </c>
      <c s="9" r="H9702">
        <v>100.0000</v>
      </c>
      <c s="8" t="inlineStr" r="I9702">
        <is>
          <t xml:space="preserve"/>
        </is>
      </c>
      <c s="8" t="inlineStr" r="J9702">
        <is>
          <t xml:space="preserve"> Lake</t>
        </is>
      </c>
    </row>
    <row r="9703" ht="20.25" customHeight="0">
      <c s="5" t="inlineStr" r="A9703">
        <is>
          <t xml:space="preserve">550A0090</t>
        </is>
      </c>
      <c s="5" t="inlineStr" r="B9703">
        <is>
          <t xml:space="preserve">STORM SEWERS, CLASS A, TYPE 1   18"</t>
        </is>
      </c>
      <c s="5" t="inlineStr" r="C9703">
        <is>
          <t xml:space="preserve">FOOT   </t>
        </is>
      </c>
      <c s="6" r="D9703">
        <v>91.000</v>
      </c>
      <c s="7" r="E9703">
        <v>1</v>
      </c>
      <c s="8" t="inlineStr" r="F9703">
        <is>
          <t xml:space="preserve">62A53</t>
        </is>
      </c>
      <c s="8" t="inlineStr" r="G9703">
        <is>
          <t xml:space="preserve">080</t>
        </is>
      </c>
      <c s="9" r="H9703">
        <v>100.0000</v>
      </c>
      <c s="8" t="inlineStr" r="I9703">
        <is>
          <t xml:space="preserve"/>
        </is>
      </c>
      <c s="8" t="inlineStr" r="J9703">
        <is>
          <t xml:space="preserve"> Lake</t>
        </is>
      </c>
    </row>
    <row r="9704" ht="20.25" customHeight="0">
      <c s="5" t="inlineStr" r="A9704">
        <is>
          <t xml:space="preserve">550A0090</t>
        </is>
      </c>
      <c s="5" t="inlineStr" r="B9704">
        <is>
          <t xml:space="preserve">STORM SEWERS, CLASS A, TYPE 1   18"</t>
        </is>
      </c>
      <c s="5" t="inlineStr" r="C9704">
        <is>
          <t xml:space="preserve">FOOT   </t>
        </is>
      </c>
      <c s="6" r="D9704">
        <v>117.000</v>
      </c>
      <c s="7" r="E9704">
        <v>3</v>
      </c>
      <c s="8" t="inlineStr" r="F9704">
        <is>
          <t xml:space="preserve">87783</t>
        </is>
      </c>
      <c s="8" t="inlineStr" r="G9704">
        <is>
          <t xml:space="preserve">124</t>
        </is>
      </c>
      <c s="9" r="H9704">
        <v>63.0000</v>
      </c>
      <c s="8" t="inlineStr" r="I9704">
        <is>
          <t xml:space="preserve">Y</t>
        </is>
      </c>
      <c s="8" t="inlineStr" r="J9704">
        <is>
          <t xml:space="preserve"> Kendall</t>
        </is>
      </c>
    </row>
    <row r="9705" ht="20.25" customHeight="0">
      <c s="5" t="inlineStr" r="A9705">
        <is>
          <t xml:space="preserve">550A0090</t>
        </is>
      </c>
      <c s="5" t="inlineStr" r="B9705">
        <is>
          <t xml:space="preserve">STORM SEWERS, CLASS A, TYPE 1   18"</t>
        </is>
      </c>
      <c s="5" t="inlineStr" r="C9705">
        <is>
          <t xml:space="preserve">FOOT   </t>
        </is>
      </c>
      <c s="6" r="D9705">
        <v>117.000</v>
      </c>
      <c s="7" r="E9705">
        <v>3</v>
      </c>
      <c s="8" t="inlineStr" r="F9705">
        <is>
          <t xml:space="preserve">87783</t>
        </is>
      </c>
      <c s="8" t="inlineStr" r="G9705">
        <is>
          <t xml:space="preserve">124</t>
        </is>
      </c>
      <c s="9" r="H9705">
        <v>63.5000</v>
      </c>
      <c s="8" t="inlineStr" r="I9705">
        <is>
          <t xml:space="preserve"/>
        </is>
      </c>
      <c s="8" t="inlineStr" r="J9705">
        <is>
          <t xml:space="preserve"> Kendall</t>
        </is>
      </c>
    </row>
    <row r="9706" ht="20.25" customHeight="0">
      <c s="5" t="inlineStr" r="A9706">
        <is>
          <t xml:space="preserve">550A0090</t>
        </is>
      </c>
      <c s="5" t="inlineStr" r="B9706">
        <is>
          <t xml:space="preserve">STORM SEWERS, CLASS A, TYPE 1   18"</t>
        </is>
      </c>
      <c s="5" t="inlineStr" r="C9706">
        <is>
          <t xml:space="preserve">FOOT   </t>
        </is>
      </c>
      <c s="6" r="D9706">
        <v>117.000</v>
      </c>
      <c s="7" r="E9706">
        <v>3</v>
      </c>
      <c s="8" t="inlineStr" r="F9706">
        <is>
          <t xml:space="preserve">87783</t>
        </is>
      </c>
      <c s="8" t="inlineStr" r="G9706">
        <is>
          <t xml:space="preserve">124</t>
        </is>
      </c>
      <c s="9" r="H9706">
        <v>66.5400</v>
      </c>
      <c s="8" t="inlineStr" r="I9706">
        <is>
          <t xml:space="preserve"/>
        </is>
      </c>
      <c s="8" t="inlineStr" r="J9706">
        <is>
          <t xml:space="preserve"> Kendall</t>
        </is>
      </c>
    </row>
    <row r="9707" ht="20.25" customHeight="0">
      <c s="5" t="inlineStr" r="A9707">
        <is>
          <t xml:space="preserve">550A0090</t>
        </is>
      </c>
      <c s="5" t="inlineStr" r="B9707">
        <is>
          <t xml:space="preserve">STORM SEWERS, CLASS A, TYPE 1   18"</t>
        </is>
      </c>
      <c s="5" t="inlineStr" r="C9707">
        <is>
          <t xml:space="preserve">FOOT   </t>
        </is>
      </c>
      <c s="6" r="D9707">
        <v>117.000</v>
      </c>
      <c s="7" r="E9707">
        <v>3</v>
      </c>
      <c s="8" t="inlineStr" r="F9707">
        <is>
          <t xml:space="preserve">87783</t>
        </is>
      </c>
      <c s="8" t="inlineStr" r="G9707">
        <is>
          <t xml:space="preserve">124</t>
        </is>
      </c>
      <c s="9" r="H9707">
        <v>73.0000</v>
      </c>
      <c s="8" t="inlineStr" r="I9707">
        <is>
          <t xml:space="preserve"/>
        </is>
      </c>
      <c s="8" t="inlineStr" r="J9707">
        <is>
          <t xml:space="preserve"> Kendall</t>
        </is>
      </c>
    </row>
    <row r="9708" ht="20.25" customHeight="0">
      <c s="5" t="inlineStr" r="A9708">
        <is>
          <t xml:space="preserve">550A0090</t>
        </is>
      </c>
      <c s="5" t="inlineStr" r="B9708">
        <is>
          <t xml:space="preserve">STORM SEWERS, CLASS A, TYPE 1   18"</t>
        </is>
      </c>
      <c s="5" t="inlineStr" r="C9708">
        <is>
          <t xml:space="preserve">FOOT   </t>
        </is>
      </c>
      <c s="6" r="D9708">
        <v>117.000</v>
      </c>
      <c s="7" r="E9708">
        <v>3</v>
      </c>
      <c s="8" t="inlineStr" r="F9708">
        <is>
          <t xml:space="preserve">87783</t>
        </is>
      </c>
      <c s="8" t="inlineStr" r="G9708">
        <is>
          <t xml:space="preserve">124</t>
        </is>
      </c>
      <c s="9" r="H9708">
        <v>77.5000</v>
      </c>
      <c s="8" t="inlineStr" r="I9708">
        <is>
          <t xml:space="preserve"/>
        </is>
      </c>
      <c s="8" t="inlineStr" r="J9708">
        <is>
          <t xml:space="preserve"> Kendall</t>
        </is>
      </c>
    </row>
    <row r="9709" ht="20.25" customHeight="0">
      <c s="5" t="inlineStr" r="A9709">
        <is>
          <t xml:space="preserve">550A0090</t>
        </is>
      </c>
      <c s="5" t="inlineStr" r="B9709">
        <is>
          <t xml:space="preserve">STORM SEWERS, CLASS A, TYPE 1   18"</t>
        </is>
      </c>
      <c s="5" t="inlineStr" r="C9709">
        <is>
          <t xml:space="preserve">FOOT   </t>
        </is>
      </c>
      <c s="6" r="D9709">
        <v>117.000</v>
      </c>
      <c s="7" r="E9709">
        <v>3</v>
      </c>
      <c s="8" t="inlineStr" r="F9709">
        <is>
          <t xml:space="preserve">87783</t>
        </is>
      </c>
      <c s="8" t="inlineStr" r="G9709">
        <is>
          <t xml:space="preserve">124</t>
        </is>
      </c>
      <c s="9" r="H9709">
        <v>85.0000</v>
      </c>
      <c s="8" t="inlineStr" r="I9709">
        <is>
          <t xml:space="preserve"/>
        </is>
      </c>
      <c s="8" t="inlineStr" r="J9709">
        <is>
          <t xml:space="preserve"> Kendall</t>
        </is>
      </c>
    </row>
    <row r="9710" ht="20.25" customHeight="0">
      <c s="5" t="inlineStr" r="A9710">
        <is>
          <t xml:space="preserve">550A0090</t>
        </is>
      </c>
      <c s="5" t="inlineStr" r="B9710">
        <is>
          <t xml:space="preserve">STORM SEWERS, CLASS A, TYPE 1   18"</t>
        </is>
      </c>
      <c s="5" t="inlineStr" r="C9710">
        <is>
          <t xml:space="preserve">FOOT   </t>
        </is>
      </c>
      <c s="6" r="D9710">
        <v>290.000</v>
      </c>
      <c s="7" r="E9710">
        <v>6</v>
      </c>
      <c s="8" t="inlineStr" r="F9710">
        <is>
          <t xml:space="preserve">93798</t>
        </is>
      </c>
      <c s="8" t="inlineStr" r="G9710">
        <is>
          <t xml:space="preserve">078</t>
        </is>
      </c>
      <c s="9" r="H9710">
        <v>111.5000</v>
      </c>
      <c s="8" t="inlineStr" r="I9710">
        <is>
          <t xml:space="preserve">Y</t>
        </is>
      </c>
      <c s="8" t="inlineStr" r="J9710">
        <is>
          <t xml:space="preserve"> Pike</t>
        </is>
      </c>
    </row>
    <row r="9711" ht="20.25" customHeight="0">
      <c s="5" t="inlineStr" r="A9711">
        <is>
          <t xml:space="preserve">550A0090</t>
        </is>
      </c>
      <c s="5" t="inlineStr" r="B9711">
        <is>
          <t xml:space="preserve">STORM SEWERS, CLASS A, TYPE 1   18"</t>
        </is>
      </c>
      <c s="5" t="inlineStr" r="C9711">
        <is>
          <t xml:space="preserve">FOOT   </t>
        </is>
      </c>
      <c s="6" r="D9711">
        <v>290.000</v>
      </c>
      <c s="7" r="E9711">
        <v>6</v>
      </c>
      <c s="8" t="inlineStr" r="F9711">
        <is>
          <t xml:space="preserve">93798</t>
        </is>
      </c>
      <c s="8" t="inlineStr" r="G9711">
        <is>
          <t xml:space="preserve">078</t>
        </is>
      </c>
      <c s="9" r="H9711">
        <v>118.8000</v>
      </c>
      <c s="8" t="inlineStr" r="I9711">
        <is>
          <t xml:space="preserve"/>
        </is>
      </c>
      <c s="8" t="inlineStr" r="J9711">
        <is>
          <t xml:space="preserve"> Pike</t>
        </is>
      </c>
    </row>
    <row r="9712" ht="20.25" customHeight="0">
      <c s="5" t="inlineStr" r="A9712">
        <is>
          <t xml:space="preserve">550A0120</t>
        </is>
      </c>
      <c s="5" t="inlineStr" r="B9712">
        <is>
          <t xml:space="preserve">STORM SEWERS, CLASS A, TYPE 1   24"</t>
        </is>
      </c>
      <c s="5" t="inlineStr" r="C9712">
        <is>
          <t xml:space="preserve">FOOT   </t>
        </is>
      </c>
      <c s="6" r="D9712">
        <v>940.000</v>
      </c>
      <c s="7" r="E9712">
        <v>1</v>
      </c>
      <c s="8" t="inlineStr" r="F9712">
        <is>
          <t xml:space="preserve">61H99</t>
        </is>
      </c>
      <c s="8" t="inlineStr" r="G9712">
        <is>
          <t xml:space="preserve">106</t>
        </is>
      </c>
      <c s="9" r="H9712">
        <v>67.2500</v>
      </c>
      <c s="8" t="inlineStr" r="I9712">
        <is>
          <t xml:space="preserve">Y</t>
        </is>
      </c>
      <c s="8" t="inlineStr" r="J9712">
        <is>
          <t xml:space="preserve"> Will</t>
        </is>
      </c>
    </row>
    <row r="9713" ht="20.25" customHeight="0">
      <c s="5" t="inlineStr" r="A9713">
        <is>
          <t xml:space="preserve">550A0120</t>
        </is>
      </c>
      <c s="5" t="inlineStr" r="B9713">
        <is>
          <t xml:space="preserve">STORM SEWERS, CLASS A, TYPE 1   24"</t>
        </is>
      </c>
      <c s="5" t="inlineStr" r="C9713">
        <is>
          <t xml:space="preserve">FOOT   </t>
        </is>
      </c>
      <c s="6" r="D9713">
        <v>940.000</v>
      </c>
      <c s="7" r="E9713">
        <v>1</v>
      </c>
      <c s="8" t="inlineStr" r="F9713">
        <is>
          <t xml:space="preserve">61H99</t>
        </is>
      </c>
      <c s="8" t="inlineStr" r="G9713">
        <is>
          <t xml:space="preserve">106</t>
        </is>
      </c>
      <c s="9" r="H9713">
        <v>69.0000</v>
      </c>
      <c s="8" t="inlineStr" r="I9713">
        <is>
          <t xml:space="preserve"/>
        </is>
      </c>
      <c s="8" t="inlineStr" r="J9713">
        <is>
          <t xml:space="preserve"> Will</t>
        </is>
      </c>
    </row>
    <row r="9714" ht="20.25" customHeight="0">
      <c s="5" t="inlineStr" r="A9714">
        <is>
          <t xml:space="preserve">550A0120</t>
        </is>
      </c>
      <c s="5" t="inlineStr" r="B9714">
        <is>
          <t xml:space="preserve">STORM SEWERS, CLASS A, TYPE 1   24"</t>
        </is>
      </c>
      <c s="5" t="inlineStr" r="C9714">
        <is>
          <t xml:space="preserve">FOOT   </t>
        </is>
      </c>
      <c s="6" r="D9714">
        <v>940.000</v>
      </c>
      <c s="7" r="E9714">
        <v>1</v>
      </c>
      <c s="8" t="inlineStr" r="F9714">
        <is>
          <t xml:space="preserve">61H99</t>
        </is>
      </c>
      <c s="8" t="inlineStr" r="G9714">
        <is>
          <t xml:space="preserve">106</t>
        </is>
      </c>
      <c s="9" r="H9714">
        <v>82.0000</v>
      </c>
      <c s="8" t="inlineStr" r="I9714">
        <is>
          <t xml:space="preserve"/>
        </is>
      </c>
      <c s="8" t="inlineStr" r="J9714">
        <is>
          <t xml:space="preserve"> Will</t>
        </is>
      </c>
    </row>
    <row r="9715" ht="20.25" customHeight="0">
      <c s="5" t="inlineStr" r="A9715">
        <is>
          <t xml:space="preserve">550A0120</t>
        </is>
      </c>
      <c s="5" t="inlineStr" r="B9715">
        <is>
          <t xml:space="preserve">STORM SEWERS, CLASS A, TYPE 1   24"</t>
        </is>
      </c>
      <c s="5" t="inlineStr" r="C9715">
        <is>
          <t xml:space="preserve">FOOT   </t>
        </is>
      </c>
      <c s="6" r="D9715">
        <v>940.000</v>
      </c>
      <c s="7" r="E9715">
        <v>1</v>
      </c>
      <c s="8" t="inlineStr" r="F9715">
        <is>
          <t xml:space="preserve">61H99</t>
        </is>
      </c>
      <c s="8" t="inlineStr" r="G9715">
        <is>
          <t xml:space="preserve">106</t>
        </is>
      </c>
      <c s="9" r="H9715">
        <v>90.0000</v>
      </c>
      <c s="8" t="inlineStr" r="I9715">
        <is>
          <t xml:space="preserve"/>
        </is>
      </c>
      <c s="8" t="inlineStr" r="J9715">
        <is>
          <t xml:space="preserve"> Will</t>
        </is>
      </c>
    </row>
    <row r="9716" ht="20.25" customHeight="0">
      <c s="5" t="inlineStr" r="A9716">
        <is>
          <t xml:space="preserve">550A0120</t>
        </is>
      </c>
      <c s="5" t="inlineStr" r="B9716">
        <is>
          <t xml:space="preserve">STORM SEWERS, CLASS A, TYPE 1   24"</t>
        </is>
      </c>
      <c s="5" t="inlineStr" r="C9716">
        <is>
          <t xml:space="preserve">FOOT   </t>
        </is>
      </c>
      <c s="6" r="D9716">
        <v>940.000</v>
      </c>
      <c s="7" r="E9716">
        <v>1</v>
      </c>
      <c s="8" t="inlineStr" r="F9716">
        <is>
          <t xml:space="preserve">61H99</t>
        </is>
      </c>
      <c s="8" t="inlineStr" r="G9716">
        <is>
          <t xml:space="preserve">106</t>
        </is>
      </c>
      <c s="9" r="H9716">
        <v>90.5100</v>
      </c>
      <c s="8" t="inlineStr" r="I9716">
        <is>
          <t xml:space="preserve"/>
        </is>
      </c>
      <c s="8" t="inlineStr" r="J9716">
        <is>
          <t xml:space="preserve"> Will</t>
        </is>
      </c>
    </row>
    <row r="9717" ht="20.25" customHeight="0">
      <c s="5" t="inlineStr" r="A9717">
        <is>
          <t xml:space="preserve">550A0120</t>
        </is>
      </c>
      <c s="5" t="inlineStr" r="B9717">
        <is>
          <t xml:space="preserve">STORM SEWERS, CLASS A, TYPE 1   24"</t>
        </is>
      </c>
      <c s="5" t="inlineStr" r="C9717">
        <is>
          <t xml:space="preserve">FOOT   </t>
        </is>
      </c>
      <c s="6" r="D9717">
        <v>940.000</v>
      </c>
      <c s="7" r="E9717">
        <v>1</v>
      </c>
      <c s="8" t="inlineStr" r="F9717">
        <is>
          <t xml:space="preserve">61H99</t>
        </is>
      </c>
      <c s="8" t="inlineStr" r="G9717">
        <is>
          <t xml:space="preserve">106</t>
        </is>
      </c>
      <c s="9" r="H9717">
        <v>98.0000</v>
      </c>
      <c s="8" t="inlineStr" r="I9717">
        <is>
          <t xml:space="preserve"/>
        </is>
      </c>
      <c s="8" t="inlineStr" r="J9717">
        <is>
          <t xml:space="preserve"> Will</t>
        </is>
      </c>
    </row>
    <row r="9718" ht="20.25" customHeight="0">
      <c s="5" t="inlineStr" r="A9718">
        <is>
          <t xml:space="preserve">550A0120</t>
        </is>
      </c>
      <c s="5" t="inlineStr" r="B9718">
        <is>
          <t xml:space="preserve">STORM SEWERS, CLASS A, TYPE 1   24"</t>
        </is>
      </c>
      <c s="5" t="inlineStr" r="C9718">
        <is>
          <t xml:space="preserve">FOOT   </t>
        </is>
      </c>
      <c s="6" r="D9718">
        <v>14.000</v>
      </c>
      <c s="7" r="E9718">
        <v>1</v>
      </c>
      <c s="8" t="inlineStr" r="F9718">
        <is>
          <t xml:space="preserve">61J10</t>
        </is>
      </c>
      <c s="8" t="inlineStr" r="G9718">
        <is>
          <t xml:space="preserve">045</t>
        </is>
      </c>
      <c s="9" r="H9718">
        <v>115.0000</v>
      </c>
      <c s="8" t="inlineStr" r="I9718">
        <is>
          <t xml:space="preserve">Y</t>
        </is>
      </c>
      <c s="8" t="inlineStr" r="J9718">
        <is>
          <t xml:space="preserve"> Cook</t>
        </is>
      </c>
    </row>
    <row r="9719" ht="20.25" customHeight="0">
      <c s="5" t="inlineStr" r="A9719">
        <is>
          <t xml:space="preserve">550A0120</t>
        </is>
      </c>
      <c s="5" t="inlineStr" r="B9719">
        <is>
          <t xml:space="preserve">STORM SEWERS, CLASS A, TYPE 1   24"</t>
        </is>
      </c>
      <c s="5" t="inlineStr" r="C9719">
        <is>
          <t xml:space="preserve">FOOT   </t>
        </is>
      </c>
      <c s="6" r="D9719">
        <v>14.000</v>
      </c>
      <c s="7" r="E9719">
        <v>1</v>
      </c>
      <c s="8" t="inlineStr" r="F9719">
        <is>
          <t xml:space="preserve">61J10</t>
        </is>
      </c>
      <c s="8" t="inlineStr" r="G9719">
        <is>
          <t xml:space="preserve">045</t>
        </is>
      </c>
      <c s="9" r="H9719">
        <v>150.0000</v>
      </c>
      <c s="8" t="inlineStr" r="I9719">
        <is>
          <t xml:space="preserve"/>
        </is>
      </c>
      <c s="8" t="inlineStr" r="J9719">
        <is>
          <t xml:space="preserve"> Cook</t>
        </is>
      </c>
    </row>
    <row r="9720" ht="20.25" customHeight="0">
      <c s="5" t="inlineStr" r="A9720">
        <is>
          <t xml:space="preserve">550A0120</t>
        </is>
      </c>
      <c s="5" t="inlineStr" r="B9720">
        <is>
          <t xml:space="preserve">STORM SEWERS, CLASS A, TYPE 1   24"</t>
        </is>
      </c>
      <c s="5" t="inlineStr" r="C9720">
        <is>
          <t xml:space="preserve">FOOT   </t>
        </is>
      </c>
      <c s="6" r="D9720">
        <v>14.000</v>
      </c>
      <c s="7" r="E9720">
        <v>1</v>
      </c>
      <c s="8" t="inlineStr" r="F9720">
        <is>
          <t xml:space="preserve">61J10</t>
        </is>
      </c>
      <c s="8" t="inlineStr" r="G9720">
        <is>
          <t xml:space="preserve">045</t>
        </is>
      </c>
      <c s="9" r="H9720">
        <v>193.6700</v>
      </c>
      <c s="8" t="inlineStr" r="I9720">
        <is>
          <t xml:space="preserve"/>
        </is>
      </c>
      <c s="8" t="inlineStr" r="J9720">
        <is>
          <t xml:space="preserve"> Cook</t>
        </is>
      </c>
    </row>
    <row r="9721" ht="20.25" customHeight="0">
      <c s="5" t="inlineStr" r="A9721">
        <is>
          <t xml:space="preserve">550A0120</t>
        </is>
      </c>
      <c s="5" t="inlineStr" r="B9721">
        <is>
          <t xml:space="preserve">STORM SEWERS, CLASS A, TYPE 1   24"</t>
        </is>
      </c>
      <c s="5" t="inlineStr" r="C9721">
        <is>
          <t xml:space="preserve">FOOT   </t>
        </is>
      </c>
      <c s="6" r="D9721">
        <v>14.000</v>
      </c>
      <c s="7" r="E9721">
        <v>1</v>
      </c>
      <c s="8" t="inlineStr" r="F9721">
        <is>
          <t xml:space="preserve">61J10</t>
        </is>
      </c>
      <c s="8" t="inlineStr" r="G9721">
        <is>
          <t xml:space="preserve">045</t>
        </is>
      </c>
      <c s="9" r="H9721">
        <v>300.0000</v>
      </c>
      <c s="8" t="inlineStr" r="I9721">
        <is>
          <t xml:space="preserve"/>
        </is>
      </c>
      <c s="8" t="inlineStr" r="J9721">
        <is>
          <t xml:space="preserve"> Cook</t>
        </is>
      </c>
    </row>
    <row r="9722" ht="20.25" customHeight="0">
      <c s="5" t="inlineStr" r="A9722">
        <is>
          <t xml:space="preserve">550A0120</t>
        </is>
      </c>
      <c s="5" t="inlineStr" r="B9722">
        <is>
          <t xml:space="preserve">STORM SEWERS, CLASS A, TYPE 1   24"</t>
        </is>
      </c>
      <c s="5" t="inlineStr" r="C9722">
        <is>
          <t xml:space="preserve">FOOT   </t>
        </is>
      </c>
      <c s="6" r="D9722">
        <v>14.000</v>
      </c>
      <c s="7" r="E9722">
        <v>1</v>
      </c>
      <c s="8" t="inlineStr" r="F9722">
        <is>
          <t xml:space="preserve">61J10</t>
        </is>
      </c>
      <c s="8" t="inlineStr" r="G9722">
        <is>
          <t xml:space="preserve">045</t>
        </is>
      </c>
      <c s="9" r="H9722">
        <v>300.0000</v>
      </c>
      <c s="8" t="inlineStr" r="I9722">
        <is>
          <t xml:space="preserve"/>
        </is>
      </c>
      <c s="8" t="inlineStr" r="J9722">
        <is>
          <t xml:space="preserve"> Cook</t>
        </is>
      </c>
    </row>
    <row r="9723" ht="20.25" customHeight="0">
      <c s="5" t="inlineStr" r="A9723">
        <is>
          <t xml:space="preserve">550A0120</t>
        </is>
      </c>
      <c s="5" t="inlineStr" r="B9723">
        <is>
          <t xml:space="preserve">STORM SEWERS, CLASS A, TYPE 1   24"</t>
        </is>
      </c>
      <c s="5" t="inlineStr" r="C9723">
        <is>
          <t xml:space="preserve">FOOT   </t>
        </is>
      </c>
      <c s="6" r="D9723">
        <v>14.000</v>
      </c>
      <c s="7" r="E9723">
        <v>1</v>
      </c>
      <c s="8" t="inlineStr" r="F9723">
        <is>
          <t xml:space="preserve">61J10</t>
        </is>
      </c>
      <c s="8" t="inlineStr" r="G9723">
        <is>
          <t xml:space="preserve">045</t>
        </is>
      </c>
      <c s="9" r="H9723">
        <v>550.0000</v>
      </c>
      <c s="8" t="inlineStr" r="I9723">
        <is>
          <t xml:space="preserve"/>
        </is>
      </c>
      <c s="8" t="inlineStr" r="J9723">
        <is>
          <t xml:space="preserve"> Cook</t>
        </is>
      </c>
    </row>
    <row r="9724" ht="20.25" customHeight="0">
      <c s="5" t="inlineStr" r="A9724">
        <is>
          <t xml:space="preserve">550A0120</t>
        </is>
      </c>
      <c s="5" t="inlineStr" r="B9724">
        <is>
          <t xml:space="preserve">STORM SEWERS, CLASS A, TYPE 1   24"</t>
        </is>
      </c>
      <c s="5" t="inlineStr" r="C9724">
        <is>
          <t xml:space="preserve">FOOT   </t>
        </is>
      </c>
      <c s="6" r="D9724">
        <v>86.000</v>
      </c>
      <c s="7" r="E9724">
        <v>1</v>
      </c>
      <c s="8" t="inlineStr" r="F9724">
        <is>
          <t xml:space="preserve">62A53</t>
        </is>
      </c>
      <c s="8" t="inlineStr" r="G9724">
        <is>
          <t xml:space="preserve">080</t>
        </is>
      </c>
      <c s="9" r="H9724">
        <v>130.0000</v>
      </c>
      <c s="8" t="inlineStr" r="I9724">
        <is>
          <t xml:space="preserve">Y</t>
        </is>
      </c>
      <c s="8" t="inlineStr" r="J9724">
        <is>
          <t xml:space="preserve"> Lake</t>
        </is>
      </c>
    </row>
    <row r="9725" ht="20.25" customHeight="0">
      <c s="5" t="inlineStr" r="A9725">
        <is>
          <t xml:space="preserve">550A0120</t>
        </is>
      </c>
      <c s="5" t="inlineStr" r="B9725">
        <is>
          <t xml:space="preserve">STORM SEWERS, CLASS A, TYPE 1   24"</t>
        </is>
      </c>
      <c s="5" t="inlineStr" r="C9725">
        <is>
          <t xml:space="preserve">FOOT   </t>
        </is>
      </c>
      <c s="6" r="D9725">
        <v>86.000</v>
      </c>
      <c s="7" r="E9725">
        <v>1</v>
      </c>
      <c s="8" t="inlineStr" r="F9725">
        <is>
          <t xml:space="preserve">62A53</t>
        </is>
      </c>
      <c s="8" t="inlineStr" r="G9725">
        <is>
          <t xml:space="preserve">080</t>
        </is>
      </c>
      <c s="9" r="H9725">
        <v>112.0000</v>
      </c>
      <c s="8" t="inlineStr" r="I9725">
        <is>
          <t xml:space="preserve"/>
        </is>
      </c>
      <c s="8" t="inlineStr" r="J9725">
        <is>
          <t xml:space="preserve"> Lake</t>
        </is>
      </c>
    </row>
    <row r="9726" ht="20.25" customHeight="0">
      <c s="5" t="inlineStr" r="A9726">
        <is>
          <t xml:space="preserve">550A0120</t>
        </is>
      </c>
      <c s="5" t="inlineStr" r="B9726">
        <is>
          <t xml:space="preserve">STORM SEWERS, CLASS A, TYPE 1   24"</t>
        </is>
      </c>
      <c s="5" t="inlineStr" r="C9726">
        <is>
          <t xml:space="preserve">FOOT   </t>
        </is>
      </c>
      <c s="6" r="D9726">
        <v>86.000</v>
      </c>
      <c s="7" r="E9726">
        <v>1</v>
      </c>
      <c s="8" t="inlineStr" r="F9726">
        <is>
          <t xml:space="preserve">62A53</t>
        </is>
      </c>
      <c s="8" t="inlineStr" r="G9726">
        <is>
          <t xml:space="preserve">080</t>
        </is>
      </c>
      <c s="9" r="H9726">
        <v>130.0000</v>
      </c>
      <c s="8" t="inlineStr" r="I9726">
        <is>
          <t xml:space="preserve"/>
        </is>
      </c>
      <c s="8" t="inlineStr" r="J9726">
        <is>
          <t xml:space="preserve"> Lake</t>
        </is>
      </c>
    </row>
    <row r="9727" ht="20.25" customHeight="0">
      <c s="5" t="inlineStr" r="A9727">
        <is>
          <t xml:space="preserve">550A0120</t>
        </is>
      </c>
      <c s="5" t="inlineStr" r="B9727">
        <is>
          <t xml:space="preserve">STORM SEWERS, CLASS A, TYPE 1   24"</t>
        </is>
      </c>
      <c s="5" t="inlineStr" r="C9727">
        <is>
          <t xml:space="preserve">FOOT   </t>
        </is>
      </c>
      <c s="6" r="D9727">
        <v>86.000</v>
      </c>
      <c s="7" r="E9727">
        <v>1</v>
      </c>
      <c s="8" t="inlineStr" r="F9727">
        <is>
          <t xml:space="preserve">62A53</t>
        </is>
      </c>
      <c s="8" t="inlineStr" r="G9727">
        <is>
          <t xml:space="preserve">080</t>
        </is>
      </c>
      <c s="9" r="H9727">
        <v>130.0000</v>
      </c>
      <c s="8" t="inlineStr" r="I9727">
        <is>
          <t xml:space="preserve"/>
        </is>
      </c>
      <c s="8" t="inlineStr" r="J9727">
        <is>
          <t xml:space="preserve"> Lake</t>
        </is>
      </c>
    </row>
    <row r="9728" ht="20.25" customHeight="0">
      <c s="5" t="inlineStr" r="A9728">
        <is>
          <t xml:space="preserve">550A0120</t>
        </is>
      </c>
      <c s="5" t="inlineStr" r="B9728">
        <is>
          <t xml:space="preserve">STORM SEWERS, CLASS A, TYPE 1   24"</t>
        </is>
      </c>
      <c s="5" t="inlineStr" r="C9728">
        <is>
          <t xml:space="preserve">FOOT   </t>
        </is>
      </c>
      <c s="6" r="D9728">
        <v>86.000</v>
      </c>
      <c s="7" r="E9728">
        <v>1</v>
      </c>
      <c s="8" t="inlineStr" r="F9728">
        <is>
          <t xml:space="preserve">62A53</t>
        </is>
      </c>
      <c s="8" t="inlineStr" r="G9728">
        <is>
          <t xml:space="preserve">080</t>
        </is>
      </c>
      <c s="9" r="H9728">
        <v>130.0000</v>
      </c>
      <c s="8" t="inlineStr" r="I9728">
        <is>
          <t xml:space="preserve"/>
        </is>
      </c>
      <c s="8" t="inlineStr" r="J9728">
        <is>
          <t xml:space="preserve"> Lake</t>
        </is>
      </c>
    </row>
    <row r="9729" ht="20.25" customHeight="0">
      <c s="5" t="inlineStr" r="A9729">
        <is>
          <t xml:space="preserve">550A0120</t>
        </is>
      </c>
      <c s="5" t="inlineStr" r="B9729">
        <is>
          <t xml:space="preserve">STORM SEWERS, CLASS A, TYPE 1   24"</t>
        </is>
      </c>
      <c s="5" t="inlineStr" r="C9729">
        <is>
          <t xml:space="preserve">FOOT   </t>
        </is>
      </c>
      <c s="6" r="D9729">
        <v>86.000</v>
      </c>
      <c s="7" r="E9729">
        <v>1</v>
      </c>
      <c s="8" t="inlineStr" r="F9729">
        <is>
          <t xml:space="preserve">62A53</t>
        </is>
      </c>
      <c s="8" t="inlineStr" r="G9729">
        <is>
          <t xml:space="preserve">080</t>
        </is>
      </c>
      <c s="9" r="H9729">
        <v>130.0000</v>
      </c>
      <c s="8" t="inlineStr" r="I9729">
        <is>
          <t xml:space="preserve"/>
        </is>
      </c>
      <c s="8" t="inlineStr" r="J9729">
        <is>
          <t xml:space="preserve"> Lake</t>
        </is>
      </c>
    </row>
    <row r="9730" ht="20.25" customHeight="0">
      <c s="5" t="inlineStr" r="A9730">
        <is>
          <t xml:space="preserve">550A0120</t>
        </is>
      </c>
      <c s="5" t="inlineStr" r="B9730">
        <is>
          <t xml:space="preserve">STORM SEWERS, CLASS A, TYPE 1   24"</t>
        </is>
      </c>
      <c s="5" t="inlineStr" r="C9730">
        <is>
          <t xml:space="preserve">FOOT   </t>
        </is>
      </c>
      <c s="6" r="D9730">
        <v>147.000</v>
      </c>
      <c s="7" r="E9730">
        <v>9</v>
      </c>
      <c s="8" t="inlineStr" r="F9730">
        <is>
          <t xml:space="preserve">78682</t>
        </is>
      </c>
      <c s="8" t="inlineStr" r="G9730">
        <is>
          <t xml:space="preserve">034</t>
        </is>
      </c>
      <c s="9" r="H9730">
        <v>102.4800</v>
      </c>
      <c s="8" t="inlineStr" r="I9730">
        <is>
          <t xml:space="preserve">Y</t>
        </is>
      </c>
      <c s="8" t="inlineStr" r="J9730">
        <is>
          <t xml:space="preserve"> White</t>
        </is>
      </c>
    </row>
    <row r="9731" ht="20.25" customHeight="0">
      <c s="5" t="inlineStr" r="A9731">
        <is>
          <t xml:space="preserve">550A0120</t>
        </is>
      </c>
      <c s="5" t="inlineStr" r="B9731">
        <is>
          <t xml:space="preserve">STORM SEWERS, CLASS A, TYPE 1   24"</t>
        </is>
      </c>
      <c s="5" t="inlineStr" r="C9731">
        <is>
          <t xml:space="preserve">FOOT   </t>
        </is>
      </c>
      <c s="6" r="D9731">
        <v>147.000</v>
      </c>
      <c s="7" r="E9731">
        <v>9</v>
      </c>
      <c s="8" t="inlineStr" r="F9731">
        <is>
          <t xml:space="preserve">78682</t>
        </is>
      </c>
      <c s="8" t="inlineStr" r="G9731">
        <is>
          <t xml:space="preserve">034</t>
        </is>
      </c>
      <c s="9" r="H9731">
        <v>75.0000</v>
      </c>
      <c s="8" t="inlineStr" r="I9731">
        <is>
          <t xml:space="preserve"/>
        </is>
      </c>
      <c s="8" t="inlineStr" r="J9731">
        <is>
          <t xml:space="preserve"> White</t>
        </is>
      </c>
    </row>
    <row r="9732" ht="20.25" customHeight="0">
      <c s="5" t="inlineStr" r="A9732">
        <is>
          <t xml:space="preserve">550A0120</t>
        </is>
      </c>
      <c s="5" t="inlineStr" r="B9732">
        <is>
          <t xml:space="preserve">STORM SEWERS, CLASS A, TYPE 1   24"</t>
        </is>
      </c>
      <c s="5" t="inlineStr" r="C9732">
        <is>
          <t xml:space="preserve">FOOT   </t>
        </is>
      </c>
      <c s="6" r="D9732">
        <v>16.000</v>
      </c>
      <c s="7" r="E9732">
        <v>3</v>
      </c>
      <c s="8" t="inlineStr" r="F9732">
        <is>
          <t xml:space="preserve">87759</t>
        </is>
      </c>
      <c s="8" t="inlineStr" r="G9732">
        <is>
          <t xml:space="preserve">123</t>
        </is>
      </c>
      <c s="9" r="H9732">
        <v>150.0000</v>
      </c>
      <c s="8" t="inlineStr" r="I9732">
        <is>
          <t xml:space="preserve">Y</t>
        </is>
      </c>
      <c s="8" t="inlineStr" r="J9732">
        <is>
          <t xml:space="preserve"> Kankakee</t>
        </is>
      </c>
    </row>
    <row r="9733" ht="20.25" customHeight="0">
      <c s="5" t="inlineStr" r="A9733">
        <is>
          <t xml:space="preserve">550A0120</t>
        </is>
      </c>
      <c s="5" t="inlineStr" r="B9733">
        <is>
          <t xml:space="preserve">STORM SEWERS, CLASS A, TYPE 1   24"</t>
        </is>
      </c>
      <c s="5" t="inlineStr" r="C9733">
        <is>
          <t xml:space="preserve">FOOT   </t>
        </is>
      </c>
      <c s="6" r="D9733">
        <v>16.000</v>
      </c>
      <c s="7" r="E9733">
        <v>3</v>
      </c>
      <c s="8" t="inlineStr" r="F9733">
        <is>
          <t xml:space="preserve">87759</t>
        </is>
      </c>
      <c s="8" t="inlineStr" r="G9733">
        <is>
          <t xml:space="preserve">123</t>
        </is>
      </c>
      <c s="9" r="H9733">
        <v>160.0000</v>
      </c>
      <c s="8" t="inlineStr" r="I9733">
        <is>
          <t xml:space="preserve"/>
        </is>
      </c>
      <c s="8" t="inlineStr" r="J9733">
        <is>
          <t xml:space="preserve"> Kankakee</t>
        </is>
      </c>
    </row>
    <row r="9734" ht="20.25" customHeight="0">
      <c s="5" t="inlineStr" r="A9734">
        <is>
          <t xml:space="preserve">550A0120</t>
        </is>
      </c>
      <c s="5" t="inlineStr" r="B9734">
        <is>
          <t xml:space="preserve">STORM SEWERS, CLASS A, TYPE 1   24"</t>
        </is>
      </c>
      <c s="5" t="inlineStr" r="C9734">
        <is>
          <t xml:space="preserve">FOOT   </t>
        </is>
      </c>
      <c s="6" r="D9734">
        <v>16.000</v>
      </c>
      <c s="7" r="E9734">
        <v>3</v>
      </c>
      <c s="8" t="inlineStr" r="F9734">
        <is>
          <t xml:space="preserve">87759</t>
        </is>
      </c>
      <c s="8" t="inlineStr" r="G9734">
        <is>
          <t xml:space="preserve">123</t>
        </is>
      </c>
      <c s="9" r="H9734">
        <v>180.0000</v>
      </c>
      <c s="8" t="inlineStr" r="I9734">
        <is>
          <t xml:space="preserve"/>
        </is>
      </c>
      <c s="8" t="inlineStr" r="J9734">
        <is>
          <t xml:space="preserve"> Kankakee</t>
        </is>
      </c>
    </row>
    <row r="9735" ht="20.25" customHeight="0">
      <c s="5" t="inlineStr" r="A9735">
        <is>
          <t xml:space="preserve">550A0120</t>
        </is>
      </c>
      <c s="5" t="inlineStr" r="B9735">
        <is>
          <t xml:space="preserve">STORM SEWERS, CLASS A, TYPE 1   24"</t>
        </is>
      </c>
      <c s="5" t="inlineStr" r="C9735">
        <is>
          <t xml:space="preserve">FOOT   </t>
        </is>
      </c>
      <c s="6" r="D9735">
        <v>16.000</v>
      </c>
      <c s="7" r="E9735">
        <v>3</v>
      </c>
      <c s="8" t="inlineStr" r="F9735">
        <is>
          <t xml:space="preserve">87759</t>
        </is>
      </c>
      <c s="8" t="inlineStr" r="G9735">
        <is>
          <t xml:space="preserve">123</t>
        </is>
      </c>
      <c s="9" r="H9735">
        <v>250.0000</v>
      </c>
      <c s="8" t="inlineStr" r="I9735">
        <is>
          <t xml:space="preserve"/>
        </is>
      </c>
      <c s="8" t="inlineStr" r="J9735">
        <is>
          <t xml:space="preserve"> Kankakee</t>
        </is>
      </c>
    </row>
    <row r="9736" ht="20.25" customHeight="0">
      <c s="5" t="inlineStr" r="A9736">
        <is>
          <t xml:space="preserve">550A0120</t>
        </is>
      </c>
      <c s="5" t="inlineStr" r="B9736">
        <is>
          <t xml:space="preserve">STORM SEWERS, CLASS A, TYPE 1   24"</t>
        </is>
      </c>
      <c s="5" t="inlineStr" r="C9736">
        <is>
          <t xml:space="preserve">FOOT   </t>
        </is>
      </c>
      <c s="6" r="D9736">
        <v>58.000</v>
      </c>
      <c s="7" r="E9736">
        <v>3</v>
      </c>
      <c s="8" t="inlineStr" r="F9736">
        <is>
          <t xml:space="preserve">87783</t>
        </is>
      </c>
      <c s="8" t="inlineStr" r="G9736">
        <is>
          <t xml:space="preserve">124</t>
        </is>
      </c>
      <c s="9" r="H9736">
        <v>76.0000</v>
      </c>
      <c s="8" t="inlineStr" r="I9736">
        <is>
          <t xml:space="preserve">Y</t>
        </is>
      </c>
      <c s="8" t="inlineStr" r="J9736">
        <is>
          <t xml:space="preserve"> Kendall</t>
        </is>
      </c>
    </row>
    <row r="9737" ht="20.25" customHeight="0">
      <c s="5" t="inlineStr" r="A9737">
        <is>
          <t xml:space="preserve">550A0120</t>
        </is>
      </c>
      <c s="5" t="inlineStr" r="B9737">
        <is>
          <t xml:space="preserve">STORM SEWERS, CLASS A, TYPE 1   24"</t>
        </is>
      </c>
      <c s="5" t="inlineStr" r="C9737">
        <is>
          <t xml:space="preserve">FOOT   </t>
        </is>
      </c>
      <c s="6" r="D9737">
        <v>58.000</v>
      </c>
      <c s="7" r="E9737">
        <v>3</v>
      </c>
      <c s="8" t="inlineStr" r="F9737">
        <is>
          <t xml:space="preserve">87783</t>
        </is>
      </c>
      <c s="8" t="inlineStr" r="G9737">
        <is>
          <t xml:space="preserve">124</t>
        </is>
      </c>
      <c s="9" r="H9737">
        <v>88.7100</v>
      </c>
      <c s="8" t="inlineStr" r="I9737">
        <is>
          <t xml:space="preserve"/>
        </is>
      </c>
      <c s="8" t="inlineStr" r="J9737">
        <is>
          <t xml:space="preserve"> Kendall</t>
        </is>
      </c>
    </row>
    <row r="9738" ht="20.25" customHeight="0">
      <c s="5" t="inlineStr" r="A9738">
        <is>
          <t xml:space="preserve">550A0120</t>
        </is>
      </c>
      <c s="5" t="inlineStr" r="B9738">
        <is>
          <t xml:space="preserve">STORM SEWERS, CLASS A, TYPE 1   24"</t>
        </is>
      </c>
      <c s="5" t="inlineStr" r="C9738">
        <is>
          <t xml:space="preserve">FOOT   </t>
        </is>
      </c>
      <c s="6" r="D9738">
        <v>58.000</v>
      </c>
      <c s="7" r="E9738">
        <v>3</v>
      </c>
      <c s="8" t="inlineStr" r="F9738">
        <is>
          <t xml:space="preserve">87783</t>
        </is>
      </c>
      <c s="8" t="inlineStr" r="G9738">
        <is>
          <t xml:space="preserve">124</t>
        </is>
      </c>
      <c s="9" r="H9738">
        <v>90.0000</v>
      </c>
      <c s="8" t="inlineStr" r="I9738">
        <is>
          <t xml:space="preserve"/>
        </is>
      </c>
      <c s="8" t="inlineStr" r="J9738">
        <is>
          <t xml:space="preserve"> Kendall</t>
        </is>
      </c>
    </row>
    <row r="9739" ht="20.25" customHeight="0">
      <c s="5" t="inlineStr" r="A9739">
        <is>
          <t xml:space="preserve">550A0120</t>
        </is>
      </c>
      <c s="5" t="inlineStr" r="B9739">
        <is>
          <t xml:space="preserve">STORM SEWERS, CLASS A, TYPE 1   24"</t>
        </is>
      </c>
      <c s="5" t="inlineStr" r="C9739">
        <is>
          <t xml:space="preserve">FOOT   </t>
        </is>
      </c>
      <c s="6" r="D9739">
        <v>58.000</v>
      </c>
      <c s="7" r="E9739">
        <v>3</v>
      </c>
      <c s="8" t="inlineStr" r="F9739">
        <is>
          <t xml:space="preserve">87783</t>
        </is>
      </c>
      <c s="8" t="inlineStr" r="G9739">
        <is>
          <t xml:space="preserve">124</t>
        </is>
      </c>
      <c s="9" r="H9739">
        <v>93.0000</v>
      </c>
      <c s="8" t="inlineStr" r="I9739">
        <is>
          <t xml:space="preserve"/>
        </is>
      </c>
      <c s="8" t="inlineStr" r="J9739">
        <is>
          <t xml:space="preserve"> Kendall</t>
        </is>
      </c>
    </row>
    <row r="9740" ht="20.25" customHeight="0">
      <c s="5" t="inlineStr" r="A9740">
        <is>
          <t xml:space="preserve">550A0120</t>
        </is>
      </c>
      <c s="5" t="inlineStr" r="B9740">
        <is>
          <t xml:space="preserve">STORM SEWERS, CLASS A, TYPE 1   24"</t>
        </is>
      </c>
      <c s="5" t="inlineStr" r="C9740">
        <is>
          <t xml:space="preserve">FOOT   </t>
        </is>
      </c>
      <c s="6" r="D9740">
        <v>58.000</v>
      </c>
      <c s="7" r="E9740">
        <v>3</v>
      </c>
      <c s="8" t="inlineStr" r="F9740">
        <is>
          <t xml:space="preserve">87783</t>
        </is>
      </c>
      <c s="8" t="inlineStr" r="G9740">
        <is>
          <t xml:space="preserve">124</t>
        </is>
      </c>
      <c s="9" r="H9740">
        <v>119.0000</v>
      </c>
      <c s="8" t="inlineStr" r="I9740">
        <is>
          <t xml:space="preserve"/>
        </is>
      </c>
      <c s="8" t="inlineStr" r="J9740">
        <is>
          <t xml:space="preserve"> Kendall</t>
        </is>
      </c>
    </row>
    <row r="9741" ht="20.25" customHeight="0">
      <c s="5" t="inlineStr" r="A9741">
        <is>
          <t xml:space="preserve">550A0120</t>
        </is>
      </c>
      <c s="5" t="inlineStr" r="B9741">
        <is>
          <t xml:space="preserve">STORM SEWERS, CLASS A, TYPE 1   24"</t>
        </is>
      </c>
      <c s="5" t="inlineStr" r="C9741">
        <is>
          <t xml:space="preserve">FOOT   </t>
        </is>
      </c>
      <c s="6" r="D9741">
        <v>58.000</v>
      </c>
      <c s="7" r="E9741">
        <v>3</v>
      </c>
      <c s="8" t="inlineStr" r="F9741">
        <is>
          <t xml:space="preserve">87783</t>
        </is>
      </c>
      <c s="8" t="inlineStr" r="G9741">
        <is>
          <t xml:space="preserve">124</t>
        </is>
      </c>
      <c s="9" r="H9741">
        <v>133.6300</v>
      </c>
      <c s="8" t="inlineStr" r="I9741">
        <is>
          <t xml:space="preserve"/>
        </is>
      </c>
      <c s="8" t="inlineStr" r="J9741">
        <is>
          <t xml:space="preserve"> Kendall</t>
        </is>
      </c>
    </row>
    <row r="9742" ht="20.25" customHeight="0">
      <c s="5" t="inlineStr" r="A9742">
        <is>
          <t xml:space="preserve">550A0120</t>
        </is>
      </c>
      <c s="5" t="inlineStr" r="B9742">
        <is>
          <t xml:space="preserve">STORM SEWERS, CLASS A, TYPE 1   24"</t>
        </is>
      </c>
      <c s="5" t="inlineStr" r="C9742">
        <is>
          <t xml:space="preserve">FOOT   </t>
        </is>
      </c>
      <c s="6" r="D9742">
        <v>103.000</v>
      </c>
      <c s="7" r="E9742">
        <v>6</v>
      </c>
      <c s="8" t="inlineStr" r="F9742">
        <is>
          <t xml:space="preserve">93795</t>
        </is>
      </c>
      <c s="8" t="inlineStr" r="G9742">
        <is>
          <t xml:space="preserve">128</t>
        </is>
      </c>
      <c s="9" r="H9742">
        <v>99.5000</v>
      </c>
      <c s="8" t="inlineStr" r="I9742">
        <is>
          <t xml:space="preserve">Y</t>
        </is>
      </c>
      <c s="8" t="inlineStr" r="J9742">
        <is>
          <t xml:space="preserve"> Macoupin</t>
        </is>
      </c>
    </row>
    <row r="9743" ht="20.25" customHeight="0">
      <c s="5" t="inlineStr" r="A9743">
        <is>
          <t xml:space="preserve">550A0120</t>
        </is>
      </c>
      <c s="5" t="inlineStr" r="B9743">
        <is>
          <t xml:space="preserve">STORM SEWERS, CLASS A, TYPE 1   24"</t>
        </is>
      </c>
      <c s="5" t="inlineStr" r="C9743">
        <is>
          <t xml:space="preserve">FOOT   </t>
        </is>
      </c>
      <c s="6" r="D9743">
        <v>103.000</v>
      </c>
      <c s="7" r="E9743">
        <v>6</v>
      </c>
      <c s="8" t="inlineStr" r="F9743">
        <is>
          <t xml:space="preserve">93795</t>
        </is>
      </c>
      <c s="8" t="inlineStr" r="G9743">
        <is>
          <t xml:space="preserve">128</t>
        </is>
      </c>
      <c s="9" r="H9743">
        <v>75.1500</v>
      </c>
      <c s="8" t="inlineStr" r="I9743">
        <is>
          <t xml:space="preserve"/>
        </is>
      </c>
      <c s="8" t="inlineStr" r="J9743">
        <is>
          <t xml:space="preserve"> Macoupin</t>
        </is>
      </c>
    </row>
    <row r="9744" ht="20.25" customHeight="0">
      <c s="5" t="inlineStr" r="A9744">
        <is>
          <t xml:space="preserve">550A0140</t>
        </is>
      </c>
      <c s="5" t="inlineStr" r="B9744">
        <is>
          <t xml:space="preserve">STORM SEWERS, CLASS A, TYPE 1   30"</t>
        </is>
      </c>
      <c s="5" t="inlineStr" r="C9744">
        <is>
          <t xml:space="preserve">FOOT   </t>
        </is>
      </c>
      <c s="6" r="D9744">
        <v>375.000</v>
      </c>
      <c s="7" r="E9744">
        <v>1</v>
      </c>
      <c s="8" t="inlineStr" r="F9744">
        <is>
          <t xml:space="preserve">61H99</t>
        </is>
      </c>
      <c s="8" t="inlineStr" r="G9744">
        <is>
          <t xml:space="preserve">106</t>
        </is>
      </c>
      <c s="9" r="H9744">
        <v>92.5000</v>
      </c>
      <c s="8" t="inlineStr" r="I9744">
        <is>
          <t xml:space="preserve">Y</t>
        </is>
      </c>
      <c s="8" t="inlineStr" r="J9744">
        <is>
          <t xml:space="preserve"> Will</t>
        </is>
      </c>
    </row>
    <row r="9745" ht="20.25" customHeight="0">
      <c s="5" t="inlineStr" r="A9745">
        <is>
          <t xml:space="preserve">550A0140</t>
        </is>
      </c>
      <c s="5" t="inlineStr" r="B9745">
        <is>
          <t xml:space="preserve">STORM SEWERS, CLASS A, TYPE 1   30"</t>
        </is>
      </c>
      <c s="5" t="inlineStr" r="C9745">
        <is>
          <t xml:space="preserve">FOOT   </t>
        </is>
      </c>
      <c s="6" r="D9745">
        <v>375.000</v>
      </c>
      <c s="7" r="E9745">
        <v>1</v>
      </c>
      <c s="8" t="inlineStr" r="F9745">
        <is>
          <t xml:space="preserve">61H99</t>
        </is>
      </c>
      <c s="8" t="inlineStr" r="G9745">
        <is>
          <t xml:space="preserve">106</t>
        </is>
      </c>
      <c s="9" r="H9745">
        <v>99.0000</v>
      </c>
      <c s="8" t="inlineStr" r="I9745">
        <is>
          <t xml:space="preserve"/>
        </is>
      </c>
      <c s="8" t="inlineStr" r="J9745">
        <is>
          <t xml:space="preserve"> Will</t>
        </is>
      </c>
    </row>
    <row r="9746" ht="20.25" customHeight="0">
      <c s="5" t="inlineStr" r="A9746">
        <is>
          <t xml:space="preserve">550A0140</t>
        </is>
      </c>
      <c s="5" t="inlineStr" r="B9746">
        <is>
          <t xml:space="preserve">STORM SEWERS, CLASS A, TYPE 1   30"</t>
        </is>
      </c>
      <c s="5" t="inlineStr" r="C9746">
        <is>
          <t xml:space="preserve">FOOT   </t>
        </is>
      </c>
      <c s="6" r="D9746">
        <v>375.000</v>
      </c>
      <c s="7" r="E9746">
        <v>1</v>
      </c>
      <c s="8" t="inlineStr" r="F9746">
        <is>
          <t xml:space="preserve">61H99</t>
        </is>
      </c>
      <c s="8" t="inlineStr" r="G9746">
        <is>
          <t xml:space="preserve">106</t>
        </is>
      </c>
      <c s="9" r="H9746">
        <v>102.0000</v>
      </c>
      <c s="8" t="inlineStr" r="I9746">
        <is>
          <t xml:space="preserve"/>
        </is>
      </c>
      <c s="8" t="inlineStr" r="J9746">
        <is>
          <t xml:space="preserve"> Will</t>
        </is>
      </c>
    </row>
    <row r="9747" ht="20.25" customHeight="0">
      <c s="5" t="inlineStr" r="A9747">
        <is>
          <t xml:space="preserve">550A0140</t>
        </is>
      </c>
      <c s="5" t="inlineStr" r="B9747">
        <is>
          <t xml:space="preserve">STORM SEWERS, CLASS A, TYPE 1   30"</t>
        </is>
      </c>
      <c s="5" t="inlineStr" r="C9747">
        <is>
          <t xml:space="preserve">FOOT   </t>
        </is>
      </c>
      <c s="6" r="D9747">
        <v>375.000</v>
      </c>
      <c s="7" r="E9747">
        <v>1</v>
      </c>
      <c s="8" t="inlineStr" r="F9747">
        <is>
          <t xml:space="preserve">61H99</t>
        </is>
      </c>
      <c s="8" t="inlineStr" r="G9747">
        <is>
          <t xml:space="preserve">106</t>
        </is>
      </c>
      <c s="9" r="H9747">
        <v>112.0000</v>
      </c>
      <c s="8" t="inlineStr" r="I9747">
        <is>
          <t xml:space="preserve"/>
        </is>
      </c>
      <c s="8" t="inlineStr" r="J9747">
        <is>
          <t xml:space="preserve"> Will</t>
        </is>
      </c>
    </row>
    <row r="9748" ht="20.25" customHeight="0">
      <c s="5" t="inlineStr" r="A9748">
        <is>
          <t xml:space="preserve">550A0140</t>
        </is>
      </c>
      <c s="5" t="inlineStr" r="B9748">
        <is>
          <t xml:space="preserve">STORM SEWERS, CLASS A, TYPE 1   30"</t>
        </is>
      </c>
      <c s="5" t="inlineStr" r="C9748">
        <is>
          <t xml:space="preserve">FOOT   </t>
        </is>
      </c>
      <c s="6" r="D9748">
        <v>375.000</v>
      </c>
      <c s="7" r="E9748">
        <v>1</v>
      </c>
      <c s="8" t="inlineStr" r="F9748">
        <is>
          <t xml:space="preserve">61H99</t>
        </is>
      </c>
      <c s="8" t="inlineStr" r="G9748">
        <is>
          <t xml:space="preserve">106</t>
        </is>
      </c>
      <c s="9" r="H9748">
        <v>115.0000</v>
      </c>
      <c s="8" t="inlineStr" r="I9748">
        <is>
          <t xml:space="preserve"/>
        </is>
      </c>
      <c s="8" t="inlineStr" r="J9748">
        <is>
          <t xml:space="preserve"> Will</t>
        </is>
      </c>
    </row>
    <row r="9749" ht="20.25" customHeight="0">
      <c s="5" t="inlineStr" r="A9749">
        <is>
          <t xml:space="preserve">550A0140</t>
        </is>
      </c>
      <c s="5" t="inlineStr" r="B9749">
        <is>
          <t xml:space="preserve">STORM SEWERS, CLASS A, TYPE 1   30"</t>
        </is>
      </c>
      <c s="5" t="inlineStr" r="C9749">
        <is>
          <t xml:space="preserve">FOOT   </t>
        </is>
      </c>
      <c s="6" r="D9749">
        <v>375.000</v>
      </c>
      <c s="7" r="E9749">
        <v>1</v>
      </c>
      <c s="8" t="inlineStr" r="F9749">
        <is>
          <t xml:space="preserve">61H99</t>
        </is>
      </c>
      <c s="8" t="inlineStr" r="G9749">
        <is>
          <t xml:space="preserve">106</t>
        </is>
      </c>
      <c s="9" r="H9749">
        <v>124.1700</v>
      </c>
      <c s="8" t="inlineStr" r="I9749">
        <is>
          <t xml:space="preserve"/>
        </is>
      </c>
      <c s="8" t="inlineStr" r="J9749">
        <is>
          <t xml:space="preserve"> Will</t>
        </is>
      </c>
    </row>
    <row r="9750" ht="20.25" customHeight="0">
      <c s="5" t="inlineStr" r="A9750">
        <is>
          <t xml:space="preserve">550A0180</t>
        </is>
      </c>
      <c s="5" t="inlineStr" r="B9750">
        <is>
          <t xml:space="preserve">STORM SEWERS, CLASS A, TYPE 1   42"</t>
        </is>
      </c>
      <c s="5" t="inlineStr" r="C9750">
        <is>
          <t xml:space="preserve">FOOT   </t>
        </is>
      </c>
      <c s="6" r="D9750">
        <v>118.000</v>
      </c>
      <c s="7" r="E9750">
        <v>4</v>
      </c>
      <c s="8" t="inlineStr" r="F9750">
        <is>
          <t xml:space="preserve">89826</t>
        </is>
      </c>
      <c s="8" t="inlineStr" r="G9750">
        <is>
          <t xml:space="preserve">136</t>
        </is>
      </c>
      <c s="9" r="H9750">
        <v>215.0000</v>
      </c>
      <c s="8" t="inlineStr" r="I9750">
        <is>
          <t xml:space="preserve">Y</t>
        </is>
      </c>
      <c s="8" t="inlineStr" r="J9750">
        <is>
          <t xml:space="preserve"> Peoria</t>
        </is>
      </c>
    </row>
    <row r="9751" ht="20.25" customHeight="0">
      <c s="5" t="inlineStr" r="A9751">
        <is>
          <t xml:space="preserve">550A0180</t>
        </is>
      </c>
      <c s="5" t="inlineStr" r="B9751">
        <is>
          <t xml:space="preserve">STORM SEWERS, CLASS A, TYPE 1   42"</t>
        </is>
      </c>
      <c s="5" t="inlineStr" r="C9751">
        <is>
          <t xml:space="preserve">FOOT   </t>
        </is>
      </c>
      <c s="6" r="D9751">
        <v>118.000</v>
      </c>
      <c s="7" r="E9751">
        <v>4</v>
      </c>
      <c s="8" t="inlineStr" r="F9751">
        <is>
          <t xml:space="preserve">89826</t>
        </is>
      </c>
      <c s="8" t="inlineStr" r="G9751">
        <is>
          <t xml:space="preserve">136</t>
        </is>
      </c>
      <c s="9" r="H9751">
        <v>219.6700</v>
      </c>
      <c s="8" t="inlineStr" r="I9751">
        <is>
          <t xml:space="preserve"/>
        </is>
      </c>
      <c s="8" t="inlineStr" r="J9751">
        <is>
          <t xml:space="preserve"> Peoria</t>
        </is>
      </c>
    </row>
    <row r="9752" ht="20.25" customHeight="0">
      <c s="5" t="inlineStr" r="A9752">
        <is>
          <t xml:space="preserve">550A0180</t>
        </is>
      </c>
      <c s="5" t="inlineStr" r="B9752">
        <is>
          <t xml:space="preserve">STORM SEWERS, CLASS A, TYPE 1   42"</t>
        </is>
      </c>
      <c s="5" t="inlineStr" r="C9752">
        <is>
          <t xml:space="preserve">FOOT   </t>
        </is>
      </c>
      <c s="6" r="D9752">
        <v>118.000</v>
      </c>
      <c s="7" r="E9752">
        <v>4</v>
      </c>
      <c s="8" t="inlineStr" r="F9752">
        <is>
          <t xml:space="preserve">89826</t>
        </is>
      </c>
      <c s="8" t="inlineStr" r="G9752">
        <is>
          <t xml:space="preserve">136</t>
        </is>
      </c>
      <c s="9" r="H9752">
        <v>225.7500</v>
      </c>
      <c s="8" t="inlineStr" r="I9752">
        <is>
          <t xml:space="preserve"/>
        </is>
      </c>
      <c s="8" t="inlineStr" r="J9752">
        <is>
          <t xml:space="preserve"> Peoria</t>
        </is>
      </c>
    </row>
    <row r="9753" ht="20.25" customHeight="0">
      <c s="5" t="inlineStr" r="A9753">
        <is>
          <t xml:space="preserve">550A0180</t>
        </is>
      </c>
      <c s="5" t="inlineStr" r="B9753">
        <is>
          <t xml:space="preserve">STORM SEWERS, CLASS A, TYPE 1   42"</t>
        </is>
      </c>
      <c s="5" t="inlineStr" r="C9753">
        <is>
          <t xml:space="preserve">FOOT   </t>
        </is>
      </c>
      <c s="6" r="D9753">
        <v>118.000</v>
      </c>
      <c s="7" r="E9753">
        <v>4</v>
      </c>
      <c s="8" t="inlineStr" r="F9753">
        <is>
          <t xml:space="preserve">89826</t>
        </is>
      </c>
      <c s="8" t="inlineStr" r="G9753">
        <is>
          <t xml:space="preserve">136</t>
        </is>
      </c>
      <c s="9" r="H9753">
        <v>281.0000</v>
      </c>
      <c s="8" t="inlineStr" r="I9753">
        <is>
          <t xml:space="preserve"/>
        </is>
      </c>
      <c s="8" t="inlineStr" r="J9753">
        <is>
          <t xml:space="preserve"> Peoria</t>
        </is>
      </c>
    </row>
    <row r="9754" ht="20.25" customHeight="0">
      <c s="5" t="inlineStr" r="A9754">
        <is>
          <t xml:space="preserve">550A0330</t>
        </is>
      </c>
      <c s="5" t="inlineStr" r="B9754">
        <is>
          <t xml:space="preserve">STORM SEWERS, CLASS A, TYPE 2   10"</t>
        </is>
      </c>
      <c s="5" t="inlineStr" r="C9754">
        <is>
          <t xml:space="preserve">FOOT   </t>
        </is>
      </c>
      <c s="6" r="D9754">
        <v>194.000</v>
      </c>
      <c s="7" r="E9754">
        <v>1</v>
      </c>
      <c s="8" t="inlineStr" r="F9754">
        <is>
          <t xml:space="preserve">61J21</t>
        </is>
      </c>
      <c s="8" t="inlineStr" r="G9754">
        <is>
          <t xml:space="preserve">052</t>
        </is>
      </c>
      <c s="9" r="H9754">
        <v>127.0000</v>
      </c>
      <c s="8" t="inlineStr" r="I9754">
        <is>
          <t xml:space="preserve">Y</t>
        </is>
      </c>
      <c s="8" t="inlineStr" r="J9754">
        <is>
          <t xml:space="preserve"> Cook</t>
        </is>
      </c>
    </row>
    <row r="9755" ht="20.25" customHeight="0">
      <c s="5" t="inlineStr" r="A9755">
        <is>
          <t xml:space="preserve">550A0330</t>
        </is>
      </c>
      <c s="5" t="inlineStr" r="B9755">
        <is>
          <t xml:space="preserve">STORM SEWERS, CLASS A, TYPE 2   10"</t>
        </is>
      </c>
      <c s="5" t="inlineStr" r="C9755">
        <is>
          <t xml:space="preserve">FOOT   </t>
        </is>
      </c>
      <c s="6" r="D9755">
        <v>194.000</v>
      </c>
      <c s="7" r="E9755">
        <v>1</v>
      </c>
      <c s="8" t="inlineStr" r="F9755">
        <is>
          <t xml:space="preserve">61J21</t>
        </is>
      </c>
      <c s="8" t="inlineStr" r="G9755">
        <is>
          <t xml:space="preserve">052</t>
        </is>
      </c>
      <c s="9" r="H9755">
        <v>115.0000</v>
      </c>
      <c s="8" t="inlineStr" r="I9755">
        <is>
          <t xml:space="preserve"/>
        </is>
      </c>
      <c s="8" t="inlineStr" r="J9755">
        <is>
          <t xml:space="preserve"> Cook</t>
        </is>
      </c>
    </row>
    <row r="9756" ht="20.25" customHeight="0">
      <c s="5" t="inlineStr" r="A9756">
        <is>
          <t xml:space="preserve">550A0330</t>
        </is>
      </c>
      <c s="5" t="inlineStr" r="B9756">
        <is>
          <t xml:space="preserve">STORM SEWERS, CLASS A, TYPE 2   10"</t>
        </is>
      </c>
      <c s="5" t="inlineStr" r="C9756">
        <is>
          <t xml:space="preserve">FOOT   </t>
        </is>
      </c>
      <c s="6" r="D9756">
        <v>194.000</v>
      </c>
      <c s="7" r="E9756">
        <v>1</v>
      </c>
      <c s="8" t="inlineStr" r="F9756">
        <is>
          <t xml:space="preserve">61J21</t>
        </is>
      </c>
      <c s="8" t="inlineStr" r="G9756">
        <is>
          <t xml:space="preserve">052</t>
        </is>
      </c>
      <c s="9" r="H9756">
        <v>126.0000</v>
      </c>
      <c s="8" t="inlineStr" r="I9756">
        <is>
          <t xml:space="preserve"/>
        </is>
      </c>
      <c s="8" t="inlineStr" r="J9756">
        <is>
          <t xml:space="preserve"> Cook</t>
        </is>
      </c>
    </row>
    <row r="9757" ht="20.25" customHeight="0">
      <c s="5" t="inlineStr" r="A9757">
        <is>
          <t xml:space="preserve">550A0330</t>
        </is>
      </c>
      <c s="5" t="inlineStr" r="B9757">
        <is>
          <t xml:space="preserve">STORM SEWERS, CLASS A, TYPE 2   10"</t>
        </is>
      </c>
      <c s="5" t="inlineStr" r="C9757">
        <is>
          <t xml:space="preserve">FOOT   </t>
        </is>
      </c>
      <c s="6" r="D9757">
        <v>194.000</v>
      </c>
      <c s="7" r="E9757">
        <v>1</v>
      </c>
      <c s="8" t="inlineStr" r="F9757">
        <is>
          <t xml:space="preserve">61J21</t>
        </is>
      </c>
      <c s="8" t="inlineStr" r="G9757">
        <is>
          <t xml:space="preserve">052</t>
        </is>
      </c>
      <c s="9" r="H9757">
        <v>126.0000</v>
      </c>
      <c s="8" t="inlineStr" r="I9757">
        <is>
          <t xml:space="preserve"/>
        </is>
      </c>
      <c s="8" t="inlineStr" r="J9757">
        <is>
          <t xml:space="preserve"> Cook</t>
        </is>
      </c>
    </row>
    <row r="9758" ht="20.25" customHeight="0">
      <c s="5" t="inlineStr" r="A9758">
        <is>
          <t xml:space="preserve">550A0330</t>
        </is>
      </c>
      <c s="5" t="inlineStr" r="B9758">
        <is>
          <t xml:space="preserve">STORM SEWERS, CLASS A, TYPE 2   10"</t>
        </is>
      </c>
      <c s="5" t="inlineStr" r="C9758">
        <is>
          <t xml:space="preserve">FOOT   </t>
        </is>
      </c>
      <c s="6" r="D9758">
        <v>194.000</v>
      </c>
      <c s="7" r="E9758">
        <v>1</v>
      </c>
      <c s="8" t="inlineStr" r="F9758">
        <is>
          <t xml:space="preserve">61J21</t>
        </is>
      </c>
      <c s="8" t="inlineStr" r="G9758">
        <is>
          <t xml:space="preserve">052</t>
        </is>
      </c>
      <c s="9" r="H9758">
        <v>140.0000</v>
      </c>
      <c s="8" t="inlineStr" r="I9758">
        <is>
          <t xml:space="preserve"/>
        </is>
      </c>
      <c s="8" t="inlineStr" r="J9758">
        <is>
          <t xml:space="preserve"> Cook</t>
        </is>
      </c>
    </row>
    <row r="9759" ht="20.25" customHeight="0">
      <c s="5" t="inlineStr" r="A9759">
        <is>
          <t xml:space="preserve">550A0340</t>
        </is>
      </c>
      <c s="5" t="inlineStr" r="B9759">
        <is>
          <t xml:space="preserve">STORM SEWERS, CLASS A, TYPE 2   12"</t>
        </is>
      </c>
      <c s="5" t="inlineStr" r="C9759">
        <is>
          <t xml:space="preserve">FOOT   </t>
        </is>
      </c>
      <c s="6" r="D9759">
        <v>4085.000</v>
      </c>
      <c s="7" r="E9759">
        <v>1</v>
      </c>
      <c s="8" t="inlineStr" r="F9759">
        <is>
          <t xml:space="preserve">61H95</t>
        </is>
      </c>
      <c s="8" t="inlineStr" r="G9759">
        <is>
          <t xml:space="preserve">105</t>
        </is>
      </c>
      <c s="9" r="H9759">
        <v>50.0000</v>
      </c>
      <c s="8" t="inlineStr" r="I9759">
        <is>
          <t xml:space="preserve">Y</t>
        </is>
      </c>
      <c s="8" t="inlineStr" r="J9759">
        <is>
          <t xml:space="preserve"> Kane</t>
        </is>
      </c>
    </row>
    <row r="9760" ht="20.25" customHeight="0">
      <c s="5" t="inlineStr" r="A9760">
        <is>
          <t xml:space="preserve">550A0340</t>
        </is>
      </c>
      <c s="5" t="inlineStr" r="B9760">
        <is>
          <t xml:space="preserve">STORM SEWERS, CLASS A, TYPE 2   12"</t>
        </is>
      </c>
      <c s="5" t="inlineStr" r="C9760">
        <is>
          <t xml:space="preserve">FOOT   </t>
        </is>
      </c>
      <c s="6" r="D9760">
        <v>4085.000</v>
      </c>
      <c s="7" r="E9760">
        <v>1</v>
      </c>
      <c s="8" t="inlineStr" r="F9760">
        <is>
          <t xml:space="preserve">61H95</t>
        </is>
      </c>
      <c s="8" t="inlineStr" r="G9760">
        <is>
          <t xml:space="preserve">105</t>
        </is>
      </c>
      <c s="9" r="H9760">
        <v>50.0000</v>
      </c>
      <c s="8" t="inlineStr" r="I9760">
        <is>
          <t xml:space="preserve"/>
        </is>
      </c>
      <c s="8" t="inlineStr" r="J9760">
        <is>
          <t xml:space="preserve"> Kane</t>
        </is>
      </c>
    </row>
    <row r="9761" ht="20.25" customHeight="0">
      <c s="5" t="inlineStr" r="A9761">
        <is>
          <t xml:space="preserve">550A0340</t>
        </is>
      </c>
      <c s="5" t="inlineStr" r="B9761">
        <is>
          <t xml:space="preserve">STORM SEWERS, CLASS A, TYPE 2   12"</t>
        </is>
      </c>
      <c s="5" t="inlineStr" r="C9761">
        <is>
          <t xml:space="preserve">FOOT   </t>
        </is>
      </c>
      <c s="6" r="D9761">
        <v>4085.000</v>
      </c>
      <c s="7" r="E9761">
        <v>1</v>
      </c>
      <c s="8" t="inlineStr" r="F9761">
        <is>
          <t xml:space="preserve">61H95</t>
        </is>
      </c>
      <c s="8" t="inlineStr" r="G9761">
        <is>
          <t xml:space="preserve">105</t>
        </is>
      </c>
      <c s="9" r="H9761">
        <v>50.0000</v>
      </c>
      <c s="8" t="inlineStr" r="I9761">
        <is>
          <t xml:space="preserve"/>
        </is>
      </c>
      <c s="8" t="inlineStr" r="J9761">
        <is>
          <t xml:space="preserve"> Kane</t>
        </is>
      </c>
    </row>
    <row r="9762" ht="20.25" customHeight="0">
      <c s="5" t="inlineStr" r="A9762">
        <is>
          <t xml:space="preserve">550A0340</t>
        </is>
      </c>
      <c s="5" t="inlineStr" r="B9762">
        <is>
          <t xml:space="preserve">STORM SEWERS, CLASS A, TYPE 2   12"</t>
        </is>
      </c>
      <c s="5" t="inlineStr" r="C9762">
        <is>
          <t xml:space="preserve">FOOT   </t>
        </is>
      </c>
      <c s="6" r="D9762">
        <v>4085.000</v>
      </c>
      <c s="7" r="E9762">
        <v>1</v>
      </c>
      <c s="8" t="inlineStr" r="F9762">
        <is>
          <t xml:space="preserve">61H95</t>
        </is>
      </c>
      <c s="8" t="inlineStr" r="G9762">
        <is>
          <t xml:space="preserve">105</t>
        </is>
      </c>
      <c s="9" r="H9762">
        <v>50.0000</v>
      </c>
      <c s="8" t="inlineStr" r="I9762">
        <is>
          <t xml:space="preserve"/>
        </is>
      </c>
      <c s="8" t="inlineStr" r="J9762">
        <is>
          <t xml:space="preserve"> Kane</t>
        </is>
      </c>
    </row>
    <row r="9763" ht="20.25" customHeight="0">
      <c s="5" t="inlineStr" r="A9763">
        <is>
          <t xml:space="preserve">550A0340</t>
        </is>
      </c>
      <c s="5" t="inlineStr" r="B9763">
        <is>
          <t xml:space="preserve">STORM SEWERS, CLASS A, TYPE 2   12"</t>
        </is>
      </c>
      <c s="5" t="inlineStr" r="C9763">
        <is>
          <t xml:space="preserve">FOOT   </t>
        </is>
      </c>
      <c s="6" r="D9763">
        <v>4085.000</v>
      </c>
      <c s="7" r="E9763">
        <v>1</v>
      </c>
      <c s="8" t="inlineStr" r="F9763">
        <is>
          <t xml:space="preserve">61H95</t>
        </is>
      </c>
      <c s="8" t="inlineStr" r="G9763">
        <is>
          <t xml:space="preserve">105</t>
        </is>
      </c>
      <c s="9" r="H9763">
        <v>50.0000</v>
      </c>
      <c s="8" t="inlineStr" r="I9763">
        <is>
          <t xml:space="preserve"/>
        </is>
      </c>
      <c s="8" t="inlineStr" r="J9763">
        <is>
          <t xml:space="preserve"> Kane</t>
        </is>
      </c>
    </row>
    <row r="9764" ht="20.25" customHeight="0">
      <c s="5" t="inlineStr" r="A9764">
        <is>
          <t xml:space="preserve">550A0340</t>
        </is>
      </c>
      <c s="5" t="inlineStr" r="B9764">
        <is>
          <t xml:space="preserve">STORM SEWERS, CLASS A, TYPE 2   12"</t>
        </is>
      </c>
      <c s="5" t="inlineStr" r="C9764">
        <is>
          <t xml:space="preserve">FOOT   </t>
        </is>
      </c>
      <c s="6" r="D9764">
        <v>4085.000</v>
      </c>
      <c s="7" r="E9764">
        <v>1</v>
      </c>
      <c s="8" t="inlineStr" r="F9764">
        <is>
          <t xml:space="preserve">61H95</t>
        </is>
      </c>
      <c s="8" t="inlineStr" r="G9764">
        <is>
          <t xml:space="preserve">105</t>
        </is>
      </c>
      <c s="9" r="H9764">
        <v>62.9200</v>
      </c>
      <c s="8" t="inlineStr" r="I9764">
        <is>
          <t xml:space="preserve"/>
        </is>
      </c>
      <c s="8" t="inlineStr" r="J9764">
        <is>
          <t xml:space="preserve"> Kane</t>
        </is>
      </c>
    </row>
    <row r="9765" ht="20.25" customHeight="0">
      <c s="5" t="inlineStr" r="A9765">
        <is>
          <t xml:space="preserve">550A0340</t>
        </is>
      </c>
      <c s="5" t="inlineStr" r="B9765">
        <is>
          <t xml:space="preserve">STORM SEWERS, CLASS A, TYPE 2   12"</t>
        </is>
      </c>
      <c s="5" t="inlineStr" r="C9765">
        <is>
          <t xml:space="preserve">FOOT   </t>
        </is>
      </c>
      <c s="6" r="D9765">
        <v>1372.000</v>
      </c>
      <c s="7" r="E9765">
        <v>1</v>
      </c>
      <c s="8" t="inlineStr" r="F9765">
        <is>
          <t xml:space="preserve">61J04</t>
        </is>
      </c>
      <c s="8" t="inlineStr" r="G9765">
        <is>
          <t xml:space="preserve">130</t>
        </is>
      </c>
      <c s="9" r="H9765">
        <v>71.0000</v>
      </c>
      <c s="8" t="inlineStr" r="I9765">
        <is>
          <t xml:space="preserve">Y</t>
        </is>
      </c>
      <c s="8" t="inlineStr" r="J9765">
        <is>
          <t xml:space="preserve"> Cook</t>
        </is>
      </c>
    </row>
    <row r="9766" ht="20.25" customHeight="0">
      <c s="5" t="inlineStr" r="A9766">
        <is>
          <t xml:space="preserve">550A0340</t>
        </is>
      </c>
      <c s="5" t="inlineStr" r="B9766">
        <is>
          <t xml:space="preserve">STORM SEWERS, CLASS A, TYPE 2   12"</t>
        </is>
      </c>
      <c s="5" t="inlineStr" r="C9766">
        <is>
          <t xml:space="preserve">FOOT   </t>
        </is>
      </c>
      <c s="6" r="D9766">
        <v>1372.000</v>
      </c>
      <c s="7" r="E9766">
        <v>1</v>
      </c>
      <c s="8" t="inlineStr" r="F9766">
        <is>
          <t xml:space="preserve">61J04</t>
        </is>
      </c>
      <c s="8" t="inlineStr" r="G9766">
        <is>
          <t xml:space="preserve">130</t>
        </is>
      </c>
      <c s="9" r="H9766">
        <v>70.8000</v>
      </c>
      <c s="8" t="inlineStr" r="I9766">
        <is>
          <t xml:space="preserve"/>
        </is>
      </c>
      <c s="8" t="inlineStr" r="J9766">
        <is>
          <t xml:space="preserve"> Cook</t>
        </is>
      </c>
    </row>
    <row r="9767" ht="20.25" customHeight="0">
      <c s="5" t="inlineStr" r="A9767">
        <is>
          <t xml:space="preserve">550A0340</t>
        </is>
      </c>
      <c s="5" t="inlineStr" r="B9767">
        <is>
          <t xml:space="preserve">STORM SEWERS, CLASS A, TYPE 2   12"</t>
        </is>
      </c>
      <c s="5" t="inlineStr" r="C9767">
        <is>
          <t xml:space="preserve">FOOT   </t>
        </is>
      </c>
      <c s="6" r="D9767">
        <v>1372.000</v>
      </c>
      <c s="7" r="E9767">
        <v>1</v>
      </c>
      <c s="8" t="inlineStr" r="F9767">
        <is>
          <t xml:space="preserve">61J04</t>
        </is>
      </c>
      <c s="8" t="inlineStr" r="G9767">
        <is>
          <t xml:space="preserve">130</t>
        </is>
      </c>
      <c s="9" r="H9767">
        <v>86.5100</v>
      </c>
      <c s="8" t="inlineStr" r="I9767">
        <is>
          <t xml:space="preserve"/>
        </is>
      </c>
      <c s="8" t="inlineStr" r="J9767">
        <is>
          <t xml:space="preserve"> Cook</t>
        </is>
      </c>
    </row>
    <row r="9768" ht="20.25" customHeight="0">
      <c s="5" t="inlineStr" r="A9768">
        <is>
          <t xml:space="preserve">550A0340</t>
        </is>
      </c>
      <c s="5" t="inlineStr" r="B9768">
        <is>
          <t xml:space="preserve">STORM SEWERS, CLASS A, TYPE 2   12"</t>
        </is>
      </c>
      <c s="5" t="inlineStr" r="C9768">
        <is>
          <t xml:space="preserve">FOOT   </t>
        </is>
      </c>
      <c s="6" r="D9768">
        <v>1372.000</v>
      </c>
      <c s="7" r="E9768">
        <v>1</v>
      </c>
      <c s="8" t="inlineStr" r="F9768">
        <is>
          <t xml:space="preserve">61J04</t>
        </is>
      </c>
      <c s="8" t="inlineStr" r="G9768">
        <is>
          <t xml:space="preserve">130</t>
        </is>
      </c>
      <c s="9" r="H9768">
        <v>110.0000</v>
      </c>
      <c s="8" t="inlineStr" r="I9768">
        <is>
          <t xml:space="preserve"/>
        </is>
      </c>
      <c s="8" t="inlineStr" r="J9768">
        <is>
          <t xml:space="preserve"> Cook</t>
        </is>
      </c>
    </row>
    <row r="9769" ht="20.25" customHeight="0">
      <c s="5" t="inlineStr" r="A9769">
        <is>
          <t xml:space="preserve">550A0340</t>
        </is>
      </c>
      <c s="5" t="inlineStr" r="B9769">
        <is>
          <t xml:space="preserve">STORM SEWERS, CLASS A, TYPE 2   12"</t>
        </is>
      </c>
      <c s="5" t="inlineStr" r="C9769">
        <is>
          <t xml:space="preserve">FOOT   </t>
        </is>
      </c>
      <c s="6" r="D9769">
        <v>1372.000</v>
      </c>
      <c s="7" r="E9769">
        <v>1</v>
      </c>
      <c s="8" t="inlineStr" r="F9769">
        <is>
          <t xml:space="preserve">61J04</t>
        </is>
      </c>
      <c s="8" t="inlineStr" r="G9769">
        <is>
          <t xml:space="preserve">130</t>
        </is>
      </c>
      <c s="9" r="H9769">
        <v>112.0000</v>
      </c>
      <c s="8" t="inlineStr" r="I9769">
        <is>
          <t xml:space="preserve"/>
        </is>
      </c>
      <c s="8" t="inlineStr" r="J9769">
        <is>
          <t xml:space="preserve"> Cook</t>
        </is>
      </c>
    </row>
    <row r="9770" ht="20.25" customHeight="0">
      <c s="5" t="inlineStr" r="A9770">
        <is>
          <t xml:space="preserve">550A0340</t>
        </is>
      </c>
      <c s="5" t="inlineStr" r="B9770">
        <is>
          <t xml:space="preserve">STORM SEWERS, CLASS A, TYPE 2   12"</t>
        </is>
      </c>
      <c s="5" t="inlineStr" r="C9770">
        <is>
          <t xml:space="preserve">FOOT   </t>
        </is>
      </c>
      <c s="6" r="D9770">
        <v>192.000</v>
      </c>
      <c s="7" r="E9770">
        <v>1</v>
      </c>
      <c s="8" t="inlineStr" r="F9770">
        <is>
          <t xml:space="preserve">61J19</t>
        </is>
      </c>
      <c s="8" t="inlineStr" r="G9770">
        <is>
          <t xml:space="preserve">050</t>
        </is>
      </c>
      <c s="9" r="H9770">
        <v>115.0000</v>
      </c>
      <c s="8" t="inlineStr" r="I9770">
        <is>
          <t xml:space="preserve">Y</t>
        </is>
      </c>
      <c s="8" t="inlineStr" r="J9770">
        <is>
          <t xml:space="preserve"> Cook</t>
        </is>
      </c>
    </row>
    <row r="9771" ht="20.25" customHeight="0">
      <c s="5" t="inlineStr" r="A9771">
        <is>
          <t xml:space="preserve">550A0340</t>
        </is>
      </c>
      <c s="5" t="inlineStr" r="B9771">
        <is>
          <t xml:space="preserve">STORM SEWERS, CLASS A, TYPE 2   12"</t>
        </is>
      </c>
      <c s="5" t="inlineStr" r="C9771">
        <is>
          <t xml:space="preserve">FOOT   </t>
        </is>
      </c>
      <c s="6" r="D9771">
        <v>192.000</v>
      </c>
      <c s="7" r="E9771">
        <v>1</v>
      </c>
      <c s="8" t="inlineStr" r="F9771">
        <is>
          <t xml:space="preserve">61J19</t>
        </is>
      </c>
      <c s="8" t="inlineStr" r="G9771">
        <is>
          <t xml:space="preserve">050</t>
        </is>
      </c>
      <c s="9" r="H9771">
        <v>91.0000</v>
      </c>
      <c s="8" t="inlineStr" r="I9771">
        <is>
          <t xml:space="preserve"/>
        </is>
      </c>
      <c s="8" t="inlineStr" r="J9771">
        <is>
          <t xml:space="preserve"> Cook</t>
        </is>
      </c>
    </row>
    <row r="9772" ht="20.25" customHeight="0">
      <c s="5" t="inlineStr" r="A9772">
        <is>
          <t xml:space="preserve">550A0340</t>
        </is>
      </c>
      <c s="5" t="inlineStr" r="B9772">
        <is>
          <t xml:space="preserve">STORM SEWERS, CLASS A, TYPE 2   12"</t>
        </is>
      </c>
      <c s="5" t="inlineStr" r="C9772">
        <is>
          <t xml:space="preserve">FOOT   </t>
        </is>
      </c>
      <c s="6" r="D9772">
        <v>192.000</v>
      </c>
      <c s="7" r="E9772">
        <v>1</v>
      </c>
      <c s="8" t="inlineStr" r="F9772">
        <is>
          <t xml:space="preserve">61J19</t>
        </is>
      </c>
      <c s="8" t="inlineStr" r="G9772">
        <is>
          <t xml:space="preserve">050</t>
        </is>
      </c>
      <c s="9" r="H9772">
        <v>105.0000</v>
      </c>
      <c s="8" t="inlineStr" r="I9772">
        <is>
          <t xml:space="preserve"/>
        </is>
      </c>
      <c s="8" t="inlineStr" r="J9772">
        <is>
          <t xml:space="preserve"> Cook</t>
        </is>
      </c>
    </row>
    <row r="9773" ht="20.25" customHeight="0">
      <c s="5" t="inlineStr" r="A9773">
        <is>
          <t xml:space="preserve">550A0340</t>
        </is>
      </c>
      <c s="5" t="inlineStr" r="B9773">
        <is>
          <t xml:space="preserve">STORM SEWERS, CLASS A, TYPE 2   12"</t>
        </is>
      </c>
      <c s="5" t="inlineStr" r="C9773">
        <is>
          <t xml:space="preserve">FOOT   </t>
        </is>
      </c>
      <c s="6" r="D9773">
        <v>192.000</v>
      </c>
      <c s="7" r="E9773">
        <v>1</v>
      </c>
      <c s="8" t="inlineStr" r="F9773">
        <is>
          <t xml:space="preserve">61J19</t>
        </is>
      </c>
      <c s="8" t="inlineStr" r="G9773">
        <is>
          <t xml:space="preserve">050</t>
        </is>
      </c>
      <c s="9" r="H9773">
        <v>127.1500</v>
      </c>
      <c s="8" t="inlineStr" r="I9773">
        <is>
          <t xml:space="preserve"/>
        </is>
      </c>
      <c s="8" t="inlineStr" r="J9773">
        <is>
          <t xml:space="preserve"> Cook</t>
        </is>
      </c>
    </row>
    <row r="9774" ht="20.25" customHeight="0">
      <c s="5" t="inlineStr" r="A9774">
        <is>
          <t xml:space="preserve">550A0340</t>
        </is>
      </c>
      <c s="5" t="inlineStr" r="B9774">
        <is>
          <t xml:space="preserve">STORM SEWERS, CLASS A, TYPE 2   12"</t>
        </is>
      </c>
      <c s="5" t="inlineStr" r="C9774">
        <is>
          <t xml:space="preserve">FOOT   </t>
        </is>
      </c>
      <c s="6" r="D9774">
        <v>190.000</v>
      </c>
      <c s="7" r="E9774">
        <v>1</v>
      </c>
      <c s="8" t="inlineStr" r="F9774">
        <is>
          <t xml:space="preserve">62K77</t>
        </is>
      </c>
      <c s="8" t="inlineStr" r="G9774">
        <is>
          <t xml:space="preserve">001</t>
        </is>
      </c>
      <c s="9" r="H9774">
        <v>110.0000</v>
      </c>
      <c s="8" t="inlineStr" r="I9774">
        <is>
          <t xml:space="preserve">Y</t>
        </is>
      </c>
      <c s="8" t="inlineStr" r="J9774">
        <is>
          <t xml:space="preserve"> DuPage</t>
        </is>
      </c>
    </row>
    <row r="9775" ht="20.25" customHeight="0">
      <c s="5" t="inlineStr" r="A9775">
        <is>
          <t xml:space="preserve">550A0340</t>
        </is>
      </c>
      <c s="5" t="inlineStr" r="B9775">
        <is>
          <t xml:space="preserve">STORM SEWERS, CLASS A, TYPE 2   12"</t>
        </is>
      </c>
      <c s="5" t="inlineStr" r="C9775">
        <is>
          <t xml:space="preserve">FOOT   </t>
        </is>
      </c>
      <c s="6" r="D9775">
        <v>190.000</v>
      </c>
      <c s="7" r="E9775">
        <v>1</v>
      </c>
      <c s="8" t="inlineStr" r="F9775">
        <is>
          <t xml:space="preserve">62K77</t>
        </is>
      </c>
      <c s="8" t="inlineStr" r="G9775">
        <is>
          <t xml:space="preserve">001</t>
        </is>
      </c>
      <c s="9" r="H9775">
        <v>103.0000</v>
      </c>
      <c s="8" t="inlineStr" r="I9775">
        <is>
          <t xml:space="preserve"/>
        </is>
      </c>
      <c s="8" t="inlineStr" r="J9775">
        <is>
          <t xml:space="preserve"> DuPage</t>
        </is>
      </c>
    </row>
    <row r="9776" ht="20.25" customHeight="0">
      <c s="5" t="inlineStr" r="A9776">
        <is>
          <t xml:space="preserve">550A0340</t>
        </is>
      </c>
      <c s="5" t="inlineStr" r="B9776">
        <is>
          <t xml:space="preserve">STORM SEWERS, CLASS A, TYPE 2   12"</t>
        </is>
      </c>
      <c s="5" t="inlineStr" r="C9776">
        <is>
          <t xml:space="preserve">FOOT   </t>
        </is>
      </c>
      <c s="6" r="D9776">
        <v>190.000</v>
      </c>
      <c s="7" r="E9776">
        <v>1</v>
      </c>
      <c s="8" t="inlineStr" r="F9776">
        <is>
          <t xml:space="preserve">62K77</t>
        </is>
      </c>
      <c s="8" t="inlineStr" r="G9776">
        <is>
          <t xml:space="preserve">001</t>
        </is>
      </c>
      <c s="9" r="H9776">
        <v>110.0000</v>
      </c>
      <c s="8" t="inlineStr" r="I9776">
        <is>
          <t xml:space="preserve"/>
        </is>
      </c>
      <c s="8" t="inlineStr" r="J9776">
        <is>
          <t xml:space="preserve"> DuPage</t>
        </is>
      </c>
    </row>
    <row r="9777" ht="20.25" customHeight="0">
      <c s="5" t="inlineStr" r="A9777">
        <is>
          <t xml:space="preserve">550A0340</t>
        </is>
      </c>
      <c s="5" t="inlineStr" r="B9777">
        <is>
          <t xml:space="preserve">STORM SEWERS, CLASS A, TYPE 2   12"</t>
        </is>
      </c>
      <c s="5" t="inlineStr" r="C9777">
        <is>
          <t xml:space="preserve">FOOT   </t>
        </is>
      </c>
      <c s="6" r="D9777">
        <v>783.000</v>
      </c>
      <c s="7" r="E9777">
        <v>3</v>
      </c>
      <c s="8" t="inlineStr" r="F9777">
        <is>
          <t xml:space="preserve">87783</t>
        </is>
      </c>
      <c s="8" t="inlineStr" r="G9777">
        <is>
          <t xml:space="preserve">124</t>
        </is>
      </c>
      <c s="9" r="H9777">
        <v>54.0000</v>
      </c>
      <c s="8" t="inlineStr" r="I9777">
        <is>
          <t xml:space="preserve">Y</t>
        </is>
      </c>
      <c s="8" t="inlineStr" r="J9777">
        <is>
          <t xml:space="preserve"> Kendall</t>
        </is>
      </c>
    </row>
    <row r="9778" ht="20.25" customHeight="0">
      <c s="5" t="inlineStr" r="A9778">
        <is>
          <t xml:space="preserve">550A0340</t>
        </is>
      </c>
      <c s="5" t="inlineStr" r="B9778">
        <is>
          <t xml:space="preserve">STORM SEWERS, CLASS A, TYPE 2   12"</t>
        </is>
      </c>
      <c s="5" t="inlineStr" r="C9778">
        <is>
          <t xml:space="preserve">FOOT   </t>
        </is>
      </c>
      <c s="6" r="D9778">
        <v>783.000</v>
      </c>
      <c s="7" r="E9778">
        <v>3</v>
      </c>
      <c s="8" t="inlineStr" r="F9778">
        <is>
          <t xml:space="preserve">87783</t>
        </is>
      </c>
      <c s="8" t="inlineStr" r="G9778">
        <is>
          <t xml:space="preserve">124</t>
        </is>
      </c>
      <c s="9" r="H9778">
        <v>58.4700</v>
      </c>
      <c s="8" t="inlineStr" r="I9778">
        <is>
          <t xml:space="preserve"/>
        </is>
      </c>
      <c s="8" t="inlineStr" r="J9778">
        <is>
          <t xml:space="preserve"> Kendall</t>
        </is>
      </c>
    </row>
    <row r="9779" ht="20.25" customHeight="0">
      <c s="5" t="inlineStr" r="A9779">
        <is>
          <t xml:space="preserve">550A0340</t>
        </is>
      </c>
      <c s="5" t="inlineStr" r="B9779">
        <is>
          <t xml:space="preserve">STORM SEWERS, CLASS A, TYPE 2   12"</t>
        </is>
      </c>
      <c s="5" t="inlineStr" r="C9779">
        <is>
          <t xml:space="preserve">FOOT   </t>
        </is>
      </c>
      <c s="6" r="D9779">
        <v>783.000</v>
      </c>
      <c s="7" r="E9779">
        <v>3</v>
      </c>
      <c s="8" t="inlineStr" r="F9779">
        <is>
          <t xml:space="preserve">87783</t>
        </is>
      </c>
      <c s="8" t="inlineStr" r="G9779">
        <is>
          <t xml:space="preserve">124</t>
        </is>
      </c>
      <c s="9" r="H9779">
        <v>66.0000</v>
      </c>
      <c s="8" t="inlineStr" r="I9779">
        <is>
          <t xml:space="preserve"/>
        </is>
      </c>
      <c s="8" t="inlineStr" r="J9779">
        <is>
          <t xml:space="preserve"> Kendall</t>
        </is>
      </c>
    </row>
    <row r="9780" ht="20.25" customHeight="0">
      <c s="5" t="inlineStr" r="A9780">
        <is>
          <t xml:space="preserve">550A0340</t>
        </is>
      </c>
      <c s="5" t="inlineStr" r="B9780">
        <is>
          <t xml:space="preserve">STORM SEWERS, CLASS A, TYPE 2   12"</t>
        </is>
      </c>
      <c s="5" t="inlineStr" r="C9780">
        <is>
          <t xml:space="preserve">FOOT   </t>
        </is>
      </c>
      <c s="6" r="D9780">
        <v>783.000</v>
      </c>
      <c s="7" r="E9780">
        <v>3</v>
      </c>
      <c s="8" t="inlineStr" r="F9780">
        <is>
          <t xml:space="preserve">87783</t>
        </is>
      </c>
      <c s="8" t="inlineStr" r="G9780">
        <is>
          <t xml:space="preserve">124</t>
        </is>
      </c>
      <c s="9" r="H9780">
        <v>68.0000</v>
      </c>
      <c s="8" t="inlineStr" r="I9780">
        <is>
          <t xml:space="preserve"/>
        </is>
      </c>
      <c s="8" t="inlineStr" r="J9780">
        <is>
          <t xml:space="preserve"> Kendall</t>
        </is>
      </c>
    </row>
    <row r="9781" ht="20.25" customHeight="0">
      <c s="5" t="inlineStr" r="A9781">
        <is>
          <t xml:space="preserve">550A0340</t>
        </is>
      </c>
      <c s="5" t="inlineStr" r="B9781">
        <is>
          <t xml:space="preserve">STORM SEWERS, CLASS A, TYPE 2   12"</t>
        </is>
      </c>
      <c s="5" t="inlineStr" r="C9781">
        <is>
          <t xml:space="preserve">FOOT   </t>
        </is>
      </c>
      <c s="6" r="D9781">
        <v>783.000</v>
      </c>
      <c s="7" r="E9781">
        <v>3</v>
      </c>
      <c s="8" t="inlineStr" r="F9781">
        <is>
          <t xml:space="preserve">87783</t>
        </is>
      </c>
      <c s="8" t="inlineStr" r="G9781">
        <is>
          <t xml:space="preserve">124</t>
        </is>
      </c>
      <c s="9" r="H9781">
        <v>73.0000</v>
      </c>
      <c s="8" t="inlineStr" r="I9781">
        <is>
          <t xml:space="preserve"/>
        </is>
      </c>
      <c s="8" t="inlineStr" r="J9781">
        <is>
          <t xml:space="preserve"> Kendall</t>
        </is>
      </c>
    </row>
    <row r="9782" ht="20.25" customHeight="0">
      <c s="5" t="inlineStr" r="A9782">
        <is>
          <t xml:space="preserve">550A0340</t>
        </is>
      </c>
      <c s="5" t="inlineStr" r="B9782">
        <is>
          <t xml:space="preserve">STORM SEWERS, CLASS A, TYPE 2   12"</t>
        </is>
      </c>
      <c s="5" t="inlineStr" r="C9782">
        <is>
          <t xml:space="preserve">FOOT   </t>
        </is>
      </c>
      <c s="6" r="D9782">
        <v>783.000</v>
      </c>
      <c s="7" r="E9782">
        <v>3</v>
      </c>
      <c s="8" t="inlineStr" r="F9782">
        <is>
          <t xml:space="preserve">87783</t>
        </is>
      </c>
      <c s="8" t="inlineStr" r="G9782">
        <is>
          <t xml:space="preserve">124</t>
        </is>
      </c>
      <c s="9" r="H9782">
        <v>80.3400</v>
      </c>
      <c s="8" t="inlineStr" r="I9782">
        <is>
          <t xml:space="preserve"/>
        </is>
      </c>
      <c s="8" t="inlineStr" r="J9782">
        <is>
          <t xml:space="preserve"> Kendall</t>
        </is>
      </c>
    </row>
    <row r="9783" ht="20.25" customHeight="0">
      <c s="5" t="inlineStr" r="A9783">
        <is>
          <t xml:space="preserve">550A0340</t>
        </is>
      </c>
      <c s="5" t="inlineStr" r="B9783">
        <is>
          <t xml:space="preserve">STORM SEWERS, CLASS A, TYPE 2   12"</t>
        </is>
      </c>
      <c s="5" t="inlineStr" r="C9783">
        <is>
          <t xml:space="preserve">FOOT   </t>
        </is>
      </c>
      <c s="6" r="D9783">
        <v>116.000</v>
      </c>
      <c s="7" r="E9783">
        <v>8</v>
      </c>
      <c s="8" t="inlineStr" r="F9783">
        <is>
          <t xml:space="preserve">97785</t>
        </is>
      </c>
      <c s="8" t="inlineStr" r="G9783">
        <is>
          <t xml:space="preserve">137</t>
        </is>
      </c>
      <c s="9" r="H9783">
        <v>101.0000</v>
      </c>
      <c s="8" t="inlineStr" r="I9783">
        <is>
          <t xml:space="preserve">Y</t>
        </is>
      </c>
      <c s="8" t="inlineStr" r="J9783">
        <is>
          <t xml:space="preserve"> Madison</t>
        </is>
      </c>
    </row>
    <row r="9784" ht="20.25" customHeight="0">
      <c s="5" t="inlineStr" r="A9784">
        <is>
          <t xml:space="preserve">550A0340</t>
        </is>
      </c>
      <c s="5" t="inlineStr" r="B9784">
        <is>
          <t xml:space="preserve">STORM SEWERS, CLASS A, TYPE 2   12"</t>
        </is>
      </c>
      <c s="5" t="inlineStr" r="C9784">
        <is>
          <t xml:space="preserve">FOOT   </t>
        </is>
      </c>
      <c s="6" r="D9784">
        <v>116.000</v>
      </c>
      <c s="7" r="E9784">
        <v>8</v>
      </c>
      <c s="8" t="inlineStr" r="F9784">
        <is>
          <t xml:space="preserve">97785</t>
        </is>
      </c>
      <c s="8" t="inlineStr" r="G9784">
        <is>
          <t xml:space="preserve">137</t>
        </is>
      </c>
      <c s="9" r="H9784">
        <v>110.0000</v>
      </c>
      <c s="8" t="inlineStr" r="I9784">
        <is>
          <t xml:space="preserve"/>
        </is>
      </c>
      <c s="8" t="inlineStr" r="J9784">
        <is>
          <t xml:space="preserve"> Madison</t>
        </is>
      </c>
    </row>
    <row r="9785" ht="20.25" customHeight="0">
      <c s="5" t="inlineStr" r="A9785">
        <is>
          <t xml:space="preserve">550A0360</t>
        </is>
      </c>
      <c s="5" t="inlineStr" r="B9785">
        <is>
          <t xml:space="preserve">STORM SEWERS, CLASS A, TYPE 2   15"</t>
        </is>
      </c>
      <c s="5" t="inlineStr" r="C9785">
        <is>
          <t xml:space="preserve">FOOT   </t>
        </is>
      </c>
      <c s="6" r="D9785">
        <v>666.000</v>
      </c>
      <c s="7" r="E9785">
        <v>1</v>
      </c>
      <c s="8" t="inlineStr" r="F9785">
        <is>
          <t xml:space="preserve">61H95</t>
        </is>
      </c>
      <c s="8" t="inlineStr" r="G9785">
        <is>
          <t xml:space="preserve">105</t>
        </is>
      </c>
      <c s="9" r="H9785">
        <v>53.0000</v>
      </c>
      <c s="8" t="inlineStr" r="I9785">
        <is>
          <t xml:space="preserve">Y</t>
        </is>
      </c>
      <c s="8" t="inlineStr" r="J9785">
        <is>
          <t xml:space="preserve"> Kane</t>
        </is>
      </c>
    </row>
    <row r="9786" ht="20.25" customHeight="0">
      <c s="5" t="inlineStr" r="A9786">
        <is>
          <t xml:space="preserve">550A0360</t>
        </is>
      </c>
      <c s="5" t="inlineStr" r="B9786">
        <is>
          <t xml:space="preserve">STORM SEWERS, CLASS A, TYPE 2   15"</t>
        </is>
      </c>
      <c s="5" t="inlineStr" r="C9786">
        <is>
          <t xml:space="preserve">FOOT   </t>
        </is>
      </c>
      <c s="6" r="D9786">
        <v>666.000</v>
      </c>
      <c s="7" r="E9786">
        <v>1</v>
      </c>
      <c s="8" t="inlineStr" r="F9786">
        <is>
          <t xml:space="preserve">61H95</t>
        </is>
      </c>
      <c s="8" t="inlineStr" r="G9786">
        <is>
          <t xml:space="preserve">105</t>
        </is>
      </c>
      <c s="9" r="H9786">
        <v>53.0000</v>
      </c>
      <c s="8" t="inlineStr" r="I9786">
        <is>
          <t xml:space="preserve"/>
        </is>
      </c>
      <c s="8" t="inlineStr" r="J9786">
        <is>
          <t xml:space="preserve"> Kane</t>
        </is>
      </c>
    </row>
    <row r="9787" ht="20.25" customHeight="0">
      <c s="5" t="inlineStr" r="A9787">
        <is>
          <t xml:space="preserve">550A0360</t>
        </is>
      </c>
      <c s="5" t="inlineStr" r="B9787">
        <is>
          <t xml:space="preserve">STORM SEWERS, CLASS A, TYPE 2   15"</t>
        </is>
      </c>
      <c s="5" t="inlineStr" r="C9787">
        <is>
          <t xml:space="preserve">FOOT   </t>
        </is>
      </c>
      <c s="6" r="D9787">
        <v>666.000</v>
      </c>
      <c s="7" r="E9787">
        <v>1</v>
      </c>
      <c s="8" t="inlineStr" r="F9787">
        <is>
          <t xml:space="preserve">61H95</t>
        </is>
      </c>
      <c s="8" t="inlineStr" r="G9787">
        <is>
          <t xml:space="preserve">105</t>
        </is>
      </c>
      <c s="9" r="H9787">
        <v>53.0000</v>
      </c>
      <c s="8" t="inlineStr" r="I9787">
        <is>
          <t xml:space="preserve"/>
        </is>
      </c>
      <c s="8" t="inlineStr" r="J9787">
        <is>
          <t xml:space="preserve"> Kane</t>
        </is>
      </c>
    </row>
    <row r="9788" ht="20.25" customHeight="0">
      <c s="5" t="inlineStr" r="A9788">
        <is>
          <t xml:space="preserve">550A0360</t>
        </is>
      </c>
      <c s="5" t="inlineStr" r="B9788">
        <is>
          <t xml:space="preserve">STORM SEWERS, CLASS A, TYPE 2   15"</t>
        </is>
      </c>
      <c s="5" t="inlineStr" r="C9788">
        <is>
          <t xml:space="preserve">FOOT   </t>
        </is>
      </c>
      <c s="6" r="D9788">
        <v>666.000</v>
      </c>
      <c s="7" r="E9788">
        <v>1</v>
      </c>
      <c s="8" t="inlineStr" r="F9788">
        <is>
          <t xml:space="preserve">61H95</t>
        </is>
      </c>
      <c s="8" t="inlineStr" r="G9788">
        <is>
          <t xml:space="preserve">105</t>
        </is>
      </c>
      <c s="9" r="H9788">
        <v>53.0000</v>
      </c>
      <c s="8" t="inlineStr" r="I9788">
        <is>
          <t xml:space="preserve"/>
        </is>
      </c>
      <c s="8" t="inlineStr" r="J9788">
        <is>
          <t xml:space="preserve"> Kane</t>
        </is>
      </c>
    </row>
    <row r="9789" ht="20.25" customHeight="0">
      <c s="5" t="inlineStr" r="A9789">
        <is>
          <t xml:space="preserve">550A0360</t>
        </is>
      </c>
      <c s="5" t="inlineStr" r="B9789">
        <is>
          <t xml:space="preserve">STORM SEWERS, CLASS A, TYPE 2   15"</t>
        </is>
      </c>
      <c s="5" t="inlineStr" r="C9789">
        <is>
          <t xml:space="preserve">FOOT   </t>
        </is>
      </c>
      <c s="6" r="D9789">
        <v>666.000</v>
      </c>
      <c s="7" r="E9789">
        <v>1</v>
      </c>
      <c s="8" t="inlineStr" r="F9789">
        <is>
          <t xml:space="preserve">61H95</t>
        </is>
      </c>
      <c s="8" t="inlineStr" r="G9789">
        <is>
          <t xml:space="preserve">105</t>
        </is>
      </c>
      <c s="9" r="H9789">
        <v>55.0000</v>
      </c>
      <c s="8" t="inlineStr" r="I9789">
        <is>
          <t xml:space="preserve"/>
        </is>
      </c>
      <c s="8" t="inlineStr" r="J9789">
        <is>
          <t xml:space="preserve"> Kane</t>
        </is>
      </c>
    </row>
    <row r="9790" ht="20.25" customHeight="0">
      <c s="5" t="inlineStr" r="A9790">
        <is>
          <t xml:space="preserve">550A0360</t>
        </is>
      </c>
      <c s="5" t="inlineStr" r="B9790">
        <is>
          <t xml:space="preserve">STORM SEWERS, CLASS A, TYPE 2   15"</t>
        </is>
      </c>
      <c s="5" t="inlineStr" r="C9790">
        <is>
          <t xml:space="preserve">FOOT   </t>
        </is>
      </c>
      <c s="6" r="D9790">
        <v>666.000</v>
      </c>
      <c s="7" r="E9790">
        <v>1</v>
      </c>
      <c s="8" t="inlineStr" r="F9790">
        <is>
          <t xml:space="preserve">61H95</t>
        </is>
      </c>
      <c s="8" t="inlineStr" r="G9790">
        <is>
          <t xml:space="preserve">105</t>
        </is>
      </c>
      <c s="9" r="H9790">
        <v>66.7200</v>
      </c>
      <c s="8" t="inlineStr" r="I9790">
        <is>
          <t xml:space="preserve"/>
        </is>
      </c>
      <c s="8" t="inlineStr" r="J9790">
        <is>
          <t xml:space="preserve"> Kane</t>
        </is>
      </c>
    </row>
    <row r="9791" ht="20.25" customHeight="0">
      <c s="5" t="inlineStr" r="A9791">
        <is>
          <t xml:space="preserve">550A0360</t>
        </is>
      </c>
      <c s="5" t="inlineStr" r="B9791">
        <is>
          <t xml:space="preserve">STORM SEWERS, CLASS A, TYPE 2   15"</t>
        </is>
      </c>
      <c s="5" t="inlineStr" r="C9791">
        <is>
          <t xml:space="preserve">FOOT   </t>
        </is>
      </c>
      <c s="6" r="D9791">
        <v>215.000</v>
      </c>
      <c s="7" r="E9791">
        <v>1</v>
      </c>
      <c s="8" t="inlineStr" r="F9791">
        <is>
          <t xml:space="preserve">61J04</t>
        </is>
      </c>
      <c s="8" t="inlineStr" r="G9791">
        <is>
          <t xml:space="preserve">130</t>
        </is>
      </c>
      <c s="9" r="H9791">
        <v>75.0000</v>
      </c>
      <c s="8" t="inlineStr" r="I9791">
        <is>
          <t xml:space="preserve">Y</t>
        </is>
      </c>
      <c s="8" t="inlineStr" r="J9791">
        <is>
          <t xml:space="preserve"> Cook</t>
        </is>
      </c>
    </row>
    <row r="9792" ht="20.25" customHeight="0">
      <c s="5" t="inlineStr" r="A9792">
        <is>
          <t xml:space="preserve">550A0360</t>
        </is>
      </c>
      <c s="5" t="inlineStr" r="B9792">
        <is>
          <t xml:space="preserve">STORM SEWERS, CLASS A, TYPE 2   15"</t>
        </is>
      </c>
      <c s="5" t="inlineStr" r="C9792">
        <is>
          <t xml:space="preserve">FOOT   </t>
        </is>
      </c>
      <c s="6" r="D9792">
        <v>215.000</v>
      </c>
      <c s="7" r="E9792">
        <v>1</v>
      </c>
      <c s="8" t="inlineStr" r="F9792">
        <is>
          <t xml:space="preserve">61J04</t>
        </is>
      </c>
      <c s="8" t="inlineStr" r="G9792">
        <is>
          <t xml:space="preserve">130</t>
        </is>
      </c>
      <c s="9" r="H9792">
        <v>75.4000</v>
      </c>
      <c s="8" t="inlineStr" r="I9792">
        <is>
          <t xml:space="preserve"/>
        </is>
      </c>
      <c s="8" t="inlineStr" r="J9792">
        <is>
          <t xml:space="preserve"> Cook</t>
        </is>
      </c>
    </row>
    <row r="9793" ht="20.25" customHeight="0">
      <c s="5" t="inlineStr" r="A9793">
        <is>
          <t xml:space="preserve">550A0360</t>
        </is>
      </c>
      <c s="5" t="inlineStr" r="B9793">
        <is>
          <t xml:space="preserve">STORM SEWERS, CLASS A, TYPE 2   15"</t>
        </is>
      </c>
      <c s="5" t="inlineStr" r="C9793">
        <is>
          <t xml:space="preserve">FOOT   </t>
        </is>
      </c>
      <c s="6" r="D9793">
        <v>215.000</v>
      </c>
      <c s="7" r="E9793">
        <v>1</v>
      </c>
      <c s="8" t="inlineStr" r="F9793">
        <is>
          <t xml:space="preserve">61J04</t>
        </is>
      </c>
      <c s="8" t="inlineStr" r="G9793">
        <is>
          <t xml:space="preserve">130</t>
        </is>
      </c>
      <c s="9" r="H9793">
        <v>91.2300</v>
      </c>
      <c s="8" t="inlineStr" r="I9793">
        <is>
          <t xml:space="preserve"/>
        </is>
      </c>
      <c s="8" t="inlineStr" r="J9793">
        <is>
          <t xml:space="preserve"> Cook</t>
        </is>
      </c>
    </row>
    <row r="9794" ht="20.25" customHeight="0">
      <c s="5" t="inlineStr" r="A9794">
        <is>
          <t xml:space="preserve">550A0360</t>
        </is>
      </c>
      <c s="5" t="inlineStr" r="B9794">
        <is>
          <t xml:space="preserve">STORM SEWERS, CLASS A, TYPE 2   15"</t>
        </is>
      </c>
      <c s="5" t="inlineStr" r="C9794">
        <is>
          <t xml:space="preserve">FOOT   </t>
        </is>
      </c>
      <c s="6" r="D9794">
        <v>215.000</v>
      </c>
      <c s="7" r="E9794">
        <v>1</v>
      </c>
      <c s="8" t="inlineStr" r="F9794">
        <is>
          <t xml:space="preserve">61J04</t>
        </is>
      </c>
      <c s="8" t="inlineStr" r="G9794">
        <is>
          <t xml:space="preserve">130</t>
        </is>
      </c>
      <c s="9" r="H9794">
        <v>125.0000</v>
      </c>
      <c s="8" t="inlineStr" r="I9794">
        <is>
          <t xml:space="preserve"/>
        </is>
      </c>
      <c s="8" t="inlineStr" r="J9794">
        <is>
          <t xml:space="preserve"> Cook</t>
        </is>
      </c>
    </row>
    <row r="9795" ht="20.25" customHeight="0">
      <c s="5" t="inlineStr" r="A9795">
        <is>
          <t xml:space="preserve">550A0360</t>
        </is>
      </c>
      <c s="5" t="inlineStr" r="B9795">
        <is>
          <t xml:space="preserve">STORM SEWERS, CLASS A, TYPE 2   15"</t>
        </is>
      </c>
      <c s="5" t="inlineStr" r="C9795">
        <is>
          <t xml:space="preserve">FOOT   </t>
        </is>
      </c>
      <c s="6" r="D9795">
        <v>215.000</v>
      </c>
      <c s="7" r="E9795">
        <v>1</v>
      </c>
      <c s="8" t="inlineStr" r="F9795">
        <is>
          <t xml:space="preserve">61J04</t>
        </is>
      </c>
      <c s="8" t="inlineStr" r="G9795">
        <is>
          <t xml:space="preserve">130</t>
        </is>
      </c>
      <c s="9" r="H9795">
        <v>139.0000</v>
      </c>
      <c s="8" t="inlineStr" r="I9795">
        <is>
          <t xml:space="preserve"/>
        </is>
      </c>
      <c s="8" t="inlineStr" r="J9795">
        <is>
          <t xml:space="preserve"> Cook</t>
        </is>
      </c>
    </row>
    <row r="9796" ht="20.25" customHeight="0">
      <c s="5" t="inlineStr" r="A9796">
        <is>
          <t xml:space="preserve">550A0360</t>
        </is>
      </c>
      <c s="5" t="inlineStr" r="B9796">
        <is>
          <t xml:space="preserve">STORM SEWERS, CLASS A, TYPE 2   15"</t>
        </is>
      </c>
      <c s="5" t="inlineStr" r="C9796">
        <is>
          <t xml:space="preserve">FOOT   </t>
        </is>
      </c>
      <c s="6" r="D9796">
        <v>635.000</v>
      </c>
      <c s="7" r="E9796">
        <v>1</v>
      </c>
      <c s="8" t="inlineStr" r="F9796">
        <is>
          <t xml:space="preserve">62A53</t>
        </is>
      </c>
      <c s="8" t="inlineStr" r="G9796">
        <is>
          <t xml:space="preserve">080</t>
        </is>
      </c>
      <c s="9" r="H9796">
        <v>97.0000</v>
      </c>
      <c s="8" t="inlineStr" r="I9796">
        <is>
          <t xml:space="preserve">Y</t>
        </is>
      </c>
      <c s="8" t="inlineStr" r="J9796">
        <is>
          <t xml:space="preserve"> Lake</t>
        </is>
      </c>
    </row>
    <row r="9797" ht="20.25" customHeight="0">
      <c s="5" t="inlineStr" r="A9797">
        <is>
          <t xml:space="preserve">550A0360</t>
        </is>
      </c>
      <c s="5" t="inlineStr" r="B9797">
        <is>
          <t xml:space="preserve">STORM SEWERS, CLASS A, TYPE 2   15"</t>
        </is>
      </c>
      <c s="5" t="inlineStr" r="C9797">
        <is>
          <t xml:space="preserve">FOOT   </t>
        </is>
      </c>
      <c s="6" r="D9797">
        <v>635.000</v>
      </c>
      <c s="7" r="E9797">
        <v>1</v>
      </c>
      <c s="8" t="inlineStr" r="F9797">
        <is>
          <t xml:space="preserve">62A53</t>
        </is>
      </c>
      <c s="8" t="inlineStr" r="G9797">
        <is>
          <t xml:space="preserve">080</t>
        </is>
      </c>
      <c s="9" r="H9797">
        <v>71.0000</v>
      </c>
      <c s="8" t="inlineStr" r="I9797">
        <is>
          <t xml:space="preserve"/>
        </is>
      </c>
      <c s="8" t="inlineStr" r="J9797">
        <is>
          <t xml:space="preserve"> Lake</t>
        </is>
      </c>
    </row>
    <row r="9798" ht="20.25" customHeight="0">
      <c s="5" t="inlineStr" r="A9798">
        <is>
          <t xml:space="preserve">550A0360</t>
        </is>
      </c>
      <c s="5" t="inlineStr" r="B9798">
        <is>
          <t xml:space="preserve">STORM SEWERS, CLASS A, TYPE 2   15"</t>
        </is>
      </c>
      <c s="5" t="inlineStr" r="C9798">
        <is>
          <t xml:space="preserve">FOOT   </t>
        </is>
      </c>
      <c s="6" r="D9798">
        <v>635.000</v>
      </c>
      <c s="7" r="E9798">
        <v>1</v>
      </c>
      <c s="8" t="inlineStr" r="F9798">
        <is>
          <t xml:space="preserve">62A53</t>
        </is>
      </c>
      <c s="8" t="inlineStr" r="G9798">
        <is>
          <t xml:space="preserve">080</t>
        </is>
      </c>
      <c s="9" r="H9798">
        <v>97.0000</v>
      </c>
      <c s="8" t="inlineStr" r="I9798">
        <is>
          <t xml:space="preserve"/>
        </is>
      </c>
      <c s="8" t="inlineStr" r="J9798">
        <is>
          <t xml:space="preserve"> Lake</t>
        </is>
      </c>
    </row>
    <row r="9799" ht="20.25" customHeight="0">
      <c s="5" t="inlineStr" r="A9799">
        <is>
          <t xml:space="preserve">550A0360</t>
        </is>
      </c>
      <c s="5" t="inlineStr" r="B9799">
        <is>
          <t xml:space="preserve">STORM SEWERS, CLASS A, TYPE 2   15"</t>
        </is>
      </c>
      <c s="5" t="inlineStr" r="C9799">
        <is>
          <t xml:space="preserve">FOOT   </t>
        </is>
      </c>
      <c s="6" r="D9799">
        <v>635.000</v>
      </c>
      <c s="7" r="E9799">
        <v>1</v>
      </c>
      <c s="8" t="inlineStr" r="F9799">
        <is>
          <t xml:space="preserve">62A53</t>
        </is>
      </c>
      <c s="8" t="inlineStr" r="G9799">
        <is>
          <t xml:space="preserve">080</t>
        </is>
      </c>
      <c s="9" r="H9799">
        <v>97.0000</v>
      </c>
      <c s="8" t="inlineStr" r="I9799">
        <is>
          <t xml:space="preserve"/>
        </is>
      </c>
      <c s="8" t="inlineStr" r="J9799">
        <is>
          <t xml:space="preserve"> Lake</t>
        </is>
      </c>
    </row>
    <row r="9800" ht="20.25" customHeight="0">
      <c s="5" t="inlineStr" r="A9800">
        <is>
          <t xml:space="preserve">550A0360</t>
        </is>
      </c>
      <c s="5" t="inlineStr" r="B9800">
        <is>
          <t xml:space="preserve">STORM SEWERS, CLASS A, TYPE 2   15"</t>
        </is>
      </c>
      <c s="5" t="inlineStr" r="C9800">
        <is>
          <t xml:space="preserve">FOOT   </t>
        </is>
      </c>
      <c s="6" r="D9800">
        <v>635.000</v>
      </c>
      <c s="7" r="E9800">
        <v>1</v>
      </c>
      <c s="8" t="inlineStr" r="F9800">
        <is>
          <t xml:space="preserve">62A53</t>
        </is>
      </c>
      <c s="8" t="inlineStr" r="G9800">
        <is>
          <t xml:space="preserve">080</t>
        </is>
      </c>
      <c s="9" r="H9800">
        <v>97.0000</v>
      </c>
      <c s="8" t="inlineStr" r="I9800">
        <is>
          <t xml:space="preserve"/>
        </is>
      </c>
      <c s="8" t="inlineStr" r="J9800">
        <is>
          <t xml:space="preserve"> Lake</t>
        </is>
      </c>
    </row>
    <row r="9801" ht="20.25" customHeight="0">
      <c s="5" t="inlineStr" r="A9801">
        <is>
          <t xml:space="preserve">550A0360</t>
        </is>
      </c>
      <c s="5" t="inlineStr" r="B9801">
        <is>
          <t xml:space="preserve">STORM SEWERS, CLASS A, TYPE 2   15"</t>
        </is>
      </c>
      <c s="5" t="inlineStr" r="C9801">
        <is>
          <t xml:space="preserve">FOOT   </t>
        </is>
      </c>
      <c s="6" r="D9801">
        <v>635.000</v>
      </c>
      <c s="7" r="E9801">
        <v>1</v>
      </c>
      <c s="8" t="inlineStr" r="F9801">
        <is>
          <t xml:space="preserve">62A53</t>
        </is>
      </c>
      <c s="8" t="inlineStr" r="G9801">
        <is>
          <t xml:space="preserve">080</t>
        </is>
      </c>
      <c s="9" r="H9801">
        <v>97.0000</v>
      </c>
      <c s="8" t="inlineStr" r="I9801">
        <is>
          <t xml:space="preserve"/>
        </is>
      </c>
      <c s="8" t="inlineStr" r="J9801">
        <is>
          <t xml:space="preserve"> Lake</t>
        </is>
      </c>
    </row>
    <row r="9802" ht="20.25" customHeight="0">
      <c s="5" t="inlineStr" r="A9802">
        <is>
          <t xml:space="preserve">550A0360</t>
        </is>
      </c>
      <c s="5" t="inlineStr" r="B9802">
        <is>
          <t xml:space="preserve">STORM SEWERS, CLASS A, TYPE 2   15"</t>
        </is>
      </c>
      <c s="5" t="inlineStr" r="C9802">
        <is>
          <t xml:space="preserve">FOOT   </t>
        </is>
      </c>
      <c s="6" r="D9802">
        <v>199.000</v>
      </c>
      <c s="7" r="E9802">
        <v>1</v>
      </c>
      <c s="8" t="inlineStr" r="F9802">
        <is>
          <t xml:space="preserve">62K77</t>
        </is>
      </c>
      <c s="8" t="inlineStr" r="G9802">
        <is>
          <t xml:space="preserve">001</t>
        </is>
      </c>
      <c s="9" r="H9802">
        <v>120.0000</v>
      </c>
      <c s="8" t="inlineStr" r="I9802">
        <is>
          <t xml:space="preserve">Y</t>
        </is>
      </c>
      <c s="8" t="inlineStr" r="J9802">
        <is>
          <t xml:space="preserve"> DuPage</t>
        </is>
      </c>
    </row>
    <row r="9803" ht="20.25" customHeight="0">
      <c s="5" t="inlineStr" r="A9803">
        <is>
          <t xml:space="preserve">550A0360</t>
        </is>
      </c>
      <c s="5" t="inlineStr" r="B9803">
        <is>
          <t xml:space="preserve">STORM SEWERS, CLASS A, TYPE 2   15"</t>
        </is>
      </c>
      <c s="5" t="inlineStr" r="C9803">
        <is>
          <t xml:space="preserve">FOOT   </t>
        </is>
      </c>
      <c s="6" r="D9803">
        <v>199.000</v>
      </c>
      <c s="7" r="E9803">
        <v>1</v>
      </c>
      <c s="8" t="inlineStr" r="F9803">
        <is>
          <t xml:space="preserve">62K77</t>
        </is>
      </c>
      <c s="8" t="inlineStr" r="G9803">
        <is>
          <t xml:space="preserve">001</t>
        </is>
      </c>
      <c s="9" r="H9803">
        <v>120.0000</v>
      </c>
      <c s="8" t="inlineStr" r="I9803">
        <is>
          <t xml:space="preserve"/>
        </is>
      </c>
      <c s="8" t="inlineStr" r="J9803">
        <is>
          <t xml:space="preserve"> DuPage</t>
        </is>
      </c>
    </row>
    <row r="9804" ht="20.25" customHeight="0">
      <c s="5" t="inlineStr" r="A9804">
        <is>
          <t xml:space="preserve">550A0360</t>
        </is>
      </c>
      <c s="5" t="inlineStr" r="B9804">
        <is>
          <t xml:space="preserve">STORM SEWERS, CLASS A, TYPE 2   15"</t>
        </is>
      </c>
      <c s="5" t="inlineStr" r="C9804">
        <is>
          <t xml:space="preserve">FOOT   </t>
        </is>
      </c>
      <c s="6" r="D9804">
        <v>199.000</v>
      </c>
      <c s="7" r="E9804">
        <v>1</v>
      </c>
      <c s="8" t="inlineStr" r="F9804">
        <is>
          <t xml:space="preserve">62K77</t>
        </is>
      </c>
      <c s="8" t="inlineStr" r="G9804">
        <is>
          <t xml:space="preserve">001</t>
        </is>
      </c>
      <c s="9" r="H9804">
        <v>125.0000</v>
      </c>
      <c s="8" t="inlineStr" r="I9804">
        <is>
          <t xml:space="preserve"/>
        </is>
      </c>
      <c s="8" t="inlineStr" r="J9804">
        <is>
          <t xml:space="preserve"> DuPage</t>
        </is>
      </c>
    </row>
    <row r="9805" ht="20.25" customHeight="0">
      <c s="5" t="inlineStr" r="A9805">
        <is>
          <t xml:space="preserve">550A0360</t>
        </is>
      </c>
      <c s="5" t="inlineStr" r="B9805">
        <is>
          <t xml:space="preserve">STORM SEWERS, CLASS A, TYPE 2   15"</t>
        </is>
      </c>
      <c s="5" t="inlineStr" r="C9805">
        <is>
          <t xml:space="preserve">FOOT   </t>
        </is>
      </c>
      <c s="6" r="D9805">
        <v>309.000</v>
      </c>
      <c s="7" r="E9805">
        <v>3</v>
      </c>
      <c s="8" t="inlineStr" r="F9805">
        <is>
          <t xml:space="preserve">87783</t>
        </is>
      </c>
      <c s="8" t="inlineStr" r="G9805">
        <is>
          <t xml:space="preserve">124</t>
        </is>
      </c>
      <c s="9" r="H9805">
        <v>59.0000</v>
      </c>
      <c s="8" t="inlineStr" r="I9805">
        <is>
          <t xml:space="preserve">Y</t>
        </is>
      </c>
      <c s="8" t="inlineStr" r="J9805">
        <is>
          <t xml:space="preserve"> Kendall</t>
        </is>
      </c>
    </row>
    <row r="9806" ht="20.25" customHeight="0">
      <c s="5" t="inlineStr" r="A9806">
        <is>
          <t xml:space="preserve">550A0360</t>
        </is>
      </c>
      <c s="5" t="inlineStr" r="B9806">
        <is>
          <t xml:space="preserve">STORM SEWERS, CLASS A, TYPE 2   15"</t>
        </is>
      </c>
      <c s="5" t="inlineStr" r="C9806">
        <is>
          <t xml:space="preserve">FOOT   </t>
        </is>
      </c>
      <c s="6" r="D9806">
        <v>309.000</v>
      </c>
      <c s="7" r="E9806">
        <v>3</v>
      </c>
      <c s="8" t="inlineStr" r="F9806">
        <is>
          <t xml:space="preserve">87783</t>
        </is>
      </c>
      <c s="8" t="inlineStr" r="G9806">
        <is>
          <t xml:space="preserve">124</t>
        </is>
      </c>
      <c s="9" r="H9806">
        <v>62.5000</v>
      </c>
      <c s="8" t="inlineStr" r="I9806">
        <is>
          <t xml:space="preserve"/>
        </is>
      </c>
      <c s="8" t="inlineStr" r="J9806">
        <is>
          <t xml:space="preserve"> Kendall</t>
        </is>
      </c>
    </row>
    <row r="9807" ht="20.25" customHeight="0">
      <c s="5" t="inlineStr" r="A9807">
        <is>
          <t xml:space="preserve">550A0360</t>
        </is>
      </c>
      <c s="5" t="inlineStr" r="B9807">
        <is>
          <t xml:space="preserve">STORM SEWERS, CLASS A, TYPE 2   15"</t>
        </is>
      </c>
      <c s="5" t="inlineStr" r="C9807">
        <is>
          <t xml:space="preserve">FOOT   </t>
        </is>
      </c>
      <c s="6" r="D9807">
        <v>309.000</v>
      </c>
      <c s="7" r="E9807">
        <v>3</v>
      </c>
      <c s="8" t="inlineStr" r="F9807">
        <is>
          <t xml:space="preserve">87783</t>
        </is>
      </c>
      <c s="8" t="inlineStr" r="G9807">
        <is>
          <t xml:space="preserve">124</t>
        </is>
      </c>
      <c s="9" r="H9807">
        <v>70.0000</v>
      </c>
      <c s="8" t="inlineStr" r="I9807">
        <is>
          <t xml:space="preserve"/>
        </is>
      </c>
      <c s="8" t="inlineStr" r="J9807">
        <is>
          <t xml:space="preserve"> Kendall</t>
        </is>
      </c>
    </row>
    <row r="9808" ht="20.25" customHeight="0">
      <c s="5" t="inlineStr" r="A9808">
        <is>
          <t xml:space="preserve">550A0360</t>
        </is>
      </c>
      <c s="5" t="inlineStr" r="B9808">
        <is>
          <t xml:space="preserve">STORM SEWERS, CLASS A, TYPE 2   15"</t>
        </is>
      </c>
      <c s="5" t="inlineStr" r="C9808">
        <is>
          <t xml:space="preserve">FOOT   </t>
        </is>
      </c>
      <c s="6" r="D9808">
        <v>309.000</v>
      </c>
      <c s="7" r="E9808">
        <v>3</v>
      </c>
      <c s="8" t="inlineStr" r="F9808">
        <is>
          <t xml:space="preserve">87783</t>
        </is>
      </c>
      <c s="8" t="inlineStr" r="G9808">
        <is>
          <t xml:space="preserve">124</t>
        </is>
      </c>
      <c s="9" r="H9808">
        <v>72.5000</v>
      </c>
      <c s="8" t="inlineStr" r="I9808">
        <is>
          <t xml:space="preserve"/>
        </is>
      </c>
      <c s="8" t="inlineStr" r="J9808">
        <is>
          <t xml:space="preserve"> Kendall</t>
        </is>
      </c>
    </row>
    <row r="9809" ht="20.25" customHeight="0">
      <c s="5" t="inlineStr" r="A9809">
        <is>
          <t xml:space="preserve">550A0360</t>
        </is>
      </c>
      <c s="5" t="inlineStr" r="B9809">
        <is>
          <t xml:space="preserve">STORM SEWERS, CLASS A, TYPE 2   15"</t>
        </is>
      </c>
      <c s="5" t="inlineStr" r="C9809">
        <is>
          <t xml:space="preserve">FOOT   </t>
        </is>
      </c>
      <c s="6" r="D9809">
        <v>309.000</v>
      </c>
      <c s="7" r="E9809">
        <v>3</v>
      </c>
      <c s="8" t="inlineStr" r="F9809">
        <is>
          <t xml:space="preserve">87783</t>
        </is>
      </c>
      <c s="8" t="inlineStr" r="G9809">
        <is>
          <t xml:space="preserve">124</t>
        </is>
      </c>
      <c s="9" r="H9809">
        <v>75.2500</v>
      </c>
      <c s="8" t="inlineStr" r="I9809">
        <is>
          <t xml:space="preserve"/>
        </is>
      </c>
      <c s="8" t="inlineStr" r="J9809">
        <is>
          <t xml:space="preserve"> Kendall</t>
        </is>
      </c>
    </row>
    <row r="9810" ht="20.25" customHeight="0">
      <c s="5" t="inlineStr" r="A9810">
        <is>
          <t xml:space="preserve">550A0360</t>
        </is>
      </c>
      <c s="5" t="inlineStr" r="B9810">
        <is>
          <t xml:space="preserve">STORM SEWERS, CLASS A, TYPE 2   15"</t>
        </is>
      </c>
      <c s="5" t="inlineStr" r="C9810">
        <is>
          <t xml:space="preserve">FOOT   </t>
        </is>
      </c>
      <c s="6" r="D9810">
        <v>309.000</v>
      </c>
      <c s="7" r="E9810">
        <v>3</v>
      </c>
      <c s="8" t="inlineStr" r="F9810">
        <is>
          <t xml:space="preserve">87783</t>
        </is>
      </c>
      <c s="8" t="inlineStr" r="G9810">
        <is>
          <t xml:space="preserve">124</t>
        </is>
      </c>
      <c s="9" r="H9810">
        <v>84.4400</v>
      </c>
      <c s="8" t="inlineStr" r="I9810">
        <is>
          <t xml:space="preserve"/>
        </is>
      </c>
      <c s="8" t="inlineStr" r="J9810">
        <is>
          <t xml:space="preserve"> Kendall</t>
        </is>
      </c>
    </row>
    <row r="9811" ht="20.25" customHeight="0">
      <c s="5" t="inlineStr" r="A9811">
        <is>
          <t xml:space="preserve">550A0380</t>
        </is>
      </c>
      <c s="5" t="inlineStr" r="B9811">
        <is>
          <t xml:space="preserve">STORM SEWERS, CLASS A, TYPE 2   18"</t>
        </is>
      </c>
      <c s="5" t="inlineStr" r="C9811">
        <is>
          <t xml:space="preserve">FOOT   </t>
        </is>
      </c>
      <c s="6" r="D9811">
        <v>207.000</v>
      </c>
      <c s="7" r="E9811">
        <v>1</v>
      </c>
      <c s="8" t="inlineStr" r="F9811">
        <is>
          <t xml:space="preserve">61H95</t>
        </is>
      </c>
      <c s="8" t="inlineStr" r="G9811">
        <is>
          <t xml:space="preserve">105</t>
        </is>
      </c>
      <c s="9" r="H9811">
        <v>57.0000</v>
      </c>
      <c s="8" t="inlineStr" r="I9811">
        <is>
          <t xml:space="preserve">Y</t>
        </is>
      </c>
      <c s="8" t="inlineStr" r="J9811">
        <is>
          <t xml:space="preserve"> Kane</t>
        </is>
      </c>
    </row>
    <row r="9812" ht="20.25" customHeight="0">
      <c s="5" t="inlineStr" r="A9812">
        <is>
          <t xml:space="preserve">550A0380</t>
        </is>
      </c>
      <c s="5" t="inlineStr" r="B9812">
        <is>
          <t xml:space="preserve">STORM SEWERS, CLASS A, TYPE 2   18"</t>
        </is>
      </c>
      <c s="5" t="inlineStr" r="C9812">
        <is>
          <t xml:space="preserve">FOOT   </t>
        </is>
      </c>
      <c s="6" r="D9812">
        <v>207.000</v>
      </c>
      <c s="7" r="E9812">
        <v>1</v>
      </c>
      <c s="8" t="inlineStr" r="F9812">
        <is>
          <t xml:space="preserve">61H95</t>
        </is>
      </c>
      <c s="8" t="inlineStr" r="G9812">
        <is>
          <t xml:space="preserve">105</t>
        </is>
      </c>
      <c s="9" r="H9812">
        <v>57.0000</v>
      </c>
      <c s="8" t="inlineStr" r="I9812">
        <is>
          <t xml:space="preserve"/>
        </is>
      </c>
      <c s="8" t="inlineStr" r="J9812">
        <is>
          <t xml:space="preserve"> Kane</t>
        </is>
      </c>
    </row>
    <row r="9813" ht="20.25" customHeight="0">
      <c s="5" t="inlineStr" r="A9813">
        <is>
          <t xml:space="preserve">550A0380</t>
        </is>
      </c>
      <c s="5" t="inlineStr" r="B9813">
        <is>
          <t xml:space="preserve">STORM SEWERS, CLASS A, TYPE 2   18"</t>
        </is>
      </c>
      <c s="5" t="inlineStr" r="C9813">
        <is>
          <t xml:space="preserve">FOOT   </t>
        </is>
      </c>
      <c s="6" r="D9813">
        <v>207.000</v>
      </c>
      <c s="7" r="E9813">
        <v>1</v>
      </c>
      <c s="8" t="inlineStr" r="F9813">
        <is>
          <t xml:space="preserve">61H95</t>
        </is>
      </c>
      <c s="8" t="inlineStr" r="G9813">
        <is>
          <t xml:space="preserve">105</t>
        </is>
      </c>
      <c s="9" r="H9813">
        <v>57.0000</v>
      </c>
      <c s="8" t="inlineStr" r="I9813">
        <is>
          <t xml:space="preserve"/>
        </is>
      </c>
      <c s="8" t="inlineStr" r="J9813">
        <is>
          <t xml:space="preserve"> Kane</t>
        </is>
      </c>
    </row>
    <row r="9814" ht="20.25" customHeight="0">
      <c s="5" t="inlineStr" r="A9814">
        <is>
          <t xml:space="preserve">550A0380</t>
        </is>
      </c>
      <c s="5" t="inlineStr" r="B9814">
        <is>
          <t xml:space="preserve">STORM SEWERS, CLASS A, TYPE 2   18"</t>
        </is>
      </c>
      <c s="5" t="inlineStr" r="C9814">
        <is>
          <t xml:space="preserve">FOOT   </t>
        </is>
      </c>
      <c s="6" r="D9814">
        <v>207.000</v>
      </c>
      <c s="7" r="E9814">
        <v>1</v>
      </c>
      <c s="8" t="inlineStr" r="F9814">
        <is>
          <t xml:space="preserve">61H95</t>
        </is>
      </c>
      <c s="8" t="inlineStr" r="G9814">
        <is>
          <t xml:space="preserve">105</t>
        </is>
      </c>
      <c s="9" r="H9814">
        <v>57.0000</v>
      </c>
      <c s="8" t="inlineStr" r="I9814">
        <is>
          <t xml:space="preserve"/>
        </is>
      </c>
      <c s="8" t="inlineStr" r="J9814">
        <is>
          <t xml:space="preserve"> Kane</t>
        </is>
      </c>
    </row>
    <row r="9815" ht="20.25" customHeight="0">
      <c s="5" t="inlineStr" r="A9815">
        <is>
          <t xml:space="preserve">550A0380</t>
        </is>
      </c>
      <c s="5" t="inlineStr" r="B9815">
        <is>
          <t xml:space="preserve">STORM SEWERS, CLASS A, TYPE 2   18"</t>
        </is>
      </c>
      <c s="5" t="inlineStr" r="C9815">
        <is>
          <t xml:space="preserve">FOOT   </t>
        </is>
      </c>
      <c s="6" r="D9815">
        <v>207.000</v>
      </c>
      <c s="7" r="E9815">
        <v>1</v>
      </c>
      <c s="8" t="inlineStr" r="F9815">
        <is>
          <t xml:space="preserve">61H95</t>
        </is>
      </c>
      <c s="8" t="inlineStr" r="G9815">
        <is>
          <t xml:space="preserve">105</t>
        </is>
      </c>
      <c s="9" r="H9815">
        <v>61.0000</v>
      </c>
      <c s="8" t="inlineStr" r="I9815">
        <is>
          <t xml:space="preserve"/>
        </is>
      </c>
      <c s="8" t="inlineStr" r="J9815">
        <is>
          <t xml:space="preserve"> Kane</t>
        </is>
      </c>
    </row>
    <row r="9816" ht="20.25" customHeight="0">
      <c s="5" t="inlineStr" r="A9816">
        <is>
          <t xml:space="preserve">550A0380</t>
        </is>
      </c>
      <c s="5" t="inlineStr" r="B9816">
        <is>
          <t xml:space="preserve">STORM SEWERS, CLASS A, TYPE 2   18"</t>
        </is>
      </c>
      <c s="5" t="inlineStr" r="C9816">
        <is>
          <t xml:space="preserve">FOOT   </t>
        </is>
      </c>
      <c s="6" r="D9816">
        <v>207.000</v>
      </c>
      <c s="7" r="E9816">
        <v>1</v>
      </c>
      <c s="8" t="inlineStr" r="F9816">
        <is>
          <t xml:space="preserve">61H95</t>
        </is>
      </c>
      <c s="8" t="inlineStr" r="G9816">
        <is>
          <t xml:space="preserve">105</t>
        </is>
      </c>
      <c s="9" r="H9816">
        <v>72.5800</v>
      </c>
      <c s="8" t="inlineStr" r="I9816">
        <is>
          <t xml:space="preserve"/>
        </is>
      </c>
      <c s="8" t="inlineStr" r="J9816">
        <is>
          <t xml:space="preserve"> Kane</t>
        </is>
      </c>
    </row>
    <row r="9817" ht="20.25" customHeight="0">
      <c s="5" t="inlineStr" r="A9817">
        <is>
          <t xml:space="preserve">550A0380</t>
        </is>
      </c>
      <c s="5" t="inlineStr" r="B9817">
        <is>
          <t xml:space="preserve">STORM SEWERS, CLASS A, TYPE 2   18"</t>
        </is>
      </c>
      <c s="5" t="inlineStr" r="C9817">
        <is>
          <t xml:space="preserve">FOOT   </t>
        </is>
      </c>
      <c s="6" r="D9817">
        <v>161.000</v>
      </c>
      <c s="7" r="E9817">
        <v>1</v>
      </c>
      <c s="8" t="inlineStr" r="F9817">
        <is>
          <t xml:space="preserve">61J04</t>
        </is>
      </c>
      <c s="8" t="inlineStr" r="G9817">
        <is>
          <t xml:space="preserve">130</t>
        </is>
      </c>
      <c s="9" r="H9817">
        <v>80.0000</v>
      </c>
      <c s="8" t="inlineStr" r="I9817">
        <is>
          <t xml:space="preserve">Y</t>
        </is>
      </c>
      <c s="8" t="inlineStr" r="J9817">
        <is>
          <t xml:space="preserve"> Cook</t>
        </is>
      </c>
    </row>
    <row r="9818" ht="20.25" customHeight="0">
      <c s="5" t="inlineStr" r="A9818">
        <is>
          <t xml:space="preserve">550A0380</t>
        </is>
      </c>
      <c s="5" t="inlineStr" r="B9818">
        <is>
          <t xml:space="preserve">STORM SEWERS, CLASS A, TYPE 2   18"</t>
        </is>
      </c>
      <c s="5" t="inlineStr" r="C9818">
        <is>
          <t xml:space="preserve">FOOT   </t>
        </is>
      </c>
      <c s="6" r="D9818">
        <v>161.000</v>
      </c>
      <c s="7" r="E9818">
        <v>1</v>
      </c>
      <c s="8" t="inlineStr" r="F9818">
        <is>
          <t xml:space="preserve">61J04</t>
        </is>
      </c>
      <c s="8" t="inlineStr" r="G9818">
        <is>
          <t xml:space="preserve">130</t>
        </is>
      </c>
      <c s="9" r="H9818">
        <v>80.4000</v>
      </c>
      <c s="8" t="inlineStr" r="I9818">
        <is>
          <t xml:space="preserve"/>
        </is>
      </c>
      <c s="8" t="inlineStr" r="J9818">
        <is>
          <t xml:space="preserve"> Cook</t>
        </is>
      </c>
    </row>
    <row r="9819" ht="20.25" customHeight="0">
      <c s="5" t="inlineStr" r="A9819">
        <is>
          <t xml:space="preserve">550A0380</t>
        </is>
      </c>
      <c s="5" t="inlineStr" r="B9819">
        <is>
          <t xml:space="preserve">STORM SEWERS, CLASS A, TYPE 2   18"</t>
        </is>
      </c>
      <c s="5" t="inlineStr" r="C9819">
        <is>
          <t xml:space="preserve">FOOT   </t>
        </is>
      </c>
      <c s="6" r="D9819">
        <v>161.000</v>
      </c>
      <c s="7" r="E9819">
        <v>1</v>
      </c>
      <c s="8" t="inlineStr" r="F9819">
        <is>
          <t xml:space="preserve">61J04</t>
        </is>
      </c>
      <c s="8" t="inlineStr" r="G9819">
        <is>
          <t xml:space="preserve">130</t>
        </is>
      </c>
      <c s="9" r="H9819">
        <v>99.0500</v>
      </c>
      <c s="8" t="inlineStr" r="I9819">
        <is>
          <t xml:space="preserve"/>
        </is>
      </c>
      <c s="8" t="inlineStr" r="J9819">
        <is>
          <t xml:space="preserve"> Cook</t>
        </is>
      </c>
    </row>
    <row r="9820" ht="20.25" customHeight="0">
      <c s="5" t="inlineStr" r="A9820">
        <is>
          <t xml:space="preserve">550A0380</t>
        </is>
      </c>
      <c s="5" t="inlineStr" r="B9820">
        <is>
          <t xml:space="preserve">STORM SEWERS, CLASS A, TYPE 2   18"</t>
        </is>
      </c>
      <c s="5" t="inlineStr" r="C9820">
        <is>
          <t xml:space="preserve">FOOT   </t>
        </is>
      </c>
      <c s="6" r="D9820">
        <v>161.000</v>
      </c>
      <c s="7" r="E9820">
        <v>1</v>
      </c>
      <c s="8" t="inlineStr" r="F9820">
        <is>
          <t xml:space="preserve">61J04</t>
        </is>
      </c>
      <c s="8" t="inlineStr" r="G9820">
        <is>
          <t xml:space="preserve">130</t>
        </is>
      </c>
      <c s="9" r="H9820">
        <v>145.0000</v>
      </c>
      <c s="8" t="inlineStr" r="I9820">
        <is>
          <t xml:space="preserve"/>
        </is>
      </c>
      <c s="8" t="inlineStr" r="J9820">
        <is>
          <t xml:space="preserve"> Cook</t>
        </is>
      </c>
    </row>
    <row r="9821" ht="20.25" customHeight="0">
      <c s="5" t="inlineStr" r="A9821">
        <is>
          <t xml:space="preserve">550A0380</t>
        </is>
      </c>
      <c s="5" t="inlineStr" r="B9821">
        <is>
          <t xml:space="preserve">STORM SEWERS, CLASS A, TYPE 2   18"</t>
        </is>
      </c>
      <c s="5" t="inlineStr" r="C9821">
        <is>
          <t xml:space="preserve">FOOT   </t>
        </is>
      </c>
      <c s="6" r="D9821">
        <v>161.000</v>
      </c>
      <c s="7" r="E9821">
        <v>1</v>
      </c>
      <c s="8" t="inlineStr" r="F9821">
        <is>
          <t xml:space="preserve">61J04</t>
        </is>
      </c>
      <c s="8" t="inlineStr" r="G9821">
        <is>
          <t xml:space="preserve">130</t>
        </is>
      </c>
      <c s="9" r="H9821">
        <v>151.0000</v>
      </c>
      <c s="8" t="inlineStr" r="I9821">
        <is>
          <t xml:space="preserve"/>
        </is>
      </c>
      <c s="8" t="inlineStr" r="J9821">
        <is>
          <t xml:space="preserve"> Cook</t>
        </is>
      </c>
    </row>
    <row r="9822" ht="20.25" customHeight="0">
      <c s="5" t="inlineStr" r="A9822">
        <is>
          <t xml:space="preserve">550A0380</t>
        </is>
      </c>
      <c s="5" t="inlineStr" r="B9822">
        <is>
          <t xml:space="preserve">STORM SEWERS, CLASS A, TYPE 2   18"</t>
        </is>
      </c>
      <c s="5" t="inlineStr" r="C9822">
        <is>
          <t xml:space="preserve">FOOT   </t>
        </is>
      </c>
      <c s="6" r="D9822">
        <v>206.000</v>
      </c>
      <c s="7" r="E9822">
        <v>1</v>
      </c>
      <c s="8" t="inlineStr" r="F9822">
        <is>
          <t xml:space="preserve">62A53</t>
        </is>
      </c>
      <c s="8" t="inlineStr" r="G9822">
        <is>
          <t xml:space="preserve">080</t>
        </is>
      </c>
      <c s="9" r="H9822">
        <v>100.0000</v>
      </c>
      <c s="8" t="inlineStr" r="I9822">
        <is>
          <t xml:space="preserve">Y</t>
        </is>
      </c>
      <c s="8" t="inlineStr" r="J9822">
        <is>
          <t xml:space="preserve"> Lake</t>
        </is>
      </c>
    </row>
    <row r="9823" ht="20.25" customHeight="0">
      <c s="5" t="inlineStr" r="A9823">
        <is>
          <t xml:space="preserve">550A0380</t>
        </is>
      </c>
      <c s="5" t="inlineStr" r="B9823">
        <is>
          <t xml:space="preserve">STORM SEWERS, CLASS A, TYPE 2   18"</t>
        </is>
      </c>
      <c s="5" t="inlineStr" r="C9823">
        <is>
          <t xml:space="preserve">FOOT   </t>
        </is>
      </c>
      <c s="6" r="D9823">
        <v>206.000</v>
      </c>
      <c s="7" r="E9823">
        <v>1</v>
      </c>
      <c s="8" t="inlineStr" r="F9823">
        <is>
          <t xml:space="preserve">62A53</t>
        </is>
      </c>
      <c s="8" t="inlineStr" r="G9823">
        <is>
          <t xml:space="preserve">080</t>
        </is>
      </c>
      <c s="9" r="H9823">
        <v>76.0000</v>
      </c>
      <c s="8" t="inlineStr" r="I9823">
        <is>
          <t xml:space="preserve"/>
        </is>
      </c>
      <c s="8" t="inlineStr" r="J9823">
        <is>
          <t xml:space="preserve"> Lake</t>
        </is>
      </c>
    </row>
    <row r="9824" ht="20.25" customHeight="0">
      <c s="5" t="inlineStr" r="A9824">
        <is>
          <t xml:space="preserve">550A0380</t>
        </is>
      </c>
      <c s="5" t="inlineStr" r="B9824">
        <is>
          <t xml:space="preserve">STORM SEWERS, CLASS A, TYPE 2   18"</t>
        </is>
      </c>
      <c s="5" t="inlineStr" r="C9824">
        <is>
          <t xml:space="preserve">FOOT   </t>
        </is>
      </c>
      <c s="6" r="D9824">
        <v>206.000</v>
      </c>
      <c s="7" r="E9824">
        <v>1</v>
      </c>
      <c s="8" t="inlineStr" r="F9824">
        <is>
          <t xml:space="preserve">62A53</t>
        </is>
      </c>
      <c s="8" t="inlineStr" r="G9824">
        <is>
          <t xml:space="preserve">080</t>
        </is>
      </c>
      <c s="9" r="H9824">
        <v>100.0000</v>
      </c>
      <c s="8" t="inlineStr" r="I9824">
        <is>
          <t xml:space="preserve"/>
        </is>
      </c>
      <c s="8" t="inlineStr" r="J9824">
        <is>
          <t xml:space="preserve"> Lake</t>
        </is>
      </c>
    </row>
    <row r="9825" ht="20.25" customHeight="0">
      <c s="5" t="inlineStr" r="A9825">
        <is>
          <t xml:space="preserve">550A0380</t>
        </is>
      </c>
      <c s="5" t="inlineStr" r="B9825">
        <is>
          <t xml:space="preserve">STORM SEWERS, CLASS A, TYPE 2   18"</t>
        </is>
      </c>
      <c s="5" t="inlineStr" r="C9825">
        <is>
          <t xml:space="preserve">FOOT   </t>
        </is>
      </c>
      <c s="6" r="D9825">
        <v>206.000</v>
      </c>
      <c s="7" r="E9825">
        <v>1</v>
      </c>
      <c s="8" t="inlineStr" r="F9825">
        <is>
          <t xml:space="preserve">62A53</t>
        </is>
      </c>
      <c s="8" t="inlineStr" r="G9825">
        <is>
          <t xml:space="preserve">080</t>
        </is>
      </c>
      <c s="9" r="H9825">
        <v>100.0000</v>
      </c>
      <c s="8" t="inlineStr" r="I9825">
        <is>
          <t xml:space="preserve"/>
        </is>
      </c>
      <c s="8" t="inlineStr" r="J9825">
        <is>
          <t xml:space="preserve"> Lake</t>
        </is>
      </c>
    </row>
    <row r="9826" ht="20.25" customHeight="0">
      <c s="5" t="inlineStr" r="A9826">
        <is>
          <t xml:space="preserve">550A0380</t>
        </is>
      </c>
      <c s="5" t="inlineStr" r="B9826">
        <is>
          <t xml:space="preserve">STORM SEWERS, CLASS A, TYPE 2   18"</t>
        </is>
      </c>
      <c s="5" t="inlineStr" r="C9826">
        <is>
          <t xml:space="preserve">FOOT   </t>
        </is>
      </c>
      <c s="6" r="D9826">
        <v>206.000</v>
      </c>
      <c s="7" r="E9826">
        <v>1</v>
      </c>
      <c s="8" t="inlineStr" r="F9826">
        <is>
          <t xml:space="preserve">62A53</t>
        </is>
      </c>
      <c s="8" t="inlineStr" r="G9826">
        <is>
          <t xml:space="preserve">080</t>
        </is>
      </c>
      <c s="9" r="H9826">
        <v>100.0000</v>
      </c>
      <c s="8" t="inlineStr" r="I9826">
        <is>
          <t xml:space="preserve"/>
        </is>
      </c>
      <c s="8" t="inlineStr" r="J9826">
        <is>
          <t xml:space="preserve"> Lake</t>
        </is>
      </c>
    </row>
    <row r="9827" ht="20.25" customHeight="0">
      <c s="5" t="inlineStr" r="A9827">
        <is>
          <t xml:space="preserve">550A0380</t>
        </is>
      </c>
      <c s="5" t="inlineStr" r="B9827">
        <is>
          <t xml:space="preserve">STORM SEWERS, CLASS A, TYPE 2   18"</t>
        </is>
      </c>
      <c s="5" t="inlineStr" r="C9827">
        <is>
          <t xml:space="preserve">FOOT   </t>
        </is>
      </c>
      <c s="6" r="D9827">
        <v>206.000</v>
      </c>
      <c s="7" r="E9827">
        <v>1</v>
      </c>
      <c s="8" t="inlineStr" r="F9827">
        <is>
          <t xml:space="preserve">62A53</t>
        </is>
      </c>
      <c s="8" t="inlineStr" r="G9827">
        <is>
          <t xml:space="preserve">080</t>
        </is>
      </c>
      <c s="9" r="H9827">
        <v>100.0000</v>
      </c>
      <c s="8" t="inlineStr" r="I9827">
        <is>
          <t xml:space="preserve"/>
        </is>
      </c>
      <c s="8" t="inlineStr" r="J9827">
        <is>
          <t xml:space="preserve"> Lake</t>
        </is>
      </c>
    </row>
    <row r="9828" ht="20.25" customHeight="0">
      <c s="5" t="inlineStr" r="A9828">
        <is>
          <t xml:space="preserve">550A0380</t>
        </is>
      </c>
      <c s="5" t="inlineStr" r="B9828">
        <is>
          <t xml:space="preserve">STORM SEWERS, CLASS A, TYPE 2   18"</t>
        </is>
      </c>
      <c s="5" t="inlineStr" r="C9828">
        <is>
          <t xml:space="preserve">FOOT   </t>
        </is>
      </c>
      <c s="6" r="D9828">
        <v>135.000</v>
      </c>
      <c s="7" r="E9828">
        <v>2</v>
      </c>
      <c s="8" t="inlineStr" r="F9828">
        <is>
          <t xml:space="preserve">85730</t>
        </is>
      </c>
      <c s="8" t="inlineStr" r="G9828">
        <is>
          <t xml:space="preserve">134</t>
        </is>
      </c>
      <c s="9" r="H9828">
        <v>105.0000</v>
      </c>
      <c s="8" t="inlineStr" r="I9828">
        <is>
          <t xml:space="preserve">Y</t>
        </is>
      </c>
      <c s="8" t="inlineStr" r="J9828">
        <is>
          <t xml:space="preserve"> Lee</t>
        </is>
      </c>
    </row>
    <row r="9829" ht="20.25" customHeight="0">
      <c s="5" t="inlineStr" r="A9829">
        <is>
          <t xml:space="preserve">550A0380</t>
        </is>
      </c>
      <c s="5" t="inlineStr" r="B9829">
        <is>
          <t xml:space="preserve">STORM SEWERS, CLASS A, TYPE 2   18"</t>
        </is>
      </c>
      <c s="5" t="inlineStr" r="C9829">
        <is>
          <t xml:space="preserve">FOOT   </t>
        </is>
      </c>
      <c s="6" r="D9829">
        <v>135.000</v>
      </c>
      <c s="7" r="E9829">
        <v>2</v>
      </c>
      <c s="8" t="inlineStr" r="F9829">
        <is>
          <t xml:space="preserve">85730</t>
        </is>
      </c>
      <c s="8" t="inlineStr" r="G9829">
        <is>
          <t xml:space="preserve">134</t>
        </is>
      </c>
      <c s="9" r="H9829">
        <v>140.0000</v>
      </c>
      <c s="8" t="inlineStr" r="I9829">
        <is>
          <t xml:space="preserve"/>
        </is>
      </c>
      <c s="8" t="inlineStr" r="J9829">
        <is>
          <t xml:space="preserve"> Lee</t>
        </is>
      </c>
    </row>
    <row r="9830" ht="20.25" customHeight="0">
      <c s="5" t="inlineStr" r="A9830">
        <is>
          <t xml:space="preserve">550A0380</t>
        </is>
      </c>
      <c s="5" t="inlineStr" r="B9830">
        <is>
          <t xml:space="preserve">STORM SEWERS, CLASS A, TYPE 2   18"</t>
        </is>
      </c>
      <c s="5" t="inlineStr" r="C9830">
        <is>
          <t xml:space="preserve">FOOT   </t>
        </is>
      </c>
      <c s="6" r="D9830">
        <v>612.000</v>
      </c>
      <c s="7" r="E9830">
        <v>3</v>
      </c>
      <c s="8" t="inlineStr" r="F9830">
        <is>
          <t xml:space="preserve">87783</t>
        </is>
      </c>
      <c s="8" t="inlineStr" r="G9830">
        <is>
          <t xml:space="preserve">124</t>
        </is>
      </c>
      <c s="9" r="H9830">
        <v>68.0000</v>
      </c>
      <c s="8" t="inlineStr" r="I9830">
        <is>
          <t xml:space="preserve">Y</t>
        </is>
      </c>
      <c s="8" t="inlineStr" r="J9830">
        <is>
          <t xml:space="preserve"> Kendall</t>
        </is>
      </c>
    </row>
    <row r="9831" ht="20.25" customHeight="0">
      <c s="5" t="inlineStr" r="A9831">
        <is>
          <t xml:space="preserve">550A0380</t>
        </is>
      </c>
      <c s="5" t="inlineStr" r="B9831">
        <is>
          <t xml:space="preserve">STORM SEWERS, CLASS A, TYPE 2   18"</t>
        </is>
      </c>
      <c s="5" t="inlineStr" r="C9831">
        <is>
          <t xml:space="preserve">FOOT   </t>
        </is>
      </c>
      <c s="6" r="D9831">
        <v>612.000</v>
      </c>
      <c s="7" r="E9831">
        <v>3</v>
      </c>
      <c s="8" t="inlineStr" r="F9831">
        <is>
          <t xml:space="preserve">87783</t>
        </is>
      </c>
      <c s="8" t="inlineStr" r="G9831">
        <is>
          <t xml:space="preserve">124</t>
        </is>
      </c>
      <c s="9" r="H9831">
        <v>67.5400</v>
      </c>
      <c s="8" t="inlineStr" r="I9831">
        <is>
          <t xml:space="preserve"/>
        </is>
      </c>
      <c s="8" t="inlineStr" r="J9831">
        <is>
          <t xml:space="preserve"> Kendall</t>
        </is>
      </c>
    </row>
    <row r="9832" ht="20.25" customHeight="0">
      <c s="5" t="inlineStr" r="A9832">
        <is>
          <t xml:space="preserve">550A0380</t>
        </is>
      </c>
      <c s="5" t="inlineStr" r="B9832">
        <is>
          <t xml:space="preserve">STORM SEWERS, CLASS A, TYPE 2   18"</t>
        </is>
      </c>
      <c s="5" t="inlineStr" r="C9832">
        <is>
          <t xml:space="preserve">FOOT   </t>
        </is>
      </c>
      <c s="6" r="D9832">
        <v>612.000</v>
      </c>
      <c s="7" r="E9832">
        <v>3</v>
      </c>
      <c s="8" t="inlineStr" r="F9832">
        <is>
          <t xml:space="preserve">87783</t>
        </is>
      </c>
      <c s="8" t="inlineStr" r="G9832">
        <is>
          <t xml:space="preserve">124</t>
        </is>
      </c>
      <c s="9" r="H9832">
        <v>73.0000</v>
      </c>
      <c s="8" t="inlineStr" r="I9832">
        <is>
          <t xml:space="preserve"/>
        </is>
      </c>
      <c s="8" t="inlineStr" r="J9832">
        <is>
          <t xml:space="preserve"> Kendall</t>
        </is>
      </c>
    </row>
    <row r="9833" ht="20.25" customHeight="0">
      <c s="5" t="inlineStr" r="A9833">
        <is>
          <t xml:space="preserve">550A0380</t>
        </is>
      </c>
      <c s="5" t="inlineStr" r="B9833">
        <is>
          <t xml:space="preserve">STORM SEWERS, CLASS A, TYPE 2   18"</t>
        </is>
      </c>
      <c s="5" t="inlineStr" r="C9833">
        <is>
          <t xml:space="preserve">FOOT   </t>
        </is>
      </c>
      <c s="6" r="D9833">
        <v>612.000</v>
      </c>
      <c s="7" r="E9833">
        <v>3</v>
      </c>
      <c s="8" t="inlineStr" r="F9833">
        <is>
          <t xml:space="preserve">87783</t>
        </is>
      </c>
      <c s="8" t="inlineStr" r="G9833">
        <is>
          <t xml:space="preserve">124</t>
        </is>
      </c>
      <c s="9" r="H9833">
        <v>80.0000</v>
      </c>
      <c s="8" t="inlineStr" r="I9833">
        <is>
          <t xml:space="preserve"/>
        </is>
      </c>
      <c s="8" t="inlineStr" r="J9833">
        <is>
          <t xml:space="preserve"> Kendall</t>
        </is>
      </c>
    </row>
    <row r="9834" ht="20.25" customHeight="0">
      <c s="5" t="inlineStr" r="A9834">
        <is>
          <t xml:space="preserve">550A0380</t>
        </is>
      </c>
      <c s="5" t="inlineStr" r="B9834">
        <is>
          <t xml:space="preserve">STORM SEWERS, CLASS A, TYPE 2   18"</t>
        </is>
      </c>
      <c s="5" t="inlineStr" r="C9834">
        <is>
          <t xml:space="preserve">FOOT   </t>
        </is>
      </c>
      <c s="6" r="D9834">
        <v>612.000</v>
      </c>
      <c s="7" r="E9834">
        <v>3</v>
      </c>
      <c s="8" t="inlineStr" r="F9834">
        <is>
          <t xml:space="preserve">87783</t>
        </is>
      </c>
      <c s="8" t="inlineStr" r="G9834">
        <is>
          <t xml:space="preserve">124</t>
        </is>
      </c>
      <c s="9" r="H9834">
        <v>88.0000</v>
      </c>
      <c s="8" t="inlineStr" r="I9834">
        <is>
          <t xml:space="preserve"/>
        </is>
      </c>
      <c s="8" t="inlineStr" r="J9834">
        <is>
          <t xml:space="preserve"> Kendall</t>
        </is>
      </c>
    </row>
    <row r="9835" ht="20.25" customHeight="0">
      <c s="5" t="inlineStr" r="A9835">
        <is>
          <t xml:space="preserve">550A0380</t>
        </is>
      </c>
      <c s="5" t="inlineStr" r="B9835">
        <is>
          <t xml:space="preserve">STORM SEWERS, CLASS A, TYPE 2   18"</t>
        </is>
      </c>
      <c s="5" t="inlineStr" r="C9835">
        <is>
          <t xml:space="preserve">FOOT   </t>
        </is>
      </c>
      <c s="6" r="D9835">
        <v>612.000</v>
      </c>
      <c s="7" r="E9835">
        <v>3</v>
      </c>
      <c s="8" t="inlineStr" r="F9835">
        <is>
          <t xml:space="preserve">87783</t>
        </is>
      </c>
      <c s="8" t="inlineStr" r="G9835">
        <is>
          <t xml:space="preserve">124</t>
        </is>
      </c>
      <c s="9" r="H9835">
        <v>89.5400</v>
      </c>
      <c s="8" t="inlineStr" r="I9835">
        <is>
          <t xml:space="preserve"/>
        </is>
      </c>
      <c s="8" t="inlineStr" r="J9835">
        <is>
          <t xml:space="preserve"> Kendall</t>
        </is>
      </c>
    </row>
    <row r="9836" ht="20.25" customHeight="0">
      <c s="5" t="inlineStr" r="A9836">
        <is>
          <t xml:space="preserve">550A0380</t>
        </is>
      </c>
      <c s="5" t="inlineStr" r="B9836">
        <is>
          <t xml:space="preserve">STORM SEWERS, CLASS A, TYPE 2   18"</t>
        </is>
      </c>
      <c s="5" t="inlineStr" r="C9836">
        <is>
          <t xml:space="preserve">FOOT   </t>
        </is>
      </c>
      <c s="6" r="D9836">
        <v>5.000</v>
      </c>
      <c s="7" r="E9836">
        <v>8</v>
      </c>
      <c s="8" t="inlineStr" r="F9836">
        <is>
          <t xml:space="preserve">97785</t>
        </is>
      </c>
      <c s="8" t="inlineStr" r="G9836">
        <is>
          <t xml:space="preserve">137</t>
        </is>
      </c>
      <c s="9" r="H9836">
        <v>247.5000</v>
      </c>
      <c s="8" t="inlineStr" r="I9836">
        <is>
          <t xml:space="preserve">Y</t>
        </is>
      </c>
      <c s="8" t="inlineStr" r="J9836">
        <is>
          <t xml:space="preserve"> Madison</t>
        </is>
      </c>
    </row>
    <row r="9837" ht="20.25" customHeight="0">
      <c s="5" t="inlineStr" r="A9837">
        <is>
          <t xml:space="preserve">550A0380</t>
        </is>
      </c>
      <c s="5" t="inlineStr" r="B9837">
        <is>
          <t xml:space="preserve">STORM SEWERS, CLASS A, TYPE 2   18"</t>
        </is>
      </c>
      <c s="5" t="inlineStr" r="C9837">
        <is>
          <t xml:space="preserve">FOOT   </t>
        </is>
      </c>
      <c s="6" r="D9837">
        <v>5.000</v>
      </c>
      <c s="7" r="E9837">
        <v>8</v>
      </c>
      <c s="8" t="inlineStr" r="F9837">
        <is>
          <t xml:space="preserve">97785</t>
        </is>
      </c>
      <c s="8" t="inlineStr" r="G9837">
        <is>
          <t xml:space="preserve">137</t>
        </is>
      </c>
      <c s="9" r="H9837">
        <v>240.5000</v>
      </c>
      <c s="8" t="inlineStr" r="I9837">
        <is>
          <t xml:space="preserve"/>
        </is>
      </c>
      <c s="8" t="inlineStr" r="J9837">
        <is>
          <t xml:space="preserve"> Madison</t>
        </is>
      </c>
    </row>
    <row r="9838" ht="20.25" customHeight="0">
      <c s="5" t="inlineStr" r="A9838">
        <is>
          <t xml:space="preserve">550A0410</t>
        </is>
      </c>
      <c s="5" t="inlineStr" r="B9838">
        <is>
          <t xml:space="preserve">STORM SEWERS, CLASS A, TYPE 2   24"</t>
        </is>
      </c>
      <c s="5" t="inlineStr" r="C9838">
        <is>
          <t xml:space="preserve">FOOT   </t>
        </is>
      </c>
      <c s="6" r="D9838">
        <v>1887.000</v>
      </c>
      <c s="7" r="E9838">
        <v>1</v>
      </c>
      <c s="8" t="inlineStr" r="F9838">
        <is>
          <t xml:space="preserve">61H95</t>
        </is>
      </c>
      <c s="8" t="inlineStr" r="G9838">
        <is>
          <t xml:space="preserve">105</t>
        </is>
      </c>
      <c s="9" r="H9838">
        <v>74.0000</v>
      </c>
      <c s="8" t="inlineStr" r="I9838">
        <is>
          <t xml:space="preserve">Y</t>
        </is>
      </c>
      <c s="8" t="inlineStr" r="J9838">
        <is>
          <t xml:space="preserve"> Kane</t>
        </is>
      </c>
    </row>
    <row r="9839" ht="20.25" customHeight="0">
      <c s="5" t="inlineStr" r="A9839">
        <is>
          <t xml:space="preserve">550A0410</t>
        </is>
      </c>
      <c s="5" t="inlineStr" r="B9839">
        <is>
          <t xml:space="preserve">STORM SEWERS, CLASS A, TYPE 2   24"</t>
        </is>
      </c>
      <c s="5" t="inlineStr" r="C9839">
        <is>
          <t xml:space="preserve">FOOT   </t>
        </is>
      </c>
      <c s="6" r="D9839">
        <v>1887.000</v>
      </c>
      <c s="7" r="E9839">
        <v>1</v>
      </c>
      <c s="8" t="inlineStr" r="F9839">
        <is>
          <t xml:space="preserve">61H95</t>
        </is>
      </c>
      <c s="8" t="inlineStr" r="G9839">
        <is>
          <t xml:space="preserve">105</t>
        </is>
      </c>
      <c s="9" r="H9839">
        <v>74.0000</v>
      </c>
      <c s="8" t="inlineStr" r="I9839">
        <is>
          <t xml:space="preserve"/>
        </is>
      </c>
      <c s="8" t="inlineStr" r="J9839">
        <is>
          <t xml:space="preserve"> Kane</t>
        </is>
      </c>
    </row>
    <row r="9840" ht="20.25" customHeight="0">
      <c s="5" t="inlineStr" r="A9840">
        <is>
          <t xml:space="preserve">550A0410</t>
        </is>
      </c>
      <c s="5" t="inlineStr" r="B9840">
        <is>
          <t xml:space="preserve">STORM SEWERS, CLASS A, TYPE 2   24"</t>
        </is>
      </c>
      <c s="5" t="inlineStr" r="C9840">
        <is>
          <t xml:space="preserve">FOOT   </t>
        </is>
      </c>
      <c s="6" r="D9840">
        <v>1887.000</v>
      </c>
      <c s="7" r="E9840">
        <v>1</v>
      </c>
      <c s="8" t="inlineStr" r="F9840">
        <is>
          <t xml:space="preserve">61H95</t>
        </is>
      </c>
      <c s="8" t="inlineStr" r="G9840">
        <is>
          <t xml:space="preserve">105</t>
        </is>
      </c>
      <c s="9" r="H9840">
        <v>74.0000</v>
      </c>
      <c s="8" t="inlineStr" r="I9840">
        <is>
          <t xml:space="preserve"/>
        </is>
      </c>
      <c s="8" t="inlineStr" r="J9840">
        <is>
          <t xml:space="preserve"> Kane</t>
        </is>
      </c>
    </row>
    <row r="9841" ht="20.25" customHeight="0">
      <c s="5" t="inlineStr" r="A9841">
        <is>
          <t xml:space="preserve">550A0410</t>
        </is>
      </c>
      <c s="5" t="inlineStr" r="B9841">
        <is>
          <t xml:space="preserve">STORM SEWERS, CLASS A, TYPE 2   24"</t>
        </is>
      </c>
      <c s="5" t="inlineStr" r="C9841">
        <is>
          <t xml:space="preserve">FOOT   </t>
        </is>
      </c>
      <c s="6" r="D9841">
        <v>1887.000</v>
      </c>
      <c s="7" r="E9841">
        <v>1</v>
      </c>
      <c s="8" t="inlineStr" r="F9841">
        <is>
          <t xml:space="preserve">61H95</t>
        </is>
      </c>
      <c s="8" t="inlineStr" r="G9841">
        <is>
          <t xml:space="preserve">105</t>
        </is>
      </c>
      <c s="9" r="H9841">
        <v>74.0000</v>
      </c>
      <c s="8" t="inlineStr" r="I9841">
        <is>
          <t xml:space="preserve"/>
        </is>
      </c>
      <c s="8" t="inlineStr" r="J9841">
        <is>
          <t xml:space="preserve"> Kane</t>
        </is>
      </c>
    </row>
    <row r="9842" ht="20.25" customHeight="0">
      <c s="5" t="inlineStr" r="A9842">
        <is>
          <t xml:space="preserve">550A0410</t>
        </is>
      </c>
      <c s="5" t="inlineStr" r="B9842">
        <is>
          <t xml:space="preserve">STORM SEWERS, CLASS A, TYPE 2   24"</t>
        </is>
      </c>
      <c s="5" t="inlineStr" r="C9842">
        <is>
          <t xml:space="preserve">FOOT   </t>
        </is>
      </c>
      <c s="6" r="D9842">
        <v>1887.000</v>
      </c>
      <c s="7" r="E9842">
        <v>1</v>
      </c>
      <c s="8" t="inlineStr" r="F9842">
        <is>
          <t xml:space="preserve">61H95</t>
        </is>
      </c>
      <c s="8" t="inlineStr" r="G9842">
        <is>
          <t xml:space="preserve">105</t>
        </is>
      </c>
      <c s="9" r="H9842">
        <v>85.0000</v>
      </c>
      <c s="8" t="inlineStr" r="I9842">
        <is>
          <t xml:space="preserve"/>
        </is>
      </c>
      <c s="8" t="inlineStr" r="J9842">
        <is>
          <t xml:space="preserve"> Kane</t>
        </is>
      </c>
    </row>
    <row r="9843" ht="20.25" customHeight="0">
      <c s="5" t="inlineStr" r="A9843">
        <is>
          <t xml:space="preserve">550A0410</t>
        </is>
      </c>
      <c s="5" t="inlineStr" r="B9843">
        <is>
          <t xml:space="preserve">STORM SEWERS, CLASS A, TYPE 2   24"</t>
        </is>
      </c>
      <c s="5" t="inlineStr" r="C9843">
        <is>
          <t xml:space="preserve">FOOT   </t>
        </is>
      </c>
      <c s="6" r="D9843">
        <v>1887.000</v>
      </c>
      <c s="7" r="E9843">
        <v>1</v>
      </c>
      <c s="8" t="inlineStr" r="F9843">
        <is>
          <t xml:space="preserve">61H95</t>
        </is>
      </c>
      <c s="8" t="inlineStr" r="G9843">
        <is>
          <t xml:space="preserve">105</t>
        </is>
      </c>
      <c s="9" r="H9843">
        <v>89.9800</v>
      </c>
      <c s="8" t="inlineStr" r="I9843">
        <is>
          <t xml:space="preserve"/>
        </is>
      </c>
      <c s="8" t="inlineStr" r="J9843">
        <is>
          <t xml:space="preserve"> Kane</t>
        </is>
      </c>
    </row>
    <row r="9844" ht="20.25" customHeight="0">
      <c s="5" t="inlineStr" r="A9844">
        <is>
          <t xml:space="preserve">550A0410</t>
        </is>
      </c>
      <c s="5" t="inlineStr" r="B9844">
        <is>
          <t xml:space="preserve">STORM SEWERS, CLASS A, TYPE 2   24"</t>
        </is>
      </c>
      <c s="5" t="inlineStr" r="C9844">
        <is>
          <t xml:space="preserve">FOOT   </t>
        </is>
      </c>
      <c s="6" r="D9844">
        <v>94.000</v>
      </c>
      <c s="7" r="E9844">
        <v>1</v>
      </c>
      <c s="8" t="inlineStr" r="F9844">
        <is>
          <t xml:space="preserve">61J04</t>
        </is>
      </c>
      <c s="8" t="inlineStr" r="G9844">
        <is>
          <t xml:space="preserve">130</t>
        </is>
      </c>
      <c s="9" r="H9844">
        <v>103.0000</v>
      </c>
      <c s="8" t="inlineStr" r="I9844">
        <is>
          <t xml:space="preserve">Y</t>
        </is>
      </c>
      <c s="8" t="inlineStr" r="J9844">
        <is>
          <t xml:space="preserve"> Cook</t>
        </is>
      </c>
    </row>
    <row r="9845" ht="20.25" customHeight="0">
      <c s="5" t="inlineStr" r="A9845">
        <is>
          <t xml:space="preserve">550A0410</t>
        </is>
      </c>
      <c s="5" t="inlineStr" r="B9845">
        <is>
          <t xml:space="preserve">STORM SEWERS, CLASS A, TYPE 2   24"</t>
        </is>
      </c>
      <c s="5" t="inlineStr" r="C9845">
        <is>
          <t xml:space="preserve">FOOT   </t>
        </is>
      </c>
      <c s="6" r="D9845">
        <v>94.000</v>
      </c>
      <c s="7" r="E9845">
        <v>1</v>
      </c>
      <c s="8" t="inlineStr" r="F9845">
        <is>
          <t xml:space="preserve">61J04</t>
        </is>
      </c>
      <c s="8" t="inlineStr" r="G9845">
        <is>
          <t xml:space="preserve">130</t>
        </is>
      </c>
      <c s="9" r="H9845">
        <v>103.3000</v>
      </c>
      <c s="8" t="inlineStr" r="I9845">
        <is>
          <t xml:space="preserve"/>
        </is>
      </c>
      <c s="8" t="inlineStr" r="J9845">
        <is>
          <t xml:space="preserve"> Cook</t>
        </is>
      </c>
    </row>
    <row r="9846" ht="20.25" customHeight="0">
      <c s="5" t="inlineStr" r="A9846">
        <is>
          <t xml:space="preserve">550A0410</t>
        </is>
      </c>
      <c s="5" t="inlineStr" r="B9846">
        <is>
          <t xml:space="preserve">STORM SEWERS, CLASS A, TYPE 2   24"</t>
        </is>
      </c>
      <c s="5" t="inlineStr" r="C9846">
        <is>
          <t xml:space="preserve">FOOT   </t>
        </is>
      </c>
      <c s="6" r="D9846">
        <v>94.000</v>
      </c>
      <c s="7" r="E9846">
        <v>1</v>
      </c>
      <c s="8" t="inlineStr" r="F9846">
        <is>
          <t xml:space="preserve">61J04</t>
        </is>
      </c>
      <c s="8" t="inlineStr" r="G9846">
        <is>
          <t xml:space="preserve">130</t>
        </is>
      </c>
      <c s="9" r="H9846">
        <v>135.3400</v>
      </c>
      <c s="8" t="inlineStr" r="I9846">
        <is>
          <t xml:space="preserve"/>
        </is>
      </c>
      <c s="8" t="inlineStr" r="J9846">
        <is>
          <t xml:space="preserve"> Cook</t>
        </is>
      </c>
    </row>
    <row r="9847" ht="20.25" customHeight="0">
      <c s="5" t="inlineStr" r="A9847">
        <is>
          <t xml:space="preserve">550A0410</t>
        </is>
      </c>
      <c s="5" t="inlineStr" r="B9847">
        <is>
          <t xml:space="preserve">STORM SEWERS, CLASS A, TYPE 2   24"</t>
        </is>
      </c>
      <c s="5" t="inlineStr" r="C9847">
        <is>
          <t xml:space="preserve">FOOT   </t>
        </is>
      </c>
      <c s="6" r="D9847">
        <v>94.000</v>
      </c>
      <c s="7" r="E9847">
        <v>1</v>
      </c>
      <c s="8" t="inlineStr" r="F9847">
        <is>
          <t xml:space="preserve">61J04</t>
        </is>
      </c>
      <c s="8" t="inlineStr" r="G9847">
        <is>
          <t xml:space="preserve">130</t>
        </is>
      </c>
      <c s="9" r="H9847">
        <v>175.0000</v>
      </c>
      <c s="8" t="inlineStr" r="I9847">
        <is>
          <t xml:space="preserve"/>
        </is>
      </c>
      <c s="8" t="inlineStr" r="J9847">
        <is>
          <t xml:space="preserve"> Cook</t>
        </is>
      </c>
    </row>
    <row r="9848" ht="20.25" customHeight="0">
      <c s="5" t="inlineStr" r="A9848">
        <is>
          <t xml:space="preserve">550A0410</t>
        </is>
      </c>
      <c s="5" t="inlineStr" r="B9848">
        <is>
          <t xml:space="preserve">STORM SEWERS, CLASS A, TYPE 2   24"</t>
        </is>
      </c>
      <c s="5" t="inlineStr" r="C9848">
        <is>
          <t xml:space="preserve">FOOT   </t>
        </is>
      </c>
      <c s="6" r="D9848">
        <v>94.000</v>
      </c>
      <c s="7" r="E9848">
        <v>1</v>
      </c>
      <c s="8" t="inlineStr" r="F9848">
        <is>
          <t xml:space="preserve">61J04</t>
        </is>
      </c>
      <c s="8" t="inlineStr" r="G9848">
        <is>
          <t xml:space="preserve">130</t>
        </is>
      </c>
      <c s="9" r="H9848">
        <v>205.0000</v>
      </c>
      <c s="8" t="inlineStr" r="I9848">
        <is>
          <t xml:space="preserve"/>
        </is>
      </c>
      <c s="8" t="inlineStr" r="J9848">
        <is>
          <t xml:space="preserve"> Cook</t>
        </is>
      </c>
    </row>
    <row r="9849" ht="20.25" customHeight="0">
      <c s="5" t="inlineStr" r="A9849">
        <is>
          <t xml:space="preserve">550A0410</t>
        </is>
      </c>
      <c s="5" t="inlineStr" r="B9849">
        <is>
          <t xml:space="preserve">STORM SEWERS, CLASS A, TYPE 2   24"</t>
        </is>
      </c>
      <c s="5" t="inlineStr" r="C9849">
        <is>
          <t xml:space="preserve">FOOT   </t>
        </is>
      </c>
      <c s="6" r="D9849">
        <v>530.000</v>
      </c>
      <c s="7" r="E9849">
        <v>1</v>
      </c>
      <c s="8" t="inlineStr" r="F9849">
        <is>
          <t xml:space="preserve">62A53</t>
        </is>
      </c>
      <c s="8" t="inlineStr" r="G9849">
        <is>
          <t xml:space="preserve">080</t>
        </is>
      </c>
      <c s="9" r="H9849">
        <v>130.0000</v>
      </c>
      <c s="8" t="inlineStr" r="I9849">
        <is>
          <t xml:space="preserve">Y</t>
        </is>
      </c>
      <c s="8" t="inlineStr" r="J9849">
        <is>
          <t xml:space="preserve"> Lake</t>
        </is>
      </c>
    </row>
    <row r="9850" ht="20.25" customHeight="0">
      <c s="5" t="inlineStr" r="A9850">
        <is>
          <t xml:space="preserve">550A0410</t>
        </is>
      </c>
      <c s="5" t="inlineStr" r="B9850">
        <is>
          <t xml:space="preserve">STORM SEWERS, CLASS A, TYPE 2   24"</t>
        </is>
      </c>
      <c s="5" t="inlineStr" r="C9850">
        <is>
          <t xml:space="preserve">FOOT   </t>
        </is>
      </c>
      <c s="6" r="D9850">
        <v>530.000</v>
      </c>
      <c s="7" r="E9850">
        <v>1</v>
      </c>
      <c s="8" t="inlineStr" r="F9850">
        <is>
          <t xml:space="preserve">62A53</t>
        </is>
      </c>
      <c s="8" t="inlineStr" r="G9850">
        <is>
          <t xml:space="preserve">080</t>
        </is>
      </c>
      <c s="9" r="H9850">
        <v>130.0000</v>
      </c>
      <c s="8" t="inlineStr" r="I9850">
        <is>
          <t xml:space="preserve"/>
        </is>
      </c>
      <c s="8" t="inlineStr" r="J9850">
        <is>
          <t xml:space="preserve"> Lake</t>
        </is>
      </c>
    </row>
    <row r="9851" ht="20.25" customHeight="0">
      <c s="5" t="inlineStr" r="A9851">
        <is>
          <t xml:space="preserve">550A0410</t>
        </is>
      </c>
      <c s="5" t="inlineStr" r="B9851">
        <is>
          <t xml:space="preserve">STORM SEWERS, CLASS A, TYPE 2   24"</t>
        </is>
      </c>
      <c s="5" t="inlineStr" r="C9851">
        <is>
          <t xml:space="preserve">FOOT   </t>
        </is>
      </c>
      <c s="6" r="D9851">
        <v>530.000</v>
      </c>
      <c s="7" r="E9851">
        <v>1</v>
      </c>
      <c s="8" t="inlineStr" r="F9851">
        <is>
          <t xml:space="preserve">62A53</t>
        </is>
      </c>
      <c s="8" t="inlineStr" r="G9851">
        <is>
          <t xml:space="preserve">080</t>
        </is>
      </c>
      <c s="9" r="H9851">
        <v>130.0000</v>
      </c>
      <c s="8" t="inlineStr" r="I9851">
        <is>
          <t xml:space="preserve"/>
        </is>
      </c>
      <c s="8" t="inlineStr" r="J9851">
        <is>
          <t xml:space="preserve"> Lake</t>
        </is>
      </c>
    </row>
    <row r="9852" ht="20.25" customHeight="0">
      <c s="5" t="inlineStr" r="A9852">
        <is>
          <t xml:space="preserve">550A0410</t>
        </is>
      </c>
      <c s="5" t="inlineStr" r="B9852">
        <is>
          <t xml:space="preserve">STORM SEWERS, CLASS A, TYPE 2   24"</t>
        </is>
      </c>
      <c s="5" t="inlineStr" r="C9852">
        <is>
          <t xml:space="preserve">FOOT   </t>
        </is>
      </c>
      <c s="6" r="D9852">
        <v>530.000</v>
      </c>
      <c s="7" r="E9852">
        <v>1</v>
      </c>
      <c s="8" t="inlineStr" r="F9852">
        <is>
          <t xml:space="preserve">62A53</t>
        </is>
      </c>
      <c s="8" t="inlineStr" r="G9852">
        <is>
          <t xml:space="preserve">080</t>
        </is>
      </c>
      <c s="9" r="H9852">
        <v>130.0000</v>
      </c>
      <c s="8" t="inlineStr" r="I9852">
        <is>
          <t xml:space="preserve"/>
        </is>
      </c>
      <c s="8" t="inlineStr" r="J9852">
        <is>
          <t xml:space="preserve"> Lake</t>
        </is>
      </c>
    </row>
    <row r="9853" ht="20.25" customHeight="0">
      <c s="5" t="inlineStr" r="A9853">
        <is>
          <t xml:space="preserve">550A0410</t>
        </is>
      </c>
      <c s="5" t="inlineStr" r="B9853">
        <is>
          <t xml:space="preserve">STORM SEWERS, CLASS A, TYPE 2   24"</t>
        </is>
      </c>
      <c s="5" t="inlineStr" r="C9853">
        <is>
          <t xml:space="preserve">FOOT   </t>
        </is>
      </c>
      <c s="6" r="D9853">
        <v>530.000</v>
      </c>
      <c s="7" r="E9853">
        <v>1</v>
      </c>
      <c s="8" t="inlineStr" r="F9853">
        <is>
          <t xml:space="preserve">62A53</t>
        </is>
      </c>
      <c s="8" t="inlineStr" r="G9853">
        <is>
          <t xml:space="preserve">080</t>
        </is>
      </c>
      <c s="9" r="H9853">
        <v>130.0000</v>
      </c>
      <c s="8" t="inlineStr" r="I9853">
        <is>
          <t xml:space="preserve"/>
        </is>
      </c>
      <c s="8" t="inlineStr" r="J9853">
        <is>
          <t xml:space="preserve"> Lake</t>
        </is>
      </c>
    </row>
    <row r="9854" ht="20.25" customHeight="0">
      <c s="5" t="inlineStr" r="A9854">
        <is>
          <t xml:space="preserve">550A0410</t>
        </is>
      </c>
      <c s="5" t="inlineStr" r="B9854">
        <is>
          <t xml:space="preserve">STORM SEWERS, CLASS A, TYPE 2   24"</t>
        </is>
      </c>
      <c s="5" t="inlineStr" r="C9854">
        <is>
          <t xml:space="preserve">FOOT   </t>
        </is>
      </c>
      <c s="6" r="D9854">
        <v>530.000</v>
      </c>
      <c s="7" r="E9854">
        <v>1</v>
      </c>
      <c s="8" t="inlineStr" r="F9854">
        <is>
          <t xml:space="preserve">62A53</t>
        </is>
      </c>
      <c s="8" t="inlineStr" r="G9854">
        <is>
          <t xml:space="preserve">080</t>
        </is>
      </c>
      <c s="9" r="H9854">
        <v>138.0000</v>
      </c>
      <c s="8" t="inlineStr" r="I9854">
        <is>
          <t xml:space="preserve"/>
        </is>
      </c>
      <c s="8" t="inlineStr" r="J9854">
        <is>
          <t xml:space="preserve"> Lake</t>
        </is>
      </c>
    </row>
    <row r="9855" ht="20.25" customHeight="0">
      <c s="5" t="inlineStr" r="A9855">
        <is>
          <t xml:space="preserve">550A0410</t>
        </is>
      </c>
      <c s="5" t="inlineStr" r="B9855">
        <is>
          <t xml:space="preserve">STORM SEWERS, CLASS A, TYPE 2   24"</t>
        </is>
      </c>
      <c s="5" t="inlineStr" r="C9855">
        <is>
          <t xml:space="preserve">FOOT   </t>
        </is>
      </c>
      <c s="6" r="D9855">
        <v>364.000</v>
      </c>
      <c s="7" r="E9855">
        <v>3</v>
      </c>
      <c s="8" t="inlineStr" r="F9855">
        <is>
          <t xml:space="preserve">87783</t>
        </is>
      </c>
      <c s="8" t="inlineStr" r="G9855">
        <is>
          <t xml:space="preserve">124</t>
        </is>
      </c>
      <c s="9" r="H9855">
        <v>96.0000</v>
      </c>
      <c s="8" t="inlineStr" r="I9855">
        <is>
          <t xml:space="preserve">Y</t>
        </is>
      </c>
      <c s="8" t="inlineStr" r="J9855">
        <is>
          <t xml:space="preserve"> Kendall</t>
        </is>
      </c>
    </row>
    <row r="9856" ht="20.25" customHeight="0">
      <c s="5" t="inlineStr" r="A9856">
        <is>
          <t xml:space="preserve">550A0410</t>
        </is>
      </c>
      <c s="5" t="inlineStr" r="B9856">
        <is>
          <t xml:space="preserve">STORM SEWERS, CLASS A, TYPE 2   24"</t>
        </is>
      </c>
      <c s="5" t="inlineStr" r="C9856">
        <is>
          <t xml:space="preserve">FOOT   </t>
        </is>
      </c>
      <c s="6" r="D9856">
        <v>364.000</v>
      </c>
      <c s="7" r="E9856">
        <v>3</v>
      </c>
      <c s="8" t="inlineStr" r="F9856">
        <is>
          <t xml:space="preserve">87783</t>
        </is>
      </c>
      <c s="8" t="inlineStr" r="G9856">
        <is>
          <t xml:space="preserve">124</t>
        </is>
      </c>
      <c s="9" r="H9856">
        <v>92.7500</v>
      </c>
      <c s="8" t="inlineStr" r="I9856">
        <is>
          <t xml:space="preserve"/>
        </is>
      </c>
      <c s="8" t="inlineStr" r="J9856">
        <is>
          <t xml:space="preserve"> Kendall</t>
        </is>
      </c>
    </row>
    <row r="9857" ht="20.25" customHeight="0">
      <c s="5" t="inlineStr" r="A9857">
        <is>
          <t xml:space="preserve">550A0410</t>
        </is>
      </c>
      <c s="5" t="inlineStr" r="B9857">
        <is>
          <t xml:space="preserve">STORM SEWERS, CLASS A, TYPE 2   24"</t>
        </is>
      </c>
      <c s="5" t="inlineStr" r="C9857">
        <is>
          <t xml:space="preserve">FOOT   </t>
        </is>
      </c>
      <c s="6" r="D9857">
        <v>364.000</v>
      </c>
      <c s="7" r="E9857">
        <v>3</v>
      </c>
      <c s="8" t="inlineStr" r="F9857">
        <is>
          <t xml:space="preserve">87783</t>
        </is>
      </c>
      <c s="8" t="inlineStr" r="G9857">
        <is>
          <t xml:space="preserve">124</t>
        </is>
      </c>
      <c s="9" r="H9857">
        <v>93.0000</v>
      </c>
      <c s="8" t="inlineStr" r="I9857">
        <is>
          <t xml:space="preserve"/>
        </is>
      </c>
      <c s="8" t="inlineStr" r="J9857">
        <is>
          <t xml:space="preserve"> Kendall</t>
        </is>
      </c>
    </row>
    <row r="9858" ht="20.25" customHeight="0">
      <c s="5" t="inlineStr" r="A9858">
        <is>
          <t xml:space="preserve">550A0410</t>
        </is>
      </c>
      <c s="5" t="inlineStr" r="B9858">
        <is>
          <t xml:space="preserve">STORM SEWERS, CLASS A, TYPE 2   24"</t>
        </is>
      </c>
      <c s="5" t="inlineStr" r="C9858">
        <is>
          <t xml:space="preserve">FOOT   </t>
        </is>
      </c>
      <c s="6" r="D9858">
        <v>364.000</v>
      </c>
      <c s="7" r="E9858">
        <v>3</v>
      </c>
      <c s="8" t="inlineStr" r="F9858">
        <is>
          <t xml:space="preserve">87783</t>
        </is>
      </c>
      <c s="8" t="inlineStr" r="G9858">
        <is>
          <t xml:space="preserve">124</t>
        </is>
      </c>
      <c s="9" r="H9858">
        <v>93.5000</v>
      </c>
      <c s="8" t="inlineStr" r="I9858">
        <is>
          <t xml:space="preserve"/>
        </is>
      </c>
      <c s="8" t="inlineStr" r="J9858">
        <is>
          <t xml:space="preserve"> Kendall</t>
        </is>
      </c>
    </row>
    <row r="9859" ht="20.25" customHeight="0">
      <c s="5" t="inlineStr" r="A9859">
        <is>
          <t xml:space="preserve">550A0410</t>
        </is>
      </c>
      <c s="5" t="inlineStr" r="B9859">
        <is>
          <t xml:space="preserve">STORM SEWERS, CLASS A, TYPE 2   24"</t>
        </is>
      </c>
      <c s="5" t="inlineStr" r="C9859">
        <is>
          <t xml:space="preserve">FOOT   </t>
        </is>
      </c>
      <c s="6" r="D9859">
        <v>364.000</v>
      </c>
      <c s="7" r="E9859">
        <v>3</v>
      </c>
      <c s="8" t="inlineStr" r="F9859">
        <is>
          <t xml:space="preserve">87783</t>
        </is>
      </c>
      <c s="8" t="inlineStr" r="G9859">
        <is>
          <t xml:space="preserve">124</t>
        </is>
      </c>
      <c s="9" r="H9859">
        <v>116.0000</v>
      </c>
      <c s="8" t="inlineStr" r="I9859">
        <is>
          <t xml:space="preserve"/>
        </is>
      </c>
      <c s="8" t="inlineStr" r="J9859">
        <is>
          <t xml:space="preserve"> Kendall</t>
        </is>
      </c>
    </row>
    <row r="9860" ht="20.25" customHeight="0">
      <c s="5" t="inlineStr" r="A9860">
        <is>
          <t xml:space="preserve">550A0410</t>
        </is>
      </c>
      <c s="5" t="inlineStr" r="B9860">
        <is>
          <t xml:space="preserve">STORM SEWERS, CLASS A, TYPE 2   24"</t>
        </is>
      </c>
      <c s="5" t="inlineStr" r="C9860">
        <is>
          <t xml:space="preserve">FOOT   </t>
        </is>
      </c>
      <c s="6" r="D9860">
        <v>364.000</v>
      </c>
      <c s="7" r="E9860">
        <v>3</v>
      </c>
      <c s="8" t="inlineStr" r="F9860">
        <is>
          <t xml:space="preserve">87783</t>
        </is>
      </c>
      <c s="8" t="inlineStr" r="G9860">
        <is>
          <t xml:space="preserve">124</t>
        </is>
      </c>
      <c s="9" r="H9860">
        <v>120.5900</v>
      </c>
      <c s="8" t="inlineStr" r="I9860">
        <is>
          <t xml:space="preserve"/>
        </is>
      </c>
      <c s="8" t="inlineStr" r="J9860">
        <is>
          <t xml:space="preserve"> Kendall</t>
        </is>
      </c>
    </row>
    <row r="9861" ht="20.25" customHeight="0">
      <c s="5" t="inlineStr" r="A9861">
        <is>
          <t xml:space="preserve">550A0420</t>
        </is>
      </c>
      <c s="5" t="inlineStr" r="B9861">
        <is>
          <t xml:space="preserve">STORM SEWERS, CLASS A, TYPE 2   27"</t>
        </is>
      </c>
      <c s="5" t="inlineStr" r="C9861">
        <is>
          <t xml:space="preserve">FOOT   </t>
        </is>
      </c>
      <c s="6" r="D9861">
        <v>34.000</v>
      </c>
      <c s="7" r="E9861">
        <v>1</v>
      </c>
      <c s="8" t="inlineStr" r="F9861">
        <is>
          <t xml:space="preserve">62K74</t>
        </is>
      </c>
      <c s="8" t="inlineStr" r="G9861">
        <is>
          <t xml:space="preserve">131</t>
        </is>
      </c>
      <c s="9" r="H9861">
        <v>388.0000</v>
      </c>
      <c s="8" t="inlineStr" r="I9861">
        <is>
          <t xml:space="preserve">Y</t>
        </is>
      </c>
      <c s="8" t="inlineStr" r="J9861">
        <is>
          <t xml:space="preserve"> Cook</t>
        </is>
      </c>
    </row>
    <row r="9862" ht="20.25" customHeight="0">
      <c s="5" t="inlineStr" r="A9862">
        <is>
          <t xml:space="preserve">550A0420</t>
        </is>
      </c>
      <c s="5" t="inlineStr" r="B9862">
        <is>
          <t xml:space="preserve">STORM SEWERS, CLASS A, TYPE 2   27"</t>
        </is>
      </c>
      <c s="5" t="inlineStr" r="C9862">
        <is>
          <t xml:space="preserve">FOOT   </t>
        </is>
      </c>
      <c s="6" r="D9862">
        <v>34.000</v>
      </c>
      <c s="7" r="E9862">
        <v>1</v>
      </c>
      <c s="8" t="inlineStr" r="F9862">
        <is>
          <t xml:space="preserve">62K74</t>
        </is>
      </c>
      <c s="8" t="inlineStr" r="G9862">
        <is>
          <t xml:space="preserve">131</t>
        </is>
      </c>
      <c s="9" r="H9862">
        <v>150.0000</v>
      </c>
      <c s="8" t="inlineStr" r="I9862">
        <is>
          <t xml:space="preserve"/>
        </is>
      </c>
      <c s="8" t="inlineStr" r="J9862">
        <is>
          <t xml:space="preserve"> Cook</t>
        </is>
      </c>
    </row>
    <row r="9863" ht="20.25" customHeight="0">
      <c s="5" t="inlineStr" r="A9863">
        <is>
          <t xml:space="preserve">550A0420</t>
        </is>
      </c>
      <c s="5" t="inlineStr" r="B9863">
        <is>
          <t xml:space="preserve">STORM SEWERS, CLASS A, TYPE 2   27"</t>
        </is>
      </c>
      <c s="5" t="inlineStr" r="C9863">
        <is>
          <t xml:space="preserve">FOOT   </t>
        </is>
      </c>
      <c s="6" r="D9863">
        <v>34.000</v>
      </c>
      <c s="7" r="E9863">
        <v>1</v>
      </c>
      <c s="8" t="inlineStr" r="F9863">
        <is>
          <t xml:space="preserve">62K74</t>
        </is>
      </c>
      <c s="8" t="inlineStr" r="G9863">
        <is>
          <t xml:space="preserve">131</t>
        </is>
      </c>
      <c s="9" r="H9863">
        <v>205.5700</v>
      </c>
      <c s="8" t="inlineStr" r="I9863">
        <is>
          <t xml:space="preserve"/>
        </is>
      </c>
      <c s="8" t="inlineStr" r="J9863">
        <is>
          <t xml:space="preserve"> Cook</t>
        </is>
      </c>
    </row>
    <row r="9864" ht="20.25" customHeight="0">
      <c s="5" t="inlineStr" r="A9864">
        <is>
          <t xml:space="preserve">550A0430</t>
        </is>
      </c>
      <c s="5" t="inlineStr" r="B9864">
        <is>
          <t xml:space="preserve">STORM SEWERS, CLASS A, TYPE 2   30"</t>
        </is>
      </c>
      <c s="5" t="inlineStr" r="C9864">
        <is>
          <t xml:space="preserve">FOOT   </t>
        </is>
      </c>
      <c s="6" r="D9864">
        <v>1209.000</v>
      </c>
      <c s="7" r="E9864">
        <v>3</v>
      </c>
      <c s="8" t="inlineStr" r="F9864">
        <is>
          <t xml:space="preserve">87783</t>
        </is>
      </c>
      <c s="8" t="inlineStr" r="G9864">
        <is>
          <t xml:space="preserve">124</t>
        </is>
      </c>
      <c s="9" r="H9864">
        <v>118.0000</v>
      </c>
      <c s="8" t="inlineStr" r="I9864">
        <is>
          <t xml:space="preserve">Y</t>
        </is>
      </c>
      <c s="8" t="inlineStr" r="J9864">
        <is>
          <t xml:space="preserve"> Kendall</t>
        </is>
      </c>
    </row>
    <row r="9865" ht="20.25" customHeight="0">
      <c s="5" t="inlineStr" r="A9865">
        <is>
          <t xml:space="preserve">550A0430</t>
        </is>
      </c>
      <c s="5" t="inlineStr" r="B9865">
        <is>
          <t xml:space="preserve">STORM SEWERS, CLASS A, TYPE 2   30"</t>
        </is>
      </c>
      <c s="5" t="inlineStr" r="C9865">
        <is>
          <t xml:space="preserve">FOOT   </t>
        </is>
      </c>
      <c s="6" r="D9865">
        <v>1209.000</v>
      </c>
      <c s="7" r="E9865">
        <v>3</v>
      </c>
      <c s="8" t="inlineStr" r="F9865">
        <is>
          <t xml:space="preserve">87783</t>
        </is>
      </c>
      <c s="8" t="inlineStr" r="G9865">
        <is>
          <t xml:space="preserve">124</t>
        </is>
      </c>
      <c s="9" r="H9865">
        <v>107.0000</v>
      </c>
      <c s="8" t="inlineStr" r="I9865">
        <is>
          <t xml:space="preserve"/>
        </is>
      </c>
      <c s="8" t="inlineStr" r="J9865">
        <is>
          <t xml:space="preserve"> Kendall</t>
        </is>
      </c>
    </row>
    <row r="9866" ht="20.25" customHeight="0">
      <c s="5" t="inlineStr" r="A9866">
        <is>
          <t xml:space="preserve">550A0430</t>
        </is>
      </c>
      <c s="5" t="inlineStr" r="B9866">
        <is>
          <t xml:space="preserve">STORM SEWERS, CLASS A, TYPE 2   30"</t>
        </is>
      </c>
      <c s="5" t="inlineStr" r="C9866">
        <is>
          <t xml:space="preserve">FOOT   </t>
        </is>
      </c>
      <c s="6" r="D9866">
        <v>1209.000</v>
      </c>
      <c s="7" r="E9866">
        <v>3</v>
      </c>
      <c s="8" t="inlineStr" r="F9866">
        <is>
          <t xml:space="preserve">87783</t>
        </is>
      </c>
      <c s="8" t="inlineStr" r="G9866">
        <is>
          <t xml:space="preserve">124</t>
        </is>
      </c>
      <c s="9" r="H9866">
        <v>108.0000</v>
      </c>
      <c s="8" t="inlineStr" r="I9866">
        <is>
          <t xml:space="preserve"/>
        </is>
      </c>
      <c s="8" t="inlineStr" r="J9866">
        <is>
          <t xml:space="preserve"> Kendall</t>
        </is>
      </c>
    </row>
    <row r="9867" ht="20.25" customHeight="0">
      <c s="5" t="inlineStr" r="A9867">
        <is>
          <t xml:space="preserve">550A0430</t>
        </is>
      </c>
      <c s="5" t="inlineStr" r="B9867">
        <is>
          <t xml:space="preserve">STORM SEWERS, CLASS A, TYPE 2   30"</t>
        </is>
      </c>
      <c s="5" t="inlineStr" r="C9867">
        <is>
          <t xml:space="preserve">FOOT   </t>
        </is>
      </c>
      <c s="6" r="D9867">
        <v>1209.000</v>
      </c>
      <c s="7" r="E9867">
        <v>3</v>
      </c>
      <c s="8" t="inlineStr" r="F9867">
        <is>
          <t xml:space="preserve">87783</t>
        </is>
      </c>
      <c s="8" t="inlineStr" r="G9867">
        <is>
          <t xml:space="preserve">124</t>
        </is>
      </c>
      <c s="9" r="H9867">
        <v>111.9000</v>
      </c>
      <c s="8" t="inlineStr" r="I9867">
        <is>
          <t xml:space="preserve"/>
        </is>
      </c>
      <c s="8" t="inlineStr" r="J9867">
        <is>
          <t xml:space="preserve"> Kendall</t>
        </is>
      </c>
    </row>
    <row r="9868" ht="20.25" customHeight="0">
      <c s="5" t="inlineStr" r="A9868">
        <is>
          <t xml:space="preserve">550A0430</t>
        </is>
      </c>
      <c s="5" t="inlineStr" r="B9868">
        <is>
          <t xml:space="preserve">STORM SEWERS, CLASS A, TYPE 2   30"</t>
        </is>
      </c>
      <c s="5" t="inlineStr" r="C9868">
        <is>
          <t xml:space="preserve">FOOT   </t>
        </is>
      </c>
      <c s="6" r="D9868">
        <v>1209.000</v>
      </c>
      <c s="7" r="E9868">
        <v>3</v>
      </c>
      <c s="8" t="inlineStr" r="F9868">
        <is>
          <t xml:space="preserve">87783</t>
        </is>
      </c>
      <c s="8" t="inlineStr" r="G9868">
        <is>
          <t xml:space="preserve">124</t>
        </is>
      </c>
      <c s="9" r="H9868">
        <v>135.0000</v>
      </c>
      <c s="8" t="inlineStr" r="I9868">
        <is>
          <t xml:space="preserve"/>
        </is>
      </c>
      <c s="8" t="inlineStr" r="J9868">
        <is>
          <t xml:space="preserve"> Kendall</t>
        </is>
      </c>
    </row>
    <row r="9869" ht="20.25" customHeight="0">
      <c s="5" t="inlineStr" r="A9869">
        <is>
          <t xml:space="preserve">550A0430</t>
        </is>
      </c>
      <c s="5" t="inlineStr" r="B9869">
        <is>
          <t xml:space="preserve">STORM SEWERS, CLASS A, TYPE 2   30"</t>
        </is>
      </c>
      <c s="5" t="inlineStr" r="C9869">
        <is>
          <t xml:space="preserve">FOOT   </t>
        </is>
      </c>
      <c s="6" r="D9869">
        <v>1209.000</v>
      </c>
      <c s="7" r="E9869">
        <v>3</v>
      </c>
      <c s="8" t="inlineStr" r="F9869">
        <is>
          <t xml:space="preserve">87783</t>
        </is>
      </c>
      <c s="8" t="inlineStr" r="G9869">
        <is>
          <t xml:space="preserve">124</t>
        </is>
      </c>
      <c s="9" r="H9869">
        <v>139.0900</v>
      </c>
      <c s="8" t="inlineStr" r="I9869">
        <is>
          <t xml:space="preserve"/>
        </is>
      </c>
      <c s="8" t="inlineStr" r="J9869">
        <is>
          <t xml:space="preserve"> Kendall</t>
        </is>
      </c>
    </row>
    <row r="9870" ht="20.25" customHeight="0">
      <c s="5" t="inlineStr" r="A9870">
        <is>
          <t xml:space="preserve">550A0450</t>
        </is>
      </c>
      <c s="5" t="inlineStr" r="B9870">
        <is>
          <t xml:space="preserve">STORM SEWERS, CLASS A, TYPE 2   36"</t>
        </is>
      </c>
      <c s="5" t="inlineStr" r="C9870">
        <is>
          <t xml:space="preserve">FOOT   </t>
        </is>
      </c>
      <c s="6" r="D9870">
        <v>1389.000</v>
      </c>
      <c s="7" r="E9870">
        <v>1</v>
      </c>
      <c s="8" t="inlineStr" r="F9870">
        <is>
          <t xml:space="preserve">61H99</t>
        </is>
      </c>
      <c s="8" t="inlineStr" r="G9870">
        <is>
          <t xml:space="preserve">106</t>
        </is>
      </c>
      <c s="9" r="H9870">
        <v>116.0000</v>
      </c>
      <c s="8" t="inlineStr" r="I9870">
        <is>
          <t xml:space="preserve">Y</t>
        </is>
      </c>
      <c s="8" t="inlineStr" r="J9870">
        <is>
          <t xml:space="preserve"> Will</t>
        </is>
      </c>
    </row>
    <row r="9871" ht="20.25" customHeight="0">
      <c s="5" t="inlineStr" r="A9871">
        <is>
          <t xml:space="preserve">550A0450</t>
        </is>
      </c>
      <c s="5" t="inlineStr" r="B9871">
        <is>
          <t xml:space="preserve">STORM SEWERS, CLASS A, TYPE 2   36"</t>
        </is>
      </c>
      <c s="5" t="inlineStr" r="C9871">
        <is>
          <t xml:space="preserve">FOOT   </t>
        </is>
      </c>
      <c s="6" r="D9871">
        <v>1389.000</v>
      </c>
      <c s="7" r="E9871">
        <v>1</v>
      </c>
      <c s="8" t="inlineStr" r="F9871">
        <is>
          <t xml:space="preserve">61H99</t>
        </is>
      </c>
      <c s="8" t="inlineStr" r="G9871">
        <is>
          <t xml:space="preserve">106</t>
        </is>
      </c>
      <c s="9" r="H9871">
        <v>117.0000</v>
      </c>
      <c s="8" t="inlineStr" r="I9871">
        <is>
          <t xml:space="preserve"/>
        </is>
      </c>
      <c s="8" t="inlineStr" r="J9871">
        <is>
          <t xml:space="preserve"> Will</t>
        </is>
      </c>
    </row>
    <row r="9872" ht="20.25" customHeight="0">
      <c s="5" t="inlineStr" r="A9872">
        <is>
          <t xml:space="preserve">550A0450</t>
        </is>
      </c>
      <c s="5" t="inlineStr" r="B9872">
        <is>
          <t xml:space="preserve">STORM SEWERS, CLASS A, TYPE 2   36"</t>
        </is>
      </c>
      <c s="5" t="inlineStr" r="C9872">
        <is>
          <t xml:space="preserve">FOOT   </t>
        </is>
      </c>
      <c s="6" r="D9872">
        <v>1389.000</v>
      </c>
      <c s="7" r="E9872">
        <v>1</v>
      </c>
      <c s="8" t="inlineStr" r="F9872">
        <is>
          <t xml:space="preserve">61H99</t>
        </is>
      </c>
      <c s="8" t="inlineStr" r="G9872">
        <is>
          <t xml:space="preserve">106</t>
        </is>
      </c>
      <c s="9" r="H9872">
        <v>120.0000</v>
      </c>
      <c s="8" t="inlineStr" r="I9872">
        <is>
          <t xml:space="preserve"/>
        </is>
      </c>
      <c s="8" t="inlineStr" r="J9872">
        <is>
          <t xml:space="preserve"> Will</t>
        </is>
      </c>
    </row>
    <row r="9873" ht="20.25" customHeight="0">
      <c s="5" t="inlineStr" r="A9873">
        <is>
          <t xml:space="preserve">550A0450</t>
        </is>
      </c>
      <c s="5" t="inlineStr" r="B9873">
        <is>
          <t xml:space="preserve">STORM SEWERS, CLASS A, TYPE 2   36"</t>
        </is>
      </c>
      <c s="5" t="inlineStr" r="C9873">
        <is>
          <t xml:space="preserve">FOOT   </t>
        </is>
      </c>
      <c s="6" r="D9873">
        <v>1389.000</v>
      </c>
      <c s="7" r="E9873">
        <v>1</v>
      </c>
      <c s="8" t="inlineStr" r="F9873">
        <is>
          <t xml:space="preserve">61H99</t>
        </is>
      </c>
      <c s="8" t="inlineStr" r="G9873">
        <is>
          <t xml:space="preserve">106</t>
        </is>
      </c>
      <c s="9" r="H9873">
        <v>126.0000</v>
      </c>
      <c s="8" t="inlineStr" r="I9873">
        <is>
          <t xml:space="preserve"/>
        </is>
      </c>
      <c s="8" t="inlineStr" r="J9873">
        <is>
          <t xml:space="preserve"> Will</t>
        </is>
      </c>
    </row>
    <row r="9874" ht="20.25" customHeight="0">
      <c s="5" t="inlineStr" r="A9874">
        <is>
          <t xml:space="preserve">550A0450</t>
        </is>
      </c>
      <c s="5" t="inlineStr" r="B9874">
        <is>
          <t xml:space="preserve">STORM SEWERS, CLASS A, TYPE 2   36"</t>
        </is>
      </c>
      <c s="5" t="inlineStr" r="C9874">
        <is>
          <t xml:space="preserve">FOOT   </t>
        </is>
      </c>
      <c s="6" r="D9874">
        <v>1389.000</v>
      </c>
      <c s="7" r="E9874">
        <v>1</v>
      </c>
      <c s="8" t="inlineStr" r="F9874">
        <is>
          <t xml:space="preserve">61H99</t>
        </is>
      </c>
      <c s="8" t="inlineStr" r="G9874">
        <is>
          <t xml:space="preserve">106</t>
        </is>
      </c>
      <c s="9" r="H9874">
        <v>128.0000</v>
      </c>
      <c s="8" t="inlineStr" r="I9874">
        <is>
          <t xml:space="preserve"/>
        </is>
      </c>
      <c s="8" t="inlineStr" r="J9874">
        <is>
          <t xml:space="preserve"> Will</t>
        </is>
      </c>
    </row>
    <row r="9875" ht="20.25" customHeight="0">
      <c s="5" t="inlineStr" r="A9875">
        <is>
          <t xml:space="preserve">550A0450</t>
        </is>
      </c>
      <c s="5" t="inlineStr" r="B9875">
        <is>
          <t xml:space="preserve">STORM SEWERS, CLASS A, TYPE 2   36"</t>
        </is>
      </c>
      <c s="5" t="inlineStr" r="C9875">
        <is>
          <t xml:space="preserve">FOOT   </t>
        </is>
      </c>
      <c s="6" r="D9875">
        <v>1389.000</v>
      </c>
      <c s="7" r="E9875">
        <v>1</v>
      </c>
      <c s="8" t="inlineStr" r="F9875">
        <is>
          <t xml:space="preserve">61H99</t>
        </is>
      </c>
      <c s="8" t="inlineStr" r="G9875">
        <is>
          <t xml:space="preserve">106</t>
        </is>
      </c>
      <c s="9" r="H9875">
        <v>148.7500</v>
      </c>
      <c s="8" t="inlineStr" r="I9875">
        <is>
          <t xml:space="preserve"/>
        </is>
      </c>
      <c s="8" t="inlineStr" r="J9875">
        <is>
          <t xml:space="preserve"> Will</t>
        </is>
      </c>
    </row>
    <row r="9876" ht="20.25" customHeight="0">
      <c s="5" t="inlineStr" r="A9876">
        <is>
          <t xml:space="preserve">550A0450</t>
        </is>
      </c>
      <c s="5" t="inlineStr" r="B9876">
        <is>
          <t xml:space="preserve">STORM SEWERS, CLASS A, TYPE 2   36"</t>
        </is>
      </c>
      <c s="5" t="inlineStr" r="C9876">
        <is>
          <t xml:space="preserve">FOOT   </t>
        </is>
      </c>
      <c s="6" r="D9876">
        <v>36.000</v>
      </c>
      <c s="7" r="E9876">
        <v>1</v>
      </c>
      <c s="8" t="inlineStr" r="F9876">
        <is>
          <t xml:space="preserve">62A53</t>
        </is>
      </c>
      <c s="8" t="inlineStr" r="G9876">
        <is>
          <t xml:space="preserve">080</t>
        </is>
      </c>
      <c s="9" r="H9876">
        <v>170.0000</v>
      </c>
      <c s="8" t="inlineStr" r="I9876">
        <is>
          <t xml:space="preserve">Y</t>
        </is>
      </c>
      <c s="8" t="inlineStr" r="J9876">
        <is>
          <t xml:space="preserve"> Lake</t>
        </is>
      </c>
    </row>
    <row r="9877" ht="20.25" customHeight="0">
      <c s="5" t="inlineStr" r="A9877">
        <is>
          <t xml:space="preserve">550A0450</t>
        </is>
      </c>
      <c s="5" t="inlineStr" r="B9877">
        <is>
          <t xml:space="preserve">STORM SEWERS, CLASS A, TYPE 2   36"</t>
        </is>
      </c>
      <c s="5" t="inlineStr" r="C9877">
        <is>
          <t xml:space="preserve">FOOT   </t>
        </is>
      </c>
      <c s="6" r="D9877">
        <v>36.000</v>
      </c>
      <c s="7" r="E9877">
        <v>1</v>
      </c>
      <c s="8" t="inlineStr" r="F9877">
        <is>
          <t xml:space="preserve">62A53</t>
        </is>
      </c>
      <c s="8" t="inlineStr" r="G9877">
        <is>
          <t xml:space="preserve">080</t>
        </is>
      </c>
      <c s="9" r="H9877">
        <v>170.0000</v>
      </c>
      <c s="8" t="inlineStr" r="I9877">
        <is>
          <t xml:space="preserve"/>
        </is>
      </c>
      <c s="8" t="inlineStr" r="J9877">
        <is>
          <t xml:space="preserve"> Lake</t>
        </is>
      </c>
    </row>
    <row r="9878" ht="20.25" customHeight="0">
      <c s="5" t="inlineStr" r="A9878">
        <is>
          <t xml:space="preserve">550A0450</t>
        </is>
      </c>
      <c s="5" t="inlineStr" r="B9878">
        <is>
          <t xml:space="preserve">STORM SEWERS, CLASS A, TYPE 2   36"</t>
        </is>
      </c>
      <c s="5" t="inlineStr" r="C9878">
        <is>
          <t xml:space="preserve">FOOT   </t>
        </is>
      </c>
      <c s="6" r="D9878">
        <v>36.000</v>
      </c>
      <c s="7" r="E9878">
        <v>1</v>
      </c>
      <c s="8" t="inlineStr" r="F9878">
        <is>
          <t xml:space="preserve">62A53</t>
        </is>
      </c>
      <c s="8" t="inlineStr" r="G9878">
        <is>
          <t xml:space="preserve">080</t>
        </is>
      </c>
      <c s="9" r="H9878">
        <v>170.0000</v>
      </c>
      <c s="8" t="inlineStr" r="I9878">
        <is>
          <t xml:space="preserve"/>
        </is>
      </c>
      <c s="8" t="inlineStr" r="J9878">
        <is>
          <t xml:space="preserve"> Lake</t>
        </is>
      </c>
    </row>
    <row r="9879" ht="20.25" customHeight="0">
      <c s="5" t="inlineStr" r="A9879">
        <is>
          <t xml:space="preserve">550A0450</t>
        </is>
      </c>
      <c s="5" t="inlineStr" r="B9879">
        <is>
          <t xml:space="preserve">STORM SEWERS, CLASS A, TYPE 2   36"</t>
        </is>
      </c>
      <c s="5" t="inlineStr" r="C9879">
        <is>
          <t xml:space="preserve">FOOT   </t>
        </is>
      </c>
      <c s="6" r="D9879">
        <v>36.000</v>
      </c>
      <c s="7" r="E9879">
        <v>1</v>
      </c>
      <c s="8" t="inlineStr" r="F9879">
        <is>
          <t xml:space="preserve">62A53</t>
        </is>
      </c>
      <c s="8" t="inlineStr" r="G9879">
        <is>
          <t xml:space="preserve">080</t>
        </is>
      </c>
      <c s="9" r="H9879">
        <v>170.0000</v>
      </c>
      <c s="8" t="inlineStr" r="I9879">
        <is>
          <t xml:space="preserve"/>
        </is>
      </c>
      <c s="8" t="inlineStr" r="J9879">
        <is>
          <t xml:space="preserve"> Lake</t>
        </is>
      </c>
    </row>
    <row r="9880" ht="20.25" customHeight="0">
      <c s="5" t="inlineStr" r="A9880">
        <is>
          <t xml:space="preserve">550A0450</t>
        </is>
      </c>
      <c s="5" t="inlineStr" r="B9880">
        <is>
          <t xml:space="preserve">STORM SEWERS, CLASS A, TYPE 2   36"</t>
        </is>
      </c>
      <c s="5" t="inlineStr" r="C9880">
        <is>
          <t xml:space="preserve">FOOT   </t>
        </is>
      </c>
      <c s="6" r="D9880">
        <v>36.000</v>
      </c>
      <c s="7" r="E9880">
        <v>1</v>
      </c>
      <c s="8" t="inlineStr" r="F9880">
        <is>
          <t xml:space="preserve">62A53</t>
        </is>
      </c>
      <c s="8" t="inlineStr" r="G9880">
        <is>
          <t xml:space="preserve">080</t>
        </is>
      </c>
      <c s="9" r="H9880">
        <v>170.0000</v>
      </c>
      <c s="8" t="inlineStr" r="I9880">
        <is>
          <t xml:space="preserve"/>
        </is>
      </c>
      <c s="8" t="inlineStr" r="J9880">
        <is>
          <t xml:space="preserve"> Lake</t>
        </is>
      </c>
    </row>
    <row r="9881" ht="20.25" customHeight="0">
      <c s="5" t="inlineStr" r="A9881">
        <is>
          <t xml:space="preserve">550A0450</t>
        </is>
      </c>
      <c s="5" t="inlineStr" r="B9881">
        <is>
          <t xml:space="preserve">STORM SEWERS, CLASS A, TYPE 2   36"</t>
        </is>
      </c>
      <c s="5" t="inlineStr" r="C9881">
        <is>
          <t xml:space="preserve">FOOT   </t>
        </is>
      </c>
      <c s="6" r="D9881">
        <v>36.000</v>
      </c>
      <c s="7" r="E9881">
        <v>1</v>
      </c>
      <c s="8" t="inlineStr" r="F9881">
        <is>
          <t xml:space="preserve">62A53</t>
        </is>
      </c>
      <c s="8" t="inlineStr" r="G9881">
        <is>
          <t xml:space="preserve">080</t>
        </is>
      </c>
      <c s="9" r="H9881">
        <v>224.0000</v>
      </c>
      <c s="8" t="inlineStr" r="I9881">
        <is>
          <t xml:space="preserve"/>
        </is>
      </c>
      <c s="8" t="inlineStr" r="J9881">
        <is>
          <t xml:space="preserve"> Lake</t>
        </is>
      </c>
    </row>
    <row r="9882" ht="20.25" customHeight="0">
      <c s="5" t="inlineStr" r="A9882">
        <is>
          <t xml:space="preserve">550A0470</t>
        </is>
      </c>
      <c s="5" t="inlineStr" r="B9882">
        <is>
          <t xml:space="preserve">STORM SEWERS, CLASS A, TYPE 2   42"</t>
        </is>
      </c>
      <c s="5" t="inlineStr" r="C9882">
        <is>
          <t xml:space="preserve">FOOT   </t>
        </is>
      </c>
      <c s="6" r="D9882">
        <v>16.000</v>
      </c>
      <c s="7" r="E9882">
        <v>1</v>
      </c>
      <c s="8" t="inlineStr" r="F9882">
        <is>
          <t xml:space="preserve">61J04</t>
        </is>
      </c>
      <c s="8" t="inlineStr" r="G9882">
        <is>
          <t xml:space="preserve">130</t>
        </is>
      </c>
      <c s="9" r="H9882">
        <v>210.0000</v>
      </c>
      <c s="8" t="inlineStr" r="I9882">
        <is>
          <t xml:space="preserve">Y</t>
        </is>
      </c>
      <c s="8" t="inlineStr" r="J9882">
        <is>
          <t xml:space="preserve"> Cook</t>
        </is>
      </c>
    </row>
    <row r="9883" ht="20.25" customHeight="0">
      <c s="5" t="inlineStr" r="A9883">
        <is>
          <t xml:space="preserve">550A0470</t>
        </is>
      </c>
      <c s="5" t="inlineStr" r="B9883">
        <is>
          <t xml:space="preserve">STORM SEWERS, CLASS A, TYPE 2   42"</t>
        </is>
      </c>
      <c s="5" t="inlineStr" r="C9883">
        <is>
          <t xml:space="preserve">FOOT   </t>
        </is>
      </c>
      <c s="6" r="D9883">
        <v>16.000</v>
      </c>
      <c s="7" r="E9883">
        <v>1</v>
      </c>
      <c s="8" t="inlineStr" r="F9883">
        <is>
          <t xml:space="preserve">61J04</t>
        </is>
      </c>
      <c s="8" t="inlineStr" r="G9883">
        <is>
          <t xml:space="preserve">130</t>
        </is>
      </c>
      <c s="9" r="H9883">
        <v>210.0000</v>
      </c>
      <c s="8" t="inlineStr" r="I9883">
        <is>
          <t xml:space="preserve"/>
        </is>
      </c>
      <c s="8" t="inlineStr" r="J9883">
        <is>
          <t xml:space="preserve"> Cook</t>
        </is>
      </c>
    </row>
    <row r="9884" ht="20.25" customHeight="0">
      <c s="5" t="inlineStr" r="A9884">
        <is>
          <t xml:space="preserve">550A0470</t>
        </is>
      </c>
      <c s="5" t="inlineStr" r="B9884">
        <is>
          <t xml:space="preserve">STORM SEWERS, CLASS A, TYPE 2   42"</t>
        </is>
      </c>
      <c s="5" t="inlineStr" r="C9884">
        <is>
          <t xml:space="preserve">FOOT   </t>
        </is>
      </c>
      <c s="6" r="D9884">
        <v>16.000</v>
      </c>
      <c s="7" r="E9884">
        <v>1</v>
      </c>
      <c s="8" t="inlineStr" r="F9884">
        <is>
          <t xml:space="preserve">61J04</t>
        </is>
      </c>
      <c s="8" t="inlineStr" r="G9884">
        <is>
          <t xml:space="preserve">130</t>
        </is>
      </c>
      <c s="9" r="H9884">
        <v>275.0000</v>
      </c>
      <c s="8" t="inlineStr" r="I9884">
        <is>
          <t xml:space="preserve"/>
        </is>
      </c>
      <c s="8" t="inlineStr" r="J9884">
        <is>
          <t xml:space="preserve"> Cook</t>
        </is>
      </c>
    </row>
    <row r="9885" ht="20.25" customHeight="0">
      <c s="5" t="inlineStr" r="A9885">
        <is>
          <t xml:space="preserve">550A0470</t>
        </is>
      </c>
      <c s="5" t="inlineStr" r="B9885">
        <is>
          <t xml:space="preserve">STORM SEWERS, CLASS A, TYPE 2   42"</t>
        </is>
      </c>
      <c s="5" t="inlineStr" r="C9885">
        <is>
          <t xml:space="preserve">FOOT   </t>
        </is>
      </c>
      <c s="6" r="D9885">
        <v>16.000</v>
      </c>
      <c s="7" r="E9885">
        <v>1</v>
      </c>
      <c s="8" t="inlineStr" r="F9885">
        <is>
          <t xml:space="preserve">61J04</t>
        </is>
      </c>
      <c s="8" t="inlineStr" r="G9885">
        <is>
          <t xml:space="preserve">130</t>
        </is>
      </c>
      <c s="9" r="H9885">
        <v>328.6500</v>
      </c>
      <c s="8" t="inlineStr" r="I9885">
        <is>
          <t xml:space="preserve"/>
        </is>
      </c>
      <c s="8" t="inlineStr" r="J9885">
        <is>
          <t xml:space="preserve"> Cook</t>
        </is>
      </c>
    </row>
    <row r="9886" ht="20.25" customHeight="0">
      <c s="5" t="inlineStr" r="A9886">
        <is>
          <t xml:space="preserve">550A0470</t>
        </is>
      </c>
      <c s="5" t="inlineStr" r="B9886">
        <is>
          <t xml:space="preserve">STORM SEWERS, CLASS A, TYPE 2   42"</t>
        </is>
      </c>
      <c s="5" t="inlineStr" r="C9886">
        <is>
          <t xml:space="preserve">FOOT   </t>
        </is>
      </c>
      <c s="6" r="D9886">
        <v>16.000</v>
      </c>
      <c s="7" r="E9886">
        <v>1</v>
      </c>
      <c s="8" t="inlineStr" r="F9886">
        <is>
          <t xml:space="preserve">61J04</t>
        </is>
      </c>
      <c s="8" t="inlineStr" r="G9886">
        <is>
          <t xml:space="preserve">130</t>
        </is>
      </c>
      <c s="9" r="H9886">
        <v>354.0000</v>
      </c>
      <c s="8" t="inlineStr" r="I9886">
        <is>
          <t xml:space="preserve"/>
        </is>
      </c>
      <c s="8" t="inlineStr" r="J9886">
        <is>
          <t xml:space="preserve"> Cook</t>
        </is>
      </c>
    </row>
    <row r="9887" ht="20.25" customHeight="0">
      <c s="5" t="inlineStr" r="A9887">
        <is>
          <t xml:space="preserve">550A0480</t>
        </is>
      </c>
      <c s="5" t="inlineStr" r="B9887">
        <is>
          <t xml:space="preserve">STORM SEWERS, CLASS A, TYPE 2   48"</t>
        </is>
      </c>
      <c s="5" t="inlineStr" r="C9887">
        <is>
          <t xml:space="preserve">FOOT   </t>
        </is>
      </c>
      <c s="6" r="D9887">
        <v>63.000</v>
      </c>
      <c s="7" r="E9887">
        <v>1</v>
      </c>
      <c s="8" t="inlineStr" r="F9887">
        <is>
          <t xml:space="preserve">61J04</t>
        </is>
      </c>
      <c s="8" t="inlineStr" r="G9887">
        <is>
          <t xml:space="preserve">130</t>
        </is>
      </c>
      <c s="9" r="H9887">
        <v>260.0000</v>
      </c>
      <c s="8" t="inlineStr" r="I9887">
        <is>
          <t xml:space="preserve">Y</t>
        </is>
      </c>
      <c s="8" t="inlineStr" r="J9887">
        <is>
          <t xml:space="preserve"> Cook</t>
        </is>
      </c>
    </row>
    <row r="9888" ht="20.25" customHeight="0">
      <c s="5" t="inlineStr" r="A9888">
        <is>
          <t xml:space="preserve">550A0480</t>
        </is>
      </c>
      <c s="5" t="inlineStr" r="B9888">
        <is>
          <t xml:space="preserve">STORM SEWERS, CLASS A, TYPE 2   48"</t>
        </is>
      </c>
      <c s="5" t="inlineStr" r="C9888">
        <is>
          <t xml:space="preserve">FOOT   </t>
        </is>
      </c>
      <c s="6" r="D9888">
        <v>63.000</v>
      </c>
      <c s="7" r="E9888">
        <v>1</v>
      </c>
      <c s="8" t="inlineStr" r="F9888">
        <is>
          <t xml:space="preserve">61J04</t>
        </is>
      </c>
      <c s="8" t="inlineStr" r="G9888">
        <is>
          <t xml:space="preserve">130</t>
        </is>
      </c>
      <c s="9" r="H9888">
        <v>260.0000</v>
      </c>
      <c s="8" t="inlineStr" r="I9888">
        <is>
          <t xml:space="preserve"/>
        </is>
      </c>
      <c s="8" t="inlineStr" r="J9888">
        <is>
          <t xml:space="preserve"> Cook</t>
        </is>
      </c>
    </row>
    <row r="9889" ht="20.25" customHeight="0">
      <c s="5" t="inlineStr" r="A9889">
        <is>
          <t xml:space="preserve">550A0480</t>
        </is>
      </c>
      <c s="5" t="inlineStr" r="B9889">
        <is>
          <t xml:space="preserve">STORM SEWERS, CLASS A, TYPE 2   48"</t>
        </is>
      </c>
      <c s="5" t="inlineStr" r="C9889">
        <is>
          <t xml:space="preserve">FOOT   </t>
        </is>
      </c>
      <c s="6" r="D9889">
        <v>63.000</v>
      </c>
      <c s="7" r="E9889">
        <v>1</v>
      </c>
      <c s="8" t="inlineStr" r="F9889">
        <is>
          <t xml:space="preserve">61J04</t>
        </is>
      </c>
      <c s="8" t="inlineStr" r="G9889">
        <is>
          <t xml:space="preserve">130</t>
        </is>
      </c>
      <c s="9" r="H9889">
        <v>363.2100</v>
      </c>
      <c s="8" t="inlineStr" r="I9889">
        <is>
          <t xml:space="preserve"/>
        </is>
      </c>
      <c s="8" t="inlineStr" r="J9889">
        <is>
          <t xml:space="preserve"> Cook</t>
        </is>
      </c>
    </row>
    <row r="9890" ht="20.25" customHeight="0">
      <c s="5" t="inlineStr" r="A9890">
        <is>
          <t xml:space="preserve">550A0480</t>
        </is>
      </c>
      <c s="5" t="inlineStr" r="B9890">
        <is>
          <t xml:space="preserve">STORM SEWERS, CLASS A, TYPE 2   48"</t>
        </is>
      </c>
      <c s="5" t="inlineStr" r="C9890">
        <is>
          <t xml:space="preserve">FOOT   </t>
        </is>
      </c>
      <c s="6" r="D9890">
        <v>63.000</v>
      </c>
      <c s="7" r="E9890">
        <v>1</v>
      </c>
      <c s="8" t="inlineStr" r="F9890">
        <is>
          <t xml:space="preserve">61J04</t>
        </is>
      </c>
      <c s="8" t="inlineStr" r="G9890">
        <is>
          <t xml:space="preserve">130</t>
        </is>
      </c>
      <c s="9" r="H9890">
        <v>375.0000</v>
      </c>
      <c s="8" t="inlineStr" r="I9890">
        <is>
          <t xml:space="preserve"/>
        </is>
      </c>
      <c s="8" t="inlineStr" r="J9890">
        <is>
          <t xml:space="preserve"> Cook</t>
        </is>
      </c>
    </row>
    <row r="9891" ht="20.25" customHeight="0">
      <c s="5" t="inlineStr" r="A9891">
        <is>
          <t xml:space="preserve">550A0480</t>
        </is>
      </c>
      <c s="5" t="inlineStr" r="B9891">
        <is>
          <t xml:space="preserve">STORM SEWERS, CLASS A, TYPE 2   48"</t>
        </is>
      </c>
      <c s="5" t="inlineStr" r="C9891">
        <is>
          <t xml:space="preserve">FOOT   </t>
        </is>
      </c>
      <c s="6" r="D9891">
        <v>63.000</v>
      </c>
      <c s="7" r="E9891">
        <v>1</v>
      </c>
      <c s="8" t="inlineStr" r="F9891">
        <is>
          <t xml:space="preserve">61J04</t>
        </is>
      </c>
      <c s="8" t="inlineStr" r="G9891">
        <is>
          <t xml:space="preserve">130</t>
        </is>
      </c>
      <c s="9" r="H9891">
        <v>522.0000</v>
      </c>
      <c s="8" t="inlineStr" r="I9891">
        <is>
          <t xml:space="preserve"/>
        </is>
      </c>
      <c s="8" t="inlineStr" r="J9891">
        <is>
          <t xml:space="preserve"> Cook</t>
        </is>
      </c>
    </row>
    <row r="9892" ht="20.25" customHeight="0">
      <c s="5" t="inlineStr" r="A9892">
        <is>
          <t xml:space="preserve">550A0480</t>
        </is>
      </c>
      <c s="5" t="inlineStr" r="B9892">
        <is>
          <t xml:space="preserve">STORM SEWERS, CLASS A, TYPE 2   48"</t>
        </is>
      </c>
      <c s="5" t="inlineStr" r="C9892">
        <is>
          <t xml:space="preserve">FOOT   </t>
        </is>
      </c>
      <c s="6" r="D9892">
        <v>628.000</v>
      </c>
      <c s="7" r="E9892">
        <v>1</v>
      </c>
      <c s="8" t="inlineStr" r="F9892">
        <is>
          <t xml:space="preserve">62A53</t>
        </is>
      </c>
      <c s="8" t="inlineStr" r="G9892">
        <is>
          <t xml:space="preserve">080</t>
        </is>
      </c>
      <c s="9" r="H9892">
        <v>210.0000</v>
      </c>
      <c s="8" t="inlineStr" r="I9892">
        <is>
          <t xml:space="preserve">Y</t>
        </is>
      </c>
      <c s="8" t="inlineStr" r="J9892">
        <is>
          <t xml:space="preserve"> Lake</t>
        </is>
      </c>
    </row>
    <row r="9893" ht="20.25" customHeight="0">
      <c s="5" t="inlineStr" r="A9893">
        <is>
          <t xml:space="preserve">550A0480</t>
        </is>
      </c>
      <c s="5" t="inlineStr" r="B9893">
        <is>
          <t xml:space="preserve">STORM SEWERS, CLASS A, TYPE 2   48"</t>
        </is>
      </c>
      <c s="5" t="inlineStr" r="C9893">
        <is>
          <t xml:space="preserve">FOOT   </t>
        </is>
      </c>
      <c s="6" r="D9893">
        <v>628.000</v>
      </c>
      <c s="7" r="E9893">
        <v>1</v>
      </c>
      <c s="8" t="inlineStr" r="F9893">
        <is>
          <t xml:space="preserve">62A53</t>
        </is>
      </c>
      <c s="8" t="inlineStr" r="G9893">
        <is>
          <t xml:space="preserve">080</t>
        </is>
      </c>
      <c s="9" r="H9893">
        <v>195.0000</v>
      </c>
      <c s="8" t="inlineStr" r="I9893">
        <is>
          <t xml:space="preserve"/>
        </is>
      </c>
      <c s="8" t="inlineStr" r="J9893">
        <is>
          <t xml:space="preserve"> Lake</t>
        </is>
      </c>
    </row>
    <row r="9894" ht="20.25" customHeight="0">
      <c s="5" t="inlineStr" r="A9894">
        <is>
          <t xml:space="preserve">550A0480</t>
        </is>
      </c>
      <c s="5" t="inlineStr" r="B9894">
        <is>
          <t xml:space="preserve">STORM SEWERS, CLASS A, TYPE 2   48"</t>
        </is>
      </c>
      <c s="5" t="inlineStr" r="C9894">
        <is>
          <t xml:space="preserve">FOOT   </t>
        </is>
      </c>
      <c s="6" r="D9894">
        <v>628.000</v>
      </c>
      <c s="7" r="E9894">
        <v>1</v>
      </c>
      <c s="8" t="inlineStr" r="F9894">
        <is>
          <t xml:space="preserve">62A53</t>
        </is>
      </c>
      <c s="8" t="inlineStr" r="G9894">
        <is>
          <t xml:space="preserve">080</t>
        </is>
      </c>
      <c s="9" r="H9894">
        <v>210.0000</v>
      </c>
      <c s="8" t="inlineStr" r="I9894">
        <is>
          <t xml:space="preserve"/>
        </is>
      </c>
      <c s="8" t="inlineStr" r="J9894">
        <is>
          <t xml:space="preserve"> Lake</t>
        </is>
      </c>
    </row>
    <row r="9895" ht="20.25" customHeight="0">
      <c s="5" t="inlineStr" r="A9895">
        <is>
          <t xml:space="preserve">550A0480</t>
        </is>
      </c>
      <c s="5" t="inlineStr" r="B9895">
        <is>
          <t xml:space="preserve">STORM SEWERS, CLASS A, TYPE 2   48"</t>
        </is>
      </c>
      <c s="5" t="inlineStr" r="C9895">
        <is>
          <t xml:space="preserve">FOOT   </t>
        </is>
      </c>
      <c s="6" r="D9895">
        <v>628.000</v>
      </c>
      <c s="7" r="E9895">
        <v>1</v>
      </c>
      <c s="8" t="inlineStr" r="F9895">
        <is>
          <t xml:space="preserve">62A53</t>
        </is>
      </c>
      <c s="8" t="inlineStr" r="G9895">
        <is>
          <t xml:space="preserve">080</t>
        </is>
      </c>
      <c s="9" r="H9895">
        <v>210.0000</v>
      </c>
      <c s="8" t="inlineStr" r="I9895">
        <is>
          <t xml:space="preserve"/>
        </is>
      </c>
      <c s="8" t="inlineStr" r="J9895">
        <is>
          <t xml:space="preserve"> Lake</t>
        </is>
      </c>
    </row>
    <row r="9896" ht="20.25" customHeight="0">
      <c s="5" t="inlineStr" r="A9896">
        <is>
          <t xml:space="preserve">550A0480</t>
        </is>
      </c>
      <c s="5" t="inlineStr" r="B9896">
        <is>
          <t xml:space="preserve">STORM SEWERS, CLASS A, TYPE 2   48"</t>
        </is>
      </c>
      <c s="5" t="inlineStr" r="C9896">
        <is>
          <t xml:space="preserve">FOOT   </t>
        </is>
      </c>
      <c s="6" r="D9896">
        <v>628.000</v>
      </c>
      <c s="7" r="E9896">
        <v>1</v>
      </c>
      <c s="8" t="inlineStr" r="F9896">
        <is>
          <t xml:space="preserve">62A53</t>
        </is>
      </c>
      <c s="8" t="inlineStr" r="G9896">
        <is>
          <t xml:space="preserve">080</t>
        </is>
      </c>
      <c s="9" r="H9896">
        <v>210.0000</v>
      </c>
      <c s="8" t="inlineStr" r="I9896">
        <is>
          <t xml:space="preserve"/>
        </is>
      </c>
      <c s="8" t="inlineStr" r="J9896">
        <is>
          <t xml:space="preserve"> Lake</t>
        </is>
      </c>
    </row>
    <row r="9897" ht="20.25" customHeight="0">
      <c s="5" t="inlineStr" r="A9897">
        <is>
          <t xml:space="preserve">550A0480</t>
        </is>
      </c>
      <c s="5" t="inlineStr" r="B9897">
        <is>
          <t xml:space="preserve">STORM SEWERS, CLASS A, TYPE 2   48"</t>
        </is>
      </c>
      <c s="5" t="inlineStr" r="C9897">
        <is>
          <t xml:space="preserve">FOOT   </t>
        </is>
      </c>
      <c s="6" r="D9897">
        <v>628.000</v>
      </c>
      <c s="7" r="E9897">
        <v>1</v>
      </c>
      <c s="8" t="inlineStr" r="F9897">
        <is>
          <t xml:space="preserve">62A53</t>
        </is>
      </c>
      <c s="8" t="inlineStr" r="G9897">
        <is>
          <t xml:space="preserve">080</t>
        </is>
      </c>
      <c s="9" r="H9897">
        <v>210.0000</v>
      </c>
      <c s="8" t="inlineStr" r="I9897">
        <is>
          <t xml:space="preserve"/>
        </is>
      </c>
      <c s="8" t="inlineStr" r="J9897">
        <is>
          <t xml:space="preserve"> Lake</t>
        </is>
      </c>
    </row>
    <row r="9898" ht="20.25" customHeight="0">
      <c s="5" t="inlineStr" r="A9898">
        <is>
          <t xml:space="preserve">550A0640</t>
        </is>
      </c>
      <c s="5" t="inlineStr" r="B9898">
        <is>
          <t xml:space="preserve">STORM SEWERS, CLASS A, TYPE 3   12"</t>
        </is>
      </c>
      <c s="5" t="inlineStr" r="C9898">
        <is>
          <t xml:space="preserve">FOOT   </t>
        </is>
      </c>
      <c s="6" r="D9898">
        <v>279.000</v>
      </c>
      <c s="7" r="E9898">
        <v>1</v>
      </c>
      <c s="8" t="inlineStr" r="F9898">
        <is>
          <t xml:space="preserve">62H02</t>
        </is>
      </c>
      <c s="8" t="inlineStr" r="G9898">
        <is>
          <t xml:space="preserve">081</t>
        </is>
      </c>
      <c s="9" r="H9898">
        <v>89.0000</v>
      </c>
      <c s="8" t="inlineStr" r="I9898">
        <is>
          <t xml:space="preserve">Y</t>
        </is>
      </c>
      <c s="8" t="inlineStr" r="J9898">
        <is>
          <t xml:space="preserve"> Kane</t>
        </is>
      </c>
    </row>
    <row r="9899" ht="20.25" customHeight="0">
      <c s="5" t="inlineStr" r="A9899">
        <is>
          <t xml:space="preserve">550A0640</t>
        </is>
      </c>
      <c s="5" t="inlineStr" r="B9899">
        <is>
          <t xml:space="preserve">STORM SEWERS, CLASS A, TYPE 3   12"</t>
        </is>
      </c>
      <c s="5" t="inlineStr" r="C9899">
        <is>
          <t xml:space="preserve">FOOT   </t>
        </is>
      </c>
      <c s="6" r="D9899">
        <v>279.000</v>
      </c>
      <c s="7" r="E9899">
        <v>1</v>
      </c>
      <c s="8" t="inlineStr" r="F9899">
        <is>
          <t xml:space="preserve">62H02</t>
        </is>
      </c>
      <c s="8" t="inlineStr" r="G9899">
        <is>
          <t xml:space="preserve">081</t>
        </is>
      </c>
      <c s="9" r="H9899">
        <v>100.0000</v>
      </c>
      <c s="8" t="inlineStr" r="I9899">
        <is>
          <t xml:space="preserve"/>
        </is>
      </c>
      <c s="8" t="inlineStr" r="J9899">
        <is>
          <t xml:space="preserve"> Kane</t>
        </is>
      </c>
    </row>
    <row r="9900" ht="20.25" customHeight="0">
      <c s="5" t="inlineStr" r="A9900">
        <is>
          <t xml:space="preserve">550A0640</t>
        </is>
      </c>
      <c s="5" t="inlineStr" r="B9900">
        <is>
          <t xml:space="preserve">STORM SEWERS, CLASS A, TYPE 3   12"</t>
        </is>
      </c>
      <c s="5" t="inlineStr" r="C9900">
        <is>
          <t xml:space="preserve">FOOT   </t>
        </is>
      </c>
      <c s="6" r="D9900">
        <v>279.000</v>
      </c>
      <c s="7" r="E9900">
        <v>1</v>
      </c>
      <c s="8" t="inlineStr" r="F9900">
        <is>
          <t xml:space="preserve">62H02</t>
        </is>
      </c>
      <c s="8" t="inlineStr" r="G9900">
        <is>
          <t xml:space="preserve">081</t>
        </is>
      </c>
      <c s="9" r="H9900">
        <v>125.0000</v>
      </c>
      <c s="8" t="inlineStr" r="I9900">
        <is>
          <t xml:space="preserve"/>
        </is>
      </c>
      <c s="8" t="inlineStr" r="J9900">
        <is>
          <t xml:space="preserve"> Kane</t>
        </is>
      </c>
    </row>
    <row r="9901" ht="20.25" customHeight="0">
      <c s="5" t="inlineStr" r="A9901">
        <is>
          <t xml:space="preserve">550A0640</t>
        </is>
      </c>
      <c s="5" t="inlineStr" r="B9901">
        <is>
          <t xml:space="preserve">STORM SEWERS, CLASS A, TYPE 3   12"</t>
        </is>
      </c>
      <c s="5" t="inlineStr" r="C9901">
        <is>
          <t xml:space="preserve">FOOT   </t>
        </is>
      </c>
      <c s="6" r="D9901">
        <v>279.000</v>
      </c>
      <c s="7" r="E9901">
        <v>1</v>
      </c>
      <c s="8" t="inlineStr" r="F9901">
        <is>
          <t xml:space="preserve">62H02</t>
        </is>
      </c>
      <c s="8" t="inlineStr" r="G9901">
        <is>
          <t xml:space="preserve">081</t>
        </is>
      </c>
      <c s="9" r="H9901">
        <v>140.0000</v>
      </c>
      <c s="8" t="inlineStr" r="I9901">
        <is>
          <t xml:space="preserve"/>
        </is>
      </c>
      <c s="8" t="inlineStr" r="J9901">
        <is>
          <t xml:space="preserve"> Kane</t>
        </is>
      </c>
    </row>
    <row r="9902" ht="20.25" customHeight="0">
      <c s="5" t="inlineStr" r="A9902">
        <is>
          <t xml:space="preserve">550A0640</t>
        </is>
      </c>
      <c s="5" t="inlineStr" r="B9902">
        <is>
          <t xml:space="preserve">STORM SEWERS, CLASS A, TYPE 3   12"</t>
        </is>
      </c>
      <c s="5" t="inlineStr" r="C9902">
        <is>
          <t xml:space="preserve">FOOT   </t>
        </is>
      </c>
      <c s="6" r="D9902">
        <v>279.000</v>
      </c>
      <c s="7" r="E9902">
        <v>1</v>
      </c>
      <c s="8" t="inlineStr" r="F9902">
        <is>
          <t xml:space="preserve">62H02</t>
        </is>
      </c>
      <c s="8" t="inlineStr" r="G9902">
        <is>
          <t xml:space="preserve">081</t>
        </is>
      </c>
      <c s="9" r="H9902">
        <v>140.0000</v>
      </c>
      <c s="8" t="inlineStr" r="I9902">
        <is>
          <t xml:space="preserve"/>
        </is>
      </c>
      <c s="8" t="inlineStr" r="J9902">
        <is>
          <t xml:space="preserve"> Kane</t>
        </is>
      </c>
    </row>
    <row r="9903" ht="20.25" customHeight="0">
      <c s="5" t="inlineStr" r="A9903">
        <is>
          <t xml:space="preserve">550A0660</t>
        </is>
      </c>
      <c s="5" t="inlineStr" r="B9903">
        <is>
          <t xml:space="preserve">STORM SEWERS, CLASS A, TYPE 3   15"</t>
        </is>
      </c>
      <c s="5" t="inlineStr" r="C9903">
        <is>
          <t xml:space="preserve">FOOT   </t>
        </is>
      </c>
      <c s="6" r="D9903">
        <v>198.000</v>
      </c>
      <c s="7" r="E9903">
        <v>1</v>
      </c>
      <c s="8" t="inlineStr" r="F9903">
        <is>
          <t xml:space="preserve">62K77</t>
        </is>
      </c>
      <c s="8" t="inlineStr" r="G9903">
        <is>
          <t xml:space="preserve">001</t>
        </is>
      </c>
      <c s="9" r="H9903">
        <v>120.0000</v>
      </c>
      <c s="8" t="inlineStr" r="I9903">
        <is>
          <t xml:space="preserve">Y</t>
        </is>
      </c>
      <c s="8" t="inlineStr" r="J9903">
        <is>
          <t xml:space="preserve"> DuPage</t>
        </is>
      </c>
    </row>
    <row r="9904" ht="20.25" customHeight="0">
      <c s="5" t="inlineStr" r="A9904">
        <is>
          <t xml:space="preserve">550A0660</t>
        </is>
      </c>
      <c s="5" t="inlineStr" r="B9904">
        <is>
          <t xml:space="preserve">STORM SEWERS, CLASS A, TYPE 3   15"</t>
        </is>
      </c>
      <c s="5" t="inlineStr" r="C9904">
        <is>
          <t xml:space="preserve">FOOT   </t>
        </is>
      </c>
      <c s="6" r="D9904">
        <v>198.000</v>
      </c>
      <c s="7" r="E9904">
        <v>1</v>
      </c>
      <c s="8" t="inlineStr" r="F9904">
        <is>
          <t xml:space="preserve">62K77</t>
        </is>
      </c>
      <c s="8" t="inlineStr" r="G9904">
        <is>
          <t xml:space="preserve">001</t>
        </is>
      </c>
      <c s="9" r="H9904">
        <v>120.0000</v>
      </c>
      <c s="8" t="inlineStr" r="I9904">
        <is>
          <t xml:space="preserve"/>
        </is>
      </c>
      <c s="8" t="inlineStr" r="J9904">
        <is>
          <t xml:space="preserve"> DuPage</t>
        </is>
      </c>
    </row>
    <row r="9905" ht="20.25" customHeight="0">
      <c s="5" t="inlineStr" r="A9905">
        <is>
          <t xml:space="preserve">550A0660</t>
        </is>
      </c>
      <c s="5" t="inlineStr" r="B9905">
        <is>
          <t xml:space="preserve">STORM SEWERS, CLASS A, TYPE 3   15"</t>
        </is>
      </c>
      <c s="5" t="inlineStr" r="C9905">
        <is>
          <t xml:space="preserve">FOOT   </t>
        </is>
      </c>
      <c s="6" r="D9905">
        <v>198.000</v>
      </c>
      <c s="7" r="E9905">
        <v>1</v>
      </c>
      <c s="8" t="inlineStr" r="F9905">
        <is>
          <t xml:space="preserve">62K77</t>
        </is>
      </c>
      <c s="8" t="inlineStr" r="G9905">
        <is>
          <t xml:space="preserve">001</t>
        </is>
      </c>
      <c s="9" r="H9905">
        <v>209.0000</v>
      </c>
      <c s="8" t="inlineStr" r="I9905">
        <is>
          <t xml:space="preserve"/>
        </is>
      </c>
      <c s="8" t="inlineStr" r="J9905">
        <is>
          <t xml:space="preserve"> DuPage</t>
        </is>
      </c>
    </row>
    <row r="9906" ht="20.25" customHeight="0">
      <c s="5" t="inlineStr" r="A9906">
        <is>
          <t xml:space="preserve">550A4000</t>
        </is>
      </c>
      <c s="5" t="inlineStr" r="B9906">
        <is>
          <t xml:space="preserve">STORM SEWERS, CLASS A, TYPE 1 EQUIVALENT ROUND-SIZE  18"</t>
        </is>
      </c>
      <c s="5" t="inlineStr" r="C9906">
        <is>
          <t xml:space="preserve">FOOT   </t>
        </is>
      </c>
      <c s="6" r="D9906">
        <v>281.000</v>
      </c>
      <c s="7" r="E9906">
        <v>4</v>
      </c>
      <c s="8" t="inlineStr" r="F9906">
        <is>
          <t xml:space="preserve">89826</t>
        </is>
      </c>
      <c s="8" t="inlineStr" r="G9906">
        <is>
          <t xml:space="preserve">136</t>
        </is>
      </c>
      <c s="9" r="H9906">
        <v>106.0000</v>
      </c>
      <c s="8" t="inlineStr" r="I9906">
        <is>
          <t xml:space="preserve">Y</t>
        </is>
      </c>
      <c s="8" t="inlineStr" r="J9906">
        <is>
          <t xml:space="preserve"> Peoria</t>
        </is>
      </c>
    </row>
    <row r="9907" ht="20.25" customHeight="0">
      <c s="5" t="inlineStr" r="A9907">
        <is>
          <t xml:space="preserve">550A4000</t>
        </is>
      </c>
      <c s="5" t="inlineStr" r="B9907">
        <is>
          <t xml:space="preserve">STORM SEWERS, CLASS A, TYPE 1 EQUIVALENT ROUND-SIZE  18"</t>
        </is>
      </c>
      <c s="5" t="inlineStr" r="C9907">
        <is>
          <t xml:space="preserve">FOOT   </t>
        </is>
      </c>
      <c s="6" r="D9907">
        <v>281.000</v>
      </c>
      <c s="7" r="E9907">
        <v>4</v>
      </c>
      <c s="8" t="inlineStr" r="F9907">
        <is>
          <t xml:space="preserve">89826</t>
        </is>
      </c>
      <c s="8" t="inlineStr" r="G9907">
        <is>
          <t xml:space="preserve">136</t>
        </is>
      </c>
      <c s="9" r="H9907">
        <v>111.3000</v>
      </c>
      <c s="8" t="inlineStr" r="I9907">
        <is>
          <t xml:space="preserve"/>
        </is>
      </c>
      <c s="8" t="inlineStr" r="J9907">
        <is>
          <t xml:space="preserve"> Peoria</t>
        </is>
      </c>
    </row>
    <row r="9908" ht="20.25" customHeight="0">
      <c s="5" t="inlineStr" r="A9908">
        <is>
          <t xml:space="preserve">550A4000</t>
        </is>
      </c>
      <c s="5" t="inlineStr" r="B9908">
        <is>
          <t xml:space="preserve">STORM SEWERS, CLASS A, TYPE 1 EQUIVALENT ROUND-SIZE  18"</t>
        </is>
      </c>
      <c s="5" t="inlineStr" r="C9908">
        <is>
          <t xml:space="preserve">FOOT   </t>
        </is>
      </c>
      <c s="6" r="D9908">
        <v>281.000</v>
      </c>
      <c s="7" r="E9908">
        <v>4</v>
      </c>
      <c s="8" t="inlineStr" r="F9908">
        <is>
          <t xml:space="preserve">89826</t>
        </is>
      </c>
      <c s="8" t="inlineStr" r="G9908">
        <is>
          <t xml:space="preserve">136</t>
        </is>
      </c>
      <c s="9" r="H9908">
        <v>123.2600</v>
      </c>
      <c s="8" t="inlineStr" r="I9908">
        <is>
          <t xml:space="preserve"/>
        </is>
      </c>
      <c s="8" t="inlineStr" r="J9908">
        <is>
          <t xml:space="preserve"> Peoria</t>
        </is>
      </c>
    </row>
    <row r="9909" ht="20.25" customHeight="0">
      <c s="5" t="inlineStr" r="A9909">
        <is>
          <t xml:space="preserve">550A4000</t>
        </is>
      </c>
      <c s="5" t="inlineStr" r="B9909">
        <is>
          <t xml:space="preserve">STORM SEWERS, CLASS A, TYPE 1 EQUIVALENT ROUND-SIZE  18"</t>
        </is>
      </c>
      <c s="5" t="inlineStr" r="C9909">
        <is>
          <t xml:space="preserve">FOOT   </t>
        </is>
      </c>
      <c s="6" r="D9909">
        <v>281.000</v>
      </c>
      <c s="7" r="E9909">
        <v>4</v>
      </c>
      <c s="8" t="inlineStr" r="F9909">
        <is>
          <t xml:space="preserve">89826</t>
        </is>
      </c>
      <c s="8" t="inlineStr" r="G9909">
        <is>
          <t xml:space="preserve">136</t>
        </is>
      </c>
      <c s="9" r="H9909">
        <v>185.0000</v>
      </c>
      <c s="8" t="inlineStr" r="I9909">
        <is>
          <t xml:space="preserve"/>
        </is>
      </c>
      <c s="8" t="inlineStr" r="J9909">
        <is>
          <t xml:space="preserve"> Peoria</t>
        </is>
      </c>
    </row>
    <row r="9910" ht="20.25" customHeight="0">
      <c s="5" t="inlineStr" r="A9910">
        <is>
          <t xml:space="preserve">550A4015</t>
        </is>
      </c>
      <c s="5" t="inlineStr" r="B9910">
        <is>
          <t xml:space="preserve">STORM SEWERS, CLASS A, TYPE 1 EQUIVALENT ROUND-SIZE  15"</t>
        </is>
      </c>
      <c s="5" t="inlineStr" r="C9910">
        <is>
          <t xml:space="preserve">FOOT   </t>
        </is>
      </c>
      <c s="6" r="D9910">
        <v>186.000</v>
      </c>
      <c s="7" r="E9910">
        <v>4</v>
      </c>
      <c s="8" t="inlineStr" r="F9910">
        <is>
          <t xml:space="preserve">89826</t>
        </is>
      </c>
      <c s="8" t="inlineStr" r="G9910">
        <is>
          <t xml:space="preserve">136</t>
        </is>
      </c>
      <c s="9" r="H9910">
        <v>100.0000</v>
      </c>
      <c s="8" t="inlineStr" r="I9910">
        <is>
          <t xml:space="preserve">Y</t>
        </is>
      </c>
      <c s="8" t="inlineStr" r="J9910">
        <is>
          <t xml:space="preserve"> Peoria</t>
        </is>
      </c>
    </row>
    <row r="9911" ht="20.25" customHeight="0">
      <c s="5" t="inlineStr" r="A9911">
        <is>
          <t xml:space="preserve">550A4015</t>
        </is>
      </c>
      <c s="5" t="inlineStr" r="B9911">
        <is>
          <t xml:space="preserve">STORM SEWERS, CLASS A, TYPE 1 EQUIVALENT ROUND-SIZE  15"</t>
        </is>
      </c>
      <c s="5" t="inlineStr" r="C9911">
        <is>
          <t xml:space="preserve">FOOT   </t>
        </is>
      </c>
      <c s="6" r="D9911">
        <v>186.000</v>
      </c>
      <c s="7" r="E9911">
        <v>4</v>
      </c>
      <c s="8" t="inlineStr" r="F9911">
        <is>
          <t xml:space="preserve">89826</t>
        </is>
      </c>
      <c s="8" t="inlineStr" r="G9911">
        <is>
          <t xml:space="preserve">136</t>
        </is>
      </c>
      <c s="9" r="H9911">
        <v>105.0000</v>
      </c>
      <c s="8" t="inlineStr" r="I9911">
        <is>
          <t xml:space="preserve"/>
        </is>
      </c>
      <c s="8" t="inlineStr" r="J9911">
        <is>
          <t xml:space="preserve"> Peoria</t>
        </is>
      </c>
    </row>
    <row r="9912" ht="20.25" customHeight="0">
      <c s="5" t="inlineStr" r="A9912">
        <is>
          <t xml:space="preserve">550A4015</t>
        </is>
      </c>
      <c s="5" t="inlineStr" r="B9912">
        <is>
          <t xml:space="preserve">STORM SEWERS, CLASS A, TYPE 1 EQUIVALENT ROUND-SIZE  15"</t>
        </is>
      </c>
      <c s="5" t="inlineStr" r="C9912">
        <is>
          <t xml:space="preserve">FOOT   </t>
        </is>
      </c>
      <c s="6" r="D9912">
        <v>186.000</v>
      </c>
      <c s="7" r="E9912">
        <v>4</v>
      </c>
      <c s="8" t="inlineStr" r="F9912">
        <is>
          <t xml:space="preserve">89826</t>
        </is>
      </c>
      <c s="8" t="inlineStr" r="G9912">
        <is>
          <t xml:space="preserve">136</t>
        </is>
      </c>
      <c s="9" r="H9912">
        <v>122.3000</v>
      </c>
      <c s="8" t="inlineStr" r="I9912">
        <is>
          <t xml:space="preserve"/>
        </is>
      </c>
      <c s="8" t="inlineStr" r="J9912">
        <is>
          <t xml:space="preserve"> Peoria</t>
        </is>
      </c>
    </row>
    <row r="9913" ht="20.25" customHeight="0">
      <c s="5" t="inlineStr" r="A9913">
        <is>
          <t xml:space="preserve">550A4015</t>
        </is>
      </c>
      <c s="5" t="inlineStr" r="B9913">
        <is>
          <t xml:space="preserve">STORM SEWERS, CLASS A, TYPE 1 EQUIVALENT ROUND-SIZE  15"</t>
        </is>
      </c>
      <c s="5" t="inlineStr" r="C9913">
        <is>
          <t xml:space="preserve">FOOT   </t>
        </is>
      </c>
      <c s="6" r="D9913">
        <v>186.000</v>
      </c>
      <c s="7" r="E9913">
        <v>4</v>
      </c>
      <c s="8" t="inlineStr" r="F9913">
        <is>
          <t xml:space="preserve">89826</t>
        </is>
      </c>
      <c s="8" t="inlineStr" r="G9913">
        <is>
          <t xml:space="preserve">136</t>
        </is>
      </c>
      <c s="9" r="H9913">
        <v>165.0000</v>
      </c>
      <c s="8" t="inlineStr" r="I9913">
        <is>
          <t xml:space="preserve"/>
        </is>
      </c>
      <c s="8" t="inlineStr" r="J9913">
        <is>
          <t xml:space="preserve"> Peoria</t>
        </is>
      </c>
    </row>
    <row r="9914" ht="20.25" customHeight="0">
      <c s="5" t="inlineStr" r="A9914">
        <is>
          <t xml:space="preserve">55100200</t>
        </is>
      </c>
      <c s="5" t="inlineStr" r="B9914">
        <is>
          <t xml:space="preserve">STORM SEWER REMOVAL   6"</t>
        </is>
      </c>
      <c s="5" t="inlineStr" r="C9914">
        <is>
          <t xml:space="preserve">FOOT   </t>
        </is>
      </c>
      <c s="6" r="D9914">
        <v>137.000</v>
      </c>
      <c s="7" r="E9914">
        <v>1</v>
      </c>
      <c s="8" t="inlineStr" r="F9914">
        <is>
          <t xml:space="preserve">62A53</t>
        </is>
      </c>
      <c s="8" t="inlineStr" r="G9914">
        <is>
          <t xml:space="preserve">080</t>
        </is>
      </c>
      <c s="9" r="H9914">
        <v>15.0000</v>
      </c>
      <c s="8" t="inlineStr" r="I9914">
        <is>
          <t xml:space="preserve">Y</t>
        </is>
      </c>
      <c s="8" t="inlineStr" r="J9914">
        <is>
          <t xml:space="preserve"> Lake</t>
        </is>
      </c>
    </row>
    <row r="9915" ht="20.25" customHeight="0">
      <c s="5" t="inlineStr" r="A9915">
        <is>
          <t xml:space="preserve">55100200</t>
        </is>
      </c>
      <c s="5" t="inlineStr" r="B9915">
        <is>
          <t xml:space="preserve">STORM SEWER REMOVAL   6"</t>
        </is>
      </c>
      <c s="5" t="inlineStr" r="C9915">
        <is>
          <t xml:space="preserve">FOOT   </t>
        </is>
      </c>
      <c s="6" r="D9915">
        <v>137.000</v>
      </c>
      <c s="7" r="E9915">
        <v>1</v>
      </c>
      <c s="8" t="inlineStr" r="F9915">
        <is>
          <t xml:space="preserve">62A53</t>
        </is>
      </c>
      <c s="8" t="inlineStr" r="G9915">
        <is>
          <t xml:space="preserve">080</t>
        </is>
      </c>
      <c s="9" r="H9915">
        <v>15.0000</v>
      </c>
      <c s="8" t="inlineStr" r="I9915">
        <is>
          <t xml:space="preserve"/>
        </is>
      </c>
      <c s="8" t="inlineStr" r="J9915">
        <is>
          <t xml:space="preserve"> Lake</t>
        </is>
      </c>
    </row>
    <row r="9916" ht="20.25" customHeight="0">
      <c s="5" t="inlineStr" r="A9916">
        <is>
          <t xml:space="preserve">55100200</t>
        </is>
      </c>
      <c s="5" t="inlineStr" r="B9916">
        <is>
          <t xml:space="preserve">STORM SEWER REMOVAL   6"</t>
        </is>
      </c>
      <c s="5" t="inlineStr" r="C9916">
        <is>
          <t xml:space="preserve">FOOT   </t>
        </is>
      </c>
      <c s="6" r="D9916">
        <v>137.000</v>
      </c>
      <c s="7" r="E9916">
        <v>1</v>
      </c>
      <c s="8" t="inlineStr" r="F9916">
        <is>
          <t xml:space="preserve">62A53</t>
        </is>
      </c>
      <c s="8" t="inlineStr" r="G9916">
        <is>
          <t xml:space="preserve">080</t>
        </is>
      </c>
      <c s="9" r="H9916">
        <v>15.0000</v>
      </c>
      <c s="8" t="inlineStr" r="I9916">
        <is>
          <t xml:space="preserve"/>
        </is>
      </c>
      <c s="8" t="inlineStr" r="J9916">
        <is>
          <t xml:space="preserve"> Lake</t>
        </is>
      </c>
    </row>
    <row r="9917" ht="20.25" customHeight="0">
      <c s="5" t="inlineStr" r="A9917">
        <is>
          <t xml:space="preserve">55100200</t>
        </is>
      </c>
      <c s="5" t="inlineStr" r="B9917">
        <is>
          <t xml:space="preserve">STORM SEWER REMOVAL   6"</t>
        </is>
      </c>
      <c s="5" t="inlineStr" r="C9917">
        <is>
          <t xml:space="preserve">FOOT   </t>
        </is>
      </c>
      <c s="6" r="D9917">
        <v>137.000</v>
      </c>
      <c s="7" r="E9917">
        <v>1</v>
      </c>
      <c s="8" t="inlineStr" r="F9917">
        <is>
          <t xml:space="preserve">62A53</t>
        </is>
      </c>
      <c s="8" t="inlineStr" r="G9917">
        <is>
          <t xml:space="preserve">080</t>
        </is>
      </c>
      <c s="9" r="H9917">
        <v>15.0000</v>
      </c>
      <c s="8" t="inlineStr" r="I9917">
        <is>
          <t xml:space="preserve"/>
        </is>
      </c>
      <c s="8" t="inlineStr" r="J9917">
        <is>
          <t xml:space="preserve"> Lake</t>
        </is>
      </c>
    </row>
    <row r="9918" ht="20.25" customHeight="0">
      <c s="5" t="inlineStr" r="A9918">
        <is>
          <t xml:space="preserve">55100200</t>
        </is>
      </c>
      <c s="5" t="inlineStr" r="B9918">
        <is>
          <t xml:space="preserve">STORM SEWER REMOVAL   6"</t>
        </is>
      </c>
      <c s="5" t="inlineStr" r="C9918">
        <is>
          <t xml:space="preserve">FOOT   </t>
        </is>
      </c>
      <c s="6" r="D9918">
        <v>137.000</v>
      </c>
      <c s="7" r="E9918">
        <v>1</v>
      </c>
      <c s="8" t="inlineStr" r="F9918">
        <is>
          <t xml:space="preserve">62A53</t>
        </is>
      </c>
      <c s="8" t="inlineStr" r="G9918">
        <is>
          <t xml:space="preserve">080</t>
        </is>
      </c>
      <c s="9" r="H9918">
        <v>15.0000</v>
      </c>
      <c s="8" t="inlineStr" r="I9918">
        <is>
          <t xml:space="preserve"/>
        </is>
      </c>
      <c s="8" t="inlineStr" r="J9918">
        <is>
          <t xml:space="preserve"> Lake</t>
        </is>
      </c>
    </row>
    <row r="9919" ht="20.25" customHeight="0">
      <c s="5" t="inlineStr" r="A9919">
        <is>
          <t xml:space="preserve">55100200</t>
        </is>
      </c>
      <c s="5" t="inlineStr" r="B9919">
        <is>
          <t xml:space="preserve">STORM SEWER REMOVAL   6"</t>
        </is>
      </c>
      <c s="5" t="inlineStr" r="C9919">
        <is>
          <t xml:space="preserve">FOOT   </t>
        </is>
      </c>
      <c s="6" r="D9919">
        <v>137.000</v>
      </c>
      <c s="7" r="E9919">
        <v>1</v>
      </c>
      <c s="8" t="inlineStr" r="F9919">
        <is>
          <t xml:space="preserve">62A53</t>
        </is>
      </c>
      <c s="8" t="inlineStr" r="G9919">
        <is>
          <t xml:space="preserve">080</t>
        </is>
      </c>
      <c s="9" r="H9919">
        <v>22.0000</v>
      </c>
      <c s="8" t="inlineStr" r="I9919">
        <is>
          <t xml:space="preserve"/>
        </is>
      </c>
      <c s="8" t="inlineStr" r="J9919">
        <is>
          <t xml:space="preserve"> Lake</t>
        </is>
      </c>
    </row>
    <row r="9920" ht="20.25" customHeight="0">
      <c s="5" t="inlineStr" r="A9920">
        <is>
          <t xml:space="preserve">55100200</t>
        </is>
      </c>
      <c s="5" t="inlineStr" r="B9920">
        <is>
          <t xml:space="preserve">STORM SEWER REMOVAL   6"</t>
        </is>
      </c>
      <c s="5" t="inlineStr" r="C9920">
        <is>
          <t xml:space="preserve">FOOT   </t>
        </is>
      </c>
      <c s="6" r="D9920">
        <v>13.000</v>
      </c>
      <c s="7" r="E9920">
        <v>6</v>
      </c>
      <c s="8" t="inlineStr" r="F9920">
        <is>
          <t xml:space="preserve">93798</t>
        </is>
      </c>
      <c s="8" t="inlineStr" r="G9920">
        <is>
          <t xml:space="preserve">078</t>
        </is>
      </c>
      <c s="9" r="H9920">
        <v>22.1500</v>
      </c>
      <c s="8" t="inlineStr" r="I9920">
        <is>
          <t xml:space="preserve">Y</t>
        </is>
      </c>
      <c s="8" t="inlineStr" r="J9920">
        <is>
          <t xml:space="preserve"> Pike</t>
        </is>
      </c>
    </row>
    <row r="9921" ht="20.25" customHeight="0">
      <c s="5" t="inlineStr" r="A9921">
        <is>
          <t xml:space="preserve">55100200</t>
        </is>
      </c>
      <c s="5" t="inlineStr" r="B9921">
        <is>
          <t xml:space="preserve">STORM SEWER REMOVAL   6"</t>
        </is>
      </c>
      <c s="5" t="inlineStr" r="C9921">
        <is>
          <t xml:space="preserve">FOOT   </t>
        </is>
      </c>
      <c s="6" r="D9921">
        <v>13.000</v>
      </c>
      <c s="7" r="E9921">
        <v>6</v>
      </c>
      <c s="8" t="inlineStr" r="F9921">
        <is>
          <t xml:space="preserve">93798</t>
        </is>
      </c>
      <c s="8" t="inlineStr" r="G9921">
        <is>
          <t xml:space="preserve">078</t>
        </is>
      </c>
      <c s="9" r="H9921">
        <v>23.6500</v>
      </c>
      <c s="8" t="inlineStr" r="I9921">
        <is>
          <t xml:space="preserve"/>
        </is>
      </c>
      <c s="8" t="inlineStr" r="J9921">
        <is>
          <t xml:space="preserve"> Pike</t>
        </is>
      </c>
    </row>
    <row r="9922" ht="20.25" customHeight="0">
      <c s="5" t="inlineStr" r="A9922">
        <is>
          <t xml:space="preserve">55100300</t>
        </is>
      </c>
      <c s="5" t="inlineStr" r="B9922">
        <is>
          <t xml:space="preserve">STORM SEWER REMOVAL   8"</t>
        </is>
      </c>
      <c s="5" t="inlineStr" r="C9922">
        <is>
          <t xml:space="preserve">FOOT   </t>
        </is>
      </c>
      <c s="6" r="D9922">
        <v>66.000</v>
      </c>
      <c s="7" r="E9922">
        <v>1</v>
      </c>
      <c s="8" t="inlineStr" r="F9922">
        <is>
          <t xml:space="preserve">61J04</t>
        </is>
      </c>
      <c s="8" t="inlineStr" r="G9922">
        <is>
          <t xml:space="preserve">130</t>
        </is>
      </c>
      <c s="9" r="H9922">
        <v>38.0000</v>
      </c>
      <c s="8" t="inlineStr" r="I9922">
        <is>
          <t xml:space="preserve">Y</t>
        </is>
      </c>
      <c s="8" t="inlineStr" r="J9922">
        <is>
          <t xml:space="preserve"> Cook</t>
        </is>
      </c>
    </row>
    <row r="9923" ht="20.25" customHeight="0">
      <c s="5" t="inlineStr" r="A9923">
        <is>
          <t xml:space="preserve">55100300</t>
        </is>
      </c>
      <c s="5" t="inlineStr" r="B9923">
        <is>
          <t xml:space="preserve">STORM SEWER REMOVAL   8"</t>
        </is>
      </c>
      <c s="5" t="inlineStr" r="C9923">
        <is>
          <t xml:space="preserve">FOOT   </t>
        </is>
      </c>
      <c s="6" r="D9923">
        <v>66.000</v>
      </c>
      <c s="7" r="E9923">
        <v>1</v>
      </c>
      <c s="8" t="inlineStr" r="F9923">
        <is>
          <t xml:space="preserve">61J04</t>
        </is>
      </c>
      <c s="8" t="inlineStr" r="G9923">
        <is>
          <t xml:space="preserve">130</t>
        </is>
      </c>
      <c s="9" r="H9923">
        <v>1.0000</v>
      </c>
      <c s="8" t="inlineStr" r="I9923">
        <is>
          <t xml:space="preserve"/>
        </is>
      </c>
      <c s="8" t="inlineStr" r="J9923">
        <is>
          <t xml:space="preserve"> Cook</t>
        </is>
      </c>
    </row>
    <row r="9924" ht="20.25" customHeight="0">
      <c s="5" t="inlineStr" r="A9924">
        <is>
          <t xml:space="preserve">55100300</t>
        </is>
      </c>
      <c s="5" t="inlineStr" r="B9924">
        <is>
          <t xml:space="preserve">STORM SEWER REMOVAL   8"</t>
        </is>
      </c>
      <c s="5" t="inlineStr" r="C9924">
        <is>
          <t xml:space="preserve">FOOT   </t>
        </is>
      </c>
      <c s="6" r="D9924">
        <v>66.000</v>
      </c>
      <c s="7" r="E9924">
        <v>1</v>
      </c>
      <c s="8" t="inlineStr" r="F9924">
        <is>
          <t xml:space="preserve">61J04</t>
        </is>
      </c>
      <c s="8" t="inlineStr" r="G9924">
        <is>
          <t xml:space="preserve">130</t>
        </is>
      </c>
      <c s="9" r="H9924">
        <v>8.0000</v>
      </c>
      <c s="8" t="inlineStr" r="I9924">
        <is>
          <t xml:space="preserve"/>
        </is>
      </c>
      <c s="8" t="inlineStr" r="J9924">
        <is>
          <t xml:space="preserve"> Cook</t>
        </is>
      </c>
    </row>
    <row r="9925" ht="20.25" customHeight="0">
      <c s="5" t="inlineStr" r="A9925">
        <is>
          <t xml:space="preserve">55100300</t>
        </is>
      </c>
      <c s="5" t="inlineStr" r="B9925">
        <is>
          <t xml:space="preserve">STORM SEWER REMOVAL   8"</t>
        </is>
      </c>
      <c s="5" t="inlineStr" r="C9925">
        <is>
          <t xml:space="preserve">FOOT   </t>
        </is>
      </c>
      <c s="6" r="D9925">
        <v>66.000</v>
      </c>
      <c s="7" r="E9925">
        <v>1</v>
      </c>
      <c s="8" t="inlineStr" r="F9925">
        <is>
          <t xml:space="preserve">61J04</t>
        </is>
      </c>
      <c s="8" t="inlineStr" r="G9925">
        <is>
          <t xml:space="preserve">130</t>
        </is>
      </c>
      <c s="9" r="H9925">
        <v>16.1400</v>
      </c>
      <c s="8" t="inlineStr" r="I9925">
        <is>
          <t xml:space="preserve"/>
        </is>
      </c>
      <c s="8" t="inlineStr" r="J9925">
        <is>
          <t xml:space="preserve"> Cook</t>
        </is>
      </c>
    </row>
    <row r="9926" ht="20.25" customHeight="0">
      <c s="5" t="inlineStr" r="A9926">
        <is>
          <t xml:space="preserve">55100300</t>
        </is>
      </c>
      <c s="5" t="inlineStr" r="B9926">
        <is>
          <t xml:space="preserve">STORM SEWER REMOVAL   8"</t>
        </is>
      </c>
      <c s="5" t="inlineStr" r="C9926">
        <is>
          <t xml:space="preserve">FOOT   </t>
        </is>
      </c>
      <c s="6" r="D9926">
        <v>66.000</v>
      </c>
      <c s="7" r="E9926">
        <v>1</v>
      </c>
      <c s="8" t="inlineStr" r="F9926">
        <is>
          <t xml:space="preserve">61J04</t>
        </is>
      </c>
      <c s="8" t="inlineStr" r="G9926">
        <is>
          <t xml:space="preserve">130</t>
        </is>
      </c>
      <c s="9" r="H9926">
        <v>38.4000</v>
      </c>
      <c s="8" t="inlineStr" r="I9926">
        <is>
          <t xml:space="preserve"/>
        </is>
      </c>
      <c s="8" t="inlineStr" r="J9926">
        <is>
          <t xml:space="preserve"> Cook</t>
        </is>
      </c>
    </row>
    <row r="9927" ht="20.25" customHeight="0">
      <c s="5" t="inlineStr" r="A9927">
        <is>
          <t xml:space="preserve">55100400</t>
        </is>
      </c>
      <c s="5" t="inlineStr" r="B9927">
        <is>
          <t xml:space="preserve">STORM SEWER REMOVAL  10"</t>
        </is>
      </c>
      <c s="5" t="inlineStr" r="C9927">
        <is>
          <t xml:space="preserve">FOOT   </t>
        </is>
      </c>
      <c s="6" r="D9927">
        <v>87.000</v>
      </c>
      <c s="7" r="E9927">
        <v>1</v>
      </c>
      <c s="8" t="inlineStr" r="F9927">
        <is>
          <t xml:space="preserve">61J04</t>
        </is>
      </c>
      <c s="8" t="inlineStr" r="G9927">
        <is>
          <t xml:space="preserve">130</t>
        </is>
      </c>
      <c s="9" r="H9927">
        <v>38.0000</v>
      </c>
      <c s="8" t="inlineStr" r="I9927">
        <is>
          <t xml:space="preserve">Y</t>
        </is>
      </c>
      <c s="8" t="inlineStr" r="J9927">
        <is>
          <t xml:space="preserve"> Cook</t>
        </is>
      </c>
    </row>
    <row r="9928" ht="20.25" customHeight="0">
      <c s="5" t="inlineStr" r="A9928">
        <is>
          <t xml:space="preserve">55100400</t>
        </is>
      </c>
      <c s="5" t="inlineStr" r="B9928">
        <is>
          <t xml:space="preserve">STORM SEWER REMOVAL  10"</t>
        </is>
      </c>
      <c s="5" t="inlineStr" r="C9928">
        <is>
          <t xml:space="preserve">FOOT   </t>
        </is>
      </c>
      <c s="6" r="D9928">
        <v>87.000</v>
      </c>
      <c s="7" r="E9928">
        <v>1</v>
      </c>
      <c s="8" t="inlineStr" r="F9928">
        <is>
          <t xml:space="preserve">61J04</t>
        </is>
      </c>
      <c s="8" t="inlineStr" r="G9928">
        <is>
          <t xml:space="preserve">130</t>
        </is>
      </c>
      <c s="9" r="H9928">
        <v>1.0000</v>
      </c>
      <c s="8" t="inlineStr" r="I9928">
        <is>
          <t xml:space="preserve"/>
        </is>
      </c>
      <c s="8" t="inlineStr" r="J9928">
        <is>
          <t xml:space="preserve"> Cook</t>
        </is>
      </c>
    </row>
    <row r="9929" ht="20.25" customHeight="0">
      <c s="5" t="inlineStr" r="A9929">
        <is>
          <t xml:space="preserve">55100400</t>
        </is>
      </c>
      <c s="5" t="inlineStr" r="B9929">
        <is>
          <t xml:space="preserve">STORM SEWER REMOVAL  10"</t>
        </is>
      </c>
      <c s="5" t="inlineStr" r="C9929">
        <is>
          <t xml:space="preserve">FOOT   </t>
        </is>
      </c>
      <c s="6" r="D9929">
        <v>87.000</v>
      </c>
      <c s="7" r="E9929">
        <v>1</v>
      </c>
      <c s="8" t="inlineStr" r="F9929">
        <is>
          <t xml:space="preserve">61J04</t>
        </is>
      </c>
      <c s="8" t="inlineStr" r="G9929">
        <is>
          <t xml:space="preserve">130</t>
        </is>
      </c>
      <c s="9" r="H9929">
        <v>10.0000</v>
      </c>
      <c s="8" t="inlineStr" r="I9929">
        <is>
          <t xml:space="preserve"/>
        </is>
      </c>
      <c s="8" t="inlineStr" r="J9929">
        <is>
          <t xml:space="preserve"> Cook</t>
        </is>
      </c>
    </row>
    <row r="9930" ht="20.25" customHeight="0">
      <c s="5" t="inlineStr" r="A9930">
        <is>
          <t xml:space="preserve">55100400</t>
        </is>
      </c>
      <c s="5" t="inlineStr" r="B9930">
        <is>
          <t xml:space="preserve">STORM SEWER REMOVAL  10"</t>
        </is>
      </c>
      <c s="5" t="inlineStr" r="C9930">
        <is>
          <t xml:space="preserve">FOOT   </t>
        </is>
      </c>
      <c s="6" r="D9930">
        <v>87.000</v>
      </c>
      <c s="7" r="E9930">
        <v>1</v>
      </c>
      <c s="8" t="inlineStr" r="F9930">
        <is>
          <t xml:space="preserve">61J04</t>
        </is>
      </c>
      <c s="8" t="inlineStr" r="G9930">
        <is>
          <t xml:space="preserve">130</t>
        </is>
      </c>
      <c s="9" r="H9930">
        <v>16.1400</v>
      </c>
      <c s="8" t="inlineStr" r="I9930">
        <is>
          <t xml:space="preserve"/>
        </is>
      </c>
      <c s="8" t="inlineStr" r="J9930">
        <is>
          <t xml:space="preserve"> Cook</t>
        </is>
      </c>
    </row>
    <row r="9931" ht="20.25" customHeight="0">
      <c s="5" t="inlineStr" r="A9931">
        <is>
          <t xml:space="preserve">55100400</t>
        </is>
      </c>
      <c s="5" t="inlineStr" r="B9931">
        <is>
          <t xml:space="preserve">STORM SEWER REMOVAL  10"</t>
        </is>
      </c>
      <c s="5" t="inlineStr" r="C9931">
        <is>
          <t xml:space="preserve">FOOT   </t>
        </is>
      </c>
      <c s="6" r="D9931">
        <v>87.000</v>
      </c>
      <c s="7" r="E9931">
        <v>1</v>
      </c>
      <c s="8" t="inlineStr" r="F9931">
        <is>
          <t xml:space="preserve">61J04</t>
        </is>
      </c>
      <c s="8" t="inlineStr" r="G9931">
        <is>
          <t xml:space="preserve">130</t>
        </is>
      </c>
      <c s="9" r="H9931">
        <v>38.5000</v>
      </c>
      <c s="8" t="inlineStr" r="I9931">
        <is>
          <t xml:space="preserve"/>
        </is>
      </c>
      <c s="8" t="inlineStr" r="J9931">
        <is>
          <t xml:space="preserve"> Cook</t>
        </is>
      </c>
    </row>
    <row r="9932" ht="20.25" customHeight="0">
      <c s="5" t="inlineStr" r="A9932">
        <is>
          <t xml:space="preserve">55100400</t>
        </is>
      </c>
      <c s="5" t="inlineStr" r="B9932">
        <is>
          <t xml:space="preserve">STORM SEWER REMOVAL  10"</t>
        </is>
      </c>
      <c s="5" t="inlineStr" r="C9932">
        <is>
          <t xml:space="preserve">FOOT   </t>
        </is>
      </c>
      <c s="6" r="D9932">
        <v>529.000</v>
      </c>
      <c s="7" r="E9932">
        <v>1</v>
      </c>
      <c s="8" t="inlineStr" r="F9932">
        <is>
          <t xml:space="preserve">61J21</t>
        </is>
      </c>
      <c s="8" t="inlineStr" r="G9932">
        <is>
          <t xml:space="preserve">052</t>
        </is>
      </c>
      <c s="9" r="H9932">
        <v>16.7500</v>
      </c>
      <c s="8" t="inlineStr" r="I9932">
        <is>
          <t xml:space="preserve">Y</t>
        </is>
      </c>
      <c s="8" t="inlineStr" r="J9932">
        <is>
          <t xml:space="preserve"> Cook</t>
        </is>
      </c>
    </row>
    <row r="9933" ht="20.25" customHeight="0">
      <c s="5" t="inlineStr" r="A9933">
        <is>
          <t xml:space="preserve">55100400</t>
        </is>
      </c>
      <c s="5" t="inlineStr" r="B9933">
        <is>
          <t xml:space="preserve">STORM SEWER REMOVAL  10"</t>
        </is>
      </c>
      <c s="5" t="inlineStr" r="C9933">
        <is>
          <t xml:space="preserve">FOOT   </t>
        </is>
      </c>
      <c s="6" r="D9933">
        <v>529.000</v>
      </c>
      <c s="7" r="E9933">
        <v>1</v>
      </c>
      <c s="8" t="inlineStr" r="F9933">
        <is>
          <t xml:space="preserve">61J21</t>
        </is>
      </c>
      <c s="8" t="inlineStr" r="G9933">
        <is>
          <t xml:space="preserve">052</t>
        </is>
      </c>
      <c s="9" r="H9933">
        <v>16.5000</v>
      </c>
      <c s="8" t="inlineStr" r="I9933">
        <is>
          <t xml:space="preserve"/>
        </is>
      </c>
      <c s="8" t="inlineStr" r="J9933">
        <is>
          <t xml:space="preserve"> Cook</t>
        </is>
      </c>
    </row>
    <row r="9934" ht="20.25" customHeight="0">
      <c s="5" t="inlineStr" r="A9934">
        <is>
          <t xml:space="preserve">55100400</t>
        </is>
      </c>
      <c s="5" t="inlineStr" r="B9934">
        <is>
          <t xml:space="preserve">STORM SEWER REMOVAL  10"</t>
        </is>
      </c>
      <c s="5" t="inlineStr" r="C9934">
        <is>
          <t xml:space="preserve">FOOT   </t>
        </is>
      </c>
      <c s="6" r="D9934">
        <v>529.000</v>
      </c>
      <c s="7" r="E9934">
        <v>1</v>
      </c>
      <c s="8" t="inlineStr" r="F9934">
        <is>
          <t xml:space="preserve">61J21</t>
        </is>
      </c>
      <c s="8" t="inlineStr" r="G9934">
        <is>
          <t xml:space="preserve">052</t>
        </is>
      </c>
      <c s="9" r="H9934">
        <v>17.0000</v>
      </c>
      <c s="8" t="inlineStr" r="I9934">
        <is>
          <t xml:space="preserve"/>
        </is>
      </c>
      <c s="8" t="inlineStr" r="J9934">
        <is>
          <t xml:space="preserve"> Cook</t>
        </is>
      </c>
    </row>
    <row r="9935" ht="20.25" customHeight="0">
      <c s="5" t="inlineStr" r="A9935">
        <is>
          <t xml:space="preserve">55100400</t>
        </is>
      </c>
      <c s="5" t="inlineStr" r="B9935">
        <is>
          <t xml:space="preserve">STORM SEWER REMOVAL  10"</t>
        </is>
      </c>
      <c s="5" t="inlineStr" r="C9935">
        <is>
          <t xml:space="preserve">FOOT   </t>
        </is>
      </c>
      <c s="6" r="D9935">
        <v>529.000</v>
      </c>
      <c s="7" r="E9935">
        <v>1</v>
      </c>
      <c s="8" t="inlineStr" r="F9935">
        <is>
          <t xml:space="preserve">61J21</t>
        </is>
      </c>
      <c s="8" t="inlineStr" r="G9935">
        <is>
          <t xml:space="preserve">052</t>
        </is>
      </c>
      <c s="9" r="H9935">
        <v>20.0000</v>
      </c>
      <c s="8" t="inlineStr" r="I9935">
        <is>
          <t xml:space="preserve"/>
        </is>
      </c>
      <c s="8" t="inlineStr" r="J9935">
        <is>
          <t xml:space="preserve"> Cook</t>
        </is>
      </c>
    </row>
    <row r="9936" ht="20.25" customHeight="0">
      <c s="5" t="inlineStr" r="A9936">
        <is>
          <t xml:space="preserve">55100400</t>
        </is>
      </c>
      <c s="5" t="inlineStr" r="B9936">
        <is>
          <t xml:space="preserve">STORM SEWER REMOVAL  10"</t>
        </is>
      </c>
      <c s="5" t="inlineStr" r="C9936">
        <is>
          <t xml:space="preserve">FOOT   </t>
        </is>
      </c>
      <c s="6" r="D9936">
        <v>529.000</v>
      </c>
      <c s="7" r="E9936">
        <v>1</v>
      </c>
      <c s="8" t="inlineStr" r="F9936">
        <is>
          <t xml:space="preserve">61J21</t>
        </is>
      </c>
      <c s="8" t="inlineStr" r="G9936">
        <is>
          <t xml:space="preserve">052</t>
        </is>
      </c>
      <c s="9" r="H9936">
        <v>42.0000</v>
      </c>
      <c s="8" t="inlineStr" r="I9936">
        <is>
          <t xml:space="preserve"/>
        </is>
      </c>
      <c s="8" t="inlineStr" r="J9936">
        <is>
          <t xml:space="preserve"> Cook</t>
        </is>
      </c>
    </row>
    <row r="9937" ht="20.25" customHeight="0">
      <c s="5" t="inlineStr" r="A9937">
        <is>
          <t xml:space="preserve">55100400</t>
        </is>
      </c>
      <c s="5" t="inlineStr" r="B9937">
        <is>
          <t xml:space="preserve">STORM SEWER REMOVAL  10"</t>
        </is>
      </c>
      <c s="5" t="inlineStr" r="C9937">
        <is>
          <t xml:space="preserve">FOOT   </t>
        </is>
      </c>
      <c s="6" r="D9937">
        <v>110.000</v>
      </c>
      <c s="7" r="E9937">
        <v>1</v>
      </c>
      <c s="8" t="inlineStr" r="F9937">
        <is>
          <t xml:space="preserve">62A53</t>
        </is>
      </c>
      <c s="8" t="inlineStr" r="G9937">
        <is>
          <t xml:space="preserve">080</t>
        </is>
      </c>
      <c s="9" r="H9937">
        <v>15.0000</v>
      </c>
      <c s="8" t="inlineStr" r="I9937">
        <is>
          <t xml:space="preserve">Y</t>
        </is>
      </c>
      <c s="8" t="inlineStr" r="J9937">
        <is>
          <t xml:space="preserve"> Lake</t>
        </is>
      </c>
    </row>
    <row r="9938" ht="20.25" customHeight="0">
      <c s="5" t="inlineStr" r="A9938">
        <is>
          <t xml:space="preserve">55100400</t>
        </is>
      </c>
      <c s="5" t="inlineStr" r="B9938">
        <is>
          <t xml:space="preserve">STORM SEWER REMOVAL  10"</t>
        </is>
      </c>
      <c s="5" t="inlineStr" r="C9938">
        <is>
          <t xml:space="preserve">FOOT   </t>
        </is>
      </c>
      <c s="6" r="D9938">
        <v>110.000</v>
      </c>
      <c s="7" r="E9938">
        <v>1</v>
      </c>
      <c s="8" t="inlineStr" r="F9938">
        <is>
          <t xml:space="preserve">62A53</t>
        </is>
      </c>
      <c s="8" t="inlineStr" r="G9938">
        <is>
          <t xml:space="preserve">080</t>
        </is>
      </c>
      <c s="9" r="H9938">
        <v>15.0000</v>
      </c>
      <c s="8" t="inlineStr" r="I9938">
        <is>
          <t xml:space="preserve"/>
        </is>
      </c>
      <c s="8" t="inlineStr" r="J9938">
        <is>
          <t xml:space="preserve"> Lake</t>
        </is>
      </c>
    </row>
    <row r="9939" ht="20.25" customHeight="0">
      <c s="5" t="inlineStr" r="A9939">
        <is>
          <t xml:space="preserve">55100400</t>
        </is>
      </c>
      <c s="5" t="inlineStr" r="B9939">
        <is>
          <t xml:space="preserve">STORM SEWER REMOVAL  10"</t>
        </is>
      </c>
      <c s="5" t="inlineStr" r="C9939">
        <is>
          <t xml:space="preserve">FOOT   </t>
        </is>
      </c>
      <c s="6" r="D9939">
        <v>110.000</v>
      </c>
      <c s="7" r="E9939">
        <v>1</v>
      </c>
      <c s="8" t="inlineStr" r="F9939">
        <is>
          <t xml:space="preserve">62A53</t>
        </is>
      </c>
      <c s="8" t="inlineStr" r="G9939">
        <is>
          <t xml:space="preserve">080</t>
        </is>
      </c>
      <c s="9" r="H9939">
        <v>15.0000</v>
      </c>
      <c s="8" t="inlineStr" r="I9939">
        <is>
          <t xml:space="preserve"/>
        </is>
      </c>
      <c s="8" t="inlineStr" r="J9939">
        <is>
          <t xml:space="preserve"> Lake</t>
        </is>
      </c>
    </row>
    <row r="9940" ht="20.25" customHeight="0">
      <c s="5" t="inlineStr" r="A9940">
        <is>
          <t xml:space="preserve">55100400</t>
        </is>
      </c>
      <c s="5" t="inlineStr" r="B9940">
        <is>
          <t xml:space="preserve">STORM SEWER REMOVAL  10"</t>
        </is>
      </c>
      <c s="5" t="inlineStr" r="C9940">
        <is>
          <t xml:space="preserve">FOOT   </t>
        </is>
      </c>
      <c s="6" r="D9940">
        <v>110.000</v>
      </c>
      <c s="7" r="E9940">
        <v>1</v>
      </c>
      <c s="8" t="inlineStr" r="F9940">
        <is>
          <t xml:space="preserve">62A53</t>
        </is>
      </c>
      <c s="8" t="inlineStr" r="G9940">
        <is>
          <t xml:space="preserve">080</t>
        </is>
      </c>
      <c s="9" r="H9940">
        <v>15.0000</v>
      </c>
      <c s="8" t="inlineStr" r="I9940">
        <is>
          <t xml:space="preserve"/>
        </is>
      </c>
      <c s="8" t="inlineStr" r="J9940">
        <is>
          <t xml:space="preserve"> Lake</t>
        </is>
      </c>
    </row>
    <row r="9941" ht="20.25" customHeight="0">
      <c s="5" t="inlineStr" r="A9941">
        <is>
          <t xml:space="preserve">55100400</t>
        </is>
      </c>
      <c s="5" t="inlineStr" r="B9941">
        <is>
          <t xml:space="preserve">STORM SEWER REMOVAL  10"</t>
        </is>
      </c>
      <c s="5" t="inlineStr" r="C9941">
        <is>
          <t xml:space="preserve">FOOT   </t>
        </is>
      </c>
      <c s="6" r="D9941">
        <v>110.000</v>
      </c>
      <c s="7" r="E9941">
        <v>1</v>
      </c>
      <c s="8" t="inlineStr" r="F9941">
        <is>
          <t xml:space="preserve">62A53</t>
        </is>
      </c>
      <c s="8" t="inlineStr" r="G9941">
        <is>
          <t xml:space="preserve">080</t>
        </is>
      </c>
      <c s="9" r="H9941">
        <v>15.0000</v>
      </c>
      <c s="8" t="inlineStr" r="I9941">
        <is>
          <t xml:space="preserve"/>
        </is>
      </c>
      <c s="8" t="inlineStr" r="J9941">
        <is>
          <t xml:space="preserve"> Lake</t>
        </is>
      </c>
    </row>
    <row r="9942" ht="20.25" customHeight="0">
      <c s="5" t="inlineStr" r="A9942">
        <is>
          <t xml:space="preserve">55100400</t>
        </is>
      </c>
      <c s="5" t="inlineStr" r="B9942">
        <is>
          <t xml:space="preserve">STORM SEWER REMOVAL  10"</t>
        </is>
      </c>
      <c s="5" t="inlineStr" r="C9942">
        <is>
          <t xml:space="preserve">FOOT   </t>
        </is>
      </c>
      <c s="6" r="D9942">
        <v>110.000</v>
      </c>
      <c s="7" r="E9942">
        <v>1</v>
      </c>
      <c s="8" t="inlineStr" r="F9942">
        <is>
          <t xml:space="preserve">62A53</t>
        </is>
      </c>
      <c s="8" t="inlineStr" r="G9942">
        <is>
          <t xml:space="preserve">080</t>
        </is>
      </c>
      <c s="9" r="H9942">
        <v>22.0000</v>
      </c>
      <c s="8" t="inlineStr" r="I9942">
        <is>
          <t xml:space="preserve"/>
        </is>
      </c>
      <c s="8" t="inlineStr" r="J9942">
        <is>
          <t xml:space="preserve"> Lake</t>
        </is>
      </c>
    </row>
    <row r="9943" ht="20.25" customHeight="0">
      <c s="5" t="inlineStr" r="A9943">
        <is>
          <t xml:space="preserve">55100500</t>
        </is>
      </c>
      <c s="5" t="inlineStr" r="B9943">
        <is>
          <t xml:space="preserve">STORM SEWER REMOVAL  12"</t>
        </is>
      </c>
      <c s="5" t="inlineStr" r="C9943">
        <is>
          <t xml:space="preserve">FOOT   </t>
        </is>
      </c>
      <c s="6" r="D9943">
        <v>26.000</v>
      </c>
      <c s="7" r="E9943">
        <v>1</v>
      </c>
      <c s="8" t="inlineStr" r="F9943">
        <is>
          <t xml:space="preserve">61H91</t>
        </is>
      </c>
      <c s="8" t="inlineStr" r="G9943">
        <is>
          <t xml:space="preserve">044</t>
        </is>
      </c>
      <c s="9" r="H9943">
        <v>80.0000</v>
      </c>
      <c s="8" t="inlineStr" r="I9943">
        <is>
          <t xml:space="preserve">Y</t>
        </is>
      </c>
      <c s="8" t="inlineStr" r="J9943">
        <is>
          <t xml:space="preserve"> DuPage</t>
        </is>
      </c>
    </row>
    <row r="9944" ht="20.25" customHeight="0">
      <c s="5" t="inlineStr" r="A9944">
        <is>
          <t xml:space="preserve">55100500</t>
        </is>
      </c>
      <c s="5" t="inlineStr" r="B9944">
        <is>
          <t xml:space="preserve">STORM SEWER REMOVAL  12"</t>
        </is>
      </c>
      <c s="5" t="inlineStr" r="C9944">
        <is>
          <t xml:space="preserve">FOOT   </t>
        </is>
      </c>
      <c s="6" r="D9944">
        <v>26.000</v>
      </c>
      <c s="7" r="E9944">
        <v>1</v>
      </c>
      <c s="8" t="inlineStr" r="F9944">
        <is>
          <t xml:space="preserve">61H91</t>
        </is>
      </c>
      <c s="8" t="inlineStr" r="G9944">
        <is>
          <t xml:space="preserve">044</t>
        </is>
      </c>
      <c s="9" r="H9944">
        <v>40.0000</v>
      </c>
      <c s="8" t="inlineStr" r="I9944">
        <is>
          <t xml:space="preserve"/>
        </is>
      </c>
      <c s="8" t="inlineStr" r="J9944">
        <is>
          <t xml:space="preserve"> DuPage</t>
        </is>
      </c>
    </row>
    <row r="9945" ht="20.25" customHeight="0">
      <c s="5" t="inlineStr" r="A9945">
        <is>
          <t xml:space="preserve">55100500</t>
        </is>
      </c>
      <c s="5" t="inlineStr" r="B9945">
        <is>
          <t xml:space="preserve">STORM SEWER REMOVAL  12"</t>
        </is>
      </c>
      <c s="5" t="inlineStr" r="C9945">
        <is>
          <t xml:space="preserve">FOOT   </t>
        </is>
      </c>
      <c s="6" r="D9945">
        <v>26.000</v>
      </c>
      <c s="7" r="E9945">
        <v>1</v>
      </c>
      <c s="8" t="inlineStr" r="F9945">
        <is>
          <t xml:space="preserve">61H91</t>
        </is>
      </c>
      <c s="8" t="inlineStr" r="G9945">
        <is>
          <t xml:space="preserve">044</t>
        </is>
      </c>
      <c s="9" r="H9945">
        <v>40.0000</v>
      </c>
      <c s="8" t="inlineStr" r="I9945">
        <is>
          <t xml:space="preserve"/>
        </is>
      </c>
      <c s="8" t="inlineStr" r="J9945">
        <is>
          <t xml:space="preserve"> DuPage</t>
        </is>
      </c>
    </row>
    <row r="9946" ht="20.25" customHeight="0">
      <c s="5" t="inlineStr" r="A9946">
        <is>
          <t xml:space="preserve">55100500</t>
        </is>
      </c>
      <c s="5" t="inlineStr" r="B9946">
        <is>
          <t xml:space="preserve">STORM SEWER REMOVAL  12"</t>
        </is>
      </c>
      <c s="5" t="inlineStr" r="C9946">
        <is>
          <t xml:space="preserve">FOOT   </t>
        </is>
      </c>
      <c s="6" r="D9946">
        <v>26.000</v>
      </c>
      <c s="7" r="E9946">
        <v>1</v>
      </c>
      <c s="8" t="inlineStr" r="F9946">
        <is>
          <t xml:space="preserve">61H91</t>
        </is>
      </c>
      <c s="8" t="inlineStr" r="G9946">
        <is>
          <t xml:space="preserve">044</t>
        </is>
      </c>
      <c s="9" r="H9946">
        <v>40.5000</v>
      </c>
      <c s="8" t="inlineStr" r="I9946">
        <is>
          <t xml:space="preserve"/>
        </is>
      </c>
      <c s="8" t="inlineStr" r="J9946">
        <is>
          <t xml:space="preserve"> DuPage</t>
        </is>
      </c>
    </row>
    <row r="9947" ht="20.25" customHeight="0">
      <c s="5" t="inlineStr" r="A9947">
        <is>
          <t xml:space="preserve">55100500</t>
        </is>
      </c>
      <c s="5" t="inlineStr" r="B9947">
        <is>
          <t xml:space="preserve">STORM SEWER REMOVAL  12"</t>
        </is>
      </c>
      <c s="5" t="inlineStr" r="C9947">
        <is>
          <t xml:space="preserve">FOOT   </t>
        </is>
      </c>
      <c s="6" r="D9947">
        <v>26.000</v>
      </c>
      <c s="7" r="E9947">
        <v>1</v>
      </c>
      <c s="8" t="inlineStr" r="F9947">
        <is>
          <t xml:space="preserve">61H91</t>
        </is>
      </c>
      <c s="8" t="inlineStr" r="G9947">
        <is>
          <t xml:space="preserve">044</t>
        </is>
      </c>
      <c s="9" r="H9947">
        <v>50.0000</v>
      </c>
      <c s="8" t="inlineStr" r="I9947">
        <is>
          <t xml:space="preserve"/>
        </is>
      </c>
      <c s="8" t="inlineStr" r="J9947">
        <is>
          <t xml:space="preserve"> DuPage</t>
        </is>
      </c>
    </row>
    <row r="9948" ht="20.25" customHeight="0">
      <c s="5" t="inlineStr" r="A9948">
        <is>
          <t xml:space="preserve">55100500</t>
        </is>
      </c>
      <c s="5" t="inlineStr" r="B9948">
        <is>
          <t xml:space="preserve">STORM SEWER REMOVAL  12"</t>
        </is>
      </c>
      <c s="5" t="inlineStr" r="C9948">
        <is>
          <t xml:space="preserve">FOOT   </t>
        </is>
      </c>
      <c s="6" r="D9948">
        <v>26.000</v>
      </c>
      <c s="7" r="E9948">
        <v>1</v>
      </c>
      <c s="8" t="inlineStr" r="F9948">
        <is>
          <t xml:space="preserve">61H91</t>
        </is>
      </c>
      <c s="8" t="inlineStr" r="G9948">
        <is>
          <t xml:space="preserve">044</t>
        </is>
      </c>
      <c s="9" r="H9948">
        <v>61.0000</v>
      </c>
      <c s="8" t="inlineStr" r="I9948">
        <is>
          <t xml:space="preserve"/>
        </is>
      </c>
      <c s="8" t="inlineStr" r="J9948">
        <is>
          <t xml:space="preserve"> DuPage</t>
        </is>
      </c>
    </row>
    <row r="9949" ht="20.25" customHeight="0">
      <c s="5" t="inlineStr" r="A9949">
        <is>
          <t xml:space="preserve">55100500</t>
        </is>
      </c>
      <c s="5" t="inlineStr" r="B9949">
        <is>
          <t xml:space="preserve">STORM SEWER REMOVAL  12"</t>
        </is>
      </c>
      <c s="5" t="inlineStr" r="C9949">
        <is>
          <t xml:space="preserve">FOOT   </t>
        </is>
      </c>
      <c s="6" r="D9949">
        <v>20.000</v>
      </c>
      <c s="7" r="E9949">
        <v>1</v>
      </c>
      <c s="8" t="inlineStr" r="F9949">
        <is>
          <t xml:space="preserve">61H95</t>
        </is>
      </c>
      <c s="8" t="inlineStr" r="G9949">
        <is>
          <t xml:space="preserve">105</t>
        </is>
      </c>
      <c s="9" r="H9949">
        <v>15.0000</v>
      </c>
      <c s="8" t="inlineStr" r="I9949">
        <is>
          <t xml:space="preserve">Y</t>
        </is>
      </c>
      <c s="8" t="inlineStr" r="J9949">
        <is>
          <t xml:space="preserve"> Kane</t>
        </is>
      </c>
    </row>
    <row r="9950" ht="20.25" customHeight="0">
      <c s="5" t="inlineStr" r="A9950">
        <is>
          <t xml:space="preserve">55100500</t>
        </is>
      </c>
      <c s="5" t="inlineStr" r="B9950">
        <is>
          <t xml:space="preserve">STORM SEWER REMOVAL  12"</t>
        </is>
      </c>
      <c s="5" t="inlineStr" r="C9950">
        <is>
          <t xml:space="preserve">FOOT   </t>
        </is>
      </c>
      <c s="6" r="D9950">
        <v>20.000</v>
      </c>
      <c s="7" r="E9950">
        <v>1</v>
      </c>
      <c s="8" t="inlineStr" r="F9950">
        <is>
          <t xml:space="preserve">61H95</t>
        </is>
      </c>
      <c s="8" t="inlineStr" r="G9950">
        <is>
          <t xml:space="preserve">105</t>
        </is>
      </c>
      <c s="9" r="H9950">
        <v>15.0000</v>
      </c>
      <c s="8" t="inlineStr" r="I9950">
        <is>
          <t xml:space="preserve"/>
        </is>
      </c>
      <c s="8" t="inlineStr" r="J9950">
        <is>
          <t xml:space="preserve"> Kane</t>
        </is>
      </c>
    </row>
    <row r="9951" ht="20.25" customHeight="0">
      <c s="5" t="inlineStr" r="A9951">
        <is>
          <t xml:space="preserve">55100500</t>
        </is>
      </c>
      <c s="5" t="inlineStr" r="B9951">
        <is>
          <t xml:space="preserve">STORM SEWER REMOVAL  12"</t>
        </is>
      </c>
      <c s="5" t="inlineStr" r="C9951">
        <is>
          <t xml:space="preserve">FOOT   </t>
        </is>
      </c>
      <c s="6" r="D9951">
        <v>20.000</v>
      </c>
      <c s="7" r="E9951">
        <v>1</v>
      </c>
      <c s="8" t="inlineStr" r="F9951">
        <is>
          <t xml:space="preserve">61H95</t>
        </is>
      </c>
      <c s="8" t="inlineStr" r="G9951">
        <is>
          <t xml:space="preserve">105</t>
        </is>
      </c>
      <c s="9" r="H9951">
        <v>15.0000</v>
      </c>
      <c s="8" t="inlineStr" r="I9951">
        <is>
          <t xml:space="preserve"/>
        </is>
      </c>
      <c s="8" t="inlineStr" r="J9951">
        <is>
          <t xml:space="preserve"> Kane</t>
        </is>
      </c>
    </row>
    <row r="9952" ht="20.25" customHeight="0">
      <c s="5" t="inlineStr" r="A9952">
        <is>
          <t xml:space="preserve">55100500</t>
        </is>
      </c>
      <c s="5" t="inlineStr" r="B9952">
        <is>
          <t xml:space="preserve">STORM SEWER REMOVAL  12"</t>
        </is>
      </c>
      <c s="5" t="inlineStr" r="C9952">
        <is>
          <t xml:space="preserve">FOOT   </t>
        </is>
      </c>
      <c s="6" r="D9952">
        <v>20.000</v>
      </c>
      <c s="7" r="E9952">
        <v>1</v>
      </c>
      <c s="8" t="inlineStr" r="F9952">
        <is>
          <t xml:space="preserve">61H95</t>
        </is>
      </c>
      <c s="8" t="inlineStr" r="G9952">
        <is>
          <t xml:space="preserve">105</t>
        </is>
      </c>
      <c s="9" r="H9952">
        <v>15.0000</v>
      </c>
      <c s="8" t="inlineStr" r="I9952">
        <is>
          <t xml:space="preserve"/>
        </is>
      </c>
      <c s="8" t="inlineStr" r="J9952">
        <is>
          <t xml:space="preserve"> Kane</t>
        </is>
      </c>
    </row>
    <row r="9953" ht="20.25" customHeight="0">
      <c s="5" t="inlineStr" r="A9953">
        <is>
          <t xml:space="preserve">55100500</t>
        </is>
      </c>
      <c s="5" t="inlineStr" r="B9953">
        <is>
          <t xml:space="preserve">STORM SEWER REMOVAL  12"</t>
        </is>
      </c>
      <c s="5" t="inlineStr" r="C9953">
        <is>
          <t xml:space="preserve">FOOT   </t>
        </is>
      </c>
      <c s="6" r="D9953">
        <v>20.000</v>
      </c>
      <c s="7" r="E9953">
        <v>1</v>
      </c>
      <c s="8" t="inlineStr" r="F9953">
        <is>
          <t xml:space="preserve">61H95</t>
        </is>
      </c>
      <c s="8" t="inlineStr" r="G9953">
        <is>
          <t xml:space="preserve">105</t>
        </is>
      </c>
      <c s="9" r="H9953">
        <v>15.0000</v>
      </c>
      <c s="8" t="inlineStr" r="I9953">
        <is>
          <t xml:space="preserve"/>
        </is>
      </c>
      <c s="8" t="inlineStr" r="J9953">
        <is>
          <t xml:space="preserve"> Kane</t>
        </is>
      </c>
    </row>
    <row r="9954" ht="20.25" customHeight="0">
      <c s="5" t="inlineStr" r="A9954">
        <is>
          <t xml:space="preserve">55100500</t>
        </is>
      </c>
      <c s="5" t="inlineStr" r="B9954">
        <is>
          <t xml:space="preserve">STORM SEWER REMOVAL  12"</t>
        </is>
      </c>
      <c s="5" t="inlineStr" r="C9954">
        <is>
          <t xml:space="preserve">FOOT   </t>
        </is>
      </c>
      <c s="6" r="D9954">
        <v>20.000</v>
      </c>
      <c s="7" r="E9954">
        <v>1</v>
      </c>
      <c s="8" t="inlineStr" r="F9954">
        <is>
          <t xml:space="preserve">61H95</t>
        </is>
      </c>
      <c s="8" t="inlineStr" r="G9954">
        <is>
          <t xml:space="preserve">105</t>
        </is>
      </c>
      <c s="9" r="H9954">
        <v>20.5400</v>
      </c>
      <c s="8" t="inlineStr" r="I9954">
        <is>
          <t xml:space="preserve"/>
        </is>
      </c>
      <c s="8" t="inlineStr" r="J9954">
        <is>
          <t xml:space="preserve"> Kane</t>
        </is>
      </c>
    </row>
    <row r="9955" ht="20.25" customHeight="0">
      <c s="5" t="inlineStr" r="A9955">
        <is>
          <t xml:space="preserve">55100500</t>
        </is>
      </c>
      <c s="5" t="inlineStr" r="B9955">
        <is>
          <t xml:space="preserve">STORM SEWER REMOVAL  12"</t>
        </is>
      </c>
      <c s="5" t="inlineStr" r="C9955">
        <is>
          <t xml:space="preserve">FOOT   </t>
        </is>
      </c>
      <c s="6" r="D9955">
        <v>1105.000</v>
      </c>
      <c s="7" r="E9955">
        <v>1</v>
      </c>
      <c s="8" t="inlineStr" r="F9955">
        <is>
          <t xml:space="preserve">61J04</t>
        </is>
      </c>
      <c s="8" t="inlineStr" r="G9955">
        <is>
          <t xml:space="preserve">130</t>
        </is>
      </c>
      <c s="9" r="H9955">
        <v>37.0000</v>
      </c>
      <c s="8" t="inlineStr" r="I9955">
        <is>
          <t xml:space="preserve">Y</t>
        </is>
      </c>
      <c s="8" t="inlineStr" r="J9955">
        <is>
          <t xml:space="preserve"> Cook</t>
        </is>
      </c>
    </row>
    <row r="9956" ht="20.25" customHeight="0">
      <c s="5" t="inlineStr" r="A9956">
        <is>
          <t xml:space="preserve">55100500</t>
        </is>
      </c>
      <c s="5" t="inlineStr" r="B9956">
        <is>
          <t xml:space="preserve">STORM SEWER REMOVAL  12"</t>
        </is>
      </c>
      <c s="5" t="inlineStr" r="C9956">
        <is>
          <t xml:space="preserve">FOOT   </t>
        </is>
      </c>
      <c s="6" r="D9956">
        <v>1105.000</v>
      </c>
      <c s="7" r="E9956">
        <v>1</v>
      </c>
      <c s="8" t="inlineStr" r="F9956">
        <is>
          <t xml:space="preserve">61J04</t>
        </is>
      </c>
      <c s="8" t="inlineStr" r="G9956">
        <is>
          <t xml:space="preserve">130</t>
        </is>
      </c>
      <c s="9" r="H9956">
        <v>1.0000</v>
      </c>
      <c s="8" t="inlineStr" r="I9956">
        <is>
          <t xml:space="preserve"/>
        </is>
      </c>
      <c s="8" t="inlineStr" r="J9956">
        <is>
          <t xml:space="preserve"> Cook</t>
        </is>
      </c>
    </row>
    <row r="9957" ht="20.25" customHeight="0">
      <c s="5" t="inlineStr" r="A9957">
        <is>
          <t xml:space="preserve">55100500</t>
        </is>
      </c>
      <c s="5" t="inlineStr" r="B9957">
        <is>
          <t xml:space="preserve">STORM SEWER REMOVAL  12"</t>
        </is>
      </c>
      <c s="5" t="inlineStr" r="C9957">
        <is>
          <t xml:space="preserve">FOOT   </t>
        </is>
      </c>
      <c s="6" r="D9957">
        <v>1105.000</v>
      </c>
      <c s="7" r="E9957">
        <v>1</v>
      </c>
      <c s="8" t="inlineStr" r="F9957">
        <is>
          <t xml:space="preserve">61J04</t>
        </is>
      </c>
      <c s="8" t="inlineStr" r="G9957">
        <is>
          <t xml:space="preserve">130</t>
        </is>
      </c>
      <c s="9" r="H9957">
        <v>12.0000</v>
      </c>
      <c s="8" t="inlineStr" r="I9957">
        <is>
          <t xml:space="preserve"/>
        </is>
      </c>
      <c s="8" t="inlineStr" r="J9957">
        <is>
          <t xml:space="preserve"> Cook</t>
        </is>
      </c>
    </row>
    <row r="9958" ht="20.25" customHeight="0">
      <c s="5" t="inlineStr" r="A9958">
        <is>
          <t xml:space="preserve">55100500</t>
        </is>
      </c>
      <c s="5" t="inlineStr" r="B9958">
        <is>
          <t xml:space="preserve">STORM SEWER REMOVAL  12"</t>
        </is>
      </c>
      <c s="5" t="inlineStr" r="C9958">
        <is>
          <t xml:space="preserve">FOOT   </t>
        </is>
      </c>
      <c s="6" r="D9958">
        <v>1105.000</v>
      </c>
      <c s="7" r="E9958">
        <v>1</v>
      </c>
      <c s="8" t="inlineStr" r="F9958">
        <is>
          <t xml:space="preserve">61J04</t>
        </is>
      </c>
      <c s="8" t="inlineStr" r="G9958">
        <is>
          <t xml:space="preserve">130</t>
        </is>
      </c>
      <c s="9" r="H9958">
        <v>16.1400</v>
      </c>
      <c s="8" t="inlineStr" r="I9958">
        <is>
          <t xml:space="preserve"/>
        </is>
      </c>
      <c s="8" t="inlineStr" r="J9958">
        <is>
          <t xml:space="preserve"> Cook</t>
        </is>
      </c>
    </row>
    <row r="9959" ht="20.25" customHeight="0">
      <c s="5" t="inlineStr" r="A9959">
        <is>
          <t xml:space="preserve">55100500</t>
        </is>
      </c>
      <c s="5" t="inlineStr" r="B9959">
        <is>
          <t xml:space="preserve">STORM SEWER REMOVAL  12"</t>
        </is>
      </c>
      <c s="5" t="inlineStr" r="C9959">
        <is>
          <t xml:space="preserve">FOOT   </t>
        </is>
      </c>
      <c s="6" r="D9959">
        <v>1105.000</v>
      </c>
      <c s="7" r="E9959">
        <v>1</v>
      </c>
      <c s="8" t="inlineStr" r="F9959">
        <is>
          <t xml:space="preserve">61J04</t>
        </is>
      </c>
      <c s="8" t="inlineStr" r="G9959">
        <is>
          <t xml:space="preserve">130</t>
        </is>
      </c>
      <c s="9" r="H9959">
        <v>36.8000</v>
      </c>
      <c s="8" t="inlineStr" r="I9959">
        <is>
          <t xml:space="preserve"/>
        </is>
      </c>
      <c s="8" t="inlineStr" r="J9959">
        <is>
          <t xml:space="preserve"> Cook</t>
        </is>
      </c>
    </row>
    <row r="9960" ht="20.25" customHeight="0">
      <c s="5" t="inlineStr" r="A9960">
        <is>
          <t xml:space="preserve">55100500</t>
        </is>
      </c>
      <c s="5" t="inlineStr" r="B9960">
        <is>
          <t xml:space="preserve">STORM SEWER REMOVAL  12"</t>
        </is>
      </c>
      <c s="5" t="inlineStr" r="C9960">
        <is>
          <t xml:space="preserve">FOOT   </t>
        </is>
      </c>
      <c s="6" r="D9960">
        <v>25.000</v>
      </c>
      <c s="7" r="E9960">
        <v>1</v>
      </c>
      <c s="8" t="inlineStr" r="F9960">
        <is>
          <t xml:space="preserve">61J12</t>
        </is>
      </c>
      <c s="8" t="inlineStr" r="G9960">
        <is>
          <t xml:space="preserve">047</t>
        </is>
      </c>
      <c s="9" r="H9960">
        <v>1.0000</v>
      </c>
      <c s="8" t="inlineStr" r="I9960">
        <is>
          <t xml:space="preserve">Y</t>
        </is>
      </c>
      <c s="8" t="inlineStr" r="J9960">
        <is>
          <t xml:space="preserve"> DuPage</t>
        </is>
      </c>
    </row>
    <row r="9961" ht="20.25" customHeight="0">
      <c s="5" t="inlineStr" r="A9961">
        <is>
          <t xml:space="preserve">55100500</t>
        </is>
      </c>
      <c s="5" t="inlineStr" r="B9961">
        <is>
          <t xml:space="preserve">STORM SEWER REMOVAL  12"</t>
        </is>
      </c>
      <c s="5" t="inlineStr" r="C9961">
        <is>
          <t xml:space="preserve">FOOT   </t>
        </is>
      </c>
      <c s="6" r="D9961">
        <v>25.000</v>
      </c>
      <c s="7" r="E9961">
        <v>1</v>
      </c>
      <c s="8" t="inlineStr" r="F9961">
        <is>
          <t xml:space="preserve">61J12</t>
        </is>
      </c>
      <c s="8" t="inlineStr" r="G9961">
        <is>
          <t xml:space="preserve">047</t>
        </is>
      </c>
      <c s="9" r="H9961">
        <v>35.0000</v>
      </c>
      <c s="8" t="inlineStr" r="I9961">
        <is>
          <t xml:space="preserve"/>
        </is>
      </c>
      <c s="8" t="inlineStr" r="J9961">
        <is>
          <t xml:space="preserve"> DuPage</t>
        </is>
      </c>
    </row>
    <row r="9962" ht="20.25" customHeight="0">
      <c s="5" t="inlineStr" r="A9962">
        <is>
          <t xml:space="preserve">55100500</t>
        </is>
      </c>
      <c s="5" t="inlineStr" r="B9962">
        <is>
          <t xml:space="preserve">STORM SEWER REMOVAL  12"</t>
        </is>
      </c>
      <c s="5" t="inlineStr" r="C9962">
        <is>
          <t xml:space="preserve">FOOT   </t>
        </is>
      </c>
      <c s="6" r="D9962">
        <v>25.000</v>
      </c>
      <c s="7" r="E9962">
        <v>1</v>
      </c>
      <c s="8" t="inlineStr" r="F9962">
        <is>
          <t xml:space="preserve">61J12</t>
        </is>
      </c>
      <c s="8" t="inlineStr" r="G9962">
        <is>
          <t xml:space="preserve">047</t>
        </is>
      </c>
      <c s="9" r="H9962">
        <v>73.7500</v>
      </c>
      <c s="8" t="inlineStr" r="I9962">
        <is>
          <t xml:space="preserve"/>
        </is>
      </c>
      <c s="8" t="inlineStr" r="J9962">
        <is>
          <t xml:space="preserve"> DuPage</t>
        </is>
      </c>
    </row>
    <row r="9963" ht="20.25" customHeight="0">
      <c s="5" t="inlineStr" r="A9963">
        <is>
          <t xml:space="preserve">55100500</t>
        </is>
      </c>
      <c s="5" t="inlineStr" r="B9963">
        <is>
          <t xml:space="preserve">STORM SEWER REMOVAL  12"</t>
        </is>
      </c>
      <c s="5" t="inlineStr" r="C9963">
        <is>
          <t xml:space="preserve">FOOT   </t>
        </is>
      </c>
      <c s="6" r="D9963">
        <v>25.000</v>
      </c>
      <c s="7" r="E9963">
        <v>1</v>
      </c>
      <c s="8" t="inlineStr" r="F9963">
        <is>
          <t xml:space="preserve">61J12</t>
        </is>
      </c>
      <c s="8" t="inlineStr" r="G9963">
        <is>
          <t xml:space="preserve">047</t>
        </is>
      </c>
      <c s="9" r="H9963">
        <v>85.0000</v>
      </c>
      <c s="8" t="inlineStr" r="I9963">
        <is>
          <t xml:space="preserve"/>
        </is>
      </c>
      <c s="8" t="inlineStr" r="J9963">
        <is>
          <t xml:space="preserve"> DuPage</t>
        </is>
      </c>
    </row>
    <row r="9964" ht="20.25" customHeight="0">
      <c s="5" t="inlineStr" r="A9964">
        <is>
          <t xml:space="preserve">55100500</t>
        </is>
      </c>
      <c s="5" t="inlineStr" r="B9964">
        <is>
          <t xml:space="preserve">STORM SEWER REMOVAL  12"</t>
        </is>
      </c>
      <c s="5" t="inlineStr" r="C9964">
        <is>
          <t xml:space="preserve">FOOT   </t>
        </is>
      </c>
      <c s="6" r="D9964">
        <v>25.000</v>
      </c>
      <c s="7" r="E9964">
        <v>1</v>
      </c>
      <c s="8" t="inlineStr" r="F9964">
        <is>
          <t xml:space="preserve">61J12</t>
        </is>
      </c>
      <c s="8" t="inlineStr" r="G9964">
        <is>
          <t xml:space="preserve">047</t>
        </is>
      </c>
      <c s="9" r="H9964">
        <v>100.0000</v>
      </c>
      <c s="8" t="inlineStr" r="I9964">
        <is>
          <t xml:space="preserve"/>
        </is>
      </c>
      <c s="8" t="inlineStr" r="J9964">
        <is>
          <t xml:space="preserve"> DuPage</t>
        </is>
      </c>
    </row>
    <row r="9965" ht="20.25" customHeight="0">
      <c s="5" t="inlineStr" r="A9965">
        <is>
          <t xml:space="preserve">55100500</t>
        </is>
      </c>
      <c s="5" t="inlineStr" r="B9965">
        <is>
          <t xml:space="preserve">STORM SEWER REMOVAL  12"</t>
        </is>
      </c>
      <c s="5" t="inlineStr" r="C9965">
        <is>
          <t xml:space="preserve">FOOT   </t>
        </is>
      </c>
      <c s="6" r="D9965">
        <v>328.000</v>
      </c>
      <c s="7" r="E9965">
        <v>1</v>
      </c>
      <c s="8" t="inlineStr" r="F9965">
        <is>
          <t xml:space="preserve">61J19</t>
        </is>
      </c>
      <c s="8" t="inlineStr" r="G9965">
        <is>
          <t xml:space="preserve">050</t>
        </is>
      </c>
      <c s="9" r="H9965">
        <v>40.0000</v>
      </c>
      <c s="8" t="inlineStr" r="I9965">
        <is>
          <t xml:space="preserve">Y</t>
        </is>
      </c>
      <c s="8" t="inlineStr" r="J9965">
        <is>
          <t xml:space="preserve"> Cook</t>
        </is>
      </c>
    </row>
    <row r="9966" ht="20.25" customHeight="0">
      <c s="5" t="inlineStr" r="A9966">
        <is>
          <t xml:space="preserve">55100500</t>
        </is>
      </c>
      <c s="5" t="inlineStr" r="B9966">
        <is>
          <t xml:space="preserve">STORM SEWER REMOVAL  12"</t>
        </is>
      </c>
      <c s="5" t="inlineStr" r="C9966">
        <is>
          <t xml:space="preserve">FOOT   </t>
        </is>
      </c>
      <c s="6" r="D9966">
        <v>328.000</v>
      </c>
      <c s="7" r="E9966">
        <v>1</v>
      </c>
      <c s="8" t="inlineStr" r="F9966">
        <is>
          <t xml:space="preserve">61J19</t>
        </is>
      </c>
      <c s="8" t="inlineStr" r="G9966">
        <is>
          <t xml:space="preserve">050</t>
        </is>
      </c>
      <c s="9" r="H9966">
        <v>10.0000</v>
      </c>
      <c s="8" t="inlineStr" r="I9966">
        <is>
          <t xml:space="preserve"/>
        </is>
      </c>
      <c s="8" t="inlineStr" r="J9966">
        <is>
          <t xml:space="preserve"> Cook</t>
        </is>
      </c>
    </row>
    <row r="9967" ht="20.25" customHeight="0">
      <c s="5" t="inlineStr" r="A9967">
        <is>
          <t xml:space="preserve">55100500</t>
        </is>
      </c>
      <c s="5" t="inlineStr" r="B9967">
        <is>
          <t xml:space="preserve">STORM SEWER REMOVAL  12"</t>
        </is>
      </c>
      <c s="5" t="inlineStr" r="C9967">
        <is>
          <t xml:space="preserve">FOOT   </t>
        </is>
      </c>
      <c s="6" r="D9967">
        <v>328.000</v>
      </c>
      <c s="7" r="E9967">
        <v>1</v>
      </c>
      <c s="8" t="inlineStr" r="F9967">
        <is>
          <t xml:space="preserve">61J19</t>
        </is>
      </c>
      <c s="8" t="inlineStr" r="G9967">
        <is>
          <t xml:space="preserve">050</t>
        </is>
      </c>
      <c s="9" r="H9967">
        <v>31.0000</v>
      </c>
      <c s="8" t="inlineStr" r="I9967">
        <is>
          <t xml:space="preserve"/>
        </is>
      </c>
      <c s="8" t="inlineStr" r="J9967">
        <is>
          <t xml:space="preserve"> Cook</t>
        </is>
      </c>
    </row>
    <row r="9968" ht="20.25" customHeight="0">
      <c s="5" t="inlineStr" r="A9968">
        <is>
          <t xml:space="preserve">55100500</t>
        </is>
      </c>
      <c s="5" t="inlineStr" r="B9968">
        <is>
          <t xml:space="preserve">STORM SEWER REMOVAL  12"</t>
        </is>
      </c>
      <c s="5" t="inlineStr" r="C9968">
        <is>
          <t xml:space="preserve">FOOT   </t>
        </is>
      </c>
      <c s="6" r="D9968">
        <v>328.000</v>
      </c>
      <c s="7" r="E9968">
        <v>1</v>
      </c>
      <c s="8" t="inlineStr" r="F9968">
        <is>
          <t xml:space="preserve">61J19</t>
        </is>
      </c>
      <c s="8" t="inlineStr" r="G9968">
        <is>
          <t xml:space="preserve">050</t>
        </is>
      </c>
      <c s="9" r="H9968">
        <v>42.4000</v>
      </c>
      <c s="8" t="inlineStr" r="I9968">
        <is>
          <t xml:space="preserve"/>
        </is>
      </c>
      <c s="8" t="inlineStr" r="J9968">
        <is>
          <t xml:space="preserve"> Cook</t>
        </is>
      </c>
    </row>
    <row r="9969" ht="20.25" customHeight="0">
      <c s="5" t="inlineStr" r="A9969">
        <is>
          <t xml:space="preserve">55100500</t>
        </is>
      </c>
      <c s="5" t="inlineStr" r="B9969">
        <is>
          <t xml:space="preserve">STORM SEWER REMOVAL  12"</t>
        </is>
      </c>
      <c s="5" t="inlineStr" r="C9969">
        <is>
          <t xml:space="preserve">FOOT   </t>
        </is>
      </c>
      <c s="6" r="D9969">
        <v>278.000</v>
      </c>
      <c s="7" r="E9969">
        <v>1</v>
      </c>
      <c s="8" t="inlineStr" r="F9969">
        <is>
          <t xml:space="preserve">62A53</t>
        </is>
      </c>
      <c s="8" t="inlineStr" r="G9969">
        <is>
          <t xml:space="preserve">080</t>
        </is>
      </c>
      <c s="9" r="H9969">
        <v>15.0000</v>
      </c>
      <c s="8" t="inlineStr" r="I9969">
        <is>
          <t xml:space="preserve">Y</t>
        </is>
      </c>
      <c s="8" t="inlineStr" r="J9969">
        <is>
          <t xml:space="preserve"> Lake</t>
        </is>
      </c>
    </row>
    <row r="9970" ht="20.25" customHeight="0">
      <c s="5" t="inlineStr" r="A9970">
        <is>
          <t xml:space="preserve">55100500</t>
        </is>
      </c>
      <c s="5" t="inlineStr" r="B9970">
        <is>
          <t xml:space="preserve">STORM SEWER REMOVAL  12"</t>
        </is>
      </c>
      <c s="5" t="inlineStr" r="C9970">
        <is>
          <t xml:space="preserve">FOOT   </t>
        </is>
      </c>
      <c s="6" r="D9970">
        <v>278.000</v>
      </c>
      <c s="7" r="E9970">
        <v>1</v>
      </c>
      <c s="8" t="inlineStr" r="F9970">
        <is>
          <t xml:space="preserve">62A53</t>
        </is>
      </c>
      <c s="8" t="inlineStr" r="G9970">
        <is>
          <t xml:space="preserve">080</t>
        </is>
      </c>
      <c s="9" r="H9970">
        <v>15.0000</v>
      </c>
      <c s="8" t="inlineStr" r="I9970">
        <is>
          <t xml:space="preserve"/>
        </is>
      </c>
      <c s="8" t="inlineStr" r="J9970">
        <is>
          <t xml:space="preserve"> Lake</t>
        </is>
      </c>
    </row>
    <row r="9971" ht="20.25" customHeight="0">
      <c s="5" t="inlineStr" r="A9971">
        <is>
          <t xml:space="preserve">55100500</t>
        </is>
      </c>
      <c s="5" t="inlineStr" r="B9971">
        <is>
          <t xml:space="preserve">STORM SEWER REMOVAL  12"</t>
        </is>
      </c>
      <c s="5" t="inlineStr" r="C9971">
        <is>
          <t xml:space="preserve">FOOT   </t>
        </is>
      </c>
      <c s="6" r="D9971">
        <v>278.000</v>
      </c>
      <c s="7" r="E9971">
        <v>1</v>
      </c>
      <c s="8" t="inlineStr" r="F9971">
        <is>
          <t xml:space="preserve">62A53</t>
        </is>
      </c>
      <c s="8" t="inlineStr" r="G9971">
        <is>
          <t xml:space="preserve">080</t>
        </is>
      </c>
      <c s="9" r="H9971">
        <v>15.0000</v>
      </c>
      <c s="8" t="inlineStr" r="I9971">
        <is>
          <t xml:space="preserve"/>
        </is>
      </c>
      <c s="8" t="inlineStr" r="J9971">
        <is>
          <t xml:space="preserve"> Lake</t>
        </is>
      </c>
    </row>
    <row r="9972" ht="20.25" customHeight="0">
      <c s="5" t="inlineStr" r="A9972">
        <is>
          <t xml:space="preserve">55100500</t>
        </is>
      </c>
      <c s="5" t="inlineStr" r="B9972">
        <is>
          <t xml:space="preserve">STORM SEWER REMOVAL  12"</t>
        </is>
      </c>
      <c s="5" t="inlineStr" r="C9972">
        <is>
          <t xml:space="preserve">FOOT   </t>
        </is>
      </c>
      <c s="6" r="D9972">
        <v>278.000</v>
      </c>
      <c s="7" r="E9972">
        <v>1</v>
      </c>
      <c s="8" t="inlineStr" r="F9972">
        <is>
          <t xml:space="preserve">62A53</t>
        </is>
      </c>
      <c s="8" t="inlineStr" r="G9972">
        <is>
          <t xml:space="preserve">080</t>
        </is>
      </c>
      <c s="9" r="H9972">
        <v>15.0000</v>
      </c>
      <c s="8" t="inlineStr" r="I9972">
        <is>
          <t xml:space="preserve"/>
        </is>
      </c>
      <c s="8" t="inlineStr" r="J9972">
        <is>
          <t xml:space="preserve"> Lake</t>
        </is>
      </c>
    </row>
    <row r="9973" ht="20.25" customHeight="0">
      <c s="5" t="inlineStr" r="A9973">
        <is>
          <t xml:space="preserve">55100500</t>
        </is>
      </c>
      <c s="5" t="inlineStr" r="B9973">
        <is>
          <t xml:space="preserve">STORM SEWER REMOVAL  12"</t>
        </is>
      </c>
      <c s="5" t="inlineStr" r="C9973">
        <is>
          <t xml:space="preserve">FOOT   </t>
        </is>
      </c>
      <c s="6" r="D9973">
        <v>278.000</v>
      </c>
      <c s="7" r="E9973">
        <v>1</v>
      </c>
      <c s="8" t="inlineStr" r="F9973">
        <is>
          <t xml:space="preserve">62A53</t>
        </is>
      </c>
      <c s="8" t="inlineStr" r="G9973">
        <is>
          <t xml:space="preserve">080</t>
        </is>
      </c>
      <c s="9" r="H9973">
        <v>15.0000</v>
      </c>
      <c s="8" t="inlineStr" r="I9973">
        <is>
          <t xml:space="preserve"/>
        </is>
      </c>
      <c s="8" t="inlineStr" r="J9973">
        <is>
          <t xml:space="preserve"> Lake</t>
        </is>
      </c>
    </row>
    <row r="9974" ht="20.25" customHeight="0">
      <c s="5" t="inlineStr" r="A9974">
        <is>
          <t xml:space="preserve">55100500</t>
        </is>
      </c>
      <c s="5" t="inlineStr" r="B9974">
        <is>
          <t xml:space="preserve">STORM SEWER REMOVAL  12"</t>
        </is>
      </c>
      <c s="5" t="inlineStr" r="C9974">
        <is>
          <t xml:space="preserve">FOOT   </t>
        </is>
      </c>
      <c s="6" r="D9974">
        <v>278.000</v>
      </c>
      <c s="7" r="E9974">
        <v>1</v>
      </c>
      <c s="8" t="inlineStr" r="F9974">
        <is>
          <t xml:space="preserve">62A53</t>
        </is>
      </c>
      <c s="8" t="inlineStr" r="G9974">
        <is>
          <t xml:space="preserve">080</t>
        </is>
      </c>
      <c s="9" r="H9974">
        <v>22.0000</v>
      </c>
      <c s="8" t="inlineStr" r="I9974">
        <is>
          <t xml:space="preserve"/>
        </is>
      </c>
      <c s="8" t="inlineStr" r="J9974">
        <is>
          <t xml:space="preserve"> Lake</t>
        </is>
      </c>
    </row>
    <row r="9975" ht="20.25" customHeight="0">
      <c s="5" t="inlineStr" r="A9975">
        <is>
          <t xml:space="preserve">55100500</t>
        </is>
      </c>
      <c s="5" t="inlineStr" r="B9975">
        <is>
          <t xml:space="preserve">STORM SEWER REMOVAL  12"</t>
        </is>
      </c>
      <c s="5" t="inlineStr" r="C9975">
        <is>
          <t xml:space="preserve">FOOT   </t>
        </is>
      </c>
      <c s="6" r="D9975">
        <v>382.000</v>
      </c>
      <c s="7" r="E9975">
        <v>1</v>
      </c>
      <c s="8" t="inlineStr" r="F9975">
        <is>
          <t xml:space="preserve">62K77</t>
        </is>
      </c>
      <c s="8" t="inlineStr" r="G9975">
        <is>
          <t xml:space="preserve">001</t>
        </is>
      </c>
      <c s="9" r="H9975">
        <v>40.0000</v>
      </c>
      <c s="8" t="inlineStr" r="I9975">
        <is>
          <t xml:space="preserve">Y</t>
        </is>
      </c>
      <c s="8" t="inlineStr" r="J9975">
        <is>
          <t xml:space="preserve"> DuPage</t>
        </is>
      </c>
    </row>
    <row r="9976" ht="20.25" customHeight="0">
      <c s="5" t="inlineStr" r="A9976">
        <is>
          <t xml:space="preserve">55100500</t>
        </is>
      </c>
      <c s="5" t="inlineStr" r="B9976">
        <is>
          <t xml:space="preserve">STORM SEWER REMOVAL  12"</t>
        </is>
      </c>
      <c s="5" t="inlineStr" r="C9976">
        <is>
          <t xml:space="preserve">FOOT   </t>
        </is>
      </c>
      <c s="6" r="D9976">
        <v>382.000</v>
      </c>
      <c s="7" r="E9976">
        <v>1</v>
      </c>
      <c s="8" t="inlineStr" r="F9976">
        <is>
          <t xml:space="preserve">62K77</t>
        </is>
      </c>
      <c s="8" t="inlineStr" r="G9976">
        <is>
          <t xml:space="preserve">001</t>
        </is>
      </c>
      <c s="9" r="H9976">
        <v>27.0000</v>
      </c>
      <c s="8" t="inlineStr" r="I9976">
        <is>
          <t xml:space="preserve"/>
        </is>
      </c>
      <c s="8" t="inlineStr" r="J9976">
        <is>
          <t xml:space="preserve"> DuPage</t>
        </is>
      </c>
    </row>
    <row r="9977" ht="20.25" customHeight="0">
      <c s="5" t="inlineStr" r="A9977">
        <is>
          <t xml:space="preserve">55100500</t>
        </is>
      </c>
      <c s="5" t="inlineStr" r="B9977">
        <is>
          <t xml:space="preserve">STORM SEWER REMOVAL  12"</t>
        </is>
      </c>
      <c s="5" t="inlineStr" r="C9977">
        <is>
          <t xml:space="preserve">FOOT   </t>
        </is>
      </c>
      <c s="6" r="D9977">
        <v>382.000</v>
      </c>
      <c s="7" r="E9977">
        <v>1</v>
      </c>
      <c s="8" t="inlineStr" r="F9977">
        <is>
          <t xml:space="preserve">62K77</t>
        </is>
      </c>
      <c s="8" t="inlineStr" r="G9977">
        <is>
          <t xml:space="preserve">001</t>
        </is>
      </c>
      <c s="9" r="H9977">
        <v>40.0000</v>
      </c>
      <c s="8" t="inlineStr" r="I9977">
        <is>
          <t xml:space="preserve"/>
        </is>
      </c>
      <c s="8" t="inlineStr" r="J9977">
        <is>
          <t xml:space="preserve"> DuPage</t>
        </is>
      </c>
    </row>
    <row r="9978" ht="20.25" customHeight="0">
      <c s="5" t="inlineStr" r="A9978">
        <is>
          <t xml:space="preserve">55100500</t>
        </is>
      </c>
      <c s="5" t="inlineStr" r="B9978">
        <is>
          <t xml:space="preserve">STORM SEWER REMOVAL  12"</t>
        </is>
      </c>
      <c s="5" t="inlineStr" r="C9978">
        <is>
          <t xml:space="preserve">FOOT   </t>
        </is>
      </c>
      <c s="6" r="D9978">
        <v>42.000</v>
      </c>
      <c s="7" r="E9978">
        <v>2</v>
      </c>
      <c s="8" t="inlineStr" r="F9978">
        <is>
          <t xml:space="preserve">85730</t>
        </is>
      </c>
      <c s="8" t="inlineStr" r="G9978">
        <is>
          <t xml:space="preserve">134</t>
        </is>
      </c>
      <c s="9" r="H9978">
        <v>28.0000</v>
      </c>
      <c s="8" t="inlineStr" r="I9978">
        <is>
          <t xml:space="preserve">Y</t>
        </is>
      </c>
      <c s="8" t="inlineStr" r="J9978">
        <is>
          <t xml:space="preserve"> Lee</t>
        </is>
      </c>
    </row>
    <row r="9979" ht="20.25" customHeight="0">
      <c s="5" t="inlineStr" r="A9979">
        <is>
          <t xml:space="preserve">55100500</t>
        </is>
      </c>
      <c s="5" t="inlineStr" r="B9979">
        <is>
          <t xml:space="preserve">STORM SEWER REMOVAL  12"</t>
        </is>
      </c>
      <c s="5" t="inlineStr" r="C9979">
        <is>
          <t xml:space="preserve">FOOT   </t>
        </is>
      </c>
      <c s="6" r="D9979">
        <v>42.000</v>
      </c>
      <c s="7" r="E9979">
        <v>2</v>
      </c>
      <c s="8" t="inlineStr" r="F9979">
        <is>
          <t xml:space="preserve">85730</t>
        </is>
      </c>
      <c s="8" t="inlineStr" r="G9979">
        <is>
          <t xml:space="preserve">134</t>
        </is>
      </c>
      <c s="9" r="H9979">
        <v>32.0000</v>
      </c>
      <c s="8" t="inlineStr" r="I9979">
        <is>
          <t xml:space="preserve"/>
        </is>
      </c>
      <c s="8" t="inlineStr" r="J9979">
        <is>
          <t xml:space="preserve"> Lee</t>
        </is>
      </c>
    </row>
    <row r="9980" ht="20.25" customHeight="0">
      <c s="5" t="inlineStr" r="A9980">
        <is>
          <t xml:space="preserve">55100500</t>
        </is>
      </c>
      <c s="5" t="inlineStr" r="B9980">
        <is>
          <t xml:space="preserve">STORM SEWER REMOVAL  12"</t>
        </is>
      </c>
      <c s="5" t="inlineStr" r="C9980">
        <is>
          <t xml:space="preserve">FOOT   </t>
        </is>
      </c>
      <c s="6" r="D9980">
        <v>24.000</v>
      </c>
      <c s="7" r="E9980">
        <v>3</v>
      </c>
      <c s="8" t="inlineStr" r="F9980">
        <is>
          <t xml:space="preserve">87783</t>
        </is>
      </c>
      <c s="8" t="inlineStr" r="G9980">
        <is>
          <t xml:space="preserve">124</t>
        </is>
      </c>
      <c s="9" r="H9980">
        <v>20.0000</v>
      </c>
      <c s="8" t="inlineStr" r="I9980">
        <is>
          <t xml:space="preserve">Y</t>
        </is>
      </c>
      <c s="8" t="inlineStr" r="J9980">
        <is>
          <t xml:space="preserve"> Kendall</t>
        </is>
      </c>
    </row>
    <row r="9981" ht="20.25" customHeight="0">
      <c s="5" t="inlineStr" r="A9981">
        <is>
          <t xml:space="preserve">55100500</t>
        </is>
      </c>
      <c s="5" t="inlineStr" r="B9981">
        <is>
          <t xml:space="preserve">STORM SEWER REMOVAL  12"</t>
        </is>
      </c>
      <c s="5" t="inlineStr" r="C9981">
        <is>
          <t xml:space="preserve">FOOT   </t>
        </is>
      </c>
      <c s="6" r="D9981">
        <v>24.000</v>
      </c>
      <c s="7" r="E9981">
        <v>3</v>
      </c>
      <c s="8" t="inlineStr" r="F9981">
        <is>
          <t xml:space="preserve">87783</t>
        </is>
      </c>
      <c s="8" t="inlineStr" r="G9981">
        <is>
          <t xml:space="preserve">124</t>
        </is>
      </c>
      <c s="9" r="H9981">
        <v>12.0000</v>
      </c>
      <c s="8" t="inlineStr" r="I9981">
        <is>
          <t xml:space="preserve"/>
        </is>
      </c>
      <c s="8" t="inlineStr" r="J9981">
        <is>
          <t xml:space="preserve"> Kendall</t>
        </is>
      </c>
    </row>
    <row r="9982" ht="20.25" customHeight="0">
      <c s="5" t="inlineStr" r="A9982">
        <is>
          <t xml:space="preserve">55100500</t>
        </is>
      </c>
      <c s="5" t="inlineStr" r="B9982">
        <is>
          <t xml:space="preserve">STORM SEWER REMOVAL  12"</t>
        </is>
      </c>
      <c s="5" t="inlineStr" r="C9982">
        <is>
          <t xml:space="preserve">FOOT   </t>
        </is>
      </c>
      <c s="6" r="D9982">
        <v>24.000</v>
      </c>
      <c s="7" r="E9982">
        <v>3</v>
      </c>
      <c s="8" t="inlineStr" r="F9982">
        <is>
          <t xml:space="preserve">87783</t>
        </is>
      </c>
      <c s="8" t="inlineStr" r="G9982">
        <is>
          <t xml:space="preserve">124</t>
        </is>
      </c>
      <c s="9" r="H9982">
        <v>15.0000</v>
      </c>
      <c s="8" t="inlineStr" r="I9982">
        <is>
          <t xml:space="preserve"/>
        </is>
      </c>
      <c s="8" t="inlineStr" r="J9982">
        <is>
          <t xml:space="preserve"> Kendall</t>
        </is>
      </c>
    </row>
    <row r="9983" ht="20.25" customHeight="0">
      <c s="5" t="inlineStr" r="A9983">
        <is>
          <t xml:space="preserve">55100500</t>
        </is>
      </c>
      <c s="5" t="inlineStr" r="B9983">
        <is>
          <t xml:space="preserve">STORM SEWER REMOVAL  12"</t>
        </is>
      </c>
      <c s="5" t="inlineStr" r="C9983">
        <is>
          <t xml:space="preserve">FOOT   </t>
        </is>
      </c>
      <c s="6" r="D9983">
        <v>24.000</v>
      </c>
      <c s="7" r="E9983">
        <v>3</v>
      </c>
      <c s="8" t="inlineStr" r="F9983">
        <is>
          <t xml:space="preserve">87783</t>
        </is>
      </c>
      <c s="8" t="inlineStr" r="G9983">
        <is>
          <t xml:space="preserve">124</t>
        </is>
      </c>
      <c s="9" r="H9983">
        <v>22.1800</v>
      </c>
      <c s="8" t="inlineStr" r="I9983">
        <is>
          <t xml:space="preserve"/>
        </is>
      </c>
      <c s="8" t="inlineStr" r="J9983">
        <is>
          <t xml:space="preserve"> Kendall</t>
        </is>
      </c>
    </row>
    <row r="9984" ht="20.25" customHeight="0">
      <c s="5" t="inlineStr" r="A9984">
        <is>
          <t xml:space="preserve">55100500</t>
        </is>
      </c>
      <c s="5" t="inlineStr" r="B9984">
        <is>
          <t xml:space="preserve">STORM SEWER REMOVAL  12"</t>
        </is>
      </c>
      <c s="5" t="inlineStr" r="C9984">
        <is>
          <t xml:space="preserve">FOOT   </t>
        </is>
      </c>
      <c s="6" r="D9984">
        <v>24.000</v>
      </c>
      <c s="7" r="E9984">
        <v>3</v>
      </c>
      <c s="8" t="inlineStr" r="F9984">
        <is>
          <t xml:space="preserve">87783</t>
        </is>
      </c>
      <c s="8" t="inlineStr" r="G9984">
        <is>
          <t xml:space="preserve">124</t>
        </is>
      </c>
      <c s="9" r="H9984">
        <v>25.0000</v>
      </c>
      <c s="8" t="inlineStr" r="I9984">
        <is>
          <t xml:space="preserve"/>
        </is>
      </c>
      <c s="8" t="inlineStr" r="J9984">
        <is>
          <t xml:space="preserve"> Kendall</t>
        </is>
      </c>
    </row>
    <row r="9985" ht="20.25" customHeight="0">
      <c s="5" t="inlineStr" r="A9985">
        <is>
          <t xml:space="preserve">55100500</t>
        </is>
      </c>
      <c s="5" t="inlineStr" r="B9985">
        <is>
          <t xml:space="preserve">STORM SEWER REMOVAL  12"</t>
        </is>
      </c>
      <c s="5" t="inlineStr" r="C9985">
        <is>
          <t xml:space="preserve">FOOT   </t>
        </is>
      </c>
      <c s="6" r="D9985">
        <v>24.000</v>
      </c>
      <c s="7" r="E9985">
        <v>3</v>
      </c>
      <c s="8" t="inlineStr" r="F9985">
        <is>
          <t xml:space="preserve">87783</t>
        </is>
      </c>
      <c s="8" t="inlineStr" r="G9985">
        <is>
          <t xml:space="preserve">124</t>
        </is>
      </c>
      <c s="9" r="H9985">
        <v>28.0000</v>
      </c>
      <c s="8" t="inlineStr" r="I9985">
        <is>
          <t xml:space="preserve"/>
        </is>
      </c>
      <c s="8" t="inlineStr" r="J9985">
        <is>
          <t xml:space="preserve"> Kendall</t>
        </is>
      </c>
    </row>
    <row r="9986" ht="20.25" customHeight="0">
      <c s="5" t="inlineStr" r="A9986">
        <is>
          <t xml:space="preserve">55100500</t>
        </is>
      </c>
      <c s="5" t="inlineStr" r="B9986">
        <is>
          <t xml:space="preserve">STORM SEWER REMOVAL  12"</t>
        </is>
      </c>
      <c s="5" t="inlineStr" r="C9986">
        <is>
          <t xml:space="preserve">FOOT   </t>
        </is>
      </c>
      <c s="6" r="D9986">
        <v>84.000</v>
      </c>
      <c s="7" r="E9986">
        <v>4</v>
      </c>
      <c s="8" t="inlineStr" r="F9986">
        <is>
          <t xml:space="preserve">89826</t>
        </is>
      </c>
      <c s="8" t="inlineStr" r="G9986">
        <is>
          <t xml:space="preserve">136</t>
        </is>
      </c>
      <c s="9" r="H9986">
        <v>85.0000</v>
      </c>
      <c s="8" t="inlineStr" r="I9986">
        <is>
          <t xml:space="preserve">Y</t>
        </is>
      </c>
      <c s="8" t="inlineStr" r="J9986">
        <is>
          <t xml:space="preserve"> Peoria</t>
        </is>
      </c>
    </row>
    <row r="9987" ht="20.25" customHeight="0">
      <c s="5" t="inlineStr" r="A9987">
        <is>
          <t xml:space="preserve">55100500</t>
        </is>
      </c>
      <c s="5" t="inlineStr" r="B9987">
        <is>
          <t xml:space="preserve">STORM SEWER REMOVAL  12"</t>
        </is>
      </c>
      <c s="5" t="inlineStr" r="C9987">
        <is>
          <t xml:space="preserve">FOOT   </t>
        </is>
      </c>
      <c s="6" r="D9987">
        <v>84.000</v>
      </c>
      <c s="7" r="E9987">
        <v>4</v>
      </c>
      <c s="8" t="inlineStr" r="F9987">
        <is>
          <t xml:space="preserve">89826</t>
        </is>
      </c>
      <c s="8" t="inlineStr" r="G9987">
        <is>
          <t xml:space="preserve">136</t>
        </is>
      </c>
      <c s="9" r="H9987">
        <v>17.0000</v>
      </c>
      <c s="8" t="inlineStr" r="I9987">
        <is>
          <t xml:space="preserve"/>
        </is>
      </c>
      <c s="8" t="inlineStr" r="J9987">
        <is>
          <t xml:space="preserve"> Peoria</t>
        </is>
      </c>
    </row>
    <row r="9988" ht="20.25" customHeight="0">
      <c s="5" t="inlineStr" r="A9988">
        <is>
          <t xml:space="preserve">55100500</t>
        </is>
      </c>
      <c s="5" t="inlineStr" r="B9988">
        <is>
          <t xml:space="preserve">STORM SEWER REMOVAL  12"</t>
        </is>
      </c>
      <c s="5" t="inlineStr" r="C9988">
        <is>
          <t xml:space="preserve">FOOT   </t>
        </is>
      </c>
      <c s="6" r="D9988">
        <v>84.000</v>
      </c>
      <c s="7" r="E9988">
        <v>4</v>
      </c>
      <c s="8" t="inlineStr" r="F9988">
        <is>
          <t xml:space="preserve">89826</t>
        </is>
      </c>
      <c s="8" t="inlineStr" r="G9988">
        <is>
          <t xml:space="preserve">136</t>
        </is>
      </c>
      <c s="9" r="H9988">
        <v>29.6400</v>
      </c>
      <c s="8" t="inlineStr" r="I9988">
        <is>
          <t xml:space="preserve"/>
        </is>
      </c>
      <c s="8" t="inlineStr" r="J9988">
        <is>
          <t xml:space="preserve"> Peoria</t>
        </is>
      </c>
    </row>
    <row r="9989" ht="20.25" customHeight="0">
      <c s="5" t="inlineStr" r="A9989">
        <is>
          <t xml:space="preserve">55100500</t>
        </is>
      </c>
      <c s="5" t="inlineStr" r="B9989">
        <is>
          <t xml:space="preserve">STORM SEWER REMOVAL  12"</t>
        </is>
      </c>
      <c s="5" t="inlineStr" r="C9989">
        <is>
          <t xml:space="preserve">FOOT   </t>
        </is>
      </c>
      <c s="6" r="D9989">
        <v>84.000</v>
      </c>
      <c s="7" r="E9989">
        <v>4</v>
      </c>
      <c s="8" t="inlineStr" r="F9989">
        <is>
          <t xml:space="preserve">89826</t>
        </is>
      </c>
      <c s="8" t="inlineStr" r="G9989">
        <is>
          <t xml:space="preserve">136</t>
        </is>
      </c>
      <c s="9" r="H9989">
        <v>89.2500</v>
      </c>
      <c s="8" t="inlineStr" r="I9989">
        <is>
          <t xml:space="preserve"/>
        </is>
      </c>
      <c s="8" t="inlineStr" r="J9989">
        <is>
          <t xml:space="preserve"> Peoria</t>
        </is>
      </c>
    </row>
    <row r="9990" ht="20.25" customHeight="0">
      <c s="5" t="inlineStr" r="A9990">
        <is>
          <t xml:space="preserve">55100500</t>
        </is>
      </c>
      <c s="5" t="inlineStr" r="B9990">
        <is>
          <t xml:space="preserve">STORM SEWER REMOVAL  12"</t>
        </is>
      </c>
      <c s="5" t="inlineStr" r="C9990">
        <is>
          <t xml:space="preserve">FOOT   </t>
        </is>
      </c>
      <c s="6" r="D9990">
        <v>13.000</v>
      </c>
      <c s="7" r="E9990">
        <v>6</v>
      </c>
      <c s="8" t="inlineStr" r="F9990">
        <is>
          <t xml:space="preserve">93798</t>
        </is>
      </c>
      <c s="8" t="inlineStr" r="G9990">
        <is>
          <t xml:space="preserve">078</t>
        </is>
      </c>
      <c s="9" r="H9990">
        <v>22.1500</v>
      </c>
      <c s="8" t="inlineStr" r="I9990">
        <is>
          <t xml:space="preserve">Y</t>
        </is>
      </c>
      <c s="8" t="inlineStr" r="J9990">
        <is>
          <t xml:space="preserve"> Pike</t>
        </is>
      </c>
    </row>
    <row r="9991" ht="20.25" customHeight="0">
      <c s="5" t="inlineStr" r="A9991">
        <is>
          <t xml:space="preserve">55100500</t>
        </is>
      </c>
      <c s="5" t="inlineStr" r="B9991">
        <is>
          <t xml:space="preserve">STORM SEWER REMOVAL  12"</t>
        </is>
      </c>
      <c s="5" t="inlineStr" r="C9991">
        <is>
          <t xml:space="preserve">FOOT   </t>
        </is>
      </c>
      <c s="6" r="D9991">
        <v>13.000</v>
      </c>
      <c s="7" r="E9991">
        <v>6</v>
      </c>
      <c s="8" t="inlineStr" r="F9991">
        <is>
          <t xml:space="preserve">93798</t>
        </is>
      </c>
      <c s="8" t="inlineStr" r="G9991">
        <is>
          <t xml:space="preserve">078</t>
        </is>
      </c>
      <c s="9" r="H9991">
        <v>23.6500</v>
      </c>
      <c s="8" t="inlineStr" r="I9991">
        <is>
          <t xml:space="preserve"/>
        </is>
      </c>
      <c s="8" t="inlineStr" r="J9991">
        <is>
          <t xml:space="preserve"> Pike</t>
        </is>
      </c>
    </row>
    <row r="9992" ht="20.25" customHeight="0">
      <c s="5" t="inlineStr" r="A9992">
        <is>
          <t xml:space="preserve">55100500</t>
        </is>
      </c>
      <c s="5" t="inlineStr" r="B9992">
        <is>
          <t xml:space="preserve">STORM SEWER REMOVAL  12"</t>
        </is>
      </c>
      <c s="5" t="inlineStr" r="C9992">
        <is>
          <t xml:space="preserve">FOOT   </t>
        </is>
      </c>
      <c s="6" r="D9992">
        <v>161.000</v>
      </c>
      <c s="7" r="E9992">
        <v>8</v>
      </c>
      <c s="8" t="inlineStr" r="F9992">
        <is>
          <t xml:space="preserve">97785</t>
        </is>
      </c>
      <c s="8" t="inlineStr" r="G9992">
        <is>
          <t xml:space="preserve">137</t>
        </is>
      </c>
      <c s="9" r="H9992">
        <v>29.7500</v>
      </c>
      <c s="8" t="inlineStr" r="I9992">
        <is>
          <t xml:space="preserve">Y</t>
        </is>
      </c>
      <c s="8" t="inlineStr" r="J9992">
        <is>
          <t xml:space="preserve"> Madison</t>
        </is>
      </c>
    </row>
    <row r="9993" ht="20.25" customHeight="0">
      <c s="5" t="inlineStr" r="A9993">
        <is>
          <t xml:space="preserve">55100500</t>
        </is>
      </c>
      <c s="5" t="inlineStr" r="B9993">
        <is>
          <t xml:space="preserve">STORM SEWER REMOVAL  12"</t>
        </is>
      </c>
      <c s="5" t="inlineStr" r="C9993">
        <is>
          <t xml:space="preserve">FOOT   </t>
        </is>
      </c>
      <c s="6" r="D9993">
        <v>161.000</v>
      </c>
      <c s="7" r="E9993">
        <v>8</v>
      </c>
      <c s="8" t="inlineStr" r="F9993">
        <is>
          <t xml:space="preserve">97785</t>
        </is>
      </c>
      <c s="8" t="inlineStr" r="G9993">
        <is>
          <t xml:space="preserve">137</t>
        </is>
      </c>
      <c s="9" r="H9993">
        <v>38.2500</v>
      </c>
      <c s="8" t="inlineStr" r="I9993">
        <is>
          <t xml:space="preserve"/>
        </is>
      </c>
      <c s="8" t="inlineStr" r="J9993">
        <is>
          <t xml:space="preserve"> Madison</t>
        </is>
      </c>
    </row>
    <row r="9994" ht="20.25" customHeight="0">
      <c s="5" t="inlineStr" r="A9994">
        <is>
          <t xml:space="preserve">55100600</t>
        </is>
      </c>
      <c s="5" t="inlineStr" r="B9994">
        <is>
          <t xml:space="preserve">STORM SEWER REMOVAL  14"</t>
        </is>
      </c>
      <c s="5" t="inlineStr" r="C9994">
        <is>
          <t xml:space="preserve">FOOT   </t>
        </is>
      </c>
      <c s="6" r="D9994">
        <v>292.000</v>
      </c>
      <c s="7" r="E9994">
        <v>3</v>
      </c>
      <c s="8" t="inlineStr" r="F9994">
        <is>
          <t xml:space="preserve">87783</t>
        </is>
      </c>
      <c s="8" t="inlineStr" r="G9994">
        <is>
          <t xml:space="preserve">124</t>
        </is>
      </c>
      <c s="9" r="H9994">
        <v>20.0000</v>
      </c>
      <c s="8" t="inlineStr" r="I9994">
        <is>
          <t xml:space="preserve">Y</t>
        </is>
      </c>
      <c s="8" t="inlineStr" r="J9994">
        <is>
          <t xml:space="preserve"> Kendall</t>
        </is>
      </c>
    </row>
    <row r="9995" ht="20.25" customHeight="0">
      <c s="5" t="inlineStr" r="A9995">
        <is>
          <t xml:space="preserve">55100600</t>
        </is>
      </c>
      <c s="5" t="inlineStr" r="B9995">
        <is>
          <t xml:space="preserve">STORM SEWER REMOVAL  14"</t>
        </is>
      </c>
      <c s="5" t="inlineStr" r="C9995">
        <is>
          <t xml:space="preserve">FOOT   </t>
        </is>
      </c>
      <c s="6" r="D9995">
        <v>292.000</v>
      </c>
      <c s="7" r="E9995">
        <v>3</v>
      </c>
      <c s="8" t="inlineStr" r="F9995">
        <is>
          <t xml:space="preserve">87783</t>
        </is>
      </c>
      <c s="8" t="inlineStr" r="G9995">
        <is>
          <t xml:space="preserve">124</t>
        </is>
      </c>
      <c s="9" r="H9995">
        <v>14.0000</v>
      </c>
      <c s="8" t="inlineStr" r="I9995">
        <is>
          <t xml:space="preserve"/>
        </is>
      </c>
      <c s="8" t="inlineStr" r="J9995">
        <is>
          <t xml:space="preserve"> Kendall</t>
        </is>
      </c>
    </row>
    <row r="9996" ht="20.25" customHeight="0">
      <c s="5" t="inlineStr" r="A9996">
        <is>
          <t xml:space="preserve">55100600</t>
        </is>
      </c>
      <c s="5" t="inlineStr" r="B9996">
        <is>
          <t xml:space="preserve">STORM SEWER REMOVAL  14"</t>
        </is>
      </c>
      <c s="5" t="inlineStr" r="C9996">
        <is>
          <t xml:space="preserve">FOOT   </t>
        </is>
      </c>
      <c s="6" r="D9996">
        <v>292.000</v>
      </c>
      <c s="7" r="E9996">
        <v>3</v>
      </c>
      <c s="8" t="inlineStr" r="F9996">
        <is>
          <t xml:space="preserve">87783</t>
        </is>
      </c>
      <c s="8" t="inlineStr" r="G9996">
        <is>
          <t xml:space="preserve">124</t>
        </is>
      </c>
      <c s="9" r="H9996">
        <v>15.0000</v>
      </c>
      <c s="8" t="inlineStr" r="I9996">
        <is>
          <t xml:space="preserve"/>
        </is>
      </c>
      <c s="8" t="inlineStr" r="J9996">
        <is>
          <t xml:space="preserve"> Kendall</t>
        </is>
      </c>
    </row>
    <row r="9997" ht="20.25" customHeight="0">
      <c s="5" t="inlineStr" r="A9997">
        <is>
          <t xml:space="preserve">55100600</t>
        </is>
      </c>
      <c s="5" t="inlineStr" r="B9997">
        <is>
          <t xml:space="preserve">STORM SEWER REMOVAL  14"</t>
        </is>
      </c>
      <c s="5" t="inlineStr" r="C9997">
        <is>
          <t xml:space="preserve">FOOT   </t>
        </is>
      </c>
      <c s="6" r="D9997">
        <v>292.000</v>
      </c>
      <c s="7" r="E9997">
        <v>3</v>
      </c>
      <c s="8" t="inlineStr" r="F9997">
        <is>
          <t xml:space="preserve">87783</t>
        </is>
      </c>
      <c s="8" t="inlineStr" r="G9997">
        <is>
          <t xml:space="preserve">124</t>
        </is>
      </c>
      <c s="9" r="H9997">
        <v>28.0000</v>
      </c>
      <c s="8" t="inlineStr" r="I9997">
        <is>
          <t xml:space="preserve"/>
        </is>
      </c>
      <c s="8" t="inlineStr" r="J9997">
        <is>
          <t xml:space="preserve"> Kendall</t>
        </is>
      </c>
    </row>
    <row r="9998" ht="20.25" customHeight="0">
      <c s="5" t="inlineStr" r="A9998">
        <is>
          <t xml:space="preserve">55100600</t>
        </is>
      </c>
      <c s="5" t="inlineStr" r="B9998">
        <is>
          <t xml:space="preserve">STORM SEWER REMOVAL  14"</t>
        </is>
      </c>
      <c s="5" t="inlineStr" r="C9998">
        <is>
          <t xml:space="preserve">FOOT   </t>
        </is>
      </c>
      <c s="6" r="D9998">
        <v>292.000</v>
      </c>
      <c s="7" r="E9998">
        <v>3</v>
      </c>
      <c s="8" t="inlineStr" r="F9998">
        <is>
          <t xml:space="preserve">87783</t>
        </is>
      </c>
      <c s="8" t="inlineStr" r="G9998">
        <is>
          <t xml:space="preserve">124</t>
        </is>
      </c>
      <c s="9" r="H9998">
        <v>30.0000</v>
      </c>
      <c s="8" t="inlineStr" r="I9998">
        <is>
          <t xml:space="preserve"/>
        </is>
      </c>
      <c s="8" t="inlineStr" r="J9998">
        <is>
          <t xml:space="preserve"> Kendall</t>
        </is>
      </c>
    </row>
    <row r="9999" ht="20.25" customHeight="0">
      <c s="5" t="inlineStr" r="A9999">
        <is>
          <t xml:space="preserve">55100600</t>
        </is>
      </c>
      <c s="5" t="inlineStr" r="B9999">
        <is>
          <t xml:space="preserve">STORM SEWER REMOVAL  14"</t>
        </is>
      </c>
      <c s="5" t="inlineStr" r="C9999">
        <is>
          <t xml:space="preserve">FOOT   </t>
        </is>
      </c>
      <c s="6" r="D9999">
        <v>292.000</v>
      </c>
      <c s="7" r="E9999">
        <v>3</v>
      </c>
      <c s="8" t="inlineStr" r="F9999">
        <is>
          <t xml:space="preserve">87783</t>
        </is>
      </c>
      <c s="8" t="inlineStr" r="G9999">
        <is>
          <t xml:space="preserve">124</t>
        </is>
      </c>
      <c s="9" r="H9999">
        <v>35.2800</v>
      </c>
      <c s="8" t="inlineStr" r="I9999">
        <is>
          <t xml:space="preserve"/>
        </is>
      </c>
      <c s="8" t="inlineStr" r="J9999">
        <is>
          <t xml:space="preserve"> Kendall</t>
        </is>
      </c>
    </row>
    <row r="10000" ht="20.25" customHeight="0">
      <c s="5" t="inlineStr" r="A10000">
        <is>
          <t xml:space="preserve">55100700</t>
        </is>
      </c>
      <c s="5" t="inlineStr" r="B10000">
        <is>
          <t xml:space="preserve">STORM SEWER REMOVAL  15"</t>
        </is>
      </c>
      <c s="5" t="inlineStr" r="C10000">
        <is>
          <t xml:space="preserve">FOOT   </t>
        </is>
      </c>
      <c s="6" r="D10000">
        <v>88.000</v>
      </c>
      <c s="7" r="E10000">
        <v>1</v>
      </c>
      <c s="8" t="inlineStr" r="F10000">
        <is>
          <t xml:space="preserve">61J04</t>
        </is>
      </c>
      <c s="8" t="inlineStr" r="G10000">
        <is>
          <t xml:space="preserve">130</t>
        </is>
      </c>
      <c s="9" r="H10000">
        <v>39.0000</v>
      </c>
      <c s="8" t="inlineStr" r="I10000">
        <is>
          <t xml:space="preserve">Y</t>
        </is>
      </c>
      <c s="8" t="inlineStr" r="J10000">
        <is>
          <t xml:space="preserve"> Cook</t>
        </is>
      </c>
    </row>
    <row r="10001" ht="20.25" customHeight="0">
      <c s="5" t="inlineStr" r="A10001">
        <is>
          <t xml:space="preserve">55100700</t>
        </is>
      </c>
      <c s="5" t="inlineStr" r="B10001">
        <is>
          <t xml:space="preserve">STORM SEWER REMOVAL  15"</t>
        </is>
      </c>
      <c s="5" t="inlineStr" r="C10001">
        <is>
          <t xml:space="preserve">FOOT   </t>
        </is>
      </c>
      <c s="6" r="D10001">
        <v>88.000</v>
      </c>
      <c s="7" r="E10001">
        <v>1</v>
      </c>
      <c s="8" t="inlineStr" r="F10001">
        <is>
          <t xml:space="preserve">61J04</t>
        </is>
      </c>
      <c s="8" t="inlineStr" r="G10001">
        <is>
          <t xml:space="preserve">130</t>
        </is>
      </c>
      <c s="9" r="H10001">
        <v>1.0000</v>
      </c>
      <c s="8" t="inlineStr" r="I10001">
        <is>
          <t xml:space="preserve"/>
        </is>
      </c>
      <c s="8" t="inlineStr" r="J10001">
        <is>
          <t xml:space="preserve"> Cook</t>
        </is>
      </c>
    </row>
    <row r="10002" ht="20.25" customHeight="0">
      <c s="5" t="inlineStr" r="A10002">
        <is>
          <t xml:space="preserve">55100700</t>
        </is>
      </c>
      <c s="5" t="inlineStr" r="B10002">
        <is>
          <t xml:space="preserve">STORM SEWER REMOVAL  15"</t>
        </is>
      </c>
      <c s="5" t="inlineStr" r="C10002">
        <is>
          <t xml:space="preserve">FOOT   </t>
        </is>
      </c>
      <c s="6" r="D10002">
        <v>88.000</v>
      </c>
      <c s="7" r="E10002">
        <v>1</v>
      </c>
      <c s="8" t="inlineStr" r="F10002">
        <is>
          <t xml:space="preserve">61J04</t>
        </is>
      </c>
      <c s="8" t="inlineStr" r="G10002">
        <is>
          <t xml:space="preserve">130</t>
        </is>
      </c>
      <c s="9" r="H10002">
        <v>15.0000</v>
      </c>
      <c s="8" t="inlineStr" r="I10002">
        <is>
          <t xml:space="preserve"/>
        </is>
      </c>
      <c s="8" t="inlineStr" r="J10002">
        <is>
          <t xml:space="preserve"> Cook</t>
        </is>
      </c>
    </row>
    <row r="10003" ht="20.25" customHeight="0">
      <c s="5" t="inlineStr" r="A10003">
        <is>
          <t xml:space="preserve">55100700</t>
        </is>
      </c>
      <c s="5" t="inlineStr" r="B10003">
        <is>
          <t xml:space="preserve">STORM SEWER REMOVAL  15"</t>
        </is>
      </c>
      <c s="5" t="inlineStr" r="C10003">
        <is>
          <t xml:space="preserve">FOOT   </t>
        </is>
      </c>
      <c s="6" r="D10003">
        <v>88.000</v>
      </c>
      <c s="7" r="E10003">
        <v>1</v>
      </c>
      <c s="8" t="inlineStr" r="F10003">
        <is>
          <t xml:space="preserve">61J04</t>
        </is>
      </c>
      <c s="8" t="inlineStr" r="G10003">
        <is>
          <t xml:space="preserve">130</t>
        </is>
      </c>
      <c s="9" r="H10003">
        <v>16.1400</v>
      </c>
      <c s="8" t="inlineStr" r="I10003">
        <is>
          <t xml:space="preserve"/>
        </is>
      </c>
      <c s="8" t="inlineStr" r="J10003">
        <is>
          <t xml:space="preserve"> Cook</t>
        </is>
      </c>
    </row>
    <row r="10004" ht="20.25" customHeight="0">
      <c s="5" t="inlineStr" r="A10004">
        <is>
          <t xml:space="preserve">55100700</t>
        </is>
      </c>
      <c s="5" t="inlineStr" r="B10004">
        <is>
          <t xml:space="preserve">STORM SEWER REMOVAL  15"</t>
        </is>
      </c>
      <c s="5" t="inlineStr" r="C10004">
        <is>
          <t xml:space="preserve">FOOT   </t>
        </is>
      </c>
      <c s="6" r="D10004">
        <v>88.000</v>
      </c>
      <c s="7" r="E10004">
        <v>1</v>
      </c>
      <c s="8" t="inlineStr" r="F10004">
        <is>
          <t xml:space="preserve">61J04</t>
        </is>
      </c>
      <c s="8" t="inlineStr" r="G10004">
        <is>
          <t xml:space="preserve">130</t>
        </is>
      </c>
      <c s="9" r="H10004">
        <v>38.9000</v>
      </c>
      <c s="8" t="inlineStr" r="I10004">
        <is>
          <t xml:space="preserve"/>
        </is>
      </c>
      <c s="8" t="inlineStr" r="J10004">
        <is>
          <t xml:space="preserve"> Cook</t>
        </is>
      </c>
    </row>
    <row r="10005" ht="20.25" customHeight="0">
      <c s="5" t="inlineStr" r="A10005">
        <is>
          <t xml:space="preserve">55100700</t>
        </is>
      </c>
      <c s="5" t="inlineStr" r="B10005">
        <is>
          <t xml:space="preserve">STORM SEWER REMOVAL  15"</t>
        </is>
      </c>
      <c s="5" t="inlineStr" r="C10005">
        <is>
          <t xml:space="preserve">FOOT   </t>
        </is>
      </c>
      <c s="6" r="D10005">
        <v>289.000</v>
      </c>
      <c s="7" r="E10005">
        <v>1</v>
      </c>
      <c s="8" t="inlineStr" r="F10005">
        <is>
          <t xml:space="preserve">62A53</t>
        </is>
      </c>
      <c s="8" t="inlineStr" r="G10005">
        <is>
          <t xml:space="preserve">080</t>
        </is>
      </c>
      <c s="9" r="H10005">
        <v>15.0000</v>
      </c>
      <c s="8" t="inlineStr" r="I10005">
        <is>
          <t xml:space="preserve">Y</t>
        </is>
      </c>
      <c s="8" t="inlineStr" r="J10005">
        <is>
          <t xml:space="preserve"> Lake</t>
        </is>
      </c>
    </row>
    <row r="10006" ht="20.25" customHeight="0">
      <c s="5" t="inlineStr" r="A10006">
        <is>
          <t xml:space="preserve">55100700</t>
        </is>
      </c>
      <c s="5" t="inlineStr" r="B10006">
        <is>
          <t xml:space="preserve">STORM SEWER REMOVAL  15"</t>
        </is>
      </c>
      <c s="5" t="inlineStr" r="C10006">
        <is>
          <t xml:space="preserve">FOOT   </t>
        </is>
      </c>
      <c s="6" r="D10006">
        <v>289.000</v>
      </c>
      <c s="7" r="E10006">
        <v>1</v>
      </c>
      <c s="8" t="inlineStr" r="F10006">
        <is>
          <t xml:space="preserve">62A53</t>
        </is>
      </c>
      <c s="8" t="inlineStr" r="G10006">
        <is>
          <t xml:space="preserve">080</t>
        </is>
      </c>
      <c s="9" r="H10006">
        <v>15.0000</v>
      </c>
      <c s="8" t="inlineStr" r="I10006">
        <is>
          <t xml:space="preserve"/>
        </is>
      </c>
      <c s="8" t="inlineStr" r="J10006">
        <is>
          <t xml:space="preserve"> Lake</t>
        </is>
      </c>
    </row>
    <row r="10007" ht="20.25" customHeight="0">
      <c s="5" t="inlineStr" r="A10007">
        <is>
          <t xml:space="preserve">55100700</t>
        </is>
      </c>
      <c s="5" t="inlineStr" r="B10007">
        <is>
          <t xml:space="preserve">STORM SEWER REMOVAL  15"</t>
        </is>
      </c>
      <c s="5" t="inlineStr" r="C10007">
        <is>
          <t xml:space="preserve">FOOT   </t>
        </is>
      </c>
      <c s="6" r="D10007">
        <v>289.000</v>
      </c>
      <c s="7" r="E10007">
        <v>1</v>
      </c>
      <c s="8" t="inlineStr" r="F10007">
        <is>
          <t xml:space="preserve">62A53</t>
        </is>
      </c>
      <c s="8" t="inlineStr" r="G10007">
        <is>
          <t xml:space="preserve">080</t>
        </is>
      </c>
      <c s="9" r="H10007">
        <v>15.0000</v>
      </c>
      <c s="8" t="inlineStr" r="I10007">
        <is>
          <t xml:space="preserve"/>
        </is>
      </c>
      <c s="8" t="inlineStr" r="J10007">
        <is>
          <t xml:space="preserve"> Lake</t>
        </is>
      </c>
    </row>
    <row r="10008" ht="20.25" customHeight="0">
      <c s="5" t="inlineStr" r="A10008">
        <is>
          <t xml:space="preserve">55100700</t>
        </is>
      </c>
      <c s="5" t="inlineStr" r="B10008">
        <is>
          <t xml:space="preserve">STORM SEWER REMOVAL  15"</t>
        </is>
      </c>
      <c s="5" t="inlineStr" r="C10008">
        <is>
          <t xml:space="preserve">FOOT   </t>
        </is>
      </c>
      <c s="6" r="D10008">
        <v>289.000</v>
      </c>
      <c s="7" r="E10008">
        <v>1</v>
      </c>
      <c s="8" t="inlineStr" r="F10008">
        <is>
          <t xml:space="preserve">62A53</t>
        </is>
      </c>
      <c s="8" t="inlineStr" r="G10008">
        <is>
          <t xml:space="preserve">080</t>
        </is>
      </c>
      <c s="9" r="H10008">
        <v>15.0000</v>
      </c>
      <c s="8" t="inlineStr" r="I10008">
        <is>
          <t xml:space="preserve"/>
        </is>
      </c>
      <c s="8" t="inlineStr" r="J10008">
        <is>
          <t xml:space="preserve"> Lake</t>
        </is>
      </c>
    </row>
    <row r="10009" ht="20.25" customHeight="0">
      <c s="5" t="inlineStr" r="A10009">
        <is>
          <t xml:space="preserve">55100700</t>
        </is>
      </c>
      <c s="5" t="inlineStr" r="B10009">
        <is>
          <t xml:space="preserve">STORM SEWER REMOVAL  15"</t>
        </is>
      </c>
      <c s="5" t="inlineStr" r="C10009">
        <is>
          <t xml:space="preserve">FOOT   </t>
        </is>
      </c>
      <c s="6" r="D10009">
        <v>289.000</v>
      </c>
      <c s="7" r="E10009">
        <v>1</v>
      </c>
      <c s="8" t="inlineStr" r="F10009">
        <is>
          <t xml:space="preserve">62A53</t>
        </is>
      </c>
      <c s="8" t="inlineStr" r="G10009">
        <is>
          <t xml:space="preserve">080</t>
        </is>
      </c>
      <c s="9" r="H10009">
        <v>15.0000</v>
      </c>
      <c s="8" t="inlineStr" r="I10009">
        <is>
          <t xml:space="preserve"/>
        </is>
      </c>
      <c s="8" t="inlineStr" r="J10009">
        <is>
          <t xml:space="preserve"> Lake</t>
        </is>
      </c>
    </row>
    <row r="10010" ht="20.25" customHeight="0">
      <c s="5" t="inlineStr" r="A10010">
        <is>
          <t xml:space="preserve">55100700</t>
        </is>
      </c>
      <c s="5" t="inlineStr" r="B10010">
        <is>
          <t xml:space="preserve">STORM SEWER REMOVAL  15"</t>
        </is>
      </c>
      <c s="5" t="inlineStr" r="C10010">
        <is>
          <t xml:space="preserve">FOOT   </t>
        </is>
      </c>
      <c s="6" r="D10010">
        <v>289.000</v>
      </c>
      <c s="7" r="E10010">
        <v>1</v>
      </c>
      <c s="8" t="inlineStr" r="F10010">
        <is>
          <t xml:space="preserve">62A53</t>
        </is>
      </c>
      <c s="8" t="inlineStr" r="G10010">
        <is>
          <t xml:space="preserve">080</t>
        </is>
      </c>
      <c s="9" r="H10010">
        <v>22.0000</v>
      </c>
      <c s="8" t="inlineStr" r="I10010">
        <is>
          <t xml:space="preserve"/>
        </is>
      </c>
      <c s="8" t="inlineStr" r="J10010">
        <is>
          <t xml:space="preserve"> Lake</t>
        </is>
      </c>
    </row>
    <row r="10011" ht="20.25" customHeight="0">
      <c s="5" t="inlineStr" r="A10011">
        <is>
          <t xml:space="preserve">55100700</t>
        </is>
      </c>
      <c s="5" t="inlineStr" r="B10011">
        <is>
          <t xml:space="preserve">STORM SEWER REMOVAL  15"</t>
        </is>
      </c>
      <c s="5" t="inlineStr" r="C10011">
        <is>
          <t xml:space="preserve">FOOT   </t>
        </is>
      </c>
      <c s="6" r="D10011">
        <v>36.000</v>
      </c>
      <c s="7" r="E10011">
        <v>6</v>
      </c>
      <c s="8" t="inlineStr" r="F10011">
        <is>
          <t xml:space="preserve">72N14</t>
        </is>
      </c>
      <c s="8" t="inlineStr" r="G10011">
        <is>
          <t xml:space="preserve">025</t>
        </is>
      </c>
      <c s="9" r="H10011">
        <v>20.0000</v>
      </c>
      <c s="8" t="inlineStr" r="I10011">
        <is>
          <t xml:space="preserve">Y</t>
        </is>
      </c>
      <c s="8" t="inlineStr" r="J10011">
        <is>
          <t xml:space="preserve"> Morgan</t>
        </is>
      </c>
    </row>
    <row r="10012" ht="20.25" customHeight="0">
      <c s="5" t="inlineStr" r="A10012">
        <is>
          <t xml:space="preserve">55100700</t>
        </is>
      </c>
      <c s="5" t="inlineStr" r="B10012">
        <is>
          <t xml:space="preserve">STORM SEWER REMOVAL  15"</t>
        </is>
      </c>
      <c s="5" t="inlineStr" r="C10012">
        <is>
          <t xml:space="preserve">FOOT   </t>
        </is>
      </c>
      <c s="6" r="D10012">
        <v>36.000</v>
      </c>
      <c s="7" r="E10012">
        <v>6</v>
      </c>
      <c s="8" t="inlineStr" r="F10012">
        <is>
          <t xml:space="preserve">72N14</t>
        </is>
      </c>
      <c s="8" t="inlineStr" r="G10012">
        <is>
          <t xml:space="preserve">025</t>
        </is>
      </c>
      <c s="9" r="H10012">
        <v>30.8000</v>
      </c>
      <c s="8" t="inlineStr" r="I10012">
        <is>
          <t xml:space="preserve"/>
        </is>
      </c>
      <c s="8" t="inlineStr" r="J10012">
        <is>
          <t xml:space="preserve"> Morgan</t>
        </is>
      </c>
    </row>
    <row r="10013" ht="20.25" customHeight="0">
      <c s="5" t="inlineStr" r="A10013">
        <is>
          <t xml:space="preserve">55100700</t>
        </is>
      </c>
      <c s="5" t="inlineStr" r="B10013">
        <is>
          <t xml:space="preserve">STORM SEWER REMOVAL  15"</t>
        </is>
      </c>
      <c s="5" t="inlineStr" r="C10013">
        <is>
          <t xml:space="preserve">FOOT   </t>
        </is>
      </c>
      <c s="6" r="D10013">
        <v>36.000</v>
      </c>
      <c s="7" r="E10013">
        <v>6</v>
      </c>
      <c s="8" t="inlineStr" r="F10013">
        <is>
          <t xml:space="preserve">72N14</t>
        </is>
      </c>
      <c s="8" t="inlineStr" r="G10013">
        <is>
          <t xml:space="preserve">025</t>
        </is>
      </c>
      <c s="9" r="H10013">
        <v>34.3100</v>
      </c>
      <c s="8" t="inlineStr" r="I10013">
        <is>
          <t xml:space="preserve"/>
        </is>
      </c>
      <c s="8" t="inlineStr" r="J10013">
        <is>
          <t xml:space="preserve"> Morgan</t>
        </is>
      </c>
    </row>
    <row r="10014" ht="20.25" customHeight="0">
      <c s="5" t="inlineStr" r="A10014">
        <is>
          <t xml:space="preserve">55100700</t>
        </is>
      </c>
      <c s="5" t="inlineStr" r="B10014">
        <is>
          <t xml:space="preserve">STORM SEWER REMOVAL  15"</t>
        </is>
      </c>
      <c s="5" t="inlineStr" r="C10014">
        <is>
          <t xml:space="preserve">FOOT   </t>
        </is>
      </c>
      <c s="6" r="D10014">
        <v>375.000</v>
      </c>
      <c s="7" r="E10014">
        <v>3</v>
      </c>
      <c s="8" t="inlineStr" r="F10014">
        <is>
          <t xml:space="preserve">87783</t>
        </is>
      </c>
      <c s="8" t="inlineStr" r="G10014">
        <is>
          <t xml:space="preserve">124</t>
        </is>
      </c>
      <c s="9" r="H10014">
        <v>20.0000</v>
      </c>
      <c s="8" t="inlineStr" r="I10014">
        <is>
          <t xml:space="preserve">Y</t>
        </is>
      </c>
      <c s="8" t="inlineStr" r="J10014">
        <is>
          <t xml:space="preserve"> Kendall</t>
        </is>
      </c>
    </row>
    <row r="10015" ht="20.25" customHeight="0">
      <c s="5" t="inlineStr" r="A10015">
        <is>
          <t xml:space="preserve">55100700</t>
        </is>
      </c>
      <c s="5" t="inlineStr" r="B10015">
        <is>
          <t xml:space="preserve">STORM SEWER REMOVAL  15"</t>
        </is>
      </c>
      <c s="5" t="inlineStr" r="C10015">
        <is>
          <t xml:space="preserve">FOOT   </t>
        </is>
      </c>
      <c s="6" r="D10015">
        <v>375.000</v>
      </c>
      <c s="7" r="E10015">
        <v>3</v>
      </c>
      <c s="8" t="inlineStr" r="F10015">
        <is>
          <t xml:space="preserve">87783</t>
        </is>
      </c>
      <c s="8" t="inlineStr" r="G10015">
        <is>
          <t xml:space="preserve">124</t>
        </is>
      </c>
      <c s="9" r="H10015">
        <v>15.0000</v>
      </c>
      <c s="8" t="inlineStr" r="I10015">
        <is>
          <t xml:space="preserve"/>
        </is>
      </c>
      <c s="8" t="inlineStr" r="J10015">
        <is>
          <t xml:space="preserve"> Kendall</t>
        </is>
      </c>
    </row>
    <row r="10016" ht="20.25" customHeight="0">
      <c s="5" t="inlineStr" r="A10016">
        <is>
          <t xml:space="preserve">55100700</t>
        </is>
      </c>
      <c s="5" t="inlineStr" r="B10016">
        <is>
          <t xml:space="preserve">STORM SEWER REMOVAL  15"</t>
        </is>
      </c>
      <c s="5" t="inlineStr" r="C10016">
        <is>
          <t xml:space="preserve">FOOT   </t>
        </is>
      </c>
      <c s="6" r="D10016">
        <v>375.000</v>
      </c>
      <c s="7" r="E10016">
        <v>3</v>
      </c>
      <c s="8" t="inlineStr" r="F10016">
        <is>
          <t xml:space="preserve">87783</t>
        </is>
      </c>
      <c s="8" t="inlineStr" r="G10016">
        <is>
          <t xml:space="preserve">124</t>
        </is>
      </c>
      <c s="9" r="H10016">
        <v>15.0000</v>
      </c>
      <c s="8" t="inlineStr" r="I10016">
        <is>
          <t xml:space="preserve"/>
        </is>
      </c>
      <c s="8" t="inlineStr" r="J10016">
        <is>
          <t xml:space="preserve"> Kendall</t>
        </is>
      </c>
    </row>
    <row r="10017" ht="20.25" customHeight="0">
      <c s="5" t="inlineStr" r="A10017">
        <is>
          <t xml:space="preserve">55100700</t>
        </is>
      </c>
      <c s="5" t="inlineStr" r="B10017">
        <is>
          <t xml:space="preserve">STORM SEWER REMOVAL  15"</t>
        </is>
      </c>
      <c s="5" t="inlineStr" r="C10017">
        <is>
          <t xml:space="preserve">FOOT   </t>
        </is>
      </c>
      <c s="6" r="D10017">
        <v>375.000</v>
      </c>
      <c s="7" r="E10017">
        <v>3</v>
      </c>
      <c s="8" t="inlineStr" r="F10017">
        <is>
          <t xml:space="preserve">87783</t>
        </is>
      </c>
      <c s="8" t="inlineStr" r="G10017">
        <is>
          <t xml:space="preserve">124</t>
        </is>
      </c>
      <c s="9" r="H10017">
        <v>28.0000</v>
      </c>
      <c s="8" t="inlineStr" r="I10017">
        <is>
          <t xml:space="preserve"/>
        </is>
      </c>
      <c s="8" t="inlineStr" r="J10017">
        <is>
          <t xml:space="preserve"> Kendall</t>
        </is>
      </c>
    </row>
    <row r="10018" ht="20.25" customHeight="0">
      <c s="5" t="inlineStr" r="A10018">
        <is>
          <t xml:space="preserve">55100700</t>
        </is>
      </c>
      <c s="5" t="inlineStr" r="B10018">
        <is>
          <t xml:space="preserve">STORM SEWER REMOVAL  15"</t>
        </is>
      </c>
      <c s="5" t="inlineStr" r="C10018">
        <is>
          <t xml:space="preserve">FOOT   </t>
        </is>
      </c>
      <c s="6" r="D10018">
        <v>375.000</v>
      </c>
      <c s="7" r="E10018">
        <v>3</v>
      </c>
      <c s="8" t="inlineStr" r="F10018">
        <is>
          <t xml:space="preserve">87783</t>
        </is>
      </c>
      <c s="8" t="inlineStr" r="G10018">
        <is>
          <t xml:space="preserve">124</t>
        </is>
      </c>
      <c s="9" r="H10018">
        <v>30.0000</v>
      </c>
      <c s="8" t="inlineStr" r="I10018">
        <is>
          <t xml:space="preserve"/>
        </is>
      </c>
      <c s="8" t="inlineStr" r="J10018">
        <is>
          <t xml:space="preserve"> Kendall</t>
        </is>
      </c>
    </row>
    <row r="10019" ht="20.25" customHeight="0">
      <c s="5" t="inlineStr" r="A10019">
        <is>
          <t xml:space="preserve">55100700</t>
        </is>
      </c>
      <c s="5" t="inlineStr" r="B10019">
        <is>
          <t xml:space="preserve">STORM SEWER REMOVAL  15"</t>
        </is>
      </c>
      <c s="5" t="inlineStr" r="C10019">
        <is>
          <t xml:space="preserve">FOOT   </t>
        </is>
      </c>
      <c s="6" r="D10019">
        <v>375.000</v>
      </c>
      <c s="7" r="E10019">
        <v>3</v>
      </c>
      <c s="8" t="inlineStr" r="F10019">
        <is>
          <t xml:space="preserve">87783</t>
        </is>
      </c>
      <c s="8" t="inlineStr" r="G10019">
        <is>
          <t xml:space="preserve">124</t>
        </is>
      </c>
      <c s="9" r="H10019">
        <v>34.2800</v>
      </c>
      <c s="8" t="inlineStr" r="I10019">
        <is>
          <t xml:space="preserve"/>
        </is>
      </c>
      <c s="8" t="inlineStr" r="J10019">
        <is>
          <t xml:space="preserve"> Kendall</t>
        </is>
      </c>
    </row>
    <row r="10020" ht="20.25" customHeight="0">
      <c s="5" t="inlineStr" r="A10020">
        <is>
          <t xml:space="preserve">55100700</t>
        </is>
      </c>
      <c s="5" t="inlineStr" r="B10020">
        <is>
          <t xml:space="preserve">STORM SEWER REMOVAL  15"</t>
        </is>
      </c>
      <c s="5" t="inlineStr" r="C10020">
        <is>
          <t xml:space="preserve">FOOT   </t>
        </is>
      </c>
      <c s="6" r="D10020">
        <v>194.000</v>
      </c>
      <c s="7" r="E10020">
        <v>4</v>
      </c>
      <c s="8" t="inlineStr" r="F10020">
        <is>
          <t xml:space="preserve">89826</t>
        </is>
      </c>
      <c s="8" t="inlineStr" r="G10020">
        <is>
          <t xml:space="preserve">136</t>
        </is>
      </c>
      <c s="9" r="H10020">
        <v>16.0000</v>
      </c>
      <c s="8" t="inlineStr" r="I10020">
        <is>
          <t xml:space="preserve">Y</t>
        </is>
      </c>
      <c s="8" t="inlineStr" r="J10020">
        <is>
          <t xml:space="preserve"> Peoria</t>
        </is>
      </c>
    </row>
    <row r="10021" ht="20.25" customHeight="0">
      <c s="5" t="inlineStr" r="A10021">
        <is>
          <t xml:space="preserve">55100700</t>
        </is>
      </c>
      <c s="5" t="inlineStr" r="B10021">
        <is>
          <t xml:space="preserve">STORM SEWER REMOVAL  15"</t>
        </is>
      </c>
      <c s="5" t="inlineStr" r="C10021">
        <is>
          <t xml:space="preserve">FOOT   </t>
        </is>
      </c>
      <c s="6" r="D10021">
        <v>194.000</v>
      </c>
      <c s="7" r="E10021">
        <v>4</v>
      </c>
      <c s="8" t="inlineStr" r="F10021">
        <is>
          <t xml:space="preserve">89826</t>
        </is>
      </c>
      <c s="8" t="inlineStr" r="G10021">
        <is>
          <t xml:space="preserve">136</t>
        </is>
      </c>
      <c s="9" r="H10021">
        <v>16.8000</v>
      </c>
      <c s="8" t="inlineStr" r="I10021">
        <is>
          <t xml:space="preserve"/>
        </is>
      </c>
      <c s="8" t="inlineStr" r="J10021">
        <is>
          <t xml:space="preserve"> Peoria</t>
        </is>
      </c>
    </row>
    <row r="10022" ht="20.25" customHeight="0">
      <c s="5" t="inlineStr" r="A10022">
        <is>
          <t xml:space="preserve">55100700</t>
        </is>
      </c>
      <c s="5" t="inlineStr" r="B10022">
        <is>
          <t xml:space="preserve">STORM SEWER REMOVAL  15"</t>
        </is>
      </c>
      <c s="5" t="inlineStr" r="C10022">
        <is>
          <t xml:space="preserve">FOOT   </t>
        </is>
      </c>
      <c s="6" r="D10022">
        <v>194.000</v>
      </c>
      <c s="7" r="E10022">
        <v>4</v>
      </c>
      <c s="8" t="inlineStr" r="F10022">
        <is>
          <t xml:space="preserve">89826</t>
        </is>
      </c>
      <c s="8" t="inlineStr" r="G10022">
        <is>
          <t xml:space="preserve">136</t>
        </is>
      </c>
      <c s="9" r="H10022">
        <v>28.0000</v>
      </c>
      <c s="8" t="inlineStr" r="I10022">
        <is>
          <t xml:space="preserve"/>
        </is>
      </c>
      <c s="8" t="inlineStr" r="J10022">
        <is>
          <t xml:space="preserve"> Peoria</t>
        </is>
      </c>
    </row>
    <row r="10023" ht="20.25" customHeight="0">
      <c s="5" t="inlineStr" r="A10023">
        <is>
          <t xml:space="preserve">55100700</t>
        </is>
      </c>
      <c s="5" t="inlineStr" r="B10023">
        <is>
          <t xml:space="preserve">STORM SEWER REMOVAL  15"</t>
        </is>
      </c>
      <c s="5" t="inlineStr" r="C10023">
        <is>
          <t xml:space="preserve">FOOT   </t>
        </is>
      </c>
      <c s="6" r="D10023">
        <v>194.000</v>
      </c>
      <c s="7" r="E10023">
        <v>4</v>
      </c>
      <c s="8" t="inlineStr" r="F10023">
        <is>
          <t xml:space="preserve">89826</t>
        </is>
      </c>
      <c s="8" t="inlineStr" r="G10023">
        <is>
          <t xml:space="preserve">136</t>
        </is>
      </c>
      <c s="9" r="H10023">
        <v>29.9500</v>
      </c>
      <c s="8" t="inlineStr" r="I10023">
        <is>
          <t xml:space="preserve"/>
        </is>
      </c>
      <c s="8" t="inlineStr" r="J10023">
        <is>
          <t xml:space="preserve"> Peoria</t>
        </is>
      </c>
    </row>
    <row r="10024" ht="20.25" customHeight="0">
      <c s="5" t="inlineStr" r="A10024">
        <is>
          <t xml:space="preserve">55100700</t>
        </is>
      </c>
      <c s="5" t="inlineStr" r="B10024">
        <is>
          <t xml:space="preserve">STORM SEWER REMOVAL  15"</t>
        </is>
      </c>
      <c s="5" t="inlineStr" r="C10024">
        <is>
          <t xml:space="preserve">FOOT   </t>
        </is>
      </c>
      <c s="6" r="D10024">
        <v>300.000</v>
      </c>
      <c s="7" r="E10024">
        <v>6</v>
      </c>
      <c s="8" t="inlineStr" r="F10024">
        <is>
          <t xml:space="preserve">93798</t>
        </is>
      </c>
      <c s="8" t="inlineStr" r="G10024">
        <is>
          <t xml:space="preserve">078</t>
        </is>
      </c>
      <c s="9" r="H10024">
        <v>28.5000</v>
      </c>
      <c s="8" t="inlineStr" r="I10024">
        <is>
          <t xml:space="preserve">Y</t>
        </is>
      </c>
      <c s="8" t="inlineStr" r="J10024">
        <is>
          <t xml:space="preserve"> Pike</t>
        </is>
      </c>
    </row>
    <row r="10025" ht="20.25" customHeight="0">
      <c s="5" t="inlineStr" r="A10025">
        <is>
          <t xml:space="preserve">55100700</t>
        </is>
      </c>
      <c s="5" t="inlineStr" r="B10025">
        <is>
          <t xml:space="preserve">STORM SEWER REMOVAL  15"</t>
        </is>
      </c>
      <c s="5" t="inlineStr" r="C10025">
        <is>
          <t xml:space="preserve">FOOT   </t>
        </is>
      </c>
      <c s="6" r="D10025">
        <v>300.000</v>
      </c>
      <c s="7" r="E10025">
        <v>6</v>
      </c>
      <c s="8" t="inlineStr" r="F10025">
        <is>
          <t xml:space="preserve">93798</t>
        </is>
      </c>
      <c s="8" t="inlineStr" r="G10025">
        <is>
          <t xml:space="preserve">078</t>
        </is>
      </c>
      <c s="9" r="H10025">
        <v>30.2500</v>
      </c>
      <c s="8" t="inlineStr" r="I10025">
        <is>
          <t xml:space="preserve"/>
        </is>
      </c>
      <c s="8" t="inlineStr" r="J10025">
        <is>
          <t xml:space="preserve"> Pike</t>
        </is>
      </c>
    </row>
    <row r="10026" ht="20.25" customHeight="0">
      <c s="5" t="inlineStr" r="A10026">
        <is>
          <t xml:space="preserve">55100700</t>
        </is>
      </c>
      <c s="5" t="inlineStr" r="B10026">
        <is>
          <t xml:space="preserve">STORM SEWER REMOVAL  15"</t>
        </is>
      </c>
      <c s="5" t="inlineStr" r="C10026">
        <is>
          <t xml:space="preserve">FOOT   </t>
        </is>
      </c>
      <c s="6" r="D10026">
        <v>52.000</v>
      </c>
      <c s="7" r="E10026">
        <v>8</v>
      </c>
      <c s="8" t="inlineStr" r="F10026">
        <is>
          <t xml:space="preserve">97785</t>
        </is>
      </c>
      <c s="8" t="inlineStr" r="G10026">
        <is>
          <t xml:space="preserve">137</t>
        </is>
      </c>
      <c s="9" r="H10026">
        <v>45.2500</v>
      </c>
      <c s="8" t="inlineStr" r="I10026">
        <is>
          <t xml:space="preserve">Y</t>
        </is>
      </c>
      <c s="8" t="inlineStr" r="J10026">
        <is>
          <t xml:space="preserve"> Madison</t>
        </is>
      </c>
    </row>
    <row r="10027" ht="20.25" customHeight="0">
      <c s="5" t="inlineStr" r="A10027">
        <is>
          <t xml:space="preserve">55100700</t>
        </is>
      </c>
      <c s="5" t="inlineStr" r="B10027">
        <is>
          <t xml:space="preserve">STORM SEWER REMOVAL  15"</t>
        </is>
      </c>
      <c s="5" t="inlineStr" r="C10027">
        <is>
          <t xml:space="preserve">FOOT   </t>
        </is>
      </c>
      <c s="6" r="D10027">
        <v>52.000</v>
      </c>
      <c s="7" r="E10027">
        <v>8</v>
      </c>
      <c s="8" t="inlineStr" r="F10027">
        <is>
          <t xml:space="preserve">97785</t>
        </is>
      </c>
      <c s="8" t="inlineStr" r="G10027">
        <is>
          <t xml:space="preserve">137</t>
        </is>
      </c>
      <c s="9" r="H10027">
        <v>41.4000</v>
      </c>
      <c s="8" t="inlineStr" r="I10027">
        <is>
          <t xml:space="preserve"/>
        </is>
      </c>
      <c s="8" t="inlineStr" r="J10027">
        <is>
          <t xml:space="preserve"> Madison</t>
        </is>
      </c>
    </row>
    <row r="10028" ht="20.25" customHeight="0">
      <c s="5" t="inlineStr" r="A10028">
        <is>
          <t xml:space="preserve">55100800</t>
        </is>
      </c>
      <c s="5" t="inlineStr" r="B10028">
        <is>
          <t xml:space="preserve">STORM SEWER REMOVAL  16"</t>
        </is>
      </c>
      <c s="5" t="inlineStr" r="C10028">
        <is>
          <t xml:space="preserve">FOOT   </t>
        </is>
      </c>
      <c s="6" r="D10028">
        <v>15.000</v>
      </c>
      <c s="7" r="E10028">
        <v>1</v>
      </c>
      <c s="8" t="inlineStr" r="F10028">
        <is>
          <t xml:space="preserve">61H95</t>
        </is>
      </c>
      <c s="8" t="inlineStr" r="G10028">
        <is>
          <t xml:space="preserve">105</t>
        </is>
      </c>
      <c s="9" r="H10028">
        <v>15.0000</v>
      </c>
      <c s="8" t="inlineStr" r="I10028">
        <is>
          <t xml:space="preserve">Y</t>
        </is>
      </c>
      <c s="8" t="inlineStr" r="J10028">
        <is>
          <t xml:space="preserve"> Kane</t>
        </is>
      </c>
    </row>
    <row r="10029" ht="20.25" customHeight="0">
      <c s="5" t="inlineStr" r="A10029">
        <is>
          <t xml:space="preserve">55100800</t>
        </is>
      </c>
      <c s="5" t="inlineStr" r="B10029">
        <is>
          <t xml:space="preserve">STORM SEWER REMOVAL  16"</t>
        </is>
      </c>
      <c s="5" t="inlineStr" r="C10029">
        <is>
          <t xml:space="preserve">FOOT   </t>
        </is>
      </c>
      <c s="6" r="D10029">
        <v>15.000</v>
      </c>
      <c s="7" r="E10029">
        <v>1</v>
      </c>
      <c s="8" t="inlineStr" r="F10029">
        <is>
          <t xml:space="preserve">61H95</t>
        </is>
      </c>
      <c s="8" t="inlineStr" r="G10029">
        <is>
          <t xml:space="preserve">105</t>
        </is>
      </c>
      <c s="9" r="H10029">
        <v>15.0000</v>
      </c>
      <c s="8" t="inlineStr" r="I10029">
        <is>
          <t xml:space="preserve"/>
        </is>
      </c>
      <c s="8" t="inlineStr" r="J10029">
        <is>
          <t xml:space="preserve"> Kane</t>
        </is>
      </c>
    </row>
    <row r="10030" ht="20.25" customHeight="0">
      <c s="5" t="inlineStr" r="A10030">
        <is>
          <t xml:space="preserve">55100800</t>
        </is>
      </c>
      <c s="5" t="inlineStr" r="B10030">
        <is>
          <t xml:space="preserve">STORM SEWER REMOVAL  16"</t>
        </is>
      </c>
      <c s="5" t="inlineStr" r="C10030">
        <is>
          <t xml:space="preserve">FOOT   </t>
        </is>
      </c>
      <c s="6" r="D10030">
        <v>15.000</v>
      </c>
      <c s="7" r="E10030">
        <v>1</v>
      </c>
      <c s="8" t="inlineStr" r="F10030">
        <is>
          <t xml:space="preserve">61H95</t>
        </is>
      </c>
      <c s="8" t="inlineStr" r="G10030">
        <is>
          <t xml:space="preserve">105</t>
        </is>
      </c>
      <c s="9" r="H10030">
        <v>15.0000</v>
      </c>
      <c s="8" t="inlineStr" r="I10030">
        <is>
          <t xml:space="preserve"/>
        </is>
      </c>
      <c s="8" t="inlineStr" r="J10030">
        <is>
          <t xml:space="preserve"> Kane</t>
        </is>
      </c>
    </row>
    <row r="10031" ht="20.25" customHeight="0">
      <c s="5" t="inlineStr" r="A10031">
        <is>
          <t xml:space="preserve">55100800</t>
        </is>
      </c>
      <c s="5" t="inlineStr" r="B10031">
        <is>
          <t xml:space="preserve">STORM SEWER REMOVAL  16"</t>
        </is>
      </c>
      <c s="5" t="inlineStr" r="C10031">
        <is>
          <t xml:space="preserve">FOOT   </t>
        </is>
      </c>
      <c s="6" r="D10031">
        <v>15.000</v>
      </c>
      <c s="7" r="E10031">
        <v>1</v>
      </c>
      <c s="8" t="inlineStr" r="F10031">
        <is>
          <t xml:space="preserve">61H95</t>
        </is>
      </c>
      <c s="8" t="inlineStr" r="G10031">
        <is>
          <t xml:space="preserve">105</t>
        </is>
      </c>
      <c s="9" r="H10031">
        <v>15.0000</v>
      </c>
      <c s="8" t="inlineStr" r="I10031">
        <is>
          <t xml:space="preserve"/>
        </is>
      </c>
      <c s="8" t="inlineStr" r="J10031">
        <is>
          <t xml:space="preserve"> Kane</t>
        </is>
      </c>
    </row>
    <row r="10032" ht="20.25" customHeight="0">
      <c s="5" t="inlineStr" r="A10032">
        <is>
          <t xml:space="preserve">55100800</t>
        </is>
      </c>
      <c s="5" t="inlineStr" r="B10032">
        <is>
          <t xml:space="preserve">STORM SEWER REMOVAL  16"</t>
        </is>
      </c>
      <c s="5" t="inlineStr" r="C10032">
        <is>
          <t xml:space="preserve">FOOT   </t>
        </is>
      </c>
      <c s="6" r="D10032">
        <v>15.000</v>
      </c>
      <c s="7" r="E10032">
        <v>1</v>
      </c>
      <c s="8" t="inlineStr" r="F10032">
        <is>
          <t xml:space="preserve">61H95</t>
        </is>
      </c>
      <c s="8" t="inlineStr" r="G10032">
        <is>
          <t xml:space="preserve">105</t>
        </is>
      </c>
      <c s="9" r="H10032">
        <v>15.0000</v>
      </c>
      <c s="8" t="inlineStr" r="I10032">
        <is>
          <t xml:space="preserve"/>
        </is>
      </c>
      <c s="8" t="inlineStr" r="J10032">
        <is>
          <t xml:space="preserve"> Kane</t>
        </is>
      </c>
    </row>
    <row r="10033" ht="20.25" customHeight="0">
      <c s="5" t="inlineStr" r="A10033">
        <is>
          <t xml:space="preserve">55100800</t>
        </is>
      </c>
      <c s="5" t="inlineStr" r="B10033">
        <is>
          <t xml:space="preserve">STORM SEWER REMOVAL  16"</t>
        </is>
      </c>
      <c s="5" t="inlineStr" r="C10033">
        <is>
          <t xml:space="preserve">FOOT   </t>
        </is>
      </c>
      <c s="6" r="D10033">
        <v>15.000</v>
      </c>
      <c s="7" r="E10033">
        <v>1</v>
      </c>
      <c s="8" t="inlineStr" r="F10033">
        <is>
          <t xml:space="preserve">61H95</t>
        </is>
      </c>
      <c s="8" t="inlineStr" r="G10033">
        <is>
          <t xml:space="preserve">105</t>
        </is>
      </c>
      <c s="9" r="H10033">
        <v>20.5400</v>
      </c>
      <c s="8" t="inlineStr" r="I10033">
        <is>
          <t xml:space="preserve"/>
        </is>
      </c>
      <c s="8" t="inlineStr" r="J10033">
        <is>
          <t xml:space="preserve"> Kane</t>
        </is>
      </c>
    </row>
    <row r="10034" ht="20.25" customHeight="0">
      <c s="5" t="inlineStr" r="A10034">
        <is>
          <t xml:space="preserve">55100900</t>
        </is>
      </c>
      <c s="5" t="inlineStr" r="B10034">
        <is>
          <t xml:space="preserve">STORM SEWER REMOVAL  18"</t>
        </is>
      </c>
      <c s="5" t="inlineStr" r="C10034">
        <is>
          <t xml:space="preserve">FOOT   </t>
        </is>
      </c>
      <c s="6" r="D10034">
        <v>42.000</v>
      </c>
      <c s="7" r="E10034">
        <v>1</v>
      </c>
      <c s="8" t="inlineStr" r="F10034">
        <is>
          <t xml:space="preserve">61H95</t>
        </is>
      </c>
      <c s="8" t="inlineStr" r="G10034">
        <is>
          <t xml:space="preserve">105</t>
        </is>
      </c>
      <c s="9" r="H10034">
        <v>16.0000</v>
      </c>
      <c s="8" t="inlineStr" r="I10034">
        <is>
          <t xml:space="preserve">Y</t>
        </is>
      </c>
      <c s="8" t="inlineStr" r="J10034">
        <is>
          <t xml:space="preserve"> Kane</t>
        </is>
      </c>
    </row>
    <row r="10035" ht="20.25" customHeight="0">
      <c s="5" t="inlineStr" r="A10035">
        <is>
          <t xml:space="preserve">55100900</t>
        </is>
      </c>
      <c s="5" t="inlineStr" r="B10035">
        <is>
          <t xml:space="preserve">STORM SEWER REMOVAL  18"</t>
        </is>
      </c>
      <c s="5" t="inlineStr" r="C10035">
        <is>
          <t xml:space="preserve">FOOT   </t>
        </is>
      </c>
      <c s="6" r="D10035">
        <v>42.000</v>
      </c>
      <c s="7" r="E10035">
        <v>1</v>
      </c>
      <c s="8" t="inlineStr" r="F10035">
        <is>
          <t xml:space="preserve">61H95</t>
        </is>
      </c>
      <c s="8" t="inlineStr" r="G10035">
        <is>
          <t xml:space="preserve">105</t>
        </is>
      </c>
      <c s="9" r="H10035">
        <v>15.0000</v>
      </c>
      <c s="8" t="inlineStr" r="I10035">
        <is>
          <t xml:space="preserve"/>
        </is>
      </c>
      <c s="8" t="inlineStr" r="J10035">
        <is>
          <t xml:space="preserve"> Kane</t>
        </is>
      </c>
    </row>
    <row r="10036" ht="20.25" customHeight="0">
      <c s="5" t="inlineStr" r="A10036">
        <is>
          <t xml:space="preserve">55100900</t>
        </is>
      </c>
      <c s="5" t="inlineStr" r="B10036">
        <is>
          <t xml:space="preserve">STORM SEWER REMOVAL  18"</t>
        </is>
      </c>
      <c s="5" t="inlineStr" r="C10036">
        <is>
          <t xml:space="preserve">FOOT   </t>
        </is>
      </c>
      <c s="6" r="D10036">
        <v>42.000</v>
      </c>
      <c s="7" r="E10036">
        <v>1</v>
      </c>
      <c s="8" t="inlineStr" r="F10036">
        <is>
          <t xml:space="preserve">61H95</t>
        </is>
      </c>
      <c s="8" t="inlineStr" r="G10036">
        <is>
          <t xml:space="preserve">105</t>
        </is>
      </c>
      <c s="9" r="H10036">
        <v>16.0000</v>
      </c>
      <c s="8" t="inlineStr" r="I10036">
        <is>
          <t xml:space="preserve"/>
        </is>
      </c>
      <c s="8" t="inlineStr" r="J10036">
        <is>
          <t xml:space="preserve"> Kane</t>
        </is>
      </c>
    </row>
    <row r="10037" ht="20.25" customHeight="0">
      <c s="5" t="inlineStr" r="A10037">
        <is>
          <t xml:space="preserve">55100900</t>
        </is>
      </c>
      <c s="5" t="inlineStr" r="B10037">
        <is>
          <t xml:space="preserve">STORM SEWER REMOVAL  18"</t>
        </is>
      </c>
      <c s="5" t="inlineStr" r="C10037">
        <is>
          <t xml:space="preserve">FOOT   </t>
        </is>
      </c>
      <c s="6" r="D10037">
        <v>42.000</v>
      </c>
      <c s="7" r="E10037">
        <v>1</v>
      </c>
      <c s="8" t="inlineStr" r="F10037">
        <is>
          <t xml:space="preserve">61H95</t>
        </is>
      </c>
      <c s="8" t="inlineStr" r="G10037">
        <is>
          <t xml:space="preserve">105</t>
        </is>
      </c>
      <c s="9" r="H10037">
        <v>16.0000</v>
      </c>
      <c s="8" t="inlineStr" r="I10037">
        <is>
          <t xml:space="preserve"/>
        </is>
      </c>
      <c s="8" t="inlineStr" r="J10037">
        <is>
          <t xml:space="preserve"> Kane</t>
        </is>
      </c>
    </row>
    <row r="10038" ht="20.25" customHeight="0">
      <c s="5" t="inlineStr" r="A10038">
        <is>
          <t xml:space="preserve">55100900</t>
        </is>
      </c>
      <c s="5" t="inlineStr" r="B10038">
        <is>
          <t xml:space="preserve">STORM SEWER REMOVAL  18"</t>
        </is>
      </c>
      <c s="5" t="inlineStr" r="C10038">
        <is>
          <t xml:space="preserve">FOOT   </t>
        </is>
      </c>
      <c s="6" r="D10038">
        <v>42.000</v>
      </c>
      <c s="7" r="E10038">
        <v>1</v>
      </c>
      <c s="8" t="inlineStr" r="F10038">
        <is>
          <t xml:space="preserve">61H95</t>
        </is>
      </c>
      <c s="8" t="inlineStr" r="G10038">
        <is>
          <t xml:space="preserve">105</t>
        </is>
      </c>
      <c s="9" r="H10038">
        <v>16.0000</v>
      </c>
      <c s="8" t="inlineStr" r="I10038">
        <is>
          <t xml:space="preserve"/>
        </is>
      </c>
      <c s="8" t="inlineStr" r="J10038">
        <is>
          <t xml:space="preserve"> Kane</t>
        </is>
      </c>
    </row>
    <row r="10039" ht="20.25" customHeight="0">
      <c s="5" t="inlineStr" r="A10039">
        <is>
          <t xml:space="preserve">55100900</t>
        </is>
      </c>
      <c s="5" t="inlineStr" r="B10039">
        <is>
          <t xml:space="preserve">STORM SEWER REMOVAL  18"</t>
        </is>
      </c>
      <c s="5" t="inlineStr" r="C10039">
        <is>
          <t xml:space="preserve">FOOT   </t>
        </is>
      </c>
      <c s="6" r="D10039">
        <v>42.000</v>
      </c>
      <c s="7" r="E10039">
        <v>1</v>
      </c>
      <c s="8" t="inlineStr" r="F10039">
        <is>
          <t xml:space="preserve">61H95</t>
        </is>
      </c>
      <c s="8" t="inlineStr" r="G10039">
        <is>
          <t xml:space="preserve">105</t>
        </is>
      </c>
      <c s="9" r="H10039">
        <v>20.5400</v>
      </c>
      <c s="8" t="inlineStr" r="I10039">
        <is>
          <t xml:space="preserve"/>
        </is>
      </c>
      <c s="8" t="inlineStr" r="J10039">
        <is>
          <t xml:space="preserve"> Kane</t>
        </is>
      </c>
    </row>
    <row r="10040" ht="20.25" customHeight="0">
      <c s="5" t="inlineStr" r="A10040">
        <is>
          <t xml:space="preserve">55100900</t>
        </is>
      </c>
      <c s="5" t="inlineStr" r="B10040">
        <is>
          <t xml:space="preserve">STORM SEWER REMOVAL  18"</t>
        </is>
      </c>
      <c s="5" t="inlineStr" r="C10040">
        <is>
          <t xml:space="preserve">FOOT   </t>
        </is>
      </c>
      <c s="6" r="D10040">
        <v>132.000</v>
      </c>
      <c s="7" r="E10040">
        <v>1</v>
      </c>
      <c s="8" t="inlineStr" r="F10040">
        <is>
          <t xml:space="preserve">62A53</t>
        </is>
      </c>
      <c s="8" t="inlineStr" r="G10040">
        <is>
          <t xml:space="preserve">080</t>
        </is>
      </c>
      <c s="9" r="H10040">
        <v>16.0000</v>
      </c>
      <c s="8" t="inlineStr" r="I10040">
        <is>
          <t xml:space="preserve">Y</t>
        </is>
      </c>
      <c s="8" t="inlineStr" r="J10040">
        <is>
          <t xml:space="preserve"> Lake</t>
        </is>
      </c>
    </row>
    <row r="10041" ht="20.25" customHeight="0">
      <c s="5" t="inlineStr" r="A10041">
        <is>
          <t xml:space="preserve">55100900</t>
        </is>
      </c>
      <c s="5" t="inlineStr" r="B10041">
        <is>
          <t xml:space="preserve">STORM SEWER REMOVAL  18"</t>
        </is>
      </c>
      <c s="5" t="inlineStr" r="C10041">
        <is>
          <t xml:space="preserve">FOOT   </t>
        </is>
      </c>
      <c s="6" r="D10041">
        <v>132.000</v>
      </c>
      <c s="7" r="E10041">
        <v>1</v>
      </c>
      <c s="8" t="inlineStr" r="F10041">
        <is>
          <t xml:space="preserve">62A53</t>
        </is>
      </c>
      <c s="8" t="inlineStr" r="G10041">
        <is>
          <t xml:space="preserve">080</t>
        </is>
      </c>
      <c s="9" r="H10041">
        <v>16.0000</v>
      </c>
      <c s="8" t="inlineStr" r="I10041">
        <is>
          <t xml:space="preserve"/>
        </is>
      </c>
      <c s="8" t="inlineStr" r="J10041">
        <is>
          <t xml:space="preserve"> Lake</t>
        </is>
      </c>
    </row>
    <row r="10042" ht="20.25" customHeight="0">
      <c s="5" t="inlineStr" r="A10042">
        <is>
          <t xml:space="preserve">55100900</t>
        </is>
      </c>
      <c s="5" t="inlineStr" r="B10042">
        <is>
          <t xml:space="preserve">STORM SEWER REMOVAL  18"</t>
        </is>
      </c>
      <c s="5" t="inlineStr" r="C10042">
        <is>
          <t xml:space="preserve">FOOT   </t>
        </is>
      </c>
      <c s="6" r="D10042">
        <v>132.000</v>
      </c>
      <c s="7" r="E10042">
        <v>1</v>
      </c>
      <c s="8" t="inlineStr" r="F10042">
        <is>
          <t xml:space="preserve">62A53</t>
        </is>
      </c>
      <c s="8" t="inlineStr" r="G10042">
        <is>
          <t xml:space="preserve">080</t>
        </is>
      </c>
      <c s="9" r="H10042">
        <v>16.0000</v>
      </c>
      <c s="8" t="inlineStr" r="I10042">
        <is>
          <t xml:space="preserve"/>
        </is>
      </c>
      <c s="8" t="inlineStr" r="J10042">
        <is>
          <t xml:space="preserve"> Lake</t>
        </is>
      </c>
    </row>
    <row r="10043" ht="20.25" customHeight="0">
      <c s="5" t="inlineStr" r="A10043">
        <is>
          <t xml:space="preserve">55100900</t>
        </is>
      </c>
      <c s="5" t="inlineStr" r="B10043">
        <is>
          <t xml:space="preserve">STORM SEWER REMOVAL  18"</t>
        </is>
      </c>
      <c s="5" t="inlineStr" r="C10043">
        <is>
          <t xml:space="preserve">FOOT   </t>
        </is>
      </c>
      <c s="6" r="D10043">
        <v>132.000</v>
      </c>
      <c s="7" r="E10043">
        <v>1</v>
      </c>
      <c s="8" t="inlineStr" r="F10043">
        <is>
          <t xml:space="preserve">62A53</t>
        </is>
      </c>
      <c s="8" t="inlineStr" r="G10043">
        <is>
          <t xml:space="preserve">080</t>
        </is>
      </c>
      <c s="9" r="H10043">
        <v>16.0000</v>
      </c>
      <c s="8" t="inlineStr" r="I10043">
        <is>
          <t xml:space="preserve"/>
        </is>
      </c>
      <c s="8" t="inlineStr" r="J10043">
        <is>
          <t xml:space="preserve"> Lake</t>
        </is>
      </c>
    </row>
    <row r="10044" ht="20.25" customHeight="0">
      <c s="5" t="inlineStr" r="A10044">
        <is>
          <t xml:space="preserve">55100900</t>
        </is>
      </c>
      <c s="5" t="inlineStr" r="B10044">
        <is>
          <t xml:space="preserve">STORM SEWER REMOVAL  18"</t>
        </is>
      </c>
      <c s="5" t="inlineStr" r="C10044">
        <is>
          <t xml:space="preserve">FOOT   </t>
        </is>
      </c>
      <c s="6" r="D10044">
        <v>132.000</v>
      </c>
      <c s="7" r="E10044">
        <v>1</v>
      </c>
      <c s="8" t="inlineStr" r="F10044">
        <is>
          <t xml:space="preserve">62A53</t>
        </is>
      </c>
      <c s="8" t="inlineStr" r="G10044">
        <is>
          <t xml:space="preserve">080</t>
        </is>
      </c>
      <c s="9" r="H10044">
        <v>16.0000</v>
      </c>
      <c s="8" t="inlineStr" r="I10044">
        <is>
          <t xml:space="preserve"/>
        </is>
      </c>
      <c s="8" t="inlineStr" r="J10044">
        <is>
          <t xml:space="preserve"> Lake</t>
        </is>
      </c>
    </row>
    <row r="10045" ht="20.25" customHeight="0">
      <c s="5" t="inlineStr" r="A10045">
        <is>
          <t xml:space="preserve">55100900</t>
        </is>
      </c>
      <c s="5" t="inlineStr" r="B10045">
        <is>
          <t xml:space="preserve">STORM SEWER REMOVAL  18"</t>
        </is>
      </c>
      <c s="5" t="inlineStr" r="C10045">
        <is>
          <t xml:space="preserve">FOOT   </t>
        </is>
      </c>
      <c s="6" r="D10045">
        <v>132.000</v>
      </c>
      <c s="7" r="E10045">
        <v>1</v>
      </c>
      <c s="8" t="inlineStr" r="F10045">
        <is>
          <t xml:space="preserve">62A53</t>
        </is>
      </c>
      <c s="8" t="inlineStr" r="G10045">
        <is>
          <t xml:space="preserve">080</t>
        </is>
      </c>
      <c s="9" r="H10045">
        <v>25.0000</v>
      </c>
      <c s="8" t="inlineStr" r="I10045">
        <is>
          <t xml:space="preserve"/>
        </is>
      </c>
      <c s="8" t="inlineStr" r="J10045">
        <is>
          <t xml:space="preserve"> Lake</t>
        </is>
      </c>
    </row>
    <row r="10046" ht="20.25" customHeight="0">
      <c s="5" t="inlineStr" r="A10046">
        <is>
          <t xml:space="preserve">55100900</t>
        </is>
      </c>
      <c s="5" t="inlineStr" r="B10046">
        <is>
          <t xml:space="preserve">STORM SEWER REMOVAL  18"</t>
        </is>
      </c>
      <c s="5" t="inlineStr" r="C10046">
        <is>
          <t xml:space="preserve">FOOT   </t>
        </is>
      </c>
      <c s="6" r="D10046">
        <v>376.000</v>
      </c>
      <c s="7" r="E10046">
        <v>3</v>
      </c>
      <c s="8" t="inlineStr" r="F10046">
        <is>
          <t xml:space="preserve">87783</t>
        </is>
      </c>
      <c s="8" t="inlineStr" r="G10046">
        <is>
          <t xml:space="preserve">124</t>
        </is>
      </c>
      <c s="9" r="H10046">
        <v>20.0000</v>
      </c>
      <c s="8" t="inlineStr" r="I10046">
        <is>
          <t xml:space="preserve">Y</t>
        </is>
      </c>
      <c s="8" t="inlineStr" r="J10046">
        <is>
          <t xml:space="preserve"> Kendall</t>
        </is>
      </c>
    </row>
    <row r="10047" ht="20.25" customHeight="0">
      <c s="5" t="inlineStr" r="A10047">
        <is>
          <t xml:space="preserve">55100900</t>
        </is>
      </c>
      <c s="5" t="inlineStr" r="B10047">
        <is>
          <t xml:space="preserve">STORM SEWER REMOVAL  18"</t>
        </is>
      </c>
      <c s="5" t="inlineStr" r="C10047">
        <is>
          <t xml:space="preserve">FOOT   </t>
        </is>
      </c>
      <c s="6" r="D10047">
        <v>376.000</v>
      </c>
      <c s="7" r="E10047">
        <v>3</v>
      </c>
      <c s="8" t="inlineStr" r="F10047">
        <is>
          <t xml:space="preserve">87783</t>
        </is>
      </c>
      <c s="8" t="inlineStr" r="G10047">
        <is>
          <t xml:space="preserve">124</t>
        </is>
      </c>
      <c s="9" r="H10047">
        <v>16.0000</v>
      </c>
      <c s="8" t="inlineStr" r="I10047">
        <is>
          <t xml:space="preserve"/>
        </is>
      </c>
      <c s="8" t="inlineStr" r="J10047">
        <is>
          <t xml:space="preserve"> Kendall</t>
        </is>
      </c>
    </row>
    <row r="10048" ht="20.25" customHeight="0">
      <c s="5" t="inlineStr" r="A10048">
        <is>
          <t xml:space="preserve">55100900</t>
        </is>
      </c>
      <c s="5" t="inlineStr" r="B10048">
        <is>
          <t xml:space="preserve">STORM SEWER REMOVAL  18"</t>
        </is>
      </c>
      <c s="5" t="inlineStr" r="C10048">
        <is>
          <t xml:space="preserve">FOOT   </t>
        </is>
      </c>
      <c s="6" r="D10048">
        <v>376.000</v>
      </c>
      <c s="7" r="E10048">
        <v>3</v>
      </c>
      <c s="8" t="inlineStr" r="F10048">
        <is>
          <t xml:space="preserve">87783</t>
        </is>
      </c>
      <c s="8" t="inlineStr" r="G10048">
        <is>
          <t xml:space="preserve">124</t>
        </is>
      </c>
      <c s="9" r="H10048">
        <v>18.0000</v>
      </c>
      <c s="8" t="inlineStr" r="I10048">
        <is>
          <t xml:space="preserve"/>
        </is>
      </c>
      <c s="8" t="inlineStr" r="J10048">
        <is>
          <t xml:space="preserve"> Kendall</t>
        </is>
      </c>
    </row>
    <row r="10049" ht="20.25" customHeight="0">
      <c s="5" t="inlineStr" r="A10049">
        <is>
          <t xml:space="preserve">55100900</t>
        </is>
      </c>
      <c s="5" t="inlineStr" r="B10049">
        <is>
          <t xml:space="preserve">STORM SEWER REMOVAL  18"</t>
        </is>
      </c>
      <c s="5" t="inlineStr" r="C10049">
        <is>
          <t xml:space="preserve">FOOT   </t>
        </is>
      </c>
      <c s="6" r="D10049">
        <v>376.000</v>
      </c>
      <c s="7" r="E10049">
        <v>3</v>
      </c>
      <c s="8" t="inlineStr" r="F10049">
        <is>
          <t xml:space="preserve">87783</t>
        </is>
      </c>
      <c s="8" t="inlineStr" r="G10049">
        <is>
          <t xml:space="preserve">124</t>
        </is>
      </c>
      <c s="9" r="H10049">
        <v>28.0000</v>
      </c>
      <c s="8" t="inlineStr" r="I10049">
        <is>
          <t xml:space="preserve"/>
        </is>
      </c>
      <c s="8" t="inlineStr" r="J10049">
        <is>
          <t xml:space="preserve"> Kendall</t>
        </is>
      </c>
    </row>
    <row r="10050" ht="20.25" customHeight="0">
      <c s="5" t="inlineStr" r="A10050">
        <is>
          <t xml:space="preserve">55100900</t>
        </is>
      </c>
      <c s="5" t="inlineStr" r="B10050">
        <is>
          <t xml:space="preserve">STORM SEWER REMOVAL  18"</t>
        </is>
      </c>
      <c s="5" t="inlineStr" r="C10050">
        <is>
          <t xml:space="preserve">FOOT   </t>
        </is>
      </c>
      <c s="6" r="D10050">
        <v>376.000</v>
      </c>
      <c s="7" r="E10050">
        <v>3</v>
      </c>
      <c s="8" t="inlineStr" r="F10050">
        <is>
          <t xml:space="preserve">87783</t>
        </is>
      </c>
      <c s="8" t="inlineStr" r="G10050">
        <is>
          <t xml:space="preserve">124</t>
        </is>
      </c>
      <c s="9" r="H10050">
        <v>30.0000</v>
      </c>
      <c s="8" t="inlineStr" r="I10050">
        <is>
          <t xml:space="preserve"/>
        </is>
      </c>
      <c s="8" t="inlineStr" r="J10050">
        <is>
          <t xml:space="preserve"> Kendall</t>
        </is>
      </c>
    </row>
    <row r="10051" ht="20.25" customHeight="0">
      <c s="5" t="inlineStr" r="A10051">
        <is>
          <t xml:space="preserve">55100900</t>
        </is>
      </c>
      <c s="5" t="inlineStr" r="B10051">
        <is>
          <t xml:space="preserve">STORM SEWER REMOVAL  18"</t>
        </is>
      </c>
      <c s="5" t="inlineStr" r="C10051">
        <is>
          <t xml:space="preserve">FOOT   </t>
        </is>
      </c>
      <c s="6" r="D10051">
        <v>376.000</v>
      </c>
      <c s="7" r="E10051">
        <v>3</v>
      </c>
      <c s="8" t="inlineStr" r="F10051">
        <is>
          <t xml:space="preserve">87783</t>
        </is>
      </c>
      <c s="8" t="inlineStr" r="G10051">
        <is>
          <t xml:space="preserve">124</t>
        </is>
      </c>
      <c s="9" r="H10051">
        <v>34.2800</v>
      </c>
      <c s="8" t="inlineStr" r="I10051">
        <is>
          <t xml:space="preserve"/>
        </is>
      </c>
      <c s="8" t="inlineStr" r="J10051">
        <is>
          <t xml:space="preserve"> Kendall</t>
        </is>
      </c>
    </row>
    <row r="10052" ht="20.25" customHeight="0">
      <c s="5" t="inlineStr" r="A10052">
        <is>
          <t xml:space="preserve">55100900</t>
        </is>
      </c>
      <c s="5" t="inlineStr" r="B10052">
        <is>
          <t xml:space="preserve">STORM SEWER REMOVAL  18"</t>
        </is>
      </c>
      <c s="5" t="inlineStr" r="C10052">
        <is>
          <t xml:space="preserve">FOOT   </t>
        </is>
      </c>
      <c s="6" r="D10052">
        <v>147.000</v>
      </c>
      <c s="7" r="E10052">
        <v>4</v>
      </c>
      <c s="8" t="inlineStr" r="F10052">
        <is>
          <t xml:space="preserve">89826</t>
        </is>
      </c>
      <c s="8" t="inlineStr" r="G10052">
        <is>
          <t xml:space="preserve">136</t>
        </is>
      </c>
      <c s="9" r="H10052">
        <v>45.0000</v>
      </c>
      <c s="8" t="inlineStr" r="I10052">
        <is>
          <t xml:space="preserve">Y</t>
        </is>
      </c>
      <c s="8" t="inlineStr" r="J10052">
        <is>
          <t xml:space="preserve"> Peoria</t>
        </is>
      </c>
    </row>
    <row r="10053" ht="20.25" customHeight="0">
      <c s="5" t="inlineStr" r="A10053">
        <is>
          <t xml:space="preserve">55100900</t>
        </is>
      </c>
      <c s="5" t="inlineStr" r="B10053">
        <is>
          <t xml:space="preserve">STORM SEWER REMOVAL  18"</t>
        </is>
      </c>
      <c s="5" t="inlineStr" r="C10053">
        <is>
          <t xml:space="preserve">FOOT   </t>
        </is>
      </c>
      <c s="6" r="D10053">
        <v>147.000</v>
      </c>
      <c s="7" r="E10053">
        <v>4</v>
      </c>
      <c s="8" t="inlineStr" r="F10053">
        <is>
          <t xml:space="preserve">89826</t>
        </is>
      </c>
      <c s="8" t="inlineStr" r="G10053">
        <is>
          <t xml:space="preserve">136</t>
        </is>
      </c>
      <c s="9" r="H10053">
        <v>32.0000</v>
      </c>
      <c s="8" t="inlineStr" r="I10053">
        <is>
          <t xml:space="preserve"/>
        </is>
      </c>
      <c s="8" t="inlineStr" r="J10053">
        <is>
          <t xml:space="preserve"> Peoria</t>
        </is>
      </c>
    </row>
    <row r="10054" ht="20.25" customHeight="0">
      <c s="5" t="inlineStr" r="A10054">
        <is>
          <t xml:space="preserve">55100900</t>
        </is>
      </c>
      <c s="5" t="inlineStr" r="B10054">
        <is>
          <t xml:space="preserve">STORM SEWER REMOVAL  18"</t>
        </is>
      </c>
      <c s="5" t="inlineStr" r="C10054">
        <is>
          <t xml:space="preserve">FOOT   </t>
        </is>
      </c>
      <c s="6" r="D10054">
        <v>147.000</v>
      </c>
      <c s="7" r="E10054">
        <v>4</v>
      </c>
      <c s="8" t="inlineStr" r="F10054">
        <is>
          <t xml:space="preserve">89826</t>
        </is>
      </c>
      <c s="8" t="inlineStr" r="G10054">
        <is>
          <t xml:space="preserve">136</t>
        </is>
      </c>
      <c s="9" r="H10054">
        <v>33.8800</v>
      </c>
      <c s="8" t="inlineStr" r="I10054">
        <is>
          <t xml:space="preserve"/>
        </is>
      </c>
      <c s="8" t="inlineStr" r="J10054">
        <is>
          <t xml:space="preserve"> Peoria</t>
        </is>
      </c>
    </row>
    <row r="10055" ht="20.25" customHeight="0">
      <c s="5" t="inlineStr" r="A10055">
        <is>
          <t xml:space="preserve">55100900</t>
        </is>
      </c>
      <c s="5" t="inlineStr" r="B10055">
        <is>
          <t xml:space="preserve">STORM SEWER REMOVAL  18"</t>
        </is>
      </c>
      <c s="5" t="inlineStr" r="C10055">
        <is>
          <t xml:space="preserve">FOOT   </t>
        </is>
      </c>
      <c s="6" r="D10055">
        <v>147.000</v>
      </c>
      <c s="7" r="E10055">
        <v>4</v>
      </c>
      <c s="8" t="inlineStr" r="F10055">
        <is>
          <t xml:space="preserve">89826</t>
        </is>
      </c>
      <c s="8" t="inlineStr" r="G10055">
        <is>
          <t xml:space="preserve">136</t>
        </is>
      </c>
      <c s="9" r="H10055">
        <v>47.2500</v>
      </c>
      <c s="8" t="inlineStr" r="I10055">
        <is>
          <t xml:space="preserve"/>
        </is>
      </c>
      <c s="8" t="inlineStr" r="J10055">
        <is>
          <t xml:space="preserve"> Peoria</t>
        </is>
      </c>
    </row>
    <row r="10056" ht="20.25" customHeight="0">
      <c s="5" t="inlineStr" r="A10056">
        <is>
          <t xml:space="preserve">55100900</t>
        </is>
      </c>
      <c s="5" t="inlineStr" r="B10056">
        <is>
          <t xml:space="preserve">STORM SEWER REMOVAL  18"</t>
        </is>
      </c>
      <c s="5" t="inlineStr" r="C10056">
        <is>
          <t xml:space="preserve">FOOT   </t>
        </is>
      </c>
      <c s="6" r="D10056">
        <v>2.000</v>
      </c>
      <c s="7" r="E10056">
        <v>8</v>
      </c>
      <c s="8" t="inlineStr" r="F10056">
        <is>
          <t xml:space="preserve">97785</t>
        </is>
      </c>
      <c s="8" t="inlineStr" r="G10056">
        <is>
          <t xml:space="preserve">137</t>
        </is>
      </c>
      <c s="9" r="H10056">
        <v>65.0000</v>
      </c>
      <c s="8" t="inlineStr" r="I10056">
        <is>
          <t xml:space="preserve">Y</t>
        </is>
      </c>
      <c s="8" t="inlineStr" r="J10056">
        <is>
          <t xml:space="preserve"> Madison</t>
        </is>
      </c>
    </row>
    <row r="10057" ht="20.25" customHeight="0">
      <c s="5" t="inlineStr" r="A10057">
        <is>
          <t xml:space="preserve">55100900</t>
        </is>
      </c>
      <c s="5" t="inlineStr" r="B10057">
        <is>
          <t xml:space="preserve">STORM SEWER REMOVAL  18"</t>
        </is>
      </c>
      <c s="5" t="inlineStr" r="C10057">
        <is>
          <t xml:space="preserve">FOOT   </t>
        </is>
      </c>
      <c s="6" r="D10057">
        <v>2.000</v>
      </c>
      <c s="7" r="E10057">
        <v>8</v>
      </c>
      <c s="8" t="inlineStr" r="F10057">
        <is>
          <t xml:space="preserve">97785</t>
        </is>
      </c>
      <c s="8" t="inlineStr" r="G10057">
        <is>
          <t xml:space="preserve">137</t>
        </is>
      </c>
      <c s="9" r="H10057">
        <v>171.2000</v>
      </c>
      <c s="8" t="inlineStr" r="I10057">
        <is>
          <t xml:space="preserve"/>
        </is>
      </c>
      <c s="8" t="inlineStr" r="J10057">
        <is>
          <t xml:space="preserve"> Madison</t>
        </is>
      </c>
    </row>
    <row r="10058" ht="20.25" customHeight="0">
      <c s="5" t="inlineStr" r="A10058">
        <is>
          <t xml:space="preserve">55101200</t>
        </is>
      </c>
      <c s="5" t="inlineStr" r="B10058">
        <is>
          <t xml:space="preserve">STORM SEWER REMOVAL  24"</t>
        </is>
      </c>
      <c s="5" t="inlineStr" r="C10058">
        <is>
          <t xml:space="preserve">FOOT   </t>
        </is>
      </c>
      <c s="6" r="D10058">
        <v>38.000</v>
      </c>
      <c s="7" r="E10058">
        <v>1</v>
      </c>
      <c s="8" t="inlineStr" r="F10058">
        <is>
          <t xml:space="preserve">61J10</t>
        </is>
      </c>
      <c s="8" t="inlineStr" r="G10058">
        <is>
          <t xml:space="preserve">045</t>
        </is>
      </c>
      <c s="9" r="H10058">
        <v>36.0000</v>
      </c>
      <c s="8" t="inlineStr" r="I10058">
        <is>
          <t xml:space="preserve">Y</t>
        </is>
      </c>
      <c s="8" t="inlineStr" r="J10058">
        <is>
          <t xml:space="preserve"> Cook</t>
        </is>
      </c>
    </row>
    <row r="10059" ht="20.25" customHeight="0">
      <c s="5" t="inlineStr" r="A10059">
        <is>
          <t xml:space="preserve">55101200</t>
        </is>
      </c>
      <c s="5" t="inlineStr" r="B10059">
        <is>
          <t xml:space="preserve">STORM SEWER REMOVAL  24"</t>
        </is>
      </c>
      <c s="5" t="inlineStr" r="C10059">
        <is>
          <t xml:space="preserve">FOOT   </t>
        </is>
      </c>
      <c s="6" r="D10059">
        <v>38.000</v>
      </c>
      <c s="7" r="E10059">
        <v>1</v>
      </c>
      <c s="8" t="inlineStr" r="F10059">
        <is>
          <t xml:space="preserve">61J10</t>
        </is>
      </c>
      <c s="8" t="inlineStr" r="G10059">
        <is>
          <t xml:space="preserve">045</t>
        </is>
      </c>
      <c s="9" r="H10059">
        <v>25.0000</v>
      </c>
      <c s="8" t="inlineStr" r="I10059">
        <is>
          <t xml:space="preserve"/>
        </is>
      </c>
      <c s="8" t="inlineStr" r="J10059">
        <is>
          <t xml:space="preserve"> Cook</t>
        </is>
      </c>
    </row>
    <row r="10060" ht="20.25" customHeight="0">
      <c s="5" t="inlineStr" r="A10060">
        <is>
          <t xml:space="preserve">55101200</t>
        </is>
      </c>
      <c s="5" t="inlineStr" r="B10060">
        <is>
          <t xml:space="preserve">STORM SEWER REMOVAL  24"</t>
        </is>
      </c>
      <c s="5" t="inlineStr" r="C10060">
        <is>
          <t xml:space="preserve">FOOT   </t>
        </is>
      </c>
      <c s="6" r="D10060">
        <v>38.000</v>
      </c>
      <c s="7" r="E10060">
        <v>1</v>
      </c>
      <c s="8" t="inlineStr" r="F10060">
        <is>
          <t xml:space="preserve">61J10</t>
        </is>
      </c>
      <c s="8" t="inlineStr" r="G10060">
        <is>
          <t xml:space="preserve">045</t>
        </is>
      </c>
      <c s="9" r="H10060">
        <v>34.8600</v>
      </c>
      <c s="8" t="inlineStr" r="I10060">
        <is>
          <t xml:space="preserve"/>
        </is>
      </c>
      <c s="8" t="inlineStr" r="J10060">
        <is>
          <t xml:space="preserve"> Cook</t>
        </is>
      </c>
    </row>
    <row r="10061" ht="20.25" customHeight="0">
      <c s="5" t="inlineStr" r="A10061">
        <is>
          <t xml:space="preserve">55101200</t>
        </is>
      </c>
      <c s="5" t="inlineStr" r="B10061">
        <is>
          <t xml:space="preserve">STORM SEWER REMOVAL  24"</t>
        </is>
      </c>
      <c s="5" t="inlineStr" r="C10061">
        <is>
          <t xml:space="preserve">FOOT   </t>
        </is>
      </c>
      <c s="6" r="D10061">
        <v>38.000</v>
      </c>
      <c s="7" r="E10061">
        <v>1</v>
      </c>
      <c s="8" t="inlineStr" r="F10061">
        <is>
          <t xml:space="preserve">61J10</t>
        </is>
      </c>
      <c s="8" t="inlineStr" r="G10061">
        <is>
          <t xml:space="preserve">045</t>
        </is>
      </c>
      <c s="9" r="H10061">
        <v>50.0000</v>
      </c>
      <c s="8" t="inlineStr" r="I10061">
        <is>
          <t xml:space="preserve"/>
        </is>
      </c>
      <c s="8" t="inlineStr" r="J10061">
        <is>
          <t xml:space="preserve"> Cook</t>
        </is>
      </c>
    </row>
    <row r="10062" ht="20.25" customHeight="0">
      <c s="5" t="inlineStr" r="A10062">
        <is>
          <t xml:space="preserve">55101200</t>
        </is>
      </c>
      <c s="5" t="inlineStr" r="B10062">
        <is>
          <t xml:space="preserve">STORM SEWER REMOVAL  24"</t>
        </is>
      </c>
      <c s="5" t="inlineStr" r="C10062">
        <is>
          <t xml:space="preserve">FOOT   </t>
        </is>
      </c>
      <c s="6" r="D10062">
        <v>38.000</v>
      </c>
      <c s="7" r="E10062">
        <v>1</v>
      </c>
      <c s="8" t="inlineStr" r="F10062">
        <is>
          <t xml:space="preserve">61J10</t>
        </is>
      </c>
      <c s="8" t="inlineStr" r="G10062">
        <is>
          <t xml:space="preserve">045</t>
        </is>
      </c>
      <c s="9" r="H10062">
        <v>90.0000</v>
      </c>
      <c s="8" t="inlineStr" r="I10062">
        <is>
          <t xml:space="preserve"/>
        </is>
      </c>
      <c s="8" t="inlineStr" r="J10062">
        <is>
          <t xml:space="preserve"> Cook</t>
        </is>
      </c>
    </row>
    <row r="10063" ht="20.25" customHeight="0">
      <c s="5" t="inlineStr" r="A10063">
        <is>
          <t xml:space="preserve">55101200</t>
        </is>
      </c>
      <c s="5" t="inlineStr" r="B10063">
        <is>
          <t xml:space="preserve">STORM SEWER REMOVAL  24"</t>
        </is>
      </c>
      <c s="5" t="inlineStr" r="C10063">
        <is>
          <t xml:space="preserve">FOOT   </t>
        </is>
      </c>
      <c s="6" r="D10063">
        <v>38.000</v>
      </c>
      <c s="7" r="E10063">
        <v>1</v>
      </c>
      <c s="8" t="inlineStr" r="F10063">
        <is>
          <t xml:space="preserve">61J10</t>
        </is>
      </c>
      <c s="8" t="inlineStr" r="G10063">
        <is>
          <t xml:space="preserve">045</t>
        </is>
      </c>
      <c s="9" r="H10063">
        <v>90.0000</v>
      </c>
      <c s="8" t="inlineStr" r="I10063">
        <is>
          <t xml:space="preserve"/>
        </is>
      </c>
      <c s="8" t="inlineStr" r="J10063">
        <is>
          <t xml:space="preserve"> Cook</t>
        </is>
      </c>
    </row>
    <row r="10064" ht="20.25" customHeight="0">
      <c s="5" t="inlineStr" r="A10064">
        <is>
          <t xml:space="preserve">55101200</t>
        </is>
      </c>
      <c s="5" t="inlineStr" r="B10064">
        <is>
          <t xml:space="preserve">STORM SEWER REMOVAL  24"</t>
        </is>
      </c>
      <c s="5" t="inlineStr" r="C10064">
        <is>
          <t xml:space="preserve">FOOT   </t>
        </is>
      </c>
      <c s="6" r="D10064">
        <v>402.000</v>
      </c>
      <c s="7" r="E10064">
        <v>1</v>
      </c>
      <c s="8" t="inlineStr" r="F10064">
        <is>
          <t xml:space="preserve">62A53</t>
        </is>
      </c>
      <c s="8" t="inlineStr" r="G10064">
        <is>
          <t xml:space="preserve">080</t>
        </is>
      </c>
      <c s="9" r="H10064">
        <v>20.0000</v>
      </c>
      <c s="8" t="inlineStr" r="I10064">
        <is>
          <t xml:space="preserve">Y</t>
        </is>
      </c>
      <c s="8" t="inlineStr" r="J10064">
        <is>
          <t xml:space="preserve"> Lake</t>
        </is>
      </c>
    </row>
    <row r="10065" ht="20.25" customHeight="0">
      <c s="5" t="inlineStr" r="A10065">
        <is>
          <t xml:space="preserve">55101200</t>
        </is>
      </c>
      <c s="5" t="inlineStr" r="B10065">
        <is>
          <t xml:space="preserve">STORM SEWER REMOVAL  24"</t>
        </is>
      </c>
      <c s="5" t="inlineStr" r="C10065">
        <is>
          <t xml:space="preserve">FOOT   </t>
        </is>
      </c>
      <c s="6" r="D10065">
        <v>402.000</v>
      </c>
      <c s="7" r="E10065">
        <v>1</v>
      </c>
      <c s="8" t="inlineStr" r="F10065">
        <is>
          <t xml:space="preserve">62A53</t>
        </is>
      </c>
      <c s="8" t="inlineStr" r="G10065">
        <is>
          <t xml:space="preserve">080</t>
        </is>
      </c>
      <c s="9" r="H10065">
        <v>20.0000</v>
      </c>
      <c s="8" t="inlineStr" r="I10065">
        <is>
          <t xml:space="preserve"/>
        </is>
      </c>
      <c s="8" t="inlineStr" r="J10065">
        <is>
          <t xml:space="preserve"> Lake</t>
        </is>
      </c>
    </row>
    <row r="10066" ht="20.25" customHeight="0">
      <c s="5" t="inlineStr" r="A10066">
        <is>
          <t xml:space="preserve">55101200</t>
        </is>
      </c>
      <c s="5" t="inlineStr" r="B10066">
        <is>
          <t xml:space="preserve">STORM SEWER REMOVAL  24"</t>
        </is>
      </c>
      <c s="5" t="inlineStr" r="C10066">
        <is>
          <t xml:space="preserve">FOOT   </t>
        </is>
      </c>
      <c s="6" r="D10066">
        <v>402.000</v>
      </c>
      <c s="7" r="E10066">
        <v>1</v>
      </c>
      <c s="8" t="inlineStr" r="F10066">
        <is>
          <t xml:space="preserve">62A53</t>
        </is>
      </c>
      <c s="8" t="inlineStr" r="G10066">
        <is>
          <t xml:space="preserve">080</t>
        </is>
      </c>
      <c s="9" r="H10066">
        <v>20.0000</v>
      </c>
      <c s="8" t="inlineStr" r="I10066">
        <is>
          <t xml:space="preserve"/>
        </is>
      </c>
      <c s="8" t="inlineStr" r="J10066">
        <is>
          <t xml:space="preserve"> Lake</t>
        </is>
      </c>
    </row>
    <row r="10067" ht="20.25" customHeight="0">
      <c s="5" t="inlineStr" r="A10067">
        <is>
          <t xml:space="preserve">55101200</t>
        </is>
      </c>
      <c s="5" t="inlineStr" r="B10067">
        <is>
          <t xml:space="preserve">STORM SEWER REMOVAL  24"</t>
        </is>
      </c>
      <c s="5" t="inlineStr" r="C10067">
        <is>
          <t xml:space="preserve">FOOT   </t>
        </is>
      </c>
      <c s="6" r="D10067">
        <v>402.000</v>
      </c>
      <c s="7" r="E10067">
        <v>1</v>
      </c>
      <c s="8" t="inlineStr" r="F10067">
        <is>
          <t xml:space="preserve">62A53</t>
        </is>
      </c>
      <c s="8" t="inlineStr" r="G10067">
        <is>
          <t xml:space="preserve">080</t>
        </is>
      </c>
      <c s="9" r="H10067">
        <v>20.0000</v>
      </c>
      <c s="8" t="inlineStr" r="I10067">
        <is>
          <t xml:space="preserve"/>
        </is>
      </c>
      <c s="8" t="inlineStr" r="J10067">
        <is>
          <t xml:space="preserve"> Lake</t>
        </is>
      </c>
    </row>
    <row r="10068" ht="20.25" customHeight="0">
      <c s="5" t="inlineStr" r="A10068">
        <is>
          <t xml:space="preserve">55101200</t>
        </is>
      </c>
      <c s="5" t="inlineStr" r="B10068">
        <is>
          <t xml:space="preserve">STORM SEWER REMOVAL  24"</t>
        </is>
      </c>
      <c s="5" t="inlineStr" r="C10068">
        <is>
          <t xml:space="preserve">FOOT   </t>
        </is>
      </c>
      <c s="6" r="D10068">
        <v>402.000</v>
      </c>
      <c s="7" r="E10068">
        <v>1</v>
      </c>
      <c s="8" t="inlineStr" r="F10068">
        <is>
          <t xml:space="preserve">62A53</t>
        </is>
      </c>
      <c s="8" t="inlineStr" r="G10068">
        <is>
          <t xml:space="preserve">080</t>
        </is>
      </c>
      <c s="9" r="H10068">
        <v>20.0000</v>
      </c>
      <c s="8" t="inlineStr" r="I10068">
        <is>
          <t xml:space="preserve"/>
        </is>
      </c>
      <c s="8" t="inlineStr" r="J10068">
        <is>
          <t xml:space="preserve"> Lake</t>
        </is>
      </c>
    </row>
    <row r="10069" ht="20.25" customHeight="0">
      <c s="5" t="inlineStr" r="A10069">
        <is>
          <t xml:space="preserve">55101200</t>
        </is>
      </c>
      <c s="5" t="inlineStr" r="B10069">
        <is>
          <t xml:space="preserve">STORM SEWER REMOVAL  24"</t>
        </is>
      </c>
      <c s="5" t="inlineStr" r="C10069">
        <is>
          <t xml:space="preserve">FOOT   </t>
        </is>
      </c>
      <c s="6" r="D10069">
        <v>402.000</v>
      </c>
      <c s="7" r="E10069">
        <v>1</v>
      </c>
      <c s="8" t="inlineStr" r="F10069">
        <is>
          <t xml:space="preserve">62A53</t>
        </is>
      </c>
      <c s="8" t="inlineStr" r="G10069">
        <is>
          <t xml:space="preserve">080</t>
        </is>
      </c>
      <c s="9" r="H10069">
        <v>30.0000</v>
      </c>
      <c s="8" t="inlineStr" r="I10069">
        <is>
          <t xml:space="preserve"/>
        </is>
      </c>
      <c s="8" t="inlineStr" r="J10069">
        <is>
          <t xml:space="preserve"> Lake</t>
        </is>
      </c>
    </row>
    <row r="10070" ht="20.25" customHeight="0">
      <c s="5" t="inlineStr" r="A10070">
        <is>
          <t xml:space="preserve">55101200</t>
        </is>
      </c>
      <c s="5" t="inlineStr" r="B10070">
        <is>
          <t xml:space="preserve">STORM SEWER REMOVAL  24"</t>
        </is>
      </c>
      <c s="5" t="inlineStr" r="C10070">
        <is>
          <t xml:space="preserve">FOOT   </t>
        </is>
      </c>
      <c s="6" r="D10070">
        <v>138.000</v>
      </c>
      <c s="7" r="E10070">
        <v>9</v>
      </c>
      <c s="8" t="inlineStr" r="F10070">
        <is>
          <t xml:space="preserve">78682</t>
        </is>
      </c>
      <c s="8" t="inlineStr" r="G10070">
        <is>
          <t xml:space="preserve">034</t>
        </is>
      </c>
      <c s="9" r="H10070">
        <v>25.6400</v>
      </c>
      <c s="8" t="inlineStr" r="I10070">
        <is>
          <t xml:space="preserve">Y</t>
        </is>
      </c>
      <c s="8" t="inlineStr" r="J10070">
        <is>
          <t xml:space="preserve"> White</t>
        </is>
      </c>
    </row>
    <row r="10071" ht="20.25" customHeight="0">
      <c s="5" t="inlineStr" r="A10071">
        <is>
          <t xml:space="preserve">55101200</t>
        </is>
      </c>
      <c s="5" t="inlineStr" r="B10071">
        <is>
          <t xml:space="preserve">STORM SEWER REMOVAL  24"</t>
        </is>
      </c>
      <c s="5" t="inlineStr" r="C10071">
        <is>
          <t xml:space="preserve">FOOT   </t>
        </is>
      </c>
      <c s="6" r="D10071">
        <v>138.000</v>
      </c>
      <c s="7" r="E10071">
        <v>9</v>
      </c>
      <c s="8" t="inlineStr" r="F10071">
        <is>
          <t xml:space="preserve">78682</t>
        </is>
      </c>
      <c s="8" t="inlineStr" r="G10071">
        <is>
          <t xml:space="preserve">034</t>
        </is>
      </c>
      <c s="9" r="H10071">
        <v>10.0000</v>
      </c>
      <c s="8" t="inlineStr" r="I10071">
        <is>
          <t xml:space="preserve"/>
        </is>
      </c>
      <c s="8" t="inlineStr" r="J10071">
        <is>
          <t xml:space="preserve"> White</t>
        </is>
      </c>
    </row>
    <row r="10072" ht="20.25" customHeight="0">
      <c s="5" t="inlineStr" r="A10072">
        <is>
          <t xml:space="preserve">55101300</t>
        </is>
      </c>
      <c s="5" t="inlineStr" r="B10072">
        <is>
          <t xml:space="preserve">STORM SEWER REMOVAL  27"</t>
        </is>
      </c>
      <c s="5" t="inlineStr" r="C10072">
        <is>
          <t xml:space="preserve">FOOT   </t>
        </is>
      </c>
      <c s="6" r="D10072">
        <v>34.000</v>
      </c>
      <c s="7" r="E10072">
        <v>1</v>
      </c>
      <c s="8" t="inlineStr" r="F10072">
        <is>
          <t xml:space="preserve">62K74</t>
        </is>
      </c>
      <c s="8" t="inlineStr" r="G10072">
        <is>
          <t xml:space="preserve">131</t>
        </is>
      </c>
      <c s="9" r="H10072">
        <v>92.0000</v>
      </c>
      <c s="8" t="inlineStr" r="I10072">
        <is>
          <t xml:space="preserve">Y</t>
        </is>
      </c>
      <c s="8" t="inlineStr" r="J10072">
        <is>
          <t xml:space="preserve"> Cook</t>
        </is>
      </c>
    </row>
    <row r="10073" ht="20.25" customHeight="0">
      <c s="5" t="inlineStr" r="A10073">
        <is>
          <t xml:space="preserve">55101300</t>
        </is>
      </c>
      <c s="5" t="inlineStr" r="B10073">
        <is>
          <t xml:space="preserve">STORM SEWER REMOVAL  27"</t>
        </is>
      </c>
      <c s="5" t="inlineStr" r="C10073">
        <is>
          <t xml:space="preserve">FOOT   </t>
        </is>
      </c>
      <c s="6" r="D10073">
        <v>34.000</v>
      </c>
      <c s="7" r="E10073">
        <v>1</v>
      </c>
      <c s="8" t="inlineStr" r="F10073">
        <is>
          <t xml:space="preserve">62K74</t>
        </is>
      </c>
      <c s="8" t="inlineStr" r="G10073">
        <is>
          <t xml:space="preserve">131</t>
        </is>
      </c>
      <c s="9" r="H10073">
        <v>30.6900</v>
      </c>
      <c s="8" t="inlineStr" r="I10073">
        <is>
          <t xml:space="preserve"/>
        </is>
      </c>
      <c s="8" t="inlineStr" r="J10073">
        <is>
          <t xml:space="preserve"> Cook</t>
        </is>
      </c>
    </row>
    <row r="10074" ht="20.25" customHeight="0">
      <c s="5" t="inlineStr" r="A10074">
        <is>
          <t xml:space="preserve">55101300</t>
        </is>
      </c>
      <c s="5" t="inlineStr" r="B10074">
        <is>
          <t xml:space="preserve">STORM SEWER REMOVAL  27"</t>
        </is>
      </c>
      <c s="5" t="inlineStr" r="C10074">
        <is>
          <t xml:space="preserve">FOOT   </t>
        </is>
      </c>
      <c s="6" r="D10074">
        <v>34.000</v>
      </c>
      <c s="7" r="E10074">
        <v>1</v>
      </c>
      <c s="8" t="inlineStr" r="F10074">
        <is>
          <t xml:space="preserve">62K74</t>
        </is>
      </c>
      <c s="8" t="inlineStr" r="G10074">
        <is>
          <t xml:space="preserve">131</t>
        </is>
      </c>
      <c s="9" r="H10074">
        <v>50.0000</v>
      </c>
      <c s="8" t="inlineStr" r="I10074">
        <is>
          <t xml:space="preserve"/>
        </is>
      </c>
      <c s="8" t="inlineStr" r="J10074">
        <is>
          <t xml:space="preserve"> Cook</t>
        </is>
      </c>
    </row>
    <row r="10075" ht="20.25" customHeight="0">
      <c s="5" t="inlineStr" r="A10075">
        <is>
          <t xml:space="preserve">55101600</t>
        </is>
      </c>
      <c s="5" t="inlineStr" r="B10075">
        <is>
          <t xml:space="preserve">STORM SEWER REMOVAL  36"</t>
        </is>
      </c>
      <c s="5" t="inlineStr" r="C10075">
        <is>
          <t xml:space="preserve">FOOT   </t>
        </is>
      </c>
      <c s="6" r="D10075">
        <v>24.000</v>
      </c>
      <c s="7" r="E10075">
        <v>1</v>
      </c>
      <c s="8" t="inlineStr" r="F10075">
        <is>
          <t xml:space="preserve">61J04</t>
        </is>
      </c>
      <c s="8" t="inlineStr" r="G10075">
        <is>
          <t xml:space="preserve">130</t>
        </is>
      </c>
      <c s="9" r="H10075">
        <v>64.0000</v>
      </c>
      <c s="8" t="inlineStr" r="I10075">
        <is>
          <t xml:space="preserve">Y</t>
        </is>
      </c>
      <c s="8" t="inlineStr" r="J10075">
        <is>
          <t xml:space="preserve"> Cook</t>
        </is>
      </c>
    </row>
    <row r="10076" ht="20.25" customHeight="0">
      <c s="5" t="inlineStr" r="A10076">
        <is>
          <t xml:space="preserve">55101600</t>
        </is>
      </c>
      <c s="5" t="inlineStr" r="B10076">
        <is>
          <t xml:space="preserve">STORM SEWER REMOVAL  36"</t>
        </is>
      </c>
      <c s="5" t="inlineStr" r="C10076">
        <is>
          <t xml:space="preserve">FOOT   </t>
        </is>
      </c>
      <c s="6" r="D10076">
        <v>24.000</v>
      </c>
      <c s="7" r="E10076">
        <v>1</v>
      </c>
      <c s="8" t="inlineStr" r="F10076">
        <is>
          <t xml:space="preserve">61J04</t>
        </is>
      </c>
      <c s="8" t="inlineStr" r="G10076">
        <is>
          <t xml:space="preserve">130</t>
        </is>
      </c>
      <c s="9" r="H10076">
        <v>1.0000</v>
      </c>
      <c s="8" t="inlineStr" r="I10076">
        <is>
          <t xml:space="preserve"/>
        </is>
      </c>
      <c s="8" t="inlineStr" r="J10076">
        <is>
          <t xml:space="preserve"> Cook</t>
        </is>
      </c>
    </row>
    <row r="10077" ht="20.25" customHeight="0">
      <c s="5" t="inlineStr" r="A10077">
        <is>
          <t xml:space="preserve">55101600</t>
        </is>
      </c>
      <c s="5" t="inlineStr" r="B10077">
        <is>
          <t xml:space="preserve">STORM SEWER REMOVAL  36"</t>
        </is>
      </c>
      <c s="5" t="inlineStr" r="C10077">
        <is>
          <t xml:space="preserve">FOOT   </t>
        </is>
      </c>
      <c s="6" r="D10077">
        <v>24.000</v>
      </c>
      <c s="7" r="E10077">
        <v>1</v>
      </c>
      <c s="8" t="inlineStr" r="F10077">
        <is>
          <t xml:space="preserve">61J04</t>
        </is>
      </c>
      <c s="8" t="inlineStr" r="G10077">
        <is>
          <t xml:space="preserve">130</t>
        </is>
      </c>
      <c s="9" r="H10077">
        <v>32.2900</v>
      </c>
      <c s="8" t="inlineStr" r="I10077">
        <is>
          <t xml:space="preserve"/>
        </is>
      </c>
      <c s="8" t="inlineStr" r="J10077">
        <is>
          <t xml:space="preserve"> Cook</t>
        </is>
      </c>
    </row>
    <row r="10078" ht="20.25" customHeight="0">
      <c s="5" t="inlineStr" r="A10078">
        <is>
          <t xml:space="preserve">55101600</t>
        </is>
      </c>
      <c s="5" t="inlineStr" r="B10078">
        <is>
          <t xml:space="preserve">STORM SEWER REMOVAL  36"</t>
        </is>
      </c>
      <c s="5" t="inlineStr" r="C10078">
        <is>
          <t xml:space="preserve">FOOT   </t>
        </is>
      </c>
      <c s="6" r="D10078">
        <v>24.000</v>
      </c>
      <c s="7" r="E10078">
        <v>1</v>
      </c>
      <c s="8" t="inlineStr" r="F10078">
        <is>
          <t xml:space="preserve">61J04</t>
        </is>
      </c>
      <c s="8" t="inlineStr" r="G10078">
        <is>
          <t xml:space="preserve">130</t>
        </is>
      </c>
      <c s="9" r="H10078">
        <v>36.0000</v>
      </c>
      <c s="8" t="inlineStr" r="I10078">
        <is>
          <t xml:space="preserve"/>
        </is>
      </c>
      <c s="8" t="inlineStr" r="J10078">
        <is>
          <t xml:space="preserve"> Cook</t>
        </is>
      </c>
    </row>
    <row r="10079" ht="20.25" customHeight="0">
      <c s="5" t="inlineStr" r="A10079">
        <is>
          <t xml:space="preserve">55101600</t>
        </is>
      </c>
      <c s="5" t="inlineStr" r="B10079">
        <is>
          <t xml:space="preserve">STORM SEWER REMOVAL  36"</t>
        </is>
      </c>
      <c s="5" t="inlineStr" r="C10079">
        <is>
          <t xml:space="preserve">FOOT   </t>
        </is>
      </c>
      <c s="6" r="D10079">
        <v>24.000</v>
      </c>
      <c s="7" r="E10079">
        <v>1</v>
      </c>
      <c s="8" t="inlineStr" r="F10079">
        <is>
          <t xml:space="preserve">61J04</t>
        </is>
      </c>
      <c s="8" t="inlineStr" r="G10079">
        <is>
          <t xml:space="preserve">130</t>
        </is>
      </c>
      <c s="9" r="H10079">
        <v>63.7000</v>
      </c>
      <c s="8" t="inlineStr" r="I10079">
        <is>
          <t xml:space="preserve"/>
        </is>
      </c>
      <c s="8" t="inlineStr" r="J10079">
        <is>
          <t xml:space="preserve"> Cook</t>
        </is>
      </c>
    </row>
    <row r="10080" ht="20.25" customHeight="0">
      <c s="5" t="inlineStr" r="A10080">
        <is>
          <t xml:space="preserve">55101600</t>
        </is>
      </c>
      <c s="5" t="inlineStr" r="B10080">
        <is>
          <t xml:space="preserve">STORM SEWER REMOVAL  36"</t>
        </is>
      </c>
      <c s="5" t="inlineStr" r="C10080">
        <is>
          <t xml:space="preserve">FOOT   </t>
        </is>
      </c>
      <c s="6" r="D10080">
        <v>56.000</v>
      </c>
      <c s="7" r="E10080">
        <v>1</v>
      </c>
      <c s="8" t="inlineStr" r="F10080">
        <is>
          <t xml:space="preserve">62A53</t>
        </is>
      </c>
      <c s="8" t="inlineStr" r="G10080">
        <is>
          <t xml:space="preserve">080</t>
        </is>
      </c>
      <c s="9" r="H10080">
        <v>30.0000</v>
      </c>
      <c s="8" t="inlineStr" r="I10080">
        <is>
          <t xml:space="preserve">Y</t>
        </is>
      </c>
      <c s="8" t="inlineStr" r="J10080">
        <is>
          <t xml:space="preserve"> Lake</t>
        </is>
      </c>
    </row>
    <row r="10081" ht="20.25" customHeight="0">
      <c s="5" t="inlineStr" r="A10081">
        <is>
          <t xml:space="preserve">55101600</t>
        </is>
      </c>
      <c s="5" t="inlineStr" r="B10081">
        <is>
          <t xml:space="preserve">STORM SEWER REMOVAL  36"</t>
        </is>
      </c>
      <c s="5" t="inlineStr" r="C10081">
        <is>
          <t xml:space="preserve">FOOT   </t>
        </is>
      </c>
      <c s="6" r="D10081">
        <v>56.000</v>
      </c>
      <c s="7" r="E10081">
        <v>1</v>
      </c>
      <c s="8" t="inlineStr" r="F10081">
        <is>
          <t xml:space="preserve">62A53</t>
        </is>
      </c>
      <c s="8" t="inlineStr" r="G10081">
        <is>
          <t xml:space="preserve">080</t>
        </is>
      </c>
      <c s="9" r="H10081">
        <v>30.0000</v>
      </c>
      <c s="8" t="inlineStr" r="I10081">
        <is>
          <t xml:space="preserve"/>
        </is>
      </c>
      <c s="8" t="inlineStr" r="J10081">
        <is>
          <t xml:space="preserve"> Lake</t>
        </is>
      </c>
    </row>
    <row r="10082" ht="20.25" customHeight="0">
      <c s="5" t="inlineStr" r="A10082">
        <is>
          <t xml:space="preserve">55101600</t>
        </is>
      </c>
      <c s="5" t="inlineStr" r="B10082">
        <is>
          <t xml:space="preserve">STORM SEWER REMOVAL  36"</t>
        </is>
      </c>
      <c s="5" t="inlineStr" r="C10082">
        <is>
          <t xml:space="preserve">FOOT   </t>
        </is>
      </c>
      <c s="6" r="D10082">
        <v>56.000</v>
      </c>
      <c s="7" r="E10082">
        <v>1</v>
      </c>
      <c s="8" t="inlineStr" r="F10082">
        <is>
          <t xml:space="preserve">62A53</t>
        </is>
      </c>
      <c s="8" t="inlineStr" r="G10082">
        <is>
          <t xml:space="preserve">080</t>
        </is>
      </c>
      <c s="9" r="H10082">
        <v>30.0000</v>
      </c>
      <c s="8" t="inlineStr" r="I10082">
        <is>
          <t xml:space="preserve"/>
        </is>
      </c>
      <c s="8" t="inlineStr" r="J10082">
        <is>
          <t xml:space="preserve"> Lake</t>
        </is>
      </c>
    </row>
    <row r="10083" ht="20.25" customHeight="0">
      <c s="5" t="inlineStr" r="A10083">
        <is>
          <t xml:space="preserve">55101600</t>
        </is>
      </c>
      <c s="5" t="inlineStr" r="B10083">
        <is>
          <t xml:space="preserve">STORM SEWER REMOVAL  36"</t>
        </is>
      </c>
      <c s="5" t="inlineStr" r="C10083">
        <is>
          <t xml:space="preserve">FOOT   </t>
        </is>
      </c>
      <c s="6" r="D10083">
        <v>56.000</v>
      </c>
      <c s="7" r="E10083">
        <v>1</v>
      </c>
      <c s="8" t="inlineStr" r="F10083">
        <is>
          <t xml:space="preserve">62A53</t>
        </is>
      </c>
      <c s="8" t="inlineStr" r="G10083">
        <is>
          <t xml:space="preserve">080</t>
        </is>
      </c>
      <c s="9" r="H10083">
        <v>30.0000</v>
      </c>
      <c s="8" t="inlineStr" r="I10083">
        <is>
          <t xml:space="preserve"/>
        </is>
      </c>
      <c s="8" t="inlineStr" r="J10083">
        <is>
          <t xml:space="preserve"> Lake</t>
        </is>
      </c>
    </row>
    <row r="10084" ht="20.25" customHeight="0">
      <c s="5" t="inlineStr" r="A10084">
        <is>
          <t xml:space="preserve">55101600</t>
        </is>
      </c>
      <c s="5" t="inlineStr" r="B10084">
        <is>
          <t xml:space="preserve">STORM SEWER REMOVAL  36"</t>
        </is>
      </c>
      <c s="5" t="inlineStr" r="C10084">
        <is>
          <t xml:space="preserve">FOOT   </t>
        </is>
      </c>
      <c s="6" r="D10084">
        <v>56.000</v>
      </c>
      <c s="7" r="E10084">
        <v>1</v>
      </c>
      <c s="8" t="inlineStr" r="F10084">
        <is>
          <t xml:space="preserve">62A53</t>
        </is>
      </c>
      <c s="8" t="inlineStr" r="G10084">
        <is>
          <t xml:space="preserve">080</t>
        </is>
      </c>
      <c s="9" r="H10084">
        <v>30.0000</v>
      </c>
      <c s="8" t="inlineStr" r="I10084">
        <is>
          <t xml:space="preserve"/>
        </is>
      </c>
      <c s="8" t="inlineStr" r="J10084">
        <is>
          <t xml:space="preserve"> Lake</t>
        </is>
      </c>
    </row>
    <row r="10085" ht="20.25" customHeight="0">
      <c s="5" t="inlineStr" r="A10085">
        <is>
          <t xml:space="preserve">55101600</t>
        </is>
      </c>
      <c s="5" t="inlineStr" r="B10085">
        <is>
          <t xml:space="preserve">STORM SEWER REMOVAL  36"</t>
        </is>
      </c>
      <c s="5" t="inlineStr" r="C10085">
        <is>
          <t xml:space="preserve">FOOT   </t>
        </is>
      </c>
      <c s="6" r="D10085">
        <v>56.000</v>
      </c>
      <c s="7" r="E10085">
        <v>1</v>
      </c>
      <c s="8" t="inlineStr" r="F10085">
        <is>
          <t xml:space="preserve">62A53</t>
        </is>
      </c>
      <c s="8" t="inlineStr" r="G10085">
        <is>
          <t xml:space="preserve">080</t>
        </is>
      </c>
      <c s="9" r="H10085">
        <v>35.0000</v>
      </c>
      <c s="8" t="inlineStr" r="I10085">
        <is>
          <t xml:space="preserve"/>
        </is>
      </c>
      <c s="8" t="inlineStr" r="J10085">
        <is>
          <t xml:space="preserve"> Lake</t>
        </is>
      </c>
    </row>
    <row r="10086" ht="20.25" customHeight="0">
      <c s="5" t="inlineStr" r="A10086">
        <is>
          <t xml:space="preserve">55101800</t>
        </is>
      </c>
      <c s="5" t="inlineStr" r="B10086">
        <is>
          <t xml:space="preserve">STORM SEWER REMOVAL  42"</t>
        </is>
      </c>
      <c s="5" t="inlineStr" r="C10086">
        <is>
          <t xml:space="preserve">FOOT   </t>
        </is>
      </c>
      <c s="6" r="D10086">
        <v>34.000</v>
      </c>
      <c s="7" r="E10086">
        <v>1</v>
      </c>
      <c s="8" t="inlineStr" r="F10086">
        <is>
          <t xml:space="preserve">61J04</t>
        </is>
      </c>
      <c s="8" t="inlineStr" r="G10086">
        <is>
          <t xml:space="preserve">130</t>
        </is>
      </c>
      <c s="9" r="H10086">
        <v>83.0000</v>
      </c>
      <c s="8" t="inlineStr" r="I10086">
        <is>
          <t xml:space="preserve">Y</t>
        </is>
      </c>
      <c s="8" t="inlineStr" r="J10086">
        <is>
          <t xml:space="preserve"> Cook</t>
        </is>
      </c>
    </row>
    <row r="10087" ht="20.25" customHeight="0">
      <c s="5" t="inlineStr" r="A10087">
        <is>
          <t xml:space="preserve">55101800</t>
        </is>
      </c>
      <c s="5" t="inlineStr" r="B10087">
        <is>
          <t xml:space="preserve">STORM SEWER REMOVAL  42"</t>
        </is>
      </c>
      <c s="5" t="inlineStr" r="C10087">
        <is>
          <t xml:space="preserve">FOOT   </t>
        </is>
      </c>
      <c s="6" r="D10087">
        <v>34.000</v>
      </c>
      <c s="7" r="E10087">
        <v>1</v>
      </c>
      <c s="8" t="inlineStr" r="F10087">
        <is>
          <t xml:space="preserve">61J04</t>
        </is>
      </c>
      <c s="8" t="inlineStr" r="G10087">
        <is>
          <t xml:space="preserve">130</t>
        </is>
      </c>
      <c s="9" r="H10087">
        <v>1.0000</v>
      </c>
      <c s="8" t="inlineStr" r="I10087">
        <is>
          <t xml:space="preserve"/>
        </is>
      </c>
      <c s="8" t="inlineStr" r="J10087">
        <is>
          <t xml:space="preserve"> Cook</t>
        </is>
      </c>
    </row>
    <row r="10088" ht="20.25" customHeight="0">
      <c s="5" t="inlineStr" r="A10088">
        <is>
          <t xml:space="preserve">55101800</t>
        </is>
      </c>
      <c s="5" t="inlineStr" r="B10088">
        <is>
          <t xml:space="preserve">STORM SEWER REMOVAL  42"</t>
        </is>
      </c>
      <c s="5" t="inlineStr" r="C10088">
        <is>
          <t xml:space="preserve">FOOT   </t>
        </is>
      </c>
      <c s="6" r="D10088">
        <v>34.000</v>
      </c>
      <c s="7" r="E10088">
        <v>1</v>
      </c>
      <c s="8" t="inlineStr" r="F10088">
        <is>
          <t xml:space="preserve">61J04</t>
        </is>
      </c>
      <c s="8" t="inlineStr" r="G10088">
        <is>
          <t xml:space="preserve">130</t>
        </is>
      </c>
      <c s="9" r="H10088">
        <v>32.2900</v>
      </c>
      <c s="8" t="inlineStr" r="I10088">
        <is>
          <t xml:space="preserve"/>
        </is>
      </c>
      <c s="8" t="inlineStr" r="J10088">
        <is>
          <t xml:space="preserve"> Cook</t>
        </is>
      </c>
    </row>
    <row r="10089" ht="20.25" customHeight="0">
      <c s="5" t="inlineStr" r="A10089">
        <is>
          <t xml:space="preserve">55101800</t>
        </is>
      </c>
      <c s="5" t="inlineStr" r="B10089">
        <is>
          <t xml:space="preserve">STORM SEWER REMOVAL  42"</t>
        </is>
      </c>
      <c s="5" t="inlineStr" r="C10089">
        <is>
          <t xml:space="preserve">FOOT   </t>
        </is>
      </c>
      <c s="6" r="D10089">
        <v>34.000</v>
      </c>
      <c s="7" r="E10089">
        <v>1</v>
      </c>
      <c s="8" t="inlineStr" r="F10089">
        <is>
          <t xml:space="preserve">61J04</t>
        </is>
      </c>
      <c s="8" t="inlineStr" r="G10089">
        <is>
          <t xml:space="preserve">130</t>
        </is>
      </c>
      <c s="9" r="H10089">
        <v>42.0000</v>
      </c>
      <c s="8" t="inlineStr" r="I10089">
        <is>
          <t xml:space="preserve"/>
        </is>
      </c>
      <c s="8" t="inlineStr" r="J10089">
        <is>
          <t xml:space="preserve"> Cook</t>
        </is>
      </c>
    </row>
    <row r="10090" ht="20.25" customHeight="0">
      <c s="5" t="inlineStr" r="A10090">
        <is>
          <t xml:space="preserve">55101800</t>
        </is>
      </c>
      <c s="5" t="inlineStr" r="B10090">
        <is>
          <t xml:space="preserve">STORM SEWER REMOVAL  42"</t>
        </is>
      </c>
      <c s="5" t="inlineStr" r="C10090">
        <is>
          <t xml:space="preserve">FOOT   </t>
        </is>
      </c>
      <c s="6" r="D10090">
        <v>34.000</v>
      </c>
      <c s="7" r="E10090">
        <v>1</v>
      </c>
      <c s="8" t="inlineStr" r="F10090">
        <is>
          <t xml:space="preserve">61J04</t>
        </is>
      </c>
      <c s="8" t="inlineStr" r="G10090">
        <is>
          <t xml:space="preserve">130</t>
        </is>
      </c>
      <c s="9" r="H10090">
        <v>82.6000</v>
      </c>
      <c s="8" t="inlineStr" r="I10090">
        <is>
          <t xml:space="preserve"/>
        </is>
      </c>
      <c s="8" t="inlineStr" r="J10090">
        <is>
          <t xml:space="preserve"> Cook</t>
        </is>
      </c>
    </row>
    <row r="10091" ht="20.25" customHeight="0">
      <c s="5" t="inlineStr" r="A10091">
        <is>
          <t xml:space="preserve">55101800</t>
        </is>
      </c>
      <c s="5" t="inlineStr" r="B10091">
        <is>
          <t xml:space="preserve">STORM SEWER REMOVAL  42"</t>
        </is>
      </c>
      <c s="5" t="inlineStr" r="C10091">
        <is>
          <t xml:space="preserve">FOOT   </t>
        </is>
      </c>
      <c s="6" r="D10091">
        <v>102.000</v>
      </c>
      <c s="7" r="E10091">
        <v>4</v>
      </c>
      <c s="8" t="inlineStr" r="F10091">
        <is>
          <t xml:space="preserve">89826</t>
        </is>
      </c>
      <c s="8" t="inlineStr" r="G10091">
        <is>
          <t xml:space="preserve">136</t>
        </is>
      </c>
      <c s="9" r="H10091">
        <v>25.0000</v>
      </c>
      <c s="8" t="inlineStr" r="I10091">
        <is>
          <t xml:space="preserve">Y</t>
        </is>
      </c>
      <c s="8" t="inlineStr" r="J10091">
        <is>
          <t xml:space="preserve"> Peoria</t>
        </is>
      </c>
    </row>
    <row r="10092" ht="20.25" customHeight="0">
      <c s="5" t="inlineStr" r="A10092">
        <is>
          <t xml:space="preserve">55101800</t>
        </is>
      </c>
      <c s="5" t="inlineStr" r="B10092">
        <is>
          <t xml:space="preserve">STORM SEWER REMOVAL  42"</t>
        </is>
      </c>
      <c s="5" t="inlineStr" r="C10092">
        <is>
          <t xml:space="preserve">FOOT   </t>
        </is>
      </c>
      <c s="6" r="D10092">
        <v>102.000</v>
      </c>
      <c s="7" r="E10092">
        <v>4</v>
      </c>
      <c s="8" t="inlineStr" r="F10092">
        <is>
          <t xml:space="preserve">89826</t>
        </is>
      </c>
      <c s="8" t="inlineStr" r="G10092">
        <is>
          <t xml:space="preserve">136</t>
        </is>
      </c>
      <c s="9" r="H10092">
        <v>26.2500</v>
      </c>
      <c s="8" t="inlineStr" r="I10092">
        <is>
          <t xml:space="preserve"/>
        </is>
      </c>
      <c s="8" t="inlineStr" r="J10092">
        <is>
          <t xml:space="preserve"> Peoria</t>
        </is>
      </c>
    </row>
    <row r="10093" ht="20.25" customHeight="0">
      <c s="5" t="inlineStr" r="A10093">
        <is>
          <t xml:space="preserve">55101800</t>
        </is>
      </c>
      <c s="5" t="inlineStr" r="B10093">
        <is>
          <t xml:space="preserve">STORM SEWER REMOVAL  42"</t>
        </is>
      </c>
      <c s="5" t="inlineStr" r="C10093">
        <is>
          <t xml:space="preserve">FOOT   </t>
        </is>
      </c>
      <c s="6" r="D10093">
        <v>102.000</v>
      </c>
      <c s="7" r="E10093">
        <v>4</v>
      </c>
      <c s="8" t="inlineStr" r="F10093">
        <is>
          <t xml:space="preserve">89826</t>
        </is>
      </c>
      <c s="8" t="inlineStr" r="G10093">
        <is>
          <t xml:space="preserve">136</t>
        </is>
      </c>
      <c s="9" r="H10093">
        <v>52.1000</v>
      </c>
      <c s="8" t="inlineStr" r="I10093">
        <is>
          <t xml:space="preserve"/>
        </is>
      </c>
      <c s="8" t="inlineStr" r="J10093">
        <is>
          <t xml:space="preserve"> Peoria</t>
        </is>
      </c>
    </row>
    <row r="10094" ht="20.25" customHeight="0">
      <c s="5" t="inlineStr" r="A10094">
        <is>
          <t xml:space="preserve">55101800</t>
        </is>
      </c>
      <c s="5" t="inlineStr" r="B10094">
        <is>
          <t xml:space="preserve">STORM SEWER REMOVAL  42"</t>
        </is>
      </c>
      <c s="5" t="inlineStr" r="C10094">
        <is>
          <t xml:space="preserve">FOOT   </t>
        </is>
      </c>
      <c s="6" r="D10094">
        <v>102.000</v>
      </c>
      <c s="7" r="E10094">
        <v>4</v>
      </c>
      <c s="8" t="inlineStr" r="F10094">
        <is>
          <t xml:space="preserve">89826</t>
        </is>
      </c>
      <c s="8" t="inlineStr" r="G10094">
        <is>
          <t xml:space="preserve">136</t>
        </is>
      </c>
      <c s="9" r="H10094">
        <v>73.0000</v>
      </c>
      <c s="8" t="inlineStr" r="I10094">
        <is>
          <t xml:space="preserve"/>
        </is>
      </c>
      <c s="8" t="inlineStr" r="J10094">
        <is>
          <t xml:space="preserve"> Peoria</t>
        </is>
      </c>
    </row>
    <row r="10095" ht="20.25" customHeight="0">
      <c s="5" t="inlineStr" r="A10095">
        <is>
          <t xml:space="preserve">55101900</t>
        </is>
      </c>
      <c s="5" t="inlineStr" r="B10095">
        <is>
          <t xml:space="preserve">STORM SEWER REMOVAL  48"</t>
        </is>
      </c>
      <c s="5" t="inlineStr" r="C10095">
        <is>
          <t xml:space="preserve">FOOT   </t>
        </is>
      </c>
      <c s="6" r="D10095">
        <v>40.000</v>
      </c>
      <c s="7" r="E10095">
        <v>1</v>
      </c>
      <c s="8" t="inlineStr" r="F10095">
        <is>
          <t xml:space="preserve">61J04</t>
        </is>
      </c>
      <c s="8" t="inlineStr" r="G10095">
        <is>
          <t xml:space="preserve">130</t>
        </is>
      </c>
      <c s="9" r="H10095">
        <v>83.0000</v>
      </c>
      <c s="8" t="inlineStr" r="I10095">
        <is>
          <t xml:space="preserve">Y</t>
        </is>
      </c>
      <c s="8" t="inlineStr" r="J10095">
        <is>
          <t xml:space="preserve"> Cook</t>
        </is>
      </c>
    </row>
    <row r="10096" ht="20.25" customHeight="0">
      <c s="5" t="inlineStr" r="A10096">
        <is>
          <t xml:space="preserve">55101900</t>
        </is>
      </c>
      <c s="5" t="inlineStr" r="B10096">
        <is>
          <t xml:space="preserve">STORM SEWER REMOVAL  48"</t>
        </is>
      </c>
      <c s="5" t="inlineStr" r="C10096">
        <is>
          <t xml:space="preserve">FOOT   </t>
        </is>
      </c>
      <c s="6" r="D10096">
        <v>40.000</v>
      </c>
      <c s="7" r="E10096">
        <v>1</v>
      </c>
      <c s="8" t="inlineStr" r="F10096">
        <is>
          <t xml:space="preserve">61J04</t>
        </is>
      </c>
      <c s="8" t="inlineStr" r="G10096">
        <is>
          <t xml:space="preserve">130</t>
        </is>
      </c>
      <c s="9" r="H10096">
        <v>1.0000</v>
      </c>
      <c s="8" t="inlineStr" r="I10096">
        <is>
          <t xml:space="preserve"/>
        </is>
      </c>
      <c s="8" t="inlineStr" r="J10096">
        <is>
          <t xml:space="preserve"> Cook</t>
        </is>
      </c>
    </row>
    <row r="10097" ht="20.25" customHeight="0">
      <c s="5" t="inlineStr" r="A10097">
        <is>
          <t xml:space="preserve">55101900</t>
        </is>
      </c>
      <c s="5" t="inlineStr" r="B10097">
        <is>
          <t xml:space="preserve">STORM SEWER REMOVAL  48"</t>
        </is>
      </c>
      <c s="5" t="inlineStr" r="C10097">
        <is>
          <t xml:space="preserve">FOOT   </t>
        </is>
      </c>
      <c s="6" r="D10097">
        <v>40.000</v>
      </c>
      <c s="7" r="E10097">
        <v>1</v>
      </c>
      <c s="8" t="inlineStr" r="F10097">
        <is>
          <t xml:space="preserve">61J04</t>
        </is>
      </c>
      <c s="8" t="inlineStr" r="G10097">
        <is>
          <t xml:space="preserve">130</t>
        </is>
      </c>
      <c s="9" r="H10097">
        <v>40.3600</v>
      </c>
      <c s="8" t="inlineStr" r="I10097">
        <is>
          <t xml:space="preserve"/>
        </is>
      </c>
      <c s="8" t="inlineStr" r="J10097">
        <is>
          <t xml:space="preserve"> Cook</t>
        </is>
      </c>
    </row>
    <row r="10098" ht="20.25" customHeight="0">
      <c s="5" t="inlineStr" r="A10098">
        <is>
          <t xml:space="preserve">55101900</t>
        </is>
      </c>
      <c s="5" t="inlineStr" r="B10098">
        <is>
          <t xml:space="preserve">STORM SEWER REMOVAL  48"</t>
        </is>
      </c>
      <c s="5" t="inlineStr" r="C10098">
        <is>
          <t xml:space="preserve">FOOT   </t>
        </is>
      </c>
      <c s="6" r="D10098">
        <v>40.000</v>
      </c>
      <c s="7" r="E10098">
        <v>1</v>
      </c>
      <c s="8" t="inlineStr" r="F10098">
        <is>
          <t xml:space="preserve">61J04</t>
        </is>
      </c>
      <c s="8" t="inlineStr" r="G10098">
        <is>
          <t xml:space="preserve">130</t>
        </is>
      </c>
      <c s="9" r="H10098">
        <v>48.0000</v>
      </c>
      <c s="8" t="inlineStr" r="I10098">
        <is>
          <t xml:space="preserve"/>
        </is>
      </c>
      <c s="8" t="inlineStr" r="J10098">
        <is>
          <t xml:space="preserve"> Cook</t>
        </is>
      </c>
    </row>
    <row r="10099" ht="20.25" customHeight="0">
      <c s="5" t="inlineStr" r="A10099">
        <is>
          <t xml:space="preserve">55101900</t>
        </is>
      </c>
      <c s="5" t="inlineStr" r="B10099">
        <is>
          <t xml:space="preserve">STORM SEWER REMOVAL  48"</t>
        </is>
      </c>
      <c s="5" t="inlineStr" r="C10099">
        <is>
          <t xml:space="preserve">FOOT   </t>
        </is>
      </c>
      <c s="6" r="D10099">
        <v>40.000</v>
      </c>
      <c s="7" r="E10099">
        <v>1</v>
      </c>
      <c s="8" t="inlineStr" r="F10099">
        <is>
          <t xml:space="preserve">61J04</t>
        </is>
      </c>
      <c s="8" t="inlineStr" r="G10099">
        <is>
          <t xml:space="preserve">130</t>
        </is>
      </c>
      <c s="9" r="H10099">
        <v>83.5000</v>
      </c>
      <c s="8" t="inlineStr" r="I10099">
        <is>
          <t xml:space="preserve"/>
        </is>
      </c>
      <c s="8" t="inlineStr" r="J10099">
        <is>
          <t xml:space="preserve"> Cook</t>
        </is>
      </c>
    </row>
    <row r="10100" ht="20.25" customHeight="0">
      <c s="5" t="inlineStr" r="A10100">
        <is>
          <t xml:space="preserve">55101900</t>
        </is>
      </c>
      <c s="5" t="inlineStr" r="B10100">
        <is>
          <t xml:space="preserve">STORM SEWER REMOVAL  48"</t>
        </is>
      </c>
      <c s="5" t="inlineStr" r="C10100">
        <is>
          <t xml:space="preserve">FOOT   </t>
        </is>
      </c>
      <c s="6" r="D10100">
        <v>668.000</v>
      </c>
      <c s="7" r="E10100">
        <v>1</v>
      </c>
      <c s="8" t="inlineStr" r="F10100">
        <is>
          <t xml:space="preserve">62A53</t>
        </is>
      </c>
      <c s="8" t="inlineStr" r="G10100">
        <is>
          <t xml:space="preserve">080</t>
        </is>
      </c>
      <c s="9" r="H10100">
        <v>40.0000</v>
      </c>
      <c s="8" t="inlineStr" r="I10100">
        <is>
          <t xml:space="preserve">Y</t>
        </is>
      </c>
      <c s="8" t="inlineStr" r="J10100">
        <is>
          <t xml:space="preserve"> Lake</t>
        </is>
      </c>
    </row>
    <row r="10101" ht="20.25" customHeight="0">
      <c s="5" t="inlineStr" r="A10101">
        <is>
          <t xml:space="preserve">55101900</t>
        </is>
      </c>
      <c s="5" t="inlineStr" r="B10101">
        <is>
          <t xml:space="preserve">STORM SEWER REMOVAL  48"</t>
        </is>
      </c>
      <c s="5" t="inlineStr" r="C10101">
        <is>
          <t xml:space="preserve">FOOT   </t>
        </is>
      </c>
      <c s="6" r="D10101">
        <v>668.000</v>
      </c>
      <c s="7" r="E10101">
        <v>1</v>
      </c>
      <c s="8" t="inlineStr" r="F10101">
        <is>
          <t xml:space="preserve">62A53</t>
        </is>
      </c>
      <c s="8" t="inlineStr" r="G10101">
        <is>
          <t xml:space="preserve">080</t>
        </is>
      </c>
      <c s="9" r="H10101">
        <v>35.0000</v>
      </c>
      <c s="8" t="inlineStr" r="I10101">
        <is>
          <t xml:space="preserve"/>
        </is>
      </c>
      <c s="8" t="inlineStr" r="J10101">
        <is>
          <t xml:space="preserve"> Lake</t>
        </is>
      </c>
    </row>
    <row r="10102" ht="20.25" customHeight="0">
      <c s="5" t="inlineStr" r="A10102">
        <is>
          <t xml:space="preserve">55101900</t>
        </is>
      </c>
      <c s="5" t="inlineStr" r="B10102">
        <is>
          <t xml:space="preserve">STORM SEWER REMOVAL  48"</t>
        </is>
      </c>
      <c s="5" t="inlineStr" r="C10102">
        <is>
          <t xml:space="preserve">FOOT   </t>
        </is>
      </c>
      <c s="6" r="D10102">
        <v>668.000</v>
      </c>
      <c s="7" r="E10102">
        <v>1</v>
      </c>
      <c s="8" t="inlineStr" r="F10102">
        <is>
          <t xml:space="preserve">62A53</t>
        </is>
      </c>
      <c s="8" t="inlineStr" r="G10102">
        <is>
          <t xml:space="preserve">080</t>
        </is>
      </c>
      <c s="9" r="H10102">
        <v>40.0000</v>
      </c>
      <c s="8" t="inlineStr" r="I10102">
        <is>
          <t xml:space="preserve"/>
        </is>
      </c>
      <c s="8" t="inlineStr" r="J10102">
        <is>
          <t xml:space="preserve"> Lake</t>
        </is>
      </c>
    </row>
    <row r="10103" ht="20.25" customHeight="0">
      <c s="5" t="inlineStr" r="A10103">
        <is>
          <t xml:space="preserve">55101900</t>
        </is>
      </c>
      <c s="5" t="inlineStr" r="B10103">
        <is>
          <t xml:space="preserve">STORM SEWER REMOVAL  48"</t>
        </is>
      </c>
      <c s="5" t="inlineStr" r="C10103">
        <is>
          <t xml:space="preserve">FOOT   </t>
        </is>
      </c>
      <c s="6" r="D10103">
        <v>668.000</v>
      </c>
      <c s="7" r="E10103">
        <v>1</v>
      </c>
      <c s="8" t="inlineStr" r="F10103">
        <is>
          <t xml:space="preserve">62A53</t>
        </is>
      </c>
      <c s="8" t="inlineStr" r="G10103">
        <is>
          <t xml:space="preserve">080</t>
        </is>
      </c>
      <c s="9" r="H10103">
        <v>40.0000</v>
      </c>
      <c s="8" t="inlineStr" r="I10103">
        <is>
          <t xml:space="preserve"/>
        </is>
      </c>
      <c s="8" t="inlineStr" r="J10103">
        <is>
          <t xml:space="preserve"> Lake</t>
        </is>
      </c>
    </row>
    <row r="10104" ht="20.25" customHeight="0">
      <c s="5" t="inlineStr" r="A10104">
        <is>
          <t xml:space="preserve">55101900</t>
        </is>
      </c>
      <c s="5" t="inlineStr" r="B10104">
        <is>
          <t xml:space="preserve">STORM SEWER REMOVAL  48"</t>
        </is>
      </c>
      <c s="5" t="inlineStr" r="C10104">
        <is>
          <t xml:space="preserve">FOOT   </t>
        </is>
      </c>
      <c s="6" r="D10104">
        <v>668.000</v>
      </c>
      <c s="7" r="E10104">
        <v>1</v>
      </c>
      <c s="8" t="inlineStr" r="F10104">
        <is>
          <t xml:space="preserve">62A53</t>
        </is>
      </c>
      <c s="8" t="inlineStr" r="G10104">
        <is>
          <t xml:space="preserve">080</t>
        </is>
      </c>
      <c s="9" r="H10104">
        <v>40.0000</v>
      </c>
      <c s="8" t="inlineStr" r="I10104">
        <is>
          <t xml:space="preserve"/>
        </is>
      </c>
      <c s="8" t="inlineStr" r="J10104">
        <is>
          <t xml:space="preserve"> Lake</t>
        </is>
      </c>
    </row>
    <row r="10105" ht="20.25" customHeight="0">
      <c s="5" t="inlineStr" r="A10105">
        <is>
          <t xml:space="preserve">55101900</t>
        </is>
      </c>
      <c s="5" t="inlineStr" r="B10105">
        <is>
          <t xml:space="preserve">STORM SEWER REMOVAL  48"</t>
        </is>
      </c>
      <c s="5" t="inlineStr" r="C10105">
        <is>
          <t xml:space="preserve">FOOT   </t>
        </is>
      </c>
      <c s="6" r="D10105">
        <v>668.000</v>
      </c>
      <c s="7" r="E10105">
        <v>1</v>
      </c>
      <c s="8" t="inlineStr" r="F10105">
        <is>
          <t xml:space="preserve">62A53</t>
        </is>
      </c>
      <c s="8" t="inlineStr" r="G10105">
        <is>
          <t xml:space="preserve">080</t>
        </is>
      </c>
      <c s="9" r="H10105">
        <v>40.0000</v>
      </c>
      <c s="8" t="inlineStr" r="I10105">
        <is>
          <t xml:space="preserve"/>
        </is>
      </c>
      <c s="8" t="inlineStr" r="J10105">
        <is>
          <t xml:space="preserve"> Lake</t>
        </is>
      </c>
    </row>
    <row r="10106" ht="20.25" customHeight="0">
      <c s="5" t="inlineStr" r="A10106">
        <is>
          <t xml:space="preserve">55200200</t>
        </is>
      </c>
      <c s="5" t="inlineStr" r="B10106">
        <is>
          <t xml:space="preserve">STORM SEWERS JACKED IN PLACE, 12"</t>
        </is>
      </c>
      <c s="5" t="inlineStr" r="C10106">
        <is>
          <t xml:space="preserve">FOOT   </t>
        </is>
      </c>
      <c s="6" r="D10106">
        <v>40.000</v>
      </c>
      <c s="7" r="E10106">
        <v>1</v>
      </c>
      <c s="8" t="inlineStr" r="F10106">
        <is>
          <t xml:space="preserve">62K77</t>
        </is>
      </c>
      <c s="8" t="inlineStr" r="G10106">
        <is>
          <t xml:space="preserve">001</t>
        </is>
      </c>
      <c s="9" r="H10106">
        <v>375.0000</v>
      </c>
      <c s="8" t="inlineStr" r="I10106">
        <is>
          <t xml:space="preserve">Y</t>
        </is>
      </c>
      <c s="8" t="inlineStr" r="J10106">
        <is>
          <t xml:space="preserve"> DuPage</t>
        </is>
      </c>
    </row>
    <row r="10107" ht="20.25" customHeight="0">
      <c s="5" t="inlineStr" r="A10107">
        <is>
          <t xml:space="preserve">55200200</t>
        </is>
      </c>
      <c s="5" t="inlineStr" r="B10107">
        <is>
          <t xml:space="preserve">STORM SEWERS JACKED IN PLACE, 12"</t>
        </is>
      </c>
      <c s="5" t="inlineStr" r="C10107">
        <is>
          <t xml:space="preserve">FOOT   </t>
        </is>
      </c>
      <c s="6" r="D10107">
        <v>40.000</v>
      </c>
      <c s="7" r="E10107">
        <v>1</v>
      </c>
      <c s="8" t="inlineStr" r="F10107">
        <is>
          <t xml:space="preserve">62K77</t>
        </is>
      </c>
      <c s="8" t="inlineStr" r="G10107">
        <is>
          <t xml:space="preserve">001</t>
        </is>
      </c>
      <c s="9" r="H10107">
        <v>375.0000</v>
      </c>
      <c s="8" t="inlineStr" r="I10107">
        <is>
          <t xml:space="preserve"/>
        </is>
      </c>
      <c s="8" t="inlineStr" r="J10107">
        <is>
          <t xml:space="preserve"> DuPage</t>
        </is>
      </c>
    </row>
    <row r="10108" ht="20.25" customHeight="0">
      <c s="5" t="inlineStr" r="A10108">
        <is>
          <t xml:space="preserve">55200200</t>
        </is>
      </c>
      <c s="5" t="inlineStr" r="B10108">
        <is>
          <t xml:space="preserve">STORM SEWERS JACKED IN PLACE, 12"</t>
        </is>
      </c>
      <c s="5" t="inlineStr" r="C10108">
        <is>
          <t xml:space="preserve">FOOT   </t>
        </is>
      </c>
      <c s="6" r="D10108">
        <v>40.000</v>
      </c>
      <c s="7" r="E10108">
        <v>1</v>
      </c>
      <c s="8" t="inlineStr" r="F10108">
        <is>
          <t xml:space="preserve">62K77</t>
        </is>
      </c>
      <c s="8" t="inlineStr" r="G10108">
        <is>
          <t xml:space="preserve">001</t>
        </is>
      </c>
      <c s="9" r="H10108">
        <v>1874.0000</v>
      </c>
      <c s="8" t="inlineStr" r="I10108">
        <is>
          <t xml:space="preserve"/>
        </is>
      </c>
      <c s="8" t="inlineStr" r="J10108">
        <is>
          <t xml:space="preserve"> DuPage</t>
        </is>
      </c>
    </row>
    <row r="10109" ht="20.25" customHeight="0">
      <c s="5" t="inlineStr" r="A10109">
        <is>
          <t xml:space="preserve">56100050</t>
        </is>
      </c>
      <c s="5" t="inlineStr" r="B10109">
        <is>
          <t xml:space="preserve">DUCTILE IRON WATER MAIN TEE,  12" X  6"</t>
        </is>
      </c>
      <c s="5" t="inlineStr" r="C10109">
        <is>
          <t xml:space="preserve">EACH   </t>
        </is>
      </c>
      <c s="6" r="D10109">
        <v>21.000</v>
      </c>
      <c s="7" r="E10109">
        <v>3</v>
      </c>
      <c s="8" t="inlineStr" r="F10109">
        <is>
          <t xml:space="preserve">87783</t>
        </is>
      </c>
      <c s="8" t="inlineStr" r="G10109">
        <is>
          <t xml:space="preserve">124</t>
        </is>
      </c>
      <c s="9" r="H10109">
        <v>1150.0000</v>
      </c>
      <c s="8" t="inlineStr" r="I10109">
        <is>
          <t xml:space="preserve">Y</t>
        </is>
      </c>
      <c s="8" t="inlineStr" r="J10109">
        <is>
          <t xml:space="preserve"> Kendall</t>
        </is>
      </c>
    </row>
    <row r="10110" ht="20.25" customHeight="0">
      <c s="5" t="inlineStr" r="A10110">
        <is>
          <t xml:space="preserve">56100050</t>
        </is>
      </c>
      <c s="5" t="inlineStr" r="B10110">
        <is>
          <t xml:space="preserve">DUCTILE IRON WATER MAIN TEE,  12" X  6"</t>
        </is>
      </c>
      <c s="5" t="inlineStr" r="C10110">
        <is>
          <t xml:space="preserve">EACH   </t>
        </is>
      </c>
      <c s="6" r="D10110">
        <v>21.000</v>
      </c>
      <c s="7" r="E10110">
        <v>3</v>
      </c>
      <c s="8" t="inlineStr" r="F10110">
        <is>
          <t xml:space="preserve">87783</t>
        </is>
      </c>
      <c s="8" t="inlineStr" r="G10110">
        <is>
          <t xml:space="preserve">124</t>
        </is>
      </c>
      <c s="9" r="H10110">
        <v>1169.4000</v>
      </c>
      <c s="8" t="inlineStr" r="I10110">
        <is>
          <t xml:space="preserve"/>
        </is>
      </c>
      <c s="8" t="inlineStr" r="J10110">
        <is>
          <t xml:space="preserve"> Kendall</t>
        </is>
      </c>
    </row>
    <row r="10111" ht="20.25" customHeight="0">
      <c s="5" t="inlineStr" r="A10111">
        <is>
          <t xml:space="preserve">56100050</t>
        </is>
      </c>
      <c s="5" t="inlineStr" r="B10111">
        <is>
          <t xml:space="preserve">DUCTILE IRON WATER MAIN TEE,  12" X  6"</t>
        </is>
      </c>
      <c s="5" t="inlineStr" r="C10111">
        <is>
          <t xml:space="preserve">EACH   </t>
        </is>
      </c>
      <c s="6" r="D10111">
        <v>21.000</v>
      </c>
      <c s="7" r="E10111">
        <v>3</v>
      </c>
      <c s="8" t="inlineStr" r="F10111">
        <is>
          <t xml:space="preserve">87783</t>
        </is>
      </c>
      <c s="8" t="inlineStr" r="G10111">
        <is>
          <t xml:space="preserve">124</t>
        </is>
      </c>
      <c s="9" r="H10111">
        <v>1300.0000</v>
      </c>
      <c s="8" t="inlineStr" r="I10111">
        <is>
          <t xml:space="preserve"/>
        </is>
      </c>
      <c s="8" t="inlineStr" r="J10111">
        <is>
          <t xml:space="preserve"> Kendall</t>
        </is>
      </c>
    </row>
    <row r="10112" ht="20.25" customHeight="0">
      <c s="5" t="inlineStr" r="A10112">
        <is>
          <t xml:space="preserve">56100050</t>
        </is>
      </c>
      <c s="5" t="inlineStr" r="B10112">
        <is>
          <t xml:space="preserve">DUCTILE IRON WATER MAIN TEE,  12" X  6"</t>
        </is>
      </c>
      <c s="5" t="inlineStr" r="C10112">
        <is>
          <t xml:space="preserve">EACH   </t>
        </is>
      </c>
      <c s="6" r="D10112">
        <v>21.000</v>
      </c>
      <c s="7" r="E10112">
        <v>3</v>
      </c>
      <c s="8" t="inlineStr" r="F10112">
        <is>
          <t xml:space="preserve">87783</t>
        </is>
      </c>
      <c s="8" t="inlineStr" r="G10112">
        <is>
          <t xml:space="preserve">124</t>
        </is>
      </c>
      <c s="9" r="H10112">
        <v>1310.0000</v>
      </c>
      <c s="8" t="inlineStr" r="I10112">
        <is>
          <t xml:space="preserve"/>
        </is>
      </c>
      <c s="8" t="inlineStr" r="J10112">
        <is>
          <t xml:space="preserve"> Kendall</t>
        </is>
      </c>
    </row>
    <row r="10113" ht="20.25" customHeight="0">
      <c s="5" t="inlineStr" r="A10113">
        <is>
          <t xml:space="preserve">56100050</t>
        </is>
      </c>
      <c s="5" t="inlineStr" r="B10113">
        <is>
          <t xml:space="preserve">DUCTILE IRON WATER MAIN TEE,  12" X  6"</t>
        </is>
      </c>
      <c s="5" t="inlineStr" r="C10113">
        <is>
          <t xml:space="preserve">EACH   </t>
        </is>
      </c>
      <c s="6" r="D10113">
        <v>21.000</v>
      </c>
      <c s="7" r="E10113">
        <v>3</v>
      </c>
      <c s="8" t="inlineStr" r="F10113">
        <is>
          <t xml:space="preserve">87783</t>
        </is>
      </c>
      <c s="8" t="inlineStr" r="G10113">
        <is>
          <t xml:space="preserve">124</t>
        </is>
      </c>
      <c s="9" r="H10113">
        <v>1525.0000</v>
      </c>
      <c s="8" t="inlineStr" r="I10113">
        <is>
          <t xml:space="preserve"/>
        </is>
      </c>
      <c s="8" t="inlineStr" r="J10113">
        <is>
          <t xml:space="preserve"> Kendall</t>
        </is>
      </c>
    </row>
    <row r="10114" ht="20.25" customHeight="0">
      <c s="5" t="inlineStr" r="A10114">
        <is>
          <t xml:space="preserve">56100050</t>
        </is>
      </c>
      <c s="5" t="inlineStr" r="B10114">
        <is>
          <t xml:space="preserve">DUCTILE IRON WATER MAIN TEE,  12" X  6"</t>
        </is>
      </c>
      <c s="5" t="inlineStr" r="C10114">
        <is>
          <t xml:space="preserve">EACH   </t>
        </is>
      </c>
      <c s="6" r="D10114">
        <v>21.000</v>
      </c>
      <c s="7" r="E10114">
        <v>3</v>
      </c>
      <c s="8" t="inlineStr" r="F10114">
        <is>
          <t xml:space="preserve">87783</t>
        </is>
      </c>
      <c s="8" t="inlineStr" r="G10114">
        <is>
          <t xml:space="preserve">124</t>
        </is>
      </c>
      <c s="9" r="H10114">
        <v>1600.0000</v>
      </c>
      <c s="8" t="inlineStr" r="I10114">
        <is>
          <t xml:space="preserve"/>
        </is>
      </c>
      <c s="8" t="inlineStr" r="J10114">
        <is>
          <t xml:space="preserve"> Kendall</t>
        </is>
      </c>
    </row>
    <row r="10115" ht="20.25" customHeight="0">
      <c s="5" t="inlineStr" r="A10115">
        <is>
          <t xml:space="preserve">56100065</t>
        </is>
      </c>
      <c s="5" t="inlineStr" r="B10115">
        <is>
          <t xml:space="preserve">DUCTILE IRON WATER MAIN TEE,  12" X 12"</t>
        </is>
      </c>
      <c s="5" t="inlineStr" r="C10115">
        <is>
          <t xml:space="preserve">EACH   </t>
        </is>
      </c>
      <c s="6" r="D10115">
        <v>5.000</v>
      </c>
      <c s="7" r="E10115">
        <v>3</v>
      </c>
      <c s="8" t="inlineStr" r="F10115">
        <is>
          <t xml:space="preserve">87783</t>
        </is>
      </c>
      <c s="8" t="inlineStr" r="G10115">
        <is>
          <t xml:space="preserve">124</t>
        </is>
      </c>
      <c s="9" r="H10115">
        <v>1500.0000</v>
      </c>
      <c s="8" t="inlineStr" r="I10115">
        <is>
          <t xml:space="preserve">Y</t>
        </is>
      </c>
      <c s="8" t="inlineStr" r="J10115">
        <is>
          <t xml:space="preserve"> Kendall</t>
        </is>
      </c>
    </row>
    <row r="10116" ht="20.25" customHeight="0">
      <c s="5" t="inlineStr" r="A10116">
        <is>
          <t xml:space="preserve">56100065</t>
        </is>
      </c>
      <c s="5" t="inlineStr" r="B10116">
        <is>
          <t xml:space="preserve">DUCTILE IRON WATER MAIN TEE,  12" X 12"</t>
        </is>
      </c>
      <c s="5" t="inlineStr" r="C10116">
        <is>
          <t xml:space="preserve">EACH   </t>
        </is>
      </c>
      <c s="6" r="D10116">
        <v>5.000</v>
      </c>
      <c s="7" r="E10116">
        <v>3</v>
      </c>
      <c s="8" t="inlineStr" r="F10116">
        <is>
          <t xml:space="preserve">87783</t>
        </is>
      </c>
      <c s="8" t="inlineStr" r="G10116">
        <is>
          <t xml:space="preserve">124</t>
        </is>
      </c>
      <c s="9" r="H10116">
        <v>1512.1600</v>
      </c>
      <c s="8" t="inlineStr" r="I10116">
        <is>
          <t xml:space="preserve"/>
        </is>
      </c>
      <c s="8" t="inlineStr" r="J10116">
        <is>
          <t xml:space="preserve"> Kendall</t>
        </is>
      </c>
    </row>
    <row r="10117" ht="20.25" customHeight="0">
      <c s="5" t="inlineStr" r="A10117">
        <is>
          <t xml:space="preserve">56100065</t>
        </is>
      </c>
      <c s="5" t="inlineStr" r="B10117">
        <is>
          <t xml:space="preserve">DUCTILE IRON WATER MAIN TEE,  12" X 12"</t>
        </is>
      </c>
      <c s="5" t="inlineStr" r="C10117">
        <is>
          <t xml:space="preserve">EACH   </t>
        </is>
      </c>
      <c s="6" r="D10117">
        <v>5.000</v>
      </c>
      <c s="7" r="E10117">
        <v>3</v>
      </c>
      <c s="8" t="inlineStr" r="F10117">
        <is>
          <t xml:space="preserve">87783</t>
        </is>
      </c>
      <c s="8" t="inlineStr" r="G10117">
        <is>
          <t xml:space="preserve">124</t>
        </is>
      </c>
      <c s="9" r="H10117">
        <v>1600.0000</v>
      </c>
      <c s="8" t="inlineStr" r="I10117">
        <is>
          <t xml:space="preserve"/>
        </is>
      </c>
      <c s="8" t="inlineStr" r="J10117">
        <is>
          <t xml:space="preserve"> Kendall</t>
        </is>
      </c>
    </row>
    <row r="10118" ht="20.25" customHeight="0">
      <c s="5" t="inlineStr" r="A10118">
        <is>
          <t xml:space="preserve">56100065</t>
        </is>
      </c>
      <c s="5" t="inlineStr" r="B10118">
        <is>
          <t xml:space="preserve">DUCTILE IRON WATER MAIN TEE,  12" X 12"</t>
        </is>
      </c>
      <c s="5" t="inlineStr" r="C10118">
        <is>
          <t xml:space="preserve">EACH   </t>
        </is>
      </c>
      <c s="6" r="D10118">
        <v>5.000</v>
      </c>
      <c s="7" r="E10118">
        <v>3</v>
      </c>
      <c s="8" t="inlineStr" r="F10118">
        <is>
          <t xml:space="preserve">87783</t>
        </is>
      </c>
      <c s="8" t="inlineStr" r="G10118">
        <is>
          <t xml:space="preserve">124</t>
        </is>
      </c>
      <c s="9" r="H10118">
        <v>1655.0000</v>
      </c>
      <c s="8" t="inlineStr" r="I10118">
        <is>
          <t xml:space="preserve"/>
        </is>
      </c>
      <c s="8" t="inlineStr" r="J10118">
        <is>
          <t xml:space="preserve"> Kendall</t>
        </is>
      </c>
    </row>
    <row r="10119" ht="20.25" customHeight="0">
      <c s="5" t="inlineStr" r="A10119">
        <is>
          <t xml:space="preserve">56100065</t>
        </is>
      </c>
      <c s="5" t="inlineStr" r="B10119">
        <is>
          <t xml:space="preserve">DUCTILE IRON WATER MAIN TEE,  12" X 12"</t>
        </is>
      </c>
      <c s="5" t="inlineStr" r="C10119">
        <is>
          <t xml:space="preserve">EACH   </t>
        </is>
      </c>
      <c s="6" r="D10119">
        <v>5.000</v>
      </c>
      <c s="7" r="E10119">
        <v>3</v>
      </c>
      <c s="8" t="inlineStr" r="F10119">
        <is>
          <t xml:space="preserve">87783</t>
        </is>
      </c>
      <c s="8" t="inlineStr" r="G10119">
        <is>
          <t xml:space="preserve">124</t>
        </is>
      </c>
      <c s="9" r="H10119">
        <v>1875.0000</v>
      </c>
      <c s="8" t="inlineStr" r="I10119">
        <is>
          <t xml:space="preserve"/>
        </is>
      </c>
      <c s="8" t="inlineStr" r="J10119">
        <is>
          <t xml:space="preserve"> Kendall</t>
        </is>
      </c>
    </row>
    <row r="10120" ht="20.25" customHeight="0">
      <c s="5" t="inlineStr" r="A10120">
        <is>
          <t xml:space="preserve">56100065</t>
        </is>
      </c>
      <c s="5" t="inlineStr" r="B10120">
        <is>
          <t xml:space="preserve">DUCTILE IRON WATER MAIN TEE,  12" X 12"</t>
        </is>
      </c>
      <c s="5" t="inlineStr" r="C10120">
        <is>
          <t xml:space="preserve">EACH   </t>
        </is>
      </c>
      <c s="6" r="D10120">
        <v>5.000</v>
      </c>
      <c s="7" r="E10120">
        <v>3</v>
      </c>
      <c s="8" t="inlineStr" r="F10120">
        <is>
          <t xml:space="preserve">87783</t>
        </is>
      </c>
      <c s="8" t="inlineStr" r="G10120">
        <is>
          <t xml:space="preserve">124</t>
        </is>
      </c>
      <c s="9" r="H10120">
        <v>2100.0000</v>
      </c>
      <c s="8" t="inlineStr" r="I10120">
        <is>
          <t xml:space="preserve"/>
        </is>
      </c>
      <c s="8" t="inlineStr" r="J10120">
        <is>
          <t xml:space="preserve"> Kendall</t>
        </is>
      </c>
    </row>
    <row r="10121" ht="20.25" customHeight="0">
      <c s="5" t="inlineStr" r="A10121">
        <is>
          <t xml:space="preserve">56103000</t>
        </is>
      </c>
      <c s="5" t="inlineStr" r="B10121">
        <is>
          <t xml:space="preserve">DUCTILE IRON WATER MAIN   6"</t>
        </is>
      </c>
      <c s="5" t="inlineStr" r="C10121">
        <is>
          <t xml:space="preserve">FOOT   </t>
        </is>
      </c>
      <c s="6" r="D10121">
        <v>12.000</v>
      </c>
      <c s="7" r="E10121">
        <v>1</v>
      </c>
      <c s="8" t="inlineStr" r="F10121">
        <is>
          <t xml:space="preserve">61J04</t>
        </is>
      </c>
      <c s="8" t="inlineStr" r="G10121">
        <is>
          <t xml:space="preserve">130</t>
        </is>
      </c>
      <c s="9" r="H10121">
        <v>192.0000</v>
      </c>
      <c s="8" t="inlineStr" r="I10121">
        <is>
          <t xml:space="preserve">Y</t>
        </is>
      </c>
      <c s="8" t="inlineStr" r="J10121">
        <is>
          <t xml:space="preserve"> Cook</t>
        </is>
      </c>
    </row>
    <row r="10122" ht="20.25" customHeight="0">
      <c s="5" t="inlineStr" r="A10122">
        <is>
          <t xml:space="preserve">56103000</t>
        </is>
      </c>
      <c s="5" t="inlineStr" r="B10122">
        <is>
          <t xml:space="preserve">DUCTILE IRON WATER MAIN   6"</t>
        </is>
      </c>
      <c s="5" t="inlineStr" r="C10122">
        <is>
          <t xml:space="preserve">FOOT   </t>
        </is>
      </c>
      <c s="6" r="D10122">
        <v>12.000</v>
      </c>
      <c s="7" r="E10122">
        <v>1</v>
      </c>
      <c s="8" t="inlineStr" r="F10122">
        <is>
          <t xml:space="preserve">61J04</t>
        </is>
      </c>
      <c s="8" t="inlineStr" r="G10122">
        <is>
          <t xml:space="preserve">130</t>
        </is>
      </c>
      <c s="9" r="H10122">
        <v>140.0000</v>
      </c>
      <c s="8" t="inlineStr" r="I10122">
        <is>
          <t xml:space="preserve"/>
        </is>
      </c>
      <c s="8" t="inlineStr" r="J10122">
        <is>
          <t xml:space="preserve"> Cook</t>
        </is>
      </c>
    </row>
    <row r="10123" ht="20.25" customHeight="0">
      <c s="5" t="inlineStr" r="A10123">
        <is>
          <t xml:space="preserve">56103000</t>
        </is>
      </c>
      <c s="5" t="inlineStr" r="B10123">
        <is>
          <t xml:space="preserve">DUCTILE IRON WATER MAIN   6"</t>
        </is>
      </c>
      <c s="5" t="inlineStr" r="C10123">
        <is>
          <t xml:space="preserve">FOOT   </t>
        </is>
      </c>
      <c s="6" r="D10123">
        <v>12.000</v>
      </c>
      <c s="7" r="E10123">
        <v>1</v>
      </c>
      <c s="8" t="inlineStr" r="F10123">
        <is>
          <t xml:space="preserve">61J04</t>
        </is>
      </c>
      <c s="8" t="inlineStr" r="G10123">
        <is>
          <t xml:space="preserve">130</t>
        </is>
      </c>
      <c s="9" r="H10123">
        <v>187.4000</v>
      </c>
      <c s="8" t="inlineStr" r="I10123">
        <is>
          <t xml:space="preserve"/>
        </is>
      </c>
      <c s="8" t="inlineStr" r="J10123">
        <is>
          <t xml:space="preserve"> Cook</t>
        </is>
      </c>
    </row>
    <row r="10124" ht="20.25" customHeight="0">
      <c s="5" t="inlineStr" r="A10124">
        <is>
          <t xml:space="preserve">56103000</t>
        </is>
      </c>
      <c s="5" t="inlineStr" r="B10124">
        <is>
          <t xml:space="preserve">DUCTILE IRON WATER MAIN   6"</t>
        </is>
      </c>
      <c s="5" t="inlineStr" r="C10124">
        <is>
          <t xml:space="preserve">FOOT   </t>
        </is>
      </c>
      <c s="6" r="D10124">
        <v>12.000</v>
      </c>
      <c s="7" r="E10124">
        <v>1</v>
      </c>
      <c s="8" t="inlineStr" r="F10124">
        <is>
          <t xml:space="preserve">61J04</t>
        </is>
      </c>
      <c s="8" t="inlineStr" r="G10124">
        <is>
          <t xml:space="preserve">130</t>
        </is>
      </c>
      <c s="9" r="H10124">
        <v>192.0000</v>
      </c>
      <c s="8" t="inlineStr" r="I10124">
        <is>
          <t xml:space="preserve"/>
        </is>
      </c>
      <c s="8" t="inlineStr" r="J10124">
        <is>
          <t xml:space="preserve"> Cook</t>
        </is>
      </c>
    </row>
    <row r="10125" ht="20.25" customHeight="0">
      <c s="5" t="inlineStr" r="A10125">
        <is>
          <t xml:space="preserve">56103000</t>
        </is>
      </c>
      <c s="5" t="inlineStr" r="B10125">
        <is>
          <t xml:space="preserve">DUCTILE IRON WATER MAIN   6"</t>
        </is>
      </c>
      <c s="5" t="inlineStr" r="C10125">
        <is>
          <t xml:space="preserve">FOOT   </t>
        </is>
      </c>
      <c s="6" r="D10125">
        <v>12.000</v>
      </c>
      <c s="7" r="E10125">
        <v>1</v>
      </c>
      <c s="8" t="inlineStr" r="F10125">
        <is>
          <t xml:space="preserve">61J04</t>
        </is>
      </c>
      <c s="8" t="inlineStr" r="G10125">
        <is>
          <t xml:space="preserve">130</t>
        </is>
      </c>
      <c s="9" r="H10125">
        <v>449.0900</v>
      </c>
      <c s="8" t="inlineStr" r="I10125">
        <is>
          <t xml:space="preserve"/>
        </is>
      </c>
      <c s="8" t="inlineStr" r="J10125">
        <is>
          <t xml:space="preserve"> Cook</t>
        </is>
      </c>
    </row>
    <row r="10126" ht="20.25" customHeight="0">
      <c s="5" t="inlineStr" r="A10126">
        <is>
          <t xml:space="preserve">56103000</t>
        </is>
      </c>
      <c s="5" t="inlineStr" r="B10126">
        <is>
          <t xml:space="preserve">DUCTILE IRON WATER MAIN   6"</t>
        </is>
      </c>
      <c s="5" t="inlineStr" r="C10126">
        <is>
          <t xml:space="preserve">FOOT   </t>
        </is>
      </c>
      <c s="6" r="D10126">
        <v>338.000</v>
      </c>
      <c s="7" r="E10126">
        <v>3</v>
      </c>
      <c s="8" t="inlineStr" r="F10126">
        <is>
          <t xml:space="preserve">87783</t>
        </is>
      </c>
      <c s="8" t="inlineStr" r="G10126">
        <is>
          <t xml:space="preserve">124</t>
        </is>
      </c>
      <c s="9" r="H10126">
        <v>90.0000</v>
      </c>
      <c s="8" t="inlineStr" r="I10126">
        <is>
          <t xml:space="preserve">Y</t>
        </is>
      </c>
      <c s="8" t="inlineStr" r="J10126">
        <is>
          <t xml:space="preserve"> Kendall</t>
        </is>
      </c>
    </row>
    <row r="10127" ht="20.25" customHeight="0">
      <c s="5" t="inlineStr" r="A10127">
        <is>
          <t xml:space="preserve">56103000</t>
        </is>
      </c>
      <c s="5" t="inlineStr" r="B10127">
        <is>
          <t xml:space="preserve">DUCTILE IRON WATER MAIN   6"</t>
        </is>
      </c>
      <c s="5" t="inlineStr" r="C10127">
        <is>
          <t xml:space="preserve">FOOT   </t>
        </is>
      </c>
      <c s="6" r="D10127">
        <v>338.000</v>
      </c>
      <c s="7" r="E10127">
        <v>3</v>
      </c>
      <c s="8" t="inlineStr" r="F10127">
        <is>
          <t xml:space="preserve">87783</t>
        </is>
      </c>
      <c s="8" t="inlineStr" r="G10127">
        <is>
          <t xml:space="preserve">124</t>
        </is>
      </c>
      <c s="9" r="H10127">
        <v>56.0000</v>
      </c>
      <c s="8" t="inlineStr" r="I10127">
        <is>
          <t xml:space="preserve"/>
        </is>
      </c>
      <c s="8" t="inlineStr" r="J10127">
        <is>
          <t xml:space="preserve"> Kendall</t>
        </is>
      </c>
    </row>
    <row r="10128" ht="20.25" customHeight="0">
      <c s="5" t="inlineStr" r="A10128">
        <is>
          <t xml:space="preserve">56103000</t>
        </is>
      </c>
      <c s="5" t="inlineStr" r="B10128">
        <is>
          <t xml:space="preserve">DUCTILE IRON WATER MAIN   6"</t>
        </is>
      </c>
      <c s="5" t="inlineStr" r="C10128">
        <is>
          <t xml:space="preserve">FOOT   </t>
        </is>
      </c>
      <c s="6" r="D10128">
        <v>338.000</v>
      </c>
      <c s="7" r="E10128">
        <v>3</v>
      </c>
      <c s="8" t="inlineStr" r="F10128">
        <is>
          <t xml:space="preserve">87783</t>
        </is>
      </c>
      <c s="8" t="inlineStr" r="G10128">
        <is>
          <t xml:space="preserve">124</t>
        </is>
      </c>
      <c s="9" r="H10128">
        <v>78.6300</v>
      </c>
      <c s="8" t="inlineStr" r="I10128">
        <is>
          <t xml:space="preserve"/>
        </is>
      </c>
      <c s="8" t="inlineStr" r="J10128">
        <is>
          <t xml:space="preserve"> Kendall</t>
        </is>
      </c>
    </row>
    <row r="10129" ht="20.25" customHeight="0">
      <c s="5" t="inlineStr" r="A10129">
        <is>
          <t xml:space="preserve">56103000</t>
        </is>
      </c>
      <c s="5" t="inlineStr" r="B10129">
        <is>
          <t xml:space="preserve">DUCTILE IRON WATER MAIN   6"</t>
        </is>
      </c>
      <c s="5" t="inlineStr" r="C10129">
        <is>
          <t xml:space="preserve">FOOT   </t>
        </is>
      </c>
      <c s="6" r="D10129">
        <v>338.000</v>
      </c>
      <c s="7" r="E10129">
        <v>3</v>
      </c>
      <c s="8" t="inlineStr" r="F10129">
        <is>
          <t xml:space="preserve">87783</t>
        </is>
      </c>
      <c s="8" t="inlineStr" r="G10129">
        <is>
          <t xml:space="preserve">124</t>
        </is>
      </c>
      <c s="9" r="H10129">
        <v>85.0000</v>
      </c>
      <c s="8" t="inlineStr" r="I10129">
        <is>
          <t xml:space="preserve"/>
        </is>
      </c>
      <c s="8" t="inlineStr" r="J10129">
        <is>
          <t xml:space="preserve"> Kendall</t>
        </is>
      </c>
    </row>
    <row r="10130" ht="20.25" customHeight="0">
      <c s="5" t="inlineStr" r="A10130">
        <is>
          <t xml:space="preserve">56103000</t>
        </is>
      </c>
      <c s="5" t="inlineStr" r="B10130">
        <is>
          <t xml:space="preserve">DUCTILE IRON WATER MAIN   6"</t>
        </is>
      </c>
      <c s="5" t="inlineStr" r="C10130">
        <is>
          <t xml:space="preserve">FOOT   </t>
        </is>
      </c>
      <c s="6" r="D10130">
        <v>338.000</v>
      </c>
      <c s="7" r="E10130">
        <v>3</v>
      </c>
      <c s="8" t="inlineStr" r="F10130">
        <is>
          <t xml:space="preserve">87783</t>
        </is>
      </c>
      <c s="8" t="inlineStr" r="G10130">
        <is>
          <t xml:space="preserve">124</t>
        </is>
      </c>
      <c s="9" r="H10130">
        <v>90.0000</v>
      </c>
      <c s="8" t="inlineStr" r="I10130">
        <is>
          <t xml:space="preserve"/>
        </is>
      </c>
      <c s="8" t="inlineStr" r="J10130">
        <is>
          <t xml:space="preserve"> Kendall</t>
        </is>
      </c>
    </row>
    <row r="10131" ht="20.25" customHeight="0">
      <c s="5" t="inlineStr" r="A10131">
        <is>
          <t xml:space="preserve">56103000</t>
        </is>
      </c>
      <c s="5" t="inlineStr" r="B10131">
        <is>
          <t xml:space="preserve">DUCTILE IRON WATER MAIN   6"</t>
        </is>
      </c>
      <c s="5" t="inlineStr" r="C10131">
        <is>
          <t xml:space="preserve">FOOT   </t>
        </is>
      </c>
      <c s="6" r="D10131">
        <v>338.000</v>
      </c>
      <c s="7" r="E10131">
        <v>3</v>
      </c>
      <c s="8" t="inlineStr" r="F10131">
        <is>
          <t xml:space="preserve">87783</t>
        </is>
      </c>
      <c s="8" t="inlineStr" r="G10131">
        <is>
          <t xml:space="preserve">124</t>
        </is>
      </c>
      <c s="9" r="H10131">
        <v>105.0000</v>
      </c>
      <c s="8" t="inlineStr" r="I10131">
        <is>
          <t xml:space="preserve"/>
        </is>
      </c>
      <c s="8" t="inlineStr" r="J10131">
        <is>
          <t xml:space="preserve"> Kendall</t>
        </is>
      </c>
    </row>
    <row r="10132" ht="20.25" customHeight="0">
      <c s="5" t="inlineStr" r="A10132">
        <is>
          <t xml:space="preserve">56103100</t>
        </is>
      </c>
      <c s="5" t="inlineStr" r="B10132">
        <is>
          <t xml:space="preserve">DUCTILE IRON WATER MAIN   8"</t>
        </is>
      </c>
      <c s="5" t="inlineStr" r="C10132">
        <is>
          <t xml:space="preserve">FOOT   </t>
        </is>
      </c>
      <c s="6" r="D10132">
        <v>81.000</v>
      </c>
      <c s="7" r="E10132">
        <v>1</v>
      </c>
      <c s="8" t="inlineStr" r="F10132">
        <is>
          <t xml:space="preserve">61J04</t>
        </is>
      </c>
      <c s="8" t="inlineStr" r="G10132">
        <is>
          <t xml:space="preserve">130</t>
        </is>
      </c>
      <c s="9" r="H10132">
        <v>133.0000</v>
      </c>
      <c s="8" t="inlineStr" r="I10132">
        <is>
          <t xml:space="preserve">Y</t>
        </is>
      </c>
      <c s="8" t="inlineStr" r="J10132">
        <is>
          <t xml:space="preserve"> Cook</t>
        </is>
      </c>
    </row>
    <row r="10133" ht="20.25" customHeight="0">
      <c s="5" t="inlineStr" r="A10133">
        <is>
          <t xml:space="preserve">56103100</t>
        </is>
      </c>
      <c s="5" t="inlineStr" r="B10133">
        <is>
          <t xml:space="preserve">DUCTILE IRON WATER MAIN   8"</t>
        </is>
      </c>
      <c s="5" t="inlineStr" r="C10133">
        <is>
          <t xml:space="preserve">FOOT   </t>
        </is>
      </c>
      <c s="6" r="D10133">
        <v>81.000</v>
      </c>
      <c s="7" r="E10133">
        <v>1</v>
      </c>
      <c s="8" t="inlineStr" r="F10133">
        <is>
          <t xml:space="preserve">61J04</t>
        </is>
      </c>
      <c s="8" t="inlineStr" r="G10133">
        <is>
          <t xml:space="preserve">130</t>
        </is>
      </c>
      <c s="9" r="H10133">
        <v>133.2000</v>
      </c>
      <c s="8" t="inlineStr" r="I10133">
        <is>
          <t xml:space="preserve"/>
        </is>
      </c>
      <c s="8" t="inlineStr" r="J10133">
        <is>
          <t xml:space="preserve"> Cook</t>
        </is>
      </c>
    </row>
    <row r="10134" ht="20.25" customHeight="0">
      <c s="5" t="inlineStr" r="A10134">
        <is>
          <t xml:space="preserve">56103100</t>
        </is>
      </c>
      <c s="5" t="inlineStr" r="B10134">
        <is>
          <t xml:space="preserve">DUCTILE IRON WATER MAIN   8"</t>
        </is>
      </c>
      <c s="5" t="inlineStr" r="C10134">
        <is>
          <t xml:space="preserve">FOOT   </t>
        </is>
      </c>
      <c s="6" r="D10134">
        <v>81.000</v>
      </c>
      <c s="7" r="E10134">
        <v>1</v>
      </c>
      <c s="8" t="inlineStr" r="F10134">
        <is>
          <t xml:space="preserve">61J04</t>
        </is>
      </c>
      <c s="8" t="inlineStr" r="G10134">
        <is>
          <t xml:space="preserve">130</t>
        </is>
      </c>
      <c s="9" r="H10134">
        <v>152.6900</v>
      </c>
      <c s="8" t="inlineStr" r="I10134">
        <is>
          <t xml:space="preserve"/>
        </is>
      </c>
      <c s="8" t="inlineStr" r="J10134">
        <is>
          <t xml:space="preserve"> Cook</t>
        </is>
      </c>
    </row>
    <row r="10135" ht="20.25" customHeight="0">
      <c s="5" t="inlineStr" r="A10135">
        <is>
          <t xml:space="preserve">56103100</t>
        </is>
      </c>
      <c s="5" t="inlineStr" r="B10135">
        <is>
          <t xml:space="preserve">DUCTILE IRON WATER MAIN   8"</t>
        </is>
      </c>
      <c s="5" t="inlineStr" r="C10135">
        <is>
          <t xml:space="preserve">FOOT   </t>
        </is>
      </c>
      <c s="6" r="D10135">
        <v>81.000</v>
      </c>
      <c s="7" r="E10135">
        <v>1</v>
      </c>
      <c s="8" t="inlineStr" r="F10135">
        <is>
          <t xml:space="preserve">61J04</t>
        </is>
      </c>
      <c s="8" t="inlineStr" r="G10135">
        <is>
          <t xml:space="preserve">130</t>
        </is>
      </c>
      <c s="9" r="H10135">
        <v>285.0000</v>
      </c>
      <c s="8" t="inlineStr" r="I10135">
        <is>
          <t xml:space="preserve"/>
        </is>
      </c>
      <c s="8" t="inlineStr" r="J10135">
        <is>
          <t xml:space="preserve"> Cook</t>
        </is>
      </c>
    </row>
    <row r="10136" ht="20.25" customHeight="0">
      <c s="5" t="inlineStr" r="A10136">
        <is>
          <t xml:space="preserve">56103100</t>
        </is>
      </c>
      <c s="5" t="inlineStr" r="B10136">
        <is>
          <t xml:space="preserve">DUCTILE IRON WATER MAIN   8"</t>
        </is>
      </c>
      <c s="5" t="inlineStr" r="C10136">
        <is>
          <t xml:space="preserve">FOOT   </t>
        </is>
      </c>
      <c s="6" r="D10136">
        <v>81.000</v>
      </c>
      <c s="7" r="E10136">
        <v>1</v>
      </c>
      <c s="8" t="inlineStr" r="F10136">
        <is>
          <t xml:space="preserve">61J04</t>
        </is>
      </c>
      <c s="8" t="inlineStr" r="G10136">
        <is>
          <t xml:space="preserve">130</t>
        </is>
      </c>
      <c s="9" r="H10136">
        <v>294.0500</v>
      </c>
      <c s="8" t="inlineStr" r="I10136">
        <is>
          <t xml:space="preserve"/>
        </is>
      </c>
      <c s="8" t="inlineStr" r="J10136">
        <is>
          <t xml:space="preserve"> Cook</t>
        </is>
      </c>
    </row>
    <row r="10137" ht="20.25" customHeight="0">
      <c s="5" t="inlineStr" r="A10137">
        <is>
          <t xml:space="preserve">56103300</t>
        </is>
      </c>
      <c s="5" t="inlineStr" r="B10137">
        <is>
          <t xml:space="preserve">DUCTILE IRON WATER MAIN  12"</t>
        </is>
      </c>
      <c s="5" t="inlineStr" r="C10137">
        <is>
          <t xml:space="preserve">FOOT   </t>
        </is>
      </c>
      <c s="6" r="D10137">
        <v>300.000</v>
      </c>
      <c s="7" r="E10137">
        <v>1</v>
      </c>
      <c s="8" t="inlineStr" r="F10137">
        <is>
          <t xml:space="preserve">61J04</t>
        </is>
      </c>
      <c s="8" t="inlineStr" r="G10137">
        <is>
          <t xml:space="preserve">130</t>
        </is>
      </c>
      <c s="9" r="H10137">
        <v>179.0000</v>
      </c>
      <c s="8" t="inlineStr" r="I10137">
        <is>
          <t xml:space="preserve">Y</t>
        </is>
      </c>
      <c s="8" t="inlineStr" r="J10137">
        <is>
          <t xml:space="preserve"> Cook</t>
        </is>
      </c>
    </row>
    <row r="10138" ht="20.25" customHeight="0">
      <c s="5" t="inlineStr" r="A10138">
        <is>
          <t xml:space="preserve">56103300</t>
        </is>
      </c>
      <c s="5" t="inlineStr" r="B10138">
        <is>
          <t xml:space="preserve">DUCTILE IRON WATER MAIN  12"</t>
        </is>
      </c>
      <c s="5" t="inlineStr" r="C10138">
        <is>
          <t xml:space="preserve">FOOT   </t>
        </is>
      </c>
      <c s="6" r="D10138">
        <v>300.000</v>
      </c>
      <c s="7" r="E10138">
        <v>1</v>
      </c>
      <c s="8" t="inlineStr" r="F10138">
        <is>
          <t xml:space="preserve">61J04</t>
        </is>
      </c>
      <c s="8" t="inlineStr" r="G10138">
        <is>
          <t xml:space="preserve">130</t>
        </is>
      </c>
      <c s="9" r="H10138">
        <v>179.6000</v>
      </c>
      <c s="8" t="inlineStr" r="I10138">
        <is>
          <t xml:space="preserve"/>
        </is>
      </c>
      <c s="8" t="inlineStr" r="J10138">
        <is>
          <t xml:space="preserve"> Cook</t>
        </is>
      </c>
    </row>
    <row r="10139" ht="20.25" customHeight="0">
      <c s="5" t="inlineStr" r="A10139">
        <is>
          <t xml:space="preserve">56103300</t>
        </is>
      </c>
      <c s="5" t="inlineStr" r="B10139">
        <is>
          <t xml:space="preserve">DUCTILE IRON WATER MAIN  12"</t>
        </is>
      </c>
      <c s="5" t="inlineStr" r="C10139">
        <is>
          <t xml:space="preserve">FOOT   </t>
        </is>
      </c>
      <c s="6" r="D10139">
        <v>300.000</v>
      </c>
      <c s="7" r="E10139">
        <v>1</v>
      </c>
      <c s="8" t="inlineStr" r="F10139">
        <is>
          <t xml:space="preserve">61J04</t>
        </is>
      </c>
      <c s="8" t="inlineStr" r="G10139">
        <is>
          <t xml:space="preserve">130</t>
        </is>
      </c>
      <c s="9" r="H10139">
        <v>184.1600</v>
      </c>
      <c s="8" t="inlineStr" r="I10139">
        <is>
          <t xml:space="preserve"/>
        </is>
      </c>
      <c s="8" t="inlineStr" r="J10139">
        <is>
          <t xml:space="preserve"> Cook</t>
        </is>
      </c>
    </row>
    <row r="10140" ht="20.25" customHeight="0">
      <c s="5" t="inlineStr" r="A10140">
        <is>
          <t xml:space="preserve">56103300</t>
        </is>
      </c>
      <c s="5" t="inlineStr" r="B10140">
        <is>
          <t xml:space="preserve">DUCTILE IRON WATER MAIN  12"</t>
        </is>
      </c>
      <c s="5" t="inlineStr" r="C10140">
        <is>
          <t xml:space="preserve">FOOT   </t>
        </is>
      </c>
      <c s="6" r="D10140">
        <v>300.000</v>
      </c>
      <c s="7" r="E10140">
        <v>1</v>
      </c>
      <c s="8" t="inlineStr" r="F10140">
        <is>
          <t xml:space="preserve">61J04</t>
        </is>
      </c>
      <c s="8" t="inlineStr" r="G10140">
        <is>
          <t xml:space="preserve">130</t>
        </is>
      </c>
      <c s="9" r="H10140">
        <v>286.0000</v>
      </c>
      <c s="8" t="inlineStr" r="I10140">
        <is>
          <t xml:space="preserve"/>
        </is>
      </c>
      <c s="8" t="inlineStr" r="J10140">
        <is>
          <t xml:space="preserve"> Cook</t>
        </is>
      </c>
    </row>
    <row r="10141" ht="20.25" customHeight="0">
      <c s="5" t="inlineStr" r="A10141">
        <is>
          <t xml:space="preserve">56103300</t>
        </is>
      </c>
      <c s="5" t="inlineStr" r="B10141">
        <is>
          <t xml:space="preserve">DUCTILE IRON WATER MAIN  12"</t>
        </is>
      </c>
      <c s="5" t="inlineStr" r="C10141">
        <is>
          <t xml:space="preserve">FOOT   </t>
        </is>
      </c>
      <c s="6" r="D10141">
        <v>300.000</v>
      </c>
      <c s="7" r="E10141">
        <v>1</v>
      </c>
      <c s="8" t="inlineStr" r="F10141">
        <is>
          <t xml:space="preserve">61J04</t>
        </is>
      </c>
      <c s="8" t="inlineStr" r="G10141">
        <is>
          <t xml:space="preserve">130</t>
        </is>
      </c>
      <c s="9" r="H10141">
        <v>293.9000</v>
      </c>
      <c s="8" t="inlineStr" r="I10141">
        <is>
          <t xml:space="preserve"/>
        </is>
      </c>
      <c s="8" t="inlineStr" r="J10141">
        <is>
          <t xml:space="preserve"> Cook</t>
        </is>
      </c>
    </row>
    <row r="10142" ht="20.25" customHeight="0">
      <c s="5" t="inlineStr" r="A10142">
        <is>
          <t xml:space="preserve">56103300</t>
        </is>
      </c>
      <c s="5" t="inlineStr" r="B10142">
        <is>
          <t xml:space="preserve">DUCTILE IRON WATER MAIN  12"</t>
        </is>
      </c>
      <c s="5" t="inlineStr" r="C10142">
        <is>
          <t xml:space="preserve">FOOT   </t>
        </is>
      </c>
      <c s="6" r="D10142">
        <v>6369.000</v>
      </c>
      <c s="7" r="E10142">
        <v>3</v>
      </c>
      <c s="8" t="inlineStr" r="F10142">
        <is>
          <t xml:space="preserve">87783</t>
        </is>
      </c>
      <c s="8" t="inlineStr" r="G10142">
        <is>
          <t xml:space="preserve">124</t>
        </is>
      </c>
      <c s="9" r="H10142">
        <v>131.0000</v>
      </c>
      <c s="8" t="inlineStr" r="I10142">
        <is>
          <t xml:space="preserve">Y</t>
        </is>
      </c>
      <c s="8" t="inlineStr" r="J10142">
        <is>
          <t xml:space="preserve"> Kendall</t>
        </is>
      </c>
    </row>
    <row r="10143" ht="20.25" customHeight="0">
      <c s="5" t="inlineStr" r="A10143">
        <is>
          <t xml:space="preserve">56103300</t>
        </is>
      </c>
      <c s="5" t="inlineStr" r="B10143">
        <is>
          <t xml:space="preserve">DUCTILE IRON WATER MAIN  12"</t>
        </is>
      </c>
      <c s="5" t="inlineStr" r="C10143">
        <is>
          <t xml:space="preserve">FOOT   </t>
        </is>
      </c>
      <c s="6" r="D10143">
        <v>6369.000</v>
      </c>
      <c s="7" r="E10143">
        <v>3</v>
      </c>
      <c s="8" t="inlineStr" r="F10143">
        <is>
          <t xml:space="preserve">87783</t>
        </is>
      </c>
      <c s="8" t="inlineStr" r="G10143">
        <is>
          <t xml:space="preserve">124</t>
        </is>
      </c>
      <c s="9" r="H10143">
        <v>116.2000</v>
      </c>
      <c s="8" t="inlineStr" r="I10143">
        <is>
          <t xml:space="preserve"/>
        </is>
      </c>
      <c s="8" t="inlineStr" r="J10143">
        <is>
          <t xml:space="preserve"> Kendall</t>
        </is>
      </c>
    </row>
    <row r="10144" ht="20.25" customHeight="0">
      <c s="5" t="inlineStr" r="A10144">
        <is>
          <t xml:space="preserve">56103300</t>
        </is>
      </c>
      <c s="5" t="inlineStr" r="B10144">
        <is>
          <t xml:space="preserve">DUCTILE IRON WATER MAIN  12"</t>
        </is>
      </c>
      <c s="5" t="inlineStr" r="C10144">
        <is>
          <t xml:space="preserve">FOOT   </t>
        </is>
      </c>
      <c s="6" r="D10144">
        <v>6369.000</v>
      </c>
      <c s="7" r="E10144">
        <v>3</v>
      </c>
      <c s="8" t="inlineStr" r="F10144">
        <is>
          <t xml:space="preserve">87783</t>
        </is>
      </c>
      <c s="8" t="inlineStr" r="G10144">
        <is>
          <t xml:space="preserve">124</t>
        </is>
      </c>
      <c s="9" r="H10144">
        <v>119.9600</v>
      </c>
      <c s="8" t="inlineStr" r="I10144">
        <is>
          <t xml:space="preserve"/>
        </is>
      </c>
      <c s="8" t="inlineStr" r="J10144">
        <is>
          <t xml:space="preserve"> Kendall</t>
        </is>
      </c>
    </row>
    <row r="10145" ht="20.25" customHeight="0">
      <c s="5" t="inlineStr" r="A10145">
        <is>
          <t xml:space="preserve">56103300</t>
        </is>
      </c>
      <c s="5" t="inlineStr" r="B10145">
        <is>
          <t xml:space="preserve">DUCTILE IRON WATER MAIN  12"</t>
        </is>
      </c>
      <c s="5" t="inlineStr" r="C10145">
        <is>
          <t xml:space="preserve">FOOT   </t>
        </is>
      </c>
      <c s="6" r="D10145">
        <v>6369.000</v>
      </c>
      <c s="7" r="E10145">
        <v>3</v>
      </c>
      <c s="8" t="inlineStr" r="F10145">
        <is>
          <t xml:space="preserve">87783</t>
        </is>
      </c>
      <c s="8" t="inlineStr" r="G10145">
        <is>
          <t xml:space="preserve">124</t>
        </is>
      </c>
      <c s="9" r="H10145">
        <v>120.0000</v>
      </c>
      <c s="8" t="inlineStr" r="I10145">
        <is>
          <t xml:space="preserve"/>
        </is>
      </c>
      <c s="8" t="inlineStr" r="J10145">
        <is>
          <t xml:space="preserve"> Kendall</t>
        </is>
      </c>
    </row>
    <row r="10146" ht="20.25" customHeight="0">
      <c s="5" t="inlineStr" r="A10146">
        <is>
          <t xml:space="preserve">56103300</t>
        </is>
      </c>
      <c s="5" t="inlineStr" r="B10146">
        <is>
          <t xml:space="preserve">DUCTILE IRON WATER MAIN  12"</t>
        </is>
      </c>
      <c s="5" t="inlineStr" r="C10146">
        <is>
          <t xml:space="preserve">FOOT   </t>
        </is>
      </c>
      <c s="6" r="D10146">
        <v>6369.000</v>
      </c>
      <c s="7" r="E10146">
        <v>3</v>
      </c>
      <c s="8" t="inlineStr" r="F10146">
        <is>
          <t xml:space="preserve">87783</t>
        </is>
      </c>
      <c s="8" t="inlineStr" r="G10146">
        <is>
          <t xml:space="preserve">124</t>
        </is>
      </c>
      <c s="9" r="H10146">
        <v>125.0000</v>
      </c>
      <c s="8" t="inlineStr" r="I10146">
        <is>
          <t xml:space="preserve"/>
        </is>
      </c>
      <c s="8" t="inlineStr" r="J10146">
        <is>
          <t xml:space="preserve"> Kendall</t>
        </is>
      </c>
    </row>
    <row r="10147" ht="20.25" customHeight="0">
      <c s="5" t="inlineStr" r="A10147">
        <is>
          <t xml:space="preserve">56103300</t>
        </is>
      </c>
      <c s="5" t="inlineStr" r="B10147">
        <is>
          <t xml:space="preserve">DUCTILE IRON WATER MAIN  12"</t>
        </is>
      </c>
      <c s="5" t="inlineStr" r="C10147">
        <is>
          <t xml:space="preserve">FOOT   </t>
        </is>
      </c>
      <c s="6" r="D10147">
        <v>6369.000</v>
      </c>
      <c s="7" r="E10147">
        <v>3</v>
      </c>
      <c s="8" t="inlineStr" r="F10147">
        <is>
          <t xml:space="preserve">87783</t>
        </is>
      </c>
      <c s="8" t="inlineStr" r="G10147">
        <is>
          <t xml:space="preserve">124</t>
        </is>
      </c>
      <c s="9" r="H10147">
        <v>131.5000</v>
      </c>
      <c s="8" t="inlineStr" r="I10147">
        <is>
          <t xml:space="preserve"/>
        </is>
      </c>
      <c s="8" t="inlineStr" r="J10147">
        <is>
          <t xml:space="preserve"> Kendall</t>
        </is>
      </c>
    </row>
    <row r="10148" ht="20.25" customHeight="0">
      <c s="5" t="inlineStr" r="A10148">
        <is>
          <t xml:space="preserve">56104900</t>
        </is>
      </c>
      <c s="5" t="inlineStr" r="B10148">
        <is>
          <t xml:space="preserve">WATER VALVES   6"</t>
        </is>
      </c>
      <c s="5" t="inlineStr" r="C10148">
        <is>
          <t xml:space="preserve">EACH   </t>
        </is>
      </c>
      <c s="6" r="D10148">
        <v>21.000</v>
      </c>
      <c s="7" r="E10148">
        <v>3</v>
      </c>
      <c s="8" t="inlineStr" r="F10148">
        <is>
          <t xml:space="preserve">87783</t>
        </is>
      </c>
      <c s="8" t="inlineStr" r="G10148">
        <is>
          <t xml:space="preserve">124</t>
        </is>
      </c>
      <c s="9" r="H10148">
        <v>1550.0000</v>
      </c>
      <c s="8" t="inlineStr" r="I10148">
        <is>
          <t xml:space="preserve">Y</t>
        </is>
      </c>
      <c s="8" t="inlineStr" r="J10148">
        <is>
          <t xml:space="preserve"> Kendall</t>
        </is>
      </c>
    </row>
    <row r="10149" ht="20.25" customHeight="0">
      <c s="5" t="inlineStr" r="A10149">
        <is>
          <t xml:space="preserve">56104900</t>
        </is>
      </c>
      <c s="5" t="inlineStr" r="B10149">
        <is>
          <t xml:space="preserve">WATER VALVES   6"</t>
        </is>
      </c>
      <c s="5" t="inlineStr" r="C10149">
        <is>
          <t xml:space="preserve">EACH   </t>
        </is>
      </c>
      <c s="6" r="D10149">
        <v>21.000</v>
      </c>
      <c s="7" r="E10149">
        <v>3</v>
      </c>
      <c s="8" t="inlineStr" r="F10149">
        <is>
          <t xml:space="preserve">87783</t>
        </is>
      </c>
      <c s="8" t="inlineStr" r="G10149">
        <is>
          <t xml:space="preserve">124</t>
        </is>
      </c>
      <c s="9" r="H10149">
        <v>1200.0000</v>
      </c>
      <c s="8" t="inlineStr" r="I10149">
        <is>
          <t xml:space="preserve"/>
        </is>
      </c>
      <c s="8" t="inlineStr" r="J10149">
        <is>
          <t xml:space="preserve"> Kendall</t>
        </is>
      </c>
    </row>
    <row r="10150" ht="20.25" customHeight="0">
      <c s="5" t="inlineStr" r="A10150">
        <is>
          <t xml:space="preserve">56104900</t>
        </is>
      </c>
      <c s="5" t="inlineStr" r="B10150">
        <is>
          <t xml:space="preserve">WATER VALVES   6"</t>
        </is>
      </c>
      <c s="5" t="inlineStr" r="C10150">
        <is>
          <t xml:space="preserve">EACH   </t>
        </is>
      </c>
      <c s="6" r="D10150">
        <v>21.000</v>
      </c>
      <c s="7" r="E10150">
        <v>3</v>
      </c>
      <c s="8" t="inlineStr" r="F10150">
        <is>
          <t xml:space="preserve">87783</t>
        </is>
      </c>
      <c s="8" t="inlineStr" r="G10150">
        <is>
          <t xml:space="preserve">124</t>
        </is>
      </c>
      <c s="9" r="H10150">
        <v>1400.0000</v>
      </c>
      <c s="8" t="inlineStr" r="I10150">
        <is>
          <t xml:space="preserve"/>
        </is>
      </c>
      <c s="8" t="inlineStr" r="J10150">
        <is>
          <t xml:space="preserve"> Kendall</t>
        </is>
      </c>
    </row>
    <row r="10151" ht="20.25" customHeight="0">
      <c s="5" t="inlineStr" r="A10151">
        <is>
          <t xml:space="preserve">56104900</t>
        </is>
      </c>
      <c s="5" t="inlineStr" r="B10151">
        <is>
          <t xml:space="preserve">WATER VALVES   6"</t>
        </is>
      </c>
      <c s="5" t="inlineStr" r="C10151">
        <is>
          <t xml:space="preserve">EACH   </t>
        </is>
      </c>
      <c s="6" r="D10151">
        <v>21.000</v>
      </c>
      <c s="7" r="E10151">
        <v>3</v>
      </c>
      <c s="8" t="inlineStr" r="F10151">
        <is>
          <t xml:space="preserve">87783</t>
        </is>
      </c>
      <c s="8" t="inlineStr" r="G10151">
        <is>
          <t xml:space="preserve">124</t>
        </is>
      </c>
      <c s="9" r="H10151">
        <v>1677.0000</v>
      </c>
      <c s="8" t="inlineStr" r="I10151">
        <is>
          <t xml:space="preserve"/>
        </is>
      </c>
      <c s="8" t="inlineStr" r="J10151">
        <is>
          <t xml:space="preserve"> Kendall</t>
        </is>
      </c>
    </row>
    <row r="10152" ht="20.25" customHeight="0">
      <c s="5" t="inlineStr" r="A10152">
        <is>
          <t xml:space="preserve">56104900</t>
        </is>
      </c>
      <c s="5" t="inlineStr" r="B10152">
        <is>
          <t xml:space="preserve">WATER VALVES   6"</t>
        </is>
      </c>
      <c s="5" t="inlineStr" r="C10152">
        <is>
          <t xml:space="preserve">EACH   </t>
        </is>
      </c>
      <c s="6" r="D10152">
        <v>21.000</v>
      </c>
      <c s="7" r="E10152">
        <v>3</v>
      </c>
      <c s="8" t="inlineStr" r="F10152">
        <is>
          <t xml:space="preserve">87783</t>
        </is>
      </c>
      <c s="8" t="inlineStr" r="G10152">
        <is>
          <t xml:space="preserve">124</t>
        </is>
      </c>
      <c s="9" r="H10152">
        <v>1975.8900</v>
      </c>
      <c s="8" t="inlineStr" r="I10152">
        <is>
          <t xml:space="preserve"/>
        </is>
      </c>
      <c s="8" t="inlineStr" r="J10152">
        <is>
          <t xml:space="preserve"> Kendall</t>
        </is>
      </c>
    </row>
    <row r="10153" ht="20.25" customHeight="0">
      <c s="5" t="inlineStr" r="A10153">
        <is>
          <t xml:space="preserve">56104900</t>
        </is>
      </c>
      <c s="5" t="inlineStr" r="B10153">
        <is>
          <t xml:space="preserve">WATER VALVES   6"</t>
        </is>
      </c>
      <c s="5" t="inlineStr" r="C10153">
        <is>
          <t xml:space="preserve">EACH   </t>
        </is>
      </c>
      <c s="6" r="D10153">
        <v>21.000</v>
      </c>
      <c s="7" r="E10153">
        <v>3</v>
      </c>
      <c s="8" t="inlineStr" r="F10153">
        <is>
          <t xml:space="preserve">87783</t>
        </is>
      </c>
      <c s="8" t="inlineStr" r="G10153">
        <is>
          <t xml:space="preserve">124</t>
        </is>
      </c>
      <c s="9" r="H10153">
        <v>3000.0000</v>
      </c>
      <c s="8" t="inlineStr" r="I10153">
        <is>
          <t xml:space="preserve"/>
        </is>
      </c>
      <c s="8" t="inlineStr" r="J10153">
        <is>
          <t xml:space="preserve"> Kendall</t>
        </is>
      </c>
    </row>
    <row r="10154" ht="20.25" customHeight="0">
      <c s="5" t="inlineStr" r="A10154">
        <is>
          <t xml:space="preserve">56105200</t>
        </is>
      </c>
      <c s="5" t="inlineStr" r="B10154">
        <is>
          <t xml:space="preserve">WATER VALVES  12"</t>
        </is>
      </c>
      <c s="5" t="inlineStr" r="C10154">
        <is>
          <t xml:space="preserve">EACH   </t>
        </is>
      </c>
      <c s="6" r="D10154">
        <v>10.000</v>
      </c>
      <c s="7" r="E10154">
        <v>3</v>
      </c>
      <c s="8" t="inlineStr" r="F10154">
        <is>
          <t xml:space="preserve">87783</t>
        </is>
      </c>
      <c s="8" t="inlineStr" r="G10154">
        <is>
          <t xml:space="preserve">124</t>
        </is>
      </c>
      <c s="9" r="H10154">
        <v>4650.0000</v>
      </c>
      <c s="8" t="inlineStr" r="I10154">
        <is>
          <t xml:space="preserve">Y</t>
        </is>
      </c>
      <c s="8" t="inlineStr" r="J10154">
        <is>
          <t xml:space="preserve"> Kendall</t>
        </is>
      </c>
    </row>
    <row r="10155" ht="20.25" customHeight="0">
      <c s="5" t="inlineStr" r="A10155">
        <is>
          <t xml:space="preserve">56105200</t>
        </is>
      </c>
      <c s="5" t="inlineStr" r="B10155">
        <is>
          <t xml:space="preserve">WATER VALVES  12"</t>
        </is>
      </c>
      <c s="5" t="inlineStr" r="C10155">
        <is>
          <t xml:space="preserve">EACH   </t>
        </is>
      </c>
      <c s="6" r="D10155">
        <v>10.000</v>
      </c>
      <c s="7" r="E10155">
        <v>3</v>
      </c>
      <c s="8" t="inlineStr" r="F10155">
        <is>
          <t xml:space="preserve">87783</t>
        </is>
      </c>
      <c s="8" t="inlineStr" r="G10155">
        <is>
          <t xml:space="preserve">124</t>
        </is>
      </c>
      <c s="9" r="H10155">
        <v>4000.0000</v>
      </c>
      <c s="8" t="inlineStr" r="I10155">
        <is>
          <t xml:space="preserve"/>
        </is>
      </c>
      <c s="8" t="inlineStr" r="J10155">
        <is>
          <t xml:space="preserve"> Kendall</t>
        </is>
      </c>
    </row>
    <row r="10156" ht="20.25" customHeight="0">
      <c s="5" t="inlineStr" r="A10156">
        <is>
          <t xml:space="preserve">56105200</t>
        </is>
      </c>
      <c s="5" t="inlineStr" r="B10156">
        <is>
          <t xml:space="preserve">WATER VALVES  12"</t>
        </is>
      </c>
      <c s="5" t="inlineStr" r="C10156">
        <is>
          <t xml:space="preserve">EACH   </t>
        </is>
      </c>
      <c s="6" r="D10156">
        <v>10.000</v>
      </c>
      <c s="7" r="E10156">
        <v>3</v>
      </c>
      <c s="8" t="inlineStr" r="F10156">
        <is>
          <t xml:space="preserve">87783</t>
        </is>
      </c>
      <c s="8" t="inlineStr" r="G10156">
        <is>
          <t xml:space="preserve">124</t>
        </is>
      </c>
      <c s="9" r="H10156">
        <v>4617.1200</v>
      </c>
      <c s="8" t="inlineStr" r="I10156">
        <is>
          <t xml:space="preserve"/>
        </is>
      </c>
      <c s="8" t="inlineStr" r="J10156">
        <is>
          <t xml:space="preserve"> Kendall</t>
        </is>
      </c>
    </row>
    <row r="10157" ht="20.25" customHeight="0">
      <c s="5" t="inlineStr" r="A10157">
        <is>
          <t xml:space="preserve">56105200</t>
        </is>
      </c>
      <c s="5" t="inlineStr" r="B10157">
        <is>
          <t xml:space="preserve">WATER VALVES  12"</t>
        </is>
      </c>
      <c s="5" t="inlineStr" r="C10157">
        <is>
          <t xml:space="preserve">EACH   </t>
        </is>
      </c>
      <c s="6" r="D10157">
        <v>10.000</v>
      </c>
      <c s="7" r="E10157">
        <v>3</v>
      </c>
      <c s="8" t="inlineStr" r="F10157">
        <is>
          <t xml:space="preserve">87783</t>
        </is>
      </c>
      <c s="8" t="inlineStr" r="G10157">
        <is>
          <t xml:space="preserve">124</t>
        </is>
      </c>
      <c s="9" r="H10157">
        <v>5320.0000</v>
      </c>
      <c s="8" t="inlineStr" r="I10157">
        <is>
          <t xml:space="preserve"/>
        </is>
      </c>
      <c s="8" t="inlineStr" r="J10157">
        <is>
          <t xml:space="preserve"> Kendall</t>
        </is>
      </c>
    </row>
    <row r="10158" ht="20.25" customHeight="0">
      <c s="5" t="inlineStr" r="A10158">
        <is>
          <t xml:space="preserve">56105200</t>
        </is>
      </c>
      <c s="5" t="inlineStr" r="B10158">
        <is>
          <t xml:space="preserve">WATER VALVES  12"</t>
        </is>
      </c>
      <c s="5" t="inlineStr" r="C10158">
        <is>
          <t xml:space="preserve">EACH   </t>
        </is>
      </c>
      <c s="6" r="D10158">
        <v>10.000</v>
      </c>
      <c s="7" r="E10158">
        <v>3</v>
      </c>
      <c s="8" t="inlineStr" r="F10158">
        <is>
          <t xml:space="preserve">87783</t>
        </is>
      </c>
      <c s="8" t="inlineStr" r="G10158">
        <is>
          <t xml:space="preserve">124</t>
        </is>
      </c>
      <c s="9" r="H10158">
        <v>5500.0000</v>
      </c>
      <c s="8" t="inlineStr" r="I10158">
        <is>
          <t xml:space="preserve"/>
        </is>
      </c>
      <c s="8" t="inlineStr" r="J10158">
        <is>
          <t xml:space="preserve"> Kendall</t>
        </is>
      </c>
    </row>
    <row r="10159" ht="20.25" customHeight="0">
      <c s="5" t="inlineStr" r="A10159">
        <is>
          <t xml:space="preserve">56105200</t>
        </is>
      </c>
      <c s="5" t="inlineStr" r="B10159">
        <is>
          <t xml:space="preserve">WATER VALVES  12"</t>
        </is>
      </c>
      <c s="5" t="inlineStr" r="C10159">
        <is>
          <t xml:space="preserve">EACH   </t>
        </is>
      </c>
      <c s="6" r="D10159">
        <v>10.000</v>
      </c>
      <c s="7" r="E10159">
        <v>3</v>
      </c>
      <c s="8" t="inlineStr" r="F10159">
        <is>
          <t xml:space="preserve">87783</t>
        </is>
      </c>
      <c s="8" t="inlineStr" r="G10159">
        <is>
          <t xml:space="preserve">124</t>
        </is>
      </c>
      <c s="9" r="H10159">
        <v>9400.0000</v>
      </c>
      <c s="8" t="inlineStr" r="I10159">
        <is>
          <t xml:space="preserve"/>
        </is>
      </c>
      <c s="8" t="inlineStr" r="J10159">
        <is>
          <t xml:space="preserve"> Kendall</t>
        </is>
      </c>
    </row>
    <row r="10160" ht="20.25" customHeight="0">
      <c s="5" t="inlineStr" r="A10160">
        <is>
          <t xml:space="preserve">56106400</t>
        </is>
      </c>
      <c s="5" t="inlineStr" r="B10160">
        <is>
          <t xml:space="preserve">ADJUSTING WATER MAIN  8"</t>
        </is>
      </c>
      <c s="5" t="inlineStr" r="C10160">
        <is>
          <t xml:space="preserve">FOOT   </t>
        </is>
      </c>
      <c s="6" r="D10160">
        <v>100.000</v>
      </c>
      <c s="7" r="E10160">
        <v>1</v>
      </c>
      <c s="8" t="inlineStr" r="F10160">
        <is>
          <t xml:space="preserve">61J04</t>
        </is>
      </c>
      <c s="8" t="inlineStr" r="G10160">
        <is>
          <t xml:space="preserve">130</t>
        </is>
      </c>
      <c s="9" r="H10160">
        <v>310.0000</v>
      </c>
      <c s="8" t="inlineStr" r="I10160">
        <is>
          <t xml:space="preserve">Y</t>
        </is>
      </c>
      <c s="8" t="inlineStr" r="J10160">
        <is>
          <t xml:space="preserve"> Cook</t>
        </is>
      </c>
    </row>
    <row r="10161" ht="20.25" customHeight="0">
      <c s="5" t="inlineStr" r="A10161">
        <is>
          <t xml:space="preserve">56106400</t>
        </is>
      </c>
      <c s="5" t="inlineStr" r="B10161">
        <is>
          <t xml:space="preserve">ADJUSTING WATER MAIN  8"</t>
        </is>
      </c>
      <c s="5" t="inlineStr" r="C10161">
        <is>
          <t xml:space="preserve">FOOT   </t>
        </is>
      </c>
      <c s="6" r="D10161">
        <v>100.000</v>
      </c>
      <c s="7" r="E10161">
        <v>1</v>
      </c>
      <c s="8" t="inlineStr" r="F10161">
        <is>
          <t xml:space="preserve">61J04</t>
        </is>
      </c>
      <c s="8" t="inlineStr" r="G10161">
        <is>
          <t xml:space="preserve">130</t>
        </is>
      </c>
      <c s="9" r="H10161">
        <v>310.0000</v>
      </c>
      <c s="8" t="inlineStr" r="I10161">
        <is>
          <t xml:space="preserve"/>
        </is>
      </c>
      <c s="8" t="inlineStr" r="J10161">
        <is>
          <t xml:space="preserve"> Cook</t>
        </is>
      </c>
    </row>
    <row r="10162" ht="20.25" customHeight="0">
      <c s="5" t="inlineStr" r="A10162">
        <is>
          <t xml:space="preserve">56106400</t>
        </is>
      </c>
      <c s="5" t="inlineStr" r="B10162">
        <is>
          <t xml:space="preserve">ADJUSTING WATER MAIN  8"</t>
        </is>
      </c>
      <c s="5" t="inlineStr" r="C10162">
        <is>
          <t xml:space="preserve">FOOT   </t>
        </is>
      </c>
      <c s="6" r="D10162">
        <v>100.000</v>
      </c>
      <c s="7" r="E10162">
        <v>1</v>
      </c>
      <c s="8" t="inlineStr" r="F10162">
        <is>
          <t xml:space="preserve">61J04</t>
        </is>
      </c>
      <c s="8" t="inlineStr" r="G10162">
        <is>
          <t xml:space="preserve">130</t>
        </is>
      </c>
      <c s="9" r="H10162">
        <v>394.4800</v>
      </c>
      <c s="8" t="inlineStr" r="I10162">
        <is>
          <t xml:space="preserve"/>
        </is>
      </c>
      <c s="8" t="inlineStr" r="J10162">
        <is>
          <t xml:space="preserve"> Cook</t>
        </is>
      </c>
    </row>
    <row r="10163" ht="20.25" customHeight="0">
      <c s="5" t="inlineStr" r="A10163">
        <is>
          <t xml:space="preserve">56106400</t>
        </is>
      </c>
      <c s="5" t="inlineStr" r="B10163">
        <is>
          <t xml:space="preserve">ADJUSTING WATER MAIN  8"</t>
        </is>
      </c>
      <c s="5" t="inlineStr" r="C10163">
        <is>
          <t xml:space="preserve">FOOT   </t>
        </is>
      </c>
      <c s="6" r="D10163">
        <v>100.000</v>
      </c>
      <c s="7" r="E10163">
        <v>1</v>
      </c>
      <c s="8" t="inlineStr" r="F10163">
        <is>
          <t xml:space="preserve">61J04</t>
        </is>
      </c>
      <c s="8" t="inlineStr" r="G10163">
        <is>
          <t xml:space="preserve">130</t>
        </is>
      </c>
      <c s="9" r="H10163">
        <v>444.7500</v>
      </c>
      <c s="8" t="inlineStr" r="I10163">
        <is>
          <t xml:space="preserve"/>
        </is>
      </c>
      <c s="8" t="inlineStr" r="J10163">
        <is>
          <t xml:space="preserve"> Cook</t>
        </is>
      </c>
    </row>
    <row r="10164" ht="20.25" customHeight="0">
      <c s="5" t="inlineStr" r="A10164">
        <is>
          <t xml:space="preserve">56106400</t>
        </is>
      </c>
      <c s="5" t="inlineStr" r="B10164">
        <is>
          <t xml:space="preserve">ADJUSTING WATER MAIN  8"</t>
        </is>
      </c>
      <c s="5" t="inlineStr" r="C10164">
        <is>
          <t xml:space="preserve">FOOT   </t>
        </is>
      </c>
      <c s="6" r="D10164">
        <v>100.000</v>
      </c>
      <c s="7" r="E10164">
        <v>1</v>
      </c>
      <c s="8" t="inlineStr" r="F10164">
        <is>
          <t xml:space="preserve">61J04</t>
        </is>
      </c>
      <c s="8" t="inlineStr" r="G10164">
        <is>
          <t xml:space="preserve">130</t>
        </is>
      </c>
      <c s="9" r="H10164">
        <v>494.0000</v>
      </c>
      <c s="8" t="inlineStr" r="I10164">
        <is>
          <t xml:space="preserve"/>
        </is>
      </c>
      <c s="8" t="inlineStr" r="J10164">
        <is>
          <t xml:space="preserve"> Cook</t>
        </is>
      </c>
    </row>
    <row r="10165" ht="20.25" customHeight="0">
      <c s="5" t="inlineStr" r="A10165">
        <is>
          <t xml:space="preserve">56106600</t>
        </is>
      </c>
      <c s="5" t="inlineStr" r="B10165">
        <is>
          <t xml:space="preserve">ADJUSTING WATER MAIN 12"</t>
        </is>
      </c>
      <c s="5" t="inlineStr" r="C10165">
        <is>
          <t xml:space="preserve">FOOT   </t>
        </is>
      </c>
      <c s="6" r="D10165">
        <v>200.000</v>
      </c>
      <c s="7" r="E10165">
        <v>1</v>
      </c>
      <c s="8" t="inlineStr" r="F10165">
        <is>
          <t xml:space="preserve">61H99</t>
        </is>
      </c>
      <c s="8" t="inlineStr" r="G10165">
        <is>
          <t xml:space="preserve">106</t>
        </is>
      </c>
      <c s="9" r="H10165">
        <v>535.0000</v>
      </c>
      <c s="8" t="inlineStr" r="I10165">
        <is>
          <t xml:space="preserve">Y</t>
        </is>
      </c>
      <c s="8" t="inlineStr" r="J10165">
        <is>
          <t xml:space="preserve"> Will</t>
        </is>
      </c>
    </row>
    <row r="10166" ht="20.25" customHeight="0">
      <c s="5" t="inlineStr" r="A10166">
        <is>
          <t xml:space="preserve">56106600</t>
        </is>
      </c>
      <c s="5" t="inlineStr" r="B10166">
        <is>
          <t xml:space="preserve">ADJUSTING WATER MAIN 12"</t>
        </is>
      </c>
      <c s="5" t="inlineStr" r="C10166">
        <is>
          <t xml:space="preserve">FOOT   </t>
        </is>
      </c>
      <c s="6" r="D10166">
        <v>200.000</v>
      </c>
      <c s="7" r="E10166">
        <v>1</v>
      </c>
      <c s="8" t="inlineStr" r="F10166">
        <is>
          <t xml:space="preserve">61H99</t>
        </is>
      </c>
      <c s="8" t="inlineStr" r="G10166">
        <is>
          <t xml:space="preserve">106</t>
        </is>
      </c>
      <c s="9" r="H10166">
        <v>0.0100</v>
      </c>
      <c s="8" t="inlineStr" r="I10166">
        <is>
          <t xml:space="preserve"/>
        </is>
      </c>
      <c s="8" t="inlineStr" r="J10166">
        <is>
          <t xml:space="preserve"> Will</t>
        </is>
      </c>
    </row>
    <row r="10167" ht="20.25" customHeight="0">
      <c s="5" t="inlineStr" r="A10167">
        <is>
          <t xml:space="preserve">56106600</t>
        </is>
      </c>
      <c s="5" t="inlineStr" r="B10167">
        <is>
          <t xml:space="preserve">ADJUSTING WATER MAIN 12"</t>
        </is>
      </c>
      <c s="5" t="inlineStr" r="C10167">
        <is>
          <t xml:space="preserve">FOOT   </t>
        </is>
      </c>
      <c s="6" r="D10167">
        <v>200.000</v>
      </c>
      <c s="7" r="E10167">
        <v>1</v>
      </c>
      <c s="8" t="inlineStr" r="F10167">
        <is>
          <t xml:space="preserve">61H99</t>
        </is>
      </c>
      <c s="8" t="inlineStr" r="G10167">
        <is>
          <t xml:space="preserve">106</t>
        </is>
      </c>
      <c s="9" r="H10167">
        <v>240.0000</v>
      </c>
      <c s="8" t="inlineStr" r="I10167">
        <is>
          <t xml:space="preserve"/>
        </is>
      </c>
      <c s="8" t="inlineStr" r="J10167">
        <is>
          <t xml:space="preserve"> Will</t>
        </is>
      </c>
    </row>
    <row r="10168" ht="20.25" customHeight="0">
      <c s="5" t="inlineStr" r="A10168">
        <is>
          <t xml:space="preserve">56106600</t>
        </is>
      </c>
      <c s="5" t="inlineStr" r="B10168">
        <is>
          <t xml:space="preserve">ADJUSTING WATER MAIN 12"</t>
        </is>
      </c>
      <c s="5" t="inlineStr" r="C10168">
        <is>
          <t xml:space="preserve">FOOT   </t>
        </is>
      </c>
      <c s="6" r="D10168">
        <v>200.000</v>
      </c>
      <c s="7" r="E10168">
        <v>1</v>
      </c>
      <c s="8" t="inlineStr" r="F10168">
        <is>
          <t xml:space="preserve">61H99</t>
        </is>
      </c>
      <c s="8" t="inlineStr" r="G10168">
        <is>
          <t xml:space="preserve">106</t>
        </is>
      </c>
      <c s="9" r="H10168">
        <v>445.0000</v>
      </c>
      <c s="8" t="inlineStr" r="I10168">
        <is>
          <t xml:space="preserve"/>
        </is>
      </c>
      <c s="8" t="inlineStr" r="J10168">
        <is>
          <t xml:space="preserve"> Will</t>
        </is>
      </c>
    </row>
    <row r="10169" ht="20.25" customHeight="0">
      <c s="5" t="inlineStr" r="A10169">
        <is>
          <t xml:space="preserve">56106600</t>
        </is>
      </c>
      <c s="5" t="inlineStr" r="B10169">
        <is>
          <t xml:space="preserve">ADJUSTING WATER MAIN 12"</t>
        </is>
      </c>
      <c s="5" t="inlineStr" r="C10169">
        <is>
          <t xml:space="preserve">FOOT   </t>
        </is>
      </c>
      <c s="6" r="D10169">
        <v>200.000</v>
      </c>
      <c s="7" r="E10169">
        <v>1</v>
      </c>
      <c s="8" t="inlineStr" r="F10169">
        <is>
          <t xml:space="preserve">61H99</t>
        </is>
      </c>
      <c s="8" t="inlineStr" r="G10169">
        <is>
          <t xml:space="preserve">106</t>
        </is>
      </c>
      <c s="9" r="H10169">
        <v>479.0000</v>
      </c>
      <c s="8" t="inlineStr" r="I10169">
        <is>
          <t xml:space="preserve"/>
        </is>
      </c>
      <c s="8" t="inlineStr" r="J10169">
        <is>
          <t xml:space="preserve"> Will</t>
        </is>
      </c>
    </row>
    <row r="10170" ht="20.25" customHeight="0">
      <c s="5" t="inlineStr" r="A10170">
        <is>
          <t xml:space="preserve">56106600</t>
        </is>
      </c>
      <c s="5" t="inlineStr" r="B10170">
        <is>
          <t xml:space="preserve">ADJUSTING WATER MAIN 12"</t>
        </is>
      </c>
      <c s="5" t="inlineStr" r="C10170">
        <is>
          <t xml:space="preserve">FOOT   </t>
        </is>
      </c>
      <c s="6" r="D10170">
        <v>200.000</v>
      </c>
      <c s="7" r="E10170">
        <v>1</v>
      </c>
      <c s="8" t="inlineStr" r="F10170">
        <is>
          <t xml:space="preserve">61H99</t>
        </is>
      </c>
      <c s="8" t="inlineStr" r="G10170">
        <is>
          <t xml:space="preserve">106</t>
        </is>
      </c>
      <c s="9" r="H10170">
        <v>835.4700</v>
      </c>
      <c s="8" t="inlineStr" r="I10170">
        <is>
          <t xml:space="preserve"/>
        </is>
      </c>
      <c s="8" t="inlineStr" r="J10170">
        <is>
          <t xml:space="preserve"> Will</t>
        </is>
      </c>
    </row>
    <row r="10171" ht="20.25" customHeight="0">
      <c s="5" t="inlineStr" r="A10171">
        <is>
          <t xml:space="preserve">56106600</t>
        </is>
      </c>
      <c s="5" t="inlineStr" r="B10171">
        <is>
          <t xml:space="preserve">ADJUSTING WATER MAIN 12"</t>
        </is>
      </c>
      <c s="5" t="inlineStr" r="C10171">
        <is>
          <t xml:space="preserve">FOOT   </t>
        </is>
      </c>
      <c s="6" r="D10171">
        <v>50.000</v>
      </c>
      <c s="7" r="E10171">
        <v>1</v>
      </c>
      <c s="8" t="inlineStr" r="F10171">
        <is>
          <t xml:space="preserve">61J04</t>
        </is>
      </c>
      <c s="8" t="inlineStr" r="G10171">
        <is>
          <t xml:space="preserve">130</t>
        </is>
      </c>
      <c s="9" r="H10171">
        <v>480.0000</v>
      </c>
      <c s="8" t="inlineStr" r="I10171">
        <is>
          <t xml:space="preserve">Y</t>
        </is>
      </c>
      <c s="8" t="inlineStr" r="J10171">
        <is>
          <t xml:space="preserve"> Cook</t>
        </is>
      </c>
    </row>
    <row r="10172" ht="20.25" customHeight="0">
      <c s="5" t="inlineStr" r="A10172">
        <is>
          <t xml:space="preserve">56106600</t>
        </is>
      </c>
      <c s="5" t="inlineStr" r="B10172">
        <is>
          <t xml:space="preserve">ADJUSTING WATER MAIN 12"</t>
        </is>
      </c>
      <c s="5" t="inlineStr" r="C10172">
        <is>
          <t xml:space="preserve">FOOT   </t>
        </is>
      </c>
      <c s="6" r="D10172">
        <v>50.000</v>
      </c>
      <c s="7" r="E10172">
        <v>1</v>
      </c>
      <c s="8" t="inlineStr" r="F10172">
        <is>
          <t xml:space="preserve">61J04</t>
        </is>
      </c>
      <c s="8" t="inlineStr" r="G10172">
        <is>
          <t xml:space="preserve">130</t>
        </is>
      </c>
      <c s="9" r="H10172">
        <v>480.0000</v>
      </c>
      <c s="8" t="inlineStr" r="I10172">
        <is>
          <t xml:space="preserve"/>
        </is>
      </c>
      <c s="8" t="inlineStr" r="J10172">
        <is>
          <t xml:space="preserve"> Cook</t>
        </is>
      </c>
    </row>
    <row r="10173" ht="20.25" customHeight="0">
      <c s="5" t="inlineStr" r="A10173">
        <is>
          <t xml:space="preserve">56106600</t>
        </is>
      </c>
      <c s="5" t="inlineStr" r="B10173">
        <is>
          <t xml:space="preserve">ADJUSTING WATER MAIN 12"</t>
        </is>
      </c>
      <c s="5" t="inlineStr" r="C10173">
        <is>
          <t xml:space="preserve">FOOT   </t>
        </is>
      </c>
      <c s="6" r="D10173">
        <v>50.000</v>
      </c>
      <c s="7" r="E10173">
        <v>1</v>
      </c>
      <c s="8" t="inlineStr" r="F10173">
        <is>
          <t xml:space="preserve">61J04</t>
        </is>
      </c>
      <c s="8" t="inlineStr" r="G10173">
        <is>
          <t xml:space="preserve">130</t>
        </is>
      </c>
      <c s="9" r="H10173">
        <v>547.7500</v>
      </c>
      <c s="8" t="inlineStr" r="I10173">
        <is>
          <t xml:space="preserve"/>
        </is>
      </c>
      <c s="8" t="inlineStr" r="J10173">
        <is>
          <t xml:space="preserve"> Cook</t>
        </is>
      </c>
    </row>
    <row r="10174" ht="20.25" customHeight="0">
      <c s="5" t="inlineStr" r="A10174">
        <is>
          <t xml:space="preserve">56106600</t>
        </is>
      </c>
      <c s="5" t="inlineStr" r="B10174">
        <is>
          <t xml:space="preserve">ADJUSTING WATER MAIN 12"</t>
        </is>
      </c>
      <c s="5" t="inlineStr" r="C10174">
        <is>
          <t xml:space="preserve">FOOT   </t>
        </is>
      </c>
      <c s="6" r="D10174">
        <v>50.000</v>
      </c>
      <c s="7" r="E10174">
        <v>1</v>
      </c>
      <c s="8" t="inlineStr" r="F10174">
        <is>
          <t xml:space="preserve">61J04</t>
        </is>
      </c>
      <c s="8" t="inlineStr" r="G10174">
        <is>
          <t xml:space="preserve">130</t>
        </is>
      </c>
      <c s="9" r="H10174">
        <v>548.4000</v>
      </c>
      <c s="8" t="inlineStr" r="I10174">
        <is>
          <t xml:space="preserve"/>
        </is>
      </c>
      <c s="8" t="inlineStr" r="J10174">
        <is>
          <t xml:space="preserve"> Cook</t>
        </is>
      </c>
    </row>
    <row r="10175" ht="20.25" customHeight="0">
      <c s="5" t="inlineStr" r="A10175">
        <is>
          <t xml:space="preserve">56106600</t>
        </is>
      </c>
      <c s="5" t="inlineStr" r="B10175">
        <is>
          <t xml:space="preserve">ADJUSTING WATER MAIN 12"</t>
        </is>
      </c>
      <c s="5" t="inlineStr" r="C10175">
        <is>
          <t xml:space="preserve">FOOT   </t>
        </is>
      </c>
      <c s="6" r="D10175">
        <v>50.000</v>
      </c>
      <c s="7" r="E10175">
        <v>1</v>
      </c>
      <c s="8" t="inlineStr" r="F10175">
        <is>
          <t xml:space="preserve">61J04</t>
        </is>
      </c>
      <c s="8" t="inlineStr" r="G10175">
        <is>
          <t xml:space="preserve">130</t>
        </is>
      </c>
      <c s="9" r="H10175">
        <v>561.0000</v>
      </c>
      <c s="8" t="inlineStr" r="I10175">
        <is>
          <t xml:space="preserve"/>
        </is>
      </c>
      <c s="8" t="inlineStr" r="J10175">
        <is>
          <t xml:space="preserve"> Cook</t>
        </is>
      </c>
    </row>
    <row r="10176" ht="20.25" customHeight="0">
      <c s="5" t="inlineStr" r="A10176">
        <is>
          <t xml:space="preserve">56109210</t>
        </is>
      </c>
      <c s="5" t="inlineStr" r="B10176">
        <is>
          <t xml:space="preserve">WATER VALVES TO BE ADJUSTED</t>
        </is>
      </c>
      <c s="5" t="inlineStr" r="C10176">
        <is>
          <t xml:space="preserve">EACH   </t>
        </is>
      </c>
      <c s="6" r="D10176">
        <v>3.000</v>
      </c>
      <c s="7" r="E10176">
        <v>3</v>
      </c>
      <c s="8" t="inlineStr" r="F10176">
        <is>
          <t xml:space="preserve">87759</t>
        </is>
      </c>
      <c s="8" t="inlineStr" r="G10176">
        <is>
          <t xml:space="preserve">123</t>
        </is>
      </c>
      <c s="9" r="H10176">
        <v>250.0000</v>
      </c>
      <c s="8" t="inlineStr" r="I10176">
        <is>
          <t xml:space="preserve">Y</t>
        </is>
      </c>
      <c s="8" t="inlineStr" r="J10176">
        <is>
          <t xml:space="preserve"> Kankakee</t>
        </is>
      </c>
    </row>
    <row r="10177" ht="20.25" customHeight="0">
      <c s="5" t="inlineStr" r="A10177">
        <is>
          <t xml:space="preserve">56109210</t>
        </is>
      </c>
      <c s="5" t="inlineStr" r="B10177">
        <is>
          <t xml:space="preserve">WATER VALVES TO BE ADJUSTED</t>
        </is>
      </c>
      <c s="5" t="inlineStr" r="C10177">
        <is>
          <t xml:space="preserve">EACH   </t>
        </is>
      </c>
      <c s="6" r="D10177">
        <v>3.000</v>
      </c>
      <c s="7" r="E10177">
        <v>3</v>
      </c>
      <c s="8" t="inlineStr" r="F10177">
        <is>
          <t xml:space="preserve">87759</t>
        </is>
      </c>
      <c s="8" t="inlineStr" r="G10177">
        <is>
          <t xml:space="preserve">123</t>
        </is>
      </c>
      <c s="9" r="H10177">
        <v>225.0000</v>
      </c>
      <c s="8" t="inlineStr" r="I10177">
        <is>
          <t xml:space="preserve"/>
        </is>
      </c>
      <c s="8" t="inlineStr" r="J10177">
        <is>
          <t xml:space="preserve"> Kankakee</t>
        </is>
      </c>
    </row>
    <row r="10178" ht="20.25" customHeight="0">
      <c s="5" t="inlineStr" r="A10178">
        <is>
          <t xml:space="preserve">56109210</t>
        </is>
      </c>
      <c s="5" t="inlineStr" r="B10178">
        <is>
          <t xml:space="preserve">WATER VALVES TO BE ADJUSTED</t>
        </is>
      </c>
      <c s="5" t="inlineStr" r="C10178">
        <is>
          <t xml:space="preserve">EACH   </t>
        </is>
      </c>
      <c s="6" r="D10178">
        <v>3.000</v>
      </c>
      <c s="7" r="E10178">
        <v>3</v>
      </c>
      <c s="8" t="inlineStr" r="F10178">
        <is>
          <t xml:space="preserve">87759</t>
        </is>
      </c>
      <c s="8" t="inlineStr" r="G10178">
        <is>
          <t xml:space="preserve">123</t>
        </is>
      </c>
      <c s="9" r="H10178">
        <v>275.0000</v>
      </c>
      <c s="8" t="inlineStr" r="I10178">
        <is>
          <t xml:space="preserve"/>
        </is>
      </c>
      <c s="8" t="inlineStr" r="J10178">
        <is>
          <t xml:space="preserve"> Kankakee</t>
        </is>
      </c>
    </row>
    <row r="10179" ht="20.25" customHeight="0">
      <c s="5" t="inlineStr" r="A10179">
        <is>
          <t xml:space="preserve">56109210</t>
        </is>
      </c>
      <c s="5" t="inlineStr" r="B10179">
        <is>
          <t xml:space="preserve">WATER VALVES TO BE ADJUSTED</t>
        </is>
      </c>
      <c s="5" t="inlineStr" r="C10179">
        <is>
          <t xml:space="preserve">EACH   </t>
        </is>
      </c>
      <c s="6" r="D10179">
        <v>3.000</v>
      </c>
      <c s="7" r="E10179">
        <v>3</v>
      </c>
      <c s="8" t="inlineStr" r="F10179">
        <is>
          <t xml:space="preserve">87759</t>
        </is>
      </c>
      <c s="8" t="inlineStr" r="G10179">
        <is>
          <t xml:space="preserve">123</t>
        </is>
      </c>
      <c s="9" r="H10179">
        <v>350.0000</v>
      </c>
      <c s="8" t="inlineStr" r="I10179">
        <is>
          <t xml:space="preserve"/>
        </is>
      </c>
      <c s="8" t="inlineStr" r="J10179">
        <is>
          <t xml:space="preserve"> Kankakee</t>
        </is>
      </c>
    </row>
    <row r="10180" ht="20.25" customHeight="0">
      <c s="5" t="inlineStr" r="A10180">
        <is>
          <t xml:space="preserve">56109210</t>
        </is>
      </c>
      <c s="5" t="inlineStr" r="B10180">
        <is>
          <t xml:space="preserve">WATER VALVES TO BE ADJUSTED</t>
        </is>
      </c>
      <c s="5" t="inlineStr" r="C10180">
        <is>
          <t xml:space="preserve">EACH   </t>
        </is>
      </c>
      <c s="6" r="D10180">
        <v>16.000</v>
      </c>
      <c s="7" r="E10180">
        <v>5</v>
      </c>
      <c s="8" t="inlineStr" r="F10180">
        <is>
          <t xml:space="preserve">91609</t>
        </is>
      </c>
      <c s="8" t="inlineStr" r="G10180">
        <is>
          <t xml:space="preserve">074</t>
        </is>
      </c>
      <c s="9" r="H10180">
        <v>1500.0000</v>
      </c>
      <c s="8" t="inlineStr" r="I10180">
        <is>
          <t xml:space="preserve">Y</t>
        </is>
      </c>
      <c s="8" t="inlineStr" r="J10180">
        <is>
          <t xml:space="preserve"> Champaign</t>
        </is>
      </c>
    </row>
    <row r="10181" ht="20.25" customHeight="0">
      <c s="5" t="inlineStr" r="A10181">
        <is>
          <t xml:space="preserve">56109210</t>
        </is>
      </c>
      <c s="5" t="inlineStr" r="B10181">
        <is>
          <t xml:space="preserve">WATER VALVES TO BE ADJUSTED</t>
        </is>
      </c>
      <c s="5" t="inlineStr" r="C10181">
        <is>
          <t xml:space="preserve">EACH   </t>
        </is>
      </c>
      <c s="6" r="D10181">
        <v>16.000</v>
      </c>
      <c s="7" r="E10181">
        <v>5</v>
      </c>
      <c s="8" t="inlineStr" r="F10181">
        <is>
          <t xml:space="preserve">91609</t>
        </is>
      </c>
      <c s="8" t="inlineStr" r="G10181">
        <is>
          <t xml:space="preserve">074</t>
        </is>
      </c>
      <c s="9" r="H10181">
        <v>2000.0000</v>
      </c>
      <c s="8" t="inlineStr" r="I10181">
        <is>
          <t xml:space="preserve"/>
        </is>
      </c>
      <c s="8" t="inlineStr" r="J10181">
        <is>
          <t xml:space="preserve"> Champaign</t>
        </is>
      </c>
    </row>
    <row r="10182" ht="20.25" customHeight="0">
      <c s="5" t="inlineStr" r="A10182">
        <is>
          <t xml:space="preserve">56109210</t>
        </is>
      </c>
      <c s="5" t="inlineStr" r="B10182">
        <is>
          <t xml:space="preserve">WATER VALVES TO BE ADJUSTED</t>
        </is>
      </c>
      <c s="5" t="inlineStr" r="C10182">
        <is>
          <t xml:space="preserve">EACH   </t>
        </is>
      </c>
      <c s="6" r="D10182">
        <v>2.000</v>
      </c>
      <c s="7" r="E10182">
        <v>8</v>
      </c>
      <c s="8" t="inlineStr" r="F10182">
        <is>
          <t xml:space="preserve">97794</t>
        </is>
      </c>
      <c s="8" t="inlineStr" r="G10182">
        <is>
          <t xml:space="preserve">140</t>
        </is>
      </c>
      <c s="9" r="H10182">
        <v>135.0000</v>
      </c>
      <c s="8" t="inlineStr" r="I10182">
        <is>
          <t xml:space="preserve">Y</t>
        </is>
      </c>
      <c s="8" t="inlineStr" r="J10182">
        <is>
          <t xml:space="preserve"> St. Clair</t>
        </is>
      </c>
    </row>
    <row r="10183" ht="20.25" customHeight="0">
      <c s="5" t="inlineStr" r="A10183">
        <is>
          <t xml:space="preserve">56109210</t>
        </is>
      </c>
      <c s="5" t="inlineStr" r="B10183">
        <is>
          <t xml:space="preserve">WATER VALVES TO BE ADJUSTED</t>
        </is>
      </c>
      <c s="5" t="inlineStr" r="C10183">
        <is>
          <t xml:space="preserve">EACH   </t>
        </is>
      </c>
      <c s="6" r="D10183">
        <v>2.000</v>
      </c>
      <c s="7" r="E10183">
        <v>8</v>
      </c>
      <c s="8" t="inlineStr" r="F10183">
        <is>
          <t xml:space="preserve">97794</t>
        </is>
      </c>
      <c s="8" t="inlineStr" r="G10183">
        <is>
          <t xml:space="preserve">140</t>
        </is>
      </c>
      <c s="9" r="H10183">
        <v>300.0000</v>
      </c>
      <c s="8" t="inlineStr" r="I10183">
        <is>
          <t xml:space="preserve"/>
        </is>
      </c>
      <c s="8" t="inlineStr" r="J10183">
        <is>
          <t xml:space="preserve"> St. Clair</t>
        </is>
      </c>
    </row>
    <row r="10184" ht="20.25" customHeight="0">
      <c s="5" t="inlineStr" r="A10184">
        <is>
          <t xml:space="preserve">56109412</t>
        </is>
      </c>
      <c s="5" t="inlineStr" r="B10184">
        <is>
          <t xml:space="preserve">DUCTILE IRON WATER MAIN FITTINGS 12" 22.50 DEGREE BEND</t>
        </is>
      </c>
      <c s="5" t="inlineStr" r="C10184">
        <is>
          <t xml:space="preserve">EACH   </t>
        </is>
      </c>
      <c s="6" r="D10184">
        <v>32.000</v>
      </c>
      <c s="7" r="E10184">
        <v>3</v>
      </c>
      <c s="8" t="inlineStr" r="F10184">
        <is>
          <t xml:space="preserve">87783</t>
        </is>
      </c>
      <c s="8" t="inlineStr" r="G10184">
        <is>
          <t xml:space="preserve">124</t>
        </is>
      </c>
      <c s="9" r="H10184">
        <v>1000.0000</v>
      </c>
      <c s="8" t="inlineStr" r="I10184">
        <is>
          <t xml:space="preserve">Y</t>
        </is>
      </c>
      <c s="8" t="inlineStr" r="J10184">
        <is>
          <t xml:space="preserve"> Kendall</t>
        </is>
      </c>
    </row>
    <row r="10185" ht="20.25" customHeight="0">
      <c s="5" t="inlineStr" r="A10185">
        <is>
          <t xml:space="preserve">56109412</t>
        </is>
      </c>
      <c s="5" t="inlineStr" r="B10185">
        <is>
          <t xml:space="preserve">DUCTILE IRON WATER MAIN FITTINGS 12" 22.50 DEGREE BEND</t>
        </is>
      </c>
      <c s="5" t="inlineStr" r="C10185">
        <is>
          <t xml:space="preserve">EACH   </t>
        </is>
      </c>
      <c s="6" r="D10185">
        <v>32.000</v>
      </c>
      <c s="7" r="E10185">
        <v>3</v>
      </c>
      <c s="8" t="inlineStr" r="F10185">
        <is>
          <t xml:space="preserve">87783</t>
        </is>
      </c>
      <c s="8" t="inlineStr" r="G10185">
        <is>
          <t xml:space="preserve">124</t>
        </is>
      </c>
      <c s="9" r="H10185">
        <v>927.4600</v>
      </c>
      <c s="8" t="inlineStr" r="I10185">
        <is>
          <t xml:space="preserve"/>
        </is>
      </c>
      <c s="8" t="inlineStr" r="J10185">
        <is>
          <t xml:space="preserve"> Kendall</t>
        </is>
      </c>
    </row>
    <row r="10186" ht="20.25" customHeight="0">
      <c s="5" t="inlineStr" r="A10186">
        <is>
          <t xml:space="preserve">56109412</t>
        </is>
      </c>
      <c s="5" t="inlineStr" r="B10186">
        <is>
          <t xml:space="preserve">DUCTILE IRON WATER MAIN FITTINGS 12" 22.50 DEGREE BEND</t>
        </is>
      </c>
      <c s="5" t="inlineStr" r="C10186">
        <is>
          <t xml:space="preserve">EACH   </t>
        </is>
      </c>
      <c s="6" r="D10186">
        <v>32.000</v>
      </c>
      <c s="7" r="E10186">
        <v>3</v>
      </c>
      <c s="8" t="inlineStr" r="F10186">
        <is>
          <t xml:space="preserve">87783</t>
        </is>
      </c>
      <c s="8" t="inlineStr" r="G10186">
        <is>
          <t xml:space="preserve">124</t>
        </is>
      </c>
      <c s="9" r="H10186">
        <v>1085.0000</v>
      </c>
      <c s="8" t="inlineStr" r="I10186">
        <is>
          <t xml:space="preserve"/>
        </is>
      </c>
      <c s="8" t="inlineStr" r="J10186">
        <is>
          <t xml:space="preserve"> Kendall</t>
        </is>
      </c>
    </row>
    <row r="10187" ht="20.25" customHeight="0">
      <c s="5" t="inlineStr" r="A10187">
        <is>
          <t xml:space="preserve">56109412</t>
        </is>
      </c>
      <c s="5" t="inlineStr" r="B10187">
        <is>
          <t xml:space="preserve">DUCTILE IRON WATER MAIN FITTINGS 12" 22.50 DEGREE BEND</t>
        </is>
      </c>
      <c s="5" t="inlineStr" r="C10187">
        <is>
          <t xml:space="preserve">EACH   </t>
        </is>
      </c>
      <c s="6" r="D10187">
        <v>32.000</v>
      </c>
      <c s="7" r="E10187">
        <v>3</v>
      </c>
      <c s="8" t="inlineStr" r="F10187">
        <is>
          <t xml:space="preserve">87783</t>
        </is>
      </c>
      <c s="8" t="inlineStr" r="G10187">
        <is>
          <t xml:space="preserve">124</t>
        </is>
      </c>
      <c s="9" r="H10187">
        <v>1100.0000</v>
      </c>
      <c s="8" t="inlineStr" r="I10187">
        <is>
          <t xml:space="preserve"/>
        </is>
      </c>
      <c s="8" t="inlineStr" r="J10187">
        <is>
          <t xml:space="preserve"> Kendall</t>
        </is>
      </c>
    </row>
    <row r="10188" ht="20.25" customHeight="0">
      <c s="5" t="inlineStr" r="A10188">
        <is>
          <t xml:space="preserve">56109412</t>
        </is>
      </c>
      <c s="5" t="inlineStr" r="B10188">
        <is>
          <t xml:space="preserve">DUCTILE IRON WATER MAIN FITTINGS 12" 22.50 DEGREE BEND</t>
        </is>
      </c>
      <c s="5" t="inlineStr" r="C10188">
        <is>
          <t xml:space="preserve">EACH   </t>
        </is>
      </c>
      <c s="6" r="D10188">
        <v>32.000</v>
      </c>
      <c s="7" r="E10188">
        <v>3</v>
      </c>
      <c s="8" t="inlineStr" r="F10188">
        <is>
          <t xml:space="preserve">87783</t>
        </is>
      </c>
      <c s="8" t="inlineStr" r="G10188">
        <is>
          <t xml:space="preserve">124</t>
        </is>
      </c>
      <c s="9" r="H10188">
        <v>1100.0000</v>
      </c>
      <c s="8" t="inlineStr" r="I10188">
        <is>
          <t xml:space="preserve"/>
        </is>
      </c>
      <c s="8" t="inlineStr" r="J10188">
        <is>
          <t xml:space="preserve"> Kendall</t>
        </is>
      </c>
    </row>
    <row r="10189" ht="20.25" customHeight="0">
      <c s="5" t="inlineStr" r="A10189">
        <is>
          <t xml:space="preserve">56109412</t>
        </is>
      </c>
      <c s="5" t="inlineStr" r="B10189">
        <is>
          <t xml:space="preserve">DUCTILE IRON WATER MAIN FITTINGS 12" 22.50 DEGREE BEND</t>
        </is>
      </c>
      <c s="5" t="inlineStr" r="C10189">
        <is>
          <t xml:space="preserve">EACH   </t>
        </is>
      </c>
      <c s="6" r="D10189">
        <v>32.000</v>
      </c>
      <c s="7" r="E10189">
        <v>3</v>
      </c>
      <c s="8" t="inlineStr" r="F10189">
        <is>
          <t xml:space="preserve">87783</t>
        </is>
      </c>
      <c s="8" t="inlineStr" r="G10189">
        <is>
          <t xml:space="preserve">124</t>
        </is>
      </c>
      <c s="9" r="H10189">
        <v>1300.0000</v>
      </c>
      <c s="8" t="inlineStr" r="I10189">
        <is>
          <t xml:space="preserve"/>
        </is>
      </c>
      <c s="8" t="inlineStr" r="J10189">
        <is>
          <t xml:space="preserve"> Kendall</t>
        </is>
      </c>
    </row>
    <row r="10190" ht="20.25" customHeight="0">
      <c s="5" t="inlineStr" r="A10190">
        <is>
          <t xml:space="preserve">56109418</t>
        </is>
      </c>
      <c s="5" t="inlineStr" r="B10190">
        <is>
          <t xml:space="preserve">DUCTILE IRON WATER MAIN FITTINGS 6" 45.00 DEGREE BEND</t>
        </is>
      </c>
      <c s="5" t="inlineStr" r="C10190">
        <is>
          <t xml:space="preserve">EACH   </t>
        </is>
      </c>
      <c s="6" r="D10190">
        <v>6.000</v>
      </c>
      <c s="7" r="E10190">
        <v>3</v>
      </c>
      <c s="8" t="inlineStr" r="F10190">
        <is>
          <t xml:space="preserve">87783</t>
        </is>
      </c>
      <c s="8" t="inlineStr" r="G10190">
        <is>
          <t xml:space="preserve">124</t>
        </is>
      </c>
      <c s="9" r="H10190">
        <v>400.0000</v>
      </c>
      <c s="8" t="inlineStr" r="I10190">
        <is>
          <t xml:space="preserve">Y</t>
        </is>
      </c>
      <c s="8" t="inlineStr" r="J10190">
        <is>
          <t xml:space="preserve"> Kendall</t>
        </is>
      </c>
    </row>
    <row r="10191" ht="20.25" customHeight="0">
      <c s="5" t="inlineStr" r="A10191">
        <is>
          <t xml:space="preserve">56109418</t>
        </is>
      </c>
      <c s="5" t="inlineStr" r="B10191">
        <is>
          <t xml:space="preserve">DUCTILE IRON WATER MAIN FITTINGS 6" 45.00 DEGREE BEND</t>
        </is>
      </c>
      <c s="5" t="inlineStr" r="C10191">
        <is>
          <t xml:space="preserve">EACH   </t>
        </is>
      </c>
      <c s="6" r="D10191">
        <v>6.000</v>
      </c>
      <c s="7" r="E10191">
        <v>3</v>
      </c>
      <c s="8" t="inlineStr" r="F10191">
        <is>
          <t xml:space="preserve">87783</t>
        </is>
      </c>
      <c s="8" t="inlineStr" r="G10191">
        <is>
          <t xml:space="preserve">124</t>
        </is>
      </c>
      <c s="9" r="H10191">
        <v>433.4900</v>
      </c>
      <c s="8" t="inlineStr" r="I10191">
        <is>
          <t xml:space="preserve"/>
        </is>
      </c>
      <c s="8" t="inlineStr" r="J10191">
        <is>
          <t xml:space="preserve"> Kendall</t>
        </is>
      </c>
    </row>
    <row r="10192" ht="20.25" customHeight="0">
      <c s="5" t="inlineStr" r="A10192">
        <is>
          <t xml:space="preserve">56109418</t>
        </is>
      </c>
      <c s="5" t="inlineStr" r="B10192">
        <is>
          <t xml:space="preserve">DUCTILE IRON WATER MAIN FITTINGS 6" 45.00 DEGREE BEND</t>
        </is>
      </c>
      <c s="5" t="inlineStr" r="C10192">
        <is>
          <t xml:space="preserve">EACH   </t>
        </is>
      </c>
      <c s="6" r="D10192">
        <v>6.000</v>
      </c>
      <c s="7" r="E10192">
        <v>3</v>
      </c>
      <c s="8" t="inlineStr" r="F10192">
        <is>
          <t xml:space="preserve">87783</t>
        </is>
      </c>
      <c s="8" t="inlineStr" r="G10192">
        <is>
          <t xml:space="preserve">124</t>
        </is>
      </c>
      <c s="9" r="H10192">
        <v>480.0000</v>
      </c>
      <c s="8" t="inlineStr" r="I10192">
        <is>
          <t xml:space="preserve"/>
        </is>
      </c>
      <c s="8" t="inlineStr" r="J10192">
        <is>
          <t xml:space="preserve"> Kendall</t>
        </is>
      </c>
    </row>
    <row r="10193" ht="20.25" customHeight="0">
      <c s="5" t="inlineStr" r="A10193">
        <is>
          <t xml:space="preserve">56109418</t>
        </is>
      </c>
      <c s="5" t="inlineStr" r="B10193">
        <is>
          <t xml:space="preserve">DUCTILE IRON WATER MAIN FITTINGS 6" 45.00 DEGREE BEND</t>
        </is>
      </c>
      <c s="5" t="inlineStr" r="C10193">
        <is>
          <t xml:space="preserve">EACH   </t>
        </is>
      </c>
      <c s="6" r="D10193">
        <v>6.000</v>
      </c>
      <c s="7" r="E10193">
        <v>3</v>
      </c>
      <c s="8" t="inlineStr" r="F10193">
        <is>
          <t xml:space="preserve">87783</t>
        </is>
      </c>
      <c s="8" t="inlineStr" r="G10193">
        <is>
          <t xml:space="preserve">124</t>
        </is>
      </c>
      <c s="9" r="H10193">
        <v>600.0000</v>
      </c>
      <c s="8" t="inlineStr" r="I10193">
        <is>
          <t xml:space="preserve"/>
        </is>
      </c>
      <c s="8" t="inlineStr" r="J10193">
        <is>
          <t xml:space="preserve"> Kendall</t>
        </is>
      </c>
    </row>
    <row r="10194" ht="20.25" customHeight="0">
      <c s="5" t="inlineStr" r="A10194">
        <is>
          <t xml:space="preserve">56109418</t>
        </is>
      </c>
      <c s="5" t="inlineStr" r="B10194">
        <is>
          <t xml:space="preserve">DUCTILE IRON WATER MAIN FITTINGS 6" 45.00 DEGREE BEND</t>
        </is>
      </c>
      <c s="5" t="inlineStr" r="C10194">
        <is>
          <t xml:space="preserve">EACH   </t>
        </is>
      </c>
      <c s="6" r="D10194">
        <v>6.000</v>
      </c>
      <c s="7" r="E10194">
        <v>3</v>
      </c>
      <c s="8" t="inlineStr" r="F10194">
        <is>
          <t xml:space="preserve">87783</t>
        </is>
      </c>
      <c s="8" t="inlineStr" r="G10194">
        <is>
          <t xml:space="preserve">124</t>
        </is>
      </c>
      <c s="9" r="H10194">
        <v>600.0000</v>
      </c>
      <c s="8" t="inlineStr" r="I10194">
        <is>
          <t xml:space="preserve"/>
        </is>
      </c>
      <c s="8" t="inlineStr" r="J10194">
        <is>
          <t xml:space="preserve"> Kendall</t>
        </is>
      </c>
    </row>
    <row r="10195" ht="20.25" customHeight="0">
      <c s="5" t="inlineStr" r="A10195">
        <is>
          <t xml:space="preserve">56109418</t>
        </is>
      </c>
      <c s="5" t="inlineStr" r="B10195">
        <is>
          <t xml:space="preserve">DUCTILE IRON WATER MAIN FITTINGS 6" 45.00 DEGREE BEND</t>
        </is>
      </c>
      <c s="5" t="inlineStr" r="C10195">
        <is>
          <t xml:space="preserve">EACH   </t>
        </is>
      </c>
      <c s="6" r="D10195">
        <v>6.000</v>
      </c>
      <c s="7" r="E10195">
        <v>3</v>
      </c>
      <c s="8" t="inlineStr" r="F10195">
        <is>
          <t xml:space="preserve">87783</t>
        </is>
      </c>
      <c s="8" t="inlineStr" r="G10195">
        <is>
          <t xml:space="preserve">124</t>
        </is>
      </c>
      <c s="9" r="H10195">
        <v>605.0000</v>
      </c>
      <c s="8" t="inlineStr" r="I10195">
        <is>
          <t xml:space="preserve"/>
        </is>
      </c>
      <c s="8" t="inlineStr" r="J10195">
        <is>
          <t xml:space="preserve"> Kendall</t>
        </is>
      </c>
    </row>
    <row r="10196" ht="20.25" customHeight="0">
      <c s="5" t="inlineStr" r="A10196">
        <is>
          <t xml:space="preserve">56109424</t>
        </is>
      </c>
      <c s="5" t="inlineStr" r="B10196">
        <is>
          <t xml:space="preserve">DUCTILE IRON WATER MAIN FITTINGS 12" 45.00 DEGREE BEND</t>
        </is>
      </c>
      <c s="5" t="inlineStr" r="C10196">
        <is>
          <t xml:space="preserve">EACH   </t>
        </is>
      </c>
      <c s="6" r="D10196">
        <v>15.000</v>
      </c>
      <c s="7" r="E10196">
        <v>3</v>
      </c>
      <c s="8" t="inlineStr" r="F10196">
        <is>
          <t xml:space="preserve">87783</t>
        </is>
      </c>
      <c s="8" t="inlineStr" r="G10196">
        <is>
          <t xml:space="preserve">124</t>
        </is>
      </c>
      <c s="9" r="H10196">
        <v>1000.0000</v>
      </c>
      <c s="8" t="inlineStr" r="I10196">
        <is>
          <t xml:space="preserve">Y</t>
        </is>
      </c>
      <c s="8" t="inlineStr" r="J10196">
        <is>
          <t xml:space="preserve"> Kendall</t>
        </is>
      </c>
    </row>
    <row r="10197" ht="20.25" customHeight="0">
      <c s="5" t="inlineStr" r="A10197">
        <is>
          <t xml:space="preserve">56109424</t>
        </is>
      </c>
      <c s="5" t="inlineStr" r="B10197">
        <is>
          <t xml:space="preserve">DUCTILE IRON WATER MAIN FITTINGS 12" 45.00 DEGREE BEND</t>
        </is>
      </c>
      <c s="5" t="inlineStr" r="C10197">
        <is>
          <t xml:space="preserve">EACH   </t>
        </is>
      </c>
      <c s="6" r="D10197">
        <v>15.000</v>
      </c>
      <c s="7" r="E10197">
        <v>3</v>
      </c>
      <c s="8" t="inlineStr" r="F10197">
        <is>
          <t xml:space="preserve">87783</t>
        </is>
      </c>
      <c s="8" t="inlineStr" r="G10197">
        <is>
          <t xml:space="preserve">124</t>
        </is>
      </c>
      <c s="9" r="H10197">
        <v>1018.1900</v>
      </c>
      <c s="8" t="inlineStr" r="I10197">
        <is>
          <t xml:space="preserve"/>
        </is>
      </c>
      <c s="8" t="inlineStr" r="J10197">
        <is>
          <t xml:space="preserve"> Kendall</t>
        </is>
      </c>
    </row>
    <row r="10198" ht="20.25" customHeight="0">
      <c s="5" t="inlineStr" r="A10198">
        <is>
          <t xml:space="preserve">56109424</t>
        </is>
      </c>
      <c s="5" t="inlineStr" r="B10198">
        <is>
          <t xml:space="preserve">DUCTILE IRON WATER MAIN FITTINGS 12" 45.00 DEGREE BEND</t>
        </is>
      </c>
      <c s="5" t="inlineStr" r="C10198">
        <is>
          <t xml:space="preserve">EACH   </t>
        </is>
      </c>
      <c s="6" r="D10198">
        <v>15.000</v>
      </c>
      <c s="7" r="E10198">
        <v>3</v>
      </c>
      <c s="8" t="inlineStr" r="F10198">
        <is>
          <t xml:space="preserve">87783</t>
        </is>
      </c>
      <c s="8" t="inlineStr" r="G10198">
        <is>
          <t xml:space="preserve">124</t>
        </is>
      </c>
      <c s="9" r="H10198">
        <v>1100.0000</v>
      </c>
      <c s="8" t="inlineStr" r="I10198">
        <is>
          <t xml:space="preserve"/>
        </is>
      </c>
      <c s="8" t="inlineStr" r="J10198">
        <is>
          <t xml:space="preserve"> Kendall</t>
        </is>
      </c>
    </row>
    <row r="10199" ht="20.25" customHeight="0">
      <c s="5" t="inlineStr" r="A10199">
        <is>
          <t xml:space="preserve">56109424</t>
        </is>
      </c>
      <c s="5" t="inlineStr" r="B10199">
        <is>
          <t xml:space="preserve">DUCTILE IRON WATER MAIN FITTINGS 12" 45.00 DEGREE BEND</t>
        </is>
      </c>
      <c s="5" t="inlineStr" r="C10199">
        <is>
          <t xml:space="preserve">EACH   </t>
        </is>
      </c>
      <c s="6" r="D10199">
        <v>15.000</v>
      </c>
      <c s="7" r="E10199">
        <v>3</v>
      </c>
      <c s="8" t="inlineStr" r="F10199">
        <is>
          <t xml:space="preserve">87783</t>
        </is>
      </c>
      <c s="8" t="inlineStr" r="G10199">
        <is>
          <t xml:space="preserve">124</t>
        </is>
      </c>
      <c s="9" r="H10199">
        <v>1167.0000</v>
      </c>
      <c s="8" t="inlineStr" r="I10199">
        <is>
          <t xml:space="preserve"/>
        </is>
      </c>
      <c s="8" t="inlineStr" r="J10199">
        <is>
          <t xml:space="preserve"> Kendall</t>
        </is>
      </c>
    </row>
    <row r="10200" ht="20.25" customHeight="0">
      <c s="5" t="inlineStr" r="A10200">
        <is>
          <t xml:space="preserve">56109424</t>
        </is>
      </c>
      <c s="5" t="inlineStr" r="B10200">
        <is>
          <t xml:space="preserve">DUCTILE IRON WATER MAIN FITTINGS 12" 45.00 DEGREE BEND</t>
        </is>
      </c>
      <c s="5" t="inlineStr" r="C10200">
        <is>
          <t xml:space="preserve">EACH   </t>
        </is>
      </c>
      <c s="6" r="D10200">
        <v>15.000</v>
      </c>
      <c s="7" r="E10200">
        <v>3</v>
      </c>
      <c s="8" t="inlineStr" r="F10200">
        <is>
          <t xml:space="preserve">87783</t>
        </is>
      </c>
      <c s="8" t="inlineStr" r="G10200">
        <is>
          <t xml:space="preserve">124</t>
        </is>
      </c>
      <c s="9" r="H10200">
        <v>1190.0000</v>
      </c>
      <c s="8" t="inlineStr" r="I10200">
        <is>
          <t xml:space="preserve"/>
        </is>
      </c>
      <c s="8" t="inlineStr" r="J10200">
        <is>
          <t xml:space="preserve"> Kendall</t>
        </is>
      </c>
    </row>
    <row r="10201" ht="20.25" customHeight="0">
      <c s="5" t="inlineStr" r="A10201">
        <is>
          <t xml:space="preserve">56109424</t>
        </is>
      </c>
      <c s="5" t="inlineStr" r="B10201">
        <is>
          <t xml:space="preserve">DUCTILE IRON WATER MAIN FITTINGS 12" 45.00 DEGREE BEND</t>
        </is>
      </c>
      <c s="5" t="inlineStr" r="C10201">
        <is>
          <t xml:space="preserve">EACH   </t>
        </is>
      </c>
      <c s="6" r="D10201">
        <v>15.000</v>
      </c>
      <c s="7" r="E10201">
        <v>3</v>
      </c>
      <c s="8" t="inlineStr" r="F10201">
        <is>
          <t xml:space="preserve">87783</t>
        </is>
      </c>
      <c s="8" t="inlineStr" r="G10201">
        <is>
          <t xml:space="preserve">124</t>
        </is>
      </c>
      <c s="9" r="H10201">
        <v>1300.0000</v>
      </c>
      <c s="8" t="inlineStr" r="I10201">
        <is>
          <t xml:space="preserve"/>
        </is>
      </c>
      <c s="8" t="inlineStr" r="J10201">
        <is>
          <t xml:space="preserve"> Kendall</t>
        </is>
      </c>
    </row>
    <row r="10202" ht="20.25" customHeight="0">
      <c s="5" t="inlineStr" r="A10202">
        <is>
          <t xml:space="preserve">56109438</t>
        </is>
      </c>
      <c s="5" t="inlineStr" r="B10202">
        <is>
          <t xml:space="preserve">DUCTILE IRON WATER MAIN FITTINGS 12" 90.00 DEGREE BEND</t>
        </is>
      </c>
      <c s="5" t="inlineStr" r="C10202">
        <is>
          <t xml:space="preserve">EACH   </t>
        </is>
      </c>
      <c s="6" r="D10202">
        <v>2.000</v>
      </c>
      <c s="7" r="E10202">
        <v>3</v>
      </c>
      <c s="8" t="inlineStr" r="F10202">
        <is>
          <t xml:space="preserve">87783</t>
        </is>
      </c>
      <c s="8" t="inlineStr" r="G10202">
        <is>
          <t xml:space="preserve">124</t>
        </is>
      </c>
      <c s="9" r="H10202">
        <v>1500.0000</v>
      </c>
      <c s="8" t="inlineStr" r="I10202">
        <is>
          <t xml:space="preserve">Y</t>
        </is>
      </c>
      <c s="8" t="inlineStr" r="J10202">
        <is>
          <t xml:space="preserve"> Kendall</t>
        </is>
      </c>
    </row>
    <row r="10203" ht="20.25" customHeight="0">
      <c s="5" t="inlineStr" r="A10203">
        <is>
          <t xml:space="preserve">56109438</t>
        </is>
      </c>
      <c s="5" t="inlineStr" r="B10203">
        <is>
          <t xml:space="preserve">DUCTILE IRON WATER MAIN FITTINGS 12" 90.00 DEGREE BEND</t>
        </is>
      </c>
      <c s="5" t="inlineStr" r="C10203">
        <is>
          <t xml:space="preserve">EACH   </t>
        </is>
      </c>
      <c s="6" r="D10203">
        <v>2.000</v>
      </c>
      <c s="7" r="E10203">
        <v>3</v>
      </c>
      <c s="8" t="inlineStr" r="F10203">
        <is>
          <t xml:space="preserve">87783</t>
        </is>
      </c>
      <c s="8" t="inlineStr" r="G10203">
        <is>
          <t xml:space="preserve">124</t>
        </is>
      </c>
      <c s="9" r="H10203">
        <v>1159.3200</v>
      </c>
      <c s="8" t="inlineStr" r="I10203">
        <is>
          <t xml:space="preserve"/>
        </is>
      </c>
      <c s="8" t="inlineStr" r="J10203">
        <is>
          <t xml:space="preserve"> Kendall</t>
        </is>
      </c>
    </row>
    <row r="10204" ht="20.25" customHeight="0">
      <c s="5" t="inlineStr" r="A10204">
        <is>
          <t xml:space="preserve">56109438</t>
        </is>
      </c>
      <c s="5" t="inlineStr" r="B10204">
        <is>
          <t xml:space="preserve">DUCTILE IRON WATER MAIN FITTINGS 12" 90.00 DEGREE BEND</t>
        </is>
      </c>
      <c s="5" t="inlineStr" r="C10204">
        <is>
          <t xml:space="preserve">EACH   </t>
        </is>
      </c>
      <c s="6" r="D10204">
        <v>2.000</v>
      </c>
      <c s="7" r="E10204">
        <v>3</v>
      </c>
      <c s="8" t="inlineStr" r="F10204">
        <is>
          <t xml:space="preserve">87783</t>
        </is>
      </c>
      <c s="8" t="inlineStr" r="G10204">
        <is>
          <t xml:space="preserve">124</t>
        </is>
      </c>
      <c s="9" r="H10204">
        <v>1450.0000</v>
      </c>
      <c s="8" t="inlineStr" r="I10204">
        <is>
          <t xml:space="preserve"/>
        </is>
      </c>
      <c s="8" t="inlineStr" r="J10204">
        <is>
          <t xml:space="preserve"> Kendall</t>
        </is>
      </c>
    </row>
    <row r="10205" ht="20.25" customHeight="0">
      <c s="5" t="inlineStr" r="A10205">
        <is>
          <t xml:space="preserve">56109438</t>
        </is>
      </c>
      <c s="5" t="inlineStr" r="B10205">
        <is>
          <t xml:space="preserve">DUCTILE IRON WATER MAIN FITTINGS 12" 90.00 DEGREE BEND</t>
        </is>
      </c>
      <c s="5" t="inlineStr" r="C10205">
        <is>
          <t xml:space="preserve">EACH   </t>
        </is>
      </c>
      <c s="6" r="D10205">
        <v>2.000</v>
      </c>
      <c s="7" r="E10205">
        <v>3</v>
      </c>
      <c s="8" t="inlineStr" r="F10205">
        <is>
          <t xml:space="preserve">87783</t>
        </is>
      </c>
      <c s="8" t="inlineStr" r="G10205">
        <is>
          <t xml:space="preserve">124</t>
        </is>
      </c>
      <c s="9" r="H10205">
        <v>1700.0000</v>
      </c>
      <c s="8" t="inlineStr" r="I10205">
        <is>
          <t xml:space="preserve"/>
        </is>
      </c>
      <c s="8" t="inlineStr" r="J10205">
        <is>
          <t xml:space="preserve"> Kendall</t>
        </is>
      </c>
    </row>
    <row r="10206" ht="20.25" customHeight="0">
      <c s="5" t="inlineStr" r="A10206">
        <is>
          <t xml:space="preserve">56109438</t>
        </is>
      </c>
      <c s="5" t="inlineStr" r="B10206">
        <is>
          <t xml:space="preserve">DUCTILE IRON WATER MAIN FITTINGS 12" 90.00 DEGREE BEND</t>
        </is>
      </c>
      <c s="5" t="inlineStr" r="C10206">
        <is>
          <t xml:space="preserve">EACH   </t>
        </is>
      </c>
      <c s="6" r="D10206">
        <v>2.000</v>
      </c>
      <c s="7" r="E10206">
        <v>3</v>
      </c>
      <c s="8" t="inlineStr" r="F10206">
        <is>
          <t xml:space="preserve">87783</t>
        </is>
      </c>
      <c s="8" t="inlineStr" r="G10206">
        <is>
          <t xml:space="preserve">124</t>
        </is>
      </c>
      <c s="9" r="H10206">
        <v>2850.0000</v>
      </c>
      <c s="8" t="inlineStr" r="I10206">
        <is>
          <t xml:space="preserve"/>
        </is>
      </c>
      <c s="8" t="inlineStr" r="J10206">
        <is>
          <t xml:space="preserve"> Kendall</t>
        </is>
      </c>
    </row>
    <row r="10207" ht="20.25" customHeight="0">
      <c s="5" t="inlineStr" r="A10207">
        <is>
          <t xml:space="preserve">56109438</t>
        </is>
      </c>
      <c s="5" t="inlineStr" r="B10207">
        <is>
          <t xml:space="preserve">DUCTILE IRON WATER MAIN FITTINGS 12" 90.00 DEGREE BEND</t>
        </is>
      </c>
      <c s="5" t="inlineStr" r="C10207">
        <is>
          <t xml:space="preserve">EACH   </t>
        </is>
      </c>
      <c s="6" r="D10207">
        <v>2.000</v>
      </c>
      <c s="7" r="E10207">
        <v>3</v>
      </c>
      <c s="8" t="inlineStr" r="F10207">
        <is>
          <t xml:space="preserve">87783</t>
        </is>
      </c>
      <c s="8" t="inlineStr" r="G10207">
        <is>
          <t xml:space="preserve">124</t>
        </is>
      </c>
      <c s="9" r="H10207">
        <v>4139.0000</v>
      </c>
      <c s="8" t="inlineStr" r="I10207">
        <is>
          <t xml:space="preserve"/>
        </is>
      </c>
      <c s="8" t="inlineStr" r="J10207">
        <is>
          <t xml:space="preserve"> Kendall</t>
        </is>
      </c>
    </row>
    <row r="10208" ht="20.25" customHeight="0">
      <c s="5" t="inlineStr" r="A10208">
        <is>
          <t xml:space="preserve">56200500</t>
        </is>
      </c>
      <c s="5" t="inlineStr" r="B10208">
        <is>
          <t xml:space="preserve">WATER SERVICE LINE 1 1/2"</t>
        </is>
      </c>
      <c s="5" t="inlineStr" r="C10208">
        <is>
          <t xml:space="preserve">FOOT   </t>
        </is>
      </c>
      <c s="6" r="D10208">
        <v>1040.000</v>
      </c>
      <c s="7" r="E10208">
        <v>9</v>
      </c>
      <c s="8" t="inlineStr" r="F10208">
        <is>
          <t xml:space="preserve">78962</t>
        </is>
      </c>
      <c s="8" t="inlineStr" r="G10208">
        <is>
          <t xml:space="preserve">120</t>
        </is>
      </c>
      <c s="9" r="H10208">
        <v>11.6000</v>
      </c>
      <c s="8" t="inlineStr" r="I10208">
        <is>
          <t xml:space="preserve">Y</t>
        </is>
      </c>
      <c s="8" t="inlineStr" r="J10208">
        <is>
          <t xml:space="preserve"> Franklin</t>
        </is>
      </c>
    </row>
    <row r="10209" ht="20.25" customHeight="0">
      <c s="5" t="inlineStr" r="A10209">
        <is>
          <t xml:space="preserve">56200500</t>
        </is>
      </c>
      <c s="5" t="inlineStr" r="B10209">
        <is>
          <t xml:space="preserve">WATER SERVICE LINE 1 1/2"</t>
        </is>
      </c>
      <c s="5" t="inlineStr" r="C10209">
        <is>
          <t xml:space="preserve">FOOT   </t>
        </is>
      </c>
      <c s="6" r="D10209">
        <v>1040.000</v>
      </c>
      <c s="7" r="E10209">
        <v>9</v>
      </c>
      <c s="8" t="inlineStr" r="F10209">
        <is>
          <t xml:space="preserve">78962</t>
        </is>
      </c>
      <c s="8" t="inlineStr" r="G10209">
        <is>
          <t xml:space="preserve">120</t>
        </is>
      </c>
      <c s="9" r="H10209">
        <v>17.0000</v>
      </c>
      <c s="8" t="inlineStr" r="I10209">
        <is>
          <t xml:space="preserve"/>
        </is>
      </c>
      <c s="8" t="inlineStr" r="J10209">
        <is>
          <t xml:space="preserve"> Franklin</t>
        </is>
      </c>
    </row>
    <row r="10210" ht="20.25" customHeight="0">
      <c s="5" t="inlineStr" r="A10210">
        <is>
          <t xml:space="preserve">56200700</t>
        </is>
      </c>
      <c s="5" t="inlineStr" r="B10210">
        <is>
          <t xml:space="preserve">WATER SERVICE LINE 2"</t>
        </is>
      </c>
      <c s="5" t="inlineStr" r="C10210">
        <is>
          <t xml:space="preserve">FOOT   </t>
        </is>
      </c>
      <c s="6" r="D10210">
        <v>60.000</v>
      </c>
      <c s="7" r="E10210">
        <v>1</v>
      </c>
      <c s="8" t="inlineStr" r="F10210">
        <is>
          <t xml:space="preserve">61J04</t>
        </is>
      </c>
      <c s="8" t="inlineStr" r="G10210">
        <is>
          <t xml:space="preserve">130</t>
        </is>
      </c>
      <c s="9" r="H10210">
        <v>107.0000</v>
      </c>
      <c s="8" t="inlineStr" r="I10210">
        <is>
          <t xml:space="preserve">Y</t>
        </is>
      </c>
      <c s="8" t="inlineStr" r="J10210">
        <is>
          <t xml:space="preserve"> Cook</t>
        </is>
      </c>
    </row>
    <row r="10211" ht="20.25" customHeight="0">
      <c s="5" t="inlineStr" r="A10211">
        <is>
          <t xml:space="preserve">56200700</t>
        </is>
      </c>
      <c s="5" t="inlineStr" r="B10211">
        <is>
          <t xml:space="preserve">WATER SERVICE LINE 2"</t>
        </is>
      </c>
      <c s="5" t="inlineStr" r="C10211">
        <is>
          <t xml:space="preserve">FOOT   </t>
        </is>
      </c>
      <c s="6" r="D10211">
        <v>60.000</v>
      </c>
      <c s="7" r="E10211">
        <v>1</v>
      </c>
      <c s="8" t="inlineStr" r="F10211">
        <is>
          <t xml:space="preserve">61J04</t>
        </is>
      </c>
      <c s="8" t="inlineStr" r="G10211">
        <is>
          <t xml:space="preserve">130</t>
        </is>
      </c>
      <c s="9" r="H10211">
        <v>115.0000</v>
      </c>
      <c s="8" t="inlineStr" r="I10211">
        <is>
          <t xml:space="preserve"/>
        </is>
      </c>
      <c s="8" t="inlineStr" r="J10211">
        <is>
          <t xml:space="preserve"> Cook</t>
        </is>
      </c>
    </row>
    <row r="10212" ht="20.25" customHeight="0">
      <c s="5" t="inlineStr" r="A10212">
        <is>
          <t xml:space="preserve">56200700</t>
        </is>
      </c>
      <c s="5" t="inlineStr" r="B10212">
        <is>
          <t xml:space="preserve">WATER SERVICE LINE 2"</t>
        </is>
      </c>
      <c s="5" t="inlineStr" r="C10212">
        <is>
          <t xml:space="preserve">FOOT   </t>
        </is>
      </c>
      <c s="6" r="D10212">
        <v>60.000</v>
      </c>
      <c s="7" r="E10212">
        <v>1</v>
      </c>
      <c s="8" t="inlineStr" r="F10212">
        <is>
          <t xml:space="preserve">61J04</t>
        </is>
      </c>
      <c s="8" t="inlineStr" r="G10212">
        <is>
          <t xml:space="preserve">130</t>
        </is>
      </c>
      <c s="9" r="H10212">
        <v>115.0000</v>
      </c>
      <c s="8" t="inlineStr" r="I10212">
        <is>
          <t xml:space="preserve"/>
        </is>
      </c>
      <c s="8" t="inlineStr" r="J10212">
        <is>
          <t xml:space="preserve"> Cook</t>
        </is>
      </c>
    </row>
    <row r="10213" ht="20.25" customHeight="0">
      <c s="5" t="inlineStr" r="A10213">
        <is>
          <t xml:space="preserve">56200700</t>
        </is>
      </c>
      <c s="5" t="inlineStr" r="B10213">
        <is>
          <t xml:space="preserve">WATER SERVICE LINE 2"</t>
        </is>
      </c>
      <c s="5" t="inlineStr" r="C10213">
        <is>
          <t xml:space="preserve">FOOT   </t>
        </is>
      </c>
      <c s="6" r="D10213">
        <v>60.000</v>
      </c>
      <c s="7" r="E10213">
        <v>1</v>
      </c>
      <c s="8" t="inlineStr" r="F10213">
        <is>
          <t xml:space="preserve">61J04</t>
        </is>
      </c>
      <c s="8" t="inlineStr" r="G10213">
        <is>
          <t xml:space="preserve">130</t>
        </is>
      </c>
      <c s="9" r="H10213">
        <v>127.0000</v>
      </c>
      <c s="8" t="inlineStr" r="I10213">
        <is>
          <t xml:space="preserve"/>
        </is>
      </c>
      <c s="8" t="inlineStr" r="J10213">
        <is>
          <t xml:space="preserve"> Cook</t>
        </is>
      </c>
    </row>
    <row r="10214" ht="20.25" customHeight="0">
      <c s="5" t="inlineStr" r="A10214">
        <is>
          <t xml:space="preserve">56200700</t>
        </is>
      </c>
      <c s="5" t="inlineStr" r="B10214">
        <is>
          <t xml:space="preserve">WATER SERVICE LINE 2"</t>
        </is>
      </c>
      <c s="5" t="inlineStr" r="C10214">
        <is>
          <t xml:space="preserve">FOOT   </t>
        </is>
      </c>
      <c s="6" r="D10214">
        <v>60.000</v>
      </c>
      <c s="7" r="E10214">
        <v>1</v>
      </c>
      <c s="8" t="inlineStr" r="F10214">
        <is>
          <t xml:space="preserve">61J04</t>
        </is>
      </c>
      <c s="8" t="inlineStr" r="G10214">
        <is>
          <t xml:space="preserve">130</t>
        </is>
      </c>
      <c s="9" r="H10214">
        <v>322.4000</v>
      </c>
      <c s="8" t="inlineStr" r="I10214">
        <is>
          <t xml:space="preserve"/>
        </is>
      </c>
      <c s="8" t="inlineStr" r="J10214">
        <is>
          <t xml:space="preserve"> Cook</t>
        </is>
      </c>
    </row>
    <row r="10215" ht="20.25" customHeight="0">
      <c s="5" t="inlineStr" r="A10215">
        <is>
          <t xml:space="preserve">56200700</t>
        </is>
      </c>
      <c s="5" t="inlineStr" r="B10215">
        <is>
          <t xml:space="preserve">WATER SERVICE LINE 2"</t>
        </is>
      </c>
      <c s="5" t="inlineStr" r="C10215">
        <is>
          <t xml:space="preserve">FOOT   </t>
        </is>
      </c>
      <c s="6" r="D10215">
        <v>139.000</v>
      </c>
      <c s="7" r="E10215">
        <v>3</v>
      </c>
      <c s="8" t="inlineStr" r="F10215">
        <is>
          <t xml:space="preserve">87783</t>
        </is>
      </c>
      <c s="8" t="inlineStr" r="G10215">
        <is>
          <t xml:space="preserve">124</t>
        </is>
      </c>
      <c s="9" r="H10215">
        <v>19.0000</v>
      </c>
      <c s="8" t="inlineStr" r="I10215">
        <is>
          <t xml:space="preserve">Y</t>
        </is>
      </c>
      <c s="8" t="inlineStr" r="J10215">
        <is>
          <t xml:space="preserve"> Kendall</t>
        </is>
      </c>
    </row>
    <row r="10216" ht="20.25" customHeight="0">
      <c s="5" t="inlineStr" r="A10216">
        <is>
          <t xml:space="preserve">56200700</t>
        </is>
      </c>
      <c s="5" t="inlineStr" r="B10216">
        <is>
          <t xml:space="preserve">WATER SERVICE LINE 2"</t>
        </is>
      </c>
      <c s="5" t="inlineStr" r="C10216">
        <is>
          <t xml:space="preserve">FOOT   </t>
        </is>
      </c>
      <c s="6" r="D10216">
        <v>139.000</v>
      </c>
      <c s="7" r="E10216">
        <v>3</v>
      </c>
      <c s="8" t="inlineStr" r="F10216">
        <is>
          <t xml:space="preserve">87783</t>
        </is>
      </c>
      <c s="8" t="inlineStr" r="G10216">
        <is>
          <t xml:space="preserve">124</t>
        </is>
      </c>
      <c s="9" r="H10216">
        <v>68.0000</v>
      </c>
      <c s="8" t="inlineStr" r="I10216">
        <is>
          <t xml:space="preserve"/>
        </is>
      </c>
      <c s="8" t="inlineStr" r="J10216">
        <is>
          <t xml:space="preserve"> Kendall</t>
        </is>
      </c>
    </row>
    <row r="10217" ht="20.25" customHeight="0">
      <c s="5" t="inlineStr" r="A10217">
        <is>
          <t xml:space="preserve">56200700</t>
        </is>
      </c>
      <c s="5" t="inlineStr" r="B10217">
        <is>
          <t xml:space="preserve">WATER SERVICE LINE 2"</t>
        </is>
      </c>
      <c s="5" t="inlineStr" r="C10217">
        <is>
          <t xml:space="preserve">FOOT   </t>
        </is>
      </c>
      <c s="6" r="D10217">
        <v>139.000</v>
      </c>
      <c s="7" r="E10217">
        <v>3</v>
      </c>
      <c s="8" t="inlineStr" r="F10217">
        <is>
          <t xml:space="preserve">87783</t>
        </is>
      </c>
      <c s="8" t="inlineStr" r="G10217">
        <is>
          <t xml:space="preserve">124</t>
        </is>
      </c>
      <c s="9" r="H10217">
        <v>80.0000</v>
      </c>
      <c s="8" t="inlineStr" r="I10217">
        <is>
          <t xml:space="preserve"/>
        </is>
      </c>
      <c s="8" t="inlineStr" r="J10217">
        <is>
          <t xml:space="preserve"> Kendall</t>
        </is>
      </c>
    </row>
    <row r="10218" ht="20.25" customHeight="0">
      <c s="5" t="inlineStr" r="A10218">
        <is>
          <t xml:space="preserve">56200700</t>
        </is>
      </c>
      <c s="5" t="inlineStr" r="B10218">
        <is>
          <t xml:space="preserve">WATER SERVICE LINE 2"</t>
        </is>
      </c>
      <c s="5" t="inlineStr" r="C10218">
        <is>
          <t xml:space="preserve">FOOT   </t>
        </is>
      </c>
      <c s="6" r="D10218">
        <v>139.000</v>
      </c>
      <c s="7" r="E10218">
        <v>3</v>
      </c>
      <c s="8" t="inlineStr" r="F10218">
        <is>
          <t xml:space="preserve">87783</t>
        </is>
      </c>
      <c s="8" t="inlineStr" r="G10218">
        <is>
          <t xml:space="preserve">124</t>
        </is>
      </c>
      <c s="9" r="H10218">
        <v>85.0000</v>
      </c>
      <c s="8" t="inlineStr" r="I10218">
        <is>
          <t xml:space="preserve"/>
        </is>
      </c>
      <c s="8" t="inlineStr" r="J10218">
        <is>
          <t xml:space="preserve"> Kendall</t>
        </is>
      </c>
    </row>
    <row r="10219" ht="20.25" customHeight="0">
      <c s="5" t="inlineStr" r="A10219">
        <is>
          <t xml:space="preserve">56200700</t>
        </is>
      </c>
      <c s="5" t="inlineStr" r="B10219">
        <is>
          <t xml:space="preserve">WATER SERVICE LINE 2"</t>
        </is>
      </c>
      <c s="5" t="inlineStr" r="C10219">
        <is>
          <t xml:space="preserve">FOOT   </t>
        </is>
      </c>
      <c s="6" r="D10219">
        <v>139.000</v>
      </c>
      <c s="7" r="E10219">
        <v>3</v>
      </c>
      <c s="8" t="inlineStr" r="F10219">
        <is>
          <t xml:space="preserve">87783</t>
        </is>
      </c>
      <c s="8" t="inlineStr" r="G10219">
        <is>
          <t xml:space="preserve">124</t>
        </is>
      </c>
      <c s="9" r="H10219">
        <v>100.0000</v>
      </c>
      <c s="8" t="inlineStr" r="I10219">
        <is>
          <t xml:space="preserve"/>
        </is>
      </c>
      <c s="8" t="inlineStr" r="J10219">
        <is>
          <t xml:space="preserve"> Kendall</t>
        </is>
      </c>
    </row>
    <row r="10220" ht="20.25" customHeight="0">
      <c s="5" t="inlineStr" r="A10220">
        <is>
          <t xml:space="preserve">56200700</t>
        </is>
      </c>
      <c s="5" t="inlineStr" r="B10220">
        <is>
          <t xml:space="preserve">WATER SERVICE LINE 2"</t>
        </is>
      </c>
      <c s="5" t="inlineStr" r="C10220">
        <is>
          <t xml:space="preserve">FOOT   </t>
        </is>
      </c>
      <c s="6" r="D10220">
        <v>139.000</v>
      </c>
      <c s="7" r="E10220">
        <v>3</v>
      </c>
      <c s="8" t="inlineStr" r="F10220">
        <is>
          <t xml:space="preserve">87783</t>
        </is>
      </c>
      <c s="8" t="inlineStr" r="G10220">
        <is>
          <t xml:space="preserve">124</t>
        </is>
      </c>
      <c s="9" r="H10220">
        <v>104.8400</v>
      </c>
      <c s="8" t="inlineStr" r="I10220">
        <is>
          <t xml:space="preserve"/>
        </is>
      </c>
      <c s="8" t="inlineStr" r="J10220">
        <is>
          <t xml:space="preserve"> Kendall</t>
        </is>
      </c>
    </row>
    <row r="10221" ht="20.25" customHeight="0">
      <c s="5" t="inlineStr" r="A10221">
        <is>
          <t xml:space="preserve">56400100</t>
        </is>
      </c>
      <c s="5" t="inlineStr" r="B10221">
        <is>
          <t xml:space="preserve">FIRE HYDRANTS TO BE MOVED</t>
        </is>
      </c>
      <c s="5" t="inlineStr" r="C10221">
        <is>
          <t xml:space="preserve">EACH   </t>
        </is>
      </c>
      <c s="6" r="D10221">
        <v>1.000</v>
      </c>
      <c s="7" r="E10221">
        <v>1</v>
      </c>
      <c s="8" t="inlineStr" r="F10221">
        <is>
          <t xml:space="preserve">61H91</t>
        </is>
      </c>
      <c s="8" t="inlineStr" r="G10221">
        <is>
          <t xml:space="preserve">044</t>
        </is>
      </c>
      <c s="9" r="H10221">
        <v>14588.0000</v>
      </c>
      <c s="8" t="inlineStr" r="I10221">
        <is>
          <t xml:space="preserve">Y</t>
        </is>
      </c>
      <c s="8" t="inlineStr" r="J10221">
        <is>
          <t xml:space="preserve"> DuPage</t>
        </is>
      </c>
    </row>
    <row r="10222" ht="20.25" customHeight="0">
      <c s="5" t="inlineStr" r="A10222">
        <is>
          <t xml:space="preserve">56400100</t>
        </is>
      </c>
      <c s="5" t="inlineStr" r="B10222">
        <is>
          <t xml:space="preserve">FIRE HYDRANTS TO BE MOVED</t>
        </is>
      </c>
      <c s="5" t="inlineStr" r="C10222">
        <is>
          <t xml:space="preserve">EACH   </t>
        </is>
      </c>
      <c s="6" r="D10222">
        <v>1.000</v>
      </c>
      <c s="7" r="E10222">
        <v>1</v>
      </c>
      <c s="8" t="inlineStr" r="F10222">
        <is>
          <t xml:space="preserve">61H91</t>
        </is>
      </c>
      <c s="8" t="inlineStr" r="G10222">
        <is>
          <t xml:space="preserve">044</t>
        </is>
      </c>
      <c s="9" r="H10222">
        <v>10000.0000</v>
      </c>
      <c s="8" t="inlineStr" r="I10222">
        <is>
          <t xml:space="preserve"/>
        </is>
      </c>
      <c s="8" t="inlineStr" r="J10222">
        <is>
          <t xml:space="preserve"> DuPage</t>
        </is>
      </c>
    </row>
    <row r="10223" ht="20.25" customHeight="0">
      <c s="5" t="inlineStr" r="A10223">
        <is>
          <t xml:space="preserve">56400100</t>
        </is>
      </c>
      <c s="5" t="inlineStr" r="B10223">
        <is>
          <t xml:space="preserve">FIRE HYDRANTS TO BE MOVED</t>
        </is>
      </c>
      <c s="5" t="inlineStr" r="C10223">
        <is>
          <t xml:space="preserve">EACH   </t>
        </is>
      </c>
      <c s="6" r="D10223">
        <v>1.000</v>
      </c>
      <c s="7" r="E10223">
        <v>1</v>
      </c>
      <c s="8" t="inlineStr" r="F10223">
        <is>
          <t xml:space="preserve">61H91</t>
        </is>
      </c>
      <c s="8" t="inlineStr" r="G10223">
        <is>
          <t xml:space="preserve">044</t>
        </is>
      </c>
      <c s="9" r="H10223">
        <v>10000.0000</v>
      </c>
      <c s="8" t="inlineStr" r="I10223">
        <is>
          <t xml:space="preserve"/>
        </is>
      </c>
      <c s="8" t="inlineStr" r="J10223">
        <is>
          <t xml:space="preserve"> DuPage</t>
        </is>
      </c>
    </row>
    <row r="10224" ht="20.25" customHeight="0">
      <c s="5" t="inlineStr" r="A10224">
        <is>
          <t xml:space="preserve">56400100</t>
        </is>
      </c>
      <c s="5" t="inlineStr" r="B10224">
        <is>
          <t xml:space="preserve">FIRE HYDRANTS TO BE MOVED</t>
        </is>
      </c>
      <c s="5" t="inlineStr" r="C10224">
        <is>
          <t xml:space="preserve">EACH   </t>
        </is>
      </c>
      <c s="6" r="D10224">
        <v>1.000</v>
      </c>
      <c s="7" r="E10224">
        <v>1</v>
      </c>
      <c s="8" t="inlineStr" r="F10224">
        <is>
          <t xml:space="preserve">61H91</t>
        </is>
      </c>
      <c s="8" t="inlineStr" r="G10224">
        <is>
          <t xml:space="preserve">044</t>
        </is>
      </c>
      <c s="9" r="H10224">
        <v>11500.0000</v>
      </c>
      <c s="8" t="inlineStr" r="I10224">
        <is>
          <t xml:space="preserve"/>
        </is>
      </c>
      <c s="8" t="inlineStr" r="J10224">
        <is>
          <t xml:space="preserve"> DuPage</t>
        </is>
      </c>
    </row>
    <row r="10225" ht="20.25" customHeight="0">
      <c s="5" t="inlineStr" r="A10225">
        <is>
          <t xml:space="preserve">56400100</t>
        </is>
      </c>
      <c s="5" t="inlineStr" r="B10225">
        <is>
          <t xml:space="preserve">FIRE HYDRANTS TO BE MOVED</t>
        </is>
      </c>
      <c s="5" t="inlineStr" r="C10225">
        <is>
          <t xml:space="preserve">EACH   </t>
        </is>
      </c>
      <c s="6" r="D10225">
        <v>1.000</v>
      </c>
      <c s="7" r="E10225">
        <v>1</v>
      </c>
      <c s="8" t="inlineStr" r="F10225">
        <is>
          <t xml:space="preserve">61H91</t>
        </is>
      </c>
      <c s="8" t="inlineStr" r="G10225">
        <is>
          <t xml:space="preserve">044</t>
        </is>
      </c>
      <c s="9" r="H10225">
        <v>12642.0000</v>
      </c>
      <c s="8" t="inlineStr" r="I10225">
        <is>
          <t xml:space="preserve"/>
        </is>
      </c>
      <c s="8" t="inlineStr" r="J10225">
        <is>
          <t xml:space="preserve"> DuPage</t>
        </is>
      </c>
    </row>
    <row r="10226" ht="20.25" customHeight="0">
      <c s="5" t="inlineStr" r="A10226">
        <is>
          <t xml:space="preserve">56400100</t>
        </is>
      </c>
      <c s="5" t="inlineStr" r="B10226">
        <is>
          <t xml:space="preserve">FIRE HYDRANTS TO BE MOVED</t>
        </is>
      </c>
      <c s="5" t="inlineStr" r="C10226">
        <is>
          <t xml:space="preserve">EACH   </t>
        </is>
      </c>
      <c s="6" r="D10226">
        <v>1.000</v>
      </c>
      <c s="7" r="E10226">
        <v>1</v>
      </c>
      <c s="8" t="inlineStr" r="F10226">
        <is>
          <t xml:space="preserve">61H91</t>
        </is>
      </c>
      <c s="8" t="inlineStr" r="G10226">
        <is>
          <t xml:space="preserve">044</t>
        </is>
      </c>
      <c s="9" r="H10226">
        <v>13500.0000</v>
      </c>
      <c s="8" t="inlineStr" r="I10226">
        <is>
          <t xml:space="preserve"/>
        </is>
      </c>
      <c s="8" t="inlineStr" r="J10226">
        <is>
          <t xml:space="preserve"> DuPage</t>
        </is>
      </c>
    </row>
    <row r="10227" ht="20.25" customHeight="0">
      <c s="5" t="inlineStr" r="A10227">
        <is>
          <t xml:space="preserve">56400100</t>
        </is>
      </c>
      <c s="5" t="inlineStr" r="B10227">
        <is>
          <t xml:space="preserve">FIRE HYDRANTS TO BE MOVED</t>
        </is>
      </c>
      <c s="5" t="inlineStr" r="C10227">
        <is>
          <t xml:space="preserve">EACH   </t>
        </is>
      </c>
      <c s="6" r="D10227">
        <v>1.000</v>
      </c>
      <c s="7" r="E10227">
        <v>1</v>
      </c>
      <c s="8" t="inlineStr" r="F10227">
        <is>
          <t xml:space="preserve">61J12</t>
        </is>
      </c>
      <c s="8" t="inlineStr" r="G10227">
        <is>
          <t xml:space="preserve">047</t>
        </is>
      </c>
      <c s="9" r="H10227">
        <v>6000.0000</v>
      </c>
      <c s="8" t="inlineStr" r="I10227">
        <is>
          <t xml:space="preserve">Y</t>
        </is>
      </c>
      <c s="8" t="inlineStr" r="J10227">
        <is>
          <t xml:space="preserve"> DuPage</t>
        </is>
      </c>
    </row>
    <row r="10228" ht="20.25" customHeight="0">
      <c s="5" t="inlineStr" r="A10228">
        <is>
          <t xml:space="preserve">56400100</t>
        </is>
      </c>
      <c s="5" t="inlineStr" r="B10228">
        <is>
          <t xml:space="preserve">FIRE HYDRANTS TO BE MOVED</t>
        </is>
      </c>
      <c s="5" t="inlineStr" r="C10228">
        <is>
          <t xml:space="preserve">EACH   </t>
        </is>
      </c>
      <c s="6" r="D10228">
        <v>1.000</v>
      </c>
      <c s="7" r="E10228">
        <v>1</v>
      </c>
      <c s="8" t="inlineStr" r="F10228">
        <is>
          <t xml:space="preserve">61J12</t>
        </is>
      </c>
      <c s="8" t="inlineStr" r="G10228">
        <is>
          <t xml:space="preserve">047</t>
        </is>
      </c>
      <c s="9" r="H10228">
        <v>12208.0000</v>
      </c>
      <c s="8" t="inlineStr" r="I10228">
        <is>
          <t xml:space="preserve"/>
        </is>
      </c>
      <c s="8" t="inlineStr" r="J10228">
        <is>
          <t xml:space="preserve"> DuPage</t>
        </is>
      </c>
    </row>
    <row r="10229" ht="20.25" customHeight="0">
      <c s="5" t="inlineStr" r="A10229">
        <is>
          <t xml:space="preserve">56400100</t>
        </is>
      </c>
      <c s="5" t="inlineStr" r="B10229">
        <is>
          <t xml:space="preserve">FIRE HYDRANTS TO BE MOVED</t>
        </is>
      </c>
      <c s="5" t="inlineStr" r="C10229">
        <is>
          <t xml:space="preserve">EACH   </t>
        </is>
      </c>
      <c s="6" r="D10229">
        <v>1.000</v>
      </c>
      <c s="7" r="E10229">
        <v>1</v>
      </c>
      <c s="8" t="inlineStr" r="F10229">
        <is>
          <t xml:space="preserve">61J12</t>
        </is>
      </c>
      <c s="8" t="inlineStr" r="G10229">
        <is>
          <t xml:space="preserve">047</t>
        </is>
      </c>
      <c s="9" r="H10229">
        <v>12500.0000</v>
      </c>
      <c s="8" t="inlineStr" r="I10229">
        <is>
          <t xml:space="preserve"/>
        </is>
      </c>
      <c s="8" t="inlineStr" r="J10229">
        <is>
          <t xml:space="preserve"> DuPage</t>
        </is>
      </c>
    </row>
    <row r="10230" ht="20.25" customHeight="0">
      <c s="5" t="inlineStr" r="A10230">
        <is>
          <t xml:space="preserve">56400100</t>
        </is>
      </c>
      <c s="5" t="inlineStr" r="B10230">
        <is>
          <t xml:space="preserve">FIRE HYDRANTS TO BE MOVED</t>
        </is>
      </c>
      <c s="5" t="inlineStr" r="C10230">
        <is>
          <t xml:space="preserve">EACH   </t>
        </is>
      </c>
      <c s="6" r="D10230">
        <v>1.000</v>
      </c>
      <c s="7" r="E10230">
        <v>1</v>
      </c>
      <c s="8" t="inlineStr" r="F10230">
        <is>
          <t xml:space="preserve">61J12</t>
        </is>
      </c>
      <c s="8" t="inlineStr" r="G10230">
        <is>
          <t xml:space="preserve">047</t>
        </is>
      </c>
      <c s="9" r="H10230">
        <v>14000.0000</v>
      </c>
      <c s="8" t="inlineStr" r="I10230">
        <is>
          <t xml:space="preserve"/>
        </is>
      </c>
      <c s="8" t="inlineStr" r="J10230">
        <is>
          <t xml:space="preserve"> DuPage</t>
        </is>
      </c>
    </row>
    <row r="10231" ht="20.25" customHeight="0">
      <c s="5" t="inlineStr" r="A10231">
        <is>
          <t xml:space="preserve">56400100</t>
        </is>
      </c>
      <c s="5" t="inlineStr" r="B10231">
        <is>
          <t xml:space="preserve">FIRE HYDRANTS TO BE MOVED</t>
        </is>
      </c>
      <c s="5" t="inlineStr" r="C10231">
        <is>
          <t xml:space="preserve">EACH   </t>
        </is>
      </c>
      <c s="6" r="D10231">
        <v>1.000</v>
      </c>
      <c s="7" r="E10231">
        <v>1</v>
      </c>
      <c s="8" t="inlineStr" r="F10231">
        <is>
          <t xml:space="preserve">61J12</t>
        </is>
      </c>
      <c s="8" t="inlineStr" r="G10231">
        <is>
          <t xml:space="preserve">047</t>
        </is>
      </c>
      <c s="9" r="H10231">
        <v>18550.0000</v>
      </c>
      <c s="8" t="inlineStr" r="I10231">
        <is>
          <t xml:space="preserve"/>
        </is>
      </c>
      <c s="8" t="inlineStr" r="J10231">
        <is>
          <t xml:space="preserve"> DuPage</t>
        </is>
      </c>
    </row>
    <row r="10232" ht="20.25" customHeight="0">
      <c s="5" t="inlineStr" r="A10232">
        <is>
          <t xml:space="preserve">56400300</t>
        </is>
      </c>
      <c s="5" t="inlineStr" r="B10232">
        <is>
          <t xml:space="preserve">FIRE HYDRANTS TO BE ADJUSTED</t>
        </is>
      </c>
      <c s="5" t="inlineStr" r="C10232">
        <is>
          <t xml:space="preserve">EACH   </t>
        </is>
      </c>
      <c s="6" r="D10232">
        <v>15.000</v>
      </c>
      <c s="7" r="E10232">
        <v>1</v>
      </c>
      <c s="8" t="inlineStr" r="F10232">
        <is>
          <t xml:space="preserve">61H99</t>
        </is>
      </c>
      <c s="8" t="inlineStr" r="G10232">
        <is>
          <t xml:space="preserve">106</t>
        </is>
      </c>
      <c s="9" r="H10232">
        <v>1700.0000</v>
      </c>
      <c s="8" t="inlineStr" r="I10232">
        <is>
          <t xml:space="preserve">Y</t>
        </is>
      </c>
      <c s="8" t="inlineStr" r="J10232">
        <is>
          <t xml:space="preserve"> Will</t>
        </is>
      </c>
    </row>
    <row r="10233" ht="20.25" customHeight="0">
      <c s="5" t="inlineStr" r="A10233">
        <is>
          <t xml:space="preserve">56400300</t>
        </is>
      </c>
      <c s="5" t="inlineStr" r="B10233">
        <is>
          <t xml:space="preserve">FIRE HYDRANTS TO BE ADJUSTED</t>
        </is>
      </c>
      <c s="5" t="inlineStr" r="C10233">
        <is>
          <t xml:space="preserve">EACH   </t>
        </is>
      </c>
      <c s="6" r="D10233">
        <v>15.000</v>
      </c>
      <c s="7" r="E10233">
        <v>1</v>
      </c>
      <c s="8" t="inlineStr" r="F10233">
        <is>
          <t xml:space="preserve">61H99</t>
        </is>
      </c>
      <c s="8" t="inlineStr" r="G10233">
        <is>
          <t xml:space="preserve">106</t>
        </is>
      </c>
      <c s="9" r="H10233">
        <v>1300.0000</v>
      </c>
      <c s="8" t="inlineStr" r="I10233">
        <is>
          <t xml:space="preserve"/>
        </is>
      </c>
      <c s="8" t="inlineStr" r="J10233">
        <is>
          <t xml:space="preserve"> Will</t>
        </is>
      </c>
    </row>
    <row r="10234" ht="20.25" customHeight="0">
      <c s="5" t="inlineStr" r="A10234">
        <is>
          <t xml:space="preserve">56400300</t>
        </is>
      </c>
      <c s="5" t="inlineStr" r="B10234">
        <is>
          <t xml:space="preserve">FIRE HYDRANTS TO BE ADJUSTED</t>
        </is>
      </c>
      <c s="5" t="inlineStr" r="C10234">
        <is>
          <t xml:space="preserve">EACH   </t>
        </is>
      </c>
      <c s="6" r="D10234">
        <v>15.000</v>
      </c>
      <c s="7" r="E10234">
        <v>1</v>
      </c>
      <c s="8" t="inlineStr" r="F10234">
        <is>
          <t xml:space="preserve">61H99</t>
        </is>
      </c>
      <c s="8" t="inlineStr" r="G10234">
        <is>
          <t xml:space="preserve">106</t>
        </is>
      </c>
      <c s="9" r="H10234">
        <v>1440.8500</v>
      </c>
      <c s="8" t="inlineStr" r="I10234">
        <is>
          <t xml:space="preserve"/>
        </is>
      </c>
      <c s="8" t="inlineStr" r="J10234">
        <is>
          <t xml:space="preserve"> Will</t>
        </is>
      </c>
    </row>
    <row r="10235" ht="20.25" customHeight="0">
      <c s="5" t="inlineStr" r="A10235">
        <is>
          <t xml:space="preserve">56400300</t>
        </is>
      </c>
      <c s="5" t="inlineStr" r="B10235">
        <is>
          <t xml:space="preserve">FIRE HYDRANTS TO BE ADJUSTED</t>
        </is>
      </c>
      <c s="5" t="inlineStr" r="C10235">
        <is>
          <t xml:space="preserve">EACH   </t>
        </is>
      </c>
      <c s="6" r="D10235">
        <v>15.000</v>
      </c>
      <c s="7" r="E10235">
        <v>1</v>
      </c>
      <c s="8" t="inlineStr" r="F10235">
        <is>
          <t xml:space="preserve">61H99</t>
        </is>
      </c>
      <c s="8" t="inlineStr" r="G10235">
        <is>
          <t xml:space="preserve">106</t>
        </is>
      </c>
      <c s="9" r="H10235">
        <v>2000.0000</v>
      </c>
      <c s="8" t="inlineStr" r="I10235">
        <is>
          <t xml:space="preserve"/>
        </is>
      </c>
      <c s="8" t="inlineStr" r="J10235">
        <is>
          <t xml:space="preserve"> Will</t>
        </is>
      </c>
    </row>
    <row r="10236" ht="20.25" customHeight="0">
      <c s="5" t="inlineStr" r="A10236">
        <is>
          <t xml:space="preserve">56400300</t>
        </is>
      </c>
      <c s="5" t="inlineStr" r="B10236">
        <is>
          <t xml:space="preserve">FIRE HYDRANTS TO BE ADJUSTED</t>
        </is>
      </c>
      <c s="5" t="inlineStr" r="C10236">
        <is>
          <t xml:space="preserve">EACH   </t>
        </is>
      </c>
      <c s="6" r="D10236">
        <v>15.000</v>
      </c>
      <c s="7" r="E10236">
        <v>1</v>
      </c>
      <c s="8" t="inlineStr" r="F10236">
        <is>
          <t xml:space="preserve">61H99</t>
        </is>
      </c>
      <c s="8" t="inlineStr" r="G10236">
        <is>
          <t xml:space="preserve">106</t>
        </is>
      </c>
      <c s="9" r="H10236">
        <v>2412.0000</v>
      </c>
      <c s="8" t="inlineStr" r="I10236">
        <is>
          <t xml:space="preserve"/>
        </is>
      </c>
      <c s="8" t="inlineStr" r="J10236">
        <is>
          <t xml:space="preserve"> Will</t>
        </is>
      </c>
    </row>
    <row r="10237" ht="20.25" customHeight="0">
      <c s="5" t="inlineStr" r="A10237">
        <is>
          <t xml:space="preserve">56400300</t>
        </is>
      </c>
      <c s="5" t="inlineStr" r="B10237">
        <is>
          <t xml:space="preserve">FIRE HYDRANTS TO BE ADJUSTED</t>
        </is>
      </c>
      <c s="5" t="inlineStr" r="C10237">
        <is>
          <t xml:space="preserve">EACH   </t>
        </is>
      </c>
      <c s="6" r="D10237">
        <v>15.000</v>
      </c>
      <c s="7" r="E10237">
        <v>1</v>
      </c>
      <c s="8" t="inlineStr" r="F10237">
        <is>
          <t xml:space="preserve">61H99</t>
        </is>
      </c>
      <c s="8" t="inlineStr" r="G10237">
        <is>
          <t xml:space="preserve">106</t>
        </is>
      </c>
      <c s="9" r="H10237">
        <v>2800.0000</v>
      </c>
      <c s="8" t="inlineStr" r="I10237">
        <is>
          <t xml:space="preserve"/>
        </is>
      </c>
      <c s="8" t="inlineStr" r="J10237">
        <is>
          <t xml:space="preserve"> Will</t>
        </is>
      </c>
    </row>
    <row r="10238" ht="20.25" customHeight="0">
      <c s="5" t="inlineStr" r="A10238">
        <is>
          <t xml:space="preserve">56400300</t>
        </is>
      </c>
      <c s="5" t="inlineStr" r="B10238">
        <is>
          <t xml:space="preserve">FIRE HYDRANTS TO BE ADJUSTED</t>
        </is>
      </c>
      <c s="5" t="inlineStr" r="C10238">
        <is>
          <t xml:space="preserve">EACH   </t>
        </is>
      </c>
      <c s="6" r="D10238">
        <v>3.000</v>
      </c>
      <c s="7" r="E10238">
        <v>1</v>
      </c>
      <c s="8" t="inlineStr" r="F10238">
        <is>
          <t xml:space="preserve">61J04</t>
        </is>
      </c>
      <c s="8" t="inlineStr" r="G10238">
        <is>
          <t xml:space="preserve">130</t>
        </is>
      </c>
      <c s="9" r="H10238">
        <v>1550.0000</v>
      </c>
      <c s="8" t="inlineStr" r="I10238">
        <is>
          <t xml:space="preserve">Y</t>
        </is>
      </c>
      <c s="8" t="inlineStr" r="J10238">
        <is>
          <t xml:space="preserve"> Cook</t>
        </is>
      </c>
    </row>
    <row r="10239" ht="20.25" customHeight="0">
      <c s="5" t="inlineStr" r="A10239">
        <is>
          <t xml:space="preserve">56400300</t>
        </is>
      </c>
      <c s="5" t="inlineStr" r="B10239">
        <is>
          <t xml:space="preserve">FIRE HYDRANTS TO BE ADJUSTED</t>
        </is>
      </c>
      <c s="5" t="inlineStr" r="C10239">
        <is>
          <t xml:space="preserve">EACH   </t>
        </is>
      </c>
      <c s="6" r="D10239">
        <v>3.000</v>
      </c>
      <c s="7" r="E10239">
        <v>1</v>
      </c>
      <c s="8" t="inlineStr" r="F10239">
        <is>
          <t xml:space="preserve">61J04</t>
        </is>
      </c>
      <c s="8" t="inlineStr" r="G10239">
        <is>
          <t xml:space="preserve">130</t>
        </is>
      </c>
      <c s="9" r="H10239">
        <v>1550.0000</v>
      </c>
      <c s="8" t="inlineStr" r="I10239">
        <is>
          <t xml:space="preserve"/>
        </is>
      </c>
      <c s="8" t="inlineStr" r="J10239">
        <is>
          <t xml:space="preserve"> Cook</t>
        </is>
      </c>
    </row>
    <row r="10240" ht="20.25" customHeight="0">
      <c s="5" t="inlineStr" r="A10240">
        <is>
          <t xml:space="preserve">56400300</t>
        </is>
      </c>
      <c s="5" t="inlineStr" r="B10240">
        <is>
          <t xml:space="preserve">FIRE HYDRANTS TO BE ADJUSTED</t>
        </is>
      </c>
      <c s="5" t="inlineStr" r="C10240">
        <is>
          <t xml:space="preserve">EACH   </t>
        </is>
      </c>
      <c s="6" r="D10240">
        <v>3.000</v>
      </c>
      <c s="7" r="E10240">
        <v>1</v>
      </c>
      <c s="8" t="inlineStr" r="F10240">
        <is>
          <t xml:space="preserve">61J04</t>
        </is>
      </c>
      <c s="8" t="inlineStr" r="G10240">
        <is>
          <t xml:space="preserve">130</t>
        </is>
      </c>
      <c s="9" r="H10240">
        <v>1850.0000</v>
      </c>
      <c s="8" t="inlineStr" r="I10240">
        <is>
          <t xml:space="preserve"/>
        </is>
      </c>
      <c s="8" t="inlineStr" r="J10240">
        <is>
          <t xml:space="preserve"> Cook</t>
        </is>
      </c>
    </row>
    <row r="10241" ht="20.25" customHeight="0">
      <c s="5" t="inlineStr" r="A10241">
        <is>
          <t xml:space="preserve">56400300</t>
        </is>
      </c>
      <c s="5" t="inlineStr" r="B10241">
        <is>
          <t xml:space="preserve">FIRE HYDRANTS TO BE ADJUSTED</t>
        </is>
      </c>
      <c s="5" t="inlineStr" r="C10241">
        <is>
          <t xml:space="preserve">EACH   </t>
        </is>
      </c>
      <c s="6" r="D10241">
        <v>3.000</v>
      </c>
      <c s="7" r="E10241">
        <v>1</v>
      </c>
      <c s="8" t="inlineStr" r="F10241">
        <is>
          <t xml:space="preserve">61J04</t>
        </is>
      </c>
      <c s="8" t="inlineStr" r="G10241">
        <is>
          <t xml:space="preserve">130</t>
        </is>
      </c>
      <c s="9" r="H10241">
        <v>2591.7300</v>
      </c>
      <c s="8" t="inlineStr" r="I10241">
        <is>
          <t xml:space="preserve"/>
        </is>
      </c>
      <c s="8" t="inlineStr" r="J10241">
        <is>
          <t xml:space="preserve"> Cook</t>
        </is>
      </c>
    </row>
    <row r="10242" ht="20.25" customHeight="0">
      <c s="5" t="inlineStr" r="A10242">
        <is>
          <t xml:space="preserve">56400300</t>
        </is>
      </c>
      <c s="5" t="inlineStr" r="B10242">
        <is>
          <t xml:space="preserve">FIRE HYDRANTS TO BE ADJUSTED</t>
        </is>
      </c>
      <c s="5" t="inlineStr" r="C10242">
        <is>
          <t xml:space="preserve">EACH   </t>
        </is>
      </c>
      <c s="6" r="D10242">
        <v>3.000</v>
      </c>
      <c s="7" r="E10242">
        <v>1</v>
      </c>
      <c s="8" t="inlineStr" r="F10242">
        <is>
          <t xml:space="preserve">61J04</t>
        </is>
      </c>
      <c s="8" t="inlineStr" r="G10242">
        <is>
          <t xml:space="preserve">130</t>
        </is>
      </c>
      <c s="9" r="H10242">
        <v>2705.5000</v>
      </c>
      <c s="8" t="inlineStr" r="I10242">
        <is>
          <t xml:space="preserve"/>
        </is>
      </c>
      <c s="8" t="inlineStr" r="J10242">
        <is>
          <t xml:space="preserve"> Cook</t>
        </is>
      </c>
    </row>
    <row r="10243" ht="20.25" customHeight="0">
      <c s="5" t="inlineStr" r="A10243">
        <is>
          <t xml:space="preserve">56400300</t>
        </is>
      </c>
      <c s="5" t="inlineStr" r="B10243">
        <is>
          <t xml:space="preserve">FIRE HYDRANTS TO BE ADJUSTED</t>
        </is>
      </c>
      <c s="5" t="inlineStr" r="C10243">
        <is>
          <t xml:space="preserve">EACH   </t>
        </is>
      </c>
      <c s="6" r="D10243">
        <v>5.000</v>
      </c>
      <c s="7" r="E10243">
        <v>1</v>
      </c>
      <c s="8" t="inlineStr" r="F10243">
        <is>
          <t xml:space="preserve">62A53</t>
        </is>
      </c>
      <c s="8" t="inlineStr" r="G10243">
        <is>
          <t xml:space="preserve">080</t>
        </is>
      </c>
      <c s="9" r="H10243">
        <v>1400.0000</v>
      </c>
      <c s="8" t="inlineStr" r="I10243">
        <is>
          <t xml:space="preserve">Y</t>
        </is>
      </c>
      <c s="8" t="inlineStr" r="J10243">
        <is>
          <t xml:space="preserve"> Lake</t>
        </is>
      </c>
    </row>
    <row r="10244" ht="20.25" customHeight="0">
      <c s="5" t="inlineStr" r="A10244">
        <is>
          <t xml:space="preserve">56400300</t>
        </is>
      </c>
      <c s="5" t="inlineStr" r="B10244">
        <is>
          <t xml:space="preserve">FIRE HYDRANTS TO BE ADJUSTED</t>
        </is>
      </c>
      <c s="5" t="inlineStr" r="C10244">
        <is>
          <t xml:space="preserve">EACH   </t>
        </is>
      </c>
      <c s="6" r="D10244">
        <v>5.000</v>
      </c>
      <c s="7" r="E10244">
        <v>1</v>
      </c>
      <c s="8" t="inlineStr" r="F10244">
        <is>
          <t xml:space="preserve">62A53</t>
        </is>
      </c>
      <c s="8" t="inlineStr" r="G10244">
        <is>
          <t xml:space="preserve">080</t>
        </is>
      </c>
      <c s="9" r="H10244">
        <v>1400.0000</v>
      </c>
      <c s="8" t="inlineStr" r="I10244">
        <is>
          <t xml:space="preserve"/>
        </is>
      </c>
      <c s="8" t="inlineStr" r="J10244">
        <is>
          <t xml:space="preserve"> Lake</t>
        </is>
      </c>
    </row>
    <row r="10245" ht="20.25" customHeight="0">
      <c s="5" t="inlineStr" r="A10245">
        <is>
          <t xml:space="preserve">56400300</t>
        </is>
      </c>
      <c s="5" t="inlineStr" r="B10245">
        <is>
          <t xml:space="preserve">FIRE HYDRANTS TO BE ADJUSTED</t>
        </is>
      </c>
      <c s="5" t="inlineStr" r="C10245">
        <is>
          <t xml:space="preserve">EACH   </t>
        </is>
      </c>
      <c s="6" r="D10245">
        <v>5.000</v>
      </c>
      <c s="7" r="E10245">
        <v>1</v>
      </c>
      <c s="8" t="inlineStr" r="F10245">
        <is>
          <t xml:space="preserve">62A53</t>
        </is>
      </c>
      <c s="8" t="inlineStr" r="G10245">
        <is>
          <t xml:space="preserve">080</t>
        </is>
      </c>
      <c s="9" r="H10245">
        <v>1400.0000</v>
      </c>
      <c s="8" t="inlineStr" r="I10245">
        <is>
          <t xml:space="preserve"/>
        </is>
      </c>
      <c s="8" t="inlineStr" r="J10245">
        <is>
          <t xml:space="preserve"> Lake</t>
        </is>
      </c>
    </row>
    <row r="10246" ht="20.25" customHeight="0">
      <c s="5" t="inlineStr" r="A10246">
        <is>
          <t xml:space="preserve">56400300</t>
        </is>
      </c>
      <c s="5" t="inlineStr" r="B10246">
        <is>
          <t xml:space="preserve">FIRE HYDRANTS TO BE ADJUSTED</t>
        </is>
      </c>
      <c s="5" t="inlineStr" r="C10246">
        <is>
          <t xml:space="preserve">EACH   </t>
        </is>
      </c>
      <c s="6" r="D10246">
        <v>5.000</v>
      </c>
      <c s="7" r="E10246">
        <v>1</v>
      </c>
      <c s="8" t="inlineStr" r="F10246">
        <is>
          <t xml:space="preserve">62A53</t>
        </is>
      </c>
      <c s="8" t="inlineStr" r="G10246">
        <is>
          <t xml:space="preserve">080</t>
        </is>
      </c>
      <c s="9" r="H10246">
        <v>1400.0000</v>
      </c>
      <c s="8" t="inlineStr" r="I10246">
        <is>
          <t xml:space="preserve"/>
        </is>
      </c>
      <c s="8" t="inlineStr" r="J10246">
        <is>
          <t xml:space="preserve"> Lake</t>
        </is>
      </c>
    </row>
    <row r="10247" ht="20.25" customHeight="0">
      <c s="5" t="inlineStr" r="A10247">
        <is>
          <t xml:space="preserve">56400300</t>
        </is>
      </c>
      <c s="5" t="inlineStr" r="B10247">
        <is>
          <t xml:space="preserve">FIRE HYDRANTS TO BE ADJUSTED</t>
        </is>
      </c>
      <c s="5" t="inlineStr" r="C10247">
        <is>
          <t xml:space="preserve">EACH   </t>
        </is>
      </c>
      <c s="6" r="D10247">
        <v>5.000</v>
      </c>
      <c s="7" r="E10247">
        <v>1</v>
      </c>
      <c s="8" t="inlineStr" r="F10247">
        <is>
          <t xml:space="preserve">62A53</t>
        </is>
      </c>
      <c s="8" t="inlineStr" r="G10247">
        <is>
          <t xml:space="preserve">080</t>
        </is>
      </c>
      <c s="9" r="H10247">
        <v>1400.0000</v>
      </c>
      <c s="8" t="inlineStr" r="I10247">
        <is>
          <t xml:space="preserve"/>
        </is>
      </c>
      <c s="8" t="inlineStr" r="J10247">
        <is>
          <t xml:space="preserve"> Lake</t>
        </is>
      </c>
    </row>
    <row r="10248" ht="20.25" customHeight="0">
      <c s="5" t="inlineStr" r="A10248">
        <is>
          <t xml:space="preserve">56400300</t>
        </is>
      </c>
      <c s="5" t="inlineStr" r="B10248">
        <is>
          <t xml:space="preserve">FIRE HYDRANTS TO BE ADJUSTED</t>
        </is>
      </c>
      <c s="5" t="inlineStr" r="C10248">
        <is>
          <t xml:space="preserve">EACH   </t>
        </is>
      </c>
      <c s="6" r="D10248">
        <v>5.000</v>
      </c>
      <c s="7" r="E10248">
        <v>1</v>
      </c>
      <c s="8" t="inlineStr" r="F10248">
        <is>
          <t xml:space="preserve">62A53</t>
        </is>
      </c>
      <c s="8" t="inlineStr" r="G10248">
        <is>
          <t xml:space="preserve">080</t>
        </is>
      </c>
      <c s="9" r="H10248">
        <v>2200.0000</v>
      </c>
      <c s="8" t="inlineStr" r="I10248">
        <is>
          <t xml:space="preserve"/>
        </is>
      </c>
      <c s="8" t="inlineStr" r="J10248">
        <is>
          <t xml:space="preserve"> Lake</t>
        </is>
      </c>
    </row>
    <row r="10249" ht="20.25" customHeight="0">
      <c s="5" t="inlineStr" r="A10249">
        <is>
          <t xml:space="preserve">56400400</t>
        </is>
      </c>
      <c s="5" t="inlineStr" r="B10249">
        <is>
          <t xml:space="preserve">FIRE HYDRANTS TO BE RELOCATED</t>
        </is>
      </c>
      <c s="5" t="inlineStr" r="C10249">
        <is>
          <t xml:space="preserve">EACH   </t>
        </is>
      </c>
      <c s="6" r="D10249">
        <v>1.000</v>
      </c>
      <c s="7" r="E10249">
        <v>3</v>
      </c>
      <c s="8" t="inlineStr" r="F10249">
        <is>
          <t xml:space="preserve">87759</t>
        </is>
      </c>
      <c s="8" t="inlineStr" r="G10249">
        <is>
          <t xml:space="preserve">123</t>
        </is>
      </c>
      <c s="9" r="H10249">
        <v>5000.0000</v>
      </c>
      <c s="8" t="inlineStr" r="I10249">
        <is>
          <t xml:space="preserve">Y</t>
        </is>
      </c>
      <c s="8" t="inlineStr" r="J10249">
        <is>
          <t xml:space="preserve"> Kankakee</t>
        </is>
      </c>
    </row>
    <row r="10250" ht="20.25" customHeight="0">
      <c s="5" t="inlineStr" r="A10250">
        <is>
          <t xml:space="preserve">56400400</t>
        </is>
      </c>
      <c s="5" t="inlineStr" r="B10250">
        <is>
          <t xml:space="preserve">FIRE HYDRANTS TO BE RELOCATED</t>
        </is>
      </c>
      <c s="5" t="inlineStr" r="C10250">
        <is>
          <t xml:space="preserve">EACH   </t>
        </is>
      </c>
      <c s="6" r="D10250">
        <v>1.000</v>
      </c>
      <c s="7" r="E10250">
        <v>3</v>
      </c>
      <c s="8" t="inlineStr" r="F10250">
        <is>
          <t xml:space="preserve">87759</t>
        </is>
      </c>
      <c s="8" t="inlineStr" r="G10250">
        <is>
          <t xml:space="preserve">123</t>
        </is>
      </c>
      <c s="9" r="H10250">
        <v>3000.0000</v>
      </c>
      <c s="8" t="inlineStr" r="I10250">
        <is>
          <t xml:space="preserve"/>
        </is>
      </c>
      <c s="8" t="inlineStr" r="J10250">
        <is>
          <t xml:space="preserve"> Kankakee</t>
        </is>
      </c>
    </row>
    <row r="10251" ht="20.25" customHeight="0">
      <c s="5" t="inlineStr" r="A10251">
        <is>
          <t xml:space="preserve">56400400</t>
        </is>
      </c>
      <c s="5" t="inlineStr" r="B10251">
        <is>
          <t xml:space="preserve">FIRE HYDRANTS TO BE RELOCATED</t>
        </is>
      </c>
      <c s="5" t="inlineStr" r="C10251">
        <is>
          <t xml:space="preserve">EACH   </t>
        </is>
      </c>
      <c s="6" r="D10251">
        <v>1.000</v>
      </c>
      <c s="7" r="E10251">
        <v>3</v>
      </c>
      <c s="8" t="inlineStr" r="F10251">
        <is>
          <t xml:space="preserve">87759</t>
        </is>
      </c>
      <c s="8" t="inlineStr" r="G10251">
        <is>
          <t xml:space="preserve">123</t>
        </is>
      </c>
      <c s="9" r="H10251">
        <v>3250.0000</v>
      </c>
      <c s="8" t="inlineStr" r="I10251">
        <is>
          <t xml:space="preserve"/>
        </is>
      </c>
      <c s="8" t="inlineStr" r="J10251">
        <is>
          <t xml:space="preserve"> Kankakee</t>
        </is>
      </c>
    </row>
    <row r="10252" ht="20.25" customHeight="0">
      <c s="5" t="inlineStr" r="A10252">
        <is>
          <t xml:space="preserve">56400400</t>
        </is>
      </c>
      <c s="5" t="inlineStr" r="B10252">
        <is>
          <t xml:space="preserve">FIRE HYDRANTS TO BE RELOCATED</t>
        </is>
      </c>
      <c s="5" t="inlineStr" r="C10252">
        <is>
          <t xml:space="preserve">EACH   </t>
        </is>
      </c>
      <c s="6" r="D10252">
        <v>1.000</v>
      </c>
      <c s="7" r="E10252">
        <v>3</v>
      </c>
      <c s="8" t="inlineStr" r="F10252">
        <is>
          <t xml:space="preserve">87759</t>
        </is>
      </c>
      <c s="8" t="inlineStr" r="G10252">
        <is>
          <t xml:space="preserve">123</t>
        </is>
      </c>
      <c s="9" r="H10252">
        <v>5500.0000</v>
      </c>
      <c s="8" t="inlineStr" r="I10252">
        <is>
          <t xml:space="preserve"/>
        </is>
      </c>
      <c s="8" t="inlineStr" r="J10252">
        <is>
          <t xml:space="preserve"> Kankakee</t>
        </is>
      </c>
    </row>
    <row r="10253" ht="20.25" customHeight="0">
      <c s="5" t="inlineStr" r="A10253">
        <is>
          <t xml:space="preserve">56400500</t>
        </is>
      </c>
      <c s="5" t="inlineStr" r="B10253">
        <is>
          <t xml:space="preserve">FIRE HYDRANTS TO BE REMOVED</t>
        </is>
      </c>
      <c s="5" t="inlineStr" r="C10253">
        <is>
          <t xml:space="preserve">EACH   </t>
        </is>
      </c>
      <c s="6" r="D10253">
        <v>2.000</v>
      </c>
      <c s="7" r="E10253">
        <v>1</v>
      </c>
      <c s="8" t="inlineStr" r="F10253">
        <is>
          <t xml:space="preserve">61J04</t>
        </is>
      </c>
      <c s="8" t="inlineStr" r="G10253">
        <is>
          <t xml:space="preserve">130</t>
        </is>
      </c>
      <c s="9" r="H10253">
        <v>1480.0000</v>
      </c>
      <c s="8" t="inlineStr" r="I10253">
        <is>
          <t xml:space="preserve">Y</t>
        </is>
      </c>
      <c s="8" t="inlineStr" r="J10253">
        <is>
          <t xml:space="preserve"> Cook</t>
        </is>
      </c>
    </row>
    <row r="10254" ht="20.25" customHeight="0">
      <c s="5" t="inlineStr" r="A10254">
        <is>
          <t xml:space="preserve">56400500</t>
        </is>
      </c>
      <c s="5" t="inlineStr" r="B10254">
        <is>
          <t xml:space="preserve">FIRE HYDRANTS TO BE REMOVED</t>
        </is>
      </c>
      <c s="5" t="inlineStr" r="C10254">
        <is>
          <t xml:space="preserve">EACH   </t>
        </is>
      </c>
      <c s="6" r="D10254">
        <v>2.000</v>
      </c>
      <c s="7" r="E10254">
        <v>1</v>
      </c>
      <c s="8" t="inlineStr" r="F10254">
        <is>
          <t xml:space="preserve">61J04</t>
        </is>
      </c>
      <c s="8" t="inlineStr" r="G10254">
        <is>
          <t xml:space="preserve">130</t>
        </is>
      </c>
      <c s="9" r="H10254">
        <v>700.0000</v>
      </c>
      <c s="8" t="inlineStr" r="I10254">
        <is>
          <t xml:space="preserve"/>
        </is>
      </c>
      <c s="8" t="inlineStr" r="J10254">
        <is>
          <t xml:space="preserve"> Cook</t>
        </is>
      </c>
    </row>
    <row r="10255" ht="20.25" customHeight="0">
      <c s="5" t="inlineStr" r="A10255">
        <is>
          <t xml:space="preserve">56400500</t>
        </is>
      </c>
      <c s="5" t="inlineStr" r="B10255">
        <is>
          <t xml:space="preserve">FIRE HYDRANTS TO BE REMOVED</t>
        </is>
      </c>
      <c s="5" t="inlineStr" r="C10255">
        <is>
          <t xml:space="preserve">EACH   </t>
        </is>
      </c>
      <c s="6" r="D10255">
        <v>2.000</v>
      </c>
      <c s="7" r="E10255">
        <v>1</v>
      </c>
      <c s="8" t="inlineStr" r="F10255">
        <is>
          <t xml:space="preserve">61J04</t>
        </is>
      </c>
      <c s="8" t="inlineStr" r="G10255">
        <is>
          <t xml:space="preserve">130</t>
        </is>
      </c>
      <c s="9" r="H10255">
        <v>1262.6500</v>
      </c>
      <c s="8" t="inlineStr" r="I10255">
        <is>
          <t xml:space="preserve"/>
        </is>
      </c>
      <c s="8" t="inlineStr" r="J10255">
        <is>
          <t xml:space="preserve"> Cook</t>
        </is>
      </c>
    </row>
    <row r="10256" ht="20.25" customHeight="0">
      <c s="5" t="inlineStr" r="A10256">
        <is>
          <t xml:space="preserve">56400500</t>
        </is>
      </c>
      <c s="5" t="inlineStr" r="B10256">
        <is>
          <t xml:space="preserve">FIRE HYDRANTS TO BE REMOVED</t>
        </is>
      </c>
      <c s="5" t="inlineStr" r="C10256">
        <is>
          <t xml:space="preserve">EACH   </t>
        </is>
      </c>
      <c s="6" r="D10256">
        <v>2.000</v>
      </c>
      <c s="7" r="E10256">
        <v>1</v>
      </c>
      <c s="8" t="inlineStr" r="F10256">
        <is>
          <t xml:space="preserve">61J04</t>
        </is>
      </c>
      <c s="8" t="inlineStr" r="G10256">
        <is>
          <t xml:space="preserve">130</t>
        </is>
      </c>
      <c s="9" r="H10256">
        <v>1333.6600</v>
      </c>
      <c s="8" t="inlineStr" r="I10256">
        <is>
          <t xml:space="preserve"/>
        </is>
      </c>
      <c s="8" t="inlineStr" r="J10256">
        <is>
          <t xml:space="preserve"> Cook</t>
        </is>
      </c>
    </row>
    <row r="10257" ht="20.25" customHeight="0">
      <c s="5" t="inlineStr" r="A10257">
        <is>
          <t xml:space="preserve">56400500</t>
        </is>
      </c>
      <c s="5" t="inlineStr" r="B10257">
        <is>
          <t xml:space="preserve">FIRE HYDRANTS TO BE REMOVED</t>
        </is>
      </c>
      <c s="5" t="inlineStr" r="C10257">
        <is>
          <t xml:space="preserve">EACH   </t>
        </is>
      </c>
      <c s="6" r="D10257">
        <v>2.000</v>
      </c>
      <c s="7" r="E10257">
        <v>1</v>
      </c>
      <c s="8" t="inlineStr" r="F10257">
        <is>
          <t xml:space="preserve">61J04</t>
        </is>
      </c>
      <c s="8" t="inlineStr" r="G10257">
        <is>
          <t xml:space="preserve">130</t>
        </is>
      </c>
      <c s="9" r="H10257">
        <v>1480.0000</v>
      </c>
      <c s="8" t="inlineStr" r="I10257">
        <is>
          <t xml:space="preserve"/>
        </is>
      </c>
      <c s="8" t="inlineStr" r="J10257">
        <is>
          <t xml:space="preserve"> Cook</t>
        </is>
      </c>
    </row>
    <row r="10258" ht="20.25" customHeight="0">
      <c s="5" t="inlineStr" r="A10258">
        <is>
          <t xml:space="preserve">56400600</t>
        </is>
      </c>
      <c s="5" t="inlineStr" r="B10258">
        <is>
          <t xml:space="preserve">FIRE HYDRANTS</t>
        </is>
      </c>
      <c s="5" t="inlineStr" r="C10258">
        <is>
          <t xml:space="preserve">EACH   </t>
        </is>
      </c>
      <c s="6" r="D10258">
        <v>21.000</v>
      </c>
      <c s="7" r="E10258">
        <v>3</v>
      </c>
      <c s="8" t="inlineStr" r="F10258">
        <is>
          <t xml:space="preserve">87783</t>
        </is>
      </c>
      <c s="8" t="inlineStr" r="G10258">
        <is>
          <t xml:space="preserve">124</t>
        </is>
      </c>
      <c s="9" r="H10258">
        <v>6750.0000</v>
      </c>
      <c s="8" t="inlineStr" r="I10258">
        <is>
          <t xml:space="preserve">Y</t>
        </is>
      </c>
      <c s="8" t="inlineStr" r="J10258">
        <is>
          <t xml:space="preserve"> Kendall</t>
        </is>
      </c>
    </row>
    <row r="10259" ht="20.25" customHeight="0">
      <c s="5" t="inlineStr" r="A10259">
        <is>
          <t xml:space="preserve">56400600</t>
        </is>
      </c>
      <c s="5" t="inlineStr" r="B10259">
        <is>
          <t xml:space="preserve">FIRE HYDRANTS</t>
        </is>
      </c>
      <c s="5" t="inlineStr" r="C10259">
        <is>
          <t xml:space="preserve">EACH   </t>
        </is>
      </c>
      <c s="6" r="D10259">
        <v>21.000</v>
      </c>
      <c s="7" r="E10259">
        <v>3</v>
      </c>
      <c s="8" t="inlineStr" r="F10259">
        <is>
          <t xml:space="preserve">87783</t>
        </is>
      </c>
      <c s="8" t="inlineStr" r="G10259">
        <is>
          <t xml:space="preserve">124</t>
        </is>
      </c>
      <c s="9" r="H10259">
        <v>5828.0000</v>
      </c>
      <c s="8" t="inlineStr" r="I10259">
        <is>
          <t xml:space="preserve"/>
        </is>
      </c>
      <c s="8" t="inlineStr" r="J10259">
        <is>
          <t xml:space="preserve"> Kendall</t>
        </is>
      </c>
    </row>
    <row r="10260" ht="20.25" customHeight="0">
      <c s="5" t="inlineStr" r="A10260">
        <is>
          <t xml:space="preserve">56400600</t>
        </is>
      </c>
      <c s="5" t="inlineStr" r="B10260">
        <is>
          <t xml:space="preserve">FIRE HYDRANTS</t>
        </is>
      </c>
      <c s="5" t="inlineStr" r="C10260">
        <is>
          <t xml:space="preserve">EACH   </t>
        </is>
      </c>
      <c s="6" r="D10260">
        <v>21.000</v>
      </c>
      <c s="7" r="E10260">
        <v>3</v>
      </c>
      <c s="8" t="inlineStr" r="F10260">
        <is>
          <t xml:space="preserve">87783</t>
        </is>
      </c>
      <c s="8" t="inlineStr" r="G10260">
        <is>
          <t xml:space="preserve">124</t>
        </is>
      </c>
      <c s="9" r="H10260">
        <v>7500.0000</v>
      </c>
      <c s="8" t="inlineStr" r="I10260">
        <is>
          <t xml:space="preserve"/>
        </is>
      </c>
      <c s="8" t="inlineStr" r="J10260">
        <is>
          <t xml:space="preserve"> Kendall</t>
        </is>
      </c>
    </row>
    <row r="10261" ht="20.25" customHeight="0">
      <c s="5" t="inlineStr" r="A10261">
        <is>
          <t xml:space="preserve">56400600</t>
        </is>
      </c>
      <c s="5" t="inlineStr" r="B10261">
        <is>
          <t xml:space="preserve">FIRE HYDRANTS</t>
        </is>
      </c>
      <c s="5" t="inlineStr" r="C10261">
        <is>
          <t xml:space="preserve">EACH   </t>
        </is>
      </c>
      <c s="6" r="D10261">
        <v>21.000</v>
      </c>
      <c s="7" r="E10261">
        <v>3</v>
      </c>
      <c s="8" t="inlineStr" r="F10261">
        <is>
          <t xml:space="preserve">87783</t>
        </is>
      </c>
      <c s="8" t="inlineStr" r="G10261">
        <is>
          <t xml:space="preserve">124</t>
        </is>
      </c>
      <c s="9" r="H10261">
        <v>7600.0000</v>
      </c>
      <c s="8" t="inlineStr" r="I10261">
        <is>
          <t xml:space="preserve"/>
        </is>
      </c>
      <c s="8" t="inlineStr" r="J10261">
        <is>
          <t xml:space="preserve"> Kendall</t>
        </is>
      </c>
    </row>
    <row r="10262" ht="20.25" customHeight="0">
      <c s="5" t="inlineStr" r="A10262">
        <is>
          <t xml:space="preserve">56400600</t>
        </is>
      </c>
      <c s="5" t="inlineStr" r="B10262">
        <is>
          <t xml:space="preserve">FIRE HYDRANTS</t>
        </is>
      </c>
      <c s="5" t="inlineStr" r="C10262">
        <is>
          <t xml:space="preserve">EACH   </t>
        </is>
      </c>
      <c s="6" r="D10262">
        <v>21.000</v>
      </c>
      <c s="7" r="E10262">
        <v>3</v>
      </c>
      <c s="8" t="inlineStr" r="F10262">
        <is>
          <t xml:space="preserve">87783</t>
        </is>
      </c>
      <c s="8" t="inlineStr" r="G10262">
        <is>
          <t xml:space="preserve">124</t>
        </is>
      </c>
      <c s="9" r="H10262">
        <v>7625.0000</v>
      </c>
      <c s="8" t="inlineStr" r="I10262">
        <is>
          <t xml:space="preserve"/>
        </is>
      </c>
      <c s="8" t="inlineStr" r="J10262">
        <is>
          <t xml:space="preserve"> Kendall</t>
        </is>
      </c>
    </row>
    <row r="10263" ht="20.25" customHeight="0">
      <c s="5" t="inlineStr" r="A10263">
        <is>
          <t xml:space="preserve">56400600</t>
        </is>
      </c>
      <c s="5" t="inlineStr" r="B10263">
        <is>
          <t xml:space="preserve">FIRE HYDRANTS</t>
        </is>
      </c>
      <c s="5" t="inlineStr" r="C10263">
        <is>
          <t xml:space="preserve">EACH   </t>
        </is>
      </c>
      <c s="6" r="D10263">
        <v>21.000</v>
      </c>
      <c s="7" r="E10263">
        <v>3</v>
      </c>
      <c s="8" t="inlineStr" r="F10263">
        <is>
          <t xml:space="preserve">87783</t>
        </is>
      </c>
      <c s="8" t="inlineStr" r="G10263">
        <is>
          <t xml:space="preserve">124</t>
        </is>
      </c>
      <c s="9" r="H10263">
        <v>7641.4400</v>
      </c>
      <c s="8" t="inlineStr" r="I10263">
        <is>
          <t xml:space="preserve"/>
        </is>
      </c>
      <c s="8" t="inlineStr" r="J10263">
        <is>
          <t xml:space="preserve"> Kendall</t>
        </is>
      </c>
    </row>
    <row r="10264" ht="20.25" customHeight="0">
      <c s="5" t="inlineStr" r="A10264">
        <is>
          <t xml:space="preserve">56400820</t>
        </is>
      </c>
      <c s="5" t="inlineStr" r="B10264">
        <is>
          <t xml:space="preserve">FIRE HYDRANT WITH AUXILIARY VALVE AND VALVE BOX</t>
        </is>
      </c>
      <c s="5" t="inlineStr" r="C10264">
        <is>
          <t xml:space="preserve">EACH   </t>
        </is>
      </c>
      <c s="6" r="D10264">
        <v>2.000</v>
      </c>
      <c s="7" r="E10264">
        <v>1</v>
      </c>
      <c s="8" t="inlineStr" r="F10264">
        <is>
          <t xml:space="preserve">61J04</t>
        </is>
      </c>
      <c s="8" t="inlineStr" r="G10264">
        <is>
          <t xml:space="preserve">130</t>
        </is>
      </c>
      <c s="9" r="H10264">
        <v>8310.0000</v>
      </c>
      <c s="8" t="inlineStr" r="I10264">
        <is>
          <t xml:space="preserve">Y</t>
        </is>
      </c>
      <c s="8" t="inlineStr" r="J10264">
        <is>
          <t xml:space="preserve"> Cook</t>
        </is>
      </c>
    </row>
    <row r="10265" ht="20.25" customHeight="0">
      <c s="5" t="inlineStr" r="A10265">
        <is>
          <t xml:space="preserve">56400820</t>
        </is>
      </c>
      <c s="5" t="inlineStr" r="B10265">
        <is>
          <t xml:space="preserve">FIRE HYDRANT WITH AUXILIARY VALVE AND VALVE BOX</t>
        </is>
      </c>
      <c s="5" t="inlineStr" r="C10265">
        <is>
          <t xml:space="preserve">EACH   </t>
        </is>
      </c>
      <c s="6" r="D10265">
        <v>2.000</v>
      </c>
      <c s="7" r="E10265">
        <v>1</v>
      </c>
      <c s="8" t="inlineStr" r="F10265">
        <is>
          <t xml:space="preserve">61J04</t>
        </is>
      </c>
      <c s="8" t="inlineStr" r="G10265">
        <is>
          <t xml:space="preserve">130</t>
        </is>
      </c>
      <c s="9" r="H10265">
        <v>7143.7500</v>
      </c>
      <c s="8" t="inlineStr" r="I10265">
        <is>
          <t xml:space="preserve"/>
        </is>
      </c>
      <c s="8" t="inlineStr" r="J10265">
        <is>
          <t xml:space="preserve"> Cook</t>
        </is>
      </c>
    </row>
    <row r="10266" ht="20.25" customHeight="0">
      <c s="5" t="inlineStr" r="A10266">
        <is>
          <t xml:space="preserve">56400820</t>
        </is>
      </c>
      <c s="5" t="inlineStr" r="B10266">
        <is>
          <t xml:space="preserve">FIRE HYDRANT WITH AUXILIARY VALVE AND VALVE BOX</t>
        </is>
      </c>
      <c s="5" t="inlineStr" r="C10266">
        <is>
          <t xml:space="preserve">EACH   </t>
        </is>
      </c>
      <c s="6" r="D10266">
        <v>2.000</v>
      </c>
      <c s="7" r="E10266">
        <v>1</v>
      </c>
      <c s="8" t="inlineStr" r="F10266">
        <is>
          <t xml:space="preserve">61J04</t>
        </is>
      </c>
      <c s="8" t="inlineStr" r="G10266">
        <is>
          <t xml:space="preserve">130</t>
        </is>
      </c>
      <c s="9" r="H10266">
        <v>8320.0000</v>
      </c>
      <c s="8" t="inlineStr" r="I10266">
        <is>
          <t xml:space="preserve"/>
        </is>
      </c>
      <c s="8" t="inlineStr" r="J10266">
        <is>
          <t xml:space="preserve"> Cook</t>
        </is>
      </c>
    </row>
    <row r="10267" ht="20.25" customHeight="0">
      <c s="5" t="inlineStr" r="A10267">
        <is>
          <t xml:space="preserve">56400820</t>
        </is>
      </c>
      <c s="5" t="inlineStr" r="B10267">
        <is>
          <t xml:space="preserve">FIRE HYDRANT WITH AUXILIARY VALVE AND VALVE BOX</t>
        </is>
      </c>
      <c s="5" t="inlineStr" r="C10267">
        <is>
          <t xml:space="preserve">EACH   </t>
        </is>
      </c>
      <c s="6" r="D10267">
        <v>2.000</v>
      </c>
      <c s="7" r="E10267">
        <v>1</v>
      </c>
      <c s="8" t="inlineStr" r="F10267">
        <is>
          <t xml:space="preserve">61J04</t>
        </is>
      </c>
      <c s="8" t="inlineStr" r="G10267">
        <is>
          <t xml:space="preserve">130</t>
        </is>
      </c>
      <c s="9" r="H10267">
        <v>8795.4200</v>
      </c>
      <c s="8" t="inlineStr" r="I10267">
        <is>
          <t xml:space="preserve"/>
        </is>
      </c>
      <c s="8" t="inlineStr" r="J10267">
        <is>
          <t xml:space="preserve"> Cook</t>
        </is>
      </c>
    </row>
    <row r="10268" ht="20.25" customHeight="0">
      <c s="5" t="inlineStr" r="A10268">
        <is>
          <t xml:space="preserve">56400820</t>
        </is>
      </c>
      <c s="5" t="inlineStr" r="B10268">
        <is>
          <t xml:space="preserve">FIRE HYDRANT WITH AUXILIARY VALVE AND VALVE BOX</t>
        </is>
      </c>
      <c s="5" t="inlineStr" r="C10268">
        <is>
          <t xml:space="preserve">EACH   </t>
        </is>
      </c>
      <c s="6" r="D10268">
        <v>2.000</v>
      </c>
      <c s="7" r="E10268">
        <v>1</v>
      </c>
      <c s="8" t="inlineStr" r="F10268">
        <is>
          <t xml:space="preserve">61J04</t>
        </is>
      </c>
      <c s="8" t="inlineStr" r="G10268">
        <is>
          <t xml:space="preserve">130</t>
        </is>
      </c>
      <c s="9" r="H10268">
        <v>10500.0000</v>
      </c>
      <c s="8" t="inlineStr" r="I10268">
        <is>
          <t xml:space="preserve"/>
        </is>
      </c>
      <c s="8" t="inlineStr" r="J10268">
        <is>
          <t xml:space="preserve"> Cook</t>
        </is>
      </c>
    </row>
    <row r="10269" ht="20.25" customHeight="0">
      <c s="5" t="inlineStr" r="A10269">
        <is>
          <t xml:space="preserve">56500600</t>
        </is>
      </c>
      <c s="5" t="inlineStr" r="B10269">
        <is>
          <t xml:space="preserve">DOMESTIC WATER SERVICE BOXES TO BE ADJUSTED</t>
        </is>
      </c>
      <c s="5" t="inlineStr" r="C10269">
        <is>
          <t xml:space="preserve">EACH   </t>
        </is>
      </c>
      <c s="6" r="D10269">
        <v>10.000</v>
      </c>
      <c s="7" r="E10269">
        <v>1</v>
      </c>
      <c s="8" t="inlineStr" r="F10269">
        <is>
          <t xml:space="preserve">62A53</t>
        </is>
      </c>
      <c s="8" t="inlineStr" r="G10269">
        <is>
          <t xml:space="preserve">080</t>
        </is>
      </c>
      <c s="9" r="H10269">
        <v>400.0000</v>
      </c>
      <c s="8" t="inlineStr" r="I10269">
        <is>
          <t xml:space="preserve">Y</t>
        </is>
      </c>
      <c s="8" t="inlineStr" r="J10269">
        <is>
          <t xml:space="preserve"> Lake</t>
        </is>
      </c>
    </row>
    <row r="10270" ht="20.25" customHeight="0">
      <c s="5" t="inlineStr" r="A10270">
        <is>
          <t xml:space="preserve">56500600</t>
        </is>
      </c>
      <c s="5" t="inlineStr" r="B10270">
        <is>
          <t xml:space="preserve">DOMESTIC WATER SERVICE BOXES TO BE ADJUSTED</t>
        </is>
      </c>
      <c s="5" t="inlineStr" r="C10270">
        <is>
          <t xml:space="preserve">EACH   </t>
        </is>
      </c>
      <c s="6" r="D10270">
        <v>10.000</v>
      </c>
      <c s="7" r="E10270">
        <v>1</v>
      </c>
      <c s="8" t="inlineStr" r="F10270">
        <is>
          <t xml:space="preserve">62A53</t>
        </is>
      </c>
      <c s="8" t="inlineStr" r="G10270">
        <is>
          <t xml:space="preserve">080</t>
        </is>
      </c>
      <c s="9" r="H10270">
        <v>400.0000</v>
      </c>
      <c s="8" t="inlineStr" r="I10270">
        <is>
          <t xml:space="preserve"/>
        </is>
      </c>
      <c s="8" t="inlineStr" r="J10270">
        <is>
          <t xml:space="preserve"> Lake</t>
        </is>
      </c>
    </row>
    <row r="10271" ht="20.25" customHeight="0">
      <c s="5" t="inlineStr" r="A10271">
        <is>
          <t xml:space="preserve">56500600</t>
        </is>
      </c>
      <c s="5" t="inlineStr" r="B10271">
        <is>
          <t xml:space="preserve">DOMESTIC WATER SERVICE BOXES TO BE ADJUSTED</t>
        </is>
      </c>
      <c s="5" t="inlineStr" r="C10271">
        <is>
          <t xml:space="preserve">EACH   </t>
        </is>
      </c>
      <c s="6" r="D10271">
        <v>10.000</v>
      </c>
      <c s="7" r="E10271">
        <v>1</v>
      </c>
      <c s="8" t="inlineStr" r="F10271">
        <is>
          <t xml:space="preserve">62A53</t>
        </is>
      </c>
      <c s="8" t="inlineStr" r="G10271">
        <is>
          <t xml:space="preserve">080</t>
        </is>
      </c>
      <c s="9" r="H10271">
        <v>400.0000</v>
      </c>
      <c s="8" t="inlineStr" r="I10271">
        <is>
          <t xml:space="preserve"/>
        </is>
      </c>
      <c s="8" t="inlineStr" r="J10271">
        <is>
          <t xml:space="preserve"> Lake</t>
        </is>
      </c>
    </row>
    <row r="10272" ht="20.25" customHeight="0">
      <c s="5" t="inlineStr" r="A10272">
        <is>
          <t xml:space="preserve">56500600</t>
        </is>
      </c>
      <c s="5" t="inlineStr" r="B10272">
        <is>
          <t xml:space="preserve">DOMESTIC WATER SERVICE BOXES TO BE ADJUSTED</t>
        </is>
      </c>
      <c s="5" t="inlineStr" r="C10272">
        <is>
          <t xml:space="preserve">EACH   </t>
        </is>
      </c>
      <c s="6" r="D10272">
        <v>10.000</v>
      </c>
      <c s="7" r="E10272">
        <v>1</v>
      </c>
      <c s="8" t="inlineStr" r="F10272">
        <is>
          <t xml:space="preserve">62A53</t>
        </is>
      </c>
      <c s="8" t="inlineStr" r="G10272">
        <is>
          <t xml:space="preserve">080</t>
        </is>
      </c>
      <c s="9" r="H10272">
        <v>400.0000</v>
      </c>
      <c s="8" t="inlineStr" r="I10272">
        <is>
          <t xml:space="preserve"/>
        </is>
      </c>
      <c s="8" t="inlineStr" r="J10272">
        <is>
          <t xml:space="preserve"> Lake</t>
        </is>
      </c>
    </row>
    <row r="10273" ht="20.25" customHeight="0">
      <c s="5" t="inlineStr" r="A10273">
        <is>
          <t xml:space="preserve">56500600</t>
        </is>
      </c>
      <c s="5" t="inlineStr" r="B10273">
        <is>
          <t xml:space="preserve">DOMESTIC WATER SERVICE BOXES TO BE ADJUSTED</t>
        </is>
      </c>
      <c s="5" t="inlineStr" r="C10273">
        <is>
          <t xml:space="preserve">EACH   </t>
        </is>
      </c>
      <c s="6" r="D10273">
        <v>10.000</v>
      </c>
      <c s="7" r="E10273">
        <v>1</v>
      </c>
      <c s="8" t="inlineStr" r="F10273">
        <is>
          <t xml:space="preserve">62A53</t>
        </is>
      </c>
      <c s="8" t="inlineStr" r="G10273">
        <is>
          <t xml:space="preserve">080</t>
        </is>
      </c>
      <c s="9" r="H10273">
        <v>400.0000</v>
      </c>
      <c s="8" t="inlineStr" r="I10273">
        <is>
          <t xml:space="preserve"/>
        </is>
      </c>
      <c s="8" t="inlineStr" r="J10273">
        <is>
          <t xml:space="preserve"> Lake</t>
        </is>
      </c>
    </row>
    <row r="10274" ht="20.25" customHeight="0">
      <c s="5" t="inlineStr" r="A10274">
        <is>
          <t xml:space="preserve">56500600</t>
        </is>
      </c>
      <c s="5" t="inlineStr" r="B10274">
        <is>
          <t xml:space="preserve">DOMESTIC WATER SERVICE BOXES TO BE ADJUSTED</t>
        </is>
      </c>
      <c s="5" t="inlineStr" r="C10274">
        <is>
          <t xml:space="preserve">EACH   </t>
        </is>
      </c>
      <c s="6" r="D10274">
        <v>10.000</v>
      </c>
      <c s="7" r="E10274">
        <v>1</v>
      </c>
      <c s="8" t="inlineStr" r="F10274">
        <is>
          <t xml:space="preserve">62A53</t>
        </is>
      </c>
      <c s="8" t="inlineStr" r="G10274">
        <is>
          <t xml:space="preserve">080</t>
        </is>
      </c>
      <c s="9" r="H10274">
        <v>785.0000</v>
      </c>
      <c s="8" t="inlineStr" r="I10274">
        <is>
          <t xml:space="preserve"/>
        </is>
      </c>
      <c s="8" t="inlineStr" r="J10274">
        <is>
          <t xml:space="preserve"> Lake</t>
        </is>
      </c>
    </row>
    <row r="10275" ht="20.25" customHeight="0">
      <c s="5" t="inlineStr" r="A10275">
        <is>
          <t xml:space="preserve">56500800</t>
        </is>
      </c>
      <c s="5" t="inlineStr" r="B10275">
        <is>
          <t xml:space="preserve">DOMESTIC WATER SERVICE BOXES</t>
        </is>
      </c>
      <c s="5" t="inlineStr" r="C10275">
        <is>
          <t xml:space="preserve">EACH   </t>
        </is>
      </c>
      <c s="6" r="D10275">
        <v>1.000</v>
      </c>
      <c s="7" r="E10275">
        <v>3</v>
      </c>
      <c s="8" t="inlineStr" r="F10275">
        <is>
          <t xml:space="preserve">87783</t>
        </is>
      </c>
      <c s="8" t="inlineStr" r="G10275">
        <is>
          <t xml:space="preserve">124</t>
        </is>
      </c>
      <c s="9" r="H10275">
        <v>1000.0000</v>
      </c>
      <c s="8" t="inlineStr" r="I10275">
        <is>
          <t xml:space="preserve">Y</t>
        </is>
      </c>
      <c s="8" t="inlineStr" r="J10275">
        <is>
          <t xml:space="preserve"> Kendall</t>
        </is>
      </c>
    </row>
    <row r="10276" ht="20.25" customHeight="0">
      <c s="5" t="inlineStr" r="A10276">
        <is>
          <t xml:space="preserve">56500800</t>
        </is>
      </c>
      <c s="5" t="inlineStr" r="B10276">
        <is>
          <t xml:space="preserve">DOMESTIC WATER SERVICE BOXES</t>
        </is>
      </c>
      <c s="5" t="inlineStr" r="C10276">
        <is>
          <t xml:space="preserve">EACH   </t>
        </is>
      </c>
      <c s="6" r="D10276">
        <v>1.000</v>
      </c>
      <c s="7" r="E10276">
        <v>3</v>
      </c>
      <c s="8" t="inlineStr" r="F10276">
        <is>
          <t xml:space="preserve">87783</t>
        </is>
      </c>
      <c s="8" t="inlineStr" r="G10276">
        <is>
          <t xml:space="preserve">124</t>
        </is>
      </c>
      <c s="9" r="H10276">
        <v>231.0000</v>
      </c>
      <c s="8" t="inlineStr" r="I10276">
        <is>
          <t xml:space="preserve"/>
        </is>
      </c>
      <c s="8" t="inlineStr" r="J10276">
        <is>
          <t xml:space="preserve"> Kendall</t>
        </is>
      </c>
    </row>
    <row r="10277" ht="20.25" customHeight="0">
      <c s="5" t="inlineStr" r="A10277">
        <is>
          <t xml:space="preserve">56500800</t>
        </is>
      </c>
      <c s="5" t="inlineStr" r="B10277">
        <is>
          <t xml:space="preserve">DOMESTIC WATER SERVICE BOXES</t>
        </is>
      </c>
      <c s="5" t="inlineStr" r="C10277">
        <is>
          <t xml:space="preserve">EACH   </t>
        </is>
      </c>
      <c s="6" r="D10277">
        <v>1.000</v>
      </c>
      <c s="7" r="E10277">
        <v>3</v>
      </c>
      <c s="8" t="inlineStr" r="F10277">
        <is>
          <t xml:space="preserve">87783</t>
        </is>
      </c>
      <c s="8" t="inlineStr" r="G10277">
        <is>
          <t xml:space="preserve">124</t>
        </is>
      </c>
      <c s="9" r="H10277">
        <v>250.0000</v>
      </c>
      <c s="8" t="inlineStr" r="I10277">
        <is>
          <t xml:space="preserve"/>
        </is>
      </c>
      <c s="8" t="inlineStr" r="J10277">
        <is>
          <t xml:space="preserve"> Kendall</t>
        </is>
      </c>
    </row>
    <row r="10278" ht="20.25" customHeight="0">
      <c s="5" t="inlineStr" r="A10278">
        <is>
          <t xml:space="preserve">56500800</t>
        </is>
      </c>
      <c s="5" t="inlineStr" r="B10278">
        <is>
          <t xml:space="preserve">DOMESTIC WATER SERVICE BOXES</t>
        </is>
      </c>
      <c s="5" t="inlineStr" r="C10278">
        <is>
          <t xml:space="preserve">EACH   </t>
        </is>
      </c>
      <c s="6" r="D10278">
        <v>1.000</v>
      </c>
      <c s="7" r="E10278">
        <v>3</v>
      </c>
      <c s="8" t="inlineStr" r="F10278">
        <is>
          <t xml:space="preserve">87783</t>
        </is>
      </c>
      <c s="8" t="inlineStr" r="G10278">
        <is>
          <t xml:space="preserve">124</t>
        </is>
      </c>
      <c s="9" r="H10278">
        <v>272.1900</v>
      </c>
      <c s="8" t="inlineStr" r="I10278">
        <is>
          <t xml:space="preserve"/>
        </is>
      </c>
      <c s="8" t="inlineStr" r="J10278">
        <is>
          <t xml:space="preserve"> Kendall</t>
        </is>
      </c>
    </row>
    <row r="10279" ht="20.25" customHeight="0">
      <c s="5" t="inlineStr" r="A10279">
        <is>
          <t xml:space="preserve">56500800</t>
        </is>
      </c>
      <c s="5" t="inlineStr" r="B10279">
        <is>
          <t xml:space="preserve">DOMESTIC WATER SERVICE BOXES</t>
        </is>
      </c>
      <c s="5" t="inlineStr" r="C10279">
        <is>
          <t xml:space="preserve">EACH   </t>
        </is>
      </c>
      <c s="6" r="D10279">
        <v>1.000</v>
      </c>
      <c s="7" r="E10279">
        <v>3</v>
      </c>
      <c s="8" t="inlineStr" r="F10279">
        <is>
          <t xml:space="preserve">87783</t>
        </is>
      </c>
      <c s="8" t="inlineStr" r="G10279">
        <is>
          <t xml:space="preserve">124</t>
        </is>
      </c>
      <c s="9" r="H10279">
        <v>700.0000</v>
      </c>
      <c s="8" t="inlineStr" r="I10279">
        <is>
          <t xml:space="preserve"/>
        </is>
      </c>
      <c s="8" t="inlineStr" r="J10279">
        <is>
          <t xml:space="preserve"> Kendall</t>
        </is>
      </c>
    </row>
    <row r="10280" ht="20.25" customHeight="0">
      <c s="5" t="inlineStr" r="A10280">
        <is>
          <t xml:space="preserve">56500800</t>
        </is>
      </c>
      <c s="5" t="inlineStr" r="B10280">
        <is>
          <t xml:space="preserve">DOMESTIC WATER SERVICE BOXES</t>
        </is>
      </c>
      <c s="5" t="inlineStr" r="C10280">
        <is>
          <t xml:space="preserve">EACH   </t>
        </is>
      </c>
      <c s="6" r="D10280">
        <v>1.000</v>
      </c>
      <c s="7" r="E10280">
        <v>3</v>
      </c>
      <c s="8" t="inlineStr" r="F10280">
        <is>
          <t xml:space="preserve">87783</t>
        </is>
      </c>
      <c s="8" t="inlineStr" r="G10280">
        <is>
          <t xml:space="preserve">124</t>
        </is>
      </c>
      <c s="9" r="H10280">
        <v>700.0000</v>
      </c>
      <c s="8" t="inlineStr" r="I10280">
        <is>
          <t xml:space="preserve"/>
        </is>
      </c>
      <c s="8" t="inlineStr" r="J10280">
        <is>
          <t xml:space="preserve"> Kendall</t>
        </is>
      </c>
    </row>
    <row r="10281" ht="20.25" customHeight="0">
      <c s="5" t="inlineStr" r="A10281">
        <is>
          <t xml:space="preserve">58100200</t>
        </is>
      </c>
      <c s="5" t="inlineStr" r="B10281">
        <is>
          <t xml:space="preserve">WATERPROOFING MEMBRANE SYSTEM</t>
        </is>
      </c>
      <c s="5" t="inlineStr" r="C10281">
        <is>
          <t xml:space="preserve">SQ YD  </t>
        </is>
      </c>
      <c s="6" r="D10281">
        <v>1478.000</v>
      </c>
      <c s="7" r="E10281">
        <v>8</v>
      </c>
      <c s="8" t="inlineStr" r="F10281">
        <is>
          <t xml:space="preserve">76K46</t>
        </is>
      </c>
      <c s="8" t="inlineStr" r="G10281">
        <is>
          <t xml:space="preserve">116</t>
        </is>
      </c>
      <c s="9" r="H10281">
        <v>58.0000</v>
      </c>
      <c s="8" t="inlineStr" r="I10281">
        <is>
          <t xml:space="preserve">Y</t>
        </is>
      </c>
      <c s="8" t="inlineStr" r="J10281">
        <is>
          <t xml:space="preserve"> Bond</t>
        </is>
      </c>
    </row>
    <row r="10282" ht="20.25" customHeight="0">
      <c s="5" t="inlineStr" r="A10282">
        <is>
          <t xml:space="preserve">58100200</t>
        </is>
      </c>
      <c s="5" t="inlineStr" r="B10282">
        <is>
          <t xml:space="preserve">WATERPROOFING MEMBRANE SYSTEM</t>
        </is>
      </c>
      <c s="5" t="inlineStr" r="C10282">
        <is>
          <t xml:space="preserve">SQ YD  </t>
        </is>
      </c>
      <c s="6" r="D10282">
        <v>1478.000</v>
      </c>
      <c s="7" r="E10282">
        <v>8</v>
      </c>
      <c s="8" t="inlineStr" r="F10282">
        <is>
          <t xml:space="preserve">76K46</t>
        </is>
      </c>
      <c s="8" t="inlineStr" r="G10282">
        <is>
          <t xml:space="preserve">116</t>
        </is>
      </c>
      <c s="9" r="H10282">
        <v>84.1600</v>
      </c>
      <c s="8" t="inlineStr" r="I10282">
        <is>
          <t xml:space="preserve"/>
        </is>
      </c>
      <c s="8" t="inlineStr" r="J10282">
        <is>
          <t xml:space="preserve"> Bond</t>
        </is>
      </c>
    </row>
    <row r="10283" ht="20.25" customHeight="0">
      <c s="5" t="inlineStr" r="A10283">
        <is>
          <t xml:space="preserve">58100200</t>
        </is>
      </c>
      <c s="5" t="inlineStr" r="B10283">
        <is>
          <t xml:space="preserve">WATERPROOFING MEMBRANE SYSTEM</t>
        </is>
      </c>
      <c s="5" t="inlineStr" r="C10283">
        <is>
          <t xml:space="preserve">SQ YD  </t>
        </is>
      </c>
      <c s="6" r="D10283">
        <v>264.000</v>
      </c>
      <c s="7" r="E10283">
        <v>4</v>
      </c>
      <c s="8" t="inlineStr" r="F10283">
        <is>
          <t xml:space="preserve">89821</t>
        </is>
      </c>
      <c s="8" t="inlineStr" r="G10283">
        <is>
          <t xml:space="preserve">073</t>
        </is>
      </c>
      <c s="9" r="H10283">
        <v>86.0000</v>
      </c>
      <c s="8" t="inlineStr" r="I10283">
        <is>
          <t xml:space="preserve">Y</t>
        </is>
      </c>
      <c s="8" t="inlineStr" r="J10283">
        <is>
          <t xml:space="preserve"> Peoria</t>
        </is>
      </c>
    </row>
    <row r="10284" ht="20.25" customHeight="0">
      <c s="5" t="inlineStr" r="A10284">
        <is>
          <t xml:space="preserve">58100200</t>
        </is>
      </c>
      <c s="5" t="inlineStr" r="B10284">
        <is>
          <t xml:space="preserve">WATERPROOFING MEMBRANE SYSTEM</t>
        </is>
      </c>
      <c s="5" t="inlineStr" r="C10284">
        <is>
          <t xml:space="preserve">SQ YD  </t>
        </is>
      </c>
      <c s="6" r="D10284">
        <v>264.000</v>
      </c>
      <c s="7" r="E10284">
        <v>4</v>
      </c>
      <c s="8" t="inlineStr" r="F10284">
        <is>
          <t xml:space="preserve">89821</t>
        </is>
      </c>
      <c s="8" t="inlineStr" r="G10284">
        <is>
          <t xml:space="preserve">073</t>
        </is>
      </c>
      <c s="9" r="H10284">
        <v>82.8900</v>
      </c>
      <c s="8" t="inlineStr" r="I10284">
        <is>
          <t xml:space="preserve"/>
        </is>
      </c>
      <c s="8" t="inlineStr" r="J10284">
        <is>
          <t xml:space="preserve"> Peoria</t>
        </is>
      </c>
    </row>
    <row r="10285" ht="20.25" customHeight="0">
      <c s="5" t="inlineStr" r="A10285">
        <is>
          <t xml:space="preserve">58100200</t>
        </is>
      </c>
      <c s="5" t="inlineStr" r="B10285">
        <is>
          <t xml:space="preserve">WATERPROOFING MEMBRANE SYSTEM</t>
        </is>
      </c>
      <c s="5" t="inlineStr" r="C10285">
        <is>
          <t xml:space="preserve">SQ YD  </t>
        </is>
      </c>
      <c s="6" r="D10285">
        <v>673.000</v>
      </c>
      <c s="7" r="E10285">
        <v>6</v>
      </c>
      <c s="8" t="inlineStr" r="F10285">
        <is>
          <t xml:space="preserve">93793</t>
        </is>
      </c>
      <c s="8" t="inlineStr" r="G10285">
        <is>
          <t xml:space="preserve">077</t>
        </is>
      </c>
      <c s="9" r="H10285">
        <v>42.3100</v>
      </c>
      <c s="8" t="inlineStr" r="I10285">
        <is>
          <t xml:space="preserve">Y</t>
        </is>
      </c>
      <c s="8" t="inlineStr" r="J10285">
        <is>
          <t xml:space="preserve"> Logan</t>
        </is>
      </c>
    </row>
    <row r="10286" ht="20.25" customHeight="0">
      <c s="5" t="inlineStr" r="A10286">
        <is>
          <t xml:space="preserve">58100200</t>
        </is>
      </c>
      <c s="5" t="inlineStr" r="B10286">
        <is>
          <t xml:space="preserve">WATERPROOFING MEMBRANE SYSTEM</t>
        </is>
      </c>
      <c s="5" t="inlineStr" r="C10286">
        <is>
          <t xml:space="preserve">SQ YD  </t>
        </is>
      </c>
      <c s="6" r="D10286">
        <v>673.000</v>
      </c>
      <c s="7" r="E10286">
        <v>6</v>
      </c>
      <c s="8" t="inlineStr" r="F10286">
        <is>
          <t xml:space="preserve">93793</t>
        </is>
      </c>
      <c s="8" t="inlineStr" r="G10286">
        <is>
          <t xml:space="preserve">077</t>
        </is>
      </c>
      <c s="9" r="H10286">
        <v>40.0000</v>
      </c>
      <c s="8" t="inlineStr" r="I10286">
        <is>
          <t xml:space="preserve"/>
        </is>
      </c>
      <c s="8" t="inlineStr" r="J10286">
        <is>
          <t xml:space="preserve"> Logan</t>
        </is>
      </c>
    </row>
    <row r="10287" ht="20.25" customHeight="0">
      <c s="5" t="inlineStr" r="A10287">
        <is>
          <t xml:space="preserve">58100200</t>
        </is>
      </c>
      <c s="5" t="inlineStr" r="B10287">
        <is>
          <t xml:space="preserve">WATERPROOFING MEMBRANE SYSTEM</t>
        </is>
      </c>
      <c s="5" t="inlineStr" r="C10287">
        <is>
          <t xml:space="preserve">SQ YD  </t>
        </is>
      </c>
      <c s="6" r="D10287">
        <v>673.000</v>
      </c>
      <c s="7" r="E10287">
        <v>6</v>
      </c>
      <c s="8" t="inlineStr" r="F10287">
        <is>
          <t xml:space="preserve">93793</t>
        </is>
      </c>
      <c s="8" t="inlineStr" r="G10287">
        <is>
          <t xml:space="preserve">077</t>
        </is>
      </c>
      <c s="9" r="H10287">
        <v>40.0000</v>
      </c>
      <c s="8" t="inlineStr" r="I10287">
        <is>
          <t xml:space="preserve"/>
        </is>
      </c>
      <c s="8" t="inlineStr" r="J10287">
        <is>
          <t xml:space="preserve"> Logan</t>
        </is>
      </c>
    </row>
    <row r="10288" ht="20.25" customHeight="0">
      <c s="5" t="inlineStr" r="A10288">
        <is>
          <t xml:space="preserve">58300100</t>
        </is>
      </c>
      <c s="5" t="inlineStr" r="B10288">
        <is>
          <t xml:space="preserve">PORTLAND CEMENT MORTAR FAIRING COURSE</t>
        </is>
      </c>
      <c s="5" t="inlineStr" r="C10288">
        <is>
          <t xml:space="preserve">FOOT   </t>
        </is>
      </c>
      <c s="6" r="D10288">
        <v>702.000</v>
      </c>
      <c s="7" r="E10288">
        <v>4</v>
      </c>
      <c s="8" t="inlineStr" r="F10288">
        <is>
          <t xml:space="preserve">89821</t>
        </is>
      </c>
      <c s="8" t="inlineStr" r="G10288">
        <is>
          <t xml:space="preserve">073</t>
        </is>
      </c>
      <c s="9" r="H10288">
        <v>3.1000</v>
      </c>
      <c s="8" t="inlineStr" r="I10288">
        <is>
          <t xml:space="preserve">Y</t>
        </is>
      </c>
      <c s="8" t="inlineStr" r="J10288">
        <is>
          <t xml:space="preserve"> Peoria</t>
        </is>
      </c>
    </row>
    <row r="10289" ht="20.25" customHeight="0">
      <c s="5" t="inlineStr" r="A10289">
        <is>
          <t xml:space="preserve">58300100</t>
        </is>
      </c>
      <c s="5" t="inlineStr" r="B10289">
        <is>
          <t xml:space="preserve">PORTLAND CEMENT MORTAR FAIRING COURSE</t>
        </is>
      </c>
      <c s="5" t="inlineStr" r="C10289">
        <is>
          <t xml:space="preserve">FOOT   </t>
        </is>
      </c>
      <c s="6" r="D10289">
        <v>702.000</v>
      </c>
      <c s="7" r="E10289">
        <v>4</v>
      </c>
      <c s="8" t="inlineStr" r="F10289">
        <is>
          <t xml:space="preserve">89821</t>
        </is>
      </c>
      <c s="8" t="inlineStr" r="G10289">
        <is>
          <t xml:space="preserve">073</t>
        </is>
      </c>
      <c s="9" r="H10289">
        <v>45.4200</v>
      </c>
      <c s="8" t="inlineStr" r="I10289">
        <is>
          <t xml:space="preserve"/>
        </is>
      </c>
      <c s="8" t="inlineStr" r="J10289">
        <is>
          <t xml:space="preserve"> Peoria</t>
        </is>
      </c>
    </row>
    <row r="10290" ht="20.25" customHeight="0">
      <c s="5" t="inlineStr" r="A10290">
        <is>
          <t xml:space="preserve">58600101</t>
        </is>
      </c>
      <c s="5" t="inlineStr" r="B10290">
        <is>
          <t xml:space="preserve">GRANULAR BACKFILL FOR STRUCTURES</t>
        </is>
      </c>
      <c s="5" t="inlineStr" r="C10290">
        <is>
          <t xml:space="preserve">CU YD  </t>
        </is>
      </c>
      <c s="6" r="D10290">
        <v>522.000</v>
      </c>
      <c s="7" r="E10290">
        <v>1</v>
      </c>
      <c s="8" t="inlineStr" r="F10290">
        <is>
          <t xml:space="preserve">61H95</t>
        </is>
      </c>
      <c s="8" t="inlineStr" r="G10290">
        <is>
          <t xml:space="preserve">105</t>
        </is>
      </c>
      <c s="9" r="H10290">
        <v>58.5000</v>
      </c>
      <c s="8" t="inlineStr" r="I10290">
        <is>
          <t xml:space="preserve">Y</t>
        </is>
      </c>
      <c s="8" t="inlineStr" r="J10290">
        <is>
          <t xml:space="preserve"> Kane</t>
        </is>
      </c>
    </row>
    <row r="10291" ht="20.25" customHeight="0">
      <c s="5" t="inlineStr" r="A10291">
        <is>
          <t xml:space="preserve">58600101</t>
        </is>
      </c>
      <c s="5" t="inlineStr" r="B10291">
        <is>
          <t xml:space="preserve">GRANULAR BACKFILL FOR STRUCTURES</t>
        </is>
      </c>
      <c s="5" t="inlineStr" r="C10291">
        <is>
          <t xml:space="preserve">CU YD  </t>
        </is>
      </c>
      <c s="6" r="D10291">
        <v>522.000</v>
      </c>
      <c s="7" r="E10291">
        <v>1</v>
      </c>
      <c s="8" t="inlineStr" r="F10291">
        <is>
          <t xml:space="preserve">61H95</t>
        </is>
      </c>
      <c s="8" t="inlineStr" r="G10291">
        <is>
          <t xml:space="preserve">105</t>
        </is>
      </c>
      <c s="9" r="H10291">
        <v>42.5000</v>
      </c>
      <c s="8" t="inlineStr" r="I10291">
        <is>
          <t xml:space="preserve"/>
        </is>
      </c>
      <c s="8" t="inlineStr" r="J10291">
        <is>
          <t xml:space="preserve"> Kane</t>
        </is>
      </c>
    </row>
    <row r="10292" ht="20.25" customHeight="0">
      <c s="5" t="inlineStr" r="A10292">
        <is>
          <t xml:space="preserve">58600101</t>
        </is>
      </c>
      <c s="5" t="inlineStr" r="B10292">
        <is>
          <t xml:space="preserve">GRANULAR BACKFILL FOR STRUCTURES</t>
        </is>
      </c>
      <c s="5" t="inlineStr" r="C10292">
        <is>
          <t xml:space="preserve">CU YD  </t>
        </is>
      </c>
      <c s="6" r="D10292">
        <v>522.000</v>
      </c>
      <c s="7" r="E10292">
        <v>1</v>
      </c>
      <c s="8" t="inlineStr" r="F10292">
        <is>
          <t xml:space="preserve">61H95</t>
        </is>
      </c>
      <c s="8" t="inlineStr" r="G10292">
        <is>
          <t xml:space="preserve">105</t>
        </is>
      </c>
      <c s="9" r="H10292">
        <v>52.5400</v>
      </c>
      <c s="8" t="inlineStr" r="I10292">
        <is>
          <t xml:space="preserve"/>
        </is>
      </c>
      <c s="8" t="inlineStr" r="J10292">
        <is>
          <t xml:space="preserve"> Kane</t>
        </is>
      </c>
    </row>
    <row r="10293" ht="20.25" customHeight="0">
      <c s="5" t="inlineStr" r="A10293">
        <is>
          <t xml:space="preserve">58600101</t>
        </is>
      </c>
      <c s="5" t="inlineStr" r="B10293">
        <is>
          <t xml:space="preserve">GRANULAR BACKFILL FOR STRUCTURES</t>
        </is>
      </c>
      <c s="5" t="inlineStr" r="C10293">
        <is>
          <t xml:space="preserve">CU YD  </t>
        </is>
      </c>
      <c s="6" r="D10293">
        <v>522.000</v>
      </c>
      <c s="7" r="E10293">
        <v>1</v>
      </c>
      <c s="8" t="inlineStr" r="F10293">
        <is>
          <t xml:space="preserve">61H95</t>
        </is>
      </c>
      <c s="8" t="inlineStr" r="G10293">
        <is>
          <t xml:space="preserve">105</t>
        </is>
      </c>
      <c s="9" r="H10293">
        <v>58.5000</v>
      </c>
      <c s="8" t="inlineStr" r="I10293">
        <is>
          <t xml:space="preserve"/>
        </is>
      </c>
      <c s="8" t="inlineStr" r="J10293">
        <is>
          <t xml:space="preserve"> Kane</t>
        </is>
      </c>
    </row>
    <row r="10294" ht="20.25" customHeight="0">
      <c s="5" t="inlineStr" r="A10294">
        <is>
          <t xml:space="preserve">58600101</t>
        </is>
      </c>
      <c s="5" t="inlineStr" r="B10294">
        <is>
          <t xml:space="preserve">GRANULAR BACKFILL FOR STRUCTURES</t>
        </is>
      </c>
      <c s="5" t="inlineStr" r="C10294">
        <is>
          <t xml:space="preserve">CU YD  </t>
        </is>
      </c>
      <c s="6" r="D10294">
        <v>522.000</v>
      </c>
      <c s="7" r="E10294">
        <v>1</v>
      </c>
      <c s="8" t="inlineStr" r="F10294">
        <is>
          <t xml:space="preserve">61H95</t>
        </is>
      </c>
      <c s="8" t="inlineStr" r="G10294">
        <is>
          <t xml:space="preserve">105</t>
        </is>
      </c>
      <c s="9" r="H10294">
        <v>80.0000</v>
      </c>
      <c s="8" t="inlineStr" r="I10294">
        <is>
          <t xml:space="preserve"/>
        </is>
      </c>
      <c s="8" t="inlineStr" r="J10294">
        <is>
          <t xml:space="preserve"> Kane</t>
        </is>
      </c>
    </row>
    <row r="10295" ht="20.25" customHeight="0">
      <c s="5" t="inlineStr" r="A10295">
        <is>
          <t xml:space="preserve">58600101</t>
        </is>
      </c>
      <c s="5" t="inlineStr" r="B10295">
        <is>
          <t xml:space="preserve">GRANULAR BACKFILL FOR STRUCTURES</t>
        </is>
      </c>
      <c s="5" t="inlineStr" r="C10295">
        <is>
          <t xml:space="preserve">CU YD  </t>
        </is>
      </c>
      <c s="6" r="D10295">
        <v>522.000</v>
      </c>
      <c s="7" r="E10295">
        <v>1</v>
      </c>
      <c s="8" t="inlineStr" r="F10295">
        <is>
          <t xml:space="preserve">61H95</t>
        </is>
      </c>
      <c s="8" t="inlineStr" r="G10295">
        <is>
          <t xml:space="preserve">105</t>
        </is>
      </c>
      <c s="9" r="H10295">
        <v>100.0000</v>
      </c>
      <c s="8" t="inlineStr" r="I10295">
        <is>
          <t xml:space="preserve"/>
        </is>
      </c>
      <c s="8" t="inlineStr" r="J10295">
        <is>
          <t xml:space="preserve"> Kane</t>
        </is>
      </c>
    </row>
    <row r="10296" ht="20.25" customHeight="0">
      <c s="5" t="inlineStr" r="A10296">
        <is>
          <t xml:space="preserve">58600101</t>
        </is>
      </c>
      <c s="5" t="inlineStr" r="B10296">
        <is>
          <t xml:space="preserve">GRANULAR BACKFILL FOR STRUCTURES</t>
        </is>
      </c>
      <c s="5" t="inlineStr" r="C10296">
        <is>
          <t xml:space="preserve">CU YD  </t>
        </is>
      </c>
      <c s="6" r="D10296">
        <v>168.000</v>
      </c>
      <c s="7" r="E10296">
        <v>1</v>
      </c>
      <c s="8" t="inlineStr" r="F10296">
        <is>
          <t xml:space="preserve">61J10</t>
        </is>
      </c>
      <c s="8" t="inlineStr" r="G10296">
        <is>
          <t xml:space="preserve">045</t>
        </is>
      </c>
      <c s="9" r="H10296">
        <v>121.0000</v>
      </c>
      <c s="8" t="inlineStr" r="I10296">
        <is>
          <t xml:space="preserve">Y</t>
        </is>
      </c>
      <c s="8" t="inlineStr" r="J10296">
        <is>
          <t xml:space="preserve"> Cook</t>
        </is>
      </c>
    </row>
    <row r="10297" ht="20.25" customHeight="0">
      <c s="5" t="inlineStr" r="A10297">
        <is>
          <t xml:space="preserve">58600101</t>
        </is>
      </c>
      <c s="5" t="inlineStr" r="B10297">
        <is>
          <t xml:space="preserve">GRANULAR BACKFILL FOR STRUCTURES</t>
        </is>
      </c>
      <c s="5" t="inlineStr" r="C10297">
        <is>
          <t xml:space="preserve">CU YD  </t>
        </is>
      </c>
      <c s="6" r="D10297">
        <v>168.000</v>
      </c>
      <c s="7" r="E10297">
        <v>1</v>
      </c>
      <c s="8" t="inlineStr" r="F10297">
        <is>
          <t xml:space="preserve">61J10</t>
        </is>
      </c>
      <c s="8" t="inlineStr" r="G10297">
        <is>
          <t xml:space="preserve">045</t>
        </is>
      </c>
      <c s="9" r="H10297">
        <v>38.0000</v>
      </c>
      <c s="8" t="inlineStr" r="I10297">
        <is>
          <t xml:space="preserve"/>
        </is>
      </c>
      <c s="8" t="inlineStr" r="J10297">
        <is>
          <t xml:space="preserve"> Cook</t>
        </is>
      </c>
    </row>
    <row r="10298" ht="20.25" customHeight="0">
      <c s="5" t="inlineStr" r="A10298">
        <is>
          <t xml:space="preserve">58600101</t>
        </is>
      </c>
      <c s="5" t="inlineStr" r="B10298">
        <is>
          <t xml:space="preserve">GRANULAR BACKFILL FOR STRUCTURES</t>
        </is>
      </c>
      <c s="5" t="inlineStr" r="C10298">
        <is>
          <t xml:space="preserve">CU YD  </t>
        </is>
      </c>
      <c s="6" r="D10298">
        <v>168.000</v>
      </c>
      <c s="7" r="E10298">
        <v>1</v>
      </c>
      <c s="8" t="inlineStr" r="F10298">
        <is>
          <t xml:space="preserve">61J10</t>
        </is>
      </c>
      <c s="8" t="inlineStr" r="G10298">
        <is>
          <t xml:space="preserve">045</t>
        </is>
      </c>
      <c s="9" r="H10298">
        <v>60.0000</v>
      </c>
      <c s="8" t="inlineStr" r="I10298">
        <is>
          <t xml:space="preserve"/>
        </is>
      </c>
      <c s="8" t="inlineStr" r="J10298">
        <is>
          <t xml:space="preserve"> Cook</t>
        </is>
      </c>
    </row>
    <row r="10299" ht="20.25" customHeight="0">
      <c s="5" t="inlineStr" r="A10299">
        <is>
          <t xml:space="preserve">58600101</t>
        </is>
      </c>
      <c s="5" t="inlineStr" r="B10299">
        <is>
          <t xml:space="preserve">GRANULAR BACKFILL FOR STRUCTURES</t>
        </is>
      </c>
      <c s="5" t="inlineStr" r="C10299">
        <is>
          <t xml:space="preserve">CU YD  </t>
        </is>
      </c>
      <c s="6" r="D10299">
        <v>168.000</v>
      </c>
      <c s="7" r="E10299">
        <v>1</v>
      </c>
      <c s="8" t="inlineStr" r="F10299">
        <is>
          <t xml:space="preserve">61J10</t>
        </is>
      </c>
      <c s="8" t="inlineStr" r="G10299">
        <is>
          <t xml:space="preserve">045</t>
        </is>
      </c>
      <c s="9" r="H10299">
        <v>78.0200</v>
      </c>
      <c s="8" t="inlineStr" r="I10299">
        <is>
          <t xml:space="preserve"/>
        </is>
      </c>
      <c s="8" t="inlineStr" r="J10299">
        <is>
          <t xml:space="preserve"> Cook</t>
        </is>
      </c>
    </row>
    <row r="10300" ht="20.25" customHeight="0">
      <c s="5" t="inlineStr" r="A10300">
        <is>
          <t xml:space="preserve">58600101</t>
        </is>
      </c>
      <c s="5" t="inlineStr" r="B10300">
        <is>
          <t xml:space="preserve">GRANULAR BACKFILL FOR STRUCTURES</t>
        </is>
      </c>
      <c s="5" t="inlineStr" r="C10300">
        <is>
          <t xml:space="preserve">CU YD  </t>
        </is>
      </c>
      <c s="6" r="D10300">
        <v>168.000</v>
      </c>
      <c s="7" r="E10300">
        <v>1</v>
      </c>
      <c s="8" t="inlineStr" r="F10300">
        <is>
          <t xml:space="preserve">61J10</t>
        </is>
      </c>
      <c s="8" t="inlineStr" r="G10300">
        <is>
          <t xml:space="preserve">045</t>
        </is>
      </c>
      <c s="9" r="H10300">
        <v>81.0000</v>
      </c>
      <c s="8" t="inlineStr" r="I10300">
        <is>
          <t xml:space="preserve"/>
        </is>
      </c>
      <c s="8" t="inlineStr" r="J10300">
        <is>
          <t xml:space="preserve"> Cook</t>
        </is>
      </c>
    </row>
    <row r="10301" ht="20.25" customHeight="0">
      <c s="5" t="inlineStr" r="A10301">
        <is>
          <t xml:space="preserve">58600101</t>
        </is>
      </c>
      <c s="5" t="inlineStr" r="B10301">
        <is>
          <t xml:space="preserve">GRANULAR BACKFILL FOR STRUCTURES</t>
        </is>
      </c>
      <c s="5" t="inlineStr" r="C10301">
        <is>
          <t xml:space="preserve">CU YD  </t>
        </is>
      </c>
      <c s="6" r="D10301">
        <v>168.000</v>
      </c>
      <c s="7" r="E10301">
        <v>1</v>
      </c>
      <c s="8" t="inlineStr" r="F10301">
        <is>
          <t xml:space="preserve">61J10</t>
        </is>
      </c>
      <c s="8" t="inlineStr" r="G10301">
        <is>
          <t xml:space="preserve">045</t>
        </is>
      </c>
      <c s="9" r="H10301">
        <v>250.0000</v>
      </c>
      <c s="8" t="inlineStr" r="I10301">
        <is>
          <t xml:space="preserve"/>
        </is>
      </c>
      <c s="8" t="inlineStr" r="J10301">
        <is>
          <t xml:space="preserve"> Cook</t>
        </is>
      </c>
    </row>
    <row r="10302" ht="20.25" customHeight="0">
      <c s="5" t="inlineStr" r="A10302">
        <is>
          <t xml:space="preserve">58600101</t>
        </is>
      </c>
      <c s="5" t="inlineStr" r="B10302">
        <is>
          <t xml:space="preserve">GRANULAR BACKFILL FOR STRUCTURES</t>
        </is>
      </c>
      <c s="5" t="inlineStr" r="C10302">
        <is>
          <t xml:space="preserve">CU YD  </t>
        </is>
      </c>
      <c s="6" r="D10302">
        <v>80.000</v>
      </c>
      <c s="7" r="E10302">
        <v>1</v>
      </c>
      <c s="8" t="inlineStr" r="F10302">
        <is>
          <t xml:space="preserve">62H02</t>
        </is>
      </c>
      <c s="8" t="inlineStr" r="G10302">
        <is>
          <t xml:space="preserve">081</t>
        </is>
      </c>
      <c s="9" r="H10302">
        <v>45.0000</v>
      </c>
      <c s="8" t="inlineStr" r="I10302">
        <is>
          <t xml:space="preserve">Y</t>
        </is>
      </c>
      <c s="8" t="inlineStr" r="J10302">
        <is>
          <t xml:space="preserve"> Kane</t>
        </is>
      </c>
    </row>
    <row r="10303" ht="20.25" customHeight="0">
      <c s="5" t="inlineStr" r="A10303">
        <is>
          <t xml:space="preserve">58600101</t>
        </is>
      </c>
      <c s="5" t="inlineStr" r="B10303">
        <is>
          <t xml:space="preserve">GRANULAR BACKFILL FOR STRUCTURES</t>
        </is>
      </c>
      <c s="5" t="inlineStr" r="C10303">
        <is>
          <t xml:space="preserve">CU YD  </t>
        </is>
      </c>
      <c s="6" r="D10303">
        <v>80.000</v>
      </c>
      <c s="7" r="E10303">
        <v>1</v>
      </c>
      <c s="8" t="inlineStr" r="F10303">
        <is>
          <t xml:space="preserve">62H02</t>
        </is>
      </c>
      <c s="8" t="inlineStr" r="G10303">
        <is>
          <t xml:space="preserve">081</t>
        </is>
      </c>
      <c s="9" r="H10303">
        <v>40.0000</v>
      </c>
      <c s="8" t="inlineStr" r="I10303">
        <is>
          <t xml:space="preserve"/>
        </is>
      </c>
      <c s="8" t="inlineStr" r="J10303">
        <is>
          <t xml:space="preserve"> Kane</t>
        </is>
      </c>
    </row>
    <row r="10304" ht="20.25" customHeight="0">
      <c s="5" t="inlineStr" r="A10304">
        <is>
          <t xml:space="preserve">58600101</t>
        </is>
      </c>
      <c s="5" t="inlineStr" r="B10304">
        <is>
          <t xml:space="preserve">GRANULAR BACKFILL FOR STRUCTURES</t>
        </is>
      </c>
      <c s="5" t="inlineStr" r="C10304">
        <is>
          <t xml:space="preserve">CU YD  </t>
        </is>
      </c>
      <c s="6" r="D10304">
        <v>80.000</v>
      </c>
      <c s="7" r="E10304">
        <v>1</v>
      </c>
      <c s="8" t="inlineStr" r="F10304">
        <is>
          <t xml:space="preserve">62H02</t>
        </is>
      </c>
      <c s="8" t="inlineStr" r="G10304">
        <is>
          <t xml:space="preserve">081</t>
        </is>
      </c>
      <c s="9" r="H10304">
        <v>40.0000</v>
      </c>
      <c s="8" t="inlineStr" r="I10304">
        <is>
          <t xml:space="preserve"/>
        </is>
      </c>
      <c s="8" t="inlineStr" r="J10304">
        <is>
          <t xml:space="preserve"> Kane</t>
        </is>
      </c>
    </row>
    <row r="10305" ht="20.25" customHeight="0">
      <c s="5" t="inlineStr" r="A10305">
        <is>
          <t xml:space="preserve">58600101</t>
        </is>
      </c>
      <c s="5" t="inlineStr" r="B10305">
        <is>
          <t xml:space="preserve">GRANULAR BACKFILL FOR STRUCTURES</t>
        </is>
      </c>
      <c s="5" t="inlineStr" r="C10305">
        <is>
          <t xml:space="preserve">CU YD  </t>
        </is>
      </c>
      <c s="6" r="D10305">
        <v>80.000</v>
      </c>
      <c s="7" r="E10305">
        <v>1</v>
      </c>
      <c s="8" t="inlineStr" r="F10305">
        <is>
          <t xml:space="preserve">62H02</t>
        </is>
      </c>
      <c s="8" t="inlineStr" r="G10305">
        <is>
          <t xml:space="preserve">081</t>
        </is>
      </c>
      <c s="9" r="H10305">
        <v>60.0000</v>
      </c>
      <c s="8" t="inlineStr" r="I10305">
        <is>
          <t xml:space="preserve"/>
        </is>
      </c>
      <c s="8" t="inlineStr" r="J10305">
        <is>
          <t xml:space="preserve"> Kane</t>
        </is>
      </c>
    </row>
    <row r="10306" ht="20.25" customHeight="0">
      <c s="5" t="inlineStr" r="A10306">
        <is>
          <t xml:space="preserve">58600101</t>
        </is>
      </c>
      <c s="5" t="inlineStr" r="B10306">
        <is>
          <t xml:space="preserve">GRANULAR BACKFILL FOR STRUCTURES</t>
        </is>
      </c>
      <c s="5" t="inlineStr" r="C10306">
        <is>
          <t xml:space="preserve">CU YD  </t>
        </is>
      </c>
      <c s="6" r="D10306">
        <v>80.000</v>
      </c>
      <c s="7" r="E10306">
        <v>1</v>
      </c>
      <c s="8" t="inlineStr" r="F10306">
        <is>
          <t xml:space="preserve">62H02</t>
        </is>
      </c>
      <c s="8" t="inlineStr" r="G10306">
        <is>
          <t xml:space="preserve">081</t>
        </is>
      </c>
      <c s="9" r="H10306">
        <v>110.0000</v>
      </c>
      <c s="8" t="inlineStr" r="I10306">
        <is>
          <t xml:space="preserve"/>
        </is>
      </c>
      <c s="8" t="inlineStr" r="J10306">
        <is>
          <t xml:space="preserve"> Kane</t>
        </is>
      </c>
    </row>
    <row r="10307" ht="20.25" customHeight="0">
      <c s="5" t="inlineStr" r="A10307">
        <is>
          <t xml:space="preserve">58600101</t>
        </is>
      </c>
      <c s="5" t="inlineStr" r="B10307">
        <is>
          <t xml:space="preserve">GRANULAR BACKFILL FOR STRUCTURES</t>
        </is>
      </c>
      <c s="5" t="inlineStr" r="C10307">
        <is>
          <t xml:space="preserve">CU YD  </t>
        </is>
      </c>
      <c s="6" r="D10307">
        <v>126.000</v>
      </c>
      <c s="7" r="E10307">
        <v>1</v>
      </c>
      <c s="8" t="inlineStr" r="F10307">
        <is>
          <t xml:space="preserve">62K77</t>
        </is>
      </c>
      <c s="8" t="inlineStr" r="G10307">
        <is>
          <t xml:space="preserve">001</t>
        </is>
      </c>
      <c s="9" r="H10307">
        <v>46.0000</v>
      </c>
      <c s="8" t="inlineStr" r="I10307">
        <is>
          <t xml:space="preserve">Y</t>
        </is>
      </c>
      <c s="8" t="inlineStr" r="J10307">
        <is>
          <t xml:space="preserve"> DuPage</t>
        </is>
      </c>
    </row>
    <row r="10308" ht="20.25" customHeight="0">
      <c s="5" t="inlineStr" r="A10308">
        <is>
          <t xml:space="preserve">58600101</t>
        </is>
      </c>
      <c s="5" t="inlineStr" r="B10308">
        <is>
          <t xml:space="preserve">GRANULAR BACKFILL FOR STRUCTURES</t>
        </is>
      </c>
      <c s="5" t="inlineStr" r="C10308">
        <is>
          <t xml:space="preserve">CU YD  </t>
        </is>
      </c>
      <c s="6" r="D10308">
        <v>126.000</v>
      </c>
      <c s="7" r="E10308">
        <v>1</v>
      </c>
      <c s="8" t="inlineStr" r="F10308">
        <is>
          <t xml:space="preserve">62K77</t>
        </is>
      </c>
      <c s="8" t="inlineStr" r="G10308">
        <is>
          <t xml:space="preserve">001</t>
        </is>
      </c>
      <c s="9" r="H10308">
        <v>70.8400</v>
      </c>
      <c s="8" t="inlineStr" r="I10308">
        <is>
          <t xml:space="preserve"/>
        </is>
      </c>
      <c s="8" t="inlineStr" r="J10308">
        <is>
          <t xml:space="preserve"> DuPage</t>
        </is>
      </c>
    </row>
    <row r="10309" ht="20.25" customHeight="0">
      <c s="5" t="inlineStr" r="A10309">
        <is>
          <t xml:space="preserve">58600101</t>
        </is>
      </c>
      <c s="5" t="inlineStr" r="B10309">
        <is>
          <t xml:space="preserve">GRANULAR BACKFILL FOR STRUCTURES</t>
        </is>
      </c>
      <c s="5" t="inlineStr" r="C10309">
        <is>
          <t xml:space="preserve">CU YD  </t>
        </is>
      </c>
      <c s="6" r="D10309">
        <v>126.000</v>
      </c>
      <c s="7" r="E10309">
        <v>1</v>
      </c>
      <c s="8" t="inlineStr" r="F10309">
        <is>
          <t xml:space="preserve">62K77</t>
        </is>
      </c>
      <c s="8" t="inlineStr" r="G10309">
        <is>
          <t xml:space="preserve">001</t>
        </is>
      </c>
      <c s="9" r="H10309">
        <v>121.0000</v>
      </c>
      <c s="8" t="inlineStr" r="I10309">
        <is>
          <t xml:space="preserve"/>
        </is>
      </c>
      <c s="8" t="inlineStr" r="J10309">
        <is>
          <t xml:space="preserve"> DuPage</t>
        </is>
      </c>
    </row>
    <row r="10310" ht="20.25" customHeight="0">
      <c s="5" t="inlineStr" r="A10310">
        <is>
          <t xml:space="preserve">58600101</t>
        </is>
      </c>
      <c s="5" t="inlineStr" r="B10310">
        <is>
          <t xml:space="preserve">GRANULAR BACKFILL FOR STRUCTURES</t>
        </is>
      </c>
      <c s="5" t="inlineStr" r="C10310">
        <is>
          <t xml:space="preserve">CU YD  </t>
        </is>
      </c>
      <c s="6" r="D10310">
        <v>286.000</v>
      </c>
      <c s="7" r="E10310">
        <v>4</v>
      </c>
      <c s="8" t="inlineStr" r="F10310">
        <is>
          <t xml:space="preserve">68E42</t>
        </is>
      </c>
      <c s="8" t="inlineStr" r="G10310">
        <is>
          <t xml:space="preserve">013</t>
        </is>
      </c>
      <c s="9" r="H10310">
        <v>100.0000</v>
      </c>
      <c s="8" t="inlineStr" r="I10310">
        <is>
          <t xml:space="preserve">Y</t>
        </is>
      </c>
      <c s="8" t="inlineStr" r="J10310">
        <is>
          <t xml:space="preserve"> Tazewell</t>
        </is>
      </c>
    </row>
    <row r="10311" ht="20.25" customHeight="0">
      <c s="5" t="inlineStr" r="A10311">
        <is>
          <t xml:space="preserve">58600101</t>
        </is>
      </c>
      <c s="5" t="inlineStr" r="B10311">
        <is>
          <t xml:space="preserve">GRANULAR BACKFILL FOR STRUCTURES</t>
        </is>
      </c>
      <c s="5" t="inlineStr" r="C10311">
        <is>
          <t xml:space="preserve">CU YD  </t>
        </is>
      </c>
      <c s="6" r="D10311">
        <v>286.000</v>
      </c>
      <c s="7" r="E10311">
        <v>4</v>
      </c>
      <c s="8" t="inlineStr" r="F10311">
        <is>
          <t xml:space="preserve">68E42</t>
        </is>
      </c>
      <c s="8" t="inlineStr" r="G10311">
        <is>
          <t xml:space="preserve">013</t>
        </is>
      </c>
      <c s="9" r="H10311">
        <v>103.4100</v>
      </c>
      <c s="8" t="inlineStr" r="I10311">
        <is>
          <t xml:space="preserve"/>
        </is>
      </c>
      <c s="8" t="inlineStr" r="J10311">
        <is>
          <t xml:space="preserve"> Tazewell</t>
        </is>
      </c>
    </row>
    <row r="10312" ht="20.25" customHeight="0">
      <c s="5" t="inlineStr" r="A10312">
        <is>
          <t xml:space="preserve">58600101</t>
        </is>
      </c>
      <c s="5" t="inlineStr" r="B10312">
        <is>
          <t xml:space="preserve">GRANULAR BACKFILL FOR STRUCTURES</t>
        </is>
      </c>
      <c s="5" t="inlineStr" r="C10312">
        <is>
          <t xml:space="preserve">CU YD  </t>
        </is>
      </c>
      <c s="6" r="D10312">
        <v>286.000</v>
      </c>
      <c s="7" r="E10312">
        <v>4</v>
      </c>
      <c s="8" t="inlineStr" r="F10312">
        <is>
          <t xml:space="preserve">68E42</t>
        </is>
      </c>
      <c s="8" t="inlineStr" r="G10312">
        <is>
          <t xml:space="preserve">013</t>
        </is>
      </c>
      <c s="9" r="H10312">
        <v>155.0000</v>
      </c>
      <c s="8" t="inlineStr" r="I10312">
        <is>
          <t xml:space="preserve"/>
        </is>
      </c>
      <c s="8" t="inlineStr" r="J10312">
        <is>
          <t xml:space="preserve"> Tazewell</t>
        </is>
      </c>
    </row>
    <row r="10313" ht="20.25" customHeight="0">
      <c s="5" t="inlineStr" r="A10313">
        <is>
          <t xml:space="preserve">58600101</t>
        </is>
      </c>
      <c s="5" t="inlineStr" r="B10313">
        <is>
          <t xml:space="preserve">GRANULAR BACKFILL FOR STRUCTURES</t>
        </is>
      </c>
      <c s="5" t="inlineStr" r="C10313">
        <is>
          <t xml:space="preserve">CU YD  </t>
        </is>
      </c>
      <c s="6" r="D10313">
        <v>317.000</v>
      </c>
      <c s="7" r="E10313">
        <v>6</v>
      </c>
      <c s="8" t="inlineStr" r="F10313">
        <is>
          <t xml:space="preserve">72G54</t>
        </is>
      </c>
      <c s="8" t="inlineStr" r="G10313">
        <is>
          <t xml:space="preserve">098</t>
        </is>
      </c>
      <c s="9" r="H10313">
        <v>125.1900</v>
      </c>
      <c s="8" t="inlineStr" r="I10313">
        <is>
          <t xml:space="preserve">Y</t>
        </is>
      </c>
      <c s="8" t="inlineStr" r="J10313">
        <is>
          <t xml:space="preserve"> Montgomery</t>
        </is>
      </c>
    </row>
    <row r="10314" ht="20.25" customHeight="0">
      <c s="5" t="inlineStr" r="A10314">
        <is>
          <t xml:space="preserve">58600101</t>
        </is>
      </c>
      <c s="5" t="inlineStr" r="B10314">
        <is>
          <t xml:space="preserve">GRANULAR BACKFILL FOR STRUCTURES</t>
        </is>
      </c>
      <c s="5" t="inlineStr" r="C10314">
        <is>
          <t xml:space="preserve">CU YD  </t>
        </is>
      </c>
      <c s="6" r="D10314">
        <v>992.000</v>
      </c>
      <c s="7" r="E10314">
        <v>9</v>
      </c>
      <c s="8" t="inlineStr" r="F10314">
        <is>
          <t xml:space="preserve">78604</t>
        </is>
      </c>
      <c s="8" t="inlineStr" r="G10314">
        <is>
          <t xml:space="preserve">104</t>
        </is>
      </c>
      <c s="9" r="H10314">
        <v>98.0000</v>
      </c>
      <c s="8" t="inlineStr" r="I10314">
        <is>
          <t xml:space="preserve">Y</t>
        </is>
      </c>
      <c s="8" t="inlineStr" r="J10314">
        <is>
          <t xml:space="preserve"> Jefferson</t>
        </is>
      </c>
    </row>
    <row r="10315" ht="20.25" customHeight="0">
      <c s="5" t="inlineStr" r="A10315">
        <is>
          <t xml:space="preserve">58600101</t>
        </is>
      </c>
      <c s="5" t="inlineStr" r="B10315">
        <is>
          <t xml:space="preserve">GRANULAR BACKFILL FOR STRUCTURES</t>
        </is>
      </c>
      <c s="5" t="inlineStr" r="C10315">
        <is>
          <t xml:space="preserve">CU YD  </t>
        </is>
      </c>
      <c s="6" r="D10315">
        <v>992.000</v>
      </c>
      <c s="7" r="E10315">
        <v>9</v>
      </c>
      <c s="8" t="inlineStr" r="F10315">
        <is>
          <t xml:space="preserve">78604</t>
        </is>
      </c>
      <c s="8" t="inlineStr" r="G10315">
        <is>
          <t xml:space="preserve">104</t>
        </is>
      </c>
      <c s="9" r="H10315">
        <v>50.0000</v>
      </c>
      <c s="8" t="inlineStr" r="I10315">
        <is>
          <t xml:space="preserve"/>
        </is>
      </c>
      <c s="8" t="inlineStr" r="J10315">
        <is>
          <t xml:space="preserve"> Jefferson</t>
        </is>
      </c>
    </row>
    <row r="10316" ht="20.25" customHeight="0">
      <c s="5" t="inlineStr" r="A10316">
        <is>
          <t xml:space="preserve">58600101</t>
        </is>
      </c>
      <c s="5" t="inlineStr" r="B10316">
        <is>
          <t xml:space="preserve">GRANULAR BACKFILL FOR STRUCTURES</t>
        </is>
      </c>
      <c s="5" t="inlineStr" r="C10316">
        <is>
          <t xml:space="preserve">CU YD  </t>
        </is>
      </c>
      <c s="6" r="D10316">
        <v>992.000</v>
      </c>
      <c s="7" r="E10316">
        <v>9</v>
      </c>
      <c s="8" t="inlineStr" r="F10316">
        <is>
          <t xml:space="preserve">78604</t>
        </is>
      </c>
      <c s="8" t="inlineStr" r="G10316">
        <is>
          <t xml:space="preserve">104</t>
        </is>
      </c>
      <c s="9" r="H10316">
        <v>90.0400</v>
      </c>
      <c s="8" t="inlineStr" r="I10316">
        <is>
          <t xml:space="preserve"/>
        </is>
      </c>
      <c s="8" t="inlineStr" r="J10316">
        <is>
          <t xml:space="preserve"> Jefferson</t>
        </is>
      </c>
    </row>
    <row r="10317" ht="20.25" customHeight="0">
      <c s="5" t="inlineStr" r="A10317">
        <is>
          <t xml:space="preserve">58600101</t>
        </is>
      </c>
      <c s="5" t="inlineStr" r="B10317">
        <is>
          <t xml:space="preserve">GRANULAR BACKFILL FOR STRUCTURES</t>
        </is>
      </c>
      <c s="5" t="inlineStr" r="C10317">
        <is>
          <t xml:space="preserve">CU YD  </t>
        </is>
      </c>
      <c s="6" r="D10317">
        <v>992.000</v>
      </c>
      <c s="7" r="E10317">
        <v>9</v>
      </c>
      <c s="8" t="inlineStr" r="F10317">
        <is>
          <t xml:space="preserve">78604</t>
        </is>
      </c>
      <c s="8" t="inlineStr" r="G10317">
        <is>
          <t xml:space="preserve">104</t>
        </is>
      </c>
      <c s="9" r="H10317">
        <v>94.5400</v>
      </c>
      <c s="8" t="inlineStr" r="I10317">
        <is>
          <t xml:space="preserve"/>
        </is>
      </c>
      <c s="8" t="inlineStr" r="J10317">
        <is>
          <t xml:space="preserve"> Jefferson</t>
        </is>
      </c>
    </row>
    <row r="10318" ht="20.25" customHeight="0">
      <c s="5" t="inlineStr" r="A10318">
        <is>
          <t xml:space="preserve">58600101</t>
        </is>
      </c>
      <c s="5" t="inlineStr" r="B10318">
        <is>
          <t xml:space="preserve">GRANULAR BACKFILL FOR STRUCTURES</t>
        </is>
      </c>
      <c s="5" t="inlineStr" r="C10318">
        <is>
          <t xml:space="preserve">CU YD  </t>
        </is>
      </c>
      <c s="6" r="D10318">
        <v>129.000</v>
      </c>
      <c s="7" r="E10318">
        <v>9</v>
      </c>
      <c s="8" t="inlineStr" r="F10318">
        <is>
          <t xml:space="preserve">78682</t>
        </is>
      </c>
      <c s="8" t="inlineStr" r="G10318">
        <is>
          <t xml:space="preserve">034</t>
        </is>
      </c>
      <c s="9" r="H10318">
        <v>80.8900</v>
      </c>
      <c s="8" t="inlineStr" r="I10318">
        <is>
          <t xml:space="preserve">Y</t>
        </is>
      </c>
      <c s="8" t="inlineStr" r="J10318">
        <is>
          <t xml:space="preserve"> White</t>
        </is>
      </c>
    </row>
    <row r="10319" ht="20.25" customHeight="0">
      <c s="5" t="inlineStr" r="A10319">
        <is>
          <t xml:space="preserve">58600101</t>
        </is>
      </c>
      <c s="5" t="inlineStr" r="B10319">
        <is>
          <t xml:space="preserve">GRANULAR BACKFILL FOR STRUCTURES</t>
        </is>
      </c>
      <c s="5" t="inlineStr" r="C10319">
        <is>
          <t xml:space="preserve">CU YD  </t>
        </is>
      </c>
      <c s="6" r="D10319">
        <v>129.000</v>
      </c>
      <c s="7" r="E10319">
        <v>9</v>
      </c>
      <c s="8" t="inlineStr" r="F10319">
        <is>
          <t xml:space="preserve">78682</t>
        </is>
      </c>
      <c s="8" t="inlineStr" r="G10319">
        <is>
          <t xml:space="preserve">034</t>
        </is>
      </c>
      <c s="9" r="H10319">
        <v>65.0000</v>
      </c>
      <c s="8" t="inlineStr" r="I10319">
        <is>
          <t xml:space="preserve"/>
        </is>
      </c>
      <c s="8" t="inlineStr" r="J10319">
        <is>
          <t xml:space="preserve"> White</t>
        </is>
      </c>
    </row>
    <row r="10320" ht="20.25" customHeight="0">
      <c s="5" t="inlineStr" r="A10320">
        <is>
          <t xml:space="preserve">58600101</t>
        </is>
      </c>
      <c s="5" t="inlineStr" r="B10320">
        <is>
          <t xml:space="preserve">GRANULAR BACKFILL FOR STRUCTURES</t>
        </is>
      </c>
      <c s="5" t="inlineStr" r="C10320">
        <is>
          <t xml:space="preserve">CU YD  </t>
        </is>
      </c>
      <c s="6" r="D10320">
        <v>237.000</v>
      </c>
      <c s="7" r="E10320">
        <v>9</v>
      </c>
      <c s="8" t="inlineStr" r="F10320">
        <is>
          <t xml:space="preserve">78716</t>
        </is>
      </c>
      <c s="8" t="inlineStr" r="G10320">
        <is>
          <t xml:space="preserve">035</t>
        </is>
      </c>
      <c s="9" r="H10320">
        <v>80.8600</v>
      </c>
      <c s="8" t="inlineStr" r="I10320">
        <is>
          <t xml:space="preserve">Y</t>
        </is>
      </c>
      <c s="8" t="inlineStr" r="J10320">
        <is>
          <t xml:space="preserve"> Saline</t>
        </is>
      </c>
    </row>
    <row r="10321" ht="20.25" customHeight="0">
      <c s="5" t="inlineStr" r="A10321">
        <is>
          <t xml:space="preserve">58600101</t>
        </is>
      </c>
      <c s="5" t="inlineStr" r="B10321">
        <is>
          <t xml:space="preserve">GRANULAR BACKFILL FOR STRUCTURES</t>
        </is>
      </c>
      <c s="5" t="inlineStr" r="C10321">
        <is>
          <t xml:space="preserve">CU YD  </t>
        </is>
      </c>
      <c s="6" r="D10321">
        <v>237.000</v>
      </c>
      <c s="7" r="E10321">
        <v>9</v>
      </c>
      <c s="8" t="inlineStr" r="F10321">
        <is>
          <t xml:space="preserve">78716</t>
        </is>
      </c>
      <c s="8" t="inlineStr" r="G10321">
        <is>
          <t xml:space="preserve">035</t>
        </is>
      </c>
      <c s="9" r="H10321">
        <v>60.0000</v>
      </c>
      <c s="8" t="inlineStr" r="I10321">
        <is>
          <t xml:space="preserve"/>
        </is>
      </c>
      <c s="8" t="inlineStr" r="J10321">
        <is>
          <t xml:space="preserve"> Saline</t>
        </is>
      </c>
    </row>
    <row r="10322" ht="20.25" customHeight="0">
      <c s="5" t="inlineStr" r="A10322">
        <is>
          <t xml:space="preserve">58600101</t>
        </is>
      </c>
      <c s="5" t="inlineStr" r="B10322">
        <is>
          <t xml:space="preserve">GRANULAR BACKFILL FOR STRUCTURES</t>
        </is>
      </c>
      <c s="5" t="inlineStr" r="C10322">
        <is>
          <t xml:space="preserve">CU YD  </t>
        </is>
      </c>
      <c s="6" r="D10322">
        <v>109.000</v>
      </c>
      <c s="7" r="E10322">
        <v>9</v>
      </c>
      <c s="8" t="inlineStr" r="F10322">
        <is>
          <t xml:space="preserve">78958</t>
        </is>
      </c>
      <c s="8" t="inlineStr" r="G10322">
        <is>
          <t xml:space="preserve">119</t>
        </is>
      </c>
      <c s="9" r="H10322">
        <v>91.5000</v>
      </c>
      <c s="8" t="inlineStr" r="I10322">
        <is>
          <t xml:space="preserve">Y</t>
        </is>
      </c>
      <c s="8" t="inlineStr" r="J10322">
        <is>
          <t xml:space="preserve"> Franklin</t>
        </is>
      </c>
    </row>
    <row r="10323" ht="20.25" customHeight="0">
      <c s="5" t="inlineStr" r="A10323">
        <is>
          <t xml:space="preserve">58600101</t>
        </is>
      </c>
      <c s="5" t="inlineStr" r="B10323">
        <is>
          <t xml:space="preserve">GRANULAR BACKFILL FOR STRUCTURES</t>
        </is>
      </c>
      <c s="5" t="inlineStr" r="C10323">
        <is>
          <t xml:space="preserve">CU YD  </t>
        </is>
      </c>
      <c s="6" r="D10323">
        <v>205.000</v>
      </c>
      <c s="7" r="E10323">
        <v>2</v>
      </c>
      <c s="8" t="inlineStr" r="F10323">
        <is>
          <t xml:space="preserve">85731</t>
        </is>
      </c>
      <c s="8" t="inlineStr" r="G10323">
        <is>
          <t xml:space="preserve">069</t>
        </is>
      </c>
      <c s="9" r="H10323">
        <v>65.0000</v>
      </c>
      <c s="8" t="inlineStr" r="I10323">
        <is>
          <t xml:space="preserve">Y</t>
        </is>
      </c>
      <c s="8" t="inlineStr" r="J10323">
        <is>
          <t xml:space="preserve"> Ogle</t>
        </is>
      </c>
    </row>
    <row r="10324" ht="20.25" customHeight="0">
      <c s="5" t="inlineStr" r="A10324">
        <is>
          <t xml:space="preserve">58600101</t>
        </is>
      </c>
      <c s="5" t="inlineStr" r="B10324">
        <is>
          <t xml:space="preserve">GRANULAR BACKFILL FOR STRUCTURES</t>
        </is>
      </c>
      <c s="5" t="inlineStr" r="C10324">
        <is>
          <t xml:space="preserve">CU YD  </t>
        </is>
      </c>
      <c s="6" r="D10324">
        <v>205.000</v>
      </c>
      <c s="7" r="E10324">
        <v>2</v>
      </c>
      <c s="8" t="inlineStr" r="F10324">
        <is>
          <t xml:space="preserve">85731</t>
        </is>
      </c>
      <c s="8" t="inlineStr" r="G10324">
        <is>
          <t xml:space="preserve">069</t>
        </is>
      </c>
      <c s="9" r="H10324">
        <v>38.0000</v>
      </c>
      <c s="8" t="inlineStr" r="I10324">
        <is>
          <t xml:space="preserve"/>
        </is>
      </c>
      <c s="8" t="inlineStr" r="J10324">
        <is>
          <t xml:space="preserve"> Ogle</t>
        </is>
      </c>
    </row>
    <row r="10325" ht="20.25" customHeight="0">
      <c s="5" t="inlineStr" r="A10325">
        <is>
          <t xml:space="preserve">58600101</t>
        </is>
      </c>
      <c s="5" t="inlineStr" r="B10325">
        <is>
          <t xml:space="preserve">GRANULAR BACKFILL FOR STRUCTURES</t>
        </is>
      </c>
      <c s="5" t="inlineStr" r="C10325">
        <is>
          <t xml:space="preserve">CU YD  </t>
        </is>
      </c>
      <c s="6" r="D10325">
        <v>205.000</v>
      </c>
      <c s="7" r="E10325">
        <v>2</v>
      </c>
      <c s="8" t="inlineStr" r="F10325">
        <is>
          <t xml:space="preserve">85731</t>
        </is>
      </c>
      <c s="8" t="inlineStr" r="G10325">
        <is>
          <t xml:space="preserve">069</t>
        </is>
      </c>
      <c s="9" r="H10325">
        <v>54.0000</v>
      </c>
      <c s="8" t="inlineStr" r="I10325">
        <is>
          <t xml:space="preserve"/>
        </is>
      </c>
      <c s="8" t="inlineStr" r="J10325">
        <is>
          <t xml:space="preserve"> Ogle</t>
        </is>
      </c>
    </row>
    <row r="10326" ht="20.25" customHeight="0">
      <c s="5" t="inlineStr" r="A10326">
        <is>
          <t xml:space="preserve">58600101</t>
        </is>
      </c>
      <c s="5" t="inlineStr" r="B10326">
        <is>
          <t xml:space="preserve">GRANULAR BACKFILL FOR STRUCTURES</t>
        </is>
      </c>
      <c s="5" t="inlineStr" r="C10326">
        <is>
          <t xml:space="preserve">CU YD  </t>
        </is>
      </c>
      <c s="6" r="D10326">
        <v>146.000</v>
      </c>
      <c s="7" r="E10326">
        <v>2</v>
      </c>
      <c s="8" t="inlineStr" r="F10326">
        <is>
          <t xml:space="preserve">85732</t>
        </is>
      </c>
      <c s="8" t="inlineStr" r="G10326">
        <is>
          <t xml:space="preserve">135</t>
        </is>
      </c>
      <c s="9" r="H10326">
        <v>78.9000</v>
      </c>
      <c s="8" t="inlineStr" r="I10326">
        <is>
          <t xml:space="preserve">Y</t>
        </is>
      </c>
      <c s="8" t="inlineStr" r="J10326">
        <is>
          <t xml:space="preserve"> Boone</t>
        </is>
      </c>
    </row>
    <row r="10327" ht="20.25" customHeight="0">
      <c s="5" t="inlineStr" r="A10327">
        <is>
          <t xml:space="preserve">58600101</t>
        </is>
      </c>
      <c s="5" t="inlineStr" r="B10327">
        <is>
          <t xml:space="preserve">GRANULAR BACKFILL FOR STRUCTURES</t>
        </is>
      </c>
      <c s="5" t="inlineStr" r="C10327">
        <is>
          <t xml:space="preserve">CU YD  </t>
        </is>
      </c>
      <c s="6" r="D10327">
        <v>146.000</v>
      </c>
      <c s="7" r="E10327">
        <v>2</v>
      </c>
      <c s="8" t="inlineStr" r="F10327">
        <is>
          <t xml:space="preserve">85732</t>
        </is>
      </c>
      <c s="8" t="inlineStr" r="G10327">
        <is>
          <t xml:space="preserve">135</t>
        </is>
      </c>
      <c s="9" r="H10327">
        <v>45.0000</v>
      </c>
      <c s="8" t="inlineStr" r="I10327">
        <is>
          <t xml:space="preserve"/>
        </is>
      </c>
      <c s="8" t="inlineStr" r="J10327">
        <is>
          <t xml:space="preserve"> Boone</t>
        </is>
      </c>
    </row>
    <row r="10328" ht="20.25" customHeight="0">
      <c s="5" t="inlineStr" r="A10328">
        <is>
          <t xml:space="preserve">58600101</t>
        </is>
      </c>
      <c s="5" t="inlineStr" r="B10328">
        <is>
          <t xml:space="preserve">GRANULAR BACKFILL FOR STRUCTURES</t>
        </is>
      </c>
      <c s="5" t="inlineStr" r="C10328">
        <is>
          <t xml:space="preserve">CU YD  </t>
        </is>
      </c>
      <c s="6" r="D10328">
        <v>146.000</v>
      </c>
      <c s="7" r="E10328">
        <v>2</v>
      </c>
      <c s="8" t="inlineStr" r="F10328">
        <is>
          <t xml:space="preserve">85732</t>
        </is>
      </c>
      <c s="8" t="inlineStr" r="G10328">
        <is>
          <t xml:space="preserve">135</t>
        </is>
      </c>
      <c s="9" r="H10328">
        <v>50.3900</v>
      </c>
      <c s="8" t="inlineStr" r="I10328">
        <is>
          <t xml:space="preserve"/>
        </is>
      </c>
      <c s="8" t="inlineStr" r="J10328">
        <is>
          <t xml:space="preserve"> Boone</t>
        </is>
      </c>
    </row>
    <row r="10329" ht="20.25" customHeight="0">
      <c s="5" t="inlineStr" r="A10329">
        <is>
          <t xml:space="preserve">58600101</t>
        </is>
      </c>
      <c s="5" t="inlineStr" r="B10329">
        <is>
          <t xml:space="preserve">GRANULAR BACKFILL FOR STRUCTURES</t>
        </is>
      </c>
      <c s="5" t="inlineStr" r="C10329">
        <is>
          <t xml:space="preserve">CU YD  </t>
        </is>
      </c>
      <c s="6" r="D10329">
        <v>146.000</v>
      </c>
      <c s="7" r="E10329">
        <v>2</v>
      </c>
      <c s="8" t="inlineStr" r="F10329">
        <is>
          <t xml:space="preserve">85732</t>
        </is>
      </c>
      <c s="8" t="inlineStr" r="G10329">
        <is>
          <t xml:space="preserve">135</t>
        </is>
      </c>
      <c s="9" r="H10329">
        <v>110.0000</v>
      </c>
      <c s="8" t="inlineStr" r="I10329">
        <is>
          <t xml:space="preserve"/>
        </is>
      </c>
      <c s="8" t="inlineStr" r="J10329">
        <is>
          <t xml:space="preserve"> Boone</t>
        </is>
      </c>
    </row>
    <row r="10330" ht="20.25" customHeight="0">
      <c s="5" t="inlineStr" r="A10330">
        <is>
          <t xml:space="preserve">58600101</t>
        </is>
      </c>
      <c s="5" t="inlineStr" r="B10330">
        <is>
          <t xml:space="preserve">GRANULAR BACKFILL FOR STRUCTURES</t>
        </is>
      </c>
      <c s="5" t="inlineStr" r="C10330">
        <is>
          <t xml:space="preserve">CU YD  </t>
        </is>
      </c>
      <c s="6" r="D10330">
        <v>172.000</v>
      </c>
      <c s="7" r="E10330">
        <v>3</v>
      </c>
      <c s="8" t="inlineStr" r="F10330">
        <is>
          <t xml:space="preserve">87673</t>
        </is>
      </c>
      <c s="8" t="inlineStr" r="G10330">
        <is>
          <t xml:space="preserve">122</t>
        </is>
      </c>
      <c s="9" r="H10330">
        <v>50.0000</v>
      </c>
      <c s="8" t="inlineStr" r="I10330">
        <is>
          <t xml:space="preserve">Y</t>
        </is>
      </c>
      <c s="8" t="inlineStr" r="J10330">
        <is>
          <t xml:space="preserve"> LaSalle</t>
        </is>
      </c>
    </row>
    <row r="10331" ht="20.25" customHeight="0">
      <c s="5" t="inlineStr" r="A10331">
        <is>
          <t xml:space="preserve">58600101</t>
        </is>
      </c>
      <c s="5" t="inlineStr" r="B10331">
        <is>
          <t xml:space="preserve">GRANULAR BACKFILL FOR STRUCTURES</t>
        </is>
      </c>
      <c s="5" t="inlineStr" r="C10331">
        <is>
          <t xml:space="preserve">CU YD  </t>
        </is>
      </c>
      <c s="6" r="D10331">
        <v>172.000</v>
      </c>
      <c s="7" r="E10331">
        <v>3</v>
      </c>
      <c s="8" t="inlineStr" r="F10331">
        <is>
          <t xml:space="preserve">87673</t>
        </is>
      </c>
      <c s="8" t="inlineStr" r="G10331">
        <is>
          <t xml:space="preserve">122</t>
        </is>
      </c>
      <c s="9" r="H10331">
        <v>75.0000</v>
      </c>
      <c s="8" t="inlineStr" r="I10331">
        <is>
          <t xml:space="preserve"/>
        </is>
      </c>
      <c s="8" t="inlineStr" r="J10331">
        <is>
          <t xml:space="preserve"> LaSalle</t>
        </is>
      </c>
    </row>
    <row r="10332" ht="20.25" customHeight="0">
      <c s="5" t="inlineStr" r="A10332">
        <is>
          <t xml:space="preserve">58600101</t>
        </is>
      </c>
      <c s="5" t="inlineStr" r="B10332">
        <is>
          <t xml:space="preserve">GRANULAR BACKFILL FOR STRUCTURES</t>
        </is>
      </c>
      <c s="5" t="inlineStr" r="C10332">
        <is>
          <t xml:space="preserve">CU YD  </t>
        </is>
      </c>
      <c s="6" r="D10332">
        <v>86.000</v>
      </c>
      <c s="7" r="E10332">
        <v>4</v>
      </c>
      <c s="8" t="inlineStr" r="F10332">
        <is>
          <t xml:space="preserve">89821</t>
        </is>
      </c>
      <c s="8" t="inlineStr" r="G10332">
        <is>
          <t xml:space="preserve">073</t>
        </is>
      </c>
      <c s="9" r="H10332">
        <v>95.0000</v>
      </c>
      <c s="8" t="inlineStr" r="I10332">
        <is>
          <t xml:space="preserve">Y</t>
        </is>
      </c>
      <c s="8" t="inlineStr" r="J10332">
        <is>
          <t xml:space="preserve"> Peoria</t>
        </is>
      </c>
    </row>
    <row r="10333" ht="20.25" customHeight="0">
      <c s="5" t="inlineStr" r="A10333">
        <is>
          <t xml:space="preserve">58600101</t>
        </is>
      </c>
      <c s="5" t="inlineStr" r="B10333">
        <is>
          <t xml:space="preserve">GRANULAR BACKFILL FOR STRUCTURES</t>
        </is>
      </c>
      <c s="5" t="inlineStr" r="C10333">
        <is>
          <t xml:space="preserve">CU YD  </t>
        </is>
      </c>
      <c s="6" r="D10333">
        <v>86.000</v>
      </c>
      <c s="7" r="E10333">
        <v>4</v>
      </c>
      <c s="8" t="inlineStr" r="F10333">
        <is>
          <t xml:space="preserve">89821</t>
        </is>
      </c>
      <c s="8" t="inlineStr" r="G10333">
        <is>
          <t xml:space="preserve">073</t>
        </is>
      </c>
      <c s="9" r="H10333">
        <v>75.2900</v>
      </c>
      <c s="8" t="inlineStr" r="I10333">
        <is>
          <t xml:space="preserve"/>
        </is>
      </c>
      <c s="8" t="inlineStr" r="J10333">
        <is>
          <t xml:space="preserve"> Peoria</t>
        </is>
      </c>
    </row>
    <row r="10334" ht="20.25" customHeight="0">
      <c s="5" t="inlineStr" r="A10334">
        <is>
          <t xml:space="preserve">58600101</t>
        </is>
      </c>
      <c s="5" t="inlineStr" r="B10334">
        <is>
          <t xml:space="preserve">GRANULAR BACKFILL FOR STRUCTURES</t>
        </is>
      </c>
      <c s="5" t="inlineStr" r="C10334">
        <is>
          <t xml:space="preserve">CU YD  </t>
        </is>
      </c>
      <c s="6" r="D10334">
        <v>376.000</v>
      </c>
      <c s="7" r="E10334">
        <v>6</v>
      </c>
      <c s="8" t="inlineStr" r="F10334">
        <is>
          <t xml:space="preserve">93795</t>
        </is>
      </c>
      <c s="8" t="inlineStr" r="G10334">
        <is>
          <t xml:space="preserve">128</t>
        </is>
      </c>
      <c s="9" r="H10334">
        <v>55.9000</v>
      </c>
      <c s="8" t="inlineStr" r="I10334">
        <is>
          <t xml:space="preserve">Y</t>
        </is>
      </c>
      <c s="8" t="inlineStr" r="J10334">
        <is>
          <t xml:space="preserve"> Macoupin</t>
        </is>
      </c>
    </row>
    <row r="10335" ht="20.25" customHeight="0">
      <c s="5" t="inlineStr" r="A10335">
        <is>
          <t xml:space="preserve">58600101</t>
        </is>
      </c>
      <c s="5" t="inlineStr" r="B10335">
        <is>
          <t xml:space="preserve">GRANULAR BACKFILL FOR STRUCTURES</t>
        </is>
      </c>
      <c s="5" t="inlineStr" r="C10335">
        <is>
          <t xml:space="preserve">CU YD  </t>
        </is>
      </c>
      <c s="6" r="D10335">
        <v>376.000</v>
      </c>
      <c s="7" r="E10335">
        <v>6</v>
      </c>
      <c s="8" t="inlineStr" r="F10335">
        <is>
          <t xml:space="preserve">93795</t>
        </is>
      </c>
      <c s="8" t="inlineStr" r="G10335">
        <is>
          <t xml:space="preserve">128</t>
        </is>
      </c>
      <c s="9" r="H10335">
        <v>74.0000</v>
      </c>
      <c s="8" t="inlineStr" r="I10335">
        <is>
          <t xml:space="preserve"/>
        </is>
      </c>
      <c s="8" t="inlineStr" r="J10335">
        <is>
          <t xml:space="preserve"> Macoupin</t>
        </is>
      </c>
    </row>
    <row r="10336" ht="20.25" customHeight="0">
      <c s="5" t="inlineStr" r="A10336">
        <is>
          <t xml:space="preserve">58600101</t>
        </is>
      </c>
      <c s="5" t="inlineStr" r="B10336">
        <is>
          <t xml:space="preserve">GRANULAR BACKFILL FOR STRUCTURES</t>
        </is>
      </c>
      <c s="5" t="inlineStr" r="C10336">
        <is>
          <t xml:space="preserve">CU YD  </t>
        </is>
      </c>
      <c s="6" r="D10336">
        <v>75.000</v>
      </c>
      <c s="7" r="E10336">
        <v>8</v>
      </c>
      <c s="8" t="inlineStr" r="F10336">
        <is>
          <t xml:space="preserve">97791</t>
        </is>
      </c>
      <c s="8" t="inlineStr" r="G10336">
        <is>
          <t xml:space="preserve">138</t>
        </is>
      </c>
      <c s="9" r="H10336">
        <v>99.2200</v>
      </c>
      <c s="8" t="inlineStr" r="I10336">
        <is>
          <t xml:space="preserve">Y</t>
        </is>
      </c>
      <c s="8" t="inlineStr" r="J10336">
        <is>
          <t xml:space="preserve"> Marion</t>
        </is>
      </c>
    </row>
    <row r="10337" ht="20.25" customHeight="0">
      <c s="5" t="inlineStr" r="A10337">
        <is>
          <t xml:space="preserve">58600101</t>
        </is>
      </c>
      <c s="5" t="inlineStr" r="B10337">
        <is>
          <t xml:space="preserve">GRANULAR BACKFILL FOR STRUCTURES</t>
        </is>
      </c>
      <c s="5" t="inlineStr" r="C10337">
        <is>
          <t xml:space="preserve">CU YD  </t>
        </is>
      </c>
      <c s="6" r="D10337">
        <v>75.000</v>
      </c>
      <c s="7" r="E10337">
        <v>8</v>
      </c>
      <c s="8" t="inlineStr" r="F10337">
        <is>
          <t xml:space="preserve">97791</t>
        </is>
      </c>
      <c s="8" t="inlineStr" r="G10337">
        <is>
          <t xml:space="preserve">138</t>
        </is>
      </c>
      <c s="9" r="H10337">
        <v>84.9100</v>
      </c>
      <c s="8" t="inlineStr" r="I10337">
        <is>
          <t xml:space="preserve"/>
        </is>
      </c>
      <c s="8" t="inlineStr" r="J10337">
        <is>
          <t xml:space="preserve"> Marion</t>
        </is>
      </c>
    </row>
    <row r="10338" ht="20.25" customHeight="0">
      <c s="5" t="inlineStr" r="A10338">
        <is>
          <t xml:space="preserve">58600101</t>
        </is>
      </c>
      <c s="5" t="inlineStr" r="B10338">
        <is>
          <t xml:space="preserve">GRANULAR BACKFILL FOR STRUCTURES</t>
        </is>
      </c>
      <c s="5" t="inlineStr" r="C10338">
        <is>
          <t xml:space="preserve">CU YD  </t>
        </is>
      </c>
      <c s="6" r="D10338">
        <v>75.000</v>
      </c>
      <c s="7" r="E10338">
        <v>8</v>
      </c>
      <c s="8" t="inlineStr" r="F10338">
        <is>
          <t xml:space="preserve">97791</t>
        </is>
      </c>
      <c s="8" t="inlineStr" r="G10338">
        <is>
          <t xml:space="preserve">138</t>
        </is>
      </c>
      <c s="9" r="H10338">
        <v>136.0000</v>
      </c>
      <c s="8" t="inlineStr" r="I10338">
        <is>
          <t xml:space="preserve"/>
        </is>
      </c>
      <c s="8" t="inlineStr" r="J10338">
        <is>
          <t xml:space="preserve"> Marion</t>
        </is>
      </c>
    </row>
    <row r="10339" ht="20.25" customHeight="0">
      <c s="5" t="inlineStr" r="A10339">
        <is>
          <t xml:space="preserve">58700300</t>
        </is>
      </c>
      <c s="5" t="inlineStr" r="B10339">
        <is>
          <t xml:space="preserve">CONCRETE SEALER</t>
        </is>
      </c>
      <c s="5" t="inlineStr" r="C10339">
        <is>
          <t xml:space="preserve">SQ FT  </t>
        </is>
      </c>
      <c s="6" r="D10339">
        <v>3919.000</v>
      </c>
      <c s="7" r="E10339">
        <v>1</v>
      </c>
      <c s="8" t="inlineStr" r="F10339">
        <is>
          <t xml:space="preserve">61H91</t>
        </is>
      </c>
      <c s="8" t="inlineStr" r="G10339">
        <is>
          <t xml:space="preserve">044</t>
        </is>
      </c>
      <c s="9" r="H10339">
        <v>1.2000</v>
      </c>
      <c s="8" t="inlineStr" r="I10339">
        <is>
          <t xml:space="preserve">Y</t>
        </is>
      </c>
      <c s="8" t="inlineStr" r="J10339">
        <is>
          <t xml:space="preserve"> DuPage</t>
        </is>
      </c>
    </row>
    <row r="10340" ht="20.25" customHeight="0">
      <c s="5" t="inlineStr" r="A10340">
        <is>
          <t xml:space="preserve">58700300</t>
        </is>
      </c>
      <c s="5" t="inlineStr" r="B10340">
        <is>
          <t xml:space="preserve">CONCRETE SEALER</t>
        </is>
      </c>
      <c s="5" t="inlineStr" r="C10340">
        <is>
          <t xml:space="preserve">SQ FT  </t>
        </is>
      </c>
      <c s="6" r="D10340">
        <v>3919.000</v>
      </c>
      <c s="7" r="E10340">
        <v>1</v>
      </c>
      <c s="8" t="inlineStr" r="F10340">
        <is>
          <t xml:space="preserve">61H91</t>
        </is>
      </c>
      <c s="8" t="inlineStr" r="G10340">
        <is>
          <t xml:space="preserve">044</t>
        </is>
      </c>
      <c s="9" r="H10340">
        <v>0.3500</v>
      </c>
      <c s="8" t="inlineStr" r="I10340">
        <is>
          <t xml:space="preserve"/>
        </is>
      </c>
      <c s="8" t="inlineStr" r="J10340">
        <is>
          <t xml:space="preserve"> DuPage</t>
        </is>
      </c>
    </row>
    <row r="10341" ht="20.25" customHeight="0">
      <c s="5" t="inlineStr" r="A10341">
        <is>
          <t xml:space="preserve">58700300</t>
        </is>
      </c>
      <c s="5" t="inlineStr" r="B10341">
        <is>
          <t xml:space="preserve">CONCRETE SEALER</t>
        </is>
      </c>
      <c s="5" t="inlineStr" r="C10341">
        <is>
          <t xml:space="preserve">SQ FT  </t>
        </is>
      </c>
      <c s="6" r="D10341">
        <v>3919.000</v>
      </c>
      <c s="7" r="E10341">
        <v>1</v>
      </c>
      <c s="8" t="inlineStr" r="F10341">
        <is>
          <t xml:space="preserve">61H91</t>
        </is>
      </c>
      <c s="8" t="inlineStr" r="G10341">
        <is>
          <t xml:space="preserve">044</t>
        </is>
      </c>
      <c s="9" r="H10341">
        <v>1.2000</v>
      </c>
      <c s="8" t="inlineStr" r="I10341">
        <is>
          <t xml:space="preserve"/>
        </is>
      </c>
      <c s="8" t="inlineStr" r="J10341">
        <is>
          <t xml:space="preserve"> DuPage</t>
        </is>
      </c>
    </row>
    <row r="10342" ht="20.25" customHeight="0">
      <c s="5" t="inlineStr" r="A10342">
        <is>
          <t xml:space="preserve">58700300</t>
        </is>
      </c>
      <c s="5" t="inlineStr" r="B10342">
        <is>
          <t xml:space="preserve">CONCRETE SEALER</t>
        </is>
      </c>
      <c s="5" t="inlineStr" r="C10342">
        <is>
          <t xml:space="preserve">SQ FT  </t>
        </is>
      </c>
      <c s="6" r="D10342">
        <v>3919.000</v>
      </c>
      <c s="7" r="E10342">
        <v>1</v>
      </c>
      <c s="8" t="inlineStr" r="F10342">
        <is>
          <t xml:space="preserve">61H91</t>
        </is>
      </c>
      <c s="8" t="inlineStr" r="G10342">
        <is>
          <t xml:space="preserve">044</t>
        </is>
      </c>
      <c s="9" r="H10342">
        <v>1.6500</v>
      </c>
      <c s="8" t="inlineStr" r="I10342">
        <is>
          <t xml:space="preserve"/>
        </is>
      </c>
      <c s="8" t="inlineStr" r="J10342">
        <is>
          <t xml:space="preserve"> DuPage</t>
        </is>
      </c>
    </row>
    <row r="10343" ht="20.25" customHeight="0">
      <c s="5" t="inlineStr" r="A10343">
        <is>
          <t xml:space="preserve">58700300</t>
        </is>
      </c>
      <c s="5" t="inlineStr" r="B10343">
        <is>
          <t xml:space="preserve">CONCRETE SEALER</t>
        </is>
      </c>
      <c s="5" t="inlineStr" r="C10343">
        <is>
          <t xml:space="preserve">SQ FT  </t>
        </is>
      </c>
      <c s="6" r="D10343">
        <v>3919.000</v>
      </c>
      <c s="7" r="E10343">
        <v>1</v>
      </c>
      <c s="8" t="inlineStr" r="F10343">
        <is>
          <t xml:space="preserve">61H91</t>
        </is>
      </c>
      <c s="8" t="inlineStr" r="G10343">
        <is>
          <t xml:space="preserve">044</t>
        </is>
      </c>
      <c s="9" r="H10343">
        <v>1.7500</v>
      </c>
      <c s="8" t="inlineStr" r="I10343">
        <is>
          <t xml:space="preserve"/>
        </is>
      </c>
      <c s="8" t="inlineStr" r="J10343">
        <is>
          <t xml:space="preserve"> DuPage</t>
        </is>
      </c>
    </row>
    <row r="10344" ht="20.25" customHeight="0">
      <c s="5" t="inlineStr" r="A10344">
        <is>
          <t xml:space="preserve">58700300</t>
        </is>
      </c>
      <c s="5" t="inlineStr" r="B10344">
        <is>
          <t xml:space="preserve">CONCRETE SEALER</t>
        </is>
      </c>
      <c s="5" t="inlineStr" r="C10344">
        <is>
          <t xml:space="preserve">SQ FT  </t>
        </is>
      </c>
      <c s="6" r="D10344">
        <v>3919.000</v>
      </c>
      <c s="7" r="E10344">
        <v>1</v>
      </c>
      <c s="8" t="inlineStr" r="F10344">
        <is>
          <t xml:space="preserve">61H91</t>
        </is>
      </c>
      <c s="8" t="inlineStr" r="G10344">
        <is>
          <t xml:space="preserve">044</t>
        </is>
      </c>
      <c s="9" r="H10344">
        <v>4.9000</v>
      </c>
      <c s="8" t="inlineStr" r="I10344">
        <is>
          <t xml:space="preserve"/>
        </is>
      </c>
      <c s="8" t="inlineStr" r="J10344">
        <is>
          <t xml:space="preserve"> DuPage</t>
        </is>
      </c>
    </row>
    <row r="10345" ht="20.25" customHeight="0">
      <c s="5" t="inlineStr" r="A10345">
        <is>
          <t xml:space="preserve">58700300</t>
        </is>
      </c>
      <c s="5" t="inlineStr" r="B10345">
        <is>
          <t xml:space="preserve">CONCRETE SEALER</t>
        </is>
      </c>
      <c s="5" t="inlineStr" r="C10345">
        <is>
          <t xml:space="preserve">SQ FT  </t>
        </is>
      </c>
      <c s="6" r="D10345">
        <v>1286.000</v>
      </c>
      <c s="7" r="E10345">
        <v>1</v>
      </c>
      <c s="8" t="inlineStr" r="F10345">
        <is>
          <t xml:space="preserve">62H02</t>
        </is>
      </c>
      <c s="8" t="inlineStr" r="G10345">
        <is>
          <t xml:space="preserve">081</t>
        </is>
      </c>
      <c s="9" r="H10345">
        <v>1.0000</v>
      </c>
      <c s="8" t="inlineStr" r="I10345">
        <is>
          <t xml:space="preserve">Y</t>
        </is>
      </c>
      <c s="8" t="inlineStr" r="J10345">
        <is>
          <t xml:space="preserve"> Kane</t>
        </is>
      </c>
    </row>
    <row r="10346" ht="20.25" customHeight="0">
      <c s="5" t="inlineStr" r="A10346">
        <is>
          <t xml:space="preserve">58700300</t>
        </is>
      </c>
      <c s="5" t="inlineStr" r="B10346">
        <is>
          <t xml:space="preserve">CONCRETE SEALER</t>
        </is>
      </c>
      <c s="5" t="inlineStr" r="C10346">
        <is>
          <t xml:space="preserve">SQ FT  </t>
        </is>
      </c>
      <c s="6" r="D10346">
        <v>1286.000</v>
      </c>
      <c s="7" r="E10346">
        <v>1</v>
      </c>
      <c s="8" t="inlineStr" r="F10346">
        <is>
          <t xml:space="preserve">62H02</t>
        </is>
      </c>
      <c s="8" t="inlineStr" r="G10346">
        <is>
          <t xml:space="preserve">081</t>
        </is>
      </c>
      <c s="9" r="H10346">
        <v>0.0100</v>
      </c>
      <c s="8" t="inlineStr" r="I10346">
        <is>
          <t xml:space="preserve"/>
        </is>
      </c>
      <c s="8" t="inlineStr" r="J10346">
        <is>
          <t xml:space="preserve"> Kane</t>
        </is>
      </c>
    </row>
    <row r="10347" ht="20.25" customHeight="0">
      <c s="5" t="inlineStr" r="A10347">
        <is>
          <t xml:space="preserve">58700300</t>
        </is>
      </c>
      <c s="5" t="inlineStr" r="B10347">
        <is>
          <t xml:space="preserve">CONCRETE SEALER</t>
        </is>
      </c>
      <c s="5" t="inlineStr" r="C10347">
        <is>
          <t xml:space="preserve">SQ FT  </t>
        </is>
      </c>
      <c s="6" r="D10347">
        <v>1286.000</v>
      </c>
      <c s="7" r="E10347">
        <v>1</v>
      </c>
      <c s="8" t="inlineStr" r="F10347">
        <is>
          <t xml:space="preserve">62H02</t>
        </is>
      </c>
      <c s="8" t="inlineStr" r="G10347">
        <is>
          <t xml:space="preserve">081</t>
        </is>
      </c>
      <c s="9" r="H10347">
        <v>2.2500</v>
      </c>
      <c s="8" t="inlineStr" r="I10347">
        <is>
          <t xml:space="preserve"/>
        </is>
      </c>
      <c s="8" t="inlineStr" r="J10347">
        <is>
          <t xml:space="preserve"> Kane</t>
        </is>
      </c>
    </row>
    <row r="10348" ht="20.25" customHeight="0">
      <c s="5" t="inlineStr" r="A10348">
        <is>
          <t xml:space="preserve">58700300</t>
        </is>
      </c>
      <c s="5" t="inlineStr" r="B10348">
        <is>
          <t xml:space="preserve">CONCRETE SEALER</t>
        </is>
      </c>
      <c s="5" t="inlineStr" r="C10348">
        <is>
          <t xml:space="preserve">SQ FT  </t>
        </is>
      </c>
      <c s="6" r="D10348">
        <v>1286.000</v>
      </c>
      <c s="7" r="E10348">
        <v>1</v>
      </c>
      <c s="8" t="inlineStr" r="F10348">
        <is>
          <t xml:space="preserve">62H02</t>
        </is>
      </c>
      <c s="8" t="inlineStr" r="G10348">
        <is>
          <t xml:space="preserve">081</t>
        </is>
      </c>
      <c s="9" r="H10348">
        <v>3.0000</v>
      </c>
      <c s="8" t="inlineStr" r="I10348">
        <is>
          <t xml:space="preserve"/>
        </is>
      </c>
      <c s="8" t="inlineStr" r="J10348">
        <is>
          <t xml:space="preserve"> Kane</t>
        </is>
      </c>
    </row>
    <row r="10349" ht="20.25" customHeight="0">
      <c s="5" t="inlineStr" r="A10349">
        <is>
          <t xml:space="preserve">58700300</t>
        </is>
      </c>
      <c s="5" t="inlineStr" r="B10349">
        <is>
          <t xml:space="preserve">CONCRETE SEALER</t>
        </is>
      </c>
      <c s="5" t="inlineStr" r="C10349">
        <is>
          <t xml:space="preserve">SQ FT  </t>
        </is>
      </c>
      <c s="6" r="D10349">
        <v>1286.000</v>
      </c>
      <c s="7" r="E10349">
        <v>1</v>
      </c>
      <c s="8" t="inlineStr" r="F10349">
        <is>
          <t xml:space="preserve">62H02</t>
        </is>
      </c>
      <c s="8" t="inlineStr" r="G10349">
        <is>
          <t xml:space="preserve">081</t>
        </is>
      </c>
      <c s="9" r="H10349">
        <v>4.0000</v>
      </c>
      <c s="8" t="inlineStr" r="I10349">
        <is>
          <t xml:space="preserve"/>
        </is>
      </c>
      <c s="8" t="inlineStr" r="J10349">
        <is>
          <t xml:space="preserve"> Kane</t>
        </is>
      </c>
    </row>
    <row r="10350" ht="20.25" customHeight="0">
      <c s="5" t="inlineStr" r="A10350">
        <is>
          <t xml:space="preserve">58700300</t>
        </is>
      </c>
      <c s="5" t="inlineStr" r="B10350">
        <is>
          <t xml:space="preserve">CONCRETE SEALER</t>
        </is>
      </c>
      <c s="5" t="inlineStr" r="C10350">
        <is>
          <t xml:space="preserve">SQ FT  </t>
        </is>
      </c>
      <c s="6" r="D10350">
        <v>44398.000</v>
      </c>
      <c s="7" r="E10350">
        <v>1</v>
      </c>
      <c s="8" t="inlineStr" r="F10350">
        <is>
          <t xml:space="preserve">62K74</t>
        </is>
      </c>
      <c s="8" t="inlineStr" r="G10350">
        <is>
          <t xml:space="preserve">131</t>
        </is>
      </c>
      <c s="9" r="H10350">
        <v>2.0000</v>
      </c>
      <c s="8" t="inlineStr" r="I10350">
        <is>
          <t xml:space="preserve">Y</t>
        </is>
      </c>
      <c s="8" t="inlineStr" r="J10350">
        <is>
          <t xml:space="preserve"> Cook</t>
        </is>
      </c>
    </row>
    <row r="10351" ht="20.25" customHeight="0">
      <c s="5" t="inlineStr" r="A10351">
        <is>
          <t xml:space="preserve">58700300</t>
        </is>
      </c>
      <c s="5" t="inlineStr" r="B10351">
        <is>
          <t xml:space="preserve">CONCRETE SEALER</t>
        </is>
      </c>
      <c s="5" t="inlineStr" r="C10351">
        <is>
          <t xml:space="preserve">SQ FT  </t>
        </is>
      </c>
      <c s="6" r="D10351">
        <v>44398.000</v>
      </c>
      <c s="7" r="E10351">
        <v>1</v>
      </c>
      <c s="8" t="inlineStr" r="F10351">
        <is>
          <t xml:space="preserve">62K74</t>
        </is>
      </c>
      <c s="8" t="inlineStr" r="G10351">
        <is>
          <t xml:space="preserve">131</t>
        </is>
      </c>
      <c s="9" r="H10351">
        <v>1.7500</v>
      </c>
      <c s="8" t="inlineStr" r="I10351">
        <is>
          <t xml:space="preserve"/>
        </is>
      </c>
      <c s="8" t="inlineStr" r="J10351">
        <is>
          <t xml:space="preserve"> Cook</t>
        </is>
      </c>
    </row>
    <row r="10352" ht="20.25" customHeight="0">
      <c s="5" t="inlineStr" r="A10352">
        <is>
          <t xml:space="preserve">58700300</t>
        </is>
      </c>
      <c s="5" t="inlineStr" r="B10352">
        <is>
          <t xml:space="preserve">CONCRETE SEALER</t>
        </is>
      </c>
      <c s="5" t="inlineStr" r="C10352">
        <is>
          <t xml:space="preserve">SQ FT  </t>
        </is>
      </c>
      <c s="6" r="D10352">
        <v>44398.000</v>
      </c>
      <c s="7" r="E10352">
        <v>1</v>
      </c>
      <c s="8" t="inlineStr" r="F10352">
        <is>
          <t xml:space="preserve">62K74</t>
        </is>
      </c>
      <c s="8" t="inlineStr" r="G10352">
        <is>
          <t xml:space="preserve">131</t>
        </is>
      </c>
      <c s="9" r="H10352">
        <v>2.0000</v>
      </c>
      <c s="8" t="inlineStr" r="I10352">
        <is>
          <t xml:space="preserve"/>
        </is>
      </c>
      <c s="8" t="inlineStr" r="J10352">
        <is>
          <t xml:space="preserve"> Cook</t>
        </is>
      </c>
    </row>
    <row r="10353" ht="20.25" customHeight="0">
      <c s="5" t="inlineStr" r="A10353">
        <is>
          <t xml:space="preserve">58700300</t>
        </is>
      </c>
      <c s="5" t="inlineStr" r="B10353">
        <is>
          <t xml:space="preserve">CONCRETE SEALER</t>
        </is>
      </c>
      <c s="5" t="inlineStr" r="C10353">
        <is>
          <t xml:space="preserve">SQ FT  </t>
        </is>
      </c>
      <c s="6" r="D10353">
        <v>442.000</v>
      </c>
      <c s="7" r="E10353">
        <v>1</v>
      </c>
      <c s="8" t="inlineStr" r="F10353">
        <is>
          <t xml:space="preserve">62K77</t>
        </is>
      </c>
      <c s="8" t="inlineStr" r="G10353">
        <is>
          <t xml:space="preserve">001</t>
        </is>
      </c>
      <c s="9" r="H10353">
        <v>3.0000</v>
      </c>
      <c s="8" t="inlineStr" r="I10353">
        <is>
          <t xml:space="preserve">Y</t>
        </is>
      </c>
      <c s="8" t="inlineStr" r="J10353">
        <is>
          <t xml:space="preserve"> DuPage</t>
        </is>
      </c>
    </row>
    <row r="10354" ht="20.25" customHeight="0">
      <c s="5" t="inlineStr" r="A10354">
        <is>
          <t xml:space="preserve">58700300</t>
        </is>
      </c>
      <c s="5" t="inlineStr" r="B10354">
        <is>
          <t xml:space="preserve">CONCRETE SEALER</t>
        </is>
      </c>
      <c s="5" t="inlineStr" r="C10354">
        <is>
          <t xml:space="preserve">SQ FT  </t>
        </is>
      </c>
      <c s="6" r="D10354">
        <v>442.000</v>
      </c>
      <c s="7" r="E10354">
        <v>1</v>
      </c>
      <c s="8" t="inlineStr" r="F10354">
        <is>
          <t xml:space="preserve">62K77</t>
        </is>
      </c>
      <c s="8" t="inlineStr" r="G10354">
        <is>
          <t xml:space="preserve">001</t>
        </is>
      </c>
      <c s="9" r="H10354">
        <v>2.5000</v>
      </c>
      <c s="8" t="inlineStr" r="I10354">
        <is>
          <t xml:space="preserve"/>
        </is>
      </c>
      <c s="8" t="inlineStr" r="J10354">
        <is>
          <t xml:space="preserve"> DuPage</t>
        </is>
      </c>
    </row>
    <row r="10355" ht="20.25" customHeight="0">
      <c s="5" t="inlineStr" r="A10355">
        <is>
          <t xml:space="preserve">58700300</t>
        </is>
      </c>
      <c s="5" t="inlineStr" r="B10355">
        <is>
          <t xml:space="preserve">CONCRETE SEALER</t>
        </is>
      </c>
      <c s="5" t="inlineStr" r="C10355">
        <is>
          <t xml:space="preserve">SQ FT  </t>
        </is>
      </c>
      <c s="6" r="D10355">
        <v>442.000</v>
      </c>
      <c s="7" r="E10355">
        <v>1</v>
      </c>
      <c s="8" t="inlineStr" r="F10355">
        <is>
          <t xml:space="preserve">62K77</t>
        </is>
      </c>
      <c s="8" t="inlineStr" r="G10355">
        <is>
          <t xml:space="preserve">001</t>
        </is>
      </c>
      <c s="9" r="H10355">
        <v>5.8000</v>
      </c>
      <c s="8" t="inlineStr" r="I10355">
        <is>
          <t xml:space="preserve"/>
        </is>
      </c>
      <c s="8" t="inlineStr" r="J10355">
        <is>
          <t xml:space="preserve"> DuPage</t>
        </is>
      </c>
    </row>
    <row r="10356" ht="20.25" customHeight="0">
      <c s="5" t="inlineStr" r="A10356">
        <is>
          <t xml:space="preserve">58700300</t>
        </is>
      </c>
      <c s="5" t="inlineStr" r="B10356">
        <is>
          <t xml:space="preserve">CONCRETE SEALER</t>
        </is>
      </c>
      <c s="5" t="inlineStr" r="C10356">
        <is>
          <t xml:space="preserve">SQ FT  </t>
        </is>
      </c>
      <c s="6" r="D10356">
        <v>274.000</v>
      </c>
      <c s="7" r="E10356">
        <v>6</v>
      </c>
      <c s="8" t="inlineStr" r="F10356">
        <is>
          <t xml:space="preserve">72G54</t>
        </is>
      </c>
      <c s="8" t="inlineStr" r="G10356">
        <is>
          <t xml:space="preserve">098</t>
        </is>
      </c>
      <c s="9" r="H10356">
        <v>2.8100</v>
      </c>
      <c s="8" t="inlineStr" r="I10356">
        <is>
          <t xml:space="preserve">Y</t>
        </is>
      </c>
      <c s="8" t="inlineStr" r="J10356">
        <is>
          <t xml:space="preserve"> Montgomery</t>
        </is>
      </c>
    </row>
    <row r="10357" ht="20.25" customHeight="0">
      <c s="5" t="inlineStr" r="A10357">
        <is>
          <t xml:space="preserve">58700300</t>
        </is>
      </c>
      <c s="5" t="inlineStr" r="B10357">
        <is>
          <t xml:space="preserve">CONCRETE SEALER</t>
        </is>
      </c>
      <c s="5" t="inlineStr" r="C10357">
        <is>
          <t xml:space="preserve">SQ FT  </t>
        </is>
      </c>
      <c s="6" r="D10357">
        <v>643.000</v>
      </c>
      <c s="7" r="E10357">
        <v>6</v>
      </c>
      <c s="8" t="inlineStr" r="F10357">
        <is>
          <t xml:space="preserve">72K64</t>
        </is>
      </c>
      <c s="8" t="inlineStr" r="G10357">
        <is>
          <t xml:space="preserve">061</t>
        </is>
      </c>
      <c s="9" r="H10357">
        <v>4.2200</v>
      </c>
      <c s="8" t="inlineStr" r="I10357">
        <is>
          <t xml:space="preserve">Y</t>
        </is>
      </c>
      <c s="8" t="inlineStr" r="J10357">
        <is>
          <t xml:space="preserve"> Logan</t>
        </is>
      </c>
    </row>
    <row r="10358" ht="20.25" customHeight="0">
      <c s="5" t="inlineStr" r="A10358">
        <is>
          <t xml:space="preserve">58700300</t>
        </is>
      </c>
      <c s="5" t="inlineStr" r="B10358">
        <is>
          <t xml:space="preserve">CONCRETE SEALER</t>
        </is>
      </c>
      <c s="5" t="inlineStr" r="C10358">
        <is>
          <t xml:space="preserve">SQ FT  </t>
        </is>
      </c>
      <c s="6" r="D10358">
        <v>1420.000</v>
      </c>
      <c s="7" r="E10358">
        <v>2</v>
      </c>
      <c s="8" t="inlineStr" r="F10358">
        <is>
          <t xml:space="preserve">85731</t>
        </is>
      </c>
      <c s="8" t="inlineStr" r="G10358">
        <is>
          <t xml:space="preserve">069</t>
        </is>
      </c>
      <c s="9" r="H10358">
        <v>1.0000</v>
      </c>
      <c s="8" t="inlineStr" r="I10358">
        <is>
          <t xml:space="preserve">Y</t>
        </is>
      </c>
      <c s="8" t="inlineStr" r="J10358">
        <is>
          <t xml:space="preserve"> Ogle</t>
        </is>
      </c>
    </row>
    <row r="10359" ht="20.25" customHeight="0">
      <c s="5" t="inlineStr" r="A10359">
        <is>
          <t xml:space="preserve">58700300</t>
        </is>
      </c>
      <c s="5" t="inlineStr" r="B10359">
        <is>
          <t xml:space="preserve">CONCRETE SEALER</t>
        </is>
      </c>
      <c s="5" t="inlineStr" r="C10359">
        <is>
          <t xml:space="preserve">SQ FT  </t>
        </is>
      </c>
      <c s="6" r="D10359">
        <v>1420.000</v>
      </c>
      <c s="7" r="E10359">
        <v>2</v>
      </c>
      <c s="8" t="inlineStr" r="F10359">
        <is>
          <t xml:space="preserve">85731</t>
        </is>
      </c>
      <c s="8" t="inlineStr" r="G10359">
        <is>
          <t xml:space="preserve">069</t>
        </is>
      </c>
      <c s="9" r="H10359">
        <v>1.8000</v>
      </c>
      <c s="8" t="inlineStr" r="I10359">
        <is>
          <t xml:space="preserve"/>
        </is>
      </c>
      <c s="8" t="inlineStr" r="J10359">
        <is>
          <t xml:space="preserve"> Ogle</t>
        </is>
      </c>
    </row>
    <row r="10360" ht="20.25" customHeight="0">
      <c s="5" t="inlineStr" r="A10360">
        <is>
          <t xml:space="preserve">58700300</t>
        </is>
      </c>
      <c s="5" t="inlineStr" r="B10360">
        <is>
          <t xml:space="preserve">CONCRETE SEALER</t>
        </is>
      </c>
      <c s="5" t="inlineStr" r="C10360">
        <is>
          <t xml:space="preserve">SQ FT  </t>
        </is>
      </c>
      <c s="6" r="D10360">
        <v>1420.000</v>
      </c>
      <c s="7" r="E10360">
        <v>2</v>
      </c>
      <c s="8" t="inlineStr" r="F10360">
        <is>
          <t xml:space="preserve">85731</t>
        </is>
      </c>
      <c s="8" t="inlineStr" r="G10360">
        <is>
          <t xml:space="preserve">069</t>
        </is>
      </c>
      <c s="9" r="H10360">
        <v>2.2000</v>
      </c>
      <c s="8" t="inlineStr" r="I10360">
        <is>
          <t xml:space="preserve"/>
        </is>
      </c>
      <c s="8" t="inlineStr" r="J10360">
        <is>
          <t xml:space="preserve"> Ogle</t>
        </is>
      </c>
    </row>
    <row r="10361" ht="20.25" customHeight="0">
      <c s="5" t="inlineStr" r="A10361">
        <is>
          <t xml:space="preserve">59000200</t>
        </is>
      </c>
      <c s="5" t="inlineStr" r="B10361">
        <is>
          <t xml:space="preserve">EPOXY CRACK INJECTION</t>
        </is>
      </c>
      <c s="5" t="inlineStr" r="C10361">
        <is>
          <t xml:space="preserve">FOOT   </t>
        </is>
      </c>
      <c s="6" r="D10361">
        <v>933.000</v>
      </c>
      <c s="7" r="E10361">
        <v>1</v>
      </c>
      <c s="8" t="inlineStr" r="F10361">
        <is>
          <t xml:space="preserve">62K74</t>
        </is>
      </c>
      <c s="8" t="inlineStr" r="G10361">
        <is>
          <t xml:space="preserve">131</t>
        </is>
      </c>
      <c s="9" r="H10361">
        <v>43.5000</v>
      </c>
      <c s="8" t="inlineStr" r="I10361">
        <is>
          <t xml:space="preserve">Y</t>
        </is>
      </c>
      <c s="8" t="inlineStr" r="J10361">
        <is>
          <t xml:space="preserve"> Cook</t>
        </is>
      </c>
    </row>
    <row r="10362" ht="20.25" customHeight="0">
      <c s="5" t="inlineStr" r="A10362">
        <is>
          <t xml:space="preserve">59000200</t>
        </is>
      </c>
      <c s="5" t="inlineStr" r="B10362">
        <is>
          <t xml:space="preserve">EPOXY CRACK INJECTION</t>
        </is>
      </c>
      <c s="5" t="inlineStr" r="C10362">
        <is>
          <t xml:space="preserve">FOOT   </t>
        </is>
      </c>
      <c s="6" r="D10362">
        <v>933.000</v>
      </c>
      <c s="7" r="E10362">
        <v>1</v>
      </c>
      <c s="8" t="inlineStr" r="F10362">
        <is>
          <t xml:space="preserve">62K74</t>
        </is>
      </c>
      <c s="8" t="inlineStr" r="G10362">
        <is>
          <t xml:space="preserve">131</t>
        </is>
      </c>
      <c s="9" r="H10362">
        <v>43.5000</v>
      </c>
      <c s="8" t="inlineStr" r="I10362">
        <is>
          <t xml:space="preserve"/>
        </is>
      </c>
      <c s="8" t="inlineStr" r="J10362">
        <is>
          <t xml:space="preserve"> Cook</t>
        </is>
      </c>
    </row>
    <row r="10363" ht="20.25" customHeight="0">
      <c s="5" t="inlineStr" r="A10363">
        <is>
          <t xml:space="preserve">59000200</t>
        </is>
      </c>
      <c s="5" t="inlineStr" r="B10363">
        <is>
          <t xml:space="preserve">EPOXY CRACK INJECTION</t>
        </is>
      </c>
      <c s="5" t="inlineStr" r="C10363">
        <is>
          <t xml:space="preserve">FOOT   </t>
        </is>
      </c>
      <c s="6" r="D10363">
        <v>933.000</v>
      </c>
      <c s="7" r="E10363">
        <v>1</v>
      </c>
      <c s="8" t="inlineStr" r="F10363">
        <is>
          <t xml:space="preserve">62K74</t>
        </is>
      </c>
      <c s="8" t="inlineStr" r="G10363">
        <is>
          <t xml:space="preserve">131</t>
        </is>
      </c>
      <c s="9" r="H10363">
        <v>70.0000</v>
      </c>
      <c s="8" t="inlineStr" r="I10363">
        <is>
          <t xml:space="preserve"/>
        </is>
      </c>
      <c s="8" t="inlineStr" r="J10363">
        <is>
          <t xml:space="preserve"> Cook</t>
        </is>
      </c>
    </row>
    <row r="10364" ht="20.25" customHeight="0">
      <c s="5" t="inlineStr" r="A10364">
        <is>
          <t xml:space="preserve">59000200</t>
        </is>
      </c>
      <c s="5" t="inlineStr" r="B10364">
        <is>
          <t xml:space="preserve">EPOXY CRACK INJECTION</t>
        </is>
      </c>
      <c s="5" t="inlineStr" r="C10364">
        <is>
          <t xml:space="preserve">FOOT   </t>
        </is>
      </c>
      <c s="6" r="D10364">
        <v>32.000</v>
      </c>
      <c s="7" r="E10364">
        <v>2</v>
      </c>
      <c s="8" t="inlineStr" r="F10364">
        <is>
          <t xml:space="preserve">64R54</t>
        </is>
      </c>
      <c s="8" t="inlineStr" r="G10364">
        <is>
          <t xml:space="preserve">008</t>
        </is>
      </c>
      <c s="9" r="H10364">
        <v>60.0000</v>
      </c>
      <c s="8" t="inlineStr" r="I10364">
        <is>
          <t xml:space="preserve">Y</t>
        </is>
      </c>
      <c s="8" t="inlineStr" r="J10364">
        <is>
          <t xml:space="preserve"> Lee</t>
        </is>
      </c>
    </row>
    <row r="10365" ht="20.25" customHeight="0">
      <c s="5" t="inlineStr" r="A10365">
        <is>
          <t xml:space="preserve">59000200</t>
        </is>
      </c>
      <c s="5" t="inlineStr" r="B10365">
        <is>
          <t xml:space="preserve">EPOXY CRACK INJECTION</t>
        </is>
      </c>
      <c s="5" t="inlineStr" r="C10365">
        <is>
          <t xml:space="preserve">FOOT   </t>
        </is>
      </c>
      <c s="6" r="D10365">
        <v>32.000</v>
      </c>
      <c s="7" r="E10365">
        <v>2</v>
      </c>
      <c s="8" t="inlineStr" r="F10365">
        <is>
          <t xml:space="preserve">64R54</t>
        </is>
      </c>
      <c s="8" t="inlineStr" r="G10365">
        <is>
          <t xml:space="preserve">008</t>
        </is>
      </c>
      <c s="9" r="H10365">
        <v>66.0000</v>
      </c>
      <c s="8" t="inlineStr" r="I10365">
        <is>
          <t xml:space="preserve"/>
        </is>
      </c>
      <c s="8" t="inlineStr" r="J10365">
        <is>
          <t xml:space="preserve"> Lee</t>
        </is>
      </c>
    </row>
    <row r="10366" ht="20.25" customHeight="0">
      <c s="5" t="inlineStr" r="A10366">
        <is>
          <t xml:space="preserve">59000200</t>
        </is>
      </c>
      <c s="5" t="inlineStr" r="B10366">
        <is>
          <t xml:space="preserve">EPOXY CRACK INJECTION</t>
        </is>
      </c>
      <c s="5" t="inlineStr" r="C10366">
        <is>
          <t xml:space="preserve">FOOT   </t>
        </is>
      </c>
      <c s="6" r="D10366">
        <v>32.000</v>
      </c>
      <c s="7" r="E10366">
        <v>2</v>
      </c>
      <c s="8" t="inlineStr" r="F10366">
        <is>
          <t xml:space="preserve">64R54</t>
        </is>
      </c>
      <c s="8" t="inlineStr" r="G10366">
        <is>
          <t xml:space="preserve">008</t>
        </is>
      </c>
      <c s="9" r="H10366">
        <v>71.0000</v>
      </c>
      <c s="8" t="inlineStr" r="I10366">
        <is>
          <t xml:space="preserve"/>
        </is>
      </c>
      <c s="8" t="inlineStr" r="J10366">
        <is>
          <t xml:space="preserve"> Lee</t>
        </is>
      </c>
    </row>
    <row r="10367" ht="20.25" customHeight="0">
      <c s="5" t="inlineStr" r="A10367">
        <is>
          <t xml:space="preserve">59000200</t>
        </is>
      </c>
      <c s="5" t="inlineStr" r="B10367">
        <is>
          <t xml:space="preserve">EPOXY CRACK INJECTION</t>
        </is>
      </c>
      <c s="5" t="inlineStr" r="C10367">
        <is>
          <t xml:space="preserve">FOOT   </t>
        </is>
      </c>
      <c s="6" r="D10367">
        <v>32.000</v>
      </c>
      <c s="7" r="E10367">
        <v>2</v>
      </c>
      <c s="8" t="inlineStr" r="F10367">
        <is>
          <t xml:space="preserve">64R54</t>
        </is>
      </c>
      <c s="8" t="inlineStr" r="G10367">
        <is>
          <t xml:space="preserve">008</t>
        </is>
      </c>
      <c s="9" r="H10367">
        <v>90.0000</v>
      </c>
      <c s="8" t="inlineStr" r="I10367">
        <is>
          <t xml:space="preserve"/>
        </is>
      </c>
      <c s="8" t="inlineStr" r="J10367">
        <is>
          <t xml:space="preserve"> Lee</t>
        </is>
      </c>
    </row>
    <row r="10368" ht="20.25" customHeight="0">
      <c s="5" t="inlineStr" r="A10368">
        <is>
          <t xml:space="preserve">59000200</t>
        </is>
      </c>
      <c s="5" t="inlineStr" r="B10368">
        <is>
          <t xml:space="preserve">EPOXY CRACK INJECTION</t>
        </is>
      </c>
      <c s="5" t="inlineStr" r="C10368">
        <is>
          <t xml:space="preserve">FOOT   </t>
        </is>
      </c>
      <c s="6" r="D10368">
        <v>225.000</v>
      </c>
      <c s="7" r="E10368">
        <v>6</v>
      </c>
      <c s="8" t="inlineStr" r="F10368">
        <is>
          <t xml:space="preserve">72G54</t>
        </is>
      </c>
      <c s="8" t="inlineStr" r="G10368">
        <is>
          <t xml:space="preserve">098</t>
        </is>
      </c>
      <c s="9" r="H10368">
        <v>70.7200</v>
      </c>
      <c s="8" t="inlineStr" r="I10368">
        <is>
          <t xml:space="preserve">Y</t>
        </is>
      </c>
      <c s="8" t="inlineStr" r="J10368">
        <is>
          <t xml:space="preserve"> Montgomery</t>
        </is>
      </c>
    </row>
    <row r="10369" ht="20.25" customHeight="0">
      <c s="5" t="inlineStr" r="A10369">
        <is>
          <t xml:space="preserve">59000200</t>
        </is>
      </c>
      <c s="5" t="inlineStr" r="B10369">
        <is>
          <t xml:space="preserve">EPOXY CRACK INJECTION</t>
        </is>
      </c>
      <c s="5" t="inlineStr" r="C10369">
        <is>
          <t xml:space="preserve">FOOT   </t>
        </is>
      </c>
      <c s="6" r="D10369">
        <v>10.000</v>
      </c>
      <c s="7" r="E10369">
        <v>8</v>
      </c>
      <c s="8" t="inlineStr" r="F10369">
        <is>
          <t xml:space="preserve">76K46</t>
        </is>
      </c>
      <c s="8" t="inlineStr" r="G10369">
        <is>
          <t xml:space="preserve">116</t>
        </is>
      </c>
      <c s="9" r="H10369">
        <v>50.0000</v>
      </c>
      <c s="8" t="inlineStr" r="I10369">
        <is>
          <t xml:space="preserve">Y</t>
        </is>
      </c>
      <c s="8" t="inlineStr" r="J10369">
        <is>
          <t xml:space="preserve"> Bond</t>
        </is>
      </c>
    </row>
    <row r="10370" ht="20.25" customHeight="0">
      <c s="5" t="inlineStr" r="A10370">
        <is>
          <t xml:space="preserve">59000200</t>
        </is>
      </c>
      <c s="5" t="inlineStr" r="B10370">
        <is>
          <t xml:space="preserve">EPOXY CRACK INJECTION</t>
        </is>
      </c>
      <c s="5" t="inlineStr" r="C10370">
        <is>
          <t xml:space="preserve">FOOT   </t>
        </is>
      </c>
      <c s="6" r="D10370">
        <v>10.000</v>
      </c>
      <c s="7" r="E10370">
        <v>8</v>
      </c>
      <c s="8" t="inlineStr" r="F10370">
        <is>
          <t xml:space="preserve">76K46</t>
        </is>
      </c>
      <c s="8" t="inlineStr" r="G10370">
        <is>
          <t xml:space="preserve">116</t>
        </is>
      </c>
      <c s="9" r="H10370">
        <v>112.5000</v>
      </c>
      <c s="8" t="inlineStr" r="I10370">
        <is>
          <t xml:space="preserve"/>
        </is>
      </c>
      <c s="8" t="inlineStr" r="J10370">
        <is>
          <t xml:space="preserve"> Bond</t>
        </is>
      </c>
    </row>
    <row r="10371" ht="20.25" customHeight="0">
      <c s="5" t="inlineStr" r="A10371">
        <is>
          <t xml:space="preserve">59100100</t>
        </is>
      </c>
      <c s="5" t="inlineStr" r="B10371">
        <is>
          <t xml:space="preserve">GEOCOMPOSITE WALL DRAIN</t>
        </is>
      </c>
      <c s="5" t="inlineStr" r="C10371">
        <is>
          <t xml:space="preserve">SQ YD  </t>
        </is>
      </c>
      <c s="6" r="D10371">
        <v>661.000</v>
      </c>
      <c s="7" r="E10371">
        <v>1</v>
      </c>
      <c s="8" t="inlineStr" r="F10371">
        <is>
          <t xml:space="preserve">61H95</t>
        </is>
      </c>
      <c s="8" t="inlineStr" r="G10371">
        <is>
          <t xml:space="preserve">105</t>
        </is>
      </c>
      <c s="9" r="H10371">
        <v>22.0000</v>
      </c>
      <c s="8" t="inlineStr" r="I10371">
        <is>
          <t xml:space="preserve">Y</t>
        </is>
      </c>
      <c s="8" t="inlineStr" r="J10371">
        <is>
          <t xml:space="preserve"> Kane</t>
        </is>
      </c>
    </row>
    <row r="10372" ht="20.25" customHeight="0">
      <c s="5" t="inlineStr" r="A10372">
        <is>
          <t xml:space="preserve">59100100</t>
        </is>
      </c>
      <c s="5" t="inlineStr" r="B10372">
        <is>
          <t xml:space="preserve">GEOCOMPOSITE WALL DRAIN</t>
        </is>
      </c>
      <c s="5" t="inlineStr" r="C10372">
        <is>
          <t xml:space="preserve">SQ YD  </t>
        </is>
      </c>
      <c s="6" r="D10372">
        <v>661.000</v>
      </c>
      <c s="7" r="E10372">
        <v>1</v>
      </c>
      <c s="8" t="inlineStr" r="F10372">
        <is>
          <t xml:space="preserve">61H95</t>
        </is>
      </c>
      <c s="8" t="inlineStr" r="G10372">
        <is>
          <t xml:space="preserve">105</t>
        </is>
      </c>
      <c s="9" r="H10372">
        <v>16.9400</v>
      </c>
      <c s="8" t="inlineStr" r="I10372">
        <is>
          <t xml:space="preserve"/>
        </is>
      </c>
      <c s="8" t="inlineStr" r="J10372">
        <is>
          <t xml:space="preserve"> Kane</t>
        </is>
      </c>
    </row>
    <row r="10373" ht="20.25" customHeight="0">
      <c s="5" t="inlineStr" r="A10373">
        <is>
          <t xml:space="preserve">59100100</t>
        </is>
      </c>
      <c s="5" t="inlineStr" r="B10373">
        <is>
          <t xml:space="preserve">GEOCOMPOSITE WALL DRAIN</t>
        </is>
      </c>
      <c s="5" t="inlineStr" r="C10373">
        <is>
          <t xml:space="preserve">SQ YD  </t>
        </is>
      </c>
      <c s="6" r="D10373">
        <v>661.000</v>
      </c>
      <c s="7" r="E10373">
        <v>1</v>
      </c>
      <c s="8" t="inlineStr" r="F10373">
        <is>
          <t xml:space="preserve">61H95</t>
        </is>
      </c>
      <c s="8" t="inlineStr" r="G10373">
        <is>
          <t xml:space="preserve">105</t>
        </is>
      </c>
      <c s="9" r="H10373">
        <v>18.0000</v>
      </c>
      <c s="8" t="inlineStr" r="I10373">
        <is>
          <t xml:space="preserve"/>
        </is>
      </c>
      <c s="8" t="inlineStr" r="J10373">
        <is>
          <t xml:space="preserve"> Kane</t>
        </is>
      </c>
    </row>
    <row r="10374" ht="20.25" customHeight="0">
      <c s="5" t="inlineStr" r="A10374">
        <is>
          <t xml:space="preserve">59100100</t>
        </is>
      </c>
      <c s="5" t="inlineStr" r="B10374">
        <is>
          <t xml:space="preserve">GEOCOMPOSITE WALL DRAIN</t>
        </is>
      </c>
      <c s="5" t="inlineStr" r="C10374">
        <is>
          <t xml:space="preserve">SQ YD  </t>
        </is>
      </c>
      <c s="6" r="D10374">
        <v>661.000</v>
      </c>
      <c s="7" r="E10374">
        <v>1</v>
      </c>
      <c s="8" t="inlineStr" r="F10374">
        <is>
          <t xml:space="preserve">61H95</t>
        </is>
      </c>
      <c s="8" t="inlineStr" r="G10374">
        <is>
          <t xml:space="preserve">105</t>
        </is>
      </c>
      <c s="9" r="H10374">
        <v>22.0000</v>
      </c>
      <c s="8" t="inlineStr" r="I10374">
        <is>
          <t xml:space="preserve"/>
        </is>
      </c>
      <c s="8" t="inlineStr" r="J10374">
        <is>
          <t xml:space="preserve"> Kane</t>
        </is>
      </c>
    </row>
    <row r="10375" ht="20.25" customHeight="0">
      <c s="5" t="inlineStr" r="A10375">
        <is>
          <t xml:space="preserve">59100100</t>
        </is>
      </c>
      <c s="5" t="inlineStr" r="B10375">
        <is>
          <t xml:space="preserve">GEOCOMPOSITE WALL DRAIN</t>
        </is>
      </c>
      <c s="5" t="inlineStr" r="C10375">
        <is>
          <t xml:space="preserve">SQ YD  </t>
        </is>
      </c>
      <c s="6" r="D10375">
        <v>661.000</v>
      </c>
      <c s="7" r="E10375">
        <v>1</v>
      </c>
      <c s="8" t="inlineStr" r="F10375">
        <is>
          <t xml:space="preserve">61H95</t>
        </is>
      </c>
      <c s="8" t="inlineStr" r="G10375">
        <is>
          <t xml:space="preserve">105</t>
        </is>
      </c>
      <c s="9" r="H10375">
        <v>25.0000</v>
      </c>
      <c s="8" t="inlineStr" r="I10375">
        <is>
          <t xml:space="preserve"/>
        </is>
      </c>
      <c s="8" t="inlineStr" r="J10375">
        <is>
          <t xml:space="preserve"> Kane</t>
        </is>
      </c>
    </row>
    <row r="10376" ht="20.25" customHeight="0">
      <c s="5" t="inlineStr" r="A10376">
        <is>
          <t xml:space="preserve">59100100</t>
        </is>
      </c>
      <c s="5" t="inlineStr" r="B10376">
        <is>
          <t xml:space="preserve">GEOCOMPOSITE WALL DRAIN</t>
        </is>
      </c>
      <c s="5" t="inlineStr" r="C10376">
        <is>
          <t xml:space="preserve">SQ YD  </t>
        </is>
      </c>
      <c s="6" r="D10376">
        <v>661.000</v>
      </c>
      <c s="7" r="E10376">
        <v>1</v>
      </c>
      <c s="8" t="inlineStr" r="F10376">
        <is>
          <t xml:space="preserve">61H95</t>
        </is>
      </c>
      <c s="8" t="inlineStr" r="G10376">
        <is>
          <t xml:space="preserve">105</t>
        </is>
      </c>
      <c s="9" r="H10376">
        <v>45.0000</v>
      </c>
      <c s="8" t="inlineStr" r="I10376">
        <is>
          <t xml:space="preserve"/>
        </is>
      </c>
      <c s="8" t="inlineStr" r="J10376">
        <is>
          <t xml:space="preserve"> Kane</t>
        </is>
      </c>
    </row>
    <row r="10377" ht="20.25" customHeight="0">
      <c s="5" t="inlineStr" r="A10377">
        <is>
          <t xml:space="preserve">59100100</t>
        </is>
      </c>
      <c s="5" t="inlineStr" r="B10377">
        <is>
          <t xml:space="preserve">GEOCOMPOSITE WALL DRAIN</t>
        </is>
      </c>
      <c s="5" t="inlineStr" r="C10377">
        <is>
          <t xml:space="preserve">SQ YD  </t>
        </is>
      </c>
      <c s="6" r="D10377">
        <v>52.000</v>
      </c>
      <c s="7" r="E10377">
        <v>1</v>
      </c>
      <c s="8" t="inlineStr" r="F10377">
        <is>
          <t xml:space="preserve">61J10</t>
        </is>
      </c>
      <c s="8" t="inlineStr" r="G10377">
        <is>
          <t xml:space="preserve">045</t>
        </is>
      </c>
      <c s="9" r="H10377">
        <v>25.0000</v>
      </c>
      <c s="8" t="inlineStr" r="I10377">
        <is>
          <t xml:space="preserve">Y</t>
        </is>
      </c>
      <c s="8" t="inlineStr" r="J10377">
        <is>
          <t xml:space="preserve"> Cook</t>
        </is>
      </c>
    </row>
    <row r="10378" ht="20.25" customHeight="0">
      <c s="5" t="inlineStr" r="A10378">
        <is>
          <t xml:space="preserve">59100100</t>
        </is>
      </c>
      <c s="5" t="inlineStr" r="B10378">
        <is>
          <t xml:space="preserve">GEOCOMPOSITE WALL DRAIN</t>
        </is>
      </c>
      <c s="5" t="inlineStr" r="C10378">
        <is>
          <t xml:space="preserve">SQ YD  </t>
        </is>
      </c>
      <c s="6" r="D10378">
        <v>52.000</v>
      </c>
      <c s="7" r="E10378">
        <v>1</v>
      </c>
      <c s="8" t="inlineStr" r="F10378">
        <is>
          <t xml:space="preserve">61J10</t>
        </is>
      </c>
      <c s="8" t="inlineStr" r="G10378">
        <is>
          <t xml:space="preserve">045</t>
        </is>
      </c>
      <c s="9" r="H10378">
        <v>20.6000</v>
      </c>
      <c s="8" t="inlineStr" r="I10378">
        <is>
          <t xml:space="preserve"/>
        </is>
      </c>
      <c s="8" t="inlineStr" r="J10378">
        <is>
          <t xml:space="preserve"> Cook</t>
        </is>
      </c>
    </row>
    <row r="10379" ht="20.25" customHeight="0">
      <c s="5" t="inlineStr" r="A10379">
        <is>
          <t xml:space="preserve">59100100</t>
        </is>
      </c>
      <c s="5" t="inlineStr" r="B10379">
        <is>
          <t xml:space="preserve">GEOCOMPOSITE WALL DRAIN</t>
        </is>
      </c>
      <c s="5" t="inlineStr" r="C10379">
        <is>
          <t xml:space="preserve">SQ YD  </t>
        </is>
      </c>
      <c s="6" r="D10379">
        <v>52.000</v>
      </c>
      <c s="7" r="E10379">
        <v>1</v>
      </c>
      <c s="8" t="inlineStr" r="F10379">
        <is>
          <t xml:space="preserve">61J10</t>
        </is>
      </c>
      <c s="8" t="inlineStr" r="G10379">
        <is>
          <t xml:space="preserve">045</t>
        </is>
      </c>
      <c s="9" r="H10379">
        <v>30.0000</v>
      </c>
      <c s="8" t="inlineStr" r="I10379">
        <is>
          <t xml:space="preserve"/>
        </is>
      </c>
      <c s="8" t="inlineStr" r="J10379">
        <is>
          <t xml:space="preserve"> Cook</t>
        </is>
      </c>
    </row>
    <row r="10380" ht="20.25" customHeight="0">
      <c s="5" t="inlineStr" r="A10380">
        <is>
          <t xml:space="preserve">59100100</t>
        </is>
      </c>
      <c s="5" t="inlineStr" r="B10380">
        <is>
          <t xml:space="preserve">GEOCOMPOSITE WALL DRAIN</t>
        </is>
      </c>
      <c s="5" t="inlineStr" r="C10380">
        <is>
          <t xml:space="preserve">SQ YD  </t>
        </is>
      </c>
      <c s="6" r="D10380">
        <v>52.000</v>
      </c>
      <c s="7" r="E10380">
        <v>1</v>
      </c>
      <c s="8" t="inlineStr" r="F10380">
        <is>
          <t xml:space="preserve">61J10</t>
        </is>
      </c>
      <c s="8" t="inlineStr" r="G10380">
        <is>
          <t xml:space="preserve">045</t>
        </is>
      </c>
      <c s="9" r="H10380">
        <v>35.9200</v>
      </c>
      <c s="8" t="inlineStr" r="I10380">
        <is>
          <t xml:space="preserve"/>
        </is>
      </c>
      <c s="8" t="inlineStr" r="J10380">
        <is>
          <t xml:space="preserve"> Cook</t>
        </is>
      </c>
    </row>
    <row r="10381" ht="20.25" customHeight="0">
      <c s="5" t="inlineStr" r="A10381">
        <is>
          <t xml:space="preserve">59100100</t>
        </is>
      </c>
      <c s="5" t="inlineStr" r="B10381">
        <is>
          <t xml:space="preserve">GEOCOMPOSITE WALL DRAIN</t>
        </is>
      </c>
      <c s="5" t="inlineStr" r="C10381">
        <is>
          <t xml:space="preserve">SQ YD  </t>
        </is>
      </c>
      <c s="6" r="D10381">
        <v>52.000</v>
      </c>
      <c s="7" r="E10381">
        <v>1</v>
      </c>
      <c s="8" t="inlineStr" r="F10381">
        <is>
          <t xml:space="preserve">61J10</t>
        </is>
      </c>
      <c s="8" t="inlineStr" r="G10381">
        <is>
          <t xml:space="preserve">045</t>
        </is>
      </c>
      <c s="9" r="H10381">
        <v>68.8500</v>
      </c>
      <c s="8" t="inlineStr" r="I10381">
        <is>
          <t xml:space="preserve"/>
        </is>
      </c>
      <c s="8" t="inlineStr" r="J10381">
        <is>
          <t xml:space="preserve"> Cook</t>
        </is>
      </c>
    </row>
    <row r="10382" ht="20.25" customHeight="0">
      <c s="5" t="inlineStr" r="A10382">
        <is>
          <t xml:space="preserve">59100100</t>
        </is>
      </c>
      <c s="5" t="inlineStr" r="B10382">
        <is>
          <t xml:space="preserve">GEOCOMPOSITE WALL DRAIN</t>
        </is>
      </c>
      <c s="5" t="inlineStr" r="C10382">
        <is>
          <t xml:space="preserve">SQ YD  </t>
        </is>
      </c>
      <c s="6" r="D10382">
        <v>52.000</v>
      </c>
      <c s="7" r="E10382">
        <v>1</v>
      </c>
      <c s="8" t="inlineStr" r="F10382">
        <is>
          <t xml:space="preserve">61J10</t>
        </is>
      </c>
      <c s="8" t="inlineStr" r="G10382">
        <is>
          <t xml:space="preserve">045</t>
        </is>
      </c>
      <c s="9" r="H10382">
        <v>100.0000</v>
      </c>
      <c s="8" t="inlineStr" r="I10382">
        <is>
          <t xml:space="preserve"/>
        </is>
      </c>
      <c s="8" t="inlineStr" r="J10382">
        <is>
          <t xml:space="preserve"> Cook</t>
        </is>
      </c>
    </row>
    <row r="10383" ht="20.25" customHeight="0">
      <c s="5" t="inlineStr" r="A10383">
        <is>
          <t xml:space="preserve">59100100</t>
        </is>
      </c>
      <c s="5" t="inlineStr" r="B10383">
        <is>
          <t xml:space="preserve">GEOCOMPOSITE WALL DRAIN</t>
        </is>
      </c>
      <c s="5" t="inlineStr" r="C10383">
        <is>
          <t xml:space="preserve">SQ YD  </t>
        </is>
      </c>
      <c s="6" r="D10383">
        <v>166.000</v>
      </c>
      <c s="7" r="E10383">
        <v>1</v>
      </c>
      <c s="8" t="inlineStr" r="F10383">
        <is>
          <t xml:space="preserve">62H02</t>
        </is>
      </c>
      <c s="8" t="inlineStr" r="G10383">
        <is>
          <t xml:space="preserve">081</t>
        </is>
      </c>
      <c s="9" r="H10383">
        <v>45.0000</v>
      </c>
      <c s="8" t="inlineStr" r="I10383">
        <is>
          <t xml:space="preserve">Y</t>
        </is>
      </c>
      <c s="8" t="inlineStr" r="J10383">
        <is>
          <t xml:space="preserve"> Kane</t>
        </is>
      </c>
    </row>
    <row r="10384" ht="20.25" customHeight="0">
      <c s="5" t="inlineStr" r="A10384">
        <is>
          <t xml:space="preserve">59100100</t>
        </is>
      </c>
      <c s="5" t="inlineStr" r="B10384">
        <is>
          <t xml:space="preserve">GEOCOMPOSITE WALL DRAIN</t>
        </is>
      </c>
      <c s="5" t="inlineStr" r="C10384">
        <is>
          <t xml:space="preserve">SQ YD  </t>
        </is>
      </c>
      <c s="6" r="D10384">
        <v>166.000</v>
      </c>
      <c s="7" r="E10384">
        <v>1</v>
      </c>
      <c s="8" t="inlineStr" r="F10384">
        <is>
          <t xml:space="preserve">62H02</t>
        </is>
      </c>
      <c s="8" t="inlineStr" r="G10384">
        <is>
          <t xml:space="preserve">081</t>
        </is>
      </c>
      <c s="9" r="H10384">
        <v>20.0000</v>
      </c>
      <c s="8" t="inlineStr" r="I10384">
        <is>
          <t xml:space="preserve"/>
        </is>
      </c>
      <c s="8" t="inlineStr" r="J10384">
        <is>
          <t xml:space="preserve"> Kane</t>
        </is>
      </c>
    </row>
    <row r="10385" ht="20.25" customHeight="0">
      <c s="5" t="inlineStr" r="A10385">
        <is>
          <t xml:space="preserve">59100100</t>
        </is>
      </c>
      <c s="5" t="inlineStr" r="B10385">
        <is>
          <t xml:space="preserve">GEOCOMPOSITE WALL DRAIN</t>
        </is>
      </c>
      <c s="5" t="inlineStr" r="C10385">
        <is>
          <t xml:space="preserve">SQ YD  </t>
        </is>
      </c>
      <c s="6" r="D10385">
        <v>166.000</v>
      </c>
      <c s="7" r="E10385">
        <v>1</v>
      </c>
      <c s="8" t="inlineStr" r="F10385">
        <is>
          <t xml:space="preserve">62H02</t>
        </is>
      </c>
      <c s="8" t="inlineStr" r="G10385">
        <is>
          <t xml:space="preserve">081</t>
        </is>
      </c>
      <c s="9" r="H10385">
        <v>21.0000</v>
      </c>
      <c s="8" t="inlineStr" r="I10385">
        <is>
          <t xml:space="preserve"/>
        </is>
      </c>
      <c s="8" t="inlineStr" r="J10385">
        <is>
          <t xml:space="preserve"> Kane</t>
        </is>
      </c>
    </row>
    <row r="10386" ht="20.25" customHeight="0">
      <c s="5" t="inlineStr" r="A10386">
        <is>
          <t xml:space="preserve">59100100</t>
        </is>
      </c>
      <c s="5" t="inlineStr" r="B10386">
        <is>
          <t xml:space="preserve">GEOCOMPOSITE WALL DRAIN</t>
        </is>
      </c>
      <c s="5" t="inlineStr" r="C10386">
        <is>
          <t xml:space="preserve">SQ YD  </t>
        </is>
      </c>
      <c s="6" r="D10386">
        <v>166.000</v>
      </c>
      <c s="7" r="E10386">
        <v>1</v>
      </c>
      <c s="8" t="inlineStr" r="F10386">
        <is>
          <t xml:space="preserve">62H02</t>
        </is>
      </c>
      <c s="8" t="inlineStr" r="G10386">
        <is>
          <t xml:space="preserve">081</t>
        </is>
      </c>
      <c s="9" r="H10386">
        <v>25.0000</v>
      </c>
      <c s="8" t="inlineStr" r="I10386">
        <is>
          <t xml:space="preserve"/>
        </is>
      </c>
      <c s="8" t="inlineStr" r="J10386">
        <is>
          <t xml:space="preserve"> Kane</t>
        </is>
      </c>
    </row>
    <row r="10387" ht="20.25" customHeight="0">
      <c s="5" t="inlineStr" r="A10387">
        <is>
          <t xml:space="preserve">59100100</t>
        </is>
      </c>
      <c s="5" t="inlineStr" r="B10387">
        <is>
          <t xml:space="preserve">GEOCOMPOSITE WALL DRAIN</t>
        </is>
      </c>
      <c s="5" t="inlineStr" r="C10387">
        <is>
          <t xml:space="preserve">SQ YD  </t>
        </is>
      </c>
      <c s="6" r="D10387">
        <v>166.000</v>
      </c>
      <c s="7" r="E10387">
        <v>1</v>
      </c>
      <c s="8" t="inlineStr" r="F10387">
        <is>
          <t xml:space="preserve">62H02</t>
        </is>
      </c>
      <c s="8" t="inlineStr" r="G10387">
        <is>
          <t xml:space="preserve">081</t>
        </is>
      </c>
      <c s="9" r="H10387">
        <v>60.0000</v>
      </c>
      <c s="8" t="inlineStr" r="I10387">
        <is>
          <t xml:space="preserve"/>
        </is>
      </c>
      <c s="8" t="inlineStr" r="J10387">
        <is>
          <t xml:space="preserve"> Kane</t>
        </is>
      </c>
    </row>
    <row r="10388" ht="20.25" customHeight="0">
      <c s="5" t="inlineStr" r="A10388">
        <is>
          <t xml:space="preserve">59100100</t>
        </is>
      </c>
      <c s="5" t="inlineStr" r="B10388">
        <is>
          <t xml:space="preserve">GEOCOMPOSITE WALL DRAIN</t>
        </is>
      </c>
      <c s="5" t="inlineStr" r="C10388">
        <is>
          <t xml:space="preserve">SQ YD  </t>
        </is>
      </c>
      <c s="6" r="D10388">
        <v>74.000</v>
      </c>
      <c s="7" r="E10388">
        <v>1</v>
      </c>
      <c s="8" t="inlineStr" r="F10388">
        <is>
          <t xml:space="preserve">62K77</t>
        </is>
      </c>
      <c s="8" t="inlineStr" r="G10388">
        <is>
          <t xml:space="preserve">001</t>
        </is>
      </c>
      <c s="9" r="H10388">
        <v>15.0000</v>
      </c>
      <c s="8" t="inlineStr" r="I10388">
        <is>
          <t xml:space="preserve">Y</t>
        </is>
      </c>
      <c s="8" t="inlineStr" r="J10388">
        <is>
          <t xml:space="preserve"> DuPage</t>
        </is>
      </c>
    </row>
    <row r="10389" ht="20.25" customHeight="0">
      <c s="5" t="inlineStr" r="A10389">
        <is>
          <t xml:space="preserve">59100100</t>
        </is>
      </c>
      <c s="5" t="inlineStr" r="B10389">
        <is>
          <t xml:space="preserve">GEOCOMPOSITE WALL DRAIN</t>
        </is>
      </c>
      <c s="5" t="inlineStr" r="C10389">
        <is>
          <t xml:space="preserve">SQ YD  </t>
        </is>
      </c>
      <c s="6" r="D10389">
        <v>74.000</v>
      </c>
      <c s="7" r="E10389">
        <v>1</v>
      </c>
      <c s="8" t="inlineStr" r="F10389">
        <is>
          <t xml:space="preserve">62K77</t>
        </is>
      </c>
      <c s="8" t="inlineStr" r="G10389">
        <is>
          <t xml:space="preserve">001</t>
        </is>
      </c>
      <c s="9" r="H10389">
        <v>16.0000</v>
      </c>
      <c s="8" t="inlineStr" r="I10389">
        <is>
          <t xml:space="preserve"/>
        </is>
      </c>
      <c s="8" t="inlineStr" r="J10389">
        <is>
          <t xml:space="preserve"> DuPage</t>
        </is>
      </c>
    </row>
    <row r="10390" ht="20.25" customHeight="0">
      <c s="5" t="inlineStr" r="A10390">
        <is>
          <t xml:space="preserve">59100100</t>
        </is>
      </c>
      <c s="5" t="inlineStr" r="B10390">
        <is>
          <t xml:space="preserve">GEOCOMPOSITE WALL DRAIN</t>
        </is>
      </c>
      <c s="5" t="inlineStr" r="C10390">
        <is>
          <t xml:space="preserve">SQ YD  </t>
        </is>
      </c>
      <c s="6" r="D10390">
        <v>74.000</v>
      </c>
      <c s="7" r="E10390">
        <v>1</v>
      </c>
      <c s="8" t="inlineStr" r="F10390">
        <is>
          <t xml:space="preserve">62K77</t>
        </is>
      </c>
      <c s="8" t="inlineStr" r="G10390">
        <is>
          <t xml:space="preserve">001</t>
        </is>
      </c>
      <c s="9" r="H10390">
        <v>65.9500</v>
      </c>
      <c s="8" t="inlineStr" r="I10390">
        <is>
          <t xml:space="preserve"/>
        </is>
      </c>
      <c s="8" t="inlineStr" r="J10390">
        <is>
          <t xml:space="preserve"> DuPage</t>
        </is>
      </c>
    </row>
    <row r="10391" ht="20.25" customHeight="0">
      <c s="5" t="inlineStr" r="A10391">
        <is>
          <t xml:space="preserve">59100100</t>
        </is>
      </c>
      <c s="5" t="inlineStr" r="B10391">
        <is>
          <t xml:space="preserve">GEOCOMPOSITE WALL DRAIN</t>
        </is>
      </c>
      <c s="5" t="inlineStr" r="C10391">
        <is>
          <t xml:space="preserve">SQ YD  </t>
        </is>
      </c>
      <c s="6" r="D10391">
        <v>157.000</v>
      </c>
      <c s="7" r="E10391">
        <v>3</v>
      </c>
      <c s="8" t="inlineStr" r="F10391">
        <is>
          <t xml:space="preserve">66824</t>
        </is>
      </c>
      <c s="8" t="inlineStr" r="G10391">
        <is>
          <t xml:space="preserve">090</t>
        </is>
      </c>
      <c s="9" r="H10391">
        <v>15.0000</v>
      </c>
      <c s="8" t="inlineStr" r="I10391">
        <is>
          <t xml:space="preserve">Y</t>
        </is>
      </c>
      <c s="8" t="inlineStr" r="J10391">
        <is>
          <t xml:space="preserve"> DeKalb</t>
        </is>
      </c>
    </row>
    <row r="10392" ht="20.25" customHeight="0">
      <c s="5" t="inlineStr" r="A10392">
        <is>
          <t xml:space="preserve">59100100</t>
        </is>
      </c>
      <c s="5" t="inlineStr" r="B10392">
        <is>
          <t xml:space="preserve">GEOCOMPOSITE WALL DRAIN</t>
        </is>
      </c>
      <c s="5" t="inlineStr" r="C10392">
        <is>
          <t xml:space="preserve">SQ YD  </t>
        </is>
      </c>
      <c s="6" r="D10392">
        <v>157.000</v>
      </c>
      <c s="7" r="E10392">
        <v>3</v>
      </c>
      <c s="8" t="inlineStr" r="F10392">
        <is>
          <t xml:space="preserve">66824</t>
        </is>
      </c>
      <c s="8" t="inlineStr" r="G10392">
        <is>
          <t xml:space="preserve">090</t>
        </is>
      </c>
      <c s="9" r="H10392">
        <v>18.0000</v>
      </c>
      <c s="8" t="inlineStr" r="I10392">
        <is>
          <t xml:space="preserve"/>
        </is>
      </c>
      <c s="8" t="inlineStr" r="J10392">
        <is>
          <t xml:space="preserve"> DeKalb</t>
        </is>
      </c>
    </row>
    <row r="10393" ht="20.25" customHeight="0">
      <c s="5" t="inlineStr" r="A10393">
        <is>
          <t xml:space="preserve">59100100</t>
        </is>
      </c>
      <c s="5" t="inlineStr" r="B10393">
        <is>
          <t xml:space="preserve">GEOCOMPOSITE WALL DRAIN</t>
        </is>
      </c>
      <c s="5" t="inlineStr" r="C10393">
        <is>
          <t xml:space="preserve">SQ YD  </t>
        </is>
      </c>
      <c s="6" r="D10393">
        <v>157.000</v>
      </c>
      <c s="7" r="E10393">
        <v>3</v>
      </c>
      <c s="8" t="inlineStr" r="F10393">
        <is>
          <t xml:space="preserve">66824</t>
        </is>
      </c>
      <c s="8" t="inlineStr" r="G10393">
        <is>
          <t xml:space="preserve">090</t>
        </is>
      </c>
      <c s="9" r="H10393">
        <v>30.0000</v>
      </c>
      <c s="8" t="inlineStr" r="I10393">
        <is>
          <t xml:space="preserve"/>
        </is>
      </c>
      <c s="8" t="inlineStr" r="J10393">
        <is>
          <t xml:space="preserve"> DeKalb</t>
        </is>
      </c>
    </row>
    <row r="10394" ht="20.25" customHeight="0">
      <c s="5" t="inlineStr" r="A10394">
        <is>
          <t xml:space="preserve">59100100</t>
        </is>
      </c>
      <c s="5" t="inlineStr" r="B10394">
        <is>
          <t xml:space="preserve">GEOCOMPOSITE WALL DRAIN</t>
        </is>
      </c>
      <c s="5" t="inlineStr" r="C10394">
        <is>
          <t xml:space="preserve">SQ YD  </t>
        </is>
      </c>
      <c s="6" r="D10394">
        <v>157.000</v>
      </c>
      <c s="7" r="E10394">
        <v>3</v>
      </c>
      <c s="8" t="inlineStr" r="F10394">
        <is>
          <t xml:space="preserve">66824</t>
        </is>
      </c>
      <c s="8" t="inlineStr" r="G10394">
        <is>
          <t xml:space="preserve">090</t>
        </is>
      </c>
      <c s="9" r="H10394">
        <v>30.0000</v>
      </c>
      <c s="8" t="inlineStr" r="I10394">
        <is>
          <t xml:space="preserve"/>
        </is>
      </c>
      <c s="8" t="inlineStr" r="J10394">
        <is>
          <t xml:space="preserve"> DeKalb</t>
        </is>
      </c>
    </row>
    <row r="10395" ht="20.25" customHeight="0">
      <c s="5" t="inlineStr" r="A10395">
        <is>
          <t xml:space="preserve">59100100</t>
        </is>
      </c>
      <c s="5" t="inlineStr" r="B10395">
        <is>
          <t xml:space="preserve">GEOCOMPOSITE WALL DRAIN</t>
        </is>
      </c>
      <c s="5" t="inlineStr" r="C10395">
        <is>
          <t xml:space="preserve">SQ YD  </t>
        </is>
      </c>
      <c s="6" r="D10395">
        <v>158.000</v>
      </c>
      <c s="7" r="E10395">
        <v>4</v>
      </c>
      <c s="8" t="inlineStr" r="F10395">
        <is>
          <t xml:space="preserve">68E42</t>
        </is>
      </c>
      <c s="8" t="inlineStr" r="G10395">
        <is>
          <t xml:space="preserve">013</t>
        </is>
      </c>
      <c s="9" r="H10395">
        <v>29.0000</v>
      </c>
      <c s="8" t="inlineStr" r="I10395">
        <is>
          <t xml:space="preserve">Y</t>
        </is>
      </c>
      <c s="8" t="inlineStr" r="J10395">
        <is>
          <t xml:space="preserve"> Tazewell</t>
        </is>
      </c>
    </row>
    <row r="10396" ht="20.25" customHeight="0">
      <c s="5" t="inlineStr" r="A10396">
        <is>
          <t xml:space="preserve">59100100</t>
        </is>
      </c>
      <c s="5" t="inlineStr" r="B10396">
        <is>
          <t xml:space="preserve">GEOCOMPOSITE WALL DRAIN</t>
        </is>
      </c>
      <c s="5" t="inlineStr" r="C10396">
        <is>
          <t xml:space="preserve">SQ YD  </t>
        </is>
      </c>
      <c s="6" r="D10396">
        <v>158.000</v>
      </c>
      <c s="7" r="E10396">
        <v>4</v>
      </c>
      <c s="8" t="inlineStr" r="F10396">
        <is>
          <t xml:space="preserve">68E42</t>
        </is>
      </c>
      <c s="8" t="inlineStr" r="G10396">
        <is>
          <t xml:space="preserve">013</t>
        </is>
      </c>
      <c s="9" r="H10396">
        <v>31.1600</v>
      </c>
      <c s="8" t="inlineStr" r="I10396">
        <is>
          <t xml:space="preserve"/>
        </is>
      </c>
      <c s="8" t="inlineStr" r="J10396">
        <is>
          <t xml:space="preserve"> Tazewell</t>
        </is>
      </c>
    </row>
    <row r="10397" ht="20.25" customHeight="0">
      <c s="5" t="inlineStr" r="A10397">
        <is>
          <t xml:space="preserve">59100100</t>
        </is>
      </c>
      <c s="5" t="inlineStr" r="B10397">
        <is>
          <t xml:space="preserve">GEOCOMPOSITE WALL DRAIN</t>
        </is>
      </c>
      <c s="5" t="inlineStr" r="C10397">
        <is>
          <t xml:space="preserve">SQ YD  </t>
        </is>
      </c>
      <c s="6" r="D10397">
        <v>158.000</v>
      </c>
      <c s="7" r="E10397">
        <v>4</v>
      </c>
      <c s="8" t="inlineStr" r="F10397">
        <is>
          <t xml:space="preserve">68E42</t>
        </is>
      </c>
      <c s="8" t="inlineStr" r="G10397">
        <is>
          <t xml:space="preserve">013</t>
        </is>
      </c>
      <c s="9" r="H10397">
        <v>54.0000</v>
      </c>
      <c s="8" t="inlineStr" r="I10397">
        <is>
          <t xml:space="preserve"/>
        </is>
      </c>
      <c s="8" t="inlineStr" r="J10397">
        <is>
          <t xml:space="preserve"> Tazewell</t>
        </is>
      </c>
    </row>
    <row r="10398" ht="20.25" customHeight="0">
      <c s="5" t="inlineStr" r="A10398">
        <is>
          <t xml:space="preserve">59100100</t>
        </is>
      </c>
      <c s="5" t="inlineStr" r="B10398">
        <is>
          <t xml:space="preserve">GEOCOMPOSITE WALL DRAIN</t>
        </is>
      </c>
      <c s="5" t="inlineStr" r="C10398">
        <is>
          <t xml:space="preserve">SQ YD  </t>
        </is>
      </c>
      <c s="6" r="D10398">
        <v>160.000</v>
      </c>
      <c s="7" r="E10398">
        <v>6</v>
      </c>
      <c s="8" t="inlineStr" r="F10398">
        <is>
          <t xml:space="preserve">72G54</t>
        </is>
      </c>
      <c s="8" t="inlineStr" r="G10398">
        <is>
          <t xml:space="preserve">098</t>
        </is>
      </c>
      <c s="9" r="H10398">
        <v>44.7800</v>
      </c>
      <c s="8" t="inlineStr" r="I10398">
        <is>
          <t xml:space="preserve">Y</t>
        </is>
      </c>
      <c s="8" t="inlineStr" r="J10398">
        <is>
          <t xml:space="preserve"> Montgomery</t>
        </is>
      </c>
    </row>
    <row r="10399" ht="20.25" customHeight="0">
      <c s="5" t="inlineStr" r="A10399">
        <is>
          <t xml:space="preserve">59100100</t>
        </is>
      </c>
      <c s="5" t="inlineStr" r="B10399">
        <is>
          <t xml:space="preserve">GEOCOMPOSITE WALL DRAIN</t>
        </is>
      </c>
      <c s="5" t="inlineStr" r="C10399">
        <is>
          <t xml:space="preserve">SQ YD  </t>
        </is>
      </c>
      <c s="6" r="D10399">
        <v>190.000</v>
      </c>
      <c s="7" r="E10399">
        <v>6</v>
      </c>
      <c s="8" t="inlineStr" r="F10399">
        <is>
          <t xml:space="preserve">72L78</t>
        </is>
      </c>
      <c s="8" t="inlineStr" r="G10399">
        <is>
          <t xml:space="preserve">024</t>
        </is>
      </c>
      <c s="9" r="H10399">
        <v>36.0000</v>
      </c>
      <c s="8" t="inlineStr" r="I10399">
        <is>
          <t xml:space="preserve">Y</t>
        </is>
      </c>
      <c s="8" t="inlineStr" r="J10399">
        <is>
          <t xml:space="preserve"> Scott</t>
        </is>
      </c>
    </row>
    <row r="10400" ht="20.25" customHeight="0">
      <c s="5" t="inlineStr" r="A10400">
        <is>
          <t xml:space="preserve">59100100</t>
        </is>
      </c>
      <c s="5" t="inlineStr" r="B10400">
        <is>
          <t xml:space="preserve">GEOCOMPOSITE WALL DRAIN</t>
        </is>
      </c>
      <c s="5" t="inlineStr" r="C10400">
        <is>
          <t xml:space="preserve">SQ YD  </t>
        </is>
      </c>
      <c s="6" r="D10400">
        <v>190.000</v>
      </c>
      <c s="7" r="E10400">
        <v>6</v>
      </c>
      <c s="8" t="inlineStr" r="F10400">
        <is>
          <t xml:space="preserve">72L78</t>
        </is>
      </c>
      <c s="8" t="inlineStr" r="G10400">
        <is>
          <t xml:space="preserve">024</t>
        </is>
      </c>
      <c s="9" r="H10400">
        <v>47.5300</v>
      </c>
      <c s="8" t="inlineStr" r="I10400">
        <is>
          <t xml:space="preserve"/>
        </is>
      </c>
      <c s="8" t="inlineStr" r="J10400">
        <is>
          <t xml:space="preserve"> Scott</t>
        </is>
      </c>
    </row>
    <row r="10401" ht="20.25" customHeight="0">
      <c s="5" t="inlineStr" r="A10401">
        <is>
          <t xml:space="preserve">59100100</t>
        </is>
      </c>
      <c s="5" t="inlineStr" r="B10401">
        <is>
          <t xml:space="preserve">GEOCOMPOSITE WALL DRAIN</t>
        </is>
      </c>
      <c s="5" t="inlineStr" r="C10401">
        <is>
          <t xml:space="preserve">SQ YD  </t>
        </is>
      </c>
      <c s="6" r="D10401">
        <v>190.000</v>
      </c>
      <c s="7" r="E10401">
        <v>6</v>
      </c>
      <c s="8" t="inlineStr" r="F10401">
        <is>
          <t xml:space="preserve">72L78</t>
        </is>
      </c>
      <c s="8" t="inlineStr" r="G10401">
        <is>
          <t xml:space="preserve">024</t>
        </is>
      </c>
      <c s="9" r="H10401">
        <v>53.6200</v>
      </c>
      <c s="8" t="inlineStr" r="I10401">
        <is>
          <t xml:space="preserve"/>
        </is>
      </c>
      <c s="8" t="inlineStr" r="J10401">
        <is>
          <t xml:space="preserve"> Scott</t>
        </is>
      </c>
    </row>
    <row r="10402" ht="20.25" customHeight="0">
      <c s="5" t="inlineStr" r="A10402">
        <is>
          <t xml:space="preserve">59100100</t>
        </is>
      </c>
      <c s="5" t="inlineStr" r="B10402">
        <is>
          <t xml:space="preserve">GEOCOMPOSITE WALL DRAIN</t>
        </is>
      </c>
      <c s="5" t="inlineStr" r="C10402">
        <is>
          <t xml:space="preserve">SQ YD  </t>
        </is>
      </c>
      <c s="6" r="D10402">
        <v>36.000</v>
      </c>
      <c s="7" r="E10402">
        <v>7</v>
      </c>
      <c s="8" t="inlineStr" r="F10402">
        <is>
          <t xml:space="preserve">74813</t>
        </is>
      </c>
      <c s="8" t="inlineStr" r="G10402">
        <is>
          <t xml:space="preserve">101</t>
        </is>
      </c>
      <c s="9" r="H10402">
        <v>33.0000</v>
      </c>
      <c s="8" t="inlineStr" r="I10402">
        <is>
          <t xml:space="preserve">Y</t>
        </is>
      </c>
      <c s="8" t="inlineStr" r="J10402">
        <is>
          <t xml:space="preserve"> Macon</t>
        </is>
      </c>
    </row>
    <row r="10403" ht="20.25" customHeight="0">
      <c s="5" t="inlineStr" r="A10403">
        <is>
          <t xml:space="preserve">59100100</t>
        </is>
      </c>
      <c s="5" t="inlineStr" r="B10403">
        <is>
          <t xml:space="preserve">GEOCOMPOSITE WALL DRAIN</t>
        </is>
      </c>
      <c s="5" t="inlineStr" r="C10403">
        <is>
          <t xml:space="preserve">SQ YD  </t>
        </is>
      </c>
      <c s="6" r="D10403">
        <v>642.000</v>
      </c>
      <c s="7" r="E10403">
        <v>9</v>
      </c>
      <c s="8" t="inlineStr" r="F10403">
        <is>
          <t xml:space="preserve">78604</t>
        </is>
      </c>
      <c s="8" t="inlineStr" r="G10403">
        <is>
          <t xml:space="preserve">104</t>
        </is>
      </c>
      <c s="9" r="H10403">
        <v>42.0000</v>
      </c>
      <c s="8" t="inlineStr" r="I10403">
        <is>
          <t xml:space="preserve">Y</t>
        </is>
      </c>
      <c s="8" t="inlineStr" r="J10403">
        <is>
          <t xml:space="preserve"> Jefferson</t>
        </is>
      </c>
    </row>
    <row r="10404" ht="20.25" customHeight="0">
      <c s="5" t="inlineStr" r="A10404">
        <is>
          <t xml:space="preserve">59100100</t>
        </is>
      </c>
      <c s="5" t="inlineStr" r="B10404">
        <is>
          <t xml:space="preserve">GEOCOMPOSITE WALL DRAIN</t>
        </is>
      </c>
      <c s="5" t="inlineStr" r="C10404">
        <is>
          <t xml:space="preserve">SQ YD  </t>
        </is>
      </c>
      <c s="6" r="D10404">
        <v>642.000</v>
      </c>
      <c s="7" r="E10404">
        <v>9</v>
      </c>
      <c s="8" t="inlineStr" r="F10404">
        <is>
          <t xml:space="preserve">78604</t>
        </is>
      </c>
      <c s="8" t="inlineStr" r="G10404">
        <is>
          <t xml:space="preserve">104</t>
        </is>
      </c>
      <c s="9" r="H10404">
        <v>24.4900</v>
      </c>
      <c s="8" t="inlineStr" r="I10404">
        <is>
          <t xml:space="preserve"/>
        </is>
      </c>
      <c s="8" t="inlineStr" r="J10404">
        <is>
          <t xml:space="preserve"> Jefferson</t>
        </is>
      </c>
    </row>
    <row r="10405" ht="20.25" customHeight="0">
      <c s="5" t="inlineStr" r="A10405">
        <is>
          <t xml:space="preserve">59100100</t>
        </is>
      </c>
      <c s="5" t="inlineStr" r="B10405">
        <is>
          <t xml:space="preserve">GEOCOMPOSITE WALL DRAIN</t>
        </is>
      </c>
      <c s="5" t="inlineStr" r="C10405">
        <is>
          <t xml:space="preserve">SQ YD  </t>
        </is>
      </c>
      <c s="6" r="D10405">
        <v>642.000</v>
      </c>
      <c s="7" r="E10405">
        <v>9</v>
      </c>
      <c s="8" t="inlineStr" r="F10405">
        <is>
          <t xml:space="preserve">78604</t>
        </is>
      </c>
      <c s="8" t="inlineStr" r="G10405">
        <is>
          <t xml:space="preserve">104</t>
        </is>
      </c>
      <c s="9" r="H10405">
        <v>39.0900</v>
      </c>
      <c s="8" t="inlineStr" r="I10405">
        <is>
          <t xml:space="preserve"/>
        </is>
      </c>
      <c s="8" t="inlineStr" r="J10405">
        <is>
          <t xml:space="preserve"> Jefferson</t>
        </is>
      </c>
    </row>
    <row r="10406" ht="20.25" customHeight="0">
      <c s="5" t="inlineStr" r="A10406">
        <is>
          <t xml:space="preserve">59100100</t>
        </is>
      </c>
      <c s="5" t="inlineStr" r="B10406">
        <is>
          <t xml:space="preserve">GEOCOMPOSITE WALL DRAIN</t>
        </is>
      </c>
      <c s="5" t="inlineStr" r="C10406">
        <is>
          <t xml:space="preserve">SQ YD  </t>
        </is>
      </c>
      <c s="6" r="D10406">
        <v>642.000</v>
      </c>
      <c s="7" r="E10406">
        <v>9</v>
      </c>
      <c s="8" t="inlineStr" r="F10406">
        <is>
          <t xml:space="preserve">78604</t>
        </is>
      </c>
      <c s="8" t="inlineStr" r="G10406">
        <is>
          <t xml:space="preserve">104</t>
        </is>
      </c>
      <c s="9" r="H10406">
        <v>41.0400</v>
      </c>
      <c s="8" t="inlineStr" r="I10406">
        <is>
          <t xml:space="preserve"/>
        </is>
      </c>
      <c s="8" t="inlineStr" r="J10406">
        <is>
          <t xml:space="preserve"> Jefferson</t>
        </is>
      </c>
    </row>
    <row r="10407" ht="20.25" customHeight="0">
      <c s="5" t="inlineStr" r="A10407">
        <is>
          <t xml:space="preserve">59100100</t>
        </is>
      </c>
      <c s="5" t="inlineStr" r="B10407">
        <is>
          <t xml:space="preserve">GEOCOMPOSITE WALL DRAIN</t>
        </is>
      </c>
      <c s="5" t="inlineStr" r="C10407">
        <is>
          <t xml:space="preserve">SQ YD  </t>
        </is>
      </c>
      <c s="6" r="D10407">
        <v>73.000</v>
      </c>
      <c s="7" r="E10407">
        <v>9</v>
      </c>
      <c s="8" t="inlineStr" r="F10407">
        <is>
          <t xml:space="preserve">78682</t>
        </is>
      </c>
      <c s="8" t="inlineStr" r="G10407">
        <is>
          <t xml:space="preserve">034</t>
        </is>
      </c>
      <c s="9" r="H10407">
        <v>29.9500</v>
      </c>
      <c s="8" t="inlineStr" r="I10407">
        <is>
          <t xml:space="preserve">Y</t>
        </is>
      </c>
      <c s="8" t="inlineStr" r="J10407">
        <is>
          <t xml:space="preserve"> White</t>
        </is>
      </c>
    </row>
    <row r="10408" ht="20.25" customHeight="0">
      <c s="5" t="inlineStr" r="A10408">
        <is>
          <t xml:space="preserve">59100100</t>
        </is>
      </c>
      <c s="5" t="inlineStr" r="B10408">
        <is>
          <t xml:space="preserve">GEOCOMPOSITE WALL DRAIN</t>
        </is>
      </c>
      <c s="5" t="inlineStr" r="C10408">
        <is>
          <t xml:space="preserve">SQ YD  </t>
        </is>
      </c>
      <c s="6" r="D10408">
        <v>73.000</v>
      </c>
      <c s="7" r="E10408">
        <v>9</v>
      </c>
      <c s="8" t="inlineStr" r="F10408">
        <is>
          <t xml:space="preserve">78682</t>
        </is>
      </c>
      <c s="8" t="inlineStr" r="G10408">
        <is>
          <t xml:space="preserve">034</t>
        </is>
      </c>
      <c s="9" r="H10408">
        <v>20.0000</v>
      </c>
      <c s="8" t="inlineStr" r="I10408">
        <is>
          <t xml:space="preserve"/>
        </is>
      </c>
      <c s="8" t="inlineStr" r="J10408">
        <is>
          <t xml:space="preserve"> White</t>
        </is>
      </c>
    </row>
    <row r="10409" ht="20.25" customHeight="0">
      <c s="5" t="inlineStr" r="A10409">
        <is>
          <t xml:space="preserve">59100100</t>
        </is>
      </c>
      <c s="5" t="inlineStr" r="B10409">
        <is>
          <t xml:space="preserve">GEOCOMPOSITE WALL DRAIN</t>
        </is>
      </c>
      <c s="5" t="inlineStr" r="C10409">
        <is>
          <t xml:space="preserve">SQ YD  </t>
        </is>
      </c>
      <c s="6" r="D10409">
        <v>136.000</v>
      </c>
      <c s="7" r="E10409">
        <v>9</v>
      </c>
      <c s="8" t="inlineStr" r="F10409">
        <is>
          <t xml:space="preserve">78716</t>
        </is>
      </c>
      <c s="8" t="inlineStr" r="G10409">
        <is>
          <t xml:space="preserve">035</t>
        </is>
      </c>
      <c s="9" r="H10409">
        <v>27.3200</v>
      </c>
      <c s="8" t="inlineStr" r="I10409">
        <is>
          <t xml:space="preserve">Y</t>
        </is>
      </c>
      <c s="8" t="inlineStr" r="J10409">
        <is>
          <t xml:space="preserve"> Saline</t>
        </is>
      </c>
    </row>
    <row r="10410" ht="20.25" customHeight="0">
      <c s="5" t="inlineStr" r="A10410">
        <is>
          <t xml:space="preserve">59100100</t>
        </is>
      </c>
      <c s="5" t="inlineStr" r="B10410">
        <is>
          <t xml:space="preserve">GEOCOMPOSITE WALL DRAIN</t>
        </is>
      </c>
      <c s="5" t="inlineStr" r="C10410">
        <is>
          <t xml:space="preserve">SQ YD  </t>
        </is>
      </c>
      <c s="6" r="D10410">
        <v>136.000</v>
      </c>
      <c s="7" r="E10410">
        <v>9</v>
      </c>
      <c s="8" t="inlineStr" r="F10410">
        <is>
          <t xml:space="preserve">78716</t>
        </is>
      </c>
      <c s="8" t="inlineStr" r="G10410">
        <is>
          <t xml:space="preserve">035</t>
        </is>
      </c>
      <c s="9" r="H10410">
        <v>25.0000</v>
      </c>
      <c s="8" t="inlineStr" r="I10410">
        <is>
          <t xml:space="preserve"/>
        </is>
      </c>
      <c s="8" t="inlineStr" r="J10410">
        <is>
          <t xml:space="preserve"> Saline</t>
        </is>
      </c>
    </row>
    <row r="10411" ht="20.25" customHeight="0">
      <c s="5" t="inlineStr" r="A10411">
        <is>
          <t xml:space="preserve">59100100</t>
        </is>
      </c>
      <c s="5" t="inlineStr" r="B10411">
        <is>
          <t xml:space="preserve">GEOCOMPOSITE WALL DRAIN</t>
        </is>
      </c>
      <c s="5" t="inlineStr" r="C10411">
        <is>
          <t xml:space="preserve">SQ YD  </t>
        </is>
      </c>
      <c s="6" r="D10411">
        <v>50.000</v>
      </c>
      <c s="7" r="E10411">
        <v>2</v>
      </c>
      <c s="8" t="inlineStr" r="F10411">
        <is>
          <t xml:space="preserve">85700</t>
        </is>
      </c>
      <c s="8" t="inlineStr" r="G10411">
        <is>
          <t xml:space="preserve">121</t>
        </is>
      </c>
      <c s="9" r="H10411">
        <v>26.0000</v>
      </c>
      <c s="8" t="inlineStr" r="I10411">
        <is>
          <t xml:space="preserve">Y</t>
        </is>
      </c>
      <c s="8" t="inlineStr" r="J10411">
        <is>
          <t xml:space="preserve"> Lee</t>
        </is>
      </c>
    </row>
    <row r="10412" ht="20.25" customHeight="0">
      <c s="5" t="inlineStr" r="A10412">
        <is>
          <t xml:space="preserve">59100100</t>
        </is>
      </c>
      <c s="5" t="inlineStr" r="B10412">
        <is>
          <t xml:space="preserve">GEOCOMPOSITE WALL DRAIN</t>
        </is>
      </c>
      <c s="5" t="inlineStr" r="C10412">
        <is>
          <t xml:space="preserve">SQ YD  </t>
        </is>
      </c>
      <c s="6" r="D10412">
        <v>50.000</v>
      </c>
      <c s="7" r="E10412">
        <v>2</v>
      </c>
      <c s="8" t="inlineStr" r="F10412">
        <is>
          <t xml:space="preserve">85700</t>
        </is>
      </c>
      <c s="8" t="inlineStr" r="G10412">
        <is>
          <t xml:space="preserve">121</t>
        </is>
      </c>
      <c s="9" r="H10412">
        <v>99.0000</v>
      </c>
      <c s="8" t="inlineStr" r="I10412">
        <is>
          <t xml:space="preserve"/>
        </is>
      </c>
      <c s="8" t="inlineStr" r="J10412">
        <is>
          <t xml:space="preserve"> Lee</t>
        </is>
      </c>
    </row>
    <row r="10413" ht="20.25" customHeight="0">
      <c s="5" t="inlineStr" r="A10413">
        <is>
          <t xml:space="preserve">59100100</t>
        </is>
      </c>
      <c s="5" t="inlineStr" r="B10413">
        <is>
          <t xml:space="preserve">GEOCOMPOSITE WALL DRAIN</t>
        </is>
      </c>
      <c s="5" t="inlineStr" r="C10413">
        <is>
          <t xml:space="preserve">SQ YD  </t>
        </is>
      </c>
      <c s="6" r="D10413">
        <v>121.000</v>
      </c>
      <c s="7" r="E10413">
        <v>2</v>
      </c>
      <c s="8" t="inlineStr" r="F10413">
        <is>
          <t xml:space="preserve">85731</t>
        </is>
      </c>
      <c s="8" t="inlineStr" r="G10413">
        <is>
          <t xml:space="preserve">069</t>
        </is>
      </c>
      <c s="9" r="H10413">
        <v>35.0000</v>
      </c>
      <c s="8" t="inlineStr" r="I10413">
        <is>
          <t xml:space="preserve">Y</t>
        </is>
      </c>
      <c s="8" t="inlineStr" r="J10413">
        <is>
          <t xml:space="preserve"> Ogle</t>
        </is>
      </c>
    </row>
    <row r="10414" ht="20.25" customHeight="0">
      <c s="5" t="inlineStr" r="A10414">
        <is>
          <t xml:space="preserve">59100100</t>
        </is>
      </c>
      <c s="5" t="inlineStr" r="B10414">
        <is>
          <t xml:space="preserve">GEOCOMPOSITE WALL DRAIN</t>
        </is>
      </c>
      <c s="5" t="inlineStr" r="C10414">
        <is>
          <t xml:space="preserve">SQ YD  </t>
        </is>
      </c>
      <c s="6" r="D10414">
        <v>121.000</v>
      </c>
      <c s="7" r="E10414">
        <v>2</v>
      </c>
      <c s="8" t="inlineStr" r="F10414">
        <is>
          <t xml:space="preserve">85731</t>
        </is>
      </c>
      <c s="8" t="inlineStr" r="G10414">
        <is>
          <t xml:space="preserve">069</t>
        </is>
      </c>
      <c s="9" r="H10414">
        <v>24.0000</v>
      </c>
      <c s="8" t="inlineStr" r="I10414">
        <is>
          <t xml:space="preserve"/>
        </is>
      </c>
      <c s="8" t="inlineStr" r="J10414">
        <is>
          <t xml:space="preserve"> Ogle</t>
        </is>
      </c>
    </row>
    <row r="10415" ht="20.25" customHeight="0">
      <c s="5" t="inlineStr" r="A10415">
        <is>
          <t xml:space="preserve">59100100</t>
        </is>
      </c>
      <c s="5" t="inlineStr" r="B10415">
        <is>
          <t xml:space="preserve">GEOCOMPOSITE WALL DRAIN</t>
        </is>
      </c>
      <c s="5" t="inlineStr" r="C10415">
        <is>
          <t xml:space="preserve">SQ YD  </t>
        </is>
      </c>
      <c s="6" r="D10415">
        <v>121.000</v>
      </c>
      <c s="7" r="E10415">
        <v>2</v>
      </c>
      <c s="8" t="inlineStr" r="F10415">
        <is>
          <t xml:space="preserve">85731</t>
        </is>
      </c>
      <c s="8" t="inlineStr" r="G10415">
        <is>
          <t xml:space="preserve">069</t>
        </is>
      </c>
      <c s="9" r="H10415">
        <v>31.0000</v>
      </c>
      <c s="8" t="inlineStr" r="I10415">
        <is>
          <t xml:space="preserve"/>
        </is>
      </c>
      <c s="8" t="inlineStr" r="J10415">
        <is>
          <t xml:space="preserve"> Ogle</t>
        </is>
      </c>
    </row>
    <row r="10416" ht="20.25" customHeight="0">
      <c s="5" t="inlineStr" r="A10416">
        <is>
          <t xml:space="preserve">59100100</t>
        </is>
      </c>
      <c s="5" t="inlineStr" r="B10416">
        <is>
          <t xml:space="preserve">GEOCOMPOSITE WALL DRAIN</t>
        </is>
      </c>
      <c s="5" t="inlineStr" r="C10416">
        <is>
          <t xml:space="preserve">SQ YD  </t>
        </is>
      </c>
      <c s="6" r="D10416">
        <v>66.000</v>
      </c>
      <c s="7" r="E10416">
        <v>2</v>
      </c>
      <c s="8" t="inlineStr" r="F10416">
        <is>
          <t xml:space="preserve">85732</t>
        </is>
      </c>
      <c s="8" t="inlineStr" r="G10416">
        <is>
          <t xml:space="preserve">135</t>
        </is>
      </c>
      <c s="9" r="H10416">
        <v>31.2000</v>
      </c>
      <c s="8" t="inlineStr" r="I10416">
        <is>
          <t xml:space="preserve">Y</t>
        </is>
      </c>
      <c s="8" t="inlineStr" r="J10416">
        <is>
          <t xml:space="preserve"> Boone</t>
        </is>
      </c>
    </row>
    <row r="10417" ht="20.25" customHeight="0">
      <c s="5" t="inlineStr" r="A10417">
        <is>
          <t xml:space="preserve">59100100</t>
        </is>
      </c>
      <c s="5" t="inlineStr" r="B10417">
        <is>
          <t xml:space="preserve">GEOCOMPOSITE WALL DRAIN</t>
        </is>
      </c>
      <c s="5" t="inlineStr" r="C10417">
        <is>
          <t xml:space="preserve">SQ YD  </t>
        </is>
      </c>
      <c s="6" r="D10417">
        <v>66.000</v>
      </c>
      <c s="7" r="E10417">
        <v>2</v>
      </c>
      <c s="8" t="inlineStr" r="F10417">
        <is>
          <t xml:space="preserve">85732</t>
        </is>
      </c>
      <c s="8" t="inlineStr" r="G10417">
        <is>
          <t xml:space="preserve">135</t>
        </is>
      </c>
      <c s="9" r="H10417">
        <v>23.0000</v>
      </c>
      <c s="8" t="inlineStr" r="I10417">
        <is>
          <t xml:space="preserve"/>
        </is>
      </c>
      <c s="8" t="inlineStr" r="J10417">
        <is>
          <t xml:space="preserve"> Boone</t>
        </is>
      </c>
    </row>
    <row r="10418" ht="20.25" customHeight="0">
      <c s="5" t="inlineStr" r="A10418">
        <is>
          <t xml:space="preserve">59100100</t>
        </is>
      </c>
      <c s="5" t="inlineStr" r="B10418">
        <is>
          <t xml:space="preserve">GEOCOMPOSITE WALL DRAIN</t>
        </is>
      </c>
      <c s="5" t="inlineStr" r="C10418">
        <is>
          <t xml:space="preserve">SQ YD  </t>
        </is>
      </c>
      <c s="6" r="D10418">
        <v>66.000</v>
      </c>
      <c s="7" r="E10418">
        <v>2</v>
      </c>
      <c s="8" t="inlineStr" r="F10418">
        <is>
          <t xml:space="preserve">85732</t>
        </is>
      </c>
      <c s="8" t="inlineStr" r="G10418">
        <is>
          <t xml:space="preserve">135</t>
        </is>
      </c>
      <c s="9" r="H10418">
        <v>35.0000</v>
      </c>
      <c s="8" t="inlineStr" r="I10418">
        <is>
          <t xml:space="preserve"/>
        </is>
      </c>
      <c s="8" t="inlineStr" r="J10418">
        <is>
          <t xml:space="preserve"> Boone</t>
        </is>
      </c>
    </row>
    <row r="10419" ht="20.25" customHeight="0">
      <c s="5" t="inlineStr" r="A10419">
        <is>
          <t xml:space="preserve">59100100</t>
        </is>
      </c>
      <c s="5" t="inlineStr" r="B10419">
        <is>
          <t xml:space="preserve">GEOCOMPOSITE WALL DRAIN</t>
        </is>
      </c>
      <c s="5" t="inlineStr" r="C10419">
        <is>
          <t xml:space="preserve">SQ YD  </t>
        </is>
      </c>
      <c s="6" r="D10419">
        <v>66.000</v>
      </c>
      <c s="7" r="E10419">
        <v>2</v>
      </c>
      <c s="8" t="inlineStr" r="F10419">
        <is>
          <t xml:space="preserve">85732</t>
        </is>
      </c>
      <c s="8" t="inlineStr" r="G10419">
        <is>
          <t xml:space="preserve">135</t>
        </is>
      </c>
      <c s="9" r="H10419">
        <v>59.9400</v>
      </c>
      <c s="8" t="inlineStr" r="I10419">
        <is>
          <t xml:space="preserve"/>
        </is>
      </c>
      <c s="8" t="inlineStr" r="J10419">
        <is>
          <t xml:space="preserve"> Boone</t>
        </is>
      </c>
    </row>
    <row r="10420" ht="20.25" customHeight="0">
      <c s="5" t="inlineStr" r="A10420">
        <is>
          <t xml:space="preserve">59100100</t>
        </is>
      </c>
      <c s="5" t="inlineStr" r="B10420">
        <is>
          <t xml:space="preserve">GEOCOMPOSITE WALL DRAIN</t>
        </is>
      </c>
      <c s="5" t="inlineStr" r="C10420">
        <is>
          <t xml:space="preserve">SQ YD  </t>
        </is>
      </c>
      <c s="6" r="D10420">
        <v>55.000</v>
      </c>
      <c s="7" r="E10420">
        <v>3</v>
      </c>
      <c s="8" t="inlineStr" r="F10420">
        <is>
          <t xml:space="preserve">87673</t>
        </is>
      </c>
      <c s="8" t="inlineStr" r="G10420">
        <is>
          <t xml:space="preserve">122</t>
        </is>
      </c>
      <c s="9" r="H10420">
        <v>35.0000</v>
      </c>
      <c s="8" t="inlineStr" r="I10420">
        <is>
          <t xml:space="preserve">Y</t>
        </is>
      </c>
      <c s="8" t="inlineStr" r="J10420">
        <is>
          <t xml:space="preserve"> LaSalle</t>
        </is>
      </c>
    </row>
    <row r="10421" ht="20.25" customHeight="0">
      <c s="5" t="inlineStr" r="A10421">
        <is>
          <t xml:space="preserve">59100100</t>
        </is>
      </c>
      <c s="5" t="inlineStr" r="B10421">
        <is>
          <t xml:space="preserve">GEOCOMPOSITE WALL DRAIN</t>
        </is>
      </c>
      <c s="5" t="inlineStr" r="C10421">
        <is>
          <t xml:space="preserve">SQ YD  </t>
        </is>
      </c>
      <c s="6" r="D10421">
        <v>55.000</v>
      </c>
      <c s="7" r="E10421">
        <v>3</v>
      </c>
      <c s="8" t="inlineStr" r="F10421">
        <is>
          <t xml:space="preserve">87673</t>
        </is>
      </c>
      <c s="8" t="inlineStr" r="G10421">
        <is>
          <t xml:space="preserve">122</t>
        </is>
      </c>
      <c s="9" r="H10421">
        <v>55.0000</v>
      </c>
      <c s="8" t="inlineStr" r="I10421">
        <is>
          <t xml:space="preserve"/>
        </is>
      </c>
      <c s="8" t="inlineStr" r="J10421">
        <is>
          <t xml:space="preserve"> LaSalle</t>
        </is>
      </c>
    </row>
    <row r="10422" ht="20.25" customHeight="0">
      <c s="5" t="inlineStr" r="A10422">
        <is>
          <t xml:space="preserve">59100100</t>
        </is>
      </c>
      <c s="5" t="inlineStr" r="B10422">
        <is>
          <t xml:space="preserve">GEOCOMPOSITE WALL DRAIN</t>
        </is>
      </c>
      <c s="5" t="inlineStr" r="C10422">
        <is>
          <t xml:space="preserve">SQ YD  </t>
        </is>
      </c>
      <c s="6" r="D10422">
        <v>53.000</v>
      </c>
      <c s="7" r="E10422">
        <v>4</v>
      </c>
      <c s="8" t="inlineStr" r="F10422">
        <is>
          <t xml:space="preserve">89821</t>
        </is>
      </c>
      <c s="8" t="inlineStr" r="G10422">
        <is>
          <t xml:space="preserve">073</t>
        </is>
      </c>
      <c s="9" r="H10422">
        <v>34.0000</v>
      </c>
      <c s="8" t="inlineStr" r="I10422">
        <is>
          <t xml:space="preserve">Y</t>
        </is>
      </c>
      <c s="8" t="inlineStr" r="J10422">
        <is>
          <t xml:space="preserve"> Peoria</t>
        </is>
      </c>
    </row>
    <row r="10423" ht="20.25" customHeight="0">
      <c s="5" t="inlineStr" r="A10423">
        <is>
          <t xml:space="preserve">59100100</t>
        </is>
      </c>
      <c s="5" t="inlineStr" r="B10423">
        <is>
          <t xml:space="preserve">GEOCOMPOSITE WALL DRAIN</t>
        </is>
      </c>
      <c s="5" t="inlineStr" r="C10423">
        <is>
          <t xml:space="preserve">SQ YD  </t>
        </is>
      </c>
      <c s="6" r="D10423">
        <v>53.000</v>
      </c>
      <c s="7" r="E10423">
        <v>4</v>
      </c>
      <c s="8" t="inlineStr" r="F10423">
        <is>
          <t xml:space="preserve">89821</t>
        </is>
      </c>
      <c s="8" t="inlineStr" r="G10423">
        <is>
          <t xml:space="preserve">073</t>
        </is>
      </c>
      <c s="9" r="H10423">
        <v>43.1300</v>
      </c>
      <c s="8" t="inlineStr" r="I10423">
        <is>
          <t xml:space="preserve"/>
        </is>
      </c>
      <c s="8" t="inlineStr" r="J10423">
        <is>
          <t xml:space="preserve"> Peoria</t>
        </is>
      </c>
    </row>
    <row r="10424" ht="20.25" customHeight="0">
      <c s="5" t="inlineStr" r="A10424">
        <is>
          <t xml:space="preserve">59100100</t>
        </is>
      </c>
      <c s="5" t="inlineStr" r="B10424">
        <is>
          <t xml:space="preserve">GEOCOMPOSITE WALL DRAIN</t>
        </is>
      </c>
      <c s="5" t="inlineStr" r="C10424">
        <is>
          <t xml:space="preserve">SQ YD  </t>
        </is>
      </c>
      <c s="6" r="D10424">
        <v>104.000</v>
      </c>
      <c s="7" r="E10424">
        <v>6</v>
      </c>
      <c s="8" t="inlineStr" r="F10424">
        <is>
          <t xml:space="preserve">93785</t>
        </is>
      </c>
      <c s="8" t="inlineStr" r="G10424">
        <is>
          <t xml:space="preserve">127</t>
        </is>
      </c>
      <c s="9" r="H10424">
        <v>28.0000</v>
      </c>
      <c s="8" t="inlineStr" r="I10424">
        <is>
          <t xml:space="preserve">Y</t>
        </is>
      </c>
      <c s="8" t="inlineStr" r="J10424">
        <is>
          <t xml:space="preserve"> Sangamon</t>
        </is>
      </c>
    </row>
    <row r="10425" ht="20.25" customHeight="0">
      <c s="5" t="inlineStr" r="A10425">
        <is>
          <t xml:space="preserve">59100100</t>
        </is>
      </c>
      <c s="5" t="inlineStr" r="B10425">
        <is>
          <t xml:space="preserve">GEOCOMPOSITE WALL DRAIN</t>
        </is>
      </c>
      <c s="5" t="inlineStr" r="C10425">
        <is>
          <t xml:space="preserve">SQ YD  </t>
        </is>
      </c>
      <c s="6" r="D10425">
        <v>104.000</v>
      </c>
      <c s="7" r="E10425">
        <v>6</v>
      </c>
      <c s="8" t="inlineStr" r="F10425">
        <is>
          <t xml:space="preserve">93785</t>
        </is>
      </c>
      <c s="8" t="inlineStr" r="G10425">
        <is>
          <t xml:space="preserve">127</t>
        </is>
      </c>
      <c s="9" r="H10425">
        <v>24.0000</v>
      </c>
      <c s="8" t="inlineStr" r="I10425">
        <is>
          <t xml:space="preserve"/>
        </is>
      </c>
      <c s="8" t="inlineStr" r="J10425">
        <is>
          <t xml:space="preserve"> Sangamon</t>
        </is>
      </c>
    </row>
    <row r="10426" ht="20.25" customHeight="0">
      <c s="5" t="inlineStr" r="A10426">
        <is>
          <t xml:space="preserve">59100100</t>
        </is>
      </c>
      <c s="5" t="inlineStr" r="B10426">
        <is>
          <t xml:space="preserve">GEOCOMPOSITE WALL DRAIN</t>
        </is>
      </c>
      <c s="5" t="inlineStr" r="C10426">
        <is>
          <t xml:space="preserve">SQ YD  </t>
        </is>
      </c>
      <c s="6" r="D10426">
        <v>104.000</v>
      </c>
      <c s="7" r="E10426">
        <v>6</v>
      </c>
      <c s="8" t="inlineStr" r="F10426">
        <is>
          <t xml:space="preserve">93785</t>
        </is>
      </c>
      <c s="8" t="inlineStr" r="G10426">
        <is>
          <t xml:space="preserve">127</t>
        </is>
      </c>
      <c s="9" r="H10426">
        <v>25.3200</v>
      </c>
      <c s="8" t="inlineStr" r="I10426">
        <is>
          <t xml:space="preserve"/>
        </is>
      </c>
      <c s="8" t="inlineStr" r="J10426">
        <is>
          <t xml:space="preserve"> Sangamon</t>
        </is>
      </c>
    </row>
    <row r="10427" ht="20.25" customHeight="0">
      <c s="5" t="inlineStr" r="A10427">
        <is>
          <t xml:space="preserve">59100100</t>
        </is>
      </c>
      <c s="5" t="inlineStr" r="B10427">
        <is>
          <t xml:space="preserve">GEOCOMPOSITE WALL DRAIN</t>
        </is>
      </c>
      <c s="5" t="inlineStr" r="C10427">
        <is>
          <t xml:space="preserve">SQ YD  </t>
        </is>
      </c>
      <c s="6" r="D10427">
        <v>104.000</v>
      </c>
      <c s="7" r="E10427">
        <v>6</v>
      </c>
      <c s="8" t="inlineStr" r="F10427">
        <is>
          <t xml:space="preserve">93785</t>
        </is>
      </c>
      <c s="8" t="inlineStr" r="G10427">
        <is>
          <t xml:space="preserve">127</t>
        </is>
      </c>
      <c s="9" r="H10427">
        <v>32.5000</v>
      </c>
      <c s="8" t="inlineStr" r="I10427">
        <is>
          <t xml:space="preserve"/>
        </is>
      </c>
      <c s="8" t="inlineStr" r="J10427">
        <is>
          <t xml:space="preserve"> Sangamon</t>
        </is>
      </c>
    </row>
    <row r="10428" ht="20.25" customHeight="0">
      <c s="5" t="inlineStr" r="A10428">
        <is>
          <t xml:space="preserve">59100100</t>
        </is>
      </c>
      <c s="5" t="inlineStr" r="B10428">
        <is>
          <t xml:space="preserve">GEOCOMPOSITE WALL DRAIN</t>
        </is>
      </c>
      <c s="5" t="inlineStr" r="C10428">
        <is>
          <t xml:space="preserve">SQ YD  </t>
        </is>
      </c>
      <c s="6" r="D10428">
        <v>104.000</v>
      </c>
      <c s="7" r="E10428">
        <v>6</v>
      </c>
      <c s="8" t="inlineStr" r="F10428">
        <is>
          <t xml:space="preserve">93785</t>
        </is>
      </c>
      <c s="8" t="inlineStr" r="G10428">
        <is>
          <t xml:space="preserve">127</t>
        </is>
      </c>
      <c s="9" r="H10428">
        <v>40.0000</v>
      </c>
      <c s="8" t="inlineStr" r="I10428">
        <is>
          <t xml:space="preserve"/>
        </is>
      </c>
      <c s="8" t="inlineStr" r="J10428">
        <is>
          <t xml:space="preserve"> Sangamon</t>
        </is>
      </c>
    </row>
    <row r="10429" ht="20.25" customHeight="0">
      <c s="5" t="inlineStr" r="A10429">
        <is>
          <t xml:space="preserve">59100100</t>
        </is>
      </c>
      <c s="5" t="inlineStr" r="B10429">
        <is>
          <t xml:space="preserve">GEOCOMPOSITE WALL DRAIN</t>
        </is>
      </c>
      <c s="5" t="inlineStr" r="C10429">
        <is>
          <t xml:space="preserve">SQ YD  </t>
        </is>
      </c>
      <c s="6" r="D10429">
        <v>106.000</v>
      </c>
      <c s="7" r="E10429">
        <v>6</v>
      </c>
      <c s="8" t="inlineStr" r="F10429">
        <is>
          <t xml:space="preserve">93795</t>
        </is>
      </c>
      <c s="8" t="inlineStr" r="G10429">
        <is>
          <t xml:space="preserve">128</t>
        </is>
      </c>
      <c s="9" r="H10429">
        <v>13.2500</v>
      </c>
      <c s="8" t="inlineStr" r="I10429">
        <is>
          <t xml:space="preserve">Y</t>
        </is>
      </c>
      <c s="8" t="inlineStr" r="J10429">
        <is>
          <t xml:space="preserve"> Macoupin</t>
        </is>
      </c>
    </row>
    <row r="10430" ht="20.25" customHeight="0">
      <c s="5" t="inlineStr" r="A10430">
        <is>
          <t xml:space="preserve">59100100</t>
        </is>
      </c>
      <c s="5" t="inlineStr" r="B10430">
        <is>
          <t xml:space="preserve">GEOCOMPOSITE WALL DRAIN</t>
        </is>
      </c>
      <c s="5" t="inlineStr" r="C10430">
        <is>
          <t xml:space="preserve">SQ YD  </t>
        </is>
      </c>
      <c s="6" r="D10430">
        <v>106.000</v>
      </c>
      <c s="7" r="E10430">
        <v>6</v>
      </c>
      <c s="8" t="inlineStr" r="F10430">
        <is>
          <t xml:space="preserve">93795</t>
        </is>
      </c>
      <c s="8" t="inlineStr" r="G10430">
        <is>
          <t xml:space="preserve">128</t>
        </is>
      </c>
      <c s="9" r="H10430">
        <v>61.0000</v>
      </c>
      <c s="8" t="inlineStr" r="I10430">
        <is>
          <t xml:space="preserve"/>
        </is>
      </c>
      <c s="8" t="inlineStr" r="J10430">
        <is>
          <t xml:space="preserve"> Macoupin</t>
        </is>
      </c>
    </row>
    <row r="10431" ht="20.25" customHeight="0">
      <c s="5" t="inlineStr" r="A10431">
        <is>
          <t xml:space="preserve">59200101</t>
        </is>
      </c>
      <c s="5" t="inlineStr" r="B10431">
        <is>
          <t xml:space="preserve">BRIDGE WASHING NO.  1</t>
        </is>
      </c>
      <c s="5" t="inlineStr" r="C10431">
        <is>
          <t xml:space="preserve">EACH   </t>
        </is>
      </c>
      <c s="6" r="D10431">
        <v>1.000</v>
      </c>
      <c s="7" r="E10431">
        <v>1</v>
      </c>
      <c s="8" t="inlineStr" r="F10431">
        <is>
          <t xml:space="preserve">62T96</t>
        </is>
      </c>
      <c s="8" t="inlineStr" r="G10431">
        <is>
          <t xml:space="preserve">093</t>
        </is>
      </c>
      <c s="9" r="H10431">
        <v>7500.0000</v>
      </c>
      <c s="8" t="inlineStr" r="I10431">
        <is>
          <t xml:space="preserve">Y</t>
        </is>
      </c>
      <c s="8" t="inlineStr" r="J10431">
        <is>
          <t xml:space="preserve"> DuPage</t>
        </is>
      </c>
    </row>
    <row r="10432" ht="20.25" customHeight="0">
      <c s="5" t="inlineStr" r="A10432">
        <is>
          <t xml:space="preserve">59200101</t>
        </is>
      </c>
      <c s="5" t="inlineStr" r="B10432">
        <is>
          <t xml:space="preserve">BRIDGE WASHING NO.  1</t>
        </is>
      </c>
      <c s="5" t="inlineStr" r="C10432">
        <is>
          <t xml:space="preserve">EACH   </t>
        </is>
      </c>
      <c s="6" r="D10432">
        <v>1.000</v>
      </c>
      <c s="7" r="E10432">
        <v>1</v>
      </c>
      <c s="8" t="inlineStr" r="F10432">
        <is>
          <t xml:space="preserve">62T96</t>
        </is>
      </c>
      <c s="8" t="inlineStr" r="G10432">
        <is>
          <t xml:space="preserve">093</t>
        </is>
      </c>
      <c s="9" r="H10432">
        <v>5400.0000</v>
      </c>
      <c s="8" t="inlineStr" r="I10432">
        <is>
          <t xml:space="preserve"/>
        </is>
      </c>
      <c s="8" t="inlineStr" r="J10432">
        <is>
          <t xml:space="preserve"> DuPage</t>
        </is>
      </c>
    </row>
    <row r="10433" ht="20.25" customHeight="0">
      <c s="5" t="inlineStr" r="A10433">
        <is>
          <t xml:space="preserve">59200101</t>
        </is>
      </c>
      <c s="5" t="inlineStr" r="B10433">
        <is>
          <t xml:space="preserve">BRIDGE WASHING NO.  1</t>
        </is>
      </c>
      <c s="5" t="inlineStr" r="C10433">
        <is>
          <t xml:space="preserve">EACH   </t>
        </is>
      </c>
      <c s="6" r="D10433">
        <v>1.000</v>
      </c>
      <c s="7" r="E10433">
        <v>6</v>
      </c>
      <c s="8" t="inlineStr" r="F10433">
        <is>
          <t xml:space="preserve">72043</t>
        </is>
      </c>
      <c s="8" t="inlineStr" r="G10433">
        <is>
          <t xml:space="preserve">057</t>
        </is>
      </c>
      <c s="9" r="H10433">
        <v>30000.0000</v>
      </c>
      <c s="8" t="inlineStr" r="I10433">
        <is>
          <t xml:space="preserve">Y</t>
        </is>
      </c>
      <c s="8" t="inlineStr" r="J10433">
        <is>
          <t xml:space="preserve">Various</t>
        </is>
      </c>
    </row>
    <row r="10434" ht="20.25" customHeight="0">
      <c s="5" t="inlineStr" r="A10434">
        <is>
          <t xml:space="preserve">59200101</t>
        </is>
      </c>
      <c s="5" t="inlineStr" r="B10434">
        <is>
          <t xml:space="preserve">BRIDGE WASHING NO.  1</t>
        </is>
      </c>
      <c s="5" t="inlineStr" r="C10434">
        <is>
          <t xml:space="preserve">EACH   </t>
        </is>
      </c>
      <c s="6" r="D10434">
        <v>1.000</v>
      </c>
      <c s="7" r="E10434">
        <v>6</v>
      </c>
      <c s="8" t="inlineStr" r="F10434">
        <is>
          <t xml:space="preserve">72043</t>
        </is>
      </c>
      <c s="8" t="inlineStr" r="G10434">
        <is>
          <t xml:space="preserve">057</t>
        </is>
      </c>
      <c s="9" r="H10434">
        <v>19000.0000</v>
      </c>
      <c s="8" t="inlineStr" r="I10434">
        <is>
          <t xml:space="preserve"/>
        </is>
      </c>
      <c s="8" t="inlineStr" r="J10434">
        <is>
          <t xml:space="preserve">Various</t>
        </is>
      </c>
    </row>
    <row r="10435" ht="20.25" customHeight="0">
      <c s="5" t="inlineStr" r="A10435">
        <is>
          <t xml:space="preserve">59200101</t>
        </is>
      </c>
      <c s="5" t="inlineStr" r="B10435">
        <is>
          <t xml:space="preserve">BRIDGE WASHING NO.  1</t>
        </is>
      </c>
      <c s="5" t="inlineStr" r="C10435">
        <is>
          <t xml:space="preserve">EACH   </t>
        </is>
      </c>
      <c s="6" r="D10435">
        <v>1.000</v>
      </c>
      <c s="7" r="E10435">
        <v>6</v>
      </c>
      <c s="8" t="inlineStr" r="F10435">
        <is>
          <t xml:space="preserve">72043</t>
        </is>
      </c>
      <c s="8" t="inlineStr" r="G10435">
        <is>
          <t xml:space="preserve">057</t>
        </is>
      </c>
      <c s="9" r="H10435">
        <v>28000.0000</v>
      </c>
      <c s="8" t="inlineStr" r="I10435">
        <is>
          <t xml:space="preserve"/>
        </is>
      </c>
      <c s="8" t="inlineStr" r="J10435">
        <is>
          <t xml:space="preserve">Various</t>
        </is>
      </c>
    </row>
    <row r="10436" ht="20.25" customHeight="0">
      <c s="5" t="inlineStr" r="A10436">
        <is>
          <t xml:space="preserve">59200102</t>
        </is>
      </c>
      <c s="5" t="inlineStr" r="B10436">
        <is>
          <t xml:space="preserve">BRIDGE WASHING NO.  2</t>
        </is>
      </c>
      <c s="5" t="inlineStr" r="C10436">
        <is>
          <t xml:space="preserve">EACH   </t>
        </is>
      </c>
      <c s="6" r="D10436">
        <v>1.000</v>
      </c>
      <c s="7" r="E10436">
        <v>6</v>
      </c>
      <c s="8" t="inlineStr" r="F10436">
        <is>
          <t xml:space="preserve">72043</t>
        </is>
      </c>
      <c s="8" t="inlineStr" r="G10436">
        <is>
          <t xml:space="preserve">057</t>
        </is>
      </c>
      <c s="9" r="H10436">
        <v>17500.0000</v>
      </c>
      <c s="8" t="inlineStr" r="I10436">
        <is>
          <t xml:space="preserve">Y</t>
        </is>
      </c>
      <c s="8" t="inlineStr" r="J10436">
        <is>
          <t xml:space="preserve">Various</t>
        </is>
      </c>
    </row>
    <row r="10437" ht="20.25" customHeight="0">
      <c s="5" t="inlineStr" r="A10437">
        <is>
          <t xml:space="preserve">59200102</t>
        </is>
      </c>
      <c s="5" t="inlineStr" r="B10437">
        <is>
          <t xml:space="preserve">BRIDGE WASHING NO.  2</t>
        </is>
      </c>
      <c s="5" t="inlineStr" r="C10437">
        <is>
          <t xml:space="preserve">EACH   </t>
        </is>
      </c>
      <c s="6" r="D10437">
        <v>1.000</v>
      </c>
      <c s="7" r="E10437">
        <v>6</v>
      </c>
      <c s="8" t="inlineStr" r="F10437">
        <is>
          <t xml:space="preserve">72043</t>
        </is>
      </c>
      <c s="8" t="inlineStr" r="G10437">
        <is>
          <t xml:space="preserve">057</t>
        </is>
      </c>
      <c s="9" r="H10437">
        <v>19000.0000</v>
      </c>
      <c s="8" t="inlineStr" r="I10437">
        <is>
          <t xml:space="preserve"/>
        </is>
      </c>
      <c s="8" t="inlineStr" r="J10437">
        <is>
          <t xml:space="preserve">Various</t>
        </is>
      </c>
    </row>
    <row r="10438" ht="20.25" customHeight="0">
      <c s="5" t="inlineStr" r="A10438">
        <is>
          <t xml:space="preserve">59200102</t>
        </is>
      </c>
      <c s="5" t="inlineStr" r="B10438">
        <is>
          <t xml:space="preserve">BRIDGE WASHING NO.  2</t>
        </is>
      </c>
      <c s="5" t="inlineStr" r="C10438">
        <is>
          <t xml:space="preserve">EACH   </t>
        </is>
      </c>
      <c s="6" r="D10438">
        <v>1.000</v>
      </c>
      <c s="7" r="E10438">
        <v>6</v>
      </c>
      <c s="8" t="inlineStr" r="F10438">
        <is>
          <t xml:space="preserve">72043</t>
        </is>
      </c>
      <c s="8" t="inlineStr" r="G10438">
        <is>
          <t xml:space="preserve">057</t>
        </is>
      </c>
      <c s="9" r="H10438">
        <v>23500.0000</v>
      </c>
      <c s="8" t="inlineStr" r="I10438">
        <is>
          <t xml:space="preserve"/>
        </is>
      </c>
      <c s="8" t="inlineStr" r="J10438">
        <is>
          <t xml:space="preserve">Various</t>
        </is>
      </c>
    </row>
    <row r="10439" ht="20.25" customHeight="0">
      <c s="5" t="inlineStr" r="A10439">
        <is>
          <t xml:space="preserve">59200103</t>
        </is>
      </c>
      <c s="5" t="inlineStr" r="B10439">
        <is>
          <t xml:space="preserve">BRIDGE WASHING NO.  3</t>
        </is>
      </c>
      <c s="5" t="inlineStr" r="C10439">
        <is>
          <t xml:space="preserve">EACH   </t>
        </is>
      </c>
      <c s="6" r="D10439">
        <v>1.000</v>
      </c>
      <c s="7" r="E10439">
        <v>6</v>
      </c>
      <c s="8" t="inlineStr" r="F10439">
        <is>
          <t xml:space="preserve">72043</t>
        </is>
      </c>
      <c s="8" t="inlineStr" r="G10439">
        <is>
          <t xml:space="preserve">057</t>
        </is>
      </c>
      <c s="9" r="H10439">
        <v>17500.0000</v>
      </c>
      <c s="8" t="inlineStr" r="I10439">
        <is>
          <t xml:space="preserve">Y</t>
        </is>
      </c>
      <c s="8" t="inlineStr" r="J10439">
        <is>
          <t xml:space="preserve">Various</t>
        </is>
      </c>
    </row>
    <row r="10440" ht="20.25" customHeight="0">
      <c s="5" t="inlineStr" r="A10440">
        <is>
          <t xml:space="preserve">59200103</t>
        </is>
      </c>
      <c s="5" t="inlineStr" r="B10440">
        <is>
          <t xml:space="preserve">BRIDGE WASHING NO.  3</t>
        </is>
      </c>
      <c s="5" t="inlineStr" r="C10440">
        <is>
          <t xml:space="preserve">EACH   </t>
        </is>
      </c>
      <c s="6" r="D10440">
        <v>1.000</v>
      </c>
      <c s="7" r="E10440">
        <v>6</v>
      </c>
      <c s="8" t="inlineStr" r="F10440">
        <is>
          <t xml:space="preserve">72043</t>
        </is>
      </c>
      <c s="8" t="inlineStr" r="G10440">
        <is>
          <t xml:space="preserve">057</t>
        </is>
      </c>
      <c s="9" r="H10440">
        <v>19000.0000</v>
      </c>
      <c s="8" t="inlineStr" r="I10440">
        <is>
          <t xml:space="preserve"/>
        </is>
      </c>
      <c s="8" t="inlineStr" r="J10440">
        <is>
          <t xml:space="preserve">Various</t>
        </is>
      </c>
    </row>
    <row r="10441" ht="20.25" customHeight="0">
      <c s="5" t="inlineStr" r="A10441">
        <is>
          <t xml:space="preserve">59200103</t>
        </is>
      </c>
      <c s="5" t="inlineStr" r="B10441">
        <is>
          <t xml:space="preserve">BRIDGE WASHING NO.  3</t>
        </is>
      </c>
      <c s="5" t="inlineStr" r="C10441">
        <is>
          <t xml:space="preserve">EACH   </t>
        </is>
      </c>
      <c s="6" r="D10441">
        <v>1.000</v>
      </c>
      <c s="7" r="E10441">
        <v>6</v>
      </c>
      <c s="8" t="inlineStr" r="F10441">
        <is>
          <t xml:space="preserve">72043</t>
        </is>
      </c>
      <c s="8" t="inlineStr" r="G10441">
        <is>
          <t xml:space="preserve">057</t>
        </is>
      </c>
      <c s="9" r="H10441">
        <v>23500.0000</v>
      </c>
      <c s="8" t="inlineStr" r="I10441">
        <is>
          <t xml:space="preserve"/>
        </is>
      </c>
      <c s="8" t="inlineStr" r="J10441">
        <is>
          <t xml:space="preserve">Various</t>
        </is>
      </c>
    </row>
    <row r="10442" ht="20.25" customHeight="0">
      <c s="5" t="inlineStr" r="A10442">
        <is>
          <t xml:space="preserve">59200104</t>
        </is>
      </c>
      <c s="5" t="inlineStr" r="B10442">
        <is>
          <t xml:space="preserve">BRIDGE WASHING NO.  4</t>
        </is>
      </c>
      <c s="5" t="inlineStr" r="C10442">
        <is>
          <t xml:space="preserve">EACH   </t>
        </is>
      </c>
      <c s="6" r="D10442">
        <v>1.000</v>
      </c>
      <c s="7" r="E10442">
        <v>6</v>
      </c>
      <c s="8" t="inlineStr" r="F10442">
        <is>
          <t xml:space="preserve">72043</t>
        </is>
      </c>
      <c s="8" t="inlineStr" r="G10442">
        <is>
          <t xml:space="preserve">057</t>
        </is>
      </c>
      <c s="9" r="H10442">
        <v>22000.0000</v>
      </c>
      <c s="8" t="inlineStr" r="I10442">
        <is>
          <t xml:space="preserve">Y</t>
        </is>
      </c>
      <c s="8" t="inlineStr" r="J10442">
        <is>
          <t xml:space="preserve">Various</t>
        </is>
      </c>
    </row>
    <row r="10443" ht="20.25" customHeight="0">
      <c s="5" t="inlineStr" r="A10443">
        <is>
          <t xml:space="preserve">59200104</t>
        </is>
      </c>
      <c s="5" t="inlineStr" r="B10443">
        <is>
          <t xml:space="preserve">BRIDGE WASHING NO.  4</t>
        </is>
      </c>
      <c s="5" t="inlineStr" r="C10443">
        <is>
          <t xml:space="preserve">EACH   </t>
        </is>
      </c>
      <c s="6" r="D10443">
        <v>1.000</v>
      </c>
      <c s="7" r="E10443">
        <v>6</v>
      </c>
      <c s="8" t="inlineStr" r="F10443">
        <is>
          <t xml:space="preserve">72043</t>
        </is>
      </c>
      <c s="8" t="inlineStr" r="G10443">
        <is>
          <t xml:space="preserve">057</t>
        </is>
      </c>
      <c s="9" r="H10443">
        <v>19950.0000</v>
      </c>
      <c s="8" t="inlineStr" r="I10443">
        <is>
          <t xml:space="preserve"/>
        </is>
      </c>
      <c s="8" t="inlineStr" r="J10443">
        <is>
          <t xml:space="preserve">Various</t>
        </is>
      </c>
    </row>
    <row r="10444" ht="20.25" customHeight="0">
      <c s="5" t="inlineStr" r="A10444">
        <is>
          <t xml:space="preserve">59200104</t>
        </is>
      </c>
      <c s="5" t="inlineStr" r="B10444">
        <is>
          <t xml:space="preserve">BRIDGE WASHING NO.  4</t>
        </is>
      </c>
      <c s="5" t="inlineStr" r="C10444">
        <is>
          <t xml:space="preserve">EACH   </t>
        </is>
      </c>
      <c s="6" r="D10444">
        <v>1.000</v>
      </c>
      <c s="7" r="E10444">
        <v>6</v>
      </c>
      <c s="8" t="inlineStr" r="F10444">
        <is>
          <t xml:space="preserve">72043</t>
        </is>
      </c>
      <c s="8" t="inlineStr" r="G10444">
        <is>
          <t xml:space="preserve">057</t>
        </is>
      </c>
      <c s="9" r="H10444">
        <v>26800.0000</v>
      </c>
      <c s="8" t="inlineStr" r="I10444">
        <is>
          <t xml:space="preserve"/>
        </is>
      </c>
      <c s="8" t="inlineStr" r="J10444">
        <is>
          <t xml:space="preserve">Various</t>
        </is>
      </c>
    </row>
    <row r="10445" ht="20.25" customHeight="0">
      <c s="5" t="inlineStr" r="A10445">
        <is>
          <t xml:space="preserve">59200105</t>
        </is>
      </c>
      <c s="5" t="inlineStr" r="B10445">
        <is>
          <t xml:space="preserve">BRIDGE WASHING NO.  5</t>
        </is>
      </c>
      <c s="5" t="inlineStr" r="C10445">
        <is>
          <t xml:space="preserve">EACH   </t>
        </is>
      </c>
      <c s="6" r="D10445">
        <v>1.000</v>
      </c>
      <c s="7" r="E10445">
        <v>6</v>
      </c>
      <c s="8" t="inlineStr" r="F10445">
        <is>
          <t xml:space="preserve">72043</t>
        </is>
      </c>
      <c s="8" t="inlineStr" r="G10445">
        <is>
          <t xml:space="preserve">057</t>
        </is>
      </c>
      <c s="9" r="H10445">
        <v>20000.0000</v>
      </c>
      <c s="8" t="inlineStr" r="I10445">
        <is>
          <t xml:space="preserve">Y</t>
        </is>
      </c>
      <c s="8" t="inlineStr" r="J10445">
        <is>
          <t xml:space="preserve">Various</t>
        </is>
      </c>
    </row>
    <row r="10446" ht="20.25" customHeight="0">
      <c s="5" t="inlineStr" r="A10446">
        <is>
          <t xml:space="preserve">59200105</t>
        </is>
      </c>
      <c s="5" t="inlineStr" r="B10446">
        <is>
          <t xml:space="preserve">BRIDGE WASHING NO.  5</t>
        </is>
      </c>
      <c s="5" t="inlineStr" r="C10446">
        <is>
          <t xml:space="preserve">EACH   </t>
        </is>
      </c>
      <c s="6" r="D10446">
        <v>1.000</v>
      </c>
      <c s="7" r="E10446">
        <v>6</v>
      </c>
      <c s="8" t="inlineStr" r="F10446">
        <is>
          <t xml:space="preserve">72043</t>
        </is>
      </c>
      <c s="8" t="inlineStr" r="G10446">
        <is>
          <t xml:space="preserve">057</t>
        </is>
      </c>
      <c s="9" r="H10446">
        <v>19950.0000</v>
      </c>
      <c s="8" t="inlineStr" r="I10446">
        <is>
          <t xml:space="preserve"/>
        </is>
      </c>
      <c s="8" t="inlineStr" r="J10446">
        <is>
          <t xml:space="preserve">Various</t>
        </is>
      </c>
    </row>
    <row r="10447" ht="20.25" customHeight="0">
      <c s="5" t="inlineStr" r="A10447">
        <is>
          <t xml:space="preserve">59200105</t>
        </is>
      </c>
      <c s="5" t="inlineStr" r="B10447">
        <is>
          <t xml:space="preserve">BRIDGE WASHING NO.  5</t>
        </is>
      </c>
      <c s="5" t="inlineStr" r="C10447">
        <is>
          <t xml:space="preserve">EACH   </t>
        </is>
      </c>
      <c s="6" r="D10447">
        <v>1.000</v>
      </c>
      <c s="7" r="E10447">
        <v>6</v>
      </c>
      <c s="8" t="inlineStr" r="F10447">
        <is>
          <t xml:space="preserve">72043</t>
        </is>
      </c>
      <c s="8" t="inlineStr" r="G10447">
        <is>
          <t xml:space="preserve">057</t>
        </is>
      </c>
      <c s="9" r="H10447">
        <v>26800.0000</v>
      </c>
      <c s="8" t="inlineStr" r="I10447">
        <is>
          <t xml:space="preserve"/>
        </is>
      </c>
      <c s="8" t="inlineStr" r="J10447">
        <is>
          <t xml:space="preserve">Various</t>
        </is>
      </c>
    </row>
    <row r="10448" ht="20.25" customHeight="0">
      <c s="5" t="inlineStr" r="A10448">
        <is>
          <t xml:space="preserve">59200106</t>
        </is>
      </c>
      <c s="5" t="inlineStr" r="B10448">
        <is>
          <t xml:space="preserve">BRIDGE WASHING NO.  6</t>
        </is>
      </c>
      <c s="5" t="inlineStr" r="C10448">
        <is>
          <t xml:space="preserve">EACH   </t>
        </is>
      </c>
      <c s="6" r="D10448">
        <v>1.000</v>
      </c>
      <c s="7" r="E10448">
        <v>6</v>
      </c>
      <c s="8" t="inlineStr" r="F10448">
        <is>
          <t xml:space="preserve">72043</t>
        </is>
      </c>
      <c s="8" t="inlineStr" r="G10448">
        <is>
          <t xml:space="preserve">057</t>
        </is>
      </c>
      <c s="9" r="H10448">
        <v>10000.0000</v>
      </c>
      <c s="8" t="inlineStr" r="I10448">
        <is>
          <t xml:space="preserve">Y</t>
        </is>
      </c>
      <c s="8" t="inlineStr" r="J10448">
        <is>
          <t xml:space="preserve">Various</t>
        </is>
      </c>
    </row>
    <row r="10449" ht="20.25" customHeight="0">
      <c s="5" t="inlineStr" r="A10449">
        <is>
          <t xml:space="preserve">59200106</t>
        </is>
      </c>
      <c s="5" t="inlineStr" r="B10449">
        <is>
          <t xml:space="preserve">BRIDGE WASHING NO.  6</t>
        </is>
      </c>
      <c s="5" t="inlineStr" r="C10449">
        <is>
          <t xml:space="preserve">EACH   </t>
        </is>
      </c>
      <c s="6" r="D10449">
        <v>1.000</v>
      </c>
      <c s="7" r="E10449">
        <v>6</v>
      </c>
      <c s="8" t="inlineStr" r="F10449">
        <is>
          <t xml:space="preserve">72043</t>
        </is>
      </c>
      <c s="8" t="inlineStr" r="G10449">
        <is>
          <t xml:space="preserve">057</t>
        </is>
      </c>
      <c s="9" r="H10449">
        <v>9000.0000</v>
      </c>
      <c s="8" t="inlineStr" r="I10449">
        <is>
          <t xml:space="preserve"/>
        </is>
      </c>
      <c s="8" t="inlineStr" r="J10449">
        <is>
          <t xml:space="preserve">Various</t>
        </is>
      </c>
    </row>
    <row r="10450" ht="20.25" customHeight="0">
      <c s="5" t="inlineStr" r="A10450">
        <is>
          <t xml:space="preserve">59200106</t>
        </is>
      </c>
      <c s="5" t="inlineStr" r="B10450">
        <is>
          <t xml:space="preserve">BRIDGE WASHING NO.  6</t>
        </is>
      </c>
      <c s="5" t="inlineStr" r="C10450">
        <is>
          <t xml:space="preserve">EACH   </t>
        </is>
      </c>
      <c s="6" r="D10450">
        <v>1.000</v>
      </c>
      <c s="7" r="E10450">
        <v>6</v>
      </c>
      <c s="8" t="inlineStr" r="F10450">
        <is>
          <t xml:space="preserve">72043</t>
        </is>
      </c>
      <c s="8" t="inlineStr" r="G10450">
        <is>
          <t xml:space="preserve">057</t>
        </is>
      </c>
      <c s="9" r="H10450">
        <v>19950.0000</v>
      </c>
      <c s="8" t="inlineStr" r="I10450">
        <is>
          <t xml:space="preserve"/>
        </is>
      </c>
      <c s="8" t="inlineStr" r="J10450">
        <is>
          <t xml:space="preserve">Various</t>
        </is>
      </c>
    </row>
    <row r="10451" ht="20.25" customHeight="0">
      <c s="5" t="inlineStr" r="A10451">
        <is>
          <t xml:space="preserve">59200107</t>
        </is>
      </c>
      <c s="5" t="inlineStr" r="B10451">
        <is>
          <t xml:space="preserve">BRIDGE WASHING NO.  7</t>
        </is>
      </c>
      <c s="5" t="inlineStr" r="C10451">
        <is>
          <t xml:space="preserve">EACH   </t>
        </is>
      </c>
      <c s="6" r="D10451">
        <v>1.000</v>
      </c>
      <c s="7" r="E10451">
        <v>6</v>
      </c>
      <c s="8" t="inlineStr" r="F10451">
        <is>
          <t xml:space="preserve">72043</t>
        </is>
      </c>
      <c s="8" t="inlineStr" r="G10451">
        <is>
          <t xml:space="preserve">057</t>
        </is>
      </c>
      <c s="9" r="H10451">
        <v>10000.0000</v>
      </c>
      <c s="8" t="inlineStr" r="I10451">
        <is>
          <t xml:space="preserve">Y</t>
        </is>
      </c>
      <c s="8" t="inlineStr" r="J10451">
        <is>
          <t xml:space="preserve">Various</t>
        </is>
      </c>
    </row>
    <row r="10452" ht="20.25" customHeight="0">
      <c s="5" t="inlineStr" r="A10452">
        <is>
          <t xml:space="preserve">59200107</t>
        </is>
      </c>
      <c s="5" t="inlineStr" r="B10452">
        <is>
          <t xml:space="preserve">BRIDGE WASHING NO.  7</t>
        </is>
      </c>
      <c s="5" t="inlineStr" r="C10452">
        <is>
          <t xml:space="preserve">EACH   </t>
        </is>
      </c>
      <c s="6" r="D10452">
        <v>1.000</v>
      </c>
      <c s="7" r="E10452">
        <v>6</v>
      </c>
      <c s="8" t="inlineStr" r="F10452">
        <is>
          <t xml:space="preserve">72043</t>
        </is>
      </c>
      <c s="8" t="inlineStr" r="G10452">
        <is>
          <t xml:space="preserve">057</t>
        </is>
      </c>
      <c s="9" r="H10452">
        <v>9000.0000</v>
      </c>
      <c s="8" t="inlineStr" r="I10452">
        <is>
          <t xml:space="preserve"/>
        </is>
      </c>
      <c s="8" t="inlineStr" r="J10452">
        <is>
          <t xml:space="preserve">Various</t>
        </is>
      </c>
    </row>
    <row r="10453" ht="20.25" customHeight="0">
      <c s="5" t="inlineStr" r="A10453">
        <is>
          <t xml:space="preserve">59200107</t>
        </is>
      </c>
      <c s="5" t="inlineStr" r="B10453">
        <is>
          <t xml:space="preserve">BRIDGE WASHING NO.  7</t>
        </is>
      </c>
      <c s="5" t="inlineStr" r="C10453">
        <is>
          <t xml:space="preserve">EACH   </t>
        </is>
      </c>
      <c s="6" r="D10453">
        <v>1.000</v>
      </c>
      <c s="7" r="E10453">
        <v>6</v>
      </c>
      <c s="8" t="inlineStr" r="F10453">
        <is>
          <t xml:space="preserve">72043</t>
        </is>
      </c>
      <c s="8" t="inlineStr" r="G10453">
        <is>
          <t xml:space="preserve">057</t>
        </is>
      </c>
      <c s="9" r="H10453">
        <v>19950.0000</v>
      </c>
      <c s="8" t="inlineStr" r="I10453">
        <is>
          <t xml:space="preserve"/>
        </is>
      </c>
      <c s="8" t="inlineStr" r="J10453">
        <is>
          <t xml:space="preserve">Various</t>
        </is>
      </c>
    </row>
    <row r="10454" ht="20.25" customHeight="0">
      <c s="5" t="inlineStr" r="A10454">
        <is>
          <t xml:space="preserve">59200108</t>
        </is>
      </c>
      <c s="5" t="inlineStr" r="B10454">
        <is>
          <t xml:space="preserve">BRIDGE WASHING NO.  8</t>
        </is>
      </c>
      <c s="5" t="inlineStr" r="C10454">
        <is>
          <t xml:space="preserve">EACH   </t>
        </is>
      </c>
      <c s="6" r="D10454">
        <v>1.000</v>
      </c>
      <c s="7" r="E10454">
        <v>6</v>
      </c>
      <c s="8" t="inlineStr" r="F10454">
        <is>
          <t xml:space="preserve">72043</t>
        </is>
      </c>
      <c s="8" t="inlineStr" r="G10454">
        <is>
          <t xml:space="preserve">057</t>
        </is>
      </c>
      <c s="9" r="H10454">
        <v>18000.0000</v>
      </c>
      <c s="8" t="inlineStr" r="I10454">
        <is>
          <t xml:space="preserve">Y</t>
        </is>
      </c>
      <c s="8" t="inlineStr" r="J10454">
        <is>
          <t xml:space="preserve">Various</t>
        </is>
      </c>
    </row>
    <row r="10455" ht="20.25" customHeight="0">
      <c s="5" t="inlineStr" r="A10455">
        <is>
          <t xml:space="preserve">59200108</t>
        </is>
      </c>
      <c s="5" t="inlineStr" r="B10455">
        <is>
          <t xml:space="preserve">BRIDGE WASHING NO.  8</t>
        </is>
      </c>
      <c s="5" t="inlineStr" r="C10455">
        <is>
          <t xml:space="preserve">EACH   </t>
        </is>
      </c>
      <c s="6" r="D10455">
        <v>1.000</v>
      </c>
      <c s="7" r="E10455">
        <v>6</v>
      </c>
      <c s="8" t="inlineStr" r="F10455">
        <is>
          <t xml:space="preserve">72043</t>
        </is>
      </c>
      <c s="8" t="inlineStr" r="G10455">
        <is>
          <t xml:space="preserve">057</t>
        </is>
      </c>
      <c s="9" r="H10455">
        <v>19950.0000</v>
      </c>
      <c s="8" t="inlineStr" r="I10455">
        <is>
          <t xml:space="preserve"/>
        </is>
      </c>
      <c s="8" t="inlineStr" r="J10455">
        <is>
          <t xml:space="preserve">Various</t>
        </is>
      </c>
    </row>
    <row r="10456" ht="20.25" customHeight="0">
      <c s="5" t="inlineStr" r="A10456">
        <is>
          <t xml:space="preserve">59200108</t>
        </is>
      </c>
      <c s="5" t="inlineStr" r="B10456">
        <is>
          <t xml:space="preserve">BRIDGE WASHING NO.  8</t>
        </is>
      </c>
      <c s="5" t="inlineStr" r="C10456">
        <is>
          <t xml:space="preserve">EACH   </t>
        </is>
      </c>
      <c s="6" r="D10456">
        <v>1.000</v>
      </c>
      <c s="7" r="E10456">
        <v>6</v>
      </c>
      <c s="8" t="inlineStr" r="F10456">
        <is>
          <t xml:space="preserve">72043</t>
        </is>
      </c>
      <c s="8" t="inlineStr" r="G10456">
        <is>
          <t xml:space="preserve">057</t>
        </is>
      </c>
      <c s="9" r="H10456">
        <v>26800.0000</v>
      </c>
      <c s="8" t="inlineStr" r="I10456">
        <is>
          <t xml:space="preserve"/>
        </is>
      </c>
      <c s="8" t="inlineStr" r="J10456">
        <is>
          <t xml:space="preserve">Various</t>
        </is>
      </c>
    </row>
    <row r="10457" ht="20.25" customHeight="0">
      <c s="5" t="inlineStr" r="A10457">
        <is>
          <t xml:space="preserve">59300100</t>
        </is>
      </c>
      <c s="5" t="inlineStr" r="B10457">
        <is>
          <t xml:space="preserve">CONTROLLED LOW-STRENGTH MATERIAL</t>
        </is>
      </c>
      <c s="5" t="inlineStr" r="C10457">
        <is>
          <t xml:space="preserve">CU YD  </t>
        </is>
      </c>
      <c s="6" r="D10457">
        <v>345.000</v>
      </c>
      <c s="7" r="E10457">
        <v>1</v>
      </c>
      <c s="8" t="inlineStr" r="F10457">
        <is>
          <t xml:space="preserve">61J18</t>
        </is>
      </c>
      <c s="8" t="inlineStr" r="G10457">
        <is>
          <t xml:space="preserve">107</t>
        </is>
      </c>
      <c s="9" r="H10457">
        <v>150.0000</v>
      </c>
      <c s="8" t="inlineStr" r="I10457">
        <is>
          <t xml:space="preserve">Y</t>
        </is>
      </c>
      <c s="8" t="inlineStr" r="J10457">
        <is>
          <t xml:space="preserve"> Cook</t>
        </is>
      </c>
    </row>
    <row r="10458" ht="20.25" customHeight="0">
      <c s="5" t="inlineStr" r="A10458">
        <is>
          <t xml:space="preserve">59300100</t>
        </is>
      </c>
      <c s="5" t="inlineStr" r="B10458">
        <is>
          <t xml:space="preserve">CONTROLLED LOW-STRENGTH MATERIAL</t>
        </is>
      </c>
      <c s="5" t="inlineStr" r="C10458">
        <is>
          <t xml:space="preserve">CU YD  </t>
        </is>
      </c>
      <c s="6" r="D10458">
        <v>345.000</v>
      </c>
      <c s="7" r="E10458">
        <v>1</v>
      </c>
      <c s="8" t="inlineStr" r="F10458">
        <is>
          <t xml:space="preserve">61J18</t>
        </is>
      </c>
      <c s="8" t="inlineStr" r="G10458">
        <is>
          <t xml:space="preserve">107</t>
        </is>
      </c>
      <c s="9" r="H10458">
        <v>126.5000</v>
      </c>
      <c s="8" t="inlineStr" r="I10458">
        <is>
          <t xml:space="preserve"/>
        </is>
      </c>
      <c s="8" t="inlineStr" r="J10458">
        <is>
          <t xml:space="preserve"> Cook</t>
        </is>
      </c>
    </row>
    <row r="10459" ht="20.25" customHeight="0">
      <c s="5" t="inlineStr" r="A10459">
        <is>
          <t xml:space="preserve">59300100</t>
        </is>
      </c>
      <c s="5" t="inlineStr" r="B10459">
        <is>
          <t xml:space="preserve">CONTROLLED LOW-STRENGTH MATERIAL</t>
        </is>
      </c>
      <c s="5" t="inlineStr" r="C10459">
        <is>
          <t xml:space="preserve">CU YD  </t>
        </is>
      </c>
      <c s="6" r="D10459">
        <v>345.000</v>
      </c>
      <c s="7" r="E10459">
        <v>1</v>
      </c>
      <c s="8" t="inlineStr" r="F10459">
        <is>
          <t xml:space="preserve">61J18</t>
        </is>
      </c>
      <c s="8" t="inlineStr" r="G10459">
        <is>
          <t xml:space="preserve">107</t>
        </is>
      </c>
      <c s="9" r="H10459">
        <v>148.0500</v>
      </c>
      <c s="8" t="inlineStr" r="I10459">
        <is>
          <t xml:space="preserve"/>
        </is>
      </c>
      <c s="8" t="inlineStr" r="J10459">
        <is>
          <t xml:space="preserve"> Cook</t>
        </is>
      </c>
    </row>
    <row r="10460" ht="20.25" customHeight="0">
      <c s="5" t="inlineStr" r="A10460">
        <is>
          <t xml:space="preserve">59300100</t>
        </is>
      </c>
      <c s="5" t="inlineStr" r="B10460">
        <is>
          <t xml:space="preserve">CONTROLLED LOW-STRENGTH MATERIAL</t>
        </is>
      </c>
      <c s="5" t="inlineStr" r="C10460">
        <is>
          <t xml:space="preserve">CU YD  </t>
        </is>
      </c>
      <c s="6" r="D10460">
        <v>345.000</v>
      </c>
      <c s="7" r="E10460">
        <v>1</v>
      </c>
      <c s="8" t="inlineStr" r="F10460">
        <is>
          <t xml:space="preserve">61J18</t>
        </is>
      </c>
      <c s="8" t="inlineStr" r="G10460">
        <is>
          <t xml:space="preserve">107</t>
        </is>
      </c>
      <c s="9" r="H10460">
        <v>179.0000</v>
      </c>
      <c s="8" t="inlineStr" r="I10460">
        <is>
          <t xml:space="preserve"/>
        </is>
      </c>
      <c s="8" t="inlineStr" r="J10460">
        <is>
          <t xml:space="preserve"> Cook</t>
        </is>
      </c>
    </row>
    <row r="10461" ht="20.25" customHeight="0">
      <c s="5" t="inlineStr" r="A10461">
        <is>
          <t xml:space="preserve">59300100</t>
        </is>
      </c>
      <c s="5" t="inlineStr" r="B10461">
        <is>
          <t xml:space="preserve">CONTROLLED LOW-STRENGTH MATERIAL</t>
        </is>
      </c>
      <c s="5" t="inlineStr" r="C10461">
        <is>
          <t xml:space="preserve">CU YD  </t>
        </is>
      </c>
      <c s="6" r="D10461">
        <v>345.000</v>
      </c>
      <c s="7" r="E10461">
        <v>1</v>
      </c>
      <c s="8" t="inlineStr" r="F10461">
        <is>
          <t xml:space="preserve">61J18</t>
        </is>
      </c>
      <c s="8" t="inlineStr" r="G10461">
        <is>
          <t xml:space="preserve">107</t>
        </is>
      </c>
      <c s="9" r="H10461">
        <v>180.0000</v>
      </c>
      <c s="8" t="inlineStr" r="I10461">
        <is>
          <t xml:space="preserve"/>
        </is>
      </c>
      <c s="8" t="inlineStr" r="J10461">
        <is>
          <t xml:space="preserve"> Cook</t>
        </is>
      </c>
    </row>
    <row r="10462" ht="20.25" customHeight="0">
      <c s="5" t="inlineStr" r="A10462">
        <is>
          <t xml:space="preserve">59300100</t>
        </is>
      </c>
      <c s="5" t="inlineStr" r="B10462">
        <is>
          <t xml:space="preserve">CONTROLLED LOW-STRENGTH MATERIAL</t>
        </is>
      </c>
      <c s="5" t="inlineStr" r="C10462">
        <is>
          <t xml:space="preserve">CU YD  </t>
        </is>
      </c>
      <c s="6" r="D10462">
        <v>345.000</v>
      </c>
      <c s="7" r="E10462">
        <v>1</v>
      </c>
      <c s="8" t="inlineStr" r="F10462">
        <is>
          <t xml:space="preserve">61J18</t>
        </is>
      </c>
      <c s="8" t="inlineStr" r="G10462">
        <is>
          <t xml:space="preserve">107</t>
        </is>
      </c>
      <c s="9" r="H10462">
        <v>195.0000</v>
      </c>
      <c s="8" t="inlineStr" r="I10462">
        <is>
          <t xml:space="preserve"/>
        </is>
      </c>
      <c s="8" t="inlineStr" r="J10462">
        <is>
          <t xml:space="preserve"> Cook</t>
        </is>
      </c>
    </row>
    <row r="10463" ht="20.25" customHeight="0">
      <c s="5" t="inlineStr" r="A10463">
        <is>
          <t xml:space="preserve">59300100</t>
        </is>
      </c>
      <c s="5" t="inlineStr" r="B10463">
        <is>
          <t xml:space="preserve">CONTROLLED LOW-STRENGTH MATERIAL</t>
        </is>
      </c>
      <c s="5" t="inlineStr" r="C10463">
        <is>
          <t xml:space="preserve">CU YD  </t>
        </is>
      </c>
      <c s="6" r="D10463">
        <v>345.000</v>
      </c>
      <c s="7" r="E10463">
        <v>1</v>
      </c>
      <c s="8" t="inlineStr" r="F10463">
        <is>
          <t xml:space="preserve">61J18</t>
        </is>
      </c>
      <c s="8" t="inlineStr" r="G10463">
        <is>
          <t xml:space="preserve">107</t>
        </is>
      </c>
      <c s="9" r="H10463">
        <v>244.0000</v>
      </c>
      <c s="8" t="inlineStr" r="I10463">
        <is>
          <t xml:space="preserve"/>
        </is>
      </c>
      <c s="8" t="inlineStr" r="J10463">
        <is>
          <t xml:space="preserve"> Cook</t>
        </is>
      </c>
    </row>
    <row r="10464" ht="20.25" customHeight="0">
      <c s="5" t="inlineStr" r="A10464">
        <is>
          <t xml:space="preserve">59300100</t>
        </is>
      </c>
      <c s="5" t="inlineStr" r="B10464">
        <is>
          <t xml:space="preserve">CONTROLLED LOW-STRENGTH MATERIAL</t>
        </is>
      </c>
      <c s="5" t="inlineStr" r="C10464">
        <is>
          <t xml:space="preserve">CU YD  </t>
        </is>
      </c>
      <c s="6" r="D10464">
        <v>345.000</v>
      </c>
      <c s="7" r="E10464">
        <v>1</v>
      </c>
      <c s="8" t="inlineStr" r="F10464">
        <is>
          <t xml:space="preserve">61J18</t>
        </is>
      </c>
      <c s="8" t="inlineStr" r="G10464">
        <is>
          <t xml:space="preserve">107</t>
        </is>
      </c>
      <c s="9" r="H10464">
        <v>260.0000</v>
      </c>
      <c s="8" t="inlineStr" r="I10464">
        <is>
          <t xml:space="preserve"/>
        </is>
      </c>
      <c s="8" t="inlineStr" r="J10464">
        <is>
          <t xml:space="preserve"> Cook</t>
        </is>
      </c>
    </row>
    <row r="10465" ht="20.25" customHeight="0">
      <c s="5" t="inlineStr" r="A10465">
        <is>
          <t xml:space="preserve">59300100</t>
        </is>
      </c>
      <c s="5" t="inlineStr" r="B10465">
        <is>
          <t xml:space="preserve">CONTROLLED LOW-STRENGTH MATERIAL</t>
        </is>
      </c>
      <c s="5" t="inlineStr" r="C10465">
        <is>
          <t xml:space="preserve">CU YD  </t>
        </is>
      </c>
      <c s="6" r="D10465">
        <v>35.300</v>
      </c>
      <c s="7" r="E10465">
        <v>2</v>
      </c>
      <c s="8" t="inlineStr" r="F10465">
        <is>
          <t xml:space="preserve">64P43</t>
        </is>
      </c>
      <c s="8" t="inlineStr" r="G10465">
        <is>
          <t xml:space="preserve">087</t>
        </is>
      </c>
      <c s="9" r="H10465">
        <v>920.0000</v>
      </c>
      <c s="8" t="inlineStr" r="I10465">
        <is>
          <t xml:space="preserve">Y</t>
        </is>
      </c>
      <c s="8" t="inlineStr" r="J10465">
        <is>
          <t xml:space="preserve"> Rock Island</t>
        </is>
      </c>
    </row>
    <row r="10466" ht="20.25" customHeight="0">
      <c s="5" t="inlineStr" r="A10466">
        <is>
          <t xml:space="preserve">59300100</t>
        </is>
      </c>
      <c s="5" t="inlineStr" r="B10466">
        <is>
          <t xml:space="preserve">CONTROLLED LOW-STRENGTH MATERIAL</t>
        </is>
      </c>
      <c s="5" t="inlineStr" r="C10466">
        <is>
          <t xml:space="preserve">CU YD  </t>
        </is>
      </c>
      <c s="6" r="D10466">
        <v>35.300</v>
      </c>
      <c s="7" r="E10466">
        <v>2</v>
      </c>
      <c s="8" t="inlineStr" r="F10466">
        <is>
          <t xml:space="preserve">64P43</t>
        </is>
      </c>
      <c s="8" t="inlineStr" r="G10466">
        <is>
          <t xml:space="preserve">087</t>
        </is>
      </c>
      <c s="9" r="H10466">
        <v>200.0000</v>
      </c>
      <c s="8" t="inlineStr" r="I10466">
        <is>
          <t xml:space="preserve"/>
        </is>
      </c>
      <c s="8" t="inlineStr" r="J10466">
        <is>
          <t xml:space="preserve"> Rock Island</t>
        </is>
      </c>
    </row>
    <row r="10467" ht="20.25" customHeight="0">
      <c s="5" t="inlineStr" r="A10467">
        <is>
          <t xml:space="preserve">59300100</t>
        </is>
      </c>
      <c s="5" t="inlineStr" r="B10467">
        <is>
          <t xml:space="preserve">CONTROLLED LOW-STRENGTH MATERIAL</t>
        </is>
      </c>
      <c s="5" t="inlineStr" r="C10467">
        <is>
          <t xml:space="preserve">CU YD  </t>
        </is>
      </c>
      <c s="6" r="D10467">
        <v>35.300</v>
      </c>
      <c s="7" r="E10467">
        <v>2</v>
      </c>
      <c s="8" t="inlineStr" r="F10467">
        <is>
          <t xml:space="preserve">64P43</t>
        </is>
      </c>
      <c s="8" t="inlineStr" r="G10467">
        <is>
          <t xml:space="preserve">087</t>
        </is>
      </c>
      <c s="9" r="H10467">
        <v>920.0000</v>
      </c>
      <c s="8" t="inlineStr" r="I10467">
        <is>
          <t xml:space="preserve"/>
        </is>
      </c>
      <c s="8" t="inlineStr" r="J10467">
        <is>
          <t xml:space="preserve"> Rock Island</t>
        </is>
      </c>
    </row>
    <row r="10468" ht="20.25" customHeight="0">
      <c s="5" t="inlineStr" r="A10468">
        <is>
          <t xml:space="preserve">59300100</t>
        </is>
      </c>
      <c s="5" t="inlineStr" r="B10468">
        <is>
          <t xml:space="preserve">CONTROLLED LOW-STRENGTH MATERIAL</t>
        </is>
      </c>
      <c s="5" t="inlineStr" r="C10468">
        <is>
          <t xml:space="preserve">CU YD  </t>
        </is>
      </c>
      <c s="6" r="D10468">
        <v>27.000</v>
      </c>
      <c s="7" r="E10468">
        <v>2</v>
      </c>
      <c s="8" t="inlineStr" r="F10468">
        <is>
          <t xml:space="preserve">64R49</t>
        </is>
      </c>
      <c s="8" t="inlineStr" r="G10468">
        <is>
          <t xml:space="preserve">007</t>
        </is>
      </c>
      <c s="9" r="H10468">
        <v>539.3900</v>
      </c>
      <c s="8" t="inlineStr" r="I10468">
        <is>
          <t xml:space="preserve">Y</t>
        </is>
      </c>
      <c s="8" t="inlineStr" r="J10468">
        <is>
          <t xml:space="preserve"> Boone</t>
        </is>
      </c>
    </row>
    <row r="10469" ht="20.25" customHeight="0">
      <c s="5" t="inlineStr" r="A10469">
        <is>
          <t xml:space="preserve">59300100</t>
        </is>
      </c>
      <c s="5" t="inlineStr" r="B10469">
        <is>
          <t xml:space="preserve">CONTROLLED LOW-STRENGTH MATERIAL</t>
        </is>
      </c>
      <c s="5" t="inlineStr" r="C10469">
        <is>
          <t xml:space="preserve">CU YD  </t>
        </is>
      </c>
      <c s="6" r="D10469">
        <v>27.000</v>
      </c>
      <c s="7" r="E10469">
        <v>2</v>
      </c>
      <c s="8" t="inlineStr" r="F10469">
        <is>
          <t xml:space="preserve">64R49</t>
        </is>
      </c>
      <c s="8" t="inlineStr" r="G10469">
        <is>
          <t xml:space="preserve">007</t>
        </is>
      </c>
      <c s="9" r="H10469">
        <v>750.0000</v>
      </c>
      <c s="8" t="inlineStr" r="I10469">
        <is>
          <t xml:space="preserve"/>
        </is>
      </c>
      <c s="8" t="inlineStr" r="J10469">
        <is>
          <t xml:space="preserve"> Boone</t>
        </is>
      </c>
    </row>
    <row r="10470" ht="20.25" customHeight="0">
      <c s="5" t="inlineStr" r="A10470">
        <is>
          <t xml:space="preserve">59300100</t>
        </is>
      </c>
      <c s="5" t="inlineStr" r="B10470">
        <is>
          <t xml:space="preserve">CONTROLLED LOW-STRENGTH MATERIAL</t>
        </is>
      </c>
      <c s="5" t="inlineStr" r="C10470">
        <is>
          <t xml:space="preserve">CU YD  </t>
        </is>
      </c>
      <c s="6" r="D10470">
        <v>27.000</v>
      </c>
      <c s="7" r="E10470">
        <v>2</v>
      </c>
      <c s="8" t="inlineStr" r="F10470">
        <is>
          <t xml:space="preserve">64R49</t>
        </is>
      </c>
      <c s="8" t="inlineStr" r="G10470">
        <is>
          <t xml:space="preserve">007</t>
        </is>
      </c>
      <c s="9" r="H10470">
        <v>835.0000</v>
      </c>
      <c s="8" t="inlineStr" r="I10470">
        <is>
          <t xml:space="preserve"/>
        </is>
      </c>
      <c s="8" t="inlineStr" r="J10470">
        <is>
          <t xml:space="preserve"> Boone</t>
        </is>
      </c>
    </row>
    <row r="10471" ht="20.25" customHeight="0">
      <c s="5" t="inlineStr" r="A10471">
        <is>
          <t xml:space="preserve">59300100</t>
        </is>
      </c>
      <c s="5" t="inlineStr" r="B10471">
        <is>
          <t xml:space="preserve">CONTROLLED LOW-STRENGTH MATERIAL</t>
        </is>
      </c>
      <c s="5" t="inlineStr" r="C10471">
        <is>
          <t xml:space="preserve">CU YD  </t>
        </is>
      </c>
      <c s="6" r="D10471">
        <v>10.000</v>
      </c>
      <c s="7" r="E10471">
        <v>4</v>
      </c>
      <c s="8" t="inlineStr" r="F10471">
        <is>
          <t xml:space="preserve">68E42</t>
        </is>
      </c>
      <c s="8" t="inlineStr" r="G10471">
        <is>
          <t xml:space="preserve">013</t>
        </is>
      </c>
      <c s="9" r="H10471">
        <v>140.0000</v>
      </c>
      <c s="8" t="inlineStr" r="I10471">
        <is>
          <t xml:space="preserve">Y</t>
        </is>
      </c>
      <c s="8" t="inlineStr" r="J10471">
        <is>
          <t xml:space="preserve"> Tazewell</t>
        </is>
      </c>
    </row>
    <row r="10472" ht="20.25" customHeight="0">
      <c s="5" t="inlineStr" r="A10472">
        <is>
          <t xml:space="preserve">59300100</t>
        </is>
      </c>
      <c s="5" t="inlineStr" r="B10472">
        <is>
          <t xml:space="preserve">CONTROLLED LOW-STRENGTH MATERIAL</t>
        </is>
      </c>
      <c s="5" t="inlineStr" r="C10472">
        <is>
          <t xml:space="preserve">CU YD  </t>
        </is>
      </c>
      <c s="6" r="D10472">
        <v>10.000</v>
      </c>
      <c s="7" r="E10472">
        <v>4</v>
      </c>
      <c s="8" t="inlineStr" r="F10472">
        <is>
          <t xml:space="preserve">68E42</t>
        </is>
      </c>
      <c s="8" t="inlineStr" r="G10472">
        <is>
          <t xml:space="preserve">013</t>
        </is>
      </c>
      <c s="9" r="H10472">
        <v>215.0000</v>
      </c>
      <c s="8" t="inlineStr" r="I10472">
        <is>
          <t xml:space="preserve"/>
        </is>
      </c>
      <c s="8" t="inlineStr" r="J10472">
        <is>
          <t xml:space="preserve"> Tazewell</t>
        </is>
      </c>
    </row>
    <row r="10473" ht="20.25" customHeight="0">
      <c s="5" t="inlineStr" r="A10473">
        <is>
          <t xml:space="preserve">59300100</t>
        </is>
      </c>
      <c s="5" t="inlineStr" r="B10473">
        <is>
          <t xml:space="preserve">CONTROLLED LOW-STRENGTH MATERIAL</t>
        </is>
      </c>
      <c s="5" t="inlineStr" r="C10473">
        <is>
          <t xml:space="preserve">CU YD  </t>
        </is>
      </c>
      <c s="6" r="D10473">
        <v>10.000</v>
      </c>
      <c s="7" r="E10473">
        <v>4</v>
      </c>
      <c s="8" t="inlineStr" r="F10473">
        <is>
          <t xml:space="preserve">68E42</t>
        </is>
      </c>
      <c s="8" t="inlineStr" r="G10473">
        <is>
          <t xml:space="preserve">013</t>
        </is>
      </c>
      <c s="9" r="H10473">
        <v>448.5200</v>
      </c>
      <c s="8" t="inlineStr" r="I10473">
        <is>
          <t xml:space="preserve"/>
        </is>
      </c>
      <c s="8" t="inlineStr" r="J10473">
        <is>
          <t xml:space="preserve"> Tazewell</t>
        </is>
      </c>
    </row>
    <row r="10474" ht="20.25" customHeight="0">
      <c s="5" t="inlineStr" r="A10474">
        <is>
          <t xml:space="preserve">59300100</t>
        </is>
      </c>
      <c s="5" t="inlineStr" r="B10474">
        <is>
          <t xml:space="preserve">CONTROLLED LOW-STRENGTH MATERIAL</t>
        </is>
      </c>
      <c s="5" t="inlineStr" r="C10474">
        <is>
          <t xml:space="preserve">CU YD  </t>
        </is>
      </c>
      <c s="6" r="D10474">
        <v>51.000</v>
      </c>
      <c s="7" r="E10474">
        <v>6</v>
      </c>
      <c s="8" t="inlineStr" r="F10474">
        <is>
          <t xml:space="preserve">72G54</t>
        </is>
      </c>
      <c s="8" t="inlineStr" r="G10474">
        <is>
          <t xml:space="preserve">098</t>
        </is>
      </c>
      <c s="9" r="H10474">
        <v>405.8400</v>
      </c>
      <c s="8" t="inlineStr" r="I10474">
        <is>
          <t xml:space="preserve">Y</t>
        </is>
      </c>
      <c s="8" t="inlineStr" r="J10474">
        <is>
          <t xml:space="preserve"> Montgomery</t>
        </is>
      </c>
    </row>
    <row r="10475" ht="20.25" customHeight="0">
      <c s="5" t="inlineStr" r="A10475">
        <is>
          <t xml:space="preserve">59300100</t>
        </is>
      </c>
      <c s="5" t="inlineStr" r="B10475">
        <is>
          <t xml:space="preserve">CONTROLLED LOW-STRENGTH MATERIAL</t>
        </is>
      </c>
      <c s="5" t="inlineStr" r="C10475">
        <is>
          <t xml:space="preserve">CU YD  </t>
        </is>
      </c>
      <c s="6" r="D10475">
        <v>32.100</v>
      </c>
      <c s="7" r="E10475">
        <v>6</v>
      </c>
      <c s="8" t="inlineStr" r="F10475">
        <is>
          <t xml:space="preserve">72K64</t>
        </is>
      </c>
      <c s="8" t="inlineStr" r="G10475">
        <is>
          <t xml:space="preserve">061</t>
        </is>
      </c>
      <c s="9" r="H10475">
        <v>249.9500</v>
      </c>
      <c s="8" t="inlineStr" r="I10475">
        <is>
          <t xml:space="preserve">Y</t>
        </is>
      </c>
      <c s="8" t="inlineStr" r="J10475">
        <is>
          <t xml:space="preserve"> Logan</t>
        </is>
      </c>
    </row>
    <row r="10476" ht="20.25" customHeight="0">
      <c s="5" t="inlineStr" r="A10476">
        <is>
          <t xml:space="preserve">59300100</t>
        </is>
      </c>
      <c s="5" t="inlineStr" r="B10476">
        <is>
          <t xml:space="preserve">CONTROLLED LOW-STRENGTH MATERIAL</t>
        </is>
      </c>
      <c s="5" t="inlineStr" r="C10476">
        <is>
          <t xml:space="preserve">CU YD  </t>
        </is>
      </c>
      <c s="6" r="D10476">
        <v>6.700</v>
      </c>
      <c s="7" r="E10476">
        <v>6</v>
      </c>
      <c s="8" t="inlineStr" r="F10476">
        <is>
          <t xml:space="preserve">93793</t>
        </is>
      </c>
      <c s="8" t="inlineStr" r="G10476">
        <is>
          <t xml:space="preserve">077</t>
        </is>
      </c>
      <c s="9" r="H10476">
        <v>220.1400</v>
      </c>
      <c s="8" t="inlineStr" r="I10476">
        <is>
          <t xml:space="preserve">Y</t>
        </is>
      </c>
      <c s="8" t="inlineStr" r="J10476">
        <is>
          <t xml:space="preserve"> Logan</t>
        </is>
      </c>
    </row>
    <row r="10477" ht="20.25" customHeight="0">
      <c s="5" t="inlineStr" r="A10477">
        <is>
          <t xml:space="preserve">59300100</t>
        </is>
      </c>
      <c s="5" t="inlineStr" r="B10477">
        <is>
          <t xml:space="preserve">CONTROLLED LOW-STRENGTH MATERIAL</t>
        </is>
      </c>
      <c s="5" t="inlineStr" r="C10477">
        <is>
          <t xml:space="preserve">CU YD  </t>
        </is>
      </c>
      <c s="6" r="D10477">
        <v>6.700</v>
      </c>
      <c s="7" r="E10477">
        <v>6</v>
      </c>
      <c s="8" t="inlineStr" r="F10477">
        <is>
          <t xml:space="preserve">93793</t>
        </is>
      </c>
      <c s="8" t="inlineStr" r="G10477">
        <is>
          <t xml:space="preserve">077</t>
        </is>
      </c>
      <c s="9" r="H10477">
        <v>265.0000</v>
      </c>
      <c s="8" t="inlineStr" r="I10477">
        <is>
          <t xml:space="preserve"/>
        </is>
      </c>
      <c s="8" t="inlineStr" r="J10477">
        <is>
          <t xml:space="preserve"> Logan</t>
        </is>
      </c>
    </row>
    <row r="10478" ht="20.25" customHeight="0">
      <c s="5" t="inlineStr" r="A10478">
        <is>
          <t xml:space="preserve">59300100</t>
        </is>
      </c>
      <c s="5" t="inlineStr" r="B10478">
        <is>
          <t xml:space="preserve">CONTROLLED LOW-STRENGTH MATERIAL</t>
        </is>
      </c>
      <c s="5" t="inlineStr" r="C10478">
        <is>
          <t xml:space="preserve">CU YD  </t>
        </is>
      </c>
      <c s="6" r="D10478">
        <v>6.700</v>
      </c>
      <c s="7" r="E10478">
        <v>6</v>
      </c>
      <c s="8" t="inlineStr" r="F10478">
        <is>
          <t xml:space="preserve">93793</t>
        </is>
      </c>
      <c s="8" t="inlineStr" r="G10478">
        <is>
          <t xml:space="preserve">077</t>
        </is>
      </c>
      <c s="9" r="H10478">
        <v>635.0000</v>
      </c>
      <c s="8" t="inlineStr" r="I10478">
        <is>
          <t xml:space="preserve"/>
        </is>
      </c>
      <c s="8" t="inlineStr" r="J10478">
        <is>
          <t xml:space="preserve"> Logan</t>
        </is>
      </c>
    </row>
    <row r="10479" ht="20.25" customHeight="0">
      <c s="5" t="inlineStr" r="A10479">
        <is>
          <t xml:space="preserve">59300100</t>
        </is>
      </c>
      <c s="5" t="inlineStr" r="B10479">
        <is>
          <t xml:space="preserve">CONTROLLED LOW-STRENGTH MATERIAL</t>
        </is>
      </c>
      <c s="5" t="inlineStr" r="C10479">
        <is>
          <t xml:space="preserve">CU YD  </t>
        </is>
      </c>
      <c s="6" r="D10479">
        <v>1048.000</v>
      </c>
      <c s="7" r="E10479">
        <v>6</v>
      </c>
      <c s="8" t="inlineStr" r="F10479">
        <is>
          <t xml:space="preserve">93795</t>
        </is>
      </c>
      <c s="8" t="inlineStr" r="G10479">
        <is>
          <t xml:space="preserve">128</t>
        </is>
      </c>
      <c s="9" r="H10479">
        <v>125.0000</v>
      </c>
      <c s="8" t="inlineStr" r="I10479">
        <is>
          <t xml:space="preserve">Y</t>
        </is>
      </c>
      <c s="8" t="inlineStr" r="J10479">
        <is>
          <t xml:space="preserve"> Macoupin</t>
        </is>
      </c>
    </row>
    <row r="10480" ht="20.25" customHeight="0">
      <c s="5" t="inlineStr" r="A10480">
        <is>
          <t xml:space="preserve">59300100</t>
        </is>
      </c>
      <c s="5" t="inlineStr" r="B10480">
        <is>
          <t xml:space="preserve">CONTROLLED LOW-STRENGTH MATERIAL</t>
        </is>
      </c>
      <c s="5" t="inlineStr" r="C10480">
        <is>
          <t xml:space="preserve">CU YD  </t>
        </is>
      </c>
      <c s="6" r="D10480">
        <v>1048.000</v>
      </c>
      <c s="7" r="E10480">
        <v>6</v>
      </c>
      <c s="8" t="inlineStr" r="F10480">
        <is>
          <t xml:space="preserve">93795</t>
        </is>
      </c>
      <c s="8" t="inlineStr" r="G10480">
        <is>
          <t xml:space="preserve">128</t>
        </is>
      </c>
      <c s="9" r="H10480">
        <v>174.0000</v>
      </c>
      <c s="8" t="inlineStr" r="I10480">
        <is>
          <t xml:space="preserve"/>
        </is>
      </c>
      <c s="8" t="inlineStr" r="J10480">
        <is>
          <t xml:space="preserve"> Macoupin</t>
        </is>
      </c>
    </row>
    <row r="10481" ht="20.25" customHeight="0">
      <c s="5" t="inlineStr" r="A10481">
        <is>
          <t xml:space="preserve">60100060</t>
        </is>
      </c>
      <c s="5" t="inlineStr" r="B10481">
        <is>
          <t xml:space="preserve">CONCRETE HEADWALLS FOR PIPE DRAINS</t>
        </is>
      </c>
      <c s="5" t="inlineStr" r="C10481">
        <is>
          <t xml:space="preserve">EACH   </t>
        </is>
      </c>
      <c s="6" r="D10481">
        <v>6.000</v>
      </c>
      <c s="7" r="E10481">
        <v>1</v>
      </c>
      <c s="8" t="inlineStr" r="F10481">
        <is>
          <t xml:space="preserve">61H84</t>
        </is>
      </c>
      <c s="8" t="inlineStr" r="G10481">
        <is>
          <t xml:space="preserve">043</t>
        </is>
      </c>
      <c s="9" r="H10481">
        <v>450.0000</v>
      </c>
      <c s="8" t="inlineStr" r="I10481">
        <is>
          <t xml:space="preserve">Y</t>
        </is>
      </c>
      <c s="8" t="inlineStr" r="J10481">
        <is>
          <t xml:space="preserve"> Cook</t>
        </is>
      </c>
    </row>
    <row r="10482" ht="20.25" customHeight="0">
      <c s="5" t="inlineStr" r="A10482">
        <is>
          <t xml:space="preserve">60100060</t>
        </is>
      </c>
      <c s="5" t="inlineStr" r="B10482">
        <is>
          <t xml:space="preserve">CONCRETE HEADWALLS FOR PIPE DRAINS</t>
        </is>
      </c>
      <c s="5" t="inlineStr" r="C10482">
        <is>
          <t xml:space="preserve">EACH   </t>
        </is>
      </c>
      <c s="6" r="D10482">
        <v>39.000</v>
      </c>
      <c s="7" r="E10482">
        <v>1</v>
      </c>
      <c s="8" t="inlineStr" r="F10482">
        <is>
          <t xml:space="preserve">61H95</t>
        </is>
      </c>
      <c s="8" t="inlineStr" r="G10482">
        <is>
          <t xml:space="preserve">105</t>
        </is>
      </c>
      <c s="9" r="H10482">
        <v>750.0000</v>
      </c>
      <c s="8" t="inlineStr" r="I10482">
        <is>
          <t xml:space="preserve">Y</t>
        </is>
      </c>
      <c s="8" t="inlineStr" r="J10482">
        <is>
          <t xml:space="preserve"> Kane</t>
        </is>
      </c>
    </row>
    <row r="10483" ht="20.25" customHeight="0">
      <c s="5" t="inlineStr" r="A10483">
        <is>
          <t xml:space="preserve">60100060</t>
        </is>
      </c>
      <c s="5" t="inlineStr" r="B10483">
        <is>
          <t xml:space="preserve">CONCRETE HEADWALLS FOR PIPE DRAINS</t>
        </is>
      </c>
      <c s="5" t="inlineStr" r="C10483">
        <is>
          <t xml:space="preserve">EACH   </t>
        </is>
      </c>
      <c s="6" r="D10483">
        <v>39.000</v>
      </c>
      <c s="7" r="E10483">
        <v>1</v>
      </c>
      <c s="8" t="inlineStr" r="F10483">
        <is>
          <t xml:space="preserve">61H95</t>
        </is>
      </c>
      <c s="8" t="inlineStr" r="G10483">
        <is>
          <t xml:space="preserve">105</t>
        </is>
      </c>
      <c s="9" r="H10483">
        <v>553.1800</v>
      </c>
      <c s="8" t="inlineStr" r="I10483">
        <is>
          <t xml:space="preserve"/>
        </is>
      </c>
      <c s="8" t="inlineStr" r="J10483">
        <is>
          <t xml:space="preserve"> Kane</t>
        </is>
      </c>
    </row>
    <row r="10484" ht="20.25" customHeight="0">
      <c s="5" t="inlineStr" r="A10484">
        <is>
          <t xml:space="preserve">60100060</t>
        </is>
      </c>
      <c s="5" t="inlineStr" r="B10484">
        <is>
          <t xml:space="preserve">CONCRETE HEADWALLS FOR PIPE DRAINS</t>
        </is>
      </c>
      <c s="5" t="inlineStr" r="C10484">
        <is>
          <t xml:space="preserve">EACH   </t>
        </is>
      </c>
      <c s="6" r="D10484">
        <v>39.000</v>
      </c>
      <c s="7" r="E10484">
        <v>1</v>
      </c>
      <c s="8" t="inlineStr" r="F10484">
        <is>
          <t xml:space="preserve">61H95</t>
        </is>
      </c>
      <c s="8" t="inlineStr" r="G10484">
        <is>
          <t xml:space="preserve">105</t>
        </is>
      </c>
      <c s="9" r="H10484">
        <v>750.0000</v>
      </c>
      <c s="8" t="inlineStr" r="I10484">
        <is>
          <t xml:space="preserve"/>
        </is>
      </c>
      <c s="8" t="inlineStr" r="J10484">
        <is>
          <t xml:space="preserve"> Kane</t>
        </is>
      </c>
    </row>
    <row r="10485" ht="20.25" customHeight="0">
      <c s="5" t="inlineStr" r="A10485">
        <is>
          <t xml:space="preserve">60100060</t>
        </is>
      </c>
      <c s="5" t="inlineStr" r="B10485">
        <is>
          <t xml:space="preserve">CONCRETE HEADWALLS FOR PIPE DRAINS</t>
        </is>
      </c>
      <c s="5" t="inlineStr" r="C10485">
        <is>
          <t xml:space="preserve">EACH   </t>
        </is>
      </c>
      <c s="6" r="D10485">
        <v>39.000</v>
      </c>
      <c s="7" r="E10485">
        <v>1</v>
      </c>
      <c s="8" t="inlineStr" r="F10485">
        <is>
          <t xml:space="preserve">61H95</t>
        </is>
      </c>
      <c s="8" t="inlineStr" r="G10485">
        <is>
          <t xml:space="preserve">105</t>
        </is>
      </c>
      <c s="9" r="H10485">
        <v>750.0000</v>
      </c>
      <c s="8" t="inlineStr" r="I10485">
        <is>
          <t xml:space="preserve"/>
        </is>
      </c>
      <c s="8" t="inlineStr" r="J10485">
        <is>
          <t xml:space="preserve"> Kane</t>
        </is>
      </c>
    </row>
    <row r="10486" ht="20.25" customHeight="0">
      <c s="5" t="inlineStr" r="A10486">
        <is>
          <t xml:space="preserve">60100060</t>
        </is>
      </c>
      <c s="5" t="inlineStr" r="B10486">
        <is>
          <t xml:space="preserve">CONCRETE HEADWALLS FOR PIPE DRAINS</t>
        </is>
      </c>
      <c s="5" t="inlineStr" r="C10486">
        <is>
          <t xml:space="preserve">EACH   </t>
        </is>
      </c>
      <c s="6" r="D10486">
        <v>39.000</v>
      </c>
      <c s="7" r="E10486">
        <v>1</v>
      </c>
      <c s="8" t="inlineStr" r="F10486">
        <is>
          <t xml:space="preserve">61H95</t>
        </is>
      </c>
      <c s="8" t="inlineStr" r="G10486">
        <is>
          <t xml:space="preserve">105</t>
        </is>
      </c>
      <c s="9" r="H10486">
        <v>750.0000</v>
      </c>
      <c s="8" t="inlineStr" r="I10486">
        <is>
          <t xml:space="preserve"/>
        </is>
      </c>
      <c s="8" t="inlineStr" r="J10486">
        <is>
          <t xml:space="preserve"> Kane</t>
        </is>
      </c>
    </row>
    <row r="10487" ht="20.25" customHeight="0">
      <c s="5" t="inlineStr" r="A10487">
        <is>
          <t xml:space="preserve">60100060</t>
        </is>
      </c>
      <c s="5" t="inlineStr" r="B10487">
        <is>
          <t xml:space="preserve">CONCRETE HEADWALLS FOR PIPE DRAINS</t>
        </is>
      </c>
      <c s="5" t="inlineStr" r="C10487">
        <is>
          <t xml:space="preserve">EACH   </t>
        </is>
      </c>
      <c s="6" r="D10487">
        <v>39.000</v>
      </c>
      <c s="7" r="E10487">
        <v>1</v>
      </c>
      <c s="8" t="inlineStr" r="F10487">
        <is>
          <t xml:space="preserve">61H95</t>
        </is>
      </c>
      <c s="8" t="inlineStr" r="G10487">
        <is>
          <t xml:space="preserve">105</t>
        </is>
      </c>
      <c s="9" r="H10487">
        <v>1064.2100</v>
      </c>
      <c s="8" t="inlineStr" r="I10487">
        <is>
          <t xml:space="preserve"/>
        </is>
      </c>
      <c s="8" t="inlineStr" r="J10487">
        <is>
          <t xml:space="preserve"> Kane</t>
        </is>
      </c>
    </row>
    <row r="10488" ht="20.25" customHeight="0">
      <c s="5" t="inlineStr" r="A10488">
        <is>
          <t xml:space="preserve">60100060</t>
        </is>
      </c>
      <c s="5" t="inlineStr" r="B10488">
        <is>
          <t xml:space="preserve">CONCRETE HEADWALLS FOR PIPE DRAINS</t>
        </is>
      </c>
      <c s="5" t="inlineStr" r="C10488">
        <is>
          <t xml:space="preserve">EACH   </t>
        </is>
      </c>
      <c s="6" r="D10488">
        <v>2.000</v>
      </c>
      <c s="7" r="E10488">
        <v>1</v>
      </c>
      <c s="8" t="inlineStr" r="F10488">
        <is>
          <t xml:space="preserve">62H02</t>
        </is>
      </c>
      <c s="8" t="inlineStr" r="G10488">
        <is>
          <t xml:space="preserve">081</t>
        </is>
      </c>
      <c s="9" r="H10488">
        <v>400.0000</v>
      </c>
      <c s="8" t="inlineStr" r="I10488">
        <is>
          <t xml:space="preserve">Y</t>
        </is>
      </c>
      <c s="8" t="inlineStr" r="J10488">
        <is>
          <t xml:space="preserve"> Kane</t>
        </is>
      </c>
    </row>
    <row r="10489" ht="20.25" customHeight="0">
      <c s="5" t="inlineStr" r="A10489">
        <is>
          <t xml:space="preserve">60100060</t>
        </is>
      </c>
      <c s="5" t="inlineStr" r="B10489">
        <is>
          <t xml:space="preserve">CONCRETE HEADWALLS FOR PIPE DRAINS</t>
        </is>
      </c>
      <c s="5" t="inlineStr" r="C10489">
        <is>
          <t xml:space="preserve">EACH   </t>
        </is>
      </c>
      <c s="6" r="D10489">
        <v>2.000</v>
      </c>
      <c s="7" r="E10489">
        <v>1</v>
      </c>
      <c s="8" t="inlineStr" r="F10489">
        <is>
          <t xml:space="preserve">62H02</t>
        </is>
      </c>
      <c s="8" t="inlineStr" r="G10489">
        <is>
          <t xml:space="preserve">081</t>
        </is>
      </c>
      <c s="9" r="H10489">
        <v>500.0000</v>
      </c>
      <c s="8" t="inlineStr" r="I10489">
        <is>
          <t xml:space="preserve"/>
        </is>
      </c>
      <c s="8" t="inlineStr" r="J10489">
        <is>
          <t xml:space="preserve"> Kane</t>
        </is>
      </c>
    </row>
    <row r="10490" ht="20.25" customHeight="0">
      <c s="5" t="inlineStr" r="A10490">
        <is>
          <t xml:space="preserve">60100060</t>
        </is>
      </c>
      <c s="5" t="inlineStr" r="B10490">
        <is>
          <t xml:space="preserve">CONCRETE HEADWALLS FOR PIPE DRAINS</t>
        </is>
      </c>
      <c s="5" t="inlineStr" r="C10490">
        <is>
          <t xml:space="preserve">EACH   </t>
        </is>
      </c>
      <c s="6" r="D10490">
        <v>2.000</v>
      </c>
      <c s="7" r="E10490">
        <v>1</v>
      </c>
      <c s="8" t="inlineStr" r="F10490">
        <is>
          <t xml:space="preserve">62H02</t>
        </is>
      </c>
      <c s="8" t="inlineStr" r="G10490">
        <is>
          <t xml:space="preserve">081</t>
        </is>
      </c>
      <c s="9" r="H10490">
        <v>500.0000</v>
      </c>
      <c s="8" t="inlineStr" r="I10490">
        <is>
          <t xml:space="preserve"/>
        </is>
      </c>
      <c s="8" t="inlineStr" r="J10490">
        <is>
          <t xml:space="preserve"> Kane</t>
        </is>
      </c>
    </row>
    <row r="10491" ht="20.25" customHeight="0">
      <c s="5" t="inlineStr" r="A10491">
        <is>
          <t xml:space="preserve">60100060</t>
        </is>
      </c>
      <c s="5" t="inlineStr" r="B10491">
        <is>
          <t xml:space="preserve">CONCRETE HEADWALLS FOR PIPE DRAINS</t>
        </is>
      </c>
      <c s="5" t="inlineStr" r="C10491">
        <is>
          <t xml:space="preserve">EACH   </t>
        </is>
      </c>
      <c s="6" r="D10491">
        <v>2.000</v>
      </c>
      <c s="7" r="E10491">
        <v>1</v>
      </c>
      <c s="8" t="inlineStr" r="F10491">
        <is>
          <t xml:space="preserve">62H02</t>
        </is>
      </c>
      <c s="8" t="inlineStr" r="G10491">
        <is>
          <t xml:space="preserve">081</t>
        </is>
      </c>
      <c s="9" r="H10491">
        <v>500.0000</v>
      </c>
      <c s="8" t="inlineStr" r="I10491">
        <is>
          <t xml:space="preserve"/>
        </is>
      </c>
      <c s="8" t="inlineStr" r="J10491">
        <is>
          <t xml:space="preserve"> Kane</t>
        </is>
      </c>
    </row>
    <row r="10492" ht="20.25" customHeight="0">
      <c s="5" t="inlineStr" r="A10492">
        <is>
          <t xml:space="preserve">60100060</t>
        </is>
      </c>
      <c s="5" t="inlineStr" r="B10492">
        <is>
          <t xml:space="preserve">CONCRETE HEADWALLS FOR PIPE DRAINS</t>
        </is>
      </c>
      <c s="5" t="inlineStr" r="C10492">
        <is>
          <t xml:space="preserve">EACH   </t>
        </is>
      </c>
      <c s="6" r="D10492">
        <v>2.000</v>
      </c>
      <c s="7" r="E10492">
        <v>1</v>
      </c>
      <c s="8" t="inlineStr" r="F10492">
        <is>
          <t xml:space="preserve">62H02</t>
        </is>
      </c>
      <c s="8" t="inlineStr" r="G10492">
        <is>
          <t xml:space="preserve">081</t>
        </is>
      </c>
      <c s="9" r="H10492">
        <v>650.0000</v>
      </c>
      <c s="8" t="inlineStr" r="I10492">
        <is>
          <t xml:space="preserve"/>
        </is>
      </c>
      <c s="8" t="inlineStr" r="J10492">
        <is>
          <t xml:space="preserve"> Kane</t>
        </is>
      </c>
    </row>
    <row r="10493" ht="20.25" customHeight="0">
      <c s="5" t="inlineStr" r="A10493">
        <is>
          <t xml:space="preserve">60100060</t>
        </is>
      </c>
      <c s="5" t="inlineStr" r="B10493">
        <is>
          <t xml:space="preserve">CONCRETE HEADWALLS FOR PIPE DRAINS</t>
        </is>
      </c>
      <c s="5" t="inlineStr" r="C10493">
        <is>
          <t xml:space="preserve">EACH   </t>
        </is>
      </c>
      <c s="6" r="D10493">
        <v>2.000</v>
      </c>
      <c s="7" r="E10493">
        <v>4</v>
      </c>
      <c s="8" t="inlineStr" r="F10493">
        <is>
          <t xml:space="preserve">68E42</t>
        </is>
      </c>
      <c s="8" t="inlineStr" r="G10493">
        <is>
          <t xml:space="preserve">013</t>
        </is>
      </c>
      <c s="9" r="H10493">
        <v>500.0000</v>
      </c>
      <c s="8" t="inlineStr" r="I10493">
        <is>
          <t xml:space="preserve">Y</t>
        </is>
      </c>
      <c s="8" t="inlineStr" r="J10493">
        <is>
          <t xml:space="preserve"> Tazewell</t>
        </is>
      </c>
    </row>
    <row r="10494" ht="20.25" customHeight="0">
      <c s="5" t="inlineStr" r="A10494">
        <is>
          <t xml:space="preserve">60100060</t>
        </is>
      </c>
      <c s="5" t="inlineStr" r="B10494">
        <is>
          <t xml:space="preserve">CONCRETE HEADWALLS FOR PIPE DRAINS</t>
        </is>
      </c>
      <c s="5" t="inlineStr" r="C10494">
        <is>
          <t xml:space="preserve">EACH   </t>
        </is>
      </c>
      <c s="6" r="D10494">
        <v>2.000</v>
      </c>
      <c s="7" r="E10494">
        <v>4</v>
      </c>
      <c s="8" t="inlineStr" r="F10494">
        <is>
          <t xml:space="preserve">68E42</t>
        </is>
      </c>
      <c s="8" t="inlineStr" r="G10494">
        <is>
          <t xml:space="preserve">013</t>
        </is>
      </c>
      <c s="9" r="H10494">
        <v>450.0000</v>
      </c>
      <c s="8" t="inlineStr" r="I10494">
        <is>
          <t xml:space="preserve"/>
        </is>
      </c>
      <c s="8" t="inlineStr" r="J10494">
        <is>
          <t xml:space="preserve"> Tazewell</t>
        </is>
      </c>
    </row>
    <row r="10495" ht="20.25" customHeight="0">
      <c s="5" t="inlineStr" r="A10495">
        <is>
          <t xml:space="preserve">60100060</t>
        </is>
      </c>
      <c s="5" t="inlineStr" r="B10495">
        <is>
          <t xml:space="preserve">CONCRETE HEADWALLS FOR PIPE DRAINS</t>
        </is>
      </c>
      <c s="5" t="inlineStr" r="C10495">
        <is>
          <t xml:space="preserve">EACH   </t>
        </is>
      </c>
      <c s="6" r="D10495">
        <v>2.000</v>
      </c>
      <c s="7" r="E10495">
        <v>4</v>
      </c>
      <c s="8" t="inlineStr" r="F10495">
        <is>
          <t xml:space="preserve">68E42</t>
        </is>
      </c>
      <c s="8" t="inlineStr" r="G10495">
        <is>
          <t xml:space="preserve">013</t>
        </is>
      </c>
      <c s="9" r="H10495">
        <v>2257.8400</v>
      </c>
      <c s="8" t="inlineStr" r="I10495">
        <is>
          <t xml:space="preserve"/>
        </is>
      </c>
      <c s="8" t="inlineStr" r="J10495">
        <is>
          <t xml:space="preserve"> Tazewell</t>
        </is>
      </c>
    </row>
    <row r="10496" ht="20.25" customHeight="0">
      <c s="5" t="inlineStr" r="A10496">
        <is>
          <t xml:space="preserve">60100060</t>
        </is>
      </c>
      <c s="5" t="inlineStr" r="B10496">
        <is>
          <t xml:space="preserve">CONCRETE HEADWALLS FOR PIPE DRAINS</t>
        </is>
      </c>
      <c s="5" t="inlineStr" r="C10496">
        <is>
          <t xml:space="preserve">EACH   </t>
        </is>
      </c>
      <c s="6" r="D10496">
        <v>2.000</v>
      </c>
      <c s="7" r="E10496">
        <v>6</v>
      </c>
      <c s="8" t="inlineStr" r="F10496">
        <is>
          <t xml:space="preserve">72L78</t>
        </is>
      </c>
      <c s="8" t="inlineStr" r="G10496">
        <is>
          <t xml:space="preserve">024</t>
        </is>
      </c>
      <c s="9" r="H10496">
        <v>400.0000</v>
      </c>
      <c s="8" t="inlineStr" r="I10496">
        <is>
          <t xml:space="preserve">Y</t>
        </is>
      </c>
      <c s="8" t="inlineStr" r="J10496">
        <is>
          <t xml:space="preserve"> Scott</t>
        </is>
      </c>
    </row>
    <row r="10497" ht="20.25" customHeight="0">
      <c s="5" t="inlineStr" r="A10497">
        <is>
          <t xml:space="preserve">60100060</t>
        </is>
      </c>
      <c s="5" t="inlineStr" r="B10497">
        <is>
          <t xml:space="preserve">CONCRETE HEADWALLS FOR PIPE DRAINS</t>
        </is>
      </c>
      <c s="5" t="inlineStr" r="C10497">
        <is>
          <t xml:space="preserve">EACH   </t>
        </is>
      </c>
      <c s="6" r="D10497">
        <v>2.000</v>
      </c>
      <c s="7" r="E10497">
        <v>6</v>
      </c>
      <c s="8" t="inlineStr" r="F10497">
        <is>
          <t xml:space="preserve">72L78</t>
        </is>
      </c>
      <c s="8" t="inlineStr" r="G10497">
        <is>
          <t xml:space="preserve">024</t>
        </is>
      </c>
      <c s="9" r="H10497">
        <v>291.7200</v>
      </c>
      <c s="8" t="inlineStr" r="I10497">
        <is>
          <t xml:space="preserve"/>
        </is>
      </c>
      <c s="8" t="inlineStr" r="J10497">
        <is>
          <t xml:space="preserve"> Scott</t>
        </is>
      </c>
    </row>
    <row r="10498" ht="20.25" customHeight="0">
      <c s="5" t="inlineStr" r="A10498">
        <is>
          <t xml:space="preserve">60100060</t>
        </is>
      </c>
      <c s="5" t="inlineStr" r="B10498">
        <is>
          <t xml:space="preserve">CONCRETE HEADWALLS FOR PIPE DRAINS</t>
        </is>
      </c>
      <c s="5" t="inlineStr" r="C10498">
        <is>
          <t xml:space="preserve">EACH   </t>
        </is>
      </c>
      <c s="6" r="D10498">
        <v>2.000</v>
      </c>
      <c s="7" r="E10498">
        <v>6</v>
      </c>
      <c s="8" t="inlineStr" r="F10498">
        <is>
          <t xml:space="preserve">72L78</t>
        </is>
      </c>
      <c s="8" t="inlineStr" r="G10498">
        <is>
          <t xml:space="preserve">024</t>
        </is>
      </c>
      <c s="9" r="H10498">
        <v>437.1600</v>
      </c>
      <c s="8" t="inlineStr" r="I10498">
        <is>
          <t xml:space="preserve"/>
        </is>
      </c>
      <c s="8" t="inlineStr" r="J10498">
        <is>
          <t xml:space="preserve"> Scott</t>
        </is>
      </c>
    </row>
    <row r="10499" ht="20.25" customHeight="0">
      <c s="5" t="inlineStr" r="A10499">
        <is>
          <t xml:space="preserve">60100060</t>
        </is>
      </c>
      <c s="5" t="inlineStr" r="B10499">
        <is>
          <t xml:space="preserve">CONCRETE HEADWALLS FOR PIPE DRAINS</t>
        </is>
      </c>
      <c s="5" t="inlineStr" r="C10499">
        <is>
          <t xml:space="preserve">EACH   </t>
        </is>
      </c>
      <c s="6" r="D10499">
        <v>512.000</v>
      </c>
      <c s="7" r="E10499">
        <v>9</v>
      </c>
      <c s="8" t="inlineStr" r="F10499">
        <is>
          <t xml:space="preserve">78604</t>
        </is>
      </c>
      <c s="8" t="inlineStr" r="G10499">
        <is>
          <t xml:space="preserve">104</t>
        </is>
      </c>
      <c s="9" r="H10499">
        <v>410.0000</v>
      </c>
      <c s="8" t="inlineStr" r="I10499">
        <is>
          <t xml:space="preserve">Y</t>
        </is>
      </c>
      <c s="8" t="inlineStr" r="J10499">
        <is>
          <t xml:space="preserve"> Jefferson</t>
        </is>
      </c>
    </row>
    <row r="10500" ht="20.25" customHeight="0">
      <c s="5" t="inlineStr" r="A10500">
        <is>
          <t xml:space="preserve">60100060</t>
        </is>
      </c>
      <c s="5" t="inlineStr" r="B10500">
        <is>
          <t xml:space="preserve">CONCRETE HEADWALLS FOR PIPE DRAINS</t>
        </is>
      </c>
      <c s="5" t="inlineStr" r="C10500">
        <is>
          <t xml:space="preserve">EACH   </t>
        </is>
      </c>
      <c s="6" r="D10500">
        <v>512.000</v>
      </c>
      <c s="7" r="E10500">
        <v>9</v>
      </c>
      <c s="8" t="inlineStr" r="F10500">
        <is>
          <t xml:space="preserve">78604</t>
        </is>
      </c>
      <c s="8" t="inlineStr" r="G10500">
        <is>
          <t xml:space="preserve">104</t>
        </is>
      </c>
      <c s="9" r="H10500">
        <v>405.1000</v>
      </c>
      <c s="8" t="inlineStr" r="I10500">
        <is>
          <t xml:space="preserve"/>
        </is>
      </c>
      <c s="8" t="inlineStr" r="J10500">
        <is>
          <t xml:space="preserve"> Jefferson</t>
        </is>
      </c>
    </row>
    <row r="10501" ht="20.25" customHeight="0">
      <c s="5" t="inlineStr" r="A10501">
        <is>
          <t xml:space="preserve">60100060</t>
        </is>
      </c>
      <c s="5" t="inlineStr" r="B10501">
        <is>
          <t xml:space="preserve">CONCRETE HEADWALLS FOR PIPE DRAINS</t>
        </is>
      </c>
      <c s="5" t="inlineStr" r="C10501">
        <is>
          <t xml:space="preserve">EACH   </t>
        </is>
      </c>
      <c s="6" r="D10501">
        <v>512.000</v>
      </c>
      <c s="7" r="E10501">
        <v>9</v>
      </c>
      <c s="8" t="inlineStr" r="F10501">
        <is>
          <t xml:space="preserve">78604</t>
        </is>
      </c>
      <c s="8" t="inlineStr" r="G10501">
        <is>
          <t xml:space="preserve">104</t>
        </is>
      </c>
      <c s="9" r="H10501">
        <v>425.0000</v>
      </c>
      <c s="8" t="inlineStr" r="I10501">
        <is>
          <t xml:space="preserve"/>
        </is>
      </c>
      <c s="8" t="inlineStr" r="J10501">
        <is>
          <t xml:space="preserve"> Jefferson</t>
        </is>
      </c>
    </row>
    <row r="10502" ht="20.25" customHeight="0">
      <c s="5" t="inlineStr" r="A10502">
        <is>
          <t xml:space="preserve">60100060</t>
        </is>
      </c>
      <c s="5" t="inlineStr" r="B10502">
        <is>
          <t xml:space="preserve">CONCRETE HEADWALLS FOR PIPE DRAINS</t>
        </is>
      </c>
      <c s="5" t="inlineStr" r="C10502">
        <is>
          <t xml:space="preserve">EACH   </t>
        </is>
      </c>
      <c s="6" r="D10502">
        <v>512.000</v>
      </c>
      <c s="7" r="E10502">
        <v>9</v>
      </c>
      <c s="8" t="inlineStr" r="F10502">
        <is>
          <t xml:space="preserve">78604</t>
        </is>
      </c>
      <c s="8" t="inlineStr" r="G10502">
        <is>
          <t xml:space="preserve">104</t>
        </is>
      </c>
      <c s="9" r="H10502">
        <v>425.3600</v>
      </c>
      <c s="8" t="inlineStr" r="I10502">
        <is>
          <t xml:space="preserve"/>
        </is>
      </c>
      <c s="8" t="inlineStr" r="J10502">
        <is>
          <t xml:space="preserve"> Jefferson</t>
        </is>
      </c>
    </row>
    <row r="10503" ht="20.25" customHeight="0">
      <c s="5" t="inlineStr" r="A10503">
        <is>
          <t xml:space="preserve">60100060</t>
        </is>
      </c>
      <c s="5" t="inlineStr" r="B10503">
        <is>
          <t xml:space="preserve">CONCRETE HEADWALLS FOR PIPE DRAINS</t>
        </is>
      </c>
      <c s="5" t="inlineStr" r="C10503">
        <is>
          <t xml:space="preserve">EACH   </t>
        </is>
      </c>
      <c s="6" r="D10503">
        <v>4.000</v>
      </c>
      <c s="7" r="E10503">
        <v>9</v>
      </c>
      <c s="8" t="inlineStr" r="F10503">
        <is>
          <t xml:space="preserve">78682</t>
        </is>
      </c>
      <c s="8" t="inlineStr" r="G10503">
        <is>
          <t xml:space="preserve">034</t>
        </is>
      </c>
      <c s="9" r="H10503">
        <v>280.4500</v>
      </c>
      <c s="8" t="inlineStr" r="I10503">
        <is>
          <t xml:space="preserve">Y</t>
        </is>
      </c>
      <c s="8" t="inlineStr" r="J10503">
        <is>
          <t xml:space="preserve"> White</t>
        </is>
      </c>
    </row>
    <row r="10504" ht="20.25" customHeight="0">
      <c s="5" t="inlineStr" r="A10504">
        <is>
          <t xml:space="preserve">60100060</t>
        </is>
      </c>
      <c s="5" t="inlineStr" r="B10504">
        <is>
          <t xml:space="preserve">CONCRETE HEADWALLS FOR PIPE DRAINS</t>
        </is>
      </c>
      <c s="5" t="inlineStr" r="C10504">
        <is>
          <t xml:space="preserve">EACH   </t>
        </is>
      </c>
      <c s="6" r="D10504">
        <v>4.000</v>
      </c>
      <c s="7" r="E10504">
        <v>9</v>
      </c>
      <c s="8" t="inlineStr" r="F10504">
        <is>
          <t xml:space="preserve">78682</t>
        </is>
      </c>
      <c s="8" t="inlineStr" r="G10504">
        <is>
          <t xml:space="preserve">034</t>
        </is>
      </c>
      <c s="9" r="H10504">
        <v>765.0000</v>
      </c>
      <c s="8" t="inlineStr" r="I10504">
        <is>
          <t xml:space="preserve"/>
        </is>
      </c>
      <c s="8" t="inlineStr" r="J10504">
        <is>
          <t xml:space="preserve"> White</t>
        </is>
      </c>
    </row>
    <row r="10505" ht="20.25" customHeight="0">
      <c s="5" t="inlineStr" r="A10505">
        <is>
          <t xml:space="preserve">60100060</t>
        </is>
      </c>
      <c s="5" t="inlineStr" r="B10505">
        <is>
          <t xml:space="preserve">CONCRETE HEADWALLS FOR PIPE DRAINS</t>
        </is>
      </c>
      <c s="5" t="inlineStr" r="C10505">
        <is>
          <t xml:space="preserve">EACH   </t>
        </is>
      </c>
      <c s="6" r="D10505">
        <v>40.000</v>
      </c>
      <c s="7" r="E10505">
        <v>9</v>
      </c>
      <c s="8" t="inlineStr" r="F10505">
        <is>
          <t xml:space="preserve">78778</t>
        </is>
      </c>
      <c s="8" t="inlineStr" r="G10505">
        <is>
          <t xml:space="preserve">036</t>
        </is>
      </c>
      <c s="9" r="H10505">
        <v>540.0000</v>
      </c>
      <c s="8" t="inlineStr" r="I10505">
        <is>
          <t xml:space="preserve">Y</t>
        </is>
      </c>
      <c s="8" t="inlineStr" r="J10505">
        <is>
          <t xml:space="preserve"> Franklin</t>
        </is>
      </c>
    </row>
    <row r="10506" ht="20.25" customHeight="0">
      <c s="5" t="inlineStr" r="A10506">
        <is>
          <t xml:space="preserve">60100060</t>
        </is>
      </c>
      <c s="5" t="inlineStr" r="B10506">
        <is>
          <t xml:space="preserve">CONCRETE HEADWALLS FOR PIPE DRAINS</t>
        </is>
      </c>
      <c s="5" t="inlineStr" r="C10506">
        <is>
          <t xml:space="preserve">EACH   </t>
        </is>
      </c>
      <c s="6" r="D10506">
        <v>40.000</v>
      </c>
      <c s="7" r="E10506">
        <v>9</v>
      </c>
      <c s="8" t="inlineStr" r="F10506">
        <is>
          <t xml:space="preserve">78778</t>
        </is>
      </c>
      <c s="8" t="inlineStr" r="G10506">
        <is>
          <t xml:space="preserve">036</t>
        </is>
      </c>
      <c s="9" r="H10506">
        <v>518.4900</v>
      </c>
      <c s="8" t="inlineStr" r="I10506">
        <is>
          <t xml:space="preserve"/>
        </is>
      </c>
      <c s="8" t="inlineStr" r="J10506">
        <is>
          <t xml:space="preserve"> Franklin</t>
        </is>
      </c>
    </row>
    <row r="10507" ht="20.25" customHeight="0">
      <c s="5" t="inlineStr" r="A10507">
        <is>
          <t xml:space="preserve">60100060</t>
        </is>
      </c>
      <c s="5" t="inlineStr" r="B10507">
        <is>
          <t xml:space="preserve">CONCRETE HEADWALLS FOR PIPE DRAINS</t>
        </is>
      </c>
      <c s="5" t="inlineStr" r="C10507">
        <is>
          <t xml:space="preserve">EACH   </t>
        </is>
      </c>
      <c s="6" r="D10507">
        <v>8.000</v>
      </c>
      <c s="7" r="E10507">
        <v>3</v>
      </c>
      <c s="8" t="inlineStr" r="F10507">
        <is>
          <t xml:space="preserve">87673</t>
        </is>
      </c>
      <c s="8" t="inlineStr" r="G10507">
        <is>
          <t xml:space="preserve">122</t>
        </is>
      </c>
      <c s="9" r="H10507">
        <v>450.0000</v>
      </c>
      <c s="8" t="inlineStr" r="I10507">
        <is>
          <t xml:space="preserve">Y</t>
        </is>
      </c>
      <c s="8" t="inlineStr" r="J10507">
        <is>
          <t xml:space="preserve"> LaSalle</t>
        </is>
      </c>
    </row>
    <row r="10508" ht="20.25" customHeight="0">
      <c s="5" t="inlineStr" r="A10508">
        <is>
          <t xml:space="preserve">60100060</t>
        </is>
      </c>
      <c s="5" t="inlineStr" r="B10508">
        <is>
          <t xml:space="preserve">CONCRETE HEADWALLS FOR PIPE DRAINS</t>
        </is>
      </c>
      <c s="5" t="inlineStr" r="C10508">
        <is>
          <t xml:space="preserve">EACH   </t>
        </is>
      </c>
      <c s="6" r="D10508">
        <v>8.000</v>
      </c>
      <c s="7" r="E10508">
        <v>3</v>
      </c>
      <c s="8" t="inlineStr" r="F10508">
        <is>
          <t xml:space="preserve">87673</t>
        </is>
      </c>
      <c s="8" t="inlineStr" r="G10508">
        <is>
          <t xml:space="preserve">122</t>
        </is>
      </c>
      <c s="9" r="H10508">
        <v>845.0000</v>
      </c>
      <c s="8" t="inlineStr" r="I10508">
        <is>
          <t xml:space="preserve"/>
        </is>
      </c>
      <c s="8" t="inlineStr" r="J10508">
        <is>
          <t xml:space="preserve"> LaSalle</t>
        </is>
      </c>
    </row>
    <row r="10509" ht="20.25" customHeight="0">
      <c s="5" t="inlineStr" r="A10509">
        <is>
          <t xml:space="preserve">60100060</t>
        </is>
      </c>
      <c s="5" t="inlineStr" r="B10509">
        <is>
          <t xml:space="preserve">CONCRETE HEADWALLS FOR PIPE DRAINS</t>
        </is>
      </c>
      <c s="5" t="inlineStr" r="C10509">
        <is>
          <t xml:space="preserve">EACH   </t>
        </is>
      </c>
      <c s="6" r="D10509">
        <v>36.000</v>
      </c>
      <c s="7" r="E10509">
        <v>6</v>
      </c>
      <c s="8" t="inlineStr" r="F10509">
        <is>
          <t xml:space="preserve">93795</t>
        </is>
      </c>
      <c s="8" t="inlineStr" r="G10509">
        <is>
          <t xml:space="preserve">128</t>
        </is>
      </c>
      <c s="9" r="H10509">
        <v>593.0000</v>
      </c>
      <c s="8" t="inlineStr" r="I10509">
        <is>
          <t xml:space="preserve">Y</t>
        </is>
      </c>
      <c s="8" t="inlineStr" r="J10509">
        <is>
          <t xml:space="preserve"> Macoupin</t>
        </is>
      </c>
    </row>
    <row r="10510" ht="20.25" customHeight="0">
      <c s="5" t="inlineStr" r="A10510">
        <is>
          <t xml:space="preserve">60100060</t>
        </is>
      </c>
      <c s="5" t="inlineStr" r="B10510">
        <is>
          <t xml:space="preserve">CONCRETE HEADWALLS FOR PIPE DRAINS</t>
        </is>
      </c>
      <c s="5" t="inlineStr" r="C10510">
        <is>
          <t xml:space="preserve">EACH   </t>
        </is>
      </c>
      <c s="6" r="D10510">
        <v>36.000</v>
      </c>
      <c s="7" r="E10510">
        <v>6</v>
      </c>
      <c s="8" t="inlineStr" r="F10510">
        <is>
          <t xml:space="preserve">93795</t>
        </is>
      </c>
      <c s="8" t="inlineStr" r="G10510">
        <is>
          <t xml:space="preserve">128</t>
        </is>
      </c>
      <c s="9" r="H10510">
        <v>592.0000</v>
      </c>
      <c s="8" t="inlineStr" r="I10510">
        <is>
          <t xml:space="preserve"/>
        </is>
      </c>
      <c s="8" t="inlineStr" r="J10510">
        <is>
          <t xml:space="preserve"> Macoupin</t>
        </is>
      </c>
    </row>
    <row r="10511" ht="20.25" customHeight="0">
      <c s="5" t="inlineStr" r="A10511">
        <is>
          <t xml:space="preserve">60100060</t>
        </is>
      </c>
      <c s="5" t="inlineStr" r="B10511">
        <is>
          <t xml:space="preserve">CONCRETE HEADWALLS FOR PIPE DRAINS</t>
        </is>
      </c>
      <c s="5" t="inlineStr" r="C10511">
        <is>
          <t xml:space="preserve">EACH   </t>
        </is>
      </c>
      <c s="6" r="D10511">
        <v>3.000</v>
      </c>
      <c s="7" r="E10511">
        <v>8</v>
      </c>
      <c s="8" t="inlineStr" r="F10511">
        <is>
          <t xml:space="preserve">97796</t>
        </is>
      </c>
      <c s="8" t="inlineStr" r="G10511">
        <is>
          <t xml:space="preserve">141</t>
        </is>
      </c>
      <c s="9" r="H10511">
        <v>624.4500</v>
      </c>
      <c s="8" t="inlineStr" r="I10511">
        <is>
          <t xml:space="preserve">Y</t>
        </is>
      </c>
      <c s="8" t="inlineStr" r="J10511">
        <is>
          <t xml:space="preserve"> Jersey</t>
        </is>
      </c>
    </row>
    <row r="10512" ht="20.25" customHeight="0">
      <c s="5" t="inlineStr" r="A10512">
        <is>
          <t xml:space="preserve">60100060</t>
        </is>
      </c>
      <c s="5" t="inlineStr" r="B10512">
        <is>
          <t xml:space="preserve">CONCRETE HEADWALLS FOR PIPE DRAINS</t>
        </is>
      </c>
      <c s="5" t="inlineStr" r="C10512">
        <is>
          <t xml:space="preserve">EACH   </t>
        </is>
      </c>
      <c s="6" r="D10512">
        <v>3.000</v>
      </c>
      <c s="7" r="E10512">
        <v>8</v>
      </c>
      <c s="8" t="inlineStr" r="F10512">
        <is>
          <t xml:space="preserve">97796</t>
        </is>
      </c>
      <c s="8" t="inlineStr" r="G10512">
        <is>
          <t xml:space="preserve">141</t>
        </is>
      </c>
      <c s="9" r="H10512">
        <v>450.0000</v>
      </c>
      <c s="8" t="inlineStr" r="I10512">
        <is>
          <t xml:space="preserve"/>
        </is>
      </c>
      <c s="8" t="inlineStr" r="J10512">
        <is>
          <t xml:space="preserve"> Jersey</t>
        </is>
      </c>
    </row>
    <row r="10513" ht="20.25" customHeight="0">
      <c s="5" t="inlineStr" r="A10513">
        <is>
          <t xml:space="preserve">60100070</t>
        </is>
      </c>
      <c s="5" t="inlineStr" r="B10513">
        <is>
          <t xml:space="preserve">SHOULDER REMOVAL AND REPLACEMENT</t>
        </is>
      </c>
      <c s="5" t="inlineStr" r="C10513">
        <is>
          <t xml:space="preserve">FOOT   </t>
        </is>
      </c>
      <c s="6" r="D10513">
        <v>207711.000</v>
      </c>
      <c s="7" r="E10513">
        <v>9</v>
      </c>
      <c s="8" t="inlineStr" r="F10513">
        <is>
          <t xml:space="preserve">78604</t>
        </is>
      </c>
      <c s="8" t="inlineStr" r="G10513">
        <is>
          <t xml:space="preserve">104</t>
        </is>
      </c>
      <c s="9" r="H10513">
        <v>4.4000</v>
      </c>
      <c s="8" t="inlineStr" r="I10513">
        <is>
          <t xml:space="preserve">Y</t>
        </is>
      </c>
      <c s="8" t="inlineStr" r="J10513">
        <is>
          <t xml:space="preserve"> Jefferson</t>
        </is>
      </c>
    </row>
    <row r="10514" ht="20.25" customHeight="0">
      <c s="5" t="inlineStr" r="A10514">
        <is>
          <t xml:space="preserve">60100070</t>
        </is>
      </c>
      <c s="5" t="inlineStr" r="B10514">
        <is>
          <t xml:space="preserve">SHOULDER REMOVAL AND REPLACEMENT</t>
        </is>
      </c>
      <c s="5" t="inlineStr" r="C10514">
        <is>
          <t xml:space="preserve">FOOT   </t>
        </is>
      </c>
      <c s="6" r="D10514">
        <v>207711.000</v>
      </c>
      <c s="7" r="E10514">
        <v>9</v>
      </c>
      <c s="8" t="inlineStr" r="F10514">
        <is>
          <t xml:space="preserve">78604</t>
        </is>
      </c>
      <c s="8" t="inlineStr" r="G10514">
        <is>
          <t xml:space="preserve">104</t>
        </is>
      </c>
      <c s="9" r="H10514">
        <v>4.0100</v>
      </c>
      <c s="8" t="inlineStr" r="I10514">
        <is>
          <t xml:space="preserve"/>
        </is>
      </c>
      <c s="8" t="inlineStr" r="J10514">
        <is>
          <t xml:space="preserve"> Jefferson</t>
        </is>
      </c>
    </row>
    <row r="10515" ht="20.25" customHeight="0">
      <c s="5" t="inlineStr" r="A10515">
        <is>
          <t xml:space="preserve">60100070</t>
        </is>
      </c>
      <c s="5" t="inlineStr" r="B10515">
        <is>
          <t xml:space="preserve">SHOULDER REMOVAL AND REPLACEMENT</t>
        </is>
      </c>
      <c s="5" t="inlineStr" r="C10515">
        <is>
          <t xml:space="preserve">FOOT   </t>
        </is>
      </c>
      <c s="6" r="D10515">
        <v>207711.000</v>
      </c>
      <c s="7" r="E10515">
        <v>9</v>
      </c>
      <c s="8" t="inlineStr" r="F10515">
        <is>
          <t xml:space="preserve">78604</t>
        </is>
      </c>
      <c s="8" t="inlineStr" r="G10515">
        <is>
          <t xml:space="preserve">104</t>
        </is>
      </c>
      <c s="9" r="H10515">
        <v>4.2000</v>
      </c>
      <c s="8" t="inlineStr" r="I10515">
        <is>
          <t xml:space="preserve"/>
        </is>
      </c>
      <c s="8" t="inlineStr" r="J10515">
        <is>
          <t xml:space="preserve"> Jefferson</t>
        </is>
      </c>
    </row>
    <row r="10516" ht="20.25" customHeight="0">
      <c s="5" t="inlineStr" r="A10516">
        <is>
          <t xml:space="preserve">60100070</t>
        </is>
      </c>
      <c s="5" t="inlineStr" r="B10516">
        <is>
          <t xml:space="preserve">SHOULDER REMOVAL AND REPLACEMENT</t>
        </is>
      </c>
      <c s="5" t="inlineStr" r="C10516">
        <is>
          <t xml:space="preserve">FOOT   </t>
        </is>
      </c>
      <c s="6" r="D10516">
        <v>207711.000</v>
      </c>
      <c s="7" r="E10516">
        <v>9</v>
      </c>
      <c s="8" t="inlineStr" r="F10516">
        <is>
          <t xml:space="preserve">78604</t>
        </is>
      </c>
      <c s="8" t="inlineStr" r="G10516">
        <is>
          <t xml:space="preserve">104</t>
        </is>
      </c>
      <c s="9" r="H10516">
        <v>7.0000</v>
      </c>
      <c s="8" t="inlineStr" r="I10516">
        <is>
          <t xml:space="preserve"/>
        </is>
      </c>
      <c s="8" t="inlineStr" r="J10516">
        <is>
          <t xml:space="preserve"> Jefferson</t>
        </is>
      </c>
    </row>
    <row r="10517" ht="20.25" customHeight="0">
      <c s="5" t="inlineStr" r="A10517">
        <is>
          <t xml:space="preserve">60100070</t>
        </is>
      </c>
      <c s="5" t="inlineStr" r="B10517">
        <is>
          <t xml:space="preserve">SHOULDER REMOVAL AND REPLACEMENT</t>
        </is>
      </c>
      <c s="5" t="inlineStr" r="C10517">
        <is>
          <t xml:space="preserve">FOOT   </t>
        </is>
      </c>
      <c s="6" r="D10517">
        <v>14511.000</v>
      </c>
      <c s="7" r="E10517">
        <v>9</v>
      </c>
      <c s="8" t="inlineStr" r="F10517">
        <is>
          <t xml:space="preserve">78778</t>
        </is>
      </c>
      <c s="8" t="inlineStr" r="G10517">
        <is>
          <t xml:space="preserve">036</t>
        </is>
      </c>
      <c s="9" r="H10517">
        <v>6.5000</v>
      </c>
      <c s="8" t="inlineStr" r="I10517">
        <is>
          <t xml:space="preserve">Y</t>
        </is>
      </c>
      <c s="8" t="inlineStr" r="J10517">
        <is>
          <t xml:space="preserve"> Franklin</t>
        </is>
      </c>
    </row>
    <row r="10518" ht="20.25" customHeight="0">
      <c s="5" t="inlineStr" r="A10518">
        <is>
          <t xml:space="preserve">60100070</t>
        </is>
      </c>
      <c s="5" t="inlineStr" r="B10518">
        <is>
          <t xml:space="preserve">SHOULDER REMOVAL AND REPLACEMENT</t>
        </is>
      </c>
      <c s="5" t="inlineStr" r="C10518">
        <is>
          <t xml:space="preserve">FOOT   </t>
        </is>
      </c>
      <c s="6" r="D10518">
        <v>14511.000</v>
      </c>
      <c s="7" r="E10518">
        <v>9</v>
      </c>
      <c s="8" t="inlineStr" r="F10518">
        <is>
          <t xml:space="preserve">78778</t>
        </is>
      </c>
      <c s="8" t="inlineStr" r="G10518">
        <is>
          <t xml:space="preserve">036</t>
        </is>
      </c>
      <c s="9" r="H10518">
        <v>3.3500</v>
      </c>
      <c s="8" t="inlineStr" r="I10518">
        <is>
          <t xml:space="preserve"/>
        </is>
      </c>
      <c s="8" t="inlineStr" r="J10518">
        <is>
          <t xml:space="preserve"> Franklin</t>
        </is>
      </c>
    </row>
    <row r="10519" ht="20.25" customHeight="0">
      <c s="5" t="inlineStr" r="A10519">
        <is>
          <t xml:space="preserve">60100080</t>
        </is>
      </c>
      <c s="5" t="inlineStr" r="B10519">
        <is>
          <t xml:space="preserve">FRENCH DRAINS</t>
        </is>
      </c>
      <c s="5" t="inlineStr" r="C10519">
        <is>
          <t xml:space="preserve">CU YD  </t>
        </is>
      </c>
      <c s="6" r="D10519">
        <v>6.000</v>
      </c>
      <c s="7" r="E10519">
        <v>9</v>
      </c>
      <c s="8" t="inlineStr" r="F10519">
        <is>
          <t xml:space="preserve">78778</t>
        </is>
      </c>
      <c s="8" t="inlineStr" r="G10519">
        <is>
          <t xml:space="preserve">036</t>
        </is>
      </c>
      <c s="9" r="H10519">
        <v>300.0000</v>
      </c>
      <c s="8" t="inlineStr" r="I10519">
        <is>
          <t xml:space="preserve">Y</t>
        </is>
      </c>
      <c s="8" t="inlineStr" r="J10519">
        <is>
          <t xml:space="preserve"> Franklin</t>
        </is>
      </c>
    </row>
    <row r="10520" ht="20.25" customHeight="0">
      <c s="5" t="inlineStr" r="A10520">
        <is>
          <t xml:space="preserve">60100080</t>
        </is>
      </c>
      <c s="5" t="inlineStr" r="B10520">
        <is>
          <t xml:space="preserve">FRENCH DRAINS</t>
        </is>
      </c>
      <c s="5" t="inlineStr" r="C10520">
        <is>
          <t xml:space="preserve">CU YD  </t>
        </is>
      </c>
      <c s="6" r="D10520">
        <v>6.000</v>
      </c>
      <c s="7" r="E10520">
        <v>9</v>
      </c>
      <c s="8" t="inlineStr" r="F10520">
        <is>
          <t xml:space="preserve">78778</t>
        </is>
      </c>
      <c s="8" t="inlineStr" r="G10520">
        <is>
          <t xml:space="preserve">036</t>
        </is>
      </c>
      <c s="9" r="H10520">
        <v>210.0000</v>
      </c>
      <c s="8" t="inlineStr" r="I10520">
        <is>
          <t xml:space="preserve"/>
        </is>
      </c>
      <c s="8" t="inlineStr" r="J10520">
        <is>
          <t xml:space="preserve"> Franklin</t>
        </is>
      </c>
    </row>
    <row r="10521" ht="20.25" customHeight="0">
      <c s="5" t="inlineStr" r="A10521">
        <is>
          <t xml:space="preserve">60100085</t>
        </is>
      </c>
      <c s="5" t="inlineStr" r="B10521">
        <is>
          <t xml:space="preserve">GEOTECHNICAL FABRIC FOR FRENCH DRAINS</t>
        </is>
      </c>
      <c s="5" t="inlineStr" r="C10521">
        <is>
          <t xml:space="preserve">SQ YD  </t>
        </is>
      </c>
      <c s="6" r="D10521">
        <v>54.000</v>
      </c>
      <c s="7" r="E10521">
        <v>9</v>
      </c>
      <c s="8" t="inlineStr" r="F10521">
        <is>
          <t xml:space="preserve">78778</t>
        </is>
      </c>
      <c s="8" t="inlineStr" r="G10521">
        <is>
          <t xml:space="preserve">036</t>
        </is>
      </c>
      <c s="9" r="H10521">
        <v>2.0000</v>
      </c>
      <c s="8" t="inlineStr" r="I10521">
        <is>
          <t xml:space="preserve">Y</t>
        </is>
      </c>
      <c s="8" t="inlineStr" r="J10521">
        <is>
          <t xml:space="preserve"> Franklin</t>
        </is>
      </c>
    </row>
    <row r="10522" ht="20.25" customHeight="0">
      <c s="5" t="inlineStr" r="A10522">
        <is>
          <t xml:space="preserve">60100085</t>
        </is>
      </c>
      <c s="5" t="inlineStr" r="B10522">
        <is>
          <t xml:space="preserve">GEOTECHNICAL FABRIC FOR FRENCH DRAINS</t>
        </is>
      </c>
      <c s="5" t="inlineStr" r="C10522">
        <is>
          <t xml:space="preserve">SQ YD  </t>
        </is>
      </c>
      <c s="6" r="D10522">
        <v>54.000</v>
      </c>
      <c s="7" r="E10522">
        <v>9</v>
      </c>
      <c s="8" t="inlineStr" r="F10522">
        <is>
          <t xml:space="preserve">78778</t>
        </is>
      </c>
      <c s="8" t="inlineStr" r="G10522">
        <is>
          <t xml:space="preserve">036</t>
        </is>
      </c>
      <c s="9" r="H10522">
        <v>11.8700</v>
      </c>
      <c s="8" t="inlineStr" r="I10522">
        <is>
          <t xml:space="preserve"/>
        </is>
      </c>
      <c s="8" t="inlineStr" r="J10522">
        <is>
          <t xml:space="preserve"> Franklin</t>
        </is>
      </c>
    </row>
    <row r="10523" ht="20.25" customHeight="0">
      <c s="5" t="inlineStr" r="A10523">
        <is>
          <t xml:space="preserve">60100915</t>
        </is>
      </c>
      <c s="5" t="inlineStr" r="B10523">
        <is>
          <t xml:space="preserve">PIPE DRAINS   6"</t>
        </is>
      </c>
      <c s="5" t="inlineStr" r="C10523">
        <is>
          <t xml:space="preserve">FOOT   </t>
        </is>
      </c>
      <c s="6" r="D10523">
        <v>84.000</v>
      </c>
      <c s="7" r="E10523">
        <v>4</v>
      </c>
      <c s="8" t="inlineStr" r="F10523">
        <is>
          <t xml:space="preserve">89826</t>
        </is>
      </c>
      <c s="8" t="inlineStr" r="G10523">
        <is>
          <t xml:space="preserve">136</t>
        </is>
      </c>
      <c s="9" r="H10523">
        <v>56.0000</v>
      </c>
      <c s="8" t="inlineStr" r="I10523">
        <is>
          <t xml:space="preserve">Y</t>
        </is>
      </c>
      <c s="8" t="inlineStr" r="J10523">
        <is>
          <t xml:space="preserve"> Peoria</t>
        </is>
      </c>
    </row>
    <row r="10524" ht="20.25" customHeight="0">
      <c s="5" t="inlineStr" r="A10524">
        <is>
          <t xml:space="preserve">60100915</t>
        </is>
      </c>
      <c s="5" t="inlineStr" r="B10524">
        <is>
          <t xml:space="preserve">PIPE DRAINS   6"</t>
        </is>
      </c>
      <c s="5" t="inlineStr" r="C10524">
        <is>
          <t xml:space="preserve">FOOT   </t>
        </is>
      </c>
      <c s="6" r="D10524">
        <v>84.000</v>
      </c>
      <c s="7" r="E10524">
        <v>4</v>
      </c>
      <c s="8" t="inlineStr" r="F10524">
        <is>
          <t xml:space="preserve">89826</t>
        </is>
      </c>
      <c s="8" t="inlineStr" r="G10524">
        <is>
          <t xml:space="preserve">136</t>
        </is>
      </c>
      <c s="9" r="H10524">
        <v>34.0400</v>
      </c>
      <c s="8" t="inlineStr" r="I10524">
        <is>
          <t xml:space="preserve"/>
        </is>
      </c>
      <c s="8" t="inlineStr" r="J10524">
        <is>
          <t xml:space="preserve"> Peoria</t>
        </is>
      </c>
    </row>
    <row r="10525" ht="20.25" customHeight="0">
      <c s="5" t="inlineStr" r="A10525">
        <is>
          <t xml:space="preserve">60100915</t>
        </is>
      </c>
      <c s="5" t="inlineStr" r="B10525">
        <is>
          <t xml:space="preserve">PIPE DRAINS   6"</t>
        </is>
      </c>
      <c s="5" t="inlineStr" r="C10525">
        <is>
          <t xml:space="preserve">FOOT   </t>
        </is>
      </c>
      <c s="6" r="D10525">
        <v>84.000</v>
      </c>
      <c s="7" r="E10525">
        <v>4</v>
      </c>
      <c s="8" t="inlineStr" r="F10525">
        <is>
          <t xml:space="preserve">89826</t>
        </is>
      </c>
      <c s="8" t="inlineStr" r="G10525">
        <is>
          <t xml:space="preserve">136</t>
        </is>
      </c>
      <c s="9" r="H10525">
        <v>58.8000</v>
      </c>
      <c s="8" t="inlineStr" r="I10525">
        <is>
          <t xml:space="preserve"/>
        </is>
      </c>
      <c s="8" t="inlineStr" r="J10525">
        <is>
          <t xml:space="preserve"> Peoria</t>
        </is>
      </c>
    </row>
    <row r="10526" ht="20.25" customHeight="0">
      <c s="5" t="inlineStr" r="A10526">
        <is>
          <t xml:space="preserve">60100915</t>
        </is>
      </c>
      <c s="5" t="inlineStr" r="B10526">
        <is>
          <t xml:space="preserve">PIPE DRAINS   6"</t>
        </is>
      </c>
      <c s="5" t="inlineStr" r="C10526">
        <is>
          <t xml:space="preserve">FOOT   </t>
        </is>
      </c>
      <c s="6" r="D10526">
        <v>84.000</v>
      </c>
      <c s="7" r="E10526">
        <v>4</v>
      </c>
      <c s="8" t="inlineStr" r="F10526">
        <is>
          <t xml:space="preserve">89826</t>
        </is>
      </c>
      <c s="8" t="inlineStr" r="G10526">
        <is>
          <t xml:space="preserve">136</t>
        </is>
      </c>
      <c s="9" r="H10526">
        <v>62.0000</v>
      </c>
      <c s="8" t="inlineStr" r="I10526">
        <is>
          <t xml:space="preserve"/>
        </is>
      </c>
      <c s="8" t="inlineStr" r="J10526">
        <is>
          <t xml:space="preserve"> Peoria</t>
        </is>
      </c>
    </row>
    <row r="10527" ht="20.25" customHeight="0">
      <c s="5" t="inlineStr" r="A10527">
        <is>
          <t xml:space="preserve">60100925</t>
        </is>
      </c>
      <c s="5" t="inlineStr" r="B10527">
        <is>
          <t xml:space="preserve">PIPE DRAINS   8"</t>
        </is>
      </c>
      <c s="5" t="inlineStr" r="C10527">
        <is>
          <t xml:space="preserve">FOOT   </t>
        </is>
      </c>
      <c s="6" r="D10527">
        <v>8.000</v>
      </c>
      <c s="7" r="E10527">
        <v>4</v>
      </c>
      <c s="8" t="inlineStr" r="F10527">
        <is>
          <t xml:space="preserve">89826</t>
        </is>
      </c>
      <c s="8" t="inlineStr" r="G10527">
        <is>
          <t xml:space="preserve">136</t>
        </is>
      </c>
      <c s="9" r="H10527">
        <v>135.0000</v>
      </c>
      <c s="8" t="inlineStr" r="I10527">
        <is>
          <t xml:space="preserve">Y</t>
        </is>
      </c>
      <c s="8" t="inlineStr" r="J10527">
        <is>
          <t xml:space="preserve"> Peoria</t>
        </is>
      </c>
    </row>
    <row r="10528" ht="20.25" customHeight="0">
      <c s="5" t="inlineStr" r="A10528">
        <is>
          <t xml:space="preserve">60100925</t>
        </is>
      </c>
      <c s="5" t="inlineStr" r="B10528">
        <is>
          <t xml:space="preserve">PIPE DRAINS   8"</t>
        </is>
      </c>
      <c s="5" t="inlineStr" r="C10528">
        <is>
          <t xml:space="preserve">FOOT   </t>
        </is>
      </c>
      <c s="6" r="D10528">
        <v>8.000</v>
      </c>
      <c s="7" r="E10528">
        <v>4</v>
      </c>
      <c s="8" t="inlineStr" r="F10528">
        <is>
          <t xml:space="preserve">89826</t>
        </is>
      </c>
      <c s="8" t="inlineStr" r="G10528">
        <is>
          <t xml:space="preserve">136</t>
        </is>
      </c>
      <c s="9" r="H10528">
        <v>121.6800</v>
      </c>
      <c s="8" t="inlineStr" r="I10528">
        <is>
          <t xml:space="preserve"/>
        </is>
      </c>
      <c s="8" t="inlineStr" r="J10528">
        <is>
          <t xml:space="preserve"> Peoria</t>
        </is>
      </c>
    </row>
    <row r="10529" ht="20.25" customHeight="0">
      <c s="5" t="inlineStr" r="A10529">
        <is>
          <t xml:space="preserve">60100925</t>
        </is>
      </c>
      <c s="5" t="inlineStr" r="B10529">
        <is>
          <t xml:space="preserve">PIPE DRAINS   8"</t>
        </is>
      </c>
      <c s="5" t="inlineStr" r="C10529">
        <is>
          <t xml:space="preserve">FOOT   </t>
        </is>
      </c>
      <c s="6" r="D10529">
        <v>8.000</v>
      </c>
      <c s="7" r="E10529">
        <v>4</v>
      </c>
      <c s="8" t="inlineStr" r="F10529">
        <is>
          <t xml:space="preserve">89826</t>
        </is>
      </c>
      <c s="8" t="inlineStr" r="G10529">
        <is>
          <t xml:space="preserve">136</t>
        </is>
      </c>
      <c s="9" r="H10529">
        <v>141.7500</v>
      </c>
      <c s="8" t="inlineStr" r="I10529">
        <is>
          <t xml:space="preserve"/>
        </is>
      </c>
      <c s="8" t="inlineStr" r="J10529">
        <is>
          <t xml:space="preserve"> Peoria</t>
        </is>
      </c>
    </row>
    <row r="10530" ht="20.25" customHeight="0">
      <c s="5" t="inlineStr" r="A10530">
        <is>
          <t xml:space="preserve">60100925</t>
        </is>
      </c>
      <c s="5" t="inlineStr" r="B10530">
        <is>
          <t xml:space="preserve">PIPE DRAINS   8"</t>
        </is>
      </c>
      <c s="5" t="inlineStr" r="C10530">
        <is>
          <t xml:space="preserve">FOOT   </t>
        </is>
      </c>
      <c s="6" r="D10530">
        <v>8.000</v>
      </c>
      <c s="7" r="E10530">
        <v>4</v>
      </c>
      <c s="8" t="inlineStr" r="F10530">
        <is>
          <t xml:space="preserve">89826</t>
        </is>
      </c>
      <c s="8" t="inlineStr" r="G10530">
        <is>
          <t xml:space="preserve">136</t>
        </is>
      </c>
      <c s="9" r="H10530">
        <v>766.0000</v>
      </c>
      <c s="8" t="inlineStr" r="I10530">
        <is>
          <t xml:space="preserve"/>
        </is>
      </c>
      <c s="8" t="inlineStr" r="J10530">
        <is>
          <t xml:space="preserve"> Peoria</t>
        </is>
      </c>
    </row>
    <row r="10531" ht="20.25" customHeight="0">
      <c s="5" t="inlineStr" r="A10531">
        <is>
          <t xml:space="preserve">60100945</t>
        </is>
      </c>
      <c s="5" t="inlineStr" r="B10531">
        <is>
          <t xml:space="preserve">PIPE DRAINS  12"</t>
        </is>
      </c>
      <c s="5" t="inlineStr" r="C10531">
        <is>
          <t xml:space="preserve">FOOT   </t>
        </is>
      </c>
      <c s="6" r="D10531">
        <v>10.000</v>
      </c>
      <c s="7" r="E10531">
        <v>6</v>
      </c>
      <c s="8" t="inlineStr" r="F10531">
        <is>
          <t xml:space="preserve">72G54</t>
        </is>
      </c>
      <c s="8" t="inlineStr" r="G10531">
        <is>
          <t xml:space="preserve">098</t>
        </is>
      </c>
      <c s="9" r="H10531">
        <v>125.4000</v>
      </c>
      <c s="8" t="inlineStr" r="I10531">
        <is>
          <t xml:space="preserve">Y</t>
        </is>
      </c>
      <c s="8" t="inlineStr" r="J10531">
        <is>
          <t xml:space="preserve"> Montgomery</t>
        </is>
      </c>
    </row>
    <row r="10532" ht="20.25" customHeight="0">
      <c s="5" t="inlineStr" r="A10532">
        <is>
          <t xml:space="preserve">60100945</t>
        </is>
      </c>
      <c s="5" t="inlineStr" r="B10532">
        <is>
          <t xml:space="preserve">PIPE DRAINS  12"</t>
        </is>
      </c>
      <c s="5" t="inlineStr" r="C10532">
        <is>
          <t xml:space="preserve">FOOT   </t>
        </is>
      </c>
      <c s="6" r="D10532">
        <v>48.000</v>
      </c>
      <c s="7" r="E10532">
        <v>6</v>
      </c>
      <c s="8" t="inlineStr" r="F10532">
        <is>
          <t xml:space="preserve">72H24</t>
        </is>
      </c>
      <c s="8" t="inlineStr" r="G10532">
        <is>
          <t xml:space="preserve">060</t>
        </is>
      </c>
      <c s="9" r="H10532">
        <v>108.9000</v>
      </c>
      <c s="8" t="inlineStr" r="I10532">
        <is>
          <t xml:space="preserve">Y</t>
        </is>
      </c>
      <c s="8" t="inlineStr" r="J10532">
        <is>
          <t xml:space="preserve"> Mason</t>
        </is>
      </c>
    </row>
    <row r="10533" ht="20.25" customHeight="0">
      <c s="5" t="inlineStr" r="A10533">
        <is>
          <t xml:space="preserve">60103500</t>
        </is>
      </c>
      <c s="5" t="inlineStr" r="B10533">
        <is>
          <t xml:space="preserve">PIPE DRAINS, CORRUGATED STEEL 12"</t>
        </is>
      </c>
      <c s="5" t="inlineStr" r="C10533">
        <is>
          <t xml:space="preserve">FOOT   </t>
        </is>
      </c>
      <c s="6" r="D10533">
        <v>520.000</v>
      </c>
      <c s="7" r="E10533">
        <v>6</v>
      </c>
      <c s="8" t="inlineStr" r="F10533">
        <is>
          <t xml:space="preserve">72K64</t>
        </is>
      </c>
      <c s="8" t="inlineStr" r="G10533">
        <is>
          <t xml:space="preserve">061</t>
        </is>
      </c>
      <c s="9" r="H10533">
        <v>73.7000</v>
      </c>
      <c s="8" t="inlineStr" r="I10533">
        <is>
          <t xml:space="preserve">Y</t>
        </is>
      </c>
      <c s="8" t="inlineStr" r="J10533">
        <is>
          <t xml:space="preserve"> Logan</t>
        </is>
      </c>
    </row>
    <row r="10534" ht="20.25" customHeight="0">
      <c s="5" t="inlineStr" r="A10534">
        <is>
          <t xml:space="preserve">60108100</t>
        </is>
      </c>
      <c s="5" t="inlineStr" r="B10534">
        <is>
          <t xml:space="preserve">PIPE UNDERDRAINS  4" (SPECIAL)</t>
        </is>
      </c>
      <c s="5" t="inlineStr" r="C10534">
        <is>
          <t xml:space="preserve">FOOT   </t>
        </is>
      </c>
      <c s="6" r="D10534">
        <v>150.000</v>
      </c>
      <c s="7" r="E10534">
        <v>4</v>
      </c>
      <c s="8" t="inlineStr" r="F10534">
        <is>
          <t xml:space="preserve">68E42</t>
        </is>
      </c>
      <c s="8" t="inlineStr" r="G10534">
        <is>
          <t xml:space="preserve">013</t>
        </is>
      </c>
      <c s="9" r="H10534">
        <v>22.0000</v>
      </c>
      <c s="8" t="inlineStr" r="I10534">
        <is>
          <t xml:space="preserve">Y</t>
        </is>
      </c>
      <c s="8" t="inlineStr" r="J10534">
        <is>
          <t xml:space="preserve"> Tazewell</t>
        </is>
      </c>
    </row>
    <row r="10535" ht="20.25" customHeight="0">
      <c s="5" t="inlineStr" r="A10535">
        <is>
          <t xml:space="preserve">60108100</t>
        </is>
      </c>
      <c s="5" t="inlineStr" r="B10535">
        <is>
          <t xml:space="preserve">PIPE UNDERDRAINS  4" (SPECIAL)</t>
        </is>
      </c>
      <c s="5" t="inlineStr" r="C10535">
        <is>
          <t xml:space="preserve">FOOT   </t>
        </is>
      </c>
      <c s="6" r="D10535">
        <v>150.000</v>
      </c>
      <c s="7" r="E10535">
        <v>4</v>
      </c>
      <c s="8" t="inlineStr" r="F10535">
        <is>
          <t xml:space="preserve">68E42</t>
        </is>
      </c>
      <c s="8" t="inlineStr" r="G10535">
        <is>
          <t xml:space="preserve">013</t>
        </is>
      </c>
      <c s="9" r="H10535">
        <v>27.7000</v>
      </c>
      <c s="8" t="inlineStr" r="I10535">
        <is>
          <t xml:space="preserve"/>
        </is>
      </c>
      <c s="8" t="inlineStr" r="J10535">
        <is>
          <t xml:space="preserve"> Tazewell</t>
        </is>
      </c>
    </row>
    <row r="10536" ht="20.25" customHeight="0">
      <c s="5" t="inlineStr" r="A10536">
        <is>
          <t xml:space="preserve">60108100</t>
        </is>
      </c>
      <c s="5" t="inlineStr" r="B10536">
        <is>
          <t xml:space="preserve">PIPE UNDERDRAINS  4" (SPECIAL)</t>
        </is>
      </c>
      <c s="5" t="inlineStr" r="C10536">
        <is>
          <t xml:space="preserve">FOOT   </t>
        </is>
      </c>
      <c s="6" r="D10536">
        <v>150.000</v>
      </c>
      <c s="7" r="E10536">
        <v>4</v>
      </c>
      <c s="8" t="inlineStr" r="F10536">
        <is>
          <t xml:space="preserve">68E42</t>
        </is>
      </c>
      <c s="8" t="inlineStr" r="G10536">
        <is>
          <t xml:space="preserve">013</t>
        </is>
      </c>
      <c s="9" r="H10536">
        <v>53.0000</v>
      </c>
      <c s="8" t="inlineStr" r="I10536">
        <is>
          <t xml:space="preserve"/>
        </is>
      </c>
      <c s="8" t="inlineStr" r="J10536">
        <is>
          <t xml:space="preserve"> Tazewell</t>
        </is>
      </c>
    </row>
    <row r="10537" ht="20.25" customHeight="0">
      <c s="5" t="inlineStr" r="A10537">
        <is>
          <t xml:space="preserve">60108100</t>
        </is>
      </c>
      <c s="5" t="inlineStr" r="B10537">
        <is>
          <t xml:space="preserve">PIPE UNDERDRAINS  4" (SPECIAL)</t>
        </is>
      </c>
      <c s="5" t="inlineStr" r="C10537">
        <is>
          <t xml:space="preserve">FOOT   </t>
        </is>
      </c>
      <c s="6" r="D10537">
        <v>628.000</v>
      </c>
      <c s="7" r="E10537">
        <v>9</v>
      </c>
      <c s="8" t="inlineStr" r="F10537">
        <is>
          <t xml:space="preserve">78778</t>
        </is>
      </c>
      <c s="8" t="inlineStr" r="G10537">
        <is>
          <t xml:space="preserve">036</t>
        </is>
      </c>
      <c s="9" r="H10537">
        <v>12.0000</v>
      </c>
      <c s="8" t="inlineStr" r="I10537">
        <is>
          <t xml:space="preserve">Y</t>
        </is>
      </c>
      <c s="8" t="inlineStr" r="J10537">
        <is>
          <t xml:space="preserve"> Franklin</t>
        </is>
      </c>
    </row>
    <row r="10538" ht="20.25" customHeight="0">
      <c s="5" t="inlineStr" r="A10538">
        <is>
          <t xml:space="preserve">60108100</t>
        </is>
      </c>
      <c s="5" t="inlineStr" r="B10538">
        <is>
          <t xml:space="preserve">PIPE UNDERDRAINS  4" (SPECIAL)</t>
        </is>
      </c>
      <c s="5" t="inlineStr" r="C10538">
        <is>
          <t xml:space="preserve">FOOT   </t>
        </is>
      </c>
      <c s="6" r="D10538">
        <v>628.000</v>
      </c>
      <c s="7" r="E10538">
        <v>9</v>
      </c>
      <c s="8" t="inlineStr" r="F10538">
        <is>
          <t xml:space="preserve">78778</t>
        </is>
      </c>
      <c s="8" t="inlineStr" r="G10538">
        <is>
          <t xml:space="preserve">036</t>
        </is>
      </c>
      <c s="9" r="H10538">
        <v>11.0500</v>
      </c>
      <c s="8" t="inlineStr" r="I10538">
        <is>
          <t xml:space="preserve"/>
        </is>
      </c>
      <c s="8" t="inlineStr" r="J10538">
        <is>
          <t xml:space="preserve"> Franklin</t>
        </is>
      </c>
    </row>
    <row r="10539" ht="20.25" customHeight="0">
      <c s="5" t="inlineStr" r="A10539">
        <is>
          <t xml:space="preserve">60108100</t>
        </is>
      </c>
      <c s="5" t="inlineStr" r="B10539">
        <is>
          <t xml:space="preserve">PIPE UNDERDRAINS  4" (SPECIAL)</t>
        </is>
      </c>
      <c s="5" t="inlineStr" r="C10539">
        <is>
          <t xml:space="preserve">FOOT   </t>
        </is>
      </c>
      <c s="6" r="D10539">
        <v>40.000</v>
      </c>
      <c s="7" r="E10539">
        <v>3</v>
      </c>
      <c s="8" t="inlineStr" r="F10539">
        <is>
          <t xml:space="preserve">87673</t>
        </is>
      </c>
      <c s="8" t="inlineStr" r="G10539">
        <is>
          <t xml:space="preserve">122</t>
        </is>
      </c>
      <c s="9" r="H10539">
        <v>35.0000</v>
      </c>
      <c s="8" t="inlineStr" r="I10539">
        <is>
          <t xml:space="preserve">Y</t>
        </is>
      </c>
      <c s="8" t="inlineStr" r="J10539">
        <is>
          <t xml:space="preserve"> LaSalle</t>
        </is>
      </c>
    </row>
    <row r="10540" ht="20.25" customHeight="0">
      <c s="5" t="inlineStr" r="A10540">
        <is>
          <t xml:space="preserve">60108100</t>
        </is>
      </c>
      <c s="5" t="inlineStr" r="B10540">
        <is>
          <t xml:space="preserve">PIPE UNDERDRAINS  4" (SPECIAL)</t>
        </is>
      </c>
      <c s="5" t="inlineStr" r="C10540">
        <is>
          <t xml:space="preserve">FOOT   </t>
        </is>
      </c>
      <c s="6" r="D10540">
        <v>40.000</v>
      </c>
      <c s="7" r="E10540">
        <v>3</v>
      </c>
      <c s="8" t="inlineStr" r="F10540">
        <is>
          <t xml:space="preserve">87673</t>
        </is>
      </c>
      <c s="8" t="inlineStr" r="G10540">
        <is>
          <t xml:space="preserve">122</t>
        </is>
      </c>
      <c s="9" r="H10540">
        <v>53.0000</v>
      </c>
      <c s="8" t="inlineStr" r="I10540">
        <is>
          <t xml:space="preserve"/>
        </is>
      </c>
      <c s="8" t="inlineStr" r="J10540">
        <is>
          <t xml:space="preserve"> LaSalle</t>
        </is>
      </c>
    </row>
    <row r="10541" ht="20.25" customHeight="0">
      <c s="5" t="inlineStr" r="A10541">
        <is>
          <t xml:space="preserve">60108100</t>
        </is>
      </c>
      <c s="5" t="inlineStr" r="B10541">
        <is>
          <t xml:space="preserve">PIPE UNDERDRAINS  4" (SPECIAL)</t>
        </is>
      </c>
      <c s="5" t="inlineStr" r="C10541">
        <is>
          <t xml:space="preserve">FOOT   </t>
        </is>
      </c>
      <c s="6" r="D10541">
        <v>630.000</v>
      </c>
      <c s="7" r="E10541">
        <v>6</v>
      </c>
      <c s="8" t="inlineStr" r="F10541">
        <is>
          <t xml:space="preserve">93795</t>
        </is>
      </c>
      <c s="8" t="inlineStr" r="G10541">
        <is>
          <t xml:space="preserve">128</t>
        </is>
      </c>
      <c s="9" r="H10541">
        <v>15.7500</v>
      </c>
      <c s="8" t="inlineStr" r="I10541">
        <is>
          <t xml:space="preserve">Y</t>
        </is>
      </c>
      <c s="8" t="inlineStr" r="J10541">
        <is>
          <t xml:space="preserve"> Macoupin</t>
        </is>
      </c>
    </row>
    <row r="10542" ht="20.25" customHeight="0">
      <c s="5" t="inlineStr" r="A10542">
        <is>
          <t xml:space="preserve">60108100</t>
        </is>
      </c>
      <c s="5" t="inlineStr" r="B10542">
        <is>
          <t xml:space="preserve">PIPE UNDERDRAINS  4" (SPECIAL)</t>
        </is>
      </c>
      <c s="5" t="inlineStr" r="C10542">
        <is>
          <t xml:space="preserve">FOOT   </t>
        </is>
      </c>
      <c s="6" r="D10542">
        <v>630.000</v>
      </c>
      <c s="7" r="E10542">
        <v>6</v>
      </c>
      <c s="8" t="inlineStr" r="F10542">
        <is>
          <t xml:space="preserve">93795</t>
        </is>
      </c>
      <c s="8" t="inlineStr" r="G10542">
        <is>
          <t xml:space="preserve">128</t>
        </is>
      </c>
      <c s="9" r="H10542">
        <v>15.7500</v>
      </c>
      <c s="8" t="inlineStr" r="I10542">
        <is>
          <t xml:space="preserve"/>
        </is>
      </c>
      <c s="8" t="inlineStr" r="J10542">
        <is>
          <t xml:space="preserve"> Macoupin</t>
        </is>
      </c>
    </row>
    <row r="10543" ht="20.25" customHeight="0">
      <c s="5" t="inlineStr" r="A10543">
        <is>
          <t xml:space="preserve">60108100</t>
        </is>
      </c>
      <c s="5" t="inlineStr" r="B10543">
        <is>
          <t xml:space="preserve">PIPE UNDERDRAINS  4" (SPECIAL)</t>
        </is>
      </c>
      <c s="5" t="inlineStr" r="C10543">
        <is>
          <t xml:space="preserve">FOOT   </t>
        </is>
      </c>
      <c s="6" r="D10543">
        <v>24.000</v>
      </c>
      <c s="7" r="E10543">
        <v>8</v>
      </c>
      <c s="8" t="inlineStr" r="F10543">
        <is>
          <t xml:space="preserve">97796</t>
        </is>
      </c>
      <c s="8" t="inlineStr" r="G10543">
        <is>
          <t xml:space="preserve">141</t>
        </is>
      </c>
      <c s="9" r="H10543">
        <v>57.2300</v>
      </c>
      <c s="8" t="inlineStr" r="I10543">
        <is>
          <t xml:space="preserve">Y</t>
        </is>
      </c>
      <c s="8" t="inlineStr" r="J10543">
        <is>
          <t xml:space="preserve"> Jersey</t>
        </is>
      </c>
    </row>
    <row r="10544" ht="20.25" customHeight="0">
      <c s="5" t="inlineStr" r="A10544">
        <is>
          <t xml:space="preserve">60108100</t>
        </is>
      </c>
      <c s="5" t="inlineStr" r="B10544">
        <is>
          <t xml:space="preserve">PIPE UNDERDRAINS  4" (SPECIAL)</t>
        </is>
      </c>
      <c s="5" t="inlineStr" r="C10544">
        <is>
          <t xml:space="preserve">FOOT   </t>
        </is>
      </c>
      <c s="6" r="D10544">
        <v>24.000</v>
      </c>
      <c s="7" r="E10544">
        <v>8</v>
      </c>
      <c s="8" t="inlineStr" r="F10544">
        <is>
          <t xml:space="preserve">97796</t>
        </is>
      </c>
      <c s="8" t="inlineStr" r="G10544">
        <is>
          <t xml:space="preserve">141</t>
        </is>
      </c>
      <c s="9" r="H10544">
        <v>50.0000</v>
      </c>
      <c s="8" t="inlineStr" r="I10544">
        <is>
          <t xml:space="preserve"/>
        </is>
      </c>
      <c s="8" t="inlineStr" r="J10544">
        <is>
          <t xml:space="preserve"> Jersey</t>
        </is>
      </c>
    </row>
    <row r="10545" ht="20.25" customHeight="0">
      <c s="5" t="inlineStr" r="A10545">
        <is>
          <t xml:space="preserve">60108104</t>
        </is>
      </c>
      <c s="5" t="inlineStr" r="B10545">
        <is>
          <t xml:space="preserve">PIPE UNDERDRAINS, TYPE 1, 4"</t>
        </is>
      </c>
      <c s="5" t="inlineStr" r="C10545">
        <is>
          <t xml:space="preserve">FOOT   </t>
        </is>
      </c>
      <c s="6" r="D10545">
        <v>14708.000</v>
      </c>
      <c s="7" r="E10545">
        <v>6</v>
      </c>
      <c s="8" t="inlineStr" r="F10545">
        <is>
          <t xml:space="preserve">93795</t>
        </is>
      </c>
      <c s="8" t="inlineStr" r="G10545">
        <is>
          <t xml:space="preserve">128</t>
        </is>
      </c>
      <c s="9" r="H10545">
        <v>6.2400</v>
      </c>
      <c s="8" t="inlineStr" r="I10545">
        <is>
          <t xml:space="preserve">Y</t>
        </is>
      </c>
      <c s="8" t="inlineStr" r="J10545">
        <is>
          <t xml:space="preserve"> Macoupin</t>
        </is>
      </c>
    </row>
    <row r="10546" ht="20.25" customHeight="0">
      <c s="5" t="inlineStr" r="A10546">
        <is>
          <t xml:space="preserve">60108104</t>
        </is>
      </c>
      <c s="5" t="inlineStr" r="B10546">
        <is>
          <t xml:space="preserve">PIPE UNDERDRAINS, TYPE 1, 4"</t>
        </is>
      </c>
      <c s="5" t="inlineStr" r="C10546">
        <is>
          <t xml:space="preserve">FOOT   </t>
        </is>
      </c>
      <c s="6" r="D10546">
        <v>14708.000</v>
      </c>
      <c s="7" r="E10546">
        <v>6</v>
      </c>
      <c s="8" t="inlineStr" r="F10546">
        <is>
          <t xml:space="preserve">93795</t>
        </is>
      </c>
      <c s="8" t="inlineStr" r="G10546">
        <is>
          <t xml:space="preserve">128</t>
        </is>
      </c>
      <c s="9" r="H10546">
        <v>6.3000</v>
      </c>
      <c s="8" t="inlineStr" r="I10546">
        <is>
          <t xml:space="preserve"/>
        </is>
      </c>
      <c s="8" t="inlineStr" r="J10546">
        <is>
          <t xml:space="preserve"> Macoupin</t>
        </is>
      </c>
    </row>
    <row r="10547" ht="20.25" customHeight="0">
      <c s="5" t="inlineStr" r="A10547">
        <is>
          <t xml:space="preserve">60108104</t>
        </is>
      </c>
      <c s="5" t="inlineStr" r="B10547">
        <is>
          <t xml:space="preserve">PIPE UNDERDRAINS, TYPE 1, 4"</t>
        </is>
      </c>
      <c s="5" t="inlineStr" r="C10547">
        <is>
          <t xml:space="preserve">FOOT   </t>
        </is>
      </c>
      <c s="6" r="D10547">
        <v>750.000</v>
      </c>
      <c s="7" r="E10547">
        <v>8</v>
      </c>
      <c s="8" t="inlineStr" r="F10547">
        <is>
          <t xml:space="preserve">97796</t>
        </is>
      </c>
      <c s="8" t="inlineStr" r="G10547">
        <is>
          <t xml:space="preserve">141</t>
        </is>
      </c>
      <c s="9" r="H10547">
        <v>45.8000</v>
      </c>
      <c s="8" t="inlineStr" r="I10547">
        <is>
          <t xml:space="preserve">Y</t>
        </is>
      </c>
      <c s="8" t="inlineStr" r="J10547">
        <is>
          <t xml:space="preserve"> Jersey</t>
        </is>
      </c>
    </row>
    <row r="10548" ht="20.25" customHeight="0">
      <c s="5" t="inlineStr" r="A10548">
        <is>
          <t xml:space="preserve">60108104</t>
        </is>
      </c>
      <c s="5" t="inlineStr" r="B10548">
        <is>
          <t xml:space="preserve">PIPE UNDERDRAINS, TYPE 1, 4"</t>
        </is>
      </c>
      <c s="5" t="inlineStr" r="C10548">
        <is>
          <t xml:space="preserve">FOOT   </t>
        </is>
      </c>
      <c s="6" r="D10548">
        <v>750.000</v>
      </c>
      <c s="7" r="E10548">
        <v>8</v>
      </c>
      <c s="8" t="inlineStr" r="F10548">
        <is>
          <t xml:space="preserve">97796</t>
        </is>
      </c>
      <c s="8" t="inlineStr" r="G10548">
        <is>
          <t xml:space="preserve">141</t>
        </is>
      </c>
      <c s="9" r="H10548">
        <v>20.0000</v>
      </c>
      <c s="8" t="inlineStr" r="I10548">
        <is>
          <t xml:space="preserve"/>
        </is>
      </c>
      <c s="8" t="inlineStr" r="J10548">
        <is>
          <t xml:space="preserve"> Jersey</t>
        </is>
      </c>
    </row>
    <row r="10549" ht="20.25" customHeight="0">
      <c s="5" t="inlineStr" r="A10549">
        <is>
          <t xml:space="preserve">60108106</t>
        </is>
      </c>
      <c s="5" t="inlineStr" r="B10549">
        <is>
          <t xml:space="preserve">PIPE UNDERDRAINS, TYPE 1, 6"</t>
        </is>
      </c>
      <c s="5" t="inlineStr" r="C10549">
        <is>
          <t xml:space="preserve">FOOT   </t>
        </is>
      </c>
      <c s="6" r="D10549">
        <v>624.000</v>
      </c>
      <c s="7" r="E10549">
        <v>2</v>
      </c>
      <c s="8" t="inlineStr" r="F10549">
        <is>
          <t xml:space="preserve">85700</t>
        </is>
      </c>
      <c s="8" t="inlineStr" r="G10549">
        <is>
          <t xml:space="preserve">121</t>
        </is>
      </c>
      <c s="9" r="H10549">
        <v>24.0000</v>
      </c>
      <c s="8" t="inlineStr" r="I10549">
        <is>
          <t xml:space="preserve">Y</t>
        </is>
      </c>
      <c s="8" t="inlineStr" r="J10549">
        <is>
          <t xml:space="preserve"> Lee</t>
        </is>
      </c>
    </row>
    <row r="10550" ht="20.25" customHeight="0">
      <c s="5" t="inlineStr" r="A10550">
        <is>
          <t xml:space="preserve">60108106</t>
        </is>
      </c>
      <c s="5" t="inlineStr" r="B10550">
        <is>
          <t xml:space="preserve">PIPE UNDERDRAINS, TYPE 1, 6"</t>
        </is>
      </c>
      <c s="5" t="inlineStr" r="C10550">
        <is>
          <t xml:space="preserve">FOOT   </t>
        </is>
      </c>
      <c s="6" r="D10550">
        <v>624.000</v>
      </c>
      <c s="7" r="E10550">
        <v>2</v>
      </c>
      <c s="8" t="inlineStr" r="F10550">
        <is>
          <t xml:space="preserve">85700</t>
        </is>
      </c>
      <c s="8" t="inlineStr" r="G10550">
        <is>
          <t xml:space="preserve">121</t>
        </is>
      </c>
      <c s="9" r="H10550">
        <v>60.0000</v>
      </c>
      <c s="8" t="inlineStr" r="I10550">
        <is>
          <t xml:space="preserve"/>
        </is>
      </c>
      <c s="8" t="inlineStr" r="J10550">
        <is>
          <t xml:space="preserve"> Lee</t>
        </is>
      </c>
    </row>
    <row r="10551" ht="20.25" customHeight="0">
      <c s="5" t="inlineStr" r="A10551">
        <is>
          <t xml:space="preserve">60108200</t>
        </is>
      </c>
      <c s="5" t="inlineStr" r="B10551">
        <is>
          <t xml:space="preserve">PIPE UNDERDRAINS  6" (SPECIAL)</t>
        </is>
      </c>
      <c s="5" t="inlineStr" r="C10551">
        <is>
          <t xml:space="preserve">FOOT   </t>
        </is>
      </c>
      <c s="6" r="D10551">
        <v>45.000</v>
      </c>
      <c s="7" r="E10551">
        <v>1</v>
      </c>
      <c s="8" t="inlineStr" r="F10551">
        <is>
          <t xml:space="preserve">62H02</t>
        </is>
      </c>
      <c s="8" t="inlineStr" r="G10551">
        <is>
          <t xml:space="preserve">081</t>
        </is>
      </c>
      <c s="9" r="H10551">
        <v>35.0000</v>
      </c>
      <c s="8" t="inlineStr" r="I10551">
        <is>
          <t xml:space="preserve">Y</t>
        </is>
      </c>
      <c s="8" t="inlineStr" r="J10551">
        <is>
          <t xml:space="preserve"> Kane</t>
        </is>
      </c>
    </row>
    <row r="10552" ht="20.25" customHeight="0">
      <c s="5" t="inlineStr" r="A10552">
        <is>
          <t xml:space="preserve">60108200</t>
        </is>
      </c>
      <c s="5" t="inlineStr" r="B10552">
        <is>
          <t xml:space="preserve">PIPE UNDERDRAINS  6" (SPECIAL)</t>
        </is>
      </c>
      <c s="5" t="inlineStr" r="C10552">
        <is>
          <t xml:space="preserve">FOOT   </t>
        </is>
      </c>
      <c s="6" r="D10552">
        <v>45.000</v>
      </c>
      <c s="7" r="E10552">
        <v>1</v>
      </c>
      <c s="8" t="inlineStr" r="F10552">
        <is>
          <t xml:space="preserve">62H02</t>
        </is>
      </c>
      <c s="8" t="inlineStr" r="G10552">
        <is>
          <t xml:space="preserve">081</t>
        </is>
      </c>
      <c s="9" r="H10552">
        <v>35.0000</v>
      </c>
      <c s="8" t="inlineStr" r="I10552">
        <is>
          <t xml:space="preserve"/>
        </is>
      </c>
      <c s="8" t="inlineStr" r="J10552">
        <is>
          <t xml:space="preserve"> Kane</t>
        </is>
      </c>
    </row>
    <row r="10553" ht="20.25" customHeight="0">
      <c s="5" t="inlineStr" r="A10553">
        <is>
          <t xml:space="preserve">60108200</t>
        </is>
      </c>
      <c s="5" t="inlineStr" r="B10553">
        <is>
          <t xml:space="preserve">PIPE UNDERDRAINS  6" (SPECIAL)</t>
        </is>
      </c>
      <c s="5" t="inlineStr" r="C10553">
        <is>
          <t xml:space="preserve">FOOT   </t>
        </is>
      </c>
      <c s="6" r="D10553">
        <v>45.000</v>
      </c>
      <c s="7" r="E10553">
        <v>1</v>
      </c>
      <c s="8" t="inlineStr" r="F10553">
        <is>
          <t xml:space="preserve">62H02</t>
        </is>
      </c>
      <c s="8" t="inlineStr" r="G10553">
        <is>
          <t xml:space="preserve">081</t>
        </is>
      </c>
      <c s="9" r="H10553">
        <v>35.0000</v>
      </c>
      <c s="8" t="inlineStr" r="I10553">
        <is>
          <t xml:space="preserve"/>
        </is>
      </c>
      <c s="8" t="inlineStr" r="J10553">
        <is>
          <t xml:space="preserve"> Kane</t>
        </is>
      </c>
    </row>
    <row r="10554" ht="20.25" customHeight="0">
      <c s="5" t="inlineStr" r="A10554">
        <is>
          <t xml:space="preserve">60108200</t>
        </is>
      </c>
      <c s="5" t="inlineStr" r="B10554">
        <is>
          <t xml:space="preserve">PIPE UNDERDRAINS  6" (SPECIAL)</t>
        </is>
      </c>
      <c s="5" t="inlineStr" r="C10554">
        <is>
          <t xml:space="preserve">FOOT   </t>
        </is>
      </c>
      <c s="6" r="D10554">
        <v>45.000</v>
      </c>
      <c s="7" r="E10554">
        <v>1</v>
      </c>
      <c s="8" t="inlineStr" r="F10554">
        <is>
          <t xml:space="preserve">62H02</t>
        </is>
      </c>
      <c s="8" t="inlineStr" r="G10554">
        <is>
          <t xml:space="preserve">081</t>
        </is>
      </c>
      <c s="9" r="H10554">
        <v>35.0000</v>
      </c>
      <c s="8" t="inlineStr" r="I10554">
        <is>
          <t xml:space="preserve"/>
        </is>
      </c>
      <c s="8" t="inlineStr" r="J10554">
        <is>
          <t xml:space="preserve"> Kane</t>
        </is>
      </c>
    </row>
    <row r="10555" ht="20.25" customHeight="0">
      <c s="5" t="inlineStr" r="A10555">
        <is>
          <t xml:space="preserve">60108200</t>
        </is>
      </c>
      <c s="5" t="inlineStr" r="B10555">
        <is>
          <t xml:space="preserve">PIPE UNDERDRAINS  6" (SPECIAL)</t>
        </is>
      </c>
      <c s="5" t="inlineStr" r="C10555">
        <is>
          <t xml:space="preserve">FOOT   </t>
        </is>
      </c>
      <c s="6" r="D10555">
        <v>45.000</v>
      </c>
      <c s="7" r="E10555">
        <v>1</v>
      </c>
      <c s="8" t="inlineStr" r="F10555">
        <is>
          <t xml:space="preserve">62H02</t>
        </is>
      </c>
      <c s="8" t="inlineStr" r="G10555">
        <is>
          <t xml:space="preserve">081</t>
        </is>
      </c>
      <c s="9" r="H10555">
        <v>53.0000</v>
      </c>
      <c s="8" t="inlineStr" r="I10555">
        <is>
          <t xml:space="preserve"/>
        </is>
      </c>
      <c s="8" t="inlineStr" r="J10555">
        <is>
          <t xml:space="preserve"> Kane</t>
        </is>
      </c>
    </row>
    <row r="10556" ht="20.25" customHeight="0">
      <c s="5" t="inlineStr" r="A10556">
        <is>
          <t xml:space="preserve">60108200</t>
        </is>
      </c>
      <c s="5" t="inlineStr" r="B10556">
        <is>
          <t xml:space="preserve">PIPE UNDERDRAINS  6" (SPECIAL)</t>
        </is>
      </c>
      <c s="5" t="inlineStr" r="C10556">
        <is>
          <t xml:space="preserve">FOOT   </t>
        </is>
      </c>
      <c s="6" r="D10556">
        <v>9940.000</v>
      </c>
      <c s="7" r="E10556">
        <v>9</v>
      </c>
      <c s="8" t="inlineStr" r="F10556">
        <is>
          <t xml:space="preserve">78604</t>
        </is>
      </c>
      <c s="8" t="inlineStr" r="G10556">
        <is>
          <t xml:space="preserve">104</t>
        </is>
      </c>
      <c s="9" r="H10556">
        <v>7.6000</v>
      </c>
      <c s="8" t="inlineStr" r="I10556">
        <is>
          <t xml:space="preserve">Y</t>
        </is>
      </c>
      <c s="8" t="inlineStr" r="J10556">
        <is>
          <t xml:space="preserve"> Jefferson</t>
        </is>
      </c>
    </row>
    <row r="10557" ht="20.25" customHeight="0">
      <c s="5" t="inlineStr" r="A10557">
        <is>
          <t xml:space="preserve">60108200</t>
        </is>
      </c>
      <c s="5" t="inlineStr" r="B10557">
        <is>
          <t xml:space="preserve">PIPE UNDERDRAINS  6" (SPECIAL)</t>
        </is>
      </c>
      <c s="5" t="inlineStr" r="C10557">
        <is>
          <t xml:space="preserve">FOOT   </t>
        </is>
      </c>
      <c s="6" r="D10557">
        <v>9940.000</v>
      </c>
      <c s="7" r="E10557">
        <v>9</v>
      </c>
      <c s="8" t="inlineStr" r="F10557">
        <is>
          <t xml:space="preserve">78604</t>
        </is>
      </c>
      <c s="8" t="inlineStr" r="G10557">
        <is>
          <t xml:space="preserve">104</t>
        </is>
      </c>
      <c s="9" r="H10557">
        <v>7.6400</v>
      </c>
      <c s="8" t="inlineStr" r="I10557">
        <is>
          <t xml:space="preserve"/>
        </is>
      </c>
      <c s="8" t="inlineStr" r="J10557">
        <is>
          <t xml:space="preserve"> Jefferson</t>
        </is>
      </c>
    </row>
    <row r="10558" ht="20.25" customHeight="0">
      <c s="5" t="inlineStr" r="A10558">
        <is>
          <t xml:space="preserve">60108200</t>
        </is>
      </c>
      <c s="5" t="inlineStr" r="B10558">
        <is>
          <t xml:space="preserve">PIPE UNDERDRAINS  6" (SPECIAL)</t>
        </is>
      </c>
      <c s="5" t="inlineStr" r="C10558">
        <is>
          <t xml:space="preserve">FOOT   </t>
        </is>
      </c>
      <c s="6" r="D10558">
        <v>9940.000</v>
      </c>
      <c s="7" r="E10558">
        <v>9</v>
      </c>
      <c s="8" t="inlineStr" r="F10558">
        <is>
          <t xml:space="preserve">78604</t>
        </is>
      </c>
      <c s="8" t="inlineStr" r="G10558">
        <is>
          <t xml:space="preserve">104</t>
        </is>
      </c>
      <c s="9" r="H10558">
        <v>8.0200</v>
      </c>
      <c s="8" t="inlineStr" r="I10558">
        <is>
          <t xml:space="preserve"/>
        </is>
      </c>
      <c s="8" t="inlineStr" r="J10558">
        <is>
          <t xml:space="preserve"> Jefferson</t>
        </is>
      </c>
    </row>
    <row r="10559" ht="20.25" customHeight="0">
      <c s="5" t="inlineStr" r="A10559">
        <is>
          <t xml:space="preserve">60108200</t>
        </is>
      </c>
      <c s="5" t="inlineStr" r="B10559">
        <is>
          <t xml:space="preserve">PIPE UNDERDRAINS  6" (SPECIAL)</t>
        </is>
      </c>
      <c s="5" t="inlineStr" r="C10559">
        <is>
          <t xml:space="preserve">FOOT   </t>
        </is>
      </c>
      <c s="6" r="D10559">
        <v>9940.000</v>
      </c>
      <c s="7" r="E10559">
        <v>9</v>
      </c>
      <c s="8" t="inlineStr" r="F10559">
        <is>
          <t xml:space="preserve">78604</t>
        </is>
      </c>
      <c s="8" t="inlineStr" r="G10559">
        <is>
          <t xml:space="preserve">104</t>
        </is>
      </c>
      <c s="9" r="H10559">
        <v>14.9000</v>
      </c>
      <c s="8" t="inlineStr" r="I10559">
        <is>
          <t xml:space="preserve"/>
        </is>
      </c>
      <c s="8" t="inlineStr" r="J10559">
        <is>
          <t xml:space="preserve"> Jefferson</t>
        </is>
      </c>
    </row>
    <row r="10560" ht="20.25" customHeight="0">
      <c s="5" t="inlineStr" r="A10560">
        <is>
          <t xml:space="preserve">60108204</t>
        </is>
      </c>
      <c s="5" t="inlineStr" r="B10560">
        <is>
          <t xml:space="preserve">PIPE UNDERDRAINS, TYPE 2, 4"</t>
        </is>
      </c>
      <c s="5" t="inlineStr" r="C10560">
        <is>
          <t xml:space="preserve">FOOT   </t>
        </is>
      </c>
      <c s="6" r="D10560">
        <v>14942.000</v>
      </c>
      <c s="7" r="E10560">
        <v>1</v>
      </c>
      <c s="8" t="inlineStr" r="F10560">
        <is>
          <t xml:space="preserve">61H95</t>
        </is>
      </c>
      <c s="8" t="inlineStr" r="G10560">
        <is>
          <t xml:space="preserve">105</t>
        </is>
      </c>
      <c s="9" r="H10560">
        <v>17.0000</v>
      </c>
      <c s="8" t="inlineStr" r="I10560">
        <is>
          <t xml:space="preserve">Y</t>
        </is>
      </c>
      <c s="8" t="inlineStr" r="J10560">
        <is>
          <t xml:space="preserve"> Kane</t>
        </is>
      </c>
    </row>
    <row r="10561" ht="20.25" customHeight="0">
      <c s="5" t="inlineStr" r="A10561">
        <is>
          <t xml:space="preserve">60108204</t>
        </is>
      </c>
      <c s="5" t="inlineStr" r="B10561">
        <is>
          <t xml:space="preserve">PIPE UNDERDRAINS, TYPE 2, 4"</t>
        </is>
      </c>
      <c s="5" t="inlineStr" r="C10561">
        <is>
          <t xml:space="preserve">FOOT   </t>
        </is>
      </c>
      <c s="6" r="D10561">
        <v>14942.000</v>
      </c>
      <c s="7" r="E10561">
        <v>1</v>
      </c>
      <c s="8" t="inlineStr" r="F10561">
        <is>
          <t xml:space="preserve">61H95</t>
        </is>
      </c>
      <c s="8" t="inlineStr" r="G10561">
        <is>
          <t xml:space="preserve">105</t>
        </is>
      </c>
      <c s="9" r="H10561">
        <v>11.0100</v>
      </c>
      <c s="8" t="inlineStr" r="I10561">
        <is>
          <t xml:space="preserve"/>
        </is>
      </c>
      <c s="8" t="inlineStr" r="J10561">
        <is>
          <t xml:space="preserve"> Kane</t>
        </is>
      </c>
    </row>
    <row r="10562" ht="20.25" customHeight="0">
      <c s="5" t="inlineStr" r="A10562">
        <is>
          <t xml:space="preserve">60108204</t>
        </is>
      </c>
      <c s="5" t="inlineStr" r="B10562">
        <is>
          <t xml:space="preserve">PIPE UNDERDRAINS, TYPE 2, 4"</t>
        </is>
      </c>
      <c s="5" t="inlineStr" r="C10562">
        <is>
          <t xml:space="preserve">FOOT   </t>
        </is>
      </c>
      <c s="6" r="D10562">
        <v>14942.000</v>
      </c>
      <c s="7" r="E10562">
        <v>1</v>
      </c>
      <c s="8" t="inlineStr" r="F10562">
        <is>
          <t xml:space="preserve">61H95</t>
        </is>
      </c>
      <c s="8" t="inlineStr" r="G10562">
        <is>
          <t xml:space="preserve">105</t>
        </is>
      </c>
      <c s="9" r="H10562">
        <v>17.0000</v>
      </c>
      <c s="8" t="inlineStr" r="I10562">
        <is>
          <t xml:space="preserve"/>
        </is>
      </c>
      <c s="8" t="inlineStr" r="J10562">
        <is>
          <t xml:space="preserve"> Kane</t>
        </is>
      </c>
    </row>
    <row r="10563" ht="20.25" customHeight="0">
      <c s="5" t="inlineStr" r="A10563">
        <is>
          <t xml:space="preserve">60108204</t>
        </is>
      </c>
      <c s="5" t="inlineStr" r="B10563">
        <is>
          <t xml:space="preserve">PIPE UNDERDRAINS, TYPE 2, 4"</t>
        </is>
      </c>
      <c s="5" t="inlineStr" r="C10563">
        <is>
          <t xml:space="preserve">FOOT   </t>
        </is>
      </c>
      <c s="6" r="D10563">
        <v>14942.000</v>
      </c>
      <c s="7" r="E10563">
        <v>1</v>
      </c>
      <c s="8" t="inlineStr" r="F10563">
        <is>
          <t xml:space="preserve">61H95</t>
        </is>
      </c>
      <c s="8" t="inlineStr" r="G10563">
        <is>
          <t xml:space="preserve">105</t>
        </is>
      </c>
      <c s="9" r="H10563">
        <v>17.0000</v>
      </c>
      <c s="8" t="inlineStr" r="I10563">
        <is>
          <t xml:space="preserve"/>
        </is>
      </c>
      <c s="8" t="inlineStr" r="J10563">
        <is>
          <t xml:space="preserve"> Kane</t>
        </is>
      </c>
    </row>
    <row r="10564" ht="20.25" customHeight="0">
      <c s="5" t="inlineStr" r="A10564">
        <is>
          <t xml:space="preserve">60108204</t>
        </is>
      </c>
      <c s="5" t="inlineStr" r="B10564">
        <is>
          <t xml:space="preserve">PIPE UNDERDRAINS, TYPE 2, 4"</t>
        </is>
      </c>
      <c s="5" t="inlineStr" r="C10564">
        <is>
          <t xml:space="preserve">FOOT   </t>
        </is>
      </c>
      <c s="6" r="D10564">
        <v>14942.000</v>
      </c>
      <c s="7" r="E10564">
        <v>1</v>
      </c>
      <c s="8" t="inlineStr" r="F10564">
        <is>
          <t xml:space="preserve">61H95</t>
        </is>
      </c>
      <c s="8" t="inlineStr" r="G10564">
        <is>
          <t xml:space="preserve">105</t>
        </is>
      </c>
      <c s="9" r="H10564">
        <v>17.0000</v>
      </c>
      <c s="8" t="inlineStr" r="I10564">
        <is>
          <t xml:space="preserve"/>
        </is>
      </c>
      <c s="8" t="inlineStr" r="J10564">
        <is>
          <t xml:space="preserve"> Kane</t>
        </is>
      </c>
    </row>
    <row r="10565" ht="20.25" customHeight="0">
      <c s="5" t="inlineStr" r="A10565">
        <is>
          <t xml:space="preserve">60108204</t>
        </is>
      </c>
      <c s="5" t="inlineStr" r="B10565">
        <is>
          <t xml:space="preserve">PIPE UNDERDRAINS, TYPE 2, 4"</t>
        </is>
      </c>
      <c s="5" t="inlineStr" r="C10565">
        <is>
          <t xml:space="preserve">FOOT   </t>
        </is>
      </c>
      <c s="6" r="D10565">
        <v>14942.000</v>
      </c>
      <c s="7" r="E10565">
        <v>1</v>
      </c>
      <c s="8" t="inlineStr" r="F10565">
        <is>
          <t xml:space="preserve">61H95</t>
        </is>
      </c>
      <c s="8" t="inlineStr" r="G10565">
        <is>
          <t xml:space="preserve">105</t>
        </is>
      </c>
      <c s="9" r="H10565">
        <v>17.6100</v>
      </c>
      <c s="8" t="inlineStr" r="I10565">
        <is>
          <t xml:space="preserve"/>
        </is>
      </c>
      <c s="8" t="inlineStr" r="J10565">
        <is>
          <t xml:space="preserve"> Kane</t>
        </is>
      </c>
    </row>
    <row r="10566" ht="20.25" customHeight="0">
      <c s="5" t="inlineStr" r="A10566">
        <is>
          <t xml:space="preserve">60108204</t>
        </is>
      </c>
      <c s="5" t="inlineStr" r="B10566">
        <is>
          <t xml:space="preserve">PIPE UNDERDRAINS, TYPE 2, 4"</t>
        </is>
      </c>
      <c s="5" t="inlineStr" r="C10566">
        <is>
          <t xml:space="preserve">FOOT   </t>
        </is>
      </c>
      <c s="6" r="D10566">
        <v>1000.000</v>
      </c>
      <c s="7" r="E10566">
        <v>1</v>
      </c>
      <c s="8" t="inlineStr" r="F10566">
        <is>
          <t xml:space="preserve">61H99</t>
        </is>
      </c>
      <c s="8" t="inlineStr" r="G10566">
        <is>
          <t xml:space="preserve">106</t>
        </is>
      </c>
      <c s="9" r="H10566">
        <v>23.0000</v>
      </c>
      <c s="8" t="inlineStr" r="I10566">
        <is>
          <t xml:space="preserve">Y</t>
        </is>
      </c>
      <c s="8" t="inlineStr" r="J10566">
        <is>
          <t xml:space="preserve"> Will</t>
        </is>
      </c>
    </row>
    <row r="10567" ht="20.25" customHeight="0">
      <c s="5" t="inlineStr" r="A10567">
        <is>
          <t xml:space="preserve">60108204</t>
        </is>
      </c>
      <c s="5" t="inlineStr" r="B10567">
        <is>
          <t xml:space="preserve">PIPE UNDERDRAINS, TYPE 2, 4"</t>
        </is>
      </c>
      <c s="5" t="inlineStr" r="C10567">
        <is>
          <t xml:space="preserve">FOOT   </t>
        </is>
      </c>
      <c s="6" r="D10567">
        <v>1000.000</v>
      </c>
      <c s="7" r="E10567">
        <v>1</v>
      </c>
      <c s="8" t="inlineStr" r="F10567">
        <is>
          <t xml:space="preserve">61H99</t>
        </is>
      </c>
      <c s="8" t="inlineStr" r="G10567">
        <is>
          <t xml:space="preserve">106</t>
        </is>
      </c>
      <c s="9" r="H10567">
        <v>20.0000</v>
      </c>
      <c s="8" t="inlineStr" r="I10567">
        <is>
          <t xml:space="preserve"/>
        </is>
      </c>
      <c s="8" t="inlineStr" r="J10567">
        <is>
          <t xml:space="preserve"> Will</t>
        </is>
      </c>
    </row>
    <row r="10568" ht="20.25" customHeight="0">
      <c s="5" t="inlineStr" r="A10568">
        <is>
          <t xml:space="preserve">60108204</t>
        </is>
      </c>
      <c s="5" t="inlineStr" r="B10568">
        <is>
          <t xml:space="preserve">PIPE UNDERDRAINS, TYPE 2, 4"</t>
        </is>
      </c>
      <c s="5" t="inlineStr" r="C10568">
        <is>
          <t xml:space="preserve">FOOT   </t>
        </is>
      </c>
      <c s="6" r="D10568">
        <v>1000.000</v>
      </c>
      <c s="7" r="E10568">
        <v>1</v>
      </c>
      <c s="8" t="inlineStr" r="F10568">
        <is>
          <t xml:space="preserve">61H99</t>
        </is>
      </c>
      <c s="8" t="inlineStr" r="G10568">
        <is>
          <t xml:space="preserve">106</t>
        </is>
      </c>
      <c s="9" r="H10568">
        <v>20.0000</v>
      </c>
      <c s="8" t="inlineStr" r="I10568">
        <is>
          <t xml:space="preserve"/>
        </is>
      </c>
      <c s="8" t="inlineStr" r="J10568">
        <is>
          <t xml:space="preserve"> Will</t>
        </is>
      </c>
    </row>
    <row r="10569" ht="20.25" customHeight="0">
      <c s="5" t="inlineStr" r="A10569">
        <is>
          <t xml:space="preserve">60108204</t>
        </is>
      </c>
      <c s="5" t="inlineStr" r="B10569">
        <is>
          <t xml:space="preserve">PIPE UNDERDRAINS, TYPE 2, 4"</t>
        </is>
      </c>
      <c s="5" t="inlineStr" r="C10569">
        <is>
          <t xml:space="preserve">FOOT   </t>
        </is>
      </c>
      <c s="6" r="D10569">
        <v>1000.000</v>
      </c>
      <c s="7" r="E10569">
        <v>1</v>
      </c>
      <c s="8" t="inlineStr" r="F10569">
        <is>
          <t xml:space="preserve">61H99</t>
        </is>
      </c>
      <c s="8" t="inlineStr" r="G10569">
        <is>
          <t xml:space="preserve">106</t>
        </is>
      </c>
      <c s="9" r="H10569">
        <v>24.0000</v>
      </c>
      <c s="8" t="inlineStr" r="I10569">
        <is>
          <t xml:space="preserve"/>
        </is>
      </c>
      <c s="8" t="inlineStr" r="J10569">
        <is>
          <t xml:space="preserve"> Will</t>
        </is>
      </c>
    </row>
    <row r="10570" ht="20.25" customHeight="0">
      <c s="5" t="inlineStr" r="A10570">
        <is>
          <t xml:space="preserve">60108204</t>
        </is>
      </c>
      <c s="5" t="inlineStr" r="B10570">
        <is>
          <t xml:space="preserve">PIPE UNDERDRAINS, TYPE 2, 4"</t>
        </is>
      </c>
      <c s="5" t="inlineStr" r="C10570">
        <is>
          <t xml:space="preserve">FOOT   </t>
        </is>
      </c>
      <c s="6" r="D10570">
        <v>1000.000</v>
      </c>
      <c s="7" r="E10570">
        <v>1</v>
      </c>
      <c s="8" t="inlineStr" r="F10570">
        <is>
          <t xml:space="preserve">61H99</t>
        </is>
      </c>
      <c s="8" t="inlineStr" r="G10570">
        <is>
          <t xml:space="preserve">106</t>
        </is>
      </c>
      <c s="9" r="H10570">
        <v>27.0000</v>
      </c>
      <c s="8" t="inlineStr" r="I10570">
        <is>
          <t xml:space="preserve"/>
        </is>
      </c>
      <c s="8" t="inlineStr" r="J10570">
        <is>
          <t xml:space="preserve"> Will</t>
        </is>
      </c>
    </row>
    <row r="10571" ht="20.25" customHeight="0">
      <c s="5" t="inlineStr" r="A10571">
        <is>
          <t xml:space="preserve">60108204</t>
        </is>
      </c>
      <c s="5" t="inlineStr" r="B10571">
        <is>
          <t xml:space="preserve">PIPE UNDERDRAINS, TYPE 2, 4"</t>
        </is>
      </c>
      <c s="5" t="inlineStr" r="C10571">
        <is>
          <t xml:space="preserve">FOOT   </t>
        </is>
      </c>
      <c s="6" r="D10571">
        <v>1000.000</v>
      </c>
      <c s="7" r="E10571">
        <v>1</v>
      </c>
      <c s="8" t="inlineStr" r="F10571">
        <is>
          <t xml:space="preserve">61H99</t>
        </is>
      </c>
      <c s="8" t="inlineStr" r="G10571">
        <is>
          <t xml:space="preserve">106</t>
        </is>
      </c>
      <c s="9" r="H10571">
        <v>60.2800</v>
      </c>
      <c s="8" t="inlineStr" r="I10571">
        <is>
          <t xml:space="preserve"/>
        </is>
      </c>
      <c s="8" t="inlineStr" r="J10571">
        <is>
          <t xml:space="preserve"> Will</t>
        </is>
      </c>
    </row>
    <row r="10572" ht="20.25" customHeight="0">
      <c s="5" t="inlineStr" r="A10572">
        <is>
          <t xml:space="preserve">60108204</t>
        </is>
      </c>
      <c s="5" t="inlineStr" r="B10572">
        <is>
          <t xml:space="preserve">PIPE UNDERDRAINS, TYPE 2, 4"</t>
        </is>
      </c>
      <c s="5" t="inlineStr" r="C10572">
        <is>
          <t xml:space="preserve">FOOT   </t>
        </is>
      </c>
      <c s="6" r="D10572">
        <v>1983.000</v>
      </c>
      <c s="7" r="E10572">
        <v>1</v>
      </c>
      <c s="8" t="inlineStr" r="F10572">
        <is>
          <t xml:space="preserve">61J04</t>
        </is>
      </c>
      <c s="8" t="inlineStr" r="G10572">
        <is>
          <t xml:space="preserve">130</t>
        </is>
      </c>
      <c s="9" r="H10572">
        <v>24.0000</v>
      </c>
      <c s="8" t="inlineStr" r="I10572">
        <is>
          <t xml:space="preserve">Y</t>
        </is>
      </c>
      <c s="8" t="inlineStr" r="J10572">
        <is>
          <t xml:space="preserve"> Cook</t>
        </is>
      </c>
    </row>
    <row r="10573" ht="20.25" customHeight="0">
      <c s="5" t="inlineStr" r="A10573">
        <is>
          <t xml:space="preserve">60108204</t>
        </is>
      </c>
      <c s="5" t="inlineStr" r="B10573">
        <is>
          <t xml:space="preserve">PIPE UNDERDRAINS, TYPE 2, 4"</t>
        </is>
      </c>
      <c s="5" t="inlineStr" r="C10573">
        <is>
          <t xml:space="preserve">FOOT   </t>
        </is>
      </c>
      <c s="6" r="D10573">
        <v>1983.000</v>
      </c>
      <c s="7" r="E10573">
        <v>1</v>
      </c>
      <c s="8" t="inlineStr" r="F10573">
        <is>
          <t xml:space="preserve">61J04</t>
        </is>
      </c>
      <c s="8" t="inlineStr" r="G10573">
        <is>
          <t xml:space="preserve">130</t>
        </is>
      </c>
      <c s="9" r="H10573">
        <v>24.0000</v>
      </c>
      <c s="8" t="inlineStr" r="I10573">
        <is>
          <t xml:space="preserve"/>
        </is>
      </c>
      <c s="8" t="inlineStr" r="J10573">
        <is>
          <t xml:space="preserve"> Cook</t>
        </is>
      </c>
    </row>
    <row r="10574" ht="20.25" customHeight="0">
      <c s="5" t="inlineStr" r="A10574">
        <is>
          <t xml:space="preserve">60108204</t>
        </is>
      </c>
      <c s="5" t="inlineStr" r="B10574">
        <is>
          <t xml:space="preserve">PIPE UNDERDRAINS, TYPE 2, 4"</t>
        </is>
      </c>
      <c s="5" t="inlineStr" r="C10574">
        <is>
          <t xml:space="preserve">FOOT   </t>
        </is>
      </c>
      <c s="6" r="D10574">
        <v>1983.000</v>
      </c>
      <c s="7" r="E10574">
        <v>1</v>
      </c>
      <c s="8" t="inlineStr" r="F10574">
        <is>
          <t xml:space="preserve">61J04</t>
        </is>
      </c>
      <c s="8" t="inlineStr" r="G10574">
        <is>
          <t xml:space="preserve">130</t>
        </is>
      </c>
      <c s="9" r="H10574">
        <v>26.5000</v>
      </c>
      <c s="8" t="inlineStr" r="I10574">
        <is>
          <t xml:space="preserve"/>
        </is>
      </c>
      <c s="8" t="inlineStr" r="J10574">
        <is>
          <t xml:space="preserve"> Cook</t>
        </is>
      </c>
    </row>
    <row r="10575" ht="20.25" customHeight="0">
      <c s="5" t="inlineStr" r="A10575">
        <is>
          <t xml:space="preserve">60108204</t>
        </is>
      </c>
      <c s="5" t="inlineStr" r="B10575">
        <is>
          <t xml:space="preserve">PIPE UNDERDRAINS, TYPE 2, 4"</t>
        </is>
      </c>
      <c s="5" t="inlineStr" r="C10575">
        <is>
          <t xml:space="preserve">FOOT   </t>
        </is>
      </c>
      <c s="6" r="D10575">
        <v>1983.000</v>
      </c>
      <c s="7" r="E10575">
        <v>1</v>
      </c>
      <c s="8" t="inlineStr" r="F10575">
        <is>
          <t xml:space="preserve">61J04</t>
        </is>
      </c>
      <c s="8" t="inlineStr" r="G10575">
        <is>
          <t xml:space="preserve">130</t>
        </is>
      </c>
      <c s="9" r="H10575">
        <v>38.0000</v>
      </c>
      <c s="8" t="inlineStr" r="I10575">
        <is>
          <t xml:space="preserve"/>
        </is>
      </c>
      <c s="8" t="inlineStr" r="J10575">
        <is>
          <t xml:space="preserve"> Cook</t>
        </is>
      </c>
    </row>
    <row r="10576" ht="20.25" customHeight="0">
      <c s="5" t="inlineStr" r="A10576">
        <is>
          <t xml:space="preserve">60108204</t>
        </is>
      </c>
      <c s="5" t="inlineStr" r="B10576">
        <is>
          <t xml:space="preserve">PIPE UNDERDRAINS, TYPE 2, 4"</t>
        </is>
      </c>
      <c s="5" t="inlineStr" r="C10576">
        <is>
          <t xml:space="preserve">FOOT   </t>
        </is>
      </c>
      <c s="6" r="D10576">
        <v>1983.000</v>
      </c>
      <c s="7" r="E10576">
        <v>1</v>
      </c>
      <c s="8" t="inlineStr" r="F10576">
        <is>
          <t xml:space="preserve">61J04</t>
        </is>
      </c>
      <c s="8" t="inlineStr" r="G10576">
        <is>
          <t xml:space="preserve">130</t>
        </is>
      </c>
      <c s="9" r="H10576">
        <v>39.0000</v>
      </c>
      <c s="8" t="inlineStr" r="I10576">
        <is>
          <t xml:space="preserve"/>
        </is>
      </c>
      <c s="8" t="inlineStr" r="J10576">
        <is>
          <t xml:space="preserve"> Cook</t>
        </is>
      </c>
    </row>
    <row r="10577" ht="20.25" customHeight="0">
      <c s="5" t="inlineStr" r="A10577">
        <is>
          <t xml:space="preserve">60108204</t>
        </is>
      </c>
      <c s="5" t="inlineStr" r="B10577">
        <is>
          <t xml:space="preserve">PIPE UNDERDRAINS, TYPE 2, 4"</t>
        </is>
      </c>
      <c s="5" t="inlineStr" r="C10577">
        <is>
          <t xml:space="preserve">FOOT   </t>
        </is>
      </c>
      <c s="6" r="D10577">
        <v>557.000</v>
      </c>
      <c s="7" r="E10577">
        <v>1</v>
      </c>
      <c s="8" t="inlineStr" r="F10577">
        <is>
          <t xml:space="preserve">61J19</t>
        </is>
      </c>
      <c s="8" t="inlineStr" r="G10577">
        <is>
          <t xml:space="preserve">050</t>
        </is>
      </c>
      <c s="9" r="H10577">
        <v>42.0000</v>
      </c>
      <c s="8" t="inlineStr" r="I10577">
        <is>
          <t xml:space="preserve">Y</t>
        </is>
      </c>
      <c s="8" t="inlineStr" r="J10577">
        <is>
          <t xml:space="preserve"> Cook</t>
        </is>
      </c>
    </row>
    <row r="10578" ht="20.25" customHeight="0">
      <c s="5" t="inlineStr" r="A10578">
        <is>
          <t xml:space="preserve">60108204</t>
        </is>
      </c>
      <c s="5" t="inlineStr" r="B10578">
        <is>
          <t xml:space="preserve">PIPE UNDERDRAINS, TYPE 2, 4"</t>
        </is>
      </c>
      <c s="5" t="inlineStr" r="C10578">
        <is>
          <t xml:space="preserve">FOOT   </t>
        </is>
      </c>
      <c s="6" r="D10578">
        <v>557.000</v>
      </c>
      <c s="7" r="E10578">
        <v>1</v>
      </c>
      <c s="8" t="inlineStr" r="F10578">
        <is>
          <t xml:space="preserve">61J19</t>
        </is>
      </c>
      <c s="8" t="inlineStr" r="G10578">
        <is>
          <t xml:space="preserve">050</t>
        </is>
      </c>
      <c s="9" r="H10578">
        <v>20.0000</v>
      </c>
      <c s="8" t="inlineStr" r="I10578">
        <is>
          <t xml:space="preserve"/>
        </is>
      </c>
      <c s="8" t="inlineStr" r="J10578">
        <is>
          <t xml:space="preserve"> Cook</t>
        </is>
      </c>
    </row>
    <row r="10579" ht="20.25" customHeight="0">
      <c s="5" t="inlineStr" r="A10579">
        <is>
          <t xml:space="preserve">60108204</t>
        </is>
      </c>
      <c s="5" t="inlineStr" r="B10579">
        <is>
          <t xml:space="preserve">PIPE UNDERDRAINS, TYPE 2, 4"</t>
        </is>
      </c>
      <c s="5" t="inlineStr" r="C10579">
        <is>
          <t xml:space="preserve">FOOT   </t>
        </is>
      </c>
      <c s="6" r="D10579">
        <v>557.000</v>
      </c>
      <c s="7" r="E10579">
        <v>1</v>
      </c>
      <c s="8" t="inlineStr" r="F10579">
        <is>
          <t xml:space="preserve">61J19</t>
        </is>
      </c>
      <c s="8" t="inlineStr" r="G10579">
        <is>
          <t xml:space="preserve">050</t>
        </is>
      </c>
      <c s="9" r="H10579">
        <v>41.3500</v>
      </c>
      <c s="8" t="inlineStr" r="I10579">
        <is>
          <t xml:space="preserve"/>
        </is>
      </c>
      <c s="8" t="inlineStr" r="J10579">
        <is>
          <t xml:space="preserve"> Cook</t>
        </is>
      </c>
    </row>
    <row r="10580" ht="20.25" customHeight="0">
      <c s="5" t="inlineStr" r="A10580">
        <is>
          <t xml:space="preserve">60108204</t>
        </is>
      </c>
      <c s="5" t="inlineStr" r="B10580">
        <is>
          <t xml:space="preserve">PIPE UNDERDRAINS, TYPE 2, 4"</t>
        </is>
      </c>
      <c s="5" t="inlineStr" r="C10580">
        <is>
          <t xml:space="preserve">FOOT   </t>
        </is>
      </c>
      <c s="6" r="D10580">
        <v>557.000</v>
      </c>
      <c s="7" r="E10580">
        <v>1</v>
      </c>
      <c s="8" t="inlineStr" r="F10580">
        <is>
          <t xml:space="preserve">61J19</t>
        </is>
      </c>
      <c s="8" t="inlineStr" r="G10580">
        <is>
          <t xml:space="preserve">050</t>
        </is>
      </c>
      <c s="9" r="H10580">
        <v>42.0000</v>
      </c>
      <c s="8" t="inlineStr" r="I10580">
        <is>
          <t xml:space="preserve"/>
        </is>
      </c>
      <c s="8" t="inlineStr" r="J10580">
        <is>
          <t xml:space="preserve"> Cook</t>
        </is>
      </c>
    </row>
    <row r="10581" ht="20.25" customHeight="0">
      <c s="5" t="inlineStr" r="A10581">
        <is>
          <t xml:space="preserve">60108204</t>
        </is>
      </c>
      <c s="5" t="inlineStr" r="B10581">
        <is>
          <t xml:space="preserve">PIPE UNDERDRAINS, TYPE 2, 4"</t>
        </is>
      </c>
      <c s="5" t="inlineStr" r="C10581">
        <is>
          <t xml:space="preserve">FOOT   </t>
        </is>
      </c>
      <c s="6" r="D10581">
        <v>500.000</v>
      </c>
      <c s="7" r="E10581">
        <v>1</v>
      </c>
      <c s="8" t="inlineStr" r="F10581">
        <is>
          <t xml:space="preserve">62A53</t>
        </is>
      </c>
      <c s="8" t="inlineStr" r="G10581">
        <is>
          <t xml:space="preserve">080</t>
        </is>
      </c>
      <c s="9" r="H10581">
        <v>35.0000</v>
      </c>
      <c s="8" t="inlineStr" r="I10581">
        <is>
          <t xml:space="preserve">Y</t>
        </is>
      </c>
      <c s="8" t="inlineStr" r="J10581">
        <is>
          <t xml:space="preserve"> Lake</t>
        </is>
      </c>
    </row>
    <row r="10582" ht="20.25" customHeight="0">
      <c s="5" t="inlineStr" r="A10582">
        <is>
          <t xml:space="preserve">60108204</t>
        </is>
      </c>
      <c s="5" t="inlineStr" r="B10582">
        <is>
          <t xml:space="preserve">PIPE UNDERDRAINS, TYPE 2, 4"</t>
        </is>
      </c>
      <c s="5" t="inlineStr" r="C10582">
        <is>
          <t xml:space="preserve">FOOT   </t>
        </is>
      </c>
      <c s="6" r="D10582">
        <v>500.000</v>
      </c>
      <c s="7" r="E10582">
        <v>1</v>
      </c>
      <c s="8" t="inlineStr" r="F10582">
        <is>
          <t xml:space="preserve">62A53</t>
        </is>
      </c>
      <c s="8" t="inlineStr" r="G10582">
        <is>
          <t xml:space="preserve">080</t>
        </is>
      </c>
      <c s="9" r="H10582">
        <v>27.0000</v>
      </c>
      <c s="8" t="inlineStr" r="I10582">
        <is>
          <t xml:space="preserve"/>
        </is>
      </c>
      <c s="8" t="inlineStr" r="J10582">
        <is>
          <t xml:space="preserve"> Lake</t>
        </is>
      </c>
    </row>
    <row r="10583" ht="20.25" customHeight="0">
      <c s="5" t="inlineStr" r="A10583">
        <is>
          <t xml:space="preserve">60108204</t>
        </is>
      </c>
      <c s="5" t="inlineStr" r="B10583">
        <is>
          <t xml:space="preserve">PIPE UNDERDRAINS, TYPE 2, 4"</t>
        </is>
      </c>
      <c s="5" t="inlineStr" r="C10583">
        <is>
          <t xml:space="preserve">FOOT   </t>
        </is>
      </c>
      <c s="6" r="D10583">
        <v>500.000</v>
      </c>
      <c s="7" r="E10583">
        <v>1</v>
      </c>
      <c s="8" t="inlineStr" r="F10583">
        <is>
          <t xml:space="preserve">62A53</t>
        </is>
      </c>
      <c s="8" t="inlineStr" r="G10583">
        <is>
          <t xml:space="preserve">080</t>
        </is>
      </c>
      <c s="9" r="H10583">
        <v>27.0000</v>
      </c>
      <c s="8" t="inlineStr" r="I10583">
        <is>
          <t xml:space="preserve"/>
        </is>
      </c>
      <c s="8" t="inlineStr" r="J10583">
        <is>
          <t xml:space="preserve"> Lake</t>
        </is>
      </c>
    </row>
    <row r="10584" ht="20.25" customHeight="0">
      <c s="5" t="inlineStr" r="A10584">
        <is>
          <t xml:space="preserve">60108204</t>
        </is>
      </c>
      <c s="5" t="inlineStr" r="B10584">
        <is>
          <t xml:space="preserve">PIPE UNDERDRAINS, TYPE 2, 4"</t>
        </is>
      </c>
      <c s="5" t="inlineStr" r="C10584">
        <is>
          <t xml:space="preserve">FOOT   </t>
        </is>
      </c>
      <c s="6" r="D10584">
        <v>500.000</v>
      </c>
      <c s="7" r="E10584">
        <v>1</v>
      </c>
      <c s="8" t="inlineStr" r="F10584">
        <is>
          <t xml:space="preserve">62A53</t>
        </is>
      </c>
      <c s="8" t="inlineStr" r="G10584">
        <is>
          <t xml:space="preserve">080</t>
        </is>
      </c>
      <c s="9" r="H10584">
        <v>27.0000</v>
      </c>
      <c s="8" t="inlineStr" r="I10584">
        <is>
          <t xml:space="preserve"/>
        </is>
      </c>
      <c s="8" t="inlineStr" r="J10584">
        <is>
          <t xml:space="preserve"> Lake</t>
        </is>
      </c>
    </row>
    <row r="10585" ht="20.25" customHeight="0">
      <c s="5" t="inlineStr" r="A10585">
        <is>
          <t xml:space="preserve">60108204</t>
        </is>
      </c>
      <c s="5" t="inlineStr" r="B10585">
        <is>
          <t xml:space="preserve">PIPE UNDERDRAINS, TYPE 2, 4"</t>
        </is>
      </c>
      <c s="5" t="inlineStr" r="C10585">
        <is>
          <t xml:space="preserve">FOOT   </t>
        </is>
      </c>
      <c s="6" r="D10585">
        <v>500.000</v>
      </c>
      <c s="7" r="E10585">
        <v>1</v>
      </c>
      <c s="8" t="inlineStr" r="F10585">
        <is>
          <t xml:space="preserve">62A53</t>
        </is>
      </c>
      <c s="8" t="inlineStr" r="G10585">
        <is>
          <t xml:space="preserve">080</t>
        </is>
      </c>
      <c s="9" r="H10585">
        <v>27.0000</v>
      </c>
      <c s="8" t="inlineStr" r="I10585">
        <is>
          <t xml:space="preserve"/>
        </is>
      </c>
      <c s="8" t="inlineStr" r="J10585">
        <is>
          <t xml:space="preserve"> Lake</t>
        </is>
      </c>
    </row>
    <row r="10586" ht="20.25" customHeight="0">
      <c s="5" t="inlineStr" r="A10586">
        <is>
          <t xml:space="preserve">60108204</t>
        </is>
      </c>
      <c s="5" t="inlineStr" r="B10586">
        <is>
          <t xml:space="preserve">PIPE UNDERDRAINS, TYPE 2, 4"</t>
        </is>
      </c>
      <c s="5" t="inlineStr" r="C10586">
        <is>
          <t xml:space="preserve">FOOT   </t>
        </is>
      </c>
      <c s="6" r="D10586">
        <v>500.000</v>
      </c>
      <c s="7" r="E10586">
        <v>1</v>
      </c>
      <c s="8" t="inlineStr" r="F10586">
        <is>
          <t xml:space="preserve">62A53</t>
        </is>
      </c>
      <c s="8" t="inlineStr" r="G10586">
        <is>
          <t xml:space="preserve">080</t>
        </is>
      </c>
      <c s="9" r="H10586">
        <v>28.5000</v>
      </c>
      <c s="8" t="inlineStr" r="I10586">
        <is>
          <t xml:space="preserve"/>
        </is>
      </c>
      <c s="8" t="inlineStr" r="J10586">
        <is>
          <t xml:space="preserve"> Lake</t>
        </is>
      </c>
    </row>
    <row r="10587" ht="20.25" customHeight="0">
      <c s="5" t="inlineStr" r="A10587">
        <is>
          <t xml:space="preserve">60108204</t>
        </is>
      </c>
      <c s="5" t="inlineStr" r="B10587">
        <is>
          <t xml:space="preserve">PIPE UNDERDRAINS, TYPE 2, 4"</t>
        </is>
      </c>
      <c s="5" t="inlineStr" r="C10587">
        <is>
          <t xml:space="preserve">FOOT   </t>
        </is>
      </c>
      <c s="6" r="D10587">
        <v>14511.000</v>
      </c>
      <c s="7" r="E10587">
        <v>9</v>
      </c>
      <c s="8" t="inlineStr" r="F10587">
        <is>
          <t xml:space="preserve">78778</t>
        </is>
      </c>
      <c s="8" t="inlineStr" r="G10587">
        <is>
          <t xml:space="preserve">036</t>
        </is>
      </c>
      <c s="9" r="H10587">
        <v>8.1500</v>
      </c>
      <c s="8" t="inlineStr" r="I10587">
        <is>
          <t xml:space="preserve">Y</t>
        </is>
      </c>
      <c s="8" t="inlineStr" r="J10587">
        <is>
          <t xml:space="preserve"> Franklin</t>
        </is>
      </c>
    </row>
    <row r="10588" ht="20.25" customHeight="0">
      <c s="5" t="inlineStr" r="A10588">
        <is>
          <t xml:space="preserve">60108204</t>
        </is>
      </c>
      <c s="5" t="inlineStr" r="B10588">
        <is>
          <t xml:space="preserve">PIPE UNDERDRAINS, TYPE 2, 4"</t>
        </is>
      </c>
      <c s="5" t="inlineStr" r="C10588">
        <is>
          <t xml:space="preserve">FOOT   </t>
        </is>
      </c>
      <c s="6" r="D10588">
        <v>14511.000</v>
      </c>
      <c s="7" r="E10588">
        <v>9</v>
      </c>
      <c s="8" t="inlineStr" r="F10588">
        <is>
          <t xml:space="preserve">78778</t>
        </is>
      </c>
      <c s="8" t="inlineStr" r="G10588">
        <is>
          <t xml:space="preserve">036</t>
        </is>
      </c>
      <c s="9" r="H10588">
        <v>7.6800</v>
      </c>
      <c s="8" t="inlineStr" r="I10588">
        <is>
          <t xml:space="preserve"/>
        </is>
      </c>
      <c s="8" t="inlineStr" r="J10588">
        <is>
          <t xml:space="preserve"> Franklin</t>
        </is>
      </c>
    </row>
    <row r="10589" ht="20.25" customHeight="0">
      <c s="5" t="inlineStr" r="A10589">
        <is>
          <t xml:space="preserve">60108204</t>
        </is>
      </c>
      <c s="5" t="inlineStr" r="B10589">
        <is>
          <t xml:space="preserve">PIPE UNDERDRAINS, TYPE 2, 4"</t>
        </is>
      </c>
      <c s="5" t="inlineStr" r="C10589">
        <is>
          <t xml:space="preserve">FOOT   </t>
        </is>
      </c>
      <c s="6" r="D10589">
        <v>14716.000</v>
      </c>
      <c s="7" r="E10589">
        <v>3</v>
      </c>
      <c s="8" t="inlineStr" r="F10589">
        <is>
          <t xml:space="preserve">87783</t>
        </is>
      </c>
      <c s="8" t="inlineStr" r="G10589">
        <is>
          <t xml:space="preserve">124</t>
        </is>
      </c>
      <c s="9" r="H10589">
        <v>13.0000</v>
      </c>
      <c s="8" t="inlineStr" r="I10589">
        <is>
          <t xml:space="preserve">Y</t>
        </is>
      </c>
      <c s="8" t="inlineStr" r="J10589">
        <is>
          <t xml:space="preserve"> Kendall</t>
        </is>
      </c>
    </row>
    <row r="10590" ht="20.25" customHeight="0">
      <c s="5" t="inlineStr" r="A10590">
        <is>
          <t xml:space="preserve">60108204</t>
        </is>
      </c>
      <c s="5" t="inlineStr" r="B10590">
        <is>
          <t xml:space="preserve">PIPE UNDERDRAINS, TYPE 2, 4"</t>
        </is>
      </c>
      <c s="5" t="inlineStr" r="C10590">
        <is>
          <t xml:space="preserve">FOOT   </t>
        </is>
      </c>
      <c s="6" r="D10590">
        <v>14716.000</v>
      </c>
      <c s="7" r="E10590">
        <v>3</v>
      </c>
      <c s="8" t="inlineStr" r="F10590">
        <is>
          <t xml:space="preserve">87783</t>
        </is>
      </c>
      <c s="8" t="inlineStr" r="G10590">
        <is>
          <t xml:space="preserve">124</t>
        </is>
      </c>
      <c s="9" r="H10590">
        <v>16.5000</v>
      </c>
      <c s="8" t="inlineStr" r="I10590">
        <is>
          <t xml:space="preserve"/>
        </is>
      </c>
      <c s="8" t="inlineStr" r="J10590">
        <is>
          <t xml:space="preserve"> Kendall</t>
        </is>
      </c>
    </row>
    <row r="10591" ht="20.25" customHeight="0">
      <c s="5" t="inlineStr" r="A10591">
        <is>
          <t xml:space="preserve">60108204</t>
        </is>
      </c>
      <c s="5" t="inlineStr" r="B10591">
        <is>
          <t xml:space="preserve">PIPE UNDERDRAINS, TYPE 2, 4"</t>
        </is>
      </c>
      <c s="5" t="inlineStr" r="C10591">
        <is>
          <t xml:space="preserve">FOOT   </t>
        </is>
      </c>
      <c s="6" r="D10591">
        <v>14716.000</v>
      </c>
      <c s="7" r="E10591">
        <v>3</v>
      </c>
      <c s="8" t="inlineStr" r="F10591">
        <is>
          <t xml:space="preserve">87783</t>
        </is>
      </c>
      <c s="8" t="inlineStr" r="G10591">
        <is>
          <t xml:space="preserve">124</t>
        </is>
      </c>
      <c s="9" r="H10591">
        <v>17.7500</v>
      </c>
      <c s="8" t="inlineStr" r="I10591">
        <is>
          <t xml:space="preserve"/>
        </is>
      </c>
      <c s="8" t="inlineStr" r="J10591">
        <is>
          <t xml:space="preserve"> Kendall</t>
        </is>
      </c>
    </row>
    <row r="10592" ht="20.25" customHeight="0">
      <c s="5" t="inlineStr" r="A10592">
        <is>
          <t xml:space="preserve">60108204</t>
        </is>
      </c>
      <c s="5" t="inlineStr" r="B10592">
        <is>
          <t xml:space="preserve">PIPE UNDERDRAINS, TYPE 2, 4"</t>
        </is>
      </c>
      <c s="5" t="inlineStr" r="C10592">
        <is>
          <t xml:space="preserve">FOOT   </t>
        </is>
      </c>
      <c s="6" r="D10592">
        <v>14716.000</v>
      </c>
      <c s="7" r="E10592">
        <v>3</v>
      </c>
      <c s="8" t="inlineStr" r="F10592">
        <is>
          <t xml:space="preserve">87783</t>
        </is>
      </c>
      <c s="8" t="inlineStr" r="G10592">
        <is>
          <t xml:space="preserve">124</t>
        </is>
      </c>
      <c s="9" r="H10592">
        <v>18.0000</v>
      </c>
      <c s="8" t="inlineStr" r="I10592">
        <is>
          <t xml:space="preserve"/>
        </is>
      </c>
      <c s="8" t="inlineStr" r="J10592">
        <is>
          <t xml:space="preserve"> Kendall</t>
        </is>
      </c>
    </row>
    <row r="10593" ht="20.25" customHeight="0">
      <c s="5" t="inlineStr" r="A10593">
        <is>
          <t xml:space="preserve">60108204</t>
        </is>
      </c>
      <c s="5" t="inlineStr" r="B10593">
        <is>
          <t xml:space="preserve">PIPE UNDERDRAINS, TYPE 2, 4"</t>
        </is>
      </c>
      <c s="5" t="inlineStr" r="C10593">
        <is>
          <t xml:space="preserve">FOOT   </t>
        </is>
      </c>
      <c s="6" r="D10593">
        <v>14716.000</v>
      </c>
      <c s="7" r="E10593">
        <v>3</v>
      </c>
      <c s="8" t="inlineStr" r="F10593">
        <is>
          <t xml:space="preserve">87783</t>
        </is>
      </c>
      <c s="8" t="inlineStr" r="G10593">
        <is>
          <t xml:space="preserve">124</t>
        </is>
      </c>
      <c s="9" r="H10593">
        <v>18.9400</v>
      </c>
      <c s="8" t="inlineStr" r="I10593">
        <is>
          <t xml:space="preserve"/>
        </is>
      </c>
      <c s="8" t="inlineStr" r="J10593">
        <is>
          <t xml:space="preserve"> Kendall</t>
        </is>
      </c>
    </row>
    <row r="10594" ht="20.25" customHeight="0">
      <c s="5" t="inlineStr" r="A10594">
        <is>
          <t xml:space="preserve">60108204</t>
        </is>
      </c>
      <c s="5" t="inlineStr" r="B10594">
        <is>
          <t xml:space="preserve">PIPE UNDERDRAINS, TYPE 2, 4"</t>
        </is>
      </c>
      <c s="5" t="inlineStr" r="C10594">
        <is>
          <t xml:space="preserve">FOOT   </t>
        </is>
      </c>
      <c s="6" r="D10594">
        <v>14716.000</v>
      </c>
      <c s="7" r="E10594">
        <v>3</v>
      </c>
      <c s="8" t="inlineStr" r="F10594">
        <is>
          <t xml:space="preserve">87783</t>
        </is>
      </c>
      <c s="8" t="inlineStr" r="G10594">
        <is>
          <t xml:space="preserve">124</t>
        </is>
      </c>
      <c s="9" r="H10594">
        <v>19.1500</v>
      </c>
      <c s="8" t="inlineStr" r="I10594">
        <is>
          <t xml:space="preserve"/>
        </is>
      </c>
      <c s="8" t="inlineStr" r="J10594">
        <is>
          <t xml:space="preserve"> Kendall</t>
        </is>
      </c>
    </row>
    <row r="10595" ht="20.25" customHeight="0">
      <c s="5" t="inlineStr" r="A10595">
        <is>
          <t xml:space="preserve">60108206</t>
        </is>
      </c>
      <c s="5" t="inlineStr" r="B10595">
        <is>
          <t xml:space="preserve">PIPE UNDERDRAINS, TYPE 2, 6"</t>
        </is>
      </c>
      <c s="5" t="inlineStr" r="C10595">
        <is>
          <t xml:space="preserve">FOOT   </t>
        </is>
      </c>
      <c s="6" r="D10595">
        <v>23.000</v>
      </c>
      <c s="7" r="E10595">
        <v>1</v>
      </c>
      <c s="8" t="inlineStr" r="F10595">
        <is>
          <t xml:space="preserve">61H84</t>
        </is>
      </c>
      <c s="8" t="inlineStr" r="G10595">
        <is>
          <t xml:space="preserve">043</t>
        </is>
      </c>
      <c s="9" r="H10595">
        <v>40.0000</v>
      </c>
      <c s="8" t="inlineStr" r="I10595">
        <is>
          <t xml:space="preserve">Y</t>
        </is>
      </c>
      <c s="8" t="inlineStr" r="J10595">
        <is>
          <t xml:space="preserve"> Cook</t>
        </is>
      </c>
    </row>
    <row r="10596" ht="20.25" customHeight="0">
      <c s="5" t="inlineStr" r="A10596">
        <is>
          <t xml:space="preserve">60108206</t>
        </is>
      </c>
      <c s="5" t="inlineStr" r="B10596">
        <is>
          <t xml:space="preserve">PIPE UNDERDRAINS, TYPE 2, 6"</t>
        </is>
      </c>
      <c s="5" t="inlineStr" r="C10596">
        <is>
          <t xml:space="preserve">FOOT   </t>
        </is>
      </c>
      <c s="6" r="D10596">
        <v>833.000</v>
      </c>
      <c s="7" r="E10596">
        <v>1</v>
      </c>
      <c s="8" t="inlineStr" r="F10596">
        <is>
          <t xml:space="preserve">62H02</t>
        </is>
      </c>
      <c s="8" t="inlineStr" r="G10596">
        <is>
          <t xml:space="preserve">081</t>
        </is>
      </c>
      <c s="9" r="H10596">
        <v>23.0000</v>
      </c>
      <c s="8" t="inlineStr" r="I10596">
        <is>
          <t xml:space="preserve">Y</t>
        </is>
      </c>
      <c s="8" t="inlineStr" r="J10596">
        <is>
          <t xml:space="preserve"> Kane</t>
        </is>
      </c>
    </row>
    <row r="10597" ht="20.25" customHeight="0">
      <c s="5" t="inlineStr" r="A10597">
        <is>
          <t xml:space="preserve">60108206</t>
        </is>
      </c>
      <c s="5" t="inlineStr" r="B10597">
        <is>
          <t xml:space="preserve">PIPE UNDERDRAINS, TYPE 2, 6"</t>
        </is>
      </c>
      <c s="5" t="inlineStr" r="C10597">
        <is>
          <t xml:space="preserve">FOOT   </t>
        </is>
      </c>
      <c s="6" r="D10597">
        <v>833.000</v>
      </c>
      <c s="7" r="E10597">
        <v>1</v>
      </c>
      <c s="8" t="inlineStr" r="F10597">
        <is>
          <t xml:space="preserve">62H02</t>
        </is>
      </c>
      <c s="8" t="inlineStr" r="G10597">
        <is>
          <t xml:space="preserve">081</t>
        </is>
      </c>
      <c s="9" r="H10597">
        <v>35.0000</v>
      </c>
      <c s="8" t="inlineStr" r="I10597">
        <is>
          <t xml:space="preserve"/>
        </is>
      </c>
      <c s="8" t="inlineStr" r="J10597">
        <is>
          <t xml:space="preserve"> Kane</t>
        </is>
      </c>
    </row>
    <row r="10598" ht="20.25" customHeight="0">
      <c s="5" t="inlineStr" r="A10598">
        <is>
          <t xml:space="preserve">60108206</t>
        </is>
      </c>
      <c s="5" t="inlineStr" r="B10598">
        <is>
          <t xml:space="preserve">PIPE UNDERDRAINS, TYPE 2, 6"</t>
        </is>
      </c>
      <c s="5" t="inlineStr" r="C10598">
        <is>
          <t xml:space="preserve">FOOT   </t>
        </is>
      </c>
      <c s="6" r="D10598">
        <v>833.000</v>
      </c>
      <c s="7" r="E10598">
        <v>1</v>
      </c>
      <c s="8" t="inlineStr" r="F10598">
        <is>
          <t xml:space="preserve">62H02</t>
        </is>
      </c>
      <c s="8" t="inlineStr" r="G10598">
        <is>
          <t xml:space="preserve">081</t>
        </is>
      </c>
      <c s="9" r="H10598">
        <v>35.0000</v>
      </c>
      <c s="8" t="inlineStr" r="I10598">
        <is>
          <t xml:space="preserve"/>
        </is>
      </c>
      <c s="8" t="inlineStr" r="J10598">
        <is>
          <t xml:space="preserve"> Kane</t>
        </is>
      </c>
    </row>
    <row r="10599" ht="20.25" customHeight="0">
      <c s="5" t="inlineStr" r="A10599">
        <is>
          <t xml:space="preserve">60108206</t>
        </is>
      </c>
      <c s="5" t="inlineStr" r="B10599">
        <is>
          <t xml:space="preserve">PIPE UNDERDRAINS, TYPE 2, 6"</t>
        </is>
      </c>
      <c s="5" t="inlineStr" r="C10599">
        <is>
          <t xml:space="preserve">FOOT   </t>
        </is>
      </c>
      <c s="6" r="D10599">
        <v>833.000</v>
      </c>
      <c s="7" r="E10599">
        <v>1</v>
      </c>
      <c s="8" t="inlineStr" r="F10599">
        <is>
          <t xml:space="preserve">62H02</t>
        </is>
      </c>
      <c s="8" t="inlineStr" r="G10599">
        <is>
          <t xml:space="preserve">081</t>
        </is>
      </c>
      <c s="9" r="H10599">
        <v>35.0000</v>
      </c>
      <c s="8" t="inlineStr" r="I10599">
        <is>
          <t xml:space="preserve"/>
        </is>
      </c>
      <c s="8" t="inlineStr" r="J10599">
        <is>
          <t xml:space="preserve"> Kane</t>
        </is>
      </c>
    </row>
    <row r="10600" ht="20.25" customHeight="0">
      <c s="5" t="inlineStr" r="A10600">
        <is>
          <t xml:space="preserve">60108206</t>
        </is>
      </c>
      <c s="5" t="inlineStr" r="B10600">
        <is>
          <t xml:space="preserve">PIPE UNDERDRAINS, TYPE 2, 6"</t>
        </is>
      </c>
      <c s="5" t="inlineStr" r="C10600">
        <is>
          <t xml:space="preserve">FOOT   </t>
        </is>
      </c>
      <c s="6" r="D10600">
        <v>833.000</v>
      </c>
      <c s="7" r="E10600">
        <v>1</v>
      </c>
      <c s="8" t="inlineStr" r="F10600">
        <is>
          <t xml:space="preserve">62H02</t>
        </is>
      </c>
      <c s="8" t="inlineStr" r="G10600">
        <is>
          <t xml:space="preserve">081</t>
        </is>
      </c>
      <c s="9" r="H10600">
        <v>39.0000</v>
      </c>
      <c s="8" t="inlineStr" r="I10600">
        <is>
          <t xml:space="preserve"/>
        </is>
      </c>
      <c s="8" t="inlineStr" r="J10600">
        <is>
          <t xml:space="preserve"> Kane</t>
        </is>
      </c>
    </row>
    <row r="10601" ht="20.25" customHeight="0">
      <c s="5" t="inlineStr" r="A10601">
        <is>
          <t xml:space="preserve">60108206</t>
        </is>
      </c>
      <c s="5" t="inlineStr" r="B10601">
        <is>
          <t xml:space="preserve">PIPE UNDERDRAINS, TYPE 2, 6"</t>
        </is>
      </c>
      <c s="5" t="inlineStr" r="C10601">
        <is>
          <t xml:space="preserve">FOOT   </t>
        </is>
      </c>
      <c s="6" r="D10601">
        <v>226208.000</v>
      </c>
      <c s="7" r="E10601">
        <v>9</v>
      </c>
      <c s="8" t="inlineStr" r="F10601">
        <is>
          <t xml:space="preserve">78604</t>
        </is>
      </c>
      <c s="8" t="inlineStr" r="G10601">
        <is>
          <t xml:space="preserve">104</t>
        </is>
      </c>
      <c s="9" r="H10601">
        <v>9.0000</v>
      </c>
      <c s="8" t="inlineStr" r="I10601">
        <is>
          <t xml:space="preserve">Y</t>
        </is>
      </c>
      <c s="8" t="inlineStr" r="J10601">
        <is>
          <t xml:space="preserve"> Jefferson</t>
        </is>
      </c>
    </row>
    <row r="10602" ht="20.25" customHeight="0">
      <c s="5" t="inlineStr" r="A10602">
        <is>
          <t xml:space="preserve">60108206</t>
        </is>
      </c>
      <c s="5" t="inlineStr" r="B10602">
        <is>
          <t xml:space="preserve">PIPE UNDERDRAINS, TYPE 2, 6"</t>
        </is>
      </c>
      <c s="5" t="inlineStr" r="C10602">
        <is>
          <t xml:space="preserve">FOOT   </t>
        </is>
      </c>
      <c s="6" r="D10602">
        <v>226208.000</v>
      </c>
      <c s="7" r="E10602">
        <v>9</v>
      </c>
      <c s="8" t="inlineStr" r="F10602">
        <is>
          <t xml:space="preserve">78604</t>
        </is>
      </c>
      <c s="8" t="inlineStr" r="G10602">
        <is>
          <t xml:space="preserve">104</t>
        </is>
      </c>
      <c s="9" r="H10602">
        <v>8.4100</v>
      </c>
      <c s="8" t="inlineStr" r="I10602">
        <is>
          <t xml:space="preserve"/>
        </is>
      </c>
      <c s="8" t="inlineStr" r="J10602">
        <is>
          <t xml:space="preserve"> Jefferson</t>
        </is>
      </c>
    </row>
    <row r="10603" ht="20.25" customHeight="0">
      <c s="5" t="inlineStr" r="A10603">
        <is>
          <t xml:space="preserve">60108206</t>
        </is>
      </c>
      <c s="5" t="inlineStr" r="B10603">
        <is>
          <t xml:space="preserve">PIPE UNDERDRAINS, TYPE 2, 6"</t>
        </is>
      </c>
      <c s="5" t="inlineStr" r="C10603">
        <is>
          <t xml:space="preserve">FOOT   </t>
        </is>
      </c>
      <c s="6" r="D10603">
        <v>226208.000</v>
      </c>
      <c s="7" r="E10603">
        <v>9</v>
      </c>
      <c s="8" t="inlineStr" r="F10603">
        <is>
          <t xml:space="preserve">78604</t>
        </is>
      </c>
      <c s="8" t="inlineStr" r="G10603">
        <is>
          <t xml:space="preserve">104</t>
        </is>
      </c>
      <c s="9" r="H10603">
        <v>11.1300</v>
      </c>
      <c s="8" t="inlineStr" r="I10603">
        <is>
          <t xml:space="preserve"/>
        </is>
      </c>
      <c s="8" t="inlineStr" r="J10603">
        <is>
          <t xml:space="preserve"> Jefferson</t>
        </is>
      </c>
    </row>
    <row r="10604" ht="20.25" customHeight="0">
      <c s="5" t="inlineStr" r="A10604">
        <is>
          <t xml:space="preserve">60108206</t>
        </is>
      </c>
      <c s="5" t="inlineStr" r="B10604">
        <is>
          <t xml:space="preserve">PIPE UNDERDRAINS, TYPE 2, 6"</t>
        </is>
      </c>
      <c s="5" t="inlineStr" r="C10604">
        <is>
          <t xml:space="preserve">FOOT   </t>
        </is>
      </c>
      <c s="6" r="D10604">
        <v>226208.000</v>
      </c>
      <c s="7" r="E10604">
        <v>9</v>
      </c>
      <c s="8" t="inlineStr" r="F10604">
        <is>
          <t xml:space="preserve">78604</t>
        </is>
      </c>
      <c s="8" t="inlineStr" r="G10604">
        <is>
          <t xml:space="preserve">104</t>
        </is>
      </c>
      <c s="9" r="H10604">
        <v>11.1900</v>
      </c>
      <c s="8" t="inlineStr" r="I10604">
        <is>
          <t xml:space="preserve"/>
        </is>
      </c>
      <c s="8" t="inlineStr" r="J10604">
        <is>
          <t xml:space="preserve"> Jefferson</t>
        </is>
      </c>
    </row>
    <row r="10605" ht="20.25" customHeight="0">
      <c s="5" t="inlineStr" r="A10605">
        <is>
          <t xml:space="preserve">60108206</t>
        </is>
      </c>
      <c s="5" t="inlineStr" r="B10605">
        <is>
          <t xml:space="preserve">PIPE UNDERDRAINS, TYPE 2, 6"</t>
        </is>
      </c>
      <c s="5" t="inlineStr" r="C10605">
        <is>
          <t xml:space="preserve">FOOT   </t>
        </is>
      </c>
      <c s="6" r="D10605">
        <v>406.000</v>
      </c>
      <c s="7" r="E10605">
        <v>2</v>
      </c>
      <c s="8" t="inlineStr" r="F10605">
        <is>
          <t xml:space="preserve">85700</t>
        </is>
      </c>
      <c s="8" t="inlineStr" r="G10605">
        <is>
          <t xml:space="preserve">121</t>
        </is>
      </c>
      <c s="9" r="H10605">
        <v>26.0000</v>
      </c>
      <c s="8" t="inlineStr" r="I10605">
        <is>
          <t xml:space="preserve">Y</t>
        </is>
      </c>
      <c s="8" t="inlineStr" r="J10605">
        <is>
          <t xml:space="preserve"> Lee</t>
        </is>
      </c>
    </row>
    <row r="10606" ht="20.25" customHeight="0">
      <c s="5" t="inlineStr" r="A10606">
        <is>
          <t xml:space="preserve">60108206</t>
        </is>
      </c>
      <c s="5" t="inlineStr" r="B10606">
        <is>
          <t xml:space="preserve">PIPE UNDERDRAINS, TYPE 2, 6"</t>
        </is>
      </c>
      <c s="5" t="inlineStr" r="C10606">
        <is>
          <t xml:space="preserve">FOOT   </t>
        </is>
      </c>
      <c s="6" r="D10606">
        <v>406.000</v>
      </c>
      <c s="7" r="E10606">
        <v>2</v>
      </c>
      <c s="8" t="inlineStr" r="F10606">
        <is>
          <t xml:space="preserve">85700</t>
        </is>
      </c>
      <c s="8" t="inlineStr" r="G10606">
        <is>
          <t xml:space="preserve">121</t>
        </is>
      </c>
      <c s="9" r="H10606">
        <v>57.0000</v>
      </c>
      <c s="8" t="inlineStr" r="I10606">
        <is>
          <t xml:space="preserve"/>
        </is>
      </c>
      <c s="8" t="inlineStr" r="J10606">
        <is>
          <t xml:space="preserve"> Lee</t>
        </is>
      </c>
    </row>
    <row r="10607" ht="20.25" customHeight="0">
      <c s="5" t="inlineStr" r="A10607">
        <is>
          <t xml:space="preserve">60108501</t>
        </is>
      </c>
      <c s="5" t="inlineStr" r="B10607">
        <is>
          <t xml:space="preserve">PIPE UNDERDRAINS, TYPE 3</t>
        </is>
      </c>
      <c s="5" t="inlineStr" r="C10607">
        <is>
          <t xml:space="preserve">FOOT   </t>
        </is>
      </c>
      <c s="6" r="D10607">
        <v>904.000</v>
      </c>
      <c s="7" r="E10607">
        <v>3</v>
      </c>
      <c s="8" t="inlineStr" r="F10607">
        <is>
          <t xml:space="preserve">87673</t>
        </is>
      </c>
      <c s="8" t="inlineStr" r="G10607">
        <is>
          <t xml:space="preserve">122</t>
        </is>
      </c>
      <c s="9" r="H10607">
        <v>20.0000</v>
      </c>
      <c s="8" t="inlineStr" r="I10607">
        <is>
          <t xml:space="preserve">Y</t>
        </is>
      </c>
      <c s="8" t="inlineStr" r="J10607">
        <is>
          <t xml:space="preserve"> LaSalle</t>
        </is>
      </c>
    </row>
    <row r="10608" ht="20.25" customHeight="0">
      <c s="5" t="inlineStr" r="A10608">
        <is>
          <t xml:space="preserve">60108501</t>
        </is>
      </c>
      <c s="5" t="inlineStr" r="B10608">
        <is>
          <t xml:space="preserve">PIPE UNDERDRAINS, TYPE 3</t>
        </is>
      </c>
      <c s="5" t="inlineStr" r="C10608">
        <is>
          <t xml:space="preserve">FOOT   </t>
        </is>
      </c>
      <c s="6" r="D10608">
        <v>904.000</v>
      </c>
      <c s="7" r="E10608">
        <v>3</v>
      </c>
      <c s="8" t="inlineStr" r="F10608">
        <is>
          <t xml:space="preserve">87673</t>
        </is>
      </c>
      <c s="8" t="inlineStr" r="G10608">
        <is>
          <t xml:space="preserve">122</t>
        </is>
      </c>
      <c s="9" r="H10608">
        <v>22.0000</v>
      </c>
      <c s="8" t="inlineStr" r="I10608">
        <is>
          <t xml:space="preserve"/>
        </is>
      </c>
      <c s="8" t="inlineStr" r="J10608">
        <is>
          <t xml:space="preserve"> LaSalle</t>
        </is>
      </c>
    </row>
    <row r="10609" ht="20.25" customHeight="0">
      <c s="5" t="inlineStr" r="A10609">
        <is>
          <t xml:space="preserve">60146304</t>
        </is>
      </c>
      <c s="5" t="inlineStr" r="B10609">
        <is>
          <t xml:space="preserve">PIPE UNDERDRAINS FOR STRUCTURES  4"</t>
        </is>
      </c>
      <c s="5" t="inlineStr" r="C10609">
        <is>
          <t xml:space="preserve">FOOT   </t>
        </is>
      </c>
      <c s="6" r="D10609">
        <v>92.000</v>
      </c>
      <c s="7" r="E10609">
        <v>1</v>
      </c>
      <c s="8" t="inlineStr" r="F10609">
        <is>
          <t xml:space="preserve">61J04</t>
        </is>
      </c>
      <c s="8" t="inlineStr" r="G10609">
        <is>
          <t xml:space="preserve">130</t>
        </is>
      </c>
      <c s="9" r="H10609">
        <v>35.6500</v>
      </c>
      <c s="8" t="inlineStr" r="I10609">
        <is>
          <t xml:space="preserve">Y</t>
        </is>
      </c>
      <c s="8" t="inlineStr" r="J10609">
        <is>
          <t xml:space="preserve"> Cook</t>
        </is>
      </c>
    </row>
    <row r="10610" ht="20.25" customHeight="0">
      <c s="5" t="inlineStr" r="A10610">
        <is>
          <t xml:space="preserve">60146304</t>
        </is>
      </c>
      <c s="5" t="inlineStr" r="B10610">
        <is>
          <t xml:space="preserve">PIPE UNDERDRAINS FOR STRUCTURES  4"</t>
        </is>
      </c>
      <c s="5" t="inlineStr" r="C10610">
        <is>
          <t xml:space="preserve">FOOT   </t>
        </is>
      </c>
      <c s="6" r="D10610">
        <v>92.000</v>
      </c>
      <c s="7" r="E10610">
        <v>1</v>
      </c>
      <c s="8" t="inlineStr" r="F10610">
        <is>
          <t xml:space="preserve">61J04</t>
        </is>
      </c>
      <c s="8" t="inlineStr" r="G10610">
        <is>
          <t xml:space="preserve">130</t>
        </is>
      </c>
      <c s="9" r="H10610">
        <v>26.5100</v>
      </c>
      <c s="8" t="inlineStr" r="I10610">
        <is>
          <t xml:space="preserve"/>
        </is>
      </c>
      <c s="8" t="inlineStr" r="J10610">
        <is>
          <t xml:space="preserve"> Cook</t>
        </is>
      </c>
    </row>
    <row r="10611" ht="20.25" customHeight="0">
      <c s="5" t="inlineStr" r="A10611">
        <is>
          <t xml:space="preserve">60146304</t>
        </is>
      </c>
      <c s="5" t="inlineStr" r="B10611">
        <is>
          <t xml:space="preserve">PIPE UNDERDRAINS FOR STRUCTURES  4"</t>
        </is>
      </c>
      <c s="5" t="inlineStr" r="C10611">
        <is>
          <t xml:space="preserve">FOOT   </t>
        </is>
      </c>
      <c s="6" r="D10611">
        <v>92.000</v>
      </c>
      <c s="7" r="E10611">
        <v>1</v>
      </c>
      <c s="8" t="inlineStr" r="F10611">
        <is>
          <t xml:space="preserve">61J04</t>
        </is>
      </c>
      <c s="8" t="inlineStr" r="G10611">
        <is>
          <t xml:space="preserve">130</t>
        </is>
      </c>
      <c s="9" r="H10611">
        <v>38.0000</v>
      </c>
      <c s="8" t="inlineStr" r="I10611">
        <is>
          <t xml:space="preserve"/>
        </is>
      </c>
      <c s="8" t="inlineStr" r="J10611">
        <is>
          <t xml:space="preserve"> Cook</t>
        </is>
      </c>
    </row>
    <row r="10612" ht="20.25" customHeight="0">
      <c s="5" t="inlineStr" r="A10612">
        <is>
          <t xml:space="preserve">60146304</t>
        </is>
      </c>
      <c s="5" t="inlineStr" r="B10612">
        <is>
          <t xml:space="preserve">PIPE UNDERDRAINS FOR STRUCTURES  4"</t>
        </is>
      </c>
      <c s="5" t="inlineStr" r="C10612">
        <is>
          <t xml:space="preserve">FOOT   </t>
        </is>
      </c>
      <c s="6" r="D10612">
        <v>92.000</v>
      </c>
      <c s="7" r="E10612">
        <v>1</v>
      </c>
      <c s="8" t="inlineStr" r="F10612">
        <is>
          <t xml:space="preserve">61J04</t>
        </is>
      </c>
      <c s="8" t="inlineStr" r="G10612">
        <is>
          <t xml:space="preserve">130</t>
        </is>
      </c>
      <c s="9" r="H10612">
        <v>39.0000</v>
      </c>
      <c s="8" t="inlineStr" r="I10612">
        <is>
          <t xml:space="preserve"/>
        </is>
      </c>
      <c s="8" t="inlineStr" r="J10612">
        <is>
          <t xml:space="preserve"> Cook</t>
        </is>
      </c>
    </row>
    <row r="10613" ht="20.25" customHeight="0">
      <c s="5" t="inlineStr" r="A10613">
        <is>
          <t xml:space="preserve">60146304</t>
        </is>
      </c>
      <c s="5" t="inlineStr" r="B10613">
        <is>
          <t xml:space="preserve">PIPE UNDERDRAINS FOR STRUCTURES  4"</t>
        </is>
      </c>
      <c s="5" t="inlineStr" r="C10613">
        <is>
          <t xml:space="preserve">FOOT   </t>
        </is>
      </c>
      <c s="6" r="D10613">
        <v>92.000</v>
      </c>
      <c s="7" r="E10613">
        <v>1</v>
      </c>
      <c s="8" t="inlineStr" r="F10613">
        <is>
          <t xml:space="preserve">61J04</t>
        </is>
      </c>
      <c s="8" t="inlineStr" r="G10613">
        <is>
          <t xml:space="preserve">130</t>
        </is>
      </c>
      <c s="9" r="H10613">
        <v>40.0000</v>
      </c>
      <c s="8" t="inlineStr" r="I10613">
        <is>
          <t xml:space="preserve"/>
        </is>
      </c>
      <c s="8" t="inlineStr" r="J10613">
        <is>
          <t xml:space="preserve"> Cook</t>
        </is>
      </c>
    </row>
    <row r="10614" ht="20.25" customHeight="0">
      <c s="5" t="inlineStr" r="A10614">
        <is>
          <t xml:space="preserve">60146304</t>
        </is>
      </c>
      <c s="5" t="inlineStr" r="B10614">
        <is>
          <t xml:space="preserve">PIPE UNDERDRAINS FOR STRUCTURES  4"</t>
        </is>
      </c>
      <c s="5" t="inlineStr" r="C10614">
        <is>
          <t xml:space="preserve">FOOT   </t>
        </is>
      </c>
      <c s="6" r="D10614">
        <v>100.000</v>
      </c>
      <c s="7" r="E10614">
        <v>1</v>
      </c>
      <c s="8" t="inlineStr" r="F10614">
        <is>
          <t xml:space="preserve">61J10</t>
        </is>
      </c>
      <c s="8" t="inlineStr" r="G10614">
        <is>
          <t xml:space="preserve">045</t>
        </is>
      </c>
      <c s="9" r="H10614">
        <v>38.0000</v>
      </c>
      <c s="8" t="inlineStr" r="I10614">
        <is>
          <t xml:space="preserve">Y</t>
        </is>
      </c>
      <c s="8" t="inlineStr" r="J10614">
        <is>
          <t xml:space="preserve"> Cook</t>
        </is>
      </c>
    </row>
    <row r="10615" ht="20.25" customHeight="0">
      <c s="5" t="inlineStr" r="A10615">
        <is>
          <t xml:space="preserve">60146304</t>
        </is>
      </c>
      <c s="5" t="inlineStr" r="B10615">
        <is>
          <t xml:space="preserve">PIPE UNDERDRAINS FOR STRUCTURES  4"</t>
        </is>
      </c>
      <c s="5" t="inlineStr" r="C10615">
        <is>
          <t xml:space="preserve">FOOT   </t>
        </is>
      </c>
      <c s="6" r="D10615">
        <v>100.000</v>
      </c>
      <c s="7" r="E10615">
        <v>1</v>
      </c>
      <c s="8" t="inlineStr" r="F10615">
        <is>
          <t xml:space="preserve">61J10</t>
        </is>
      </c>
      <c s="8" t="inlineStr" r="G10615">
        <is>
          <t xml:space="preserve">045</t>
        </is>
      </c>
      <c s="9" r="H10615">
        <v>17.5000</v>
      </c>
      <c s="8" t="inlineStr" r="I10615">
        <is>
          <t xml:space="preserve"/>
        </is>
      </c>
      <c s="8" t="inlineStr" r="J10615">
        <is>
          <t xml:space="preserve"> Cook</t>
        </is>
      </c>
    </row>
    <row r="10616" ht="20.25" customHeight="0">
      <c s="5" t="inlineStr" r="A10616">
        <is>
          <t xml:space="preserve">60146304</t>
        </is>
      </c>
      <c s="5" t="inlineStr" r="B10616">
        <is>
          <t xml:space="preserve">PIPE UNDERDRAINS FOR STRUCTURES  4"</t>
        </is>
      </c>
      <c s="5" t="inlineStr" r="C10616">
        <is>
          <t xml:space="preserve">FOOT   </t>
        </is>
      </c>
      <c s="6" r="D10616">
        <v>100.000</v>
      </c>
      <c s="7" r="E10616">
        <v>1</v>
      </c>
      <c s="8" t="inlineStr" r="F10616">
        <is>
          <t xml:space="preserve">61J10</t>
        </is>
      </c>
      <c s="8" t="inlineStr" r="G10616">
        <is>
          <t xml:space="preserve">045</t>
        </is>
      </c>
      <c s="9" r="H10616">
        <v>29.8700</v>
      </c>
      <c s="8" t="inlineStr" r="I10616">
        <is>
          <t xml:space="preserve"/>
        </is>
      </c>
      <c s="8" t="inlineStr" r="J10616">
        <is>
          <t xml:space="preserve"> Cook</t>
        </is>
      </c>
    </row>
    <row r="10617" ht="20.25" customHeight="0">
      <c s="5" t="inlineStr" r="A10617">
        <is>
          <t xml:space="preserve">60146304</t>
        </is>
      </c>
      <c s="5" t="inlineStr" r="B10617">
        <is>
          <t xml:space="preserve">PIPE UNDERDRAINS FOR STRUCTURES  4"</t>
        </is>
      </c>
      <c s="5" t="inlineStr" r="C10617">
        <is>
          <t xml:space="preserve">FOOT   </t>
        </is>
      </c>
      <c s="6" r="D10617">
        <v>100.000</v>
      </c>
      <c s="7" r="E10617">
        <v>1</v>
      </c>
      <c s="8" t="inlineStr" r="F10617">
        <is>
          <t xml:space="preserve">61J10</t>
        </is>
      </c>
      <c s="8" t="inlineStr" r="G10617">
        <is>
          <t xml:space="preserve">045</t>
        </is>
      </c>
      <c s="9" r="H10617">
        <v>35.0000</v>
      </c>
      <c s="8" t="inlineStr" r="I10617">
        <is>
          <t xml:space="preserve"/>
        </is>
      </c>
      <c s="8" t="inlineStr" r="J10617">
        <is>
          <t xml:space="preserve"> Cook</t>
        </is>
      </c>
    </row>
    <row r="10618" ht="20.25" customHeight="0">
      <c s="5" t="inlineStr" r="A10618">
        <is>
          <t xml:space="preserve">60146304</t>
        </is>
      </c>
      <c s="5" t="inlineStr" r="B10618">
        <is>
          <t xml:space="preserve">PIPE UNDERDRAINS FOR STRUCTURES  4"</t>
        </is>
      </c>
      <c s="5" t="inlineStr" r="C10618">
        <is>
          <t xml:space="preserve">FOOT   </t>
        </is>
      </c>
      <c s="6" r="D10618">
        <v>100.000</v>
      </c>
      <c s="7" r="E10618">
        <v>1</v>
      </c>
      <c s="8" t="inlineStr" r="F10618">
        <is>
          <t xml:space="preserve">61J10</t>
        </is>
      </c>
      <c s="8" t="inlineStr" r="G10618">
        <is>
          <t xml:space="preserve">045</t>
        </is>
      </c>
      <c s="9" r="H10618">
        <v>35.0000</v>
      </c>
      <c s="8" t="inlineStr" r="I10618">
        <is>
          <t xml:space="preserve"/>
        </is>
      </c>
      <c s="8" t="inlineStr" r="J10618">
        <is>
          <t xml:space="preserve"> Cook</t>
        </is>
      </c>
    </row>
    <row r="10619" ht="20.25" customHeight="0">
      <c s="5" t="inlineStr" r="A10619">
        <is>
          <t xml:space="preserve">60146304</t>
        </is>
      </c>
      <c s="5" t="inlineStr" r="B10619">
        <is>
          <t xml:space="preserve">PIPE UNDERDRAINS FOR STRUCTURES  4"</t>
        </is>
      </c>
      <c s="5" t="inlineStr" r="C10619">
        <is>
          <t xml:space="preserve">FOOT   </t>
        </is>
      </c>
      <c s="6" r="D10619">
        <v>100.000</v>
      </c>
      <c s="7" r="E10619">
        <v>1</v>
      </c>
      <c s="8" t="inlineStr" r="F10619">
        <is>
          <t xml:space="preserve">61J10</t>
        </is>
      </c>
      <c s="8" t="inlineStr" r="G10619">
        <is>
          <t xml:space="preserve">045</t>
        </is>
      </c>
      <c s="9" r="H10619">
        <v>45.0000</v>
      </c>
      <c s="8" t="inlineStr" r="I10619">
        <is>
          <t xml:space="preserve"/>
        </is>
      </c>
      <c s="8" t="inlineStr" r="J10619">
        <is>
          <t xml:space="preserve"> Cook</t>
        </is>
      </c>
    </row>
    <row r="10620" ht="20.25" customHeight="0">
      <c s="5" t="inlineStr" r="A10620">
        <is>
          <t xml:space="preserve">60146304</t>
        </is>
      </c>
      <c s="5" t="inlineStr" r="B10620">
        <is>
          <t xml:space="preserve">PIPE UNDERDRAINS FOR STRUCTURES  4"</t>
        </is>
      </c>
      <c s="5" t="inlineStr" r="C10620">
        <is>
          <t xml:space="preserve">FOOT   </t>
        </is>
      </c>
      <c s="6" r="D10620">
        <v>174.000</v>
      </c>
      <c s="7" r="E10620">
        <v>1</v>
      </c>
      <c s="8" t="inlineStr" r="F10620">
        <is>
          <t xml:space="preserve">62K77</t>
        </is>
      </c>
      <c s="8" t="inlineStr" r="G10620">
        <is>
          <t xml:space="preserve">001</t>
        </is>
      </c>
      <c s="9" r="H10620">
        <v>35.0000</v>
      </c>
      <c s="8" t="inlineStr" r="I10620">
        <is>
          <t xml:space="preserve">Y</t>
        </is>
      </c>
      <c s="8" t="inlineStr" r="J10620">
        <is>
          <t xml:space="preserve"> DuPage</t>
        </is>
      </c>
    </row>
    <row r="10621" ht="20.25" customHeight="0">
      <c s="5" t="inlineStr" r="A10621">
        <is>
          <t xml:space="preserve">60146304</t>
        </is>
      </c>
      <c s="5" t="inlineStr" r="B10621">
        <is>
          <t xml:space="preserve">PIPE UNDERDRAINS FOR STRUCTURES  4"</t>
        </is>
      </c>
      <c s="5" t="inlineStr" r="C10621">
        <is>
          <t xml:space="preserve">FOOT   </t>
        </is>
      </c>
      <c s="6" r="D10621">
        <v>174.000</v>
      </c>
      <c s="7" r="E10621">
        <v>1</v>
      </c>
      <c s="8" t="inlineStr" r="F10621">
        <is>
          <t xml:space="preserve">62K77</t>
        </is>
      </c>
      <c s="8" t="inlineStr" r="G10621">
        <is>
          <t xml:space="preserve">001</t>
        </is>
      </c>
      <c s="9" r="H10621">
        <v>45.0000</v>
      </c>
      <c s="8" t="inlineStr" r="I10621">
        <is>
          <t xml:space="preserve"/>
        </is>
      </c>
      <c s="8" t="inlineStr" r="J10621">
        <is>
          <t xml:space="preserve"> DuPage</t>
        </is>
      </c>
    </row>
    <row r="10622" ht="20.25" customHeight="0">
      <c s="5" t="inlineStr" r="A10622">
        <is>
          <t xml:space="preserve">60146304</t>
        </is>
      </c>
      <c s="5" t="inlineStr" r="B10622">
        <is>
          <t xml:space="preserve">PIPE UNDERDRAINS FOR STRUCTURES  4"</t>
        </is>
      </c>
      <c s="5" t="inlineStr" r="C10622">
        <is>
          <t xml:space="preserve">FOOT   </t>
        </is>
      </c>
      <c s="6" r="D10622">
        <v>174.000</v>
      </c>
      <c s="7" r="E10622">
        <v>1</v>
      </c>
      <c s="8" t="inlineStr" r="F10622">
        <is>
          <t xml:space="preserve">62K77</t>
        </is>
      </c>
      <c s="8" t="inlineStr" r="G10622">
        <is>
          <t xml:space="preserve">001</t>
        </is>
      </c>
      <c s="9" r="H10622">
        <v>45.0000</v>
      </c>
      <c s="8" t="inlineStr" r="I10622">
        <is>
          <t xml:space="preserve"/>
        </is>
      </c>
      <c s="8" t="inlineStr" r="J10622">
        <is>
          <t xml:space="preserve"> DuPage</t>
        </is>
      </c>
    </row>
    <row r="10623" ht="20.25" customHeight="0">
      <c s="5" t="inlineStr" r="A10623">
        <is>
          <t xml:space="preserve">60146304</t>
        </is>
      </c>
      <c s="5" t="inlineStr" r="B10623">
        <is>
          <t xml:space="preserve">PIPE UNDERDRAINS FOR STRUCTURES  4"</t>
        </is>
      </c>
      <c s="5" t="inlineStr" r="C10623">
        <is>
          <t xml:space="preserve">FOOT   </t>
        </is>
      </c>
      <c s="6" r="D10623">
        <v>388.000</v>
      </c>
      <c s="7" r="E10623">
        <v>4</v>
      </c>
      <c s="8" t="inlineStr" r="F10623">
        <is>
          <t xml:space="preserve">68E42</t>
        </is>
      </c>
      <c s="8" t="inlineStr" r="G10623">
        <is>
          <t xml:space="preserve">013</t>
        </is>
      </c>
      <c s="9" r="H10623">
        <v>33.0000</v>
      </c>
      <c s="8" t="inlineStr" r="I10623">
        <is>
          <t xml:space="preserve">Y</t>
        </is>
      </c>
      <c s="8" t="inlineStr" r="J10623">
        <is>
          <t xml:space="preserve"> Tazewell</t>
        </is>
      </c>
    </row>
    <row r="10624" ht="20.25" customHeight="0">
      <c s="5" t="inlineStr" r="A10624">
        <is>
          <t xml:space="preserve">60146304</t>
        </is>
      </c>
      <c s="5" t="inlineStr" r="B10624">
        <is>
          <t xml:space="preserve">PIPE UNDERDRAINS FOR STRUCTURES  4"</t>
        </is>
      </c>
      <c s="5" t="inlineStr" r="C10624">
        <is>
          <t xml:space="preserve">FOOT   </t>
        </is>
      </c>
      <c s="6" r="D10624">
        <v>388.000</v>
      </c>
      <c s="7" r="E10624">
        <v>4</v>
      </c>
      <c s="8" t="inlineStr" r="F10624">
        <is>
          <t xml:space="preserve">68E42</t>
        </is>
      </c>
      <c s="8" t="inlineStr" r="G10624">
        <is>
          <t xml:space="preserve">013</t>
        </is>
      </c>
      <c s="9" r="H10624">
        <v>21.6300</v>
      </c>
      <c s="8" t="inlineStr" r="I10624">
        <is>
          <t xml:space="preserve"/>
        </is>
      </c>
      <c s="8" t="inlineStr" r="J10624">
        <is>
          <t xml:space="preserve"> Tazewell</t>
        </is>
      </c>
    </row>
    <row r="10625" ht="20.25" customHeight="0">
      <c s="5" t="inlineStr" r="A10625">
        <is>
          <t xml:space="preserve">60146304</t>
        </is>
      </c>
      <c s="5" t="inlineStr" r="B10625">
        <is>
          <t xml:space="preserve">PIPE UNDERDRAINS FOR STRUCTURES  4"</t>
        </is>
      </c>
      <c s="5" t="inlineStr" r="C10625">
        <is>
          <t xml:space="preserve">FOOT   </t>
        </is>
      </c>
      <c s="6" r="D10625">
        <v>388.000</v>
      </c>
      <c s="7" r="E10625">
        <v>4</v>
      </c>
      <c s="8" t="inlineStr" r="F10625">
        <is>
          <t xml:space="preserve">68E42</t>
        </is>
      </c>
      <c s="8" t="inlineStr" r="G10625">
        <is>
          <t xml:space="preserve">013</t>
        </is>
      </c>
      <c s="9" r="H10625">
        <v>44.0000</v>
      </c>
      <c s="8" t="inlineStr" r="I10625">
        <is>
          <t xml:space="preserve"/>
        </is>
      </c>
      <c s="8" t="inlineStr" r="J10625">
        <is>
          <t xml:space="preserve"> Tazewell</t>
        </is>
      </c>
    </row>
    <row r="10626" ht="20.25" customHeight="0">
      <c s="5" t="inlineStr" r="A10626">
        <is>
          <t xml:space="preserve">60146304</t>
        </is>
      </c>
      <c s="5" t="inlineStr" r="B10626">
        <is>
          <t xml:space="preserve">PIPE UNDERDRAINS FOR STRUCTURES  4"</t>
        </is>
      </c>
      <c s="5" t="inlineStr" r="C10626">
        <is>
          <t xml:space="preserve">FOOT   </t>
        </is>
      </c>
      <c s="6" r="D10626">
        <v>590.000</v>
      </c>
      <c s="7" r="E10626">
        <v>6</v>
      </c>
      <c s="8" t="inlineStr" r="F10626">
        <is>
          <t xml:space="preserve">72G54</t>
        </is>
      </c>
      <c s="8" t="inlineStr" r="G10626">
        <is>
          <t xml:space="preserve">098</t>
        </is>
      </c>
      <c s="9" r="H10626">
        <v>40.2700</v>
      </c>
      <c s="8" t="inlineStr" r="I10626">
        <is>
          <t xml:space="preserve">Y</t>
        </is>
      </c>
      <c s="8" t="inlineStr" r="J10626">
        <is>
          <t xml:space="preserve"> Montgomery</t>
        </is>
      </c>
    </row>
    <row r="10627" ht="20.25" customHeight="0">
      <c s="5" t="inlineStr" r="A10627">
        <is>
          <t xml:space="preserve">60146304</t>
        </is>
      </c>
      <c s="5" t="inlineStr" r="B10627">
        <is>
          <t xml:space="preserve">PIPE UNDERDRAINS FOR STRUCTURES  4"</t>
        </is>
      </c>
      <c s="5" t="inlineStr" r="C10627">
        <is>
          <t xml:space="preserve">FOOT   </t>
        </is>
      </c>
      <c s="6" r="D10627">
        <v>240.000</v>
      </c>
      <c s="7" r="E10627">
        <v>6</v>
      </c>
      <c s="8" t="inlineStr" r="F10627">
        <is>
          <t xml:space="preserve">72L78</t>
        </is>
      </c>
      <c s="8" t="inlineStr" r="G10627">
        <is>
          <t xml:space="preserve">024</t>
        </is>
      </c>
      <c s="9" r="H10627">
        <v>54.0000</v>
      </c>
      <c s="8" t="inlineStr" r="I10627">
        <is>
          <t xml:space="preserve">Y</t>
        </is>
      </c>
      <c s="8" t="inlineStr" r="J10627">
        <is>
          <t xml:space="preserve"> Scott</t>
        </is>
      </c>
    </row>
    <row r="10628" ht="20.25" customHeight="0">
      <c s="5" t="inlineStr" r="A10628">
        <is>
          <t xml:space="preserve">60146304</t>
        </is>
      </c>
      <c s="5" t="inlineStr" r="B10628">
        <is>
          <t xml:space="preserve">PIPE UNDERDRAINS FOR STRUCTURES  4"</t>
        </is>
      </c>
      <c s="5" t="inlineStr" r="C10628">
        <is>
          <t xml:space="preserve">FOOT   </t>
        </is>
      </c>
      <c s="6" r="D10628">
        <v>240.000</v>
      </c>
      <c s="7" r="E10628">
        <v>6</v>
      </c>
      <c s="8" t="inlineStr" r="F10628">
        <is>
          <t xml:space="preserve">72L78</t>
        </is>
      </c>
      <c s="8" t="inlineStr" r="G10628">
        <is>
          <t xml:space="preserve">024</t>
        </is>
      </c>
      <c s="9" r="H10628">
        <v>32.5700</v>
      </c>
      <c s="8" t="inlineStr" r="I10628">
        <is>
          <t xml:space="preserve"/>
        </is>
      </c>
      <c s="8" t="inlineStr" r="J10628">
        <is>
          <t xml:space="preserve"> Scott</t>
        </is>
      </c>
    </row>
    <row r="10629" ht="20.25" customHeight="0">
      <c s="5" t="inlineStr" r="A10629">
        <is>
          <t xml:space="preserve">60146304</t>
        </is>
      </c>
      <c s="5" t="inlineStr" r="B10629">
        <is>
          <t xml:space="preserve">PIPE UNDERDRAINS FOR STRUCTURES  4"</t>
        </is>
      </c>
      <c s="5" t="inlineStr" r="C10629">
        <is>
          <t xml:space="preserve">FOOT   </t>
        </is>
      </c>
      <c s="6" r="D10629">
        <v>240.000</v>
      </c>
      <c s="7" r="E10629">
        <v>6</v>
      </c>
      <c s="8" t="inlineStr" r="F10629">
        <is>
          <t xml:space="preserve">72L78</t>
        </is>
      </c>
      <c s="8" t="inlineStr" r="G10629">
        <is>
          <t xml:space="preserve">024</t>
        </is>
      </c>
      <c s="9" r="H10629">
        <v>32.6900</v>
      </c>
      <c s="8" t="inlineStr" r="I10629">
        <is>
          <t xml:space="preserve"/>
        </is>
      </c>
      <c s="8" t="inlineStr" r="J10629">
        <is>
          <t xml:space="preserve"> Scott</t>
        </is>
      </c>
    </row>
    <row r="10630" ht="20.25" customHeight="0">
      <c s="5" t="inlineStr" r="A10630">
        <is>
          <t xml:space="preserve">60146304</t>
        </is>
      </c>
      <c s="5" t="inlineStr" r="B10630">
        <is>
          <t xml:space="preserve">PIPE UNDERDRAINS FOR STRUCTURES  4"</t>
        </is>
      </c>
      <c s="5" t="inlineStr" r="C10630">
        <is>
          <t xml:space="preserve">FOOT   </t>
        </is>
      </c>
      <c s="6" r="D10630">
        <v>1060.000</v>
      </c>
      <c s="7" r="E10630">
        <v>9</v>
      </c>
      <c s="8" t="inlineStr" r="F10630">
        <is>
          <t xml:space="preserve">78604</t>
        </is>
      </c>
      <c s="8" t="inlineStr" r="G10630">
        <is>
          <t xml:space="preserve">104</t>
        </is>
      </c>
      <c s="9" r="H10630">
        <v>33.0000</v>
      </c>
      <c s="8" t="inlineStr" r="I10630">
        <is>
          <t xml:space="preserve">Y</t>
        </is>
      </c>
      <c s="8" t="inlineStr" r="J10630">
        <is>
          <t xml:space="preserve"> Jefferson</t>
        </is>
      </c>
    </row>
    <row r="10631" ht="20.25" customHeight="0">
      <c s="5" t="inlineStr" r="A10631">
        <is>
          <t xml:space="preserve">60146304</t>
        </is>
      </c>
      <c s="5" t="inlineStr" r="B10631">
        <is>
          <t xml:space="preserve">PIPE UNDERDRAINS FOR STRUCTURES  4"</t>
        </is>
      </c>
      <c s="5" t="inlineStr" r="C10631">
        <is>
          <t xml:space="preserve">FOOT   </t>
        </is>
      </c>
      <c s="6" r="D10631">
        <v>1060.000</v>
      </c>
      <c s="7" r="E10631">
        <v>9</v>
      </c>
      <c s="8" t="inlineStr" r="F10631">
        <is>
          <t xml:space="preserve">78604</t>
        </is>
      </c>
      <c s="8" t="inlineStr" r="G10631">
        <is>
          <t xml:space="preserve">104</t>
        </is>
      </c>
      <c s="9" r="H10631">
        <v>29.4100</v>
      </c>
      <c s="8" t="inlineStr" r="I10631">
        <is>
          <t xml:space="preserve"/>
        </is>
      </c>
      <c s="8" t="inlineStr" r="J10631">
        <is>
          <t xml:space="preserve"> Jefferson</t>
        </is>
      </c>
    </row>
    <row r="10632" ht="20.25" customHeight="0">
      <c s="5" t="inlineStr" r="A10632">
        <is>
          <t xml:space="preserve">60146304</t>
        </is>
      </c>
      <c s="5" t="inlineStr" r="B10632">
        <is>
          <t xml:space="preserve">PIPE UNDERDRAINS FOR STRUCTURES  4"</t>
        </is>
      </c>
      <c s="5" t="inlineStr" r="C10632">
        <is>
          <t xml:space="preserve">FOOT   </t>
        </is>
      </c>
      <c s="6" r="D10632">
        <v>1060.000</v>
      </c>
      <c s="7" r="E10632">
        <v>9</v>
      </c>
      <c s="8" t="inlineStr" r="F10632">
        <is>
          <t xml:space="preserve">78604</t>
        </is>
      </c>
      <c s="8" t="inlineStr" r="G10632">
        <is>
          <t xml:space="preserve">104</t>
        </is>
      </c>
      <c s="9" r="H10632">
        <v>31.2500</v>
      </c>
      <c s="8" t="inlineStr" r="I10632">
        <is>
          <t xml:space="preserve"/>
        </is>
      </c>
      <c s="8" t="inlineStr" r="J10632">
        <is>
          <t xml:space="preserve"> Jefferson</t>
        </is>
      </c>
    </row>
    <row r="10633" ht="20.25" customHeight="0">
      <c s="5" t="inlineStr" r="A10633">
        <is>
          <t xml:space="preserve">60146304</t>
        </is>
      </c>
      <c s="5" t="inlineStr" r="B10633">
        <is>
          <t xml:space="preserve">PIPE UNDERDRAINS FOR STRUCTURES  4"</t>
        </is>
      </c>
      <c s="5" t="inlineStr" r="C10633">
        <is>
          <t xml:space="preserve">FOOT   </t>
        </is>
      </c>
      <c s="6" r="D10633">
        <v>1060.000</v>
      </c>
      <c s="7" r="E10633">
        <v>9</v>
      </c>
      <c s="8" t="inlineStr" r="F10633">
        <is>
          <t xml:space="preserve">78604</t>
        </is>
      </c>
      <c s="8" t="inlineStr" r="G10633">
        <is>
          <t xml:space="preserve">104</t>
        </is>
      </c>
      <c s="9" r="H10633">
        <v>33.5000</v>
      </c>
      <c s="8" t="inlineStr" r="I10633">
        <is>
          <t xml:space="preserve"/>
        </is>
      </c>
      <c s="8" t="inlineStr" r="J10633">
        <is>
          <t xml:space="preserve"> Jefferson</t>
        </is>
      </c>
    </row>
    <row r="10634" ht="20.25" customHeight="0">
      <c s="5" t="inlineStr" r="A10634">
        <is>
          <t xml:space="preserve">60146304</t>
        </is>
      </c>
      <c s="5" t="inlineStr" r="B10634">
        <is>
          <t xml:space="preserve">PIPE UNDERDRAINS FOR STRUCTURES  4"</t>
        </is>
      </c>
      <c s="5" t="inlineStr" r="C10634">
        <is>
          <t xml:space="preserve">FOOT   </t>
        </is>
      </c>
      <c s="6" r="D10634">
        <v>130.000</v>
      </c>
      <c s="7" r="E10634">
        <v>9</v>
      </c>
      <c s="8" t="inlineStr" r="F10634">
        <is>
          <t xml:space="preserve">78682</t>
        </is>
      </c>
      <c s="8" t="inlineStr" r="G10634">
        <is>
          <t xml:space="preserve">034</t>
        </is>
      </c>
      <c s="9" r="H10634">
        <v>19.4600</v>
      </c>
      <c s="8" t="inlineStr" r="I10634">
        <is>
          <t xml:space="preserve">Y</t>
        </is>
      </c>
      <c s="8" t="inlineStr" r="J10634">
        <is>
          <t xml:space="preserve"> White</t>
        </is>
      </c>
    </row>
    <row r="10635" ht="20.25" customHeight="0">
      <c s="5" t="inlineStr" r="A10635">
        <is>
          <t xml:space="preserve">60146304</t>
        </is>
      </c>
      <c s="5" t="inlineStr" r="B10635">
        <is>
          <t xml:space="preserve">PIPE UNDERDRAINS FOR STRUCTURES  4"</t>
        </is>
      </c>
      <c s="5" t="inlineStr" r="C10635">
        <is>
          <t xml:space="preserve">FOOT   </t>
        </is>
      </c>
      <c s="6" r="D10635">
        <v>130.000</v>
      </c>
      <c s="7" r="E10635">
        <v>9</v>
      </c>
      <c s="8" t="inlineStr" r="F10635">
        <is>
          <t xml:space="preserve">78682</t>
        </is>
      </c>
      <c s="8" t="inlineStr" r="G10635">
        <is>
          <t xml:space="preserve">034</t>
        </is>
      </c>
      <c s="9" r="H10635">
        <v>26.0000</v>
      </c>
      <c s="8" t="inlineStr" r="I10635">
        <is>
          <t xml:space="preserve"/>
        </is>
      </c>
      <c s="8" t="inlineStr" r="J10635">
        <is>
          <t xml:space="preserve"> White</t>
        </is>
      </c>
    </row>
    <row r="10636" ht="20.25" customHeight="0">
      <c s="5" t="inlineStr" r="A10636">
        <is>
          <t xml:space="preserve">60146304</t>
        </is>
      </c>
      <c s="5" t="inlineStr" r="B10636">
        <is>
          <t xml:space="preserve">PIPE UNDERDRAINS FOR STRUCTURES  4"</t>
        </is>
      </c>
      <c s="5" t="inlineStr" r="C10636">
        <is>
          <t xml:space="preserve">FOOT   </t>
        </is>
      </c>
      <c s="6" r="D10636">
        <v>212.000</v>
      </c>
      <c s="7" r="E10636">
        <v>9</v>
      </c>
      <c s="8" t="inlineStr" r="F10636">
        <is>
          <t xml:space="preserve">78716</t>
        </is>
      </c>
      <c s="8" t="inlineStr" r="G10636">
        <is>
          <t xml:space="preserve">035</t>
        </is>
      </c>
      <c s="9" r="H10636">
        <v>20.9500</v>
      </c>
      <c s="8" t="inlineStr" r="I10636">
        <is>
          <t xml:space="preserve">Y</t>
        </is>
      </c>
      <c s="8" t="inlineStr" r="J10636">
        <is>
          <t xml:space="preserve"> Saline</t>
        </is>
      </c>
    </row>
    <row r="10637" ht="20.25" customHeight="0">
      <c s="5" t="inlineStr" r="A10637">
        <is>
          <t xml:space="preserve">60146304</t>
        </is>
      </c>
      <c s="5" t="inlineStr" r="B10637">
        <is>
          <t xml:space="preserve">PIPE UNDERDRAINS FOR STRUCTURES  4"</t>
        </is>
      </c>
      <c s="5" t="inlineStr" r="C10637">
        <is>
          <t xml:space="preserve">FOOT   </t>
        </is>
      </c>
      <c s="6" r="D10637">
        <v>212.000</v>
      </c>
      <c s="7" r="E10637">
        <v>9</v>
      </c>
      <c s="8" t="inlineStr" r="F10637">
        <is>
          <t xml:space="preserve">78716</t>
        </is>
      </c>
      <c s="8" t="inlineStr" r="G10637">
        <is>
          <t xml:space="preserve">035</t>
        </is>
      </c>
      <c s="9" r="H10637">
        <v>50.0000</v>
      </c>
      <c s="8" t="inlineStr" r="I10637">
        <is>
          <t xml:space="preserve"/>
        </is>
      </c>
      <c s="8" t="inlineStr" r="J10637">
        <is>
          <t xml:space="preserve"> Saline</t>
        </is>
      </c>
    </row>
    <row r="10638" ht="20.25" customHeight="0">
      <c s="5" t="inlineStr" r="A10638">
        <is>
          <t xml:space="preserve">60146304</t>
        </is>
      </c>
      <c s="5" t="inlineStr" r="B10638">
        <is>
          <t xml:space="preserve">PIPE UNDERDRAINS FOR STRUCTURES  4"</t>
        </is>
      </c>
      <c s="5" t="inlineStr" r="C10638">
        <is>
          <t xml:space="preserve">FOOT   </t>
        </is>
      </c>
      <c s="6" r="D10638">
        <v>129.000</v>
      </c>
      <c s="7" r="E10638">
        <v>2</v>
      </c>
      <c s="8" t="inlineStr" r="F10638">
        <is>
          <t xml:space="preserve">85700</t>
        </is>
      </c>
      <c s="8" t="inlineStr" r="G10638">
        <is>
          <t xml:space="preserve">121</t>
        </is>
      </c>
      <c s="9" r="H10638">
        <v>22.0000</v>
      </c>
      <c s="8" t="inlineStr" r="I10638">
        <is>
          <t xml:space="preserve">Y</t>
        </is>
      </c>
      <c s="8" t="inlineStr" r="J10638">
        <is>
          <t xml:space="preserve"> Lee</t>
        </is>
      </c>
    </row>
    <row r="10639" ht="20.25" customHeight="0">
      <c s="5" t="inlineStr" r="A10639">
        <is>
          <t xml:space="preserve">60146304</t>
        </is>
      </c>
      <c s="5" t="inlineStr" r="B10639">
        <is>
          <t xml:space="preserve">PIPE UNDERDRAINS FOR STRUCTURES  4"</t>
        </is>
      </c>
      <c s="5" t="inlineStr" r="C10639">
        <is>
          <t xml:space="preserve">FOOT   </t>
        </is>
      </c>
      <c s="6" r="D10639">
        <v>129.000</v>
      </c>
      <c s="7" r="E10639">
        <v>2</v>
      </c>
      <c s="8" t="inlineStr" r="F10639">
        <is>
          <t xml:space="preserve">85700</t>
        </is>
      </c>
      <c s="8" t="inlineStr" r="G10639">
        <is>
          <t xml:space="preserve">121</t>
        </is>
      </c>
      <c s="9" r="H10639">
        <v>77.0000</v>
      </c>
      <c s="8" t="inlineStr" r="I10639">
        <is>
          <t xml:space="preserve"/>
        </is>
      </c>
      <c s="8" t="inlineStr" r="J10639">
        <is>
          <t xml:space="preserve"> Lee</t>
        </is>
      </c>
    </row>
    <row r="10640" ht="20.25" customHeight="0">
      <c s="5" t="inlineStr" r="A10640">
        <is>
          <t xml:space="preserve">60146304</t>
        </is>
      </c>
      <c s="5" t="inlineStr" r="B10640">
        <is>
          <t xml:space="preserve">PIPE UNDERDRAINS FOR STRUCTURES  4"</t>
        </is>
      </c>
      <c s="5" t="inlineStr" r="C10640">
        <is>
          <t xml:space="preserve">FOOT   </t>
        </is>
      </c>
      <c s="6" r="D10640">
        <v>168.000</v>
      </c>
      <c s="7" r="E10640">
        <v>2</v>
      </c>
      <c s="8" t="inlineStr" r="F10640">
        <is>
          <t xml:space="preserve">85731</t>
        </is>
      </c>
      <c s="8" t="inlineStr" r="G10640">
        <is>
          <t xml:space="preserve">069</t>
        </is>
      </c>
      <c s="9" r="H10640">
        <v>27.0000</v>
      </c>
      <c s="8" t="inlineStr" r="I10640">
        <is>
          <t xml:space="preserve">Y</t>
        </is>
      </c>
      <c s="8" t="inlineStr" r="J10640">
        <is>
          <t xml:space="preserve"> Ogle</t>
        </is>
      </c>
    </row>
    <row r="10641" ht="20.25" customHeight="0">
      <c s="5" t="inlineStr" r="A10641">
        <is>
          <t xml:space="preserve">60146304</t>
        </is>
      </c>
      <c s="5" t="inlineStr" r="B10641">
        <is>
          <t xml:space="preserve">PIPE UNDERDRAINS FOR STRUCTURES  4"</t>
        </is>
      </c>
      <c s="5" t="inlineStr" r="C10641">
        <is>
          <t xml:space="preserve">FOOT   </t>
        </is>
      </c>
      <c s="6" r="D10641">
        <v>168.000</v>
      </c>
      <c s="7" r="E10641">
        <v>2</v>
      </c>
      <c s="8" t="inlineStr" r="F10641">
        <is>
          <t xml:space="preserve">85731</t>
        </is>
      </c>
      <c s="8" t="inlineStr" r="G10641">
        <is>
          <t xml:space="preserve">069</t>
        </is>
      </c>
      <c s="9" r="H10641">
        <v>26.0000</v>
      </c>
      <c s="8" t="inlineStr" r="I10641">
        <is>
          <t xml:space="preserve"/>
        </is>
      </c>
      <c s="8" t="inlineStr" r="J10641">
        <is>
          <t xml:space="preserve"> Ogle</t>
        </is>
      </c>
    </row>
    <row r="10642" ht="20.25" customHeight="0">
      <c s="5" t="inlineStr" r="A10642">
        <is>
          <t xml:space="preserve">60146304</t>
        </is>
      </c>
      <c s="5" t="inlineStr" r="B10642">
        <is>
          <t xml:space="preserve">PIPE UNDERDRAINS FOR STRUCTURES  4"</t>
        </is>
      </c>
      <c s="5" t="inlineStr" r="C10642">
        <is>
          <t xml:space="preserve">FOOT   </t>
        </is>
      </c>
      <c s="6" r="D10642">
        <v>168.000</v>
      </c>
      <c s="7" r="E10642">
        <v>2</v>
      </c>
      <c s="8" t="inlineStr" r="F10642">
        <is>
          <t xml:space="preserve">85731</t>
        </is>
      </c>
      <c s="8" t="inlineStr" r="G10642">
        <is>
          <t xml:space="preserve">069</t>
        </is>
      </c>
      <c s="9" r="H10642">
        <v>27.8000</v>
      </c>
      <c s="8" t="inlineStr" r="I10642">
        <is>
          <t xml:space="preserve"/>
        </is>
      </c>
      <c s="8" t="inlineStr" r="J10642">
        <is>
          <t xml:space="preserve"> Ogle</t>
        </is>
      </c>
    </row>
    <row r="10643" ht="20.25" customHeight="0">
      <c s="5" t="inlineStr" r="A10643">
        <is>
          <t xml:space="preserve">60146304</t>
        </is>
      </c>
      <c s="5" t="inlineStr" r="B10643">
        <is>
          <t xml:space="preserve">PIPE UNDERDRAINS FOR STRUCTURES  4"</t>
        </is>
      </c>
      <c s="5" t="inlineStr" r="C10643">
        <is>
          <t xml:space="preserve">FOOT   </t>
        </is>
      </c>
      <c s="6" r="D10643">
        <v>189.000</v>
      </c>
      <c s="7" r="E10643">
        <v>2</v>
      </c>
      <c s="8" t="inlineStr" r="F10643">
        <is>
          <t xml:space="preserve">85732</t>
        </is>
      </c>
      <c s="8" t="inlineStr" r="G10643">
        <is>
          <t xml:space="preserve">135</t>
        </is>
      </c>
      <c s="9" r="H10643">
        <v>38.2000</v>
      </c>
      <c s="8" t="inlineStr" r="I10643">
        <is>
          <t xml:space="preserve">Y</t>
        </is>
      </c>
      <c s="8" t="inlineStr" r="J10643">
        <is>
          <t xml:space="preserve"> Boone</t>
        </is>
      </c>
    </row>
    <row r="10644" ht="20.25" customHeight="0">
      <c s="5" t="inlineStr" r="A10644">
        <is>
          <t xml:space="preserve">60146304</t>
        </is>
      </c>
      <c s="5" t="inlineStr" r="B10644">
        <is>
          <t xml:space="preserve">PIPE UNDERDRAINS FOR STRUCTURES  4"</t>
        </is>
      </c>
      <c s="5" t="inlineStr" r="C10644">
        <is>
          <t xml:space="preserve">FOOT   </t>
        </is>
      </c>
      <c s="6" r="D10644">
        <v>189.000</v>
      </c>
      <c s="7" r="E10644">
        <v>2</v>
      </c>
      <c s="8" t="inlineStr" r="F10644">
        <is>
          <t xml:space="preserve">85732</t>
        </is>
      </c>
      <c s="8" t="inlineStr" r="G10644">
        <is>
          <t xml:space="preserve">135</t>
        </is>
      </c>
      <c s="9" r="H10644">
        <v>25.0000</v>
      </c>
      <c s="8" t="inlineStr" r="I10644">
        <is>
          <t xml:space="preserve"/>
        </is>
      </c>
      <c s="8" t="inlineStr" r="J10644">
        <is>
          <t xml:space="preserve"> Boone</t>
        </is>
      </c>
    </row>
    <row r="10645" ht="20.25" customHeight="0">
      <c s="5" t="inlineStr" r="A10645">
        <is>
          <t xml:space="preserve">60146304</t>
        </is>
      </c>
      <c s="5" t="inlineStr" r="B10645">
        <is>
          <t xml:space="preserve">PIPE UNDERDRAINS FOR STRUCTURES  4"</t>
        </is>
      </c>
      <c s="5" t="inlineStr" r="C10645">
        <is>
          <t xml:space="preserve">FOOT   </t>
        </is>
      </c>
      <c s="6" r="D10645">
        <v>189.000</v>
      </c>
      <c s="7" r="E10645">
        <v>2</v>
      </c>
      <c s="8" t="inlineStr" r="F10645">
        <is>
          <t xml:space="preserve">85732</t>
        </is>
      </c>
      <c s="8" t="inlineStr" r="G10645">
        <is>
          <t xml:space="preserve">135</t>
        </is>
      </c>
      <c s="9" r="H10645">
        <v>29.8400</v>
      </c>
      <c s="8" t="inlineStr" r="I10645">
        <is>
          <t xml:space="preserve"/>
        </is>
      </c>
      <c s="8" t="inlineStr" r="J10645">
        <is>
          <t xml:space="preserve"> Boone</t>
        </is>
      </c>
    </row>
    <row r="10646" ht="20.25" customHeight="0">
      <c s="5" t="inlineStr" r="A10646">
        <is>
          <t xml:space="preserve">60146304</t>
        </is>
      </c>
      <c s="5" t="inlineStr" r="B10646">
        <is>
          <t xml:space="preserve">PIPE UNDERDRAINS FOR STRUCTURES  4"</t>
        </is>
      </c>
      <c s="5" t="inlineStr" r="C10646">
        <is>
          <t xml:space="preserve">FOOT   </t>
        </is>
      </c>
      <c s="6" r="D10646">
        <v>189.000</v>
      </c>
      <c s="7" r="E10646">
        <v>2</v>
      </c>
      <c s="8" t="inlineStr" r="F10646">
        <is>
          <t xml:space="preserve">85732</t>
        </is>
      </c>
      <c s="8" t="inlineStr" r="G10646">
        <is>
          <t xml:space="preserve">135</t>
        </is>
      </c>
      <c s="9" r="H10646">
        <v>38.0000</v>
      </c>
      <c s="8" t="inlineStr" r="I10646">
        <is>
          <t xml:space="preserve"/>
        </is>
      </c>
      <c s="8" t="inlineStr" r="J10646">
        <is>
          <t xml:space="preserve"> Boone</t>
        </is>
      </c>
    </row>
    <row r="10647" ht="20.25" customHeight="0">
      <c s="5" t="inlineStr" r="A10647">
        <is>
          <t xml:space="preserve">60146304</t>
        </is>
      </c>
      <c s="5" t="inlineStr" r="B10647">
        <is>
          <t xml:space="preserve">PIPE UNDERDRAINS FOR STRUCTURES  4"</t>
        </is>
      </c>
      <c s="5" t="inlineStr" r="C10647">
        <is>
          <t xml:space="preserve">FOOT   </t>
        </is>
      </c>
      <c s="6" r="D10647">
        <v>122.000</v>
      </c>
      <c s="7" r="E10647">
        <v>3</v>
      </c>
      <c s="8" t="inlineStr" r="F10647">
        <is>
          <t xml:space="preserve">87673</t>
        </is>
      </c>
      <c s="8" t="inlineStr" r="G10647">
        <is>
          <t xml:space="preserve">122</t>
        </is>
      </c>
      <c s="9" r="H10647">
        <v>20.0000</v>
      </c>
      <c s="8" t="inlineStr" r="I10647">
        <is>
          <t xml:space="preserve">Y</t>
        </is>
      </c>
      <c s="8" t="inlineStr" r="J10647">
        <is>
          <t xml:space="preserve"> LaSalle</t>
        </is>
      </c>
    </row>
    <row r="10648" ht="20.25" customHeight="0">
      <c s="5" t="inlineStr" r="A10648">
        <is>
          <t xml:space="preserve">60146304</t>
        </is>
      </c>
      <c s="5" t="inlineStr" r="B10648">
        <is>
          <t xml:space="preserve">PIPE UNDERDRAINS FOR STRUCTURES  4"</t>
        </is>
      </c>
      <c s="5" t="inlineStr" r="C10648">
        <is>
          <t xml:space="preserve">FOOT   </t>
        </is>
      </c>
      <c s="6" r="D10648">
        <v>122.000</v>
      </c>
      <c s="7" r="E10648">
        <v>3</v>
      </c>
      <c s="8" t="inlineStr" r="F10648">
        <is>
          <t xml:space="preserve">87673</t>
        </is>
      </c>
      <c s="8" t="inlineStr" r="G10648">
        <is>
          <t xml:space="preserve">122</t>
        </is>
      </c>
      <c s="9" r="H10648">
        <v>40.0000</v>
      </c>
      <c s="8" t="inlineStr" r="I10648">
        <is>
          <t xml:space="preserve"/>
        </is>
      </c>
      <c s="8" t="inlineStr" r="J10648">
        <is>
          <t xml:space="preserve"> LaSalle</t>
        </is>
      </c>
    </row>
    <row r="10649" ht="20.25" customHeight="0">
      <c s="5" t="inlineStr" r="A10649">
        <is>
          <t xml:space="preserve">60146304</t>
        </is>
      </c>
      <c s="5" t="inlineStr" r="B10649">
        <is>
          <t xml:space="preserve">PIPE UNDERDRAINS FOR STRUCTURES  4"</t>
        </is>
      </c>
      <c s="5" t="inlineStr" r="C10649">
        <is>
          <t xml:space="preserve">FOOT   </t>
        </is>
      </c>
      <c s="6" r="D10649">
        <v>129.000</v>
      </c>
      <c s="7" r="E10649">
        <v>4</v>
      </c>
      <c s="8" t="inlineStr" r="F10649">
        <is>
          <t xml:space="preserve">89821</t>
        </is>
      </c>
      <c s="8" t="inlineStr" r="G10649">
        <is>
          <t xml:space="preserve">073</t>
        </is>
      </c>
      <c s="9" r="H10649">
        <v>38.0000</v>
      </c>
      <c s="8" t="inlineStr" r="I10649">
        <is>
          <t xml:space="preserve">Y</t>
        </is>
      </c>
      <c s="8" t="inlineStr" r="J10649">
        <is>
          <t xml:space="preserve"> Peoria</t>
        </is>
      </c>
    </row>
    <row r="10650" ht="20.25" customHeight="0">
      <c s="5" t="inlineStr" r="A10650">
        <is>
          <t xml:space="preserve">60146304</t>
        </is>
      </c>
      <c s="5" t="inlineStr" r="B10650">
        <is>
          <t xml:space="preserve">PIPE UNDERDRAINS FOR STRUCTURES  4"</t>
        </is>
      </c>
      <c s="5" t="inlineStr" r="C10650">
        <is>
          <t xml:space="preserve">FOOT   </t>
        </is>
      </c>
      <c s="6" r="D10650">
        <v>129.000</v>
      </c>
      <c s="7" r="E10650">
        <v>4</v>
      </c>
      <c s="8" t="inlineStr" r="F10650">
        <is>
          <t xml:space="preserve">89821</t>
        </is>
      </c>
      <c s="8" t="inlineStr" r="G10650">
        <is>
          <t xml:space="preserve">073</t>
        </is>
      </c>
      <c s="9" r="H10650">
        <v>22.6200</v>
      </c>
      <c s="8" t="inlineStr" r="I10650">
        <is>
          <t xml:space="preserve"/>
        </is>
      </c>
      <c s="8" t="inlineStr" r="J10650">
        <is>
          <t xml:space="preserve"> Peoria</t>
        </is>
      </c>
    </row>
    <row r="10651" ht="20.25" customHeight="0">
      <c s="5" t="inlineStr" r="A10651">
        <is>
          <t xml:space="preserve">60146304</t>
        </is>
      </c>
      <c s="5" t="inlineStr" r="B10651">
        <is>
          <t xml:space="preserve">PIPE UNDERDRAINS FOR STRUCTURES  4"</t>
        </is>
      </c>
      <c s="5" t="inlineStr" r="C10651">
        <is>
          <t xml:space="preserve">FOOT   </t>
        </is>
      </c>
      <c s="6" r="D10651">
        <v>160.000</v>
      </c>
      <c s="7" r="E10651">
        <v>6</v>
      </c>
      <c s="8" t="inlineStr" r="F10651">
        <is>
          <t xml:space="preserve">93785</t>
        </is>
      </c>
      <c s="8" t="inlineStr" r="G10651">
        <is>
          <t xml:space="preserve">127</t>
        </is>
      </c>
      <c s="9" r="H10651">
        <v>40.0000</v>
      </c>
      <c s="8" t="inlineStr" r="I10651">
        <is>
          <t xml:space="preserve">Y</t>
        </is>
      </c>
      <c s="8" t="inlineStr" r="J10651">
        <is>
          <t xml:space="preserve"> Sangamon</t>
        </is>
      </c>
    </row>
    <row r="10652" ht="20.25" customHeight="0">
      <c s="5" t="inlineStr" r="A10652">
        <is>
          <t xml:space="preserve">60146304</t>
        </is>
      </c>
      <c s="5" t="inlineStr" r="B10652">
        <is>
          <t xml:space="preserve">PIPE UNDERDRAINS FOR STRUCTURES  4"</t>
        </is>
      </c>
      <c s="5" t="inlineStr" r="C10652">
        <is>
          <t xml:space="preserve">FOOT   </t>
        </is>
      </c>
      <c s="6" r="D10652">
        <v>160.000</v>
      </c>
      <c s="7" r="E10652">
        <v>6</v>
      </c>
      <c s="8" t="inlineStr" r="F10652">
        <is>
          <t xml:space="preserve">93785</t>
        </is>
      </c>
      <c s="8" t="inlineStr" r="G10652">
        <is>
          <t xml:space="preserve">127</t>
        </is>
      </c>
      <c s="9" r="H10652">
        <v>26.0000</v>
      </c>
      <c s="8" t="inlineStr" r="I10652">
        <is>
          <t xml:space="preserve"/>
        </is>
      </c>
      <c s="8" t="inlineStr" r="J10652">
        <is>
          <t xml:space="preserve"> Sangamon</t>
        </is>
      </c>
    </row>
    <row r="10653" ht="20.25" customHeight="0">
      <c s="5" t="inlineStr" r="A10653">
        <is>
          <t xml:space="preserve">60146304</t>
        </is>
      </c>
      <c s="5" t="inlineStr" r="B10653">
        <is>
          <t xml:space="preserve">PIPE UNDERDRAINS FOR STRUCTURES  4"</t>
        </is>
      </c>
      <c s="5" t="inlineStr" r="C10653">
        <is>
          <t xml:space="preserve">FOOT   </t>
        </is>
      </c>
      <c s="6" r="D10653">
        <v>160.000</v>
      </c>
      <c s="7" r="E10653">
        <v>6</v>
      </c>
      <c s="8" t="inlineStr" r="F10653">
        <is>
          <t xml:space="preserve">93785</t>
        </is>
      </c>
      <c s="8" t="inlineStr" r="G10653">
        <is>
          <t xml:space="preserve">127</t>
        </is>
      </c>
      <c s="9" r="H10653">
        <v>26.3800</v>
      </c>
      <c s="8" t="inlineStr" r="I10653">
        <is>
          <t xml:space="preserve"/>
        </is>
      </c>
      <c s="8" t="inlineStr" r="J10653">
        <is>
          <t xml:space="preserve"> Sangamon</t>
        </is>
      </c>
    </row>
    <row r="10654" ht="20.25" customHeight="0">
      <c s="5" t="inlineStr" r="A10654">
        <is>
          <t xml:space="preserve">60146304</t>
        </is>
      </c>
      <c s="5" t="inlineStr" r="B10654">
        <is>
          <t xml:space="preserve">PIPE UNDERDRAINS FOR STRUCTURES  4"</t>
        </is>
      </c>
      <c s="5" t="inlineStr" r="C10654">
        <is>
          <t xml:space="preserve">FOOT   </t>
        </is>
      </c>
      <c s="6" r="D10654">
        <v>160.000</v>
      </c>
      <c s="7" r="E10654">
        <v>6</v>
      </c>
      <c s="8" t="inlineStr" r="F10654">
        <is>
          <t xml:space="preserve">93785</t>
        </is>
      </c>
      <c s="8" t="inlineStr" r="G10654">
        <is>
          <t xml:space="preserve">127</t>
        </is>
      </c>
      <c s="9" r="H10654">
        <v>30.0000</v>
      </c>
      <c s="8" t="inlineStr" r="I10654">
        <is>
          <t xml:space="preserve"/>
        </is>
      </c>
      <c s="8" t="inlineStr" r="J10654">
        <is>
          <t xml:space="preserve"> Sangamon</t>
        </is>
      </c>
    </row>
    <row r="10655" ht="20.25" customHeight="0">
      <c s="5" t="inlineStr" r="A10655">
        <is>
          <t xml:space="preserve">60146304</t>
        </is>
      </c>
      <c s="5" t="inlineStr" r="B10655">
        <is>
          <t xml:space="preserve">PIPE UNDERDRAINS FOR STRUCTURES  4"</t>
        </is>
      </c>
      <c s="5" t="inlineStr" r="C10655">
        <is>
          <t xml:space="preserve">FOOT   </t>
        </is>
      </c>
      <c s="6" r="D10655">
        <v>160.000</v>
      </c>
      <c s="7" r="E10655">
        <v>6</v>
      </c>
      <c s="8" t="inlineStr" r="F10655">
        <is>
          <t xml:space="preserve">93785</t>
        </is>
      </c>
      <c s="8" t="inlineStr" r="G10655">
        <is>
          <t xml:space="preserve">127</t>
        </is>
      </c>
      <c s="9" r="H10655">
        <v>35.3500</v>
      </c>
      <c s="8" t="inlineStr" r="I10655">
        <is>
          <t xml:space="preserve"/>
        </is>
      </c>
      <c s="8" t="inlineStr" r="J10655">
        <is>
          <t xml:space="preserve"> Sangamon</t>
        </is>
      </c>
    </row>
    <row r="10656" ht="20.25" customHeight="0">
      <c s="5" t="inlineStr" r="A10656">
        <is>
          <t xml:space="preserve">60146304</t>
        </is>
      </c>
      <c s="5" t="inlineStr" r="B10656">
        <is>
          <t xml:space="preserve">PIPE UNDERDRAINS FOR STRUCTURES  4"</t>
        </is>
      </c>
      <c s="5" t="inlineStr" r="C10656">
        <is>
          <t xml:space="preserve">FOOT   </t>
        </is>
      </c>
      <c s="6" r="D10656">
        <v>162.000</v>
      </c>
      <c s="7" r="E10656">
        <v>6</v>
      </c>
      <c s="8" t="inlineStr" r="F10656">
        <is>
          <t xml:space="preserve">93795</t>
        </is>
      </c>
      <c s="8" t="inlineStr" r="G10656">
        <is>
          <t xml:space="preserve">128</t>
        </is>
      </c>
      <c s="9" r="H10656">
        <v>17.2500</v>
      </c>
      <c s="8" t="inlineStr" r="I10656">
        <is>
          <t xml:space="preserve">Y</t>
        </is>
      </c>
      <c s="8" t="inlineStr" r="J10656">
        <is>
          <t xml:space="preserve"> Macoupin</t>
        </is>
      </c>
    </row>
    <row r="10657" ht="20.25" customHeight="0">
      <c s="5" t="inlineStr" r="A10657">
        <is>
          <t xml:space="preserve">60146304</t>
        </is>
      </c>
      <c s="5" t="inlineStr" r="B10657">
        <is>
          <t xml:space="preserve">PIPE UNDERDRAINS FOR STRUCTURES  4"</t>
        </is>
      </c>
      <c s="5" t="inlineStr" r="C10657">
        <is>
          <t xml:space="preserve">FOOT   </t>
        </is>
      </c>
      <c s="6" r="D10657">
        <v>162.000</v>
      </c>
      <c s="7" r="E10657">
        <v>6</v>
      </c>
      <c s="8" t="inlineStr" r="F10657">
        <is>
          <t xml:space="preserve">93795</t>
        </is>
      </c>
      <c s="8" t="inlineStr" r="G10657">
        <is>
          <t xml:space="preserve">128</t>
        </is>
      </c>
      <c s="9" r="H10657">
        <v>82.5000</v>
      </c>
      <c s="8" t="inlineStr" r="I10657">
        <is>
          <t xml:space="preserve"/>
        </is>
      </c>
      <c s="8" t="inlineStr" r="J10657">
        <is>
          <t xml:space="preserve"> Macoupin</t>
        </is>
      </c>
    </row>
    <row r="10658" ht="20.25" customHeight="0">
      <c s="5" t="inlineStr" r="A10658">
        <is>
          <t xml:space="preserve">60200105</t>
        </is>
      </c>
      <c s="5" t="inlineStr" r="B10658">
        <is>
          <t xml:space="preserve">CATCH BASINS, TYPE A, 4'-DIAMETER, TYPE 1 FRAME, OPEN LID</t>
        </is>
      </c>
      <c s="5" t="inlineStr" r="C10658">
        <is>
          <t xml:space="preserve">EACH   </t>
        </is>
      </c>
      <c s="6" r="D10658">
        <v>1.000</v>
      </c>
      <c s="7" r="E10658">
        <v>1</v>
      </c>
      <c s="8" t="inlineStr" r="F10658">
        <is>
          <t xml:space="preserve">61J10</t>
        </is>
      </c>
      <c s="8" t="inlineStr" r="G10658">
        <is>
          <t xml:space="preserve">045</t>
        </is>
      </c>
      <c s="9" r="H10658">
        <v>4600.0000</v>
      </c>
      <c s="8" t="inlineStr" r="I10658">
        <is>
          <t xml:space="preserve">Y</t>
        </is>
      </c>
      <c s="8" t="inlineStr" r="J10658">
        <is>
          <t xml:space="preserve"> Cook</t>
        </is>
      </c>
    </row>
    <row r="10659" ht="20.25" customHeight="0">
      <c s="5" t="inlineStr" r="A10659">
        <is>
          <t xml:space="preserve">60200105</t>
        </is>
      </c>
      <c s="5" t="inlineStr" r="B10659">
        <is>
          <t xml:space="preserve">CATCH BASINS, TYPE A, 4'-DIAMETER, TYPE 1 FRAME, OPEN LID</t>
        </is>
      </c>
      <c s="5" t="inlineStr" r="C10659">
        <is>
          <t xml:space="preserve">EACH   </t>
        </is>
      </c>
      <c s="6" r="D10659">
        <v>1.000</v>
      </c>
      <c s="7" r="E10659">
        <v>1</v>
      </c>
      <c s="8" t="inlineStr" r="F10659">
        <is>
          <t xml:space="preserve">61J10</t>
        </is>
      </c>
      <c s="8" t="inlineStr" r="G10659">
        <is>
          <t xml:space="preserve">045</t>
        </is>
      </c>
      <c s="9" r="H10659">
        <v>3730.8300</v>
      </c>
      <c s="8" t="inlineStr" r="I10659">
        <is>
          <t xml:space="preserve"/>
        </is>
      </c>
      <c s="8" t="inlineStr" r="J10659">
        <is>
          <t xml:space="preserve"> Cook</t>
        </is>
      </c>
    </row>
    <row r="10660" ht="20.25" customHeight="0">
      <c s="5" t="inlineStr" r="A10660">
        <is>
          <t xml:space="preserve">60200105</t>
        </is>
      </c>
      <c s="5" t="inlineStr" r="B10660">
        <is>
          <t xml:space="preserve">CATCH BASINS, TYPE A, 4'-DIAMETER, TYPE 1 FRAME, OPEN LID</t>
        </is>
      </c>
      <c s="5" t="inlineStr" r="C10660">
        <is>
          <t xml:space="preserve">EACH   </t>
        </is>
      </c>
      <c s="6" r="D10660">
        <v>1.000</v>
      </c>
      <c s="7" r="E10660">
        <v>1</v>
      </c>
      <c s="8" t="inlineStr" r="F10660">
        <is>
          <t xml:space="preserve">61J10</t>
        </is>
      </c>
      <c s="8" t="inlineStr" r="G10660">
        <is>
          <t xml:space="preserve">045</t>
        </is>
      </c>
      <c s="9" r="H10660">
        <v>4500.0000</v>
      </c>
      <c s="8" t="inlineStr" r="I10660">
        <is>
          <t xml:space="preserve"/>
        </is>
      </c>
      <c s="8" t="inlineStr" r="J10660">
        <is>
          <t xml:space="preserve"> Cook</t>
        </is>
      </c>
    </row>
    <row r="10661" ht="20.25" customHeight="0">
      <c s="5" t="inlineStr" r="A10661">
        <is>
          <t xml:space="preserve">60200105</t>
        </is>
      </c>
      <c s="5" t="inlineStr" r="B10661">
        <is>
          <t xml:space="preserve">CATCH BASINS, TYPE A, 4'-DIAMETER, TYPE 1 FRAME, OPEN LID</t>
        </is>
      </c>
      <c s="5" t="inlineStr" r="C10661">
        <is>
          <t xml:space="preserve">EACH   </t>
        </is>
      </c>
      <c s="6" r="D10661">
        <v>1.000</v>
      </c>
      <c s="7" r="E10661">
        <v>1</v>
      </c>
      <c s="8" t="inlineStr" r="F10661">
        <is>
          <t xml:space="preserve">61J10</t>
        </is>
      </c>
      <c s="8" t="inlineStr" r="G10661">
        <is>
          <t xml:space="preserve">045</t>
        </is>
      </c>
      <c s="9" r="H10661">
        <v>4500.0000</v>
      </c>
      <c s="8" t="inlineStr" r="I10661">
        <is>
          <t xml:space="preserve"/>
        </is>
      </c>
      <c s="8" t="inlineStr" r="J10661">
        <is>
          <t xml:space="preserve"> Cook</t>
        </is>
      </c>
    </row>
    <row r="10662" ht="20.25" customHeight="0">
      <c s="5" t="inlineStr" r="A10662">
        <is>
          <t xml:space="preserve">60200105</t>
        </is>
      </c>
      <c s="5" t="inlineStr" r="B10662">
        <is>
          <t xml:space="preserve">CATCH BASINS, TYPE A, 4'-DIAMETER, TYPE 1 FRAME, OPEN LID</t>
        </is>
      </c>
      <c s="5" t="inlineStr" r="C10662">
        <is>
          <t xml:space="preserve">EACH   </t>
        </is>
      </c>
      <c s="6" r="D10662">
        <v>1.000</v>
      </c>
      <c s="7" r="E10662">
        <v>1</v>
      </c>
      <c s="8" t="inlineStr" r="F10662">
        <is>
          <t xml:space="preserve">61J10</t>
        </is>
      </c>
      <c s="8" t="inlineStr" r="G10662">
        <is>
          <t xml:space="preserve">045</t>
        </is>
      </c>
      <c s="9" r="H10662">
        <v>4700.0000</v>
      </c>
      <c s="8" t="inlineStr" r="I10662">
        <is>
          <t xml:space="preserve"/>
        </is>
      </c>
      <c s="8" t="inlineStr" r="J10662">
        <is>
          <t xml:space="preserve"> Cook</t>
        </is>
      </c>
    </row>
    <row r="10663" ht="20.25" customHeight="0">
      <c s="5" t="inlineStr" r="A10663">
        <is>
          <t xml:space="preserve">60200105</t>
        </is>
      </c>
      <c s="5" t="inlineStr" r="B10663">
        <is>
          <t xml:space="preserve">CATCH BASINS, TYPE A, 4'-DIAMETER, TYPE 1 FRAME, OPEN LID</t>
        </is>
      </c>
      <c s="5" t="inlineStr" r="C10663">
        <is>
          <t xml:space="preserve">EACH   </t>
        </is>
      </c>
      <c s="6" r="D10663">
        <v>1.000</v>
      </c>
      <c s="7" r="E10663">
        <v>1</v>
      </c>
      <c s="8" t="inlineStr" r="F10663">
        <is>
          <t xml:space="preserve">61J10</t>
        </is>
      </c>
      <c s="8" t="inlineStr" r="G10663">
        <is>
          <t xml:space="preserve">045</t>
        </is>
      </c>
      <c s="9" r="H10663">
        <v>5500.0000</v>
      </c>
      <c s="8" t="inlineStr" r="I10663">
        <is>
          <t xml:space="preserve"/>
        </is>
      </c>
      <c s="8" t="inlineStr" r="J10663">
        <is>
          <t xml:space="preserve"> Cook</t>
        </is>
      </c>
    </row>
    <row r="10664" ht="20.25" customHeight="0">
      <c s="5" t="inlineStr" r="A10664">
        <is>
          <t xml:space="preserve">60200105</t>
        </is>
      </c>
      <c s="5" t="inlineStr" r="B10664">
        <is>
          <t xml:space="preserve">CATCH BASINS, TYPE A, 4'-DIAMETER, TYPE 1 FRAME, OPEN LID</t>
        </is>
      </c>
      <c s="5" t="inlineStr" r="C10664">
        <is>
          <t xml:space="preserve">EACH   </t>
        </is>
      </c>
      <c s="6" r="D10664">
        <v>3.000</v>
      </c>
      <c s="7" r="E10664">
        <v>1</v>
      </c>
      <c s="8" t="inlineStr" r="F10664">
        <is>
          <t xml:space="preserve">61J20</t>
        </is>
      </c>
      <c s="8" t="inlineStr" r="G10664">
        <is>
          <t xml:space="preserve">051</t>
        </is>
      </c>
      <c s="9" r="H10664">
        <v>5400.0000</v>
      </c>
      <c s="8" t="inlineStr" r="I10664">
        <is>
          <t xml:space="preserve">Y</t>
        </is>
      </c>
      <c s="8" t="inlineStr" r="J10664">
        <is>
          <t xml:space="preserve"> Cook</t>
        </is>
      </c>
    </row>
    <row r="10665" ht="20.25" customHeight="0">
      <c s="5" t="inlineStr" r="A10665">
        <is>
          <t xml:space="preserve">60200105</t>
        </is>
      </c>
      <c s="5" t="inlineStr" r="B10665">
        <is>
          <t xml:space="preserve">CATCH BASINS, TYPE A, 4'-DIAMETER, TYPE 1 FRAME, OPEN LID</t>
        </is>
      </c>
      <c s="5" t="inlineStr" r="C10665">
        <is>
          <t xml:space="preserve">EACH   </t>
        </is>
      </c>
      <c s="6" r="D10665">
        <v>3.000</v>
      </c>
      <c s="7" r="E10665">
        <v>1</v>
      </c>
      <c s="8" t="inlineStr" r="F10665">
        <is>
          <t xml:space="preserve">61J20</t>
        </is>
      </c>
      <c s="8" t="inlineStr" r="G10665">
        <is>
          <t xml:space="preserve">051</t>
        </is>
      </c>
      <c s="9" r="H10665">
        <v>4250.0000</v>
      </c>
      <c s="8" t="inlineStr" r="I10665">
        <is>
          <t xml:space="preserve"/>
        </is>
      </c>
      <c s="8" t="inlineStr" r="J10665">
        <is>
          <t xml:space="preserve"> Cook</t>
        </is>
      </c>
    </row>
    <row r="10666" ht="20.25" customHeight="0">
      <c s="5" t="inlineStr" r="A10666">
        <is>
          <t xml:space="preserve">60200105</t>
        </is>
      </c>
      <c s="5" t="inlineStr" r="B10666">
        <is>
          <t xml:space="preserve">CATCH BASINS, TYPE A, 4'-DIAMETER, TYPE 1 FRAME, OPEN LID</t>
        </is>
      </c>
      <c s="5" t="inlineStr" r="C10666">
        <is>
          <t xml:space="preserve">EACH   </t>
        </is>
      </c>
      <c s="6" r="D10666">
        <v>3.000</v>
      </c>
      <c s="7" r="E10666">
        <v>1</v>
      </c>
      <c s="8" t="inlineStr" r="F10666">
        <is>
          <t xml:space="preserve">61J20</t>
        </is>
      </c>
      <c s="8" t="inlineStr" r="G10666">
        <is>
          <t xml:space="preserve">051</t>
        </is>
      </c>
      <c s="9" r="H10666">
        <v>5000.0000</v>
      </c>
      <c s="8" t="inlineStr" r="I10666">
        <is>
          <t xml:space="preserve"/>
        </is>
      </c>
      <c s="8" t="inlineStr" r="J10666">
        <is>
          <t xml:space="preserve"> Cook</t>
        </is>
      </c>
    </row>
    <row r="10667" ht="20.25" customHeight="0">
      <c s="5" t="inlineStr" r="A10667">
        <is>
          <t xml:space="preserve">60200105</t>
        </is>
      </c>
      <c s="5" t="inlineStr" r="B10667">
        <is>
          <t xml:space="preserve">CATCH BASINS, TYPE A, 4'-DIAMETER, TYPE 1 FRAME, OPEN LID</t>
        </is>
      </c>
      <c s="5" t="inlineStr" r="C10667">
        <is>
          <t xml:space="preserve">EACH   </t>
        </is>
      </c>
      <c s="6" r="D10667">
        <v>3.000</v>
      </c>
      <c s="7" r="E10667">
        <v>1</v>
      </c>
      <c s="8" t="inlineStr" r="F10667">
        <is>
          <t xml:space="preserve">61J20</t>
        </is>
      </c>
      <c s="8" t="inlineStr" r="G10667">
        <is>
          <t xml:space="preserve">051</t>
        </is>
      </c>
      <c s="9" r="H10667">
        <v>5000.0000</v>
      </c>
      <c s="8" t="inlineStr" r="I10667">
        <is>
          <t xml:space="preserve"/>
        </is>
      </c>
      <c s="8" t="inlineStr" r="J10667">
        <is>
          <t xml:space="preserve"> Cook</t>
        </is>
      </c>
    </row>
    <row r="10668" ht="20.25" customHeight="0">
      <c s="5" t="inlineStr" r="A10668">
        <is>
          <t xml:space="preserve">60200105</t>
        </is>
      </c>
      <c s="5" t="inlineStr" r="B10668">
        <is>
          <t xml:space="preserve">CATCH BASINS, TYPE A, 4'-DIAMETER, TYPE 1 FRAME, OPEN LID</t>
        </is>
      </c>
      <c s="5" t="inlineStr" r="C10668">
        <is>
          <t xml:space="preserve">EACH   </t>
        </is>
      </c>
      <c s="6" r="D10668">
        <v>3.000</v>
      </c>
      <c s="7" r="E10668">
        <v>1</v>
      </c>
      <c s="8" t="inlineStr" r="F10668">
        <is>
          <t xml:space="preserve">61J20</t>
        </is>
      </c>
      <c s="8" t="inlineStr" r="G10668">
        <is>
          <t xml:space="preserve">051</t>
        </is>
      </c>
      <c s="9" r="H10668">
        <v>5400.0000</v>
      </c>
      <c s="8" t="inlineStr" r="I10668">
        <is>
          <t xml:space="preserve"/>
        </is>
      </c>
      <c s="8" t="inlineStr" r="J10668">
        <is>
          <t xml:space="preserve"> Cook</t>
        </is>
      </c>
    </row>
    <row r="10669" ht="20.25" customHeight="0">
      <c s="5" t="inlineStr" r="A10669">
        <is>
          <t xml:space="preserve">60200105</t>
        </is>
      </c>
      <c s="5" t="inlineStr" r="B10669">
        <is>
          <t xml:space="preserve">CATCH BASINS, TYPE A, 4'-DIAMETER, TYPE 1 FRAME, OPEN LID</t>
        </is>
      </c>
      <c s="5" t="inlineStr" r="C10669">
        <is>
          <t xml:space="preserve">EACH   </t>
        </is>
      </c>
      <c s="6" r="D10669">
        <v>3.000</v>
      </c>
      <c s="7" r="E10669">
        <v>1</v>
      </c>
      <c s="8" t="inlineStr" r="F10669">
        <is>
          <t xml:space="preserve">61J20</t>
        </is>
      </c>
      <c s="8" t="inlineStr" r="G10669">
        <is>
          <t xml:space="preserve">051</t>
        </is>
      </c>
      <c s="9" r="H10669">
        <v>5400.0000</v>
      </c>
      <c s="8" t="inlineStr" r="I10669">
        <is>
          <t xml:space="preserve"/>
        </is>
      </c>
      <c s="8" t="inlineStr" r="J10669">
        <is>
          <t xml:space="preserve"> Cook</t>
        </is>
      </c>
    </row>
    <row r="10670" ht="20.25" customHeight="0">
      <c s="5" t="inlineStr" r="A10670">
        <is>
          <t xml:space="preserve">60200105</t>
        </is>
      </c>
      <c s="5" t="inlineStr" r="B10670">
        <is>
          <t xml:space="preserve">CATCH BASINS, TYPE A, 4'-DIAMETER, TYPE 1 FRAME, OPEN LID</t>
        </is>
      </c>
      <c s="5" t="inlineStr" r="C10670">
        <is>
          <t xml:space="preserve">EACH   </t>
        </is>
      </c>
      <c s="6" r="D10670">
        <v>3.000</v>
      </c>
      <c s="7" r="E10670">
        <v>1</v>
      </c>
      <c s="8" t="inlineStr" r="F10670">
        <is>
          <t xml:space="preserve">61J20</t>
        </is>
      </c>
      <c s="8" t="inlineStr" r="G10670">
        <is>
          <t xml:space="preserve">051</t>
        </is>
      </c>
      <c s="9" r="H10670">
        <v>8950.0000</v>
      </c>
      <c s="8" t="inlineStr" r="I10670">
        <is>
          <t xml:space="preserve"/>
        </is>
      </c>
      <c s="8" t="inlineStr" r="J10670">
        <is>
          <t xml:space="preserve"> Cook</t>
        </is>
      </c>
    </row>
    <row r="10671" ht="20.25" customHeight="0">
      <c s="5" t="inlineStr" r="A10671">
        <is>
          <t xml:space="preserve">60200105</t>
        </is>
      </c>
      <c s="5" t="inlineStr" r="B10671">
        <is>
          <t xml:space="preserve">CATCH BASINS, TYPE A, 4'-DIAMETER, TYPE 1 FRAME, OPEN LID</t>
        </is>
      </c>
      <c s="5" t="inlineStr" r="C10671">
        <is>
          <t xml:space="preserve">EACH   </t>
        </is>
      </c>
      <c s="6" r="D10671">
        <v>3.000</v>
      </c>
      <c s="7" r="E10671">
        <v>1</v>
      </c>
      <c s="8" t="inlineStr" r="F10671">
        <is>
          <t xml:space="preserve">61J20</t>
        </is>
      </c>
      <c s="8" t="inlineStr" r="G10671">
        <is>
          <t xml:space="preserve">051</t>
        </is>
      </c>
      <c s="9" r="H10671">
        <v>8950.0000</v>
      </c>
      <c s="8" t="inlineStr" r="I10671">
        <is>
          <t xml:space="preserve"/>
        </is>
      </c>
      <c s="8" t="inlineStr" r="J10671">
        <is>
          <t xml:space="preserve"> Cook</t>
        </is>
      </c>
    </row>
    <row r="10672" ht="20.25" customHeight="0">
      <c s="5" t="inlineStr" r="A10672">
        <is>
          <t xml:space="preserve">60200105</t>
        </is>
      </c>
      <c s="5" t="inlineStr" r="B10672">
        <is>
          <t xml:space="preserve">CATCH BASINS, TYPE A, 4'-DIAMETER, TYPE 1 FRAME, OPEN LID</t>
        </is>
      </c>
      <c s="5" t="inlineStr" r="C10672">
        <is>
          <t xml:space="preserve">EACH   </t>
        </is>
      </c>
      <c s="6" r="D10672">
        <v>3.000</v>
      </c>
      <c s="7" r="E10672">
        <v>1</v>
      </c>
      <c s="8" t="inlineStr" r="F10672">
        <is>
          <t xml:space="preserve">61J20</t>
        </is>
      </c>
      <c s="8" t="inlineStr" r="G10672">
        <is>
          <t xml:space="preserve">051</t>
        </is>
      </c>
      <c s="9" r="H10672">
        <v>8950.0000</v>
      </c>
      <c s="8" t="inlineStr" r="I10672">
        <is>
          <t xml:space="preserve"/>
        </is>
      </c>
      <c s="8" t="inlineStr" r="J10672">
        <is>
          <t xml:space="preserve"> Cook</t>
        </is>
      </c>
    </row>
    <row r="10673" ht="20.25" customHeight="0">
      <c s="5" t="inlineStr" r="A10673">
        <is>
          <t xml:space="preserve">60200105</t>
        </is>
      </c>
      <c s="5" t="inlineStr" r="B10673">
        <is>
          <t xml:space="preserve">CATCH BASINS, TYPE A, 4'-DIAMETER, TYPE 1 FRAME, OPEN LID</t>
        </is>
      </c>
      <c s="5" t="inlineStr" r="C10673">
        <is>
          <t xml:space="preserve">EACH   </t>
        </is>
      </c>
      <c s="6" r="D10673">
        <v>3.000</v>
      </c>
      <c s="7" r="E10673">
        <v>1</v>
      </c>
      <c s="8" t="inlineStr" r="F10673">
        <is>
          <t xml:space="preserve">61J20</t>
        </is>
      </c>
      <c s="8" t="inlineStr" r="G10673">
        <is>
          <t xml:space="preserve">051</t>
        </is>
      </c>
      <c s="9" r="H10673">
        <v>8950.0000</v>
      </c>
      <c s="8" t="inlineStr" r="I10673">
        <is>
          <t xml:space="preserve"/>
        </is>
      </c>
      <c s="8" t="inlineStr" r="J10673">
        <is>
          <t xml:space="preserve"> Cook</t>
        </is>
      </c>
    </row>
    <row r="10674" ht="20.25" customHeight="0">
      <c s="5" t="inlineStr" r="A10674">
        <is>
          <t xml:space="preserve">60200105</t>
        </is>
      </c>
      <c s="5" t="inlineStr" r="B10674">
        <is>
          <t xml:space="preserve">CATCH BASINS, TYPE A, 4'-DIAMETER, TYPE 1 FRAME, OPEN LID</t>
        </is>
      </c>
      <c s="5" t="inlineStr" r="C10674">
        <is>
          <t xml:space="preserve">EACH   </t>
        </is>
      </c>
      <c s="6" r="D10674">
        <v>3.000</v>
      </c>
      <c s="7" r="E10674">
        <v>1</v>
      </c>
      <c s="8" t="inlineStr" r="F10674">
        <is>
          <t xml:space="preserve">61J20</t>
        </is>
      </c>
      <c s="8" t="inlineStr" r="G10674">
        <is>
          <t xml:space="preserve">051</t>
        </is>
      </c>
      <c s="9" r="H10674">
        <v>9300.0000</v>
      </c>
      <c s="8" t="inlineStr" r="I10674">
        <is>
          <t xml:space="preserve"/>
        </is>
      </c>
      <c s="8" t="inlineStr" r="J10674">
        <is>
          <t xml:space="preserve"> Cook</t>
        </is>
      </c>
    </row>
    <row r="10675" ht="20.25" customHeight="0">
      <c s="5" t="inlineStr" r="A10675">
        <is>
          <t xml:space="preserve">60200205</t>
        </is>
      </c>
      <c s="5" t="inlineStr" r="B10675">
        <is>
          <t xml:space="preserve">CATCH BASINS, TYPE A, 4'-DIAMETER, TYPE 1 FRAME, CLOSED LID</t>
        </is>
      </c>
      <c s="5" t="inlineStr" r="C10675">
        <is>
          <t xml:space="preserve">EACH   </t>
        </is>
      </c>
      <c s="6" r="D10675">
        <v>4.000</v>
      </c>
      <c s="7" r="E10675">
        <v>1</v>
      </c>
      <c s="8" t="inlineStr" r="F10675">
        <is>
          <t xml:space="preserve">61J04</t>
        </is>
      </c>
      <c s="8" t="inlineStr" r="G10675">
        <is>
          <t xml:space="preserve">130</t>
        </is>
      </c>
      <c s="9" r="H10675">
        <v>3310.0000</v>
      </c>
      <c s="8" t="inlineStr" r="I10675">
        <is>
          <t xml:space="preserve">Y</t>
        </is>
      </c>
      <c s="8" t="inlineStr" r="J10675">
        <is>
          <t xml:space="preserve"> Cook</t>
        </is>
      </c>
    </row>
    <row r="10676" ht="20.25" customHeight="0">
      <c s="5" t="inlineStr" r="A10676">
        <is>
          <t xml:space="preserve">60200205</t>
        </is>
      </c>
      <c s="5" t="inlineStr" r="B10676">
        <is>
          <t xml:space="preserve">CATCH BASINS, TYPE A, 4'-DIAMETER, TYPE 1 FRAME, CLOSED LID</t>
        </is>
      </c>
      <c s="5" t="inlineStr" r="C10676">
        <is>
          <t xml:space="preserve">EACH   </t>
        </is>
      </c>
      <c s="6" r="D10676">
        <v>4.000</v>
      </c>
      <c s="7" r="E10676">
        <v>1</v>
      </c>
      <c s="8" t="inlineStr" r="F10676">
        <is>
          <t xml:space="preserve">61J04</t>
        </is>
      </c>
      <c s="8" t="inlineStr" r="G10676">
        <is>
          <t xml:space="preserve">130</t>
        </is>
      </c>
      <c s="9" r="H10676">
        <v>3310.0000</v>
      </c>
      <c s="8" t="inlineStr" r="I10676">
        <is>
          <t xml:space="preserve"/>
        </is>
      </c>
      <c s="8" t="inlineStr" r="J10676">
        <is>
          <t xml:space="preserve"> Cook</t>
        </is>
      </c>
    </row>
    <row r="10677" ht="20.25" customHeight="0">
      <c s="5" t="inlineStr" r="A10677">
        <is>
          <t xml:space="preserve">60200205</t>
        </is>
      </c>
      <c s="5" t="inlineStr" r="B10677">
        <is>
          <t xml:space="preserve">CATCH BASINS, TYPE A, 4'-DIAMETER, TYPE 1 FRAME, CLOSED LID</t>
        </is>
      </c>
      <c s="5" t="inlineStr" r="C10677">
        <is>
          <t xml:space="preserve">EACH   </t>
        </is>
      </c>
      <c s="6" r="D10677">
        <v>4.000</v>
      </c>
      <c s="7" r="E10677">
        <v>1</v>
      </c>
      <c s="8" t="inlineStr" r="F10677">
        <is>
          <t xml:space="preserve">61J04</t>
        </is>
      </c>
      <c s="8" t="inlineStr" r="G10677">
        <is>
          <t xml:space="preserve">130</t>
        </is>
      </c>
      <c s="9" r="H10677">
        <v>3730.7900</v>
      </c>
      <c s="8" t="inlineStr" r="I10677">
        <is>
          <t xml:space="preserve"/>
        </is>
      </c>
      <c s="8" t="inlineStr" r="J10677">
        <is>
          <t xml:space="preserve"> Cook</t>
        </is>
      </c>
    </row>
    <row r="10678" ht="20.25" customHeight="0">
      <c s="5" t="inlineStr" r="A10678">
        <is>
          <t xml:space="preserve">60200205</t>
        </is>
      </c>
      <c s="5" t="inlineStr" r="B10678">
        <is>
          <t xml:space="preserve">CATCH BASINS, TYPE A, 4'-DIAMETER, TYPE 1 FRAME, CLOSED LID</t>
        </is>
      </c>
      <c s="5" t="inlineStr" r="C10678">
        <is>
          <t xml:space="preserve">EACH   </t>
        </is>
      </c>
      <c s="6" r="D10678">
        <v>4.000</v>
      </c>
      <c s="7" r="E10678">
        <v>1</v>
      </c>
      <c s="8" t="inlineStr" r="F10678">
        <is>
          <t xml:space="preserve">61J04</t>
        </is>
      </c>
      <c s="8" t="inlineStr" r="G10678">
        <is>
          <t xml:space="preserve">130</t>
        </is>
      </c>
      <c s="9" r="H10678">
        <v>4950.0000</v>
      </c>
      <c s="8" t="inlineStr" r="I10678">
        <is>
          <t xml:space="preserve"/>
        </is>
      </c>
      <c s="8" t="inlineStr" r="J10678">
        <is>
          <t xml:space="preserve"> Cook</t>
        </is>
      </c>
    </row>
    <row r="10679" ht="20.25" customHeight="0">
      <c s="5" t="inlineStr" r="A10679">
        <is>
          <t xml:space="preserve">60200205</t>
        </is>
      </c>
      <c s="5" t="inlineStr" r="B10679">
        <is>
          <t xml:space="preserve">CATCH BASINS, TYPE A, 4'-DIAMETER, TYPE 1 FRAME, CLOSED LID</t>
        </is>
      </c>
      <c s="5" t="inlineStr" r="C10679">
        <is>
          <t xml:space="preserve">EACH   </t>
        </is>
      </c>
      <c s="6" r="D10679">
        <v>4.000</v>
      </c>
      <c s="7" r="E10679">
        <v>1</v>
      </c>
      <c s="8" t="inlineStr" r="F10679">
        <is>
          <t xml:space="preserve">61J04</t>
        </is>
      </c>
      <c s="8" t="inlineStr" r="G10679">
        <is>
          <t xml:space="preserve">130</t>
        </is>
      </c>
      <c s="9" r="H10679">
        <v>6425.0000</v>
      </c>
      <c s="8" t="inlineStr" r="I10679">
        <is>
          <t xml:space="preserve"/>
        </is>
      </c>
      <c s="8" t="inlineStr" r="J10679">
        <is>
          <t xml:space="preserve"> Cook</t>
        </is>
      </c>
    </row>
    <row r="10680" ht="20.25" customHeight="0">
      <c s="5" t="inlineStr" r="A10680">
        <is>
          <t xml:space="preserve">60200805</t>
        </is>
      </c>
      <c s="5" t="inlineStr" r="B10680">
        <is>
          <t xml:space="preserve">CATCH BASINS, TYPE A, 4'-DIAMETER, TYPE 8 GRATE</t>
        </is>
      </c>
      <c s="5" t="inlineStr" r="C10680">
        <is>
          <t xml:space="preserve">EACH   </t>
        </is>
      </c>
      <c s="6" r="D10680">
        <v>1.000</v>
      </c>
      <c s="7" r="E10680">
        <v>1</v>
      </c>
      <c s="8" t="inlineStr" r="F10680">
        <is>
          <t xml:space="preserve">61H99</t>
        </is>
      </c>
      <c s="8" t="inlineStr" r="G10680">
        <is>
          <t xml:space="preserve">106</t>
        </is>
      </c>
      <c s="9" r="H10680">
        <v>3500.0000</v>
      </c>
      <c s="8" t="inlineStr" r="I10680">
        <is>
          <t xml:space="preserve">Y</t>
        </is>
      </c>
      <c s="8" t="inlineStr" r="J10680">
        <is>
          <t xml:space="preserve"> Will</t>
        </is>
      </c>
    </row>
    <row r="10681" ht="20.25" customHeight="0">
      <c s="5" t="inlineStr" r="A10681">
        <is>
          <t xml:space="preserve">60200805</t>
        </is>
      </c>
      <c s="5" t="inlineStr" r="B10681">
        <is>
          <t xml:space="preserve">CATCH BASINS, TYPE A, 4'-DIAMETER, TYPE 8 GRATE</t>
        </is>
      </c>
      <c s="5" t="inlineStr" r="C10681">
        <is>
          <t xml:space="preserve">EACH   </t>
        </is>
      </c>
      <c s="6" r="D10681">
        <v>1.000</v>
      </c>
      <c s="7" r="E10681">
        <v>1</v>
      </c>
      <c s="8" t="inlineStr" r="F10681">
        <is>
          <t xml:space="preserve">61H99</t>
        </is>
      </c>
      <c s="8" t="inlineStr" r="G10681">
        <is>
          <t xml:space="preserve">106</t>
        </is>
      </c>
      <c s="9" r="H10681">
        <v>2800.0000</v>
      </c>
      <c s="8" t="inlineStr" r="I10681">
        <is>
          <t xml:space="preserve"/>
        </is>
      </c>
      <c s="8" t="inlineStr" r="J10681">
        <is>
          <t xml:space="preserve"> Will</t>
        </is>
      </c>
    </row>
    <row r="10682" ht="20.25" customHeight="0">
      <c s="5" t="inlineStr" r="A10682">
        <is>
          <t xml:space="preserve">60200805</t>
        </is>
      </c>
      <c s="5" t="inlineStr" r="B10682">
        <is>
          <t xml:space="preserve">CATCH BASINS, TYPE A, 4'-DIAMETER, TYPE 8 GRATE</t>
        </is>
      </c>
      <c s="5" t="inlineStr" r="C10682">
        <is>
          <t xml:space="preserve">EACH   </t>
        </is>
      </c>
      <c s="6" r="D10682">
        <v>1.000</v>
      </c>
      <c s="7" r="E10682">
        <v>1</v>
      </c>
      <c s="8" t="inlineStr" r="F10682">
        <is>
          <t xml:space="preserve">61H99</t>
        </is>
      </c>
      <c s="8" t="inlineStr" r="G10682">
        <is>
          <t xml:space="preserve">106</t>
        </is>
      </c>
      <c s="9" r="H10682">
        <v>3350.0000</v>
      </c>
      <c s="8" t="inlineStr" r="I10682">
        <is>
          <t xml:space="preserve"/>
        </is>
      </c>
      <c s="8" t="inlineStr" r="J10682">
        <is>
          <t xml:space="preserve"> Will</t>
        </is>
      </c>
    </row>
    <row r="10683" ht="20.25" customHeight="0">
      <c s="5" t="inlineStr" r="A10683">
        <is>
          <t xml:space="preserve">60200805</t>
        </is>
      </c>
      <c s="5" t="inlineStr" r="B10683">
        <is>
          <t xml:space="preserve">CATCH BASINS, TYPE A, 4'-DIAMETER, TYPE 8 GRATE</t>
        </is>
      </c>
      <c s="5" t="inlineStr" r="C10683">
        <is>
          <t xml:space="preserve">EACH   </t>
        </is>
      </c>
      <c s="6" r="D10683">
        <v>1.000</v>
      </c>
      <c s="7" r="E10683">
        <v>1</v>
      </c>
      <c s="8" t="inlineStr" r="F10683">
        <is>
          <t xml:space="preserve">61H99</t>
        </is>
      </c>
      <c s="8" t="inlineStr" r="G10683">
        <is>
          <t xml:space="preserve">106</t>
        </is>
      </c>
      <c s="9" r="H10683">
        <v>3354.0000</v>
      </c>
      <c s="8" t="inlineStr" r="I10683">
        <is>
          <t xml:space="preserve"/>
        </is>
      </c>
      <c s="8" t="inlineStr" r="J10683">
        <is>
          <t xml:space="preserve"> Will</t>
        </is>
      </c>
    </row>
    <row r="10684" ht="20.25" customHeight="0">
      <c s="5" t="inlineStr" r="A10684">
        <is>
          <t xml:space="preserve">60200805</t>
        </is>
      </c>
      <c s="5" t="inlineStr" r="B10684">
        <is>
          <t xml:space="preserve">CATCH BASINS, TYPE A, 4'-DIAMETER, TYPE 8 GRATE</t>
        </is>
      </c>
      <c s="5" t="inlineStr" r="C10684">
        <is>
          <t xml:space="preserve">EACH   </t>
        </is>
      </c>
      <c s="6" r="D10684">
        <v>1.000</v>
      </c>
      <c s="7" r="E10684">
        <v>1</v>
      </c>
      <c s="8" t="inlineStr" r="F10684">
        <is>
          <t xml:space="preserve">61H99</t>
        </is>
      </c>
      <c s="8" t="inlineStr" r="G10684">
        <is>
          <t xml:space="preserve">106</t>
        </is>
      </c>
      <c s="9" r="H10684">
        <v>3600.0000</v>
      </c>
      <c s="8" t="inlineStr" r="I10684">
        <is>
          <t xml:space="preserve"/>
        </is>
      </c>
      <c s="8" t="inlineStr" r="J10684">
        <is>
          <t xml:space="preserve"> Will</t>
        </is>
      </c>
    </row>
    <row r="10685" ht="20.25" customHeight="0">
      <c s="5" t="inlineStr" r="A10685">
        <is>
          <t xml:space="preserve">60200805</t>
        </is>
      </c>
      <c s="5" t="inlineStr" r="B10685">
        <is>
          <t xml:space="preserve">CATCH BASINS, TYPE A, 4'-DIAMETER, TYPE 8 GRATE</t>
        </is>
      </c>
      <c s="5" t="inlineStr" r="C10685">
        <is>
          <t xml:space="preserve">EACH   </t>
        </is>
      </c>
      <c s="6" r="D10685">
        <v>1.000</v>
      </c>
      <c s="7" r="E10685">
        <v>1</v>
      </c>
      <c s="8" t="inlineStr" r="F10685">
        <is>
          <t xml:space="preserve">61H99</t>
        </is>
      </c>
      <c s="8" t="inlineStr" r="G10685">
        <is>
          <t xml:space="preserve">106</t>
        </is>
      </c>
      <c s="9" r="H10685">
        <v>3727.8700</v>
      </c>
      <c s="8" t="inlineStr" r="I10685">
        <is>
          <t xml:space="preserve"/>
        </is>
      </c>
      <c s="8" t="inlineStr" r="J10685">
        <is>
          <t xml:space="preserve"> Will</t>
        </is>
      </c>
    </row>
    <row r="10686" ht="20.25" customHeight="0">
      <c s="5" t="inlineStr" r="A10686">
        <is>
          <t xml:space="preserve">60200805</t>
        </is>
      </c>
      <c s="5" t="inlineStr" r="B10686">
        <is>
          <t xml:space="preserve">CATCH BASINS, TYPE A, 4'-DIAMETER, TYPE 8 GRATE</t>
        </is>
      </c>
      <c s="5" t="inlineStr" r="C10686">
        <is>
          <t xml:space="preserve">EACH   </t>
        </is>
      </c>
      <c s="6" r="D10686">
        <v>1.000</v>
      </c>
      <c s="7" r="E10686">
        <v>1</v>
      </c>
      <c s="8" t="inlineStr" r="F10686">
        <is>
          <t xml:space="preserve">61J04</t>
        </is>
      </c>
      <c s="8" t="inlineStr" r="G10686">
        <is>
          <t xml:space="preserve">130</t>
        </is>
      </c>
      <c s="9" r="H10686">
        <v>2780.0000</v>
      </c>
      <c s="8" t="inlineStr" r="I10686">
        <is>
          <t xml:space="preserve">Y</t>
        </is>
      </c>
      <c s="8" t="inlineStr" r="J10686">
        <is>
          <t xml:space="preserve"> Cook</t>
        </is>
      </c>
    </row>
    <row r="10687" ht="20.25" customHeight="0">
      <c s="5" t="inlineStr" r="A10687">
        <is>
          <t xml:space="preserve">60200805</t>
        </is>
      </c>
      <c s="5" t="inlineStr" r="B10687">
        <is>
          <t xml:space="preserve">CATCH BASINS, TYPE A, 4'-DIAMETER, TYPE 8 GRATE</t>
        </is>
      </c>
      <c s="5" t="inlineStr" r="C10687">
        <is>
          <t xml:space="preserve">EACH   </t>
        </is>
      </c>
      <c s="6" r="D10687">
        <v>1.000</v>
      </c>
      <c s="7" r="E10687">
        <v>1</v>
      </c>
      <c s="8" t="inlineStr" r="F10687">
        <is>
          <t xml:space="preserve">61J04</t>
        </is>
      </c>
      <c s="8" t="inlineStr" r="G10687">
        <is>
          <t xml:space="preserve">130</t>
        </is>
      </c>
      <c s="9" r="H10687">
        <v>2780.0000</v>
      </c>
      <c s="8" t="inlineStr" r="I10687">
        <is>
          <t xml:space="preserve"/>
        </is>
      </c>
      <c s="8" t="inlineStr" r="J10687">
        <is>
          <t xml:space="preserve"> Cook</t>
        </is>
      </c>
    </row>
    <row r="10688" ht="20.25" customHeight="0">
      <c s="5" t="inlineStr" r="A10688">
        <is>
          <t xml:space="preserve">60200805</t>
        </is>
      </c>
      <c s="5" t="inlineStr" r="B10688">
        <is>
          <t xml:space="preserve">CATCH BASINS, TYPE A, 4'-DIAMETER, TYPE 8 GRATE</t>
        </is>
      </c>
      <c s="5" t="inlineStr" r="C10688">
        <is>
          <t xml:space="preserve">EACH   </t>
        </is>
      </c>
      <c s="6" r="D10688">
        <v>1.000</v>
      </c>
      <c s="7" r="E10688">
        <v>1</v>
      </c>
      <c s="8" t="inlineStr" r="F10688">
        <is>
          <t xml:space="preserve">61J04</t>
        </is>
      </c>
      <c s="8" t="inlineStr" r="G10688">
        <is>
          <t xml:space="preserve">130</t>
        </is>
      </c>
      <c s="9" r="H10688">
        <v>3584.0700</v>
      </c>
      <c s="8" t="inlineStr" r="I10688">
        <is>
          <t xml:space="preserve"/>
        </is>
      </c>
      <c s="8" t="inlineStr" r="J10688">
        <is>
          <t xml:space="preserve"> Cook</t>
        </is>
      </c>
    </row>
    <row r="10689" ht="20.25" customHeight="0">
      <c s="5" t="inlineStr" r="A10689">
        <is>
          <t xml:space="preserve">60200805</t>
        </is>
      </c>
      <c s="5" t="inlineStr" r="B10689">
        <is>
          <t xml:space="preserve">CATCH BASINS, TYPE A, 4'-DIAMETER, TYPE 8 GRATE</t>
        </is>
      </c>
      <c s="5" t="inlineStr" r="C10689">
        <is>
          <t xml:space="preserve">EACH   </t>
        </is>
      </c>
      <c s="6" r="D10689">
        <v>1.000</v>
      </c>
      <c s="7" r="E10689">
        <v>1</v>
      </c>
      <c s="8" t="inlineStr" r="F10689">
        <is>
          <t xml:space="preserve">61J04</t>
        </is>
      </c>
      <c s="8" t="inlineStr" r="G10689">
        <is>
          <t xml:space="preserve">130</t>
        </is>
      </c>
      <c s="9" r="H10689">
        <v>4950.0000</v>
      </c>
      <c s="8" t="inlineStr" r="I10689">
        <is>
          <t xml:space="preserve"/>
        </is>
      </c>
      <c s="8" t="inlineStr" r="J10689">
        <is>
          <t xml:space="preserve"> Cook</t>
        </is>
      </c>
    </row>
    <row r="10690" ht="20.25" customHeight="0">
      <c s="5" t="inlineStr" r="A10690">
        <is>
          <t xml:space="preserve">60200805</t>
        </is>
      </c>
      <c s="5" t="inlineStr" r="B10690">
        <is>
          <t xml:space="preserve">CATCH BASINS, TYPE A, 4'-DIAMETER, TYPE 8 GRATE</t>
        </is>
      </c>
      <c s="5" t="inlineStr" r="C10690">
        <is>
          <t xml:space="preserve">EACH   </t>
        </is>
      </c>
      <c s="6" r="D10690">
        <v>1.000</v>
      </c>
      <c s="7" r="E10690">
        <v>1</v>
      </c>
      <c s="8" t="inlineStr" r="F10690">
        <is>
          <t xml:space="preserve">61J04</t>
        </is>
      </c>
      <c s="8" t="inlineStr" r="G10690">
        <is>
          <t xml:space="preserve">130</t>
        </is>
      </c>
      <c s="9" r="H10690">
        <v>5575.0000</v>
      </c>
      <c s="8" t="inlineStr" r="I10690">
        <is>
          <t xml:space="preserve"/>
        </is>
      </c>
      <c s="8" t="inlineStr" r="J10690">
        <is>
          <t xml:space="preserve"> Cook</t>
        </is>
      </c>
    </row>
    <row r="10691" ht="20.25" customHeight="0">
      <c s="5" t="inlineStr" r="A10691">
        <is>
          <t xml:space="preserve">60200805</t>
        </is>
      </c>
      <c s="5" t="inlineStr" r="B10691">
        <is>
          <t xml:space="preserve">CATCH BASINS, TYPE A, 4'-DIAMETER, TYPE 8 GRATE</t>
        </is>
      </c>
      <c s="5" t="inlineStr" r="C10691">
        <is>
          <t xml:space="preserve">EACH   </t>
        </is>
      </c>
      <c s="6" r="D10691">
        <v>21.000</v>
      </c>
      <c s="7" r="E10691">
        <v>3</v>
      </c>
      <c s="8" t="inlineStr" r="F10691">
        <is>
          <t xml:space="preserve">87783</t>
        </is>
      </c>
      <c s="8" t="inlineStr" r="G10691">
        <is>
          <t xml:space="preserve">124</t>
        </is>
      </c>
      <c s="9" r="H10691">
        <v>4400.0000</v>
      </c>
      <c s="8" t="inlineStr" r="I10691">
        <is>
          <t xml:space="preserve">Y</t>
        </is>
      </c>
      <c s="8" t="inlineStr" r="J10691">
        <is>
          <t xml:space="preserve"> Kendall</t>
        </is>
      </c>
    </row>
    <row r="10692" ht="20.25" customHeight="0">
      <c s="5" t="inlineStr" r="A10692">
        <is>
          <t xml:space="preserve">60200805</t>
        </is>
      </c>
      <c s="5" t="inlineStr" r="B10692">
        <is>
          <t xml:space="preserve">CATCH BASINS, TYPE A, 4'-DIAMETER, TYPE 8 GRATE</t>
        </is>
      </c>
      <c s="5" t="inlineStr" r="C10692">
        <is>
          <t xml:space="preserve">EACH   </t>
        </is>
      </c>
      <c s="6" r="D10692">
        <v>21.000</v>
      </c>
      <c s="7" r="E10692">
        <v>3</v>
      </c>
      <c s="8" t="inlineStr" r="F10692">
        <is>
          <t xml:space="preserve">87783</t>
        </is>
      </c>
      <c s="8" t="inlineStr" r="G10692">
        <is>
          <t xml:space="preserve">124</t>
        </is>
      </c>
      <c s="9" r="H10692">
        <v>2775.0000</v>
      </c>
      <c s="8" t="inlineStr" r="I10692">
        <is>
          <t xml:space="preserve"/>
        </is>
      </c>
      <c s="8" t="inlineStr" r="J10692">
        <is>
          <t xml:space="preserve"> Kendall</t>
        </is>
      </c>
    </row>
    <row r="10693" ht="20.25" customHeight="0">
      <c s="5" t="inlineStr" r="A10693">
        <is>
          <t xml:space="preserve">60200805</t>
        </is>
      </c>
      <c s="5" t="inlineStr" r="B10693">
        <is>
          <t xml:space="preserve">CATCH BASINS, TYPE A, 4'-DIAMETER, TYPE 8 GRATE</t>
        </is>
      </c>
      <c s="5" t="inlineStr" r="C10693">
        <is>
          <t xml:space="preserve">EACH   </t>
        </is>
      </c>
      <c s="6" r="D10693">
        <v>21.000</v>
      </c>
      <c s="7" r="E10693">
        <v>3</v>
      </c>
      <c s="8" t="inlineStr" r="F10693">
        <is>
          <t xml:space="preserve">87783</t>
        </is>
      </c>
      <c s="8" t="inlineStr" r="G10693">
        <is>
          <t xml:space="preserve">124</t>
        </is>
      </c>
      <c s="9" r="H10693">
        <v>3064.6400</v>
      </c>
      <c s="8" t="inlineStr" r="I10693">
        <is>
          <t xml:space="preserve"/>
        </is>
      </c>
      <c s="8" t="inlineStr" r="J10693">
        <is>
          <t xml:space="preserve"> Kendall</t>
        </is>
      </c>
    </row>
    <row r="10694" ht="20.25" customHeight="0">
      <c s="5" t="inlineStr" r="A10694">
        <is>
          <t xml:space="preserve">60200805</t>
        </is>
      </c>
      <c s="5" t="inlineStr" r="B10694">
        <is>
          <t xml:space="preserve">CATCH BASINS, TYPE A, 4'-DIAMETER, TYPE 8 GRATE</t>
        </is>
      </c>
      <c s="5" t="inlineStr" r="C10694">
        <is>
          <t xml:space="preserve">EACH   </t>
        </is>
      </c>
      <c s="6" r="D10694">
        <v>21.000</v>
      </c>
      <c s="7" r="E10694">
        <v>3</v>
      </c>
      <c s="8" t="inlineStr" r="F10694">
        <is>
          <t xml:space="preserve">87783</t>
        </is>
      </c>
      <c s="8" t="inlineStr" r="G10694">
        <is>
          <t xml:space="preserve">124</t>
        </is>
      </c>
      <c s="9" r="H10694">
        <v>3400.0000</v>
      </c>
      <c s="8" t="inlineStr" r="I10694">
        <is>
          <t xml:space="preserve"/>
        </is>
      </c>
      <c s="8" t="inlineStr" r="J10694">
        <is>
          <t xml:space="preserve"> Kendall</t>
        </is>
      </c>
    </row>
    <row r="10695" ht="20.25" customHeight="0">
      <c s="5" t="inlineStr" r="A10695">
        <is>
          <t xml:space="preserve">60200805</t>
        </is>
      </c>
      <c s="5" t="inlineStr" r="B10695">
        <is>
          <t xml:space="preserve">CATCH BASINS, TYPE A, 4'-DIAMETER, TYPE 8 GRATE</t>
        </is>
      </c>
      <c s="5" t="inlineStr" r="C10695">
        <is>
          <t xml:space="preserve">EACH   </t>
        </is>
      </c>
      <c s="6" r="D10695">
        <v>21.000</v>
      </c>
      <c s="7" r="E10695">
        <v>3</v>
      </c>
      <c s="8" t="inlineStr" r="F10695">
        <is>
          <t xml:space="preserve">87783</t>
        </is>
      </c>
      <c s="8" t="inlineStr" r="G10695">
        <is>
          <t xml:space="preserve">124</t>
        </is>
      </c>
      <c s="9" r="H10695">
        <v>3700.0000</v>
      </c>
      <c s="8" t="inlineStr" r="I10695">
        <is>
          <t xml:space="preserve"/>
        </is>
      </c>
      <c s="8" t="inlineStr" r="J10695">
        <is>
          <t xml:space="preserve"> Kendall</t>
        </is>
      </c>
    </row>
    <row r="10696" ht="20.25" customHeight="0">
      <c s="5" t="inlineStr" r="A10696">
        <is>
          <t xml:space="preserve">60200805</t>
        </is>
      </c>
      <c s="5" t="inlineStr" r="B10696">
        <is>
          <t xml:space="preserve">CATCH BASINS, TYPE A, 4'-DIAMETER, TYPE 8 GRATE</t>
        </is>
      </c>
      <c s="5" t="inlineStr" r="C10696">
        <is>
          <t xml:space="preserve">EACH   </t>
        </is>
      </c>
      <c s="6" r="D10696">
        <v>21.000</v>
      </c>
      <c s="7" r="E10696">
        <v>3</v>
      </c>
      <c s="8" t="inlineStr" r="F10696">
        <is>
          <t xml:space="preserve">87783</t>
        </is>
      </c>
      <c s="8" t="inlineStr" r="G10696">
        <is>
          <t xml:space="preserve">124</t>
        </is>
      </c>
      <c s="9" r="H10696">
        <v>5500.0000</v>
      </c>
      <c s="8" t="inlineStr" r="I10696">
        <is>
          <t xml:space="preserve"/>
        </is>
      </c>
      <c s="8" t="inlineStr" r="J10696">
        <is>
          <t xml:space="preserve"> Kendall</t>
        </is>
      </c>
    </row>
    <row r="10697" ht="20.25" customHeight="0">
      <c s="5" t="inlineStr" r="A10697">
        <is>
          <t xml:space="preserve">60201105</t>
        </is>
      </c>
      <c s="5" t="inlineStr" r="B10697">
        <is>
          <t xml:space="preserve">CATCH BASINS, TYPE A, 4'-DIAMETER, TYPE 11 FRAME AND GRATE</t>
        </is>
      </c>
      <c s="5" t="inlineStr" r="C10697">
        <is>
          <t xml:space="preserve">EACH   </t>
        </is>
      </c>
      <c s="6" r="D10697">
        <v>1.000</v>
      </c>
      <c s="7" r="E10697">
        <v>1</v>
      </c>
      <c s="8" t="inlineStr" r="F10697">
        <is>
          <t xml:space="preserve">61H91</t>
        </is>
      </c>
      <c s="8" t="inlineStr" r="G10697">
        <is>
          <t xml:space="preserve">044</t>
        </is>
      </c>
      <c s="9" r="H10697">
        <v>9850.0000</v>
      </c>
      <c s="8" t="inlineStr" r="I10697">
        <is>
          <t xml:space="preserve">Y</t>
        </is>
      </c>
      <c s="8" t="inlineStr" r="J10697">
        <is>
          <t xml:space="preserve"> DuPage</t>
        </is>
      </c>
    </row>
    <row r="10698" ht="20.25" customHeight="0">
      <c s="5" t="inlineStr" r="A10698">
        <is>
          <t xml:space="preserve">60201105</t>
        </is>
      </c>
      <c s="5" t="inlineStr" r="B10698">
        <is>
          <t xml:space="preserve">CATCH BASINS, TYPE A, 4'-DIAMETER, TYPE 11 FRAME AND GRATE</t>
        </is>
      </c>
      <c s="5" t="inlineStr" r="C10698">
        <is>
          <t xml:space="preserve">EACH   </t>
        </is>
      </c>
      <c s="6" r="D10698">
        <v>1.000</v>
      </c>
      <c s="7" r="E10698">
        <v>1</v>
      </c>
      <c s="8" t="inlineStr" r="F10698">
        <is>
          <t xml:space="preserve">61H91</t>
        </is>
      </c>
      <c s="8" t="inlineStr" r="G10698">
        <is>
          <t xml:space="preserve">044</t>
        </is>
      </c>
      <c s="9" r="H10698">
        <v>4676.3100</v>
      </c>
      <c s="8" t="inlineStr" r="I10698">
        <is>
          <t xml:space="preserve"/>
        </is>
      </c>
      <c s="8" t="inlineStr" r="J10698">
        <is>
          <t xml:space="preserve"> DuPage</t>
        </is>
      </c>
    </row>
    <row r="10699" ht="20.25" customHeight="0">
      <c s="5" t="inlineStr" r="A10699">
        <is>
          <t xml:space="preserve">60201105</t>
        </is>
      </c>
      <c s="5" t="inlineStr" r="B10699">
        <is>
          <t xml:space="preserve">CATCH BASINS, TYPE A, 4'-DIAMETER, TYPE 11 FRAME AND GRATE</t>
        </is>
      </c>
      <c s="5" t="inlineStr" r="C10699">
        <is>
          <t xml:space="preserve">EACH   </t>
        </is>
      </c>
      <c s="6" r="D10699">
        <v>1.000</v>
      </c>
      <c s="7" r="E10699">
        <v>1</v>
      </c>
      <c s="8" t="inlineStr" r="F10699">
        <is>
          <t xml:space="preserve">61H91</t>
        </is>
      </c>
      <c s="8" t="inlineStr" r="G10699">
        <is>
          <t xml:space="preserve">044</t>
        </is>
      </c>
      <c s="9" r="H10699">
        <v>5500.0000</v>
      </c>
      <c s="8" t="inlineStr" r="I10699">
        <is>
          <t xml:space="preserve"/>
        </is>
      </c>
      <c s="8" t="inlineStr" r="J10699">
        <is>
          <t xml:space="preserve"> DuPage</t>
        </is>
      </c>
    </row>
    <row r="10700" ht="20.25" customHeight="0">
      <c s="5" t="inlineStr" r="A10700">
        <is>
          <t xml:space="preserve">60201105</t>
        </is>
      </c>
      <c s="5" t="inlineStr" r="B10700">
        <is>
          <t xml:space="preserve">CATCH BASINS, TYPE A, 4'-DIAMETER, TYPE 11 FRAME AND GRATE</t>
        </is>
      </c>
      <c s="5" t="inlineStr" r="C10700">
        <is>
          <t xml:space="preserve">EACH   </t>
        </is>
      </c>
      <c s="6" r="D10700">
        <v>1.000</v>
      </c>
      <c s="7" r="E10700">
        <v>1</v>
      </c>
      <c s="8" t="inlineStr" r="F10700">
        <is>
          <t xml:space="preserve">61H91</t>
        </is>
      </c>
      <c s="8" t="inlineStr" r="G10700">
        <is>
          <t xml:space="preserve">044</t>
        </is>
      </c>
      <c s="9" r="H10700">
        <v>5500.0000</v>
      </c>
      <c s="8" t="inlineStr" r="I10700">
        <is>
          <t xml:space="preserve"/>
        </is>
      </c>
      <c s="8" t="inlineStr" r="J10700">
        <is>
          <t xml:space="preserve"> DuPage</t>
        </is>
      </c>
    </row>
    <row r="10701" ht="20.25" customHeight="0">
      <c s="5" t="inlineStr" r="A10701">
        <is>
          <t xml:space="preserve">60201105</t>
        </is>
      </c>
      <c s="5" t="inlineStr" r="B10701">
        <is>
          <t xml:space="preserve">CATCH BASINS, TYPE A, 4'-DIAMETER, TYPE 11 FRAME AND GRATE</t>
        </is>
      </c>
      <c s="5" t="inlineStr" r="C10701">
        <is>
          <t xml:space="preserve">EACH   </t>
        </is>
      </c>
      <c s="6" r="D10701">
        <v>1.000</v>
      </c>
      <c s="7" r="E10701">
        <v>1</v>
      </c>
      <c s="8" t="inlineStr" r="F10701">
        <is>
          <t xml:space="preserve">61H91</t>
        </is>
      </c>
      <c s="8" t="inlineStr" r="G10701">
        <is>
          <t xml:space="preserve">044</t>
        </is>
      </c>
      <c s="9" r="H10701">
        <v>6340.0000</v>
      </c>
      <c s="8" t="inlineStr" r="I10701">
        <is>
          <t xml:space="preserve"/>
        </is>
      </c>
      <c s="8" t="inlineStr" r="J10701">
        <is>
          <t xml:space="preserve"> DuPage</t>
        </is>
      </c>
    </row>
    <row r="10702" ht="20.25" customHeight="0">
      <c s="5" t="inlineStr" r="A10702">
        <is>
          <t xml:space="preserve">60201105</t>
        </is>
      </c>
      <c s="5" t="inlineStr" r="B10702">
        <is>
          <t xml:space="preserve">CATCH BASINS, TYPE A, 4'-DIAMETER, TYPE 11 FRAME AND GRATE</t>
        </is>
      </c>
      <c s="5" t="inlineStr" r="C10702">
        <is>
          <t xml:space="preserve">EACH   </t>
        </is>
      </c>
      <c s="6" r="D10702">
        <v>1.000</v>
      </c>
      <c s="7" r="E10702">
        <v>1</v>
      </c>
      <c s="8" t="inlineStr" r="F10702">
        <is>
          <t xml:space="preserve">61H91</t>
        </is>
      </c>
      <c s="8" t="inlineStr" r="G10702">
        <is>
          <t xml:space="preserve">044</t>
        </is>
      </c>
      <c s="9" r="H10702">
        <v>9850.0000</v>
      </c>
      <c s="8" t="inlineStr" r="I10702">
        <is>
          <t xml:space="preserve"/>
        </is>
      </c>
      <c s="8" t="inlineStr" r="J10702">
        <is>
          <t xml:space="preserve"> DuPage</t>
        </is>
      </c>
    </row>
    <row r="10703" ht="20.25" customHeight="0">
      <c s="5" t="inlineStr" r="A10703">
        <is>
          <t xml:space="preserve">60201105</t>
        </is>
      </c>
      <c s="5" t="inlineStr" r="B10703">
        <is>
          <t xml:space="preserve">CATCH BASINS, TYPE A, 4'-DIAMETER, TYPE 11 FRAME AND GRATE</t>
        </is>
      </c>
      <c s="5" t="inlineStr" r="C10703">
        <is>
          <t xml:space="preserve">EACH   </t>
        </is>
      </c>
      <c s="6" r="D10703">
        <v>6.000</v>
      </c>
      <c s="7" r="E10703">
        <v>1</v>
      </c>
      <c s="8" t="inlineStr" r="F10703">
        <is>
          <t xml:space="preserve">61H99</t>
        </is>
      </c>
      <c s="8" t="inlineStr" r="G10703">
        <is>
          <t xml:space="preserve">106</t>
        </is>
      </c>
      <c s="9" r="H10703">
        <v>3850.0000</v>
      </c>
      <c s="8" t="inlineStr" r="I10703">
        <is>
          <t xml:space="preserve">Y</t>
        </is>
      </c>
      <c s="8" t="inlineStr" r="J10703">
        <is>
          <t xml:space="preserve"> Will</t>
        </is>
      </c>
    </row>
    <row r="10704" ht="20.25" customHeight="0">
      <c s="5" t="inlineStr" r="A10704">
        <is>
          <t xml:space="preserve">60201105</t>
        </is>
      </c>
      <c s="5" t="inlineStr" r="B10704">
        <is>
          <t xml:space="preserve">CATCH BASINS, TYPE A, 4'-DIAMETER, TYPE 11 FRAME AND GRATE</t>
        </is>
      </c>
      <c s="5" t="inlineStr" r="C10704">
        <is>
          <t xml:space="preserve">EACH   </t>
        </is>
      </c>
      <c s="6" r="D10704">
        <v>6.000</v>
      </c>
      <c s="7" r="E10704">
        <v>1</v>
      </c>
      <c s="8" t="inlineStr" r="F10704">
        <is>
          <t xml:space="preserve">61H99</t>
        </is>
      </c>
      <c s="8" t="inlineStr" r="G10704">
        <is>
          <t xml:space="preserve">106</t>
        </is>
      </c>
      <c s="9" r="H10704">
        <v>3575.0000</v>
      </c>
      <c s="8" t="inlineStr" r="I10704">
        <is>
          <t xml:space="preserve"/>
        </is>
      </c>
      <c s="8" t="inlineStr" r="J10704">
        <is>
          <t xml:space="preserve"> Will</t>
        </is>
      </c>
    </row>
    <row r="10705" ht="20.25" customHeight="0">
      <c s="5" t="inlineStr" r="A10705">
        <is>
          <t xml:space="preserve">60201105</t>
        </is>
      </c>
      <c s="5" t="inlineStr" r="B10705">
        <is>
          <t xml:space="preserve">CATCH BASINS, TYPE A, 4'-DIAMETER, TYPE 11 FRAME AND GRATE</t>
        </is>
      </c>
      <c s="5" t="inlineStr" r="C10705">
        <is>
          <t xml:space="preserve">EACH   </t>
        </is>
      </c>
      <c s="6" r="D10705">
        <v>6.000</v>
      </c>
      <c s="7" r="E10705">
        <v>1</v>
      </c>
      <c s="8" t="inlineStr" r="F10705">
        <is>
          <t xml:space="preserve">61H99</t>
        </is>
      </c>
      <c s="8" t="inlineStr" r="G10705">
        <is>
          <t xml:space="preserve">106</t>
        </is>
      </c>
      <c s="9" r="H10705">
        <v>3600.0000</v>
      </c>
      <c s="8" t="inlineStr" r="I10705">
        <is>
          <t xml:space="preserve"/>
        </is>
      </c>
      <c s="8" t="inlineStr" r="J10705">
        <is>
          <t xml:space="preserve"> Will</t>
        </is>
      </c>
    </row>
    <row r="10706" ht="20.25" customHeight="0">
      <c s="5" t="inlineStr" r="A10706">
        <is>
          <t xml:space="preserve">60201105</t>
        </is>
      </c>
      <c s="5" t="inlineStr" r="B10706">
        <is>
          <t xml:space="preserve">CATCH BASINS, TYPE A, 4'-DIAMETER, TYPE 11 FRAME AND GRATE</t>
        </is>
      </c>
      <c s="5" t="inlineStr" r="C10706">
        <is>
          <t xml:space="preserve">EACH   </t>
        </is>
      </c>
      <c s="6" r="D10706">
        <v>6.000</v>
      </c>
      <c s="7" r="E10706">
        <v>1</v>
      </c>
      <c s="8" t="inlineStr" r="F10706">
        <is>
          <t xml:space="preserve">61H99</t>
        </is>
      </c>
      <c s="8" t="inlineStr" r="G10706">
        <is>
          <t xml:space="preserve">106</t>
        </is>
      </c>
      <c s="9" r="H10706">
        <v>3660.0000</v>
      </c>
      <c s="8" t="inlineStr" r="I10706">
        <is>
          <t xml:space="preserve"/>
        </is>
      </c>
      <c s="8" t="inlineStr" r="J10706">
        <is>
          <t xml:space="preserve"> Will</t>
        </is>
      </c>
    </row>
    <row r="10707" ht="20.25" customHeight="0">
      <c s="5" t="inlineStr" r="A10707">
        <is>
          <t xml:space="preserve">60201105</t>
        </is>
      </c>
      <c s="5" t="inlineStr" r="B10707">
        <is>
          <t xml:space="preserve">CATCH BASINS, TYPE A, 4'-DIAMETER, TYPE 11 FRAME AND GRATE</t>
        </is>
      </c>
      <c s="5" t="inlineStr" r="C10707">
        <is>
          <t xml:space="preserve">EACH   </t>
        </is>
      </c>
      <c s="6" r="D10707">
        <v>6.000</v>
      </c>
      <c s="7" r="E10707">
        <v>1</v>
      </c>
      <c s="8" t="inlineStr" r="F10707">
        <is>
          <t xml:space="preserve">61H99</t>
        </is>
      </c>
      <c s="8" t="inlineStr" r="G10707">
        <is>
          <t xml:space="preserve">106</t>
        </is>
      </c>
      <c s="9" r="H10707">
        <v>3700.1200</v>
      </c>
      <c s="8" t="inlineStr" r="I10707">
        <is>
          <t xml:space="preserve"/>
        </is>
      </c>
      <c s="8" t="inlineStr" r="J10707">
        <is>
          <t xml:space="preserve"> Will</t>
        </is>
      </c>
    </row>
    <row r="10708" ht="20.25" customHeight="0">
      <c s="5" t="inlineStr" r="A10708">
        <is>
          <t xml:space="preserve">60201105</t>
        </is>
      </c>
      <c s="5" t="inlineStr" r="B10708">
        <is>
          <t xml:space="preserve">CATCH BASINS, TYPE A, 4'-DIAMETER, TYPE 11 FRAME AND GRATE</t>
        </is>
      </c>
      <c s="5" t="inlineStr" r="C10708">
        <is>
          <t xml:space="preserve">EACH   </t>
        </is>
      </c>
      <c s="6" r="D10708">
        <v>6.000</v>
      </c>
      <c s="7" r="E10708">
        <v>1</v>
      </c>
      <c s="8" t="inlineStr" r="F10708">
        <is>
          <t xml:space="preserve">61H99</t>
        </is>
      </c>
      <c s="8" t="inlineStr" r="G10708">
        <is>
          <t xml:space="preserve">106</t>
        </is>
      </c>
      <c s="9" r="H10708">
        <v>3900.0000</v>
      </c>
      <c s="8" t="inlineStr" r="I10708">
        <is>
          <t xml:space="preserve"/>
        </is>
      </c>
      <c s="8" t="inlineStr" r="J10708">
        <is>
          <t xml:space="preserve"> Will</t>
        </is>
      </c>
    </row>
    <row r="10709" ht="20.25" customHeight="0">
      <c s="5" t="inlineStr" r="A10709">
        <is>
          <t xml:space="preserve">60201105</t>
        </is>
      </c>
      <c s="5" t="inlineStr" r="B10709">
        <is>
          <t xml:space="preserve">CATCH BASINS, TYPE A, 4'-DIAMETER, TYPE 11 FRAME AND GRATE</t>
        </is>
      </c>
      <c s="5" t="inlineStr" r="C10709">
        <is>
          <t xml:space="preserve">EACH   </t>
        </is>
      </c>
      <c s="6" r="D10709">
        <v>15.000</v>
      </c>
      <c s="7" r="E10709">
        <v>1</v>
      </c>
      <c s="8" t="inlineStr" r="F10709">
        <is>
          <t xml:space="preserve">61J21</t>
        </is>
      </c>
      <c s="8" t="inlineStr" r="G10709">
        <is>
          <t xml:space="preserve">052</t>
        </is>
      </c>
      <c s="9" r="H10709">
        <v>3450.0000</v>
      </c>
      <c s="8" t="inlineStr" r="I10709">
        <is>
          <t xml:space="preserve">Y</t>
        </is>
      </c>
      <c s="8" t="inlineStr" r="J10709">
        <is>
          <t xml:space="preserve"> Cook</t>
        </is>
      </c>
    </row>
    <row r="10710" ht="20.25" customHeight="0">
      <c s="5" t="inlineStr" r="A10710">
        <is>
          <t xml:space="preserve">60201105</t>
        </is>
      </c>
      <c s="5" t="inlineStr" r="B10710">
        <is>
          <t xml:space="preserve">CATCH BASINS, TYPE A, 4'-DIAMETER, TYPE 11 FRAME AND GRATE</t>
        </is>
      </c>
      <c s="5" t="inlineStr" r="C10710">
        <is>
          <t xml:space="preserve">EACH   </t>
        </is>
      </c>
      <c s="6" r="D10710">
        <v>15.000</v>
      </c>
      <c s="7" r="E10710">
        <v>1</v>
      </c>
      <c s="8" t="inlineStr" r="F10710">
        <is>
          <t xml:space="preserve">61J21</t>
        </is>
      </c>
      <c s="8" t="inlineStr" r="G10710">
        <is>
          <t xml:space="preserve">052</t>
        </is>
      </c>
      <c s="9" r="H10710">
        <v>3400.0000</v>
      </c>
      <c s="8" t="inlineStr" r="I10710">
        <is>
          <t xml:space="preserve"/>
        </is>
      </c>
      <c s="8" t="inlineStr" r="J10710">
        <is>
          <t xml:space="preserve"> Cook</t>
        </is>
      </c>
    </row>
    <row r="10711" ht="20.25" customHeight="0">
      <c s="5" t="inlineStr" r="A10711">
        <is>
          <t xml:space="preserve">60201105</t>
        </is>
      </c>
      <c s="5" t="inlineStr" r="B10711">
        <is>
          <t xml:space="preserve">CATCH BASINS, TYPE A, 4'-DIAMETER, TYPE 11 FRAME AND GRATE</t>
        </is>
      </c>
      <c s="5" t="inlineStr" r="C10711">
        <is>
          <t xml:space="preserve">EACH   </t>
        </is>
      </c>
      <c s="6" r="D10711">
        <v>15.000</v>
      </c>
      <c s="7" r="E10711">
        <v>1</v>
      </c>
      <c s="8" t="inlineStr" r="F10711">
        <is>
          <t xml:space="preserve">61J21</t>
        </is>
      </c>
      <c s="8" t="inlineStr" r="G10711">
        <is>
          <t xml:space="preserve">052</t>
        </is>
      </c>
      <c s="9" r="H10711">
        <v>3400.0000</v>
      </c>
      <c s="8" t="inlineStr" r="I10711">
        <is>
          <t xml:space="preserve"/>
        </is>
      </c>
      <c s="8" t="inlineStr" r="J10711">
        <is>
          <t xml:space="preserve"> Cook</t>
        </is>
      </c>
    </row>
    <row r="10712" ht="20.25" customHeight="0">
      <c s="5" t="inlineStr" r="A10712">
        <is>
          <t xml:space="preserve">60201105</t>
        </is>
      </c>
      <c s="5" t="inlineStr" r="B10712">
        <is>
          <t xml:space="preserve">CATCH BASINS, TYPE A, 4'-DIAMETER, TYPE 11 FRAME AND GRATE</t>
        </is>
      </c>
      <c s="5" t="inlineStr" r="C10712">
        <is>
          <t xml:space="preserve">EACH   </t>
        </is>
      </c>
      <c s="6" r="D10712">
        <v>15.000</v>
      </c>
      <c s="7" r="E10712">
        <v>1</v>
      </c>
      <c s="8" t="inlineStr" r="F10712">
        <is>
          <t xml:space="preserve">61J21</t>
        </is>
      </c>
      <c s="8" t="inlineStr" r="G10712">
        <is>
          <t xml:space="preserve">052</t>
        </is>
      </c>
      <c s="9" r="H10712">
        <v>3700.0000</v>
      </c>
      <c s="8" t="inlineStr" r="I10712">
        <is>
          <t xml:space="preserve"/>
        </is>
      </c>
      <c s="8" t="inlineStr" r="J10712">
        <is>
          <t xml:space="preserve"> Cook</t>
        </is>
      </c>
    </row>
    <row r="10713" ht="20.25" customHeight="0">
      <c s="5" t="inlineStr" r="A10713">
        <is>
          <t xml:space="preserve">60201105</t>
        </is>
      </c>
      <c s="5" t="inlineStr" r="B10713">
        <is>
          <t xml:space="preserve">CATCH BASINS, TYPE A, 4'-DIAMETER, TYPE 11 FRAME AND GRATE</t>
        </is>
      </c>
      <c s="5" t="inlineStr" r="C10713">
        <is>
          <t xml:space="preserve">EACH   </t>
        </is>
      </c>
      <c s="6" r="D10713">
        <v>15.000</v>
      </c>
      <c s="7" r="E10713">
        <v>1</v>
      </c>
      <c s="8" t="inlineStr" r="F10713">
        <is>
          <t xml:space="preserve">61J21</t>
        </is>
      </c>
      <c s="8" t="inlineStr" r="G10713">
        <is>
          <t xml:space="preserve">052</t>
        </is>
      </c>
      <c s="9" r="H10713">
        <v>3950.0000</v>
      </c>
      <c s="8" t="inlineStr" r="I10713">
        <is>
          <t xml:space="preserve"/>
        </is>
      </c>
      <c s="8" t="inlineStr" r="J10713">
        <is>
          <t xml:space="preserve"> Cook</t>
        </is>
      </c>
    </row>
    <row r="10714" ht="20.25" customHeight="0">
      <c s="5" t="inlineStr" r="A10714">
        <is>
          <t xml:space="preserve">60201330</t>
        </is>
      </c>
      <c s="5" t="inlineStr" r="B10714">
        <is>
          <t xml:space="preserve">CATCH BASINS, TYPE A, 4'-DIAMETER, TYPE 23 FRAME AND GRATE</t>
        </is>
      </c>
      <c s="5" t="inlineStr" r="C10714">
        <is>
          <t xml:space="preserve">EACH   </t>
        </is>
      </c>
      <c s="6" r="D10714">
        <v>11.000</v>
      </c>
      <c s="7" r="E10714">
        <v>1</v>
      </c>
      <c s="8" t="inlineStr" r="F10714">
        <is>
          <t xml:space="preserve">61J19</t>
        </is>
      </c>
      <c s="8" t="inlineStr" r="G10714">
        <is>
          <t xml:space="preserve">050</t>
        </is>
      </c>
      <c s="9" r="H10714">
        <v>4000.0000</v>
      </c>
      <c s="8" t="inlineStr" r="I10714">
        <is>
          <t xml:space="preserve">Y</t>
        </is>
      </c>
      <c s="8" t="inlineStr" r="J10714">
        <is>
          <t xml:space="preserve"> Cook</t>
        </is>
      </c>
    </row>
    <row r="10715" ht="20.25" customHeight="0">
      <c s="5" t="inlineStr" r="A10715">
        <is>
          <t xml:space="preserve">60201330</t>
        </is>
      </c>
      <c s="5" t="inlineStr" r="B10715">
        <is>
          <t xml:space="preserve">CATCH BASINS, TYPE A, 4'-DIAMETER, TYPE 23 FRAME AND GRATE</t>
        </is>
      </c>
      <c s="5" t="inlineStr" r="C10715">
        <is>
          <t xml:space="preserve">EACH   </t>
        </is>
      </c>
      <c s="6" r="D10715">
        <v>11.000</v>
      </c>
      <c s="7" r="E10715">
        <v>1</v>
      </c>
      <c s="8" t="inlineStr" r="F10715">
        <is>
          <t xml:space="preserve">61J19</t>
        </is>
      </c>
      <c s="8" t="inlineStr" r="G10715">
        <is>
          <t xml:space="preserve">050</t>
        </is>
      </c>
      <c s="9" r="H10715">
        <v>5000.0000</v>
      </c>
      <c s="8" t="inlineStr" r="I10715">
        <is>
          <t xml:space="preserve"/>
        </is>
      </c>
      <c s="8" t="inlineStr" r="J10715">
        <is>
          <t xml:space="preserve"> Cook</t>
        </is>
      </c>
    </row>
    <row r="10716" ht="20.25" customHeight="0">
      <c s="5" t="inlineStr" r="A10716">
        <is>
          <t xml:space="preserve">60201330</t>
        </is>
      </c>
      <c s="5" t="inlineStr" r="B10716">
        <is>
          <t xml:space="preserve">CATCH BASINS, TYPE A, 4'-DIAMETER, TYPE 23 FRAME AND GRATE</t>
        </is>
      </c>
      <c s="5" t="inlineStr" r="C10716">
        <is>
          <t xml:space="preserve">EACH   </t>
        </is>
      </c>
      <c s="6" r="D10716">
        <v>11.000</v>
      </c>
      <c s="7" r="E10716">
        <v>1</v>
      </c>
      <c s="8" t="inlineStr" r="F10716">
        <is>
          <t xml:space="preserve">61J19</t>
        </is>
      </c>
      <c s="8" t="inlineStr" r="G10716">
        <is>
          <t xml:space="preserve">050</t>
        </is>
      </c>
      <c s="9" r="H10716">
        <v>5616.3500</v>
      </c>
      <c s="8" t="inlineStr" r="I10716">
        <is>
          <t xml:space="preserve"/>
        </is>
      </c>
      <c s="8" t="inlineStr" r="J10716">
        <is>
          <t xml:space="preserve"> Cook</t>
        </is>
      </c>
    </row>
    <row r="10717" ht="20.25" customHeight="0">
      <c s="5" t="inlineStr" r="A10717">
        <is>
          <t xml:space="preserve">60201330</t>
        </is>
      </c>
      <c s="5" t="inlineStr" r="B10717">
        <is>
          <t xml:space="preserve">CATCH BASINS, TYPE A, 4'-DIAMETER, TYPE 23 FRAME AND GRATE</t>
        </is>
      </c>
      <c s="5" t="inlineStr" r="C10717">
        <is>
          <t xml:space="preserve">EACH   </t>
        </is>
      </c>
      <c s="6" r="D10717">
        <v>11.000</v>
      </c>
      <c s="7" r="E10717">
        <v>1</v>
      </c>
      <c s="8" t="inlineStr" r="F10717">
        <is>
          <t xml:space="preserve">61J19</t>
        </is>
      </c>
      <c s="8" t="inlineStr" r="G10717">
        <is>
          <t xml:space="preserve">050</t>
        </is>
      </c>
      <c s="9" r="H10717">
        <v>6000.0000</v>
      </c>
      <c s="8" t="inlineStr" r="I10717">
        <is>
          <t xml:space="preserve"/>
        </is>
      </c>
      <c s="8" t="inlineStr" r="J10717">
        <is>
          <t xml:space="preserve"> Cook</t>
        </is>
      </c>
    </row>
    <row r="10718" ht="20.25" customHeight="0">
      <c s="5" t="inlineStr" r="A10718">
        <is>
          <t xml:space="preserve">60201340</t>
        </is>
      </c>
      <c s="5" t="inlineStr" r="B10718">
        <is>
          <t xml:space="preserve">CATCH BASINS, TYPE A, 4'-DIAMETER, TYPE 24 FRAME AND GRATE</t>
        </is>
      </c>
      <c s="5" t="inlineStr" r="C10718">
        <is>
          <t xml:space="preserve">EACH   </t>
        </is>
      </c>
      <c s="6" r="D10718">
        <v>5.000</v>
      </c>
      <c s="7" r="E10718">
        <v>1</v>
      </c>
      <c s="8" t="inlineStr" r="F10718">
        <is>
          <t xml:space="preserve">61H84</t>
        </is>
      </c>
      <c s="8" t="inlineStr" r="G10718">
        <is>
          <t xml:space="preserve">043</t>
        </is>
      </c>
      <c s="9" r="H10718">
        <v>3900.0000</v>
      </c>
      <c s="8" t="inlineStr" r="I10718">
        <is>
          <t xml:space="preserve">Y</t>
        </is>
      </c>
      <c s="8" t="inlineStr" r="J10718">
        <is>
          <t xml:space="preserve"> Cook</t>
        </is>
      </c>
    </row>
    <row r="10719" ht="20.25" customHeight="0">
      <c s="5" t="inlineStr" r="A10719">
        <is>
          <t xml:space="preserve">60201340</t>
        </is>
      </c>
      <c s="5" t="inlineStr" r="B10719">
        <is>
          <t xml:space="preserve">CATCH BASINS, TYPE A, 4'-DIAMETER, TYPE 24 FRAME AND GRATE</t>
        </is>
      </c>
      <c s="5" t="inlineStr" r="C10719">
        <is>
          <t xml:space="preserve">EACH   </t>
        </is>
      </c>
      <c s="6" r="D10719">
        <v>11.000</v>
      </c>
      <c s="7" r="E10719">
        <v>1</v>
      </c>
      <c s="8" t="inlineStr" r="F10719">
        <is>
          <t xml:space="preserve">61H95</t>
        </is>
      </c>
      <c s="8" t="inlineStr" r="G10719">
        <is>
          <t xml:space="preserve">105</t>
        </is>
      </c>
      <c s="9" r="H10719">
        <v>5000.0000</v>
      </c>
      <c s="8" t="inlineStr" r="I10719">
        <is>
          <t xml:space="preserve">Y</t>
        </is>
      </c>
      <c s="8" t="inlineStr" r="J10719">
        <is>
          <t xml:space="preserve"> Kane</t>
        </is>
      </c>
    </row>
    <row r="10720" ht="20.25" customHeight="0">
      <c s="5" t="inlineStr" r="A10720">
        <is>
          <t xml:space="preserve">60201340</t>
        </is>
      </c>
      <c s="5" t="inlineStr" r="B10720">
        <is>
          <t xml:space="preserve">CATCH BASINS, TYPE A, 4'-DIAMETER, TYPE 24 FRAME AND GRATE</t>
        </is>
      </c>
      <c s="5" t="inlineStr" r="C10720">
        <is>
          <t xml:space="preserve">EACH   </t>
        </is>
      </c>
      <c s="6" r="D10720">
        <v>11.000</v>
      </c>
      <c s="7" r="E10720">
        <v>1</v>
      </c>
      <c s="8" t="inlineStr" r="F10720">
        <is>
          <t xml:space="preserve">61H95</t>
        </is>
      </c>
      <c s="8" t="inlineStr" r="G10720">
        <is>
          <t xml:space="preserve">105</t>
        </is>
      </c>
      <c s="9" r="H10720">
        <v>3607.0000</v>
      </c>
      <c s="8" t="inlineStr" r="I10720">
        <is>
          <t xml:space="preserve"/>
        </is>
      </c>
      <c s="8" t="inlineStr" r="J10720">
        <is>
          <t xml:space="preserve"> Kane</t>
        </is>
      </c>
    </row>
    <row r="10721" ht="20.25" customHeight="0">
      <c s="5" t="inlineStr" r="A10721">
        <is>
          <t xml:space="preserve">60201340</t>
        </is>
      </c>
      <c s="5" t="inlineStr" r="B10721">
        <is>
          <t xml:space="preserve">CATCH BASINS, TYPE A, 4'-DIAMETER, TYPE 24 FRAME AND GRATE</t>
        </is>
      </c>
      <c s="5" t="inlineStr" r="C10721">
        <is>
          <t xml:space="preserve">EACH   </t>
        </is>
      </c>
      <c s="6" r="D10721">
        <v>11.000</v>
      </c>
      <c s="7" r="E10721">
        <v>1</v>
      </c>
      <c s="8" t="inlineStr" r="F10721">
        <is>
          <t xml:space="preserve">61H95</t>
        </is>
      </c>
      <c s="8" t="inlineStr" r="G10721">
        <is>
          <t xml:space="preserve">105</t>
        </is>
      </c>
      <c s="9" r="H10721">
        <v>3823.4900</v>
      </c>
      <c s="8" t="inlineStr" r="I10721">
        <is>
          <t xml:space="preserve"/>
        </is>
      </c>
      <c s="8" t="inlineStr" r="J10721">
        <is>
          <t xml:space="preserve"> Kane</t>
        </is>
      </c>
    </row>
    <row r="10722" ht="20.25" customHeight="0">
      <c s="5" t="inlineStr" r="A10722">
        <is>
          <t xml:space="preserve">60201340</t>
        </is>
      </c>
      <c s="5" t="inlineStr" r="B10722">
        <is>
          <t xml:space="preserve">CATCH BASINS, TYPE A, 4'-DIAMETER, TYPE 24 FRAME AND GRATE</t>
        </is>
      </c>
      <c s="5" t="inlineStr" r="C10722">
        <is>
          <t xml:space="preserve">EACH   </t>
        </is>
      </c>
      <c s="6" r="D10722">
        <v>11.000</v>
      </c>
      <c s="7" r="E10722">
        <v>1</v>
      </c>
      <c s="8" t="inlineStr" r="F10722">
        <is>
          <t xml:space="preserve">61H95</t>
        </is>
      </c>
      <c s="8" t="inlineStr" r="G10722">
        <is>
          <t xml:space="preserve">105</t>
        </is>
      </c>
      <c s="9" r="H10722">
        <v>5000.0000</v>
      </c>
      <c s="8" t="inlineStr" r="I10722">
        <is>
          <t xml:space="preserve"/>
        </is>
      </c>
      <c s="8" t="inlineStr" r="J10722">
        <is>
          <t xml:space="preserve"> Kane</t>
        </is>
      </c>
    </row>
    <row r="10723" ht="20.25" customHeight="0">
      <c s="5" t="inlineStr" r="A10723">
        <is>
          <t xml:space="preserve">60201340</t>
        </is>
      </c>
      <c s="5" t="inlineStr" r="B10723">
        <is>
          <t xml:space="preserve">CATCH BASINS, TYPE A, 4'-DIAMETER, TYPE 24 FRAME AND GRATE</t>
        </is>
      </c>
      <c s="5" t="inlineStr" r="C10723">
        <is>
          <t xml:space="preserve">EACH   </t>
        </is>
      </c>
      <c s="6" r="D10723">
        <v>11.000</v>
      </c>
      <c s="7" r="E10723">
        <v>1</v>
      </c>
      <c s="8" t="inlineStr" r="F10723">
        <is>
          <t xml:space="preserve">61H95</t>
        </is>
      </c>
      <c s="8" t="inlineStr" r="G10723">
        <is>
          <t xml:space="preserve">105</t>
        </is>
      </c>
      <c s="9" r="H10723">
        <v>5000.0000</v>
      </c>
      <c s="8" t="inlineStr" r="I10723">
        <is>
          <t xml:space="preserve"/>
        </is>
      </c>
      <c s="8" t="inlineStr" r="J10723">
        <is>
          <t xml:space="preserve"> Kane</t>
        </is>
      </c>
    </row>
    <row r="10724" ht="20.25" customHeight="0">
      <c s="5" t="inlineStr" r="A10724">
        <is>
          <t xml:space="preserve">60201340</t>
        </is>
      </c>
      <c s="5" t="inlineStr" r="B10724">
        <is>
          <t xml:space="preserve">CATCH BASINS, TYPE A, 4'-DIAMETER, TYPE 24 FRAME AND GRATE</t>
        </is>
      </c>
      <c s="5" t="inlineStr" r="C10724">
        <is>
          <t xml:space="preserve">EACH   </t>
        </is>
      </c>
      <c s="6" r="D10724">
        <v>11.000</v>
      </c>
      <c s="7" r="E10724">
        <v>1</v>
      </c>
      <c s="8" t="inlineStr" r="F10724">
        <is>
          <t xml:space="preserve">61H95</t>
        </is>
      </c>
      <c s="8" t="inlineStr" r="G10724">
        <is>
          <t xml:space="preserve">105</t>
        </is>
      </c>
      <c s="9" r="H10724">
        <v>5000.0000</v>
      </c>
      <c s="8" t="inlineStr" r="I10724">
        <is>
          <t xml:space="preserve"/>
        </is>
      </c>
      <c s="8" t="inlineStr" r="J10724">
        <is>
          <t xml:space="preserve"> Kane</t>
        </is>
      </c>
    </row>
    <row r="10725" ht="20.25" customHeight="0">
      <c s="5" t="inlineStr" r="A10725">
        <is>
          <t xml:space="preserve">60201340</t>
        </is>
      </c>
      <c s="5" t="inlineStr" r="B10725">
        <is>
          <t xml:space="preserve">CATCH BASINS, TYPE A, 4'-DIAMETER, TYPE 24 FRAME AND GRATE</t>
        </is>
      </c>
      <c s="5" t="inlineStr" r="C10725">
        <is>
          <t xml:space="preserve">EACH   </t>
        </is>
      </c>
      <c s="6" r="D10725">
        <v>14.000</v>
      </c>
      <c s="7" r="E10725">
        <v>1</v>
      </c>
      <c s="8" t="inlineStr" r="F10725">
        <is>
          <t xml:space="preserve">61J04</t>
        </is>
      </c>
      <c s="8" t="inlineStr" r="G10725">
        <is>
          <t xml:space="preserve">130</t>
        </is>
      </c>
      <c s="9" r="H10725">
        <v>3320.0000</v>
      </c>
      <c s="8" t="inlineStr" r="I10725">
        <is>
          <t xml:space="preserve">Y</t>
        </is>
      </c>
      <c s="8" t="inlineStr" r="J10725">
        <is>
          <t xml:space="preserve"> Cook</t>
        </is>
      </c>
    </row>
    <row r="10726" ht="20.25" customHeight="0">
      <c s="5" t="inlineStr" r="A10726">
        <is>
          <t xml:space="preserve">60201340</t>
        </is>
      </c>
      <c s="5" t="inlineStr" r="B10726">
        <is>
          <t xml:space="preserve">CATCH BASINS, TYPE A, 4'-DIAMETER, TYPE 24 FRAME AND GRATE</t>
        </is>
      </c>
      <c s="5" t="inlineStr" r="C10726">
        <is>
          <t xml:space="preserve">EACH   </t>
        </is>
      </c>
      <c s="6" r="D10726">
        <v>14.000</v>
      </c>
      <c s="7" r="E10726">
        <v>1</v>
      </c>
      <c s="8" t="inlineStr" r="F10726">
        <is>
          <t xml:space="preserve">61J04</t>
        </is>
      </c>
      <c s="8" t="inlineStr" r="G10726">
        <is>
          <t xml:space="preserve">130</t>
        </is>
      </c>
      <c s="9" r="H10726">
        <v>3320.0000</v>
      </c>
      <c s="8" t="inlineStr" r="I10726">
        <is>
          <t xml:space="preserve"/>
        </is>
      </c>
      <c s="8" t="inlineStr" r="J10726">
        <is>
          <t xml:space="preserve"> Cook</t>
        </is>
      </c>
    </row>
    <row r="10727" ht="20.25" customHeight="0">
      <c s="5" t="inlineStr" r="A10727">
        <is>
          <t xml:space="preserve">60201340</t>
        </is>
      </c>
      <c s="5" t="inlineStr" r="B10727">
        <is>
          <t xml:space="preserve">CATCH BASINS, TYPE A, 4'-DIAMETER, TYPE 24 FRAME AND GRATE</t>
        </is>
      </c>
      <c s="5" t="inlineStr" r="C10727">
        <is>
          <t xml:space="preserve">EACH   </t>
        </is>
      </c>
      <c s="6" r="D10727">
        <v>14.000</v>
      </c>
      <c s="7" r="E10727">
        <v>1</v>
      </c>
      <c s="8" t="inlineStr" r="F10727">
        <is>
          <t xml:space="preserve">61J04</t>
        </is>
      </c>
      <c s="8" t="inlineStr" r="G10727">
        <is>
          <t xml:space="preserve">130</t>
        </is>
      </c>
      <c s="9" r="H10727">
        <v>3751.9000</v>
      </c>
      <c s="8" t="inlineStr" r="I10727">
        <is>
          <t xml:space="preserve"/>
        </is>
      </c>
      <c s="8" t="inlineStr" r="J10727">
        <is>
          <t xml:space="preserve"> Cook</t>
        </is>
      </c>
    </row>
    <row r="10728" ht="20.25" customHeight="0">
      <c s="5" t="inlineStr" r="A10728">
        <is>
          <t xml:space="preserve">60201340</t>
        </is>
      </c>
      <c s="5" t="inlineStr" r="B10728">
        <is>
          <t xml:space="preserve">CATCH BASINS, TYPE A, 4'-DIAMETER, TYPE 24 FRAME AND GRATE</t>
        </is>
      </c>
      <c s="5" t="inlineStr" r="C10728">
        <is>
          <t xml:space="preserve">EACH   </t>
        </is>
      </c>
      <c s="6" r="D10728">
        <v>14.000</v>
      </c>
      <c s="7" r="E10728">
        <v>1</v>
      </c>
      <c s="8" t="inlineStr" r="F10728">
        <is>
          <t xml:space="preserve">61J04</t>
        </is>
      </c>
      <c s="8" t="inlineStr" r="G10728">
        <is>
          <t xml:space="preserve">130</t>
        </is>
      </c>
      <c s="9" r="H10728">
        <v>4950.0000</v>
      </c>
      <c s="8" t="inlineStr" r="I10728">
        <is>
          <t xml:space="preserve"/>
        </is>
      </c>
      <c s="8" t="inlineStr" r="J10728">
        <is>
          <t xml:space="preserve"> Cook</t>
        </is>
      </c>
    </row>
    <row r="10729" ht="20.25" customHeight="0">
      <c s="5" t="inlineStr" r="A10729">
        <is>
          <t xml:space="preserve">60201340</t>
        </is>
      </c>
      <c s="5" t="inlineStr" r="B10729">
        <is>
          <t xml:space="preserve">CATCH BASINS, TYPE A, 4'-DIAMETER, TYPE 24 FRAME AND GRATE</t>
        </is>
      </c>
      <c s="5" t="inlineStr" r="C10729">
        <is>
          <t xml:space="preserve">EACH   </t>
        </is>
      </c>
      <c s="6" r="D10729">
        <v>14.000</v>
      </c>
      <c s="7" r="E10729">
        <v>1</v>
      </c>
      <c s="8" t="inlineStr" r="F10729">
        <is>
          <t xml:space="preserve">61J04</t>
        </is>
      </c>
      <c s="8" t="inlineStr" r="G10729">
        <is>
          <t xml:space="preserve">130</t>
        </is>
      </c>
      <c s="9" r="H10729">
        <v>5450.0000</v>
      </c>
      <c s="8" t="inlineStr" r="I10729">
        <is>
          <t xml:space="preserve"/>
        </is>
      </c>
      <c s="8" t="inlineStr" r="J10729">
        <is>
          <t xml:space="preserve"> Cook</t>
        </is>
      </c>
    </row>
    <row r="10730" ht="20.25" customHeight="0">
      <c s="5" t="inlineStr" r="A10730">
        <is>
          <t xml:space="preserve">60201340</t>
        </is>
      </c>
      <c s="5" t="inlineStr" r="B10730">
        <is>
          <t xml:space="preserve">CATCH BASINS, TYPE A, 4'-DIAMETER, TYPE 24 FRAME AND GRATE</t>
        </is>
      </c>
      <c s="5" t="inlineStr" r="C10730">
        <is>
          <t xml:space="preserve">EACH   </t>
        </is>
      </c>
      <c s="6" r="D10730">
        <v>9.000</v>
      </c>
      <c s="7" r="E10730">
        <v>1</v>
      </c>
      <c s="8" t="inlineStr" r="F10730">
        <is>
          <t xml:space="preserve">62H02</t>
        </is>
      </c>
      <c s="8" t="inlineStr" r="G10730">
        <is>
          <t xml:space="preserve">081</t>
        </is>
      </c>
      <c s="9" r="H10730">
        <v>3800.0000</v>
      </c>
      <c s="8" t="inlineStr" r="I10730">
        <is>
          <t xml:space="preserve">Y</t>
        </is>
      </c>
      <c s="8" t="inlineStr" r="J10730">
        <is>
          <t xml:space="preserve"> Kane</t>
        </is>
      </c>
    </row>
    <row r="10731" ht="20.25" customHeight="0">
      <c s="5" t="inlineStr" r="A10731">
        <is>
          <t xml:space="preserve">60201340</t>
        </is>
      </c>
      <c s="5" t="inlineStr" r="B10731">
        <is>
          <t xml:space="preserve">CATCH BASINS, TYPE A, 4'-DIAMETER, TYPE 24 FRAME AND GRATE</t>
        </is>
      </c>
      <c s="5" t="inlineStr" r="C10731">
        <is>
          <t xml:space="preserve">EACH   </t>
        </is>
      </c>
      <c s="6" r="D10731">
        <v>9.000</v>
      </c>
      <c s="7" r="E10731">
        <v>1</v>
      </c>
      <c s="8" t="inlineStr" r="F10731">
        <is>
          <t xml:space="preserve">62H02</t>
        </is>
      </c>
      <c s="8" t="inlineStr" r="G10731">
        <is>
          <t xml:space="preserve">081</t>
        </is>
      </c>
      <c s="9" r="H10731">
        <v>4500.0000</v>
      </c>
      <c s="8" t="inlineStr" r="I10731">
        <is>
          <t xml:space="preserve"/>
        </is>
      </c>
      <c s="8" t="inlineStr" r="J10731">
        <is>
          <t xml:space="preserve"> Kane</t>
        </is>
      </c>
    </row>
    <row r="10732" ht="20.25" customHeight="0">
      <c s="5" t="inlineStr" r="A10732">
        <is>
          <t xml:space="preserve">60201340</t>
        </is>
      </c>
      <c s="5" t="inlineStr" r="B10732">
        <is>
          <t xml:space="preserve">CATCH BASINS, TYPE A, 4'-DIAMETER, TYPE 24 FRAME AND GRATE</t>
        </is>
      </c>
      <c s="5" t="inlineStr" r="C10732">
        <is>
          <t xml:space="preserve">EACH   </t>
        </is>
      </c>
      <c s="6" r="D10732">
        <v>9.000</v>
      </c>
      <c s="7" r="E10732">
        <v>1</v>
      </c>
      <c s="8" t="inlineStr" r="F10732">
        <is>
          <t xml:space="preserve">62H02</t>
        </is>
      </c>
      <c s="8" t="inlineStr" r="G10732">
        <is>
          <t xml:space="preserve">081</t>
        </is>
      </c>
      <c s="9" r="H10732">
        <v>6000.0000</v>
      </c>
      <c s="8" t="inlineStr" r="I10732">
        <is>
          <t xml:space="preserve"/>
        </is>
      </c>
      <c s="8" t="inlineStr" r="J10732">
        <is>
          <t xml:space="preserve"> Kane</t>
        </is>
      </c>
    </row>
    <row r="10733" ht="20.25" customHeight="0">
      <c s="5" t="inlineStr" r="A10733">
        <is>
          <t xml:space="preserve">60201340</t>
        </is>
      </c>
      <c s="5" t="inlineStr" r="B10733">
        <is>
          <t xml:space="preserve">CATCH BASINS, TYPE A, 4'-DIAMETER, TYPE 24 FRAME AND GRATE</t>
        </is>
      </c>
      <c s="5" t="inlineStr" r="C10733">
        <is>
          <t xml:space="preserve">EACH   </t>
        </is>
      </c>
      <c s="6" r="D10733">
        <v>9.000</v>
      </c>
      <c s="7" r="E10733">
        <v>1</v>
      </c>
      <c s="8" t="inlineStr" r="F10733">
        <is>
          <t xml:space="preserve">62H02</t>
        </is>
      </c>
      <c s="8" t="inlineStr" r="G10733">
        <is>
          <t xml:space="preserve">081</t>
        </is>
      </c>
      <c s="9" r="H10733">
        <v>7500.0000</v>
      </c>
      <c s="8" t="inlineStr" r="I10733">
        <is>
          <t xml:space="preserve"/>
        </is>
      </c>
      <c s="8" t="inlineStr" r="J10733">
        <is>
          <t xml:space="preserve"> Kane</t>
        </is>
      </c>
    </row>
    <row r="10734" ht="20.25" customHeight="0">
      <c s="5" t="inlineStr" r="A10734">
        <is>
          <t xml:space="preserve">60201340</t>
        </is>
      </c>
      <c s="5" t="inlineStr" r="B10734">
        <is>
          <t xml:space="preserve">CATCH BASINS, TYPE A, 4'-DIAMETER, TYPE 24 FRAME AND GRATE</t>
        </is>
      </c>
      <c s="5" t="inlineStr" r="C10734">
        <is>
          <t xml:space="preserve">EACH   </t>
        </is>
      </c>
      <c s="6" r="D10734">
        <v>9.000</v>
      </c>
      <c s="7" r="E10734">
        <v>1</v>
      </c>
      <c s="8" t="inlineStr" r="F10734">
        <is>
          <t xml:space="preserve">62H02</t>
        </is>
      </c>
      <c s="8" t="inlineStr" r="G10734">
        <is>
          <t xml:space="preserve">081</t>
        </is>
      </c>
      <c s="9" r="H10734">
        <v>7500.0000</v>
      </c>
      <c s="8" t="inlineStr" r="I10734">
        <is>
          <t xml:space="preserve"/>
        </is>
      </c>
      <c s="8" t="inlineStr" r="J10734">
        <is>
          <t xml:space="preserve"> Kane</t>
        </is>
      </c>
    </row>
    <row r="10735" ht="20.25" customHeight="0">
      <c s="5" t="inlineStr" r="A10735">
        <is>
          <t xml:space="preserve">60201340</t>
        </is>
      </c>
      <c s="5" t="inlineStr" r="B10735">
        <is>
          <t xml:space="preserve">CATCH BASINS, TYPE A, 4'-DIAMETER, TYPE 24 FRAME AND GRATE</t>
        </is>
      </c>
      <c s="5" t="inlineStr" r="C10735">
        <is>
          <t xml:space="preserve">EACH   </t>
        </is>
      </c>
      <c s="6" r="D10735">
        <v>3.000</v>
      </c>
      <c s="7" r="E10735">
        <v>1</v>
      </c>
      <c s="8" t="inlineStr" r="F10735">
        <is>
          <t xml:space="preserve">62K77</t>
        </is>
      </c>
      <c s="8" t="inlineStr" r="G10735">
        <is>
          <t xml:space="preserve">001</t>
        </is>
      </c>
      <c s="9" r="H10735">
        <v>4500.0000</v>
      </c>
      <c s="8" t="inlineStr" r="I10735">
        <is>
          <t xml:space="preserve">Y</t>
        </is>
      </c>
      <c s="8" t="inlineStr" r="J10735">
        <is>
          <t xml:space="preserve"> DuPage</t>
        </is>
      </c>
    </row>
    <row r="10736" ht="20.25" customHeight="0">
      <c s="5" t="inlineStr" r="A10736">
        <is>
          <t xml:space="preserve">60201340</t>
        </is>
      </c>
      <c s="5" t="inlineStr" r="B10736">
        <is>
          <t xml:space="preserve">CATCH BASINS, TYPE A, 4'-DIAMETER, TYPE 24 FRAME AND GRATE</t>
        </is>
      </c>
      <c s="5" t="inlineStr" r="C10736">
        <is>
          <t xml:space="preserve">EACH   </t>
        </is>
      </c>
      <c s="6" r="D10736">
        <v>3.000</v>
      </c>
      <c s="7" r="E10736">
        <v>1</v>
      </c>
      <c s="8" t="inlineStr" r="F10736">
        <is>
          <t xml:space="preserve">62K77</t>
        </is>
      </c>
      <c s="8" t="inlineStr" r="G10736">
        <is>
          <t xml:space="preserve">001</t>
        </is>
      </c>
      <c s="9" r="H10736">
        <v>4615.0000</v>
      </c>
      <c s="8" t="inlineStr" r="I10736">
        <is>
          <t xml:space="preserve"/>
        </is>
      </c>
      <c s="8" t="inlineStr" r="J10736">
        <is>
          <t xml:space="preserve"> DuPage</t>
        </is>
      </c>
    </row>
    <row r="10737" ht="20.25" customHeight="0">
      <c s="5" t="inlineStr" r="A10737">
        <is>
          <t xml:space="preserve">60201340</t>
        </is>
      </c>
      <c s="5" t="inlineStr" r="B10737">
        <is>
          <t xml:space="preserve">CATCH BASINS, TYPE A, 4'-DIAMETER, TYPE 24 FRAME AND GRATE</t>
        </is>
      </c>
      <c s="5" t="inlineStr" r="C10737">
        <is>
          <t xml:space="preserve">EACH   </t>
        </is>
      </c>
      <c s="6" r="D10737">
        <v>3.000</v>
      </c>
      <c s="7" r="E10737">
        <v>1</v>
      </c>
      <c s="8" t="inlineStr" r="F10737">
        <is>
          <t xml:space="preserve">62K77</t>
        </is>
      </c>
      <c s="8" t="inlineStr" r="G10737">
        <is>
          <t xml:space="preserve">001</t>
        </is>
      </c>
      <c s="9" r="H10737">
        <v>6600.0000</v>
      </c>
      <c s="8" t="inlineStr" r="I10737">
        <is>
          <t xml:space="preserve"/>
        </is>
      </c>
      <c s="8" t="inlineStr" r="J10737">
        <is>
          <t xml:space="preserve"> DuPage</t>
        </is>
      </c>
    </row>
    <row r="10738" ht="20.25" customHeight="0">
      <c s="5" t="inlineStr" r="A10738">
        <is>
          <t xml:space="preserve">60201340</t>
        </is>
      </c>
      <c s="5" t="inlineStr" r="B10738">
        <is>
          <t xml:space="preserve">CATCH BASINS, TYPE A, 4'-DIAMETER, TYPE 24 FRAME AND GRATE</t>
        </is>
      </c>
      <c s="5" t="inlineStr" r="C10738">
        <is>
          <t xml:space="preserve">EACH   </t>
        </is>
      </c>
      <c s="6" r="D10738">
        <v>65.000</v>
      </c>
      <c s="7" r="E10738">
        <v>3</v>
      </c>
      <c s="8" t="inlineStr" r="F10738">
        <is>
          <t xml:space="preserve">87783</t>
        </is>
      </c>
      <c s="8" t="inlineStr" r="G10738">
        <is>
          <t xml:space="preserve">124</t>
        </is>
      </c>
      <c s="9" r="H10738">
        <v>5000.0000</v>
      </c>
      <c s="8" t="inlineStr" r="I10738">
        <is>
          <t xml:space="preserve">Y</t>
        </is>
      </c>
      <c s="8" t="inlineStr" r="J10738">
        <is>
          <t xml:space="preserve"> Kendall</t>
        </is>
      </c>
    </row>
    <row r="10739" ht="20.25" customHeight="0">
      <c s="5" t="inlineStr" r="A10739">
        <is>
          <t xml:space="preserve">60201340</t>
        </is>
      </c>
      <c s="5" t="inlineStr" r="B10739">
        <is>
          <t xml:space="preserve">CATCH BASINS, TYPE A, 4'-DIAMETER, TYPE 24 FRAME AND GRATE</t>
        </is>
      </c>
      <c s="5" t="inlineStr" r="C10739">
        <is>
          <t xml:space="preserve">EACH   </t>
        </is>
      </c>
      <c s="6" r="D10739">
        <v>65.000</v>
      </c>
      <c s="7" r="E10739">
        <v>3</v>
      </c>
      <c s="8" t="inlineStr" r="F10739">
        <is>
          <t xml:space="preserve">87783</t>
        </is>
      </c>
      <c s="8" t="inlineStr" r="G10739">
        <is>
          <t xml:space="preserve">124</t>
        </is>
      </c>
      <c s="9" r="H10739">
        <v>2950.0000</v>
      </c>
      <c s="8" t="inlineStr" r="I10739">
        <is>
          <t xml:space="preserve"/>
        </is>
      </c>
      <c s="8" t="inlineStr" r="J10739">
        <is>
          <t xml:space="preserve"> Kendall</t>
        </is>
      </c>
    </row>
    <row r="10740" ht="20.25" customHeight="0">
      <c s="5" t="inlineStr" r="A10740">
        <is>
          <t xml:space="preserve">60201340</t>
        </is>
      </c>
      <c s="5" t="inlineStr" r="B10740">
        <is>
          <t xml:space="preserve">CATCH BASINS, TYPE A, 4'-DIAMETER, TYPE 24 FRAME AND GRATE</t>
        </is>
      </c>
      <c s="5" t="inlineStr" r="C10740">
        <is>
          <t xml:space="preserve">EACH   </t>
        </is>
      </c>
      <c s="6" r="D10740">
        <v>65.000</v>
      </c>
      <c s="7" r="E10740">
        <v>3</v>
      </c>
      <c s="8" t="inlineStr" r="F10740">
        <is>
          <t xml:space="preserve">87783</t>
        </is>
      </c>
      <c s="8" t="inlineStr" r="G10740">
        <is>
          <t xml:space="preserve">124</t>
        </is>
      </c>
      <c s="9" r="H10740">
        <v>3477.9600</v>
      </c>
      <c s="8" t="inlineStr" r="I10740">
        <is>
          <t xml:space="preserve"/>
        </is>
      </c>
      <c s="8" t="inlineStr" r="J10740">
        <is>
          <t xml:space="preserve"> Kendall</t>
        </is>
      </c>
    </row>
    <row r="10741" ht="20.25" customHeight="0">
      <c s="5" t="inlineStr" r="A10741">
        <is>
          <t xml:space="preserve">60201340</t>
        </is>
      </c>
      <c s="5" t="inlineStr" r="B10741">
        <is>
          <t xml:space="preserve">CATCH BASINS, TYPE A, 4'-DIAMETER, TYPE 24 FRAME AND GRATE</t>
        </is>
      </c>
      <c s="5" t="inlineStr" r="C10741">
        <is>
          <t xml:space="preserve">EACH   </t>
        </is>
      </c>
      <c s="6" r="D10741">
        <v>65.000</v>
      </c>
      <c s="7" r="E10741">
        <v>3</v>
      </c>
      <c s="8" t="inlineStr" r="F10741">
        <is>
          <t xml:space="preserve">87783</t>
        </is>
      </c>
      <c s="8" t="inlineStr" r="G10741">
        <is>
          <t xml:space="preserve">124</t>
        </is>
      </c>
      <c s="9" r="H10741">
        <v>3700.0000</v>
      </c>
      <c s="8" t="inlineStr" r="I10741">
        <is>
          <t xml:space="preserve"/>
        </is>
      </c>
      <c s="8" t="inlineStr" r="J10741">
        <is>
          <t xml:space="preserve"> Kendall</t>
        </is>
      </c>
    </row>
    <row r="10742" ht="20.25" customHeight="0">
      <c s="5" t="inlineStr" r="A10742">
        <is>
          <t xml:space="preserve">60201340</t>
        </is>
      </c>
      <c s="5" t="inlineStr" r="B10742">
        <is>
          <t xml:space="preserve">CATCH BASINS, TYPE A, 4'-DIAMETER, TYPE 24 FRAME AND GRATE</t>
        </is>
      </c>
      <c s="5" t="inlineStr" r="C10742">
        <is>
          <t xml:space="preserve">EACH   </t>
        </is>
      </c>
      <c s="6" r="D10742">
        <v>65.000</v>
      </c>
      <c s="7" r="E10742">
        <v>3</v>
      </c>
      <c s="8" t="inlineStr" r="F10742">
        <is>
          <t xml:space="preserve">87783</t>
        </is>
      </c>
      <c s="8" t="inlineStr" r="G10742">
        <is>
          <t xml:space="preserve">124</t>
        </is>
      </c>
      <c s="9" r="H10742">
        <v>4365.0000</v>
      </c>
      <c s="8" t="inlineStr" r="I10742">
        <is>
          <t xml:space="preserve"/>
        </is>
      </c>
      <c s="8" t="inlineStr" r="J10742">
        <is>
          <t xml:space="preserve"> Kendall</t>
        </is>
      </c>
    </row>
    <row r="10743" ht="20.25" customHeight="0">
      <c s="5" t="inlineStr" r="A10743">
        <is>
          <t xml:space="preserve">60201340</t>
        </is>
      </c>
      <c s="5" t="inlineStr" r="B10743">
        <is>
          <t xml:space="preserve">CATCH BASINS, TYPE A, 4'-DIAMETER, TYPE 24 FRAME AND GRATE</t>
        </is>
      </c>
      <c s="5" t="inlineStr" r="C10743">
        <is>
          <t xml:space="preserve">EACH   </t>
        </is>
      </c>
      <c s="6" r="D10743">
        <v>65.000</v>
      </c>
      <c s="7" r="E10743">
        <v>3</v>
      </c>
      <c s="8" t="inlineStr" r="F10743">
        <is>
          <t xml:space="preserve">87783</t>
        </is>
      </c>
      <c s="8" t="inlineStr" r="G10743">
        <is>
          <t xml:space="preserve">124</t>
        </is>
      </c>
      <c s="9" r="H10743">
        <v>5700.0000</v>
      </c>
      <c s="8" t="inlineStr" r="I10743">
        <is>
          <t xml:space="preserve"/>
        </is>
      </c>
      <c s="8" t="inlineStr" r="J10743">
        <is>
          <t xml:space="preserve"> Kendall</t>
        </is>
      </c>
    </row>
    <row r="10744" ht="20.25" customHeight="0">
      <c s="5" t="inlineStr" r="A10744">
        <is>
          <t xml:space="preserve">60204505</t>
        </is>
      </c>
      <c s="5" t="inlineStr" r="B10744">
        <is>
          <t xml:space="preserve">CATCH BASINS, TYPE A, 5'-DIAMETER, TYPE 8 GRATE</t>
        </is>
      </c>
      <c s="5" t="inlineStr" r="C10744">
        <is>
          <t xml:space="preserve">EACH   </t>
        </is>
      </c>
      <c s="6" r="D10744">
        <v>5.000</v>
      </c>
      <c s="7" r="E10744">
        <v>1</v>
      </c>
      <c s="8" t="inlineStr" r="F10744">
        <is>
          <t xml:space="preserve">61H99</t>
        </is>
      </c>
      <c s="8" t="inlineStr" r="G10744">
        <is>
          <t xml:space="preserve">106</t>
        </is>
      </c>
      <c s="9" r="H10744">
        <v>3800.0000</v>
      </c>
      <c s="8" t="inlineStr" r="I10744">
        <is>
          <t xml:space="preserve">Y</t>
        </is>
      </c>
      <c s="8" t="inlineStr" r="J10744">
        <is>
          <t xml:space="preserve"> Will</t>
        </is>
      </c>
    </row>
    <row r="10745" ht="20.25" customHeight="0">
      <c s="5" t="inlineStr" r="A10745">
        <is>
          <t xml:space="preserve">60204505</t>
        </is>
      </c>
      <c s="5" t="inlineStr" r="B10745">
        <is>
          <t xml:space="preserve">CATCH BASINS, TYPE A, 5'-DIAMETER, TYPE 8 GRATE</t>
        </is>
      </c>
      <c s="5" t="inlineStr" r="C10745">
        <is>
          <t xml:space="preserve">EACH   </t>
        </is>
      </c>
      <c s="6" r="D10745">
        <v>5.000</v>
      </c>
      <c s="7" r="E10745">
        <v>1</v>
      </c>
      <c s="8" t="inlineStr" r="F10745">
        <is>
          <t xml:space="preserve">61H99</t>
        </is>
      </c>
      <c s="8" t="inlineStr" r="G10745">
        <is>
          <t xml:space="preserve">106</t>
        </is>
      </c>
      <c s="9" r="H10745">
        <v>2883.0000</v>
      </c>
      <c s="8" t="inlineStr" r="I10745">
        <is>
          <t xml:space="preserve"/>
        </is>
      </c>
      <c s="8" t="inlineStr" r="J10745">
        <is>
          <t xml:space="preserve"> Will</t>
        </is>
      </c>
    </row>
    <row r="10746" ht="20.25" customHeight="0">
      <c s="5" t="inlineStr" r="A10746">
        <is>
          <t xml:space="preserve">60204505</t>
        </is>
      </c>
      <c s="5" t="inlineStr" r="B10746">
        <is>
          <t xml:space="preserve">CATCH BASINS, TYPE A, 5'-DIAMETER, TYPE 8 GRATE</t>
        </is>
      </c>
      <c s="5" t="inlineStr" r="C10746">
        <is>
          <t xml:space="preserve">EACH   </t>
        </is>
      </c>
      <c s="6" r="D10746">
        <v>5.000</v>
      </c>
      <c s="7" r="E10746">
        <v>1</v>
      </c>
      <c s="8" t="inlineStr" r="F10746">
        <is>
          <t xml:space="preserve">61H99</t>
        </is>
      </c>
      <c s="8" t="inlineStr" r="G10746">
        <is>
          <t xml:space="preserve">106</t>
        </is>
      </c>
      <c s="9" r="H10746">
        <v>3000.0000</v>
      </c>
      <c s="8" t="inlineStr" r="I10746">
        <is>
          <t xml:space="preserve"/>
        </is>
      </c>
      <c s="8" t="inlineStr" r="J10746">
        <is>
          <t xml:space="preserve"> Will</t>
        </is>
      </c>
    </row>
    <row r="10747" ht="20.25" customHeight="0">
      <c s="5" t="inlineStr" r="A10747">
        <is>
          <t xml:space="preserve">60204505</t>
        </is>
      </c>
      <c s="5" t="inlineStr" r="B10747">
        <is>
          <t xml:space="preserve">CATCH BASINS, TYPE A, 5'-DIAMETER, TYPE 8 GRATE</t>
        </is>
      </c>
      <c s="5" t="inlineStr" r="C10747">
        <is>
          <t xml:space="preserve">EACH   </t>
        </is>
      </c>
      <c s="6" r="D10747">
        <v>5.000</v>
      </c>
      <c s="7" r="E10747">
        <v>1</v>
      </c>
      <c s="8" t="inlineStr" r="F10747">
        <is>
          <t xml:space="preserve">61H99</t>
        </is>
      </c>
      <c s="8" t="inlineStr" r="G10747">
        <is>
          <t xml:space="preserve">106</t>
        </is>
      </c>
      <c s="9" r="H10747">
        <v>4225.0000</v>
      </c>
      <c s="8" t="inlineStr" r="I10747">
        <is>
          <t xml:space="preserve"/>
        </is>
      </c>
      <c s="8" t="inlineStr" r="J10747">
        <is>
          <t xml:space="preserve"> Will</t>
        </is>
      </c>
    </row>
    <row r="10748" ht="20.25" customHeight="0">
      <c s="5" t="inlineStr" r="A10748">
        <is>
          <t xml:space="preserve">60204505</t>
        </is>
      </c>
      <c s="5" t="inlineStr" r="B10748">
        <is>
          <t xml:space="preserve">CATCH BASINS, TYPE A, 5'-DIAMETER, TYPE 8 GRATE</t>
        </is>
      </c>
      <c s="5" t="inlineStr" r="C10748">
        <is>
          <t xml:space="preserve">EACH   </t>
        </is>
      </c>
      <c s="6" r="D10748">
        <v>5.000</v>
      </c>
      <c s="7" r="E10748">
        <v>1</v>
      </c>
      <c s="8" t="inlineStr" r="F10748">
        <is>
          <t xml:space="preserve">61H99</t>
        </is>
      </c>
      <c s="8" t="inlineStr" r="G10748">
        <is>
          <t xml:space="preserve">106</t>
        </is>
      </c>
      <c s="9" r="H10748">
        <v>4500.0000</v>
      </c>
      <c s="8" t="inlineStr" r="I10748">
        <is>
          <t xml:space="preserve"/>
        </is>
      </c>
      <c s="8" t="inlineStr" r="J10748">
        <is>
          <t xml:space="preserve"> Will</t>
        </is>
      </c>
    </row>
    <row r="10749" ht="20.25" customHeight="0">
      <c s="5" t="inlineStr" r="A10749">
        <is>
          <t xml:space="preserve">60204505</t>
        </is>
      </c>
      <c s="5" t="inlineStr" r="B10749">
        <is>
          <t xml:space="preserve">CATCH BASINS, TYPE A, 5'-DIAMETER, TYPE 8 GRATE</t>
        </is>
      </c>
      <c s="5" t="inlineStr" r="C10749">
        <is>
          <t xml:space="preserve">EACH   </t>
        </is>
      </c>
      <c s="6" r="D10749">
        <v>5.000</v>
      </c>
      <c s="7" r="E10749">
        <v>1</v>
      </c>
      <c s="8" t="inlineStr" r="F10749">
        <is>
          <t xml:space="preserve">61H99</t>
        </is>
      </c>
      <c s="8" t="inlineStr" r="G10749">
        <is>
          <t xml:space="preserve">106</t>
        </is>
      </c>
      <c s="9" r="H10749">
        <v>6131.5000</v>
      </c>
      <c s="8" t="inlineStr" r="I10749">
        <is>
          <t xml:space="preserve"/>
        </is>
      </c>
      <c s="8" t="inlineStr" r="J10749">
        <is>
          <t xml:space="preserve"> Will</t>
        </is>
      </c>
    </row>
    <row r="10750" ht="20.25" customHeight="0">
      <c s="5" t="inlineStr" r="A10750">
        <is>
          <t xml:space="preserve">60204505</t>
        </is>
      </c>
      <c s="5" t="inlineStr" r="B10750">
        <is>
          <t xml:space="preserve">CATCH BASINS, TYPE A, 5'-DIAMETER, TYPE 8 GRATE</t>
        </is>
      </c>
      <c s="5" t="inlineStr" r="C10750">
        <is>
          <t xml:space="preserve">EACH   </t>
        </is>
      </c>
      <c s="6" r="D10750">
        <v>1.000</v>
      </c>
      <c s="7" r="E10750">
        <v>1</v>
      </c>
      <c s="8" t="inlineStr" r="F10750">
        <is>
          <t xml:space="preserve">61J04</t>
        </is>
      </c>
      <c s="8" t="inlineStr" r="G10750">
        <is>
          <t xml:space="preserve">130</t>
        </is>
      </c>
      <c s="9" r="H10750">
        <v>4600.0000</v>
      </c>
      <c s="8" t="inlineStr" r="I10750">
        <is>
          <t xml:space="preserve">Y</t>
        </is>
      </c>
      <c s="8" t="inlineStr" r="J10750">
        <is>
          <t xml:space="preserve"> Cook</t>
        </is>
      </c>
    </row>
    <row r="10751" ht="20.25" customHeight="0">
      <c s="5" t="inlineStr" r="A10751">
        <is>
          <t xml:space="preserve">60204505</t>
        </is>
      </c>
      <c s="5" t="inlineStr" r="B10751">
        <is>
          <t xml:space="preserve">CATCH BASINS, TYPE A, 5'-DIAMETER, TYPE 8 GRATE</t>
        </is>
      </c>
      <c s="5" t="inlineStr" r="C10751">
        <is>
          <t xml:space="preserve">EACH   </t>
        </is>
      </c>
      <c s="6" r="D10751">
        <v>1.000</v>
      </c>
      <c s="7" r="E10751">
        <v>1</v>
      </c>
      <c s="8" t="inlineStr" r="F10751">
        <is>
          <t xml:space="preserve">61J04</t>
        </is>
      </c>
      <c s="8" t="inlineStr" r="G10751">
        <is>
          <t xml:space="preserve">130</t>
        </is>
      </c>
      <c s="9" r="H10751">
        <v>4610.0000</v>
      </c>
      <c s="8" t="inlineStr" r="I10751">
        <is>
          <t xml:space="preserve"/>
        </is>
      </c>
      <c s="8" t="inlineStr" r="J10751">
        <is>
          <t xml:space="preserve"> Cook</t>
        </is>
      </c>
    </row>
    <row r="10752" ht="20.25" customHeight="0">
      <c s="5" t="inlineStr" r="A10752">
        <is>
          <t xml:space="preserve">60204505</t>
        </is>
      </c>
      <c s="5" t="inlineStr" r="B10752">
        <is>
          <t xml:space="preserve">CATCH BASINS, TYPE A, 5'-DIAMETER, TYPE 8 GRATE</t>
        </is>
      </c>
      <c s="5" t="inlineStr" r="C10752">
        <is>
          <t xml:space="preserve">EACH   </t>
        </is>
      </c>
      <c s="6" r="D10752">
        <v>1.000</v>
      </c>
      <c s="7" r="E10752">
        <v>1</v>
      </c>
      <c s="8" t="inlineStr" r="F10752">
        <is>
          <t xml:space="preserve">61J04</t>
        </is>
      </c>
      <c s="8" t="inlineStr" r="G10752">
        <is>
          <t xml:space="preserve">130</t>
        </is>
      </c>
      <c s="9" r="H10752">
        <v>4858.1200</v>
      </c>
      <c s="8" t="inlineStr" r="I10752">
        <is>
          <t xml:space="preserve"/>
        </is>
      </c>
      <c s="8" t="inlineStr" r="J10752">
        <is>
          <t xml:space="preserve"> Cook</t>
        </is>
      </c>
    </row>
    <row r="10753" ht="20.25" customHeight="0">
      <c s="5" t="inlineStr" r="A10753">
        <is>
          <t xml:space="preserve">60204505</t>
        </is>
      </c>
      <c s="5" t="inlineStr" r="B10753">
        <is>
          <t xml:space="preserve">CATCH BASINS, TYPE A, 5'-DIAMETER, TYPE 8 GRATE</t>
        </is>
      </c>
      <c s="5" t="inlineStr" r="C10753">
        <is>
          <t xml:space="preserve">EACH   </t>
        </is>
      </c>
      <c s="6" r="D10753">
        <v>1.000</v>
      </c>
      <c s="7" r="E10753">
        <v>1</v>
      </c>
      <c s="8" t="inlineStr" r="F10753">
        <is>
          <t xml:space="preserve">61J04</t>
        </is>
      </c>
      <c s="8" t="inlineStr" r="G10753">
        <is>
          <t xml:space="preserve">130</t>
        </is>
      </c>
      <c s="9" r="H10753">
        <v>5250.0000</v>
      </c>
      <c s="8" t="inlineStr" r="I10753">
        <is>
          <t xml:space="preserve"/>
        </is>
      </c>
      <c s="8" t="inlineStr" r="J10753">
        <is>
          <t xml:space="preserve"> Cook</t>
        </is>
      </c>
    </row>
    <row r="10754" ht="20.25" customHeight="0">
      <c s="5" t="inlineStr" r="A10754">
        <is>
          <t xml:space="preserve">60204505</t>
        </is>
      </c>
      <c s="5" t="inlineStr" r="B10754">
        <is>
          <t xml:space="preserve">CATCH BASINS, TYPE A, 5'-DIAMETER, TYPE 8 GRATE</t>
        </is>
      </c>
      <c s="5" t="inlineStr" r="C10754">
        <is>
          <t xml:space="preserve">EACH   </t>
        </is>
      </c>
      <c s="6" r="D10754">
        <v>1.000</v>
      </c>
      <c s="7" r="E10754">
        <v>1</v>
      </c>
      <c s="8" t="inlineStr" r="F10754">
        <is>
          <t xml:space="preserve">61J04</t>
        </is>
      </c>
      <c s="8" t="inlineStr" r="G10754">
        <is>
          <t xml:space="preserve">130</t>
        </is>
      </c>
      <c s="9" r="H10754">
        <v>6150.0000</v>
      </c>
      <c s="8" t="inlineStr" r="I10754">
        <is>
          <t xml:space="preserve"/>
        </is>
      </c>
      <c s="8" t="inlineStr" r="J10754">
        <is>
          <t xml:space="preserve"> Cook</t>
        </is>
      </c>
    </row>
    <row r="10755" ht="20.25" customHeight="0">
      <c s="5" t="inlineStr" r="A10755">
        <is>
          <t xml:space="preserve">60204505</t>
        </is>
      </c>
      <c s="5" t="inlineStr" r="B10755">
        <is>
          <t xml:space="preserve">CATCH BASINS, TYPE A, 5'-DIAMETER, TYPE 8 GRATE</t>
        </is>
      </c>
      <c s="5" t="inlineStr" r="C10755">
        <is>
          <t xml:space="preserve">EACH   </t>
        </is>
      </c>
      <c s="6" r="D10755">
        <v>1.000</v>
      </c>
      <c s="7" r="E10755">
        <v>3</v>
      </c>
      <c s="8" t="inlineStr" r="F10755">
        <is>
          <t xml:space="preserve">87783</t>
        </is>
      </c>
      <c s="8" t="inlineStr" r="G10755">
        <is>
          <t xml:space="preserve">124</t>
        </is>
      </c>
      <c s="9" r="H10755">
        <v>5300.0000</v>
      </c>
      <c s="8" t="inlineStr" r="I10755">
        <is>
          <t xml:space="preserve">Y</t>
        </is>
      </c>
      <c s="8" t="inlineStr" r="J10755">
        <is>
          <t xml:space="preserve"> Kendall</t>
        </is>
      </c>
    </row>
    <row r="10756" ht="20.25" customHeight="0">
      <c s="5" t="inlineStr" r="A10756">
        <is>
          <t xml:space="preserve">60204505</t>
        </is>
      </c>
      <c s="5" t="inlineStr" r="B10756">
        <is>
          <t xml:space="preserve">CATCH BASINS, TYPE A, 5'-DIAMETER, TYPE 8 GRATE</t>
        </is>
      </c>
      <c s="5" t="inlineStr" r="C10756">
        <is>
          <t xml:space="preserve">EACH   </t>
        </is>
      </c>
      <c s="6" r="D10756">
        <v>1.000</v>
      </c>
      <c s="7" r="E10756">
        <v>3</v>
      </c>
      <c s="8" t="inlineStr" r="F10756">
        <is>
          <t xml:space="preserve">87783</t>
        </is>
      </c>
      <c s="8" t="inlineStr" r="G10756">
        <is>
          <t xml:space="preserve">124</t>
        </is>
      </c>
      <c s="9" r="H10756">
        <v>4620.0000</v>
      </c>
      <c s="8" t="inlineStr" r="I10756">
        <is>
          <t xml:space="preserve"/>
        </is>
      </c>
      <c s="8" t="inlineStr" r="J10756">
        <is>
          <t xml:space="preserve"> Kendall</t>
        </is>
      </c>
    </row>
    <row r="10757" ht="20.25" customHeight="0">
      <c s="5" t="inlineStr" r="A10757">
        <is>
          <t xml:space="preserve">60204505</t>
        </is>
      </c>
      <c s="5" t="inlineStr" r="B10757">
        <is>
          <t xml:space="preserve">CATCH BASINS, TYPE A, 5'-DIAMETER, TYPE 8 GRATE</t>
        </is>
      </c>
      <c s="5" t="inlineStr" r="C10757">
        <is>
          <t xml:space="preserve">EACH   </t>
        </is>
      </c>
      <c s="6" r="D10757">
        <v>1.000</v>
      </c>
      <c s="7" r="E10757">
        <v>3</v>
      </c>
      <c s="8" t="inlineStr" r="F10757">
        <is>
          <t xml:space="preserve">87783</t>
        </is>
      </c>
      <c s="8" t="inlineStr" r="G10757">
        <is>
          <t xml:space="preserve">124</t>
        </is>
      </c>
      <c s="9" r="H10757">
        <v>5000.0000</v>
      </c>
      <c s="8" t="inlineStr" r="I10757">
        <is>
          <t xml:space="preserve"/>
        </is>
      </c>
      <c s="8" t="inlineStr" r="J10757">
        <is>
          <t xml:space="preserve"> Kendall</t>
        </is>
      </c>
    </row>
    <row r="10758" ht="20.25" customHeight="0">
      <c s="5" t="inlineStr" r="A10758">
        <is>
          <t xml:space="preserve">60204505</t>
        </is>
      </c>
      <c s="5" t="inlineStr" r="B10758">
        <is>
          <t xml:space="preserve">CATCH BASINS, TYPE A, 5'-DIAMETER, TYPE 8 GRATE</t>
        </is>
      </c>
      <c s="5" t="inlineStr" r="C10758">
        <is>
          <t xml:space="preserve">EACH   </t>
        </is>
      </c>
      <c s="6" r="D10758">
        <v>1.000</v>
      </c>
      <c s="7" r="E10758">
        <v>3</v>
      </c>
      <c s="8" t="inlineStr" r="F10758">
        <is>
          <t xml:space="preserve">87783</t>
        </is>
      </c>
      <c s="8" t="inlineStr" r="G10758">
        <is>
          <t xml:space="preserve">124</t>
        </is>
      </c>
      <c s="9" r="H10758">
        <v>5504.2600</v>
      </c>
      <c s="8" t="inlineStr" r="I10758">
        <is>
          <t xml:space="preserve"/>
        </is>
      </c>
      <c s="8" t="inlineStr" r="J10758">
        <is>
          <t xml:space="preserve"> Kendall</t>
        </is>
      </c>
    </row>
    <row r="10759" ht="20.25" customHeight="0">
      <c s="5" t="inlineStr" r="A10759">
        <is>
          <t xml:space="preserve">60204505</t>
        </is>
      </c>
      <c s="5" t="inlineStr" r="B10759">
        <is>
          <t xml:space="preserve">CATCH BASINS, TYPE A, 5'-DIAMETER, TYPE 8 GRATE</t>
        </is>
      </c>
      <c s="5" t="inlineStr" r="C10759">
        <is>
          <t xml:space="preserve">EACH   </t>
        </is>
      </c>
      <c s="6" r="D10759">
        <v>1.000</v>
      </c>
      <c s="7" r="E10759">
        <v>3</v>
      </c>
      <c s="8" t="inlineStr" r="F10759">
        <is>
          <t xml:space="preserve">87783</t>
        </is>
      </c>
      <c s="8" t="inlineStr" r="G10759">
        <is>
          <t xml:space="preserve">124</t>
        </is>
      </c>
      <c s="9" r="H10759">
        <v>5725.0000</v>
      </c>
      <c s="8" t="inlineStr" r="I10759">
        <is>
          <t xml:space="preserve"/>
        </is>
      </c>
      <c s="8" t="inlineStr" r="J10759">
        <is>
          <t xml:space="preserve"> Kendall</t>
        </is>
      </c>
    </row>
    <row r="10760" ht="20.25" customHeight="0">
      <c s="5" t="inlineStr" r="A10760">
        <is>
          <t xml:space="preserve">60204505</t>
        </is>
      </c>
      <c s="5" t="inlineStr" r="B10760">
        <is>
          <t xml:space="preserve">CATCH BASINS, TYPE A, 5'-DIAMETER, TYPE 8 GRATE</t>
        </is>
      </c>
      <c s="5" t="inlineStr" r="C10760">
        <is>
          <t xml:space="preserve">EACH   </t>
        </is>
      </c>
      <c s="6" r="D10760">
        <v>1.000</v>
      </c>
      <c s="7" r="E10760">
        <v>3</v>
      </c>
      <c s="8" t="inlineStr" r="F10760">
        <is>
          <t xml:space="preserve">87783</t>
        </is>
      </c>
      <c s="8" t="inlineStr" r="G10760">
        <is>
          <t xml:space="preserve">124</t>
        </is>
      </c>
      <c s="9" r="H10760">
        <v>6600.0000</v>
      </c>
      <c s="8" t="inlineStr" r="I10760">
        <is>
          <t xml:space="preserve"/>
        </is>
      </c>
      <c s="8" t="inlineStr" r="J10760">
        <is>
          <t xml:space="preserve"> Kendall</t>
        </is>
      </c>
    </row>
    <row r="10761" ht="20.25" customHeight="0">
      <c s="5" t="inlineStr" r="A10761">
        <is>
          <t xml:space="preserve">60204805</t>
        </is>
      </c>
      <c s="5" t="inlineStr" r="B10761">
        <is>
          <t xml:space="preserve">CATCH BASINS, TYPE A, 5'-DIAMETER, TYPE 11 FRAME AND GRATE</t>
        </is>
      </c>
      <c s="5" t="inlineStr" r="C10761">
        <is>
          <t xml:space="preserve">EACH   </t>
        </is>
      </c>
      <c s="6" r="D10761">
        <v>1.000</v>
      </c>
      <c s="7" r="E10761">
        <v>1</v>
      </c>
      <c s="8" t="inlineStr" r="F10761">
        <is>
          <t xml:space="preserve">61H99</t>
        </is>
      </c>
      <c s="8" t="inlineStr" r="G10761">
        <is>
          <t xml:space="preserve">106</t>
        </is>
      </c>
      <c s="9" r="H10761">
        <v>4000.0000</v>
      </c>
      <c s="8" t="inlineStr" r="I10761">
        <is>
          <t xml:space="preserve">Y</t>
        </is>
      </c>
      <c s="8" t="inlineStr" r="J10761">
        <is>
          <t xml:space="preserve"> Will</t>
        </is>
      </c>
    </row>
    <row r="10762" ht="20.25" customHeight="0">
      <c s="5" t="inlineStr" r="A10762">
        <is>
          <t xml:space="preserve">60204805</t>
        </is>
      </c>
      <c s="5" t="inlineStr" r="B10762">
        <is>
          <t xml:space="preserve">CATCH BASINS, TYPE A, 5'-DIAMETER, TYPE 11 FRAME AND GRATE</t>
        </is>
      </c>
      <c s="5" t="inlineStr" r="C10762">
        <is>
          <t xml:space="preserve">EACH   </t>
        </is>
      </c>
      <c s="6" r="D10762">
        <v>1.000</v>
      </c>
      <c s="7" r="E10762">
        <v>1</v>
      </c>
      <c s="8" t="inlineStr" r="F10762">
        <is>
          <t xml:space="preserve">61H99</t>
        </is>
      </c>
      <c s="8" t="inlineStr" r="G10762">
        <is>
          <t xml:space="preserve">106</t>
        </is>
      </c>
      <c s="9" r="H10762">
        <v>4500.0000</v>
      </c>
      <c s="8" t="inlineStr" r="I10762">
        <is>
          <t xml:space="preserve"/>
        </is>
      </c>
      <c s="8" t="inlineStr" r="J10762">
        <is>
          <t xml:space="preserve"> Will</t>
        </is>
      </c>
    </row>
    <row r="10763" ht="20.25" customHeight="0">
      <c s="5" t="inlineStr" r="A10763">
        <is>
          <t xml:space="preserve">60204805</t>
        </is>
      </c>
      <c s="5" t="inlineStr" r="B10763">
        <is>
          <t xml:space="preserve">CATCH BASINS, TYPE A, 5'-DIAMETER, TYPE 11 FRAME AND GRATE</t>
        </is>
      </c>
      <c s="5" t="inlineStr" r="C10763">
        <is>
          <t xml:space="preserve">EACH   </t>
        </is>
      </c>
      <c s="6" r="D10763">
        <v>1.000</v>
      </c>
      <c s="7" r="E10763">
        <v>1</v>
      </c>
      <c s="8" t="inlineStr" r="F10763">
        <is>
          <t xml:space="preserve">61H99</t>
        </is>
      </c>
      <c s="8" t="inlineStr" r="G10763">
        <is>
          <t xml:space="preserve">106</t>
        </is>
      </c>
      <c s="9" r="H10763">
        <v>5890.0000</v>
      </c>
      <c s="8" t="inlineStr" r="I10763">
        <is>
          <t xml:space="preserve"/>
        </is>
      </c>
      <c s="8" t="inlineStr" r="J10763">
        <is>
          <t xml:space="preserve"> Will</t>
        </is>
      </c>
    </row>
    <row r="10764" ht="20.25" customHeight="0">
      <c s="5" t="inlineStr" r="A10764">
        <is>
          <t xml:space="preserve">60204805</t>
        </is>
      </c>
      <c s="5" t="inlineStr" r="B10764">
        <is>
          <t xml:space="preserve">CATCH BASINS, TYPE A, 5'-DIAMETER, TYPE 11 FRAME AND GRATE</t>
        </is>
      </c>
      <c s="5" t="inlineStr" r="C10764">
        <is>
          <t xml:space="preserve">EACH   </t>
        </is>
      </c>
      <c s="6" r="D10764">
        <v>1.000</v>
      </c>
      <c s="7" r="E10764">
        <v>1</v>
      </c>
      <c s="8" t="inlineStr" r="F10764">
        <is>
          <t xml:space="preserve">61H99</t>
        </is>
      </c>
      <c s="8" t="inlineStr" r="G10764">
        <is>
          <t xml:space="preserve">106</t>
        </is>
      </c>
      <c s="9" r="H10764">
        <v>6544.9300</v>
      </c>
      <c s="8" t="inlineStr" r="I10764">
        <is>
          <t xml:space="preserve"/>
        </is>
      </c>
      <c s="8" t="inlineStr" r="J10764">
        <is>
          <t xml:space="preserve"> Will</t>
        </is>
      </c>
    </row>
    <row r="10765" ht="20.25" customHeight="0">
      <c s="5" t="inlineStr" r="A10765">
        <is>
          <t xml:space="preserve">60204805</t>
        </is>
      </c>
      <c s="5" t="inlineStr" r="B10765">
        <is>
          <t xml:space="preserve">CATCH BASINS, TYPE A, 5'-DIAMETER, TYPE 11 FRAME AND GRATE</t>
        </is>
      </c>
      <c s="5" t="inlineStr" r="C10765">
        <is>
          <t xml:space="preserve">EACH   </t>
        </is>
      </c>
      <c s="6" r="D10765">
        <v>1.000</v>
      </c>
      <c s="7" r="E10765">
        <v>1</v>
      </c>
      <c s="8" t="inlineStr" r="F10765">
        <is>
          <t xml:space="preserve">61H99</t>
        </is>
      </c>
      <c s="8" t="inlineStr" r="G10765">
        <is>
          <t xml:space="preserve">106</t>
        </is>
      </c>
      <c s="9" r="H10765">
        <v>6889.0000</v>
      </c>
      <c s="8" t="inlineStr" r="I10765">
        <is>
          <t xml:space="preserve"/>
        </is>
      </c>
      <c s="8" t="inlineStr" r="J10765">
        <is>
          <t xml:space="preserve"> Will</t>
        </is>
      </c>
    </row>
    <row r="10766" ht="20.25" customHeight="0">
      <c s="5" t="inlineStr" r="A10766">
        <is>
          <t xml:space="preserve">60204805</t>
        </is>
      </c>
      <c s="5" t="inlineStr" r="B10766">
        <is>
          <t xml:space="preserve">CATCH BASINS, TYPE A, 5'-DIAMETER, TYPE 11 FRAME AND GRATE</t>
        </is>
      </c>
      <c s="5" t="inlineStr" r="C10766">
        <is>
          <t xml:space="preserve">EACH   </t>
        </is>
      </c>
      <c s="6" r="D10766">
        <v>1.000</v>
      </c>
      <c s="7" r="E10766">
        <v>1</v>
      </c>
      <c s="8" t="inlineStr" r="F10766">
        <is>
          <t xml:space="preserve">61H99</t>
        </is>
      </c>
      <c s="8" t="inlineStr" r="G10766">
        <is>
          <t xml:space="preserve">106</t>
        </is>
      </c>
      <c s="9" r="H10766">
        <v>7452.0000</v>
      </c>
      <c s="8" t="inlineStr" r="I10766">
        <is>
          <t xml:space="preserve"/>
        </is>
      </c>
      <c s="8" t="inlineStr" r="J10766">
        <is>
          <t xml:space="preserve"> Will</t>
        </is>
      </c>
    </row>
    <row r="10767" ht="20.25" customHeight="0">
      <c s="5" t="inlineStr" r="A10767">
        <is>
          <t xml:space="preserve">60205030</t>
        </is>
      </c>
      <c s="5" t="inlineStr" r="B10767">
        <is>
          <t xml:space="preserve">CATCH BASINS, TYPE A, 5'-DIAMETER, TYPE 23 FRAME AND GRATE</t>
        </is>
      </c>
      <c s="5" t="inlineStr" r="C10767">
        <is>
          <t xml:space="preserve">EACH   </t>
        </is>
      </c>
      <c s="6" r="D10767">
        <v>4.000</v>
      </c>
      <c s="7" r="E10767">
        <v>1</v>
      </c>
      <c s="8" t="inlineStr" r="F10767">
        <is>
          <t xml:space="preserve">61J19</t>
        </is>
      </c>
      <c s="8" t="inlineStr" r="G10767">
        <is>
          <t xml:space="preserve">050</t>
        </is>
      </c>
      <c s="9" r="H10767">
        <v>5500.0000</v>
      </c>
      <c s="8" t="inlineStr" r="I10767">
        <is>
          <t xml:space="preserve">Y</t>
        </is>
      </c>
      <c s="8" t="inlineStr" r="J10767">
        <is>
          <t xml:space="preserve"> Cook</t>
        </is>
      </c>
    </row>
    <row r="10768" ht="20.25" customHeight="0">
      <c s="5" t="inlineStr" r="A10768">
        <is>
          <t xml:space="preserve">60205030</t>
        </is>
      </c>
      <c s="5" t="inlineStr" r="B10768">
        <is>
          <t xml:space="preserve">CATCH BASINS, TYPE A, 5'-DIAMETER, TYPE 23 FRAME AND GRATE</t>
        </is>
      </c>
      <c s="5" t="inlineStr" r="C10768">
        <is>
          <t xml:space="preserve">EACH   </t>
        </is>
      </c>
      <c s="6" r="D10768">
        <v>4.000</v>
      </c>
      <c s="7" r="E10768">
        <v>1</v>
      </c>
      <c s="8" t="inlineStr" r="F10768">
        <is>
          <t xml:space="preserve">61J19</t>
        </is>
      </c>
      <c s="8" t="inlineStr" r="G10768">
        <is>
          <t xml:space="preserve">050</t>
        </is>
      </c>
      <c s="9" r="H10768">
        <v>5600.0000</v>
      </c>
      <c s="8" t="inlineStr" r="I10768">
        <is>
          <t xml:space="preserve"/>
        </is>
      </c>
      <c s="8" t="inlineStr" r="J10768">
        <is>
          <t xml:space="preserve"> Cook</t>
        </is>
      </c>
    </row>
    <row r="10769" ht="20.25" customHeight="0">
      <c s="5" t="inlineStr" r="A10769">
        <is>
          <t xml:space="preserve">60205030</t>
        </is>
      </c>
      <c s="5" t="inlineStr" r="B10769">
        <is>
          <t xml:space="preserve">CATCH BASINS, TYPE A, 5'-DIAMETER, TYPE 23 FRAME AND GRATE</t>
        </is>
      </c>
      <c s="5" t="inlineStr" r="C10769">
        <is>
          <t xml:space="preserve">EACH   </t>
        </is>
      </c>
      <c s="6" r="D10769">
        <v>4.000</v>
      </c>
      <c s="7" r="E10769">
        <v>1</v>
      </c>
      <c s="8" t="inlineStr" r="F10769">
        <is>
          <t xml:space="preserve">61J19</t>
        </is>
      </c>
      <c s="8" t="inlineStr" r="G10769">
        <is>
          <t xml:space="preserve">050</t>
        </is>
      </c>
      <c s="9" r="H10769">
        <v>7000.0000</v>
      </c>
      <c s="8" t="inlineStr" r="I10769">
        <is>
          <t xml:space="preserve"/>
        </is>
      </c>
      <c s="8" t="inlineStr" r="J10769">
        <is>
          <t xml:space="preserve"> Cook</t>
        </is>
      </c>
    </row>
    <row r="10770" ht="20.25" customHeight="0">
      <c s="5" t="inlineStr" r="A10770">
        <is>
          <t xml:space="preserve">60205030</t>
        </is>
      </c>
      <c s="5" t="inlineStr" r="B10770">
        <is>
          <t xml:space="preserve">CATCH BASINS, TYPE A, 5'-DIAMETER, TYPE 23 FRAME AND GRATE</t>
        </is>
      </c>
      <c s="5" t="inlineStr" r="C10770">
        <is>
          <t xml:space="preserve">EACH   </t>
        </is>
      </c>
      <c s="6" r="D10770">
        <v>4.000</v>
      </c>
      <c s="7" r="E10770">
        <v>1</v>
      </c>
      <c s="8" t="inlineStr" r="F10770">
        <is>
          <t xml:space="preserve">61J19</t>
        </is>
      </c>
      <c s="8" t="inlineStr" r="G10770">
        <is>
          <t xml:space="preserve">050</t>
        </is>
      </c>
      <c s="9" r="H10770">
        <v>7735.7000</v>
      </c>
      <c s="8" t="inlineStr" r="I10770">
        <is>
          <t xml:space="preserve"/>
        </is>
      </c>
      <c s="8" t="inlineStr" r="J10770">
        <is>
          <t xml:space="preserve"> Cook</t>
        </is>
      </c>
    </row>
    <row r="10771" ht="20.25" customHeight="0">
      <c s="5" t="inlineStr" r="A10771">
        <is>
          <t xml:space="preserve">60205040</t>
        </is>
      </c>
      <c s="5" t="inlineStr" r="B10771">
        <is>
          <t xml:space="preserve">CATCH BASINS, TYPE A, 5'-DIAMETER, TYPE 24 FRAME AND GRATE</t>
        </is>
      </c>
      <c s="5" t="inlineStr" r="C10771">
        <is>
          <t xml:space="preserve">EACH   </t>
        </is>
      </c>
      <c s="6" r="D10771">
        <v>1.000</v>
      </c>
      <c s="7" r="E10771">
        <v>1</v>
      </c>
      <c s="8" t="inlineStr" r="F10771">
        <is>
          <t xml:space="preserve">61J04</t>
        </is>
      </c>
      <c s="8" t="inlineStr" r="G10771">
        <is>
          <t xml:space="preserve">130</t>
        </is>
      </c>
      <c s="9" r="H10771">
        <v>5240.0000</v>
      </c>
      <c s="8" t="inlineStr" r="I10771">
        <is>
          <t xml:space="preserve">Y</t>
        </is>
      </c>
      <c s="8" t="inlineStr" r="J10771">
        <is>
          <t xml:space="preserve"> Cook</t>
        </is>
      </c>
    </row>
    <row r="10772" ht="20.25" customHeight="0">
      <c s="5" t="inlineStr" r="A10772">
        <is>
          <t xml:space="preserve">60205040</t>
        </is>
      </c>
      <c s="5" t="inlineStr" r="B10772">
        <is>
          <t xml:space="preserve">CATCH BASINS, TYPE A, 5'-DIAMETER, TYPE 24 FRAME AND GRATE</t>
        </is>
      </c>
      <c s="5" t="inlineStr" r="C10772">
        <is>
          <t xml:space="preserve">EACH   </t>
        </is>
      </c>
      <c s="6" r="D10772">
        <v>1.000</v>
      </c>
      <c s="7" r="E10772">
        <v>1</v>
      </c>
      <c s="8" t="inlineStr" r="F10772">
        <is>
          <t xml:space="preserve">61J04</t>
        </is>
      </c>
      <c s="8" t="inlineStr" r="G10772">
        <is>
          <t xml:space="preserve">130</t>
        </is>
      </c>
      <c s="9" r="H10772">
        <v>5025.9300</v>
      </c>
      <c s="8" t="inlineStr" r="I10772">
        <is>
          <t xml:space="preserve"/>
        </is>
      </c>
      <c s="8" t="inlineStr" r="J10772">
        <is>
          <t xml:space="preserve"> Cook</t>
        </is>
      </c>
    </row>
    <row r="10773" ht="20.25" customHeight="0">
      <c s="5" t="inlineStr" r="A10773">
        <is>
          <t xml:space="preserve">60205040</t>
        </is>
      </c>
      <c s="5" t="inlineStr" r="B10773">
        <is>
          <t xml:space="preserve">CATCH BASINS, TYPE A, 5'-DIAMETER, TYPE 24 FRAME AND GRATE</t>
        </is>
      </c>
      <c s="5" t="inlineStr" r="C10773">
        <is>
          <t xml:space="preserve">EACH   </t>
        </is>
      </c>
      <c s="6" r="D10773">
        <v>1.000</v>
      </c>
      <c s="7" r="E10773">
        <v>1</v>
      </c>
      <c s="8" t="inlineStr" r="F10773">
        <is>
          <t xml:space="preserve">61J04</t>
        </is>
      </c>
      <c s="8" t="inlineStr" r="G10773">
        <is>
          <t xml:space="preserve">130</t>
        </is>
      </c>
      <c s="9" r="H10773">
        <v>5250.0000</v>
      </c>
      <c s="8" t="inlineStr" r="I10773">
        <is>
          <t xml:space="preserve"/>
        </is>
      </c>
      <c s="8" t="inlineStr" r="J10773">
        <is>
          <t xml:space="preserve"> Cook</t>
        </is>
      </c>
    </row>
    <row r="10774" ht="20.25" customHeight="0">
      <c s="5" t="inlineStr" r="A10774">
        <is>
          <t xml:space="preserve">60205040</t>
        </is>
      </c>
      <c s="5" t="inlineStr" r="B10774">
        <is>
          <t xml:space="preserve">CATCH BASINS, TYPE A, 5'-DIAMETER, TYPE 24 FRAME AND GRATE</t>
        </is>
      </c>
      <c s="5" t="inlineStr" r="C10774">
        <is>
          <t xml:space="preserve">EACH   </t>
        </is>
      </c>
      <c s="6" r="D10774">
        <v>1.000</v>
      </c>
      <c s="7" r="E10774">
        <v>1</v>
      </c>
      <c s="8" t="inlineStr" r="F10774">
        <is>
          <t xml:space="preserve">61J04</t>
        </is>
      </c>
      <c s="8" t="inlineStr" r="G10774">
        <is>
          <t xml:space="preserve">130</t>
        </is>
      </c>
      <c s="9" r="H10774">
        <v>5250.0000</v>
      </c>
      <c s="8" t="inlineStr" r="I10774">
        <is>
          <t xml:space="preserve"/>
        </is>
      </c>
      <c s="8" t="inlineStr" r="J10774">
        <is>
          <t xml:space="preserve"> Cook</t>
        </is>
      </c>
    </row>
    <row r="10775" ht="20.25" customHeight="0">
      <c s="5" t="inlineStr" r="A10775">
        <is>
          <t xml:space="preserve">60205040</t>
        </is>
      </c>
      <c s="5" t="inlineStr" r="B10775">
        <is>
          <t xml:space="preserve">CATCH BASINS, TYPE A, 5'-DIAMETER, TYPE 24 FRAME AND GRATE</t>
        </is>
      </c>
      <c s="5" t="inlineStr" r="C10775">
        <is>
          <t xml:space="preserve">EACH   </t>
        </is>
      </c>
      <c s="6" r="D10775">
        <v>1.000</v>
      </c>
      <c s="7" r="E10775">
        <v>1</v>
      </c>
      <c s="8" t="inlineStr" r="F10775">
        <is>
          <t xml:space="preserve">61J04</t>
        </is>
      </c>
      <c s="8" t="inlineStr" r="G10775">
        <is>
          <t xml:space="preserve">130</t>
        </is>
      </c>
      <c s="9" r="H10775">
        <v>6375.0000</v>
      </c>
      <c s="8" t="inlineStr" r="I10775">
        <is>
          <t xml:space="preserve"/>
        </is>
      </c>
      <c s="8" t="inlineStr" r="J10775">
        <is>
          <t xml:space="preserve"> Cook</t>
        </is>
      </c>
    </row>
    <row r="10776" ht="20.25" customHeight="0">
      <c s="5" t="inlineStr" r="A10776">
        <is>
          <t xml:space="preserve">60205040</t>
        </is>
      </c>
      <c s="5" t="inlineStr" r="B10776">
        <is>
          <t xml:space="preserve">CATCH BASINS, TYPE A, 5'-DIAMETER, TYPE 24 FRAME AND GRATE</t>
        </is>
      </c>
      <c s="5" t="inlineStr" r="C10776">
        <is>
          <t xml:space="preserve">EACH   </t>
        </is>
      </c>
      <c s="6" r="D10776">
        <v>5.000</v>
      </c>
      <c s="7" r="E10776">
        <v>3</v>
      </c>
      <c s="8" t="inlineStr" r="F10776">
        <is>
          <t xml:space="preserve">87783</t>
        </is>
      </c>
      <c s="8" t="inlineStr" r="G10776">
        <is>
          <t xml:space="preserve">124</t>
        </is>
      </c>
      <c s="9" r="H10776">
        <v>6100.0000</v>
      </c>
      <c s="8" t="inlineStr" r="I10776">
        <is>
          <t xml:space="preserve">Y</t>
        </is>
      </c>
      <c s="8" t="inlineStr" r="J10776">
        <is>
          <t xml:space="preserve"> Kendall</t>
        </is>
      </c>
    </row>
    <row r="10777" ht="20.25" customHeight="0">
      <c s="5" t="inlineStr" r="A10777">
        <is>
          <t xml:space="preserve">60205040</t>
        </is>
      </c>
      <c s="5" t="inlineStr" r="B10777">
        <is>
          <t xml:space="preserve">CATCH BASINS, TYPE A, 5'-DIAMETER, TYPE 24 FRAME AND GRATE</t>
        </is>
      </c>
      <c s="5" t="inlineStr" r="C10777">
        <is>
          <t xml:space="preserve">EACH   </t>
        </is>
      </c>
      <c s="6" r="D10777">
        <v>5.000</v>
      </c>
      <c s="7" r="E10777">
        <v>3</v>
      </c>
      <c s="8" t="inlineStr" r="F10777">
        <is>
          <t xml:space="preserve">87783</t>
        </is>
      </c>
      <c s="8" t="inlineStr" r="G10777">
        <is>
          <t xml:space="preserve">124</t>
        </is>
      </c>
      <c s="9" r="H10777">
        <v>4800.0000</v>
      </c>
      <c s="8" t="inlineStr" r="I10777">
        <is>
          <t xml:space="preserve"/>
        </is>
      </c>
      <c s="8" t="inlineStr" r="J10777">
        <is>
          <t xml:space="preserve"> Kendall</t>
        </is>
      </c>
    </row>
    <row r="10778" ht="20.25" customHeight="0">
      <c s="5" t="inlineStr" r="A10778">
        <is>
          <t xml:space="preserve">60205040</t>
        </is>
      </c>
      <c s="5" t="inlineStr" r="B10778">
        <is>
          <t xml:space="preserve">CATCH BASINS, TYPE A, 5'-DIAMETER, TYPE 24 FRAME AND GRATE</t>
        </is>
      </c>
      <c s="5" t="inlineStr" r="C10778">
        <is>
          <t xml:space="preserve">EACH   </t>
        </is>
      </c>
      <c s="6" r="D10778">
        <v>5.000</v>
      </c>
      <c s="7" r="E10778">
        <v>3</v>
      </c>
      <c s="8" t="inlineStr" r="F10778">
        <is>
          <t xml:space="preserve">87783</t>
        </is>
      </c>
      <c s="8" t="inlineStr" r="G10778">
        <is>
          <t xml:space="preserve">124</t>
        </is>
      </c>
      <c s="9" r="H10778">
        <v>5200.0000</v>
      </c>
      <c s="8" t="inlineStr" r="I10778">
        <is>
          <t xml:space="preserve"/>
        </is>
      </c>
      <c s="8" t="inlineStr" r="J10778">
        <is>
          <t xml:space="preserve"> Kendall</t>
        </is>
      </c>
    </row>
    <row r="10779" ht="20.25" customHeight="0">
      <c s="5" t="inlineStr" r="A10779">
        <is>
          <t xml:space="preserve">60205040</t>
        </is>
      </c>
      <c s="5" t="inlineStr" r="B10779">
        <is>
          <t xml:space="preserve">CATCH BASINS, TYPE A, 5'-DIAMETER, TYPE 24 FRAME AND GRATE</t>
        </is>
      </c>
      <c s="5" t="inlineStr" r="C10779">
        <is>
          <t xml:space="preserve">EACH   </t>
        </is>
      </c>
      <c s="6" r="D10779">
        <v>5.000</v>
      </c>
      <c s="7" r="E10779">
        <v>3</v>
      </c>
      <c s="8" t="inlineStr" r="F10779">
        <is>
          <t xml:space="preserve">87783</t>
        </is>
      </c>
      <c s="8" t="inlineStr" r="G10779">
        <is>
          <t xml:space="preserve">124</t>
        </is>
      </c>
      <c s="9" r="H10779">
        <v>5998.2300</v>
      </c>
      <c s="8" t="inlineStr" r="I10779">
        <is>
          <t xml:space="preserve"/>
        </is>
      </c>
      <c s="8" t="inlineStr" r="J10779">
        <is>
          <t xml:space="preserve"> Kendall</t>
        </is>
      </c>
    </row>
    <row r="10780" ht="20.25" customHeight="0">
      <c s="5" t="inlineStr" r="A10780">
        <is>
          <t xml:space="preserve">60205040</t>
        </is>
      </c>
      <c s="5" t="inlineStr" r="B10780">
        <is>
          <t xml:space="preserve">CATCH BASINS, TYPE A, 5'-DIAMETER, TYPE 24 FRAME AND GRATE</t>
        </is>
      </c>
      <c s="5" t="inlineStr" r="C10780">
        <is>
          <t xml:space="preserve">EACH   </t>
        </is>
      </c>
      <c s="6" r="D10780">
        <v>5.000</v>
      </c>
      <c s="7" r="E10780">
        <v>3</v>
      </c>
      <c s="8" t="inlineStr" r="F10780">
        <is>
          <t xml:space="preserve">87783</t>
        </is>
      </c>
      <c s="8" t="inlineStr" r="G10780">
        <is>
          <t xml:space="preserve">124</t>
        </is>
      </c>
      <c s="9" r="H10780">
        <v>6800.0000</v>
      </c>
      <c s="8" t="inlineStr" r="I10780">
        <is>
          <t xml:space="preserve"/>
        </is>
      </c>
      <c s="8" t="inlineStr" r="J10780">
        <is>
          <t xml:space="preserve"> Kendall</t>
        </is>
      </c>
    </row>
    <row r="10781" ht="20.25" customHeight="0">
      <c s="5" t="inlineStr" r="A10781">
        <is>
          <t xml:space="preserve">60205040</t>
        </is>
      </c>
      <c s="5" t="inlineStr" r="B10781">
        <is>
          <t xml:space="preserve">CATCH BASINS, TYPE A, 5'-DIAMETER, TYPE 24 FRAME AND GRATE</t>
        </is>
      </c>
      <c s="5" t="inlineStr" r="C10781">
        <is>
          <t xml:space="preserve">EACH   </t>
        </is>
      </c>
      <c s="6" r="D10781">
        <v>5.000</v>
      </c>
      <c s="7" r="E10781">
        <v>3</v>
      </c>
      <c s="8" t="inlineStr" r="F10781">
        <is>
          <t xml:space="preserve">87783</t>
        </is>
      </c>
      <c s="8" t="inlineStr" r="G10781">
        <is>
          <t xml:space="preserve">124</t>
        </is>
      </c>
      <c s="9" r="H10781">
        <v>8400.0000</v>
      </c>
      <c s="8" t="inlineStr" r="I10781">
        <is>
          <t xml:space="preserve"/>
        </is>
      </c>
      <c s="8" t="inlineStr" r="J10781">
        <is>
          <t xml:space="preserve"> Kendall</t>
        </is>
      </c>
    </row>
    <row r="10782" ht="20.25" customHeight="0">
      <c s="5" t="inlineStr" r="A10782">
        <is>
          <t xml:space="preserve">60206905</t>
        </is>
      </c>
      <c s="5" t="inlineStr" r="B10782">
        <is>
          <t xml:space="preserve">CATCH BASINS, TYPE C, TYPE 1 FRAME, OPEN LID</t>
        </is>
      </c>
      <c s="5" t="inlineStr" r="C10782">
        <is>
          <t xml:space="preserve">EACH   </t>
        </is>
      </c>
      <c s="6" r="D10782">
        <v>1.000</v>
      </c>
      <c s="7" r="E10782">
        <v>1</v>
      </c>
      <c s="8" t="inlineStr" r="F10782">
        <is>
          <t xml:space="preserve">61J17</t>
        </is>
      </c>
      <c s="8" t="inlineStr" r="G10782">
        <is>
          <t xml:space="preserve">049</t>
        </is>
      </c>
      <c s="9" r="H10782">
        <v>1810.0000</v>
      </c>
      <c s="8" t="inlineStr" r="I10782">
        <is>
          <t xml:space="preserve">Y</t>
        </is>
      </c>
      <c s="8" t="inlineStr" r="J10782">
        <is>
          <t xml:space="preserve"> Cook</t>
        </is>
      </c>
    </row>
    <row r="10783" ht="20.25" customHeight="0">
      <c s="5" t="inlineStr" r="A10783">
        <is>
          <t xml:space="preserve">60206905</t>
        </is>
      </c>
      <c s="5" t="inlineStr" r="B10783">
        <is>
          <t xml:space="preserve">CATCH BASINS, TYPE C, TYPE 1 FRAME, OPEN LID</t>
        </is>
      </c>
      <c s="5" t="inlineStr" r="C10783">
        <is>
          <t xml:space="preserve">EACH   </t>
        </is>
      </c>
      <c s="6" r="D10783">
        <v>1.000</v>
      </c>
      <c s="7" r="E10783">
        <v>1</v>
      </c>
      <c s="8" t="inlineStr" r="F10783">
        <is>
          <t xml:space="preserve">61J17</t>
        </is>
      </c>
      <c s="8" t="inlineStr" r="G10783">
        <is>
          <t xml:space="preserve">049</t>
        </is>
      </c>
      <c s="9" r="H10783">
        <v>2400.0000</v>
      </c>
      <c s="8" t="inlineStr" r="I10783">
        <is>
          <t xml:space="preserve"/>
        </is>
      </c>
      <c s="8" t="inlineStr" r="J10783">
        <is>
          <t xml:space="preserve"> Cook</t>
        </is>
      </c>
    </row>
    <row r="10784" ht="20.25" customHeight="0">
      <c s="5" t="inlineStr" r="A10784">
        <is>
          <t xml:space="preserve">60206905</t>
        </is>
      </c>
      <c s="5" t="inlineStr" r="B10784">
        <is>
          <t xml:space="preserve">CATCH BASINS, TYPE C, TYPE 1 FRAME, OPEN LID</t>
        </is>
      </c>
      <c s="5" t="inlineStr" r="C10784">
        <is>
          <t xml:space="preserve">EACH   </t>
        </is>
      </c>
      <c s="6" r="D10784">
        <v>1.000</v>
      </c>
      <c s="7" r="E10784">
        <v>1</v>
      </c>
      <c s="8" t="inlineStr" r="F10784">
        <is>
          <t xml:space="preserve">61J17</t>
        </is>
      </c>
      <c s="8" t="inlineStr" r="G10784">
        <is>
          <t xml:space="preserve">049</t>
        </is>
      </c>
      <c s="9" r="H10784">
        <v>6250.0000</v>
      </c>
      <c s="8" t="inlineStr" r="I10784">
        <is>
          <t xml:space="preserve"/>
        </is>
      </c>
      <c s="8" t="inlineStr" r="J10784">
        <is>
          <t xml:space="preserve"> Cook</t>
        </is>
      </c>
    </row>
    <row r="10785" ht="20.25" customHeight="0">
      <c s="5" t="inlineStr" r="A10785">
        <is>
          <t xml:space="preserve">60206905</t>
        </is>
      </c>
      <c s="5" t="inlineStr" r="B10785">
        <is>
          <t xml:space="preserve">CATCH BASINS, TYPE C, TYPE 1 FRAME, OPEN LID</t>
        </is>
      </c>
      <c s="5" t="inlineStr" r="C10785">
        <is>
          <t xml:space="preserve">EACH   </t>
        </is>
      </c>
      <c s="6" r="D10785">
        <v>1.000</v>
      </c>
      <c s="7" r="E10785">
        <v>1</v>
      </c>
      <c s="8" t="inlineStr" r="F10785">
        <is>
          <t xml:space="preserve">61J17</t>
        </is>
      </c>
      <c s="8" t="inlineStr" r="G10785">
        <is>
          <t xml:space="preserve">049</t>
        </is>
      </c>
      <c s="9" r="H10785">
        <v>6300.0000</v>
      </c>
      <c s="8" t="inlineStr" r="I10785">
        <is>
          <t xml:space="preserve"/>
        </is>
      </c>
      <c s="8" t="inlineStr" r="J10785">
        <is>
          <t xml:space="preserve"> Cook</t>
        </is>
      </c>
    </row>
    <row r="10786" ht="20.25" customHeight="0">
      <c s="5" t="inlineStr" r="A10786">
        <is>
          <t xml:space="preserve">60206905</t>
        </is>
      </c>
      <c s="5" t="inlineStr" r="B10786">
        <is>
          <t xml:space="preserve">CATCH BASINS, TYPE C, TYPE 1 FRAME, OPEN LID</t>
        </is>
      </c>
      <c s="5" t="inlineStr" r="C10786">
        <is>
          <t xml:space="preserve">EACH   </t>
        </is>
      </c>
      <c s="6" r="D10786">
        <v>1.000</v>
      </c>
      <c s="7" r="E10786">
        <v>1</v>
      </c>
      <c s="8" t="inlineStr" r="F10786">
        <is>
          <t xml:space="preserve">61J17</t>
        </is>
      </c>
      <c s="8" t="inlineStr" r="G10786">
        <is>
          <t xml:space="preserve">049</t>
        </is>
      </c>
      <c s="9" r="H10786">
        <v>6875.0000</v>
      </c>
      <c s="8" t="inlineStr" r="I10786">
        <is>
          <t xml:space="preserve"/>
        </is>
      </c>
      <c s="8" t="inlineStr" r="J10786">
        <is>
          <t xml:space="preserve"> Cook</t>
        </is>
      </c>
    </row>
    <row r="10787" ht="20.25" customHeight="0">
      <c s="5" t="inlineStr" r="A10787">
        <is>
          <t xml:space="preserve">60207605</t>
        </is>
      </c>
      <c s="5" t="inlineStr" r="B10787">
        <is>
          <t xml:space="preserve">CATCH BASINS, TYPE C, TYPE 8 GRATE</t>
        </is>
      </c>
      <c s="5" t="inlineStr" r="C10787">
        <is>
          <t xml:space="preserve">EACH   </t>
        </is>
      </c>
      <c s="6" r="D10787">
        <v>1.000</v>
      </c>
      <c s="7" r="E10787">
        <v>1</v>
      </c>
      <c s="8" t="inlineStr" r="F10787">
        <is>
          <t xml:space="preserve">61H99</t>
        </is>
      </c>
      <c s="8" t="inlineStr" r="G10787">
        <is>
          <t xml:space="preserve">106</t>
        </is>
      </c>
      <c s="9" r="H10787">
        <v>1155.0000</v>
      </c>
      <c s="8" t="inlineStr" r="I10787">
        <is>
          <t xml:space="preserve">Y</t>
        </is>
      </c>
      <c s="8" t="inlineStr" r="J10787">
        <is>
          <t xml:space="preserve"> Will</t>
        </is>
      </c>
    </row>
    <row r="10788" ht="20.25" customHeight="0">
      <c s="5" t="inlineStr" r="A10788">
        <is>
          <t xml:space="preserve">60207605</t>
        </is>
      </c>
      <c s="5" t="inlineStr" r="B10788">
        <is>
          <t xml:space="preserve">CATCH BASINS, TYPE C, TYPE 8 GRATE</t>
        </is>
      </c>
      <c s="5" t="inlineStr" r="C10788">
        <is>
          <t xml:space="preserve">EACH   </t>
        </is>
      </c>
      <c s="6" r="D10788">
        <v>1.000</v>
      </c>
      <c s="7" r="E10788">
        <v>1</v>
      </c>
      <c s="8" t="inlineStr" r="F10788">
        <is>
          <t xml:space="preserve">61H99</t>
        </is>
      </c>
      <c s="8" t="inlineStr" r="G10788">
        <is>
          <t xml:space="preserve">106</t>
        </is>
      </c>
      <c s="9" r="H10788">
        <v>1248.0000</v>
      </c>
      <c s="8" t="inlineStr" r="I10788">
        <is>
          <t xml:space="preserve"/>
        </is>
      </c>
      <c s="8" t="inlineStr" r="J10788">
        <is>
          <t xml:space="preserve"> Will</t>
        </is>
      </c>
    </row>
    <row r="10789" ht="20.25" customHeight="0">
      <c s="5" t="inlineStr" r="A10789">
        <is>
          <t xml:space="preserve">60207605</t>
        </is>
      </c>
      <c s="5" t="inlineStr" r="B10789">
        <is>
          <t xml:space="preserve">CATCH BASINS, TYPE C, TYPE 8 GRATE</t>
        </is>
      </c>
      <c s="5" t="inlineStr" r="C10789">
        <is>
          <t xml:space="preserve">EACH   </t>
        </is>
      </c>
      <c s="6" r="D10789">
        <v>1.000</v>
      </c>
      <c s="7" r="E10789">
        <v>1</v>
      </c>
      <c s="8" t="inlineStr" r="F10789">
        <is>
          <t xml:space="preserve">61H99</t>
        </is>
      </c>
      <c s="8" t="inlineStr" r="G10789">
        <is>
          <t xml:space="preserve">106</t>
        </is>
      </c>
      <c s="9" r="H10789">
        <v>1342.0000</v>
      </c>
      <c s="8" t="inlineStr" r="I10789">
        <is>
          <t xml:space="preserve"/>
        </is>
      </c>
      <c s="8" t="inlineStr" r="J10789">
        <is>
          <t xml:space="preserve"> Will</t>
        </is>
      </c>
    </row>
    <row r="10790" ht="20.25" customHeight="0">
      <c s="5" t="inlineStr" r="A10790">
        <is>
          <t xml:space="preserve">60207605</t>
        </is>
      </c>
      <c s="5" t="inlineStr" r="B10790">
        <is>
          <t xml:space="preserve">CATCH BASINS, TYPE C, TYPE 8 GRATE</t>
        </is>
      </c>
      <c s="5" t="inlineStr" r="C10790">
        <is>
          <t xml:space="preserve">EACH   </t>
        </is>
      </c>
      <c s="6" r="D10790">
        <v>1.000</v>
      </c>
      <c s="7" r="E10790">
        <v>1</v>
      </c>
      <c s="8" t="inlineStr" r="F10790">
        <is>
          <t xml:space="preserve">61H99</t>
        </is>
      </c>
      <c s="8" t="inlineStr" r="G10790">
        <is>
          <t xml:space="preserve">106</t>
        </is>
      </c>
      <c s="9" r="H10790">
        <v>1905.0000</v>
      </c>
      <c s="8" t="inlineStr" r="I10790">
        <is>
          <t xml:space="preserve"/>
        </is>
      </c>
      <c s="8" t="inlineStr" r="J10790">
        <is>
          <t xml:space="preserve"> Will</t>
        </is>
      </c>
    </row>
    <row r="10791" ht="20.25" customHeight="0">
      <c s="5" t="inlineStr" r="A10791">
        <is>
          <t xml:space="preserve">60207605</t>
        </is>
      </c>
      <c s="5" t="inlineStr" r="B10791">
        <is>
          <t xml:space="preserve">CATCH BASINS, TYPE C, TYPE 8 GRATE</t>
        </is>
      </c>
      <c s="5" t="inlineStr" r="C10791">
        <is>
          <t xml:space="preserve">EACH   </t>
        </is>
      </c>
      <c s="6" r="D10791">
        <v>1.000</v>
      </c>
      <c s="7" r="E10791">
        <v>1</v>
      </c>
      <c s="8" t="inlineStr" r="F10791">
        <is>
          <t xml:space="preserve">61H99</t>
        </is>
      </c>
      <c s="8" t="inlineStr" r="G10791">
        <is>
          <t xml:space="preserve">106</t>
        </is>
      </c>
      <c s="9" r="H10791">
        <v>2100.0000</v>
      </c>
      <c s="8" t="inlineStr" r="I10791">
        <is>
          <t xml:space="preserve"/>
        </is>
      </c>
      <c s="8" t="inlineStr" r="J10791">
        <is>
          <t xml:space="preserve"> Will</t>
        </is>
      </c>
    </row>
    <row r="10792" ht="20.25" customHeight="0">
      <c s="5" t="inlineStr" r="A10792">
        <is>
          <t xml:space="preserve">60207605</t>
        </is>
      </c>
      <c s="5" t="inlineStr" r="B10792">
        <is>
          <t xml:space="preserve">CATCH BASINS, TYPE C, TYPE 8 GRATE</t>
        </is>
      </c>
      <c s="5" t="inlineStr" r="C10792">
        <is>
          <t xml:space="preserve">EACH   </t>
        </is>
      </c>
      <c s="6" r="D10792">
        <v>1.000</v>
      </c>
      <c s="7" r="E10792">
        <v>1</v>
      </c>
      <c s="8" t="inlineStr" r="F10792">
        <is>
          <t xml:space="preserve">61H99</t>
        </is>
      </c>
      <c s="8" t="inlineStr" r="G10792">
        <is>
          <t xml:space="preserve">106</t>
        </is>
      </c>
      <c s="9" r="H10792">
        <v>2576.3100</v>
      </c>
      <c s="8" t="inlineStr" r="I10792">
        <is>
          <t xml:space="preserve"/>
        </is>
      </c>
      <c s="8" t="inlineStr" r="J10792">
        <is>
          <t xml:space="preserve"> Will</t>
        </is>
      </c>
    </row>
    <row r="10793" ht="20.25" customHeight="0">
      <c s="5" t="inlineStr" r="A10793">
        <is>
          <t xml:space="preserve">60207605</t>
        </is>
      </c>
      <c s="5" t="inlineStr" r="B10793">
        <is>
          <t xml:space="preserve">CATCH BASINS, TYPE C, TYPE 8 GRATE</t>
        </is>
      </c>
      <c s="5" t="inlineStr" r="C10793">
        <is>
          <t xml:space="preserve">EACH   </t>
        </is>
      </c>
      <c s="6" r="D10793">
        <v>1.000</v>
      </c>
      <c s="7" r="E10793">
        <v>1</v>
      </c>
      <c s="8" t="inlineStr" r="F10793">
        <is>
          <t xml:space="preserve">61J04</t>
        </is>
      </c>
      <c s="8" t="inlineStr" r="G10793">
        <is>
          <t xml:space="preserve">130</t>
        </is>
      </c>
      <c s="9" r="H10793">
        <v>1870.0000</v>
      </c>
      <c s="8" t="inlineStr" r="I10793">
        <is>
          <t xml:space="preserve">Y</t>
        </is>
      </c>
      <c s="8" t="inlineStr" r="J10793">
        <is>
          <t xml:space="preserve"> Cook</t>
        </is>
      </c>
    </row>
    <row r="10794" ht="20.25" customHeight="0">
      <c s="5" t="inlineStr" r="A10794">
        <is>
          <t xml:space="preserve">60207605</t>
        </is>
      </c>
      <c s="5" t="inlineStr" r="B10794">
        <is>
          <t xml:space="preserve">CATCH BASINS, TYPE C, TYPE 8 GRATE</t>
        </is>
      </c>
      <c s="5" t="inlineStr" r="C10794">
        <is>
          <t xml:space="preserve">EACH   </t>
        </is>
      </c>
      <c s="6" r="D10794">
        <v>1.000</v>
      </c>
      <c s="7" r="E10794">
        <v>1</v>
      </c>
      <c s="8" t="inlineStr" r="F10794">
        <is>
          <t xml:space="preserve">61J04</t>
        </is>
      </c>
      <c s="8" t="inlineStr" r="G10794">
        <is>
          <t xml:space="preserve">130</t>
        </is>
      </c>
      <c s="9" r="H10794">
        <v>1870.0000</v>
      </c>
      <c s="8" t="inlineStr" r="I10794">
        <is>
          <t xml:space="preserve"/>
        </is>
      </c>
      <c s="8" t="inlineStr" r="J10794">
        <is>
          <t xml:space="preserve"> Cook</t>
        </is>
      </c>
    </row>
    <row r="10795" ht="20.25" customHeight="0">
      <c s="5" t="inlineStr" r="A10795">
        <is>
          <t xml:space="preserve">60207605</t>
        </is>
      </c>
      <c s="5" t="inlineStr" r="B10795">
        <is>
          <t xml:space="preserve">CATCH BASINS, TYPE C, TYPE 8 GRATE</t>
        </is>
      </c>
      <c s="5" t="inlineStr" r="C10795">
        <is>
          <t xml:space="preserve">EACH   </t>
        </is>
      </c>
      <c s="6" r="D10795">
        <v>1.000</v>
      </c>
      <c s="7" r="E10795">
        <v>1</v>
      </c>
      <c s="8" t="inlineStr" r="F10795">
        <is>
          <t xml:space="preserve">61J04</t>
        </is>
      </c>
      <c s="8" t="inlineStr" r="G10795">
        <is>
          <t xml:space="preserve">130</t>
        </is>
      </c>
      <c s="9" r="H10795">
        <v>2545.6300</v>
      </c>
      <c s="8" t="inlineStr" r="I10795">
        <is>
          <t xml:space="preserve"/>
        </is>
      </c>
      <c s="8" t="inlineStr" r="J10795">
        <is>
          <t xml:space="preserve"> Cook</t>
        </is>
      </c>
    </row>
    <row r="10796" ht="20.25" customHeight="0">
      <c s="5" t="inlineStr" r="A10796">
        <is>
          <t xml:space="preserve">60207605</t>
        </is>
      </c>
      <c s="5" t="inlineStr" r="B10796">
        <is>
          <t xml:space="preserve">CATCH BASINS, TYPE C, TYPE 8 GRATE</t>
        </is>
      </c>
      <c s="5" t="inlineStr" r="C10796">
        <is>
          <t xml:space="preserve">EACH   </t>
        </is>
      </c>
      <c s="6" r="D10796">
        <v>1.000</v>
      </c>
      <c s="7" r="E10796">
        <v>1</v>
      </c>
      <c s="8" t="inlineStr" r="F10796">
        <is>
          <t xml:space="preserve">61J04</t>
        </is>
      </c>
      <c s="8" t="inlineStr" r="G10796">
        <is>
          <t xml:space="preserve">130</t>
        </is>
      </c>
      <c s="9" r="H10796">
        <v>2875.0000</v>
      </c>
      <c s="8" t="inlineStr" r="I10796">
        <is>
          <t xml:space="preserve"/>
        </is>
      </c>
      <c s="8" t="inlineStr" r="J10796">
        <is>
          <t xml:space="preserve"> Cook</t>
        </is>
      </c>
    </row>
    <row r="10797" ht="20.25" customHeight="0">
      <c s="5" t="inlineStr" r="A10797">
        <is>
          <t xml:space="preserve">60207605</t>
        </is>
      </c>
      <c s="5" t="inlineStr" r="B10797">
        <is>
          <t xml:space="preserve">CATCH BASINS, TYPE C, TYPE 8 GRATE</t>
        </is>
      </c>
      <c s="5" t="inlineStr" r="C10797">
        <is>
          <t xml:space="preserve">EACH   </t>
        </is>
      </c>
      <c s="6" r="D10797">
        <v>1.000</v>
      </c>
      <c s="7" r="E10797">
        <v>1</v>
      </c>
      <c s="8" t="inlineStr" r="F10797">
        <is>
          <t xml:space="preserve">61J04</t>
        </is>
      </c>
      <c s="8" t="inlineStr" r="G10797">
        <is>
          <t xml:space="preserve">130</t>
        </is>
      </c>
      <c s="9" r="H10797">
        <v>3250.0000</v>
      </c>
      <c s="8" t="inlineStr" r="I10797">
        <is>
          <t xml:space="preserve"/>
        </is>
      </c>
      <c s="8" t="inlineStr" r="J10797">
        <is>
          <t xml:space="preserve"> Cook</t>
        </is>
      </c>
    </row>
    <row r="10798" ht="20.25" customHeight="0">
      <c s="5" t="inlineStr" r="A10798">
        <is>
          <t xml:space="preserve">60207605</t>
        </is>
      </c>
      <c s="5" t="inlineStr" r="B10798">
        <is>
          <t xml:space="preserve">CATCH BASINS, TYPE C, TYPE 8 GRATE</t>
        </is>
      </c>
      <c s="5" t="inlineStr" r="C10798">
        <is>
          <t xml:space="preserve">EACH   </t>
        </is>
      </c>
      <c s="6" r="D10798">
        <v>1.000</v>
      </c>
      <c s="7" r="E10798">
        <v>1</v>
      </c>
      <c s="8" t="inlineStr" r="F10798">
        <is>
          <t xml:space="preserve">61J19</t>
        </is>
      </c>
      <c s="8" t="inlineStr" r="G10798">
        <is>
          <t xml:space="preserve">050</t>
        </is>
      </c>
      <c s="9" r="H10798">
        <v>5300.0000</v>
      </c>
      <c s="8" t="inlineStr" r="I10798">
        <is>
          <t xml:space="preserve">Y</t>
        </is>
      </c>
      <c s="8" t="inlineStr" r="J10798">
        <is>
          <t xml:space="preserve"> Cook</t>
        </is>
      </c>
    </row>
    <row r="10799" ht="20.25" customHeight="0">
      <c s="5" t="inlineStr" r="A10799">
        <is>
          <t xml:space="preserve">60207605</t>
        </is>
      </c>
      <c s="5" t="inlineStr" r="B10799">
        <is>
          <t xml:space="preserve">CATCH BASINS, TYPE C, TYPE 8 GRATE</t>
        </is>
      </c>
      <c s="5" t="inlineStr" r="C10799">
        <is>
          <t xml:space="preserve">EACH   </t>
        </is>
      </c>
      <c s="6" r="D10799">
        <v>1.000</v>
      </c>
      <c s="7" r="E10799">
        <v>1</v>
      </c>
      <c s="8" t="inlineStr" r="F10799">
        <is>
          <t xml:space="preserve">61J19</t>
        </is>
      </c>
      <c s="8" t="inlineStr" r="G10799">
        <is>
          <t xml:space="preserve">050</t>
        </is>
      </c>
      <c s="9" r="H10799">
        <v>2400.0000</v>
      </c>
      <c s="8" t="inlineStr" r="I10799">
        <is>
          <t xml:space="preserve"/>
        </is>
      </c>
      <c s="8" t="inlineStr" r="J10799">
        <is>
          <t xml:space="preserve"> Cook</t>
        </is>
      </c>
    </row>
    <row r="10800" ht="20.25" customHeight="0">
      <c s="5" t="inlineStr" r="A10800">
        <is>
          <t xml:space="preserve">60207605</t>
        </is>
      </c>
      <c s="5" t="inlineStr" r="B10800">
        <is>
          <t xml:space="preserve">CATCH BASINS, TYPE C, TYPE 8 GRATE</t>
        </is>
      </c>
      <c s="5" t="inlineStr" r="C10800">
        <is>
          <t xml:space="preserve">EACH   </t>
        </is>
      </c>
      <c s="6" r="D10800">
        <v>1.000</v>
      </c>
      <c s="7" r="E10800">
        <v>1</v>
      </c>
      <c s="8" t="inlineStr" r="F10800">
        <is>
          <t xml:space="preserve">61J19</t>
        </is>
      </c>
      <c s="8" t="inlineStr" r="G10800">
        <is>
          <t xml:space="preserve">050</t>
        </is>
      </c>
      <c s="9" r="H10800">
        <v>3073.1000</v>
      </c>
      <c s="8" t="inlineStr" r="I10800">
        <is>
          <t xml:space="preserve"/>
        </is>
      </c>
      <c s="8" t="inlineStr" r="J10800">
        <is>
          <t xml:space="preserve"> Cook</t>
        </is>
      </c>
    </row>
    <row r="10801" ht="20.25" customHeight="0">
      <c s="5" t="inlineStr" r="A10801">
        <is>
          <t xml:space="preserve">60207605</t>
        </is>
      </c>
      <c s="5" t="inlineStr" r="B10801">
        <is>
          <t xml:space="preserve">CATCH BASINS, TYPE C, TYPE 8 GRATE</t>
        </is>
      </c>
      <c s="5" t="inlineStr" r="C10801">
        <is>
          <t xml:space="preserve">EACH   </t>
        </is>
      </c>
      <c s="6" r="D10801">
        <v>1.000</v>
      </c>
      <c s="7" r="E10801">
        <v>1</v>
      </c>
      <c s="8" t="inlineStr" r="F10801">
        <is>
          <t xml:space="preserve">61J19</t>
        </is>
      </c>
      <c s="8" t="inlineStr" r="G10801">
        <is>
          <t xml:space="preserve">050</t>
        </is>
      </c>
      <c s="9" r="H10801">
        <v>4000.0000</v>
      </c>
      <c s="8" t="inlineStr" r="I10801">
        <is>
          <t xml:space="preserve"/>
        </is>
      </c>
      <c s="8" t="inlineStr" r="J10801">
        <is>
          <t xml:space="preserve"> Cook</t>
        </is>
      </c>
    </row>
    <row r="10802" ht="20.25" customHeight="0">
      <c s="5" t="inlineStr" r="A10802">
        <is>
          <t xml:space="preserve">60207905</t>
        </is>
      </c>
      <c s="5" t="inlineStr" r="B10802">
        <is>
          <t xml:space="preserve">CATCH BASINS, TYPE C, TYPE 11 FRAME AND GRATE</t>
        </is>
      </c>
      <c s="5" t="inlineStr" r="C10802">
        <is>
          <t xml:space="preserve">EACH   </t>
        </is>
      </c>
      <c s="6" r="D10802">
        <v>15.000</v>
      </c>
      <c s="7" r="E10802">
        <v>1</v>
      </c>
      <c s="8" t="inlineStr" r="F10802">
        <is>
          <t xml:space="preserve">61H99</t>
        </is>
      </c>
      <c s="8" t="inlineStr" r="G10802">
        <is>
          <t xml:space="preserve">106</t>
        </is>
      </c>
      <c s="9" r="H10802">
        <v>1650.0000</v>
      </c>
      <c s="8" t="inlineStr" r="I10802">
        <is>
          <t xml:space="preserve">Y</t>
        </is>
      </c>
      <c s="8" t="inlineStr" r="J10802">
        <is>
          <t xml:space="preserve"> Will</t>
        </is>
      </c>
    </row>
    <row r="10803" ht="20.25" customHeight="0">
      <c s="5" t="inlineStr" r="A10803">
        <is>
          <t xml:space="preserve">60207905</t>
        </is>
      </c>
      <c s="5" t="inlineStr" r="B10803">
        <is>
          <t xml:space="preserve">CATCH BASINS, TYPE C, TYPE 11 FRAME AND GRATE</t>
        </is>
      </c>
      <c s="5" t="inlineStr" r="C10803">
        <is>
          <t xml:space="preserve">EACH   </t>
        </is>
      </c>
      <c s="6" r="D10803">
        <v>15.000</v>
      </c>
      <c s="7" r="E10803">
        <v>1</v>
      </c>
      <c s="8" t="inlineStr" r="F10803">
        <is>
          <t xml:space="preserve">61H99</t>
        </is>
      </c>
      <c s="8" t="inlineStr" r="G10803">
        <is>
          <t xml:space="preserve">106</t>
        </is>
      </c>
      <c s="9" r="H10803">
        <v>1557.0000</v>
      </c>
      <c s="8" t="inlineStr" r="I10803">
        <is>
          <t xml:space="preserve"/>
        </is>
      </c>
      <c s="8" t="inlineStr" r="J10803">
        <is>
          <t xml:space="preserve"> Will</t>
        </is>
      </c>
    </row>
    <row r="10804" ht="20.25" customHeight="0">
      <c s="5" t="inlineStr" r="A10804">
        <is>
          <t xml:space="preserve">60207905</t>
        </is>
      </c>
      <c s="5" t="inlineStr" r="B10804">
        <is>
          <t xml:space="preserve">CATCH BASINS, TYPE C, TYPE 11 FRAME AND GRATE</t>
        </is>
      </c>
      <c s="5" t="inlineStr" r="C10804">
        <is>
          <t xml:space="preserve">EACH   </t>
        </is>
      </c>
      <c s="6" r="D10804">
        <v>15.000</v>
      </c>
      <c s="7" r="E10804">
        <v>1</v>
      </c>
      <c s="8" t="inlineStr" r="F10804">
        <is>
          <t xml:space="preserve">61H99</t>
        </is>
      </c>
      <c s="8" t="inlineStr" r="G10804">
        <is>
          <t xml:space="preserve">106</t>
        </is>
      </c>
      <c s="9" r="H10804">
        <v>1650.0000</v>
      </c>
      <c s="8" t="inlineStr" r="I10804">
        <is>
          <t xml:space="preserve"/>
        </is>
      </c>
      <c s="8" t="inlineStr" r="J10804">
        <is>
          <t xml:space="preserve"> Will</t>
        </is>
      </c>
    </row>
    <row r="10805" ht="20.25" customHeight="0">
      <c s="5" t="inlineStr" r="A10805">
        <is>
          <t xml:space="preserve">60207905</t>
        </is>
      </c>
      <c s="5" t="inlineStr" r="B10805">
        <is>
          <t xml:space="preserve">CATCH BASINS, TYPE C, TYPE 11 FRAME AND GRATE</t>
        </is>
      </c>
      <c s="5" t="inlineStr" r="C10805">
        <is>
          <t xml:space="preserve">EACH   </t>
        </is>
      </c>
      <c s="6" r="D10805">
        <v>15.000</v>
      </c>
      <c s="7" r="E10805">
        <v>1</v>
      </c>
      <c s="8" t="inlineStr" r="F10805">
        <is>
          <t xml:space="preserve">61H99</t>
        </is>
      </c>
      <c s="8" t="inlineStr" r="G10805">
        <is>
          <t xml:space="preserve">106</t>
        </is>
      </c>
      <c s="9" r="H10805">
        <v>1905.0000</v>
      </c>
      <c s="8" t="inlineStr" r="I10805">
        <is>
          <t xml:space="preserve"/>
        </is>
      </c>
      <c s="8" t="inlineStr" r="J10805">
        <is>
          <t xml:space="preserve"> Will</t>
        </is>
      </c>
    </row>
    <row r="10806" ht="20.25" customHeight="0">
      <c s="5" t="inlineStr" r="A10806">
        <is>
          <t xml:space="preserve">60207905</t>
        </is>
      </c>
      <c s="5" t="inlineStr" r="B10806">
        <is>
          <t xml:space="preserve">CATCH BASINS, TYPE C, TYPE 11 FRAME AND GRATE</t>
        </is>
      </c>
      <c s="5" t="inlineStr" r="C10806">
        <is>
          <t xml:space="preserve">EACH   </t>
        </is>
      </c>
      <c s="6" r="D10806">
        <v>15.000</v>
      </c>
      <c s="7" r="E10806">
        <v>1</v>
      </c>
      <c s="8" t="inlineStr" r="F10806">
        <is>
          <t xml:space="preserve">61H99</t>
        </is>
      </c>
      <c s="8" t="inlineStr" r="G10806">
        <is>
          <t xml:space="preserve">106</t>
        </is>
      </c>
      <c s="9" r="H10806">
        <v>2100.0000</v>
      </c>
      <c s="8" t="inlineStr" r="I10806">
        <is>
          <t xml:space="preserve"/>
        </is>
      </c>
      <c s="8" t="inlineStr" r="J10806">
        <is>
          <t xml:space="preserve"> Will</t>
        </is>
      </c>
    </row>
    <row r="10807" ht="20.25" customHeight="0">
      <c s="5" t="inlineStr" r="A10807">
        <is>
          <t xml:space="preserve">60207905</t>
        </is>
      </c>
      <c s="5" t="inlineStr" r="B10807">
        <is>
          <t xml:space="preserve">CATCH BASINS, TYPE C, TYPE 11 FRAME AND GRATE</t>
        </is>
      </c>
      <c s="5" t="inlineStr" r="C10807">
        <is>
          <t xml:space="preserve">EACH   </t>
        </is>
      </c>
      <c s="6" r="D10807">
        <v>15.000</v>
      </c>
      <c s="7" r="E10807">
        <v>1</v>
      </c>
      <c s="8" t="inlineStr" r="F10807">
        <is>
          <t xml:space="preserve">61H99</t>
        </is>
      </c>
      <c s="8" t="inlineStr" r="G10807">
        <is>
          <t xml:space="preserve">106</t>
        </is>
      </c>
      <c s="9" r="H10807">
        <v>2888.0800</v>
      </c>
      <c s="8" t="inlineStr" r="I10807">
        <is>
          <t xml:space="preserve"/>
        </is>
      </c>
      <c s="8" t="inlineStr" r="J10807">
        <is>
          <t xml:space="preserve"> Will</t>
        </is>
      </c>
    </row>
    <row r="10808" ht="20.25" customHeight="0">
      <c s="5" t="inlineStr" r="A10808">
        <is>
          <t xml:space="preserve">60208230</t>
        </is>
      </c>
      <c s="5" t="inlineStr" r="B10808">
        <is>
          <t xml:space="preserve">CATCH BASINS, TYPE C, TYPE 23 FRAME AND GRATE</t>
        </is>
      </c>
      <c s="5" t="inlineStr" r="C10808">
        <is>
          <t xml:space="preserve">EACH   </t>
        </is>
      </c>
      <c s="6" r="D10808">
        <v>2.000</v>
      </c>
      <c s="7" r="E10808">
        <v>1</v>
      </c>
      <c s="8" t="inlineStr" r="F10808">
        <is>
          <t xml:space="preserve">61J19</t>
        </is>
      </c>
      <c s="8" t="inlineStr" r="G10808">
        <is>
          <t xml:space="preserve">050</t>
        </is>
      </c>
      <c s="9" r="H10808">
        <v>4800.0000</v>
      </c>
      <c s="8" t="inlineStr" r="I10808">
        <is>
          <t xml:space="preserve">Y</t>
        </is>
      </c>
      <c s="8" t="inlineStr" r="J10808">
        <is>
          <t xml:space="preserve"> Cook</t>
        </is>
      </c>
    </row>
    <row r="10809" ht="20.25" customHeight="0">
      <c s="5" t="inlineStr" r="A10809">
        <is>
          <t xml:space="preserve">60208230</t>
        </is>
      </c>
      <c s="5" t="inlineStr" r="B10809">
        <is>
          <t xml:space="preserve">CATCH BASINS, TYPE C, TYPE 23 FRAME AND GRATE</t>
        </is>
      </c>
      <c s="5" t="inlineStr" r="C10809">
        <is>
          <t xml:space="preserve">EACH   </t>
        </is>
      </c>
      <c s="6" r="D10809">
        <v>2.000</v>
      </c>
      <c s="7" r="E10809">
        <v>1</v>
      </c>
      <c s="8" t="inlineStr" r="F10809">
        <is>
          <t xml:space="preserve">61J19</t>
        </is>
      </c>
      <c s="8" t="inlineStr" r="G10809">
        <is>
          <t xml:space="preserve">050</t>
        </is>
      </c>
      <c s="9" r="H10809">
        <v>2700.0000</v>
      </c>
      <c s="8" t="inlineStr" r="I10809">
        <is>
          <t xml:space="preserve"/>
        </is>
      </c>
      <c s="8" t="inlineStr" r="J10809">
        <is>
          <t xml:space="preserve"> Cook</t>
        </is>
      </c>
    </row>
    <row r="10810" ht="20.25" customHeight="0">
      <c s="5" t="inlineStr" r="A10810">
        <is>
          <t xml:space="preserve">60208230</t>
        </is>
      </c>
      <c s="5" t="inlineStr" r="B10810">
        <is>
          <t xml:space="preserve">CATCH BASINS, TYPE C, TYPE 23 FRAME AND GRATE</t>
        </is>
      </c>
      <c s="5" t="inlineStr" r="C10810">
        <is>
          <t xml:space="preserve">EACH   </t>
        </is>
      </c>
      <c s="6" r="D10810">
        <v>2.000</v>
      </c>
      <c s="7" r="E10810">
        <v>1</v>
      </c>
      <c s="8" t="inlineStr" r="F10810">
        <is>
          <t xml:space="preserve">61J19</t>
        </is>
      </c>
      <c s="8" t="inlineStr" r="G10810">
        <is>
          <t xml:space="preserve">050</t>
        </is>
      </c>
      <c s="9" r="H10810">
        <v>3285.0500</v>
      </c>
      <c s="8" t="inlineStr" r="I10810">
        <is>
          <t xml:space="preserve"/>
        </is>
      </c>
      <c s="8" t="inlineStr" r="J10810">
        <is>
          <t xml:space="preserve"> Cook</t>
        </is>
      </c>
    </row>
    <row r="10811" ht="20.25" customHeight="0">
      <c s="5" t="inlineStr" r="A10811">
        <is>
          <t xml:space="preserve">60208230</t>
        </is>
      </c>
      <c s="5" t="inlineStr" r="B10811">
        <is>
          <t xml:space="preserve">CATCH BASINS, TYPE C, TYPE 23 FRAME AND GRATE</t>
        </is>
      </c>
      <c s="5" t="inlineStr" r="C10811">
        <is>
          <t xml:space="preserve">EACH   </t>
        </is>
      </c>
      <c s="6" r="D10811">
        <v>2.000</v>
      </c>
      <c s="7" r="E10811">
        <v>1</v>
      </c>
      <c s="8" t="inlineStr" r="F10811">
        <is>
          <t xml:space="preserve">61J19</t>
        </is>
      </c>
      <c s="8" t="inlineStr" r="G10811">
        <is>
          <t xml:space="preserve">050</t>
        </is>
      </c>
      <c s="9" r="H10811">
        <v>4000.0000</v>
      </c>
      <c s="8" t="inlineStr" r="I10811">
        <is>
          <t xml:space="preserve"/>
        </is>
      </c>
      <c s="8" t="inlineStr" r="J10811">
        <is>
          <t xml:space="preserve"> Cook</t>
        </is>
      </c>
    </row>
    <row r="10812" ht="20.25" customHeight="0">
      <c s="5" t="inlineStr" r="A10812">
        <is>
          <t xml:space="preserve">60208240</t>
        </is>
      </c>
      <c s="5" t="inlineStr" r="B10812">
        <is>
          <t xml:space="preserve">CATCH BASINS, TYPE C, TYPE 24 FRAME AND GRATE</t>
        </is>
      </c>
      <c s="5" t="inlineStr" r="C10812">
        <is>
          <t xml:space="preserve">EACH   </t>
        </is>
      </c>
      <c s="6" r="D10812">
        <v>8.000</v>
      </c>
      <c s="7" r="E10812">
        <v>1</v>
      </c>
      <c s="8" t="inlineStr" r="F10812">
        <is>
          <t xml:space="preserve">61H84</t>
        </is>
      </c>
      <c s="8" t="inlineStr" r="G10812">
        <is>
          <t xml:space="preserve">043</t>
        </is>
      </c>
      <c s="9" r="H10812">
        <v>2900.0000</v>
      </c>
      <c s="8" t="inlineStr" r="I10812">
        <is>
          <t xml:space="preserve">Y</t>
        </is>
      </c>
      <c s="8" t="inlineStr" r="J10812">
        <is>
          <t xml:space="preserve"> Cook</t>
        </is>
      </c>
    </row>
    <row r="10813" ht="20.25" customHeight="0">
      <c s="5" t="inlineStr" r="A10813">
        <is>
          <t xml:space="preserve">60208240</t>
        </is>
      </c>
      <c s="5" t="inlineStr" r="B10813">
        <is>
          <t xml:space="preserve">CATCH BASINS, TYPE C, TYPE 24 FRAME AND GRATE</t>
        </is>
      </c>
      <c s="5" t="inlineStr" r="C10813">
        <is>
          <t xml:space="preserve">EACH   </t>
        </is>
      </c>
      <c s="6" r="D10813">
        <v>6.000</v>
      </c>
      <c s="7" r="E10813">
        <v>1</v>
      </c>
      <c s="8" t="inlineStr" r="F10813">
        <is>
          <t xml:space="preserve">61H95</t>
        </is>
      </c>
      <c s="8" t="inlineStr" r="G10813">
        <is>
          <t xml:space="preserve">105</t>
        </is>
      </c>
      <c s="9" r="H10813">
        <v>2000.0000</v>
      </c>
      <c s="8" t="inlineStr" r="I10813">
        <is>
          <t xml:space="preserve">Y</t>
        </is>
      </c>
      <c s="8" t="inlineStr" r="J10813">
        <is>
          <t xml:space="preserve"> Kane</t>
        </is>
      </c>
    </row>
    <row r="10814" ht="20.25" customHeight="0">
      <c s="5" t="inlineStr" r="A10814">
        <is>
          <t xml:space="preserve">60208240</t>
        </is>
      </c>
      <c s="5" t="inlineStr" r="B10814">
        <is>
          <t xml:space="preserve">CATCH BASINS, TYPE C, TYPE 24 FRAME AND GRATE</t>
        </is>
      </c>
      <c s="5" t="inlineStr" r="C10814">
        <is>
          <t xml:space="preserve">EACH   </t>
        </is>
      </c>
      <c s="6" r="D10814">
        <v>6.000</v>
      </c>
      <c s="7" r="E10814">
        <v>1</v>
      </c>
      <c s="8" t="inlineStr" r="F10814">
        <is>
          <t xml:space="preserve">61H95</t>
        </is>
      </c>
      <c s="8" t="inlineStr" r="G10814">
        <is>
          <t xml:space="preserve">105</t>
        </is>
      </c>
      <c s="9" r="H10814">
        <v>1965.0000</v>
      </c>
      <c s="8" t="inlineStr" r="I10814">
        <is>
          <t xml:space="preserve"/>
        </is>
      </c>
      <c s="8" t="inlineStr" r="J10814">
        <is>
          <t xml:space="preserve"> Kane</t>
        </is>
      </c>
    </row>
    <row r="10815" ht="20.25" customHeight="0">
      <c s="5" t="inlineStr" r="A10815">
        <is>
          <t xml:space="preserve">60208240</t>
        </is>
      </c>
      <c s="5" t="inlineStr" r="B10815">
        <is>
          <t xml:space="preserve">CATCH BASINS, TYPE C, TYPE 24 FRAME AND GRATE</t>
        </is>
      </c>
      <c s="5" t="inlineStr" r="C10815">
        <is>
          <t xml:space="preserve">EACH   </t>
        </is>
      </c>
      <c s="6" r="D10815">
        <v>6.000</v>
      </c>
      <c s="7" r="E10815">
        <v>1</v>
      </c>
      <c s="8" t="inlineStr" r="F10815">
        <is>
          <t xml:space="preserve">61H95</t>
        </is>
      </c>
      <c s="8" t="inlineStr" r="G10815">
        <is>
          <t xml:space="preserve">105</t>
        </is>
      </c>
      <c s="9" r="H10815">
        <v>2000.0000</v>
      </c>
      <c s="8" t="inlineStr" r="I10815">
        <is>
          <t xml:space="preserve"/>
        </is>
      </c>
      <c s="8" t="inlineStr" r="J10815">
        <is>
          <t xml:space="preserve"> Kane</t>
        </is>
      </c>
    </row>
    <row r="10816" ht="20.25" customHeight="0">
      <c s="5" t="inlineStr" r="A10816">
        <is>
          <t xml:space="preserve">60208240</t>
        </is>
      </c>
      <c s="5" t="inlineStr" r="B10816">
        <is>
          <t xml:space="preserve">CATCH BASINS, TYPE C, TYPE 24 FRAME AND GRATE</t>
        </is>
      </c>
      <c s="5" t="inlineStr" r="C10816">
        <is>
          <t xml:space="preserve">EACH   </t>
        </is>
      </c>
      <c s="6" r="D10816">
        <v>6.000</v>
      </c>
      <c s="7" r="E10816">
        <v>1</v>
      </c>
      <c s="8" t="inlineStr" r="F10816">
        <is>
          <t xml:space="preserve">61H95</t>
        </is>
      </c>
      <c s="8" t="inlineStr" r="G10816">
        <is>
          <t xml:space="preserve">105</t>
        </is>
      </c>
      <c s="9" r="H10816">
        <v>2000.0000</v>
      </c>
      <c s="8" t="inlineStr" r="I10816">
        <is>
          <t xml:space="preserve"/>
        </is>
      </c>
      <c s="8" t="inlineStr" r="J10816">
        <is>
          <t xml:space="preserve"> Kane</t>
        </is>
      </c>
    </row>
    <row r="10817" ht="20.25" customHeight="0">
      <c s="5" t="inlineStr" r="A10817">
        <is>
          <t xml:space="preserve">60208240</t>
        </is>
      </c>
      <c s="5" t="inlineStr" r="B10817">
        <is>
          <t xml:space="preserve">CATCH BASINS, TYPE C, TYPE 24 FRAME AND GRATE</t>
        </is>
      </c>
      <c s="5" t="inlineStr" r="C10817">
        <is>
          <t xml:space="preserve">EACH   </t>
        </is>
      </c>
      <c s="6" r="D10817">
        <v>6.000</v>
      </c>
      <c s="7" r="E10817">
        <v>1</v>
      </c>
      <c s="8" t="inlineStr" r="F10817">
        <is>
          <t xml:space="preserve">61H95</t>
        </is>
      </c>
      <c s="8" t="inlineStr" r="G10817">
        <is>
          <t xml:space="preserve">105</t>
        </is>
      </c>
      <c s="9" r="H10817">
        <v>2000.0000</v>
      </c>
      <c s="8" t="inlineStr" r="I10817">
        <is>
          <t xml:space="preserve"/>
        </is>
      </c>
      <c s="8" t="inlineStr" r="J10817">
        <is>
          <t xml:space="preserve"> Kane</t>
        </is>
      </c>
    </row>
    <row r="10818" ht="20.25" customHeight="0">
      <c s="5" t="inlineStr" r="A10818">
        <is>
          <t xml:space="preserve">60208240</t>
        </is>
      </c>
      <c s="5" t="inlineStr" r="B10818">
        <is>
          <t xml:space="preserve">CATCH BASINS, TYPE C, TYPE 24 FRAME AND GRATE</t>
        </is>
      </c>
      <c s="5" t="inlineStr" r="C10818">
        <is>
          <t xml:space="preserve">EACH   </t>
        </is>
      </c>
      <c s="6" r="D10818">
        <v>6.000</v>
      </c>
      <c s="7" r="E10818">
        <v>1</v>
      </c>
      <c s="8" t="inlineStr" r="F10818">
        <is>
          <t xml:space="preserve">61H95</t>
        </is>
      </c>
      <c s="8" t="inlineStr" r="G10818">
        <is>
          <t xml:space="preserve">105</t>
        </is>
      </c>
      <c s="9" r="H10818">
        <v>2186.3400</v>
      </c>
      <c s="8" t="inlineStr" r="I10818">
        <is>
          <t xml:space="preserve"/>
        </is>
      </c>
      <c s="8" t="inlineStr" r="J10818">
        <is>
          <t xml:space="preserve"> Kane</t>
        </is>
      </c>
    </row>
    <row r="10819" ht="20.25" customHeight="0">
      <c s="5" t="inlineStr" r="A10819">
        <is>
          <t xml:space="preserve">60208240</t>
        </is>
      </c>
      <c s="5" t="inlineStr" r="B10819">
        <is>
          <t xml:space="preserve">CATCH BASINS, TYPE C, TYPE 24 FRAME AND GRATE</t>
        </is>
      </c>
      <c s="5" t="inlineStr" r="C10819">
        <is>
          <t xml:space="preserve">EACH   </t>
        </is>
      </c>
      <c s="6" r="D10819">
        <v>16.000</v>
      </c>
      <c s="7" r="E10819">
        <v>1</v>
      </c>
      <c s="8" t="inlineStr" r="F10819">
        <is>
          <t xml:space="preserve">61J04</t>
        </is>
      </c>
      <c s="8" t="inlineStr" r="G10819">
        <is>
          <t xml:space="preserve">130</t>
        </is>
      </c>
      <c s="9" r="H10819">
        <v>2470.0000</v>
      </c>
      <c s="8" t="inlineStr" r="I10819">
        <is>
          <t xml:space="preserve">Y</t>
        </is>
      </c>
      <c s="8" t="inlineStr" r="J10819">
        <is>
          <t xml:space="preserve"> Cook</t>
        </is>
      </c>
    </row>
    <row r="10820" ht="20.25" customHeight="0">
      <c s="5" t="inlineStr" r="A10820">
        <is>
          <t xml:space="preserve">60208240</t>
        </is>
      </c>
      <c s="5" t="inlineStr" r="B10820">
        <is>
          <t xml:space="preserve">CATCH BASINS, TYPE C, TYPE 24 FRAME AND GRATE</t>
        </is>
      </c>
      <c s="5" t="inlineStr" r="C10820">
        <is>
          <t xml:space="preserve">EACH   </t>
        </is>
      </c>
      <c s="6" r="D10820">
        <v>16.000</v>
      </c>
      <c s="7" r="E10820">
        <v>1</v>
      </c>
      <c s="8" t="inlineStr" r="F10820">
        <is>
          <t xml:space="preserve">61J04</t>
        </is>
      </c>
      <c s="8" t="inlineStr" r="G10820">
        <is>
          <t xml:space="preserve">130</t>
        </is>
      </c>
      <c s="9" r="H10820">
        <v>2470.0000</v>
      </c>
      <c s="8" t="inlineStr" r="I10820">
        <is>
          <t xml:space="preserve"/>
        </is>
      </c>
      <c s="8" t="inlineStr" r="J10820">
        <is>
          <t xml:space="preserve"> Cook</t>
        </is>
      </c>
    </row>
    <row r="10821" ht="20.25" customHeight="0">
      <c s="5" t="inlineStr" r="A10821">
        <is>
          <t xml:space="preserve">60208240</t>
        </is>
      </c>
      <c s="5" t="inlineStr" r="B10821">
        <is>
          <t xml:space="preserve">CATCH BASINS, TYPE C, TYPE 24 FRAME AND GRATE</t>
        </is>
      </c>
      <c s="5" t="inlineStr" r="C10821">
        <is>
          <t xml:space="preserve">EACH   </t>
        </is>
      </c>
      <c s="6" r="D10821">
        <v>16.000</v>
      </c>
      <c s="7" r="E10821">
        <v>1</v>
      </c>
      <c s="8" t="inlineStr" r="F10821">
        <is>
          <t xml:space="preserve">61J04</t>
        </is>
      </c>
      <c s="8" t="inlineStr" r="G10821">
        <is>
          <t xml:space="preserve">130</t>
        </is>
      </c>
      <c s="9" r="H10821">
        <v>2713.4600</v>
      </c>
      <c s="8" t="inlineStr" r="I10821">
        <is>
          <t xml:space="preserve"/>
        </is>
      </c>
      <c s="8" t="inlineStr" r="J10821">
        <is>
          <t xml:space="preserve"> Cook</t>
        </is>
      </c>
    </row>
    <row r="10822" ht="20.25" customHeight="0">
      <c s="5" t="inlineStr" r="A10822">
        <is>
          <t xml:space="preserve">60208240</t>
        </is>
      </c>
      <c s="5" t="inlineStr" r="B10822">
        <is>
          <t xml:space="preserve">CATCH BASINS, TYPE C, TYPE 24 FRAME AND GRATE</t>
        </is>
      </c>
      <c s="5" t="inlineStr" r="C10822">
        <is>
          <t xml:space="preserve">EACH   </t>
        </is>
      </c>
      <c s="6" r="D10822">
        <v>16.000</v>
      </c>
      <c s="7" r="E10822">
        <v>1</v>
      </c>
      <c s="8" t="inlineStr" r="F10822">
        <is>
          <t xml:space="preserve">61J04</t>
        </is>
      </c>
      <c s="8" t="inlineStr" r="G10822">
        <is>
          <t xml:space="preserve">130</t>
        </is>
      </c>
      <c s="9" r="H10822">
        <v>3100.0000</v>
      </c>
      <c s="8" t="inlineStr" r="I10822">
        <is>
          <t xml:space="preserve"/>
        </is>
      </c>
      <c s="8" t="inlineStr" r="J10822">
        <is>
          <t xml:space="preserve"> Cook</t>
        </is>
      </c>
    </row>
    <row r="10823" ht="20.25" customHeight="0">
      <c s="5" t="inlineStr" r="A10823">
        <is>
          <t xml:space="preserve">60208240</t>
        </is>
      </c>
      <c s="5" t="inlineStr" r="B10823">
        <is>
          <t xml:space="preserve">CATCH BASINS, TYPE C, TYPE 24 FRAME AND GRATE</t>
        </is>
      </c>
      <c s="5" t="inlineStr" r="C10823">
        <is>
          <t xml:space="preserve">EACH   </t>
        </is>
      </c>
      <c s="6" r="D10823">
        <v>16.000</v>
      </c>
      <c s="7" r="E10823">
        <v>1</v>
      </c>
      <c s="8" t="inlineStr" r="F10823">
        <is>
          <t xml:space="preserve">61J04</t>
        </is>
      </c>
      <c s="8" t="inlineStr" r="G10823">
        <is>
          <t xml:space="preserve">130</t>
        </is>
      </c>
      <c s="9" r="H10823">
        <v>3250.0000</v>
      </c>
      <c s="8" t="inlineStr" r="I10823">
        <is>
          <t xml:space="preserve"/>
        </is>
      </c>
      <c s="8" t="inlineStr" r="J10823">
        <is>
          <t xml:space="preserve"> Cook</t>
        </is>
      </c>
    </row>
    <row r="10824" ht="20.25" customHeight="0">
      <c s="5" t="inlineStr" r="A10824">
        <is>
          <t xml:space="preserve">60208240</t>
        </is>
      </c>
      <c s="5" t="inlineStr" r="B10824">
        <is>
          <t xml:space="preserve">CATCH BASINS, TYPE C, TYPE 24 FRAME AND GRATE</t>
        </is>
      </c>
      <c s="5" t="inlineStr" r="C10824">
        <is>
          <t xml:space="preserve">EACH   </t>
        </is>
      </c>
      <c s="6" r="D10824">
        <v>2.000</v>
      </c>
      <c s="7" r="E10824">
        <v>1</v>
      </c>
      <c s="8" t="inlineStr" r="F10824">
        <is>
          <t xml:space="preserve">61J19</t>
        </is>
      </c>
      <c s="8" t="inlineStr" r="G10824">
        <is>
          <t xml:space="preserve">050</t>
        </is>
      </c>
      <c s="9" r="H10824">
        <v>5500.0000</v>
      </c>
      <c s="8" t="inlineStr" r="I10824">
        <is>
          <t xml:space="preserve">Y</t>
        </is>
      </c>
      <c s="8" t="inlineStr" r="J10824">
        <is>
          <t xml:space="preserve"> Cook</t>
        </is>
      </c>
    </row>
    <row r="10825" ht="20.25" customHeight="0">
      <c s="5" t="inlineStr" r="A10825">
        <is>
          <t xml:space="preserve">60208240</t>
        </is>
      </c>
      <c s="5" t="inlineStr" r="B10825">
        <is>
          <t xml:space="preserve">CATCH BASINS, TYPE C, TYPE 24 FRAME AND GRATE</t>
        </is>
      </c>
      <c s="5" t="inlineStr" r="C10825">
        <is>
          <t xml:space="preserve">EACH   </t>
        </is>
      </c>
      <c s="6" r="D10825">
        <v>2.000</v>
      </c>
      <c s="7" r="E10825">
        <v>1</v>
      </c>
      <c s="8" t="inlineStr" r="F10825">
        <is>
          <t xml:space="preserve">61J19</t>
        </is>
      </c>
      <c s="8" t="inlineStr" r="G10825">
        <is>
          <t xml:space="preserve">050</t>
        </is>
      </c>
      <c s="9" r="H10825">
        <v>2700.0000</v>
      </c>
      <c s="8" t="inlineStr" r="I10825">
        <is>
          <t xml:space="preserve"/>
        </is>
      </c>
      <c s="8" t="inlineStr" r="J10825">
        <is>
          <t xml:space="preserve"> Cook</t>
        </is>
      </c>
    </row>
    <row r="10826" ht="20.25" customHeight="0">
      <c s="5" t="inlineStr" r="A10826">
        <is>
          <t xml:space="preserve">60208240</t>
        </is>
      </c>
      <c s="5" t="inlineStr" r="B10826">
        <is>
          <t xml:space="preserve">CATCH BASINS, TYPE C, TYPE 24 FRAME AND GRATE</t>
        </is>
      </c>
      <c s="5" t="inlineStr" r="C10826">
        <is>
          <t xml:space="preserve">EACH   </t>
        </is>
      </c>
      <c s="6" r="D10826">
        <v>2.000</v>
      </c>
      <c s="7" r="E10826">
        <v>1</v>
      </c>
      <c s="8" t="inlineStr" r="F10826">
        <is>
          <t xml:space="preserve">61J19</t>
        </is>
      </c>
      <c s="8" t="inlineStr" r="G10826">
        <is>
          <t xml:space="preserve">050</t>
        </is>
      </c>
      <c s="9" r="H10826">
        <v>3285.0500</v>
      </c>
      <c s="8" t="inlineStr" r="I10826">
        <is>
          <t xml:space="preserve"/>
        </is>
      </c>
      <c s="8" t="inlineStr" r="J10826">
        <is>
          <t xml:space="preserve"> Cook</t>
        </is>
      </c>
    </row>
    <row r="10827" ht="20.25" customHeight="0">
      <c s="5" t="inlineStr" r="A10827">
        <is>
          <t xml:space="preserve">60208240</t>
        </is>
      </c>
      <c s="5" t="inlineStr" r="B10827">
        <is>
          <t xml:space="preserve">CATCH BASINS, TYPE C, TYPE 24 FRAME AND GRATE</t>
        </is>
      </c>
      <c s="5" t="inlineStr" r="C10827">
        <is>
          <t xml:space="preserve">EACH   </t>
        </is>
      </c>
      <c s="6" r="D10827">
        <v>2.000</v>
      </c>
      <c s="7" r="E10827">
        <v>1</v>
      </c>
      <c s="8" t="inlineStr" r="F10827">
        <is>
          <t xml:space="preserve">61J19</t>
        </is>
      </c>
      <c s="8" t="inlineStr" r="G10827">
        <is>
          <t xml:space="preserve">050</t>
        </is>
      </c>
      <c s="9" r="H10827">
        <v>4000.0000</v>
      </c>
      <c s="8" t="inlineStr" r="I10827">
        <is>
          <t xml:space="preserve"/>
        </is>
      </c>
      <c s="8" t="inlineStr" r="J10827">
        <is>
          <t xml:space="preserve"> Cook</t>
        </is>
      </c>
    </row>
    <row r="10828" ht="20.25" customHeight="0">
      <c s="5" t="inlineStr" r="A10828">
        <is>
          <t xml:space="preserve">60218300</t>
        </is>
      </c>
      <c s="5" t="inlineStr" r="B10828">
        <is>
          <t xml:space="preserve">MANHOLES, TYPE A, 4'-DIAMETER, TYPE 1 FRAME, OPEN LID</t>
        </is>
      </c>
      <c s="5" t="inlineStr" r="C10828">
        <is>
          <t xml:space="preserve">EACH   </t>
        </is>
      </c>
      <c s="6" r="D10828">
        <v>2.000</v>
      </c>
      <c s="7" r="E10828">
        <v>2</v>
      </c>
      <c s="8" t="inlineStr" r="F10828">
        <is>
          <t xml:space="preserve">85730</t>
        </is>
      </c>
      <c s="8" t="inlineStr" r="G10828">
        <is>
          <t xml:space="preserve">134</t>
        </is>
      </c>
      <c s="9" r="H10828">
        <v>3600.0000</v>
      </c>
      <c s="8" t="inlineStr" r="I10828">
        <is>
          <t xml:space="preserve">Y</t>
        </is>
      </c>
      <c s="8" t="inlineStr" r="J10828">
        <is>
          <t xml:space="preserve"> Lee</t>
        </is>
      </c>
    </row>
    <row r="10829" ht="20.25" customHeight="0">
      <c s="5" t="inlineStr" r="A10829">
        <is>
          <t xml:space="preserve">60218300</t>
        </is>
      </c>
      <c s="5" t="inlineStr" r="B10829">
        <is>
          <t xml:space="preserve">MANHOLES, TYPE A, 4'-DIAMETER, TYPE 1 FRAME, OPEN LID</t>
        </is>
      </c>
      <c s="5" t="inlineStr" r="C10829">
        <is>
          <t xml:space="preserve">EACH   </t>
        </is>
      </c>
      <c s="6" r="D10829">
        <v>2.000</v>
      </c>
      <c s="7" r="E10829">
        <v>2</v>
      </c>
      <c s="8" t="inlineStr" r="F10829">
        <is>
          <t xml:space="preserve">85730</t>
        </is>
      </c>
      <c s="8" t="inlineStr" r="G10829">
        <is>
          <t xml:space="preserve">134</t>
        </is>
      </c>
      <c s="9" r="H10829">
        <v>4900.0000</v>
      </c>
      <c s="8" t="inlineStr" r="I10829">
        <is>
          <t xml:space="preserve"/>
        </is>
      </c>
      <c s="8" t="inlineStr" r="J10829">
        <is>
          <t xml:space="preserve"> Lee</t>
        </is>
      </c>
    </row>
    <row r="10830" ht="20.25" customHeight="0">
      <c s="5" t="inlineStr" r="A10830">
        <is>
          <t xml:space="preserve">60218300</t>
        </is>
      </c>
      <c s="5" t="inlineStr" r="B10830">
        <is>
          <t xml:space="preserve">MANHOLES, TYPE A, 4'-DIAMETER, TYPE 1 FRAME, OPEN LID</t>
        </is>
      </c>
      <c s="5" t="inlineStr" r="C10830">
        <is>
          <t xml:space="preserve">EACH   </t>
        </is>
      </c>
      <c s="6" r="D10830">
        <v>1.000</v>
      </c>
      <c s="7" r="E10830">
        <v>4</v>
      </c>
      <c s="8" t="inlineStr" r="F10830">
        <is>
          <t xml:space="preserve">89826</t>
        </is>
      </c>
      <c s="8" t="inlineStr" r="G10830">
        <is>
          <t xml:space="preserve">136</t>
        </is>
      </c>
      <c s="9" r="H10830">
        <v>3800.0000</v>
      </c>
      <c s="8" t="inlineStr" r="I10830">
        <is>
          <t xml:space="preserve">Y</t>
        </is>
      </c>
      <c s="8" t="inlineStr" r="J10830">
        <is>
          <t xml:space="preserve"> Peoria</t>
        </is>
      </c>
    </row>
    <row r="10831" ht="20.25" customHeight="0">
      <c s="5" t="inlineStr" r="A10831">
        <is>
          <t xml:space="preserve">60218300</t>
        </is>
      </c>
      <c s="5" t="inlineStr" r="B10831">
        <is>
          <t xml:space="preserve">MANHOLES, TYPE A, 4'-DIAMETER, TYPE 1 FRAME, OPEN LID</t>
        </is>
      </c>
      <c s="5" t="inlineStr" r="C10831">
        <is>
          <t xml:space="preserve">EACH   </t>
        </is>
      </c>
      <c s="6" r="D10831">
        <v>1.000</v>
      </c>
      <c s="7" r="E10831">
        <v>4</v>
      </c>
      <c s="8" t="inlineStr" r="F10831">
        <is>
          <t xml:space="preserve">89826</t>
        </is>
      </c>
      <c s="8" t="inlineStr" r="G10831">
        <is>
          <t xml:space="preserve">136</t>
        </is>
      </c>
      <c s="9" r="H10831">
        <v>3990.0000</v>
      </c>
      <c s="8" t="inlineStr" r="I10831">
        <is>
          <t xml:space="preserve"/>
        </is>
      </c>
      <c s="8" t="inlineStr" r="J10831">
        <is>
          <t xml:space="preserve"> Peoria</t>
        </is>
      </c>
    </row>
    <row r="10832" ht="20.25" customHeight="0">
      <c s="5" t="inlineStr" r="A10832">
        <is>
          <t xml:space="preserve">60218300</t>
        </is>
      </c>
      <c s="5" t="inlineStr" r="B10832">
        <is>
          <t xml:space="preserve">MANHOLES, TYPE A, 4'-DIAMETER, TYPE 1 FRAME, OPEN LID</t>
        </is>
      </c>
      <c s="5" t="inlineStr" r="C10832">
        <is>
          <t xml:space="preserve">EACH   </t>
        </is>
      </c>
      <c s="6" r="D10832">
        <v>1.000</v>
      </c>
      <c s="7" r="E10832">
        <v>4</v>
      </c>
      <c s="8" t="inlineStr" r="F10832">
        <is>
          <t xml:space="preserve">89826</t>
        </is>
      </c>
      <c s="8" t="inlineStr" r="G10832">
        <is>
          <t xml:space="preserve">136</t>
        </is>
      </c>
      <c s="9" r="H10832">
        <v>4336.6200</v>
      </c>
      <c s="8" t="inlineStr" r="I10832">
        <is>
          <t xml:space="preserve"/>
        </is>
      </c>
      <c s="8" t="inlineStr" r="J10832">
        <is>
          <t xml:space="preserve"> Peoria</t>
        </is>
      </c>
    </row>
    <row r="10833" ht="20.25" customHeight="0">
      <c s="5" t="inlineStr" r="A10833">
        <is>
          <t xml:space="preserve">60218300</t>
        </is>
      </c>
      <c s="5" t="inlineStr" r="B10833">
        <is>
          <t xml:space="preserve">MANHOLES, TYPE A, 4'-DIAMETER, TYPE 1 FRAME, OPEN LID</t>
        </is>
      </c>
      <c s="5" t="inlineStr" r="C10833">
        <is>
          <t xml:space="preserve">EACH   </t>
        </is>
      </c>
      <c s="6" r="D10833">
        <v>1.000</v>
      </c>
      <c s="7" r="E10833">
        <v>4</v>
      </c>
      <c s="8" t="inlineStr" r="F10833">
        <is>
          <t xml:space="preserve">89826</t>
        </is>
      </c>
      <c s="8" t="inlineStr" r="G10833">
        <is>
          <t xml:space="preserve">136</t>
        </is>
      </c>
      <c s="9" r="H10833">
        <v>5000.0000</v>
      </c>
      <c s="8" t="inlineStr" r="I10833">
        <is>
          <t xml:space="preserve"/>
        </is>
      </c>
      <c s="8" t="inlineStr" r="J10833">
        <is>
          <t xml:space="preserve"> Peoria</t>
        </is>
      </c>
    </row>
    <row r="10834" ht="20.25" customHeight="0">
      <c s="5" t="inlineStr" r="A10834">
        <is>
          <t xml:space="preserve">60218300</t>
        </is>
      </c>
      <c s="5" t="inlineStr" r="B10834">
        <is>
          <t xml:space="preserve">MANHOLES, TYPE A, 4'-DIAMETER, TYPE 1 FRAME, OPEN LID</t>
        </is>
      </c>
      <c s="5" t="inlineStr" r="C10834">
        <is>
          <t xml:space="preserve">EACH   </t>
        </is>
      </c>
      <c s="6" r="D10834">
        <v>1.000</v>
      </c>
      <c s="7" r="E10834">
        <v>6</v>
      </c>
      <c s="8" t="inlineStr" r="F10834">
        <is>
          <t xml:space="preserve">93798</t>
        </is>
      </c>
      <c s="8" t="inlineStr" r="G10834">
        <is>
          <t xml:space="preserve">078</t>
        </is>
      </c>
      <c s="9" r="H10834">
        <v>5615.0000</v>
      </c>
      <c s="8" t="inlineStr" r="I10834">
        <is>
          <t xml:space="preserve">Y</t>
        </is>
      </c>
      <c s="8" t="inlineStr" r="J10834">
        <is>
          <t xml:space="preserve"> Pike</t>
        </is>
      </c>
    </row>
    <row r="10835" ht="20.25" customHeight="0">
      <c s="5" t="inlineStr" r="A10835">
        <is>
          <t xml:space="preserve">60218300</t>
        </is>
      </c>
      <c s="5" t="inlineStr" r="B10835">
        <is>
          <t xml:space="preserve">MANHOLES, TYPE A, 4'-DIAMETER, TYPE 1 FRAME, OPEN LID</t>
        </is>
      </c>
      <c s="5" t="inlineStr" r="C10835">
        <is>
          <t xml:space="preserve">EACH   </t>
        </is>
      </c>
      <c s="6" r="D10835">
        <v>1.000</v>
      </c>
      <c s="7" r="E10835">
        <v>6</v>
      </c>
      <c s="8" t="inlineStr" r="F10835">
        <is>
          <t xml:space="preserve">93798</t>
        </is>
      </c>
      <c s="8" t="inlineStr" r="G10835">
        <is>
          <t xml:space="preserve">078</t>
        </is>
      </c>
      <c s="9" r="H10835">
        <v>5995.0000</v>
      </c>
      <c s="8" t="inlineStr" r="I10835">
        <is>
          <t xml:space="preserve"/>
        </is>
      </c>
      <c s="8" t="inlineStr" r="J10835">
        <is>
          <t xml:space="preserve"> Pike</t>
        </is>
      </c>
    </row>
    <row r="10836" ht="20.25" customHeight="0">
      <c s="5" t="inlineStr" r="A10836">
        <is>
          <t xml:space="preserve">60218400</t>
        </is>
      </c>
      <c s="5" t="inlineStr" r="B10836">
        <is>
          <t xml:space="preserve">MANHOLES, TYPE A, 4'-DIAMETER, TYPE 1 FRAME, CLOSED LID</t>
        </is>
      </c>
      <c s="5" t="inlineStr" r="C10836">
        <is>
          <t xml:space="preserve">EACH   </t>
        </is>
      </c>
      <c s="6" r="D10836">
        <v>14.000</v>
      </c>
      <c s="7" r="E10836">
        <v>1</v>
      </c>
      <c s="8" t="inlineStr" r="F10836">
        <is>
          <t xml:space="preserve">61H95</t>
        </is>
      </c>
      <c s="8" t="inlineStr" r="G10836">
        <is>
          <t xml:space="preserve">105</t>
        </is>
      </c>
      <c s="9" r="H10836">
        <v>4000.0000</v>
      </c>
      <c s="8" t="inlineStr" r="I10836">
        <is>
          <t xml:space="preserve">Y</t>
        </is>
      </c>
      <c s="8" t="inlineStr" r="J10836">
        <is>
          <t xml:space="preserve"> Kane</t>
        </is>
      </c>
    </row>
    <row r="10837" ht="20.25" customHeight="0">
      <c s="5" t="inlineStr" r="A10837">
        <is>
          <t xml:space="preserve">60218400</t>
        </is>
      </c>
      <c s="5" t="inlineStr" r="B10837">
        <is>
          <t xml:space="preserve">MANHOLES, TYPE A, 4'-DIAMETER, TYPE 1 FRAME, CLOSED LID</t>
        </is>
      </c>
      <c s="5" t="inlineStr" r="C10837">
        <is>
          <t xml:space="preserve">EACH   </t>
        </is>
      </c>
      <c s="6" r="D10837">
        <v>14.000</v>
      </c>
      <c s="7" r="E10837">
        <v>1</v>
      </c>
      <c s="8" t="inlineStr" r="F10837">
        <is>
          <t xml:space="preserve">61H95</t>
        </is>
      </c>
      <c s="8" t="inlineStr" r="G10837">
        <is>
          <t xml:space="preserve">105</t>
        </is>
      </c>
      <c s="9" r="H10837">
        <v>3700.0000</v>
      </c>
      <c s="8" t="inlineStr" r="I10837">
        <is>
          <t xml:space="preserve"/>
        </is>
      </c>
      <c s="8" t="inlineStr" r="J10837">
        <is>
          <t xml:space="preserve"> Kane</t>
        </is>
      </c>
    </row>
    <row r="10838" ht="20.25" customHeight="0">
      <c s="5" t="inlineStr" r="A10838">
        <is>
          <t xml:space="preserve">60218400</t>
        </is>
      </c>
      <c s="5" t="inlineStr" r="B10838">
        <is>
          <t xml:space="preserve">MANHOLES, TYPE A, 4'-DIAMETER, TYPE 1 FRAME, CLOSED LID</t>
        </is>
      </c>
      <c s="5" t="inlineStr" r="C10838">
        <is>
          <t xml:space="preserve">EACH   </t>
        </is>
      </c>
      <c s="6" r="D10838">
        <v>14.000</v>
      </c>
      <c s="7" r="E10838">
        <v>1</v>
      </c>
      <c s="8" t="inlineStr" r="F10838">
        <is>
          <t xml:space="preserve">61H95</t>
        </is>
      </c>
      <c s="8" t="inlineStr" r="G10838">
        <is>
          <t xml:space="preserve">105</t>
        </is>
      </c>
      <c s="9" r="H10838">
        <v>3847.0000</v>
      </c>
      <c s="8" t="inlineStr" r="I10838">
        <is>
          <t xml:space="preserve"/>
        </is>
      </c>
      <c s="8" t="inlineStr" r="J10838">
        <is>
          <t xml:space="preserve"> Kane</t>
        </is>
      </c>
    </row>
    <row r="10839" ht="20.25" customHeight="0">
      <c s="5" t="inlineStr" r="A10839">
        <is>
          <t xml:space="preserve">60218400</t>
        </is>
      </c>
      <c s="5" t="inlineStr" r="B10839">
        <is>
          <t xml:space="preserve">MANHOLES, TYPE A, 4'-DIAMETER, TYPE 1 FRAME, CLOSED LID</t>
        </is>
      </c>
      <c s="5" t="inlineStr" r="C10839">
        <is>
          <t xml:space="preserve">EACH   </t>
        </is>
      </c>
      <c s="6" r="D10839">
        <v>14.000</v>
      </c>
      <c s="7" r="E10839">
        <v>1</v>
      </c>
      <c s="8" t="inlineStr" r="F10839">
        <is>
          <t xml:space="preserve">61H95</t>
        </is>
      </c>
      <c s="8" t="inlineStr" r="G10839">
        <is>
          <t xml:space="preserve">105</t>
        </is>
      </c>
      <c s="9" r="H10839">
        <v>4000.0000</v>
      </c>
      <c s="8" t="inlineStr" r="I10839">
        <is>
          <t xml:space="preserve"/>
        </is>
      </c>
      <c s="8" t="inlineStr" r="J10839">
        <is>
          <t xml:space="preserve"> Kane</t>
        </is>
      </c>
    </row>
    <row r="10840" ht="20.25" customHeight="0">
      <c s="5" t="inlineStr" r="A10840">
        <is>
          <t xml:space="preserve">60218400</t>
        </is>
      </c>
      <c s="5" t="inlineStr" r="B10840">
        <is>
          <t xml:space="preserve">MANHOLES, TYPE A, 4'-DIAMETER, TYPE 1 FRAME, CLOSED LID</t>
        </is>
      </c>
      <c s="5" t="inlineStr" r="C10840">
        <is>
          <t xml:space="preserve">EACH   </t>
        </is>
      </c>
      <c s="6" r="D10840">
        <v>14.000</v>
      </c>
      <c s="7" r="E10840">
        <v>1</v>
      </c>
      <c s="8" t="inlineStr" r="F10840">
        <is>
          <t xml:space="preserve">61H95</t>
        </is>
      </c>
      <c s="8" t="inlineStr" r="G10840">
        <is>
          <t xml:space="preserve">105</t>
        </is>
      </c>
      <c s="9" r="H10840">
        <v>4000.0000</v>
      </c>
      <c s="8" t="inlineStr" r="I10840">
        <is>
          <t xml:space="preserve"/>
        </is>
      </c>
      <c s="8" t="inlineStr" r="J10840">
        <is>
          <t xml:space="preserve"> Kane</t>
        </is>
      </c>
    </row>
    <row r="10841" ht="20.25" customHeight="0">
      <c s="5" t="inlineStr" r="A10841">
        <is>
          <t xml:space="preserve">60218400</t>
        </is>
      </c>
      <c s="5" t="inlineStr" r="B10841">
        <is>
          <t xml:space="preserve">MANHOLES, TYPE A, 4'-DIAMETER, TYPE 1 FRAME, CLOSED LID</t>
        </is>
      </c>
      <c s="5" t="inlineStr" r="C10841">
        <is>
          <t xml:space="preserve">EACH   </t>
        </is>
      </c>
      <c s="6" r="D10841">
        <v>14.000</v>
      </c>
      <c s="7" r="E10841">
        <v>1</v>
      </c>
      <c s="8" t="inlineStr" r="F10841">
        <is>
          <t xml:space="preserve">61H95</t>
        </is>
      </c>
      <c s="8" t="inlineStr" r="G10841">
        <is>
          <t xml:space="preserve">105</t>
        </is>
      </c>
      <c s="9" r="H10841">
        <v>4000.0000</v>
      </c>
      <c s="8" t="inlineStr" r="I10841">
        <is>
          <t xml:space="preserve"/>
        </is>
      </c>
      <c s="8" t="inlineStr" r="J10841">
        <is>
          <t xml:space="preserve"> Kane</t>
        </is>
      </c>
    </row>
    <row r="10842" ht="20.25" customHeight="0">
      <c s="5" t="inlineStr" r="A10842">
        <is>
          <t xml:space="preserve">60218400</t>
        </is>
      </c>
      <c s="5" t="inlineStr" r="B10842">
        <is>
          <t xml:space="preserve">MANHOLES, TYPE A, 4'-DIAMETER, TYPE 1 FRAME, CLOSED LID</t>
        </is>
      </c>
      <c s="5" t="inlineStr" r="C10842">
        <is>
          <t xml:space="preserve">EACH   </t>
        </is>
      </c>
      <c s="6" r="D10842">
        <v>3.000</v>
      </c>
      <c s="7" r="E10842">
        <v>1</v>
      </c>
      <c s="8" t="inlineStr" r="F10842">
        <is>
          <t xml:space="preserve">61J04</t>
        </is>
      </c>
      <c s="8" t="inlineStr" r="G10842">
        <is>
          <t xml:space="preserve">130</t>
        </is>
      </c>
      <c s="9" r="H10842">
        <v>3410.0000</v>
      </c>
      <c s="8" t="inlineStr" r="I10842">
        <is>
          <t xml:space="preserve">Y</t>
        </is>
      </c>
      <c s="8" t="inlineStr" r="J10842">
        <is>
          <t xml:space="preserve"> Cook</t>
        </is>
      </c>
    </row>
    <row r="10843" ht="20.25" customHeight="0">
      <c s="5" t="inlineStr" r="A10843">
        <is>
          <t xml:space="preserve">60218400</t>
        </is>
      </c>
      <c s="5" t="inlineStr" r="B10843">
        <is>
          <t xml:space="preserve">MANHOLES, TYPE A, 4'-DIAMETER, TYPE 1 FRAME, CLOSED LID</t>
        </is>
      </c>
      <c s="5" t="inlineStr" r="C10843">
        <is>
          <t xml:space="preserve">EACH   </t>
        </is>
      </c>
      <c s="6" r="D10843">
        <v>3.000</v>
      </c>
      <c s="7" r="E10843">
        <v>1</v>
      </c>
      <c s="8" t="inlineStr" r="F10843">
        <is>
          <t xml:space="preserve">61J04</t>
        </is>
      </c>
      <c s="8" t="inlineStr" r="G10843">
        <is>
          <t xml:space="preserve">130</t>
        </is>
      </c>
      <c s="9" r="H10843">
        <v>3410.0000</v>
      </c>
      <c s="8" t="inlineStr" r="I10843">
        <is>
          <t xml:space="preserve"/>
        </is>
      </c>
      <c s="8" t="inlineStr" r="J10843">
        <is>
          <t xml:space="preserve"> Cook</t>
        </is>
      </c>
    </row>
    <row r="10844" ht="20.25" customHeight="0">
      <c s="5" t="inlineStr" r="A10844">
        <is>
          <t xml:space="preserve">60218400</t>
        </is>
      </c>
      <c s="5" t="inlineStr" r="B10844">
        <is>
          <t xml:space="preserve">MANHOLES, TYPE A, 4'-DIAMETER, TYPE 1 FRAME, CLOSED LID</t>
        </is>
      </c>
      <c s="5" t="inlineStr" r="C10844">
        <is>
          <t xml:space="preserve">EACH   </t>
        </is>
      </c>
      <c s="6" r="D10844">
        <v>3.000</v>
      </c>
      <c s="7" r="E10844">
        <v>1</v>
      </c>
      <c s="8" t="inlineStr" r="F10844">
        <is>
          <t xml:space="preserve">61J04</t>
        </is>
      </c>
      <c s="8" t="inlineStr" r="G10844">
        <is>
          <t xml:space="preserve">130</t>
        </is>
      </c>
      <c s="9" r="H10844">
        <v>3654.3000</v>
      </c>
      <c s="8" t="inlineStr" r="I10844">
        <is>
          <t xml:space="preserve"/>
        </is>
      </c>
      <c s="8" t="inlineStr" r="J10844">
        <is>
          <t xml:space="preserve"> Cook</t>
        </is>
      </c>
    </row>
    <row r="10845" ht="20.25" customHeight="0">
      <c s="5" t="inlineStr" r="A10845">
        <is>
          <t xml:space="preserve">60218400</t>
        </is>
      </c>
      <c s="5" t="inlineStr" r="B10845">
        <is>
          <t xml:space="preserve">MANHOLES, TYPE A, 4'-DIAMETER, TYPE 1 FRAME, CLOSED LID</t>
        </is>
      </c>
      <c s="5" t="inlineStr" r="C10845">
        <is>
          <t xml:space="preserve">EACH   </t>
        </is>
      </c>
      <c s="6" r="D10845">
        <v>3.000</v>
      </c>
      <c s="7" r="E10845">
        <v>1</v>
      </c>
      <c s="8" t="inlineStr" r="F10845">
        <is>
          <t xml:space="preserve">61J04</t>
        </is>
      </c>
      <c s="8" t="inlineStr" r="G10845">
        <is>
          <t xml:space="preserve">130</t>
        </is>
      </c>
      <c s="9" r="H10845">
        <v>4950.0000</v>
      </c>
      <c s="8" t="inlineStr" r="I10845">
        <is>
          <t xml:space="preserve"/>
        </is>
      </c>
      <c s="8" t="inlineStr" r="J10845">
        <is>
          <t xml:space="preserve"> Cook</t>
        </is>
      </c>
    </row>
    <row r="10846" ht="20.25" customHeight="0">
      <c s="5" t="inlineStr" r="A10846">
        <is>
          <t xml:space="preserve">60218400</t>
        </is>
      </c>
      <c s="5" t="inlineStr" r="B10846">
        <is>
          <t xml:space="preserve">MANHOLES, TYPE A, 4'-DIAMETER, TYPE 1 FRAME, CLOSED LID</t>
        </is>
      </c>
      <c s="5" t="inlineStr" r="C10846">
        <is>
          <t xml:space="preserve">EACH   </t>
        </is>
      </c>
      <c s="6" r="D10846">
        <v>3.000</v>
      </c>
      <c s="7" r="E10846">
        <v>1</v>
      </c>
      <c s="8" t="inlineStr" r="F10846">
        <is>
          <t xml:space="preserve">61J04</t>
        </is>
      </c>
      <c s="8" t="inlineStr" r="G10846">
        <is>
          <t xml:space="preserve">130</t>
        </is>
      </c>
      <c s="9" r="H10846">
        <v>5750.0000</v>
      </c>
      <c s="8" t="inlineStr" r="I10846">
        <is>
          <t xml:space="preserve"/>
        </is>
      </c>
      <c s="8" t="inlineStr" r="J10846">
        <is>
          <t xml:space="preserve"> Cook</t>
        </is>
      </c>
    </row>
    <row r="10847" ht="20.25" customHeight="0">
      <c s="5" t="inlineStr" r="A10847">
        <is>
          <t xml:space="preserve">60218400</t>
        </is>
      </c>
      <c s="5" t="inlineStr" r="B10847">
        <is>
          <t xml:space="preserve">MANHOLES, TYPE A, 4'-DIAMETER, TYPE 1 FRAME, CLOSED LID</t>
        </is>
      </c>
      <c s="5" t="inlineStr" r="C10847">
        <is>
          <t xml:space="preserve">EACH   </t>
        </is>
      </c>
      <c s="6" r="D10847">
        <v>8.000</v>
      </c>
      <c s="7" r="E10847">
        <v>1</v>
      </c>
      <c s="8" t="inlineStr" r="F10847">
        <is>
          <t xml:space="preserve">61J21</t>
        </is>
      </c>
      <c s="8" t="inlineStr" r="G10847">
        <is>
          <t xml:space="preserve">052</t>
        </is>
      </c>
      <c s="9" r="H10847">
        <v>4725.0000</v>
      </c>
      <c s="8" t="inlineStr" r="I10847">
        <is>
          <t xml:space="preserve">Y</t>
        </is>
      </c>
      <c s="8" t="inlineStr" r="J10847">
        <is>
          <t xml:space="preserve"> Cook</t>
        </is>
      </c>
    </row>
    <row r="10848" ht="20.25" customHeight="0">
      <c s="5" t="inlineStr" r="A10848">
        <is>
          <t xml:space="preserve">60218400</t>
        </is>
      </c>
      <c s="5" t="inlineStr" r="B10848">
        <is>
          <t xml:space="preserve">MANHOLES, TYPE A, 4'-DIAMETER, TYPE 1 FRAME, CLOSED LID</t>
        </is>
      </c>
      <c s="5" t="inlineStr" r="C10848">
        <is>
          <t xml:space="preserve">EACH   </t>
        </is>
      </c>
      <c s="6" r="D10848">
        <v>8.000</v>
      </c>
      <c s="7" r="E10848">
        <v>1</v>
      </c>
      <c s="8" t="inlineStr" r="F10848">
        <is>
          <t xml:space="preserve">61J21</t>
        </is>
      </c>
      <c s="8" t="inlineStr" r="G10848">
        <is>
          <t xml:space="preserve">052</t>
        </is>
      </c>
      <c s="9" r="H10848">
        <v>3600.0000</v>
      </c>
      <c s="8" t="inlineStr" r="I10848">
        <is>
          <t xml:space="preserve"/>
        </is>
      </c>
      <c s="8" t="inlineStr" r="J10848">
        <is>
          <t xml:space="preserve"> Cook</t>
        </is>
      </c>
    </row>
    <row r="10849" ht="20.25" customHeight="0">
      <c s="5" t="inlineStr" r="A10849">
        <is>
          <t xml:space="preserve">60218400</t>
        </is>
      </c>
      <c s="5" t="inlineStr" r="B10849">
        <is>
          <t xml:space="preserve">MANHOLES, TYPE A, 4'-DIAMETER, TYPE 1 FRAME, CLOSED LID</t>
        </is>
      </c>
      <c s="5" t="inlineStr" r="C10849">
        <is>
          <t xml:space="preserve">EACH   </t>
        </is>
      </c>
      <c s="6" r="D10849">
        <v>8.000</v>
      </c>
      <c s="7" r="E10849">
        <v>1</v>
      </c>
      <c s="8" t="inlineStr" r="F10849">
        <is>
          <t xml:space="preserve">61J21</t>
        </is>
      </c>
      <c s="8" t="inlineStr" r="G10849">
        <is>
          <t xml:space="preserve">052</t>
        </is>
      </c>
      <c s="9" r="H10849">
        <v>4679.0000</v>
      </c>
      <c s="8" t="inlineStr" r="I10849">
        <is>
          <t xml:space="preserve"/>
        </is>
      </c>
      <c s="8" t="inlineStr" r="J10849">
        <is>
          <t xml:space="preserve"> Cook</t>
        </is>
      </c>
    </row>
    <row r="10850" ht="20.25" customHeight="0">
      <c s="5" t="inlineStr" r="A10850">
        <is>
          <t xml:space="preserve">60218400</t>
        </is>
      </c>
      <c s="5" t="inlineStr" r="B10850">
        <is>
          <t xml:space="preserve">MANHOLES, TYPE A, 4'-DIAMETER, TYPE 1 FRAME, CLOSED LID</t>
        </is>
      </c>
      <c s="5" t="inlineStr" r="C10850">
        <is>
          <t xml:space="preserve">EACH   </t>
        </is>
      </c>
      <c s="6" r="D10850">
        <v>8.000</v>
      </c>
      <c s="7" r="E10850">
        <v>1</v>
      </c>
      <c s="8" t="inlineStr" r="F10850">
        <is>
          <t xml:space="preserve">61J21</t>
        </is>
      </c>
      <c s="8" t="inlineStr" r="G10850">
        <is>
          <t xml:space="preserve">052</t>
        </is>
      </c>
      <c s="9" r="H10850">
        <v>4700.0000</v>
      </c>
      <c s="8" t="inlineStr" r="I10850">
        <is>
          <t xml:space="preserve"/>
        </is>
      </c>
      <c s="8" t="inlineStr" r="J10850">
        <is>
          <t xml:space="preserve"> Cook</t>
        </is>
      </c>
    </row>
    <row r="10851" ht="20.25" customHeight="0">
      <c s="5" t="inlineStr" r="A10851">
        <is>
          <t xml:space="preserve">60218400</t>
        </is>
      </c>
      <c s="5" t="inlineStr" r="B10851">
        <is>
          <t xml:space="preserve">MANHOLES, TYPE A, 4'-DIAMETER, TYPE 1 FRAME, CLOSED LID</t>
        </is>
      </c>
      <c s="5" t="inlineStr" r="C10851">
        <is>
          <t xml:space="preserve">EACH   </t>
        </is>
      </c>
      <c s="6" r="D10851">
        <v>8.000</v>
      </c>
      <c s="7" r="E10851">
        <v>1</v>
      </c>
      <c s="8" t="inlineStr" r="F10851">
        <is>
          <t xml:space="preserve">61J21</t>
        </is>
      </c>
      <c s="8" t="inlineStr" r="G10851">
        <is>
          <t xml:space="preserve">052</t>
        </is>
      </c>
      <c s="9" r="H10851">
        <v>5170.0000</v>
      </c>
      <c s="8" t="inlineStr" r="I10851">
        <is>
          <t xml:space="preserve"/>
        </is>
      </c>
      <c s="8" t="inlineStr" r="J10851">
        <is>
          <t xml:space="preserve"> Cook</t>
        </is>
      </c>
    </row>
    <row r="10852" ht="20.25" customHeight="0">
      <c s="5" t="inlineStr" r="A10852">
        <is>
          <t xml:space="preserve">60218400</t>
        </is>
      </c>
      <c s="5" t="inlineStr" r="B10852">
        <is>
          <t xml:space="preserve">MANHOLES, TYPE A, 4'-DIAMETER, TYPE 1 FRAME, CLOSED LID</t>
        </is>
      </c>
      <c s="5" t="inlineStr" r="C10852">
        <is>
          <t xml:space="preserve">EACH   </t>
        </is>
      </c>
      <c s="6" r="D10852">
        <v>1.000</v>
      </c>
      <c s="7" r="E10852">
        <v>1</v>
      </c>
      <c s="8" t="inlineStr" r="F10852">
        <is>
          <t xml:space="preserve">62A53</t>
        </is>
      </c>
      <c s="8" t="inlineStr" r="G10852">
        <is>
          <t xml:space="preserve">080</t>
        </is>
      </c>
      <c s="9" r="H10852">
        <v>3900.0000</v>
      </c>
      <c s="8" t="inlineStr" r="I10852">
        <is>
          <t xml:space="preserve">Y</t>
        </is>
      </c>
      <c s="8" t="inlineStr" r="J10852">
        <is>
          <t xml:space="preserve"> Lake</t>
        </is>
      </c>
    </row>
    <row r="10853" ht="20.25" customHeight="0">
      <c s="5" t="inlineStr" r="A10853">
        <is>
          <t xml:space="preserve">60218400</t>
        </is>
      </c>
      <c s="5" t="inlineStr" r="B10853">
        <is>
          <t xml:space="preserve">MANHOLES, TYPE A, 4'-DIAMETER, TYPE 1 FRAME, CLOSED LID</t>
        </is>
      </c>
      <c s="5" t="inlineStr" r="C10853">
        <is>
          <t xml:space="preserve">EACH   </t>
        </is>
      </c>
      <c s="6" r="D10853">
        <v>1.000</v>
      </c>
      <c s="7" r="E10853">
        <v>1</v>
      </c>
      <c s="8" t="inlineStr" r="F10853">
        <is>
          <t xml:space="preserve">62A53</t>
        </is>
      </c>
      <c s="8" t="inlineStr" r="G10853">
        <is>
          <t xml:space="preserve">080</t>
        </is>
      </c>
      <c s="9" r="H10853">
        <v>3475.0000</v>
      </c>
      <c s="8" t="inlineStr" r="I10853">
        <is>
          <t xml:space="preserve"/>
        </is>
      </c>
      <c s="8" t="inlineStr" r="J10853">
        <is>
          <t xml:space="preserve"> Lake</t>
        </is>
      </c>
    </row>
    <row r="10854" ht="20.25" customHeight="0">
      <c s="5" t="inlineStr" r="A10854">
        <is>
          <t xml:space="preserve">60218400</t>
        </is>
      </c>
      <c s="5" t="inlineStr" r="B10854">
        <is>
          <t xml:space="preserve">MANHOLES, TYPE A, 4'-DIAMETER, TYPE 1 FRAME, CLOSED LID</t>
        </is>
      </c>
      <c s="5" t="inlineStr" r="C10854">
        <is>
          <t xml:space="preserve">EACH   </t>
        </is>
      </c>
      <c s="6" r="D10854">
        <v>1.000</v>
      </c>
      <c s="7" r="E10854">
        <v>1</v>
      </c>
      <c s="8" t="inlineStr" r="F10854">
        <is>
          <t xml:space="preserve">62A53</t>
        </is>
      </c>
      <c s="8" t="inlineStr" r="G10854">
        <is>
          <t xml:space="preserve">080</t>
        </is>
      </c>
      <c s="9" r="H10854">
        <v>3900.0000</v>
      </c>
      <c s="8" t="inlineStr" r="I10854">
        <is>
          <t xml:space="preserve"/>
        </is>
      </c>
      <c s="8" t="inlineStr" r="J10854">
        <is>
          <t xml:space="preserve"> Lake</t>
        </is>
      </c>
    </row>
    <row r="10855" ht="20.25" customHeight="0">
      <c s="5" t="inlineStr" r="A10855">
        <is>
          <t xml:space="preserve">60218400</t>
        </is>
      </c>
      <c s="5" t="inlineStr" r="B10855">
        <is>
          <t xml:space="preserve">MANHOLES, TYPE A, 4'-DIAMETER, TYPE 1 FRAME, CLOSED LID</t>
        </is>
      </c>
      <c s="5" t="inlineStr" r="C10855">
        <is>
          <t xml:space="preserve">EACH   </t>
        </is>
      </c>
      <c s="6" r="D10855">
        <v>1.000</v>
      </c>
      <c s="7" r="E10855">
        <v>1</v>
      </c>
      <c s="8" t="inlineStr" r="F10855">
        <is>
          <t xml:space="preserve">62A53</t>
        </is>
      </c>
      <c s="8" t="inlineStr" r="G10855">
        <is>
          <t xml:space="preserve">080</t>
        </is>
      </c>
      <c s="9" r="H10855">
        <v>3900.0000</v>
      </c>
      <c s="8" t="inlineStr" r="I10855">
        <is>
          <t xml:space="preserve"/>
        </is>
      </c>
      <c s="8" t="inlineStr" r="J10855">
        <is>
          <t xml:space="preserve"> Lake</t>
        </is>
      </c>
    </row>
    <row r="10856" ht="20.25" customHeight="0">
      <c s="5" t="inlineStr" r="A10856">
        <is>
          <t xml:space="preserve">60218400</t>
        </is>
      </c>
      <c s="5" t="inlineStr" r="B10856">
        <is>
          <t xml:space="preserve">MANHOLES, TYPE A, 4'-DIAMETER, TYPE 1 FRAME, CLOSED LID</t>
        </is>
      </c>
      <c s="5" t="inlineStr" r="C10856">
        <is>
          <t xml:space="preserve">EACH   </t>
        </is>
      </c>
      <c s="6" r="D10856">
        <v>1.000</v>
      </c>
      <c s="7" r="E10856">
        <v>1</v>
      </c>
      <c s="8" t="inlineStr" r="F10856">
        <is>
          <t xml:space="preserve">62A53</t>
        </is>
      </c>
      <c s="8" t="inlineStr" r="G10856">
        <is>
          <t xml:space="preserve">080</t>
        </is>
      </c>
      <c s="9" r="H10856">
        <v>3900.0000</v>
      </c>
      <c s="8" t="inlineStr" r="I10856">
        <is>
          <t xml:space="preserve"/>
        </is>
      </c>
      <c s="8" t="inlineStr" r="J10856">
        <is>
          <t xml:space="preserve"> Lake</t>
        </is>
      </c>
    </row>
    <row r="10857" ht="20.25" customHeight="0">
      <c s="5" t="inlineStr" r="A10857">
        <is>
          <t xml:space="preserve">60218400</t>
        </is>
      </c>
      <c s="5" t="inlineStr" r="B10857">
        <is>
          <t xml:space="preserve">MANHOLES, TYPE A, 4'-DIAMETER, TYPE 1 FRAME, CLOSED LID</t>
        </is>
      </c>
      <c s="5" t="inlineStr" r="C10857">
        <is>
          <t xml:space="preserve">EACH   </t>
        </is>
      </c>
      <c s="6" r="D10857">
        <v>1.000</v>
      </c>
      <c s="7" r="E10857">
        <v>1</v>
      </c>
      <c s="8" t="inlineStr" r="F10857">
        <is>
          <t xml:space="preserve">62A53</t>
        </is>
      </c>
      <c s="8" t="inlineStr" r="G10857">
        <is>
          <t xml:space="preserve">080</t>
        </is>
      </c>
      <c s="9" r="H10857">
        <v>3900.0000</v>
      </c>
      <c s="8" t="inlineStr" r="I10857">
        <is>
          <t xml:space="preserve"/>
        </is>
      </c>
      <c s="8" t="inlineStr" r="J10857">
        <is>
          <t xml:space="preserve"> Lake</t>
        </is>
      </c>
    </row>
    <row r="10858" ht="20.25" customHeight="0">
      <c s="5" t="inlineStr" r="A10858">
        <is>
          <t xml:space="preserve">60218400</t>
        </is>
      </c>
      <c s="5" t="inlineStr" r="B10858">
        <is>
          <t xml:space="preserve">MANHOLES, TYPE A, 4'-DIAMETER, TYPE 1 FRAME, CLOSED LID</t>
        </is>
      </c>
      <c s="5" t="inlineStr" r="C10858">
        <is>
          <t xml:space="preserve">EACH   </t>
        </is>
      </c>
      <c s="6" r="D10858">
        <v>3.000</v>
      </c>
      <c s="7" r="E10858">
        <v>1</v>
      </c>
      <c s="8" t="inlineStr" r="F10858">
        <is>
          <t xml:space="preserve">62K77</t>
        </is>
      </c>
      <c s="8" t="inlineStr" r="G10858">
        <is>
          <t xml:space="preserve">001</t>
        </is>
      </c>
      <c s="9" r="H10858">
        <v>4500.0000</v>
      </c>
      <c s="8" t="inlineStr" r="I10858">
        <is>
          <t xml:space="preserve">Y</t>
        </is>
      </c>
      <c s="8" t="inlineStr" r="J10858">
        <is>
          <t xml:space="preserve"> DuPage</t>
        </is>
      </c>
    </row>
    <row r="10859" ht="20.25" customHeight="0">
      <c s="5" t="inlineStr" r="A10859">
        <is>
          <t xml:space="preserve">60218400</t>
        </is>
      </c>
      <c s="5" t="inlineStr" r="B10859">
        <is>
          <t xml:space="preserve">MANHOLES, TYPE A, 4'-DIAMETER, TYPE 1 FRAME, CLOSED LID</t>
        </is>
      </c>
      <c s="5" t="inlineStr" r="C10859">
        <is>
          <t xml:space="preserve">EACH   </t>
        </is>
      </c>
      <c s="6" r="D10859">
        <v>3.000</v>
      </c>
      <c s="7" r="E10859">
        <v>1</v>
      </c>
      <c s="8" t="inlineStr" r="F10859">
        <is>
          <t xml:space="preserve">62K77</t>
        </is>
      </c>
      <c s="8" t="inlineStr" r="G10859">
        <is>
          <t xml:space="preserve">001</t>
        </is>
      </c>
      <c s="9" r="H10859">
        <v>5620.0000</v>
      </c>
      <c s="8" t="inlineStr" r="I10859">
        <is>
          <t xml:space="preserve"/>
        </is>
      </c>
      <c s="8" t="inlineStr" r="J10859">
        <is>
          <t xml:space="preserve"> DuPage</t>
        </is>
      </c>
    </row>
    <row r="10860" ht="20.25" customHeight="0">
      <c s="5" t="inlineStr" r="A10860">
        <is>
          <t xml:space="preserve">60218400</t>
        </is>
      </c>
      <c s="5" t="inlineStr" r="B10860">
        <is>
          <t xml:space="preserve">MANHOLES, TYPE A, 4'-DIAMETER, TYPE 1 FRAME, CLOSED LID</t>
        </is>
      </c>
      <c s="5" t="inlineStr" r="C10860">
        <is>
          <t xml:space="preserve">EACH   </t>
        </is>
      </c>
      <c s="6" r="D10860">
        <v>3.000</v>
      </c>
      <c s="7" r="E10860">
        <v>1</v>
      </c>
      <c s="8" t="inlineStr" r="F10860">
        <is>
          <t xml:space="preserve">62K77</t>
        </is>
      </c>
      <c s="8" t="inlineStr" r="G10860">
        <is>
          <t xml:space="preserve">001</t>
        </is>
      </c>
      <c s="9" r="H10860">
        <v>6600.0000</v>
      </c>
      <c s="8" t="inlineStr" r="I10860">
        <is>
          <t xml:space="preserve"/>
        </is>
      </c>
      <c s="8" t="inlineStr" r="J10860">
        <is>
          <t xml:space="preserve"> DuPage</t>
        </is>
      </c>
    </row>
    <row r="10861" ht="20.25" customHeight="0">
      <c s="5" t="inlineStr" r="A10861">
        <is>
          <t xml:space="preserve">60218400</t>
        </is>
      </c>
      <c s="5" t="inlineStr" r="B10861">
        <is>
          <t xml:space="preserve">MANHOLES, TYPE A, 4'-DIAMETER, TYPE 1 FRAME, CLOSED LID</t>
        </is>
      </c>
      <c s="5" t="inlineStr" r="C10861">
        <is>
          <t xml:space="preserve">EACH   </t>
        </is>
      </c>
      <c s="6" r="D10861">
        <v>2.000</v>
      </c>
      <c s="7" r="E10861">
        <v>9</v>
      </c>
      <c s="8" t="inlineStr" r="F10861">
        <is>
          <t xml:space="preserve">78682</t>
        </is>
      </c>
      <c s="8" t="inlineStr" r="G10861">
        <is>
          <t xml:space="preserve">034</t>
        </is>
      </c>
      <c s="9" r="H10861">
        <v>5757.2800</v>
      </c>
      <c s="8" t="inlineStr" r="I10861">
        <is>
          <t xml:space="preserve">Y</t>
        </is>
      </c>
      <c s="8" t="inlineStr" r="J10861">
        <is>
          <t xml:space="preserve"> White</t>
        </is>
      </c>
    </row>
    <row r="10862" ht="20.25" customHeight="0">
      <c s="5" t="inlineStr" r="A10862">
        <is>
          <t xml:space="preserve">60218400</t>
        </is>
      </c>
      <c s="5" t="inlineStr" r="B10862">
        <is>
          <t xml:space="preserve">MANHOLES, TYPE A, 4'-DIAMETER, TYPE 1 FRAME, CLOSED LID</t>
        </is>
      </c>
      <c s="5" t="inlineStr" r="C10862">
        <is>
          <t xml:space="preserve">EACH   </t>
        </is>
      </c>
      <c s="6" r="D10862">
        <v>2.000</v>
      </c>
      <c s="7" r="E10862">
        <v>9</v>
      </c>
      <c s="8" t="inlineStr" r="F10862">
        <is>
          <t xml:space="preserve">78682</t>
        </is>
      </c>
      <c s="8" t="inlineStr" r="G10862">
        <is>
          <t xml:space="preserve">034</t>
        </is>
      </c>
      <c s="9" r="H10862">
        <v>3000.0000</v>
      </c>
      <c s="8" t="inlineStr" r="I10862">
        <is>
          <t xml:space="preserve"/>
        </is>
      </c>
      <c s="8" t="inlineStr" r="J10862">
        <is>
          <t xml:space="preserve"> White</t>
        </is>
      </c>
    </row>
    <row r="10863" ht="20.25" customHeight="0">
      <c s="5" t="inlineStr" r="A10863">
        <is>
          <t xml:space="preserve">60218400</t>
        </is>
      </c>
      <c s="5" t="inlineStr" r="B10863">
        <is>
          <t xml:space="preserve">MANHOLES, TYPE A, 4'-DIAMETER, TYPE 1 FRAME, CLOSED LID</t>
        </is>
      </c>
      <c s="5" t="inlineStr" r="C10863">
        <is>
          <t xml:space="preserve">EACH   </t>
        </is>
      </c>
      <c s="6" r="D10863">
        <v>1.000</v>
      </c>
      <c s="7" r="E10863">
        <v>4</v>
      </c>
      <c s="8" t="inlineStr" r="F10863">
        <is>
          <t xml:space="preserve">89826</t>
        </is>
      </c>
      <c s="8" t="inlineStr" r="G10863">
        <is>
          <t xml:space="preserve">136</t>
        </is>
      </c>
      <c s="9" r="H10863">
        <v>3800.0000</v>
      </c>
      <c s="8" t="inlineStr" r="I10863">
        <is>
          <t xml:space="preserve">Y</t>
        </is>
      </c>
      <c s="8" t="inlineStr" r="J10863">
        <is>
          <t xml:space="preserve"> Peoria</t>
        </is>
      </c>
    </row>
    <row r="10864" ht="20.25" customHeight="0">
      <c s="5" t="inlineStr" r="A10864">
        <is>
          <t xml:space="preserve">60218400</t>
        </is>
      </c>
      <c s="5" t="inlineStr" r="B10864">
        <is>
          <t xml:space="preserve">MANHOLES, TYPE A, 4'-DIAMETER, TYPE 1 FRAME, CLOSED LID</t>
        </is>
      </c>
      <c s="5" t="inlineStr" r="C10864">
        <is>
          <t xml:space="preserve">EACH   </t>
        </is>
      </c>
      <c s="6" r="D10864">
        <v>1.000</v>
      </c>
      <c s="7" r="E10864">
        <v>4</v>
      </c>
      <c s="8" t="inlineStr" r="F10864">
        <is>
          <t xml:space="preserve">89826</t>
        </is>
      </c>
      <c s="8" t="inlineStr" r="G10864">
        <is>
          <t xml:space="preserve">136</t>
        </is>
      </c>
      <c s="9" r="H10864">
        <v>3990.0000</v>
      </c>
      <c s="8" t="inlineStr" r="I10864">
        <is>
          <t xml:space="preserve"/>
        </is>
      </c>
      <c s="8" t="inlineStr" r="J10864">
        <is>
          <t xml:space="preserve"> Peoria</t>
        </is>
      </c>
    </row>
    <row r="10865" ht="20.25" customHeight="0">
      <c s="5" t="inlineStr" r="A10865">
        <is>
          <t xml:space="preserve">60218400</t>
        </is>
      </c>
      <c s="5" t="inlineStr" r="B10865">
        <is>
          <t xml:space="preserve">MANHOLES, TYPE A, 4'-DIAMETER, TYPE 1 FRAME, CLOSED LID</t>
        </is>
      </c>
      <c s="5" t="inlineStr" r="C10865">
        <is>
          <t xml:space="preserve">EACH   </t>
        </is>
      </c>
      <c s="6" r="D10865">
        <v>1.000</v>
      </c>
      <c s="7" r="E10865">
        <v>4</v>
      </c>
      <c s="8" t="inlineStr" r="F10865">
        <is>
          <t xml:space="preserve">89826</t>
        </is>
      </c>
      <c s="8" t="inlineStr" r="G10865">
        <is>
          <t xml:space="preserve">136</t>
        </is>
      </c>
      <c s="9" r="H10865">
        <v>4336.6200</v>
      </c>
      <c s="8" t="inlineStr" r="I10865">
        <is>
          <t xml:space="preserve"/>
        </is>
      </c>
      <c s="8" t="inlineStr" r="J10865">
        <is>
          <t xml:space="preserve"> Peoria</t>
        </is>
      </c>
    </row>
    <row r="10866" ht="20.25" customHeight="0">
      <c s="5" t="inlineStr" r="A10866">
        <is>
          <t xml:space="preserve">60218400</t>
        </is>
      </c>
      <c s="5" t="inlineStr" r="B10866">
        <is>
          <t xml:space="preserve">MANHOLES, TYPE A, 4'-DIAMETER, TYPE 1 FRAME, CLOSED LID</t>
        </is>
      </c>
      <c s="5" t="inlineStr" r="C10866">
        <is>
          <t xml:space="preserve">EACH   </t>
        </is>
      </c>
      <c s="6" r="D10866">
        <v>1.000</v>
      </c>
      <c s="7" r="E10866">
        <v>4</v>
      </c>
      <c s="8" t="inlineStr" r="F10866">
        <is>
          <t xml:space="preserve">89826</t>
        </is>
      </c>
      <c s="8" t="inlineStr" r="G10866">
        <is>
          <t xml:space="preserve">136</t>
        </is>
      </c>
      <c s="9" r="H10866">
        <v>5000.0000</v>
      </c>
      <c s="8" t="inlineStr" r="I10866">
        <is>
          <t xml:space="preserve"/>
        </is>
      </c>
      <c s="8" t="inlineStr" r="J10866">
        <is>
          <t xml:space="preserve"> Peoria</t>
        </is>
      </c>
    </row>
    <row r="10867" ht="20.25" customHeight="0">
      <c s="5" t="inlineStr" r="A10867">
        <is>
          <t xml:space="preserve">60218400</t>
        </is>
      </c>
      <c s="5" t="inlineStr" r="B10867">
        <is>
          <t xml:space="preserve">MANHOLES, TYPE A, 4'-DIAMETER, TYPE 1 FRAME, CLOSED LID</t>
        </is>
      </c>
      <c s="5" t="inlineStr" r="C10867">
        <is>
          <t xml:space="preserve">EACH   </t>
        </is>
      </c>
      <c s="6" r="D10867">
        <v>1.000</v>
      </c>
      <c s="7" r="E10867">
        <v>8</v>
      </c>
      <c s="8" t="inlineStr" r="F10867">
        <is>
          <t xml:space="preserve">97785</t>
        </is>
      </c>
      <c s="8" t="inlineStr" r="G10867">
        <is>
          <t xml:space="preserve">137</t>
        </is>
      </c>
      <c s="9" r="H10867">
        <v>2920.0000</v>
      </c>
      <c s="8" t="inlineStr" r="I10867">
        <is>
          <t xml:space="preserve">Y</t>
        </is>
      </c>
      <c s="8" t="inlineStr" r="J10867">
        <is>
          <t xml:space="preserve"> Madison</t>
        </is>
      </c>
    </row>
    <row r="10868" ht="20.25" customHeight="0">
      <c s="5" t="inlineStr" r="A10868">
        <is>
          <t xml:space="preserve">60218400</t>
        </is>
      </c>
      <c s="5" t="inlineStr" r="B10868">
        <is>
          <t xml:space="preserve">MANHOLES, TYPE A, 4'-DIAMETER, TYPE 1 FRAME, CLOSED LID</t>
        </is>
      </c>
      <c s="5" t="inlineStr" r="C10868">
        <is>
          <t xml:space="preserve">EACH   </t>
        </is>
      </c>
      <c s="6" r="D10868">
        <v>1.000</v>
      </c>
      <c s="7" r="E10868">
        <v>8</v>
      </c>
      <c s="8" t="inlineStr" r="F10868">
        <is>
          <t xml:space="preserve">97785</t>
        </is>
      </c>
      <c s="8" t="inlineStr" r="G10868">
        <is>
          <t xml:space="preserve">137</t>
        </is>
      </c>
      <c s="9" r="H10868">
        <v>3012.0000</v>
      </c>
      <c s="8" t="inlineStr" r="I10868">
        <is>
          <t xml:space="preserve"/>
        </is>
      </c>
      <c s="8" t="inlineStr" r="J10868">
        <is>
          <t xml:space="preserve"> Madison</t>
        </is>
      </c>
    </row>
    <row r="10869" ht="20.25" customHeight="0">
      <c s="5" t="inlineStr" r="A10869">
        <is>
          <t xml:space="preserve">60218500</t>
        </is>
      </c>
      <c s="5" t="inlineStr" r="B10869">
        <is>
          <t xml:space="preserve">MANHOLES, TYPE A, 4'-DIAMETER, TYPE 3 FRAME AND GRATE</t>
        </is>
      </c>
      <c s="5" t="inlineStr" r="C10869">
        <is>
          <t xml:space="preserve">EACH   </t>
        </is>
      </c>
      <c s="6" r="D10869">
        <v>2.000</v>
      </c>
      <c s="7" r="E10869">
        <v>8</v>
      </c>
      <c s="8" t="inlineStr" r="F10869">
        <is>
          <t xml:space="preserve">97785</t>
        </is>
      </c>
      <c s="8" t="inlineStr" r="G10869">
        <is>
          <t xml:space="preserve">137</t>
        </is>
      </c>
      <c s="9" r="H10869">
        <v>2920.0000</v>
      </c>
      <c s="8" t="inlineStr" r="I10869">
        <is>
          <t xml:space="preserve">Y</t>
        </is>
      </c>
      <c s="8" t="inlineStr" r="J10869">
        <is>
          <t xml:space="preserve"> Madison</t>
        </is>
      </c>
    </row>
    <row r="10870" ht="20.25" customHeight="0">
      <c s="5" t="inlineStr" r="A10870">
        <is>
          <t xml:space="preserve">60218500</t>
        </is>
      </c>
      <c s="5" t="inlineStr" r="B10870">
        <is>
          <t xml:space="preserve">MANHOLES, TYPE A, 4'-DIAMETER, TYPE 3 FRAME AND GRATE</t>
        </is>
      </c>
      <c s="5" t="inlineStr" r="C10870">
        <is>
          <t xml:space="preserve">EACH   </t>
        </is>
      </c>
      <c s="6" r="D10870">
        <v>2.000</v>
      </c>
      <c s="7" r="E10870">
        <v>8</v>
      </c>
      <c s="8" t="inlineStr" r="F10870">
        <is>
          <t xml:space="preserve">97785</t>
        </is>
      </c>
      <c s="8" t="inlineStr" r="G10870">
        <is>
          <t xml:space="preserve">137</t>
        </is>
      </c>
      <c s="9" r="H10870">
        <v>3012.0000</v>
      </c>
      <c s="8" t="inlineStr" r="I10870">
        <is>
          <t xml:space="preserve"/>
        </is>
      </c>
      <c s="8" t="inlineStr" r="J10870">
        <is>
          <t xml:space="preserve"> Madison</t>
        </is>
      </c>
    </row>
    <row r="10871" ht="20.25" customHeight="0">
      <c s="5" t="inlineStr" r="A10871">
        <is>
          <t xml:space="preserve">60219000</t>
        </is>
      </c>
      <c s="5" t="inlineStr" r="B10871">
        <is>
          <t xml:space="preserve">MANHOLES, TYPE A, 4'-DIAMETER, TYPE 8 GRATE</t>
        </is>
      </c>
      <c s="5" t="inlineStr" r="C10871">
        <is>
          <t xml:space="preserve">EACH   </t>
        </is>
      </c>
      <c s="6" r="D10871">
        <v>2.000</v>
      </c>
      <c s="7" r="E10871">
        <v>6</v>
      </c>
      <c s="8" t="inlineStr" r="F10871">
        <is>
          <t xml:space="preserve">93798</t>
        </is>
      </c>
      <c s="8" t="inlineStr" r="G10871">
        <is>
          <t xml:space="preserve">078</t>
        </is>
      </c>
      <c s="9" r="H10871">
        <v>5460.0000</v>
      </c>
      <c s="8" t="inlineStr" r="I10871">
        <is>
          <t xml:space="preserve">Y</t>
        </is>
      </c>
      <c s="8" t="inlineStr" r="J10871">
        <is>
          <t xml:space="preserve"> Pike</t>
        </is>
      </c>
    </row>
    <row r="10872" ht="20.25" customHeight="0">
      <c s="5" t="inlineStr" r="A10872">
        <is>
          <t xml:space="preserve">60219000</t>
        </is>
      </c>
      <c s="5" t="inlineStr" r="B10872">
        <is>
          <t xml:space="preserve">MANHOLES, TYPE A, 4'-DIAMETER, TYPE 8 GRATE</t>
        </is>
      </c>
      <c s="5" t="inlineStr" r="C10872">
        <is>
          <t xml:space="preserve">EACH   </t>
        </is>
      </c>
      <c s="6" r="D10872">
        <v>2.000</v>
      </c>
      <c s="7" r="E10872">
        <v>6</v>
      </c>
      <c s="8" t="inlineStr" r="F10872">
        <is>
          <t xml:space="preserve">93798</t>
        </is>
      </c>
      <c s="8" t="inlineStr" r="G10872">
        <is>
          <t xml:space="preserve">078</t>
        </is>
      </c>
      <c s="9" r="H10872">
        <v>5830.0000</v>
      </c>
      <c s="8" t="inlineStr" r="I10872">
        <is>
          <t xml:space="preserve"/>
        </is>
      </c>
      <c s="8" t="inlineStr" r="J10872">
        <is>
          <t xml:space="preserve"> Pike</t>
        </is>
      </c>
    </row>
    <row r="10873" ht="20.25" customHeight="0">
      <c s="5" t="inlineStr" r="A10873">
        <is>
          <t xml:space="preserve">60219540</t>
        </is>
      </c>
      <c s="5" t="inlineStr" r="B10873">
        <is>
          <t xml:space="preserve">MANHOLES, TYPE A, 4'-DIAMETER, TYPE 24 FRAME AND GRATE</t>
        </is>
      </c>
      <c s="5" t="inlineStr" r="C10873">
        <is>
          <t xml:space="preserve">EACH   </t>
        </is>
      </c>
      <c s="6" r="D10873">
        <v>1.000</v>
      </c>
      <c s="7" r="E10873">
        <v>1</v>
      </c>
      <c s="8" t="inlineStr" r="F10873">
        <is>
          <t xml:space="preserve">61H84</t>
        </is>
      </c>
      <c s="8" t="inlineStr" r="G10873">
        <is>
          <t xml:space="preserve">043</t>
        </is>
      </c>
      <c s="9" r="H10873">
        <v>3000.0000</v>
      </c>
      <c s="8" t="inlineStr" r="I10873">
        <is>
          <t xml:space="preserve">Y</t>
        </is>
      </c>
      <c s="8" t="inlineStr" r="J10873">
        <is>
          <t xml:space="preserve"> Cook</t>
        </is>
      </c>
    </row>
    <row r="10874" ht="20.25" customHeight="0">
      <c s="5" t="inlineStr" r="A10874">
        <is>
          <t xml:space="preserve">60219540</t>
        </is>
      </c>
      <c s="5" t="inlineStr" r="B10874">
        <is>
          <t xml:space="preserve">MANHOLES, TYPE A, 4'-DIAMETER, TYPE 24 FRAME AND GRATE</t>
        </is>
      </c>
      <c s="5" t="inlineStr" r="C10874">
        <is>
          <t xml:space="preserve">EACH   </t>
        </is>
      </c>
      <c s="6" r="D10874">
        <v>2.000</v>
      </c>
      <c s="7" r="E10874">
        <v>1</v>
      </c>
      <c s="8" t="inlineStr" r="F10874">
        <is>
          <t xml:space="preserve">61J04</t>
        </is>
      </c>
      <c s="8" t="inlineStr" r="G10874">
        <is>
          <t xml:space="preserve">130</t>
        </is>
      </c>
      <c s="9" r="H10874">
        <v>3410.0000</v>
      </c>
      <c s="8" t="inlineStr" r="I10874">
        <is>
          <t xml:space="preserve">Y</t>
        </is>
      </c>
      <c s="8" t="inlineStr" r="J10874">
        <is>
          <t xml:space="preserve"> Cook</t>
        </is>
      </c>
    </row>
    <row r="10875" ht="20.25" customHeight="0">
      <c s="5" t="inlineStr" r="A10875">
        <is>
          <t xml:space="preserve">60219540</t>
        </is>
      </c>
      <c s="5" t="inlineStr" r="B10875">
        <is>
          <t xml:space="preserve">MANHOLES, TYPE A, 4'-DIAMETER, TYPE 24 FRAME AND GRATE</t>
        </is>
      </c>
      <c s="5" t="inlineStr" r="C10875">
        <is>
          <t xml:space="preserve">EACH   </t>
        </is>
      </c>
      <c s="6" r="D10875">
        <v>2.000</v>
      </c>
      <c s="7" r="E10875">
        <v>1</v>
      </c>
      <c s="8" t="inlineStr" r="F10875">
        <is>
          <t xml:space="preserve">61J04</t>
        </is>
      </c>
      <c s="8" t="inlineStr" r="G10875">
        <is>
          <t xml:space="preserve">130</t>
        </is>
      </c>
      <c s="9" r="H10875">
        <v>3410.0000</v>
      </c>
      <c s="8" t="inlineStr" r="I10875">
        <is>
          <t xml:space="preserve"/>
        </is>
      </c>
      <c s="8" t="inlineStr" r="J10875">
        <is>
          <t xml:space="preserve"> Cook</t>
        </is>
      </c>
    </row>
    <row r="10876" ht="20.25" customHeight="0">
      <c s="5" t="inlineStr" r="A10876">
        <is>
          <t xml:space="preserve">60219540</t>
        </is>
      </c>
      <c s="5" t="inlineStr" r="B10876">
        <is>
          <t xml:space="preserve">MANHOLES, TYPE A, 4'-DIAMETER, TYPE 24 FRAME AND GRATE</t>
        </is>
      </c>
      <c s="5" t="inlineStr" r="C10876">
        <is>
          <t xml:space="preserve">EACH   </t>
        </is>
      </c>
      <c s="6" r="D10876">
        <v>2.000</v>
      </c>
      <c s="7" r="E10876">
        <v>1</v>
      </c>
      <c s="8" t="inlineStr" r="F10876">
        <is>
          <t xml:space="preserve">61J04</t>
        </is>
      </c>
      <c s="8" t="inlineStr" r="G10876">
        <is>
          <t xml:space="preserve">130</t>
        </is>
      </c>
      <c s="9" r="H10876">
        <v>3675.4300</v>
      </c>
      <c s="8" t="inlineStr" r="I10876">
        <is>
          <t xml:space="preserve"/>
        </is>
      </c>
      <c s="8" t="inlineStr" r="J10876">
        <is>
          <t xml:space="preserve"> Cook</t>
        </is>
      </c>
    </row>
    <row r="10877" ht="20.25" customHeight="0">
      <c s="5" t="inlineStr" r="A10877">
        <is>
          <t xml:space="preserve">60219540</t>
        </is>
      </c>
      <c s="5" t="inlineStr" r="B10877">
        <is>
          <t xml:space="preserve">MANHOLES, TYPE A, 4'-DIAMETER, TYPE 24 FRAME AND GRATE</t>
        </is>
      </c>
      <c s="5" t="inlineStr" r="C10877">
        <is>
          <t xml:space="preserve">EACH   </t>
        </is>
      </c>
      <c s="6" r="D10877">
        <v>2.000</v>
      </c>
      <c s="7" r="E10877">
        <v>1</v>
      </c>
      <c s="8" t="inlineStr" r="F10877">
        <is>
          <t xml:space="preserve">61J04</t>
        </is>
      </c>
      <c s="8" t="inlineStr" r="G10877">
        <is>
          <t xml:space="preserve">130</t>
        </is>
      </c>
      <c s="9" r="H10877">
        <v>4950.0000</v>
      </c>
      <c s="8" t="inlineStr" r="I10877">
        <is>
          <t xml:space="preserve"/>
        </is>
      </c>
      <c s="8" t="inlineStr" r="J10877">
        <is>
          <t xml:space="preserve"> Cook</t>
        </is>
      </c>
    </row>
    <row r="10878" ht="20.25" customHeight="0">
      <c s="5" t="inlineStr" r="A10878">
        <is>
          <t xml:space="preserve">60219540</t>
        </is>
      </c>
      <c s="5" t="inlineStr" r="B10878">
        <is>
          <t xml:space="preserve">MANHOLES, TYPE A, 4'-DIAMETER, TYPE 24 FRAME AND GRATE</t>
        </is>
      </c>
      <c s="5" t="inlineStr" r="C10878">
        <is>
          <t xml:space="preserve">EACH   </t>
        </is>
      </c>
      <c s="6" r="D10878">
        <v>2.000</v>
      </c>
      <c s="7" r="E10878">
        <v>1</v>
      </c>
      <c s="8" t="inlineStr" r="F10878">
        <is>
          <t xml:space="preserve">61J04</t>
        </is>
      </c>
      <c s="8" t="inlineStr" r="G10878">
        <is>
          <t xml:space="preserve">130</t>
        </is>
      </c>
      <c s="9" r="H10878">
        <v>5550.0000</v>
      </c>
      <c s="8" t="inlineStr" r="I10878">
        <is>
          <t xml:space="preserve"/>
        </is>
      </c>
      <c s="8" t="inlineStr" r="J10878">
        <is>
          <t xml:space="preserve"> Cook</t>
        </is>
      </c>
    </row>
    <row r="10879" ht="20.25" customHeight="0">
      <c s="5" t="inlineStr" r="A10879">
        <is>
          <t xml:space="preserve">60219570</t>
        </is>
      </c>
      <c s="5" t="inlineStr" r="B10879">
        <is>
          <t xml:space="preserve">MANHOLES, TYPE A, 4'-DIAMETER, TYPE 3V FRAME AND GRATE</t>
        </is>
      </c>
      <c s="5" t="inlineStr" r="C10879">
        <is>
          <t xml:space="preserve">EACH   </t>
        </is>
      </c>
      <c s="6" r="D10879">
        <v>3.000</v>
      </c>
      <c s="7" r="E10879">
        <v>1</v>
      </c>
      <c s="8" t="inlineStr" r="F10879">
        <is>
          <t xml:space="preserve">62A53</t>
        </is>
      </c>
      <c s="8" t="inlineStr" r="G10879">
        <is>
          <t xml:space="preserve">080</t>
        </is>
      </c>
      <c s="9" r="H10879">
        <v>4100.0000</v>
      </c>
      <c s="8" t="inlineStr" r="I10879">
        <is>
          <t xml:space="preserve">Y</t>
        </is>
      </c>
      <c s="8" t="inlineStr" r="J10879">
        <is>
          <t xml:space="preserve"> Lake</t>
        </is>
      </c>
    </row>
    <row r="10880" ht="20.25" customHeight="0">
      <c s="5" t="inlineStr" r="A10880">
        <is>
          <t xml:space="preserve">60219570</t>
        </is>
      </c>
      <c s="5" t="inlineStr" r="B10880">
        <is>
          <t xml:space="preserve">MANHOLES, TYPE A, 4'-DIAMETER, TYPE 3V FRAME AND GRATE</t>
        </is>
      </c>
      <c s="5" t="inlineStr" r="C10880">
        <is>
          <t xml:space="preserve">EACH   </t>
        </is>
      </c>
      <c s="6" r="D10880">
        <v>3.000</v>
      </c>
      <c s="7" r="E10880">
        <v>1</v>
      </c>
      <c s="8" t="inlineStr" r="F10880">
        <is>
          <t xml:space="preserve">62A53</t>
        </is>
      </c>
      <c s="8" t="inlineStr" r="G10880">
        <is>
          <t xml:space="preserve">080</t>
        </is>
      </c>
      <c s="9" r="H10880">
        <v>3700.0000</v>
      </c>
      <c s="8" t="inlineStr" r="I10880">
        <is>
          <t xml:space="preserve"/>
        </is>
      </c>
      <c s="8" t="inlineStr" r="J10880">
        <is>
          <t xml:space="preserve"> Lake</t>
        </is>
      </c>
    </row>
    <row r="10881" ht="20.25" customHeight="0">
      <c s="5" t="inlineStr" r="A10881">
        <is>
          <t xml:space="preserve">60219570</t>
        </is>
      </c>
      <c s="5" t="inlineStr" r="B10881">
        <is>
          <t xml:space="preserve">MANHOLES, TYPE A, 4'-DIAMETER, TYPE 3V FRAME AND GRATE</t>
        </is>
      </c>
      <c s="5" t="inlineStr" r="C10881">
        <is>
          <t xml:space="preserve">EACH   </t>
        </is>
      </c>
      <c s="6" r="D10881">
        <v>3.000</v>
      </c>
      <c s="7" r="E10881">
        <v>1</v>
      </c>
      <c s="8" t="inlineStr" r="F10881">
        <is>
          <t xml:space="preserve">62A53</t>
        </is>
      </c>
      <c s="8" t="inlineStr" r="G10881">
        <is>
          <t xml:space="preserve">080</t>
        </is>
      </c>
      <c s="9" r="H10881">
        <v>4100.0000</v>
      </c>
      <c s="8" t="inlineStr" r="I10881">
        <is>
          <t xml:space="preserve"/>
        </is>
      </c>
      <c s="8" t="inlineStr" r="J10881">
        <is>
          <t xml:space="preserve"> Lake</t>
        </is>
      </c>
    </row>
    <row r="10882" ht="20.25" customHeight="0">
      <c s="5" t="inlineStr" r="A10882">
        <is>
          <t xml:space="preserve">60219570</t>
        </is>
      </c>
      <c s="5" t="inlineStr" r="B10882">
        <is>
          <t xml:space="preserve">MANHOLES, TYPE A, 4'-DIAMETER, TYPE 3V FRAME AND GRATE</t>
        </is>
      </c>
      <c s="5" t="inlineStr" r="C10882">
        <is>
          <t xml:space="preserve">EACH   </t>
        </is>
      </c>
      <c s="6" r="D10882">
        <v>3.000</v>
      </c>
      <c s="7" r="E10882">
        <v>1</v>
      </c>
      <c s="8" t="inlineStr" r="F10882">
        <is>
          <t xml:space="preserve">62A53</t>
        </is>
      </c>
      <c s="8" t="inlineStr" r="G10882">
        <is>
          <t xml:space="preserve">080</t>
        </is>
      </c>
      <c s="9" r="H10882">
        <v>4100.0000</v>
      </c>
      <c s="8" t="inlineStr" r="I10882">
        <is>
          <t xml:space="preserve"/>
        </is>
      </c>
      <c s="8" t="inlineStr" r="J10882">
        <is>
          <t xml:space="preserve"> Lake</t>
        </is>
      </c>
    </row>
    <row r="10883" ht="20.25" customHeight="0">
      <c s="5" t="inlineStr" r="A10883">
        <is>
          <t xml:space="preserve">60219570</t>
        </is>
      </c>
      <c s="5" t="inlineStr" r="B10883">
        <is>
          <t xml:space="preserve">MANHOLES, TYPE A, 4'-DIAMETER, TYPE 3V FRAME AND GRATE</t>
        </is>
      </c>
      <c s="5" t="inlineStr" r="C10883">
        <is>
          <t xml:space="preserve">EACH   </t>
        </is>
      </c>
      <c s="6" r="D10883">
        <v>3.000</v>
      </c>
      <c s="7" r="E10883">
        <v>1</v>
      </c>
      <c s="8" t="inlineStr" r="F10883">
        <is>
          <t xml:space="preserve">62A53</t>
        </is>
      </c>
      <c s="8" t="inlineStr" r="G10883">
        <is>
          <t xml:space="preserve">080</t>
        </is>
      </c>
      <c s="9" r="H10883">
        <v>4100.0000</v>
      </c>
      <c s="8" t="inlineStr" r="I10883">
        <is>
          <t xml:space="preserve"/>
        </is>
      </c>
      <c s="8" t="inlineStr" r="J10883">
        <is>
          <t xml:space="preserve"> Lake</t>
        </is>
      </c>
    </row>
    <row r="10884" ht="20.25" customHeight="0">
      <c s="5" t="inlineStr" r="A10884">
        <is>
          <t xml:space="preserve">60219570</t>
        </is>
      </c>
      <c s="5" t="inlineStr" r="B10884">
        <is>
          <t xml:space="preserve">MANHOLES, TYPE A, 4'-DIAMETER, TYPE 3V FRAME AND GRATE</t>
        </is>
      </c>
      <c s="5" t="inlineStr" r="C10884">
        <is>
          <t xml:space="preserve">EACH   </t>
        </is>
      </c>
      <c s="6" r="D10884">
        <v>3.000</v>
      </c>
      <c s="7" r="E10884">
        <v>1</v>
      </c>
      <c s="8" t="inlineStr" r="F10884">
        <is>
          <t xml:space="preserve">62A53</t>
        </is>
      </c>
      <c s="8" t="inlineStr" r="G10884">
        <is>
          <t xml:space="preserve">080</t>
        </is>
      </c>
      <c s="9" r="H10884">
        <v>4100.0000</v>
      </c>
      <c s="8" t="inlineStr" r="I10884">
        <is>
          <t xml:space="preserve"/>
        </is>
      </c>
      <c s="8" t="inlineStr" r="J10884">
        <is>
          <t xml:space="preserve"> Lake</t>
        </is>
      </c>
    </row>
    <row r="10885" ht="20.25" customHeight="0">
      <c s="5" t="inlineStr" r="A10885">
        <is>
          <t xml:space="preserve">60220200</t>
        </is>
      </c>
      <c s="5" t="inlineStr" r="B10885">
        <is>
          <t xml:space="preserve">MANHOLES, TYPE A, 4'-DIAMETER</t>
        </is>
      </c>
      <c s="5" t="inlineStr" r="C10885">
        <is>
          <t xml:space="preserve">EACH   </t>
        </is>
      </c>
      <c s="6" r="D10885">
        <v>21.000</v>
      </c>
      <c s="7" r="E10885">
        <v>3</v>
      </c>
      <c s="8" t="inlineStr" r="F10885">
        <is>
          <t xml:space="preserve">87783</t>
        </is>
      </c>
      <c s="8" t="inlineStr" r="G10885">
        <is>
          <t xml:space="preserve">124</t>
        </is>
      </c>
      <c s="9" r="H10885">
        <v>3400.0000</v>
      </c>
      <c s="8" t="inlineStr" r="I10885">
        <is>
          <t xml:space="preserve">Y</t>
        </is>
      </c>
      <c s="8" t="inlineStr" r="J10885">
        <is>
          <t xml:space="preserve"> Kendall</t>
        </is>
      </c>
    </row>
    <row r="10886" ht="20.25" customHeight="0">
      <c s="5" t="inlineStr" r="A10886">
        <is>
          <t xml:space="preserve">60220200</t>
        </is>
      </c>
      <c s="5" t="inlineStr" r="B10886">
        <is>
          <t xml:space="preserve">MANHOLES, TYPE A, 4'-DIAMETER</t>
        </is>
      </c>
      <c s="5" t="inlineStr" r="C10886">
        <is>
          <t xml:space="preserve">EACH   </t>
        </is>
      </c>
      <c s="6" r="D10886">
        <v>21.000</v>
      </c>
      <c s="7" r="E10886">
        <v>3</v>
      </c>
      <c s="8" t="inlineStr" r="F10886">
        <is>
          <t xml:space="preserve">87783</t>
        </is>
      </c>
      <c s="8" t="inlineStr" r="G10886">
        <is>
          <t xml:space="preserve">124</t>
        </is>
      </c>
      <c s="9" r="H10886">
        <v>1900.0000</v>
      </c>
      <c s="8" t="inlineStr" r="I10886">
        <is>
          <t xml:space="preserve"/>
        </is>
      </c>
      <c s="8" t="inlineStr" r="J10886">
        <is>
          <t xml:space="preserve"> Kendall</t>
        </is>
      </c>
    </row>
    <row r="10887" ht="20.25" customHeight="0">
      <c s="5" t="inlineStr" r="A10887">
        <is>
          <t xml:space="preserve">60220200</t>
        </is>
      </c>
      <c s="5" t="inlineStr" r="B10887">
        <is>
          <t xml:space="preserve">MANHOLES, TYPE A, 4'-DIAMETER</t>
        </is>
      </c>
      <c s="5" t="inlineStr" r="C10887">
        <is>
          <t xml:space="preserve">EACH   </t>
        </is>
      </c>
      <c s="6" r="D10887">
        <v>21.000</v>
      </c>
      <c s="7" r="E10887">
        <v>3</v>
      </c>
      <c s="8" t="inlineStr" r="F10887">
        <is>
          <t xml:space="preserve">87783</t>
        </is>
      </c>
      <c s="8" t="inlineStr" r="G10887">
        <is>
          <t xml:space="preserve">124</t>
        </is>
      </c>
      <c s="9" r="H10887">
        <v>2200.0000</v>
      </c>
      <c s="8" t="inlineStr" r="I10887">
        <is>
          <t xml:space="preserve"/>
        </is>
      </c>
      <c s="8" t="inlineStr" r="J10887">
        <is>
          <t xml:space="preserve"> Kendall</t>
        </is>
      </c>
    </row>
    <row r="10888" ht="20.25" customHeight="0">
      <c s="5" t="inlineStr" r="A10888">
        <is>
          <t xml:space="preserve">60220200</t>
        </is>
      </c>
      <c s="5" t="inlineStr" r="B10888">
        <is>
          <t xml:space="preserve">MANHOLES, TYPE A, 4'-DIAMETER</t>
        </is>
      </c>
      <c s="5" t="inlineStr" r="C10888">
        <is>
          <t xml:space="preserve">EACH   </t>
        </is>
      </c>
      <c s="6" r="D10888">
        <v>21.000</v>
      </c>
      <c s="7" r="E10888">
        <v>3</v>
      </c>
      <c s="8" t="inlineStr" r="F10888">
        <is>
          <t xml:space="preserve">87783</t>
        </is>
      </c>
      <c s="8" t="inlineStr" r="G10888">
        <is>
          <t xml:space="preserve">124</t>
        </is>
      </c>
      <c s="9" r="H10888">
        <v>3600.0000</v>
      </c>
      <c s="8" t="inlineStr" r="I10888">
        <is>
          <t xml:space="preserve"/>
        </is>
      </c>
      <c s="8" t="inlineStr" r="J10888">
        <is>
          <t xml:space="preserve"> Kendall</t>
        </is>
      </c>
    </row>
    <row r="10889" ht="20.25" customHeight="0">
      <c s="5" t="inlineStr" r="A10889">
        <is>
          <t xml:space="preserve">60220200</t>
        </is>
      </c>
      <c s="5" t="inlineStr" r="B10889">
        <is>
          <t xml:space="preserve">MANHOLES, TYPE A, 4'-DIAMETER</t>
        </is>
      </c>
      <c s="5" t="inlineStr" r="C10889">
        <is>
          <t xml:space="preserve">EACH   </t>
        </is>
      </c>
      <c s="6" r="D10889">
        <v>21.000</v>
      </c>
      <c s="7" r="E10889">
        <v>3</v>
      </c>
      <c s="8" t="inlineStr" r="F10889">
        <is>
          <t xml:space="preserve">87783</t>
        </is>
      </c>
      <c s="8" t="inlineStr" r="G10889">
        <is>
          <t xml:space="preserve">124</t>
        </is>
      </c>
      <c s="9" r="H10889">
        <v>3800.0000</v>
      </c>
      <c s="8" t="inlineStr" r="I10889">
        <is>
          <t xml:space="preserve"/>
        </is>
      </c>
      <c s="8" t="inlineStr" r="J10889">
        <is>
          <t xml:space="preserve"> Kendall</t>
        </is>
      </c>
    </row>
    <row r="10890" ht="20.25" customHeight="0">
      <c s="5" t="inlineStr" r="A10890">
        <is>
          <t xml:space="preserve">60220200</t>
        </is>
      </c>
      <c s="5" t="inlineStr" r="B10890">
        <is>
          <t xml:space="preserve">MANHOLES, TYPE A, 4'-DIAMETER</t>
        </is>
      </c>
      <c s="5" t="inlineStr" r="C10890">
        <is>
          <t xml:space="preserve">EACH   </t>
        </is>
      </c>
      <c s="6" r="D10890">
        <v>21.000</v>
      </c>
      <c s="7" r="E10890">
        <v>3</v>
      </c>
      <c s="8" t="inlineStr" r="F10890">
        <is>
          <t xml:space="preserve">87783</t>
        </is>
      </c>
      <c s="8" t="inlineStr" r="G10890">
        <is>
          <t xml:space="preserve">124</t>
        </is>
      </c>
      <c s="9" r="H10890">
        <v>6582.9300</v>
      </c>
      <c s="8" t="inlineStr" r="I10890">
        <is>
          <t xml:space="preserve"/>
        </is>
      </c>
      <c s="8" t="inlineStr" r="J10890">
        <is>
          <t xml:space="preserve"> Kendall</t>
        </is>
      </c>
    </row>
    <row r="10891" ht="20.25" customHeight="0">
      <c s="5" t="inlineStr" r="A10891">
        <is>
          <t xml:space="preserve">60221100</t>
        </is>
      </c>
      <c s="5" t="inlineStr" r="B10891">
        <is>
          <t xml:space="preserve">MANHOLES, TYPE A, 5'-DIAMETER, TYPE 1 FRAME, CLOSED LID</t>
        </is>
      </c>
      <c s="5" t="inlineStr" r="C10891">
        <is>
          <t xml:space="preserve">EACH   </t>
        </is>
      </c>
      <c s="6" r="D10891">
        <v>6.000</v>
      </c>
      <c s="7" r="E10891">
        <v>1</v>
      </c>
      <c s="8" t="inlineStr" r="F10891">
        <is>
          <t xml:space="preserve">61H95</t>
        </is>
      </c>
      <c s="8" t="inlineStr" r="G10891">
        <is>
          <t xml:space="preserve">105</t>
        </is>
      </c>
      <c s="9" r="H10891">
        <v>6000.0000</v>
      </c>
      <c s="8" t="inlineStr" r="I10891">
        <is>
          <t xml:space="preserve">Y</t>
        </is>
      </c>
      <c s="8" t="inlineStr" r="J10891">
        <is>
          <t xml:space="preserve"> Kane</t>
        </is>
      </c>
    </row>
    <row r="10892" ht="20.25" customHeight="0">
      <c s="5" t="inlineStr" r="A10892">
        <is>
          <t xml:space="preserve">60221100</t>
        </is>
      </c>
      <c s="5" t="inlineStr" r="B10892">
        <is>
          <t xml:space="preserve">MANHOLES, TYPE A, 5'-DIAMETER, TYPE 1 FRAME, CLOSED LID</t>
        </is>
      </c>
      <c s="5" t="inlineStr" r="C10892">
        <is>
          <t xml:space="preserve">EACH   </t>
        </is>
      </c>
      <c s="6" r="D10892">
        <v>6.000</v>
      </c>
      <c s="7" r="E10892">
        <v>1</v>
      </c>
      <c s="8" t="inlineStr" r="F10892">
        <is>
          <t xml:space="preserve">61H95</t>
        </is>
      </c>
      <c s="8" t="inlineStr" r="G10892">
        <is>
          <t xml:space="preserve">105</t>
        </is>
      </c>
      <c s="9" r="H10892">
        <v>4896.2200</v>
      </c>
      <c s="8" t="inlineStr" r="I10892">
        <is>
          <t xml:space="preserve"/>
        </is>
      </c>
      <c s="8" t="inlineStr" r="J10892">
        <is>
          <t xml:space="preserve"> Kane</t>
        </is>
      </c>
    </row>
    <row r="10893" ht="20.25" customHeight="0">
      <c s="5" t="inlineStr" r="A10893">
        <is>
          <t xml:space="preserve">60221100</t>
        </is>
      </c>
      <c s="5" t="inlineStr" r="B10893">
        <is>
          <t xml:space="preserve">MANHOLES, TYPE A, 5'-DIAMETER, TYPE 1 FRAME, CLOSED LID</t>
        </is>
      </c>
      <c s="5" t="inlineStr" r="C10893">
        <is>
          <t xml:space="preserve">EACH   </t>
        </is>
      </c>
      <c s="6" r="D10893">
        <v>6.000</v>
      </c>
      <c s="7" r="E10893">
        <v>1</v>
      </c>
      <c s="8" t="inlineStr" r="F10893">
        <is>
          <t xml:space="preserve">61H95</t>
        </is>
      </c>
      <c s="8" t="inlineStr" r="G10893">
        <is>
          <t xml:space="preserve">105</t>
        </is>
      </c>
      <c s="9" r="H10893">
        <v>6000.0000</v>
      </c>
      <c s="8" t="inlineStr" r="I10893">
        <is>
          <t xml:space="preserve"/>
        </is>
      </c>
      <c s="8" t="inlineStr" r="J10893">
        <is>
          <t xml:space="preserve"> Kane</t>
        </is>
      </c>
    </row>
    <row r="10894" ht="20.25" customHeight="0">
      <c s="5" t="inlineStr" r="A10894">
        <is>
          <t xml:space="preserve">60221100</t>
        </is>
      </c>
      <c s="5" t="inlineStr" r="B10894">
        <is>
          <t xml:space="preserve">MANHOLES, TYPE A, 5'-DIAMETER, TYPE 1 FRAME, CLOSED LID</t>
        </is>
      </c>
      <c s="5" t="inlineStr" r="C10894">
        <is>
          <t xml:space="preserve">EACH   </t>
        </is>
      </c>
      <c s="6" r="D10894">
        <v>6.000</v>
      </c>
      <c s="7" r="E10894">
        <v>1</v>
      </c>
      <c s="8" t="inlineStr" r="F10894">
        <is>
          <t xml:space="preserve">61H95</t>
        </is>
      </c>
      <c s="8" t="inlineStr" r="G10894">
        <is>
          <t xml:space="preserve">105</t>
        </is>
      </c>
      <c s="9" r="H10894">
        <v>6000.0000</v>
      </c>
      <c s="8" t="inlineStr" r="I10894">
        <is>
          <t xml:space="preserve"/>
        </is>
      </c>
      <c s="8" t="inlineStr" r="J10894">
        <is>
          <t xml:space="preserve"> Kane</t>
        </is>
      </c>
    </row>
    <row r="10895" ht="20.25" customHeight="0">
      <c s="5" t="inlineStr" r="A10895">
        <is>
          <t xml:space="preserve">60221100</t>
        </is>
      </c>
      <c s="5" t="inlineStr" r="B10895">
        <is>
          <t xml:space="preserve">MANHOLES, TYPE A, 5'-DIAMETER, TYPE 1 FRAME, CLOSED LID</t>
        </is>
      </c>
      <c s="5" t="inlineStr" r="C10895">
        <is>
          <t xml:space="preserve">EACH   </t>
        </is>
      </c>
      <c s="6" r="D10895">
        <v>6.000</v>
      </c>
      <c s="7" r="E10895">
        <v>1</v>
      </c>
      <c s="8" t="inlineStr" r="F10895">
        <is>
          <t xml:space="preserve">61H95</t>
        </is>
      </c>
      <c s="8" t="inlineStr" r="G10895">
        <is>
          <t xml:space="preserve">105</t>
        </is>
      </c>
      <c s="9" r="H10895">
        <v>6000.0000</v>
      </c>
      <c s="8" t="inlineStr" r="I10895">
        <is>
          <t xml:space="preserve"/>
        </is>
      </c>
      <c s="8" t="inlineStr" r="J10895">
        <is>
          <t xml:space="preserve"> Kane</t>
        </is>
      </c>
    </row>
    <row r="10896" ht="20.25" customHeight="0">
      <c s="5" t="inlineStr" r="A10896">
        <is>
          <t xml:space="preserve">60221100</t>
        </is>
      </c>
      <c s="5" t="inlineStr" r="B10896">
        <is>
          <t xml:space="preserve">MANHOLES, TYPE A, 5'-DIAMETER, TYPE 1 FRAME, CLOSED LID</t>
        </is>
      </c>
      <c s="5" t="inlineStr" r="C10896">
        <is>
          <t xml:space="preserve">EACH   </t>
        </is>
      </c>
      <c s="6" r="D10896">
        <v>6.000</v>
      </c>
      <c s="7" r="E10896">
        <v>1</v>
      </c>
      <c s="8" t="inlineStr" r="F10896">
        <is>
          <t xml:space="preserve">61H95</t>
        </is>
      </c>
      <c s="8" t="inlineStr" r="G10896">
        <is>
          <t xml:space="preserve">105</t>
        </is>
      </c>
      <c s="9" r="H10896">
        <v>6128.0000</v>
      </c>
      <c s="8" t="inlineStr" r="I10896">
        <is>
          <t xml:space="preserve"/>
        </is>
      </c>
      <c s="8" t="inlineStr" r="J10896">
        <is>
          <t xml:space="preserve"> Kane</t>
        </is>
      </c>
    </row>
    <row r="10897" ht="20.25" customHeight="0">
      <c s="5" t="inlineStr" r="A10897">
        <is>
          <t xml:space="preserve">60221100</t>
        </is>
      </c>
      <c s="5" t="inlineStr" r="B10897">
        <is>
          <t xml:space="preserve">MANHOLES, TYPE A, 5'-DIAMETER, TYPE 1 FRAME, CLOSED LID</t>
        </is>
      </c>
      <c s="5" t="inlineStr" r="C10897">
        <is>
          <t xml:space="preserve">EACH   </t>
        </is>
      </c>
      <c s="6" r="D10897">
        <v>1.000</v>
      </c>
      <c s="7" r="E10897">
        <v>1</v>
      </c>
      <c s="8" t="inlineStr" r="F10897">
        <is>
          <t xml:space="preserve">61H99</t>
        </is>
      </c>
      <c s="8" t="inlineStr" r="G10897">
        <is>
          <t xml:space="preserve">106</t>
        </is>
      </c>
      <c s="9" r="H10897">
        <v>3325.0000</v>
      </c>
      <c s="8" t="inlineStr" r="I10897">
        <is>
          <t xml:space="preserve">Y</t>
        </is>
      </c>
      <c s="8" t="inlineStr" r="J10897">
        <is>
          <t xml:space="preserve"> Will</t>
        </is>
      </c>
    </row>
    <row r="10898" ht="20.25" customHeight="0">
      <c s="5" t="inlineStr" r="A10898">
        <is>
          <t xml:space="preserve">60221100</t>
        </is>
      </c>
      <c s="5" t="inlineStr" r="B10898">
        <is>
          <t xml:space="preserve">MANHOLES, TYPE A, 5'-DIAMETER, TYPE 1 FRAME, CLOSED LID</t>
        </is>
      </c>
      <c s="5" t="inlineStr" r="C10898">
        <is>
          <t xml:space="preserve">EACH   </t>
        </is>
      </c>
      <c s="6" r="D10898">
        <v>1.000</v>
      </c>
      <c s="7" r="E10898">
        <v>1</v>
      </c>
      <c s="8" t="inlineStr" r="F10898">
        <is>
          <t xml:space="preserve">61H99</t>
        </is>
      </c>
      <c s="8" t="inlineStr" r="G10898">
        <is>
          <t xml:space="preserve">106</t>
        </is>
      </c>
      <c s="9" r="H10898">
        <v>3392.0000</v>
      </c>
      <c s="8" t="inlineStr" r="I10898">
        <is>
          <t xml:space="preserve"/>
        </is>
      </c>
      <c s="8" t="inlineStr" r="J10898">
        <is>
          <t xml:space="preserve"> Will</t>
        </is>
      </c>
    </row>
    <row r="10899" ht="20.25" customHeight="0">
      <c s="5" t="inlineStr" r="A10899">
        <is>
          <t xml:space="preserve">60221100</t>
        </is>
      </c>
      <c s="5" t="inlineStr" r="B10899">
        <is>
          <t xml:space="preserve">MANHOLES, TYPE A, 5'-DIAMETER, TYPE 1 FRAME, CLOSED LID</t>
        </is>
      </c>
      <c s="5" t="inlineStr" r="C10899">
        <is>
          <t xml:space="preserve">EACH   </t>
        </is>
      </c>
      <c s="6" r="D10899">
        <v>1.000</v>
      </c>
      <c s="7" r="E10899">
        <v>1</v>
      </c>
      <c s="8" t="inlineStr" r="F10899">
        <is>
          <t xml:space="preserve">61H99</t>
        </is>
      </c>
      <c s="8" t="inlineStr" r="G10899">
        <is>
          <t xml:space="preserve">106</t>
        </is>
      </c>
      <c s="9" r="H10899">
        <v>3633.0000</v>
      </c>
      <c s="8" t="inlineStr" r="I10899">
        <is>
          <t xml:space="preserve"/>
        </is>
      </c>
      <c s="8" t="inlineStr" r="J10899">
        <is>
          <t xml:space="preserve"> Will</t>
        </is>
      </c>
    </row>
    <row r="10900" ht="20.25" customHeight="0">
      <c s="5" t="inlineStr" r="A10900">
        <is>
          <t xml:space="preserve">60221100</t>
        </is>
      </c>
      <c s="5" t="inlineStr" r="B10900">
        <is>
          <t xml:space="preserve">MANHOLES, TYPE A, 5'-DIAMETER, TYPE 1 FRAME, CLOSED LID</t>
        </is>
      </c>
      <c s="5" t="inlineStr" r="C10900">
        <is>
          <t xml:space="preserve">EACH   </t>
        </is>
      </c>
      <c s="6" r="D10900">
        <v>1.000</v>
      </c>
      <c s="7" r="E10900">
        <v>1</v>
      </c>
      <c s="8" t="inlineStr" r="F10900">
        <is>
          <t xml:space="preserve">61H99</t>
        </is>
      </c>
      <c s="8" t="inlineStr" r="G10900">
        <is>
          <t xml:space="preserve">106</t>
        </is>
      </c>
      <c s="9" r="H10900">
        <v>4305.0000</v>
      </c>
      <c s="8" t="inlineStr" r="I10900">
        <is>
          <t xml:space="preserve"/>
        </is>
      </c>
      <c s="8" t="inlineStr" r="J10900">
        <is>
          <t xml:space="preserve"> Will</t>
        </is>
      </c>
    </row>
    <row r="10901" ht="20.25" customHeight="0">
      <c s="5" t="inlineStr" r="A10901">
        <is>
          <t xml:space="preserve">60221100</t>
        </is>
      </c>
      <c s="5" t="inlineStr" r="B10901">
        <is>
          <t xml:space="preserve">MANHOLES, TYPE A, 5'-DIAMETER, TYPE 1 FRAME, CLOSED LID</t>
        </is>
      </c>
      <c s="5" t="inlineStr" r="C10901">
        <is>
          <t xml:space="preserve">EACH   </t>
        </is>
      </c>
      <c s="6" r="D10901">
        <v>1.000</v>
      </c>
      <c s="7" r="E10901">
        <v>1</v>
      </c>
      <c s="8" t="inlineStr" r="F10901">
        <is>
          <t xml:space="preserve">61H99</t>
        </is>
      </c>
      <c s="8" t="inlineStr" r="G10901">
        <is>
          <t xml:space="preserve">106</t>
        </is>
      </c>
      <c s="9" r="H10901">
        <v>4500.0000</v>
      </c>
      <c s="8" t="inlineStr" r="I10901">
        <is>
          <t xml:space="preserve"/>
        </is>
      </c>
      <c s="8" t="inlineStr" r="J10901">
        <is>
          <t xml:space="preserve"> Will</t>
        </is>
      </c>
    </row>
    <row r="10902" ht="20.25" customHeight="0">
      <c s="5" t="inlineStr" r="A10902">
        <is>
          <t xml:space="preserve">60221100</t>
        </is>
      </c>
      <c s="5" t="inlineStr" r="B10902">
        <is>
          <t xml:space="preserve">MANHOLES, TYPE A, 5'-DIAMETER, TYPE 1 FRAME, CLOSED LID</t>
        </is>
      </c>
      <c s="5" t="inlineStr" r="C10902">
        <is>
          <t xml:space="preserve">EACH   </t>
        </is>
      </c>
      <c s="6" r="D10902">
        <v>1.000</v>
      </c>
      <c s="7" r="E10902">
        <v>1</v>
      </c>
      <c s="8" t="inlineStr" r="F10902">
        <is>
          <t xml:space="preserve">61H99</t>
        </is>
      </c>
      <c s="8" t="inlineStr" r="G10902">
        <is>
          <t xml:space="preserve">106</t>
        </is>
      </c>
      <c s="9" r="H10902">
        <v>7370.1300</v>
      </c>
      <c s="8" t="inlineStr" r="I10902">
        <is>
          <t xml:space="preserve"/>
        </is>
      </c>
      <c s="8" t="inlineStr" r="J10902">
        <is>
          <t xml:space="preserve"> Will</t>
        </is>
      </c>
    </row>
    <row r="10903" ht="20.25" customHeight="0">
      <c s="5" t="inlineStr" r="A10903">
        <is>
          <t xml:space="preserve">60221100</t>
        </is>
      </c>
      <c s="5" t="inlineStr" r="B10903">
        <is>
          <t xml:space="preserve">MANHOLES, TYPE A, 5'-DIAMETER, TYPE 1 FRAME, CLOSED LID</t>
        </is>
      </c>
      <c s="5" t="inlineStr" r="C10903">
        <is>
          <t xml:space="preserve">EACH   </t>
        </is>
      </c>
      <c s="6" r="D10903">
        <v>1.000</v>
      </c>
      <c s="7" r="E10903">
        <v>1</v>
      </c>
      <c s="8" t="inlineStr" r="F10903">
        <is>
          <t xml:space="preserve">61J04</t>
        </is>
      </c>
      <c s="8" t="inlineStr" r="G10903">
        <is>
          <t xml:space="preserve">130</t>
        </is>
      </c>
      <c s="9" r="H10903">
        <v>5070.0000</v>
      </c>
      <c s="8" t="inlineStr" r="I10903">
        <is>
          <t xml:space="preserve">Y</t>
        </is>
      </c>
      <c s="8" t="inlineStr" r="J10903">
        <is>
          <t xml:space="preserve"> Cook</t>
        </is>
      </c>
    </row>
    <row r="10904" ht="20.25" customHeight="0">
      <c s="5" t="inlineStr" r="A10904">
        <is>
          <t xml:space="preserve">60221100</t>
        </is>
      </c>
      <c s="5" t="inlineStr" r="B10904">
        <is>
          <t xml:space="preserve">MANHOLES, TYPE A, 5'-DIAMETER, TYPE 1 FRAME, CLOSED LID</t>
        </is>
      </c>
      <c s="5" t="inlineStr" r="C10904">
        <is>
          <t xml:space="preserve">EACH   </t>
        </is>
      </c>
      <c s="6" r="D10904">
        <v>1.000</v>
      </c>
      <c s="7" r="E10904">
        <v>1</v>
      </c>
      <c s="8" t="inlineStr" r="F10904">
        <is>
          <t xml:space="preserve">61J04</t>
        </is>
      </c>
      <c s="8" t="inlineStr" r="G10904">
        <is>
          <t xml:space="preserve">130</t>
        </is>
      </c>
      <c s="9" r="H10904">
        <v>4854.1500</v>
      </c>
      <c s="8" t="inlineStr" r="I10904">
        <is>
          <t xml:space="preserve"/>
        </is>
      </c>
      <c s="8" t="inlineStr" r="J10904">
        <is>
          <t xml:space="preserve"> Cook</t>
        </is>
      </c>
    </row>
    <row r="10905" ht="20.25" customHeight="0">
      <c s="5" t="inlineStr" r="A10905">
        <is>
          <t xml:space="preserve">60221100</t>
        </is>
      </c>
      <c s="5" t="inlineStr" r="B10905">
        <is>
          <t xml:space="preserve">MANHOLES, TYPE A, 5'-DIAMETER, TYPE 1 FRAME, CLOSED LID</t>
        </is>
      </c>
      <c s="5" t="inlineStr" r="C10905">
        <is>
          <t xml:space="preserve">EACH   </t>
        </is>
      </c>
      <c s="6" r="D10905">
        <v>1.000</v>
      </c>
      <c s="7" r="E10905">
        <v>1</v>
      </c>
      <c s="8" t="inlineStr" r="F10905">
        <is>
          <t xml:space="preserve">61J04</t>
        </is>
      </c>
      <c s="8" t="inlineStr" r="G10905">
        <is>
          <t xml:space="preserve">130</t>
        </is>
      </c>
      <c s="9" r="H10905">
        <v>5080.0000</v>
      </c>
      <c s="8" t="inlineStr" r="I10905">
        <is>
          <t xml:space="preserve"/>
        </is>
      </c>
      <c s="8" t="inlineStr" r="J10905">
        <is>
          <t xml:space="preserve"> Cook</t>
        </is>
      </c>
    </row>
    <row r="10906" ht="20.25" customHeight="0">
      <c s="5" t="inlineStr" r="A10906">
        <is>
          <t xml:space="preserve">60221100</t>
        </is>
      </c>
      <c s="5" t="inlineStr" r="B10906">
        <is>
          <t xml:space="preserve">MANHOLES, TYPE A, 5'-DIAMETER, TYPE 1 FRAME, CLOSED LID</t>
        </is>
      </c>
      <c s="5" t="inlineStr" r="C10906">
        <is>
          <t xml:space="preserve">EACH   </t>
        </is>
      </c>
      <c s="6" r="D10906">
        <v>1.000</v>
      </c>
      <c s="7" r="E10906">
        <v>1</v>
      </c>
      <c s="8" t="inlineStr" r="F10906">
        <is>
          <t xml:space="preserve">61J04</t>
        </is>
      </c>
      <c s="8" t="inlineStr" r="G10906">
        <is>
          <t xml:space="preserve">130</t>
        </is>
      </c>
      <c s="9" r="H10906">
        <v>5250.0000</v>
      </c>
      <c s="8" t="inlineStr" r="I10906">
        <is>
          <t xml:space="preserve"/>
        </is>
      </c>
      <c s="8" t="inlineStr" r="J10906">
        <is>
          <t xml:space="preserve"> Cook</t>
        </is>
      </c>
    </row>
    <row r="10907" ht="20.25" customHeight="0">
      <c s="5" t="inlineStr" r="A10907">
        <is>
          <t xml:space="preserve">60221100</t>
        </is>
      </c>
      <c s="5" t="inlineStr" r="B10907">
        <is>
          <t xml:space="preserve">MANHOLES, TYPE A, 5'-DIAMETER, TYPE 1 FRAME, CLOSED LID</t>
        </is>
      </c>
      <c s="5" t="inlineStr" r="C10907">
        <is>
          <t xml:space="preserve">EACH   </t>
        </is>
      </c>
      <c s="6" r="D10907">
        <v>1.000</v>
      </c>
      <c s="7" r="E10907">
        <v>1</v>
      </c>
      <c s="8" t="inlineStr" r="F10907">
        <is>
          <t xml:space="preserve">61J04</t>
        </is>
      </c>
      <c s="8" t="inlineStr" r="G10907">
        <is>
          <t xml:space="preserve">130</t>
        </is>
      </c>
      <c s="9" r="H10907">
        <v>7000.0000</v>
      </c>
      <c s="8" t="inlineStr" r="I10907">
        <is>
          <t xml:space="preserve"/>
        </is>
      </c>
      <c s="8" t="inlineStr" r="J10907">
        <is>
          <t xml:space="preserve"> Cook</t>
        </is>
      </c>
    </row>
    <row r="10908" ht="20.25" customHeight="0">
      <c s="5" t="inlineStr" r="A10908">
        <is>
          <t xml:space="preserve">60221100</t>
        </is>
      </c>
      <c s="5" t="inlineStr" r="B10908">
        <is>
          <t xml:space="preserve">MANHOLES, TYPE A, 5'-DIAMETER, TYPE 1 FRAME, CLOSED LID</t>
        </is>
      </c>
      <c s="5" t="inlineStr" r="C10908">
        <is>
          <t xml:space="preserve">EACH   </t>
        </is>
      </c>
      <c s="6" r="D10908">
        <v>1.000</v>
      </c>
      <c s="7" r="E10908">
        <v>1</v>
      </c>
      <c s="8" t="inlineStr" r="F10908">
        <is>
          <t xml:space="preserve">61J10</t>
        </is>
      </c>
      <c s="8" t="inlineStr" r="G10908">
        <is>
          <t xml:space="preserve">045</t>
        </is>
      </c>
      <c s="9" r="H10908">
        <v>5500.0000</v>
      </c>
      <c s="8" t="inlineStr" r="I10908">
        <is>
          <t xml:space="preserve">Y</t>
        </is>
      </c>
      <c s="8" t="inlineStr" r="J10908">
        <is>
          <t xml:space="preserve"> Cook</t>
        </is>
      </c>
    </row>
    <row r="10909" ht="20.25" customHeight="0">
      <c s="5" t="inlineStr" r="A10909">
        <is>
          <t xml:space="preserve">60221100</t>
        </is>
      </c>
      <c s="5" t="inlineStr" r="B10909">
        <is>
          <t xml:space="preserve">MANHOLES, TYPE A, 5'-DIAMETER, TYPE 1 FRAME, CLOSED LID</t>
        </is>
      </c>
      <c s="5" t="inlineStr" r="C10909">
        <is>
          <t xml:space="preserve">EACH   </t>
        </is>
      </c>
      <c s="6" r="D10909">
        <v>1.000</v>
      </c>
      <c s="7" r="E10909">
        <v>1</v>
      </c>
      <c s="8" t="inlineStr" r="F10909">
        <is>
          <t xml:space="preserve">61J10</t>
        </is>
      </c>
      <c s="8" t="inlineStr" r="G10909">
        <is>
          <t xml:space="preserve">045</t>
        </is>
      </c>
      <c s="9" r="H10909">
        <v>5021.5300</v>
      </c>
      <c s="8" t="inlineStr" r="I10909">
        <is>
          <t xml:space="preserve"/>
        </is>
      </c>
      <c s="8" t="inlineStr" r="J10909">
        <is>
          <t xml:space="preserve"> Cook</t>
        </is>
      </c>
    </row>
    <row r="10910" ht="20.25" customHeight="0">
      <c s="5" t="inlineStr" r="A10910">
        <is>
          <t xml:space="preserve">60221100</t>
        </is>
      </c>
      <c s="5" t="inlineStr" r="B10910">
        <is>
          <t xml:space="preserve">MANHOLES, TYPE A, 5'-DIAMETER, TYPE 1 FRAME, CLOSED LID</t>
        </is>
      </c>
      <c s="5" t="inlineStr" r="C10910">
        <is>
          <t xml:space="preserve">EACH   </t>
        </is>
      </c>
      <c s="6" r="D10910">
        <v>1.000</v>
      </c>
      <c s="7" r="E10910">
        <v>1</v>
      </c>
      <c s="8" t="inlineStr" r="F10910">
        <is>
          <t xml:space="preserve">61J10</t>
        </is>
      </c>
      <c s="8" t="inlineStr" r="G10910">
        <is>
          <t xml:space="preserve">045</t>
        </is>
      </c>
      <c s="9" r="H10910">
        <v>5800.0000</v>
      </c>
      <c s="8" t="inlineStr" r="I10910">
        <is>
          <t xml:space="preserve"/>
        </is>
      </c>
      <c s="8" t="inlineStr" r="J10910">
        <is>
          <t xml:space="preserve"> Cook</t>
        </is>
      </c>
    </row>
    <row r="10911" ht="20.25" customHeight="0">
      <c s="5" t="inlineStr" r="A10911">
        <is>
          <t xml:space="preserve">60221100</t>
        </is>
      </c>
      <c s="5" t="inlineStr" r="B10911">
        <is>
          <t xml:space="preserve">MANHOLES, TYPE A, 5'-DIAMETER, TYPE 1 FRAME, CLOSED LID</t>
        </is>
      </c>
      <c s="5" t="inlineStr" r="C10911">
        <is>
          <t xml:space="preserve">EACH   </t>
        </is>
      </c>
      <c s="6" r="D10911">
        <v>1.000</v>
      </c>
      <c s="7" r="E10911">
        <v>1</v>
      </c>
      <c s="8" t="inlineStr" r="F10911">
        <is>
          <t xml:space="preserve">61J10</t>
        </is>
      </c>
      <c s="8" t="inlineStr" r="G10911">
        <is>
          <t xml:space="preserve">045</t>
        </is>
      </c>
      <c s="9" r="H10911">
        <v>6000.0000</v>
      </c>
      <c s="8" t="inlineStr" r="I10911">
        <is>
          <t xml:space="preserve"/>
        </is>
      </c>
      <c s="8" t="inlineStr" r="J10911">
        <is>
          <t xml:space="preserve"> Cook</t>
        </is>
      </c>
    </row>
    <row r="10912" ht="20.25" customHeight="0">
      <c s="5" t="inlineStr" r="A10912">
        <is>
          <t xml:space="preserve">60221100</t>
        </is>
      </c>
      <c s="5" t="inlineStr" r="B10912">
        <is>
          <t xml:space="preserve">MANHOLES, TYPE A, 5'-DIAMETER, TYPE 1 FRAME, CLOSED LID</t>
        </is>
      </c>
      <c s="5" t="inlineStr" r="C10912">
        <is>
          <t xml:space="preserve">EACH   </t>
        </is>
      </c>
      <c s="6" r="D10912">
        <v>1.000</v>
      </c>
      <c s="7" r="E10912">
        <v>1</v>
      </c>
      <c s="8" t="inlineStr" r="F10912">
        <is>
          <t xml:space="preserve">61J10</t>
        </is>
      </c>
      <c s="8" t="inlineStr" r="G10912">
        <is>
          <t xml:space="preserve">045</t>
        </is>
      </c>
      <c s="9" r="H10912">
        <v>6000.0000</v>
      </c>
      <c s="8" t="inlineStr" r="I10912">
        <is>
          <t xml:space="preserve"/>
        </is>
      </c>
      <c s="8" t="inlineStr" r="J10912">
        <is>
          <t xml:space="preserve"> Cook</t>
        </is>
      </c>
    </row>
    <row r="10913" ht="20.25" customHeight="0">
      <c s="5" t="inlineStr" r="A10913">
        <is>
          <t xml:space="preserve">60221100</t>
        </is>
      </c>
      <c s="5" t="inlineStr" r="B10913">
        <is>
          <t xml:space="preserve">MANHOLES, TYPE A, 5'-DIAMETER, TYPE 1 FRAME, CLOSED LID</t>
        </is>
      </c>
      <c s="5" t="inlineStr" r="C10913">
        <is>
          <t xml:space="preserve">EACH   </t>
        </is>
      </c>
      <c s="6" r="D10913">
        <v>1.000</v>
      </c>
      <c s="7" r="E10913">
        <v>1</v>
      </c>
      <c s="8" t="inlineStr" r="F10913">
        <is>
          <t xml:space="preserve">61J10</t>
        </is>
      </c>
      <c s="8" t="inlineStr" r="G10913">
        <is>
          <t xml:space="preserve">045</t>
        </is>
      </c>
      <c s="9" r="H10913">
        <v>8500.0000</v>
      </c>
      <c s="8" t="inlineStr" r="I10913">
        <is>
          <t xml:space="preserve"/>
        </is>
      </c>
      <c s="8" t="inlineStr" r="J10913">
        <is>
          <t xml:space="preserve"> Cook</t>
        </is>
      </c>
    </row>
    <row r="10914" ht="20.25" customHeight="0">
      <c s="5" t="inlineStr" r="A10914">
        <is>
          <t xml:space="preserve">60221100</t>
        </is>
      </c>
      <c s="5" t="inlineStr" r="B10914">
        <is>
          <t xml:space="preserve">MANHOLES, TYPE A, 5'-DIAMETER, TYPE 1 FRAME, CLOSED LID</t>
        </is>
      </c>
      <c s="5" t="inlineStr" r="C10914">
        <is>
          <t xml:space="preserve">EACH   </t>
        </is>
      </c>
      <c s="6" r="D10914">
        <v>1.000</v>
      </c>
      <c s="7" r="E10914">
        <v>4</v>
      </c>
      <c s="8" t="inlineStr" r="F10914">
        <is>
          <t xml:space="preserve">89826</t>
        </is>
      </c>
      <c s="8" t="inlineStr" r="G10914">
        <is>
          <t xml:space="preserve">136</t>
        </is>
      </c>
      <c s="9" r="H10914">
        <v>5200.0000</v>
      </c>
      <c s="8" t="inlineStr" r="I10914">
        <is>
          <t xml:space="preserve">Y</t>
        </is>
      </c>
      <c s="8" t="inlineStr" r="J10914">
        <is>
          <t xml:space="preserve"> Peoria</t>
        </is>
      </c>
    </row>
    <row r="10915" ht="20.25" customHeight="0">
      <c s="5" t="inlineStr" r="A10915">
        <is>
          <t xml:space="preserve">60221100</t>
        </is>
      </c>
      <c s="5" t="inlineStr" r="B10915">
        <is>
          <t xml:space="preserve">MANHOLES, TYPE A, 5'-DIAMETER, TYPE 1 FRAME, CLOSED LID</t>
        </is>
      </c>
      <c s="5" t="inlineStr" r="C10915">
        <is>
          <t xml:space="preserve">EACH   </t>
        </is>
      </c>
      <c s="6" r="D10915">
        <v>1.000</v>
      </c>
      <c s="7" r="E10915">
        <v>4</v>
      </c>
      <c s="8" t="inlineStr" r="F10915">
        <is>
          <t xml:space="preserve">89826</t>
        </is>
      </c>
      <c s="8" t="inlineStr" r="G10915">
        <is>
          <t xml:space="preserve">136</t>
        </is>
      </c>
      <c s="9" r="H10915">
        <v>4945.9500</v>
      </c>
      <c s="8" t="inlineStr" r="I10915">
        <is>
          <t xml:space="preserve"/>
        </is>
      </c>
      <c s="8" t="inlineStr" r="J10915">
        <is>
          <t xml:space="preserve"> Peoria</t>
        </is>
      </c>
    </row>
    <row r="10916" ht="20.25" customHeight="0">
      <c s="5" t="inlineStr" r="A10916">
        <is>
          <t xml:space="preserve">60221100</t>
        </is>
      </c>
      <c s="5" t="inlineStr" r="B10916">
        <is>
          <t xml:space="preserve">MANHOLES, TYPE A, 5'-DIAMETER, TYPE 1 FRAME, CLOSED LID</t>
        </is>
      </c>
      <c s="5" t="inlineStr" r="C10916">
        <is>
          <t xml:space="preserve">EACH   </t>
        </is>
      </c>
      <c s="6" r="D10916">
        <v>1.000</v>
      </c>
      <c s="7" r="E10916">
        <v>4</v>
      </c>
      <c s="8" t="inlineStr" r="F10916">
        <is>
          <t xml:space="preserve">89826</t>
        </is>
      </c>
      <c s="8" t="inlineStr" r="G10916">
        <is>
          <t xml:space="preserve">136</t>
        </is>
      </c>
      <c s="9" r="H10916">
        <v>5460.0000</v>
      </c>
      <c s="8" t="inlineStr" r="I10916">
        <is>
          <t xml:space="preserve"/>
        </is>
      </c>
      <c s="8" t="inlineStr" r="J10916">
        <is>
          <t xml:space="preserve"> Peoria</t>
        </is>
      </c>
    </row>
    <row r="10917" ht="20.25" customHeight="0">
      <c s="5" t="inlineStr" r="A10917">
        <is>
          <t xml:space="preserve">60221100</t>
        </is>
      </c>
      <c s="5" t="inlineStr" r="B10917">
        <is>
          <t xml:space="preserve">MANHOLES, TYPE A, 5'-DIAMETER, TYPE 1 FRAME, CLOSED LID</t>
        </is>
      </c>
      <c s="5" t="inlineStr" r="C10917">
        <is>
          <t xml:space="preserve">EACH   </t>
        </is>
      </c>
      <c s="6" r="D10917">
        <v>1.000</v>
      </c>
      <c s="7" r="E10917">
        <v>4</v>
      </c>
      <c s="8" t="inlineStr" r="F10917">
        <is>
          <t xml:space="preserve">89826</t>
        </is>
      </c>
      <c s="8" t="inlineStr" r="G10917">
        <is>
          <t xml:space="preserve">136</t>
        </is>
      </c>
      <c s="9" r="H10917">
        <v>6500.0000</v>
      </c>
      <c s="8" t="inlineStr" r="I10917">
        <is>
          <t xml:space="preserve"/>
        </is>
      </c>
      <c s="8" t="inlineStr" r="J10917">
        <is>
          <t xml:space="preserve"> Peoria</t>
        </is>
      </c>
    </row>
    <row r="10918" ht="20.25" customHeight="0">
      <c s="5" t="inlineStr" r="A10918">
        <is>
          <t xml:space="preserve">60221100</t>
        </is>
      </c>
      <c s="5" t="inlineStr" r="B10918">
        <is>
          <t xml:space="preserve">MANHOLES, TYPE A, 5'-DIAMETER, TYPE 1 FRAME, CLOSED LID</t>
        </is>
      </c>
      <c s="5" t="inlineStr" r="C10918">
        <is>
          <t xml:space="preserve">EACH   </t>
        </is>
      </c>
      <c s="6" r="D10918">
        <v>1.000</v>
      </c>
      <c s="7" r="E10918">
        <v>6</v>
      </c>
      <c s="8" t="inlineStr" r="F10918">
        <is>
          <t xml:space="preserve">93795</t>
        </is>
      </c>
      <c s="8" t="inlineStr" r="G10918">
        <is>
          <t xml:space="preserve">128</t>
        </is>
      </c>
      <c s="9" r="H10918">
        <v>3025.0000</v>
      </c>
      <c s="8" t="inlineStr" r="I10918">
        <is>
          <t xml:space="preserve">Y</t>
        </is>
      </c>
      <c s="8" t="inlineStr" r="J10918">
        <is>
          <t xml:space="preserve"> Macoupin</t>
        </is>
      </c>
    </row>
    <row r="10919" ht="20.25" customHeight="0">
      <c s="5" t="inlineStr" r="A10919">
        <is>
          <t xml:space="preserve">60221100</t>
        </is>
      </c>
      <c s="5" t="inlineStr" r="B10919">
        <is>
          <t xml:space="preserve">MANHOLES, TYPE A, 5'-DIAMETER, TYPE 1 FRAME, CLOSED LID</t>
        </is>
      </c>
      <c s="5" t="inlineStr" r="C10919">
        <is>
          <t xml:space="preserve">EACH   </t>
        </is>
      </c>
      <c s="6" r="D10919">
        <v>1.000</v>
      </c>
      <c s="7" r="E10919">
        <v>6</v>
      </c>
      <c s="8" t="inlineStr" r="F10919">
        <is>
          <t xml:space="preserve">93795</t>
        </is>
      </c>
      <c s="8" t="inlineStr" r="G10919">
        <is>
          <t xml:space="preserve">128</t>
        </is>
      </c>
      <c s="9" r="H10919">
        <v>3110.0000</v>
      </c>
      <c s="8" t="inlineStr" r="I10919">
        <is>
          <t xml:space="preserve"/>
        </is>
      </c>
      <c s="8" t="inlineStr" r="J10919">
        <is>
          <t xml:space="preserve"> Macoupin</t>
        </is>
      </c>
    </row>
    <row r="10920" ht="20.25" customHeight="0">
      <c s="5" t="inlineStr" r="A10920">
        <is>
          <t xml:space="preserve">60222240</t>
        </is>
      </c>
      <c s="5" t="inlineStr" r="B10920">
        <is>
          <t xml:space="preserve">MANHOLES, TYPE A, 5'-DIAMETER, TYPE 24 FRAME AND GRATE</t>
        </is>
      </c>
      <c s="5" t="inlineStr" r="C10920">
        <is>
          <t xml:space="preserve">EACH   </t>
        </is>
      </c>
      <c s="6" r="D10920">
        <v>2.000</v>
      </c>
      <c s="7" r="E10920">
        <v>1</v>
      </c>
      <c s="8" t="inlineStr" r="F10920">
        <is>
          <t xml:space="preserve">62A53</t>
        </is>
      </c>
      <c s="8" t="inlineStr" r="G10920">
        <is>
          <t xml:space="preserve">080</t>
        </is>
      </c>
      <c s="9" r="H10920">
        <v>4900.0000</v>
      </c>
      <c s="8" t="inlineStr" r="I10920">
        <is>
          <t xml:space="preserve">Y</t>
        </is>
      </c>
      <c s="8" t="inlineStr" r="J10920">
        <is>
          <t xml:space="preserve"> Lake</t>
        </is>
      </c>
    </row>
    <row r="10921" ht="20.25" customHeight="0">
      <c s="5" t="inlineStr" r="A10921">
        <is>
          <t xml:space="preserve">60222240</t>
        </is>
      </c>
      <c s="5" t="inlineStr" r="B10921">
        <is>
          <t xml:space="preserve">MANHOLES, TYPE A, 5'-DIAMETER, TYPE 24 FRAME AND GRATE</t>
        </is>
      </c>
      <c s="5" t="inlineStr" r="C10921">
        <is>
          <t xml:space="preserve">EACH   </t>
        </is>
      </c>
      <c s="6" r="D10921">
        <v>2.000</v>
      </c>
      <c s="7" r="E10921">
        <v>1</v>
      </c>
      <c s="8" t="inlineStr" r="F10921">
        <is>
          <t xml:space="preserve">62A53</t>
        </is>
      </c>
      <c s="8" t="inlineStr" r="G10921">
        <is>
          <t xml:space="preserve">080</t>
        </is>
      </c>
      <c s="9" r="H10921">
        <v>4900.0000</v>
      </c>
      <c s="8" t="inlineStr" r="I10921">
        <is>
          <t xml:space="preserve"/>
        </is>
      </c>
      <c s="8" t="inlineStr" r="J10921">
        <is>
          <t xml:space="preserve"> Lake</t>
        </is>
      </c>
    </row>
    <row r="10922" ht="20.25" customHeight="0">
      <c s="5" t="inlineStr" r="A10922">
        <is>
          <t xml:space="preserve">60222240</t>
        </is>
      </c>
      <c s="5" t="inlineStr" r="B10922">
        <is>
          <t xml:space="preserve">MANHOLES, TYPE A, 5'-DIAMETER, TYPE 24 FRAME AND GRATE</t>
        </is>
      </c>
      <c s="5" t="inlineStr" r="C10922">
        <is>
          <t xml:space="preserve">EACH   </t>
        </is>
      </c>
      <c s="6" r="D10922">
        <v>2.000</v>
      </c>
      <c s="7" r="E10922">
        <v>1</v>
      </c>
      <c s="8" t="inlineStr" r="F10922">
        <is>
          <t xml:space="preserve">62A53</t>
        </is>
      </c>
      <c s="8" t="inlineStr" r="G10922">
        <is>
          <t xml:space="preserve">080</t>
        </is>
      </c>
      <c s="9" r="H10922">
        <v>4900.0000</v>
      </c>
      <c s="8" t="inlineStr" r="I10922">
        <is>
          <t xml:space="preserve"/>
        </is>
      </c>
      <c s="8" t="inlineStr" r="J10922">
        <is>
          <t xml:space="preserve"> Lake</t>
        </is>
      </c>
    </row>
    <row r="10923" ht="20.25" customHeight="0">
      <c s="5" t="inlineStr" r="A10923">
        <is>
          <t xml:space="preserve">60222240</t>
        </is>
      </c>
      <c s="5" t="inlineStr" r="B10923">
        <is>
          <t xml:space="preserve">MANHOLES, TYPE A, 5'-DIAMETER, TYPE 24 FRAME AND GRATE</t>
        </is>
      </c>
      <c s="5" t="inlineStr" r="C10923">
        <is>
          <t xml:space="preserve">EACH   </t>
        </is>
      </c>
      <c s="6" r="D10923">
        <v>2.000</v>
      </c>
      <c s="7" r="E10923">
        <v>1</v>
      </c>
      <c s="8" t="inlineStr" r="F10923">
        <is>
          <t xml:space="preserve">62A53</t>
        </is>
      </c>
      <c s="8" t="inlineStr" r="G10923">
        <is>
          <t xml:space="preserve">080</t>
        </is>
      </c>
      <c s="9" r="H10923">
        <v>4900.0000</v>
      </c>
      <c s="8" t="inlineStr" r="I10923">
        <is>
          <t xml:space="preserve"/>
        </is>
      </c>
      <c s="8" t="inlineStr" r="J10923">
        <is>
          <t xml:space="preserve"> Lake</t>
        </is>
      </c>
    </row>
    <row r="10924" ht="20.25" customHeight="0">
      <c s="5" t="inlineStr" r="A10924">
        <is>
          <t xml:space="preserve">60222240</t>
        </is>
      </c>
      <c s="5" t="inlineStr" r="B10924">
        <is>
          <t xml:space="preserve">MANHOLES, TYPE A, 5'-DIAMETER, TYPE 24 FRAME AND GRATE</t>
        </is>
      </c>
      <c s="5" t="inlineStr" r="C10924">
        <is>
          <t xml:space="preserve">EACH   </t>
        </is>
      </c>
      <c s="6" r="D10924">
        <v>2.000</v>
      </c>
      <c s="7" r="E10924">
        <v>1</v>
      </c>
      <c s="8" t="inlineStr" r="F10924">
        <is>
          <t xml:space="preserve">62A53</t>
        </is>
      </c>
      <c s="8" t="inlineStr" r="G10924">
        <is>
          <t xml:space="preserve">080</t>
        </is>
      </c>
      <c s="9" r="H10924">
        <v>4900.0000</v>
      </c>
      <c s="8" t="inlineStr" r="I10924">
        <is>
          <t xml:space="preserve"/>
        </is>
      </c>
      <c s="8" t="inlineStr" r="J10924">
        <is>
          <t xml:space="preserve"> Lake</t>
        </is>
      </c>
    </row>
    <row r="10925" ht="20.25" customHeight="0">
      <c s="5" t="inlineStr" r="A10925">
        <is>
          <t xml:space="preserve">60222240</t>
        </is>
      </c>
      <c s="5" t="inlineStr" r="B10925">
        <is>
          <t xml:space="preserve">MANHOLES, TYPE A, 5'-DIAMETER, TYPE 24 FRAME AND GRATE</t>
        </is>
      </c>
      <c s="5" t="inlineStr" r="C10925">
        <is>
          <t xml:space="preserve">EACH   </t>
        </is>
      </c>
      <c s="6" r="D10925">
        <v>2.000</v>
      </c>
      <c s="7" r="E10925">
        <v>1</v>
      </c>
      <c s="8" t="inlineStr" r="F10925">
        <is>
          <t xml:space="preserve">62A53</t>
        </is>
      </c>
      <c s="8" t="inlineStr" r="G10925">
        <is>
          <t xml:space="preserve">080</t>
        </is>
      </c>
      <c s="9" r="H10925">
        <v>5900.0000</v>
      </c>
      <c s="8" t="inlineStr" r="I10925">
        <is>
          <t xml:space="preserve"/>
        </is>
      </c>
      <c s="8" t="inlineStr" r="J10925">
        <is>
          <t xml:space="preserve"> Lake</t>
        </is>
      </c>
    </row>
    <row r="10926" ht="20.25" customHeight="0">
      <c s="5" t="inlineStr" r="A10926">
        <is>
          <t xml:space="preserve">60222270</t>
        </is>
      </c>
      <c s="5" t="inlineStr" r="B10926">
        <is>
          <t xml:space="preserve">MANHOLES, TYPE A, 5'-DIAMETER, TYPE 3V FRAME AND GRATE</t>
        </is>
      </c>
      <c s="5" t="inlineStr" r="C10926">
        <is>
          <t xml:space="preserve">EACH   </t>
        </is>
      </c>
      <c s="6" r="D10926">
        <v>2.000</v>
      </c>
      <c s="7" r="E10926">
        <v>1</v>
      </c>
      <c s="8" t="inlineStr" r="F10926">
        <is>
          <t xml:space="preserve">62A53</t>
        </is>
      </c>
      <c s="8" t="inlineStr" r="G10926">
        <is>
          <t xml:space="preserve">080</t>
        </is>
      </c>
      <c s="9" r="H10926">
        <v>4900.0000</v>
      </c>
      <c s="8" t="inlineStr" r="I10926">
        <is>
          <t xml:space="preserve">Y</t>
        </is>
      </c>
      <c s="8" t="inlineStr" r="J10926">
        <is>
          <t xml:space="preserve"> Lake</t>
        </is>
      </c>
    </row>
    <row r="10927" ht="20.25" customHeight="0">
      <c s="5" t="inlineStr" r="A10927">
        <is>
          <t xml:space="preserve">60222270</t>
        </is>
      </c>
      <c s="5" t="inlineStr" r="B10927">
        <is>
          <t xml:space="preserve">MANHOLES, TYPE A, 5'-DIAMETER, TYPE 3V FRAME AND GRATE</t>
        </is>
      </c>
      <c s="5" t="inlineStr" r="C10927">
        <is>
          <t xml:space="preserve">EACH   </t>
        </is>
      </c>
      <c s="6" r="D10927">
        <v>2.000</v>
      </c>
      <c s="7" r="E10927">
        <v>1</v>
      </c>
      <c s="8" t="inlineStr" r="F10927">
        <is>
          <t xml:space="preserve">62A53</t>
        </is>
      </c>
      <c s="8" t="inlineStr" r="G10927">
        <is>
          <t xml:space="preserve">080</t>
        </is>
      </c>
      <c s="9" r="H10927">
        <v>4900.0000</v>
      </c>
      <c s="8" t="inlineStr" r="I10927">
        <is>
          <t xml:space="preserve"/>
        </is>
      </c>
      <c s="8" t="inlineStr" r="J10927">
        <is>
          <t xml:space="preserve"> Lake</t>
        </is>
      </c>
    </row>
    <row r="10928" ht="20.25" customHeight="0">
      <c s="5" t="inlineStr" r="A10928">
        <is>
          <t xml:space="preserve">60222270</t>
        </is>
      </c>
      <c s="5" t="inlineStr" r="B10928">
        <is>
          <t xml:space="preserve">MANHOLES, TYPE A, 5'-DIAMETER, TYPE 3V FRAME AND GRATE</t>
        </is>
      </c>
      <c s="5" t="inlineStr" r="C10928">
        <is>
          <t xml:space="preserve">EACH   </t>
        </is>
      </c>
      <c s="6" r="D10928">
        <v>2.000</v>
      </c>
      <c s="7" r="E10928">
        <v>1</v>
      </c>
      <c s="8" t="inlineStr" r="F10928">
        <is>
          <t xml:space="preserve">62A53</t>
        </is>
      </c>
      <c s="8" t="inlineStr" r="G10928">
        <is>
          <t xml:space="preserve">080</t>
        </is>
      </c>
      <c s="9" r="H10928">
        <v>4900.0000</v>
      </c>
      <c s="8" t="inlineStr" r="I10928">
        <is>
          <t xml:space="preserve"/>
        </is>
      </c>
      <c s="8" t="inlineStr" r="J10928">
        <is>
          <t xml:space="preserve"> Lake</t>
        </is>
      </c>
    </row>
    <row r="10929" ht="20.25" customHeight="0">
      <c s="5" t="inlineStr" r="A10929">
        <is>
          <t xml:space="preserve">60222270</t>
        </is>
      </c>
      <c s="5" t="inlineStr" r="B10929">
        <is>
          <t xml:space="preserve">MANHOLES, TYPE A, 5'-DIAMETER, TYPE 3V FRAME AND GRATE</t>
        </is>
      </c>
      <c s="5" t="inlineStr" r="C10929">
        <is>
          <t xml:space="preserve">EACH   </t>
        </is>
      </c>
      <c s="6" r="D10929">
        <v>2.000</v>
      </c>
      <c s="7" r="E10929">
        <v>1</v>
      </c>
      <c s="8" t="inlineStr" r="F10929">
        <is>
          <t xml:space="preserve">62A53</t>
        </is>
      </c>
      <c s="8" t="inlineStr" r="G10929">
        <is>
          <t xml:space="preserve">080</t>
        </is>
      </c>
      <c s="9" r="H10929">
        <v>4900.0000</v>
      </c>
      <c s="8" t="inlineStr" r="I10929">
        <is>
          <t xml:space="preserve"/>
        </is>
      </c>
      <c s="8" t="inlineStr" r="J10929">
        <is>
          <t xml:space="preserve"> Lake</t>
        </is>
      </c>
    </row>
    <row r="10930" ht="20.25" customHeight="0">
      <c s="5" t="inlineStr" r="A10930">
        <is>
          <t xml:space="preserve">60222270</t>
        </is>
      </c>
      <c s="5" t="inlineStr" r="B10930">
        <is>
          <t xml:space="preserve">MANHOLES, TYPE A, 5'-DIAMETER, TYPE 3V FRAME AND GRATE</t>
        </is>
      </c>
      <c s="5" t="inlineStr" r="C10930">
        <is>
          <t xml:space="preserve">EACH   </t>
        </is>
      </c>
      <c s="6" r="D10930">
        <v>2.000</v>
      </c>
      <c s="7" r="E10930">
        <v>1</v>
      </c>
      <c s="8" t="inlineStr" r="F10930">
        <is>
          <t xml:space="preserve">62A53</t>
        </is>
      </c>
      <c s="8" t="inlineStr" r="G10930">
        <is>
          <t xml:space="preserve">080</t>
        </is>
      </c>
      <c s="9" r="H10930">
        <v>4900.0000</v>
      </c>
      <c s="8" t="inlineStr" r="I10930">
        <is>
          <t xml:space="preserve"/>
        </is>
      </c>
      <c s="8" t="inlineStr" r="J10930">
        <is>
          <t xml:space="preserve"> Lake</t>
        </is>
      </c>
    </row>
    <row r="10931" ht="20.25" customHeight="0">
      <c s="5" t="inlineStr" r="A10931">
        <is>
          <t xml:space="preserve">60222270</t>
        </is>
      </c>
      <c s="5" t="inlineStr" r="B10931">
        <is>
          <t xml:space="preserve">MANHOLES, TYPE A, 5'-DIAMETER, TYPE 3V FRAME AND GRATE</t>
        </is>
      </c>
      <c s="5" t="inlineStr" r="C10931">
        <is>
          <t xml:space="preserve">EACH   </t>
        </is>
      </c>
      <c s="6" r="D10931">
        <v>2.000</v>
      </c>
      <c s="7" r="E10931">
        <v>1</v>
      </c>
      <c s="8" t="inlineStr" r="F10931">
        <is>
          <t xml:space="preserve">62A53</t>
        </is>
      </c>
      <c s="8" t="inlineStr" r="G10931">
        <is>
          <t xml:space="preserve">080</t>
        </is>
      </c>
      <c s="9" r="H10931">
        <v>5050.0000</v>
      </c>
      <c s="8" t="inlineStr" r="I10931">
        <is>
          <t xml:space="preserve"/>
        </is>
      </c>
      <c s="8" t="inlineStr" r="J10931">
        <is>
          <t xml:space="preserve"> Lake</t>
        </is>
      </c>
    </row>
    <row r="10932" ht="20.25" customHeight="0">
      <c s="5" t="inlineStr" r="A10932">
        <is>
          <t xml:space="preserve">60222900</t>
        </is>
      </c>
      <c s="5" t="inlineStr" r="B10932">
        <is>
          <t xml:space="preserve">MANHOLES, TYPE A, 5'-DIAMETER</t>
        </is>
      </c>
      <c s="5" t="inlineStr" r="C10932">
        <is>
          <t xml:space="preserve">EACH   </t>
        </is>
      </c>
      <c s="6" r="D10932">
        <v>10.000</v>
      </c>
      <c s="7" r="E10932">
        <v>3</v>
      </c>
      <c s="8" t="inlineStr" r="F10932">
        <is>
          <t xml:space="preserve">87783</t>
        </is>
      </c>
      <c s="8" t="inlineStr" r="G10932">
        <is>
          <t xml:space="preserve">124</t>
        </is>
      </c>
      <c s="9" r="H10932">
        <v>4500.0000</v>
      </c>
      <c s="8" t="inlineStr" r="I10932">
        <is>
          <t xml:space="preserve">Y</t>
        </is>
      </c>
      <c s="8" t="inlineStr" r="J10932">
        <is>
          <t xml:space="preserve"> Kendall</t>
        </is>
      </c>
    </row>
    <row r="10933" ht="20.25" customHeight="0">
      <c s="5" t="inlineStr" r="A10933">
        <is>
          <t xml:space="preserve">60222900</t>
        </is>
      </c>
      <c s="5" t="inlineStr" r="B10933">
        <is>
          <t xml:space="preserve">MANHOLES, TYPE A, 5'-DIAMETER</t>
        </is>
      </c>
      <c s="5" t="inlineStr" r="C10933">
        <is>
          <t xml:space="preserve">EACH   </t>
        </is>
      </c>
      <c s="6" r="D10933">
        <v>10.000</v>
      </c>
      <c s="7" r="E10933">
        <v>3</v>
      </c>
      <c s="8" t="inlineStr" r="F10933">
        <is>
          <t xml:space="preserve">87783</t>
        </is>
      </c>
      <c s="8" t="inlineStr" r="G10933">
        <is>
          <t xml:space="preserve">124</t>
        </is>
      </c>
      <c s="9" r="H10933">
        <v>2950.0000</v>
      </c>
      <c s="8" t="inlineStr" r="I10933">
        <is>
          <t xml:space="preserve"/>
        </is>
      </c>
      <c s="8" t="inlineStr" r="J10933">
        <is>
          <t xml:space="preserve"> Kendall</t>
        </is>
      </c>
    </row>
    <row r="10934" ht="20.25" customHeight="0">
      <c s="5" t="inlineStr" r="A10934">
        <is>
          <t xml:space="preserve">60222900</t>
        </is>
      </c>
      <c s="5" t="inlineStr" r="B10934">
        <is>
          <t xml:space="preserve">MANHOLES, TYPE A, 5'-DIAMETER</t>
        </is>
      </c>
      <c s="5" t="inlineStr" r="C10934">
        <is>
          <t xml:space="preserve">EACH   </t>
        </is>
      </c>
      <c s="6" r="D10934">
        <v>10.000</v>
      </c>
      <c s="7" r="E10934">
        <v>3</v>
      </c>
      <c s="8" t="inlineStr" r="F10934">
        <is>
          <t xml:space="preserve">87783</t>
        </is>
      </c>
      <c s="8" t="inlineStr" r="G10934">
        <is>
          <t xml:space="preserve">124</t>
        </is>
      </c>
      <c s="9" r="H10934">
        <v>3000.0000</v>
      </c>
      <c s="8" t="inlineStr" r="I10934">
        <is>
          <t xml:space="preserve"/>
        </is>
      </c>
      <c s="8" t="inlineStr" r="J10934">
        <is>
          <t xml:space="preserve"> Kendall</t>
        </is>
      </c>
    </row>
    <row r="10935" ht="20.25" customHeight="0">
      <c s="5" t="inlineStr" r="A10935">
        <is>
          <t xml:space="preserve">60222900</t>
        </is>
      </c>
      <c s="5" t="inlineStr" r="B10935">
        <is>
          <t xml:space="preserve">MANHOLES, TYPE A, 5'-DIAMETER</t>
        </is>
      </c>
      <c s="5" t="inlineStr" r="C10935">
        <is>
          <t xml:space="preserve">EACH   </t>
        </is>
      </c>
      <c s="6" r="D10935">
        <v>10.000</v>
      </c>
      <c s="7" r="E10935">
        <v>3</v>
      </c>
      <c s="8" t="inlineStr" r="F10935">
        <is>
          <t xml:space="preserve">87783</t>
        </is>
      </c>
      <c s="8" t="inlineStr" r="G10935">
        <is>
          <t xml:space="preserve">124</t>
        </is>
      </c>
      <c s="9" r="H10935">
        <v>4300.0000</v>
      </c>
      <c s="8" t="inlineStr" r="I10935">
        <is>
          <t xml:space="preserve"/>
        </is>
      </c>
      <c s="8" t="inlineStr" r="J10935">
        <is>
          <t xml:space="preserve"> Kendall</t>
        </is>
      </c>
    </row>
    <row r="10936" ht="20.25" customHeight="0">
      <c s="5" t="inlineStr" r="A10936">
        <is>
          <t xml:space="preserve">60222900</t>
        </is>
      </c>
      <c s="5" t="inlineStr" r="B10936">
        <is>
          <t xml:space="preserve">MANHOLES, TYPE A, 5'-DIAMETER</t>
        </is>
      </c>
      <c s="5" t="inlineStr" r="C10936">
        <is>
          <t xml:space="preserve">EACH   </t>
        </is>
      </c>
      <c s="6" r="D10936">
        <v>10.000</v>
      </c>
      <c s="7" r="E10936">
        <v>3</v>
      </c>
      <c s="8" t="inlineStr" r="F10936">
        <is>
          <t xml:space="preserve">87783</t>
        </is>
      </c>
      <c s="8" t="inlineStr" r="G10936">
        <is>
          <t xml:space="preserve">124</t>
        </is>
      </c>
      <c s="9" r="H10936">
        <v>6250.0000</v>
      </c>
      <c s="8" t="inlineStr" r="I10936">
        <is>
          <t xml:space="preserve"/>
        </is>
      </c>
      <c s="8" t="inlineStr" r="J10936">
        <is>
          <t xml:space="preserve"> Kendall</t>
        </is>
      </c>
    </row>
    <row r="10937" ht="20.25" customHeight="0">
      <c s="5" t="inlineStr" r="A10937">
        <is>
          <t xml:space="preserve">60222900</t>
        </is>
      </c>
      <c s="5" t="inlineStr" r="B10937">
        <is>
          <t xml:space="preserve">MANHOLES, TYPE A, 5'-DIAMETER</t>
        </is>
      </c>
      <c s="5" t="inlineStr" r="C10937">
        <is>
          <t xml:space="preserve">EACH   </t>
        </is>
      </c>
      <c s="6" r="D10937">
        <v>10.000</v>
      </c>
      <c s="7" r="E10937">
        <v>3</v>
      </c>
      <c s="8" t="inlineStr" r="F10937">
        <is>
          <t xml:space="preserve">87783</t>
        </is>
      </c>
      <c s="8" t="inlineStr" r="G10937">
        <is>
          <t xml:space="preserve">124</t>
        </is>
      </c>
      <c s="9" r="H10937">
        <v>7873.3100</v>
      </c>
      <c s="8" t="inlineStr" r="I10937">
        <is>
          <t xml:space="preserve"/>
        </is>
      </c>
      <c s="8" t="inlineStr" r="J10937">
        <is>
          <t xml:space="preserve"> Kendall</t>
        </is>
      </c>
    </row>
    <row r="10938" ht="20.25" customHeight="0">
      <c s="5" t="inlineStr" r="A10938">
        <is>
          <t xml:space="preserve">60223700</t>
        </is>
      </c>
      <c s="5" t="inlineStr" r="B10938">
        <is>
          <t xml:space="preserve">MANHOLES, TYPE A, 6'-DIAMETER, TYPE 1 FRAME, OPEN LID</t>
        </is>
      </c>
      <c s="5" t="inlineStr" r="C10938">
        <is>
          <t xml:space="preserve">EACH   </t>
        </is>
      </c>
      <c s="6" r="D10938">
        <v>1.000</v>
      </c>
      <c s="7" r="E10938">
        <v>6</v>
      </c>
      <c s="8" t="inlineStr" r="F10938">
        <is>
          <t xml:space="preserve">72K64</t>
        </is>
      </c>
      <c s="8" t="inlineStr" r="G10938">
        <is>
          <t xml:space="preserve">061</t>
        </is>
      </c>
      <c s="9" r="H10938">
        <v>7590.0000</v>
      </c>
      <c s="8" t="inlineStr" r="I10938">
        <is>
          <t xml:space="preserve">Y</t>
        </is>
      </c>
      <c s="8" t="inlineStr" r="J10938">
        <is>
          <t xml:space="preserve"> Logan</t>
        </is>
      </c>
    </row>
    <row r="10939" ht="20.25" customHeight="0">
      <c s="5" t="inlineStr" r="A10939">
        <is>
          <t xml:space="preserve">60223800</t>
        </is>
      </c>
      <c s="5" t="inlineStr" r="B10939">
        <is>
          <t xml:space="preserve">MANHOLES, TYPE A, 6'-DIAMETER, TYPE 1 FRAME, CLOSED LID</t>
        </is>
      </c>
      <c s="5" t="inlineStr" r="C10939">
        <is>
          <t xml:space="preserve">EACH   </t>
        </is>
      </c>
      <c s="6" r="D10939">
        <v>4.000</v>
      </c>
      <c s="7" r="E10939">
        <v>1</v>
      </c>
      <c s="8" t="inlineStr" r="F10939">
        <is>
          <t xml:space="preserve">61H99</t>
        </is>
      </c>
      <c s="8" t="inlineStr" r="G10939">
        <is>
          <t xml:space="preserve">106</t>
        </is>
      </c>
      <c s="9" r="H10939">
        <v>5800.0000</v>
      </c>
      <c s="8" t="inlineStr" r="I10939">
        <is>
          <t xml:space="preserve">Y</t>
        </is>
      </c>
      <c s="8" t="inlineStr" r="J10939">
        <is>
          <t xml:space="preserve"> Will</t>
        </is>
      </c>
    </row>
    <row r="10940" ht="20.25" customHeight="0">
      <c s="5" t="inlineStr" r="A10940">
        <is>
          <t xml:space="preserve">60223800</t>
        </is>
      </c>
      <c s="5" t="inlineStr" r="B10940">
        <is>
          <t xml:space="preserve">MANHOLES, TYPE A, 6'-DIAMETER, TYPE 1 FRAME, CLOSED LID</t>
        </is>
      </c>
      <c s="5" t="inlineStr" r="C10940">
        <is>
          <t xml:space="preserve">EACH   </t>
        </is>
      </c>
      <c s="6" r="D10940">
        <v>4.000</v>
      </c>
      <c s="7" r="E10940">
        <v>1</v>
      </c>
      <c s="8" t="inlineStr" r="F10940">
        <is>
          <t xml:space="preserve">61H99</t>
        </is>
      </c>
      <c s="8" t="inlineStr" r="G10940">
        <is>
          <t xml:space="preserve">106</t>
        </is>
      </c>
      <c s="9" r="H10940">
        <v>6359.0000</v>
      </c>
      <c s="8" t="inlineStr" r="I10940">
        <is>
          <t xml:space="preserve"/>
        </is>
      </c>
      <c s="8" t="inlineStr" r="J10940">
        <is>
          <t xml:space="preserve"> Will</t>
        </is>
      </c>
    </row>
    <row r="10941" ht="20.25" customHeight="0">
      <c s="5" t="inlineStr" r="A10941">
        <is>
          <t xml:space="preserve">60223800</t>
        </is>
      </c>
      <c s="5" t="inlineStr" r="B10941">
        <is>
          <t xml:space="preserve">MANHOLES, TYPE A, 6'-DIAMETER, TYPE 1 FRAME, CLOSED LID</t>
        </is>
      </c>
      <c s="5" t="inlineStr" r="C10941">
        <is>
          <t xml:space="preserve">EACH   </t>
        </is>
      </c>
      <c s="6" r="D10941">
        <v>4.000</v>
      </c>
      <c s="7" r="E10941">
        <v>1</v>
      </c>
      <c s="8" t="inlineStr" r="F10941">
        <is>
          <t xml:space="preserve">61H99</t>
        </is>
      </c>
      <c s="8" t="inlineStr" r="G10941">
        <is>
          <t xml:space="preserve">106</t>
        </is>
      </c>
      <c s="9" r="H10941">
        <v>6780.0000</v>
      </c>
      <c s="8" t="inlineStr" r="I10941">
        <is>
          <t xml:space="preserve"/>
        </is>
      </c>
      <c s="8" t="inlineStr" r="J10941">
        <is>
          <t xml:space="preserve"> Will</t>
        </is>
      </c>
    </row>
    <row r="10942" ht="20.25" customHeight="0">
      <c s="5" t="inlineStr" r="A10942">
        <is>
          <t xml:space="preserve">60223800</t>
        </is>
      </c>
      <c s="5" t="inlineStr" r="B10942">
        <is>
          <t xml:space="preserve">MANHOLES, TYPE A, 6'-DIAMETER, TYPE 1 FRAME, CLOSED LID</t>
        </is>
      </c>
      <c s="5" t="inlineStr" r="C10942">
        <is>
          <t xml:space="preserve">EACH   </t>
        </is>
      </c>
      <c s="6" r="D10942">
        <v>4.000</v>
      </c>
      <c s="7" r="E10942">
        <v>1</v>
      </c>
      <c s="8" t="inlineStr" r="F10942">
        <is>
          <t xml:space="preserve">61H99</t>
        </is>
      </c>
      <c s="8" t="inlineStr" r="G10942">
        <is>
          <t xml:space="preserve">106</t>
        </is>
      </c>
      <c s="9" r="H10942">
        <v>6800.0000</v>
      </c>
      <c s="8" t="inlineStr" r="I10942">
        <is>
          <t xml:space="preserve"/>
        </is>
      </c>
      <c s="8" t="inlineStr" r="J10942">
        <is>
          <t xml:space="preserve"> Will</t>
        </is>
      </c>
    </row>
    <row r="10943" ht="20.25" customHeight="0">
      <c s="5" t="inlineStr" r="A10943">
        <is>
          <t xml:space="preserve">60223800</t>
        </is>
      </c>
      <c s="5" t="inlineStr" r="B10943">
        <is>
          <t xml:space="preserve">MANHOLES, TYPE A, 6'-DIAMETER, TYPE 1 FRAME, CLOSED LID</t>
        </is>
      </c>
      <c s="5" t="inlineStr" r="C10943">
        <is>
          <t xml:space="preserve">EACH   </t>
        </is>
      </c>
      <c s="6" r="D10943">
        <v>4.000</v>
      </c>
      <c s="7" r="E10943">
        <v>1</v>
      </c>
      <c s="8" t="inlineStr" r="F10943">
        <is>
          <t xml:space="preserve">61H99</t>
        </is>
      </c>
      <c s="8" t="inlineStr" r="G10943">
        <is>
          <t xml:space="preserve">106</t>
        </is>
      </c>
      <c s="9" r="H10943">
        <v>7500.0000</v>
      </c>
      <c s="8" t="inlineStr" r="I10943">
        <is>
          <t xml:space="preserve"/>
        </is>
      </c>
      <c s="8" t="inlineStr" r="J10943">
        <is>
          <t xml:space="preserve"> Will</t>
        </is>
      </c>
    </row>
    <row r="10944" ht="20.25" customHeight="0">
      <c s="5" t="inlineStr" r="A10944">
        <is>
          <t xml:space="preserve">60223800</t>
        </is>
      </c>
      <c s="5" t="inlineStr" r="B10944">
        <is>
          <t xml:space="preserve">MANHOLES, TYPE A, 6'-DIAMETER, TYPE 1 FRAME, CLOSED LID</t>
        </is>
      </c>
      <c s="5" t="inlineStr" r="C10944">
        <is>
          <t xml:space="preserve">EACH   </t>
        </is>
      </c>
      <c s="6" r="D10944">
        <v>4.000</v>
      </c>
      <c s="7" r="E10944">
        <v>1</v>
      </c>
      <c s="8" t="inlineStr" r="F10944">
        <is>
          <t xml:space="preserve">61H99</t>
        </is>
      </c>
      <c s="8" t="inlineStr" r="G10944">
        <is>
          <t xml:space="preserve">106</t>
        </is>
      </c>
      <c s="9" r="H10944">
        <v>10418.6200</v>
      </c>
      <c s="8" t="inlineStr" r="I10944">
        <is>
          <t xml:space="preserve"/>
        </is>
      </c>
      <c s="8" t="inlineStr" r="J10944">
        <is>
          <t xml:space="preserve"> Will</t>
        </is>
      </c>
    </row>
    <row r="10945" ht="20.25" customHeight="0">
      <c s="5" t="inlineStr" r="A10945">
        <is>
          <t xml:space="preserve">60223800</t>
        </is>
      </c>
      <c s="5" t="inlineStr" r="B10945">
        <is>
          <t xml:space="preserve">MANHOLES, TYPE A, 6'-DIAMETER, TYPE 1 FRAME, CLOSED LID</t>
        </is>
      </c>
      <c s="5" t="inlineStr" r="C10945">
        <is>
          <t xml:space="preserve">EACH   </t>
        </is>
      </c>
      <c s="6" r="D10945">
        <v>1.000</v>
      </c>
      <c s="7" r="E10945">
        <v>9</v>
      </c>
      <c s="8" t="inlineStr" r="F10945">
        <is>
          <t xml:space="preserve">78778</t>
        </is>
      </c>
      <c s="8" t="inlineStr" r="G10945">
        <is>
          <t xml:space="preserve">036</t>
        </is>
      </c>
      <c s="9" r="H10945">
        <v>6000.0000</v>
      </c>
      <c s="8" t="inlineStr" r="I10945">
        <is>
          <t xml:space="preserve">Y</t>
        </is>
      </c>
      <c s="8" t="inlineStr" r="J10945">
        <is>
          <t xml:space="preserve"> Franklin</t>
        </is>
      </c>
    </row>
    <row r="10946" ht="20.25" customHeight="0">
      <c s="5" t="inlineStr" r="A10946">
        <is>
          <t xml:space="preserve">60223800</t>
        </is>
      </c>
      <c s="5" t="inlineStr" r="B10946">
        <is>
          <t xml:space="preserve">MANHOLES, TYPE A, 6'-DIAMETER, TYPE 1 FRAME, CLOSED LID</t>
        </is>
      </c>
      <c s="5" t="inlineStr" r="C10946">
        <is>
          <t xml:space="preserve">EACH   </t>
        </is>
      </c>
      <c s="6" r="D10946">
        <v>1.000</v>
      </c>
      <c s="7" r="E10946">
        <v>9</v>
      </c>
      <c s="8" t="inlineStr" r="F10946">
        <is>
          <t xml:space="preserve">78778</t>
        </is>
      </c>
      <c s="8" t="inlineStr" r="G10946">
        <is>
          <t xml:space="preserve">036</t>
        </is>
      </c>
      <c s="9" r="H10946">
        <v>6090.0000</v>
      </c>
      <c s="8" t="inlineStr" r="I10946">
        <is>
          <t xml:space="preserve"/>
        </is>
      </c>
      <c s="8" t="inlineStr" r="J10946">
        <is>
          <t xml:space="preserve"> Franklin</t>
        </is>
      </c>
    </row>
    <row r="10947" ht="20.25" customHeight="0">
      <c s="5" t="inlineStr" r="A10947">
        <is>
          <t xml:space="preserve">60224005</t>
        </is>
      </c>
      <c s="5" t="inlineStr" r="B10947">
        <is>
          <t xml:space="preserve">MANHOLES, TYPE A, 6'-DIAMETER, TYPE 8 GRATE</t>
        </is>
      </c>
      <c s="5" t="inlineStr" r="C10947">
        <is>
          <t xml:space="preserve">EACH   </t>
        </is>
      </c>
      <c s="6" r="D10947">
        <v>1.000</v>
      </c>
      <c s="7" r="E10947">
        <v>1</v>
      </c>
      <c s="8" t="inlineStr" r="F10947">
        <is>
          <t xml:space="preserve">61H99</t>
        </is>
      </c>
      <c s="8" t="inlineStr" r="G10947">
        <is>
          <t xml:space="preserve">106</t>
        </is>
      </c>
      <c s="9" r="H10947">
        <v>5625.0000</v>
      </c>
      <c s="8" t="inlineStr" r="I10947">
        <is>
          <t xml:space="preserve">Y</t>
        </is>
      </c>
      <c s="8" t="inlineStr" r="J10947">
        <is>
          <t xml:space="preserve"> Will</t>
        </is>
      </c>
    </row>
    <row r="10948" ht="20.25" customHeight="0">
      <c s="5" t="inlineStr" r="A10948">
        <is>
          <t xml:space="preserve">60224005</t>
        </is>
      </c>
      <c s="5" t="inlineStr" r="B10948">
        <is>
          <t xml:space="preserve">MANHOLES, TYPE A, 6'-DIAMETER, TYPE 8 GRATE</t>
        </is>
      </c>
      <c s="5" t="inlineStr" r="C10948">
        <is>
          <t xml:space="preserve">EACH   </t>
        </is>
      </c>
      <c s="6" r="D10948">
        <v>1.000</v>
      </c>
      <c s="7" r="E10948">
        <v>1</v>
      </c>
      <c s="8" t="inlineStr" r="F10948">
        <is>
          <t xml:space="preserve">61H99</t>
        </is>
      </c>
      <c s="8" t="inlineStr" r="G10948">
        <is>
          <t xml:space="preserve">106</t>
        </is>
      </c>
      <c s="9" r="H10948">
        <v>6245.0000</v>
      </c>
      <c s="8" t="inlineStr" r="I10948">
        <is>
          <t xml:space="preserve"/>
        </is>
      </c>
      <c s="8" t="inlineStr" r="J10948">
        <is>
          <t xml:space="preserve"> Will</t>
        </is>
      </c>
    </row>
    <row r="10949" ht="20.25" customHeight="0">
      <c s="5" t="inlineStr" r="A10949">
        <is>
          <t xml:space="preserve">60224005</t>
        </is>
      </c>
      <c s="5" t="inlineStr" r="B10949">
        <is>
          <t xml:space="preserve">MANHOLES, TYPE A, 6'-DIAMETER, TYPE 8 GRATE</t>
        </is>
      </c>
      <c s="5" t="inlineStr" r="C10949">
        <is>
          <t xml:space="preserve">EACH   </t>
        </is>
      </c>
      <c s="6" r="D10949">
        <v>1.000</v>
      </c>
      <c s="7" r="E10949">
        <v>1</v>
      </c>
      <c s="8" t="inlineStr" r="F10949">
        <is>
          <t xml:space="preserve">61H99</t>
        </is>
      </c>
      <c s="8" t="inlineStr" r="G10949">
        <is>
          <t xml:space="preserve">106</t>
        </is>
      </c>
      <c s="9" r="H10949">
        <v>6310.0000</v>
      </c>
      <c s="8" t="inlineStr" r="I10949">
        <is>
          <t xml:space="preserve"/>
        </is>
      </c>
      <c s="8" t="inlineStr" r="J10949">
        <is>
          <t xml:space="preserve"> Will</t>
        </is>
      </c>
    </row>
    <row r="10950" ht="20.25" customHeight="0">
      <c s="5" t="inlineStr" r="A10950">
        <is>
          <t xml:space="preserve">60224005</t>
        </is>
      </c>
      <c s="5" t="inlineStr" r="B10950">
        <is>
          <t xml:space="preserve">MANHOLES, TYPE A, 6'-DIAMETER, TYPE 8 GRATE</t>
        </is>
      </c>
      <c s="5" t="inlineStr" r="C10950">
        <is>
          <t xml:space="preserve">EACH   </t>
        </is>
      </c>
      <c s="6" r="D10950">
        <v>1.000</v>
      </c>
      <c s="7" r="E10950">
        <v>1</v>
      </c>
      <c s="8" t="inlineStr" r="F10950">
        <is>
          <t xml:space="preserve">61H99</t>
        </is>
      </c>
      <c s="8" t="inlineStr" r="G10950">
        <is>
          <t xml:space="preserve">106</t>
        </is>
      </c>
      <c s="9" r="H10950">
        <v>6694.0000</v>
      </c>
      <c s="8" t="inlineStr" r="I10950">
        <is>
          <t xml:space="preserve"/>
        </is>
      </c>
      <c s="8" t="inlineStr" r="J10950">
        <is>
          <t xml:space="preserve"> Will</t>
        </is>
      </c>
    </row>
    <row r="10951" ht="20.25" customHeight="0">
      <c s="5" t="inlineStr" r="A10951">
        <is>
          <t xml:space="preserve">60224005</t>
        </is>
      </c>
      <c s="5" t="inlineStr" r="B10951">
        <is>
          <t xml:space="preserve">MANHOLES, TYPE A, 6'-DIAMETER, TYPE 8 GRATE</t>
        </is>
      </c>
      <c s="5" t="inlineStr" r="C10951">
        <is>
          <t xml:space="preserve">EACH   </t>
        </is>
      </c>
      <c s="6" r="D10951">
        <v>1.000</v>
      </c>
      <c s="7" r="E10951">
        <v>1</v>
      </c>
      <c s="8" t="inlineStr" r="F10951">
        <is>
          <t xml:space="preserve">61H99</t>
        </is>
      </c>
      <c s="8" t="inlineStr" r="G10951">
        <is>
          <t xml:space="preserve">106</t>
        </is>
      </c>
      <c s="9" r="H10951">
        <v>7500.0000</v>
      </c>
      <c s="8" t="inlineStr" r="I10951">
        <is>
          <t xml:space="preserve"/>
        </is>
      </c>
      <c s="8" t="inlineStr" r="J10951">
        <is>
          <t xml:space="preserve"> Will</t>
        </is>
      </c>
    </row>
    <row r="10952" ht="20.25" customHeight="0">
      <c s="5" t="inlineStr" r="A10952">
        <is>
          <t xml:space="preserve">60224005</t>
        </is>
      </c>
      <c s="5" t="inlineStr" r="B10952">
        <is>
          <t xml:space="preserve">MANHOLES, TYPE A, 6'-DIAMETER, TYPE 8 GRATE</t>
        </is>
      </c>
      <c s="5" t="inlineStr" r="C10952">
        <is>
          <t xml:space="preserve">EACH   </t>
        </is>
      </c>
      <c s="6" r="D10952">
        <v>1.000</v>
      </c>
      <c s="7" r="E10952">
        <v>1</v>
      </c>
      <c s="8" t="inlineStr" r="F10952">
        <is>
          <t xml:space="preserve">61H99</t>
        </is>
      </c>
      <c s="8" t="inlineStr" r="G10952">
        <is>
          <t xml:space="preserve">106</t>
        </is>
      </c>
      <c s="9" r="H10952">
        <v>9814.8800</v>
      </c>
      <c s="8" t="inlineStr" r="I10952">
        <is>
          <t xml:space="preserve"/>
        </is>
      </c>
      <c s="8" t="inlineStr" r="J10952">
        <is>
          <t xml:space="preserve"> Will</t>
        </is>
      </c>
    </row>
    <row r="10953" ht="20.25" customHeight="0">
      <c s="5" t="inlineStr" r="A10953">
        <is>
          <t xml:space="preserve">60224005</t>
        </is>
      </c>
      <c s="5" t="inlineStr" r="B10953">
        <is>
          <t xml:space="preserve">MANHOLES, TYPE A, 6'-DIAMETER, TYPE 8 GRATE</t>
        </is>
      </c>
      <c s="5" t="inlineStr" r="C10953">
        <is>
          <t xml:space="preserve">EACH   </t>
        </is>
      </c>
      <c s="6" r="D10953">
        <v>1.000</v>
      </c>
      <c s="7" r="E10953">
        <v>1</v>
      </c>
      <c s="8" t="inlineStr" r="F10953">
        <is>
          <t xml:space="preserve">61J10</t>
        </is>
      </c>
      <c s="8" t="inlineStr" r="G10953">
        <is>
          <t xml:space="preserve">045</t>
        </is>
      </c>
      <c s="9" r="H10953">
        <v>6600.0000</v>
      </c>
      <c s="8" t="inlineStr" r="I10953">
        <is>
          <t xml:space="preserve">Y</t>
        </is>
      </c>
      <c s="8" t="inlineStr" r="J10953">
        <is>
          <t xml:space="preserve"> Cook</t>
        </is>
      </c>
    </row>
    <row r="10954" ht="20.25" customHeight="0">
      <c s="5" t="inlineStr" r="A10954">
        <is>
          <t xml:space="preserve">60224005</t>
        </is>
      </c>
      <c s="5" t="inlineStr" r="B10954">
        <is>
          <t xml:space="preserve">MANHOLES, TYPE A, 6'-DIAMETER, TYPE 8 GRATE</t>
        </is>
      </c>
      <c s="5" t="inlineStr" r="C10954">
        <is>
          <t xml:space="preserve">EACH   </t>
        </is>
      </c>
      <c s="6" r="D10954">
        <v>1.000</v>
      </c>
      <c s="7" r="E10954">
        <v>1</v>
      </c>
      <c s="8" t="inlineStr" r="F10954">
        <is>
          <t xml:space="preserve">61J10</t>
        </is>
      </c>
      <c s="8" t="inlineStr" r="G10954">
        <is>
          <t xml:space="preserve">045</t>
        </is>
      </c>
      <c s="9" r="H10954">
        <v>7200.0000</v>
      </c>
      <c s="8" t="inlineStr" r="I10954">
        <is>
          <t xml:space="preserve"/>
        </is>
      </c>
      <c s="8" t="inlineStr" r="J10954">
        <is>
          <t xml:space="preserve"> Cook</t>
        </is>
      </c>
    </row>
    <row r="10955" ht="20.25" customHeight="0">
      <c s="5" t="inlineStr" r="A10955">
        <is>
          <t xml:space="preserve">60224005</t>
        </is>
      </c>
      <c s="5" t="inlineStr" r="B10955">
        <is>
          <t xml:space="preserve">MANHOLES, TYPE A, 6'-DIAMETER, TYPE 8 GRATE</t>
        </is>
      </c>
      <c s="5" t="inlineStr" r="C10955">
        <is>
          <t xml:space="preserve">EACH   </t>
        </is>
      </c>
      <c s="6" r="D10955">
        <v>1.000</v>
      </c>
      <c s="7" r="E10955">
        <v>1</v>
      </c>
      <c s="8" t="inlineStr" r="F10955">
        <is>
          <t xml:space="preserve">61J10</t>
        </is>
      </c>
      <c s="8" t="inlineStr" r="G10955">
        <is>
          <t xml:space="preserve">045</t>
        </is>
      </c>
      <c s="9" r="H10955">
        <v>7307.6700</v>
      </c>
      <c s="8" t="inlineStr" r="I10955">
        <is>
          <t xml:space="preserve"/>
        </is>
      </c>
      <c s="8" t="inlineStr" r="J10955">
        <is>
          <t xml:space="preserve"> Cook</t>
        </is>
      </c>
    </row>
    <row r="10956" ht="20.25" customHeight="0">
      <c s="5" t="inlineStr" r="A10956">
        <is>
          <t xml:space="preserve">60224005</t>
        </is>
      </c>
      <c s="5" t="inlineStr" r="B10956">
        <is>
          <t xml:space="preserve">MANHOLES, TYPE A, 6'-DIAMETER, TYPE 8 GRATE</t>
        </is>
      </c>
      <c s="5" t="inlineStr" r="C10956">
        <is>
          <t xml:space="preserve">EACH   </t>
        </is>
      </c>
      <c s="6" r="D10956">
        <v>1.000</v>
      </c>
      <c s="7" r="E10956">
        <v>1</v>
      </c>
      <c s="8" t="inlineStr" r="F10956">
        <is>
          <t xml:space="preserve">61J10</t>
        </is>
      </c>
      <c s="8" t="inlineStr" r="G10956">
        <is>
          <t xml:space="preserve">045</t>
        </is>
      </c>
      <c s="9" r="H10956">
        <v>8500.0000</v>
      </c>
      <c s="8" t="inlineStr" r="I10956">
        <is>
          <t xml:space="preserve"/>
        </is>
      </c>
      <c s="8" t="inlineStr" r="J10956">
        <is>
          <t xml:space="preserve"> Cook</t>
        </is>
      </c>
    </row>
    <row r="10957" ht="20.25" customHeight="0">
      <c s="5" t="inlineStr" r="A10957">
        <is>
          <t xml:space="preserve">60224005</t>
        </is>
      </c>
      <c s="5" t="inlineStr" r="B10957">
        <is>
          <t xml:space="preserve">MANHOLES, TYPE A, 6'-DIAMETER, TYPE 8 GRATE</t>
        </is>
      </c>
      <c s="5" t="inlineStr" r="C10957">
        <is>
          <t xml:space="preserve">EACH   </t>
        </is>
      </c>
      <c s="6" r="D10957">
        <v>1.000</v>
      </c>
      <c s="7" r="E10957">
        <v>1</v>
      </c>
      <c s="8" t="inlineStr" r="F10957">
        <is>
          <t xml:space="preserve">61J10</t>
        </is>
      </c>
      <c s="8" t="inlineStr" r="G10957">
        <is>
          <t xml:space="preserve">045</t>
        </is>
      </c>
      <c s="9" r="H10957">
        <v>8500.0000</v>
      </c>
      <c s="8" t="inlineStr" r="I10957">
        <is>
          <t xml:space="preserve"/>
        </is>
      </c>
      <c s="8" t="inlineStr" r="J10957">
        <is>
          <t xml:space="preserve"> Cook</t>
        </is>
      </c>
    </row>
    <row r="10958" ht="20.25" customHeight="0">
      <c s="5" t="inlineStr" r="A10958">
        <is>
          <t xml:space="preserve">60224005</t>
        </is>
      </c>
      <c s="5" t="inlineStr" r="B10958">
        <is>
          <t xml:space="preserve">MANHOLES, TYPE A, 6'-DIAMETER, TYPE 8 GRATE</t>
        </is>
      </c>
      <c s="5" t="inlineStr" r="C10958">
        <is>
          <t xml:space="preserve">EACH   </t>
        </is>
      </c>
      <c s="6" r="D10958">
        <v>1.000</v>
      </c>
      <c s="7" r="E10958">
        <v>1</v>
      </c>
      <c s="8" t="inlineStr" r="F10958">
        <is>
          <t xml:space="preserve">61J10</t>
        </is>
      </c>
      <c s="8" t="inlineStr" r="G10958">
        <is>
          <t xml:space="preserve">045</t>
        </is>
      </c>
      <c s="9" r="H10958">
        <v>12500.0000</v>
      </c>
      <c s="8" t="inlineStr" r="I10958">
        <is>
          <t xml:space="preserve"/>
        </is>
      </c>
      <c s="8" t="inlineStr" r="J10958">
        <is>
          <t xml:space="preserve"> Cook</t>
        </is>
      </c>
    </row>
    <row r="10959" ht="20.25" customHeight="0">
      <c s="5" t="inlineStr" r="A10959">
        <is>
          <t xml:space="preserve">60224005</t>
        </is>
      </c>
      <c s="5" t="inlineStr" r="B10959">
        <is>
          <t xml:space="preserve">MANHOLES, TYPE A, 6'-DIAMETER, TYPE 8 GRATE</t>
        </is>
      </c>
      <c s="5" t="inlineStr" r="C10959">
        <is>
          <t xml:space="preserve">EACH   </t>
        </is>
      </c>
      <c s="6" r="D10959">
        <v>2.000</v>
      </c>
      <c s="7" r="E10959">
        <v>3</v>
      </c>
      <c s="8" t="inlineStr" r="F10959">
        <is>
          <t xml:space="preserve">87783</t>
        </is>
      </c>
      <c s="8" t="inlineStr" r="G10959">
        <is>
          <t xml:space="preserve">124</t>
        </is>
      </c>
      <c s="9" r="H10959">
        <v>8400.0000</v>
      </c>
      <c s="8" t="inlineStr" r="I10959">
        <is>
          <t xml:space="preserve">Y</t>
        </is>
      </c>
      <c s="8" t="inlineStr" r="J10959">
        <is>
          <t xml:space="preserve"> Kendall</t>
        </is>
      </c>
    </row>
    <row r="10960" ht="20.25" customHeight="0">
      <c s="5" t="inlineStr" r="A10960">
        <is>
          <t xml:space="preserve">60224005</t>
        </is>
      </c>
      <c s="5" t="inlineStr" r="B10960">
        <is>
          <t xml:space="preserve">MANHOLES, TYPE A, 6'-DIAMETER, TYPE 8 GRATE</t>
        </is>
      </c>
      <c s="5" t="inlineStr" r="C10960">
        <is>
          <t xml:space="preserve">EACH   </t>
        </is>
      </c>
      <c s="6" r="D10960">
        <v>2.000</v>
      </c>
      <c s="7" r="E10960">
        <v>3</v>
      </c>
      <c s="8" t="inlineStr" r="F10960">
        <is>
          <t xml:space="preserve">87783</t>
        </is>
      </c>
      <c s="8" t="inlineStr" r="G10960">
        <is>
          <t xml:space="preserve">124</t>
        </is>
      </c>
      <c s="9" r="H10960">
        <v>7300.0000</v>
      </c>
      <c s="8" t="inlineStr" r="I10960">
        <is>
          <t xml:space="preserve"/>
        </is>
      </c>
      <c s="8" t="inlineStr" r="J10960">
        <is>
          <t xml:space="preserve"> Kendall</t>
        </is>
      </c>
    </row>
    <row r="10961" ht="20.25" customHeight="0">
      <c s="5" t="inlineStr" r="A10961">
        <is>
          <t xml:space="preserve">60224005</t>
        </is>
      </c>
      <c s="5" t="inlineStr" r="B10961">
        <is>
          <t xml:space="preserve">MANHOLES, TYPE A, 6'-DIAMETER, TYPE 8 GRATE</t>
        </is>
      </c>
      <c s="5" t="inlineStr" r="C10961">
        <is>
          <t xml:space="preserve">EACH   </t>
        </is>
      </c>
      <c s="6" r="D10961">
        <v>2.000</v>
      </c>
      <c s="7" r="E10961">
        <v>3</v>
      </c>
      <c s="8" t="inlineStr" r="F10961">
        <is>
          <t xml:space="preserve">87783</t>
        </is>
      </c>
      <c s="8" t="inlineStr" r="G10961">
        <is>
          <t xml:space="preserve">124</t>
        </is>
      </c>
      <c s="9" r="H10961">
        <v>7900.0000</v>
      </c>
      <c s="8" t="inlineStr" r="I10961">
        <is>
          <t xml:space="preserve"/>
        </is>
      </c>
      <c s="8" t="inlineStr" r="J10961">
        <is>
          <t xml:space="preserve"> Kendall</t>
        </is>
      </c>
    </row>
    <row r="10962" ht="20.25" customHeight="0">
      <c s="5" t="inlineStr" r="A10962">
        <is>
          <t xml:space="preserve">60224005</t>
        </is>
      </c>
      <c s="5" t="inlineStr" r="B10962">
        <is>
          <t xml:space="preserve">MANHOLES, TYPE A, 6'-DIAMETER, TYPE 8 GRATE</t>
        </is>
      </c>
      <c s="5" t="inlineStr" r="C10962">
        <is>
          <t xml:space="preserve">EACH   </t>
        </is>
      </c>
      <c s="6" r="D10962">
        <v>2.000</v>
      </c>
      <c s="7" r="E10962">
        <v>3</v>
      </c>
      <c s="8" t="inlineStr" r="F10962">
        <is>
          <t xml:space="preserve">87783</t>
        </is>
      </c>
      <c s="8" t="inlineStr" r="G10962">
        <is>
          <t xml:space="preserve">124</t>
        </is>
      </c>
      <c s="9" r="H10962">
        <v>9000.0000</v>
      </c>
      <c s="8" t="inlineStr" r="I10962">
        <is>
          <t xml:space="preserve"/>
        </is>
      </c>
      <c s="8" t="inlineStr" r="J10962">
        <is>
          <t xml:space="preserve"> Kendall</t>
        </is>
      </c>
    </row>
    <row r="10963" ht="20.25" customHeight="0">
      <c s="5" t="inlineStr" r="A10963">
        <is>
          <t xml:space="preserve">60224005</t>
        </is>
      </c>
      <c s="5" t="inlineStr" r="B10963">
        <is>
          <t xml:space="preserve">MANHOLES, TYPE A, 6'-DIAMETER, TYPE 8 GRATE</t>
        </is>
      </c>
      <c s="5" t="inlineStr" r="C10963">
        <is>
          <t xml:space="preserve">EACH   </t>
        </is>
      </c>
      <c s="6" r="D10963">
        <v>2.000</v>
      </c>
      <c s="7" r="E10963">
        <v>3</v>
      </c>
      <c s="8" t="inlineStr" r="F10963">
        <is>
          <t xml:space="preserve">87783</t>
        </is>
      </c>
      <c s="8" t="inlineStr" r="G10963">
        <is>
          <t xml:space="preserve">124</t>
        </is>
      </c>
      <c s="9" r="H10963">
        <v>9304.8200</v>
      </c>
      <c s="8" t="inlineStr" r="I10963">
        <is>
          <t xml:space="preserve"/>
        </is>
      </c>
      <c s="8" t="inlineStr" r="J10963">
        <is>
          <t xml:space="preserve"> Kendall</t>
        </is>
      </c>
    </row>
    <row r="10964" ht="20.25" customHeight="0">
      <c s="5" t="inlineStr" r="A10964">
        <is>
          <t xml:space="preserve">60224005</t>
        </is>
      </c>
      <c s="5" t="inlineStr" r="B10964">
        <is>
          <t xml:space="preserve">MANHOLES, TYPE A, 6'-DIAMETER, TYPE 8 GRATE</t>
        </is>
      </c>
      <c s="5" t="inlineStr" r="C10964">
        <is>
          <t xml:space="preserve">EACH   </t>
        </is>
      </c>
      <c s="6" r="D10964">
        <v>2.000</v>
      </c>
      <c s="7" r="E10964">
        <v>3</v>
      </c>
      <c s="8" t="inlineStr" r="F10964">
        <is>
          <t xml:space="preserve">87783</t>
        </is>
      </c>
      <c s="8" t="inlineStr" r="G10964">
        <is>
          <t xml:space="preserve">124</t>
        </is>
      </c>
      <c s="9" r="H10964">
        <v>10000.0000</v>
      </c>
      <c s="8" t="inlineStr" r="I10964">
        <is>
          <t xml:space="preserve"/>
        </is>
      </c>
      <c s="8" t="inlineStr" r="J10964">
        <is>
          <t xml:space="preserve"> Kendall</t>
        </is>
      </c>
    </row>
    <row r="10965" ht="20.25" customHeight="0">
      <c s="5" t="inlineStr" r="A10965">
        <is>
          <t xml:space="preserve">60224030</t>
        </is>
      </c>
      <c s="5" t="inlineStr" r="B10965">
        <is>
          <t xml:space="preserve">MANHOLES, TYPE A, 6'-DIAMETER, TYPE 15 FRAME AND LID</t>
        </is>
      </c>
      <c s="5" t="inlineStr" r="C10965">
        <is>
          <t xml:space="preserve">EACH   </t>
        </is>
      </c>
      <c s="6" r="D10965">
        <v>1.000</v>
      </c>
      <c s="7" r="E10965">
        <v>8</v>
      </c>
      <c s="8" t="inlineStr" r="F10965">
        <is>
          <t xml:space="preserve">97785</t>
        </is>
      </c>
      <c s="8" t="inlineStr" r="G10965">
        <is>
          <t xml:space="preserve">137</t>
        </is>
      </c>
      <c s="9" r="H10965">
        <v>4650.0000</v>
      </c>
      <c s="8" t="inlineStr" r="I10965">
        <is>
          <t xml:space="preserve">Y</t>
        </is>
      </c>
      <c s="8" t="inlineStr" r="J10965">
        <is>
          <t xml:space="preserve"> Madison</t>
        </is>
      </c>
    </row>
    <row r="10966" ht="20.25" customHeight="0">
      <c s="5" t="inlineStr" r="A10966">
        <is>
          <t xml:space="preserve">60224030</t>
        </is>
      </c>
      <c s="5" t="inlineStr" r="B10966">
        <is>
          <t xml:space="preserve">MANHOLES, TYPE A, 6'-DIAMETER, TYPE 15 FRAME AND LID</t>
        </is>
      </c>
      <c s="5" t="inlineStr" r="C10966">
        <is>
          <t xml:space="preserve">EACH   </t>
        </is>
      </c>
      <c s="6" r="D10966">
        <v>1.000</v>
      </c>
      <c s="7" r="E10966">
        <v>8</v>
      </c>
      <c s="8" t="inlineStr" r="F10966">
        <is>
          <t xml:space="preserve">97785</t>
        </is>
      </c>
      <c s="8" t="inlineStr" r="G10966">
        <is>
          <t xml:space="preserve">137</t>
        </is>
      </c>
      <c s="9" r="H10966">
        <v>4670.0000</v>
      </c>
      <c s="8" t="inlineStr" r="I10966">
        <is>
          <t xml:space="preserve"/>
        </is>
      </c>
      <c s="8" t="inlineStr" r="J10966">
        <is>
          <t xml:space="preserve"> Madison</t>
        </is>
      </c>
    </row>
    <row r="10967" ht="20.25" customHeight="0">
      <c s="5" t="inlineStr" r="A10967">
        <is>
          <t xml:space="preserve">60224039</t>
        </is>
      </c>
      <c s="5" t="inlineStr" r="B10967">
        <is>
          <t xml:space="preserve">MANHOLES, TYPE A, 6'-DIAMETER, TYPE 24 FRAME AND GRATE</t>
        </is>
      </c>
      <c s="5" t="inlineStr" r="C10967">
        <is>
          <t xml:space="preserve">EACH   </t>
        </is>
      </c>
      <c s="6" r="D10967">
        <v>1.000</v>
      </c>
      <c s="7" r="E10967">
        <v>1</v>
      </c>
      <c s="8" t="inlineStr" r="F10967">
        <is>
          <t xml:space="preserve">62A53</t>
        </is>
      </c>
      <c s="8" t="inlineStr" r="G10967">
        <is>
          <t xml:space="preserve">080</t>
        </is>
      </c>
      <c s="9" r="H10967">
        <v>8000.0000</v>
      </c>
      <c s="8" t="inlineStr" r="I10967">
        <is>
          <t xml:space="preserve">Y</t>
        </is>
      </c>
      <c s="8" t="inlineStr" r="J10967">
        <is>
          <t xml:space="preserve"> Lake</t>
        </is>
      </c>
    </row>
    <row r="10968" ht="20.25" customHeight="0">
      <c s="5" t="inlineStr" r="A10968">
        <is>
          <t xml:space="preserve">60224039</t>
        </is>
      </c>
      <c s="5" t="inlineStr" r="B10968">
        <is>
          <t xml:space="preserve">MANHOLES, TYPE A, 6'-DIAMETER, TYPE 24 FRAME AND GRATE</t>
        </is>
      </c>
      <c s="5" t="inlineStr" r="C10968">
        <is>
          <t xml:space="preserve">EACH   </t>
        </is>
      </c>
      <c s="6" r="D10968">
        <v>1.000</v>
      </c>
      <c s="7" r="E10968">
        <v>1</v>
      </c>
      <c s="8" t="inlineStr" r="F10968">
        <is>
          <t xml:space="preserve">62A53</t>
        </is>
      </c>
      <c s="8" t="inlineStr" r="G10968">
        <is>
          <t xml:space="preserve">080</t>
        </is>
      </c>
      <c s="9" r="H10968">
        <v>8000.0000</v>
      </c>
      <c s="8" t="inlineStr" r="I10968">
        <is>
          <t xml:space="preserve"/>
        </is>
      </c>
      <c s="8" t="inlineStr" r="J10968">
        <is>
          <t xml:space="preserve"> Lake</t>
        </is>
      </c>
    </row>
    <row r="10969" ht="20.25" customHeight="0">
      <c s="5" t="inlineStr" r="A10969">
        <is>
          <t xml:space="preserve">60224039</t>
        </is>
      </c>
      <c s="5" t="inlineStr" r="B10969">
        <is>
          <t xml:space="preserve">MANHOLES, TYPE A, 6'-DIAMETER, TYPE 24 FRAME AND GRATE</t>
        </is>
      </c>
      <c s="5" t="inlineStr" r="C10969">
        <is>
          <t xml:space="preserve">EACH   </t>
        </is>
      </c>
      <c s="6" r="D10969">
        <v>1.000</v>
      </c>
      <c s="7" r="E10969">
        <v>1</v>
      </c>
      <c s="8" t="inlineStr" r="F10969">
        <is>
          <t xml:space="preserve">62A53</t>
        </is>
      </c>
      <c s="8" t="inlineStr" r="G10969">
        <is>
          <t xml:space="preserve">080</t>
        </is>
      </c>
      <c s="9" r="H10969">
        <v>8000.0000</v>
      </c>
      <c s="8" t="inlineStr" r="I10969">
        <is>
          <t xml:space="preserve"/>
        </is>
      </c>
      <c s="8" t="inlineStr" r="J10969">
        <is>
          <t xml:space="preserve"> Lake</t>
        </is>
      </c>
    </row>
    <row r="10970" ht="20.25" customHeight="0">
      <c s="5" t="inlineStr" r="A10970">
        <is>
          <t xml:space="preserve">60224039</t>
        </is>
      </c>
      <c s="5" t="inlineStr" r="B10970">
        <is>
          <t xml:space="preserve">MANHOLES, TYPE A, 6'-DIAMETER, TYPE 24 FRAME AND GRATE</t>
        </is>
      </c>
      <c s="5" t="inlineStr" r="C10970">
        <is>
          <t xml:space="preserve">EACH   </t>
        </is>
      </c>
      <c s="6" r="D10970">
        <v>1.000</v>
      </c>
      <c s="7" r="E10970">
        <v>1</v>
      </c>
      <c s="8" t="inlineStr" r="F10970">
        <is>
          <t xml:space="preserve">62A53</t>
        </is>
      </c>
      <c s="8" t="inlineStr" r="G10970">
        <is>
          <t xml:space="preserve">080</t>
        </is>
      </c>
      <c s="9" r="H10970">
        <v>8000.0000</v>
      </c>
      <c s="8" t="inlineStr" r="I10970">
        <is>
          <t xml:space="preserve"/>
        </is>
      </c>
      <c s="8" t="inlineStr" r="J10970">
        <is>
          <t xml:space="preserve"> Lake</t>
        </is>
      </c>
    </row>
    <row r="10971" ht="20.25" customHeight="0">
      <c s="5" t="inlineStr" r="A10971">
        <is>
          <t xml:space="preserve">60224039</t>
        </is>
      </c>
      <c s="5" t="inlineStr" r="B10971">
        <is>
          <t xml:space="preserve">MANHOLES, TYPE A, 6'-DIAMETER, TYPE 24 FRAME AND GRATE</t>
        </is>
      </c>
      <c s="5" t="inlineStr" r="C10971">
        <is>
          <t xml:space="preserve">EACH   </t>
        </is>
      </c>
      <c s="6" r="D10971">
        <v>1.000</v>
      </c>
      <c s="7" r="E10971">
        <v>1</v>
      </c>
      <c s="8" t="inlineStr" r="F10971">
        <is>
          <t xml:space="preserve">62A53</t>
        </is>
      </c>
      <c s="8" t="inlineStr" r="G10971">
        <is>
          <t xml:space="preserve">080</t>
        </is>
      </c>
      <c s="9" r="H10971">
        <v>8000.0000</v>
      </c>
      <c s="8" t="inlineStr" r="I10971">
        <is>
          <t xml:space="preserve"/>
        </is>
      </c>
      <c s="8" t="inlineStr" r="J10971">
        <is>
          <t xml:space="preserve"> Lake</t>
        </is>
      </c>
    </row>
    <row r="10972" ht="20.25" customHeight="0">
      <c s="5" t="inlineStr" r="A10972">
        <is>
          <t xml:space="preserve">60224039</t>
        </is>
      </c>
      <c s="5" t="inlineStr" r="B10972">
        <is>
          <t xml:space="preserve">MANHOLES, TYPE A, 6'-DIAMETER, TYPE 24 FRAME AND GRATE</t>
        </is>
      </c>
      <c s="5" t="inlineStr" r="C10972">
        <is>
          <t xml:space="preserve">EACH   </t>
        </is>
      </c>
      <c s="6" r="D10972">
        <v>1.000</v>
      </c>
      <c s="7" r="E10972">
        <v>1</v>
      </c>
      <c s="8" t="inlineStr" r="F10972">
        <is>
          <t xml:space="preserve">62A53</t>
        </is>
      </c>
      <c s="8" t="inlineStr" r="G10972">
        <is>
          <t xml:space="preserve">080</t>
        </is>
      </c>
      <c s="9" r="H10972">
        <v>9000.0000</v>
      </c>
      <c s="8" t="inlineStr" r="I10972">
        <is>
          <t xml:space="preserve"/>
        </is>
      </c>
      <c s="8" t="inlineStr" r="J10972">
        <is>
          <t xml:space="preserve"> Lake</t>
        </is>
      </c>
    </row>
    <row r="10973" ht="20.25" customHeight="0">
      <c s="5" t="inlineStr" r="A10973">
        <is>
          <t xml:space="preserve">60224039</t>
        </is>
      </c>
      <c s="5" t="inlineStr" r="B10973">
        <is>
          <t xml:space="preserve">MANHOLES, TYPE A, 6'-DIAMETER, TYPE 24 FRAME AND GRATE</t>
        </is>
      </c>
      <c s="5" t="inlineStr" r="C10973">
        <is>
          <t xml:space="preserve">EACH   </t>
        </is>
      </c>
      <c s="6" r="D10973">
        <v>10.000</v>
      </c>
      <c s="7" r="E10973">
        <v>3</v>
      </c>
      <c s="8" t="inlineStr" r="F10973">
        <is>
          <t xml:space="preserve">87783</t>
        </is>
      </c>
      <c s="8" t="inlineStr" r="G10973">
        <is>
          <t xml:space="preserve">124</t>
        </is>
      </c>
      <c s="9" r="H10973">
        <v>11300.0000</v>
      </c>
      <c s="8" t="inlineStr" r="I10973">
        <is>
          <t xml:space="preserve">Y</t>
        </is>
      </c>
      <c s="8" t="inlineStr" r="J10973">
        <is>
          <t xml:space="preserve"> Kendall</t>
        </is>
      </c>
    </row>
    <row r="10974" ht="20.25" customHeight="0">
      <c s="5" t="inlineStr" r="A10974">
        <is>
          <t xml:space="preserve">60224039</t>
        </is>
      </c>
      <c s="5" t="inlineStr" r="B10974">
        <is>
          <t xml:space="preserve">MANHOLES, TYPE A, 6'-DIAMETER, TYPE 24 FRAME AND GRATE</t>
        </is>
      </c>
      <c s="5" t="inlineStr" r="C10974">
        <is>
          <t xml:space="preserve">EACH   </t>
        </is>
      </c>
      <c s="6" r="D10974">
        <v>10.000</v>
      </c>
      <c s="7" r="E10974">
        <v>3</v>
      </c>
      <c s="8" t="inlineStr" r="F10974">
        <is>
          <t xml:space="preserve">87783</t>
        </is>
      </c>
      <c s="8" t="inlineStr" r="G10974">
        <is>
          <t xml:space="preserve">124</t>
        </is>
      </c>
      <c s="9" r="H10974">
        <v>7300.0000</v>
      </c>
      <c s="8" t="inlineStr" r="I10974">
        <is>
          <t xml:space="preserve"/>
        </is>
      </c>
      <c s="8" t="inlineStr" r="J10974">
        <is>
          <t xml:space="preserve"> Kendall</t>
        </is>
      </c>
    </row>
    <row r="10975" ht="20.25" customHeight="0">
      <c s="5" t="inlineStr" r="A10975">
        <is>
          <t xml:space="preserve">60224039</t>
        </is>
      </c>
      <c s="5" t="inlineStr" r="B10975">
        <is>
          <t xml:space="preserve">MANHOLES, TYPE A, 6'-DIAMETER, TYPE 24 FRAME AND GRATE</t>
        </is>
      </c>
      <c s="5" t="inlineStr" r="C10975">
        <is>
          <t xml:space="preserve">EACH   </t>
        </is>
      </c>
      <c s="6" r="D10975">
        <v>10.000</v>
      </c>
      <c s="7" r="E10975">
        <v>3</v>
      </c>
      <c s="8" t="inlineStr" r="F10975">
        <is>
          <t xml:space="preserve">87783</t>
        </is>
      </c>
      <c s="8" t="inlineStr" r="G10975">
        <is>
          <t xml:space="preserve">124</t>
        </is>
      </c>
      <c s="9" r="H10975">
        <v>8500.0000</v>
      </c>
      <c s="8" t="inlineStr" r="I10975">
        <is>
          <t xml:space="preserve"/>
        </is>
      </c>
      <c s="8" t="inlineStr" r="J10975">
        <is>
          <t xml:space="preserve"> Kendall</t>
        </is>
      </c>
    </row>
    <row r="10976" ht="20.25" customHeight="0">
      <c s="5" t="inlineStr" r="A10976">
        <is>
          <t xml:space="preserve">60224039</t>
        </is>
      </c>
      <c s="5" t="inlineStr" r="B10976">
        <is>
          <t xml:space="preserve">MANHOLES, TYPE A, 6'-DIAMETER, TYPE 24 FRAME AND GRATE</t>
        </is>
      </c>
      <c s="5" t="inlineStr" r="C10976">
        <is>
          <t xml:space="preserve">EACH   </t>
        </is>
      </c>
      <c s="6" r="D10976">
        <v>10.000</v>
      </c>
      <c s="7" r="E10976">
        <v>3</v>
      </c>
      <c s="8" t="inlineStr" r="F10976">
        <is>
          <t xml:space="preserve">87783</t>
        </is>
      </c>
      <c s="8" t="inlineStr" r="G10976">
        <is>
          <t xml:space="preserve">124</t>
        </is>
      </c>
      <c s="9" r="H10976">
        <v>9000.0000</v>
      </c>
      <c s="8" t="inlineStr" r="I10976">
        <is>
          <t xml:space="preserve"/>
        </is>
      </c>
      <c s="8" t="inlineStr" r="J10976">
        <is>
          <t xml:space="preserve"> Kendall</t>
        </is>
      </c>
    </row>
    <row r="10977" ht="20.25" customHeight="0">
      <c s="5" t="inlineStr" r="A10977">
        <is>
          <t xml:space="preserve">60224039</t>
        </is>
      </c>
      <c s="5" t="inlineStr" r="B10977">
        <is>
          <t xml:space="preserve">MANHOLES, TYPE A, 6'-DIAMETER, TYPE 24 FRAME AND GRATE</t>
        </is>
      </c>
      <c s="5" t="inlineStr" r="C10977">
        <is>
          <t xml:space="preserve">EACH   </t>
        </is>
      </c>
      <c s="6" r="D10977">
        <v>10.000</v>
      </c>
      <c s="7" r="E10977">
        <v>3</v>
      </c>
      <c s="8" t="inlineStr" r="F10977">
        <is>
          <t xml:space="preserve">87783</t>
        </is>
      </c>
      <c s="8" t="inlineStr" r="G10977">
        <is>
          <t xml:space="preserve">124</t>
        </is>
      </c>
      <c s="9" r="H10977">
        <v>9859.2700</v>
      </c>
      <c s="8" t="inlineStr" r="I10977">
        <is>
          <t xml:space="preserve"/>
        </is>
      </c>
      <c s="8" t="inlineStr" r="J10977">
        <is>
          <t xml:space="preserve"> Kendall</t>
        </is>
      </c>
    </row>
    <row r="10978" ht="20.25" customHeight="0">
      <c s="5" t="inlineStr" r="A10978">
        <is>
          <t xml:space="preserve">60224039</t>
        </is>
      </c>
      <c s="5" t="inlineStr" r="B10978">
        <is>
          <t xml:space="preserve">MANHOLES, TYPE A, 6'-DIAMETER, TYPE 24 FRAME AND GRATE</t>
        </is>
      </c>
      <c s="5" t="inlineStr" r="C10978">
        <is>
          <t xml:space="preserve">EACH   </t>
        </is>
      </c>
      <c s="6" r="D10978">
        <v>10.000</v>
      </c>
      <c s="7" r="E10978">
        <v>3</v>
      </c>
      <c s="8" t="inlineStr" r="F10978">
        <is>
          <t xml:space="preserve">87783</t>
        </is>
      </c>
      <c s="8" t="inlineStr" r="G10978">
        <is>
          <t xml:space="preserve">124</t>
        </is>
      </c>
      <c s="9" r="H10978">
        <v>11600.0000</v>
      </c>
      <c s="8" t="inlineStr" r="I10978">
        <is>
          <t xml:space="preserve"/>
        </is>
      </c>
      <c s="8" t="inlineStr" r="J10978">
        <is>
          <t xml:space="preserve"> Kendall</t>
        </is>
      </c>
    </row>
    <row r="10979" ht="20.25" customHeight="0">
      <c s="5" t="inlineStr" r="A10979">
        <is>
          <t xml:space="preserve">60224120</t>
        </is>
      </c>
      <c s="5" t="inlineStr" r="B10979">
        <is>
          <t xml:space="preserve">MANHOLES, TYPE A, 6'-DIAMETER, TYPE 3V FRAME AND GRATE</t>
        </is>
      </c>
      <c s="5" t="inlineStr" r="C10979">
        <is>
          <t xml:space="preserve">EACH   </t>
        </is>
      </c>
      <c s="6" r="D10979">
        <v>2.000</v>
      </c>
      <c s="7" r="E10979">
        <v>1</v>
      </c>
      <c s="8" t="inlineStr" r="F10979">
        <is>
          <t xml:space="preserve">62A53</t>
        </is>
      </c>
      <c s="8" t="inlineStr" r="G10979">
        <is>
          <t xml:space="preserve">080</t>
        </is>
      </c>
      <c s="9" r="H10979">
        <v>8000.0000</v>
      </c>
      <c s="8" t="inlineStr" r="I10979">
        <is>
          <t xml:space="preserve">Y</t>
        </is>
      </c>
      <c s="8" t="inlineStr" r="J10979">
        <is>
          <t xml:space="preserve"> Lake</t>
        </is>
      </c>
    </row>
    <row r="10980" ht="20.25" customHeight="0">
      <c s="5" t="inlineStr" r="A10980">
        <is>
          <t xml:space="preserve">60224120</t>
        </is>
      </c>
      <c s="5" t="inlineStr" r="B10980">
        <is>
          <t xml:space="preserve">MANHOLES, TYPE A, 6'-DIAMETER, TYPE 3V FRAME AND GRATE</t>
        </is>
      </c>
      <c s="5" t="inlineStr" r="C10980">
        <is>
          <t xml:space="preserve">EACH   </t>
        </is>
      </c>
      <c s="6" r="D10980">
        <v>2.000</v>
      </c>
      <c s="7" r="E10980">
        <v>1</v>
      </c>
      <c s="8" t="inlineStr" r="F10980">
        <is>
          <t xml:space="preserve">62A53</t>
        </is>
      </c>
      <c s="8" t="inlineStr" r="G10980">
        <is>
          <t xml:space="preserve">080</t>
        </is>
      </c>
      <c s="9" r="H10980">
        <v>8000.0000</v>
      </c>
      <c s="8" t="inlineStr" r="I10980">
        <is>
          <t xml:space="preserve"/>
        </is>
      </c>
      <c s="8" t="inlineStr" r="J10980">
        <is>
          <t xml:space="preserve"> Lake</t>
        </is>
      </c>
    </row>
    <row r="10981" ht="20.25" customHeight="0">
      <c s="5" t="inlineStr" r="A10981">
        <is>
          <t xml:space="preserve">60224120</t>
        </is>
      </c>
      <c s="5" t="inlineStr" r="B10981">
        <is>
          <t xml:space="preserve">MANHOLES, TYPE A, 6'-DIAMETER, TYPE 3V FRAME AND GRATE</t>
        </is>
      </c>
      <c s="5" t="inlineStr" r="C10981">
        <is>
          <t xml:space="preserve">EACH   </t>
        </is>
      </c>
      <c s="6" r="D10981">
        <v>2.000</v>
      </c>
      <c s="7" r="E10981">
        <v>1</v>
      </c>
      <c s="8" t="inlineStr" r="F10981">
        <is>
          <t xml:space="preserve">62A53</t>
        </is>
      </c>
      <c s="8" t="inlineStr" r="G10981">
        <is>
          <t xml:space="preserve">080</t>
        </is>
      </c>
      <c s="9" r="H10981">
        <v>8000.0000</v>
      </c>
      <c s="8" t="inlineStr" r="I10981">
        <is>
          <t xml:space="preserve"/>
        </is>
      </c>
      <c s="8" t="inlineStr" r="J10981">
        <is>
          <t xml:space="preserve"> Lake</t>
        </is>
      </c>
    </row>
    <row r="10982" ht="20.25" customHeight="0">
      <c s="5" t="inlineStr" r="A10982">
        <is>
          <t xml:space="preserve">60224120</t>
        </is>
      </c>
      <c s="5" t="inlineStr" r="B10982">
        <is>
          <t xml:space="preserve">MANHOLES, TYPE A, 6'-DIAMETER, TYPE 3V FRAME AND GRATE</t>
        </is>
      </c>
      <c s="5" t="inlineStr" r="C10982">
        <is>
          <t xml:space="preserve">EACH   </t>
        </is>
      </c>
      <c s="6" r="D10982">
        <v>2.000</v>
      </c>
      <c s="7" r="E10982">
        <v>1</v>
      </c>
      <c s="8" t="inlineStr" r="F10982">
        <is>
          <t xml:space="preserve">62A53</t>
        </is>
      </c>
      <c s="8" t="inlineStr" r="G10982">
        <is>
          <t xml:space="preserve">080</t>
        </is>
      </c>
      <c s="9" r="H10982">
        <v>8000.0000</v>
      </c>
      <c s="8" t="inlineStr" r="I10982">
        <is>
          <t xml:space="preserve"/>
        </is>
      </c>
      <c s="8" t="inlineStr" r="J10982">
        <is>
          <t xml:space="preserve"> Lake</t>
        </is>
      </c>
    </row>
    <row r="10983" ht="20.25" customHeight="0">
      <c s="5" t="inlineStr" r="A10983">
        <is>
          <t xml:space="preserve">60224120</t>
        </is>
      </c>
      <c s="5" t="inlineStr" r="B10983">
        <is>
          <t xml:space="preserve">MANHOLES, TYPE A, 6'-DIAMETER, TYPE 3V FRAME AND GRATE</t>
        </is>
      </c>
      <c s="5" t="inlineStr" r="C10983">
        <is>
          <t xml:space="preserve">EACH   </t>
        </is>
      </c>
      <c s="6" r="D10983">
        <v>2.000</v>
      </c>
      <c s="7" r="E10983">
        <v>1</v>
      </c>
      <c s="8" t="inlineStr" r="F10983">
        <is>
          <t xml:space="preserve">62A53</t>
        </is>
      </c>
      <c s="8" t="inlineStr" r="G10983">
        <is>
          <t xml:space="preserve">080</t>
        </is>
      </c>
      <c s="9" r="H10983">
        <v>8000.0000</v>
      </c>
      <c s="8" t="inlineStr" r="I10983">
        <is>
          <t xml:space="preserve"/>
        </is>
      </c>
      <c s="8" t="inlineStr" r="J10983">
        <is>
          <t xml:space="preserve"> Lake</t>
        </is>
      </c>
    </row>
    <row r="10984" ht="20.25" customHeight="0">
      <c s="5" t="inlineStr" r="A10984">
        <is>
          <t xml:space="preserve">60224120</t>
        </is>
      </c>
      <c s="5" t="inlineStr" r="B10984">
        <is>
          <t xml:space="preserve">MANHOLES, TYPE A, 6'-DIAMETER, TYPE 3V FRAME AND GRATE</t>
        </is>
      </c>
      <c s="5" t="inlineStr" r="C10984">
        <is>
          <t xml:space="preserve">EACH   </t>
        </is>
      </c>
      <c s="6" r="D10984">
        <v>2.000</v>
      </c>
      <c s="7" r="E10984">
        <v>1</v>
      </c>
      <c s="8" t="inlineStr" r="F10984">
        <is>
          <t xml:space="preserve">62A53</t>
        </is>
      </c>
      <c s="8" t="inlineStr" r="G10984">
        <is>
          <t xml:space="preserve">080</t>
        </is>
      </c>
      <c s="9" r="H10984">
        <v>9000.0000</v>
      </c>
      <c s="8" t="inlineStr" r="I10984">
        <is>
          <t xml:space="preserve"/>
        </is>
      </c>
      <c s="8" t="inlineStr" r="J10984">
        <is>
          <t xml:space="preserve"> Lake</t>
        </is>
      </c>
    </row>
    <row r="10985" ht="20.25" customHeight="0">
      <c s="5" t="inlineStr" r="A10985">
        <is>
          <t xml:space="preserve">60224446</t>
        </is>
      </c>
      <c s="5" t="inlineStr" r="B10985">
        <is>
          <t xml:space="preserve">MANHOLES, TYPE A, 7'-DIAMETER, TYPE 1 FRAME, CLOSED LID</t>
        </is>
      </c>
      <c s="5" t="inlineStr" r="C10985">
        <is>
          <t xml:space="preserve">EACH   </t>
        </is>
      </c>
      <c s="6" r="D10985">
        <v>4.000</v>
      </c>
      <c s="7" r="E10985">
        <v>1</v>
      </c>
      <c s="8" t="inlineStr" r="F10985">
        <is>
          <t xml:space="preserve">61J04</t>
        </is>
      </c>
      <c s="8" t="inlineStr" r="G10985">
        <is>
          <t xml:space="preserve">130</t>
        </is>
      </c>
      <c s="9" r="H10985">
        <v>14690.0000</v>
      </c>
      <c s="8" t="inlineStr" r="I10985">
        <is>
          <t xml:space="preserve">Y</t>
        </is>
      </c>
      <c s="8" t="inlineStr" r="J10985">
        <is>
          <t xml:space="preserve"> Cook</t>
        </is>
      </c>
    </row>
    <row r="10986" ht="20.25" customHeight="0">
      <c s="5" t="inlineStr" r="A10986">
        <is>
          <t xml:space="preserve">60224446</t>
        </is>
      </c>
      <c s="5" t="inlineStr" r="B10986">
        <is>
          <t xml:space="preserve">MANHOLES, TYPE A, 7'-DIAMETER, TYPE 1 FRAME, CLOSED LID</t>
        </is>
      </c>
      <c s="5" t="inlineStr" r="C10986">
        <is>
          <t xml:space="preserve">EACH   </t>
        </is>
      </c>
      <c s="6" r="D10986">
        <v>4.000</v>
      </c>
      <c s="7" r="E10986">
        <v>1</v>
      </c>
      <c s="8" t="inlineStr" r="F10986">
        <is>
          <t xml:space="preserve">61J04</t>
        </is>
      </c>
      <c s="8" t="inlineStr" r="G10986">
        <is>
          <t xml:space="preserve">130</t>
        </is>
      </c>
      <c s="9" r="H10986">
        <v>14140.4000</v>
      </c>
      <c s="8" t="inlineStr" r="I10986">
        <is>
          <t xml:space="preserve"/>
        </is>
      </c>
      <c s="8" t="inlineStr" r="J10986">
        <is>
          <t xml:space="preserve"> Cook</t>
        </is>
      </c>
    </row>
    <row r="10987" ht="20.25" customHeight="0">
      <c s="5" t="inlineStr" r="A10987">
        <is>
          <t xml:space="preserve">60224446</t>
        </is>
      </c>
      <c s="5" t="inlineStr" r="B10987">
        <is>
          <t xml:space="preserve">MANHOLES, TYPE A, 7'-DIAMETER, TYPE 1 FRAME, CLOSED LID</t>
        </is>
      </c>
      <c s="5" t="inlineStr" r="C10987">
        <is>
          <t xml:space="preserve">EACH   </t>
        </is>
      </c>
      <c s="6" r="D10987">
        <v>4.000</v>
      </c>
      <c s="7" r="E10987">
        <v>1</v>
      </c>
      <c s="8" t="inlineStr" r="F10987">
        <is>
          <t xml:space="preserve">61J04</t>
        </is>
      </c>
      <c s="8" t="inlineStr" r="G10987">
        <is>
          <t xml:space="preserve">130</t>
        </is>
      </c>
      <c s="9" r="H10987">
        <v>14710.0000</v>
      </c>
      <c s="8" t="inlineStr" r="I10987">
        <is>
          <t xml:space="preserve"/>
        </is>
      </c>
      <c s="8" t="inlineStr" r="J10987">
        <is>
          <t xml:space="preserve"> Cook</t>
        </is>
      </c>
    </row>
    <row r="10988" ht="20.25" customHeight="0">
      <c s="5" t="inlineStr" r="A10988">
        <is>
          <t xml:space="preserve">60224446</t>
        </is>
      </c>
      <c s="5" t="inlineStr" r="B10988">
        <is>
          <t xml:space="preserve">MANHOLES, TYPE A, 7'-DIAMETER, TYPE 1 FRAME, CLOSED LID</t>
        </is>
      </c>
      <c s="5" t="inlineStr" r="C10988">
        <is>
          <t xml:space="preserve">EACH   </t>
        </is>
      </c>
      <c s="6" r="D10988">
        <v>4.000</v>
      </c>
      <c s="7" r="E10988">
        <v>1</v>
      </c>
      <c s="8" t="inlineStr" r="F10988">
        <is>
          <t xml:space="preserve">61J04</t>
        </is>
      </c>
      <c s="8" t="inlineStr" r="G10988">
        <is>
          <t xml:space="preserve">130</t>
        </is>
      </c>
      <c s="9" r="H10988">
        <v>16000.0000</v>
      </c>
      <c s="8" t="inlineStr" r="I10988">
        <is>
          <t xml:space="preserve"/>
        </is>
      </c>
      <c s="8" t="inlineStr" r="J10988">
        <is>
          <t xml:space="preserve"> Cook</t>
        </is>
      </c>
    </row>
    <row r="10989" ht="20.25" customHeight="0">
      <c s="5" t="inlineStr" r="A10989">
        <is>
          <t xml:space="preserve">60224446</t>
        </is>
      </c>
      <c s="5" t="inlineStr" r="B10989">
        <is>
          <t xml:space="preserve">MANHOLES, TYPE A, 7'-DIAMETER, TYPE 1 FRAME, CLOSED LID</t>
        </is>
      </c>
      <c s="5" t="inlineStr" r="C10989">
        <is>
          <t xml:space="preserve">EACH   </t>
        </is>
      </c>
      <c s="6" r="D10989">
        <v>4.000</v>
      </c>
      <c s="7" r="E10989">
        <v>1</v>
      </c>
      <c s="8" t="inlineStr" r="F10989">
        <is>
          <t xml:space="preserve">61J04</t>
        </is>
      </c>
      <c s="8" t="inlineStr" r="G10989">
        <is>
          <t xml:space="preserve">130</t>
        </is>
      </c>
      <c s="9" r="H10989">
        <v>23900.0000</v>
      </c>
      <c s="8" t="inlineStr" r="I10989">
        <is>
          <t xml:space="preserve"/>
        </is>
      </c>
      <c s="8" t="inlineStr" r="J10989">
        <is>
          <t xml:space="preserve"> Cook</t>
        </is>
      </c>
    </row>
    <row r="10990" ht="20.25" customHeight="0">
      <c s="5" t="inlineStr" r="A10990">
        <is>
          <t xml:space="preserve">60224446</t>
        </is>
      </c>
      <c s="5" t="inlineStr" r="B10990">
        <is>
          <t xml:space="preserve">MANHOLES, TYPE A, 7'-DIAMETER, TYPE 1 FRAME, CLOSED LID</t>
        </is>
      </c>
      <c s="5" t="inlineStr" r="C10990">
        <is>
          <t xml:space="preserve">EACH   </t>
        </is>
      </c>
      <c s="6" r="D10990">
        <v>6.000</v>
      </c>
      <c s="7" r="E10990">
        <v>1</v>
      </c>
      <c s="8" t="inlineStr" r="F10990">
        <is>
          <t xml:space="preserve">62A53</t>
        </is>
      </c>
      <c s="8" t="inlineStr" r="G10990">
        <is>
          <t xml:space="preserve">080</t>
        </is>
      </c>
      <c s="9" r="H10990">
        <v>11000.0000</v>
      </c>
      <c s="8" t="inlineStr" r="I10990">
        <is>
          <t xml:space="preserve">Y</t>
        </is>
      </c>
      <c s="8" t="inlineStr" r="J10990">
        <is>
          <t xml:space="preserve"> Lake</t>
        </is>
      </c>
    </row>
    <row r="10991" ht="20.25" customHeight="0">
      <c s="5" t="inlineStr" r="A10991">
        <is>
          <t xml:space="preserve">60224446</t>
        </is>
      </c>
      <c s="5" t="inlineStr" r="B10991">
        <is>
          <t xml:space="preserve">MANHOLES, TYPE A, 7'-DIAMETER, TYPE 1 FRAME, CLOSED LID</t>
        </is>
      </c>
      <c s="5" t="inlineStr" r="C10991">
        <is>
          <t xml:space="preserve">EACH   </t>
        </is>
      </c>
      <c s="6" r="D10991">
        <v>6.000</v>
      </c>
      <c s="7" r="E10991">
        <v>1</v>
      </c>
      <c s="8" t="inlineStr" r="F10991">
        <is>
          <t xml:space="preserve">62A53</t>
        </is>
      </c>
      <c s="8" t="inlineStr" r="G10991">
        <is>
          <t xml:space="preserve">080</t>
        </is>
      </c>
      <c s="9" r="H10991">
        <v>11000.0000</v>
      </c>
      <c s="8" t="inlineStr" r="I10991">
        <is>
          <t xml:space="preserve"/>
        </is>
      </c>
      <c s="8" t="inlineStr" r="J10991">
        <is>
          <t xml:space="preserve"> Lake</t>
        </is>
      </c>
    </row>
    <row r="10992" ht="20.25" customHeight="0">
      <c s="5" t="inlineStr" r="A10992">
        <is>
          <t xml:space="preserve">60224446</t>
        </is>
      </c>
      <c s="5" t="inlineStr" r="B10992">
        <is>
          <t xml:space="preserve">MANHOLES, TYPE A, 7'-DIAMETER, TYPE 1 FRAME, CLOSED LID</t>
        </is>
      </c>
      <c s="5" t="inlineStr" r="C10992">
        <is>
          <t xml:space="preserve">EACH   </t>
        </is>
      </c>
      <c s="6" r="D10992">
        <v>6.000</v>
      </c>
      <c s="7" r="E10992">
        <v>1</v>
      </c>
      <c s="8" t="inlineStr" r="F10992">
        <is>
          <t xml:space="preserve">62A53</t>
        </is>
      </c>
      <c s="8" t="inlineStr" r="G10992">
        <is>
          <t xml:space="preserve">080</t>
        </is>
      </c>
      <c s="9" r="H10992">
        <v>11000.0000</v>
      </c>
      <c s="8" t="inlineStr" r="I10992">
        <is>
          <t xml:space="preserve"/>
        </is>
      </c>
      <c s="8" t="inlineStr" r="J10992">
        <is>
          <t xml:space="preserve"> Lake</t>
        </is>
      </c>
    </row>
    <row r="10993" ht="20.25" customHeight="0">
      <c s="5" t="inlineStr" r="A10993">
        <is>
          <t xml:space="preserve">60224446</t>
        </is>
      </c>
      <c s="5" t="inlineStr" r="B10993">
        <is>
          <t xml:space="preserve">MANHOLES, TYPE A, 7'-DIAMETER, TYPE 1 FRAME, CLOSED LID</t>
        </is>
      </c>
      <c s="5" t="inlineStr" r="C10993">
        <is>
          <t xml:space="preserve">EACH   </t>
        </is>
      </c>
      <c s="6" r="D10993">
        <v>6.000</v>
      </c>
      <c s="7" r="E10993">
        <v>1</v>
      </c>
      <c s="8" t="inlineStr" r="F10993">
        <is>
          <t xml:space="preserve">62A53</t>
        </is>
      </c>
      <c s="8" t="inlineStr" r="G10993">
        <is>
          <t xml:space="preserve">080</t>
        </is>
      </c>
      <c s="9" r="H10993">
        <v>11000.0000</v>
      </c>
      <c s="8" t="inlineStr" r="I10993">
        <is>
          <t xml:space="preserve"/>
        </is>
      </c>
      <c s="8" t="inlineStr" r="J10993">
        <is>
          <t xml:space="preserve"> Lake</t>
        </is>
      </c>
    </row>
    <row r="10994" ht="20.25" customHeight="0">
      <c s="5" t="inlineStr" r="A10994">
        <is>
          <t xml:space="preserve">60224446</t>
        </is>
      </c>
      <c s="5" t="inlineStr" r="B10994">
        <is>
          <t xml:space="preserve">MANHOLES, TYPE A, 7'-DIAMETER, TYPE 1 FRAME, CLOSED LID</t>
        </is>
      </c>
      <c s="5" t="inlineStr" r="C10994">
        <is>
          <t xml:space="preserve">EACH   </t>
        </is>
      </c>
      <c s="6" r="D10994">
        <v>6.000</v>
      </c>
      <c s="7" r="E10994">
        <v>1</v>
      </c>
      <c s="8" t="inlineStr" r="F10994">
        <is>
          <t xml:space="preserve">62A53</t>
        </is>
      </c>
      <c s="8" t="inlineStr" r="G10994">
        <is>
          <t xml:space="preserve">080</t>
        </is>
      </c>
      <c s="9" r="H10994">
        <v>11000.0000</v>
      </c>
      <c s="8" t="inlineStr" r="I10994">
        <is>
          <t xml:space="preserve"/>
        </is>
      </c>
      <c s="8" t="inlineStr" r="J10994">
        <is>
          <t xml:space="preserve"> Lake</t>
        </is>
      </c>
    </row>
    <row r="10995" ht="20.25" customHeight="0">
      <c s="5" t="inlineStr" r="A10995">
        <is>
          <t xml:space="preserve">60224446</t>
        </is>
      </c>
      <c s="5" t="inlineStr" r="B10995">
        <is>
          <t xml:space="preserve">MANHOLES, TYPE A, 7'-DIAMETER, TYPE 1 FRAME, CLOSED LID</t>
        </is>
      </c>
      <c s="5" t="inlineStr" r="C10995">
        <is>
          <t xml:space="preserve">EACH   </t>
        </is>
      </c>
      <c s="6" r="D10995">
        <v>6.000</v>
      </c>
      <c s="7" r="E10995">
        <v>1</v>
      </c>
      <c s="8" t="inlineStr" r="F10995">
        <is>
          <t xml:space="preserve">62A53</t>
        </is>
      </c>
      <c s="8" t="inlineStr" r="G10995">
        <is>
          <t xml:space="preserve">080</t>
        </is>
      </c>
      <c s="9" r="H10995">
        <v>12000.0000</v>
      </c>
      <c s="8" t="inlineStr" r="I10995">
        <is>
          <t xml:space="preserve"/>
        </is>
      </c>
      <c s="8" t="inlineStr" r="J10995">
        <is>
          <t xml:space="preserve"> Lake</t>
        </is>
      </c>
    </row>
    <row r="10996" ht="20.25" customHeight="0">
      <c s="5" t="inlineStr" r="A10996">
        <is>
          <t xml:space="preserve">60224448</t>
        </is>
      </c>
      <c s="5" t="inlineStr" r="B10996">
        <is>
          <t xml:space="preserve">MANHOLES, TYPE A, 7'-DIAMETER, TYPE 8 GRATE</t>
        </is>
      </c>
      <c s="5" t="inlineStr" r="C10996">
        <is>
          <t xml:space="preserve">EACH   </t>
        </is>
      </c>
      <c s="6" r="D10996">
        <v>2.000</v>
      </c>
      <c s="7" r="E10996">
        <v>1</v>
      </c>
      <c s="8" t="inlineStr" r="F10996">
        <is>
          <t xml:space="preserve">61H99</t>
        </is>
      </c>
      <c s="8" t="inlineStr" r="G10996">
        <is>
          <t xml:space="preserve">106</t>
        </is>
      </c>
      <c s="9" r="H10996">
        <v>7800.0000</v>
      </c>
      <c s="8" t="inlineStr" r="I10996">
        <is>
          <t xml:space="preserve">Y</t>
        </is>
      </c>
      <c s="8" t="inlineStr" r="J10996">
        <is>
          <t xml:space="preserve"> Will</t>
        </is>
      </c>
    </row>
    <row r="10997" ht="20.25" customHeight="0">
      <c s="5" t="inlineStr" r="A10997">
        <is>
          <t xml:space="preserve">60224448</t>
        </is>
      </c>
      <c s="5" t="inlineStr" r="B10997">
        <is>
          <t xml:space="preserve">MANHOLES, TYPE A, 7'-DIAMETER, TYPE 8 GRATE</t>
        </is>
      </c>
      <c s="5" t="inlineStr" r="C10997">
        <is>
          <t xml:space="preserve">EACH   </t>
        </is>
      </c>
      <c s="6" r="D10997">
        <v>2.000</v>
      </c>
      <c s="7" r="E10997">
        <v>1</v>
      </c>
      <c s="8" t="inlineStr" r="F10997">
        <is>
          <t xml:space="preserve">61H99</t>
        </is>
      </c>
      <c s="8" t="inlineStr" r="G10997">
        <is>
          <t xml:space="preserve">106</t>
        </is>
      </c>
      <c s="9" r="H10997">
        <v>7424.0000</v>
      </c>
      <c s="8" t="inlineStr" r="I10997">
        <is>
          <t xml:space="preserve"/>
        </is>
      </c>
      <c s="8" t="inlineStr" r="J10997">
        <is>
          <t xml:space="preserve"> Will</t>
        </is>
      </c>
    </row>
    <row r="10998" ht="20.25" customHeight="0">
      <c s="5" t="inlineStr" r="A10998">
        <is>
          <t xml:space="preserve">60224448</t>
        </is>
      </c>
      <c s="5" t="inlineStr" r="B10998">
        <is>
          <t xml:space="preserve">MANHOLES, TYPE A, 7'-DIAMETER, TYPE 8 GRATE</t>
        </is>
      </c>
      <c s="5" t="inlineStr" r="C10998">
        <is>
          <t xml:space="preserve">EACH   </t>
        </is>
      </c>
      <c s="6" r="D10998">
        <v>2.000</v>
      </c>
      <c s="7" r="E10998">
        <v>1</v>
      </c>
      <c s="8" t="inlineStr" r="F10998">
        <is>
          <t xml:space="preserve">61H99</t>
        </is>
      </c>
      <c s="8" t="inlineStr" r="G10998">
        <is>
          <t xml:space="preserve">106</t>
        </is>
      </c>
      <c s="9" r="H10998">
        <v>7943.0000</v>
      </c>
      <c s="8" t="inlineStr" r="I10998">
        <is>
          <t xml:space="preserve"/>
        </is>
      </c>
      <c s="8" t="inlineStr" r="J10998">
        <is>
          <t xml:space="preserve"> Will</t>
        </is>
      </c>
    </row>
    <row r="10999" ht="20.25" customHeight="0">
      <c s="5" t="inlineStr" r="A10999">
        <is>
          <t xml:space="preserve">60224448</t>
        </is>
      </c>
      <c s="5" t="inlineStr" r="B10999">
        <is>
          <t xml:space="preserve">MANHOLES, TYPE A, 7'-DIAMETER, TYPE 8 GRATE</t>
        </is>
      </c>
      <c s="5" t="inlineStr" r="C10999">
        <is>
          <t xml:space="preserve">EACH   </t>
        </is>
      </c>
      <c s="6" r="D10999">
        <v>2.000</v>
      </c>
      <c s="7" r="E10999">
        <v>1</v>
      </c>
      <c s="8" t="inlineStr" r="F10999">
        <is>
          <t xml:space="preserve">61H99</t>
        </is>
      </c>
      <c s="8" t="inlineStr" r="G10999">
        <is>
          <t xml:space="preserve">106</t>
        </is>
      </c>
      <c s="9" r="H10999">
        <v>8500.0000</v>
      </c>
      <c s="8" t="inlineStr" r="I10999">
        <is>
          <t xml:space="preserve"/>
        </is>
      </c>
      <c s="8" t="inlineStr" r="J10999">
        <is>
          <t xml:space="preserve"> Will</t>
        </is>
      </c>
    </row>
    <row r="11000" ht="20.25" customHeight="0">
      <c s="5" t="inlineStr" r="A11000">
        <is>
          <t xml:space="preserve">60224448</t>
        </is>
      </c>
      <c s="5" t="inlineStr" r="B11000">
        <is>
          <t xml:space="preserve">MANHOLES, TYPE A, 7'-DIAMETER, TYPE 8 GRATE</t>
        </is>
      </c>
      <c s="5" t="inlineStr" r="C11000">
        <is>
          <t xml:space="preserve">EACH   </t>
        </is>
      </c>
      <c s="6" r="D11000">
        <v>2.000</v>
      </c>
      <c s="7" r="E11000">
        <v>1</v>
      </c>
      <c s="8" t="inlineStr" r="F11000">
        <is>
          <t xml:space="preserve">61H99</t>
        </is>
      </c>
      <c s="8" t="inlineStr" r="G11000">
        <is>
          <t xml:space="preserve">106</t>
        </is>
      </c>
      <c s="9" r="H11000">
        <v>9600.0000</v>
      </c>
      <c s="8" t="inlineStr" r="I11000">
        <is>
          <t xml:space="preserve"/>
        </is>
      </c>
      <c s="8" t="inlineStr" r="J11000">
        <is>
          <t xml:space="preserve"> Will</t>
        </is>
      </c>
    </row>
    <row r="11001" ht="20.25" customHeight="0">
      <c s="5" t="inlineStr" r="A11001">
        <is>
          <t xml:space="preserve">60224448</t>
        </is>
      </c>
      <c s="5" t="inlineStr" r="B11001">
        <is>
          <t xml:space="preserve">MANHOLES, TYPE A, 7'-DIAMETER, TYPE 8 GRATE</t>
        </is>
      </c>
      <c s="5" t="inlineStr" r="C11001">
        <is>
          <t xml:space="preserve">EACH   </t>
        </is>
      </c>
      <c s="6" r="D11001">
        <v>2.000</v>
      </c>
      <c s="7" r="E11001">
        <v>1</v>
      </c>
      <c s="8" t="inlineStr" r="F11001">
        <is>
          <t xml:space="preserve">61H99</t>
        </is>
      </c>
      <c s="8" t="inlineStr" r="G11001">
        <is>
          <t xml:space="preserve">106</t>
        </is>
      </c>
      <c s="9" r="H11001">
        <v>9675.7500</v>
      </c>
      <c s="8" t="inlineStr" r="I11001">
        <is>
          <t xml:space="preserve"/>
        </is>
      </c>
      <c s="8" t="inlineStr" r="J11001">
        <is>
          <t xml:space="preserve"> Will</t>
        </is>
      </c>
    </row>
    <row r="11002" ht="20.25" customHeight="0">
      <c s="5" t="inlineStr" r="A11002">
        <is>
          <t xml:space="preserve">60224449</t>
        </is>
      </c>
      <c s="5" t="inlineStr" r="B11002">
        <is>
          <t xml:space="preserve">MANHOLES, TYPE A, 7'-DIAMETER, TYPE 24 FRAME AND GRATE</t>
        </is>
      </c>
      <c s="5" t="inlineStr" r="C11002">
        <is>
          <t xml:space="preserve">EACH   </t>
        </is>
      </c>
      <c s="6" r="D11002">
        <v>2.000</v>
      </c>
      <c s="7" r="E11002">
        <v>3</v>
      </c>
      <c s="8" t="inlineStr" r="F11002">
        <is>
          <t xml:space="preserve">87783</t>
        </is>
      </c>
      <c s="8" t="inlineStr" r="G11002">
        <is>
          <t xml:space="preserve">124</t>
        </is>
      </c>
      <c s="9" r="H11002">
        <v>18400.0000</v>
      </c>
      <c s="8" t="inlineStr" r="I11002">
        <is>
          <t xml:space="preserve">Y</t>
        </is>
      </c>
      <c s="8" t="inlineStr" r="J11002">
        <is>
          <t xml:space="preserve"> Kendall</t>
        </is>
      </c>
    </row>
    <row r="11003" ht="20.25" customHeight="0">
      <c s="5" t="inlineStr" r="A11003">
        <is>
          <t xml:space="preserve">60224449</t>
        </is>
      </c>
      <c s="5" t="inlineStr" r="B11003">
        <is>
          <t xml:space="preserve">MANHOLES, TYPE A, 7'-DIAMETER, TYPE 24 FRAME AND GRATE</t>
        </is>
      </c>
      <c s="5" t="inlineStr" r="C11003">
        <is>
          <t xml:space="preserve">EACH   </t>
        </is>
      </c>
      <c s="6" r="D11003">
        <v>2.000</v>
      </c>
      <c s="7" r="E11003">
        <v>3</v>
      </c>
      <c s="8" t="inlineStr" r="F11003">
        <is>
          <t xml:space="preserve">87783</t>
        </is>
      </c>
      <c s="8" t="inlineStr" r="G11003">
        <is>
          <t xml:space="preserve">124</t>
        </is>
      </c>
      <c s="9" r="H11003">
        <v>14000.0000</v>
      </c>
      <c s="8" t="inlineStr" r="I11003">
        <is>
          <t xml:space="preserve"/>
        </is>
      </c>
      <c s="8" t="inlineStr" r="J11003">
        <is>
          <t xml:space="preserve"> Kendall</t>
        </is>
      </c>
    </row>
    <row r="11004" ht="20.25" customHeight="0">
      <c s="5" t="inlineStr" r="A11004">
        <is>
          <t xml:space="preserve">60224449</t>
        </is>
      </c>
      <c s="5" t="inlineStr" r="B11004">
        <is>
          <t xml:space="preserve">MANHOLES, TYPE A, 7'-DIAMETER, TYPE 24 FRAME AND GRATE</t>
        </is>
      </c>
      <c s="5" t="inlineStr" r="C11004">
        <is>
          <t xml:space="preserve">EACH   </t>
        </is>
      </c>
      <c s="6" r="D11004">
        <v>2.000</v>
      </c>
      <c s="7" r="E11004">
        <v>3</v>
      </c>
      <c s="8" t="inlineStr" r="F11004">
        <is>
          <t xml:space="preserve">87783</t>
        </is>
      </c>
      <c s="8" t="inlineStr" r="G11004">
        <is>
          <t xml:space="preserve">124</t>
        </is>
      </c>
      <c s="9" r="H11004">
        <v>15000.0000</v>
      </c>
      <c s="8" t="inlineStr" r="I11004">
        <is>
          <t xml:space="preserve"/>
        </is>
      </c>
      <c s="8" t="inlineStr" r="J11004">
        <is>
          <t xml:space="preserve"> Kendall</t>
        </is>
      </c>
    </row>
    <row r="11005" ht="20.25" customHeight="0">
      <c s="5" t="inlineStr" r="A11005">
        <is>
          <t xml:space="preserve">60224449</t>
        </is>
      </c>
      <c s="5" t="inlineStr" r="B11005">
        <is>
          <t xml:space="preserve">MANHOLES, TYPE A, 7'-DIAMETER, TYPE 24 FRAME AND GRATE</t>
        </is>
      </c>
      <c s="5" t="inlineStr" r="C11005">
        <is>
          <t xml:space="preserve">EACH   </t>
        </is>
      </c>
      <c s="6" r="D11005">
        <v>2.000</v>
      </c>
      <c s="7" r="E11005">
        <v>3</v>
      </c>
      <c s="8" t="inlineStr" r="F11005">
        <is>
          <t xml:space="preserve">87783</t>
        </is>
      </c>
      <c s="8" t="inlineStr" r="G11005">
        <is>
          <t xml:space="preserve">124</t>
        </is>
      </c>
      <c s="9" r="H11005">
        <v>15000.0000</v>
      </c>
      <c s="8" t="inlineStr" r="I11005">
        <is>
          <t xml:space="preserve"/>
        </is>
      </c>
      <c s="8" t="inlineStr" r="J11005">
        <is>
          <t xml:space="preserve"> Kendall</t>
        </is>
      </c>
    </row>
    <row r="11006" ht="20.25" customHeight="0">
      <c s="5" t="inlineStr" r="A11006">
        <is>
          <t xml:space="preserve">60224449</t>
        </is>
      </c>
      <c s="5" t="inlineStr" r="B11006">
        <is>
          <t xml:space="preserve">MANHOLES, TYPE A, 7'-DIAMETER, TYPE 24 FRAME AND GRATE</t>
        </is>
      </c>
      <c s="5" t="inlineStr" r="C11006">
        <is>
          <t xml:space="preserve">EACH   </t>
        </is>
      </c>
      <c s="6" r="D11006">
        <v>2.000</v>
      </c>
      <c s="7" r="E11006">
        <v>3</v>
      </c>
      <c s="8" t="inlineStr" r="F11006">
        <is>
          <t xml:space="preserve">87783</t>
        </is>
      </c>
      <c s="8" t="inlineStr" r="G11006">
        <is>
          <t xml:space="preserve">124</t>
        </is>
      </c>
      <c s="9" r="H11006">
        <v>16684.1500</v>
      </c>
      <c s="8" t="inlineStr" r="I11006">
        <is>
          <t xml:space="preserve"/>
        </is>
      </c>
      <c s="8" t="inlineStr" r="J11006">
        <is>
          <t xml:space="preserve"> Kendall</t>
        </is>
      </c>
    </row>
    <row r="11007" ht="20.25" customHeight="0">
      <c s="5" t="inlineStr" r="A11007">
        <is>
          <t xml:space="preserve">60224449</t>
        </is>
      </c>
      <c s="5" t="inlineStr" r="B11007">
        <is>
          <t xml:space="preserve">MANHOLES, TYPE A, 7'-DIAMETER, TYPE 24 FRAME AND GRATE</t>
        </is>
      </c>
      <c s="5" t="inlineStr" r="C11007">
        <is>
          <t xml:space="preserve">EACH   </t>
        </is>
      </c>
      <c s="6" r="D11007">
        <v>2.000</v>
      </c>
      <c s="7" r="E11007">
        <v>3</v>
      </c>
      <c s="8" t="inlineStr" r="F11007">
        <is>
          <t xml:space="preserve">87783</t>
        </is>
      </c>
      <c s="8" t="inlineStr" r="G11007">
        <is>
          <t xml:space="preserve">124</t>
        </is>
      </c>
      <c s="9" r="H11007">
        <v>18000.0000</v>
      </c>
      <c s="8" t="inlineStr" r="I11007">
        <is>
          <t xml:space="preserve"/>
        </is>
      </c>
      <c s="8" t="inlineStr" r="J11007">
        <is>
          <t xml:space="preserve"> Kendall</t>
        </is>
      </c>
    </row>
    <row r="11008" ht="20.25" customHeight="0">
      <c s="5" t="inlineStr" r="A11008">
        <is>
          <t xml:space="preserve">60224458</t>
        </is>
      </c>
      <c s="5" t="inlineStr" r="B11008">
        <is>
          <t xml:space="preserve">MANHOLES, TYPE A, 8'-DIAMETER, TYPE 8 GRATE</t>
        </is>
      </c>
      <c s="5" t="inlineStr" r="C11008">
        <is>
          <t xml:space="preserve">EACH   </t>
        </is>
      </c>
      <c s="6" r="D11008">
        <v>1.000</v>
      </c>
      <c s="7" r="E11008">
        <v>1</v>
      </c>
      <c s="8" t="inlineStr" r="F11008">
        <is>
          <t xml:space="preserve">61H99</t>
        </is>
      </c>
      <c s="8" t="inlineStr" r="G11008">
        <is>
          <t xml:space="preserve">106</t>
        </is>
      </c>
      <c s="9" r="H11008">
        <v>9500.0000</v>
      </c>
      <c s="8" t="inlineStr" r="I11008">
        <is>
          <t xml:space="preserve">Y</t>
        </is>
      </c>
      <c s="8" t="inlineStr" r="J11008">
        <is>
          <t xml:space="preserve"> Will</t>
        </is>
      </c>
    </row>
    <row r="11009" ht="20.25" customHeight="0">
      <c s="5" t="inlineStr" r="A11009">
        <is>
          <t xml:space="preserve">60224458</t>
        </is>
      </c>
      <c s="5" t="inlineStr" r="B11009">
        <is>
          <t xml:space="preserve">MANHOLES, TYPE A, 8'-DIAMETER, TYPE 8 GRATE</t>
        </is>
      </c>
      <c s="5" t="inlineStr" r="C11009">
        <is>
          <t xml:space="preserve">EACH   </t>
        </is>
      </c>
      <c s="6" r="D11009">
        <v>1.000</v>
      </c>
      <c s="7" r="E11009">
        <v>1</v>
      </c>
      <c s="8" t="inlineStr" r="F11009">
        <is>
          <t xml:space="preserve">61H99</t>
        </is>
      </c>
      <c s="8" t="inlineStr" r="G11009">
        <is>
          <t xml:space="preserve">106</t>
        </is>
      </c>
      <c s="9" r="H11009">
        <v>10965.0000</v>
      </c>
      <c s="8" t="inlineStr" r="I11009">
        <is>
          <t xml:space="preserve"/>
        </is>
      </c>
      <c s="8" t="inlineStr" r="J11009">
        <is>
          <t xml:space="preserve"> Will</t>
        </is>
      </c>
    </row>
    <row r="11010" ht="20.25" customHeight="0">
      <c s="5" t="inlineStr" r="A11010">
        <is>
          <t xml:space="preserve">60224458</t>
        </is>
      </c>
      <c s="5" t="inlineStr" r="B11010">
        <is>
          <t xml:space="preserve">MANHOLES, TYPE A, 8'-DIAMETER, TYPE 8 GRATE</t>
        </is>
      </c>
      <c s="5" t="inlineStr" r="C11010">
        <is>
          <t xml:space="preserve">EACH   </t>
        </is>
      </c>
      <c s="6" r="D11010">
        <v>1.000</v>
      </c>
      <c s="7" r="E11010">
        <v>1</v>
      </c>
      <c s="8" t="inlineStr" r="F11010">
        <is>
          <t xml:space="preserve">61H99</t>
        </is>
      </c>
      <c s="8" t="inlineStr" r="G11010">
        <is>
          <t xml:space="preserve">106</t>
        </is>
      </c>
      <c s="9" r="H11010">
        <v>11435.0000</v>
      </c>
      <c s="8" t="inlineStr" r="I11010">
        <is>
          <t xml:space="preserve"/>
        </is>
      </c>
      <c s="8" t="inlineStr" r="J11010">
        <is>
          <t xml:space="preserve"> Will</t>
        </is>
      </c>
    </row>
    <row r="11011" ht="20.25" customHeight="0">
      <c s="5" t="inlineStr" r="A11011">
        <is>
          <t xml:space="preserve">60224458</t>
        </is>
      </c>
      <c s="5" t="inlineStr" r="B11011">
        <is>
          <t xml:space="preserve">MANHOLES, TYPE A, 8'-DIAMETER, TYPE 8 GRATE</t>
        </is>
      </c>
      <c s="5" t="inlineStr" r="C11011">
        <is>
          <t xml:space="preserve">EACH   </t>
        </is>
      </c>
      <c s="6" r="D11011">
        <v>1.000</v>
      </c>
      <c s="7" r="E11011">
        <v>1</v>
      </c>
      <c s="8" t="inlineStr" r="F11011">
        <is>
          <t xml:space="preserve">61H99</t>
        </is>
      </c>
      <c s="8" t="inlineStr" r="G11011">
        <is>
          <t xml:space="preserve">106</t>
        </is>
      </c>
      <c s="9" r="H11011">
        <v>11744.0000</v>
      </c>
      <c s="8" t="inlineStr" r="I11011">
        <is>
          <t xml:space="preserve"/>
        </is>
      </c>
      <c s="8" t="inlineStr" r="J11011">
        <is>
          <t xml:space="preserve"> Will</t>
        </is>
      </c>
    </row>
    <row r="11012" ht="20.25" customHeight="0">
      <c s="5" t="inlineStr" r="A11012">
        <is>
          <t xml:space="preserve">60224458</t>
        </is>
      </c>
      <c s="5" t="inlineStr" r="B11012">
        <is>
          <t xml:space="preserve">MANHOLES, TYPE A, 8'-DIAMETER, TYPE 8 GRATE</t>
        </is>
      </c>
      <c s="5" t="inlineStr" r="C11012">
        <is>
          <t xml:space="preserve">EACH   </t>
        </is>
      </c>
      <c s="6" r="D11012">
        <v>1.000</v>
      </c>
      <c s="7" r="E11012">
        <v>1</v>
      </c>
      <c s="8" t="inlineStr" r="F11012">
        <is>
          <t xml:space="preserve">61H99</t>
        </is>
      </c>
      <c s="8" t="inlineStr" r="G11012">
        <is>
          <t xml:space="preserve">106</t>
        </is>
      </c>
      <c s="9" r="H11012">
        <v>12000.0000</v>
      </c>
      <c s="8" t="inlineStr" r="I11012">
        <is>
          <t xml:space="preserve"/>
        </is>
      </c>
      <c s="8" t="inlineStr" r="J11012">
        <is>
          <t xml:space="preserve"> Will</t>
        </is>
      </c>
    </row>
    <row r="11013" ht="20.25" customHeight="0">
      <c s="5" t="inlineStr" r="A11013">
        <is>
          <t xml:space="preserve">60224458</t>
        </is>
      </c>
      <c s="5" t="inlineStr" r="B11013">
        <is>
          <t xml:space="preserve">MANHOLES, TYPE A, 8'-DIAMETER, TYPE 8 GRATE</t>
        </is>
      </c>
      <c s="5" t="inlineStr" r="C11013">
        <is>
          <t xml:space="preserve">EACH   </t>
        </is>
      </c>
      <c s="6" r="D11013">
        <v>1.000</v>
      </c>
      <c s="7" r="E11013">
        <v>1</v>
      </c>
      <c s="8" t="inlineStr" r="F11013">
        <is>
          <t xml:space="preserve">61H99</t>
        </is>
      </c>
      <c s="8" t="inlineStr" r="G11013">
        <is>
          <t xml:space="preserve">106</t>
        </is>
      </c>
      <c s="9" r="H11013">
        <v>14267.5100</v>
      </c>
      <c s="8" t="inlineStr" r="I11013">
        <is>
          <t xml:space="preserve"/>
        </is>
      </c>
      <c s="8" t="inlineStr" r="J11013">
        <is>
          <t xml:space="preserve"> Will</t>
        </is>
      </c>
    </row>
    <row r="11014" ht="20.25" customHeight="0">
      <c s="5" t="inlineStr" r="A11014">
        <is>
          <t xml:space="preserve">60224459</t>
        </is>
      </c>
      <c s="5" t="inlineStr" r="B11014">
        <is>
          <t xml:space="preserve">MANHOLES, TYPE A, 8'-DIAMETER, TYPE 1 FRAME, CLOSED LID</t>
        </is>
      </c>
      <c s="5" t="inlineStr" r="C11014">
        <is>
          <t xml:space="preserve">EACH   </t>
        </is>
      </c>
      <c s="6" r="D11014">
        <v>1.000</v>
      </c>
      <c s="7" r="E11014">
        <v>1</v>
      </c>
      <c s="8" t="inlineStr" r="F11014">
        <is>
          <t xml:space="preserve">61J04</t>
        </is>
      </c>
      <c s="8" t="inlineStr" r="G11014">
        <is>
          <t xml:space="preserve">130</t>
        </is>
      </c>
      <c s="9" r="H11014">
        <v>20880.0000</v>
      </c>
      <c s="8" t="inlineStr" r="I11014">
        <is>
          <t xml:space="preserve">Y</t>
        </is>
      </c>
      <c s="8" t="inlineStr" r="J11014">
        <is>
          <t xml:space="preserve"> Cook</t>
        </is>
      </c>
    </row>
    <row r="11015" ht="20.25" customHeight="0">
      <c s="5" t="inlineStr" r="A11015">
        <is>
          <t xml:space="preserve">60224459</t>
        </is>
      </c>
      <c s="5" t="inlineStr" r="B11015">
        <is>
          <t xml:space="preserve">MANHOLES, TYPE A, 8'-DIAMETER, TYPE 1 FRAME, CLOSED LID</t>
        </is>
      </c>
      <c s="5" t="inlineStr" r="C11015">
        <is>
          <t xml:space="preserve">EACH   </t>
        </is>
      </c>
      <c s="6" r="D11015">
        <v>1.000</v>
      </c>
      <c s="7" r="E11015">
        <v>1</v>
      </c>
      <c s="8" t="inlineStr" r="F11015">
        <is>
          <t xml:space="preserve">61J04</t>
        </is>
      </c>
      <c s="8" t="inlineStr" r="G11015">
        <is>
          <t xml:space="preserve">130</t>
        </is>
      </c>
      <c s="9" r="H11015">
        <v>17500.0000</v>
      </c>
      <c s="8" t="inlineStr" r="I11015">
        <is>
          <t xml:space="preserve"/>
        </is>
      </c>
      <c s="8" t="inlineStr" r="J11015">
        <is>
          <t xml:space="preserve"> Cook</t>
        </is>
      </c>
    </row>
    <row r="11016" ht="20.25" customHeight="0">
      <c s="5" t="inlineStr" r="A11016">
        <is>
          <t xml:space="preserve">60224459</t>
        </is>
      </c>
      <c s="5" t="inlineStr" r="B11016">
        <is>
          <t xml:space="preserve">MANHOLES, TYPE A, 8'-DIAMETER, TYPE 1 FRAME, CLOSED LID</t>
        </is>
      </c>
      <c s="5" t="inlineStr" r="C11016">
        <is>
          <t xml:space="preserve">EACH   </t>
        </is>
      </c>
      <c s="6" r="D11016">
        <v>1.000</v>
      </c>
      <c s="7" r="E11016">
        <v>1</v>
      </c>
      <c s="8" t="inlineStr" r="F11016">
        <is>
          <t xml:space="preserve">61J04</t>
        </is>
      </c>
      <c s="8" t="inlineStr" r="G11016">
        <is>
          <t xml:space="preserve">130</t>
        </is>
      </c>
      <c s="9" r="H11016">
        <v>18864.1500</v>
      </c>
      <c s="8" t="inlineStr" r="I11016">
        <is>
          <t xml:space="preserve"/>
        </is>
      </c>
      <c s="8" t="inlineStr" r="J11016">
        <is>
          <t xml:space="preserve"> Cook</t>
        </is>
      </c>
    </row>
    <row r="11017" ht="20.25" customHeight="0">
      <c s="5" t="inlineStr" r="A11017">
        <is>
          <t xml:space="preserve">60224459</t>
        </is>
      </c>
      <c s="5" t="inlineStr" r="B11017">
        <is>
          <t xml:space="preserve">MANHOLES, TYPE A, 8'-DIAMETER, TYPE 1 FRAME, CLOSED LID</t>
        </is>
      </c>
      <c s="5" t="inlineStr" r="C11017">
        <is>
          <t xml:space="preserve">EACH   </t>
        </is>
      </c>
      <c s="6" r="D11017">
        <v>1.000</v>
      </c>
      <c s="7" r="E11017">
        <v>1</v>
      </c>
      <c s="8" t="inlineStr" r="F11017">
        <is>
          <t xml:space="preserve">61J04</t>
        </is>
      </c>
      <c s="8" t="inlineStr" r="G11017">
        <is>
          <t xml:space="preserve">130</t>
        </is>
      </c>
      <c s="9" r="H11017">
        <v>20900.0000</v>
      </c>
      <c s="8" t="inlineStr" r="I11017">
        <is>
          <t xml:space="preserve"/>
        </is>
      </c>
      <c s="8" t="inlineStr" r="J11017">
        <is>
          <t xml:space="preserve"> Cook</t>
        </is>
      </c>
    </row>
    <row r="11018" ht="20.25" customHeight="0">
      <c s="5" t="inlineStr" r="A11018">
        <is>
          <t xml:space="preserve">60224459</t>
        </is>
      </c>
      <c s="5" t="inlineStr" r="B11018">
        <is>
          <t xml:space="preserve">MANHOLES, TYPE A, 8'-DIAMETER, TYPE 1 FRAME, CLOSED LID</t>
        </is>
      </c>
      <c s="5" t="inlineStr" r="C11018">
        <is>
          <t xml:space="preserve">EACH   </t>
        </is>
      </c>
      <c s="6" r="D11018">
        <v>1.000</v>
      </c>
      <c s="7" r="E11018">
        <v>1</v>
      </c>
      <c s="8" t="inlineStr" r="F11018">
        <is>
          <t xml:space="preserve">61J04</t>
        </is>
      </c>
      <c s="8" t="inlineStr" r="G11018">
        <is>
          <t xml:space="preserve">130</t>
        </is>
      </c>
      <c s="9" r="H11018">
        <v>32250.0000</v>
      </c>
      <c s="8" t="inlineStr" r="I11018">
        <is>
          <t xml:space="preserve"/>
        </is>
      </c>
      <c s="8" t="inlineStr" r="J11018">
        <is>
          <t xml:space="preserve"> Cook</t>
        </is>
      </c>
    </row>
    <row r="11019" ht="20.25" customHeight="0">
      <c s="5" t="inlineStr" r="A11019">
        <is>
          <t xml:space="preserve">60224469</t>
        </is>
      </c>
      <c s="5" t="inlineStr" r="B11019">
        <is>
          <t xml:space="preserve">MANHOLES, TYPE A, 9'-DIAMETER, TYPE 1 FRAME, CLOSED LID</t>
        </is>
      </c>
      <c s="5" t="inlineStr" r="C11019">
        <is>
          <t xml:space="preserve">EACH   </t>
        </is>
      </c>
      <c s="6" r="D11019">
        <v>1.000</v>
      </c>
      <c s="7" r="E11019">
        <v>1</v>
      </c>
      <c s="8" t="inlineStr" r="F11019">
        <is>
          <t xml:space="preserve">61H84</t>
        </is>
      </c>
      <c s="8" t="inlineStr" r="G11019">
        <is>
          <t xml:space="preserve">043</t>
        </is>
      </c>
      <c s="9" r="H11019">
        <v>17000.0000</v>
      </c>
      <c s="8" t="inlineStr" r="I11019">
        <is>
          <t xml:space="preserve">Y</t>
        </is>
      </c>
      <c s="8" t="inlineStr" r="J11019">
        <is>
          <t xml:space="preserve"> Cook</t>
        </is>
      </c>
    </row>
    <row r="11020" ht="20.25" customHeight="0">
      <c s="5" t="inlineStr" r="A11020">
        <is>
          <t xml:space="preserve">60224469</t>
        </is>
      </c>
      <c s="5" t="inlineStr" r="B11020">
        <is>
          <t xml:space="preserve">MANHOLES, TYPE A, 9'-DIAMETER, TYPE 1 FRAME, CLOSED LID</t>
        </is>
      </c>
      <c s="5" t="inlineStr" r="C11020">
        <is>
          <t xml:space="preserve">EACH   </t>
        </is>
      </c>
      <c s="6" r="D11020">
        <v>1.000</v>
      </c>
      <c s="7" r="E11020">
        <v>1</v>
      </c>
      <c s="8" t="inlineStr" r="F11020">
        <is>
          <t xml:space="preserve">62A53</t>
        </is>
      </c>
      <c s="8" t="inlineStr" r="G11020">
        <is>
          <t xml:space="preserve">080</t>
        </is>
      </c>
      <c s="9" r="H11020">
        <v>19000.0000</v>
      </c>
      <c s="8" t="inlineStr" r="I11020">
        <is>
          <t xml:space="preserve">Y</t>
        </is>
      </c>
      <c s="8" t="inlineStr" r="J11020">
        <is>
          <t xml:space="preserve"> Lake</t>
        </is>
      </c>
    </row>
    <row r="11021" ht="20.25" customHeight="0">
      <c s="5" t="inlineStr" r="A11021">
        <is>
          <t xml:space="preserve">60224469</t>
        </is>
      </c>
      <c s="5" t="inlineStr" r="B11021">
        <is>
          <t xml:space="preserve">MANHOLES, TYPE A, 9'-DIAMETER, TYPE 1 FRAME, CLOSED LID</t>
        </is>
      </c>
      <c s="5" t="inlineStr" r="C11021">
        <is>
          <t xml:space="preserve">EACH   </t>
        </is>
      </c>
      <c s="6" r="D11021">
        <v>1.000</v>
      </c>
      <c s="7" r="E11021">
        <v>1</v>
      </c>
      <c s="8" t="inlineStr" r="F11021">
        <is>
          <t xml:space="preserve">62A53</t>
        </is>
      </c>
      <c s="8" t="inlineStr" r="G11021">
        <is>
          <t xml:space="preserve">080</t>
        </is>
      </c>
      <c s="9" r="H11021">
        <v>19000.0000</v>
      </c>
      <c s="8" t="inlineStr" r="I11021">
        <is>
          <t xml:space="preserve"/>
        </is>
      </c>
      <c s="8" t="inlineStr" r="J11021">
        <is>
          <t xml:space="preserve"> Lake</t>
        </is>
      </c>
    </row>
    <row r="11022" ht="20.25" customHeight="0">
      <c s="5" t="inlineStr" r="A11022">
        <is>
          <t xml:space="preserve">60224469</t>
        </is>
      </c>
      <c s="5" t="inlineStr" r="B11022">
        <is>
          <t xml:space="preserve">MANHOLES, TYPE A, 9'-DIAMETER, TYPE 1 FRAME, CLOSED LID</t>
        </is>
      </c>
      <c s="5" t="inlineStr" r="C11022">
        <is>
          <t xml:space="preserve">EACH   </t>
        </is>
      </c>
      <c s="6" r="D11022">
        <v>1.000</v>
      </c>
      <c s="7" r="E11022">
        <v>1</v>
      </c>
      <c s="8" t="inlineStr" r="F11022">
        <is>
          <t xml:space="preserve">62A53</t>
        </is>
      </c>
      <c s="8" t="inlineStr" r="G11022">
        <is>
          <t xml:space="preserve">080</t>
        </is>
      </c>
      <c s="9" r="H11022">
        <v>19000.0000</v>
      </c>
      <c s="8" t="inlineStr" r="I11022">
        <is>
          <t xml:space="preserve"/>
        </is>
      </c>
      <c s="8" t="inlineStr" r="J11022">
        <is>
          <t xml:space="preserve"> Lake</t>
        </is>
      </c>
    </row>
    <row r="11023" ht="20.25" customHeight="0">
      <c s="5" t="inlineStr" r="A11023">
        <is>
          <t xml:space="preserve">60224469</t>
        </is>
      </c>
      <c s="5" t="inlineStr" r="B11023">
        <is>
          <t xml:space="preserve">MANHOLES, TYPE A, 9'-DIAMETER, TYPE 1 FRAME, CLOSED LID</t>
        </is>
      </c>
      <c s="5" t="inlineStr" r="C11023">
        <is>
          <t xml:space="preserve">EACH   </t>
        </is>
      </c>
      <c s="6" r="D11023">
        <v>1.000</v>
      </c>
      <c s="7" r="E11023">
        <v>1</v>
      </c>
      <c s="8" t="inlineStr" r="F11023">
        <is>
          <t xml:space="preserve">62A53</t>
        </is>
      </c>
      <c s="8" t="inlineStr" r="G11023">
        <is>
          <t xml:space="preserve">080</t>
        </is>
      </c>
      <c s="9" r="H11023">
        <v>19000.0000</v>
      </c>
      <c s="8" t="inlineStr" r="I11023">
        <is>
          <t xml:space="preserve"/>
        </is>
      </c>
      <c s="8" t="inlineStr" r="J11023">
        <is>
          <t xml:space="preserve"> Lake</t>
        </is>
      </c>
    </row>
    <row r="11024" ht="20.25" customHeight="0">
      <c s="5" t="inlineStr" r="A11024">
        <is>
          <t xml:space="preserve">60224469</t>
        </is>
      </c>
      <c s="5" t="inlineStr" r="B11024">
        <is>
          <t xml:space="preserve">MANHOLES, TYPE A, 9'-DIAMETER, TYPE 1 FRAME, CLOSED LID</t>
        </is>
      </c>
      <c s="5" t="inlineStr" r="C11024">
        <is>
          <t xml:space="preserve">EACH   </t>
        </is>
      </c>
      <c s="6" r="D11024">
        <v>1.000</v>
      </c>
      <c s="7" r="E11024">
        <v>1</v>
      </c>
      <c s="8" t="inlineStr" r="F11024">
        <is>
          <t xml:space="preserve">62A53</t>
        </is>
      </c>
      <c s="8" t="inlineStr" r="G11024">
        <is>
          <t xml:space="preserve">080</t>
        </is>
      </c>
      <c s="9" r="H11024">
        <v>19000.0000</v>
      </c>
      <c s="8" t="inlineStr" r="I11024">
        <is>
          <t xml:space="preserve"/>
        </is>
      </c>
      <c s="8" t="inlineStr" r="J11024">
        <is>
          <t xml:space="preserve"> Lake</t>
        </is>
      </c>
    </row>
    <row r="11025" ht="20.25" customHeight="0">
      <c s="5" t="inlineStr" r="A11025">
        <is>
          <t xml:space="preserve">60224469</t>
        </is>
      </c>
      <c s="5" t="inlineStr" r="B11025">
        <is>
          <t xml:space="preserve">MANHOLES, TYPE A, 9'-DIAMETER, TYPE 1 FRAME, CLOSED LID</t>
        </is>
      </c>
      <c s="5" t="inlineStr" r="C11025">
        <is>
          <t xml:space="preserve">EACH   </t>
        </is>
      </c>
      <c s="6" r="D11025">
        <v>1.000</v>
      </c>
      <c s="7" r="E11025">
        <v>1</v>
      </c>
      <c s="8" t="inlineStr" r="F11025">
        <is>
          <t xml:space="preserve">62A53</t>
        </is>
      </c>
      <c s="8" t="inlineStr" r="G11025">
        <is>
          <t xml:space="preserve">080</t>
        </is>
      </c>
      <c s="9" r="H11025">
        <v>25600.0000</v>
      </c>
      <c s="8" t="inlineStr" r="I11025">
        <is>
          <t xml:space="preserve"/>
        </is>
      </c>
      <c s="8" t="inlineStr" r="J11025">
        <is>
          <t xml:space="preserve"> Lake</t>
        </is>
      </c>
    </row>
    <row r="11026" ht="20.25" customHeight="0">
      <c s="5" t="inlineStr" r="A11026">
        <is>
          <t xml:space="preserve">60224470</t>
        </is>
      </c>
      <c s="5" t="inlineStr" r="B11026">
        <is>
          <t xml:space="preserve">MANHOLES, TYPE A, 9'-DIAMETER, TYPE 1 FRAME, OPEN LID</t>
        </is>
      </c>
      <c s="5" t="inlineStr" r="C11026">
        <is>
          <t xml:space="preserve">EACH   </t>
        </is>
      </c>
      <c s="6" r="D11026">
        <v>1.000</v>
      </c>
      <c s="7" r="E11026">
        <v>2</v>
      </c>
      <c s="8" t="inlineStr" r="F11026">
        <is>
          <t xml:space="preserve">85730</t>
        </is>
      </c>
      <c s="8" t="inlineStr" r="G11026">
        <is>
          <t xml:space="preserve">134</t>
        </is>
      </c>
      <c s="9" r="H11026">
        <v>21000.0000</v>
      </c>
      <c s="8" t="inlineStr" r="I11026">
        <is>
          <t xml:space="preserve">Y</t>
        </is>
      </c>
      <c s="8" t="inlineStr" r="J11026">
        <is>
          <t xml:space="preserve"> Lee</t>
        </is>
      </c>
    </row>
    <row r="11027" ht="20.25" customHeight="0">
      <c s="5" t="inlineStr" r="A11027">
        <is>
          <t xml:space="preserve">60224470</t>
        </is>
      </c>
      <c s="5" t="inlineStr" r="B11027">
        <is>
          <t xml:space="preserve">MANHOLES, TYPE A, 9'-DIAMETER, TYPE 1 FRAME, OPEN LID</t>
        </is>
      </c>
      <c s="5" t="inlineStr" r="C11027">
        <is>
          <t xml:space="preserve">EACH   </t>
        </is>
      </c>
      <c s="6" r="D11027">
        <v>1.000</v>
      </c>
      <c s="7" r="E11027">
        <v>2</v>
      </c>
      <c s="8" t="inlineStr" r="F11027">
        <is>
          <t xml:space="preserve">85730</t>
        </is>
      </c>
      <c s="8" t="inlineStr" r="G11027">
        <is>
          <t xml:space="preserve">134</t>
        </is>
      </c>
      <c s="9" r="H11027">
        <v>18000.0000</v>
      </c>
      <c s="8" t="inlineStr" r="I11027">
        <is>
          <t xml:space="preserve"/>
        </is>
      </c>
      <c s="8" t="inlineStr" r="J11027">
        <is>
          <t xml:space="preserve"> Lee</t>
        </is>
      </c>
    </row>
    <row r="11028" ht="20.25" customHeight="0">
      <c s="5" t="inlineStr" r="A11028">
        <is>
          <t xml:space="preserve">60234200</t>
        </is>
      </c>
      <c s="5" t="inlineStr" r="B11028">
        <is>
          <t xml:space="preserve">INLETS, TYPE A, TYPE 1 FRAME, OPEN LID</t>
        </is>
      </c>
      <c s="5" t="inlineStr" r="C11028">
        <is>
          <t xml:space="preserve">EACH   </t>
        </is>
      </c>
      <c s="6" r="D11028">
        <v>4.000</v>
      </c>
      <c s="7" r="E11028">
        <v>1</v>
      </c>
      <c s="8" t="inlineStr" r="F11028">
        <is>
          <t xml:space="preserve">61J20</t>
        </is>
      </c>
      <c s="8" t="inlineStr" r="G11028">
        <is>
          <t xml:space="preserve">051</t>
        </is>
      </c>
      <c s="9" r="H11028">
        <v>1750.0000</v>
      </c>
      <c s="8" t="inlineStr" r="I11028">
        <is>
          <t xml:space="preserve">Y</t>
        </is>
      </c>
      <c s="8" t="inlineStr" r="J11028">
        <is>
          <t xml:space="preserve"> Cook</t>
        </is>
      </c>
    </row>
    <row r="11029" ht="20.25" customHeight="0">
      <c s="5" t="inlineStr" r="A11029">
        <is>
          <t xml:space="preserve">60234200</t>
        </is>
      </c>
      <c s="5" t="inlineStr" r="B11029">
        <is>
          <t xml:space="preserve">INLETS, TYPE A, TYPE 1 FRAME, OPEN LID</t>
        </is>
      </c>
      <c s="5" t="inlineStr" r="C11029">
        <is>
          <t xml:space="preserve">EACH   </t>
        </is>
      </c>
      <c s="6" r="D11029">
        <v>4.000</v>
      </c>
      <c s="7" r="E11029">
        <v>1</v>
      </c>
      <c s="8" t="inlineStr" r="F11029">
        <is>
          <t xml:space="preserve">61J20</t>
        </is>
      </c>
      <c s="8" t="inlineStr" r="G11029">
        <is>
          <t xml:space="preserve">051</t>
        </is>
      </c>
      <c s="9" r="H11029">
        <v>1750.0000</v>
      </c>
      <c s="8" t="inlineStr" r="I11029">
        <is>
          <t xml:space="preserve"/>
        </is>
      </c>
      <c s="8" t="inlineStr" r="J11029">
        <is>
          <t xml:space="preserve"> Cook</t>
        </is>
      </c>
    </row>
    <row r="11030" ht="20.25" customHeight="0">
      <c s="5" t="inlineStr" r="A11030">
        <is>
          <t xml:space="preserve">60234200</t>
        </is>
      </c>
      <c s="5" t="inlineStr" r="B11030">
        <is>
          <t xml:space="preserve">INLETS, TYPE A, TYPE 1 FRAME, OPEN LID</t>
        </is>
      </c>
      <c s="5" t="inlineStr" r="C11030">
        <is>
          <t xml:space="preserve">EACH   </t>
        </is>
      </c>
      <c s="6" r="D11030">
        <v>4.000</v>
      </c>
      <c s="7" r="E11030">
        <v>1</v>
      </c>
      <c s="8" t="inlineStr" r="F11030">
        <is>
          <t xml:space="preserve">61J20</t>
        </is>
      </c>
      <c s="8" t="inlineStr" r="G11030">
        <is>
          <t xml:space="preserve">051</t>
        </is>
      </c>
      <c s="9" r="H11030">
        <v>1750.0000</v>
      </c>
      <c s="8" t="inlineStr" r="I11030">
        <is>
          <t xml:space="preserve"/>
        </is>
      </c>
      <c s="8" t="inlineStr" r="J11030">
        <is>
          <t xml:space="preserve"> Cook</t>
        </is>
      </c>
    </row>
    <row r="11031" ht="20.25" customHeight="0">
      <c s="5" t="inlineStr" r="A11031">
        <is>
          <t xml:space="preserve">60234200</t>
        </is>
      </c>
      <c s="5" t="inlineStr" r="B11031">
        <is>
          <t xml:space="preserve">INLETS, TYPE A, TYPE 1 FRAME, OPEN LID</t>
        </is>
      </c>
      <c s="5" t="inlineStr" r="C11031">
        <is>
          <t xml:space="preserve">EACH   </t>
        </is>
      </c>
      <c s="6" r="D11031">
        <v>4.000</v>
      </c>
      <c s="7" r="E11031">
        <v>1</v>
      </c>
      <c s="8" t="inlineStr" r="F11031">
        <is>
          <t xml:space="preserve">61J20</t>
        </is>
      </c>
      <c s="8" t="inlineStr" r="G11031">
        <is>
          <t xml:space="preserve">051</t>
        </is>
      </c>
      <c s="9" r="H11031">
        <v>2000.0000</v>
      </c>
      <c s="8" t="inlineStr" r="I11031">
        <is>
          <t xml:space="preserve"/>
        </is>
      </c>
      <c s="8" t="inlineStr" r="J11031">
        <is>
          <t xml:space="preserve"> Cook</t>
        </is>
      </c>
    </row>
    <row r="11032" ht="20.25" customHeight="0">
      <c s="5" t="inlineStr" r="A11032">
        <is>
          <t xml:space="preserve">60234200</t>
        </is>
      </c>
      <c s="5" t="inlineStr" r="B11032">
        <is>
          <t xml:space="preserve">INLETS, TYPE A, TYPE 1 FRAME, OPEN LID</t>
        </is>
      </c>
      <c s="5" t="inlineStr" r="C11032">
        <is>
          <t xml:space="preserve">EACH   </t>
        </is>
      </c>
      <c s="6" r="D11032">
        <v>4.000</v>
      </c>
      <c s="7" r="E11032">
        <v>1</v>
      </c>
      <c s="8" t="inlineStr" r="F11032">
        <is>
          <t xml:space="preserve">61J20</t>
        </is>
      </c>
      <c s="8" t="inlineStr" r="G11032">
        <is>
          <t xml:space="preserve">051</t>
        </is>
      </c>
      <c s="9" r="H11032">
        <v>2000.0000</v>
      </c>
      <c s="8" t="inlineStr" r="I11032">
        <is>
          <t xml:space="preserve"/>
        </is>
      </c>
      <c s="8" t="inlineStr" r="J11032">
        <is>
          <t xml:space="preserve"> Cook</t>
        </is>
      </c>
    </row>
    <row r="11033" ht="20.25" customHeight="0">
      <c s="5" t="inlineStr" r="A11033">
        <is>
          <t xml:space="preserve">60234200</t>
        </is>
      </c>
      <c s="5" t="inlineStr" r="B11033">
        <is>
          <t xml:space="preserve">INLETS, TYPE A, TYPE 1 FRAME, OPEN LID</t>
        </is>
      </c>
      <c s="5" t="inlineStr" r="C11033">
        <is>
          <t xml:space="preserve">EACH   </t>
        </is>
      </c>
      <c s="6" r="D11033">
        <v>4.000</v>
      </c>
      <c s="7" r="E11033">
        <v>1</v>
      </c>
      <c s="8" t="inlineStr" r="F11033">
        <is>
          <t xml:space="preserve">61J20</t>
        </is>
      </c>
      <c s="8" t="inlineStr" r="G11033">
        <is>
          <t xml:space="preserve">051</t>
        </is>
      </c>
      <c s="9" r="H11033">
        <v>2650.0000</v>
      </c>
      <c s="8" t="inlineStr" r="I11033">
        <is>
          <t xml:space="preserve"/>
        </is>
      </c>
      <c s="8" t="inlineStr" r="J11033">
        <is>
          <t xml:space="preserve"> Cook</t>
        </is>
      </c>
    </row>
    <row r="11034" ht="20.25" customHeight="0">
      <c s="5" t="inlineStr" r="A11034">
        <is>
          <t xml:space="preserve">60234200</t>
        </is>
      </c>
      <c s="5" t="inlineStr" r="B11034">
        <is>
          <t xml:space="preserve">INLETS, TYPE A, TYPE 1 FRAME, OPEN LID</t>
        </is>
      </c>
      <c s="5" t="inlineStr" r="C11034">
        <is>
          <t xml:space="preserve">EACH   </t>
        </is>
      </c>
      <c s="6" r="D11034">
        <v>4.000</v>
      </c>
      <c s="7" r="E11034">
        <v>1</v>
      </c>
      <c s="8" t="inlineStr" r="F11034">
        <is>
          <t xml:space="preserve">61J20</t>
        </is>
      </c>
      <c s="8" t="inlineStr" r="G11034">
        <is>
          <t xml:space="preserve">051</t>
        </is>
      </c>
      <c s="9" r="H11034">
        <v>2650.0000</v>
      </c>
      <c s="8" t="inlineStr" r="I11034">
        <is>
          <t xml:space="preserve"/>
        </is>
      </c>
      <c s="8" t="inlineStr" r="J11034">
        <is>
          <t xml:space="preserve"> Cook</t>
        </is>
      </c>
    </row>
    <row r="11035" ht="20.25" customHeight="0">
      <c s="5" t="inlineStr" r="A11035">
        <is>
          <t xml:space="preserve">60234200</t>
        </is>
      </c>
      <c s="5" t="inlineStr" r="B11035">
        <is>
          <t xml:space="preserve">INLETS, TYPE A, TYPE 1 FRAME, OPEN LID</t>
        </is>
      </c>
      <c s="5" t="inlineStr" r="C11035">
        <is>
          <t xml:space="preserve">EACH   </t>
        </is>
      </c>
      <c s="6" r="D11035">
        <v>4.000</v>
      </c>
      <c s="7" r="E11035">
        <v>1</v>
      </c>
      <c s="8" t="inlineStr" r="F11035">
        <is>
          <t xml:space="preserve">61J20</t>
        </is>
      </c>
      <c s="8" t="inlineStr" r="G11035">
        <is>
          <t xml:space="preserve">051</t>
        </is>
      </c>
      <c s="9" r="H11035">
        <v>2650.0000</v>
      </c>
      <c s="8" t="inlineStr" r="I11035">
        <is>
          <t xml:space="preserve"/>
        </is>
      </c>
      <c s="8" t="inlineStr" r="J11035">
        <is>
          <t xml:space="preserve"> Cook</t>
        </is>
      </c>
    </row>
    <row r="11036" ht="20.25" customHeight="0">
      <c s="5" t="inlineStr" r="A11036">
        <is>
          <t xml:space="preserve">60234200</t>
        </is>
      </c>
      <c s="5" t="inlineStr" r="B11036">
        <is>
          <t xml:space="preserve">INLETS, TYPE A, TYPE 1 FRAME, OPEN LID</t>
        </is>
      </c>
      <c s="5" t="inlineStr" r="C11036">
        <is>
          <t xml:space="preserve">EACH   </t>
        </is>
      </c>
      <c s="6" r="D11036">
        <v>4.000</v>
      </c>
      <c s="7" r="E11036">
        <v>1</v>
      </c>
      <c s="8" t="inlineStr" r="F11036">
        <is>
          <t xml:space="preserve">61J20</t>
        </is>
      </c>
      <c s="8" t="inlineStr" r="G11036">
        <is>
          <t xml:space="preserve">051</t>
        </is>
      </c>
      <c s="9" r="H11036">
        <v>2650.0000</v>
      </c>
      <c s="8" t="inlineStr" r="I11036">
        <is>
          <t xml:space="preserve"/>
        </is>
      </c>
      <c s="8" t="inlineStr" r="J11036">
        <is>
          <t xml:space="preserve"> Cook</t>
        </is>
      </c>
    </row>
    <row r="11037" ht="20.25" customHeight="0">
      <c s="5" t="inlineStr" r="A11037">
        <is>
          <t xml:space="preserve">60234200</t>
        </is>
      </c>
      <c s="5" t="inlineStr" r="B11037">
        <is>
          <t xml:space="preserve">INLETS, TYPE A, TYPE 1 FRAME, OPEN LID</t>
        </is>
      </c>
      <c s="5" t="inlineStr" r="C11037">
        <is>
          <t xml:space="preserve">EACH   </t>
        </is>
      </c>
      <c s="6" r="D11037">
        <v>4.000</v>
      </c>
      <c s="7" r="E11037">
        <v>1</v>
      </c>
      <c s="8" t="inlineStr" r="F11037">
        <is>
          <t xml:space="preserve">61J20</t>
        </is>
      </c>
      <c s="8" t="inlineStr" r="G11037">
        <is>
          <t xml:space="preserve">051</t>
        </is>
      </c>
      <c s="9" r="H11037">
        <v>2750.0000</v>
      </c>
      <c s="8" t="inlineStr" r="I11037">
        <is>
          <t xml:space="preserve"/>
        </is>
      </c>
      <c s="8" t="inlineStr" r="J11037">
        <is>
          <t xml:space="preserve"> Cook</t>
        </is>
      </c>
    </row>
    <row r="11038" ht="20.25" customHeight="0">
      <c s="5" t="inlineStr" r="A11038">
        <is>
          <t xml:space="preserve">60234200</t>
        </is>
      </c>
      <c s="5" t="inlineStr" r="B11038">
        <is>
          <t xml:space="preserve">INLETS, TYPE A, TYPE 1 FRAME, OPEN LID</t>
        </is>
      </c>
      <c s="5" t="inlineStr" r="C11038">
        <is>
          <t xml:space="preserve">EACH   </t>
        </is>
      </c>
      <c s="6" r="D11038">
        <v>4.000</v>
      </c>
      <c s="7" r="E11038">
        <v>1</v>
      </c>
      <c s="8" t="inlineStr" r="F11038">
        <is>
          <t xml:space="preserve">61J20</t>
        </is>
      </c>
      <c s="8" t="inlineStr" r="G11038">
        <is>
          <t xml:space="preserve">051</t>
        </is>
      </c>
      <c s="9" r="H11038">
        <v>2900.0000</v>
      </c>
      <c s="8" t="inlineStr" r="I11038">
        <is>
          <t xml:space="preserve"/>
        </is>
      </c>
      <c s="8" t="inlineStr" r="J11038">
        <is>
          <t xml:space="preserve"> Cook</t>
        </is>
      </c>
    </row>
    <row r="11039" ht="20.25" customHeight="0">
      <c s="5" t="inlineStr" r="A11039">
        <is>
          <t xml:space="preserve">60234200</t>
        </is>
      </c>
      <c s="5" t="inlineStr" r="B11039">
        <is>
          <t xml:space="preserve">INLETS, TYPE A, TYPE 1 FRAME, OPEN LID</t>
        </is>
      </c>
      <c s="5" t="inlineStr" r="C11039">
        <is>
          <t xml:space="preserve">EACH   </t>
        </is>
      </c>
      <c s="6" r="D11039">
        <v>2.000</v>
      </c>
      <c s="7" r="E11039">
        <v>1</v>
      </c>
      <c s="8" t="inlineStr" r="F11039">
        <is>
          <t xml:space="preserve">61J21</t>
        </is>
      </c>
      <c s="8" t="inlineStr" r="G11039">
        <is>
          <t xml:space="preserve">052</t>
        </is>
      </c>
      <c s="9" r="H11039">
        <v>2085.0000</v>
      </c>
      <c s="8" t="inlineStr" r="I11039">
        <is>
          <t xml:space="preserve">Y</t>
        </is>
      </c>
      <c s="8" t="inlineStr" r="J11039">
        <is>
          <t xml:space="preserve"> Cook</t>
        </is>
      </c>
    </row>
    <row r="11040" ht="20.25" customHeight="0">
      <c s="5" t="inlineStr" r="A11040">
        <is>
          <t xml:space="preserve">60234200</t>
        </is>
      </c>
      <c s="5" t="inlineStr" r="B11040">
        <is>
          <t xml:space="preserve">INLETS, TYPE A, TYPE 1 FRAME, OPEN LID</t>
        </is>
      </c>
      <c s="5" t="inlineStr" r="C11040">
        <is>
          <t xml:space="preserve">EACH   </t>
        </is>
      </c>
      <c s="6" r="D11040">
        <v>2.000</v>
      </c>
      <c s="7" r="E11040">
        <v>1</v>
      </c>
      <c s="8" t="inlineStr" r="F11040">
        <is>
          <t xml:space="preserve">61J21</t>
        </is>
      </c>
      <c s="8" t="inlineStr" r="G11040">
        <is>
          <t xml:space="preserve">052</t>
        </is>
      </c>
      <c s="9" r="H11040">
        <v>1830.0000</v>
      </c>
      <c s="8" t="inlineStr" r="I11040">
        <is>
          <t xml:space="preserve"/>
        </is>
      </c>
      <c s="8" t="inlineStr" r="J11040">
        <is>
          <t xml:space="preserve"> Cook</t>
        </is>
      </c>
    </row>
    <row r="11041" ht="20.25" customHeight="0">
      <c s="5" t="inlineStr" r="A11041">
        <is>
          <t xml:space="preserve">60234200</t>
        </is>
      </c>
      <c s="5" t="inlineStr" r="B11041">
        <is>
          <t xml:space="preserve">INLETS, TYPE A, TYPE 1 FRAME, OPEN LID</t>
        </is>
      </c>
      <c s="5" t="inlineStr" r="C11041">
        <is>
          <t xml:space="preserve">EACH   </t>
        </is>
      </c>
      <c s="6" r="D11041">
        <v>2.000</v>
      </c>
      <c s="7" r="E11041">
        <v>1</v>
      </c>
      <c s="8" t="inlineStr" r="F11041">
        <is>
          <t xml:space="preserve">61J21</t>
        </is>
      </c>
      <c s="8" t="inlineStr" r="G11041">
        <is>
          <t xml:space="preserve">052</t>
        </is>
      </c>
      <c s="9" r="H11041">
        <v>2000.0000</v>
      </c>
      <c s="8" t="inlineStr" r="I11041">
        <is>
          <t xml:space="preserve"/>
        </is>
      </c>
      <c s="8" t="inlineStr" r="J11041">
        <is>
          <t xml:space="preserve"> Cook</t>
        </is>
      </c>
    </row>
    <row r="11042" ht="20.25" customHeight="0">
      <c s="5" t="inlineStr" r="A11042">
        <is>
          <t xml:space="preserve">60234200</t>
        </is>
      </c>
      <c s="5" t="inlineStr" r="B11042">
        <is>
          <t xml:space="preserve">INLETS, TYPE A, TYPE 1 FRAME, OPEN LID</t>
        </is>
      </c>
      <c s="5" t="inlineStr" r="C11042">
        <is>
          <t xml:space="preserve">EACH   </t>
        </is>
      </c>
      <c s="6" r="D11042">
        <v>2.000</v>
      </c>
      <c s="7" r="E11042">
        <v>1</v>
      </c>
      <c s="8" t="inlineStr" r="F11042">
        <is>
          <t xml:space="preserve">61J21</t>
        </is>
      </c>
      <c s="8" t="inlineStr" r="G11042">
        <is>
          <t xml:space="preserve">052</t>
        </is>
      </c>
      <c s="9" r="H11042">
        <v>2070.0000</v>
      </c>
      <c s="8" t="inlineStr" r="I11042">
        <is>
          <t xml:space="preserve"/>
        </is>
      </c>
      <c s="8" t="inlineStr" r="J11042">
        <is>
          <t xml:space="preserve"> Cook</t>
        </is>
      </c>
    </row>
    <row r="11043" ht="20.25" customHeight="0">
      <c s="5" t="inlineStr" r="A11043">
        <is>
          <t xml:space="preserve">60234200</t>
        </is>
      </c>
      <c s="5" t="inlineStr" r="B11043">
        <is>
          <t xml:space="preserve">INLETS, TYPE A, TYPE 1 FRAME, OPEN LID</t>
        </is>
      </c>
      <c s="5" t="inlineStr" r="C11043">
        <is>
          <t xml:space="preserve">EACH   </t>
        </is>
      </c>
      <c s="6" r="D11043">
        <v>2.000</v>
      </c>
      <c s="7" r="E11043">
        <v>1</v>
      </c>
      <c s="8" t="inlineStr" r="F11043">
        <is>
          <t xml:space="preserve">61J21</t>
        </is>
      </c>
      <c s="8" t="inlineStr" r="G11043">
        <is>
          <t xml:space="preserve">052</t>
        </is>
      </c>
      <c s="9" r="H11043">
        <v>2100.0000</v>
      </c>
      <c s="8" t="inlineStr" r="I11043">
        <is>
          <t xml:space="preserve"/>
        </is>
      </c>
      <c s="8" t="inlineStr" r="J11043">
        <is>
          <t xml:space="preserve"> Cook</t>
        </is>
      </c>
    </row>
    <row r="11044" ht="20.25" customHeight="0">
      <c s="5" t="inlineStr" r="A11044">
        <is>
          <t xml:space="preserve">60234200</t>
        </is>
      </c>
      <c s="5" t="inlineStr" r="B11044">
        <is>
          <t xml:space="preserve">INLETS, TYPE A, TYPE 1 FRAME, OPEN LID</t>
        </is>
      </c>
      <c s="5" t="inlineStr" r="C11044">
        <is>
          <t xml:space="preserve">EACH   </t>
        </is>
      </c>
      <c s="6" r="D11044">
        <v>1.000</v>
      </c>
      <c s="7" r="E11044">
        <v>8</v>
      </c>
      <c s="8" t="inlineStr" r="F11044">
        <is>
          <t xml:space="preserve">97791</t>
        </is>
      </c>
      <c s="8" t="inlineStr" r="G11044">
        <is>
          <t xml:space="preserve">138</t>
        </is>
      </c>
      <c s="9" r="H11044">
        <v>2944.0600</v>
      </c>
      <c s="8" t="inlineStr" r="I11044">
        <is>
          <t xml:space="preserve">Y</t>
        </is>
      </c>
      <c s="8" t="inlineStr" r="J11044">
        <is>
          <t xml:space="preserve"> Marion</t>
        </is>
      </c>
    </row>
    <row r="11045" ht="20.25" customHeight="0">
      <c s="5" t="inlineStr" r="A11045">
        <is>
          <t xml:space="preserve">60234200</t>
        </is>
      </c>
      <c s="5" t="inlineStr" r="B11045">
        <is>
          <t xml:space="preserve">INLETS, TYPE A, TYPE 1 FRAME, OPEN LID</t>
        </is>
      </c>
      <c s="5" t="inlineStr" r="C11045">
        <is>
          <t xml:space="preserve">EACH   </t>
        </is>
      </c>
      <c s="6" r="D11045">
        <v>1.000</v>
      </c>
      <c s="7" r="E11045">
        <v>8</v>
      </c>
      <c s="8" t="inlineStr" r="F11045">
        <is>
          <t xml:space="preserve">97791</t>
        </is>
      </c>
      <c s="8" t="inlineStr" r="G11045">
        <is>
          <t xml:space="preserve">138</t>
        </is>
      </c>
      <c s="9" r="H11045">
        <v>2800.0000</v>
      </c>
      <c s="8" t="inlineStr" r="I11045">
        <is>
          <t xml:space="preserve"/>
        </is>
      </c>
      <c s="8" t="inlineStr" r="J11045">
        <is>
          <t xml:space="preserve"> Marion</t>
        </is>
      </c>
    </row>
    <row r="11046" ht="20.25" customHeight="0">
      <c s="5" t="inlineStr" r="A11046">
        <is>
          <t xml:space="preserve">60234200</t>
        </is>
      </c>
      <c s="5" t="inlineStr" r="B11046">
        <is>
          <t xml:space="preserve">INLETS, TYPE A, TYPE 1 FRAME, OPEN LID</t>
        </is>
      </c>
      <c s="5" t="inlineStr" r="C11046">
        <is>
          <t xml:space="preserve">EACH   </t>
        </is>
      </c>
      <c s="6" r="D11046">
        <v>1.000</v>
      </c>
      <c s="7" r="E11046">
        <v>8</v>
      </c>
      <c s="8" t="inlineStr" r="F11046">
        <is>
          <t xml:space="preserve">97791</t>
        </is>
      </c>
      <c s="8" t="inlineStr" r="G11046">
        <is>
          <t xml:space="preserve">138</t>
        </is>
      </c>
      <c s="9" r="H11046">
        <v>3025.9400</v>
      </c>
      <c s="8" t="inlineStr" r="I11046">
        <is>
          <t xml:space="preserve"/>
        </is>
      </c>
      <c s="8" t="inlineStr" r="J11046">
        <is>
          <t xml:space="preserve"> Marion</t>
        </is>
      </c>
    </row>
    <row r="11047" ht="20.25" customHeight="0">
      <c s="5" t="inlineStr" r="A11047">
        <is>
          <t xml:space="preserve">60235700</t>
        </is>
      </c>
      <c s="5" t="inlineStr" r="B11047">
        <is>
          <t xml:space="preserve">INLETS, TYPE A, TYPE 3 FRAME AND GRATE</t>
        </is>
      </c>
      <c s="5" t="inlineStr" r="C11047">
        <is>
          <t xml:space="preserve">EACH   </t>
        </is>
      </c>
      <c s="6" r="D11047">
        <v>1.000</v>
      </c>
      <c s="7" r="E11047">
        <v>8</v>
      </c>
      <c s="8" t="inlineStr" r="F11047">
        <is>
          <t xml:space="preserve">97785</t>
        </is>
      </c>
      <c s="8" t="inlineStr" r="G11047">
        <is>
          <t xml:space="preserve">137</t>
        </is>
      </c>
      <c s="9" r="H11047">
        <v>1955.0000</v>
      </c>
      <c s="8" t="inlineStr" r="I11047">
        <is>
          <t xml:space="preserve">Y</t>
        </is>
      </c>
      <c s="8" t="inlineStr" r="J11047">
        <is>
          <t xml:space="preserve"> Madison</t>
        </is>
      </c>
    </row>
    <row r="11048" ht="20.25" customHeight="0">
      <c s="5" t="inlineStr" r="A11048">
        <is>
          <t xml:space="preserve">60235700</t>
        </is>
      </c>
      <c s="5" t="inlineStr" r="B11048">
        <is>
          <t xml:space="preserve">INLETS, TYPE A, TYPE 3 FRAME AND GRATE</t>
        </is>
      </c>
      <c s="5" t="inlineStr" r="C11048">
        <is>
          <t xml:space="preserve">EACH   </t>
        </is>
      </c>
      <c s="6" r="D11048">
        <v>1.000</v>
      </c>
      <c s="7" r="E11048">
        <v>8</v>
      </c>
      <c s="8" t="inlineStr" r="F11048">
        <is>
          <t xml:space="preserve">97785</t>
        </is>
      </c>
      <c s="8" t="inlineStr" r="G11048">
        <is>
          <t xml:space="preserve">137</t>
        </is>
      </c>
      <c s="9" r="H11048">
        <v>2054.0000</v>
      </c>
      <c s="8" t="inlineStr" r="I11048">
        <is>
          <t xml:space="preserve"/>
        </is>
      </c>
      <c s="8" t="inlineStr" r="J11048">
        <is>
          <t xml:space="preserve"> Madison</t>
        </is>
      </c>
    </row>
    <row r="11049" ht="20.25" customHeight="0">
      <c s="5" t="inlineStr" r="A11049">
        <is>
          <t xml:space="preserve">60236200</t>
        </is>
      </c>
      <c s="5" t="inlineStr" r="B11049">
        <is>
          <t xml:space="preserve">INLETS, TYPE A, TYPE 8 GRATE</t>
        </is>
      </c>
      <c s="5" t="inlineStr" r="C11049">
        <is>
          <t xml:space="preserve">EACH   </t>
        </is>
      </c>
      <c s="6" r="D11049">
        <v>3.000</v>
      </c>
      <c s="7" r="E11049">
        <v>1</v>
      </c>
      <c s="8" t="inlineStr" r="F11049">
        <is>
          <t xml:space="preserve">61H99</t>
        </is>
      </c>
      <c s="8" t="inlineStr" r="G11049">
        <is>
          <t xml:space="preserve">106</t>
        </is>
      </c>
      <c s="9" r="H11049">
        <v>1275.0000</v>
      </c>
      <c s="8" t="inlineStr" r="I11049">
        <is>
          <t xml:space="preserve">Y</t>
        </is>
      </c>
      <c s="8" t="inlineStr" r="J11049">
        <is>
          <t xml:space="preserve"> Will</t>
        </is>
      </c>
    </row>
    <row r="11050" ht="20.25" customHeight="0">
      <c s="5" t="inlineStr" r="A11050">
        <is>
          <t xml:space="preserve">60236200</t>
        </is>
      </c>
      <c s="5" t="inlineStr" r="B11050">
        <is>
          <t xml:space="preserve">INLETS, TYPE A, TYPE 8 GRATE</t>
        </is>
      </c>
      <c s="5" t="inlineStr" r="C11050">
        <is>
          <t xml:space="preserve">EACH   </t>
        </is>
      </c>
      <c s="6" r="D11050">
        <v>3.000</v>
      </c>
      <c s="7" r="E11050">
        <v>1</v>
      </c>
      <c s="8" t="inlineStr" r="F11050">
        <is>
          <t xml:space="preserve">61H99</t>
        </is>
      </c>
      <c s="8" t="inlineStr" r="G11050">
        <is>
          <t xml:space="preserve">106</t>
        </is>
      </c>
      <c s="9" r="H11050">
        <v>1080.0000</v>
      </c>
      <c s="8" t="inlineStr" r="I11050">
        <is>
          <t xml:space="preserve"/>
        </is>
      </c>
      <c s="8" t="inlineStr" r="J11050">
        <is>
          <t xml:space="preserve"> Will</t>
        </is>
      </c>
    </row>
    <row r="11051" ht="20.25" customHeight="0">
      <c s="5" t="inlineStr" r="A11051">
        <is>
          <t xml:space="preserve">60236200</t>
        </is>
      </c>
      <c s="5" t="inlineStr" r="B11051">
        <is>
          <t xml:space="preserve">INLETS, TYPE A, TYPE 8 GRATE</t>
        </is>
      </c>
      <c s="5" t="inlineStr" r="C11051">
        <is>
          <t xml:space="preserve">EACH   </t>
        </is>
      </c>
      <c s="6" r="D11051">
        <v>3.000</v>
      </c>
      <c s="7" r="E11051">
        <v>1</v>
      </c>
      <c s="8" t="inlineStr" r="F11051">
        <is>
          <t xml:space="preserve">61H99</t>
        </is>
      </c>
      <c s="8" t="inlineStr" r="G11051">
        <is>
          <t xml:space="preserve">106</t>
        </is>
      </c>
      <c s="9" r="H11051">
        <v>1275.0000</v>
      </c>
      <c s="8" t="inlineStr" r="I11051">
        <is>
          <t xml:space="preserve"/>
        </is>
      </c>
      <c s="8" t="inlineStr" r="J11051">
        <is>
          <t xml:space="preserve"> Will</t>
        </is>
      </c>
    </row>
    <row r="11052" ht="20.25" customHeight="0">
      <c s="5" t="inlineStr" r="A11052">
        <is>
          <t xml:space="preserve">60236200</t>
        </is>
      </c>
      <c s="5" t="inlineStr" r="B11052">
        <is>
          <t xml:space="preserve">INLETS, TYPE A, TYPE 8 GRATE</t>
        </is>
      </c>
      <c s="5" t="inlineStr" r="C11052">
        <is>
          <t xml:space="preserve">EACH   </t>
        </is>
      </c>
      <c s="6" r="D11052">
        <v>3.000</v>
      </c>
      <c s="7" r="E11052">
        <v>1</v>
      </c>
      <c s="8" t="inlineStr" r="F11052">
        <is>
          <t xml:space="preserve">61H99</t>
        </is>
      </c>
      <c s="8" t="inlineStr" r="G11052">
        <is>
          <t xml:space="preserve">106</t>
        </is>
      </c>
      <c s="9" r="H11052">
        <v>1370.0000</v>
      </c>
      <c s="8" t="inlineStr" r="I11052">
        <is>
          <t xml:space="preserve"/>
        </is>
      </c>
      <c s="8" t="inlineStr" r="J11052">
        <is>
          <t xml:space="preserve"> Will</t>
        </is>
      </c>
    </row>
    <row r="11053" ht="20.25" customHeight="0">
      <c s="5" t="inlineStr" r="A11053">
        <is>
          <t xml:space="preserve">60236200</t>
        </is>
      </c>
      <c s="5" t="inlineStr" r="B11053">
        <is>
          <t xml:space="preserve">INLETS, TYPE A, TYPE 8 GRATE</t>
        </is>
      </c>
      <c s="5" t="inlineStr" r="C11053">
        <is>
          <t xml:space="preserve">EACH   </t>
        </is>
      </c>
      <c s="6" r="D11053">
        <v>3.000</v>
      </c>
      <c s="7" r="E11053">
        <v>1</v>
      </c>
      <c s="8" t="inlineStr" r="F11053">
        <is>
          <t xml:space="preserve">61H99</t>
        </is>
      </c>
      <c s="8" t="inlineStr" r="G11053">
        <is>
          <t xml:space="preserve">106</t>
        </is>
      </c>
      <c s="9" r="H11053">
        <v>2000.0000</v>
      </c>
      <c s="8" t="inlineStr" r="I11053">
        <is>
          <t xml:space="preserve"/>
        </is>
      </c>
      <c s="8" t="inlineStr" r="J11053">
        <is>
          <t xml:space="preserve"> Will</t>
        </is>
      </c>
    </row>
    <row r="11054" ht="20.25" customHeight="0">
      <c s="5" t="inlineStr" r="A11054">
        <is>
          <t xml:space="preserve">60236200</t>
        </is>
      </c>
      <c s="5" t="inlineStr" r="B11054">
        <is>
          <t xml:space="preserve">INLETS, TYPE A, TYPE 8 GRATE</t>
        </is>
      </c>
      <c s="5" t="inlineStr" r="C11054">
        <is>
          <t xml:space="preserve">EACH   </t>
        </is>
      </c>
      <c s="6" r="D11054">
        <v>3.000</v>
      </c>
      <c s="7" r="E11054">
        <v>1</v>
      </c>
      <c s="8" t="inlineStr" r="F11054">
        <is>
          <t xml:space="preserve">61H99</t>
        </is>
      </c>
      <c s="8" t="inlineStr" r="G11054">
        <is>
          <t xml:space="preserve">106</t>
        </is>
      </c>
      <c s="9" r="H11054">
        <v>2275.9400</v>
      </c>
      <c s="8" t="inlineStr" r="I11054">
        <is>
          <t xml:space="preserve"/>
        </is>
      </c>
      <c s="8" t="inlineStr" r="J11054">
        <is>
          <t xml:space="preserve"> Will</t>
        </is>
      </c>
    </row>
    <row r="11055" ht="20.25" customHeight="0">
      <c s="5" t="inlineStr" r="A11055">
        <is>
          <t xml:space="preserve">60236200</t>
        </is>
      </c>
      <c s="5" t="inlineStr" r="B11055">
        <is>
          <t xml:space="preserve">INLETS, TYPE A, TYPE 8 GRATE</t>
        </is>
      </c>
      <c s="5" t="inlineStr" r="C11055">
        <is>
          <t xml:space="preserve">EACH   </t>
        </is>
      </c>
      <c s="6" r="D11055">
        <v>1.000</v>
      </c>
      <c s="7" r="E11055">
        <v>1</v>
      </c>
      <c s="8" t="inlineStr" r="F11055">
        <is>
          <t xml:space="preserve">61J04</t>
        </is>
      </c>
      <c s="8" t="inlineStr" r="G11055">
        <is>
          <t xml:space="preserve">130</t>
        </is>
      </c>
      <c s="9" r="H11055">
        <v>1780.0000</v>
      </c>
      <c s="8" t="inlineStr" r="I11055">
        <is>
          <t xml:space="preserve">Y</t>
        </is>
      </c>
      <c s="8" t="inlineStr" r="J11055">
        <is>
          <t xml:space="preserve"> Cook</t>
        </is>
      </c>
    </row>
    <row r="11056" ht="20.25" customHeight="0">
      <c s="5" t="inlineStr" r="A11056">
        <is>
          <t xml:space="preserve">60236200</t>
        </is>
      </c>
      <c s="5" t="inlineStr" r="B11056">
        <is>
          <t xml:space="preserve">INLETS, TYPE A, TYPE 8 GRATE</t>
        </is>
      </c>
      <c s="5" t="inlineStr" r="C11056">
        <is>
          <t xml:space="preserve">EACH   </t>
        </is>
      </c>
      <c s="6" r="D11056">
        <v>1.000</v>
      </c>
      <c s="7" r="E11056">
        <v>1</v>
      </c>
      <c s="8" t="inlineStr" r="F11056">
        <is>
          <t xml:space="preserve">61J04</t>
        </is>
      </c>
      <c s="8" t="inlineStr" r="G11056">
        <is>
          <t xml:space="preserve">130</t>
        </is>
      </c>
      <c s="9" r="H11056">
        <v>1333.4100</v>
      </c>
      <c s="8" t="inlineStr" r="I11056">
        <is>
          <t xml:space="preserve"/>
        </is>
      </c>
      <c s="8" t="inlineStr" r="J11056">
        <is>
          <t xml:space="preserve"> Cook</t>
        </is>
      </c>
    </row>
    <row r="11057" ht="20.25" customHeight="0">
      <c s="5" t="inlineStr" r="A11057">
        <is>
          <t xml:space="preserve">60236200</t>
        </is>
      </c>
      <c s="5" t="inlineStr" r="B11057">
        <is>
          <t xml:space="preserve">INLETS, TYPE A, TYPE 8 GRATE</t>
        </is>
      </c>
      <c s="5" t="inlineStr" r="C11057">
        <is>
          <t xml:space="preserve">EACH   </t>
        </is>
      </c>
      <c s="6" r="D11057">
        <v>1.000</v>
      </c>
      <c s="7" r="E11057">
        <v>1</v>
      </c>
      <c s="8" t="inlineStr" r="F11057">
        <is>
          <t xml:space="preserve">61J04</t>
        </is>
      </c>
      <c s="8" t="inlineStr" r="G11057">
        <is>
          <t xml:space="preserve">130</t>
        </is>
      </c>
      <c s="9" r="H11057">
        <v>1780.0000</v>
      </c>
      <c s="8" t="inlineStr" r="I11057">
        <is>
          <t xml:space="preserve"/>
        </is>
      </c>
      <c s="8" t="inlineStr" r="J11057">
        <is>
          <t xml:space="preserve"> Cook</t>
        </is>
      </c>
    </row>
    <row r="11058" ht="20.25" customHeight="0">
      <c s="5" t="inlineStr" r="A11058">
        <is>
          <t xml:space="preserve">60236200</t>
        </is>
      </c>
      <c s="5" t="inlineStr" r="B11058">
        <is>
          <t xml:space="preserve">INLETS, TYPE A, TYPE 8 GRATE</t>
        </is>
      </c>
      <c s="5" t="inlineStr" r="C11058">
        <is>
          <t xml:space="preserve">EACH   </t>
        </is>
      </c>
      <c s="6" r="D11058">
        <v>1.000</v>
      </c>
      <c s="7" r="E11058">
        <v>1</v>
      </c>
      <c s="8" t="inlineStr" r="F11058">
        <is>
          <t xml:space="preserve">61J04</t>
        </is>
      </c>
      <c s="8" t="inlineStr" r="G11058">
        <is>
          <t xml:space="preserve">130</t>
        </is>
      </c>
      <c s="9" r="H11058">
        <v>2250.0000</v>
      </c>
      <c s="8" t="inlineStr" r="I11058">
        <is>
          <t xml:space="preserve"/>
        </is>
      </c>
      <c s="8" t="inlineStr" r="J11058">
        <is>
          <t xml:space="preserve"> Cook</t>
        </is>
      </c>
    </row>
    <row r="11059" ht="20.25" customHeight="0">
      <c s="5" t="inlineStr" r="A11059">
        <is>
          <t xml:space="preserve">60236200</t>
        </is>
      </c>
      <c s="5" t="inlineStr" r="B11059">
        <is>
          <t xml:space="preserve">INLETS, TYPE A, TYPE 8 GRATE</t>
        </is>
      </c>
      <c s="5" t="inlineStr" r="C11059">
        <is>
          <t xml:space="preserve">EACH   </t>
        </is>
      </c>
      <c s="6" r="D11059">
        <v>1.000</v>
      </c>
      <c s="7" r="E11059">
        <v>1</v>
      </c>
      <c s="8" t="inlineStr" r="F11059">
        <is>
          <t xml:space="preserve">61J04</t>
        </is>
      </c>
      <c s="8" t="inlineStr" r="G11059">
        <is>
          <t xml:space="preserve">130</t>
        </is>
      </c>
      <c s="9" r="H11059">
        <v>2550.0000</v>
      </c>
      <c s="8" t="inlineStr" r="I11059">
        <is>
          <t xml:space="preserve"/>
        </is>
      </c>
      <c s="8" t="inlineStr" r="J11059">
        <is>
          <t xml:space="preserve"> Cook</t>
        </is>
      </c>
    </row>
    <row r="11060" ht="20.25" customHeight="0">
      <c s="5" t="inlineStr" r="A11060">
        <is>
          <t xml:space="preserve">60236200</t>
        </is>
      </c>
      <c s="5" t="inlineStr" r="B11060">
        <is>
          <t xml:space="preserve">INLETS, TYPE A, TYPE 8 GRATE</t>
        </is>
      </c>
      <c s="5" t="inlineStr" r="C11060">
        <is>
          <t xml:space="preserve">EACH   </t>
        </is>
      </c>
      <c s="6" r="D11060">
        <v>1.000</v>
      </c>
      <c s="7" r="E11060">
        <v>1</v>
      </c>
      <c s="8" t="inlineStr" r="F11060">
        <is>
          <t xml:space="preserve">62A53</t>
        </is>
      </c>
      <c s="8" t="inlineStr" r="G11060">
        <is>
          <t xml:space="preserve">080</t>
        </is>
      </c>
      <c s="9" r="H11060">
        <v>2500.0000</v>
      </c>
      <c s="8" t="inlineStr" r="I11060">
        <is>
          <t xml:space="preserve">Y</t>
        </is>
      </c>
      <c s="8" t="inlineStr" r="J11060">
        <is>
          <t xml:space="preserve"> Lake</t>
        </is>
      </c>
    </row>
    <row r="11061" ht="20.25" customHeight="0">
      <c s="5" t="inlineStr" r="A11061">
        <is>
          <t xml:space="preserve">60236200</t>
        </is>
      </c>
      <c s="5" t="inlineStr" r="B11061">
        <is>
          <t xml:space="preserve">INLETS, TYPE A, TYPE 8 GRATE</t>
        </is>
      </c>
      <c s="5" t="inlineStr" r="C11061">
        <is>
          <t xml:space="preserve">EACH   </t>
        </is>
      </c>
      <c s="6" r="D11061">
        <v>1.000</v>
      </c>
      <c s="7" r="E11061">
        <v>1</v>
      </c>
      <c s="8" t="inlineStr" r="F11061">
        <is>
          <t xml:space="preserve">62A53</t>
        </is>
      </c>
      <c s="8" t="inlineStr" r="G11061">
        <is>
          <t xml:space="preserve">080</t>
        </is>
      </c>
      <c s="9" r="H11061">
        <v>1650.0000</v>
      </c>
      <c s="8" t="inlineStr" r="I11061">
        <is>
          <t xml:space="preserve"/>
        </is>
      </c>
      <c s="8" t="inlineStr" r="J11061">
        <is>
          <t xml:space="preserve"> Lake</t>
        </is>
      </c>
    </row>
    <row r="11062" ht="20.25" customHeight="0">
      <c s="5" t="inlineStr" r="A11062">
        <is>
          <t xml:space="preserve">60236200</t>
        </is>
      </c>
      <c s="5" t="inlineStr" r="B11062">
        <is>
          <t xml:space="preserve">INLETS, TYPE A, TYPE 8 GRATE</t>
        </is>
      </c>
      <c s="5" t="inlineStr" r="C11062">
        <is>
          <t xml:space="preserve">EACH   </t>
        </is>
      </c>
      <c s="6" r="D11062">
        <v>1.000</v>
      </c>
      <c s="7" r="E11062">
        <v>1</v>
      </c>
      <c s="8" t="inlineStr" r="F11062">
        <is>
          <t xml:space="preserve">62A53</t>
        </is>
      </c>
      <c s="8" t="inlineStr" r="G11062">
        <is>
          <t xml:space="preserve">080</t>
        </is>
      </c>
      <c s="9" r="H11062">
        <v>2500.0000</v>
      </c>
      <c s="8" t="inlineStr" r="I11062">
        <is>
          <t xml:space="preserve"/>
        </is>
      </c>
      <c s="8" t="inlineStr" r="J11062">
        <is>
          <t xml:space="preserve"> Lake</t>
        </is>
      </c>
    </row>
    <row r="11063" ht="20.25" customHeight="0">
      <c s="5" t="inlineStr" r="A11063">
        <is>
          <t xml:space="preserve">60236200</t>
        </is>
      </c>
      <c s="5" t="inlineStr" r="B11063">
        <is>
          <t xml:space="preserve">INLETS, TYPE A, TYPE 8 GRATE</t>
        </is>
      </c>
      <c s="5" t="inlineStr" r="C11063">
        <is>
          <t xml:space="preserve">EACH   </t>
        </is>
      </c>
      <c s="6" r="D11063">
        <v>1.000</v>
      </c>
      <c s="7" r="E11063">
        <v>1</v>
      </c>
      <c s="8" t="inlineStr" r="F11063">
        <is>
          <t xml:space="preserve">62A53</t>
        </is>
      </c>
      <c s="8" t="inlineStr" r="G11063">
        <is>
          <t xml:space="preserve">080</t>
        </is>
      </c>
      <c s="9" r="H11063">
        <v>2500.0000</v>
      </c>
      <c s="8" t="inlineStr" r="I11063">
        <is>
          <t xml:space="preserve"/>
        </is>
      </c>
      <c s="8" t="inlineStr" r="J11063">
        <is>
          <t xml:space="preserve"> Lake</t>
        </is>
      </c>
    </row>
    <row r="11064" ht="20.25" customHeight="0">
      <c s="5" t="inlineStr" r="A11064">
        <is>
          <t xml:space="preserve">60236200</t>
        </is>
      </c>
      <c s="5" t="inlineStr" r="B11064">
        <is>
          <t xml:space="preserve">INLETS, TYPE A, TYPE 8 GRATE</t>
        </is>
      </c>
      <c s="5" t="inlineStr" r="C11064">
        <is>
          <t xml:space="preserve">EACH   </t>
        </is>
      </c>
      <c s="6" r="D11064">
        <v>1.000</v>
      </c>
      <c s="7" r="E11064">
        <v>1</v>
      </c>
      <c s="8" t="inlineStr" r="F11064">
        <is>
          <t xml:space="preserve">62A53</t>
        </is>
      </c>
      <c s="8" t="inlineStr" r="G11064">
        <is>
          <t xml:space="preserve">080</t>
        </is>
      </c>
      <c s="9" r="H11064">
        <v>2500.0000</v>
      </c>
      <c s="8" t="inlineStr" r="I11064">
        <is>
          <t xml:space="preserve"/>
        </is>
      </c>
      <c s="8" t="inlineStr" r="J11064">
        <is>
          <t xml:space="preserve"> Lake</t>
        </is>
      </c>
    </row>
    <row r="11065" ht="20.25" customHeight="0">
      <c s="5" t="inlineStr" r="A11065">
        <is>
          <t xml:space="preserve">60236200</t>
        </is>
      </c>
      <c s="5" t="inlineStr" r="B11065">
        <is>
          <t xml:space="preserve">INLETS, TYPE A, TYPE 8 GRATE</t>
        </is>
      </c>
      <c s="5" t="inlineStr" r="C11065">
        <is>
          <t xml:space="preserve">EACH   </t>
        </is>
      </c>
      <c s="6" r="D11065">
        <v>1.000</v>
      </c>
      <c s="7" r="E11065">
        <v>1</v>
      </c>
      <c s="8" t="inlineStr" r="F11065">
        <is>
          <t xml:space="preserve">62A53</t>
        </is>
      </c>
      <c s="8" t="inlineStr" r="G11065">
        <is>
          <t xml:space="preserve">080</t>
        </is>
      </c>
      <c s="9" r="H11065">
        <v>2500.0000</v>
      </c>
      <c s="8" t="inlineStr" r="I11065">
        <is>
          <t xml:space="preserve"/>
        </is>
      </c>
      <c s="8" t="inlineStr" r="J11065">
        <is>
          <t xml:space="preserve"> Lake</t>
        </is>
      </c>
    </row>
    <row r="11066" ht="20.25" customHeight="0">
      <c s="5" t="inlineStr" r="A11066">
        <is>
          <t xml:space="preserve">60236200</t>
        </is>
      </c>
      <c s="5" t="inlineStr" r="B11066">
        <is>
          <t xml:space="preserve">INLETS, TYPE A, TYPE 8 GRATE</t>
        </is>
      </c>
      <c s="5" t="inlineStr" r="C11066">
        <is>
          <t xml:space="preserve">EACH   </t>
        </is>
      </c>
      <c s="6" r="D11066">
        <v>1.000</v>
      </c>
      <c s="7" r="E11066">
        <v>3</v>
      </c>
      <c s="8" t="inlineStr" r="F11066">
        <is>
          <t xml:space="preserve">87759</t>
        </is>
      </c>
      <c s="8" t="inlineStr" r="G11066">
        <is>
          <t xml:space="preserve">123</t>
        </is>
      </c>
      <c s="9" r="H11066">
        <v>1500.0000</v>
      </c>
      <c s="8" t="inlineStr" r="I11066">
        <is>
          <t xml:space="preserve">Y</t>
        </is>
      </c>
      <c s="8" t="inlineStr" r="J11066">
        <is>
          <t xml:space="preserve"> Kankakee</t>
        </is>
      </c>
    </row>
    <row r="11067" ht="20.25" customHeight="0">
      <c s="5" t="inlineStr" r="A11067">
        <is>
          <t xml:space="preserve">60236200</t>
        </is>
      </c>
      <c s="5" t="inlineStr" r="B11067">
        <is>
          <t xml:space="preserve">INLETS, TYPE A, TYPE 8 GRATE</t>
        </is>
      </c>
      <c s="5" t="inlineStr" r="C11067">
        <is>
          <t xml:space="preserve">EACH   </t>
        </is>
      </c>
      <c s="6" r="D11067">
        <v>1.000</v>
      </c>
      <c s="7" r="E11067">
        <v>3</v>
      </c>
      <c s="8" t="inlineStr" r="F11067">
        <is>
          <t xml:space="preserve">87759</t>
        </is>
      </c>
      <c s="8" t="inlineStr" r="G11067">
        <is>
          <t xml:space="preserve">123</t>
        </is>
      </c>
      <c s="9" r="H11067">
        <v>1600.0000</v>
      </c>
      <c s="8" t="inlineStr" r="I11067">
        <is>
          <t xml:space="preserve"/>
        </is>
      </c>
      <c s="8" t="inlineStr" r="J11067">
        <is>
          <t xml:space="preserve"> Kankakee</t>
        </is>
      </c>
    </row>
    <row r="11068" ht="20.25" customHeight="0">
      <c s="5" t="inlineStr" r="A11068">
        <is>
          <t xml:space="preserve">60236200</t>
        </is>
      </c>
      <c s="5" t="inlineStr" r="B11068">
        <is>
          <t xml:space="preserve">INLETS, TYPE A, TYPE 8 GRATE</t>
        </is>
      </c>
      <c s="5" t="inlineStr" r="C11068">
        <is>
          <t xml:space="preserve">EACH   </t>
        </is>
      </c>
      <c s="6" r="D11068">
        <v>1.000</v>
      </c>
      <c s="7" r="E11068">
        <v>3</v>
      </c>
      <c s="8" t="inlineStr" r="F11068">
        <is>
          <t xml:space="preserve">87759</t>
        </is>
      </c>
      <c s="8" t="inlineStr" r="G11068">
        <is>
          <t xml:space="preserve">123</t>
        </is>
      </c>
      <c s="9" r="H11068">
        <v>2000.0000</v>
      </c>
      <c s="8" t="inlineStr" r="I11068">
        <is>
          <t xml:space="preserve"/>
        </is>
      </c>
      <c s="8" t="inlineStr" r="J11068">
        <is>
          <t xml:space="preserve"> Kankakee</t>
        </is>
      </c>
    </row>
    <row r="11069" ht="20.25" customHeight="0">
      <c s="5" t="inlineStr" r="A11069">
        <is>
          <t xml:space="preserve">60236200</t>
        </is>
      </c>
      <c s="5" t="inlineStr" r="B11069">
        <is>
          <t xml:space="preserve">INLETS, TYPE A, TYPE 8 GRATE</t>
        </is>
      </c>
      <c s="5" t="inlineStr" r="C11069">
        <is>
          <t xml:space="preserve">EACH   </t>
        </is>
      </c>
      <c s="6" r="D11069">
        <v>1.000</v>
      </c>
      <c s="7" r="E11069">
        <v>3</v>
      </c>
      <c s="8" t="inlineStr" r="F11069">
        <is>
          <t xml:space="preserve">87759</t>
        </is>
      </c>
      <c s="8" t="inlineStr" r="G11069">
        <is>
          <t xml:space="preserve">123</t>
        </is>
      </c>
      <c s="9" r="H11069">
        <v>2750.0000</v>
      </c>
      <c s="8" t="inlineStr" r="I11069">
        <is>
          <t xml:space="preserve"/>
        </is>
      </c>
      <c s="8" t="inlineStr" r="J11069">
        <is>
          <t xml:space="preserve"> Kankakee</t>
        </is>
      </c>
    </row>
    <row r="11070" ht="20.25" customHeight="0">
      <c s="5" t="inlineStr" r="A11070">
        <is>
          <t xml:space="preserve">60236800</t>
        </is>
      </c>
      <c s="5" t="inlineStr" r="B11070">
        <is>
          <t xml:space="preserve">INLETS, TYPE A, TYPE 11 FRAME AND GRATE</t>
        </is>
      </c>
      <c s="5" t="inlineStr" r="C11070">
        <is>
          <t xml:space="preserve">EACH   </t>
        </is>
      </c>
      <c s="6" r="D11070">
        <v>1.000</v>
      </c>
      <c s="7" r="E11070">
        <v>1</v>
      </c>
      <c s="8" t="inlineStr" r="F11070">
        <is>
          <t xml:space="preserve">61H91</t>
        </is>
      </c>
      <c s="8" t="inlineStr" r="G11070">
        <is>
          <t xml:space="preserve">044</t>
        </is>
      </c>
      <c s="9" r="H11070">
        <v>4650.0000</v>
      </c>
      <c s="8" t="inlineStr" r="I11070">
        <is>
          <t xml:space="preserve">Y</t>
        </is>
      </c>
      <c s="8" t="inlineStr" r="J11070">
        <is>
          <t xml:space="preserve"> DuPage</t>
        </is>
      </c>
    </row>
    <row r="11071" ht="20.25" customHeight="0">
      <c s="5" t="inlineStr" r="A11071">
        <is>
          <t xml:space="preserve">60236800</t>
        </is>
      </c>
      <c s="5" t="inlineStr" r="B11071">
        <is>
          <t xml:space="preserve">INLETS, TYPE A, TYPE 11 FRAME AND GRATE</t>
        </is>
      </c>
      <c s="5" t="inlineStr" r="C11071">
        <is>
          <t xml:space="preserve">EACH   </t>
        </is>
      </c>
      <c s="6" r="D11071">
        <v>1.000</v>
      </c>
      <c s="7" r="E11071">
        <v>1</v>
      </c>
      <c s="8" t="inlineStr" r="F11071">
        <is>
          <t xml:space="preserve">61H91</t>
        </is>
      </c>
      <c s="8" t="inlineStr" r="G11071">
        <is>
          <t xml:space="preserve">044</t>
        </is>
      </c>
      <c s="9" r="H11071">
        <v>2000.0000</v>
      </c>
      <c s="8" t="inlineStr" r="I11071">
        <is>
          <t xml:space="preserve"/>
        </is>
      </c>
      <c s="8" t="inlineStr" r="J11071">
        <is>
          <t xml:space="preserve"> DuPage</t>
        </is>
      </c>
    </row>
    <row r="11072" ht="20.25" customHeight="0">
      <c s="5" t="inlineStr" r="A11072">
        <is>
          <t xml:space="preserve">60236800</t>
        </is>
      </c>
      <c s="5" t="inlineStr" r="B11072">
        <is>
          <t xml:space="preserve">INLETS, TYPE A, TYPE 11 FRAME AND GRATE</t>
        </is>
      </c>
      <c s="5" t="inlineStr" r="C11072">
        <is>
          <t xml:space="preserve">EACH   </t>
        </is>
      </c>
      <c s="6" r="D11072">
        <v>1.000</v>
      </c>
      <c s="7" r="E11072">
        <v>1</v>
      </c>
      <c s="8" t="inlineStr" r="F11072">
        <is>
          <t xml:space="preserve">61H91</t>
        </is>
      </c>
      <c s="8" t="inlineStr" r="G11072">
        <is>
          <t xml:space="preserve">044</t>
        </is>
      </c>
      <c s="9" r="H11072">
        <v>2000.0000</v>
      </c>
      <c s="8" t="inlineStr" r="I11072">
        <is>
          <t xml:space="preserve"/>
        </is>
      </c>
      <c s="8" t="inlineStr" r="J11072">
        <is>
          <t xml:space="preserve"> DuPage</t>
        </is>
      </c>
    </row>
    <row r="11073" ht="20.25" customHeight="0">
      <c s="5" t="inlineStr" r="A11073">
        <is>
          <t xml:space="preserve">60236800</t>
        </is>
      </c>
      <c s="5" t="inlineStr" r="B11073">
        <is>
          <t xml:space="preserve">INLETS, TYPE A, TYPE 11 FRAME AND GRATE</t>
        </is>
      </c>
      <c s="5" t="inlineStr" r="C11073">
        <is>
          <t xml:space="preserve">EACH   </t>
        </is>
      </c>
      <c s="6" r="D11073">
        <v>1.000</v>
      </c>
      <c s="7" r="E11073">
        <v>1</v>
      </c>
      <c s="8" t="inlineStr" r="F11073">
        <is>
          <t xml:space="preserve">61H91</t>
        </is>
      </c>
      <c s="8" t="inlineStr" r="G11073">
        <is>
          <t xml:space="preserve">044</t>
        </is>
      </c>
      <c s="9" r="H11073">
        <v>2137.0000</v>
      </c>
      <c s="8" t="inlineStr" r="I11073">
        <is>
          <t xml:space="preserve"/>
        </is>
      </c>
      <c s="8" t="inlineStr" r="J11073">
        <is>
          <t xml:space="preserve"> DuPage</t>
        </is>
      </c>
    </row>
    <row r="11074" ht="20.25" customHeight="0">
      <c s="5" t="inlineStr" r="A11074">
        <is>
          <t xml:space="preserve">60236800</t>
        </is>
      </c>
      <c s="5" t="inlineStr" r="B11074">
        <is>
          <t xml:space="preserve">INLETS, TYPE A, TYPE 11 FRAME AND GRATE</t>
        </is>
      </c>
      <c s="5" t="inlineStr" r="C11074">
        <is>
          <t xml:space="preserve">EACH   </t>
        </is>
      </c>
      <c s="6" r="D11074">
        <v>1.000</v>
      </c>
      <c s="7" r="E11074">
        <v>1</v>
      </c>
      <c s="8" t="inlineStr" r="F11074">
        <is>
          <t xml:space="preserve">61H91</t>
        </is>
      </c>
      <c s="8" t="inlineStr" r="G11074">
        <is>
          <t xml:space="preserve">044</t>
        </is>
      </c>
      <c s="9" r="H11074">
        <v>3100.0000</v>
      </c>
      <c s="8" t="inlineStr" r="I11074">
        <is>
          <t xml:space="preserve"/>
        </is>
      </c>
      <c s="8" t="inlineStr" r="J11074">
        <is>
          <t xml:space="preserve"> DuPage</t>
        </is>
      </c>
    </row>
    <row r="11075" ht="20.25" customHeight="0">
      <c s="5" t="inlineStr" r="A11075">
        <is>
          <t xml:space="preserve">60236800</t>
        </is>
      </c>
      <c s="5" t="inlineStr" r="B11075">
        <is>
          <t xml:space="preserve">INLETS, TYPE A, TYPE 11 FRAME AND GRATE</t>
        </is>
      </c>
      <c s="5" t="inlineStr" r="C11075">
        <is>
          <t xml:space="preserve">EACH   </t>
        </is>
      </c>
      <c s="6" r="D11075">
        <v>1.000</v>
      </c>
      <c s="7" r="E11075">
        <v>1</v>
      </c>
      <c s="8" t="inlineStr" r="F11075">
        <is>
          <t xml:space="preserve">61H91</t>
        </is>
      </c>
      <c s="8" t="inlineStr" r="G11075">
        <is>
          <t xml:space="preserve">044</t>
        </is>
      </c>
      <c s="9" r="H11075">
        <v>4500.0000</v>
      </c>
      <c s="8" t="inlineStr" r="I11075">
        <is>
          <t xml:space="preserve"/>
        </is>
      </c>
      <c s="8" t="inlineStr" r="J11075">
        <is>
          <t xml:space="preserve"> DuPage</t>
        </is>
      </c>
    </row>
    <row r="11076" ht="20.25" customHeight="0">
      <c s="5" t="inlineStr" r="A11076">
        <is>
          <t xml:space="preserve">60236800</t>
        </is>
      </c>
      <c s="5" t="inlineStr" r="B11076">
        <is>
          <t xml:space="preserve">INLETS, TYPE A, TYPE 11 FRAME AND GRATE</t>
        </is>
      </c>
      <c s="5" t="inlineStr" r="C11076">
        <is>
          <t xml:space="preserve">EACH   </t>
        </is>
      </c>
      <c s="6" r="D11076">
        <v>7.000</v>
      </c>
      <c s="7" r="E11076">
        <v>1</v>
      </c>
      <c s="8" t="inlineStr" r="F11076">
        <is>
          <t xml:space="preserve">61H99</t>
        </is>
      </c>
      <c s="8" t="inlineStr" r="G11076">
        <is>
          <t xml:space="preserve">106</t>
        </is>
      </c>
      <c s="9" r="H11076">
        <v>1700.0000</v>
      </c>
      <c s="8" t="inlineStr" r="I11076">
        <is>
          <t xml:space="preserve">Y</t>
        </is>
      </c>
      <c s="8" t="inlineStr" r="J11076">
        <is>
          <t xml:space="preserve"> Will</t>
        </is>
      </c>
    </row>
    <row r="11077" ht="20.25" customHeight="0">
      <c s="5" t="inlineStr" r="A11077">
        <is>
          <t xml:space="preserve">60236800</t>
        </is>
      </c>
      <c s="5" t="inlineStr" r="B11077">
        <is>
          <t xml:space="preserve">INLETS, TYPE A, TYPE 11 FRAME AND GRATE</t>
        </is>
      </c>
      <c s="5" t="inlineStr" r="C11077">
        <is>
          <t xml:space="preserve">EACH   </t>
        </is>
      </c>
      <c s="6" r="D11077">
        <v>7.000</v>
      </c>
      <c s="7" r="E11077">
        <v>1</v>
      </c>
      <c s="8" t="inlineStr" r="F11077">
        <is>
          <t xml:space="preserve">61H99</t>
        </is>
      </c>
      <c s="8" t="inlineStr" r="G11077">
        <is>
          <t xml:space="preserve">106</t>
        </is>
      </c>
      <c s="9" r="H11077">
        <v>1557.0000</v>
      </c>
      <c s="8" t="inlineStr" r="I11077">
        <is>
          <t xml:space="preserve"/>
        </is>
      </c>
      <c s="8" t="inlineStr" r="J11077">
        <is>
          <t xml:space="preserve"> Will</t>
        </is>
      </c>
    </row>
    <row r="11078" ht="20.25" customHeight="0">
      <c s="5" t="inlineStr" r="A11078">
        <is>
          <t xml:space="preserve">60236800</t>
        </is>
      </c>
      <c s="5" t="inlineStr" r="B11078">
        <is>
          <t xml:space="preserve">INLETS, TYPE A, TYPE 11 FRAME AND GRATE</t>
        </is>
      </c>
      <c s="5" t="inlineStr" r="C11078">
        <is>
          <t xml:space="preserve">EACH   </t>
        </is>
      </c>
      <c s="6" r="D11078">
        <v>7.000</v>
      </c>
      <c s="7" r="E11078">
        <v>1</v>
      </c>
      <c s="8" t="inlineStr" r="F11078">
        <is>
          <t xml:space="preserve">61H99</t>
        </is>
      </c>
      <c s="8" t="inlineStr" r="G11078">
        <is>
          <t xml:space="preserve">106</t>
        </is>
      </c>
      <c s="9" r="H11078">
        <v>1630.0000</v>
      </c>
      <c s="8" t="inlineStr" r="I11078">
        <is>
          <t xml:space="preserve"/>
        </is>
      </c>
      <c s="8" t="inlineStr" r="J11078">
        <is>
          <t xml:space="preserve"> Will</t>
        </is>
      </c>
    </row>
    <row r="11079" ht="20.25" customHeight="0">
      <c s="5" t="inlineStr" r="A11079">
        <is>
          <t xml:space="preserve">60236800</t>
        </is>
      </c>
      <c s="5" t="inlineStr" r="B11079">
        <is>
          <t xml:space="preserve">INLETS, TYPE A, TYPE 11 FRAME AND GRATE</t>
        </is>
      </c>
      <c s="5" t="inlineStr" r="C11079">
        <is>
          <t xml:space="preserve">EACH   </t>
        </is>
      </c>
      <c s="6" r="D11079">
        <v>7.000</v>
      </c>
      <c s="7" r="E11079">
        <v>1</v>
      </c>
      <c s="8" t="inlineStr" r="F11079">
        <is>
          <t xml:space="preserve">61H99</t>
        </is>
      </c>
      <c s="8" t="inlineStr" r="G11079">
        <is>
          <t xml:space="preserve">106</t>
        </is>
      </c>
      <c s="9" r="H11079">
        <v>1669.0000</v>
      </c>
      <c s="8" t="inlineStr" r="I11079">
        <is>
          <t xml:space="preserve"/>
        </is>
      </c>
      <c s="8" t="inlineStr" r="J11079">
        <is>
          <t xml:space="preserve"> Will</t>
        </is>
      </c>
    </row>
    <row r="11080" ht="20.25" customHeight="0">
      <c s="5" t="inlineStr" r="A11080">
        <is>
          <t xml:space="preserve">60236800</t>
        </is>
      </c>
      <c s="5" t="inlineStr" r="B11080">
        <is>
          <t xml:space="preserve">INLETS, TYPE A, TYPE 11 FRAME AND GRATE</t>
        </is>
      </c>
      <c s="5" t="inlineStr" r="C11080">
        <is>
          <t xml:space="preserve">EACH   </t>
        </is>
      </c>
      <c s="6" r="D11080">
        <v>7.000</v>
      </c>
      <c s="7" r="E11080">
        <v>1</v>
      </c>
      <c s="8" t="inlineStr" r="F11080">
        <is>
          <t xml:space="preserve">61H99</t>
        </is>
      </c>
      <c s="8" t="inlineStr" r="G11080">
        <is>
          <t xml:space="preserve">106</t>
        </is>
      </c>
      <c s="9" r="H11080">
        <v>1936.8900</v>
      </c>
      <c s="8" t="inlineStr" r="I11080">
        <is>
          <t xml:space="preserve"/>
        </is>
      </c>
      <c s="8" t="inlineStr" r="J11080">
        <is>
          <t xml:space="preserve"> Will</t>
        </is>
      </c>
    </row>
    <row r="11081" ht="20.25" customHeight="0">
      <c s="5" t="inlineStr" r="A11081">
        <is>
          <t xml:space="preserve">60236800</t>
        </is>
      </c>
      <c s="5" t="inlineStr" r="B11081">
        <is>
          <t xml:space="preserve">INLETS, TYPE A, TYPE 11 FRAME AND GRATE</t>
        </is>
      </c>
      <c s="5" t="inlineStr" r="C11081">
        <is>
          <t xml:space="preserve">EACH   </t>
        </is>
      </c>
      <c s="6" r="D11081">
        <v>7.000</v>
      </c>
      <c s="7" r="E11081">
        <v>1</v>
      </c>
      <c s="8" t="inlineStr" r="F11081">
        <is>
          <t xml:space="preserve">61H99</t>
        </is>
      </c>
      <c s="8" t="inlineStr" r="G11081">
        <is>
          <t xml:space="preserve">106</t>
        </is>
      </c>
      <c s="9" r="H11081">
        <v>2000.0000</v>
      </c>
      <c s="8" t="inlineStr" r="I11081">
        <is>
          <t xml:space="preserve"/>
        </is>
      </c>
      <c s="8" t="inlineStr" r="J11081">
        <is>
          <t xml:space="preserve"> Will</t>
        </is>
      </c>
    </row>
    <row r="11082" ht="20.25" customHeight="0">
      <c s="5" t="inlineStr" r="A11082">
        <is>
          <t xml:space="preserve">60236800</t>
        </is>
      </c>
      <c s="5" t="inlineStr" r="B11082">
        <is>
          <t xml:space="preserve">INLETS, TYPE A, TYPE 11 FRAME AND GRATE</t>
        </is>
      </c>
      <c s="5" t="inlineStr" r="C11082">
        <is>
          <t xml:space="preserve">EACH   </t>
        </is>
      </c>
      <c s="6" r="D11082">
        <v>5.000</v>
      </c>
      <c s="7" r="E11082">
        <v>1</v>
      </c>
      <c s="8" t="inlineStr" r="F11082">
        <is>
          <t xml:space="preserve">61J04</t>
        </is>
      </c>
      <c s="8" t="inlineStr" r="G11082">
        <is>
          <t xml:space="preserve">130</t>
        </is>
      </c>
      <c s="9" r="H11082">
        <v>2170.0000</v>
      </c>
      <c s="8" t="inlineStr" r="I11082">
        <is>
          <t xml:space="preserve">Y</t>
        </is>
      </c>
      <c s="8" t="inlineStr" r="J11082">
        <is>
          <t xml:space="preserve"> Cook</t>
        </is>
      </c>
    </row>
    <row r="11083" ht="20.25" customHeight="0">
      <c s="5" t="inlineStr" r="A11083">
        <is>
          <t xml:space="preserve">60236800</t>
        </is>
      </c>
      <c s="5" t="inlineStr" r="B11083">
        <is>
          <t xml:space="preserve">INLETS, TYPE A, TYPE 11 FRAME AND GRATE</t>
        </is>
      </c>
      <c s="5" t="inlineStr" r="C11083">
        <is>
          <t xml:space="preserve">EACH   </t>
        </is>
      </c>
      <c s="6" r="D11083">
        <v>5.000</v>
      </c>
      <c s="7" r="E11083">
        <v>1</v>
      </c>
      <c s="8" t="inlineStr" r="F11083">
        <is>
          <t xml:space="preserve">61J04</t>
        </is>
      </c>
      <c s="8" t="inlineStr" r="G11083">
        <is>
          <t xml:space="preserve">130</t>
        </is>
      </c>
      <c s="9" r="H11083">
        <v>1647.9000</v>
      </c>
      <c s="8" t="inlineStr" r="I11083">
        <is>
          <t xml:space="preserve"/>
        </is>
      </c>
      <c s="8" t="inlineStr" r="J11083">
        <is>
          <t xml:space="preserve"> Cook</t>
        </is>
      </c>
    </row>
    <row r="11084" ht="20.25" customHeight="0">
      <c s="5" t="inlineStr" r="A11084">
        <is>
          <t xml:space="preserve">60236800</t>
        </is>
      </c>
      <c s="5" t="inlineStr" r="B11084">
        <is>
          <t xml:space="preserve">INLETS, TYPE A, TYPE 11 FRAME AND GRATE</t>
        </is>
      </c>
      <c s="5" t="inlineStr" r="C11084">
        <is>
          <t xml:space="preserve">EACH   </t>
        </is>
      </c>
      <c s="6" r="D11084">
        <v>5.000</v>
      </c>
      <c s="7" r="E11084">
        <v>1</v>
      </c>
      <c s="8" t="inlineStr" r="F11084">
        <is>
          <t xml:space="preserve">61J04</t>
        </is>
      </c>
      <c s="8" t="inlineStr" r="G11084">
        <is>
          <t xml:space="preserve">130</t>
        </is>
      </c>
      <c s="9" r="H11084">
        <v>2170.0000</v>
      </c>
      <c s="8" t="inlineStr" r="I11084">
        <is>
          <t xml:space="preserve"/>
        </is>
      </c>
      <c s="8" t="inlineStr" r="J11084">
        <is>
          <t xml:space="preserve"> Cook</t>
        </is>
      </c>
    </row>
    <row r="11085" ht="20.25" customHeight="0">
      <c s="5" t="inlineStr" r="A11085">
        <is>
          <t xml:space="preserve">60236800</t>
        </is>
      </c>
      <c s="5" t="inlineStr" r="B11085">
        <is>
          <t xml:space="preserve">INLETS, TYPE A, TYPE 11 FRAME AND GRATE</t>
        </is>
      </c>
      <c s="5" t="inlineStr" r="C11085">
        <is>
          <t xml:space="preserve">EACH   </t>
        </is>
      </c>
      <c s="6" r="D11085">
        <v>5.000</v>
      </c>
      <c s="7" r="E11085">
        <v>1</v>
      </c>
      <c s="8" t="inlineStr" r="F11085">
        <is>
          <t xml:space="preserve">61J04</t>
        </is>
      </c>
      <c s="8" t="inlineStr" r="G11085">
        <is>
          <t xml:space="preserve">130</t>
        </is>
      </c>
      <c s="9" r="H11085">
        <v>2250.0000</v>
      </c>
      <c s="8" t="inlineStr" r="I11085">
        <is>
          <t xml:space="preserve"/>
        </is>
      </c>
      <c s="8" t="inlineStr" r="J11085">
        <is>
          <t xml:space="preserve"> Cook</t>
        </is>
      </c>
    </row>
    <row r="11086" ht="20.25" customHeight="0">
      <c s="5" t="inlineStr" r="A11086">
        <is>
          <t xml:space="preserve">60236800</t>
        </is>
      </c>
      <c s="5" t="inlineStr" r="B11086">
        <is>
          <t xml:space="preserve">INLETS, TYPE A, TYPE 11 FRAME AND GRATE</t>
        </is>
      </c>
      <c s="5" t="inlineStr" r="C11086">
        <is>
          <t xml:space="preserve">EACH   </t>
        </is>
      </c>
      <c s="6" r="D11086">
        <v>5.000</v>
      </c>
      <c s="7" r="E11086">
        <v>1</v>
      </c>
      <c s="8" t="inlineStr" r="F11086">
        <is>
          <t xml:space="preserve">61J04</t>
        </is>
      </c>
      <c s="8" t="inlineStr" r="G11086">
        <is>
          <t xml:space="preserve">130</t>
        </is>
      </c>
      <c s="9" r="H11086">
        <v>3050.0000</v>
      </c>
      <c s="8" t="inlineStr" r="I11086">
        <is>
          <t xml:space="preserve"/>
        </is>
      </c>
      <c s="8" t="inlineStr" r="J11086">
        <is>
          <t xml:space="preserve"> Cook</t>
        </is>
      </c>
    </row>
    <row r="11087" ht="20.25" customHeight="0">
      <c s="5" t="inlineStr" r="A11087">
        <is>
          <t xml:space="preserve">60236800</t>
        </is>
      </c>
      <c s="5" t="inlineStr" r="B11087">
        <is>
          <t xml:space="preserve">INLETS, TYPE A, TYPE 11 FRAME AND GRATE</t>
        </is>
      </c>
      <c s="5" t="inlineStr" r="C11087">
        <is>
          <t xml:space="preserve">EACH   </t>
        </is>
      </c>
      <c s="6" r="D11087">
        <v>2.000</v>
      </c>
      <c s="7" r="E11087">
        <v>1</v>
      </c>
      <c s="8" t="inlineStr" r="F11087">
        <is>
          <t xml:space="preserve">61J12</t>
        </is>
      </c>
      <c s="8" t="inlineStr" r="G11087">
        <is>
          <t xml:space="preserve">047</t>
        </is>
      </c>
      <c s="9" r="H11087">
        <v>3000.0000</v>
      </c>
      <c s="8" t="inlineStr" r="I11087">
        <is>
          <t xml:space="preserve">Y</t>
        </is>
      </c>
      <c s="8" t="inlineStr" r="J11087">
        <is>
          <t xml:space="preserve"> DuPage</t>
        </is>
      </c>
    </row>
    <row r="11088" ht="20.25" customHeight="0">
      <c s="5" t="inlineStr" r="A11088">
        <is>
          <t xml:space="preserve">60236800</t>
        </is>
      </c>
      <c s="5" t="inlineStr" r="B11088">
        <is>
          <t xml:space="preserve">INLETS, TYPE A, TYPE 11 FRAME AND GRATE</t>
        </is>
      </c>
      <c s="5" t="inlineStr" r="C11088">
        <is>
          <t xml:space="preserve">EACH   </t>
        </is>
      </c>
      <c s="6" r="D11088">
        <v>2.000</v>
      </c>
      <c s="7" r="E11088">
        <v>1</v>
      </c>
      <c s="8" t="inlineStr" r="F11088">
        <is>
          <t xml:space="preserve">61J12</t>
        </is>
      </c>
      <c s="8" t="inlineStr" r="G11088">
        <is>
          <t xml:space="preserve">047</t>
        </is>
      </c>
      <c s="9" r="H11088">
        <v>2528.0000</v>
      </c>
      <c s="8" t="inlineStr" r="I11088">
        <is>
          <t xml:space="preserve"/>
        </is>
      </c>
      <c s="8" t="inlineStr" r="J11088">
        <is>
          <t xml:space="preserve"> DuPage</t>
        </is>
      </c>
    </row>
    <row r="11089" ht="20.25" customHeight="0">
      <c s="5" t="inlineStr" r="A11089">
        <is>
          <t xml:space="preserve">60236800</t>
        </is>
      </c>
      <c s="5" t="inlineStr" r="B11089">
        <is>
          <t xml:space="preserve">INLETS, TYPE A, TYPE 11 FRAME AND GRATE</t>
        </is>
      </c>
      <c s="5" t="inlineStr" r="C11089">
        <is>
          <t xml:space="preserve">EACH   </t>
        </is>
      </c>
      <c s="6" r="D11089">
        <v>2.000</v>
      </c>
      <c s="7" r="E11089">
        <v>1</v>
      </c>
      <c s="8" t="inlineStr" r="F11089">
        <is>
          <t xml:space="preserve">61J12</t>
        </is>
      </c>
      <c s="8" t="inlineStr" r="G11089">
        <is>
          <t xml:space="preserve">047</t>
        </is>
      </c>
      <c s="9" r="H11089">
        <v>3000.0000</v>
      </c>
      <c s="8" t="inlineStr" r="I11089">
        <is>
          <t xml:space="preserve"/>
        </is>
      </c>
      <c s="8" t="inlineStr" r="J11089">
        <is>
          <t xml:space="preserve"> DuPage</t>
        </is>
      </c>
    </row>
    <row r="11090" ht="20.25" customHeight="0">
      <c s="5" t="inlineStr" r="A11090">
        <is>
          <t xml:space="preserve">60236800</t>
        </is>
      </c>
      <c s="5" t="inlineStr" r="B11090">
        <is>
          <t xml:space="preserve">INLETS, TYPE A, TYPE 11 FRAME AND GRATE</t>
        </is>
      </c>
      <c s="5" t="inlineStr" r="C11090">
        <is>
          <t xml:space="preserve">EACH   </t>
        </is>
      </c>
      <c s="6" r="D11090">
        <v>2.000</v>
      </c>
      <c s="7" r="E11090">
        <v>1</v>
      </c>
      <c s="8" t="inlineStr" r="F11090">
        <is>
          <t xml:space="preserve">61J12</t>
        </is>
      </c>
      <c s="8" t="inlineStr" r="G11090">
        <is>
          <t xml:space="preserve">047</t>
        </is>
      </c>
      <c s="9" r="H11090">
        <v>4000.0000</v>
      </c>
      <c s="8" t="inlineStr" r="I11090">
        <is>
          <t xml:space="preserve"/>
        </is>
      </c>
      <c s="8" t="inlineStr" r="J11090">
        <is>
          <t xml:space="preserve"> DuPage</t>
        </is>
      </c>
    </row>
    <row r="11091" ht="20.25" customHeight="0">
      <c s="5" t="inlineStr" r="A11091">
        <is>
          <t xml:space="preserve">60236800</t>
        </is>
      </c>
      <c s="5" t="inlineStr" r="B11091">
        <is>
          <t xml:space="preserve">INLETS, TYPE A, TYPE 11 FRAME AND GRATE</t>
        </is>
      </c>
      <c s="5" t="inlineStr" r="C11091">
        <is>
          <t xml:space="preserve">EACH   </t>
        </is>
      </c>
      <c s="6" r="D11091">
        <v>2.000</v>
      </c>
      <c s="7" r="E11091">
        <v>1</v>
      </c>
      <c s="8" t="inlineStr" r="F11091">
        <is>
          <t xml:space="preserve">61J12</t>
        </is>
      </c>
      <c s="8" t="inlineStr" r="G11091">
        <is>
          <t xml:space="preserve">047</t>
        </is>
      </c>
      <c s="9" r="H11091">
        <v>4950.0000</v>
      </c>
      <c s="8" t="inlineStr" r="I11091">
        <is>
          <t xml:space="preserve"/>
        </is>
      </c>
      <c s="8" t="inlineStr" r="J11091">
        <is>
          <t xml:space="preserve"> DuPage</t>
        </is>
      </c>
    </row>
    <row r="11092" ht="20.25" customHeight="0">
      <c s="5" t="inlineStr" r="A11092">
        <is>
          <t xml:space="preserve">60236800</t>
        </is>
      </c>
      <c s="5" t="inlineStr" r="B11092">
        <is>
          <t xml:space="preserve">INLETS, TYPE A, TYPE 11 FRAME AND GRATE</t>
        </is>
      </c>
      <c s="5" t="inlineStr" r="C11092">
        <is>
          <t xml:space="preserve">EACH   </t>
        </is>
      </c>
      <c s="6" r="D11092">
        <v>21.000</v>
      </c>
      <c s="7" r="E11092">
        <v>1</v>
      </c>
      <c s="8" t="inlineStr" r="F11092">
        <is>
          <t xml:space="preserve">61J21</t>
        </is>
      </c>
      <c s="8" t="inlineStr" r="G11092">
        <is>
          <t xml:space="preserve">052</t>
        </is>
      </c>
      <c s="9" r="H11092">
        <v>2085.0000</v>
      </c>
      <c s="8" t="inlineStr" r="I11092">
        <is>
          <t xml:space="preserve">Y</t>
        </is>
      </c>
      <c s="8" t="inlineStr" r="J11092">
        <is>
          <t xml:space="preserve"> Cook</t>
        </is>
      </c>
    </row>
    <row r="11093" ht="20.25" customHeight="0">
      <c s="5" t="inlineStr" r="A11093">
        <is>
          <t xml:space="preserve">60236800</t>
        </is>
      </c>
      <c s="5" t="inlineStr" r="B11093">
        <is>
          <t xml:space="preserve">INLETS, TYPE A, TYPE 11 FRAME AND GRATE</t>
        </is>
      </c>
      <c s="5" t="inlineStr" r="C11093">
        <is>
          <t xml:space="preserve">EACH   </t>
        </is>
      </c>
      <c s="6" r="D11093">
        <v>21.000</v>
      </c>
      <c s="7" r="E11093">
        <v>1</v>
      </c>
      <c s="8" t="inlineStr" r="F11093">
        <is>
          <t xml:space="preserve">61J21</t>
        </is>
      </c>
      <c s="8" t="inlineStr" r="G11093">
        <is>
          <t xml:space="preserve">052</t>
        </is>
      </c>
      <c s="9" r="H11093">
        <v>2000.0000</v>
      </c>
      <c s="8" t="inlineStr" r="I11093">
        <is>
          <t xml:space="preserve"/>
        </is>
      </c>
      <c s="8" t="inlineStr" r="J11093">
        <is>
          <t xml:space="preserve"> Cook</t>
        </is>
      </c>
    </row>
    <row r="11094" ht="20.25" customHeight="0">
      <c s="5" t="inlineStr" r="A11094">
        <is>
          <t xml:space="preserve">60236800</t>
        </is>
      </c>
      <c s="5" t="inlineStr" r="B11094">
        <is>
          <t xml:space="preserve">INLETS, TYPE A, TYPE 11 FRAME AND GRATE</t>
        </is>
      </c>
      <c s="5" t="inlineStr" r="C11094">
        <is>
          <t xml:space="preserve">EACH   </t>
        </is>
      </c>
      <c s="6" r="D11094">
        <v>21.000</v>
      </c>
      <c s="7" r="E11094">
        <v>1</v>
      </c>
      <c s="8" t="inlineStr" r="F11094">
        <is>
          <t xml:space="preserve">61J21</t>
        </is>
      </c>
      <c s="8" t="inlineStr" r="G11094">
        <is>
          <t xml:space="preserve">052</t>
        </is>
      </c>
      <c s="9" r="H11094">
        <v>2030.0000</v>
      </c>
      <c s="8" t="inlineStr" r="I11094">
        <is>
          <t xml:space="preserve"/>
        </is>
      </c>
      <c s="8" t="inlineStr" r="J11094">
        <is>
          <t xml:space="preserve"> Cook</t>
        </is>
      </c>
    </row>
    <row r="11095" ht="20.25" customHeight="0">
      <c s="5" t="inlineStr" r="A11095">
        <is>
          <t xml:space="preserve">60236800</t>
        </is>
      </c>
      <c s="5" t="inlineStr" r="B11095">
        <is>
          <t xml:space="preserve">INLETS, TYPE A, TYPE 11 FRAME AND GRATE</t>
        </is>
      </c>
      <c s="5" t="inlineStr" r="C11095">
        <is>
          <t xml:space="preserve">EACH   </t>
        </is>
      </c>
      <c s="6" r="D11095">
        <v>21.000</v>
      </c>
      <c s="7" r="E11095">
        <v>1</v>
      </c>
      <c s="8" t="inlineStr" r="F11095">
        <is>
          <t xml:space="preserve">61J21</t>
        </is>
      </c>
      <c s="8" t="inlineStr" r="G11095">
        <is>
          <t xml:space="preserve">052</t>
        </is>
      </c>
      <c s="9" r="H11095">
        <v>2070.0000</v>
      </c>
      <c s="8" t="inlineStr" r="I11095">
        <is>
          <t xml:space="preserve"/>
        </is>
      </c>
      <c s="8" t="inlineStr" r="J11095">
        <is>
          <t xml:space="preserve"> Cook</t>
        </is>
      </c>
    </row>
    <row r="11096" ht="20.25" customHeight="0">
      <c s="5" t="inlineStr" r="A11096">
        <is>
          <t xml:space="preserve">60236800</t>
        </is>
      </c>
      <c s="5" t="inlineStr" r="B11096">
        <is>
          <t xml:space="preserve">INLETS, TYPE A, TYPE 11 FRAME AND GRATE</t>
        </is>
      </c>
      <c s="5" t="inlineStr" r="C11096">
        <is>
          <t xml:space="preserve">EACH   </t>
        </is>
      </c>
      <c s="6" r="D11096">
        <v>21.000</v>
      </c>
      <c s="7" r="E11096">
        <v>1</v>
      </c>
      <c s="8" t="inlineStr" r="F11096">
        <is>
          <t xml:space="preserve">61J21</t>
        </is>
      </c>
      <c s="8" t="inlineStr" r="G11096">
        <is>
          <t xml:space="preserve">052</t>
        </is>
      </c>
      <c s="9" r="H11096">
        <v>2100.0000</v>
      </c>
      <c s="8" t="inlineStr" r="I11096">
        <is>
          <t xml:space="preserve"/>
        </is>
      </c>
      <c s="8" t="inlineStr" r="J11096">
        <is>
          <t xml:space="preserve"> Cook</t>
        </is>
      </c>
    </row>
    <row r="11097" ht="20.25" customHeight="0">
      <c s="5" t="inlineStr" r="A11097">
        <is>
          <t xml:space="preserve">60237000</t>
        </is>
      </c>
      <c s="5" t="inlineStr" r="B11097">
        <is>
          <t xml:space="preserve">INLETS, TYPE A, TYPE 15 FRAME AND LID</t>
        </is>
      </c>
      <c s="5" t="inlineStr" r="C11097">
        <is>
          <t xml:space="preserve">EACH   </t>
        </is>
      </c>
      <c s="6" r="D11097">
        <v>1.000</v>
      </c>
      <c s="7" r="E11097">
        <v>6</v>
      </c>
      <c s="8" t="inlineStr" r="F11097">
        <is>
          <t xml:space="preserve">72N14</t>
        </is>
      </c>
      <c s="8" t="inlineStr" r="G11097">
        <is>
          <t xml:space="preserve">025</t>
        </is>
      </c>
      <c s="9" r="H11097">
        <v>1500.0000</v>
      </c>
      <c s="8" t="inlineStr" r="I11097">
        <is>
          <t xml:space="preserve">Y</t>
        </is>
      </c>
      <c s="8" t="inlineStr" r="J11097">
        <is>
          <t xml:space="preserve"> Morgan</t>
        </is>
      </c>
    </row>
    <row r="11098" ht="20.25" customHeight="0">
      <c s="5" t="inlineStr" r="A11098">
        <is>
          <t xml:space="preserve">60237000</t>
        </is>
      </c>
      <c s="5" t="inlineStr" r="B11098">
        <is>
          <t xml:space="preserve">INLETS, TYPE A, TYPE 15 FRAME AND LID</t>
        </is>
      </c>
      <c s="5" t="inlineStr" r="C11098">
        <is>
          <t xml:space="preserve">EACH   </t>
        </is>
      </c>
      <c s="6" r="D11098">
        <v>1.000</v>
      </c>
      <c s="7" r="E11098">
        <v>6</v>
      </c>
      <c s="8" t="inlineStr" r="F11098">
        <is>
          <t xml:space="preserve">72N14</t>
        </is>
      </c>
      <c s="8" t="inlineStr" r="G11098">
        <is>
          <t xml:space="preserve">025</t>
        </is>
      </c>
      <c s="9" r="H11098">
        <v>2420.0000</v>
      </c>
      <c s="8" t="inlineStr" r="I11098">
        <is>
          <t xml:space="preserve"/>
        </is>
      </c>
      <c s="8" t="inlineStr" r="J11098">
        <is>
          <t xml:space="preserve"> Morgan</t>
        </is>
      </c>
    </row>
    <row r="11099" ht="20.25" customHeight="0">
      <c s="5" t="inlineStr" r="A11099">
        <is>
          <t xml:space="preserve">60237000</t>
        </is>
      </c>
      <c s="5" t="inlineStr" r="B11099">
        <is>
          <t xml:space="preserve">INLETS, TYPE A, TYPE 15 FRAME AND LID</t>
        </is>
      </c>
      <c s="5" t="inlineStr" r="C11099">
        <is>
          <t xml:space="preserve">EACH   </t>
        </is>
      </c>
      <c s="6" r="D11099">
        <v>1.000</v>
      </c>
      <c s="7" r="E11099">
        <v>6</v>
      </c>
      <c s="8" t="inlineStr" r="F11099">
        <is>
          <t xml:space="preserve">72N14</t>
        </is>
      </c>
      <c s="8" t="inlineStr" r="G11099">
        <is>
          <t xml:space="preserve">025</t>
        </is>
      </c>
      <c s="9" r="H11099">
        <v>2695.7400</v>
      </c>
      <c s="8" t="inlineStr" r="I11099">
        <is>
          <t xml:space="preserve"/>
        </is>
      </c>
      <c s="8" t="inlineStr" r="J11099">
        <is>
          <t xml:space="preserve"> Morgan</t>
        </is>
      </c>
    </row>
    <row r="11100" ht="20.25" customHeight="0">
      <c s="5" t="inlineStr" r="A11100">
        <is>
          <t xml:space="preserve">60237000</t>
        </is>
      </c>
      <c s="5" t="inlineStr" r="B11100">
        <is>
          <t xml:space="preserve">INLETS, TYPE A, TYPE 15 FRAME AND LID</t>
        </is>
      </c>
      <c s="5" t="inlineStr" r="C11100">
        <is>
          <t xml:space="preserve">EACH   </t>
        </is>
      </c>
      <c s="6" r="D11100">
        <v>4.000</v>
      </c>
      <c s="7" r="E11100">
        <v>8</v>
      </c>
      <c s="8" t="inlineStr" r="F11100">
        <is>
          <t xml:space="preserve">97785</t>
        </is>
      </c>
      <c s="8" t="inlineStr" r="G11100">
        <is>
          <t xml:space="preserve">137</t>
        </is>
      </c>
      <c s="9" r="H11100">
        <v>1915.0000</v>
      </c>
      <c s="8" t="inlineStr" r="I11100">
        <is>
          <t xml:space="preserve">Y</t>
        </is>
      </c>
      <c s="8" t="inlineStr" r="J11100">
        <is>
          <t xml:space="preserve"> Madison</t>
        </is>
      </c>
    </row>
    <row r="11101" ht="20.25" customHeight="0">
      <c s="5" t="inlineStr" r="A11101">
        <is>
          <t xml:space="preserve">60237000</t>
        </is>
      </c>
      <c s="5" t="inlineStr" r="B11101">
        <is>
          <t xml:space="preserve">INLETS, TYPE A, TYPE 15 FRAME AND LID</t>
        </is>
      </c>
      <c s="5" t="inlineStr" r="C11101">
        <is>
          <t xml:space="preserve">EACH   </t>
        </is>
      </c>
      <c s="6" r="D11101">
        <v>4.000</v>
      </c>
      <c s="7" r="E11101">
        <v>8</v>
      </c>
      <c s="8" t="inlineStr" r="F11101">
        <is>
          <t xml:space="preserve">97785</t>
        </is>
      </c>
      <c s="8" t="inlineStr" r="G11101">
        <is>
          <t xml:space="preserve">137</t>
        </is>
      </c>
      <c s="9" r="H11101">
        <v>2054.0000</v>
      </c>
      <c s="8" t="inlineStr" r="I11101">
        <is>
          <t xml:space="preserve"/>
        </is>
      </c>
      <c s="8" t="inlineStr" r="J11101">
        <is>
          <t xml:space="preserve"> Madison</t>
        </is>
      </c>
    </row>
    <row r="11102" ht="20.25" customHeight="0">
      <c s="5" t="inlineStr" r="A11102">
        <is>
          <t xml:space="preserve">60237470</t>
        </is>
      </c>
      <c s="5" t="inlineStr" r="B11102">
        <is>
          <t xml:space="preserve">INLETS, TYPE A, TYPE 24 FRAME AND GRATE</t>
        </is>
      </c>
      <c s="5" t="inlineStr" r="C11102">
        <is>
          <t xml:space="preserve">EACH   </t>
        </is>
      </c>
      <c s="6" r="D11102">
        <v>1.000</v>
      </c>
      <c s="7" r="E11102">
        <v>1</v>
      </c>
      <c s="8" t="inlineStr" r="F11102">
        <is>
          <t xml:space="preserve">61H84</t>
        </is>
      </c>
      <c s="8" t="inlineStr" r="G11102">
        <is>
          <t xml:space="preserve">043</t>
        </is>
      </c>
      <c s="9" r="H11102">
        <v>2000.0000</v>
      </c>
      <c s="8" t="inlineStr" r="I11102">
        <is>
          <t xml:space="preserve">Y</t>
        </is>
      </c>
      <c s="8" t="inlineStr" r="J11102">
        <is>
          <t xml:space="preserve"> Cook</t>
        </is>
      </c>
    </row>
    <row r="11103" ht="20.25" customHeight="0">
      <c s="5" t="inlineStr" r="A11103">
        <is>
          <t xml:space="preserve">60237470</t>
        </is>
      </c>
      <c s="5" t="inlineStr" r="B11103">
        <is>
          <t xml:space="preserve">INLETS, TYPE A, TYPE 24 FRAME AND GRATE</t>
        </is>
      </c>
      <c s="5" t="inlineStr" r="C11103">
        <is>
          <t xml:space="preserve">EACH   </t>
        </is>
      </c>
      <c s="6" r="D11103">
        <v>10.000</v>
      </c>
      <c s="7" r="E11103">
        <v>1</v>
      </c>
      <c s="8" t="inlineStr" r="F11103">
        <is>
          <t xml:space="preserve">61H95</t>
        </is>
      </c>
      <c s="8" t="inlineStr" r="G11103">
        <is>
          <t xml:space="preserve">105</t>
        </is>
      </c>
      <c s="9" r="H11103">
        <v>1900.0000</v>
      </c>
      <c s="8" t="inlineStr" r="I11103">
        <is>
          <t xml:space="preserve">Y</t>
        </is>
      </c>
      <c s="8" t="inlineStr" r="J11103">
        <is>
          <t xml:space="preserve"> Kane</t>
        </is>
      </c>
    </row>
    <row r="11104" ht="20.25" customHeight="0">
      <c s="5" t="inlineStr" r="A11104">
        <is>
          <t xml:space="preserve">60237470</t>
        </is>
      </c>
      <c s="5" t="inlineStr" r="B11104">
        <is>
          <t xml:space="preserve">INLETS, TYPE A, TYPE 24 FRAME AND GRATE</t>
        </is>
      </c>
      <c s="5" t="inlineStr" r="C11104">
        <is>
          <t xml:space="preserve">EACH   </t>
        </is>
      </c>
      <c s="6" r="D11104">
        <v>10.000</v>
      </c>
      <c s="7" r="E11104">
        <v>1</v>
      </c>
      <c s="8" t="inlineStr" r="F11104">
        <is>
          <t xml:space="preserve">61H95</t>
        </is>
      </c>
      <c s="8" t="inlineStr" r="G11104">
        <is>
          <t xml:space="preserve">105</t>
        </is>
      </c>
      <c s="9" r="H11104">
        <v>1625.0000</v>
      </c>
      <c s="8" t="inlineStr" r="I11104">
        <is>
          <t xml:space="preserve"/>
        </is>
      </c>
      <c s="8" t="inlineStr" r="J11104">
        <is>
          <t xml:space="preserve"> Kane</t>
        </is>
      </c>
    </row>
    <row r="11105" ht="20.25" customHeight="0">
      <c s="5" t="inlineStr" r="A11105">
        <is>
          <t xml:space="preserve">60237470</t>
        </is>
      </c>
      <c s="5" t="inlineStr" r="B11105">
        <is>
          <t xml:space="preserve">INLETS, TYPE A, TYPE 24 FRAME AND GRATE</t>
        </is>
      </c>
      <c s="5" t="inlineStr" r="C11105">
        <is>
          <t xml:space="preserve">EACH   </t>
        </is>
      </c>
      <c s="6" r="D11105">
        <v>10.000</v>
      </c>
      <c s="7" r="E11105">
        <v>1</v>
      </c>
      <c s="8" t="inlineStr" r="F11105">
        <is>
          <t xml:space="preserve">61H95</t>
        </is>
      </c>
      <c s="8" t="inlineStr" r="G11105">
        <is>
          <t xml:space="preserve">105</t>
        </is>
      </c>
      <c s="9" r="H11105">
        <v>1689.1400</v>
      </c>
      <c s="8" t="inlineStr" r="I11105">
        <is>
          <t xml:space="preserve"/>
        </is>
      </c>
      <c s="8" t="inlineStr" r="J11105">
        <is>
          <t xml:space="preserve"> Kane</t>
        </is>
      </c>
    </row>
    <row r="11106" ht="20.25" customHeight="0">
      <c s="5" t="inlineStr" r="A11106">
        <is>
          <t xml:space="preserve">60237470</t>
        </is>
      </c>
      <c s="5" t="inlineStr" r="B11106">
        <is>
          <t xml:space="preserve">INLETS, TYPE A, TYPE 24 FRAME AND GRATE</t>
        </is>
      </c>
      <c s="5" t="inlineStr" r="C11106">
        <is>
          <t xml:space="preserve">EACH   </t>
        </is>
      </c>
      <c s="6" r="D11106">
        <v>10.000</v>
      </c>
      <c s="7" r="E11106">
        <v>1</v>
      </c>
      <c s="8" t="inlineStr" r="F11106">
        <is>
          <t xml:space="preserve">61H95</t>
        </is>
      </c>
      <c s="8" t="inlineStr" r="G11106">
        <is>
          <t xml:space="preserve">105</t>
        </is>
      </c>
      <c s="9" r="H11106">
        <v>1900.0000</v>
      </c>
      <c s="8" t="inlineStr" r="I11106">
        <is>
          <t xml:space="preserve"/>
        </is>
      </c>
      <c s="8" t="inlineStr" r="J11106">
        <is>
          <t xml:space="preserve"> Kane</t>
        </is>
      </c>
    </row>
    <row r="11107" ht="20.25" customHeight="0">
      <c s="5" t="inlineStr" r="A11107">
        <is>
          <t xml:space="preserve">60237470</t>
        </is>
      </c>
      <c s="5" t="inlineStr" r="B11107">
        <is>
          <t xml:space="preserve">INLETS, TYPE A, TYPE 24 FRAME AND GRATE</t>
        </is>
      </c>
      <c s="5" t="inlineStr" r="C11107">
        <is>
          <t xml:space="preserve">EACH   </t>
        </is>
      </c>
      <c s="6" r="D11107">
        <v>10.000</v>
      </c>
      <c s="7" r="E11107">
        <v>1</v>
      </c>
      <c s="8" t="inlineStr" r="F11107">
        <is>
          <t xml:space="preserve">61H95</t>
        </is>
      </c>
      <c s="8" t="inlineStr" r="G11107">
        <is>
          <t xml:space="preserve">105</t>
        </is>
      </c>
      <c s="9" r="H11107">
        <v>1900.0000</v>
      </c>
      <c s="8" t="inlineStr" r="I11107">
        <is>
          <t xml:space="preserve"/>
        </is>
      </c>
      <c s="8" t="inlineStr" r="J11107">
        <is>
          <t xml:space="preserve"> Kane</t>
        </is>
      </c>
    </row>
    <row r="11108" ht="20.25" customHeight="0">
      <c s="5" t="inlineStr" r="A11108">
        <is>
          <t xml:space="preserve">60237470</t>
        </is>
      </c>
      <c s="5" t="inlineStr" r="B11108">
        <is>
          <t xml:space="preserve">INLETS, TYPE A, TYPE 24 FRAME AND GRATE</t>
        </is>
      </c>
      <c s="5" t="inlineStr" r="C11108">
        <is>
          <t xml:space="preserve">EACH   </t>
        </is>
      </c>
      <c s="6" r="D11108">
        <v>10.000</v>
      </c>
      <c s="7" r="E11108">
        <v>1</v>
      </c>
      <c s="8" t="inlineStr" r="F11108">
        <is>
          <t xml:space="preserve">61H95</t>
        </is>
      </c>
      <c s="8" t="inlineStr" r="G11108">
        <is>
          <t xml:space="preserve">105</t>
        </is>
      </c>
      <c s="9" r="H11108">
        <v>1900.0000</v>
      </c>
      <c s="8" t="inlineStr" r="I11108">
        <is>
          <t xml:space="preserve"/>
        </is>
      </c>
      <c s="8" t="inlineStr" r="J11108">
        <is>
          <t xml:space="preserve"> Kane</t>
        </is>
      </c>
    </row>
    <row r="11109" ht="20.25" customHeight="0">
      <c s="5" t="inlineStr" r="A11109">
        <is>
          <t xml:space="preserve">60237470</t>
        </is>
      </c>
      <c s="5" t="inlineStr" r="B11109">
        <is>
          <t xml:space="preserve">INLETS, TYPE A, TYPE 24 FRAME AND GRATE</t>
        </is>
      </c>
      <c s="5" t="inlineStr" r="C11109">
        <is>
          <t xml:space="preserve">EACH   </t>
        </is>
      </c>
      <c s="6" r="D11109">
        <v>3.000</v>
      </c>
      <c s="7" r="E11109">
        <v>1</v>
      </c>
      <c s="8" t="inlineStr" r="F11109">
        <is>
          <t xml:space="preserve">61J04</t>
        </is>
      </c>
      <c s="8" t="inlineStr" r="G11109">
        <is>
          <t xml:space="preserve">130</t>
        </is>
      </c>
      <c s="9" r="H11109">
        <v>2040.0000</v>
      </c>
      <c s="8" t="inlineStr" r="I11109">
        <is>
          <t xml:space="preserve">Y</t>
        </is>
      </c>
      <c s="8" t="inlineStr" r="J11109">
        <is>
          <t xml:space="preserve"> Cook</t>
        </is>
      </c>
    </row>
    <row r="11110" ht="20.25" customHeight="0">
      <c s="5" t="inlineStr" r="A11110">
        <is>
          <t xml:space="preserve">60237470</t>
        </is>
      </c>
      <c s="5" t="inlineStr" r="B11110">
        <is>
          <t xml:space="preserve">INLETS, TYPE A, TYPE 24 FRAME AND GRATE</t>
        </is>
      </c>
      <c s="5" t="inlineStr" r="C11110">
        <is>
          <t xml:space="preserve">EACH   </t>
        </is>
      </c>
      <c s="6" r="D11110">
        <v>3.000</v>
      </c>
      <c s="7" r="E11110">
        <v>1</v>
      </c>
      <c s="8" t="inlineStr" r="F11110">
        <is>
          <t xml:space="preserve">61J04</t>
        </is>
      </c>
      <c s="8" t="inlineStr" r="G11110">
        <is>
          <t xml:space="preserve">130</t>
        </is>
      </c>
      <c s="9" r="H11110">
        <v>1501.2000</v>
      </c>
      <c s="8" t="inlineStr" r="I11110">
        <is>
          <t xml:space="preserve"/>
        </is>
      </c>
      <c s="8" t="inlineStr" r="J11110">
        <is>
          <t xml:space="preserve"> Cook</t>
        </is>
      </c>
    </row>
    <row r="11111" ht="20.25" customHeight="0">
      <c s="5" t="inlineStr" r="A11111">
        <is>
          <t xml:space="preserve">60237470</t>
        </is>
      </c>
      <c s="5" t="inlineStr" r="B11111">
        <is>
          <t xml:space="preserve">INLETS, TYPE A, TYPE 24 FRAME AND GRATE</t>
        </is>
      </c>
      <c s="5" t="inlineStr" r="C11111">
        <is>
          <t xml:space="preserve">EACH   </t>
        </is>
      </c>
      <c s="6" r="D11111">
        <v>3.000</v>
      </c>
      <c s="7" r="E11111">
        <v>1</v>
      </c>
      <c s="8" t="inlineStr" r="F11111">
        <is>
          <t xml:space="preserve">61J04</t>
        </is>
      </c>
      <c s="8" t="inlineStr" r="G11111">
        <is>
          <t xml:space="preserve">130</t>
        </is>
      </c>
      <c s="9" r="H11111">
        <v>2040.0000</v>
      </c>
      <c s="8" t="inlineStr" r="I11111">
        <is>
          <t xml:space="preserve"/>
        </is>
      </c>
      <c s="8" t="inlineStr" r="J11111">
        <is>
          <t xml:space="preserve"> Cook</t>
        </is>
      </c>
    </row>
    <row r="11112" ht="20.25" customHeight="0">
      <c s="5" t="inlineStr" r="A11112">
        <is>
          <t xml:space="preserve">60237470</t>
        </is>
      </c>
      <c s="5" t="inlineStr" r="B11112">
        <is>
          <t xml:space="preserve">INLETS, TYPE A, TYPE 24 FRAME AND GRATE</t>
        </is>
      </c>
      <c s="5" t="inlineStr" r="C11112">
        <is>
          <t xml:space="preserve">EACH   </t>
        </is>
      </c>
      <c s="6" r="D11112">
        <v>3.000</v>
      </c>
      <c s="7" r="E11112">
        <v>1</v>
      </c>
      <c s="8" t="inlineStr" r="F11112">
        <is>
          <t xml:space="preserve">61J04</t>
        </is>
      </c>
      <c s="8" t="inlineStr" r="G11112">
        <is>
          <t xml:space="preserve">130</t>
        </is>
      </c>
      <c s="9" r="H11112">
        <v>2250.0000</v>
      </c>
      <c s="8" t="inlineStr" r="I11112">
        <is>
          <t xml:space="preserve"/>
        </is>
      </c>
      <c s="8" t="inlineStr" r="J11112">
        <is>
          <t xml:space="preserve"> Cook</t>
        </is>
      </c>
    </row>
    <row r="11113" ht="20.25" customHeight="0">
      <c s="5" t="inlineStr" r="A11113">
        <is>
          <t xml:space="preserve">60237470</t>
        </is>
      </c>
      <c s="5" t="inlineStr" r="B11113">
        <is>
          <t xml:space="preserve">INLETS, TYPE A, TYPE 24 FRAME AND GRATE</t>
        </is>
      </c>
      <c s="5" t="inlineStr" r="C11113">
        <is>
          <t xml:space="preserve">EACH   </t>
        </is>
      </c>
      <c s="6" r="D11113">
        <v>3.000</v>
      </c>
      <c s="7" r="E11113">
        <v>1</v>
      </c>
      <c s="8" t="inlineStr" r="F11113">
        <is>
          <t xml:space="preserve">61J04</t>
        </is>
      </c>
      <c s="8" t="inlineStr" r="G11113">
        <is>
          <t xml:space="preserve">130</t>
        </is>
      </c>
      <c s="9" r="H11113">
        <v>2900.0000</v>
      </c>
      <c s="8" t="inlineStr" r="I11113">
        <is>
          <t xml:space="preserve"/>
        </is>
      </c>
      <c s="8" t="inlineStr" r="J11113">
        <is>
          <t xml:space="preserve"> Cook</t>
        </is>
      </c>
    </row>
    <row r="11114" ht="20.25" customHeight="0">
      <c s="5" t="inlineStr" r="A11114">
        <is>
          <t xml:space="preserve">60237470</t>
        </is>
      </c>
      <c s="5" t="inlineStr" r="B11114">
        <is>
          <t xml:space="preserve">INLETS, TYPE A, TYPE 24 FRAME AND GRATE</t>
        </is>
      </c>
      <c s="5" t="inlineStr" r="C11114">
        <is>
          <t xml:space="preserve">EACH   </t>
        </is>
      </c>
      <c s="6" r="D11114">
        <v>4.000</v>
      </c>
      <c s="7" r="E11114">
        <v>1</v>
      </c>
      <c s="8" t="inlineStr" r="F11114">
        <is>
          <t xml:space="preserve">62A53</t>
        </is>
      </c>
      <c s="8" t="inlineStr" r="G11114">
        <is>
          <t xml:space="preserve">080</t>
        </is>
      </c>
      <c s="9" r="H11114">
        <v>2500.0000</v>
      </c>
      <c s="8" t="inlineStr" r="I11114">
        <is>
          <t xml:space="preserve">Y</t>
        </is>
      </c>
      <c s="8" t="inlineStr" r="J11114">
        <is>
          <t xml:space="preserve"> Lake</t>
        </is>
      </c>
    </row>
    <row r="11115" ht="20.25" customHeight="0">
      <c s="5" t="inlineStr" r="A11115">
        <is>
          <t xml:space="preserve">60237470</t>
        </is>
      </c>
      <c s="5" t="inlineStr" r="B11115">
        <is>
          <t xml:space="preserve">INLETS, TYPE A, TYPE 24 FRAME AND GRATE</t>
        </is>
      </c>
      <c s="5" t="inlineStr" r="C11115">
        <is>
          <t xml:space="preserve">EACH   </t>
        </is>
      </c>
      <c s="6" r="D11115">
        <v>4.000</v>
      </c>
      <c s="7" r="E11115">
        <v>1</v>
      </c>
      <c s="8" t="inlineStr" r="F11115">
        <is>
          <t xml:space="preserve">62A53</t>
        </is>
      </c>
      <c s="8" t="inlineStr" r="G11115">
        <is>
          <t xml:space="preserve">080</t>
        </is>
      </c>
      <c s="9" r="H11115">
        <v>1800.0000</v>
      </c>
      <c s="8" t="inlineStr" r="I11115">
        <is>
          <t xml:space="preserve"/>
        </is>
      </c>
      <c s="8" t="inlineStr" r="J11115">
        <is>
          <t xml:space="preserve"> Lake</t>
        </is>
      </c>
    </row>
    <row r="11116" ht="20.25" customHeight="0">
      <c s="5" t="inlineStr" r="A11116">
        <is>
          <t xml:space="preserve">60237470</t>
        </is>
      </c>
      <c s="5" t="inlineStr" r="B11116">
        <is>
          <t xml:space="preserve">INLETS, TYPE A, TYPE 24 FRAME AND GRATE</t>
        </is>
      </c>
      <c s="5" t="inlineStr" r="C11116">
        <is>
          <t xml:space="preserve">EACH   </t>
        </is>
      </c>
      <c s="6" r="D11116">
        <v>4.000</v>
      </c>
      <c s="7" r="E11116">
        <v>1</v>
      </c>
      <c s="8" t="inlineStr" r="F11116">
        <is>
          <t xml:space="preserve">62A53</t>
        </is>
      </c>
      <c s="8" t="inlineStr" r="G11116">
        <is>
          <t xml:space="preserve">080</t>
        </is>
      </c>
      <c s="9" r="H11116">
        <v>2500.0000</v>
      </c>
      <c s="8" t="inlineStr" r="I11116">
        <is>
          <t xml:space="preserve"/>
        </is>
      </c>
      <c s="8" t="inlineStr" r="J11116">
        <is>
          <t xml:space="preserve"> Lake</t>
        </is>
      </c>
    </row>
    <row r="11117" ht="20.25" customHeight="0">
      <c s="5" t="inlineStr" r="A11117">
        <is>
          <t xml:space="preserve">60237470</t>
        </is>
      </c>
      <c s="5" t="inlineStr" r="B11117">
        <is>
          <t xml:space="preserve">INLETS, TYPE A, TYPE 24 FRAME AND GRATE</t>
        </is>
      </c>
      <c s="5" t="inlineStr" r="C11117">
        <is>
          <t xml:space="preserve">EACH   </t>
        </is>
      </c>
      <c s="6" r="D11117">
        <v>4.000</v>
      </c>
      <c s="7" r="E11117">
        <v>1</v>
      </c>
      <c s="8" t="inlineStr" r="F11117">
        <is>
          <t xml:space="preserve">62A53</t>
        </is>
      </c>
      <c s="8" t="inlineStr" r="G11117">
        <is>
          <t xml:space="preserve">080</t>
        </is>
      </c>
      <c s="9" r="H11117">
        <v>2500.0000</v>
      </c>
      <c s="8" t="inlineStr" r="I11117">
        <is>
          <t xml:space="preserve"/>
        </is>
      </c>
      <c s="8" t="inlineStr" r="J11117">
        <is>
          <t xml:space="preserve"> Lake</t>
        </is>
      </c>
    </row>
    <row r="11118" ht="20.25" customHeight="0">
      <c s="5" t="inlineStr" r="A11118">
        <is>
          <t xml:space="preserve">60237470</t>
        </is>
      </c>
      <c s="5" t="inlineStr" r="B11118">
        <is>
          <t xml:space="preserve">INLETS, TYPE A, TYPE 24 FRAME AND GRATE</t>
        </is>
      </c>
      <c s="5" t="inlineStr" r="C11118">
        <is>
          <t xml:space="preserve">EACH   </t>
        </is>
      </c>
      <c s="6" r="D11118">
        <v>4.000</v>
      </c>
      <c s="7" r="E11118">
        <v>1</v>
      </c>
      <c s="8" t="inlineStr" r="F11118">
        <is>
          <t xml:space="preserve">62A53</t>
        </is>
      </c>
      <c s="8" t="inlineStr" r="G11118">
        <is>
          <t xml:space="preserve">080</t>
        </is>
      </c>
      <c s="9" r="H11118">
        <v>2500.0000</v>
      </c>
      <c s="8" t="inlineStr" r="I11118">
        <is>
          <t xml:space="preserve"/>
        </is>
      </c>
      <c s="8" t="inlineStr" r="J11118">
        <is>
          <t xml:space="preserve"> Lake</t>
        </is>
      </c>
    </row>
    <row r="11119" ht="20.25" customHeight="0">
      <c s="5" t="inlineStr" r="A11119">
        <is>
          <t xml:space="preserve">60237470</t>
        </is>
      </c>
      <c s="5" t="inlineStr" r="B11119">
        <is>
          <t xml:space="preserve">INLETS, TYPE A, TYPE 24 FRAME AND GRATE</t>
        </is>
      </c>
      <c s="5" t="inlineStr" r="C11119">
        <is>
          <t xml:space="preserve">EACH   </t>
        </is>
      </c>
      <c s="6" r="D11119">
        <v>4.000</v>
      </c>
      <c s="7" r="E11119">
        <v>1</v>
      </c>
      <c s="8" t="inlineStr" r="F11119">
        <is>
          <t xml:space="preserve">62A53</t>
        </is>
      </c>
      <c s="8" t="inlineStr" r="G11119">
        <is>
          <t xml:space="preserve">080</t>
        </is>
      </c>
      <c s="9" r="H11119">
        <v>2500.0000</v>
      </c>
      <c s="8" t="inlineStr" r="I11119">
        <is>
          <t xml:space="preserve"/>
        </is>
      </c>
      <c s="8" t="inlineStr" r="J11119">
        <is>
          <t xml:space="preserve"> Lake</t>
        </is>
      </c>
    </row>
    <row r="11120" ht="20.25" customHeight="0">
      <c s="5" t="inlineStr" r="A11120">
        <is>
          <t xml:space="preserve">60237470</t>
        </is>
      </c>
      <c s="5" t="inlineStr" r="B11120">
        <is>
          <t xml:space="preserve">INLETS, TYPE A, TYPE 24 FRAME AND GRATE</t>
        </is>
      </c>
      <c s="5" t="inlineStr" r="C11120">
        <is>
          <t xml:space="preserve">EACH   </t>
        </is>
      </c>
      <c s="6" r="D11120">
        <v>15.000</v>
      </c>
      <c s="7" r="E11120">
        <v>3</v>
      </c>
      <c s="8" t="inlineStr" r="F11120">
        <is>
          <t xml:space="preserve">87783</t>
        </is>
      </c>
      <c s="8" t="inlineStr" r="G11120">
        <is>
          <t xml:space="preserve">124</t>
        </is>
      </c>
      <c s="9" r="H11120">
        <v>2200.0000</v>
      </c>
      <c s="8" t="inlineStr" r="I11120">
        <is>
          <t xml:space="preserve">Y</t>
        </is>
      </c>
      <c s="8" t="inlineStr" r="J11120">
        <is>
          <t xml:space="preserve"> Kendall</t>
        </is>
      </c>
    </row>
    <row r="11121" ht="20.25" customHeight="0">
      <c s="5" t="inlineStr" r="A11121">
        <is>
          <t xml:space="preserve">60237470</t>
        </is>
      </c>
      <c s="5" t="inlineStr" r="B11121">
        <is>
          <t xml:space="preserve">INLETS, TYPE A, TYPE 24 FRAME AND GRATE</t>
        </is>
      </c>
      <c s="5" t="inlineStr" r="C11121">
        <is>
          <t xml:space="preserve">EACH   </t>
        </is>
      </c>
      <c s="6" r="D11121">
        <v>15.000</v>
      </c>
      <c s="7" r="E11121">
        <v>3</v>
      </c>
      <c s="8" t="inlineStr" r="F11121">
        <is>
          <t xml:space="preserve">87783</t>
        </is>
      </c>
      <c s="8" t="inlineStr" r="G11121">
        <is>
          <t xml:space="preserve">124</t>
        </is>
      </c>
      <c s="9" r="H11121">
        <v>1650.0000</v>
      </c>
      <c s="8" t="inlineStr" r="I11121">
        <is>
          <t xml:space="preserve"/>
        </is>
      </c>
      <c s="8" t="inlineStr" r="J11121">
        <is>
          <t xml:space="preserve"> Kendall</t>
        </is>
      </c>
    </row>
    <row r="11122" ht="20.25" customHeight="0">
      <c s="5" t="inlineStr" r="A11122">
        <is>
          <t xml:space="preserve">60237470</t>
        </is>
      </c>
      <c s="5" t="inlineStr" r="B11122">
        <is>
          <t xml:space="preserve">INLETS, TYPE A, TYPE 24 FRAME AND GRATE</t>
        </is>
      </c>
      <c s="5" t="inlineStr" r="C11122">
        <is>
          <t xml:space="preserve">EACH   </t>
        </is>
      </c>
      <c s="6" r="D11122">
        <v>15.000</v>
      </c>
      <c s="7" r="E11122">
        <v>3</v>
      </c>
      <c s="8" t="inlineStr" r="F11122">
        <is>
          <t xml:space="preserve">87783</t>
        </is>
      </c>
      <c s="8" t="inlineStr" r="G11122">
        <is>
          <t xml:space="preserve">124</t>
        </is>
      </c>
      <c s="9" r="H11122">
        <v>2100.0000</v>
      </c>
      <c s="8" t="inlineStr" r="I11122">
        <is>
          <t xml:space="preserve"/>
        </is>
      </c>
      <c s="8" t="inlineStr" r="J11122">
        <is>
          <t xml:space="preserve"> Kendall</t>
        </is>
      </c>
    </row>
    <row r="11123" ht="20.25" customHeight="0">
      <c s="5" t="inlineStr" r="A11123">
        <is>
          <t xml:space="preserve">60237470</t>
        </is>
      </c>
      <c s="5" t="inlineStr" r="B11123">
        <is>
          <t xml:space="preserve">INLETS, TYPE A, TYPE 24 FRAME AND GRATE</t>
        </is>
      </c>
      <c s="5" t="inlineStr" r="C11123">
        <is>
          <t xml:space="preserve">EACH   </t>
        </is>
      </c>
      <c s="6" r="D11123">
        <v>15.000</v>
      </c>
      <c s="7" r="E11123">
        <v>3</v>
      </c>
      <c s="8" t="inlineStr" r="F11123">
        <is>
          <t xml:space="preserve">87783</t>
        </is>
      </c>
      <c s="8" t="inlineStr" r="G11123">
        <is>
          <t xml:space="preserve">124</t>
        </is>
      </c>
      <c s="9" r="H11123">
        <v>2147.2700</v>
      </c>
      <c s="8" t="inlineStr" r="I11123">
        <is>
          <t xml:space="preserve"/>
        </is>
      </c>
      <c s="8" t="inlineStr" r="J11123">
        <is>
          <t xml:space="preserve"> Kendall</t>
        </is>
      </c>
    </row>
    <row r="11124" ht="20.25" customHeight="0">
      <c s="5" t="inlineStr" r="A11124">
        <is>
          <t xml:space="preserve">60237470</t>
        </is>
      </c>
      <c s="5" t="inlineStr" r="B11124">
        <is>
          <t xml:space="preserve">INLETS, TYPE A, TYPE 24 FRAME AND GRATE</t>
        </is>
      </c>
      <c s="5" t="inlineStr" r="C11124">
        <is>
          <t xml:space="preserve">EACH   </t>
        </is>
      </c>
      <c s="6" r="D11124">
        <v>15.000</v>
      </c>
      <c s="7" r="E11124">
        <v>3</v>
      </c>
      <c s="8" t="inlineStr" r="F11124">
        <is>
          <t xml:space="preserve">87783</t>
        </is>
      </c>
      <c s="8" t="inlineStr" r="G11124">
        <is>
          <t xml:space="preserve">124</t>
        </is>
      </c>
      <c s="9" r="H11124">
        <v>2200.0000</v>
      </c>
      <c s="8" t="inlineStr" r="I11124">
        <is>
          <t xml:space="preserve"/>
        </is>
      </c>
      <c s="8" t="inlineStr" r="J11124">
        <is>
          <t xml:space="preserve"> Kendall</t>
        </is>
      </c>
    </row>
    <row r="11125" ht="20.25" customHeight="0">
      <c s="5" t="inlineStr" r="A11125">
        <is>
          <t xml:space="preserve">60237470</t>
        </is>
      </c>
      <c s="5" t="inlineStr" r="B11125">
        <is>
          <t xml:space="preserve">INLETS, TYPE A, TYPE 24 FRAME AND GRATE</t>
        </is>
      </c>
      <c s="5" t="inlineStr" r="C11125">
        <is>
          <t xml:space="preserve">EACH   </t>
        </is>
      </c>
      <c s="6" r="D11125">
        <v>15.000</v>
      </c>
      <c s="7" r="E11125">
        <v>3</v>
      </c>
      <c s="8" t="inlineStr" r="F11125">
        <is>
          <t xml:space="preserve">87783</t>
        </is>
      </c>
      <c s="8" t="inlineStr" r="G11125">
        <is>
          <t xml:space="preserve">124</t>
        </is>
      </c>
      <c s="9" r="H11125">
        <v>2300.0000</v>
      </c>
      <c s="8" t="inlineStr" r="I11125">
        <is>
          <t xml:space="preserve"/>
        </is>
      </c>
      <c s="8" t="inlineStr" r="J11125">
        <is>
          <t xml:space="preserve"> Kendall</t>
        </is>
      </c>
    </row>
    <row r="11126" ht="20.25" customHeight="0">
      <c s="5" t="inlineStr" r="A11126">
        <is>
          <t xml:space="preserve">60237470</t>
        </is>
      </c>
      <c s="5" t="inlineStr" r="B11126">
        <is>
          <t xml:space="preserve">INLETS, TYPE A, TYPE 24 FRAME AND GRATE</t>
        </is>
      </c>
      <c s="5" t="inlineStr" r="C11126">
        <is>
          <t xml:space="preserve">EACH   </t>
        </is>
      </c>
      <c s="6" r="D11126">
        <v>1.000</v>
      </c>
      <c s="7" r="E11126">
        <v>8</v>
      </c>
      <c s="8" t="inlineStr" r="F11126">
        <is>
          <t xml:space="preserve">97785</t>
        </is>
      </c>
      <c s="8" t="inlineStr" r="G11126">
        <is>
          <t xml:space="preserve">137</t>
        </is>
      </c>
      <c s="9" r="H11126">
        <v>1955.0000</v>
      </c>
      <c s="8" t="inlineStr" r="I11126">
        <is>
          <t xml:space="preserve">Y</t>
        </is>
      </c>
      <c s="8" t="inlineStr" r="J11126">
        <is>
          <t xml:space="preserve"> Madison</t>
        </is>
      </c>
    </row>
    <row r="11127" ht="20.25" customHeight="0">
      <c s="5" t="inlineStr" r="A11127">
        <is>
          <t xml:space="preserve">60237470</t>
        </is>
      </c>
      <c s="5" t="inlineStr" r="B11127">
        <is>
          <t xml:space="preserve">INLETS, TYPE A, TYPE 24 FRAME AND GRATE</t>
        </is>
      </c>
      <c s="5" t="inlineStr" r="C11127">
        <is>
          <t xml:space="preserve">EACH   </t>
        </is>
      </c>
      <c s="6" r="D11127">
        <v>1.000</v>
      </c>
      <c s="7" r="E11127">
        <v>8</v>
      </c>
      <c s="8" t="inlineStr" r="F11127">
        <is>
          <t xml:space="preserve">97785</t>
        </is>
      </c>
      <c s="8" t="inlineStr" r="G11127">
        <is>
          <t xml:space="preserve">137</t>
        </is>
      </c>
      <c s="9" r="H11127">
        <v>2054.0000</v>
      </c>
      <c s="8" t="inlineStr" r="I11127">
        <is>
          <t xml:space="preserve"/>
        </is>
      </c>
      <c s="8" t="inlineStr" r="J11127">
        <is>
          <t xml:space="preserve"> Madison</t>
        </is>
      </c>
    </row>
    <row r="11128" ht="20.25" customHeight="0">
      <c s="5" t="inlineStr" r="A11128">
        <is>
          <t xml:space="preserve">60240210</t>
        </is>
      </c>
      <c s="5" t="inlineStr" r="B11128">
        <is>
          <t xml:space="preserve">INLETS, TYPE B, TYPE 1 FRAME, OPEN LID</t>
        </is>
      </c>
      <c s="5" t="inlineStr" r="C11128">
        <is>
          <t xml:space="preserve">EACH   </t>
        </is>
      </c>
      <c s="6" r="D11128">
        <v>2.000</v>
      </c>
      <c s="7" r="E11128">
        <v>6</v>
      </c>
      <c s="8" t="inlineStr" r="F11128">
        <is>
          <t xml:space="preserve">93795</t>
        </is>
      </c>
      <c s="8" t="inlineStr" r="G11128">
        <is>
          <t xml:space="preserve">128</t>
        </is>
      </c>
      <c s="9" r="H11128">
        <v>2055.0000</v>
      </c>
      <c s="8" t="inlineStr" r="I11128">
        <is>
          <t xml:space="preserve">Y</t>
        </is>
      </c>
      <c s="8" t="inlineStr" r="J11128">
        <is>
          <t xml:space="preserve"> Macoupin</t>
        </is>
      </c>
    </row>
    <row r="11129" ht="20.25" customHeight="0">
      <c s="5" t="inlineStr" r="A11129">
        <is>
          <t xml:space="preserve">60240210</t>
        </is>
      </c>
      <c s="5" t="inlineStr" r="B11129">
        <is>
          <t xml:space="preserve">INLETS, TYPE B, TYPE 1 FRAME, OPEN LID</t>
        </is>
      </c>
      <c s="5" t="inlineStr" r="C11129">
        <is>
          <t xml:space="preserve">EACH   </t>
        </is>
      </c>
      <c s="6" r="D11129">
        <v>2.000</v>
      </c>
      <c s="7" r="E11129">
        <v>6</v>
      </c>
      <c s="8" t="inlineStr" r="F11129">
        <is>
          <t xml:space="preserve">93795</t>
        </is>
      </c>
      <c s="8" t="inlineStr" r="G11129">
        <is>
          <t xml:space="preserve">128</t>
        </is>
      </c>
      <c s="9" r="H11129">
        <v>2185.0000</v>
      </c>
      <c s="8" t="inlineStr" r="I11129">
        <is>
          <t xml:space="preserve"/>
        </is>
      </c>
      <c s="8" t="inlineStr" r="J11129">
        <is>
          <t xml:space="preserve"> Macoupin</t>
        </is>
      </c>
    </row>
    <row r="11130" ht="20.25" customHeight="0">
      <c s="5" t="inlineStr" r="A11130">
        <is>
          <t xml:space="preserve">60240210</t>
        </is>
      </c>
      <c s="5" t="inlineStr" r="B11130">
        <is>
          <t xml:space="preserve">INLETS, TYPE B, TYPE 1 FRAME, OPEN LID</t>
        </is>
      </c>
      <c s="5" t="inlineStr" r="C11130">
        <is>
          <t xml:space="preserve">EACH   </t>
        </is>
      </c>
      <c s="6" r="D11130">
        <v>1.000</v>
      </c>
      <c s="7" r="E11130">
        <v>8</v>
      </c>
      <c s="8" t="inlineStr" r="F11130">
        <is>
          <t xml:space="preserve">97785</t>
        </is>
      </c>
      <c s="8" t="inlineStr" r="G11130">
        <is>
          <t xml:space="preserve">137</t>
        </is>
      </c>
      <c s="9" r="H11130">
        <v>2420.0000</v>
      </c>
      <c s="8" t="inlineStr" r="I11130">
        <is>
          <t xml:space="preserve">Y</t>
        </is>
      </c>
      <c s="8" t="inlineStr" r="J11130">
        <is>
          <t xml:space="preserve"> Madison</t>
        </is>
      </c>
    </row>
    <row r="11131" ht="20.25" customHeight="0">
      <c s="5" t="inlineStr" r="A11131">
        <is>
          <t xml:space="preserve">60240210</t>
        </is>
      </c>
      <c s="5" t="inlineStr" r="B11131">
        <is>
          <t xml:space="preserve">INLETS, TYPE B, TYPE 1 FRAME, OPEN LID</t>
        </is>
      </c>
      <c s="5" t="inlineStr" r="C11131">
        <is>
          <t xml:space="preserve">EACH   </t>
        </is>
      </c>
      <c s="6" r="D11131">
        <v>1.000</v>
      </c>
      <c s="7" r="E11131">
        <v>8</v>
      </c>
      <c s="8" t="inlineStr" r="F11131">
        <is>
          <t xml:space="preserve">97785</t>
        </is>
      </c>
      <c s="8" t="inlineStr" r="G11131">
        <is>
          <t xml:space="preserve">137</t>
        </is>
      </c>
      <c s="9" r="H11131">
        <v>2392.0000</v>
      </c>
      <c s="8" t="inlineStr" r="I11131">
        <is>
          <t xml:space="preserve"/>
        </is>
      </c>
      <c s="8" t="inlineStr" r="J11131">
        <is>
          <t xml:space="preserve"> Madison</t>
        </is>
      </c>
    </row>
    <row r="11132" ht="20.25" customHeight="0">
      <c s="5" t="inlineStr" r="A11132">
        <is>
          <t xml:space="preserve">60240215</t>
        </is>
      </c>
      <c s="5" t="inlineStr" r="B11132">
        <is>
          <t xml:space="preserve">INLETS, TYPE B, TYPE 1 FRAME, CLOSED LID</t>
        </is>
      </c>
      <c s="5" t="inlineStr" r="C11132">
        <is>
          <t xml:space="preserve">EACH   </t>
        </is>
      </c>
      <c s="6" r="D11132">
        <v>1.000</v>
      </c>
      <c s="7" r="E11132">
        <v>8</v>
      </c>
      <c s="8" t="inlineStr" r="F11132">
        <is>
          <t xml:space="preserve">97785</t>
        </is>
      </c>
      <c s="8" t="inlineStr" r="G11132">
        <is>
          <t xml:space="preserve">137</t>
        </is>
      </c>
      <c s="9" r="H11132">
        <v>2095.0000</v>
      </c>
      <c s="8" t="inlineStr" r="I11132">
        <is>
          <t xml:space="preserve">Y</t>
        </is>
      </c>
      <c s="8" t="inlineStr" r="J11132">
        <is>
          <t xml:space="preserve"> Madison</t>
        </is>
      </c>
    </row>
    <row r="11133" ht="20.25" customHeight="0">
      <c s="5" t="inlineStr" r="A11133">
        <is>
          <t xml:space="preserve">60240215</t>
        </is>
      </c>
      <c s="5" t="inlineStr" r="B11133">
        <is>
          <t xml:space="preserve">INLETS, TYPE B, TYPE 1 FRAME, CLOSED LID</t>
        </is>
      </c>
      <c s="5" t="inlineStr" r="C11133">
        <is>
          <t xml:space="preserve">EACH   </t>
        </is>
      </c>
      <c s="6" r="D11133">
        <v>1.000</v>
      </c>
      <c s="7" r="E11133">
        <v>8</v>
      </c>
      <c s="8" t="inlineStr" r="F11133">
        <is>
          <t xml:space="preserve">97785</t>
        </is>
      </c>
      <c s="8" t="inlineStr" r="G11133">
        <is>
          <t xml:space="preserve">137</t>
        </is>
      </c>
      <c s="9" r="H11133">
        <v>2392.0000</v>
      </c>
      <c s="8" t="inlineStr" r="I11133">
        <is>
          <t xml:space="preserve"/>
        </is>
      </c>
      <c s="8" t="inlineStr" r="J11133">
        <is>
          <t xml:space="preserve"> Madison</t>
        </is>
      </c>
    </row>
    <row r="11134" ht="20.25" customHeight="0">
      <c s="5" t="inlineStr" r="A11134">
        <is>
          <t xml:space="preserve">60240301</t>
        </is>
      </c>
      <c s="5" t="inlineStr" r="B11134">
        <is>
          <t xml:space="preserve">INLETS, TYPE B, TYPE 8 GRATE</t>
        </is>
      </c>
      <c s="5" t="inlineStr" r="C11134">
        <is>
          <t xml:space="preserve">EACH   </t>
        </is>
      </c>
      <c s="6" r="D11134">
        <v>1.000</v>
      </c>
      <c s="7" r="E11134">
        <v>6</v>
      </c>
      <c s="8" t="inlineStr" r="F11134">
        <is>
          <t xml:space="preserve">72N14</t>
        </is>
      </c>
      <c s="8" t="inlineStr" r="G11134">
        <is>
          <t xml:space="preserve">025</t>
        </is>
      </c>
      <c s="9" r="H11134">
        <v>2000.0000</v>
      </c>
      <c s="8" t="inlineStr" r="I11134">
        <is>
          <t xml:space="preserve">Y</t>
        </is>
      </c>
      <c s="8" t="inlineStr" r="J11134">
        <is>
          <t xml:space="preserve"> Morgan</t>
        </is>
      </c>
    </row>
    <row r="11135" ht="20.25" customHeight="0">
      <c s="5" t="inlineStr" r="A11135">
        <is>
          <t xml:space="preserve">60240301</t>
        </is>
      </c>
      <c s="5" t="inlineStr" r="B11135">
        <is>
          <t xml:space="preserve">INLETS, TYPE B, TYPE 8 GRATE</t>
        </is>
      </c>
      <c s="5" t="inlineStr" r="C11135">
        <is>
          <t xml:space="preserve">EACH   </t>
        </is>
      </c>
      <c s="6" r="D11135">
        <v>1.000</v>
      </c>
      <c s="7" r="E11135">
        <v>6</v>
      </c>
      <c s="8" t="inlineStr" r="F11135">
        <is>
          <t xml:space="preserve">72N14</t>
        </is>
      </c>
      <c s="8" t="inlineStr" r="G11135">
        <is>
          <t xml:space="preserve">025</t>
        </is>
      </c>
      <c s="9" r="H11135">
        <v>2915.0000</v>
      </c>
      <c s="8" t="inlineStr" r="I11135">
        <is>
          <t xml:space="preserve"/>
        </is>
      </c>
      <c s="8" t="inlineStr" r="J11135">
        <is>
          <t xml:space="preserve"> Morgan</t>
        </is>
      </c>
    </row>
    <row r="11136" ht="20.25" customHeight="0">
      <c s="5" t="inlineStr" r="A11136">
        <is>
          <t xml:space="preserve">60240301</t>
        </is>
      </c>
      <c s="5" t="inlineStr" r="B11136">
        <is>
          <t xml:space="preserve">INLETS, TYPE B, TYPE 8 GRATE</t>
        </is>
      </c>
      <c s="5" t="inlineStr" r="C11136">
        <is>
          <t xml:space="preserve">EACH   </t>
        </is>
      </c>
      <c s="6" r="D11136">
        <v>1.000</v>
      </c>
      <c s="7" r="E11136">
        <v>6</v>
      </c>
      <c s="8" t="inlineStr" r="F11136">
        <is>
          <t xml:space="preserve">72N14</t>
        </is>
      </c>
      <c s="8" t="inlineStr" r="G11136">
        <is>
          <t xml:space="preserve">025</t>
        </is>
      </c>
      <c s="9" r="H11136">
        <v>3247.1500</v>
      </c>
      <c s="8" t="inlineStr" r="I11136">
        <is>
          <t xml:space="preserve"/>
        </is>
      </c>
      <c s="8" t="inlineStr" r="J11136">
        <is>
          <t xml:space="preserve"> Morgan</t>
        </is>
      </c>
    </row>
    <row r="11137" ht="20.25" customHeight="0">
      <c s="5" t="inlineStr" r="A11137">
        <is>
          <t xml:space="preserve">60240320</t>
        </is>
      </c>
      <c s="5" t="inlineStr" r="B11137">
        <is>
          <t xml:space="preserve">INLETS, TYPE B, TYPE 15 FRAME AND LID</t>
        </is>
      </c>
      <c s="5" t="inlineStr" r="C11137">
        <is>
          <t xml:space="preserve">EACH   </t>
        </is>
      </c>
      <c s="6" r="D11137">
        <v>1.000</v>
      </c>
      <c s="7" r="E11137">
        <v>8</v>
      </c>
      <c s="8" t="inlineStr" r="F11137">
        <is>
          <t xml:space="preserve">97785</t>
        </is>
      </c>
      <c s="8" t="inlineStr" r="G11137">
        <is>
          <t xml:space="preserve">137</t>
        </is>
      </c>
      <c s="9" r="H11137">
        <v>2420.0000</v>
      </c>
      <c s="8" t="inlineStr" r="I11137">
        <is>
          <t xml:space="preserve">Y</t>
        </is>
      </c>
      <c s="8" t="inlineStr" r="J11137">
        <is>
          <t xml:space="preserve"> Madison</t>
        </is>
      </c>
    </row>
    <row r="11138" ht="20.25" customHeight="0">
      <c s="5" t="inlineStr" r="A11138">
        <is>
          <t xml:space="preserve">60240320</t>
        </is>
      </c>
      <c s="5" t="inlineStr" r="B11138">
        <is>
          <t xml:space="preserve">INLETS, TYPE B, TYPE 15 FRAME AND LID</t>
        </is>
      </c>
      <c s="5" t="inlineStr" r="C11138">
        <is>
          <t xml:space="preserve">EACH   </t>
        </is>
      </c>
      <c s="6" r="D11138">
        <v>1.000</v>
      </c>
      <c s="7" r="E11138">
        <v>8</v>
      </c>
      <c s="8" t="inlineStr" r="F11138">
        <is>
          <t xml:space="preserve">97785</t>
        </is>
      </c>
      <c s="8" t="inlineStr" r="G11138">
        <is>
          <t xml:space="preserve">137</t>
        </is>
      </c>
      <c s="9" r="H11138">
        <v>2392.0000</v>
      </c>
      <c s="8" t="inlineStr" r="I11138">
        <is>
          <t xml:space="preserve"/>
        </is>
      </c>
      <c s="8" t="inlineStr" r="J11138">
        <is>
          <t xml:space="preserve"> Madison</t>
        </is>
      </c>
    </row>
    <row r="11139" ht="20.25" customHeight="0">
      <c s="5" t="inlineStr" r="A11139">
        <is>
          <t xml:space="preserve">60240324</t>
        </is>
      </c>
      <c s="5" t="inlineStr" r="B11139">
        <is>
          <t xml:space="preserve">INLETS, TYPE B, TYPE 20 FRAME AND GRATE</t>
        </is>
      </c>
      <c s="5" t="inlineStr" r="C11139">
        <is>
          <t xml:space="preserve">EACH   </t>
        </is>
      </c>
      <c s="6" r="D11139">
        <v>1.000</v>
      </c>
      <c s="7" r="E11139">
        <v>1</v>
      </c>
      <c s="8" t="inlineStr" r="F11139">
        <is>
          <t xml:space="preserve">62A53</t>
        </is>
      </c>
      <c s="8" t="inlineStr" r="G11139">
        <is>
          <t xml:space="preserve">080</t>
        </is>
      </c>
      <c s="9" r="H11139">
        <v>3500.0000</v>
      </c>
      <c s="8" t="inlineStr" r="I11139">
        <is>
          <t xml:space="preserve">Y</t>
        </is>
      </c>
      <c s="8" t="inlineStr" r="J11139">
        <is>
          <t xml:space="preserve"> Lake</t>
        </is>
      </c>
    </row>
    <row r="11140" ht="20.25" customHeight="0">
      <c s="5" t="inlineStr" r="A11140">
        <is>
          <t xml:space="preserve">60240324</t>
        </is>
      </c>
      <c s="5" t="inlineStr" r="B11140">
        <is>
          <t xml:space="preserve">INLETS, TYPE B, TYPE 20 FRAME AND GRATE</t>
        </is>
      </c>
      <c s="5" t="inlineStr" r="C11140">
        <is>
          <t xml:space="preserve">EACH   </t>
        </is>
      </c>
      <c s="6" r="D11140">
        <v>1.000</v>
      </c>
      <c s="7" r="E11140">
        <v>1</v>
      </c>
      <c s="8" t="inlineStr" r="F11140">
        <is>
          <t xml:space="preserve">62A53</t>
        </is>
      </c>
      <c s="8" t="inlineStr" r="G11140">
        <is>
          <t xml:space="preserve">080</t>
        </is>
      </c>
      <c s="9" r="H11140">
        <v>2675.0000</v>
      </c>
      <c s="8" t="inlineStr" r="I11140">
        <is>
          <t xml:space="preserve"/>
        </is>
      </c>
      <c s="8" t="inlineStr" r="J11140">
        <is>
          <t xml:space="preserve"> Lake</t>
        </is>
      </c>
    </row>
    <row r="11141" ht="20.25" customHeight="0">
      <c s="5" t="inlineStr" r="A11141">
        <is>
          <t xml:space="preserve">60240324</t>
        </is>
      </c>
      <c s="5" t="inlineStr" r="B11141">
        <is>
          <t xml:space="preserve">INLETS, TYPE B, TYPE 20 FRAME AND GRATE</t>
        </is>
      </c>
      <c s="5" t="inlineStr" r="C11141">
        <is>
          <t xml:space="preserve">EACH   </t>
        </is>
      </c>
      <c s="6" r="D11141">
        <v>1.000</v>
      </c>
      <c s="7" r="E11141">
        <v>1</v>
      </c>
      <c s="8" t="inlineStr" r="F11141">
        <is>
          <t xml:space="preserve">62A53</t>
        </is>
      </c>
      <c s="8" t="inlineStr" r="G11141">
        <is>
          <t xml:space="preserve">080</t>
        </is>
      </c>
      <c s="9" r="H11141">
        <v>3500.0000</v>
      </c>
      <c s="8" t="inlineStr" r="I11141">
        <is>
          <t xml:space="preserve"/>
        </is>
      </c>
      <c s="8" t="inlineStr" r="J11141">
        <is>
          <t xml:space="preserve"> Lake</t>
        </is>
      </c>
    </row>
    <row r="11142" ht="20.25" customHeight="0">
      <c s="5" t="inlineStr" r="A11142">
        <is>
          <t xml:space="preserve">60240324</t>
        </is>
      </c>
      <c s="5" t="inlineStr" r="B11142">
        <is>
          <t xml:space="preserve">INLETS, TYPE B, TYPE 20 FRAME AND GRATE</t>
        </is>
      </c>
      <c s="5" t="inlineStr" r="C11142">
        <is>
          <t xml:space="preserve">EACH   </t>
        </is>
      </c>
      <c s="6" r="D11142">
        <v>1.000</v>
      </c>
      <c s="7" r="E11142">
        <v>1</v>
      </c>
      <c s="8" t="inlineStr" r="F11142">
        <is>
          <t xml:space="preserve">62A53</t>
        </is>
      </c>
      <c s="8" t="inlineStr" r="G11142">
        <is>
          <t xml:space="preserve">080</t>
        </is>
      </c>
      <c s="9" r="H11142">
        <v>3500.0000</v>
      </c>
      <c s="8" t="inlineStr" r="I11142">
        <is>
          <t xml:space="preserve"/>
        </is>
      </c>
      <c s="8" t="inlineStr" r="J11142">
        <is>
          <t xml:space="preserve"> Lake</t>
        </is>
      </c>
    </row>
    <row r="11143" ht="20.25" customHeight="0">
      <c s="5" t="inlineStr" r="A11143">
        <is>
          <t xml:space="preserve">60240324</t>
        </is>
      </c>
      <c s="5" t="inlineStr" r="B11143">
        <is>
          <t xml:space="preserve">INLETS, TYPE B, TYPE 20 FRAME AND GRATE</t>
        </is>
      </c>
      <c s="5" t="inlineStr" r="C11143">
        <is>
          <t xml:space="preserve">EACH   </t>
        </is>
      </c>
      <c s="6" r="D11143">
        <v>1.000</v>
      </c>
      <c s="7" r="E11143">
        <v>1</v>
      </c>
      <c s="8" t="inlineStr" r="F11143">
        <is>
          <t xml:space="preserve">62A53</t>
        </is>
      </c>
      <c s="8" t="inlineStr" r="G11143">
        <is>
          <t xml:space="preserve">080</t>
        </is>
      </c>
      <c s="9" r="H11143">
        <v>3500.0000</v>
      </c>
      <c s="8" t="inlineStr" r="I11143">
        <is>
          <t xml:space="preserve"/>
        </is>
      </c>
      <c s="8" t="inlineStr" r="J11143">
        <is>
          <t xml:space="preserve"> Lake</t>
        </is>
      </c>
    </row>
    <row r="11144" ht="20.25" customHeight="0">
      <c s="5" t="inlineStr" r="A11144">
        <is>
          <t xml:space="preserve">60240324</t>
        </is>
      </c>
      <c s="5" t="inlineStr" r="B11144">
        <is>
          <t xml:space="preserve">INLETS, TYPE B, TYPE 20 FRAME AND GRATE</t>
        </is>
      </c>
      <c s="5" t="inlineStr" r="C11144">
        <is>
          <t xml:space="preserve">EACH   </t>
        </is>
      </c>
      <c s="6" r="D11144">
        <v>1.000</v>
      </c>
      <c s="7" r="E11144">
        <v>1</v>
      </c>
      <c s="8" t="inlineStr" r="F11144">
        <is>
          <t xml:space="preserve">62A53</t>
        </is>
      </c>
      <c s="8" t="inlineStr" r="G11144">
        <is>
          <t xml:space="preserve">080</t>
        </is>
      </c>
      <c s="9" r="H11144">
        <v>3500.0000</v>
      </c>
      <c s="8" t="inlineStr" r="I11144">
        <is>
          <t xml:space="preserve"/>
        </is>
      </c>
      <c s="8" t="inlineStr" r="J11144">
        <is>
          <t xml:space="preserve"> Lake</t>
        </is>
      </c>
    </row>
    <row r="11145" ht="20.25" customHeight="0">
      <c s="5" t="inlineStr" r="A11145">
        <is>
          <t xml:space="preserve">60240328</t>
        </is>
      </c>
      <c s="5" t="inlineStr" r="B11145">
        <is>
          <t xml:space="preserve">INLETS, TYPE B, TYPE 24 FRAME AND GRATE</t>
        </is>
      </c>
      <c s="5" t="inlineStr" r="C11145">
        <is>
          <t xml:space="preserve">EACH   </t>
        </is>
      </c>
      <c s="6" r="D11145">
        <v>2.000</v>
      </c>
      <c s="7" r="E11145">
        <v>1</v>
      </c>
      <c s="8" t="inlineStr" r="F11145">
        <is>
          <t xml:space="preserve">61J04</t>
        </is>
      </c>
      <c s="8" t="inlineStr" r="G11145">
        <is>
          <t xml:space="preserve">130</t>
        </is>
      </c>
      <c s="9" r="H11145">
        <v>2300.0000</v>
      </c>
      <c s="8" t="inlineStr" r="I11145">
        <is>
          <t xml:space="preserve">Y</t>
        </is>
      </c>
      <c s="8" t="inlineStr" r="J11145">
        <is>
          <t xml:space="preserve"> Cook</t>
        </is>
      </c>
    </row>
    <row r="11146" ht="20.25" customHeight="0">
      <c s="5" t="inlineStr" r="A11146">
        <is>
          <t xml:space="preserve">60240328</t>
        </is>
      </c>
      <c s="5" t="inlineStr" r="B11146">
        <is>
          <t xml:space="preserve">INLETS, TYPE B, TYPE 24 FRAME AND GRATE</t>
        </is>
      </c>
      <c s="5" t="inlineStr" r="C11146">
        <is>
          <t xml:space="preserve">EACH   </t>
        </is>
      </c>
      <c s="6" r="D11146">
        <v>2.000</v>
      </c>
      <c s="7" r="E11146">
        <v>1</v>
      </c>
      <c s="8" t="inlineStr" r="F11146">
        <is>
          <t xml:space="preserve">61J04</t>
        </is>
      </c>
      <c s="8" t="inlineStr" r="G11146">
        <is>
          <t xml:space="preserve">130</t>
        </is>
      </c>
      <c s="9" r="H11146">
        <v>1656.8000</v>
      </c>
      <c s="8" t="inlineStr" r="I11146">
        <is>
          <t xml:space="preserve"/>
        </is>
      </c>
      <c s="8" t="inlineStr" r="J11146">
        <is>
          <t xml:space="preserve"> Cook</t>
        </is>
      </c>
    </row>
    <row r="11147" ht="20.25" customHeight="0">
      <c s="5" t="inlineStr" r="A11147">
        <is>
          <t xml:space="preserve">60240328</t>
        </is>
      </c>
      <c s="5" t="inlineStr" r="B11147">
        <is>
          <t xml:space="preserve">INLETS, TYPE B, TYPE 24 FRAME AND GRATE</t>
        </is>
      </c>
      <c s="5" t="inlineStr" r="C11147">
        <is>
          <t xml:space="preserve">EACH   </t>
        </is>
      </c>
      <c s="6" r="D11147">
        <v>2.000</v>
      </c>
      <c s="7" r="E11147">
        <v>1</v>
      </c>
      <c s="8" t="inlineStr" r="F11147">
        <is>
          <t xml:space="preserve">61J04</t>
        </is>
      </c>
      <c s="8" t="inlineStr" r="G11147">
        <is>
          <t xml:space="preserve">130</t>
        </is>
      </c>
      <c s="9" r="H11147">
        <v>2300.0000</v>
      </c>
      <c s="8" t="inlineStr" r="I11147">
        <is>
          <t xml:space="preserve"/>
        </is>
      </c>
      <c s="8" t="inlineStr" r="J11147">
        <is>
          <t xml:space="preserve"> Cook</t>
        </is>
      </c>
    </row>
    <row r="11148" ht="20.25" customHeight="0">
      <c s="5" t="inlineStr" r="A11148">
        <is>
          <t xml:space="preserve">60240328</t>
        </is>
      </c>
      <c s="5" t="inlineStr" r="B11148">
        <is>
          <t xml:space="preserve">INLETS, TYPE B, TYPE 24 FRAME AND GRATE</t>
        </is>
      </c>
      <c s="5" t="inlineStr" r="C11148">
        <is>
          <t xml:space="preserve">EACH   </t>
        </is>
      </c>
      <c s="6" r="D11148">
        <v>2.000</v>
      </c>
      <c s="7" r="E11148">
        <v>1</v>
      </c>
      <c s="8" t="inlineStr" r="F11148">
        <is>
          <t xml:space="preserve">61J04</t>
        </is>
      </c>
      <c s="8" t="inlineStr" r="G11148">
        <is>
          <t xml:space="preserve">130</t>
        </is>
      </c>
      <c s="9" r="H11148">
        <v>2750.0000</v>
      </c>
      <c s="8" t="inlineStr" r="I11148">
        <is>
          <t xml:space="preserve"/>
        </is>
      </c>
      <c s="8" t="inlineStr" r="J11148">
        <is>
          <t xml:space="preserve"> Cook</t>
        </is>
      </c>
    </row>
    <row r="11149" ht="20.25" customHeight="0">
      <c s="5" t="inlineStr" r="A11149">
        <is>
          <t xml:space="preserve">60240328</t>
        </is>
      </c>
      <c s="5" t="inlineStr" r="B11149">
        <is>
          <t xml:space="preserve">INLETS, TYPE B, TYPE 24 FRAME AND GRATE</t>
        </is>
      </c>
      <c s="5" t="inlineStr" r="C11149">
        <is>
          <t xml:space="preserve">EACH   </t>
        </is>
      </c>
      <c s="6" r="D11149">
        <v>2.000</v>
      </c>
      <c s="7" r="E11149">
        <v>1</v>
      </c>
      <c s="8" t="inlineStr" r="F11149">
        <is>
          <t xml:space="preserve">61J04</t>
        </is>
      </c>
      <c s="8" t="inlineStr" r="G11149">
        <is>
          <t xml:space="preserve">130</t>
        </is>
      </c>
      <c s="9" r="H11149">
        <v>3450.0000</v>
      </c>
      <c s="8" t="inlineStr" r="I11149">
        <is>
          <t xml:space="preserve"/>
        </is>
      </c>
      <c s="8" t="inlineStr" r="J11149">
        <is>
          <t xml:space="preserve"> Cook</t>
        </is>
      </c>
    </row>
    <row r="11150" ht="20.25" customHeight="0">
      <c s="5" t="inlineStr" r="A11150">
        <is>
          <t xml:space="preserve">60240328</t>
        </is>
      </c>
      <c s="5" t="inlineStr" r="B11150">
        <is>
          <t xml:space="preserve">INLETS, TYPE B, TYPE 24 FRAME AND GRATE</t>
        </is>
      </c>
      <c s="5" t="inlineStr" r="C11150">
        <is>
          <t xml:space="preserve">EACH   </t>
        </is>
      </c>
      <c s="6" r="D11150">
        <v>2.000</v>
      </c>
      <c s="7" r="E11150">
        <v>1</v>
      </c>
      <c s="8" t="inlineStr" r="F11150">
        <is>
          <t xml:space="preserve">62A53</t>
        </is>
      </c>
      <c s="8" t="inlineStr" r="G11150">
        <is>
          <t xml:space="preserve">080</t>
        </is>
      </c>
      <c s="9" r="H11150">
        <v>3500.0000</v>
      </c>
      <c s="8" t="inlineStr" r="I11150">
        <is>
          <t xml:space="preserve">Y</t>
        </is>
      </c>
      <c s="8" t="inlineStr" r="J11150">
        <is>
          <t xml:space="preserve"> Lake</t>
        </is>
      </c>
    </row>
    <row r="11151" ht="20.25" customHeight="0">
      <c s="5" t="inlineStr" r="A11151">
        <is>
          <t xml:space="preserve">60240328</t>
        </is>
      </c>
      <c s="5" t="inlineStr" r="B11151">
        <is>
          <t xml:space="preserve">INLETS, TYPE B, TYPE 24 FRAME AND GRATE</t>
        </is>
      </c>
      <c s="5" t="inlineStr" r="C11151">
        <is>
          <t xml:space="preserve">EACH   </t>
        </is>
      </c>
      <c s="6" r="D11151">
        <v>2.000</v>
      </c>
      <c s="7" r="E11151">
        <v>1</v>
      </c>
      <c s="8" t="inlineStr" r="F11151">
        <is>
          <t xml:space="preserve">62A53</t>
        </is>
      </c>
      <c s="8" t="inlineStr" r="G11151">
        <is>
          <t xml:space="preserve">080</t>
        </is>
      </c>
      <c s="9" r="H11151">
        <v>2475.0000</v>
      </c>
      <c s="8" t="inlineStr" r="I11151">
        <is>
          <t xml:space="preserve"/>
        </is>
      </c>
      <c s="8" t="inlineStr" r="J11151">
        <is>
          <t xml:space="preserve"> Lake</t>
        </is>
      </c>
    </row>
    <row r="11152" ht="20.25" customHeight="0">
      <c s="5" t="inlineStr" r="A11152">
        <is>
          <t xml:space="preserve">60240328</t>
        </is>
      </c>
      <c s="5" t="inlineStr" r="B11152">
        <is>
          <t xml:space="preserve">INLETS, TYPE B, TYPE 24 FRAME AND GRATE</t>
        </is>
      </c>
      <c s="5" t="inlineStr" r="C11152">
        <is>
          <t xml:space="preserve">EACH   </t>
        </is>
      </c>
      <c s="6" r="D11152">
        <v>2.000</v>
      </c>
      <c s="7" r="E11152">
        <v>1</v>
      </c>
      <c s="8" t="inlineStr" r="F11152">
        <is>
          <t xml:space="preserve">62A53</t>
        </is>
      </c>
      <c s="8" t="inlineStr" r="G11152">
        <is>
          <t xml:space="preserve">080</t>
        </is>
      </c>
      <c s="9" r="H11152">
        <v>3500.0000</v>
      </c>
      <c s="8" t="inlineStr" r="I11152">
        <is>
          <t xml:space="preserve"/>
        </is>
      </c>
      <c s="8" t="inlineStr" r="J11152">
        <is>
          <t xml:space="preserve"> Lake</t>
        </is>
      </c>
    </row>
    <row r="11153" ht="20.25" customHeight="0">
      <c s="5" t="inlineStr" r="A11153">
        <is>
          <t xml:space="preserve">60240328</t>
        </is>
      </c>
      <c s="5" t="inlineStr" r="B11153">
        <is>
          <t xml:space="preserve">INLETS, TYPE B, TYPE 24 FRAME AND GRATE</t>
        </is>
      </c>
      <c s="5" t="inlineStr" r="C11153">
        <is>
          <t xml:space="preserve">EACH   </t>
        </is>
      </c>
      <c s="6" r="D11153">
        <v>2.000</v>
      </c>
      <c s="7" r="E11153">
        <v>1</v>
      </c>
      <c s="8" t="inlineStr" r="F11153">
        <is>
          <t xml:space="preserve">62A53</t>
        </is>
      </c>
      <c s="8" t="inlineStr" r="G11153">
        <is>
          <t xml:space="preserve">080</t>
        </is>
      </c>
      <c s="9" r="H11153">
        <v>3500.0000</v>
      </c>
      <c s="8" t="inlineStr" r="I11153">
        <is>
          <t xml:space="preserve"/>
        </is>
      </c>
      <c s="8" t="inlineStr" r="J11153">
        <is>
          <t xml:space="preserve"> Lake</t>
        </is>
      </c>
    </row>
    <row r="11154" ht="20.25" customHeight="0">
      <c s="5" t="inlineStr" r="A11154">
        <is>
          <t xml:space="preserve">60240328</t>
        </is>
      </c>
      <c s="5" t="inlineStr" r="B11154">
        <is>
          <t xml:space="preserve">INLETS, TYPE B, TYPE 24 FRAME AND GRATE</t>
        </is>
      </c>
      <c s="5" t="inlineStr" r="C11154">
        <is>
          <t xml:space="preserve">EACH   </t>
        </is>
      </c>
      <c s="6" r="D11154">
        <v>2.000</v>
      </c>
      <c s="7" r="E11154">
        <v>1</v>
      </c>
      <c s="8" t="inlineStr" r="F11154">
        <is>
          <t xml:space="preserve">62A53</t>
        </is>
      </c>
      <c s="8" t="inlineStr" r="G11154">
        <is>
          <t xml:space="preserve">080</t>
        </is>
      </c>
      <c s="9" r="H11154">
        <v>3500.0000</v>
      </c>
      <c s="8" t="inlineStr" r="I11154">
        <is>
          <t xml:space="preserve"/>
        </is>
      </c>
      <c s="8" t="inlineStr" r="J11154">
        <is>
          <t xml:space="preserve"> Lake</t>
        </is>
      </c>
    </row>
    <row r="11155" ht="20.25" customHeight="0">
      <c s="5" t="inlineStr" r="A11155">
        <is>
          <t xml:space="preserve">60240328</t>
        </is>
      </c>
      <c s="5" t="inlineStr" r="B11155">
        <is>
          <t xml:space="preserve">INLETS, TYPE B, TYPE 24 FRAME AND GRATE</t>
        </is>
      </c>
      <c s="5" t="inlineStr" r="C11155">
        <is>
          <t xml:space="preserve">EACH   </t>
        </is>
      </c>
      <c s="6" r="D11155">
        <v>2.000</v>
      </c>
      <c s="7" r="E11155">
        <v>1</v>
      </c>
      <c s="8" t="inlineStr" r="F11155">
        <is>
          <t xml:space="preserve">62A53</t>
        </is>
      </c>
      <c s="8" t="inlineStr" r="G11155">
        <is>
          <t xml:space="preserve">080</t>
        </is>
      </c>
      <c s="9" r="H11155">
        <v>3500.0000</v>
      </c>
      <c s="8" t="inlineStr" r="I11155">
        <is>
          <t xml:space="preserve"/>
        </is>
      </c>
      <c s="8" t="inlineStr" r="J11155">
        <is>
          <t xml:space="preserve"> Lake</t>
        </is>
      </c>
    </row>
    <row r="11156" ht="20.25" customHeight="0">
      <c s="5" t="inlineStr" r="A11156">
        <is>
          <t xml:space="preserve">60248700</t>
        </is>
      </c>
      <c s="5" t="inlineStr" r="B11156">
        <is>
          <t xml:space="preserve">VALVE VAULTS, TYPE A, 4'-DIAMETER, TYPE 1 FRAME, CLOSED LID</t>
        </is>
      </c>
      <c s="5" t="inlineStr" r="C11156">
        <is>
          <t xml:space="preserve">EACH   </t>
        </is>
      </c>
      <c s="6" r="D11156">
        <v>1.000</v>
      </c>
      <c s="7" r="E11156">
        <v>1</v>
      </c>
      <c s="8" t="inlineStr" r="F11156">
        <is>
          <t xml:space="preserve">61J04</t>
        </is>
      </c>
      <c s="8" t="inlineStr" r="G11156">
        <is>
          <t xml:space="preserve">130</t>
        </is>
      </c>
      <c s="9" r="H11156">
        <v>3900.0000</v>
      </c>
      <c s="8" t="inlineStr" r="I11156">
        <is>
          <t xml:space="preserve">Y</t>
        </is>
      </c>
      <c s="8" t="inlineStr" r="J11156">
        <is>
          <t xml:space="preserve"> Cook</t>
        </is>
      </c>
    </row>
    <row r="11157" ht="20.25" customHeight="0">
      <c s="5" t="inlineStr" r="A11157">
        <is>
          <t xml:space="preserve">60248700</t>
        </is>
      </c>
      <c s="5" t="inlineStr" r="B11157">
        <is>
          <t xml:space="preserve">VALVE VAULTS, TYPE A, 4'-DIAMETER, TYPE 1 FRAME, CLOSED LID</t>
        </is>
      </c>
      <c s="5" t="inlineStr" r="C11157">
        <is>
          <t xml:space="preserve">EACH   </t>
        </is>
      </c>
      <c s="6" r="D11157">
        <v>1.000</v>
      </c>
      <c s="7" r="E11157">
        <v>1</v>
      </c>
      <c s="8" t="inlineStr" r="F11157">
        <is>
          <t xml:space="preserve">61J04</t>
        </is>
      </c>
      <c s="8" t="inlineStr" r="G11157">
        <is>
          <t xml:space="preserve">130</t>
        </is>
      </c>
      <c s="9" r="H11157">
        <v>3477.9200</v>
      </c>
      <c s="8" t="inlineStr" r="I11157">
        <is>
          <t xml:space="preserve"/>
        </is>
      </c>
      <c s="8" t="inlineStr" r="J11157">
        <is>
          <t xml:space="preserve"> Cook</t>
        </is>
      </c>
    </row>
    <row r="11158" ht="20.25" customHeight="0">
      <c s="5" t="inlineStr" r="A11158">
        <is>
          <t xml:space="preserve">60248700</t>
        </is>
      </c>
      <c s="5" t="inlineStr" r="B11158">
        <is>
          <t xml:space="preserve">VALVE VAULTS, TYPE A, 4'-DIAMETER, TYPE 1 FRAME, CLOSED LID</t>
        </is>
      </c>
      <c s="5" t="inlineStr" r="C11158">
        <is>
          <t xml:space="preserve">EACH   </t>
        </is>
      </c>
      <c s="6" r="D11158">
        <v>1.000</v>
      </c>
      <c s="7" r="E11158">
        <v>1</v>
      </c>
      <c s="8" t="inlineStr" r="F11158">
        <is>
          <t xml:space="preserve">61J04</t>
        </is>
      </c>
      <c s="8" t="inlineStr" r="G11158">
        <is>
          <t xml:space="preserve">130</t>
        </is>
      </c>
      <c s="9" r="H11158">
        <v>3900.0000</v>
      </c>
      <c s="8" t="inlineStr" r="I11158">
        <is>
          <t xml:space="preserve"/>
        </is>
      </c>
      <c s="8" t="inlineStr" r="J11158">
        <is>
          <t xml:space="preserve"> Cook</t>
        </is>
      </c>
    </row>
    <row r="11159" ht="20.25" customHeight="0">
      <c s="5" t="inlineStr" r="A11159">
        <is>
          <t xml:space="preserve">60248700</t>
        </is>
      </c>
      <c s="5" t="inlineStr" r="B11159">
        <is>
          <t xml:space="preserve">VALVE VAULTS, TYPE A, 4'-DIAMETER, TYPE 1 FRAME, CLOSED LID</t>
        </is>
      </c>
      <c s="5" t="inlineStr" r="C11159">
        <is>
          <t xml:space="preserve">EACH   </t>
        </is>
      </c>
      <c s="6" r="D11159">
        <v>1.000</v>
      </c>
      <c s="7" r="E11159">
        <v>1</v>
      </c>
      <c s="8" t="inlineStr" r="F11159">
        <is>
          <t xml:space="preserve">61J04</t>
        </is>
      </c>
      <c s="8" t="inlineStr" r="G11159">
        <is>
          <t xml:space="preserve">130</t>
        </is>
      </c>
      <c s="9" r="H11159">
        <v>3930.3000</v>
      </c>
      <c s="8" t="inlineStr" r="I11159">
        <is>
          <t xml:space="preserve"/>
        </is>
      </c>
      <c s="8" t="inlineStr" r="J11159">
        <is>
          <t xml:space="preserve"> Cook</t>
        </is>
      </c>
    </row>
    <row r="11160" ht="20.25" customHeight="0">
      <c s="5" t="inlineStr" r="A11160">
        <is>
          <t xml:space="preserve">60248700</t>
        </is>
      </c>
      <c s="5" t="inlineStr" r="B11160">
        <is>
          <t xml:space="preserve">VALVE VAULTS, TYPE A, 4'-DIAMETER, TYPE 1 FRAME, CLOSED LID</t>
        </is>
      </c>
      <c s="5" t="inlineStr" r="C11160">
        <is>
          <t xml:space="preserve">EACH   </t>
        </is>
      </c>
      <c s="6" r="D11160">
        <v>1.000</v>
      </c>
      <c s="7" r="E11160">
        <v>1</v>
      </c>
      <c s="8" t="inlineStr" r="F11160">
        <is>
          <t xml:space="preserve">61J04</t>
        </is>
      </c>
      <c s="8" t="inlineStr" r="G11160">
        <is>
          <t xml:space="preserve">130</t>
        </is>
      </c>
      <c s="9" r="H11160">
        <v>5100.0000</v>
      </c>
      <c s="8" t="inlineStr" r="I11160">
        <is>
          <t xml:space="preserve"/>
        </is>
      </c>
      <c s="8" t="inlineStr" r="J11160">
        <is>
          <t xml:space="preserve"> Cook</t>
        </is>
      </c>
    </row>
    <row r="11161" ht="20.25" customHeight="0">
      <c s="5" t="inlineStr" r="A11161">
        <is>
          <t xml:space="preserve">60248900</t>
        </is>
      </c>
      <c s="5" t="inlineStr" r="B11161">
        <is>
          <t xml:space="preserve">VALVE VAULTS, TYPE A, 5'-DIAMETER, TYPE 1 FRAME, CLOSED LID</t>
        </is>
      </c>
      <c s="5" t="inlineStr" r="C11161">
        <is>
          <t xml:space="preserve">EACH   </t>
        </is>
      </c>
      <c s="6" r="D11161">
        <v>2.000</v>
      </c>
      <c s="7" r="E11161">
        <v>1</v>
      </c>
      <c s="8" t="inlineStr" r="F11161">
        <is>
          <t xml:space="preserve">61J04</t>
        </is>
      </c>
      <c s="8" t="inlineStr" r="G11161">
        <is>
          <t xml:space="preserve">130</t>
        </is>
      </c>
      <c s="9" r="H11161">
        <v>4630.0000</v>
      </c>
      <c s="8" t="inlineStr" r="I11161">
        <is>
          <t xml:space="preserve">Y</t>
        </is>
      </c>
      <c s="8" t="inlineStr" r="J11161">
        <is>
          <t xml:space="preserve"> Cook</t>
        </is>
      </c>
    </row>
    <row r="11162" ht="20.25" customHeight="0">
      <c s="5" t="inlineStr" r="A11162">
        <is>
          <t xml:space="preserve">60248900</t>
        </is>
      </c>
      <c s="5" t="inlineStr" r="B11162">
        <is>
          <t xml:space="preserve">VALVE VAULTS, TYPE A, 5'-DIAMETER, TYPE 1 FRAME, CLOSED LID</t>
        </is>
      </c>
      <c s="5" t="inlineStr" r="C11162">
        <is>
          <t xml:space="preserve">EACH   </t>
        </is>
      </c>
      <c s="6" r="D11162">
        <v>2.000</v>
      </c>
      <c s="7" r="E11162">
        <v>1</v>
      </c>
      <c s="8" t="inlineStr" r="F11162">
        <is>
          <t xml:space="preserve">61J04</t>
        </is>
      </c>
      <c s="8" t="inlineStr" r="G11162">
        <is>
          <t xml:space="preserve">130</t>
        </is>
      </c>
      <c s="9" r="H11162">
        <v>4172.5400</v>
      </c>
      <c s="8" t="inlineStr" r="I11162">
        <is>
          <t xml:space="preserve"/>
        </is>
      </c>
      <c s="8" t="inlineStr" r="J11162">
        <is>
          <t xml:space="preserve"> Cook</t>
        </is>
      </c>
    </row>
    <row r="11163" ht="20.25" customHeight="0">
      <c s="5" t="inlineStr" r="A11163">
        <is>
          <t xml:space="preserve">60248900</t>
        </is>
      </c>
      <c s="5" t="inlineStr" r="B11163">
        <is>
          <t xml:space="preserve">VALVE VAULTS, TYPE A, 5'-DIAMETER, TYPE 1 FRAME, CLOSED LID</t>
        </is>
      </c>
      <c s="5" t="inlineStr" r="C11163">
        <is>
          <t xml:space="preserve">EACH   </t>
        </is>
      </c>
      <c s="6" r="D11163">
        <v>2.000</v>
      </c>
      <c s="7" r="E11163">
        <v>1</v>
      </c>
      <c s="8" t="inlineStr" r="F11163">
        <is>
          <t xml:space="preserve">61J04</t>
        </is>
      </c>
      <c s="8" t="inlineStr" r="G11163">
        <is>
          <t xml:space="preserve">130</t>
        </is>
      </c>
      <c s="9" r="H11163">
        <v>4640.0000</v>
      </c>
      <c s="8" t="inlineStr" r="I11163">
        <is>
          <t xml:space="preserve"/>
        </is>
      </c>
      <c s="8" t="inlineStr" r="J11163">
        <is>
          <t xml:space="preserve"> Cook</t>
        </is>
      </c>
    </row>
    <row r="11164" ht="20.25" customHeight="0">
      <c s="5" t="inlineStr" r="A11164">
        <is>
          <t xml:space="preserve">60248900</t>
        </is>
      </c>
      <c s="5" t="inlineStr" r="B11164">
        <is>
          <t xml:space="preserve">VALVE VAULTS, TYPE A, 5'-DIAMETER, TYPE 1 FRAME, CLOSED LID</t>
        </is>
      </c>
      <c s="5" t="inlineStr" r="C11164">
        <is>
          <t xml:space="preserve">EACH   </t>
        </is>
      </c>
      <c s="6" r="D11164">
        <v>2.000</v>
      </c>
      <c s="7" r="E11164">
        <v>1</v>
      </c>
      <c s="8" t="inlineStr" r="F11164">
        <is>
          <t xml:space="preserve">61J04</t>
        </is>
      </c>
      <c s="8" t="inlineStr" r="G11164">
        <is>
          <t xml:space="preserve">130</t>
        </is>
      </c>
      <c s="9" r="H11164">
        <v>5056.1000</v>
      </c>
      <c s="8" t="inlineStr" r="I11164">
        <is>
          <t xml:space="preserve"/>
        </is>
      </c>
      <c s="8" t="inlineStr" r="J11164">
        <is>
          <t xml:space="preserve"> Cook</t>
        </is>
      </c>
    </row>
    <row r="11165" ht="20.25" customHeight="0">
      <c s="5" t="inlineStr" r="A11165">
        <is>
          <t xml:space="preserve">60248900</t>
        </is>
      </c>
      <c s="5" t="inlineStr" r="B11165">
        <is>
          <t xml:space="preserve">VALVE VAULTS, TYPE A, 5'-DIAMETER, TYPE 1 FRAME, CLOSED LID</t>
        </is>
      </c>
      <c s="5" t="inlineStr" r="C11165">
        <is>
          <t xml:space="preserve">EACH   </t>
        </is>
      </c>
      <c s="6" r="D11165">
        <v>2.000</v>
      </c>
      <c s="7" r="E11165">
        <v>1</v>
      </c>
      <c s="8" t="inlineStr" r="F11165">
        <is>
          <t xml:space="preserve">61J04</t>
        </is>
      </c>
      <c s="8" t="inlineStr" r="G11165">
        <is>
          <t xml:space="preserve">130</t>
        </is>
      </c>
      <c s="9" r="H11165">
        <v>6350.0000</v>
      </c>
      <c s="8" t="inlineStr" r="I11165">
        <is>
          <t xml:space="preserve"/>
        </is>
      </c>
      <c s="8" t="inlineStr" r="J11165">
        <is>
          <t xml:space="preserve"> Cook</t>
        </is>
      </c>
    </row>
    <row r="11166" ht="20.25" customHeight="0">
      <c s="5" t="inlineStr" r="A11166">
        <is>
          <t xml:space="preserve">60248900</t>
        </is>
      </c>
      <c s="5" t="inlineStr" r="B11166">
        <is>
          <t xml:space="preserve">VALVE VAULTS, TYPE A, 5'-DIAMETER, TYPE 1 FRAME, CLOSED LID</t>
        </is>
      </c>
      <c s="5" t="inlineStr" r="C11166">
        <is>
          <t xml:space="preserve">EACH   </t>
        </is>
      </c>
      <c s="6" r="D11166">
        <v>3.000</v>
      </c>
      <c s="7" r="E11166">
        <v>1</v>
      </c>
      <c s="8" t="inlineStr" r="F11166">
        <is>
          <t xml:space="preserve">61J20</t>
        </is>
      </c>
      <c s="8" t="inlineStr" r="G11166">
        <is>
          <t xml:space="preserve">051</t>
        </is>
      </c>
      <c s="9" r="H11166">
        <v>4900.0000</v>
      </c>
      <c s="8" t="inlineStr" r="I11166">
        <is>
          <t xml:space="preserve">Y</t>
        </is>
      </c>
      <c s="8" t="inlineStr" r="J11166">
        <is>
          <t xml:space="preserve"> Cook</t>
        </is>
      </c>
    </row>
    <row r="11167" ht="20.25" customHeight="0">
      <c s="5" t="inlineStr" r="A11167">
        <is>
          <t xml:space="preserve">60248900</t>
        </is>
      </c>
      <c s="5" t="inlineStr" r="B11167">
        <is>
          <t xml:space="preserve">VALVE VAULTS, TYPE A, 5'-DIAMETER, TYPE 1 FRAME, CLOSED LID</t>
        </is>
      </c>
      <c s="5" t="inlineStr" r="C11167">
        <is>
          <t xml:space="preserve">EACH   </t>
        </is>
      </c>
      <c s="6" r="D11167">
        <v>3.000</v>
      </c>
      <c s="7" r="E11167">
        <v>1</v>
      </c>
      <c s="8" t="inlineStr" r="F11167">
        <is>
          <t xml:space="preserve">61J20</t>
        </is>
      </c>
      <c s="8" t="inlineStr" r="G11167">
        <is>
          <t xml:space="preserve">051</t>
        </is>
      </c>
      <c s="9" r="H11167">
        <v>3250.0000</v>
      </c>
      <c s="8" t="inlineStr" r="I11167">
        <is>
          <t xml:space="preserve"/>
        </is>
      </c>
      <c s="8" t="inlineStr" r="J11167">
        <is>
          <t xml:space="preserve"> Cook</t>
        </is>
      </c>
    </row>
    <row r="11168" ht="20.25" customHeight="0">
      <c s="5" t="inlineStr" r="A11168">
        <is>
          <t xml:space="preserve">60248900</t>
        </is>
      </c>
      <c s="5" t="inlineStr" r="B11168">
        <is>
          <t xml:space="preserve">VALVE VAULTS, TYPE A, 5'-DIAMETER, TYPE 1 FRAME, CLOSED LID</t>
        </is>
      </c>
      <c s="5" t="inlineStr" r="C11168">
        <is>
          <t xml:space="preserve">EACH   </t>
        </is>
      </c>
      <c s="6" r="D11168">
        <v>3.000</v>
      </c>
      <c s="7" r="E11168">
        <v>1</v>
      </c>
      <c s="8" t="inlineStr" r="F11168">
        <is>
          <t xml:space="preserve">61J20</t>
        </is>
      </c>
      <c s="8" t="inlineStr" r="G11168">
        <is>
          <t xml:space="preserve">051</t>
        </is>
      </c>
      <c s="9" r="H11168">
        <v>4900.0000</v>
      </c>
      <c s="8" t="inlineStr" r="I11168">
        <is>
          <t xml:space="preserve"/>
        </is>
      </c>
      <c s="8" t="inlineStr" r="J11168">
        <is>
          <t xml:space="preserve"> Cook</t>
        </is>
      </c>
    </row>
    <row r="11169" ht="20.25" customHeight="0">
      <c s="5" t="inlineStr" r="A11169">
        <is>
          <t xml:space="preserve">60248900</t>
        </is>
      </c>
      <c s="5" t="inlineStr" r="B11169">
        <is>
          <t xml:space="preserve">VALVE VAULTS, TYPE A, 5'-DIAMETER, TYPE 1 FRAME, CLOSED LID</t>
        </is>
      </c>
      <c s="5" t="inlineStr" r="C11169">
        <is>
          <t xml:space="preserve">EACH   </t>
        </is>
      </c>
      <c s="6" r="D11169">
        <v>3.000</v>
      </c>
      <c s="7" r="E11169">
        <v>1</v>
      </c>
      <c s="8" t="inlineStr" r="F11169">
        <is>
          <t xml:space="preserve">61J20</t>
        </is>
      </c>
      <c s="8" t="inlineStr" r="G11169">
        <is>
          <t xml:space="preserve">051</t>
        </is>
      </c>
      <c s="9" r="H11169">
        <v>4900.0000</v>
      </c>
      <c s="8" t="inlineStr" r="I11169">
        <is>
          <t xml:space="preserve"/>
        </is>
      </c>
      <c s="8" t="inlineStr" r="J11169">
        <is>
          <t xml:space="preserve"> Cook</t>
        </is>
      </c>
    </row>
    <row r="11170" ht="20.25" customHeight="0">
      <c s="5" t="inlineStr" r="A11170">
        <is>
          <t xml:space="preserve">60248900</t>
        </is>
      </c>
      <c s="5" t="inlineStr" r="B11170">
        <is>
          <t xml:space="preserve">VALVE VAULTS, TYPE A, 5'-DIAMETER, TYPE 1 FRAME, CLOSED LID</t>
        </is>
      </c>
      <c s="5" t="inlineStr" r="C11170">
        <is>
          <t xml:space="preserve">EACH   </t>
        </is>
      </c>
      <c s="6" r="D11170">
        <v>3.000</v>
      </c>
      <c s="7" r="E11170">
        <v>1</v>
      </c>
      <c s="8" t="inlineStr" r="F11170">
        <is>
          <t xml:space="preserve">61J20</t>
        </is>
      </c>
      <c s="8" t="inlineStr" r="G11170">
        <is>
          <t xml:space="preserve">051</t>
        </is>
      </c>
      <c s="9" r="H11170">
        <v>6000.0000</v>
      </c>
      <c s="8" t="inlineStr" r="I11170">
        <is>
          <t xml:space="preserve"/>
        </is>
      </c>
      <c s="8" t="inlineStr" r="J11170">
        <is>
          <t xml:space="preserve"> Cook</t>
        </is>
      </c>
    </row>
    <row r="11171" ht="20.25" customHeight="0">
      <c s="5" t="inlineStr" r="A11171">
        <is>
          <t xml:space="preserve">60248900</t>
        </is>
      </c>
      <c s="5" t="inlineStr" r="B11171">
        <is>
          <t xml:space="preserve">VALVE VAULTS, TYPE A, 5'-DIAMETER, TYPE 1 FRAME, CLOSED LID</t>
        </is>
      </c>
      <c s="5" t="inlineStr" r="C11171">
        <is>
          <t xml:space="preserve">EACH   </t>
        </is>
      </c>
      <c s="6" r="D11171">
        <v>3.000</v>
      </c>
      <c s="7" r="E11171">
        <v>1</v>
      </c>
      <c s="8" t="inlineStr" r="F11171">
        <is>
          <t xml:space="preserve">61J20</t>
        </is>
      </c>
      <c s="8" t="inlineStr" r="G11171">
        <is>
          <t xml:space="preserve">051</t>
        </is>
      </c>
      <c s="9" r="H11171">
        <v>6000.0000</v>
      </c>
      <c s="8" t="inlineStr" r="I11171">
        <is>
          <t xml:space="preserve"/>
        </is>
      </c>
      <c s="8" t="inlineStr" r="J11171">
        <is>
          <t xml:space="preserve"> Cook</t>
        </is>
      </c>
    </row>
    <row r="11172" ht="20.25" customHeight="0">
      <c s="5" t="inlineStr" r="A11172">
        <is>
          <t xml:space="preserve">60248900</t>
        </is>
      </c>
      <c s="5" t="inlineStr" r="B11172">
        <is>
          <t xml:space="preserve">VALVE VAULTS, TYPE A, 5'-DIAMETER, TYPE 1 FRAME, CLOSED LID</t>
        </is>
      </c>
      <c s="5" t="inlineStr" r="C11172">
        <is>
          <t xml:space="preserve">EACH   </t>
        </is>
      </c>
      <c s="6" r="D11172">
        <v>3.000</v>
      </c>
      <c s="7" r="E11172">
        <v>1</v>
      </c>
      <c s="8" t="inlineStr" r="F11172">
        <is>
          <t xml:space="preserve">61J20</t>
        </is>
      </c>
      <c s="8" t="inlineStr" r="G11172">
        <is>
          <t xml:space="preserve">051</t>
        </is>
      </c>
      <c s="9" r="H11172">
        <v>7650.0000</v>
      </c>
      <c s="8" t="inlineStr" r="I11172">
        <is>
          <t xml:space="preserve"/>
        </is>
      </c>
      <c s="8" t="inlineStr" r="J11172">
        <is>
          <t xml:space="preserve"> Cook</t>
        </is>
      </c>
    </row>
    <row r="11173" ht="20.25" customHeight="0">
      <c s="5" t="inlineStr" r="A11173">
        <is>
          <t xml:space="preserve">60248900</t>
        </is>
      </c>
      <c s="5" t="inlineStr" r="B11173">
        <is>
          <t xml:space="preserve">VALVE VAULTS, TYPE A, 5'-DIAMETER, TYPE 1 FRAME, CLOSED LID</t>
        </is>
      </c>
      <c s="5" t="inlineStr" r="C11173">
        <is>
          <t xml:space="preserve">EACH   </t>
        </is>
      </c>
      <c s="6" r="D11173">
        <v>3.000</v>
      </c>
      <c s="7" r="E11173">
        <v>1</v>
      </c>
      <c s="8" t="inlineStr" r="F11173">
        <is>
          <t xml:space="preserve">61J20</t>
        </is>
      </c>
      <c s="8" t="inlineStr" r="G11173">
        <is>
          <t xml:space="preserve">051</t>
        </is>
      </c>
      <c s="9" r="H11173">
        <v>7650.0000</v>
      </c>
      <c s="8" t="inlineStr" r="I11173">
        <is>
          <t xml:space="preserve"/>
        </is>
      </c>
      <c s="8" t="inlineStr" r="J11173">
        <is>
          <t xml:space="preserve"> Cook</t>
        </is>
      </c>
    </row>
    <row r="11174" ht="20.25" customHeight="0">
      <c s="5" t="inlineStr" r="A11174">
        <is>
          <t xml:space="preserve">60248900</t>
        </is>
      </c>
      <c s="5" t="inlineStr" r="B11174">
        <is>
          <t xml:space="preserve">VALVE VAULTS, TYPE A, 5'-DIAMETER, TYPE 1 FRAME, CLOSED LID</t>
        </is>
      </c>
      <c s="5" t="inlineStr" r="C11174">
        <is>
          <t xml:space="preserve">EACH   </t>
        </is>
      </c>
      <c s="6" r="D11174">
        <v>3.000</v>
      </c>
      <c s="7" r="E11174">
        <v>1</v>
      </c>
      <c s="8" t="inlineStr" r="F11174">
        <is>
          <t xml:space="preserve">61J20</t>
        </is>
      </c>
      <c s="8" t="inlineStr" r="G11174">
        <is>
          <t xml:space="preserve">051</t>
        </is>
      </c>
      <c s="9" r="H11174">
        <v>7650.0000</v>
      </c>
      <c s="8" t="inlineStr" r="I11174">
        <is>
          <t xml:space="preserve"/>
        </is>
      </c>
      <c s="8" t="inlineStr" r="J11174">
        <is>
          <t xml:space="preserve"> Cook</t>
        </is>
      </c>
    </row>
    <row r="11175" ht="20.25" customHeight="0">
      <c s="5" t="inlineStr" r="A11175">
        <is>
          <t xml:space="preserve">60248900</t>
        </is>
      </c>
      <c s="5" t="inlineStr" r="B11175">
        <is>
          <t xml:space="preserve">VALVE VAULTS, TYPE A, 5'-DIAMETER, TYPE 1 FRAME, CLOSED LID</t>
        </is>
      </c>
      <c s="5" t="inlineStr" r="C11175">
        <is>
          <t xml:space="preserve">EACH   </t>
        </is>
      </c>
      <c s="6" r="D11175">
        <v>3.000</v>
      </c>
      <c s="7" r="E11175">
        <v>1</v>
      </c>
      <c s="8" t="inlineStr" r="F11175">
        <is>
          <t xml:space="preserve">61J20</t>
        </is>
      </c>
      <c s="8" t="inlineStr" r="G11175">
        <is>
          <t xml:space="preserve">051</t>
        </is>
      </c>
      <c s="9" r="H11175">
        <v>7650.0000</v>
      </c>
      <c s="8" t="inlineStr" r="I11175">
        <is>
          <t xml:space="preserve"/>
        </is>
      </c>
      <c s="8" t="inlineStr" r="J11175">
        <is>
          <t xml:space="preserve"> Cook</t>
        </is>
      </c>
    </row>
    <row r="11176" ht="20.25" customHeight="0">
      <c s="5" t="inlineStr" r="A11176">
        <is>
          <t xml:space="preserve">60248900</t>
        </is>
      </c>
      <c s="5" t="inlineStr" r="B11176">
        <is>
          <t xml:space="preserve">VALVE VAULTS, TYPE A, 5'-DIAMETER, TYPE 1 FRAME, CLOSED LID</t>
        </is>
      </c>
      <c s="5" t="inlineStr" r="C11176">
        <is>
          <t xml:space="preserve">EACH   </t>
        </is>
      </c>
      <c s="6" r="D11176">
        <v>3.000</v>
      </c>
      <c s="7" r="E11176">
        <v>1</v>
      </c>
      <c s="8" t="inlineStr" r="F11176">
        <is>
          <t xml:space="preserve">61J20</t>
        </is>
      </c>
      <c s="8" t="inlineStr" r="G11176">
        <is>
          <t xml:space="preserve">051</t>
        </is>
      </c>
      <c s="9" r="H11176">
        <v>8200.0000</v>
      </c>
      <c s="8" t="inlineStr" r="I11176">
        <is>
          <t xml:space="preserve"/>
        </is>
      </c>
      <c s="8" t="inlineStr" r="J11176">
        <is>
          <t xml:space="preserve"> Cook</t>
        </is>
      </c>
    </row>
    <row r="11177" ht="20.25" customHeight="0">
      <c s="5" t="inlineStr" r="A11177">
        <is>
          <t xml:space="preserve">60250200</t>
        </is>
      </c>
      <c s="5" t="inlineStr" r="B11177">
        <is>
          <t xml:space="preserve">CATCH BASINS TO BE ADJUSTED</t>
        </is>
      </c>
      <c s="5" t="inlineStr" r="C11177">
        <is>
          <t xml:space="preserve">EACH   </t>
        </is>
      </c>
      <c s="6" r="D11177">
        <v>3.000</v>
      </c>
      <c s="7" r="E11177">
        <v>1</v>
      </c>
      <c s="8" t="inlineStr" r="F11177">
        <is>
          <t xml:space="preserve">61J19</t>
        </is>
      </c>
      <c s="8" t="inlineStr" r="G11177">
        <is>
          <t xml:space="preserve">050</t>
        </is>
      </c>
      <c s="9" r="H11177">
        <v>700.0000</v>
      </c>
      <c s="8" t="inlineStr" r="I11177">
        <is>
          <t xml:space="preserve">Y</t>
        </is>
      </c>
      <c s="8" t="inlineStr" r="J11177">
        <is>
          <t xml:space="preserve"> Cook</t>
        </is>
      </c>
    </row>
    <row r="11178" ht="20.25" customHeight="0">
      <c s="5" t="inlineStr" r="A11178">
        <is>
          <t xml:space="preserve">60250200</t>
        </is>
      </c>
      <c s="5" t="inlineStr" r="B11178">
        <is>
          <t xml:space="preserve">CATCH BASINS TO BE ADJUSTED</t>
        </is>
      </c>
      <c s="5" t="inlineStr" r="C11178">
        <is>
          <t xml:space="preserve">EACH   </t>
        </is>
      </c>
      <c s="6" r="D11178">
        <v>3.000</v>
      </c>
      <c s="7" r="E11178">
        <v>1</v>
      </c>
      <c s="8" t="inlineStr" r="F11178">
        <is>
          <t xml:space="preserve">61J19</t>
        </is>
      </c>
      <c s="8" t="inlineStr" r="G11178">
        <is>
          <t xml:space="preserve">050</t>
        </is>
      </c>
      <c s="9" r="H11178">
        <v>250.0000</v>
      </c>
      <c s="8" t="inlineStr" r="I11178">
        <is>
          <t xml:space="preserve"/>
        </is>
      </c>
      <c s="8" t="inlineStr" r="J11178">
        <is>
          <t xml:space="preserve"> Cook</t>
        </is>
      </c>
    </row>
    <row r="11179" ht="20.25" customHeight="0">
      <c s="5" t="inlineStr" r="A11179">
        <is>
          <t xml:space="preserve">60250200</t>
        </is>
      </c>
      <c s="5" t="inlineStr" r="B11179">
        <is>
          <t xml:space="preserve">CATCH BASINS TO BE ADJUSTED</t>
        </is>
      </c>
      <c s="5" t="inlineStr" r="C11179">
        <is>
          <t xml:space="preserve">EACH   </t>
        </is>
      </c>
      <c s="6" r="D11179">
        <v>3.000</v>
      </c>
      <c s="7" r="E11179">
        <v>1</v>
      </c>
      <c s="8" t="inlineStr" r="F11179">
        <is>
          <t xml:space="preserve">61J19</t>
        </is>
      </c>
      <c s="8" t="inlineStr" r="G11179">
        <is>
          <t xml:space="preserve">050</t>
        </is>
      </c>
      <c s="9" r="H11179">
        <v>741.8000</v>
      </c>
      <c s="8" t="inlineStr" r="I11179">
        <is>
          <t xml:space="preserve"/>
        </is>
      </c>
      <c s="8" t="inlineStr" r="J11179">
        <is>
          <t xml:space="preserve"> Cook</t>
        </is>
      </c>
    </row>
    <row r="11180" ht="20.25" customHeight="0">
      <c s="5" t="inlineStr" r="A11180">
        <is>
          <t xml:space="preserve">60250200</t>
        </is>
      </c>
      <c s="5" t="inlineStr" r="B11180">
        <is>
          <t xml:space="preserve">CATCH BASINS TO BE ADJUSTED</t>
        </is>
      </c>
      <c s="5" t="inlineStr" r="C11180">
        <is>
          <t xml:space="preserve">EACH   </t>
        </is>
      </c>
      <c s="6" r="D11180">
        <v>3.000</v>
      </c>
      <c s="7" r="E11180">
        <v>1</v>
      </c>
      <c s="8" t="inlineStr" r="F11180">
        <is>
          <t xml:space="preserve">61J19</t>
        </is>
      </c>
      <c s="8" t="inlineStr" r="G11180">
        <is>
          <t xml:space="preserve">050</t>
        </is>
      </c>
      <c s="9" r="H11180">
        <v>800.0000</v>
      </c>
      <c s="8" t="inlineStr" r="I11180">
        <is>
          <t xml:space="preserve"/>
        </is>
      </c>
      <c s="8" t="inlineStr" r="J11180">
        <is>
          <t xml:space="preserve"> Cook</t>
        </is>
      </c>
    </row>
    <row r="11181" ht="20.25" customHeight="0">
      <c s="5" t="inlineStr" r="A11181">
        <is>
          <t xml:space="preserve">60250200</t>
        </is>
      </c>
      <c s="5" t="inlineStr" r="B11181">
        <is>
          <t xml:space="preserve">CATCH BASINS TO BE ADJUSTED</t>
        </is>
      </c>
      <c s="5" t="inlineStr" r="C11181">
        <is>
          <t xml:space="preserve">EACH   </t>
        </is>
      </c>
      <c s="6" r="D11181">
        <v>2.000</v>
      </c>
      <c s="7" r="E11181">
        <v>1</v>
      </c>
      <c s="8" t="inlineStr" r="F11181">
        <is>
          <t xml:space="preserve">62G26</t>
        </is>
      </c>
      <c s="8" t="inlineStr" r="G11181">
        <is>
          <t xml:space="preserve">109</t>
        </is>
      </c>
      <c s="9" r="H11181">
        <v>1250.0000</v>
      </c>
      <c s="8" t="inlineStr" r="I11181">
        <is>
          <t xml:space="preserve">Y</t>
        </is>
      </c>
      <c s="8" t="inlineStr" r="J11181">
        <is>
          <t xml:space="preserve"> Lake</t>
        </is>
      </c>
    </row>
    <row r="11182" ht="20.25" customHeight="0">
      <c s="5" t="inlineStr" r="A11182">
        <is>
          <t xml:space="preserve">60250200</t>
        </is>
      </c>
      <c s="5" t="inlineStr" r="B11182">
        <is>
          <t xml:space="preserve">CATCH BASINS TO BE ADJUSTED</t>
        </is>
      </c>
      <c s="5" t="inlineStr" r="C11182">
        <is>
          <t xml:space="preserve">EACH   </t>
        </is>
      </c>
      <c s="6" r="D11182">
        <v>2.000</v>
      </c>
      <c s="7" r="E11182">
        <v>1</v>
      </c>
      <c s="8" t="inlineStr" r="F11182">
        <is>
          <t xml:space="preserve">62G26</t>
        </is>
      </c>
      <c s="8" t="inlineStr" r="G11182">
        <is>
          <t xml:space="preserve">109</t>
        </is>
      </c>
      <c s="9" r="H11182">
        <v>750.0000</v>
      </c>
      <c s="8" t="inlineStr" r="I11182">
        <is>
          <t xml:space="preserve"/>
        </is>
      </c>
      <c s="8" t="inlineStr" r="J11182">
        <is>
          <t xml:space="preserve"> Lake</t>
        </is>
      </c>
    </row>
    <row r="11183" ht="20.25" customHeight="0">
      <c s="5" t="inlineStr" r="A11183">
        <is>
          <t xml:space="preserve">60250200</t>
        </is>
      </c>
      <c s="5" t="inlineStr" r="B11183">
        <is>
          <t xml:space="preserve">CATCH BASINS TO BE ADJUSTED</t>
        </is>
      </c>
      <c s="5" t="inlineStr" r="C11183">
        <is>
          <t xml:space="preserve">EACH   </t>
        </is>
      </c>
      <c s="6" r="D11183">
        <v>2.000</v>
      </c>
      <c s="7" r="E11183">
        <v>1</v>
      </c>
      <c s="8" t="inlineStr" r="F11183">
        <is>
          <t xml:space="preserve">62G26</t>
        </is>
      </c>
      <c s="8" t="inlineStr" r="G11183">
        <is>
          <t xml:space="preserve">109</t>
        </is>
      </c>
      <c s="9" r="H11183">
        <v>775.0000</v>
      </c>
      <c s="8" t="inlineStr" r="I11183">
        <is>
          <t xml:space="preserve"/>
        </is>
      </c>
      <c s="8" t="inlineStr" r="J11183">
        <is>
          <t xml:space="preserve"> Lake</t>
        </is>
      </c>
    </row>
    <row r="11184" ht="20.25" customHeight="0">
      <c s="5" t="inlineStr" r="A11184">
        <is>
          <t xml:space="preserve">60250200</t>
        </is>
      </c>
      <c s="5" t="inlineStr" r="B11184">
        <is>
          <t xml:space="preserve">CATCH BASINS TO BE ADJUSTED</t>
        </is>
      </c>
      <c s="5" t="inlineStr" r="C11184">
        <is>
          <t xml:space="preserve">EACH   </t>
        </is>
      </c>
      <c s="6" r="D11184">
        <v>2.000</v>
      </c>
      <c s="7" r="E11184">
        <v>1</v>
      </c>
      <c s="8" t="inlineStr" r="F11184">
        <is>
          <t xml:space="preserve">62K74</t>
        </is>
      </c>
      <c s="8" t="inlineStr" r="G11184">
        <is>
          <t xml:space="preserve">131</t>
        </is>
      </c>
      <c s="9" r="H11184">
        <v>800.0000</v>
      </c>
      <c s="8" t="inlineStr" r="I11184">
        <is>
          <t xml:space="preserve">Y</t>
        </is>
      </c>
      <c s="8" t="inlineStr" r="J11184">
        <is>
          <t xml:space="preserve"> Cook</t>
        </is>
      </c>
    </row>
    <row r="11185" ht="20.25" customHeight="0">
      <c s="5" t="inlineStr" r="A11185">
        <is>
          <t xml:space="preserve">60250200</t>
        </is>
      </c>
      <c s="5" t="inlineStr" r="B11185">
        <is>
          <t xml:space="preserve">CATCH BASINS TO BE ADJUSTED</t>
        </is>
      </c>
      <c s="5" t="inlineStr" r="C11185">
        <is>
          <t xml:space="preserve">EACH   </t>
        </is>
      </c>
      <c s="6" r="D11185">
        <v>2.000</v>
      </c>
      <c s="7" r="E11185">
        <v>1</v>
      </c>
      <c s="8" t="inlineStr" r="F11185">
        <is>
          <t xml:space="preserve">62K74</t>
        </is>
      </c>
      <c s="8" t="inlineStr" r="G11185">
        <is>
          <t xml:space="preserve">131</t>
        </is>
      </c>
      <c s="9" r="H11185">
        <v>850.0000</v>
      </c>
      <c s="8" t="inlineStr" r="I11185">
        <is>
          <t xml:space="preserve"/>
        </is>
      </c>
      <c s="8" t="inlineStr" r="J11185">
        <is>
          <t xml:space="preserve"> Cook</t>
        </is>
      </c>
    </row>
    <row r="11186" ht="20.25" customHeight="0">
      <c s="5" t="inlineStr" r="A11186">
        <is>
          <t xml:space="preserve">60250200</t>
        </is>
      </c>
      <c s="5" t="inlineStr" r="B11186">
        <is>
          <t xml:space="preserve">CATCH BASINS TO BE ADJUSTED</t>
        </is>
      </c>
      <c s="5" t="inlineStr" r="C11186">
        <is>
          <t xml:space="preserve">EACH   </t>
        </is>
      </c>
      <c s="6" r="D11186">
        <v>2.000</v>
      </c>
      <c s="7" r="E11186">
        <v>1</v>
      </c>
      <c s="8" t="inlineStr" r="F11186">
        <is>
          <t xml:space="preserve">62K74</t>
        </is>
      </c>
      <c s="8" t="inlineStr" r="G11186">
        <is>
          <t xml:space="preserve">131</t>
        </is>
      </c>
      <c s="9" r="H11186">
        <v>1200.5300</v>
      </c>
      <c s="8" t="inlineStr" r="I11186">
        <is>
          <t xml:space="preserve"/>
        </is>
      </c>
      <c s="8" t="inlineStr" r="J11186">
        <is>
          <t xml:space="preserve"> Cook</t>
        </is>
      </c>
    </row>
    <row r="11187" ht="20.25" customHeight="0">
      <c s="5" t="inlineStr" r="A11187">
        <is>
          <t xml:space="preserve">60250500</t>
        </is>
      </c>
      <c s="5" t="inlineStr" r="B11187">
        <is>
          <t xml:space="preserve">CATCH BASINS TO BE ADJUSTED WITH NEW TYPE 1 FRAME, CLOSED LID</t>
        </is>
      </c>
      <c s="5" t="inlineStr" r="C11187">
        <is>
          <t xml:space="preserve">EACH   </t>
        </is>
      </c>
      <c s="6" r="D11187">
        <v>1.000</v>
      </c>
      <c s="7" r="E11187">
        <v>1</v>
      </c>
      <c s="8" t="inlineStr" r="F11187">
        <is>
          <t xml:space="preserve">61H95</t>
        </is>
      </c>
      <c s="8" t="inlineStr" r="G11187">
        <is>
          <t xml:space="preserve">105</t>
        </is>
      </c>
      <c s="9" r="H11187">
        <v>1300.0000</v>
      </c>
      <c s="8" t="inlineStr" r="I11187">
        <is>
          <t xml:space="preserve">Y</t>
        </is>
      </c>
      <c s="8" t="inlineStr" r="J11187">
        <is>
          <t xml:space="preserve"> Kane</t>
        </is>
      </c>
    </row>
    <row r="11188" ht="20.25" customHeight="0">
      <c s="5" t="inlineStr" r="A11188">
        <is>
          <t xml:space="preserve">60250500</t>
        </is>
      </c>
      <c s="5" t="inlineStr" r="B11188">
        <is>
          <t xml:space="preserve">CATCH BASINS TO BE ADJUSTED WITH NEW TYPE 1 FRAME, CLOSED LID</t>
        </is>
      </c>
      <c s="5" t="inlineStr" r="C11188">
        <is>
          <t xml:space="preserve">EACH   </t>
        </is>
      </c>
      <c s="6" r="D11188">
        <v>1.000</v>
      </c>
      <c s="7" r="E11188">
        <v>1</v>
      </c>
      <c s="8" t="inlineStr" r="F11188">
        <is>
          <t xml:space="preserve">61H95</t>
        </is>
      </c>
      <c s="8" t="inlineStr" r="G11188">
        <is>
          <t xml:space="preserve">105</t>
        </is>
      </c>
      <c s="9" r="H11188">
        <v>898.0000</v>
      </c>
      <c s="8" t="inlineStr" r="I11188">
        <is>
          <t xml:space="preserve"/>
        </is>
      </c>
      <c s="8" t="inlineStr" r="J11188">
        <is>
          <t xml:space="preserve"> Kane</t>
        </is>
      </c>
    </row>
    <row r="11189" ht="20.25" customHeight="0">
      <c s="5" t="inlineStr" r="A11189">
        <is>
          <t xml:space="preserve">60250500</t>
        </is>
      </c>
      <c s="5" t="inlineStr" r="B11189">
        <is>
          <t xml:space="preserve">CATCH BASINS TO BE ADJUSTED WITH NEW TYPE 1 FRAME, CLOSED LID</t>
        </is>
      </c>
      <c s="5" t="inlineStr" r="C11189">
        <is>
          <t xml:space="preserve">EACH   </t>
        </is>
      </c>
      <c s="6" r="D11189">
        <v>1.000</v>
      </c>
      <c s="7" r="E11189">
        <v>1</v>
      </c>
      <c s="8" t="inlineStr" r="F11189">
        <is>
          <t xml:space="preserve">61H95</t>
        </is>
      </c>
      <c s="8" t="inlineStr" r="G11189">
        <is>
          <t xml:space="preserve">105</t>
        </is>
      </c>
      <c s="9" r="H11189">
        <v>934.3100</v>
      </c>
      <c s="8" t="inlineStr" r="I11189">
        <is>
          <t xml:space="preserve"/>
        </is>
      </c>
      <c s="8" t="inlineStr" r="J11189">
        <is>
          <t xml:space="preserve"> Kane</t>
        </is>
      </c>
    </row>
    <row r="11190" ht="20.25" customHeight="0">
      <c s="5" t="inlineStr" r="A11190">
        <is>
          <t xml:space="preserve">60250500</t>
        </is>
      </c>
      <c s="5" t="inlineStr" r="B11190">
        <is>
          <t xml:space="preserve">CATCH BASINS TO BE ADJUSTED WITH NEW TYPE 1 FRAME, CLOSED LID</t>
        </is>
      </c>
      <c s="5" t="inlineStr" r="C11190">
        <is>
          <t xml:space="preserve">EACH   </t>
        </is>
      </c>
      <c s="6" r="D11190">
        <v>1.000</v>
      </c>
      <c s="7" r="E11190">
        <v>1</v>
      </c>
      <c s="8" t="inlineStr" r="F11190">
        <is>
          <t xml:space="preserve">61H95</t>
        </is>
      </c>
      <c s="8" t="inlineStr" r="G11190">
        <is>
          <t xml:space="preserve">105</t>
        </is>
      </c>
      <c s="9" r="H11190">
        <v>1300.0000</v>
      </c>
      <c s="8" t="inlineStr" r="I11190">
        <is>
          <t xml:space="preserve"/>
        </is>
      </c>
      <c s="8" t="inlineStr" r="J11190">
        <is>
          <t xml:space="preserve"> Kane</t>
        </is>
      </c>
    </row>
    <row r="11191" ht="20.25" customHeight="0">
      <c s="5" t="inlineStr" r="A11191">
        <is>
          <t xml:space="preserve">60250500</t>
        </is>
      </c>
      <c s="5" t="inlineStr" r="B11191">
        <is>
          <t xml:space="preserve">CATCH BASINS TO BE ADJUSTED WITH NEW TYPE 1 FRAME, CLOSED LID</t>
        </is>
      </c>
      <c s="5" t="inlineStr" r="C11191">
        <is>
          <t xml:space="preserve">EACH   </t>
        </is>
      </c>
      <c s="6" r="D11191">
        <v>1.000</v>
      </c>
      <c s="7" r="E11191">
        <v>1</v>
      </c>
      <c s="8" t="inlineStr" r="F11191">
        <is>
          <t xml:space="preserve">61H95</t>
        </is>
      </c>
      <c s="8" t="inlineStr" r="G11191">
        <is>
          <t xml:space="preserve">105</t>
        </is>
      </c>
      <c s="9" r="H11191">
        <v>1300.0000</v>
      </c>
      <c s="8" t="inlineStr" r="I11191">
        <is>
          <t xml:space="preserve"/>
        </is>
      </c>
      <c s="8" t="inlineStr" r="J11191">
        <is>
          <t xml:space="preserve"> Kane</t>
        </is>
      </c>
    </row>
    <row r="11192" ht="20.25" customHeight="0">
      <c s="5" t="inlineStr" r="A11192">
        <is>
          <t xml:space="preserve">60250500</t>
        </is>
      </c>
      <c s="5" t="inlineStr" r="B11192">
        <is>
          <t xml:space="preserve">CATCH BASINS TO BE ADJUSTED WITH NEW TYPE 1 FRAME, CLOSED LID</t>
        </is>
      </c>
      <c s="5" t="inlineStr" r="C11192">
        <is>
          <t xml:space="preserve">EACH   </t>
        </is>
      </c>
      <c s="6" r="D11192">
        <v>1.000</v>
      </c>
      <c s="7" r="E11192">
        <v>1</v>
      </c>
      <c s="8" t="inlineStr" r="F11192">
        <is>
          <t xml:space="preserve">61H95</t>
        </is>
      </c>
      <c s="8" t="inlineStr" r="G11192">
        <is>
          <t xml:space="preserve">105</t>
        </is>
      </c>
      <c s="9" r="H11192">
        <v>1300.0000</v>
      </c>
      <c s="8" t="inlineStr" r="I11192">
        <is>
          <t xml:space="preserve"/>
        </is>
      </c>
      <c s="8" t="inlineStr" r="J11192">
        <is>
          <t xml:space="preserve"> Kane</t>
        </is>
      </c>
    </row>
    <row r="11193" ht="20.25" customHeight="0">
      <c s="5" t="inlineStr" r="A11193">
        <is>
          <t xml:space="preserve">60250500</t>
        </is>
      </c>
      <c s="5" t="inlineStr" r="B11193">
        <is>
          <t xml:space="preserve">CATCH BASINS TO BE ADJUSTED WITH NEW TYPE 1 FRAME, CLOSED LID</t>
        </is>
      </c>
      <c s="5" t="inlineStr" r="C11193">
        <is>
          <t xml:space="preserve">EACH   </t>
        </is>
      </c>
      <c s="6" r="D11193">
        <v>1.000</v>
      </c>
      <c s="7" r="E11193">
        <v>1</v>
      </c>
      <c s="8" t="inlineStr" r="F11193">
        <is>
          <t xml:space="preserve">61J04</t>
        </is>
      </c>
      <c s="8" t="inlineStr" r="G11193">
        <is>
          <t xml:space="preserve">130</t>
        </is>
      </c>
      <c s="9" r="H11193">
        <v>900.0000</v>
      </c>
      <c s="8" t="inlineStr" r="I11193">
        <is>
          <t xml:space="preserve">Y</t>
        </is>
      </c>
      <c s="8" t="inlineStr" r="J11193">
        <is>
          <t xml:space="preserve"> Cook</t>
        </is>
      </c>
    </row>
    <row r="11194" ht="20.25" customHeight="0">
      <c s="5" t="inlineStr" r="A11194">
        <is>
          <t xml:space="preserve">60250500</t>
        </is>
      </c>
      <c s="5" t="inlineStr" r="B11194">
        <is>
          <t xml:space="preserve">CATCH BASINS TO BE ADJUSTED WITH NEW TYPE 1 FRAME, CLOSED LID</t>
        </is>
      </c>
      <c s="5" t="inlineStr" r="C11194">
        <is>
          <t xml:space="preserve">EACH   </t>
        </is>
      </c>
      <c s="6" r="D11194">
        <v>1.000</v>
      </c>
      <c s="7" r="E11194">
        <v>1</v>
      </c>
      <c s="8" t="inlineStr" r="F11194">
        <is>
          <t xml:space="preserve">61J04</t>
        </is>
      </c>
      <c s="8" t="inlineStr" r="G11194">
        <is>
          <t xml:space="preserve">130</t>
        </is>
      </c>
      <c s="9" r="H11194">
        <v>900.0000</v>
      </c>
      <c s="8" t="inlineStr" r="I11194">
        <is>
          <t xml:space="preserve"/>
        </is>
      </c>
      <c s="8" t="inlineStr" r="J11194">
        <is>
          <t xml:space="preserve"> Cook</t>
        </is>
      </c>
    </row>
    <row r="11195" ht="20.25" customHeight="0">
      <c s="5" t="inlineStr" r="A11195">
        <is>
          <t xml:space="preserve">60250500</t>
        </is>
      </c>
      <c s="5" t="inlineStr" r="B11195">
        <is>
          <t xml:space="preserve">CATCH BASINS TO BE ADJUSTED WITH NEW TYPE 1 FRAME, CLOSED LID</t>
        </is>
      </c>
      <c s="5" t="inlineStr" r="C11195">
        <is>
          <t xml:space="preserve">EACH   </t>
        </is>
      </c>
      <c s="6" r="D11195">
        <v>1.000</v>
      </c>
      <c s="7" r="E11195">
        <v>1</v>
      </c>
      <c s="8" t="inlineStr" r="F11195">
        <is>
          <t xml:space="preserve">61J04</t>
        </is>
      </c>
      <c s="8" t="inlineStr" r="G11195">
        <is>
          <t xml:space="preserve">130</t>
        </is>
      </c>
      <c s="9" r="H11195">
        <v>950.0000</v>
      </c>
      <c s="8" t="inlineStr" r="I11195">
        <is>
          <t xml:space="preserve"/>
        </is>
      </c>
      <c s="8" t="inlineStr" r="J11195">
        <is>
          <t xml:space="preserve"> Cook</t>
        </is>
      </c>
    </row>
    <row r="11196" ht="20.25" customHeight="0">
      <c s="5" t="inlineStr" r="A11196">
        <is>
          <t xml:space="preserve">60250500</t>
        </is>
      </c>
      <c s="5" t="inlineStr" r="B11196">
        <is>
          <t xml:space="preserve">CATCH BASINS TO BE ADJUSTED WITH NEW TYPE 1 FRAME, CLOSED LID</t>
        </is>
      </c>
      <c s="5" t="inlineStr" r="C11196">
        <is>
          <t xml:space="preserve">EACH   </t>
        </is>
      </c>
      <c s="6" r="D11196">
        <v>1.000</v>
      </c>
      <c s="7" r="E11196">
        <v>1</v>
      </c>
      <c s="8" t="inlineStr" r="F11196">
        <is>
          <t xml:space="preserve">61J04</t>
        </is>
      </c>
      <c s="8" t="inlineStr" r="G11196">
        <is>
          <t xml:space="preserve">130</t>
        </is>
      </c>
      <c s="9" r="H11196">
        <v>1350.0000</v>
      </c>
      <c s="8" t="inlineStr" r="I11196">
        <is>
          <t xml:space="preserve"/>
        </is>
      </c>
      <c s="8" t="inlineStr" r="J11196">
        <is>
          <t xml:space="preserve"> Cook</t>
        </is>
      </c>
    </row>
    <row r="11197" ht="20.25" customHeight="0">
      <c s="5" t="inlineStr" r="A11197">
        <is>
          <t xml:space="preserve">60250500</t>
        </is>
      </c>
      <c s="5" t="inlineStr" r="B11197">
        <is>
          <t xml:space="preserve">CATCH BASINS TO BE ADJUSTED WITH NEW TYPE 1 FRAME, CLOSED LID</t>
        </is>
      </c>
      <c s="5" t="inlineStr" r="C11197">
        <is>
          <t xml:space="preserve">EACH   </t>
        </is>
      </c>
      <c s="6" r="D11197">
        <v>1.000</v>
      </c>
      <c s="7" r="E11197">
        <v>1</v>
      </c>
      <c s="8" t="inlineStr" r="F11197">
        <is>
          <t xml:space="preserve">61J04</t>
        </is>
      </c>
      <c s="8" t="inlineStr" r="G11197">
        <is>
          <t xml:space="preserve">130</t>
        </is>
      </c>
      <c s="9" r="H11197">
        <v>1465.9400</v>
      </c>
      <c s="8" t="inlineStr" r="I11197">
        <is>
          <t xml:space="preserve"/>
        </is>
      </c>
      <c s="8" t="inlineStr" r="J11197">
        <is>
          <t xml:space="preserve"> Cook</t>
        </is>
      </c>
    </row>
    <row r="11198" ht="20.25" customHeight="0">
      <c s="5" t="inlineStr" r="A11198">
        <is>
          <t xml:space="preserve">60251740</t>
        </is>
      </c>
      <c s="5" t="inlineStr" r="B11198">
        <is>
          <t xml:space="preserve">CATCH BASINS TO BE ADJUSTED WITH NEW TYPE 24 FRAME AND GRATE</t>
        </is>
      </c>
      <c s="5" t="inlineStr" r="C11198">
        <is>
          <t xml:space="preserve">EACH   </t>
        </is>
      </c>
      <c s="6" r="D11198">
        <v>4.000</v>
      </c>
      <c s="7" r="E11198">
        <v>1</v>
      </c>
      <c s="8" t="inlineStr" r="F11198">
        <is>
          <t xml:space="preserve">62K77</t>
        </is>
      </c>
      <c s="8" t="inlineStr" r="G11198">
        <is>
          <t xml:space="preserve">001</t>
        </is>
      </c>
      <c s="9" r="H11198">
        <v>1000.0000</v>
      </c>
      <c s="8" t="inlineStr" r="I11198">
        <is>
          <t xml:space="preserve">Y</t>
        </is>
      </c>
      <c s="8" t="inlineStr" r="J11198">
        <is>
          <t xml:space="preserve"> DuPage</t>
        </is>
      </c>
    </row>
    <row r="11199" ht="20.25" customHeight="0">
      <c s="5" t="inlineStr" r="A11199">
        <is>
          <t xml:space="preserve">60251740</t>
        </is>
      </c>
      <c s="5" t="inlineStr" r="B11199">
        <is>
          <t xml:space="preserve">CATCH BASINS TO BE ADJUSTED WITH NEW TYPE 24 FRAME AND GRATE</t>
        </is>
      </c>
      <c s="5" t="inlineStr" r="C11199">
        <is>
          <t xml:space="preserve">EACH   </t>
        </is>
      </c>
      <c s="6" r="D11199">
        <v>4.000</v>
      </c>
      <c s="7" r="E11199">
        <v>1</v>
      </c>
      <c s="8" t="inlineStr" r="F11199">
        <is>
          <t xml:space="preserve">62K77</t>
        </is>
      </c>
      <c s="8" t="inlineStr" r="G11199">
        <is>
          <t xml:space="preserve">001</t>
        </is>
      </c>
      <c s="9" r="H11199">
        <v>1000.0000</v>
      </c>
      <c s="8" t="inlineStr" r="I11199">
        <is>
          <t xml:space="preserve"/>
        </is>
      </c>
      <c s="8" t="inlineStr" r="J11199">
        <is>
          <t xml:space="preserve"> DuPage</t>
        </is>
      </c>
    </row>
    <row r="11200" ht="20.25" customHeight="0">
      <c s="5" t="inlineStr" r="A11200">
        <is>
          <t xml:space="preserve">60251740</t>
        </is>
      </c>
      <c s="5" t="inlineStr" r="B11200">
        <is>
          <t xml:space="preserve">CATCH BASINS TO BE ADJUSTED WITH NEW TYPE 24 FRAME AND GRATE</t>
        </is>
      </c>
      <c s="5" t="inlineStr" r="C11200">
        <is>
          <t xml:space="preserve">EACH   </t>
        </is>
      </c>
      <c s="6" r="D11200">
        <v>4.000</v>
      </c>
      <c s="7" r="E11200">
        <v>1</v>
      </c>
      <c s="8" t="inlineStr" r="F11200">
        <is>
          <t xml:space="preserve">62K77</t>
        </is>
      </c>
      <c s="8" t="inlineStr" r="G11200">
        <is>
          <t xml:space="preserve">001</t>
        </is>
      </c>
      <c s="9" r="H11200">
        <v>1016.0000</v>
      </c>
      <c s="8" t="inlineStr" r="I11200">
        <is>
          <t xml:space="preserve"/>
        </is>
      </c>
      <c s="8" t="inlineStr" r="J11200">
        <is>
          <t xml:space="preserve"> DuPage</t>
        </is>
      </c>
    </row>
    <row r="11201" ht="20.25" customHeight="0">
      <c s="5" t="inlineStr" r="A11201">
        <is>
          <t xml:space="preserve">60252800</t>
        </is>
      </c>
      <c s="5" t="inlineStr" r="B11201">
        <is>
          <t xml:space="preserve">CATCH BASINS TO BE RECONSTRUCTED</t>
        </is>
      </c>
      <c s="5" t="inlineStr" r="C11201">
        <is>
          <t xml:space="preserve">EACH   </t>
        </is>
      </c>
      <c s="6" r="D11201">
        <v>2.000</v>
      </c>
      <c s="7" r="E11201">
        <v>1</v>
      </c>
      <c s="8" t="inlineStr" r="F11201">
        <is>
          <t xml:space="preserve">61J20</t>
        </is>
      </c>
      <c s="8" t="inlineStr" r="G11201">
        <is>
          <t xml:space="preserve">051</t>
        </is>
      </c>
      <c s="9" r="H11201">
        <v>1450.0000</v>
      </c>
      <c s="8" t="inlineStr" r="I11201">
        <is>
          <t xml:space="preserve">Y</t>
        </is>
      </c>
      <c s="8" t="inlineStr" r="J11201">
        <is>
          <t xml:space="preserve"> Cook</t>
        </is>
      </c>
    </row>
    <row r="11202" ht="20.25" customHeight="0">
      <c s="5" t="inlineStr" r="A11202">
        <is>
          <t xml:space="preserve">60252800</t>
        </is>
      </c>
      <c s="5" t="inlineStr" r="B11202">
        <is>
          <t xml:space="preserve">CATCH BASINS TO BE RECONSTRUCTED</t>
        </is>
      </c>
      <c s="5" t="inlineStr" r="C11202">
        <is>
          <t xml:space="preserve">EACH   </t>
        </is>
      </c>
      <c s="6" r="D11202">
        <v>2.000</v>
      </c>
      <c s="7" r="E11202">
        <v>1</v>
      </c>
      <c s="8" t="inlineStr" r="F11202">
        <is>
          <t xml:space="preserve">61J20</t>
        </is>
      </c>
      <c s="8" t="inlineStr" r="G11202">
        <is>
          <t xml:space="preserve">051</t>
        </is>
      </c>
      <c s="9" r="H11202">
        <v>1250.0000</v>
      </c>
      <c s="8" t="inlineStr" r="I11202">
        <is>
          <t xml:space="preserve"/>
        </is>
      </c>
      <c s="8" t="inlineStr" r="J11202">
        <is>
          <t xml:space="preserve"> Cook</t>
        </is>
      </c>
    </row>
    <row r="11203" ht="20.25" customHeight="0">
      <c s="5" t="inlineStr" r="A11203">
        <is>
          <t xml:space="preserve">60252800</t>
        </is>
      </c>
      <c s="5" t="inlineStr" r="B11203">
        <is>
          <t xml:space="preserve">CATCH BASINS TO BE RECONSTRUCTED</t>
        </is>
      </c>
      <c s="5" t="inlineStr" r="C11203">
        <is>
          <t xml:space="preserve">EACH   </t>
        </is>
      </c>
      <c s="6" r="D11203">
        <v>2.000</v>
      </c>
      <c s="7" r="E11203">
        <v>1</v>
      </c>
      <c s="8" t="inlineStr" r="F11203">
        <is>
          <t xml:space="preserve">61J20</t>
        </is>
      </c>
      <c s="8" t="inlineStr" r="G11203">
        <is>
          <t xml:space="preserve">051</t>
        </is>
      </c>
      <c s="9" r="H11203">
        <v>1450.0000</v>
      </c>
      <c s="8" t="inlineStr" r="I11203">
        <is>
          <t xml:space="preserve"/>
        </is>
      </c>
      <c s="8" t="inlineStr" r="J11203">
        <is>
          <t xml:space="preserve"> Cook</t>
        </is>
      </c>
    </row>
    <row r="11204" ht="20.25" customHeight="0">
      <c s="5" t="inlineStr" r="A11204">
        <is>
          <t xml:space="preserve">60252800</t>
        </is>
      </c>
      <c s="5" t="inlineStr" r="B11204">
        <is>
          <t xml:space="preserve">CATCH BASINS TO BE RECONSTRUCTED</t>
        </is>
      </c>
      <c s="5" t="inlineStr" r="C11204">
        <is>
          <t xml:space="preserve">EACH   </t>
        </is>
      </c>
      <c s="6" r="D11204">
        <v>2.000</v>
      </c>
      <c s="7" r="E11204">
        <v>1</v>
      </c>
      <c s="8" t="inlineStr" r="F11204">
        <is>
          <t xml:space="preserve">61J20</t>
        </is>
      </c>
      <c s="8" t="inlineStr" r="G11204">
        <is>
          <t xml:space="preserve">051</t>
        </is>
      </c>
      <c s="9" r="H11204">
        <v>1450.0000</v>
      </c>
      <c s="8" t="inlineStr" r="I11204">
        <is>
          <t xml:space="preserve"/>
        </is>
      </c>
      <c s="8" t="inlineStr" r="J11204">
        <is>
          <t xml:space="preserve"> Cook</t>
        </is>
      </c>
    </row>
    <row r="11205" ht="20.25" customHeight="0">
      <c s="5" t="inlineStr" r="A11205">
        <is>
          <t xml:space="preserve">60252800</t>
        </is>
      </c>
      <c s="5" t="inlineStr" r="B11205">
        <is>
          <t xml:space="preserve">CATCH BASINS TO BE RECONSTRUCTED</t>
        </is>
      </c>
      <c s="5" t="inlineStr" r="C11205">
        <is>
          <t xml:space="preserve">EACH   </t>
        </is>
      </c>
      <c s="6" r="D11205">
        <v>2.000</v>
      </c>
      <c s="7" r="E11205">
        <v>1</v>
      </c>
      <c s="8" t="inlineStr" r="F11205">
        <is>
          <t xml:space="preserve">61J20</t>
        </is>
      </c>
      <c s="8" t="inlineStr" r="G11205">
        <is>
          <t xml:space="preserve">051</t>
        </is>
      </c>
      <c s="9" r="H11205">
        <v>1900.0000</v>
      </c>
      <c s="8" t="inlineStr" r="I11205">
        <is>
          <t xml:space="preserve"/>
        </is>
      </c>
      <c s="8" t="inlineStr" r="J11205">
        <is>
          <t xml:space="preserve"> Cook</t>
        </is>
      </c>
    </row>
    <row r="11206" ht="20.25" customHeight="0">
      <c s="5" t="inlineStr" r="A11206">
        <is>
          <t xml:space="preserve">60252800</t>
        </is>
      </c>
      <c s="5" t="inlineStr" r="B11206">
        <is>
          <t xml:space="preserve">CATCH BASINS TO BE RECONSTRUCTED</t>
        </is>
      </c>
      <c s="5" t="inlineStr" r="C11206">
        <is>
          <t xml:space="preserve">EACH   </t>
        </is>
      </c>
      <c s="6" r="D11206">
        <v>2.000</v>
      </c>
      <c s="7" r="E11206">
        <v>1</v>
      </c>
      <c s="8" t="inlineStr" r="F11206">
        <is>
          <t xml:space="preserve">61J20</t>
        </is>
      </c>
      <c s="8" t="inlineStr" r="G11206">
        <is>
          <t xml:space="preserve">051</t>
        </is>
      </c>
      <c s="9" r="H11206">
        <v>1900.0000</v>
      </c>
      <c s="8" t="inlineStr" r="I11206">
        <is>
          <t xml:space="preserve"/>
        </is>
      </c>
      <c s="8" t="inlineStr" r="J11206">
        <is>
          <t xml:space="preserve"> Cook</t>
        </is>
      </c>
    </row>
    <row r="11207" ht="20.25" customHeight="0">
      <c s="5" t="inlineStr" r="A11207">
        <is>
          <t xml:space="preserve">60252800</t>
        </is>
      </c>
      <c s="5" t="inlineStr" r="B11207">
        <is>
          <t xml:space="preserve">CATCH BASINS TO BE RECONSTRUCTED</t>
        </is>
      </c>
      <c s="5" t="inlineStr" r="C11207">
        <is>
          <t xml:space="preserve">EACH   </t>
        </is>
      </c>
      <c s="6" r="D11207">
        <v>2.000</v>
      </c>
      <c s="7" r="E11207">
        <v>1</v>
      </c>
      <c s="8" t="inlineStr" r="F11207">
        <is>
          <t xml:space="preserve">61J20</t>
        </is>
      </c>
      <c s="8" t="inlineStr" r="G11207">
        <is>
          <t xml:space="preserve">051</t>
        </is>
      </c>
      <c s="9" r="H11207">
        <v>1900.0000</v>
      </c>
      <c s="8" t="inlineStr" r="I11207">
        <is>
          <t xml:space="preserve"/>
        </is>
      </c>
      <c s="8" t="inlineStr" r="J11207">
        <is>
          <t xml:space="preserve"> Cook</t>
        </is>
      </c>
    </row>
    <row r="11208" ht="20.25" customHeight="0">
      <c s="5" t="inlineStr" r="A11208">
        <is>
          <t xml:space="preserve">60252800</t>
        </is>
      </c>
      <c s="5" t="inlineStr" r="B11208">
        <is>
          <t xml:space="preserve">CATCH BASINS TO BE RECONSTRUCTED</t>
        </is>
      </c>
      <c s="5" t="inlineStr" r="C11208">
        <is>
          <t xml:space="preserve">EACH   </t>
        </is>
      </c>
      <c s="6" r="D11208">
        <v>2.000</v>
      </c>
      <c s="7" r="E11208">
        <v>1</v>
      </c>
      <c s="8" t="inlineStr" r="F11208">
        <is>
          <t xml:space="preserve">61J20</t>
        </is>
      </c>
      <c s="8" t="inlineStr" r="G11208">
        <is>
          <t xml:space="preserve">051</t>
        </is>
      </c>
      <c s="9" r="H11208">
        <v>2000.0000</v>
      </c>
      <c s="8" t="inlineStr" r="I11208">
        <is>
          <t xml:space="preserve"/>
        </is>
      </c>
      <c s="8" t="inlineStr" r="J11208">
        <is>
          <t xml:space="preserve"> Cook</t>
        </is>
      </c>
    </row>
    <row r="11209" ht="20.25" customHeight="0">
      <c s="5" t="inlineStr" r="A11209">
        <is>
          <t xml:space="preserve">60252800</t>
        </is>
      </c>
      <c s="5" t="inlineStr" r="B11209">
        <is>
          <t xml:space="preserve">CATCH BASINS TO BE RECONSTRUCTED</t>
        </is>
      </c>
      <c s="5" t="inlineStr" r="C11209">
        <is>
          <t xml:space="preserve">EACH   </t>
        </is>
      </c>
      <c s="6" r="D11209">
        <v>2.000</v>
      </c>
      <c s="7" r="E11209">
        <v>1</v>
      </c>
      <c s="8" t="inlineStr" r="F11209">
        <is>
          <t xml:space="preserve">61J20</t>
        </is>
      </c>
      <c s="8" t="inlineStr" r="G11209">
        <is>
          <t xml:space="preserve">051</t>
        </is>
      </c>
      <c s="9" r="H11209">
        <v>2000.0000</v>
      </c>
      <c s="8" t="inlineStr" r="I11209">
        <is>
          <t xml:space="preserve"/>
        </is>
      </c>
      <c s="8" t="inlineStr" r="J11209">
        <is>
          <t xml:space="preserve"> Cook</t>
        </is>
      </c>
    </row>
    <row r="11210" ht="20.25" customHeight="0">
      <c s="5" t="inlineStr" r="A11210">
        <is>
          <t xml:space="preserve">60252800</t>
        </is>
      </c>
      <c s="5" t="inlineStr" r="B11210">
        <is>
          <t xml:space="preserve">CATCH BASINS TO BE RECONSTRUCTED</t>
        </is>
      </c>
      <c s="5" t="inlineStr" r="C11210">
        <is>
          <t xml:space="preserve">EACH   </t>
        </is>
      </c>
      <c s="6" r="D11210">
        <v>2.000</v>
      </c>
      <c s="7" r="E11210">
        <v>1</v>
      </c>
      <c s="8" t="inlineStr" r="F11210">
        <is>
          <t xml:space="preserve">61J20</t>
        </is>
      </c>
      <c s="8" t="inlineStr" r="G11210">
        <is>
          <t xml:space="preserve">051</t>
        </is>
      </c>
      <c s="9" r="H11210">
        <v>2100.0000</v>
      </c>
      <c s="8" t="inlineStr" r="I11210">
        <is>
          <t xml:space="preserve"/>
        </is>
      </c>
      <c s="8" t="inlineStr" r="J11210">
        <is>
          <t xml:space="preserve"> Cook</t>
        </is>
      </c>
    </row>
    <row r="11211" ht="20.25" customHeight="0">
      <c s="5" t="inlineStr" r="A11211">
        <is>
          <t xml:space="preserve">60252800</t>
        </is>
      </c>
      <c s="5" t="inlineStr" r="B11211">
        <is>
          <t xml:space="preserve">CATCH BASINS TO BE RECONSTRUCTED</t>
        </is>
      </c>
      <c s="5" t="inlineStr" r="C11211">
        <is>
          <t xml:space="preserve">EACH   </t>
        </is>
      </c>
      <c s="6" r="D11211">
        <v>2.000</v>
      </c>
      <c s="7" r="E11211">
        <v>1</v>
      </c>
      <c s="8" t="inlineStr" r="F11211">
        <is>
          <t xml:space="preserve">61J20</t>
        </is>
      </c>
      <c s="8" t="inlineStr" r="G11211">
        <is>
          <t xml:space="preserve">051</t>
        </is>
      </c>
      <c s="9" r="H11211">
        <v>2100.0000</v>
      </c>
      <c s="8" t="inlineStr" r="I11211">
        <is>
          <t xml:space="preserve"/>
        </is>
      </c>
      <c s="8" t="inlineStr" r="J11211">
        <is>
          <t xml:space="preserve"> Cook</t>
        </is>
      </c>
    </row>
    <row r="11212" ht="20.25" customHeight="0">
      <c s="5" t="inlineStr" r="A11212">
        <is>
          <t xml:space="preserve">60252800</t>
        </is>
      </c>
      <c s="5" t="inlineStr" r="B11212">
        <is>
          <t xml:space="preserve">CATCH BASINS TO BE RECONSTRUCTED</t>
        </is>
      </c>
      <c s="5" t="inlineStr" r="C11212">
        <is>
          <t xml:space="preserve">EACH   </t>
        </is>
      </c>
      <c s="6" r="D11212">
        <v>2.000</v>
      </c>
      <c s="7" r="E11212">
        <v>1</v>
      </c>
      <c s="8" t="inlineStr" r="F11212">
        <is>
          <t xml:space="preserve">61J21</t>
        </is>
      </c>
      <c s="8" t="inlineStr" r="G11212">
        <is>
          <t xml:space="preserve">052</t>
        </is>
      </c>
      <c s="9" r="H11212">
        <v>1650.0000</v>
      </c>
      <c s="8" t="inlineStr" r="I11212">
        <is>
          <t xml:space="preserve">Y</t>
        </is>
      </c>
      <c s="8" t="inlineStr" r="J11212">
        <is>
          <t xml:space="preserve"> Cook</t>
        </is>
      </c>
    </row>
    <row r="11213" ht="20.25" customHeight="0">
      <c s="5" t="inlineStr" r="A11213">
        <is>
          <t xml:space="preserve">60252800</t>
        </is>
      </c>
      <c s="5" t="inlineStr" r="B11213">
        <is>
          <t xml:space="preserve">CATCH BASINS TO BE RECONSTRUCTED</t>
        </is>
      </c>
      <c s="5" t="inlineStr" r="C11213">
        <is>
          <t xml:space="preserve">EACH   </t>
        </is>
      </c>
      <c s="6" r="D11213">
        <v>2.000</v>
      </c>
      <c s="7" r="E11213">
        <v>1</v>
      </c>
      <c s="8" t="inlineStr" r="F11213">
        <is>
          <t xml:space="preserve">61J21</t>
        </is>
      </c>
      <c s="8" t="inlineStr" r="G11213">
        <is>
          <t xml:space="preserve">052</t>
        </is>
      </c>
      <c s="9" r="H11213">
        <v>820.0000</v>
      </c>
      <c s="8" t="inlineStr" r="I11213">
        <is>
          <t xml:space="preserve"/>
        </is>
      </c>
      <c s="8" t="inlineStr" r="J11213">
        <is>
          <t xml:space="preserve"> Cook</t>
        </is>
      </c>
    </row>
    <row r="11214" ht="20.25" customHeight="0">
      <c s="5" t="inlineStr" r="A11214">
        <is>
          <t xml:space="preserve">60252800</t>
        </is>
      </c>
      <c s="5" t="inlineStr" r="B11214">
        <is>
          <t xml:space="preserve">CATCH BASINS TO BE RECONSTRUCTED</t>
        </is>
      </c>
      <c s="5" t="inlineStr" r="C11214">
        <is>
          <t xml:space="preserve">EACH   </t>
        </is>
      </c>
      <c s="6" r="D11214">
        <v>2.000</v>
      </c>
      <c s="7" r="E11214">
        <v>1</v>
      </c>
      <c s="8" t="inlineStr" r="F11214">
        <is>
          <t xml:space="preserve">61J21</t>
        </is>
      </c>
      <c s="8" t="inlineStr" r="G11214">
        <is>
          <t xml:space="preserve">052</t>
        </is>
      </c>
      <c s="9" r="H11214">
        <v>905.0000</v>
      </c>
      <c s="8" t="inlineStr" r="I11214">
        <is>
          <t xml:space="preserve"/>
        </is>
      </c>
      <c s="8" t="inlineStr" r="J11214">
        <is>
          <t xml:space="preserve"> Cook</t>
        </is>
      </c>
    </row>
    <row r="11215" ht="20.25" customHeight="0">
      <c s="5" t="inlineStr" r="A11215">
        <is>
          <t xml:space="preserve">60252800</t>
        </is>
      </c>
      <c s="5" t="inlineStr" r="B11215">
        <is>
          <t xml:space="preserve">CATCH BASINS TO BE RECONSTRUCTED</t>
        </is>
      </c>
      <c s="5" t="inlineStr" r="C11215">
        <is>
          <t xml:space="preserve">EACH   </t>
        </is>
      </c>
      <c s="6" r="D11215">
        <v>2.000</v>
      </c>
      <c s="7" r="E11215">
        <v>1</v>
      </c>
      <c s="8" t="inlineStr" r="F11215">
        <is>
          <t xml:space="preserve">61J21</t>
        </is>
      </c>
      <c s="8" t="inlineStr" r="G11215">
        <is>
          <t xml:space="preserve">052</t>
        </is>
      </c>
      <c s="9" r="H11215">
        <v>910.0000</v>
      </c>
      <c s="8" t="inlineStr" r="I11215">
        <is>
          <t xml:space="preserve"/>
        </is>
      </c>
      <c s="8" t="inlineStr" r="J11215">
        <is>
          <t xml:space="preserve"> Cook</t>
        </is>
      </c>
    </row>
    <row r="11216" ht="20.25" customHeight="0">
      <c s="5" t="inlineStr" r="A11216">
        <is>
          <t xml:space="preserve">60252800</t>
        </is>
      </c>
      <c s="5" t="inlineStr" r="B11216">
        <is>
          <t xml:space="preserve">CATCH BASINS TO BE RECONSTRUCTED</t>
        </is>
      </c>
      <c s="5" t="inlineStr" r="C11216">
        <is>
          <t xml:space="preserve">EACH   </t>
        </is>
      </c>
      <c s="6" r="D11216">
        <v>2.000</v>
      </c>
      <c s="7" r="E11216">
        <v>1</v>
      </c>
      <c s="8" t="inlineStr" r="F11216">
        <is>
          <t xml:space="preserve">61J21</t>
        </is>
      </c>
      <c s="8" t="inlineStr" r="G11216">
        <is>
          <t xml:space="preserve">052</t>
        </is>
      </c>
      <c s="9" r="H11216">
        <v>1000.0000</v>
      </c>
      <c s="8" t="inlineStr" r="I11216">
        <is>
          <t xml:space="preserve"/>
        </is>
      </c>
      <c s="8" t="inlineStr" r="J11216">
        <is>
          <t xml:space="preserve"> Cook</t>
        </is>
      </c>
    </row>
    <row r="11217" ht="20.25" customHeight="0">
      <c s="5" t="inlineStr" r="A11217">
        <is>
          <t xml:space="preserve">60252800</t>
        </is>
      </c>
      <c s="5" t="inlineStr" r="B11217">
        <is>
          <t xml:space="preserve">CATCH BASINS TO BE RECONSTRUCTED</t>
        </is>
      </c>
      <c s="5" t="inlineStr" r="C11217">
        <is>
          <t xml:space="preserve">EACH   </t>
        </is>
      </c>
      <c s="6" r="D11217">
        <v>3.000</v>
      </c>
      <c s="7" r="E11217">
        <v>1</v>
      </c>
      <c s="8" t="inlineStr" r="F11217">
        <is>
          <t xml:space="preserve">62M43</t>
        </is>
      </c>
      <c s="8" t="inlineStr" r="G11217">
        <is>
          <t xml:space="preserve">110</t>
        </is>
      </c>
      <c s="9" r="H11217">
        <v>650.0000</v>
      </c>
      <c s="8" t="inlineStr" r="I11217">
        <is>
          <t xml:space="preserve">Y</t>
        </is>
      </c>
      <c s="8" t="inlineStr" r="J11217">
        <is>
          <t xml:space="preserve"> DuPage, Will</t>
        </is>
      </c>
    </row>
    <row r="11218" ht="20.25" customHeight="0">
      <c s="5" t="inlineStr" r="A11218">
        <is>
          <t xml:space="preserve">60252800</t>
        </is>
      </c>
      <c s="5" t="inlineStr" r="B11218">
        <is>
          <t xml:space="preserve">CATCH BASINS TO BE RECONSTRUCTED</t>
        </is>
      </c>
      <c s="5" t="inlineStr" r="C11218">
        <is>
          <t xml:space="preserve">EACH   </t>
        </is>
      </c>
      <c s="6" r="D11218">
        <v>3.000</v>
      </c>
      <c s="7" r="E11218">
        <v>1</v>
      </c>
      <c s="8" t="inlineStr" r="F11218">
        <is>
          <t xml:space="preserve">62M43</t>
        </is>
      </c>
      <c s="8" t="inlineStr" r="G11218">
        <is>
          <t xml:space="preserve">110</t>
        </is>
      </c>
      <c s="9" r="H11218">
        <v>1212.0000</v>
      </c>
      <c s="8" t="inlineStr" r="I11218">
        <is>
          <t xml:space="preserve"/>
        </is>
      </c>
      <c s="8" t="inlineStr" r="J11218">
        <is>
          <t xml:space="preserve"> DuPage, Will</t>
        </is>
      </c>
    </row>
    <row r="11219" ht="20.25" customHeight="0">
      <c s="5" t="inlineStr" r="A11219">
        <is>
          <t xml:space="preserve">60252800</t>
        </is>
      </c>
      <c s="5" t="inlineStr" r="B11219">
        <is>
          <t xml:space="preserve">CATCH BASINS TO BE RECONSTRUCTED</t>
        </is>
      </c>
      <c s="5" t="inlineStr" r="C11219">
        <is>
          <t xml:space="preserve">EACH   </t>
        </is>
      </c>
      <c s="6" r="D11219">
        <v>3.000</v>
      </c>
      <c s="7" r="E11219">
        <v>1</v>
      </c>
      <c s="8" t="inlineStr" r="F11219">
        <is>
          <t xml:space="preserve">62M43</t>
        </is>
      </c>
      <c s="8" t="inlineStr" r="G11219">
        <is>
          <t xml:space="preserve">110</t>
        </is>
      </c>
      <c s="9" r="H11219">
        <v>2500.0000</v>
      </c>
      <c s="8" t="inlineStr" r="I11219">
        <is>
          <t xml:space="preserve"/>
        </is>
      </c>
      <c s="8" t="inlineStr" r="J11219">
        <is>
          <t xml:space="preserve"> DuPage, Will</t>
        </is>
      </c>
    </row>
    <row r="11220" ht="20.25" customHeight="0">
      <c s="5" t="inlineStr" r="A11220">
        <is>
          <t xml:space="preserve">60252800</t>
        </is>
      </c>
      <c s="5" t="inlineStr" r="B11220">
        <is>
          <t xml:space="preserve">CATCH BASINS TO BE RECONSTRUCTED</t>
        </is>
      </c>
      <c s="5" t="inlineStr" r="C11220">
        <is>
          <t xml:space="preserve">EACH   </t>
        </is>
      </c>
      <c s="6" r="D11220">
        <v>3.000</v>
      </c>
      <c s="7" r="E11220">
        <v>1</v>
      </c>
      <c s="8" t="inlineStr" r="F11220">
        <is>
          <t xml:space="preserve">62M43</t>
        </is>
      </c>
      <c s="8" t="inlineStr" r="G11220">
        <is>
          <t xml:space="preserve">110</t>
        </is>
      </c>
      <c s="9" r="H11220">
        <v>2500.0000</v>
      </c>
      <c s="8" t="inlineStr" r="I11220">
        <is>
          <t xml:space="preserve"/>
        </is>
      </c>
      <c s="8" t="inlineStr" r="J11220">
        <is>
          <t xml:space="preserve"> DuPage, Will</t>
        </is>
      </c>
    </row>
    <row r="11221" ht="20.25" customHeight="0">
      <c s="5" t="inlineStr" r="A11221">
        <is>
          <t xml:space="preserve">60252800</t>
        </is>
      </c>
      <c s="5" t="inlineStr" r="B11221">
        <is>
          <t xml:space="preserve">CATCH BASINS TO BE RECONSTRUCTED</t>
        </is>
      </c>
      <c s="5" t="inlineStr" r="C11221">
        <is>
          <t xml:space="preserve">EACH   </t>
        </is>
      </c>
      <c s="6" r="D11221">
        <v>3.000</v>
      </c>
      <c s="7" r="E11221">
        <v>1</v>
      </c>
      <c s="8" t="inlineStr" r="F11221">
        <is>
          <t xml:space="preserve">62N79</t>
        </is>
      </c>
      <c s="8" t="inlineStr" r="G11221">
        <is>
          <t xml:space="preserve">112</t>
        </is>
      </c>
      <c s="9" r="H11221">
        <v>2000.0000</v>
      </c>
      <c s="8" t="inlineStr" r="I11221">
        <is>
          <t xml:space="preserve">Y</t>
        </is>
      </c>
      <c s="8" t="inlineStr" r="J11221">
        <is>
          <t xml:space="preserve"> Cook</t>
        </is>
      </c>
    </row>
    <row r="11222" ht="20.25" customHeight="0">
      <c s="5" t="inlineStr" r="A11222">
        <is>
          <t xml:space="preserve">60252800</t>
        </is>
      </c>
      <c s="5" t="inlineStr" r="B11222">
        <is>
          <t xml:space="preserve">CATCH BASINS TO BE RECONSTRUCTED</t>
        </is>
      </c>
      <c s="5" t="inlineStr" r="C11222">
        <is>
          <t xml:space="preserve">EACH   </t>
        </is>
      </c>
      <c s="6" r="D11222">
        <v>3.000</v>
      </c>
      <c s="7" r="E11222">
        <v>1</v>
      </c>
      <c s="8" t="inlineStr" r="F11222">
        <is>
          <t xml:space="preserve">62N79</t>
        </is>
      </c>
      <c s="8" t="inlineStr" r="G11222">
        <is>
          <t xml:space="preserve">112</t>
        </is>
      </c>
      <c s="9" r="H11222">
        <v>2000.0000</v>
      </c>
      <c s="8" t="inlineStr" r="I11222">
        <is>
          <t xml:space="preserve"/>
        </is>
      </c>
      <c s="8" t="inlineStr" r="J11222">
        <is>
          <t xml:space="preserve"> Cook</t>
        </is>
      </c>
    </row>
    <row r="11223" ht="20.25" customHeight="0">
      <c s="5" t="inlineStr" r="A11223">
        <is>
          <t xml:space="preserve">60252800</t>
        </is>
      </c>
      <c s="5" t="inlineStr" r="B11223">
        <is>
          <t xml:space="preserve">CATCH BASINS TO BE RECONSTRUCTED</t>
        </is>
      </c>
      <c s="5" t="inlineStr" r="C11223">
        <is>
          <t xml:space="preserve">EACH   </t>
        </is>
      </c>
      <c s="6" r="D11223">
        <v>3.000</v>
      </c>
      <c s="7" r="E11223">
        <v>1</v>
      </c>
      <c s="8" t="inlineStr" r="F11223">
        <is>
          <t xml:space="preserve">62N79</t>
        </is>
      </c>
      <c s="8" t="inlineStr" r="G11223">
        <is>
          <t xml:space="preserve">112</t>
        </is>
      </c>
      <c s="9" r="H11223">
        <v>2000.0000</v>
      </c>
      <c s="8" t="inlineStr" r="I11223">
        <is>
          <t xml:space="preserve"/>
        </is>
      </c>
      <c s="8" t="inlineStr" r="J11223">
        <is>
          <t xml:space="preserve"> Cook</t>
        </is>
      </c>
    </row>
    <row r="11224" ht="20.25" customHeight="0">
      <c s="5" t="inlineStr" r="A11224">
        <is>
          <t xml:space="preserve">60252800</t>
        </is>
      </c>
      <c s="5" t="inlineStr" r="B11224">
        <is>
          <t xml:space="preserve">CATCH BASINS TO BE RECONSTRUCTED</t>
        </is>
      </c>
      <c s="5" t="inlineStr" r="C11224">
        <is>
          <t xml:space="preserve">EACH   </t>
        </is>
      </c>
      <c s="6" r="D11224">
        <v>3.000</v>
      </c>
      <c s="7" r="E11224">
        <v>1</v>
      </c>
      <c s="8" t="inlineStr" r="F11224">
        <is>
          <t xml:space="preserve">62N79</t>
        </is>
      </c>
      <c s="8" t="inlineStr" r="G11224">
        <is>
          <t xml:space="preserve">112</t>
        </is>
      </c>
      <c s="9" r="H11224">
        <v>2000.0000</v>
      </c>
      <c s="8" t="inlineStr" r="I11224">
        <is>
          <t xml:space="preserve"/>
        </is>
      </c>
      <c s="8" t="inlineStr" r="J11224">
        <is>
          <t xml:space="preserve"> Cook</t>
        </is>
      </c>
    </row>
    <row r="11225" ht="20.25" customHeight="0">
      <c s="5" t="inlineStr" r="A11225">
        <is>
          <t xml:space="preserve">60252800</t>
        </is>
      </c>
      <c s="5" t="inlineStr" r="B11225">
        <is>
          <t xml:space="preserve">CATCH BASINS TO BE RECONSTRUCTED</t>
        </is>
      </c>
      <c s="5" t="inlineStr" r="C11225">
        <is>
          <t xml:space="preserve">EACH   </t>
        </is>
      </c>
      <c s="6" r="D11225">
        <v>3.000</v>
      </c>
      <c s="7" r="E11225">
        <v>1</v>
      </c>
      <c s="8" t="inlineStr" r="F11225">
        <is>
          <t xml:space="preserve">62N79</t>
        </is>
      </c>
      <c s="8" t="inlineStr" r="G11225">
        <is>
          <t xml:space="preserve">112</t>
        </is>
      </c>
      <c s="9" r="H11225">
        <v>2150.0000</v>
      </c>
      <c s="8" t="inlineStr" r="I11225">
        <is>
          <t xml:space="preserve"/>
        </is>
      </c>
      <c s="8" t="inlineStr" r="J11225">
        <is>
          <t xml:space="preserve"> Cook</t>
        </is>
      </c>
    </row>
    <row r="11226" ht="20.25" customHeight="0">
      <c s="5" t="inlineStr" r="A11226">
        <is>
          <t xml:space="preserve">60252800</t>
        </is>
      </c>
      <c s="5" t="inlineStr" r="B11226">
        <is>
          <t xml:space="preserve">CATCH BASINS TO BE RECONSTRUCTED</t>
        </is>
      </c>
      <c s="5" t="inlineStr" r="C11226">
        <is>
          <t xml:space="preserve">EACH   </t>
        </is>
      </c>
      <c s="6" r="D11226">
        <v>3.000</v>
      </c>
      <c s="7" r="E11226">
        <v>1</v>
      </c>
      <c s="8" t="inlineStr" r="F11226">
        <is>
          <t xml:space="preserve">62N79</t>
        </is>
      </c>
      <c s="8" t="inlineStr" r="G11226">
        <is>
          <t xml:space="preserve">112</t>
        </is>
      </c>
      <c s="9" r="H11226">
        <v>2150.0000</v>
      </c>
      <c s="8" t="inlineStr" r="I11226">
        <is>
          <t xml:space="preserve"/>
        </is>
      </c>
      <c s="8" t="inlineStr" r="J11226">
        <is>
          <t xml:space="preserve"> Cook</t>
        </is>
      </c>
    </row>
    <row r="11227" ht="20.25" customHeight="0">
      <c s="5" t="inlineStr" r="A11227">
        <is>
          <t xml:space="preserve">60252800</t>
        </is>
      </c>
      <c s="5" t="inlineStr" r="B11227">
        <is>
          <t xml:space="preserve">CATCH BASINS TO BE RECONSTRUCTED</t>
        </is>
      </c>
      <c s="5" t="inlineStr" r="C11227">
        <is>
          <t xml:space="preserve">EACH   </t>
        </is>
      </c>
      <c s="6" r="D11227">
        <v>2.000</v>
      </c>
      <c s="7" r="E11227">
        <v>1</v>
      </c>
      <c s="8" t="inlineStr" r="F11227">
        <is>
          <t xml:space="preserve">62R80</t>
        </is>
      </c>
      <c s="8" t="inlineStr" r="G11227">
        <is>
          <t xml:space="preserve">113</t>
        </is>
      </c>
      <c s="9" r="H11227">
        <v>2000.0000</v>
      </c>
      <c s="8" t="inlineStr" r="I11227">
        <is>
          <t xml:space="preserve">Y</t>
        </is>
      </c>
      <c s="8" t="inlineStr" r="J11227">
        <is>
          <t xml:space="preserve"> Cook</t>
        </is>
      </c>
    </row>
    <row r="11228" ht="20.25" customHeight="0">
      <c s="5" t="inlineStr" r="A11228">
        <is>
          <t xml:space="preserve">60252800</t>
        </is>
      </c>
      <c s="5" t="inlineStr" r="B11228">
        <is>
          <t xml:space="preserve">CATCH BASINS TO BE RECONSTRUCTED</t>
        </is>
      </c>
      <c s="5" t="inlineStr" r="C11228">
        <is>
          <t xml:space="preserve">EACH   </t>
        </is>
      </c>
      <c s="6" r="D11228">
        <v>2.000</v>
      </c>
      <c s="7" r="E11228">
        <v>1</v>
      </c>
      <c s="8" t="inlineStr" r="F11228">
        <is>
          <t xml:space="preserve">62R80</t>
        </is>
      </c>
      <c s="8" t="inlineStr" r="G11228">
        <is>
          <t xml:space="preserve">113</t>
        </is>
      </c>
      <c s="9" r="H11228">
        <v>1450.0000</v>
      </c>
      <c s="8" t="inlineStr" r="I11228">
        <is>
          <t xml:space="preserve"/>
        </is>
      </c>
      <c s="8" t="inlineStr" r="J11228">
        <is>
          <t xml:space="preserve"> Cook</t>
        </is>
      </c>
    </row>
    <row r="11229" ht="20.25" customHeight="0">
      <c s="5" t="inlineStr" r="A11229">
        <is>
          <t xml:space="preserve">60252800</t>
        </is>
      </c>
      <c s="5" t="inlineStr" r="B11229">
        <is>
          <t xml:space="preserve">CATCH BASINS TO BE RECONSTRUCTED</t>
        </is>
      </c>
      <c s="5" t="inlineStr" r="C11229">
        <is>
          <t xml:space="preserve">EACH   </t>
        </is>
      </c>
      <c s="6" r="D11229">
        <v>2.000</v>
      </c>
      <c s="7" r="E11229">
        <v>1</v>
      </c>
      <c s="8" t="inlineStr" r="F11229">
        <is>
          <t xml:space="preserve">62R80</t>
        </is>
      </c>
      <c s="8" t="inlineStr" r="G11229">
        <is>
          <t xml:space="preserve">113</t>
        </is>
      </c>
      <c s="9" r="H11229">
        <v>2000.0000</v>
      </c>
      <c s="8" t="inlineStr" r="I11229">
        <is>
          <t xml:space="preserve"/>
        </is>
      </c>
      <c s="8" t="inlineStr" r="J11229">
        <is>
          <t xml:space="preserve"> Cook</t>
        </is>
      </c>
    </row>
    <row r="11230" ht="20.25" customHeight="0">
      <c s="5" t="inlineStr" r="A11230">
        <is>
          <t xml:space="preserve">60252800</t>
        </is>
      </c>
      <c s="5" t="inlineStr" r="B11230">
        <is>
          <t xml:space="preserve">CATCH BASINS TO BE RECONSTRUCTED</t>
        </is>
      </c>
      <c s="5" t="inlineStr" r="C11230">
        <is>
          <t xml:space="preserve">EACH   </t>
        </is>
      </c>
      <c s="6" r="D11230">
        <v>2.000</v>
      </c>
      <c s="7" r="E11230">
        <v>1</v>
      </c>
      <c s="8" t="inlineStr" r="F11230">
        <is>
          <t xml:space="preserve">62R80</t>
        </is>
      </c>
      <c s="8" t="inlineStr" r="G11230">
        <is>
          <t xml:space="preserve">113</t>
        </is>
      </c>
      <c s="9" r="H11230">
        <v>2000.0000</v>
      </c>
      <c s="8" t="inlineStr" r="I11230">
        <is>
          <t xml:space="preserve"/>
        </is>
      </c>
      <c s="8" t="inlineStr" r="J11230">
        <is>
          <t xml:space="preserve"> Cook</t>
        </is>
      </c>
    </row>
    <row r="11231" ht="20.25" customHeight="0">
      <c s="5" t="inlineStr" r="A11231">
        <is>
          <t xml:space="preserve">60252800</t>
        </is>
      </c>
      <c s="5" t="inlineStr" r="B11231">
        <is>
          <t xml:space="preserve">CATCH BASINS TO BE RECONSTRUCTED</t>
        </is>
      </c>
      <c s="5" t="inlineStr" r="C11231">
        <is>
          <t xml:space="preserve">EACH   </t>
        </is>
      </c>
      <c s="6" r="D11231">
        <v>2.000</v>
      </c>
      <c s="7" r="E11231">
        <v>1</v>
      </c>
      <c s="8" t="inlineStr" r="F11231">
        <is>
          <t xml:space="preserve">62R80</t>
        </is>
      </c>
      <c s="8" t="inlineStr" r="G11231">
        <is>
          <t xml:space="preserve">113</t>
        </is>
      </c>
      <c s="9" r="H11231">
        <v>2040.0000</v>
      </c>
      <c s="8" t="inlineStr" r="I11231">
        <is>
          <t xml:space="preserve"/>
        </is>
      </c>
      <c s="8" t="inlineStr" r="J11231">
        <is>
          <t xml:space="preserve"> Cook</t>
        </is>
      </c>
    </row>
    <row r="11232" ht="20.25" customHeight="0">
      <c s="5" t="inlineStr" r="A11232">
        <is>
          <t xml:space="preserve">60252800</t>
        </is>
      </c>
      <c s="5" t="inlineStr" r="B11232">
        <is>
          <t xml:space="preserve">CATCH BASINS TO BE RECONSTRUCTED</t>
        </is>
      </c>
      <c s="5" t="inlineStr" r="C11232">
        <is>
          <t xml:space="preserve">EACH   </t>
        </is>
      </c>
      <c s="6" r="D11232">
        <v>2.000</v>
      </c>
      <c s="7" r="E11232">
        <v>1</v>
      </c>
      <c s="8" t="inlineStr" r="F11232">
        <is>
          <t xml:space="preserve">62R80</t>
        </is>
      </c>
      <c s="8" t="inlineStr" r="G11232">
        <is>
          <t xml:space="preserve">113</t>
        </is>
      </c>
      <c s="9" r="H11232">
        <v>2150.0000</v>
      </c>
      <c s="8" t="inlineStr" r="I11232">
        <is>
          <t xml:space="preserve"/>
        </is>
      </c>
      <c s="8" t="inlineStr" r="J11232">
        <is>
          <t xml:space="preserve"> Cook</t>
        </is>
      </c>
    </row>
    <row r="11233" ht="20.25" customHeight="0">
      <c s="5" t="inlineStr" r="A11233">
        <is>
          <t xml:space="preserve">60252800</t>
        </is>
      </c>
      <c s="5" t="inlineStr" r="B11233">
        <is>
          <t xml:space="preserve">CATCH BASINS TO BE RECONSTRUCTED</t>
        </is>
      </c>
      <c s="5" t="inlineStr" r="C11233">
        <is>
          <t xml:space="preserve">EACH   </t>
        </is>
      </c>
      <c s="6" r="D11233">
        <v>1.000</v>
      </c>
      <c s="7" r="E11233">
        <v>1</v>
      </c>
      <c s="8" t="inlineStr" r="F11233">
        <is>
          <t xml:space="preserve">62U04</t>
        </is>
      </c>
      <c s="8" t="inlineStr" r="G11233">
        <is>
          <t xml:space="preserve">084</t>
        </is>
      </c>
      <c s="9" r="H11233">
        <v>2000.0000</v>
      </c>
      <c s="8" t="inlineStr" r="I11233">
        <is>
          <t xml:space="preserve">Y</t>
        </is>
      </c>
      <c s="8" t="inlineStr" r="J11233">
        <is>
          <t xml:space="preserve"> Cook</t>
        </is>
      </c>
    </row>
    <row r="11234" ht="20.25" customHeight="0">
      <c s="5" t="inlineStr" r="A11234">
        <is>
          <t xml:space="preserve">60252800</t>
        </is>
      </c>
      <c s="5" t="inlineStr" r="B11234">
        <is>
          <t xml:space="preserve">CATCH BASINS TO BE RECONSTRUCTED</t>
        </is>
      </c>
      <c s="5" t="inlineStr" r="C11234">
        <is>
          <t xml:space="preserve">EACH   </t>
        </is>
      </c>
      <c s="6" r="D11234">
        <v>1.000</v>
      </c>
      <c s="7" r="E11234">
        <v>1</v>
      </c>
      <c s="8" t="inlineStr" r="F11234">
        <is>
          <t xml:space="preserve">62U04</t>
        </is>
      </c>
      <c s="8" t="inlineStr" r="G11234">
        <is>
          <t xml:space="preserve">084</t>
        </is>
      </c>
      <c s="9" r="H11234">
        <v>2100.0000</v>
      </c>
      <c s="8" t="inlineStr" r="I11234">
        <is>
          <t xml:space="preserve"/>
        </is>
      </c>
      <c s="8" t="inlineStr" r="J11234">
        <is>
          <t xml:space="preserve"> Cook</t>
        </is>
      </c>
    </row>
    <row r="11235" ht="20.25" customHeight="0">
      <c s="5" t="inlineStr" r="A11235">
        <is>
          <t xml:space="preserve">60255500</t>
        </is>
      </c>
      <c s="5" t="inlineStr" r="B11235">
        <is>
          <t xml:space="preserve">MANHOLES TO BE ADJUSTED</t>
        </is>
      </c>
      <c s="5" t="inlineStr" r="C11235">
        <is>
          <t xml:space="preserve">EACH   </t>
        </is>
      </c>
      <c s="6" r="D11235">
        <v>10.000</v>
      </c>
      <c s="7" r="E11235">
        <v>1</v>
      </c>
      <c s="8" t="inlineStr" r="F11235">
        <is>
          <t xml:space="preserve">61J13</t>
        </is>
      </c>
      <c s="8" t="inlineStr" r="G11235">
        <is>
          <t xml:space="preserve">048</t>
        </is>
      </c>
      <c s="9" r="H11235">
        <v>1650.0000</v>
      </c>
      <c s="8" t="inlineStr" r="I11235">
        <is>
          <t xml:space="preserve">Y</t>
        </is>
      </c>
      <c s="8" t="inlineStr" r="J11235">
        <is>
          <t xml:space="preserve"> DuPage</t>
        </is>
      </c>
    </row>
    <row r="11236" ht="20.25" customHeight="0">
      <c s="5" t="inlineStr" r="A11236">
        <is>
          <t xml:space="preserve">60255500</t>
        </is>
      </c>
      <c s="5" t="inlineStr" r="B11236">
        <is>
          <t xml:space="preserve">MANHOLES TO BE ADJUSTED</t>
        </is>
      </c>
      <c s="5" t="inlineStr" r="C11236">
        <is>
          <t xml:space="preserve">EACH   </t>
        </is>
      </c>
      <c s="6" r="D11236">
        <v>10.000</v>
      </c>
      <c s="7" r="E11236">
        <v>1</v>
      </c>
      <c s="8" t="inlineStr" r="F11236">
        <is>
          <t xml:space="preserve">61J13</t>
        </is>
      </c>
      <c s="8" t="inlineStr" r="G11236">
        <is>
          <t xml:space="preserve">048</t>
        </is>
      </c>
      <c s="9" r="H11236">
        <v>1100.0000</v>
      </c>
      <c s="8" t="inlineStr" r="I11236">
        <is>
          <t xml:space="preserve"/>
        </is>
      </c>
      <c s="8" t="inlineStr" r="J11236">
        <is>
          <t xml:space="preserve"> DuPage</t>
        </is>
      </c>
    </row>
    <row r="11237" ht="20.25" customHeight="0">
      <c s="5" t="inlineStr" r="A11237">
        <is>
          <t xml:space="preserve">60255500</t>
        </is>
      </c>
      <c s="5" t="inlineStr" r="B11237">
        <is>
          <t xml:space="preserve">MANHOLES TO BE ADJUSTED</t>
        </is>
      </c>
      <c s="5" t="inlineStr" r="C11237">
        <is>
          <t xml:space="preserve">EACH   </t>
        </is>
      </c>
      <c s="6" r="D11237">
        <v>10.000</v>
      </c>
      <c s="7" r="E11237">
        <v>1</v>
      </c>
      <c s="8" t="inlineStr" r="F11237">
        <is>
          <t xml:space="preserve">61J13</t>
        </is>
      </c>
      <c s="8" t="inlineStr" r="G11237">
        <is>
          <t xml:space="preserve">048</t>
        </is>
      </c>
      <c s="9" r="H11237">
        <v>1650.0000</v>
      </c>
      <c s="8" t="inlineStr" r="I11237">
        <is>
          <t xml:space="preserve"/>
        </is>
      </c>
      <c s="8" t="inlineStr" r="J11237">
        <is>
          <t xml:space="preserve"> DuPage</t>
        </is>
      </c>
    </row>
    <row r="11238" ht="20.25" customHeight="0">
      <c s="5" t="inlineStr" r="A11238">
        <is>
          <t xml:space="preserve">60255500</t>
        </is>
      </c>
      <c s="5" t="inlineStr" r="B11238">
        <is>
          <t xml:space="preserve">MANHOLES TO BE ADJUSTED</t>
        </is>
      </c>
      <c s="5" t="inlineStr" r="C11238">
        <is>
          <t xml:space="preserve">EACH   </t>
        </is>
      </c>
      <c s="6" r="D11238">
        <v>3.000</v>
      </c>
      <c s="7" r="E11238">
        <v>1</v>
      </c>
      <c s="8" t="inlineStr" r="F11238">
        <is>
          <t xml:space="preserve">61J19</t>
        </is>
      </c>
      <c s="8" t="inlineStr" r="G11238">
        <is>
          <t xml:space="preserve">050</t>
        </is>
      </c>
      <c s="9" r="H11238">
        <v>700.0000</v>
      </c>
      <c s="8" t="inlineStr" r="I11238">
        <is>
          <t xml:space="preserve">Y</t>
        </is>
      </c>
      <c s="8" t="inlineStr" r="J11238">
        <is>
          <t xml:space="preserve"> Cook</t>
        </is>
      </c>
    </row>
    <row r="11239" ht="20.25" customHeight="0">
      <c s="5" t="inlineStr" r="A11239">
        <is>
          <t xml:space="preserve">60255500</t>
        </is>
      </c>
      <c s="5" t="inlineStr" r="B11239">
        <is>
          <t xml:space="preserve">MANHOLES TO BE ADJUSTED</t>
        </is>
      </c>
      <c s="5" t="inlineStr" r="C11239">
        <is>
          <t xml:space="preserve">EACH   </t>
        </is>
      </c>
      <c s="6" r="D11239">
        <v>3.000</v>
      </c>
      <c s="7" r="E11239">
        <v>1</v>
      </c>
      <c s="8" t="inlineStr" r="F11239">
        <is>
          <t xml:space="preserve">61J19</t>
        </is>
      </c>
      <c s="8" t="inlineStr" r="G11239">
        <is>
          <t xml:space="preserve">050</t>
        </is>
      </c>
      <c s="9" r="H11239">
        <v>250.0000</v>
      </c>
      <c s="8" t="inlineStr" r="I11239">
        <is>
          <t xml:space="preserve"/>
        </is>
      </c>
      <c s="8" t="inlineStr" r="J11239">
        <is>
          <t xml:space="preserve"> Cook</t>
        </is>
      </c>
    </row>
    <row r="11240" ht="20.25" customHeight="0">
      <c s="5" t="inlineStr" r="A11240">
        <is>
          <t xml:space="preserve">60255500</t>
        </is>
      </c>
      <c s="5" t="inlineStr" r="B11240">
        <is>
          <t xml:space="preserve">MANHOLES TO BE ADJUSTED</t>
        </is>
      </c>
      <c s="5" t="inlineStr" r="C11240">
        <is>
          <t xml:space="preserve">EACH   </t>
        </is>
      </c>
      <c s="6" r="D11240">
        <v>3.000</v>
      </c>
      <c s="7" r="E11240">
        <v>1</v>
      </c>
      <c s="8" t="inlineStr" r="F11240">
        <is>
          <t xml:space="preserve">61J19</t>
        </is>
      </c>
      <c s="8" t="inlineStr" r="G11240">
        <is>
          <t xml:space="preserve">050</t>
        </is>
      </c>
      <c s="9" r="H11240">
        <v>741.8000</v>
      </c>
      <c s="8" t="inlineStr" r="I11240">
        <is>
          <t xml:space="preserve"/>
        </is>
      </c>
      <c s="8" t="inlineStr" r="J11240">
        <is>
          <t xml:space="preserve"> Cook</t>
        </is>
      </c>
    </row>
    <row r="11241" ht="20.25" customHeight="0">
      <c s="5" t="inlineStr" r="A11241">
        <is>
          <t xml:space="preserve">60255500</t>
        </is>
      </c>
      <c s="5" t="inlineStr" r="B11241">
        <is>
          <t xml:space="preserve">MANHOLES TO BE ADJUSTED</t>
        </is>
      </c>
      <c s="5" t="inlineStr" r="C11241">
        <is>
          <t xml:space="preserve">EACH   </t>
        </is>
      </c>
      <c s="6" r="D11241">
        <v>3.000</v>
      </c>
      <c s="7" r="E11241">
        <v>1</v>
      </c>
      <c s="8" t="inlineStr" r="F11241">
        <is>
          <t xml:space="preserve">61J19</t>
        </is>
      </c>
      <c s="8" t="inlineStr" r="G11241">
        <is>
          <t xml:space="preserve">050</t>
        </is>
      </c>
      <c s="9" r="H11241">
        <v>1300.0000</v>
      </c>
      <c s="8" t="inlineStr" r="I11241">
        <is>
          <t xml:space="preserve"/>
        </is>
      </c>
      <c s="8" t="inlineStr" r="J11241">
        <is>
          <t xml:space="preserve"> Cook</t>
        </is>
      </c>
    </row>
    <row r="11242" ht="20.25" customHeight="0">
      <c s="5" t="inlineStr" r="A11242">
        <is>
          <t xml:space="preserve">60255500</t>
        </is>
      </c>
      <c s="5" t="inlineStr" r="B11242">
        <is>
          <t xml:space="preserve">MANHOLES TO BE ADJUSTED</t>
        </is>
      </c>
      <c s="5" t="inlineStr" r="C11242">
        <is>
          <t xml:space="preserve">EACH   </t>
        </is>
      </c>
      <c s="6" r="D11242">
        <v>9.000</v>
      </c>
      <c s="7" r="E11242">
        <v>1</v>
      </c>
      <c s="8" t="inlineStr" r="F11242">
        <is>
          <t xml:space="preserve">62K74</t>
        </is>
      </c>
      <c s="8" t="inlineStr" r="G11242">
        <is>
          <t xml:space="preserve">131</t>
        </is>
      </c>
      <c s="9" r="H11242">
        <v>800.0000</v>
      </c>
      <c s="8" t="inlineStr" r="I11242">
        <is>
          <t xml:space="preserve">Y</t>
        </is>
      </c>
      <c s="8" t="inlineStr" r="J11242">
        <is>
          <t xml:space="preserve"> Cook</t>
        </is>
      </c>
    </row>
    <row r="11243" ht="20.25" customHeight="0">
      <c s="5" t="inlineStr" r="A11243">
        <is>
          <t xml:space="preserve">60255500</t>
        </is>
      </c>
      <c s="5" t="inlineStr" r="B11243">
        <is>
          <t xml:space="preserve">MANHOLES TO BE ADJUSTED</t>
        </is>
      </c>
      <c s="5" t="inlineStr" r="C11243">
        <is>
          <t xml:space="preserve">EACH   </t>
        </is>
      </c>
      <c s="6" r="D11243">
        <v>9.000</v>
      </c>
      <c s="7" r="E11243">
        <v>1</v>
      </c>
      <c s="8" t="inlineStr" r="F11243">
        <is>
          <t xml:space="preserve">62K74</t>
        </is>
      </c>
      <c s="8" t="inlineStr" r="G11243">
        <is>
          <t xml:space="preserve">131</t>
        </is>
      </c>
      <c s="9" r="H11243">
        <v>1200.5300</v>
      </c>
      <c s="8" t="inlineStr" r="I11243">
        <is>
          <t xml:space="preserve"/>
        </is>
      </c>
      <c s="8" t="inlineStr" r="J11243">
        <is>
          <t xml:space="preserve"> Cook</t>
        </is>
      </c>
    </row>
    <row r="11244" ht="20.25" customHeight="0">
      <c s="5" t="inlineStr" r="A11244">
        <is>
          <t xml:space="preserve">60255500</t>
        </is>
      </c>
      <c s="5" t="inlineStr" r="B11244">
        <is>
          <t xml:space="preserve">MANHOLES TO BE ADJUSTED</t>
        </is>
      </c>
      <c s="5" t="inlineStr" r="C11244">
        <is>
          <t xml:space="preserve">EACH   </t>
        </is>
      </c>
      <c s="6" r="D11244">
        <v>9.000</v>
      </c>
      <c s="7" r="E11244">
        <v>1</v>
      </c>
      <c s="8" t="inlineStr" r="F11244">
        <is>
          <t xml:space="preserve">62K74</t>
        </is>
      </c>
      <c s="8" t="inlineStr" r="G11244">
        <is>
          <t xml:space="preserve">131</t>
        </is>
      </c>
      <c s="9" r="H11244">
        <v>1300.0000</v>
      </c>
      <c s="8" t="inlineStr" r="I11244">
        <is>
          <t xml:space="preserve"/>
        </is>
      </c>
      <c s="8" t="inlineStr" r="J11244">
        <is>
          <t xml:space="preserve"> Cook</t>
        </is>
      </c>
    </row>
    <row r="11245" ht="20.25" customHeight="0">
      <c s="5" t="inlineStr" r="A11245">
        <is>
          <t xml:space="preserve">60255500</t>
        </is>
      </c>
      <c s="5" t="inlineStr" r="B11245">
        <is>
          <t xml:space="preserve">MANHOLES TO BE ADJUSTED</t>
        </is>
      </c>
      <c s="5" t="inlineStr" r="C11245">
        <is>
          <t xml:space="preserve">EACH   </t>
        </is>
      </c>
      <c s="6" r="D11245">
        <v>5.000</v>
      </c>
      <c s="7" r="E11245">
        <v>1</v>
      </c>
      <c s="8" t="inlineStr" r="F11245">
        <is>
          <t xml:space="preserve">62N79</t>
        </is>
      </c>
      <c s="8" t="inlineStr" r="G11245">
        <is>
          <t xml:space="preserve">112</t>
        </is>
      </c>
      <c s="9" r="H11245">
        <v>500.0000</v>
      </c>
      <c s="8" t="inlineStr" r="I11245">
        <is>
          <t xml:space="preserve">Y</t>
        </is>
      </c>
      <c s="8" t="inlineStr" r="J11245">
        <is>
          <t xml:space="preserve"> Cook</t>
        </is>
      </c>
    </row>
    <row r="11246" ht="20.25" customHeight="0">
      <c s="5" t="inlineStr" r="A11246">
        <is>
          <t xml:space="preserve">60255500</t>
        </is>
      </c>
      <c s="5" t="inlineStr" r="B11246">
        <is>
          <t xml:space="preserve">MANHOLES TO BE ADJUSTED</t>
        </is>
      </c>
      <c s="5" t="inlineStr" r="C11246">
        <is>
          <t xml:space="preserve">EACH   </t>
        </is>
      </c>
      <c s="6" r="D11246">
        <v>5.000</v>
      </c>
      <c s="7" r="E11246">
        <v>1</v>
      </c>
      <c s="8" t="inlineStr" r="F11246">
        <is>
          <t xml:space="preserve">62N79</t>
        </is>
      </c>
      <c s="8" t="inlineStr" r="G11246">
        <is>
          <t xml:space="preserve">112</t>
        </is>
      </c>
      <c s="9" r="H11246">
        <v>500.0000</v>
      </c>
      <c s="8" t="inlineStr" r="I11246">
        <is>
          <t xml:space="preserve"/>
        </is>
      </c>
      <c s="8" t="inlineStr" r="J11246">
        <is>
          <t xml:space="preserve"> Cook</t>
        </is>
      </c>
    </row>
    <row r="11247" ht="20.25" customHeight="0">
      <c s="5" t="inlineStr" r="A11247">
        <is>
          <t xml:space="preserve">60255500</t>
        </is>
      </c>
      <c s="5" t="inlineStr" r="B11247">
        <is>
          <t xml:space="preserve">MANHOLES TO BE ADJUSTED</t>
        </is>
      </c>
      <c s="5" t="inlineStr" r="C11247">
        <is>
          <t xml:space="preserve">EACH   </t>
        </is>
      </c>
      <c s="6" r="D11247">
        <v>5.000</v>
      </c>
      <c s="7" r="E11247">
        <v>1</v>
      </c>
      <c s="8" t="inlineStr" r="F11247">
        <is>
          <t xml:space="preserve">62N79</t>
        </is>
      </c>
      <c s="8" t="inlineStr" r="G11247">
        <is>
          <t xml:space="preserve">112</t>
        </is>
      </c>
      <c s="9" r="H11247">
        <v>500.0000</v>
      </c>
      <c s="8" t="inlineStr" r="I11247">
        <is>
          <t xml:space="preserve"/>
        </is>
      </c>
      <c s="8" t="inlineStr" r="J11247">
        <is>
          <t xml:space="preserve"> Cook</t>
        </is>
      </c>
    </row>
    <row r="11248" ht="20.25" customHeight="0">
      <c s="5" t="inlineStr" r="A11248">
        <is>
          <t xml:space="preserve">60255500</t>
        </is>
      </c>
      <c s="5" t="inlineStr" r="B11248">
        <is>
          <t xml:space="preserve">MANHOLES TO BE ADJUSTED</t>
        </is>
      </c>
      <c s="5" t="inlineStr" r="C11248">
        <is>
          <t xml:space="preserve">EACH   </t>
        </is>
      </c>
      <c s="6" r="D11248">
        <v>5.000</v>
      </c>
      <c s="7" r="E11248">
        <v>1</v>
      </c>
      <c s="8" t="inlineStr" r="F11248">
        <is>
          <t xml:space="preserve">62N79</t>
        </is>
      </c>
      <c s="8" t="inlineStr" r="G11248">
        <is>
          <t xml:space="preserve">112</t>
        </is>
      </c>
      <c s="9" r="H11248">
        <v>500.0000</v>
      </c>
      <c s="8" t="inlineStr" r="I11248">
        <is>
          <t xml:space="preserve"/>
        </is>
      </c>
      <c s="8" t="inlineStr" r="J11248">
        <is>
          <t xml:space="preserve"> Cook</t>
        </is>
      </c>
    </row>
    <row r="11249" ht="20.25" customHeight="0">
      <c s="5" t="inlineStr" r="A11249">
        <is>
          <t xml:space="preserve">60255500</t>
        </is>
      </c>
      <c s="5" t="inlineStr" r="B11249">
        <is>
          <t xml:space="preserve">MANHOLES TO BE ADJUSTED</t>
        </is>
      </c>
      <c s="5" t="inlineStr" r="C11249">
        <is>
          <t xml:space="preserve">EACH   </t>
        </is>
      </c>
      <c s="6" r="D11249">
        <v>5.000</v>
      </c>
      <c s="7" r="E11249">
        <v>1</v>
      </c>
      <c s="8" t="inlineStr" r="F11249">
        <is>
          <t xml:space="preserve">62N79</t>
        </is>
      </c>
      <c s="8" t="inlineStr" r="G11249">
        <is>
          <t xml:space="preserve">112</t>
        </is>
      </c>
      <c s="9" r="H11249">
        <v>650.0000</v>
      </c>
      <c s="8" t="inlineStr" r="I11249">
        <is>
          <t xml:space="preserve"/>
        </is>
      </c>
      <c s="8" t="inlineStr" r="J11249">
        <is>
          <t xml:space="preserve"> Cook</t>
        </is>
      </c>
    </row>
    <row r="11250" ht="20.25" customHeight="0">
      <c s="5" t="inlineStr" r="A11250">
        <is>
          <t xml:space="preserve">60255500</t>
        </is>
      </c>
      <c s="5" t="inlineStr" r="B11250">
        <is>
          <t xml:space="preserve">MANHOLES TO BE ADJUSTED</t>
        </is>
      </c>
      <c s="5" t="inlineStr" r="C11250">
        <is>
          <t xml:space="preserve">EACH   </t>
        </is>
      </c>
      <c s="6" r="D11250">
        <v>5.000</v>
      </c>
      <c s="7" r="E11250">
        <v>1</v>
      </c>
      <c s="8" t="inlineStr" r="F11250">
        <is>
          <t xml:space="preserve">62N79</t>
        </is>
      </c>
      <c s="8" t="inlineStr" r="G11250">
        <is>
          <t xml:space="preserve">112</t>
        </is>
      </c>
      <c s="9" r="H11250">
        <v>650.0000</v>
      </c>
      <c s="8" t="inlineStr" r="I11250">
        <is>
          <t xml:space="preserve"/>
        </is>
      </c>
      <c s="8" t="inlineStr" r="J11250">
        <is>
          <t xml:space="preserve"> Cook</t>
        </is>
      </c>
    </row>
    <row r="11251" ht="20.25" customHeight="0">
      <c s="5" t="inlineStr" r="A11251">
        <is>
          <t xml:space="preserve">60255500</t>
        </is>
      </c>
      <c s="5" t="inlineStr" r="B11251">
        <is>
          <t xml:space="preserve">MANHOLES TO BE ADJUSTED</t>
        </is>
      </c>
      <c s="5" t="inlineStr" r="C11251">
        <is>
          <t xml:space="preserve">EACH   </t>
        </is>
      </c>
      <c s="6" r="D11251">
        <v>27.000</v>
      </c>
      <c s="7" r="E11251">
        <v>2</v>
      </c>
      <c s="8" t="inlineStr" r="F11251">
        <is>
          <t xml:space="preserve">85730</t>
        </is>
      </c>
      <c s="8" t="inlineStr" r="G11251">
        <is>
          <t xml:space="preserve">134</t>
        </is>
      </c>
      <c s="9" r="H11251">
        <v>800.0000</v>
      </c>
      <c s="8" t="inlineStr" r="I11251">
        <is>
          <t xml:space="preserve">Y</t>
        </is>
      </c>
      <c s="8" t="inlineStr" r="J11251">
        <is>
          <t xml:space="preserve"> Lee</t>
        </is>
      </c>
    </row>
    <row r="11252" ht="20.25" customHeight="0">
      <c s="5" t="inlineStr" r="A11252">
        <is>
          <t xml:space="preserve">60255500</t>
        </is>
      </c>
      <c s="5" t="inlineStr" r="B11252">
        <is>
          <t xml:space="preserve">MANHOLES TO BE ADJUSTED</t>
        </is>
      </c>
      <c s="5" t="inlineStr" r="C11252">
        <is>
          <t xml:space="preserve">EACH   </t>
        </is>
      </c>
      <c s="6" r="D11252">
        <v>27.000</v>
      </c>
      <c s="7" r="E11252">
        <v>2</v>
      </c>
      <c s="8" t="inlineStr" r="F11252">
        <is>
          <t xml:space="preserve">85730</t>
        </is>
      </c>
      <c s="8" t="inlineStr" r="G11252">
        <is>
          <t xml:space="preserve">134</t>
        </is>
      </c>
      <c s="9" r="H11252">
        <v>1500.0000</v>
      </c>
      <c s="8" t="inlineStr" r="I11252">
        <is>
          <t xml:space="preserve"/>
        </is>
      </c>
      <c s="8" t="inlineStr" r="J11252">
        <is>
          <t xml:space="preserve"> Lee</t>
        </is>
      </c>
    </row>
    <row r="11253" ht="20.25" customHeight="0">
      <c s="5" t="inlineStr" r="A11253">
        <is>
          <t xml:space="preserve">60255500</t>
        </is>
      </c>
      <c s="5" t="inlineStr" r="B11253">
        <is>
          <t xml:space="preserve">MANHOLES TO BE ADJUSTED</t>
        </is>
      </c>
      <c s="5" t="inlineStr" r="C11253">
        <is>
          <t xml:space="preserve">EACH   </t>
        </is>
      </c>
      <c s="6" r="D11253">
        <v>26.000</v>
      </c>
      <c s="7" r="E11253">
        <v>5</v>
      </c>
      <c s="8" t="inlineStr" r="F11253">
        <is>
          <t xml:space="preserve">91609</t>
        </is>
      </c>
      <c s="8" t="inlineStr" r="G11253">
        <is>
          <t xml:space="preserve">074</t>
        </is>
      </c>
      <c s="9" r="H11253">
        <v>2500.0000</v>
      </c>
      <c s="8" t="inlineStr" r="I11253">
        <is>
          <t xml:space="preserve">Y</t>
        </is>
      </c>
      <c s="8" t="inlineStr" r="J11253">
        <is>
          <t xml:space="preserve"> Champaign</t>
        </is>
      </c>
    </row>
    <row r="11254" ht="20.25" customHeight="0">
      <c s="5" t="inlineStr" r="A11254">
        <is>
          <t xml:space="preserve">60255500</t>
        </is>
      </c>
      <c s="5" t="inlineStr" r="B11254">
        <is>
          <t xml:space="preserve">MANHOLES TO BE ADJUSTED</t>
        </is>
      </c>
      <c s="5" t="inlineStr" r="C11254">
        <is>
          <t xml:space="preserve">EACH   </t>
        </is>
      </c>
      <c s="6" r="D11254">
        <v>26.000</v>
      </c>
      <c s="7" r="E11254">
        <v>5</v>
      </c>
      <c s="8" t="inlineStr" r="F11254">
        <is>
          <t xml:space="preserve">91609</t>
        </is>
      </c>
      <c s="8" t="inlineStr" r="G11254">
        <is>
          <t xml:space="preserve">074</t>
        </is>
      </c>
      <c s="9" r="H11254">
        <v>2400.0000</v>
      </c>
      <c s="8" t="inlineStr" r="I11254">
        <is>
          <t xml:space="preserve"/>
        </is>
      </c>
      <c s="8" t="inlineStr" r="J11254">
        <is>
          <t xml:space="preserve"> Champaign</t>
        </is>
      </c>
    </row>
    <row r="11255" ht="20.25" customHeight="0">
      <c s="5" t="inlineStr" r="A11255">
        <is>
          <t xml:space="preserve">60255500</t>
        </is>
      </c>
      <c s="5" t="inlineStr" r="B11255">
        <is>
          <t xml:space="preserve">MANHOLES TO BE ADJUSTED</t>
        </is>
      </c>
      <c s="5" t="inlineStr" r="C11255">
        <is>
          <t xml:space="preserve">EACH   </t>
        </is>
      </c>
      <c s="6" r="D11255">
        <v>4.000</v>
      </c>
      <c s="7" r="E11255">
        <v>8</v>
      </c>
      <c s="8" t="inlineStr" r="F11255">
        <is>
          <t xml:space="preserve">97785</t>
        </is>
      </c>
      <c s="8" t="inlineStr" r="G11255">
        <is>
          <t xml:space="preserve">137</t>
        </is>
      </c>
      <c s="9" r="H11255">
        <v>400.0000</v>
      </c>
      <c s="8" t="inlineStr" r="I11255">
        <is>
          <t xml:space="preserve">Y</t>
        </is>
      </c>
      <c s="8" t="inlineStr" r="J11255">
        <is>
          <t xml:space="preserve"> Madison</t>
        </is>
      </c>
    </row>
    <row r="11256" ht="20.25" customHeight="0">
      <c s="5" t="inlineStr" r="A11256">
        <is>
          <t xml:space="preserve">60255500</t>
        </is>
      </c>
      <c s="5" t="inlineStr" r="B11256">
        <is>
          <t xml:space="preserve">MANHOLES TO BE ADJUSTED</t>
        </is>
      </c>
      <c s="5" t="inlineStr" r="C11256">
        <is>
          <t xml:space="preserve">EACH   </t>
        </is>
      </c>
      <c s="6" r="D11256">
        <v>4.000</v>
      </c>
      <c s="7" r="E11256">
        <v>8</v>
      </c>
      <c s="8" t="inlineStr" r="F11256">
        <is>
          <t xml:space="preserve">97785</t>
        </is>
      </c>
      <c s="8" t="inlineStr" r="G11256">
        <is>
          <t xml:space="preserve">137</t>
        </is>
      </c>
      <c s="9" r="H11256">
        <v>2168.0000</v>
      </c>
      <c s="8" t="inlineStr" r="I11256">
        <is>
          <t xml:space="preserve"/>
        </is>
      </c>
      <c s="8" t="inlineStr" r="J11256">
        <is>
          <t xml:space="preserve"> Madison</t>
        </is>
      </c>
    </row>
    <row r="11257" ht="20.25" customHeight="0">
      <c s="5" t="inlineStr" r="A11257">
        <is>
          <t xml:space="preserve">60255500</t>
        </is>
      </c>
      <c s="5" t="inlineStr" r="B11257">
        <is>
          <t xml:space="preserve">MANHOLES TO BE ADJUSTED</t>
        </is>
      </c>
      <c s="5" t="inlineStr" r="C11257">
        <is>
          <t xml:space="preserve">EACH   </t>
        </is>
      </c>
      <c s="6" r="D11257">
        <v>1.000</v>
      </c>
      <c s="7" r="E11257">
        <v>8</v>
      </c>
      <c s="8" t="inlineStr" r="F11257">
        <is>
          <t xml:space="preserve">97794</t>
        </is>
      </c>
      <c s="8" t="inlineStr" r="G11257">
        <is>
          <t xml:space="preserve">140</t>
        </is>
      </c>
      <c s="9" r="H11257">
        <v>345.0000</v>
      </c>
      <c s="8" t="inlineStr" r="I11257">
        <is>
          <t xml:space="preserve">Y</t>
        </is>
      </c>
      <c s="8" t="inlineStr" r="J11257">
        <is>
          <t xml:space="preserve"> St. Clair</t>
        </is>
      </c>
    </row>
    <row r="11258" ht="20.25" customHeight="0">
      <c s="5" t="inlineStr" r="A11258">
        <is>
          <t xml:space="preserve">60255500</t>
        </is>
      </c>
      <c s="5" t="inlineStr" r="B11258">
        <is>
          <t xml:space="preserve">MANHOLES TO BE ADJUSTED</t>
        </is>
      </c>
      <c s="5" t="inlineStr" r="C11258">
        <is>
          <t xml:space="preserve">EACH   </t>
        </is>
      </c>
      <c s="6" r="D11258">
        <v>1.000</v>
      </c>
      <c s="7" r="E11258">
        <v>8</v>
      </c>
      <c s="8" t="inlineStr" r="F11258">
        <is>
          <t xml:space="preserve">97794</t>
        </is>
      </c>
      <c s="8" t="inlineStr" r="G11258">
        <is>
          <t xml:space="preserve">140</t>
        </is>
      </c>
      <c s="9" r="H11258">
        <v>475.0000</v>
      </c>
      <c s="8" t="inlineStr" r="I11258">
        <is>
          <t xml:space="preserve"/>
        </is>
      </c>
      <c s="8" t="inlineStr" r="J11258">
        <is>
          <t xml:space="preserve"> St. Clair</t>
        </is>
      </c>
    </row>
    <row r="11259" ht="20.25" customHeight="0">
      <c s="5" t="inlineStr" r="A11259">
        <is>
          <t xml:space="preserve">60255700</t>
        </is>
      </c>
      <c s="5" t="inlineStr" r="B11259">
        <is>
          <t xml:space="preserve">MANHOLES TO BE ADJUSTED WITH NEW TYPE 1 FRAME, OPEN LID</t>
        </is>
      </c>
      <c s="5" t="inlineStr" r="C11259">
        <is>
          <t xml:space="preserve">EACH   </t>
        </is>
      </c>
      <c s="6" r="D11259">
        <v>2.000</v>
      </c>
      <c s="7" r="E11259">
        <v>1</v>
      </c>
      <c s="8" t="inlineStr" r="F11259">
        <is>
          <t xml:space="preserve">61J21</t>
        </is>
      </c>
      <c s="8" t="inlineStr" r="G11259">
        <is>
          <t xml:space="preserve">052</t>
        </is>
      </c>
      <c s="9" r="H11259">
        <v>675.0000</v>
      </c>
      <c s="8" t="inlineStr" r="I11259">
        <is>
          <t xml:space="preserve">Y</t>
        </is>
      </c>
      <c s="8" t="inlineStr" r="J11259">
        <is>
          <t xml:space="preserve"> Cook</t>
        </is>
      </c>
    </row>
    <row r="11260" ht="20.25" customHeight="0">
      <c s="5" t="inlineStr" r="A11260">
        <is>
          <t xml:space="preserve">60255700</t>
        </is>
      </c>
      <c s="5" t="inlineStr" r="B11260">
        <is>
          <t xml:space="preserve">MANHOLES TO BE ADJUSTED WITH NEW TYPE 1 FRAME, OPEN LID</t>
        </is>
      </c>
      <c s="5" t="inlineStr" r="C11260">
        <is>
          <t xml:space="preserve">EACH   </t>
        </is>
      </c>
      <c s="6" r="D11260">
        <v>2.000</v>
      </c>
      <c s="7" r="E11260">
        <v>1</v>
      </c>
      <c s="8" t="inlineStr" r="F11260">
        <is>
          <t xml:space="preserve">61J21</t>
        </is>
      </c>
      <c s="8" t="inlineStr" r="G11260">
        <is>
          <t xml:space="preserve">052</t>
        </is>
      </c>
      <c s="9" r="H11260">
        <v>660.0000</v>
      </c>
      <c s="8" t="inlineStr" r="I11260">
        <is>
          <t xml:space="preserve"/>
        </is>
      </c>
      <c s="8" t="inlineStr" r="J11260">
        <is>
          <t xml:space="preserve"> Cook</t>
        </is>
      </c>
    </row>
    <row r="11261" ht="20.25" customHeight="0">
      <c s="5" t="inlineStr" r="A11261">
        <is>
          <t xml:space="preserve">60255700</t>
        </is>
      </c>
      <c s="5" t="inlineStr" r="B11261">
        <is>
          <t xml:space="preserve">MANHOLES TO BE ADJUSTED WITH NEW TYPE 1 FRAME, OPEN LID</t>
        </is>
      </c>
      <c s="5" t="inlineStr" r="C11261">
        <is>
          <t xml:space="preserve">EACH   </t>
        </is>
      </c>
      <c s="6" r="D11261">
        <v>2.000</v>
      </c>
      <c s="7" r="E11261">
        <v>1</v>
      </c>
      <c s="8" t="inlineStr" r="F11261">
        <is>
          <t xml:space="preserve">61J21</t>
        </is>
      </c>
      <c s="8" t="inlineStr" r="G11261">
        <is>
          <t xml:space="preserve">052</t>
        </is>
      </c>
      <c s="9" r="H11261">
        <v>740.0000</v>
      </c>
      <c s="8" t="inlineStr" r="I11261">
        <is>
          <t xml:space="preserve"/>
        </is>
      </c>
      <c s="8" t="inlineStr" r="J11261">
        <is>
          <t xml:space="preserve"> Cook</t>
        </is>
      </c>
    </row>
    <row r="11262" ht="20.25" customHeight="0">
      <c s="5" t="inlineStr" r="A11262">
        <is>
          <t xml:space="preserve">60255700</t>
        </is>
      </c>
      <c s="5" t="inlineStr" r="B11262">
        <is>
          <t xml:space="preserve">MANHOLES TO BE ADJUSTED WITH NEW TYPE 1 FRAME, OPEN LID</t>
        </is>
      </c>
      <c s="5" t="inlineStr" r="C11262">
        <is>
          <t xml:space="preserve">EACH   </t>
        </is>
      </c>
      <c s="6" r="D11262">
        <v>2.000</v>
      </c>
      <c s="7" r="E11262">
        <v>1</v>
      </c>
      <c s="8" t="inlineStr" r="F11262">
        <is>
          <t xml:space="preserve">61J21</t>
        </is>
      </c>
      <c s="8" t="inlineStr" r="G11262">
        <is>
          <t xml:space="preserve">052</t>
        </is>
      </c>
      <c s="9" r="H11262">
        <v>750.0000</v>
      </c>
      <c s="8" t="inlineStr" r="I11262">
        <is>
          <t xml:space="preserve"/>
        </is>
      </c>
      <c s="8" t="inlineStr" r="J11262">
        <is>
          <t xml:space="preserve"> Cook</t>
        </is>
      </c>
    </row>
    <row r="11263" ht="20.25" customHeight="0">
      <c s="5" t="inlineStr" r="A11263">
        <is>
          <t xml:space="preserve">60255700</t>
        </is>
      </c>
      <c s="5" t="inlineStr" r="B11263">
        <is>
          <t xml:space="preserve">MANHOLES TO BE ADJUSTED WITH NEW TYPE 1 FRAME, OPEN LID</t>
        </is>
      </c>
      <c s="5" t="inlineStr" r="C11263">
        <is>
          <t xml:space="preserve">EACH   </t>
        </is>
      </c>
      <c s="6" r="D11263">
        <v>2.000</v>
      </c>
      <c s="7" r="E11263">
        <v>1</v>
      </c>
      <c s="8" t="inlineStr" r="F11263">
        <is>
          <t xml:space="preserve">61J21</t>
        </is>
      </c>
      <c s="8" t="inlineStr" r="G11263">
        <is>
          <t xml:space="preserve">052</t>
        </is>
      </c>
      <c s="9" r="H11263">
        <v>900.0000</v>
      </c>
      <c s="8" t="inlineStr" r="I11263">
        <is>
          <t xml:space="preserve"/>
        </is>
      </c>
      <c s="8" t="inlineStr" r="J11263">
        <is>
          <t xml:space="preserve"> Cook</t>
        </is>
      </c>
    </row>
    <row r="11264" ht="20.25" customHeight="0">
      <c s="5" t="inlineStr" r="A11264">
        <is>
          <t xml:space="preserve">60255700</t>
        </is>
      </c>
      <c s="5" t="inlineStr" r="B11264">
        <is>
          <t xml:space="preserve">MANHOLES TO BE ADJUSTED WITH NEW TYPE 1 FRAME, OPEN LID</t>
        </is>
      </c>
      <c s="5" t="inlineStr" r="C11264">
        <is>
          <t xml:space="preserve">EACH   </t>
        </is>
      </c>
      <c s="6" r="D11264">
        <v>3.000</v>
      </c>
      <c s="7" r="E11264">
        <v>1</v>
      </c>
      <c s="8" t="inlineStr" r="F11264">
        <is>
          <t xml:space="preserve">62U04</t>
        </is>
      </c>
      <c s="8" t="inlineStr" r="G11264">
        <is>
          <t xml:space="preserve">084</t>
        </is>
      </c>
      <c s="9" r="H11264">
        <v>1000.0000</v>
      </c>
      <c s="8" t="inlineStr" r="I11264">
        <is>
          <t xml:space="preserve">Y</t>
        </is>
      </c>
      <c s="8" t="inlineStr" r="J11264">
        <is>
          <t xml:space="preserve"> Cook</t>
        </is>
      </c>
    </row>
    <row r="11265" ht="20.25" customHeight="0">
      <c s="5" t="inlineStr" r="A11265">
        <is>
          <t xml:space="preserve">60255700</t>
        </is>
      </c>
      <c s="5" t="inlineStr" r="B11265">
        <is>
          <t xml:space="preserve">MANHOLES TO BE ADJUSTED WITH NEW TYPE 1 FRAME, OPEN LID</t>
        </is>
      </c>
      <c s="5" t="inlineStr" r="C11265">
        <is>
          <t xml:space="preserve">EACH   </t>
        </is>
      </c>
      <c s="6" r="D11265">
        <v>3.000</v>
      </c>
      <c s="7" r="E11265">
        <v>1</v>
      </c>
      <c s="8" t="inlineStr" r="F11265">
        <is>
          <t xml:space="preserve">62U04</t>
        </is>
      </c>
      <c s="8" t="inlineStr" r="G11265">
        <is>
          <t xml:space="preserve">084</t>
        </is>
      </c>
      <c s="9" r="H11265">
        <v>1050.0000</v>
      </c>
      <c s="8" t="inlineStr" r="I11265">
        <is>
          <t xml:space="preserve"/>
        </is>
      </c>
      <c s="8" t="inlineStr" r="J11265">
        <is>
          <t xml:space="preserve"> Cook</t>
        </is>
      </c>
    </row>
    <row r="11266" ht="20.25" customHeight="0">
      <c s="5" t="inlineStr" r="A11266">
        <is>
          <t xml:space="preserve">60255900</t>
        </is>
      </c>
      <c s="5" t="inlineStr" r="B11266">
        <is>
          <t xml:space="preserve">MANHOLES TO BE ADJUSTED WITH NEW TYPE 3 FRAME AND GRATE</t>
        </is>
      </c>
      <c s="5" t="inlineStr" r="C11266">
        <is>
          <t xml:space="preserve">EACH   </t>
        </is>
      </c>
      <c s="6" r="D11266">
        <v>3.000</v>
      </c>
      <c s="7" r="E11266">
        <v>1</v>
      </c>
      <c s="8" t="inlineStr" r="F11266">
        <is>
          <t xml:space="preserve">62U04</t>
        </is>
      </c>
      <c s="8" t="inlineStr" r="G11266">
        <is>
          <t xml:space="preserve">084</t>
        </is>
      </c>
      <c s="9" r="H11266">
        <v>1050.0000</v>
      </c>
      <c s="8" t="inlineStr" r="I11266">
        <is>
          <t xml:space="preserve">Y</t>
        </is>
      </c>
      <c s="8" t="inlineStr" r="J11266">
        <is>
          <t xml:space="preserve"> Cook</t>
        </is>
      </c>
    </row>
    <row r="11267" ht="20.25" customHeight="0">
      <c s="5" t="inlineStr" r="A11267">
        <is>
          <t xml:space="preserve">60255900</t>
        </is>
      </c>
      <c s="5" t="inlineStr" r="B11267">
        <is>
          <t xml:space="preserve">MANHOLES TO BE ADJUSTED WITH NEW TYPE 3 FRAME AND GRATE</t>
        </is>
      </c>
      <c s="5" t="inlineStr" r="C11267">
        <is>
          <t xml:space="preserve">EACH   </t>
        </is>
      </c>
      <c s="6" r="D11267">
        <v>3.000</v>
      </c>
      <c s="7" r="E11267">
        <v>1</v>
      </c>
      <c s="8" t="inlineStr" r="F11267">
        <is>
          <t xml:space="preserve">62U04</t>
        </is>
      </c>
      <c s="8" t="inlineStr" r="G11267">
        <is>
          <t xml:space="preserve">084</t>
        </is>
      </c>
      <c s="9" r="H11267">
        <v>1102.5000</v>
      </c>
      <c s="8" t="inlineStr" r="I11267">
        <is>
          <t xml:space="preserve"/>
        </is>
      </c>
      <c s="8" t="inlineStr" r="J11267">
        <is>
          <t xml:space="preserve"> Cook</t>
        </is>
      </c>
    </row>
    <row r="11268" ht="20.25" customHeight="0">
      <c s="5" t="inlineStr" r="A11268">
        <is>
          <t xml:space="preserve">60256700</t>
        </is>
      </c>
      <c s="5" t="inlineStr" r="B11268">
        <is>
          <t xml:space="preserve">MANHOLES TO BE ADJUSTED WITH NEW TYPE 11 FRAME AND GRATE</t>
        </is>
      </c>
      <c s="5" t="inlineStr" r="C11268">
        <is>
          <t xml:space="preserve">EACH   </t>
        </is>
      </c>
      <c s="6" r="D11268">
        <v>2.000</v>
      </c>
      <c s="7" r="E11268">
        <v>1</v>
      </c>
      <c s="8" t="inlineStr" r="F11268">
        <is>
          <t xml:space="preserve">61J21</t>
        </is>
      </c>
      <c s="8" t="inlineStr" r="G11268">
        <is>
          <t xml:space="preserve">052</t>
        </is>
      </c>
      <c s="9" r="H11268">
        <v>870.0000</v>
      </c>
      <c s="8" t="inlineStr" r="I11268">
        <is>
          <t xml:space="preserve">Y</t>
        </is>
      </c>
      <c s="8" t="inlineStr" r="J11268">
        <is>
          <t xml:space="preserve"> Cook</t>
        </is>
      </c>
    </row>
    <row r="11269" ht="20.25" customHeight="0">
      <c s="5" t="inlineStr" r="A11269">
        <is>
          <t xml:space="preserve">60256700</t>
        </is>
      </c>
      <c s="5" t="inlineStr" r="B11269">
        <is>
          <t xml:space="preserve">MANHOLES TO BE ADJUSTED WITH NEW TYPE 11 FRAME AND GRATE</t>
        </is>
      </c>
      <c s="5" t="inlineStr" r="C11269">
        <is>
          <t xml:space="preserve">EACH   </t>
        </is>
      </c>
      <c s="6" r="D11269">
        <v>2.000</v>
      </c>
      <c s="7" r="E11269">
        <v>1</v>
      </c>
      <c s="8" t="inlineStr" r="F11269">
        <is>
          <t xml:space="preserve">61J21</t>
        </is>
      </c>
      <c s="8" t="inlineStr" r="G11269">
        <is>
          <t xml:space="preserve">052</t>
        </is>
      </c>
      <c s="9" r="H11269">
        <v>845.0000</v>
      </c>
      <c s="8" t="inlineStr" r="I11269">
        <is>
          <t xml:space="preserve"/>
        </is>
      </c>
      <c s="8" t="inlineStr" r="J11269">
        <is>
          <t xml:space="preserve"> Cook</t>
        </is>
      </c>
    </row>
    <row r="11270" ht="20.25" customHeight="0">
      <c s="5" t="inlineStr" r="A11270">
        <is>
          <t xml:space="preserve">60256700</t>
        </is>
      </c>
      <c s="5" t="inlineStr" r="B11270">
        <is>
          <t xml:space="preserve">MANHOLES TO BE ADJUSTED WITH NEW TYPE 11 FRAME AND GRATE</t>
        </is>
      </c>
      <c s="5" t="inlineStr" r="C11270">
        <is>
          <t xml:space="preserve">EACH   </t>
        </is>
      </c>
      <c s="6" r="D11270">
        <v>2.000</v>
      </c>
      <c s="7" r="E11270">
        <v>1</v>
      </c>
      <c s="8" t="inlineStr" r="F11270">
        <is>
          <t xml:space="preserve">61J21</t>
        </is>
      </c>
      <c s="8" t="inlineStr" r="G11270">
        <is>
          <t xml:space="preserve">052</t>
        </is>
      </c>
      <c s="9" r="H11270">
        <v>900.0000</v>
      </c>
      <c s="8" t="inlineStr" r="I11270">
        <is>
          <t xml:space="preserve"/>
        </is>
      </c>
      <c s="8" t="inlineStr" r="J11270">
        <is>
          <t xml:space="preserve"> Cook</t>
        </is>
      </c>
    </row>
    <row r="11271" ht="20.25" customHeight="0">
      <c s="5" t="inlineStr" r="A11271">
        <is>
          <t xml:space="preserve">60256700</t>
        </is>
      </c>
      <c s="5" t="inlineStr" r="B11271">
        <is>
          <t xml:space="preserve">MANHOLES TO BE ADJUSTED WITH NEW TYPE 11 FRAME AND GRATE</t>
        </is>
      </c>
      <c s="5" t="inlineStr" r="C11271">
        <is>
          <t xml:space="preserve">EACH   </t>
        </is>
      </c>
      <c s="6" r="D11271">
        <v>2.000</v>
      </c>
      <c s="7" r="E11271">
        <v>1</v>
      </c>
      <c s="8" t="inlineStr" r="F11271">
        <is>
          <t xml:space="preserve">61J21</t>
        </is>
      </c>
      <c s="8" t="inlineStr" r="G11271">
        <is>
          <t xml:space="preserve">052</t>
        </is>
      </c>
      <c s="9" r="H11271">
        <v>905.0000</v>
      </c>
      <c s="8" t="inlineStr" r="I11271">
        <is>
          <t xml:space="preserve"/>
        </is>
      </c>
      <c s="8" t="inlineStr" r="J11271">
        <is>
          <t xml:space="preserve"> Cook</t>
        </is>
      </c>
    </row>
    <row r="11272" ht="20.25" customHeight="0">
      <c s="5" t="inlineStr" r="A11272">
        <is>
          <t xml:space="preserve">60256700</t>
        </is>
      </c>
      <c s="5" t="inlineStr" r="B11272">
        <is>
          <t xml:space="preserve">MANHOLES TO BE ADJUSTED WITH NEW TYPE 11 FRAME AND GRATE</t>
        </is>
      </c>
      <c s="5" t="inlineStr" r="C11272">
        <is>
          <t xml:space="preserve">EACH   </t>
        </is>
      </c>
      <c s="6" r="D11272">
        <v>2.000</v>
      </c>
      <c s="7" r="E11272">
        <v>1</v>
      </c>
      <c s="8" t="inlineStr" r="F11272">
        <is>
          <t xml:space="preserve">61J21</t>
        </is>
      </c>
      <c s="8" t="inlineStr" r="G11272">
        <is>
          <t xml:space="preserve">052</t>
        </is>
      </c>
      <c s="9" r="H11272">
        <v>910.0000</v>
      </c>
      <c s="8" t="inlineStr" r="I11272">
        <is>
          <t xml:space="preserve"/>
        </is>
      </c>
      <c s="8" t="inlineStr" r="J11272">
        <is>
          <t xml:space="preserve"> Cook</t>
        </is>
      </c>
    </row>
    <row r="11273" ht="20.25" customHeight="0">
      <c s="5" t="inlineStr" r="A11273">
        <is>
          <t xml:space="preserve">60257900</t>
        </is>
      </c>
      <c s="5" t="inlineStr" r="B11273">
        <is>
          <t xml:space="preserve">MANHOLES TO BE RECONSTRUCTED</t>
        </is>
      </c>
      <c s="5" t="inlineStr" r="C11273">
        <is>
          <t xml:space="preserve">EACH   </t>
        </is>
      </c>
      <c s="6" r="D11273">
        <v>1.000</v>
      </c>
      <c s="7" r="E11273">
        <v>1</v>
      </c>
      <c s="8" t="inlineStr" r="F11273">
        <is>
          <t xml:space="preserve">61J20</t>
        </is>
      </c>
      <c s="8" t="inlineStr" r="G11273">
        <is>
          <t xml:space="preserve">051</t>
        </is>
      </c>
      <c s="9" r="H11273">
        <v>1900.0000</v>
      </c>
      <c s="8" t="inlineStr" r="I11273">
        <is>
          <t xml:space="preserve">Y</t>
        </is>
      </c>
      <c s="8" t="inlineStr" r="J11273">
        <is>
          <t xml:space="preserve"> Cook</t>
        </is>
      </c>
    </row>
    <row r="11274" ht="20.25" customHeight="0">
      <c s="5" t="inlineStr" r="A11274">
        <is>
          <t xml:space="preserve">60257900</t>
        </is>
      </c>
      <c s="5" t="inlineStr" r="B11274">
        <is>
          <t xml:space="preserve">MANHOLES TO BE RECONSTRUCTED</t>
        </is>
      </c>
      <c s="5" t="inlineStr" r="C11274">
        <is>
          <t xml:space="preserve">EACH   </t>
        </is>
      </c>
      <c s="6" r="D11274">
        <v>1.000</v>
      </c>
      <c s="7" r="E11274">
        <v>1</v>
      </c>
      <c s="8" t="inlineStr" r="F11274">
        <is>
          <t xml:space="preserve">61J20</t>
        </is>
      </c>
      <c s="8" t="inlineStr" r="G11274">
        <is>
          <t xml:space="preserve">051</t>
        </is>
      </c>
      <c s="9" r="H11274">
        <v>1250.0000</v>
      </c>
      <c s="8" t="inlineStr" r="I11274">
        <is>
          <t xml:space="preserve"/>
        </is>
      </c>
      <c s="8" t="inlineStr" r="J11274">
        <is>
          <t xml:space="preserve"> Cook</t>
        </is>
      </c>
    </row>
    <row r="11275" ht="20.25" customHeight="0">
      <c s="5" t="inlineStr" r="A11275">
        <is>
          <t xml:space="preserve">60257900</t>
        </is>
      </c>
      <c s="5" t="inlineStr" r="B11275">
        <is>
          <t xml:space="preserve">MANHOLES TO BE RECONSTRUCTED</t>
        </is>
      </c>
      <c s="5" t="inlineStr" r="C11275">
        <is>
          <t xml:space="preserve">EACH   </t>
        </is>
      </c>
      <c s="6" r="D11275">
        <v>1.000</v>
      </c>
      <c s="7" r="E11275">
        <v>1</v>
      </c>
      <c s="8" t="inlineStr" r="F11275">
        <is>
          <t xml:space="preserve">61J20</t>
        </is>
      </c>
      <c s="8" t="inlineStr" r="G11275">
        <is>
          <t xml:space="preserve">051</t>
        </is>
      </c>
      <c s="9" r="H11275">
        <v>1900.0000</v>
      </c>
      <c s="8" t="inlineStr" r="I11275">
        <is>
          <t xml:space="preserve"/>
        </is>
      </c>
      <c s="8" t="inlineStr" r="J11275">
        <is>
          <t xml:space="preserve"> Cook</t>
        </is>
      </c>
    </row>
    <row r="11276" ht="20.25" customHeight="0">
      <c s="5" t="inlineStr" r="A11276">
        <is>
          <t xml:space="preserve">60257900</t>
        </is>
      </c>
      <c s="5" t="inlineStr" r="B11276">
        <is>
          <t xml:space="preserve">MANHOLES TO BE RECONSTRUCTED</t>
        </is>
      </c>
      <c s="5" t="inlineStr" r="C11276">
        <is>
          <t xml:space="preserve">EACH   </t>
        </is>
      </c>
      <c s="6" r="D11276">
        <v>1.000</v>
      </c>
      <c s="7" r="E11276">
        <v>1</v>
      </c>
      <c s="8" t="inlineStr" r="F11276">
        <is>
          <t xml:space="preserve">61J20</t>
        </is>
      </c>
      <c s="8" t="inlineStr" r="G11276">
        <is>
          <t xml:space="preserve">051</t>
        </is>
      </c>
      <c s="9" r="H11276">
        <v>1900.0000</v>
      </c>
      <c s="8" t="inlineStr" r="I11276">
        <is>
          <t xml:space="preserve"/>
        </is>
      </c>
      <c s="8" t="inlineStr" r="J11276">
        <is>
          <t xml:space="preserve"> Cook</t>
        </is>
      </c>
    </row>
    <row r="11277" ht="20.25" customHeight="0">
      <c s="5" t="inlineStr" r="A11277">
        <is>
          <t xml:space="preserve">60257900</t>
        </is>
      </c>
      <c s="5" t="inlineStr" r="B11277">
        <is>
          <t xml:space="preserve">MANHOLES TO BE RECONSTRUCTED</t>
        </is>
      </c>
      <c s="5" t="inlineStr" r="C11277">
        <is>
          <t xml:space="preserve">EACH   </t>
        </is>
      </c>
      <c s="6" r="D11277">
        <v>1.000</v>
      </c>
      <c s="7" r="E11277">
        <v>1</v>
      </c>
      <c s="8" t="inlineStr" r="F11277">
        <is>
          <t xml:space="preserve">61J20</t>
        </is>
      </c>
      <c s="8" t="inlineStr" r="G11277">
        <is>
          <t xml:space="preserve">051</t>
        </is>
      </c>
      <c s="9" r="H11277">
        <v>2000.0000</v>
      </c>
      <c s="8" t="inlineStr" r="I11277">
        <is>
          <t xml:space="preserve"/>
        </is>
      </c>
      <c s="8" t="inlineStr" r="J11277">
        <is>
          <t xml:space="preserve"> Cook</t>
        </is>
      </c>
    </row>
    <row r="11278" ht="20.25" customHeight="0">
      <c s="5" t="inlineStr" r="A11278">
        <is>
          <t xml:space="preserve">60257900</t>
        </is>
      </c>
      <c s="5" t="inlineStr" r="B11278">
        <is>
          <t xml:space="preserve">MANHOLES TO BE RECONSTRUCTED</t>
        </is>
      </c>
      <c s="5" t="inlineStr" r="C11278">
        <is>
          <t xml:space="preserve">EACH   </t>
        </is>
      </c>
      <c s="6" r="D11278">
        <v>1.000</v>
      </c>
      <c s="7" r="E11278">
        <v>1</v>
      </c>
      <c s="8" t="inlineStr" r="F11278">
        <is>
          <t xml:space="preserve">61J20</t>
        </is>
      </c>
      <c s="8" t="inlineStr" r="G11278">
        <is>
          <t xml:space="preserve">051</t>
        </is>
      </c>
      <c s="9" r="H11278">
        <v>2000.0000</v>
      </c>
      <c s="8" t="inlineStr" r="I11278">
        <is>
          <t xml:space="preserve"/>
        </is>
      </c>
      <c s="8" t="inlineStr" r="J11278">
        <is>
          <t xml:space="preserve"> Cook</t>
        </is>
      </c>
    </row>
    <row r="11279" ht="20.25" customHeight="0">
      <c s="5" t="inlineStr" r="A11279">
        <is>
          <t xml:space="preserve">60257900</t>
        </is>
      </c>
      <c s="5" t="inlineStr" r="B11279">
        <is>
          <t xml:space="preserve">MANHOLES TO BE RECONSTRUCTED</t>
        </is>
      </c>
      <c s="5" t="inlineStr" r="C11279">
        <is>
          <t xml:space="preserve">EACH   </t>
        </is>
      </c>
      <c s="6" r="D11279">
        <v>1.000</v>
      </c>
      <c s="7" r="E11279">
        <v>1</v>
      </c>
      <c s="8" t="inlineStr" r="F11279">
        <is>
          <t xml:space="preserve">61J20</t>
        </is>
      </c>
      <c s="8" t="inlineStr" r="G11279">
        <is>
          <t xml:space="preserve">051</t>
        </is>
      </c>
      <c s="9" r="H11279">
        <v>2250.0000</v>
      </c>
      <c s="8" t="inlineStr" r="I11279">
        <is>
          <t xml:space="preserve"/>
        </is>
      </c>
      <c s="8" t="inlineStr" r="J11279">
        <is>
          <t xml:space="preserve"> Cook</t>
        </is>
      </c>
    </row>
    <row r="11280" ht="20.25" customHeight="0">
      <c s="5" t="inlineStr" r="A11280">
        <is>
          <t xml:space="preserve">60257900</t>
        </is>
      </c>
      <c s="5" t="inlineStr" r="B11280">
        <is>
          <t xml:space="preserve">MANHOLES TO BE RECONSTRUCTED</t>
        </is>
      </c>
      <c s="5" t="inlineStr" r="C11280">
        <is>
          <t xml:space="preserve">EACH   </t>
        </is>
      </c>
      <c s="6" r="D11280">
        <v>1.000</v>
      </c>
      <c s="7" r="E11280">
        <v>1</v>
      </c>
      <c s="8" t="inlineStr" r="F11280">
        <is>
          <t xml:space="preserve">61J20</t>
        </is>
      </c>
      <c s="8" t="inlineStr" r="G11280">
        <is>
          <t xml:space="preserve">051</t>
        </is>
      </c>
      <c s="9" r="H11280">
        <v>2250.0000</v>
      </c>
      <c s="8" t="inlineStr" r="I11280">
        <is>
          <t xml:space="preserve"/>
        </is>
      </c>
      <c s="8" t="inlineStr" r="J11280">
        <is>
          <t xml:space="preserve"> Cook</t>
        </is>
      </c>
    </row>
    <row r="11281" ht="20.25" customHeight="0">
      <c s="5" t="inlineStr" r="A11281">
        <is>
          <t xml:space="preserve">60257900</t>
        </is>
      </c>
      <c s="5" t="inlineStr" r="B11281">
        <is>
          <t xml:space="preserve">MANHOLES TO BE RECONSTRUCTED</t>
        </is>
      </c>
      <c s="5" t="inlineStr" r="C11281">
        <is>
          <t xml:space="preserve">EACH   </t>
        </is>
      </c>
      <c s="6" r="D11281">
        <v>1.000</v>
      </c>
      <c s="7" r="E11281">
        <v>1</v>
      </c>
      <c s="8" t="inlineStr" r="F11281">
        <is>
          <t xml:space="preserve">61J20</t>
        </is>
      </c>
      <c s="8" t="inlineStr" r="G11281">
        <is>
          <t xml:space="preserve">051</t>
        </is>
      </c>
      <c s="9" r="H11281">
        <v>2250.0000</v>
      </c>
      <c s="8" t="inlineStr" r="I11281">
        <is>
          <t xml:space="preserve"/>
        </is>
      </c>
      <c s="8" t="inlineStr" r="J11281">
        <is>
          <t xml:space="preserve"> Cook</t>
        </is>
      </c>
    </row>
    <row r="11282" ht="20.25" customHeight="0">
      <c s="5" t="inlineStr" r="A11282">
        <is>
          <t xml:space="preserve">60257900</t>
        </is>
      </c>
      <c s="5" t="inlineStr" r="B11282">
        <is>
          <t xml:space="preserve">MANHOLES TO BE RECONSTRUCTED</t>
        </is>
      </c>
      <c s="5" t="inlineStr" r="C11282">
        <is>
          <t xml:space="preserve">EACH   </t>
        </is>
      </c>
      <c s="6" r="D11282">
        <v>1.000</v>
      </c>
      <c s="7" r="E11282">
        <v>1</v>
      </c>
      <c s="8" t="inlineStr" r="F11282">
        <is>
          <t xml:space="preserve">61J20</t>
        </is>
      </c>
      <c s="8" t="inlineStr" r="G11282">
        <is>
          <t xml:space="preserve">051</t>
        </is>
      </c>
      <c s="9" r="H11282">
        <v>2475.0000</v>
      </c>
      <c s="8" t="inlineStr" r="I11282">
        <is>
          <t xml:space="preserve"/>
        </is>
      </c>
      <c s="8" t="inlineStr" r="J11282">
        <is>
          <t xml:space="preserve"> Cook</t>
        </is>
      </c>
    </row>
    <row r="11283" ht="20.25" customHeight="0">
      <c s="5" t="inlineStr" r="A11283">
        <is>
          <t xml:space="preserve">60257900</t>
        </is>
      </c>
      <c s="5" t="inlineStr" r="B11283">
        <is>
          <t xml:space="preserve">MANHOLES TO BE RECONSTRUCTED</t>
        </is>
      </c>
      <c s="5" t="inlineStr" r="C11283">
        <is>
          <t xml:space="preserve">EACH   </t>
        </is>
      </c>
      <c s="6" r="D11283">
        <v>1.000</v>
      </c>
      <c s="7" r="E11283">
        <v>1</v>
      </c>
      <c s="8" t="inlineStr" r="F11283">
        <is>
          <t xml:space="preserve">61J20</t>
        </is>
      </c>
      <c s="8" t="inlineStr" r="G11283">
        <is>
          <t xml:space="preserve">051</t>
        </is>
      </c>
      <c s="9" r="H11283">
        <v>2500.0000</v>
      </c>
      <c s="8" t="inlineStr" r="I11283">
        <is>
          <t xml:space="preserve"/>
        </is>
      </c>
      <c s="8" t="inlineStr" r="J11283">
        <is>
          <t xml:space="preserve"> Cook</t>
        </is>
      </c>
    </row>
    <row r="11284" ht="20.25" customHeight="0">
      <c s="5" t="inlineStr" r="A11284">
        <is>
          <t xml:space="preserve">60257900</t>
        </is>
      </c>
      <c s="5" t="inlineStr" r="B11284">
        <is>
          <t xml:space="preserve">MANHOLES TO BE RECONSTRUCTED</t>
        </is>
      </c>
      <c s="5" t="inlineStr" r="C11284">
        <is>
          <t xml:space="preserve">EACH   </t>
        </is>
      </c>
      <c s="6" r="D11284">
        <v>2.000</v>
      </c>
      <c s="7" r="E11284">
        <v>1</v>
      </c>
      <c s="8" t="inlineStr" r="F11284">
        <is>
          <t xml:space="preserve">61J21</t>
        </is>
      </c>
      <c s="8" t="inlineStr" r="G11284">
        <is>
          <t xml:space="preserve">052</t>
        </is>
      </c>
      <c s="9" r="H11284">
        <v>1650.0000</v>
      </c>
      <c s="8" t="inlineStr" r="I11284">
        <is>
          <t xml:space="preserve">Y</t>
        </is>
      </c>
      <c s="8" t="inlineStr" r="J11284">
        <is>
          <t xml:space="preserve"> Cook</t>
        </is>
      </c>
    </row>
    <row r="11285" ht="20.25" customHeight="0">
      <c s="5" t="inlineStr" r="A11285">
        <is>
          <t xml:space="preserve">60257900</t>
        </is>
      </c>
      <c s="5" t="inlineStr" r="B11285">
        <is>
          <t xml:space="preserve">MANHOLES TO BE RECONSTRUCTED</t>
        </is>
      </c>
      <c s="5" t="inlineStr" r="C11285">
        <is>
          <t xml:space="preserve">EACH   </t>
        </is>
      </c>
      <c s="6" r="D11285">
        <v>2.000</v>
      </c>
      <c s="7" r="E11285">
        <v>1</v>
      </c>
      <c s="8" t="inlineStr" r="F11285">
        <is>
          <t xml:space="preserve">61J21</t>
        </is>
      </c>
      <c s="8" t="inlineStr" r="G11285">
        <is>
          <t xml:space="preserve">052</t>
        </is>
      </c>
      <c s="9" r="H11285">
        <v>925.0000</v>
      </c>
      <c s="8" t="inlineStr" r="I11285">
        <is>
          <t xml:space="preserve"/>
        </is>
      </c>
      <c s="8" t="inlineStr" r="J11285">
        <is>
          <t xml:space="preserve"> Cook</t>
        </is>
      </c>
    </row>
    <row r="11286" ht="20.25" customHeight="0">
      <c s="5" t="inlineStr" r="A11286">
        <is>
          <t xml:space="preserve">60257900</t>
        </is>
      </c>
      <c s="5" t="inlineStr" r="B11286">
        <is>
          <t xml:space="preserve">MANHOLES TO BE RECONSTRUCTED</t>
        </is>
      </c>
      <c s="5" t="inlineStr" r="C11286">
        <is>
          <t xml:space="preserve">EACH   </t>
        </is>
      </c>
      <c s="6" r="D11286">
        <v>2.000</v>
      </c>
      <c s="7" r="E11286">
        <v>1</v>
      </c>
      <c s="8" t="inlineStr" r="F11286">
        <is>
          <t xml:space="preserve">61J21</t>
        </is>
      </c>
      <c s="8" t="inlineStr" r="G11286">
        <is>
          <t xml:space="preserve">052</t>
        </is>
      </c>
      <c s="9" r="H11286">
        <v>1100.0000</v>
      </c>
      <c s="8" t="inlineStr" r="I11286">
        <is>
          <t xml:space="preserve"/>
        </is>
      </c>
      <c s="8" t="inlineStr" r="J11286">
        <is>
          <t xml:space="preserve"> Cook</t>
        </is>
      </c>
    </row>
    <row r="11287" ht="20.25" customHeight="0">
      <c s="5" t="inlineStr" r="A11287">
        <is>
          <t xml:space="preserve">60257900</t>
        </is>
      </c>
      <c s="5" t="inlineStr" r="B11287">
        <is>
          <t xml:space="preserve">MANHOLES TO BE RECONSTRUCTED</t>
        </is>
      </c>
      <c s="5" t="inlineStr" r="C11287">
        <is>
          <t xml:space="preserve">EACH   </t>
        </is>
      </c>
      <c s="6" r="D11287">
        <v>2.000</v>
      </c>
      <c s="7" r="E11287">
        <v>1</v>
      </c>
      <c s="8" t="inlineStr" r="F11287">
        <is>
          <t xml:space="preserve">61J21</t>
        </is>
      </c>
      <c s="8" t="inlineStr" r="G11287">
        <is>
          <t xml:space="preserve">052</t>
        </is>
      </c>
      <c s="9" r="H11287">
        <v>1100.0000</v>
      </c>
      <c s="8" t="inlineStr" r="I11287">
        <is>
          <t xml:space="preserve"/>
        </is>
      </c>
      <c s="8" t="inlineStr" r="J11287">
        <is>
          <t xml:space="preserve"> Cook</t>
        </is>
      </c>
    </row>
    <row r="11288" ht="20.25" customHeight="0">
      <c s="5" t="inlineStr" r="A11288">
        <is>
          <t xml:space="preserve">60257900</t>
        </is>
      </c>
      <c s="5" t="inlineStr" r="B11288">
        <is>
          <t xml:space="preserve">MANHOLES TO BE RECONSTRUCTED</t>
        </is>
      </c>
      <c s="5" t="inlineStr" r="C11288">
        <is>
          <t xml:space="preserve">EACH   </t>
        </is>
      </c>
      <c s="6" r="D11288">
        <v>2.000</v>
      </c>
      <c s="7" r="E11288">
        <v>1</v>
      </c>
      <c s="8" t="inlineStr" r="F11288">
        <is>
          <t xml:space="preserve">61J21</t>
        </is>
      </c>
      <c s="8" t="inlineStr" r="G11288">
        <is>
          <t xml:space="preserve">052</t>
        </is>
      </c>
      <c s="9" r="H11288">
        <v>1500.0000</v>
      </c>
      <c s="8" t="inlineStr" r="I11288">
        <is>
          <t xml:space="preserve"/>
        </is>
      </c>
      <c s="8" t="inlineStr" r="J11288">
        <is>
          <t xml:space="preserve"> Cook</t>
        </is>
      </c>
    </row>
    <row r="11289" ht="20.25" customHeight="0">
      <c s="5" t="inlineStr" r="A11289">
        <is>
          <t xml:space="preserve">60257900</t>
        </is>
      </c>
      <c s="5" t="inlineStr" r="B11289">
        <is>
          <t xml:space="preserve">MANHOLES TO BE RECONSTRUCTED</t>
        </is>
      </c>
      <c s="5" t="inlineStr" r="C11289">
        <is>
          <t xml:space="preserve">EACH   </t>
        </is>
      </c>
      <c s="6" r="D11289">
        <v>3.000</v>
      </c>
      <c s="7" r="E11289">
        <v>1</v>
      </c>
      <c s="8" t="inlineStr" r="F11289">
        <is>
          <t xml:space="preserve">62N79</t>
        </is>
      </c>
      <c s="8" t="inlineStr" r="G11289">
        <is>
          <t xml:space="preserve">112</t>
        </is>
      </c>
      <c s="9" r="H11289">
        <v>2000.0000</v>
      </c>
      <c s="8" t="inlineStr" r="I11289">
        <is>
          <t xml:space="preserve">Y</t>
        </is>
      </c>
      <c s="8" t="inlineStr" r="J11289">
        <is>
          <t xml:space="preserve"> Cook</t>
        </is>
      </c>
    </row>
    <row r="11290" ht="20.25" customHeight="0">
      <c s="5" t="inlineStr" r="A11290">
        <is>
          <t xml:space="preserve">60257900</t>
        </is>
      </c>
      <c s="5" t="inlineStr" r="B11290">
        <is>
          <t xml:space="preserve">MANHOLES TO BE RECONSTRUCTED</t>
        </is>
      </c>
      <c s="5" t="inlineStr" r="C11290">
        <is>
          <t xml:space="preserve">EACH   </t>
        </is>
      </c>
      <c s="6" r="D11290">
        <v>3.000</v>
      </c>
      <c s="7" r="E11290">
        <v>1</v>
      </c>
      <c s="8" t="inlineStr" r="F11290">
        <is>
          <t xml:space="preserve">62N79</t>
        </is>
      </c>
      <c s="8" t="inlineStr" r="G11290">
        <is>
          <t xml:space="preserve">112</t>
        </is>
      </c>
      <c s="9" r="H11290">
        <v>2000.0000</v>
      </c>
      <c s="8" t="inlineStr" r="I11290">
        <is>
          <t xml:space="preserve"/>
        </is>
      </c>
      <c s="8" t="inlineStr" r="J11290">
        <is>
          <t xml:space="preserve"> Cook</t>
        </is>
      </c>
    </row>
    <row r="11291" ht="20.25" customHeight="0">
      <c s="5" t="inlineStr" r="A11291">
        <is>
          <t xml:space="preserve">60257900</t>
        </is>
      </c>
      <c s="5" t="inlineStr" r="B11291">
        <is>
          <t xml:space="preserve">MANHOLES TO BE RECONSTRUCTED</t>
        </is>
      </c>
      <c s="5" t="inlineStr" r="C11291">
        <is>
          <t xml:space="preserve">EACH   </t>
        </is>
      </c>
      <c s="6" r="D11291">
        <v>3.000</v>
      </c>
      <c s="7" r="E11291">
        <v>1</v>
      </c>
      <c s="8" t="inlineStr" r="F11291">
        <is>
          <t xml:space="preserve">62N79</t>
        </is>
      </c>
      <c s="8" t="inlineStr" r="G11291">
        <is>
          <t xml:space="preserve">112</t>
        </is>
      </c>
      <c s="9" r="H11291">
        <v>2000.0000</v>
      </c>
      <c s="8" t="inlineStr" r="I11291">
        <is>
          <t xml:space="preserve"/>
        </is>
      </c>
      <c s="8" t="inlineStr" r="J11291">
        <is>
          <t xml:space="preserve"> Cook</t>
        </is>
      </c>
    </row>
    <row r="11292" ht="20.25" customHeight="0">
      <c s="5" t="inlineStr" r="A11292">
        <is>
          <t xml:space="preserve">60257900</t>
        </is>
      </c>
      <c s="5" t="inlineStr" r="B11292">
        <is>
          <t xml:space="preserve">MANHOLES TO BE RECONSTRUCTED</t>
        </is>
      </c>
      <c s="5" t="inlineStr" r="C11292">
        <is>
          <t xml:space="preserve">EACH   </t>
        </is>
      </c>
      <c s="6" r="D11292">
        <v>3.000</v>
      </c>
      <c s="7" r="E11292">
        <v>1</v>
      </c>
      <c s="8" t="inlineStr" r="F11292">
        <is>
          <t xml:space="preserve">62N79</t>
        </is>
      </c>
      <c s="8" t="inlineStr" r="G11292">
        <is>
          <t xml:space="preserve">112</t>
        </is>
      </c>
      <c s="9" r="H11292">
        <v>2000.0000</v>
      </c>
      <c s="8" t="inlineStr" r="I11292">
        <is>
          <t xml:space="preserve"/>
        </is>
      </c>
      <c s="8" t="inlineStr" r="J11292">
        <is>
          <t xml:space="preserve"> Cook</t>
        </is>
      </c>
    </row>
    <row r="11293" ht="20.25" customHeight="0">
      <c s="5" t="inlineStr" r="A11293">
        <is>
          <t xml:space="preserve">60257900</t>
        </is>
      </c>
      <c s="5" t="inlineStr" r="B11293">
        <is>
          <t xml:space="preserve">MANHOLES TO BE RECONSTRUCTED</t>
        </is>
      </c>
      <c s="5" t="inlineStr" r="C11293">
        <is>
          <t xml:space="preserve">EACH   </t>
        </is>
      </c>
      <c s="6" r="D11293">
        <v>3.000</v>
      </c>
      <c s="7" r="E11293">
        <v>1</v>
      </c>
      <c s="8" t="inlineStr" r="F11293">
        <is>
          <t xml:space="preserve">62N79</t>
        </is>
      </c>
      <c s="8" t="inlineStr" r="G11293">
        <is>
          <t xml:space="preserve">112</t>
        </is>
      </c>
      <c s="9" r="H11293">
        <v>2450.0000</v>
      </c>
      <c s="8" t="inlineStr" r="I11293">
        <is>
          <t xml:space="preserve"/>
        </is>
      </c>
      <c s="8" t="inlineStr" r="J11293">
        <is>
          <t xml:space="preserve"> Cook</t>
        </is>
      </c>
    </row>
    <row r="11294" ht="20.25" customHeight="0">
      <c s="5" t="inlineStr" r="A11294">
        <is>
          <t xml:space="preserve">60257900</t>
        </is>
      </c>
      <c s="5" t="inlineStr" r="B11294">
        <is>
          <t xml:space="preserve">MANHOLES TO BE RECONSTRUCTED</t>
        </is>
      </c>
      <c s="5" t="inlineStr" r="C11294">
        <is>
          <t xml:space="preserve">EACH   </t>
        </is>
      </c>
      <c s="6" r="D11294">
        <v>3.000</v>
      </c>
      <c s="7" r="E11294">
        <v>1</v>
      </c>
      <c s="8" t="inlineStr" r="F11294">
        <is>
          <t xml:space="preserve">62N79</t>
        </is>
      </c>
      <c s="8" t="inlineStr" r="G11294">
        <is>
          <t xml:space="preserve">112</t>
        </is>
      </c>
      <c s="9" r="H11294">
        <v>2450.0000</v>
      </c>
      <c s="8" t="inlineStr" r="I11294">
        <is>
          <t xml:space="preserve"/>
        </is>
      </c>
      <c s="8" t="inlineStr" r="J11294">
        <is>
          <t xml:space="preserve"> Cook</t>
        </is>
      </c>
    </row>
    <row r="11295" ht="20.25" customHeight="0">
      <c s="5" t="inlineStr" r="A11295">
        <is>
          <t xml:space="preserve">60257900</t>
        </is>
      </c>
      <c s="5" t="inlineStr" r="B11295">
        <is>
          <t xml:space="preserve">MANHOLES TO BE RECONSTRUCTED</t>
        </is>
      </c>
      <c s="5" t="inlineStr" r="C11295">
        <is>
          <t xml:space="preserve">EACH   </t>
        </is>
      </c>
      <c s="6" r="D11295">
        <v>1.000</v>
      </c>
      <c s="7" r="E11295">
        <v>2</v>
      </c>
      <c s="8" t="inlineStr" r="F11295">
        <is>
          <t xml:space="preserve">85730</t>
        </is>
      </c>
      <c s="8" t="inlineStr" r="G11295">
        <is>
          <t xml:space="preserve">134</t>
        </is>
      </c>
      <c s="9" r="H11295">
        <v>1550.0000</v>
      </c>
      <c s="8" t="inlineStr" r="I11295">
        <is>
          <t xml:space="preserve">Y</t>
        </is>
      </c>
      <c s="8" t="inlineStr" r="J11295">
        <is>
          <t xml:space="preserve"> Lee</t>
        </is>
      </c>
    </row>
    <row r="11296" ht="20.25" customHeight="0">
      <c s="5" t="inlineStr" r="A11296">
        <is>
          <t xml:space="preserve">60257900</t>
        </is>
      </c>
      <c s="5" t="inlineStr" r="B11296">
        <is>
          <t xml:space="preserve">MANHOLES TO BE RECONSTRUCTED</t>
        </is>
      </c>
      <c s="5" t="inlineStr" r="C11296">
        <is>
          <t xml:space="preserve">EACH   </t>
        </is>
      </c>
      <c s="6" r="D11296">
        <v>1.000</v>
      </c>
      <c s="7" r="E11296">
        <v>2</v>
      </c>
      <c s="8" t="inlineStr" r="F11296">
        <is>
          <t xml:space="preserve">85730</t>
        </is>
      </c>
      <c s="8" t="inlineStr" r="G11296">
        <is>
          <t xml:space="preserve">134</t>
        </is>
      </c>
      <c s="9" r="H11296">
        <v>2700.0000</v>
      </c>
      <c s="8" t="inlineStr" r="I11296">
        <is>
          <t xml:space="preserve"/>
        </is>
      </c>
      <c s="8" t="inlineStr" r="J11296">
        <is>
          <t xml:space="preserve"> Lee</t>
        </is>
      </c>
    </row>
    <row r="11297" ht="20.25" customHeight="0">
      <c s="5" t="inlineStr" r="A11297">
        <is>
          <t xml:space="preserve">60260100</t>
        </is>
      </c>
      <c s="5" t="inlineStr" r="B11297">
        <is>
          <t xml:space="preserve">INLETS TO BE ADJUSTED</t>
        </is>
      </c>
      <c s="5" t="inlineStr" r="C11297">
        <is>
          <t xml:space="preserve">EACH   </t>
        </is>
      </c>
      <c s="6" r="D11297">
        <v>20.000</v>
      </c>
      <c s="7" r="E11297">
        <v>1</v>
      </c>
      <c s="8" t="inlineStr" r="F11297">
        <is>
          <t xml:space="preserve">61J11</t>
        </is>
      </c>
      <c s="8" t="inlineStr" r="G11297">
        <is>
          <t xml:space="preserve">046</t>
        </is>
      </c>
      <c s="9" r="H11297">
        <v>519.0000</v>
      </c>
      <c s="8" t="inlineStr" r="I11297">
        <is>
          <t xml:space="preserve">Y</t>
        </is>
      </c>
      <c s="8" t="inlineStr" r="J11297">
        <is>
          <t xml:space="preserve"> DuPage</t>
        </is>
      </c>
    </row>
    <row r="11298" ht="20.25" customHeight="0">
      <c s="5" t="inlineStr" r="A11298">
        <is>
          <t xml:space="preserve">60260100</t>
        </is>
      </c>
      <c s="5" t="inlineStr" r="B11298">
        <is>
          <t xml:space="preserve">INLETS TO BE ADJUSTED</t>
        </is>
      </c>
      <c s="5" t="inlineStr" r="C11298">
        <is>
          <t xml:space="preserve">EACH   </t>
        </is>
      </c>
      <c s="6" r="D11298">
        <v>20.000</v>
      </c>
      <c s="7" r="E11298">
        <v>1</v>
      </c>
      <c s="8" t="inlineStr" r="F11298">
        <is>
          <t xml:space="preserve">61J11</t>
        </is>
      </c>
      <c s="8" t="inlineStr" r="G11298">
        <is>
          <t xml:space="preserve">046</t>
        </is>
      </c>
      <c s="9" r="H11298">
        <v>400.0000</v>
      </c>
      <c s="8" t="inlineStr" r="I11298">
        <is>
          <t xml:space="preserve"/>
        </is>
      </c>
      <c s="8" t="inlineStr" r="J11298">
        <is>
          <t xml:space="preserve"> DuPage</t>
        </is>
      </c>
    </row>
    <row r="11299" ht="20.25" customHeight="0">
      <c s="5" t="inlineStr" r="A11299">
        <is>
          <t xml:space="preserve">60260100</t>
        </is>
      </c>
      <c s="5" t="inlineStr" r="B11299">
        <is>
          <t xml:space="preserve">INLETS TO BE ADJUSTED</t>
        </is>
      </c>
      <c s="5" t="inlineStr" r="C11299">
        <is>
          <t xml:space="preserve">EACH   </t>
        </is>
      </c>
      <c s="6" r="D11299">
        <v>20.000</v>
      </c>
      <c s="7" r="E11299">
        <v>1</v>
      </c>
      <c s="8" t="inlineStr" r="F11299">
        <is>
          <t xml:space="preserve">61J11</t>
        </is>
      </c>
      <c s="8" t="inlineStr" r="G11299">
        <is>
          <t xml:space="preserve">046</t>
        </is>
      </c>
      <c s="9" r="H11299">
        <v>650.0000</v>
      </c>
      <c s="8" t="inlineStr" r="I11299">
        <is>
          <t xml:space="preserve"/>
        </is>
      </c>
      <c s="8" t="inlineStr" r="J11299">
        <is>
          <t xml:space="preserve"> DuPage</t>
        </is>
      </c>
    </row>
    <row r="11300" ht="20.25" customHeight="0">
      <c s="5" t="inlineStr" r="A11300">
        <is>
          <t xml:space="preserve">60260100</t>
        </is>
      </c>
      <c s="5" t="inlineStr" r="B11300">
        <is>
          <t xml:space="preserve">INLETS TO BE ADJUSTED</t>
        </is>
      </c>
      <c s="5" t="inlineStr" r="C11300">
        <is>
          <t xml:space="preserve">EACH   </t>
        </is>
      </c>
      <c s="6" r="D11300">
        <v>20.000</v>
      </c>
      <c s="7" r="E11300">
        <v>1</v>
      </c>
      <c s="8" t="inlineStr" r="F11300">
        <is>
          <t xml:space="preserve">61J11</t>
        </is>
      </c>
      <c s="8" t="inlineStr" r="G11300">
        <is>
          <t xml:space="preserve">046</t>
        </is>
      </c>
      <c s="9" r="H11300">
        <v>650.0000</v>
      </c>
      <c s="8" t="inlineStr" r="I11300">
        <is>
          <t xml:space="preserve"/>
        </is>
      </c>
      <c s="8" t="inlineStr" r="J11300">
        <is>
          <t xml:space="preserve"> DuPage</t>
        </is>
      </c>
    </row>
    <row r="11301" ht="20.25" customHeight="0">
      <c s="5" t="inlineStr" r="A11301">
        <is>
          <t xml:space="preserve">60260100</t>
        </is>
      </c>
      <c s="5" t="inlineStr" r="B11301">
        <is>
          <t xml:space="preserve">INLETS TO BE ADJUSTED</t>
        </is>
      </c>
      <c s="5" t="inlineStr" r="C11301">
        <is>
          <t xml:space="preserve">EACH   </t>
        </is>
      </c>
      <c s="6" r="D11301">
        <v>17.000</v>
      </c>
      <c s="7" r="E11301">
        <v>1</v>
      </c>
      <c s="8" t="inlineStr" r="F11301">
        <is>
          <t xml:space="preserve">61J13</t>
        </is>
      </c>
      <c s="8" t="inlineStr" r="G11301">
        <is>
          <t xml:space="preserve">048</t>
        </is>
      </c>
      <c s="9" r="H11301">
        <v>625.0000</v>
      </c>
      <c s="8" t="inlineStr" r="I11301">
        <is>
          <t xml:space="preserve">Y</t>
        </is>
      </c>
      <c s="8" t="inlineStr" r="J11301">
        <is>
          <t xml:space="preserve"> DuPage</t>
        </is>
      </c>
    </row>
    <row r="11302" ht="20.25" customHeight="0">
      <c s="5" t="inlineStr" r="A11302">
        <is>
          <t xml:space="preserve">60260100</t>
        </is>
      </c>
      <c s="5" t="inlineStr" r="B11302">
        <is>
          <t xml:space="preserve">INLETS TO BE ADJUSTED</t>
        </is>
      </c>
      <c s="5" t="inlineStr" r="C11302">
        <is>
          <t xml:space="preserve">EACH   </t>
        </is>
      </c>
      <c s="6" r="D11302">
        <v>17.000</v>
      </c>
      <c s="7" r="E11302">
        <v>1</v>
      </c>
      <c s="8" t="inlineStr" r="F11302">
        <is>
          <t xml:space="preserve">61J13</t>
        </is>
      </c>
      <c s="8" t="inlineStr" r="G11302">
        <is>
          <t xml:space="preserve">048</t>
        </is>
      </c>
      <c s="9" r="H11302">
        <v>625.0000</v>
      </c>
      <c s="8" t="inlineStr" r="I11302">
        <is>
          <t xml:space="preserve"/>
        </is>
      </c>
      <c s="8" t="inlineStr" r="J11302">
        <is>
          <t xml:space="preserve"> DuPage</t>
        </is>
      </c>
    </row>
    <row r="11303" ht="20.25" customHeight="0">
      <c s="5" t="inlineStr" r="A11303">
        <is>
          <t xml:space="preserve">60260100</t>
        </is>
      </c>
      <c s="5" t="inlineStr" r="B11303">
        <is>
          <t xml:space="preserve">INLETS TO BE ADJUSTED</t>
        </is>
      </c>
      <c s="5" t="inlineStr" r="C11303">
        <is>
          <t xml:space="preserve">EACH   </t>
        </is>
      </c>
      <c s="6" r="D11303">
        <v>17.000</v>
      </c>
      <c s="7" r="E11303">
        <v>1</v>
      </c>
      <c s="8" t="inlineStr" r="F11303">
        <is>
          <t xml:space="preserve">61J13</t>
        </is>
      </c>
      <c s="8" t="inlineStr" r="G11303">
        <is>
          <t xml:space="preserve">048</t>
        </is>
      </c>
      <c s="9" r="H11303">
        <v>650.0000</v>
      </c>
      <c s="8" t="inlineStr" r="I11303">
        <is>
          <t xml:space="preserve"/>
        </is>
      </c>
      <c s="8" t="inlineStr" r="J11303">
        <is>
          <t xml:space="preserve"> DuPage</t>
        </is>
      </c>
    </row>
    <row r="11304" ht="20.25" customHeight="0">
      <c s="5" t="inlineStr" r="A11304">
        <is>
          <t xml:space="preserve">60260100</t>
        </is>
      </c>
      <c s="5" t="inlineStr" r="B11304">
        <is>
          <t xml:space="preserve">INLETS TO BE ADJUSTED</t>
        </is>
      </c>
      <c s="5" t="inlineStr" r="C11304">
        <is>
          <t xml:space="preserve">EACH   </t>
        </is>
      </c>
      <c s="6" r="D11304">
        <v>14.000</v>
      </c>
      <c s="7" r="E11304">
        <v>2</v>
      </c>
      <c s="8" t="inlineStr" r="F11304">
        <is>
          <t xml:space="preserve">64P43</t>
        </is>
      </c>
      <c s="8" t="inlineStr" r="G11304">
        <is>
          <t xml:space="preserve">087</t>
        </is>
      </c>
      <c s="9" r="H11304">
        <v>1750.0000</v>
      </c>
      <c s="8" t="inlineStr" r="I11304">
        <is>
          <t xml:space="preserve">Y</t>
        </is>
      </c>
      <c s="8" t="inlineStr" r="J11304">
        <is>
          <t xml:space="preserve"> Rock Island</t>
        </is>
      </c>
    </row>
    <row r="11305" ht="20.25" customHeight="0">
      <c s="5" t="inlineStr" r="A11305">
        <is>
          <t xml:space="preserve">60260100</t>
        </is>
      </c>
      <c s="5" t="inlineStr" r="B11305">
        <is>
          <t xml:space="preserve">INLETS TO BE ADJUSTED</t>
        </is>
      </c>
      <c s="5" t="inlineStr" r="C11305">
        <is>
          <t xml:space="preserve">EACH   </t>
        </is>
      </c>
      <c s="6" r="D11305">
        <v>14.000</v>
      </c>
      <c s="7" r="E11305">
        <v>2</v>
      </c>
      <c s="8" t="inlineStr" r="F11305">
        <is>
          <t xml:space="preserve">64P43</t>
        </is>
      </c>
      <c s="8" t="inlineStr" r="G11305">
        <is>
          <t xml:space="preserve">087</t>
        </is>
      </c>
      <c s="9" r="H11305">
        <v>1500.0000</v>
      </c>
      <c s="8" t="inlineStr" r="I11305">
        <is>
          <t xml:space="preserve"/>
        </is>
      </c>
      <c s="8" t="inlineStr" r="J11305">
        <is>
          <t xml:space="preserve"> Rock Island</t>
        </is>
      </c>
    </row>
    <row r="11306" ht="20.25" customHeight="0">
      <c s="5" t="inlineStr" r="A11306">
        <is>
          <t xml:space="preserve">60260100</t>
        </is>
      </c>
      <c s="5" t="inlineStr" r="B11306">
        <is>
          <t xml:space="preserve">INLETS TO BE ADJUSTED</t>
        </is>
      </c>
      <c s="5" t="inlineStr" r="C11306">
        <is>
          <t xml:space="preserve">EACH   </t>
        </is>
      </c>
      <c s="6" r="D11306">
        <v>14.000</v>
      </c>
      <c s="7" r="E11306">
        <v>2</v>
      </c>
      <c s="8" t="inlineStr" r="F11306">
        <is>
          <t xml:space="preserve">64P43</t>
        </is>
      </c>
      <c s="8" t="inlineStr" r="G11306">
        <is>
          <t xml:space="preserve">087</t>
        </is>
      </c>
      <c s="9" r="H11306">
        <v>1900.0000</v>
      </c>
      <c s="8" t="inlineStr" r="I11306">
        <is>
          <t xml:space="preserve"/>
        </is>
      </c>
      <c s="8" t="inlineStr" r="J11306">
        <is>
          <t xml:space="preserve"> Rock Island</t>
        </is>
      </c>
    </row>
    <row r="11307" ht="20.25" customHeight="0">
      <c s="5" t="inlineStr" r="A11307">
        <is>
          <t xml:space="preserve">60260100</t>
        </is>
      </c>
      <c s="5" t="inlineStr" r="B11307">
        <is>
          <t xml:space="preserve">INLETS TO BE ADJUSTED</t>
        </is>
      </c>
      <c s="5" t="inlineStr" r="C11307">
        <is>
          <t xml:space="preserve">EACH   </t>
        </is>
      </c>
      <c s="6" r="D11307">
        <v>1.000</v>
      </c>
      <c s="7" r="E11307">
        <v>6</v>
      </c>
      <c s="8" t="inlineStr" r="F11307">
        <is>
          <t xml:space="preserve">72N14</t>
        </is>
      </c>
      <c s="8" t="inlineStr" r="G11307">
        <is>
          <t xml:space="preserve">025</t>
        </is>
      </c>
      <c s="9" r="H11307">
        <v>1000.0000</v>
      </c>
      <c s="8" t="inlineStr" r="I11307">
        <is>
          <t xml:space="preserve">Y</t>
        </is>
      </c>
      <c s="8" t="inlineStr" r="J11307">
        <is>
          <t xml:space="preserve"> Morgan</t>
        </is>
      </c>
    </row>
    <row r="11308" ht="20.25" customHeight="0">
      <c s="5" t="inlineStr" r="A11308">
        <is>
          <t xml:space="preserve">60260100</t>
        </is>
      </c>
      <c s="5" t="inlineStr" r="B11308">
        <is>
          <t xml:space="preserve">INLETS TO BE ADJUSTED</t>
        </is>
      </c>
      <c s="5" t="inlineStr" r="C11308">
        <is>
          <t xml:space="preserve">EACH   </t>
        </is>
      </c>
      <c s="6" r="D11308">
        <v>1.000</v>
      </c>
      <c s="7" r="E11308">
        <v>6</v>
      </c>
      <c s="8" t="inlineStr" r="F11308">
        <is>
          <t xml:space="preserve">72N14</t>
        </is>
      </c>
      <c s="8" t="inlineStr" r="G11308">
        <is>
          <t xml:space="preserve">025</t>
        </is>
      </c>
      <c s="9" r="H11308">
        <v>880.0000</v>
      </c>
      <c s="8" t="inlineStr" r="I11308">
        <is>
          <t xml:space="preserve"/>
        </is>
      </c>
      <c s="8" t="inlineStr" r="J11308">
        <is>
          <t xml:space="preserve"> Morgan</t>
        </is>
      </c>
    </row>
    <row r="11309" ht="20.25" customHeight="0">
      <c s="5" t="inlineStr" r="A11309">
        <is>
          <t xml:space="preserve">60260100</t>
        </is>
      </c>
      <c s="5" t="inlineStr" r="B11309">
        <is>
          <t xml:space="preserve">INLETS TO BE ADJUSTED</t>
        </is>
      </c>
      <c s="5" t="inlineStr" r="C11309">
        <is>
          <t xml:space="preserve">EACH   </t>
        </is>
      </c>
      <c s="6" r="D11309">
        <v>1.000</v>
      </c>
      <c s="7" r="E11309">
        <v>6</v>
      </c>
      <c s="8" t="inlineStr" r="F11309">
        <is>
          <t xml:space="preserve">72N14</t>
        </is>
      </c>
      <c s="8" t="inlineStr" r="G11309">
        <is>
          <t xml:space="preserve">025</t>
        </is>
      </c>
      <c s="9" r="H11309">
        <v>980.2700</v>
      </c>
      <c s="8" t="inlineStr" r="I11309">
        <is>
          <t xml:space="preserve"/>
        </is>
      </c>
      <c s="8" t="inlineStr" r="J11309">
        <is>
          <t xml:space="preserve"> Morgan</t>
        </is>
      </c>
    </row>
    <row r="11310" ht="20.25" customHeight="0">
      <c s="5" t="inlineStr" r="A11310">
        <is>
          <t xml:space="preserve">60260100</t>
        </is>
      </c>
      <c s="5" t="inlineStr" r="B11310">
        <is>
          <t xml:space="preserve">INLETS TO BE ADJUSTED</t>
        </is>
      </c>
      <c s="5" t="inlineStr" r="C11310">
        <is>
          <t xml:space="preserve">EACH   </t>
        </is>
      </c>
      <c s="6" r="D11310">
        <v>2.000</v>
      </c>
      <c s="7" r="E11310">
        <v>7</v>
      </c>
      <c s="8" t="inlineStr" r="F11310">
        <is>
          <t xml:space="preserve">74813</t>
        </is>
      </c>
      <c s="8" t="inlineStr" r="G11310">
        <is>
          <t xml:space="preserve">101</t>
        </is>
      </c>
      <c s="9" r="H11310">
        <v>627.8700</v>
      </c>
      <c s="8" t="inlineStr" r="I11310">
        <is>
          <t xml:space="preserve">Y</t>
        </is>
      </c>
      <c s="8" t="inlineStr" r="J11310">
        <is>
          <t xml:space="preserve"> Macon</t>
        </is>
      </c>
    </row>
    <row r="11311" ht="20.25" customHeight="0">
      <c s="5" t="inlineStr" r="A11311">
        <is>
          <t xml:space="preserve">60260100</t>
        </is>
      </c>
      <c s="5" t="inlineStr" r="B11311">
        <is>
          <t xml:space="preserve">INLETS TO BE ADJUSTED</t>
        </is>
      </c>
      <c s="5" t="inlineStr" r="C11311">
        <is>
          <t xml:space="preserve">EACH   </t>
        </is>
      </c>
      <c s="6" r="D11311">
        <v>1.000</v>
      </c>
      <c s="7" r="E11311">
        <v>7</v>
      </c>
      <c s="8" t="inlineStr" r="F11311">
        <is>
          <t xml:space="preserve">74987</t>
        </is>
      </c>
      <c s="8" t="inlineStr" r="G11311">
        <is>
          <t xml:space="preserve">027</t>
        </is>
      </c>
      <c s="9" r="H11311">
        <v>2220.0500</v>
      </c>
      <c s="8" t="inlineStr" r="I11311">
        <is>
          <t xml:space="preserve">Y</t>
        </is>
      </c>
      <c s="8" t="inlineStr" r="J11311">
        <is>
          <t xml:space="preserve"> Wayne</t>
        </is>
      </c>
    </row>
    <row r="11312" ht="20.25" customHeight="0">
      <c s="5" t="inlineStr" r="A11312">
        <is>
          <t xml:space="preserve">60260100</t>
        </is>
      </c>
      <c s="5" t="inlineStr" r="B11312">
        <is>
          <t xml:space="preserve">INLETS TO BE ADJUSTED</t>
        </is>
      </c>
      <c s="5" t="inlineStr" r="C11312">
        <is>
          <t xml:space="preserve">EACH   </t>
        </is>
      </c>
      <c s="6" r="D11312">
        <v>1.000</v>
      </c>
      <c s="7" r="E11312">
        <v>7</v>
      </c>
      <c s="8" t="inlineStr" r="F11312">
        <is>
          <t xml:space="preserve">74987</t>
        </is>
      </c>
      <c s="8" t="inlineStr" r="G11312">
        <is>
          <t xml:space="preserve">027</t>
        </is>
      </c>
      <c s="9" r="H11312">
        <v>1334.5700</v>
      </c>
      <c s="8" t="inlineStr" r="I11312">
        <is>
          <t xml:space="preserve"/>
        </is>
      </c>
      <c s="8" t="inlineStr" r="J11312">
        <is>
          <t xml:space="preserve"> Wayne</t>
        </is>
      </c>
    </row>
    <row r="11313" ht="20.25" customHeight="0">
      <c s="5" t="inlineStr" r="A11313">
        <is>
          <t xml:space="preserve">60260100</t>
        </is>
      </c>
      <c s="5" t="inlineStr" r="B11313">
        <is>
          <t xml:space="preserve">INLETS TO BE ADJUSTED</t>
        </is>
      </c>
      <c s="5" t="inlineStr" r="C11313">
        <is>
          <t xml:space="preserve">EACH   </t>
        </is>
      </c>
      <c s="6" r="D11313">
        <v>4.000</v>
      </c>
      <c s="7" r="E11313">
        <v>8</v>
      </c>
      <c s="8" t="inlineStr" r="F11313">
        <is>
          <t xml:space="preserve">76K46</t>
        </is>
      </c>
      <c s="8" t="inlineStr" r="G11313">
        <is>
          <t xml:space="preserve">116</t>
        </is>
      </c>
      <c s="9" r="H11313">
        <v>1250.0000</v>
      </c>
      <c s="8" t="inlineStr" r="I11313">
        <is>
          <t xml:space="preserve">Y</t>
        </is>
      </c>
      <c s="8" t="inlineStr" r="J11313">
        <is>
          <t xml:space="preserve"> Bond</t>
        </is>
      </c>
    </row>
    <row r="11314" ht="20.25" customHeight="0">
      <c s="5" t="inlineStr" r="A11314">
        <is>
          <t xml:space="preserve">60260100</t>
        </is>
      </c>
      <c s="5" t="inlineStr" r="B11314">
        <is>
          <t xml:space="preserve">INLETS TO BE ADJUSTED</t>
        </is>
      </c>
      <c s="5" t="inlineStr" r="C11314">
        <is>
          <t xml:space="preserve">EACH   </t>
        </is>
      </c>
      <c s="6" r="D11314">
        <v>4.000</v>
      </c>
      <c s="7" r="E11314">
        <v>8</v>
      </c>
      <c s="8" t="inlineStr" r="F11314">
        <is>
          <t xml:space="preserve">76K46</t>
        </is>
      </c>
      <c s="8" t="inlineStr" r="G11314">
        <is>
          <t xml:space="preserve">116</t>
        </is>
      </c>
      <c s="9" r="H11314">
        <v>670.0000</v>
      </c>
      <c s="8" t="inlineStr" r="I11314">
        <is>
          <t xml:space="preserve"/>
        </is>
      </c>
      <c s="8" t="inlineStr" r="J11314">
        <is>
          <t xml:space="preserve"> Bond</t>
        </is>
      </c>
    </row>
    <row r="11315" ht="20.25" customHeight="0">
      <c s="5" t="inlineStr" r="A11315">
        <is>
          <t xml:space="preserve">60260100</t>
        </is>
      </c>
      <c s="5" t="inlineStr" r="B11315">
        <is>
          <t xml:space="preserve">INLETS TO BE ADJUSTED</t>
        </is>
      </c>
      <c s="5" t="inlineStr" r="C11315">
        <is>
          <t xml:space="preserve">EACH   </t>
        </is>
      </c>
      <c s="6" r="D11315">
        <v>6.000</v>
      </c>
      <c s="7" r="E11315">
        <v>8</v>
      </c>
      <c s="8" t="inlineStr" r="F11315">
        <is>
          <t xml:space="preserve">76M87</t>
        </is>
      </c>
      <c s="8" t="inlineStr" r="G11315">
        <is>
          <t xml:space="preserve">064</t>
        </is>
      </c>
      <c s="9" r="H11315">
        <v>675.0000</v>
      </c>
      <c s="8" t="inlineStr" r="I11315">
        <is>
          <t xml:space="preserve">Y</t>
        </is>
      </c>
      <c s="8" t="inlineStr" r="J11315">
        <is>
          <t xml:space="preserve"> Madison</t>
        </is>
      </c>
    </row>
    <row r="11316" ht="20.25" customHeight="0">
      <c s="5" t="inlineStr" r="A11316">
        <is>
          <t xml:space="preserve">60260100</t>
        </is>
      </c>
      <c s="5" t="inlineStr" r="B11316">
        <is>
          <t xml:space="preserve">INLETS TO BE ADJUSTED</t>
        </is>
      </c>
      <c s="5" t="inlineStr" r="C11316">
        <is>
          <t xml:space="preserve">EACH   </t>
        </is>
      </c>
      <c s="6" r="D11316">
        <v>6.000</v>
      </c>
      <c s="7" r="E11316">
        <v>8</v>
      </c>
      <c s="8" t="inlineStr" r="F11316">
        <is>
          <t xml:space="preserve">76M87</t>
        </is>
      </c>
      <c s="8" t="inlineStr" r="G11316">
        <is>
          <t xml:space="preserve">064</t>
        </is>
      </c>
      <c s="9" r="H11316">
        <v>700.0000</v>
      </c>
      <c s="8" t="inlineStr" r="I11316">
        <is>
          <t xml:space="preserve"/>
        </is>
      </c>
      <c s="8" t="inlineStr" r="J11316">
        <is>
          <t xml:space="preserve"> Madison</t>
        </is>
      </c>
    </row>
    <row r="11317" ht="20.25" customHeight="0">
      <c s="5" t="inlineStr" r="A11317">
        <is>
          <t xml:space="preserve">60260100</t>
        </is>
      </c>
      <c s="5" t="inlineStr" r="B11317">
        <is>
          <t xml:space="preserve">INLETS TO BE ADJUSTED</t>
        </is>
      </c>
      <c s="5" t="inlineStr" r="C11317">
        <is>
          <t xml:space="preserve">EACH   </t>
        </is>
      </c>
      <c s="6" r="D11317">
        <v>27.000</v>
      </c>
      <c s="7" r="E11317">
        <v>9</v>
      </c>
      <c s="8" t="inlineStr" r="F11317">
        <is>
          <t xml:space="preserve">78604</t>
        </is>
      </c>
      <c s="8" t="inlineStr" r="G11317">
        <is>
          <t xml:space="preserve">104</t>
        </is>
      </c>
      <c s="9" r="H11317">
        <v>1757.0000</v>
      </c>
      <c s="8" t="inlineStr" r="I11317">
        <is>
          <t xml:space="preserve">Y</t>
        </is>
      </c>
      <c s="8" t="inlineStr" r="J11317">
        <is>
          <t xml:space="preserve"> Jefferson</t>
        </is>
      </c>
    </row>
    <row r="11318" ht="20.25" customHeight="0">
      <c s="5" t="inlineStr" r="A11318">
        <is>
          <t xml:space="preserve">60260100</t>
        </is>
      </c>
      <c s="5" t="inlineStr" r="B11318">
        <is>
          <t xml:space="preserve">INLETS TO BE ADJUSTED</t>
        </is>
      </c>
      <c s="5" t="inlineStr" r="C11318">
        <is>
          <t xml:space="preserve">EACH   </t>
        </is>
      </c>
      <c s="6" r="D11318">
        <v>27.000</v>
      </c>
      <c s="7" r="E11318">
        <v>9</v>
      </c>
      <c s="8" t="inlineStr" r="F11318">
        <is>
          <t xml:space="preserve">78604</t>
        </is>
      </c>
      <c s="8" t="inlineStr" r="G11318">
        <is>
          <t xml:space="preserve">104</t>
        </is>
      </c>
      <c s="9" r="H11318">
        <v>2513.0000</v>
      </c>
      <c s="8" t="inlineStr" r="I11318">
        <is>
          <t xml:space="preserve"/>
        </is>
      </c>
      <c s="8" t="inlineStr" r="J11318">
        <is>
          <t xml:space="preserve"> Jefferson</t>
        </is>
      </c>
    </row>
    <row r="11319" ht="20.25" customHeight="0">
      <c s="5" t="inlineStr" r="A11319">
        <is>
          <t xml:space="preserve">60260100</t>
        </is>
      </c>
      <c s="5" t="inlineStr" r="B11319">
        <is>
          <t xml:space="preserve">INLETS TO BE ADJUSTED</t>
        </is>
      </c>
      <c s="5" t="inlineStr" r="C11319">
        <is>
          <t xml:space="preserve">EACH   </t>
        </is>
      </c>
      <c s="6" r="D11319">
        <v>27.000</v>
      </c>
      <c s="7" r="E11319">
        <v>9</v>
      </c>
      <c s="8" t="inlineStr" r="F11319">
        <is>
          <t xml:space="preserve">78604</t>
        </is>
      </c>
      <c s="8" t="inlineStr" r="G11319">
        <is>
          <t xml:space="preserve">104</t>
        </is>
      </c>
      <c s="9" r="H11319">
        <v>2920.0000</v>
      </c>
      <c s="8" t="inlineStr" r="I11319">
        <is>
          <t xml:space="preserve"/>
        </is>
      </c>
      <c s="8" t="inlineStr" r="J11319">
        <is>
          <t xml:space="preserve"> Jefferson</t>
        </is>
      </c>
    </row>
    <row r="11320" ht="20.25" customHeight="0">
      <c s="5" t="inlineStr" r="A11320">
        <is>
          <t xml:space="preserve">60260100</t>
        </is>
      </c>
      <c s="5" t="inlineStr" r="B11320">
        <is>
          <t xml:space="preserve">INLETS TO BE ADJUSTED</t>
        </is>
      </c>
      <c s="5" t="inlineStr" r="C11320">
        <is>
          <t xml:space="preserve">EACH   </t>
        </is>
      </c>
      <c s="6" r="D11320">
        <v>27.000</v>
      </c>
      <c s="7" r="E11320">
        <v>9</v>
      </c>
      <c s="8" t="inlineStr" r="F11320">
        <is>
          <t xml:space="preserve">78604</t>
        </is>
      </c>
      <c s="8" t="inlineStr" r="G11320">
        <is>
          <t xml:space="preserve">104</t>
        </is>
      </c>
      <c s="9" r="H11320">
        <v>3416.7000</v>
      </c>
      <c s="8" t="inlineStr" r="I11320">
        <is>
          <t xml:space="preserve"/>
        </is>
      </c>
      <c s="8" t="inlineStr" r="J11320">
        <is>
          <t xml:space="preserve"> Jefferson</t>
        </is>
      </c>
    </row>
    <row r="11321" ht="20.25" customHeight="0">
      <c s="5" t="inlineStr" r="A11321">
        <is>
          <t xml:space="preserve">60260100</t>
        </is>
      </c>
      <c s="5" t="inlineStr" r="B11321">
        <is>
          <t xml:space="preserve">INLETS TO BE ADJUSTED</t>
        </is>
      </c>
      <c s="5" t="inlineStr" r="C11321">
        <is>
          <t xml:space="preserve">EACH   </t>
        </is>
      </c>
      <c s="6" r="D11321">
        <v>17.000</v>
      </c>
      <c s="7" r="E11321">
        <v>2</v>
      </c>
      <c s="8" t="inlineStr" r="F11321">
        <is>
          <t xml:space="preserve">85730</t>
        </is>
      </c>
      <c s="8" t="inlineStr" r="G11321">
        <is>
          <t xml:space="preserve">134</t>
        </is>
      </c>
      <c s="9" r="H11321">
        <v>1250.0000</v>
      </c>
      <c s="8" t="inlineStr" r="I11321">
        <is>
          <t xml:space="preserve">Y</t>
        </is>
      </c>
      <c s="8" t="inlineStr" r="J11321">
        <is>
          <t xml:space="preserve"> Lee</t>
        </is>
      </c>
    </row>
    <row r="11322" ht="20.25" customHeight="0">
      <c s="5" t="inlineStr" r="A11322">
        <is>
          <t xml:space="preserve">60260100</t>
        </is>
      </c>
      <c s="5" t="inlineStr" r="B11322">
        <is>
          <t xml:space="preserve">INLETS TO BE ADJUSTED</t>
        </is>
      </c>
      <c s="5" t="inlineStr" r="C11322">
        <is>
          <t xml:space="preserve">EACH   </t>
        </is>
      </c>
      <c s="6" r="D11322">
        <v>17.000</v>
      </c>
      <c s="7" r="E11322">
        <v>2</v>
      </c>
      <c s="8" t="inlineStr" r="F11322">
        <is>
          <t xml:space="preserve">85730</t>
        </is>
      </c>
      <c s="8" t="inlineStr" r="G11322">
        <is>
          <t xml:space="preserve">134</t>
        </is>
      </c>
      <c s="9" r="H11322">
        <v>1700.0000</v>
      </c>
      <c s="8" t="inlineStr" r="I11322">
        <is>
          <t xml:space="preserve"/>
        </is>
      </c>
      <c s="8" t="inlineStr" r="J11322">
        <is>
          <t xml:space="preserve"> Lee</t>
        </is>
      </c>
    </row>
    <row r="11323" ht="20.25" customHeight="0">
      <c s="5" t="inlineStr" r="A11323">
        <is>
          <t xml:space="preserve">60260300</t>
        </is>
      </c>
      <c s="5" t="inlineStr" r="B11323">
        <is>
          <t xml:space="preserve">INLETS TO BE ADJUSTED WITH NEW TYPE 1 FRAME, OPEN LID</t>
        </is>
      </c>
      <c s="5" t="inlineStr" r="C11323">
        <is>
          <t xml:space="preserve">EACH   </t>
        </is>
      </c>
      <c s="6" r="D11323">
        <v>2.000</v>
      </c>
      <c s="7" r="E11323">
        <v>1</v>
      </c>
      <c s="8" t="inlineStr" r="F11323">
        <is>
          <t xml:space="preserve">61J21</t>
        </is>
      </c>
      <c s="8" t="inlineStr" r="G11323">
        <is>
          <t xml:space="preserve">052</t>
        </is>
      </c>
      <c s="9" r="H11323">
        <v>700.0000</v>
      </c>
      <c s="8" t="inlineStr" r="I11323">
        <is>
          <t xml:space="preserve">Y</t>
        </is>
      </c>
      <c s="8" t="inlineStr" r="J11323">
        <is>
          <t xml:space="preserve"> Cook</t>
        </is>
      </c>
    </row>
    <row r="11324" ht="20.25" customHeight="0">
      <c s="5" t="inlineStr" r="A11324">
        <is>
          <t xml:space="preserve">60260300</t>
        </is>
      </c>
      <c s="5" t="inlineStr" r="B11324">
        <is>
          <t xml:space="preserve">INLETS TO BE ADJUSTED WITH NEW TYPE 1 FRAME, OPEN LID</t>
        </is>
      </c>
      <c s="5" t="inlineStr" r="C11324">
        <is>
          <t xml:space="preserve">EACH   </t>
        </is>
      </c>
      <c s="6" r="D11324">
        <v>2.000</v>
      </c>
      <c s="7" r="E11324">
        <v>1</v>
      </c>
      <c s="8" t="inlineStr" r="F11324">
        <is>
          <t xml:space="preserve">61J21</t>
        </is>
      </c>
      <c s="8" t="inlineStr" r="G11324">
        <is>
          <t xml:space="preserve">052</t>
        </is>
      </c>
      <c s="9" r="H11324">
        <v>660.0000</v>
      </c>
      <c s="8" t="inlineStr" r="I11324">
        <is>
          <t xml:space="preserve"/>
        </is>
      </c>
      <c s="8" t="inlineStr" r="J11324">
        <is>
          <t xml:space="preserve"> Cook</t>
        </is>
      </c>
    </row>
    <row r="11325" ht="20.25" customHeight="0">
      <c s="5" t="inlineStr" r="A11325">
        <is>
          <t xml:space="preserve">60260300</t>
        </is>
      </c>
      <c s="5" t="inlineStr" r="B11325">
        <is>
          <t xml:space="preserve">INLETS TO BE ADJUSTED WITH NEW TYPE 1 FRAME, OPEN LID</t>
        </is>
      </c>
      <c s="5" t="inlineStr" r="C11325">
        <is>
          <t xml:space="preserve">EACH   </t>
        </is>
      </c>
      <c s="6" r="D11325">
        <v>2.000</v>
      </c>
      <c s="7" r="E11325">
        <v>1</v>
      </c>
      <c s="8" t="inlineStr" r="F11325">
        <is>
          <t xml:space="preserve">61J21</t>
        </is>
      </c>
      <c s="8" t="inlineStr" r="G11325">
        <is>
          <t xml:space="preserve">052</t>
        </is>
      </c>
      <c s="9" r="H11325">
        <v>740.0000</v>
      </c>
      <c s="8" t="inlineStr" r="I11325">
        <is>
          <t xml:space="preserve"/>
        </is>
      </c>
      <c s="8" t="inlineStr" r="J11325">
        <is>
          <t xml:space="preserve"> Cook</t>
        </is>
      </c>
    </row>
    <row r="11326" ht="20.25" customHeight="0">
      <c s="5" t="inlineStr" r="A11326">
        <is>
          <t xml:space="preserve">60260300</t>
        </is>
      </c>
      <c s="5" t="inlineStr" r="B11326">
        <is>
          <t xml:space="preserve">INLETS TO BE ADJUSTED WITH NEW TYPE 1 FRAME, OPEN LID</t>
        </is>
      </c>
      <c s="5" t="inlineStr" r="C11326">
        <is>
          <t xml:space="preserve">EACH   </t>
        </is>
      </c>
      <c s="6" r="D11326">
        <v>2.000</v>
      </c>
      <c s="7" r="E11326">
        <v>1</v>
      </c>
      <c s="8" t="inlineStr" r="F11326">
        <is>
          <t xml:space="preserve">61J21</t>
        </is>
      </c>
      <c s="8" t="inlineStr" r="G11326">
        <is>
          <t xml:space="preserve">052</t>
        </is>
      </c>
      <c s="9" r="H11326">
        <v>750.0000</v>
      </c>
      <c s="8" t="inlineStr" r="I11326">
        <is>
          <t xml:space="preserve"/>
        </is>
      </c>
      <c s="8" t="inlineStr" r="J11326">
        <is>
          <t xml:space="preserve"> Cook</t>
        </is>
      </c>
    </row>
    <row r="11327" ht="20.25" customHeight="0">
      <c s="5" t="inlineStr" r="A11327">
        <is>
          <t xml:space="preserve">60260300</t>
        </is>
      </c>
      <c s="5" t="inlineStr" r="B11327">
        <is>
          <t xml:space="preserve">INLETS TO BE ADJUSTED WITH NEW TYPE 1 FRAME, OPEN LID</t>
        </is>
      </c>
      <c s="5" t="inlineStr" r="C11327">
        <is>
          <t xml:space="preserve">EACH   </t>
        </is>
      </c>
      <c s="6" r="D11327">
        <v>2.000</v>
      </c>
      <c s="7" r="E11327">
        <v>1</v>
      </c>
      <c s="8" t="inlineStr" r="F11327">
        <is>
          <t xml:space="preserve">61J21</t>
        </is>
      </c>
      <c s="8" t="inlineStr" r="G11327">
        <is>
          <t xml:space="preserve">052</t>
        </is>
      </c>
      <c s="9" r="H11327">
        <v>900.0000</v>
      </c>
      <c s="8" t="inlineStr" r="I11327">
        <is>
          <t xml:space="preserve"/>
        </is>
      </c>
      <c s="8" t="inlineStr" r="J11327">
        <is>
          <t xml:space="preserve"> Cook</t>
        </is>
      </c>
    </row>
    <row r="11328" ht="20.25" customHeight="0">
      <c s="5" t="inlineStr" r="A11328">
        <is>
          <t xml:space="preserve">60261300</t>
        </is>
      </c>
      <c s="5" t="inlineStr" r="B11328">
        <is>
          <t xml:space="preserve">INLETS TO BE ADJUSTED WITH NEW TYPE 11 FRAME AND GRATE</t>
        </is>
      </c>
      <c s="5" t="inlineStr" r="C11328">
        <is>
          <t xml:space="preserve">EACH   </t>
        </is>
      </c>
      <c s="6" r="D11328">
        <v>1.000</v>
      </c>
      <c s="7" r="E11328">
        <v>1</v>
      </c>
      <c s="8" t="inlineStr" r="F11328">
        <is>
          <t xml:space="preserve">61J11</t>
        </is>
      </c>
      <c s="8" t="inlineStr" r="G11328">
        <is>
          <t xml:space="preserve">046</t>
        </is>
      </c>
      <c s="9" r="H11328">
        <v>1456.0000</v>
      </c>
      <c s="8" t="inlineStr" r="I11328">
        <is>
          <t xml:space="preserve">Y</t>
        </is>
      </c>
      <c s="8" t="inlineStr" r="J11328">
        <is>
          <t xml:space="preserve"> DuPage</t>
        </is>
      </c>
    </row>
    <row r="11329" ht="20.25" customHeight="0">
      <c s="5" t="inlineStr" r="A11329">
        <is>
          <t xml:space="preserve">60261300</t>
        </is>
      </c>
      <c s="5" t="inlineStr" r="B11329">
        <is>
          <t xml:space="preserve">INLETS TO BE ADJUSTED WITH NEW TYPE 11 FRAME AND GRATE</t>
        </is>
      </c>
      <c s="5" t="inlineStr" r="C11329">
        <is>
          <t xml:space="preserve">EACH   </t>
        </is>
      </c>
      <c s="6" r="D11329">
        <v>1.000</v>
      </c>
      <c s="7" r="E11329">
        <v>1</v>
      </c>
      <c s="8" t="inlineStr" r="F11329">
        <is>
          <t xml:space="preserve">61J11</t>
        </is>
      </c>
      <c s="8" t="inlineStr" r="G11329">
        <is>
          <t xml:space="preserve">046</t>
        </is>
      </c>
      <c s="9" r="H11329">
        <v>1000.0000</v>
      </c>
      <c s="8" t="inlineStr" r="I11329">
        <is>
          <t xml:space="preserve"/>
        </is>
      </c>
      <c s="8" t="inlineStr" r="J11329">
        <is>
          <t xml:space="preserve"> DuPage</t>
        </is>
      </c>
    </row>
    <row r="11330" ht="20.25" customHeight="0">
      <c s="5" t="inlineStr" r="A11330">
        <is>
          <t xml:space="preserve">60261300</t>
        </is>
      </c>
      <c s="5" t="inlineStr" r="B11330">
        <is>
          <t xml:space="preserve">INLETS TO BE ADJUSTED WITH NEW TYPE 11 FRAME AND GRATE</t>
        </is>
      </c>
      <c s="5" t="inlineStr" r="C11330">
        <is>
          <t xml:space="preserve">EACH   </t>
        </is>
      </c>
      <c s="6" r="D11330">
        <v>1.000</v>
      </c>
      <c s="7" r="E11330">
        <v>1</v>
      </c>
      <c s="8" t="inlineStr" r="F11330">
        <is>
          <t xml:space="preserve">61J11</t>
        </is>
      </c>
      <c s="8" t="inlineStr" r="G11330">
        <is>
          <t xml:space="preserve">046</t>
        </is>
      </c>
      <c s="9" r="H11330">
        <v>1000.0000</v>
      </c>
      <c s="8" t="inlineStr" r="I11330">
        <is>
          <t xml:space="preserve"/>
        </is>
      </c>
      <c s="8" t="inlineStr" r="J11330">
        <is>
          <t xml:space="preserve"> DuPage</t>
        </is>
      </c>
    </row>
    <row r="11331" ht="20.25" customHeight="0">
      <c s="5" t="inlineStr" r="A11331">
        <is>
          <t xml:space="preserve">60261300</t>
        </is>
      </c>
      <c s="5" t="inlineStr" r="B11331">
        <is>
          <t xml:space="preserve">INLETS TO BE ADJUSTED WITH NEW TYPE 11 FRAME AND GRATE</t>
        </is>
      </c>
      <c s="5" t="inlineStr" r="C11331">
        <is>
          <t xml:space="preserve">EACH   </t>
        </is>
      </c>
      <c s="6" r="D11331">
        <v>1.000</v>
      </c>
      <c s="7" r="E11331">
        <v>1</v>
      </c>
      <c s="8" t="inlineStr" r="F11331">
        <is>
          <t xml:space="preserve">61J11</t>
        </is>
      </c>
      <c s="8" t="inlineStr" r="G11331">
        <is>
          <t xml:space="preserve">046</t>
        </is>
      </c>
      <c s="9" r="H11331">
        <v>1100.0000</v>
      </c>
      <c s="8" t="inlineStr" r="I11331">
        <is>
          <t xml:space="preserve"/>
        </is>
      </c>
      <c s="8" t="inlineStr" r="J11331">
        <is>
          <t xml:space="preserve"> DuPage</t>
        </is>
      </c>
    </row>
    <row r="11332" ht="20.25" customHeight="0">
      <c s="5" t="inlineStr" r="A11332">
        <is>
          <t xml:space="preserve">60261300</t>
        </is>
      </c>
      <c s="5" t="inlineStr" r="B11332">
        <is>
          <t xml:space="preserve">INLETS TO BE ADJUSTED WITH NEW TYPE 11 FRAME AND GRATE</t>
        </is>
      </c>
      <c s="5" t="inlineStr" r="C11332">
        <is>
          <t xml:space="preserve">EACH   </t>
        </is>
      </c>
      <c s="6" r="D11332">
        <v>1.000</v>
      </c>
      <c s="7" r="E11332">
        <v>1</v>
      </c>
      <c s="8" t="inlineStr" r="F11332">
        <is>
          <t xml:space="preserve">61J13</t>
        </is>
      </c>
      <c s="8" t="inlineStr" r="G11332">
        <is>
          <t xml:space="preserve">048</t>
        </is>
      </c>
      <c s="9" r="H11332">
        <v>1450.0000</v>
      </c>
      <c s="8" t="inlineStr" r="I11332">
        <is>
          <t xml:space="preserve">Y</t>
        </is>
      </c>
      <c s="8" t="inlineStr" r="J11332">
        <is>
          <t xml:space="preserve"> DuPage</t>
        </is>
      </c>
    </row>
    <row r="11333" ht="20.25" customHeight="0">
      <c s="5" t="inlineStr" r="A11333">
        <is>
          <t xml:space="preserve">60261300</t>
        </is>
      </c>
      <c s="5" t="inlineStr" r="B11333">
        <is>
          <t xml:space="preserve">INLETS TO BE ADJUSTED WITH NEW TYPE 11 FRAME AND GRATE</t>
        </is>
      </c>
      <c s="5" t="inlineStr" r="C11333">
        <is>
          <t xml:space="preserve">EACH   </t>
        </is>
      </c>
      <c s="6" r="D11333">
        <v>1.000</v>
      </c>
      <c s="7" r="E11333">
        <v>1</v>
      </c>
      <c s="8" t="inlineStr" r="F11333">
        <is>
          <t xml:space="preserve">61J13</t>
        </is>
      </c>
      <c s="8" t="inlineStr" r="G11333">
        <is>
          <t xml:space="preserve">048</t>
        </is>
      </c>
      <c s="9" r="H11333">
        <v>1100.0000</v>
      </c>
      <c s="8" t="inlineStr" r="I11333">
        <is>
          <t xml:space="preserve"/>
        </is>
      </c>
      <c s="8" t="inlineStr" r="J11333">
        <is>
          <t xml:space="preserve"> DuPage</t>
        </is>
      </c>
    </row>
    <row r="11334" ht="20.25" customHeight="0">
      <c s="5" t="inlineStr" r="A11334">
        <is>
          <t xml:space="preserve">60261300</t>
        </is>
      </c>
      <c s="5" t="inlineStr" r="B11334">
        <is>
          <t xml:space="preserve">INLETS TO BE ADJUSTED WITH NEW TYPE 11 FRAME AND GRATE</t>
        </is>
      </c>
      <c s="5" t="inlineStr" r="C11334">
        <is>
          <t xml:space="preserve">EACH   </t>
        </is>
      </c>
      <c s="6" r="D11334">
        <v>1.000</v>
      </c>
      <c s="7" r="E11334">
        <v>1</v>
      </c>
      <c s="8" t="inlineStr" r="F11334">
        <is>
          <t xml:space="preserve">61J13</t>
        </is>
      </c>
      <c s="8" t="inlineStr" r="G11334">
        <is>
          <t xml:space="preserve">048</t>
        </is>
      </c>
      <c s="9" r="H11334">
        <v>1450.0000</v>
      </c>
      <c s="8" t="inlineStr" r="I11334">
        <is>
          <t xml:space="preserve"/>
        </is>
      </c>
      <c s="8" t="inlineStr" r="J11334">
        <is>
          <t xml:space="preserve"> DuPage</t>
        </is>
      </c>
    </row>
    <row r="11335" ht="20.25" customHeight="0">
      <c s="5" t="inlineStr" r="A11335">
        <is>
          <t xml:space="preserve">60261300</t>
        </is>
      </c>
      <c s="5" t="inlineStr" r="B11335">
        <is>
          <t xml:space="preserve">INLETS TO BE ADJUSTED WITH NEW TYPE 11 FRAME AND GRATE</t>
        </is>
      </c>
      <c s="5" t="inlineStr" r="C11335">
        <is>
          <t xml:space="preserve">EACH   </t>
        </is>
      </c>
      <c s="6" r="D11335">
        <v>2.000</v>
      </c>
      <c s="7" r="E11335">
        <v>1</v>
      </c>
      <c s="8" t="inlineStr" r="F11335">
        <is>
          <t xml:space="preserve">61J21</t>
        </is>
      </c>
      <c s="8" t="inlineStr" r="G11335">
        <is>
          <t xml:space="preserve">052</t>
        </is>
      </c>
      <c s="9" r="H11335">
        <v>875.0000</v>
      </c>
      <c s="8" t="inlineStr" r="I11335">
        <is>
          <t xml:space="preserve">Y</t>
        </is>
      </c>
      <c s="8" t="inlineStr" r="J11335">
        <is>
          <t xml:space="preserve"> Cook</t>
        </is>
      </c>
    </row>
    <row r="11336" ht="20.25" customHeight="0">
      <c s="5" t="inlineStr" r="A11336">
        <is>
          <t xml:space="preserve">60261300</t>
        </is>
      </c>
      <c s="5" t="inlineStr" r="B11336">
        <is>
          <t xml:space="preserve">INLETS TO BE ADJUSTED WITH NEW TYPE 11 FRAME AND GRATE</t>
        </is>
      </c>
      <c s="5" t="inlineStr" r="C11336">
        <is>
          <t xml:space="preserve">EACH   </t>
        </is>
      </c>
      <c s="6" r="D11336">
        <v>2.000</v>
      </c>
      <c s="7" r="E11336">
        <v>1</v>
      </c>
      <c s="8" t="inlineStr" r="F11336">
        <is>
          <t xml:space="preserve">61J21</t>
        </is>
      </c>
      <c s="8" t="inlineStr" r="G11336">
        <is>
          <t xml:space="preserve">052</t>
        </is>
      </c>
      <c s="9" r="H11336">
        <v>845.0000</v>
      </c>
      <c s="8" t="inlineStr" r="I11336">
        <is>
          <t xml:space="preserve"/>
        </is>
      </c>
      <c s="8" t="inlineStr" r="J11336">
        <is>
          <t xml:space="preserve"> Cook</t>
        </is>
      </c>
    </row>
    <row r="11337" ht="20.25" customHeight="0">
      <c s="5" t="inlineStr" r="A11337">
        <is>
          <t xml:space="preserve">60261300</t>
        </is>
      </c>
      <c s="5" t="inlineStr" r="B11337">
        <is>
          <t xml:space="preserve">INLETS TO BE ADJUSTED WITH NEW TYPE 11 FRAME AND GRATE</t>
        </is>
      </c>
      <c s="5" t="inlineStr" r="C11337">
        <is>
          <t xml:space="preserve">EACH   </t>
        </is>
      </c>
      <c s="6" r="D11337">
        <v>2.000</v>
      </c>
      <c s="7" r="E11337">
        <v>1</v>
      </c>
      <c s="8" t="inlineStr" r="F11337">
        <is>
          <t xml:space="preserve">61J21</t>
        </is>
      </c>
      <c s="8" t="inlineStr" r="G11337">
        <is>
          <t xml:space="preserve">052</t>
        </is>
      </c>
      <c s="9" r="H11337">
        <v>900.0000</v>
      </c>
      <c s="8" t="inlineStr" r="I11337">
        <is>
          <t xml:space="preserve"/>
        </is>
      </c>
      <c s="8" t="inlineStr" r="J11337">
        <is>
          <t xml:space="preserve"> Cook</t>
        </is>
      </c>
    </row>
    <row r="11338" ht="20.25" customHeight="0">
      <c s="5" t="inlineStr" r="A11338">
        <is>
          <t xml:space="preserve">60261300</t>
        </is>
      </c>
      <c s="5" t="inlineStr" r="B11338">
        <is>
          <t xml:space="preserve">INLETS TO BE ADJUSTED WITH NEW TYPE 11 FRAME AND GRATE</t>
        </is>
      </c>
      <c s="5" t="inlineStr" r="C11338">
        <is>
          <t xml:space="preserve">EACH   </t>
        </is>
      </c>
      <c s="6" r="D11338">
        <v>2.000</v>
      </c>
      <c s="7" r="E11338">
        <v>1</v>
      </c>
      <c s="8" t="inlineStr" r="F11338">
        <is>
          <t xml:space="preserve">61J21</t>
        </is>
      </c>
      <c s="8" t="inlineStr" r="G11338">
        <is>
          <t xml:space="preserve">052</t>
        </is>
      </c>
      <c s="9" r="H11338">
        <v>905.0000</v>
      </c>
      <c s="8" t="inlineStr" r="I11338">
        <is>
          <t xml:space="preserve"/>
        </is>
      </c>
      <c s="8" t="inlineStr" r="J11338">
        <is>
          <t xml:space="preserve"> Cook</t>
        </is>
      </c>
    </row>
    <row r="11339" ht="20.25" customHeight="0">
      <c s="5" t="inlineStr" r="A11339">
        <is>
          <t xml:space="preserve">60261300</t>
        </is>
      </c>
      <c s="5" t="inlineStr" r="B11339">
        <is>
          <t xml:space="preserve">INLETS TO BE ADJUSTED WITH NEW TYPE 11 FRAME AND GRATE</t>
        </is>
      </c>
      <c s="5" t="inlineStr" r="C11339">
        <is>
          <t xml:space="preserve">EACH   </t>
        </is>
      </c>
      <c s="6" r="D11339">
        <v>2.000</v>
      </c>
      <c s="7" r="E11339">
        <v>1</v>
      </c>
      <c s="8" t="inlineStr" r="F11339">
        <is>
          <t xml:space="preserve">61J21</t>
        </is>
      </c>
      <c s="8" t="inlineStr" r="G11339">
        <is>
          <t xml:space="preserve">052</t>
        </is>
      </c>
      <c s="9" r="H11339">
        <v>910.0000</v>
      </c>
      <c s="8" t="inlineStr" r="I11339">
        <is>
          <t xml:space="preserve"/>
        </is>
      </c>
      <c s="8" t="inlineStr" r="J11339">
        <is>
          <t xml:space="preserve"> Cook</t>
        </is>
      </c>
    </row>
    <row r="11340" ht="20.25" customHeight="0">
      <c s="5" t="inlineStr" r="A11340">
        <is>
          <t xml:space="preserve">60261500</t>
        </is>
      </c>
      <c s="5" t="inlineStr" r="B11340">
        <is>
          <t xml:space="preserve">INLETS TO BE ADJUSTED WITH NEW TYPE 15 FRAME AND LID</t>
        </is>
      </c>
      <c s="5" t="inlineStr" r="C11340">
        <is>
          <t xml:space="preserve">EACH   </t>
        </is>
      </c>
      <c s="6" r="D11340">
        <v>10.000</v>
      </c>
      <c s="7" r="E11340">
        <v>1</v>
      </c>
      <c s="8" t="inlineStr" r="F11340">
        <is>
          <t xml:space="preserve">61J21</t>
        </is>
      </c>
      <c s="8" t="inlineStr" r="G11340">
        <is>
          <t xml:space="preserve">052</t>
        </is>
      </c>
      <c s="9" r="H11340">
        <v>750.0000</v>
      </c>
      <c s="8" t="inlineStr" r="I11340">
        <is>
          <t xml:space="preserve">Y</t>
        </is>
      </c>
      <c s="8" t="inlineStr" r="J11340">
        <is>
          <t xml:space="preserve"> Cook</t>
        </is>
      </c>
    </row>
    <row r="11341" ht="20.25" customHeight="0">
      <c s="5" t="inlineStr" r="A11341">
        <is>
          <t xml:space="preserve">60261500</t>
        </is>
      </c>
      <c s="5" t="inlineStr" r="B11341">
        <is>
          <t xml:space="preserve">INLETS TO BE ADJUSTED WITH NEW TYPE 15 FRAME AND LID</t>
        </is>
      </c>
      <c s="5" t="inlineStr" r="C11341">
        <is>
          <t xml:space="preserve">EACH   </t>
        </is>
      </c>
      <c s="6" r="D11341">
        <v>10.000</v>
      </c>
      <c s="7" r="E11341">
        <v>1</v>
      </c>
      <c s="8" t="inlineStr" r="F11341">
        <is>
          <t xml:space="preserve">61J21</t>
        </is>
      </c>
      <c s="8" t="inlineStr" r="G11341">
        <is>
          <t xml:space="preserve">052</t>
        </is>
      </c>
      <c s="9" r="H11341">
        <v>735.0000</v>
      </c>
      <c s="8" t="inlineStr" r="I11341">
        <is>
          <t xml:space="preserve"/>
        </is>
      </c>
      <c s="8" t="inlineStr" r="J11341">
        <is>
          <t xml:space="preserve"> Cook</t>
        </is>
      </c>
    </row>
    <row r="11342" ht="20.25" customHeight="0">
      <c s="5" t="inlineStr" r="A11342">
        <is>
          <t xml:space="preserve">60261500</t>
        </is>
      </c>
      <c s="5" t="inlineStr" r="B11342">
        <is>
          <t xml:space="preserve">INLETS TO BE ADJUSTED WITH NEW TYPE 15 FRAME AND LID</t>
        </is>
      </c>
      <c s="5" t="inlineStr" r="C11342">
        <is>
          <t xml:space="preserve">EACH   </t>
        </is>
      </c>
      <c s="6" r="D11342">
        <v>10.000</v>
      </c>
      <c s="7" r="E11342">
        <v>1</v>
      </c>
      <c s="8" t="inlineStr" r="F11342">
        <is>
          <t xml:space="preserve">61J21</t>
        </is>
      </c>
      <c s="8" t="inlineStr" r="G11342">
        <is>
          <t xml:space="preserve">052</t>
        </is>
      </c>
      <c s="9" r="H11342">
        <v>860.0000</v>
      </c>
      <c s="8" t="inlineStr" r="I11342">
        <is>
          <t xml:space="preserve"/>
        </is>
      </c>
      <c s="8" t="inlineStr" r="J11342">
        <is>
          <t xml:space="preserve"> Cook</t>
        </is>
      </c>
    </row>
    <row r="11343" ht="20.25" customHeight="0">
      <c s="5" t="inlineStr" r="A11343">
        <is>
          <t xml:space="preserve">60261500</t>
        </is>
      </c>
      <c s="5" t="inlineStr" r="B11343">
        <is>
          <t xml:space="preserve">INLETS TO BE ADJUSTED WITH NEW TYPE 15 FRAME AND LID</t>
        </is>
      </c>
      <c s="5" t="inlineStr" r="C11343">
        <is>
          <t xml:space="preserve">EACH   </t>
        </is>
      </c>
      <c s="6" r="D11343">
        <v>10.000</v>
      </c>
      <c s="7" r="E11343">
        <v>1</v>
      </c>
      <c s="8" t="inlineStr" r="F11343">
        <is>
          <t xml:space="preserve">61J21</t>
        </is>
      </c>
      <c s="8" t="inlineStr" r="G11343">
        <is>
          <t xml:space="preserve">052</t>
        </is>
      </c>
      <c s="9" r="H11343">
        <v>870.0000</v>
      </c>
      <c s="8" t="inlineStr" r="I11343">
        <is>
          <t xml:space="preserve"/>
        </is>
      </c>
      <c s="8" t="inlineStr" r="J11343">
        <is>
          <t xml:space="preserve"> Cook</t>
        </is>
      </c>
    </row>
    <row r="11344" ht="20.25" customHeight="0">
      <c s="5" t="inlineStr" r="A11344">
        <is>
          <t xml:space="preserve">60261500</t>
        </is>
      </c>
      <c s="5" t="inlineStr" r="B11344">
        <is>
          <t xml:space="preserve">INLETS TO BE ADJUSTED WITH NEW TYPE 15 FRAME AND LID</t>
        </is>
      </c>
      <c s="5" t="inlineStr" r="C11344">
        <is>
          <t xml:space="preserve">EACH   </t>
        </is>
      </c>
      <c s="6" r="D11344">
        <v>10.000</v>
      </c>
      <c s="7" r="E11344">
        <v>1</v>
      </c>
      <c s="8" t="inlineStr" r="F11344">
        <is>
          <t xml:space="preserve">61J21</t>
        </is>
      </c>
      <c s="8" t="inlineStr" r="G11344">
        <is>
          <t xml:space="preserve">052</t>
        </is>
      </c>
      <c s="9" r="H11344">
        <v>900.0000</v>
      </c>
      <c s="8" t="inlineStr" r="I11344">
        <is>
          <t xml:space="preserve"/>
        </is>
      </c>
      <c s="8" t="inlineStr" r="J11344">
        <is>
          <t xml:space="preserve"> Cook</t>
        </is>
      </c>
    </row>
    <row r="11345" ht="20.25" customHeight="0">
      <c s="5" t="inlineStr" r="A11345">
        <is>
          <t xml:space="preserve">60262700</t>
        </is>
      </c>
      <c s="5" t="inlineStr" r="B11345">
        <is>
          <t xml:space="preserve">INLETS TO BE RECONSTRUCTED</t>
        </is>
      </c>
      <c s="5" t="inlineStr" r="C11345">
        <is>
          <t xml:space="preserve">EACH   </t>
        </is>
      </c>
      <c s="6" r="D11345">
        <v>2.000</v>
      </c>
      <c s="7" r="E11345">
        <v>1</v>
      </c>
      <c s="8" t="inlineStr" r="F11345">
        <is>
          <t xml:space="preserve">61J21</t>
        </is>
      </c>
      <c s="8" t="inlineStr" r="G11345">
        <is>
          <t xml:space="preserve">052</t>
        </is>
      </c>
      <c s="9" r="H11345">
        <v>1525.0000</v>
      </c>
      <c s="8" t="inlineStr" r="I11345">
        <is>
          <t xml:space="preserve">Y</t>
        </is>
      </c>
      <c s="8" t="inlineStr" r="J11345">
        <is>
          <t xml:space="preserve"> Cook</t>
        </is>
      </c>
    </row>
    <row r="11346" ht="20.25" customHeight="0">
      <c s="5" t="inlineStr" r="A11346">
        <is>
          <t xml:space="preserve">60262700</t>
        </is>
      </c>
      <c s="5" t="inlineStr" r="B11346">
        <is>
          <t xml:space="preserve">INLETS TO BE RECONSTRUCTED</t>
        </is>
      </c>
      <c s="5" t="inlineStr" r="C11346">
        <is>
          <t xml:space="preserve">EACH   </t>
        </is>
      </c>
      <c s="6" r="D11346">
        <v>2.000</v>
      </c>
      <c s="7" r="E11346">
        <v>1</v>
      </c>
      <c s="8" t="inlineStr" r="F11346">
        <is>
          <t xml:space="preserve">61J21</t>
        </is>
      </c>
      <c s="8" t="inlineStr" r="G11346">
        <is>
          <t xml:space="preserve">052</t>
        </is>
      </c>
      <c s="9" r="H11346">
        <v>650.0000</v>
      </c>
      <c s="8" t="inlineStr" r="I11346">
        <is>
          <t xml:space="preserve"/>
        </is>
      </c>
      <c s="8" t="inlineStr" r="J11346">
        <is>
          <t xml:space="preserve"> Cook</t>
        </is>
      </c>
    </row>
    <row r="11347" ht="20.25" customHeight="0">
      <c s="5" t="inlineStr" r="A11347">
        <is>
          <t xml:space="preserve">60262700</t>
        </is>
      </c>
      <c s="5" t="inlineStr" r="B11347">
        <is>
          <t xml:space="preserve">INLETS TO BE RECONSTRUCTED</t>
        </is>
      </c>
      <c s="5" t="inlineStr" r="C11347">
        <is>
          <t xml:space="preserve">EACH   </t>
        </is>
      </c>
      <c s="6" r="D11347">
        <v>2.000</v>
      </c>
      <c s="7" r="E11347">
        <v>1</v>
      </c>
      <c s="8" t="inlineStr" r="F11347">
        <is>
          <t xml:space="preserve">61J21</t>
        </is>
      </c>
      <c s="8" t="inlineStr" r="G11347">
        <is>
          <t xml:space="preserve">052</t>
        </is>
      </c>
      <c s="9" r="H11347">
        <v>660.0000</v>
      </c>
      <c s="8" t="inlineStr" r="I11347">
        <is>
          <t xml:space="preserve"/>
        </is>
      </c>
      <c s="8" t="inlineStr" r="J11347">
        <is>
          <t xml:space="preserve"> Cook</t>
        </is>
      </c>
    </row>
    <row r="11348" ht="20.25" customHeight="0">
      <c s="5" t="inlineStr" r="A11348">
        <is>
          <t xml:space="preserve">60262700</t>
        </is>
      </c>
      <c s="5" t="inlineStr" r="B11348">
        <is>
          <t xml:space="preserve">INLETS TO BE RECONSTRUCTED</t>
        </is>
      </c>
      <c s="5" t="inlineStr" r="C11348">
        <is>
          <t xml:space="preserve">EACH   </t>
        </is>
      </c>
      <c s="6" r="D11348">
        <v>2.000</v>
      </c>
      <c s="7" r="E11348">
        <v>1</v>
      </c>
      <c s="8" t="inlineStr" r="F11348">
        <is>
          <t xml:space="preserve">61J21</t>
        </is>
      </c>
      <c s="8" t="inlineStr" r="G11348">
        <is>
          <t xml:space="preserve">052</t>
        </is>
      </c>
      <c s="9" r="H11348">
        <v>765.0000</v>
      </c>
      <c s="8" t="inlineStr" r="I11348">
        <is>
          <t xml:space="preserve"/>
        </is>
      </c>
      <c s="8" t="inlineStr" r="J11348">
        <is>
          <t xml:space="preserve"> Cook</t>
        </is>
      </c>
    </row>
    <row r="11349" ht="20.25" customHeight="0">
      <c s="5" t="inlineStr" r="A11349">
        <is>
          <t xml:space="preserve">60262700</t>
        </is>
      </c>
      <c s="5" t="inlineStr" r="B11349">
        <is>
          <t xml:space="preserve">INLETS TO BE RECONSTRUCTED</t>
        </is>
      </c>
      <c s="5" t="inlineStr" r="C11349">
        <is>
          <t xml:space="preserve">EACH   </t>
        </is>
      </c>
      <c s="6" r="D11349">
        <v>2.000</v>
      </c>
      <c s="7" r="E11349">
        <v>1</v>
      </c>
      <c s="8" t="inlineStr" r="F11349">
        <is>
          <t xml:space="preserve">61J21</t>
        </is>
      </c>
      <c s="8" t="inlineStr" r="G11349">
        <is>
          <t xml:space="preserve">052</t>
        </is>
      </c>
      <c s="9" r="H11349">
        <v>1200.0000</v>
      </c>
      <c s="8" t="inlineStr" r="I11349">
        <is>
          <t xml:space="preserve"/>
        </is>
      </c>
      <c s="8" t="inlineStr" r="J11349">
        <is>
          <t xml:space="preserve"> Cook</t>
        </is>
      </c>
    </row>
    <row r="11350" ht="20.25" customHeight="0">
      <c s="5" t="inlineStr" r="A11350">
        <is>
          <t xml:space="preserve">60262700</t>
        </is>
      </c>
      <c s="5" t="inlineStr" r="B11350">
        <is>
          <t xml:space="preserve">INLETS TO BE RECONSTRUCTED</t>
        </is>
      </c>
      <c s="5" t="inlineStr" r="C11350">
        <is>
          <t xml:space="preserve">EACH   </t>
        </is>
      </c>
      <c s="6" r="D11350">
        <v>1.000</v>
      </c>
      <c s="7" r="E11350">
        <v>6</v>
      </c>
      <c s="8" t="inlineStr" r="F11350">
        <is>
          <t xml:space="preserve">72G54</t>
        </is>
      </c>
      <c s="8" t="inlineStr" r="G11350">
        <is>
          <t xml:space="preserve">098</t>
        </is>
      </c>
      <c s="9" r="H11350">
        <v>1705.0000</v>
      </c>
      <c s="8" t="inlineStr" r="I11350">
        <is>
          <t xml:space="preserve">Y</t>
        </is>
      </c>
      <c s="8" t="inlineStr" r="J11350">
        <is>
          <t xml:space="preserve"> Montgomery</t>
        </is>
      </c>
    </row>
    <row r="11351" ht="20.25" customHeight="0">
      <c s="5" t="inlineStr" r="A11351">
        <is>
          <t xml:space="preserve">60262900</t>
        </is>
      </c>
      <c s="5" t="inlineStr" r="B11351">
        <is>
          <t xml:space="preserve">INLETS TO BE RECONSTRUCTED WITH NEW TYPE 1 FRAME, OPEN LID</t>
        </is>
      </c>
      <c s="5" t="inlineStr" r="C11351">
        <is>
          <t xml:space="preserve">EACH   </t>
        </is>
      </c>
      <c s="6" r="D11351">
        <v>1.000</v>
      </c>
      <c s="7" r="E11351">
        <v>1</v>
      </c>
      <c s="8" t="inlineStr" r="F11351">
        <is>
          <t xml:space="preserve">62A53</t>
        </is>
      </c>
      <c s="8" t="inlineStr" r="G11351">
        <is>
          <t xml:space="preserve">080</t>
        </is>
      </c>
      <c s="9" r="H11351">
        <v>1500.0000</v>
      </c>
      <c s="8" t="inlineStr" r="I11351">
        <is>
          <t xml:space="preserve">Y</t>
        </is>
      </c>
      <c s="8" t="inlineStr" r="J11351">
        <is>
          <t xml:space="preserve"> Lake</t>
        </is>
      </c>
    </row>
    <row r="11352" ht="20.25" customHeight="0">
      <c s="5" t="inlineStr" r="A11352">
        <is>
          <t xml:space="preserve">60262900</t>
        </is>
      </c>
      <c s="5" t="inlineStr" r="B11352">
        <is>
          <t xml:space="preserve">INLETS TO BE RECONSTRUCTED WITH NEW TYPE 1 FRAME, OPEN LID</t>
        </is>
      </c>
      <c s="5" t="inlineStr" r="C11352">
        <is>
          <t xml:space="preserve">EACH   </t>
        </is>
      </c>
      <c s="6" r="D11352">
        <v>1.000</v>
      </c>
      <c s="7" r="E11352">
        <v>1</v>
      </c>
      <c s="8" t="inlineStr" r="F11352">
        <is>
          <t xml:space="preserve">62A53</t>
        </is>
      </c>
      <c s="8" t="inlineStr" r="G11352">
        <is>
          <t xml:space="preserve">080</t>
        </is>
      </c>
      <c s="9" r="H11352">
        <v>1500.0000</v>
      </c>
      <c s="8" t="inlineStr" r="I11352">
        <is>
          <t xml:space="preserve"/>
        </is>
      </c>
      <c s="8" t="inlineStr" r="J11352">
        <is>
          <t xml:space="preserve"> Lake</t>
        </is>
      </c>
    </row>
    <row r="11353" ht="20.25" customHeight="0">
      <c s="5" t="inlineStr" r="A11353">
        <is>
          <t xml:space="preserve">60262900</t>
        </is>
      </c>
      <c s="5" t="inlineStr" r="B11353">
        <is>
          <t xml:space="preserve">INLETS TO BE RECONSTRUCTED WITH NEW TYPE 1 FRAME, OPEN LID</t>
        </is>
      </c>
      <c s="5" t="inlineStr" r="C11353">
        <is>
          <t xml:space="preserve">EACH   </t>
        </is>
      </c>
      <c s="6" r="D11353">
        <v>1.000</v>
      </c>
      <c s="7" r="E11353">
        <v>1</v>
      </c>
      <c s="8" t="inlineStr" r="F11353">
        <is>
          <t xml:space="preserve">62A53</t>
        </is>
      </c>
      <c s="8" t="inlineStr" r="G11353">
        <is>
          <t xml:space="preserve">080</t>
        </is>
      </c>
      <c s="9" r="H11353">
        <v>1500.0000</v>
      </c>
      <c s="8" t="inlineStr" r="I11353">
        <is>
          <t xml:space="preserve"/>
        </is>
      </c>
      <c s="8" t="inlineStr" r="J11353">
        <is>
          <t xml:space="preserve"> Lake</t>
        </is>
      </c>
    </row>
    <row r="11354" ht="20.25" customHeight="0">
      <c s="5" t="inlineStr" r="A11354">
        <is>
          <t xml:space="preserve">60262900</t>
        </is>
      </c>
      <c s="5" t="inlineStr" r="B11354">
        <is>
          <t xml:space="preserve">INLETS TO BE RECONSTRUCTED WITH NEW TYPE 1 FRAME, OPEN LID</t>
        </is>
      </c>
      <c s="5" t="inlineStr" r="C11354">
        <is>
          <t xml:space="preserve">EACH   </t>
        </is>
      </c>
      <c s="6" r="D11354">
        <v>1.000</v>
      </c>
      <c s="7" r="E11354">
        <v>1</v>
      </c>
      <c s="8" t="inlineStr" r="F11354">
        <is>
          <t xml:space="preserve">62A53</t>
        </is>
      </c>
      <c s="8" t="inlineStr" r="G11354">
        <is>
          <t xml:space="preserve">080</t>
        </is>
      </c>
      <c s="9" r="H11354">
        <v>1500.0000</v>
      </c>
      <c s="8" t="inlineStr" r="I11354">
        <is>
          <t xml:space="preserve"/>
        </is>
      </c>
      <c s="8" t="inlineStr" r="J11354">
        <is>
          <t xml:space="preserve"> Lake</t>
        </is>
      </c>
    </row>
    <row r="11355" ht="20.25" customHeight="0">
      <c s="5" t="inlineStr" r="A11355">
        <is>
          <t xml:space="preserve">60262900</t>
        </is>
      </c>
      <c s="5" t="inlineStr" r="B11355">
        <is>
          <t xml:space="preserve">INLETS TO BE RECONSTRUCTED WITH NEW TYPE 1 FRAME, OPEN LID</t>
        </is>
      </c>
      <c s="5" t="inlineStr" r="C11355">
        <is>
          <t xml:space="preserve">EACH   </t>
        </is>
      </c>
      <c s="6" r="D11355">
        <v>1.000</v>
      </c>
      <c s="7" r="E11355">
        <v>1</v>
      </c>
      <c s="8" t="inlineStr" r="F11355">
        <is>
          <t xml:space="preserve">62A53</t>
        </is>
      </c>
      <c s="8" t="inlineStr" r="G11355">
        <is>
          <t xml:space="preserve">080</t>
        </is>
      </c>
      <c s="9" r="H11355">
        <v>1500.0000</v>
      </c>
      <c s="8" t="inlineStr" r="I11355">
        <is>
          <t xml:space="preserve"/>
        </is>
      </c>
      <c s="8" t="inlineStr" r="J11355">
        <is>
          <t xml:space="preserve"> Lake</t>
        </is>
      </c>
    </row>
    <row r="11356" ht="20.25" customHeight="0">
      <c s="5" t="inlineStr" r="A11356">
        <is>
          <t xml:space="preserve">60262900</t>
        </is>
      </c>
      <c s="5" t="inlineStr" r="B11356">
        <is>
          <t xml:space="preserve">INLETS TO BE RECONSTRUCTED WITH NEW TYPE 1 FRAME, OPEN LID</t>
        </is>
      </c>
      <c s="5" t="inlineStr" r="C11356">
        <is>
          <t xml:space="preserve">EACH   </t>
        </is>
      </c>
      <c s="6" r="D11356">
        <v>1.000</v>
      </c>
      <c s="7" r="E11356">
        <v>1</v>
      </c>
      <c s="8" t="inlineStr" r="F11356">
        <is>
          <t xml:space="preserve">62A53</t>
        </is>
      </c>
      <c s="8" t="inlineStr" r="G11356">
        <is>
          <t xml:space="preserve">080</t>
        </is>
      </c>
      <c s="9" r="H11356">
        <v>1725.0000</v>
      </c>
      <c s="8" t="inlineStr" r="I11356">
        <is>
          <t xml:space="preserve"/>
        </is>
      </c>
      <c s="8" t="inlineStr" r="J11356">
        <is>
          <t xml:space="preserve"> Lake</t>
        </is>
      </c>
    </row>
    <row r="11357" ht="20.25" customHeight="0">
      <c s="5" t="inlineStr" r="A11357">
        <is>
          <t xml:space="preserve">60262900</t>
        </is>
      </c>
      <c s="5" t="inlineStr" r="B11357">
        <is>
          <t xml:space="preserve">INLETS TO BE RECONSTRUCTED WITH NEW TYPE 1 FRAME, OPEN LID</t>
        </is>
      </c>
      <c s="5" t="inlineStr" r="C11357">
        <is>
          <t xml:space="preserve">EACH   </t>
        </is>
      </c>
      <c s="6" r="D11357">
        <v>3.000</v>
      </c>
      <c s="7" r="E11357">
        <v>2</v>
      </c>
      <c s="8" t="inlineStr" r="F11357">
        <is>
          <t xml:space="preserve">85730</t>
        </is>
      </c>
      <c s="8" t="inlineStr" r="G11357">
        <is>
          <t xml:space="preserve">134</t>
        </is>
      </c>
      <c s="9" r="H11357">
        <v>1700.0000</v>
      </c>
      <c s="8" t="inlineStr" r="I11357">
        <is>
          <t xml:space="preserve">Y</t>
        </is>
      </c>
      <c s="8" t="inlineStr" r="J11357">
        <is>
          <t xml:space="preserve"> Lee</t>
        </is>
      </c>
    </row>
    <row r="11358" ht="20.25" customHeight="0">
      <c s="5" t="inlineStr" r="A11358">
        <is>
          <t xml:space="preserve">60262900</t>
        </is>
      </c>
      <c s="5" t="inlineStr" r="B11358">
        <is>
          <t xml:space="preserve">INLETS TO BE RECONSTRUCTED WITH NEW TYPE 1 FRAME, OPEN LID</t>
        </is>
      </c>
      <c s="5" t="inlineStr" r="C11358">
        <is>
          <t xml:space="preserve">EACH   </t>
        </is>
      </c>
      <c s="6" r="D11358">
        <v>3.000</v>
      </c>
      <c s="7" r="E11358">
        <v>2</v>
      </c>
      <c s="8" t="inlineStr" r="F11358">
        <is>
          <t xml:space="preserve">85730</t>
        </is>
      </c>
      <c s="8" t="inlineStr" r="G11358">
        <is>
          <t xml:space="preserve">134</t>
        </is>
      </c>
      <c s="9" r="H11358">
        <v>2400.0000</v>
      </c>
      <c s="8" t="inlineStr" r="I11358">
        <is>
          <t xml:space="preserve"/>
        </is>
      </c>
      <c s="8" t="inlineStr" r="J11358">
        <is>
          <t xml:space="preserve"> Lee</t>
        </is>
      </c>
    </row>
    <row r="11359" ht="20.25" customHeight="0">
      <c s="5" t="inlineStr" r="A11359">
        <is>
          <t xml:space="preserve">60263700</t>
        </is>
      </c>
      <c s="5" t="inlineStr" r="B11359">
        <is>
          <t xml:space="preserve">INLETS TO BE RECONSTRUCTED WITH NEW TYPE 9 FRAME AND GRATE</t>
        </is>
      </c>
      <c s="5" t="inlineStr" r="C11359">
        <is>
          <t xml:space="preserve">EACH   </t>
        </is>
      </c>
      <c s="6" r="D11359">
        <v>2.000</v>
      </c>
      <c s="7" r="E11359">
        <v>2</v>
      </c>
      <c s="8" t="inlineStr" r="F11359">
        <is>
          <t xml:space="preserve">85730</t>
        </is>
      </c>
      <c s="8" t="inlineStr" r="G11359">
        <is>
          <t xml:space="preserve">134</t>
        </is>
      </c>
      <c s="9" r="H11359">
        <v>1800.0000</v>
      </c>
      <c s="8" t="inlineStr" r="I11359">
        <is>
          <t xml:space="preserve">Y</t>
        </is>
      </c>
      <c s="8" t="inlineStr" r="J11359">
        <is>
          <t xml:space="preserve"> Lee</t>
        </is>
      </c>
    </row>
    <row r="11360" ht="20.25" customHeight="0">
      <c s="5" t="inlineStr" r="A11360">
        <is>
          <t xml:space="preserve">60263700</t>
        </is>
      </c>
      <c s="5" t="inlineStr" r="B11360">
        <is>
          <t xml:space="preserve">INLETS TO BE RECONSTRUCTED WITH NEW TYPE 9 FRAME AND GRATE</t>
        </is>
      </c>
      <c s="5" t="inlineStr" r="C11360">
        <is>
          <t xml:space="preserve">EACH   </t>
        </is>
      </c>
      <c s="6" r="D11360">
        <v>2.000</v>
      </c>
      <c s="7" r="E11360">
        <v>2</v>
      </c>
      <c s="8" t="inlineStr" r="F11360">
        <is>
          <t xml:space="preserve">85730</t>
        </is>
      </c>
      <c s="8" t="inlineStr" r="G11360">
        <is>
          <t xml:space="preserve">134</t>
        </is>
      </c>
      <c s="9" r="H11360">
        <v>2600.0000</v>
      </c>
      <c s="8" t="inlineStr" r="I11360">
        <is>
          <t xml:space="preserve"/>
        </is>
      </c>
      <c s="8" t="inlineStr" r="J11360">
        <is>
          <t xml:space="preserve"> Lee</t>
        </is>
      </c>
    </row>
    <row r="11361" ht="20.25" customHeight="0">
      <c s="5" t="inlineStr" r="A11361">
        <is>
          <t xml:space="preserve">60264130</t>
        </is>
      </c>
      <c s="5" t="inlineStr" r="B11361">
        <is>
          <t xml:space="preserve">INLETS TO BE RECONSTRUCTED WITH NEW TYPE 23 FRAME AND GRATE</t>
        </is>
      </c>
      <c s="5" t="inlineStr" r="C11361">
        <is>
          <t xml:space="preserve">EACH   </t>
        </is>
      </c>
      <c s="6" r="D11361">
        <v>1.000</v>
      </c>
      <c s="7" r="E11361">
        <v>1</v>
      </c>
      <c s="8" t="inlineStr" r="F11361">
        <is>
          <t xml:space="preserve">62A53</t>
        </is>
      </c>
      <c s="8" t="inlineStr" r="G11361">
        <is>
          <t xml:space="preserve">080</t>
        </is>
      </c>
      <c s="9" r="H11361">
        <v>1500.0000</v>
      </c>
      <c s="8" t="inlineStr" r="I11361">
        <is>
          <t xml:space="preserve">Y</t>
        </is>
      </c>
      <c s="8" t="inlineStr" r="J11361">
        <is>
          <t xml:space="preserve"> Lake</t>
        </is>
      </c>
    </row>
    <row r="11362" ht="20.25" customHeight="0">
      <c s="5" t="inlineStr" r="A11362">
        <is>
          <t xml:space="preserve">60264130</t>
        </is>
      </c>
      <c s="5" t="inlineStr" r="B11362">
        <is>
          <t xml:space="preserve">INLETS TO BE RECONSTRUCTED WITH NEW TYPE 23 FRAME AND GRATE</t>
        </is>
      </c>
      <c s="5" t="inlineStr" r="C11362">
        <is>
          <t xml:space="preserve">EACH   </t>
        </is>
      </c>
      <c s="6" r="D11362">
        <v>1.000</v>
      </c>
      <c s="7" r="E11362">
        <v>1</v>
      </c>
      <c s="8" t="inlineStr" r="F11362">
        <is>
          <t xml:space="preserve">62A53</t>
        </is>
      </c>
      <c s="8" t="inlineStr" r="G11362">
        <is>
          <t xml:space="preserve">080</t>
        </is>
      </c>
      <c s="9" r="H11362">
        <v>1500.0000</v>
      </c>
      <c s="8" t="inlineStr" r="I11362">
        <is>
          <t xml:space="preserve"/>
        </is>
      </c>
      <c s="8" t="inlineStr" r="J11362">
        <is>
          <t xml:space="preserve"> Lake</t>
        </is>
      </c>
    </row>
    <row r="11363" ht="20.25" customHeight="0">
      <c s="5" t="inlineStr" r="A11363">
        <is>
          <t xml:space="preserve">60264130</t>
        </is>
      </c>
      <c s="5" t="inlineStr" r="B11363">
        <is>
          <t xml:space="preserve">INLETS TO BE RECONSTRUCTED WITH NEW TYPE 23 FRAME AND GRATE</t>
        </is>
      </c>
      <c s="5" t="inlineStr" r="C11363">
        <is>
          <t xml:space="preserve">EACH   </t>
        </is>
      </c>
      <c s="6" r="D11363">
        <v>1.000</v>
      </c>
      <c s="7" r="E11363">
        <v>1</v>
      </c>
      <c s="8" t="inlineStr" r="F11363">
        <is>
          <t xml:space="preserve">62A53</t>
        </is>
      </c>
      <c s="8" t="inlineStr" r="G11363">
        <is>
          <t xml:space="preserve">080</t>
        </is>
      </c>
      <c s="9" r="H11363">
        <v>1500.0000</v>
      </c>
      <c s="8" t="inlineStr" r="I11363">
        <is>
          <t xml:space="preserve"/>
        </is>
      </c>
      <c s="8" t="inlineStr" r="J11363">
        <is>
          <t xml:space="preserve"> Lake</t>
        </is>
      </c>
    </row>
    <row r="11364" ht="20.25" customHeight="0">
      <c s="5" t="inlineStr" r="A11364">
        <is>
          <t xml:space="preserve">60264130</t>
        </is>
      </c>
      <c s="5" t="inlineStr" r="B11364">
        <is>
          <t xml:space="preserve">INLETS TO BE RECONSTRUCTED WITH NEW TYPE 23 FRAME AND GRATE</t>
        </is>
      </c>
      <c s="5" t="inlineStr" r="C11364">
        <is>
          <t xml:space="preserve">EACH   </t>
        </is>
      </c>
      <c s="6" r="D11364">
        <v>1.000</v>
      </c>
      <c s="7" r="E11364">
        <v>1</v>
      </c>
      <c s="8" t="inlineStr" r="F11364">
        <is>
          <t xml:space="preserve">62A53</t>
        </is>
      </c>
      <c s="8" t="inlineStr" r="G11364">
        <is>
          <t xml:space="preserve">080</t>
        </is>
      </c>
      <c s="9" r="H11364">
        <v>1500.0000</v>
      </c>
      <c s="8" t="inlineStr" r="I11364">
        <is>
          <t xml:space="preserve"/>
        </is>
      </c>
      <c s="8" t="inlineStr" r="J11364">
        <is>
          <t xml:space="preserve"> Lake</t>
        </is>
      </c>
    </row>
    <row r="11365" ht="20.25" customHeight="0">
      <c s="5" t="inlineStr" r="A11365">
        <is>
          <t xml:space="preserve">60264130</t>
        </is>
      </c>
      <c s="5" t="inlineStr" r="B11365">
        <is>
          <t xml:space="preserve">INLETS TO BE RECONSTRUCTED WITH NEW TYPE 23 FRAME AND GRATE</t>
        </is>
      </c>
      <c s="5" t="inlineStr" r="C11365">
        <is>
          <t xml:space="preserve">EACH   </t>
        </is>
      </c>
      <c s="6" r="D11365">
        <v>1.000</v>
      </c>
      <c s="7" r="E11365">
        <v>1</v>
      </c>
      <c s="8" t="inlineStr" r="F11365">
        <is>
          <t xml:space="preserve">62A53</t>
        </is>
      </c>
      <c s="8" t="inlineStr" r="G11365">
        <is>
          <t xml:space="preserve">080</t>
        </is>
      </c>
      <c s="9" r="H11365">
        <v>1500.0000</v>
      </c>
      <c s="8" t="inlineStr" r="I11365">
        <is>
          <t xml:space="preserve"/>
        </is>
      </c>
      <c s="8" t="inlineStr" r="J11365">
        <is>
          <t xml:space="preserve"> Lake</t>
        </is>
      </c>
    </row>
    <row r="11366" ht="20.25" customHeight="0">
      <c s="5" t="inlineStr" r="A11366">
        <is>
          <t xml:space="preserve">60264130</t>
        </is>
      </c>
      <c s="5" t="inlineStr" r="B11366">
        <is>
          <t xml:space="preserve">INLETS TO BE RECONSTRUCTED WITH NEW TYPE 23 FRAME AND GRATE</t>
        </is>
      </c>
      <c s="5" t="inlineStr" r="C11366">
        <is>
          <t xml:space="preserve">EACH   </t>
        </is>
      </c>
      <c s="6" r="D11366">
        <v>1.000</v>
      </c>
      <c s="7" r="E11366">
        <v>1</v>
      </c>
      <c s="8" t="inlineStr" r="F11366">
        <is>
          <t xml:space="preserve">62A53</t>
        </is>
      </c>
      <c s="8" t="inlineStr" r="G11366">
        <is>
          <t xml:space="preserve">080</t>
        </is>
      </c>
      <c s="9" r="H11366">
        <v>1800.0000</v>
      </c>
      <c s="8" t="inlineStr" r="I11366">
        <is>
          <t xml:space="preserve"/>
        </is>
      </c>
      <c s="8" t="inlineStr" r="J11366">
        <is>
          <t xml:space="preserve"> Lake</t>
        </is>
      </c>
    </row>
    <row r="11367" ht="20.25" customHeight="0">
      <c s="5" t="inlineStr" r="A11367">
        <is>
          <t xml:space="preserve">60265700</t>
        </is>
      </c>
      <c s="5" t="inlineStr" r="B11367">
        <is>
          <t xml:space="preserve">VALVE VAULTS TO BE ADJUSTED</t>
        </is>
      </c>
      <c s="5" t="inlineStr" r="C11367">
        <is>
          <t xml:space="preserve">EACH   </t>
        </is>
      </c>
      <c s="6" r="D11367">
        <v>4.000</v>
      </c>
      <c s="7" r="E11367">
        <v>1</v>
      </c>
      <c s="8" t="inlineStr" r="F11367">
        <is>
          <t xml:space="preserve">61J04</t>
        </is>
      </c>
      <c s="8" t="inlineStr" r="G11367">
        <is>
          <t xml:space="preserve">130</t>
        </is>
      </c>
      <c s="9" r="H11367">
        <v>510.0000</v>
      </c>
      <c s="8" t="inlineStr" r="I11367">
        <is>
          <t xml:space="preserve">Y</t>
        </is>
      </c>
      <c s="8" t="inlineStr" r="J11367">
        <is>
          <t xml:space="preserve"> Cook</t>
        </is>
      </c>
    </row>
    <row r="11368" ht="20.25" customHeight="0">
      <c s="5" t="inlineStr" r="A11368">
        <is>
          <t xml:space="preserve">60265700</t>
        </is>
      </c>
      <c s="5" t="inlineStr" r="B11368">
        <is>
          <t xml:space="preserve">VALVE VAULTS TO BE ADJUSTED</t>
        </is>
      </c>
      <c s="5" t="inlineStr" r="C11368">
        <is>
          <t xml:space="preserve">EACH   </t>
        </is>
      </c>
      <c s="6" r="D11368">
        <v>4.000</v>
      </c>
      <c s="7" r="E11368">
        <v>1</v>
      </c>
      <c s="8" t="inlineStr" r="F11368">
        <is>
          <t xml:space="preserve">61J04</t>
        </is>
      </c>
      <c s="8" t="inlineStr" r="G11368">
        <is>
          <t xml:space="preserve">130</t>
        </is>
      </c>
      <c s="9" r="H11368">
        <v>510.0000</v>
      </c>
      <c s="8" t="inlineStr" r="I11368">
        <is>
          <t xml:space="preserve"/>
        </is>
      </c>
      <c s="8" t="inlineStr" r="J11368">
        <is>
          <t xml:space="preserve"> Cook</t>
        </is>
      </c>
    </row>
    <row r="11369" ht="20.25" customHeight="0">
      <c s="5" t="inlineStr" r="A11369">
        <is>
          <t xml:space="preserve">60265700</t>
        </is>
      </c>
      <c s="5" t="inlineStr" r="B11369">
        <is>
          <t xml:space="preserve">VALVE VAULTS TO BE ADJUSTED</t>
        </is>
      </c>
      <c s="5" t="inlineStr" r="C11369">
        <is>
          <t xml:space="preserve">EACH   </t>
        </is>
      </c>
      <c s="6" r="D11369">
        <v>4.000</v>
      </c>
      <c s="7" r="E11369">
        <v>1</v>
      </c>
      <c s="8" t="inlineStr" r="F11369">
        <is>
          <t xml:space="preserve">61J04</t>
        </is>
      </c>
      <c s="8" t="inlineStr" r="G11369">
        <is>
          <t xml:space="preserve">130</t>
        </is>
      </c>
      <c s="9" r="H11369">
        <v>783.9500</v>
      </c>
      <c s="8" t="inlineStr" r="I11369">
        <is>
          <t xml:space="preserve"/>
        </is>
      </c>
      <c s="8" t="inlineStr" r="J11369">
        <is>
          <t xml:space="preserve"> Cook</t>
        </is>
      </c>
    </row>
    <row r="11370" ht="20.25" customHeight="0">
      <c s="5" t="inlineStr" r="A11370">
        <is>
          <t xml:space="preserve">60265700</t>
        </is>
      </c>
      <c s="5" t="inlineStr" r="B11370">
        <is>
          <t xml:space="preserve">VALVE VAULTS TO BE ADJUSTED</t>
        </is>
      </c>
      <c s="5" t="inlineStr" r="C11370">
        <is>
          <t xml:space="preserve">EACH   </t>
        </is>
      </c>
      <c s="6" r="D11370">
        <v>4.000</v>
      </c>
      <c s="7" r="E11370">
        <v>1</v>
      </c>
      <c s="8" t="inlineStr" r="F11370">
        <is>
          <t xml:space="preserve">61J04</t>
        </is>
      </c>
      <c s="8" t="inlineStr" r="G11370">
        <is>
          <t xml:space="preserve">130</t>
        </is>
      </c>
      <c s="9" r="H11370">
        <v>800.0000</v>
      </c>
      <c s="8" t="inlineStr" r="I11370">
        <is>
          <t xml:space="preserve"/>
        </is>
      </c>
      <c s="8" t="inlineStr" r="J11370">
        <is>
          <t xml:space="preserve"> Cook</t>
        </is>
      </c>
    </row>
    <row r="11371" ht="20.25" customHeight="0">
      <c s="5" t="inlineStr" r="A11371">
        <is>
          <t xml:space="preserve">60265700</t>
        </is>
      </c>
      <c s="5" t="inlineStr" r="B11371">
        <is>
          <t xml:space="preserve">VALVE VAULTS TO BE ADJUSTED</t>
        </is>
      </c>
      <c s="5" t="inlineStr" r="C11371">
        <is>
          <t xml:space="preserve">EACH   </t>
        </is>
      </c>
      <c s="6" r="D11371">
        <v>4.000</v>
      </c>
      <c s="7" r="E11371">
        <v>1</v>
      </c>
      <c s="8" t="inlineStr" r="F11371">
        <is>
          <t xml:space="preserve">61J04</t>
        </is>
      </c>
      <c s="8" t="inlineStr" r="G11371">
        <is>
          <t xml:space="preserve">130</t>
        </is>
      </c>
      <c s="9" r="H11371">
        <v>1093.6000</v>
      </c>
      <c s="8" t="inlineStr" r="I11371">
        <is>
          <t xml:space="preserve"/>
        </is>
      </c>
      <c s="8" t="inlineStr" r="J11371">
        <is>
          <t xml:space="preserve"> Cook</t>
        </is>
      </c>
    </row>
    <row r="11372" ht="20.25" customHeight="0">
      <c s="5" t="inlineStr" r="A11372">
        <is>
          <t xml:space="preserve">60265700</t>
        </is>
      </c>
      <c s="5" t="inlineStr" r="B11372">
        <is>
          <t xml:space="preserve">VALVE VAULTS TO BE ADJUSTED</t>
        </is>
      </c>
      <c s="5" t="inlineStr" r="C11372">
        <is>
          <t xml:space="preserve">EACH   </t>
        </is>
      </c>
      <c s="6" r="D11372">
        <v>2.000</v>
      </c>
      <c s="7" r="E11372">
        <v>1</v>
      </c>
      <c s="8" t="inlineStr" r="F11372">
        <is>
          <t xml:space="preserve">61J11</t>
        </is>
      </c>
      <c s="8" t="inlineStr" r="G11372">
        <is>
          <t xml:space="preserve">046</t>
        </is>
      </c>
      <c s="9" r="H11372">
        <v>473.0000</v>
      </c>
      <c s="8" t="inlineStr" r="I11372">
        <is>
          <t xml:space="preserve">Y</t>
        </is>
      </c>
      <c s="8" t="inlineStr" r="J11372">
        <is>
          <t xml:space="preserve"> DuPage</t>
        </is>
      </c>
    </row>
    <row r="11373" ht="20.25" customHeight="0">
      <c s="5" t="inlineStr" r="A11373">
        <is>
          <t xml:space="preserve">60265700</t>
        </is>
      </c>
      <c s="5" t="inlineStr" r="B11373">
        <is>
          <t xml:space="preserve">VALVE VAULTS TO BE ADJUSTED</t>
        </is>
      </c>
      <c s="5" t="inlineStr" r="C11373">
        <is>
          <t xml:space="preserve">EACH   </t>
        </is>
      </c>
      <c s="6" r="D11373">
        <v>2.000</v>
      </c>
      <c s="7" r="E11373">
        <v>1</v>
      </c>
      <c s="8" t="inlineStr" r="F11373">
        <is>
          <t xml:space="preserve">61J11</t>
        </is>
      </c>
      <c s="8" t="inlineStr" r="G11373">
        <is>
          <t xml:space="preserve">046</t>
        </is>
      </c>
      <c s="9" r="H11373">
        <v>650.0000</v>
      </c>
      <c s="8" t="inlineStr" r="I11373">
        <is>
          <t xml:space="preserve"/>
        </is>
      </c>
      <c s="8" t="inlineStr" r="J11373">
        <is>
          <t xml:space="preserve"> DuPage</t>
        </is>
      </c>
    </row>
    <row r="11374" ht="20.25" customHeight="0">
      <c s="5" t="inlineStr" r="A11374">
        <is>
          <t xml:space="preserve">60265700</t>
        </is>
      </c>
      <c s="5" t="inlineStr" r="B11374">
        <is>
          <t xml:space="preserve">VALVE VAULTS TO BE ADJUSTED</t>
        </is>
      </c>
      <c s="5" t="inlineStr" r="C11374">
        <is>
          <t xml:space="preserve">EACH   </t>
        </is>
      </c>
      <c s="6" r="D11374">
        <v>2.000</v>
      </c>
      <c s="7" r="E11374">
        <v>1</v>
      </c>
      <c s="8" t="inlineStr" r="F11374">
        <is>
          <t xml:space="preserve">61J11</t>
        </is>
      </c>
      <c s="8" t="inlineStr" r="G11374">
        <is>
          <t xml:space="preserve">046</t>
        </is>
      </c>
      <c s="9" r="H11374">
        <v>650.0000</v>
      </c>
      <c s="8" t="inlineStr" r="I11374">
        <is>
          <t xml:space="preserve"/>
        </is>
      </c>
      <c s="8" t="inlineStr" r="J11374">
        <is>
          <t xml:space="preserve"> DuPage</t>
        </is>
      </c>
    </row>
    <row r="11375" ht="20.25" customHeight="0">
      <c s="5" t="inlineStr" r="A11375">
        <is>
          <t xml:space="preserve">60265700</t>
        </is>
      </c>
      <c s="5" t="inlineStr" r="B11375">
        <is>
          <t xml:space="preserve">VALVE VAULTS TO BE ADJUSTED</t>
        </is>
      </c>
      <c s="5" t="inlineStr" r="C11375">
        <is>
          <t xml:space="preserve">EACH   </t>
        </is>
      </c>
      <c s="6" r="D11375">
        <v>2.000</v>
      </c>
      <c s="7" r="E11375">
        <v>1</v>
      </c>
      <c s="8" t="inlineStr" r="F11375">
        <is>
          <t xml:space="preserve">61J11</t>
        </is>
      </c>
      <c s="8" t="inlineStr" r="G11375">
        <is>
          <t xml:space="preserve">046</t>
        </is>
      </c>
      <c s="9" r="H11375">
        <v>650.0000</v>
      </c>
      <c s="8" t="inlineStr" r="I11375">
        <is>
          <t xml:space="preserve"/>
        </is>
      </c>
      <c s="8" t="inlineStr" r="J11375">
        <is>
          <t xml:space="preserve"> DuPage</t>
        </is>
      </c>
    </row>
    <row r="11376" ht="20.25" customHeight="0">
      <c s="5" t="inlineStr" r="A11376">
        <is>
          <t xml:space="preserve">60265700</t>
        </is>
      </c>
      <c s="5" t="inlineStr" r="B11376">
        <is>
          <t xml:space="preserve">VALVE VAULTS TO BE ADJUSTED</t>
        </is>
      </c>
      <c s="5" t="inlineStr" r="C11376">
        <is>
          <t xml:space="preserve">EACH   </t>
        </is>
      </c>
      <c s="6" r="D11376">
        <v>7.000</v>
      </c>
      <c s="7" r="E11376">
        <v>1</v>
      </c>
      <c s="8" t="inlineStr" r="F11376">
        <is>
          <t xml:space="preserve">61J13</t>
        </is>
      </c>
      <c s="8" t="inlineStr" r="G11376">
        <is>
          <t xml:space="preserve">048</t>
        </is>
      </c>
      <c s="9" r="H11376">
        <v>1650.0000</v>
      </c>
      <c s="8" t="inlineStr" r="I11376">
        <is>
          <t xml:space="preserve">Y</t>
        </is>
      </c>
      <c s="8" t="inlineStr" r="J11376">
        <is>
          <t xml:space="preserve"> DuPage</t>
        </is>
      </c>
    </row>
    <row r="11377" ht="20.25" customHeight="0">
      <c s="5" t="inlineStr" r="A11377">
        <is>
          <t xml:space="preserve">60265700</t>
        </is>
      </c>
      <c s="5" t="inlineStr" r="B11377">
        <is>
          <t xml:space="preserve">VALVE VAULTS TO BE ADJUSTED</t>
        </is>
      </c>
      <c s="5" t="inlineStr" r="C11377">
        <is>
          <t xml:space="preserve">EACH   </t>
        </is>
      </c>
      <c s="6" r="D11377">
        <v>7.000</v>
      </c>
      <c s="7" r="E11377">
        <v>1</v>
      </c>
      <c s="8" t="inlineStr" r="F11377">
        <is>
          <t xml:space="preserve">61J13</t>
        </is>
      </c>
      <c s="8" t="inlineStr" r="G11377">
        <is>
          <t xml:space="preserve">048</t>
        </is>
      </c>
      <c s="9" r="H11377">
        <v>650.0000</v>
      </c>
      <c s="8" t="inlineStr" r="I11377">
        <is>
          <t xml:space="preserve"/>
        </is>
      </c>
      <c s="8" t="inlineStr" r="J11377">
        <is>
          <t xml:space="preserve"> DuPage</t>
        </is>
      </c>
    </row>
    <row r="11378" ht="20.25" customHeight="0">
      <c s="5" t="inlineStr" r="A11378">
        <is>
          <t xml:space="preserve">60265700</t>
        </is>
      </c>
      <c s="5" t="inlineStr" r="B11378">
        <is>
          <t xml:space="preserve">VALVE VAULTS TO BE ADJUSTED</t>
        </is>
      </c>
      <c s="5" t="inlineStr" r="C11378">
        <is>
          <t xml:space="preserve">EACH   </t>
        </is>
      </c>
      <c s="6" r="D11378">
        <v>7.000</v>
      </c>
      <c s="7" r="E11378">
        <v>1</v>
      </c>
      <c s="8" t="inlineStr" r="F11378">
        <is>
          <t xml:space="preserve">61J13</t>
        </is>
      </c>
      <c s="8" t="inlineStr" r="G11378">
        <is>
          <t xml:space="preserve">048</t>
        </is>
      </c>
      <c s="9" r="H11378">
        <v>1650.0000</v>
      </c>
      <c s="8" t="inlineStr" r="I11378">
        <is>
          <t xml:space="preserve"/>
        </is>
      </c>
      <c s="8" t="inlineStr" r="J11378">
        <is>
          <t xml:space="preserve"> DuPage</t>
        </is>
      </c>
    </row>
    <row r="11379" ht="20.25" customHeight="0">
      <c s="5" t="inlineStr" r="A11379">
        <is>
          <t xml:space="preserve">60265700</t>
        </is>
      </c>
      <c s="5" t="inlineStr" r="B11379">
        <is>
          <t xml:space="preserve">VALVE VAULTS TO BE ADJUSTED</t>
        </is>
      </c>
      <c s="5" t="inlineStr" r="C11379">
        <is>
          <t xml:space="preserve">EACH   </t>
        </is>
      </c>
      <c s="6" r="D11379">
        <v>10.000</v>
      </c>
      <c s="7" r="E11379">
        <v>1</v>
      </c>
      <c s="8" t="inlineStr" r="F11379">
        <is>
          <t xml:space="preserve">62A53</t>
        </is>
      </c>
      <c s="8" t="inlineStr" r="G11379">
        <is>
          <t xml:space="preserve">080</t>
        </is>
      </c>
      <c s="9" r="H11379">
        <v>1000.0000</v>
      </c>
      <c s="8" t="inlineStr" r="I11379">
        <is>
          <t xml:space="preserve">Y</t>
        </is>
      </c>
      <c s="8" t="inlineStr" r="J11379">
        <is>
          <t xml:space="preserve"> Lake</t>
        </is>
      </c>
    </row>
    <row r="11380" ht="20.25" customHeight="0">
      <c s="5" t="inlineStr" r="A11380">
        <is>
          <t xml:space="preserve">60265700</t>
        </is>
      </c>
      <c s="5" t="inlineStr" r="B11380">
        <is>
          <t xml:space="preserve">VALVE VAULTS TO BE ADJUSTED</t>
        </is>
      </c>
      <c s="5" t="inlineStr" r="C11380">
        <is>
          <t xml:space="preserve">EACH   </t>
        </is>
      </c>
      <c s="6" r="D11380">
        <v>10.000</v>
      </c>
      <c s="7" r="E11380">
        <v>1</v>
      </c>
      <c s="8" t="inlineStr" r="F11380">
        <is>
          <t xml:space="preserve">62A53</t>
        </is>
      </c>
      <c s="8" t="inlineStr" r="G11380">
        <is>
          <t xml:space="preserve">080</t>
        </is>
      </c>
      <c s="9" r="H11380">
        <v>560.0000</v>
      </c>
      <c s="8" t="inlineStr" r="I11380">
        <is>
          <t xml:space="preserve"/>
        </is>
      </c>
      <c s="8" t="inlineStr" r="J11380">
        <is>
          <t xml:space="preserve"> Lake</t>
        </is>
      </c>
    </row>
    <row r="11381" ht="20.25" customHeight="0">
      <c s="5" t="inlineStr" r="A11381">
        <is>
          <t xml:space="preserve">60265700</t>
        </is>
      </c>
      <c s="5" t="inlineStr" r="B11381">
        <is>
          <t xml:space="preserve">VALVE VAULTS TO BE ADJUSTED</t>
        </is>
      </c>
      <c s="5" t="inlineStr" r="C11381">
        <is>
          <t xml:space="preserve">EACH   </t>
        </is>
      </c>
      <c s="6" r="D11381">
        <v>10.000</v>
      </c>
      <c s="7" r="E11381">
        <v>1</v>
      </c>
      <c s="8" t="inlineStr" r="F11381">
        <is>
          <t xml:space="preserve">62A53</t>
        </is>
      </c>
      <c s="8" t="inlineStr" r="G11381">
        <is>
          <t xml:space="preserve">080</t>
        </is>
      </c>
      <c s="9" r="H11381">
        <v>1000.0000</v>
      </c>
      <c s="8" t="inlineStr" r="I11381">
        <is>
          <t xml:space="preserve"/>
        </is>
      </c>
      <c s="8" t="inlineStr" r="J11381">
        <is>
          <t xml:space="preserve"> Lake</t>
        </is>
      </c>
    </row>
    <row r="11382" ht="20.25" customHeight="0">
      <c s="5" t="inlineStr" r="A11382">
        <is>
          <t xml:space="preserve">60265700</t>
        </is>
      </c>
      <c s="5" t="inlineStr" r="B11382">
        <is>
          <t xml:space="preserve">VALVE VAULTS TO BE ADJUSTED</t>
        </is>
      </c>
      <c s="5" t="inlineStr" r="C11382">
        <is>
          <t xml:space="preserve">EACH   </t>
        </is>
      </c>
      <c s="6" r="D11382">
        <v>10.000</v>
      </c>
      <c s="7" r="E11382">
        <v>1</v>
      </c>
      <c s="8" t="inlineStr" r="F11382">
        <is>
          <t xml:space="preserve">62A53</t>
        </is>
      </c>
      <c s="8" t="inlineStr" r="G11382">
        <is>
          <t xml:space="preserve">080</t>
        </is>
      </c>
      <c s="9" r="H11382">
        <v>1000.0000</v>
      </c>
      <c s="8" t="inlineStr" r="I11382">
        <is>
          <t xml:space="preserve"/>
        </is>
      </c>
      <c s="8" t="inlineStr" r="J11382">
        <is>
          <t xml:space="preserve"> Lake</t>
        </is>
      </c>
    </row>
    <row r="11383" ht="20.25" customHeight="0">
      <c s="5" t="inlineStr" r="A11383">
        <is>
          <t xml:space="preserve">60265700</t>
        </is>
      </c>
      <c s="5" t="inlineStr" r="B11383">
        <is>
          <t xml:space="preserve">VALVE VAULTS TO BE ADJUSTED</t>
        </is>
      </c>
      <c s="5" t="inlineStr" r="C11383">
        <is>
          <t xml:space="preserve">EACH   </t>
        </is>
      </c>
      <c s="6" r="D11383">
        <v>10.000</v>
      </c>
      <c s="7" r="E11383">
        <v>1</v>
      </c>
      <c s="8" t="inlineStr" r="F11383">
        <is>
          <t xml:space="preserve">62A53</t>
        </is>
      </c>
      <c s="8" t="inlineStr" r="G11383">
        <is>
          <t xml:space="preserve">080</t>
        </is>
      </c>
      <c s="9" r="H11383">
        <v>1000.0000</v>
      </c>
      <c s="8" t="inlineStr" r="I11383">
        <is>
          <t xml:space="preserve"/>
        </is>
      </c>
      <c s="8" t="inlineStr" r="J11383">
        <is>
          <t xml:space="preserve"> Lake</t>
        </is>
      </c>
    </row>
    <row r="11384" ht="20.25" customHeight="0">
      <c s="5" t="inlineStr" r="A11384">
        <is>
          <t xml:space="preserve">60265700</t>
        </is>
      </c>
      <c s="5" t="inlineStr" r="B11384">
        <is>
          <t xml:space="preserve">VALVE VAULTS TO BE ADJUSTED</t>
        </is>
      </c>
      <c s="5" t="inlineStr" r="C11384">
        <is>
          <t xml:space="preserve">EACH   </t>
        </is>
      </c>
      <c s="6" r="D11384">
        <v>10.000</v>
      </c>
      <c s="7" r="E11384">
        <v>1</v>
      </c>
      <c s="8" t="inlineStr" r="F11384">
        <is>
          <t xml:space="preserve">62A53</t>
        </is>
      </c>
      <c s="8" t="inlineStr" r="G11384">
        <is>
          <t xml:space="preserve">080</t>
        </is>
      </c>
      <c s="9" r="H11384">
        <v>1000.0000</v>
      </c>
      <c s="8" t="inlineStr" r="I11384">
        <is>
          <t xml:space="preserve"/>
        </is>
      </c>
      <c s="8" t="inlineStr" r="J11384">
        <is>
          <t xml:space="preserve"> Lake</t>
        </is>
      </c>
    </row>
    <row r="11385" ht="20.25" customHeight="0">
      <c s="5" t="inlineStr" r="A11385">
        <is>
          <t xml:space="preserve">60265700</t>
        </is>
      </c>
      <c s="5" t="inlineStr" r="B11385">
        <is>
          <t xml:space="preserve">VALVE VAULTS TO BE ADJUSTED</t>
        </is>
      </c>
      <c s="5" t="inlineStr" r="C11385">
        <is>
          <t xml:space="preserve">EACH   </t>
        </is>
      </c>
      <c s="6" r="D11385">
        <v>17.000</v>
      </c>
      <c s="7" r="E11385">
        <v>1</v>
      </c>
      <c s="8" t="inlineStr" r="F11385">
        <is>
          <t xml:space="preserve">62N79</t>
        </is>
      </c>
      <c s="8" t="inlineStr" r="G11385">
        <is>
          <t xml:space="preserve">112</t>
        </is>
      </c>
      <c s="9" r="H11385">
        <v>500.0000</v>
      </c>
      <c s="8" t="inlineStr" r="I11385">
        <is>
          <t xml:space="preserve">Y</t>
        </is>
      </c>
      <c s="8" t="inlineStr" r="J11385">
        <is>
          <t xml:space="preserve"> Cook</t>
        </is>
      </c>
    </row>
    <row r="11386" ht="20.25" customHeight="0">
      <c s="5" t="inlineStr" r="A11386">
        <is>
          <t xml:space="preserve">60265700</t>
        </is>
      </c>
      <c s="5" t="inlineStr" r="B11386">
        <is>
          <t xml:space="preserve">VALVE VAULTS TO BE ADJUSTED</t>
        </is>
      </c>
      <c s="5" t="inlineStr" r="C11386">
        <is>
          <t xml:space="preserve">EACH   </t>
        </is>
      </c>
      <c s="6" r="D11386">
        <v>17.000</v>
      </c>
      <c s="7" r="E11386">
        <v>1</v>
      </c>
      <c s="8" t="inlineStr" r="F11386">
        <is>
          <t xml:space="preserve">62N79</t>
        </is>
      </c>
      <c s="8" t="inlineStr" r="G11386">
        <is>
          <t xml:space="preserve">112</t>
        </is>
      </c>
      <c s="9" r="H11386">
        <v>500.0000</v>
      </c>
      <c s="8" t="inlineStr" r="I11386">
        <is>
          <t xml:space="preserve"/>
        </is>
      </c>
      <c s="8" t="inlineStr" r="J11386">
        <is>
          <t xml:space="preserve"> Cook</t>
        </is>
      </c>
    </row>
    <row r="11387" ht="20.25" customHeight="0">
      <c s="5" t="inlineStr" r="A11387">
        <is>
          <t xml:space="preserve">60265700</t>
        </is>
      </c>
      <c s="5" t="inlineStr" r="B11387">
        <is>
          <t xml:space="preserve">VALVE VAULTS TO BE ADJUSTED</t>
        </is>
      </c>
      <c s="5" t="inlineStr" r="C11387">
        <is>
          <t xml:space="preserve">EACH   </t>
        </is>
      </c>
      <c s="6" r="D11387">
        <v>17.000</v>
      </c>
      <c s="7" r="E11387">
        <v>1</v>
      </c>
      <c s="8" t="inlineStr" r="F11387">
        <is>
          <t xml:space="preserve">62N79</t>
        </is>
      </c>
      <c s="8" t="inlineStr" r="G11387">
        <is>
          <t xml:space="preserve">112</t>
        </is>
      </c>
      <c s="9" r="H11387">
        <v>500.0000</v>
      </c>
      <c s="8" t="inlineStr" r="I11387">
        <is>
          <t xml:space="preserve"/>
        </is>
      </c>
      <c s="8" t="inlineStr" r="J11387">
        <is>
          <t xml:space="preserve"> Cook</t>
        </is>
      </c>
    </row>
    <row r="11388" ht="20.25" customHeight="0">
      <c s="5" t="inlineStr" r="A11388">
        <is>
          <t xml:space="preserve">60265700</t>
        </is>
      </c>
      <c s="5" t="inlineStr" r="B11388">
        <is>
          <t xml:space="preserve">VALVE VAULTS TO BE ADJUSTED</t>
        </is>
      </c>
      <c s="5" t="inlineStr" r="C11388">
        <is>
          <t xml:space="preserve">EACH   </t>
        </is>
      </c>
      <c s="6" r="D11388">
        <v>17.000</v>
      </c>
      <c s="7" r="E11388">
        <v>1</v>
      </c>
      <c s="8" t="inlineStr" r="F11388">
        <is>
          <t xml:space="preserve">62N79</t>
        </is>
      </c>
      <c s="8" t="inlineStr" r="G11388">
        <is>
          <t xml:space="preserve">112</t>
        </is>
      </c>
      <c s="9" r="H11388">
        <v>500.0000</v>
      </c>
      <c s="8" t="inlineStr" r="I11388">
        <is>
          <t xml:space="preserve"/>
        </is>
      </c>
      <c s="8" t="inlineStr" r="J11388">
        <is>
          <t xml:space="preserve"> Cook</t>
        </is>
      </c>
    </row>
    <row r="11389" ht="20.25" customHeight="0">
      <c s="5" t="inlineStr" r="A11389">
        <is>
          <t xml:space="preserve">60265700</t>
        </is>
      </c>
      <c s="5" t="inlineStr" r="B11389">
        <is>
          <t xml:space="preserve">VALVE VAULTS TO BE ADJUSTED</t>
        </is>
      </c>
      <c s="5" t="inlineStr" r="C11389">
        <is>
          <t xml:space="preserve">EACH   </t>
        </is>
      </c>
      <c s="6" r="D11389">
        <v>17.000</v>
      </c>
      <c s="7" r="E11389">
        <v>1</v>
      </c>
      <c s="8" t="inlineStr" r="F11389">
        <is>
          <t xml:space="preserve">62N79</t>
        </is>
      </c>
      <c s="8" t="inlineStr" r="G11389">
        <is>
          <t xml:space="preserve">112</t>
        </is>
      </c>
      <c s="9" r="H11389">
        <v>650.0000</v>
      </c>
      <c s="8" t="inlineStr" r="I11389">
        <is>
          <t xml:space="preserve"/>
        </is>
      </c>
      <c s="8" t="inlineStr" r="J11389">
        <is>
          <t xml:space="preserve"> Cook</t>
        </is>
      </c>
    </row>
    <row r="11390" ht="20.25" customHeight="0">
      <c s="5" t="inlineStr" r="A11390">
        <is>
          <t xml:space="preserve">60265700</t>
        </is>
      </c>
      <c s="5" t="inlineStr" r="B11390">
        <is>
          <t xml:space="preserve">VALVE VAULTS TO BE ADJUSTED</t>
        </is>
      </c>
      <c s="5" t="inlineStr" r="C11390">
        <is>
          <t xml:space="preserve">EACH   </t>
        </is>
      </c>
      <c s="6" r="D11390">
        <v>17.000</v>
      </c>
      <c s="7" r="E11390">
        <v>1</v>
      </c>
      <c s="8" t="inlineStr" r="F11390">
        <is>
          <t xml:space="preserve">62N79</t>
        </is>
      </c>
      <c s="8" t="inlineStr" r="G11390">
        <is>
          <t xml:space="preserve">112</t>
        </is>
      </c>
      <c s="9" r="H11390">
        <v>650.0000</v>
      </c>
      <c s="8" t="inlineStr" r="I11390">
        <is>
          <t xml:space="preserve"/>
        </is>
      </c>
      <c s="8" t="inlineStr" r="J11390">
        <is>
          <t xml:space="preserve"> Cook</t>
        </is>
      </c>
    </row>
    <row r="11391" ht="20.25" customHeight="0">
      <c s="5" t="inlineStr" r="A11391">
        <is>
          <t xml:space="preserve">60265700</t>
        </is>
      </c>
      <c s="5" t="inlineStr" r="B11391">
        <is>
          <t xml:space="preserve">VALVE VAULTS TO BE ADJUSTED</t>
        </is>
      </c>
      <c s="5" t="inlineStr" r="C11391">
        <is>
          <t xml:space="preserve">EACH   </t>
        </is>
      </c>
      <c s="6" r="D11391">
        <v>21.000</v>
      </c>
      <c s="7" r="E11391">
        <v>8</v>
      </c>
      <c s="8" t="inlineStr" r="F11391">
        <is>
          <t xml:space="preserve">97785</t>
        </is>
      </c>
      <c s="8" t="inlineStr" r="G11391">
        <is>
          <t xml:space="preserve">137</t>
        </is>
      </c>
      <c s="9" r="H11391">
        <v>285.0000</v>
      </c>
      <c s="8" t="inlineStr" r="I11391">
        <is>
          <t xml:space="preserve">Y</t>
        </is>
      </c>
      <c s="8" t="inlineStr" r="J11391">
        <is>
          <t xml:space="preserve"> Madison</t>
        </is>
      </c>
    </row>
    <row r="11392" ht="20.25" customHeight="0">
      <c s="5" t="inlineStr" r="A11392">
        <is>
          <t xml:space="preserve">60265700</t>
        </is>
      </c>
      <c s="5" t="inlineStr" r="B11392">
        <is>
          <t xml:space="preserve">VALVE VAULTS TO BE ADJUSTED</t>
        </is>
      </c>
      <c s="5" t="inlineStr" r="C11392">
        <is>
          <t xml:space="preserve">EACH   </t>
        </is>
      </c>
      <c s="6" r="D11392">
        <v>21.000</v>
      </c>
      <c s="7" r="E11392">
        <v>8</v>
      </c>
      <c s="8" t="inlineStr" r="F11392">
        <is>
          <t xml:space="preserve">97785</t>
        </is>
      </c>
      <c s="8" t="inlineStr" r="G11392">
        <is>
          <t xml:space="preserve">137</t>
        </is>
      </c>
      <c s="9" r="H11392">
        <v>1275.5000</v>
      </c>
      <c s="8" t="inlineStr" r="I11392">
        <is>
          <t xml:space="preserve"/>
        </is>
      </c>
      <c s="8" t="inlineStr" r="J11392">
        <is>
          <t xml:space="preserve"> Madison</t>
        </is>
      </c>
    </row>
    <row r="11393" ht="20.25" customHeight="0">
      <c s="5" t="inlineStr" r="A11393">
        <is>
          <t xml:space="preserve">60266100</t>
        </is>
      </c>
      <c s="5" t="inlineStr" r="B11393">
        <is>
          <t xml:space="preserve">VALVE VAULTS TO BE RECONSTRUCTED</t>
        </is>
      </c>
      <c s="5" t="inlineStr" r="C11393">
        <is>
          <t xml:space="preserve">EACH   </t>
        </is>
      </c>
      <c s="6" r="D11393">
        <v>3.000</v>
      </c>
      <c s="7" r="E11393">
        <v>1</v>
      </c>
      <c s="8" t="inlineStr" r="F11393">
        <is>
          <t xml:space="preserve">61J04</t>
        </is>
      </c>
      <c s="8" t="inlineStr" r="G11393">
        <is>
          <t xml:space="preserve">130</t>
        </is>
      </c>
      <c s="9" r="H11393">
        <v>1530.0000</v>
      </c>
      <c s="8" t="inlineStr" r="I11393">
        <is>
          <t xml:space="preserve">Y</t>
        </is>
      </c>
      <c s="8" t="inlineStr" r="J11393">
        <is>
          <t xml:space="preserve"> Cook</t>
        </is>
      </c>
    </row>
    <row r="11394" ht="20.25" customHeight="0">
      <c s="5" t="inlineStr" r="A11394">
        <is>
          <t xml:space="preserve">60266100</t>
        </is>
      </c>
      <c s="5" t="inlineStr" r="B11394">
        <is>
          <t xml:space="preserve">VALVE VAULTS TO BE RECONSTRUCTED</t>
        </is>
      </c>
      <c s="5" t="inlineStr" r="C11394">
        <is>
          <t xml:space="preserve">EACH   </t>
        </is>
      </c>
      <c s="6" r="D11394">
        <v>3.000</v>
      </c>
      <c s="7" r="E11394">
        <v>1</v>
      </c>
      <c s="8" t="inlineStr" r="F11394">
        <is>
          <t xml:space="preserve">61J04</t>
        </is>
      </c>
      <c s="8" t="inlineStr" r="G11394">
        <is>
          <t xml:space="preserve">130</t>
        </is>
      </c>
      <c s="9" r="H11394">
        <v>1458.1300</v>
      </c>
      <c s="8" t="inlineStr" r="I11394">
        <is>
          <t xml:space="preserve"/>
        </is>
      </c>
      <c s="8" t="inlineStr" r="J11394">
        <is>
          <t xml:space="preserve"> Cook</t>
        </is>
      </c>
    </row>
    <row r="11395" ht="20.25" customHeight="0">
      <c s="5" t="inlineStr" r="A11395">
        <is>
          <t xml:space="preserve">60266100</t>
        </is>
      </c>
      <c s="5" t="inlineStr" r="B11395">
        <is>
          <t xml:space="preserve">VALVE VAULTS TO BE RECONSTRUCTED</t>
        </is>
      </c>
      <c s="5" t="inlineStr" r="C11395">
        <is>
          <t xml:space="preserve">EACH   </t>
        </is>
      </c>
      <c s="6" r="D11395">
        <v>3.000</v>
      </c>
      <c s="7" r="E11395">
        <v>1</v>
      </c>
      <c s="8" t="inlineStr" r="F11395">
        <is>
          <t xml:space="preserve">61J04</t>
        </is>
      </c>
      <c s="8" t="inlineStr" r="G11395">
        <is>
          <t xml:space="preserve">130</t>
        </is>
      </c>
      <c s="9" r="H11395">
        <v>1530.0000</v>
      </c>
      <c s="8" t="inlineStr" r="I11395">
        <is>
          <t xml:space="preserve"/>
        </is>
      </c>
      <c s="8" t="inlineStr" r="J11395">
        <is>
          <t xml:space="preserve"> Cook</t>
        </is>
      </c>
    </row>
    <row r="11396" ht="20.25" customHeight="0">
      <c s="5" t="inlineStr" r="A11396">
        <is>
          <t xml:space="preserve">60266100</t>
        </is>
      </c>
      <c s="5" t="inlineStr" r="B11396">
        <is>
          <t xml:space="preserve">VALVE VAULTS TO BE RECONSTRUCTED</t>
        </is>
      </c>
      <c s="5" t="inlineStr" r="C11396">
        <is>
          <t xml:space="preserve">EACH   </t>
        </is>
      </c>
      <c s="6" r="D11396">
        <v>3.000</v>
      </c>
      <c s="7" r="E11396">
        <v>1</v>
      </c>
      <c s="8" t="inlineStr" r="F11396">
        <is>
          <t xml:space="preserve">61J04</t>
        </is>
      </c>
      <c s="8" t="inlineStr" r="G11396">
        <is>
          <t xml:space="preserve">130</t>
        </is>
      </c>
      <c s="9" r="H11396">
        <v>1833.3500</v>
      </c>
      <c s="8" t="inlineStr" r="I11396">
        <is>
          <t xml:space="preserve"/>
        </is>
      </c>
      <c s="8" t="inlineStr" r="J11396">
        <is>
          <t xml:space="preserve"> Cook</t>
        </is>
      </c>
    </row>
    <row r="11397" ht="20.25" customHeight="0">
      <c s="5" t="inlineStr" r="A11397">
        <is>
          <t xml:space="preserve">60266100</t>
        </is>
      </c>
      <c s="5" t="inlineStr" r="B11397">
        <is>
          <t xml:space="preserve">VALVE VAULTS TO BE RECONSTRUCTED</t>
        </is>
      </c>
      <c s="5" t="inlineStr" r="C11397">
        <is>
          <t xml:space="preserve">EACH   </t>
        </is>
      </c>
      <c s="6" r="D11397">
        <v>3.000</v>
      </c>
      <c s="7" r="E11397">
        <v>1</v>
      </c>
      <c s="8" t="inlineStr" r="F11397">
        <is>
          <t xml:space="preserve">61J04</t>
        </is>
      </c>
      <c s="8" t="inlineStr" r="G11397">
        <is>
          <t xml:space="preserve">130</t>
        </is>
      </c>
      <c s="9" r="H11397">
        <v>2200.0000</v>
      </c>
      <c s="8" t="inlineStr" r="I11397">
        <is>
          <t xml:space="preserve"/>
        </is>
      </c>
      <c s="8" t="inlineStr" r="J11397">
        <is>
          <t xml:space="preserve"> Cook</t>
        </is>
      </c>
    </row>
    <row r="11398" ht="20.25" customHeight="0">
      <c s="5" t="inlineStr" r="A11398">
        <is>
          <t xml:space="preserve">60266100</t>
        </is>
      </c>
      <c s="5" t="inlineStr" r="B11398">
        <is>
          <t xml:space="preserve">VALVE VAULTS TO BE RECONSTRUCTED</t>
        </is>
      </c>
      <c s="5" t="inlineStr" r="C11398">
        <is>
          <t xml:space="preserve">EACH   </t>
        </is>
      </c>
      <c s="6" r="D11398">
        <v>1.000</v>
      </c>
      <c s="7" r="E11398">
        <v>1</v>
      </c>
      <c s="8" t="inlineStr" r="F11398">
        <is>
          <t xml:space="preserve">61J20</t>
        </is>
      </c>
      <c s="8" t="inlineStr" r="G11398">
        <is>
          <t xml:space="preserve">051</t>
        </is>
      </c>
      <c s="9" r="H11398">
        <v>1900.0000</v>
      </c>
      <c s="8" t="inlineStr" r="I11398">
        <is>
          <t xml:space="preserve">Y</t>
        </is>
      </c>
      <c s="8" t="inlineStr" r="J11398">
        <is>
          <t xml:space="preserve"> Cook</t>
        </is>
      </c>
    </row>
    <row r="11399" ht="20.25" customHeight="0">
      <c s="5" t="inlineStr" r="A11399">
        <is>
          <t xml:space="preserve">60266100</t>
        </is>
      </c>
      <c s="5" t="inlineStr" r="B11399">
        <is>
          <t xml:space="preserve">VALVE VAULTS TO BE RECONSTRUCTED</t>
        </is>
      </c>
      <c s="5" t="inlineStr" r="C11399">
        <is>
          <t xml:space="preserve">EACH   </t>
        </is>
      </c>
      <c s="6" r="D11399">
        <v>1.000</v>
      </c>
      <c s="7" r="E11399">
        <v>1</v>
      </c>
      <c s="8" t="inlineStr" r="F11399">
        <is>
          <t xml:space="preserve">61J20</t>
        </is>
      </c>
      <c s="8" t="inlineStr" r="G11399">
        <is>
          <t xml:space="preserve">051</t>
        </is>
      </c>
      <c s="9" r="H11399">
        <v>1250.0000</v>
      </c>
      <c s="8" t="inlineStr" r="I11399">
        <is>
          <t xml:space="preserve"/>
        </is>
      </c>
      <c s="8" t="inlineStr" r="J11399">
        <is>
          <t xml:space="preserve"> Cook</t>
        </is>
      </c>
    </row>
    <row r="11400" ht="20.25" customHeight="0">
      <c s="5" t="inlineStr" r="A11400">
        <is>
          <t xml:space="preserve">60266100</t>
        </is>
      </c>
      <c s="5" t="inlineStr" r="B11400">
        <is>
          <t xml:space="preserve">VALVE VAULTS TO BE RECONSTRUCTED</t>
        </is>
      </c>
      <c s="5" t="inlineStr" r="C11400">
        <is>
          <t xml:space="preserve">EACH   </t>
        </is>
      </c>
      <c s="6" r="D11400">
        <v>1.000</v>
      </c>
      <c s="7" r="E11400">
        <v>1</v>
      </c>
      <c s="8" t="inlineStr" r="F11400">
        <is>
          <t xml:space="preserve">61J20</t>
        </is>
      </c>
      <c s="8" t="inlineStr" r="G11400">
        <is>
          <t xml:space="preserve">051</t>
        </is>
      </c>
      <c s="9" r="H11400">
        <v>1900.0000</v>
      </c>
      <c s="8" t="inlineStr" r="I11400">
        <is>
          <t xml:space="preserve"/>
        </is>
      </c>
      <c s="8" t="inlineStr" r="J11400">
        <is>
          <t xml:space="preserve"> Cook</t>
        </is>
      </c>
    </row>
    <row r="11401" ht="20.25" customHeight="0">
      <c s="5" t="inlineStr" r="A11401">
        <is>
          <t xml:space="preserve">60266100</t>
        </is>
      </c>
      <c s="5" t="inlineStr" r="B11401">
        <is>
          <t xml:space="preserve">VALVE VAULTS TO BE RECONSTRUCTED</t>
        </is>
      </c>
      <c s="5" t="inlineStr" r="C11401">
        <is>
          <t xml:space="preserve">EACH   </t>
        </is>
      </c>
      <c s="6" r="D11401">
        <v>1.000</v>
      </c>
      <c s="7" r="E11401">
        <v>1</v>
      </c>
      <c s="8" t="inlineStr" r="F11401">
        <is>
          <t xml:space="preserve">61J20</t>
        </is>
      </c>
      <c s="8" t="inlineStr" r="G11401">
        <is>
          <t xml:space="preserve">051</t>
        </is>
      </c>
      <c s="9" r="H11401">
        <v>1900.0000</v>
      </c>
      <c s="8" t="inlineStr" r="I11401">
        <is>
          <t xml:space="preserve"/>
        </is>
      </c>
      <c s="8" t="inlineStr" r="J11401">
        <is>
          <t xml:space="preserve"> Cook</t>
        </is>
      </c>
    </row>
    <row r="11402" ht="20.25" customHeight="0">
      <c s="5" t="inlineStr" r="A11402">
        <is>
          <t xml:space="preserve">60266100</t>
        </is>
      </c>
      <c s="5" t="inlineStr" r="B11402">
        <is>
          <t xml:space="preserve">VALVE VAULTS TO BE RECONSTRUCTED</t>
        </is>
      </c>
      <c s="5" t="inlineStr" r="C11402">
        <is>
          <t xml:space="preserve">EACH   </t>
        </is>
      </c>
      <c s="6" r="D11402">
        <v>1.000</v>
      </c>
      <c s="7" r="E11402">
        <v>1</v>
      </c>
      <c s="8" t="inlineStr" r="F11402">
        <is>
          <t xml:space="preserve">61J20</t>
        </is>
      </c>
      <c s="8" t="inlineStr" r="G11402">
        <is>
          <t xml:space="preserve">051</t>
        </is>
      </c>
      <c s="9" r="H11402">
        <v>2000.0000</v>
      </c>
      <c s="8" t="inlineStr" r="I11402">
        <is>
          <t xml:space="preserve"/>
        </is>
      </c>
      <c s="8" t="inlineStr" r="J11402">
        <is>
          <t xml:space="preserve"> Cook</t>
        </is>
      </c>
    </row>
    <row r="11403" ht="20.25" customHeight="0">
      <c s="5" t="inlineStr" r="A11403">
        <is>
          <t xml:space="preserve">60266100</t>
        </is>
      </c>
      <c s="5" t="inlineStr" r="B11403">
        <is>
          <t xml:space="preserve">VALVE VAULTS TO BE RECONSTRUCTED</t>
        </is>
      </c>
      <c s="5" t="inlineStr" r="C11403">
        <is>
          <t xml:space="preserve">EACH   </t>
        </is>
      </c>
      <c s="6" r="D11403">
        <v>1.000</v>
      </c>
      <c s="7" r="E11403">
        <v>1</v>
      </c>
      <c s="8" t="inlineStr" r="F11403">
        <is>
          <t xml:space="preserve">61J20</t>
        </is>
      </c>
      <c s="8" t="inlineStr" r="G11403">
        <is>
          <t xml:space="preserve">051</t>
        </is>
      </c>
      <c s="9" r="H11403">
        <v>2000.0000</v>
      </c>
      <c s="8" t="inlineStr" r="I11403">
        <is>
          <t xml:space="preserve"/>
        </is>
      </c>
      <c s="8" t="inlineStr" r="J11403">
        <is>
          <t xml:space="preserve"> Cook</t>
        </is>
      </c>
    </row>
    <row r="11404" ht="20.25" customHeight="0">
      <c s="5" t="inlineStr" r="A11404">
        <is>
          <t xml:space="preserve">60266100</t>
        </is>
      </c>
      <c s="5" t="inlineStr" r="B11404">
        <is>
          <t xml:space="preserve">VALVE VAULTS TO BE RECONSTRUCTED</t>
        </is>
      </c>
      <c s="5" t="inlineStr" r="C11404">
        <is>
          <t xml:space="preserve">EACH   </t>
        </is>
      </c>
      <c s="6" r="D11404">
        <v>1.000</v>
      </c>
      <c s="7" r="E11404">
        <v>1</v>
      </c>
      <c s="8" t="inlineStr" r="F11404">
        <is>
          <t xml:space="preserve">61J20</t>
        </is>
      </c>
      <c s="8" t="inlineStr" r="G11404">
        <is>
          <t xml:space="preserve">051</t>
        </is>
      </c>
      <c s="9" r="H11404">
        <v>2450.0000</v>
      </c>
      <c s="8" t="inlineStr" r="I11404">
        <is>
          <t xml:space="preserve"/>
        </is>
      </c>
      <c s="8" t="inlineStr" r="J11404">
        <is>
          <t xml:space="preserve"> Cook</t>
        </is>
      </c>
    </row>
    <row r="11405" ht="20.25" customHeight="0">
      <c s="5" t="inlineStr" r="A11405">
        <is>
          <t xml:space="preserve">60266100</t>
        </is>
      </c>
      <c s="5" t="inlineStr" r="B11405">
        <is>
          <t xml:space="preserve">VALVE VAULTS TO BE RECONSTRUCTED</t>
        </is>
      </c>
      <c s="5" t="inlineStr" r="C11405">
        <is>
          <t xml:space="preserve">EACH   </t>
        </is>
      </c>
      <c s="6" r="D11405">
        <v>1.000</v>
      </c>
      <c s="7" r="E11405">
        <v>1</v>
      </c>
      <c s="8" t="inlineStr" r="F11405">
        <is>
          <t xml:space="preserve">61J20</t>
        </is>
      </c>
      <c s="8" t="inlineStr" r="G11405">
        <is>
          <t xml:space="preserve">051</t>
        </is>
      </c>
      <c s="9" r="H11405">
        <v>2450.0000</v>
      </c>
      <c s="8" t="inlineStr" r="I11405">
        <is>
          <t xml:space="preserve"/>
        </is>
      </c>
      <c s="8" t="inlineStr" r="J11405">
        <is>
          <t xml:space="preserve"> Cook</t>
        </is>
      </c>
    </row>
    <row r="11406" ht="20.25" customHeight="0">
      <c s="5" t="inlineStr" r="A11406">
        <is>
          <t xml:space="preserve">60266100</t>
        </is>
      </c>
      <c s="5" t="inlineStr" r="B11406">
        <is>
          <t xml:space="preserve">VALVE VAULTS TO BE RECONSTRUCTED</t>
        </is>
      </c>
      <c s="5" t="inlineStr" r="C11406">
        <is>
          <t xml:space="preserve">EACH   </t>
        </is>
      </c>
      <c s="6" r="D11406">
        <v>1.000</v>
      </c>
      <c s="7" r="E11406">
        <v>1</v>
      </c>
      <c s="8" t="inlineStr" r="F11406">
        <is>
          <t xml:space="preserve">61J20</t>
        </is>
      </c>
      <c s="8" t="inlineStr" r="G11406">
        <is>
          <t xml:space="preserve">051</t>
        </is>
      </c>
      <c s="9" r="H11406">
        <v>2450.0000</v>
      </c>
      <c s="8" t="inlineStr" r="I11406">
        <is>
          <t xml:space="preserve"/>
        </is>
      </c>
      <c s="8" t="inlineStr" r="J11406">
        <is>
          <t xml:space="preserve"> Cook</t>
        </is>
      </c>
    </row>
    <row r="11407" ht="20.25" customHeight="0">
      <c s="5" t="inlineStr" r="A11407">
        <is>
          <t xml:space="preserve">60266100</t>
        </is>
      </c>
      <c s="5" t="inlineStr" r="B11407">
        <is>
          <t xml:space="preserve">VALVE VAULTS TO BE RECONSTRUCTED</t>
        </is>
      </c>
      <c s="5" t="inlineStr" r="C11407">
        <is>
          <t xml:space="preserve">EACH   </t>
        </is>
      </c>
      <c s="6" r="D11407">
        <v>1.000</v>
      </c>
      <c s="7" r="E11407">
        <v>1</v>
      </c>
      <c s="8" t="inlineStr" r="F11407">
        <is>
          <t xml:space="preserve">61J20</t>
        </is>
      </c>
      <c s="8" t="inlineStr" r="G11407">
        <is>
          <t xml:space="preserve">051</t>
        </is>
      </c>
      <c s="9" r="H11407">
        <v>2700.0000</v>
      </c>
      <c s="8" t="inlineStr" r="I11407">
        <is>
          <t xml:space="preserve"/>
        </is>
      </c>
      <c s="8" t="inlineStr" r="J11407">
        <is>
          <t xml:space="preserve"> Cook</t>
        </is>
      </c>
    </row>
    <row r="11408" ht="20.25" customHeight="0">
      <c s="5" t="inlineStr" r="A11408">
        <is>
          <t xml:space="preserve">60266100</t>
        </is>
      </c>
      <c s="5" t="inlineStr" r="B11408">
        <is>
          <t xml:space="preserve">VALVE VAULTS TO BE RECONSTRUCTED</t>
        </is>
      </c>
      <c s="5" t="inlineStr" r="C11408">
        <is>
          <t xml:space="preserve">EACH   </t>
        </is>
      </c>
      <c s="6" r="D11408">
        <v>1.000</v>
      </c>
      <c s="7" r="E11408">
        <v>1</v>
      </c>
      <c s="8" t="inlineStr" r="F11408">
        <is>
          <t xml:space="preserve">61J20</t>
        </is>
      </c>
      <c s="8" t="inlineStr" r="G11408">
        <is>
          <t xml:space="preserve">051</t>
        </is>
      </c>
      <c s="9" r="H11408">
        <v>2800.0000</v>
      </c>
      <c s="8" t="inlineStr" r="I11408">
        <is>
          <t xml:space="preserve"/>
        </is>
      </c>
      <c s="8" t="inlineStr" r="J11408">
        <is>
          <t xml:space="preserve"> Cook</t>
        </is>
      </c>
    </row>
    <row r="11409" ht="20.25" customHeight="0">
      <c s="5" t="inlineStr" r="A11409">
        <is>
          <t xml:space="preserve">60266600</t>
        </is>
      </c>
      <c s="5" t="inlineStr" r="B11409">
        <is>
          <t xml:space="preserve">VALVE BOXES TO BE ADJUSTED</t>
        </is>
      </c>
      <c s="5" t="inlineStr" r="C11409">
        <is>
          <t xml:space="preserve">EACH   </t>
        </is>
      </c>
      <c s="6" r="D11409">
        <v>2.000</v>
      </c>
      <c s="7" r="E11409">
        <v>1</v>
      </c>
      <c s="8" t="inlineStr" r="F11409">
        <is>
          <t xml:space="preserve">61H95</t>
        </is>
      </c>
      <c s="8" t="inlineStr" r="G11409">
        <is>
          <t xml:space="preserve">105</t>
        </is>
      </c>
      <c s="9" r="H11409">
        <v>400.0000</v>
      </c>
      <c s="8" t="inlineStr" r="I11409">
        <is>
          <t xml:space="preserve">Y</t>
        </is>
      </c>
      <c s="8" t="inlineStr" r="J11409">
        <is>
          <t xml:space="preserve"> Kane</t>
        </is>
      </c>
    </row>
    <row r="11410" ht="20.25" customHeight="0">
      <c s="5" t="inlineStr" r="A11410">
        <is>
          <t xml:space="preserve">60266600</t>
        </is>
      </c>
      <c s="5" t="inlineStr" r="B11410">
        <is>
          <t xml:space="preserve">VALVE BOXES TO BE ADJUSTED</t>
        </is>
      </c>
      <c s="5" t="inlineStr" r="C11410">
        <is>
          <t xml:space="preserve">EACH   </t>
        </is>
      </c>
      <c s="6" r="D11410">
        <v>2.000</v>
      </c>
      <c s="7" r="E11410">
        <v>1</v>
      </c>
      <c s="8" t="inlineStr" r="F11410">
        <is>
          <t xml:space="preserve">61H95</t>
        </is>
      </c>
      <c s="8" t="inlineStr" r="G11410">
        <is>
          <t xml:space="preserve">105</t>
        </is>
      </c>
      <c s="9" r="H11410">
        <v>343.9400</v>
      </c>
      <c s="8" t="inlineStr" r="I11410">
        <is>
          <t xml:space="preserve"/>
        </is>
      </c>
      <c s="8" t="inlineStr" r="J11410">
        <is>
          <t xml:space="preserve"> Kane</t>
        </is>
      </c>
    </row>
    <row r="11411" ht="20.25" customHeight="0">
      <c s="5" t="inlineStr" r="A11411">
        <is>
          <t xml:space="preserve">60266600</t>
        </is>
      </c>
      <c s="5" t="inlineStr" r="B11411">
        <is>
          <t xml:space="preserve">VALVE BOXES TO BE ADJUSTED</t>
        </is>
      </c>
      <c s="5" t="inlineStr" r="C11411">
        <is>
          <t xml:space="preserve">EACH   </t>
        </is>
      </c>
      <c s="6" r="D11411">
        <v>2.000</v>
      </c>
      <c s="7" r="E11411">
        <v>1</v>
      </c>
      <c s="8" t="inlineStr" r="F11411">
        <is>
          <t xml:space="preserve">61H95</t>
        </is>
      </c>
      <c s="8" t="inlineStr" r="G11411">
        <is>
          <t xml:space="preserve">105</t>
        </is>
      </c>
      <c s="9" r="H11411">
        <v>400.0000</v>
      </c>
      <c s="8" t="inlineStr" r="I11411">
        <is>
          <t xml:space="preserve"/>
        </is>
      </c>
      <c s="8" t="inlineStr" r="J11411">
        <is>
          <t xml:space="preserve"> Kane</t>
        </is>
      </c>
    </row>
    <row r="11412" ht="20.25" customHeight="0">
      <c s="5" t="inlineStr" r="A11412">
        <is>
          <t xml:space="preserve">60266600</t>
        </is>
      </c>
      <c s="5" t="inlineStr" r="B11412">
        <is>
          <t xml:space="preserve">VALVE BOXES TO BE ADJUSTED</t>
        </is>
      </c>
      <c s="5" t="inlineStr" r="C11412">
        <is>
          <t xml:space="preserve">EACH   </t>
        </is>
      </c>
      <c s="6" r="D11412">
        <v>2.000</v>
      </c>
      <c s="7" r="E11412">
        <v>1</v>
      </c>
      <c s="8" t="inlineStr" r="F11412">
        <is>
          <t xml:space="preserve">61H95</t>
        </is>
      </c>
      <c s="8" t="inlineStr" r="G11412">
        <is>
          <t xml:space="preserve">105</t>
        </is>
      </c>
      <c s="9" r="H11412">
        <v>400.0000</v>
      </c>
      <c s="8" t="inlineStr" r="I11412">
        <is>
          <t xml:space="preserve"/>
        </is>
      </c>
      <c s="8" t="inlineStr" r="J11412">
        <is>
          <t xml:space="preserve"> Kane</t>
        </is>
      </c>
    </row>
    <row r="11413" ht="20.25" customHeight="0">
      <c s="5" t="inlineStr" r="A11413">
        <is>
          <t xml:space="preserve">60266600</t>
        </is>
      </c>
      <c s="5" t="inlineStr" r="B11413">
        <is>
          <t xml:space="preserve">VALVE BOXES TO BE ADJUSTED</t>
        </is>
      </c>
      <c s="5" t="inlineStr" r="C11413">
        <is>
          <t xml:space="preserve">EACH   </t>
        </is>
      </c>
      <c s="6" r="D11413">
        <v>2.000</v>
      </c>
      <c s="7" r="E11413">
        <v>1</v>
      </c>
      <c s="8" t="inlineStr" r="F11413">
        <is>
          <t xml:space="preserve">61H95</t>
        </is>
      </c>
      <c s="8" t="inlineStr" r="G11413">
        <is>
          <t xml:space="preserve">105</t>
        </is>
      </c>
      <c s="9" r="H11413">
        <v>400.0000</v>
      </c>
      <c s="8" t="inlineStr" r="I11413">
        <is>
          <t xml:space="preserve"/>
        </is>
      </c>
      <c s="8" t="inlineStr" r="J11413">
        <is>
          <t xml:space="preserve"> Kane</t>
        </is>
      </c>
    </row>
    <row r="11414" ht="20.25" customHeight="0">
      <c s="5" t="inlineStr" r="A11414">
        <is>
          <t xml:space="preserve">60266600</t>
        </is>
      </c>
      <c s="5" t="inlineStr" r="B11414">
        <is>
          <t xml:space="preserve">VALVE BOXES TO BE ADJUSTED</t>
        </is>
      </c>
      <c s="5" t="inlineStr" r="C11414">
        <is>
          <t xml:space="preserve">EACH   </t>
        </is>
      </c>
      <c s="6" r="D11414">
        <v>2.000</v>
      </c>
      <c s="7" r="E11414">
        <v>1</v>
      </c>
      <c s="8" t="inlineStr" r="F11414">
        <is>
          <t xml:space="preserve">61H95</t>
        </is>
      </c>
      <c s="8" t="inlineStr" r="G11414">
        <is>
          <t xml:space="preserve">105</t>
        </is>
      </c>
      <c s="9" r="H11414">
        <v>464.0000</v>
      </c>
      <c s="8" t="inlineStr" r="I11414">
        <is>
          <t xml:space="preserve"/>
        </is>
      </c>
      <c s="8" t="inlineStr" r="J11414">
        <is>
          <t xml:space="preserve"> Kane</t>
        </is>
      </c>
    </row>
    <row r="11415" ht="20.25" customHeight="0">
      <c s="5" t="inlineStr" r="A11415">
        <is>
          <t xml:space="preserve">60266600</t>
        </is>
      </c>
      <c s="5" t="inlineStr" r="B11415">
        <is>
          <t xml:space="preserve">VALVE BOXES TO BE ADJUSTED</t>
        </is>
      </c>
      <c s="5" t="inlineStr" r="C11415">
        <is>
          <t xml:space="preserve">EACH   </t>
        </is>
      </c>
      <c s="6" r="D11415">
        <v>5.000</v>
      </c>
      <c s="7" r="E11415">
        <v>1</v>
      </c>
      <c s="8" t="inlineStr" r="F11415">
        <is>
          <t xml:space="preserve">61H99</t>
        </is>
      </c>
      <c s="8" t="inlineStr" r="G11415">
        <is>
          <t xml:space="preserve">106</t>
        </is>
      </c>
      <c s="9" r="H11415">
        <v>290.0000</v>
      </c>
      <c s="8" t="inlineStr" r="I11415">
        <is>
          <t xml:space="preserve">Y</t>
        </is>
      </c>
      <c s="8" t="inlineStr" r="J11415">
        <is>
          <t xml:space="preserve"> Will</t>
        </is>
      </c>
    </row>
    <row r="11416" ht="20.25" customHeight="0">
      <c s="5" t="inlineStr" r="A11416">
        <is>
          <t xml:space="preserve">60266600</t>
        </is>
      </c>
      <c s="5" t="inlineStr" r="B11416">
        <is>
          <t xml:space="preserve">VALVE BOXES TO BE ADJUSTED</t>
        </is>
      </c>
      <c s="5" t="inlineStr" r="C11416">
        <is>
          <t xml:space="preserve">EACH   </t>
        </is>
      </c>
      <c s="6" r="D11416">
        <v>5.000</v>
      </c>
      <c s="7" r="E11416">
        <v>1</v>
      </c>
      <c s="8" t="inlineStr" r="F11416">
        <is>
          <t xml:space="preserve">61H99</t>
        </is>
      </c>
      <c s="8" t="inlineStr" r="G11416">
        <is>
          <t xml:space="preserve">106</t>
        </is>
      </c>
      <c s="9" r="H11416">
        <v>120.0000</v>
      </c>
      <c s="8" t="inlineStr" r="I11416">
        <is>
          <t xml:space="preserve"/>
        </is>
      </c>
      <c s="8" t="inlineStr" r="J11416">
        <is>
          <t xml:space="preserve"> Will</t>
        </is>
      </c>
    </row>
    <row r="11417" ht="20.25" customHeight="0">
      <c s="5" t="inlineStr" r="A11417">
        <is>
          <t xml:space="preserve">60266600</t>
        </is>
      </c>
      <c s="5" t="inlineStr" r="B11417">
        <is>
          <t xml:space="preserve">VALVE BOXES TO BE ADJUSTED</t>
        </is>
      </c>
      <c s="5" t="inlineStr" r="C11417">
        <is>
          <t xml:space="preserve">EACH   </t>
        </is>
      </c>
      <c s="6" r="D11417">
        <v>5.000</v>
      </c>
      <c s="7" r="E11417">
        <v>1</v>
      </c>
      <c s="8" t="inlineStr" r="F11417">
        <is>
          <t xml:space="preserve">61H99</t>
        </is>
      </c>
      <c s="8" t="inlineStr" r="G11417">
        <is>
          <t xml:space="preserve">106</t>
        </is>
      </c>
      <c s="9" r="H11417">
        <v>200.0000</v>
      </c>
      <c s="8" t="inlineStr" r="I11417">
        <is>
          <t xml:space="preserve"/>
        </is>
      </c>
      <c s="8" t="inlineStr" r="J11417">
        <is>
          <t xml:space="preserve"> Will</t>
        </is>
      </c>
    </row>
    <row r="11418" ht="20.25" customHeight="0">
      <c s="5" t="inlineStr" r="A11418">
        <is>
          <t xml:space="preserve">60266600</t>
        </is>
      </c>
      <c s="5" t="inlineStr" r="B11418">
        <is>
          <t xml:space="preserve">VALVE BOXES TO BE ADJUSTED</t>
        </is>
      </c>
      <c s="5" t="inlineStr" r="C11418">
        <is>
          <t xml:space="preserve">EACH   </t>
        </is>
      </c>
      <c s="6" r="D11418">
        <v>5.000</v>
      </c>
      <c s="7" r="E11418">
        <v>1</v>
      </c>
      <c s="8" t="inlineStr" r="F11418">
        <is>
          <t xml:space="preserve">61H99</t>
        </is>
      </c>
      <c s="8" t="inlineStr" r="G11418">
        <is>
          <t xml:space="preserve">106</t>
        </is>
      </c>
      <c s="9" r="H11418">
        <v>214.0000</v>
      </c>
      <c s="8" t="inlineStr" r="I11418">
        <is>
          <t xml:space="preserve"/>
        </is>
      </c>
      <c s="8" t="inlineStr" r="J11418">
        <is>
          <t xml:space="preserve"> Will</t>
        </is>
      </c>
    </row>
    <row r="11419" ht="20.25" customHeight="0">
      <c s="5" t="inlineStr" r="A11419">
        <is>
          <t xml:space="preserve">60266600</t>
        </is>
      </c>
      <c s="5" t="inlineStr" r="B11419">
        <is>
          <t xml:space="preserve">VALVE BOXES TO BE ADJUSTED</t>
        </is>
      </c>
      <c s="5" t="inlineStr" r="C11419">
        <is>
          <t xml:space="preserve">EACH   </t>
        </is>
      </c>
      <c s="6" r="D11419">
        <v>5.000</v>
      </c>
      <c s="7" r="E11419">
        <v>1</v>
      </c>
      <c s="8" t="inlineStr" r="F11419">
        <is>
          <t xml:space="preserve">61H99</t>
        </is>
      </c>
      <c s="8" t="inlineStr" r="G11419">
        <is>
          <t xml:space="preserve">106</t>
        </is>
      </c>
      <c s="9" r="H11419">
        <v>275.0000</v>
      </c>
      <c s="8" t="inlineStr" r="I11419">
        <is>
          <t xml:space="preserve"/>
        </is>
      </c>
      <c s="8" t="inlineStr" r="J11419">
        <is>
          <t xml:space="preserve"> Will</t>
        </is>
      </c>
    </row>
    <row r="11420" ht="20.25" customHeight="0">
      <c s="5" t="inlineStr" r="A11420">
        <is>
          <t xml:space="preserve">60266600</t>
        </is>
      </c>
      <c s="5" t="inlineStr" r="B11420">
        <is>
          <t xml:space="preserve">VALVE BOXES TO BE ADJUSTED</t>
        </is>
      </c>
      <c s="5" t="inlineStr" r="C11420">
        <is>
          <t xml:space="preserve">EACH   </t>
        </is>
      </c>
      <c s="6" r="D11420">
        <v>5.000</v>
      </c>
      <c s="7" r="E11420">
        <v>1</v>
      </c>
      <c s="8" t="inlineStr" r="F11420">
        <is>
          <t xml:space="preserve">61H99</t>
        </is>
      </c>
      <c s="8" t="inlineStr" r="G11420">
        <is>
          <t xml:space="preserve">106</t>
        </is>
      </c>
      <c s="9" r="H11420">
        <v>300.0000</v>
      </c>
      <c s="8" t="inlineStr" r="I11420">
        <is>
          <t xml:space="preserve"/>
        </is>
      </c>
      <c s="8" t="inlineStr" r="J11420">
        <is>
          <t xml:space="preserve"> Will</t>
        </is>
      </c>
    </row>
    <row r="11421" ht="20.25" customHeight="0">
      <c s="5" t="inlineStr" r="A11421">
        <is>
          <t xml:space="preserve">60266600</t>
        </is>
      </c>
      <c s="5" t="inlineStr" r="B11421">
        <is>
          <t xml:space="preserve">VALVE BOXES TO BE ADJUSTED</t>
        </is>
      </c>
      <c s="5" t="inlineStr" r="C11421">
        <is>
          <t xml:space="preserve">EACH   </t>
        </is>
      </c>
      <c s="6" r="D11421">
        <v>1.000</v>
      </c>
      <c s="7" r="E11421">
        <v>1</v>
      </c>
      <c s="8" t="inlineStr" r="F11421">
        <is>
          <t xml:space="preserve">61J04</t>
        </is>
      </c>
      <c s="8" t="inlineStr" r="G11421">
        <is>
          <t xml:space="preserve">130</t>
        </is>
      </c>
      <c s="9" r="H11421">
        <v>540.0000</v>
      </c>
      <c s="8" t="inlineStr" r="I11421">
        <is>
          <t xml:space="preserve">Y</t>
        </is>
      </c>
      <c s="8" t="inlineStr" r="J11421">
        <is>
          <t xml:space="preserve"> Cook</t>
        </is>
      </c>
    </row>
    <row r="11422" ht="20.25" customHeight="0">
      <c s="5" t="inlineStr" r="A11422">
        <is>
          <t xml:space="preserve">60266600</t>
        </is>
      </c>
      <c s="5" t="inlineStr" r="B11422">
        <is>
          <t xml:space="preserve">VALVE BOXES TO BE ADJUSTED</t>
        </is>
      </c>
      <c s="5" t="inlineStr" r="C11422">
        <is>
          <t xml:space="preserve">EACH   </t>
        </is>
      </c>
      <c s="6" r="D11422">
        <v>1.000</v>
      </c>
      <c s="7" r="E11422">
        <v>1</v>
      </c>
      <c s="8" t="inlineStr" r="F11422">
        <is>
          <t xml:space="preserve">61J04</t>
        </is>
      </c>
      <c s="8" t="inlineStr" r="G11422">
        <is>
          <t xml:space="preserve">130</t>
        </is>
      </c>
      <c s="9" r="H11422">
        <v>364.5400</v>
      </c>
      <c s="8" t="inlineStr" r="I11422">
        <is>
          <t xml:space="preserve"/>
        </is>
      </c>
      <c s="8" t="inlineStr" r="J11422">
        <is>
          <t xml:space="preserve"> Cook</t>
        </is>
      </c>
    </row>
    <row r="11423" ht="20.25" customHeight="0">
      <c s="5" t="inlineStr" r="A11423">
        <is>
          <t xml:space="preserve">60266600</t>
        </is>
      </c>
      <c s="5" t="inlineStr" r="B11423">
        <is>
          <t xml:space="preserve">VALVE BOXES TO BE ADJUSTED</t>
        </is>
      </c>
      <c s="5" t="inlineStr" r="C11423">
        <is>
          <t xml:space="preserve">EACH   </t>
        </is>
      </c>
      <c s="6" r="D11423">
        <v>1.000</v>
      </c>
      <c s="7" r="E11423">
        <v>1</v>
      </c>
      <c s="8" t="inlineStr" r="F11423">
        <is>
          <t xml:space="preserve">61J04</t>
        </is>
      </c>
      <c s="8" t="inlineStr" r="G11423">
        <is>
          <t xml:space="preserve">130</t>
        </is>
      </c>
      <c s="9" r="H11423">
        <v>540.0000</v>
      </c>
      <c s="8" t="inlineStr" r="I11423">
        <is>
          <t xml:space="preserve"/>
        </is>
      </c>
      <c s="8" t="inlineStr" r="J11423">
        <is>
          <t xml:space="preserve"> Cook</t>
        </is>
      </c>
    </row>
    <row r="11424" ht="20.25" customHeight="0">
      <c s="5" t="inlineStr" r="A11424">
        <is>
          <t xml:space="preserve">60266600</t>
        </is>
      </c>
      <c s="5" t="inlineStr" r="B11424">
        <is>
          <t xml:space="preserve">VALVE BOXES TO BE ADJUSTED</t>
        </is>
      </c>
      <c s="5" t="inlineStr" r="C11424">
        <is>
          <t xml:space="preserve">EACH   </t>
        </is>
      </c>
      <c s="6" r="D11424">
        <v>1.000</v>
      </c>
      <c s="7" r="E11424">
        <v>1</v>
      </c>
      <c s="8" t="inlineStr" r="F11424">
        <is>
          <t xml:space="preserve">61J04</t>
        </is>
      </c>
      <c s="8" t="inlineStr" r="G11424">
        <is>
          <t xml:space="preserve">130</t>
        </is>
      </c>
      <c s="9" r="H11424">
        <v>566.9500</v>
      </c>
      <c s="8" t="inlineStr" r="I11424">
        <is>
          <t xml:space="preserve"/>
        </is>
      </c>
      <c s="8" t="inlineStr" r="J11424">
        <is>
          <t xml:space="preserve"> Cook</t>
        </is>
      </c>
    </row>
    <row r="11425" ht="20.25" customHeight="0">
      <c s="5" t="inlineStr" r="A11425">
        <is>
          <t xml:space="preserve">60266600</t>
        </is>
      </c>
      <c s="5" t="inlineStr" r="B11425">
        <is>
          <t xml:space="preserve">VALVE BOXES TO BE ADJUSTED</t>
        </is>
      </c>
      <c s="5" t="inlineStr" r="C11425">
        <is>
          <t xml:space="preserve">EACH   </t>
        </is>
      </c>
      <c s="6" r="D11425">
        <v>1.000</v>
      </c>
      <c s="7" r="E11425">
        <v>1</v>
      </c>
      <c s="8" t="inlineStr" r="F11425">
        <is>
          <t xml:space="preserve">61J04</t>
        </is>
      </c>
      <c s="8" t="inlineStr" r="G11425">
        <is>
          <t xml:space="preserve">130</t>
        </is>
      </c>
      <c s="9" r="H11425">
        <v>625.0000</v>
      </c>
      <c s="8" t="inlineStr" r="I11425">
        <is>
          <t xml:space="preserve"/>
        </is>
      </c>
      <c s="8" t="inlineStr" r="J11425">
        <is>
          <t xml:space="preserve"> Cook</t>
        </is>
      </c>
    </row>
    <row r="11426" ht="20.25" customHeight="0">
      <c s="5" t="inlineStr" r="A11426">
        <is>
          <t xml:space="preserve">60266600</t>
        </is>
      </c>
      <c s="5" t="inlineStr" r="B11426">
        <is>
          <t xml:space="preserve">VALVE BOXES TO BE ADJUSTED</t>
        </is>
      </c>
      <c s="5" t="inlineStr" r="C11426">
        <is>
          <t xml:space="preserve">EACH   </t>
        </is>
      </c>
      <c s="6" r="D11426">
        <v>3.000</v>
      </c>
      <c s="7" r="E11426">
        <v>1</v>
      </c>
      <c s="8" t="inlineStr" r="F11426">
        <is>
          <t xml:space="preserve">61J13</t>
        </is>
      </c>
      <c s="8" t="inlineStr" r="G11426">
        <is>
          <t xml:space="preserve">048</t>
        </is>
      </c>
      <c s="9" r="H11426">
        <v>485.0000</v>
      </c>
      <c s="8" t="inlineStr" r="I11426">
        <is>
          <t xml:space="preserve">Y</t>
        </is>
      </c>
      <c s="8" t="inlineStr" r="J11426">
        <is>
          <t xml:space="preserve"> DuPage</t>
        </is>
      </c>
    </row>
    <row r="11427" ht="20.25" customHeight="0">
      <c s="5" t="inlineStr" r="A11427">
        <is>
          <t xml:space="preserve">60266600</t>
        </is>
      </c>
      <c s="5" t="inlineStr" r="B11427">
        <is>
          <t xml:space="preserve">VALVE BOXES TO BE ADJUSTED</t>
        </is>
      </c>
      <c s="5" t="inlineStr" r="C11427">
        <is>
          <t xml:space="preserve">EACH   </t>
        </is>
      </c>
      <c s="6" r="D11427">
        <v>3.000</v>
      </c>
      <c s="7" r="E11427">
        <v>1</v>
      </c>
      <c s="8" t="inlineStr" r="F11427">
        <is>
          <t xml:space="preserve">61J13</t>
        </is>
      </c>
      <c s="8" t="inlineStr" r="G11427">
        <is>
          <t xml:space="preserve">048</t>
        </is>
      </c>
      <c s="9" r="H11427">
        <v>450.0000</v>
      </c>
      <c s="8" t="inlineStr" r="I11427">
        <is>
          <t xml:space="preserve"/>
        </is>
      </c>
      <c s="8" t="inlineStr" r="J11427">
        <is>
          <t xml:space="preserve"> DuPage</t>
        </is>
      </c>
    </row>
    <row r="11428" ht="20.25" customHeight="0">
      <c s="5" t="inlineStr" r="A11428">
        <is>
          <t xml:space="preserve">60266600</t>
        </is>
      </c>
      <c s="5" t="inlineStr" r="B11428">
        <is>
          <t xml:space="preserve">VALVE BOXES TO BE ADJUSTED</t>
        </is>
      </c>
      <c s="5" t="inlineStr" r="C11428">
        <is>
          <t xml:space="preserve">EACH   </t>
        </is>
      </c>
      <c s="6" r="D11428">
        <v>3.000</v>
      </c>
      <c s="7" r="E11428">
        <v>1</v>
      </c>
      <c s="8" t="inlineStr" r="F11428">
        <is>
          <t xml:space="preserve">61J13</t>
        </is>
      </c>
      <c s="8" t="inlineStr" r="G11428">
        <is>
          <t xml:space="preserve">048</t>
        </is>
      </c>
      <c s="9" r="H11428">
        <v>485.0000</v>
      </c>
      <c s="8" t="inlineStr" r="I11428">
        <is>
          <t xml:space="preserve"/>
        </is>
      </c>
      <c s="8" t="inlineStr" r="J11428">
        <is>
          <t xml:space="preserve"> DuPage</t>
        </is>
      </c>
    </row>
    <row r="11429" ht="20.25" customHeight="0">
      <c s="5" t="inlineStr" r="A11429">
        <is>
          <t xml:space="preserve">60266600</t>
        </is>
      </c>
      <c s="5" t="inlineStr" r="B11429">
        <is>
          <t xml:space="preserve">VALVE BOXES TO BE ADJUSTED</t>
        </is>
      </c>
      <c s="5" t="inlineStr" r="C11429">
        <is>
          <t xml:space="preserve">EACH   </t>
        </is>
      </c>
      <c s="6" r="D11429">
        <v>8.000</v>
      </c>
      <c s="7" r="E11429">
        <v>1</v>
      </c>
      <c s="8" t="inlineStr" r="F11429">
        <is>
          <t xml:space="preserve">61J21</t>
        </is>
      </c>
      <c s="8" t="inlineStr" r="G11429">
        <is>
          <t xml:space="preserve">052</t>
        </is>
      </c>
      <c s="9" r="H11429">
        <v>265.0000</v>
      </c>
      <c s="8" t="inlineStr" r="I11429">
        <is>
          <t xml:space="preserve">Y</t>
        </is>
      </c>
      <c s="8" t="inlineStr" r="J11429">
        <is>
          <t xml:space="preserve"> Cook</t>
        </is>
      </c>
    </row>
    <row r="11430" ht="20.25" customHeight="0">
      <c s="5" t="inlineStr" r="A11430">
        <is>
          <t xml:space="preserve">60266600</t>
        </is>
      </c>
      <c s="5" t="inlineStr" r="B11430">
        <is>
          <t xml:space="preserve">VALVE BOXES TO BE ADJUSTED</t>
        </is>
      </c>
      <c s="5" t="inlineStr" r="C11430">
        <is>
          <t xml:space="preserve">EACH   </t>
        </is>
      </c>
      <c s="6" r="D11430">
        <v>8.000</v>
      </c>
      <c s="7" r="E11430">
        <v>1</v>
      </c>
      <c s="8" t="inlineStr" r="F11430">
        <is>
          <t xml:space="preserve">61J21</t>
        </is>
      </c>
      <c s="8" t="inlineStr" r="G11430">
        <is>
          <t xml:space="preserve">052</t>
        </is>
      </c>
      <c s="9" r="H11430">
        <v>250.0000</v>
      </c>
      <c s="8" t="inlineStr" r="I11430">
        <is>
          <t xml:space="preserve"/>
        </is>
      </c>
      <c s="8" t="inlineStr" r="J11430">
        <is>
          <t xml:space="preserve"> Cook</t>
        </is>
      </c>
    </row>
    <row r="11431" ht="20.25" customHeight="0">
      <c s="5" t="inlineStr" r="A11431">
        <is>
          <t xml:space="preserve">60266600</t>
        </is>
      </c>
      <c s="5" t="inlineStr" r="B11431">
        <is>
          <t xml:space="preserve">VALVE BOXES TO BE ADJUSTED</t>
        </is>
      </c>
      <c s="5" t="inlineStr" r="C11431">
        <is>
          <t xml:space="preserve">EACH   </t>
        </is>
      </c>
      <c s="6" r="D11431">
        <v>8.000</v>
      </c>
      <c s="7" r="E11431">
        <v>1</v>
      </c>
      <c s="8" t="inlineStr" r="F11431">
        <is>
          <t xml:space="preserve">61J21</t>
        </is>
      </c>
      <c s="8" t="inlineStr" r="G11431">
        <is>
          <t xml:space="preserve">052</t>
        </is>
      </c>
      <c s="9" r="H11431">
        <v>260.0000</v>
      </c>
      <c s="8" t="inlineStr" r="I11431">
        <is>
          <t xml:space="preserve"/>
        </is>
      </c>
      <c s="8" t="inlineStr" r="J11431">
        <is>
          <t xml:space="preserve"> Cook</t>
        </is>
      </c>
    </row>
    <row r="11432" ht="20.25" customHeight="0">
      <c s="5" t="inlineStr" r="A11432">
        <is>
          <t xml:space="preserve">60266600</t>
        </is>
      </c>
      <c s="5" t="inlineStr" r="B11432">
        <is>
          <t xml:space="preserve">VALVE BOXES TO BE ADJUSTED</t>
        </is>
      </c>
      <c s="5" t="inlineStr" r="C11432">
        <is>
          <t xml:space="preserve">EACH   </t>
        </is>
      </c>
      <c s="6" r="D11432">
        <v>8.000</v>
      </c>
      <c s="7" r="E11432">
        <v>1</v>
      </c>
      <c s="8" t="inlineStr" r="F11432">
        <is>
          <t xml:space="preserve">61J21</t>
        </is>
      </c>
      <c s="8" t="inlineStr" r="G11432">
        <is>
          <t xml:space="preserve">052</t>
        </is>
      </c>
      <c s="9" r="H11432">
        <v>300.0000</v>
      </c>
      <c s="8" t="inlineStr" r="I11432">
        <is>
          <t xml:space="preserve"/>
        </is>
      </c>
      <c s="8" t="inlineStr" r="J11432">
        <is>
          <t xml:space="preserve"> Cook</t>
        </is>
      </c>
    </row>
    <row r="11433" ht="20.25" customHeight="0">
      <c s="5" t="inlineStr" r="A11433">
        <is>
          <t xml:space="preserve">60266600</t>
        </is>
      </c>
      <c s="5" t="inlineStr" r="B11433">
        <is>
          <t xml:space="preserve">VALVE BOXES TO BE ADJUSTED</t>
        </is>
      </c>
      <c s="5" t="inlineStr" r="C11433">
        <is>
          <t xml:space="preserve">EACH   </t>
        </is>
      </c>
      <c s="6" r="D11433">
        <v>8.000</v>
      </c>
      <c s="7" r="E11433">
        <v>1</v>
      </c>
      <c s="8" t="inlineStr" r="F11433">
        <is>
          <t xml:space="preserve">61J21</t>
        </is>
      </c>
      <c s="8" t="inlineStr" r="G11433">
        <is>
          <t xml:space="preserve">052</t>
        </is>
      </c>
      <c s="9" r="H11433">
        <v>340.0000</v>
      </c>
      <c s="8" t="inlineStr" r="I11433">
        <is>
          <t xml:space="preserve"/>
        </is>
      </c>
      <c s="8" t="inlineStr" r="J11433">
        <is>
          <t xml:space="preserve"> Cook</t>
        </is>
      </c>
    </row>
    <row r="11434" ht="20.25" customHeight="0">
      <c s="5" t="inlineStr" r="A11434">
        <is>
          <t xml:space="preserve">60266600</t>
        </is>
      </c>
      <c s="5" t="inlineStr" r="B11434">
        <is>
          <t xml:space="preserve">VALVE BOXES TO BE ADJUSTED</t>
        </is>
      </c>
      <c s="5" t="inlineStr" r="C11434">
        <is>
          <t xml:space="preserve">EACH   </t>
        </is>
      </c>
      <c s="6" r="D11434">
        <v>9.000</v>
      </c>
      <c s="7" r="E11434">
        <v>1</v>
      </c>
      <c s="8" t="inlineStr" r="F11434">
        <is>
          <t xml:space="preserve">61J24</t>
        </is>
      </c>
      <c s="8" t="inlineStr" r="G11434">
        <is>
          <t xml:space="preserve">053</t>
        </is>
      </c>
      <c s="9" r="H11434">
        <v>275.0000</v>
      </c>
      <c s="8" t="inlineStr" r="I11434">
        <is>
          <t xml:space="preserve">Y</t>
        </is>
      </c>
      <c s="8" t="inlineStr" r="J11434">
        <is>
          <t xml:space="preserve"> Cook</t>
        </is>
      </c>
    </row>
    <row r="11435" ht="20.25" customHeight="0">
      <c s="5" t="inlineStr" r="A11435">
        <is>
          <t xml:space="preserve">60266600</t>
        </is>
      </c>
      <c s="5" t="inlineStr" r="B11435">
        <is>
          <t xml:space="preserve">VALVE BOXES TO BE ADJUSTED</t>
        </is>
      </c>
      <c s="5" t="inlineStr" r="C11435">
        <is>
          <t xml:space="preserve">EACH   </t>
        </is>
      </c>
      <c s="6" r="D11435">
        <v>9.000</v>
      </c>
      <c s="7" r="E11435">
        <v>1</v>
      </c>
      <c s="8" t="inlineStr" r="F11435">
        <is>
          <t xml:space="preserve">61J24</t>
        </is>
      </c>
      <c s="8" t="inlineStr" r="G11435">
        <is>
          <t xml:space="preserve">053</t>
        </is>
      </c>
      <c s="9" r="H11435">
        <v>250.0000</v>
      </c>
      <c s="8" t="inlineStr" r="I11435">
        <is>
          <t xml:space="preserve"/>
        </is>
      </c>
      <c s="8" t="inlineStr" r="J11435">
        <is>
          <t xml:space="preserve"> Cook</t>
        </is>
      </c>
    </row>
    <row r="11436" ht="20.25" customHeight="0">
      <c s="5" t="inlineStr" r="A11436">
        <is>
          <t xml:space="preserve">60266600</t>
        </is>
      </c>
      <c s="5" t="inlineStr" r="B11436">
        <is>
          <t xml:space="preserve">VALVE BOXES TO BE ADJUSTED</t>
        </is>
      </c>
      <c s="5" t="inlineStr" r="C11436">
        <is>
          <t xml:space="preserve">EACH   </t>
        </is>
      </c>
      <c s="6" r="D11436">
        <v>9.000</v>
      </c>
      <c s="7" r="E11436">
        <v>1</v>
      </c>
      <c s="8" t="inlineStr" r="F11436">
        <is>
          <t xml:space="preserve">61J24</t>
        </is>
      </c>
      <c s="8" t="inlineStr" r="G11436">
        <is>
          <t xml:space="preserve">053</t>
        </is>
      </c>
      <c s="9" r="H11436">
        <v>500.0000</v>
      </c>
      <c s="8" t="inlineStr" r="I11436">
        <is>
          <t xml:space="preserve"/>
        </is>
      </c>
      <c s="8" t="inlineStr" r="J11436">
        <is>
          <t xml:space="preserve"> Cook</t>
        </is>
      </c>
    </row>
    <row r="11437" ht="20.25" customHeight="0">
      <c s="5" t="inlineStr" r="A11437">
        <is>
          <t xml:space="preserve">60266600</t>
        </is>
      </c>
      <c s="5" t="inlineStr" r="B11437">
        <is>
          <t xml:space="preserve">VALVE BOXES TO BE ADJUSTED</t>
        </is>
      </c>
      <c s="5" t="inlineStr" r="C11437">
        <is>
          <t xml:space="preserve">EACH   </t>
        </is>
      </c>
      <c s="6" r="D11437">
        <v>14.000</v>
      </c>
      <c s="7" r="E11437">
        <v>1</v>
      </c>
      <c s="8" t="inlineStr" r="F11437">
        <is>
          <t xml:space="preserve">62N79</t>
        </is>
      </c>
      <c s="8" t="inlineStr" r="G11437">
        <is>
          <t xml:space="preserve">112</t>
        </is>
      </c>
      <c s="9" r="H11437">
        <v>250.0000</v>
      </c>
      <c s="8" t="inlineStr" r="I11437">
        <is>
          <t xml:space="preserve">Y</t>
        </is>
      </c>
      <c s="8" t="inlineStr" r="J11437">
        <is>
          <t xml:space="preserve"> Cook</t>
        </is>
      </c>
    </row>
    <row r="11438" ht="20.25" customHeight="0">
      <c s="5" t="inlineStr" r="A11438">
        <is>
          <t xml:space="preserve">60266600</t>
        </is>
      </c>
      <c s="5" t="inlineStr" r="B11438">
        <is>
          <t xml:space="preserve">VALVE BOXES TO BE ADJUSTED</t>
        </is>
      </c>
      <c s="5" t="inlineStr" r="C11438">
        <is>
          <t xml:space="preserve">EACH   </t>
        </is>
      </c>
      <c s="6" r="D11438">
        <v>14.000</v>
      </c>
      <c s="7" r="E11438">
        <v>1</v>
      </c>
      <c s="8" t="inlineStr" r="F11438">
        <is>
          <t xml:space="preserve">62N79</t>
        </is>
      </c>
      <c s="8" t="inlineStr" r="G11438">
        <is>
          <t xml:space="preserve">112</t>
        </is>
      </c>
      <c s="9" r="H11438">
        <v>250.0000</v>
      </c>
      <c s="8" t="inlineStr" r="I11438">
        <is>
          <t xml:space="preserve"/>
        </is>
      </c>
      <c s="8" t="inlineStr" r="J11438">
        <is>
          <t xml:space="preserve"> Cook</t>
        </is>
      </c>
    </row>
    <row r="11439" ht="20.25" customHeight="0">
      <c s="5" t="inlineStr" r="A11439">
        <is>
          <t xml:space="preserve">60266600</t>
        </is>
      </c>
      <c s="5" t="inlineStr" r="B11439">
        <is>
          <t xml:space="preserve">VALVE BOXES TO BE ADJUSTED</t>
        </is>
      </c>
      <c s="5" t="inlineStr" r="C11439">
        <is>
          <t xml:space="preserve">EACH   </t>
        </is>
      </c>
      <c s="6" r="D11439">
        <v>14.000</v>
      </c>
      <c s="7" r="E11439">
        <v>1</v>
      </c>
      <c s="8" t="inlineStr" r="F11439">
        <is>
          <t xml:space="preserve">62N79</t>
        </is>
      </c>
      <c s="8" t="inlineStr" r="G11439">
        <is>
          <t xml:space="preserve">112</t>
        </is>
      </c>
      <c s="9" r="H11439">
        <v>250.0000</v>
      </c>
      <c s="8" t="inlineStr" r="I11439">
        <is>
          <t xml:space="preserve"/>
        </is>
      </c>
      <c s="8" t="inlineStr" r="J11439">
        <is>
          <t xml:space="preserve"> Cook</t>
        </is>
      </c>
    </row>
    <row r="11440" ht="20.25" customHeight="0">
      <c s="5" t="inlineStr" r="A11440">
        <is>
          <t xml:space="preserve">60266600</t>
        </is>
      </c>
      <c s="5" t="inlineStr" r="B11440">
        <is>
          <t xml:space="preserve">VALVE BOXES TO BE ADJUSTED</t>
        </is>
      </c>
      <c s="5" t="inlineStr" r="C11440">
        <is>
          <t xml:space="preserve">EACH   </t>
        </is>
      </c>
      <c s="6" r="D11440">
        <v>14.000</v>
      </c>
      <c s="7" r="E11440">
        <v>1</v>
      </c>
      <c s="8" t="inlineStr" r="F11440">
        <is>
          <t xml:space="preserve">62N79</t>
        </is>
      </c>
      <c s="8" t="inlineStr" r="G11440">
        <is>
          <t xml:space="preserve">112</t>
        </is>
      </c>
      <c s="9" r="H11440">
        <v>250.0000</v>
      </c>
      <c s="8" t="inlineStr" r="I11440">
        <is>
          <t xml:space="preserve"/>
        </is>
      </c>
      <c s="8" t="inlineStr" r="J11440">
        <is>
          <t xml:space="preserve"> Cook</t>
        </is>
      </c>
    </row>
    <row r="11441" ht="20.25" customHeight="0">
      <c s="5" t="inlineStr" r="A11441">
        <is>
          <t xml:space="preserve">60266600</t>
        </is>
      </c>
      <c s="5" t="inlineStr" r="B11441">
        <is>
          <t xml:space="preserve">VALVE BOXES TO BE ADJUSTED</t>
        </is>
      </c>
      <c s="5" t="inlineStr" r="C11441">
        <is>
          <t xml:space="preserve">EACH   </t>
        </is>
      </c>
      <c s="6" r="D11441">
        <v>14.000</v>
      </c>
      <c s="7" r="E11441">
        <v>1</v>
      </c>
      <c s="8" t="inlineStr" r="F11441">
        <is>
          <t xml:space="preserve">62N79</t>
        </is>
      </c>
      <c s="8" t="inlineStr" r="G11441">
        <is>
          <t xml:space="preserve">112</t>
        </is>
      </c>
      <c s="9" r="H11441">
        <v>390.0000</v>
      </c>
      <c s="8" t="inlineStr" r="I11441">
        <is>
          <t xml:space="preserve"/>
        </is>
      </c>
      <c s="8" t="inlineStr" r="J11441">
        <is>
          <t xml:space="preserve"> Cook</t>
        </is>
      </c>
    </row>
    <row r="11442" ht="20.25" customHeight="0">
      <c s="5" t="inlineStr" r="A11442">
        <is>
          <t xml:space="preserve">60266600</t>
        </is>
      </c>
      <c s="5" t="inlineStr" r="B11442">
        <is>
          <t xml:space="preserve">VALVE BOXES TO BE ADJUSTED</t>
        </is>
      </c>
      <c s="5" t="inlineStr" r="C11442">
        <is>
          <t xml:space="preserve">EACH   </t>
        </is>
      </c>
      <c s="6" r="D11442">
        <v>14.000</v>
      </c>
      <c s="7" r="E11442">
        <v>1</v>
      </c>
      <c s="8" t="inlineStr" r="F11442">
        <is>
          <t xml:space="preserve">62N79</t>
        </is>
      </c>
      <c s="8" t="inlineStr" r="G11442">
        <is>
          <t xml:space="preserve">112</t>
        </is>
      </c>
      <c s="9" r="H11442">
        <v>390.0000</v>
      </c>
      <c s="8" t="inlineStr" r="I11442">
        <is>
          <t xml:space="preserve"/>
        </is>
      </c>
      <c s="8" t="inlineStr" r="J11442">
        <is>
          <t xml:space="preserve"> Cook</t>
        </is>
      </c>
    </row>
    <row r="11443" ht="20.25" customHeight="0">
      <c s="5" t="inlineStr" r="A11443">
        <is>
          <t xml:space="preserve">60266600</t>
        </is>
      </c>
      <c s="5" t="inlineStr" r="B11443">
        <is>
          <t xml:space="preserve">VALVE BOXES TO BE ADJUSTED</t>
        </is>
      </c>
      <c s="5" t="inlineStr" r="C11443">
        <is>
          <t xml:space="preserve">EACH   </t>
        </is>
      </c>
      <c s="6" r="D11443">
        <v>29.000</v>
      </c>
      <c s="7" r="E11443">
        <v>2</v>
      </c>
      <c s="8" t="inlineStr" r="F11443">
        <is>
          <t xml:space="preserve">85730</t>
        </is>
      </c>
      <c s="8" t="inlineStr" r="G11443">
        <is>
          <t xml:space="preserve">134</t>
        </is>
      </c>
      <c s="9" r="H11443">
        <v>750.0000</v>
      </c>
      <c s="8" t="inlineStr" r="I11443">
        <is>
          <t xml:space="preserve">Y</t>
        </is>
      </c>
      <c s="8" t="inlineStr" r="J11443">
        <is>
          <t xml:space="preserve"> Lee</t>
        </is>
      </c>
    </row>
    <row r="11444" ht="20.25" customHeight="0">
      <c s="5" t="inlineStr" r="A11444">
        <is>
          <t xml:space="preserve">60266600</t>
        </is>
      </c>
      <c s="5" t="inlineStr" r="B11444">
        <is>
          <t xml:space="preserve">VALVE BOXES TO BE ADJUSTED</t>
        </is>
      </c>
      <c s="5" t="inlineStr" r="C11444">
        <is>
          <t xml:space="preserve">EACH   </t>
        </is>
      </c>
      <c s="6" r="D11444">
        <v>29.000</v>
      </c>
      <c s="7" r="E11444">
        <v>2</v>
      </c>
      <c s="8" t="inlineStr" r="F11444">
        <is>
          <t xml:space="preserve">85730</t>
        </is>
      </c>
      <c s="8" t="inlineStr" r="G11444">
        <is>
          <t xml:space="preserve">134</t>
        </is>
      </c>
      <c s="9" r="H11444">
        <v>1100.0000</v>
      </c>
      <c s="8" t="inlineStr" r="I11444">
        <is>
          <t xml:space="preserve"/>
        </is>
      </c>
      <c s="8" t="inlineStr" r="J11444">
        <is>
          <t xml:space="preserve"> Lee</t>
        </is>
      </c>
    </row>
    <row r="11445" ht="20.25" customHeight="0">
      <c s="5" t="inlineStr" r="A11445">
        <is>
          <t xml:space="preserve">60300105</t>
        </is>
      </c>
      <c s="5" t="inlineStr" r="B11445">
        <is>
          <t xml:space="preserve">FRAMES AND GRATES TO BE ADJUSTED</t>
        </is>
      </c>
      <c s="5" t="inlineStr" r="C11445">
        <is>
          <t xml:space="preserve">EACH   </t>
        </is>
      </c>
      <c s="6" r="D11445">
        <v>2.000</v>
      </c>
      <c s="7" r="E11445">
        <v>1</v>
      </c>
      <c s="8" t="inlineStr" r="F11445">
        <is>
          <t xml:space="preserve">61J10</t>
        </is>
      </c>
      <c s="8" t="inlineStr" r="G11445">
        <is>
          <t xml:space="preserve">045</t>
        </is>
      </c>
      <c s="9" r="H11445">
        <v>825.0000</v>
      </c>
      <c s="8" t="inlineStr" r="I11445">
        <is>
          <t xml:space="preserve">Y</t>
        </is>
      </c>
      <c s="8" t="inlineStr" r="J11445">
        <is>
          <t xml:space="preserve"> Cook</t>
        </is>
      </c>
    </row>
    <row r="11446" ht="20.25" customHeight="0">
      <c s="5" t="inlineStr" r="A11446">
        <is>
          <t xml:space="preserve">60300105</t>
        </is>
      </c>
      <c s="5" t="inlineStr" r="B11446">
        <is>
          <t xml:space="preserve">FRAMES AND GRATES TO BE ADJUSTED</t>
        </is>
      </c>
      <c s="5" t="inlineStr" r="C11446">
        <is>
          <t xml:space="preserve">EACH   </t>
        </is>
      </c>
      <c s="6" r="D11446">
        <v>2.000</v>
      </c>
      <c s="7" r="E11446">
        <v>1</v>
      </c>
      <c s="8" t="inlineStr" r="F11446">
        <is>
          <t xml:space="preserve">61J10</t>
        </is>
      </c>
      <c s="8" t="inlineStr" r="G11446">
        <is>
          <t xml:space="preserve">045</t>
        </is>
      </c>
      <c s="9" r="H11446">
        <v>217.5800</v>
      </c>
      <c s="8" t="inlineStr" r="I11446">
        <is>
          <t xml:space="preserve"/>
        </is>
      </c>
      <c s="8" t="inlineStr" r="J11446">
        <is>
          <t xml:space="preserve"> Cook</t>
        </is>
      </c>
    </row>
    <row r="11447" ht="20.25" customHeight="0">
      <c s="5" t="inlineStr" r="A11447">
        <is>
          <t xml:space="preserve">60300105</t>
        </is>
      </c>
      <c s="5" t="inlineStr" r="B11447">
        <is>
          <t xml:space="preserve">FRAMES AND GRATES TO BE ADJUSTED</t>
        </is>
      </c>
      <c s="5" t="inlineStr" r="C11447">
        <is>
          <t xml:space="preserve">EACH   </t>
        </is>
      </c>
      <c s="6" r="D11447">
        <v>2.000</v>
      </c>
      <c s="7" r="E11447">
        <v>1</v>
      </c>
      <c s="8" t="inlineStr" r="F11447">
        <is>
          <t xml:space="preserve">61J10</t>
        </is>
      </c>
      <c s="8" t="inlineStr" r="G11447">
        <is>
          <t xml:space="preserve">045</t>
        </is>
      </c>
      <c s="9" r="H11447">
        <v>250.0000</v>
      </c>
      <c s="8" t="inlineStr" r="I11447">
        <is>
          <t xml:space="preserve"/>
        </is>
      </c>
      <c s="8" t="inlineStr" r="J11447">
        <is>
          <t xml:space="preserve"> Cook</t>
        </is>
      </c>
    </row>
    <row r="11448" ht="20.25" customHeight="0">
      <c s="5" t="inlineStr" r="A11448">
        <is>
          <t xml:space="preserve">60300105</t>
        </is>
      </c>
      <c s="5" t="inlineStr" r="B11448">
        <is>
          <t xml:space="preserve">FRAMES AND GRATES TO BE ADJUSTED</t>
        </is>
      </c>
      <c s="5" t="inlineStr" r="C11448">
        <is>
          <t xml:space="preserve">EACH   </t>
        </is>
      </c>
      <c s="6" r="D11448">
        <v>2.000</v>
      </c>
      <c s="7" r="E11448">
        <v>1</v>
      </c>
      <c s="8" t="inlineStr" r="F11448">
        <is>
          <t xml:space="preserve">61J10</t>
        </is>
      </c>
      <c s="8" t="inlineStr" r="G11448">
        <is>
          <t xml:space="preserve">045</t>
        </is>
      </c>
      <c s="9" r="H11448">
        <v>500.0000</v>
      </c>
      <c s="8" t="inlineStr" r="I11448">
        <is>
          <t xml:space="preserve"/>
        </is>
      </c>
      <c s="8" t="inlineStr" r="J11448">
        <is>
          <t xml:space="preserve"> Cook</t>
        </is>
      </c>
    </row>
    <row r="11449" ht="20.25" customHeight="0">
      <c s="5" t="inlineStr" r="A11449">
        <is>
          <t xml:space="preserve">60300105</t>
        </is>
      </c>
      <c s="5" t="inlineStr" r="B11449">
        <is>
          <t xml:space="preserve">FRAMES AND GRATES TO BE ADJUSTED</t>
        </is>
      </c>
      <c s="5" t="inlineStr" r="C11449">
        <is>
          <t xml:space="preserve">EACH   </t>
        </is>
      </c>
      <c s="6" r="D11449">
        <v>2.000</v>
      </c>
      <c s="7" r="E11449">
        <v>1</v>
      </c>
      <c s="8" t="inlineStr" r="F11449">
        <is>
          <t xml:space="preserve">61J10</t>
        </is>
      </c>
      <c s="8" t="inlineStr" r="G11449">
        <is>
          <t xml:space="preserve">045</t>
        </is>
      </c>
      <c s="9" r="H11449">
        <v>700.0000</v>
      </c>
      <c s="8" t="inlineStr" r="I11449">
        <is>
          <t xml:space="preserve"/>
        </is>
      </c>
      <c s="8" t="inlineStr" r="J11449">
        <is>
          <t xml:space="preserve"> Cook</t>
        </is>
      </c>
    </row>
    <row r="11450" ht="20.25" customHeight="0">
      <c s="5" t="inlineStr" r="A11450">
        <is>
          <t xml:space="preserve">60300105</t>
        </is>
      </c>
      <c s="5" t="inlineStr" r="B11450">
        <is>
          <t xml:space="preserve">FRAMES AND GRATES TO BE ADJUSTED</t>
        </is>
      </c>
      <c s="5" t="inlineStr" r="C11450">
        <is>
          <t xml:space="preserve">EACH   </t>
        </is>
      </c>
      <c s="6" r="D11450">
        <v>2.000</v>
      </c>
      <c s="7" r="E11450">
        <v>1</v>
      </c>
      <c s="8" t="inlineStr" r="F11450">
        <is>
          <t xml:space="preserve">61J10</t>
        </is>
      </c>
      <c s="8" t="inlineStr" r="G11450">
        <is>
          <t xml:space="preserve">045</t>
        </is>
      </c>
      <c s="9" r="H11450">
        <v>700.0000</v>
      </c>
      <c s="8" t="inlineStr" r="I11450">
        <is>
          <t xml:space="preserve"/>
        </is>
      </c>
      <c s="8" t="inlineStr" r="J11450">
        <is>
          <t xml:space="preserve"> Cook</t>
        </is>
      </c>
    </row>
    <row r="11451" ht="20.25" customHeight="0">
      <c s="5" t="inlineStr" r="A11451">
        <is>
          <t xml:space="preserve">60300105</t>
        </is>
      </c>
      <c s="5" t="inlineStr" r="B11451">
        <is>
          <t xml:space="preserve">FRAMES AND GRATES TO BE ADJUSTED</t>
        </is>
      </c>
      <c s="5" t="inlineStr" r="C11451">
        <is>
          <t xml:space="preserve">EACH   </t>
        </is>
      </c>
      <c s="6" r="D11451">
        <v>38.000</v>
      </c>
      <c s="7" r="E11451">
        <v>1</v>
      </c>
      <c s="8" t="inlineStr" r="F11451">
        <is>
          <t xml:space="preserve">61J21</t>
        </is>
      </c>
      <c s="8" t="inlineStr" r="G11451">
        <is>
          <t xml:space="preserve">052</t>
        </is>
      </c>
      <c s="9" r="H11451">
        <v>355.0000</v>
      </c>
      <c s="8" t="inlineStr" r="I11451">
        <is>
          <t xml:space="preserve">Y</t>
        </is>
      </c>
      <c s="8" t="inlineStr" r="J11451">
        <is>
          <t xml:space="preserve"> Cook</t>
        </is>
      </c>
    </row>
    <row r="11452" ht="20.25" customHeight="0">
      <c s="5" t="inlineStr" r="A11452">
        <is>
          <t xml:space="preserve">60300105</t>
        </is>
      </c>
      <c s="5" t="inlineStr" r="B11452">
        <is>
          <t xml:space="preserve">FRAMES AND GRATES TO BE ADJUSTED</t>
        </is>
      </c>
      <c s="5" t="inlineStr" r="C11452">
        <is>
          <t xml:space="preserve">EACH   </t>
        </is>
      </c>
      <c s="6" r="D11452">
        <v>38.000</v>
      </c>
      <c s="7" r="E11452">
        <v>1</v>
      </c>
      <c s="8" t="inlineStr" r="F11452">
        <is>
          <t xml:space="preserve">61J21</t>
        </is>
      </c>
      <c s="8" t="inlineStr" r="G11452">
        <is>
          <t xml:space="preserve">052</t>
        </is>
      </c>
      <c s="9" r="H11452">
        <v>0.0100</v>
      </c>
      <c s="8" t="inlineStr" r="I11452">
        <is>
          <t xml:space="preserve"/>
        </is>
      </c>
      <c s="8" t="inlineStr" r="J11452">
        <is>
          <t xml:space="preserve"> Cook</t>
        </is>
      </c>
    </row>
    <row r="11453" ht="20.25" customHeight="0">
      <c s="5" t="inlineStr" r="A11453">
        <is>
          <t xml:space="preserve">60300105</t>
        </is>
      </c>
      <c s="5" t="inlineStr" r="B11453">
        <is>
          <t xml:space="preserve">FRAMES AND GRATES TO BE ADJUSTED</t>
        </is>
      </c>
      <c s="5" t="inlineStr" r="C11453">
        <is>
          <t xml:space="preserve">EACH   </t>
        </is>
      </c>
      <c s="6" r="D11453">
        <v>38.000</v>
      </c>
      <c s="7" r="E11453">
        <v>1</v>
      </c>
      <c s="8" t="inlineStr" r="F11453">
        <is>
          <t xml:space="preserve">61J21</t>
        </is>
      </c>
      <c s="8" t="inlineStr" r="G11453">
        <is>
          <t xml:space="preserve">052</t>
        </is>
      </c>
      <c s="9" r="H11453">
        <v>388.0000</v>
      </c>
      <c s="8" t="inlineStr" r="I11453">
        <is>
          <t xml:space="preserve"/>
        </is>
      </c>
      <c s="8" t="inlineStr" r="J11453">
        <is>
          <t xml:space="preserve"> Cook</t>
        </is>
      </c>
    </row>
    <row r="11454" ht="20.25" customHeight="0">
      <c s="5" t="inlineStr" r="A11454">
        <is>
          <t xml:space="preserve">60300105</t>
        </is>
      </c>
      <c s="5" t="inlineStr" r="B11454">
        <is>
          <t xml:space="preserve">FRAMES AND GRATES TO BE ADJUSTED</t>
        </is>
      </c>
      <c s="5" t="inlineStr" r="C11454">
        <is>
          <t xml:space="preserve">EACH   </t>
        </is>
      </c>
      <c s="6" r="D11454">
        <v>38.000</v>
      </c>
      <c s="7" r="E11454">
        <v>1</v>
      </c>
      <c s="8" t="inlineStr" r="F11454">
        <is>
          <t xml:space="preserve">61J21</t>
        </is>
      </c>
      <c s="8" t="inlineStr" r="G11454">
        <is>
          <t xml:space="preserve">052</t>
        </is>
      </c>
      <c s="9" r="H11454">
        <v>400.0000</v>
      </c>
      <c s="8" t="inlineStr" r="I11454">
        <is>
          <t xml:space="preserve"/>
        </is>
      </c>
      <c s="8" t="inlineStr" r="J11454">
        <is>
          <t xml:space="preserve"> Cook</t>
        </is>
      </c>
    </row>
    <row r="11455" ht="20.25" customHeight="0">
      <c s="5" t="inlineStr" r="A11455">
        <is>
          <t xml:space="preserve">60300105</t>
        </is>
      </c>
      <c s="5" t="inlineStr" r="B11455">
        <is>
          <t xml:space="preserve">FRAMES AND GRATES TO BE ADJUSTED</t>
        </is>
      </c>
      <c s="5" t="inlineStr" r="C11455">
        <is>
          <t xml:space="preserve">EACH   </t>
        </is>
      </c>
      <c s="6" r="D11455">
        <v>38.000</v>
      </c>
      <c s="7" r="E11455">
        <v>1</v>
      </c>
      <c s="8" t="inlineStr" r="F11455">
        <is>
          <t xml:space="preserve">61J21</t>
        </is>
      </c>
      <c s="8" t="inlineStr" r="G11455">
        <is>
          <t xml:space="preserve">052</t>
        </is>
      </c>
      <c s="9" r="H11455">
        <v>600.0000</v>
      </c>
      <c s="8" t="inlineStr" r="I11455">
        <is>
          <t xml:space="preserve"/>
        </is>
      </c>
      <c s="8" t="inlineStr" r="J11455">
        <is>
          <t xml:space="preserve"> Cook</t>
        </is>
      </c>
    </row>
    <row r="11456" ht="20.25" customHeight="0">
      <c s="5" t="inlineStr" r="A11456">
        <is>
          <t xml:space="preserve">60300105</t>
        </is>
      </c>
      <c s="5" t="inlineStr" r="B11456">
        <is>
          <t xml:space="preserve">FRAMES AND GRATES TO BE ADJUSTED</t>
        </is>
      </c>
      <c s="5" t="inlineStr" r="C11456">
        <is>
          <t xml:space="preserve">EACH   </t>
        </is>
      </c>
      <c s="6" r="D11456">
        <v>2.000</v>
      </c>
      <c s="7" r="E11456">
        <v>1</v>
      </c>
      <c s="8" t="inlineStr" r="F11456">
        <is>
          <t xml:space="preserve">62G26</t>
        </is>
      </c>
      <c s="8" t="inlineStr" r="G11456">
        <is>
          <t xml:space="preserve">109</t>
        </is>
      </c>
      <c s="9" r="H11456">
        <v>1250.0000</v>
      </c>
      <c s="8" t="inlineStr" r="I11456">
        <is>
          <t xml:space="preserve">Y</t>
        </is>
      </c>
      <c s="8" t="inlineStr" r="J11456">
        <is>
          <t xml:space="preserve"> Lake</t>
        </is>
      </c>
    </row>
    <row r="11457" ht="20.25" customHeight="0">
      <c s="5" t="inlineStr" r="A11457">
        <is>
          <t xml:space="preserve">60300105</t>
        </is>
      </c>
      <c s="5" t="inlineStr" r="B11457">
        <is>
          <t xml:space="preserve">FRAMES AND GRATES TO BE ADJUSTED</t>
        </is>
      </c>
      <c s="5" t="inlineStr" r="C11457">
        <is>
          <t xml:space="preserve">EACH   </t>
        </is>
      </c>
      <c s="6" r="D11457">
        <v>2.000</v>
      </c>
      <c s="7" r="E11457">
        <v>1</v>
      </c>
      <c s="8" t="inlineStr" r="F11457">
        <is>
          <t xml:space="preserve">62G26</t>
        </is>
      </c>
      <c s="8" t="inlineStr" r="G11457">
        <is>
          <t xml:space="preserve">109</t>
        </is>
      </c>
      <c s="9" r="H11457">
        <v>850.0000</v>
      </c>
      <c s="8" t="inlineStr" r="I11457">
        <is>
          <t xml:space="preserve"/>
        </is>
      </c>
      <c s="8" t="inlineStr" r="J11457">
        <is>
          <t xml:space="preserve"> Lake</t>
        </is>
      </c>
    </row>
    <row r="11458" ht="20.25" customHeight="0">
      <c s="5" t="inlineStr" r="A11458">
        <is>
          <t xml:space="preserve">60300105</t>
        </is>
      </c>
      <c s="5" t="inlineStr" r="B11458">
        <is>
          <t xml:space="preserve">FRAMES AND GRATES TO BE ADJUSTED</t>
        </is>
      </c>
      <c s="5" t="inlineStr" r="C11458">
        <is>
          <t xml:space="preserve">EACH   </t>
        </is>
      </c>
      <c s="6" r="D11458">
        <v>2.000</v>
      </c>
      <c s="7" r="E11458">
        <v>1</v>
      </c>
      <c s="8" t="inlineStr" r="F11458">
        <is>
          <t xml:space="preserve">62G26</t>
        </is>
      </c>
      <c s="8" t="inlineStr" r="G11458">
        <is>
          <t xml:space="preserve">109</t>
        </is>
      </c>
      <c s="9" r="H11458">
        <v>890.0000</v>
      </c>
      <c s="8" t="inlineStr" r="I11458">
        <is>
          <t xml:space="preserve"/>
        </is>
      </c>
      <c s="8" t="inlineStr" r="J11458">
        <is>
          <t xml:space="preserve"> Lake</t>
        </is>
      </c>
    </row>
    <row r="11459" ht="20.25" customHeight="0">
      <c s="5" t="inlineStr" r="A11459">
        <is>
          <t xml:space="preserve">60300105</t>
        </is>
      </c>
      <c s="5" t="inlineStr" r="B11459">
        <is>
          <t xml:space="preserve">FRAMES AND GRATES TO BE ADJUSTED</t>
        </is>
      </c>
      <c s="5" t="inlineStr" r="C11459">
        <is>
          <t xml:space="preserve">EACH   </t>
        </is>
      </c>
      <c s="6" r="D11459">
        <v>3.000</v>
      </c>
      <c s="7" r="E11459">
        <v>1</v>
      </c>
      <c s="8" t="inlineStr" r="F11459">
        <is>
          <t xml:space="preserve">62N69</t>
        </is>
      </c>
      <c s="8" t="inlineStr" r="G11459">
        <is>
          <t xml:space="preserve">111</t>
        </is>
      </c>
      <c s="9" r="H11459">
        <v>940.0000</v>
      </c>
      <c s="8" t="inlineStr" r="I11459">
        <is>
          <t xml:space="preserve">Y</t>
        </is>
      </c>
      <c s="8" t="inlineStr" r="J11459">
        <is>
          <t xml:space="preserve"> Lake</t>
        </is>
      </c>
    </row>
    <row r="11460" ht="20.25" customHeight="0">
      <c s="5" t="inlineStr" r="A11460">
        <is>
          <t xml:space="preserve">60300105</t>
        </is>
      </c>
      <c s="5" t="inlineStr" r="B11460">
        <is>
          <t xml:space="preserve">FRAMES AND GRATES TO BE ADJUSTED</t>
        </is>
      </c>
      <c s="5" t="inlineStr" r="C11460">
        <is>
          <t xml:space="preserve">EACH   </t>
        </is>
      </c>
      <c s="6" r="D11460">
        <v>3.000</v>
      </c>
      <c s="7" r="E11460">
        <v>1</v>
      </c>
      <c s="8" t="inlineStr" r="F11460">
        <is>
          <t xml:space="preserve">62N69</t>
        </is>
      </c>
      <c s="8" t="inlineStr" r="G11460">
        <is>
          <t xml:space="preserve">111</t>
        </is>
      </c>
      <c s="9" r="H11460">
        <v>1250.0000</v>
      </c>
      <c s="8" t="inlineStr" r="I11460">
        <is>
          <t xml:space="preserve"/>
        </is>
      </c>
      <c s="8" t="inlineStr" r="J11460">
        <is>
          <t xml:space="preserve"> Lake</t>
        </is>
      </c>
    </row>
    <row r="11461" ht="20.25" customHeight="0">
      <c s="5" t="inlineStr" r="A11461">
        <is>
          <t xml:space="preserve">60300105</t>
        </is>
      </c>
      <c s="5" t="inlineStr" r="B11461">
        <is>
          <t xml:space="preserve">FRAMES AND GRATES TO BE ADJUSTED</t>
        </is>
      </c>
      <c s="5" t="inlineStr" r="C11461">
        <is>
          <t xml:space="preserve">EACH   </t>
        </is>
      </c>
      <c s="6" r="D11461">
        <v>3.000</v>
      </c>
      <c s="7" r="E11461">
        <v>1</v>
      </c>
      <c s="8" t="inlineStr" r="F11461">
        <is>
          <t xml:space="preserve">62N69</t>
        </is>
      </c>
      <c s="8" t="inlineStr" r="G11461">
        <is>
          <t xml:space="preserve">111</t>
        </is>
      </c>
      <c s="9" r="H11461">
        <v>1250.0000</v>
      </c>
      <c s="8" t="inlineStr" r="I11461">
        <is>
          <t xml:space="preserve"/>
        </is>
      </c>
      <c s="8" t="inlineStr" r="J11461">
        <is>
          <t xml:space="preserve"> Lake</t>
        </is>
      </c>
    </row>
    <row r="11462" ht="20.25" customHeight="0">
      <c s="5" t="inlineStr" r="A11462">
        <is>
          <t xml:space="preserve">60300105</t>
        </is>
      </c>
      <c s="5" t="inlineStr" r="B11462">
        <is>
          <t xml:space="preserve">FRAMES AND GRATES TO BE ADJUSTED</t>
        </is>
      </c>
      <c s="5" t="inlineStr" r="C11462">
        <is>
          <t xml:space="preserve">EACH   </t>
        </is>
      </c>
      <c s="6" r="D11462">
        <v>1.000</v>
      </c>
      <c s="7" r="E11462">
        <v>1</v>
      </c>
      <c s="8" t="inlineStr" r="F11462">
        <is>
          <t xml:space="preserve">62N79</t>
        </is>
      </c>
      <c s="8" t="inlineStr" r="G11462">
        <is>
          <t xml:space="preserve">112</t>
        </is>
      </c>
      <c s="9" r="H11462">
        <v>450.0000</v>
      </c>
      <c s="8" t="inlineStr" r="I11462">
        <is>
          <t xml:space="preserve">Y</t>
        </is>
      </c>
      <c s="8" t="inlineStr" r="J11462">
        <is>
          <t xml:space="preserve"> Cook</t>
        </is>
      </c>
    </row>
    <row r="11463" ht="20.25" customHeight="0">
      <c s="5" t="inlineStr" r="A11463">
        <is>
          <t xml:space="preserve">60300105</t>
        </is>
      </c>
      <c s="5" t="inlineStr" r="B11463">
        <is>
          <t xml:space="preserve">FRAMES AND GRATES TO BE ADJUSTED</t>
        </is>
      </c>
      <c s="5" t="inlineStr" r="C11463">
        <is>
          <t xml:space="preserve">EACH   </t>
        </is>
      </c>
      <c s="6" r="D11463">
        <v>1.000</v>
      </c>
      <c s="7" r="E11463">
        <v>1</v>
      </c>
      <c s="8" t="inlineStr" r="F11463">
        <is>
          <t xml:space="preserve">62N79</t>
        </is>
      </c>
      <c s="8" t="inlineStr" r="G11463">
        <is>
          <t xml:space="preserve">112</t>
        </is>
      </c>
      <c s="9" r="H11463">
        <v>450.0000</v>
      </c>
      <c s="8" t="inlineStr" r="I11463">
        <is>
          <t xml:space="preserve"/>
        </is>
      </c>
      <c s="8" t="inlineStr" r="J11463">
        <is>
          <t xml:space="preserve"> Cook</t>
        </is>
      </c>
    </row>
    <row r="11464" ht="20.25" customHeight="0">
      <c s="5" t="inlineStr" r="A11464">
        <is>
          <t xml:space="preserve">60300105</t>
        </is>
      </c>
      <c s="5" t="inlineStr" r="B11464">
        <is>
          <t xml:space="preserve">FRAMES AND GRATES TO BE ADJUSTED</t>
        </is>
      </c>
      <c s="5" t="inlineStr" r="C11464">
        <is>
          <t xml:space="preserve">EACH   </t>
        </is>
      </c>
      <c s="6" r="D11464">
        <v>1.000</v>
      </c>
      <c s="7" r="E11464">
        <v>1</v>
      </c>
      <c s="8" t="inlineStr" r="F11464">
        <is>
          <t xml:space="preserve">62N79</t>
        </is>
      </c>
      <c s="8" t="inlineStr" r="G11464">
        <is>
          <t xml:space="preserve">112</t>
        </is>
      </c>
      <c s="9" r="H11464">
        <v>450.0000</v>
      </c>
      <c s="8" t="inlineStr" r="I11464">
        <is>
          <t xml:space="preserve"/>
        </is>
      </c>
      <c s="8" t="inlineStr" r="J11464">
        <is>
          <t xml:space="preserve"> Cook</t>
        </is>
      </c>
    </row>
    <row r="11465" ht="20.25" customHeight="0">
      <c s="5" t="inlineStr" r="A11465">
        <is>
          <t xml:space="preserve">60300105</t>
        </is>
      </c>
      <c s="5" t="inlineStr" r="B11465">
        <is>
          <t xml:space="preserve">FRAMES AND GRATES TO BE ADJUSTED</t>
        </is>
      </c>
      <c s="5" t="inlineStr" r="C11465">
        <is>
          <t xml:space="preserve">EACH   </t>
        </is>
      </c>
      <c s="6" r="D11465">
        <v>1.000</v>
      </c>
      <c s="7" r="E11465">
        <v>1</v>
      </c>
      <c s="8" t="inlineStr" r="F11465">
        <is>
          <t xml:space="preserve">62N79</t>
        </is>
      </c>
      <c s="8" t="inlineStr" r="G11465">
        <is>
          <t xml:space="preserve">112</t>
        </is>
      </c>
      <c s="9" r="H11465">
        <v>450.0000</v>
      </c>
      <c s="8" t="inlineStr" r="I11465">
        <is>
          <t xml:space="preserve"/>
        </is>
      </c>
      <c s="8" t="inlineStr" r="J11465">
        <is>
          <t xml:space="preserve"> Cook</t>
        </is>
      </c>
    </row>
    <row r="11466" ht="20.25" customHeight="0">
      <c s="5" t="inlineStr" r="A11466">
        <is>
          <t xml:space="preserve">60300105</t>
        </is>
      </c>
      <c s="5" t="inlineStr" r="B11466">
        <is>
          <t xml:space="preserve">FRAMES AND GRATES TO BE ADJUSTED</t>
        </is>
      </c>
      <c s="5" t="inlineStr" r="C11466">
        <is>
          <t xml:space="preserve">EACH   </t>
        </is>
      </c>
      <c s="6" r="D11466">
        <v>1.000</v>
      </c>
      <c s="7" r="E11466">
        <v>1</v>
      </c>
      <c s="8" t="inlineStr" r="F11466">
        <is>
          <t xml:space="preserve">62N79</t>
        </is>
      </c>
      <c s="8" t="inlineStr" r="G11466">
        <is>
          <t xml:space="preserve">112</t>
        </is>
      </c>
      <c s="9" r="H11466">
        <v>465.0000</v>
      </c>
      <c s="8" t="inlineStr" r="I11466">
        <is>
          <t xml:space="preserve"/>
        </is>
      </c>
      <c s="8" t="inlineStr" r="J11466">
        <is>
          <t xml:space="preserve"> Cook</t>
        </is>
      </c>
    </row>
    <row r="11467" ht="20.25" customHeight="0">
      <c s="5" t="inlineStr" r="A11467">
        <is>
          <t xml:space="preserve">60300105</t>
        </is>
      </c>
      <c s="5" t="inlineStr" r="B11467">
        <is>
          <t xml:space="preserve">FRAMES AND GRATES TO BE ADJUSTED</t>
        </is>
      </c>
      <c s="5" t="inlineStr" r="C11467">
        <is>
          <t xml:space="preserve">EACH   </t>
        </is>
      </c>
      <c s="6" r="D11467">
        <v>1.000</v>
      </c>
      <c s="7" r="E11467">
        <v>1</v>
      </c>
      <c s="8" t="inlineStr" r="F11467">
        <is>
          <t xml:space="preserve">62N79</t>
        </is>
      </c>
      <c s="8" t="inlineStr" r="G11467">
        <is>
          <t xml:space="preserve">112</t>
        </is>
      </c>
      <c s="9" r="H11467">
        <v>465.0000</v>
      </c>
      <c s="8" t="inlineStr" r="I11467">
        <is>
          <t xml:space="preserve"/>
        </is>
      </c>
      <c s="8" t="inlineStr" r="J11467">
        <is>
          <t xml:space="preserve"> Cook</t>
        </is>
      </c>
    </row>
    <row r="11468" ht="20.25" customHeight="0">
      <c s="5" t="inlineStr" r="A11468">
        <is>
          <t xml:space="preserve">60300105</t>
        </is>
      </c>
      <c s="5" t="inlineStr" r="B11468">
        <is>
          <t xml:space="preserve">FRAMES AND GRATES TO BE ADJUSTED</t>
        </is>
      </c>
      <c s="5" t="inlineStr" r="C11468">
        <is>
          <t xml:space="preserve">EACH   </t>
        </is>
      </c>
      <c s="6" r="D11468">
        <v>28.000</v>
      </c>
      <c s="7" r="E11468">
        <v>1</v>
      </c>
      <c s="8" t="inlineStr" r="F11468">
        <is>
          <t xml:space="preserve">62R80</t>
        </is>
      </c>
      <c s="8" t="inlineStr" r="G11468">
        <is>
          <t xml:space="preserve">113</t>
        </is>
      </c>
      <c s="9" r="H11468">
        <v>450.0000</v>
      </c>
      <c s="8" t="inlineStr" r="I11468">
        <is>
          <t xml:space="preserve">Y</t>
        </is>
      </c>
      <c s="8" t="inlineStr" r="J11468">
        <is>
          <t xml:space="preserve"> Cook</t>
        </is>
      </c>
    </row>
    <row r="11469" ht="20.25" customHeight="0">
      <c s="5" t="inlineStr" r="A11469">
        <is>
          <t xml:space="preserve">60300105</t>
        </is>
      </c>
      <c s="5" t="inlineStr" r="B11469">
        <is>
          <t xml:space="preserve">FRAMES AND GRATES TO BE ADJUSTED</t>
        </is>
      </c>
      <c s="5" t="inlineStr" r="C11469">
        <is>
          <t xml:space="preserve">EACH   </t>
        </is>
      </c>
      <c s="6" r="D11469">
        <v>28.000</v>
      </c>
      <c s="7" r="E11469">
        <v>1</v>
      </c>
      <c s="8" t="inlineStr" r="F11469">
        <is>
          <t xml:space="preserve">62R80</t>
        </is>
      </c>
      <c s="8" t="inlineStr" r="G11469">
        <is>
          <t xml:space="preserve">113</t>
        </is>
      </c>
      <c s="9" r="H11469">
        <v>450.0000</v>
      </c>
      <c s="8" t="inlineStr" r="I11469">
        <is>
          <t xml:space="preserve"/>
        </is>
      </c>
      <c s="8" t="inlineStr" r="J11469">
        <is>
          <t xml:space="preserve"> Cook</t>
        </is>
      </c>
    </row>
    <row r="11470" ht="20.25" customHeight="0">
      <c s="5" t="inlineStr" r="A11470">
        <is>
          <t xml:space="preserve">60300105</t>
        </is>
      </c>
      <c s="5" t="inlineStr" r="B11470">
        <is>
          <t xml:space="preserve">FRAMES AND GRATES TO BE ADJUSTED</t>
        </is>
      </c>
      <c s="5" t="inlineStr" r="C11470">
        <is>
          <t xml:space="preserve">EACH   </t>
        </is>
      </c>
      <c s="6" r="D11470">
        <v>28.000</v>
      </c>
      <c s="7" r="E11470">
        <v>1</v>
      </c>
      <c s="8" t="inlineStr" r="F11470">
        <is>
          <t xml:space="preserve">62R80</t>
        </is>
      </c>
      <c s="8" t="inlineStr" r="G11470">
        <is>
          <t xml:space="preserve">113</t>
        </is>
      </c>
      <c s="9" r="H11470">
        <v>450.0000</v>
      </c>
      <c s="8" t="inlineStr" r="I11470">
        <is>
          <t xml:space="preserve"/>
        </is>
      </c>
      <c s="8" t="inlineStr" r="J11470">
        <is>
          <t xml:space="preserve"> Cook</t>
        </is>
      </c>
    </row>
    <row r="11471" ht="20.25" customHeight="0">
      <c s="5" t="inlineStr" r="A11471">
        <is>
          <t xml:space="preserve">60300105</t>
        </is>
      </c>
      <c s="5" t="inlineStr" r="B11471">
        <is>
          <t xml:space="preserve">FRAMES AND GRATES TO BE ADJUSTED</t>
        </is>
      </c>
      <c s="5" t="inlineStr" r="C11471">
        <is>
          <t xml:space="preserve">EACH   </t>
        </is>
      </c>
      <c s="6" r="D11471">
        <v>28.000</v>
      </c>
      <c s="7" r="E11471">
        <v>1</v>
      </c>
      <c s="8" t="inlineStr" r="F11471">
        <is>
          <t xml:space="preserve">62R80</t>
        </is>
      </c>
      <c s="8" t="inlineStr" r="G11471">
        <is>
          <t xml:space="preserve">113</t>
        </is>
      </c>
      <c s="9" r="H11471">
        <v>450.0000</v>
      </c>
      <c s="8" t="inlineStr" r="I11471">
        <is>
          <t xml:space="preserve"/>
        </is>
      </c>
      <c s="8" t="inlineStr" r="J11471">
        <is>
          <t xml:space="preserve"> Cook</t>
        </is>
      </c>
    </row>
    <row r="11472" ht="20.25" customHeight="0">
      <c s="5" t="inlineStr" r="A11472">
        <is>
          <t xml:space="preserve">60300105</t>
        </is>
      </c>
      <c s="5" t="inlineStr" r="B11472">
        <is>
          <t xml:space="preserve">FRAMES AND GRATES TO BE ADJUSTED</t>
        </is>
      </c>
      <c s="5" t="inlineStr" r="C11472">
        <is>
          <t xml:space="preserve">EACH   </t>
        </is>
      </c>
      <c s="6" r="D11472">
        <v>28.000</v>
      </c>
      <c s="7" r="E11472">
        <v>1</v>
      </c>
      <c s="8" t="inlineStr" r="F11472">
        <is>
          <t xml:space="preserve">62R80</t>
        </is>
      </c>
      <c s="8" t="inlineStr" r="G11472">
        <is>
          <t xml:space="preserve">113</t>
        </is>
      </c>
      <c s="9" r="H11472">
        <v>459.0000</v>
      </c>
      <c s="8" t="inlineStr" r="I11472">
        <is>
          <t xml:space="preserve"/>
        </is>
      </c>
      <c s="8" t="inlineStr" r="J11472">
        <is>
          <t xml:space="preserve"> Cook</t>
        </is>
      </c>
    </row>
    <row r="11473" ht="20.25" customHeight="0">
      <c s="5" t="inlineStr" r="A11473">
        <is>
          <t xml:space="preserve">60300105</t>
        </is>
      </c>
      <c s="5" t="inlineStr" r="B11473">
        <is>
          <t xml:space="preserve">FRAMES AND GRATES TO BE ADJUSTED</t>
        </is>
      </c>
      <c s="5" t="inlineStr" r="C11473">
        <is>
          <t xml:space="preserve">EACH   </t>
        </is>
      </c>
      <c s="6" r="D11473">
        <v>28.000</v>
      </c>
      <c s="7" r="E11473">
        <v>1</v>
      </c>
      <c s="8" t="inlineStr" r="F11473">
        <is>
          <t xml:space="preserve">62R80</t>
        </is>
      </c>
      <c s="8" t="inlineStr" r="G11473">
        <is>
          <t xml:space="preserve">113</t>
        </is>
      </c>
      <c s="9" r="H11473">
        <v>485.0000</v>
      </c>
      <c s="8" t="inlineStr" r="I11473">
        <is>
          <t xml:space="preserve"/>
        </is>
      </c>
      <c s="8" t="inlineStr" r="J11473">
        <is>
          <t xml:space="preserve"> Cook</t>
        </is>
      </c>
    </row>
    <row r="11474" ht="20.25" customHeight="0">
      <c s="5" t="inlineStr" r="A11474">
        <is>
          <t xml:space="preserve">60300105</t>
        </is>
      </c>
      <c s="5" t="inlineStr" r="B11474">
        <is>
          <t xml:space="preserve">FRAMES AND GRATES TO BE ADJUSTED</t>
        </is>
      </c>
      <c s="5" t="inlineStr" r="C11474">
        <is>
          <t xml:space="preserve">EACH   </t>
        </is>
      </c>
      <c s="6" r="D11474">
        <v>25.000</v>
      </c>
      <c s="7" r="E11474">
        <v>1</v>
      </c>
      <c s="8" t="inlineStr" r="F11474">
        <is>
          <t xml:space="preserve">62U04</t>
        </is>
      </c>
      <c s="8" t="inlineStr" r="G11474">
        <is>
          <t xml:space="preserve">084</t>
        </is>
      </c>
      <c s="9" r="H11474">
        <v>450.0000</v>
      </c>
      <c s="8" t="inlineStr" r="I11474">
        <is>
          <t xml:space="preserve">Y</t>
        </is>
      </c>
      <c s="8" t="inlineStr" r="J11474">
        <is>
          <t xml:space="preserve"> Cook</t>
        </is>
      </c>
    </row>
    <row r="11475" ht="20.25" customHeight="0">
      <c s="5" t="inlineStr" r="A11475">
        <is>
          <t xml:space="preserve">60300105</t>
        </is>
      </c>
      <c s="5" t="inlineStr" r="B11475">
        <is>
          <t xml:space="preserve">FRAMES AND GRATES TO BE ADJUSTED</t>
        </is>
      </c>
      <c s="5" t="inlineStr" r="C11475">
        <is>
          <t xml:space="preserve">EACH   </t>
        </is>
      </c>
      <c s="6" r="D11475">
        <v>25.000</v>
      </c>
      <c s="7" r="E11475">
        <v>1</v>
      </c>
      <c s="8" t="inlineStr" r="F11475">
        <is>
          <t xml:space="preserve">62U04</t>
        </is>
      </c>
      <c s="8" t="inlineStr" r="G11475">
        <is>
          <t xml:space="preserve">084</t>
        </is>
      </c>
      <c s="9" r="H11475">
        <v>472.5000</v>
      </c>
      <c s="8" t="inlineStr" r="I11475">
        <is>
          <t xml:space="preserve"/>
        </is>
      </c>
      <c s="8" t="inlineStr" r="J11475">
        <is>
          <t xml:space="preserve"> Cook</t>
        </is>
      </c>
    </row>
    <row r="11476" ht="20.25" customHeight="0">
      <c s="5" t="inlineStr" r="A11476">
        <is>
          <t xml:space="preserve">60300105</t>
        </is>
      </c>
      <c s="5" t="inlineStr" r="B11476">
        <is>
          <t xml:space="preserve">FRAMES AND GRATES TO BE ADJUSTED</t>
        </is>
      </c>
      <c s="5" t="inlineStr" r="C11476">
        <is>
          <t xml:space="preserve">EACH   </t>
        </is>
      </c>
      <c s="6" r="D11476">
        <v>10.000</v>
      </c>
      <c s="7" r="E11476">
        <v>4</v>
      </c>
      <c s="8" t="inlineStr" r="F11476">
        <is>
          <t xml:space="preserve">68G91</t>
        </is>
      </c>
      <c s="8" t="inlineStr" r="G11476">
        <is>
          <t xml:space="preserve">014</t>
        </is>
      </c>
      <c s="9" r="H11476">
        <v>625.0000</v>
      </c>
      <c s="8" t="inlineStr" r="I11476">
        <is>
          <t xml:space="preserve">Y</t>
        </is>
      </c>
      <c s="8" t="inlineStr" r="J11476">
        <is>
          <t xml:space="preserve"> Knox</t>
        </is>
      </c>
    </row>
    <row r="11477" ht="20.25" customHeight="0">
      <c s="5" t="inlineStr" r="A11477">
        <is>
          <t xml:space="preserve">60300105</t>
        </is>
      </c>
      <c s="5" t="inlineStr" r="B11477">
        <is>
          <t xml:space="preserve">FRAMES AND GRATES TO BE ADJUSTED</t>
        </is>
      </c>
      <c s="5" t="inlineStr" r="C11477">
        <is>
          <t xml:space="preserve">EACH   </t>
        </is>
      </c>
      <c s="6" r="D11477">
        <v>10.000</v>
      </c>
      <c s="7" r="E11477">
        <v>4</v>
      </c>
      <c s="8" t="inlineStr" r="F11477">
        <is>
          <t xml:space="preserve">68G91</t>
        </is>
      </c>
      <c s="8" t="inlineStr" r="G11477">
        <is>
          <t xml:space="preserve">014</t>
        </is>
      </c>
      <c s="9" r="H11477">
        <v>942.0000</v>
      </c>
      <c s="8" t="inlineStr" r="I11477">
        <is>
          <t xml:space="preserve"/>
        </is>
      </c>
      <c s="8" t="inlineStr" r="J11477">
        <is>
          <t xml:space="preserve"> Knox</t>
        </is>
      </c>
    </row>
    <row r="11478" ht="20.25" customHeight="0">
      <c s="5" t="inlineStr" r="A11478">
        <is>
          <t xml:space="preserve">60300105</t>
        </is>
      </c>
      <c s="5" t="inlineStr" r="B11478">
        <is>
          <t xml:space="preserve">FRAMES AND GRATES TO BE ADJUSTED</t>
        </is>
      </c>
      <c s="5" t="inlineStr" r="C11478">
        <is>
          <t xml:space="preserve">EACH   </t>
        </is>
      </c>
      <c s="6" r="D11478">
        <v>10.000</v>
      </c>
      <c s="7" r="E11478">
        <v>4</v>
      </c>
      <c s="8" t="inlineStr" r="F11478">
        <is>
          <t xml:space="preserve">68G91</t>
        </is>
      </c>
      <c s="8" t="inlineStr" r="G11478">
        <is>
          <t xml:space="preserve">014</t>
        </is>
      </c>
      <c s="9" r="H11478">
        <v>2500.0000</v>
      </c>
      <c s="8" t="inlineStr" r="I11478">
        <is>
          <t xml:space="preserve"/>
        </is>
      </c>
      <c s="8" t="inlineStr" r="J11478">
        <is>
          <t xml:space="preserve"> Knox</t>
        </is>
      </c>
    </row>
    <row r="11479" ht="20.25" customHeight="0">
      <c s="5" t="inlineStr" r="A11479">
        <is>
          <t xml:space="preserve">60300105</t>
        </is>
      </c>
      <c s="5" t="inlineStr" r="B11479">
        <is>
          <t xml:space="preserve">FRAMES AND GRATES TO BE ADJUSTED</t>
        </is>
      </c>
      <c s="5" t="inlineStr" r="C11479">
        <is>
          <t xml:space="preserve">EACH   </t>
        </is>
      </c>
      <c s="6" r="D11479">
        <v>3.000</v>
      </c>
      <c s="7" r="E11479">
        <v>7</v>
      </c>
      <c s="8" t="inlineStr" r="F11479">
        <is>
          <t xml:space="preserve">74961</t>
        </is>
      </c>
      <c s="8" t="inlineStr" r="G11479">
        <is>
          <t xml:space="preserve">102</t>
        </is>
      </c>
      <c s="9" r="H11479">
        <v>604.0000</v>
      </c>
      <c s="8" t="inlineStr" r="I11479">
        <is>
          <t xml:space="preserve">Y</t>
        </is>
      </c>
      <c s="8" t="inlineStr" r="J11479">
        <is>
          <t xml:space="preserve"> Richland</t>
        </is>
      </c>
    </row>
    <row r="11480" ht="20.25" customHeight="0">
      <c s="5" t="inlineStr" r="A11480">
        <is>
          <t xml:space="preserve">60300105</t>
        </is>
      </c>
      <c s="5" t="inlineStr" r="B11480">
        <is>
          <t xml:space="preserve">FRAMES AND GRATES TO BE ADJUSTED</t>
        </is>
      </c>
      <c s="5" t="inlineStr" r="C11480">
        <is>
          <t xml:space="preserve">EACH   </t>
        </is>
      </c>
      <c s="6" r="D11480">
        <v>4.000</v>
      </c>
      <c s="7" r="E11480">
        <v>9</v>
      </c>
      <c s="8" t="inlineStr" r="F11480">
        <is>
          <t xml:space="preserve">78963</t>
        </is>
      </c>
      <c s="8" t="inlineStr" r="G11480">
        <is>
          <t xml:space="preserve">039</t>
        </is>
      </c>
      <c s="9" r="H11480">
        <v>1560.5400</v>
      </c>
      <c s="8" t="inlineStr" r="I11480">
        <is>
          <t xml:space="preserve">Y</t>
        </is>
      </c>
      <c s="8" t="inlineStr" r="J11480">
        <is>
          <t xml:space="preserve"> Jefferson</t>
        </is>
      </c>
    </row>
    <row r="11481" ht="20.25" customHeight="0">
      <c s="5" t="inlineStr" r="A11481">
        <is>
          <t xml:space="preserve">60300105</t>
        </is>
      </c>
      <c s="5" t="inlineStr" r="B11481">
        <is>
          <t xml:space="preserve">FRAMES AND GRATES TO BE ADJUSTED</t>
        </is>
      </c>
      <c s="5" t="inlineStr" r="C11481">
        <is>
          <t xml:space="preserve">EACH   </t>
        </is>
      </c>
      <c s="6" r="D11481">
        <v>4.000</v>
      </c>
      <c s="7" r="E11481">
        <v>9</v>
      </c>
      <c s="8" t="inlineStr" r="F11481">
        <is>
          <t xml:space="preserve">78963</t>
        </is>
      </c>
      <c s="8" t="inlineStr" r="G11481">
        <is>
          <t xml:space="preserve">039</t>
        </is>
      </c>
      <c s="9" r="H11481">
        <v>1050.0000</v>
      </c>
      <c s="8" t="inlineStr" r="I11481">
        <is>
          <t xml:space="preserve"/>
        </is>
      </c>
      <c s="8" t="inlineStr" r="J11481">
        <is>
          <t xml:space="preserve"> Jefferson</t>
        </is>
      </c>
    </row>
    <row r="11482" ht="20.25" customHeight="0">
      <c s="5" t="inlineStr" r="A11482">
        <is>
          <t xml:space="preserve">60300305</t>
        </is>
      </c>
      <c s="5" t="inlineStr" r="B11482">
        <is>
          <t xml:space="preserve">FRAMES AND LIDS TO BE ADJUSTED</t>
        </is>
      </c>
      <c s="5" t="inlineStr" r="C11482">
        <is>
          <t xml:space="preserve">EACH   </t>
        </is>
      </c>
      <c s="6" r="D11482">
        <v>31.000</v>
      </c>
      <c s="7" r="E11482">
        <v>1</v>
      </c>
      <c s="8" t="inlineStr" r="F11482">
        <is>
          <t xml:space="preserve">61J20</t>
        </is>
      </c>
      <c s="8" t="inlineStr" r="G11482">
        <is>
          <t xml:space="preserve">051</t>
        </is>
      </c>
      <c s="9" r="H11482">
        <v>450.0000</v>
      </c>
      <c s="8" t="inlineStr" r="I11482">
        <is>
          <t xml:space="preserve">Y</t>
        </is>
      </c>
      <c s="8" t="inlineStr" r="J11482">
        <is>
          <t xml:space="preserve"> Cook</t>
        </is>
      </c>
    </row>
    <row r="11483" ht="20.25" customHeight="0">
      <c s="5" t="inlineStr" r="A11483">
        <is>
          <t xml:space="preserve">60300305</t>
        </is>
      </c>
      <c s="5" t="inlineStr" r="B11483">
        <is>
          <t xml:space="preserve">FRAMES AND LIDS TO BE ADJUSTED</t>
        </is>
      </c>
      <c s="5" t="inlineStr" r="C11483">
        <is>
          <t xml:space="preserve">EACH   </t>
        </is>
      </c>
      <c s="6" r="D11483">
        <v>31.000</v>
      </c>
      <c s="7" r="E11483">
        <v>1</v>
      </c>
      <c s="8" t="inlineStr" r="F11483">
        <is>
          <t xml:space="preserve">61J20</t>
        </is>
      </c>
      <c s="8" t="inlineStr" r="G11483">
        <is>
          <t xml:space="preserve">051</t>
        </is>
      </c>
      <c s="9" r="H11483">
        <v>450.0000</v>
      </c>
      <c s="8" t="inlineStr" r="I11483">
        <is>
          <t xml:space="preserve"/>
        </is>
      </c>
      <c s="8" t="inlineStr" r="J11483">
        <is>
          <t xml:space="preserve"> Cook</t>
        </is>
      </c>
    </row>
    <row r="11484" ht="20.25" customHeight="0">
      <c s="5" t="inlineStr" r="A11484">
        <is>
          <t xml:space="preserve">60300305</t>
        </is>
      </c>
      <c s="5" t="inlineStr" r="B11484">
        <is>
          <t xml:space="preserve">FRAMES AND LIDS TO BE ADJUSTED</t>
        </is>
      </c>
      <c s="5" t="inlineStr" r="C11484">
        <is>
          <t xml:space="preserve">EACH   </t>
        </is>
      </c>
      <c s="6" r="D11484">
        <v>31.000</v>
      </c>
      <c s="7" r="E11484">
        <v>1</v>
      </c>
      <c s="8" t="inlineStr" r="F11484">
        <is>
          <t xml:space="preserve">61J20</t>
        </is>
      </c>
      <c s="8" t="inlineStr" r="G11484">
        <is>
          <t xml:space="preserve">051</t>
        </is>
      </c>
      <c s="9" r="H11484">
        <v>450.0000</v>
      </c>
      <c s="8" t="inlineStr" r="I11484">
        <is>
          <t xml:space="preserve"/>
        </is>
      </c>
      <c s="8" t="inlineStr" r="J11484">
        <is>
          <t xml:space="preserve"> Cook</t>
        </is>
      </c>
    </row>
    <row r="11485" ht="20.25" customHeight="0">
      <c s="5" t="inlineStr" r="A11485">
        <is>
          <t xml:space="preserve">60300305</t>
        </is>
      </c>
      <c s="5" t="inlineStr" r="B11485">
        <is>
          <t xml:space="preserve">FRAMES AND LIDS TO BE ADJUSTED</t>
        </is>
      </c>
      <c s="5" t="inlineStr" r="C11485">
        <is>
          <t xml:space="preserve">EACH   </t>
        </is>
      </c>
      <c s="6" r="D11485">
        <v>31.000</v>
      </c>
      <c s="7" r="E11485">
        <v>1</v>
      </c>
      <c s="8" t="inlineStr" r="F11485">
        <is>
          <t xml:space="preserve">61J20</t>
        </is>
      </c>
      <c s="8" t="inlineStr" r="G11485">
        <is>
          <t xml:space="preserve">051</t>
        </is>
      </c>
      <c s="9" r="H11485">
        <v>500.0000</v>
      </c>
      <c s="8" t="inlineStr" r="I11485">
        <is>
          <t xml:space="preserve"/>
        </is>
      </c>
      <c s="8" t="inlineStr" r="J11485">
        <is>
          <t xml:space="preserve"> Cook</t>
        </is>
      </c>
    </row>
    <row r="11486" ht="20.25" customHeight="0">
      <c s="5" t="inlineStr" r="A11486">
        <is>
          <t xml:space="preserve">60300305</t>
        </is>
      </c>
      <c s="5" t="inlineStr" r="B11486">
        <is>
          <t xml:space="preserve">FRAMES AND LIDS TO BE ADJUSTED</t>
        </is>
      </c>
      <c s="5" t="inlineStr" r="C11486">
        <is>
          <t xml:space="preserve">EACH   </t>
        </is>
      </c>
      <c s="6" r="D11486">
        <v>31.000</v>
      </c>
      <c s="7" r="E11486">
        <v>1</v>
      </c>
      <c s="8" t="inlineStr" r="F11486">
        <is>
          <t xml:space="preserve">61J20</t>
        </is>
      </c>
      <c s="8" t="inlineStr" r="G11486">
        <is>
          <t xml:space="preserve">051</t>
        </is>
      </c>
      <c s="9" r="H11486">
        <v>500.0000</v>
      </c>
      <c s="8" t="inlineStr" r="I11486">
        <is>
          <t xml:space="preserve"/>
        </is>
      </c>
      <c s="8" t="inlineStr" r="J11486">
        <is>
          <t xml:space="preserve"> Cook</t>
        </is>
      </c>
    </row>
    <row r="11487" ht="20.25" customHeight="0">
      <c s="5" t="inlineStr" r="A11487">
        <is>
          <t xml:space="preserve">60300305</t>
        </is>
      </c>
      <c s="5" t="inlineStr" r="B11487">
        <is>
          <t xml:space="preserve">FRAMES AND LIDS TO BE ADJUSTED</t>
        </is>
      </c>
      <c s="5" t="inlineStr" r="C11487">
        <is>
          <t xml:space="preserve">EACH   </t>
        </is>
      </c>
      <c s="6" r="D11487">
        <v>31.000</v>
      </c>
      <c s="7" r="E11487">
        <v>1</v>
      </c>
      <c s="8" t="inlineStr" r="F11487">
        <is>
          <t xml:space="preserve">61J20</t>
        </is>
      </c>
      <c s="8" t="inlineStr" r="G11487">
        <is>
          <t xml:space="preserve">051</t>
        </is>
      </c>
      <c s="9" r="H11487">
        <v>525.0000</v>
      </c>
      <c s="8" t="inlineStr" r="I11487">
        <is>
          <t xml:space="preserve"/>
        </is>
      </c>
      <c s="8" t="inlineStr" r="J11487">
        <is>
          <t xml:space="preserve"> Cook</t>
        </is>
      </c>
    </row>
    <row r="11488" ht="20.25" customHeight="0">
      <c s="5" t="inlineStr" r="A11488">
        <is>
          <t xml:space="preserve">60300305</t>
        </is>
      </c>
      <c s="5" t="inlineStr" r="B11488">
        <is>
          <t xml:space="preserve">FRAMES AND LIDS TO BE ADJUSTED</t>
        </is>
      </c>
      <c s="5" t="inlineStr" r="C11488">
        <is>
          <t xml:space="preserve">EACH   </t>
        </is>
      </c>
      <c s="6" r="D11488">
        <v>31.000</v>
      </c>
      <c s="7" r="E11488">
        <v>1</v>
      </c>
      <c s="8" t="inlineStr" r="F11488">
        <is>
          <t xml:space="preserve">61J20</t>
        </is>
      </c>
      <c s="8" t="inlineStr" r="G11488">
        <is>
          <t xml:space="preserve">051</t>
        </is>
      </c>
      <c s="9" r="H11488">
        <v>525.0000</v>
      </c>
      <c s="8" t="inlineStr" r="I11488">
        <is>
          <t xml:space="preserve"/>
        </is>
      </c>
      <c s="8" t="inlineStr" r="J11488">
        <is>
          <t xml:space="preserve"> Cook</t>
        </is>
      </c>
    </row>
    <row r="11489" ht="20.25" customHeight="0">
      <c s="5" t="inlineStr" r="A11489">
        <is>
          <t xml:space="preserve">60300305</t>
        </is>
      </c>
      <c s="5" t="inlineStr" r="B11489">
        <is>
          <t xml:space="preserve">FRAMES AND LIDS TO BE ADJUSTED</t>
        </is>
      </c>
      <c s="5" t="inlineStr" r="C11489">
        <is>
          <t xml:space="preserve">EACH   </t>
        </is>
      </c>
      <c s="6" r="D11489">
        <v>31.000</v>
      </c>
      <c s="7" r="E11489">
        <v>1</v>
      </c>
      <c s="8" t="inlineStr" r="F11489">
        <is>
          <t xml:space="preserve">61J20</t>
        </is>
      </c>
      <c s="8" t="inlineStr" r="G11489">
        <is>
          <t xml:space="preserve">051</t>
        </is>
      </c>
      <c s="9" r="H11489">
        <v>525.0000</v>
      </c>
      <c s="8" t="inlineStr" r="I11489">
        <is>
          <t xml:space="preserve"/>
        </is>
      </c>
      <c s="8" t="inlineStr" r="J11489">
        <is>
          <t xml:space="preserve"> Cook</t>
        </is>
      </c>
    </row>
    <row r="11490" ht="20.25" customHeight="0">
      <c s="5" t="inlineStr" r="A11490">
        <is>
          <t xml:space="preserve">60300305</t>
        </is>
      </c>
      <c s="5" t="inlineStr" r="B11490">
        <is>
          <t xml:space="preserve">FRAMES AND LIDS TO BE ADJUSTED</t>
        </is>
      </c>
      <c s="5" t="inlineStr" r="C11490">
        <is>
          <t xml:space="preserve">EACH   </t>
        </is>
      </c>
      <c s="6" r="D11490">
        <v>31.000</v>
      </c>
      <c s="7" r="E11490">
        <v>1</v>
      </c>
      <c s="8" t="inlineStr" r="F11490">
        <is>
          <t xml:space="preserve">61J20</t>
        </is>
      </c>
      <c s="8" t="inlineStr" r="G11490">
        <is>
          <t xml:space="preserve">051</t>
        </is>
      </c>
      <c s="9" r="H11490">
        <v>575.0000</v>
      </c>
      <c s="8" t="inlineStr" r="I11490">
        <is>
          <t xml:space="preserve"/>
        </is>
      </c>
      <c s="8" t="inlineStr" r="J11490">
        <is>
          <t xml:space="preserve"> Cook</t>
        </is>
      </c>
    </row>
    <row r="11491" ht="20.25" customHeight="0">
      <c s="5" t="inlineStr" r="A11491">
        <is>
          <t xml:space="preserve">60300305</t>
        </is>
      </c>
      <c s="5" t="inlineStr" r="B11491">
        <is>
          <t xml:space="preserve">FRAMES AND LIDS TO BE ADJUSTED</t>
        </is>
      </c>
      <c s="5" t="inlineStr" r="C11491">
        <is>
          <t xml:space="preserve">EACH   </t>
        </is>
      </c>
      <c s="6" r="D11491">
        <v>31.000</v>
      </c>
      <c s="7" r="E11491">
        <v>1</v>
      </c>
      <c s="8" t="inlineStr" r="F11491">
        <is>
          <t xml:space="preserve">61J20</t>
        </is>
      </c>
      <c s="8" t="inlineStr" r="G11491">
        <is>
          <t xml:space="preserve">051</t>
        </is>
      </c>
      <c s="9" r="H11491">
        <v>575.0000</v>
      </c>
      <c s="8" t="inlineStr" r="I11491">
        <is>
          <t xml:space="preserve"/>
        </is>
      </c>
      <c s="8" t="inlineStr" r="J11491">
        <is>
          <t xml:space="preserve"> Cook</t>
        </is>
      </c>
    </row>
    <row r="11492" ht="20.25" customHeight="0">
      <c s="5" t="inlineStr" r="A11492">
        <is>
          <t xml:space="preserve">60300305</t>
        </is>
      </c>
      <c s="5" t="inlineStr" r="B11492">
        <is>
          <t xml:space="preserve">FRAMES AND LIDS TO BE ADJUSTED</t>
        </is>
      </c>
      <c s="5" t="inlineStr" r="C11492">
        <is>
          <t xml:space="preserve">EACH   </t>
        </is>
      </c>
      <c s="6" r="D11492">
        <v>31.000</v>
      </c>
      <c s="7" r="E11492">
        <v>1</v>
      </c>
      <c s="8" t="inlineStr" r="F11492">
        <is>
          <t xml:space="preserve">61J20</t>
        </is>
      </c>
      <c s="8" t="inlineStr" r="G11492">
        <is>
          <t xml:space="preserve">051</t>
        </is>
      </c>
      <c s="9" r="H11492">
        <v>600.0000</v>
      </c>
      <c s="8" t="inlineStr" r="I11492">
        <is>
          <t xml:space="preserve"/>
        </is>
      </c>
      <c s="8" t="inlineStr" r="J11492">
        <is>
          <t xml:space="preserve"> Cook</t>
        </is>
      </c>
    </row>
    <row r="11493" ht="20.25" customHeight="0">
      <c s="5" t="inlineStr" r="A11493">
        <is>
          <t xml:space="preserve">60300305</t>
        </is>
      </c>
      <c s="5" t="inlineStr" r="B11493">
        <is>
          <t xml:space="preserve">FRAMES AND LIDS TO BE ADJUSTED</t>
        </is>
      </c>
      <c s="5" t="inlineStr" r="C11493">
        <is>
          <t xml:space="preserve">EACH   </t>
        </is>
      </c>
      <c s="6" r="D11493">
        <v>2.000</v>
      </c>
      <c s="7" r="E11493">
        <v>1</v>
      </c>
      <c s="8" t="inlineStr" r="F11493">
        <is>
          <t xml:space="preserve">62M43</t>
        </is>
      </c>
      <c s="8" t="inlineStr" r="G11493">
        <is>
          <t xml:space="preserve">110</t>
        </is>
      </c>
      <c s="9" r="H11493">
        <v>450.0000</v>
      </c>
      <c s="8" t="inlineStr" r="I11493">
        <is>
          <t xml:space="preserve">Y</t>
        </is>
      </c>
      <c s="8" t="inlineStr" r="J11493">
        <is>
          <t xml:space="preserve"> DuPage, Will</t>
        </is>
      </c>
    </row>
    <row r="11494" ht="20.25" customHeight="0">
      <c s="5" t="inlineStr" r="A11494">
        <is>
          <t xml:space="preserve">60300305</t>
        </is>
      </c>
      <c s="5" t="inlineStr" r="B11494">
        <is>
          <t xml:space="preserve">FRAMES AND LIDS TO BE ADJUSTED</t>
        </is>
      </c>
      <c s="5" t="inlineStr" r="C11494">
        <is>
          <t xml:space="preserve">EACH   </t>
        </is>
      </c>
      <c s="6" r="D11494">
        <v>2.000</v>
      </c>
      <c s="7" r="E11494">
        <v>1</v>
      </c>
      <c s="8" t="inlineStr" r="F11494">
        <is>
          <t xml:space="preserve">62M43</t>
        </is>
      </c>
      <c s="8" t="inlineStr" r="G11494">
        <is>
          <t xml:space="preserve">110</t>
        </is>
      </c>
      <c s="9" r="H11494">
        <v>600.0000</v>
      </c>
      <c s="8" t="inlineStr" r="I11494">
        <is>
          <t xml:space="preserve"/>
        </is>
      </c>
      <c s="8" t="inlineStr" r="J11494">
        <is>
          <t xml:space="preserve"> DuPage, Will</t>
        </is>
      </c>
    </row>
    <row r="11495" ht="20.25" customHeight="0">
      <c s="5" t="inlineStr" r="A11495">
        <is>
          <t xml:space="preserve">60300305</t>
        </is>
      </c>
      <c s="5" t="inlineStr" r="B11495">
        <is>
          <t xml:space="preserve">FRAMES AND LIDS TO BE ADJUSTED</t>
        </is>
      </c>
      <c s="5" t="inlineStr" r="C11495">
        <is>
          <t xml:space="preserve">EACH   </t>
        </is>
      </c>
      <c s="6" r="D11495">
        <v>2.000</v>
      </c>
      <c s="7" r="E11495">
        <v>1</v>
      </c>
      <c s="8" t="inlineStr" r="F11495">
        <is>
          <t xml:space="preserve">62M43</t>
        </is>
      </c>
      <c s="8" t="inlineStr" r="G11495">
        <is>
          <t xml:space="preserve">110</t>
        </is>
      </c>
      <c s="9" r="H11495">
        <v>715.0000</v>
      </c>
      <c s="8" t="inlineStr" r="I11495">
        <is>
          <t xml:space="preserve"/>
        </is>
      </c>
      <c s="8" t="inlineStr" r="J11495">
        <is>
          <t xml:space="preserve"> DuPage, Will</t>
        </is>
      </c>
    </row>
    <row r="11496" ht="20.25" customHeight="0">
      <c s="5" t="inlineStr" r="A11496">
        <is>
          <t xml:space="preserve">60300305</t>
        </is>
      </c>
      <c s="5" t="inlineStr" r="B11496">
        <is>
          <t xml:space="preserve">FRAMES AND LIDS TO BE ADJUSTED</t>
        </is>
      </c>
      <c s="5" t="inlineStr" r="C11496">
        <is>
          <t xml:space="preserve">EACH   </t>
        </is>
      </c>
      <c s="6" r="D11496">
        <v>2.000</v>
      </c>
      <c s="7" r="E11496">
        <v>1</v>
      </c>
      <c s="8" t="inlineStr" r="F11496">
        <is>
          <t xml:space="preserve">62M43</t>
        </is>
      </c>
      <c s="8" t="inlineStr" r="G11496">
        <is>
          <t xml:space="preserve">110</t>
        </is>
      </c>
      <c s="9" r="H11496">
        <v>750.0000</v>
      </c>
      <c s="8" t="inlineStr" r="I11496">
        <is>
          <t xml:space="preserve"/>
        </is>
      </c>
      <c s="8" t="inlineStr" r="J11496">
        <is>
          <t xml:space="preserve"> DuPage, Will</t>
        </is>
      </c>
    </row>
    <row r="11497" ht="20.25" customHeight="0">
      <c s="5" t="inlineStr" r="A11497">
        <is>
          <t xml:space="preserve">60300305</t>
        </is>
      </c>
      <c s="5" t="inlineStr" r="B11497">
        <is>
          <t xml:space="preserve">FRAMES AND LIDS TO BE ADJUSTED</t>
        </is>
      </c>
      <c s="5" t="inlineStr" r="C11497">
        <is>
          <t xml:space="preserve">EACH   </t>
        </is>
      </c>
      <c s="6" r="D11497">
        <v>26.000</v>
      </c>
      <c s="7" r="E11497">
        <v>1</v>
      </c>
      <c s="8" t="inlineStr" r="F11497">
        <is>
          <t xml:space="preserve">62N79</t>
        </is>
      </c>
      <c s="8" t="inlineStr" r="G11497">
        <is>
          <t xml:space="preserve">112</t>
        </is>
      </c>
      <c s="9" r="H11497">
        <v>425.0000</v>
      </c>
      <c s="8" t="inlineStr" r="I11497">
        <is>
          <t xml:space="preserve">Y</t>
        </is>
      </c>
      <c s="8" t="inlineStr" r="J11497">
        <is>
          <t xml:space="preserve"> Cook</t>
        </is>
      </c>
    </row>
    <row r="11498" ht="20.25" customHeight="0">
      <c s="5" t="inlineStr" r="A11498">
        <is>
          <t xml:space="preserve">60300305</t>
        </is>
      </c>
      <c s="5" t="inlineStr" r="B11498">
        <is>
          <t xml:space="preserve">FRAMES AND LIDS TO BE ADJUSTED</t>
        </is>
      </c>
      <c s="5" t="inlineStr" r="C11498">
        <is>
          <t xml:space="preserve">EACH   </t>
        </is>
      </c>
      <c s="6" r="D11498">
        <v>26.000</v>
      </c>
      <c s="7" r="E11498">
        <v>1</v>
      </c>
      <c s="8" t="inlineStr" r="F11498">
        <is>
          <t xml:space="preserve">62N79</t>
        </is>
      </c>
      <c s="8" t="inlineStr" r="G11498">
        <is>
          <t xml:space="preserve">112</t>
        </is>
      </c>
      <c s="9" r="H11498">
        <v>425.0000</v>
      </c>
      <c s="8" t="inlineStr" r="I11498">
        <is>
          <t xml:space="preserve"/>
        </is>
      </c>
      <c s="8" t="inlineStr" r="J11498">
        <is>
          <t xml:space="preserve"> Cook</t>
        </is>
      </c>
    </row>
    <row r="11499" ht="20.25" customHeight="0">
      <c s="5" t="inlineStr" r="A11499">
        <is>
          <t xml:space="preserve">60300305</t>
        </is>
      </c>
      <c s="5" t="inlineStr" r="B11499">
        <is>
          <t xml:space="preserve">FRAMES AND LIDS TO BE ADJUSTED</t>
        </is>
      </c>
      <c s="5" t="inlineStr" r="C11499">
        <is>
          <t xml:space="preserve">EACH   </t>
        </is>
      </c>
      <c s="6" r="D11499">
        <v>26.000</v>
      </c>
      <c s="7" r="E11499">
        <v>1</v>
      </c>
      <c s="8" t="inlineStr" r="F11499">
        <is>
          <t xml:space="preserve">62N79</t>
        </is>
      </c>
      <c s="8" t="inlineStr" r="G11499">
        <is>
          <t xml:space="preserve">112</t>
        </is>
      </c>
      <c s="9" r="H11499">
        <v>425.0000</v>
      </c>
      <c s="8" t="inlineStr" r="I11499">
        <is>
          <t xml:space="preserve"/>
        </is>
      </c>
      <c s="8" t="inlineStr" r="J11499">
        <is>
          <t xml:space="preserve"> Cook</t>
        </is>
      </c>
    </row>
    <row r="11500" ht="20.25" customHeight="0">
      <c s="5" t="inlineStr" r="A11500">
        <is>
          <t xml:space="preserve">60300305</t>
        </is>
      </c>
      <c s="5" t="inlineStr" r="B11500">
        <is>
          <t xml:space="preserve">FRAMES AND LIDS TO BE ADJUSTED</t>
        </is>
      </c>
      <c s="5" t="inlineStr" r="C11500">
        <is>
          <t xml:space="preserve">EACH   </t>
        </is>
      </c>
      <c s="6" r="D11500">
        <v>26.000</v>
      </c>
      <c s="7" r="E11500">
        <v>1</v>
      </c>
      <c s="8" t="inlineStr" r="F11500">
        <is>
          <t xml:space="preserve">62N79</t>
        </is>
      </c>
      <c s="8" t="inlineStr" r="G11500">
        <is>
          <t xml:space="preserve">112</t>
        </is>
      </c>
      <c s="9" r="H11500">
        <v>425.0000</v>
      </c>
      <c s="8" t="inlineStr" r="I11500">
        <is>
          <t xml:space="preserve"/>
        </is>
      </c>
      <c s="8" t="inlineStr" r="J11500">
        <is>
          <t xml:space="preserve"> Cook</t>
        </is>
      </c>
    </row>
    <row r="11501" ht="20.25" customHeight="0">
      <c s="5" t="inlineStr" r="A11501">
        <is>
          <t xml:space="preserve">60300305</t>
        </is>
      </c>
      <c s="5" t="inlineStr" r="B11501">
        <is>
          <t xml:space="preserve">FRAMES AND LIDS TO BE ADJUSTED</t>
        </is>
      </c>
      <c s="5" t="inlineStr" r="C11501">
        <is>
          <t xml:space="preserve">EACH   </t>
        </is>
      </c>
      <c s="6" r="D11501">
        <v>26.000</v>
      </c>
      <c s="7" r="E11501">
        <v>1</v>
      </c>
      <c s="8" t="inlineStr" r="F11501">
        <is>
          <t xml:space="preserve">62N79</t>
        </is>
      </c>
      <c s="8" t="inlineStr" r="G11501">
        <is>
          <t xml:space="preserve">112</t>
        </is>
      </c>
      <c s="9" r="H11501">
        <v>545.0000</v>
      </c>
      <c s="8" t="inlineStr" r="I11501">
        <is>
          <t xml:space="preserve"/>
        </is>
      </c>
      <c s="8" t="inlineStr" r="J11501">
        <is>
          <t xml:space="preserve"> Cook</t>
        </is>
      </c>
    </row>
    <row r="11502" ht="20.25" customHeight="0">
      <c s="5" t="inlineStr" r="A11502">
        <is>
          <t xml:space="preserve">60300305</t>
        </is>
      </c>
      <c s="5" t="inlineStr" r="B11502">
        <is>
          <t xml:space="preserve">FRAMES AND LIDS TO BE ADJUSTED</t>
        </is>
      </c>
      <c s="5" t="inlineStr" r="C11502">
        <is>
          <t xml:space="preserve">EACH   </t>
        </is>
      </c>
      <c s="6" r="D11502">
        <v>26.000</v>
      </c>
      <c s="7" r="E11502">
        <v>1</v>
      </c>
      <c s="8" t="inlineStr" r="F11502">
        <is>
          <t xml:space="preserve">62N79</t>
        </is>
      </c>
      <c s="8" t="inlineStr" r="G11502">
        <is>
          <t xml:space="preserve">112</t>
        </is>
      </c>
      <c s="9" r="H11502">
        <v>545.0000</v>
      </c>
      <c s="8" t="inlineStr" r="I11502">
        <is>
          <t xml:space="preserve"/>
        </is>
      </c>
      <c s="8" t="inlineStr" r="J11502">
        <is>
          <t xml:space="preserve"> Cook</t>
        </is>
      </c>
    </row>
    <row r="11503" ht="20.25" customHeight="0">
      <c s="5" t="inlineStr" r="A11503">
        <is>
          <t xml:space="preserve">60300305</t>
        </is>
      </c>
      <c s="5" t="inlineStr" r="B11503">
        <is>
          <t xml:space="preserve">FRAMES AND LIDS TO BE ADJUSTED</t>
        </is>
      </c>
      <c s="5" t="inlineStr" r="C11503">
        <is>
          <t xml:space="preserve">EACH   </t>
        </is>
      </c>
      <c s="6" r="D11503">
        <v>30.000</v>
      </c>
      <c s="7" r="E11503">
        <v>1</v>
      </c>
      <c s="8" t="inlineStr" r="F11503">
        <is>
          <t xml:space="preserve">62R80</t>
        </is>
      </c>
      <c s="8" t="inlineStr" r="G11503">
        <is>
          <t xml:space="preserve">113</t>
        </is>
      </c>
      <c s="9" r="H11503">
        <v>400.0000</v>
      </c>
      <c s="8" t="inlineStr" r="I11503">
        <is>
          <t xml:space="preserve">Y</t>
        </is>
      </c>
      <c s="8" t="inlineStr" r="J11503">
        <is>
          <t xml:space="preserve"> Cook</t>
        </is>
      </c>
    </row>
    <row r="11504" ht="20.25" customHeight="0">
      <c s="5" t="inlineStr" r="A11504">
        <is>
          <t xml:space="preserve">60300305</t>
        </is>
      </c>
      <c s="5" t="inlineStr" r="B11504">
        <is>
          <t xml:space="preserve">FRAMES AND LIDS TO BE ADJUSTED</t>
        </is>
      </c>
      <c s="5" t="inlineStr" r="C11504">
        <is>
          <t xml:space="preserve">EACH   </t>
        </is>
      </c>
      <c s="6" r="D11504">
        <v>30.000</v>
      </c>
      <c s="7" r="E11504">
        <v>1</v>
      </c>
      <c s="8" t="inlineStr" r="F11504">
        <is>
          <t xml:space="preserve">62R80</t>
        </is>
      </c>
      <c s="8" t="inlineStr" r="G11504">
        <is>
          <t xml:space="preserve">113</t>
        </is>
      </c>
      <c s="9" r="H11504">
        <v>400.0000</v>
      </c>
      <c s="8" t="inlineStr" r="I11504">
        <is>
          <t xml:space="preserve"/>
        </is>
      </c>
      <c s="8" t="inlineStr" r="J11504">
        <is>
          <t xml:space="preserve"> Cook</t>
        </is>
      </c>
    </row>
    <row r="11505" ht="20.25" customHeight="0">
      <c s="5" t="inlineStr" r="A11505">
        <is>
          <t xml:space="preserve">60300305</t>
        </is>
      </c>
      <c s="5" t="inlineStr" r="B11505">
        <is>
          <t xml:space="preserve">FRAMES AND LIDS TO BE ADJUSTED</t>
        </is>
      </c>
      <c s="5" t="inlineStr" r="C11505">
        <is>
          <t xml:space="preserve">EACH   </t>
        </is>
      </c>
      <c s="6" r="D11505">
        <v>30.000</v>
      </c>
      <c s="7" r="E11505">
        <v>1</v>
      </c>
      <c s="8" t="inlineStr" r="F11505">
        <is>
          <t xml:space="preserve">62R80</t>
        </is>
      </c>
      <c s="8" t="inlineStr" r="G11505">
        <is>
          <t xml:space="preserve">113</t>
        </is>
      </c>
      <c s="9" r="H11505">
        <v>400.0000</v>
      </c>
      <c s="8" t="inlineStr" r="I11505">
        <is>
          <t xml:space="preserve"/>
        </is>
      </c>
      <c s="8" t="inlineStr" r="J11505">
        <is>
          <t xml:space="preserve"> Cook</t>
        </is>
      </c>
    </row>
    <row r="11506" ht="20.25" customHeight="0">
      <c s="5" t="inlineStr" r="A11506">
        <is>
          <t xml:space="preserve">60300305</t>
        </is>
      </c>
      <c s="5" t="inlineStr" r="B11506">
        <is>
          <t xml:space="preserve">FRAMES AND LIDS TO BE ADJUSTED</t>
        </is>
      </c>
      <c s="5" t="inlineStr" r="C11506">
        <is>
          <t xml:space="preserve">EACH   </t>
        </is>
      </c>
      <c s="6" r="D11506">
        <v>30.000</v>
      </c>
      <c s="7" r="E11506">
        <v>1</v>
      </c>
      <c s="8" t="inlineStr" r="F11506">
        <is>
          <t xml:space="preserve">62R80</t>
        </is>
      </c>
      <c s="8" t="inlineStr" r="G11506">
        <is>
          <t xml:space="preserve">113</t>
        </is>
      </c>
      <c s="9" r="H11506">
        <v>408.0000</v>
      </c>
      <c s="8" t="inlineStr" r="I11506">
        <is>
          <t xml:space="preserve"/>
        </is>
      </c>
      <c s="8" t="inlineStr" r="J11506">
        <is>
          <t xml:space="preserve"> Cook</t>
        </is>
      </c>
    </row>
    <row r="11507" ht="20.25" customHeight="0">
      <c s="5" t="inlineStr" r="A11507">
        <is>
          <t xml:space="preserve">60300305</t>
        </is>
      </c>
      <c s="5" t="inlineStr" r="B11507">
        <is>
          <t xml:space="preserve">FRAMES AND LIDS TO BE ADJUSTED</t>
        </is>
      </c>
      <c s="5" t="inlineStr" r="C11507">
        <is>
          <t xml:space="preserve">EACH   </t>
        </is>
      </c>
      <c s="6" r="D11507">
        <v>30.000</v>
      </c>
      <c s="7" r="E11507">
        <v>1</v>
      </c>
      <c s="8" t="inlineStr" r="F11507">
        <is>
          <t xml:space="preserve">62R80</t>
        </is>
      </c>
      <c s="8" t="inlineStr" r="G11507">
        <is>
          <t xml:space="preserve">113</t>
        </is>
      </c>
      <c s="9" r="H11507">
        <v>450.0000</v>
      </c>
      <c s="8" t="inlineStr" r="I11507">
        <is>
          <t xml:space="preserve"/>
        </is>
      </c>
      <c s="8" t="inlineStr" r="J11507">
        <is>
          <t xml:space="preserve"> Cook</t>
        </is>
      </c>
    </row>
    <row r="11508" ht="20.25" customHeight="0">
      <c s="5" t="inlineStr" r="A11508">
        <is>
          <t xml:space="preserve">60300305</t>
        </is>
      </c>
      <c s="5" t="inlineStr" r="B11508">
        <is>
          <t xml:space="preserve">FRAMES AND LIDS TO BE ADJUSTED</t>
        </is>
      </c>
      <c s="5" t="inlineStr" r="C11508">
        <is>
          <t xml:space="preserve">EACH   </t>
        </is>
      </c>
      <c s="6" r="D11508">
        <v>30.000</v>
      </c>
      <c s="7" r="E11508">
        <v>1</v>
      </c>
      <c s="8" t="inlineStr" r="F11508">
        <is>
          <t xml:space="preserve">62R80</t>
        </is>
      </c>
      <c s="8" t="inlineStr" r="G11508">
        <is>
          <t xml:space="preserve">113</t>
        </is>
      </c>
      <c s="9" r="H11508">
        <v>550.0000</v>
      </c>
      <c s="8" t="inlineStr" r="I11508">
        <is>
          <t xml:space="preserve"/>
        </is>
      </c>
      <c s="8" t="inlineStr" r="J11508">
        <is>
          <t xml:space="preserve"> Cook</t>
        </is>
      </c>
    </row>
    <row r="11509" ht="20.25" customHeight="0">
      <c s="5" t="inlineStr" r="A11509">
        <is>
          <t xml:space="preserve">60300305</t>
        </is>
      </c>
      <c s="5" t="inlineStr" r="B11509">
        <is>
          <t xml:space="preserve">FRAMES AND LIDS TO BE ADJUSTED</t>
        </is>
      </c>
      <c s="5" t="inlineStr" r="C11509">
        <is>
          <t xml:space="preserve">EACH   </t>
        </is>
      </c>
      <c s="6" r="D11509">
        <v>2.000</v>
      </c>
      <c s="7" r="E11509">
        <v>5</v>
      </c>
      <c s="8" t="inlineStr" r="F11509">
        <is>
          <t xml:space="preserve">91616</t>
        </is>
      </c>
      <c s="8" t="inlineStr" r="G11509">
        <is>
          <t xml:space="preserve">075</t>
        </is>
      </c>
      <c s="9" r="H11509">
        <v>720.0000</v>
      </c>
      <c s="8" t="inlineStr" r="I11509">
        <is>
          <t xml:space="preserve">Y</t>
        </is>
      </c>
      <c s="8" t="inlineStr" r="J11509">
        <is>
          <t xml:space="preserve"> Champaign</t>
        </is>
      </c>
    </row>
    <row r="11510" ht="20.25" customHeight="0">
      <c s="5" t="inlineStr" r="A11510">
        <is>
          <t xml:space="preserve">60300305</t>
        </is>
      </c>
      <c s="5" t="inlineStr" r="B11510">
        <is>
          <t xml:space="preserve">FRAMES AND LIDS TO BE ADJUSTED</t>
        </is>
      </c>
      <c s="5" t="inlineStr" r="C11510">
        <is>
          <t xml:space="preserve">EACH   </t>
        </is>
      </c>
      <c s="6" r="D11510">
        <v>2.000</v>
      </c>
      <c s="7" r="E11510">
        <v>5</v>
      </c>
      <c s="8" t="inlineStr" r="F11510">
        <is>
          <t xml:space="preserve">91616</t>
        </is>
      </c>
      <c s="8" t="inlineStr" r="G11510">
        <is>
          <t xml:space="preserve">075</t>
        </is>
      </c>
      <c s="9" r="H11510">
        <v>600.0000</v>
      </c>
      <c s="8" t="inlineStr" r="I11510">
        <is>
          <t xml:space="preserve"/>
        </is>
      </c>
      <c s="8" t="inlineStr" r="J11510">
        <is>
          <t xml:space="preserve"> Champaign</t>
        </is>
      </c>
    </row>
    <row r="11511" ht="20.25" customHeight="0">
      <c s="5" t="inlineStr" r="A11511">
        <is>
          <t xml:space="preserve">60300305</t>
        </is>
      </c>
      <c s="5" t="inlineStr" r="B11511">
        <is>
          <t xml:space="preserve">FRAMES AND LIDS TO BE ADJUSTED</t>
        </is>
      </c>
      <c s="5" t="inlineStr" r="C11511">
        <is>
          <t xml:space="preserve">EACH   </t>
        </is>
      </c>
      <c s="6" r="D11511">
        <v>2.000</v>
      </c>
      <c s="7" r="E11511">
        <v>5</v>
      </c>
      <c s="8" t="inlineStr" r="F11511">
        <is>
          <t xml:space="preserve">91616</t>
        </is>
      </c>
      <c s="8" t="inlineStr" r="G11511">
        <is>
          <t xml:space="preserve">075</t>
        </is>
      </c>
      <c s="9" r="H11511">
        <v>650.0000</v>
      </c>
      <c s="8" t="inlineStr" r="I11511">
        <is>
          <t xml:space="preserve"/>
        </is>
      </c>
      <c s="8" t="inlineStr" r="J11511">
        <is>
          <t xml:space="preserve"> Champaign</t>
        </is>
      </c>
    </row>
    <row r="11512" ht="20.25" customHeight="0">
      <c s="5" t="inlineStr" r="A11512">
        <is>
          <t xml:space="preserve">60300350</t>
        </is>
      </c>
      <c s="5" t="inlineStr" r="B11512">
        <is>
          <t xml:space="preserve">MANHOLE FRAMES TO BE ADJUSTED</t>
        </is>
      </c>
      <c s="5" t="inlineStr" r="C11512">
        <is>
          <t xml:space="preserve">EACH   </t>
        </is>
      </c>
      <c s="6" r="D11512">
        <v>2.000</v>
      </c>
      <c s="7" r="E11512">
        <v>1</v>
      </c>
      <c s="8" t="inlineStr" r="F11512">
        <is>
          <t xml:space="preserve">62R80</t>
        </is>
      </c>
      <c s="8" t="inlineStr" r="G11512">
        <is>
          <t xml:space="preserve">113</t>
        </is>
      </c>
      <c s="9" r="H11512">
        <v>550.0000</v>
      </c>
      <c s="8" t="inlineStr" r="I11512">
        <is>
          <t xml:space="preserve">Y</t>
        </is>
      </c>
      <c s="8" t="inlineStr" r="J11512">
        <is>
          <t xml:space="preserve"> Cook</t>
        </is>
      </c>
    </row>
    <row r="11513" ht="20.25" customHeight="0">
      <c s="5" t="inlineStr" r="A11513">
        <is>
          <t xml:space="preserve">60300350</t>
        </is>
      </c>
      <c s="5" t="inlineStr" r="B11513">
        <is>
          <t xml:space="preserve">MANHOLE FRAMES TO BE ADJUSTED</t>
        </is>
      </c>
      <c s="5" t="inlineStr" r="C11513">
        <is>
          <t xml:space="preserve">EACH   </t>
        </is>
      </c>
      <c s="6" r="D11513">
        <v>2.000</v>
      </c>
      <c s="7" r="E11513">
        <v>1</v>
      </c>
      <c s="8" t="inlineStr" r="F11513">
        <is>
          <t xml:space="preserve">62R80</t>
        </is>
      </c>
      <c s="8" t="inlineStr" r="G11513">
        <is>
          <t xml:space="preserve">113</t>
        </is>
      </c>
      <c s="9" r="H11513">
        <v>550.0000</v>
      </c>
      <c s="8" t="inlineStr" r="I11513">
        <is>
          <t xml:space="preserve"/>
        </is>
      </c>
      <c s="8" t="inlineStr" r="J11513">
        <is>
          <t xml:space="preserve"> Cook</t>
        </is>
      </c>
    </row>
    <row r="11514" ht="20.25" customHeight="0">
      <c s="5" t="inlineStr" r="A11514">
        <is>
          <t xml:space="preserve">60300350</t>
        </is>
      </c>
      <c s="5" t="inlineStr" r="B11514">
        <is>
          <t xml:space="preserve">MANHOLE FRAMES TO BE ADJUSTED</t>
        </is>
      </c>
      <c s="5" t="inlineStr" r="C11514">
        <is>
          <t xml:space="preserve">EACH   </t>
        </is>
      </c>
      <c s="6" r="D11514">
        <v>2.000</v>
      </c>
      <c s="7" r="E11514">
        <v>1</v>
      </c>
      <c s="8" t="inlineStr" r="F11514">
        <is>
          <t xml:space="preserve">62R80</t>
        </is>
      </c>
      <c s="8" t="inlineStr" r="G11514">
        <is>
          <t xml:space="preserve">113</t>
        </is>
      </c>
      <c s="9" r="H11514">
        <v>550.0000</v>
      </c>
      <c s="8" t="inlineStr" r="I11514">
        <is>
          <t xml:space="preserve"/>
        </is>
      </c>
      <c s="8" t="inlineStr" r="J11514">
        <is>
          <t xml:space="preserve"> Cook</t>
        </is>
      </c>
    </row>
    <row r="11515" ht="20.25" customHeight="0">
      <c s="5" t="inlineStr" r="A11515">
        <is>
          <t xml:space="preserve">60300350</t>
        </is>
      </c>
      <c s="5" t="inlineStr" r="B11515">
        <is>
          <t xml:space="preserve">MANHOLE FRAMES TO BE ADJUSTED</t>
        </is>
      </c>
      <c s="5" t="inlineStr" r="C11515">
        <is>
          <t xml:space="preserve">EACH   </t>
        </is>
      </c>
      <c s="6" r="D11515">
        <v>2.000</v>
      </c>
      <c s="7" r="E11515">
        <v>1</v>
      </c>
      <c s="8" t="inlineStr" r="F11515">
        <is>
          <t xml:space="preserve">62R80</t>
        </is>
      </c>
      <c s="8" t="inlineStr" r="G11515">
        <is>
          <t xml:space="preserve">113</t>
        </is>
      </c>
      <c s="9" r="H11515">
        <v>550.0000</v>
      </c>
      <c s="8" t="inlineStr" r="I11515">
        <is>
          <t xml:space="preserve"/>
        </is>
      </c>
      <c s="8" t="inlineStr" r="J11515">
        <is>
          <t xml:space="preserve"> Cook</t>
        </is>
      </c>
    </row>
    <row r="11516" ht="20.25" customHeight="0">
      <c s="5" t="inlineStr" r="A11516">
        <is>
          <t xml:space="preserve">60300350</t>
        </is>
      </c>
      <c s="5" t="inlineStr" r="B11516">
        <is>
          <t xml:space="preserve">MANHOLE FRAMES TO BE ADJUSTED</t>
        </is>
      </c>
      <c s="5" t="inlineStr" r="C11516">
        <is>
          <t xml:space="preserve">EACH   </t>
        </is>
      </c>
      <c s="6" r="D11516">
        <v>2.000</v>
      </c>
      <c s="7" r="E11516">
        <v>1</v>
      </c>
      <c s="8" t="inlineStr" r="F11516">
        <is>
          <t xml:space="preserve">62R80</t>
        </is>
      </c>
      <c s="8" t="inlineStr" r="G11516">
        <is>
          <t xml:space="preserve">113</t>
        </is>
      </c>
      <c s="9" r="H11516">
        <v>561.0000</v>
      </c>
      <c s="8" t="inlineStr" r="I11516">
        <is>
          <t xml:space="preserve"/>
        </is>
      </c>
      <c s="8" t="inlineStr" r="J11516">
        <is>
          <t xml:space="preserve"> Cook</t>
        </is>
      </c>
    </row>
    <row r="11517" ht="20.25" customHeight="0">
      <c s="5" t="inlineStr" r="A11517">
        <is>
          <t xml:space="preserve">60300350</t>
        </is>
      </c>
      <c s="5" t="inlineStr" r="B11517">
        <is>
          <t xml:space="preserve">MANHOLE FRAMES TO BE ADJUSTED</t>
        </is>
      </c>
      <c s="5" t="inlineStr" r="C11517">
        <is>
          <t xml:space="preserve">EACH   </t>
        </is>
      </c>
      <c s="6" r="D11517">
        <v>2.000</v>
      </c>
      <c s="7" r="E11517">
        <v>1</v>
      </c>
      <c s="8" t="inlineStr" r="F11517">
        <is>
          <t xml:space="preserve">62R80</t>
        </is>
      </c>
      <c s="8" t="inlineStr" r="G11517">
        <is>
          <t xml:space="preserve">113</t>
        </is>
      </c>
      <c s="9" r="H11517">
        <v>650.0000</v>
      </c>
      <c s="8" t="inlineStr" r="I11517">
        <is>
          <t xml:space="preserve"/>
        </is>
      </c>
      <c s="8" t="inlineStr" r="J11517">
        <is>
          <t xml:space="preserve"> Cook</t>
        </is>
      </c>
    </row>
    <row r="11518" ht="20.25" customHeight="0">
      <c s="5" t="inlineStr" r="A11518">
        <is>
          <t xml:space="preserve">60300350</t>
        </is>
      </c>
      <c s="5" t="inlineStr" r="B11518">
        <is>
          <t xml:space="preserve">MANHOLE FRAMES TO BE ADJUSTED</t>
        </is>
      </c>
      <c s="5" t="inlineStr" r="C11518">
        <is>
          <t xml:space="preserve">EACH   </t>
        </is>
      </c>
      <c s="6" r="D11518">
        <v>3.000</v>
      </c>
      <c s="7" r="E11518">
        <v>8</v>
      </c>
      <c s="8" t="inlineStr" r="F11518">
        <is>
          <t xml:space="preserve">76M87</t>
        </is>
      </c>
      <c s="8" t="inlineStr" r="G11518">
        <is>
          <t xml:space="preserve">064</t>
        </is>
      </c>
      <c s="9" r="H11518">
        <v>675.0000</v>
      </c>
      <c s="8" t="inlineStr" r="I11518">
        <is>
          <t xml:space="preserve">Y</t>
        </is>
      </c>
      <c s="8" t="inlineStr" r="J11518">
        <is>
          <t xml:space="preserve"> Madison</t>
        </is>
      </c>
    </row>
    <row r="11519" ht="20.25" customHeight="0">
      <c s="5" t="inlineStr" r="A11519">
        <is>
          <t xml:space="preserve">60300350</t>
        </is>
      </c>
      <c s="5" t="inlineStr" r="B11519">
        <is>
          <t xml:space="preserve">MANHOLE FRAMES TO BE ADJUSTED</t>
        </is>
      </c>
      <c s="5" t="inlineStr" r="C11519">
        <is>
          <t xml:space="preserve">EACH   </t>
        </is>
      </c>
      <c s="6" r="D11519">
        <v>3.000</v>
      </c>
      <c s="7" r="E11519">
        <v>8</v>
      </c>
      <c s="8" t="inlineStr" r="F11519">
        <is>
          <t xml:space="preserve">76M87</t>
        </is>
      </c>
      <c s="8" t="inlineStr" r="G11519">
        <is>
          <t xml:space="preserve">064</t>
        </is>
      </c>
      <c s="9" r="H11519">
        <v>700.0000</v>
      </c>
      <c s="8" t="inlineStr" r="I11519">
        <is>
          <t xml:space="preserve"/>
        </is>
      </c>
      <c s="8" t="inlineStr" r="J11519">
        <is>
          <t xml:space="preserve"> Madison</t>
        </is>
      </c>
    </row>
    <row r="11520" ht="20.25" customHeight="0">
      <c s="5" t="inlineStr" r="A11520">
        <is>
          <t xml:space="preserve">60402615</t>
        </is>
      </c>
      <c s="5" t="inlineStr" r="B11520">
        <is>
          <t xml:space="preserve">GRATES, TYPE 20</t>
        </is>
      </c>
      <c s="5" t="inlineStr" r="C11520">
        <is>
          <t xml:space="preserve">EACH   </t>
        </is>
      </c>
      <c s="6" r="D11520">
        <v>10.000</v>
      </c>
      <c s="7" r="E11520">
        <v>1</v>
      </c>
      <c s="8" t="inlineStr" r="F11520">
        <is>
          <t xml:space="preserve">62K74</t>
        </is>
      </c>
      <c s="8" t="inlineStr" r="G11520">
        <is>
          <t xml:space="preserve">131</t>
        </is>
      </c>
      <c s="9" r="H11520">
        <v>400.0000</v>
      </c>
      <c s="8" t="inlineStr" r="I11520">
        <is>
          <t xml:space="preserve">Y</t>
        </is>
      </c>
      <c s="8" t="inlineStr" r="J11520">
        <is>
          <t xml:space="preserve"> Cook</t>
        </is>
      </c>
    </row>
    <row r="11521" ht="20.25" customHeight="0">
      <c s="5" t="inlineStr" r="A11521">
        <is>
          <t xml:space="preserve">60402615</t>
        </is>
      </c>
      <c s="5" t="inlineStr" r="B11521">
        <is>
          <t xml:space="preserve">GRATES, TYPE 20</t>
        </is>
      </c>
      <c s="5" t="inlineStr" r="C11521">
        <is>
          <t xml:space="preserve">EACH   </t>
        </is>
      </c>
      <c s="6" r="D11521">
        <v>10.000</v>
      </c>
      <c s="7" r="E11521">
        <v>1</v>
      </c>
      <c s="8" t="inlineStr" r="F11521">
        <is>
          <t xml:space="preserve">62K74</t>
        </is>
      </c>
      <c s="8" t="inlineStr" r="G11521">
        <is>
          <t xml:space="preserve">131</t>
        </is>
      </c>
      <c s="9" r="H11521">
        <v>650.0000</v>
      </c>
      <c s="8" t="inlineStr" r="I11521">
        <is>
          <t xml:space="preserve"/>
        </is>
      </c>
      <c s="8" t="inlineStr" r="J11521">
        <is>
          <t xml:space="preserve"> Cook</t>
        </is>
      </c>
    </row>
    <row r="11522" ht="20.25" customHeight="0">
      <c s="5" t="inlineStr" r="A11522">
        <is>
          <t xml:space="preserve">60402615</t>
        </is>
      </c>
      <c s="5" t="inlineStr" r="B11522">
        <is>
          <t xml:space="preserve">GRATES, TYPE 20</t>
        </is>
      </c>
      <c s="5" t="inlineStr" r="C11522">
        <is>
          <t xml:space="preserve">EACH   </t>
        </is>
      </c>
      <c s="6" r="D11522">
        <v>10.000</v>
      </c>
      <c s="7" r="E11522">
        <v>1</v>
      </c>
      <c s="8" t="inlineStr" r="F11522">
        <is>
          <t xml:space="preserve">62K74</t>
        </is>
      </c>
      <c s="8" t="inlineStr" r="G11522">
        <is>
          <t xml:space="preserve">131</t>
        </is>
      </c>
      <c s="9" r="H11522">
        <v>1312.1000</v>
      </c>
      <c s="8" t="inlineStr" r="I11522">
        <is>
          <t xml:space="preserve"/>
        </is>
      </c>
      <c s="8" t="inlineStr" r="J11522">
        <is>
          <t xml:space="preserve"> Cook</t>
        </is>
      </c>
    </row>
    <row r="11523" ht="20.25" customHeight="0">
      <c s="5" t="inlineStr" r="A11523">
        <is>
          <t xml:space="preserve">60402640</t>
        </is>
      </c>
      <c s="5" t="inlineStr" r="B11523">
        <is>
          <t xml:space="preserve">GRATES, TYPE 24</t>
        </is>
      </c>
      <c s="5" t="inlineStr" r="C11523">
        <is>
          <t xml:space="preserve">EACH   </t>
        </is>
      </c>
      <c s="6" r="D11523">
        <v>10.000</v>
      </c>
      <c s="7" r="E11523">
        <v>1</v>
      </c>
      <c s="8" t="inlineStr" r="F11523">
        <is>
          <t xml:space="preserve">62K74</t>
        </is>
      </c>
      <c s="8" t="inlineStr" r="G11523">
        <is>
          <t xml:space="preserve">131</t>
        </is>
      </c>
      <c s="9" r="H11523">
        <v>400.0000</v>
      </c>
      <c s="8" t="inlineStr" r="I11523">
        <is>
          <t xml:space="preserve">Y</t>
        </is>
      </c>
      <c s="8" t="inlineStr" r="J11523">
        <is>
          <t xml:space="preserve"> Cook</t>
        </is>
      </c>
    </row>
    <row r="11524" ht="20.25" customHeight="0">
      <c s="5" t="inlineStr" r="A11524">
        <is>
          <t xml:space="preserve">60402640</t>
        </is>
      </c>
      <c s="5" t="inlineStr" r="B11524">
        <is>
          <t xml:space="preserve">GRATES, TYPE 24</t>
        </is>
      </c>
      <c s="5" t="inlineStr" r="C11524">
        <is>
          <t xml:space="preserve">EACH   </t>
        </is>
      </c>
      <c s="6" r="D11524">
        <v>10.000</v>
      </c>
      <c s="7" r="E11524">
        <v>1</v>
      </c>
      <c s="8" t="inlineStr" r="F11524">
        <is>
          <t xml:space="preserve">62K74</t>
        </is>
      </c>
      <c s="8" t="inlineStr" r="G11524">
        <is>
          <t xml:space="preserve">131</t>
        </is>
      </c>
      <c s="9" r="H11524">
        <v>500.0000</v>
      </c>
      <c s="8" t="inlineStr" r="I11524">
        <is>
          <t xml:space="preserve"/>
        </is>
      </c>
      <c s="8" t="inlineStr" r="J11524">
        <is>
          <t xml:space="preserve"> Cook</t>
        </is>
      </c>
    </row>
    <row r="11525" ht="20.25" customHeight="0">
      <c s="5" t="inlineStr" r="A11525">
        <is>
          <t xml:space="preserve">60402640</t>
        </is>
      </c>
      <c s="5" t="inlineStr" r="B11525">
        <is>
          <t xml:space="preserve">GRATES, TYPE 24</t>
        </is>
      </c>
      <c s="5" t="inlineStr" r="C11525">
        <is>
          <t xml:space="preserve">EACH   </t>
        </is>
      </c>
      <c s="6" r="D11525">
        <v>10.000</v>
      </c>
      <c s="7" r="E11525">
        <v>1</v>
      </c>
      <c s="8" t="inlineStr" r="F11525">
        <is>
          <t xml:space="preserve">62K74</t>
        </is>
      </c>
      <c s="8" t="inlineStr" r="G11525">
        <is>
          <t xml:space="preserve">131</t>
        </is>
      </c>
      <c s="9" r="H11525">
        <v>1505.5300</v>
      </c>
      <c s="8" t="inlineStr" r="I11525">
        <is>
          <t xml:space="preserve"/>
        </is>
      </c>
      <c s="8" t="inlineStr" r="J11525">
        <is>
          <t xml:space="preserve"> Cook</t>
        </is>
      </c>
    </row>
    <row r="11526" ht="20.25" customHeight="0">
      <c s="5" t="inlineStr" r="A11526">
        <is>
          <t xml:space="preserve">60403800</t>
        </is>
      </c>
      <c s="5" t="inlineStr" r="B11526">
        <is>
          <t xml:space="preserve">LIDS, TYPE 1, CLOSED LID</t>
        </is>
      </c>
      <c s="5" t="inlineStr" r="C11526">
        <is>
          <t xml:space="preserve">EACH   </t>
        </is>
      </c>
      <c s="6" r="D11526">
        <v>5.000</v>
      </c>
      <c s="7" r="E11526">
        <v>1</v>
      </c>
      <c s="8" t="inlineStr" r="F11526">
        <is>
          <t xml:space="preserve">62K74</t>
        </is>
      </c>
      <c s="8" t="inlineStr" r="G11526">
        <is>
          <t xml:space="preserve">131</t>
        </is>
      </c>
      <c s="9" r="H11526">
        <v>300.0000</v>
      </c>
      <c s="8" t="inlineStr" r="I11526">
        <is>
          <t xml:space="preserve">Y</t>
        </is>
      </c>
      <c s="8" t="inlineStr" r="J11526">
        <is>
          <t xml:space="preserve"> Cook</t>
        </is>
      </c>
    </row>
    <row r="11527" ht="20.25" customHeight="0">
      <c s="5" t="inlineStr" r="A11527">
        <is>
          <t xml:space="preserve">60403800</t>
        </is>
      </c>
      <c s="5" t="inlineStr" r="B11527">
        <is>
          <t xml:space="preserve">LIDS, TYPE 1, CLOSED LID</t>
        </is>
      </c>
      <c s="5" t="inlineStr" r="C11527">
        <is>
          <t xml:space="preserve">EACH   </t>
        </is>
      </c>
      <c s="6" r="D11527">
        <v>5.000</v>
      </c>
      <c s="7" r="E11527">
        <v>1</v>
      </c>
      <c s="8" t="inlineStr" r="F11527">
        <is>
          <t xml:space="preserve">62K74</t>
        </is>
      </c>
      <c s="8" t="inlineStr" r="G11527">
        <is>
          <t xml:space="preserve">131</t>
        </is>
      </c>
      <c s="9" r="H11527">
        <v>500.0000</v>
      </c>
      <c s="8" t="inlineStr" r="I11527">
        <is>
          <t xml:space="preserve"/>
        </is>
      </c>
      <c s="8" t="inlineStr" r="J11527">
        <is>
          <t xml:space="preserve"> Cook</t>
        </is>
      </c>
    </row>
    <row r="11528" ht="20.25" customHeight="0">
      <c s="5" t="inlineStr" r="A11528">
        <is>
          <t xml:space="preserve">60403800</t>
        </is>
      </c>
      <c s="5" t="inlineStr" r="B11528">
        <is>
          <t xml:space="preserve">LIDS, TYPE 1, CLOSED LID</t>
        </is>
      </c>
      <c s="5" t="inlineStr" r="C11528">
        <is>
          <t xml:space="preserve">EACH   </t>
        </is>
      </c>
      <c s="6" r="D11528">
        <v>5.000</v>
      </c>
      <c s="7" r="E11528">
        <v>1</v>
      </c>
      <c s="8" t="inlineStr" r="F11528">
        <is>
          <t xml:space="preserve">62K74</t>
        </is>
      </c>
      <c s="8" t="inlineStr" r="G11528">
        <is>
          <t xml:space="preserve">131</t>
        </is>
      </c>
      <c s="9" r="H11528">
        <v>1117.9000</v>
      </c>
      <c s="8" t="inlineStr" r="I11528">
        <is>
          <t xml:space="preserve"/>
        </is>
      </c>
      <c s="8" t="inlineStr" r="J11528">
        <is>
          <t xml:space="preserve"> Cook</t>
        </is>
      </c>
    </row>
    <row r="11529" ht="20.25" customHeight="0">
      <c s="5" t="inlineStr" r="A11529">
        <is>
          <t xml:space="preserve">60404300</t>
        </is>
      </c>
      <c s="5" t="inlineStr" r="B11529">
        <is>
          <t xml:space="preserve">FRAMES AND GRATES, TYPE  3</t>
        </is>
      </c>
      <c s="5" t="inlineStr" r="C11529">
        <is>
          <t xml:space="preserve">EACH   </t>
        </is>
      </c>
      <c s="6" r="D11529">
        <v>5.000</v>
      </c>
      <c s="7" r="E11529">
        <v>1</v>
      </c>
      <c s="8" t="inlineStr" r="F11529">
        <is>
          <t xml:space="preserve">61J17</t>
        </is>
      </c>
      <c s="8" t="inlineStr" r="G11529">
        <is>
          <t xml:space="preserve">049</t>
        </is>
      </c>
      <c s="9" r="H11529">
        <v>460.0000</v>
      </c>
      <c s="8" t="inlineStr" r="I11529">
        <is>
          <t xml:space="preserve">Y</t>
        </is>
      </c>
      <c s="8" t="inlineStr" r="J11529">
        <is>
          <t xml:space="preserve"> Cook</t>
        </is>
      </c>
    </row>
    <row r="11530" ht="20.25" customHeight="0">
      <c s="5" t="inlineStr" r="A11530">
        <is>
          <t xml:space="preserve">60404300</t>
        </is>
      </c>
      <c s="5" t="inlineStr" r="B11530">
        <is>
          <t xml:space="preserve">FRAMES AND GRATES, TYPE  3</t>
        </is>
      </c>
      <c s="5" t="inlineStr" r="C11530">
        <is>
          <t xml:space="preserve">EACH   </t>
        </is>
      </c>
      <c s="6" r="D11530">
        <v>5.000</v>
      </c>
      <c s="7" r="E11530">
        <v>1</v>
      </c>
      <c s="8" t="inlineStr" r="F11530">
        <is>
          <t xml:space="preserve">61J17</t>
        </is>
      </c>
      <c s="8" t="inlineStr" r="G11530">
        <is>
          <t xml:space="preserve">049</t>
        </is>
      </c>
      <c s="9" r="H11530">
        <v>490.0000</v>
      </c>
      <c s="8" t="inlineStr" r="I11530">
        <is>
          <t xml:space="preserve"/>
        </is>
      </c>
      <c s="8" t="inlineStr" r="J11530">
        <is>
          <t xml:space="preserve"> Cook</t>
        </is>
      </c>
    </row>
    <row r="11531" ht="20.25" customHeight="0">
      <c s="5" t="inlineStr" r="A11531">
        <is>
          <t xml:space="preserve">60404300</t>
        </is>
      </c>
      <c s="5" t="inlineStr" r="B11531">
        <is>
          <t xml:space="preserve">FRAMES AND GRATES, TYPE  3</t>
        </is>
      </c>
      <c s="5" t="inlineStr" r="C11531">
        <is>
          <t xml:space="preserve">EACH   </t>
        </is>
      </c>
      <c s="6" r="D11531">
        <v>5.000</v>
      </c>
      <c s="7" r="E11531">
        <v>1</v>
      </c>
      <c s="8" t="inlineStr" r="F11531">
        <is>
          <t xml:space="preserve">61J17</t>
        </is>
      </c>
      <c s="8" t="inlineStr" r="G11531">
        <is>
          <t xml:space="preserve">049</t>
        </is>
      </c>
      <c s="9" r="H11531">
        <v>685.0000</v>
      </c>
      <c s="8" t="inlineStr" r="I11531">
        <is>
          <t xml:space="preserve"/>
        </is>
      </c>
      <c s="8" t="inlineStr" r="J11531">
        <is>
          <t xml:space="preserve"> Cook</t>
        </is>
      </c>
    </row>
    <row r="11532" ht="20.25" customHeight="0">
      <c s="5" t="inlineStr" r="A11532">
        <is>
          <t xml:space="preserve">60404300</t>
        </is>
      </c>
      <c s="5" t="inlineStr" r="B11532">
        <is>
          <t xml:space="preserve">FRAMES AND GRATES, TYPE  3</t>
        </is>
      </c>
      <c s="5" t="inlineStr" r="C11532">
        <is>
          <t xml:space="preserve">EACH   </t>
        </is>
      </c>
      <c s="6" r="D11532">
        <v>5.000</v>
      </c>
      <c s="7" r="E11532">
        <v>1</v>
      </c>
      <c s="8" t="inlineStr" r="F11532">
        <is>
          <t xml:space="preserve">61J17</t>
        </is>
      </c>
      <c s="8" t="inlineStr" r="G11532">
        <is>
          <t xml:space="preserve">049</t>
        </is>
      </c>
      <c s="9" r="H11532">
        <v>700.0000</v>
      </c>
      <c s="8" t="inlineStr" r="I11532">
        <is>
          <t xml:space="preserve"/>
        </is>
      </c>
      <c s="8" t="inlineStr" r="J11532">
        <is>
          <t xml:space="preserve"> Cook</t>
        </is>
      </c>
    </row>
    <row r="11533" ht="20.25" customHeight="0">
      <c s="5" t="inlineStr" r="A11533">
        <is>
          <t xml:space="preserve">60404300</t>
        </is>
      </c>
      <c s="5" t="inlineStr" r="B11533">
        <is>
          <t xml:space="preserve">FRAMES AND GRATES, TYPE  3</t>
        </is>
      </c>
      <c s="5" t="inlineStr" r="C11533">
        <is>
          <t xml:space="preserve">EACH   </t>
        </is>
      </c>
      <c s="6" r="D11533">
        <v>5.000</v>
      </c>
      <c s="7" r="E11533">
        <v>1</v>
      </c>
      <c s="8" t="inlineStr" r="F11533">
        <is>
          <t xml:space="preserve">61J17</t>
        </is>
      </c>
      <c s="8" t="inlineStr" r="G11533">
        <is>
          <t xml:space="preserve">049</t>
        </is>
      </c>
      <c s="9" r="H11533">
        <v>755.0000</v>
      </c>
      <c s="8" t="inlineStr" r="I11533">
        <is>
          <t xml:space="preserve"/>
        </is>
      </c>
      <c s="8" t="inlineStr" r="J11533">
        <is>
          <t xml:space="preserve"> Cook</t>
        </is>
      </c>
    </row>
    <row r="11534" ht="20.25" customHeight="0">
      <c s="5" t="inlineStr" r="A11534">
        <is>
          <t xml:space="preserve">60404300</t>
        </is>
      </c>
      <c s="5" t="inlineStr" r="B11534">
        <is>
          <t xml:space="preserve">FRAMES AND GRATES, TYPE  3</t>
        </is>
      </c>
      <c s="5" t="inlineStr" r="C11534">
        <is>
          <t xml:space="preserve">EACH   </t>
        </is>
      </c>
      <c s="6" r="D11534">
        <v>1.000</v>
      </c>
      <c s="7" r="E11534">
        <v>2</v>
      </c>
      <c s="8" t="inlineStr" r="F11534">
        <is>
          <t xml:space="preserve">85730</t>
        </is>
      </c>
      <c s="8" t="inlineStr" r="G11534">
        <is>
          <t xml:space="preserve">134</t>
        </is>
      </c>
      <c s="9" r="H11534">
        <v>1600.0000</v>
      </c>
      <c s="8" t="inlineStr" r="I11534">
        <is>
          <t xml:space="preserve">Y</t>
        </is>
      </c>
      <c s="8" t="inlineStr" r="J11534">
        <is>
          <t xml:space="preserve"> Lee</t>
        </is>
      </c>
    </row>
    <row r="11535" ht="20.25" customHeight="0">
      <c s="5" t="inlineStr" r="A11535">
        <is>
          <t xml:space="preserve">60404300</t>
        </is>
      </c>
      <c s="5" t="inlineStr" r="B11535">
        <is>
          <t xml:space="preserve">FRAMES AND GRATES, TYPE  3</t>
        </is>
      </c>
      <c s="5" t="inlineStr" r="C11535">
        <is>
          <t xml:space="preserve">EACH   </t>
        </is>
      </c>
      <c s="6" r="D11535">
        <v>1.000</v>
      </c>
      <c s="7" r="E11535">
        <v>2</v>
      </c>
      <c s="8" t="inlineStr" r="F11535">
        <is>
          <t xml:space="preserve">85730</t>
        </is>
      </c>
      <c s="8" t="inlineStr" r="G11535">
        <is>
          <t xml:space="preserve">134</t>
        </is>
      </c>
      <c s="9" r="H11535">
        <v>2000.0000</v>
      </c>
      <c s="8" t="inlineStr" r="I11535">
        <is>
          <t xml:space="preserve"/>
        </is>
      </c>
      <c s="8" t="inlineStr" r="J11535">
        <is>
          <t xml:space="preserve"> Lee</t>
        </is>
      </c>
    </row>
    <row r="11536" ht="20.25" customHeight="0">
      <c s="5" t="inlineStr" r="A11536">
        <is>
          <t xml:space="preserve">60406000</t>
        </is>
      </c>
      <c s="5" t="inlineStr" r="B11536">
        <is>
          <t xml:space="preserve">FRAMES AND LIDS, TYPE 1, OPEN LID</t>
        </is>
      </c>
      <c s="5" t="inlineStr" r="C11536">
        <is>
          <t xml:space="preserve">EACH   </t>
        </is>
      </c>
      <c s="6" r="D11536">
        <v>39.000</v>
      </c>
      <c s="7" r="E11536">
        <v>1</v>
      </c>
      <c s="8" t="inlineStr" r="F11536">
        <is>
          <t xml:space="preserve">61J17</t>
        </is>
      </c>
      <c s="8" t="inlineStr" r="G11536">
        <is>
          <t xml:space="preserve">049</t>
        </is>
      </c>
      <c s="9" r="H11536">
        <v>430.0000</v>
      </c>
      <c s="8" t="inlineStr" r="I11536">
        <is>
          <t xml:space="preserve">Y</t>
        </is>
      </c>
      <c s="8" t="inlineStr" r="J11536">
        <is>
          <t xml:space="preserve"> Cook</t>
        </is>
      </c>
    </row>
    <row r="11537" ht="20.25" customHeight="0">
      <c s="5" t="inlineStr" r="A11537">
        <is>
          <t xml:space="preserve">60406000</t>
        </is>
      </c>
      <c s="5" t="inlineStr" r="B11537">
        <is>
          <t xml:space="preserve">FRAMES AND LIDS, TYPE 1, OPEN LID</t>
        </is>
      </c>
      <c s="5" t="inlineStr" r="C11537">
        <is>
          <t xml:space="preserve">EACH   </t>
        </is>
      </c>
      <c s="6" r="D11537">
        <v>39.000</v>
      </c>
      <c s="7" r="E11537">
        <v>1</v>
      </c>
      <c s="8" t="inlineStr" r="F11537">
        <is>
          <t xml:space="preserve">61J17</t>
        </is>
      </c>
      <c s="8" t="inlineStr" r="G11537">
        <is>
          <t xml:space="preserve">049</t>
        </is>
      </c>
      <c s="9" r="H11537">
        <v>460.0000</v>
      </c>
      <c s="8" t="inlineStr" r="I11537">
        <is>
          <t xml:space="preserve"/>
        </is>
      </c>
      <c s="8" t="inlineStr" r="J11537">
        <is>
          <t xml:space="preserve"> Cook</t>
        </is>
      </c>
    </row>
    <row r="11538" ht="20.25" customHeight="0">
      <c s="5" t="inlineStr" r="A11538">
        <is>
          <t xml:space="preserve">60406000</t>
        </is>
      </c>
      <c s="5" t="inlineStr" r="B11538">
        <is>
          <t xml:space="preserve">FRAMES AND LIDS, TYPE 1, OPEN LID</t>
        </is>
      </c>
      <c s="5" t="inlineStr" r="C11538">
        <is>
          <t xml:space="preserve">EACH   </t>
        </is>
      </c>
      <c s="6" r="D11538">
        <v>39.000</v>
      </c>
      <c s="7" r="E11538">
        <v>1</v>
      </c>
      <c s="8" t="inlineStr" r="F11538">
        <is>
          <t xml:space="preserve">61J17</t>
        </is>
      </c>
      <c s="8" t="inlineStr" r="G11538">
        <is>
          <t xml:space="preserve">049</t>
        </is>
      </c>
      <c s="9" r="H11538">
        <v>490.0000</v>
      </c>
      <c s="8" t="inlineStr" r="I11538">
        <is>
          <t xml:space="preserve"/>
        </is>
      </c>
      <c s="8" t="inlineStr" r="J11538">
        <is>
          <t xml:space="preserve"> Cook</t>
        </is>
      </c>
    </row>
    <row r="11539" ht="20.25" customHeight="0">
      <c s="5" t="inlineStr" r="A11539">
        <is>
          <t xml:space="preserve">60406000</t>
        </is>
      </c>
      <c s="5" t="inlineStr" r="B11539">
        <is>
          <t xml:space="preserve">FRAMES AND LIDS, TYPE 1, OPEN LID</t>
        </is>
      </c>
      <c s="5" t="inlineStr" r="C11539">
        <is>
          <t xml:space="preserve">EACH   </t>
        </is>
      </c>
      <c s="6" r="D11539">
        <v>39.000</v>
      </c>
      <c s="7" r="E11539">
        <v>1</v>
      </c>
      <c s="8" t="inlineStr" r="F11539">
        <is>
          <t xml:space="preserve">61J17</t>
        </is>
      </c>
      <c s="8" t="inlineStr" r="G11539">
        <is>
          <t xml:space="preserve">049</t>
        </is>
      </c>
      <c s="9" r="H11539">
        <v>500.0000</v>
      </c>
      <c s="8" t="inlineStr" r="I11539">
        <is>
          <t xml:space="preserve"/>
        </is>
      </c>
      <c s="8" t="inlineStr" r="J11539">
        <is>
          <t xml:space="preserve"> Cook</t>
        </is>
      </c>
    </row>
    <row r="11540" ht="20.25" customHeight="0">
      <c s="5" t="inlineStr" r="A11540">
        <is>
          <t xml:space="preserve">60406000</t>
        </is>
      </c>
      <c s="5" t="inlineStr" r="B11540">
        <is>
          <t xml:space="preserve">FRAMES AND LIDS, TYPE 1, OPEN LID</t>
        </is>
      </c>
      <c s="5" t="inlineStr" r="C11540">
        <is>
          <t xml:space="preserve">EACH   </t>
        </is>
      </c>
      <c s="6" r="D11540">
        <v>39.000</v>
      </c>
      <c s="7" r="E11540">
        <v>1</v>
      </c>
      <c s="8" t="inlineStr" r="F11540">
        <is>
          <t xml:space="preserve">61J17</t>
        </is>
      </c>
      <c s="8" t="inlineStr" r="G11540">
        <is>
          <t xml:space="preserve">049</t>
        </is>
      </c>
      <c s="9" r="H11540">
        <v>540.0000</v>
      </c>
      <c s="8" t="inlineStr" r="I11540">
        <is>
          <t xml:space="preserve"/>
        </is>
      </c>
      <c s="8" t="inlineStr" r="J11540">
        <is>
          <t xml:space="preserve"> Cook</t>
        </is>
      </c>
    </row>
    <row r="11541" ht="20.25" customHeight="0">
      <c s="5" t="inlineStr" r="A11541">
        <is>
          <t xml:space="preserve">60406000</t>
        </is>
      </c>
      <c s="5" t="inlineStr" r="B11541">
        <is>
          <t xml:space="preserve">FRAMES AND LIDS, TYPE 1, OPEN LID</t>
        </is>
      </c>
      <c s="5" t="inlineStr" r="C11541">
        <is>
          <t xml:space="preserve">EACH   </t>
        </is>
      </c>
      <c s="6" r="D11541">
        <v>5.000</v>
      </c>
      <c s="7" r="E11541">
        <v>1</v>
      </c>
      <c s="8" t="inlineStr" r="F11541">
        <is>
          <t xml:space="preserve">61J20</t>
        </is>
      </c>
      <c s="8" t="inlineStr" r="G11541">
        <is>
          <t xml:space="preserve">051</t>
        </is>
      </c>
      <c s="9" r="H11541">
        <v>450.0000</v>
      </c>
      <c s="8" t="inlineStr" r="I11541">
        <is>
          <t xml:space="preserve">Y</t>
        </is>
      </c>
      <c s="8" t="inlineStr" r="J11541">
        <is>
          <t xml:space="preserve"> Cook</t>
        </is>
      </c>
    </row>
    <row r="11542" ht="20.25" customHeight="0">
      <c s="5" t="inlineStr" r="A11542">
        <is>
          <t xml:space="preserve">60406000</t>
        </is>
      </c>
      <c s="5" t="inlineStr" r="B11542">
        <is>
          <t xml:space="preserve">FRAMES AND LIDS, TYPE 1, OPEN LID</t>
        </is>
      </c>
      <c s="5" t="inlineStr" r="C11542">
        <is>
          <t xml:space="preserve">EACH   </t>
        </is>
      </c>
      <c s="6" r="D11542">
        <v>5.000</v>
      </c>
      <c s="7" r="E11542">
        <v>1</v>
      </c>
      <c s="8" t="inlineStr" r="F11542">
        <is>
          <t xml:space="preserve">61J20</t>
        </is>
      </c>
      <c s="8" t="inlineStr" r="G11542">
        <is>
          <t xml:space="preserve">051</t>
        </is>
      </c>
      <c s="9" r="H11542">
        <v>400.0000</v>
      </c>
      <c s="8" t="inlineStr" r="I11542">
        <is>
          <t xml:space="preserve"/>
        </is>
      </c>
      <c s="8" t="inlineStr" r="J11542">
        <is>
          <t xml:space="preserve"> Cook</t>
        </is>
      </c>
    </row>
    <row r="11543" ht="20.25" customHeight="0">
      <c s="5" t="inlineStr" r="A11543">
        <is>
          <t xml:space="preserve">60406000</t>
        </is>
      </c>
      <c s="5" t="inlineStr" r="B11543">
        <is>
          <t xml:space="preserve">FRAMES AND LIDS, TYPE 1, OPEN LID</t>
        </is>
      </c>
      <c s="5" t="inlineStr" r="C11543">
        <is>
          <t xml:space="preserve">EACH   </t>
        </is>
      </c>
      <c s="6" r="D11543">
        <v>5.000</v>
      </c>
      <c s="7" r="E11543">
        <v>1</v>
      </c>
      <c s="8" t="inlineStr" r="F11543">
        <is>
          <t xml:space="preserve">61J20</t>
        </is>
      </c>
      <c s="8" t="inlineStr" r="G11543">
        <is>
          <t xml:space="preserve">051</t>
        </is>
      </c>
      <c s="9" r="H11543">
        <v>400.0000</v>
      </c>
      <c s="8" t="inlineStr" r="I11543">
        <is>
          <t xml:space="preserve"/>
        </is>
      </c>
      <c s="8" t="inlineStr" r="J11543">
        <is>
          <t xml:space="preserve"> Cook</t>
        </is>
      </c>
    </row>
    <row r="11544" ht="20.25" customHeight="0">
      <c s="5" t="inlineStr" r="A11544">
        <is>
          <t xml:space="preserve">60406000</t>
        </is>
      </c>
      <c s="5" t="inlineStr" r="B11544">
        <is>
          <t xml:space="preserve">FRAMES AND LIDS, TYPE 1, OPEN LID</t>
        </is>
      </c>
      <c s="5" t="inlineStr" r="C11544">
        <is>
          <t xml:space="preserve">EACH   </t>
        </is>
      </c>
      <c s="6" r="D11544">
        <v>5.000</v>
      </c>
      <c s="7" r="E11544">
        <v>1</v>
      </c>
      <c s="8" t="inlineStr" r="F11544">
        <is>
          <t xml:space="preserve">61J20</t>
        </is>
      </c>
      <c s="8" t="inlineStr" r="G11544">
        <is>
          <t xml:space="preserve">051</t>
        </is>
      </c>
      <c s="9" r="H11544">
        <v>400.0000</v>
      </c>
      <c s="8" t="inlineStr" r="I11544">
        <is>
          <t xml:space="preserve"/>
        </is>
      </c>
      <c s="8" t="inlineStr" r="J11544">
        <is>
          <t xml:space="preserve"> Cook</t>
        </is>
      </c>
    </row>
    <row r="11545" ht="20.25" customHeight="0">
      <c s="5" t="inlineStr" r="A11545">
        <is>
          <t xml:space="preserve">60406000</t>
        </is>
      </c>
      <c s="5" t="inlineStr" r="B11545">
        <is>
          <t xml:space="preserve">FRAMES AND LIDS, TYPE 1, OPEN LID</t>
        </is>
      </c>
      <c s="5" t="inlineStr" r="C11545">
        <is>
          <t xml:space="preserve">EACH   </t>
        </is>
      </c>
      <c s="6" r="D11545">
        <v>5.000</v>
      </c>
      <c s="7" r="E11545">
        <v>1</v>
      </c>
      <c s="8" t="inlineStr" r="F11545">
        <is>
          <t xml:space="preserve">61J20</t>
        </is>
      </c>
      <c s="8" t="inlineStr" r="G11545">
        <is>
          <t xml:space="preserve">051</t>
        </is>
      </c>
      <c s="9" r="H11545">
        <v>450.0000</v>
      </c>
      <c s="8" t="inlineStr" r="I11545">
        <is>
          <t xml:space="preserve"/>
        </is>
      </c>
      <c s="8" t="inlineStr" r="J11545">
        <is>
          <t xml:space="preserve"> Cook</t>
        </is>
      </c>
    </row>
    <row r="11546" ht="20.25" customHeight="0">
      <c s="5" t="inlineStr" r="A11546">
        <is>
          <t xml:space="preserve">60406000</t>
        </is>
      </c>
      <c s="5" t="inlineStr" r="B11546">
        <is>
          <t xml:space="preserve">FRAMES AND LIDS, TYPE 1, OPEN LID</t>
        </is>
      </c>
      <c s="5" t="inlineStr" r="C11546">
        <is>
          <t xml:space="preserve">EACH   </t>
        </is>
      </c>
      <c s="6" r="D11546">
        <v>5.000</v>
      </c>
      <c s="7" r="E11546">
        <v>1</v>
      </c>
      <c s="8" t="inlineStr" r="F11546">
        <is>
          <t xml:space="preserve">61J20</t>
        </is>
      </c>
      <c s="8" t="inlineStr" r="G11546">
        <is>
          <t xml:space="preserve">051</t>
        </is>
      </c>
      <c s="9" r="H11546">
        <v>450.0000</v>
      </c>
      <c s="8" t="inlineStr" r="I11546">
        <is>
          <t xml:space="preserve"/>
        </is>
      </c>
      <c s="8" t="inlineStr" r="J11546">
        <is>
          <t xml:space="preserve"> Cook</t>
        </is>
      </c>
    </row>
    <row r="11547" ht="20.25" customHeight="0">
      <c s="5" t="inlineStr" r="A11547">
        <is>
          <t xml:space="preserve">60406000</t>
        </is>
      </c>
      <c s="5" t="inlineStr" r="B11547">
        <is>
          <t xml:space="preserve">FRAMES AND LIDS, TYPE 1, OPEN LID</t>
        </is>
      </c>
      <c s="5" t="inlineStr" r="C11547">
        <is>
          <t xml:space="preserve">EACH   </t>
        </is>
      </c>
      <c s="6" r="D11547">
        <v>5.000</v>
      </c>
      <c s="7" r="E11547">
        <v>1</v>
      </c>
      <c s="8" t="inlineStr" r="F11547">
        <is>
          <t xml:space="preserve">61J20</t>
        </is>
      </c>
      <c s="8" t="inlineStr" r="G11547">
        <is>
          <t xml:space="preserve">051</t>
        </is>
      </c>
      <c s="9" r="H11547">
        <v>550.0000</v>
      </c>
      <c s="8" t="inlineStr" r="I11547">
        <is>
          <t xml:space="preserve"/>
        </is>
      </c>
      <c s="8" t="inlineStr" r="J11547">
        <is>
          <t xml:space="preserve"> Cook</t>
        </is>
      </c>
    </row>
    <row r="11548" ht="20.25" customHeight="0">
      <c s="5" t="inlineStr" r="A11548">
        <is>
          <t xml:space="preserve">60406000</t>
        </is>
      </c>
      <c s="5" t="inlineStr" r="B11548">
        <is>
          <t xml:space="preserve">FRAMES AND LIDS, TYPE 1, OPEN LID</t>
        </is>
      </c>
      <c s="5" t="inlineStr" r="C11548">
        <is>
          <t xml:space="preserve">EACH   </t>
        </is>
      </c>
      <c s="6" r="D11548">
        <v>5.000</v>
      </c>
      <c s="7" r="E11548">
        <v>1</v>
      </c>
      <c s="8" t="inlineStr" r="F11548">
        <is>
          <t xml:space="preserve">61J20</t>
        </is>
      </c>
      <c s="8" t="inlineStr" r="G11548">
        <is>
          <t xml:space="preserve">051</t>
        </is>
      </c>
      <c s="9" r="H11548">
        <v>550.0000</v>
      </c>
      <c s="8" t="inlineStr" r="I11548">
        <is>
          <t xml:space="preserve"/>
        </is>
      </c>
      <c s="8" t="inlineStr" r="J11548">
        <is>
          <t xml:space="preserve"> Cook</t>
        </is>
      </c>
    </row>
    <row r="11549" ht="20.25" customHeight="0">
      <c s="5" t="inlineStr" r="A11549">
        <is>
          <t xml:space="preserve">60406000</t>
        </is>
      </c>
      <c s="5" t="inlineStr" r="B11549">
        <is>
          <t xml:space="preserve">FRAMES AND LIDS, TYPE 1, OPEN LID</t>
        </is>
      </c>
      <c s="5" t="inlineStr" r="C11549">
        <is>
          <t xml:space="preserve">EACH   </t>
        </is>
      </c>
      <c s="6" r="D11549">
        <v>5.000</v>
      </c>
      <c s="7" r="E11549">
        <v>1</v>
      </c>
      <c s="8" t="inlineStr" r="F11549">
        <is>
          <t xml:space="preserve">61J20</t>
        </is>
      </c>
      <c s="8" t="inlineStr" r="G11549">
        <is>
          <t xml:space="preserve">051</t>
        </is>
      </c>
      <c s="9" r="H11549">
        <v>550.0000</v>
      </c>
      <c s="8" t="inlineStr" r="I11549">
        <is>
          <t xml:space="preserve"/>
        </is>
      </c>
      <c s="8" t="inlineStr" r="J11549">
        <is>
          <t xml:space="preserve"> Cook</t>
        </is>
      </c>
    </row>
    <row r="11550" ht="20.25" customHeight="0">
      <c s="5" t="inlineStr" r="A11550">
        <is>
          <t xml:space="preserve">60406000</t>
        </is>
      </c>
      <c s="5" t="inlineStr" r="B11550">
        <is>
          <t xml:space="preserve">FRAMES AND LIDS, TYPE 1, OPEN LID</t>
        </is>
      </c>
      <c s="5" t="inlineStr" r="C11550">
        <is>
          <t xml:space="preserve">EACH   </t>
        </is>
      </c>
      <c s="6" r="D11550">
        <v>5.000</v>
      </c>
      <c s="7" r="E11550">
        <v>1</v>
      </c>
      <c s="8" t="inlineStr" r="F11550">
        <is>
          <t xml:space="preserve">61J20</t>
        </is>
      </c>
      <c s="8" t="inlineStr" r="G11550">
        <is>
          <t xml:space="preserve">051</t>
        </is>
      </c>
      <c s="9" r="H11550">
        <v>600.0000</v>
      </c>
      <c s="8" t="inlineStr" r="I11550">
        <is>
          <t xml:space="preserve"/>
        </is>
      </c>
      <c s="8" t="inlineStr" r="J11550">
        <is>
          <t xml:space="preserve"> Cook</t>
        </is>
      </c>
    </row>
    <row r="11551" ht="20.25" customHeight="0">
      <c s="5" t="inlineStr" r="A11551">
        <is>
          <t xml:space="preserve">60406000</t>
        </is>
      </c>
      <c s="5" t="inlineStr" r="B11551">
        <is>
          <t xml:space="preserve">FRAMES AND LIDS, TYPE 1, OPEN LID</t>
        </is>
      </c>
      <c s="5" t="inlineStr" r="C11551">
        <is>
          <t xml:space="preserve">EACH   </t>
        </is>
      </c>
      <c s="6" r="D11551">
        <v>5.000</v>
      </c>
      <c s="7" r="E11551">
        <v>1</v>
      </c>
      <c s="8" t="inlineStr" r="F11551">
        <is>
          <t xml:space="preserve">61J20</t>
        </is>
      </c>
      <c s="8" t="inlineStr" r="G11551">
        <is>
          <t xml:space="preserve">051</t>
        </is>
      </c>
      <c s="9" r="H11551">
        <v>600.0000</v>
      </c>
      <c s="8" t="inlineStr" r="I11551">
        <is>
          <t xml:space="preserve"/>
        </is>
      </c>
      <c s="8" t="inlineStr" r="J11551">
        <is>
          <t xml:space="preserve"> Cook</t>
        </is>
      </c>
    </row>
    <row r="11552" ht="20.25" customHeight="0">
      <c s="5" t="inlineStr" r="A11552">
        <is>
          <t xml:space="preserve">60406000</t>
        </is>
      </c>
      <c s="5" t="inlineStr" r="B11552">
        <is>
          <t xml:space="preserve">FRAMES AND LIDS, TYPE 1, OPEN LID</t>
        </is>
      </c>
      <c s="5" t="inlineStr" r="C11552">
        <is>
          <t xml:space="preserve">EACH   </t>
        </is>
      </c>
      <c s="6" r="D11552">
        <v>2.000</v>
      </c>
      <c s="7" r="E11552">
        <v>1</v>
      </c>
      <c s="8" t="inlineStr" r="F11552">
        <is>
          <t xml:space="preserve">61J23</t>
        </is>
      </c>
      <c s="8" t="inlineStr" r="G11552">
        <is>
          <t xml:space="preserve">108</t>
        </is>
      </c>
      <c s="9" r="H11552">
        <v>400.0000</v>
      </c>
      <c s="8" t="inlineStr" r="I11552">
        <is>
          <t xml:space="preserve">Y</t>
        </is>
      </c>
      <c s="8" t="inlineStr" r="J11552">
        <is>
          <t xml:space="preserve"> Cook</t>
        </is>
      </c>
    </row>
    <row r="11553" ht="20.25" customHeight="0">
      <c s="5" t="inlineStr" r="A11553">
        <is>
          <t xml:space="preserve">60406000</t>
        </is>
      </c>
      <c s="5" t="inlineStr" r="B11553">
        <is>
          <t xml:space="preserve">FRAMES AND LIDS, TYPE 1, OPEN LID</t>
        </is>
      </c>
      <c s="5" t="inlineStr" r="C11553">
        <is>
          <t xml:space="preserve">EACH   </t>
        </is>
      </c>
      <c s="6" r="D11553">
        <v>3.000</v>
      </c>
      <c s="7" r="E11553">
        <v>1</v>
      </c>
      <c s="8" t="inlineStr" r="F11553">
        <is>
          <t xml:space="preserve">61J24</t>
        </is>
      </c>
      <c s="8" t="inlineStr" r="G11553">
        <is>
          <t xml:space="preserve">053</t>
        </is>
      </c>
      <c s="9" r="H11553">
        <v>450.0000</v>
      </c>
      <c s="8" t="inlineStr" r="I11553">
        <is>
          <t xml:space="preserve">Y</t>
        </is>
      </c>
      <c s="8" t="inlineStr" r="J11553">
        <is>
          <t xml:space="preserve"> Cook</t>
        </is>
      </c>
    </row>
    <row r="11554" ht="20.25" customHeight="0">
      <c s="5" t="inlineStr" r="A11554">
        <is>
          <t xml:space="preserve">60406000</t>
        </is>
      </c>
      <c s="5" t="inlineStr" r="B11554">
        <is>
          <t xml:space="preserve">FRAMES AND LIDS, TYPE 1, OPEN LID</t>
        </is>
      </c>
      <c s="5" t="inlineStr" r="C11554">
        <is>
          <t xml:space="preserve">EACH   </t>
        </is>
      </c>
      <c s="6" r="D11554">
        <v>3.000</v>
      </c>
      <c s="7" r="E11554">
        <v>1</v>
      </c>
      <c s="8" t="inlineStr" r="F11554">
        <is>
          <t xml:space="preserve">61J24</t>
        </is>
      </c>
      <c s="8" t="inlineStr" r="G11554">
        <is>
          <t xml:space="preserve">053</t>
        </is>
      </c>
      <c s="9" r="H11554">
        <v>400.0000</v>
      </c>
      <c s="8" t="inlineStr" r="I11554">
        <is>
          <t xml:space="preserve"/>
        </is>
      </c>
      <c s="8" t="inlineStr" r="J11554">
        <is>
          <t xml:space="preserve"> Cook</t>
        </is>
      </c>
    </row>
    <row r="11555" ht="20.25" customHeight="0">
      <c s="5" t="inlineStr" r="A11555">
        <is>
          <t xml:space="preserve">60406000</t>
        </is>
      </c>
      <c s="5" t="inlineStr" r="B11555">
        <is>
          <t xml:space="preserve">FRAMES AND LIDS, TYPE 1, OPEN LID</t>
        </is>
      </c>
      <c s="5" t="inlineStr" r="C11555">
        <is>
          <t xml:space="preserve">EACH   </t>
        </is>
      </c>
      <c s="6" r="D11555">
        <v>3.000</v>
      </c>
      <c s="7" r="E11555">
        <v>1</v>
      </c>
      <c s="8" t="inlineStr" r="F11555">
        <is>
          <t xml:space="preserve">61J24</t>
        </is>
      </c>
      <c s="8" t="inlineStr" r="G11555">
        <is>
          <t xml:space="preserve">053</t>
        </is>
      </c>
      <c s="9" r="H11555">
        <v>400.0000</v>
      </c>
      <c s="8" t="inlineStr" r="I11555">
        <is>
          <t xml:space="preserve"/>
        </is>
      </c>
      <c s="8" t="inlineStr" r="J11555">
        <is>
          <t xml:space="preserve"> Cook</t>
        </is>
      </c>
    </row>
    <row r="11556" ht="20.25" customHeight="0">
      <c s="5" t="inlineStr" r="A11556">
        <is>
          <t xml:space="preserve">60406000</t>
        </is>
      </c>
      <c s="5" t="inlineStr" r="B11556">
        <is>
          <t xml:space="preserve">FRAMES AND LIDS, TYPE 1, OPEN LID</t>
        </is>
      </c>
      <c s="5" t="inlineStr" r="C11556">
        <is>
          <t xml:space="preserve">EACH   </t>
        </is>
      </c>
      <c s="6" r="D11556">
        <v>5.000</v>
      </c>
      <c s="7" r="E11556">
        <v>1</v>
      </c>
      <c s="8" t="inlineStr" r="F11556">
        <is>
          <t xml:space="preserve">62M43</t>
        </is>
      </c>
      <c s="8" t="inlineStr" r="G11556">
        <is>
          <t xml:space="preserve">110</t>
        </is>
      </c>
      <c s="9" r="H11556">
        <v>450.0000</v>
      </c>
      <c s="8" t="inlineStr" r="I11556">
        <is>
          <t xml:space="preserve">Y</t>
        </is>
      </c>
      <c s="8" t="inlineStr" r="J11556">
        <is>
          <t xml:space="preserve"> DuPage, Will</t>
        </is>
      </c>
    </row>
    <row r="11557" ht="20.25" customHeight="0">
      <c s="5" t="inlineStr" r="A11557">
        <is>
          <t xml:space="preserve">60406000</t>
        </is>
      </c>
      <c s="5" t="inlineStr" r="B11557">
        <is>
          <t xml:space="preserve">FRAMES AND LIDS, TYPE 1, OPEN LID</t>
        </is>
      </c>
      <c s="5" t="inlineStr" r="C11557">
        <is>
          <t xml:space="preserve">EACH   </t>
        </is>
      </c>
      <c s="6" r="D11557">
        <v>5.000</v>
      </c>
      <c s="7" r="E11557">
        <v>1</v>
      </c>
      <c s="8" t="inlineStr" r="F11557">
        <is>
          <t xml:space="preserve">62M43</t>
        </is>
      </c>
      <c s="8" t="inlineStr" r="G11557">
        <is>
          <t xml:space="preserve">110</t>
        </is>
      </c>
      <c s="9" r="H11557">
        <v>400.0000</v>
      </c>
      <c s="8" t="inlineStr" r="I11557">
        <is>
          <t xml:space="preserve"/>
        </is>
      </c>
      <c s="8" t="inlineStr" r="J11557">
        <is>
          <t xml:space="preserve"> DuPage, Will</t>
        </is>
      </c>
    </row>
    <row r="11558" ht="20.25" customHeight="0">
      <c s="5" t="inlineStr" r="A11558">
        <is>
          <t xml:space="preserve">60406000</t>
        </is>
      </c>
      <c s="5" t="inlineStr" r="B11558">
        <is>
          <t xml:space="preserve">FRAMES AND LIDS, TYPE 1, OPEN LID</t>
        </is>
      </c>
      <c s="5" t="inlineStr" r="C11558">
        <is>
          <t xml:space="preserve">EACH   </t>
        </is>
      </c>
      <c s="6" r="D11558">
        <v>5.000</v>
      </c>
      <c s="7" r="E11558">
        <v>1</v>
      </c>
      <c s="8" t="inlineStr" r="F11558">
        <is>
          <t xml:space="preserve">62M43</t>
        </is>
      </c>
      <c s="8" t="inlineStr" r="G11558">
        <is>
          <t xml:space="preserve">110</t>
        </is>
      </c>
      <c s="9" r="H11558">
        <v>597.0000</v>
      </c>
      <c s="8" t="inlineStr" r="I11558">
        <is>
          <t xml:space="preserve"/>
        </is>
      </c>
      <c s="8" t="inlineStr" r="J11558">
        <is>
          <t xml:space="preserve"> DuPage, Will</t>
        </is>
      </c>
    </row>
    <row r="11559" ht="20.25" customHeight="0">
      <c s="5" t="inlineStr" r="A11559">
        <is>
          <t xml:space="preserve">60406000</t>
        </is>
      </c>
      <c s="5" t="inlineStr" r="B11559">
        <is>
          <t xml:space="preserve">FRAMES AND LIDS, TYPE 1, OPEN LID</t>
        </is>
      </c>
      <c s="5" t="inlineStr" r="C11559">
        <is>
          <t xml:space="preserve">EACH   </t>
        </is>
      </c>
      <c s="6" r="D11559">
        <v>5.000</v>
      </c>
      <c s="7" r="E11559">
        <v>1</v>
      </c>
      <c s="8" t="inlineStr" r="F11559">
        <is>
          <t xml:space="preserve">62M43</t>
        </is>
      </c>
      <c s="8" t="inlineStr" r="G11559">
        <is>
          <t xml:space="preserve">110</t>
        </is>
      </c>
      <c s="9" r="H11559">
        <v>700.0000</v>
      </c>
      <c s="8" t="inlineStr" r="I11559">
        <is>
          <t xml:space="preserve"/>
        </is>
      </c>
      <c s="8" t="inlineStr" r="J11559">
        <is>
          <t xml:space="preserve"> DuPage, Will</t>
        </is>
      </c>
    </row>
    <row r="11560" ht="20.25" customHeight="0">
      <c s="5" t="inlineStr" r="A11560">
        <is>
          <t xml:space="preserve">60406000</t>
        </is>
      </c>
      <c s="5" t="inlineStr" r="B11560">
        <is>
          <t xml:space="preserve">FRAMES AND LIDS, TYPE 1, OPEN LID</t>
        </is>
      </c>
      <c s="5" t="inlineStr" r="C11560">
        <is>
          <t xml:space="preserve">EACH   </t>
        </is>
      </c>
      <c s="6" r="D11560">
        <v>5.000</v>
      </c>
      <c s="7" r="E11560">
        <v>1</v>
      </c>
      <c s="8" t="inlineStr" r="F11560">
        <is>
          <t xml:space="preserve">62N79</t>
        </is>
      </c>
      <c s="8" t="inlineStr" r="G11560">
        <is>
          <t xml:space="preserve">112</t>
        </is>
      </c>
      <c s="9" r="H11560">
        <v>400.0000</v>
      </c>
      <c s="8" t="inlineStr" r="I11560">
        <is>
          <t xml:space="preserve">Y</t>
        </is>
      </c>
      <c s="8" t="inlineStr" r="J11560">
        <is>
          <t xml:space="preserve"> Cook</t>
        </is>
      </c>
    </row>
    <row r="11561" ht="20.25" customHeight="0">
      <c s="5" t="inlineStr" r="A11561">
        <is>
          <t xml:space="preserve">60406000</t>
        </is>
      </c>
      <c s="5" t="inlineStr" r="B11561">
        <is>
          <t xml:space="preserve">FRAMES AND LIDS, TYPE 1, OPEN LID</t>
        </is>
      </c>
      <c s="5" t="inlineStr" r="C11561">
        <is>
          <t xml:space="preserve">EACH   </t>
        </is>
      </c>
      <c s="6" r="D11561">
        <v>5.000</v>
      </c>
      <c s="7" r="E11561">
        <v>1</v>
      </c>
      <c s="8" t="inlineStr" r="F11561">
        <is>
          <t xml:space="preserve">62N79</t>
        </is>
      </c>
      <c s="8" t="inlineStr" r="G11561">
        <is>
          <t xml:space="preserve">112</t>
        </is>
      </c>
      <c s="9" r="H11561">
        <v>400.0000</v>
      </c>
      <c s="8" t="inlineStr" r="I11561">
        <is>
          <t xml:space="preserve"/>
        </is>
      </c>
      <c s="8" t="inlineStr" r="J11561">
        <is>
          <t xml:space="preserve"> Cook</t>
        </is>
      </c>
    </row>
    <row r="11562" ht="20.25" customHeight="0">
      <c s="5" t="inlineStr" r="A11562">
        <is>
          <t xml:space="preserve">60406000</t>
        </is>
      </c>
      <c s="5" t="inlineStr" r="B11562">
        <is>
          <t xml:space="preserve">FRAMES AND LIDS, TYPE 1, OPEN LID</t>
        </is>
      </c>
      <c s="5" t="inlineStr" r="C11562">
        <is>
          <t xml:space="preserve">EACH   </t>
        </is>
      </c>
      <c s="6" r="D11562">
        <v>5.000</v>
      </c>
      <c s="7" r="E11562">
        <v>1</v>
      </c>
      <c s="8" t="inlineStr" r="F11562">
        <is>
          <t xml:space="preserve">62N79</t>
        </is>
      </c>
      <c s="8" t="inlineStr" r="G11562">
        <is>
          <t xml:space="preserve">112</t>
        </is>
      </c>
      <c s="9" r="H11562">
        <v>400.0000</v>
      </c>
      <c s="8" t="inlineStr" r="I11562">
        <is>
          <t xml:space="preserve"/>
        </is>
      </c>
      <c s="8" t="inlineStr" r="J11562">
        <is>
          <t xml:space="preserve"> Cook</t>
        </is>
      </c>
    </row>
    <row r="11563" ht="20.25" customHeight="0">
      <c s="5" t="inlineStr" r="A11563">
        <is>
          <t xml:space="preserve">60406000</t>
        </is>
      </c>
      <c s="5" t="inlineStr" r="B11563">
        <is>
          <t xml:space="preserve">FRAMES AND LIDS, TYPE 1, OPEN LID</t>
        </is>
      </c>
      <c s="5" t="inlineStr" r="C11563">
        <is>
          <t xml:space="preserve">EACH   </t>
        </is>
      </c>
      <c s="6" r="D11563">
        <v>5.000</v>
      </c>
      <c s="7" r="E11563">
        <v>1</v>
      </c>
      <c s="8" t="inlineStr" r="F11563">
        <is>
          <t xml:space="preserve">62N79</t>
        </is>
      </c>
      <c s="8" t="inlineStr" r="G11563">
        <is>
          <t xml:space="preserve">112</t>
        </is>
      </c>
      <c s="9" r="H11563">
        <v>400.0000</v>
      </c>
      <c s="8" t="inlineStr" r="I11563">
        <is>
          <t xml:space="preserve"/>
        </is>
      </c>
      <c s="8" t="inlineStr" r="J11563">
        <is>
          <t xml:space="preserve"> Cook</t>
        </is>
      </c>
    </row>
    <row r="11564" ht="20.25" customHeight="0">
      <c s="5" t="inlineStr" r="A11564">
        <is>
          <t xml:space="preserve">60406000</t>
        </is>
      </c>
      <c s="5" t="inlineStr" r="B11564">
        <is>
          <t xml:space="preserve">FRAMES AND LIDS, TYPE 1, OPEN LID</t>
        </is>
      </c>
      <c s="5" t="inlineStr" r="C11564">
        <is>
          <t xml:space="preserve">EACH   </t>
        </is>
      </c>
      <c s="6" r="D11564">
        <v>5.000</v>
      </c>
      <c s="7" r="E11564">
        <v>1</v>
      </c>
      <c s="8" t="inlineStr" r="F11564">
        <is>
          <t xml:space="preserve">62N79</t>
        </is>
      </c>
      <c s="8" t="inlineStr" r="G11564">
        <is>
          <t xml:space="preserve">112</t>
        </is>
      </c>
      <c s="9" r="H11564">
        <v>550.0000</v>
      </c>
      <c s="8" t="inlineStr" r="I11564">
        <is>
          <t xml:space="preserve"/>
        </is>
      </c>
      <c s="8" t="inlineStr" r="J11564">
        <is>
          <t xml:space="preserve"> Cook</t>
        </is>
      </c>
    </row>
    <row r="11565" ht="20.25" customHeight="0">
      <c s="5" t="inlineStr" r="A11565">
        <is>
          <t xml:space="preserve">60406000</t>
        </is>
      </c>
      <c s="5" t="inlineStr" r="B11565">
        <is>
          <t xml:space="preserve">FRAMES AND LIDS, TYPE 1, OPEN LID</t>
        </is>
      </c>
      <c s="5" t="inlineStr" r="C11565">
        <is>
          <t xml:space="preserve">EACH   </t>
        </is>
      </c>
      <c s="6" r="D11565">
        <v>5.000</v>
      </c>
      <c s="7" r="E11565">
        <v>1</v>
      </c>
      <c s="8" t="inlineStr" r="F11565">
        <is>
          <t xml:space="preserve">62N79</t>
        </is>
      </c>
      <c s="8" t="inlineStr" r="G11565">
        <is>
          <t xml:space="preserve">112</t>
        </is>
      </c>
      <c s="9" r="H11565">
        <v>550.0000</v>
      </c>
      <c s="8" t="inlineStr" r="I11565">
        <is>
          <t xml:space="preserve"/>
        </is>
      </c>
      <c s="8" t="inlineStr" r="J11565">
        <is>
          <t xml:space="preserve"> Cook</t>
        </is>
      </c>
    </row>
    <row r="11566" ht="20.25" customHeight="0">
      <c s="5" t="inlineStr" r="A11566">
        <is>
          <t xml:space="preserve">60406100</t>
        </is>
      </c>
      <c s="5" t="inlineStr" r="B11566">
        <is>
          <t xml:space="preserve">FRAMES AND LIDS, TYPE 1, CLOSED LID</t>
        </is>
      </c>
      <c s="5" t="inlineStr" r="C11566">
        <is>
          <t xml:space="preserve">EACH   </t>
        </is>
      </c>
      <c s="6" r="D11566">
        <v>42.000</v>
      </c>
      <c s="7" r="E11566">
        <v>1</v>
      </c>
      <c s="8" t="inlineStr" r="F11566">
        <is>
          <t xml:space="preserve">61J17</t>
        </is>
      </c>
      <c s="8" t="inlineStr" r="G11566">
        <is>
          <t xml:space="preserve">049</t>
        </is>
      </c>
      <c s="9" r="H11566">
        <v>430.0000</v>
      </c>
      <c s="8" t="inlineStr" r="I11566">
        <is>
          <t xml:space="preserve">Y</t>
        </is>
      </c>
      <c s="8" t="inlineStr" r="J11566">
        <is>
          <t xml:space="preserve"> Cook</t>
        </is>
      </c>
    </row>
    <row r="11567" ht="20.25" customHeight="0">
      <c s="5" t="inlineStr" r="A11567">
        <is>
          <t xml:space="preserve">60406100</t>
        </is>
      </c>
      <c s="5" t="inlineStr" r="B11567">
        <is>
          <t xml:space="preserve">FRAMES AND LIDS, TYPE 1, CLOSED LID</t>
        </is>
      </c>
      <c s="5" t="inlineStr" r="C11567">
        <is>
          <t xml:space="preserve">EACH   </t>
        </is>
      </c>
      <c s="6" r="D11567">
        <v>42.000</v>
      </c>
      <c s="7" r="E11567">
        <v>1</v>
      </c>
      <c s="8" t="inlineStr" r="F11567">
        <is>
          <t xml:space="preserve">61J17</t>
        </is>
      </c>
      <c s="8" t="inlineStr" r="G11567">
        <is>
          <t xml:space="preserve">049</t>
        </is>
      </c>
      <c s="9" r="H11567">
        <v>460.0000</v>
      </c>
      <c s="8" t="inlineStr" r="I11567">
        <is>
          <t xml:space="preserve"/>
        </is>
      </c>
      <c s="8" t="inlineStr" r="J11567">
        <is>
          <t xml:space="preserve"> Cook</t>
        </is>
      </c>
    </row>
    <row r="11568" ht="20.25" customHeight="0">
      <c s="5" t="inlineStr" r="A11568">
        <is>
          <t xml:space="preserve">60406100</t>
        </is>
      </c>
      <c s="5" t="inlineStr" r="B11568">
        <is>
          <t xml:space="preserve">FRAMES AND LIDS, TYPE 1, CLOSED LID</t>
        </is>
      </c>
      <c s="5" t="inlineStr" r="C11568">
        <is>
          <t xml:space="preserve">EACH   </t>
        </is>
      </c>
      <c s="6" r="D11568">
        <v>42.000</v>
      </c>
      <c s="7" r="E11568">
        <v>1</v>
      </c>
      <c s="8" t="inlineStr" r="F11568">
        <is>
          <t xml:space="preserve">61J17</t>
        </is>
      </c>
      <c s="8" t="inlineStr" r="G11568">
        <is>
          <t xml:space="preserve">049</t>
        </is>
      </c>
      <c s="9" r="H11568">
        <v>490.0000</v>
      </c>
      <c s="8" t="inlineStr" r="I11568">
        <is>
          <t xml:space="preserve"/>
        </is>
      </c>
      <c s="8" t="inlineStr" r="J11568">
        <is>
          <t xml:space="preserve"> Cook</t>
        </is>
      </c>
    </row>
    <row r="11569" ht="20.25" customHeight="0">
      <c s="5" t="inlineStr" r="A11569">
        <is>
          <t xml:space="preserve">60406100</t>
        </is>
      </c>
      <c s="5" t="inlineStr" r="B11569">
        <is>
          <t xml:space="preserve">FRAMES AND LIDS, TYPE 1, CLOSED LID</t>
        </is>
      </c>
      <c s="5" t="inlineStr" r="C11569">
        <is>
          <t xml:space="preserve">EACH   </t>
        </is>
      </c>
      <c s="6" r="D11569">
        <v>42.000</v>
      </c>
      <c s="7" r="E11569">
        <v>1</v>
      </c>
      <c s="8" t="inlineStr" r="F11569">
        <is>
          <t xml:space="preserve">61J17</t>
        </is>
      </c>
      <c s="8" t="inlineStr" r="G11569">
        <is>
          <t xml:space="preserve">049</t>
        </is>
      </c>
      <c s="9" r="H11569">
        <v>500.0000</v>
      </c>
      <c s="8" t="inlineStr" r="I11569">
        <is>
          <t xml:space="preserve"/>
        </is>
      </c>
      <c s="8" t="inlineStr" r="J11569">
        <is>
          <t xml:space="preserve"> Cook</t>
        </is>
      </c>
    </row>
    <row r="11570" ht="20.25" customHeight="0">
      <c s="5" t="inlineStr" r="A11570">
        <is>
          <t xml:space="preserve">60406100</t>
        </is>
      </c>
      <c s="5" t="inlineStr" r="B11570">
        <is>
          <t xml:space="preserve">FRAMES AND LIDS, TYPE 1, CLOSED LID</t>
        </is>
      </c>
      <c s="5" t="inlineStr" r="C11570">
        <is>
          <t xml:space="preserve">EACH   </t>
        </is>
      </c>
      <c s="6" r="D11570">
        <v>42.000</v>
      </c>
      <c s="7" r="E11570">
        <v>1</v>
      </c>
      <c s="8" t="inlineStr" r="F11570">
        <is>
          <t xml:space="preserve">61J17</t>
        </is>
      </c>
      <c s="8" t="inlineStr" r="G11570">
        <is>
          <t xml:space="preserve">049</t>
        </is>
      </c>
      <c s="9" r="H11570">
        <v>540.0000</v>
      </c>
      <c s="8" t="inlineStr" r="I11570">
        <is>
          <t xml:space="preserve"/>
        </is>
      </c>
      <c s="8" t="inlineStr" r="J11570">
        <is>
          <t xml:space="preserve"> Cook</t>
        </is>
      </c>
    </row>
    <row r="11571" ht="20.25" customHeight="0">
      <c s="5" t="inlineStr" r="A11571">
        <is>
          <t xml:space="preserve">60406100</t>
        </is>
      </c>
      <c s="5" t="inlineStr" r="B11571">
        <is>
          <t xml:space="preserve">FRAMES AND LIDS, TYPE 1, CLOSED LID</t>
        </is>
      </c>
      <c s="5" t="inlineStr" r="C11571">
        <is>
          <t xml:space="preserve">EACH   </t>
        </is>
      </c>
      <c s="6" r="D11571">
        <v>8.000</v>
      </c>
      <c s="7" r="E11571">
        <v>1</v>
      </c>
      <c s="8" t="inlineStr" r="F11571">
        <is>
          <t xml:space="preserve">61J20</t>
        </is>
      </c>
      <c s="8" t="inlineStr" r="G11571">
        <is>
          <t xml:space="preserve">051</t>
        </is>
      </c>
      <c s="9" r="H11571">
        <v>450.0000</v>
      </c>
      <c s="8" t="inlineStr" r="I11571">
        <is>
          <t xml:space="preserve">Y</t>
        </is>
      </c>
      <c s="8" t="inlineStr" r="J11571">
        <is>
          <t xml:space="preserve"> Cook</t>
        </is>
      </c>
    </row>
    <row r="11572" ht="20.25" customHeight="0">
      <c s="5" t="inlineStr" r="A11572">
        <is>
          <t xml:space="preserve">60406100</t>
        </is>
      </c>
      <c s="5" t="inlineStr" r="B11572">
        <is>
          <t xml:space="preserve">FRAMES AND LIDS, TYPE 1, CLOSED LID</t>
        </is>
      </c>
      <c s="5" t="inlineStr" r="C11572">
        <is>
          <t xml:space="preserve">EACH   </t>
        </is>
      </c>
      <c s="6" r="D11572">
        <v>8.000</v>
      </c>
      <c s="7" r="E11572">
        <v>1</v>
      </c>
      <c s="8" t="inlineStr" r="F11572">
        <is>
          <t xml:space="preserve">61J20</t>
        </is>
      </c>
      <c s="8" t="inlineStr" r="G11572">
        <is>
          <t xml:space="preserve">051</t>
        </is>
      </c>
      <c s="9" r="H11572">
        <v>400.0000</v>
      </c>
      <c s="8" t="inlineStr" r="I11572">
        <is>
          <t xml:space="preserve"/>
        </is>
      </c>
      <c s="8" t="inlineStr" r="J11572">
        <is>
          <t xml:space="preserve"> Cook</t>
        </is>
      </c>
    </row>
    <row r="11573" ht="20.25" customHeight="0">
      <c s="5" t="inlineStr" r="A11573">
        <is>
          <t xml:space="preserve">60406100</t>
        </is>
      </c>
      <c s="5" t="inlineStr" r="B11573">
        <is>
          <t xml:space="preserve">FRAMES AND LIDS, TYPE 1, CLOSED LID</t>
        </is>
      </c>
      <c s="5" t="inlineStr" r="C11573">
        <is>
          <t xml:space="preserve">EACH   </t>
        </is>
      </c>
      <c s="6" r="D11573">
        <v>8.000</v>
      </c>
      <c s="7" r="E11573">
        <v>1</v>
      </c>
      <c s="8" t="inlineStr" r="F11573">
        <is>
          <t xml:space="preserve">61J20</t>
        </is>
      </c>
      <c s="8" t="inlineStr" r="G11573">
        <is>
          <t xml:space="preserve">051</t>
        </is>
      </c>
      <c s="9" r="H11573">
        <v>400.0000</v>
      </c>
      <c s="8" t="inlineStr" r="I11573">
        <is>
          <t xml:space="preserve"/>
        </is>
      </c>
      <c s="8" t="inlineStr" r="J11573">
        <is>
          <t xml:space="preserve"> Cook</t>
        </is>
      </c>
    </row>
    <row r="11574" ht="20.25" customHeight="0">
      <c s="5" t="inlineStr" r="A11574">
        <is>
          <t xml:space="preserve">60406100</t>
        </is>
      </c>
      <c s="5" t="inlineStr" r="B11574">
        <is>
          <t xml:space="preserve">FRAMES AND LIDS, TYPE 1, CLOSED LID</t>
        </is>
      </c>
      <c s="5" t="inlineStr" r="C11574">
        <is>
          <t xml:space="preserve">EACH   </t>
        </is>
      </c>
      <c s="6" r="D11574">
        <v>8.000</v>
      </c>
      <c s="7" r="E11574">
        <v>1</v>
      </c>
      <c s="8" t="inlineStr" r="F11574">
        <is>
          <t xml:space="preserve">61J20</t>
        </is>
      </c>
      <c s="8" t="inlineStr" r="G11574">
        <is>
          <t xml:space="preserve">051</t>
        </is>
      </c>
      <c s="9" r="H11574">
        <v>400.0000</v>
      </c>
      <c s="8" t="inlineStr" r="I11574">
        <is>
          <t xml:space="preserve"/>
        </is>
      </c>
      <c s="8" t="inlineStr" r="J11574">
        <is>
          <t xml:space="preserve"> Cook</t>
        </is>
      </c>
    </row>
    <row r="11575" ht="20.25" customHeight="0">
      <c s="5" t="inlineStr" r="A11575">
        <is>
          <t xml:space="preserve">60406100</t>
        </is>
      </c>
      <c s="5" t="inlineStr" r="B11575">
        <is>
          <t xml:space="preserve">FRAMES AND LIDS, TYPE 1, CLOSED LID</t>
        </is>
      </c>
      <c s="5" t="inlineStr" r="C11575">
        <is>
          <t xml:space="preserve">EACH   </t>
        </is>
      </c>
      <c s="6" r="D11575">
        <v>8.000</v>
      </c>
      <c s="7" r="E11575">
        <v>1</v>
      </c>
      <c s="8" t="inlineStr" r="F11575">
        <is>
          <t xml:space="preserve">61J20</t>
        </is>
      </c>
      <c s="8" t="inlineStr" r="G11575">
        <is>
          <t xml:space="preserve">051</t>
        </is>
      </c>
      <c s="9" r="H11575">
        <v>450.0000</v>
      </c>
      <c s="8" t="inlineStr" r="I11575">
        <is>
          <t xml:space="preserve"/>
        </is>
      </c>
      <c s="8" t="inlineStr" r="J11575">
        <is>
          <t xml:space="preserve"> Cook</t>
        </is>
      </c>
    </row>
    <row r="11576" ht="20.25" customHeight="0">
      <c s="5" t="inlineStr" r="A11576">
        <is>
          <t xml:space="preserve">60406100</t>
        </is>
      </c>
      <c s="5" t="inlineStr" r="B11576">
        <is>
          <t xml:space="preserve">FRAMES AND LIDS, TYPE 1, CLOSED LID</t>
        </is>
      </c>
      <c s="5" t="inlineStr" r="C11576">
        <is>
          <t xml:space="preserve">EACH   </t>
        </is>
      </c>
      <c s="6" r="D11576">
        <v>8.000</v>
      </c>
      <c s="7" r="E11576">
        <v>1</v>
      </c>
      <c s="8" t="inlineStr" r="F11576">
        <is>
          <t xml:space="preserve">61J20</t>
        </is>
      </c>
      <c s="8" t="inlineStr" r="G11576">
        <is>
          <t xml:space="preserve">051</t>
        </is>
      </c>
      <c s="9" r="H11576">
        <v>450.0000</v>
      </c>
      <c s="8" t="inlineStr" r="I11576">
        <is>
          <t xml:space="preserve"/>
        </is>
      </c>
      <c s="8" t="inlineStr" r="J11576">
        <is>
          <t xml:space="preserve"> Cook</t>
        </is>
      </c>
    </row>
    <row r="11577" ht="20.25" customHeight="0">
      <c s="5" t="inlineStr" r="A11577">
        <is>
          <t xml:space="preserve">60406100</t>
        </is>
      </c>
      <c s="5" t="inlineStr" r="B11577">
        <is>
          <t xml:space="preserve">FRAMES AND LIDS, TYPE 1, CLOSED LID</t>
        </is>
      </c>
      <c s="5" t="inlineStr" r="C11577">
        <is>
          <t xml:space="preserve">EACH   </t>
        </is>
      </c>
      <c s="6" r="D11577">
        <v>8.000</v>
      </c>
      <c s="7" r="E11577">
        <v>1</v>
      </c>
      <c s="8" t="inlineStr" r="F11577">
        <is>
          <t xml:space="preserve">61J20</t>
        </is>
      </c>
      <c s="8" t="inlineStr" r="G11577">
        <is>
          <t xml:space="preserve">051</t>
        </is>
      </c>
      <c s="9" r="H11577">
        <v>550.0000</v>
      </c>
      <c s="8" t="inlineStr" r="I11577">
        <is>
          <t xml:space="preserve"/>
        </is>
      </c>
      <c s="8" t="inlineStr" r="J11577">
        <is>
          <t xml:space="preserve"> Cook</t>
        </is>
      </c>
    </row>
    <row r="11578" ht="20.25" customHeight="0">
      <c s="5" t="inlineStr" r="A11578">
        <is>
          <t xml:space="preserve">60406100</t>
        </is>
      </c>
      <c s="5" t="inlineStr" r="B11578">
        <is>
          <t xml:space="preserve">FRAMES AND LIDS, TYPE 1, CLOSED LID</t>
        </is>
      </c>
      <c s="5" t="inlineStr" r="C11578">
        <is>
          <t xml:space="preserve">EACH   </t>
        </is>
      </c>
      <c s="6" r="D11578">
        <v>8.000</v>
      </c>
      <c s="7" r="E11578">
        <v>1</v>
      </c>
      <c s="8" t="inlineStr" r="F11578">
        <is>
          <t xml:space="preserve">61J20</t>
        </is>
      </c>
      <c s="8" t="inlineStr" r="G11578">
        <is>
          <t xml:space="preserve">051</t>
        </is>
      </c>
      <c s="9" r="H11578">
        <v>550.0000</v>
      </c>
      <c s="8" t="inlineStr" r="I11578">
        <is>
          <t xml:space="preserve"/>
        </is>
      </c>
      <c s="8" t="inlineStr" r="J11578">
        <is>
          <t xml:space="preserve"> Cook</t>
        </is>
      </c>
    </row>
    <row r="11579" ht="20.25" customHeight="0">
      <c s="5" t="inlineStr" r="A11579">
        <is>
          <t xml:space="preserve">60406100</t>
        </is>
      </c>
      <c s="5" t="inlineStr" r="B11579">
        <is>
          <t xml:space="preserve">FRAMES AND LIDS, TYPE 1, CLOSED LID</t>
        </is>
      </c>
      <c s="5" t="inlineStr" r="C11579">
        <is>
          <t xml:space="preserve">EACH   </t>
        </is>
      </c>
      <c s="6" r="D11579">
        <v>8.000</v>
      </c>
      <c s="7" r="E11579">
        <v>1</v>
      </c>
      <c s="8" t="inlineStr" r="F11579">
        <is>
          <t xml:space="preserve">61J20</t>
        </is>
      </c>
      <c s="8" t="inlineStr" r="G11579">
        <is>
          <t xml:space="preserve">051</t>
        </is>
      </c>
      <c s="9" r="H11579">
        <v>550.0000</v>
      </c>
      <c s="8" t="inlineStr" r="I11579">
        <is>
          <t xml:space="preserve"/>
        </is>
      </c>
      <c s="8" t="inlineStr" r="J11579">
        <is>
          <t xml:space="preserve"> Cook</t>
        </is>
      </c>
    </row>
    <row r="11580" ht="20.25" customHeight="0">
      <c s="5" t="inlineStr" r="A11580">
        <is>
          <t xml:space="preserve">60406100</t>
        </is>
      </c>
      <c s="5" t="inlineStr" r="B11580">
        <is>
          <t xml:space="preserve">FRAMES AND LIDS, TYPE 1, CLOSED LID</t>
        </is>
      </c>
      <c s="5" t="inlineStr" r="C11580">
        <is>
          <t xml:space="preserve">EACH   </t>
        </is>
      </c>
      <c s="6" r="D11580">
        <v>8.000</v>
      </c>
      <c s="7" r="E11580">
        <v>1</v>
      </c>
      <c s="8" t="inlineStr" r="F11580">
        <is>
          <t xml:space="preserve">61J20</t>
        </is>
      </c>
      <c s="8" t="inlineStr" r="G11580">
        <is>
          <t xml:space="preserve">051</t>
        </is>
      </c>
      <c s="9" r="H11580">
        <v>600.0000</v>
      </c>
      <c s="8" t="inlineStr" r="I11580">
        <is>
          <t xml:space="preserve"/>
        </is>
      </c>
      <c s="8" t="inlineStr" r="J11580">
        <is>
          <t xml:space="preserve"> Cook</t>
        </is>
      </c>
    </row>
    <row r="11581" ht="20.25" customHeight="0">
      <c s="5" t="inlineStr" r="A11581">
        <is>
          <t xml:space="preserve">60406100</t>
        </is>
      </c>
      <c s="5" t="inlineStr" r="B11581">
        <is>
          <t xml:space="preserve">FRAMES AND LIDS, TYPE 1, CLOSED LID</t>
        </is>
      </c>
      <c s="5" t="inlineStr" r="C11581">
        <is>
          <t xml:space="preserve">EACH   </t>
        </is>
      </c>
      <c s="6" r="D11581">
        <v>8.000</v>
      </c>
      <c s="7" r="E11581">
        <v>1</v>
      </c>
      <c s="8" t="inlineStr" r="F11581">
        <is>
          <t xml:space="preserve">61J20</t>
        </is>
      </c>
      <c s="8" t="inlineStr" r="G11581">
        <is>
          <t xml:space="preserve">051</t>
        </is>
      </c>
      <c s="9" r="H11581">
        <v>600.0000</v>
      </c>
      <c s="8" t="inlineStr" r="I11581">
        <is>
          <t xml:space="preserve"/>
        </is>
      </c>
      <c s="8" t="inlineStr" r="J11581">
        <is>
          <t xml:space="preserve"> Cook</t>
        </is>
      </c>
    </row>
    <row r="11582" ht="20.25" customHeight="0">
      <c s="5" t="inlineStr" r="A11582">
        <is>
          <t xml:space="preserve">60406100</t>
        </is>
      </c>
      <c s="5" t="inlineStr" r="B11582">
        <is>
          <t xml:space="preserve">FRAMES AND LIDS, TYPE 1, CLOSED LID</t>
        </is>
      </c>
      <c s="5" t="inlineStr" r="C11582">
        <is>
          <t xml:space="preserve">EACH   </t>
        </is>
      </c>
      <c s="6" r="D11582">
        <v>2.000</v>
      </c>
      <c s="7" r="E11582">
        <v>1</v>
      </c>
      <c s="8" t="inlineStr" r="F11582">
        <is>
          <t xml:space="preserve">61J23</t>
        </is>
      </c>
      <c s="8" t="inlineStr" r="G11582">
        <is>
          <t xml:space="preserve">108</t>
        </is>
      </c>
      <c s="9" r="H11582">
        <v>400.0000</v>
      </c>
      <c s="8" t="inlineStr" r="I11582">
        <is>
          <t xml:space="preserve">Y</t>
        </is>
      </c>
      <c s="8" t="inlineStr" r="J11582">
        <is>
          <t xml:space="preserve"> Cook</t>
        </is>
      </c>
    </row>
    <row r="11583" ht="20.25" customHeight="0">
      <c s="5" t="inlineStr" r="A11583">
        <is>
          <t xml:space="preserve">60406100</t>
        </is>
      </c>
      <c s="5" t="inlineStr" r="B11583">
        <is>
          <t xml:space="preserve">FRAMES AND LIDS, TYPE 1, CLOSED LID</t>
        </is>
      </c>
      <c s="5" t="inlineStr" r="C11583">
        <is>
          <t xml:space="preserve">EACH   </t>
        </is>
      </c>
      <c s="6" r="D11583">
        <v>10.000</v>
      </c>
      <c s="7" r="E11583">
        <v>1</v>
      </c>
      <c s="8" t="inlineStr" r="F11583">
        <is>
          <t xml:space="preserve">62G26</t>
        </is>
      </c>
      <c s="8" t="inlineStr" r="G11583">
        <is>
          <t xml:space="preserve">109</t>
        </is>
      </c>
      <c s="9" r="H11583">
        <v>650.0000</v>
      </c>
      <c s="8" t="inlineStr" r="I11583">
        <is>
          <t xml:space="preserve">Y</t>
        </is>
      </c>
      <c s="8" t="inlineStr" r="J11583">
        <is>
          <t xml:space="preserve"> Lake</t>
        </is>
      </c>
    </row>
    <row r="11584" ht="20.25" customHeight="0">
      <c s="5" t="inlineStr" r="A11584">
        <is>
          <t xml:space="preserve">60406100</t>
        </is>
      </c>
      <c s="5" t="inlineStr" r="B11584">
        <is>
          <t xml:space="preserve">FRAMES AND LIDS, TYPE 1, CLOSED LID</t>
        </is>
      </c>
      <c s="5" t="inlineStr" r="C11584">
        <is>
          <t xml:space="preserve">EACH   </t>
        </is>
      </c>
      <c s="6" r="D11584">
        <v>10.000</v>
      </c>
      <c s="7" r="E11584">
        <v>1</v>
      </c>
      <c s="8" t="inlineStr" r="F11584">
        <is>
          <t xml:space="preserve">62G26</t>
        </is>
      </c>
      <c s="8" t="inlineStr" r="G11584">
        <is>
          <t xml:space="preserve">109</t>
        </is>
      </c>
      <c s="9" r="H11584">
        <v>550.0000</v>
      </c>
      <c s="8" t="inlineStr" r="I11584">
        <is>
          <t xml:space="preserve"/>
        </is>
      </c>
      <c s="8" t="inlineStr" r="J11584">
        <is>
          <t xml:space="preserve"> Lake</t>
        </is>
      </c>
    </row>
    <row r="11585" ht="20.25" customHeight="0">
      <c s="5" t="inlineStr" r="A11585">
        <is>
          <t xml:space="preserve">60406100</t>
        </is>
      </c>
      <c s="5" t="inlineStr" r="B11585">
        <is>
          <t xml:space="preserve">FRAMES AND LIDS, TYPE 1, CLOSED LID</t>
        </is>
      </c>
      <c s="5" t="inlineStr" r="C11585">
        <is>
          <t xml:space="preserve">EACH   </t>
        </is>
      </c>
      <c s="6" r="D11585">
        <v>10.000</v>
      </c>
      <c s="7" r="E11585">
        <v>1</v>
      </c>
      <c s="8" t="inlineStr" r="F11585">
        <is>
          <t xml:space="preserve">62G26</t>
        </is>
      </c>
      <c s="8" t="inlineStr" r="G11585">
        <is>
          <t xml:space="preserve">109</t>
        </is>
      </c>
      <c s="9" r="H11585">
        <v>575.0000</v>
      </c>
      <c s="8" t="inlineStr" r="I11585">
        <is>
          <t xml:space="preserve"/>
        </is>
      </c>
      <c s="8" t="inlineStr" r="J11585">
        <is>
          <t xml:space="preserve"> Lake</t>
        </is>
      </c>
    </row>
    <row r="11586" ht="20.25" customHeight="0">
      <c s="5" t="inlineStr" r="A11586">
        <is>
          <t xml:space="preserve">60406100</t>
        </is>
      </c>
      <c s="5" t="inlineStr" r="B11586">
        <is>
          <t xml:space="preserve">FRAMES AND LIDS, TYPE 1, CLOSED LID</t>
        </is>
      </c>
      <c s="5" t="inlineStr" r="C11586">
        <is>
          <t xml:space="preserve">EACH   </t>
        </is>
      </c>
      <c s="6" r="D11586">
        <v>5.000</v>
      </c>
      <c s="7" r="E11586">
        <v>1</v>
      </c>
      <c s="8" t="inlineStr" r="F11586">
        <is>
          <t xml:space="preserve">62M43</t>
        </is>
      </c>
      <c s="8" t="inlineStr" r="G11586">
        <is>
          <t xml:space="preserve">110</t>
        </is>
      </c>
      <c s="9" r="H11586">
        <v>450.0000</v>
      </c>
      <c s="8" t="inlineStr" r="I11586">
        <is>
          <t xml:space="preserve">Y</t>
        </is>
      </c>
      <c s="8" t="inlineStr" r="J11586">
        <is>
          <t xml:space="preserve"> DuPage, Will</t>
        </is>
      </c>
    </row>
    <row r="11587" ht="20.25" customHeight="0">
      <c s="5" t="inlineStr" r="A11587">
        <is>
          <t xml:space="preserve">60406100</t>
        </is>
      </c>
      <c s="5" t="inlineStr" r="B11587">
        <is>
          <t xml:space="preserve">FRAMES AND LIDS, TYPE 1, CLOSED LID</t>
        </is>
      </c>
      <c s="5" t="inlineStr" r="C11587">
        <is>
          <t xml:space="preserve">EACH   </t>
        </is>
      </c>
      <c s="6" r="D11587">
        <v>5.000</v>
      </c>
      <c s="7" r="E11587">
        <v>1</v>
      </c>
      <c s="8" t="inlineStr" r="F11587">
        <is>
          <t xml:space="preserve">62M43</t>
        </is>
      </c>
      <c s="8" t="inlineStr" r="G11587">
        <is>
          <t xml:space="preserve">110</t>
        </is>
      </c>
      <c s="9" r="H11587">
        <v>400.0000</v>
      </c>
      <c s="8" t="inlineStr" r="I11587">
        <is>
          <t xml:space="preserve"/>
        </is>
      </c>
      <c s="8" t="inlineStr" r="J11587">
        <is>
          <t xml:space="preserve"> DuPage, Will</t>
        </is>
      </c>
    </row>
    <row r="11588" ht="20.25" customHeight="0">
      <c s="5" t="inlineStr" r="A11588">
        <is>
          <t xml:space="preserve">60406100</t>
        </is>
      </c>
      <c s="5" t="inlineStr" r="B11588">
        <is>
          <t xml:space="preserve">FRAMES AND LIDS, TYPE 1, CLOSED LID</t>
        </is>
      </c>
      <c s="5" t="inlineStr" r="C11588">
        <is>
          <t xml:space="preserve">EACH   </t>
        </is>
      </c>
      <c s="6" r="D11588">
        <v>5.000</v>
      </c>
      <c s="7" r="E11588">
        <v>1</v>
      </c>
      <c s="8" t="inlineStr" r="F11588">
        <is>
          <t xml:space="preserve">62M43</t>
        </is>
      </c>
      <c s="8" t="inlineStr" r="G11588">
        <is>
          <t xml:space="preserve">110</t>
        </is>
      </c>
      <c s="9" r="H11588">
        <v>597.0000</v>
      </c>
      <c s="8" t="inlineStr" r="I11588">
        <is>
          <t xml:space="preserve"/>
        </is>
      </c>
      <c s="8" t="inlineStr" r="J11588">
        <is>
          <t xml:space="preserve"> DuPage, Will</t>
        </is>
      </c>
    </row>
    <row r="11589" ht="20.25" customHeight="0">
      <c s="5" t="inlineStr" r="A11589">
        <is>
          <t xml:space="preserve">60406100</t>
        </is>
      </c>
      <c s="5" t="inlineStr" r="B11589">
        <is>
          <t xml:space="preserve">FRAMES AND LIDS, TYPE 1, CLOSED LID</t>
        </is>
      </c>
      <c s="5" t="inlineStr" r="C11589">
        <is>
          <t xml:space="preserve">EACH   </t>
        </is>
      </c>
      <c s="6" r="D11589">
        <v>5.000</v>
      </c>
      <c s="7" r="E11589">
        <v>1</v>
      </c>
      <c s="8" t="inlineStr" r="F11589">
        <is>
          <t xml:space="preserve">62M43</t>
        </is>
      </c>
      <c s="8" t="inlineStr" r="G11589">
        <is>
          <t xml:space="preserve">110</t>
        </is>
      </c>
      <c s="9" r="H11589">
        <v>700.0000</v>
      </c>
      <c s="8" t="inlineStr" r="I11589">
        <is>
          <t xml:space="preserve"/>
        </is>
      </c>
      <c s="8" t="inlineStr" r="J11589">
        <is>
          <t xml:space="preserve"> DuPage, Will</t>
        </is>
      </c>
    </row>
    <row r="11590" ht="20.25" customHeight="0">
      <c s="5" t="inlineStr" r="A11590">
        <is>
          <t xml:space="preserve">60406100</t>
        </is>
      </c>
      <c s="5" t="inlineStr" r="B11590">
        <is>
          <t xml:space="preserve">FRAMES AND LIDS, TYPE 1, CLOSED LID</t>
        </is>
      </c>
      <c s="5" t="inlineStr" r="C11590">
        <is>
          <t xml:space="preserve">EACH   </t>
        </is>
      </c>
      <c s="6" r="D11590">
        <v>5.000</v>
      </c>
      <c s="7" r="E11590">
        <v>1</v>
      </c>
      <c s="8" t="inlineStr" r="F11590">
        <is>
          <t xml:space="preserve">62N79</t>
        </is>
      </c>
      <c s="8" t="inlineStr" r="G11590">
        <is>
          <t xml:space="preserve">112</t>
        </is>
      </c>
      <c s="9" r="H11590">
        <v>400.0000</v>
      </c>
      <c s="8" t="inlineStr" r="I11590">
        <is>
          <t xml:space="preserve">Y</t>
        </is>
      </c>
      <c s="8" t="inlineStr" r="J11590">
        <is>
          <t xml:space="preserve"> Cook</t>
        </is>
      </c>
    </row>
    <row r="11591" ht="20.25" customHeight="0">
      <c s="5" t="inlineStr" r="A11591">
        <is>
          <t xml:space="preserve">60406100</t>
        </is>
      </c>
      <c s="5" t="inlineStr" r="B11591">
        <is>
          <t xml:space="preserve">FRAMES AND LIDS, TYPE 1, CLOSED LID</t>
        </is>
      </c>
      <c s="5" t="inlineStr" r="C11591">
        <is>
          <t xml:space="preserve">EACH   </t>
        </is>
      </c>
      <c s="6" r="D11591">
        <v>5.000</v>
      </c>
      <c s="7" r="E11591">
        <v>1</v>
      </c>
      <c s="8" t="inlineStr" r="F11591">
        <is>
          <t xml:space="preserve">62N79</t>
        </is>
      </c>
      <c s="8" t="inlineStr" r="G11591">
        <is>
          <t xml:space="preserve">112</t>
        </is>
      </c>
      <c s="9" r="H11591">
        <v>400.0000</v>
      </c>
      <c s="8" t="inlineStr" r="I11591">
        <is>
          <t xml:space="preserve"/>
        </is>
      </c>
      <c s="8" t="inlineStr" r="J11591">
        <is>
          <t xml:space="preserve"> Cook</t>
        </is>
      </c>
    </row>
    <row r="11592" ht="20.25" customHeight="0">
      <c s="5" t="inlineStr" r="A11592">
        <is>
          <t xml:space="preserve">60406100</t>
        </is>
      </c>
      <c s="5" t="inlineStr" r="B11592">
        <is>
          <t xml:space="preserve">FRAMES AND LIDS, TYPE 1, CLOSED LID</t>
        </is>
      </c>
      <c s="5" t="inlineStr" r="C11592">
        <is>
          <t xml:space="preserve">EACH   </t>
        </is>
      </c>
      <c s="6" r="D11592">
        <v>5.000</v>
      </c>
      <c s="7" r="E11592">
        <v>1</v>
      </c>
      <c s="8" t="inlineStr" r="F11592">
        <is>
          <t xml:space="preserve">62N79</t>
        </is>
      </c>
      <c s="8" t="inlineStr" r="G11592">
        <is>
          <t xml:space="preserve">112</t>
        </is>
      </c>
      <c s="9" r="H11592">
        <v>400.0000</v>
      </c>
      <c s="8" t="inlineStr" r="I11592">
        <is>
          <t xml:space="preserve"/>
        </is>
      </c>
      <c s="8" t="inlineStr" r="J11592">
        <is>
          <t xml:space="preserve"> Cook</t>
        </is>
      </c>
    </row>
    <row r="11593" ht="20.25" customHeight="0">
      <c s="5" t="inlineStr" r="A11593">
        <is>
          <t xml:space="preserve">60406100</t>
        </is>
      </c>
      <c s="5" t="inlineStr" r="B11593">
        <is>
          <t xml:space="preserve">FRAMES AND LIDS, TYPE 1, CLOSED LID</t>
        </is>
      </c>
      <c s="5" t="inlineStr" r="C11593">
        <is>
          <t xml:space="preserve">EACH   </t>
        </is>
      </c>
      <c s="6" r="D11593">
        <v>5.000</v>
      </c>
      <c s="7" r="E11593">
        <v>1</v>
      </c>
      <c s="8" t="inlineStr" r="F11593">
        <is>
          <t xml:space="preserve">62N79</t>
        </is>
      </c>
      <c s="8" t="inlineStr" r="G11593">
        <is>
          <t xml:space="preserve">112</t>
        </is>
      </c>
      <c s="9" r="H11593">
        <v>400.0000</v>
      </c>
      <c s="8" t="inlineStr" r="I11593">
        <is>
          <t xml:space="preserve"/>
        </is>
      </c>
      <c s="8" t="inlineStr" r="J11593">
        <is>
          <t xml:space="preserve"> Cook</t>
        </is>
      </c>
    </row>
    <row r="11594" ht="20.25" customHeight="0">
      <c s="5" t="inlineStr" r="A11594">
        <is>
          <t xml:space="preserve">60406100</t>
        </is>
      </c>
      <c s="5" t="inlineStr" r="B11594">
        <is>
          <t xml:space="preserve">FRAMES AND LIDS, TYPE 1, CLOSED LID</t>
        </is>
      </c>
      <c s="5" t="inlineStr" r="C11594">
        <is>
          <t xml:space="preserve">EACH   </t>
        </is>
      </c>
      <c s="6" r="D11594">
        <v>5.000</v>
      </c>
      <c s="7" r="E11594">
        <v>1</v>
      </c>
      <c s="8" t="inlineStr" r="F11594">
        <is>
          <t xml:space="preserve">62N79</t>
        </is>
      </c>
      <c s="8" t="inlineStr" r="G11594">
        <is>
          <t xml:space="preserve">112</t>
        </is>
      </c>
      <c s="9" r="H11594">
        <v>550.0000</v>
      </c>
      <c s="8" t="inlineStr" r="I11594">
        <is>
          <t xml:space="preserve"/>
        </is>
      </c>
      <c s="8" t="inlineStr" r="J11594">
        <is>
          <t xml:space="preserve"> Cook</t>
        </is>
      </c>
    </row>
    <row r="11595" ht="20.25" customHeight="0">
      <c s="5" t="inlineStr" r="A11595">
        <is>
          <t xml:space="preserve">60406100</t>
        </is>
      </c>
      <c s="5" t="inlineStr" r="B11595">
        <is>
          <t xml:space="preserve">FRAMES AND LIDS, TYPE 1, CLOSED LID</t>
        </is>
      </c>
      <c s="5" t="inlineStr" r="C11595">
        <is>
          <t xml:space="preserve">EACH   </t>
        </is>
      </c>
      <c s="6" r="D11595">
        <v>5.000</v>
      </c>
      <c s="7" r="E11595">
        <v>1</v>
      </c>
      <c s="8" t="inlineStr" r="F11595">
        <is>
          <t xml:space="preserve">62N79</t>
        </is>
      </c>
      <c s="8" t="inlineStr" r="G11595">
        <is>
          <t xml:space="preserve">112</t>
        </is>
      </c>
      <c s="9" r="H11595">
        <v>550.0000</v>
      </c>
      <c s="8" t="inlineStr" r="I11595">
        <is>
          <t xml:space="preserve"/>
        </is>
      </c>
      <c s="8" t="inlineStr" r="J11595">
        <is>
          <t xml:space="preserve"> Cook</t>
        </is>
      </c>
    </row>
    <row r="11596" ht="20.25" customHeight="0">
      <c s="5" t="inlineStr" r="A11596">
        <is>
          <t xml:space="preserve">60500040</t>
        </is>
      </c>
      <c s="5" t="inlineStr" r="B11596">
        <is>
          <t xml:space="preserve">REMOVING MANHOLES</t>
        </is>
      </c>
      <c s="5" t="inlineStr" r="C11596">
        <is>
          <t xml:space="preserve">EACH   </t>
        </is>
      </c>
      <c s="6" r="D11596">
        <v>5.000</v>
      </c>
      <c s="7" r="E11596">
        <v>1</v>
      </c>
      <c s="8" t="inlineStr" r="F11596">
        <is>
          <t xml:space="preserve">61J04</t>
        </is>
      </c>
      <c s="8" t="inlineStr" r="G11596">
        <is>
          <t xml:space="preserve">130</t>
        </is>
      </c>
      <c s="9" r="H11596">
        <v>360.0000</v>
      </c>
      <c s="8" t="inlineStr" r="I11596">
        <is>
          <t xml:space="preserve">Y</t>
        </is>
      </c>
      <c s="8" t="inlineStr" r="J11596">
        <is>
          <t xml:space="preserve"> Cook</t>
        </is>
      </c>
    </row>
    <row r="11597" ht="20.25" customHeight="0">
      <c s="5" t="inlineStr" r="A11597">
        <is>
          <t xml:space="preserve">60500040</t>
        </is>
      </c>
      <c s="5" t="inlineStr" r="B11597">
        <is>
          <t xml:space="preserve">REMOVING MANHOLES</t>
        </is>
      </c>
      <c s="5" t="inlineStr" r="C11597">
        <is>
          <t xml:space="preserve">EACH   </t>
        </is>
      </c>
      <c s="6" r="D11597">
        <v>5.000</v>
      </c>
      <c s="7" r="E11597">
        <v>1</v>
      </c>
      <c s="8" t="inlineStr" r="F11597">
        <is>
          <t xml:space="preserve">61J04</t>
        </is>
      </c>
      <c s="8" t="inlineStr" r="G11597">
        <is>
          <t xml:space="preserve">130</t>
        </is>
      </c>
      <c s="9" r="H11597">
        <v>360.0000</v>
      </c>
      <c s="8" t="inlineStr" r="I11597">
        <is>
          <t xml:space="preserve"/>
        </is>
      </c>
      <c s="8" t="inlineStr" r="J11597">
        <is>
          <t xml:space="preserve"> Cook</t>
        </is>
      </c>
    </row>
    <row r="11598" ht="20.25" customHeight="0">
      <c s="5" t="inlineStr" r="A11598">
        <is>
          <t xml:space="preserve">60500040</t>
        </is>
      </c>
      <c s="5" t="inlineStr" r="B11598">
        <is>
          <t xml:space="preserve">REMOVING MANHOLES</t>
        </is>
      </c>
      <c s="5" t="inlineStr" r="C11598">
        <is>
          <t xml:space="preserve">EACH   </t>
        </is>
      </c>
      <c s="6" r="D11598">
        <v>5.000</v>
      </c>
      <c s="7" r="E11598">
        <v>1</v>
      </c>
      <c s="8" t="inlineStr" r="F11598">
        <is>
          <t xml:space="preserve">61J04</t>
        </is>
      </c>
      <c s="8" t="inlineStr" r="G11598">
        <is>
          <t xml:space="preserve">130</t>
        </is>
      </c>
      <c s="9" r="H11598">
        <v>500.0000</v>
      </c>
      <c s="8" t="inlineStr" r="I11598">
        <is>
          <t xml:space="preserve"/>
        </is>
      </c>
      <c s="8" t="inlineStr" r="J11598">
        <is>
          <t xml:space="preserve"> Cook</t>
        </is>
      </c>
    </row>
    <row r="11599" ht="20.25" customHeight="0">
      <c s="5" t="inlineStr" r="A11599">
        <is>
          <t xml:space="preserve">60500040</t>
        </is>
      </c>
      <c s="5" t="inlineStr" r="B11599">
        <is>
          <t xml:space="preserve">REMOVING MANHOLES</t>
        </is>
      </c>
      <c s="5" t="inlineStr" r="C11599">
        <is>
          <t xml:space="preserve">EACH   </t>
        </is>
      </c>
      <c s="6" r="D11599">
        <v>5.000</v>
      </c>
      <c s="7" r="E11599">
        <v>1</v>
      </c>
      <c s="8" t="inlineStr" r="F11599">
        <is>
          <t xml:space="preserve">61J04</t>
        </is>
      </c>
      <c s="8" t="inlineStr" r="G11599">
        <is>
          <t xml:space="preserve">130</t>
        </is>
      </c>
      <c s="9" r="H11599">
        <v>1000.0000</v>
      </c>
      <c s="8" t="inlineStr" r="I11599">
        <is>
          <t xml:space="preserve"/>
        </is>
      </c>
      <c s="8" t="inlineStr" r="J11599">
        <is>
          <t xml:space="preserve"> Cook</t>
        </is>
      </c>
    </row>
    <row r="11600" ht="20.25" customHeight="0">
      <c s="5" t="inlineStr" r="A11600">
        <is>
          <t xml:space="preserve">60500040</t>
        </is>
      </c>
      <c s="5" t="inlineStr" r="B11600">
        <is>
          <t xml:space="preserve">REMOVING MANHOLES</t>
        </is>
      </c>
      <c s="5" t="inlineStr" r="C11600">
        <is>
          <t xml:space="preserve">EACH   </t>
        </is>
      </c>
      <c s="6" r="D11600">
        <v>5.000</v>
      </c>
      <c s="7" r="E11600">
        <v>1</v>
      </c>
      <c s="8" t="inlineStr" r="F11600">
        <is>
          <t xml:space="preserve">61J04</t>
        </is>
      </c>
      <c s="8" t="inlineStr" r="G11600">
        <is>
          <t xml:space="preserve">130</t>
        </is>
      </c>
      <c s="9" r="H11600">
        <v>1093.6000</v>
      </c>
      <c s="8" t="inlineStr" r="I11600">
        <is>
          <t xml:space="preserve"/>
        </is>
      </c>
      <c s="8" t="inlineStr" r="J11600">
        <is>
          <t xml:space="preserve"> Cook</t>
        </is>
      </c>
    </row>
    <row r="11601" ht="20.25" customHeight="0">
      <c s="5" t="inlineStr" r="A11601">
        <is>
          <t xml:space="preserve">60500040</t>
        </is>
      </c>
      <c s="5" t="inlineStr" r="B11601">
        <is>
          <t xml:space="preserve">REMOVING MANHOLES</t>
        </is>
      </c>
      <c s="5" t="inlineStr" r="C11601">
        <is>
          <t xml:space="preserve">EACH   </t>
        </is>
      </c>
      <c s="6" r="D11601">
        <v>31.000</v>
      </c>
      <c s="7" r="E11601">
        <v>1</v>
      </c>
      <c s="8" t="inlineStr" r="F11601">
        <is>
          <t xml:space="preserve">61J21</t>
        </is>
      </c>
      <c s="8" t="inlineStr" r="G11601">
        <is>
          <t xml:space="preserve">052</t>
        </is>
      </c>
      <c s="9" r="H11601">
        <v>525.0000</v>
      </c>
      <c s="8" t="inlineStr" r="I11601">
        <is>
          <t xml:space="preserve">Y</t>
        </is>
      </c>
      <c s="8" t="inlineStr" r="J11601">
        <is>
          <t xml:space="preserve"> Cook</t>
        </is>
      </c>
    </row>
    <row r="11602" ht="20.25" customHeight="0">
      <c s="5" t="inlineStr" r="A11602">
        <is>
          <t xml:space="preserve">60500040</t>
        </is>
      </c>
      <c s="5" t="inlineStr" r="B11602">
        <is>
          <t xml:space="preserve">REMOVING MANHOLES</t>
        </is>
      </c>
      <c s="5" t="inlineStr" r="C11602">
        <is>
          <t xml:space="preserve">EACH   </t>
        </is>
      </c>
      <c s="6" r="D11602">
        <v>31.000</v>
      </c>
      <c s="7" r="E11602">
        <v>1</v>
      </c>
      <c s="8" t="inlineStr" r="F11602">
        <is>
          <t xml:space="preserve">61J21</t>
        </is>
      </c>
      <c s="8" t="inlineStr" r="G11602">
        <is>
          <t xml:space="preserve">052</t>
        </is>
      </c>
      <c s="9" r="H11602">
        <v>475.0000</v>
      </c>
      <c s="8" t="inlineStr" r="I11602">
        <is>
          <t xml:space="preserve"/>
        </is>
      </c>
      <c s="8" t="inlineStr" r="J11602">
        <is>
          <t xml:space="preserve"> Cook</t>
        </is>
      </c>
    </row>
    <row r="11603" ht="20.25" customHeight="0">
      <c s="5" t="inlineStr" r="A11603">
        <is>
          <t xml:space="preserve">60500040</t>
        </is>
      </c>
      <c s="5" t="inlineStr" r="B11603">
        <is>
          <t xml:space="preserve">REMOVING MANHOLES</t>
        </is>
      </c>
      <c s="5" t="inlineStr" r="C11603">
        <is>
          <t xml:space="preserve">EACH   </t>
        </is>
      </c>
      <c s="6" r="D11603">
        <v>31.000</v>
      </c>
      <c s="7" r="E11603">
        <v>1</v>
      </c>
      <c s="8" t="inlineStr" r="F11603">
        <is>
          <t xml:space="preserve">61J21</t>
        </is>
      </c>
      <c s="8" t="inlineStr" r="G11603">
        <is>
          <t xml:space="preserve">052</t>
        </is>
      </c>
      <c s="9" r="H11603">
        <v>520.0000</v>
      </c>
      <c s="8" t="inlineStr" r="I11603">
        <is>
          <t xml:space="preserve"/>
        </is>
      </c>
      <c s="8" t="inlineStr" r="J11603">
        <is>
          <t xml:space="preserve"> Cook</t>
        </is>
      </c>
    </row>
    <row r="11604" ht="20.25" customHeight="0">
      <c s="5" t="inlineStr" r="A11604">
        <is>
          <t xml:space="preserve">60500040</t>
        </is>
      </c>
      <c s="5" t="inlineStr" r="B11604">
        <is>
          <t xml:space="preserve">REMOVING MANHOLES</t>
        </is>
      </c>
      <c s="5" t="inlineStr" r="C11604">
        <is>
          <t xml:space="preserve">EACH   </t>
        </is>
      </c>
      <c s="6" r="D11604">
        <v>31.000</v>
      </c>
      <c s="7" r="E11604">
        <v>1</v>
      </c>
      <c s="8" t="inlineStr" r="F11604">
        <is>
          <t xml:space="preserve">61J21</t>
        </is>
      </c>
      <c s="8" t="inlineStr" r="G11604">
        <is>
          <t xml:space="preserve">052</t>
        </is>
      </c>
      <c s="9" r="H11604">
        <v>530.0000</v>
      </c>
      <c s="8" t="inlineStr" r="I11604">
        <is>
          <t xml:space="preserve"/>
        </is>
      </c>
      <c s="8" t="inlineStr" r="J11604">
        <is>
          <t xml:space="preserve"> Cook</t>
        </is>
      </c>
    </row>
    <row r="11605" ht="20.25" customHeight="0">
      <c s="5" t="inlineStr" r="A11605">
        <is>
          <t xml:space="preserve">60500040</t>
        </is>
      </c>
      <c s="5" t="inlineStr" r="B11605">
        <is>
          <t xml:space="preserve">REMOVING MANHOLES</t>
        </is>
      </c>
      <c s="5" t="inlineStr" r="C11605">
        <is>
          <t xml:space="preserve">EACH   </t>
        </is>
      </c>
      <c s="6" r="D11605">
        <v>31.000</v>
      </c>
      <c s="7" r="E11605">
        <v>1</v>
      </c>
      <c s="8" t="inlineStr" r="F11605">
        <is>
          <t xml:space="preserve">61J21</t>
        </is>
      </c>
      <c s="8" t="inlineStr" r="G11605">
        <is>
          <t xml:space="preserve">052</t>
        </is>
      </c>
      <c s="9" r="H11605">
        <v>555.0000</v>
      </c>
      <c s="8" t="inlineStr" r="I11605">
        <is>
          <t xml:space="preserve"/>
        </is>
      </c>
      <c s="8" t="inlineStr" r="J11605">
        <is>
          <t xml:space="preserve"> Cook</t>
        </is>
      </c>
    </row>
    <row r="11606" ht="20.25" customHeight="0">
      <c s="5" t="inlineStr" r="A11606">
        <is>
          <t xml:space="preserve">60500040</t>
        </is>
      </c>
      <c s="5" t="inlineStr" r="B11606">
        <is>
          <t xml:space="preserve">REMOVING MANHOLES</t>
        </is>
      </c>
      <c s="5" t="inlineStr" r="C11606">
        <is>
          <t xml:space="preserve">EACH   </t>
        </is>
      </c>
      <c s="6" r="D11606">
        <v>9.000</v>
      </c>
      <c s="7" r="E11606">
        <v>1</v>
      </c>
      <c s="8" t="inlineStr" r="F11606">
        <is>
          <t xml:space="preserve">62A53</t>
        </is>
      </c>
      <c s="8" t="inlineStr" r="G11606">
        <is>
          <t xml:space="preserve">080</t>
        </is>
      </c>
      <c s="9" r="H11606">
        <v>500.0000</v>
      </c>
      <c s="8" t="inlineStr" r="I11606">
        <is>
          <t xml:space="preserve">Y</t>
        </is>
      </c>
      <c s="8" t="inlineStr" r="J11606">
        <is>
          <t xml:space="preserve"> Lake</t>
        </is>
      </c>
    </row>
    <row r="11607" ht="20.25" customHeight="0">
      <c s="5" t="inlineStr" r="A11607">
        <is>
          <t xml:space="preserve">60500040</t>
        </is>
      </c>
      <c s="5" t="inlineStr" r="B11607">
        <is>
          <t xml:space="preserve">REMOVING MANHOLES</t>
        </is>
      </c>
      <c s="5" t="inlineStr" r="C11607">
        <is>
          <t xml:space="preserve">EACH   </t>
        </is>
      </c>
      <c s="6" r="D11607">
        <v>9.000</v>
      </c>
      <c s="7" r="E11607">
        <v>1</v>
      </c>
      <c s="8" t="inlineStr" r="F11607">
        <is>
          <t xml:space="preserve">62A53</t>
        </is>
      </c>
      <c s="8" t="inlineStr" r="G11607">
        <is>
          <t xml:space="preserve">080</t>
        </is>
      </c>
      <c s="9" r="H11607">
        <v>370.0000</v>
      </c>
      <c s="8" t="inlineStr" r="I11607">
        <is>
          <t xml:space="preserve"/>
        </is>
      </c>
      <c s="8" t="inlineStr" r="J11607">
        <is>
          <t xml:space="preserve"> Lake</t>
        </is>
      </c>
    </row>
    <row r="11608" ht="20.25" customHeight="0">
      <c s="5" t="inlineStr" r="A11608">
        <is>
          <t xml:space="preserve">60500040</t>
        </is>
      </c>
      <c s="5" t="inlineStr" r="B11608">
        <is>
          <t xml:space="preserve">REMOVING MANHOLES</t>
        </is>
      </c>
      <c s="5" t="inlineStr" r="C11608">
        <is>
          <t xml:space="preserve">EACH   </t>
        </is>
      </c>
      <c s="6" r="D11608">
        <v>9.000</v>
      </c>
      <c s="7" r="E11608">
        <v>1</v>
      </c>
      <c s="8" t="inlineStr" r="F11608">
        <is>
          <t xml:space="preserve">62A53</t>
        </is>
      </c>
      <c s="8" t="inlineStr" r="G11608">
        <is>
          <t xml:space="preserve">080</t>
        </is>
      </c>
      <c s="9" r="H11608">
        <v>500.0000</v>
      </c>
      <c s="8" t="inlineStr" r="I11608">
        <is>
          <t xml:space="preserve"/>
        </is>
      </c>
      <c s="8" t="inlineStr" r="J11608">
        <is>
          <t xml:space="preserve"> Lake</t>
        </is>
      </c>
    </row>
    <row r="11609" ht="20.25" customHeight="0">
      <c s="5" t="inlineStr" r="A11609">
        <is>
          <t xml:space="preserve">60500040</t>
        </is>
      </c>
      <c s="5" t="inlineStr" r="B11609">
        <is>
          <t xml:space="preserve">REMOVING MANHOLES</t>
        </is>
      </c>
      <c s="5" t="inlineStr" r="C11609">
        <is>
          <t xml:space="preserve">EACH   </t>
        </is>
      </c>
      <c s="6" r="D11609">
        <v>9.000</v>
      </c>
      <c s="7" r="E11609">
        <v>1</v>
      </c>
      <c s="8" t="inlineStr" r="F11609">
        <is>
          <t xml:space="preserve">62A53</t>
        </is>
      </c>
      <c s="8" t="inlineStr" r="G11609">
        <is>
          <t xml:space="preserve">080</t>
        </is>
      </c>
      <c s="9" r="H11609">
        <v>500.0000</v>
      </c>
      <c s="8" t="inlineStr" r="I11609">
        <is>
          <t xml:space="preserve"/>
        </is>
      </c>
      <c s="8" t="inlineStr" r="J11609">
        <is>
          <t xml:space="preserve"> Lake</t>
        </is>
      </c>
    </row>
    <row r="11610" ht="20.25" customHeight="0">
      <c s="5" t="inlineStr" r="A11610">
        <is>
          <t xml:space="preserve">60500040</t>
        </is>
      </c>
      <c s="5" t="inlineStr" r="B11610">
        <is>
          <t xml:space="preserve">REMOVING MANHOLES</t>
        </is>
      </c>
      <c s="5" t="inlineStr" r="C11610">
        <is>
          <t xml:space="preserve">EACH   </t>
        </is>
      </c>
      <c s="6" r="D11610">
        <v>9.000</v>
      </c>
      <c s="7" r="E11610">
        <v>1</v>
      </c>
      <c s="8" t="inlineStr" r="F11610">
        <is>
          <t xml:space="preserve">62A53</t>
        </is>
      </c>
      <c s="8" t="inlineStr" r="G11610">
        <is>
          <t xml:space="preserve">080</t>
        </is>
      </c>
      <c s="9" r="H11610">
        <v>500.0000</v>
      </c>
      <c s="8" t="inlineStr" r="I11610">
        <is>
          <t xml:space="preserve"/>
        </is>
      </c>
      <c s="8" t="inlineStr" r="J11610">
        <is>
          <t xml:space="preserve"> Lake</t>
        </is>
      </c>
    </row>
    <row r="11611" ht="20.25" customHeight="0">
      <c s="5" t="inlineStr" r="A11611">
        <is>
          <t xml:space="preserve">60500040</t>
        </is>
      </c>
      <c s="5" t="inlineStr" r="B11611">
        <is>
          <t xml:space="preserve">REMOVING MANHOLES</t>
        </is>
      </c>
      <c s="5" t="inlineStr" r="C11611">
        <is>
          <t xml:space="preserve">EACH   </t>
        </is>
      </c>
      <c s="6" r="D11611">
        <v>9.000</v>
      </c>
      <c s="7" r="E11611">
        <v>1</v>
      </c>
      <c s="8" t="inlineStr" r="F11611">
        <is>
          <t xml:space="preserve">62A53</t>
        </is>
      </c>
      <c s="8" t="inlineStr" r="G11611">
        <is>
          <t xml:space="preserve">080</t>
        </is>
      </c>
      <c s="9" r="H11611">
        <v>500.0000</v>
      </c>
      <c s="8" t="inlineStr" r="I11611">
        <is>
          <t xml:space="preserve"/>
        </is>
      </c>
      <c s="8" t="inlineStr" r="J11611">
        <is>
          <t xml:space="preserve"> Lake</t>
        </is>
      </c>
    </row>
    <row r="11612" ht="20.25" customHeight="0">
      <c s="5" t="inlineStr" r="A11612">
        <is>
          <t xml:space="preserve">60500040</t>
        </is>
      </c>
      <c s="5" t="inlineStr" r="B11612">
        <is>
          <t xml:space="preserve">REMOVING MANHOLES</t>
        </is>
      </c>
      <c s="5" t="inlineStr" r="C11612">
        <is>
          <t xml:space="preserve">EACH   </t>
        </is>
      </c>
      <c s="6" r="D11612">
        <v>1.000</v>
      </c>
      <c s="7" r="E11612">
        <v>1</v>
      </c>
      <c s="8" t="inlineStr" r="F11612">
        <is>
          <t xml:space="preserve">62K77</t>
        </is>
      </c>
      <c s="8" t="inlineStr" r="G11612">
        <is>
          <t xml:space="preserve">001</t>
        </is>
      </c>
      <c s="9" r="H11612">
        <v>500.0000</v>
      </c>
      <c s="8" t="inlineStr" r="I11612">
        <is>
          <t xml:space="preserve">Y</t>
        </is>
      </c>
      <c s="8" t="inlineStr" r="J11612">
        <is>
          <t xml:space="preserve"> DuPage</t>
        </is>
      </c>
    </row>
    <row r="11613" ht="20.25" customHeight="0">
      <c s="5" t="inlineStr" r="A11613">
        <is>
          <t xml:space="preserve">60500040</t>
        </is>
      </c>
      <c s="5" t="inlineStr" r="B11613">
        <is>
          <t xml:space="preserve">REMOVING MANHOLES</t>
        </is>
      </c>
      <c s="5" t="inlineStr" r="C11613">
        <is>
          <t xml:space="preserve">EACH   </t>
        </is>
      </c>
      <c s="6" r="D11613">
        <v>1.000</v>
      </c>
      <c s="7" r="E11613">
        <v>1</v>
      </c>
      <c s="8" t="inlineStr" r="F11613">
        <is>
          <t xml:space="preserve">62K77</t>
        </is>
      </c>
      <c s="8" t="inlineStr" r="G11613">
        <is>
          <t xml:space="preserve">001</t>
        </is>
      </c>
      <c s="9" r="H11613">
        <v>500.0000</v>
      </c>
      <c s="8" t="inlineStr" r="I11613">
        <is>
          <t xml:space="preserve"/>
        </is>
      </c>
      <c s="8" t="inlineStr" r="J11613">
        <is>
          <t xml:space="preserve"> DuPage</t>
        </is>
      </c>
    </row>
    <row r="11614" ht="20.25" customHeight="0">
      <c s="5" t="inlineStr" r="A11614">
        <is>
          <t xml:space="preserve">60500040</t>
        </is>
      </c>
      <c s="5" t="inlineStr" r="B11614">
        <is>
          <t xml:space="preserve">REMOVING MANHOLES</t>
        </is>
      </c>
      <c s="5" t="inlineStr" r="C11614">
        <is>
          <t xml:space="preserve">EACH   </t>
        </is>
      </c>
      <c s="6" r="D11614">
        <v>1.000</v>
      </c>
      <c s="7" r="E11614">
        <v>1</v>
      </c>
      <c s="8" t="inlineStr" r="F11614">
        <is>
          <t xml:space="preserve">62K77</t>
        </is>
      </c>
      <c s="8" t="inlineStr" r="G11614">
        <is>
          <t xml:space="preserve">001</t>
        </is>
      </c>
      <c s="9" r="H11614">
        <v>818.0000</v>
      </c>
      <c s="8" t="inlineStr" r="I11614">
        <is>
          <t xml:space="preserve"/>
        </is>
      </c>
      <c s="8" t="inlineStr" r="J11614">
        <is>
          <t xml:space="preserve"> DuPage</t>
        </is>
      </c>
    </row>
    <row r="11615" ht="20.25" customHeight="0">
      <c s="5" t="inlineStr" r="A11615">
        <is>
          <t xml:space="preserve">60500040</t>
        </is>
      </c>
      <c s="5" t="inlineStr" r="B11615">
        <is>
          <t xml:space="preserve">REMOVING MANHOLES</t>
        </is>
      </c>
      <c s="5" t="inlineStr" r="C11615">
        <is>
          <t xml:space="preserve">EACH   </t>
        </is>
      </c>
      <c s="6" r="D11615">
        <v>1.000</v>
      </c>
      <c s="7" r="E11615">
        <v>3</v>
      </c>
      <c s="8" t="inlineStr" r="F11615">
        <is>
          <t xml:space="preserve">87783</t>
        </is>
      </c>
      <c s="8" t="inlineStr" r="G11615">
        <is>
          <t xml:space="preserve">124</t>
        </is>
      </c>
      <c s="9" r="H11615">
        <v>750.0000</v>
      </c>
      <c s="8" t="inlineStr" r="I11615">
        <is>
          <t xml:space="preserve">Y</t>
        </is>
      </c>
      <c s="8" t="inlineStr" r="J11615">
        <is>
          <t xml:space="preserve"> Kendall</t>
        </is>
      </c>
    </row>
    <row r="11616" ht="20.25" customHeight="0">
      <c s="5" t="inlineStr" r="A11616">
        <is>
          <t xml:space="preserve">60500040</t>
        </is>
      </c>
      <c s="5" t="inlineStr" r="B11616">
        <is>
          <t xml:space="preserve">REMOVING MANHOLES</t>
        </is>
      </c>
      <c s="5" t="inlineStr" r="C11616">
        <is>
          <t xml:space="preserve">EACH   </t>
        </is>
      </c>
      <c s="6" r="D11616">
        <v>1.000</v>
      </c>
      <c s="7" r="E11616">
        <v>3</v>
      </c>
      <c s="8" t="inlineStr" r="F11616">
        <is>
          <t xml:space="preserve">87783</t>
        </is>
      </c>
      <c s="8" t="inlineStr" r="G11616">
        <is>
          <t xml:space="preserve">124</t>
        </is>
      </c>
      <c s="9" r="H11616">
        <v>373.0000</v>
      </c>
      <c s="8" t="inlineStr" r="I11616">
        <is>
          <t xml:space="preserve"/>
        </is>
      </c>
      <c s="8" t="inlineStr" r="J11616">
        <is>
          <t xml:space="preserve"> Kendall</t>
        </is>
      </c>
    </row>
    <row r="11617" ht="20.25" customHeight="0">
      <c s="5" t="inlineStr" r="A11617">
        <is>
          <t xml:space="preserve">60500040</t>
        </is>
      </c>
      <c s="5" t="inlineStr" r="B11617">
        <is>
          <t xml:space="preserve">REMOVING MANHOLES</t>
        </is>
      </c>
      <c s="5" t="inlineStr" r="C11617">
        <is>
          <t xml:space="preserve">EACH   </t>
        </is>
      </c>
      <c s="6" r="D11617">
        <v>1.000</v>
      </c>
      <c s="7" r="E11617">
        <v>3</v>
      </c>
      <c s="8" t="inlineStr" r="F11617">
        <is>
          <t xml:space="preserve">87783</t>
        </is>
      </c>
      <c s="8" t="inlineStr" r="G11617">
        <is>
          <t xml:space="preserve">124</t>
        </is>
      </c>
      <c s="9" r="H11617">
        <v>500.0000</v>
      </c>
      <c s="8" t="inlineStr" r="I11617">
        <is>
          <t xml:space="preserve"/>
        </is>
      </c>
      <c s="8" t="inlineStr" r="J11617">
        <is>
          <t xml:space="preserve"> Kendall</t>
        </is>
      </c>
    </row>
    <row r="11618" ht="20.25" customHeight="0">
      <c s="5" t="inlineStr" r="A11618">
        <is>
          <t xml:space="preserve">60500040</t>
        </is>
      </c>
      <c s="5" t="inlineStr" r="B11618">
        <is>
          <t xml:space="preserve">REMOVING MANHOLES</t>
        </is>
      </c>
      <c s="5" t="inlineStr" r="C11618">
        <is>
          <t xml:space="preserve">EACH   </t>
        </is>
      </c>
      <c s="6" r="D11618">
        <v>1.000</v>
      </c>
      <c s="7" r="E11618">
        <v>3</v>
      </c>
      <c s="8" t="inlineStr" r="F11618">
        <is>
          <t xml:space="preserve">87783</t>
        </is>
      </c>
      <c s="8" t="inlineStr" r="G11618">
        <is>
          <t xml:space="preserve">124</t>
        </is>
      </c>
      <c s="9" r="H11618">
        <v>600.0000</v>
      </c>
      <c s="8" t="inlineStr" r="I11618">
        <is>
          <t xml:space="preserve"/>
        </is>
      </c>
      <c s="8" t="inlineStr" r="J11618">
        <is>
          <t xml:space="preserve"> Kendall</t>
        </is>
      </c>
    </row>
    <row r="11619" ht="20.25" customHeight="0">
      <c s="5" t="inlineStr" r="A11619">
        <is>
          <t xml:space="preserve">60500040</t>
        </is>
      </c>
      <c s="5" t="inlineStr" r="B11619">
        <is>
          <t xml:space="preserve">REMOVING MANHOLES</t>
        </is>
      </c>
      <c s="5" t="inlineStr" r="C11619">
        <is>
          <t xml:space="preserve">EACH   </t>
        </is>
      </c>
      <c s="6" r="D11619">
        <v>1.000</v>
      </c>
      <c s="7" r="E11619">
        <v>3</v>
      </c>
      <c s="8" t="inlineStr" r="F11619">
        <is>
          <t xml:space="preserve">87783</t>
        </is>
      </c>
      <c s="8" t="inlineStr" r="G11619">
        <is>
          <t xml:space="preserve">124</t>
        </is>
      </c>
      <c s="9" r="H11619">
        <v>1175.0000</v>
      </c>
      <c s="8" t="inlineStr" r="I11619">
        <is>
          <t xml:space="preserve"/>
        </is>
      </c>
      <c s="8" t="inlineStr" r="J11619">
        <is>
          <t xml:space="preserve"> Kendall</t>
        </is>
      </c>
    </row>
    <row r="11620" ht="20.25" customHeight="0">
      <c s="5" t="inlineStr" r="A11620">
        <is>
          <t xml:space="preserve">60500040</t>
        </is>
      </c>
      <c s="5" t="inlineStr" r="B11620">
        <is>
          <t xml:space="preserve">REMOVING MANHOLES</t>
        </is>
      </c>
      <c s="5" t="inlineStr" r="C11620">
        <is>
          <t xml:space="preserve">EACH   </t>
        </is>
      </c>
      <c s="6" r="D11620">
        <v>1.000</v>
      </c>
      <c s="7" r="E11620">
        <v>3</v>
      </c>
      <c s="8" t="inlineStr" r="F11620">
        <is>
          <t xml:space="preserve">87783</t>
        </is>
      </c>
      <c s="8" t="inlineStr" r="G11620">
        <is>
          <t xml:space="preserve">124</t>
        </is>
      </c>
      <c s="9" r="H11620">
        <v>2000.0000</v>
      </c>
      <c s="8" t="inlineStr" r="I11620">
        <is>
          <t xml:space="preserve"/>
        </is>
      </c>
      <c s="8" t="inlineStr" r="J11620">
        <is>
          <t xml:space="preserve"> Kendall</t>
        </is>
      </c>
    </row>
    <row r="11621" ht="20.25" customHeight="0">
      <c s="5" t="inlineStr" r="A11621">
        <is>
          <t xml:space="preserve">60500040</t>
        </is>
      </c>
      <c s="5" t="inlineStr" r="B11621">
        <is>
          <t xml:space="preserve">REMOVING MANHOLES</t>
        </is>
      </c>
      <c s="5" t="inlineStr" r="C11621">
        <is>
          <t xml:space="preserve">EACH   </t>
        </is>
      </c>
      <c s="6" r="D11621">
        <v>1.000</v>
      </c>
      <c s="7" r="E11621">
        <v>8</v>
      </c>
      <c s="8" t="inlineStr" r="F11621">
        <is>
          <t xml:space="preserve">97785</t>
        </is>
      </c>
      <c s="8" t="inlineStr" r="G11621">
        <is>
          <t xml:space="preserve">137</t>
        </is>
      </c>
      <c s="9" r="H11621">
        <v>250.0000</v>
      </c>
      <c s="8" t="inlineStr" r="I11621">
        <is>
          <t xml:space="preserve">Y</t>
        </is>
      </c>
      <c s="8" t="inlineStr" r="J11621">
        <is>
          <t xml:space="preserve"> Madison</t>
        </is>
      </c>
    </row>
    <row r="11622" ht="20.25" customHeight="0">
      <c s="5" t="inlineStr" r="A11622">
        <is>
          <t xml:space="preserve">60500040</t>
        </is>
      </c>
      <c s="5" t="inlineStr" r="B11622">
        <is>
          <t xml:space="preserve">REMOVING MANHOLES</t>
        </is>
      </c>
      <c s="5" t="inlineStr" r="C11622">
        <is>
          <t xml:space="preserve">EACH   </t>
        </is>
      </c>
      <c s="6" r="D11622">
        <v>1.000</v>
      </c>
      <c s="7" r="E11622">
        <v>8</v>
      </c>
      <c s="8" t="inlineStr" r="F11622">
        <is>
          <t xml:space="preserve">97785</t>
        </is>
      </c>
      <c s="8" t="inlineStr" r="G11622">
        <is>
          <t xml:space="preserve">137</t>
        </is>
      </c>
      <c s="9" r="H11622">
        <v>614.0000</v>
      </c>
      <c s="8" t="inlineStr" r="I11622">
        <is>
          <t xml:space="preserve"/>
        </is>
      </c>
      <c s="8" t="inlineStr" r="J11622">
        <is>
          <t xml:space="preserve"> Madison</t>
        </is>
      </c>
    </row>
    <row r="11623" ht="20.25" customHeight="0">
      <c s="5" t="inlineStr" r="A11623">
        <is>
          <t xml:space="preserve">60500050</t>
        </is>
      </c>
      <c s="5" t="inlineStr" r="B11623">
        <is>
          <t xml:space="preserve">REMOVING CATCH BASINS</t>
        </is>
      </c>
      <c s="5" t="inlineStr" r="C11623">
        <is>
          <t xml:space="preserve">EACH   </t>
        </is>
      </c>
      <c s="6" r="D11623">
        <v>1.000</v>
      </c>
      <c s="7" r="E11623">
        <v>1</v>
      </c>
      <c s="8" t="inlineStr" r="F11623">
        <is>
          <t xml:space="preserve">61H91</t>
        </is>
      </c>
      <c s="8" t="inlineStr" r="G11623">
        <is>
          <t xml:space="preserve">044</t>
        </is>
      </c>
      <c s="9" r="H11623">
        <v>650.0000</v>
      </c>
      <c s="8" t="inlineStr" r="I11623">
        <is>
          <t xml:space="preserve">Y</t>
        </is>
      </c>
      <c s="8" t="inlineStr" r="J11623">
        <is>
          <t xml:space="preserve"> DuPage</t>
        </is>
      </c>
    </row>
    <row r="11624" ht="20.25" customHeight="0">
      <c s="5" t="inlineStr" r="A11624">
        <is>
          <t xml:space="preserve">60500050</t>
        </is>
      </c>
      <c s="5" t="inlineStr" r="B11624">
        <is>
          <t xml:space="preserve">REMOVING CATCH BASINS</t>
        </is>
      </c>
      <c s="5" t="inlineStr" r="C11624">
        <is>
          <t xml:space="preserve">EACH   </t>
        </is>
      </c>
      <c s="6" r="D11624">
        <v>1.000</v>
      </c>
      <c s="7" r="E11624">
        <v>1</v>
      </c>
      <c s="8" t="inlineStr" r="F11624">
        <is>
          <t xml:space="preserve">61H91</t>
        </is>
      </c>
      <c s="8" t="inlineStr" r="G11624">
        <is>
          <t xml:space="preserve">044</t>
        </is>
      </c>
      <c s="9" r="H11624">
        <v>200.0000</v>
      </c>
      <c s="8" t="inlineStr" r="I11624">
        <is>
          <t xml:space="preserve"/>
        </is>
      </c>
      <c s="8" t="inlineStr" r="J11624">
        <is>
          <t xml:space="preserve"> DuPage</t>
        </is>
      </c>
    </row>
    <row r="11625" ht="20.25" customHeight="0">
      <c s="5" t="inlineStr" r="A11625">
        <is>
          <t xml:space="preserve">60500050</t>
        </is>
      </c>
      <c s="5" t="inlineStr" r="B11625">
        <is>
          <t xml:space="preserve">REMOVING CATCH BASINS</t>
        </is>
      </c>
      <c s="5" t="inlineStr" r="C11625">
        <is>
          <t xml:space="preserve">EACH   </t>
        </is>
      </c>
      <c s="6" r="D11625">
        <v>1.000</v>
      </c>
      <c s="7" r="E11625">
        <v>1</v>
      </c>
      <c s="8" t="inlineStr" r="F11625">
        <is>
          <t xml:space="preserve">61H91</t>
        </is>
      </c>
      <c s="8" t="inlineStr" r="G11625">
        <is>
          <t xml:space="preserve">044</t>
        </is>
      </c>
      <c s="9" r="H11625">
        <v>200.0000</v>
      </c>
      <c s="8" t="inlineStr" r="I11625">
        <is>
          <t xml:space="preserve"/>
        </is>
      </c>
      <c s="8" t="inlineStr" r="J11625">
        <is>
          <t xml:space="preserve"> DuPage</t>
        </is>
      </c>
    </row>
    <row r="11626" ht="20.25" customHeight="0">
      <c s="5" t="inlineStr" r="A11626">
        <is>
          <t xml:space="preserve">60500050</t>
        </is>
      </c>
      <c s="5" t="inlineStr" r="B11626">
        <is>
          <t xml:space="preserve">REMOVING CATCH BASINS</t>
        </is>
      </c>
      <c s="5" t="inlineStr" r="C11626">
        <is>
          <t xml:space="preserve">EACH   </t>
        </is>
      </c>
      <c s="6" r="D11626">
        <v>1.000</v>
      </c>
      <c s="7" r="E11626">
        <v>1</v>
      </c>
      <c s="8" t="inlineStr" r="F11626">
        <is>
          <t xml:space="preserve">61H91</t>
        </is>
      </c>
      <c s="8" t="inlineStr" r="G11626">
        <is>
          <t xml:space="preserve">044</t>
        </is>
      </c>
      <c s="9" r="H11626">
        <v>300.0000</v>
      </c>
      <c s="8" t="inlineStr" r="I11626">
        <is>
          <t xml:space="preserve"/>
        </is>
      </c>
      <c s="8" t="inlineStr" r="J11626">
        <is>
          <t xml:space="preserve"> DuPage</t>
        </is>
      </c>
    </row>
    <row r="11627" ht="20.25" customHeight="0">
      <c s="5" t="inlineStr" r="A11627">
        <is>
          <t xml:space="preserve">60500050</t>
        </is>
      </c>
      <c s="5" t="inlineStr" r="B11627">
        <is>
          <t xml:space="preserve">REMOVING CATCH BASINS</t>
        </is>
      </c>
      <c s="5" t="inlineStr" r="C11627">
        <is>
          <t xml:space="preserve">EACH   </t>
        </is>
      </c>
      <c s="6" r="D11627">
        <v>1.000</v>
      </c>
      <c s="7" r="E11627">
        <v>1</v>
      </c>
      <c s="8" t="inlineStr" r="F11627">
        <is>
          <t xml:space="preserve">61H91</t>
        </is>
      </c>
      <c s="8" t="inlineStr" r="G11627">
        <is>
          <t xml:space="preserve">044</t>
        </is>
      </c>
      <c s="9" r="H11627">
        <v>412.0000</v>
      </c>
      <c s="8" t="inlineStr" r="I11627">
        <is>
          <t xml:space="preserve"/>
        </is>
      </c>
      <c s="8" t="inlineStr" r="J11627">
        <is>
          <t xml:space="preserve"> DuPage</t>
        </is>
      </c>
    </row>
    <row r="11628" ht="20.25" customHeight="0">
      <c s="5" t="inlineStr" r="A11628">
        <is>
          <t xml:space="preserve">60500050</t>
        </is>
      </c>
      <c s="5" t="inlineStr" r="B11628">
        <is>
          <t xml:space="preserve">REMOVING CATCH BASINS</t>
        </is>
      </c>
      <c s="5" t="inlineStr" r="C11628">
        <is>
          <t xml:space="preserve">EACH   </t>
        </is>
      </c>
      <c s="6" r="D11628">
        <v>1.000</v>
      </c>
      <c s="7" r="E11628">
        <v>1</v>
      </c>
      <c s="8" t="inlineStr" r="F11628">
        <is>
          <t xml:space="preserve">61H91</t>
        </is>
      </c>
      <c s="8" t="inlineStr" r="G11628">
        <is>
          <t xml:space="preserve">044</t>
        </is>
      </c>
      <c s="9" r="H11628">
        <v>600.0000</v>
      </c>
      <c s="8" t="inlineStr" r="I11628">
        <is>
          <t xml:space="preserve"/>
        </is>
      </c>
      <c s="8" t="inlineStr" r="J11628">
        <is>
          <t xml:space="preserve"> DuPage</t>
        </is>
      </c>
    </row>
    <row r="11629" ht="20.25" customHeight="0">
      <c s="5" t="inlineStr" r="A11629">
        <is>
          <t xml:space="preserve">60500050</t>
        </is>
      </c>
      <c s="5" t="inlineStr" r="B11629">
        <is>
          <t xml:space="preserve">REMOVING CATCH BASINS</t>
        </is>
      </c>
      <c s="5" t="inlineStr" r="C11629">
        <is>
          <t xml:space="preserve">EACH   </t>
        </is>
      </c>
      <c s="6" r="D11629">
        <v>1.000</v>
      </c>
      <c s="7" r="E11629">
        <v>1</v>
      </c>
      <c s="8" t="inlineStr" r="F11629">
        <is>
          <t xml:space="preserve">61H95</t>
        </is>
      </c>
      <c s="8" t="inlineStr" r="G11629">
        <is>
          <t xml:space="preserve">105</t>
        </is>
      </c>
      <c s="9" r="H11629">
        <v>500.0000</v>
      </c>
      <c s="8" t="inlineStr" r="I11629">
        <is>
          <t xml:space="preserve">Y</t>
        </is>
      </c>
      <c s="8" t="inlineStr" r="J11629">
        <is>
          <t xml:space="preserve"> Kane</t>
        </is>
      </c>
    </row>
    <row r="11630" ht="20.25" customHeight="0">
      <c s="5" t="inlineStr" r="A11630">
        <is>
          <t xml:space="preserve">60500050</t>
        </is>
      </c>
      <c s="5" t="inlineStr" r="B11630">
        <is>
          <t xml:space="preserve">REMOVING CATCH BASINS</t>
        </is>
      </c>
      <c s="5" t="inlineStr" r="C11630">
        <is>
          <t xml:space="preserve">EACH   </t>
        </is>
      </c>
      <c s="6" r="D11630">
        <v>1.000</v>
      </c>
      <c s="7" r="E11630">
        <v>1</v>
      </c>
      <c s="8" t="inlineStr" r="F11630">
        <is>
          <t xml:space="preserve">61H95</t>
        </is>
      </c>
      <c s="8" t="inlineStr" r="G11630">
        <is>
          <t xml:space="preserve">105</t>
        </is>
      </c>
      <c s="9" r="H11630">
        <v>500.0000</v>
      </c>
      <c s="8" t="inlineStr" r="I11630">
        <is>
          <t xml:space="preserve"/>
        </is>
      </c>
      <c s="8" t="inlineStr" r="J11630">
        <is>
          <t xml:space="preserve"> Kane</t>
        </is>
      </c>
    </row>
    <row r="11631" ht="20.25" customHeight="0">
      <c s="5" t="inlineStr" r="A11631">
        <is>
          <t xml:space="preserve">60500050</t>
        </is>
      </c>
      <c s="5" t="inlineStr" r="B11631">
        <is>
          <t xml:space="preserve">REMOVING CATCH BASINS</t>
        </is>
      </c>
      <c s="5" t="inlineStr" r="C11631">
        <is>
          <t xml:space="preserve">EACH   </t>
        </is>
      </c>
      <c s="6" r="D11631">
        <v>1.000</v>
      </c>
      <c s="7" r="E11631">
        <v>1</v>
      </c>
      <c s="8" t="inlineStr" r="F11631">
        <is>
          <t xml:space="preserve">61H95</t>
        </is>
      </c>
      <c s="8" t="inlineStr" r="G11631">
        <is>
          <t xml:space="preserve">105</t>
        </is>
      </c>
      <c s="9" r="H11631">
        <v>500.0000</v>
      </c>
      <c s="8" t="inlineStr" r="I11631">
        <is>
          <t xml:space="preserve"/>
        </is>
      </c>
      <c s="8" t="inlineStr" r="J11631">
        <is>
          <t xml:space="preserve"> Kane</t>
        </is>
      </c>
    </row>
    <row r="11632" ht="20.25" customHeight="0">
      <c s="5" t="inlineStr" r="A11632">
        <is>
          <t xml:space="preserve">60500050</t>
        </is>
      </c>
      <c s="5" t="inlineStr" r="B11632">
        <is>
          <t xml:space="preserve">REMOVING CATCH BASINS</t>
        </is>
      </c>
      <c s="5" t="inlineStr" r="C11632">
        <is>
          <t xml:space="preserve">EACH   </t>
        </is>
      </c>
      <c s="6" r="D11632">
        <v>1.000</v>
      </c>
      <c s="7" r="E11632">
        <v>1</v>
      </c>
      <c s="8" t="inlineStr" r="F11632">
        <is>
          <t xml:space="preserve">61H95</t>
        </is>
      </c>
      <c s="8" t="inlineStr" r="G11632">
        <is>
          <t xml:space="preserve">105</t>
        </is>
      </c>
      <c s="9" r="H11632">
        <v>500.0000</v>
      </c>
      <c s="8" t="inlineStr" r="I11632">
        <is>
          <t xml:space="preserve"/>
        </is>
      </c>
      <c s="8" t="inlineStr" r="J11632">
        <is>
          <t xml:space="preserve"> Kane</t>
        </is>
      </c>
    </row>
    <row r="11633" ht="20.25" customHeight="0">
      <c s="5" t="inlineStr" r="A11633">
        <is>
          <t xml:space="preserve">60500050</t>
        </is>
      </c>
      <c s="5" t="inlineStr" r="B11633">
        <is>
          <t xml:space="preserve">REMOVING CATCH BASINS</t>
        </is>
      </c>
      <c s="5" t="inlineStr" r="C11633">
        <is>
          <t xml:space="preserve">EACH   </t>
        </is>
      </c>
      <c s="6" r="D11633">
        <v>1.000</v>
      </c>
      <c s="7" r="E11633">
        <v>1</v>
      </c>
      <c s="8" t="inlineStr" r="F11633">
        <is>
          <t xml:space="preserve">61H95</t>
        </is>
      </c>
      <c s="8" t="inlineStr" r="G11633">
        <is>
          <t xml:space="preserve">105</t>
        </is>
      </c>
      <c s="9" r="H11633">
        <v>590.0000</v>
      </c>
      <c s="8" t="inlineStr" r="I11633">
        <is>
          <t xml:space="preserve"/>
        </is>
      </c>
      <c s="8" t="inlineStr" r="J11633">
        <is>
          <t xml:space="preserve"> Kane</t>
        </is>
      </c>
    </row>
    <row r="11634" ht="20.25" customHeight="0">
      <c s="5" t="inlineStr" r="A11634">
        <is>
          <t xml:space="preserve">60500050</t>
        </is>
      </c>
      <c s="5" t="inlineStr" r="B11634">
        <is>
          <t xml:space="preserve">REMOVING CATCH BASINS</t>
        </is>
      </c>
      <c s="5" t="inlineStr" r="C11634">
        <is>
          <t xml:space="preserve">EACH   </t>
        </is>
      </c>
      <c s="6" r="D11634">
        <v>1.000</v>
      </c>
      <c s="7" r="E11634">
        <v>1</v>
      </c>
      <c s="8" t="inlineStr" r="F11634">
        <is>
          <t xml:space="preserve">61H95</t>
        </is>
      </c>
      <c s="8" t="inlineStr" r="G11634">
        <is>
          <t xml:space="preserve">105</t>
        </is>
      </c>
      <c s="9" r="H11634">
        <v>1031.8300</v>
      </c>
      <c s="8" t="inlineStr" r="I11634">
        <is>
          <t xml:space="preserve"/>
        </is>
      </c>
      <c s="8" t="inlineStr" r="J11634">
        <is>
          <t xml:space="preserve"> Kane</t>
        </is>
      </c>
    </row>
    <row r="11635" ht="20.25" customHeight="0">
      <c s="5" t="inlineStr" r="A11635">
        <is>
          <t xml:space="preserve">60500050</t>
        </is>
      </c>
      <c s="5" t="inlineStr" r="B11635">
        <is>
          <t xml:space="preserve">REMOVING CATCH BASINS</t>
        </is>
      </c>
      <c s="5" t="inlineStr" r="C11635">
        <is>
          <t xml:space="preserve">EACH   </t>
        </is>
      </c>
      <c s="6" r="D11635">
        <v>13.000</v>
      </c>
      <c s="7" r="E11635">
        <v>1</v>
      </c>
      <c s="8" t="inlineStr" r="F11635">
        <is>
          <t xml:space="preserve">61J04</t>
        </is>
      </c>
      <c s="8" t="inlineStr" r="G11635">
        <is>
          <t xml:space="preserve">130</t>
        </is>
      </c>
      <c s="9" r="H11635">
        <v>400.0000</v>
      </c>
      <c s="8" t="inlineStr" r="I11635">
        <is>
          <t xml:space="preserve">Y</t>
        </is>
      </c>
      <c s="8" t="inlineStr" r="J11635">
        <is>
          <t xml:space="preserve"> Cook</t>
        </is>
      </c>
    </row>
    <row r="11636" ht="20.25" customHeight="0">
      <c s="5" t="inlineStr" r="A11636">
        <is>
          <t xml:space="preserve">60500050</t>
        </is>
      </c>
      <c s="5" t="inlineStr" r="B11636">
        <is>
          <t xml:space="preserve">REMOVING CATCH BASINS</t>
        </is>
      </c>
      <c s="5" t="inlineStr" r="C11636">
        <is>
          <t xml:space="preserve">EACH   </t>
        </is>
      </c>
      <c s="6" r="D11636">
        <v>13.000</v>
      </c>
      <c s="7" r="E11636">
        <v>1</v>
      </c>
      <c s="8" t="inlineStr" r="F11636">
        <is>
          <t xml:space="preserve">61J04</t>
        </is>
      </c>
      <c s="8" t="inlineStr" r="G11636">
        <is>
          <t xml:space="preserve">130</t>
        </is>
      </c>
      <c s="9" r="H11636">
        <v>400.0000</v>
      </c>
      <c s="8" t="inlineStr" r="I11636">
        <is>
          <t xml:space="preserve"/>
        </is>
      </c>
      <c s="8" t="inlineStr" r="J11636">
        <is>
          <t xml:space="preserve"> Cook</t>
        </is>
      </c>
    </row>
    <row r="11637" ht="20.25" customHeight="0">
      <c s="5" t="inlineStr" r="A11637">
        <is>
          <t xml:space="preserve">60500050</t>
        </is>
      </c>
      <c s="5" t="inlineStr" r="B11637">
        <is>
          <t xml:space="preserve">REMOVING CATCH BASINS</t>
        </is>
      </c>
      <c s="5" t="inlineStr" r="C11637">
        <is>
          <t xml:space="preserve">EACH   </t>
        </is>
      </c>
      <c s="6" r="D11637">
        <v>13.000</v>
      </c>
      <c s="7" r="E11637">
        <v>1</v>
      </c>
      <c s="8" t="inlineStr" r="F11637">
        <is>
          <t xml:space="preserve">61J04</t>
        </is>
      </c>
      <c s="8" t="inlineStr" r="G11637">
        <is>
          <t xml:space="preserve">130</t>
        </is>
      </c>
      <c s="9" r="H11637">
        <v>450.0000</v>
      </c>
      <c s="8" t="inlineStr" r="I11637">
        <is>
          <t xml:space="preserve"/>
        </is>
      </c>
      <c s="8" t="inlineStr" r="J11637">
        <is>
          <t xml:space="preserve"> Cook</t>
        </is>
      </c>
    </row>
    <row r="11638" ht="20.25" customHeight="0">
      <c s="5" t="inlineStr" r="A11638">
        <is>
          <t xml:space="preserve">60500050</t>
        </is>
      </c>
      <c s="5" t="inlineStr" r="B11638">
        <is>
          <t xml:space="preserve">REMOVING CATCH BASINS</t>
        </is>
      </c>
      <c s="5" t="inlineStr" r="C11638">
        <is>
          <t xml:space="preserve">EACH   </t>
        </is>
      </c>
      <c s="6" r="D11638">
        <v>13.000</v>
      </c>
      <c s="7" r="E11638">
        <v>1</v>
      </c>
      <c s="8" t="inlineStr" r="F11638">
        <is>
          <t xml:space="preserve">61J04</t>
        </is>
      </c>
      <c s="8" t="inlineStr" r="G11638">
        <is>
          <t xml:space="preserve">130</t>
        </is>
      </c>
      <c s="9" r="H11638">
        <v>750.0000</v>
      </c>
      <c s="8" t="inlineStr" r="I11638">
        <is>
          <t xml:space="preserve"/>
        </is>
      </c>
      <c s="8" t="inlineStr" r="J11638">
        <is>
          <t xml:space="preserve"> Cook</t>
        </is>
      </c>
    </row>
    <row r="11639" ht="20.25" customHeight="0">
      <c s="5" t="inlineStr" r="A11639">
        <is>
          <t xml:space="preserve">60500050</t>
        </is>
      </c>
      <c s="5" t="inlineStr" r="B11639">
        <is>
          <t xml:space="preserve">REMOVING CATCH BASINS</t>
        </is>
      </c>
      <c s="5" t="inlineStr" r="C11639">
        <is>
          <t xml:space="preserve">EACH   </t>
        </is>
      </c>
      <c s="6" r="D11639">
        <v>13.000</v>
      </c>
      <c s="7" r="E11639">
        <v>1</v>
      </c>
      <c s="8" t="inlineStr" r="F11639">
        <is>
          <t xml:space="preserve">61J04</t>
        </is>
      </c>
      <c s="8" t="inlineStr" r="G11639">
        <is>
          <t xml:space="preserve">130</t>
        </is>
      </c>
      <c s="9" r="H11639">
        <v>1093.6000</v>
      </c>
      <c s="8" t="inlineStr" r="I11639">
        <is>
          <t xml:space="preserve"/>
        </is>
      </c>
      <c s="8" t="inlineStr" r="J11639">
        <is>
          <t xml:space="preserve"> Cook</t>
        </is>
      </c>
    </row>
    <row r="11640" ht="20.25" customHeight="0">
      <c s="5" t="inlineStr" r="A11640">
        <is>
          <t xml:space="preserve">60500050</t>
        </is>
      </c>
      <c s="5" t="inlineStr" r="B11640">
        <is>
          <t xml:space="preserve">REMOVING CATCH BASINS</t>
        </is>
      </c>
      <c s="5" t="inlineStr" r="C11640">
        <is>
          <t xml:space="preserve">EACH   </t>
        </is>
      </c>
      <c s="6" r="D11640">
        <v>17.000</v>
      </c>
      <c s="7" r="E11640">
        <v>1</v>
      </c>
      <c s="8" t="inlineStr" r="F11640">
        <is>
          <t xml:space="preserve">61J19</t>
        </is>
      </c>
      <c s="8" t="inlineStr" r="G11640">
        <is>
          <t xml:space="preserve">050</t>
        </is>
      </c>
      <c s="9" r="H11640">
        <v>450.0000</v>
      </c>
      <c s="8" t="inlineStr" r="I11640">
        <is>
          <t xml:space="preserve">Y</t>
        </is>
      </c>
      <c s="8" t="inlineStr" r="J11640">
        <is>
          <t xml:space="preserve"> Cook</t>
        </is>
      </c>
    </row>
    <row r="11641" ht="20.25" customHeight="0">
      <c s="5" t="inlineStr" r="A11641">
        <is>
          <t xml:space="preserve">60500050</t>
        </is>
      </c>
      <c s="5" t="inlineStr" r="B11641">
        <is>
          <t xml:space="preserve">REMOVING CATCH BASINS</t>
        </is>
      </c>
      <c s="5" t="inlineStr" r="C11641">
        <is>
          <t xml:space="preserve">EACH   </t>
        </is>
      </c>
      <c s="6" r="D11641">
        <v>17.000</v>
      </c>
      <c s="7" r="E11641">
        <v>1</v>
      </c>
      <c s="8" t="inlineStr" r="F11641">
        <is>
          <t xml:space="preserve">61J19</t>
        </is>
      </c>
      <c s="8" t="inlineStr" r="G11641">
        <is>
          <t xml:space="preserve">050</t>
        </is>
      </c>
      <c s="9" r="H11641">
        <v>300.0000</v>
      </c>
      <c s="8" t="inlineStr" r="I11641">
        <is>
          <t xml:space="preserve"/>
        </is>
      </c>
      <c s="8" t="inlineStr" r="J11641">
        <is>
          <t xml:space="preserve"> Cook</t>
        </is>
      </c>
    </row>
    <row r="11642" ht="20.25" customHeight="0">
      <c s="5" t="inlineStr" r="A11642">
        <is>
          <t xml:space="preserve">60500050</t>
        </is>
      </c>
      <c s="5" t="inlineStr" r="B11642">
        <is>
          <t xml:space="preserve">REMOVING CATCH BASINS</t>
        </is>
      </c>
      <c s="5" t="inlineStr" r="C11642">
        <is>
          <t xml:space="preserve">EACH   </t>
        </is>
      </c>
      <c s="6" r="D11642">
        <v>17.000</v>
      </c>
      <c s="7" r="E11642">
        <v>1</v>
      </c>
      <c s="8" t="inlineStr" r="F11642">
        <is>
          <t xml:space="preserve">61J19</t>
        </is>
      </c>
      <c s="8" t="inlineStr" r="G11642">
        <is>
          <t xml:space="preserve">050</t>
        </is>
      </c>
      <c s="9" r="H11642">
        <v>529.8500</v>
      </c>
      <c s="8" t="inlineStr" r="I11642">
        <is>
          <t xml:space="preserve"/>
        </is>
      </c>
      <c s="8" t="inlineStr" r="J11642">
        <is>
          <t xml:space="preserve"> Cook</t>
        </is>
      </c>
    </row>
    <row r="11643" ht="20.25" customHeight="0">
      <c s="5" t="inlineStr" r="A11643">
        <is>
          <t xml:space="preserve">60500050</t>
        </is>
      </c>
      <c s="5" t="inlineStr" r="B11643">
        <is>
          <t xml:space="preserve">REMOVING CATCH BASINS</t>
        </is>
      </c>
      <c s="5" t="inlineStr" r="C11643">
        <is>
          <t xml:space="preserve">EACH   </t>
        </is>
      </c>
      <c s="6" r="D11643">
        <v>17.000</v>
      </c>
      <c s="7" r="E11643">
        <v>1</v>
      </c>
      <c s="8" t="inlineStr" r="F11643">
        <is>
          <t xml:space="preserve">61J19</t>
        </is>
      </c>
      <c s="8" t="inlineStr" r="G11643">
        <is>
          <t xml:space="preserve">050</t>
        </is>
      </c>
      <c s="9" r="H11643">
        <v>1200.0000</v>
      </c>
      <c s="8" t="inlineStr" r="I11643">
        <is>
          <t xml:space="preserve"/>
        </is>
      </c>
      <c s="8" t="inlineStr" r="J11643">
        <is>
          <t xml:space="preserve"> Cook</t>
        </is>
      </c>
    </row>
    <row r="11644" ht="20.25" customHeight="0">
      <c s="5" t="inlineStr" r="A11644">
        <is>
          <t xml:space="preserve">60500050</t>
        </is>
      </c>
      <c s="5" t="inlineStr" r="B11644">
        <is>
          <t xml:space="preserve">REMOVING CATCH BASINS</t>
        </is>
      </c>
      <c s="5" t="inlineStr" r="C11644">
        <is>
          <t xml:space="preserve">EACH   </t>
        </is>
      </c>
      <c s="6" r="D11644">
        <v>7.000</v>
      </c>
      <c s="7" r="E11644">
        <v>1</v>
      </c>
      <c s="8" t="inlineStr" r="F11644">
        <is>
          <t xml:space="preserve">62A53</t>
        </is>
      </c>
      <c s="8" t="inlineStr" r="G11644">
        <is>
          <t xml:space="preserve">080</t>
        </is>
      </c>
      <c s="9" r="H11644">
        <v>500.0000</v>
      </c>
      <c s="8" t="inlineStr" r="I11644">
        <is>
          <t xml:space="preserve">Y</t>
        </is>
      </c>
      <c s="8" t="inlineStr" r="J11644">
        <is>
          <t xml:space="preserve"> Lake</t>
        </is>
      </c>
    </row>
    <row r="11645" ht="20.25" customHeight="0">
      <c s="5" t="inlineStr" r="A11645">
        <is>
          <t xml:space="preserve">60500050</t>
        </is>
      </c>
      <c s="5" t="inlineStr" r="B11645">
        <is>
          <t xml:space="preserve">REMOVING CATCH BASINS</t>
        </is>
      </c>
      <c s="5" t="inlineStr" r="C11645">
        <is>
          <t xml:space="preserve">EACH   </t>
        </is>
      </c>
      <c s="6" r="D11645">
        <v>7.000</v>
      </c>
      <c s="7" r="E11645">
        <v>1</v>
      </c>
      <c s="8" t="inlineStr" r="F11645">
        <is>
          <t xml:space="preserve">62A53</t>
        </is>
      </c>
      <c s="8" t="inlineStr" r="G11645">
        <is>
          <t xml:space="preserve">080</t>
        </is>
      </c>
      <c s="9" r="H11645">
        <v>500.0000</v>
      </c>
      <c s="8" t="inlineStr" r="I11645">
        <is>
          <t xml:space="preserve"/>
        </is>
      </c>
      <c s="8" t="inlineStr" r="J11645">
        <is>
          <t xml:space="preserve"> Lake</t>
        </is>
      </c>
    </row>
    <row r="11646" ht="20.25" customHeight="0">
      <c s="5" t="inlineStr" r="A11646">
        <is>
          <t xml:space="preserve">60500050</t>
        </is>
      </c>
      <c s="5" t="inlineStr" r="B11646">
        <is>
          <t xml:space="preserve">REMOVING CATCH BASINS</t>
        </is>
      </c>
      <c s="5" t="inlineStr" r="C11646">
        <is>
          <t xml:space="preserve">EACH   </t>
        </is>
      </c>
      <c s="6" r="D11646">
        <v>7.000</v>
      </c>
      <c s="7" r="E11646">
        <v>1</v>
      </c>
      <c s="8" t="inlineStr" r="F11646">
        <is>
          <t xml:space="preserve">62A53</t>
        </is>
      </c>
      <c s="8" t="inlineStr" r="G11646">
        <is>
          <t xml:space="preserve">080</t>
        </is>
      </c>
      <c s="9" r="H11646">
        <v>500.0000</v>
      </c>
      <c s="8" t="inlineStr" r="I11646">
        <is>
          <t xml:space="preserve"/>
        </is>
      </c>
      <c s="8" t="inlineStr" r="J11646">
        <is>
          <t xml:space="preserve"> Lake</t>
        </is>
      </c>
    </row>
    <row r="11647" ht="20.25" customHeight="0">
      <c s="5" t="inlineStr" r="A11647">
        <is>
          <t xml:space="preserve">60500050</t>
        </is>
      </c>
      <c s="5" t="inlineStr" r="B11647">
        <is>
          <t xml:space="preserve">REMOVING CATCH BASINS</t>
        </is>
      </c>
      <c s="5" t="inlineStr" r="C11647">
        <is>
          <t xml:space="preserve">EACH   </t>
        </is>
      </c>
      <c s="6" r="D11647">
        <v>7.000</v>
      </c>
      <c s="7" r="E11647">
        <v>1</v>
      </c>
      <c s="8" t="inlineStr" r="F11647">
        <is>
          <t xml:space="preserve">62A53</t>
        </is>
      </c>
      <c s="8" t="inlineStr" r="G11647">
        <is>
          <t xml:space="preserve">080</t>
        </is>
      </c>
      <c s="9" r="H11647">
        <v>500.0000</v>
      </c>
      <c s="8" t="inlineStr" r="I11647">
        <is>
          <t xml:space="preserve"/>
        </is>
      </c>
      <c s="8" t="inlineStr" r="J11647">
        <is>
          <t xml:space="preserve"> Lake</t>
        </is>
      </c>
    </row>
    <row r="11648" ht="20.25" customHeight="0">
      <c s="5" t="inlineStr" r="A11648">
        <is>
          <t xml:space="preserve">60500050</t>
        </is>
      </c>
      <c s="5" t="inlineStr" r="B11648">
        <is>
          <t xml:space="preserve">REMOVING CATCH BASINS</t>
        </is>
      </c>
      <c s="5" t="inlineStr" r="C11648">
        <is>
          <t xml:space="preserve">EACH   </t>
        </is>
      </c>
      <c s="6" r="D11648">
        <v>7.000</v>
      </c>
      <c s="7" r="E11648">
        <v>1</v>
      </c>
      <c s="8" t="inlineStr" r="F11648">
        <is>
          <t xml:space="preserve">62A53</t>
        </is>
      </c>
      <c s="8" t="inlineStr" r="G11648">
        <is>
          <t xml:space="preserve">080</t>
        </is>
      </c>
      <c s="9" r="H11648">
        <v>500.0000</v>
      </c>
      <c s="8" t="inlineStr" r="I11648">
        <is>
          <t xml:space="preserve"/>
        </is>
      </c>
      <c s="8" t="inlineStr" r="J11648">
        <is>
          <t xml:space="preserve"> Lake</t>
        </is>
      </c>
    </row>
    <row r="11649" ht="20.25" customHeight="0">
      <c s="5" t="inlineStr" r="A11649">
        <is>
          <t xml:space="preserve">60500050</t>
        </is>
      </c>
      <c s="5" t="inlineStr" r="B11649">
        <is>
          <t xml:space="preserve">REMOVING CATCH BASINS</t>
        </is>
      </c>
      <c s="5" t="inlineStr" r="C11649">
        <is>
          <t xml:space="preserve">EACH   </t>
        </is>
      </c>
      <c s="6" r="D11649">
        <v>7.000</v>
      </c>
      <c s="7" r="E11649">
        <v>1</v>
      </c>
      <c s="8" t="inlineStr" r="F11649">
        <is>
          <t xml:space="preserve">62A53</t>
        </is>
      </c>
      <c s="8" t="inlineStr" r="G11649">
        <is>
          <t xml:space="preserve">080</t>
        </is>
      </c>
      <c s="9" r="H11649">
        <v>540.0000</v>
      </c>
      <c s="8" t="inlineStr" r="I11649">
        <is>
          <t xml:space="preserve"/>
        </is>
      </c>
      <c s="8" t="inlineStr" r="J11649">
        <is>
          <t xml:space="preserve"> Lake</t>
        </is>
      </c>
    </row>
    <row r="11650" ht="20.25" customHeight="0">
      <c s="5" t="inlineStr" r="A11650">
        <is>
          <t xml:space="preserve">60500050</t>
        </is>
      </c>
      <c s="5" t="inlineStr" r="B11650">
        <is>
          <t xml:space="preserve">REMOVING CATCH BASINS</t>
        </is>
      </c>
      <c s="5" t="inlineStr" r="C11650">
        <is>
          <t xml:space="preserve">EACH   </t>
        </is>
      </c>
      <c s="6" r="D11650">
        <v>1.000</v>
      </c>
      <c s="7" r="E11650">
        <v>1</v>
      </c>
      <c s="8" t="inlineStr" r="F11650">
        <is>
          <t xml:space="preserve">62H02</t>
        </is>
      </c>
      <c s="8" t="inlineStr" r="G11650">
        <is>
          <t xml:space="preserve">081</t>
        </is>
      </c>
      <c s="9" r="H11650">
        <v>500.0000</v>
      </c>
      <c s="8" t="inlineStr" r="I11650">
        <is>
          <t xml:space="preserve">Y</t>
        </is>
      </c>
      <c s="8" t="inlineStr" r="J11650">
        <is>
          <t xml:space="preserve"> Kane</t>
        </is>
      </c>
    </row>
    <row r="11651" ht="20.25" customHeight="0">
      <c s="5" t="inlineStr" r="A11651">
        <is>
          <t xml:space="preserve">60500050</t>
        </is>
      </c>
      <c s="5" t="inlineStr" r="B11651">
        <is>
          <t xml:space="preserve">REMOVING CATCH BASINS</t>
        </is>
      </c>
      <c s="5" t="inlineStr" r="C11651">
        <is>
          <t xml:space="preserve">EACH   </t>
        </is>
      </c>
      <c s="6" r="D11651">
        <v>1.000</v>
      </c>
      <c s="7" r="E11651">
        <v>1</v>
      </c>
      <c s="8" t="inlineStr" r="F11651">
        <is>
          <t xml:space="preserve">62H02</t>
        </is>
      </c>
      <c s="8" t="inlineStr" r="G11651">
        <is>
          <t xml:space="preserve">081</t>
        </is>
      </c>
      <c s="9" r="H11651">
        <v>600.0000</v>
      </c>
      <c s="8" t="inlineStr" r="I11651">
        <is>
          <t xml:space="preserve"/>
        </is>
      </c>
      <c s="8" t="inlineStr" r="J11651">
        <is>
          <t xml:space="preserve"> Kane</t>
        </is>
      </c>
    </row>
    <row r="11652" ht="20.25" customHeight="0">
      <c s="5" t="inlineStr" r="A11652">
        <is>
          <t xml:space="preserve">60500050</t>
        </is>
      </c>
      <c s="5" t="inlineStr" r="B11652">
        <is>
          <t xml:space="preserve">REMOVING CATCH BASINS</t>
        </is>
      </c>
      <c s="5" t="inlineStr" r="C11652">
        <is>
          <t xml:space="preserve">EACH   </t>
        </is>
      </c>
      <c s="6" r="D11652">
        <v>1.000</v>
      </c>
      <c s="7" r="E11652">
        <v>1</v>
      </c>
      <c s="8" t="inlineStr" r="F11652">
        <is>
          <t xml:space="preserve">62H02</t>
        </is>
      </c>
      <c s="8" t="inlineStr" r="G11652">
        <is>
          <t xml:space="preserve">081</t>
        </is>
      </c>
      <c s="9" r="H11652">
        <v>700.0000</v>
      </c>
      <c s="8" t="inlineStr" r="I11652">
        <is>
          <t xml:space="preserve"/>
        </is>
      </c>
      <c s="8" t="inlineStr" r="J11652">
        <is>
          <t xml:space="preserve"> Kane</t>
        </is>
      </c>
    </row>
    <row r="11653" ht="20.25" customHeight="0">
      <c s="5" t="inlineStr" r="A11653">
        <is>
          <t xml:space="preserve">60500050</t>
        </is>
      </c>
      <c s="5" t="inlineStr" r="B11653">
        <is>
          <t xml:space="preserve">REMOVING CATCH BASINS</t>
        </is>
      </c>
      <c s="5" t="inlineStr" r="C11653">
        <is>
          <t xml:space="preserve">EACH   </t>
        </is>
      </c>
      <c s="6" r="D11653">
        <v>1.000</v>
      </c>
      <c s="7" r="E11653">
        <v>1</v>
      </c>
      <c s="8" t="inlineStr" r="F11653">
        <is>
          <t xml:space="preserve">62H02</t>
        </is>
      </c>
      <c s="8" t="inlineStr" r="G11653">
        <is>
          <t xml:space="preserve">081</t>
        </is>
      </c>
      <c s="9" r="H11653">
        <v>700.0000</v>
      </c>
      <c s="8" t="inlineStr" r="I11653">
        <is>
          <t xml:space="preserve"/>
        </is>
      </c>
      <c s="8" t="inlineStr" r="J11653">
        <is>
          <t xml:space="preserve"> Kane</t>
        </is>
      </c>
    </row>
    <row r="11654" ht="20.25" customHeight="0">
      <c s="5" t="inlineStr" r="A11654">
        <is>
          <t xml:space="preserve">60500050</t>
        </is>
      </c>
      <c s="5" t="inlineStr" r="B11654">
        <is>
          <t xml:space="preserve">REMOVING CATCH BASINS</t>
        </is>
      </c>
      <c s="5" t="inlineStr" r="C11654">
        <is>
          <t xml:space="preserve">EACH   </t>
        </is>
      </c>
      <c s="6" r="D11654">
        <v>1.000</v>
      </c>
      <c s="7" r="E11654">
        <v>1</v>
      </c>
      <c s="8" t="inlineStr" r="F11654">
        <is>
          <t xml:space="preserve">62H02</t>
        </is>
      </c>
      <c s="8" t="inlineStr" r="G11654">
        <is>
          <t xml:space="preserve">081</t>
        </is>
      </c>
      <c s="9" r="H11654">
        <v>1000.0000</v>
      </c>
      <c s="8" t="inlineStr" r="I11654">
        <is>
          <t xml:space="preserve"/>
        </is>
      </c>
      <c s="8" t="inlineStr" r="J11654">
        <is>
          <t xml:space="preserve"> Kane</t>
        </is>
      </c>
    </row>
    <row r="11655" ht="20.25" customHeight="0">
      <c s="5" t="inlineStr" r="A11655">
        <is>
          <t xml:space="preserve">60500050</t>
        </is>
      </c>
      <c s="5" t="inlineStr" r="B11655">
        <is>
          <t xml:space="preserve">REMOVING CATCH BASINS</t>
        </is>
      </c>
      <c s="5" t="inlineStr" r="C11655">
        <is>
          <t xml:space="preserve">EACH   </t>
        </is>
      </c>
      <c s="6" r="D11655">
        <v>1.000</v>
      </c>
      <c s="7" r="E11655">
        <v>3</v>
      </c>
      <c s="8" t="inlineStr" r="F11655">
        <is>
          <t xml:space="preserve">87783</t>
        </is>
      </c>
      <c s="8" t="inlineStr" r="G11655">
        <is>
          <t xml:space="preserve">124</t>
        </is>
      </c>
      <c s="9" r="H11655">
        <v>750.0000</v>
      </c>
      <c s="8" t="inlineStr" r="I11655">
        <is>
          <t xml:space="preserve">Y</t>
        </is>
      </c>
      <c s="8" t="inlineStr" r="J11655">
        <is>
          <t xml:space="preserve"> Kendall</t>
        </is>
      </c>
    </row>
    <row r="11656" ht="20.25" customHeight="0">
      <c s="5" t="inlineStr" r="A11656">
        <is>
          <t xml:space="preserve">60500050</t>
        </is>
      </c>
      <c s="5" t="inlineStr" r="B11656">
        <is>
          <t xml:space="preserve">REMOVING CATCH BASINS</t>
        </is>
      </c>
      <c s="5" t="inlineStr" r="C11656">
        <is>
          <t xml:space="preserve">EACH   </t>
        </is>
      </c>
      <c s="6" r="D11656">
        <v>1.000</v>
      </c>
      <c s="7" r="E11656">
        <v>3</v>
      </c>
      <c s="8" t="inlineStr" r="F11656">
        <is>
          <t xml:space="preserve">87783</t>
        </is>
      </c>
      <c s="8" t="inlineStr" r="G11656">
        <is>
          <t xml:space="preserve">124</t>
        </is>
      </c>
      <c s="9" r="H11656">
        <v>403.2400</v>
      </c>
      <c s="8" t="inlineStr" r="I11656">
        <is>
          <t xml:space="preserve"/>
        </is>
      </c>
      <c s="8" t="inlineStr" r="J11656">
        <is>
          <t xml:space="preserve"> Kendall</t>
        </is>
      </c>
    </row>
    <row r="11657" ht="20.25" customHeight="0">
      <c s="5" t="inlineStr" r="A11657">
        <is>
          <t xml:space="preserve">60500050</t>
        </is>
      </c>
      <c s="5" t="inlineStr" r="B11657">
        <is>
          <t xml:space="preserve">REMOVING CATCH BASINS</t>
        </is>
      </c>
      <c s="5" t="inlineStr" r="C11657">
        <is>
          <t xml:space="preserve">EACH   </t>
        </is>
      </c>
      <c s="6" r="D11657">
        <v>1.000</v>
      </c>
      <c s="7" r="E11657">
        <v>3</v>
      </c>
      <c s="8" t="inlineStr" r="F11657">
        <is>
          <t xml:space="preserve">87783</t>
        </is>
      </c>
      <c s="8" t="inlineStr" r="G11657">
        <is>
          <t xml:space="preserve">124</t>
        </is>
      </c>
      <c s="9" r="H11657">
        <v>500.0000</v>
      </c>
      <c s="8" t="inlineStr" r="I11657">
        <is>
          <t xml:space="preserve"/>
        </is>
      </c>
      <c s="8" t="inlineStr" r="J11657">
        <is>
          <t xml:space="preserve"> Kendall</t>
        </is>
      </c>
    </row>
    <row r="11658" ht="20.25" customHeight="0">
      <c s="5" t="inlineStr" r="A11658">
        <is>
          <t xml:space="preserve">60500050</t>
        </is>
      </c>
      <c s="5" t="inlineStr" r="B11658">
        <is>
          <t xml:space="preserve">REMOVING CATCH BASINS</t>
        </is>
      </c>
      <c s="5" t="inlineStr" r="C11658">
        <is>
          <t xml:space="preserve">EACH   </t>
        </is>
      </c>
      <c s="6" r="D11658">
        <v>1.000</v>
      </c>
      <c s="7" r="E11658">
        <v>3</v>
      </c>
      <c s="8" t="inlineStr" r="F11658">
        <is>
          <t xml:space="preserve">87783</t>
        </is>
      </c>
      <c s="8" t="inlineStr" r="G11658">
        <is>
          <t xml:space="preserve">124</t>
        </is>
      </c>
      <c s="9" r="H11658">
        <v>600.0000</v>
      </c>
      <c s="8" t="inlineStr" r="I11658">
        <is>
          <t xml:space="preserve"/>
        </is>
      </c>
      <c s="8" t="inlineStr" r="J11658">
        <is>
          <t xml:space="preserve"> Kendall</t>
        </is>
      </c>
    </row>
    <row r="11659" ht="20.25" customHeight="0">
      <c s="5" t="inlineStr" r="A11659">
        <is>
          <t xml:space="preserve">60500050</t>
        </is>
      </c>
      <c s="5" t="inlineStr" r="B11659">
        <is>
          <t xml:space="preserve">REMOVING CATCH BASINS</t>
        </is>
      </c>
      <c s="5" t="inlineStr" r="C11659">
        <is>
          <t xml:space="preserve">EACH   </t>
        </is>
      </c>
      <c s="6" r="D11659">
        <v>1.000</v>
      </c>
      <c s="7" r="E11659">
        <v>3</v>
      </c>
      <c s="8" t="inlineStr" r="F11659">
        <is>
          <t xml:space="preserve">87783</t>
        </is>
      </c>
      <c s="8" t="inlineStr" r="G11659">
        <is>
          <t xml:space="preserve">124</t>
        </is>
      </c>
      <c s="9" r="H11659">
        <v>1175.0000</v>
      </c>
      <c s="8" t="inlineStr" r="I11659">
        <is>
          <t xml:space="preserve"/>
        </is>
      </c>
      <c s="8" t="inlineStr" r="J11659">
        <is>
          <t xml:space="preserve"> Kendall</t>
        </is>
      </c>
    </row>
    <row r="11660" ht="20.25" customHeight="0">
      <c s="5" t="inlineStr" r="A11660">
        <is>
          <t xml:space="preserve">60500050</t>
        </is>
      </c>
      <c s="5" t="inlineStr" r="B11660">
        <is>
          <t xml:space="preserve">REMOVING CATCH BASINS</t>
        </is>
      </c>
      <c s="5" t="inlineStr" r="C11660">
        <is>
          <t xml:space="preserve">EACH   </t>
        </is>
      </c>
      <c s="6" r="D11660">
        <v>1.000</v>
      </c>
      <c s="7" r="E11660">
        <v>3</v>
      </c>
      <c s="8" t="inlineStr" r="F11660">
        <is>
          <t xml:space="preserve">87783</t>
        </is>
      </c>
      <c s="8" t="inlineStr" r="G11660">
        <is>
          <t xml:space="preserve">124</t>
        </is>
      </c>
      <c s="9" r="H11660">
        <v>2000.0000</v>
      </c>
      <c s="8" t="inlineStr" r="I11660">
        <is>
          <t xml:space="preserve"/>
        </is>
      </c>
      <c s="8" t="inlineStr" r="J11660">
        <is>
          <t xml:space="preserve"> Kendall</t>
        </is>
      </c>
    </row>
    <row r="11661" ht="20.25" customHeight="0">
      <c s="5" t="inlineStr" r="A11661">
        <is>
          <t xml:space="preserve">60500060</t>
        </is>
      </c>
      <c s="5" t="inlineStr" r="B11661">
        <is>
          <t xml:space="preserve">REMOVING INLETS</t>
        </is>
      </c>
      <c s="5" t="inlineStr" r="C11661">
        <is>
          <t xml:space="preserve">EACH   </t>
        </is>
      </c>
      <c s="6" r="D11661">
        <v>1.000</v>
      </c>
      <c s="7" r="E11661">
        <v>1</v>
      </c>
      <c s="8" t="inlineStr" r="F11661">
        <is>
          <t xml:space="preserve">61H91</t>
        </is>
      </c>
      <c s="8" t="inlineStr" r="G11661">
        <is>
          <t xml:space="preserve">044</t>
        </is>
      </c>
      <c s="9" r="H11661">
        <v>385.0000</v>
      </c>
      <c s="8" t="inlineStr" r="I11661">
        <is>
          <t xml:space="preserve">Y</t>
        </is>
      </c>
      <c s="8" t="inlineStr" r="J11661">
        <is>
          <t xml:space="preserve"> DuPage</t>
        </is>
      </c>
    </row>
    <row r="11662" ht="20.25" customHeight="0">
      <c s="5" t="inlineStr" r="A11662">
        <is>
          <t xml:space="preserve">60500060</t>
        </is>
      </c>
      <c s="5" t="inlineStr" r="B11662">
        <is>
          <t xml:space="preserve">REMOVING INLETS</t>
        </is>
      </c>
      <c s="5" t="inlineStr" r="C11662">
        <is>
          <t xml:space="preserve">EACH   </t>
        </is>
      </c>
      <c s="6" r="D11662">
        <v>1.000</v>
      </c>
      <c s="7" r="E11662">
        <v>1</v>
      </c>
      <c s="8" t="inlineStr" r="F11662">
        <is>
          <t xml:space="preserve">61H91</t>
        </is>
      </c>
      <c s="8" t="inlineStr" r="G11662">
        <is>
          <t xml:space="preserve">044</t>
        </is>
      </c>
      <c s="9" r="H11662">
        <v>200.0000</v>
      </c>
      <c s="8" t="inlineStr" r="I11662">
        <is>
          <t xml:space="preserve"/>
        </is>
      </c>
      <c s="8" t="inlineStr" r="J11662">
        <is>
          <t xml:space="preserve"> DuPage</t>
        </is>
      </c>
    </row>
    <row r="11663" ht="20.25" customHeight="0">
      <c s="5" t="inlineStr" r="A11663">
        <is>
          <t xml:space="preserve">60500060</t>
        </is>
      </c>
      <c s="5" t="inlineStr" r="B11663">
        <is>
          <t xml:space="preserve">REMOVING INLETS</t>
        </is>
      </c>
      <c s="5" t="inlineStr" r="C11663">
        <is>
          <t xml:space="preserve">EACH   </t>
        </is>
      </c>
      <c s="6" r="D11663">
        <v>1.000</v>
      </c>
      <c s="7" r="E11663">
        <v>1</v>
      </c>
      <c s="8" t="inlineStr" r="F11663">
        <is>
          <t xml:space="preserve">61H91</t>
        </is>
      </c>
      <c s="8" t="inlineStr" r="G11663">
        <is>
          <t xml:space="preserve">044</t>
        </is>
      </c>
      <c s="9" r="H11663">
        <v>200.0000</v>
      </c>
      <c s="8" t="inlineStr" r="I11663">
        <is>
          <t xml:space="preserve"/>
        </is>
      </c>
      <c s="8" t="inlineStr" r="J11663">
        <is>
          <t xml:space="preserve"> DuPage</t>
        </is>
      </c>
    </row>
    <row r="11664" ht="20.25" customHeight="0">
      <c s="5" t="inlineStr" r="A11664">
        <is>
          <t xml:space="preserve">60500060</t>
        </is>
      </c>
      <c s="5" t="inlineStr" r="B11664">
        <is>
          <t xml:space="preserve">REMOVING INLETS</t>
        </is>
      </c>
      <c s="5" t="inlineStr" r="C11664">
        <is>
          <t xml:space="preserve">EACH   </t>
        </is>
      </c>
      <c s="6" r="D11664">
        <v>1.000</v>
      </c>
      <c s="7" r="E11664">
        <v>1</v>
      </c>
      <c s="8" t="inlineStr" r="F11664">
        <is>
          <t xml:space="preserve">61H91</t>
        </is>
      </c>
      <c s="8" t="inlineStr" r="G11664">
        <is>
          <t xml:space="preserve">044</t>
        </is>
      </c>
      <c s="9" r="H11664">
        <v>200.0000</v>
      </c>
      <c s="8" t="inlineStr" r="I11664">
        <is>
          <t xml:space="preserve"/>
        </is>
      </c>
      <c s="8" t="inlineStr" r="J11664">
        <is>
          <t xml:space="preserve"> DuPage</t>
        </is>
      </c>
    </row>
    <row r="11665" ht="20.25" customHeight="0">
      <c s="5" t="inlineStr" r="A11665">
        <is>
          <t xml:space="preserve">60500060</t>
        </is>
      </c>
      <c s="5" t="inlineStr" r="B11665">
        <is>
          <t xml:space="preserve">REMOVING INLETS</t>
        </is>
      </c>
      <c s="5" t="inlineStr" r="C11665">
        <is>
          <t xml:space="preserve">EACH   </t>
        </is>
      </c>
      <c s="6" r="D11665">
        <v>1.000</v>
      </c>
      <c s="7" r="E11665">
        <v>1</v>
      </c>
      <c s="8" t="inlineStr" r="F11665">
        <is>
          <t xml:space="preserve">61H91</t>
        </is>
      </c>
      <c s="8" t="inlineStr" r="G11665">
        <is>
          <t xml:space="preserve">044</t>
        </is>
      </c>
      <c s="9" r="H11665">
        <v>208.0000</v>
      </c>
      <c s="8" t="inlineStr" r="I11665">
        <is>
          <t xml:space="preserve"/>
        </is>
      </c>
      <c s="8" t="inlineStr" r="J11665">
        <is>
          <t xml:space="preserve"> DuPage</t>
        </is>
      </c>
    </row>
    <row r="11666" ht="20.25" customHeight="0">
      <c s="5" t="inlineStr" r="A11666">
        <is>
          <t xml:space="preserve">60500060</t>
        </is>
      </c>
      <c s="5" t="inlineStr" r="B11666">
        <is>
          <t xml:space="preserve">REMOVING INLETS</t>
        </is>
      </c>
      <c s="5" t="inlineStr" r="C11666">
        <is>
          <t xml:space="preserve">EACH   </t>
        </is>
      </c>
      <c s="6" r="D11666">
        <v>1.000</v>
      </c>
      <c s="7" r="E11666">
        <v>1</v>
      </c>
      <c s="8" t="inlineStr" r="F11666">
        <is>
          <t xml:space="preserve">61H91</t>
        </is>
      </c>
      <c s="8" t="inlineStr" r="G11666">
        <is>
          <t xml:space="preserve">044</t>
        </is>
      </c>
      <c s="9" r="H11666">
        <v>475.0000</v>
      </c>
      <c s="8" t="inlineStr" r="I11666">
        <is>
          <t xml:space="preserve"/>
        </is>
      </c>
      <c s="8" t="inlineStr" r="J11666">
        <is>
          <t xml:space="preserve"> DuPage</t>
        </is>
      </c>
    </row>
    <row r="11667" ht="20.25" customHeight="0">
      <c s="5" t="inlineStr" r="A11667">
        <is>
          <t xml:space="preserve">60500060</t>
        </is>
      </c>
      <c s="5" t="inlineStr" r="B11667">
        <is>
          <t xml:space="preserve">REMOVING INLETS</t>
        </is>
      </c>
      <c s="5" t="inlineStr" r="C11667">
        <is>
          <t xml:space="preserve">EACH   </t>
        </is>
      </c>
      <c s="6" r="D11667">
        <v>1.000</v>
      </c>
      <c s="7" r="E11667">
        <v>1</v>
      </c>
      <c s="8" t="inlineStr" r="F11667">
        <is>
          <t xml:space="preserve">61H99</t>
        </is>
      </c>
      <c s="8" t="inlineStr" r="G11667">
        <is>
          <t xml:space="preserve">106</t>
        </is>
      </c>
      <c s="9" r="H11667">
        <v>360.0000</v>
      </c>
      <c s="8" t="inlineStr" r="I11667">
        <is>
          <t xml:space="preserve">Y</t>
        </is>
      </c>
      <c s="8" t="inlineStr" r="J11667">
        <is>
          <t xml:space="preserve"> Will</t>
        </is>
      </c>
    </row>
    <row r="11668" ht="20.25" customHeight="0">
      <c s="5" t="inlineStr" r="A11668">
        <is>
          <t xml:space="preserve">60500060</t>
        </is>
      </c>
      <c s="5" t="inlineStr" r="B11668">
        <is>
          <t xml:space="preserve">REMOVING INLETS</t>
        </is>
      </c>
      <c s="5" t="inlineStr" r="C11668">
        <is>
          <t xml:space="preserve">EACH   </t>
        </is>
      </c>
      <c s="6" r="D11668">
        <v>1.000</v>
      </c>
      <c s="7" r="E11668">
        <v>1</v>
      </c>
      <c s="8" t="inlineStr" r="F11668">
        <is>
          <t xml:space="preserve">61H99</t>
        </is>
      </c>
      <c s="8" t="inlineStr" r="G11668">
        <is>
          <t xml:space="preserve">106</t>
        </is>
      </c>
      <c s="9" r="H11668">
        <v>250.0000</v>
      </c>
      <c s="8" t="inlineStr" r="I11668">
        <is>
          <t xml:space="preserve"/>
        </is>
      </c>
      <c s="8" t="inlineStr" r="J11668">
        <is>
          <t xml:space="preserve"> Will</t>
        </is>
      </c>
    </row>
    <row r="11669" ht="20.25" customHeight="0">
      <c s="5" t="inlineStr" r="A11669">
        <is>
          <t xml:space="preserve">60500060</t>
        </is>
      </c>
      <c s="5" t="inlineStr" r="B11669">
        <is>
          <t xml:space="preserve">REMOVING INLETS</t>
        </is>
      </c>
      <c s="5" t="inlineStr" r="C11669">
        <is>
          <t xml:space="preserve">EACH   </t>
        </is>
      </c>
      <c s="6" r="D11669">
        <v>1.000</v>
      </c>
      <c s="7" r="E11669">
        <v>1</v>
      </c>
      <c s="8" t="inlineStr" r="F11669">
        <is>
          <t xml:space="preserve">61H99</t>
        </is>
      </c>
      <c s="8" t="inlineStr" r="G11669">
        <is>
          <t xml:space="preserve">106</t>
        </is>
      </c>
      <c s="9" r="H11669">
        <v>420.0000</v>
      </c>
      <c s="8" t="inlineStr" r="I11669">
        <is>
          <t xml:space="preserve"/>
        </is>
      </c>
      <c s="8" t="inlineStr" r="J11669">
        <is>
          <t xml:space="preserve"> Will</t>
        </is>
      </c>
    </row>
    <row r="11670" ht="20.25" customHeight="0">
      <c s="5" t="inlineStr" r="A11670">
        <is>
          <t xml:space="preserve">60500060</t>
        </is>
      </c>
      <c s="5" t="inlineStr" r="B11670">
        <is>
          <t xml:space="preserve">REMOVING INLETS</t>
        </is>
      </c>
      <c s="5" t="inlineStr" r="C11670">
        <is>
          <t xml:space="preserve">EACH   </t>
        </is>
      </c>
      <c s="6" r="D11670">
        <v>1.000</v>
      </c>
      <c s="7" r="E11670">
        <v>1</v>
      </c>
      <c s="8" t="inlineStr" r="F11670">
        <is>
          <t xml:space="preserve">61H99</t>
        </is>
      </c>
      <c s="8" t="inlineStr" r="G11670">
        <is>
          <t xml:space="preserve">106</t>
        </is>
      </c>
      <c s="9" r="H11670">
        <v>500.0000</v>
      </c>
      <c s="8" t="inlineStr" r="I11670">
        <is>
          <t xml:space="preserve"/>
        </is>
      </c>
      <c s="8" t="inlineStr" r="J11670">
        <is>
          <t xml:space="preserve"> Will</t>
        </is>
      </c>
    </row>
    <row r="11671" ht="20.25" customHeight="0">
      <c s="5" t="inlineStr" r="A11671">
        <is>
          <t xml:space="preserve">60500060</t>
        </is>
      </c>
      <c s="5" t="inlineStr" r="B11671">
        <is>
          <t xml:space="preserve">REMOVING INLETS</t>
        </is>
      </c>
      <c s="5" t="inlineStr" r="C11671">
        <is>
          <t xml:space="preserve">EACH   </t>
        </is>
      </c>
      <c s="6" r="D11671">
        <v>1.000</v>
      </c>
      <c s="7" r="E11671">
        <v>1</v>
      </c>
      <c s="8" t="inlineStr" r="F11671">
        <is>
          <t xml:space="preserve">61H99</t>
        </is>
      </c>
      <c s="8" t="inlineStr" r="G11671">
        <is>
          <t xml:space="preserve">106</t>
        </is>
      </c>
      <c s="9" r="H11671">
        <v>505.0000</v>
      </c>
      <c s="8" t="inlineStr" r="I11671">
        <is>
          <t xml:space="preserve"/>
        </is>
      </c>
      <c s="8" t="inlineStr" r="J11671">
        <is>
          <t xml:space="preserve"> Will</t>
        </is>
      </c>
    </row>
    <row r="11672" ht="20.25" customHeight="0">
      <c s="5" t="inlineStr" r="A11672">
        <is>
          <t xml:space="preserve">60500060</t>
        </is>
      </c>
      <c s="5" t="inlineStr" r="B11672">
        <is>
          <t xml:space="preserve">REMOVING INLETS</t>
        </is>
      </c>
      <c s="5" t="inlineStr" r="C11672">
        <is>
          <t xml:space="preserve">EACH   </t>
        </is>
      </c>
      <c s="6" r="D11672">
        <v>1.000</v>
      </c>
      <c s="7" r="E11672">
        <v>1</v>
      </c>
      <c s="8" t="inlineStr" r="F11672">
        <is>
          <t xml:space="preserve">61H99</t>
        </is>
      </c>
      <c s="8" t="inlineStr" r="G11672">
        <is>
          <t xml:space="preserve">106</t>
        </is>
      </c>
      <c s="9" r="H11672">
        <v>555.0000</v>
      </c>
      <c s="8" t="inlineStr" r="I11672">
        <is>
          <t xml:space="preserve"/>
        </is>
      </c>
      <c s="8" t="inlineStr" r="J11672">
        <is>
          <t xml:space="preserve"> Will</t>
        </is>
      </c>
    </row>
    <row r="11673" ht="20.25" customHeight="0">
      <c s="5" t="inlineStr" r="A11673">
        <is>
          <t xml:space="preserve">60500060</t>
        </is>
      </c>
      <c s="5" t="inlineStr" r="B11673">
        <is>
          <t xml:space="preserve">REMOVING INLETS</t>
        </is>
      </c>
      <c s="5" t="inlineStr" r="C11673">
        <is>
          <t xml:space="preserve">EACH   </t>
        </is>
      </c>
      <c s="6" r="D11673">
        <v>18.000</v>
      </c>
      <c s="7" r="E11673">
        <v>1</v>
      </c>
      <c s="8" t="inlineStr" r="F11673">
        <is>
          <t xml:space="preserve">61J04</t>
        </is>
      </c>
      <c s="8" t="inlineStr" r="G11673">
        <is>
          <t xml:space="preserve">130</t>
        </is>
      </c>
      <c s="9" r="H11673">
        <v>160.0000</v>
      </c>
      <c s="8" t="inlineStr" r="I11673">
        <is>
          <t xml:space="preserve">Y</t>
        </is>
      </c>
      <c s="8" t="inlineStr" r="J11673">
        <is>
          <t xml:space="preserve"> Cook</t>
        </is>
      </c>
    </row>
    <row r="11674" ht="20.25" customHeight="0">
      <c s="5" t="inlineStr" r="A11674">
        <is>
          <t xml:space="preserve">60500060</t>
        </is>
      </c>
      <c s="5" t="inlineStr" r="B11674">
        <is>
          <t xml:space="preserve">REMOVING INLETS</t>
        </is>
      </c>
      <c s="5" t="inlineStr" r="C11674">
        <is>
          <t xml:space="preserve">EACH   </t>
        </is>
      </c>
      <c s="6" r="D11674">
        <v>18.000</v>
      </c>
      <c s="7" r="E11674">
        <v>1</v>
      </c>
      <c s="8" t="inlineStr" r="F11674">
        <is>
          <t xml:space="preserve">61J04</t>
        </is>
      </c>
      <c s="8" t="inlineStr" r="G11674">
        <is>
          <t xml:space="preserve">130</t>
        </is>
      </c>
      <c s="9" r="H11674">
        <v>159.8000</v>
      </c>
      <c s="8" t="inlineStr" r="I11674">
        <is>
          <t xml:space="preserve"/>
        </is>
      </c>
      <c s="8" t="inlineStr" r="J11674">
        <is>
          <t xml:space="preserve"> Cook</t>
        </is>
      </c>
    </row>
    <row r="11675" ht="20.25" customHeight="0">
      <c s="5" t="inlineStr" r="A11675">
        <is>
          <t xml:space="preserve">60500060</t>
        </is>
      </c>
      <c s="5" t="inlineStr" r="B11675">
        <is>
          <t xml:space="preserve">REMOVING INLETS</t>
        </is>
      </c>
      <c s="5" t="inlineStr" r="C11675">
        <is>
          <t xml:space="preserve">EACH   </t>
        </is>
      </c>
      <c s="6" r="D11675">
        <v>18.000</v>
      </c>
      <c s="7" r="E11675">
        <v>1</v>
      </c>
      <c s="8" t="inlineStr" r="F11675">
        <is>
          <t xml:space="preserve">61J04</t>
        </is>
      </c>
      <c s="8" t="inlineStr" r="G11675">
        <is>
          <t xml:space="preserve">130</t>
        </is>
      </c>
      <c s="9" r="H11675">
        <v>250.0000</v>
      </c>
      <c s="8" t="inlineStr" r="I11675">
        <is>
          <t xml:space="preserve"/>
        </is>
      </c>
      <c s="8" t="inlineStr" r="J11675">
        <is>
          <t xml:space="preserve"> Cook</t>
        </is>
      </c>
    </row>
    <row r="11676" ht="20.25" customHeight="0">
      <c s="5" t="inlineStr" r="A11676">
        <is>
          <t xml:space="preserve">60500060</t>
        </is>
      </c>
      <c s="5" t="inlineStr" r="B11676">
        <is>
          <t xml:space="preserve">REMOVING INLETS</t>
        </is>
      </c>
      <c s="5" t="inlineStr" r="C11676">
        <is>
          <t xml:space="preserve">EACH   </t>
        </is>
      </c>
      <c s="6" r="D11676">
        <v>18.000</v>
      </c>
      <c s="7" r="E11676">
        <v>1</v>
      </c>
      <c s="8" t="inlineStr" r="F11676">
        <is>
          <t xml:space="preserve">61J04</t>
        </is>
      </c>
      <c s="8" t="inlineStr" r="G11676">
        <is>
          <t xml:space="preserve">130</t>
        </is>
      </c>
      <c s="9" r="H11676">
        <v>325.0000</v>
      </c>
      <c s="8" t="inlineStr" r="I11676">
        <is>
          <t xml:space="preserve"/>
        </is>
      </c>
      <c s="8" t="inlineStr" r="J11676">
        <is>
          <t xml:space="preserve"> Cook</t>
        </is>
      </c>
    </row>
    <row r="11677" ht="20.25" customHeight="0">
      <c s="5" t="inlineStr" r="A11677">
        <is>
          <t xml:space="preserve">60500060</t>
        </is>
      </c>
      <c s="5" t="inlineStr" r="B11677">
        <is>
          <t xml:space="preserve">REMOVING INLETS</t>
        </is>
      </c>
      <c s="5" t="inlineStr" r="C11677">
        <is>
          <t xml:space="preserve">EACH   </t>
        </is>
      </c>
      <c s="6" r="D11677">
        <v>18.000</v>
      </c>
      <c s="7" r="E11677">
        <v>1</v>
      </c>
      <c s="8" t="inlineStr" r="F11677">
        <is>
          <t xml:space="preserve">61J04</t>
        </is>
      </c>
      <c s="8" t="inlineStr" r="G11677">
        <is>
          <t xml:space="preserve">130</t>
        </is>
      </c>
      <c s="9" r="H11677">
        <v>911.3300</v>
      </c>
      <c s="8" t="inlineStr" r="I11677">
        <is>
          <t xml:space="preserve"/>
        </is>
      </c>
      <c s="8" t="inlineStr" r="J11677">
        <is>
          <t xml:space="preserve"> Cook</t>
        </is>
      </c>
    </row>
    <row r="11678" ht="20.25" customHeight="0">
      <c s="5" t="inlineStr" r="A11678">
        <is>
          <t xml:space="preserve">60500060</t>
        </is>
      </c>
      <c s="5" t="inlineStr" r="B11678">
        <is>
          <t xml:space="preserve">REMOVING INLETS</t>
        </is>
      </c>
      <c s="5" t="inlineStr" r="C11678">
        <is>
          <t xml:space="preserve">EACH   </t>
        </is>
      </c>
      <c s="6" r="D11678">
        <v>2.000</v>
      </c>
      <c s="7" r="E11678">
        <v>1</v>
      </c>
      <c s="8" t="inlineStr" r="F11678">
        <is>
          <t xml:space="preserve">61J12</t>
        </is>
      </c>
      <c s="8" t="inlineStr" r="G11678">
        <is>
          <t xml:space="preserve">047</t>
        </is>
      </c>
      <c s="9" r="H11678">
        <v>400.0000</v>
      </c>
      <c s="8" t="inlineStr" r="I11678">
        <is>
          <t xml:space="preserve">Y</t>
        </is>
      </c>
      <c s="8" t="inlineStr" r="J11678">
        <is>
          <t xml:space="preserve"> DuPage</t>
        </is>
      </c>
    </row>
    <row r="11679" ht="20.25" customHeight="0">
      <c s="5" t="inlineStr" r="A11679">
        <is>
          <t xml:space="preserve">60500060</t>
        </is>
      </c>
      <c s="5" t="inlineStr" r="B11679">
        <is>
          <t xml:space="preserve">REMOVING INLETS</t>
        </is>
      </c>
      <c s="5" t="inlineStr" r="C11679">
        <is>
          <t xml:space="preserve">EACH   </t>
        </is>
      </c>
      <c s="6" r="D11679">
        <v>2.000</v>
      </c>
      <c s="7" r="E11679">
        <v>1</v>
      </c>
      <c s="8" t="inlineStr" r="F11679">
        <is>
          <t xml:space="preserve">61J12</t>
        </is>
      </c>
      <c s="8" t="inlineStr" r="G11679">
        <is>
          <t xml:space="preserve">047</t>
        </is>
      </c>
      <c s="9" r="H11679">
        <v>146.0000</v>
      </c>
      <c s="8" t="inlineStr" r="I11679">
        <is>
          <t xml:space="preserve"/>
        </is>
      </c>
      <c s="8" t="inlineStr" r="J11679">
        <is>
          <t xml:space="preserve"> DuPage</t>
        </is>
      </c>
    </row>
    <row r="11680" ht="20.25" customHeight="0">
      <c s="5" t="inlineStr" r="A11680">
        <is>
          <t xml:space="preserve">60500060</t>
        </is>
      </c>
      <c s="5" t="inlineStr" r="B11680">
        <is>
          <t xml:space="preserve">REMOVING INLETS</t>
        </is>
      </c>
      <c s="5" t="inlineStr" r="C11680">
        <is>
          <t xml:space="preserve">EACH   </t>
        </is>
      </c>
      <c s="6" r="D11680">
        <v>2.000</v>
      </c>
      <c s="7" r="E11680">
        <v>1</v>
      </c>
      <c s="8" t="inlineStr" r="F11680">
        <is>
          <t xml:space="preserve">61J12</t>
        </is>
      </c>
      <c s="8" t="inlineStr" r="G11680">
        <is>
          <t xml:space="preserve">047</t>
        </is>
      </c>
      <c s="9" r="H11680">
        <v>180.0000</v>
      </c>
      <c s="8" t="inlineStr" r="I11680">
        <is>
          <t xml:space="preserve"/>
        </is>
      </c>
      <c s="8" t="inlineStr" r="J11680">
        <is>
          <t xml:space="preserve"> DuPage</t>
        </is>
      </c>
    </row>
    <row r="11681" ht="20.25" customHeight="0">
      <c s="5" t="inlineStr" r="A11681">
        <is>
          <t xml:space="preserve">60500060</t>
        </is>
      </c>
      <c s="5" t="inlineStr" r="B11681">
        <is>
          <t xml:space="preserve">REMOVING INLETS</t>
        </is>
      </c>
      <c s="5" t="inlineStr" r="C11681">
        <is>
          <t xml:space="preserve">EACH   </t>
        </is>
      </c>
      <c s="6" r="D11681">
        <v>2.000</v>
      </c>
      <c s="7" r="E11681">
        <v>1</v>
      </c>
      <c s="8" t="inlineStr" r="F11681">
        <is>
          <t xml:space="preserve">61J12</t>
        </is>
      </c>
      <c s="8" t="inlineStr" r="G11681">
        <is>
          <t xml:space="preserve">047</t>
        </is>
      </c>
      <c s="9" r="H11681">
        <v>350.0000</v>
      </c>
      <c s="8" t="inlineStr" r="I11681">
        <is>
          <t xml:space="preserve"/>
        </is>
      </c>
      <c s="8" t="inlineStr" r="J11681">
        <is>
          <t xml:space="preserve"> DuPage</t>
        </is>
      </c>
    </row>
    <row r="11682" ht="20.25" customHeight="0">
      <c s="5" t="inlineStr" r="A11682">
        <is>
          <t xml:space="preserve">60500060</t>
        </is>
      </c>
      <c s="5" t="inlineStr" r="B11682">
        <is>
          <t xml:space="preserve">REMOVING INLETS</t>
        </is>
      </c>
      <c s="5" t="inlineStr" r="C11682">
        <is>
          <t xml:space="preserve">EACH   </t>
        </is>
      </c>
      <c s="6" r="D11682">
        <v>2.000</v>
      </c>
      <c s="7" r="E11682">
        <v>1</v>
      </c>
      <c s="8" t="inlineStr" r="F11682">
        <is>
          <t xml:space="preserve">61J12</t>
        </is>
      </c>
      <c s="8" t="inlineStr" r="G11682">
        <is>
          <t xml:space="preserve">047</t>
        </is>
      </c>
      <c s="9" r="H11682">
        <v>500.0000</v>
      </c>
      <c s="8" t="inlineStr" r="I11682">
        <is>
          <t xml:space="preserve"/>
        </is>
      </c>
      <c s="8" t="inlineStr" r="J11682">
        <is>
          <t xml:space="preserve"> DuPage</t>
        </is>
      </c>
    </row>
    <row r="11683" ht="20.25" customHeight="0">
      <c s="5" t="inlineStr" r="A11683">
        <is>
          <t xml:space="preserve">60500060</t>
        </is>
      </c>
      <c s="5" t="inlineStr" r="B11683">
        <is>
          <t xml:space="preserve">REMOVING INLETS</t>
        </is>
      </c>
      <c s="5" t="inlineStr" r="C11683">
        <is>
          <t xml:space="preserve">EACH   </t>
        </is>
      </c>
      <c s="6" r="D11683">
        <v>2.000</v>
      </c>
      <c s="7" r="E11683">
        <v>1</v>
      </c>
      <c s="8" t="inlineStr" r="F11683">
        <is>
          <t xml:space="preserve">61J21</t>
        </is>
      </c>
      <c s="8" t="inlineStr" r="G11683">
        <is>
          <t xml:space="preserve">052</t>
        </is>
      </c>
      <c s="9" r="H11683">
        <v>525.0000</v>
      </c>
      <c s="8" t="inlineStr" r="I11683">
        <is>
          <t xml:space="preserve">Y</t>
        </is>
      </c>
      <c s="8" t="inlineStr" r="J11683">
        <is>
          <t xml:space="preserve"> Cook</t>
        </is>
      </c>
    </row>
    <row r="11684" ht="20.25" customHeight="0">
      <c s="5" t="inlineStr" r="A11684">
        <is>
          <t xml:space="preserve">60500060</t>
        </is>
      </c>
      <c s="5" t="inlineStr" r="B11684">
        <is>
          <t xml:space="preserve">REMOVING INLETS</t>
        </is>
      </c>
      <c s="5" t="inlineStr" r="C11684">
        <is>
          <t xml:space="preserve">EACH   </t>
        </is>
      </c>
      <c s="6" r="D11684">
        <v>2.000</v>
      </c>
      <c s="7" r="E11684">
        <v>1</v>
      </c>
      <c s="8" t="inlineStr" r="F11684">
        <is>
          <t xml:space="preserve">61J21</t>
        </is>
      </c>
      <c s="8" t="inlineStr" r="G11684">
        <is>
          <t xml:space="preserve">052</t>
        </is>
      </c>
      <c s="9" r="H11684">
        <v>250.0000</v>
      </c>
      <c s="8" t="inlineStr" r="I11684">
        <is>
          <t xml:space="preserve"/>
        </is>
      </c>
      <c s="8" t="inlineStr" r="J11684">
        <is>
          <t xml:space="preserve"> Cook</t>
        </is>
      </c>
    </row>
    <row r="11685" ht="20.25" customHeight="0">
      <c s="5" t="inlineStr" r="A11685">
        <is>
          <t xml:space="preserve">60500060</t>
        </is>
      </c>
      <c s="5" t="inlineStr" r="B11685">
        <is>
          <t xml:space="preserve">REMOVING INLETS</t>
        </is>
      </c>
      <c s="5" t="inlineStr" r="C11685">
        <is>
          <t xml:space="preserve">EACH   </t>
        </is>
      </c>
      <c s="6" r="D11685">
        <v>2.000</v>
      </c>
      <c s="7" r="E11685">
        <v>1</v>
      </c>
      <c s="8" t="inlineStr" r="F11685">
        <is>
          <t xml:space="preserve">61J21</t>
        </is>
      </c>
      <c s="8" t="inlineStr" r="G11685">
        <is>
          <t xml:space="preserve">052</t>
        </is>
      </c>
      <c s="9" r="H11685">
        <v>500.0000</v>
      </c>
      <c s="8" t="inlineStr" r="I11685">
        <is>
          <t xml:space="preserve"/>
        </is>
      </c>
      <c s="8" t="inlineStr" r="J11685">
        <is>
          <t xml:space="preserve"> Cook</t>
        </is>
      </c>
    </row>
    <row r="11686" ht="20.25" customHeight="0">
      <c s="5" t="inlineStr" r="A11686">
        <is>
          <t xml:space="preserve">60500060</t>
        </is>
      </c>
      <c s="5" t="inlineStr" r="B11686">
        <is>
          <t xml:space="preserve">REMOVING INLETS</t>
        </is>
      </c>
      <c s="5" t="inlineStr" r="C11686">
        <is>
          <t xml:space="preserve">EACH   </t>
        </is>
      </c>
      <c s="6" r="D11686">
        <v>2.000</v>
      </c>
      <c s="7" r="E11686">
        <v>1</v>
      </c>
      <c s="8" t="inlineStr" r="F11686">
        <is>
          <t xml:space="preserve">61J21</t>
        </is>
      </c>
      <c s="8" t="inlineStr" r="G11686">
        <is>
          <t xml:space="preserve">052</t>
        </is>
      </c>
      <c s="9" r="H11686">
        <v>520.0000</v>
      </c>
      <c s="8" t="inlineStr" r="I11686">
        <is>
          <t xml:space="preserve"/>
        </is>
      </c>
      <c s="8" t="inlineStr" r="J11686">
        <is>
          <t xml:space="preserve"> Cook</t>
        </is>
      </c>
    </row>
    <row r="11687" ht="20.25" customHeight="0">
      <c s="5" t="inlineStr" r="A11687">
        <is>
          <t xml:space="preserve">60500060</t>
        </is>
      </c>
      <c s="5" t="inlineStr" r="B11687">
        <is>
          <t xml:space="preserve">REMOVING INLETS</t>
        </is>
      </c>
      <c s="5" t="inlineStr" r="C11687">
        <is>
          <t xml:space="preserve">EACH   </t>
        </is>
      </c>
      <c s="6" r="D11687">
        <v>2.000</v>
      </c>
      <c s="7" r="E11687">
        <v>1</v>
      </c>
      <c s="8" t="inlineStr" r="F11687">
        <is>
          <t xml:space="preserve">61J21</t>
        </is>
      </c>
      <c s="8" t="inlineStr" r="G11687">
        <is>
          <t xml:space="preserve">052</t>
        </is>
      </c>
      <c s="9" r="H11687">
        <v>530.0000</v>
      </c>
      <c s="8" t="inlineStr" r="I11687">
        <is>
          <t xml:space="preserve"/>
        </is>
      </c>
      <c s="8" t="inlineStr" r="J11687">
        <is>
          <t xml:space="preserve"> Cook</t>
        </is>
      </c>
    </row>
    <row r="11688" ht="20.25" customHeight="0">
      <c s="5" t="inlineStr" r="A11688">
        <is>
          <t xml:space="preserve">60500060</t>
        </is>
      </c>
      <c s="5" t="inlineStr" r="B11688">
        <is>
          <t xml:space="preserve">REMOVING INLETS</t>
        </is>
      </c>
      <c s="5" t="inlineStr" r="C11688">
        <is>
          <t xml:space="preserve">EACH   </t>
        </is>
      </c>
      <c s="6" r="D11688">
        <v>1.000</v>
      </c>
      <c s="7" r="E11688">
        <v>1</v>
      </c>
      <c s="8" t="inlineStr" r="F11688">
        <is>
          <t xml:space="preserve">62H02</t>
        </is>
      </c>
      <c s="8" t="inlineStr" r="G11688">
        <is>
          <t xml:space="preserve">081</t>
        </is>
      </c>
      <c s="9" r="H11688">
        <v>200.0000</v>
      </c>
      <c s="8" t="inlineStr" r="I11688">
        <is>
          <t xml:space="preserve">Y</t>
        </is>
      </c>
      <c s="8" t="inlineStr" r="J11688">
        <is>
          <t xml:space="preserve"> Kane</t>
        </is>
      </c>
    </row>
    <row r="11689" ht="20.25" customHeight="0">
      <c s="5" t="inlineStr" r="A11689">
        <is>
          <t xml:space="preserve">60500060</t>
        </is>
      </c>
      <c s="5" t="inlineStr" r="B11689">
        <is>
          <t xml:space="preserve">REMOVING INLETS</t>
        </is>
      </c>
      <c s="5" t="inlineStr" r="C11689">
        <is>
          <t xml:space="preserve">EACH   </t>
        </is>
      </c>
      <c s="6" r="D11689">
        <v>1.000</v>
      </c>
      <c s="7" r="E11689">
        <v>1</v>
      </c>
      <c s="8" t="inlineStr" r="F11689">
        <is>
          <t xml:space="preserve">62H02</t>
        </is>
      </c>
      <c s="8" t="inlineStr" r="G11689">
        <is>
          <t xml:space="preserve">081</t>
        </is>
      </c>
      <c s="9" r="H11689">
        <v>550.0000</v>
      </c>
      <c s="8" t="inlineStr" r="I11689">
        <is>
          <t xml:space="preserve"/>
        </is>
      </c>
      <c s="8" t="inlineStr" r="J11689">
        <is>
          <t xml:space="preserve"> Kane</t>
        </is>
      </c>
    </row>
    <row r="11690" ht="20.25" customHeight="0">
      <c s="5" t="inlineStr" r="A11690">
        <is>
          <t xml:space="preserve">60500060</t>
        </is>
      </c>
      <c s="5" t="inlineStr" r="B11690">
        <is>
          <t xml:space="preserve">REMOVING INLETS</t>
        </is>
      </c>
      <c s="5" t="inlineStr" r="C11690">
        <is>
          <t xml:space="preserve">EACH   </t>
        </is>
      </c>
      <c s="6" r="D11690">
        <v>1.000</v>
      </c>
      <c s="7" r="E11690">
        <v>1</v>
      </c>
      <c s="8" t="inlineStr" r="F11690">
        <is>
          <t xml:space="preserve">62H02</t>
        </is>
      </c>
      <c s="8" t="inlineStr" r="G11690">
        <is>
          <t xml:space="preserve">081</t>
        </is>
      </c>
      <c s="9" r="H11690">
        <v>600.0000</v>
      </c>
      <c s="8" t="inlineStr" r="I11690">
        <is>
          <t xml:space="preserve"/>
        </is>
      </c>
      <c s="8" t="inlineStr" r="J11690">
        <is>
          <t xml:space="preserve"> Kane</t>
        </is>
      </c>
    </row>
    <row r="11691" ht="20.25" customHeight="0">
      <c s="5" t="inlineStr" r="A11691">
        <is>
          <t xml:space="preserve">60500060</t>
        </is>
      </c>
      <c s="5" t="inlineStr" r="B11691">
        <is>
          <t xml:space="preserve">REMOVING INLETS</t>
        </is>
      </c>
      <c s="5" t="inlineStr" r="C11691">
        <is>
          <t xml:space="preserve">EACH   </t>
        </is>
      </c>
      <c s="6" r="D11691">
        <v>1.000</v>
      </c>
      <c s="7" r="E11691">
        <v>1</v>
      </c>
      <c s="8" t="inlineStr" r="F11691">
        <is>
          <t xml:space="preserve">62H02</t>
        </is>
      </c>
      <c s="8" t="inlineStr" r="G11691">
        <is>
          <t xml:space="preserve">081</t>
        </is>
      </c>
      <c s="9" r="H11691">
        <v>600.0000</v>
      </c>
      <c s="8" t="inlineStr" r="I11691">
        <is>
          <t xml:space="preserve"/>
        </is>
      </c>
      <c s="8" t="inlineStr" r="J11691">
        <is>
          <t xml:space="preserve"> Kane</t>
        </is>
      </c>
    </row>
    <row r="11692" ht="20.25" customHeight="0">
      <c s="5" t="inlineStr" r="A11692">
        <is>
          <t xml:space="preserve">60500060</t>
        </is>
      </c>
      <c s="5" t="inlineStr" r="B11692">
        <is>
          <t xml:space="preserve">REMOVING INLETS</t>
        </is>
      </c>
      <c s="5" t="inlineStr" r="C11692">
        <is>
          <t xml:space="preserve">EACH   </t>
        </is>
      </c>
      <c s="6" r="D11692">
        <v>1.000</v>
      </c>
      <c s="7" r="E11692">
        <v>1</v>
      </c>
      <c s="8" t="inlineStr" r="F11692">
        <is>
          <t xml:space="preserve">62H02</t>
        </is>
      </c>
      <c s="8" t="inlineStr" r="G11692">
        <is>
          <t xml:space="preserve">081</t>
        </is>
      </c>
      <c s="9" r="H11692">
        <v>1000.0000</v>
      </c>
      <c s="8" t="inlineStr" r="I11692">
        <is>
          <t xml:space="preserve"/>
        </is>
      </c>
      <c s="8" t="inlineStr" r="J11692">
        <is>
          <t xml:space="preserve"> Kane</t>
        </is>
      </c>
    </row>
    <row r="11693" ht="20.25" customHeight="0">
      <c s="5" t="inlineStr" r="A11693">
        <is>
          <t xml:space="preserve">60500060</t>
        </is>
      </c>
      <c s="5" t="inlineStr" r="B11693">
        <is>
          <t xml:space="preserve">REMOVING INLETS</t>
        </is>
      </c>
      <c s="5" t="inlineStr" r="C11693">
        <is>
          <t xml:space="preserve">EACH   </t>
        </is>
      </c>
      <c s="6" r="D11693">
        <v>4.000</v>
      </c>
      <c s="7" r="E11693">
        <v>6</v>
      </c>
      <c s="8" t="inlineStr" r="F11693">
        <is>
          <t xml:space="preserve">72K64</t>
        </is>
      </c>
      <c s="8" t="inlineStr" r="G11693">
        <is>
          <t xml:space="preserve">061</t>
        </is>
      </c>
      <c s="9" r="H11693">
        <v>896.5000</v>
      </c>
      <c s="8" t="inlineStr" r="I11693">
        <is>
          <t xml:space="preserve">Y</t>
        </is>
      </c>
      <c s="8" t="inlineStr" r="J11693">
        <is>
          <t xml:space="preserve"> Logan</t>
        </is>
      </c>
    </row>
    <row r="11694" ht="20.25" customHeight="0">
      <c s="5" t="inlineStr" r="A11694">
        <is>
          <t xml:space="preserve">60500060</t>
        </is>
      </c>
      <c s="5" t="inlineStr" r="B11694">
        <is>
          <t xml:space="preserve">REMOVING INLETS</t>
        </is>
      </c>
      <c s="5" t="inlineStr" r="C11694">
        <is>
          <t xml:space="preserve">EACH   </t>
        </is>
      </c>
      <c s="6" r="D11694">
        <v>1.000</v>
      </c>
      <c s="7" r="E11694">
        <v>6</v>
      </c>
      <c s="8" t="inlineStr" r="F11694">
        <is>
          <t xml:space="preserve">72N14</t>
        </is>
      </c>
      <c s="8" t="inlineStr" r="G11694">
        <is>
          <t xml:space="preserve">025</t>
        </is>
      </c>
      <c s="9" r="H11694">
        <v>500.0000</v>
      </c>
      <c s="8" t="inlineStr" r="I11694">
        <is>
          <t xml:space="preserve">Y</t>
        </is>
      </c>
      <c s="8" t="inlineStr" r="J11694">
        <is>
          <t xml:space="preserve"> Morgan</t>
        </is>
      </c>
    </row>
    <row r="11695" ht="20.25" customHeight="0">
      <c s="5" t="inlineStr" r="A11695">
        <is>
          <t xml:space="preserve">60500060</t>
        </is>
      </c>
      <c s="5" t="inlineStr" r="B11695">
        <is>
          <t xml:space="preserve">REMOVING INLETS</t>
        </is>
      </c>
      <c s="5" t="inlineStr" r="C11695">
        <is>
          <t xml:space="preserve">EACH   </t>
        </is>
      </c>
      <c s="6" r="D11695">
        <v>1.000</v>
      </c>
      <c s="7" r="E11695">
        <v>6</v>
      </c>
      <c s="8" t="inlineStr" r="F11695">
        <is>
          <t xml:space="preserve">72N14</t>
        </is>
      </c>
      <c s="8" t="inlineStr" r="G11695">
        <is>
          <t xml:space="preserve">025</t>
        </is>
      </c>
      <c s="9" r="H11695">
        <v>385.0000</v>
      </c>
      <c s="8" t="inlineStr" r="I11695">
        <is>
          <t xml:space="preserve"/>
        </is>
      </c>
      <c s="8" t="inlineStr" r="J11695">
        <is>
          <t xml:space="preserve"> Morgan</t>
        </is>
      </c>
    </row>
    <row r="11696" ht="20.25" customHeight="0">
      <c s="5" t="inlineStr" r="A11696">
        <is>
          <t xml:space="preserve">60500060</t>
        </is>
      </c>
      <c s="5" t="inlineStr" r="B11696">
        <is>
          <t xml:space="preserve">REMOVING INLETS</t>
        </is>
      </c>
      <c s="5" t="inlineStr" r="C11696">
        <is>
          <t xml:space="preserve">EACH   </t>
        </is>
      </c>
      <c s="6" r="D11696">
        <v>1.000</v>
      </c>
      <c s="7" r="E11696">
        <v>6</v>
      </c>
      <c s="8" t="inlineStr" r="F11696">
        <is>
          <t xml:space="preserve">72N14</t>
        </is>
      </c>
      <c s="8" t="inlineStr" r="G11696">
        <is>
          <t xml:space="preserve">025</t>
        </is>
      </c>
      <c s="9" r="H11696">
        <v>428.8700</v>
      </c>
      <c s="8" t="inlineStr" r="I11696">
        <is>
          <t xml:space="preserve"/>
        </is>
      </c>
      <c s="8" t="inlineStr" r="J11696">
        <is>
          <t xml:space="preserve"> Morgan</t>
        </is>
      </c>
    </row>
    <row r="11697" ht="20.25" customHeight="0">
      <c s="5" t="inlineStr" r="A11697">
        <is>
          <t xml:space="preserve">60500060</t>
        </is>
      </c>
      <c s="5" t="inlineStr" r="B11697">
        <is>
          <t xml:space="preserve">REMOVING INLETS</t>
        </is>
      </c>
      <c s="5" t="inlineStr" r="C11697">
        <is>
          <t xml:space="preserve">EACH   </t>
        </is>
      </c>
      <c s="6" r="D11697">
        <v>3.000</v>
      </c>
      <c s="7" r="E11697">
        <v>8</v>
      </c>
      <c s="8" t="inlineStr" r="F11697">
        <is>
          <t xml:space="preserve">76K46</t>
        </is>
      </c>
      <c s="8" t="inlineStr" r="G11697">
        <is>
          <t xml:space="preserve">116</t>
        </is>
      </c>
      <c s="9" r="H11697">
        <v>650.0000</v>
      </c>
      <c s="8" t="inlineStr" r="I11697">
        <is>
          <t xml:space="preserve">Y</t>
        </is>
      </c>
      <c s="8" t="inlineStr" r="J11697">
        <is>
          <t xml:space="preserve"> Bond</t>
        </is>
      </c>
    </row>
    <row r="11698" ht="20.25" customHeight="0">
      <c s="5" t="inlineStr" r="A11698">
        <is>
          <t xml:space="preserve">60500060</t>
        </is>
      </c>
      <c s="5" t="inlineStr" r="B11698">
        <is>
          <t xml:space="preserve">REMOVING INLETS</t>
        </is>
      </c>
      <c s="5" t="inlineStr" r="C11698">
        <is>
          <t xml:space="preserve">EACH   </t>
        </is>
      </c>
      <c s="6" r="D11698">
        <v>3.000</v>
      </c>
      <c s="7" r="E11698">
        <v>8</v>
      </c>
      <c s="8" t="inlineStr" r="F11698">
        <is>
          <t xml:space="preserve">76K46</t>
        </is>
      </c>
      <c s="8" t="inlineStr" r="G11698">
        <is>
          <t xml:space="preserve">116</t>
        </is>
      </c>
      <c s="9" r="H11698">
        <v>450.0000</v>
      </c>
      <c s="8" t="inlineStr" r="I11698">
        <is>
          <t xml:space="preserve"/>
        </is>
      </c>
      <c s="8" t="inlineStr" r="J11698">
        <is>
          <t xml:space="preserve"> Bond</t>
        </is>
      </c>
    </row>
    <row r="11699" ht="20.25" customHeight="0">
      <c s="5" t="inlineStr" r="A11699">
        <is>
          <t xml:space="preserve">60500060</t>
        </is>
      </c>
      <c s="5" t="inlineStr" r="B11699">
        <is>
          <t xml:space="preserve">REMOVING INLETS</t>
        </is>
      </c>
      <c s="5" t="inlineStr" r="C11699">
        <is>
          <t xml:space="preserve">EACH   </t>
        </is>
      </c>
      <c s="6" r="D11699">
        <v>3.000</v>
      </c>
      <c s="7" r="E11699">
        <v>9</v>
      </c>
      <c s="8" t="inlineStr" r="F11699">
        <is>
          <t xml:space="preserve">78604</t>
        </is>
      </c>
      <c s="8" t="inlineStr" r="G11699">
        <is>
          <t xml:space="preserve">104</t>
        </is>
      </c>
      <c s="9" r="H11699">
        <v>2000.0000</v>
      </c>
      <c s="8" t="inlineStr" r="I11699">
        <is>
          <t xml:space="preserve">Y</t>
        </is>
      </c>
      <c s="8" t="inlineStr" r="J11699">
        <is>
          <t xml:space="preserve"> Jefferson</t>
        </is>
      </c>
    </row>
    <row r="11700" ht="20.25" customHeight="0">
      <c s="5" t="inlineStr" r="A11700">
        <is>
          <t xml:space="preserve">60500060</t>
        </is>
      </c>
      <c s="5" t="inlineStr" r="B11700">
        <is>
          <t xml:space="preserve">REMOVING INLETS</t>
        </is>
      </c>
      <c s="5" t="inlineStr" r="C11700">
        <is>
          <t xml:space="preserve">EACH   </t>
        </is>
      </c>
      <c s="6" r="D11700">
        <v>3.000</v>
      </c>
      <c s="7" r="E11700">
        <v>9</v>
      </c>
      <c s="8" t="inlineStr" r="F11700">
        <is>
          <t xml:space="preserve">78604</t>
        </is>
      </c>
      <c s="8" t="inlineStr" r="G11700">
        <is>
          <t xml:space="preserve">104</t>
        </is>
      </c>
      <c s="9" r="H11700">
        <v>720.0000</v>
      </c>
      <c s="8" t="inlineStr" r="I11700">
        <is>
          <t xml:space="preserve"/>
        </is>
      </c>
      <c s="8" t="inlineStr" r="J11700">
        <is>
          <t xml:space="preserve"> Jefferson</t>
        </is>
      </c>
    </row>
    <row r="11701" ht="20.25" customHeight="0">
      <c s="5" t="inlineStr" r="A11701">
        <is>
          <t xml:space="preserve">60500060</t>
        </is>
      </c>
      <c s="5" t="inlineStr" r="B11701">
        <is>
          <t xml:space="preserve">REMOVING INLETS</t>
        </is>
      </c>
      <c s="5" t="inlineStr" r="C11701">
        <is>
          <t xml:space="preserve">EACH   </t>
        </is>
      </c>
      <c s="6" r="D11701">
        <v>3.000</v>
      </c>
      <c s="7" r="E11701">
        <v>9</v>
      </c>
      <c s="8" t="inlineStr" r="F11701">
        <is>
          <t xml:space="preserve">78604</t>
        </is>
      </c>
      <c s="8" t="inlineStr" r="G11701">
        <is>
          <t xml:space="preserve">104</t>
        </is>
      </c>
      <c s="9" r="H11701">
        <v>823.2000</v>
      </c>
      <c s="8" t="inlineStr" r="I11701">
        <is>
          <t xml:space="preserve"/>
        </is>
      </c>
      <c s="8" t="inlineStr" r="J11701">
        <is>
          <t xml:space="preserve"> Jefferson</t>
        </is>
      </c>
    </row>
    <row r="11702" ht="20.25" customHeight="0">
      <c s="5" t="inlineStr" r="A11702">
        <is>
          <t xml:space="preserve">60500060</t>
        </is>
      </c>
      <c s="5" t="inlineStr" r="B11702">
        <is>
          <t xml:space="preserve">REMOVING INLETS</t>
        </is>
      </c>
      <c s="5" t="inlineStr" r="C11702">
        <is>
          <t xml:space="preserve">EACH   </t>
        </is>
      </c>
      <c s="6" r="D11702">
        <v>3.000</v>
      </c>
      <c s="7" r="E11702">
        <v>9</v>
      </c>
      <c s="8" t="inlineStr" r="F11702">
        <is>
          <t xml:space="preserve">78604</t>
        </is>
      </c>
      <c s="8" t="inlineStr" r="G11702">
        <is>
          <t xml:space="preserve">104</t>
        </is>
      </c>
      <c s="9" r="H11702">
        <v>1045.0000</v>
      </c>
      <c s="8" t="inlineStr" r="I11702">
        <is>
          <t xml:space="preserve"/>
        </is>
      </c>
      <c s="8" t="inlineStr" r="J11702">
        <is>
          <t xml:space="preserve"> Jefferson</t>
        </is>
      </c>
    </row>
    <row r="11703" ht="20.25" customHeight="0">
      <c s="5" t="inlineStr" r="A11703">
        <is>
          <t xml:space="preserve">60500060</t>
        </is>
      </c>
      <c s="5" t="inlineStr" r="B11703">
        <is>
          <t xml:space="preserve">REMOVING INLETS</t>
        </is>
      </c>
      <c s="5" t="inlineStr" r="C11703">
        <is>
          <t xml:space="preserve">EACH   </t>
        </is>
      </c>
      <c s="6" r="D11703">
        <v>1.000</v>
      </c>
      <c s="7" r="E11703">
        <v>2</v>
      </c>
      <c s="8" t="inlineStr" r="F11703">
        <is>
          <t xml:space="preserve">85730</t>
        </is>
      </c>
      <c s="8" t="inlineStr" r="G11703">
        <is>
          <t xml:space="preserve">134</t>
        </is>
      </c>
      <c s="9" r="H11703">
        <v>925.0000</v>
      </c>
      <c s="8" t="inlineStr" r="I11703">
        <is>
          <t xml:space="preserve">Y</t>
        </is>
      </c>
      <c s="8" t="inlineStr" r="J11703">
        <is>
          <t xml:space="preserve"> Lee</t>
        </is>
      </c>
    </row>
    <row r="11704" ht="20.25" customHeight="0">
      <c s="5" t="inlineStr" r="A11704">
        <is>
          <t xml:space="preserve">60500060</t>
        </is>
      </c>
      <c s="5" t="inlineStr" r="B11704">
        <is>
          <t xml:space="preserve">REMOVING INLETS</t>
        </is>
      </c>
      <c s="5" t="inlineStr" r="C11704">
        <is>
          <t xml:space="preserve">EACH   </t>
        </is>
      </c>
      <c s="6" r="D11704">
        <v>1.000</v>
      </c>
      <c s="7" r="E11704">
        <v>2</v>
      </c>
      <c s="8" t="inlineStr" r="F11704">
        <is>
          <t xml:space="preserve">85730</t>
        </is>
      </c>
      <c s="8" t="inlineStr" r="G11704">
        <is>
          <t xml:space="preserve">134</t>
        </is>
      </c>
      <c s="9" r="H11704">
        <v>820.0000</v>
      </c>
      <c s="8" t="inlineStr" r="I11704">
        <is>
          <t xml:space="preserve"/>
        </is>
      </c>
      <c s="8" t="inlineStr" r="J11704">
        <is>
          <t xml:space="preserve"> Lee</t>
        </is>
      </c>
    </row>
    <row r="11705" ht="20.25" customHeight="0">
      <c s="5" t="inlineStr" r="A11705">
        <is>
          <t xml:space="preserve">60500060</t>
        </is>
      </c>
      <c s="5" t="inlineStr" r="B11705">
        <is>
          <t xml:space="preserve">REMOVING INLETS</t>
        </is>
      </c>
      <c s="5" t="inlineStr" r="C11705">
        <is>
          <t xml:space="preserve">EACH   </t>
        </is>
      </c>
      <c s="6" r="D11705">
        <v>1.000</v>
      </c>
      <c s="7" r="E11705">
        <v>3</v>
      </c>
      <c s="8" t="inlineStr" r="F11705">
        <is>
          <t xml:space="preserve">87783</t>
        </is>
      </c>
      <c s="8" t="inlineStr" r="G11705">
        <is>
          <t xml:space="preserve">124</t>
        </is>
      </c>
      <c s="9" r="H11705">
        <v>350.0000</v>
      </c>
      <c s="8" t="inlineStr" r="I11705">
        <is>
          <t xml:space="preserve">Y</t>
        </is>
      </c>
      <c s="8" t="inlineStr" r="J11705">
        <is>
          <t xml:space="preserve"> Kendall</t>
        </is>
      </c>
    </row>
    <row r="11706" ht="20.25" customHeight="0">
      <c s="5" t="inlineStr" r="A11706">
        <is>
          <t xml:space="preserve">60500060</t>
        </is>
      </c>
      <c s="5" t="inlineStr" r="B11706">
        <is>
          <t xml:space="preserve">REMOVING INLETS</t>
        </is>
      </c>
      <c s="5" t="inlineStr" r="C11706">
        <is>
          <t xml:space="preserve">EACH   </t>
        </is>
      </c>
      <c s="6" r="D11706">
        <v>1.000</v>
      </c>
      <c s="7" r="E11706">
        <v>3</v>
      </c>
      <c s="8" t="inlineStr" r="F11706">
        <is>
          <t xml:space="preserve">87783</t>
        </is>
      </c>
      <c s="8" t="inlineStr" r="G11706">
        <is>
          <t xml:space="preserve">124</t>
        </is>
      </c>
      <c s="9" r="H11706">
        <v>165.3300</v>
      </c>
      <c s="8" t="inlineStr" r="I11706">
        <is>
          <t xml:space="preserve"/>
        </is>
      </c>
      <c s="8" t="inlineStr" r="J11706">
        <is>
          <t xml:space="preserve"> Kendall</t>
        </is>
      </c>
    </row>
    <row r="11707" ht="20.25" customHeight="0">
      <c s="5" t="inlineStr" r="A11707">
        <is>
          <t xml:space="preserve">60500060</t>
        </is>
      </c>
      <c s="5" t="inlineStr" r="B11707">
        <is>
          <t xml:space="preserve">REMOVING INLETS</t>
        </is>
      </c>
      <c s="5" t="inlineStr" r="C11707">
        <is>
          <t xml:space="preserve">EACH   </t>
        </is>
      </c>
      <c s="6" r="D11707">
        <v>1.000</v>
      </c>
      <c s="7" r="E11707">
        <v>3</v>
      </c>
      <c s="8" t="inlineStr" r="F11707">
        <is>
          <t xml:space="preserve">87783</t>
        </is>
      </c>
      <c s="8" t="inlineStr" r="G11707">
        <is>
          <t xml:space="preserve">124</t>
        </is>
      </c>
      <c s="9" r="H11707">
        <v>300.0000</v>
      </c>
      <c s="8" t="inlineStr" r="I11707">
        <is>
          <t xml:space="preserve"/>
        </is>
      </c>
      <c s="8" t="inlineStr" r="J11707">
        <is>
          <t xml:space="preserve"> Kendall</t>
        </is>
      </c>
    </row>
    <row r="11708" ht="20.25" customHeight="0">
      <c s="5" t="inlineStr" r="A11708">
        <is>
          <t xml:space="preserve">60500060</t>
        </is>
      </c>
      <c s="5" t="inlineStr" r="B11708">
        <is>
          <t xml:space="preserve">REMOVING INLETS</t>
        </is>
      </c>
      <c s="5" t="inlineStr" r="C11708">
        <is>
          <t xml:space="preserve">EACH   </t>
        </is>
      </c>
      <c s="6" r="D11708">
        <v>1.000</v>
      </c>
      <c s="7" r="E11708">
        <v>3</v>
      </c>
      <c s="8" t="inlineStr" r="F11708">
        <is>
          <t xml:space="preserve">87783</t>
        </is>
      </c>
      <c s="8" t="inlineStr" r="G11708">
        <is>
          <t xml:space="preserve">124</t>
        </is>
      </c>
      <c s="9" r="H11708">
        <v>400.0000</v>
      </c>
      <c s="8" t="inlineStr" r="I11708">
        <is>
          <t xml:space="preserve"/>
        </is>
      </c>
      <c s="8" t="inlineStr" r="J11708">
        <is>
          <t xml:space="preserve"> Kendall</t>
        </is>
      </c>
    </row>
    <row r="11709" ht="20.25" customHeight="0">
      <c s="5" t="inlineStr" r="A11709">
        <is>
          <t xml:space="preserve">60500060</t>
        </is>
      </c>
      <c s="5" t="inlineStr" r="B11709">
        <is>
          <t xml:space="preserve">REMOVING INLETS</t>
        </is>
      </c>
      <c s="5" t="inlineStr" r="C11709">
        <is>
          <t xml:space="preserve">EACH   </t>
        </is>
      </c>
      <c s="6" r="D11709">
        <v>1.000</v>
      </c>
      <c s="7" r="E11709">
        <v>3</v>
      </c>
      <c s="8" t="inlineStr" r="F11709">
        <is>
          <t xml:space="preserve">87783</t>
        </is>
      </c>
      <c s="8" t="inlineStr" r="G11709">
        <is>
          <t xml:space="preserve">124</t>
        </is>
      </c>
      <c s="9" r="H11709">
        <v>900.0000</v>
      </c>
      <c s="8" t="inlineStr" r="I11709">
        <is>
          <t xml:space="preserve"/>
        </is>
      </c>
      <c s="8" t="inlineStr" r="J11709">
        <is>
          <t xml:space="preserve"> Kendall</t>
        </is>
      </c>
    </row>
    <row r="11710" ht="20.25" customHeight="0">
      <c s="5" t="inlineStr" r="A11710">
        <is>
          <t xml:space="preserve">60500060</t>
        </is>
      </c>
      <c s="5" t="inlineStr" r="B11710">
        <is>
          <t xml:space="preserve">REMOVING INLETS</t>
        </is>
      </c>
      <c s="5" t="inlineStr" r="C11710">
        <is>
          <t xml:space="preserve">EACH   </t>
        </is>
      </c>
      <c s="6" r="D11710">
        <v>1.000</v>
      </c>
      <c s="7" r="E11710">
        <v>3</v>
      </c>
      <c s="8" t="inlineStr" r="F11710">
        <is>
          <t xml:space="preserve">87783</t>
        </is>
      </c>
      <c s="8" t="inlineStr" r="G11710">
        <is>
          <t xml:space="preserve">124</t>
        </is>
      </c>
      <c s="9" r="H11710">
        <v>1700.0000</v>
      </c>
      <c s="8" t="inlineStr" r="I11710">
        <is>
          <t xml:space="preserve"/>
        </is>
      </c>
      <c s="8" t="inlineStr" r="J11710">
        <is>
          <t xml:space="preserve"> Kendall</t>
        </is>
      </c>
    </row>
    <row r="11711" ht="20.25" customHeight="0">
      <c s="5" t="inlineStr" r="A11711">
        <is>
          <t xml:space="preserve">60500060</t>
        </is>
      </c>
      <c s="5" t="inlineStr" r="B11711">
        <is>
          <t xml:space="preserve">REMOVING INLETS</t>
        </is>
      </c>
      <c s="5" t="inlineStr" r="C11711">
        <is>
          <t xml:space="preserve">EACH   </t>
        </is>
      </c>
      <c s="6" r="D11711">
        <v>2.000</v>
      </c>
      <c s="7" r="E11711">
        <v>6</v>
      </c>
      <c s="8" t="inlineStr" r="F11711">
        <is>
          <t xml:space="preserve">93798</t>
        </is>
      </c>
      <c s="8" t="inlineStr" r="G11711">
        <is>
          <t xml:space="preserve">078</t>
        </is>
      </c>
      <c s="9" r="H11711">
        <v>360.0000</v>
      </c>
      <c s="8" t="inlineStr" r="I11711">
        <is>
          <t xml:space="preserve">Y</t>
        </is>
      </c>
      <c s="8" t="inlineStr" r="J11711">
        <is>
          <t xml:space="preserve"> Pike</t>
        </is>
      </c>
    </row>
    <row r="11712" ht="20.25" customHeight="0">
      <c s="5" t="inlineStr" r="A11712">
        <is>
          <t xml:space="preserve">60500060</t>
        </is>
      </c>
      <c s="5" t="inlineStr" r="B11712">
        <is>
          <t xml:space="preserve">REMOVING INLETS</t>
        </is>
      </c>
      <c s="5" t="inlineStr" r="C11712">
        <is>
          <t xml:space="preserve">EACH   </t>
        </is>
      </c>
      <c s="6" r="D11712">
        <v>2.000</v>
      </c>
      <c s="7" r="E11712">
        <v>6</v>
      </c>
      <c s="8" t="inlineStr" r="F11712">
        <is>
          <t xml:space="preserve">93798</t>
        </is>
      </c>
      <c s="8" t="inlineStr" r="G11712">
        <is>
          <t xml:space="preserve">078</t>
        </is>
      </c>
      <c s="9" r="H11712">
        <v>385.0000</v>
      </c>
      <c s="8" t="inlineStr" r="I11712">
        <is>
          <t xml:space="preserve"/>
        </is>
      </c>
      <c s="8" t="inlineStr" r="J11712">
        <is>
          <t xml:space="preserve"> Pike</t>
        </is>
      </c>
    </row>
    <row r="11713" ht="20.25" customHeight="0">
      <c s="5" t="inlineStr" r="A11713">
        <is>
          <t xml:space="preserve">60500060</t>
        </is>
      </c>
      <c s="5" t="inlineStr" r="B11713">
        <is>
          <t xml:space="preserve">REMOVING INLETS</t>
        </is>
      </c>
      <c s="5" t="inlineStr" r="C11713">
        <is>
          <t xml:space="preserve">EACH   </t>
        </is>
      </c>
      <c s="6" r="D11713">
        <v>9.000</v>
      </c>
      <c s="7" r="E11713">
        <v>8</v>
      </c>
      <c s="8" t="inlineStr" r="F11713">
        <is>
          <t xml:space="preserve">97785</t>
        </is>
      </c>
      <c s="8" t="inlineStr" r="G11713">
        <is>
          <t xml:space="preserve">137</t>
        </is>
      </c>
      <c s="9" r="H11713">
        <v>175.0000</v>
      </c>
      <c s="8" t="inlineStr" r="I11713">
        <is>
          <t xml:space="preserve">Y</t>
        </is>
      </c>
      <c s="8" t="inlineStr" r="J11713">
        <is>
          <t xml:space="preserve"> Madison</t>
        </is>
      </c>
    </row>
    <row r="11714" ht="20.25" customHeight="0">
      <c s="5" t="inlineStr" r="A11714">
        <is>
          <t xml:space="preserve">60500060</t>
        </is>
      </c>
      <c s="5" t="inlineStr" r="B11714">
        <is>
          <t xml:space="preserve">REMOVING INLETS</t>
        </is>
      </c>
      <c s="5" t="inlineStr" r="C11714">
        <is>
          <t xml:space="preserve">EACH   </t>
        </is>
      </c>
      <c s="6" r="D11714">
        <v>9.000</v>
      </c>
      <c s="7" r="E11714">
        <v>8</v>
      </c>
      <c s="8" t="inlineStr" r="F11714">
        <is>
          <t xml:space="preserve">97785</t>
        </is>
      </c>
      <c s="8" t="inlineStr" r="G11714">
        <is>
          <t xml:space="preserve">137</t>
        </is>
      </c>
      <c s="9" r="H11714">
        <v>410.0000</v>
      </c>
      <c s="8" t="inlineStr" r="I11714">
        <is>
          <t xml:space="preserve"/>
        </is>
      </c>
      <c s="8" t="inlineStr" r="J11714">
        <is>
          <t xml:space="preserve"> Madison</t>
        </is>
      </c>
    </row>
    <row r="11715" ht="20.25" customHeight="0">
      <c s="5" t="inlineStr" r="A11715">
        <is>
          <t xml:space="preserve">60500060</t>
        </is>
      </c>
      <c s="5" t="inlineStr" r="B11715">
        <is>
          <t xml:space="preserve">REMOVING INLETS</t>
        </is>
      </c>
      <c s="5" t="inlineStr" r="C11715">
        <is>
          <t xml:space="preserve">EACH   </t>
        </is>
      </c>
      <c s="6" r="D11715">
        <v>4.000</v>
      </c>
      <c s="7" r="E11715">
        <v>8</v>
      </c>
      <c s="8" t="inlineStr" r="F11715">
        <is>
          <t xml:space="preserve">97791</t>
        </is>
      </c>
      <c s="8" t="inlineStr" r="G11715">
        <is>
          <t xml:space="preserve">138</t>
        </is>
      </c>
      <c s="9" r="H11715">
        <v>633.3200</v>
      </c>
      <c s="8" t="inlineStr" r="I11715">
        <is>
          <t xml:space="preserve">Y</t>
        </is>
      </c>
      <c s="8" t="inlineStr" r="J11715">
        <is>
          <t xml:space="preserve"> Marion</t>
        </is>
      </c>
    </row>
    <row r="11716" ht="20.25" customHeight="0">
      <c s="5" t="inlineStr" r="A11716">
        <is>
          <t xml:space="preserve">60500060</t>
        </is>
      </c>
      <c s="5" t="inlineStr" r="B11716">
        <is>
          <t xml:space="preserve">REMOVING INLETS</t>
        </is>
      </c>
      <c s="5" t="inlineStr" r="C11716">
        <is>
          <t xml:space="preserve">EACH   </t>
        </is>
      </c>
      <c s="6" r="D11716">
        <v>4.000</v>
      </c>
      <c s="7" r="E11716">
        <v>8</v>
      </c>
      <c s="8" t="inlineStr" r="F11716">
        <is>
          <t xml:space="preserve">97791</t>
        </is>
      </c>
      <c s="8" t="inlineStr" r="G11716">
        <is>
          <t xml:space="preserve">138</t>
        </is>
      </c>
      <c s="9" r="H11716">
        <v>1081.5100</v>
      </c>
      <c s="8" t="inlineStr" r="I11716">
        <is>
          <t xml:space="preserve"/>
        </is>
      </c>
      <c s="8" t="inlineStr" r="J11716">
        <is>
          <t xml:space="preserve"> Marion</t>
        </is>
      </c>
    </row>
    <row r="11717" ht="20.25" customHeight="0">
      <c s="5" t="inlineStr" r="A11717">
        <is>
          <t xml:space="preserve">60500060</t>
        </is>
      </c>
      <c s="5" t="inlineStr" r="B11717">
        <is>
          <t xml:space="preserve">REMOVING INLETS</t>
        </is>
      </c>
      <c s="5" t="inlineStr" r="C11717">
        <is>
          <t xml:space="preserve">EACH   </t>
        </is>
      </c>
      <c s="6" r="D11717">
        <v>4.000</v>
      </c>
      <c s="7" r="E11717">
        <v>8</v>
      </c>
      <c s="8" t="inlineStr" r="F11717">
        <is>
          <t xml:space="preserve">97791</t>
        </is>
      </c>
      <c s="8" t="inlineStr" r="G11717">
        <is>
          <t xml:space="preserve">138</t>
        </is>
      </c>
      <c s="9" r="H11717">
        <v>1375.0000</v>
      </c>
      <c s="8" t="inlineStr" r="I11717">
        <is>
          <t xml:space="preserve"/>
        </is>
      </c>
      <c s="8" t="inlineStr" r="J11717">
        <is>
          <t xml:space="preserve"> Marion</t>
        </is>
      </c>
    </row>
    <row r="11718" ht="20.25" customHeight="0">
      <c s="5" t="inlineStr" r="A11718">
        <is>
          <t xml:space="preserve">60500105</t>
        </is>
      </c>
      <c s="5" t="inlineStr" r="B11718">
        <is>
          <t xml:space="preserve">FILLING MANHOLES</t>
        </is>
      </c>
      <c s="5" t="inlineStr" r="C11718">
        <is>
          <t xml:space="preserve">EACH   </t>
        </is>
      </c>
      <c s="6" r="D11718">
        <v>1.000</v>
      </c>
      <c s="7" r="E11718">
        <v>1</v>
      </c>
      <c s="8" t="inlineStr" r="F11718">
        <is>
          <t xml:space="preserve">61J04</t>
        </is>
      </c>
      <c s="8" t="inlineStr" r="G11718">
        <is>
          <t xml:space="preserve">130</t>
        </is>
      </c>
      <c s="9" r="H11718">
        <v>680.0000</v>
      </c>
      <c s="8" t="inlineStr" r="I11718">
        <is>
          <t xml:space="preserve">Y</t>
        </is>
      </c>
      <c s="8" t="inlineStr" r="J11718">
        <is>
          <t xml:space="preserve"> Cook</t>
        </is>
      </c>
    </row>
    <row r="11719" ht="20.25" customHeight="0">
      <c s="5" t="inlineStr" r="A11719">
        <is>
          <t xml:space="preserve">60500105</t>
        </is>
      </c>
      <c s="5" t="inlineStr" r="B11719">
        <is>
          <t xml:space="preserve">FILLING MANHOLES</t>
        </is>
      </c>
      <c s="5" t="inlineStr" r="C11719">
        <is>
          <t xml:space="preserve">EACH   </t>
        </is>
      </c>
      <c s="6" r="D11719">
        <v>1.000</v>
      </c>
      <c s="7" r="E11719">
        <v>1</v>
      </c>
      <c s="8" t="inlineStr" r="F11719">
        <is>
          <t xml:space="preserve">61J04</t>
        </is>
      </c>
      <c s="8" t="inlineStr" r="G11719">
        <is>
          <t xml:space="preserve">130</t>
        </is>
      </c>
      <c s="9" r="H11719">
        <v>500.0000</v>
      </c>
      <c s="8" t="inlineStr" r="I11719">
        <is>
          <t xml:space="preserve"/>
        </is>
      </c>
      <c s="8" t="inlineStr" r="J11719">
        <is>
          <t xml:space="preserve"> Cook</t>
        </is>
      </c>
    </row>
    <row r="11720" ht="20.25" customHeight="0">
      <c s="5" t="inlineStr" r="A11720">
        <is>
          <t xml:space="preserve">60500105</t>
        </is>
      </c>
      <c s="5" t="inlineStr" r="B11720">
        <is>
          <t xml:space="preserve">FILLING MANHOLES</t>
        </is>
      </c>
      <c s="5" t="inlineStr" r="C11720">
        <is>
          <t xml:space="preserve">EACH   </t>
        </is>
      </c>
      <c s="6" r="D11720">
        <v>1.000</v>
      </c>
      <c s="7" r="E11720">
        <v>1</v>
      </c>
      <c s="8" t="inlineStr" r="F11720">
        <is>
          <t xml:space="preserve">61J04</t>
        </is>
      </c>
      <c s="8" t="inlineStr" r="G11720">
        <is>
          <t xml:space="preserve">130</t>
        </is>
      </c>
      <c s="9" r="H11720">
        <v>550.0000</v>
      </c>
      <c s="8" t="inlineStr" r="I11720">
        <is>
          <t xml:space="preserve"/>
        </is>
      </c>
      <c s="8" t="inlineStr" r="J11720">
        <is>
          <t xml:space="preserve"> Cook</t>
        </is>
      </c>
    </row>
    <row r="11721" ht="20.25" customHeight="0">
      <c s="5" t="inlineStr" r="A11721">
        <is>
          <t xml:space="preserve">60500105</t>
        </is>
      </c>
      <c s="5" t="inlineStr" r="B11721">
        <is>
          <t xml:space="preserve">FILLING MANHOLES</t>
        </is>
      </c>
      <c s="5" t="inlineStr" r="C11721">
        <is>
          <t xml:space="preserve">EACH   </t>
        </is>
      </c>
      <c s="6" r="D11721">
        <v>1.000</v>
      </c>
      <c s="7" r="E11721">
        <v>1</v>
      </c>
      <c s="8" t="inlineStr" r="F11721">
        <is>
          <t xml:space="preserve">61J04</t>
        </is>
      </c>
      <c s="8" t="inlineStr" r="G11721">
        <is>
          <t xml:space="preserve">130</t>
        </is>
      </c>
      <c s="9" r="H11721">
        <v>680.0000</v>
      </c>
      <c s="8" t="inlineStr" r="I11721">
        <is>
          <t xml:space="preserve"/>
        </is>
      </c>
      <c s="8" t="inlineStr" r="J11721">
        <is>
          <t xml:space="preserve"> Cook</t>
        </is>
      </c>
    </row>
    <row r="11722" ht="20.25" customHeight="0">
      <c s="5" t="inlineStr" r="A11722">
        <is>
          <t xml:space="preserve">60500105</t>
        </is>
      </c>
      <c s="5" t="inlineStr" r="B11722">
        <is>
          <t xml:space="preserve">FILLING MANHOLES</t>
        </is>
      </c>
      <c s="5" t="inlineStr" r="C11722">
        <is>
          <t xml:space="preserve">EACH   </t>
        </is>
      </c>
      <c s="6" r="D11722">
        <v>1.000</v>
      </c>
      <c s="7" r="E11722">
        <v>1</v>
      </c>
      <c s="8" t="inlineStr" r="F11722">
        <is>
          <t xml:space="preserve">61J04</t>
        </is>
      </c>
      <c s="8" t="inlineStr" r="G11722">
        <is>
          <t xml:space="preserve">130</t>
        </is>
      </c>
      <c s="9" r="H11722">
        <v>1348.5600</v>
      </c>
      <c s="8" t="inlineStr" r="I11722">
        <is>
          <t xml:space="preserve"/>
        </is>
      </c>
      <c s="8" t="inlineStr" r="J11722">
        <is>
          <t xml:space="preserve"> Cook</t>
        </is>
      </c>
    </row>
    <row r="11723" ht="20.25" customHeight="0">
      <c s="5" t="inlineStr" r="A11723">
        <is>
          <t xml:space="preserve">60600095</t>
        </is>
      </c>
      <c s="5" t="inlineStr" r="B11723">
        <is>
          <t xml:space="preserve">CLASS SI CONCRETE (OUTLET)</t>
        </is>
      </c>
      <c s="5" t="inlineStr" r="C11723">
        <is>
          <t xml:space="preserve">CU YD  </t>
        </is>
      </c>
      <c s="6" r="D11723">
        <v>19.000</v>
      </c>
      <c s="7" r="E11723">
        <v>1</v>
      </c>
      <c s="8" t="inlineStr" r="F11723">
        <is>
          <t xml:space="preserve">61H95</t>
        </is>
      </c>
      <c s="8" t="inlineStr" r="G11723">
        <is>
          <t xml:space="preserve">105</t>
        </is>
      </c>
      <c s="9" r="H11723">
        <v>800.0000</v>
      </c>
      <c s="8" t="inlineStr" r="I11723">
        <is>
          <t xml:space="preserve">Y</t>
        </is>
      </c>
      <c s="8" t="inlineStr" r="J11723">
        <is>
          <t xml:space="preserve"> Kane</t>
        </is>
      </c>
    </row>
    <row r="11724" ht="20.25" customHeight="0">
      <c s="5" t="inlineStr" r="A11724">
        <is>
          <t xml:space="preserve">60600095</t>
        </is>
      </c>
      <c s="5" t="inlineStr" r="B11724">
        <is>
          <t xml:space="preserve">CLASS SI CONCRETE (OUTLET)</t>
        </is>
      </c>
      <c s="5" t="inlineStr" r="C11724">
        <is>
          <t xml:space="preserve">CU YD  </t>
        </is>
      </c>
      <c s="6" r="D11724">
        <v>19.000</v>
      </c>
      <c s="7" r="E11724">
        <v>1</v>
      </c>
      <c s="8" t="inlineStr" r="F11724">
        <is>
          <t xml:space="preserve">61H95</t>
        </is>
      </c>
      <c s="8" t="inlineStr" r="G11724">
        <is>
          <t xml:space="preserve">105</t>
        </is>
      </c>
      <c s="9" r="H11724">
        <v>379.2300</v>
      </c>
      <c s="8" t="inlineStr" r="I11724">
        <is>
          <t xml:space="preserve"/>
        </is>
      </c>
      <c s="8" t="inlineStr" r="J11724">
        <is>
          <t xml:space="preserve"> Kane</t>
        </is>
      </c>
    </row>
    <row r="11725" ht="20.25" customHeight="0">
      <c s="5" t="inlineStr" r="A11725">
        <is>
          <t xml:space="preserve">60600095</t>
        </is>
      </c>
      <c s="5" t="inlineStr" r="B11725">
        <is>
          <t xml:space="preserve">CLASS SI CONCRETE (OUTLET)</t>
        </is>
      </c>
      <c s="5" t="inlineStr" r="C11725">
        <is>
          <t xml:space="preserve">CU YD  </t>
        </is>
      </c>
      <c s="6" r="D11725">
        <v>19.000</v>
      </c>
      <c s="7" r="E11725">
        <v>1</v>
      </c>
      <c s="8" t="inlineStr" r="F11725">
        <is>
          <t xml:space="preserve">61H95</t>
        </is>
      </c>
      <c s="8" t="inlineStr" r="G11725">
        <is>
          <t xml:space="preserve">105</t>
        </is>
      </c>
      <c s="9" r="H11725">
        <v>550.0000</v>
      </c>
      <c s="8" t="inlineStr" r="I11725">
        <is>
          <t xml:space="preserve"/>
        </is>
      </c>
      <c s="8" t="inlineStr" r="J11725">
        <is>
          <t xml:space="preserve"> Kane</t>
        </is>
      </c>
    </row>
    <row r="11726" ht="20.25" customHeight="0">
      <c s="5" t="inlineStr" r="A11726">
        <is>
          <t xml:space="preserve">60600095</t>
        </is>
      </c>
      <c s="5" t="inlineStr" r="B11726">
        <is>
          <t xml:space="preserve">CLASS SI CONCRETE (OUTLET)</t>
        </is>
      </c>
      <c s="5" t="inlineStr" r="C11726">
        <is>
          <t xml:space="preserve">CU YD  </t>
        </is>
      </c>
      <c s="6" r="D11726">
        <v>19.000</v>
      </c>
      <c s="7" r="E11726">
        <v>1</v>
      </c>
      <c s="8" t="inlineStr" r="F11726">
        <is>
          <t xml:space="preserve">61H95</t>
        </is>
      </c>
      <c s="8" t="inlineStr" r="G11726">
        <is>
          <t xml:space="preserve">105</t>
        </is>
      </c>
      <c s="9" r="H11726">
        <v>750.0000</v>
      </c>
      <c s="8" t="inlineStr" r="I11726">
        <is>
          <t xml:space="preserve"/>
        </is>
      </c>
      <c s="8" t="inlineStr" r="J11726">
        <is>
          <t xml:space="preserve"> Kane</t>
        </is>
      </c>
    </row>
    <row r="11727" ht="20.25" customHeight="0">
      <c s="5" t="inlineStr" r="A11727">
        <is>
          <t xml:space="preserve">60600095</t>
        </is>
      </c>
      <c s="5" t="inlineStr" r="B11727">
        <is>
          <t xml:space="preserve">CLASS SI CONCRETE (OUTLET)</t>
        </is>
      </c>
      <c s="5" t="inlineStr" r="C11727">
        <is>
          <t xml:space="preserve">CU YD  </t>
        </is>
      </c>
      <c s="6" r="D11727">
        <v>19.000</v>
      </c>
      <c s="7" r="E11727">
        <v>1</v>
      </c>
      <c s="8" t="inlineStr" r="F11727">
        <is>
          <t xml:space="preserve">61H95</t>
        </is>
      </c>
      <c s="8" t="inlineStr" r="G11727">
        <is>
          <t xml:space="preserve">105</t>
        </is>
      </c>
      <c s="9" r="H11727">
        <v>750.0000</v>
      </c>
      <c s="8" t="inlineStr" r="I11727">
        <is>
          <t xml:space="preserve"/>
        </is>
      </c>
      <c s="8" t="inlineStr" r="J11727">
        <is>
          <t xml:space="preserve"> Kane</t>
        </is>
      </c>
    </row>
    <row r="11728" ht="20.25" customHeight="0">
      <c s="5" t="inlineStr" r="A11728">
        <is>
          <t xml:space="preserve">60600095</t>
        </is>
      </c>
      <c s="5" t="inlineStr" r="B11728">
        <is>
          <t xml:space="preserve">CLASS SI CONCRETE (OUTLET)</t>
        </is>
      </c>
      <c s="5" t="inlineStr" r="C11728">
        <is>
          <t xml:space="preserve">CU YD  </t>
        </is>
      </c>
      <c s="6" r="D11728">
        <v>19.000</v>
      </c>
      <c s="7" r="E11728">
        <v>1</v>
      </c>
      <c s="8" t="inlineStr" r="F11728">
        <is>
          <t xml:space="preserve">61H95</t>
        </is>
      </c>
      <c s="8" t="inlineStr" r="G11728">
        <is>
          <t xml:space="preserve">105</t>
        </is>
      </c>
      <c s="9" r="H11728">
        <v>750.0000</v>
      </c>
      <c s="8" t="inlineStr" r="I11728">
        <is>
          <t xml:space="preserve"/>
        </is>
      </c>
      <c s="8" t="inlineStr" r="J11728">
        <is>
          <t xml:space="preserve"> Kane</t>
        </is>
      </c>
    </row>
    <row r="11729" ht="20.25" customHeight="0">
      <c s="5" t="inlineStr" r="A11729">
        <is>
          <t xml:space="preserve">60600095</t>
        </is>
      </c>
      <c s="5" t="inlineStr" r="B11729">
        <is>
          <t xml:space="preserve">CLASS SI CONCRETE (OUTLET)</t>
        </is>
      </c>
      <c s="5" t="inlineStr" r="C11729">
        <is>
          <t xml:space="preserve">CU YD  </t>
        </is>
      </c>
      <c s="6" r="D11729">
        <v>6.600</v>
      </c>
      <c s="7" r="E11729">
        <v>7</v>
      </c>
      <c s="8" t="inlineStr" r="F11729">
        <is>
          <t xml:space="preserve">74961</t>
        </is>
      </c>
      <c s="8" t="inlineStr" r="G11729">
        <is>
          <t xml:space="preserve">102</t>
        </is>
      </c>
      <c s="9" r="H11729">
        <v>763.0000</v>
      </c>
      <c s="8" t="inlineStr" r="I11729">
        <is>
          <t xml:space="preserve">Y</t>
        </is>
      </c>
      <c s="8" t="inlineStr" r="J11729">
        <is>
          <t xml:space="preserve"> Richland</t>
        </is>
      </c>
    </row>
    <row r="11730" ht="20.25" customHeight="0">
      <c s="5" t="inlineStr" r="A11730">
        <is>
          <t xml:space="preserve">60600095</t>
        </is>
      </c>
      <c s="5" t="inlineStr" r="B11730">
        <is>
          <t xml:space="preserve">CLASS SI CONCRETE (OUTLET)</t>
        </is>
      </c>
      <c s="5" t="inlineStr" r="C11730">
        <is>
          <t xml:space="preserve">CU YD  </t>
        </is>
      </c>
      <c s="6" r="D11730">
        <v>3.600</v>
      </c>
      <c s="7" r="E11730">
        <v>8</v>
      </c>
      <c s="8" t="inlineStr" r="F11730">
        <is>
          <t xml:space="preserve">76M87</t>
        </is>
      </c>
      <c s="8" t="inlineStr" r="G11730">
        <is>
          <t xml:space="preserve">064</t>
        </is>
      </c>
      <c s="9" r="H11730">
        <v>1800.0000</v>
      </c>
      <c s="8" t="inlineStr" r="I11730">
        <is>
          <t xml:space="preserve">Y</t>
        </is>
      </c>
      <c s="8" t="inlineStr" r="J11730">
        <is>
          <t xml:space="preserve"> Madison</t>
        </is>
      </c>
    </row>
    <row r="11731" ht="20.25" customHeight="0">
      <c s="5" t="inlineStr" r="A11731">
        <is>
          <t xml:space="preserve">60600095</t>
        </is>
      </c>
      <c s="5" t="inlineStr" r="B11731">
        <is>
          <t xml:space="preserve">CLASS SI CONCRETE (OUTLET)</t>
        </is>
      </c>
      <c s="5" t="inlineStr" r="C11731">
        <is>
          <t xml:space="preserve">CU YD  </t>
        </is>
      </c>
      <c s="6" r="D11731">
        <v>3.600</v>
      </c>
      <c s="7" r="E11731">
        <v>8</v>
      </c>
      <c s="8" t="inlineStr" r="F11731">
        <is>
          <t xml:space="preserve">76M87</t>
        </is>
      </c>
      <c s="8" t="inlineStr" r="G11731">
        <is>
          <t xml:space="preserve">064</t>
        </is>
      </c>
      <c s="9" r="H11731">
        <v>1850.0000</v>
      </c>
      <c s="8" t="inlineStr" r="I11731">
        <is>
          <t xml:space="preserve"/>
        </is>
      </c>
      <c s="8" t="inlineStr" r="J11731">
        <is>
          <t xml:space="preserve"> Madison</t>
        </is>
      </c>
    </row>
    <row r="11732" ht="20.25" customHeight="0">
      <c s="5" t="inlineStr" r="A11732">
        <is>
          <t xml:space="preserve">60600095</t>
        </is>
      </c>
      <c s="5" t="inlineStr" r="B11732">
        <is>
          <t xml:space="preserve">CLASS SI CONCRETE (OUTLET)</t>
        </is>
      </c>
      <c s="5" t="inlineStr" r="C11732">
        <is>
          <t xml:space="preserve">CU YD  </t>
        </is>
      </c>
      <c s="6" r="D11732">
        <v>13.000</v>
      </c>
      <c s="7" r="E11732">
        <v>4</v>
      </c>
      <c s="8" t="inlineStr" r="F11732">
        <is>
          <t xml:space="preserve">89826</t>
        </is>
      </c>
      <c s="8" t="inlineStr" r="G11732">
        <is>
          <t xml:space="preserve">136</t>
        </is>
      </c>
      <c s="9" r="H11732">
        <v>1225.0000</v>
      </c>
      <c s="8" t="inlineStr" r="I11732">
        <is>
          <t xml:space="preserve">Y</t>
        </is>
      </c>
      <c s="8" t="inlineStr" r="J11732">
        <is>
          <t xml:space="preserve"> Peoria</t>
        </is>
      </c>
    </row>
    <row r="11733" ht="20.25" customHeight="0">
      <c s="5" t="inlineStr" r="A11733">
        <is>
          <t xml:space="preserve">60600095</t>
        </is>
      </c>
      <c s="5" t="inlineStr" r="B11733">
        <is>
          <t xml:space="preserve">CLASS SI CONCRETE (OUTLET)</t>
        </is>
      </c>
      <c s="5" t="inlineStr" r="C11733">
        <is>
          <t xml:space="preserve">CU YD  </t>
        </is>
      </c>
      <c s="6" r="D11733">
        <v>13.000</v>
      </c>
      <c s="7" r="E11733">
        <v>4</v>
      </c>
      <c s="8" t="inlineStr" r="F11733">
        <is>
          <t xml:space="preserve">89826</t>
        </is>
      </c>
      <c s="8" t="inlineStr" r="G11733">
        <is>
          <t xml:space="preserve">136</t>
        </is>
      </c>
      <c s="9" r="H11733">
        <v>960.8900</v>
      </c>
      <c s="8" t="inlineStr" r="I11733">
        <is>
          <t xml:space="preserve"/>
        </is>
      </c>
      <c s="8" t="inlineStr" r="J11733">
        <is>
          <t xml:space="preserve"> Peoria</t>
        </is>
      </c>
    </row>
    <row r="11734" ht="20.25" customHeight="0">
      <c s="5" t="inlineStr" r="A11734">
        <is>
          <t xml:space="preserve">60600095</t>
        </is>
      </c>
      <c s="5" t="inlineStr" r="B11734">
        <is>
          <t xml:space="preserve">CLASS SI CONCRETE (OUTLET)</t>
        </is>
      </c>
      <c s="5" t="inlineStr" r="C11734">
        <is>
          <t xml:space="preserve">CU YD  </t>
        </is>
      </c>
      <c s="6" r="D11734">
        <v>13.000</v>
      </c>
      <c s="7" r="E11734">
        <v>4</v>
      </c>
      <c s="8" t="inlineStr" r="F11734">
        <is>
          <t xml:space="preserve">89826</t>
        </is>
      </c>
      <c s="8" t="inlineStr" r="G11734">
        <is>
          <t xml:space="preserve">136</t>
        </is>
      </c>
      <c s="9" r="H11734">
        <v>1250.0000</v>
      </c>
      <c s="8" t="inlineStr" r="I11734">
        <is>
          <t xml:space="preserve"/>
        </is>
      </c>
      <c s="8" t="inlineStr" r="J11734">
        <is>
          <t xml:space="preserve"> Peoria</t>
        </is>
      </c>
    </row>
    <row r="11735" ht="20.25" customHeight="0">
      <c s="5" t="inlineStr" r="A11735">
        <is>
          <t xml:space="preserve">60600095</t>
        </is>
      </c>
      <c s="5" t="inlineStr" r="B11735">
        <is>
          <t xml:space="preserve">CLASS SI CONCRETE (OUTLET)</t>
        </is>
      </c>
      <c s="5" t="inlineStr" r="C11735">
        <is>
          <t xml:space="preserve">CU YD  </t>
        </is>
      </c>
      <c s="6" r="D11735">
        <v>13.000</v>
      </c>
      <c s="7" r="E11735">
        <v>4</v>
      </c>
      <c s="8" t="inlineStr" r="F11735">
        <is>
          <t xml:space="preserve">89826</t>
        </is>
      </c>
      <c s="8" t="inlineStr" r="G11735">
        <is>
          <t xml:space="preserve">136</t>
        </is>
      </c>
      <c s="9" r="H11735">
        <v>2074.4600</v>
      </c>
      <c s="8" t="inlineStr" r="I11735">
        <is>
          <t xml:space="preserve"/>
        </is>
      </c>
      <c s="8" t="inlineStr" r="J11735">
        <is>
          <t xml:space="preserve"> Peoria</t>
        </is>
      </c>
    </row>
    <row r="11736" ht="20.25" customHeight="0">
      <c s="5" t="inlineStr" r="A11736">
        <is>
          <t xml:space="preserve">60600095</t>
        </is>
      </c>
      <c s="5" t="inlineStr" r="B11736">
        <is>
          <t xml:space="preserve">CLASS SI CONCRETE (OUTLET)</t>
        </is>
      </c>
      <c s="5" t="inlineStr" r="C11736">
        <is>
          <t xml:space="preserve">CU YD  </t>
        </is>
      </c>
      <c s="6" r="D11736">
        <v>3.800</v>
      </c>
      <c s="7" r="E11736">
        <v>8</v>
      </c>
      <c s="8" t="inlineStr" r="F11736">
        <is>
          <t xml:space="preserve">97791</t>
        </is>
      </c>
      <c s="8" t="inlineStr" r="G11736">
        <is>
          <t xml:space="preserve">138</t>
        </is>
      </c>
      <c s="9" r="H11736">
        <v>1075.8500</v>
      </c>
      <c s="8" t="inlineStr" r="I11736">
        <is>
          <t xml:space="preserve">Y</t>
        </is>
      </c>
      <c s="8" t="inlineStr" r="J11736">
        <is>
          <t xml:space="preserve"> Marion</t>
        </is>
      </c>
    </row>
    <row r="11737" ht="20.25" customHeight="0">
      <c s="5" t="inlineStr" r="A11737">
        <is>
          <t xml:space="preserve">60600095</t>
        </is>
      </c>
      <c s="5" t="inlineStr" r="B11737">
        <is>
          <t xml:space="preserve">CLASS SI CONCRETE (OUTLET)</t>
        </is>
      </c>
      <c s="5" t="inlineStr" r="C11737">
        <is>
          <t xml:space="preserve">CU YD  </t>
        </is>
      </c>
      <c s="6" r="D11737">
        <v>3.800</v>
      </c>
      <c s="7" r="E11737">
        <v>8</v>
      </c>
      <c s="8" t="inlineStr" r="F11737">
        <is>
          <t xml:space="preserve">97791</t>
        </is>
      </c>
      <c s="8" t="inlineStr" r="G11737">
        <is>
          <t xml:space="preserve">138</t>
        </is>
      </c>
      <c s="9" r="H11737">
        <v>527.4400</v>
      </c>
      <c s="8" t="inlineStr" r="I11737">
        <is>
          <t xml:space="preserve"/>
        </is>
      </c>
      <c s="8" t="inlineStr" r="J11737">
        <is>
          <t xml:space="preserve"> Marion</t>
        </is>
      </c>
    </row>
    <row r="11738" ht="20.25" customHeight="0">
      <c s="5" t="inlineStr" r="A11738">
        <is>
          <t xml:space="preserve">60600095</t>
        </is>
      </c>
      <c s="5" t="inlineStr" r="B11738">
        <is>
          <t xml:space="preserve">CLASS SI CONCRETE (OUTLET)</t>
        </is>
      </c>
      <c s="5" t="inlineStr" r="C11738">
        <is>
          <t xml:space="preserve">CU YD  </t>
        </is>
      </c>
      <c s="6" r="D11738">
        <v>3.800</v>
      </c>
      <c s="7" r="E11738">
        <v>8</v>
      </c>
      <c s="8" t="inlineStr" r="F11738">
        <is>
          <t xml:space="preserve">97791</t>
        </is>
      </c>
      <c s="8" t="inlineStr" r="G11738">
        <is>
          <t xml:space="preserve">138</t>
        </is>
      </c>
      <c s="9" r="H11738">
        <v>2000.0000</v>
      </c>
      <c s="8" t="inlineStr" r="I11738">
        <is>
          <t xml:space="preserve"/>
        </is>
      </c>
      <c s="8" t="inlineStr" r="J11738">
        <is>
          <t xml:space="preserve"> Marion</t>
        </is>
      </c>
    </row>
    <row r="11739" ht="20.25" customHeight="0">
      <c s="5" t="inlineStr" r="A11739">
        <is>
          <t xml:space="preserve">60600605</t>
        </is>
      </c>
      <c s="5" t="inlineStr" r="B11739">
        <is>
          <t xml:space="preserve">CONCRETE CURB, TYPE B</t>
        </is>
      </c>
      <c s="5" t="inlineStr" r="C11739">
        <is>
          <t xml:space="preserve">FOOT   </t>
        </is>
      </c>
      <c s="6" r="D11739">
        <v>59.000</v>
      </c>
      <c s="7" r="E11739">
        <v>1</v>
      </c>
      <c s="8" t="inlineStr" r="F11739">
        <is>
          <t xml:space="preserve">61H84</t>
        </is>
      </c>
      <c s="8" t="inlineStr" r="G11739">
        <is>
          <t xml:space="preserve">043</t>
        </is>
      </c>
      <c s="9" r="H11739">
        <v>40.0000</v>
      </c>
      <c s="8" t="inlineStr" r="I11739">
        <is>
          <t xml:space="preserve">Y</t>
        </is>
      </c>
      <c s="8" t="inlineStr" r="J11739">
        <is>
          <t xml:space="preserve"> Cook</t>
        </is>
      </c>
    </row>
    <row r="11740" ht="20.25" customHeight="0">
      <c s="5" t="inlineStr" r="A11740">
        <is>
          <t xml:space="preserve">60600605</t>
        </is>
      </c>
      <c s="5" t="inlineStr" r="B11740">
        <is>
          <t xml:space="preserve">CONCRETE CURB, TYPE B</t>
        </is>
      </c>
      <c s="5" t="inlineStr" r="C11740">
        <is>
          <t xml:space="preserve">FOOT   </t>
        </is>
      </c>
      <c s="6" r="D11740">
        <v>13.000</v>
      </c>
      <c s="7" r="E11740">
        <v>1</v>
      </c>
      <c s="8" t="inlineStr" r="F11740">
        <is>
          <t xml:space="preserve">61J04</t>
        </is>
      </c>
      <c s="8" t="inlineStr" r="G11740">
        <is>
          <t xml:space="preserve">130</t>
        </is>
      </c>
      <c s="9" r="H11740">
        <v>105.0000</v>
      </c>
      <c s="8" t="inlineStr" r="I11740">
        <is>
          <t xml:space="preserve">Y</t>
        </is>
      </c>
      <c s="8" t="inlineStr" r="J11740">
        <is>
          <t xml:space="preserve"> Cook</t>
        </is>
      </c>
    </row>
    <row r="11741" ht="20.25" customHeight="0">
      <c s="5" t="inlineStr" r="A11741">
        <is>
          <t xml:space="preserve">60600605</t>
        </is>
      </c>
      <c s="5" t="inlineStr" r="B11741">
        <is>
          <t xml:space="preserve">CONCRETE CURB, TYPE B</t>
        </is>
      </c>
      <c s="5" t="inlineStr" r="C11741">
        <is>
          <t xml:space="preserve">FOOT   </t>
        </is>
      </c>
      <c s="6" r="D11741">
        <v>13.000</v>
      </c>
      <c s="7" r="E11741">
        <v>1</v>
      </c>
      <c s="8" t="inlineStr" r="F11741">
        <is>
          <t xml:space="preserve">61J04</t>
        </is>
      </c>
      <c s="8" t="inlineStr" r="G11741">
        <is>
          <t xml:space="preserve">130</t>
        </is>
      </c>
      <c s="9" r="H11741">
        <v>30.8000</v>
      </c>
      <c s="8" t="inlineStr" r="I11741">
        <is>
          <t xml:space="preserve"/>
        </is>
      </c>
      <c s="8" t="inlineStr" r="J11741">
        <is>
          <t xml:space="preserve"> Cook</t>
        </is>
      </c>
    </row>
    <row r="11742" ht="20.25" customHeight="0">
      <c s="5" t="inlineStr" r="A11742">
        <is>
          <t xml:space="preserve">60600605</t>
        </is>
      </c>
      <c s="5" t="inlineStr" r="B11742">
        <is>
          <t xml:space="preserve">CONCRETE CURB, TYPE B</t>
        </is>
      </c>
      <c s="5" t="inlineStr" r="C11742">
        <is>
          <t xml:space="preserve">FOOT   </t>
        </is>
      </c>
      <c s="6" r="D11742">
        <v>13.000</v>
      </c>
      <c s="7" r="E11742">
        <v>1</v>
      </c>
      <c s="8" t="inlineStr" r="F11742">
        <is>
          <t xml:space="preserve">61J04</t>
        </is>
      </c>
      <c s="8" t="inlineStr" r="G11742">
        <is>
          <t xml:space="preserve">130</t>
        </is>
      </c>
      <c s="9" r="H11742">
        <v>45.0000</v>
      </c>
      <c s="8" t="inlineStr" r="I11742">
        <is>
          <t xml:space="preserve"/>
        </is>
      </c>
      <c s="8" t="inlineStr" r="J11742">
        <is>
          <t xml:space="preserve"> Cook</t>
        </is>
      </c>
    </row>
    <row r="11743" ht="20.25" customHeight="0">
      <c s="5" t="inlineStr" r="A11743">
        <is>
          <t xml:space="preserve">60600605</t>
        </is>
      </c>
      <c s="5" t="inlineStr" r="B11743">
        <is>
          <t xml:space="preserve">CONCRETE CURB, TYPE B</t>
        </is>
      </c>
      <c s="5" t="inlineStr" r="C11743">
        <is>
          <t xml:space="preserve">FOOT   </t>
        </is>
      </c>
      <c s="6" r="D11743">
        <v>13.000</v>
      </c>
      <c s="7" r="E11743">
        <v>1</v>
      </c>
      <c s="8" t="inlineStr" r="F11743">
        <is>
          <t xml:space="preserve">61J04</t>
        </is>
      </c>
      <c s="8" t="inlineStr" r="G11743">
        <is>
          <t xml:space="preserve">130</t>
        </is>
      </c>
      <c s="9" r="H11743">
        <v>50.0000</v>
      </c>
      <c s="8" t="inlineStr" r="I11743">
        <is>
          <t xml:space="preserve"/>
        </is>
      </c>
      <c s="8" t="inlineStr" r="J11743">
        <is>
          <t xml:space="preserve"> Cook</t>
        </is>
      </c>
    </row>
    <row r="11744" ht="20.25" customHeight="0">
      <c s="5" t="inlineStr" r="A11744">
        <is>
          <t xml:space="preserve">60600605</t>
        </is>
      </c>
      <c s="5" t="inlineStr" r="B11744">
        <is>
          <t xml:space="preserve">CONCRETE CURB, TYPE B</t>
        </is>
      </c>
      <c s="5" t="inlineStr" r="C11744">
        <is>
          <t xml:space="preserve">FOOT   </t>
        </is>
      </c>
      <c s="6" r="D11744">
        <v>13.000</v>
      </c>
      <c s="7" r="E11744">
        <v>1</v>
      </c>
      <c s="8" t="inlineStr" r="F11744">
        <is>
          <t xml:space="preserve">61J04</t>
        </is>
      </c>
      <c s="8" t="inlineStr" r="G11744">
        <is>
          <t xml:space="preserve">130</t>
        </is>
      </c>
      <c s="9" r="H11744">
        <v>58.6000</v>
      </c>
      <c s="8" t="inlineStr" r="I11744">
        <is>
          <t xml:space="preserve"/>
        </is>
      </c>
      <c s="8" t="inlineStr" r="J11744">
        <is>
          <t xml:space="preserve"> Cook</t>
        </is>
      </c>
    </row>
    <row r="11745" ht="20.25" customHeight="0">
      <c s="5" t="inlineStr" r="A11745">
        <is>
          <t xml:space="preserve">60600605</t>
        </is>
      </c>
      <c s="5" t="inlineStr" r="B11745">
        <is>
          <t xml:space="preserve">CONCRETE CURB, TYPE B</t>
        </is>
      </c>
      <c s="5" t="inlineStr" r="C11745">
        <is>
          <t xml:space="preserve">FOOT   </t>
        </is>
      </c>
      <c s="6" r="D11745">
        <v>125.000</v>
      </c>
      <c s="7" r="E11745">
        <v>1</v>
      </c>
      <c s="8" t="inlineStr" r="F11745">
        <is>
          <t xml:space="preserve">61J18</t>
        </is>
      </c>
      <c s="8" t="inlineStr" r="G11745">
        <is>
          <t xml:space="preserve">107</t>
        </is>
      </c>
      <c s="9" r="H11745">
        <v>58.0000</v>
      </c>
      <c s="8" t="inlineStr" r="I11745">
        <is>
          <t xml:space="preserve">Y</t>
        </is>
      </c>
      <c s="8" t="inlineStr" r="J11745">
        <is>
          <t xml:space="preserve"> Cook</t>
        </is>
      </c>
    </row>
    <row r="11746" ht="20.25" customHeight="0">
      <c s="5" t="inlineStr" r="A11746">
        <is>
          <t xml:space="preserve">60600605</t>
        </is>
      </c>
      <c s="5" t="inlineStr" r="B11746">
        <is>
          <t xml:space="preserve">CONCRETE CURB, TYPE B</t>
        </is>
      </c>
      <c s="5" t="inlineStr" r="C11746">
        <is>
          <t xml:space="preserve">FOOT   </t>
        </is>
      </c>
      <c s="6" r="D11746">
        <v>125.000</v>
      </c>
      <c s="7" r="E11746">
        <v>1</v>
      </c>
      <c s="8" t="inlineStr" r="F11746">
        <is>
          <t xml:space="preserve">61J18</t>
        </is>
      </c>
      <c s="8" t="inlineStr" r="G11746">
        <is>
          <t xml:space="preserve">107</t>
        </is>
      </c>
      <c s="9" r="H11746">
        <v>35.0000</v>
      </c>
      <c s="8" t="inlineStr" r="I11746">
        <is>
          <t xml:space="preserve"/>
        </is>
      </c>
      <c s="8" t="inlineStr" r="J11746">
        <is>
          <t xml:space="preserve"> Cook</t>
        </is>
      </c>
    </row>
    <row r="11747" ht="20.25" customHeight="0">
      <c s="5" t="inlineStr" r="A11747">
        <is>
          <t xml:space="preserve">60600605</t>
        </is>
      </c>
      <c s="5" t="inlineStr" r="B11747">
        <is>
          <t xml:space="preserve">CONCRETE CURB, TYPE B</t>
        </is>
      </c>
      <c s="5" t="inlineStr" r="C11747">
        <is>
          <t xml:space="preserve">FOOT   </t>
        </is>
      </c>
      <c s="6" r="D11747">
        <v>125.000</v>
      </c>
      <c s="7" r="E11747">
        <v>1</v>
      </c>
      <c s="8" t="inlineStr" r="F11747">
        <is>
          <t xml:space="preserve">61J18</t>
        </is>
      </c>
      <c s="8" t="inlineStr" r="G11747">
        <is>
          <t xml:space="preserve">107</t>
        </is>
      </c>
      <c s="9" r="H11747">
        <v>39.5000</v>
      </c>
      <c s="8" t="inlineStr" r="I11747">
        <is>
          <t xml:space="preserve"/>
        </is>
      </c>
      <c s="8" t="inlineStr" r="J11747">
        <is>
          <t xml:space="preserve"> Cook</t>
        </is>
      </c>
    </row>
    <row r="11748" ht="20.25" customHeight="0">
      <c s="5" t="inlineStr" r="A11748">
        <is>
          <t xml:space="preserve">60600605</t>
        </is>
      </c>
      <c s="5" t="inlineStr" r="B11748">
        <is>
          <t xml:space="preserve">CONCRETE CURB, TYPE B</t>
        </is>
      </c>
      <c s="5" t="inlineStr" r="C11748">
        <is>
          <t xml:space="preserve">FOOT   </t>
        </is>
      </c>
      <c s="6" r="D11748">
        <v>125.000</v>
      </c>
      <c s="7" r="E11748">
        <v>1</v>
      </c>
      <c s="8" t="inlineStr" r="F11748">
        <is>
          <t xml:space="preserve">61J18</t>
        </is>
      </c>
      <c s="8" t="inlineStr" r="G11748">
        <is>
          <t xml:space="preserve">107</t>
        </is>
      </c>
      <c s="9" r="H11748">
        <v>40.0000</v>
      </c>
      <c s="8" t="inlineStr" r="I11748">
        <is>
          <t xml:space="preserve"/>
        </is>
      </c>
      <c s="8" t="inlineStr" r="J11748">
        <is>
          <t xml:space="preserve"> Cook</t>
        </is>
      </c>
    </row>
    <row r="11749" ht="20.25" customHeight="0">
      <c s="5" t="inlineStr" r="A11749">
        <is>
          <t xml:space="preserve">60600605</t>
        </is>
      </c>
      <c s="5" t="inlineStr" r="B11749">
        <is>
          <t xml:space="preserve">CONCRETE CURB, TYPE B</t>
        </is>
      </c>
      <c s="5" t="inlineStr" r="C11749">
        <is>
          <t xml:space="preserve">FOOT   </t>
        </is>
      </c>
      <c s="6" r="D11749">
        <v>125.000</v>
      </c>
      <c s="7" r="E11749">
        <v>1</v>
      </c>
      <c s="8" t="inlineStr" r="F11749">
        <is>
          <t xml:space="preserve">61J18</t>
        </is>
      </c>
      <c s="8" t="inlineStr" r="G11749">
        <is>
          <t xml:space="preserve">107</t>
        </is>
      </c>
      <c s="9" r="H11749">
        <v>45.0000</v>
      </c>
      <c s="8" t="inlineStr" r="I11749">
        <is>
          <t xml:space="preserve"/>
        </is>
      </c>
      <c s="8" t="inlineStr" r="J11749">
        <is>
          <t xml:space="preserve"> Cook</t>
        </is>
      </c>
    </row>
    <row r="11750" ht="20.25" customHeight="0">
      <c s="5" t="inlineStr" r="A11750">
        <is>
          <t xml:space="preserve">60600605</t>
        </is>
      </c>
      <c s="5" t="inlineStr" r="B11750">
        <is>
          <t xml:space="preserve">CONCRETE CURB, TYPE B</t>
        </is>
      </c>
      <c s="5" t="inlineStr" r="C11750">
        <is>
          <t xml:space="preserve">FOOT   </t>
        </is>
      </c>
      <c s="6" r="D11750">
        <v>125.000</v>
      </c>
      <c s="7" r="E11750">
        <v>1</v>
      </c>
      <c s="8" t="inlineStr" r="F11750">
        <is>
          <t xml:space="preserve">61J18</t>
        </is>
      </c>
      <c s="8" t="inlineStr" r="G11750">
        <is>
          <t xml:space="preserve">107</t>
        </is>
      </c>
      <c s="9" r="H11750">
        <v>47.5000</v>
      </c>
      <c s="8" t="inlineStr" r="I11750">
        <is>
          <t xml:space="preserve"/>
        </is>
      </c>
      <c s="8" t="inlineStr" r="J11750">
        <is>
          <t xml:space="preserve"> Cook</t>
        </is>
      </c>
    </row>
    <row r="11751" ht="20.25" customHeight="0">
      <c s="5" t="inlineStr" r="A11751">
        <is>
          <t xml:space="preserve">60600605</t>
        </is>
      </c>
      <c s="5" t="inlineStr" r="B11751">
        <is>
          <t xml:space="preserve">CONCRETE CURB, TYPE B</t>
        </is>
      </c>
      <c s="5" t="inlineStr" r="C11751">
        <is>
          <t xml:space="preserve">FOOT   </t>
        </is>
      </c>
      <c s="6" r="D11751">
        <v>125.000</v>
      </c>
      <c s="7" r="E11751">
        <v>1</v>
      </c>
      <c s="8" t="inlineStr" r="F11751">
        <is>
          <t xml:space="preserve">61J18</t>
        </is>
      </c>
      <c s="8" t="inlineStr" r="G11751">
        <is>
          <t xml:space="preserve">107</t>
        </is>
      </c>
      <c s="9" r="H11751">
        <v>56.0000</v>
      </c>
      <c s="8" t="inlineStr" r="I11751">
        <is>
          <t xml:space="preserve"/>
        </is>
      </c>
      <c s="8" t="inlineStr" r="J11751">
        <is>
          <t xml:space="preserve"> Cook</t>
        </is>
      </c>
    </row>
    <row r="11752" ht="20.25" customHeight="0">
      <c s="5" t="inlineStr" r="A11752">
        <is>
          <t xml:space="preserve">60600605</t>
        </is>
      </c>
      <c s="5" t="inlineStr" r="B11752">
        <is>
          <t xml:space="preserve">CONCRETE CURB, TYPE B</t>
        </is>
      </c>
      <c s="5" t="inlineStr" r="C11752">
        <is>
          <t xml:space="preserve">FOOT   </t>
        </is>
      </c>
      <c s="6" r="D11752">
        <v>125.000</v>
      </c>
      <c s="7" r="E11752">
        <v>1</v>
      </c>
      <c s="8" t="inlineStr" r="F11752">
        <is>
          <t xml:space="preserve">61J18</t>
        </is>
      </c>
      <c s="8" t="inlineStr" r="G11752">
        <is>
          <t xml:space="preserve">107</t>
        </is>
      </c>
      <c s="9" r="H11752">
        <v>82.5000</v>
      </c>
      <c s="8" t="inlineStr" r="I11752">
        <is>
          <t xml:space="preserve"/>
        </is>
      </c>
      <c s="8" t="inlineStr" r="J11752">
        <is>
          <t xml:space="preserve"> Cook</t>
        </is>
      </c>
    </row>
    <row r="11753" ht="20.25" customHeight="0">
      <c s="5" t="inlineStr" r="A11753">
        <is>
          <t xml:space="preserve">60600605</t>
        </is>
      </c>
      <c s="5" t="inlineStr" r="B11753">
        <is>
          <t xml:space="preserve">CONCRETE CURB, TYPE B</t>
        </is>
      </c>
      <c s="5" t="inlineStr" r="C11753">
        <is>
          <t xml:space="preserve">FOOT   </t>
        </is>
      </c>
      <c s="6" r="D11753">
        <v>10.000</v>
      </c>
      <c s="7" r="E11753">
        <v>1</v>
      </c>
      <c s="8" t="inlineStr" r="F11753">
        <is>
          <t xml:space="preserve">61J20</t>
        </is>
      </c>
      <c s="8" t="inlineStr" r="G11753">
        <is>
          <t xml:space="preserve">051</t>
        </is>
      </c>
      <c s="9" r="H11753">
        <v>25.0000</v>
      </c>
      <c s="8" t="inlineStr" r="I11753">
        <is>
          <t xml:space="preserve">Y</t>
        </is>
      </c>
      <c s="8" t="inlineStr" r="J11753">
        <is>
          <t xml:space="preserve"> Cook</t>
        </is>
      </c>
    </row>
    <row r="11754" ht="20.25" customHeight="0">
      <c s="5" t="inlineStr" r="A11754">
        <is>
          <t xml:space="preserve">60600605</t>
        </is>
      </c>
      <c s="5" t="inlineStr" r="B11754">
        <is>
          <t xml:space="preserve">CONCRETE CURB, TYPE B</t>
        </is>
      </c>
      <c s="5" t="inlineStr" r="C11754">
        <is>
          <t xml:space="preserve">FOOT   </t>
        </is>
      </c>
      <c s="6" r="D11754">
        <v>10.000</v>
      </c>
      <c s="7" r="E11754">
        <v>1</v>
      </c>
      <c s="8" t="inlineStr" r="F11754">
        <is>
          <t xml:space="preserve">61J20</t>
        </is>
      </c>
      <c s="8" t="inlineStr" r="G11754">
        <is>
          <t xml:space="preserve">051</t>
        </is>
      </c>
      <c s="9" r="H11754">
        <v>25.0000</v>
      </c>
      <c s="8" t="inlineStr" r="I11754">
        <is>
          <t xml:space="preserve"/>
        </is>
      </c>
      <c s="8" t="inlineStr" r="J11754">
        <is>
          <t xml:space="preserve"> Cook</t>
        </is>
      </c>
    </row>
    <row r="11755" ht="20.25" customHeight="0">
      <c s="5" t="inlineStr" r="A11755">
        <is>
          <t xml:space="preserve">60600605</t>
        </is>
      </c>
      <c s="5" t="inlineStr" r="B11755">
        <is>
          <t xml:space="preserve">CONCRETE CURB, TYPE B</t>
        </is>
      </c>
      <c s="5" t="inlineStr" r="C11755">
        <is>
          <t xml:space="preserve">FOOT   </t>
        </is>
      </c>
      <c s="6" r="D11755">
        <v>10.000</v>
      </c>
      <c s="7" r="E11755">
        <v>1</v>
      </c>
      <c s="8" t="inlineStr" r="F11755">
        <is>
          <t xml:space="preserve">61J20</t>
        </is>
      </c>
      <c s="8" t="inlineStr" r="G11755">
        <is>
          <t xml:space="preserve">051</t>
        </is>
      </c>
      <c s="9" r="H11755">
        <v>25.0000</v>
      </c>
      <c s="8" t="inlineStr" r="I11755">
        <is>
          <t xml:space="preserve"/>
        </is>
      </c>
      <c s="8" t="inlineStr" r="J11755">
        <is>
          <t xml:space="preserve"> Cook</t>
        </is>
      </c>
    </row>
    <row r="11756" ht="20.25" customHeight="0">
      <c s="5" t="inlineStr" r="A11756">
        <is>
          <t xml:space="preserve">60600605</t>
        </is>
      </c>
      <c s="5" t="inlineStr" r="B11756">
        <is>
          <t xml:space="preserve">CONCRETE CURB, TYPE B</t>
        </is>
      </c>
      <c s="5" t="inlineStr" r="C11756">
        <is>
          <t xml:space="preserve">FOOT   </t>
        </is>
      </c>
      <c s="6" r="D11756">
        <v>10.000</v>
      </c>
      <c s="7" r="E11756">
        <v>1</v>
      </c>
      <c s="8" t="inlineStr" r="F11756">
        <is>
          <t xml:space="preserve">61J20</t>
        </is>
      </c>
      <c s="8" t="inlineStr" r="G11756">
        <is>
          <t xml:space="preserve">051</t>
        </is>
      </c>
      <c s="9" r="H11756">
        <v>25.0000</v>
      </c>
      <c s="8" t="inlineStr" r="I11756">
        <is>
          <t xml:space="preserve"/>
        </is>
      </c>
      <c s="8" t="inlineStr" r="J11756">
        <is>
          <t xml:space="preserve"> Cook</t>
        </is>
      </c>
    </row>
    <row r="11757" ht="20.25" customHeight="0">
      <c s="5" t="inlineStr" r="A11757">
        <is>
          <t xml:space="preserve">60600605</t>
        </is>
      </c>
      <c s="5" t="inlineStr" r="B11757">
        <is>
          <t xml:space="preserve">CONCRETE CURB, TYPE B</t>
        </is>
      </c>
      <c s="5" t="inlineStr" r="C11757">
        <is>
          <t xml:space="preserve">FOOT   </t>
        </is>
      </c>
      <c s="6" r="D11757">
        <v>10.000</v>
      </c>
      <c s="7" r="E11757">
        <v>1</v>
      </c>
      <c s="8" t="inlineStr" r="F11757">
        <is>
          <t xml:space="preserve">61J20</t>
        </is>
      </c>
      <c s="8" t="inlineStr" r="G11757">
        <is>
          <t xml:space="preserve">051</t>
        </is>
      </c>
      <c s="9" r="H11757">
        <v>26.0000</v>
      </c>
      <c s="8" t="inlineStr" r="I11757">
        <is>
          <t xml:space="preserve"/>
        </is>
      </c>
      <c s="8" t="inlineStr" r="J11757">
        <is>
          <t xml:space="preserve"> Cook</t>
        </is>
      </c>
    </row>
    <row r="11758" ht="20.25" customHeight="0">
      <c s="5" t="inlineStr" r="A11758">
        <is>
          <t xml:space="preserve">60600605</t>
        </is>
      </c>
      <c s="5" t="inlineStr" r="B11758">
        <is>
          <t xml:space="preserve">CONCRETE CURB, TYPE B</t>
        </is>
      </c>
      <c s="5" t="inlineStr" r="C11758">
        <is>
          <t xml:space="preserve">FOOT   </t>
        </is>
      </c>
      <c s="6" r="D11758">
        <v>10.000</v>
      </c>
      <c s="7" r="E11758">
        <v>1</v>
      </c>
      <c s="8" t="inlineStr" r="F11758">
        <is>
          <t xml:space="preserve">61J20</t>
        </is>
      </c>
      <c s="8" t="inlineStr" r="G11758">
        <is>
          <t xml:space="preserve">051</t>
        </is>
      </c>
      <c s="9" r="H11758">
        <v>60.0000</v>
      </c>
      <c s="8" t="inlineStr" r="I11758">
        <is>
          <t xml:space="preserve"/>
        </is>
      </c>
      <c s="8" t="inlineStr" r="J11758">
        <is>
          <t xml:space="preserve"> Cook</t>
        </is>
      </c>
    </row>
    <row r="11759" ht="20.25" customHeight="0">
      <c s="5" t="inlineStr" r="A11759">
        <is>
          <t xml:space="preserve">60600605</t>
        </is>
      </c>
      <c s="5" t="inlineStr" r="B11759">
        <is>
          <t xml:space="preserve">CONCRETE CURB, TYPE B</t>
        </is>
      </c>
      <c s="5" t="inlineStr" r="C11759">
        <is>
          <t xml:space="preserve">FOOT   </t>
        </is>
      </c>
      <c s="6" r="D11759">
        <v>10.000</v>
      </c>
      <c s="7" r="E11759">
        <v>1</v>
      </c>
      <c s="8" t="inlineStr" r="F11759">
        <is>
          <t xml:space="preserve">61J20</t>
        </is>
      </c>
      <c s="8" t="inlineStr" r="G11759">
        <is>
          <t xml:space="preserve">051</t>
        </is>
      </c>
      <c s="9" r="H11759">
        <v>65.0000</v>
      </c>
      <c s="8" t="inlineStr" r="I11759">
        <is>
          <t xml:space="preserve"/>
        </is>
      </c>
      <c s="8" t="inlineStr" r="J11759">
        <is>
          <t xml:space="preserve"> Cook</t>
        </is>
      </c>
    </row>
    <row r="11760" ht="20.25" customHeight="0">
      <c s="5" t="inlineStr" r="A11760">
        <is>
          <t xml:space="preserve">60600605</t>
        </is>
      </c>
      <c s="5" t="inlineStr" r="B11760">
        <is>
          <t xml:space="preserve">CONCRETE CURB, TYPE B</t>
        </is>
      </c>
      <c s="5" t="inlineStr" r="C11760">
        <is>
          <t xml:space="preserve">FOOT   </t>
        </is>
      </c>
      <c s="6" r="D11760">
        <v>10.000</v>
      </c>
      <c s="7" r="E11760">
        <v>1</v>
      </c>
      <c s="8" t="inlineStr" r="F11760">
        <is>
          <t xml:space="preserve">61J20</t>
        </is>
      </c>
      <c s="8" t="inlineStr" r="G11760">
        <is>
          <t xml:space="preserve">051</t>
        </is>
      </c>
      <c s="9" r="H11760">
        <v>72.0000</v>
      </c>
      <c s="8" t="inlineStr" r="I11760">
        <is>
          <t xml:space="preserve"/>
        </is>
      </c>
      <c s="8" t="inlineStr" r="J11760">
        <is>
          <t xml:space="preserve"> Cook</t>
        </is>
      </c>
    </row>
    <row r="11761" ht="20.25" customHeight="0">
      <c s="5" t="inlineStr" r="A11761">
        <is>
          <t xml:space="preserve">60600605</t>
        </is>
      </c>
      <c s="5" t="inlineStr" r="B11761">
        <is>
          <t xml:space="preserve">CONCRETE CURB, TYPE B</t>
        </is>
      </c>
      <c s="5" t="inlineStr" r="C11761">
        <is>
          <t xml:space="preserve">FOOT   </t>
        </is>
      </c>
      <c s="6" r="D11761">
        <v>10.000</v>
      </c>
      <c s="7" r="E11761">
        <v>1</v>
      </c>
      <c s="8" t="inlineStr" r="F11761">
        <is>
          <t xml:space="preserve">61J20</t>
        </is>
      </c>
      <c s="8" t="inlineStr" r="G11761">
        <is>
          <t xml:space="preserve">051</t>
        </is>
      </c>
      <c s="9" r="H11761">
        <v>75.0000</v>
      </c>
      <c s="8" t="inlineStr" r="I11761">
        <is>
          <t xml:space="preserve"/>
        </is>
      </c>
      <c s="8" t="inlineStr" r="J11761">
        <is>
          <t xml:space="preserve"> Cook</t>
        </is>
      </c>
    </row>
    <row r="11762" ht="20.25" customHeight="0">
      <c s="5" t="inlineStr" r="A11762">
        <is>
          <t xml:space="preserve">60600605</t>
        </is>
      </c>
      <c s="5" t="inlineStr" r="B11762">
        <is>
          <t xml:space="preserve">CONCRETE CURB, TYPE B</t>
        </is>
      </c>
      <c s="5" t="inlineStr" r="C11762">
        <is>
          <t xml:space="preserve">FOOT   </t>
        </is>
      </c>
      <c s="6" r="D11762">
        <v>10.000</v>
      </c>
      <c s="7" r="E11762">
        <v>1</v>
      </c>
      <c s="8" t="inlineStr" r="F11762">
        <is>
          <t xml:space="preserve">61J20</t>
        </is>
      </c>
      <c s="8" t="inlineStr" r="G11762">
        <is>
          <t xml:space="preserve">051</t>
        </is>
      </c>
      <c s="9" r="H11762">
        <v>110.0000</v>
      </c>
      <c s="8" t="inlineStr" r="I11762">
        <is>
          <t xml:space="preserve"/>
        </is>
      </c>
      <c s="8" t="inlineStr" r="J11762">
        <is>
          <t xml:space="preserve"> Cook</t>
        </is>
      </c>
    </row>
    <row r="11763" ht="20.25" customHeight="0">
      <c s="5" t="inlineStr" r="A11763">
        <is>
          <t xml:space="preserve">60600605</t>
        </is>
      </c>
      <c s="5" t="inlineStr" r="B11763">
        <is>
          <t xml:space="preserve">CONCRETE CURB, TYPE B</t>
        </is>
      </c>
      <c s="5" t="inlineStr" r="C11763">
        <is>
          <t xml:space="preserve">FOOT   </t>
        </is>
      </c>
      <c s="6" r="D11763">
        <v>10.000</v>
      </c>
      <c s="7" r="E11763">
        <v>1</v>
      </c>
      <c s="8" t="inlineStr" r="F11763">
        <is>
          <t xml:space="preserve">61J20</t>
        </is>
      </c>
      <c s="8" t="inlineStr" r="G11763">
        <is>
          <t xml:space="preserve">051</t>
        </is>
      </c>
      <c s="9" r="H11763">
        <v>121.6500</v>
      </c>
      <c s="8" t="inlineStr" r="I11763">
        <is>
          <t xml:space="preserve"/>
        </is>
      </c>
      <c s="8" t="inlineStr" r="J11763">
        <is>
          <t xml:space="preserve"> Cook</t>
        </is>
      </c>
    </row>
    <row r="11764" ht="20.25" customHeight="0">
      <c s="5" t="inlineStr" r="A11764">
        <is>
          <t xml:space="preserve">60600605</t>
        </is>
      </c>
      <c s="5" t="inlineStr" r="B11764">
        <is>
          <t xml:space="preserve">CONCRETE CURB, TYPE B</t>
        </is>
      </c>
      <c s="5" t="inlineStr" r="C11764">
        <is>
          <t xml:space="preserve">FOOT   </t>
        </is>
      </c>
      <c s="6" r="D11764">
        <v>37.000</v>
      </c>
      <c s="7" r="E11764">
        <v>1</v>
      </c>
      <c s="8" t="inlineStr" r="F11764">
        <is>
          <t xml:space="preserve">61J21</t>
        </is>
      </c>
      <c s="8" t="inlineStr" r="G11764">
        <is>
          <t xml:space="preserve">052</t>
        </is>
      </c>
      <c s="9" r="H11764">
        <v>27.0000</v>
      </c>
      <c s="8" t="inlineStr" r="I11764">
        <is>
          <t xml:space="preserve">Y</t>
        </is>
      </c>
      <c s="8" t="inlineStr" r="J11764">
        <is>
          <t xml:space="preserve"> Cook</t>
        </is>
      </c>
    </row>
    <row r="11765" ht="20.25" customHeight="0">
      <c s="5" t="inlineStr" r="A11765">
        <is>
          <t xml:space="preserve">60600605</t>
        </is>
      </c>
      <c s="5" t="inlineStr" r="B11765">
        <is>
          <t xml:space="preserve">CONCRETE CURB, TYPE B</t>
        </is>
      </c>
      <c s="5" t="inlineStr" r="C11765">
        <is>
          <t xml:space="preserve">FOOT   </t>
        </is>
      </c>
      <c s="6" r="D11765">
        <v>37.000</v>
      </c>
      <c s="7" r="E11765">
        <v>1</v>
      </c>
      <c s="8" t="inlineStr" r="F11765">
        <is>
          <t xml:space="preserve">61J21</t>
        </is>
      </c>
      <c s="8" t="inlineStr" r="G11765">
        <is>
          <t xml:space="preserve">052</t>
        </is>
      </c>
      <c s="9" r="H11765">
        <v>25.0000</v>
      </c>
      <c s="8" t="inlineStr" r="I11765">
        <is>
          <t xml:space="preserve"/>
        </is>
      </c>
      <c s="8" t="inlineStr" r="J11765">
        <is>
          <t xml:space="preserve"> Cook</t>
        </is>
      </c>
    </row>
    <row r="11766" ht="20.25" customHeight="0">
      <c s="5" t="inlineStr" r="A11766">
        <is>
          <t xml:space="preserve">60600605</t>
        </is>
      </c>
      <c s="5" t="inlineStr" r="B11766">
        <is>
          <t xml:space="preserve">CONCRETE CURB, TYPE B</t>
        </is>
      </c>
      <c s="5" t="inlineStr" r="C11766">
        <is>
          <t xml:space="preserve">FOOT   </t>
        </is>
      </c>
      <c s="6" r="D11766">
        <v>37.000</v>
      </c>
      <c s="7" r="E11766">
        <v>1</v>
      </c>
      <c s="8" t="inlineStr" r="F11766">
        <is>
          <t xml:space="preserve">61J21</t>
        </is>
      </c>
      <c s="8" t="inlineStr" r="G11766">
        <is>
          <t xml:space="preserve">052</t>
        </is>
      </c>
      <c s="9" r="H11766">
        <v>27.5000</v>
      </c>
      <c s="8" t="inlineStr" r="I11766">
        <is>
          <t xml:space="preserve"/>
        </is>
      </c>
      <c s="8" t="inlineStr" r="J11766">
        <is>
          <t xml:space="preserve"> Cook</t>
        </is>
      </c>
    </row>
    <row r="11767" ht="20.25" customHeight="0">
      <c s="5" t="inlineStr" r="A11767">
        <is>
          <t xml:space="preserve">60600605</t>
        </is>
      </c>
      <c s="5" t="inlineStr" r="B11767">
        <is>
          <t xml:space="preserve">CONCRETE CURB, TYPE B</t>
        </is>
      </c>
      <c s="5" t="inlineStr" r="C11767">
        <is>
          <t xml:space="preserve">FOOT   </t>
        </is>
      </c>
      <c s="6" r="D11767">
        <v>37.000</v>
      </c>
      <c s="7" r="E11767">
        <v>1</v>
      </c>
      <c s="8" t="inlineStr" r="F11767">
        <is>
          <t xml:space="preserve">61J21</t>
        </is>
      </c>
      <c s="8" t="inlineStr" r="G11767">
        <is>
          <t xml:space="preserve">052</t>
        </is>
      </c>
      <c s="9" r="H11767">
        <v>50.0000</v>
      </c>
      <c s="8" t="inlineStr" r="I11767">
        <is>
          <t xml:space="preserve"/>
        </is>
      </c>
      <c s="8" t="inlineStr" r="J11767">
        <is>
          <t xml:space="preserve"> Cook</t>
        </is>
      </c>
    </row>
    <row r="11768" ht="20.25" customHeight="0">
      <c s="5" t="inlineStr" r="A11768">
        <is>
          <t xml:space="preserve">60600605</t>
        </is>
      </c>
      <c s="5" t="inlineStr" r="B11768">
        <is>
          <t xml:space="preserve">CONCRETE CURB, TYPE B</t>
        </is>
      </c>
      <c s="5" t="inlineStr" r="C11768">
        <is>
          <t xml:space="preserve">FOOT   </t>
        </is>
      </c>
      <c s="6" r="D11768">
        <v>37.000</v>
      </c>
      <c s="7" r="E11768">
        <v>1</v>
      </c>
      <c s="8" t="inlineStr" r="F11768">
        <is>
          <t xml:space="preserve">61J21</t>
        </is>
      </c>
      <c s="8" t="inlineStr" r="G11768">
        <is>
          <t xml:space="preserve">052</t>
        </is>
      </c>
      <c s="9" r="H11768">
        <v>75.0000</v>
      </c>
      <c s="8" t="inlineStr" r="I11768">
        <is>
          <t xml:space="preserve"/>
        </is>
      </c>
      <c s="8" t="inlineStr" r="J11768">
        <is>
          <t xml:space="preserve"> Cook</t>
        </is>
      </c>
    </row>
    <row r="11769" ht="20.25" customHeight="0">
      <c s="5" t="inlineStr" r="A11769">
        <is>
          <t xml:space="preserve">60600605</t>
        </is>
      </c>
      <c s="5" t="inlineStr" r="B11769">
        <is>
          <t xml:space="preserve">CONCRETE CURB, TYPE B</t>
        </is>
      </c>
      <c s="5" t="inlineStr" r="C11769">
        <is>
          <t xml:space="preserve">FOOT   </t>
        </is>
      </c>
      <c s="6" r="D11769">
        <v>39.000</v>
      </c>
      <c s="7" r="E11769">
        <v>1</v>
      </c>
      <c s="8" t="inlineStr" r="F11769">
        <is>
          <t xml:space="preserve">61J24</t>
        </is>
      </c>
      <c s="8" t="inlineStr" r="G11769">
        <is>
          <t xml:space="preserve">053</t>
        </is>
      </c>
      <c s="9" r="H11769">
        <v>28.0000</v>
      </c>
      <c s="8" t="inlineStr" r="I11769">
        <is>
          <t xml:space="preserve">Y</t>
        </is>
      </c>
      <c s="8" t="inlineStr" r="J11769">
        <is>
          <t xml:space="preserve"> Cook</t>
        </is>
      </c>
    </row>
    <row r="11770" ht="20.25" customHeight="0">
      <c s="5" t="inlineStr" r="A11770">
        <is>
          <t xml:space="preserve">60600605</t>
        </is>
      </c>
      <c s="5" t="inlineStr" r="B11770">
        <is>
          <t xml:space="preserve">CONCRETE CURB, TYPE B</t>
        </is>
      </c>
      <c s="5" t="inlineStr" r="C11770">
        <is>
          <t xml:space="preserve">FOOT   </t>
        </is>
      </c>
      <c s="6" r="D11770">
        <v>39.000</v>
      </c>
      <c s="7" r="E11770">
        <v>1</v>
      </c>
      <c s="8" t="inlineStr" r="F11770">
        <is>
          <t xml:space="preserve">61J24</t>
        </is>
      </c>
      <c s="8" t="inlineStr" r="G11770">
        <is>
          <t xml:space="preserve">053</t>
        </is>
      </c>
      <c s="9" r="H11770">
        <v>27.2700</v>
      </c>
      <c s="8" t="inlineStr" r="I11770">
        <is>
          <t xml:space="preserve"/>
        </is>
      </c>
      <c s="8" t="inlineStr" r="J11770">
        <is>
          <t xml:space="preserve"> Cook</t>
        </is>
      </c>
    </row>
    <row r="11771" ht="20.25" customHeight="0">
      <c s="5" t="inlineStr" r="A11771">
        <is>
          <t xml:space="preserve">60600605</t>
        </is>
      </c>
      <c s="5" t="inlineStr" r="B11771">
        <is>
          <t xml:space="preserve">CONCRETE CURB, TYPE B</t>
        </is>
      </c>
      <c s="5" t="inlineStr" r="C11771">
        <is>
          <t xml:space="preserve">FOOT   </t>
        </is>
      </c>
      <c s="6" r="D11771">
        <v>39.000</v>
      </c>
      <c s="7" r="E11771">
        <v>1</v>
      </c>
      <c s="8" t="inlineStr" r="F11771">
        <is>
          <t xml:space="preserve">61J24</t>
        </is>
      </c>
      <c s="8" t="inlineStr" r="G11771">
        <is>
          <t xml:space="preserve">053</t>
        </is>
      </c>
      <c s="9" r="H11771">
        <v>27.5000</v>
      </c>
      <c s="8" t="inlineStr" r="I11771">
        <is>
          <t xml:space="preserve"/>
        </is>
      </c>
      <c s="8" t="inlineStr" r="J11771">
        <is>
          <t xml:space="preserve"> Cook</t>
        </is>
      </c>
    </row>
    <row r="11772" ht="20.25" customHeight="0">
      <c s="5" t="inlineStr" r="A11772">
        <is>
          <t xml:space="preserve">60600605</t>
        </is>
      </c>
      <c s="5" t="inlineStr" r="B11772">
        <is>
          <t xml:space="preserve">CONCRETE CURB, TYPE B</t>
        </is>
      </c>
      <c s="5" t="inlineStr" r="C11772">
        <is>
          <t xml:space="preserve">FOOT   </t>
        </is>
      </c>
      <c s="6" r="D11772">
        <v>286.000</v>
      </c>
      <c s="7" r="E11772">
        <v>1</v>
      </c>
      <c s="8" t="inlineStr" r="F11772">
        <is>
          <t xml:space="preserve">62A53</t>
        </is>
      </c>
      <c s="8" t="inlineStr" r="G11772">
        <is>
          <t xml:space="preserve">080</t>
        </is>
      </c>
      <c s="9" r="H11772">
        <v>30.0000</v>
      </c>
      <c s="8" t="inlineStr" r="I11772">
        <is>
          <t xml:space="preserve">Y</t>
        </is>
      </c>
      <c s="8" t="inlineStr" r="J11772">
        <is>
          <t xml:space="preserve"> Lake</t>
        </is>
      </c>
    </row>
    <row r="11773" ht="20.25" customHeight="0">
      <c s="5" t="inlineStr" r="A11773">
        <is>
          <t xml:space="preserve">60600605</t>
        </is>
      </c>
      <c s="5" t="inlineStr" r="B11773">
        <is>
          <t xml:space="preserve">CONCRETE CURB, TYPE B</t>
        </is>
      </c>
      <c s="5" t="inlineStr" r="C11773">
        <is>
          <t xml:space="preserve">FOOT   </t>
        </is>
      </c>
      <c s="6" r="D11773">
        <v>286.000</v>
      </c>
      <c s="7" r="E11773">
        <v>1</v>
      </c>
      <c s="8" t="inlineStr" r="F11773">
        <is>
          <t xml:space="preserve">62A53</t>
        </is>
      </c>
      <c s="8" t="inlineStr" r="G11773">
        <is>
          <t xml:space="preserve">080</t>
        </is>
      </c>
      <c s="9" r="H11773">
        <v>28.0000</v>
      </c>
      <c s="8" t="inlineStr" r="I11773">
        <is>
          <t xml:space="preserve"/>
        </is>
      </c>
      <c s="8" t="inlineStr" r="J11773">
        <is>
          <t xml:space="preserve"> Lake</t>
        </is>
      </c>
    </row>
    <row r="11774" ht="20.25" customHeight="0">
      <c s="5" t="inlineStr" r="A11774">
        <is>
          <t xml:space="preserve">60600605</t>
        </is>
      </c>
      <c s="5" t="inlineStr" r="B11774">
        <is>
          <t xml:space="preserve">CONCRETE CURB, TYPE B</t>
        </is>
      </c>
      <c s="5" t="inlineStr" r="C11774">
        <is>
          <t xml:space="preserve">FOOT   </t>
        </is>
      </c>
      <c s="6" r="D11774">
        <v>286.000</v>
      </c>
      <c s="7" r="E11774">
        <v>1</v>
      </c>
      <c s="8" t="inlineStr" r="F11774">
        <is>
          <t xml:space="preserve">62A53</t>
        </is>
      </c>
      <c s="8" t="inlineStr" r="G11774">
        <is>
          <t xml:space="preserve">080</t>
        </is>
      </c>
      <c s="9" r="H11774">
        <v>30.0000</v>
      </c>
      <c s="8" t="inlineStr" r="I11774">
        <is>
          <t xml:space="preserve"/>
        </is>
      </c>
      <c s="8" t="inlineStr" r="J11774">
        <is>
          <t xml:space="preserve"> Lake</t>
        </is>
      </c>
    </row>
    <row r="11775" ht="20.25" customHeight="0">
      <c s="5" t="inlineStr" r="A11775">
        <is>
          <t xml:space="preserve">60600605</t>
        </is>
      </c>
      <c s="5" t="inlineStr" r="B11775">
        <is>
          <t xml:space="preserve">CONCRETE CURB, TYPE B</t>
        </is>
      </c>
      <c s="5" t="inlineStr" r="C11775">
        <is>
          <t xml:space="preserve">FOOT   </t>
        </is>
      </c>
      <c s="6" r="D11775">
        <v>286.000</v>
      </c>
      <c s="7" r="E11775">
        <v>1</v>
      </c>
      <c s="8" t="inlineStr" r="F11775">
        <is>
          <t xml:space="preserve">62A53</t>
        </is>
      </c>
      <c s="8" t="inlineStr" r="G11775">
        <is>
          <t xml:space="preserve">080</t>
        </is>
      </c>
      <c s="9" r="H11775">
        <v>40.0000</v>
      </c>
      <c s="8" t="inlineStr" r="I11775">
        <is>
          <t xml:space="preserve"/>
        </is>
      </c>
      <c s="8" t="inlineStr" r="J11775">
        <is>
          <t xml:space="preserve"> Lake</t>
        </is>
      </c>
    </row>
    <row r="11776" ht="20.25" customHeight="0">
      <c s="5" t="inlineStr" r="A11776">
        <is>
          <t xml:space="preserve">60600605</t>
        </is>
      </c>
      <c s="5" t="inlineStr" r="B11776">
        <is>
          <t xml:space="preserve">CONCRETE CURB, TYPE B</t>
        </is>
      </c>
      <c s="5" t="inlineStr" r="C11776">
        <is>
          <t xml:space="preserve">FOOT   </t>
        </is>
      </c>
      <c s="6" r="D11776">
        <v>286.000</v>
      </c>
      <c s="7" r="E11776">
        <v>1</v>
      </c>
      <c s="8" t="inlineStr" r="F11776">
        <is>
          <t xml:space="preserve">62A53</t>
        </is>
      </c>
      <c s="8" t="inlineStr" r="G11776">
        <is>
          <t xml:space="preserve">080</t>
        </is>
      </c>
      <c s="9" r="H11776">
        <v>51.0000</v>
      </c>
      <c s="8" t="inlineStr" r="I11776">
        <is>
          <t xml:space="preserve"/>
        </is>
      </c>
      <c s="8" t="inlineStr" r="J11776">
        <is>
          <t xml:space="preserve"> Lake</t>
        </is>
      </c>
    </row>
    <row r="11777" ht="20.25" customHeight="0">
      <c s="5" t="inlineStr" r="A11777">
        <is>
          <t xml:space="preserve">60600605</t>
        </is>
      </c>
      <c s="5" t="inlineStr" r="B11777">
        <is>
          <t xml:space="preserve">CONCRETE CURB, TYPE B</t>
        </is>
      </c>
      <c s="5" t="inlineStr" r="C11777">
        <is>
          <t xml:space="preserve">FOOT   </t>
        </is>
      </c>
      <c s="6" r="D11777">
        <v>286.000</v>
      </c>
      <c s="7" r="E11777">
        <v>1</v>
      </c>
      <c s="8" t="inlineStr" r="F11777">
        <is>
          <t xml:space="preserve">62A53</t>
        </is>
      </c>
      <c s="8" t="inlineStr" r="G11777">
        <is>
          <t xml:space="preserve">080</t>
        </is>
      </c>
      <c s="9" r="H11777">
        <v>51.0000</v>
      </c>
      <c s="8" t="inlineStr" r="I11777">
        <is>
          <t xml:space="preserve"/>
        </is>
      </c>
      <c s="8" t="inlineStr" r="J11777">
        <is>
          <t xml:space="preserve"> Lake</t>
        </is>
      </c>
    </row>
    <row r="11778" ht="20.25" customHeight="0">
      <c s="5" t="inlineStr" r="A11778">
        <is>
          <t xml:space="preserve">60600605</t>
        </is>
      </c>
      <c s="5" t="inlineStr" r="B11778">
        <is>
          <t xml:space="preserve">CONCRETE CURB, TYPE B</t>
        </is>
      </c>
      <c s="5" t="inlineStr" r="C11778">
        <is>
          <t xml:space="preserve">FOOT   </t>
        </is>
      </c>
      <c s="6" r="D11778">
        <v>200.000</v>
      </c>
      <c s="7" r="E11778">
        <v>2</v>
      </c>
      <c s="8" t="inlineStr" r="F11778">
        <is>
          <t xml:space="preserve">64P43</t>
        </is>
      </c>
      <c s="8" t="inlineStr" r="G11778">
        <is>
          <t xml:space="preserve">087</t>
        </is>
      </c>
      <c s="9" r="H11778">
        <v>85.0000</v>
      </c>
      <c s="8" t="inlineStr" r="I11778">
        <is>
          <t xml:space="preserve">Y</t>
        </is>
      </c>
      <c s="8" t="inlineStr" r="J11778">
        <is>
          <t xml:space="preserve"> Rock Island</t>
        </is>
      </c>
    </row>
    <row r="11779" ht="20.25" customHeight="0">
      <c s="5" t="inlineStr" r="A11779">
        <is>
          <t xml:space="preserve">60600605</t>
        </is>
      </c>
      <c s="5" t="inlineStr" r="B11779">
        <is>
          <t xml:space="preserve">CONCRETE CURB, TYPE B</t>
        </is>
      </c>
      <c s="5" t="inlineStr" r="C11779">
        <is>
          <t xml:space="preserve">FOOT   </t>
        </is>
      </c>
      <c s="6" r="D11779">
        <v>200.000</v>
      </c>
      <c s="7" r="E11779">
        <v>2</v>
      </c>
      <c s="8" t="inlineStr" r="F11779">
        <is>
          <t xml:space="preserve">64P43</t>
        </is>
      </c>
      <c s="8" t="inlineStr" r="G11779">
        <is>
          <t xml:space="preserve">087</t>
        </is>
      </c>
      <c s="9" r="H11779">
        <v>55.0000</v>
      </c>
      <c s="8" t="inlineStr" r="I11779">
        <is>
          <t xml:space="preserve"/>
        </is>
      </c>
      <c s="8" t="inlineStr" r="J11779">
        <is>
          <t xml:space="preserve"> Rock Island</t>
        </is>
      </c>
    </row>
    <row r="11780" ht="20.25" customHeight="0">
      <c s="5" t="inlineStr" r="A11780">
        <is>
          <t xml:space="preserve">60600605</t>
        </is>
      </c>
      <c s="5" t="inlineStr" r="B11780">
        <is>
          <t xml:space="preserve">CONCRETE CURB, TYPE B</t>
        </is>
      </c>
      <c s="5" t="inlineStr" r="C11780">
        <is>
          <t xml:space="preserve">FOOT   </t>
        </is>
      </c>
      <c s="6" r="D11780">
        <v>200.000</v>
      </c>
      <c s="7" r="E11780">
        <v>2</v>
      </c>
      <c s="8" t="inlineStr" r="F11780">
        <is>
          <t xml:space="preserve">64P43</t>
        </is>
      </c>
      <c s="8" t="inlineStr" r="G11780">
        <is>
          <t xml:space="preserve">087</t>
        </is>
      </c>
      <c s="9" r="H11780">
        <v>97.0000</v>
      </c>
      <c s="8" t="inlineStr" r="I11780">
        <is>
          <t xml:space="preserve"/>
        </is>
      </c>
      <c s="8" t="inlineStr" r="J11780">
        <is>
          <t xml:space="preserve"> Rock Island</t>
        </is>
      </c>
    </row>
    <row r="11781" ht="20.25" customHeight="0">
      <c s="5" t="inlineStr" r="A11781">
        <is>
          <t xml:space="preserve">60600605</t>
        </is>
      </c>
      <c s="5" t="inlineStr" r="B11781">
        <is>
          <t xml:space="preserve">CONCRETE CURB, TYPE B</t>
        </is>
      </c>
      <c s="5" t="inlineStr" r="C11781">
        <is>
          <t xml:space="preserve">FOOT   </t>
        </is>
      </c>
      <c s="6" r="D11781">
        <v>60.000</v>
      </c>
      <c s="7" r="E11781">
        <v>2</v>
      </c>
      <c s="8" t="inlineStr" r="F11781">
        <is>
          <t xml:space="preserve">64R49</t>
        </is>
      </c>
      <c s="8" t="inlineStr" r="G11781">
        <is>
          <t xml:space="preserve">007</t>
        </is>
      </c>
      <c s="9" r="H11781">
        <v>64.4600</v>
      </c>
      <c s="8" t="inlineStr" r="I11781">
        <is>
          <t xml:space="preserve">Y</t>
        </is>
      </c>
      <c s="8" t="inlineStr" r="J11781">
        <is>
          <t xml:space="preserve"> Boone</t>
        </is>
      </c>
    </row>
    <row r="11782" ht="20.25" customHeight="0">
      <c s="5" t="inlineStr" r="A11782">
        <is>
          <t xml:space="preserve">60600605</t>
        </is>
      </c>
      <c s="5" t="inlineStr" r="B11782">
        <is>
          <t xml:space="preserve">CONCRETE CURB, TYPE B</t>
        </is>
      </c>
      <c s="5" t="inlineStr" r="C11782">
        <is>
          <t xml:space="preserve">FOOT   </t>
        </is>
      </c>
      <c s="6" r="D11782">
        <v>60.000</v>
      </c>
      <c s="7" r="E11782">
        <v>2</v>
      </c>
      <c s="8" t="inlineStr" r="F11782">
        <is>
          <t xml:space="preserve">64R49</t>
        </is>
      </c>
      <c s="8" t="inlineStr" r="G11782">
        <is>
          <t xml:space="preserve">007</t>
        </is>
      </c>
      <c s="9" r="H11782">
        <v>60.0000</v>
      </c>
      <c s="8" t="inlineStr" r="I11782">
        <is>
          <t xml:space="preserve"/>
        </is>
      </c>
      <c s="8" t="inlineStr" r="J11782">
        <is>
          <t xml:space="preserve"> Boone</t>
        </is>
      </c>
    </row>
    <row r="11783" ht="20.25" customHeight="0">
      <c s="5" t="inlineStr" r="A11783">
        <is>
          <t xml:space="preserve">60600605</t>
        </is>
      </c>
      <c s="5" t="inlineStr" r="B11783">
        <is>
          <t xml:space="preserve">CONCRETE CURB, TYPE B</t>
        </is>
      </c>
      <c s="5" t="inlineStr" r="C11783">
        <is>
          <t xml:space="preserve">FOOT   </t>
        </is>
      </c>
      <c s="6" r="D11783">
        <v>60.000</v>
      </c>
      <c s="7" r="E11783">
        <v>2</v>
      </c>
      <c s="8" t="inlineStr" r="F11783">
        <is>
          <t xml:space="preserve">64R49</t>
        </is>
      </c>
      <c s="8" t="inlineStr" r="G11783">
        <is>
          <t xml:space="preserve">007</t>
        </is>
      </c>
      <c s="9" r="H11783">
        <v>135.0000</v>
      </c>
      <c s="8" t="inlineStr" r="I11783">
        <is>
          <t xml:space="preserve"/>
        </is>
      </c>
      <c s="8" t="inlineStr" r="J11783">
        <is>
          <t xml:space="preserve"> Boone</t>
        </is>
      </c>
    </row>
    <row r="11784" ht="20.25" customHeight="0">
      <c s="5" t="inlineStr" r="A11784">
        <is>
          <t xml:space="preserve">60600605</t>
        </is>
      </c>
      <c s="5" t="inlineStr" r="B11784">
        <is>
          <t xml:space="preserve">CONCRETE CURB, TYPE B</t>
        </is>
      </c>
      <c s="5" t="inlineStr" r="C11784">
        <is>
          <t xml:space="preserve">FOOT   </t>
        </is>
      </c>
      <c s="6" r="D11784">
        <v>32.000</v>
      </c>
      <c s="7" r="E11784">
        <v>4</v>
      </c>
      <c s="8" t="inlineStr" r="F11784">
        <is>
          <t xml:space="preserve">68G91</t>
        </is>
      </c>
      <c s="8" t="inlineStr" r="G11784">
        <is>
          <t xml:space="preserve">014</t>
        </is>
      </c>
      <c s="9" r="H11784">
        <v>100.0000</v>
      </c>
      <c s="8" t="inlineStr" r="I11784">
        <is>
          <t xml:space="preserve">Y</t>
        </is>
      </c>
      <c s="8" t="inlineStr" r="J11784">
        <is>
          <t xml:space="preserve"> Knox</t>
        </is>
      </c>
    </row>
    <row r="11785" ht="20.25" customHeight="0">
      <c s="5" t="inlineStr" r="A11785">
        <is>
          <t xml:space="preserve">60600605</t>
        </is>
      </c>
      <c s="5" t="inlineStr" r="B11785">
        <is>
          <t xml:space="preserve">CONCRETE CURB, TYPE B</t>
        </is>
      </c>
      <c s="5" t="inlineStr" r="C11785">
        <is>
          <t xml:space="preserve">FOOT   </t>
        </is>
      </c>
      <c s="6" r="D11785">
        <v>32.000</v>
      </c>
      <c s="7" r="E11785">
        <v>4</v>
      </c>
      <c s="8" t="inlineStr" r="F11785">
        <is>
          <t xml:space="preserve">68G91</t>
        </is>
      </c>
      <c s="8" t="inlineStr" r="G11785">
        <is>
          <t xml:space="preserve">014</t>
        </is>
      </c>
      <c s="9" r="H11785">
        <v>75.0000</v>
      </c>
      <c s="8" t="inlineStr" r="I11785">
        <is>
          <t xml:space="preserve"/>
        </is>
      </c>
      <c s="8" t="inlineStr" r="J11785">
        <is>
          <t xml:space="preserve"> Knox</t>
        </is>
      </c>
    </row>
    <row r="11786" ht="20.25" customHeight="0">
      <c s="5" t="inlineStr" r="A11786">
        <is>
          <t xml:space="preserve">60600605</t>
        </is>
      </c>
      <c s="5" t="inlineStr" r="B11786">
        <is>
          <t xml:space="preserve">CONCRETE CURB, TYPE B</t>
        </is>
      </c>
      <c s="5" t="inlineStr" r="C11786">
        <is>
          <t xml:space="preserve">FOOT   </t>
        </is>
      </c>
      <c s="6" r="D11786">
        <v>32.000</v>
      </c>
      <c s="7" r="E11786">
        <v>4</v>
      </c>
      <c s="8" t="inlineStr" r="F11786">
        <is>
          <t xml:space="preserve">68G91</t>
        </is>
      </c>
      <c s="8" t="inlineStr" r="G11786">
        <is>
          <t xml:space="preserve">014</t>
        </is>
      </c>
      <c s="9" r="H11786">
        <v>235.0000</v>
      </c>
      <c s="8" t="inlineStr" r="I11786">
        <is>
          <t xml:space="preserve"/>
        </is>
      </c>
      <c s="8" t="inlineStr" r="J11786">
        <is>
          <t xml:space="preserve"> Knox</t>
        </is>
      </c>
    </row>
    <row r="11787" ht="20.25" customHeight="0">
      <c s="5" t="inlineStr" r="A11787">
        <is>
          <t xml:space="preserve">60600605</t>
        </is>
      </c>
      <c s="5" t="inlineStr" r="B11787">
        <is>
          <t xml:space="preserve">CONCRETE CURB, TYPE B</t>
        </is>
      </c>
      <c s="5" t="inlineStr" r="C11787">
        <is>
          <t xml:space="preserve">FOOT   </t>
        </is>
      </c>
      <c s="6" r="D11787">
        <v>30.000</v>
      </c>
      <c s="7" r="E11787">
        <v>6</v>
      </c>
      <c s="8" t="inlineStr" r="F11787">
        <is>
          <t xml:space="preserve">72H24</t>
        </is>
      </c>
      <c s="8" t="inlineStr" r="G11787">
        <is>
          <t xml:space="preserve">060</t>
        </is>
      </c>
      <c s="9" r="H11787">
        <v>83.1100</v>
      </c>
      <c s="8" t="inlineStr" r="I11787">
        <is>
          <t xml:space="preserve">Y</t>
        </is>
      </c>
      <c s="8" t="inlineStr" r="J11787">
        <is>
          <t xml:space="preserve"> Mason</t>
        </is>
      </c>
    </row>
    <row r="11788" ht="20.25" customHeight="0">
      <c s="5" t="inlineStr" r="A11788">
        <is>
          <t xml:space="preserve">60600605</t>
        </is>
      </c>
      <c s="5" t="inlineStr" r="B11788">
        <is>
          <t xml:space="preserve">CONCRETE CURB, TYPE B</t>
        </is>
      </c>
      <c s="5" t="inlineStr" r="C11788">
        <is>
          <t xml:space="preserve">FOOT   </t>
        </is>
      </c>
      <c s="6" r="D11788">
        <v>19.000</v>
      </c>
      <c s="7" r="E11788">
        <v>7</v>
      </c>
      <c s="8" t="inlineStr" r="F11788">
        <is>
          <t xml:space="preserve">74813</t>
        </is>
      </c>
      <c s="8" t="inlineStr" r="G11788">
        <is>
          <t xml:space="preserve">101</t>
        </is>
      </c>
      <c s="9" r="H11788">
        <v>123.3300</v>
      </c>
      <c s="8" t="inlineStr" r="I11788">
        <is>
          <t xml:space="preserve">Y</t>
        </is>
      </c>
      <c s="8" t="inlineStr" r="J11788">
        <is>
          <t xml:space="preserve"> Macon</t>
        </is>
      </c>
    </row>
    <row r="11789" ht="20.25" customHeight="0">
      <c s="5" t="inlineStr" r="A11789">
        <is>
          <t xml:space="preserve">60600605</t>
        </is>
      </c>
      <c s="5" t="inlineStr" r="B11789">
        <is>
          <t xml:space="preserve">CONCRETE CURB, TYPE B</t>
        </is>
      </c>
      <c s="5" t="inlineStr" r="C11789">
        <is>
          <t xml:space="preserve">FOOT   </t>
        </is>
      </c>
      <c s="6" r="D11789">
        <v>82.000</v>
      </c>
      <c s="7" r="E11789">
        <v>8</v>
      </c>
      <c s="8" t="inlineStr" r="F11789">
        <is>
          <t xml:space="preserve">76M87</t>
        </is>
      </c>
      <c s="8" t="inlineStr" r="G11789">
        <is>
          <t xml:space="preserve">064</t>
        </is>
      </c>
      <c s="9" r="H11789">
        <v>78.0000</v>
      </c>
      <c s="8" t="inlineStr" r="I11789">
        <is>
          <t xml:space="preserve">Y</t>
        </is>
      </c>
      <c s="8" t="inlineStr" r="J11789">
        <is>
          <t xml:space="preserve"> Madison</t>
        </is>
      </c>
    </row>
    <row r="11790" ht="20.25" customHeight="0">
      <c s="5" t="inlineStr" r="A11790">
        <is>
          <t xml:space="preserve">60600605</t>
        </is>
      </c>
      <c s="5" t="inlineStr" r="B11790">
        <is>
          <t xml:space="preserve">CONCRETE CURB, TYPE B</t>
        </is>
      </c>
      <c s="5" t="inlineStr" r="C11790">
        <is>
          <t xml:space="preserve">FOOT   </t>
        </is>
      </c>
      <c s="6" r="D11790">
        <v>82.000</v>
      </c>
      <c s="7" r="E11790">
        <v>8</v>
      </c>
      <c s="8" t="inlineStr" r="F11790">
        <is>
          <t xml:space="preserve">76M87</t>
        </is>
      </c>
      <c s="8" t="inlineStr" r="G11790">
        <is>
          <t xml:space="preserve">064</t>
        </is>
      </c>
      <c s="9" r="H11790">
        <v>71.0000</v>
      </c>
      <c s="8" t="inlineStr" r="I11790">
        <is>
          <t xml:space="preserve"/>
        </is>
      </c>
      <c s="8" t="inlineStr" r="J11790">
        <is>
          <t xml:space="preserve"> Madison</t>
        </is>
      </c>
    </row>
    <row r="11791" ht="20.25" customHeight="0">
      <c s="5" t="inlineStr" r="A11791">
        <is>
          <t xml:space="preserve">60600605</t>
        </is>
      </c>
      <c s="5" t="inlineStr" r="B11791">
        <is>
          <t xml:space="preserve">CONCRETE CURB, TYPE B</t>
        </is>
      </c>
      <c s="5" t="inlineStr" r="C11791">
        <is>
          <t xml:space="preserve">FOOT   </t>
        </is>
      </c>
      <c s="6" r="D11791">
        <v>270.000</v>
      </c>
      <c s="7" r="E11791">
        <v>9</v>
      </c>
      <c s="8" t="inlineStr" r="F11791">
        <is>
          <t xml:space="preserve">78604</t>
        </is>
      </c>
      <c s="8" t="inlineStr" r="G11791">
        <is>
          <t xml:space="preserve">104</t>
        </is>
      </c>
      <c s="9" r="H11791">
        <v>70.0000</v>
      </c>
      <c s="8" t="inlineStr" r="I11791">
        <is>
          <t xml:space="preserve">Y</t>
        </is>
      </c>
      <c s="8" t="inlineStr" r="J11791">
        <is>
          <t xml:space="preserve"> Jefferson</t>
        </is>
      </c>
    </row>
    <row r="11792" ht="20.25" customHeight="0">
      <c s="5" t="inlineStr" r="A11792">
        <is>
          <t xml:space="preserve">60600605</t>
        </is>
      </c>
      <c s="5" t="inlineStr" r="B11792">
        <is>
          <t xml:space="preserve">CONCRETE CURB, TYPE B</t>
        </is>
      </c>
      <c s="5" t="inlineStr" r="C11792">
        <is>
          <t xml:space="preserve">FOOT   </t>
        </is>
      </c>
      <c s="6" r="D11792">
        <v>270.000</v>
      </c>
      <c s="7" r="E11792">
        <v>9</v>
      </c>
      <c s="8" t="inlineStr" r="F11792">
        <is>
          <t xml:space="preserve">78604</t>
        </is>
      </c>
      <c s="8" t="inlineStr" r="G11792">
        <is>
          <t xml:space="preserve">104</t>
        </is>
      </c>
      <c s="9" r="H11792">
        <v>58.0000</v>
      </c>
      <c s="8" t="inlineStr" r="I11792">
        <is>
          <t xml:space="preserve"/>
        </is>
      </c>
      <c s="8" t="inlineStr" r="J11792">
        <is>
          <t xml:space="preserve"> Jefferson</t>
        </is>
      </c>
    </row>
    <row r="11793" ht="20.25" customHeight="0">
      <c s="5" t="inlineStr" r="A11793">
        <is>
          <t xml:space="preserve">60600605</t>
        </is>
      </c>
      <c s="5" t="inlineStr" r="B11793">
        <is>
          <t xml:space="preserve">CONCRETE CURB, TYPE B</t>
        </is>
      </c>
      <c s="5" t="inlineStr" r="C11793">
        <is>
          <t xml:space="preserve">FOOT   </t>
        </is>
      </c>
      <c s="6" r="D11793">
        <v>270.000</v>
      </c>
      <c s="7" r="E11793">
        <v>9</v>
      </c>
      <c s="8" t="inlineStr" r="F11793">
        <is>
          <t xml:space="preserve">78604</t>
        </is>
      </c>
      <c s="8" t="inlineStr" r="G11793">
        <is>
          <t xml:space="preserve">104</t>
        </is>
      </c>
      <c s="9" r="H11793">
        <v>83.2000</v>
      </c>
      <c s="8" t="inlineStr" r="I11793">
        <is>
          <t xml:space="preserve"/>
        </is>
      </c>
      <c s="8" t="inlineStr" r="J11793">
        <is>
          <t xml:space="preserve"> Jefferson</t>
        </is>
      </c>
    </row>
    <row r="11794" ht="20.25" customHeight="0">
      <c s="5" t="inlineStr" r="A11794">
        <is>
          <t xml:space="preserve">60600605</t>
        </is>
      </c>
      <c s="5" t="inlineStr" r="B11794">
        <is>
          <t xml:space="preserve">CONCRETE CURB, TYPE B</t>
        </is>
      </c>
      <c s="5" t="inlineStr" r="C11794">
        <is>
          <t xml:space="preserve">FOOT   </t>
        </is>
      </c>
      <c s="6" r="D11794">
        <v>270.000</v>
      </c>
      <c s="7" r="E11794">
        <v>9</v>
      </c>
      <c s="8" t="inlineStr" r="F11794">
        <is>
          <t xml:space="preserve">78604</t>
        </is>
      </c>
      <c s="8" t="inlineStr" r="G11794">
        <is>
          <t xml:space="preserve">104</t>
        </is>
      </c>
      <c s="9" r="H11794">
        <v>204.2300</v>
      </c>
      <c s="8" t="inlineStr" r="I11794">
        <is>
          <t xml:space="preserve"/>
        </is>
      </c>
      <c s="8" t="inlineStr" r="J11794">
        <is>
          <t xml:space="preserve"> Jefferson</t>
        </is>
      </c>
    </row>
    <row r="11795" ht="20.25" customHeight="0">
      <c s="5" t="inlineStr" r="A11795">
        <is>
          <t xml:space="preserve">60600605</t>
        </is>
      </c>
      <c s="5" t="inlineStr" r="B11795">
        <is>
          <t xml:space="preserve">CONCRETE CURB, TYPE B</t>
        </is>
      </c>
      <c s="5" t="inlineStr" r="C11795">
        <is>
          <t xml:space="preserve">FOOT   </t>
        </is>
      </c>
      <c s="6" r="D11795">
        <v>740.000</v>
      </c>
      <c s="7" r="E11795">
        <v>8</v>
      </c>
      <c s="8" t="inlineStr" r="F11795">
        <is>
          <t xml:space="preserve">97785</t>
        </is>
      </c>
      <c s="8" t="inlineStr" r="G11795">
        <is>
          <t xml:space="preserve">137</t>
        </is>
      </c>
      <c s="9" r="H11795">
        <v>59.4000</v>
      </c>
      <c s="8" t="inlineStr" r="I11795">
        <is>
          <t xml:space="preserve">Y</t>
        </is>
      </c>
      <c s="8" t="inlineStr" r="J11795">
        <is>
          <t xml:space="preserve"> Madison</t>
        </is>
      </c>
    </row>
    <row r="11796" ht="20.25" customHeight="0">
      <c s="5" t="inlineStr" r="A11796">
        <is>
          <t xml:space="preserve">60600605</t>
        </is>
      </c>
      <c s="5" t="inlineStr" r="B11796">
        <is>
          <t xml:space="preserve">CONCRETE CURB, TYPE B</t>
        </is>
      </c>
      <c s="5" t="inlineStr" r="C11796">
        <is>
          <t xml:space="preserve">FOOT   </t>
        </is>
      </c>
      <c s="6" r="D11796">
        <v>740.000</v>
      </c>
      <c s="7" r="E11796">
        <v>8</v>
      </c>
      <c s="8" t="inlineStr" r="F11796">
        <is>
          <t xml:space="preserve">97785</t>
        </is>
      </c>
      <c s="8" t="inlineStr" r="G11796">
        <is>
          <t xml:space="preserve">137</t>
        </is>
      </c>
      <c s="9" r="H11796">
        <v>54.5000</v>
      </c>
      <c s="8" t="inlineStr" r="I11796">
        <is>
          <t xml:space="preserve"/>
        </is>
      </c>
      <c s="8" t="inlineStr" r="J11796">
        <is>
          <t xml:space="preserve"> Madison</t>
        </is>
      </c>
    </row>
    <row r="11797" ht="20.25" customHeight="0">
      <c s="5" t="inlineStr" r="A11797">
        <is>
          <t xml:space="preserve">60602500</t>
        </is>
      </c>
      <c s="5" t="inlineStr" r="B11797">
        <is>
          <t xml:space="preserve">CONCRETE GUTTER, TYPE A</t>
        </is>
      </c>
      <c s="5" t="inlineStr" r="C11797">
        <is>
          <t xml:space="preserve">FOOT   </t>
        </is>
      </c>
      <c s="6" r="D11797">
        <v>200.000</v>
      </c>
      <c s="7" r="E11797">
        <v>5</v>
      </c>
      <c s="8" t="inlineStr" r="F11797">
        <is>
          <t xml:space="preserve">91609</t>
        </is>
      </c>
      <c s="8" t="inlineStr" r="G11797">
        <is>
          <t xml:space="preserve">074</t>
        </is>
      </c>
      <c s="9" r="H11797">
        <v>75.0000</v>
      </c>
      <c s="8" t="inlineStr" r="I11797">
        <is>
          <t xml:space="preserve">Y</t>
        </is>
      </c>
      <c s="8" t="inlineStr" r="J11797">
        <is>
          <t xml:space="preserve"> Champaign</t>
        </is>
      </c>
    </row>
    <row r="11798" ht="20.25" customHeight="0">
      <c s="5" t="inlineStr" r="A11798">
        <is>
          <t xml:space="preserve">60602500</t>
        </is>
      </c>
      <c s="5" t="inlineStr" r="B11798">
        <is>
          <t xml:space="preserve">CONCRETE GUTTER, TYPE A</t>
        </is>
      </c>
      <c s="5" t="inlineStr" r="C11798">
        <is>
          <t xml:space="preserve">FOOT   </t>
        </is>
      </c>
      <c s="6" r="D11798">
        <v>200.000</v>
      </c>
      <c s="7" r="E11798">
        <v>5</v>
      </c>
      <c s="8" t="inlineStr" r="F11798">
        <is>
          <t xml:space="preserve">91609</t>
        </is>
      </c>
      <c s="8" t="inlineStr" r="G11798">
        <is>
          <t xml:space="preserve">074</t>
        </is>
      </c>
      <c s="9" r="H11798">
        <v>69.0000</v>
      </c>
      <c s="8" t="inlineStr" r="I11798">
        <is>
          <t xml:space="preserve"/>
        </is>
      </c>
      <c s="8" t="inlineStr" r="J11798">
        <is>
          <t xml:space="preserve"> Champaign</t>
        </is>
      </c>
    </row>
    <row r="11799" ht="20.25" customHeight="0">
      <c s="5" t="inlineStr" r="A11799">
        <is>
          <t xml:space="preserve">60602800</t>
        </is>
      </c>
      <c s="5" t="inlineStr" r="B11799">
        <is>
          <t xml:space="preserve">CONCRETE GUTTER, TYPE B</t>
        </is>
      </c>
      <c s="5" t="inlineStr" r="C11799">
        <is>
          <t xml:space="preserve">FOOT   </t>
        </is>
      </c>
      <c s="6" r="D11799">
        <v>450.000</v>
      </c>
      <c s="7" r="E11799">
        <v>6</v>
      </c>
      <c s="8" t="inlineStr" r="F11799">
        <is>
          <t xml:space="preserve">72L78</t>
        </is>
      </c>
      <c s="8" t="inlineStr" r="G11799">
        <is>
          <t xml:space="preserve">024</t>
        </is>
      </c>
      <c s="9" r="H11799">
        <v>58.0000</v>
      </c>
      <c s="8" t="inlineStr" r="I11799">
        <is>
          <t xml:space="preserve">Y</t>
        </is>
      </c>
      <c s="8" t="inlineStr" r="J11799">
        <is>
          <t xml:space="preserve"> Scott</t>
        </is>
      </c>
    </row>
    <row r="11800" ht="20.25" customHeight="0">
      <c s="5" t="inlineStr" r="A11800">
        <is>
          <t xml:space="preserve">60602800</t>
        </is>
      </c>
      <c s="5" t="inlineStr" r="B11800">
        <is>
          <t xml:space="preserve">CONCRETE GUTTER, TYPE B</t>
        </is>
      </c>
      <c s="5" t="inlineStr" r="C11800">
        <is>
          <t xml:space="preserve">FOOT   </t>
        </is>
      </c>
      <c s="6" r="D11800">
        <v>450.000</v>
      </c>
      <c s="7" r="E11800">
        <v>6</v>
      </c>
      <c s="8" t="inlineStr" r="F11800">
        <is>
          <t xml:space="preserve">72L78</t>
        </is>
      </c>
      <c s="8" t="inlineStr" r="G11800">
        <is>
          <t xml:space="preserve">024</t>
        </is>
      </c>
      <c s="9" r="H11800">
        <v>44.3300</v>
      </c>
      <c s="8" t="inlineStr" r="I11800">
        <is>
          <t xml:space="preserve"/>
        </is>
      </c>
      <c s="8" t="inlineStr" r="J11800">
        <is>
          <t xml:space="preserve"> Scott</t>
        </is>
      </c>
    </row>
    <row r="11801" ht="20.25" customHeight="0">
      <c s="5" t="inlineStr" r="A11801">
        <is>
          <t xml:space="preserve">60602800</t>
        </is>
      </c>
      <c s="5" t="inlineStr" r="B11801">
        <is>
          <t xml:space="preserve">CONCRETE GUTTER, TYPE B</t>
        </is>
      </c>
      <c s="5" t="inlineStr" r="C11801">
        <is>
          <t xml:space="preserve">FOOT   </t>
        </is>
      </c>
      <c s="6" r="D11801">
        <v>450.000</v>
      </c>
      <c s="7" r="E11801">
        <v>6</v>
      </c>
      <c s="8" t="inlineStr" r="F11801">
        <is>
          <t xml:space="preserve">72L78</t>
        </is>
      </c>
      <c s="8" t="inlineStr" r="G11801">
        <is>
          <t xml:space="preserve">024</t>
        </is>
      </c>
      <c s="9" r="H11801">
        <v>72.1400</v>
      </c>
      <c s="8" t="inlineStr" r="I11801">
        <is>
          <t xml:space="preserve"/>
        </is>
      </c>
      <c s="8" t="inlineStr" r="J11801">
        <is>
          <t xml:space="preserve"> Scott</t>
        </is>
      </c>
    </row>
    <row r="11802" ht="20.25" customHeight="0">
      <c s="5" t="inlineStr" r="A11802">
        <is>
          <t xml:space="preserve">60602800</t>
        </is>
      </c>
      <c s="5" t="inlineStr" r="B11802">
        <is>
          <t xml:space="preserve">CONCRETE GUTTER, TYPE B</t>
        </is>
      </c>
      <c s="5" t="inlineStr" r="C11802">
        <is>
          <t xml:space="preserve">FOOT   </t>
        </is>
      </c>
      <c s="6" r="D11802">
        <v>3183.000</v>
      </c>
      <c s="7" r="E11802">
        <v>8</v>
      </c>
      <c s="8" t="inlineStr" r="F11802">
        <is>
          <t xml:space="preserve">76K46</t>
        </is>
      </c>
      <c s="8" t="inlineStr" r="G11802">
        <is>
          <t xml:space="preserve">116</t>
        </is>
      </c>
      <c s="9" r="H11802">
        <v>41.0000</v>
      </c>
      <c s="8" t="inlineStr" r="I11802">
        <is>
          <t xml:space="preserve">Y</t>
        </is>
      </c>
      <c s="8" t="inlineStr" r="J11802">
        <is>
          <t xml:space="preserve"> Bond</t>
        </is>
      </c>
    </row>
    <row r="11803" ht="20.25" customHeight="0">
      <c s="5" t="inlineStr" r="A11803">
        <is>
          <t xml:space="preserve">60602800</t>
        </is>
      </c>
      <c s="5" t="inlineStr" r="B11803">
        <is>
          <t xml:space="preserve">CONCRETE GUTTER, TYPE B</t>
        </is>
      </c>
      <c s="5" t="inlineStr" r="C11803">
        <is>
          <t xml:space="preserve">FOOT   </t>
        </is>
      </c>
      <c s="6" r="D11803">
        <v>3183.000</v>
      </c>
      <c s="7" r="E11803">
        <v>8</v>
      </c>
      <c s="8" t="inlineStr" r="F11803">
        <is>
          <t xml:space="preserve">76K46</t>
        </is>
      </c>
      <c s="8" t="inlineStr" r="G11803">
        <is>
          <t xml:space="preserve">116</t>
        </is>
      </c>
      <c s="9" r="H11803">
        <v>50.7500</v>
      </c>
      <c s="8" t="inlineStr" r="I11803">
        <is>
          <t xml:space="preserve"/>
        </is>
      </c>
      <c s="8" t="inlineStr" r="J11803">
        <is>
          <t xml:space="preserve"> Bond</t>
        </is>
      </c>
    </row>
    <row r="11804" ht="20.25" customHeight="0">
      <c s="5" t="inlineStr" r="A11804">
        <is>
          <t xml:space="preserve">60602800</t>
        </is>
      </c>
      <c s="5" t="inlineStr" r="B11804">
        <is>
          <t xml:space="preserve">CONCRETE GUTTER, TYPE B</t>
        </is>
      </c>
      <c s="5" t="inlineStr" r="C11804">
        <is>
          <t xml:space="preserve">FOOT   </t>
        </is>
      </c>
      <c s="6" r="D11804">
        <v>252.000</v>
      </c>
      <c s="7" r="E11804">
        <v>8</v>
      </c>
      <c s="8" t="inlineStr" r="F11804">
        <is>
          <t xml:space="preserve">97791</t>
        </is>
      </c>
      <c s="8" t="inlineStr" r="G11804">
        <is>
          <t xml:space="preserve">138</t>
        </is>
      </c>
      <c s="9" r="H11804">
        <v>66.4600</v>
      </c>
      <c s="8" t="inlineStr" r="I11804">
        <is>
          <t xml:space="preserve">Y</t>
        </is>
      </c>
      <c s="8" t="inlineStr" r="J11804">
        <is>
          <t xml:space="preserve"> Marion</t>
        </is>
      </c>
    </row>
    <row r="11805" ht="20.25" customHeight="0">
      <c s="5" t="inlineStr" r="A11805">
        <is>
          <t xml:space="preserve">60602800</t>
        </is>
      </c>
      <c s="5" t="inlineStr" r="B11805">
        <is>
          <t xml:space="preserve">CONCRETE GUTTER, TYPE B</t>
        </is>
      </c>
      <c s="5" t="inlineStr" r="C11805">
        <is>
          <t xml:space="preserve">FOOT   </t>
        </is>
      </c>
      <c s="6" r="D11805">
        <v>252.000</v>
      </c>
      <c s="7" r="E11805">
        <v>8</v>
      </c>
      <c s="8" t="inlineStr" r="F11805">
        <is>
          <t xml:space="preserve">97791</t>
        </is>
      </c>
      <c s="8" t="inlineStr" r="G11805">
        <is>
          <t xml:space="preserve">138</t>
        </is>
      </c>
      <c s="9" r="H11805">
        <v>71.0000</v>
      </c>
      <c s="8" t="inlineStr" r="I11805">
        <is>
          <t xml:space="preserve"/>
        </is>
      </c>
      <c s="8" t="inlineStr" r="J11805">
        <is>
          <t xml:space="preserve"> Marion</t>
        </is>
      </c>
    </row>
    <row r="11806" ht="20.25" customHeight="0">
      <c s="5" t="inlineStr" r="A11806">
        <is>
          <t xml:space="preserve">60602800</t>
        </is>
      </c>
      <c s="5" t="inlineStr" r="B11806">
        <is>
          <t xml:space="preserve">CONCRETE GUTTER, TYPE B</t>
        </is>
      </c>
      <c s="5" t="inlineStr" r="C11806">
        <is>
          <t xml:space="preserve">FOOT   </t>
        </is>
      </c>
      <c s="6" r="D11806">
        <v>252.000</v>
      </c>
      <c s="7" r="E11806">
        <v>8</v>
      </c>
      <c s="8" t="inlineStr" r="F11806">
        <is>
          <t xml:space="preserve">97791</t>
        </is>
      </c>
      <c s="8" t="inlineStr" r="G11806">
        <is>
          <t xml:space="preserve">138</t>
        </is>
      </c>
      <c s="9" r="H11806">
        <v>121.0000</v>
      </c>
      <c s="8" t="inlineStr" r="I11806">
        <is>
          <t xml:space="preserve"/>
        </is>
      </c>
      <c s="8" t="inlineStr" r="J11806">
        <is>
          <t xml:space="preserve"> Marion</t>
        </is>
      </c>
    </row>
    <row r="11807" ht="20.25" customHeight="0">
      <c s="5" t="inlineStr" r="A11807">
        <is>
          <t xml:space="preserve">60603500</t>
        </is>
      </c>
      <c s="5" t="inlineStr" r="B11807">
        <is>
          <t xml:space="preserve">COMBINATION CONCRETE CURB AND GUTTER, TYPE B-6.06</t>
        </is>
      </c>
      <c s="5" t="inlineStr" r="C11807">
        <is>
          <t xml:space="preserve">FOOT   </t>
        </is>
      </c>
      <c s="6" r="D11807">
        <v>6.000</v>
      </c>
      <c s="7" r="E11807">
        <v>8</v>
      </c>
      <c s="8" t="inlineStr" r="F11807">
        <is>
          <t xml:space="preserve">76M87</t>
        </is>
      </c>
      <c s="8" t="inlineStr" r="G11807">
        <is>
          <t xml:space="preserve">064</t>
        </is>
      </c>
      <c s="9" r="H11807">
        <v>78.0000</v>
      </c>
      <c s="8" t="inlineStr" r="I11807">
        <is>
          <t xml:space="preserve">Y</t>
        </is>
      </c>
      <c s="8" t="inlineStr" r="J11807">
        <is>
          <t xml:space="preserve"> Madison</t>
        </is>
      </c>
    </row>
    <row r="11808" ht="20.25" customHeight="0">
      <c s="5" t="inlineStr" r="A11808">
        <is>
          <t xml:space="preserve">60603500</t>
        </is>
      </c>
      <c s="5" t="inlineStr" r="B11808">
        <is>
          <t xml:space="preserve">COMBINATION CONCRETE CURB AND GUTTER, TYPE B-6.06</t>
        </is>
      </c>
      <c s="5" t="inlineStr" r="C11808">
        <is>
          <t xml:space="preserve">FOOT   </t>
        </is>
      </c>
      <c s="6" r="D11808">
        <v>6.000</v>
      </c>
      <c s="7" r="E11808">
        <v>8</v>
      </c>
      <c s="8" t="inlineStr" r="F11808">
        <is>
          <t xml:space="preserve">76M87</t>
        </is>
      </c>
      <c s="8" t="inlineStr" r="G11808">
        <is>
          <t xml:space="preserve">064</t>
        </is>
      </c>
      <c s="9" r="H11808">
        <v>71.0000</v>
      </c>
      <c s="8" t="inlineStr" r="I11808">
        <is>
          <t xml:space="preserve"/>
        </is>
      </c>
      <c s="8" t="inlineStr" r="J11808">
        <is>
          <t xml:space="preserve"> Madison</t>
        </is>
      </c>
    </row>
    <row r="11809" ht="20.25" customHeight="0">
      <c s="5" t="inlineStr" r="A11809">
        <is>
          <t xml:space="preserve">60603800</t>
        </is>
      </c>
      <c s="5" t="inlineStr" r="B11809">
        <is>
          <t xml:space="preserve">COMBINATION CONCRETE CURB AND GUTTER, TYPE B-6.12</t>
        </is>
      </c>
      <c s="5" t="inlineStr" r="C11809">
        <is>
          <t xml:space="preserve">FOOT   </t>
        </is>
      </c>
      <c s="6" r="D11809">
        <v>2834.000</v>
      </c>
      <c s="7" r="E11809">
        <v>1</v>
      </c>
      <c s="8" t="inlineStr" r="F11809">
        <is>
          <t xml:space="preserve">61H91</t>
        </is>
      </c>
      <c s="8" t="inlineStr" r="G11809">
        <is>
          <t xml:space="preserve">044</t>
        </is>
      </c>
      <c s="9" r="H11809">
        <v>34.2000</v>
      </c>
      <c s="8" t="inlineStr" r="I11809">
        <is>
          <t xml:space="preserve">Y</t>
        </is>
      </c>
      <c s="8" t="inlineStr" r="J11809">
        <is>
          <t xml:space="preserve"> DuPage</t>
        </is>
      </c>
    </row>
    <row r="11810" ht="20.25" customHeight="0">
      <c s="5" t="inlineStr" r="A11810">
        <is>
          <t xml:space="preserve">60603800</t>
        </is>
      </c>
      <c s="5" t="inlineStr" r="B11810">
        <is>
          <t xml:space="preserve">COMBINATION CONCRETE CURB AND GUTTER, TYPE B-6.12</t>
        </is>
      </c>
      <c s="5" t="inlineStr" r="C11810">
        <is>
          <t xml:space="preserve">FOOT   </t>
        </is>
      </c>
      <c s="6" r="D11810">
        <v>2834.000</v>
      </c>
      <c s="7" r="E11810">
        <v>1</v>
      </c>
      <c s="8" t="inlineStr" r="F11810">
        <is>
          <t xml:space="preserve">61H91</t>
        </is>
      </c>
      <c s="8" t="inlineStr" r="G11810">
        <is>
          <t xml:space="preserve">044</t>
        </is>
      </c>
      <c s="9" r="H11810">
        <v>28.0000</v>
      </c>
      <c s="8" t="inlineStr" r="I11810">
        <is>
          <t xml:space="preserve"/>
        </is>
      </c>
      <c s="8" t="inlineStr" r="J11810">
        <is>
          <t xml:space="preserve"> DuPage</t>
        </is>
      </c>
    </row>
    <row r="11811" ht="20.25" customHeight="0">
      <c s="5" t="inlineStr" r="A11811">
        <is>
          <t xml:space="preserve">60603800</t>
        </is>
      </c>
      <c s="5" t="inlineStr" r="B11811">
        <is>
          <t xml:space="preserve">COMBINATION CONCRETE CURB AND GUTTER, TYPE B-6.12</t>
        </is>
      </c>
      <c s="5" t="inlineStr" r="C11811">
        <is>
          <t xml:space="preserve">FOOT   </t>
        </is>
      </c>
      <c s="6" r="D11811">
        <v>2834.000</v>
      </c>
      <c s="7" r="E11811">
        <v>1</v>
      </c>
      <c s="8" t="inlineStr" r="F11811">
        <is>
          <t xml:space="preserve">61H91</t>
        </is>
      </c>
      <c s="8" t="inlineStr" r="G11811">
        <is>
          <t xml:space="preserve">044</t>
        </is>
      </c>
      <c s="9" r="H11811">
        <v>29.4600</v>
      </c>
      <c s="8" t="inlineStr" r="I11811">
        <is>
          <t xml:space="preserve"/>
        </is>
      </c>
      <c s="8" t="inlineStr" r="J11811">
        <is>
          <t xml:space="preserve"> DuPage</t>
        </is>
      </c>
    </row>
    <row r="11812" ht="20.25" customHeight="0">
      <c s="5" t="inlineStr" r="A11812">
        <is>
          <t xml:space="preserve">60603800</t>
        </is>
      </c>
      <c s="5" t="inlineStr" r="B11812">
        <is>
          <t xml:space="preserve">COMBINATION CONCRETE CURB AND GUTTER, TYPE B-6.12</t>
        </is>
      </c>
      <c s="5" t="inlineStr" r="C11812">
        <is>
          <t xml:space="preserve">FOOT   </t>
        </is>
      </c>
      <c s="6" r="D11812">
        <v>2834.000</v>
      </c>
      <c s="7" r="E11812">
        <v>1</v>
      </c>
      <c s="8" t="inlineStr" r="F11812">
        <is>
          <t xml:space="preserve">61H91</t>
        </is>
      </c>
      <c s="8" t="inlineStr" r="G11812">
        <is>
          <t xml:space="preserve">044</t>
        </is>
      </c>
      <c s="9" r="H11812">
        <v>30.6000</v>
      </c>
      <c s="8" t="inlineStr" r="I11812">
        <is>
          <t xml:space="preserve"/>
        </is>
      </c>
      <c s="8" t="inlineStr" r="J11812">
        <is>
          <t xml:space="preserve"> DuPage</t>
        </is>
      </c>
    </row>
    <row r="11813" ht="20.25" customHeight="0">
      <c s="5" t="inlineStr" r="A11813">
        <is>
          <t xml:space="preserve">60603800</t>
        </is>
      </c>
      <c s="5" t="inlineStr" r="B11813">
        <is>
          <t xml:space="preserve">COMBINATION CONCRETE CURB AND GUTTER, TYPE B-6.12</t>
        </is>
      </c>
      <c s="5" t="inlineStr" r="C11813">
        <is>
          <t xml:space="preserve">FOOT   </t>
        </is>
      </c>
      <c s="6" r="D11813">
        <v>2834.000</v>
      </c>
      <c s="7" r="E11813">
        <v>1</v>
      </c>
      <c s="8" t="inlineStr" r="F11813">
        <is>
          <t xml:space="preserve">61H91</t>
        </is>
      </c>
      <c s="8" t="inlineStr" r="G11813">
        <is>
          <t xml:space="preserve">044</t>
        </is>
      </c>
      <c s="9" r="H11813">
        <v>42.0000</v>
      </c>
      <c s="8" t="inlineStr" r="I11813">
        <is>
          <t xml:space="preserve"/>
        </is>
      </c>
      <c s="8" t="inlineStr" r="J11813">
        <is>
          <t xml:space="preserve"> DuPage</t>
        </is>
      </c>
    </row>
    <row r="11814" ht="20.25" customHeight="0">
      <c s="5" t="inlineStr" r="A11814">
        <is>
          <t xml:space="preserve">60603800</t>
        </is>
      </c>
      <c s="5" t="inlineStr" r="B11814">
        <is>
          <t xml:space="preserve">COMBINATION CONCRETE CURB AND GUTTER, TYPE B-6.12</t>
        </is>
      </c>
      <c s="5" t="inlineStr" r="C11814">
        <is>
          <t xml:space="preserve">FOOT   </t>
        </is>
      </c>
      <c s="6" r="D11814">
        <v>2834.000</v>
      </c>
      <c s="7" r="E11814">
        <v>1</v>
      </c>
      <c s="8" t="inlineStr" r="F11814">
        <is>
          <t xml:space="preserve">61H91</t>
        </is>
      </c>
      <c s="8" t="inlineStr" r="G11814">
        <is>
          <t xml:space="preserve">044</t>
        </is>
      </c>
      <c s="9" r="H11814">
        <v>46.0000</v>
      </c>
      <c s="8" t="inlineStr" r="I11814">
        <is>
          <t xml:space="preserve"/>
        </is>
      </c>
      <c s="8" t="inlineStr" r="J11814">
        <is>
          <t xml:space="preserve"> DuPage</t>
        </is>
      </c>
    </row>
    <row r="11815" ht="20.25" customHeight="0">
      <c s="5" t="inlineStr" r="A11815">
        <is>
          <t xml:space="preserve">60603800</t>
        </is>
      </c>
      <c s="5" t="inlineStr" r="B11815">
        <is>
          <t xml:space="preserve">COMBINATION CONCRETE CURB AND GUTTER, TYPE B-6.12</t>
        </is>
      </c>
      <c s="5" t="inlineStr" r="C11815">
        <is>
          <t xml:space="preserve">FOOT   </t>
        </is>
      </c>
      <c s="6" r="D11815">
        <v>53.000</v>
      </c>
      <c s="7" r="E11815">
        <v>1</v>
      </c>
      <c s="8" t="inlineStr" r="F11815">
        <is>
          <t xml:space="preserve">61H95</t>
        </is>
      </c>
      <c s="8" t="inlineStr" r="G11815">
        <is>
          <t xml:space="preserve">105</t>
        </is>
      </c>
      <c s="9" r="H11815">
        <v>40.0000</v>
      </c>
      <c s="8" t="inlineStr" r="I11815">
        <is>
          <t xml:space="preserve">Y</t>
        </is>
      </c>
      <c s="8" t="inlineStr" r="J11815">
        <is>
          <t xml:space="preserve"> Kane</t>
        </is>
      </c>
    </row>
    <row r="11816" ht="20.25" customHeight="0">
      <c s="5" t="inlineStr" r="A11816">
        <is>
          <t xml:space="preserve">60603800</t>
        </is>
      </c>
      <c s="5" t="inlineStr" r="B11816">
        <is>
          <t xml:space="preserve">COMBINATION CONCRETE CURB AND GUTTER, TYPE B-6.12</t>
        </is>
      </c>
      <c s="5" t="inlineStr" r="C11816">
        <is>
          <t xml:space="preserve">FOOT   </t>
        </is>
      </c>
      <c s="6" r="D11816">
        <v>53.000</v>
      </c>
      <c s="7" r="E11816">
        <v>1</v>
      </c>
      <c s="8" t="inlineStr" r="F11816">
        <is>
          <t xml:space="preserve">61H95</t>
        </is>
      </c>
      <c s="8" t="inlineStr" r="G11816">
        <is>
          <t xml:space="preserve">105</t>
        </is>
      </c>
      <c s="9" r="H11816">
        <v>33.6100</v>
      </c>
      <c s="8" t="inlineStr" r="I11816">
        <is>
          <t xml:space="preserve"/>
        </is>
      </c>
      <c s="8" t="inlineStr" r="J11816">
        <is>
          <t xml:space="preserve"> Kane</t>
        </is>
      </c>
    </row>
    <row r="11817" ht="20.25" customHeight="0">
      <c s="5" t="inlineStr" r="A11817">
        <is>
          <t xml:space="preserve">60603800</t>
        </is>
      </c>
      <c s="5" t="inlineStr" r="B11817">
        <is>
          <t xml:space="preserve">COMBINATION CONCRETE CURB AND GUTTER, TYPE B-6.12</t>
        </is>
      </c>
      <c s="5" t="inlineStr" r="C11817">
        <is>
          <t xml:space="preserve">FOOT   </t>
        </is>
      </c>
      <c s="6" r="D11817">
        <v>53.000</v>
      </c>
      <c s="7" r="E11817">
        <v>1</v>
      </c>
      <c s="8" t="inlineStr" r="F11817">
        <is>
          <t xml:space="preserve">61H95</t>
        </is>
      </c>
      <c s="8" t="inlineStr" r="G11817">
        <is>
          <t xml:space="preserve">105</t>
        </is>
      </c>
      <c s="9" r="H11817">
        <v>42.0000</v>
      </c>
      <c s="8" t="inlineStr" r="I11817">
        <is>
          <t xml:space="preserve"/>
        </is>
      </c>
      <c s="8" t="inlineStr" r="J11817">
        <is>
          <t xml:space="preserve"> Kane</t>
        </is>
      </c>
    </row>
    <row r="11818" ht="20.25" customHeight="0">
      <c s="5" t="inlineStr" r="A11818">
        <is>
          <t xml:space="preserve">60603800</t>
        </is>
      </c>
      <c s="5" t="inlineStr" r="B11818">
        <is>
          <t xml:space="preserve">COMBINATION CONCRETE CURB AND GUTTER, TYPE B-6.12</t>
        </is>
      </c>
      <c s="5" t="inlineStr" r="C11818">
        <is>
          <t xml:space="preserve">FOOT   </t>
        </is>
      </c>
      <c s="6" r="D11818">
        <v>53.000</v>
      </c>
      <c s="7" r="E11818">
        <v>1</v>
      </c>
      <c s="8" t="inlineStr" r="F11818">
        <is>
          <t xml:space="preserve">61H95</t>
        </is>
      </c>
      <c s="8" t="inlineStr" r="G11818">
        <is>
          <t xml:space="preserve">105</t>
        </is>
      </c>
      <c s="9" r="H11818">
        <v>42.0000</v>
      </c>
      <c s="8" t="inlineStr" r="I11818">
        <is>
          <t xml:space="preserve"/>
        </is>
      </c>
      <c s="8" t="inlineStr" r="J11818">
        <is>
          <t xml:space="preserve"> Kane</t>
        </is>
      </c>
    </row>
    <row r="11819" ht="20.25" customHeight="0">
      <c s="5" t="inlineStr" r="A11819">
        <is>
          <t xml:space="preserve">60603800</t>
        </is>
      </c>
      <c s="5" t="inlineStr" r="B11819">
        <is>
          <t xml:space="preserve">COMBINATION CONCRETE CURB AND GUTTER, TYPE B-6.12</t>
        </is>
      </c>
      <c s="5" t="inlineStr" r="C11819">
        <is>
          <t xml:space="preserve">FOOT   </t>
        </is>
      </c>
      <c s="6" r="D11819">
        <v>53.000</v>
      </c>
      <c s="7" r="E11819">
        <v>1</v>
      </c>
      <c s="8" t="inlineStr" r="F11819">
        <is>
          <t xml:space="preserve">61H95</t>
        </is>
      </c>
      <c s="8" t="inlineStr" r="G11819">
        <is>
          <t xml:space="preserve">105</t>
        </is>
      </c>
      <c s="9" r="H11819">
        <v>45.0000</v>
      </c>
      <c s="8" t="inlineStr" r="I11819">
        <is>
          <t xml:space="preserve"/>
        </is>
      </c>
      <c s="8" t="inlineStr" r="J11819">
        <is>
          <t xml:space="preserve"> Kane</t>
        </is>
      </c>
    </row>
    <row r="11820" ht="20.25" customHeight="0">
      <c s="5" t="inlineStr" r="A11820">
        <is>
          <t xml:space="preserve">60603800</t>
        </is>
      </c>
      <c s="5" t="inlineStr" r="B11820">
        <is>
          <t xml:space="preserve">COMBINATION CONCRETE CURB AND GUTTER, TYPE B-6.12</t>
        </is>
      </c>
      <c s="5" t="inlineStr" r="C11820">
        <is>
          <t xml:space="preserve">FOOT   </t>
        </is>
      </c>
      <c s="6" r="D11820">
        <v>53.000</v>
      </c>
      <c s="7" r="E11820">
        <v>1</v>
      </c>
      <c s="8" t="inlineStr" r="F11820">
        <is>
          <t xml:space="preserve">61H95</t>
        </is>
      </c>
      <c s="8" t="inlineStr" r="G11820">
        <is>
          <t xml:space="preserve">105</t>
        </is>
      </c>
      <c s="9" r="H11820">
        <v>50.0000</v>
      </c>
      <c s="8" t="inlineStr" r="I11820">
        <is>
          <t xml:space="preserve"/>
        </is>
      </c>
      <c s="8" t="inlineStr" r="J11820">
        <is>
          <t xml:space="preserve"> Kane</t>
        </is>
      </c>
    </row>
    <row r="11821" ht="20.25" customHeight="0">
      <c s="5" t="inlineStr" r="A11821">
        <is>
          <t xml:space="preserve">60603800</t>
        </is>
      </c>
      <c s="5" t="inlineStr" r="B11821">
        <is>
          <t xml:space="preserve">COMBINATION CONCRETE CURB AND GUTTER, TYPE B-6.12</t>
        </is>
      </c>
      <c s="5" t="inlineStr" r="C11821">
        <is>
          <t xml:space="preserve">FOOT   </t>
        </is>
      </c>
      <c s="6" r="D11821">
        <v>8720.000</v>
      </c>
      <c s="7" r="E11821">
        <v>1</v>
      </c>
      <c s="8" t="inlineStr" r="F11821">
        <is>
          <t xml:space="preserve">61H99</t>
        </is>
      </c>
      <c s="8" t="inlineStr" r="G11821">
        <is>
          <t xml:space="preserve">106</t>
        </is>
      </c>
      <c s="9" r="H11821">
        <v>22.5000</v>
      </c>
      <c s="8" t="inlineStr" r="I11821">
        <is>
          <t xml:space="preserve">Y</t>
        </is>
      </c>
      <c s="8" t="inlineStr" r="J11821">
        <is>
          <t xml:space="preserve"> Will</t>
        </is>
      </c>
    </row>
    <row r="11822" ht="20.25" customHeight="0">
      <c s="5" t="inlineStr" r="A11822">
        <is>
          <t xml:space="preserve">60603800</t>
        </is>
      </c>
      <c s="5" t="inlineStr" r="B11822">
        <is>
          <t xml:space="preserve">COMBINATION CONCRETE CURB AND GUTTER, TYPE B-6.12</t>
        </is>
      </c>
      <c s="5" t="inlineStr" r="C11822">
        <is>
          <t xml:space="preserve">FOOT   </t>
        </is>
      </c>
      <c s="6" r="D11822">
        <v>8720.000</v>
      </c>
      <c s="7" r="E11822">
        <v>1</v>
      </c>
      <c s="8" t="inlineStr" r="F11822">
        <is>
          <t xml:space="preserve">61H99</t>
        </is>
      </c>
      <c s="8" t="inlineStr" r="G11822">
        <is>
          <t xml:space="preserve">106</t>
        </is>
      </c>
      <c s="9" r="H11822">
        <v>19.0000</v>
      </c>
      <c s="8" t="inlineStr" r="I11822">
        <is>
          <t xml:space="preserve"/>
        </is>
      </c>
      <c s="8" t="inlineStr" r="J11822">
        <is>
          <t xml:space="preserve"> Will</t>
        </is>
      </c>
    </row>
    <row r="11823" ht="20.25" customHeight="0">
      <c s="5" t="inlineStr" r="A11823">
        <is>
          <t xml:space="preserve">60603800</t>
        </is>
      </c>
      <c s="5" t="inlineStr" r="B11823">
        <is>
          <t xml:space="preserve">COMBINATION CONCRETE CURB AND GUTTER, TYPE B-6.12</t>
        </is>
      </c>
      <c s="5" t="inlineStr" r="C11823">
        <is>
          <t xml:space="preserve">FOOT   </t>
        </is>
      </c>
      <c s="6" r="D11823">
        <v>8720.000</v>
      </c>
      <c s="7" r="E11823">
        <v>1</v>
      </c>
      <c s="8" t="inlineStr" r="F11823">
        <is>
          <t xml:space="preserve">61H99</t>
        </is>
      </c>
      <c s="8" t="inlineStr" r="G11823">
        <is>
          <t xml:space="preserve">106</t>
        </is>
      </c>
      <c s="9" r="H11823">
        <v>20.6000</v>
      </c>
      <c s="8" t="inlineStr" r="I11823">
        <is>
          <t xml:space="preserve"/>
        </is>
      </c>
      <c s="8" t="inlineStr" r="J11823">
        <is>
          <t xml:space="preserve"> Will</t>
        </is>
      </c>
    </row>
    <row r="11824" ht="20.25" customHeight="0">
      <c s="5" t="inlineStr" r="A11824">
        <is>
          <t xml:space="preserve">60603800</t>
        </is>
      </c>
      <c s="5" t="inlineStr" r="B11824">
        <is>
          <t xml:space="preserve">COMBINATION CONCRETE CURB AND GUTTER, TYPE B-6.12</t>
        </is>
      </c>
      <c s="5" t="inlineStr" r="C11824">
        <is>
          <t xml:space="preserve">FOOT   </t>
        </is>
      </c>
      <c s="6" r="D11824">
        <v>8720.000</v>
      </c>
      <c s="7" r="E11824">
        <v>1</v>
      </c>
      <c s="8" t="inlineStr" r="F11824">
        <is>
          <t xml:space="preserve">61H99</t>
        </is>
      </c>
      <c s="8" t="inlineStr" r="G11824">
        <is>
          <t xml:space="preserve">106</t>
        </is>
      </c>
      <c s="9" r="H11824">
        <v>21.0000</v>
      </c>
      <c s="8" t="inlineStr" r="I11824">
        <is>
          <t xml:space="preserve"/>
        </is>
      </c>
      <c s="8" t="inlineStr" r="J11824">
        <is>
          <t xml:space="preserve"> Will</t>
        </is>
      </c>
    </row>
    <row r="11825" ht="20.25" customHeight="0">
      <c s="5" t="inlineStr" r="A11825">
        <is>
          <t xml:space="preserve">60603800</t>
        </is>
      </c>
      <c s="5" t="inlineStr" r="B11825">
        <is>
          <t xml:space="preserve">COMBINATION CONCRETE CURB AND GUTTER, TYPE B-6.12</t>
        </is>
      </c>
      <c s="5" t="inlineStr" r="C11825">
        <is>
          <t xml:space="preserve">FOOT   </t>
        </is>
      </c>
      <c s="6" r="D11825">
        <v>8720.000</v>
      </c>
      <c s="7" r="E11825">
        <v>1</v>
      </c>
      <c s="8" t="inlineStr" r="F11825">
        <is>
          <t xml:space="preserve">61H99</t>
        </is>
      </c>
      <c s="8" t="inlineStr" r="G11825">
        <is>
          <t xml:space="preserve">106</t>
        </is>
      </c>
      <c s="9" r="H11825">
        <v>21.7800</v>
      </c>
      <c s="8" t="inlineStr" r="I11825">
        <is>
          <t xml:space="preserve"/>
        </is>
      </c>
      <c s="8" t="inlineStr" r="J11825">
        <is>
          <t xml:space="preserve"> Will</t>
        </is>
      </c>
    </row>
    <row r="11826" ht="20.25" customHeight="0">
      <c s="5" t="inlineStr" r="A11826">
        <is>
          <t xml:space="preserve">60603800</t>
        </is>
      </c>
      <c s="5" t="inlineStr" r="B11826">
        <is>
          <t xml:space="preserve">COMBINATION CONCRETE CURB AND GUTTER, TYPE B-6.12</t>
        </is>
      </c>
      <c s="5" t="inlineStr" r="C11826">
        <is>
          <t xml:space="preserve">FOOT   </t>
        </is>
      </c>
      <c s="6" r="D11826">
        <v>8720.000</v>
      </c>
      <c s="7" r="E11826">
        <v>1</v>
      </c>
      <c s="8" t="inlineStr" r="F11826">
        <is>
          <t xml:space="preserve">61H99</t>
        </is>
      </c>
      <c s="8" t="inlineStr" r="G11826">
        <is>
          <t xml:space="preserve">106</t>
        </is>
      </c>
      <c s="9" r="H11826">
        <v>29.7300</v>
      </c>
      <c s="8" t="inlineStr" r="I11826">
        <is>
          <t xml:space="preserve"/>
        </is>
      </c>
      <c s="8" t="inlineStr" r="J11826">
        <is>
          <t xml:space="preserve"> Will</t>
        </is>
      </c>
    </row>
    <row r="11827" ht="20.25" customHeight="0">
      <c s="5" t="inlineStr" r="A11827">
        <is>
          <t xml:space="preserve">60603800</t>
        </is>
      </c>
      <c s="5" t="inlineStr" r="B11827">
        <is>
          <t xml:space="preserve">COMBINATION CONCRETE CURB AND GUTTER, TYPE B-6.12</t>
        </is>
      </c>
      <c s="5" t="inlineStr" r="C11827">
        <is>
          <t xml:space="preserve">FOOT   </t>
        </is>
      </c>
      <c s="6" r="D11827">
        <v>1512.000</v>
      </c>
      <c s="7" r="E11827">
        <v>1</v>
      </c>
      <c s="8" t="inlineStr" r="F11827">
        <is>
          <t xml:space="preserve">61J04</t>
        </is>
      </c>
      <c s="8" t="inlineStr" r="G11827">
        <is>
          <t xml:space="preserve">130</t>
        </is>
      </c>
      <c s="9" r="H11827">
        <v>45.0000</v>
      </c>
      <c s="8" t="inlineStr" r="I11827">
        <is>
          <t xml:space="preserve">Y</t>
        </is>
      </c>
      <c s="8" t="inlineStr" r="J11827">
        <is>
          <t xml:space="preserve"> Cook</t>
        </is>
      </c>
    </row>
    <row r="11828" ht="20.25" customHeight="0">
      <c s="5" t="inlineStr" r="A11828">
        <is>
          <t xml:space="preserve">60603800</t>
        </is>
      </c>
      <c s="5" t="inlineStr" r="B11828">
        <is>
          <t xml:space="preserve">COMBINATION CONCRETE CURB AND GUTTER, TYPE B-6.12</t>
        </is>
      </c>
      <c s="5" t="inlineStr" r="C11828">
        <is>
          <t xml:space="preserve">FOOT   </t>
        </is>
      </c>
      <c s="6" r="D11828">
        <v>1512.000</v>
      </c>
      <c s="7" r="E11828">
        <v>1</v>
      </c>
      <c s="8" t="inlineStr" r="F11828">
        <is>
          <t xml:space="preserve">61J04</t>
        </is>
      </c>
      <c s="8" t="inlineStr" r="G11828">
        <is>
          <t xml:space="preserve">130</t>
        </is>
      </c>
      <c s="9" r="H11828">
        <v>26.1500</v>
      </c>
      <c s="8" t="inlineStr" r="I11828">
        <is>
          <t xml:space="preserve"/>
        </is>
      </c>
      <c s="8" t="inlineStr" r="J11828">
        <is>
          <t xml:space="preserve"> Cook</t>
        </is>
      </c>
    </row>
    <row r="11829" ht="20.25" customHeight="0">
      <c s="5" t="inlineStr" r="A11829">
        <is>
          <t xml:space="preserve">60603800</t>
        </is>
      </c>
      <c s="5" t="inlineStr" r="B11829">
        <is>
          <t xml:space="preserve">COMBINATION CONCRETE CURB AND GUTTER, TYPE B-6.12</t>
        </is>
      </c>
      <c s="5" t="inlineStr" r="C11829">
        <is>
          <t xml:space="preserve">FOOT   </t>
        </is>
      </c>
      <c s="6" r="D11829">
        <v>1512.000</v>
      </c>
      <c s="7" r="E11829">
        <v>1</v>
      </c>
      <c s="8" t="inlineStr" r="F11829">
        <is>
          <t xml:space="preserve">61J04</t>
        </is>
      </c>
      <c s="8" t="inlineStr" r="G11829">
        <is>
          <t xml:space="preserve">130</t>
        </is>
      </c>
      <c s="9" r="H11829">
        <v>35.0000</v>
      </c>
      <c s="8" t="inlineStr" r="I11829">
        <is>
          <t xml:space="preserve"/>
        </is>
      </c>
      <c s="8" t="inlineStr" r="J11829">
        <is>
          <t xml:space="preserve"> Cook</t>
        </is>
      </c>
    </row>
    <row r="11830" ht="20.25" customHeight="0">
      <c s="5" t="inlineStr" r="A11830">
        <is>
          <t xml:space="preserve">60603800</t>
        </is>
      </c>
      <c s="5" t="inlineStr" r="B11830">
        <is>
          <t xml:space="preserve">COMBINATION CONCRETE CURB AND GUTTER, TYPE B-6.12</t>
        </is>
      </c>
      <c s="5" t="inlineStr" r="C11830">
        <is>
          <t xml:space="preserve">FOOT   </t>
        </is>
      </c>
      <c s="6" r="D11830">
        <v>1512.000</v>
      </c>
      <c s="7" r="E11830">
        <v>1</v>
      </c>
      <c s="8" t="inlineStr" r="F11830">
        <is>
          <t xml:space="preserve">61J04</t>
        </is>
      </c>
      <c s="8" t="inlineStr" r="G11830">
        <is>
          <t xml:space="preserve">130</t>
        </is>
      </c>
      <c s="9" r="H11830">
        <v>37.0000</v>
      </c>
      <c s="8" t="inlineStr" r="I11830">
        <is>
          <t xml:space="preserve"/>
        </is>
      </c>
      <c s="8" t="inlineStr" r="J11830">
        <is>
          <t xml:space="preserve"> Cook</t>
        </is>
      </c>
    </row>
    <row r="11831" ht="20.25" customHeight="0">
      <c s="5" t="inlineStr" r="A11831">
        <is>
          <t xml:space="preserve">60603800</t>
        </is>
      </c>
      <c s="5" t="inlineStr" r="B11831">
        <is>
          <t xml:space="preserve">COMBINATION CONCRETE CURB AND GUTTER, TYPE B-6.12</t>
        </is>
      </c>
      <c s="5" t="inlineStr" r="C11831">
        <is>
          <t xml:space="preserve">FOOT   </t>
        </is>
      </c>
      <c s="6" r="D11831">
        <v>1512.000</v>
      </c>
      <c s="7" r="E11831">
        <v>1</v>
      </c>
      <c s="8" t="inlineStr" r="F11831">
        <is>
          <t xml:space="preserve">61J04</t>
        </is>
      </c>
      <c s="8" t="inlineStr" r="G11831">
        <is>
          <t xml:space="preserve">130</t>
        </is>
      </c>
      <c s="9" r="H11831">
        <v>45.0000</v>
      </c>
      <c s="8" t="inlineStr" r="I11831">
        <is>
          <t xml:space="preserve"/>
        </is>
      </c>
      <c s="8" t="inlineStr" r="J11831">
        <is>
          <t xml:space="preserve"> Cook</t>
        </is>
      </c>
    </row>
    <row r="11832" ht="20.25" customHeight="0">
      <c s="5" t="inlineStr" r="A11832">
        <is>
          <t xml:space="preserve">60603800</t>
        </is>
      </c>
      <c s="5" t="inlineStr" r="B11832">
        <is>
          <t xml:space="preserve">COMBINATION CONCRETE CURB AND GUTTER, TYPE B-6.12</t>
        </is>
      </c>
      <c s="5" t="inlineStr" r="C11832">
        <is>
          <t xml:space="preserve">FOOT   </t>
        </is>
      </c>
      <c s="6" r="D11832">
        <v>100.000</v>
      </c>
      <c s="7" r="E11832">
        <v>1</v>
      </c>
      <c s="8" t="inlineStr" r="F11832">
        <is>
          <t xml:space="preserve">61J12</t>
        </is>
      </c>
      <c s="8" t="inlineStr" r="G11832">
        <is>
          <t xml:space="preserve">047</t>
        </is>
      </c>
      <c s="9" r="H11832">
        <v>46.0000</v>
      </c>
      <c s="8" t="inlineStr" r="I11832">
        <is>
          <t xml:space="preserve">Y</t>
        </is>
      </c>
      <c s="8" t="inlineStr" r="J11832">
        <is>
          <t xml:space="preserve"> DuPage</t>
        </is>
      </c>
    </row>
    <row r="11833" ht="20.25" customHeight="0">
      <c s="5" t="inlineStr" r="A11833">
        <is>
          <t xml:space="preserve">60603800</t>
        </is>
      </c>
      <c s="5" t="inlineStr" r="B11833">
        <is>
          <t xml:space="preserve">COMBINATION CONCRETE CURB AND GUTTER, TYPE B-6.12</t>
        </is>
      </c>
      <c s="5" t="inlineStr" r="C11833">
        <is>
          <t xml:space="preserve">FOOT   </t>
        </is>
      </c>
      <c s="6" r="D11833">
        <v>100.000</v>
      </c>
      <c s="7" r="E11833">
        <v>1</v>
      </c>
      <c s="8" t="inlineStr" r="F11833">
        <is>
          <t xml:space="preserve">61J12</t>
        </is>
      </c>
      <c s="8" t="inlineStr" r="G11833">
        <is>
          <t xml:space="preserve">047</t>
        </is>
      </c>
      <c s="9" r="H11833">
        <v>33.5000</v>
      </c>
      <c s="8" t="inlineStr" r="I11833">
        <is>
          <t xml:space="preserve"/>
        </is>
      </c>
      <c s="8" t="inlineStr" r="J11833">
        <is>
          <t xml:space="preserve"> DuPage</t>
        </is>
      </c>
    </row>
    <row r="11834" ht="20.25" customHeight="0">
      <c s="5" t="inlineStr" r="A11834">
        <is>
          <t xml:space="preserve">60603800</t>
        </is>
      </c>
      <c s="5" t="inlineStr" r="B11834">
        <is>
          <t xml:space="preserve">COMBINATION CONCRETE CURB AND GUTTER, TYPE B-6.12</t>
        </is>
      </c>
      <c s="5" t="inlineStr" r="C11834">
        <is>
          <t xml:space="preserve">FOOT   </t>
        </is>
      </c>
      <c s="6" r="D11834">
        <v>100.000</v>
      </c>
      <c s="7" r="E11834">
        <v>1</v>
      </c>
      <c s="8" t="inlineStr" r="F11834">
        <is>
          <t xml:space="preserve">61J12</t>
        </is>
      </c>
      <c s="8" t="inlineStr" r="G11834">
        <is>
          <t xml:space="preserve">047</t>
        </is>
      </c>
      <c s="9" r="H11834">
        <v>40.0000</v>
      </c>
      <c s="8" t="inlineStr" r="I11834">
        <is>
          <t xml:space="preserve"/>
        </is>
      </c>
      <c s="8" t="inlineStr" r="J11834">
        <is>
          <t xml:space="preserve"> DuPage</t>
        </is>
      </c>
    </row>
    <row r="11835" ht="20.25" customHeight="0">
      <c s="5" t="inlineStr" r="A11835">
        <is>
          <t xml:space="preserve">60603800</t>
        </is>
      </c>
      <c s="5" t="inlineStr" r="B11835">
        <is>
          <t xml:space="preserve">COMBINATION CONCRETE CURB AND GUTTER, TYPE B-6.12</t>
        </is>
      </c>
      <c s="5" t="inlineStr" r="C11835">
        <is>
          <t xml:space="preserve">FOOT   </t>
        </is>
      </c>
      <c s="6" r="D11835">
        <v>100.000</v>
      </c>
      <c s="7" r="E11835">
        <v>1</v>
      </c>
      <c s="8" t="inlineStr" r="F11835">
        <is>
          <t xml:space="preserve">61J12</t>
        </is>
      </c>
      <c s="8" t="inlineStr" r="G11835">
        <is>
          <t xml:space="preserve">047</t>
        </is>
      </c>
      <c s="9" r="H11835">
        <v>45.0000</v>
      </c>
      <c s="8" t="inlineStr" r="I11835">
        <is>
          <t xml:space="preserve"/>
        </is>
      </c>
      <c s="8" t="inlineStr" r="J11835">
        <is>
          <t xml:space="preserve"> DuPage</t>
        </is>
      </c>
    </row>
    <row r="11836" ht="20.25" customHeight="0">
      <c s="5" t="inlineStr" r="A11836">
        <is>
          <t xml:space="preserve">60603800</t>
        </is>
      </c>
      <c s="5" t="inlineStr" r="B11836">
        <is>
          <t xml:space="preserve">COMBINATION CONCRETE CURB AND GUTTER, TYPE B-6.12</t>
        </is>
      </c>
      <c s="5" t="inlineStr" r="C11836">
        <is>
          <t xml:space="preserve">FOOT   </t>
        </is>
      </c>
      <c s="6" r="D11836">
        <v>100.000</v>
      </c>
      <c s="7" r="E11836">
        <v>1</v>
      </c>
      <c s="8" t="inlineStr" r="F11836">
        <is>
          <t xml:space="preserve">61J12</t>
        </is>
      </c>
      <c s="8" t="inlineStr" r="G11836">
        <is>
          <t xml:space="preserve">047</t>
        </is>
      </c>
      <c s="9" r="H11836">
        <v>68.0000</v>
      </c>
      <c s="8" t="inlineStr" r="I11836">
        <is>
          <t xml:space="preserve"/>
        </is>
      </c>
      <c s="8" t="inlineStr" r="J11836">
        <is>
          <t xml:space="preserve"> DuPage</t>
        </is>
      </c>
    </row>
    <row r="11837" ht="20.25" customHeight="0">
      <c s="5" t="inlineStr" r="A11837">
        <is>
          <t xml:space="preserve">60603800</t>
        </is>
      </c>
      <c s="5" t="inlineStr" r="B11837">
        <is>
          <t xml:space="preserve">COMBINATION CONCRETE CURB AND GUTTER, TYPE B-6.12</t>
        </is>
      </c>
      <c s="5" t="inlineStr" r="C11837">
        <is>
          <t xml:space="preserve">FOOT   </t>
        </is>
      </c>
      <c s="6" r="D11837">
        <v>1475.000</v>
      </c>
      <c s="7" r="E11837">
        <v>1</v>
      </c>
      <c s="8" t="inlineStr" r="F11837">
        <is>
          <t xml:space="preserve">61J17</t>
        </is>
      </c>
      <c s="8" t="inlineStr" r="G11837">
        <is>
          <t xml:space="preserve">049</t>
        </is>
      </c>
      <c s="9" r="H11837">
        <v>29.0000</v>
      </c>
      <c s="8" t="inlineStr" r="I11837">
        <is>
          <t xml:space="preserve">Y</t>
        </is>
      </c>
      <c s="8" t="inlineStr" r="J11837">
        <is>
          <t xml:space="preserve"> Cook</t>
        </is>
      </c>
    </row>
    <row r="11838" ht="20.25" customHeight="0">
      <c s="5" t="inlineStr" r="A11838">
        <is>
          <t xml:space="preserve">60603800</t>
        </is>
      </c>
      <c s="5" t="inlineStr" r="B11838">
        <is>
          <t xml:space="preserve">COMBINATION CONCRETE CURB AND GUTTER, TYPE B-6.12</t>
        </is>
      </c>
      <c s="5" t="inlineStr" r="C11838">
        <is>
          <t xml:space="preserve">FOOT   </t>
        </is>
      </c>
      <c s="6" r="D11838">
        <v>1475.000</v>
      </c>
      <c s="7" r="E11838">
        <v>1</v>
      </c>
      <c s="8" t="inlineStr" r="F11838">
        <is>
          <t xml:space="preserve">61J17</t>
        </is>
      </c>
      <c s="8" t="inlineStr" r="G11838">
        <is>
          <t xml:space="preserve">049</t>
        </is>
      </c>
      <c s="9" r="H11838">
        <v>29.0000</v>
      </c>
      <c s="8" t="inlineStr" r="I11838">
        <is>
          <t xml:space="preserve"/>
        </is>
      </c>
      <c s="8" t="inlineStr" r="J11838">
        <is>
          <t xml:space="preserve"> Cook</t>
        </is>
      </c>
    </row>
    <row r="11839" ht="20.25" customHeight="0">
      <c s="5" t="inlineStr" r="A11839">
        <is>
          <t xml:space="preserve">60603800</t>
        </is>
      </c>
      <c s="5" t="inlineStr" r="B11839">
        <is>
          <t xml:space="preserve">COMBINATION CONCRETE CURB AND GUTTER, TYPE B-6.12</t>
        </is>
      </c>
      <c s="5" t="inlineStr" r="C11839">
        <is>
          <t xml:space="preserve">FOOT   </t>
        </is>
      </c>
      <c s="6" r="D11839">
        <v>1475.000</v>
      </c>
      <c s="7" r="E11839">
        <v>1</v>
      </c>
      <c s="8" t="inlineStr" r="F11839">
        <is>
          <t xml:space="preserve">61J17</t>
        </is>
      </c>
      <c s="8" t="inlineStr" r="G11839">
        <is>
          <t xml:space="preserve">049</t>
        </is>
      </c>
      <c s="9" r="H11839">
        <v>42.0000</v>
      </c>
      <c s="8" t="inlineStr" r="I11839">
        <is>
          <t xml:space="preserve"/>
        </is>
      </c>
      <c s="8" t="inlineStr" r="J11839">
        <is>
          <t xml:space="preserve"> Cook</t>
        </is>
      </c>
    </row>
    <row r="11840" ht="20.25" customHeight="0">
      <c s="5" t="inlineStr" r="A11840">
        <is>
          <t xml:space="preserve">60603800</t>
        </is>
      </c>
      <c s="5" t="inlineStr" r="B11840">
        <is>
          <t xml:space="preserve">COMBINATION CONCRETE CURB AND GUTTER, TYPE B-6.12</t>
        </is>
      </c>
      <c s="5" t="inlineStr" r="C11840">
        <is>
          <t xml:space="preserve">FOOT   </t>
        </is>
      </c>
      <c s="6" r="D11840">
        <v>1475.000</v>
      </c>
      <c s="7" r="E11840">
        <v>1</v>
      </c>
      <c s="8" t="inlineStr" r="F11840">
        <is>
          <t xml:space="preserve">61J17</t>
        </is>
      </c>
      <c s="8" t="inlineStr" r="G11840">
        <is>
          <t xml:space="preserve">049</t>
        </is>
      </c>
      <c s="9" r="H11840">
        <v>42.0000</v>
      </c>
      <c s="8" t="inlineStr" r="I11840">
        <is>
          <t xml:space="preserve"/>
        </is>
      </c>
      <c s="8" t="inlineStr" r="J11840">
        <is>
          <t xml:space="preserve"> Cook</t>
        </is>
      </c>
    </row>
    <row r="11841" ht="20.25" customHeight="0">
      <c s="5" t="inlineStr" r="A11841">
        <is>
          <t xml:space="preserve">60603800</t>
        </is>
      </c>
      <c s="5" t="inlineStr" r="B11841">
        <is>
          <t xml:space="preserve">COMBINATION CONCRETE CURB AND GUTTER, TYPE B-6.12</t>
        </is>
      </c>
      <c s="5" t="inlineStr" r="C11841">
        <is>
          <t xml:space="preserve">FOOT   </t>
        </is>
      </c>
      <c s="6" r="D11841">
        <v>1475.000</v>
      </c>
      <c s="7" r="E11841">
        <v>1</v>
      </c>
      <c s="8" t="inlineStr" r="F11841">
        <is>
          <t xml:space="preserve">61J17</t>
        </is>
      </c>
      <c s="8" t="inlineStr" r="G11841">
        <is>
          <t xml:space="preserve">049</t>
        </is>
      </c>
      <c s="9" r="H11841">
        <v>45.0000</v>
      </c>
      <c s="8" t="inlineStr" r="I11841">
        <is>
          <t xml:space="preserve"/>
        </is>
      </c>
      <c s="8" t="inlineStr" r="J11841">
        <is>
          <t xml:space="preserve"> Cook</t>
        </is>
      </c>
    </row>
    <row r="11842" ht="20.25" customHeight="0">
      <c s="5" t="inlineStr" r="A11842">
        <is>
          <t xml:space="preserve">60603800</t>
        </is>
      </c>
      <c s="5" t="inlineStr" r="B11842">
        <is>
          <t xml:space="preserve">COMBINATION CONCRETE CURB AND GUTTER, TYPE B-6.12</t>
        </is>
      </c>
      <c s="5" t="inlineStr" r="C11842">
        <is>
          <t xml:space="preserve">FOOT   </t>
        </is>
      </c>
      <c s="6" r="D11842">
        <v>111.000</v>
      </c>
      <c s="7" r="E11842">
        <v>1</v>
      </c>
      <c s="8" t="inlineStr" r="F11842">
        <is>
          <t xml:space="preserve">61J18</t>
        </is>
      </c>
      <c s="8" t="inlineStr" r="G11842">
        <is>
          <t xml:space="preserve">107</t>
        </is>
      </c>
      <c s="9" r="H11842">
        <v>58.0000</v>
      </c>
      <c s="8" t="inlineStr" r="I11842">
        <is>
          <t xml:space="preserve">Y</t>
        </is>
      </c>
      <c s="8" t="inlineStr" r="J11842">
        <is>
          <t xml:space="preserve"> Cook</t>
        </is>
      </c>
    </row>
    <row r="11843" ht="20.25" customHeight="0">
      <c s="5" t="inlineStr" r="A11843">
        <is>
          <t xml:space="preserve">60603800</t>
        </is>
      </c>
      <c s="5" t="inlineStr" r="B11843">
        <is>
          <t xml:space="preserve">COMBINATION CONCRETE CURB AND GUTTER, TYPE B-6.12</t>
        </is>
      </c>
      <c s="5" t="inlineStr" r="C11843">
        <is>
          <t xml:space="preserve">FOOT   </t>
        </is>
      </c>
      <c s="6" r="D11843">
        <v>111.000</v>
      </c>
      <c s="7" r="E11843">
        <v>1</v>
      </c>
      <c s="8" t="inlineStr" r="F11843">
        <is>
          <t xml:space="preserve">61J18</t>
        </is>
      </c>
      <c s="8" t="inlineStr" r="G11843">
        <is>
          <t xml:space="preserve">107</t>
        </is>
      </c>
      <c s="9" r="H11843">
        <v>35.0000</v>
      </c>
      <c s="8" t="inlineStr" r="I11843">
        <is>
          <t xml:space="preserve"/>
        </is>
      </c>
      <c s="8" t="inlineStr" r="J11843">
        <is>
          <t xml:space="preserve"> Cook</t>
        </is>
      </c>
    </row>
    <row r="11844" ht="20.25" customHeight="0">
      <c s="5" t="inlineStr" r="A11844">
        <is>
          <t xml:space="preserve">60603800</t>
        </is>
      </c>
      <c s="5" t="inlineStr" r="B11844">
        <is>
          <t xml:space="preserve">COMBINATION CONCRETE CURB AND GUTTER, TYPE B-6.12</t>
        </is>
      </c>
      <c s="5" t="inlineStr" r="C11844">
        <is>
          <t xml:space="preserve">FOOT   </t>
        </is>
      </c>
      <c s="6" r="D11844">
        <v>111.000</v>
      </c>
      <c s="7" r="E11844">
        <v>1</v>
      </c>
      <c s="8" t="inlineStr" r="F11844">
        <is>
          <t xml:space="preserve">61J18</t>
        </is>
      </c>
      <c s="8" t="inlineStr" r="G11844">
        <is>
          <t xml:space="preserve">107</t>
        </is>
      </c>
      <c s="9" r="H11844">
        <v>39.0000</v>
      </c>
      <c s="8" t="inlineStr" r="I11844">
        <is>
          <t xml:space="preserve"/>
        </is>
      </c>
      <c s="8" t="inlineStr" r="J11844">
        <is>
          <t xml:space="preserve"> Cook</t>
        </is>
      </c>
    </row>
    <row r="11845" ht="20.25" customHeight="0">
      <c s="5" t="inlineStr" r="A11845">
        <is>
          <t xml:space="preserve">60603800</t>
        </is>
      </c>
      <c s="5" t="inlineStr" r="B11845">
        <is>
          <t xml:space="preserve">COMBINATION CONCRETE CURB AND GUTTER, TYPE B-6.12</t>
        </is>
      </c>
      <c s="5" t="inlineStr" r="C11845">
        <is>
          <t xml:space="preserve">FOOT   </t>
        </is>
      </c>
      <c s="6" r="D11845">
        <v>111.000</v>
      </c>
      <c s="7" r="E11845">
        <v>1</v>
      </c>
      <c s="8" t="inlineStr" r="F11845">
        <is>
          <t xml:space="preserve">61J18</t>
        </is>
      </c>
      <c s="8" t="inlineStr" r="G11845">
        <is>
          <t xml:space="preserve">107</t>
        </is>
      </c>
      <c s="9" r="H11845">
        <v>48.5000</v>
      </c>
      <c s="8" t="inlineStr" r="I11845">
        <is>
          <t xml:space="preserve"/>
        </is>
      </c>
      <c s="8" t="inlineStr" r="J11845">
        <is>
          <t xml:space="preserve"> Cook</t>
        </is>
      </c>
    </row>
    <row r="11846" ht="20.25" customHeight="0">
      <c s="5" t="inlineStr" r="A11846">
        <is>
          <t xml:space="preserve">60603800</t>
        </is>
      </c>
      <c s="5" t="inlineStr" r="B11846">
        <is>
          <t xml:space="preserve">COMBINATION CONCRETE CURB AND GUTTER, TYPE B-6.12</t>
        </is>
      </c>
      <c s="5" t="inlineStr" r="C11846">
        <is>
          <t xml:space="preserve">FOOT   </t>
        </is>
      </c>
      <c s="6" r="D11846">
        <v>111.000</v>
      </c>
      <c s="7" r="E11846">
        <v>1</v>
      </c>
      <c s="8" t="inlineStr" r="F11846">
        <is>
          <t xml:space="preserve">61J18</t>
        </is>
      </c>
      <c s="8" t="inlineStr" r="G11846">
        <is>
          <t xml:space="preserve">107</t>
        </is>
      </c>
      <c s="9" r="H11846">
        <v>50.5000</v>
      </c>
      <c s="8" t="inlineStr" r="I11846">
        <is>
          <t xml:space="preserve"/>
        </is>
      </c>
      <c s="8" t="inlineStr" r="J11846">
        <is>
          <t xml:space="preserve"> Cook</t>
        </is>
      </c>
    </row>
    <row r="11847" ht="20.25" customHeight="0">
      <c s="5" t="inlineStr" r="A11847">
        <is>
          <t xml:space="preserve">60603800</t>
        </is>
      </c>
      <c s="5" t="inlineStr" r="B11847">
        <is>
          <t xml:space="preserve">COMBINATION CONCRETE CURB AND GUTTER, TYPE B-6.12</t>
        </is>
      </c>
      <c s="5" t="inlineStr" r="C11847">
        <is>
          <t xml:space="preserve">FOOT   </t>
        </is>
      </c>
      <c s="6" r="D11847">
        <v>111.000</v>
      </c>
      <c s="7" r="E11847">
        <v>1</v>
      </c>
      <c s="8" t="inlineStr" r="F11847">
        <is>
          <t xml:space="preserve">61J18</t>
        </is>
      </c>
      <c s="8" t="inlineStr" r="G11847">
        <is>
          <t xml:space="preserve">107</t>
        </is>
      </c>
      <c s="9" r="H11847">
        <v>52.8500</v>
      </c>
      <c s="8" t="inlineStr" r="I11847">
        <is>
          <t xml:space="preserve"/>
        </is>
      </c>
      <c s="8" t="inlineStr" r="J11847">
        <is>
          <t xml:space="preserve"> Cook</t>
        </is>
      </c>
    </row>
    <row r="11848" ht="20.25" customHeight="0">
      <c s="5" t="inlineStr" r="A11848">
        <is>
          <t xml:space="preserve">60603800</t>
        </is>
      </c>
      <c s="5" t="inlineStr" r="B11848">
        <is>
          <t xml:space="preserve">COMBINATION CONCRETE CURB AND GUTTER, TYPE B-6.12</t>
        </is>
      </c>
      <c s="5" t="inlineStr" r="C11848">
        <is>
          <t xml:space="preserve">FOOT   </t>
        </is>
      </c>
      <c s="6" r="D11848">
        <v>111.000</v>
      </c>
      <c s="7" r="E11848">
        <v>1</v>
      </c>
      <c s="8" t="inlineStr" r="F11848">
        <is>
          <t xml:space="preserve">61J18</t>
        </is>
      </c>
      <c s="8" t="inlineStr" r="G11848">
        <is>
          <t xml:space="preserve">107</t>
        </is>
      </c>
      <c s="9" r="H11848">
        <v>78.0000</v>
      </c>
      <c s="8" t="inlineStr" r="I11848">
        <is>
          <t xml:space="preserve"/>
        </is>
      </c>
      <c s="8" t="inlineStr" r="J11848">
        <is>
          <t xml:space="preserve"> Cook</t>
        </is>
      </c>
    </row>
    <row r="11849" ht="20.25" customHeight="0">
      <c s="5" t="inlineStr" r="A11849">
        <is>
          <t xml:space="preserve">60603800</t>
        </is>
      </c>
      <c s="5" t="inlineStr" r="B11849">
        <is>
          <t xml:space="preserve">COMBINATION CONCRETE CURB AND GUTTER, TYPE B-6.12</t>
        </is>
      </c>
      <c s="5" t="inlineStr" r="C11849">
        <is>
          <t xml:space="preserve">FOOT   </t>
        </is>
      </c>
      <c s="6" r="D11849">
        <v>111.000</v>
      </c>
      <c s="7" r="E11849">
        <v>1</v>
      </c>
      <c s="8" t="inlineStr" r="F11849">
        <is>
          <t xml:space="preserve">61J18</t>
        </is>
      </c>
      <c s="8" t="inlineStr" r="G11849">
        <is>
          <t xml:space="preserve">107</t>
        </is>
      </c>
      <c s="9" r="H11849">
        <v>82.5000</v>
      </c>
      <c s="8" t="inlineStr" r="I11849">
        <is>
          <t xml:space="preserve"/>
        </is>
      </c>
      <c s="8" t="inlineStr" r="J11849">
        <is>
          <t xml:space="preserve"> Cook</t>
        </is>
      </c>
    </row>
    <row r="11850" ht="20.25" customHeight="0">
      <c s="5" t="inlineStr" r="A11850">
        <is>
          <t xml:space="preserve">60603800</t>
        </is>
      </c>
      <c s="5" t="inlineStr" r="B11850">
        <is>
          <t xml:space="preserve">COMBINATION CONCRETE CURB AND GUTTER, TYPE B-6.12</t>
        </is>
      </c>
      <c s="5" t="inlineStr" r="C11850">
        <is>
          <t xml:space="preserve">FOOT   </t>
        </is>
      </c>
      <c s="6" r="D11850">
        <v>1910.000</v>
      </c>
      <c s="7" r="E11850">
        <v>1</v>
      </c>
      <c s="8" t="inlineStr" r="F11850">
        <is>
          <t xml:space="preserve">61J19</t>
        </is>
      </c>
      <c s="8" t="inlineStr" r="G11850">
        <is>
          <t xml:space="preserve">050</t>
        </is>
      </c>
      <c s="9" r="H11850">
        <v>32.0000</v>
      </c>
      <c s="8" t="inlineStr" r="I11850">
        <is>
          <t xml:space="preserve">Y</t>
        </is>
      </c>
      <c s="8" t="inlineStr" r="J11850">
        <is>
          <t xml:space="preserve"> Cook</t>
        </is>
      </c>
    </row>
    <row r="11851" ht="20.25" customHeight="0">
      <c s="5" t="inlineStr" r="A11851">
        <is>
          <t xml:space="preserve">60603800</t>
        </is>
      </c>
      <c s="5" t="inlineStr" r="B11851">
        <is>
          <t xml:space="preserve">COMBINATION CONCRETE CURB AND GUTTER, TYPE B-6.12</t>
        </is>
      </c>
      <c s="5" t="inlineStr" r="C11851">
        <is>
          <t xml:space="preserve">FOOT   </t>
        </is>
      </c>
      <c s="6" r="D11851">
        <v>1910.000</v>
      </c>
      <c s="7" r="E11851">
        <v>1</v>
      </c>
      <c s="8" t="inlineStr" r="F11851">
        <is>
          <t xml:space="preserve">61J19</t>
        </is>
      </c>
      <c s="8" t="inlineStr" r="G11851">
        <is>
          <t xml:space="preserve">050</t>
        </is>
      </c>
      <c s="9" r="H11851">
        <v>38.5000</v>
      </c>
      <c s="8" t="inlineStr" r="I11851">
        <is>
          <t xml:space="preserve"/>
        </is>
      </c>
      <c s="8" t="inlineStr" r="J11851">
        <is>
          <t xml:space="preserve"> Cook</t>
        </is>
      </c>
    </row>
    <row r="11852" ht="20.25" customHeight="0">
      <c s="5" t="inlineStr" r="A11852">
        <is>
          <t xml:space="preserve">60603800</t>
        </is>
      </c>
      <c s="5" t="inlineStr" r="B11852">
        <is>
          <t xml:space="preserve">COMBINATION CONCRETE CURB AND GUTTER, TYPE B-6.12</t>
        </is>
      </c>
      <c s="5" t="inlineStr" r="C11852">
        <is>
          <t xml:space="preserve">FOOT   </t>
        </is>
      </c>
      <c s="6" r="D11852">
        <v>1910.000</v>
      </c>
      <c s="7" r="E11852">
        <v>1</v>
      </c>
      <c s="8" t="inlineStr" r="F11852">
        <is>
          <t xml:space="preserve">61J19</t>
        </is>
      </c>
      <c s="8" t="inlineStr" r="G11852">
        <is>
          <t xml:space="preserve">050</t>
        </is>
      </c>
      <c s="9" r="H11852">
        <v>42.5000</v>
      </c>
      <c s="8" t="inlineStr" r="I11852">
        <is>
          <t xml:space="preserve"/>
        </is>
      </c>
      <c s="8" t="inlineStr" r="J11852">
        <is>
          <t xml:space="preserve"> Cook</t>
        </is>
      </c>
    </row>
    <row r="11853" ht="20.25" customHeight="0">
      <c s="5" t="inlineStr" r="A11853">
        <is>
          <t xml:space="preserve">60603800</t>
        </is>
      </c>
      <c s="5" t="inlineStr" r="B11853">
        <is>
          <t xml:space="preserve">COMBINATION CONCRETE CURB AND GUTTER, TYPE B-6.12</t>
        </is>
      </c>
      <c s="5" t="inlineStr" r="C11853">
        <is>
          <t xml:space="preserve">FOOT   </t>
        </is>
      </c>
      <c s="6" r="D11853">
        <v>1910.000</v>
      </c>
      <c s="7" r="E11853">
        <v>1</v>
      </c>
      <c s="8" t="inlineStr" r="F11853">
        <is>
          <t xml:space="preserve">61J19</t>
        </is>
      </c>
      <c s="8" t="inlineStr" r="G11853">
        <is>
          <t xml:space="preserve">050</t>
        </is>
      </c>
      <c s="9" r="H11853">
        <v>46.4000</v>
      </c>
      <c s="8" t="inlineStr" r="I11853">
        <is>
          <t xml:space="preserve"/>
        </is>
      </c>
      <c s="8" t="inlineStr" r="J11853">
        <is>
          <t xml:space="preserve"> Cook</t>
        </is>
      </c>
    </row>
    <row r="11854" ht="20.25" customHeight="0">
      <c s="5" t="inlineStr" r="A11854">
        <is>
          <t xml:space="preserve">60603800</t>
        </is>
      </c>
      <c s="5" t="inlineStr" r="B11854">
        <is>
          <t xml:space="preserve">COMBINATION CONCRETE CURB AND GUTTER, TYPE B-6.12</t>
        </is>
      </c>
      <c s="5" t="inlineStr" r="C11854">
        <is>
          <t xml:space="preserve">FOOT   </t>
        </is>
      </c>
      <c s="6" r="D11854">
        <v>46.000</v>
      </c>
      <c s="7" r="E11854">
        <v>1</v>
      </c>
      <c s="8" t="inlineStr" r="F11854">
        <is>
          <t xml:space="preserve">62H02</t>
        </is>
      </c>
      <c s="8" t="inlineStr" r="G11854">
        <is>
          <t xml:space="preserve">081</t>
        </is>
      </c>
      <c s="9" r="H11854">
        <v>32.0000</v>
      </c>
      <c s="8" t="inlineStr" r="I11854">
        <is>
          <t xml:space="preserve">Y</t>
        </is>
      </c>
      <c s="8" t="inlineStr" r="J11854">
        <is>
          <t xml:space="preserve"> Kane</t>
        </is>
      </c>
    </row>
    <row r="11855" ht="20.25" customHeight="0">
      <c s="5" t="inlineStr" r="A11855">
        <is>
          <t xml:space="preserve">60603800</t>
        </is>
      </c>
      <c s="5" t="inlineStr" r="B11855">
        <is>
          <t xml:space="preserve">COMBINATION CONCRETE CURB AND GUTTER, TYPE B-6.12</t>
        </is>
      </c>
      <c s="5" t="inlineStr" r="C11855">
        <is>
          <t xml:space="preserve">FOOT   </t>
        </is>
      </c>
      <c s="6" r="D11855">
        <v>46.000</v>
      </c>
      <c s="7" r="E11855">
        <v>1</v>
      </c>
      <c s="8" t="inlineStr" r="F11855">
        <is>
          <t xml:space="preserve">62H02</t>
        </is>
      </c>
      <c s="8" t="inlineStr" r="G11855">
        <is>
          <t xml:space="preserve">081</t>
        </is>
      </c>
      <c s="9" r="H11855">
        <v>42.0000</v>
      </c>
      <c s="8" t="inlineStr" r="I11855">
        <is>
          <t xml:space="preserve"/>
        </is>
      </c>
      <c s="8" t="inlineStr" r="J11855">
        <is>
          <t xml:space="preserve"> Kane</t>
        </is>
      </c>
    </row>
    <row r="11856" ht="20.25" customHeight="0">
      <c s="5" t="inlineStr" r="A11856">
        <is>
          <t xml:space="preserve">60603800</t>
        </is>
      </c>
      <c s="5" t="inlineStr" r="B11856">
        <is>
          <t xml:space="preserve">COMBINATION CONCRETE CURB AND GUTTER, TYPE B-6.12</t>
        </is>
      </c>
      <c s="5" t="inlineStr" r="C11856">
        <is>
          <t xml:space="preserve">FOOT   </t>
        </is>
      </c>
      <c s="6" r="D11856">
        <v>46.000</v>
      </c>
      <c s="7" r="E11856">
        <v>1</v>
      </c>
      <c s="8" t="inlineStr" r="F11856">
        <is>
          <t xml:space="preserve">62H02</t>
        </is>
      </c>
      <c s="8" t="inlineStr" r="G11856">
        <is>
          <t xml:space="preserve">081</t>
        </is>
      </c>
      <c s="9" r="H11856">
        <v>50.0000</v>
      </c>
      <c s="8" t="inlineStr" r="I11856">
        <is>
          <t xml:space="preserve"/>
        </is>
      </c>
      <c s="8" t="inlineStr" r="J11856">
        <is>
          <t xml:space="preserve"> Kane</t>
        </is>
      </c>
    </row>
    <row r="11857" ht="20.25" customHeight="0">
      <c s="5" t="inlineStr" r="A11857">
        <is>
          <t xml:space="preserve">60603800</t>
        </is>
      </c>
      <c s="5" t="inlineStr" r="B11857">
        <is>
          <t xml:space="preserve">COMBINATION CONCRETE CURB AND GUTTER, TYPE B-6.12</t>
        </is>
      </c>
      <c s="5" t="inlineStr" r="C11857">
        <is>
          <t xml:space="preserve">FOOT   </t>
        </is>
      </c>
      <c s="6" r="D11857">
        <v>46.000</v>
      </c>
      <c s="7" r="E11857">
        <v>1</v>
      </c>
      <c s="8" t="inlineStr" r="F11857">
        <is>
          <t xml:space="preserve">62H02</t>
        </is>
      </c>
      <c s="8" t="inlineStr" r="G11857">
        <is>
          <t xml:space="preserve">081</t>
        </is>
      </c>
      <c s="9" r="H11857">
        <v>50.0000</v>
      </c>
      <c s="8" t="inlineStr" r="I11857">
        <is>
          <t xml:space="preserve"/>
        </is>
      </c>
      <c s="8" t="inlineStr" r="J11857">
        <is>
          <t xml:space="preserve"> Kane</t>
        </is>
      </c>
    </row>
    <row r="11858" ht="20.25" customHeight="0">
      <c s="5" t="inlineStr" r="A11858">
        <is>
          <t xml:space="preserve">60603800</t>
        </is>
      </c>
      <c s="5" t="inlineStr" r="B11858">
        <is>
          <t xml:space="preserve">COMBINATION CONCRETE CURB AND GUTTER, TYPE B-6.12</t>
        </is>
      </c>
      <c s="5" t="inlineStr" r="C11858">
        <is>
          <t xml:space="preserve">FOOT   </t>
        </is>
      </c>
      <c s="6" r="D11858">
        <v>46.000</v>
      </c>
      <c s="7" r="E11858">
        <v>1</v>
      </c>
      <c s="8" t="inlineStr" r="F11858">
        <is>
          <t xml:space="preserve">62H02</t>
        </is>
      </c>
      <c s="8" t="inlineStr" r="G11858">
        <is>
          <t xml:space="preserve">081</t>
        </is>
      </c>
      <c s="9" r="H11858">
        <v>80.0000</v>
      </c>
      <c s="8" t="inlineStr" r="I11858">
        <is>
          <t xml:space="preserve"/>
        </is>
      </c>
      <c s="8" t="inlineStr" r="J11858">
        <is>
          <t xml:space="preserve"> Kane</t>
        </is>
      </c>
    </row>
    <row r="11859" ht="20.25" customHeight="0">
      <c s="5" t="inlineStr" r="A11859">
        <is>
          <t xml:space="preserve">60603800</t>
        </is>
      </c>
      <c s="5" t="inlineStr" r="B11859">
        <is>
          <t xml:space="preserve">COMBINATION CONCRETE CURB AND GUTTER, TYPE B-6.12</t>
        </is>
      </c>
      <c s="5" t="inlineStr" r="C11859">
        <is>
          <t xml:space="preserve">FOOT   </t>
        </is>
      </c>
      <c s="6" r="D11859">
        <v>88.000</v>
      </c>
      <c s="7" r="E11859">
        <v>1</v>
      </c>
      <c s="8" t="inlineStr" r="F11859">
        <is>
          <t xml:space="preserve">62K77</t>
        </is>
      </c>
      <c s="8" t="inlineStr" r="G11859">
        <is>
          <t xml:space="preserve">001</t>
        </is>
      </c>
      <c s="9" r="H11859">
        <v>107.4600</v>
      </c>
      <c s="8" t="inlineStr" r="I11859">
        <is>
          <t xml:space="preserve">Y</t>
        </is>
      </c>
      <c s="8" t="inlineStr" r="J11859">
        <is>
          <t xml:space="preserve"> DuPage</t>
        </is>
      </c>
    </row>
    <row r="11860" ht="20.25" customHeight="0">
      <c s="5" t="inlineStr" r="A11860">
        <is>
          <t xml:space="preserve">60603800</t>
        </is>
      </c>
      <c s="5" t="inlineStr" r="B11860">
        <is>
          <t xml:space="preserve">COMBINATION CONCRETE CURB AND GUTTER, TYPE B-6.12</t>
        </is>
      </c>
      <c s="5" t="inlineStr" r="C11860">
        <is>
          <t xml:space="preserve">FOOT   </t>
        </is>
      </c>
      <c s="6" r="D11860">
        <v>88.000</v>
      </c>
      <c s="7" r="E11860">
        <v>1</v>
      </c>
      <c s="8" t="inlineStr" r="F11860">
        <is>
          <t xml:space="preserve">62K77</t>
        </is>
      </c>
      <c s="8" t="inlineStr" r="G11860">
        <is>
          <t xml:space="preserve">001</t>
        </is>
      </c>
      <c s="9" r="H11860">
        <v>57.0000</v>
      </c>
      <c s="8" t="inlineStr" r="I11860">
        <is>
          <t xml:space="preserve"/>
        </is>
      </c>
      <c s="8" t="inlineStr" r="J11860">
        <is>
          <t xml:space="preserve"> DuPage</t>
        </is>
      </c>
    </row>
    <row r="11861" ht="20.25" customHeight="0">
      <c s="5" t="inlineStr" r="A11861">
        <is>
          <t xml:space="preserve">60603800</t>
        </is>
      </c>
      <c s="5" t="inlineStr" r="B11861">
        <is>
          <t xml:space="preserve">COMBINATION CONCRETE CURB AND GUTTER, TYPE B-6.12</t>
        </is>
      </c>
      <c s="5" t="inlineStr" r="C11861">
        <is>
          <t xml:space="preserve">FOOT   </t>
        </is>
      </c>
      <c s="6" r="D11861">
        <v>88.000</v>
      </c>
      <c s="7" r="E11861">
        <v>1</v>
      </c>
      <c s="8" t="inlineStr" r="F11861">
        <is>
          <t xml:space="preserve">62K77</t>
        </is>
      </c>
      <c s="8" t="inlineStr" r="G11861">
        <is>
          <t xml:space="preserve">001</t>
        </is>
      </c>
      <c s="9" r="H11861">
        <v>75.0000</v>
      </c>
      <c s="8" t="inlineStr" r="I11861">
        <is>
          <t xml:space="preserve"/>
        </is>
      </c>
      <c s="8" t="inlineStr" r="J11861">
        <is>
          <t xml:space="preserve"> DuPage</t>
        </is>
      </c>
    </row>
    <row r="11862" ht="20.25" customHeight="0">
      <c s="5" t="inlineStr" r="A11862">
        <is>
          <t xml:space="preserve">60603800</t>
        </is>
      </c>
      <c s="5" t="inlineStr" r="B11862">
        <is>
          <t xml:space="preserve">COMBINATION CONCRETE CURB AND GUTTER, TYPE B-6.12</t>
        </is>
      </c>
      <c s="5" t="inlineStr" r="C11862">
        <is>
          <t xml:space="preserve">FOOT   </t>
        </is>
      </c>
      <c s="6" r="D11862">
        <v>70.000</v>
      </c>
      <c s="7" r="E11862">
        <v>1</v>
      </c>
      <c s="8" t="inlineStr" r="F11862">
        <is>
          <t xml:space="preserve">62M43</t>
        </is>
      </c>
      <c s="8" t="inlineStr" r="G11862">
        <is>
          <t xml:space="preserve">110</t>
        </is>
      </c>
      <c s="9" r="H11862">
        <v>75.0000</v>
      </c>
      <c s="8" t="inlineStr" r="I11862">
        <is>
          <t xml:space="preserve">Y</t>
        </is>
      </c>
      <c s="8" t="inlineStr" r="J11862">
        <is>
          <t xml:space="preserve"> DuPage, Will</t>
        </is>
      </c>
    </row>
    <row r="11863" ht="20.25" customHeight="0">
      <c s="5" t="inlineStr" r="A11863">
        <is>
          <t xml:space="preserve">60603800</t>
        </is>
      </c>
      <c s="5" t="inlineStr" r="B11863">
        <is>
          <t xml:space="preserve">COMBINATION CONCRETE CURB AND GUTTER, TYPE B-6.12</t>
        </is>
      </c>
      <c s="5" t="inlineStr" r="C11863">
        <is>
          <t xml:space="preserve">FOOT   </t>
        </is>
      </c>
      <c s="6" r="D11863">
        <v>70.000</v>
      </c>
      <c s="7" r="E11863">
        <v>1</v>
      </c>
      <c s="8" t="inlineStr" r="F11863">
        <is>
          <t xml:space="preserve">62M43</t>
        </is>
      </c>
      <c s="8" t="inlineStr" r="G11863">
        <is>
          <t xml:space="preserve">110</t>
        </is>
      </c>
      <c s="9" r="H11863">
        <v>50.0000</v>
      </c>
      <c s="8" t="inlineStr" r="I11863">
        <is>
          <t xml:space="preserve"/>
        </is>
      </c>
      <c s="8" t="inlineStr" r="J11863">
        <is>
          <t xml:space="preserve"> DuPage, Will</t>
        </is>
      </c>
    </row>
    <row r="11864" ht="20.25" customHeight="0">
      <c s="5" t="inlineStr" r="A11864">
        <is>
          <t xml:space="preserve">60603800</t>
        </is>
      </c>
      <c s="5" t="inlineStr" r="B11864">
        <is>
          <t xml:space="preserve">COMBINATION CONCRETE CURB AND GUTTER, TYPE B-6.12</t>
        </is>
      </c>
      <c s="5" t="inlineStr" r="C11864">
        <is>
          <t xml:space="preserve">FOOT   </t>
        </is>
      </c>
      <c s="6" r="D11864">
        <v>70.000</v>
      </c>
      <c s="7" r="E11864">
        <v>1</v>
      </c>
      <c s="8" t="inlineStr" r="F11864">
        <is>
          <t xml:space="preserve">62M43</t>
        </is>
      </c>
      <c s="8" t="inlineStr" r="G11864">
        <is>
          <t xml:space="preserve">110</t>
        </is>
      </c>
      <c s="9" r="H11864">
        <v>52.5000</v>
      </c>
      <c s="8" t="inlineStr" r="I11864">
        <is>
          <t xml:space="preserve"/>
        </is>
      </c>
      <c s="8" t="inlineStr" r="J11864">
        <is>
          <t xml:space="preserve"> DuPage, Will</t>
        </is>
      </c>
    </row>
    <row r="11865" ht="20.25" customHeight="0">
      <c s="5" t="inlineStr" r="A11865">
        <is>
          <t xml:space="preserve">60603800</t>
        </is>
      </c>
      <c s="5" t="inlineStr" r="B11865">
        <is>
          <t xml:space="preserve">COMBINATION CONCRETE CURB AND GUTTER, TYPE B-6.12</t>
        </is>
      </c>
      <c s="5" t="inlineStr" r="C11865">
        <is>
          <t xml:space="preserve">FOOT   </t>
        </is>
      </c>
      <c s="6" r="D11865">
        <v>70.000</v>
      </c>
      <c s="7" r="E11865">
        <v>1</v>
      </c>
      <c s="8" t="inlineStr" r="F11865">
        <is>
          <t xml:space="preserve">62M43</t>
        </is>
      </c>
      <c s="8" t="inlineStr" r="G11865">
        <is>
          <t xml:space="preserve">110</t>
        </is>
      </c>
      <c s="9" r="H11865">
        <v>54.0300</v>
      </c>
      <c s="8" t="inlineStr" r="I11865">
        <is>
          <t xml:space="preserve"/>
        </is>
      </c>
      <c s="8" t="inlineStr" r="J11865">
        <is>
          <t xml:space="preserve"> DuPage, Will</t>
        </is>
      </c>
    </row>
    <row r="11866" ht="20.25" customHeight="0">
      <c s="5" t="inlineStr" r="A11866">
        <is>
          <t xml:space="preserve">60603800</t>
        </is>
      </c>
      <c s="5" t="inlineStr" r="B11866">
        <is>
          <t xml:space="preserve">COMBINATION CONCRETE CURB AND GUTTER, TYPE B-6.12</t>
        </is>
      </c>
      <c s="5" t="inlineStr" r="C11866">
        <is>
          <t xml:space="preserve">FOOT   </t>
        </is>
      </c>
      <c s="6" r="D11866">
        <v>63.500</v>
      </c>
      <c s="7" r="E11866">
        <v>7</v>
      </c>
      <c s="8" t="inlineStr" r="F11866">
        <is>
          <t xml:space="preserve">74813</t>
        </is>
      </c>
      <c s="8" t="inlineStr" r="G11866">
        <is>
          <t xml:space="preserve">101</t>
        </is>
      </c>
      <c s="9" r="H11866">
        <v>186.7000</v>
      </c>
      <c s="8" t="inlineStr" r="I11866">
        <is>
          <t xml:space="preserve">Y</t>
        </is>
      </c>
      <c s="8" t="inlineStr" r="J11866">
        <is>
          <t xml:space="preserve"> Macon</t>
        </is>
      </c>
    </row>
    <row r="11867" ht="20.25" customHeight="0">
      <c s="5" t="inlineStr" r="A11867">
        <is>
          <t xml:space="preserve">60603800</t>
        </is>
      </c>
      <c s="5" t="inlineStr" r="B11867">
        <is>
          <t xml:space="preserve">COMBINATION CONCRETE CURB AND GUTTER, TYPE B-6.12</t>
        </is>
      </c>
      <c s="5" t="inlineStr" r="C11867">
        <is>
          <t xml:space="preserve">FOOT   </t>
        </is>
      </c>
      <c s="6" r="D11867">
        <v>121.000</v>
      </c>
      <c s="7" r="E11867">
        <v>8</v>
      </c>
      <c s="8" t="inlineStr" r="F11867">
        <is>
          <t xml:space="preserve">76M87</t>
        </is>
      </c>
      <c s="8" t="inlineStr" r="G11867">
        <is>
          <t xml:space="preserve">064</t>
        </is>
      </c>
      <c s="9" r="H11867">
        <v>78.0000</v>
      </c>
      <c s="8" t="inlineStr" r="I11867">
        <is>
          <t xml:space="preserve">Y</t>
        </is>
      </c>
      <c s="8" t="inlineStr" r="J11867">
        <is>
          <t xml:space="preserve"> Madison</t>
        </is>
      </c>
    </row>
    <row r="11868" ht="20.25" customHeight="0">
      <c s="5" t="inlineStr" r="A11868">
        <is>
          <t xml:space="preserve">60603800</t>
        </is>
      </c>
      <c s="5" t="inlineStr" r="B11868">
        <is>
          <t xml:space="preserve">COMBINATION CONCRETE CURB AND GUTTER, TYPE B-6.12</t>
        </is>
      </c>
      <c s="5" t="inlineStr" r="C11868">
        <is>
          <t xml:space="preserve">FOOT   </t>
        </is>
      </c>
      <c s="6" r="D11868">
        <v>121.000</v>
      </c>
      <c s="7" r="E11868">
        <v>8</v>
      </c>
      <c s="8" t="inlineStr" r="F11868">
        <is>
          <t xml:space="preserve">76M87</t>
        </is>
      </c>
      <c s="8" t="inlineStr" r="G11868">
        <is>
          <t xml:space="preserve">064</t>
        </is>
      </c>
      <c s="9" r="H11868">
        <v>71.0000</v>
      </c>
      <c s="8" t="inlineStr" r="I11868">
        <is>
          <t xml:space="preserve"/>
        </is>
      </c>
      <c s="8" t="inlineStr" r="J11868">
        <is>
          <t xml:space="preserve"> Madison</t>
        </is>
      </c>
    </row>
    <row r="11869" ht="20.25" customHeight="0">
      <c s="5" t="inlineStr" r="A11869">
        <is>
          <t xml:space="preserve">60603800</t>
        </is>
      </c>
      <c s="5" t="inlineStr" r="B11869">
        <is>
          <t xml:space="preserve">COMBINATION CONCRETE CURB AND GUTTER, TYPE B-6.12</t>
        </is>
      </c>
      <c s="5" t="inlineStr" r="C11869">
        <is>
          <t xml:space="preserve">FOOT   </t>
        </is>
      </c>
      <c s="6" r="D11869">
        <v>87.000</v>
      </c>
      <c s="7" r="E11869">
        <v>9</v>
      </c>
      <c s="8" t="inlineStr" r="F11869">
        <is>
          <t xml:space="preserve">78909</t>
        </is>
      </c>
      <c s="8" t="inlineStr" r="G11869">
        <is>
          <t xml:space="preserve">038</t>
        </is>
      </c>
      <c s="9" r="H11869">
        <v>83.0000</v>
      </c>
      <c s="8" t="inlineStr" r="I11869">
        <is>
          <t xml:space="preserve">Y</t>
        </is>
      </c>
      <c s="8" t="inlineStr" r="J11869">
        <is>
          <t xml:space="preserve"> Saline</t>
        </is>
      </c>
    </row>
    <row r="11870" ht="20.25" customHeight="0">
      <c s="5" t="inlineStr" r="A11870">
        <is>
          <t xml:space="preserve">60603800</t>
        </is>
      </c>
      <c s="5" t="inlineStr" r="B11870">
        <is>
          <t xml:space="preserve">COMBINATION CONCRETE CURB AND GUTTER, TYPE B-6.12</t>
        </is>
      </c>
      <c s="5" t="inlineStr" r="C11870">
        <is>
          <t xml:space="preserve">FOOT   </t>
        </is>
      </c>
      <c s="6" r="D11870">
        <v>87.000</v>
      </c>
      <c s="7" r="E11870">
        <v>9</v>
      </c>
      <c s="8" t="inlineStr" r="F11870">
        <is>
          <t xml:space="preserve">78909</t>
        </is>
      </c>
      <c s="8" t="inlineStr" r="G11870">
        <is>
          <t xml:space="preserve">038</t>
        </is>
      </c>
      <c s="9" r="H11870">
        <v>98.2500</v>
      </c>
      <c s="8" t="inlineStr" r="I11870">
        <is>
          <t xml:space="preserve"/>
        </is>
      </c>
      <c s="8" t="inlineStr" r="J11870">
        <is>
          <t xml:space="preserve"> Saline</t>
        </is>
      </c>
    </row>
    <row r="11871" ht="20.25" customHeight="0">
      <c s="5" t="inlineStr" r="A11871">
        <is>
          <t xml:space="preserve">60603800</t>
        </is>
      </c>
      <c s="5" t="inlineStr" r="B11871">
        <is>
          <t xml:space="preserve">COMBINATION CONCRETE CURB AND GUTTER, TYPE B-6.12</t>
        </is>
      </c>
      <c s="5" t="inlineStr" r="C11871">
        <is>
          <t xml:space="preserve">FOOT   </t>
        </is>
      </c>
      <c s="6" r="D11871">
        <v>264.000</v>
      </c>
      <c s="7" r="E11871">
        <v>3</v>
      </c>
      <c s="8" t="inlineStr" r="F11871">
        <is>
          <t xml:space="preserve">87759</t>
        </is>
      </c>
      <c s="8" t="inlineStr" r="G11871">
        <is>
          <t xml:space="preserve">123</t>
        </is>
      </c>
      <c s="9" r="H11871">
        <v>50.0000</v>
      </c>
      <c s="8" t="inlineStr" r="I11871">
        <is>
          <t xml:space="preserve">Y</t>
        </is>
      </c>
      <c s="8" t="inlineStr" r="J11871">
        <is>
          <t xml:space="preserve"> Kankakee</t>
        </is>
      </c>
    </row>
    <row r="11872" ht="20.25" customHeight="0">
      <c s="5" t="inlineStr" r="A11872">
        <is>
          <t xml:space="preserve">60603800</t>
        </is>
      </c>
      <c s="5" t="inlineStr" r="B11872">
        <is>
          <t xml:space="preserve">COMBINATION CONCRETE CURB AND GUTTER, TYPE B-6.12</t>
        </is>
      </c>
      <c s="5" t="inlineStr" r="C11872">
        <is>
          <t xml:space="preserve">FOOT   </t>
        </is>
      </c>
      <c s="6" r="D11872">
        <v>264.000</v>
      </c>
      <c s="7" r="E11872">
        <v>3</v>
      </c>
      <c s="8" t="inlineStr" r="F11872">
        <is>
          <t xml:space="preserve">87759</t>
        </is>
      </c>
      <c s="8" t="inlineStr" r="G11872">
        <is>
          <t xml:space="preserve">123</t>
        </is>
      </c>
      <c s="9" r="H11872">
        <v>47.0000</v>
      </c>
      <c s="8" t="inlineStr" r="I11872">
        <is>
          <t xml:space="preserve"/>
        </is>
      </c>
      <c s="8" t="inlineStr" r="J11872">
        <is>
          <t xml:space="preserve"> Kankakee</t>
        </is>
      </c>
    </row>
    <row r="11873" ht="20.25" customHeight="0">
      <c s="5" t="inlineStr" r="A11873">
        <is>
          <t xml:space="preserve">60603800</t>
        </is>
      </c>
      <c s="5" t="inlineStr" r="B11873">
        <is>
          <t xml:space="preserve">COMBINATION CONCRETE CURB AND GUTTER, TYPE B-6.12</t>
        </is>
      </c>
      <c s="5" t="inlineStr" r="C11873">
        <is>
          <t xml:space="preserve">FOOT   </t>
        </is>
      </c>
      <c s="6" r="D11873">
        <v>264.000</v>
      </c>
      <c s="7" r="E11873">
        <v>3</v>
      </c>
      <c s="8" t="inlineStr" r="F11873">
        <is>
          <t xml:space="preserve">87759</t>
        </is>
      </c>
      <c s="8" t="inlineStr" r="G11873">
        <is>
          <t xml:space="preserve">123</t>
        </is>
      </c>
      <c s="9" r="H11873">
        <v>65.0000</v>
      </c>
      <c s="8" t="inlineStr" r="I11873">
        <is>
          <t xml:space="preserve"/>
        </is>
      </c>
      <c s="8" t="inlineStr" r="J11873">
        <is>
          <t xml:space="preserve"> Kankakee</t>
        </is>
      </c>
    </row>
    <row r="11874" ht="20.25" customHeight="0">
      <c s="5" t="inlineStr" r="A11874">
        <is>
          <t xml:space="preserve">60603800</t>
        </is>
      </c>
      <c s="5" t="inlineStr" r="B11874">
        <is>
          <t xml:space="preserve">COMBINATION CONCRETE CURB AND GUTTER, TYPE B-6.12</t>
        </is>
      </c>
      <c s="5" t="inlineStr" r="C11874">
        <is>
          <t xml:space="preserve">FOOT   </t>
        </is>
      </c>
      <c s="6" r="D11874">
        <v>264.000</v>
      </c>
      <c s="7" r="E11874">
        <v>3</v>
      </c>
      <c s="8" t="inlineStr" r="F11874">
        <is>
          <t xml:space="preserve">87759</t>
        </is>
      </c>
      <c s="8" t="inlineStr" r="G11874">
        <is>
          <t xml:space="preserve">123</t>
        </is>
      </c>
      <c s="9" r="H11874">
        <v>83.0000</v>
      </c>
      <c s="8" t="inlineStr" r="I11874">
        <is>
          <t xml:space="preserve"/>
        </is>
      </c>
      <c s="8" t="inlineStr" r="J11874">
        <is>
          <t xml:space="preserve"> Kankakee</t>
        </is>
      </c>
    </row>
    <row r="11875" ht="20.25" customHeight="0">
      <c s="5" t="inlineStr" r="A11875">
        <is>
          <t xml:space="preserve">60603800</t>
        </is>
      </c>
      <c s="5" t="inlineStr" r="B11875">
        <is>
          <t xml:space="preserve">COMBINATION CONCRETE CURB AND GUTTER, TYPE B-6.12</t>
        </is>
      </c>
      <c s="5" t="inlineStr" r="C11875">
        <is>
          <t xml:space="preserve">FOOT   </t>
        </is>
      </c>
      <c s="6" r="D11875">
        <v>344.000</v>
      </c>
      <c s="7" r="E11875">
        <v>3</v>
      </c>
      <c s="8" t="inlineStr" r="F11875">
        <is>
          <t xml:space="preserve">87783</t>
        </is>
      </c>
      <c s="8" t="inlineStr" r="G11875">
        <is>
          <t xml:space="preserve">124</t>
        </is>
      </c>
      <c s="9" r="H11875">
        <v>47.7000</v>
      </c>
      <c s="8" t="inlineStr" r="I11875">
        <is>
          <t xml:space="preserve">Y</t>
        </is>
      </c>
      <c s="8" t="inlineStr" r="J11875">
        <is>
          <t xml:space="preserve"> Kendall</t>
        </is>
      </c>
    </row>
    <row r="11876" ht="20.25" customHeight="0">
      <c s="5" t="inlineStr" r="A11876">
        <is>
          <t xml:space="preserve">60603800</t>
        </is>
      </c>
      <c s="5" t="inlineStr" r="B11876">
        <is>
          <t xml:space="preserve">COMBINATION CONCRETE CURB AND GUTTER, TYPE B-6.12</t>
        </is>
      </c>
      <c s="5" t="inlineStr" r="C11876">
        <is>
          <t xml:space="preserve">FOOT   </t>
        </is>
      </c>
      <c s="6" r="D11876">
        <v>344.000</v>
      </c>
      <c s="7" r="E11876">
        <v>3</v>
      </c>
      <c s="8" t="inlineStr" r="F11876">
        <is>
          <t xml:space="preserve">87783</t>
        </is>
      </c>
      <c s="8" t="inlineStr" r="G11876">
        <is>
          <t xml:space="preserve">124</t>
        </is>
      </c>
      <c s="9" r="H11876">
        <v>25.0000</v>
      </c>
      <c s="8" t="inlineStr" r="I11876">
        <is>
          <t xml:space="preserve"/>
        </is>
      </c>
      <c s="8" t="inlineStr" r="J11876">
        <is>
          <t xml:space="preserve"> Kendall</t>
        </is>
      </c>
    </row>
    <row r="11877" ht="20.25" customHeight="0">
      <c s="5" t="inlineStr" r="A11877">
        <is>
          <t xml:space="preserve">60603800</t>
        </is>
      </c>
      <c s="5" t="inlineStr" r="B11877">
        <is>
          <t xml:space="preserve">COMBINATION CONCRETE CURB AND GUTTER, TYPE B-6.12</t>
        </is>
      </c>
      <c s="5" t="inlineStr" r="C11877">
        <is>
          <t xml:space="preserve">FOOT   </t>
        </is>
      </c>
      <c s="6" r="D11877">
        <v>344.000</v>
      </c>
      <c s="7" r="E11877">
        <v>3</v>
      </c>
      <c s="8" t="inlineStr" r="F11877">
        <is>
          <t xml:space="preserve">87783</t>
        </is>
      </c>
      <c s="8" t="inlineStr" r="G11877">
        <is>
          <t xml:space="preserve">124</t>
        </is>
      </c>
      <c s="9" r="H11877">
        <v>29.7100</v>
      </c>
      <c s="8" t="inlineStr" r="I11877">
        <is>
          <t xml:space="preserve"/>
        </is>
      </c>
      <c s="8" t="inlineStr" r="J11877">
        <is>
          <t xml:space="preserve"> Kendall</t>
        </is>
      </c>
    </row>
    <row r="11878" ht="20.25" customHeight="0">
      <c s="5" t="inlineStr" r="A11878">
        <is>
          <t xml:space="preserve">60603800</t>
        </is>
      </c>
      <c s="5" t="inlineStr" r="B11878">
        <is>
          <t xml:space="preserve">COMBINATION CONCRETE CURB AND GUTTER, TYPE B-6.12</t>
        </is>
      </c>
      <c s="5" t="inlineStr" r="C11878">
        <is>
          <t xml:space="preserve">FOOT   </t>
        </is>
      </c>
      <c s="6" r="D11878">
        <v>344.000</v>
      </c>
      <c s="7" r="E11878">
        <v>3</v>
      </c>
      <c s="8" t="inlineStr" r="F11878">
        <is>
          <t xml:space="preserve">87783</t>
        </is>
      </c>
      <c s="8" t="inlineStr" r="G11878">
        <is>
          <t xml:space="preserve">124</t>
        </is>
      </c>
      <c s="9" r="H11878">
        <v>34.0000</v>
      </c>
      <c s="8" t="inlineStr" r="I11878">
        <is>
          <t xml:space="preserve"/>
        </is>
      </c>
      <c s="8" t="inlineStr" r="J11878">
        <is>
          <t xml:space="preserve"> Kendall</t>
        </is>
      </c>
    </row>
    <row r="11879" ht="20.25" customHeight="0">
      <c s="5" t="inlineStr" r="A11879">
        <is>
          <t xml:space="preserve">60603800</t>
        </is>
      </c>
      <c s="5" t="inlineStr" r="B11879">
        <is>
          <t xml:space="preserve">COMBINATION CONCRETE CURB AND GUTTER, TYPE B-6.12</t>
        </is>
      </c>
      <c s="5" t="inlineStr" r="C11879">
        <is>
          <t xml:space="preserve">FOOT   </t>
        </is>
      </c>
      <c s="6" r="D11879">
        <v>344.000</v>
      </c>
      <c s="7" r="E11879">
        <v>3</v>
      </c>
      <c s="8" t="inlineStr" r="F11879">
        <is>
          <t xml:space="preserve">87783</t>
        </is>
      </c>
      <c s="8" t="inlineStr" r="G11879">
        <is>
          <t xml:space="preserve">124</t>
        </is>
      </c>
      <c s="9" r="H11879">
        <v>45.0000</v>
      </c>
      <c s="8" t="inlineStr" r="I11879">
        <is>
          <t xml:space="preserve"/>
        </is>
      </c>
      <c s="8" t="inlineStr" r="J11879">
        <is>
          <t xml:space="preserve"> Kendall</t>
        </is>
      </c>
    </row>
    <row r="11880" ht="20.25" customHeight="0">
      <c s="5" t="inlineStr" r="A11880">
        <is>
          <t xml:space="preserve">60603800</t>
        </is>
      </c>
      <c s="5" t="inlineStr" r="B11880">
        <is>
          <t xml:space="preserve">COMBINATION CONCRETE CURB AND GUTTER, TYPE B-6.12</t>
        </is>
      </c>
      <c s="5" t="inlineStr" r="C11880">
        <is>
          <t xml:space="preserve">FOOT   </t>
        </is>
      </c>
      <c s="6" r="D11880">
        <v>344.000</v>
      </c>
      <c s="7" r="E11880">
        <v>3</v>
      </c>
      <c s="8" t="inlineStr" r="F11880">
        <is>
          <t xml:space="preserve">87783</t>
        </is>
      </c>
      <c s="8" t="inlineStr" r="G11880">
        <is>
          <t xml:space="preserve">124</t>
        </is>
      </c>
      <c s="9" r="H11880">
        <v>47.7000</v>
      </c>
      <c s="8" t="inlineStr" r="I11880">
        <is>
          <t xml:space="preserve"/>
        </is>
      </c>
      <c s="8" t="inlineStr" r="J11880">
        <is>
          <t xml:space="preserve"> Kendall</t>
        </is>
      </c>
    </row>
    <row r="11881" ht="20.25" customHeight="0">
      <c s="5" t="inlineStr" r="A11881">
        <is>
          <t xml:space="preserve">60603800</t>
        </is>
      </c>
      <c s="5" t="inlineStr" r="B11881">
        <is>
          <t xml:space="preserve">COMBINATION CONCRETE CURB AND GUTTER, TYPE B-6.12</t>
        </is>
      </c>
      <c s="5" t="inlineStr" r="C11881">
        <is>
          <t xml:space="preserve">FOOT   </t>
        </is>
      </c>
      <c s="6" r="D11881">
        <v>104.000</v>
      </c>
      <c s="7" r="E11881">
        <v>4</v>
      </c>
      <c s="8" t="inlineStr" r="F11881">
        <is>
          <t xml:space="preserve">89826</t>
        </is>
      </c>
      <c s="8" t="inlineStr" r="G11881">
        <is>
          <t xml:space="preserve">136</t>
        </is>
      </c>
      <c s="9" r="H11881">
        <v>86.7500</v>
      </c>
      <c s="8" t="inlineStr" r="I11881">
        <is>
          <t xml:space="preserve">Y</t>
        </is>
      </c>
      <c s="8" t="inlineStr" r="J11881">
        <is>
          <t xml:space="preserve"> Peoria</t>
        </is>
      </c>
    </row>
    <row r="11882" ht="20.25" customHeight="0">
      <c s="5" t="inlineStr" r="A11882">
        <is>
          <t xml:space="preserve">60603800</t>
        </is>
      </c>
      <c s="5" t="inlineStr" r="B11882">
        <is>
          <t xml:space="preserve">COMBINATION CONCRETE CURB AND GUTTER, TYPE B-6.12</t>
        </is>
      </c>
      <c s="5" t="inlineStr" r="C11882">
        <is>
          <t xml:space="preserve">FOOT   </t>
        </is>
      </c>
      <c s="6" r="D11882">
        <v>104.000</v>
      </c>
      <c s="7" r="E11882">
        <v>4</v>
      </c>
      <c s="8" t="inlineStr" r="F11882">
        <is>
          <t xml:space="preserve">89826</t>
        </is>
      </c>
      <c s="8" t="inlineStr" r="G11882">
        <is>
          <t xml:space="preserve">136</t>
        </is>
      </c>
      <c s="9" r="H11882">
        <v>71.8700</v>
      </c>
      <c s="8" t="inlineStr" r="I11882">
        <is>
          <t xml:space="preserve"/>
        </is>
      </c>
      <c s="8" t="inlineStr" r="J11882">
        <is>
          <t xml:space="preserve"> Peoria</t>
        </is>
      </c>
    </row>
    <row r="11883" ht="20.25" customHeight="0">
      <c s="5" t="inlineStr" r="A11883">
        <is>
          <t xml:space="preserve">60603800</t>
        </is>
      </c>
      <c s="5" t="inlineStr" r="B11883">
        <is>
          <t xml:space="preserve">COMBINATION CONCRETE CURB AND GUTTER, TYPE B-6.12</t>
        </is>
      </c>
      <c s="5" t="inlineStr" r="C11883">
        <is>
          <t xml:space="preserve">FOOT   </t>
        </is>
      </c>
      <c s="6" r="D11883">
        <v>104.000</v>
      </c>
      <c s="7" r="E11883">
        <v>4</v>
      </c>
      <c s="8" t="inlineStr" r="F11883">
        <is>
          <t xml:space="preserve">89826</t>
        </is>
      </c>
      <c s="8" t="inlineStr" r="G11883">
        <is>
          <t xml:space="preserve">136</t>
        </is>
      </c>
      <c s="9" r="H11883">
        <v>96.0000</v>
      </c>
      <c s="8" t="inlineStr" r="I11883">
        <is>
          <t xml:space="preserve"/>
        </is>
      </c>
      <c s="8" t="inlineStr" r="J11883">
        <is>
          <t xml:space="preserve"> Peoria</t>
        </is>
      </c>
    </row>
    <row r="11884" ht="20.25" customHeight="0">
      <c s="5" t="inlineStr" r="A11884">
        <is>
          <t xml:space="preserve">60603800</t>
        </is>
      </c>
      <c s="5" t="inlineStr" r="B11884">
        <is>
          <t xml:space="preserve">COMBINATION CONCRETE CURB AND GUTTER, TYPE B-6.12</t>
        </is>
      </c>
      <c s="5" t="inlineStr" r="C11884">
        <is>
          <t xml:space="preserve">FOOT   </t>
        </is>
      </c>
      <c s="6" r="D11884">
        <v>104.000</v>
      </c>
      <c s="7" r="E11884">
        <v>4</v>
      </c>
      <c s="8" t="inlineStr" r="F11884">
        <is>
          <t xml:space="preserve">89826</t>
        </is>
      </c>
      <c s="8" t="inlineStr" r="G11884">
        <is>
          <t xml:space="preserve">136</t>
        </is>
      </c>
      <c s="9" r="H11884">
        <v>119.6900</v>
      </c>
      <c s="8" t="inlineStr" r="I11884">
        <is>
          <t xml:space="preserve"/>
        </is>
      </c>
      <c s="8" t="inlineStr" r="J11884">
        <is>
          <t xml:space="preserve"> Peoria</t>
        </is>
      </c>
    </row>
    <row r="11885" ht="20.25" customHeight="0">
      <c s="5" t="inlineStr" r="A11885">
        <is>
          <t xml:space="preserve">60604100</t>
        </is>
      </c>
      <c s="5" t="inlineStr" r="B11885">
        <is>
          <t xml:space="preserve">COMBINATION CONCRETE CURB AND GUTTER, TYPE B-6.12 (MODIFIED)</t>
        </is>
      </c>
      <c s="5" t="inlineStr" r="C11885">
        <is>
          <t xml:space="preserve">FOOT   </t>
        </is>
      </c>
      <c s="6" r="D11885">
        <v>4400.000</v>
      </c>
      <c s="7" r="E11885">
        <v>1</v>
      </c>
      <c s="8" t="inlineStr" r="F11885">
        <is>
          <t xml:space="preserve">61J20</t>
        </is>
      </c>
      <c s="8" t="inlineStr" r="G11885">
        <is>
          <t xml:space="preserve">051</t>
        </is>
      </c>
      <c s="9" r="H11885">
        <v>25.0000</v>
      </c>
      <c s="8" t="inlineStr" r="I11885">
        <is>
          <t xml:space="preserve">Y</t>
        </is>
      </c>
      <c s="8" t="inlineStr" r="J11885">
        <is>
          <t xml:space="preserve"> Cook</t>
        </is>
      </c>
    </row>
    <row r="11886" ht="20.25" customHeight="0">
      <c s="5" t="inlineStr" r="A11886">
        <is>
          <t xml:space="preserve">60604100</t>
        </is>
      </c>
      <c s="5" t="inlineStr" r="B11886">
        <is>
          <t xml:space="preserve">COMBINATION CONCRETE CURB AND GUTTER, TYPE B-6.12 (MODIFIED)</t>
        </is>
      </c>
      <c s="5" t="inlineStr" r="C11886">
        <is>
          <t xml:space="preserve">FOOT   </t>
        </is>
      </c>
      <c s="6" r="D11886">
        <v>4400.000</v>
      </c>
      <c s="7" r="E11886">
        <v>1</v>
      </c>
      <c s="8" t="inlineStr" r="F11886">
        <is>
          <t xml:space="preserve">61J20</t>
        </is>
      </c>
      <c s="8" t="inlineStr" r="G11886">
        <is>
          <t xml:space="preserve">051</t>
        </is>
      </c>
      <c s="9" r="H11886">
        <v>24.5000</v>
      </c>
      <c s="8" t="inlineStr" r="I11886">
        <is>
          <t xml:space="preserve"/>
        </is>
      </c>
      <c s="8" t="inlineStr" r="J11886">
        <is>
          <t xml:space="preserve"> Cook</t>
        </is>
      </c>
    </row>
    <row r="11887" ht="20.25" customHeight="0">
      <c s="5" t="inlineStr" r="A11887">
        <is>
          <t xml:space="preserve">60604100</t>
        </is>
      </c>
      <c s="5" t="inlineStr" r="B11887">
        <is>
          <t xml:space="preserve">COMBINATION CONCRETE CURB AND GUTTER, TYPE B-6.12 (MODIFIED)</t>
        </is>
      </c>
      <c s="5" t="inlineStr" r="C11887">
        <is>
          <t xml:space="preserve">FOOT   </t>
        </is>
      </c>
      <c s="6" r="D11887">
        <v>4400.000</v>
      </c>
      <c s="7" r="E11887">
        <v>1</v>
      </c>
      <c s="8" t="inlineStr" r="F11887">
        <is>
          <t xml:space="preserve">61J20</t>
        </is>
      </c>
      <c s="8" t="inlineStr" r="G11887">
        <is>
          <t xml:space="preserve">051</t>
        </is>
      </c>
      <c s="9" r="H11887">
        <v>25.0000</v>
      </c>
      <c s="8" t="inlineStr" r="I11887">
        <is>
          <t xml:space="preserve"/>
        </is>
      </c>
      <c s="8" t="inlineStr" r="J11887">
        <is>
          <t xml:space="preserve"> Cook</t>
        </is>
      </c>
    </row>
    <row r="11888" ht="20.25" customHeight="0">
      <c s="5" t="inlineStr" r="A11888">
        <is>
          <t xml:space="preserve">60604100</t>
        </is>
      </c>
      <c s="5" t="inlineStr" r="B11888">
        <is>
          <t xml:space="preserve">COMBINATION CONCRETE CURB AND GUTTER, TYPE B-6.12 (MODIFIED)</t>
        </is>
      </c>
      <c s="5" t="inlineStr" r="C11888">
        <is>
          <t xml:space="preserve">FOOT   </t>
        </is>
      </c>
      <c s="6" r="D11888">
        <v>4400.000</v>
      </c>
      <c s="7" r="E11888">
        <v>1</v>
      </c>
      <c s="8" t="inlineStr" r="F11888">
        <is>
          <t xml:space="preserve">61J20</t>
        </is>
      </c>
      <c s="8" t="inlineStr" r="G11888">
        <is>
          <t xml:space="preserve">051</t>
        </is>
      </c>
      <c s="9" r="H11888">
        <v>25.0000</v>
      </c>
      <c s="8" t="inlineStr" r="I11888">
        <is>
          <t xml:space="preserve"/>
        </is>
      </c>
      <c s="8" t="inlineStr" r="J11888">
        <is>
          <t xml:space="preserve"> Cook</t>
        </is>
      </c>
    </row>
    <row r="11889" ht="20.25" customHeight="0">
      <c s="5" t="inlineStr" r="A11889">
        <is>
          <t xml:space="preserve">60604100</t>
        </is>
      </c>
      <c s="5" t="inlineStr" r="B11889">
        <is>
          <t xml:space="preserve">COMBINATION CONCRETE CURB AND GUTTER, TYPE B-6.12 (MODIFIED)</t>
        </is>
      </c>
      <c s="5" t="inlineStr" r="C11889">
        <is>
          <t xml:space="preserve">FOOT   </t>
        </is>
      </c>
      <c s="6" r="D11889">
        <v>4400.000</v>
      </c>
      <c s="7" r="E11889">
        <v>1</v>
      </c>
      <c s="8" t="inlineStr" r="F11889">
        <is>
          <t xml:space="preserve">61J20</t>
        </is>
      </c>
      <c s="8" t="inlineStr" r="G11889">
        <is>
          <t xml:space="preserve">051</t>
        </is>
      </c>
      <c s="9" r="H11889">
        <v>31.5000</v>
      </c>
      <c s="8" t="inlineStr" r="I11889">
        <is>
          <t xml:space="preserve"/>
        </is>
      </c>
      <c s="8" t="inlineStr" r="J11889">
        <is>
          <t xml:space="preserve"> Cook</t>
        </is>
      </c>
    </row>
    <row r="11890" ht="20.25" customHeight="0">
      <c s="5" t="inlineStr" r="A11890">
        <is>
          <t xml:space="preserve">60604100</t>
        </is>
      </c>
      <c s="5" t="inlineStr" r="B11890">
        <is>
          <t xml:space="preserve">COMBINATION CONCRETE CURB AND GUTTER, TYPE B-6.12 (MODIFIED)</t>
        </is>
      </c>
      <c s="5" t="inlineStr" r="C11890">
        <is>
          <t xml:space="preserve">FOOT   </t>
        </is>
      </c>
      <c s="6" r="D11890">
        <v>4400.000</v>
      </c>
      <c s="7" r="E11890">
        <v>1</v>
      </c>
      <c s="8" t="inlineStr" r="F11890">
        <is>
          <t xml:space="preserve">61J20</t>
        </is>
      </c>
      <c s="8" t="inlineStr" r="G11890">
        <is>
          <t xml:space="preserve">051</t>
        </is>
      </c>
      <c s="9" r="H11890">
        <v>36.8400</v>
      </c>
      <c s="8" t="inlineStr" r="I11890">
        <is>
          <t xml:space="preserve"/>
        </is>
      </c>
      <c s="8" t="inlineStr" r="J11890">
        <is>
          <t xml:space="preserve"> Cook</t>
        </is>
      </c>
    </row>
    <row r="11891" ht="20.25" customHeight="0">
      <c s="5" t="inlineStr" r="A11891">
        <is>
          <t xml:space="preserve">60604100</t>
        </is>
      </c>
      <c s="5" t="inlineStr" r="B11891">
        <is>
          <t xml:space="preserve">COMBINATION CONCRETE CURB AND GUTTER, TYPE B-6.12 (MODIFIED)</t>
        </is>
      </c>
      <c s="5" t="inlineStr" r="C11891">
        <is>
          <t xml:space="preserve">FOOT   </t>
        </is>
      </c>
      <c s="6" r="D11891">
        <v>4400.000</v>
      </c>
      <c s="7" r="E11891">
        <v>1</v>
      </c>
      <c s="8" t="inlineStr" r="F11891">
        <is>
          <t xml:space="preserve">61J20</t>
        </is>
      </c>
      <c s="8" t="inlineStr" r="G11891">
        <is>
          <t xml:space="preserve">051</t>
        </is>
      </c>
      <c s="9" r="H11891">
        <v>37.5000</v>
      </c>
      <c s="8" t="inlineStr" r="I11891">
        <is>
          <t xml:space="preserve"/>
        </is>
      </c>
      <c s="8" t="inlineStr" r="J11891">
        <is>
          <t xml:space="preserve"> Cook</t>
        </is>
      </c>
    </row>
    <row r="11892" ht="20.25" customHeight="0">
      <c s="5" t="inlineStr" r="A11892">
        <is>
          <t xml:space="preserve">60604100</t>
        </is>
      </c>
      <c s="5" t="inlineStr" r="B11892">
        <is>
          <t xml:space="preserve">COMBINATION CONCRETE CURB AND GUTTER, TYPE B-6.12 (MODIFIED)</t>
        </is>
      </c>
      <c s="5" t="inlineStr" r="C11892">
        <is>
          <t xml:space="preserve">FOOT   </t>
        </is>
      </c>
      <c s="6" r="D11892">
        <v>4400.000</v>
      </c>
      <c s="7" r="E11892">
        <v>1</v>
      </c>
      <c s="8" t="inlineStr" r="F11892">
        <is>
          <t xml:space="preserve">61J20</t>
        </is>
      </c>
      <c s="8" t="inlineStr" r="G11892">
        <is>
          <t xml:space="preserve">051</t>
        </is>
      </c>
      <c s="9" r="H11892">
        <v>38.0000</v>
      </c>
      <c s="8" t="inlineStr" r="I11892">
        <is>
          <t xml:space="preserve"/>
        </is>
      </c>
      <c s="8" t="inlineStr" r="J11892">
        <is>
          <t xml:space="preserve"> Cook</t>
        </is>
      </c>
    </row>
    <row r="11893" ht="20.25" customHeight="0">
      <c s="5" t="inlineStr" r="A11893">
        <is>
          <t xml:space="preserve">60604100</t>
        </is>
      </c>
      <c s="5" t="inlineStr" r="B11893">
        <is>
          <t xml:space="preserve">COMBINATION CONCRETE CURB AND GUTTER, TYPE B-6.12 (MODIFIED)</t>
        </is>
      </c>
      <c s="5" t="inlineStr" r="C11893">
        <is>
          <t xml:space="preserve">FOOT   </t>
        </is>
      </c>
      <c s="6" r="D11893">
        <v>4400.000</v>
      </c>
      <c s="7" r="E11893">
        <v>1</v>
      </c>
      <c s="8" t="inlineStr" r="F11893">
        <is>
          <t xml:space="preserve">61J20</t>
        </is>
      </c>
      <c s="8" t="inlineStr" r="G11893">
        <is>
          <t xml:space="preserve">051</t>
        </is>
      </c>
      <c s="9" r="H11893">
        <v>38.5000</v>
      </c>
      <c s="8" t="inlineStr" r="I11893">
        <is>
          <t xml:space="preserve"/>
        </is>
      </c>
      <c s="8" t="inlineStr" r="J11893">
        <is>
          <t xml:space="preserve"> Cook</t>
        </is>
      </c>
    </row>
    <row r="11894" ht="20.25" customHeight="0">
      <c s="5" t="inlineStr" r="A11894">
        <is>
          <t xml:space="preserve">60604100</t>
        </is>
      </c>
      <c s="5" t="inlineStr" r="B11894">
        <is>
          <t xml:space="preserve">COMBINATION CONCRETE CURB AND GUTTER, TYPE B-6.12 (MODIFIED)</t>
        </is>
      </c>
      <c s="5" t="inlineStr" r="C11894">
        <is>
          <t xml:space="preserve">FOOT   </t>
        </is>
      </c>
      <c s="6" r="D11894">
        <v>4400.000</v>
      </c>
      <c s="7" r="E11894">
        <v>1</v>
      </c>
      <c s="8" t="inlineStr" r="F11894">
        <is>
          <t xml:space="preserve">61J20</t>
        </is>
      </c>
      <c s="8" t="inlineStr" r="G11894">
        <is>
          <t xml:space="preserve">051</t>
        </is>
      </c>
      <c s="9" r="H11894">
        <v>45.0000</v>
      </c>
      <c s="8" t="inlineStr" r="I11894">
        <is>
          <t xml:space="preserve"/>
        </is>
      </c>
      <c s="8" t="inlineStr" r="J11894">
        <is>
          <t xml:space="preserve"> Cook</t>
        </is>
      </c>
    </row>
    <row r="11895" ht="20.25" customHeight="0">
      <c s="5" t="inlineStr" r="A11895">
        <is>
          <t xml:space="preserve">60604100</t>
        </is>
      </c>
      <c s="5" t="inlineStr" r="B11895">
        <is>
          <t xml:space="preserve">COMBINATION CONCRETE CURB AND GUTTER, TYPE B-6.12 (MODIFIED)</t>
        </is>
      </c>
      <c s="5" t="inlineStr" r="C11895">
        <is>
          <t xml:space="preserve">FOOT   </t>
        </is>
      </c>
      <c s="6" r="D11895">
        <v>4400.000</v>
      </c>
      <c s="7" r="E11895">
        <v>1</v>
      </c>
      <c s="8" t="inlineStr" r="F11895">
        <is>
          <t xml:space="preserve">61J20</t>
        </is>
      </c>
      <c s="8" t="inlineStr" r="G11895">
        <is>
          <t xml:space="preserve">051</t>
        </is>
      </c>
      <c s="9" r="H11895">
        <v>66.6500</v>
      </c>
      <c s="8" t="inlineStr" r="I11895">
        <is>
          <t xml:space="preserve"/>
        </is>
      </c>
      <c s="8" t="inlineStr" r="J11895">
        <is>
          <t xml:space="preserve"> Cook</t>
        </is>
      </c>
    </row>
    <row r="11896" ht="20.25" customHeight="0">
      <c s="5" t="inlineStr" r="A11896">
        <is>
          <t xml:space="preserve">60604300</t>
        </is>
      </c>
      <c s="5" t="inlineStr" r="B11896">
        <is>
          <t xml:space="preserve">COMBINATION CONCRETE CURB AND GUTTER, TYPE B-6.12 (VARIABLE WIDTH GUTTER FLAG)</t>
        </is>
      </c>
      <c s="5" t="inlineStr" r="C11896">
        <is>
          <t xml:space="preserve">FOOT   </t>
        </is>
      </c>
      <c s="6" r="D11896">
        <v>87.000</v>
      </c>
      <c s="7" r="E11896">
        <v>6</v>
      </c>
      <c s="8" t="inlineStr" r="F11896">
        <is>
          <t xml:space="preserve">72K64</t>
        </is>
      </c>
      <c s="8" t="inlineStr" r="G11896">
        <is>
          <t xml:space="preserve">061</t>
        </is>
      </c>
      <c s="9" r="H11896">
        <v>153.8800</v>
      </c>
      <c s="8" t="inlineStr" r="I11896">
        <is>
          <t xml:space="preserve">Y</t>
        </is>
      </c>
      <c s="8" t="inlineStr" r="J11896">
        <is>
          <t xml:space="preserve"> Logan</t>
        </is>
      </c>
    </row>
    <row r="11897" ht="20.25" customHeight="0">
      <c s="5" t="inlineStr" r="A11897">
        <is>
          <t xml:space="preserve">60604400</t>
        </is>
      </c>
      <c s="5" t="inlineStr" r="B11897">
        <is>
          <t xml:space="preserve">COMBINATION CONCRETE CURB AND GUTTER, TYPE B-6.18</t>
        </is>
      </c>
      <c s="5" t="inlineStr" r="C11897">
        <is>
          <t xml:space="preserve">FOOT   </t>
        </is>
      </c>
      <c s="6" r="D11897">
        <v>12.000</v>
      </c>
      <c s="7" r="E11897">
        <v>1</v>
      </c>
      <c s="8" t="inlineStr" r="F11897">
        <is>
          <t xml:space="preserve">61J04</t>
        </is>
      </c>
      <c s="8" t="inlineStr" r="G11897">
        <is>
          <t xml:space="preserve">130</t>
        </is>
      </c>
      <c s="9" r="H11897">
        <v>150.0000</v>
      </c>
      <c s="8" t="inlineStr" r="I11897">
        <is>
          <t xml:space="preserve">Y</t>
        </is>
      </c>
      <c s="8" t="inlineStr" r="J11897">
        <is>
          <t xml:space="preserve"> Cook</t>
        </is>
      </c>
    </row>
    <row r="11898" ht="20.25" customHeight="0">
      <c s="5" t="inlineStr" r="A11898">
        <is>
          <t xml:space="preserve">60604400</t>
        </is>
      </c>
      <c s="5" t="inlineStr" r="B11898">
        <is>
          <t xml:space="preserve">COMBINATION CONCRETE CURB AND GUTTER, TYPE B-6.18</t>
        </is>
      </c>
      <c s="5" t="inlineStr" r="C11898">
        <is>
          <t xml:space="preserve">FOOT   </t>
        </is>
      </c>
      <c s="6" r="D11898">
        <v>12.000</v>
      </c>
      <c s="7" r="E11898">
        <v>1</v>
      </c>
      <c s="8" t="inlineStr" r="F11898">
        <is>
          <t xml:space="preserve">61J04</t>
        </is>
      </c>
      <c s="8" t="inlineStr" r="G11898">
        <is>
          <t xml:space="preserve">130</t>
        </is>
      </c>
      <c s="9" r="H11898">
        <v>40.0000</v>
      </c>
      <c s="8" t="inlineStr" r="I11898">
        <is>
          <t xml:space="preserve"/>
        </is>
      </c>
      <c s="8" t="inlineStr" r="J11898">
        <is>
          <t xml:space="preserve"> Cook</t>
        </is>
      </c>
    </row>
    <row r="11899" ht="20.25" customHeight="0">
      <c s="5" t="inlineStr" r="A11899">
        <is>
          <t xml:space="preserve">60604400</t>
        </is>
      </c>
      <c s="5" t="inlineStr" r="B11899">
        <is>
          <t xml:space="preserve">COMBINATION CONCRETE CURB AND GUTTER, TYPE B-6.18</t>
        </is>
      </c>
      <c s="5" t="inlineStr" r="C11899">
        <is>
          <t xml:space="preserve">FOOT   </t>
        </is>
      </c>
      <c s="6" r="D11899">
        <v>12.000</v>
      </c>
      <c s="7" r="E11899">
        <v>1</v>
      </c>
      <c s="8" t="inlineStr" r="F11899">
        <is>
          <t xml:space="preserve">61J04</t>
        </is>
      </c>
      <c s="8" t="inlineStr" r="G11899">
        <is>
          <t xml:space="preserve">130</t>
        </is>
      </c>
      <c s="9" r="H11899">
        <v>40.7000</v>
      </c>
      <c s="8" t="inlineStr" r="I11899">
        <is>
          <t xml:space="preserve"/>
        </is>
      </c>
      <c s="8" t="inlineStr" r="J11899">
        <is>
          <t xml:space="preserve"> Cook</t>
        </is>
      </c>
    </row>
    <row r="11900" ht="20.25" customHeight="0">
      <c s="5" t="inlineStr" r="A11900">
        <is>
          <t xml:space="preserve">60604400</t>
        </is>
      </c>
      <c s="5" t="inlineStr" r="B11900">
        <is>
          <t xml:space="preserve">COMBINATION CONCRETE CURB AND GUTTER, TYPE B-6.18</t>
        </is>
      </c>
      <c s="5" t="inlineStr" r="C11900">
        <is>
          <t xml:space="preserve">FOOT   </t>
        </is>
      </c>
      <c s="6" r="D11900">
        <v>12.000</v>
      </c>
      <c s="7" r="E11900">
        <v>1</v>
      </c>
      <c s="8" t="inlineStr" r="F11900">
        <is>
          <t xml:space="preserve">61J04</t>
        </is>
      </c>
      <c s="8" t="inlineStr" r="G11900">
        <is>
          <t xml:space="preserve">130</t>
        </is>
      </c>
      <c s="9" r="H11900">
        <v>47.5000</v>
      </c>
      <c s="8" t="inlineStr" r="I11900">
        <is>
          <t xml:space="preserve"/>
        </is>
      </c>
      <c s="8" t="inlineStr" r="J11900">
        <is>
          <t xml:space="preserve"> Cook</t>
        </is>
      </c>
    </row>
    <row r="11901" ht="20.25" customHeight="0">
      <c s="5" t="inlineStr" r="A11901">
        <is>
          <t xml:space="preserve">60604400</t>
        </is>
      </c>
      <c s="5" t="inlineStr" r="B11901">
        <is>
          <t xml:space="preserve">COMBINATION CONCRETE CURB AND GUTTER, TYPE B-6.18</t>
        </is>
      </c>
      <c s="5" t="inlineStr" r="C11901">
        <is>
          <t xml:space="preserve">FOOT   </t>
        </is>
      </c>
      <c s="6" r="D11901">
        <v>12.000</v>
      </c>
      <c s="7" r="E11901">
        <v>1</v>
      </c>
      <c s="8" t="inlineStr" r="F11901">
        <is>
          <t xml:space="preserve">61J04</t>
        </is>
      </c>
      <c s="8" t="inlineStr" r="G11901">
        <is>
          <t xml:space="preserve">130</t>
        </is>
      </c>
      <c s="9" r="H11901">
        <v>63.3200</v>
      </c>
      <c s="8" t="inlineStr" r="I11901">
        <is>
          <t xml:space="preserve"/>
        </is>
      </c>
      <c s="8" t="inlineStr" r="J11901">
        <is>
          <t xml:space="preserve"> Cook</t>
        </is>
      </c>
    </row>
    <row r="11902" ht="20.25" customHeight="0">
      <c s="5" t="inlineStr" r="A11902">
        <is>
          <t xml:space="preserve">60604400</t>
        </is>
      </c>
      <c s="5" t="inlineStr" r="B11902">
        <is>
          <t xml:space="preserve">COMBINATION CONCRETE CURB AND GUTTER, TYPE B-6.18</t>
        </is>
      </c>
      <c s="5" t="inlineStr" r="C11902">
        <is>
          <t xml:space="preserve">FOOT   </t>
        </is>
      </c>
      <c s="6" r="D11902">
        <v>4016.000</v>
      </c>
      <c s="7" r="E11902">
        <v>1</v>
      </c>
      <c s="8" t="inlineStr" r="F11902">
        <is>
          <t xml:space="preserve">61J24</t>
        </is>
      </c>
      <c s="8" t="inlineStr" r="G11902">
        <is>
          <t xml:space="preserve">053</t>
        </is>
      </c>
      <c s="9" r="H11902">
        <v>46.0000</v>
      </c>
      <c s="8" t="inlineStr" r="I11902">
        <is>
          <t xml:space="preserve">Y</t>
        </is>
      </c>
      <c s="8" t="inlineStr" r="J11902">
        <is>
          <t xml:space="preserve"> Cook</t>
        </is>
      </c>
    </row>
    <row r="11903" ht="20.25" customHeight="0">
      <c s="5" t="inlineStr" r="A11903">
        <is>
          <t xml:space="preserve">60604400</t>
        </is>
      </c>
      <c s="5" t="inlineStr" r="B11903">
        <is>
          <t xml:space="preserve">COMBINATION CONCRETE CURB AND GUTTER, TYPE B-6.18</t>
        </is>
      </c>
      <c s="5" t="inlineStr" r="C11903">
        <is>
          <t xml:space="preserve">FOOT   </t>
        </is>
      </c>
      <c s="6" r="D11903">
        <v>4016.000</v>
      </c>
      <c s="7" r="E11903">
        <v>1</v>
      </c>
      <c s="8" t="inlineStr" r="F11903">
        <is>
          <t xml:space="preserve">61J24</t>
        </is>
      </c>
      <c s="8" t="inlineStr" r="G11903">
        <is>
          <t xml:space="preserve">053</t>
        </is>
      </c>
      <c s="9" r="H11903">
        <v>39.2700</v>
      </c>
      <c s="8" t="inlineStr" r="I11903">
        <is>
          <t xml:space="preserve"/>
        </is>
      </c>
      <c s="8" t="inlineStr" r="J11903">
        <is>
          <t xml:space="preserve"> Cook</t>
        </is>
      </c>
    </row>
    <row r="11904" ht="20.25" customHeight="0">
      <c s="5" t="inlineStr" r="A11904">
        <is>
          <t xml:space="preserve">60604400</t>
        </is>
      </c>
      <c s="5" t="inlineStr" r="B11904">
        <is>
          <t xml:space="preserve">COMBINATION CONCRETE CURB AND GUTTER, TYPE B-6.18</t>
        </is>
      </c>
      <c s="5" t="inlineStr" r="C11904">
        <is>
          <t xml:space="preserve">FOOT   </t>
        </is>
      </c>
      <c s="6" r="D11904">
        <v>4016.000</v>
      </c>
      <c s="7" r="E11904">
        <v>1</v>
      </c>
      <c s="8" t="inlineStr" r="F11904">
        <is>
          <t xml:space="preserve">61J24</t>
        </is>
      </c>
      <c s="8" t="inlineStr" r="G11904">
        <is>
          <t xml:space="preserve">053</t>
        </is>
      </c>
      <c s="9" r="H11904">
        <v>39.6000</v>
      </c>
      <c s="8" t="inlineStr" r="I11904">
        <is>
          <t xml:space="preserve"/>
        </is>
      </c>
      <c s="8" t="inlineStr" r="J11904">
        <is>
          <t xml:space="preserve"> Cook</t>
        </is>
      </c>
    </row>
    <row r="11905" ht="20.25" customHeight="0">
      <c s="5" t="inlineStr" r="A11905">
        <is>
          <t xml:space="preserve">60604400</t>
        </is>
      </c>
      <c s="5" t="inlineStr" r="B11905">
        <is>
          <t xml:space="preserve">COMBINATION CONCRETE CURB AND GUTTER, TYPE B-6.18</t>
        </is>
      </c>
      <c s="5" t="inlineStr" r="C11905">
        <is>
          <t xml:space="preserve">FOOT   </t>
        </is>
      </c>
      <c s="6" r="D11905">
        <v>470.000</v>
      </c>
      <c s="7" r="E11905">
        <v>2</v>
      </c>
      <c s="8" t="inlineStr" r="F11905">
        <is>
          <t xml:space="preserve">85700</t>
        </is>
      </c>
      <c s="8" t="inlineStr" r="G11905">
        <is>
          <t xml:space="preserve">121</t>
        </is>
      </c>
      <c s="9" r="H11905">
        <v>52.0000</v>
      </c>
      <c s="8" t="inlineStr" r="I11905">
        <is>
          <t xml:space="preserve">Y</t>
        </is>
      </c>
      <c s="8" t="inlineStr" r="J11905">
        <is>
          <t xml:space="preserve"> Lee</t>
        </is>
      </c>
    </row>
    <row r="11906" ht="20.25" customHeight="0">
      <c s="5" t="inlineStr" r="A11906">
        <is>
          <t xml:space="preserve">60604400</t>
        </is>
      </c>
      <c s="5" t="inlineStr" r="B11906">
        <is>
          <t xml:space="preserve">COMBINATION CONCRETE CURB AND GUTTER, TYPE B-6.18</t>
        </is>
      </c>
      <c s="5" t="inlineStr" r="C11906">
        <is>
          <t xml:space="preserve">FOOT   </t>
        </is>
      </c>
      <c s="6" r="D11906">
        <v>470.000</v>
      </c>
      <c s="7" r="E11906">
        <v>2</v>
      </c>
      <c s="8" t="inlineStr" r="F11906">
        <is>
          <t xml:space="preserve">85700</t>
        </is>
      </c>
      <c s="8" t="inlineStr" r="G11906">
        <is>
          <t xml:space="preserve">121</t>
        </is>
      </c>
      <c s="9" r="H11906">
        <v>50.0000</v>
      </c>
      <c s="8" t="inlineStr" r="I11906">
        <is>
          <t xml:space="preserve"/>
        </is>
      </c>
      <c s="8" t="inlineStr" r="J11906">
        <is>
          <t xml:space="preserve"> Lee</t>
        </is>
      </c>
    </row>
    <row r="11907" ht="20.25" customHeight="0">
      <c s="5" t="inlineStr" r="A11907">
        <is>
          <t xml:space="preserve">60604400</t>
        </is>
      </c>
      <c s="5" t="inlineStr" r="B11907">
        <is>
          <t xml:space="preserve">COMBINATION CONCRETE CURB AND GUTTER, TYPE B-6.18</t>
        </is>
      </c>
      <c s="5" t="inlineStr" r="C11907">
        <is>
          <t xml:space="preserve">FOOT   </t>
        </is>
      </c>
      <c s="6" r="D11907">
        <v>6062.000</v>
      </c>
      <c s="7" r="E11907">
        <v>2</v>
      </c>
      <c s="8" t="inlineStr" r="F11907">
        <is>
          <t xml:space="preserve">85730</t>
        </is>
      </c>
      <c s="8" t="inlineStr" r="G11907">
        <is>
          <t xml:space="preserve">134</t>
        </is>
      </c>
      <c s="9" r="H11907">
        <v>27.2000</v>
      </c>
      <c s="8" t="inlineStr" r="I11907">
        <is>
          <t xml:space="preserve">Y</t>
        </is>
      </c>
      <c s="8" t="inlineStr" r="J11907">
        <is>
          <t xml:space="preserve"> Lee</t>
        </is>
      </c>
    </row>
    <row r="11908" ht="20.25" customHeight="0">
      <c s="5" t="inlineStr" r="A11908">
        <is>
          <t xml:space="preserve">60604400</t>
        </is>
      </c>
      <c s="5" t="inlineStr" r="B11908">
        <is>
          <t xml:space="preserve">COMBINATION CONCRETE CURB AND GUTTER, TYPE B-6.18</t>
        </is>
      </c>
      <c s="5" t="inlineStr" r="C11908">
        <is>
          <t xml:space="preserve">FOOT   </t>
        </is>
      </c>
      <c s="6" r="D11908">
        <v>6062.000</v>
      </c>
      <c s="7" r="E11908">
        <v>2</v>
      </c>
      <c s="8" t="inlineStr" r="F11908">
        <is>
          <t xml:space="preserve">85730</t>
        </is>
      </c>
      <c s="8" t="inlineStr" r="G11908">
        <is>
          <t xml:space="preserve">134</t>
        </is>
      </c>
      <c s="9" r="H11908">
        <v>40.0000</v>
      </c>
      <c s="8" t="inlineStr" r="I11908">
        <is>
          <t xml:space="preserve"/>
        </is>
      </c>
      <c s="8" t="inlineStr" r="J11908">
        <is>
          <t xml:space="preserve"> Lee</t>
        </is>
      </c>
    </row>
    <row r="11909" ht="20.25" customHeight="0">
      <c s="5" t="inlineStr" r="A11909">
        <is>
          <t xml:space="preserve">60604400</t>
        </is>
      </c>
      <c s="5" t="inlineStr" r="B11909">
        <is>
          <t xml:space="preserve">COMBINATION CONCRETE CURB AND GUTTER, TYPE B-6.18</t>
        </is>
      </c>
      <c s="5" t="inlineStr" r="C11909">
        <is>
          <t xml:space="preserve">FOOT   </t>
        </is>
      </c>
      <c s="6" r="D11909">
        <v>269.000</v>
      </c>
      <c s="7" r="E11909">
        <v>5</v>
      </c>
      <c s="8" t="inlineStr" r="F11909">
        <is>
          <t xml:space="preserve">91609</t>
        </is>
      </c>
      <c s="8" t="inlineStr" r="G11909">
        <is>
          <t xml:space="preserve">074</t>
        </is>
      </c>
      <c s="9" r="H11909">
        <v>98.0000</v>
      </c>
      <c s="8" t="inlineStr" r="I11909">
        <is>
          <t xml:space="preserve">Y</t>
        </is>
      </c>
      <c s="8" t="inlineStr" r="J11909">
        <is>
          <t xml:space="preserve"> Champaign</t>
        </is>
      </c>
    </row>
    <row r="11910" ht="20.25" customHeight="0">
      <c s="5" t="inlineStr" r="A11910">
        <is>
          <t xml:space="preserve">60604400</t>
        </is>
      </c>
      <c s="5" t="inlineStr" r="B11910">
        <is>
          <t xml:space="preserve">COMBINATION CONCRETE CURB AND GUTTER, TYPE B-6.18</t>
        </is>
      </c>
      <c s="5" t="inlineStr" r="C11910">
        <is>
          <t xml:space="preserve">FOOT   </t>
        </is>
      </c>
      <c s="6" r="D11910">
        <v>269.000</v>
      </c>
      <c s="7" r="E11910">
        <v>5</v>
      </c>
      <c s="8" t="inlineStr" r="F11910">
        <is>
          <t xml:space="preserve">91609</t>
        </is>
      </c>
      <c s="8" t="inlineStr" r="G11910">
        <is>
          <t xml:space="preserve">074</t>
        </is>
      </c>
      <c s="9" r="H11910">
        <v>78.2500</v>
      </c>
      <c s="8" t="inlineStr" r="I11910">
        <is>
          <t xml:space="preserve"/>
        </is>
      </c>
      <c s="8" t="inlineStr" r="J11910">
        <is>
          <t xml:space="preserve"> Champaign</t>
        </is>
      </c>
    </row>
    <row r="11911" ht="20.25" customHeight="0">
      <c s="5" t="inlineStr" r="A11911">
        <is>
          <t xml:space="preserve">60604400</t>
        </is>
      </c>
      <c s="5" t="inlineStr" r="B11911">
        <is>
          <t xml:space="preserve">COMBINATION CONCRETE CURB AND GUTTER, TYPE B-6.18</t>
        </is>
      </c>
      <c s="5" t="inlineStr" r="C11911">
        <is>
          <t xml:space="preserve">FOOT   </t>
        </is>
      </c>
      <c s="6" r="D11911">
        <v>56.000</v>
      </c>
      <c s="7" r="E11911">
        <v>5</v>
      </c>
      <c s="8" t="inlineStr" r="F11911">
        <is>
          <t xml:space="preserve">91616</t>
        </is>
      </c>
      <c s="8" t="inlineStr" r="G11911">
        <is>
          <t xml:space="preserve">075</t>
        </is>
      </c>
      <c s="9" r="H11911">
        <v>116.5000</v>
      </c>
      <c s="8" t="inlineStr" r="I11911">
        <is>
          <t xml:space="preserve">Y</t>
        </is>
      </c>
      <c s="8" t="inlineStr" r="J11911">
        <is>
          <t xml:space="preserve"> Champaign</t>
        </is>
      </c>
    </row>
    <row r="11912" ht="20.25" customHeight="0">
      <c s="5" t="inlineStr" r="A11912">
        <is>
          <t xml:space="preserve">60604400</t>
        </is>
      </c>
      <c s="5" t="inlineStr" r="B11912">
        <is>
          <t xml:space="preserve">COMBINATION CONCRETE CURB AND GUTTER, TYPE B-6.18</t>
        </is>
      </c>
      <c s="5" t="inlineStr" r="C11912">
        <is>
          <t xml:space="preserve">FOOT   </t>
        </is>
      </c>
      <c s="6" r="D11912">
        <v>56.000</v>
      </c>
      <c s="7" r="E11912">
        <v>5</v>
      </c>
      <c s="8" t="inlineStr" r="F11912">
        <is>
          <t xml:space="preserve">91616</t>
        </is>
      </c>
      <c s="8" t="inlineStr" r="G11912">
        <is>
          <t xml:space="preserve">075</t>
        </is>
      </c>
      <c s="9" r="H11912">
        <v>75.0000</v>
      </c>
      <c s="8" t="inlineStr" r="I11912">
        <is>
          <t xml:space="preserve"/>
        </is>
      </c>
      <c s="8" t="inlineStr" r="J11912">
        <is>
          <t xml:space="preserve"> Champaign</t>
        </is>
      </c>
    </row>
    <row r="11913" ht="20.25" customHeight="0">
      <c s="5" t="inlineStr" r="A11913">
        <is>
          <t xml:space="preserve">60604400</t>
        </is>
      </c>
      <c s="5" t="inlineStr" r="B11913">
        <is>
          <t xml:space="preserve">COMBINATION CONCRETE CURB AND GUTTER, TYPE B-6.18</t>
        </is>
      </c>
      <c s="5" t="inlineStr" r="C11913">
        <is>
          <t xml:space="preserve">FOOT   </t>
        </is>
      </c>
      <c s="6" r="D11913">
        <v>56.000</v>
      </c>
      <c s="7" r="E11913">
        <v>5</v>
      </c>
      <c s="8" t="inlineStr" r="F11913">
        <is>
          <t xml:space="preserve">91616</t>
        </is>
      </c>
      <c s="8" t="inlineStr" r="G11913">
        <is>
          <t xml:space="preserve">075</t>
        </is>
      </c>
      <c s="9" r="H11913">
        <v>101.0000</v>
      </c>
      <c s="8" t="inlineStr" r="I11913">
        <is>
          <t xml:space="preserve"/>
        </is>
      </c>
      <c s="8" t="inlineStr" r="J11913">
        <is>
          <t xml:space="preserve"> Champaign</t>
        </is>
      </c>
    </row>
    <row r="11914" ht="20.25" customHeight="0">
      <c s="5" t="inlineStr" r="A11914">
        <is>
          <t xml:space="preserve">60605000</t>
        </is>
      </c>
      <c s="5" t="inlineStr" r="B11914">
        <is>
          <t xml:space="preserve">COMBINATION CONCRETE CURB AND GUTTER, TYPE B-6.24</t>
        </is>
      </c>
      <c s="5" t="inlineStr" r="C11914">
        <is>
          <t xml:space="preserve">FOOT   </t>
        </is>
      </c>
      <c s="6" r="D11914">
        <v>2591.000</v>
      </c>
      <c s="7" r="E11914">
        <v>1</v>
      </c>
      <c s="8" t="inlineStr" r="F11914">
        <is>
          <t xml:space="preserve">61H84</t>
        </is>
      </c>
      <c s="8" t="inlineStr" r="G11914">
        <is>
          <t xml:space="preserve">043</t>
        </is>
      </c>
      <c s="9" r="H11914">
        <v>32.0000</v>
      </c>
      <c s="8" t="inlineStr" r="I11914">
        <is>
          <t xml:space="preserve">Y</t>
        </is>
      </c>
      <c s="8" t="inlineStr" r="J11914">
        <is>
          <t xml:space="preserve"> Cook</t>
        </is>
      </c>
    </row>
    <row r="11915" ht="20.25" customHeight="0">
      <c s="5" t="inlineStr" r="A11915">
        <is>
          <t xml:space="preserve">60605000</t>
        </is>
      </c>
      <c s="5" t="inlineStr" r="B11915">
        <is>
          <t xml:space="preserve">COMBINATION CONCRETE CURB AND GUTTER, TYPE B-6.24</t>
        </is>
      </c>
      <c s="5" t="inlineStr" r="C11915">
        <is>
          <t xml:space="preserve">FOOT   </t>
        </is>
      </c>
      <c s="6" r="D11915">
        <v>800.000</v>
      </c>
      <c s="7" r="E11915">
        <v>1</v>
      </c>
      <c s="8" t="inlineStr" r="F11915">
        <is>
          <t xml:space="preserve">61H91</t>
        </is>
      </c>
      <c s="8" t="inlineStr" r="G11915">
        <is>
          <t xml:space="preserve">044</t>
        </is>
      </c>
      <c s="9" r="H11915">
        <v>57.1000</v>
      </c>
      <c s="8" t="inlineStr" r="I11915">
        <is>
          <t xml:space="preserve">Y</t>
        </is>
      </c>
      <c s="8" t="inlineStr" r="J11915">
        <is>
          <t xml:space="preserve"> DuPage</t>
        </is>
      </c>
    </row>
    <row r="11916" ht="20.25" customHeight="0">
      <c s="5" t="inlineStr" r="A11916">
        <is>
          <t xml:space="preserve">60605000</t>
        </is>
      </c>
      <c s="5" t="inlineStr" r="B11916">
        <is>
          <t xml:space="preserve">COMBINATION CONCRETE CURB AND GUTTER, TYPE B-6.24</t>
        </is>
      </c>
      <c s="5" t="inlineStr" r="C11916">
        <is>
          <t xml:space="preserve">FOOT   </t>
        </is>
      </c>
      <c s="6" r="D11916">
        <v>800.000</v>
      </c>
      <c s="7" r="E11916">
        <v>1</v>
      </c>
      <c s="8" t="inlineStr" r="F11916">
        <is>
          <t xml:space="preserve">61H91</t>
        </is>
      </c>
      <c s="8" t="inlineStr" r="G11916">
        <is>
          <t xml:space="preserve">044</t>
        </is>
      </c>
      <c s="9" r="H11916">
        <v>33.0000</v>
      </c>
      <c s="8" t="inlineStr" r="I11916">
        <is>
          <t xml:space="preserve"/>
        </is>
      </c>
      <c s="8" t="inlineStr" r="J11916">
        <is>
          <t xml:space="preserve"> DuPage</t>
        </is>
      </c>
    </row>
    <row r="11917" ht="20.25" customHeight="0">
      <c s="5" t="inlineStr" r="A11917">
        <is>
          <t xml:space="preserve">60605000</t>
        </is>
      </c>
      <c s="5" t="inlineStr" r="B11917">
        <is>
          <t xml:space="preserve">COMBINATION CONCRETE CURB AND GUTTER, TYPE B-6.24</t>
        </is>
      </c>
      <c s="5" t="inlineStr" r="C11917">
        <is>
          <t xml:space="preserve">FOOT   </t>
        </is>
      </c>
      <c s="6" r="D11917">
        <v>800.000</v>
      </c>
      <c s="7" r="E11917">
        <v>1</v>
      </c>
      <c s="8" t="inlineStr" r="F11917">
        <is>
          <t xml:space="preserve">61H91</t>
        </is>
      </c>
      <c s="8" t="inlineStr" r="G11917">
        <is>
          <t xml:space="preserve">044</t>
        </is>
      </c>
      <c s="9" r="H11917">
        <v>36.7200</v>
      </c>
      <c s="8" t="inlineStr" r="I11917">
        <is>
          <t xml:space="preserve"/>
        </is>
      </c>
      <c s="8" t="inlineStr" r="J11917">
        <is>
          <t xml:space="preserve"> DuPage</t>
        </is>
      </c>
    </row>
    <row r="11918" ht="20.25" customHeight="0">
      <c s="5" t="inlineStr" r="A11918">
        <is>
          <t xml:space="preserve">60605000</t>
        </is>
      </c>
      <c s="5" t="inlineStr" r="B11918">
        <is>
          <t xml:space="preserve">COMBINATION CONCRETE CURB AND GUTTER, TYPE B-6.24</t>
        </is>
      </c>
      <c s="5" t="inlineStr" r="C11918">
        <is>
          <t xml:space="preserve">FOOT   </t>
        </is>
      </c>
      <c s="6" r="D11918">
        <v>800.000</v>
      </c>
      <c s="7" r="E11918">
        <v>1</v>
      </c>
      <c s="8" t="inlineStr" r="F11918">
        <is>
          <t xml:space="preserve">61H91</t>
        </is>
      </c>
      <c s="8" t="inlineStr" r="G11918">
        <is>
          <t xml:space="preserve">044</t>
        </is>
      </c>
      <c s="9" r="H11918">
        <v>37.8900</v>
      </c>
      <c s="8" t="inlineStr" r="I11918">
        <is>
          <t xml:space="preserve"/>
        </is>
      </c>
      <c s="8" t="inlineStr" r="J11918">
        <is>
          <t xml:space="preserve"> DuPage</t>
        </is>
      </c>
    </row>
    <row r="11919" ht="20.25" customHeight="0">
      <c s="5" t="inlineStr" r="A11919">
        <is>
          <t xml:space="preserve">60605000</t>
        </is>
      </c>
      <c s="5" t="inlineStr" r="B11919">
        <is>
          <t xml:space="preserve">COMBINATION CONCRETE CURB AND GUTTER, TYPE B-6.24</t>
        </is>
      </c>
      <c s="5" t="inlineStr" r="C11919">
        <is>
          <t xml:space="preserve">FOOT   </t>
        </is>
      </c>
      <c s="6" r="D11919">
        <v>800.000</v>
      </c>
      <c s="7" r="E11919">
        <v>1</v>
      </c>
      <c s="8" t="inlineStr" r="F11919">
        <is>
          <t xml:space="preserve">61H91</t>
        </is>
      </c>
      <c s="8" t="inlineStr" r="G11919">
        <is>
          <t xml:space="preserve">044</t>
        </is>
      </c>
      <c s="9" r="H11919">
        <v>50.0000</v>
      </c>
      <c s="8" t="inlineStr" r="I11919">
        <is>
          <t xml:space="preserve"/>
        </is>
      </c>
      <c s="8" t="inlineStr" r="J11919">
        <is>
          <t xml:space="preserve"> DuPage</t>
        </is>
      </c>
    </row>
    <row r="11920" ht="20.25" customHeight="0">
      <c s="5" t="inlineStr" r="A11920">
        <is>
          <t xml:space="preserve">60605000</t>
        </is>
      </c>
      <c s="5" t="inlineStr" r="B11920">
        <is>
          <t xml:space="preserve">COMBINATION CONCRETE CURB AND GUTTER, TYPE B-6.24</t>
        </is>
      </c>
      <c s="5" t="inlineStr" r="C11920">
        <is>
          <t xml:space="preserve">FOOT   </t>
        </is>
      </c>
      <c s="6" r="D11920">
        <v>800.000</v>
      </c>
      <c s="7" r="E11920">
        <v>1</v>
      </c>
      <c s="8" t="inlineStr" r="F11920">
        <is>
          <t xml:space="preserve">61H91</t>
        </is>
      </c>
      <c s="8" t="inlineStr" r="G11920">
        <is>
          <t xml:space="preserve">044</t>
        </is>
      </c>
      <c s="9" r="H11920">
        <v>71.1500</v>
      </c>
      <c s="8" t="inlineStr" r="I11920">
        <is>
          <t xml:space="preserve"/>
        </is>
      </c>
      <c s="8" t="inlineStr" r="J11920">
        <is>
          <t xml:space="preserve"> DuPage</t>
        </is>
      </c>
    </row>
    <row r="11921" ht="20.25" customHeight="0">
      <c s="5" t="inlineStr" r="A11921">
        <is>
          <t xml:space="preserve">60605000</t>
        </is>
      </c>
      <c s="5" t="inlineStr" r="B11921">
        <is>
          <t xml:space="preserve">COMBINATION CONCRETE CURB AND GUTTER, TYPE B-6.24</t>
        </is>
      </c>
      <c s="5" t="inlineStr" r="C11921">
        <is>
          <t xml:space="preserve">FOOT   </t>
        </is>
      </c>
      <c s="6" r="D11921">
        <v>4553.000</v>
      </c>
      <c s="7" r="E11921">
        <v>1</v>
      </c>
      <c s="8" t="inlineStr" r="F11921">
        <is>
          <t xml:space="preserve">61J04</t>
        </is>
      </c>
      <c s="8" t="inlineStr" r="G11921">
        <is>
          <t xml:space="preserve">130</t>
        </is>
      </c>
      <c s="9" r="H11921">
        <v>27.0000</v>
      </c>
      <c s="8" t="inlineStr" r="I11921">
        <is>
          <t xml:space="preserve">Y</t>
        </is>
      </c>
      <c s="8" t="inlineStr" r="J11921">
        <is>
          <t xml:space="preserve"> Cook</t>
        </is>
      </c>
    </row>
    <row r="11922" ht="20.25" customHeight="0">
      <c s="5" t="inlineStr" r="A11922">
        <is>
          <t xml:space="preserve">60605000</t>
        </is>
      </c>
      <c s="5" t="inlineStr" r="B11922">
        <is>
          <t xml:space="preserve">COMBINATION CONCRETE CURB AND GUTTER, TYPE B-6.24</t>
        </is>
      </c>
      <c s="5" t="inlineStr" r="C11922">
        <is>
          <t xml:space="preserve">FOOT   </t>
        </is>
      </c>
      <c s="6" r="D11922">
        <v>4553.000</v>
      </c>
      <c s="7" r="E11922">
        <v>1</v>
      </c>
      <c s="8" t="inlineStr" r="F11922">
        <is>
          <t xml:space="preserve">61J04</t>
        </is>
      </c>
      <c s="8" t="inlineStr" r="G11922">
        <is>
          <t xml:space="preserve">130</t>
        </is>
      </c>
      <c s="9" r="H11922">
        <v>35.0000</v>
      </c>
      <c s="8" t="inlineStr" r="I11922">
        <is>
          <t xml:space="preserve"/>
        </is>
      </c>
      <c s="8" t="inlineStr" r="J11922">
        <is>
          <t xml:space="preserve"> Cook</t>
        </is>
      </c>
    </row>
    <row r="11923" ht="20.25" customHeight="0">
      <c s="5" t="inlineStr" r="A11923">
        <is>
          <t xml:space="preserve">60605000</t>
        </is>
      </c>
      <c s="5" t="inlineStr" r="B11923">
        <is>
          <t xml:space="preserve">COMBINATION CONCRETE CURB AND GUTTER, TYPE B-6.24</t>
        </is>
      </c>
      <c s="5" t="inlineStr" r="C11923">
        <is>
          <t xml:space="preserve">FOOT   </t>
        </is>
      </c>
      <c s="6" r="D11923">
        <v>4553.000</v>
      </c>
      <c s="7" r="E11923">
        <v>1</v>
      </c>
      <c s="8" t="inlineStr" r="F11923">
        <is>
          <t xml:space="preserve">61J04</t>
        </is>
      </c>
      <c s="8" t="inlineStr" r="G11923">
        <is>
          <t xml:space="preserve">130</t>
        </is>
      </c>
      <c s="9" r="H11923">
        <v>40.0000</v>
      </c>
      <c s="8" t="inlineStr" r="I11923">
        <is>
          <t xml:space="preserve"/>
        </is>
      </c>
      <c s="8" t="inlineStr" r="J11923">
        <is>
          <t xml:space="preserve"> Cook</t>
        </is>
      </c>
    </row>
    <row r="11924" ht="20.25" customHeight="0">
      <c s="5" t="inlineStr" r="A11924">
        <is>
          <t xml:space="preserve">60605000</t>
        </is>
      </c>
      <c s="5" t="inlineStr" r="B11924">
        <is>
          <t xml:space="preserve">COMBINATION CONCRETE CURB AND GUTTER, TYPE B-6.24</t>
        </is>
      </c>
      <c s="5" t="inlineStr" r="C11924">
        <is>
          <t xml:space="preserve">FOOT   </t>
        </is>
      </c>
      <c s="6" r="D11924">
        <v>4553.000</v>
      </c>
      <c s="7" r="E11924">
        <v>1</v>
      </c>
      <c s="8" t="inlineStr" r="F11924">
        <is>
          <t xml:space="preserve">61J04</t>
        </is>
      </c>
      <c s="8" t="inlineStr" r="G11924">
        <is>
          <t xml:space="preserve">130</t>
        </is>
      </c>
      <c s="9" r="H11924">
        <v>41.0000</v>
      </c>
      <c s="8" t="inlineStr" r="I11924">
        <is>
          <t xml:space="preserve"/>
        </is>
      </c>
      <c s="8" t="inlineStr" r="J11924">
        <is>
          <t xml:space="preserve"> Cook</t>
        </is>
      </c>
    </row>
    <row r="11925" ht="20.25" customHeight="0">
      <c s="5" t="inlineStr" r="A11925">
        <is>
          <t xml:space="preserve">60605000</t>
        </is>
      </c>
      <c s="5" t="inlineStr" r="B11925">
        <is>
          <t xml:space="preserve">COMBINATION CONCRETE CURB AND GUTTER, TYPE B-6.24</t>
        </is>
      </c>
      <c s="5" t="inlineStr" r="C11925">
        <is>
          <t xml:space="preserve">FOOT   </t>
        </is>
      </c>
      <c s="6" r="D11925">
        <v>4553.000</v>
      </c>
      <c s="7" r="E11925">
        <v>1</v>
      </c>
      <c s="8" t="inlineStr" r="F11925">
        <is>
          <t xml:space="preserve">61J04</t>
        </is>
      </c>
      <c s="8" t="inlineStr" r="G11925">
        <is>
          <t xml:space="preserve">130</t>
        </is>
      </c>
      <c s="9" r="H11925">
        <v>50.0000</v>
      </c>
      <c s="8" t="inlineStr" r="I11925">
        <is>
          <t xml:space="preserve"/>
        </is>
      </c>
      <c s="8" t="inlineStr" r="J11925">
        <is>
          <t xml:space="preserve"> Cook</t>
        </is>
      </c>
    </row>
    <row r="11926" ht="20.25" customHeight="0">
      <c s="5" t="inlineStr" r="A11926">
        <is>
          <t xml:space="preserve">60605000</t>
        </is>
      </c>
      <c s="5" t="inlineStr" r="B11926">
        <is>
          <t xml:space="preserve">COMBINATION CONCRETE CURB AND GUTTER, TYPE B-6.24</t>
        </is>
      </c>
      <c s="5" t="inlineStr" r="C11926">
        <is>
          <t xml:space="preserve">FOOT   </t>
        </is>
      </c>
      <c s="6" r="D11926">
        <v>1800.000</v>
      </c>
      <c s="7" r="E11926">
        <v>1</v>
      </c>
      <c s="8" t="inlineStr" r="F11926">
        <is>
          <t xml:space="preserve">61J12</t>
        </is>
      </c>
      <c s="8" t="inlineStr" r="G11926">
        <is>
          <t xml:space="preserve">047</t>
        </is>
      </c>
      <c s="9" r="H11926">
        <v>35.0000</v>
      </c>
      <c s="8" t="inlineStr" r="I11926">
        <is>
          <t xml:space="preserve">Y</t>
        </is>
      </c>
      <c s="8" t="inlineStr" r="J11926">
        <is>
          <t xml:space="preserve"> DuPage</t>
        </is>
      </c>
    </row>
    <row r="11927" ht="20.25" customHeight="0">
      <c s="5" t="inlineStr" r="A11927">
        <is>
          <t xml:space="preserve">60605000</t>
        </is>
      </c>
      <c s="5" t="inlineStr" r="B11927">
        <is>
          <t xml:space="preserve">COMBINATION CONCRETE CURB AND GUTTER, TYPE B-6.24</t>
        </is>
      </c>
      <c s="5" t="inlineStr" r="C11927">
        <is>
          <t xml:space="preserve">FOOT   </t>
        </is>
      </c>
      <c s="6" r="D11927">
        <v>1800.000</v>
      </c>
      <c s="7" r="E11927">
        <v>1</v>
      </c>
      <c s="8" t="inlineStr" r="F11927">
        <is>
          <t xml:space="preserve">61J12</t>
        </is>
      </c>
      <c s="8" t="inlineStr" r="G11927">
        <is>
          <t xml:space="preserve">047</t>
        </is>
      </c>
      <c s="9" r="H11927">
        <v>39.5000</v>
      </c>
      <c s="8" t="inlineStr" r="I11927">
        <is>
          <t xml:space="preserve"/>
        </is>
      </c>
      <c s="8" t="inlineStr" r="J11927">
        <is>
          <t xml:space="preserve"> DuPage</t>
        </is>
      </c>
    </row>
    <row r="11928" ht="20.25" customHeight="0">
      <c s="5" t="inlineStr" r="A11928">
        <is>
          <t xml:space="preserve">60605000</t>
        </is>
      </c>
      <c s="5" t="inlineStr" r="B11928">
        <is>
          <t xml:space="preserve">COMBINATION CONCRETE CURB AND GUTTER, TYPE B-6.24</t>
        </is>
      </c>
      <c s="5" t="inlineStr" r="C11928">
        <is>
          <t xml:space="preserve">FOOT   </t>
        </is>
      </c>
      <c s="6" r="D11928">
        <v>1800.000</v>
      </c>
      <c s="7" r="E11928">
        <v>1</v>
      </c>
      <c s="8" t="inlineStr" r="F11928">
        <is>
          <t xml:space="preserve">61J12</t>
        </is>
      </c>
      <c s="8" t="inlineStr" r="G11928">
        <is>
          <t xml:space="preserve">047</t>
        </is>
      </c>
      <c s="9" r="H11928">
        <v>45.0000</v>
      </c>
      <c s="8" t="inlineStr" r="I11928">
        <is>
          <t xml:space="preserve"/>
        </is>
      </c>
      <c s="8" t="inlineStr" r="J11928">
        <is>
          <t xml:space="preserve"> DuPage</t>
        </is>
      </c>
    </row>
    <row r="11929" ht="20.25" customHeight="0">
      <c s="5" t="inlineStr" r="A11929">
        <is>
          <t xml:space="preserve">60605000</t>
        </is>
      </c>
      <c s="5" t="inlineStr" r="B11929">
        <is>
          <t xml:space="preserve">COMBINATION CONCRETE CURB AND GUTTER, TYPE B-6.24</t>
        </is>
      </c>
      <c s="5" t="inlineStr" r="C11929">
        <is>
          <t xml:space="preserve">FOOT   </t>
        </is>
      </c>
      <c s="6" r="D11929">
        <v>1800.000</v>
      </c>
      <c s="7" r="E11929">
        <v>1</v>
      </c>
      <c s="8" t="inlineStr" r="F11929">
        <is>
          <t xml:space="preserve">61J12</t>
        </is>
      </c>
      <c s="8" t="inlineStr" r="G11929">
        <is>
          <t xml:space="preserve">047</t>
        </is>
      </c>
      <c s="9" r="H11929">
        <v>65.0000</v>
      </c>
      <c s="8" t="inlineStr" r="I11929">
        <is>
          <t xml:space="preserve"/>
        </is>
      </c>
      <c s="8" t="inlineStr" r="J11929">
        <is>
          <t xml:space="preserve"> DuPage</t>
        </is>
      </c>
    </row>
    <row r="11930" ht="20.25" customHeight="0">
      <c s="5" t="inlineStr" r="A11930">
        <is>
          <t xml:space="preserve">60605000</t>
        </is>
      </c>
      <c s="5" t="inlineStr" r="B11930">
        <is>
          <t xml:space="preserve">COMBINATION CONCRETE CURB AND GUTTER, TYPE B-6.24</t>
        </is>
      </c>
      <c s="5" t="inlineStr" r="C11930">
        <is>
          <t xml:space="preserve">FOOT   </t>
        </is>
      </c>
      <c s="6" r="D11930">
        <v>1800.000</v>
      </c>
      <c s="7" r="E11930">
        <v>1</v>
      </c>
      <c s="8" t="inlineStr" r="F11930">
        <is>
          <t xml:space="preserve">61J12</t>
        </is>
      </c>
      <c s="8" t="inlineStr" r="G11930">
        <is>
          <t xml:space="preserve">047</t>
        </is>
      </c>
      <c s="9" r="H11930">
        <v>68.0000</v>
      </c>
      <c s="8" t="inlineStr" r="I11930">
        <is>
          <t xml:space="preserve"/>
        </is>
      </c>
      <c s="8" t="inlineStr" r="J11930">
        <is>
          <t xml:space="preserve"> DuPage</t>
        </is>
      </c>
    </row>
    <row r="11931" ht="20.25" customHeight="0">
      <c s="5" t="inlineStr" r="A11931">
        <is>
          <t xml:space="preserve">60605000</t>
        </is>
      </c>
      <c s="5" t="inlineStr" r="B11931">
        <is>
          <t xml:space="preserve">COMBINATION CONCRETE CURB AND GUTTER, TYPE B-6.24</t>
        </is>
      </c>
      <c s="5" t="inlineStr" r="C11931">
        <is>
          <t xml:space="preserve">FOOT   </t>
        </is>
      </c>
      <c s="6" r="D11931">
        <v>118.000</v>
      </c>
      <c s="7" r="E11931">
        <v>1</v>
      </c>
      <c s="8" t="inlineStr" r="F11931">
        <is>
          <t xml:space="preserve">61J18</t>
        </is>
      </c>
      <c s="8" t="inlineStr" r="G11931">
        <is>
          <t xml:space="preserve">107</t>
        </is>
      </c>
      <c s="9" r="H11931">
        <v>65.0000</v>
      </c>
      <c s="8" t="inlineStr" r="I11931">
        <is>
          <t xml:space="preserve">Y</t>
        </is>
      </c>
      <c s="8" t="inlineStr" r="J11931">
        <is>
          <t xml:space="preserve"> Cook</t>
        </is>
      </c>
    </row>
    <row r="11932" ht="20.25" customHeight="0">
      <c s="5" t="inlineStr" r="A11932">
        <is>
          <t xml:space="preserve">60605000</t>
        </is>
      </c>
      <c s="5" t="inlineStr" r="B11932">
        <is>
          <t xml:space="preserve">COMBINATION CONCRETE CURB AND GUTTER, TYPE B-6.24</t>
        </is>
      </c>
      <c s="5" t="inlineStr" r="C11932">
        <is>
          <t xml:space="preserve">FOOT   </t>
        </is>
      </c>
      <c s="6" r="D11932">
        <v>118.000</v>
      </c>
      <c s="7" r="E11932">
        <v>1</v>
      </c>
      <c s="8" t="inlineStr" r="F11932">
        <is>
          <t xml:space="preserve">61J18</t>
        </is>
      </c>
      <c s="8" t="inlineStr" r="G11932">
        <is>
          <t xml:space="preserve">107</t>
        </is>
      </c>
      <c s="9" r="H11932">
        <v>40.0000</v>
      </c>
      <c s="8" t="inlineStr" r="I11932">
        <is>
          <t xml:space="preserve"/>
        </is>
      </c>
      <c s="8" t="inlineStr" r="J11932">
        <is>
          <t xml:space="preserve"> Cook</t>
        </is>
      </c>
    </row>
    <row r="11933" ht="20.25" customHeight="0">
      <c s="5" t="inlineStr" r="A11933">
        <is>
          <t xml:space="preserve">60605000</t>
        </is>
      </c>
      <c s="5" t="inlineStr" r="B11933">
        <is>
          <t xml:space="preserve">COMBINATION CONCRETE CURB AND GUTTER, TYPE B-6.24</t>
        </is>
      </c>
      <c s="5" t="inlineStr" r="C11933">
        <is>
          <t xml:space="preserve">FOOT   </t>
        </is>
      </c>
      <c s="6" r="D11933">
        <v>118.000</v>
      </c>
      <c s="7" r="E11933">
        <v>1</v>
      </c>
      <c s="8" t="inlineStr" r="F11933">
        <is>
          <t xml:space="preserve">61J18</t>
        </is>
      </c>
      <c s="8" t="inlineStr" r="G11933">
        <is>
          <t xml:space="preserve">107</t>
        </is>
      </c>
      <c s="9" r="H11933">
        <v>41.0000</v>
      </c>
      <c s="8" t="inlineStr" r="I11933">
        <is>
          <t xml:space="preserve"/>
        </is>
      </c>
      <c s="8" t="inlineStr" r="J11933">
        <is>
          <t xml:space="preserve"> Cook</t>
        </is>
      </c>
    </row>
    <row r="11934" ht="20.25" customHeight="0">
      <c s="5" t="inlineStr" r="A11934">
        <is>
          <t xml:space="preserve">60605000</t>
        </is>
      </c>
      <c s="5" t="inlineStr" r="B11934">
        <is>
          <t xml:space="preserve">COMBINATION CONCRETE CURB AND GUTTER, TYPE B-6.24</t>
        </is>
      </c>
      <c s="5" t="inlineStr" r="C11934">
        <is>
          <t xml:space="preserve">FOOT   </t>
        </is>
      </c>
      <c s="6" r="D11934">
        <v>118.000</v>
      </c>
      <c s="7" r="E11934">
        <v>1</v>
      </c>
      <c s="8" t="inlineStr" r="F11934">
        <is>
          <t xml:space="preserve">61J18</t>
        </is>
      </c>
      <c s="8" t="inlineStr" r="G11934">
        <is>
          <t xml:space="preserve">107</t>
        </is>
      </c>
      <c s="9" r="H11934">
        <v>55.5000</v>
      </c>
      <c s="8" t="inlineStr" r="I11934">
        <is>
          <t xml:space="preserve"/>
        </is>
      </c>
      <c s="8" t="inlineStr" r="J11934">
        <is>
          <t xml:space="preserve"> Cook</t>
        </is>
      </c>
    </row>
    <row r="11935" ht="20.25" customHeight="0">
      <c s="5" t="inlineStr" r="A11935">
        <is>
          <t xml:space="preserve">60605000</t>
        </is>
      </c>
      <c s="5" t="inlineStr" r="B11935">
        <is>
          <t xml:space="preserve">COMBINATION CONCRETE CURB AND GUTTER, TYPE B-6.24</t>
        </is>
      </c>
      <c s="5" t="inlineStr" r="C11935">
        <is>
          <t xml:space="preserve">FOOT   </t>
        </is>
      </c>
      <c s="6" r="D11935">
        <v>118.000</v>
      </c>
      <c s="7" r="E11935">
        <v>1</v>
      </c>
      <c s="8" t="inlineStr" r="F11935">
        <is>
          <t xml:space="preserve">61J18</t>
        </is>
      </c>
      <c s="8" t="inlineStr" r="G11935">
        <is>
          <t xml:space="preserve">107</t>
        </is>
      </c>
      <c s="9" r="H11935">
        <v>55.5000</v>
      </c>
      <c s="8" t="inlineStr" r="I11935">
        <is>
          <t xml:space="preserve"/>
        </is>
      </c>
      <c s="8" t="inlineStr" r="J11935">
        <is>
          <t xml:space="preserve"> Cook</t>
        </is>
      </c>
    </row>
    <row r="11936" ht="20.25" customHeight="0">
      <c s="5" t="inlineStr" r="A11936">
        <is>
          <t xml:space="preserve">60605000</t>
        </is>
      </c>
      <c s="5" t="inlineStr" r="B11936">
        <is>
          <t xml:space="preserve">COMBINATION CONCRETE CURB AND GUTTER, TYPE B-6.24</t>
        </is>
      </c>
      <c s="5" t="inlineStr" r="C11936">
        <is>
          <t xml:space="preserve">FOOT   </t>
        </is>
      </c>
      <c s="6" r="D11936">
        <v>118.000</v>
      </c>
      <c s="7" r="E11936">
        <v>1</v>
      </c>
      <c s="8" t="inlineStr" r="F11936">
        <is>
          <t xml:space="preserve">61J18</t>
        </is>
      </c>
      <c s="8" t="inlineStr" r="G11936">
        <is>
          <t xml:space="preserve">107</t>
        </is>
      </c>
      <c s="9" r="H11936">
        <v>64.0000</v>
      </c>
      <c s="8" t="inlineStr" r="I11936">
        <is>
          <t xml:space="preserve"/>
        </is>
      </c>
      <c s="8" t="inlineStr" r="J11936">
        <is>
          <t xml:space="preserve"> Cook</t>
        </is>
      </c>
    </row>
    <row r="11937" ht="20.25" customHeight="0">
      <c s="5" t="inlineStr" r="A11937">
        <is>
          <t xml:space="preserve">60605000</t>
        </is>
      </c>
      <c s="5" t="inlineStr" r="B11937">
        <is>
          <t xml:space="preserve">COMBINATION CONCRETE CURB AND GUTTER, TYPE B-6.24</t>
        </is>
      </c>
      <c s="5" t="inlineStr" r="C11937">
        <is>
          <t xml:space="preserve">FOOT   </t>
        </is>
      </c>
      <c s="6" r="D11937">
        <v>118.000</v>
      </c>
      <c s="7" r="E11937">
        <v>1</v>
      </c>
      <c s="8" t="inlineStr" r="F11937">
        <is>
          <t xml:space="preserve">61J18</t>
        </is>
      </c>
      <c s="8" t="inlineStr" r="G11937">
        <is>
          <t xml:space="preserve">107</t>
        </is>
      </c>
      <c s="9" r="H11937">
        <v>78.0000</v>
      </c>
      <c s="8" t="inlineStr" r="I11937">
        <is>
          <t xml:space="preserve"/>
        </is>
      </c>
      <c s="8" t="inlineStr" r="J11937">
        <is>
          <t xml:space="preserve"> Cook</t>
        </is>
      </c>
    </row>
    <row r="11938" ht="20.25" customHeight="0">
      <c s="5" t="inlineStr" r="A11938">
        <is>
          <t xml:space="preserve">60605000</t>
        </is>
      </c>
      <c s="5" t="inlineStr" r="B11938">
        <is>
          <t xml:space="preserve">COMBINATION CONCRETE CURB AND GUTTER, TYPE B-6.24</t>
        </is>
      </c>
      <c s="5" t="inlineStr" r="C11938">
        <is>
          <t xml:space="preserve">FOOT   </t>
        </is>
      </c>
      <c s="6" r="D11938">
        <v>118.000</v>
      </c>
      <c s="7" r="E11938">
        <v>1</v>
      </c>
      <c s="8" t="inlineStr" r="F11938">
        <is>
          <t xml:space="preserve">61J18</t>
        </is>
      </c>
      <c s="8" t="inlineStr" r="G11938">
        <is>
          <t xml:space="preserve">107</t>
        </is>
      </c>
      <c s="9" r="H11938">
        <v>88.0000</v>
      </c>
      <c s="8" t="inlineStr" r="I11938">
        <is>
          <t xml:space="preserve"/>
        </is>
      </c>
      <c s="8" t="inlineStr" r="J11938">
        <is>
          <t xml:space="preserve"> Cook</t>
        </is>
      </c>
    </row>
    <row r="11939" ht="20.25" customHeight="0">
      <c s="5" t="inlineStr" r="A11939">
        <is>
          <t xml:space="preserve">60605000</t>
        </is>
      </c>
      <c s="5" t="inlineStr" r="B11939">
        <is>
          <t xml:space="preserve">COMBINATION CONCRETE CURB AND GUTTER, TYPE B-6.24</t>
        </is>
      </c>
      <c s="5" t="inlineStr" r="C11939">
        <is>
          <t xml:space="preserve">FOOT   </t>
        </is>
      </c>
      <c s="6" r="D11939">
        <v>401.000</v>
      </c>
      <c s="7" r="E11939">
        <v>1</v>
      </c>
      <c s="8" t="inlineStr" r="F11939">
        <is>
          <t xml:space="preserve">61J19</t>
        </is>
      </c>
      <c s="8" t="inlineStr" r="G11939">
        <is>
          <t xml:space="preserve">050</t>
        </is>
      </c>
      <c s="9" r="H11939">
        <v>42.0000</v>
      </c>
      <c s="8" t="inlineStr" r="I11939">
        <is>
          <t xml:space="preserve">Y</t>
        </is>
      </c>
      <c s="8" t="inlineStr" r="J11939">
        <is>
          <t xml:space="preserve"> Cook</t>
        </is>
      </c>
    </row>
    <row r="11940" ht="20.25" customHeight="0">
      <c s="5" t="inlineStr" r="A11940">
        <is>
          <t xml:space="preserve">60605000</t>
        </is>
      </c>
      <c s="5" t="inlineStr" r="B11940">
        <is>
          <t xml:space="preserve">COMBINATION CONCRETE CURB AND GUTTER, TYPE B-6.24</t>
        </is>
      </c>
      <c s="5" t="inlineStr" r="C11940">
        <is>
          <t xml:space="preserve">FOOT   </t>
        </is>
      </c>
      <c s="6" r="D11940">
        <v>401.000</v>
      </c>
      <c s="7" r="E11940">
        <v>1</v>
      </c>
      <c s="8" t="inlineStr" r="F11940">
        <is>
          <t xml:space="preserve">61J19</t>
        </is>
      </c>
      <c s="8" t="inlineStr" r="G11940">
        <is>
          <t xml:space="preserve">050</t>
        </is>
      </c>
      <c s="9" r="H11940">
        <v>45.5000</v>
      </c>
      <c s="8" t="inlineStr" r="I11940">
        <is>
          <t xml:space="preserve"/>
        </is>
      </c>
      <c s="8" t="inlineStr" r="J11940">
        <is>
          <t xml:space="preserve"> Cook</t>
        </is>
      </c>
    </row>
    <row r="11941" ht="20.25" customHeight="0">
      <c s="5" t="inlineStr" r="A11941">
        <is>
          <t xml:space="preserve">60605000</t>
        </is>
      </c>
      <c s="5" t="inlineStr" r="B11941">
        <is>
          <t xml:space="preserve">COMBINATION CONCRETE CURB AND GUTTER, TYPE B-6.24</t>
        </is>
      </c>
      <c s="5" t="inlineStr" r="C11941">
        <is>
          <t xml:space="preserve">FOOT   </t>
        </is>
      </c>
      <c s="6" r="D11941">
        <v>401.000</v>
      </c>
      <c s="7" r="E11941">
        <v>1</v>
      </c>
      <c s="8" t="inlineStr" r="F11941">
        <is>
          <t xml:space="preserve">61J19</t>
        </is>
      </c>
      <c s="8" t="inlineStr" r="G11941">
        <is>
          <t xml:space="preserve">050</t>
        </is>
      </c>
      <c s="9" r="H11941">
        <v>48.0000</v>
      </c>
      <c s="8" t="inlineStr" r="I11941">
        <is>
          <t xml:space="preserve"/>
        </is>
      </c>
      <c s="8" t="inlineStr" r="J11941">
        <is>
          <t xml:space="preserve"> Cook</t>
        </is>
      </c>
    </row>
    <row r="11942" ht="20.25" customHeight="0">
      <c s="5" t="inlineStr" r="A11942">
        <is>
          <t xml:space="preserve">60605000</t>
        </is>
      </c>
      <c s="5" t="inlineStr" r="B11942">
        <is>
          <t xml:space="preserve">COMBINATION CONCRETE CURB AND GUTTER, TYPE B-6.24</t>
        </is>
      </c>
      <c s="5" t="inlineStr" r="C11942">
        <is>
          <t xml:space="preserve">FOOT   </t>
        </is>
      </c>
      <c s="6" r="D11942">
        <v>401.000</v>
      </c>
      <c s="7" r="E11942">
        <v>1</v>
      </c>
      <c s="8" t="inlineStr" r="F11942">
        <is>
          <t xml:space="preserve">61J19</t>
        </is>
      </c>
      <c s="8" t="inlineStr" r="G11942">
        <is>
          <t xml:space="preserve">050</t>
        </is>
      </c>
      <c s="9" r="H11942">
        <v>57.9000</v>
      </c>
      <c s="8" t="inlineStr" r="I11942">
        <is>
          <t xml:space="preserve"/>
        </is>
      </c>
      <c s="8" t="inlineStr" r="J11942">
        <is>
          <t xml:space="preserve"> Cook</t>
        </is>
      </c>
    </row>
    <row r="11943" ht="20.25" customHeight="0">
      <c s="5" t="inlineStr" r="A11943">
        <is>
          <t xml:space="preserve">60605000</t>
        </is>
      </c>
      <c s="5" t="inlineStr" r="B11943">
        <is>
          <t xml:space="preserve">COMBINATION CONCRETE CURB AND GUTTER, TYPE B-6.24</t>
        </is>
      </c>
      <c s="5" t="inlineStr" r="C11943">
        <is>
          <t xml:space="preserve">FOOT   </t>
        </is>
      </c>
      <c s="6" r="D11943">
        <v>2408.000</v>
      </c>
      <c s="7" r="E11943">
        <v>1</v>
      </c>
      <c s="8" t="inlineStr" r="F11943">
        <is>
          <t xml:space="preserve">62A53</t>
        </is>
      </c>
      <c s="8" t="inlineStr" r="G11943">
        <is>
          <t xml:space="preserve">080</t>
        </is>
      </c>
      <c s="9" r="H11943">
        <v>41.0000</v>
      </c>
      <c s="8" t="inlineStr" r="I11943">
        <is>
          <t xml:space="preserve">Y</t>
        </is>
      </c>
      <c s="8" t="inlineStr" r="J11943">
        <is>
          <t xml:space="preserve"> Lake</t>
        </is>
      </c>
    </row>
    <row r="11944" ht="20.25" customHeight="0">
      <c s="5" t="inlineStr" r="A11944">
        <is>
          <t xml:space="preserve">60605000</t>
        </is>
      </c>
      <c s="5" t="inlineStr" r="B11944">
        <is>
          <t xml:space="preserve">COMBINATION CONCRETE CURB AND GUTTER, TYPE B-6.24</t>
        </is>
      </c>
      <c s="5" t="inlineStr" r="C11944">
        <is>
          <t xml:space="preserve">FOOT   </t>
        </is>
      </c>
      <c s="6" r="D11944">
        <v>2408.000</v>
      </c>
      <c s="7" r="E11944">
        <v>1</v>
      </c>
      <c s="8" t="inlineStr" r="F11944">
        <is>
          <t xml:space="preserve">62A53</t>
        </is>
      </c>
      <c s="8" t="inlineStr" r="G11944">
        <is>
          <t xml:space="preserve">080</t>
        </is>
      </c>
      <c s="9" r="H11944">
        <v>39.0000</v>
      </c>
      <c s="8" t="inlineStr" r="I11944">
        <is>
          <t xml:space="preserve"/>
        </is>
      </c>
      <c s="8" t="inlineStr" r="J11944">
        <is>
          <t xml:space="preserve"> Lake</t>
        </is>
      </c>
    </row>
    <row r="11945" ht="20.25" customHeight="0">
      <c s="5" t="inlineStr" r="A11945">
        <is>
          <t xml:space="preserve">60605000</t>
        </is>
      </c>
      <c s="5" t="inlineStr" r="B11945">
        <is>
          <t xml:space="preserve">COMBINATION CONCRETE CURB AND GUTTER, TYPE B-6.24</t>
        </is>
      </c>
      <c s="5" t="inlineStr" r="C11945">
        <is>
          <t xml:space="preserve">FOOT   </t>
        </is>
      </c>
      <c s="6" r="D11945">
        <v>2408.000</v>
      </c>
      <c s="7" r="E11945">
        <v>1</v>
      </c>
      <c s="8" t="inlineStr" r="F11945">
        <is>
          <t xml:space="preserve">62A53</t>
        </is>
      </c>
      <c s="8" t="inlineStr" r="G11945">
        <is>
          <t xml:space="preserve">080</t>
        </is>
      </c>
      <c s="9" r="H11945">
        <v>40.0000</v>
      </c>
      <c s="8" t="inlineStr" r="I11945">
        <is>
          <t xml:space="preserve"/>
        </is>
      </c>
      <c s="8" t="inlineStr" r="J11945">
        <is>
          <t xml:space="preserve"> Lake</t>
        </is>
      </c>
    </row>
    <row r="11946" ht="20.25" customHeight="0">
      <c s="5" t="inlineStr" r="A11946">
        <is>
          <t xml:space="preserve">60605000</t>
        </is>
      </c>
      <c s="5" t="inlineStr" r="B11946">
        <is>
          <t xml:space="preserve">COMBINATION CONCRETE CURB AND GUTTER, TYPE B-6.24</t>
        </is>
      </c>
      <c s="5" t="inlineStr" r="C11946">
        <is>
          <t xml:space="preserve">FOOT   </t>
        </is>
      </c>
      <c s="6" r="D11946">
        <v>2408.000</v>
      </c>
      <c s="7" r="E11946">
        <v>1</v>
      </c>
      <c s="8" t="inlineStr" r="F11946">
        <is>
          <t xml:space="preserve">62A53</t>
        </is>
      </c>
      <c s="8" t="inlineStr" r="G11946">
        <is>
          <t xml:space="preserve">080</t>
        </is>
      </c>
      <c s="9" r="H11946">
        <v>45.5000</v>
      </c>
      <c s="8" t="inlineStr" r="I11946">
        <is>
          <t xml:space="preserve"/>
        </is>
      </c>
      <c s="8" t="inlineStr" r="J11946">
        <is>
          <t xml:space="preserve"> Lake</t>
        </is>
      </c>
    </row>
    <row r="11947" ht="20.25" customHeight="0">
      <c s="5" t="inlineStr" r="A11947">
        <is>
          <t xml:space="preserve">60605000</t>
        </is>
      </c>
      <c s="5" t="inlineStr" r="B11947">
        <is>
          <t xml:space="preserve">COMBINATION CONCRETE CURB AND GUTTER, TYPE B-6.24</t>
        </is>
      </c>
      <c s="5" t="inlineStr" r="C11947">
        <is>
          <t xml:space="preserve">FOOT   </t>
        </is>
      </c>
      <c s="6" r="D11947">
        <v>2408.000</v>
      </c>
      <c s="7" r="E11947">
        <v>1</v>
      </c>
      <c s="8" t="inlineStr" r="F11947">
        <is>
          <t xml:space="preserve">62A53</t>
        </is>
      </c>
      <c s="8" t="inlineStr" r="G11947">
        <is>
          <t xml:space="preserve">080</t>
        </is>
      </c>
      <c s="9" r="H11947">
        <v>47.0000</v>
      </c>
      <c s="8" t="inlineStr" r="I11947">
        <is>
          <t xml:space="preserve"/>
        </is>
      </c>
      <c s="8" t="inlineStr" r="J11947">
        <is>
          <t xml:space="preserve"> Lake</t>
        </is>
      </c>
    </row>
    <row r="11948" ht="20.25" customHeight="0">
      <c s="5" t="inlineStr" r="A11948">
        <is>
          <t xml:space="preserve">60605000</t>
        </is>
      </c>
      <c s="5" t="inlineStr" r="B11948">
        <is>
          <t xml:space="preserve">COMBINATION CONCRETE CURB AND GUTTER, TYPE B-6.24</t>
        </is>
      </c>
      <c s="5" t="inlineStr" r="C11948">
        <is>
          <t xml:space="preserve">FOOT   </t>
        </is>
      </c>
      <c s="6" r="D11948">
        <v>2408.000</v>
      </c>
      <c s="7" r="E11948">
        <v>1</v>
      </c>
      <c s="8" t="inlineStr" r="F11948">
        <is>
          <t xml:space="preserve">62A53</t>
        </is>
      </c>
      <c s="8" t="inlineStr" r="G11948">
        <is>
          <t xml:space="preserve">080</t>
        </is>
      </c>
      <c s="9" r="H11948">
        <v>55.7500</v>
      </c>
      <c s="8" t="inlineStr" r="I11948">
        <is>
          <t xml:space="preserve"/>
        </is>
      </c>
      <c s="8" t="inlineStr" r="J11948">
        <is>
          <t xml:space="preserve"> Lake</t>
        </is>
      </c>
    </row>
    <row r="11949" ht="20.25" customHeight="0">
      <c s="5" t="inlineStr" r="A11949">
        <is>
          <t xml:space="preserve">60605000</t>
        </is>
      </c>
      <c s="5" t="inlineStr" r="B11949">
        <is>
          <t xml:space="preserve">COMBINATION CONCRETE CURB AND GUTTER, TYPE B-6.24</t>
        </is>
      </c>
      <c s="5" t="inlineStr" r="C11949">
        <is>
          <t xml:space="preserve">FOOT   </t>
        </is>
      </c>
      <c s="6" r="D11949">
        <v>595.000</v>
      </c>
      <c s="7" r="E11949">
        <v>1</v>
      </c>
      <c s="8" t="inlineStr" r="F11949">
        <is>
          <t xml:space="preserve">62H02</t>
        </is>
      </c>
      <c s="8" t="inlineStr" r="G11949">
        <is>
          <t xml:space="preserve">081</t>
        </is>
      </c>
      <c s="9" r="H11949">
        <v>34.0000</v>
      </c>
      <c s="8" t="inlineStr" r="I11949">
        <is>
          <t xml:space="preserve">Y</t>
        </is>
      </c>
      <c s="8" t="inlineStr" r="J11949">
        <is>
          <t xml:space="preserve"> Kane</t>
        </is>
      </c>
    </row>
    <row r="11950" ht="20.25" customHeight="0">
      <c s="5" t="inlineStr" r="A11950">
        <is>
          <t xml:space="preserve">60605000</t>
        </is>
      </c>
      <c s="5" t="inlineStr" r="B11950">
        <is>
          <t xml:space="preserve">COMBINATION CONCRETE CURB AND GUTTER, TYPE B-6.24</t>
        </is>
      </c>
      <c s="5" t="inlineStr" r="C11950">
        <is>
          <t xml:space="preserve">FOOT   </t>
        </is>
      </c>
      <c s="6" r="D11950">
        <v>595.000</v>
      </c>
      <c s="7" r="E11950">
        <v>1</v>
      </c>
      <c s="8" t="inlineStr" r="F11950">
        <is>
          <t xml:space="preserve">62H02</t>
        </is>
      </c>
      <c s="8" t="inlineStr" r="G11950">
        <is>
          <t xml:space="preserve">081</t>
        </is>
      </c>
      <c s="9" r="H11950">
        <v>40.0000</v>
      </c>
      <c s="8" t="inlineStr" r="I11950">
        <is>
          <t xml:space="preserve"/>
        </is>
      </c>
      <c s="8" t="inlineStr" r="J11950">
        <is>
          <t xml:space="preserve"> Kane</t>
        </is>
      </c>
    </row>
    <row r="11951" ht="20.25" customHeight="0">
      <c s="5" t="inlineStr" r="A11951">
        <is>
          <t xml:space="preserve">60605000</t>
        </is>
      </c>
      <c s="5" t="inlineStr" r="B11951">
        <is>
          <t xml:space="preserve">COMBINATION CONCRETE CURB AND GUTTER, TYPE B-6.24</t>
        </is>
      </c>
      <c s="5" t="inlineStr" r="C11951">
        <is>
          <t xml:space="preserve">FOOT   </t>
        </is>
      </c>
      <c s="6" r="D11951">
        <v>595.000</v>
      </c>
      <c s="7" r="E11951">
        <v>1</v>
      </c>
      <c s="8" t="inlineStr" r="F11951">
        <is>
          <t xml:space="preserve">62H02</t>
        </is>
      </c>
      <c s="8" t="inlineStr" r="G11951">
        <is>
          <t xml:space="preserve">081</t>
        </is>
      </c>
      <c s="9" r="H11951">
        <v>45.5000</v>
      </c>
      <c s="8" t="inlineStr" r="I11951">
        <is>
          <t xml:space="preserve"/>
        </is>
      </c>
      <c s="8" t="inlineStr" r="J11951">
        <is>
          <t xml:space="preserve"> Kane</t>
        </is>
      </c>
    </row>
    <row r="11952" ht="20.25" customHeight="0">
      <c s="5" t="inlineStr" r="A11952">
        <is>
          <t xml:space="preserve">60605000</t>
        </is>
      </c>
      <c s="5" t="inlineStr" r="B11952">
        <is>
          <t xml:space="preserve">COMBINATION CONCRETE CURB AND GUTTER, TYPE B-6.24</t>
        </is>
      </c>
      <c s="5" t="inlineStr" r="C11952">
        <is>
          <t xml:space="preserve">FOOT   </t>
        </is>
      </c>
      <c s="6" r="D11952">
        <v>595.000</v>
      </c>
      <c s="7" r="E11952">
        <v>1</v>
      </c>
      <c s="8" t="inlineStr" r="F11952">
        <is>
          <t xml:space="preserve">62H02</t>
        </is>
      </c>
      <c s="8" t="inlineStr" r="G11952">
        <is>
          <t xml:space="preserve">081</t>
        </is>
      </c>
      <c s="9" r="H11952">
        <v>52.0000</v>
      </c>
      <c s="8" t="inlineStr" r="I11952">
        <is>
          <t xml:space="preserve"/>
        </is>
      </c>
      <c s="8" t="inlineStr" r="J11952">
        <is>
          <t xml:space="preserve"> Kane</t>
        </is>
      </c>
    </row>
    <row r="11953" ht="20.25" customHeight="0">
      <c s="5" t="inlineStr" r="A11953">
        <is>
          <t xml:space="preserve">60605000</t>
        </is>
      </c>
      <c s="5" t="inlineStr" r="B11953">
        <is>
          <t xml:space="preserve">COMBINATION CONCRETE CURB AND GUTTER, TYPE B-6.24</t>
        </is>
      </c>
      <c s="5" t="inlineStr" r="C11953">
        <is>
          <t xml:space="preserve">FOOT   </t>
        </is>
      </c>
      <c s="6" r="D11953">
        <v>595.000</v>
      </c>
      <c s="7" r="E11953">
        <v>1</v>
      </c>
      <c s="8" t="inlineStr" r="F11953">
        <is>
          <t xml:space="preserve">62H02</t>
        </is>
      </c>
      <c s="8" t="inlineStr" r="G11953">
        <is>
          <t xml:space="preserve">081</t>
        </is>
      </c>
      <c s="9" r="H11953">
        <v>57.7500</v>
      </c>
      <c s="8" t="inlineStr" r="I11953">
        <is>
          <t xml:space="preserve"/>
        </is>
      </c>
      <c s="8" t="inlineStr" r="J11953">
        <is>
          <t xml:space="preserve"> Kane</t>
        </is>
      </c>
    </row>
    <row r="11954" ht="20.25" customHeight="0">
      <c s="5" t="inlineStr" r="A11954">
        <is>
          <t xml:space="preserve">60605000</t>
        </is>
      </c>
      <c s="5" t="inlineStr" r="B11954">
        <is>
          <t xml:space="preserve">COMBINATION CONCRETE CURB AND GUTTER, TYPE B-6.24</t>
        </is>
      </c>
      <c s="5" t="inlineStr" r="C11954">
        <is>
          <t xml:space="preserve">FOOT   </t>
        </is>
      </c>
      <c s="6" r="D11954">
        <v>1857.000</v>
      </c>
      <c s="7" r="E11954">
        <v>1</v>
      </c>
      <c s="8" t="inlineStr" r="F11954">
        <is>
          <t xml:space="preserve">62K77</t>
        </is>
      </c>
      <c s="8" t="inlineStr" r="G11954">
        <is>
          <t xml:space="preserve">001</t>
        </is>
      </c>
      <c s="9" r="H11954">
        <v>39.9200</v>
      </c>
      <c s="8" t="inlineStr" r="I11954">
        <is>
          <t xml:space="preserve">Y</t>
        </is>
      </c>
      <c s="8" t="inlineStr" r="J11954">
        <is>
          <t xml:space="preserve"> DuPage</t>
        </is>
      </c>
    </row>
    <row r="11955" ht="20.25" customHeight="0">
      <c s="5" t="inlineStr" r="A11955">
        <is>
          <t xml:space="preserve">60605000</t>
        </is>
      </c>
      <c s="5" t="inlineStr" r="B11955">
        <is>
          <t xml:space="preserve">COMBINATION CONCRETE CURB AND GUTTER, TYPE B-6.24</t>
        </is>
      </c>
      <c s="5" t="inlineStr" r="C11955">
        <is>
          <t xml:space="preserve">FOOT   </t>
        </is>
      </c>
      <c s="6" r="D11955">
        <v>1857.000</v>
      </c>
      <c s="7" r="E11955">
        <v>1</v>
      </c>
      <c s="8" t="inlineStr" r="F11955">
        <is>
          <t xml:space="preserve">62K77</t>
        </is>
      </c>
      <c s="8" t="inlineStr" r="G11955">
        <is>
          <t xml:space="preserve">001</t>
        </is>
      </c>
      <c s="9" r="H11955">
        <v>45.0000</v>
      </c>
      <c s="8" t="inlineStr" r="I11955">
        <is>
          <t xml:space="preserve"/>
        </is>
      </c>
      <c s="8" t="inlineStr" r="J11955">
        <is>
          <t xml:space="preserve"> DuPage</t>
        </is>
      </c>
    </row>
    <row r="11956" ht="20.25" customHeight="0">
      <c s="5" t="inlineStr" r="A11956">
        <is>
          <t xml:space="preserve">60605000</t>
        </is>
      </c>
      <c s="5" t="inlineStr" r="B11956">
        <is>
          <t xml:space="preserve">COMBINATION CONCRETE CURB AND GUTTER, TYPE B-6.24</t>
        </is>
      </c>
      <c s="5" t="inlineStr" r="C11956">
        <is>
          <t xml:space="preserve">FOOT   </t>
        </is>
      </c>
      <c s="6" r="D11956">
        <v>1857.000</v>
      </c>
      <c s="7" r="E11956">
        <v>1</v>
      </c>
      <c s="8" t="inlineStr" r="F11956">
        <is>
          <t xml:space="preserve">62K77</t>
        </is>
      </c>
      <c s="8" t="inlineStr" r="G11956">
        <is>
          <t xml:space="preserve">001</t>
        </is>
      </c>
      <c s="9" r="H11956">
        <v>58.0000</v>
      </c>
      <c s="8" t="inlineStr" r="I11956">
        <is>
          <t xml:space="preserve"/>
        </is>
      </c>
      <c s="8" t="inlineStr" r="J11956">
        <is>
          <t xml:space="preserve"> DuPage</t>
        </is>
      </c>
    </row>
    <row r="11957" ht="20.25" customHeight="0">
      <c s="5" t="inlineStr" r="A11957">
        <is>
          <t xml:space="preserve">60605000</t>
        </is>
      </c>
      <c s="5" t="inlineStr" r="B11957">
        <is>
          <t xml:space="preserve">COMBINATION CONCRETE CURB AND GUTTER, TYPE B-6.24</t>
        </is>
      </c>
      <c s="5" t="inlineStr" r="C11957">
        <is>
          <t xml:space="preserve">FOOT   </t>
        </is>
      </c>
      <c s="6" r="D11957">
        <v>432.000</v>
      </c>
      <c s="7" r="E11957">
        <v>6</v>
      </c>
      <c s="8" t="inlineStr" r="F11957">
        <is>
          <t xml:space="preserve">72N14</t>
        </is>
      </c>
      <c s="8" t="inlineStr" r="G11957">
        <is>
          <t xml:space="preserve">025</t>
        </is>
      </c>
      <c s="9" r="H11957">
        <v>77.0000</v>
      </c>
      <c s="8" t="inlineStr" r="I11957">
        <is>
          <t xml:space="preserve">Y</t>
        </is>
      </c>
      <c s="8" t="inlineStr" r="J11957">
        <is>
          <t xml:space="preserve"> Morgan</t>
        </is>
      </c>
    </row>
    <row r="11958" ht="20.25" customHeight="0">
      <c s="5" t="inlineStr" r="A11958">
        <is>
          <t xml:space="preserve">60605000</t>
        </is>
      </c>
      <c s="5" t="inlineStr" r="B11958">
        <is>
          <t xml:space="preserve">COMBINATION CONCRETE CURB AND GUTTER, TYPE B-6.24</t>
        </is>
      </c>
      <c s="5" t="inlineStr" r="C11958">
        <is>
          <t xml:space="preserve">FOOT   </t>
        </is>
      </c>
      <c s="6" r="D11958">
        <v>432.000</v>
      </c>
      <c s="7" r="E11958">
        <v>6</v>
      </c>
      <c s="8" t="inlineStr" r="F11958">
        <is>
          <t xml:space="preserve">72N14</t>
        </is>
      </c>
      <c s="8" t="inlineStr" r="G11958">
        <is>
          <t xml:space="preserve">025</t>
        </is>
      </c>
      <c s="9" r="H11958">
        <v>133.1000</v>
      </c>
      <c s="8" t="inlineStr" r="I11958">
        <is>
          <t xml:space="preserve"/>
        </is>
      </c>
      <c s="8" t="inlineStr" r="J11958">
        <is>
          <t xml:space="preserve"> Morgan</t>
        </is>
      </c>
    </row>
    <row r="11959" ht="20.25" customHeight="0">
      <c s="5" t="inlineStr" r="A11959">
        <is>
          <t xml:space="preserve">60605000</t>
        </is>
      </c>
      <c s="5" t="inlineStr" r="B11959">
        <is>
          <t xml:space="preserve">COMBINATION CONCRETE CURB AND GUTTER, TYPE B-6.24</t>
        </is>
      </c>
      <c s="5" t="inlineStr" r="C11959">
        <is>
          <t xml:space="preserve">FOOT   </t>
        </is>
      </c>
      <c s="6" r="D11959">
        <v>432.000</v>
      </c>
      <c s="7" r="E11959">
        <v>6</v>
      </c>
      <c s="8" t="inlineStr" r="F11959">
        <is>
          <t xml:space="preserve">72N14</t>
        </is>
      </c>
      <c s="8" t="inlineStr" r="G11959">
        <is>
          <t xml:space="preserve">025</t>
        </is>
      </c>
      <c s="9" r="H11959">
        <v>148.2700</v>
      </c>
      <c s="8" t="inlineStr" r="I11959">
        <is>
          <t xml:space="preserve"/>
        </is>
      </c>
      <c s="8" t="inlineStr" r="J11959">
        <is>
          <t xml:space="preserve"> Morgan</t>
        </is>
      </c>
    </row>
    <row r="11960" ht="20.25" customHeight="0">
      <c s="5" t="inlineStr" r="A11960">
        <is>
          <t xml:space="preserve">60605000</t>
        </is>
      </c>
      <c s="5" t="inlineStr" r="B11960">
        <is>
          <t xml:space="preserve">COMBINATION CONCRETE CURB AND GUTTER, TYPE B-6.24</t>
        </is>
      </c>
      <c s="5" t="inlineStr" r="C11960">
        <is>
          <t xml:space="preserve">FOOT   </t>
        </is>
      </c>
      <c s="6" r="D11960">
        <v>199.500</v>
      </c>
      <c s="7" r="E11960">
        <v>7</v>
      </c>
      <c s="8" t="inlineStr" r="F11960">
        <is>
          <t xml:space="preserve">74813</t>
        </is>
      </c>
      <c s="8" t="inlineStr" r="G11960">
        <is>
          <t xml:space="preserve">101</t>
        </is>
      </c>
      <c s="9" r="H11960">
        <v>130.8200</v>
      </c>
      <c s="8" t="inlineStr" r="I11960">
        <is>
          <t xml:space="preserve">Y</t>
        </is>
      </c>
      <c s="8" t="inlineStr" r="J11960">
        <is>
          <t xml:space="preserve"> Macon</t>
        </is>
      </c>
    </row>
    <row r="11961" ht="20.25" customHeight="0">
      <c s="5" t="inlineStr" r="A11961">
        <is>
          <t xml:space="preserve">60605000</t>
        </is>
      </c>
      <c s="5" t="inlineStr" r="B11961">
        <is>
          <t xml:space="preserve">COMBINATION CONCRETE CURB AND GUTTER, TYPE B-6.24</t>
        </is>
      </c>
      <c s="5" t="inlineStr" r="C11961">
        <is>
          <t xml:space="preserve">FOOT   </t>
        </is>
      </c>
      <c s="6" r="D11961">
        <v>526.000</v>
      </c>
      <c s="7" r="E11961">
        <v>7</v>
      </c>
      <c s="8" t="inlineStr" r="F11961">
        <is>
          <t xml:space="preserve">74961</t>
        </is>
      </c>
      <c s="8" t="inlineStr" r="G11961">
        <is>
          <t xml:space="preserve">102</t>
        </is>
      </c>
      <c s="9" r="H11961">
        <v>65.0000</v>
      </c>
      <c s="8" t="inlineStr" r="I11961">
        <is>
          <t xml:space="preserve">Y</t>
        </is>
      </c>
      <c s="8" t="inlineStr" r="J11961">
        <is>
          <t xml:space="preserve"> Richland</t>
        </is>
      </c>
    </row>
    <row r="11962" ht="20.25" customHeight="0">
      <c s="5" t="inlineStr" r="A11962">
        <is>
          <t xml:space="preserve">60605000</t>
        </is>
      </c>
      <c s="5" t="inlineStr" r="B11962">
        <is>
          <t xml:space="preserve">COMBINATION CONCRETE CURB AND GUTTER, TYPE B-6.24</t>
        </is>
      </c>
      <c s="5" t="inlineStr" r="C11962">
        <is>
          <t xml:space="preserve">FOOT   </t>
        </is>
      </c>
      <c s="6" r="D11962">
        <v>1526.000</v>
      </c>
      <c s="7" r="E11962">
        <v>8</v>
      </c>
      <c s="8" t="inlineStr" r="F11962">
        <is>
          <t xml:space="preserve">76M87</t>
        </is>
      </c>
      <c s="8" t="inlineStr" r="G11962">
        <is>
          <t xml:space="preserve">064</t>
        </is>
      </c>
      <c s="9" r="H11962">
        <v>78.0000</v>
      </c>
      <c s="8" t="inlineStr" r="I11962">
        <is>
          <t xml:space="preserve">Y</t>
        </is>
      </c>
      <c s="8" t="inlineStr" r="J11962">
        <is>
          <t xml:space="preserve"> Madison</t>
        </is>
      </c>
    </row>
    <row r="11963" ht="20.25" customHeight="0">
      <c s="5" t="inlineStr" r="A11963">
        <is>
          <t xml:space="preserve">60605000</t>
        </is>
      </c>
      <c s="5" t="inlineStr" r="B11963">
        <is>
          <t xml:space="preserve">COMBINATION CONCRETE CURB AND GUTTER, TYPE B-6.24</t>
        </is>
      </c>
      <c s="5" t="inlineStr" r="C11963">
        <is>
          <t xml:space="preserve">FOOT   </t>
        </is>
      </c>
      <c s="6" r="D11963">
        <v>1526.000</v>
      </c>
      <c s="7" r="E11963">
        <v>8</v>
      </c>
      <c s="8" t="inlineStr" r="F11963">
        <is>
          <t xml:space="preserve">76M87</t>
        </is>
      </c>
      <c s="8" t="inlineStr" r="G11963">
        <is>
          <t xml:space="preserve">064</t>
        </is>
      </c>
      <c s="9" r="H11963">
        <v>71.0000</v>
      </c>
      <c s="8" t="inlineStr" r="I11963">
        <is>
          <t xml:space="preserve"/>
        </is>
      </c>
      <c s="8" t="inlineStr" r="J11963">
        <is>
          <t xml:space="preserve"> Madison</t>
        </is>
      </c>
    </row>
    <row r="11964" ht="20.25" customHeight="0">
      <c s="5" t="inlineStr" r="A11964">
        <is>
          <t xml:space="preserve">60605000</t>
        </is>
      </c>
      <c s="5" t="inlineStr" r="B11964">
        <is>
          <t xml:space="preserve">COMBINATION CONCRETE CURB AND GUTTER, TYPE B-6.24</t>
        </is>
      </c>
      <c s="5" t="inlineStr" r="C11964">
        <is>
          <t xml:space="preserve">FOOT   </t>
        </is>
      </c>
      <c s="6" r="D11964">
        <v>744.000</v>
      </c>
      <c s="7" r="E11964">
        <v>2</v>
      </c>
      <c s="8" t="inlineStr" r="F11964">
        <is>
          <t xml:space="preserve">85730</t>
        </is>
      </c>
      <c s="8" t="inlineStr" r="G11964">
        <is>
          <t xml:space="preserve">134</t>
        </is>
      </c>
      <c s="9" r="H11964">
        <v>51.0000</v>
      </c>
      <c s="8" t="inlineStr" r="I11964">
        <is>
          <t xml:space="preserve">Y</t>
        </is>
      </c>
      <c s="8" t="inlineStr" r="J11964">
        <is>
          <t xml:space="preserve"> Lee</t>
        </is>
      </c>
    </row>
    <row r="11965" ht="20.25" customHeight="0">
      <c s="5" t="inlineStr" r="A11965">
        <is>
          <t xml:space="preserve">60605000</t>
        </is>
      </c>
      <c s="5" t="inlineStr" r="B11965">
        <is>
          <t xml:space="preserve">COMBINATION CONCRETE CURB AND GUTTER, TYPE B-6.24</t>
        </is>
      </c>
      <c s="5" t="inlineStr" r="C11965">
        <is>
          <t xml:space="preserve">FOOT   </t>
        </is>
      </c>
      <c s="6" r="D11965">
        <v>744.000</v>
      </c>
      <c s="7" r="E11965">
        <v>2</v>
      </c>
      <c s="8" t="inlineStr" r="F11965">
        <is>
          <t xml:space="preserve">85730</t>
        </is>
      </c>
      <c s="8" t="inlineStr" r="G11965">
        <is>
          <t xml:space="preserve">134</t>
        </is>
      </c>
      <c s="9" r="H11965">
        <v>45.0000</v>
      </c>
      <c s="8" t="inlineStr" r="I11965">
        <is>
          <t xml:space="preserve"/>
        </is>
      </c>
      <c s="8" t="inlineStr" r="J11965">
        <is>
          <t xml:space="preserve"> Lee</t>
        </is>
      </c>
    </row>
    <row r="11966" ht="20.25" customHeight="0">
      <c s="5" t="inlineStr" r="A11966">
        <is>
          <t xml:space="preserve">60605000</t>
        </is>
      </c>
      <c s="5" t="inlineStr" r="B11966">
        <is>
          <t xml:space="preserve">COMBINATION CONCRETE CURB AND GUTTER, TYPE B-6.24</t>
        </is>
      </c>
      <c s="5" t="inlineStr" r="C11966">
        <is>
          <t xml:space="preserve">FOOT   </t>
        </is>
      </c>
      <c s="6" r="D11966">
        <v>14692.000</v>
      </c>
      <c s="7" r="E11966">
        <v>3</v>
      </c>
      <c s="8" t="inlineStr" r="F11966">
        <is>
          <t xml:space="preserve">87783</t>
        </is>
      </c>
      <c s="8" t="inlineStr" r="G11966">
        <is>
          <t xml:space="preserve">124</t>
        </is>
      </c>
      <c s="9" r="H11966">
        <v>34.1000</v>
      </c>
      <c s="8" t="inlineStr" r="I11966">
        <is>
          <t xml:space="preserve">Y</t>
        </is>
      </c>
      <c s="8" t="inlineStr" r="J11966">
        <is>
          <t xml:space="preserve"> Kendall</t>
        </is>
      </c>
    </row>
    <row r="11967" ht="20.25" customHeight="0">
      <c s="5" t="inlineStr" r="A11967">
        <is>
          <t xml:space="preserve">60605000</t>
        </is>
      </c>
      <c s="5" t="inlineStr" r="B11967">
        <is>
          <t xml:space="preserve">COMBINATION CONCRETE CURB AND GUTTER, TYPE B-6.24</t>
        </is>
      </c>
      <c s="5" t="inlineStr" r="C11967">
        <is>
          <t xml:space="preserve">FOOT   </t>
        </is>
      </c>
      <c s="6" r="D11967">
        <v>14692.000</v>
      </c>
      <c s="7" r="E11967">
        <v>3</v>
      </c>
      <c s="8" t="inlineStr" r="F11967">
        <is>
          <t xml:space="preserve">87783</t>
        </is>
      </c>
      <c s="8" t="inlineStr" r="G11967">
        <is>
          <t xml:space="preserve">124</t>
        </is>
      </c>
      <c s="9" r="H11967">
        <v>25.5000</v>
      </c>
      <c s="8" t="inlineStr" r="I11967">
        <is>
          <t xml:space="preserve"/>
        </is>
      </c>
      <c s="8" t="inlineStr" r="J11967">
        <is>
          <t xml:space="preserve"> Kendall</t>
        </is>
      </c>
    </row>
    <row r="11968" ht="20.25" customHeight="0">
      <c s="5" t="inlineStr" r="A11968">
        <is>
          <t xml:space="preserve">60605000</t>
        </is>
      </c>
      <c s="5" t="inlineStr" r="B11968">
        <is>
          <t xml:space="preserve">COMBINATION CONCRETE CURB AND GUTTER, TYPE B-6.24</t>
        </is>
      </c>
      <c s="5" t="inlineStr" r="C11968">
        <is>
          <t xml:space="preserve">FOOT   </t>
        </is>
      </c>
      <c s="6" r="D11968">
        <v>14692.000</v>
      </c>
      <c s="7" r="E11968">
        <v>3</v>
      </c>
      <c s="8" t="inlineStr" r="F11968">
        <is>
          <t xml:space="preserve">87783</t>
        </is>
      </c>
      <c s="8" t="inlineStr" r="G11968">
        <is>
          <t xml:space="preserve">124</t>
        </is>
      </c>
      <c s="9" r="H11968">
        <v>30.0000</v>
      </c>
      <c s="8" t="inlineStr" r="I11968">
        <is>
          <t xml:space="preserve"/>
        </is>
      </c>
      <c s="8" t="inlineStr" r="J11968">
        <is>
          <t xml:space="preserve"> Kendall</t>
        </is>
      </c>
    </row>
    <row r="11969" ht="20.25" customHeight="0">
      <c s="5" t="inlineStr" r="A11969">
        <is>
          <t xml:space="preserve">60605000</t>
        </is>
      </c>
      <c s="5" t="inlineStr" r="B11969">
        <is>
          <t xml:space="preserve">COMBINATION CONCRETE CURB AND GUTTER, TYPE B-6.24</t>
        </is>
      </c>
      <c s="5" t="inlineStr" r="C11969">
        <is>
          <t xml:space="preserve">FOOT   </t>
        </is>
      </c>
      <c s="6" r="D11969">
        <v>14692.000</v>
      </c>
      <c s="7" r="E11969">
        <v>3</v>
      </c>
      <c s="8" t="inlineStr" r="F11969">
        <is>
          <t xml:space="preserve">87783</t>
        </is>
      </c>
      <c s="8" t="inlineStr" r="G11969">
        <is>
          <t xml:space="preserve">124</t>
        </is>
      </c>
      <c s="9" r="H11969">
        <v>33.0000</v>
      </c>
      <c s="8" t="inlineStr" r="I11969">
        <is>
          <t xml:space="preserve"/>
        </is>
      </c>
      <c s="8" t="inlineStr" r="J11969">
        <is>
          <t xml:space="preserve"> Kendall</t>
        </is>
      </c>
    </row>
    <row r="11970" ht="20.25" customHeight="0">
      <c s="5" t="inlineStr" r="A11970">
        <is>
          <t xml:space="preserve">60605000</t>
        </is>
      </c>
      <c s="5" t="inlineStr" r="B11970">
        <is>
          <t xml:space="preserve">COMBINATION CONCRETE CURB AND GUTTER, TYPE B-6.24</t>
        </is>
      </c>
      <c s="5" t="inlineStr" r="C11970">
        <is>
          <t xml:space="preserve">FOOT   </t>
        </is>
      </c>
      <c s="6" r="D11970">
        <v>14692.000</v>
      </c>
      <c s="7" r="E11970">
        <v>3</v>
      </c>
      <c s="8" t="inlineStr" r="F11970">
        <is>
          <t xml:space="preserve">87783</t>
        </is>
      </c>
      <c s="8" t="inlineStr" r="G11970">
        <is>
          <t xml:space="preserve">124</t>
        </is>
      </c>
      <c s="9" r="H11970">
        <v>33.4900</v>
      </c>
      <c s="8" t="inlineStr" r="I11970">
        <is>
          <t xml:space="preserve"/>
        </is>
      </c>
      <c s="8" t="inlineStr" r="J11970">
        <is>
          <t xml:space="preserve"> Kendall</t>
        </is>
      </c>
    </row>
    <row r="11971" ht="20.25" customHeight="0">
      <c s="5" t="inlineStr" r="A11971">
        <is>
          <t xml:space="preserve">60605000</t>
        </is>
      </c>
      <c s="5" t="inlineStr" r="B11971">
        <is>
          <t xml:space="preserve">COMBINATION CONCRETE CURB AND GUTTER, TYPE B-6.24</t>
        </is>
      </c>
      <c s="5" t="inlineStr" r="C11971">
        <is>
          <t xml:space="preserve">FOOT   </t>
        </is>
      </c>
      <c s="6" r="D11971">
        <v>14692.000</v>
      </c>
      <c s="7" r="E11971">
        <v>3</v>
      </c>
      <c s="8" t="inlineStr" r="F11971">
        <is>
          <t xml:space="preserve">87783</t>
        </is>
      </c>
      <c s="8" t="inlineStr" r="G11971">
        <is>
          <t xml:space="preserve">124</t>
        </is>
      </c>
      <c s="9" r="H11971">
        <v>34.1000</v>
      </c>
      <c s="8" t="inlineStr" r="I11971">
        <is>
          <t xml:space="preserve"/>
        </is>
      </c>
      <c s="8" t="inlineStr" r="J11971">
        <is>
          <t xml:space="preserve"> Kendall</t>
        </is>
      </c>
    </row>
    <row r="11972" ht="20.25" customHeight="0">
      <c s="5" t="inlineStr" r="A11972">
        <is>
          <t xml:space="preserve">60605000</t>
        </is>
      </c>
      <c s="5" t="inlineStr" r="B11972">
        <is>
          <t xml:space="preserve">COMBINATION CONCRETE CURB AND GUTTER, TYPE B-6.24</t>
        </is>
      </c>
      <c s="5" t="inlineStr" r="C11972">
        <is>
          <t xml:space="preserve">FOOT   </t>
        </is>
      </c>
      <c s="6" r="D11972">
        <v>1964.000</v>
      </c>
      <c s="7" r="E11972">
        <v>4</v>
      </c>
      <c s="8" t="inlineStr" r="F11972">
        <is>
          <t xml:space="preserve">89826</t>
        </is>
      </c>
      <c s="8" t="inlineStr" r="G11972">
        <is>
          <t xml:space="preserve">136</t>
        </is>
      </c>
      <c s="9" r="H11972">
        <v>53.0000</v>
      </c>
      <c s="8" t="inlineStr" r="I11972">
        <is>
          <t xml:space="preserve">Y</t>
        </is>
      </c>
      <c s="8" t="inlineStr" r="J11972">
        <is>
          <t xml:space="preserve"> Peoria</t>
        </is>
      </c>
    </row>
    <row r="11973" ht="20.25" customHeight="0">
      <c s="5" t="inlineStr" r="A11973">
        <is>
          <t xml:space="preserve">60605000</t>
        </is>
      </c>
      <c s="5" t="inlineStr" r="B11973">
        <is>
          <t xml:space="preserve">COMBINATION CONCRETE CURB AND GUTTER, TYPE B-6.24</t>
        </is>
      </c>
      <c s="5" t="inlineStr" r="C11973">
        <is>
          <t xml:space="preserve">FOOT   </t>
        </is>
      </c>
      <c s="6" r="D11973">
        <v>1964.000</v>
      </c>
      <c s="7" r="E11973">
        <v>4</v>
      </c>
      <c s="8" t="inlineStr" r="F11973">
        <is>
          <t xml:space="preserve">89826</t>
        </is>
      </c>
      <c s="8" t="inlineStr" r="G11973">
        <is>
          <t xml:space="preserve">136</t>
        </is>
      </c>
      <c s="9" r="H11973">
        <v>45.3200</v>
      </c>
      <c s="8" t="inlineStr" r="I11973">
        <is>
          <t xml:space="preserve"/>
        </is>
      </c>
      <c s="8" t="inlineStr" r="J11973">
        <is>
          <t xml:space="preserve"> Peoria</t>
        </is>
      </c>
    </row>
    <row r="11974" ht="20.25" customHeight="0">
      <c s="5" t="inlineStr" r="A11974">
        <is>
          <t xml:space="preserve">60605000</t>
        </is>
      </c>
      <c s="5" t="inlineStr" r="B11974">
        <is>
          <t xml:space="preserve">COMBINATION CONCRETE CURB AND GUTTER, TYPE B-6.24</t>
        </is>
      </c>
      <c s="5" t="inlineStr" r="C11974">
        <is>
          <t xml:space="preserve">FOOT   </t>
        </is>
      </c>
      <c s="6" r="D11974">
        <v>1964.000</v>
      </c>
      <c s="7" r="E11974">
        <v>4</v>
      </c>
      <c s="8" t="inlineStr" r="F11974">
        <is>
          <t xml:space="preserve">89826</t>
        </is>
      </c>
      <c s="8" t="inlineStr" r="G11974">
        <is>
          <t xml:space="preserve">136</t>
        </is>
      </c>
      <c s="9" r="H11974">
        <v>46.0000</v>
      </c>
      <c s="8" t="inlineStr" r="I11974">
        <is>
          <t xml:space="preserve"/>
        </is>
      </c>
      <c s="8" t="inlineStr" r="J11974">
        <is>
          <t xml:space="preserve"> Peoria</t>
        </is>
      </c>
    </row>
    <row r="11975" ht="20.25" customHeight="0">
      <c s="5" t="inlineStr" r="A11975">
        <is>
          <t xml:space="preserve">60605000</t>
        </is>
      </c>
      <c s="5" t="inlineStr" r="B11975">
        <is>
          <t xml:space="preserve">COMBINATION CONCRETE CURB AND GUTTER, TYPE B-6.24</t>
        </is>
      </c>
      <c s="5" t="inlineStr" r="C11975">
        <is>
          <t xml:space="preserve">FOOT   </t>
        </is>
      </c>
      <c s="6" r="D11975">
        <v>1964.000</v>
      </c>
      <c s="7" r="E11975">
        <v>4</v>
      </c>
      <c s="8" t="inlineStr" r="F11975">
        <is>
          <t xml:space="preserve">89826</t>
        </is>
      </c>
      <c s="8" t="inlineStr" r="G11975">
        <is>
          <t xml:space="preserve">136</t>
        </is>
      </c>
      <c s="9" r="H11975">
        <v>73.3500</v>
      </c>
      <c s="8" t="inlineStr" r="I11975">
        <is>
          <t xml:space="preserve"/>
        </is>
      </c>
      <c s="8" t="inlineStr" r="J11975">
        <is>
          <t xml:space="preserve"> Peoria</t>
        </is>
      </c>
    </row>
    <row r="11976" ht="20.25" customHeight="0">
      <c s="5" t="inlineStr" r="A11976">
        <is>
          <t xml:space="preserve">60605000</t>
        </is>
      </c>
      <c s="5" t="inlineStr" r="B11976">
        <is>
          <t xml:space="preserve">COMBINATION CONCRETE CURB AND GUTTER, TYPE B-6.24</t>
        </is>
      </c>
      <c s="5" t="inlineStr" r="C11976">
        <is>
          <t xml:space="preserve">FOOT   </t>
        </is>
      </c>
      <c s="6" r="D11976">
        <v>256.000</v>
      </c>
      <c s="7" r="E11976">
        <v>8</v>
      </c>
      <c s="8" t="inlineStr" r="F11976">
        <is>
          <t xml:space="preserve">97785</t>
        </is>
      </c>
      <c s="8" t="inlineStr" r="G11976">
        <is>
          <t xml:space="preserve">137</t>
        </is>
      </c>
      <c s="9" r="H11976">
        <v>83.5000</v>
      </c>
      <c s="8" t="inlineStr" r="I11976">
        <is>
          <t xml:space="preserve">Y</t>
        </is>
      </c>
      <c s="8" t="inlineStr" r="J11976">
        <is>
          <t xml:space="preserve"> Madison</t>
        </is>
      </c>
    </row>
    <row r="11977" ht="20.25" customHeight="0">
      <c s="5" t="inlineStr" r="A11977">
        <is>
          <t xml:space="preserve">60605000</t>
        </is>
      </c>
      <c s="5" t="inlineStr" r="B11977">
        <is>
          <t xml:space="preserve">COMBINATION CONCRETE CURB AND GUTTER, TYPE B-6.24</t>
        </is>
      </c>
      <c s="5" t="inlineStr" r="C11977">
        <is>
          <t xml:space="preserve">FOOT   </t>
        </is>
      </c>
      <c s="6" r="D11977">
        <v>256.000</v>
      </c>
      <c s="7" r="E11977">
        <v>8</v>
      </c>
      <c s="8" t="inlineStr" r="F11977">
        <is>
          <t xml:space="preserve">97785</t>
        </is>
      </c>
      <c s="8" t="inlineStr" r="G11977">
        <is>
          <t xml:space="preserve">137</t>
        </is>
      </c>
      <c s="9" r="H11977">
        <v>63.0500</v>
      </c>
      <c s="8" t="inlineStr" r="I11977">
        <is>
          <t xml:space="preserve"/>
        </is>
      </c>
      <c s="8" t="inlineStr" r="J11977">
        <is>
          <t xml:space="preserve"> Madison</t>
        </is>
      </c>
    </row>
    <row r="11978" ht="20.25" customHeight="0">
      <c s="5" t="inlineStr" r="A11978">
        <is>
          <t xml:space="preserve">60605000</t>
        </is>
      </c>
      <c s="5" t="inlineStr" r="B11978">
        <is>
          <t xml:space="preserve">COMBINATION CONCRETE CURB AND GUTTER, TYPE B-6.24</t>
        </is>
      </c>
      <c s="5" t="inlineStr" r="C11978">
        <is>
          <t xml:space="preserve">FOOT   </t>
        </is>
      </c>
      <c s="6" r="D11978">
        <v>804.000</v>
      </c>
      <c s="7" r="E11978">
        <v>8</v>
      </c>
      <c s="8" t="inlineStr" r="F11978">
        <is>
          <t xml:space="preserve">97794</t>
        </is>
      </c>
      <c s="8" t="inlineStr" r="G11978">
        <is>
          <t xml:space="preserve">140</t>
        </is>
      </c>
      <c s="9" r="H11978">
        <v>73.1000</v>
      </c>
      <c s="8" t="inlineStr" r="I11978">
        <is>
          <t xml:space="preserve">Y</t>
        </is>
      </c>
      <c s="8" t="inlineStr" r="J11978">
        <is>
          <t xml:space="preserve"> St. Clair</t>
        </is>
      </c>
    </row>
    <row r="11979" ht="20.25" customHeight="0">
      <c s="5" t="inlineStr" r="A11979">
        <is>
          <t xml:space="preserve">60605000</t>
        </is>
      </c>
      <c s="5" t="inlineStr" r="B11979">
        <is>
          <t xml:space="preserve">COMBINATION CONCRETE CURB AND GUTTER, TYPE B-6.24</t>
        </is>
      </c>
      <c s="5" t="inlineStr" r="C11979">
        <is>
          <t xml:space="preserve">FOOT   </t>
        </is>
      </c>
      <c s="6" r="D11979">
        <v>804.000</v>
      </c>
      <c s="7" r="E11979">
        <v>8</v>
      </c>
      <c s="8" t="inlineStr" r="F11979">
        <is>
          <t xml:space="preserve">97794</t>
        </is>
      </c>
      <c s="8" t="inlineStr" r="G11979">
        <is>
          <t xml:space="preserve">140</t>
        </is>
      </c>
      <c s="9" r="H11979">
        <v>68.0000</v>
      </c>
      <c s="8" t="inlineStr" r="I11979">
        <is>
          <t xml:space="preserve"/>
        </is>
      </c>
      <c s="8" t="inlineStr" r="J11979">
        <is>
          <t xml:space="preserve"> St. Clair</t>
        </is>
      </c>
    </row>
    <row r="11980" ht="20.25" customHeight="0">
      <c s="5" t="inlineStr" r="A11980">
        <is>
          <t xml:space="preserve">60607400</t>
        </is>
      </c>
      <c s="5" t="inlineStr" r="B11980">
        <is>
          <t xml:space="preserve">COMBINATION CONCRETE CURB AND GUTTER, TYPE B-9.24</t>
        </is>
      </c>
      <c s="5" t="inlineStr" r="C11980">
        <is>
          <t xml:space="preserve">FOOT   </t>
        </is>
      </c>
      <c s="6" r="D11980">
        <v>120.000</v>
      </c>
      <c s="7" r="E11980">
        <v>6</v>
      </c>
      <c s="8" t="inlineStr" r="F11980">
        <is>
          <t xml:space="preserve">72H24</t>
        </is>
      </c>
      <c s="8" t="inlineStr" r="G11980">
        <is>
          <t xml:space="preserve">060</t>
        </is>
      </c>
      <c s="9" r="H11980">
        <v>84.7000</v>
      </c>
      <c s="8" t="inlineStr" r="I11980">
        <is>
          <t xml:space="preserve">Y</t>
        </is>
      </c>
      <c s="8" t="inlineStr" r="J11980">
        <is>
          <t xml:space="preserve"> Mason</t>
        </is>
      </c>
    </row>
    <row r="11981" ht="20.25" customHeight="0">
      <c s="5" t="inlineStr" r="A11981">
        <is>
          <t xml:space="preserve">60608300</t>
        </is>
      </c>
      <c s="5" t="inlineStr" r="B11981">
        <is>
          <t xml:space="preserve">COMBINATION CONCRETE CURB AND GUTTER, TYPE M-2.12</t>
        </is>
      </c>
      <c s="5" t="inlineStr" r="C11981">
        <is>
          <t xml:space="preserve">FOOT   </t>
        </is>
      </c>
      <c s="6" r="D11981">
        <v>29.000</v>
      </c>
      <c s="7" r="E11981">
        <v>1</v>
      </c>
      <c s="8" t="inlineStr" r="F11981">
        <is>
          <t xml:space="preserve">61H91</t>
        </is>
      </c>
      <c s="8" t="inlineStr" r="G11981">
        <is>
          <t xml:space="preserve">044</t>
        </is>
      </c>
      <c s="9" r="H11981">
        <v>34.2000</v>
      </c>
      <c s="8" t="inlineStr" r="I11981">
        <is>
          <t xml:space="preserve">Y</t>
        </is>
      </c>
      <c s="8" t="inlineStr" r="J11981">
        <is>
          <t xml:space="preserve"> DuPage</t>
        </is>
      </c>
    </row>
    <row r="11982" ht="20.25" customHeight="0">
      <c s="5" t="inlineStr" r="A11982">
        <is>
          <t xml:space="preserve">60608300</t>
        </is>
      </c>
      <c s="5" t="inlineStr" r="B11982">
        <is>
          <t xml:space="preserve">COMBINATION CONCRETE CURB AND GUTTER, TYPE M-2.12</t>
        </is>
      </c>
      <c s="5" t="inlineStr" r="C11982">
        <is>
          <t xml:space="preserve">FOOT   </t>
        </is>
      </c>
      <c s="6" r="D11982">
        <v>29.000</v>
      </c>
      <c s="7" r="E11982">
        <v>1</v>
      </c>
      <c s="8" t="inlineStr" r="F11982">
        <is>
          <t xml:space="preserve">61H91</t>
        </is>
      </c>
      <c s="8" t="inlineStr" r="G11982">
        <is>
          <t xml:space="preserve">044</t>
        </is>
      </c>
      <c s="9" r="H11982">
        <v>28.0000</v>
      </c>
      <c s="8" t="inlineStr" r="I11982">
        <is>
          <t xml:space="preserve"/>
        </is>
      </c>
      <c s="8" t="inlineStr" r="J11982">
        <is>
          <t xml:space="preserve"> DuPage</t>
        </is>
      </c>
    </row>
    <row r="11983" ht="20.25" customHeight="0">
      <c s="5" t="inlineStr" r="A11983">
        <is>
          <t xml:space="preserve">60608300</t>
        </is>
      </c>
      <c s="5" t="inlineStr" r="B11983">
        <is>
          <t xml:space="preserve">COMBINATION CONCRETE CURB AND GUTTER, TYPE M-2.12</t>
        </is>
      </c>
      <c s="5" t="inlineStr" r="C11983">
        <is>
          <t xml:space="preserve">FOOT   </t>
        </is>
      </c>
      <c s="6" r="D11983">
        <v>29.000</v>
      </c>
      <c s="7" r="E11983">
        <v>1</v>
      </c>
      <c s="8" t="inlineStr" r="F11983">
        <is>
          <t xml:space="preserve">61H91</t>
        </is>
      </c>
      <c s="8" t="inlineStr" r="G11983">
        <is>
          <t xml:space="preserve">044</t>
        </is>
      </c>
      <c s="9" r="H11983">
        <v>30.6000</v>
      </c>
      <c s="8" t="inlineStr" r="I11983">
        <is>
          <t xml:space="preserve"/>
        </is>
      </c>
      <c s="8" t="inlineStr" r="J11983">
        <is>
          <t xml:space="preserve"> DuPage</t>
        </is>
      </c>
    </row>
    <row r="11984" ht="20.25" customHeight="0">
      <c s="5" t="inlineStr" r="A11984">
        <is>
          <t xml:space="preserve">60608300</t>
        </is>
      </c>
      <c s="5" t="inlineStr" r="B11984">
        <is>
          <t xml:space="preserve">COMBINATION CONCRETE CURB AND GUTTER, TYPE M-2.12</t>
        </is>
      </c>
      <c s="5" t="inlineStr" r="C11984">
        <is>
          <t xml:space="preserve">FOOT   </t>
        </is>
      </c>
      <c s="6" r="D11984">
        <v>29.000</v>
      </c>
      <c s="7" r="E11984">
        <v>1</v>
      </c>
      <c s="8" t="inlineStr" r="F11984">
        <is>
          <t xml:space="preserve">61H91</t>
        </is>
      </c>
      <c s="8" t="inlineStr" r="G11984">
        <is>
          <t xml:space="preserve">044</t>
        </is>
      </c>
      <c s="9" r="H11984">
        <v>45.0000</v>
      </c>
      <c s="8" t="inlineStr" r="I11984">
        <is>
          <t xml:space="preserve"/>
        </is>
      </c>
      <c s="8" t="inlineStr" r="J11984">
        <is>
          <t xml:space="preserve"> DuPage</t>
        </is>
      </c>
    </row>
    <row r="11985" ht="20.25" customHeight="0">
      <c s="5" t="inlineStr" r="A11985">
        <is>
          <t xml:space="preserve">60608300</t>
        </is>
      </c>
      <c s="5" t="inlineStr" r="B11985">
        <is>
          <t xml:space="preserve">COMBINATION CONCRETE CURB AND GUTTER, TYPE M-2.12</t>
        </is>
      </c>
      <c s="5" t="inlineStr" r="C11985">
        <is>
          <t xml:space="preserve">FOOT   </t>
        </is>
      </c>
      <c s="6" r="D11985">
        <v>29.000</v>
      </c>
      <c s="7" r="E11985">
        <v>1</v>
      </c>
      <c s="8" t="inlineStr" r="F11985">
        <is>
          <t xml:space="preserve">61H91</t>
        </is>
      </c>
      <c s="8" t="inlineStr" r="G11985">
        <is>
          <t xml:space="preserve">044</t>
        </is>
      </c>
      <c s="9" r="H11985">
        <v>50.0000</v>
      </c>
      <c s="8" t="inlineStr" r="I11985">
        <is>
          <t xml:space="preserve"/>
        </is>
      </c>
      <c s="8" t="inlineStr" r="J11985">
        <is>
          <t xml:space="preserve"> DuPage</t>
        </is>
      </c>
    </row>
    <row r="11986" ht="20.25" customHeight="0">
      <c s="5" t="inlineStr" r="A11986">
        <is>
          <t xml:space="preserve">60608300</t>
        </is>
      </c>
      <c s="5" t="inlineStr" r="B11986">
        <is>
          <t xml:space="preserve">COMBINATION CONCRETE CURB AND GUTTER, TYPE M-2.12</t>
        </is>
      </c>
      <c s="5" t="inlineStr" r="C11986">
        <is>
          <t xml:space="preserve">FOOT   </t>
        </is>
      </c>
      <c s="6" r="D11986">
        <v>29.000</v>
      </c>
      <c s="7" r="E11986">
        <v>1</v>
      </c>
      <c s="8" t="inlineStr" r="F11986">
        <is>
          <t xml:space="preserve">61H91</t>
        </is>
      </c>
      <c s="8" t="inlineStr" r="G11986">
        <is>
          <t xml:space="preserve">044</t>
        </is>
      </c>
      <c s="9" r="H11986">
        <v>78.2300</v>
      </c>
      <c s="8" t="inlineStr" r="I11986">
        <is>
          <t xml:space="preserve"/>
        </is>
      </c>
      <c s="8" t="inlineStr" r="J11986">
        <is>
          <t xml:space="preserve"> DuPage</t>
        </is>
      </c>
    </row>
    <row r="11987" ht="20.25" customHeight="0">
      <c s="5" t="inlineStr" r="A11987">
        <is>
          <t xml:space="preserve">60608300</t>
        </is>
      </c>
      <c s="5" t="inlineStr" r="B11987">
        <is>
          <t xml:space="preserve">COMBINATION CONCRETE CURB AND GUTTER, TYPE M-2.12</t>
        </is>
      </c>
      <c s="5" t="inlineStr" r="C11987">
        <is>
          <t xml:space="preserve">FOOT   </t>
        </is>
      </c>
      <c s="6" r="D11987">
        <v>421.000</v>
      </c>
      <c s="7" r="E11987">
        <v>3</v>
      </c>
      <c s="8" t="inlineStr" r="F11987">
        <is>
          <t xml:space="preserve">87783</t>
        </is>
      </c>
      <c s="8" t="inlineStr" r="G11987">
        <is>
          <t xml:space="preserve">124</t>
        </is>
      </c>
      <c s="9" r="H11987">
        <v>45.9000</v>
      </c>
      <c s="8" t="inlineStr" r="I11987">
        <is>
          <t xml:space="preserve">Y</t>
        </is>
      </c>
      <c s="8" t="inlineStr" r="J11987">
        <is>
          <t xml:space="preserve"> Kendall</t>
        </is>
      </c>
    </row>
    <row r="11988" ht="20.25" customHeight="0">
      <c s="5" t="inlineStr" r="A11988">
        <is>
          <t xml:space="preserve">60608300</t>
        </is>
      </c>
      <c s="5" t="inlineStr" r="B11988">
        <is>
          <t xml:space="preserve">COMBINATION CONCRETE CURB AND GUTTER, TYPE M-2.12</t>
        </is>
      </c>
      <c s="5" t="inlineStr" r="C11988">
        <is>
          <t xml:space="preserve">FOOT   </t>
        </is>
      </c>
      <c s="6" r="D11988">
        <v>421.000</v>
      </c>
      <c s="7" r="E11988">
        <v>3</v>
      </c>
      <c s="8" t="inlineStr" r="F11988">
        <is>
          <t xml:space="preserve">87783</t>
        </is>
      </c>
      <c s="8" t="inlineStr" r="G11988">
        <is>
          <t xml:space="preserve">124</t>
        </is>
      </c>
      <c s="9" r="H11988">
        <v>24.0000</v>
      </c>
      <c s="8" t="inlineStr" r="I11988">
        <is>
          <t xml:space="preserve"/>
        </is>
      </c>
      <c s="8" t="inlineStr" r="J11988">
        <is>
          <t xml:space="preserve"> Kendall</t>
        </is>
      </c>
    </row>
    <row r="11989" ht="20.25" customHeight="0">
      <c s="5" t="inlineStr" r="A11989">
        <is>
          <t xml:space="preserve">60608300</t>
        </is>
      </c>
      <c s="5" t="inlineStr" r="B11989">
        <is>
          <t xml:space="preserve">COMBINATION CONCRETE CURB AND GUTTER, TYPE M-2.12</t>
        </is>
      </c>
      <c s="5" t="inlineStr" r="C11989">
        <is>
          <t xml:space="preserve">FOOT   </t>
        </is>
      </c>
      <c s="6" r="D11989">
        <v>421.000</v>
      </c>
      <c s="7" r="E11989">
        <v>3</v>
      </c>
      <c s="8" t="inlineStr" r="F11989">
        <is>
          <t xml:space="preserve">87783</t>
        </is>
      </c>
      <c s="8" t="inlineStr" r="G11989">
        <is>
          <t xml:space="preserve">124</t>
        </is>
      </c>
      <c s="9" r="H11989">
        <v>25.0000</v>
      </c>
      <c s="8" t="inlineStr" r="I11989">
        <is>
          <t xml:space="preserve"/>
        </is>
      </c>
      <c s="8" t="inlineStr" r="J11989">
        <is>
          <t xml:space="preserve"> Kendall</t>
        </is>
      </c>
    </row>
    <row r="11990" ht="20.25" customHeight="0">
      <c s="5" t="inlineStr" r="A11990">
        <is>
          <t xml:space="preserve">60608300</t>
        </is>
      </c>
      <c s="5" t="inlineStr" r="B11990">
        <is>
          <t xml:space="preserve">COMBINATION CONCRETE CURB AND GUTTER, TYPE M-2.12</t>
        </is>
      </c>
      <c s="5" t="inlineStr" r="C11990">
        <is>
          <t xml:space="preserve">FOOT   </t>
        </is>
      </c>
      <c s="6" r="D11990">
        <v>421.000</v>
      </c>
      <c s="7" r="E11990">
        <v>3</v>
      </c>
      <c s="8" t="inlineStr" r="F11990">
        <is>
          <t xml:space="preserve">87783</t>
        </is>
      </c>
      <c s="8" t="inlineStr" r="G11990">
        <is>
          <t xml:space="preserve">124</t>
        </is>
      </c>
      <c s="9" r="H11990">
        <v>27.6600</v>
      </c>
      <c s="8" t="inlineStr" r="I11990">
        <is>
          <t xml:space="preserve"/>
        </is>
      </c>
      <c s="8" t="inlineStr" r="J11990">
        <is>
          <t xml:space="preserve"> Kendall</t>
        </is>
      </c>
    </row>
    <row r="11991" ht="20.25" customHeight="0">
      <c s="5" t="inlineStr" r="A11991">
        <is>
          <t xml:space="preserve">60608300</t>
        </is>
      </c>
      <c s="5" t="inlineStr" r="B11991">
        <is>
          <t xml:space="preserve">COMBINATION CONCRETE CURB AND GUTTER, TYPE M-2.12</t>
        </is>
      </c>
      <c s="5" t="inlineStr" r="C11991">
        <is>
          <t xml:space="preserve">FOOT   </t>
        </is>
      </c>
      <c s="6" r="D11991">
        <v>421.000</v>
      </c>
      <c s="7" r="E11991">
        <v>3</v>
      </c>
      <c s="8" t="inlineStr" r="F11991">
        <is>
          <t xml:space="preserve">87783</t>
        </is>
      </c>
      <c s="8" t="inlineStr" r="G11991">
        <is>
          <t xml:space="preserve">124</t>
        </is>
      </c>
      <c s="9" r="H11991">
        <v>35.0000</v>
      </c>
      <c s="8" t="inlineStr" r="I11991">
        <is>
          <t xml:space="preserve"/>
        </is>
      </c>
      <c s="8" t="inlineStr" r="J11991">
        <is>
          <t xml:space="preserve"> Kendall</t>
        </is>
      </c>
    </row>
    <row r="11992" ht="20.25" customHeight="0">
      <c s="5" t="inlineStr" r="A11992">
        <is>
          <t xml:space="preserve">60608300</t>
        </is>
      </c>
      <c s="5" t="inlineStr" r="B11992">
        <is>
          <t xml:space="preserve">COMBINATION CONCRETE CURB AND GUTTER, TYPE M-2.12</t>
        </is>
      </c>
      <c s="5" t="inlineStr" r="C11992">
        <is>
          <t xml:space="preserve">FOOT   </t>
        </is>
      </c>
      <c s="6" r="D11992">
        <v>421.000</v>
      </c>
      <c s="7" r="E11992">
        <v>3</v>
      </c>
      <c s="8" t="inlineStr" r="F11992">
        <is>
          <t xml:space="preserve">87783</t>
        </is>
      </c>
      <c s="8" t="inlineStr" r="G11992">
        <is>
          <t xml:space="preserve">124</t>
        </is>
      </c>
      <c s="9" r="H11992">
        <v>45.9000</v>
      </c>
      <c s="8" t="inlineStr" r="I11992">
        <is>
          <t xml:space="preserve"/>
        </is>
      </c>
      <c s="8" t="inlineStr" r="J11992">
        <is>
          <t xml:space="preserve"> Kendall</t>
        </is>
      </c>
    </row>
    <row r="11993" ht="20.25" customHeight="0">
      <c s="5" t="inlineStr" r="A11993">
        <is>
          <t xml:space="preserve">60608552</t>
        </is>
      </c>
      <c s="5" t="inlineStr" r="B11993">
        <is>
          <t xml:space="preserve">COMBINATION CONCRETE CURB AND GUTTER, TYPE M-4.06</t>
        </is>
      </c>
      <c s="5" t="inlineStr" r="C11993">
        <is>
          <t xml:space="preserve">FOOT   </t>
        </is>
      </c>
      <c s="6" r="D11993">
        <v>154.000</v>
      </c>
      <c s="7" r="E11993">
        <v>4</v>
      </c>
      <c s="8" t="inlineStr" r="F11993">
        <is>
          <t xml:space="preserve">89826</t>
        </is>
      </c>
      <c s="8" t="inlineStr" r="G11993">
        <is>
          <t xml:space="preserve">136</t>
        </is>
      </c>
      <c s="9" r="H11993">
        <v>75.5000</v>
      </c>
      <c s="8" t="inlineStr" r="I11993">
        <is>
          <t xml:space="preserve">Y</t>
        </is>
      </c>
      <c s="8" t="inlineStr" r="J11993">
        <is>
          <t xml:space="preserve"> Peoria</t>
        </is>
      </c>
    </row>
    <row r="11994" ht="20.25" customHeight="0">
      <c s="5" t="inlineStr" r="A11994">
        <is>
          <t xml:space="preserve">60608552</t>
        </is>
      </c>
      <c s="5" t="inlineStr" r="B11994">
        <is>
          <t xml:space="preserve">COMBINATION CONCRETE CURB AND GUTTER, TYPE M-4.06</t>
        </is>
      </c>
      <c s="5" t="inlineStr" r="C11994">
        <is>
          <t xml:space="preserve">FOOT   </t>
        </is>
      </c>
      <c s="6" r="D11994">
        <v>154.000</v>
      </c>
      <c s="7" r="E11994">
        <v>4</v>
      </c>
      <c s="8" t="inlineStr" r="F11994">
        <is>
          <t xml:space="preserve">89826</t>
        </is>
      </c>
      <c s="8" t="inlineStr" r="G11994">
        <is>
          <t xml:space="preserve">136</t>
        </is>
      </c>
      <c s="9" r="H11994">
        <v>66.7900</v>
      </c>
      <c s="8" t="inlineStr" r="I11994">
        <is>
          <t xml:space="preserve"/>
        </is>
      </c>
      <c s="8" t="inlineStr" r="J11994">
        <is>
          <t xml:space="preserve"> Peoria</t>
        </is>
      </c>
    </row>
    <row r="11995" ht="20.25" customHeight="0">
      <c s="5" t="inlineStr" r="A11995">
        <is>
          <t xml:space="preserve">60608552</t>
        </is>
      </c>
      <c s="5" t="inlineStr" r="B11995">
        <is>
          <t xml:space="preserve">COMBINATION CONCRETE CURB AND GUTTER, TYPE M-4.06</t>
        </is>
      </c>
      <c s="5" t="inlineStr" r="C11995">
        <is>
          <t xml:space="preserve">FOOT   </t>
        </is>
      </c>
      <c s="6" r="D11995">
        <v>154.000</v>
      </c>
      <c s="7" r="E11995">
        <v>4</v>
      </c>
      <c s="8" t="inlineStr" r="F11995">
        <is>
          <t xml:space="preserve">89826</t>
        </is>
      </c>
      <c s="8" t="inlineStr" r="G11995">
        <is>
          <t xml:space="preserve">136</t>
        </is>
      </c>
      <c s="9" r="H11995">
        <v>81.0000</v>
      </c>
      <c s="8" t="inlineStr" r="I11995">
        <is>
          <t xml:space="preserve"/>
        </is>
      </c>
      <c s="8" t="inlineStr" r="J11995">
        <is>
          <t xml:space="preserve"> Peoria</t>
        </is>
      </c>
    </row>
    <row r="11996" ht="20.25" customHeight="0">
      <c s="5" t="inlineStr" r="A11996">
        <is>
          <t xml:space="preserve">60608552</t>
        </is>
      </c>
      <c s="5" t="inlineStr" r="B11996">
        <is>
          <t xml:space="preserve">COMBINATION CONCRETE CURB AND GUTTER, TYPE M-4.06</t>
        </is>
      </c>
      <c s="5" t="inlineStr" r="C11996">
        <is>
          <t xml:space="preserve">FOOT   </t>
        </is>
      </c>
      <c s="6" r="D11996">
        <v>154.000</v>
      </c>
      <c s="7" r="E11996">
        <v>4</v>
      </c>
      <c s="8" t="inlineStr" r="F11996">
        <is>
          <t xml:space="preserve">89826</t>
        </is>
      </c>
      <c s="8" t="inlineStr" r="G11996">
        <is>
          <t xml:space="preserve">136</t>
        </is>
      </c>
      <c s="9" r="H11996">
        <v>85.6900</v>
      </c>
      <c s="8" t="inlineStr" r="I11996">
        <is>
          <t xml:space="preserve"/>
        </is>
      </c>
      <c s="8" t="inlineStr" r="J11996">
        <is>
          <t xml:space="preserve"> Peoria</t>
        </is>
      </c>
    </row>
    <row r="11997" ht="20.25" customHeight="0">
      <c s="5" t="inlineStr" r="A11997">
        <is>
          <t xml:space="preserve">60608562</t>
        </is>
      </c>
      <c s="5" t="inlineStr" r="B11997">
        <is>
          <t xml:space="preserve">COMBINATION CONCRETE CURB AND GUTTER, TYPE M-4.12</t>
        </is>
      </c>
      <c s="5" t="inlineStr" r="C11997">
        <is>
          <t xml:space="preserve">FOOT   </t>
        </is>
      </c>
      <c s="6" r="D11997">
        <v>13944.000</v>
      </c>
      <c s="7" r="E11997">
        <v>1</v>
      </c>
      <c s="8" t="inlineStr" r="F11997">
        <is>
          <t xml:space="preserve">61J21</t>
        </is>
      </c>
      <c s="8" t="inlineStr" r="G11997">
        <is>
          <t xml:space="preserve">052</t>
        </is>
      </c>
      <c s="9" r="H11997">
        <v>24.5000</v>
      </c>
      <c s="8" t="inlineStr" r="I11997">
        <is>
          <t xml:space="preserve">Y</t>
        </is>
      </c>
      <c s="8" t="inlineStr" r="J11997">
        <is>
          <t xml:space="preserve"> Cook</t>
        </is>
      </c>
    </row>
    <row r="11998" ht="20.25" customHeight="0">
      <c s="5" t="inlineStr" r="A11998">
        <is>
          <t xml:space="preserve">60608562</t>
        </is>
      </c>
      <c s="5" t="inlineStr" r="B11998">
        <is>
          <t xml:space="preserve">COMBINATION CONCRETE CURB AND GUTTER, TYPE M-4.12</t>
        </is>
      </c>
      <c s="5" t="inlineStr" r="C11998">
        <is>
          <t xml:space="preserve">FOOT   </t>
        </is>
      </c>
      <c s="6" r="D11998">
        <v>13944.000</v>
      </c>
      <c s="7" r="E11998">
        <v>1</v>
      </c>
      <c s="8" t="inlineStr" r="F11998">
        <is>
          <t xml:space="preserve">61J21</t>
        </is>
      </c>
      <c s="8" t="inlineStr" r="G11998">
        <is>
          <t xml:space="preserve">052</t>
        </is>
      </c>
      <c s="9" r="H11998">
        <v>19.5000</v>
      </c>
      <c s="8" t="inlineStr" r="I11998">
        <is>
          <t xml:space="preserve"/>
        </is>
      </c>
      <c s="8" t="inlineStr" r="J11998">
        <is>
          <t xml:space="preserve"> Cook</t>
        </is>
      </c>
    </row>
    <row r="11999" ht="20.25" customHeight="0">
      <c s="5" t="inlineStr" r="A11999">
        <is>
          <t xml:space="preserve">60608562</t>
        </is>
      </c>
      <c s="5" t="inlineStr" r="B11999">
        <is>
          <t xml:space="preserve">COMBINATION CONCRETE CURB AND GUTTER, TYPE M-4.12</t>
        </is>
      </c>
      <c s="5" t="inlineStr" r="C11999">
        <is>
          <t xml:space="preserve">FOOT   </t>
        </is>
      </c>
      <c s="6" r="D11999">
        <v>13944.000</v>
      </c>
      <c s="7" r="E11999">
        <v>1</v>
      </c>
      <c s="8" t="inlineStr" r="F11999">
        <is>
          <t xml:space="preserve">61J21</t>
        </is>
      </c>
      <c s="8" t="inlineStr" r="G11999">
        <is>
          <t xml:space="preserve">052</t>
        </is>
      </c>
      <c s="9" r="H11999">
        <v>21.0000</v>
      </c>
      <c s="8" t="inlineStr" r="I11999">
        <is>
          <t xml:space="preserve"/>
        </is>
      </c>
      <c s="8" t="inlineStr" r="J11999">
        <is>
          <t xml:space="preserve"> Cook</t>
        </is>
      </c>
    </row>
    <row r="12000" ht="20.25" customHeight="0">
      <c s="5" t="inlineStr" r="A12000">
        <is>
          <t xml:space="preserve">60608562</t>
        </is>
      </c>
      <c s="5" t="inlineStr" r="B12000">
        <is>
          <t xml:space="preserve">COMBINATION CONCRETE CURB AND GUTTER, TYPE M-4.12</t>
        </is>
      </c>
      <c s="5" t="inlineStr" r="C12000">
        <is>
          <t xml:space="preserve">FOOT   </t>
        </is>
      </c>
      <c s="6" r="D12000">
        <v>13944.000</v>
      </c>
      <c s="7" r="E12000">
        <v>1</v>
      </c>
      <c s="8" t="inlineStr" r="F12000">
        <is>
          <t xml:space="preserve">61J21</t>
        </is>
      </c>
      <c s="8" t="inlineStr" r="G12000">
        <is>
          <t xml:space="preserve">052</t>
        </is>
      </c>
      <c s="9" r="H12000">
        <v>27.5000</v>
      </c>
      <c s="8" t="inlineStr" r="I12000">
        <is>
          <t xml:space="preserve"/>
        </is>
      </c>
      <c s="8" t="inlineStr" r="J12000">
        <is>
          <t xml:space="preserve"> Cook</t>
        </is>
      </c>
    </row>
    <row r="12001" ht="20.25" customHeight="0">
      <c s="5" t="inlineStr" r="A12001">
        <is>
          <t xml:space="preserve">60608562</t>
        </is>
      </c>
      <c s="5" t="inlineStr" r="B12001">
        <is>
          <t xml:space="preserve">COMBINATION CONCRETE CURB AND GUTTER, TYPE M-4.12</t>
        </is>
      </c>
      <c s="5" t="inlineStr" r="C12001">
        <is>
          <t xml:space="preserve">FOOT   </t>
        </is>
      </c>
      <c s="6" r="D12001">
        <v>13944.000</v>
      </c>
      <c s="7" r="E12001">
        <v>1</v>
      </c>
      <c s="8" t="inlineStr" r="F12001">
        <is>
          <t xml:space="preserve">61J21</t>
        </is>
      </c>
      <c s="8" t="inlineStr" r="G12001">
        <is>
          <t xml:space="preserve">052</t>
        </is>
      </c>
      <c s="9" r="H12001">
        <v>31.0000</v>
      </c>
      <c s="8" t="inlineStr" r="I12001">
        <is>
          <t xml:space="preserve"/>
        </is>
      </c>
      <c s="8" t="inlineStr" r="J12001">
        <is>
          <t xml:space="preserve"> Cook</t>
        </is>
      </c>
    </row>
    <row r="12002" ht="20.25" customHeight="0">
      <c s="5" t="inlineStr" r="A12002">
        <is>
          <t xml:space="preserve">60608572</t>
        </is>
      </c>
      <c s="5" t="inlineStr" r="B12002">
        <is>
          <t xml:space="preserve">COMBINATION CONCRETE CURB AND GUTTER, TYPE M-4.18</t>
        </is>
      </c>
      <c s="5" t="inlineStr" r="C12002">
        <is>
          <t xml:space="preserve">FOOT   </t>
        </is>
      </c>
      <c s="6" r="D12002">
        <v>327.000</v>
      </c>
      <c s="7" r="E12002">
        <v>1</v>
      </c>
      <c s="8" t="inlineStr" r="F12002">
        <is>
          <t xml:space="preserve">61J04</t>
        </is>
      </c>
      <c s="8" t="inlineStr" r="G12002">
        <is>
          <t xml:space="preserve">130</t>
        </is>
      </c>
      <c s="9" r="H12002">
        <v>40.0000</v>
      </c>
      <c s="8" t="inlineStr" r="I12002">
        <is>
          <t xml:space="preserve">Y</t>
        </is>
      </c>
      <c s="8" t="inlineStr" r="J12002">
        <is>
          <t xml:space="preserve"> Cook</t>
        </is>
      </c>
    </row>
    <row r="12003" ht="20.25" customHeight="0">
      <c s="5" t="inlineStr" r="A12003">
        <is>
          <t xml:space="preserve">60608572</t>
        </is>
      </c>
      <c s="5" t="inlineStr" r="B12003">
        <is>
          <t xml:space="preserve">COMBINATION CONCRETE CURB AND GUTTER, TYPE M-4.18</t>
        </is>
      </c>
      <c s="5" t="inlineStr" r="C12003">
        <is>
          <t xml:space="preserve">FOOT   </t>
        </is>
      </c>
      <c s="6" r="D12003">
        <v>327.000</v>
      </c>
      <c s="7" r="E12003">
        <v>1</v>
      </c>
      <c s="8" t="inlineStr" r="F12003">
        <is>
          <t xml:space="preserve">61J04</t>
        </is>
      </c>
      <c s="8" t="inlineStr" r="G12003">
        <is>
          <t xml:space="preserve">130</t>
        </is>
      </c>
      <c s="9" r="H12003">
        <v>29.0600</v>
      </c>
      <c s="8" t="inlineStr" r="I12003">
        <is>
          <t xml:space="preserve"/>
        </is>
      </c>
      <c s="8" t="inlineStr" r="J12003">
        <is>
          <t xml:space="preserve"> Cook</t>
        </is>
      </c>
    </row>
    <row r="12004" ht="20.25" customHeight="0">
      <c s="5" t="inlineStr" r="A12004">
        <is>
          <t xml:space="preserve">60608572</t>
        </is>
      </c>
      <c s="5" t="inlineStr" r="B12004">
        <is>
          <t xml:space="preserve">COMBINATION CONCRETE CURB AND GUTTER, TYPE M-4.18</t>
        </is>
      </c>
      <c s="5" t="inlineStr" r="C12004">
        <is>
          <t xml:space="preserve">FOOT   </t>
        </is>
      </c>
      <c s="6" r="D12004">
        <v>327.000</v>
      </c>
      <c s="7" r="E12004">
        <v>1</v>
      </c>
      <c s="8" t="inlineStr" r="F12004">
        <is>
          <t xml:space="preserve">61J04</t>
        </is>
      </c>
      <c s="8" t="inlineStr" r="G12004">
        <is>
          <t xml:space="preserve">130</t>
        </is>
      </c>
      <c s="9" r="H12004">
        <v>38.0000</v>
      </c>
      <c s="8" t="inlineStr" r="I12004">
        <is>
          <t xml:space="preserve"/>
        </is>
      </c>
      <c s="8" t="inlineStr" r="J12004">
        <is>
          <t xml:space="preserve"> Cook</t>
        </is>
      </c>
    </row>
    <row r="12005" ht="20.25" customHeight="0">
      <c s="5" t="inlineStr" r="A12005">
        <is>
          <t xml:space="preserve">60608572</t>
        </is>
      </c>
      <c s="5" t="inlineStr" r="B12005">
        <is>
          <t xml:space="preserve">COMBINATION CONCRETE CURB AND GUTTER, TYPE M-4.18</t>
        </is>
      </c>
      <c s="5" t="inlineStr" r="C12005">
        <is>
          <t xml:space="preserve">FOOT   </t>
        </is>
      </c>
      <c s="6" r="D12005">
        <v>327.000</v>
      </c>
      <c s="7" r="E12005">
        <v>1</v>
      </c>
      <c s="8" t="inlineStr" r="F12005">
        <is>
          <t xml:space="preserve">61J04</t>
        </is>
      </c>
      <c s="8" t="inlineStr" r="G12005">
        <is>
          <t xml:space="preserve">130</t>
        </is>
      </c>
      <c s="9" r="H12005">
        <v>45.0000</v>
      </c>
      <c s="8" t="inlineStr" r="I12005">
        <is>
          <t xml:space="preserve"/>
        </is>
      </c>
      <c s="8" t="inlineStr" r="J12005">
        <is>
          <t xml:space="preserve"> Cook</t>
        </is>
      </c>
    </row>
    <row r="12006" ht="20.25" customHeight="0">
      <c s="5" t="inlineStr" r="A12006">
        <is>
          <t xml:space="preserve">60608572</t>
        </is>
      </c>
      <c s="5" t="inlineStr" r="B12006">
        <is>
          <t xml:space="preserve">COMBINATION CONCRETE CURB AND GUTTER, TYPE M-4.18</t>
        </is>
      </c>
      <c s="5" t="inlineStr" r="C12006">
        <is>
          <t xml:space="preserve">FOOT   </t>
        </is>
      </c>
      <c s="6" r="D12006">
        <v>327.000</v>
      </c>
      <c s="7" r="E12006">
        <v>1</v>
      </c>
      <c s="8" t="inlineStr" r="F12006">
        <is>
          <t xml:space="preserve">61J04</t>
        </is>
      </c>
      <c s="8" t="inlineStr" r="G12006">
        <is>
          <t xml:space="preserve">130</t>
        </is>
      </c>
      <c s="9" r="H12006">
        <v>45.0500</v>
      </c>
      <c s="8" t="inlineStr" r="I12006">
        <is>
          <t xml:space="preserve"/>
        </is>
      </c>
      <c s="8" t="inlineStr" r="J12006">
        <is>
          <t xml:space="preserve"> Cook</t>
        </is>
      </c>
    </row>
    <row r="12007" ht="20.25" customHeight="0">
      <c s="5" t="inlineStr" r="A12007">
        <is>
          <t xml:space="preserve">60608572</t>
        </is>
      </c>
      <c s="5" t="inlineStr" r="B12007">
        <is>
          <t xml:space="preserve">COMBINATION CONCRETE CURB AND GUTTER, TYPE M-4.18</t>
        </is>
      </c>
      <c s="5" t="inlineStr" r="C12007">
        <is>
          <t xml:space="preserve">FOOT   </t>
        </is>
      </c>
      <c s="6" r="D12007">
        <v>658.000</v>
      </c>
      <c s="7" r="E12007">
        <v>8</v>
      </c>
      <c s="8" t="inlineStr" r="F12007">
        <is>
          <t xml:space="preserve">97791</t>
        </is>
      </c>
      <c s="8" t="inlineStr" r="G12007">
        <is>
          <t xml:space="preserve">138</t>
        </is>
      </c>
      <c s="9" r="H12007">
        <v>58.7000</v>
      </c>
      <c s="8" t="inlineStr" r="I12007">
        <is>
          <t xml:space="preserve">Y</t>
        </is>
      </c>
      <c s="8" t="inlineStr" r="J12007">
        <is>
          <t xml:space="preserve"> Marion</t>
        </is>
      </c>
    </row>
    <row r="12008" ht="20.25" customHeight="0">
      <c s="5" t="inlineStr" r="A12008">
        <is>
          <t xml:space="preserve">60608572</t>
        </is>
      </c>
      <c s="5" t="inlineStr" r="B12008">
        <is>
          <t xml:space="preserve">COMBINATION CONCRETE CURB AND GUTTER, TYPE M-4.18</t>
        </is>
      </c>
      <c s="5" t="inlineStr" r="C12008">
        <is>
          <t xml:space="preserve">FOOT   </t>
        </is>
      </c>
      <c s="6" r="D12008">
        <v>658.000</v>
      </c>
      <c s="7" r="E12008">
        <v>8</v>
      </c>
      <c s="8" t="inlineStr" r="F12008">
        <is>
          <t xml:space="preserve">97791</t>
        </is>
      </c>
      <c s="8" t="inlineStr" r="G12008">
        <is>
          <t xml:space="preserve">138</t>
        </is>
      </c>
      <c s="9" r="H12008">
        <v>62.7500</v>
      </c>
      <c s="8" t="inlineStr" r="I12008">
        <is>
          <t xml:space="preserve"/>
        </is>
      </c>
      <c s="8" t="inlineStr" r="J12008">
        <is>
          <t xml:space="preserve"> Marion</t>
        </is>
      </c>
    </row>
    <row r="12009" ht="20.25" customHeight="0">
      <c s="5" t="inlineStr" r="A12009">
        <is>
          <t xml:space="preserve">60608572</t>
        </is>
      </c>
      <c s="5" t="inlineStr" r="B12009">
        <is>
          <t xml:space="preserve">COMBINATION CONCRETE CURB AND GUTTER, TYPE M-4.18</t>
        </is>
      </c>
      <c s="5" t="inlineStr" r="C12009">
        <is>
          <t xml:space="preserve">FOOT   </t>
        </is>
      </c>
      <c s="6" r="D12009">
        <v>658.000</v>
      </c>
      <c s="7" r="E12009">
        <v>8</v>
      </c>
      <c s="8" t="inlineStr" r="F12009">
        <is>
          <t xml:space="preserve">97791</t>
        </is>
      </c>
      <c s="8" t="inlineStr" r="G12009">
        <is>
          <t xml:space="preserve">138</t>
        </is>
      </c>
      <c s="9" r="H12009">
        <v>121.0000</v>
      </c>
      <c s="8" t="inlineStr" r="I12009">
        <is>
          <t xml:space="preserve"/>
        </is>
      </c>
      <c s="8" t="inlineStr" r="J12009">
        <is>
          <t xml:space="preserve"> Marion</t>
        </is>
      </c>
    </row>
    <row r="12010" ht="20.25" customHeight="0">
      <c s="5" t="inlineStr" r="A12010">
        <is>
          <t xml:space="preserve">60608582</t>
        </is>
      </c>
      <c s="5" t="inlineStr" r="B12010">
        <is>
          <t xml:space="preserve">COMBINATION CONCRETE CURB AND GUTTER, TYPE M-4.24</t>
        </is>
      </c>
      <c s="5" t="inlineStr" r="C12010">
        <is>
          <t xml:space="preserve">FOOT   </t>
        </is>
      </c>
      <c s="6" r="D12010">
        <v>3411.000</v>
      </c>
      <c s="7" r="E12010">
        <v>1</v>
      </c>
      <c s="8" t="inlineStr" r="F12010">
        <is>
          <t xml:space="preserve">61H95</t>
        </is>
      </c>
      <c s="8" t="inlineStr" r="G12010">
        <is>
          <t xml:space="preserve">105</t>
        </is>
      </c>
      <c s="9" r="H12010">
        <v>37.2500</v>
      </c>
      <c s="8" t="inlineStr" r="I12010">
        <is>
          <t xml:space="preserve">Y</t>
        </is>
      </c>
      <c s="8" t="inlineStr" r="J12010">
        <is>
          <t xml:space="preserve"> Kane</t>
        </is>
      </c>
    </row>
    <row r="12011" ht="20.25" customHeight="0">
      <c s="5" t="inlineStr" r="A12011">
        <is>
          <t xml:space="preserve">60608582</t>
        </is>
      </c>
      <c s="5" t="inlineStr" r="B12011">
        <is>
          <t xml:space="preserve">COMBINATION CONCRETE CURB AND GUTTER, TYPE M-4.24</t>
        </is>
      </c>
      <c s="5" t="inlineStr" r="C12011">
        <is>
          <t xml:space="preserve">FOOT   </t>
        </is>
      </c>
      <c s="6" r="D12011">
        <v>3411.000</v>
      </c>
      <c s="7" r="E12011">
        <v>1</v>
      </c>
      <c s="8" t="inlineStr" r="F12011">
        <is>
          <t xml:space="preserve">61H95</t>
        </is>
      </c>
      <c s="8" t="inlineStr" r="G12011">
        <is>
          <t xml:space="preserve">105</t>
        </is>
      </c>
      <c s="9" r="H12011">
        <v>36.0000</v>
      </c>
      <c s="8" t="inlineStr" r="I12011">
        <is>
          <t xml:space="preserve"/>
        </is>
      </c>
      <c s="8" t="inlineStr" r="J12011">
        <is>
          <t xml:space="preserve"> Kane</t>
        </is>
      </c>
    </row>
    <row r="12012" ht="20.25" customHeight="0">
      <c s="5" t="inlineStr" r="A12012">
        <is>
          <t xml:space="preserve">60608582</t>
        </is>
      </c>
      <c s="5" t="inlineStr" r="B12012">
        <is>
          <t xml:space="preserve">COMBINATION CONCRETE CURB AND GUTTER, TYPE M-4.24</t>
        </is>
      </c>
      <c s="5" t="inlineStr" r="C12012">
        <is>
          <t xml:space="preserve">FOOT   </t>
        </is>
      </c>
      <c s="6" r="D12012">
        <v>3411.000</v>
      </c>
      <c s="7" r="E12012">
        <v>1</v>
      </c>
      <c s="8" t="inlineStr" r="F12012">
        <is>
          <t xml:space="preserve">61H95</t>
        </is>
      </c>
      <c s="8" t="inlineStr" r="G12012">
        <is>
          <t xml:space="preserve">105</t>
        </is>
      </c>
      <c s="9" r="H12012">
        <v>37.0000</v>
      </c>
      <c s="8" t="inlineStr" r="I12012">
        <is>
          <t xml:space="preserve"/>
        </is>
      </c>
      <c s="8" t="inlineStr" r="J12012">
        <is>
          <t xml:space="preserve"> Kane</t>
        </is>
      </c>
    </row>
    <row r="12013" ht="20.25" customHeight="0">
      <c s="5" t="inlineStr" r="A12013">
        <is>
          <t xml:space="preserve">60608582</t>
        </is>
      </c>
      <c s="5" t="inlineStr" r="B12013">
        <is>
          <t xml:space="preserve">COMBINATION CONCRETE CURB AND GUTTER, TYPE M-4.24</t>
        </is>
      </c>
      <c s="5" t="inlineStr" r="C12013">
        <is>
          <t xml:space="preserve">FOOT   </t>
        </is>
      </c>
      <c s="6" r="D12013">
        <v>3411.000</v>
      </c>
      <c s="7" r="E12013">
        <v>1</v>
      </c>
      <c s="8" t="inlineStr" r="F12013">
        <is>
          <t xml:space="preserve">61H95</t>
        </is>
      </c>
      <c s="8" t="inlineStr" r="G12013">
        <is>
          <t xml:space="preserve">105</t>
        </is>
      </c>
      <c s="9" r="H12013">
        <v>37.3100</v>
      </c>
      <c s="8" t="inlineStr" r="I12013">
        <is>
          <t xml:space="preserve"/>
        </is>
      </c>
      <c s="8" t="inlineStr" r="J12013">
        <is>
          <t xml:space="preserve"> Kane</t>
        </is>
      </c>
    </row>
    <row r="12014" ht="20.25" customHeight="0">
      <c s="5" t="inlineStr" r="A12014">
        <is>
          <t xml:space="preserve">60608582</t>
        </is>
      </c>
      <c s="5" t="inlineStr" r="B12014">
        <is>
          <t xml:space="preserve">COMBINATION CONCRETE CURB AND GUTTER, TYPE M-4.24</t>
        </is>
      </c>
      <c s="5" t="inlineStr" r="C12014">
        <is>
          <t xml:space="preserve">FOOT   </t>
        </is>
      </c>
      <c s="6" r="D12014">
        <v>3411.000</v>
      </c>
      <c s="7" r="E12014">
        <v>1</v>
      </c>
      <c s="8" t="inlineStr" r="F12014">
        <is>
          <t xml:space="preserve">61H95</t>
        </is>
      </c>
      <c s="8" t="inlineStr" r="G12014">
        <is>
          <t xml:space="preserve">105</t>
        </is>
      </c>
      <c s="9" r="H12014">
        <v>42.0000</v>
      </c>
      <c s="8" t="inlineStr" r="I12014">
        <is>
          <t xml:space="preserve"/>
        </is>
      </c>
      <c s="8" t="inlineStr" r="J12014">
        <is>
          <t xml:space="preserve"> Kane</t>
        </is>
      </c>
    </row>
    <row r="12015" ht="20.25" customHeight="0">
      <c s="5" t="inlineStr" r="A12015">
        <is>
          <t xml:space="preserve">60608582</t>
        </is>
      </c>
      <c s="5" t="inlineStr" r="B12015">
        <is>
          <t xml:space="preserve">COMBINATION CONCRETE CURB AND GUTTER, TYPE M-4.24</t>
        </is>
      </c>
      <c s="5" t="inlineStr" r="C12015">
        <is>
          <t xml:space="preserve">FOOT   </t>
        </is>
      </c>
      <c s="6" r="D12015">
        <v>3411.000</v>
      </c>
      <c s="7" r="E12015">
        <v>1</v>
      </c>
      <c s="8" t="inlineStr" r="F12015">
        <is>
          <t xml:space="preserve">61H95</t>
        </is>
      </c>
      <c s="8" t="inlineStr" r="G12015">
        <is>
          <t xml:space="preserve">105</t>
        </is>
      </c>
      <c s="9" r="H12015">
        <v>42.0000</v>
      </c>
      <c s="8" t="inlineStr" r="I12015">
        <is>
          <t xml:space="preserve"/>
        </is>
      </c>
      <c s="8" t="inlineStr" r="J12015">
        <is>
          <t xml:space="preserve"> Kane</t>
        </is>
      </c>
    </row>
    <row r="12016" ht="20.25" customHeight="0">
      <c s="5" t="inlineStr" r="A12016">
        <is>
          <t xml:space="preserve">60608582</t>
        </is>
      </c>
      <c s="5" t="inlineStr" r="B12016">
        <is>
          <t xml:space="preserve">COMBINATION CONCRETE CURB AND GUTTER, TYPE M-4.24</t>
        </is>
      </c>
      <c s="5" t="inlineStr" r="C12016">
        <is>
          <t xml:space="preserve">FOOT   </t>
        </is>
      </c>
      <c s="6" r="D12016">
        <v>1000.000</v>
      </c>
      <c s="7" r="E12016">
        <v>1</v>
      </c>
      <c s="8" t="inlineStr" r="F12016">
        <is>
          <t xml:space="preserve">62K74</t>
        </is>
      </c>
      <c s="8" t="inlineStr" r="G12016">
        <is>
          <t xml:space="preserve">131</t>
        </is>
      </c>
      <c s="9" r="H12016">
        <v>78.0000</v>
      </c>
      <c s="8" t="inlineStr" r="I12016">
        <is>
          <t xml:space="preserve">Y</t>
        </is>
      </c>
      <c s="8" t="inlineStr" r="J12016">
        <is>
          <t xml:space="preserve"> Cook</t>
        </is>
      </c>
    </row>
    <row r="12017" ht="20.25" customHeight="0">
      <c s="5" t="inlineStr" r="A12017">
        <is>
          <t xml:space="preserve">60608582</t>
        </is>
      </c>
      <c s="5" t="inlineStr" r="B12017">
        <is>
          <t xml:space="preserve">COMBINATION CONCRETE CURB AND GUTTER, TYPE M-4.24</t>
        </is>
      </c>
      <c s="5" t="inlineStr" r="C12017">
        <is>
          <t xml:space="preserve">FOOT   </t>
        </is>
      </c>
      <c s="6" r="D12017">
        <v>1000.000</v>
      </c>
      <c s="7" r="E12017">
        <v>1</v>
      </c>
      <c s="8" t="inlineStr" r="F12017">
        <is>
          <t xml:space="preserve">62K74</t>
        </is>
      </c>
      <c s="8" t="inlineStr" r="G12017">
        <is>
          <t xml:space="preserve">131</t>
        </is>
      </c>
      <c s="9" r="H12017">
        <v>40.7200</v>
      </c>
      <c s="8" t="inlineStr" r="I12017">
        <is>
          <t xml:space="preserve"/>
        </is>
      </c>
      <c s="8" t="inlineStr" r="J12017">
        <is>
          <t xml:space="preserve"> Cook</t>
        </is>
      </c>
    </row>
    <row r="12018" ht="20.25" customHeight="0">
      <c s="5" t="inlineStr" r="A12018">
        <is>
          <t xml:space="preserve">60608582</t>
        </is>
      </c>
      <c s="5" t="inlineStr" r="B12018">
        <is>
          <t xml:space="preserve">COMBINATION CONCRETE CURB AND GUTTER, TYPE M-4.24</t>
        </is>
      </c>
      <c s="5" t="inlineStr" r="C12018">
        <is>
          <t xml:space="preserve">FOOT   </t>
        </is>
      </c>
      <c s="6" r="D12018">
        <v>1000.000</v>
      </c>
      <c s="7" r="E12018">
        <v>1</v>
      </c>
      <c s="8" t="inlineStr" r="F12018">
        <is>
          <t xml:space="preserve">62K74</t>
        </is>
      </c>
      <c s="8" t="inlineStr" r="G12018">
        <is>
          <t xml:space="preserve">131</t>
        </is>
      </c>
      <c s="9" r="H12018">
        <v>42.0000</v>
      </c>
      <c s="8" t="inlineStr" r="I12018">
        <is>
          <t xml:space="preserve"/>
        </is>
      </c>
      <c s="8" t="inlineStr" r="J12018">
        <is>
          <t xml:space="preserve"> Cook</t>
        </is>
      </c>
    </row>
    <row r="12019" ht="20.25" customHeight="0">
      <c s="5" t="inlineStr" r="A12019">
        <is>
          <t xml:space="preserve">60608582</t>
        </is>
      </c>
      <c s="5" t="inlineStr" r="B12019">
        <is>
          <t xml:space="preserve">COMBINATION CONCRETE CURB AND GUTTER, TYPE M-4.24</t>
        </is>
      </c>
      <c s="5" t="inlineStr" r="C12019">
        <is>
          <t xml:space="preserve">FOOT   </t>
        </is>
      </c>
      <c s="6" r="D12019">
        <v>126.000</v>
      </c>
      <c s="7" r="E12019">
        <v>4</v>
      </c>
      <c s="8" t="inlineStr" r="F12019">
        <is>
          <t xml:space="preserve">89826</t>
        </is>
      </c>
      <c s="8" t="inlineStr" r="G12019">
        <is>
          <t xml:space="preserve">136</t>
        </is>
      </c>
      <c s="9" r="H12019">
        <v>80.0000</v>
      </c>
      <c s="8" t="inlineStr" r="I12019">
        <is>
          <t xml:space="preserve">Y</t>
        </is>
      </c>
      <c s="8" t="inlineStr" r="J12019">
        <is>
          <t xml:space="preserve"> Peoria</t>
        </is>
      </c>
    </row>
    <row r="12020" ht="20.25" customHeight="0">
      <c s="5" t="inlineStr" r="A12020">
        <is>
          <t xml:space="preserve">60608582</t>
        </is>
      </c>
      <c s="5" t="inlineStr" r="B12020">
        <is>
          <t xml:space="preserve">COMBINATION CONCRETE CURB AND GUTTER, TYPE M-4.24</t>
        </is>
      </c>
      <c s="5" t="inlineStr" r="C12020">
        <is>
          <t xml:space="preserve">FOOT   </t>
        </is>
      </c>
      <c s="6" r="D12020">
        <v>126.000</v>
      </c>
      <c s="7" r="E12020">
        <v>4</v>
      </c>
      <c s="8" t="inlineStr" r="F12020">
        <is>
          <t xml:space="preserve">89826</t>
        </is>
      </c>
      <c s="8" t="inlineStr" r="G12020">
        <is>
          <t xml:space="preserve">136</t>
        </is>
      </c>
      <c s="9" r="H12020">
        <v>79.3700</v>
      </c>
      <c s="8" t="inlineStr" r="I12020">
        <is>
          <t xml:space="preserve"/>
        </is>
      </c>
      <c s="8" t="inlineStr" r="J12020">
        <is>
          <t xml:space="preserve"> Peoria</t>
        </is>
      </c>
    </row>
    <row r="12021" ht="20.25" customHeight="0">
      <c s="5" t="inlineStr" r="A12021">
        <is>
          <t xml:space="preserve">60608582</t>
        </is>
      </c>
      <c s="5" t="inlineStr" r="B12021">
        <is>
          <t xml:space="preserve">COMBINATION CONCRETE CURB AND GUTTER, TYPE M-4.24</t>
        </is>
      </c>
      <c s="5" t="inlineStr" r="C12021">
        <is>
          <t xml:space="preserve">FOOT   </t>
        </is>
      </c>
      <c s="6" r="D12021">
        <v>126.000</v>
      </c>
      <c s="7" r="E12021">
        <v>4</v>
      </c>
      <c s="8" t="inlineStr" r="F12021">
        <is>
          <t xml:space="preserve">89826</t>
        </is>
      </c>
      <c s="8" t="inlineStr" r="G12021">
        <is>
          <t xml:space="preserve">136</t>
        </is>
      </c>
      <c s="9" r="H12021">
        <v>83.0000</v>
      </c>
      <c s="8" t="inlineStr" r="I12021">
        <is>
          <t xml:space="preserve"/>
        </is>
      </c>
      <c s="8" t="inlineStr" r="J12021">
        <is>
          <t xml:space="preserve"> Peoria</t>
        </is>
      </c>
    </row>
    <row r="12022" ht="20.25" customHeight="0">
      <c s="5" t="inlineStr" r="A12022">
        <is>
          <t xml:space="preserve">60608582</t>
        </is>
      </c>
      <c s="5" t="inlineStr" r="B12022">
        <is>
          <t xml:space="preserve">COMBINATION CONCRETE CURB AND GUTTER, TYPE M-4.24</t>
        </is>
      </c>
      <c s="5" t="inlineStr" r="C12022">
        <is>
          <t xml:space="preserve">FOOT   </t>
        </is>
      </c>
      <c s="6" r="D12022">
        <v>126.000</v>
      </c>
      <c s="7" r="E12022">
        <v>4</v>
      </c>
      <c s="8" t="inlineStr" r="F12022">
        <is>
          <t xml:space="preserve">89826</t>
        </is>
      </c>
      <c s="8" t="inlineStr" r="G12022">
        <is>
          <t xml:space="preserve">136</t>
        </is>
      </c>
      <c s="9" r="H12022">
        <v>106.7000</v>
      </c>
      <c s="8" t="inlineStr" r="I12022">
        <is>
          <t xml:space="preserve"/>
        </is>
      </c>
      <c s="8" t="inlineStr" r="J12022">
        <is>
          <t xml:space="preserve"> Peoria</t>
        </is>
      </c>
    </row>
    <row r="12023" ht="20.25" customHeight="0">
      <c s="5" t="inlineStr" r="A12023">
        <is>
          <t xml:space="preserve">60608600</t>
        </is>
      </c>
      <c s="5" t="inlineStr" r="B12023">
        <is>
          <t xml:space="preserve">COMBINATION CONCRETE CURB AND GUTTER, TYPE M-6.06</t>
        </is>
      </c>
      <c s="5" t="inlineStr" r="C12023">
        <is>
          <t xml:space="preserve">FOOT   </t>
        </is>
      </c>
      <c s="6" r="D12023">
        <v>367.000</v>
      </c>
      <c s="7" r="E12023">
        <v>6</v>
      </c>
      <c s="8" t="inlineStr" r="F12023">
        <is>
          <t xml:space="preserve">72K64</t>
        </is>
      </c>
      <c s="8" t="inlineStr" r="G12023">
        <is>
          <t xml:space="preserve">061</t>
        </is>
      </c>
      <c s="9" r="H12023">
        <v>160.5200</v>
      </c>
      <c s="8" t="inlineStr" r="I12023">
        <is>
          <t xml:space="preserve">Y</t>
        </is>
      </c>
      <c s="8" t="inlineStr" r="J12023">
        <is>
          <t xml:space="preserve"> Logan</t>
        </is>
      </c>
    </row>
    <row r="12024" ht="20.25" customHeight="0">
      <c s="5" t="inlineStr" r="A12024">
        <is>
          <t xml:space="preserve">60608600</t>
        </is>
      </c>
      <c s="5" t="inlineStr" r="B12024">
        <is>
          <t xml:space="preserve">COMBINATION CONCRETE CURB AND GUTTER, TYPE M-6.06</t>
        </is>
      </c>
      <c s="5" t="inlineStr" r="C12024">
        <is>
          <t xml:space="preserve">FOOT   </t>
        </is>
      </c>
      <c s="6" r="D12024">
        <v>18.000</v>
      </c>
      <c s="7" r="E12024">
        <v>6</v>
      </c>
      <c s="8" t="inlineStr" r="F12024">
        <is>
          <t xml:space="preserve">72N14</t>
        </is>
      </c>
      <c s="8" t="inlineStr" r="G12024">
        <is>
          <t xml:space="preserve">025</t>
        </is>
      </c>
      <c s="9" r="H12024">
        <v>80.0000</v>
      </c>
      <c s="8" t="inlineStr" r="I12024">
        <is>
          <t xml:space="preserve">Y</t>
        </is>
      </c>
      <c s="8" t="inlineStr" r="J12024">
        <is>
          <t xml:space="preserve"> Morgan</t>
        </is>
      </c>
    </row>
    <row r="12025" ht="20.25" customHeight="0">
      <c s="5" t="inlineStr" r="A12025">
        <is>
          <t xml:space="preserve">60608600</t>
        </is>
      </c>
      <c s="5" t="inlineStr" r="B12025">
        <is>
          <t xml:space="preserve">COMBINATION CONCRETE CURB AND GUTTER, TYPE M-6.06</t>
        </is>
      </c>
      <c s="5" t="inlineStr" r="C12025">
        <is>
          <t xml:space="preserve">FOOT   </t>
        </is>
      </c>
      <c s="6" r="D12025">
        <v>18.000</v>
      </c>
      <c s="7" r="E12025">
        <v>6</v>
      </c>
      <c s="8" t="inlineStr" r="F12025">
        <is>
          <t xml:space="preserve">72N14</t>
        </is>
      </c>
      <c s="8" t="inlineStr" r="G12025">
        <is>
          <t xml:space="preserve">025</t>
        </is>
      </c>
      <c s="9" r="H12025">
        <v>225.5000</v>
      </c>
      <c s="8" t="inlineStr" r="I12025">
        <is>
          <t xml:space="preserve"/>
        </is>
      </c>
      <c s="8" t="inlineStr" r="J12025">
        <is>
          <t xml:space="preserve"> Morgan</t>
        </is>
      </c>
    </row>
    <row r="12026" ht="20.25" customHeight="0">
      <c s="5" t="inlineStr" r="A12026">
        <is>
          <t xml:space="preserve">60608600</t>
        </is>
      </c>
      <c s="5" t="inlineStr" r="B12026">
        <is>
          <t xml:space="preserve">COMBINATION CONCRETE CURB AND GUTTER, TYPE M-6.06</t>
        </is>
      </c>
      <c s="5" t="inlineStr" r="C12026">
        <is>
          <t xml:space="preserve">FOOT   </t>
        </is>
      </c>
      <c s="6" r="D12026">
        <v>18.000</v>
      </c>
      <c s="7" r="E12026">
        <v>6</v>
      </c>
      <c s="8" t="inlineStr" r="F12026">
        <is>
          <t xml:space="preserve">72N14</t>
        </is>
      </c>
      <c s="8" t="inlineStr" r="G12026">
        <is>
          <t xml:space="preserve">025</t>
        </is>
      </c>
      <c s="9" r="H12026">
        <v>251.1900</v>
      </c>
      <c s="8" t="inlineStr" r="I12026">
        <is>
          <t xml:space="preserve"/>
        </is>
      </c>
      <c s="8" t="inlineStr" r="J12026">
        <is>
          <t xml:space="preserve"> Morgan</t>
        </is>
      </c>
    </row>
    <row r="12027" ht="20.25" customHeight="0">
      <c s="5" t="inlineStr" r="A12027">
        <is>
          <t xml:space="preserve">60608600</t>
        </is>
      </c>
      <c s="5" t="inlineStr" r="B12027">
        <is>
          <t xml:space="preserve">COMBINATION CONCRETE CURB AND GUTTER, TYPE M-6.06</t>
        </is>
      </c>
      <c s="5" t="inlineStr" r="C12027">
        <is>
          <t xml:space="preserve">FOOT   </t>
        </is>
      </c>
      <c s="6" r="D12027">
        <v>80.000</v>
      </c>
      <c s="7" r="E12027">
        <v>8</v>
      </c>
      <c s="8" t="inlineStr" r="F12027">
        <is>
          <t xml:space="preserve">76K46</t>
        </is>
      </c>
      <c s="8" t="inlineStr" r="G12027">
        <is>
          <t xml:space="preserve">116</t>
        </is>
      </c>
      <c s="9" r="H12027">
        <v>105.0000</v>
      </c>
      <c s="8" t="inlineStr" r="I12027">
        <is>
          <t xml:space="preserve">Y</t>
        </is>
      </c>
      <c s="8" t="inlineStr" r="J12027">
        <is>
          <t xml:space="preserve"> Bond</t>
        </is>
      </c>
    </row>
    <row r="12028" ht="20.25" customHeight="0">
      <c s="5" t="inlineStr" r="A12028">
        <is>
          <t xml:space="preserve">60608600</t>
        </is>
      </c>
      <c s="5" t="inlineStr" r="B12028">
        <is>
          <t xml:space="preserve">COMBINATION CONCRETE CURB AND GUTTER, TYPE M-6.06</t>
        </is>
      </c>
      <c s="5" t="inlineStr" r="C12028">
        <is>
          <t xml:space="preserve">FOOT   </t>
        </is>
      </c>
      <c s="6" r="D12028">
        <v>80.000</v>
      </c>
      <c s="7" r="E12028">
        <v>8</v>
      </c>
      <c s="8" t="inlineStr" r="F12028">
        <is>
          <t xml:space="preserve">76K46</t>
        </is>
      </c>
      <c s="8" t="inlineStr" r="G12028">
        <is>
          <t xml:space="preserve">116</t>
        </is>
      </c>
      <c s="9" r="H12028">
        <v>39.1500</v>
      </c>
      <c s="8" t="inlineStr" r="I12028">
        <is>
          <t xml:space="preserve"/>
        </is>
      </c>
      <c s="8" t="inlineStr" r="J12028">
        <is>
          <t xml:space="preserve"> Bond</t>
        </is>
      </c>
    </row>
    <row r="12029" ht="20.25" customHeight="0">
      <c s="5" t="inlineStr" r="A12029">
        <is>
          <t xml:space="preserve">60608600</t>
        </is>
      </c>
      <c s="5" t="inlineStr" r="B12029">
        <is>
          <t xml:space="preserve">COMBINATION CONCRETE CURB AND GUTTER, TYPE M-6.06</t>
        </is>
      </c>
      <c s="5" t="inlineStr" r="C12029">
        <is>
          <t xml:space="preserve">FOOT   </t>
        </is>
      </c>
      <c s="6" r="D12029">
        <v>14.500</v>
      </c>
      <c s="7" r="E12029">
        <v>6</v>
      </c>
      <c s="8" t="inlineStr" r="F12029">
        <is>
          <t xml:space="preserve">93795</t>
        </is>
      </c>
      <c s="8" t="inlineStr" r="G12029">
        <is>
          <t xml:space="preserve">128</t>
        </is>
      </c>
      <c s="9" r="H12029">
        <v>37.7500</v>
      </c>
      <c s="8" t="inlineStr" r="I12029">
        <is>
          <t xml:space="preserve">Y</t>
        </is>
      </c>
      <c s="8" t="inlineStr" r="J12029">
        <is>
          <t xml:space="preserve"> Macoupin</t>
        </is>
      </c>
    </row>
    <row r="12030" ht="20.25" customHeight="0">
      <c s="5" t="inlineStr" r="A12030">
        <is>
          <t xml:space="preserve">60608600</t>
        </is>
      </c>
      <c s="5" t="inlineStr" r="B12030">
        <is>
          <t xml:space="preserve">COMBINATION CONCRETE CURB AND GUTTER, TYPE M-6.06</t>
        </is>
      </c>
      <c s="5" t="inlineStr" r="C12030">
        <is>
          <t xml:space="preserve">FOOT   </t>
        </is>
      </c>
      <c s="6" r="D12030">
        <v>14.500</v>
      </c>
      <c s="7" r="E12030">
        <v>6</v>
      </c>
      <c s="8" t="inlineStr" r="F12030">
        <is>
          <t xml:space="preserve">93795</t>
        </is>
      </c>
      <c s="8" t="inlineStr" r="G12030">
        <is>
          <t xml:space="preserve">128</t>
        </is>
      </c>
      <c s="9" r="H12030">
        <v>137.0000</v>
      </c>
      <c s="8" t="inlineStr" r="I12030">
        <is>
          <t xml:space="preserve"/>
        </is>
      </c>
      <c s="8" t="inlineStr" r="J12030">
        <is>
          <t xml:space="preserve"> Macoupin</t>
        </is>
      </c>
    </row>
    <row r="12031" ht="20.25" customHeight="0">
      <c s="5" t="inlineStr" r="A12031">
        <is>
          <t xml:space="preserve">60610400</t>
        </is>
      </c>
      <c s="5" t="inlineStr" r="B12031">
        <is>
          <t xml:space="preserve">COMBINATION CONCRETE CURB AND GUTTER, TYPE M-6.24</t>
        </is>
      </c>
      <c s="5" t="inlineStr" r="C12031">
        <is>
          <t xml:space="preserve">FOOT   </t>
        </is>
      </c>
      <c s="6" r="D12031">
        <v>3515.000</v>
      </c>
      <c s="7" r="E12031">
        <v>2</v>
      </c>
      <c s="8" t="inlineStr" r="F12031">
        <is>
          <t xml:space="preserve">64P43</t>
        </is>
      </c>
      <c s="8" t="inlineStr" r="G12031">
        <is>
          <t xml:space="preserve">087</t>
        </is>
      </c>
      <c s="9" r="H12031">
        <v>70.0000</v>
      </c>
      <c s="8" t="inlineStr" r="I12031">
        <is>
          <t xml:space="preserve">Y</t>
        </is>
      </c>
      <c s="8" t="inlineStr" r="J12031">
        <is>
          <t xml:space="preserve"> Rock Island</t>
        </is>
      </c>
    </row>
    <row r="12032" ht="20.25" customHeight="0">
      <c s="5" t="inlineStr" r="A12032">
        <is>
          <t xml:space="preserve">60610400</t>
        </is>
      </c>
      <c s="5" t="inlineStr" r="B12032">
        <is>
          <t xml:space="preserve">COMBINATION CONCRETE CURB AND GUTTER, TYPE M-6.24</t>
        </is>
      </c>
      <c s="5" t="inlineStr" r="C12032">
        <is>
          <t xml:space="preserve">FOOT   </t>
        </is>
      </c>
      <c s="6" r="D12032">
        <v>3515.000</v>
      </c>
      <c s="7" r="E12032">
        <v>2</v>
      </c>
      <c s="8" t="inlineStr" r="F12032">
        <is>
          <t xml:space="preserve">64P43</t>
        </is>
      </c>
      <c s="8" t="inlineStr" r="G12032">
        <is>
          <t xml:space="preserve">087</t>
        </is>
      </c>
      <c s="9" r="H12032">
        <v>55.0000</v>
      </c>
      <c s="8" t="inlineStr" r="I12032">
        <is>
          <t xml:space="preserve"/>
        </is>
      </c>
      <c s="8" t="inlineStr" r="J12032">
        <is>
          <t xml:space="preserve"> Rock Island</t>
        </is>
      </c>
    </row>
    <row r="12033" ht="20.25" customHeight="0">
      <c s="5" t="inlineStr" r="A12033">
        <is>
          <t xml:space="preserve">60610400</t>
        </is>
      </c>
      <c s="5" t="inlineStr" r="B12033">
        <is>
          <t xml:space="preserve">COMBINATION CONCRETE CURB AND GUTTER, TYPE M-6.24</t>
        </is>
      </c>
      <c s="5" t="inlineStr" r="C12033">
        <is>
          <t xml:space="preserve">FOOT   </t>
        </is>
      </c>
      <c s="6" r="D12033">
        <v>3515.000</v>
      </c>
      <c s="7" r="E12033">
        <v>2</v>
      </c>
      <c s="8" t="inlineStr" r="F12033">
        <is>
          <t xml:space="preserve">64P43</t>
        </is>
      </c>
      <c s="8" t="inlineStr" r="G12033">
        <is>
          <t xml:space="preserve">087</t>
        </is>
      </c>
      <c s="9" r="H12033">
        <v>55.0000</v>
      </c>
      <c s="8" t="inlineStr" r="I12033">
        <is>
          <t xml:space="preserve"/>
        </is>
      </c>
      <c s="8" t="inlineStr" r="J12033">
        <is>
          <t xml:space="preserve"> Rock Island</t>
        </is>
      </c>
    </row>
    <row r="12034" ht="20.25" customHeight="0">
      <c s="5" t="inlineStr" r="A12034">
        <is>
          <t xml:space="preserve">60610400</t>
        </is>
      </c>
      <c s="5" t="inlineStr" r="B12034">
        <is>
          <t xml:space="preserve">COMBINATION CONCRETE CURB AND GUTTER, TYPE M-6.24</t>
        </is>
      </c>
      <c s="5" t="inlineStr" r="C12034">
        <is>
          <t xml:space="preserve">FOOT   </t>
        </is>
      </c>
      <c s="6" r="D12034">
        <v>41.000</v>
      </c>
      <c s="7" r="E12034">
        <v>6</v>
      </c>
      <c s="8" t="inlineStr" r="F12034">
        <is>
          <t xml:space="preserve">72N14</t>
        </is>
      </c>
      <c s="8" t="inlineStr" r="G12034">
        <is>
          <t xml:space="preserve">025</t>
        </is>
      </c>
      <c s="9" r="H12034">
        <v>85.0000</v>
      </c>
      <c s="8" t="inlineStr" r="I12034">
        <is>
          <t xml:space="preserve">Y</t>
        </is>
      </c>
      <c s="8" t="inlineStr" r="J12034">
        <is>
          <t xml:space="preserve"> Morgan</t>
        </is>
      </c>
    </row>
    <row r="12035" ht="20.25" customHeight="0">
      <c s="5" t="inlineStr" r="A12035">
        <is>
          <t xml:space="preserve">60610400</t>
        </is>
      </c>
      <c s="5" t="inlineStr" r="B12035">
        <is>
          <t xml:space="preserve">COMBINATION CONCRETE CURB AND GUTTER, TYPE M-6.24</t>
        </is>
      </c>
      <c s="5" t="inlineStr" r="C12035">
        <is>
          <t xml:space="preserve">FOOT   </t>
        </is>
      </c>
      <c s="6" r="D12035">
        <v>41.000</v>
      </c>
      <c s="7" r="E12035">
        <v>6</v>
      </c>
      <c s="8" t="inlineStr" r="F12035">
        <is>
          <t xml:space="preserve">72N14</t>
        </is>
      </c>
      <c s="8" t="inlineStr" r="G12035">
        <is>
          <t xml:space="preserve">025</t>
        </is>
      </c>
      <c s="9" r="H12035">
        <v>159.5000</v>
      </c>
      <c s="8" t="inlineStr" r="I12035">
        <is>
          <t xml:space="preserve"/>
        </is>
      </c>
      <c s="8" t="inlineStr" r="J12035">
        <is>
          <t xml:space="preserve"> Morgan</t>
        </is>
      </c>
    </row>
    <row r="12036" ht="20.25" customHeight="0">
      <c s="5" t="inlineStr" r="A12036">
        <is>
          <t xml:space="preserve">60610400</t>
        </is>
      </c>
      <c s="5" t="inlineStr" r="B12036">
        <is>
          <t xml:space="preserve">COMBINATION CONCRETE CURB AND GUTTER, TYPE M-6.24</t>
        </is>
      </c>
      <c s="5" t="inlineStr" r="C12036">
        <is>
          <t xml:space="preserve">FOOT   </t>
        </is>
      </c>
      <c s="6" r="D12036">
        <v>41.000</v>
      </c>
      <c s="7" r="E12036">
        <v>6</v>
      </c>
      <c s="8" t="inlineStr" r="F12036">
        <is>
          <t xml:space="preserve">72N14</t>
        </is>
      </c>
      <c s="8" t="inlineStr" r="G12036">
        <is>
          <t xml:space="preserve">025</t>
        </is>
      </c>
      <c s="9" r="H12036">
        <v>177.6700</v>
      </c>
      <c s="8" t="inlineStr" r="I12036">
        <is>
          <t xml:space="preserve"/>
        </is>
      </c>
      <c s="8" t="inlineStr" r="J12036">
        <is>
          <t xml:space="preserve"> Morgan</t>
        </is>
      </c>
    </row>
    <row r="12037" ht="20.25" customHeight="0">
      <c s="5" t="inlineStr" r="A12037">
        <is>
          <t xml:space="preserve">60610400</t>
        </is>
      </c>
      <c s="5" t="inlineStr" r="B12037">
        <is>
          <t xml:space="preserve">COMBINATION CONCRETE CURB AND GUTTER, TYPE M-6.24</t>
        </is>
      </c>
      <c s="5" t="inlineStr" r="C12037">
        <is>
          <t xml:space="preserve">FOOT   </t>
        </is>
      </c>
      <c s="6" r="D12037">
        <v>28.500</v>
      </c>
      <c s="7" r="E12037">
        <v>6</v>
      </c>
      <c s="8" t="inlineStr" r="F12037">
        <is>
          <t xml:space="preserve">93795</t>
        </is>
      </c>
      <c s="8" t="inlineStr" r="G12037">
        <is>
          <t xml:space="preserve">128</t>
        </is>
      </c>
      <c s="9" r="H12037">
        <v>54.7500</v>
      </c>
      <c s="8" t="inlineStr" r="I12037">
        <is>
          <t xml:space="preserve">Y</t>
        </is>
      </c>
      <c s="8" t="inlineStr" r="J12037">
        <is>
          <t xml:space="preserve"> Macoupin</t>
        </is>
      </c>
    </row>
    <row r="12038" ht="20.25" customHeight="0">
      <c s="5" t="inlineStr" r="A12038">
        <is>
          <t xml:space="preserve">60610400</t>
        </is>
      </c>
      <c s="5" t="inlineStr" r="B12038">
        <is>
          <t xml:space="preserve">COMBINATION CONCRETE CURB AND GUTTER, TYPE M-6.24</t>
        </is>
      </c>
      <c s="5" t="inlineStr" r="C12038">
        <is>
          <t xml:space="preserve">FOOT   </t>
        </is>
      </c>
      <c s="6" r="D12038">
        <v>28.500</v>
      </c>
      <c s="7" r="E12038">
        <v>6</v>
      </c>
      <c s="8" t="inlineStr" r="F12038">
        <is>
          <t xml:space="preserve">93795</t>
        </is>
      </c>
      <c s="8" t="inlineStr" r="G12038">
        <is>
          <t xml:space="preserve">128</t>
        </is>
      </c>
      <c s="9" r="H12038">
        <v>104.4000</v>
      </c>
      <c s="8" t="inlineStr" r="I12038">
        <is>
          <t xml:space="preserve"/>
        </is>
      </c>
      <c s="8" t="inlineStr" r="J12038">
        <is>
          <t xml:space="preserve"> Macoupin</t>
        </is>
      </c>
    </row>
    <row r="12039" ht="20.25" customHeight="0">
      <c s="5" t="inlineStr" r="A12039">
        <is>
          <t xml:space="preserve">60617510</t>
        </is>
      </c>
      <c s="5" t="inlineStr" r="B12039">
        <is>
          <t xml:space="preserve">PAVED DITCH, TYPE B-30</t>
        </is>
      </c>
      <c s="5" t="inlineStr" r="C12039">
        <is>
          <t xml:space="preserve">FOOT   </t>
        </is>
      </c>
      <c s="6" r="D12039">
        <v>340.000</v>
      </c>
      <c s="7" r="E12039">
        <v>3</v>
      </c>
      <c s="8" t="inlineStr" r="F12039">
        <is>
          <t xml:space="preserve">87783</t>
        </is>
      </c>
      <c s="8" t="inlineStr" r="G12039">
        <is>
          <t xml:space="preserve">124</t>
        </is>
      </c>
      <c s="9" r="H12039">
        <v>86.7000</v>
      </c>
      <c s="8" t="inlineStr" r="I12039">
        <is>
          <t xml:space="preserve">Y</t>
        </is>
      </c>
      <c s="8" t="inlineStr" r="J12039">
        <is>
          <t xml:space="preserve"> Kendall</t>
        </is>
      </c>
    </row>
    <row r="12040" ht="20.25" customHeight="0">
      <c s="5" t="inlineStr" r="A12040">
        <is>
          <t xml:space="preserve">60617510</t>
        </is>
      </c>
      <c s="5" t="inlineStr" r="B12040">
        <is>
          <t xml:space="preserve">PAVED DITCH, TYPE B-30</t>
        </is>
      </c>
      <c s="5" t="inlineStr" r="C12040">
        <is>
          <t xml:space="preserve">FOOT   </t>
        </is>
      </c>
      <c s="6" r="D12040">
        <v>340.000</v>
      </c>
      <c s="7" r="E12040">
        <v>3</v>
      </c>
      <c s="8" t="inlineStr" r="F12040">
        <is>
          <t xml:space="preserve">87783</t>
        </is>
      </c>
      <c s="8" t="inlineStr" r="G12040">
        <is>
          <t xml:space="preserve">124</t>
        </is>
      </c>
      <c s="9" r="H12040">
        <v>35.0000</v>
      </c>
      <c s="8" t="inlineStr" r="I12040">
        <is>
          <t xml:space="preserve"/>
        </is>
      </c>
      <c s="8" t="inlineStr" r="J12040">
        <is>
          <t xml:space="preserve"> Kendall</t>
        </is>
      </c>
    </row>
    <row r="12041" ht="20.25" customHeight="0">
      <c s="5" t="inlineStr" r="A12041">
        <is>
          <t xml:space="preserve">60617510</t>
        </is>
      </c>
      <c s="5" t="inlineStr" r="B12041">
        <is>
          <t xml:space="preserve">PAVED DITCH, TYPE B-30</t>
        </is>
      </c>
      <c s="5" t="inlineStr" r="C12041">
        <is>
          <t xml:space="preserve">FOOT   </t>
        </is>
      </c>
      <c s="6" r="D12041">
        <v>340.000</v>
      </c>
      <c s="7" r="E12041">
        <v>3</v>
      </c>
      <c s="8" t="inlineStr" r="F12041">
        <is>
          <t xml:space="preserve">87783</t>
        </is>
      </c>
      <c s="8" t="inlineStr" r="G12041">
        <is>
          <t xml:space="preserve">124</t>
        </is>
      </c>
      <c s="9" r="H12041">
        <v>86.7000</v>
      </c>
      <c s="8" t="inlineStr" r="I12041">
        <is>
          <t xml:space="preserve"/>
        </is>
      </c>
      <c s="8" t="inlineStr" r="J12041">
        <is>
          <t xml:space="preserve"> Kendall</t>
        </is>
      </c>
    </row>
    <row r="12042" ht="20.25" customHeight="0">
      <c s="5" t="inlineStr" r="A12042">
        <is>
          <t xml:space="preserve">60617510</t>
        </is>
      </c>
      <c s="5" t="inlineStr" r="B12042">
        <is>
          <t xml:space="preserve">PAVED DITCH, TYPE B-30</t>
        </is>
      </c>
      <c s="5" t="inlineStr" r="C12042">
        <is>
          <t xml:space="preserve">FOOT   </t>
        </is>
      </c>
      <c s="6" r="D12042">
        <v>340.000</v>
      </c>
      <c s="7" r="E12042">
        <v>3</v>
      </c>
      <c s="8" t="inlineStr" r="F12042">
        <is>
          <t xml:space="preserve">87783</t>
        </is>
      </c>
      <c s="8" t="inlineStr" r="G12042">
        <is>
          <t xml:space="preserve">124</t>
        </is>
      </c>
      <c s="9" r="H12042">
        <v>96.0000</v>
      </c>
      <c s="8" t="inlineStr" r="I12042">
        <is>
          <t xml:space="preserve"/>
        </is>
      </c>
      <c s="8" t="inlineStr" r="J12042">
        <is>
          <t xml:space="preserve"> Kendall</t>
        </is>
      </c>
    </row>
    <row r="12043" ht="20.25" customHeight="0">
      <c s="5" t="inlineStr" r="A12043">
        <is>
          <t xml:space="preserve">60617510</t>
        </is>
      </c>
      <c s="5" t="inlineStr" r="B12043">
        <is>
          <t xml:space="preserve">PAVED DITCH, TYPE B-30</t>
        </is>
      </c>
      <c s="5" t="inlineStr" r="C12043">
        <is>
          <t xml:space="preserve">FOOT   </t>
        </is>
      </c>
      <c s="6" r="D12043">
        <v>340.000</v>
      </c>
      <c s="7" r="E12043">
        <v>3</v>
      </c>
      <c s="8" t="inlineStr" r="F12043">
        <is>
          <t xml:space="preserve">87783</t>
        </is>
      </c>
      <c s="8" t="inlineStr" r="G12043">
        <is>
          <t xml:space="preserve">124</t>
        </is>
      </c>
      <c s="9" r="H12043">
        <v>116.0000</v>
      </c>
      <c s="8" t="inlineStr" r="I12043">
        <is>
          <t xml:space="preserve"/>
        </is>
      </c>
      <c s="8" t="inlineStr" r="J12043">
        <is>
          <t xml:space="preserve"> Kendall</t>
        </is>
      </c>
    </row>
    <row r="12044" ht="20.25" customHeight="0">
      <c s="5" t="inlineStr" r="A12044">
        <is>
          <t xml:space="preserve">60617510</t>
        </is>
      </c>
      <c s="5" t="inlineStr" r="B12044">
        <is>
          <t xml:space="preserve">PAVED DITCH, TYPE B-30</t>
        </is>
      </c>
      <c s="5" t="inlineStr" r="C12044">
        <is>
          <t xml:space="preserve">FOOT   </t>
        </is>
      </c>
      <c s="6" r="D12044">
        <v>340.000</v>
      </c>
      <c s="7" r="E12044">
        <v>3</v>
      </c>
      <c s="8" t="inlineStr" r="F12044">
        <is>
          <t xml:space="preserve">87783</t>
        </is>
      </c>
      <c s="8" t="inlineStr" r="G12044">
        <is>
          <t xml:space="preserve">124</t>
        </is>
      </c>
      <c s="9" r="H12044">
        <v>170.0000</v>
      </c>
      <c s="8" t="inlineStr" r="I12044">
        <is>
          <t xml:space="preserve"/>
        </is>
      </c>
      <c s="8" t="inlineStr" r="J12044">
        <is>
          <t xml:space="preserve"> Kendall</t>
        </is>
      </c>
    </row>
    <row r="12045" ht="20.25" customHeight="0">
      <c s="5" t="inlineStr" r="A12045">
        <is>
          <t xml:space="preserve">60617800</t>
        </is>
      </c>
      <c s="5" t="inlineStr" r="B12045">
        <is>
          <t xml:space="preserve">PAVED FLUME</t>
        </is>
      </c>
      <c s="5" t="inlineStr" r="C12045">
        <is>
          <t xml:space="preserve">FOOT   </t>
        </is>
      </c>
      <c s="6" r="D12045">
        <v>30.000</v>
      </c>
      <c s="7" r="E12045">
        <v>2</v>
      </c>
      <c s="8" t="inlineStr" r="F12045">
        <is>
          <t xml:space="preserve">85730</t>
        </is>
      </c>
      <c s="8" t="inlineStr" r="G12045">
        <is>
          <t xml:space="preserve">134</t>
        </is>
      </c>
      <c s="9" r="H12045">
        <v>42.0000</v>
      </c>
      <c s="8" t="inlineStr" r="I12045">
        <is>
          <t xml:space="preserve">Y</t>
        </is>
      </c>
      <c s="8" t="inlineStr" r="J12045">
        <is>
          <t xml:space="preserve"> Lee</t>
        </is>
      </c>
    </row>
    <row r="12046" ht="20.25" customHeight="0">
      <c s="5" t="inlineStr" r="A12046">
        <is>
          <t xml:space="preserve">60617800</t>
        </is>
      </c>
      <c s="5" t="inlineStr" r="B12046">
        <is>
          <t xml:space="preserve">PAVED FLUME</t>
        </is>
      </c>
      <c s="5" t="inlineStr" r="C12046">
        <is>
          <t xml:space="preserve">FOOT   </t>
        </is>
      </c>
      <c s="6" r="D12046">
        <v>30.000</v>
      </c>
      <c s="7" r="E12046">
        <v>2</v>
      </c>
      <c s="8" t="inlineStr" r="F12046">
        <is>
          <t xml:space="preserve">85730</t>
        </is>
      </c>
      <c s="8" t="inlineStr" r="G12046">
        <is>
          <t xml:space="preserve">134</t>
        </is>
      </c>
      <c s="9" r="H12046">
        <v>110.0000</v>
      </c>
      <c s="8" t="inlineStr" r="I12046">
        <is>
          <t xml:space="preserve"/>
        </is>
      </c>
      <c s="8" t="inlineStr" r="J12046">
        <is>
          <t xml:space="preserve"> Lee</t>
        </is>
      </c>
    </row>
    <row r="12047" ht="20.25" customHeight="0">
      <c s="5" t="inlineStr" r="A12047">
        <is>
          <t xml:space="preserve">60618300</t>
        </is>
      </c>
      <c s="5" t="inlineStr" r="B12047">
        <is>
          <t xml:space="preserve">CONCRETE MEDIAN SURFACE, 4 INCH</t>
        </is>
      </c>
      <c s="5" t="inlineStr" r="C12047">
        <is>
          <t xml:space="preserve">SQ FT  </t>
        </is>
      </c>
      <c s="6" r="D12047">
        <v>109.000</v>
      </c>
      <c s="7" r="E12047">
        <v>1</v>
      </c>
      <c s="8" t="inlineStr" r="F12047">
        <is>
          <t xml:space="preserve">61H84</t>
        </is>
      </c>
      <c s="8" t="inlineStr" r="G12047">
        <is>
          <t xml:space="preserve">043</t>
        </is>
      </c>
      <c s="9" r="H12047">
        <v>8.0000</v>
      </c>
      <c s="8" t="inlineStr" r="I12047">
        <is>
          <t xml:space="preserve">Y</t>
        </is>
      </c>
      <c s="8" t="inlineStr" r="J12047">
        <is>
          <t xml:space="preserve"> Cook</t>
        </is>
      </c>
    </row>
    <row r="12048" ht="20.25" customHeight="0">
      <c s="5" t="inlineStr" r="A12048">
        <is>
          <t xml:space="preserve">60618300</t>
        </is>
      </c>
      <c s="5" t="inlineStr" r="B12048">
        <is>
          <t xml:space="preserve">CONCRETE MEDIAN SURFACE, 4 INCH</t>
        </is>
      </c>
      <c s="5" t="inlineStr" r="C12048">
        <is>
          <t xml:space="preserve">SQ FT  </t>
        </is>
      </c>
      <c s="6" r="D12048">
        <v>1054.000</v>
      </c>
      <c s="7" r="E12048">
        <v>1</v>
      </c>
      <c s="8" t="inlineStr" r="F12048">
        <is>
          <t xml:space="preserve">61J19</t>
        </is>
      </c>
      <c s="8" t="inlineStr" r="G12048">
        <is>
          <t xml:space="preserve">050</t>
        </is>
      </c>
      <c s="9" r="H12048">
        <v>7.0000</v>
      </c>
      <c s="8" t="inlineStr" r="I12048">
        <is>
          <t xml:space="preserve">Y</t>
        </is>
      </c>
      <c s="8" t="inlineStr" r="J12048">
        <is>
          <t xml:space="preserve"> Cook</t>
        </is>
      </c>
    </row>
    <row r="12049" ht="20.25" customHeight="0">
      <c s="5" t="inlineStr" r="A12049">
        <is>
          <t xml:space="preserve">60618300</t>
        </is>
      </c>
      <c s="5" t="inlineStr" r="B12049">
        <is>
          <t xml:space="preserve">CONCRETE MEDIAN SURFACE, 4 INCH</t>
        </is>
      </c>
      <c s="5" t="inlineStr" r="C12049">
        <is>
          <t xml:space="preserve">SQ FT  </t>
        </is>
      </c>
      <c s="6" r="D12049">
        <v>1054.000</v>
      </c>
      <c s="7" r="E12049">
        <v>1</v>
      </c>
      <c s="8" t="inlineStr" r="F12049">
        <is>
          <t xml:space="preserve">61J19</t>
        </is>
      </c>
      <c s="8" t="inlineStr" r="G12049">
        <is>
          <t xml:space="preserve">050</t>
        </is>
      </c>
      <c s="9" r="H12049">
        <v>8.0000</v>
      </c>
      <c s="8" t="inlineStr" r="I12049">
        <is>
          <t xml:space="preserve"/>
        </is>
      </c>
      <c s="8" t="inlineStr" r="J12049">
        <is>
          <t xml:space="preserve"> Cook</t>
        </is>
      </c>
    </row>
    <row r="12050" ht="20.25" customHeight="0">
      <c s="5" t="inlineStr" r="A12050">
        <is>
          <t xml:space="preserve">60618300</t>
        </is>
      </c>
      <c s="5" t="inlineStr" r="B12050">
        <is>
          <t xml:space="preserve">CONCRETE MEDIAN SURFACE, 4 INCH</t>
        </is>
      </c>
      <c s="5" t="inlineStr" r="C12050">
        <is>
          <t xml:space="preserve">SQ FT  </t>
        </is>
      </c>
      <c s="6" r="D12050">
        <v>1054.000</v>
      </c>
      <c s="7" r="E12050">
        <v>1</v>
      </c>
      <c s="8" t="inlineStr" r="F12050">
        <is>
          <t xml:space="preserve">61J19</t>
        </is>
      </c>
      <c s="8" t="inlineStr" r="G12050">
        <is>
          <t xml:space="preserve">050</t>
        </is>
      </c>
      <c s="9" r="H12050">
        <v>8.2500</v>
      </c>
      <c s="8" t="inlineStr" r="I12050">
        <is>
          <t xml:space="preserve"/>
        </is>
      </c>
      <c s="8" t="inlineStr" r="J12050">
        <is>
          <t xml:space="preserve"> Cook</t>
        </is>
      </c>
    </row>
    <row r="12051" ht="20.25" customHeight="0">
      <c s="5" t="inlineStr" r="A12051">
        <is>
          <t xml:space="preserve">60618300</t>
        </is>
      </c>
      <c s="5" t="inlineStr" r="B12051">
        <is>
          <t xml:space="preserve">CONCRETE MEDIAN SURFACE, 4 INCH</t>
        </is>
      </c>
      <c s="5" t="inlineStr" r="C12051">
        <is>
          <t xml:space="preserve">SQ FT  </t>
        </is>
      </c>
      <c s="6" r="D12051">
        <v>1054.000</v>
      </c>
      <c s="7" r="E12051">
        <v>1</v>
      </c>
      <c s="8" t="inlineStr" r="F12051">
        <is>
          <t xml:space="preserve">61J19</t>
        </is>
      </c>
      <c s="8" t="inlineStr" r="G12051">
        <is>
          <t xml:space="preserve">050</t>
        </is>
      </c>
      <c s="9" r="H12051">
        <v>10.2000</v>
      </c>
      <c s="8" t="inlineStr" r="I12051">
        <is>
          <t xml:space="preserve"/>
        </is>
      </c>
      <c s="8" t="inlineStr" r="J12051">
        <is>
          <t xml:space="preserve"> Cook</t>
        </is>
      </c>
    </row>
    <row r="12052" ht="20.25" customHeight="0">
      <c s="5" t="inlineStr" r="A12052">
        <is>
          <t xml:space="preserve">60618300</t>
        </is>
      </c>
      <c s="5" t="inlineStr" r="B12052">
        <is>
          <t xml:space="preserve">CONCRETE MEDIAN SURFACE, 4 INCH</t>
        </is>
      </c>
      <c s="5" t="inlineStr" r="C12052">
        <is>
          <t xml:space="preserve">SQ FT  </t>
        </is>
      </c>
      <c s="6" r="D12052">
        <v>2721.000</v>
      </c>
      <c s="7" r="E12052">
        <v>6</v>
      </c>
      <c s="8" t="inlineStr" r="F12052">
        <is>
          <t xml:space="preserve">72K64</t>
        </is>
      </c>
      <c s="8" t="inlineStr" r="G12052">
        <is>
          <t xml:space="preserve">061</t>
        </is>
      </c>
      <c s="9" r="H12052">
        <v>16.5500</v>
      </c>
      <c s="8" t="inlineStr" r="I12052">
        <is>
          <t xml:space="preserve">Y</t>
        </is>
      </c>
      <c s="8" t="inlineStr" r="J12052">
        <is>
          <t xml:space="preserve"> Logan</t>
        </is>
      </c>
    </row>
    <row r="12053" ht="20.25" customHeight="0">
      <c s="5" t="inlineStr" r="A12053">
        <is>
          <t xml:space="preserve">60618300</t>
        </is>
      </c>
      <c s="5" t="inlineStr" r="B12053">
        <is>
          <t xml:space="preserve">CONCRETE MEDIAN SURFACE, 4 INCH</t>
        </is>
      </c>
      <c s="5" t="inlineStr" r="C12053">
        <is>
          <t xml:space="preserve">SQ FT  </t>
        </is>
      </c>
      <c s="6" r="D12053">
        <v>84.000</v>
      </c>
      <c s="7" r="E12053">
        <v>6</v>
      </c>
      <c s="8" t="inlineStr" r="F12053">
        <is>
          <t xml:space="preserve">72N14</t>
        </is>
      </c>
      <c s="8" t="inlineStr" r="G12053">
        <is>
          <t xml:space="preserve">025</t>
        </is>
      </c>
      <c s="9" r="H12053">
        <v>52.0000</v>
      </c>
      <c s="8" t="inlineStr" r="I12053">
        <is>
          <t xml:space="preserve">Y</t>
        </is>
      </c>
      <c s="8" t="inlineStr" r="J12053">
        <is>
          <t xml:space="preserve"> Morgan</t>
        </is>
      </c>
    </row>
    <row r="12054" ht="20.25" customHeight="0">
      <c s="5" t="inlineStr" r="A12054">
        <is>
          <t xml:space="preserve">60618300</t>
        </is>
      </c>
      <c s="5" t="inlineStr" r="B12054">
        <is>
          <t xml:space="preserve">CONCRETE MEDIAN SURFACE, 4 INCH</t>
        </is>
      </c>
      <c s="5" t="inlineStr" r="C12054">
        <is>
          <t xml:space="preserve">SQ FT  </t>
        </is>
      </c>
      <c s="6" r="D12054">
        <v>84.000</v>
      </c>
      <c s="7" r="E12054">
        <v>6</v>
      </c>
      <c s="8" t="inlineStr" r="F12054">
        <is>
          <t xml:space="preserve">72N14</t>
        </is>
      </c>
      <c s="8" t="inlineStr" r="G12054">
        <is>
          <t xml:space="preserve">025</t>
        </is>
      </c>
      <c s="9" r="H12054">
        <v>40.7000</v>
      </c>
      <c s="8" t="inlineStr" r="I12054">
        <is>
          <t xml:space="preserve"/>
        </is>
      </c>
      <c s="8" t="inlineStr" r="J12054">
        <is>
          <t xml:space="preserve"> Morgan</t>
        </is>
      </c>
    </row>
    <row r="12055" ht="20.25" customHeight="0">
      <c s="5" t="inlineStr" r="A12055">
        <is>
          <t xml:space="preserve">60618300</t>
        </is>
      </c>
      <c s="5" t="inlineStr" r="B12055">
        <is>
          <t xml:space="preserve">CONCRETE MEDIAN SURFACE, 4 INCH</t>
        </is>
      </c>
      <c s="5" t="inlineStr" r="C12055">
        <is>
          <t xml:space="preserve">SQ FT  </t>
        </is>
      </c>
      <c s="6" r="D12055">
        <v>84.000</v>
      </c>
      <c s="7" r="E12055">
        <v>6</v>
      </c>
      <c s="8" t="inlineStr" r="F12055">
        <is>
          <t xml:space="preserve">72N14</t>
        </is>
      </c>
      <c s="8" t="inlineStr" r="G12055">
        <is>
          <t xml:space="preserve">025</t>
        </is>
      </c>
      <c s="9" r="H12055">
        <v>45.3400</v>
      </c>
      <c s="8" t="inlineStr" r="I12055">
        <is>
          <t xml:space="preserve"/>
        </is>
      </c>
      <c s="8" t="inlineStr" r="J12055">
        <is>
          <t xml:space="preserve"> Morgan</t>
        </is>
      </c>
    </row>
    <row r="12056" ht="20.25" customHeight="0">
      <c s="5" t="inlineStr" r="A12056">
        <is>
          <t xml:space="preserve">60618300</t>
        </is>
      </c>
      <c s="5" t="inlineStr" r="B12056">
        <is>
          <t xml:space="preserve">CONCRETE MEDIAN SURFACE, 4 INCH</t>
        </is>
      </c>
      <c s="5" t="inlineStr" r="C12056">
        <is>
          <t xml:space="preserve">SQ FT  </t>
        </is>
      </c>
      <c s="6" r="D12056">
        <v>273.000</v>
      </c>
      <c s="7" r="E12056">
        <v>8</v>
      </c>
      <c s="8" t="inlineStr" r="F12056">
        <is>
          <t xml:space="preserve">76K46</t>
        </is>
      </c>
      <c s="8" t="inlineStr" r="G12056">
        <is>
          <t xml:space="preserve">116</t>
        </is>
      </c>
      <c s="9" r="H12056">
        <v>20.7500</v>
      </c>
      <c s="8" t="inlineStr" r="I12056">
        <is>
          <t xml:space="preserve">Y</t>
        </is>
      </c>
      <c s="8" t="inlineStr" r="J12056">
        <is>
          <t xml:space="preserve"> Bond</t>
        </is>
      </c>
    </row>
    <row r="12057" ht="20.25" customHeight="0">
      <c s="5" t="inlineStr" r="A12057">
        <is>
          <t xml:space="preserve">60618300</t>
        </is>
      </c>
      <c s="5" t="inlineStr" r="B12057">
        <is>
          <t xml:space="preserve">CONCRETE MEDIAN SURFACE, 4 INCH</t>
        </is>
      </c>
      <c s="5" t="inlineStr" r="C12057">
        <is>
          <t xml:space="preserve">SQ FT  </t>
        </is>
      </c>
      <c s="6" r="D12057">
        <v>273.000</v>
      </c>
      <c s="7" r="E12057">
        <v>8</v>
      </c>
      <c s="8" t="inlineStr" r="F12057">
        <is>
          <t xml:space="preserve">76K46</t>
        </is>
      </c>
      <c s="8" t="inlineStr" r="G12057">
        <is>
          <t xml:space="preserve">116</t>
        </is>
      </c>
      <c s="9" r="H12057">
        <v>19.5000</v>
      </c>
      <c s="8" t="inlineStr" r="I12057">
        <is>
          <t xml:space="preserve"/>
        </is>
      </c>
      <c s="8" t="inlineStr" r="J12057">
        <is>
          <t xml:space="preserve"> Bond</t>
        </is>
      </c>
    </row>
    <row r="12058" ht="20.25" customHeight="0">
      <c s="5" t="inlineStr" r="A12058">
        <is>
          <t xml:space="preserve">60618300</t>
        </is>
      </c>
      <c s="5" t="inlineStr" r="B12058">
        <is>
          <t xml:space="preserve">CONCRETE MEDIAN SURFACE, 4 INCH</t>
        </is>
      </c>
      <c s="5" t="inlineStr" r="C12058">
        <is>
          <t xml:space="preserve">SQ FT  </t>
        </is>
      </c>
      <c s="6" r="D12058">
        <v>281.000</v>
      </c>
      <c s="7" r="E12058">
        <v>8</v>
      </c>
      <c s="8" t="inlineStr" r="F12058">
        <is>
          <t xml:space="preserve">76M87</t>
        </is>
      </c>
      <c s="8" t="inlineStr" r="G12058">
        <is>
          <t xml:space="preserve">064</t>
        </is>
      </c>
      <c s="9" r="H12058">
        <v>27.5000</v>
      </c>
      <c s="8" t="inlineStr" r="I12058">
        <is>
          <t xml:space="preserve">Y</t>
        </is>
      </c>
      <c s="8" t="inlineStr" r="J12058">
        <is>
          <t xml:space="preserve"> Madison</t>
        </is>
      </c>
    </row>
    <row r="12059" ht="20.25" customHeight="0">
      <c s="5" t="inlineStr" r="A12059">
        <is>
          <t xml:space="preserve">60618300</t>
        </is>
      </c>
      <c s="5" t="inlineStr" r="B12059">
        <is>
          <t xml:space="preserve">CONCRETE MEDIAN SURFACE, 4 INCH</t>
        </is>
      </c>
      <c s="5" t="inlineStr" r="C12059">
        <is>
          <t xml:space="preserve">SQ FT  </t>
        </is>
      </c>
      <c s="6" r="D12059">
        <v>281.000</v>
      </c>
      <c s="7" r="E12059">
        <v>8</v>
      </c>
      <c s="8" t="inlineStr" r="F12059">
        <is>
          <t xml:space="preserve">76M87</t>
        </is>
      </c>
      <c s="8" t="inlineStr" r="G12059">
        <is>
          <t xml:space="preserve">064</t>
        </is>
      </c>
      <c s="9" r="H12059">
        <v>20.0000</v>
      </c>
      <c s="8" t="inlineStr" r="I12059">
        <is>
          <t xml:space="preserve"/>
        </is>
      </c>
      <c s="8" t="inlineStr" r="J12059">
        <is>
          <t xml:space="preserve"> Madison</t>
        </is>
      </c>
    </row>
    <row r="12060" ht="20.25" customHeight="0">
      <c s="5" t="inlineStr" r="A12060">
        <is>
          <t xml:space="preserve">60618300</t>
        </is>
      </c>
      <c s="5" t="inlineStr" r="B12060">
        <is>
          <t xml:space="preserve">CONCRETE MEDIAN SURFACE, 4 INCH</t>
        </is>
      </c>
      <c s="5" t="inlineStr" r="C12060">
        <is>
          <t xml:space="preserve">SQ FT  </t>
        </is>
      </c>
      <c s="6" r="D12060">
        <v>14500.000</v>
      </c>
      <c s="7" r="E12060">
        <v>4</v>
      </c>
      <c s="8" t="inlineStr" r="F12060">
        <is>
          <t xml:space="preserve">89826</t>
        </is>
      </c>
      <c s="8" t="inlineStr" r="G12060">
        <is>
          <t xml:space="preserve">136</t>
        </is>
      </c>
      <c s="9" r="H12060">
        <v>7.2500</v>
      </c>
      <c s="8" t="inlineStr" r="I12060">
        <is>
          <t xml:space="preserve">Y</t>
        </is>
      </c>
      <c s="8" t="inlineStr" r="J12060">
        <is>
          <t xml:space="preserve"> Peoria</t>
        </is>
      </c>
    </row>
    <row r="12061" ht="20.25" customHeight="0">
      <c s="5" t="inlineStr" r="A12061">
        <is>
          <t xml:space="preserve">60618300</t>
        </is>
      </c>
      <c s="5" t="inlineStr" r="B12061">
        <is>
          <t xml:space="preserve">CONCRETE MEDIAN SURFACE, 4 INCH</t>
        </is>
      </c>
      <c s="5" t="inlineStr" r="C12061">
        <is>
          <t xml:space="preserve">SQ FT  </t>
        </is>
      </c>
      <c s="6" r="D12061">
        <v>14500.000</v>
      </c>
      <c s="7" r="E12061">
        <v>4</v>
      </c>
      <c s="8" t="inlineStr" r="F12061">
        <is>
          <t xml:space="preserve">89826</t>
        </is>
      </c>
      <c s="8" t="inlineStr" r="G12061">
        <is>
          <t xml:space="preserve">136</t>
        </is>
      </c>
      <c s="9" r="H12061">
        <v>5.9800</v>
      </c>
      <c s="8" t="inlineStr" r="I12061">
        <is>
          <t xml:space="preserve"/>
        </is>
      </c>
      <c s="8" t="inlineStr" r="J12061">
        <is>
          <t xml:space="preserve"> Peoria</t>
        </is>
      </c>
    </row>
    <row r="12062" ht="20.25" customHeight="0">
      <c s="5" t="inlineStr" r="A12062">
        <is>
          <t xml:space="preserve">60618300</t>
        </is>
      </c>
      <c s="5" t="inlineStr" r="B12062">
        <is>
          <t xml:space="preserve">CONCRETE MEDIAN SURFACE, 4 INCH</t>
        </is>
      </c>
      <c s="5" t="inlineStr" r="C12062">
        <is>
          <t xml:space="preserve">SQ FT  </t>
        </is>
      </c>
      <c s="6" r="D12062">
        <v>14500.000</v>
      </c>
      <c s="7" r="E12062">
        <v>4</v>
      </c>
      <c s="8" t="inlineStr" r="F12062">
        <is>
          <t xml:space="preserve">89826</t>
        </is>
      </c>
      <c s="8" t="inlineStr" r="G12062">
        <is>
          <t xml:space="preserve">136</t>
        </is>
      </c>
      <c s="9" r="H12062">
        <v>6.5000</v>
      </c>
      <c s="8" t="inlineStr" r="I12062">
        <is>
          <t xml:space="preserve"/>
        </is>
      </c>
      <c s="8" t="inlineStr" r="J12062">
        <is>
          <t xml:space="preserve"> Peoria</t>
        </is>
      </c>
    </row>
    <row r="12063" ht="20.25" customHeight="0">
      <c s="5" t="inlineStr" r="A12063">
        <is>
          <t xml:space="preserve">60618300</t>
        </is>
      </c>
      <c s="5" t="inlineStr" r="B12063">
        <is>
          <t xml:space="preserve">CONCRETE MEDIAN SURFACE, 4 INCH</t>
        </is>
      </c>
      <c s="5" t="inlineStr" r="C12063">
        <is>
          <t xml:space="preserve">SQ FT  </t>
        </is>
      </c>
      <c s="6" r="D12063">
        <v>14500.000</v>
      </c>
      <c s="7" r="E12063">
        <v>4</v>
      </c>
      <c s="8" t="inlineStr" r="F12063">
        <is>
          <t xml:space="preserve">89826</t>
        </is>
      </c>
      <c s="8" t="inlineStr" r="G12063">
        <is>
          <t xml:space="preserve">136</t>
        </is>
      </c>
      <c s="9" r="H12063">
        <v>7.3400</v>
      </c>
      <c s="8" t="inlineStr" r="I12063">
        <is>
          <t xml:space="preserve"/>
        </is>
      </c>
      <c s="8" t="inlineStr" r="J12063">
        <is>
          <t xml:space="preserve"> Peoria</t>
        </is>
      </c>
    </row>
    <row r="12064" ht="20.25" customHeight="0">
      <c s="5" t="inlineStr" r="A12064">
        <is>
          <t xml:space="preserve">60618320</t>
        </is>
      </c>
      <c s="5" t="inlineStr" r="B12064">
        <is>
          <t xml:space="preserve">CONCRETE MEDIAN SURFACE, 6 INCH</t>
        </is>
      </c>
      <c s="5" t="inlineStr" r="C12064">
        <is>
          <t xml:space="preserve">SQ FT  </t>
        </is>
      </c>
      <c s="6" r="D12064">
        <v>109.000</v>
      </c>
      <c s="7" r="E12064">
        <v>6</v>
      </c>
      <c s="8" t="inlineStr" r="F12064">
        <is>
          <t xml:space="preserve">93795</t>
        </is>
      </c>
      <c s="8" t="inlineStr" r="G12064">
        <is>
          <t xml:space="preserve">128</t>
        </is>
      </c>
      <c s="9" r="H12064">
        <v>14.0000</v>
      </c>
      <c s="8" t="inlineStr" r="I12064">
        <is>
          <t xml:space="preserve">Y</t>
        </is>
      </c>
      <c s="8" t="inlineStr" r="J12064">
        <is>
          <t xml:space="preserve"> Macoupin</t>
        </is>
      </c>
    </row>
    <row r="12065" ht="20.25" customHeight="0">
      <c s="5" t="inlineStr" r="A12065">
        <is>
          <t xml:space="preserve">60618320</t>
        </is>
      </c>
      <c s="5" t="inlineStr" r="B12065">
        <is>
          <t xml:space="preserve">CONCRETE MEDIAN SURFACE, 6 INCH</t>
        </is>
      </c>
      <c s="5" t="inlineStr" r="C12065">
        <is>
          <t xml:space="preserve">SQ FT  </t>
        </is>
      </c>
      <c s="6" r="D12065">
        <v>109.000</v>
      </c>
      <c s="7" r="E12065">
        <v>6</v>
      </c>
      <c s="8" t="inlineStr" r="F12065">
        <is>
          <t xml:space="preserve">93795</t>
        </is>
      </c>
      <c s="8" t="inlineStr" r="G12065">
        <is>
          <t xml:space="preserve">128</t>
        </is>
      </c>
      <c s="9" r="H12065">
        <v>19.7000</v>
      </c>
      <c s="8" t="inlineStr" r="I12065">
        <is>
          <t xml:space="preserve"/>
        </is>
      </c>
      <c s="8" t="inlineStr" r="J12065">
        <is>
          <t xml:space="preserve"> Macoupin</t>
        </is>
      </c>
    </row>
    <row r="12066" ht="20.25" customHeight="0">
      <c s="5" t="inlineStr" r="A12066">
        <is>
          <t xml:space="preserve">60618390</t>
        </is>
      </c>
      <c s="5" t="inlineStr" r="B12066">
        <is>
          <t xml:space="preserve">CONCRETE MEDIAN SURFACE, CORRUGATED</t>
        </is>
      </c>
      <c s="5" t="inlineStr" r="C12066">
        <is>
          <t xml:space="preserve">SQ FT  </t>
        </is>
      </c>
      <c s="6" r="D12066">
        <v>4495.000</v>
      </c>
      <c s="7" r="E12066">
        <v>3</v>
      </c>
      <c s="8" t="inlineStr" r="F12066">
        <is>
          <t xml:space="preserve">87783</t>
        </is>
      </c>
      <c s="8" t="inlineStr" r="G12066">
        <is>
          <t xml:space="preserve">124</t>
        </is>
      </c>
      <c s="9" r="H12066">
        <v>8.7000</v>
      </c>
      <c s="8" t="inlineStr" r="I12066">
        <is>
          <t xml:space="preserve">Y</t>
        </is>
      </c>
      <c s="8" t="inlineStr" r="J12066">
        <is>
          <t xml:space="preserve"> Kendall</t>
        </is>
      </c>
    </row>
    <row r="12067" ht="20.25" customHeight="0">
      <c s="5" t="inlineStr" r="A12067">
        <is>
          <t xml:space="preserve">60618390</t>
        </is>
      </c>
      <c s="5" t="inlineStr" r="B12067">
        <is>
          <t xml:space="preserve">CONCRETE MEDIAN SURFACE, CORRUGATED</t>
        </is>
      </c>
      <c s="5" t="inlineStr" r="C12067">
        <is>
          <t xml:space="preserve">SQ FT  </t>
        </is>
      </c>
      <c s="6" r="D12067">
        <v>4495.000</v>
      </c>
      <c s="7" r="E12067">
        <v>3</v>
      </c>
      <c s="8" t="inlineStr" r="F12067">
        <is>
          <t xml:space="preserve">87783</t>
        </is>
      </c>
      <c s="8" t="inlineStr" r="G12067">
        <is>
          <t xml:space="preserve">124</t>
        </is>
      </c>
      <c s="9" r="H12067">
        <v>8.7000</v>
      </c>
      <c s="8" t="inlineStr" r="I12067">
        <is>
          <t xml:space="preserve"/>
        </is>
      </c>
      <c s="8" t="inlineStr" r="J12067">
        <is>
          <t xml:space="preserve"> Kendall</t>
        </is>
      </c>
    </row>
    <row r="12068" ht="20.25" customHeight="0">
      <c s="5" t="inlineStr" r="A12068">
        <is>
          <t xml:space="preserve">60618390</t>
        </is>
      </c>
      <c s="5" t="inlineStr" r="B12068">
        <is>
          <t xml:space="preserve">CONCRETE MEDIAN SURFACE, CORRUGATED</t>
        </is>
      </c>
      <c s="5" t="inlineStr" r="C12068">
        <is>
          <t xml:space="preserve">SQ FT  </t>
        </is>
      </c>
      <c s="6" r="D12068">
        <v>4495.000</v>
      </c>
      <c s="7" r="E12068">
        <v>3</v>
      </c>
      <c s="8" t="inlineStr" r="F12068">
        <is>
          <t xml:space="preserve">87783</t>
        </is>
      </c>
      <c s="8" t="inlineStr" r="G12068">
        <is>
          <t xml:space="preserve">124</t>
        </is>
      </c>
      <c s="9" r="H12068">
        <v>10.0000</v>
      </c>
      <c s="8" t="inlineStr" r="I12068">
        <is>
          <t xml:space="preserve"/>
        </is>
      </c>
      <c s="8" t="inlineStr" r="J12068">
        <is>
          <t xml:space="preserve"> Kendall</t>
        </is>
      </c>
    </row>
    <row r="12069" ht="20.25" customHeight="0">
      <c s="5" t="inlineStr" r="A12069">
        <is>
          <t xml:space="preserve">60618390</t>
        </is>
      </c>
      <c s="5" t="inlineStr" r="B12069">
        <is>
          <t xml:space="preserve">CONCRETE MEDIAN SURFACE, CORRUGATED</t>
        </is>
      </c>
      <c s="5" t="inlineStr" r="C12069">
        <is>
          <t xml:space="preserve">SQ FT  </t>
        </is>
      </c>
      <c s="6" r="D12069">
        <v>4495.000</v>
      </c>
      <c s="7" r="E12069">
        <v>3</v>
      </c>
      <c s="8" t="inlineStr" r="F12069">
        <is>
          <t xml:space="preserve">87783</t>
        </is>
      </c>
      <c s="8" t="inlineStr" r="G12069">
        <is>
          <t xml:space="preserve">124</t>
        </is>
      </c>
      <c s="9" r="H12069">
        <v>10.0000</v>
      </c>
      <c s="8" t="inlineStr" r="I12069">
        <is>
          <t xml:space="preserve"/>
        </is>
      </c>
      <c s="8" t="inlineStr" r="J12069">
        <is>
          <t xml:space="preserve"> Kendall</t>
        </is>
      </c>
    </row>
    <row r="12070" ht="20.25" customHeight="0">
      <c s="5" t="inlineStr" r="A12070">
        <is>
          <t xml:space="preserve">60618390</t>
        </is>
      </c>
      <c s="5" t="inlineStr" r="B12070">
        <is>
          <t xml:space="preserve">CONCRETE MEDIAN SURFACE, CORRUGATED</t>
        </is>
      </c>
      <c s="5" t="inlineStr" r="C12070">
        <is>
          <t xml:space="preserve">SQ FT  </t>
        </is>
      </c>
      <c s="6" r="D12070">
        <v>4495.000</v>
      </c>
      <c s="7" r="E12070">
        <v>3</v>
      </c>
      <c s="8" t="inlineStr" r="F12070">
        <is>
          <t xml:space="preserve">87783</t>
        </is>
      </c>
      <c s="8" t="inlineStr" r="G12070">
        <is>
          <t xml:space="preserve">124</t>
        </is>
      </c>
      <c s="9" r="H12070">
        <v>11.2400</v>
      </c>
      <c s="8" t="inlineStr" r="I12070">
        <is>
          <t xml:space="preserve"/>
        </is>
      </c>
      <c s="8" t="inlineStr" r="J12070">
        <is>
          <t xml:space="preserve"> Kendall</t>
        </is>
      </c>
    </row>
    <row r="12071" ht="20.25" customHeight="0">
      <c s="5" t="inlineStr" r="A12071">
        <is>
          <t xml:space="preserve">60618390</t>
        </is>
      </c>
      <c s="5" t="inlineStr" r="B12071">
        <is>
          <t xml:space="preserve">CONCRETE MEDIAN SURFACE, CORRUGATED</t>
        </is>
      </c>
      <c s="5" t="inlineStr" r="C12071">
        <is>
          <t xml:space="preserve">SQ FT  </t>
        </is>
      </c>
      <c s="6" r="D12071">
        <v>4495.000</v>
      </c>
      <c s="7" r="E12071">
        <v>3</v>
      </c>
      <c s="8" t="inlineStr" r="F12071">
        <is>
          <t xml:space="preserve">87783</t>
        </is>
      </c>
      <c s="8" t="inlineStr" r="G12071">
        <is>
          <t xml:space="preserve">124</t>
        </is>
      </c>
      <c s="9" r="H12071">
        <v>15.0000</v>
      </c>
      <c s="8" t="inlineStr" r="I12071">
        <is>
          <t xml:space="preserve"/>
        </is>
      </c>
      <c s="8" t="inlineStr" r="J12071">
        <is>
          <t xml:space="preserve"> Kendall</t>
        </is>
      </c>
    </row>
    <row r="12072" ht="20.25" customHeight="0">
      <c s="5" t="inlineStr" r="A12072">
        <is>
          <t xml:space="preserve">60618740</t>
        </is>
      </c>
      <c s="5" t="inlineStr" r="B12072">
        <is>
          <t xml:space="preserve">CONCRETE MEDIAN, TYPE M-2.12</t>
        </is>
      </c>
      <c s="5" t="inlineStr" r="C12072">
        <is>
          <t xml:space="preserve">SQ FT  </t>
        </is>
      </c>
      <c s="6" r="D12072">
        <v>1485.000</v>
      </c>
      <c s="7" r="E12072">
        <v>1</v>
      </c>
      <c s="8" t="inlineStr" r="F12072">
        <is>
          <t xml:space="preserve">61J12</t>
        </is>
      </c>
      <c s="8" t="inlineStr" r="G12072">
        <is>
          <t xml:space="preserve">047</t>
        </is>
      </c>
      <c s="9" r="H12072">
        <v>20.0000</v>
      </c>
      <c s="8" t="inlineStr" r="I12072">
        <is>
          <t xml:space="preserve">Y</t>
        </is>
      </c>
      <c s="8" t="inlineStr" r="J12072">
        <is>
          <t xml:space="preserve"> DuPage</t>
        </is>
      </c>
    </row>
    <row r="12073" ht="20.25" customHeight="0">
      <c s="5" t="inlineStr" r="A12073">
        <is>
          <t xml:space="preserve">60618740</t>
        </is>
      </c>
      <c s="5" t="inlineStr" r="B12073">
        <is>
          <t xml:space="preserve">CONCRETE MEDIAN, TYPE M-2.12</t>
        </is>
      </c>
      <c s="5" t="inlineStr" r="C12073">
        <is>
          <t xml:space="preserve">SQ FT  </t>
        </is>
      </c>
      <c s="6" r="D12073">
        <v>1485.000</v>
      </c>
      <c s="7" r="E12073">
        <v>1</v>
      </c>
      <c s="8" t="inlineStr" r="F12073">
        <is>
          <t xml:space="preserve">61J12</t>
        </is>
      </c>
      <c s="8" t="inlineStr" r="G12073">
        <is>
          <t xml:space="preserve">047</t>
        </is>
      </c>
      <c s="9" r="H12073">
        <v>17.8000</v>
      </c>
      <c s="8" t="inlineStr" r="I12073">
        <is>
          <t xml:space="preserve"/>
        </is>
      </c>
      <c s="8" t="inlineStr" r="J12073">
        <is>
          <t xml:space="preserve"> DuPage</t>
        </is>
      </c>
    </row>
    <row r="12074" ht="20.25" customHeight="0">
      <c s="5" t="inlineStr" r="A12074">
        <is>
          <t xml:space="preserve">60618740</t>
        </is>
      </c>
      <c s="5" t="inlineStr" r="B12074">
        <is>
          <t xml:space="preserve">CONCRETE MEDIAN, TYPE M-2.12</t>
        </is>
      </c>
      <c s="5" t="inlineStr" r="C12074">
        <is>
          <t xml:space="preserve">SQ FT  </t>
        </is>
      </c>
      <c s="6" r="D12074">
        <v>1485.000</v>
      </c>
      <c s="7" r="E12074">
        <v>1</v>
      </c>
      <c s="8" t="inlineStr" r="F12074">
        <is>
          <t xml:space="preserve">61J12</t>
        </is>
      </c>
      <c s="8" t="inlineStr" r="G12074">
        <is>
          <t xml:space="preserve">047</t>
        </is>
      </c>
      <c s="9" r="H12074">
        <v>19.4000</v>
      </c>
      <c s="8" t="inlineStr" r="I12074">
        <is>
          <t xml:space="preserve"/>
        </is>
      </c>
      <c s="8" t="inlineStr" r="J12074">
        <is>
          <t xml:space="preserve"> DuPage</t>
        </is>
      </c>
    </row>
    <row r="12075" ht="20.25" customHeight="0">
      <c s="5" t="inlineStr" r="A12075">
        <is>
          <t xml:space="preserve">60618740</t>
        </is>
      </c>
      <c s="5" t="inlineStr" r="B12075">
        <is>
          <t xml:space="preserve">CONCRETE MEDIAN, TYPE M-2.12</t>
        </is>
      </c>
      <c s="5" t="inlineStr" r="C12075">
        <is>
          <t xml:space="preserve">SQ FT  </t>
        </is>
      </c>
      <c s="6" r="D12075">
        <v>1485.000</v>
      </c>
      <c s="7" r="E12075">
        <v>1</v>
      </c>
      <c s="8" t="inlineStr" r="F12075">
        <is>
          <t xml:space="preserve">61J12</t>
        </is>
      </c>
      <c s="8" t="inlineStr" r="G12075">
        <is>
          <t xml:space="preserve">047</t>
        </is>
      </c>
      <c s="9" r="H12075">
        <v>23.0000</v>
      </c>
      <c s="8" t="inlineStr" r="I12075">
        <is>
          <t xml:space="preserve"/>
        </is>
      </c>
      <c s="8" t="inlineStr" r="J12075">
        <is>
          <t xml:space="preserve"> DuPage</t>
        </is>
      </c>
    </row>
    <row r="12076" ht="20.25" customHeight="0">
      <c s="5" t="inlineStr" r="A12076">
        <is>
          <t xml:space="preserve">60618740</t>
        </is>
      </c>
      <c s="5" t="inlineStr" r="B12076">
        <is>
          <t xml:space="preserve">CONCRETE MEDIAN, TYPE M-2.12</t>
        </is>
      </c>
      <c s="5" t="inlineStr" r="C12076">
        <is>
          <t xml:space="preserve">SQ FT  </t>
        </is>
      </c>
      <c s="6" r="D12076">
        <v>1485.000</v>
      </c>
      <c s="7" r="E12076">
        <v>1</v>
      </c>
      <c s="8" t="inlineStr" r="F12076">
        <is>
          <t xml:space="preserve">61J12</t>
        </is>
      </c>
      <c s="8" t="inlineStr" r="G12076">
        <is>
          <t xml:space="preserve">047</t>
        </is>
      </c>
      <c s="9" r="H12076">
        <v>30.0000</v>
      </c>
      <c s="8" t="inlineStr" r="I12076">
        <is>
          <t xml:space="preserve"/>
        </is>
      </c>
      <c s="8" t="inlineStr" r="J12076">
        <is>
          <t xml:space="preserve"> DuPage</t>
        </is>
      </c>
    </row>
    <row r="12077" ht="20.25" customHeight="0">
      <c s="5" t="inlineStr" r="A12077">
        <is>
          <t xml:space="preserve">60619200</t>
        </is>
      </c>
      <c s="5" t="inlineStr" r="B12077">
        <is>
          <t xml:space="preserve">CONCRETE MEDIAN, TYPE SB-6.06</t>
        </is>
      </c>
      <c s="5" t="inlineStr" r="C12077">
        <is>
          <t xml:space="preserve">SQ FT  </t>
        </is>
      </c>
      <c s="6" r="D12077">
        <v>7241.000</v>
      </c>
      <c s="7" r="E12077">
        <v>8</v>
      </c>
      <c s="8" t="inlineStr" r="F12077">
        <is>
          <t xml:space="preserve">76M87</t>
        </is>
      </c>
      <c s="8" t="inlineStr" r="G12077">
        <is>
          <t xml:space="preserve">064</t>
        </is>
      </c>
      <c s="9" r="H12077">
        <v>27.5000</v>
      </c>
      <c s="8" t="inlineStr" r="I12077">
        <is>
          <t xml:space="preserve">Y</t>
        </is>
      </c>
      <c s="8" t="inlineStr" r="J12077">
        <is>
          <t xml:space="preserve"> Madison</t>
        </is>
      </c>
    </row>
    <row r="12078" ht="20.25" customHeight="0">
      <c s="5" t="inlineStr" r="A12078">
        <is>
          <t xml:space="preserve">60619200</t>
        </is>
      </c>
      <c s="5" t="inlineStr" r="B12078">
        <is>
          <t xml:space="preserve">CONCRETE MEDIAN, TYPE SB-6.06</t>
        </is>
      </c>
      <c s="5" t="inlineStr" r="C12078">
        <is>
          <t xml:space="preserve">SQ FT  </t>
        </is>
      </c>
      <c s="6" r="D12078">
        <v>7241.000</v>
      </c>
      <c s="7" r="E12078">
        <v>8</v>
      </c>
      <c s="8" t="inlineStr" r="F12078">
        <is>
          <t xml:space="preserve">76M87</t>
        </is>
      </c>
      <c s="8" t="inlineStr" r="G12078">
        <is>
          <t xml:space="preserve">064</t>
        </is>
      </c>
      <c s="9" r="H12078">
        <v>22.0000</v>
      </c>
      <c s="8" t="inlineStr" r="I12078">
        <is>
          <t xml:space="preserve"/>
        </is>
      </c>
      <c s="8" t="inlineStr" r="J12078">
        <is>
          <t xml:space="preserve"> Madison</t>
        </is>
      </c>
    </row>
    <row r="12079" ht="20.25" customHeight="0">
      <c s="5" t="inlineStr" r="A12079">
        <is>
          <t xml:space="preserve">60619600</t>
        </is>
      </c>
      <c s="5" t="inlineStr" r="B12079">
        <is>
          <t xml:space="preserve">CONCRETE MEDIAN, TYPE SB-6.12</t>
        </is>
      </c>
      <c s="5" t="inlineStr" r="C12079">
        <is>
          <t xml:space="preserve">SQ FT  </t>
        </is>
      </c>
      <c s="6" r="D12079">
        <v>293.000</v>
      </c>
      <c s="7" r="E12079">
        <v>1</v>
      </c>
      <c s="8" t="inlineStr" r="F12079">
        <is>
          <t xml:space="preserve">61J04</t>
        </is>
      </c>
      <c s="8" t="inlineStr" r="G12079">
        <is>
          <t xml:space="preserve">130</t>
        </is>
      </c>
      <c s="9" r="H12079">
        <v>22.0000</v>
      </c>
      <c s="8" t="inlineStr" r="I12079">
        <is>
          <t xml:space="preserve">Y</t>
        </is>
      </c>
      <c s="8" t="inlineStr" r="J12079">
        <is>
          <t xml:space="preserve"> Cook</t>
        </is>
      </c>
    </row>
    <row r="12080" ht="20.25" customHeight="0">
      <c s="5" t="inlineStr" r="A12080">
        <is>
          <t xml:space="preserve">60619600</t>
        </is>
      </c>
      <c s="5" t="inlineStr" r="B12080">
        <is>
          <t xml:space="preserve">CONCRETE MEDIAN, TYPE SB-6.12</t>
        </is>
      </c>
      <c s="5" t="inlineStr" r="C12080">
        <is>
          <t xml:space="preserve">SQ FT  </t>
        </is>
      </c>
      <c s="6" r="D12080">
        <v>293.000</v>
      </c>
      <c s="7" r="E12080">
        <v>1</v>
      </c>
      <c s="8" t="inlineStr" r="F12080">
        <is>
          <t xml:space="preserve">61J04</t>
        </is>
      </c>
      <c s="8" t="inlineStr" r="G12080">
        <is>
          <t xml:space="preserve">130</t>
        </is>
      </c>
      <c s="9" r="H12080">
        <v>12.0000</v>
      </c>
      <c s="8" t="inlineStr" r="I12080">
        <is>
          <t xml:space="preserve"/>
        </is>
      </c>
      <c s="8" t="inlineStr" r="J12080">
        <is>
          <t xml:space="preserve"> Cook</t>
        </is>
      </c>
    </row>
    <row r="12081" ht="20.25" customHeight="0">
      <c s="5" t="inlineStr" r="A12081">
        <is>
          <t xml:space="preserve">60619600</t>
        </is>
      </c>
      <c s="5" t="inlineStr" r="B12081">
        <is>
          <t xml:space="preserve">CONCRETE MEDIAN, TYPE SB-6.12</t>
        </is>
      </c>
      <c s="5" t="inlineStr" r="C12081">
        <is>
          <t xml:space="preserve">SQ FT  </t>
        </is>
      </c>
      <c s="6" r="D12081">
        <v>293.000</v>
      </c>
      <c s="7" r="E12081">
        <v>1</v>
      </c>
      <c s="8" t="inlineStr" r="F12081">
        <is>
          <t xml:space="preserve">61J04</t>
        </is>
      </c>
      <c s="8" t="inlineStr" r="G12081">
        <is>
          <t xml:space="preserve">130</t>
        </is>
      </c>
      <c s="9" r="H12081">
        <v>21.4500</v>
      </c>
      <c s="8" t="inlineStr" r="I12081">
        <is>
          <t xml:space="preserve"/>
        </is>
      </c>
      <c s="8" t="inlineStr" r="J12081">
        <is>
          <t xml:space="preserve"> Cook</t>
        </is>
      </c>
    </row>
    <row r="12082" ht="20.25" customHeight="0">
      <c s="5" t="inlineStr" r="A12082">
        <is>
          <t xml:space="preserve">60619600</t>
        </is>
      </c>
      <c s="5" t="inlineStr" r="B12082">
        <is>
          <t xml:space="preserve">CONCRETE MEDIAN, TYPE SB-6.12</t>
        </is>
      </c>
      <c s="5" t="inlineStr" r="C12082">
        <is>
          <t xml:space="preserve">SQ FT  </t>
        </is>
      </c>
      <c s="6" r="D12082">
        <v>293.000</v>
      </c>
      <c s="7" r="E12082">
        <v>1</v>
      </c>
      <c s="8" t="inlineStr" r="F12082">
        <is>
          <t xml:space="preserve">61J04</t>
        </is>
      </c>
      <c s="8" t="inlineStr" r="G12082">
        <is>
          <t xml:space="preserve">130</t>
        </is>
      </c>
      <c s="9" r="H12082">
        <v>25.7000</v>
      </c>
      <c s="8" t="inlineStr" r="I12082">
        <is>
          <t xml:space="preserve"/>
        </is>
      </c>
      <c s="8" t="inlineStr" r="J12082">
        <is>
          <t xml:space="preserve"> Cook</t>
        </is>
      </c>
    </row>
    <row r="12083" ht="20.25" customHeight="0">
      <c s="5" t="inlineStr" r="A12083">
        <is>
          <t xml:space="preserve">60619600</t>
        </is>
      </c>
      <c s="5" t="inlineStr" r="B12083">
        <is>
          <t xml:space="preserve">CONCRETE MEDIAN, TYPE SB-6.12</t>
        </is>
      </c>
      <c s="5" t="inlineStr" r="C12083">
        <is>
          <t xml:space="preserve">SQ FT  </t>
        </is>
      </c>
      <c s="6" r="D12083">
        <v>293.000</v>
      </c>
      <c s="7" r="E12083">
        <v>1</v>
      </c>
      <c s="8" t="inlineStr" r="F12083">
        <is>
          <t xml:space="preserve">61J04</t>
        </is>
      </c>
      <c s="8" t="inlineStr" r="G12083">
        <is>
          <t xml:space="preserve">130</t>
        </is>
      </c>
      <c s="9" r="H12083">
        <v>27.0000</v>
      </c>
      <c s="8" t="inlineStr" r="I12083">
        <is>
          <t xml:space="preserve"/>
        </is>
      </c>
      <c s="8" t="inlineStr" r="J12083">
        <is>
          <t xml:space="preserve"> Cook</t>
        </is>
      </c>
    </row>
    <row r="12084" ht="20.25" customHeight="0">
      <c s="5" t="inlineStr" r="A12084">
        <is>
          <t xml:space="preserve">60619600</t>
        </is>
      </c>
      <c s="5" t="inlineStr" r="B12084">
        <is>
          <t xml:space="preserve">CONCRETE MEDIAN, TYPE SB-6.12</t>
        </is>
      </c>
      <c s="5" t="inlineStr" r="C12084">
        <is>
          <t xml:space="preserve">SQ FT  </t>
        </is>
      </c>
      <c s="6" r="D12084">
        <v>1710.000</v>
      </c>
      <c s="7" r="E12084">
        <v>1</v>
      </c>
      <c s="8" t="inlineStr" r="F12084">
        <is>
          <t xml:space="preserve">61J12</t>
        </is>
      </c>
      <c s="8" t="inlineStr" r="G12084">
        <is>
          <t xml:space="preserve">047</t>
        </is>
      </c>
      <c s="9" r="H12084">
        <v>25.0000</v>
      </c>
      <c s="8" t="inlineStr" r="I12084">
        <is>
          <t xml:space="preserve">Y</t>
        </is>
      </c>
      <c s="8" t="inlineStr" r="J12084">
        <is>
          <t xml:space="preserve"> DuPage</t>
        </is>
      </c>
    </row>
    <row r="12085" ht="20.25" customHeight="0">
      <c s="5" t="inlineStr" r="A12085">
        <is>
          <t xml:space="preserve">60619600</t>
        </is>
      </c>
      <c s="5" t="inlineStr" r="B12085">
        <is>
          <t xml:space="preserve">CONCRETE MEDIAN, TYPE SB-6.12</t>
        </is>
      </c>
      <c s="5" t="inlineStr" r="C12085">
        <is>
          <t xml:space="preserve">SQ FT  </t>
        </is>
      </c>
      <c s="6" r="D12085">
        <v>1710.000</v>
      </c>
      <c s="7" r="E12085">
        <v>1</v>
      </c>
      <c s="8" t="inlineStr" r="F12085">
        <is>
          <t xml:space="preserve">61J12</t>
        </is>
      </c>
      <c s="8" t="inlineStr" r="G12085">
        <is>
          <t xml:space="preserve">047</t>
        </is>
      </c>
      <c s="9" r="H12085">
        <v>17.8000</v>
      </c>
      <c s="8" t="inlineStr" r="I12085">
        <is>
          <t xml:space="preserve"/>
        </is>
      </c>
      <c s="8" t="inlineStr" r="J12085">
        <is>
          <t xml:space="preserve"> DuPage</t>
        </is>
      </c>
    </row>
    <row r="12086" ht="20.25" customHeight="0">
      <c s="5" t="inlineStr" r="A12086">
        <is>
          <t xml:space="preserve">60619600</t>
        </is>
      </c>
      <c s="5" t="inlineStr" r="B12086">
        <is>
          <t xml:space="preserve">CONCRETE MEDIAN, TYPE SB-6.12</t>
        </is>
      </c>
      <c s="5" t="inlineStr" r="C12086">
        <is>
          <t xml:space="preserve">SQ FT  </t>
        </is>
      </c>
      <c s="6" r="D12086">
        <v>1710.000</v>
      </c>
      <c s="7" r="E12086">
        <v>1</v>
      </c>
      <c s="8" t="inlineStr" r="F12086">
        <is>
          <t xml:space="preserve">61J12</t>
        </is>
      </c>
      <c s="8" t="inlineStr" r="G12086">
        <is>
          <t xml:space="preserve">047</t>
        </is>
      </c>
      <c s="9" r="H12086">
        <v>22.0000</v>
      </c>
      <c s="8" t="inlineStr" r="I12086">
        <is>
          <t xml:space="preserve"/>
        </is>
      </c>
      <c s="8" t="inlineStr" r="J12086">
        <is>
          <t xml:space="preserve"> DuPage</t>
        </is>
      </c>
    </row>
    <row r="12087" ht="20.25" customHeight="0">
      <c s="5" t="inlineStr" r="A12087">
        <is>
          <t xml:space="preserve">60619600</t>
        </is>
      </c>
      <c s="5" t="inlineStr" r="B12087">
        <is>
          <t xml:space="preserve">CONCRETE MEDIAN, TYPE SB-6.12</t>
        </is>
      </c>
      <c s="5" t="inlineStr" r="C12087">
        <is>
          <t xml:space="preserve">SQ FT  </t>
        </is>
      </c>
      <c s="6" r="D12087">
        <v>1710.000</v>
      </c>
      <c s="7" r="E12087">
        <v>1</v>
      </c>
      <c s="8" t="inlineStr" r="F12087">
        <is>
          <t xml:space="preserve">61J12</t>
        </is>
      </c>
      <c s="8" t="inlineStr" r="G12087">
        <is>
          <t xml:space="preserve">047</t>
        </is>
      </c>
      <c s="9" r="H12087">
        <v>25.0000</v>
      </c>
      <c s="8" t="inlineStr" r="I12087">
        <is>
          <t xml:space="preserve"/>
        </is>
      </c>
      <c s="8" t="inlineStr" r="J12087">
        <is>
          <t xml:space="preserve"> DuPage</t>
        </is>
      </c>
    </row>
    <row r="12088" ht="20.25" customHeight="0">
      <c s="5" t="inlineStr" r="A12088">
        <is>
          <t xml:space="preserve">60619600</t>
        </is>
      </c>
      <c s="5" t="inlineStr" r="B12088">
        <is>
          <t xml:space="preserve">CONCRETE MEDIAN, TYPE SB-6.12</t>
        </is>
      </c>
      <c s="5" t="inlineStr" r="C12088">
        <is>
          <t xml:space="preserve">SQ FT  </t>
        </is>
      </c>
      <c s="6" r="D12088">
        <v>1710.000</v>
      </c>
      <c s="7" r="E12088">
        <v>1</v>
      </c>
      <c s="8" t="inlineStr" r="F12088">
        <is>
          <t xml:space="preserve">61J12</t>
        </is>
      </c>
      <c s="8" t="inlineStr" r="G12088">
        <is>
          <t xml:space="preserve">047</t>
        </is>
      </c>
      <c s="9" r="H12088">
        <v>35.0000</v>
      </c>
      <c s="8" t="inlineStr" r="I12088">
        <is>
          <t xml:space="preserve"/>
        </is>
      </c>
      <c s="8" t="inlineStr" r="J12088">
        <is>
          <t xml:space="preserve"> DuPage</t>
        </is>
      </c>
    </row>
    <row r="12089" ht="20.25" customHeight="0">
      <c s="5" t="inlineStr" r="A12089">
        <is>
          <t xml:space="preserve">60619600</t>
        </is>
      </c>
      <c s="5" t="inlineStr" r="B12089">
        <is>
          <t xml:space="preserve">CONCRETE MEDIAN, TYPE SB-6.12</t>
        </is>
      </c>
      <c s="5" t="inlineStr" r="C12089">
        <is>
          <t xml:space="preserve">SQ FT  </t>
        </is>
      </c>
      <c s="6" r="D12089">
        <v>230.000</v>
      </c>
      <c s="7" r="E12089">
        <v>1</v>
      </c>
      <c s="8" t="inlineStr" r="F12089">
        <is>
          <t xml:space="preserve">62U04</t>
        </is>
      </c>
      <c s="8" t="inlineStr" r="G12089">
        <is>
          <t xml:space="preserve">084</t>
        </is>
      </c>
      <c s="9" r="H12089">
        <v>33.0000</v>
      </c>
      <c s="8" t="inlineStr" r="I12089">
        <is>
          <t xml:space="preserve">Y</t>
        </is>
      </c>
      <c s="8" t="inlineStr" r="J12089">
        <is>
          <t xml:space="preserve"> Cook</t>
        </is>
      </c>
    </row>
    <row r="12090" ht="20.25" customHeight="0">
      <c s="5" t="inlineStr" r="A12090">
        <is>
          <t xml:space="preserve">60619600</t>
        </is>
      </c>
      <c s="5" t="inlineStr" r="B12090">
        <is>
          <t xml:space="preserve">CONCRETE MEDIAN, TYPE SB-6.12</t>
        </is>
      </c>
      <c s="5" t="inlineStr" r="C12090">
        <is>
          <t xml:space="preserve">SQ FT  </t>
        </is>
      </c>
      <c s="6" r="D12090">
        <v>230.000</v>
      </c>
      <c s="7" r="E12090">
        <v>1</v>
      </c>
      <c s="8" t="inlineStr" r="F12090">
        <is>
          <t xml:space="preserve">62U04</t>
        </is>
      </c>
      <c s="8" t="inlineStr" r="G12090">
        <is>
          <t xml:space="preserve">084</t>
        </is>
      </c>
      <c s="9" r="H12090">
        <v>34.6500</v>
      </c>
      <c s="8" t="inlineStr" r="I12090">
        <is>
          <t xml:space="preserve"/>
        </is>
      </c>
      <c s="8" t="inlineStr" r="J12090">
        <is>
          <t xml:space="preserve"> Cook</t>
        </is>
      </c>
    </row>
    <row r="12091" ht="20.25" customHeight="0">
      <c s="5" t="inlineStr" r="A12091">
        <is>
          <t xml:space="preserve">60619600</t>
        </is>
      </c>
      <c s="5" t="inlineStr" r="B12091">
        <is>
          <t xml:space="preserve">CONCRETE MEDIAN, TYPE SB-6.12</t>
        </is>
      </c>
      <c s="5" t="inlineStr" r="C12091">
        <is>
          <t xml:space="preserve">SQ FT  </t>
        </is>
      </c>
      <c s="6" r="D12091">
        <v>1517.000</v>
      </c>
      <c s="7" r="E12091">
        <v>7</v>
      </c>
      <c s="8" t="inlineStr" r="F12091">
        <is>
          <t xml:space="preserve">74961</t>
        </is>
      </c>
      <c s="8" t="inlineStr" r="G12091">
        <is>
          <t xml:space="preserve">102</t>
        </is>
      </c>
      <c s="9" r="H12091">
        <v>24.0000</v>
      </c>
      <c s="8" t="inlineStr" r="I12091">
        <is>
          <t xml:space="preserve">Y</t>
        </is>
      </c>
      <c s="8" t="inlineStr" r="J12091">
        <is>
          <t xml:space="preserve"> Richland</t>
        </is>
      </c>
    </row>
    <row r="12092" ht="20.25" customHeight="0">
      <c s="5" t="inlineStr" r="A12092">
        <is>
          <t xml:space="preserve">60620000</t>
        </is>
      </c>
      <c s="5" t="inlineStr" r="B12092">
        <is>
          <t xml:space="preserve">CONCRETE MEDIAN, TYPE SB-6.24</t>
        </is>
      </c>
      <c s="5" t="inlineStr" r="C12092">
        <is>
          <t xml:space="preserve">SQ FT  </t>
        </is>
      </c>
      <c s="6" r="D12092">
        <v>3214.000</v>
      </c>
      <c s="7" r="E12092">
        <v>3</v>
      </c>
      <c s="8" t="inlineStr" r="F12092">
        <is>
          <t xml:space="preserve">87783</t>
        </is>
      </c>
      <c s="8" t="inlineStr" r="G12092">
        <is>
          <t xml:space="preserve">124</t>
        </is>
      </c>
      <c s="9" r="H12092">
        <v>15.0000</v>
      </c>
      <c s="8" t="inlineStr" r="I12092">
        <is>
          <t xml:space="preserve">Y</t>
        </is>
      </c>
      <c s="8" t="inlineStr" r="J12092">
        <is>
          <t xml:space="preserve"> Kendall</t>
        </is>
      </c>
    </row>
    <row r="12093" ht="20.25" customHeight="0">
      <c s="5" t="inlineStr" r="A12093">
        <is>
          <t xml:space="preserve">60620000</t>
        </is>
      </c>
      <c s="5" t="inlineStr" r="B12093">
        <is>
          <t xml:space="preserve">CONCRETE MEDIAN, TYPE SB-6.24</t>
        </is>
      </c>
      <c s="5" t="inlineStr" r="C12093">
        <is>
          <t xml:space="preserve">SQ FT  </t>
        </is>
      </c>
      <c s="6" r="D12093">
        <v>3214.000</v>
      </c>
      <c s="7" r="E12093">
        <v>3</v>
      </c>
      <c s="8" t="inlineStr" r="F12093">
        <is>
          <t xml:space="preserve">87783</t>
        </is>
      </c>
      <c s="8" t="inlineStr" r="G12093">
        <is>
          <t xml:space="preserve">124</t>
        </is>
      </c>
      <c s="9" r="H12093">
        <v>15.0000</v>
      </c>
      <c s="8" t="inlineStr" r="I12093">
        <is>
          <t xml:space="preserve"/>
        </is>
      </c>
      <c s="8" t="inlineStr" r="J12093">
        <is>
          <t xml:space="preserve"> Kendall</t>
        </is>
      </c>
    </row>
    <row r="12094" ht="20.25" customHeight="0">
      <c s="5" t="inlineStr" r="A12094">
        <is>
          <t xml:space="preserve">60620000</t>
        </is>
      </c>
      <c s="5" t="inlineStr" r="B12094">
        <is>
          <t xml:space="preserve">CONCRETE MEDIAN, TYPE SB-6.24</t>
        </is>
      </c>
      <c s="5" t="inlineStr" r="C12094">
        <is>
          <t xml:space="preserve">SQ FT  </t>
        </is>
      </c>
      <c s="6" r="D12094">
        <v>3214.000</v>
      </c>
      <c s="7" r="E12094">
        <v>3</v>
      </c>
      <c s="8" t="inlineStr" r="F12094">
        <is>
          <t xml:space="preserve">87783</t>
        </is>
      </c>
      <c s="8" t="inlineStr" r="G12094">
        <is>
          <t xml:space="preserve">124</t>
        </is>
      </c>
      <c s="9" r="H12094">
        <v>15.0000</v>
      </c>
      <c s="8" t="inlineStr" r="I12094">
        <is>
          <t xml:space="preserve"/>
        </is>
      </c>
      <c s="8" t="inlineStr" r="J12094">
        <is>
          <t xml:space="preserve"> Kendall</t>
        </is>
      </c>
    </row>
    <row r="12095" ht="20.25" customHeight="0">
      <c s="5" t="inlineStr" r="A12095">
        <is>
          <t xml:space="preserve">60620000</t>
        </is>
      </c>
      <c s="5" t="inlineStr" r="B12095">
        <is>
          <t xml:space="preserve">CONCRETE MEDIAN, TYPE SB-6.24</t>
        </is>
      </c>
      <c s="5" t="inlineStr" r="C12095">
        <is>
          <t xml:space="preserve">SQ FT  </t>
        </is>
      </c>
      <c s="6" r="D12095">
        <v>3214.000</v>
      </c>
      <c s="7" r="E12095">
        <v>3</v>
      </c>
      <c s="8" t="inlineStr" r="F12095">
        <is>
          <t xml:space="preserve">87783</t>
        </is>
      </c>
      <c s="8" t="inlineStr" r="G12095">
        <is>
          <t xml:space="preserve">124</t>
        </is>
      </c>
      <c s="9" r="H12095">
        <v>15.0000</v>
      </c>
      <c s="8" t="inlineStr" r="I12095">
        <is>
          <t xml:space="preserve"/>
        </is>
      </c>
      <c s="8" t="inlineStr" r="J12095">
        <is>
          <t xml:space="preserve"> Kendall</t>
        </is>
      </c>
    </row>
    <row r="12096" ht="20.25" customHeight="0">
      <c s="5" t="inlineStr" r="A12096">
        <is>
          <t xml:space="preserve">60620000</t>
        </is>
      </c>
      <c s="5" t="inlineStr" r="B12096">
        <is>
          <t xml:space="preserve">CONCRETE MEDIAN, TYPE SB-6.24</t>
        </is>
      </c>
      <c s="5" t="inlineStr" r="C12096">
        <is>
          <t xml:space="preserve">SQ FT  </t>
        </is>
      </c>
      <c s="6" r="D12096">
        <v>3214.000</v>
      </c>
      <c s="7" r="E12096">
        <v>3</v>
      </c>
      <c s="8" t="inlineStr" r="F12096">
        <is>
          <t xml:space="preserve">87783</t>
        </is>
      </c>
      <c s="8" t="inlineStr" r="G12096">
        <is>
          <t xml:space="preserve">124</t>
        </is>
      </c>
      <c s="9" r="H12096">
        <v>15.0000</v>
      </c>
      <c s="8" t="inlineStr" r="I12096">
        <is>
          <t xml:space="preserve"/>
        </is>
      </c>
      <c s="8" t="inlineStr" r="J12096">
        <is>
          <t xml:space="preserve"> Kendall</t>
        </is>
      </c>
    </row>
    <row r="12097" ht="20.25" customHeight="0">
      <c s="5" t="inlineStr" r="A12097">
        <is>
          <t xml:space="preserve">60620000</t>
        </is>
      </c>
      <c s="5" t="inlineStr" r="B12097">
        <is>
          <t xml:space="preserve">CONCRETE MEDIAN, TYPE SB-6.24</t>
        </is>
      </c>
      <c s="5" t="inlineStr" r="C12097">
        <is>
          <t xml:space="preserve">SQ FT  </t>
        </is>
      </c>
      <c s="6" r="D12097">
        <v>3214.000</v>
      </c>
      <c s="7" r="E12097">
        <v>3</v>
      </c>
      <c s="8" t="inlineStr" r="F12097">
        <is>
          <t xml:space="preserve">87783</t>
        </is>
      </c>
      <c s="8" t="inlineStr" r="G12097">
        <is>
          <t xml:space="preserve">124</t>
        </is>
      </c>
      <c s="9" r="H12097">
        <v>19.5500</v>
      </c>
      <c s="8" t="inlineStr" r="I12097">
        <is>
          <t xml:space="preserve"/>
        </is>
      </c>
      <c s="8" t="inlineStr" r="J12097">
        <is>
          <t xml:space="preserve"> Kendall</t>
        </is>
      </c>
    </row>
    <row r="12098" ht="20.25" customHeight="0">
      <c s="5" t="inlineStr" r="A12098">
        <is>
          <t xml:space="preserve">60620800</t>
        </is>
      </c>
      <c s="5" t="inlineStr" r="B12098">
        <is>
          <t xml:space="preserve">CONCRETE MEDIAN, TYPE SB-9.12</t>
        </is>
      </c>
      <c s="5" t="inlineStr" r="C12098">
        <is>
          <t xml:space="preserve">SQ FT  </t>
        </is>
      </c>
      <c s="6" r="D12098">
        <v>241.000</v>
      </c>
      <c s="7" r="E12098">
        <v>1</v>
      </c>
      <c s="8" t="inlineStr" r="F12098">
        <is>
          <t xml:space="preserve">61J04</t>
        </is>
      </c>
      <c s="8" t="inlineStr" r="G12098">
        <is>
          <t xml:space="preserve">130</t>
        </is>
      </c>
      <c s="9" r="H12098">
        <v>25.0000</v>
      </c>
      <c s="8" t="inlineStr" r="I12098">
        <is>
          <t xml:space="preserve">Y</t>
        </is>
      </c>
      <c s="8" t="inlineStr" r="J12098">
        <is>
          <t xml:space="preserve"> Cook</t>
        </is>
      </c>
    </row>
    <row r="12099" ht="20.25" customHeight="0">
      <c s="5" t="inlineStr" r="A12099">
        <is>
          <t xml:space="preserve">60620800</t>
        </is>
      </c>
      <c s="5" t="inlineStr" r="B12099">
        <is>
          <t xml:space="preserve">CONCRETE MEDIAN, TYPE SB-9.12</t>
        </is>
      </c>
      <c s="5" t="inlineStr" r="C12099">
        <is>
          <t xml:space="preserve">SQ FT  </t>
        </is>
      </c>
      <c s="6" r="D12099">
        <v>241.000</v>
      </c>
      <c s="7" r="E12099">
        <v>1</v>
      </c>
      <c s="8" t="inlineStr" r="F12099">
        <is>
          <t xml:space="preserve">61J04</t>
        </is>
      </c>
      <c s="8" t="inlineStr" r="G12099">
        <is>
          <t xml:space="preserve">130</t>
        </is>
      </c>
      <c s="9" r="H12099">
        <v>15.0000</v>
      </c>
      <c s="8" t="inlineStr" r="I12099">
        <is>
          <t xml:space="preserve"/>
        </is>
      </c>
      <c s="8" t="inlineStr" r="J12099">
        <is>
          <t xml:space="preserve"> Cook</t>
        </is>
      </c>
    </row>
    <row r="12100" ht="20.25" customHeight="0">
      <c s="5" t="inlineStr" r="A12100">
        <is>
          <t xml:space="preserve">60620800</t>
        </is>
      </c>
      <c s="5" t="inlineStr" r="B12100">
        <is>
          <t xml:space="preserve">CONCRETE MEDIAN, TYPE SB-9.12</t>
        </is>
      </c>
      <c s="5" t="inlineStr" r="C12100">
        <is>
          <t xml:space="preserve">SQ FT  </t>
        </is>
      </c>
      <c s="6" r="D12100">
        <v>241.000</v>
      </c>
      <c s="7" r="E12100">
        <v>1</v>
      </c>
      <c s="8" t="inlineStr" r="F12100">
        <is>
          <t xml:space="preserve">61J04</t>
        </is>
      </c>
      <c s="8" t="inlineStr" r="G12100">
        <is>
          <t xml:space="preserve">130</t>
        </is>
      </c>
      <c s="9" r="H12100">
        <v>22.5700</v>
      </c>
      <c s="8" t="inlineStr" r="I12100">
        <is>
          <t xml:space="preserve"/>
        </is>
      </c>
      <c s="8" t="inlineStr" r="J12100">
        <is>
          <t xml:space="preserve"> Cook</t>
        </is>
      </c>
    </row>
    <row r="12101" ht="20.25" customHeight="0">
      <c s="5" t="inlineStr" r="A12101">
        <is>
          <t xml:space="preserve">60620800</t>
        </is>
      </c>
      <c s="5" t="inlineStr" r="B12101">
        <is>
          <t xml:space="preserve">CONCRETE MEDIAN, TYPE SB-9.12</t>
        </is>
      </c>
      <c s="5" t="inlineStr" r="C12101">
        <is>
          <t xml:space="preserve">SQ FT  </t>
        </is>
      </c>
      <c s="6" r="D12101">
        <v>241.000</v>
      </c>
      <c s="7" r="E12101">
        <v>1</v>
      </c>
      <c s="8" t="inlineStr" r="F12101">
        <is>
          <t xml:space="preserve">61J04</t>
        </is>
      </c>
      <c s="8" t="inlineStr" r="G12101">
        <is>
          <t xml:space="preserve">130</t>
        </is>
      </c>
      <c s="9" r="H12101">
        <v>31.1000</v>
      </c>
      <c s="8" t="inlineStr" r="I12101">
        <is>
          <t xml:space="preserve"/>
        </is>
      </c>
      <c s="8" t="inlineStr" r="J12101">
        <is>
          <t xml:space="preserve"> Cook</t>
        </is>
      </c>
    </row>
    <row r="12102" ht="20.25" customHeight="0">
      <c s="5" t="inlineStr" r="A12102">
        <is>
          <t xml:space="preserve">60620800</t>
        </is>
      </c>
      <c s="5" t="inlineStr" r="B12102">
        <is>
          <t xml:space="preserve">CONCRETE MEDIAN, TYPE SB-9.12</t>
        </is>
      </c>
      <c s="5" t="inlineStr" r="C12102">
        <is>
          <t xml:space="preserve">SQ FT  </t>
        </is>
      </c>
      <c s="6" r="D12102">
        <v>241.000</v>
      </c>
      <c s="7" r="E12102">
        <v>1</v>
      </c>
      <c s="8" t="inlineStr" r="F12102">
        <is>
          <t xml:space="preserve">61J04</t>
        </is>
      </c>
      <c s="8" t="inlineStr" r="G12102">
        <is>
          <t xml:space="preserve">130</t>
        </is>
      </c>
      <c s="9" r="H12102">
        <v>33.0000</v>
      </c>
      <c s="8" t="inlineStr" r="I12102">
        <is>
          <t xml:space="preserve"/>
        </is>
      </c>
      <c s="8" t="inlineStr" r="J12102">
        <is>
          <t xml:space="preserve"> Cook</t>
        </is>
      </c>
    </row>
    <row r="12103" ht="20.25" customHeight="0">
      <c s="5" t="inlineStr" r="A12103">
        <is>
          <t xml:space="preserve">60622400</t>
        </is>
      </c>
      <c s="5" t="inlineStr" r="B12103">
        <is>
          <t xml:space="preserve">CONCRETE MEDIAN, TYPE SM-6.06</t>
        </is>
      </c>
      <c s="5" t="inlineStr" r="C12103">
        <is>
          <t xml:space="preserve">SQ FT  </t>
        </is>
      </c>
      <c s="6" r="D12103">
        <v>32.000</v>
      </c>
      <c s="7" r="E12103">
        <v>6</v>
      </c>
      <c s="8" t="inlineStr" r="F12103">
        <is>
          <t xml:space="preserve">72N14</t>
        </is>
      </c>
      <c s="8" t="inlineStr" r="G12103">
        <is>
          <t xml:space="preserve">025</t>
        </is>
      </c>
      <c s="9" r="H12103">
        <v>130.0000</v>
      </c>
      <c s="8" t="inlineStr" r="I12103">
        <is>
          <t xml:space="preserve">Y</t>
        </is>
      </c>
      <c s="8" t="inlineStr" r="J12103">
        <is>
          <t xml:space="preserve"> Morgan</t>
        </is>
      </c>
    </row>
    <row r="12104" ht="20.25" customHeight="0">
      <c s="5" t="inlineStr" r="A12104">
        <is>
          <t xml:space="preserve">60622400</t>
        </is>
      </c>
      <c s="5" t="inlineStr" r="B12104">
        <is>
          <t xml:space="preserve">CONCRETE MEDIAN, TYPE SM-6.06</t>
        </is>
      </c>
      <c s="5" t="inlineStr" r="C12104">
        <is>
          <t xml:space="preserve">SQ FT  </t>
        </is>
      </c>
      <c s="6" r="D12104">
        <v>32.000</v>
      </c>
      <c s="7" r="E12104">
        <v>6</v>
      </c>
      <c s="8" t="inlineStr" r="F12104">
        <is>
          <t xml:space="preserve">72N14</t>
        </is>
      </c>
      <c s="8" t="inlineStr" r="G12104">
        <is>
          <t xml:space="preserve">025</t>
        </is>
      </c>
      <c s="9" r="H12104">
        <v>236.5000</v>
      </c>
      <c s="8" t="inlineStr" r="I12104">
        <is>
          <t xml:space="preserve"/>
        </is>
      </c>
      <c s="8" t="inlineStr" r="J12104">
        <is>
          <t xml:space="preserve"> Morgan</t>
        </is>
      </c>
    </row>
    <row r="12105" ht="20.25" customHeight="0">
      <c s="5" t="inlineStr" r="A12105">
        <is>
          <t xml:space="preserve">60622400</t>
        </is>
      </c>
      <c s="5" t="inlineStr" r="B12105">
        <is>
          <t xml:space="preserve">CONCRETE MEDIAN, TYPE SM-6.06</t>
        </is>
      </c>
      <c s="5" t="inlineStr" r="C12105">
        <is>
          <t xml:space="preserve">SQ FT  </t>
        </is>
      </c>
      <c s="6" r="D12105">
        <v>32.000</v>
      </c>
      <c s="7" r="E12105">
        <v>6</v>
      </c>
      <c s="8" t="inlineStr" r="F12105">
        <is>
          <t xml:space="preserve">72N14</t>
        </is>
      </c>
      <c s="8" t="inlineStr" r="G12105">
        <is>
          <t xml:space="preserve">025</t>
        </is>
      </c>
      <c s="9" r="H12105">
        <v>263.4500</v>
      </c>
      <c s="8" t="inlineStr" r="I12105">
        <is>
          <t xml:space="preserve"/>
        </is>
      </c>
      <c s="8" t="inlineStr" r="J12105">
        <is>
          <t xml:space="preserve"> Morgan</t>
        </is>
      </c>
    </row>
    <row r="12106" ht="20.25" customHeight="0">
      <c s="5" t="inlineStr" r="A12106">
        <is>
          <t xml:space="preserve">60623800</t>
        </is>
      </c>
      <c s="5" t="inlineStr" r="B12106">
        <is>
          <t xml:space="preserve">CONCRETE BARRIER MEDIAN</t>
        </is>
      </c>
      <c s="5" t="inlineStr" r="C12106">
        <is>
          <t xml:space="preserve">SQ FT  </t>
        </is>
      </c>
      <c s="6" r="D12106">
        <v>53.000</v>
      </c>
      <c s="7" r="E12106">
        <v>1</v>
      </c>
      <c s="8" t="inlineStr" r="F12106">
        <is>
          <t xml:space="preserve">61J18</t>
        </is>
      </c>
      <c s="8" t="inlineStr" r="G12106">
        <is>
          <t xml:space="preserve">107</t>
        </is>
      </c>
      <c s="9" r="H12106">
        <v>8.0000</v>
      </c>
      <c s="8" t="inlineStr" r="I12106">
        <is>
          <t xml:space="preserve">Y</t>
        </is>
      </c>
      <c s="8" t="inlineStr" r="J12106">
        <is>
          <t xml:space="preserve"> Cook</t>
        </is>
      </c>
    </row>
    <row r="12107" ht="20.25" customHeight="0">
      <c s="5" t="inlineStr" r="A12107">
        <is>
          <t xml:space="preserve">60623800</t>
        </is>
      </c>
      <c s="5" t="inlineStr" r="B12107">
        <is>
          <t xml:space="preserve">CONCRETE BARRIER MEDIAN</t>
        </is>
      </c>
      <c s="5" t="inlineStr" r="C12107">
        <is>
          <t xml:space="preserve">SQ FT  </t>
        </is>
      </c>
      <c s="6" r="D12107">
        <v>53.000</v>
      </c>
      <c s="7" r="E12107">
        <v>1</v>
      </c>
      <c s="8" t="inlineStr" r="F12107">
        <is>
          <t xml:space="preserve">61J18</t>
        </is>
      </c>
      <c s="8" t="inlineStr" r="G12107">
        <is>
          <t xml:space="preserve">107</t>
        </is>
      </c>
      <c s="9" r="H12107">
        <v>15.0000</v>
      </c>
      <c s="8" t="inlineStr" r="I12107">
        <is>
          <t xml:space="preserve"/>
        </is>
      </c>
      <c s="8" t="inlineStr" r="J12107">
        <is>
          <t xml:space="preserve"> Cook</t>
        </is>
      </c>
    </row>
    <row r="12108" ht="20.25" customHeight="0">
      <c s="5" t="inlineStr" r="A12108">
        <is>
          <t xml:space="preserve">60623800</t>
        </is>
      </c>
      <c s="5" t="inlineStr" r="B12108">
        <is>
          <t xml:space="preserve">CONCRETE BARRIER MEDIAN</t>
        </is>
      </c>
      <c s="5" t="inlineStr" r="C12108">
        <is>
          <t xml:space="preserve">SQ FT  </t>
        </is>
      </c>
      <c s="6" r="D12108">
        <v>53.000</v>
      </c>
      <c s="7" r="E12108">
        <v>1</v>
      </c>
      <c s="8" t="inlineStr" r="F12108">
        <is>
          <t xml:space="preserve">61J18</t>
        </is>
      </c>
      <c s="8" t="inlineStr" r="G12108">
        <is>
          <t xml:space="preserve">107</t>
        </is>
      </c>
      <c s="9" r="H12108">
        <v>22.0000</v>
      </c>
      <c s="8" t="inlineStr" r="I12108">
        <is>
          <t xml:space="preserve"/>
        </is>
      </c>
      <c s="8" t="inlineStr" r="J12108">
        <is>
          <t xml:space="preserve"> Cook</t>
        </is>
      </c>
    </row>
    <row r="12109" ht="20.25" customHeight="0">
      <c s="5" t="inlineStr" r="A12109">
        <is>
          <t xml:space="preserve">60623800</t>
        </is>
      </c>
      <c s="5" t="inlineStr" r="B12109">
        <is>
          <t xml:space="preserve">CONCRETE BARRIER MEDIAN</t>
        </is>
      </c>
      <c s="5" t="inlineStr" r="C12109">
        <is>
          <t xml:space="preserve">SQ FT  </t>
        </is>
      </c>
      <c s="6" r="D12109">
        <v>53.000</v>
      </c>
      <c s="7" r="E12109">
        <v>1</v>
      </c>
      <c s="8" t="inlineStr" r="F12109">
        <is>
          <t xml:space="preserve">61J18</t>
        </is>
      </c>
      <c s="8" t="inlineStr" r="G12109">
        <is>
          <t xml:space="preserve">107</t>
        </is>
      </c>
      <c s="9" r="H12109">
        <v>29.0000</v>
      </c>
      <c s="8" t="inlineStr" r="I12109">
        <is>
          <t xml:space="preserve"/>
        </is>
      </c>
      <c s="8" t="inlineStr" r="J12109">
        <is>
          <t xml:space="preserve"> Cook</t>
        </is>
      </c>
    </row>
    <row r="12110" ht="20.25" customHeight="0">
      <c s="5" t="inlineStr" r="A12110">
        <is>
          <t xml:space="preserve">60623800</t>
        </is>
      </c>
      <c s="5" t="inlineStr" r="B12110">
        <is>
          <t xml:space="preserve">CONCRETE BARRIER MEDIAN</t>
        </is>
      </c>
      <c s="5" t="inlineStr" r="C12110">
        <is>
          <t xml:space="preserve">SQ FT  </t>
        </is>
      </c>
      <c s="6" r="D12110">
        <v>53.000</v>
      </c>
      <c s="7" r="E12110">
        <v>1</v>
      </c>
      <c s="8" t="inlineStr" r="F12110">
        <is>
          <t xml:space="preserve">61J18</t>
        </is>
      </c>
      <c s="8" t="inlineStr" r="G12110">
        <is>
          <t xml:space="preserve">107</t>
        </is>
      </c>
      <c s="9" r="H12110">
        <v>30.0000</v>
      </c>
      <c s="8" t="inlineStr" r="I12110">
        <is>
          <t xml:space="preserve"/>
        </is>
      </c>
      <c s="8" t="inlineStr" r="J12110">
        <is>
          <t xml:space="preserve"> Cook</t>
        </is>
      </c>
    </row>
    <row r="12111" ht="20.25" customHeight="0">
      <c s="5" t="inlineStr" r="A12111">
        <is>
          <t xml:space="preserve">60623800</t>
        </is>
      </c>
      <c s="5" t="inlineStr" r="B12111">
        <is>
          <t xml:space="preserve">CONCRETE BARRIER MEDIAN</t>
        </is>
      </c>
      <c s="5" t="inlineStr" r="C12111">
        <is>
          <t xml:space="preserve">SQ FT  </t>
        </is>
      </c>
      <c s="6" r="D12111">
        <v>53.000</v>
      </c>
      <c s="7" r="E12111">
        <v>1</v>
      </c>
      <c s="8" t="inlineStr" r="F12111">
        <is>
          <t xml:space="preserve">61J18</t>
        </is>
      </c>
      <c s="8" t="inlineStr" r="G12111">
        <is>
          <t xml:space="preserve">107</t>
        </is>
      </c>
      <c s="9" r="H12111">
        <v>33.0000</v>
      </c>
      <c s="8" t="inlineStr" r="I12111">
        <is>
          <t xml:space="preserve"/>
        </is>
      </c>
      <c s="8" t="inlineStr" r="J12111">
        <is>
          <t xml:space="preserve"> Cook</t>
        </is>
      </c>
    </row>
    <row r="12112" ht="20.25" customHeight="0">
      <c s="5" t="inlineStr" r="A12112">
        <is>
          <t xml:space="preserve">60623800</t>
        </is>
      </c>
      <c s="5" t="inlineStr" r="B12112">
        <is>
          <t xml:space="preserve">CONCRETE BARRIER MEDIAN</t>
        </is>
      </c>
      <c s="5" t="inlineStr" r="C12112">
        <is>
          <t xml:space="preserve">SQ FT  </t>
        </is>
      </c>
      <c s="6" r="D12112">
        <v>53.000</v>
      </c>
      <c s="7" r="E12112">
        <v>1</v>
      </c>
      <c s="8" t="inlineStr" r="F12112">
        <is>
          <t xml:space="preserve">61J18</t>
        </is>
      </c>
      <c s="8" t="inlineStr" r="G12112">
        <is>
          <t xml:space="preserve">107</t>
        </is>
      </c>
      <c s="9" r="H12112">
        <v>62.5000</v>
      </c>
      <c s="8" t="inlineStr" r="I12112">
        <is>
          <t xml:space="preserve"/>
        </is>
      </c>
      <c s="8" t="inlineStr" r="J12112">
        <is>
          <t xml:space="preserve"> Cook</t>
        </is>
      </c>
    </row>
    <row r="12113" ht="20.25" customHeight="0">
      <c s="5" t="inlineStr" r="A12113">
        <is>
          <t xml:space="preserve">60623800</t>
        </is>
      </c>
      <c s="5" t="inlineStr" r="B12113">
        <is>
          <t xml:space="preserve">CONCRETE BARRIER MEDIAN</t>
        </is>
      </c>
      <c s="5" t="inlineStr" r="C12113">
        <is>
          <t xml:space="preserve">SQ FT  </t>
        </is>
      </c>
      <c s="6" r="D12113">
        <v>53.000</v>
      </c>
      <c s="7" r="E12113">
        <v>1</v>
      </c>
      <c s="8" t="inlineStr" r="F12113">
        <is>
          <t xml:space="preserve">61J18</t>
        </is>
      </c>
      <c s="8" t="inlineStr" r="G12113">
        <is>
          <t xml:space="preserve">107</t>
        </is>
      </c>
      <c s="9" r="H12113">
        <v>95.0000</v>
      </c>
      <c s="8" t="inlineStr" r="I12113">
        <is>
          <t xml:space="preserve"/>
        </is>
      </c>
      <c s="8" t="inlineStr" r="J12113">
        <is>
          <t xml:space="preserve"> Cook</t>
        </is>
      </c>
    </row>
    <row r="12114" ht="20.25" customHeight="0">
      <c s="5" t="inlineStr" r="A12114">
        <is>
          <t xml:space="preserve">60624600</t>
        </is>
      </c>
      <c s="5" t="inlineStr" r="B12114">
        <is>
          <t xml:space="preserve">CORRUGATED MEDIAN</t>
        </is>
      </c>
      <c s="5" t="inlineStr" r="C12114">
        <is>
          <t xml:space="preserve">SQ FT  </t>
        </is>
      </c>
      <c s="6" r="D12114">
        <v>480.000</v>
      </c>
      <c s="7" r="E12114">
        <v>1</v>
      </c>
      <c s="8" t="inlineStr" r="F12114">
        <is>
          <t xml:space="preserve">62U04</t>
        </is>
      </c>
      <c s="8" t="inlineStr" r="G12114">
        <is>
          <t xml:space="preserve">084</t>
        </is>
      </c>
      <c s="9" r="H12114">
        <v>20.0000</v>
      </c>
      <c s="8" t="inlineStr" r="I12114">
        <is>
          <t xml:space="preserve">Y</t>
        </is>
      </c>
      <c s="8" t="inlineStr" r="J12114">
        <is>
          <t xml:space="preserve"> Cook</t>
        </is>
      </c>
    </row>
    <row r="12115" ht="20.25" customHeight="0">
      <c s="5" t="inlineStr" r="A12115">
        <is>
          <t xml:space="preserve">60624600</t>
        </is>
      </c>
      <c s="5" t="inlineStr" r="B12115">
        <is>
          <t xml:space="preserve">CORRUGATED MEDIAN</t>
        </is>
      </c>
      <c s="5" t="inlineStr" r="C12115">
        <is>
          <t xml:space="preserve">SQ FT  </t>
        </is>
      </c>
      <c s="6" r="D12115">
        <v>480.000</v>
      </c>
      <c s="7" r="E12115">
        <v>1</v>
      </c>
      <c s="8" t="inlineStr" r="F12115">
        <is>
          <t xml:space="preserve">62U04</t>
        </is>
      </c>
      <c s="8" t="inlineStr" r="G12115">
        <is>
          <t xml:space="preserve">084</t>
        </is>
      </c>
      <c s="9" r="H12115">
        <v>21.0000</v>
      </c>
      <c s="8" t="inlineStr" r="I12115">
        <is>
          <t xml:space="preserve"/>
        </is>
      </c>
      <c s="8" t="inlineStr" r="J12115">
        <is>
          <t xml:space="preserve"> Cook</t>
        </is>
      </c>
    </row>
    <row r="12116" ht="20.25" customHeight="0">
      <c s="5" t="inlineStr" r="A12116">
        <is>
          <t xml:space="preserve">60624610</t>
        </is>
      </c>
      <c s="5" t="inlineStr" r="B12116">
        <is>
          <t xml:space="preserve">CORRUGATED MEDIAN (DOWELLED)</t>
        </is>
      </c>
      <c s="5" t="inlineStr" r="C12116">
        <is>
          <t xml:space="preserve">SQ FT  </t>
        </is>
      </c>
      <c s="6" r="D12116">
        <v>2097.000</v>
      </c>
      <c s="7" r="E12116">
        <v>7</v>
      </c>
      <c s="8" t="inlineStr" r="F12116">
        <is>
          <t xml:space="preserve">74961</t>
        </is>
      </c>
      <c s="8" t="inlineStr" r="G12116">
        <is>
          <t xml:space="preserve">102</t>
        </is>
      </c>
      <c s="9" r="H12116">
        <v>16.0000</v>
      </c>
      <c s="8" t="inlineStr" r="I12116">
        <is>
          <t xml:space="preserve">Y</t>
        </is>
      </c>
      <c s="8" t="inlineStr" r="J12116">
        <is>
          <t xml:space="preserve"> Richland</t>
        </is>
      </c>
    </row>
    <row r="12117" ht="20.25" customHeight="0">
      <c s="5" t="inlineStr" r="A12117">
        <is>
          <t xml:space="preserve">60905305</t>
        </is>
      </c>
      <c s="5" t="inlineStr" r="B12117">
        <is>
          <t xml:space="preserve">BOX CULVERTS TO BE CLEANED</t>
        </is>
      </c>
      <c s="5" t="inlineStr" r="C12117">
        <is>
          <t xml:space="preserve">FOOT   </t>
        </is>
      </c>
      <c s="6" r="D12117">
        <v>144.000</v>
      </c>
      <c s="7" r="E12117">
        <v>6</v>
      </c>
      <c s="8" t="inlineStr" r="F12117">
        <is>
          <t xml:space="preserve">72550</t>
        </is>
      </c>
      <c s="8" t="inlineStr" r="G12117">
        <is>
          <t xml:space="preserve">021</t>
        </is>
      </c>
      <c s="9" r="H12117">
        <v>77.0000</v>
      </c>
      <c s="8" t="inlineStr" r="I12117">
        <is>
          <t xml:space="preserve">Y</t>
        </is>
      </c>
      <c s="8" t="inlineStr" r="J12117">
        <is>
          <t xml:space="preserve"> Pike</t>
        </is>
      </c>
    </row>
    <row r="12118" ht="20.25" customHeight="0">
      <c s="5" t="inlineStr" r="A12118">
        <is>
          <t xml:space="preserve">60905305</t>
        </is>
      </c>
      <c s="5" t="inlineStr" r="B12118">
        <is>
          <t xml:space="preserve">BOX CULVERTS TO BE CLEANED</t>
        </is>
      </c>
      <c s="5" t="inlineStr" r="C12118">
        <is>
          <t xml:space="preserve">FOOT   </t>
        </is>
      </c>
      <c s="6" r="D12118">
        <v>144.000</v>
      </c>
      <c s="7" r="E12118">
        <v>6</v>
      </c>
      <c s="8" t="inlineStr" r="F12118">
        <is>
          <t xml:space="preserve">72550</t>
        </is>
      </c>
      <c s="8" t="inlineStr" r="G12118">
        <is>
          <t xml:space="preserve">021</t>
        </is>
      </c>
      <c s="9" r="H12118">
        <v>85.0000</v>
      </c>
      <c s="8" t="inlineStr" r="I12118">
        <is>
          <t xml:space="preserve"/>
        </is>
      </c>
      <c s="8" t="inlineStr" r="J12118">
        <is>
          <t xml:space="preserve"> Pike</t>
        </is>
      </c>
    </row>
    <row r="12119" ht="20.25" customHeight="0">
      <c s="5" t="inlineStr" r="A12119">
        <is>
          <t xml:space="preserve">60905305</t>
        </is>
      </c>
      <c s="5" t="inlineStr" r="B12119">
        <is>
          <t xml:space="preserve">BOX CULVERTS TO BE CLEANED</t>
        </is>
      </c>
      <c s="5" t="inlineStr" r="C12119">
        <is>
          <t xml:space="preserve">FOOT   </t>
        </is>
      </c>
      <c s="6" r="D12119">
        <v>2819.000</v>
      </c>
      <c s="7" r="E12119">
        <v>9</v>
      </c>
      <c s="8" t="inlineStr" r="F12119">
        <is>
          <t xml:space="preserve">78604</t>
        </is>
      </c>
      <c s="8" t="inlineStr" r="G12119">
        <is>
          <t xml:space="preserve">104</t>
        </is>
      </c>
      <c s="9" r="H12119">
        <v>80.0000</v>
      </c>
      <c s="8" t="inlineStr" r="I12119">
        <is>
          <t xml:space="preserve">Y</t>
        </is>
      </c>
      <c s="8" t="inlineStr" r="J12119">
        <is>
          <t xml:space="preserve"> Jefferson</t>
        </is>
      </c>
    </row>
    <row r="12120" ht="20.25" customHeight="0">
      <c s="5" t="inlineStr" r="A12120">
        <is>
          <t xml:space="preserve">60905305</t>
        </is>
      </c>
      <c s="5" t="inlineStr" r="B12120">
        <is>
          <t xml:space="preserve">BOX CULVERTS TO BE CLEANED</t>
        </is>
      </c>
      <c s="5" t="inlineStr" r="C12120">
        <is>
          <t xml:space="preserve">FOOT   </t>
        </is>
      </c>
      <c s="6" r="D12120">
        <v>2819.000</v>
      </c>
      <c s="7" r="E12120">
        <v>9</v>
      </c>
      <c s="8" t="inlineStr" r="F12120">
        <is>
          <t xml:space="preserve">78604</t>
        </is>
      </c>
      <c s="8" t="inlineStr" r="G12120">
        <is>
          <t xml:space="preserve">104</t>
        </is>
      </c>
      <c s="9" r="H12120">
        <v>31.4600</v>
      </c>
      <c s="8" t="inlineStr" r="I12120">
        <is>
          <t xml:space="preserve"/>
        </is>
      </c>
      <c s="8" t="inlineStr" r="J12120">
        <is>
          <t xml:space="preserve"> Jefferson</t>
        </is>
      </c>
    </row>
    <row r="12121" ht="20.25" customHeight="0">
      <c s="5" t="inlineStr" r="A12121">
        <is>
          <t xml:space="preserve">60905305</t>
        </is>
      </c>
      <c s="5" t="inlineStr" r="B12121">
        <is>
          <t xml:space="preserve">BOX CULVERTS TO BE CLEANED</t>
        </is>
      </c>
      <c s="5" t="inlineStr" r="C12121">
        <is>
          <t xml:space="preserve">FOOT   </t>
        </is>
      </c>
      <c s="6" r="D12121">
        <v>2819.000</v>
      </c>
      <c s="7" r="E12121">
        <v>9</v>
      </c>
      <c s="8" t="inlineStr" r="F12121">
        <is>
          <t xml:space="preserve">78604</t>
        </is>
      </c>
      <c s="8" t="inlineStr" r="G12121">
        <is>
          <t xml:space="preserve">104</t>
        </is>
      </c>
      <c s="9" r="H12121">
        <v>36.7500</v>
      </c>
      <c s="8" t="inlineStr" r="I12121">
        <is>
          <t xml:space="preserve"/>
        </is>
      </c>
      <c s="8" t="inlineStr" r="J12121">
        <is>
          <t xml:space="preserve"> Jefferson</t>
        </is>
      </c>
    </row>
    <row r="12122" ht="20.25" customHeight="0">
      <c s="5" t="inlineStr" r="A12122">
        <is>
          <t xml:space="preserve">60905305</t>
        </is>
      </c>
      <c s="5" t="inlineStr" r="B12122">
        <is>
          <t xml:space="preserve">BOX CULVERTS TO BE CLEANED</t>
        </is>
      </c>
      <c s="5" t="inlineStr" r="C12122">
        <is>
          <t xml:space="preserve">FOOT   </t>
        </is>
      </c>
      <c s="6" r="D12122">
        <v>2819.000</v>
      </c>
      <c s="7" r="E12122">
        <v>9</v>
      </c>
      <c s="8" t="inlineStr" r="F12122">
        <is>
          <t xml:space="preserve">78604</t>
        </is>
      </c>
      <c s="8" t="inlineStr" r="G12122">
        <is>
          <t xml:space="preserve">104</t>
        </is>
      </c>
      <c s="9" r="H12122">
        <v>137.5000</v>
      </c>
      <c s="8" t="inlineStr" r="I12122">
        <is>
          <t xml:space="preserve"/>
        </is>
      </c>
      <c s="8" t="inlineStr" r="J12122">
        <is>
          <t xml:space="preserve"> Jefferson</t>
        </is>
      </c>
    </row>
    <row r="12123" ht="20.25" customHeight="0">
      <c s="5" t="inlineStr" r="A12123">
        <is>
          <t xml:space="preserve">60905305</t>
        </is>
      </c>
      <c s="5" t="inlineStr" r="B12123">
        <is>
          <t xml:space="preserve">BOX CULVERTS TO BE CLEANED</t>
        </is>
      </c>
      <c s="5" t="inlineStr" r="C12123">
        <is>
          <t xml:space="preserve">FOOT   </t>
        </is>
      </c>
      <c s="6" r="D12123">
        <v>172.000</v>
      </c>
      <c s="7" r="E12123">
        <v>9</v>
      </c>
      <c s="8" t="inlineStr" r="F12123">
        <is>
          <t xml:space="preserve">78778</t>
        </is>
      </c>
      <c s="8" t="inlineStr" r="G12123">
        <is>
          <t xml:space="preserve">036</t>
        </is>
      </c>
      <c s="9" r="H12123">
        <v>0.0100</v>
      </c>
      <c s="8" t="inlineStr" r="I12123">
        <is>
          <t xml:space="preserve">Y</t>
        </is>
      </c>
      <c s="8" t="inlineStr" r="J12123">
        <is>
          <t xml:space="preserve"> Franklin</t>
        </is>
      </c>
    </row>
    <row r="12124" ht="20.25" customHeight="0">
      <c s="5" t="inlineStr" r="A12124">
        <is>
          <t xml:space="preserve">60905305</t>
        </is>
      </c>
      <c s="5" t="inlineStr" r="B12124">
        <is>
          <t xml:space="preserve">BOX CULVERTS TO BE CLEANED</t>
        </is>
      </c>
      <c s="5" t="inlineStr" r="C12124">
        <is>
          <t xml:space="preserve">FOOT   </t>
        </is>
      </c>
      <c s="6" r="D12124">
        <v>172.000</v>
      </c>
      <c s="7" r="E12124">
        <v>9</v>
      </c>
      <c s="8" t="inlineStr" r="F12124">
        <is>
          <t xml:space="preserve">78778</t>
        </is>
      </c>
      <c s="8" t="inlineStr" r="G12124">
        <is>
          <t xml:space="preserve">036</t>
        </is>
      </c>
      <c s="9" r="H12124">
        <v>23.4600</v>
      </c>
      <c s="8" t="inlineStr" r="I12124">
        <is>
          <t xml:space="preserve"/>
        </is>
      </c>
      <c s="8" t="inlineStr" r="J12124">
        <is>
          <t xml:space="preserve"> Franklin</t>
        </is>
      </c>
    </row>
    <row r="12125" ht="20.25" customHeight="0">
      <c s="5" t="inlineStr" r="A12125">
        <is>
          <t xml:space="preserve">60920018</t>
        </is>
      </c>
      <c s="5" t="inlineStr" r="B12125">
        <is>
          <t xml:space="preserve">PIPE CULVERTS TO BE CLEANED 18"</t>
        </is>
      </c>
      <c s="5" t="inlineStr" r="C12125">
        <is>
          <t xml:space="preserve">FOOT   </t>
        </is>
      </c>
      <c s="6" r="D12125">
        <v>36.000</v>
      </c>
      <c s="7" r="E12125">
        <v>6</v>
      </c>
      <c s="8" t="inlineStr" r="F12125">
        <is>
          <t xml:space="preserve">72K64</t>
        </is>
      </c>
      <c s="8" t="inlineStr" r="G12125">
        <is>
          <t xml:space="preserve">061</t>
        </is>
      </c>
      <c s="9" r="H12125">
        <v>59.4000</v>
      </c>
      <c s="8" t="inlineStr" r="I12125">
        <is>
          <t xml:space="preserve">Y</t>
        </is>
      </c>
      <c s="8" t="inlineStr" r="J12125">
        <is>
          <t xml:space="preserve"> Logan</t>
        </is>
      </c>
    </row>
    <row r="12126" ht="20.25" customHeight="0">
      <c s="5" t="inlineStr" r="A12126">
        <is>
          <t xml:space="preserve">60920018</t>
        </is>
      </c>
      <c s="5" t="inlineStr" r="B12126">
        <is>
          <t xml:space="preserve">PIPE CULVERTS TO BE CLEANED 18"</t>
        </is>
      </c>
      <c s="5" t="inlineStr" r="C12126">
        <is>
          <t xml:space="preserve">FOOT   </t>
        </is>
      </c>
      <c s="6" r="D12126">
        <v>312.000</v>
      </c>
      <c s="7" r="E12126">
        <v>9</v>
      </c>
      <c s="8" t="inlineStr" r="F12126">
        <is>
          <t xml:space="preserve">78604</t>
        </is>
      </c>
      <c s="8" t="inlineStr" r="G12126">
        <is>
          <t xml:space="preserve">104</t>
        </is>
      </c>
      <c s="9" r="H12126">
        <v>30.0000</v>
      </c>
      <c s="8" t="inlineStr" r="I12126">
        <is>
          <t xml:space="preserve">Y</t>
        </is>
      </c>
      <c s="8" t="inlineStr" r="J12126">
        <is>
          <t xml:space="preserve"> Jefferson</t>
        </is>
      </c>
    </row>
    <row r="12127" ht="20.25" customHeight="0">
      <c s="5" t="inlineStr" r="A12127">
        <is>
          <t xml:space="preserve">60920018</t>
        </is>
      </c>
      <c s="5" t="inlineStr" r="B12127">
        <is>
          <t xml:space="preserve">PIPE CULVERTS TO BE CLEANED 18"</t>
        </is>
      </c>
      <c s="5" t="inlineStr" r="C12127">
        <is>
          <t xml:space="preserve">FOOT   </t>
        </is>
      </c>
      <c s="6" r="D12127">
        <v>312.000</v>
      </c>
      <c s="7" r="E12127">
        <v>9</v>
      </c>
      <c s="8" t="inlineStr" r="F12127">
        <is>
          <t xml:space="preserve">78604</t>
        </is>
      </c>
      <c s="8" t="inlineStr" r="G12127">
        <is>
          <t xml:space="preserve">104</t>
        </is>
      </c>
      <c s="9" r="H12127">
        <v>17.3500</v>
      </c>
      <c s="8" t="inlineStr" r="I12127">
        <is>
          <t xml:space="preserve"/>
        </is>
      </c>
      <c s="8" t="inlineStr" r="J12127">
        <is>
          <t xml:space="preserve"> Jefferson</t>
        </is>
      </c>
    </row>
    <row r="12128" ht="20.25" customHeight="0">
      <c s="5" t="inlineStr" r="A12128">
        <is>
          <t xml:space="preserve">60920018</t>
        </is>
      </c>
      <c s="5" t="inlineStr" r="B12128">
        <is>
          <t xml:space="preserve">PIPE CULVERTS TO BE CLEANED 18"</t>
        </is>
      </c>
      <c s="5" t="inlineStr" r="C12128">
        <is>
          <t xml:space="preserve">FOOT   </t>
        </is>
      </c>
      <c s="6" r="D12128">
        <v>312.000</v>
      </c>
      <c s="7" r="E12128">
        <v>9</v>
      </c>
      <c s="8" t="inlineStr" r="F12128">
        <is>
          <t xml:space="preserve">78604</t>
        </is>
      </c>
      <c s="8" t="inlineStr" r="G12128">
        <is>
          <t xml:space="preserve">104</t>
        </is>
      </c>
      <c s="9" r="H12128">
        <v>18.9000</v>
      </c>
      <c s="8" t="inlineStr" r="I12128">
        <is>
          <t xml:space="preserve"/>
        </is>
      </c>
      <c s="8" t="inlineStr" r="J12128">
        <is>
          <t xml:space="preserve"> Jefferson</t>
        </is>
      </c>
    </row>
    <row r="12129" ht="20.25" customHeight="0">
      <c s="5" t="inlineStr" r="A12129">
        <is>
          <t xml:space="preserve">60920018</t>
        </is>
      </c>
      <c s="5" t="inlineStr" r="B12129">
        <is>
          <t xml:space="preserve">PIPE CULVERTS TO BE CLEANED 18"</t>
        </is>
      </c>
      <c s="5" t="inlineStr" r="C12129">
        <is>
          <t xml:space="preserve">FOOT   </t>
        </is>
      </c>
      <c s="6" r="D12129">
        <v>312.000</v>
      </c>
      <c s="7" r="E12129">
        <v>9</v>
      </c>
      <c s="8" t="inlineStr" r="F12129">
        <is>
          <t xml:space="preserve">78604</t>
        </is>
      </c>
      <c s="8" t="inlineStr" r="G12129">
        <is>
          <t xml:space="preserve">104</t>
        </is>
      </c>
      <c s="9" r="H12129">
        <v>25.0000</v>
      </c>
      <c s="8" t="inlineStr" r="I12129">
        <is>
          <t xml:space="preserve"/>
        </is>
      </c>
      <c s="8" t="inlineStr" r="J12129">
        <is>
          <t xml:space="preserve"> Jefferson</t>
        </is>
      </c>
    </row>
    <row r="12130" ht="20.25" customHeight="0">
      <c s="5" t="inlineStr" r="A12130">
        <is>
          <t xml:space="preserve">60920024</t>
        </is>
      </c>
      <c s="5" t="inlineStr" r="B12130">
        <is>
          <t xml:space="preserve">PIPE CULVERTS TO BE CLEANED 24"</t>
        </is>
      </c>
      <c s="5" t="inlineStr" r="C12130">
        <is>
          <t xml:space="preserve">FOOT   </t>
        </is>
      </c>
      <c s="6" r="D12130">
        <v>2665.000</v>
      </c>
      <c s="7" r="E12130">
        <v>9</v>
      </c>
      <c s="8" t="inlineStr" r="F12130">
        <is>
          <t xml:space="preserve">78604</t>
        </is>
      </c>
      <c s="8" t="inlineStr" r="G12130">
        <is>
          <t xml:space="preserve">104</t>
        </is>
      </c>
      <c s="9" r="H12130">
        <v>37.0000</v>
      </c>
      <c s="8" t="inlineStr" r="I12130">
        <is>
          <t xml:space="preserve">Y</t>
        </is>
      </c>
      <c s="8" t="inlineStr" r="J12130">
        <is>
          <t xml:space="preserve"> Jefferson</t>
        </is>
      </c>
    </row>
    <row r="12131" ht="20.25" customHeight="0">
      <c s="5" t="inlineStr" r="A12131">
        <is>
          <t xml:space="preserve">60920024</t>
        </is>
      </c>
      <c s="5" t="inlineStr" r="B12131">
        <is>
          <t xml:space="preserve">PIPE CULVERTS TO BE CLEANED 24"</t>
        </is>
      </c>
      <c s="5" t="inlineStr" r="C12131">
        <is>
          <t xml:space="preserve">FOOT   </t>
        </is>
      </c>
      <c s="6" r="D12131">
        <v>2665.000</v>
      </c>
      <c s="7" r="E12131">
        <v>9</v>
      </c>
      <c s="8" t="inlineStr" r="F12131">
        <is>
          <t xml:space="preserve">78604</t>
        </is>
      </c>
      <c s="8" t="inlineStr" r="G12131">
        <is>
          <t xml:space="preserve">104</t>
        </is>
      </c>
      <c s="9" r="H12131">
        <v>18.0400</v>
      </c>
      <c s="8" t="inlineStr" r="I12131">
        <is>
          <t xml:space="preserve"/>
        </is>
      </c>
      <c s="8" t="inlineStr" r="J12131">
        <is>
          <t xml:space="preserve"> Jefferson</t>
        </is>
      </c>
    </row>
    <row r="12132" ht="20.25" customHeight="0">
      <c s="5" t="inlineStr" r="A12132">
        <is>
          <t xml:space="preserve">60920024</t>
        </is>
      </c>
      <c s="5" t="inlineStr" r="B12132">
        <is>
          <t xml:space="preserve">PIPE CULVERTS TO BE CLEANED 24"</t>
        </is>
      </c>
      <c s="5" t="inlineStr" r="C12132">
        <is>
          <t xml:space="preserve">FOOT   </t>
        </is>
      </c>
      <c s="6" r="D12132">
        <v>2665.000</v>
      </c>
      <c s="7" r="E12132">
        <v>9</v>
      </c>
      <c s="8" t="inlineStr" r="F12132">
        <is>
          <t xml:space="preserve">78604</t>
        </is>
      </c>
      <c s="8" t="inlineStr" r="G12132">
        <is>
          <t xml:space="preserve">104</t>
        </is>
      </c>
      <c s="9" r="H12132">
        <v>20.4800</v>
      </c>
      <c s="8" t="inlineStr" r="I12132">
        <is>
          <t xml:space="preserve"/>
        </is>
      </c>
      <c s="8" t="inlineStr" r="J12132">
        <is>
          <t xml:space="preserve"> Jefferson</t>
        </is>
      </c>
    </row>
    <row r="12133" ht="20.25" customHeight="0">
      <c s="5" t="inlineStr" r="A12133">
        <is>
          <t xml:space="preserve">60920024</t>
        </is>
      </c>
      <c s="5" t="inlineStr" r="B12133">
        <is>
          <t xml:space="preserve">PIPE CULVERTS TO BE CLEANED 24"</t>
        </is>
      </c>
      <c s="5" t="inlineStr" r="C12133">
        <is>
          <t xml:space="preserve">FOOT   </t>
        </is>
      </c>
      <c s="6" r="D12133">
        <v>2665.000</v>
      </c>
      <c s="7" r="E12133">
        <v>9</v>
      </c>
      <c s="8" t="inlineStr" r="F12133">
        <is>
          <t xml:space="preserve">78604</t>
        </is>
      </c>
      <c s="8" t="inlineStr" r="G12133">
        <is>
          <t xml:space="preserve">104</t>
        </is>
      </c>
      <c s="9" r="H12133">
        <v>28.1300</v>
      </c>
      <c s="8" t="inlineStr" r="I12133">
        <is>
          <t xml:space="preserve"/>
        </is>
      </c>
      <c s="8" t="inlineStr" r="J12133">
        <is>
          <t xml:space="preserve"> Jefferson</t>
        </is>
      </c>
    </row>
    <row r="12134" ht="20.25" customHeight="0">
      <c s="5" t="inlineStr" r="A12134">
        <is>
          <t xml:space="preserve">60920030</t>
        </is>
      </c>
      <c s="5" t="inlineStr" r="B12134">
        <is>
          <t xml:space="preserve">PIPE CULVERTS TO BE CLEANED 30"</t>
        </is>
      </c>
      <c s="5" t="inlineStr" r="C12134">
        <is>
          <t xml:space="preserve">FOOT   </t>
        </is>
      </c>
      <c s="6" r="D12134">
        <v>25.000</v>
      </c>
      <c s="7" r="E12134">
        <v>6</v>
      </c>
      <c s="8" t="inlineStr" r="F12134">
        <is>
          <t xml:space="preserve">72G54</t>
        </is>
      </c>
      <c s="8" t="inlineStr" r="G12134">
        <is>
          <t xml:space="preserve">098</t>
        </is>
      </c>
      <c s="9" r="H12134">
        <v>74.8000</v>
      </c>
      <c s="8" t="inlineStr" r="I12134">
        <is>
          <t xml:space="preserve">Y</t>
        </is>
      </c>
      <c s="8" t="inlineStr" r="J12134">
        <is>
          <t xml:space="preserve"> Montgomery</t>
        </is>
      </c>
    </row>
    <row r="12135" ht="20.25" customHeight="0">
      <c s="5" t="inlineStr" r="A12135">
        <is>
          <t xml:space="preserve">60920030</t>
        </is>
      </c>
      <c s="5" t="inlineStr" r="B12135">
        <is>
          <t xml:space="preserve">PIPE CULVERTS TO BE CLEANED 30"</t>
        </is>
      </c>
      <c s="5" t="inlineStr" r="C12135">
        <is>
          <t xml:space="preserve">FOOT   </t>
        </is>
      </c>
      <c s="6" r="D12135">
        <v>50.000</v>
      </c>
      <c s="7" r="E12135">
        <v>6</v>
      </c>
      <c s="8" t="inlineStr" r="F12135">
        <is>
          <t xml:space="preserve">72K64</t>
        </is>
      </c>
      <c s="8" t="inlineStr" r="G12135">
        <is>
          <t xml:space="preserve">061</t>
        </is>
      </c>
      <c s="9" r="H12135">
        <v>64.9000</v>
      </c>
      <c s="8" t="inlineStr" r="I12135">
        <is>
          <t xml:space="preserve">Y</t>
        </is>
      </c>
      <c s="8" t="inlineStr" r="J12135">
        <is>
          <t xml:space="preserve"> Logan</t>
        </is>
      </c>
    </row>
    <row r="12136" ht="20.25" customHeight="0">
      <c s="5" t="inlineStr" r="A12136">
        <is>
          <t xml:space="preserve">60920036</t>
        </is>
      </c>
      <c s="5" t="inlineStr" r="B12136">
        <is>
          <t xml:space="preserve">PIPE CULVERTS TO BE CLEANED 36"</t>
        </is>
      </c>
      <c s="5" t="inlineStr" r="C12136">
        <is>
          <t xml:space="preserve">FOOT   </t>
        </is>
      </c>
      <c s="6" r="D12136">
        <v>2841.000</v>
      </c>
      <c s="7" r="E12136">
        <v>9</v>
      </c>
      <c s="8" t="inlineStr" r="F12136">
        <is>
          <t xml:space="preserve">78604</t>
        </is>
      </c>
      <c s="8" t="inlineStr" r="G12136">
        <is>
          <t xml:space="preserve">104</t>
        </is>
      </c>
      <c s="9" r="H12136">
        <v>37.0000</v>
      </c>
      <c s="8" t="inlineStr" r="I12136">
        <is>
          <t xml:space="preserve">Y</t>
        </is>
      </c>
      <c s="8" t="inlineStr" r="J12136">
        <is>
          <t xml:space="preserve"> Jefferson</t>
        </is>
      </c>
    </row>
    <row r="12137" ht="20.25" customHeight="0">
      <c s="5" t="inlineStr" r="A12137">
        <is>
          <t xml:space="preserve">60920036</t>
        </is>
      </c>
      <c s="5" t="inlineStr" r="B12137">
        <is>
          <t xml:space="preserve">PIPE CULVERTS TO BE CLEANED 36"</t>
        </is>
      </c>
      <c s="5" t="inlineStr" r="C12137">
        <is>
          <t xml:space="preserve">FOOT   </t>
        </is>
      </c>
      <c s="6" r="D12137">
        <v>2841.000</v>
      </c>
      <c s="7" r="E12137">
        <v>9</v>
      </c>
      <c s="8" t="inlineStr" r="F12137">
        <is>
          <t xml:space="preserve">78604</t>
        </is>
      </c>
      <c s="8" t="inlineStr" r="G12137">
        <is>
          <t xml:space="preserve">104</t>
        </is>
      </c>
      <c s="9" r="H12137">
        <v>21.6500</v>
      </c>
      <c s="8" t="inlineStr" r="I12137">
        <is>
          <t xml:space="preserve"/>
        </is>
      </c>
      <c s="8" t="inlineStr" r="J12137">
        <is>
          <t xml:space="preserve"> Jefferson</t>
        </is>
      </c>
    </row>
    <row r="12138" ht="20.25" customHeight="0">
      <c s="5" t="inlineStr" r="A12138">
        <is>
          <t xml:space="preserve">60920036</t>
        </is>
      </c>
      <c s="5" t="inlineStr" r="B12138">
        <is>
          <t xml:space="preserve">PIPE CULVERTS TO BE CLEANED 36"</t>
        </is>
      </c>
      <c s="5" t="inlineStr" r="C12138">
        <is>
          <t xml:space="preserve">FOOT   </t>
        </is>
      </c>
      <c s="6" r="D12138">
        <v>2841.000</v>
      </c>
      <c s="7" r="E12138">
        <v>9</v>
      </c>
      <c s="8" t="inlineStr" r="F12138">
        <is>
          <t xml:space="preserve">78604</t>
        </is>
      </c>
      <c s="8" t="inlineStr" r="G12138">
        <is>
          <t xml:space="preserve">104</t>
        </is>
      </c>
      <c s="9" r="H12138">
        <v>25.2000</v>
      </c>
      <c s="8" t="inlineStr" r="I12138">
        <is>
          <t xml:space="preserve"/>
        </is>
      </c>
      <c s="8" t="inlineStr" r="J12138">
        <is>
          <t xml:space="preserve"> Jefferson</t>
        </is>
      </c>
    </row>
    <row r="12139" ht="20.25" customHeight="0">
      <c s="5" t="inlineStr" r="A12139">
        <is>
          <t xml:space="preserve">60920036</t>
        </is>
      </c>
      <c s="5" t="inlineStr" r="B12139">
        <is>
          <t xml:space="preserve">PIPE CULVERTS TO BE CLEANED 36"</t>
        </is>
      </c>
      <c s="5" t="inlineStr" r="C12139">
        <is>
          <t xml:space="preserve">FOOT   </t>
        </is>
      </c>
      <c s="6" r="D12139">
        <v>2841.000</v>
      </c>
      <c s="7" r="E12139">
        <v>9</v>
      </c>
      <c s="8" t="inlineStr" r="F12139">
        <is>
          <t xml:space="preserve">78604</t>
        </is>
      </c>
      <c s="8" t="inlineStr" r="G12139">
        <is>
          <t xml:space="preserve">104</t>
        </is>
      </c>
      <c s="9" r="H12139">
        <v>33.1300</v>
      </c>
      <c s="8" t="inlineStr" r="I12139">
        <is>
          <t xml:space="preserve"/>
        </is>
      </c>
      <c s="8" t="inlineStr" r="J12139">
        <is>
          <t xml:space="preserve"> Jefferson</t>
        </is>
      </c>
    </row>
    <row r="12140" ht="20.25" customHeight="0">
      <c s="5" t="inlineStr" r="A12140">
        <is>
          <t xml:space="preserve">60920042</t>
        </is>
      </c>
      <c s="5" t="inlineStr" r="B12140">
        <is>
          <t xml:space="preserve">PIPE CULVERTS TO BE CLEANED 42"</t>
        </is>
      </c>
      <c s="5" t="inlineStr" r="C12140">
        <is>
          <t xml:space="preserve">FOOT   </t>
        </is>
      </c>
      <c s="6" r="D12140">
        <v>218.000</v>
      </c>
      <c s="7" r="E12140">
        <v>9</v>
      </c>
      <c s="8" t="inlineStr" r="F12140">
        <is>
          <t xml:space="preserve">78604</t>
        </is>
      </c>
      <c s="8" t="inlineStr" r="G12140">
        <is>
          <t xml:space="preserve">104</t>
        </is>
      </c>
      <c s="9" r="H12140">
        <v>42.0000</v>
      </c>
      <c s="8" t="inlineStr" r="I12140">
        <is>
          <t xml:space="preserve">Y</t>
        </is>
      </c>
      <c s="8" t="inlineStr" r="J12140">
        <is>
          <t xml:space="preserve"> Jefferson</t>
        </is>
      </c>
    </row>
    <row r="12141" ht="20.25" customHeight="0">
      <c s="5" t="inlineStr" r="A12141">
        <is>
          <t xml:space="preserve">60920042</t>
        </is>
      </c>
      <c s="5" t="inlineStr" r="B12141">
        <is>
          <t xml:space="preserve">PIPE CULVERTS TO BE CLEANED 42"</t>
        </is>
      </c>
      <c s="5" t="inlineStr" r="C12141">
        <is>
          <t xml:space="preserve">FOOT   </t>
        </is>
      </c>
      <c s="6" r="D12141">
        <v>218.000</v>
      </c>
      <c s="7" r="E12141">
        <v>9</v>
      </c>
      <c s="8" t="inlineStr" r="F12141">
        <is>
          <t xml:space="preserve">78604</t>
        </is>
      </c>
      <c s="8" t="inlineStr" r="G12141">
        <is>
          <t xml:space="preserve">104</t>
        </is>
      </c>
      <c s="9" r="H12141">
        <v>24.1300</v>
      </c>
      <c s="8" t="inlineStr" r="I12141">
        <is>
          <t xml:space="preserve"/>
        </is>
      </c>
      <c s="8" t="inlineStr" r="J12141">
        <is>
          <t xml:space="preserve"> Jefferson</t>
        </is>
      </c>
    </row>
    <row r="12142" ht="20.25" customHeight="0">
      <c s="5" t="inlineStr" r="A12142">
        <is>
          <t xml:space="preserve">60920042</t>
        </is>
      </c>
      <c s="5" t="inlineStr" r="B12142">
        <is>
          <t xml:space="preserve">PIPE CULVERTS TO BE CLEANED 42"</t>
        </is>
      </c>
      <c s="5" t="inlineStr" r="C12142">
        <is>
          <t xml:space="preserve">FOOT   </t>
        </is>
      </c>
      <c s="6" r="D12142">
        <v>218.000</v>
      </c>
      <c s="7" r="E12142">
        <v>9</v>
      </c>
      <c s="8" t="inlineStr" r="F12142">
        <is>
          <t xml:space="preserve">78604</t>
        </is>
      </c>
      <c s="8" t="inlineStr" r="G12142">
        <is>
          <t xml:space="preserve">104</t>
        </is>
      </c>
      <c s="9" r="H12142">
        <v>30.4500</v>
      </c>
      <c s="8" t="inlineStr" r="I12142">
        <is>
          <t xml:space="preserve"/>
        </is>
      </c>
      <c s="8" t="inlineStr" r="J12142">
        <is>
          <t xml:space="preserve"> Jefferson</t>
        </is>
      </c>
    </row>
    <row r="12143" ht="20.25" customHeight="0">
      <c s="5" t="inlineStr" r="A12143">
        <is>
          <t xml:space="preserve">60920042</t>
        </is>
      </c>
      <c s="5" t="inlineStr" r="B12143">
        <is>
          <t xml:space="preserve">PIPE CULVERTS TO BE CLEANED 42"</t>
        </is>
      </c>
      <c s="5" t="inlineStr" r="C12143">
        <is>
          <t xml:space="preserve">FOOT   </t>
        </is>
      </c>
      <c s="6" r="D12143">
        <v>218.000</v>
      </c>
      <c s="7" r="E12143">
        <v>9</v>
      </c>
      <c s="8" t="inlineStr" r="F12143">
        <is>
          <t xml:space="preserve">78604</t>
        </is>
      </c>
      <c s="8" t="inlineStr" r="G12143">
        <is>
          <t xml:space="preserve">104</t>
        </is>
      </c>
      <c s="9" r="H12143">
        <v>53.1300</v>
      </c>
      <c s="8" t="inlineStr" r="I12143">
        <is>
          <t xml:space="preserve"/>
        </is>
      </c>
      <c s="8" t="inlineStr" r="J12143">
        <is>
          <t xml:space="preserve"> Jefferson</t>
        </is>
      </c>
    </row>
    <row r="12144" ht="20.25" customHeight="0">
      <c s="5" t="inlineStr" r="A12144">
        <is>
          <t xml:space="preserve">60920048</t>
        </is>
      </c>
      <c s="5" t="inlineStr" r="B12144">
        <is>
          <t xml:space="preserve">PIPE CULVERTS TO BE CLEANED 48"</t>
        </is>
      </c>
      <c s="5" t="inlineStr" r="C12144">
        <is>
          <t xml:space="preserve">FOOT   </t>
        </is>
      </c>
      <c s="6" r="D12144">
        <v>10.000</v>
      </c>
      <c s="7" r="E12144">
        <v>6</v>
      </c>
      <c s="8" t="inlineStr" r="F12144">
        <is>
          <t xml:space="preserve">72G54</t>
        </is>
      </c>
      <c s="8" t="inlineStr" r="G12144">
        <is>
          <t xml:space="preserve">098</t>
        </is>
      </c>
      <c s="9" r="H12144">
        <v>93.5000</v>
      </c>
      <c s="8" t="inlineStr" r="I12144">
        <is>
          <t xml:space="preserve">Y</t>
        </is>
      </c>
      <c s="8" t="inlineStr" r="J12144">
        <is>
          <t xml:space="preserve"> Montgomery</t>
        </is>
      </c>
    </row>
    <row r="12145" ht="20.25" customHeight="0">
      <c s="5" t="inlineStr" r="A12145">
        <is>
          <t xml:space="preserve">60920054</t>
        </is>
      </c>
      <c s="5" t="inlineStr" r="B12145">
        <is>
          <t xml:space="preserve">PIPE CULVERTS TO BE CLEANED 54"</t>
        </is>
      </c>
      <c s="5" t="inlineStr" r="C12145">
        <is>
          <t xml:space="preserve">FOOT   </t>
        </is>
      </c>
      <c s="6" r="D12145">
        <v>242.000</v>
      </c>
      <c s="7" r="E12145">
        <v>9</v>
      </c>
      <c s="8" t="inlineStr" r="F12145">
        <is>
          <t xml:space="preserve">78604</t>
        </is>
      </c>
      <c s="8" t="inlineStr" r="G12145">
        <is>
          <t xml:space="preserve">104</t>
        </is>
      </c>
      <c s="9" r="H12145">
        <v>42.0000</v>
      </c>
      <c s="8" t="inlineStr" r="I12145">
        <is>
          <t xml:space="preserve">Y</t>
        </is>
      </c>
      <c s="8" t="inlineStr" r="J12145">
        <is>
          <t xml:space="preserve"> Jefferson</t>
        </is>
      </c>
    </row>
    <row r="12146" ht="20.25" customHeight="0">
      <c s="5" t="inlineStr" r="A12146">
        <is>
          <t xml:space="preserve">60920054</t>
        </is>
      </c>
      <c s="5" t="inlineStr" r="B12146">
        <is>
          <t xml:space="preserve">PIPE CULVERTS TO BE CLEANED 54"</t>
        </is>
      </c>
      <c s="5" t="inlineStr" r="C12146">
        <is>
          <t xml:space="preserve">FOOT   </t>
        </is>
      </c>
      <c s="6" r="D12146">
        <v>242.000</v>
      </c>
      <c s="7" r="E12146">
        <v>9</v>
      </c>
      <c s="8" t="inlineStr" r="F12146">
        <is>
          <t xml:space="preserve">78604</t>
        </is>
      </c>
      <c s="8" t="inlineStr" r="G12146">
        <is>
          <t xml:space="preserve">104</t>
        </is>
      </c>
      <c s="9" r="H12146">
        <v>27.0600</v>
      </c>
      <c s="8" t="inlineStr" r="I12146">
        <is>
          <t xml:space="preserve"/>
        </is>
      </c>
      <c s="8" t="inlineStr" r="J12146">
        <is>
          <t xml:space="preserve"> Jefferson</t>
        </is>
      </c>
    </row>
    <row r="12147" ht="20.25" customHeight="0">
      <c s="5" t="inlineStr" r="A12147">
        <is>
          <t xml:space="preserve">60920054</t>
        </is>
      </c>
      <c s="5" t="inlineStr" r="B12147">
        <is>
          <t xml:space="preserve">PIPE CULVERTS TO BE CLEANED 54"</t>
        </is>
      </c>
      <c s="5" t="inlineStr" r="C12147">
        <is>
          <t xml:space="preserve">FOOT   </t>
        </is>
      </c>
      <c s="6" r="D12147">
        <v>242.000</v>
      </c>
      <c s="7" r="E12147">
        <v>9</v>
      </c>
      <c s="8" t="inlineStr" r="F12147">
        <is>
          <t xml:space="preserve">78604</t>
        </is>
      </c>
      <c s="8" t="inlineStr" r="G12147">
        <is>
          <t xml:space="preserve">104</t>
        </is>
      </c>
      <c s="9" r="H12147">
        <v>36.7500</v>
      </c>
      <c s="8" t="inlineStr" r="I12147">
        <is>
          <t xml:space="preserve"/>
        </is>
      </c>
      <c s="8" t="inlineStr" r="J12147">
        <is>
          <t xml:space="preserve"> Jefferson</t>
        </is>
      </c>
    </row>
    <row r="12148" ht="20.25" customHeight="0">
      <c s="5" t="inlineStr" r="A12148">
        <is>
          <t xml:space="preserve">60920054</t>
        </is>
      </c>
      <c s="5" t="inlineStr" r="B12148">
        <is>
          <t xml:space="preserve">PIPE CULVERTS TO BE CLEANED 54"</t>
        </is>
      </c>
      <c s="5" t="inlineStr" r="C12148">
        <is>
          <t xml:space="preserve">FOOT   </t>
        </is>
      </c>
      <c s="6" r="D12148">
        <v>242.000</v>
      </c>
      <c s="7" r="E12148">
        <v>9</v>
      </c>
      <c s="8" t="inlineStr" r="F12148">
        <is>
          <t xml:space="preserve">78604</t>
        </is>
      </c>
      <c s="8" t="inlineStr" r="G12148">
        <is>
          <t xml:space="preserve">104</t>
        </is>
      </c>
      <c s="9" r="H12148">
        <v>68.7500</v>
      </c>
      <c s="8" t="inlineStr" r="I12148">
        <is>
          <t xml:space="preserve"/>
        </is>
      </c>
      <c s="8" t="inlineStr" r="J12148">
        <is>
          <t xml:space="preserve"> Jefferson</t>
        </is>
      </c>
    </row>
    <row r="12149" ht="20.25" customHeight="0">
      <c s="5" t="inlineStr" r="A12149">
        <is>
          <t xml:space="preserve">61000050</t>
        </is>
      </c>
      <c s="5" t="inlineStr" r="B12149">
        <is>
          <t xml:space="preserve">CONCRETE THRUST BLOCKS</t>
        </is>
      </c>
      <c s="5" t="inlineStr" r="C12149">
        <is>
          <t xml:space="preserve">EACH   </t>
        </is>
      </c>
      <c s="6" r="D12149">
        <v>4.000</v>
      </c>
      <c s="7" r="E12149">
        <v>6</v>
      </c>
      <c s="8" t="inlineStr" r="F12149">
        <is>
          <t xml:space="preserve">72K64</t>
        </is>
      </c>
      <c s="8" t="inlineStr" r="G12149">
        <is>
          <t xml:space="preserve">061</t>
        </is>
      </c>
      <c s="9" r="H12149">
        <v>880.0000</v>
      </c>
      <c s="8" t="inlineStr" r="I12149">
        <is>
          <t xml:space="preserve">Y</t>
        </is>
      </c>
      <c s="8" t="inlineStr" r="J12149">
        <is>
          <t xml:space="preserve"> Logan</t>
        </is>
      </c>
    </row>
    <row r="12150" ht="20.25" customHeight="0">
      <c s="5" t="inlineStr" r="A12150">
        <is>
          <t xml:space="preserve">61000050</t>
        </is>
      </c>
      <c s="5" t="inlineStr" r="B12150">
        <is>
          <t xml:space="preserve">CONCRETE THRUST BLOCKS</t>
        </is>
      </c>
      <c s="5" t="inlineStr" r="C12150">
        <is>
          <t xml:space="preserve">EACH   </t>
        </is>
      </c>
      <c s="6" r="D12150">
        <v>2.000</v>
      </c>
      <c s="7" r="E12150">
        <v>3</v>
      </c>
      <c s="8" t="inlineStr" r="F12150">
        <is>
          <t xml:space="preserve">87783</t>
        </is>
      </c>
      <c s="8" t="inlineStr" r="G12150">
        <is>
          <t xml:space="preserve">124</t>
        </is>
      </c>
      <c s="9" r="H12150">
        <v>2500.0000</v>
      </c>
      <c s="8" t="inlineStr" r="I12150">
        <is>
          <t xml:space="preserve">Y</t>
        </is>
      </c>
      <c s="8" t="inlineStr" r="J12150">
        <is>
          <t xml:space="preserve"> Kendall</t>
        </is>
      </c>
    </row>
    <row r="12151" ht="20.25" customHeight="0">
      <c s="5" t="inlineStr" r="A12151">
        <is>
          <t xml:space="preserve">61000050</t>
        </is>
      </c>
      <c s="5" t="inlineStr" r="B12151">
        <is>
          <t xml:space="preserve">CONCRETE THRUST BLOCKS</t>
        </is>
      </c>
      <c s="5" t="inlineStr" r="C12151">
        <is>
          <t xml:space="preserve">EACH   </t>
        </is>
      </c>
      <c s="6" r="D12151">
        <v>2.000</v>
      </c>
      <c s="7" r="E12151">
        <v>3</v>
      </c>
      <c s="8" t="inlineStr" r="F12151">
        <is>
          <t xml:space="preserve">87783</t>
        </is>
      </c>
      <c s="8" t="inlineStr" r="G12151">
        <is>
          <t xml:space="preserve">124</t>
        </is>
      </c>
      <c s="9" r="H12151">
        <v>504.0600</v>
      </c>
      <c s="8" t="inlineStr" r="I12151">
        <is>
          <t xml:space="preserve"/>
        </is>
      </c>
      <c s="8" t="inlineStr" r="J12151">
        <is>
          <t xml:space="preserve"> Kendall</t>
        </is>
      </c>
    </row>
    <row r="12152" ht="20.25" customHeight="0">
      <c s="5" t="inlineStr" r="A12152">
        <is>
          <t xml:space="preserve">61000050</t>
        </is>
      </c>
      <c s="5" t="inlineStr" r="B12152">
        <is>
          <t xml:space="preserve">CONCRETE THRUST BLOCKS</t>
        </is>
      </c>
      <c s="5" t="inlineStr" r="C12152">
        <is>
          <t xml:space="preserve">EACH   </t>
        </is>
      </c>
      <c s="6" r="D12152">
        <v>2.000</v>
      </c>
      <c s="7" r="E12152">
        <v>3</v>
      </c>
      <c s="8" t="inlineStr" r="F12152">
        <is>
          <t xml:space="preserve">87783</t>
        </is>
      </c>
      <c s="8" t="inlineStr" r="G12152">
        <is>
          <t xml:space="preserve">124</t>
        </is>
      </c>
      <c s="9" r="H12152">
        <v>1000.0000</v>
      </c>
      <c s="8" t="inlineStr" r="I12152">
        <is>
          <t xml:space="preserve"/>
        </is>
      </c>
      <c s="8" t="inlineStr" r="J12152">
        <is>
          <t xml:space="preserve"> Kendall</t>
        </is>
      </c>
    </row>
    <row r="12153" ht="20.25" customHeight="0">
      <c s="5" t="inlineStr" r="A12153">
        <is>
          <t xml:space="preserve">61000050</t>
        </is>
      </c>
      <c s="5" t="inlineStr" r="B12153">
        <is>
          <t xml:space="preserve">CONCRETE THRUST BLOCKS</t>
        </is>
      </c>
      <c s="5" t="inlineStr" r="C12153">
        <is>
          <t xml:space="preserve">EACH   </t>
        </is>
      </c>
      <c s="6" r="D12153">
        <v>2.000</v>
      </c>
      <c s="7" r="E12153">
        <v>3</v>
      </c>
      <c s="8" t="inlineStr" r="F12153">
        <is>
          <t xml:space="preserve">87783</t>
        </is>
      </c>
      <c s="8" t="inlineStr" r="G12153">
        <is>
          <t xml:space="preserve">124</t>
        </is>
      </c>
      <c s="9" r="H12153">
        <v>3500.0000</v>
      </c>
      <c s="8" t="inlineStr" r="I12153">
        <is>
          <t xml:space="preserve"/>
        </is>
      </c>
      <c s="8" t="inlineStr" r="J12153">
        <is>
          <t xml:space="preserve"> Kendall</t>
        </is>
      </c>
    </row>
    <row r="12154" ht="20.25" customHeight="0">
      <c s="5" t="inlineStr" r="A12154">
        <is>
          <t xml:space="preserve">61000050</t>
        </is>
      </c>
      <c s="5" t="inlineStr" r="B12154">
        <is>
          <t xml:space="preserve">CONCRETE THRUST BLOCKS</t>
        </is>
      </c>
      <c s="5" t="inlineStr" r="C12154">
        <is>
          <t xml:space="preserve">EACH   </t>
        </is>
      </c>
      <c s="6" r="D12154">
        <v>2.000</v>
      </c>
      <c s="7" r="E12154">
        <v>3</v>
      </c>
      <c s="8" t="inlineStr" r="F12154">
        <is>
          <t xml:space="preserve">87783</t>
        </is>
      </c>
      <c s="8" t="inlineStr" r="G12154">
        <is>
          <t xml:space="preserve">124</t>
        </is>
      </c>
      <c s="9" r="H12154">
        <v>3500.0000</v>
      </c>
      <c s="8" t="inlineStr" r="I12154">
        <is>
          <t xml:space="preserve"/>
        </is>
      </c>
      <c s="8" t="inlineStr" r="J12154">
        <is>
          <t xml:space="preserve"> Kendall</t>
        </is>
      </c>
    </row>
    <row r="12155" ht="20.25" customHeight="0">
      <c s="5" t="inlineStr" r="A12155">
        <is>
          <t xml:space="preserve">61000050</t>
        </is>
      </c>
      <c s="5" t="inlineStr" r="B12155">
        <is>
          <t xml:space="preserve">CONCRETE THRUST BLOCKS</t>
        </is>
      </c>
      <c s="5" t="inlineStr" r="C12155">
        <is>
          <t xml:space="preserve">EACH   </t>
        </is>
      </c>
      <c s="6" r="D12155">
        <v>2.000</v>
      </c>
      <c s="7" r="E12155">
        <v>3</v>
      </c>
      <c s="8" t="inlineStr" r="F12155">
        <is>
          <t xml:space="preserve">87783</t>
        </is>
      </c>
      <c s="8" t="inlineStr" r="G12155">
        <is>
          <t xml:space="preserve">124</t>
        </is>
      </c>
      <c s="9" r="H12155">
        <v>4200.0000</v>
      </c>
      <c s="8" t="inlineStr" r="I12155">
        <is>
          <t xml:space="preserve"/>
        </is>
      </c>
      <c s="8" t="inlineStr" r="J12155">
        <is>
          <t xml:space="preserve"> Kendall</t>
        </is>
      </c>
    </row>
    <row r="12156" ht="20.25" customHeight="0">
      <c s="5" t="inlineStr" r="A12156">
        <is>
          <t xml:space="preserve">61000115</t>
        </is>
      </c>
      <c s="5" t="inlineStr" r="B12156">
        <is>
          <t xml:space="preserve">TYPE E INLET BOX, STANDARD 610001</t>
        </is>
      </c>
      <c s="5" t="inlineStr" r="C12156">
        <is>
          <t xml:space="preserve">EACH   </t>
        </is>
      </c>
      <c s="6" r="D12156">
        <v>4.000</v>
      </c>
      <c s="7" r="E12156">
        <v>6</v>
      </c>
      <c s="8" t="inlineStr" r="F12156">
        <is>
          <t xml:space="preserve">72K64</t>
        </is>
      </c>
      <c s="8" t="inlineStr" r="G12156">
        <is>
          <t xml:space="preserve">061</t>
        </is>
      </c>
      <c s="9" r="H12156">
        <v>4950.0000</v>
      </c>
      <c s="8" t="inlineStr" r="I12156">
        <is>
          <t xml:space="preserve">Y</t>
        </is>
      </c>
      <c s="8" t="inlineStr" r="J12156">
        <is>
          <t xml:space="preserve"> Logan</t>
        </is>
      </c>
    </row>
    <row r="12157" ht="20.25" customHeight="0">
      <c s="5" t="inlineStr" r="A12157">
        <is>
          <t xml:space="preserve">61000225</t>
        </is>
      </c>
      <c s="5" t="inlineStr" r="B12157">
        <is>
          <t xml:space="preserve">TYPE F INLET BOX, STANDARD 610001</t>
        </is>
      </c>
      <c s="5" t="inlineStr" r="C12157">
        <is>
          <t xml:space="preserve">EACH   </t>
        </is>
      </c>
      <c s="6" r="D12157">
        <v>1.000</v>
      </c>
      <c s="7" r="E12157">
        <v>6</v>
      </c>
      <c s="8" t="inlineStr" r="F12157">
        <is>
          <t xml:space="preserve">72G54</t>
        </is>
      </c>
      <c s="8" t="inlineStr" r="G12157">
        <is>
          <t xml:space="preserve">098</t>
        </is>
      </c>
      <c s="9" r="H12157">
        <v>7040.0000</v>
      </c>
      <c s="8" t="inlineStr" r="I12157">
        <is>
          <t xml:space="preserve">Y</t>
        </is>
      </c>
      <c s="8" t="inlineStr" r="J12157">
        <is>
          <t xml:space="preserve"> Montgomery</t>
        </is>
      </c>
    </row>
    <row r="12158" ht="20.25" customHeight="0">
      <c s="5" t="inlineStr" r="A12158">
        <is>
          <t xml:space="preserve">61000335</t>
        </is>
      </c>
      <c s="5" t="inlineStr" r="B12158">
        <is>
          <t xml:space="preserve">TYPE G INLET BOX, STANDARD 610001</t>
        </is>
      </c>
      <c s="5" t="inlineStr" r="C12158">
        <is>
          <t xml:space="preserve">EACH   </t>
        </is>
      </c>
      <c s="6" r="D12158">
        <v>4.000</v>
      </c>
      <c s="7" r="E12158">
        <v>6</v>
      </c>
      <c s="8" t="inlineStr" r="F12158">
        <is>
          <t xml:space="preserve">72H24</t>
        </is>
      </c>
      <c s="8" t="inlineStr" r="G12158">
        <is>
          <t xml:space="preserve">060</t>
        </is>
      </c>
      <c s="9" r="H12158">
        <v>6600.0000</v>
      </c>
      <c s="8" t="inlineStr" r="I12158">
        <is>
          <t xml:space="preserve">Y</t>
        </is>
      </c>
      <c s="8" t="inlineStr" r="J12158">
        <is>
          <t xml:space="preserve"> Mason</t>
        </is>
      </c>
    </row>
    <row r="12159" ht="20.25" customHeight="0">
      <c s="5" t="inlineStr" r="A12159">
        <is>
          <t xml:space="preserve">61100605</t>
        </is>
      </c>
      <c s="5" t="inlineStr" r="B12159">
        <is>
          <t xml:space="preserve">MISCELLANEOUS CONCRETE</t>
        </is>
      </c>
      <c s="5" t="inlineStr" r="C12159">
        <is>
          <t xml:space="preserve">CU YD  </t>
        </is>
      </c>
      <c s="6" r="D12159">
        <v>23.300</v>
      </c>
      <c s="7" r="E12159">
        <v>1</v>
      </c>
      <c s="8" t="inlineStr" r="F12159">
        <is>
          <t xml:space="preserve">61H91</t>
        </is>
      </c>
      <c s="8" t="inlineStr" r="G12159">
        <is>
          <t xml:space="preserve">044</t>
        </is>
      </c>
      <c s="9" r="H12159">
        <v>645.0000</v>
      </c>
      <c s="8" t="inlineStr" r="I12159">
        <is>
          <t xml:space="preserve">Y</t>
        </is>
      </c>
      <c s="8" t="inlineStr" r="J12159">
        <is>
          <t xml:space="preserve"> DuPage</t>
        </is>
      </c>
    </row>
    <row r="12160" ht="20.25" customHeight="0">
      <c s="5" t="inlineStr" r="A12160">
        <is>
          <t xml:space="preserve">61100605</t>
        </is>
      </c>
      <c s="5" t="inlineStr" r="B12160">
        <is>
          <t xml:space="preserve">MISCELLANEOUS CONCRETE</t>
        </is>
      </c>
      <c s="5" t="inlineStr" r="C12160">
        <is>
          <t xml:space="preserve">CU YD  </t>
        </is>
      </c>
      <c s="6" r="D12160">
        <v>23.300</v>
      </c>
      <c s="7" r="E12160">
        <v>1</v>
      </c>
      <c s="8" t="inlineStr" r="F12160">
        <is>
          <t xml:space="preserve">61H91</t>
        </is>
      </c>
      <c s="8" t="inlineStr" r="G12160">
        <is>
          <t xml:space="preserve">044</t>
        </is>
      </c>
      <c s="9" r="H12160">
        <v>375.0000</v>
      </c>
      <c s="8" t="inlineStr" r="I12160">
        <is>
          <t xml:space="preserve"/>
        </is>
      </c>
      <c s="8" t="inlineStr" r="J12160">
        <is>
          <t xml:space="preserve"> DuPage</t>
        </is>
      </c>
    </row>
    <row r="12161" ht="20.25" customHeight="0">
      <c s="5" t="inlineStr" r="A12161">
        <is>
          <t xml:space="preserve">61100605</t>
        </is>
      </c>
      <c s="5" t="inlineStr" r="B12161">
        <is>
          <t xml:space="preserve">MISCELLANEOUS CONCRETE</t>
        </is>
      </c>
      <c s="5" t="inlineStr" r="C12161">
        <is>
          <t xml:space="preserve">CU YD  </t>
        </is>
      </c>
      <c s="6" r="D12161">
        <v>23.300</v>
      </c>
      <c s="7" r="E12161">
        <v>1</v>
      </c>
      <c s="8" t="inlineStr" r="F12161">
        <is>
          <t xml:space="preserve">61H91</t>
        </is>
      </c>
      <c s="8" t="inlineStr" r="G12161">
        <is>
          <t xml:space="preserve">044</t>
        </is>
      </c>
      <c s="9" r="H12161">
        <v>390.0000</v>
      </c>
      <c s="8" t="inlineStr" r="I12161">
        <is>
          <t xml:space="preserve"/>
        </is>
      </c>
      <c s="8" t="inlineStr" r="J12161">
        <is>
          <t xml:space="preserve"> DuPage</t>
        </is>
      </c>
    </row>
    <row r="12162" ht="20.25" customHeight="0">
      <c s="5" t="inlineStr" r="A12162">
        <is>
          <t xml:space="preserve">61100605</t>
        </is>
      </c>
      <c s="5" t="inlineStr" r="B12162">
        <is>
          <t xml:space="preserve">MISCELLANEOUS CONCRETE</t>
        </is>
      </c>
      <c s="5" t="inlineStr" r="C12162">
        <is>
          <t xml:space="preserve">CU YD  </t>
        </is>
      </c>
      <c s="6" r="D12162">
        <v>23.300</v>
      </c>
      <c s="7" r="E12162">
        <v>1</v>
      </c>
      <c s="8" t="inlineStr" r="F12162">
        <is>
          <t xml:space="preserve">61H91</t>
        </is>
      </c>
      <c s="8" t="inlineStr" r="G12162">
        <is>
          <t xml:space="preserve">044</t>
        </is>
      </c>
      <c s="9" r="H12162">
        <v>410.0000</v>
      </c>
      <c s="8" t="inlineStr" r="I12162">
        <is>
          <t xml:space="preserve"/>
        </is>
      </c>
      <c s="8" t="inlineStr" r="J12162">
        <is>
          <t xml:space="preserve"> DuPage</t>
        </is>
      </c>
    </row>
    <row r="12163" ht="20.25" customHeight="0">
      <c s="5" t="inlineStr" r="A12163">
        <is>
          <t xml:space="preserve">61100605</t>
        </is>
      </c>
      <c s="5" t="inlineStr" r="B12163">
        <is>
          <t xml:space="preserve">MISCELLANEOUS CONCRETE</t>
        </is>
      </c>
      <c s="5" t="inlineStr" r="C12163">
        <is>
          <t xml:space="preserve">CU YD  </t>
        </is>
      </c>
      <c s="6" r="D12163">
        <v>23.300</v>
      </c>
      <c s="7" r="E12163">
        <v>1</v>
      </c>
      <c s="8" t="inlineStr" r="F12163">
        <is>
          <t xml:space="preserve">61H91</t>
        </is>
      </c>
      <c s="8" t="inlineStr" r="G12163">
        <is>
          <t xml:space="preserve">044</t>
        </is>
      </c>
      <c s="9" r="H12163">
        <v>645.0000</v>
      </c>
      <c s="8" t="inlineStr" r="I12163">
        <is>
          <t xml:space="preserve"/>
        </is>
      </c>
      <c s="8" t="inlineStr" r="J12163">
        <is>
          <t xml:space="preserve"> DuPage</t>
        </is>
      </c>
    </row>
    <row r="12164" ht="20.25" customHeight="0">
      <c s="5" t="inlineStr" r="A12164">
        <is>
          <t xml:space="preserve">61100605</t>
        </is>
      </c>
      <c s="5" t="inlineStr" r="B12164">
        <is>
          <t xml:space="preserve">MISCELLANEOUS CONCRETE</t>
        </is>
      </c>
      <c s="5" t="inlineStr" r="C12164">
        <is>
          <t xml:space="preserve">CU YD  </t>
        </is>
      </c>
      <c s="6" r="D12164">
        <v>23.300</v>
      </c>
      <c s="7" r="E12164">
        <v>1</v>
      </c>
      <c s="8" t="inlineStr" r="F12164">
        <is>
          <t xml:space="preserve">61H91</t>
        </is>
      </c>
      <c s="8" t="inlineStr" r="G12164">
        <is>
          <t xml:space="preserve">044</t>
        </is>
      </c>
      <c s="9" r="H12164">
        <v>850.0000</v>
      </c>
      <c s="8" t="inlineStr" r="I12164">
        <is>
          <t xml:space="preserve"/>
        </is>
      </c>
      <c s="8" t="inlineStr" r="J12164">
        <is>
          <t xml:space="preserve"> DuPage</t>
        </is>
      </c>
    </row>
    <row r="12165" ht="20.25" customHeight="0">
      <c s="5" t="inlineStr" r="A12165">
        <is>
          <t xml:space="preserve">61140100</t>
        </is>
      </c>
      <c s="5" t="inlineStr" r="B12165">
        <is>
          <t xml:space="preserve">STORM SEWERS (SPECIAL), 10"</t>
        </is>
      </c>
      <c s="5" t="inlineStr" r="C12165">
        <is>
          <t xml:space="preserve">FOOT   </t>
        </is>
      </c>
      <c s="6" r="D12165">
        <v>204.000</v>
      </c>
      <c s="7" r="E12165">
        <v>1</v>
      </c>
      <c s="8" t="inlineStr" r="F12165">
        <is>
          <t xml:space="preserve">61J21</t>
        </is>
      </c>
      <c s="8" t="inlineStr" r="G12165">
        <is>
          <t xml:space="preserve">052</t>
        </is>
      </c>
      <c s="9" r="H12165">
        <v>127.0000</v>
      </c>
      <c s="8" t="inlineStr" r="I12165">
        <is>
          <t xml:space="preserve">Y</t>
        </is>
      </c>
      <c s="8" t="inlineStr" r="J12165">
        <is>
          <t xml:space="preserve"> Cook</t>
        </is>
      </c>
    </row>
    <row r="12166" ht="20.25" customHeight="0">
      <c s="5" t="inlineStr" r="A12166">
        <is>
          <t xml:space="preserve">61140100</t>
        </is>
      </c>
      <c s="5" t="inlineStr" r="B12166">
        <is>
          <t xml:space="preserve">STORM SEWERS (SPECIAL), 10"</t>
        </is>
      </c>
      <c s="5" t="inlineStr" r="C12166">
        <is>
          <t xml:space="preserve">FOOT   </t>
        </is>
      </c>
      <c s="6" r="D12166">
        <v>204.000</v>
      </c>
      <c s="7" r="E12166">
        <v>1</v>
      </c>
      <c s="8" t="inlineStr" r="F12166">
        <is>
          <t xml:space="preserve">61J21</t>
        </is>
      </c>
      <c s="8" t="inlineStr" r="G12166">
        <is>
          <t xml:space="preserve">052</t>
        </is>
      </c>
      <c s="9" r="H12166">
        <v>126.0000</v>
      </c>
      <c s="8" t="inlineStr" r="I12166">
        <is>
          <t xml:space="preserve"/>
        </is>
      </c>
      <c s="8" t="inlineStr" r="J12166">
        <is>
          <t xml:space="preserve"> Cook</t>
        </is>
      </c>
    </row>
    <row r="12167" ht="20.25" customHeight="0">
      <c s="5" t="inlineStr" r="A12167">
        <is>
          <t xml:space="preserve">61140100</t>
        </is>
      </c>
      <c s="5" t="inlineStr" r="B12167">
        <is>
          <t xml:space="preserve">STORM SEWERS (SPECIAL), 10"</t>
        </is>
      </c>
      <c s="5" t="inlineStr" r="C12167">
        <is>
          <t xml:space="preserve">FOOT   </t>
        </is>
      </c>
      <c s="6" r="D12167">
        <v>204.000</v>
      </c>
      <c s="7" r="E12167">
        <v>1</v>
      </c>
      <c s="8" t="inlineStr" r="F12167">
        <is>
          <t xml:space="preserve">61J21</t>
        </is>
      </c>
      <c s="8" t="inlineStr" r="G12167">
        <is>
          <t xml:space="preserve">052</t>
        </is>
      </c>
      <c s="9" r="H12167">
        <v>130.0000</v>
      </c>
      <c s="8" t="inlineStr" r="I12167">
        <is>
          <t xml:space="preserve"/>
        </is>
      </c>
      <c s="8" t="inlineStr" r="J12167">
        <is>
          <t xml:space="preserve"> Cook</t>
        </is>
      </c>
    </row>
    <row r="12168" ht="20.25" customHeight="0">
      <c s="5" t="inlineStr" r="A12168">
        <is>
          <t xml:space="preserve">61140100</t>
        </is>
      </c>
      <c s="5" t="inlineStr" r="B12168">
        <is>
          <t xml:space="preserve">STORM SEWERS (SPECIAL), 10"</t>
        </is>
      </c>
      <c s="5" t="inlineStr" r="C12168">
        <is>
          <t xml:space="preserve">FOOT   </t>
        </is>
      </c>
      <c s="6" r="D12168">
        <v>204.000</v>
      </c>
      <c s="7" r="E12168">
        <v>1</v>
      </c>
      <c s="8" t="inlineStr" r="F12168">
        <is>
          <t xml:space="preserve">61J21</t>
        </is>
      </c>
      <c s="8" t="inlineStr" r="G12168">
        <is>
          <t xml:space="preserve">052</t>
        </is>
      </c>
      <c s="9" r="H12168">
        <v>160.0000</v>
      </c>
      <c s="8" t="inlineStr" r="I12168">
        <is>
          <t xml:space="preserve"/>
        </is>
      </c>
      <c s="8" t="inlineStr" r="J12168">
        <is>
          <t xml:space="preserve"> Cook</t>
        </is>
      </c>
    </row>
    <row r="12169" ht="20.25" customHeight="0">
      <c s="5" t="inlineStr" r="A12169">
        <is>
          <t xml:space="preserve">61140100</t>
        </is>
      </c>
      <c s="5" t="inlineStr" r="B12169">
        <is>
          <t xml:space="preserve">STORM SEWERS (SPECIAL), 10"</t>
        </is>
      </c>
      <c s="5" t="inlineStr" r="C12169">
        <is>
          <t xml:space="preserve">FOOT   </t>
        </is>
      </c>
      <c s="6" r="D12169">
        <v>204.000</v>
      </c>
      <c s="7" r="E12169">
        <v>1</v>
      </c>
      <c s="8" t="inlineStr" r="F12169">
        <is>
          <t xml:space="preserve">61J21</t>
        </is>
      </c>
      <c s="8" t="inlineStr" r="G12169">
        <is>
          <t xml:space="preserve">052</t>
        </is>
      </c>
      <c s="9" r="H12169">
        <v>185.0000</v>
      </c>
      <c s="8" t="inlineStr" r="I12169">
        <is>
          <t xml:space="preserve"/>
        </is>
      </c>
      <c s="8" t="inlineStr" r="J12169">
        <is>
          <t xml:space="preserve"> Cook</t>
        </is>
      </c>
    </row>
    <row r="12170" ht="20.25" customHeight="0">
      <c s="5" t="inlineStr" r="A12170">
        <is>
          <t xml:space="preserve">63000001</t>
        </is>
      </c>
      <c s="5" t="inlineStr" r="B12170">
        <is>
          <t xml:space="preserve">STEEL PLATE BEAM GUARDRAIL, TYPE A, 6 FOOT POSTS</t>
        </is>
      </c>
      <c s="5" t="inlineStr" r="C12170">
        <is>
          <t xml:space="preserve">FOOT   </t>
        </is>
      </c>
      <c s="6" r="D12170">
        <v>1462.500</v>
      </c>
      <c s="7" r="E12170">
        <v>1</v>
      </c>
      <c s="8" t="inlineStr" r="F12170">
        <is>
          <t xml:space="preserve">61H84</t>
        </is>
      </c>
      <c s="8" t="inlineStr" r="G12170">
        <is>
          <t xml:space="preserve">043</t>
        </is>
      </c>
      <c s="9" r="H12170">
        <v>37.4000</v>
      </c>
      <c s="8" t="inlineStr" r="I12170">
        <is>
          <t xml:space="preserve">Y</t>
        </is>
      </c>
      <c s="8" t="inlineStr" r="J12170">
        <is>
          <t xml:space="preserve"> Cook</t>
        </is>
      </c>
    </row>
    <row r="12171" ht="20.25" customHeight="0">
      <c s="5" t="inlineStr" r="A12171">
        <is>
          <t xml:space="preserve">63000001</t>
        </is>
      </c>
      <c s="5" t="inlineStr" r="B12171">
        <is>
          <t xml:space="preserve">STEEL PLATE BEAM GUARDRAIL, TYPE A, 6 FOOT POSTS</t>
        </is>
      </c>
      <c s="5" t="inlineStr" r="C12171">
        <is>
          <t xml:space="preserve">FOOT   </t>
        </is>
      </c>
      <c s="6" r="D12171">
        <v>3190.000</v>
      </c>
      <c s="7" r="E12171">
        <v>1</v>
      </c>
      <c s="8" t="inlineStr" r="F12171">
        <is>
          <t xml:space="preserve">61H95</t>
        </is>
      </c>
      <c s="8" t="inlineStr" r="G12171">
        <is>
          <t xml:space="preserve">105</t>
        </is>
      </c>
      <c s="9" r="H12171">
        <v>43.0000</v>
      </c>
      <c s="8" t="inlineStr" r="I12171">
        <is>
          <t xml:space="preserve">Y</t>
        </is>
      </c>
      <c s="8" t="inlineStr" r="J12171">
        <is>
          <t xml:space="preserve"> Kane</t>
        </is>
      </c>
    </row>
    <row r="12172" ht="20.25" customHeight="0">
      <c s="5" t="inlineStr" r="A12172">
        <is>
          <t xml:space="preserve">63000001</t>
        </is>
      </c>
      <c s="5" t="inlineStr" r="B12172">
        <is>
          <t xml:space="preserve">STEEL PLATE BEAM GUARDRAIL, TYPE A, 6 FOOT POSTS</t>
        </is>
      </c>
      <c s="5" t="inlineStr" r="C12172">
        <is>
          <t xml:space="preserve">FOOT   </t>
        </is>
      </c>
      <c s="6" r="D12172">
        <v>3190.000</v>
      </c>
      <c s="7" r="E12172">
        <v>1</v>
      </c>
      <c s="8" t="inlineStr" r="F12172">
        <is>
          <t xml:space="preserve">61H95</t>
        </is>
      </c>
      <c s="8" t="inlineStr" r="G12172">
        <is>
          <t xml:space="preserve">105</t>
        </is>
      </c>
      <c s="9" r="H12172">
        <v>38.8900</v>
      </c>
      <c s="8" t="inlineStr" r="I12172">
        <is>
          <t xml:space="preserve"/>
        </is>
      </c>
      <c s="8" t="inlineStr" r="J12172">
        <is>
          <t xml:space="preserve"> Kane</t>
        </is>
      </c>
    </row>
    <row r="12173" ht="20.25" customHeight="0">
      <c s="5" t="inlineStr" r="A12173">
        <is>
          <t xml:space="preserve">63000001</t>
        </is>
      </c>
      <c s="5" t="inlineStr" r="B12173">
        <is>
          <t xml:space="preserve">STEEL PLATE BEAM GUARDRAIL, TYPE A, 6 FOOT POSTS</t>
        </is>
      </c>
      <c s="5" t="inlineStr" r="C12173">
        <is>
          <t xml:space="preserve">FOOT   </t>
        </is>
      </c>
      <c s="6" r="D12173">
        <v>3190.000</v>
      </c>
      <c s="7" r="E12173">
        <v>1</v>
      </c>
      <c s="8" t="inlineStr" r="F12173">
        <is>
          <t xml:space="preserve">61H95</t>
        </is>
      </c>
      <c s="8" t="inlineStr" r="G12173">
        <is>
          <t xml:space="preserve">105</t>
        </is>
      </c>
      <c s="9" r="H12173">
        <v>38.8900</v>
      </c>
      <c s="8" t="inlineStr" r="I12173">
        <is>
          <t xml:space="preserve"/>
        </is>
      </c>
      <c s="8" t="inlineStr" r="J12173">
        <is>
          <t xml:space="preserve"> Kane</t>
        </is>
      </c>
    </row>
    <row r="12174" ht="20.25" customHeight="0">
      <c s="5" t="inlineStr" r="A12174">
        <is>
          <t xml:space="preserve">63000001</t>
        </is>
      </c>
      <c s="5" t="inlineStr" r="B12174">
        <is>
          <t xml:space="preserve">STEEL PLATE BEAM GUARDRAIL, TYPE A, 6 FOOT POSTS</t>
        </is>
      </c>
      <c s="5" t="inlineStr" r="C12174">
        <is>
          <t xml:space="preserve">FOOT   </t>
        </is>
      </c>
      <c s="6" r="D12174">
        <v>3190.000</v>
      </c>
      <c s="7" r="E12174">
        <v>1</v>
      </c>
      <c s="8" t="inlineStr" r="F12174">
        <is>
          <t xml:space="preserve">61H95</t>
        </is>
      </c>
      <c s="8" t="inlineStr" r="G12174">
        <is>
          <t xml:space="preserve">105</t>
        </is>
      </c>
      <c s="9" r="H12174">
        <v>43.0000</v>
      </c>
      <c s="8" t="inlineStr" r="I12174">
        <is>
          <t xml:space="preserve"/>
        </is>
      </c>
      <c s="8" t="inlineStr" r="J12174">
        <is>
          <t xml:space="preserve"> Kane</t>
        </is>
      </c>
    </row>
    <row r="12175" ht="20.25" customHeight="0">
      <c s="5" t="inlineStr" r="A12175">
        <is>
          <t xml:space="preserve">63000001</t>
        </is>
      </c>
      <c s="5" t="inlineStr" r="B12175">
        <is>
          <t xml:space="preserve">STEEL PLATE BEAM GUARDRAIL, TYPE A, 6 FOOT POSTS</t>
        </is>
      </c>
      <c s="5" t="inlineStr" r="C12175">
        <is>
          <t xml:space="preserve">FOOT   </t>
        </is>
      </c>
      <c s="6" r="D12175">
        <v>3190.000</v>
      </c>
      <c s="7" r="E12175">
        <v>1</v>
      </c>
      <c s="8" t="inlineStr" r="F12175">
        <is>
          <t xml:space="preserve">61H95</t>
        </is>
      </c>
      <c s="8" t="inlineStr" r="G12175">
        <is>
          <t xml:space="preserve">105</t>
        </is>
      </c>
      <c s="9" r="H12175">
        <v>43.0000</v>
      </c>
      <c s="8" t="inlineStr" r="I12175">
        <is>
          <t xml:space="preserve"/>
        </is>
      </c>
      <c s="8" t="inlineStr" r="J12175">
        <is>
          <t xml:space="preserve"> Kane</t>
        </is>
      </c>
    </row>
    <row r="12176" ht="20.25" customHeight="0">
      <c s="5" t="inlineStr" r="A12176">
        <is>
          <t xml:space="preserve">63000001</t>
        </is>
      </c>
      <c s="5" t="inlineStr" r="B12176">
        <is>
          <t xml:space="preserve">STEEL PLATE BEAM GUARDRAIL, TYPE A, 6 FOOT POSTS</t>
        </is>
      </c>
      <c s="5" t="inlineStr" r="C12176">
        <is>
          <t xml:space="preserve">FOOT   </t>
        </is>
      </c>
      <c s="6" r="D12176">
        <v>3190.000</v>
      </c>
      <c s="7" r="E12176">
        <v>1</v>
      </c>
      <c s="8" t="inlineStr" r="F12176">
        <is>
          <t xml:space="preserve">61H95</t>
        </is>
      </c>
      <c s="8" t="inlineStr" r="G12176">
        <is>
          <t xml:space="preserve">105</t>
        </is>
      </c>
      <c s="9" r="H12176">
        <v>43.0000</v>
      </c>
      <c s="8" t="inlineStr" r="I12176">
        <is>
          <t xml:space="preserve"/>
        </is>
      </c>
      <c s="8" t="inlineStr" r="J12176">
        <is>
          <t xml:space="preserve"> Kane</t>
        </is>
      </c>
    </row>
    <row r="12177" ht="20.25" customHeight="0">
      <c s="5" t="inlineStr" r="A12177">
        <is>
          <t xml:space="preserve">63000001</t>
        </is>
      </c>
      <c s="5" t="inlineStr" r="B12177">
        <is>
          <t xml:space="preserve">STEEL PLATE BEAM GUARDRAIL, TYPE A, 6 FOOT POSTS</t>
        </is>
      </c>
      <c s="5" t="inlineStr" r="C12177">
        <is>
          <t xml:space="preserve">FOOT   </t>
        </is>
      </c>
      <c s="6" r="D12177">
        <v>175.000</v>
      </c>
      <c s="7" r="E12177">
        <v>1</v>
      </c>
      <c s="8" t="inlineStr" r="F12177">
        <is>
          <t xml:space="preserve">61J19</t>
        </is>
      </c>
      <c s="8" t="inlineStr" r="G12177">
        <is>
          <t xml:space="preserve">050</t>
        </is>
      </c>
      <c s="9" r="H12177">
        <v>41.0000</v>
      </c>
      <c s="8" t="inlineStr" r="I12177">
        <is>
          <t xml:space="preserve">Y</t>
        </is>
      </c>
      <c s="8" t="inlineStr" r="J12177">
        <is>
          <t xml:space="preserve"> Cook</t>
        </is>
      </c>
    </row>
    <row r="12178" ht="20.25" customHeight="0">
      <c s="5" t="inlineStr" r="A12178">
        <is>
          <t xml:space="preserve">63000001</t>
        </is>
      </c>
      <c s="5" t="inlineStr" r="B12178">
        <is>
          <t xml:space="preserve">STEEL PLATE BEAM GUARDRAIL, TYPE A, 6 FOOT POSTS</t>
        </is>
      </c>
      <c s="5" t="inlineStr" r="C12178">
        <is>
          <t xml:space="preserve">FOOT   </t>
        </is>
      </c>
      <c s="6" r="D12178">
        <v>175.000</v>
      </c>
      <c s="7" r="E12178">
        <v>1</v>
      </c>
      <c s="8" t="inlineStr" r="F12178">
        <is>
          <t xml:space="preserve">61J19</t>
        </is>
      </c>
      <c s="8" t="inlineStr" r="G12178">
        <is>
          <t xml:space="preserve">050</t>
        </is>
      </c>
      <c s="9" r="H12178">
        <v>35.0000</v>
      </c>
      <c s="8" t="inlineStr" r="I12178">
        <is>
          <t xml:space="preserve"/>
        </is>
      </c>
      <c s="8" t="inlineStr" r="J12178">
        <is>
          <t xml:space="preserve"> Cook</t>
        </is>
      </c>
    </row>
    <row r="12179" ht="20.25" customHeight="0">
      <c s="5" t="inlineStr" r="A12179">
        <is>
          <t xml:space="preserve">63000001</t>
        </is>
      </c>
      <c s="5" t="inlineStr" r="B12179">
        <is>
          <t xml:space="preserve">STEEL PLATE BEAM GUARDRAIL, TYPE A, 6 FOOT POSTS</t>
        </is>
      </c>
      <c s="5" t="inlineStr" r="C12179">
        <is>
          <t xml:space="preserve">FOOT   </t>
        </is>
      </c>
      <c s="6" r="D12179">
        <v>175.000</v>
      </c>
      <c s="7" r="E12179">
        <v>1</v>
      </c>
      <c s="8" t="inlineStr" r="F12179">
        <is>
          <t xml:space="preserve">61J19</t>
        </is>
      </c>
      <c s="8" t="inlineStr" r="G12179">
        <is>
          <t xml:space="preserve">050</t>
        </is>
      </c>
      <c s="9" r="H12179">
        <v>35.0000</v>
      </c>
      <c s="8" t="inlineStr" r="I12179">
        <is>
          <t xml:space="preserve"/>
        </is>
      </c>
      <c s="8" t="inlineStr" r="J12179">
        <is>
          <t xml:space="preserve"> Cook</t>
        </is>
      </c>
    </row>
    <row r="12180" ht="20.25" customHeight="0">
      <c s="5" t="inlineStr" r="A12180">
        <is>
          <t xml:space="preserve">63000001</t>
        </is>
      </c>
      <c s="5" t="inlineStr" r="B12180">
        <is>
          <t xml:space="preserve">STEEL PLATE BEAM GUARDRAIL, TYPE A, 6 FOOT POSTS</t>
        </is>
      </c>
      <c s="5" t="inlineStr" r="C12180">
        <is>
          <t xml:space="preserve">FOOT   </t>
        </is>
      </c>
      <c s="6" r="D12180">
        <v>175.000</v>
      </c>
      <c s="7" r="E12180">
        <v>1</v>
      </c>
      <c s="8" t="inlineStr" r="F12180">
        <is>
          <t xml:space="preserve">61J19</t>
        </is>
      </c>
      <c s="8" t="inlineStr" r="G12180">
        <is>
          <t xml:space="preserve">050</t>
        </is>
      </c>
      <c s="9" r="H12180">
        <v>37.1000</v>
      </c>
      <c s="8" t="inlineStr" r="I12180">
        <is>
          <t xml:space="preserve"/>
        </is>
      </c>
      <c s="8" t="inlineStr" r="J12180">
        <is>
          <t xml:space="preserve"> Cook</t>
        </is>
      </c>
    </row>
    <row r="12181" ht="20.25" customHeight="0">
      <c s="5" t="inlineStr" r="A12181">
        <is>
          <t xml:space="preserve">63000001</t>
        </is>
      </c>
      <c s="5" t="inlineStr" r="B12181">
        <is>
          <t xml:space="preserve">STEEL PLATE BEAM GUARDRAIL, TYPE A, 6 FOOT POSTS</t>
        </is>
      </c>
      <c s="5" t="inlineStr" r="C12181">
        <is>
          <t xml:space="preserve">FOOT   </t>
        </is>
      </c>
      <c s="6" r="D12181">
        <v>3187.500</v>
      </c>
      <c s="7" r="E12181">
        <v>2</v>
      </c>
      <c s="8" t="inlineStr" r="F12181">
        <is>
          <t xml:space="preserve">64P43</t>
        </is>
      </c>
      <c s="8" t="inlineStr" r="G12181">
        <is>
          <t xml:space="preserve">087</t>
        </is>
      </c>
      <c s="9" r="H12181">
        <v>31.0000</v>
      </c>
      <c s="8" t="inlineStr" r="I12181">
        <is>
          <t xml:space="preserve">Y</t>
        </is>
      </c>
      <c s="8" t="inlineStr" r="J12181">
        <is>
          <t xml:space="preserve"> Rock Island</t>
        </is>
      </c>
    </row>
    <row r="12182" ht="20.25" customHeight="0">
      <c s="5" t="inlineStr" r="A12182">
        <is>
          <t xml:space="preserve">63000001</t>
        </is>
      </c>
      <c s="5" t="inlineStr" r="B12182">
        <is>
          <t xml:space="preserve">STEEL PLATE BEAM GUARDRAIL, TYPE A, 6 FOOT POSTS</t>
        </is>
      </c>
      <c s="5" t="inlineStr" r="C12182">
        <is>
          <t xml:space="preserve">FOOT   </t>
        </is>
      </c>
      <c s="6" r="D12182">
        <v>3187.500</v>
      </c>
      <c s="7" r="E12182">
        <v>2</v>
      </c>
      <c s="8" t="inlineStr" r="F12182">
        <is>
          <t xml:space="preserve">64P43</t>
        </is>
      </c>
      <c s="8" t="inlineStr" r="G12182">
        <is>
          <t xml:space="preserve">087</t>
        </is>
      </c>
      <c s="9" r="H12182">
        <v>31.0000</v>
      </c>
      <c s="8" t="inlineStr" r="I12182">
        <is>
          <t xml:space="preserve"/>
        </is>
      </c>
      <c s="8" t="inlineStr" r="J12182">
        <is>
          <t xml:space="preserve"> Rock Island</t>
        </is>
      </c>
    </row>
    <row r="12183" ht="20.25" customHeight="0">
      <c s="5" t="inlineStr" r="A12183">
        <is>
          <t xml:space="preserve">63000001</t>
        </is>
      </c>
      <c s="5" t="inlineStr" r="B12183">
        <is>
          <t xml:space="preserve">STEEL PLATE BEAM GUARDRAIL, TYPE A, 6 FOOT POSTS</t>
        </is>
      </c>
      <c s="5" t="inlineStr" r="C12183">
        <is>
          <t xml:space="preserve">FOOT   </t>
        </is>
      </c>
      <c s="6" r="D12183">
        <v>3187.500</v>
      </c>
      <c s="7" r="E12183">
        <v>2</v>
      </c>
      <c s="8" t="inlineStr" r="F12183">
        <is>
          <t xml:space="preserve">64P43</t>
        </is>
      </c>
      <c s="8" t="inlineStr" r="G12183">
        <is>
          <t xml:space="preserve">087</t>
        </is>
      </c>
      <c s="9" r="H12183">
        <v>35.0000</v>
      </c>
      <c s="8" t="inlineStr" r="I12183">
        <is>
          <t xml:space="preserve"/>
        </is>
      </c>
      <c s="8" t="inlineStr" r="J12183">
        <is>
          <t xml:space="preserve"> Rock Island</t>
        </is>
      </c>
    </row>
    <row r="12184" ht="20.25" customHeight="0">
      <c s="5" t="inlineStr" r="A12184">
        <is>
          <t xml:space="preserve">63000001</t>
        </is>
      </c>
      <c s="5" t="inlineStr" r="B12184">
        <is>
          <t xml:space="preserve">STEEL PLATE BEAM GUARDRAIL, TYPE A, 6 FOOT POSTS</t>
        </is>
      </c>
      <c s="5" t="inlineStr" r="C12184">
        <is>
          <t xml:space="preserve">FOOT   </t>
        </is>
      </c>
      <c s="6" r="D12184">
        <v>125.000</v>
      </c>
      <c s="7" r="E12184">
        <v>3</v>
      </c>
      <c s="8" t="inlineStr" r="F12184">
        <is>
          <t xml:space="preserve">66824</t>
        </is>
      </c>
      <c s="8" t="inlineStr" r="G12184">
        <is>
          <t xml:space="preserve">090</t>
        </is>
      </c>
      <c s="9" r="H12184">
        <v>33.0000</v>
      </c>
      <c s="8" t="inlineStr" r="I12184">
        <is>
          <t xml:space="preserve">Y</t>
        </is>
      </c>
      <c s="8" t="inlineStr" r="J12184">
        <is>
          <t xml:space="preserve"> DeKalb</t>
        </is>
      </c>
    </row>
    <row r="12185" ht="20.25" customHeight="0">
      <c s="5" t="inlineStr" r="A12185">
        <is>
          <t xml:space="preserve">63000001</t>
        </is>
      </c>
      <c s="5" t="inlineStr" r="B12185">
        <is>
          <t xml:space="preserve">STEEL PLATE BEAM GUARDRAIL, TYPE A, 6 FOOT POSTS</t>
        </is>
      </c>
      <c s="5" t="inlineStr" r="C12185">
        <is>
          <t xml:space="preserve">FOOT   </t>
        </is>
      </c>
      <c s="6" r="D12185">
        <v>125.000</v>
      </c>
      <c s="7" r="E12185">
        <v>3</v>
      </c>
      <c s="8" t="inlineStr" r="F12185">
        <is>
          <t xml:space="preserve">66824</t>
        </is>
      </c>
      <c s="8" t="inlineStr" r="G12185">
        <is>
          <t xml:space="preserve">090</t>
        </is>
      </c>
      <c s="9" r="H12185">
        <v>36.0000</v>
      </c>
      <c s="8" t="inlineStr" r="I12185">
        <is>
          <t xml:space="preserve"/>
        </is>
      </c>
      <c s="8" t="inlineStr" r="J12185">
        <is>
          <t xml:space="preserve"> DeKalb</t>
        </is>
      </c>
    </row>
    <row r="12186" ht="20.25" customHeight="0">
      <c s="5" t="inlineStr" r="A12186">
        <is>
          <t xml:space="preserve">63000001</t>
        </is>
      </c>
      <c s="5" t="inlineStr" r="B12186">
        <is>
          <t xml:space="preserve">STEEL PLATE BEAM GUARDRAIL, TYPE A, 6 FOOT POSTS</t>
        </is>
      </c>
      <c s="5" t="inlineStr" r="C12186">
        <is>
          <t xml:space="preserve">FOOT   </t>
        </is>
      </c>
      <c s="6" r="D12186">
        <v>125.000</v>
      </c>
      <c s="7" r="E12186">
        <v>3</v>
      </c>
      <c s="8" t="inlineStr" r="F12186">
        <is>
          <t xml:space="preserve">66824</t>
        </is>
      </c>
      <c s="8" t="inlineStr" r="G12186">
        <is>
          <t xml:space="preserve">090</t>
        </is>
      </c>
      <c s="9" r="H12186">
        <v>42.1400</v>
      </c>
      <c s="8" t="inlineStr" r="I12186">
        <is>
          <t xml:space="preserve"/>
        </is>
      </c>
      <c s="8" t="inlineStr" r="J12186">
        <is>
          <t xml:space="preserve"> DeKalb</t>
        </is>
      </c>
    </row>
    <row r="12187" ht="20.25" customHeight="0">
      <c s="5" t="inlineStr" r="A12187">
        <is>
          <t xml:space="preserve">63000001</t>
        </is>
      </c>
      <c s="5" t="inlineStr" r="B12187">
        <is>
          <t xml:space="preserve">STEEL PLATE BEAM GUARDRAIL, TYPE A, 6 FOOT POSTS</t>
        </is>
      </c>
      <c s="5" t="inlineStr" r="C12187">
        <is>
          <t xml:space="preserve">FOOT   </t>
        </is>
      </c>
      <c s="6" r="D12187">
        <v>125.000</v>
      </c>
      <c s="7" r="E12187">
        <v>3</v>
      </c>
      <c s="8" t="inlineStr" r="F12187">
        <is>
          <t xml:space="preserve">66824</t>
        </is>
      </c>
      <c s="8" t="inlineStr" r="G12187">
        <is>
          <t xml:space="preserve">090</t>
        </is>
      </c>
      <c s="9" r="H12187">
        <v>50.2000</v>
      </c>
      <c s="8" t="inlineStr" r="I12187">
        <is>
          <t xml:space="preserve"/>
        </is>
      </c>
      <c s="8" t="inlineStr" r="J12187">
        <is>
          <t xml:space="preserve"> DeKalb</t>
        </is>
      </c>
    </row>
    <row r="12188" ht="20.25" customHeight="0">
      <c s="5" t="inlineStr" r="A12188">
        <is>
          <t xml:space="preserve">63000001</t>
        </is>
      </c>
      <c s="5" t="inlineStr" r="B12188">
        <is>
          <t xml:space="preserve">STEEL PLATE BEAM GUARDRAIL, TYPE A, 6 FOOT POSTS</t>
        </is>
      </c>
      <c s="5" t="inlineStr" r="C12188">
        <is>
          <t xml:space="preserve">FOOT   </t>
        </is>
      </c>
      <c s="6" r="D12188">
        <v>2512.500</v>
      </c>
      <c s="7" r="E12188">
        <v>4</v>
      </c>
      <c s="8" t="inlineStr" r="F12188">
        <is>
          <t xml:space="preserve">68E42</t>
        </is>
      </c>
      <c s="8" t="inlineStr" r="G12188">
        <is>
          <t xml:space="preserve">013</t>
        </is>
      </c>
      <c s="9" r="H12188">
        <v>31.0000</v>
      </c>
      <c s="8" t="inlineStr" r="I12188">
        <is>
          <t xml:space="preserve">Y</t>
        </is>
      </c>
      <c s="8" t="inlineStr" r="J12188">
        <is>
          <t xml:space="preserve"> Tazewell</t>
        </is>
      </c>
    </row>
    <row r="12189" ht="20.25" customHeight="0">
      <c s="5" t="inlineStr" r="A12189">
        <is>
          <t xml:space="preserve">63000001</t>
        </is>
      </c>
      <c s="5" t="inlineStr" r="B12189">
        <is>
          <t xml:space="preserve">STEEL PLATE BEAM GUARDRAIL, TYPE A, 6 FOOT POSTS</t>
        </is>
      </c>
      <c s="5" t="inlineStr" r="C12189">
        <is>
          <t xml:space="preserve">FOOT   </t>
        </is>
      </c>
      <c s="6" r="D12189">
        <v>2512.500</v>
      </c>
      <c s="7" r="E12189">
        <v>4</v>
      </c>
      <c s="8" t="inlineStr" r="F12189">
        <is>
          <t xml:space="preserve">68E42</t>
        </is>
      </c>
      <c s="8" t="inlineStr" r="G12189">
        <is>
          <t xml:space="preserve">013</t>
        </is>
      </c>
      <c s="9" r="H12189">
        <v>31.0000</v>
      </c>
      <c s="8" t="inlineStr" r="I12189">
        <is>
          <t xml:space="preserve"/>
        </is>
      </c>
      <c s="8" t="inlineStr" r="J12189">
        <is>
          <t xml:space="preserve"> Tazewell</t>
        </is>
      </c>
    </row>
    <row r="12190" ht="20.25" customHeight="0">
      <c s="5" t="inlineStr" r="A12190">
        <is>
          <t xml:space="preserve">63000001</t>
        </is>
      </c>
      <c s="5" t="inlineStr" r="B12190">
        <is>
          <t xml:space="preserve">STEEL PLATE BEAM GUARDRAIL, TYPE A, 6 FOOT POSTS</t>
        </is>
      </c>
      <c s="5" t="inlineStr" r="C12190">
        <is>
          <t xml:space="preserve">FOOT   </t>
        </is>
      </c>
      <c s="6" r="D12190">
        <v>2512.500</v>
      </c>
      <c s="7" r="E12190">
        <v>4</v>
      </c>
      <c s="8" t="inlineStr" r="F12190">
        <is>
          <t xml:space="preserve">68E42</t>
        </is>
      </c>
      <c s="8" t="inlineStr" r="G12190">
        <is>
          <t xml:space="preserve">013</t>
        </is>
      </c>
      <c s="9" r="H12190">
        <v>33.2800</v>
      </c>
      <c s="8" t="inlineStr" r="I12190">
        <is>
          <t xml:space="preserve"/>
        </is>
      </c>
      <c s="8" t="inlineStr" r="J12190">
        <is>
          <t xml:space="preserve"> Tazewell</t>
        </is>
      </c>
    </row>
    <row r="12191" ht="20.25" customHeight="0">
      <c s="5" t="inlineStr" r="A12191">
        <is>
          <t xml:space="preserve">63000001</t>
        </is>
      </c>
      <c s="5" t="inlineStr" r="B12191">
        <is>
          <t xml:space="preserve">STEEL PLATE BEAM GUARDRAIL, TYPE A, 6 FOOT POSTS</t>
        </is>
      </c>
      <c s="5" t="inlineStr" r="C12191">
        <is>
          <t xml:space="preserve">FOOT   </t>
        </is>
      </c>
      <c s="6" r="D12191">
        <v>1100.000</v>
      </c>
      <c s="7" r="E12191">
        <v>6</v>
      </c>
      <c s="8" t="inlineStr" r="F12191">
        <is>
          <t xml:space="preserve">72G54</t>
        </is>
      </c>
      <c s="8" t="inlineStr" r="G12191">
        <is>
          <t xml:space="preserve">098</t>
        </is>
      </c>
      <c s="9" r="H12191">
        <v>36.6300</v>
      </c>
      <c s="8" t="inlineStr" r="I12191">
        <is>
          <t xml:space="preserve">Y</t>
        </is>
      </c>
      <c s="8" t="inlineStr" r="J12191">
        <is>
          <t xml:space="preserve"> Montgomery</t>
        </is>
      </c>
    </row>
    <row r="12192" ht="20.25" customHeight="0">
      <c s="5" t="inlineStr" r="A12192">
        <is>
          <t xml:space="preserve">63000001</t>
        </is>
      </c>
      <c s="5" t="inlineStr" r="B12192">
        <is>
          <t xml:space="preserve">STEEL PLATE BEAM GUARDRAIL, TYPE A, 6 FOOT POSTS</t>
        </is>
      </c>
      <c s="5" t="inlineStr" r="C12192">
        <is>
          <t xml:space="preserve">FOOT   </t>
        </is>
      </c>
      <c s="6" r="D12192">
        <v>1038.000</v>
      </c>
      <c s="7" r="E12192">
        <v>6</v>
      </c>
      <c s="8" t="inlineStr" r="F12192">
        <is>
          <t xml:space="preserve">72H24</t>
        </is>
      </c>
      <c s="8" t="inlineStr" r="G12192">
        <is>
          <t xml:space="preserve">060</t>
        </is>
      </c>
      <c s="9" r="H12192">
        <v>38.5600</v>
      </c>
      <c s="8" t="inlineStr" r="I12192">
        <is>
          <t xml:space="preserve">Y</t>
        </is>
      </c>
      <c s="8" t="inlineStr" r="J12192">
        <is>
          <t xml:space="preserve"> Mason</t>
        </is>
      </c>
    </row>
    <row r="12193" ht="20.25" customHeight="0">
      <c s="5" t="inlineStr" r="A12193">
        <is>
          <t xml:space="preserve">63000001</t>
        </is>
      </c>
      <c s="5" t="inlineStr" r="B12193">
        <is>
          <t xml:space="preserve">STEEL PLATE BEAM GUARDRAIL, TYPE A, 6 FOOT POSTS</t>
        </is>
      </c>
      <c s="5" t="inlineStr" r="C12193">
        <is>
          <t xml:space="preserve">FOOT   </t>
        </is>
      </c>
      <c s="6" r="D12193">
        <v>375.000</v>
      </c>
      <c s="7" r="E12193">
        <v>6</v>
      </c>
      <c s="8" t="inlineStr" r="F12193">
        <is>
          <t xml:space="preserve">72K64</t>
        </is>
      </c>
      <c s="8" t="inlineStr" r="G12193">
        <is>
          <t xml:space="preserve">061</t>
        </is>
      </c>
      <c s="9" r="H12193">
        <v>45.9800</v>
      </c>
      <c s="8" t="inlineStr" r="I12193">
        <is>
          <t xml:space="preserve">Y</t>
        </is>
      </c>
      <c s="8" t="inlineStr" r="J12193">
        <is>
          <t xml:space="preserve"> Logan</t>
        </is>
      </c>
    </row>
    <row r="12194" ht="20.25" customHeight="0">
      <c s="5" t="inlineStr" r="A12194">
        <is>
          <t xml:space="preserve">63000001</t>
        </is>
      </c>
      <c s="5" t="inlineStr" r="B12194">
        <is>
          <t xml:space="preserve">STEEL PLATE BEAM GUARDRAIL, TYPE A, 6 FOOT POSTS</t>
        </is>
      </c>
      <c s="5" t="inlineStr" r="C12194">
        <is>
          <t xml:space="preserve">FOOT   </t>
        </is>
      </c>
      <c s="6" r="D12194">
        <v>650.000</v>
      </c>
      <c s="7" r="E12194">
        <v>6</v>
      </c>
      <c s="8" t="inlineStr" r="F12194">
        <is>
          <t xml:space="preserve">72N23</t>
        </is>
      </c>
      <c s="8" t="inlineStr" r="G12194">
        <is>
          <t xml:space="preserve">100</t>
        </is>
      </c>
      <c s="9" r="H12194">
        <v>20.1900</v>
      </c>
      <c s="8" t="inlineStr" r="I12194">
        <is>
          <t xml:space="preserve">Y</t>
        </is>
      </c>
      <c s="8" t="inlineStr" r="J12194">
        <is>
          <t xml:space="preserve">Various</t>
        </is>
      </c>
    </row>
    <row r="12195" ht="20.25" customHeight="0">
      <c s="5" t="inlineStr" r="A12195">
        <is>
          <t xml:space="preserve">63000001</t>
        </is>
      </c>
      <c s="5" t="inlineStr" r="B12195">
        <is>
          <t xml:space="preserve">STEEL PLATE BEAM GUARDRAIL, TYPE A, 6 FOOT POSTS</t>
        </is>
      </c>
      <c s="5" t="inlineStr" r="C12195">
        <is>
          <t xml:space="preserve">FOOT   </t>
        </is>
      </c>
      <c s="6" r="D12195">
        <v>7609.000</v>
      </c>
      <c s="7" r="E12195">
        <v>9</v>
      </c>
      <c s="8" t="inlineStr" r="F12195">
        <is>
          <t xml:space="preserve">78604</t>
        </is>
      </c>
      <c s="8" t="inlineStr" r="G12195">
        <is>
          <t xml:space="preserve">104</t>
        </is>
      </c>
      <c s="9" r="H12195">
        <v>34.0000</v>
      </c>
      <c s="8" t="inlineStr" r="I12195">
        <is>
          <t xml:space="preserve">Y</t>
        </is>
      </c>
      <c s="8" t="inlineStr" r="J12195">
        <is>
          <t xml:space="preserve"> Jefferson</t>
        </is>
      </c>
    </row>
    <row r="12196" ht="20.25" customHeight="0">
      <c s="5" t="inlineStr" r="A12196">
        <is>
          <t xml:space="preserve">63000001</t>
        </is>
      </c>
      <c s="5" t="inlineStr" r="B12196">
        <is>
          <t xml:space="preserve">STEEL PLATE BEAM GUARDRAIL, TYPE A, 6 FOOT POSTS</t>
        </is>
      </c>
      <c s="5" t="inlineStr" r="C12196">
        <is>
          <t xml:space="preserve">FOOT   </t>
        </is>
      </c>
      <c s="6" r="D12196">
        <v>7609.000</v>
      </c>
      <c s="7" r="E12196">
        <v>9</v>
      </c>
      <c s="8" t="inlineStr" r="F12196">
        <is>
          <t xml:space="preserve">78604</t>
        </is>
      </c>
      <c s="8" t="inlineStr" r="G12196">
        <is>
          <t xml:space="preserve">104</t>
        </is>
      </c>
      <c s="9" r="H12196">
        <v>28.5000</v>
      </c>
      <c s="8" t="inlineStr" r="I12196">
        <is>
          <t xml:space="preserve"/>
        </is>
      </c>
      <c s="8" t="inlineStr" r="J12196">
        <is>
          <t xml:space="preserve"> Jefferson</t>
        </is>
      </c>
    </row>
    <row r="12197" ht="20.25" customHeight="0">
      <c s="5" t="inlineStr" r="A12197">
        <is>
          <t xml:space="preserve">63000001</t>
        </is>
      </c>
      <c s="5" t="inlineStr" r="B12197">
        <is>
          <t xml:space="preserve">STEEL PLATE BEAM GUARDRAIL, TYPE A, 6 FOOT POSTS</t>
        </is>
      </c>
      <c s="5" t="inlineStr" r="C12197">
        <is>
          <t xml:space="preserve">FOOT   </t>
        </is>
      </c>
      <c s="6" r="D12197">
        <v>7609.000</v>
      </c>
      <c s="7" r="E12197">
        <v>9</v>
      </c>
      <c s="8" t="inlineStr" r="F12197">
        <is>
          <t xml:space="preserve">78604</t>
        </is>
      </c>
      <c s="8" t="inlineStr" r="G12197">
        <is>
          <t xml:space="preserve">104</t>
        </is>
      </c>
      <c s="9" r="H12197">
        <v>29.9300</v>
      </c>
      <c s="8" t="inlineStr" r="I12197">
        <is>
          <t xml:space="preserve"/>
        </is>
      </c>
      <c s="8" t="inlineStr" r="J12197">
        <is>
          <t xml:space="preserve"> Jefferson</t>
        </is>
      </c>
    </row>
    <row r="12198" ht="20.25" customHeight="0">
      <c s="5" t="inlineStr" r="A12198">
        <is>
          <t xml:space="preserve">63000001</t>
        </is>
      </c>
      <c s="5" t="inlineStr" r="B12198">
        <is>
          <t xml:space="preserve">STEEL PLATE BEAM GUARDRAIL, TYPE A, 6 FOOT POSTS</t>
        </is>
      </c>
      <c s="5" t="inlineStr" r="C12198">
        <is>
          <t xml:space="preserve">FOOT   </t>
        </is>
      </c>
      <c s="6" r="D12198">
        <v>7609.000</v>
      </c>
      <c s="7" r="E12198">
        <v>9</v>
      </c>
      <c s="8" t="inlineStr" r="F12198">
        <is>
          <t xml:space="preserve">78604</t>
        </is>
      </c>
      <c s="8" t="inlineStr" r="G12198">
        <is>
          <t xml:space="preserve">104</t>
        </is>
      </c>
      <c s="9" r="H12198">
        <v>32.9500</v>
      </c>
      <c s="8" t="inlineStr" r="I12198">
        <is>
          <t xml:space="preserve"/>
        </is>
      </c>
      <c s="8" t="inlineStr" r="J12198">
        <is>
          <t xml:space="preserve"> Jefferson</t>
        </is>
      </c>
    </row>
    <row r="12199" ht="20.25" customHeight="0">
      <c s="5" t="inlineStr" r="A12199">
        <is>
          <t xml:space="preserve">63000001</t>
        </is>
      </c>
      <c s="5" t="inlineStr" r="B12199">
        <is>
          <t xml:space="preserve">STEEL PLATE BEAM GUARDRAIL, TYPE A, 6 FOOT POSTS</t>
        </is>
      </c>
      <c s="5" t="inlineStr" r="C12199">
        <is>
          <t xml:space="preserve">FOOT   </t>
        </is>
      </c>
      <c s="6" r="D12199">
        <v>975.000</v>
      </c>
      <c s="7" r="E12199">
        <v>9</v>
      </c>
      <c s="8" t="inlineStr" r="F12199">
        <is>
          <t xml:space="preserve">78682</t>
        </is>
      </c>
      <c s="8" t="inlineStr" r="G12199">
        <is>
          <t xml:space="preserve">034</t>
        </is>
      </c>
      <c s="9" r="H12199">
        <v>36.3000</v>
      </c>
      <c s="8" t="inlineStr" r="I12199">
        <is>
          <t xml:space="preserve">Y</t>
        </is>
      </c>
      <c s="8" t="inlineStr" r="J12199">
        <is>
          <t xml:space="preserve"> White</t>
        </is>
      </c>
    </row>
    <row r="12200" ht="20.25" customHeight="0">
      <c s="5" t="inlineStr" r="A12200">
        <is>
          <t xml:space="preserve">63000001</t>
        </is>
      </c>
      <c s="5" t="inlineStr" r="B12200">
        <is>
          <t xml:space="preserve">STEEL PLATE BEAM GUARDRAIL, TYPE A, 6 FOOT POSTS</t>
        </is>
      </c>
      <c s="5" t="inlineStr" r="C12200">
        <is>
          <t xml:space="preserve">FOOT   </t>
        </is>
      </c>
      <c s="6" r="D12200">
        <v>975.000</v>
      </c>
      <c s="7" r="E12200">
        <v>9</v>
      </c>
      <c s="8" t="inlineStr" r="F12200">
        <is>
          <t xml:space="preserve">78682</t>
        </is>
      </c>
      <c s="8" t="inlineStr" r="G12200">
        <is>
          <t xml:space="preserve">034</t>
        </is>
      </c>
      <c s="9" r="H12200">
        <v>37.0000</v>
      </c>
      <c s="8" t="inlineStr" r="I12200">
        <is>
          <t xml:space="preserve"/>
        </is>
      </c>
      <c s="8" t="inlineStr" r="J12200">
        <is>
          <t xml:space="preserve"> White</t>
        </is>
      </c>
    </row>
    <row r="12201" ht="20.25" customHeight="0">
      <c s="5" t="inlineStr" r="A12201">
        <is>
          <t xml:space="preserve">63000001</t>
        </is>
      </c>
      <c s="5" t="inlineStr" r="B12201">
        <is>
          <t xml:space="preserve">STEEL PLATE BEAM GUARDRAIL, TYPE A, 6 FOOT POSTS</t>
        </is>
      </c>
      <c s="5" t="inlineStr" r="C12201">
        <is>
          <t xml:space="preserve">FOOT   </t>
        </is>
      </c>
      <c s="6" r="D12201">
        <v>525.000</v>
      </c>
      <c s="7" r="E12201">
        <v>9</v>
      </c>
      <c s="8" t="inlineStr" r="F12201">
        <is>
          <t xml:space="preserve">78716</t>
        </is>
      </c>
      <c s="8" t="inlineStr" r="G12201">
        <is>
          <t xml:space="preserve">035</t>
        </is>
      </c>
      <c s="9" r="H12201">
        <v>36.7500</v>
      </c>
      <c s="8" t="inlineStr" r="I12201">
        <is>
          <t xml:space="preserve">Y</t>
        </is>
      </c>
      <c s="8" t="inlineStr" r="J12201">
        <is>
          <t xml:space="preserve"> Saline</t>
        </is>
      </c>
    </row>
    <row r="12202" ht="20.25" customHeight="0">
      <c s="5" t="inlineStr" r="A12202">
        <is>
          <t xml:space="preserve">63000001</t>
        </is>
      </c>
      <c s="5" t="inlineStr" r="B12202">
        <is>
          <t xml:space="preserve">STEEL PLATE BEAM GUARDRAIL, TYPE A, 6 FOOT POSTS</t>
        </is>
      </c>
      <c s="5" t="inlineStr" r="C12202">
        <is>
          <t xml:space="preserve">FOOT   </t>
        </is>
      </c>
      <c s="6" r="D12202">
        <v>525.000</v>
      </c>
      <c s="7" r="E12202">
        <v>9</v>
      </c>
      <c s="8" t="inlineStr" r="F12202">
        <is>
          <t xml:space="preserve">78716</t>
        </is>
      </c>
      <c s="8" t="inlineStr" r="G12202">
        <is>
          <t xml:space="preserve">035</t>
        </is>
      </c>
      <c s="9" r="H12202">
        <v>45.0000</v>
      </c>
      <c s="8" t="inlineStr" r="I12202">
        <is>
          <t xml:space="preserve"/>
        </is>
      </c>
      <c s="8" t="inlineStr" r="J12202">
        <is>
          <t xml:space="preserve"> Saline</t>
        </is>
      </c>
    </row>
    <row r="12203" ht="20.25" customHeight="0">
      <c s="5" t="inlineStr" r="A12203">
        <is>
          <t xml:space="preserve">63000001</t>
        </is>
      </c>
      <c s="5" t="inlineStr" r="B12203">
        <is>
          <t xml:space="preserve">STEEL PLATE BEAM GUARDRAIL, TYPE A, 6 FOOT POSTS</t>
        </is>
      </c>
      <c s="5" t="inlineStr" r="C12203">
        <is>
          <t xml:space="preserve">FOOT   </t>
        </is>
      </c>
      <c s="6" r="D12203">
        <v>550.000</v>
      </c>
      <c s="7" r="E12203">
        <v>2</v>
      </c>
      <c s="8" t="inlineStr" r="F12203">
        <is>
          <t xml:space="preserve">85731</t>
        </is>
      </c>
      <c s="8" t="inlineStr" r="G12203">
        <is>
          <t xml:space="preserve">069</t>
        </is>
      </c>
      <c s="9" r="H12203">
        <v>38.0000</v>
      </c>
      <c s="8" t="inlineStr" r="I12203">
        <is>
          <t xml:space="preserve">Y</t>
        </is>
      </c>
      <c s="8" t="inlineStr" r="J12203">
        <is>
          <t xml:space="preserve"> Ogle</t>
        </is>
      </c>
    </row>
    <row r="12204" ht="20.25" customHeight="0">
      <c s="5" t="inlineStr" r="A12204">
        <is>
          <t xml:space="preserve">63000001</t>
        </is>
      </c>
      <c s="5" t="inlineStr" r="B12204">
        <is>
          <t xml:space="preserve">STEEL PLATE BEAM GUARDRAIL, TYPE A, 6 FOOT POSTS</t>
        </is>
      </c>
      <c s="5" t="inlineStr" r="C12204">
        <is>
          <t xml:space="preserve">FOOT   </t>
        </is>
      </c>
      <c s="6" r="D12204">
        <v>550.000</v>
      </c>
      <c s="7" r="E12204">
        <v>2</v>
      </c>
      <c s="8" t="inlineStr" r="F12204">
        <is>
          <t xml:space="preserve">85731</t>
        </is>
      </c>
      <c s="8" t="inlineStr" r="G12204">
        <is>
          <t xml:space="preserve">069</t>
        </is>
      </c>
      <c s="9" r="H12204">
        <v>30.0000</v>
      </c>
      <c s="8" t="inlineStr" r="I12204">
        <is>
          <t xml:space="preserve"/>
        </is>
      </c>
      <c s="8" t="inlineStr" r="J12204">
        <is>
          <t xml:space="preserve"> Ogle</t>
        </is>
      </c>
    </row>
    <row r="12205" ht="20.25" customHeight="0">
      <c s="5" t="inlineStr" r="A12205">
        <is>
          <t xml:space="preserve">63000001</t>
        </is>
      </c>
      <c s="5" t="inlineStr" r="B12205">
        <is>
          <t xml:space="preserve">STEEL PLATE BEAM GUARDRAIL, TYPE A, 6 FOOT POSTS</t>
        </is>
      </c>
      <c s="5" t="inlineStr" r="C12205">
        <is>
          <t xml:space="preserve">FOOT   </t>
        </is>
      </c>
      <c s="6" r="D12205">
        <v>550.000</v>
      </c>
      <c s="7" r="E12205">
        <v>2</v>
      </c>
      <c s="8" t="inlineStr" r="F12205">
        <is>
          <t xml:space="preserve">85731</t>
        </is>
      </c>
      <c s="8" t="inlineStr" r="G12205">
        <is>
          <t xml:space="preserve">069</t>
        </is>
      </c>
      <c s="9" r="H12205">
        <v>32.0000</v>
      </c>
      <c s="8" t="inlineStr" r="I12205">
        <is>
          <t xml:space="preserve"/>
        </is>
      </c>
      <c s="8" t="inlineStr" r="J12205">
        <is>
          <t xml:space="preserve"> Ogle</t>
        </is>
      </c>
    </row>
    <row r="12206" ht="20.25" customHeight="0">
      <c s="5" t="inlineStr" r="A12206">
        <is>
          <t xml:space="preserve">63000001</t>
        </is>
      </c>
      <c s="5" t="inlineStr" r="B12206">
        <is>
          <t xml:space="preserve">STEEL PLATE BEAM GUARDRAIL, TYPE A, 6 FOOT POSTS</t>
        </is>
      </c>
      <c s="5" t="inlineStr" r="C12206">
        <is>
          <t xml:space="preserve">FOOT   </t>
        </is>
      </c>
      <c s="6" r="D12206">
        <v>450.000</v>
      </c>
      <c s="7" r="E12206">
        <v>2</v>
      </c>
      <c s="8" t="inlineStr" r="F12206">
        <is>
          <t xml:space="preserve">85732</t>
        </is>
      </c>
      <c s="8" t="inlineStr" r="G12206">
        <is>
          <t xml:space="preserve">135</t>
        </is>
      </c>
      <c s="9" r="H12206">
        <v>31.7000</v>
      </c>
      <c s="8" t="inlineStr" r="I12206">
        <is>
          <t xml:space="preserve">Y</t>
        </is>
      </c>
      <c s="8" t="inlineStr" r="J12206">
        <is>
          <t xml:space="preserve"> Boone</t>
        </is>
      </c>
    </row>
    <row r="12207" ht="20.25" customHeight="0">
      <c s="5" t="inlineStr" r="A12207">
        <is>
          <t xml:space="preserve">63000001</t>
        </is>
      </c>
      <c s="5" t="inlineStr" r="B12207">
        <is>
          <t xml:space="preserve">STEEL PLATE BEAM GUARDRAIL, TYPE A, 6 FOOT POSTS</t>
        </is>
      </c>
      <c s="5" t="inlineStr" r="C12207">
        <is>
          <t xml:space="preserve">FOOT   </t>
        </is>
      </c>
      <c s="6" r="D12207">
        <v>450.000</v>
      </c>
      <c s="7" r="E12207">
        <v>2</v>
      </c>
      <c s="8" t="inlineStr" r="F12207">
        <is>
          <t xml:space="preserve">85732</t>
        </is>
      </c>
      <c s="8" t="inlineStr" r="G12207">
        <is>
          <t xml:space="preserve">135</t>
        </is>
      </c>
      <c s="9" r="H12207">
        <v>31.7000</v>
      </c>
      <c s="8" t="inlineStr" r="I12207">
        <is>
          <t xml:space="preserve"/>
        </is>
      </c>
      <c s="8" t="inlineStr" r="J12207">
        <is>
          <t xml:space="preserve"> Boone</t>
        </is>
      </c>
    </row>
    <row r="12208" ht="20.25" customHeight="0">
      <c s="5" t="inlineStr" r="A12208">
        <is>
          <t xml:space="preserve">63000001</t>
        </is>
      </c>
      <c s="5" t="inlineStr" r="B12208">
        <is>
          <t xml:space="preserve">STEEL PLATE BEAM GUARDRAIL, TYPE A, 6 FOOT POSTS</t>
        </is>
      </c>
      <c s="5" t="inlineStr" r="C12208">
        <is>
          <t xml:space="preserve">FOOT   </t>
        </is>
      </c>
      <c s="6" r="D12208">
        <v>450.000</v>
      </c>
      <c s="7" r="E12208">
        <v>2</v>
      </c>
      <c s="8" t="inlineStr" r="F12208">
        <is>
          <t xml:space="preserve">85732</t>
        </is>
      </c>
      <c s="8" t="inlineStr" r="G12208">
        <is>
          <t xml:space="preserve">135</t>
        </is>
      </c>
      <c s="9" r="H12208">
        <v>31.7000</v>
      </c>
      <c s="8" t="inlineStr" r="I12208">
        <is>
          <t xml:space="preserve"/>
        </is>
      </c>
      <c s="8" t="inlineStr" r="J12208">
        <is>
          <t xml:space="preserve"> Boone</t>
        </is>
      </c>
    </row>
    <row r="12209" ht="20.25" customHeight="0">
      <c s="5" t="inlineStr" r="A12209">
        <is>
          <t xml:space="preserve">63000001</t>
        </is>
      </c>
      <c s="5" t="inlineStr" r="B12209">
        <is>
          <t xml:space="preserve">STEEL PLATE BEAM GUARDRAIL, TYPE A, 6 FOOT POSTS</t>
        </is>
      </c>
      <c s="5" t="inlineStr" r="C12209">
        <is>
          <t xml:space="preserve">FOOT   </t>
        </is>
      </c>
      <c s="6" r="D12209">
        <v>450.000</v>
      </c>
      <c s="7" r="E12209">
        <v>2</v>
      </c>
      <c s="8" t="inlineStr" r="F12209">
        <is>
          <t xml:space="preserve">85732</t>
        </is>
      </c>
      <c s="8" t="inlineStr" r="G12209">
        <is>
          <t xml:space="preserve">135</t>
        </is>
      </c>
      <c s="9" r="H12209">
        <v>31.7000</v>
      </c>
      <c s="8" t="inlineStr" r="I12209">
        <is>
          <t xml:space="preserve"/>
        </is>
      </c>
      <c s="8" t="inlineStr" r="J12209">
        <is>
          <t xml:space="preserve"> Boone</t>
        </is>
      </c>
    </row>
    <row r="12210" ht="20.25" customHeight="0">
      <c s="5" t="inlineStr" r="A12210">
        <is>
          <t xml:space="preserve">63000001</t>
        </is>
      </c>
      <c s="5" t="inlineStr" r="B12210">
        <is>
          <t xml:space="preserve">STEEL PLATE BEAM GUARDRAIL, TYPE A, 6 FOOT POSTS</t>
        </is>
      </c>
      <c s="5" t="inlineStr" r="C12210">
        <is>
          <t xml:space="preserve">FOOT   </t>
        </is>
      </c>
      <c s="6" r="D12210">
        <v>412.500</v>
      </c>
      <c s="7" r="E12210">
        <v>3</v>
      </c>
      <c s="8" t="inlineStr" r="F12210">
        <is>
          <t xml:space="preserve">87673</t>
        </is>
      </c>
      <c s="8" t="inlineStr" r="G12210">
        <is>
          <t xml:space="preserve">122</t>
        </is>
      </c>
      <c s="9" r="H12210">
        <v>36.5900</v>
      </c>
      <c s="8" t="inlineStr" r="I12210">
        <is>
          <t xml:space="preserve">Y</t>
        </is>
      </c>
      <c s="8" t="inlineStr" r="J12210">
        <is>
          <t xml:space="preserve"> LaSalle</t>
        </is>
      </c>
    </row>
    <row r="12211" ht="20.25" customHeight="0">
      <c s="5" t="inlineStr" r="A12211">
        <is>
          <t xml:space="preserve">63000001</t>
        </is>
      </c>
      <c s="5" t="inlineStr" r="B12211">
        <is>
          <t xml:space="preserve">STEEL PLATE BEAM GUARDRAIL, TYPE A, 6 FOOT POSTS</t>
        </is>
      </c>
      <c s="5" t="inlineStr" r="C12211">
        <is>
          <t xml:space="preserve">FOOT   </t>
        </is>
      </c>
      <c s="6" r="D12211">
        <v>412.500</v>
      </c>
      <c s="7" r="E12211">
        <v>3</v>
      </c>
      <c s="8" t="inlineStr" r="F12211">
        <is>
          <t xml:space="preserve">87673</t>
        </is>
      </c>
      <c s="8" t="inlineStr" r="G12211">
        <is>
          <t xml:space="preserve">122</t>
        </is>
      </c>
      <c s="9" r="H12211">
        <v>33.2600</v>
      </c>
      <c s="8" t="inlineStr" r="I12211">
        <is>
          <t xml:space="preserve"/>
        </is>
      </c>
      <c s="8" t="inlineStr" r="J12211">
        <is>
          <t xml:space="preserve"> LaSalle</t>
        </is>
      </c>
    </row>
    <row r="12212" ht="20.25" customHeight="0">
      <c s="5" t="inlineStr" r="A12212">
        <is>
          <t xml:space="preserve">63000001</t>
        </is>
      </c>
      <c s="5" t="inlineStr" r="B12212">
        <is>
          <t xml:space="preserve">STEEL PLATE BEAM GUARDRAIL, TYPE A, 6 FOOT POSTS</t>
        </is>
      </c>
      <c s="5" t="inlineStr" r="C12212">
        <is>
          <t xml:space="preserve">FOOT   </t>
        </is>
      </c>
      <c s="6" r="D12212">
        <v>400.000</v>
      </c>
      <c s="7" r="E12212">
        <v>4</v>
      </c>
      <c s="8" t="inlineStr" r="F12212">
        <is>
          <t xml:space="preserve">89822</t>
        </is>
      </c>
      <c s="8" t="inlineStr" r="G12212">
        <is>
          <t xml:space="preserve">125</t>
        </is>
      </c>
      <c s="9" r="H12212">
        <v>50.9300</v>
      </c>
      <c s="8" t="inlineStr" r="I12212">
        <is>
          <t xml:space="preserve">Y</t>
        </is>
      </c>
      <c s="8" t="inlineStr" r="J12212">
        <is>
          <t xml:space="preserve"> Peoria</t>
        </is>
      </c>
    </row>
    <row r="12213" ht="20.25" customHeight="0">
      <c s="5" t="inlineStr" r="A12213">
        <is>
          <t xml:space="preserve">63000001</t>
        </is>
      </c>
      <c s="5" t="inlineStr" r="B12213">
        <is>
          <t xml:space="preserve">STEEL PLATE BEAM GUARDRAIL, TYPE A, 6 FOOT POSTS</t>
        </is>
      </c>
      <c s="5" t="inlineStr" r="C12213">
        <is>
          <t xml:space="preserve">FOOT   </t>
        </is>
      </c>
      <c s="6" r="D12213">
        <v>400.000</v>
      </c>
      <c s="7" r="E12213">
        <v>4</v>
      </c>
      <c s="8" t="inlineStr" r="F12213">
        <is>
          <t xml:space="preserve">89822</t>
        </is>
      </c>
      <c s="8" t="inlineStr" r="G12213">
        <is>
          <t xml:space="preserve">125</t>
        </is>
      </c>
      <c s="9" r="H12213">
        <v>35.0000</v>
      </c>
      <c s="8" t="inlineStr" r="I12213">
        <is>
          <t xml:space="preserve"/>
        </is>
      </c>
      <c s="8" t="inlineStr" r="J12213">
        <is>
          <t xml:space="preserve"> Peoria</t>
        </is>
      </c>
    </row>
    <row r="12214" ht="20.25" customHeight="0">
      <c s="5" t="inlineStr" r="A12214">
        <is>
          <t xml:space="preserve">63000001</t>
        </is>
      </c>
      <c s="5" t="inlineStr" r="B12214">
        <is>
          <t xml:space="preserve">STEEL PLATE BEAM GUARDRAIL, TYPE A, 6 FOOT POSTS</t>
        </is>
      </c>
      <c s="5" t="inlineStr" r="C12214">
        <is>
          <t xml:space="preserve">FOOT   </t>
        </is>
      </c>
      <c s="6" r="D12214">
        <v>400.000</v>
      </c>
      <c s="7" r="E12214">
        <v>4</v>
      </c>
      <c s="8" t="inlineStr" r="F12214">
        <is>
          <t xml:space="preserve">89822</t>
        </is>
      </c>
      <c s="8" t="inlineStr" r="G12214">
        <is>
          <t xml:space="preserve">125</t>
        </is>
      </c>
      <c s="9" r="H12214">
        <v>46.5000</v>
      </c>
      <c s="8" t="inlineStr" r="I12214">
        <is>
          <t xml:space="preserve"/>
        </is>
      </c>
      <c s="8" t="inlineStr" r="J12214">
        <is>
          <t xml:space="preserve"> Peoria</t>
        </is>
      </c>
    </row>
    <row r="12215" ht="20.25" customHeight="0">
      <c s="5" t="inlineStr" r="A12215">
        <is>
          <t xml:space="preserve">63000001</t>
        </is>
      </c>
      <c s="5" t="inlineStr" r="B12215">
        <is>
          <t xml:space="preserve">STEEL PLATE BEAM GUARDRAIL, TYPE A, 6 FOOT POSTS</t>
        </is>
      </c>
      <c s="5" t="inlineStr" r="C12215">
        <is>
          <t xml:space="preserve">FOOT   </t>
        </is>
      </c>
      <c s="6" r="D12215">
        <v>400.000</v>
      </c>
      <c s="7" r="E12215">
        <v>4</v>
      </c>
      <c s="8" t="inlineStr" r="F12215">
        <is>
          <t xml:space="preserve">89822</t>
        </is>
      </c>
      <c s="8" t="inlineStr" r="G12215">
        <is>
          <t xml:space="preserve">125</t>
        </is>
      </c>
      <c s="9" r="H12215">
        <v>47.0000</v>
      </c>
      <c s="8" t="inlineStr" r="I12215">
        <is>
          <t xml:space="preserve"/>
        </is>
      </c>
      <c s="8" t="inlineStr" r="J12215">
        <is>
          <t xml:space="preserve"> Peoria</t>
        </is>
      </c>
    </row>
    <row r="12216" ht="20.25" customHeight="0">
      <c s="5" t="inlineStr" r="A12216">
        <is>
          <t xml:space="preserve">63000001</t>
        </is>
      </c>
      <c s="5" t="inlineStr" r="B12216">
        <is>
          <t xml:space="preserve">STEEL PLATE BEAM GUARDRAIL, TYPE A, 6 FOOT POSTS</t>
        </is>
      </c>
      <c s="5" t="inlineStr" r="C12216">
        <is>
          <t xml:space="preserve">FOOT   </t>
        </is>
      </c>
      <c s="6" r="D12216">
        <v>400.000</v>
      </c>
      <c s="7" r="E12216">
        <v>4</v>
      </c>
      <c s="8" t="inlineStr" r="F12216">
        <is>
          <t xml:space="preserve">89822</t>
        </is>
      </c>
      <c s="8" t="inlineStr" r="G12216">
        <is>
          <t xml:space="preserve">125</t>
        </is>
      </c>
      <c s="9" r="H12216">
        <v>49.4300</v>
      </c>
      <c s="8" t="inlineStr" r="I12216">
        <is>
          <t xml:space="preserve"/>
        </is>
      </c>
      <c s="8" t="inlineStr" r="J12216">
        <is>
          <t xml:space="preserve"> Peoria</t>
        </is>
      </c>
    </row>
    <row r="12217" ht="20.25" customHeight="0">
      <c s="5" t="inlineStr" r="A12217">
        <is>
          <t xml:space="preserve">63000001</t>
        </is>
      </c>
      <c s="5" t="inlineStr" r="B12217">
        <is>
          <t xml:space="preserve">STEEL PLATE BEAM GUARDRAIL, TYPE A, 6 FOOT POSTS</t>
        </is>
      </c>
      <c s="5" t="inlineStr" r="C12217">
        <is>
          <t xml:space="preserve">FOOT   </t>
        </is>
      </c>
      <c s="6" r="D12217">
        <v>200.000</v>
      </c>
      <c s="7" r="E12217">
        <v>6</v>
      </c>
      <c s="8" t="inlineStr" r="F12217">
        <is>
          <t xml:space="preserve">93793</t>
        </is>
      </c>
      <c s="8" t="inlineStr" r="G12217">
        <is>
          <t xml:space="preserve">077</t>
        </is>
      </c>
      <c s="9" r="H12217">
        <v>41.9700</v>
      </c>
      <c s="8" t="inlineStr" r="I12217">
        <is>
          <t xml:space="preserve">Y</t>
        </is>
      </c>
      <c s="8" t="inlineStr" r="J12217">
        <is>
          <t xml:space="preserve"> Logan</t>
        </is>
      </c>
    </row>
    <row r="12218" ht="20.25" customHeight="0">
      <c s="5" t="inlineStr" r="A12218">
        <is>
          <t xml:space="preserve">63000001</t>
        </is>
      </c>
      <c s="5" t="inlineStr" r="B12218">
        <is>
          <t xml:space="preserve">STEEL PLATE BEAM GUARDRAIL, TYPE A, 6 FOOT POSTS</t>
        </is>
      </c>
      <c s="5" t="inlineStr" r="C12218">
        <is>
          <t xml:space="preserve">FOOT   </t>
        </is>
      </c>
      <c s="6" r="D12218">
        <v>200.000</v>
      </c>
      <c s="7" r="E12218">
        <v>6</v>
      </c>
      <c s="8" t="inlineStr" r="F12218">
        <is>
          <t xml:space="preserve">93793</t>
        </is>
      </c>
      <c s="8" t="inlineStr" r="G12218">
        <is>
          <t xml:space="preserve">077</t>
        </is>
      </c>
      <c s="9" r="H12218">
        <v>37.5000</v>
      </c>
      <c s="8" t="inlineStr" r="I12218">
        <is>
          <t xml:space="preserve"/>
        </is>
      </c>
      <c s="8" t="inlineStr" r="J12218">
        <is>
          <t xml:space="preserve"> Logan</t>
        </is>
      </c>
    </row>
    <row r="12219" ht="20.25" customHeight="0">
      <c s="5" t="inlineStr" r="A12219">
        <is>
          <t xml:space="preserve">63000001</t>
        </is>
      </c>
      <c s="5" t="inlineStr" r="B12219">
        <is>
          <t xml:space="preserve">STEEL PLATE BEAM GUARDRAIL, TYPE A, 6 FOOT POSTS</t>
        </is>
      </c>
      <c s="5" t="inlineStr" r="C12219">
        <is>
          <t xml:space="preserve">FOOT   </t>
        </is>
      </c>
      <c s="6" r="D12219">
        <v>200.000</v>
      </c>
      <c s="7" r="E12219">
        <v>6</v>
      </c>
      <c s="8" t="inlineStr" r="F12219">
        <is>
          <t xml:space="preserve">93793</t>
        </is>
      </c>
      <c s="8" t="inlineStr" r="G12219">
        <is>
          <t xml:space="preserve">077</t>
        </is>
      </c>
      <c s="9" r="H12219">
        <v>43.0000</v>
      </c>
      <c s="8" t="inlineStr" r="I12219">
        <is>
          <t xml:space="preserve"/>
        </is>
      </c>
      <c s="8" t="inlineStr" r="J12219">
        <is>
          <t xml:space="preserve"> Logan</t>
        </is>
      </c>
    </row>
    <row r="12220" ht="20.25" customHeight="0">
      <c s="5" t="inlineStr" r="A12220">
        <is>
          <t xml:space="preserve">63000001</t>
        </is>
      </c>
      <c s="5" t="inlineStr" r="B12220">
        <is>
          <t xml:space="preserve">STEEL PLATE BEAM GUARDRAIL, TYPE A, 6 FOOT POSTS</t>
        </is>
      </c>
      <c s="5" t="inlineStr" r="C12220">
        <is>
          <t xml:space="preserve">FOOT   </t>
        </is>
      </c>
      <c s="6" r="D12220">
        <v>2229.000</v>
      </c>
      <c s="7" r="E12220">
        <v>6</v>
      </c>
      <c s="8" t="inlineStr" r="F12220">
        <is>
          <t xml:space="preserve">93795</t>
        </is>
      </c>
      <c s="8" t="inlineStr" r="G12220">
        <is>
          <t xml:space="preserve">128</t>
        </is>
      </c>
      <c s="9" r="H12220">
        <v>35.0000</v>
      </c>
      <c s="8" t="inlineStr" r="I12220">
        <is>
          <t xml:space="preserve">Y</t>
        </is>
      </c>
      <c s="8" t="inlineStr" r="J12220">
        <is>
          <t xml:space="preserve"> Macoupin</t>
        </is>
      </c>
    </row>
    <row r="12221" ht="20.25" customHeight="0">
      <c s="5" t="inlineStr" r="A12221">
        <is>
          <t xml:space="preserve">63000001</t>
        </is>
      </c>
      <c s="5" t="inlineStr" r="B12221">
        <is>
          <t xml:space="preserve">STEEL PLATE BEAM GUARDRAIL, TYPE A, 6 FOOT POSTS</t>
        </is>
      </c>
      <c s="5" t="inlineStr" r="C12221">
        <is>
          <t xml:space="preserve">FOOT   </t>
        </is>
      </c>
      <c s="6" r="D12221">
        <v>2229.000</v>
      </c>
      <c s="7" r="E12221">
        <v>6</v>
      </c>
      <c s="8" t="inlineStr" r="F12221">
        <is>
          <t xml:space="preserve">93795</t>
        </is>
      </c>
      <c s="8" t="inlineStr" r="G12221">
        <is>
          <t xml:space="preserve">128</t>
        </is>
      </c>
      <c s="9" r="H12221">
        <v>34.9900</v>
      </c>
      <c s="8" t="inlineStr" r="I12221">
        <is>
          <t xml:space="preserve"/>
        </is>
      </c>
      <c s="8" t="inlineStr" r="J12221">
        <is>
          <t xml:space="preserve"> Macoupin</t>
        </is>
      </c>
    </row>
    <row r="12222" ht="20.25" customHeight="0">
      <c s="5" t="inlineStr" r="A12222">
        <is>
          <t xml:space="preserve">63000001</t>
        </is>
      </c>
      <c s="5" t="inlineStr" r="B12222">
        <is>
          <t xml:space="preserve">STEEL PLATE BEAM GUARDRAIL, TYPE A, 6 FOOT POSTS</t>
        </is>
      </c>
      <c s="5" t="inlineStr" r="C12222">
        <is>
          <t xml:space="preserve">FOOT   </t>
        </is>
      </c>
      <c s="6" r="D12222">
        <v>338.000</v>
      </c>
      <c s="7" r="E12222">
        <v>8</v>
      </c>
      <c s="8" t="inlineStr" r="F12222">
        <is>
          <t xml:space="preserve">97796</t>
        </is>
      </c>
      <c s="8" t="inlineStr" r="G12222">
        <is>
          <t xml:space="preserve">141</t>
        </is>
      </c>
      <c s="9" r="H12222">
        <v>66.0000</v>
      </c>
      <c s="8" t="inlineStr" r="I12222">
        <is>
          <t xml:space="preserve">Y</t>
        </is>
      </c>
      <c s="8" t="inlineStr" r="J12222">
        <is>
          <t xml:space="preserve"> Jersey</t>
        </is>
      </c>
    </row>
    <row r="12223" ht="20.25" customHeight="0">
      <c s="5" t="inlineStr" r="A12223">
        <is>
          <t xml:space="preserve">63000001</t>
        </is>
      </c>
      <c s="5" t="inlineStr" r="B12223">
        <is>
          <t xml:space="preserve">STEEL PLATE BEAM GUARDRAIL, TYPE A, 6 FOOT POSTS</t>
        </is>
      </c>
      <c s="5" t="inlineStr" r="C12223">
        <is>
          <t xml:space="preserve">FOOT   </t>
        </is>
      </c>
      <c s="6" r="D12223">
        <v>338.000</v>
      </c>
      <c s="7" r="E12223">
        <v>8</v>
      </c>
      <c s="8" t="inlineStr" r="F12223">
        <is>
          <t xml:space="preserve">97796</t>
        </is>
      </c>
      <c s="8" t="inlineStr" r="G12223">
        <is>
          <t xml:space="preserve">141</t>
        </is>
      </c>
      <c s="9" r="H12223">
        <v>66.0000</v>
      </c>
      <c s="8" t="inlineStr" r="I12223">
        <is>
          <t xml:space="preserve"/>
        </is>
      </c>
      <c s="8" t="inlineStr" r="J12223">
        <is>
          <t xml:space="preserve"> Jersey</t>
        </is>
      </c>
    </row>
    <row r="12224" ht="20.25" customHeight="0">
      <c s="5" t="inlineStr" r="A12224">
        <is>
          <t xml:space="preserve">63000001</t>
        </is>
      </c>
      <c s="5" t="inlineStr" r="B12224">
        <is>
          <t xml:space="preserve">STEEL PLATE BEAM GUARDRAIL, TYPE A, 6 FOOT POSTS</t>
        </is>
      </c>
      <c s="5" t="inlineStr" r="C12224">
        <is>
          <t xml:space="preserve">FOOT   </t>
        </is>
      </c>
      <c s="6" r="D12224">
        <v>100.000</v>
      </c>
      <c s="7" r="E12224">
        <v>8</v>
      </c>
      <c s="8" t="inlineStr" r="F12224">
        <is>
          <t xml:space="preserve">97797</t>
        </is>
      </c>
      <c s="8" t="inlineStr" r="G12224">
        <is>
          <t xml:space="preserve">142</t>
        </is>
      </c>
      <c s="9" r="H12224">
        <v>39.0200</v>
      </c>
      <c s="8" t="inlineStr" r="I12224">
        <is>
          <t xml:space="preserve">Y</t>
        </is>
      </c>
      <c s="8" t="inlineStr" r="J12224">
        <is>
          <t xml:space="preserve"> Monroe</t>
        </is>
      </c>
    </row>
    <row r="12225" ht="20.25" customHeight="0">
      <c s="5" t="inlineStr" r="A12225">
        <is>
          <t xml:space="preserve">63000001</t>
        </is>
      </c>
      <c s="5" t="inlineStr" r="B12225">
        <is>
          <t xml:space="preserve">STEEL PLATE BEAM GUARDRAIL, TYPE A, 6 FOOT POSTS</t>
        </is>
      </c>
      <c s="5" t="inlineStr" r="C12225">
        <is>
          <t xml:space="preserve">FOOT   </t>
        </is>
      </c>
      <c s="6" r="D12225">
        <v>100.000</v>
      </c>
      <c s="7" r="E12225">
        <v>8</v>
      </c>
      <c s="8" t="inlineStr" r="F12225">
        <is>
          <t xml:space="preserve">97797</t>
        </is>
      </c>
      <c s="8" t="inlineStr" r="G12225">
        <is>
          <t xml:space="preserve">142</t>
        </is>
      </c>
      <c s="9" r="H12225">
        <v>42.0000</v>
      </c>
      <c s="8" t="inlineStr" r="I12225">
        <is>
          <t xml:space="preserve"/>
        </is>
      </c>
      <c s="8" t="inlineStr" r="J12225">
        <is>
          <t xml:space="preserve"> Monroe</t>
        </is>
      </c>
    </row>
    <row r="12226" ht="20.25" customHeight="0">
      <c s="5" t="inlineStr" r="A12226">
        <is>
          <t xml:space="preserve">63000003</t>
        </is>
      </c>
      <c s="5" t="inlineStr" r="B12226">
        <is>
          <t xml:space="preserve">STEEL PLATE BEAM GUARDRAIL, TYPE A, 9 FOOT POSTS</t>
        </is>
      </c>
      <c s="5" t="inlineStr" r="C12226">
        <is>
          <t xml:space="preserve">FOOT   </t>
        </is>
      </c>
      <c s="6" r="D12226">
        <v>1605.000</v>
      </c>
      <c s="7" r="E12226">
        <v>1</v>
      </c>
      <c s="8" t="inlineStr" r="F12226">
        <is>
          <t xml:space="preserve">62K77</t>
        </is>
      </c>
      <c s="8" t="inlineStr" r="G12226">
        <is>
          <t xml:space="preserve">001</t>
        </is>
      </c>
      <c s="9" r="H12226">
        <v>35.0000</v>
      </c>
      <c s="8" t="inlineStr" r="I12226">
        <is>
          <t xml:space="preserve">Y</t>
        </is>
      </c>
      <c s="8" t="inlineStr" r="J12226">
        <is>
          <t xml:space="preserve"> DuPage</t>
        </is>
      </c>
    </row>
    <row r="12227" ht="20.25" customHeight="0">
      <c s="5" t="inlineStr" r="A12227">
        <is>
          <t xml:space="preserve">63000003</t>
        </is>
      </c>
      <c s="5" t="inlineStr" r="B12227">
        <is>
          <t xml:space="preserve">STEEL PLATE BEAM GUARDRAIL, TYPE A, 9 FOOT POSTS</t>
        </is>
      </c>
      <c s="5" t="inlineStr" r="C12227">
        <is>
          <t xml:space="preserve">FOOT   </t>
        </is>
      </c>
      <c s="6" r="D12227">
        <v>1605.000</v>
      </c>
      <c s="7" r="E12227">
        <v>1</v>
      </c>
      <c s="8" t="inlineStr" r="F12227">
        <is>
          <t xml:space="preserve">62K77</t>
        </is>
      </c>
      <c s="8" t="inlineStr" r="G12227">
        <is>
          <t xml:space="preserve">001</t>
        </is>
      </c>
      <c s="9" r="H12227">
        <v>35.0000</v>
      </c>
      <c s="8" t="inlineStr" r="I12227">
        <is>
          <t xml:space="preserve"/>
        </is>
      </c>
      <c s="8" t="inlineStr" r="J12227">
        <is>
          <t xml:space="preserve"> DuPage</t>
        </is>
      </c>
    </row>
    <row r="12228" ht="20.25" customHeight="0">
      <c s="5" t="inlineStr" r="A12228">
        <is>
          <t xml:space="preserve">63000003</t>
        </is>
      </c>
      <c s="5" t="inlineStr" r="B12228">
        <is>
          <t xml:space="preserve">STEEL PLATE BEAM GUARDRAIL, TYPE A, 9 FOOT POSTS</t>
        </is>
      </c>
      <c s="5" t="inlineStr" r="C12228">
        <is>
          <t xml:space="preserve">FOOT   </t>
        </is>
      </c>
      <c s="6" r="D12228">
        <v>1605.000</v>
      </c>
      <c s="7" r="E12228">
        <v>1</v>
      </c>
      <c s="8" t="inlineStr" r="F12228">
        <is>
          <t xml:space="preserve">62K77</t>
        </is>
      </c>
      <c s="8" t="inlineStr" r="G12228">
        <is>
          <t xml:space="preserve">001</t>
        </is>
      </c>
      <c s="9" r="H12228">
        <v>35.0000</v>
      </c>
      <c s="8" t="inlineStr" r="I12228">
        <is>
          <t xml:space="preserve"/>
        </is>
      </c>
      <c s="8" t="inlineStr" r="J12228">
        <is>
          <t xml:space="preserve"> DuPage</t>
        </is>
      </c>
    </row>
    <row r="12229" ht="20.25" customHeight="0">
      <c s="5" t="inlineStr" r="A12229">
        <is>
          <t xml:space="preserve">63000003</t>
        </is>
      </c>
      <c s="5" t="inlineStr" r="B12229">
        <is>
          <t xml:space="preserve">STEEL PLATE BEAM GUARDRAIL, TYPE A, 9 FOOT POSTS</t>
        </is>
      </c>
      <c s="5" t="inlineStr" r="C12229">
        <is>
          <t xml:space="preserve">FOOT   </t>
        </is>
      </c>
      <c s="6" r="D12229">
        <v>1837.500</v>
      </c>
      <c s="7" r="E12229">
        <v>6</v>
      </c>
      <c s="8" t="inlineStr" r="F12229">
        <is>
          <t xml:space="preserve">72550</t>
        </is>
      </c>
      <c s="8" t="inlineStr" r="G12229">
        <is>
          <t xml:space="preserve">021</t>
        </is>
      </c>
      <c s="9" r="H12229">
        <v>40.9800</v>
      </c>
      <c s="8" t="inlineStr" r="I12229">
        <is>
          <t xml:space="preserve">Y</t>
        </is>
      </c>
      <c s="8" t="inlineStr" r="J12229">
        <is>
          <t xml:space="preserve"> Pike</t>
        </is>
      </c>
    </row>
    <row r="12230" ht="20.25" customHeight="0">
      <c s="5" t="inlineStr" r="A12230">
        <is>
          <t xml:space="preserve">63000003</t>
        </is>
      </c>
      <c s="5" t="inlineStr" r="B12230">
        <is>
          <t xml:space="preserve">STEEL PLATE BEAM GUARDRAIL, TYPE A, 9 FOOT POSTS</t>
        </is>
      </c>
      <c s="5" t="inlineStr" r="C12230">
        <is>
          <t xml:space="preserve">FOOT   </t>
        </is>
      </c>
      <c s="6" r="D12230">
        <v>1837.500</v>
      </c>
      <c s="7" r="E12230">
        <v>6</v>
      </c>
      <c s="8" t="inlineStr" r="F12230">
        <is>
          <t xml:space="preserve">72550</t>
        </is>
      </c>
      <c s="8" t="inlineStr" r="G12230">
        <is>
          <t xml:space="preserve">021</t>
        </is>
      </c>
      <c s="9" r="H12230">
        <v>45.0000</v>
      </c>
      <c s="8" t="inlineStr" r="I12230">
        <is>
          <t xml:space="preserve"/>
        </is>
      </c>
      <c s="8" t="inlineStr" r="J12230">
        <is>
          <t xml:space="preserve"> Pike</t>
        </is>
      </c>
    </row>
    <row r="12231" ht="20.25" customHeight="0">
      <c s="5" t="inlineStr" r="A12231">
        <is>
          <t xml:space="preserve">63000003</t>
        </is>
      </c>
      <c s="5" t="inlineStr" r="B12231">
        <is>
          <t xml:space="preserve">STEEL PLATE BEAM GUARDRAIL, TYPE A, 9 FOOT POSTS</t>
        </is>
      </c>
      <c s="5" t="inlineStr" r="C12231">
        <is>
          <t xml:space="preserve">FOOT   </t>
        </is>
      </c>
      <c s="6" r="D12231">
        <v>1600.000</v>
      </c>
      <c s="7" r="E12231">
        <v>6</v>
      </c>
      <c s="8" t="inlineStr" r="F12231">
        <is>
          <t xml:space="preserve">72G54</t>
        </is>
      </c>
      <c s="8" t="inlineStr" r="G12231">
        <is>
          <t xml:space="preserve">098</t>
        </is>
      </c>
      <c s="9" r="H12231">
        <v>54.2300</v>
      </c>
      <c s="8" t="inlineStr" r="I12231">
        <is>
          <t xml:space="preserve">Y</t>
        </is>
      </c>
      <c s="8" t="inlineStr" r="J12231">
        <is>
          <t xml:space="preserve"> Montgomery</t>
        </is>
      </c>
    </row>
    <row r="12232" ht="20.25" customHeight="0">
      <c s="5" t="inlineStr" r="A12232">
        <is>
          <t xml:space="preserve">63000003</t>
        </is>
      </c>
      <c s="5" t="inlineStr" r="B12232">
        <is>
          <t xml:space="preserve">STEEL PLATE BEAM GUARDRAIL, TYPE A, 9 FOOT POSTS</t>
        </is>
      </c>
      <c s="5" t="inlineStr" r="C12232">
        <is>
          <t xml:space="preserve">FOOT   </t>
        </is>
      </c>
      <c s="6" r="D12232">
        <v>400.000</v>
      </c>
      <c s="7" r="E12232">
        <v>6</v>
      </c>
      <c s="8" t="inlineStr" r="F12232">
        <is>
          <t xml:space="preserve">72N23</t>
        </is>
      </c>
      <c s="8" t="inlineStr" r="G12232">
        <is>
          <t xml:space="preserve">100</t>
        </is>
      </c>
      <c s="9" r="H12232">
        <v>19.9800</v>
      </c>
      <c s="8" t="inlineStr" r="I12232">
        <is>
          <t xml:space="preserve">Y</t>
        </is>
      </c>
      <c s="8" t="inlineStr" r="J12232">
        <is>
          <t xml:space="preserve">Various</t>
        </is>
      </c>
    </row>
    <row r="12233" ht="20.25" customHeight="0">
      <c s="5" t="inlineStr" r="A12233">
        <is>
          <t xml:space="preserve">63000003</t>
        </is>
      </c>
      <c s="5" t="inlineStr" r="B12233">
        <is>
          <t xml:space="preserve">STEEL PLATE BEAM GUARDRAIL, TYPE A, 9 FOOT POSTS</t>
        </is>
      </c>
      <c s="5" t="inlineStr" r="C12233">
        <is>
          <t xml:space="preserve">FOOT   </t>
        </is>
      </c>
      <c s="6" r="D12233">
        <v>4338.000</v>
      </c>
      <c s="7" r="E12233">
        <v>8</v>
      </c>
      <c s="8" t="inlineStr" r="F12233">
        <is>
          <t xml:space="preserve">76K46</t>
        </is>
      </c>
      <c s="8" t="inlineStr" r="G12233">
        <is>
          <t xml:space="preserve">116</t>
        </is>
      </c>
      <c s="9" r="H12233">
        <v>39.5000</v>
      </c>
      <c s="8" t="inlineStr" r="I12233">
        <is>
          <t xml:space="preserve">Y</t>
        </is>
      </c>
      <c s="8" t="inlineStr" r="J12233">
        <is>
          <t xml:space="preserve"> Bond</t>
        </is>
      </c>
    </row>
    <row r="12234" ht="20.25" customHeight="0">
      <c s="5" t="inlineStr" r="A12234">
        <is>
          <t xml:space="preserve">63000003</t>
        </is>
      </c>
      <c s="5" t="inlineStr" r="B12234">
        <is>
          <t xml:space="preserve">STEEL PLATE BEAM GUARDRAIL, TYPE A, 9 FOOT POSTS</t>
        </is>
      </c>
      <c s="5" t="inlineStr" r="C12234">
        <is>
          <t xml:space="preserve">FOOT   </t>
        </is>
      </c>
      <c s="6" r="D12234">
        <v>4338.000</v>
      </c>
      <c s="7" r="E12234">
        <v>8</v>
      </c>
      <c s="8" t="inlineStr" r="F12234">
        <is>
          <t xml:space="preserve">76K46</t>
        </is>
      </c>
      <c s="8" t="inlineStr" r="G12234">
        <is>
          <t xml:space="preserve">116</t>
        </is>
      </c>
      <c s="9" r="H12234">
        <v>35.0000</v>
      </c>
      <c s="8" t="inlineStr" r="I12234">
        <is>
          <t xml:space="preserve"/>
        </is>
      </c>
      <c s="8" t="inlineStr" r="J12234">
        <is>
          <t xml:space="preserve"> Bond</t>
        </is>
      </c>
    </row>
    <row r="12235" ht="20.25" customHeight="0">
      <c s="5" t="inlineStr" r="A12235">
        <is>
          <t xml:space="preserve">63000009</t>
        </is>
      </c>
      <c s="5" t="inlineStr" r="B12235">
        <is>
          <t xml:space="preserve">STEEL PLATE BEAM GUARDRAIL, TYPE B, 9 FOOT POSTS</t>
        </is>
      </c>
      <c s="5" t="inlineStr" r="C12235">
        <is>
          <t xml:space="preserve">FOOT   </t>
        </is>
      </c>
      <c s="6" r="D12235">
        <v>212.500</v>
      </c>
      <c s="7" r="E12235">
        <v>6</v>
      </c>
      <c s="8" t="inlineStr" r="F12235">
        <is>
          <t xml:space="preserve">72550</t>
        </is>
      </c>
      <c s="8" t="inlineStr" r="G12235">
        <is>
          <t xml:space="preserve">021</t>
        </is>
      </c>
      <c s="9" r="H12235">
        <v>65.4500</v>
      </c>
      <c s="8" t="inlineStr" r="I12235">
        <is>
          <t xml:space="preserve">Y</t>
        </is>
      </c>
      <c s="8" t="inlineStr" r="J12235">
        <is>
          <t xml:space="preserve"> Pike</t>
        </is>
      </c>
    </row>
    <row r="12236" ht="20.25" customHeight="0">
      <c s="5" t="inlineStr" r="A12236">
        <is>
          <t xml:space="preserve">63000009</t>
        </is>
      </c>
      <c s="5" t="inlineStr" r="B12236">
        <is>
          <t xml:space="preserve">STEEL PLATE BEAM GUARDRAIL, TYPE B, 9 FOOT POSTS</t>
        </is>
      </c>
      <c s="5" t="inlineStr" r="C12236">
        <is>
          <t xml:space="preserve">FOOT   </t>
        </is>
      </c>
      <c s="6" r="D12236">
        <v>212.500</v>
      </c>
      <c s="7" r="E12236">
        <v>6</v>
      </c>
      <c s="8" t="inlineStr" r="F12236">
        <is>
          <t xml:space="preserve">72550</t>
        </is>
      </c>
      <c s="8" t="inlineStr" r="G12236">
        <is>
          <t xml:space="preserve">021</t>
        </is>
      </c>
      <c s="9" r="H12236">
        <v>70.0000</v>
      </c>
      <c s="8" t="inlineStr" r="I12236">
        <is>
          <t xml:space="preserve"/>
        </is>
      </c>
      <c s="8" t="inlineStr" r="J12236">
        <is>
          <t xml:space="preserve"> Pike</t>
        </is>
      </c>
    </row>
    <row r="12237" ht="20.25" customHeight="0">
      <c s="5" t="inlineStr" r="A12237">
        <is>
          <t xml:space="preserve">63000030</t>
        </is>
      </c>
      <c s="5" t="inlineStr" r="B12237">
        <is>
          <t xml:space="preserve">STRONG POST GUARDRAIL ATTACHED TO CULVERT</t>
        </is>
      </c>
      <c s="5" t="inlineStr" r="C12237">
        <is>
          <t xml:space="preserve">FOOT   </t>
        </is>
      </c>
      <c s="6" r="D12237">
        <v>50.000</v>
      </c>
      <c s="7" r="E12237">
        <v>3</v>
      </c>
      <c s="8" t="inlineStr" r="F12237">
        <is>
          <t xml:space="preserve">66824</t>
        </is>
      </c>
      <c s="8" t="inlineStr" r="G12237">
        <is>
          <t xml:space="preserve">090</t>
        </is>
      </c>
      <c s="9" r="H12237">
        <v>225.0000</v>
      </c>
      <c s="8" t="inlineStr" r="I12237">
        <is>
          <t xml:space="preserve">Y</t>
        </is>
      </c>
      <c s="8" t="inlineStr" r="J12237">
        <is>
          <t xml:space="preserve"> DeKalb</t>
        </is>
      </c>
    </row>
    <row r="12238" ht="20.25" customHeight="0">
      <c s="5" t="inlineStr" r="A12238">
        <is>
          <t xml:space="preserve">63000030</t>
        </is>
      </c>
      <c s="5" t="inlineStr" r="B12238">
        <is>
          <t xml:space="preserve">STRONG POST GUARDRAIL ATTACHED TO CULVERT</t>
        </is>
      </c>
      <c s="5" t="inlineStr" r="C12238">
        <is>
          <t xml:space="preserve">FOOT   </t>
        </is>
      </c>
      <c s="6" r="D12238">
        <v>50.000</v>
      </c>
      <c s="7" r="E12238">
        <v>3</v>
      </c>
      <c s="8" t="inlineStr" r="F12238">
        <is>
          <t xml:space="preserve">66824</t>
        </is>
      </c>
      <c s="8" t="inlineStr" r="G12238">
        <is>
          <t xml:space="preserve">090</t>
        </is>
      </c>
      <c s="9" r="H12238">
        <v>194.9600</v>
      </c>
      <c s="8" t="inlineStr" r="I12238">
        <is>
          <t xml:space="preserve"/>
        </is>
      </c>
      <c s="8" t="inlineStr" r="J12238">
        <is>
          <t xml:space="preserve"> DeKalb</t>
        </is>
      </c>
    </row>
    <row r="12239" ht="20.25" customHeight="0">
      <c s="5" t="inlineStr" r="A12239">
        <is>
          <t xml:space="preserve">63000030</t>
        </is>
      </c>
      <c s="5" t="inlineStr" r="B12239">
        <is>
          <t xml:space="preserve">STRONG POST GUARDRAIL ATTACHED TO CULVERT</t>
        </is>
      </c>
      <c s="5" t="inlineStr" r="C12239">
        <is>
          <t xml:space="preserve">FOOT   </t>
        </is>
      </c>
      <c s="6" r="D12239">
        <v>50.000</v>
      </c>
      <c s="7" r="E12239">
        <v>3</v>
      </c>
      <c s="8" t="inlineStr" r="F12239">
        <is>
          <t xml:space="preserve">66824</t>
        </is>
      </c>
      <c s="8" t="inlineStr" r="G12239">
        <is>
          <t xml:space="preserve">090</t>
        </is>
      </c>
      <c s="9" r="H12239">
        <v>195.0000</v>
      </c>
      <c s="8" t="inlineStr" r="I12239">
        <is>
          <t xml:space="preserve"/>
        </is>
      </c>
      <c s="8" t="inlineStr" r="J12239">
        <is>
          <t xml:space="preserve"> DeKalb</t>
        </is>
      </c>
    </row>
    <row r="12240" ht="20.25" customHeight="0">
      <c s="5" t="inlineStr" r="A12240">
        <is>
          <t xml:space="preserve">63000030</t>
        </is>
      </c>
      <c s="5" t="inlineStr" r="B12240">
        <is>
          <t xml:space="preserve">STRONG POST GUARDRAIL ATTACHED TO CULVERT</t>
        </is>
      </c>
      <c s="5" t="inlineStr" r="C12240">
        <is>
          <t xml:space="preserve">FOOT   </t>
        </is>
      </c>
      <c s="6" r="D12240">
        <v>50.000</v>
      </c>
      <c s="7" r="E12240">
        <v>3</v>
      </c>
      <c s="8" t="inlineStr" r="F12240">
        <is>
          <t xml:space="preserve">66824</t>
        </is>
      </c>
      <c s="8" t="inlineStr" r="G12240">
        <is>
          <t xml:space="preserve">090</t>
        </is>
      </c>
      <c s="9" r="H12240">
        <v>250.0000</v>
      </c>
      <c s="8" t="inlineStr" r="I12240">
        <is>
          <t xml:space="preserve"/>
        </is>
      </c>
      <c s="8" t="inlineStr" r="J12240">
        <is>
          <t xml:space="preserve"> DeKalb</t>
        </is>
      </c>
    </row>
    <row r="12241" ht="20.25" customHeight="0">
      <c s="5" t="inlineStr" r="A12241">
        <is>
          <t xml:space="preserve">63000030</t>
        </is>
      </c>
      <c s="5" t="inlineStr" r="B12241">
        <is>
          <t xml:space="preserve">STRONG POST GUARDRAIL ATTACHED TO CULVERT</t>
        </is>
      </c>
      <c s="5" t="inlineStr" r="C12241">
        <is>
          <t xml:space="preserve">FOOT   </t>
        </is>
      </c>
      <c s="6" r="D12241">
        <v>55.000</v>
      </c>
      <c s="7" r="E12241">
        <v>6</v>
      </c>
      <c s="8" t="inlineStr" r="F12241">
        <is>
          <t xml:space="preserve">72N23</t>
        </is>
      </c>
      <c s="8" t="inlineStr" r="G12241">
        <is>
          <t xml:space="preserve">100</t>
        </is>
      </c>
      <c s="9" r="H12241">
        <v>16.0500</v>
      </c>
      <c s="8" t="inlineStr" r="I12241">
        <is>
          <t xml:space="preserve">Y</t>
        </is>
      </c>
      <c s="8" t="inlineStr" r="J12241">
        <is>
          <t xml:space="preserve">Various</t>
        </is>
      </c>
    </row>
    <row r="12242" ht="20.25" customHeight="0">
      <c s="5" t="inlineStr" r="A12242">
        <is>
          <t xml:space="preserve">63000035</t>
        </is>
      </c>
      <c s="5" t="inlineStr" r="B12242">
        <is>
          <t xml:space="preserve">BACK SIDE PROTECTION OF GUARDRAIL</t>
        </is>
      </c>
      <c s="5" t="inlineStr" r="C12242">
        <is>
          <t xml:space="preserve">FOOT   </t>
        </is>
      </c>
      <c s="6" r="D12242">
        <v>1475.000</v>
      </c>
      <c s="7" r="E12242">
        <v>1</v>
      </c>
      <c s="8" t="inlineStr" r="F12242">
        <is>
          <t xml:space="preserve">61H84</t>
        </is>
      </c>
      <c s="8" t="inlineStr" r="G12242">
        <is>
          <t xml:space="preserve">043</t>
        </is>
      </c>
      <c s="9" r="H12242">
        <v>18.7000</v>
      </c>
      <c s="8" t="inlineStr" r="I12242">
        <is>
          <t xml:space="preserve">Y</t>
        </is>
      </c>
      <c s="8" t="inlineStr" r="J12242">
        <is>
          <t xml:space="preserve"> Cook</t>
        </is>
      </c>
    </row>
    <row r="12243" ht="20.25" customHeight="0">
      <c s="5" t="inlineStr" r="A12243">
        <is>
          <t xml:space="preserve">63000035</t>
        </is>
      </c>
      <c s="5" t="inlineStr" r="B12243">
        <is>
          <t xml:space="preserve">BACK SIDE PROTECTION OF GUARDRAIL</t>
        </is>
      </c>
      <c s="5" t="inlineStr" r="C12243">
        <is>
          <t xml:space="preserve">FOOT   </t>
        </is>
      </c>
      <c s="6" r="D12243">
        <v>183.000</v>
      </c>
      <c s="7" r="E12243">
        <v>1</v>
      </c>
      <c s="8" t="inlineStr" r="F12243">
        <is>
          <t xml:space="preserve">61J19</t>
        </is>
      </c>
      <c s="8" t="inlineStr" r="G12243">
        <is>
          <t xml:space="preserve">050</t>
        </is>
      </c>
      <c s="9" r="H12243">
        <v>18.0000</v>
      </c>
      <c s="8" t="inlineStr" r="I12243">
        <is>
          <t xml:space="preserve">Y</t>
        </is>
      </c>
      <c s="8" t="inlineStr" r="J12243">
        <is>
          <t xml:space="preserve"> Cook</t>
        </is>
      </c>
    </row>
    <row r="12244" ht="20.25" customHeight="0">
      <c s="5" t="inlineStr" r="A12244">
        <is>
          <t xml:space="preserve">63000035</t>
        </is>
      </c>
      <c s="5" t="inlineStr" r="B12244">
        <is>
          <t xml:space="preserve">BACK SIDE PROTECTION OF GUARDRAIL</t>
        </is>
      </c>
      <c s="5" t="inlineStr" r="C12244">
        <is>
          <t xml:space="preserve">FOOT   </t>
        </is>
      </c>
      <c s="6" r="D12244">
        <v>183.000</v>
      </c>
      <c s="7" r="E12244">
        <v>1</v>
      </c>
      <c s="8" t="inlineStr" r="F12244">
        <is>
          <t xml:space="preserve">61J19</t>
        </is>
      </c>
      <c s="8" t="inlineStr" r="G12244">
        <is>
          <t xml:space="preserve">050</t>
        </is>
      </c>
      <c s="9" r="H12244">
        <v>18.0000</v>
      </c>
      <c s="8" t="inlineStr" r="I12244">
        <is>
          <t xml:space="preserve"/>
        </is>
      </c>
      <c s="8" t="inlineStr" r="J12244">
        <is>
          <t xml:space="preserve"> Cook</t>
        </is>
      </c>
    </row>
    <row r="12245" ht="20.25" customHeight="0">
      <c s="5" t="inlineStr" r="A12245">
        <is>
          <t xml:space="preserve">63000035</t>
        </is>
      </c>
      <c s="5" t="inlineStr" r="B12245">
        <is>
          <t xml:space="preserve">BACK SIDE PROTECTION OF GUARDRAIL</t>
        </is>
      </c>
      <c s="5" t="inlineStr" r="C12245">
        <is>
          <t xml:space="preserve">FOOT   </t>
        </is>
      </c>
      <c s="6" r="D12245">
        <v>183.000</v>
      </c>
      <c s="7" r="E12245">
        <v>1</v>
      </c>
      <c s="8" t="inlineStr" r="F12245">
        <is>
          <t xml:space="preserve">61J19</t>
        </is>
      </c>
      <c s="8" t="inlineStr" r="G12245">
        <is>
          <t xml:space="preserve">050</t>
        </is>
      </c>
      <c s="9" r="H12245">
        <v>18.0000</v>
      </c>
      <c s="8" t="inlineStr" r="I12245">
        <is>
          <t xml:space="preserve"/>
        </is>
      </c>
      <c s="8" t="inlineStr" r="J12245">
        <is>
          <t xml:space="preserve"> Cook</t>
        </is>
      </c>
    </row>
    <row r="12246" ht="20.25" customHeight="0">
      <c s="5" t="inlineStr" r="A12246">
        <is>
          <t xml:space="preserve">63000035</t>
        </is>
      </c>
      <c s="5" t="inlineStr" r="B12246">
        <is>
          <t xml:space="preserve">BACK SIDE PROTECTION OF GUARDRAIL</t>
        </is>
      </c>
      <c s="5" t="inlineStr" r="C12246">
        <is>
          <t xml:space="preserve">FOOT   </t>
        </is>
      </c>
      <c s="6" r="D12246">
        <v>183.000</v>
      </c>
      <c s="7" r="E12246">
        <v>1</v>
      </c>
      <c s="8" t="inlineStr" r="F12246">
        <is>
          <t xml:space="preserve">61J19</t>
        </is>
      </c>
      <c s="8" t="inlineStr" r="G12246">
        <is>
          <t xml:space="preserve">050</t>
        </is>
      </c>
      <c s="9" r="H12246">
        <v>19.0500</v>
      </c>
      <c s="8" t="inlineStr" r="I12246">
        <is>
          <t xml:space="preserve"/>
        </is>
      </c>
      <c s="8" t="inlineStr" r="J12246">
        <is>
          <t xml:space="preserve"> Cook</t>
        </is>
      </c>
    </row>
    <row r="12247" ht="20.25" customHeight="0">
      <c s="5" t="inlineStr" r="A12247">
        <is>
          <t xml:space="preserve">63000370</t>
        </is>
      </c>
      <c s="5" t="inlineStr" r="B12247">
        <is>
          <t xml:space="preserve">LONG-SPAN GUARDRAIL OVER CULVERT, 25 FT SPAN</t>
        </is>
      </c>
      <c s="5" t="inlineStr" r="C12247">
        <is>
          <t xml:space="preserve">FOOT   </t>
        </is>
      </c>
      <c s="6" r="D12247">
        <v>50.000</v>
      </c>
      <c s="7" r="E12247">
        <v>1</v>
      </c>
      <c s="8" t="inlineStr" r="F12247">
        <is>
          <t xml:space="preserve">61H84</t>
        </is>
      </c>
      <c s="8" t="inlineStr" r="G12247">
        <is>
          <t xml:space="preserve">043</t>
        </is>
      </c>
      <c s="9" r="H12247">
        <v>44.0000</v>
      </c>
      <c s="8" t="inlineStr" r="I12247">
        <is>
          <t xml:space="preserve">Y</t>
        </is>
      </c>
      <c s="8" t="inlineStr" r="J12247">
        <is>
          <t xml:space="preserve"> Cook</t>
        </is>
      </c>
    </row>
    <row r="12248" ht="20.25" customHeight="0">
      <c s="5" t="inlineStr" r="A12248">
        <is>
          <t xml:space="preserve">63000370</t>
        </is>
      </c>
      <c s="5" t="inlineStr" r="B12248">
        <is>
          <t xml:space="preserve">LONG-SPAN GUARDRAIL OVER CULVERT, 25 FT SPAN</t>
        </is>
      </c>
      <c s="5" t="inlineStr" r="C12248">
        <is>
          <t xml:space="preserve">FOOT   </t>
        </is>
      </c>
      <c s="6" r="D12248">
        <v>37.500</v>
      </c>
      <c s="7" r="E12248">
        <v>2</v>
      </c>
      <c s="8" t="inlineStr" r="F12248">
        <is>
          <t xml:space="preserve">64P43</t>
        </is>
      </c>
      <c s="8" t="inlineStr" r="G12248">
        <is>
          <t xml:space="preserve">087</t>
        </is>
      </c>
      <c s="9" r="H12248">
        <v>31.0000</v>
      </c>
      <c s="8" t="inlineStr" r="I12248">
        <is>
          <t xml:space="preserve">Y</t>
        </is>
      </c>
      <c s="8" t="inlineStr" r="J12248">
        <is>
          <t xml:space="preserve"> Rock Island</t>
        </is>
      </c>
    </row>
    <row r="12249" ht="20.25" customHeight="0">
      <c s="5" t="inlineStr" r="A12249">
        <is>
          <t xml:space="preserve">63000370</t>
        </is>
      </c>
      <c s="5" t="inlineStr" r="B12249">
        <is>
          <t xml:space="preserve">LONG-SPAN GUARDRAIL OVER CULVERT, 25 FT SPAN</t>
        </is>
      </c>
      <c s="5" t="inlineStr" r="C12249">
        <is>
          <t xml:space="preserve">FOOT   </t>
        </is>
      </c>
      <c s="6" r="D12249">
        <v>37.500</v>
      </c>
      <c s="7" r="E12249">
        <v>2</v>
      </c>
      <c s="8" t="inlineStr" r="F12249">
        <is>
          <t xml:space="preserve">64P43</t>
        </is>
      </c>
      <c s="8" t="inlineStr" r="G12249">
        <is>
          <t xml:space="preserve">087</t>
        </is>
      </c>
      <c s="9" r="H12249">
        <v>31.0000</v>
      </c>
      <c s="8" t="inlineStr" r="I12249">
        <is>
          <t xml:space="preserve"/>
        </is>
      </c>
      <c s="8" t="inlineStr" r="J12249">
        <is>
          <t xml:space="preserve"> Rock Island</t>
        </is>
      </c>
    </row>
    <row r="12250" ht="20.25" customHeight="0">
      <c s="5" t="inlineStr" r="A12250">
        <is>
          <t xml:space="preserve">63000370</t>
        </is>
      </c>
      <c s="5" t="inlineStr" r="B12250">
        <is>
          <t xml:space="preserve">LONG-SPAN GUARDRAIL OVER CULVERT, 25 FT SPAN</t>
        </is>
      </c>
      <c s="5" t="inlineStr" r="C12250">
        <is>
          <t xml:space="preserve">FOOT   </t>
        </is>
      </c>
      <c s="6" r="D12250">
        <v>37.500</v>
      </c>
      <c s="7" r="E12250">
        <v>2</v>
      </c>
      <c s="8" t="inlineStr" r="F12250">
        <is>
          <t xml:space="preserve">64P43</t>
        </is>
      </c>
      <c s="8" t="inlineStr" r="G12250">
        <is>
          <t xml:space="preserve">087</t>
        </is>
      </c>
      <c s="9" r="H12250">
        <v>35.0000</v>
      </c>
      <c s="8" t="inlineStr" r="I12250">
        <is>
          <t xml:space="preserve"/>
        </is>
      </c>
      <c s="8" t="inlineStr" r="J12250">
        <is>
          <t xml:space="preserve"> Rock Island</t>
        </is>
      </c>
    </row>
    <row r="12251" ht="20.25" customHeight="0">
      <c s="5" t="inlineStr" r="A12251">
        <is>
          <t xml:space="preserve">63100045</t>
        </is>
      </c>
      <c s="5" t="inlineStr" r="B12251">
        <is>
          <t xml:space="preserve">TRAFFIC BARRIER TERMINAL, TYPE 2</t>
        </is>
      </c>
      <c s="5" t="inlineStr" r="C12251">
        <is>
          <t xml:space="preserve">EACH   </t>
        </is>
      </c>
      <c s="6" r="D12251">
        <v>1.000</v>
      </c>
      <c s="7" r="E12251">
        <v>1</v>
      </c>
      <c s="8" t="inlineStr" r="F12251">
        <is>
          <t xml:space="preserve">61H84</t>
        </is>
      </c>
      <c s="8" t="inlineStr" r="G12251">
        <is>
          <t xml:space="preserve">043</t>
        </is>
      </c>
      <c s="9" r="H12251">
        <v>1980.0000</v>
      </c>
      <c s="8" t="inlineStr" r="I12251">
        <is>
          <t xml:space="preserve">Y</t>
        </is>
      </c>
      <c s="8" t="inlineStr" r="J12251">
        <is>
          <t xml:space="preserve"> Cook</t>
        </is>
      </c>
    </row>
    <row r="12252" ht="20.25" customHeight="0">
      <c s="5" t="inlineStr" r="A12252">
        <is>
          <t xml:space="preserve">63100045</t>
        </is>
      </c>
      <c s="5" t="inlineStr" r="B12252">
        <is>
          <t xml:space="preserve">TRAFFIC BARRIER TERMINAL, TYPE 2</t>
        </is>
      </c>
      <c s="5" t="inlineStr" r="C12252">
        <is>
          <t xml:space="preserve">EACH   </t>
        </is>
      </c>
      <c s="6" r="D12252">
        <v>4.000</v>
      </c>
      <c s="7" r="E12252">
        <v>2</v>
      </c>
      <c s="8" t="inlineStr" r="F12252">
        <is>
          <t xml:space="preserve">64P43</t>
        </is>
      </c>
      <c s="8" t="inlineStr" r="G12252">
        <is>
          <t xml:space="preserve">087</t>
        </is>
      </c>
      <c s="9" r="H12252">
        <v>1800.0000</v>
      </c>
      <c s="8" t="inlineStr" r="I12252">
        <is>
          <t xml:space="preserve">Y</t>
        </is>
      </c>
      <c s="8" t="inlineStr" r="J12252">
        <is>
          <t xml:space="preserve"> Rock Island</t>
        </is>
      </c>
    </row>
    <row r="12253" ht="20.25" customHeight="0">
      <c s="5" t="inlineStr" r="A12253">
        <is>
          <t xml:space="preserve">63100045</t>
        </is>
      </c>
      <c s="5" t="inlineStr" r="B12253">
        <is>
          <t xml:space="preserve">TRAFFIC BARRIER TERMINAL, TYPE 2</t>
        </is>
      </c>
      <c s="5" t="inlineStr" r="C12253">
        <is>
          <t xml:space="preserve">EACH   </t>
        </is>
      </c>
      <c s="6" r="D12253">
        <v>4.000</v>
      </c>
      <c s="7" r="E12253">
        <v>2</v>
      </c>
      <c s="8" t="inlineStr" r="F12253">
        <is>
          <t xml:space="preserve">64P43</t>
        </is>
      </c>
      <c s="8" t="inlineStr" r="G12253">
        <is>
          <t xml:space="preserve">087</t>
        </is>
      </c>
      <c s="9" r="H12253">
        <v>1800.0000</v>
      </c>
      <c s="8" t="inlineStr" r="I12253">
        <is>
          <t xml:space="preserve"/>
        </is>
      </c>
      <c s="8" t="inlineStr" r="J12253">
        <is>
          <t xml:space="preserve"> Rock Island</t>
        </is>
      </c>
    </row>
    <row r="12254" ht="20.25" customHeight="0">
      <c s="5" t="inlineStr" r="A12254">
        <is>
          <t xml:space="preserve">63100045</t>
        </is>
      </c>
      <c s="5" t="inlineStr" r="B12254">
        <is>
          <t xml:space="preserve">TRAFFIC BARRIER TERMINAL, TYPE 2</t>
        </is>
      </c>
      <c s="5" t="inlineStr" r="C12254">
        <is>
          <t xml:space="preserve">EACH   </t>
        </is>
      </c>
      <c s="6" r="D12254">
        <v>4.000</v>
      </c>
      <c s="7" r="E12254">
        <v>2</v>
      </c>
      <c s="8" t="inlineStr" r="F12254">
        <is>
          <t xml:space="preserve">64P43</t>
        </is>
      </c>
      <c s="8" t="inlineStr" r="G12254">
        <is>
          <t xml:space="preserve">087</t>
        </is>
      </c>
      <c s="9" r="H12254">
        <v>2015.0000</v>
      </c>
      <c s="8" t="inlineStr" r="I12254">
        <is>
          <t xml:space="preserve"/>
        </is>
      </c>
      <c s="8" t="inlineStr" r="J12254">
        <is>
          <t xml:space="preserve"> Rock Island</t>
        </is>
      </c>
    </row>
    <row r="12255" ht="20.25" customHeight="0">
      <c s="5" t="inlineStr" r="A12255">
        <is>
          <t xml:space="preserve">63100045</t>
        </is>
      </c>
      <c s="5" t="inlineStr" r="B12255">
        <is>
          <t xml:space="preserve">TRAFFIC BARRIER TERMINAL, TYPE 2</t>
        </is>
      </c>
      <c s="5" t="inlineStr" r="C12255">
        <is>
          <t xml:space="preserve">EACH   </t>
        </is>
      </c>
      <c s="6" r="D12255">
        <v>6.000</v>
      </c>
      <c s="7" r="E12255">
        <v>2</v>
      </c>
      <c s="8" t="inlineStr" r="F12255">
        <is>
          <t xml:space="preserve">64R78</t>
        </is>
      </c>
      <c s="8" t="inlineStr" r="G12255">
        <is>
          <t xml:space="preserve">009</t>
        </is>
      </c>
      <c s="9" r="H12255">
        <v>1450.0000</v>
      </c>
      <c s="8" t="inlineStr" r="I12255">
        <is>
          <t xml:space="preserve">Y</t>
        </is>
      </c>
      <c s="8" t="inlineStr" r="J12255">
        <is>
          <t xml:space="preserve"> Various</t>
        </is>
      </c>
    </row>
    <row r="12256" ht="20.25" customHeight="0">
      <c s="5" t="inlineStr" r="A12256">
        <is>
          <t xml:space="preserve">63100045</t>
        </is>
      </c>
      <c s="5" t="inlineStr" r="B12256">
        <is>
          <t xml:space="preserve">TRAFFIC BARRIER TERMINAL, TYPE 2</t>
        </is>
      </c>
      <c s="5" t="inlineStr" r="C12256">
        <is>
          <t xml:space="preserve">EACH   </t>
        </is>
      </c>
      <c s="6" r="D12256">
        <v>2.000</v>
      </c>
      <c s="7" r="E12256">
        <v>4</v>
      </c>
      <c s="8" t="inlineStr" r="F12256">
        <is>
          <t xml:space="preserve">68E42</t>
        </is>
      </c>
      <c s="8" t="inlineStr" r="G12256">
        <is>
          <t xml:space="preserve">013</t>
        </is>
      </c>
      <c s="9" r="H12256">
        <v>1800.0000</v>
      </c>
      <c s="8" t="inlineStr" r="I12256">
        <is>
          <t xml:space="preserve">Y</t>
        </is>
      </c>
      <c s="8" t="inlineStr" r="J12256">
        <is>
          <t xml:space="preserve"> Tazewell</t>
        </is>
      </c>
    </row>
    <row r="12257" ht="20.25" customHeight="0">
      <c s="5" t="inlineStr" r="A12257">
        <is>
          <t xml:space="preserve">63100045</t>
        </is>
      </c>
      <c s="5" t="inlineStr" r="B12257">
        <is>
          <t xml:space="preserve">TRAFFIC BARRIER TERMINAL, TYPE 2</t>
        </is>
      </c>
      <c s="5" t="inlineStr" r="C12257">
        <is>
          <t xml:space="preserve">EACH   </t>
        </is>
      </c>
      <c s="6" r="D12257">
        <v>2.000</v>
      </c>
      <c s="7" r="E12257">
        <v>4</v>
      </c>
      <c s="8" t="inlineStr" r="F12257">
        <is>
          <t xml:space="preserve">68E42</t>
        </is>
      </c>
      <c s="8" t="inlineStr" r="G12257">
        <is>
          <t xml:space="preserve">013</t>
        </is>
      </c>
      <c s="9" r="H12257">
        <v>1800.0000</v>
      </c>
      <c s="8" t="inlineStr" r="I12257">
        <is>
          <t xml:space="preserve"/>
        </is>
      </c>
      <c s="8" t="inlineStr" r="J12257">
        <is>
          <t xml:space="preserve"> Tazewell</t>
        </is>
      </c>
    </row>
    <row r="12258" ht="20.25" customHeight="0">
      <c s="5" t="inlineStr" r="A12258">
        <is>
          <t xml:space="preserve">63100045</t>
        </is>
      </c>
      <c s="5" t="inlineStr" r="B12258">
        <is>
          <t xml:space="preserve">TRAFFIC BARRIER TERMINAL, TYPE 2</t>
        </is>
      </c>
      <c s="5" t="inlineStr" r="C12258">
        <is>
          <t xml:space="preserve">EACH   </t>
        </is>
      </c>
      <c s="6" r="D12258">
        <v>2.000</v>
      </c>
      <c s="7" r="E12258">
        <v>4</v>
      </c>
      <c s="8" t="inlineStr" r="F12258">
        <is>
          <t xml:space="preserve">68E42</t>
        </is>
      </c>
      <c s="8" t="inlineStr" r="G12258">
        <is>
          <t xml:space="preserve">013</t>
        </is>
      </c>
      <c s="9" r="H12258">
        <v>1932.5400</v>
      </c>
      <c s="8" t="inlineStr" r="I12258">
        <is>
          <t xml:space="preserve"/>
        </is>
      </c>
      <c s="8" t="inlineStr" r="J12258">
        <is>
          <t xml:space="preserve"> Tazewell</t>
        </is>
      </c>
    </row>
    <row r="12259" ht="20.25" customHeight="0">
      <c s="5" t="inlineStr" r="A12259">
        <is>
          <t xml:space="preserve">63100045</t>
        </is>
      </c>
      <c s="5" t="inlineStr" r="B12259">
        <is>
          <t xml:space="preserve">TRAFFIC BARRIER TERMINAL, TYPE 2</t>
        </is>
      </c>
      <c s="5" t="inlineStr" r="C12259">
        <is>
          <t xml:space="preserve">EACH   </t>
        </is>
      </c>
      <c s="6" r="D12259">
        <v>6.000</v>
      </c>
      <c s="7" r="E12259">
        <v>6</v>
      </c>
      <c s="8" t="inlineStr" r="F12259">
        <is>
          <t xml:space="preserve">72G54</t>
        </is>
      </c>
      <c s="8" t="inlineStr" r="G12259">
        <is>
          <t xml:space="preserve">098</t>
        </is>
      </c>
      <c s="9" r="H12259">
        <v>2227.5000</v>
      </c>
      <c s="8" t="inlineStr" r="I12259">
        <is>
          <t xml:space="preserve">Y</t>
        </is>
      </c>
      <c s="8" t="inlineStr" r="J12259">
        <is>
          <t xml:space="preserve"> Montgomery</t>
        </is>
      </c>
    </row>
    <row r="12260" ht="20.25" customHeight="0">
      <c s="5" t="inlineStr" r="A12260">
        <is>
          <t xml:space="preserve">63100045</t>
        </is>
      </c>
      <c s="5" t="inlineStr" r="B12260">
        <is>
          <t xml:space="preserve">TRAFFIC BARRIER TERMINAL, TYPE 2</t>
        </is>
      </c>
      <c s="5" t="inlineStr" r="C12260">
        <is>
          <t xml:space="preserve">EACH   </t>
        </is>
      </c>
      <c s="6" r="D12260">
        <v>1.000</v>
      </c>
      <c s="7" r="E12260">
        <v>6</v>
      </c>
      <c s="8" t="inlineStr" r="F12260">
        <is>
          <t xml:space="preserve">72K64</t>
        </is>
      </c>
      <c s="8" t="inlineStr" r="G12260">
        <is>
          <t xml:space="preserve">061</t>
        </is>
      </c>
      <c s="9" r="H12260">
        <v>2651.0000</v>
      </c>
      <c s="8" t="inlineStr" r="I12260">
        <is>
          <t xml:space="preserve">Y</t>
        </is>
      </c>
      <c s="8" t="inlineStr" r="J12260">
        <is>
          <t xml:space="preserve"> Logan</t>
        </is>
      </c>
    </row>
    <row r="12261" ht="20.25" customHeight="0">
      <c s="5" t="inlineStr" r="A12261">
        <is>
          <t xml:space="preserve">63100045</t>
        </is>
      </c>
      <c s="5" t="inlineStr" r="B12261">
        <is>
          <t xml:space="preserve">TRAFFIC BARRIER TERMINAL, TYPE 2</t>
        </is>
      </c>
      <c s="5" t="inlineStr" r="C12261">
        <is>
          <t xml:space="preserve">EACH   </t>
        </is>
      </c>
      <c s="6" r="D12261">
        <v>6.000</v>
      </c>
      <c s="7" r="E12261">
        <v>6</v>
      </c>
      <c s="8" t="inlineStr" r="F12261">
        <is>
          <t xml:space="preserve">72N23</t>
        </is>
      </c>
      <c s="8" t="inlineStr" r="G12261">
        <is>
          <t xml:space="preserve">100</t>
        </is>
      </c>
      <c s="9" r="H12261">
        <v>110.3900</v>
      </c>
      <c s="8" t="inlineStr" r="I12261">
        <is>
          <t xml:space="preserve">Y</t>
        </is>
      </c>
      <c s="8" t="inlineStr" r="J12261">
        <is>
          <t xml:space="preserve">Various</t>
        </is>
      </c>
    </row>
    <row r="12262" ht="20.25" customHeight="0">
      <c s="5" t="inlineStr" r="A12262">
        <is>
          <t xml:space="preserve">63100045</t>
        </is>
      </c>
      <c s="5" t="inlineStr" r="B12262">
        <is>
          <t xml:space="preserve">TRAFFIC BARRIER TERMINAL, TYPE 2</t>
        </is>
      </c>
      <c s="5" t="inlineStr" r="C12262">
        <is>
          <t xml:space="preserve">EACH   </t>
        </is>
      </c>
      <c s="6" r="D12262">
        <v>10.000</v>
      </c>
      <c s="7" r="E12262">
        <v>9</v>
      </c>
      <c s="8" t="inlineStr" r="F12262">
        <is>
          <t xml:space="preserve">78604</t>
        </is>
      </c>
      <c s="8" t="inlineStr" r="G12262">
        <is>
          <t xml:space="preserve">104</t>
        </is>
      </c>
      <c s="9" r="H12262">
        <v>2050.0000</v>
      </c>
      <c s="8" t="inlineStr" r="I12262">
        <is>
          <t xml:space="preserve">Y</t>
        </is>
      </c>
      <c s="8" t="inlineStr" r="J12262">
        <is>
          <t xml:space="preserve"> Jefferson</t>
        </is>
      </c>
    </row>
    <row r="12263" ht="20.25" customHeight="0">
      <c s="5" t="inlineStr" r="A12263">
        <is>
          <t xml:space="preserve">63100045</t>
        </is>
      </c>
      <c s="5" t="inlineStr" r="B12263">
        <is>
          <t xml:space="preserve">TRAFFIC BARRIER TERMINAL, TYPE 2</t>
        </is>
      </c>
      <c s="5" t="inlineStr" r="C12263">
        <is>
          <t xml:space="preserve">EACH   </t>
        </is>
      </c>
      <c s="6" r="D12263">
        <v>10.000</v>
      </c>
      <c s="7" r="E12263">
        <v>9</v>
      </c>
      <c s="8" t="inlineStr" r="F12263">
        <is>
          <t xml:space="preserve">78604</t>
        </is>
      </c>
      <c s="8" t="inlineStr" r="G12263">
        <is>
          <t xml:space="preserve">104</t>
        </is>
      </c>
      <c s="9" r="H12263">
        <v>1675.0000</v>
      </c>
      <c s="8" t="inlineStr" r="I12263">
        <is>
          <t xml:space="preserve"/>
        </is>
      </c>
      <c s="8" t="inlineStr" r="J12263">
        <is>
          <t xml:space="preserve"> Jefferson</t>
        </is>
      </c>
    </row>
    <row r="12264" ht="20.25" customHeight="0">
      <c s="5" t="inlineStr" r="A12264">
        <is>
          <t xml:space="preserve">63100045</t>
        </is>
      </c>
      <c s="5" t="inlineStr" r="B12264">
        <is>
          <t xml:space="preserve">TRAFFIC BARRIER TERMINAL, TYPE 2</t>
        </is>
      </c>
      <c s="5" t="inlineStr" r="C12264">
        <is>
          <t xml:space="preserve">EACH   </t>
        </is>
      </c>
      <c s="6" r="D12264">
        <v>10.000</v>
      </c>
      <c s="7" r="E12264">
        <v>9</v>
      </c>
      <c s="8" t="inlineStr" r="F12264">
        <is>
          <t xml:space="preserve">78604</t>
        </is>
      </c>
      <c s="8" t="inlineStr" r="G12264">
        <is>
          <t xml:space="preserve">104</t>
        </is>
      </c>
      <c s="9" r="H12264">
        <v>1758.7500</v>
      </c>
      <c s="8" t="inlineStr" r="I12264">
        <is>
          <t xml:space="preserve"/>
        </is>
      </c>
      <c s="8" t="inlineStr" r="J12264">
        <is>
          <t xml:space="preserve"> Jefferson</t>
        </is>
      </c>
    </row>
    <row r="12265" ht="20.25" customHeight="0">
      <c s="5" t="inlineStr" r="A12265">
        <is>
          <t xml:space="preserve">63100045</t>
        </is>
      </c>
      <c s="5" t="inlineStr" r="B12265">
        <is>
          <t xml:space="preserve">TRAFFIC BARRIER TERMINAL, TYPE 2</t>
        </is>
      </c>
      <c s="5" t="inlineStr" r="C12265">
        <is>
          <t xml:space="preserve">EACH   </t>
        </is>
      </c>
      <c s="6" r="D12265">
        <v>10.000</v>
      </c>
      <c s="7" r="E12265">
        <v>9</v>
      </c>
      <c s="8" t="inlineStr" r="F12265">
        <is>
          <t xml:space="preserve">78604</t>
        </is>
      </c>
      <c s="8" t="inlineStr" r="G12265">
        <is>
          <t xml:space="preserve">104</t>
        </is>
      </c>
      <c s="9" r="H12265">
        <v>1765.0000</v>
      </c>
      <c s="8" t="inlineStr" r="I12265">
        <is>
          <t xml:space="preserve"/>
        </is>
      </c>
      <c s="8" t="inlineStr" r="J12265">
        <is>
          <t xml:space="preserve"> Jefferson</t>
        </is>
      </c>
    </row>
    <row r="12266" ht="20.25" customHeight="0">
      <c s="5" t="inlineStr" r="A12266">
        <is>
          <t xml:space="preserve">63100045</t>
        </is>
      </c>
      <c s="5" t="inlineStr" r="B12266">
        <is>
          <t xml:space="preserve">TRAFFIC BARRIER TERMINAL, TYPE 2</t>
        </is>
      </c>
      <c s="5" t="inlineStr" r="C12266">
        <is>
          <t xml:space="preserve">EACH   </t>
        </is>
      </c>
      <c s="6" r="D12266">
        <v>3.000</v>
      </c>
      <c s="7" r="E12266">
        <v>6</v>
      </c>
      <c s="8" t="inlineStr" r="F12266">
        <is>
          <t xml:space="preserve">93795</t>
        </is>
      </c>
      <c s="8" t="inlineStr" r="G12266">
        <is>
          <t xml:space="preserve">128</t>
        </is>
      </c>
      <c s="9" r="H12266">
        <v>2002.0000</v>
      </c>
      <c s="8" t="inlineStr" r="I12266">
        <is>
          <t xml:space="preserve">Y</t>
        </is>
      </c>
      <c s="8" t="inlineStr" r="J12266">
        <is>
          <t xml:space="preserve"> Macoupin</t>
        </is>
      </c>
    </row>
    <row r="12267" ht="20.25" customHeight="0">
      <c s="5" t="inlineStr" r="A12267">
        <is>
          <t xml:space="preserve">63100045</t>
        </is>
      </c>
      <c s="5" t="inlineStr" r="B12267">
        <is>
          <t xml:space="preserve">TRAFFIC BARRIER TERMINAL, TYPE 2</t>
        </is>
      </c>
      <c s="5" t="inlineStr" r="C12267">
        <is>
          <t xml:space="preserve">EACH   </t>
        </is>
      </c>
      <c s="6" r="D12267">
        <v>3.000</v>
      </c>
      <c s="7" r="E12267">
        <v>6</v>
      </c>
      <c s="8" t="inlineStr" r="F12267">
        <is>
          <t xml:space="preserve">93795</t>
        </is>
      </c>
      <c s="8" t="inlineStr" r="G12267">
        <is>
          <t xml:space="preserve">128</t>
        </is>
      </c>
      <c s="9" r="H12267">
        <v>1998.0000</v>
      </c>
      <c s="8" t="inlineStr" r="I12267">
        <is>
          <t xml:space="preserve"/>
        </is>
      </c>
      <c s="8" t="inlineStr" r="J12267">
        <is>
          <t xml:space="preserve"> Macoupin</t>
        </is>
      </c>
    </row>
    <row r="12268" ht="20.25" customHeight="0">
      <c s="5" t="inlineStr" r="A12268">
        <is>
          <t xml:space="preserve">63100070</t>
        </is>
      </c>
      <c s="5" t="inlineStr" r="B12268">
        <is>
          <t xml:space="preserve">TRAFFIC BARRIER TERMINAL, TYPE 5</t>
        </is>
      </c>
      <c s="5" t="inlineStr" r="C12268">
        <is>
          <t xml:space="preserve">EACH   </t>
        </is>
      </c>
      <c s="6" r="D12268">
        <v>1.000</v>
      </c>
      <c s="7" r="E12268">
        <v>2</v>
      </c>
      <c s="8" t="inlineStr" r="F12268">
        <is>
          <t xml:space="preserve">64P43</t>
        </is>
      </c>
      <c s="8" t="inlineStr" r="G12268">
        <is>
          <t xml:space="preserve">087</t>
        </is>
      </c>
      <c s="9" r="H12268">
        <v>1600.0000</v>
      </c>
      <c s="8" t="inlineStr" r="I12268">
        <is>
          <t xml:space="preserve">Y</t>
        </is>
      </c>
      <c s="8" t="inlineStr" r="J12268">
        <is>
          <t xml:space="preserve"> Rock Island</t>
        </is>
      </c>
    </row>
    <row r="12269" ht="20.25" customHeight="0">
      <c s="5" t="inlineStr" r="A12269">
        <is>
          <t xml:space="preserve">63100070</t>
        </is>
      </c>
      <c s="5" t="inlineStr" r="B12269">
        <is>
          <t xml:space="preserve">TRAFFIC BARRIER TERMINAL, TYPE 5</t>
        </is>
      </c>
      <c s="5" t="inlineStr" r="C12269">
        <is>
          <t xml:space="preserve">EACH   </t>
        </is>
      </c>
      <c s="6" r="D12269">
        <v>1.000</v>
      </c>
      <c s="7" r="E12269">
        <v>2</v>
      </c>
      <c s="8" t="inlineStr" r="F12269">
        <is>
          <t xml:space="preserve">64P43</t>
        </is>
      </c>
      <c s="8" t="inlineStr" r="G12269">
        <is>
          <t xml:space="preserve">087</t>
        </is>
      </c>
      <c s="9" r="H12269">
        <v>1600.0000</v>
      </c>
      <c s="8" t="inlineStr" r="I12269">
        <is>
          <t xml:space="preserve"/>
        </is>
      </c>
      <c s="8" t="inlineStr" r="J12269">
        <is>
          <t xml:space="preserve"> Rock Island</t>
        </is>
      </c>
    </row>
    <row r="12270" ht="20.25" customHeight="0">
      <c s="5" t="inlineStr" r="A12270">
        <is>
          <t xml:space="preserve">63100070</t>
        </is>
      </c>
      <c s="5" t="inlineStr" r="B12270">
        <is>
          <t xml:space="preserve">TRAFFIC BARRIER TERMINAL, TYPE 5</t>
        </is>
      </c>
      <c s="5" t="inlineStr" r="C12270">
        <is>
          <t xml:space="preserve">EACH   </t>
        </is>
      </c>
      <c s="6" r="D12270">
        <v>1.000</v>
      </c>
      <c s="7" r="E12270">
        <v>2</v>
      </c>
      <c s="8" t="inlineStr" r="F12270">
        <is>
          <t xml:space="preserve">64P43</t>
        </is>
      </c>
      <c s="8" t="inlineStr" r="G12270">
        <is>
          <t xml:space="preserve">087</t>
        </is>
      </c>
      <c s="9" r="H12270">
        <v>1800.0000</v>
      </c>
      <c s="8" t="inlineStr" r="I12270">
        <is>
          <t xml:space="preserve"/>
        </is>
      </c>
      <c s="8" t="inlineStr" r="J12270">
        <is>
          <t xml:space="preserve"> Rock Island</t>
        </is>
      </c>
    </row>
    <row r="12271" ht="20.25" customHeight="0">
      <c s="5" t="inlineStr" r="A12271">
        <is>
          <t xml:space="preserve">63100070</t>
        </is>
      </c>
      <c s="5" t="inlineStr" r="B12271">
        <is>
          <t xml:space="preserve">TRAFFIC BARRIER TERMINAL, TYPE 5</t>
        </is>
      </c>
      <c s="5" t="inlineStr" r="C12271">
        <is>
          <t xml:space="preserve">EACH   </t>
        </is>
      </c>
      <c s="6" r="D12271">
        <v>6.000</v>
      </c>
      <c s="7" r="E12271">
        <v>6</v>
      </c>
      <c s="8" t="inlineStr" r="F12271">
        <is>
          <t xml:space="preserve">72N23</t>
        </is>
      </c>
      <c s="8" t="inlineStr" r="G12271">
        <is>
          <t xml:space="preserve">100</t>
        </is>
      </c>
      <c s="9" r="H12271">
        <v>107.6200</v>
      </c>
      <c s="8" t="inlineStr" r="I12271">
        <is>
          <t xml:space="preserve">Y</t>
        </is>
      </c>
      <c s="8" t="inlineStr" r="J12271">
        <is>
          <t xml:space="preserve">Various</t>
        </is>
      </c>
    </row>
    <row r="12272" ht="20.25" customHeight="0">
      <c s="5" t="inlineStr" r="A12272">
        <is>
          <t xml:space="preserve">63100070</t>
        </is>
      </c>
      <c s="5" t="inlineStr" r="B12272">
        <is>
          <t xml:space="preserve">TRAFFIC BARRIER TERMINAL, TYPE 5</t>
        </is>
      </c>
      <c s="5" t="inlineStr" r="C12272">
        <is>
          <t xml:space="preserve">EACH   </t>
        </is>
      </c>
      <c s="6" r="D12272">
        <v>2.000</v>
      </c>
      <c s="7" r="E12272">
        <v>2</v>
      </c>
      <c s="8" t="inlineStr" r="F12272">
        <is>
          <t xml:space="preserve">85732</t>
        </is>
      </c>
      <c s="8" t="inlineStr" r="G12272">
        <is>
          <t xml:space="preserve">135</t>
        </is>
      </c>
      <c s="9" r="H12272">
        <v>1088.0000</v>
      </c>
      <c s="8" t="inlineStr" r="I12272">
        <is>
          <t xml:space="preserve">Y</t>
        </is>
      </c>
      <c s="8" t="inlineStr" r="J12272">
        <is>
          <t xml:space="preserve"> Boone</t>
        </is>
      </c>
    </row>
    <row r="12273" ht="20.25" customHeight="0">
      <c s="5" t="inlineStr" r="A12273">
        <is>
          <t xml:space="preserve">63100070</t>
        </is>
      </c>
      <c s="5" t="inlineStr" r="B12273">
        <is>
          <t xml:space="preserve">TRAFFIC BARRIER TERMINAL, TYPE 5</t>
        </is>
      </c>
      <c s="5" t="inlineStr" r="C12273">
        <is>
          <t xml:space="preserve">EACH   </t>
        </is>
      </c>
      <c s="6" r="D12273">
        <v>2.000</v>
      </c>
      <c s="7" r="E12273">
        <v>2</v>
      </c>
      <c s="8" t="inlineStr" r="F12273">
        <is>
          <t xml:space="preserve">85732</t>
        </is>
      </c>
      <c s="8" t="inlineStr" r="G12273">
        <is>
          <t xml:space="preserve">135</t>
        </is>
      </c>
      <c s="9" r="H12273">
        <v>1088.0000</v>
      </c>
      <c s="8" t="inlineStr" r="I12273">
        <is>
          <t xml:space="preserve"/>
        </is>
      </c>
      <c s="8" t="inlineStr" r="J12273">
        <is>
          <t xml:space="preserve"> Boone</t>
        </is>
      </c>
    </row>
    <row r="12274" ht="20.25" customHeight="0">
      <c s="5" t="inlineStr" r="A12274">
        <is>
          <t xml:space="preserve">63100070</t>
        </is>
      </c>
      <c s="5" t="inlineStr" r="B12274">
        <is>
          <t xml:space="preserve">TRAFFIC BARRIER TERMINAL, TYPE 5</t>
        </is>
      </c>
      <c s="5" t="inlineStr" r="C12274">
        <is>
          <t xml:space="preserve">EACH   </t>
        </is>
      </c>
      <c s="6" r="D12274">
        <v>2.000</v>
      </c>
      <c s="7" r="E12274">
        <v>2</v>
      </c>
      <c s="8" t="inlineStr" r="F12274">
        <is>
          <t xml:space="preserve">85732</t>
        </is>
      </c>
      <c s="8" t="inlineStr" r="G12274">
        <is>
          <t xml:space="preserve">135</t>
        </is>
      </c>
      <c s="9" r="H12274">
        <v>1088.0000</v>
      </c>
      <c s="8" t="inlineStr" r="I12274">
        <is>
          <t xml:space="preserve"/>
        </is>
      </c>
      <c s="8" t="inlineStr" r="J12274">
        <is>
          <t xml:space="preserve"> Boone</t>
        </is>
      </c>
    </row>
    <row r="12275" ht="20.25" customHeight="0">
      <c s="5" t="inlineStr" r="A12275">
        <is>
          <t xml:space="preserve">63100070</t>
        </is>
      </c>
      <c s="5" t="inlineStr" r="B12275">
        <is>
          <t xml:space="preserve">TRAFFIC BARRIER TERMINAL, TYPE 5</t>
        </is>
      </c>
      <c s="5" t="inlineStr" r="C12275">
        <is>
          <t xml:space="preserve">EACH   </t>
        </is>
      </c>
      <c s="6" r="D12275">
        <v>2.000</v>
      </c>
      <c s="7" r="E12275">
        <v>2</v>
      </c>
      <c s="8" t="inlineStr" r="F12275">
        <is>
          <t xml:space="preserve">85732</t>
        </is>
      </c>
      <c s="8" t="inlineStr" r="G12275">
        <is>
          <t xml:space="preserve">135</t>
        </is>
      </c>
      <c s="9" r="H12275">
        <v>1088.0000</v>
      </c>
      <c s="8" t="inlineStr" r="I12275">
        <is>
          <t xml:space="preserve"/>
        </is>
      </c>
      <c s="8" t="inlineStr" r="J12275">
        <is>
          <t xml:space="preserve"> Boone</t>
        </is>
      </c>
    </row>
    <row r="12276" ht="20.25" customHeight="0">
      <c s="5" t="inlineStr" r="A12276">
        <is>
          <t xml:space="preserve">63100075</t>
        </is>
      </c>
      <c s="5" t="inlineStr" r="B12276">
        <is>
          <t xml:space="preserve">TRAFFIC BARRIER TERMINAL, TYPE 5A</t>
        </is>
      </c>
      <c s="5" t="inlineStr" r="C12276">
        <is>
          <t xml:space="preserve">EACH   </t>
        </is>
      </c>
      <c s="6" r="D12276">
        <v>4.000</v>
      </c>
      <c s="7" r="E12276">
        <v>6</v>
      </c>
      <c s="8" t="inlineStr" r="F12276">
        <is>
          <t xml:space="preserve">93785</t>
        </is>
      </c>
      <c s="8" t="inlineStr" r="G12276">
        <is>
          <t xml:space="preserve">127</t>
        </is>
      </c>
      <c s="9" r="H12276">
        <v>2425.0000</v>
      </c>
      <c s="8" t="inlineStr" r="I12276">
        <is>
          <t xml:space="preserve">Y</t>
        </is>
      </c>
      <c s="8" t="inlineStr" r="J12276">
        <is>
          <t xml:space="preserve"> Sangamon</t>
        </is>
      </c>
    </row>
    <row r="12277" ht="20.25" customHeight="0">
      <c s="5" t="inlineStr" r="A12277">
        <is>
          <t xml:space="preserve">63100075</t>
        </is>
      </c>
      <c s="5" t="inlineStr" r="B12277">
        <is>
          <t xml:space="preserve">TRAFFIC BARRIER TERMINAL, TYPE 5A</t>
        </is>
      </c>
      <c s="5" t="inlineStr" r="C12277">
        <is>
          <t xml:space="preserve">EACH   </t>
        </is>
      </c>
      <c s="6" r="D12277">
        <v>4.000</v>
      </c>
      <c s="7" r="E12277">
        <v>6</v>
      </c>
      <c s="8" t="inlineStr" r="F12277">
        <is>
          <t xml:space="preserve">93785</t>
        </is>
      </c>
      <c s="8" t="inlineStr" r="G12277">
        <is>
          <t xml:space="preserve">127</t>
        </is>
      </c>
      <c s="9" r="H12277">
        <v>1175.0000</v>
      </c>
      <c s="8" t="inlineStr" r="I12277">
        <is>
          <t xml:space="preserve"/>
        </is>
      </c>
      <c s="8" t="inlineStr" r="J12277">
        <is>
          <t xml:space="preserve"> Sangamon</t>
        </is>
      </c>
    </row>
    <row r="12278" ht="20.25" customHeight="0">
      <c s="5" t="inlineStr" r="A12278">
        <is>
          <t xml:space="preserve">63100075</t>
        </is>
      </c>
      <c s="5" t="inlineStr" r="B12278">
        <is>
          <t xml:space="preserve">TRAFFIC BARRIER TERMINAL, TYPE 5A</t>
        </is>
      </c>
      <c s="5" t="inlineStr" r="C12278">
        <is>
          <t xml:space="preserve">EACH   </t>
        </is>
      </c>
      <c s="6" r="D12278">
        <v>4.000</v>
      </c>
      <c s="7" r="E12278">
        <v>6</v>
      </c>
      <c s="8" t="inlineStr" r="F12278">
        <is>
          <t xml:space="preserve">93785</t>
        </is>
      </c>
      <c s="8" t="inlineStr" r="G12278">
        <is>
          <t xml:space="preserve">127</t>
        </is>
      </c>
      <c s="9" r="H12278">
        <v>1748.8000</v>
      </c>
      <c s="8" t="inlineStr" r="I12278">
        <is>
          <t xml:space="preserve"/>
        </is>
      </c>
      <c s="8" t="inlineStr" r="J12278">
        <is>
          <t xml:space="preserve"> Sangamon</t>
        </is>
      </c>
    </row>
    <row r="12279" ht="20.25" customHeight="0">
      <c s="5" t="inlineStr" r="A12279">
        <is>
          <t xml:space="preserve">63100075</t>
        </is>
      </c>
      <c s="5" t="inlineStr" r="B12279">
        <is>
          <t xml:space="preserve">TRAFFIC BARRIER TERMINAL, TYPE 5A</t>
        </is>
      </c>
      <c s="5" t="inlineStr" r="C12279">
        <is>
          <t xml:space="preserve">EACH   </t>
        </is>
      </c>
      <c s="6" r="D12279">
        <v>4.000</v>
      </c>
      <c s="7" r="E12279">
        <v>6</v>
      </c>
      <c s="8" t="inlineStr" r="F12279">
        <is>
          <t xml:space="preserve">93785</t>
        </is>
      </c>
      <c s="8" t="inlineStr" r="G12279">
        <is>
          <t xml:space="preserve">127</t>
        </is>
      </c>
      <c s="9" r="H12279">
        <v>2295.0000</v>
      </c>
      <c s="8" t="inlineStr" r="I12279">
        <is>
          <t xml:space="preserve"/>
        </is>
      </c>
      <c s="8" t="inlineStr" r="J12279">
        <is>
          <t xml:space="preserve"> Sangamon</t>
        </is>
      </c>
    </row>
    <row r="12280" ht="20.25" customHeight="0">
      <c s="5" t="inlineStr" r="A12280">
        <is>
          <t xml:space="preserve">63100075</t>
        </is>
      </c>
      <c s="5" t="inlineStr" r="B12280">
        <is>
          <t xml:space="preserve">TRAFFIC BARRIER TERMINAL, TYPE 5A</t>
        </is>
      </c>
      <c s="5" t="inlineStr" r="C12280">
        <is>
          <t xml:space="preserve">EACH   </t>
        </is>
      </c>
      <c s="6" r="D12280">
        <v>4.000</v>
      </c>
      <c s="7" r="E12280">
        <v>6</v>
      </c>
      <c s="8" t="inlineStr" r="F12280">
        <is>
          <t xml:space="preserve">93785</t>
        </is>
      </c>
      <c s="8" t="inlineStr" r="G12280">
        <is>
          <t xml:space="preserve">127</t>
        </is>
      </c>
      <c s="9" r="H12280">
        <v>2443.9300</v>
      </c>
      <c s="8" t="inlineStr" r="I12280">
        <is>
          <t xml:space="preserve"/>
        </is>
      </c>
      <c s="8" t="inlineStr" r="J12280">
        <is>
          <t xml:space="preserve"> Sangamon</t>
        </is>
      </c>
    </row>
    <row r="12281" ht="20.25" customHeight="0">
      <c s="5" t="inlineStr" r="A12281">
        <is>
          <t xml:space="preserve">63100075</t>
        </is>
      </c>
      <c s="5" t="inlineStr" r="B12281">
        <is>
          <t xml:space="preserve">TRAFFIC BARRIER TERMINAL, TYPE 5A</t>
        </is>
      </c>
      <c s="5" t="inlineStr" r="C12281">
        <is>
          <t xml:space="preserve">EACH   </t>
        </is>
      </c>
      <c s="6" r="D12281">
        <v>4.000</v>
      </c>
      <c s="7" r="E12281">
        <v>6</v>
      </c>
      <c s="8" t="inlineStr" r="F12281">
        <is>
          <t xml:space="preserve">93793</t>
        </is>
      </c>
      <c s="8" t="inlineStr" r="G12281">
        <is>
          <t xml:space="preserve">077</t>
        </is>
      </c>
      <c s="9" r="H12281">
        <v>2629.5600</v>
      </c>
      <c s="8" t="inlineStr" r="I12281">
        <is>
          <t xml:space="preserve">Y</t>
        </is>
      </c>
      <c s="8" t="inlineStr" r="J12281">
        <is>
          <t xml:space="preserve"> Logan</t>
        </is>
      </c>
    </row>
    <row r="12282" ht="20.25" customHeight="0">
      <c s="5" t="inlineStr" r="A12282">
        <is>
          <t xml:space="preserve">63100075</t>
        </is>
      </c>
      <c s="5" t="inlineStr" r="B12282">
        <is>
          <t xml:space="preserve">TRAFFIC BARRIER TERMINAL, TYPE 5A</t>
        </is>
      </c>
      <c s="5" t="inlineStr" r="C12282">
        <is>
          <t xml:space="preserve">EACH   </t>
        </is>
      </c>
      <c s="6" r="D12282">
        <v>4.000</v>
      </c>
      <c s="7" r="E12282">
        <v>6</v>
      </c>
      <c s="8" t="inlineStr" r="F12282">
        <is>
          <t xml:space="preserve">93793</t>
        </is>
      </c>
      <c s="8" t="inlineStr" r="G12282">
        <is>
          <t xml:space="preserve">077</t>
        </is>
      </c>
      <c s="9" r="H12282">
        <v>1250.0000</v>
      </c>
      <c s="8" t="inlineStr" r="I12282">
        <is>
          <t xml:space="preserve"/>
        </is>
      </c>
      <c s="8" t="inlineStr" r="J12282">
        <is>
          <t xml:space="preserve"> Logan</t>
        </is>
      </c>
    </row>
    <row r="12283" ht="20.25" customHeight="0">
      <c s="5" t="inlineStr" r="A12283">
        <is>
          <t xml:space="preserve">63100075</t>
        </is>
      </c>
      <c s="5" t="inlineStr" r="B12283">
        <is>
          <t xml:space="preserve">TRAFFIC BARRIER TERMINAL, TYPE 5A</t>
        </is>
      </c>
      <c s="5" t="inlineStr" r="C12283">
        <is>
          <t xml:space="preserve">EACH   </t>
        </is>
      </c>
      <c s="6" r="D12283">
        <v>4.000</v>
      </c>
      <c s="7" r="E12283">
        <v>6</v>
      </c>
      <c s="8" t="inlineStr" r="F12283">
        <is>
          <t xml:space="preserve">93793</t>
        </is>
      </c>
      <c s="8" t="inlineStr" r="G12283">
        <is>
          <t xml:space="preserve">077</t>
        </is>
      </c>
      <c s="9" r="H12283">
        <v>1830.0000</v>
      </c>
      <c s="8" t="inlineStr" r="I12283">
        <is>
          <t xml:space="preserve"/>
        </is>
      </c>
      <c s="8" t="inlineStr" r="J12283">
        <is>
          <t xml:space="preserve"> Logan</t>
        </is>
      </c>
    </row>
    <row r="12284" ht="20.25" customHeight="0">
      <c s="5" t="inlineStr" r="A12284">
        <is>
          <t xml:space="preserve">63100075</t>
        </is>
      </c>
      <c s="5" t="inlineStr" r="B12284">
        <is>
          <t xml:space="preserve">TRAFFIC BARRIER TERMINAL, TYPE 5A</t>
        </is>
      </c>
      <c s="5" t="inlineStr" r="C12284">
        <is>
          <t xml:space="preserve">EACH   </t>
        </is>
      </c>
      <c s="6" r="D12284">
        <v>4.000</v>
      </c>
      <c s="7" r="E12284">
        <v>8</v>
      </c>
      <c s="8" t="inlineStr" r="F12284">
        <is>
          <t xml:space="preserve">97796</t>
        </is>
      </c>
      <c s="8" t="inlineStr" r="G12284">
        <is>
          <t xml:space="preserve">141</t>
        </is>
      </c>
      <c s="9" r="H12284">
        <v>2325.0000</v>
      </c>
      <c s="8" t="inlineStr" r="I12284">
        <is>
          <t xml:space="preserve">Y</t>
        </is>
      </c>
      <c s="8" t="inlineStr" r="J12284">
        <is>
          <t xml:space="preserve"> Jersey</t>
        </is>
      </c>
    </row>
    <row r="12285" ht="20.25" customHeight="0">
      <c s="5" t="inlineStr" r="A12285">
        <is>
          <t xml:space="preserve">63100075</t>
        </is>
      </c>
      <c s="5" t="inlineStr" r="B12285">
        <is>
          <t xml:space="preserve">TRAFFIC BARRIER TERMINAL, TYPE 5A</t>
        </is>
      </c>
      <c s="5" t="inlineStr" r="C12285">
        <is>
          <t xml:space="preserve">EACH   </t>
        </is>
      </c>
      <c s="6" r="D12285">
        <v>4.000</v>
      </c>
      <c s="7" r="E12285">
        <v>8</v>
      </c>
      <c s="8" t="inlineStr" r="F12285">
        <is>
          <t xml:space="preserve">97796</t>
        </is>
      </c>
      <c s="8" t="inlineStr" r="G12285">
        <is>
          <t xml:space="preserve">141</t>
        </is>
      </c>
      <c s="9" r="H12285">
        <v>2325.0000</v>
      </c>
      <c s="8" t="inlineStr" r="I12285">
        <is>
          <t xml:space="preserve"/>
        </is>
      </c>
      <c s="8" t="inlineStr" r="J12285">
        <is>
          <t xml:space="preserve"> Jersey</t>
        </is>
      </c>
    </row>
    <row r="12286" ht="20.25" customHeight="0">
      <c s="5" t="inlineStr" r="A12286">
        <is>
          <t xml:space="preserve">63100075</t>
        </is>
      </c>
      <c s="5" t="inlineStr" r="B12286">
        <is>
          <t xml:space="preserve">TRAFFIC BARRIER TERMINAL, TYPE 5A</t>
        </is>
      </c>
      <c s="5" t="inlineStr" r="C12286">
        <is>
          <t xml:space="preserve">EACH   </t>
        </is>
      </c>
      <c s="6" r="D12286">
        <v>4.000</v>
      </c>
      <c s="7" r="E12286">
        <v>8</v>
      </c>
      <c s="8" t="inlineStr" r="F12286">
        <is>
          <t xml:space="preserve">97797</t>
        </is>
      </c>
      <c s="8" t="inlineStr" r="G12286">
        <is>
          <t xml:space="preserve">142</t>
        </is>
      </c>
      <c s="9" r="H12286">
        <v>1198.5000</v>
      </c>
      <c s="8" t="inlineStr" r="I12286">
        <is>
          <t xml:space="preserve">Y</t>
        </is>
      </c>
      <c s="8" t="inlineStr" r="J12286">
        <is>
          <t xml:space="preserve"> Monroe</t>
        </is>
      </c>
    </row>
    <row r="12287" ht="20.25" customHeight="0">
      <c s="5" t="inlineStr" r="A12287">
        <is>
          <t xml:space="preserve">63100075</t>
        </is>
      </c>
      <c s="5" t="inlineStr" r="B12287">
        <is>
          <t xml:space="preserve">TRAFFIC BARRIER TERMINAL, TYPE 5A</t>
        </is>
      </c>
      <c s="5" t="inlineStr" r="C12287">
        <is>
          <t xml:space="preserve">EACH   </t>
        </is>
      </c>
      <c s="6" r="D12287">
        <v>4.000</v>
      </c>
      <c s="7" r="E12287">
        <v>8</v>
      </c>
      <c s="8" t="inlineStr" r="F12287">
        <is>
          <t xml:space="preserve">97797</t>
        </is>
      </c>
      <c s="8" t="inlineStr" r="G12287">
        <is>
          <t xml:space="preserve">142</t>
        </is>
      </c>
      <c s="9" r="H12287">
        <v>1295.0000</v>
      </c>
      <c s="8" t="inlineStr" r="I12287">
        <is>
          <t xml:space="preserve"/>
        </is>
      </c>
      <c s="8" t="inlineStr" r="J12287">
        <is>
          <t xml:space="preserve"> Monroe</t>
        </is>
      </c>
    </row>
    <row r="12288" ht="20.25" customHeight="0">
      <c s="5" t="inlineStr" r="A12288">
        <is>
          <t xml:space="preserve">63100085</t>
        </is>
      </c>
      <c s="5" t="inlineStr" r="B12288">
        <is>
          <t xml:space="preserve">TRAFFIC BARRIER TERMINAL, TYPE 6</t>
        </is>
      </c>
      <c s="5" t="inlineStr" r="C12288">
        <is>
          <t xml:space="preserve">EACH   </t>
        </is>
      </c>
      <c s="6" r="D12288">
        <v>8.000</v>
      </c>
      <c s="7" r="E12288">
        <v>1</v>
      </c>
      <c s="8" t="inlineStr" r="F12288">
        <is>
          <t xml:space="preserve">61H95</t>
        </is>
      </c>
      <c s="8" t="inlineStr" r="G12288">
        <is>
          <t xml:space="preserve">105</t>
        </is>
      </c>
      <c s="9" r="H12288">
        <v>4150.0000</v>
      </c>
      <c s="8" t="inlineStr" r="I12288">
        <is>
          <t xml:space="preserve">Y</t>
        </is>
      </c>
      <c s="8" t="inlineStr" r="J12288">
        <is>
          <t xml:space="preserve"> Kane</t>
        </is>
      </c>
    </row>
    <row r="12289" ht="20.25" customHeight="0">
      <c s="5" t="inlineStr" r="A12289">
        <is>
          <t xml:space="preserve">63100085</t>
        </is>
      </c>
      <c s="5" t="inlineStr" r="B12289">
        <is>
          <t xml:space="preserve">TRAFFIC BARRIER TERMINAL, TYPE 6</t>
        </is>
      </c>
      <c s="5" t="inlineStr" r="C12289">
        <is>
          <t xml:space="preserve">EACH   </t>
        </is>
      </c>
      <c s="6" r="D12289">
        <v>8.000</v>
      </c>
      <c s="7" r="E12289">
        <v>1</v>
      </c>
      <c s="8" t="inlineStr" r="F12289">
        <is>
          <t xml:space="preserve">61H95</t>
        </is>
      </c>
      <c s="8" t="inlineStr" r="G12289">
        <is>
          <t xml:space="preserve">105</t>
        </is>
      </c>
      <c s="9" r="H12289">
        <v>4150.0000</v>
      </c>
      <c s="8" t="inlineStr" r="I12289">
        <is>
          <t xml:space="preserve"/>
        </is>
      </c>
      <c s="8" t="inlineStr" r="J12289">
        <is>
          <t xml:space="preserve"> Kane</t>
        </is>
      </c>
    </row>
    <row r="12290" ht="20.25" customHeight="0">
      <c s="5" t="inlineStr" r="A12290">
        <is>
          <t xml:space="preserve">63100085</t>
        </is>
      </c>
      <c s="5" t="inlineStr" r="B12290">
        <is>
          <t xml:space="preserve">TRAFFIC BARRIER TERMINAL, TYPE 6</t>
        </is>
      </c>
      <c s="5" t="inlineStr" r="C12290">
        <is>
          <t xml:space="preserve">EACH   </t>
        </is>
      </c>
      <c s="6" r="D12290">
        <v>8.000</v>
      </c>
      <c s="7" r="E12290">
        <v>1</v>
      </c>
      <c s="8" t="inlineStr" r="F12290">
        <is>
          <t xml:space="preserve">61H95</t>
        </is>
      </c>
      <c s="8" t="inlineStr" r="G12290">
        <is>
          <t xml:space="preserve">105</t>
        </is>
      </c>
      <c s="9" r="H12290">
        <v>4150.0000</v>
      </c>
      <c s="8" t="inlineStr" r="I12290">
        <is>
          <t xml:space="preserve"/>
        </is>
      </c>
      <c s="8" t="inlineStr" r="J12290">
        <is>
          <t xml:space="preserve"> Kane</t>
        </is>
      </c>
    </row>
    <row r="12291" ht="20.25" customHeight="0">
      <c s="5" t="inlineStr" r="A12291">
        <is>
          <t xml:space="preserve">63100085</t>
        </is>
      </c>
      <c s="5" t="inlineStr" r="B12291">
        <is>
          <t xml:space="preserve">TRAFFIC BARRIER TERMINAL, TYPE 6</t>
        </is>
      </c>
      <c s="5" t="inlineStr" r="C12291">
        <is>
          <t xml:space="preserve">EACH   </t>
        </is>
      </c>
      <c s="6" r="D12291">
        <v>8.000</v>
      </c>
      <c s="7" r="E12291">
        <v>1</v>
      </c>
      <c s="8" t="inlineStr" r="F12291">
        <is>
          <t xml:space="preserve">61H95</t>
        </is>
      </c>
      <c s="8" t="inlineStr" r="G12291">
        <is>
          <t xml:space="preserve">105</t>
        </is>
      </c>
      <c s="9" r="H12291">
        <v>4150.0000</v>
      </c>
      <c s="8" t="inlineStr" r="I12291">
        <is>
          <t xml:space="preserve"/>
        </is>
      </c>
      <c s="8" t="inlineStr" r="J12291">
        <is>
          <t xml:space="preserve"> Kane</t>
        </is>
      </c>
    </row>
    <row r="12292" ht="20.25" customHeight="0">
      <c s="5" t="inlineStr" r="A12292">
        <is>
          <t xml:space="preserve">63100085</t>
        </is>
      </c>
      <c s="5" t="inlineStr" r="B12292">
        <is>
          <t xml:space="preserve">TRAFFIC BARRIER TERMINAL, TYPE 6</t>
        </is>
      </c>
      <c s="5" t="inlineStr" r="C12292">
        <is>
          <t xml:space="preserve">EACH   </t>
        </is>
      </c>
      <c s="6" r="D12292">
        <v>8.000</v>
      </c>
      <c s="7" r="E12292">
        <v>1</v>
      </c>
      <c s="8" t="inlineStr" r="F12292">
        <is>
          <t xml:space="preserve">61H95</t>
        </is>
      </c>
      <c s="8" t="inlineStr" r="G12292">
        <is>
          <t xml:space="preserve">105</t>
        </is>
      </c>
      <c s="9" r="H12292">
        <v>4436.0000</v>
      </c>
      <c s="8" t="inlineStr" r="I12292">
        <is>
          <t xml:space="preserve"/>
        </is>
      </c>
      <c s="8" t="inlineStr" r="J12292">
        <is>
          <t xml:space="preserve"> Kane</t>
        </is>
      </c>
    </row>
    <row r="12293" ht="20.25" customHeight="0">
      <c s="5" t="inlineStr" r="A12293">
        <is>
          <t xml:space="preserve">63100085</t>
        </is>
      </c>
      <c s="5" t="inlineStr" r="B12293">
        <is>
          <t xml:space="preserve">TRAFFIC BARRIER TERMINAL, TYPE 6</t>
        </is>
      </c>
      <c s="5" t="inlineStr" r="C12293">
        <is>
          <t xml:space="preserve">EACH   </t>
        </is>
      </c>
      <c s="6" r="D12293">
        <v>8.000</v>
      </c>
      <c s="7" r="E12293">
        <v>1</v>
      </c>
      <c s="8" t="inlineStr" r="F12293">
        <is>
          <t xml:space="preserve">61H95</t>
        </is>
      </c>
      <c s="8" t="inlineStr" r="G12293">
        <is>
          <t xml:space="preserve">105</t>
        </is>
      </c>
      <c s="9" r="H12293">
        <v>4436.0000</v>
      </c>
      <c s="8" t="inlineStr" r="I12293">
        <is>
          <t xml:space="preserve"/>
        </is>
      </c>
      <c s="8" t="inlineStr" r="J12293">
        <is>
          <t xml:space="preserve"> Kane</t>
        </is>
      </c>
    </row>
    <row r="12294" ht="20.25" customHeight="0">
      <c s="5" t="inlineStr" r="A12294">
        <is>
          <t xml:space="preserve">63100085</t>
        </is>
      </c>
      <c s="5" t="inlineStr" r="B12294">
        <is>
          <t xml:space="preserve">TRAFFIC BARRIER TERMINAL, TYPE 6</t>
        </is>
      </c>
      <c s="5" t="inlineStr" r="C12294">
        <is>
          <t xml:space="preserve">EACH   </t>
        </is>
      </c>
      <c s="6" r="D12294">
        <v>1.000</v>
      </c>
      <c s="7" r="E12294">
        <v>1</v>
      </c>
      <c s="8" t="inlineStr" r="F12294">
        <is>
          <t xml:space="preserve">61J19</t>
        </is>
      </c>
      <c s="8" t="inlineStr" r="G12294">
        <is>
          <t xml:space="preserve">050</t>
        </is>
      </c>
      <c s="9" r="H12294">
        <v>5000.0000</v>
      </c>
      <c s="8" t="inlineStr" r="I12294">
        <is>
          <t xml:space="preserve">Y</t>
        </is>
      </c>
      <c s="8" t="inlineStr" r="J12294">
        <is>
          <t xml:space="preserve"> Cook</t>
        </is>
      </c>
    </row>
    <row r="12295" ht="20.25" customHeight="0">
      <c s="5" t="inlineStr" r="A12295">
        <is>
          <t xml:space="preserve">63100085</t>
        </is>
      </c>
      <c s="5" t="inlineStr" r="B12295">
        <is>
          <t xml:space="preserve">TRAFFIC BARRIER TERMINAL, TYPE 6</t>
        </is>
      </c>
      <c s="5" t="inlineStr" r="C12295">
        <is>
          <t xml:space="preserve">EACH   </t>
        </is>
      </c>
      <c s="6" r="D12295">
        <v>1.000</v>
      </c>
      <c s="7" r="E12295">
        <v>1</v>
      </c>
      <c s="8" t="inlineStr" r="F12295">
        <is>
          <t xml:space="preserve">61J19</t>
        </is>
      </c>
      <c s="8" t="inlineStr" r="G12295">
        <is>
          <t xml:space="preserve">050</t>
        </is>
      </c>
      <c s="9" r="H12295">
        <v>4800.0000</v>
      </c>
      <c s="8" t="inlineStr" r="I12295">
        <is>
          <t xml:space="preserve"/>
        </is>
      </c>
      <c s="8" t="inlineStr" r="J12295">
        <is>
          <t xml:space="preserve"> Cook</t>
        </is>
      </c>
    </row>
    <row r="12296" ht="20.25" customHeight="0">
      <c s="5" t="inlineStr" r="A12296">
        <is>
          <t xml:space="preserve">63100085</t>
        </is>
      </c>
      <c s="5" t="inlineStr" r="B12296">
        <is>
          <t xml:space="preserve">TRAFFIC BARRIER TERMINAL, TYPE 6</t>
        </is>
      </c>
      <c s="5" t="inlineStr" r="C12296">
        <is>
          <t xml:space="preserve">EACH   </t>
        </is>
      </c>
      <c s="6" r="D12296">
        <v>1.000</v>
      </c>
      <c s="7" r="E12296">
        <v>1</v>
      </c>
      <c s="8" t="inlineStr" r="F12296">
        <is>
          <t xml:space="preserve">61J19</t>
        </is>
      </c>
      <c s="8" t="inlineStr" r="G12296">
        <is>
          <t xml:space="preserve">050</t>
        </is>
      </c>
      <c s="9" r="H12296">
        <v>4800.0000</v>
      </c>
      <c s="8" t="inlineStr" r="I12296">
        <is>
          <t xml:space="preserve"/>
        </is>
      </c>
      <c s="8" t="inlineStr" r="J12296">
        <is>
          <t xml:space="preserve"> Cook</t>
        </is>
      </c>
    </row>
    <row r="12297" ht="20.25" customHeight="0">
      <c s="5" t="inlineStr" r="A12297">
        <is>
          <t xml:space="preserve">63100085</t>
        </is>
      </c>
      <c s="5" t="inlineStr" r="B12297">
        <is>
          <t xml:space="preserve">TRAFFIC BARRIER TERMINAL, TYPE 6</t>
        </is>
      </c>
      <c s="5" t="inlineStr" r="C12297">
        <is>
          <t xml:space="preserve">EACH   </t>
        </is>
      </c>
      <c s="6" r="D12297">
        <v>1.000</v>
      </c>
      <c s="7" r="E12297">
        <v>1</v>
      </c>
      <c s="8" t="inlineStr" r="F12297">
        <is>
          <t xml:space="preserve">61J19</t>
        </is>
      </c>
      <c s="8" t="inlineStr" r="G12297">
        <is>
          <t xml:space="preserve">050</t>
        </is>
      </c>
      <c s="9" r="H12297">
        <v>4800.0000</v>
      </c>
      <c s="8" t="inlineStr" r="I12297">
        <is>
          <t xml:space="preserve"/>
        </is>
      </c>
      <c s="8" t="inlineStr" r="J12297">
        <is>
          <t xml:space="preserve"> Cook</t>
        </is>
      </c>
    </row>
    <row r="12298" ht="20.25" customHeight="0">
      <c s="5" t="inlineStr" r="A12298">
        <is>
          <t xml:space="preserve">63100085</t>
        </is>
      </c>
      <c s="5" t="inlineStr" r="B12298">
        <is>
          <t xml:space="preserve">TRAFFIC BARRIER TERMINAL, TYPE 6</t>
        </is>
      </c>
      <c s="5" t="inlineStr" r="C12298">
        <is>
          <t xml:space="preserve">EACH   </t>
        </is>
      </c>
      <c s="6" r="D12298">
        <v>4.000</v>
      </c>
      <c s="7" r="E12298">
        <v>1</v>
      </c>
      <c s="8" t="inlineStr" r="F12298">
        <is>
          <t xml:space="preserve">62K77</t>
        </is>
      </c>
      <c s="8" t="inlineStr" r="G12298">
        <is>
          <t xml:space="preserve">001</t>
        </is>
      </c>
      <c s="9" r="H12298">
        <v>3900.0000</v>
      </c>
      <c s="8" t="inlineStr" r="I12298">
        <is>
          <t xml:space="preserve">Y</t>
        </is>
      </c>
      <c s="8" t="inlineStr" r="J12298">
        <is>
          <t xml:space="preserve"> DuPage</t>
        </is>
      </c>
    </row>
    <row r="12299" ht="20.25" customHeight="0">
      <c s="5" t="inlineStr" r="A12299">
        <is>
          <t xml:space="preserve">63100085</t>
        </is>
      </c>
      <c s="5" t="inlineStr" r="B12299">
        <is>
          <t xml:space="preserve">TRAFFIC BARRIER TERMINAL, TYPE 6</t>
        </is>
      </c>
      <c s="5" t="inlineStr" r="C12299">
        <is>
          <t xml:space="preserve">EACH   </t>
        </is>
      </c>
      <c s="6" r="D12299">
        <v>4.000</v>
      </c>
      <c s="7" r="E12299">
        <v>1</v>
      </c>
      <c s="8" t="inlineStr" r="F12299">
        <is>
          <t xml:space="preserve">62K77</t>
        </is>
      </c>
      <c s="8" t="inlineStr" r="G12299">
        <is>
          <t xml:space="preserve">001</t>
        </is>
      </c>
      <c s="9" r="H12299">
        <v>3900.0000</v>
      </c>
      <c s="8" t="inlineStr" r="I12299">
        <is>
          <t xml:space="preserve"/>
        </is>
      </c>
      <c s="8" t="inlineStr" r="J12299">
        <is>
          <t xml:space="preserve"> DuPage</t>
        </is>
      </c>
    </row>
    <row r="12300" ht="20.25" customHeight="0">
      <c s="5" t="inlineStr" r="A12300">
        <is>
          <t xml:space="preserve">63100085</t>
        </is>
      </c>
      <c s="5" t="inlineStr" r="B12300">
        <is>
          <t xml:space="preserve">TRAFFIC BARRIER TERMINAL, TYPE 6</t>
        </is>
      </c>
      <c s="5" t="inlineStr" r="C12300">
        <is>
          <t xml:space="preserve">EACH   </t>
        </is>
      </c>
      <c s="6" r="D12300">
        <v>4.000</v>
      </c>
      <c s="7" r="E12300">
        <v>1</v>
      </c>
      <c s="8" t="inlineStr" r="F12300">
        <is>
          <t xml:space="preserve">62K77</t>
        </is>
      </c>
      <c s="8" t="inlineStr" r="G12300">
        <is>
          <t xml:space="preserve">001</t>
        </is>
      </c>
      <c s="9" r="H12300">
        <v>4190.5600</v>
      </c>
      <c s="8" t="inlineStr" r="I12300">
        <is>
          <t xml:space="preserve"/>
        </is>
      </c>
      <c s="8" t="inlineStr" r="J12300">
        <is>
          <t xml:space="preserve"> DuPage</t>
        </is>
      </c>
    </row>
    <row r="12301" ht="20.25" customHeight="0">
      <c s="5" t="inlineStr" r="A12301">
        <is>
          <t xml:space="preserve">63100085</t>
        </is>
      </c>
      <c s="5" t="inlineStr" r="B12301">
        <is>
          <t xml:space="preserve">TRAFFIC BARRIER TERMINAL, TYPE 6</t>
        </is>
      </c>
      <c s="5" t="inlineStr" r="C12301">
        <is>
          <t xml:space="preserve">EACH   </t>
        </is>
      </c>
      <c s="6" r="D12301">
        <v>1.000</v>
      </c>
      <c s="7" r="E12301">
        <v>1</v>
      </c>
      <c s="8" t="inlineStr" r="F12301">
        <is>
          <t xml:space="preserve">62M43</t>
        </is>
      </c>
      <c s="8" t="inlineStr" r="G12301">
        <is>
          <t xml:space="preserve">110</t>
        </is>
      </c>
      <c s="9" r="H12301">
        <v>5800.0000</v>
      </c>
      <c s="8" t="inlineStr" r="I12301">
        <is>
          <t xml:space="preserve">Y</t>
        </is>
      </c>
      <c s="8" t="inlineStr" r="J12301">
        <is>
          <t xml:space="preserve"> DuPage, Will</t>
        </is>
      </c>
    </row>
    <row r="12302" ht="20.25" customHeight="0">
      <c s="5" t="inlineStr" r="A12302">
        <is>
          <t xml:space="preserve">63100085</t>
        </is>
      </c>
      <c s="5" t="inlineStr" r="B12302">
        <is>
          <t xml:space="preserve">TRAFFIC BARRIER TERMINAL, TYPE 6</t>
        </is>
      </c>
      <c s="5" t="inlineStr" r="C12302">
        <is>
          <t xml:space="preserve">EACH   </t>
        </is>
      </c>
      <c s="6" r="D12302">
        <v>1.000</v>
      </c>
      <c s="7" r="E12302">
        <v>1</v>
      </c>
      <c s="8" t="inlineStr" r="F12302">
        <is>
          <t xml:space="preserve">62M43</t>
        </is>
      </c>
      <c s="8" t="inlineStr" r="G12302">
        <is>
          <t xml:space="preserve">110</t>
        </is>
      </c>
      <c s="9" r="H12302">
        <v>4736.4400</v>
      </c>
      <c s="8" t="inlineStr" r="I12302">
        <is>
          <t xml:space="preserve"/>
        </is>
      </c>
      <c s="8" t="inlineStr" r="J12302">
        <is>
          <t xml:space="preserve"> DuPage, Will</t>
        </is>
      </c>
    </row>
    <row r="12303" ht="20.25" customHeight="0">
      <c s="5" t="inlineStr" r="A12303">
        <is>
          <t xml:space="preserve">63100085</t>
        </is>
      </c>
      <c s="5" t="inlineStr" r="B12303">
        <is>
          <t xml:space="preserve">TRAFFIC BARRIER TERMINAL, TYPE 6</t>
        </is>
      </c>
      <c s="5" t="inlineStr" r="C12303">
        <is>
          <t xml:space="preserve">EACH   </t>
        </is>
      </c>
      <c s="6" r="D12303">
        <v>1.000</v>
      </c>
      <c s="7" r="E12303">
        <v>1</v>
      </c>
      <c s="8" t="inlineStr" r="F12303">
        <is>
          <t xml:space="preserve">62M43</t>
        </is>
      </c>
      <c s="8" t="inlineStr" r="G12303">
        <is>
          <t xml:space="preserve">110</t>
        </is>
      </c>
      <c s="9" r="H12303">
        <v>4736.4400</v>
      </c>
      <c s="8" t="inlineStr" r="I12303">
        <is>
          <t xml:space="preserve"/>
        </is>
      </c>
      <c s="8" t="inlineStr" r="J12303">
        <is>
          <t xml:space="preserve"> DuPage, Will</t>
        </is>
      </c>
    </row>
    <row r="12304" ht="20.25" customHeight="0">
      <c s="5" t="inlineStr" r="A12304">
        <is>
          <t xml:space="preserve">63100085</t>
        </is>
      </c>
      <c s="5" t="inlineStr" r="B12304">
        <is>
          <t xml:space="preserve">TRAFFIC BARRIER TERMINAL, TYPE 6</t>
        </is>
      </c>
      <c s="5" t="inlineStr" r="C12304">
        <is>
          <t xml:space="preserve">EACH   </t>
        </is>
      </c>
      <c s="6" r="D12304">
        <v>1.000</v>
      </c>
      <c s="7" r="E12304">
        <v>1</v>
      </c>
      <c s="8" t="inlineStr" r="F12304">
        <is>
          <t xml:space="preserve">62M43</t>
        </is>
      </c>
      <c s="8" t="inlineStr" r="G12304">
        <is>
          <t xml:space="preserve">110</t>
        </is>
      </c>
      <c s="9" r="H12304">
        <v>5000.0000</v>
      </c>
      <c s="8" t="inlineStr" r="I12304">
        <is>
          <t xml:space="preserve"/>
        </is>
      </c>
      <c s="8" t="inlineStr" r="J12304">
        <is>
          <t xml:space="preserve"> DuPage, Will</t>
        </is>
      </c>
    </row>
    <row r="12305" ht="20.25" customHeight="0">
      <c s="5" t="inlineStr" r="A12305">
        <is>
          <t xml:space="preserve">63100085</t>
        </is>
      </c>
      <c s="5" t="inlineStr" r="B12305">
        <is>
          <t xml:space="preserve">TRAFFIC BARRIER TERMINAL, TYPE 6</t>
        </is>
      </c>
      <c s="5" t="inlineStr" r="C12305">
        <is>
          <t xml:space="preserve">EACH   </t>
        </is>
      </c>
      <c s="6" r="D12305">
        <v>4.000</v>
      </c>
      <c s="7" r="E12305">
        <v>2</v>
      </c>
      <c s="8" t="inlineStr" r="F12305">
        <is>
          <t xml:space="preserve">64P43</t>
        </is>
      </c>
      <c s="8" t="inlineStr" r="G12305">
        <is>
          <t xml:space="preserve">087</t>
        </is>
      </c>
      <c s="9" r="H12305">
        <v>3400.0000</v>
      </c>
      <c s="8" t="inlineStr" r="I12305">
        <is>
          <t xml:space="preserve">Y</t>
        </is>
      </c>
      <c s="8" t="inlineStr" r="J12305">
        <is>
          <t xml:space="preserve"> Rock Island</t>
        </is>
      </c>
    </row>
    <row r="12306" ht="20.25" customHeight="0">
      <c s="5" t="inlineStr" r="A12306">
        <is>
          <t xml:space="preserve">63100085</t>
        </is>
      </c>
      <c s="5" t="inlineStr" r="B12306">
        <is>
          <t xml:space="preserve">TRAFFIC BARRIER TERMINAL, TYPE 6</t>
        </is>
      </c>
      <c s="5" t="inlineStr" r="C12306">
        <is>
          <t xml:space="preserve">EACH   </t>
        </is>
      </c>
      <c s="6" r="D12306">
        <v>4.000</v>
      </c>
      <c s="7" r="E12306">
        <v>2</v>
      </c>
      <c s="8" t="inlineStr" r="F12306">
        <is>
          <t xml:space="preserve">64P43</t>
        </is>
      </c>
      <c s="8" t="inlineStr" r="G12306">
        <is>
          <t xml:space="preserve">087</t>
        </is>
      </c>
      <c s="9" r="H12306">
        <v>3400.0000</v>
      </c>
      <c s="8" t="inlineStr" r="I12306">
        <is>
          <t xml:space="preserve"/>
        </is>
      </c>
      <c s="8" t="inlineStr" r="J12306">
        <is>
          <t xml:space="preserve"> Rock Island</t>
        </is>
      </c>
    </row>
    <row r="12307" ht="20.25" customHeight="0">
      <c s="5" t="inlineStr" r="A12307">
        <is>
          <t xml:space="preserve">63100085</t>
        </is>
      </c>
      <c s="5" t="inlineStr" r="B12307">
        <is>
          <t xml:space="preserve">TRAFFIC BARRIER TERMINAL, TYPE 6</t>
        </is>
      </c>
      <c s="5" t="inlineStr" r="C12307">
        <is>
          <t xml:space="preserve">EACH   </t>
        </is>
      </c>
      <c s="6" r="D12307">
        <v>4.000</v>
      </c>
      <c s="7" r="E12307">
        <v>2</v>
      </c>
      <c s="8" t="inlineStr" r="F12307">
        <is>
          <t xml:space="preserve">64P43</t>
        </is>
      </c>
      <c s="8" t="inlineStr" r="G12307">
        <is>
          <t xml:space="preserve">087</t>
        </is>
      </c>
      <c s="9" r="H12307">
        <v>4000.0000</v>
      </c>
      <c s="8" t="inlineStr" r="I12307">
        <is>
          <t xml:space="preserve"/>
        </is>
      </c>
      <c s="8" t="inlineStr" r="J12307">
        <is>
          <t xml:space="preserve"> Rock Island</t>
        </is>
      </c>
    </row>
    <row r="12308" ht="20.25" customHeight="0">
      <c s="5" t="inlineStr" r="A12308">
        <is>
          <t xml:space="preserve">63100085</t>
        </is>
      </c>
      <c s="5" t="inlineStr" r="B12308">
        <is>
          <t xml:space="preserve">TRAFFIC BARRIER TERMINAL, TYPE 6</t>
        </is>
      </c>
      <c s="5" t="inlineStr" r="C12308">
        <is>
          <t xml:space="preserve">EACH   </t>
        </is>
      </c>
      <c s="6" r="D12308">
        <v>4.000</v>
      </c>
      <c s="7" r="E12308">
        <v>2</v>
      </c>
      <c s="8" t="inlineStr" r="F12308">
        <is>
          <t xml:space="preserve">64R49</t>
        </is>
      </c>
      <c s="8" t="inlineStr" r="G12308">
        <is>
          <t xml:space="preserve">007</t>
        </is>
      </c>
      <c s="9" r="H12308">
        <v>5499.7000</v>
      </c>
      <c s="8" t="inlineStr" r="I12308">
        <is>
          <t xml:space="preserve">Y</t>
        </is>
      </c>
      <c s="8" t="inlineStr" r="J12308">
        <is>
          <t xml:space="preserve"> Boone</t>
        </is>
      </c>
    </row>
    <row r="12309" ht="20.25" customHeight="0">
      <c s="5" t="inlineStr" r="A12309">
        <is>
          <t xml:space="preserve">63100085</t>
        </is>
      </c>
      <c s="5" t="inlineStr" r="B12309">
        <is>
          <t xml:space="preserve">TRAFFIC BARRIER TERMINAL, TYPE 6</t>
        </is>
      </c>
      <c s="5" t="inlineStr" r="C12309">
        <is>
          <t xml:space="preserve">EACH   </t>
        </is>
      </c>
      <c s="6" r="D12309">
        <v>4.000</v>
      </c>
      <c s="7" r="E12309">
        <v>2</v>
      </c>
      <c s="8" t="inlineStr" r="F12309">
        <is>
          <t xml:space="preserve">64R49</t>
        </is>
      </c>
      <c s="8" t="inlineStr" r="G12309">
        <is>
          <t xml:space="preserve">007</t>
        </is>
      </c>
      <c s="9" r="H12309">
        <v>5499.7000</v>
      </c>
      <c s="8" t="inlineStr" r="I12309">
        <is>
          <t xml:space="preserve"/>
        </is>
      </c>
      <c s="8" t="inlineStr" r="J12309">
        <is>
          <t xml:space="preserve"> Boone</t>
        </is>
      </c>
    </row>
    <row r="12310" ht="20.25" customHeight="0">
      <c s="5" t="inlineStr" r="A12310">
        <is>
          <t xml:space="preserve">63100085</t>
        </is>
      </c>
      <c s="5" t="inlineStr" r="B12310">
        <is>
          <t xml:space="preserve">TRAFFIC BARRIER TERMINAL, TYPE 6</t>
        </is>
      </c>
      <c s="5" t="inlineStr" r="C12310">
        <is>
          <t xml:space="preserve">EACH   </t>
        </is>
      </c>
      <c s="6" r="D12310">
        <v>4.000</v>
      </c>
      <c s="7" r="E12310">
        <v>2</v>
      </c>
      <c s="8" t="inlineStr" r="F12310">
        <is>
          <t xml:space="preserve">64R49</t>
        </is>
      </c>
      <c s="8" t="inlineStr" r="G12310">
        <is>
          <t xml:space="preserve">007</t>
        </is>
      </c>
      <c s="9" r="H12310">
        <v>5600.0000</v>
      </c>
      <c s="8" t="inlineStr" r="I12310">
        <is>
          <t xml:space="preserve"/>
        </is>
      </c>
      <c s="8" t="inlineStr" r="J12310">
        <is>
          <t xml:space="preserve"> Boone</t>
        </is>
      </c>
    </row>
    <row r="12311" ht="20.25" customHeight="0">
      <c s="5" t="inlineStr" r="A12311">
        <is>
          <t xml:space="preserve">63100085</t>
        </is>
      </c>
      <c s="5" t="inlineStr" r="B12311">
        <is>
          <t xml:space="preserve">TRAFFIC BARRIER TERMINAL, TYPE 6</t>
        </is>
      </c>
      <c s="5" t="inlineStr" r="C12311">
        <is>
          <t xml:space="preserve">EACH   </t>
        </is>
      </c>
      <c s="6" r="D12311">
        <v>6.000</v>
      </c>
      <c s="7" r="E12311">
        <v>2</v>
      </c>
      <c s="8" t="inlineStr" r="F12311">
        <is>
          <t xml:space="preserve">64R78</t>
        </is>
      </c>
      <c s="8" t="inlineStr" r="G12311">
        <is>
          <t xml:space="preserve">009</t>
        </is>
      </c>
      <c s="9" r="H12311">
        <v>2870.0000</v>
      </c>
      <c s="8" t="inlineStr" r="I12311">
        <is>
          <t xml:space="preserve">Y</t>
        </is>
      </c>
      <c s="8" t="inlineStr" r="J12311">
        <is>
          <t xml:space="preserve"> Various</t>
        </is>
      </c>
    </row>
    <row r="12312" ht="20.25" customHeight="0">
      <c s="5" t="inlineStr" r="A12312">
        <is>
          <t xml:space="preserve">63100085</t>
        </is>
      </c>
      <c s="5" t="inlineStr" r="B12312">
        <is>
          <t xml:space="preserve">TRAFFIC BARRIER TERMINAL, TYPE 6</t>
        </is>
      </c>
      <c s="5" t="inlineStr" r="C12312">
        <is>
          <t xml:space="preserve">EACH   </t>
        </is>
      </c>
      <c s="6" r="D12312">
        <v>6.000</v>
      </c>
      <c s="7" r="E12312">
        <v>4</v>
      </c>
      <c s="8" t="inlineStr" r="F12312">
        <is>
          <t xml:space="preserve">68E42</t>
        </is>
      </c>
      <c s="8" t="inlineStr" r="G12312">
        <is>
          <t xml:space="preserve">013</t>
        </is>
      </c>
      <c s="9" r="H12312">
        <v>5200.0000</v>
      </c>
      <c s="8" t="inlineStr" r="I12312">
        <is>
          <t xml:space="preserve">Y</t>
        </is>
      </c>
      <c s="8" t="inlineStr" r="J12312">
        <is>
          <t xml:space="preserve"> Tazewell</t>
        </is>
      </c>
    </row>
    <row r="12313" ht="20.25" customHeight="0">
      <c s="5" t="inlineStr" r="A12313">
        <is>
          <t xml:space="preserve">63100085</t>
        </is>
      </c>
      <c s="5" t="inlineStr" r="B12313">
        <is>
          <t xml:space="preserve">TRAFFIC BARRIER TERMINAL, TYPE 6</t>
        </is>
      </c>
      <c s="5" t="inlineStr" r="C12313">
        <is>
          <t xml:space="preserve">EACH   </t>
        </is>
      </c>
      <c s="6" r="D12313">
        <v>6.000</v>
      </c>
      <c s="7" r="E12313">
        <v>4</v>
      </c>
      <c s="8" t="inlineStr" r="F12313">
        <is>
          <t xml:space="preserve">68E42</t>
        </is>
      </c>
      <c s="8" t="inlineStr" r="G12313">
        <is>
          <t xml:space="preserve">013</t>
        </is>
      </c>
      <c s="9" r="H12313">
        <v>4800.0000</v>
      </c>
      <c s="8" t="inlineStr" r="I12313">
        <is>
          <t xml:space="preserve"/>
        </is>
      </c>
      <c s="8" t="inlineStr" r="J12313">
        <is>
          <t xml:space="preserve"> Tazewell</t>
        </is>
      </c>
    </row>
    <row r="12314" ht="20.25" customHeight="0">
      <c s="5" t="inlineStr" r="A12314">
        <is>
          <t xml:space="preserve">63100085</t>
        </is>
      </c>
      <c s="5" t="inlineStr" r="B12314">
        <is>
          <t xml:space="preserve">TRAFFIC BARRIER TERMINAL, TYPE 6</t>
        </is>
      </c>
      <c s="5" t="inlineStr" r="C12314">
        <is>
          <t xml:space="preserve">EACH   </t>
        </is>
      </c>
      <c s="6" r="D12314">
        <v>6.000</v>
      </c>
      <c s="7" r="E12314">
        <v>4</v>
      </c>
      <c s="8" t="inlineStr" r="F12314">
        <is>
          <t xml:space="preserve">68E42</t>
        </is>
      </c>
      <c s="8" t="inlineStr" r="G12314">
        <is>
          <t xml:space="preserve">013</t>
        </is>
      </c>
      <c s="9" r="H12314">
        <v>5153.4400</v>
      </c>
      <c s="8" t="inlineStr" r="I12314">
        <is>
          <t xml:space="preserve"/>
        </is>
      </c>
      <c s="8" t="inlineStr" r="J12314">
        <is>
          <t xml:space="preserve"> Tazewell</t>
        </is>
      </c>
    </row>
    <row r="12315" ht="20.25" customHeight="0">
      <c s="5" t="inlineStr" r="A12315">
        <is>
          <t xml:space="preserve">63100085</t>
        </is>
      </c>
      <c s="5" t="inlineStr" r="B12315">
        <is>
          <t xml:space="preserve">TRAFFIC BARRIER TERMINAL, TYPE 6</t>
        </is>
      </c>
      <c s="5" t="inlineStr" r="C12315">
        <is>
          <t xml:space="preserve">EACH   </t>
        </is>
      </c>
      <c s="6" r="D12315">
        <v>12.000</v>
      </c>
      <c s="7" r="E12315">
        <v>6</v>
      </c>
      <c s="8" t="inlineStr" r="F12315">
        <is>
          <t xml:space="preserve">72G54</t>
        </is>
      </c>
      <c s="8" t="inlineStr" r="G12315">
        <is>
          <t xml:space="preserve">098</t>
        </is>
      </c>
      <c s="9" r="H12315">
        <v>5841.0000</v>
      </c>
      <c s="8" t="inlineStr" r="I12315">
        <is>
          <t xml:space="preserve">Y</t>
        </is>
      </c>
      <c s="8" t="inlineStr" r="J12315">
        <is>
          <t xml:space="preserve"> Montgomery</t>
        </is>
      </c>
    </row>
    <row r="12316" ht="20.25" customHeight="0">
      <c s="5" t="inlineStr" r="A12316">
        <is>
          <t xml:space="preserve">63100085</t>
        </is>
      </c>
      <c s="5" t="inlineStr" r="B12316">
        <is>
          <t xml:space="preserve">TRAFFIC BARRIER TERMINAL, TYPE 6</t>
        </is>
      </c>
      <c s="5" t="inlineStr" r="C12316">
        <is>
          <t xml:space="preserve">EACH   </t>
        </is>
      </c>
      <c s="6" r="D12316">
        <v>6.000</v>
      </c>
      <c s="7" r="E12316">
        <v>6</v>
      </c>
      <c s="8" t="inlineStr" r="F12316">
        <is>
          <t xml:space="preserve">72H24</t>
        </is>
      </c>
      <c s="8" t="inlineStr" r="G12316">
        <is>
          <t xml:space="preserve">060</t>
        </is>
      </c>
      <c s="9" r="H12316">
        <v>5439.5000</v>
      </c>
      <c s="8" t="inlineStr" r="I12316">
        <is>
          <t xml:space="preserve">Y</t>
        </is>
      </c>
      <c s="8" t="inlineStr" r="J12316">
        <is>
          <t xml:space="preserve"> Mason</t>
        </is>
      </c>
    </row>
    <row r="12317" ht="20.25" customHeight="0">
      <c s="5" t="inlineStr" r="A12317">
        <is>
          <t xml:space="preserve">63100085</t>
        </is>
      </c>
      <c s="5" t="inlineStr" r="B12317">
        <is>
          <t xml:space="preserve">TRAFFIC BARRIER TERMINAL, TYPE 6</t>
        </is>
      </c>
      <c s="5" t="inlineStr" r="C12317">
        <is>
          <t xml:space="preserve">EACH   </t>
        </is>
      </c>
      <c s="6" r="D12317">
        <v>2.000</v>
      </c>
      <c s="7" r="E12317">
        <v>6</v>
      </c>
      <c s="8" t="inlineStr" r="F12317">
        <is>
          <t xml:space="preserve">72K64</t>
        </is>
      </c>
      <c s="8" t="inlineStr" r="G12317">
        <is>
          <t xml:space="preserve">061</t>
        </is>
      </c>
      <c s="9" r="H12317">
        <v>5582.5000</v>
      </c>
      <c s="8" t="inlineStr" r="I12317">
        <is>
          <t xml:space="preserve">Y</t>
        </is>
      </c>
      <c s="8" t="inlineStr" r="J12317">
        <is>
          <t xml:space="preserve"> Logan</t>
        </is>
      </c>
    </row>
    <row r="12318" ht="20.25" customHeight="0">
      <c s="5" t="inlineStr" r="A12318">
        <is>
          <t xml:space="preserve">63100085</t>
        </is>
      </c>
      <c s="5" t="inlineStr" r="B12318">
        <is>
          <t xml:space="preserve">TRAFFIC BARRIER TERMINAL, TYPE 6</t>
        </is>
      </c>
      <c s="5" t="inlineStr" r="C12318">
        <is>
          <t xml:space="preserve">EACH   </t>
        </is>
      </c>
      <c s="6" r="D12318">
        <v>10.000</v>
      </c>
      <c s="7" r="E12318">
        <v>6</v>
      </c>
      <c s="8" t="inlineStr" r="F12318">
        <is>
          <t xml:space="preserve">72N23</t>
        </is>
      </c>
      <c s="8" t="inlineStr" r="G12318">
        <is>
          <t xml:space="preserve">100</t>
        </is>
      </c>
      <c s="9" r="H12318">
        <v>351.6900</v>
      </c>
      <c s="8" t="inlineStr" r="I12318">
        <is>
          <t xml:space="preserve">Y</t>
        </is>
      </c>
      <c s="8" t="inlineStr" r="J12318">
        <is>
          <t xml:space="preserve">Various</t>
        </is>
      </c>
    </row>
    <row r="12319" ht="20.25" customHeight="0">
      <c s="5" t="inlineStr" r="A12319">
        <is>
          <t xml:space="preserve">63100085</t>
        </is>
      </c>
      <c s="5" t="inlineStr" r="B12319">
        <is>
          <t xml:space="preserve">TRAFFIC BARRIER TERMINAL, TYPE 6</t>
        </is>
      </c>
      <c s="5" t="inlineStr" r="C12319">
        <is>
          <t xml:space="preserve">EACH   </t>
        </is>
      </c>
      <c s="6" r="D12319">
        <v>12.000</v>
      </c>
      <c s="7" r="E12319">
        <v>9</v>
      </c>
      <c s="8" t="inlineStr" r="F12319">
        <is>
          <t xml:space="preserve">78604</t>
        </is>
      </c>
      <c s="8" t="inlineStr" r="G12319">
        <is>
          <t xml:space="preserve">104</t>
        </is>
      </c>
      <c s="9" r="H12319">
        <v>5200.0000</v>
      </c>
      <c s="8" t="inlineStr" r="I12319">
        <is>
          <t xml:space="preserve">Y</t>
        </is>
      </c>
      <c s="8" t="inlineStr" r="J12319">
        <is>
          <t xml:space="preserve"> Jefferson</t>
        </is>
      </c>
    </row>
    <row r="12320" ht="20.25" customHeight="0">
      <c s="5" t="inlineStr" r="A12320">
        <is>
          <t xml:space="preserve">63100085</t>
        </is>
      </c>
      <c s="5" t="inlineStr" r="B12320">
        <is>
          <t xml:space="preserve">TRAFFIC BARRIER TERMINAL, TYPE 6</t>
        </is>
      </c>
      <c s="5" t="inlineStr" r="C12320">
        <is>
          <t xml:space="preserve">EACH   </t>
        </is>
      </c>
      <c s="6" r="D12320">
        <v>12.000</v>
      </c>
      <c s="7" r="E12320">
        <v>9</v>
      </c>
      <c s="8" t="inlineStr" r="F12320">
        <is>
          <t xml:space="preserve">78604</t>
        </is>
      </c>
      <c s="8" t="inlineStr" r="G12320">
        <is>
          <t xml:space="preserve">104</t>
        </is>
      </c>
      <c s="9" r="H12320">
        <v>4225.0000</v>
      </c>
      <c s="8" t="inlineStr" r="I12320">
        <is>
          <t xml:space="preserve"/>
        </is>
      </c>
      <c s="8" t="inlineStr" r="J12320">
        <is>
          <t xml:space="preserve"> Jefferson</t>
        </is>
      </c>
    </row>
    <row r="12321" ht="20.25" customHeight="0">
      <c s="5" t="inlineStr" r="A12321">
        <is>
          <t xml:space="preserve">63100085</t>
        </is>
      </c>
      <c s="5" t="inlineStr" r="B12321">
        <is>
          <t xml:space="preserve">TRAFFIC BARRIER TERMINAL, TYPE 6</t>
        </is>
      </c>
      <c s="5" t="inlineStr" r="C12321">
        <is>
          <t xml:space="preserve">EACH   </t>
        </is>
      </c>
      <c s="6" r="D12321">
        <v>12.000</v>
      </c>
      <c s="7" r="E12321">
        <v>9</v>
      </c>
      <c s="8" t="inlineStr" r="F12321">
        <is>
          <t xml:space="preserve">78604</t>
        </is>
      </c>
      <c s="8" t="inlineStr" r="G12321">
        <is>
          <t xml:space="preserve">104</t>
        </is>
      </c>
      <c s="9" r="H12321">
        <v>4365.0000</v>
      </c>
      <c s="8" t="inlineStr" r="I12321">
        <is>
          <t xml:space="preserve"/>
        </is>
      </c>
      <c s="8" t="inlineStr" r="J12321">
        <is>
          <t xml:space="preserve"> Jefferson</t>
        </is>
      </c>
    </row>
    <row r="12322" ht="20.25" customHeight="0">
      <c s="5" t="inlineStr" r="A12322">
        <is>
          <t xml:space="preserve">63100085</t>
        </is>
      </c>
      <c s="5" t="inlineStr" r="B12322">
        <is>
          <t xml:space="preserve">TRAFFIC BARRIER TERMINAL, TYPE 6</t>
        </is>
      </c>
      <c s="5" t="inlineStr" r="C12322">
        <is>
          <t xml:space="preserve">EACH   </t>
        </is>
      </c>
      <c s="6" r="D12322">
        <v>12.000</v>
      </c>
      <c s="7" r="E12322">
        <v>9</v>
      </c>
      <c s="8" t="inlineStr" r="F12322">
        <is>
          <t xml:space="preserve">78604</t>
        </is>
      </c>
      <c s="8" t="inlineStr" r="G12322">
        <is>
          <t xml:space="preserve">104</t>
        </is>
      </c>
      <c s="9" r="H12322">
        <v>4436.2500</v>
      </c>
      <c s="8" t="inlineStr" r="I12322">
        <is>
          <t xml:space="preserve"/>
        </is>
      </c>
      <c s="8" t="inlineStr" r="J12322">
        <is>
          <t xml:space="preserve"> Jefferson</t>
        </is>
      </c>
    </row>
    <row r="12323" ht="20.25" customHeight="0">
      <c s="5" t="inlineStr" r="A12323">
        <is>
          <t xml:space="preserve">63100085</t>
        </is>
      </c>
      <c s="5" t="inlineStr" r="B12323">
        <is>
          <t xml:space="preserve">TRAFFIC BARRIER TERMINAL, TYPE 6</t>
        </is>
      </c>
      <c s="5" t="inlineStr" r="C12323">
        <is>
          <t xml:space="preserve">EACH   </t>
        </is>
      </c>
      <c s="6" r="D12323">
        <v>4.000</v>
      </c>
      <c s="7" r="E12323">
        <v>9</v>
      </c>
      <c s="8" t="inlineStr" r="F12323">
        <is>
          <t xml:space="preserve">78682</t>
        </is>
      </c>
      <c s="8" t="inlineStr" r="G12323">
        <is>
          <t xml:space="preserve">034</t>
        </is>
      </c>
      <c s="9" r="H12323">
        <v>5500.0000</v>
      </c>
      <c s="8" t="inlineStr" r="I12323">
        <is>
          <t xml:space="preserve">Y</t>
        </is>
      </c>
      <c s="8" t="inlineStr" r="J12323">
        <is>
          <t xml:space="preserve"> White</t>
        </is>
      </c>
    </row>
    <row r="12324" ht="20.25" customHeight="0">
      <c s="5" t="inlineStr" r="A12324">
        <is>
          <t xml:space="preserve">63100085</t>
        </is>
      </c>
      <c s="5" t="inlineStr" r="B12324">
        <is>
          <t xml:space="preserve">TRAFFIC BARRIER TERMINAL, TYPE 6</t>
        </is>
      </c>
      <c s="5" t="inlineStr" r="C12324">
        <is>
          <t xml:space="preserve">EACH   </t>
        </is>
      </c>
      <c s="6" r="D12324">
        <v>4.000</v>
      </c>
      <c s="7" r="E12324">
        <v>9</v>
      </c>
      <c s="8" t="inlineStr" r="F12324">
        <is>
          <t xml:space="preserve">78682</t>
        </is>
      </c>
      <c s="8" t="inlineStr" r="G12324">
        <is>
          <t xml:space="preserve">034</t>
        </is>
      </c>
      <c s="9" r="H12324">
        <v>5600.0000</v>
      </c>
      <c s="8" t="inlineStr" r="I12324">
        <is>
          <t xml:space="preserve"/>
        </is>
      </c>
      <c s="8" t="inlineStr" r="J12324">
        <is>
          <t xml:space="preserve"> White</t>
        </is>
      </c>
    </row>
    <row r="12325" ht="20.25" customHeight="0">
      <c s="5" t="inlineStr" r="A12325">
        <is>
          <t xml:space="preserve">63100085</t>
        </is>
      </c>
      <c s="5" t="inlineStr" r="B12325">
        <is>
          <t xml:space="preserve">TRAFFIC BARRIER TERMINAL, TYPE 6</t>
        </is>
      </c>
      <c s="5" t="inlineStr" r="C12325">
        <is>
          <t xml:space="preserve">EACH   </t>
        </is>
      </c>
      <c s="6" r="D12325">
        <v>4.000</v>
      </c>
      <c s="7" r="E12325">
        <v>9</v>
      </c>
      <c s="8" t="inlineStr" r="F12325">
        <is>
          <t xml:space="preserve">78716</t>
        </is>
      </c>
      <c s="8" t="inlineStr" r="G12325">
        <is>
          <t xml:space="preserve">035</t>
        </is>
      </c>
      <c s="9" r="H12325">
        <v>5670.0000</v>
      </c>
      <c s="8" t="inlineStr" r="I12325">
        <is>
          <t xml:space="preserve">Y</t>
        </is>
      </c>
      <c s="8" t="inlineStr" r="J12325">
        <is>
          <t xml:space="preserve"> Saline</t>
        </is>
      </c>
    </row>
    <row r="12326" ht="20.25" customHeight="0">
      <c s="5" t="inlineStr" r="A12326">
        <is>
          <t xml:space="preserve">63100085</t>
        </is>
      </c>
      <c s="5" t="inlineStr" r="B12326">
        <is>
          <t xml:space="preserve">TRAFFIC BARRIER TERMINAL, TYPE 6</t>
        </is>
      </c>
      <c s="5" t="inlineStr" r="C12326">
        <is>
          <t xml:space="preserve">EACH   </t>
        </is>
      </c>
      <c s="6" r="D12326">
        <v>4.000</v>
      </c>
      <c s="7" r="E12326">
        <v>9</v>
      </c>
      <c s="8" t="inlineStr" r="F12326">
        <is>
          <t xml:space="preserve">78716</t>
        </is>
      </c>
      <c s="8" t="inlineStr" r="G12326">
        <is>
          <t xml:space="preserve">035</t>
        </is>
      </c>
      <c s="9" r="H12326">
        <v>5600.0000</v>
      </c>
      <c s="8" t="inlineStr" r="I12326">
        <is>
          <t xml:space="preserve"/>
        </is>
      </c>
      <c s="8" t="inlineStr" r="J12326">
        <is>
          <t xml:space="preserve"> Saline</t>
        </is>
      </c>
    </row>
    <row r="12327" ht="20.25" customHeight="0">
      <c s="5" t="inlineStr" r="A12327">
        <is>
          <t xml:space="preserve">63100085</t>
        </is>
      </c>
      <c s="5" t="inlineStr" r="B12327">
        <is>
          <t xml:space="preserve">TRAFFIC BARRIER TERMINAL, TYPE 6</t>
        </is>
      </c>
      <c s="5" t="inlineStr" r="C12327">
        <is>
          <t xml:space="preserve">EACH   </t>
        </is>
      </c>
      <c s="6" r="D12327">
        <v>4.000</v>
      </c>
      <c s="7" r="E12327">
        <v>2</v>
      </c>
      <c s="8" t="inlineStr" r="F12327">
        <is>
          <t xml:space="preserve">85731</t>
        </is>
      </c>
      <c s="8" t="inlineStr" r="G12327">
        <is>
          <t xml:space="preserve">069</t>
        </is>
      </c>
      <c s="9" r="H12327">
        <v>3500.0000</v>
      </c>
      <c s="8" t="inlineStr" r="I12327">
        <is>
          <t xml:space="preserve">Y</t>
        </is>
      </c>
      <c s="8" t="inlineStr" r="J12327">
        <is>
          <t xml:space="preserve"> Ogle</t>
        </is>
      </c>
    </row>
    <row r="12328" ht="20.25" customHeight="0">
      <c s="5" t="inlineStr" r="A12328">
        <is>
          <t xml:space="preserve">63100085</t>
        </is>
      </c>
      <c s="5" t="inlineStr" r="B12328">
        <is>
          <t xml:space="preserve">TRAFFIC BARRIER TERMINAL, TYPE 6</t>
        </is>
      </c>
      <c s="5" t="inlineStr" r="C12328">
        <is>
          <t xml:space="preserve">EACH   </t>
        </is>
      </c>
      <c s="6" r="D12328">
        <v>4.000</v>
      </c>
      <c s="7" r="E12328">
        <v>2</v>
      </c>
      <c s="8" t="inlineStr" r="F12328">
        <is>
          <t xml:space="preserve">85731</t>
        </is>
      </c>
      <c s="8" t="inlineStr" r="G12328">
        <is>
          <t xml:space="preserve">069</t>
        </is>
      </c>
      <c s="9" r="H12328">
        <v>3400.0000</v>
      </c>
      <c s="8" t="inlineStr" r="I12328">
        <is>
          <t xml:space="preserve"/>
        </is>
      </c>
      <c s="8" t="inlineStr" r="J12328">
        <is>
          <t xml:space="preserve"> Ogle</t>
        </is>
      </c>
    </row>
    <row r="12329" ht="20.25" customHeight="0">
      <c s="5" t="inlineStr" r="A12329">
        <is>
          <t xml:space="preserve">63100085</t>
        </is>
      </c>
      <c s="5" t="inlineStr" r="B12329">
        <is>
          <t xml:space="preserve">TRAFFIC BARRIER TERMINAL, TYPE 6</t>
        </is>
      </c>
      <c s="5" t="inlineStr" r="C12329">
        <is>
          <t xml:space="preserve">EACH   </t>
        </is>
      </c>
      <c s="6" r="D12329">
        <v>4.000</v>
      </c>
      <c s="7" r="E12329">
        <v>2</v>
      </c>
      <c s="8" t="inlineStr" r="F12329">
        <is>
          <t xml:space="preserve">85731</t>
        </is>
      </c>
      <c s="8" t="inlineStr" r="G12329">
        <is>
          <t xml:space="preserve">069</t>
        </is>
      </c>
      <c s="9" r="H12329">
        <v>3600.0000</v>
      </c>
      <c s="8" t="inlineStr" r="I12329">
        <is>
          <t xml:space="preserve"/>
        </is>
      </c>
      <c s="8" t="inlineStr" r="J12329">
        <is>
          <t xml:space="preserve"> Ogle</t>
        </is>
      </c>
    </row>
    <row r="12330" ht="20.25" customHeight="0">
      <c s="5" t="inlineStr" r="A12330">
        <is>
          <t xml:space="preserve">63100085</t>
        </is>
      </c>
      <c s="5" t="inlineStr" r="B12330">
        <is>
          <t xml:space="preserve">TRAFFIC BARRIER TERMINAL, TYPE 6</t>
        </is>
      </c>
      <c s="5" t="inlineStr" r="C12330">
        <is>
          <t xml:space="preserve">EACH   </t>
        </is>
      </c>
      <c s="6" r="D12330">
        <v>2.000</v>
      </c>
      <c s="7" r="E12330">
        <v>2</v>
      </c>
      <c s="8" t="inlineStr" r="F12330">
        <is>
          <t xml:space="preserve">85732</t>
        </is>
      </c>
      <c s="8" t="inlineStr" r="G12330">
        <is>
          <t xml:space="preserve">135</t>
        </is>
      </c>
      <c s="9" r="H12330">
        <v>4111.0000</v>
      </c>
      <c s="8" t="inlineStr" r="I12330">
        <is>
          <t xml:space="preserve">Y</t>
        </is>
      </c>
      <c s="8" t="inlineStr" r="J12330">
        <is>
          <t xml:space="preserve"> Boone</t>
        </is>
      </c>
    </row>
    <row r="12331" ht="20.25" customHeight="0">
      <c s="5" t="inlineStr" r="A12331">
        <is>
          <t xml:space="preserve">63100085</t>
        </is>
      </c>
      <c s="5" t="inlineStr" r="B12331">
        <is>
          <t xml:space="preserve">TRAFFIC BARRIER TERMINAL, TYPE 6</t>
        </is>
      </c>
      <c s="5" t="inlineStr" r="C12331">
        <is>
          <t xml:space="preserve">EACH   </t>
        </is>
      </c>
      <c s="6" r="D12331">
        <v>2.000</v>
      </c>
      <c s="7" r="E12331">
        <v>2</v>
      </c>
      <c s="8" t="inlineStr" r="F12331">
        <is>
          <t xml:space="preserve">85732</t>
        </is>
      </c>
      <c s="8" t="inlineStr" r="G12331">
        <is>
          <t xml:space="preserve">135</t>
        </is>
      </c>
      <c s="9" r="H12331">
        <v>4111.0000</v>
      </c>
      <c s="8" t="inlineStr" r="I12331">
        <is>
          <t xml:space="preserve"/>
        </is>
      </c>
      <c s="8" t="inlineStr" r="J12331">
        <is>
          <t xml:space="preserve"> Boone</t>
        </is>
      </c>
    </row>
    <row r="12332" ht="20.25" customHeight="0">
      <c s="5" t="inlineStr" r="A12332">
        <is>
          <t xml:space="preserve">63100085</t>
        </is>
      </c>
      <c s="5" t="inlineStr" r="B12332">
        <is>
          <t xml:space="preserve">TRAFFIC BARRIER TERMINAL, TYPE 6</t>
        </is>
      </c>
      <c s="5" t="inlineStr" r="C12332">
        <is>
          <t xml:space="preserve">EACH   </t>
        </is>
      </c>
      <c s="6" r="D12332">
        <v>2.000</v>
      </c>
      <c s="7" r="E12332">
        <v>2</v>
      </c>
      <c s="8" t="inlineStr" r="F12332">
        <is>
          <t xml:space="preserve">85732</t>
        </is>
      </c>
      <c s="8" t="inlineStr" r="G12332">
        <is>
          <t xml:space="preserve">135</t>
        </is>
      </c>
      <c s="9" r="H12332">
        <v>4111.0000</v>
      </c>
      <c s="8" t="inlineStr" r="I12332">
        <is>
          <t xml:space="preserve"/>
        </is>
      </c>
      <c s="8" t="inlineStr" r="J12332">
        <is>
          <t xml:space="preserve"> Boone</t>
        </is>
      </c>
    </row>
    <row r="12333" ht="20.25" customHeight="0">
      <c s="5" t="inlineStr" r="A12333">
        <is>
          <t xml:space="preserve">63100085</t>
        </is>
      </c>
      <c s="5" t="inlineStr" r="B12333">
        <is>
          <t xml:space="preserve">TRAFFIC BARRIER TERMINAL, TYPE 6</t>
        </is>
      </c>
      <c s="5" t="inlineStr" r="C12333">
        <is>
          <t xml:space="preserve">EACH   </t>
        </is>
      </c>
      <c s="6" r="D12333">
        <v>2.000</v>
      </c>
      <c s="7" r="E12333">
        <v>2</v>
      </c>
      <c s="8" t="inlineStr" r="F12333">
        <is>
          <t xml:space="preserve">85732</t>
        </is>
      </c>
      <c s="8" t="inlineStr" r="G12333">
        <is>
          <t xml:space="preserve">135</t>
        </is>
      </c>
      <c s="9" r="H12333">
        <v>4352.7900</v>
      </c>
      <c s="8" t="inlineStr" r="I12333">
        <is>
          <t xml:space="preserve"/>
        </is>
      </c>
      <c s="8" t="inlineStr" r="J12333">
        <is>
          <t xml:space="preserve"> Boone</t>
        </is>
      </c>
    </row>
    <row r="12334" ht="20.25" customHeight="0">
      <c s="5" t="inlineStr" r="A12334">
        <is>
          <t xml:space="preserve">63100085</t>
        </is>
      </c>
      <c s="5" t="inlineStr" r="B12334">
        <is>
          <t xml:space="preserve">TRAFFIC BARRIER TERMINAL, TYPE 6</t>
        </is>
      </c>
      <c s="5" t="inlineStr" r="C12334">
        <is>
          <t xml:space="preserve">EACH   </t>
        </is>
      </c>
      <c s="6" r="D12334">
        <v>4.000</v>
      </c>
      <c s="7" r="E12334">
        <v>3</v>
      </c>
      <c s="8" t="inlineStr" r="F12334">
        <is>
          <t xml:space="preserve">87673</t>
        </is>
      </c>
      <c s="8" t="inlineStr" r="G12334">
        <is>
          <t xml:space="preserve">122</t>
        </is>
      </c>
      <c s="9" r="H12334">
        <v>4508.9000</v>
      </c>
      <c s="8" t="inlineStr" r="I12334">
        <is>
          <t xml:space="preserve">Y</t>
        </is>
      </c>
      <c s="8" t="inlineStr" r="J12334">
        <is>
          <t xml:space="preserve"> LaSalle</t>
        </is>
      </c>
    </row>
    <row r="12335" ht="20.25" customHeight="0">
      <c s="5" t="inlineStr" r="A12335">
        <is>
          <t xml:space="preserve">63100085</t>
        </is>
      </c>
      <c s="5" t="inlineStr" r="B12335">
        <is>
          <t xml:space="preserve">TRAFFIC BARRIER TERMINAL, TYPE 6</t>
        </is>
      </c>
      <c s="5" t="inlineStr" r="C12335">
        <is>
          <t xml:space="preserve">EACH   </t>
        </is>
      </c>
      <c s="6" r="D12335">
        <v>4.000</v>
      </c>
      <c s="7" r="E12335">
        <v>3</v>
      </c>
      <c s="8" t="inlineStr" r="F12335">
        <is>
          <t xml:space="preserve">87673</t>
        </is>
      </c>
      <c s="8" t="inlineStr" r="G12335">
        <is>
          <t xml:space="preserve">122</t>
        </is>
      </c>
      <c s="9" r="H12335">
        <v>4099.0000</v>
      </c>
      <c s="8" t="inlineStr" r="I12335">
        <is>
          <t xml:space="preserve"/>
        </is>
      </c>
      <c s="8" t="inlineStr" r="J12335">
        <is>
          <t xml:space="preserve"> LaSalle</t>
        </is>
      </c>
    </row>
    <row r="12336" ht="20.25" customHeight="0">
      <c s="5" t="inlineStr" r="A12336">
        <is>
          <t xml:space="preserve">63100085</t>
        </is>
      </c>
      <c s="5" t="inlineStr" r="B12336">
        <is>
          <t xml:space="preserve">TRAFFIC BARRIER TERMINAL, TYPE 6</t>
        </is>
      </c>
      <c s="5" t="inlineStr" r="C12336">
        <is>
          <t xml:space="preserve">EACH   </t>
        </is>
      </c>
      <c s="6" r="D12336">
        <v>4.000</v>
      </c>
      <c s="7" r="E12336">
        <v>6</v>
      </c>
      <c s="8" t="inlineStr" r="F12336">
        <is>
          <t xml:space="preserve">93795</t>
        </is>
      </c>
      <c s="8" t="inlineStr" r="G12336">
        <is>
          <t xml:space="preserve">128</t>
        </is>
      </c>
      <c s="9" r="H12336">
        <v>5500.0000</v>
      </c>
      <c s="8" t="inlineStr" r="I12336">
        <is>
          <t xml:space="preserve">Y</t>
        </is>
      </c>
      <c s="8" t="inlineStr" r="J12336">
        <is>
          <t xml:space="preserve"> Macoupin</t>
        </is>
      </c>
    </row>
    <row r="12337" ht="20.25" customHeight="0">
      <c s="5" t="inlineStr" r="A12337">
        <is>
          <t xml:space="preserve">63100085</t>
        </is>
      </c>
      <c s="5" t="inlineStr" r="B12337">
        <is>
          <t xml:space="preserve">TRAFFIC BARRIER TERMINAL, TYPE 6</t>
        </is>
      </c>
      <c s="5" t="inlineStr" r="C12337">
        <is>
          <t xml:space="preserve">EACH   </t>
        </is>
      </c>
      <c s="6" r="D12337">
        <v>4.000</v>
      </c>
      <c s="7" r="E12337">
        <v>6</v>
      </c>
      <c s="8" t="inlineStr" r="F12337">
        <is>
          <t xml:space="preserve">93795</t>
        </is>
      </c>
      <c s="8" t="inlineStr" r="G12337">
        <is>
          <t xml:space="preserve">128</t>
        </is>
      </c>
      <c s="9" r="H12337">
        <v>5020.0000</v>
      </c>
      <c s="8" t="inlineStr" r="I12337">
        <is>
          <t xml:space="preserve"/>
        </is>
      </c>
      <c s="8" t="inlineStr" r="J12337">
        <is>
          <t xml:space="preserve"> Macoupin</t>
        </is>
      </c>
    </row>
    <row r="12338" ht="20.25" customHeight="0">
      <c s="5" t="inlineStr" r="A12338">
        <is>
          <t xml:space="preserve">63100087</t>
        </is>
      </c>
      <c s="5" t="inlineStr" r="B12338">
        <is>
          <t xml:space="preserve">TRAFFIC BARRIER TERMINAL, TYPE 6A</t>
        </is>
      </c>
      <c s="5" t="inlineStr" r="C12338">
        <is>
          <t xml:space="preserve">EACH   </t>
        </is>
      </c>
      <c s="6" r="D12338">
        <v>4.000</v>
      </c>
      <c s="7" r="E12338">
        <v>4</v>
      </c>
      <c s="8" t="inlineStr" r="F12338">
        <is>
          <t xml:space="preserve">89821</t>
        </is>
      </c>
      <c s="8" t="inlineStr" r="G12338">
        <is>
          <t xml:space="preserve">073</t>
        </is>
      </c>
      <c s="9" r="H12338">
        <v>3100.0000</v>
      </c>
      <c s="8" t="inlineStr" r="I12338">
        <is>
          <t xml:space="preserve">Y</t>
        </is>
      </c>
      <c s="8" t="inlineStr" r="J12338">
        <is>
          <t xml:space="preserve"> Peoria</t>
        </is>
      </c>
    </row>
    <row r="12339" ht="20.25" customHeight="0">
      <c s="5" t="inlineStr" r="A12339">
        <is>
          <t xml:space="preserve">63100087</t>
        </is>
      </c>
      <c s="5" t="inlineStr" r="B12339">
        <is>
          <t xml:space="preserve">TRAFFIC BARRIER TERMINAL, TYPE 6A</t>
        </is>
      </c>
      <c s="5" t="inlineStr" r="C12339">
        <is>
          <t xml:space="preserve">EACH   </t>
        </is>
      </c>
      <c s="6" r="D12339">
        <v>4.000</v>
      </c>
      <c s="7" r="E12339">
        <v>4</v>
      </c>
      <c s="8" t="inlineStr" r="F12339">
        <is>
          <t xml:space="preserve">89821</t>
        </is>
      </c>
      <c s="8" t="inlineStr" r="G12339">
        <is>
          <t xml:space="preserve">073</t>
        </is>
      </c>
      <c s="9" r="H12339">
        <v>3164.1700</v>
      </c>
      <c s="8" t="inlineStr" r="I12339">
        <is>
          <t xml:space="preserve"/>
        </is>
      </c>
      <c s="8" t="inlineStr" r="J12339">
        <is>
          <t xml:space="preserve"> Peoria</t>
        </is>
      </c>
    </row>
    <row r="12340" ht="20.25" customHeight="0">
      <c s="5" t="inlineStr" r="A12340">
        <is>
          <t xml:space="preserve">63100089</t>
        </is>
      </c>
      <c s="5" t="inlineStr" r="B12340">
        <is>
          <t xml:space="preserve">TRAFFIC BARRIER TERMINAL, TYPE 6B</t>
        </is>
      </c>
      <c s="5" t="inlineStr" r="C12340">
        <is>
          <t xml:space="preserve">EACH   </t>
        </is>
      </c>
      <c s="6" r="D12340">
        <v>4.000</v>
      </c>
      <c s="7" r="E12340">
        <v>2</v>
      </c>
      <c s="8" t="inlineStr" r="F12340">
        <is>
          <t xml:space="preserve">64P43</t>
        </is>
      </c>
      <c s="8" t="inlineStr" r="G12340">
        <is>
          <t xml:space="preserve">087</t>
        </is>
      </c>
      <c s="9" r="H12340">
        <v>3800.0000</v>
      </c>
      <c s="8" t="inlineStr" r="I12340">
        <is>
          <t xml:space="preserve">Y</t>
        </is>
      </c>
      <c s="8" t="inlineStr" r="J12340">
        <is>
          <t xml:space="preserve"> Rock Island</t>
        </is>
      </c>
    </row>
    <row r="12341" ht="20.25" customHeight="0">
      <c s="5" t="inlineStr" r="A12341">
        <is>
          <t xml:space="preserve">63100089</t>
        </is>
      </c>
      <c s="5" t="inlineStr" r="B12341">
        <is>
          <t xml:space="preserve">TRAFFIC BARRIER TERMINAL, TYPE 6B</t>
        </is>
      </c>
      <c s="5" t="inlineStr" r="C12341">
        <is>
          <t xml:space="preserve">EACH   </t>
        </is>
      </c>
      <c s="6" r="D12341">
        <v>4.000</v>
      </c>
      <c s="7" r="E12341">
        <v>2</v>
      </c>
      <c s="8" t="inlineStr" r="F12341">
        <is>
          <t xml:space="preserve">64P43</t>
        </is>
      </c>
      <c s="8" t="inlineStr" r="G12341">
        <is>
          <t xml:space="preserve">087</t>
        </is>
      </c>
      <c s="9" r="H12341">
        <v>3800.0000</v>
      </c>
      <c s="8" t="inlineStr" r="I12341">
        <is>
          <t xml:space="preserve"/>
        </is>
      </c>
      <c s="8" t="inlineStr" r="J12341">
        <is>
          <t xml:space="preserve"> Rock Island</t>
        </is>
      </c>
    </row>
    <row r="12342" ht="20.25" customHeight="0">
      <c s="5" t="inlineStr" r="A12342">
        <is>
          <t xml:space="preserve">63100089</t>
        </is>
      </c>
      <c s="5" t="inlineStr" r="B12342">
        <is>
          <t xml:space="preserve">TRAFFIC BARRIER TERMINAL, TYPE 6B</t>
        </is>
      </c>
      <c s="5" t="inlineStr" r="C12342">
        <is>
          <t xml:space="preserve">EACH   </t>
        </is>
      </c>
      <c s="6" r="D12342">
        <v>4.000</v>
      </c>
      <c s="7" r="E12342">
        <v>2</v>
      </c>
      <c s="8" t="inlineStr" r="F12342">
        <is>
          <t xml:space="preserve">64P43</t>
        </is>
      </c>
      <c s="8" t="inlineStr" r="G12342">
        <is>
          <t xml:space="preserve">087</t>
        </is>
      </c>
      <c s="9" r="H12342">
        <v>4250.0000</v>
      </c>
      <c s="8" t="inlineStr" r="I12342">
        <is>
          <t xml:space="preserve"/>
        </is>
      </c>
      <c s="8" t="inlineStr" r="J12342">
        <is>
          <t xml:space="preserve"> Rock Island</t>
        </is>
      </c>
    </row>
    <row r="12343" ht="20.25" customHeight="0">
      <c s="5" t="inlineStr" r="A12343">
        <is>
          <t xml:space="preserve">63100089</t>
        </is>
      </c>
      <c s="5" t="inlineStr" r="B12343">
        <is>
          <t xml:space="preserve">TRAFFIC BARRIER TERMINAL, TYPE 6B</t>
        </is>
      </c>
      <c s="5" t="inlineStr" r="C12343">
        <is>
          <t xml:space="preserve">EACH   </t>
        </is>
      </c>
      <c s="6" r="D12343">
        <v>8.000</v>
      </c>
      <c s="7" r="E12343">
        <v>8</v>
      </c>
      <c s="8" t="inlineStr" r="F12343">
        <is>
          <t xml:space="preserve">76K46</t>
        </is>
      </c>
      <c s="8" t="inlineStr" r="G12343">
        <is>
          <t xml:space="preserve">116</t>
        </is>
      </c>
      <c s="9" r="H12343">
        <v>4875.0000</v>
      </c>
      <c s="8" t="inlineStr" r="I12343">
        <is>
          <t xml:space="preserve">Y</t>
        </is>
      </c>
      <c s="8" t="inlineStr" r="J12343">
        <is>
          <t xml:space="preserve"> Bond</t>
        </is>
      </c>
    </row>
    <row r="12344" ht="20.25" customHeight="0">
      <c s="5" t="inlineStr" r="A12344">
        <is>
          <t xml:space="preserve">63100089</t>
        </is>
      </c>
      <c s="5" t="inlineStr" r="B12344">
        <is>
          <t xml:space="preserve">TRAFFIC BARRIER TERMINAL, TYPE 6B</t>
        </is>
      </c>
      <c s="5" t="inlineStr" r="C12344">
        <is>
          <t xml:space="preserve">EACH   </t>
        </is>
      </c>
      <c s="6" r="D12344">
        <v>8.000</v>
      </c>
      <c s="7" r="E12344">
        <v>8</v>
      </c>
      <c s="8" t="inlineStr" r="F12344">
        <is>
          <t xml:space="preserve">76K46</t>
        </is>
      </c>
      <c s="8" t="inlineStr" r="G12344">
        <is>
          <t xml:space="preserve">116</t>
        </is>
      </c>
      <c s="9" r="H12344">
        <v>4200.0000</v>
      </c>
      <c s="8" t="inlineStr" r="I12344">
        <is>
          <t xml:space="preserve"/>
        </is>
      </c>
      <c s="8" t="inlineStr" r="J12344">
        <is>
          <t xml:space="preserve"> Bond</t>
        </is>
      </c>
    </row>
    <row r="12345" ht="20.25" customHeight="0">
      <c s="5" t="inlineStr" r="A12345">
        <is>
          <t xml:space="preserve">63100089</t>
        </is>
      </c>
      <c s="5" t="inlineStr" r="B12345">
        <is>
          <t xml:space="preserve">TRAFFIC BARRIER TERMINAL, TYPE 6B</t>
        </is>
      </c>
      <c s="5" t="inlineStr" r="C12345">
        <is>
          <t xml:space="preserve">EACH   </t>
        </is>
      </c>
      <c s="6" r="D12345">
        <v>1.000</v>
      </c>
      <c s="7" r="E12345">
        <v>9</v>
      </c>
      <c s="8" t="inlineStr" r="F12345">
        <is>
          <t xml:space="preserve">78963</t>
        </is>
      </c>
      <c s="8" t="inlineStr" r="G12345">
        <is>
          <t xml:space="preserve">039</t>
        </is>
      </c>
      <c s="9" r="H12345">
        <v>10065.0000</v>
      </c>
      <c s="8" t="inlineStr" r="I12345">
        <is>
          <t xml:space="preserve">Y</t>
        </is>
      </c>
      <c s="8" t="inlineStr" r="J12345">
        <is>
          <t xml:space="preserve"> Jefferson</t>
        </is>
      </c>
    </row>
    <row r="12346" ht="20.25" customHeight="0">
      <c s="5" t="inlineStr" r="A12346">
        <is>
          <t xml:space="preserve">63100089</t>
        </is>
      </c>
      <c s="5" t="inlineStr" r="B12346">
        <is>
          <t xml:space="preserve">TRAFFIC BARRIER TERMINAL, TYPE 6B</t>
        </is>
      </c>
      <c s="5" t="inlineStr" r="C12346">
        <is>
          <t xml:space="preserve">EACH   </t>
        </is>
      </c>
      <c s="6" r="D12346">
        <v>1.000</v>
      </c>
      <c s="7" r="E12346">
        <v>9</v>
      </c>
      <c s="8" t="inlineStr" r="F12346">
        <is>
          <t xml:space="preserve">78963</t>
        </is>
      </c>
      <c s="8" t="inlineStr" r="G12346">
        <is>
          <t xml:space="preserve">039</t>
        </is>
      </c>
      <c s="9" r="H12346">
        <v>7500.0000</v>
      </c>
      <c s="8" t="inlineStr" r="I12346">
        <is>
          <t xml:space="preserve"/>
        </is>
      </c>
      <c s="8" t="inlineStr" r="J12346">
        <is>
          <t xml:space="preserve"> Jefferson</t>
        </is>
      </c>
    </row>
    <row r="12347" ht="20.25" customHeight="0">
      <c s="5" t="inlineStr" r="A12347">
        <is>
          <t xml:space="preserve">63100105</t>
        </is>
      </c>
      <c s="5" t="inlineStr" r="B12347">
        <is>
          <t xml:space="preserve">TRAFFIC BARRIER TERMINAL, TYPE 10</t>
        </is>
      </c>
      <c s="5" t="inlineStr" r="C12347">
        <is>
          <t xml:space="preserve">EACH   </t>
        </is>
      </c>
      <c s="6" r="D12347">
        <v>3.000</v>
      </c>
      <c s="7" r="E12347">
        <v>2</v>
      </c>
      <c s="8" t="inlineStr" r="F12347">
        <is>
          <t xml:space="preserve">64P43</t>
        </is>
      </c>
      <c s="8" t="inlineStr" r="G12347">
        <is>
          <t xml:space="preserve">087</t>
        </is>
      </c>
      <c s="9" r="H12347">
        <v>600.0000</v>
      </c>
      <c s="8" t="inlineStr" r="I12347">
        <is>
          <t xml:space="preserve">Y</t>
        </is>
      </c>
      <c s="8" t="inlineStr" r="J12347">
        <is>
          <t xml:space="preserve"> Rock Island</t>
        </is>
      </c>
    </row>
    <row r="12348" ht="20.25" customHeight="0">
      <c s="5" t="inlineStr" r="A12348">
        <is>
          <t xml:space="preserve">63100105</t>
        </is>
      </c>
      <c s="5" t="inlineStr" r="B12348">
        <is>
          <t xml:space="preserve">TRAFFIC BARRIER TERMINAL, TYPE 10</t>
        </is>
      </c>
      <c s="5" t="inlineStr" r="C12348">
        <is>
          <t xml:space="preserve">EACH   </t>
        </is>
      </c>
      <c s="6" r="D12348">
        <v>3.000</v>
      </c>
      <c s="7" r="E12348">
        <v>2</v>
      </c>
      <c s="8" t="inlineStr" r="F12348">
        <is>
          <t xml:space="preserve">64P43</t>
        </is>
      </c>
      <c s="8" t="inlineStr" r="G12348">
        <is>
          <t xml:space="preserve">087</t>
        </is>
      </c>
      <c s="9" r="H12348">
        <v>600.0000</v>
      </c>
      <c s="8" t="inlineStr" r="I12348">
        <is>
          <t xml:space="preserve"/>
        </is>
      </c>
      <c s="8" t="inlineStr" r="J12348">
        <is>
          <t xml:space="preserve"> Rock Island</t>
        </is>
      </c>
    </row>
    <row r="12349" ht="20.25" customHeight="0">
      <c s="5" t="inlineStr" r="A12349">
        <is>
          <t xml:space="preserve">63100105</t>
        </is>
      </c>
      <c s="5" t="inlineStr" r="B12349">
        <is>
          <t xml:space="preserve">TRAFFIC BARRIER TERMINAL, TYPE 10</t>
        </is>
      </c>
      <c s="5" t="inlineStr" r="C12349">
        <is>
          <t xml:space="preserve">EACH   </t>
        </is>
      </c>
      <c s="6" r="D12349">
        <v>3.000</v>
      </c>
      <c s="7" r="E12349">
        <v>2</v>
      </c>
      <c s="8" t="inlineStr" r="F12349">
        <is>
          <t xml:space="preserve">64P43</t>
        </is>
      </c>
      <c s="8" t="inlineStr" r="G12349">
        <is>
          <t xml:space="preserve">087</t>
        </is>
      </c>
      <c s="9" r="H12349">
        <v>675.0000</v>
      </c>
      <c s="8" t="inlineStr" r="I12349">
        <is>
          <t xml:space="preserve"/>
        </is>
      </c>
      <c s="8" t="inlineStr" r="J12349">
        <is>
          <t xml:space="preserve"> Rock Island</t>
        </is>
      </c>
    </row>
    <row r="12350" ht="20.25" customHeight="0">
      <c s="5" t="inlineStr" r="A12350">
        <is>
          <t xml:space="preserve">63100105</t>
        </is>
      </c>
      <c s="5" t="inlineStr" r="B12350">
        <is>
          <t xml:space="preserve">TRAFFIC BARRIER TERMINAL, TYPE 10</t>
        </is>
      </c>
      <c s="5" t="inlineStr" r="C12350">
        <is>
          <t xml:space="preserve">EACH   </t>
        </is>
      </c>
      <c s="6" r="D12350">
        <v>4.000</v>
      </c>
      <c s="7" r="E12350">
        <v>2</v>
      </c>
      <c s="8" t="inlineStr" r="F12350">
        <is>
          <t xml:space="preserve">64R78</t>
        </is>
      </c>
      <c s="8" t="inlineStr" r="G12350">
        <is>
          <t xml:space="preserve">009</t>
        </is>
      </c>
      <c s="9" r="H12350">
        <v>30.0000</v>
      </c>
      <c s="8" t="inlineStr" r="I12350">
        <is>
          <t xml:space="preserve">Y</t>
        </is>
      </c>
      <c s="8" t="inlineStr" r="J12350">
        <is>
          <t xml:space="preserve"> Various</t>
        </is>
      </c>
    </row>
    <row r="12351" ht="20.25" customHeight="0">
      <c s="5" t="inlineStr" r="A12351">
        <is>
          <t xml:space="preserve">63100167</t>
        </is>
      </c>
      <c s="5" t="inlineStr" r="B12351">
        <is>
          <t xml:space="preserve">TRAFFIC BARRIER TERMINAL, TYPE 1 (SPECIAL) TANGENT</t>
        </is>
      </c>
      <c s="5" t="inlineStr" r="C12351">
        <is>
          <t xml:space="preserve">EACH   </t>
        </is>
      </c>
      <c s="6" r="D12351">
        <v>2.000</v>
      </c>
      <c s="7" r="E12351">
        <v>1</v>
      </c>
      <c s="8" t="inlineStr" r="F12351">
        <is>
          <t xml:space="preserve">61H84</t>
        </is>
      </c>
      <c s="8" t="inlineStr" r="G12351">
        <is>
          <t xml:space="preserve">043</t>
        </is>
      </c>
      <c s="9" r="H12351">
        <v>3740.0000</v>
      </c>
      <c s="8" t="inlineStr" r="I12351">
        <is>
          <t xml:space="preserve">Y</t>
        </is>
      </c>
      <c s="8" t="inlineStr" r="J12351">
        <is>
          <t xml:space="preserve"> Cook</t>
        </is>
      </c>
    </row>
    <row r="12352" ht="20.25" customHeight="0">
      <c s="5" t="inlineStr" r="A12352">
        <is>
          <t xml:space="preserve">63100167</t>
        </is>
      </c>
      <c s="5" t="inlineStr" r="B12352">
        <is>
          <t xml:space="preserve">TRAFFIC BARRIER TERMINAL, TYPE 1 (SPECIAL) TANGENT</t>
        </is>
      </c>
      <c s="5" t="inlineStr" r="C12352">
        <is>
          <t xml:space="preserve">EACH   </t>
        </is>
      </c>
      <c s="6" r="D12352">
        <v>2.000</v>
      </c>
      <c s="7" r="E12352">
        <v>1</v>
      </c>
      <c s="8" t="inlineStr" r="F12352">
        <is>
          <t xml:space="preserve">61H95</t>
        </is>
      </c>
      <c s="8" t="inlineStr" r="G12352">
        <is>
          <t xml:space="preserve">105</t>
        </is>
      </c>
      <c s="9" r="H12352">
        <v>3860.0000</v>
      </c>
      <c s="8" t="inlineStr" r="I12352">
        <is>
          <t xml:space="preserve">Y</t>
        </is>
      </c>
      <c s="8" t="inlineStr" r="J12352">
        <is>
          <t xml:space="preserve"> Kane</t>
        </is>
      </c>
    </row>
    <row r="12353" ht="20.25" customHeight="0">
      <c s="5" t="inlineStr" r="A12353">
        <is>
          <t xml:space="preserve">63100167</t>
        </is>
      </c>
      <c s="5" t="inlineStr" r="B12353">
        <is>
          <t xml:space="preserve">TRAFFIC BARRIER TERMINAL, TYPE 1 (SPECIAL) TANGENT</t>
        </is>
      </c>
      <c s="5" t="inlineStr" r="C12353">
        <is>
          <t xml:space="preserve">EACH   </t>
        </is>
      </c>
      <c s="6" r="D12353">
        <v>2.000</v>
      </c>
      <c s="7" r="E12353">
        <v>1</v>
      </c>
      <c s="8" t="inlineStr" r="F12353">
        <is>
          <t xml:space="preserve">61H95</t>
        </is>
      </c>
      <c s="8" t="inlineStr" r="G12353">
        <is>
          <t xml:space="preserve">105</t>
        </is>
      </c>
      <c s="9" r="H12353">
        <v>3520.0000</v>
      </c>
      <c s="8" t="inlineStr" r="I12353">
        <is>
          <t xml:space="preserve"/>
        </is>
      </c>
      <c s="8" t="inlineStr" r="J12353">
        <is>
          <t xml:space="preserve"> Kane</t>
        </is>
      </c>
    </row>
    <row r="12354" ht="20.25" customHeight="0">
      <c s="5" t="inlineStr" r="A12354">
        <is>
          <t xml:space="preserve">63100167</t>
        </is>
      </c>
      <c s="5" t="inlineStr" r="B12354">
        <is>
          <t xml:space="preserve">TRAFFIC BARRIER TERMINAL, TYPE 1 (SPECIAL) TANGENT</t>
        </is>
      </c>
      <c s="5" t="inlineStr" r="C12354">
        <is>
          <t xml:space="preserve">EACH   </t>
        </is>
      </c>
      <c s="6" r="D12354">
        <v>2.000</v>
      </c>
      <c s="7" r="E12354">
        <v>1</v>
      </c>
      <c s="8" t="inlineStr" r="F12354">
        <is>
          <t xml:space="preserve">61H95</t>
        </is>
      </c>
      <c s="8" t="inlineStr" r="G12354">
        <is>
          <t xml:space="preserve">105</t>
        </is>
      </c>
      <c s="9" r="H12354">
        <v>3520.0000</v>
      </c>
      <c s="8" t="inlineStr" r="I12354">
        <is>
          <t xml:space="preserve"/>
        </is>
      </c>
      <c s="8" t="inlineStr" r="J12354">
        <is>
          <t xml:space="preserve"> Kane</t>
        </is>
      </c>
    </row>
    <row r="12355" ht="20.25" customHeight="0">
      <c s="5" t="inlineStr" r="A12355">
        <is>
          <t xml:space="preserve">63100167</t>
        </is>
      </c>
      <c s="5" t="inlineStr" r="B12355">
        <is>
          <t xml:space="preserve">TRAFFIC BARRIER TERMINAL, TYPE 1 (SPECIAL) TANGENT</t>
        </is>
      </c>
      <c s="5" t="inlineStr" r="C12355">
        <is>
          <t xml:space="preserve">EACH   </t>
        </is>
      </c>
      <c s="6" r="D12355">
        <v>2.000</v>
      </c>
      <c s="7" r="E12355">
        <v>1</v>
      </c>
      <c s="8" t="inlineStr" r="F12355">
        <is>
          <t xml:space="preserve">61H95</t>
        </is>
      </c>
      <c s="8" t="inlineStr" r="G12355">
        <is>
          <t xml:space="preserve">105</t>
        </is>
      </c>
      <c s="9" r="H12355">
        <v>3860.0000</v>
      </c>
      <c s="8" t="inlineStr" r="I12355">
        <is>
          <t xml:space="preserve"/>
        </is>
      </c>
      <c s="8" t="inlineStr" r="J12355">
        <is>
          <t xml:space="preserve"> Kane</t>
        </is>
      </c>
    </row>
    <row r="12356" ht="20.25" customHeight="0">
      <c s="5" t="inlineStr" r="A12356">
        <is>
          <t xml:space="preserve">63100167</t>
        </is>
      </c>
      <c s="5" t="inlineStr" r="B12356">
        <is>
          <t xml:space="preserve">TRAFFIC BARRIER TERMINAL, TYPE 1 (SPECIAL) TANGENT</t>
        </is>
      </c>
      <c s="5" t="inlineStr" r="C12356">
        <is>
          <t xml:space="preserve">EACH   </t>
        </is>
      </c>
      <c s="6" r="D12356">
        <v>2.000</v>
      </c>
      <c s="7" r="E12356">
        <v>1</v>
      </c>
      <c s="8" t="inlineStr" r="F12356">
        <is>
          <t xml:space="preserve">61H95</t>
        </is>
      </c>
      <c s="8" t="inlineStr" r="G12356">
        <is>
          <t xml:space="preserve">105</t>
        </is>
      </c>
      <c s="9" r="H12356">
        <v>3860.0000</v>
      </c>
      <c s="8" t="inlineStr" r="I12356">
        <is>
          <t xml:space="preserve"/>
        </is>
      </c>
      <c s="8" t="inlineStr" r="J12356">
        <is>
          <t xml:space="preserve"> Kane</t>
        </is>
      </c>
    </row>
    <row r="12357" ht="20.25" customHeight="0">
      <c s="5" t="inlineStr" r="A12357">
        <is>
          <t xml:space="preserve">63100167</t>
        </is>
      </c>
      <c s="5" t="inlineStr" r="B12357">
        <is>
          <t xml:space="preserve">TRAFFIC BARRIER TERMINAL, TYPE 1 (SPECIAL) TANGENT</t>
        </is>
      </c>
      <c s="5" t="inlineStr" r="C12357">
        <is>
          <t xml:space="preserve">EACH   </t>
        </is>
      </c>
      <c s="6" r="D12357">
        <v>2.000</v>
      </c>
      <c s="7" r="E12357">
        <v>1</v>
      </c>
      <c s="8" t="inlineStr" r="F12357">
        <is>
          <t xml:space="preserve">61H95</t>
        </is>
      </c>
      <c s="8" t="inlineStr" r="G12357">
        <is>
          <t xml:space="preserve">105</t>
        </is>
      </c>
      <c s="9" r="H12357">
        <v>3860.0000</v>
      </c>
      <c s="8" t="inlineStr" r="I12357">
        <is>
          <t xml:space="preserve"/>
        </is>
      </c>
      <c s="8" t="inlineStr" r="J12357">
        <is>
          <t xml:space="preserve"> Kane</t>
        </is>
      </c>
    </row>
    <row r="12358" ht="20.25" customHeight="0">
      <c s="5" t="inlineStr" r="A12358">
        <is>
          <t xml:space="preserve">63100167</t>
        </is>
      </c>
      <c s="5" t="inlineStr" r="B12358">
        <is>
          <t xml:space="preserve">TRAFFIC BARRIER TERMINAL, TYPE 1 (SPECIAL) TANGENT</t>
        </is>
      </c>
      <c s="5" t="inlineStr" r="C12358">
        <is>
          <t xml:space="preserve">EACH   </t>
        </is>
      </c>
      <c s="6" r="D12358">
        <v>1.000</v>
      </c>
      <c s="7" r="E12358">
        <v>1</v>
      </c>
      <c s="8" t="inlineStr" r="F12358">
        <is>
          <t xml:space="preserve">61J19</t>
        </is>
      </c>
      <c s="8" t="inlineStr" r="G12358">
        <is>
          <t xml:space="preserve">050</t>
        </is>
      </c>
      <c s="9" r="H12358">
        <v>3800.0000</v>
      </c>
      <c s="8" t="inlineStr" r="I12358">
        <is>
          <t xml:space="preserve">Y</t>
        </is>
      </c>
      <c s="8" t="inlineStr" r="J12358">
        <is>
          <t xml:space="preserve"> Cook</t>
        </is>
      </c>
    </row>
    <row r="12359" ht="20.25" customHeight="0">
      <c s="5" t="inlineStr" r="A12359">
        <is>
          <t xml:space="preserve">63100167</t>
        </is>
      </c>
      <c s="5" t="inlineStr" r="B12359">
        <is>
          <t xml:space="preserve">TRAFFIC BARRIER TERMINAL, TYPE 1 (SPECIAL) TANGENT</t>
        </is>
      </c>
      <c s="5" t="inlineStr" r="C12359">
        <is>
          <t xml:space="preserve">EACH   </t>
        </is>
      </c>
      <c s="6" r="D12359">
        <v>1.000</v>
      </c>
      <c s="7" r="E12359">
        <v>1</v>
      </c>
      <c s="8" t="inlineStr" r="F12359">
        <is>
          <t xml:space="preserve">61J19</t>
        </is>
      </c>
      <c s="8" t="inlineStr" r="G12359">
        <is>
          <t xml:space="preserve">050</t>
        </is>
      </c>
      <c s="9" r="H12359">
        <v>3500.0000</v>
      </c>
      <c s="8" t="inlineStr" r="I12359">
        <is>
          <t xml:space="preserve"/>
        </is>
      </c>
      <c s="8" t="inlineStr" r="J12359">
        <is>
          <t xml:space="preserve"> Cook</t>
        </is>
      </c>
    </row>
    <row r="12360" ht="20.25" customHeight="0">
      <c s="5" t="inlineStr" r="A12360">
        <is>
          <t xml:space="preserve">63100167</t>
        </is>
      </c>
      <c s="5" t="inlineStr" r="B12360">
        <is>
          <t xml:space="preserve">TRAFFIC BARRIER TERMINAL, TYPE 1 (SPECIAL) TANGENT</t>
        </is>
      </c>
      <c s="5" t="inlineStr" r="C12360">
        <is>
          <t xml:space="preserve">EACH   </t>
        </is>
      </c>
      <c s="6" r="D12360">
        <v>1.000</v>
      </c>
      <c s="7" r="E12360">
        <v>1</v>
      </c>
      <c s="8" t="inlineStr" r="F12360">
        <is>
          <t xml:space="preserve">61J19</t>
        </is>
      </c>
      <c s="8" t="inlineStr" r="G12360">
        <is>
          <t xml:space="preserve">050</t>
        </is>
      </c>
      <c s="9" r="H12360">
        <v>3500.0000</v>
      </c>
      <c s="8" t="inlineStr" r="I12360">
        <is>
          <t xml:space="preserve"/>
        </is>
      </c>
      <c s="8" t="inlineStr" r="J12360">
        <is>
          <t xml:space="preserve"> Cook</t>
        </is>
      </c>
    </row>
    <row r="12361" ht="20.25" customHeight="0">
      <c s="5" t="inlineStr" r="A12361">
        <is>
          <t xml:space="preserve">63100167</t>
        </is>
      </c>
      <c s="5" t="inlineStr" r="B12361">
        <is>
          <t xml:space="preserve">TRAFFIC BARRIER TERMINAL, TYPE 1 (SPECIAL) TANGENT</t>
        </is>
      </c>
      <c s="5" t="inlineStr" r="C12361">
        <is>
          <t xml:space="preserve">EACH   </t>
        </is>
      </c>
      <c s="6" r="D12361">
        <v>1.000</v>
      </c>
      <c s="7" r="E12361">
        <v>1</v>
      </c>
      <c s="8" t="inlineStr" r="F12361">
        <is>
          <t xml:space="preserve">61J19</t>
        </is>
      </c>
      <c s="8" t="inlineStr" r="G12361">
        <is>
          <t xml:space="preserve">050</t>
        </is>
      </c>
      <c s="9" r="H12361">
        <v>3500.0000</v>
      </c>
      <c s="8" t="inlineStr" r="I12361">
        <is>
          <t xml:space="preserve"/>
        </is>
      </c>
      <c s="8" t="inlineStr" r="J12361">
        <is>
          <t xml:space="preserve"> Cook</t>
        </is>
      </c>
    </row>
    <row r="12362" ht="20.25" customHeight="0">
      <c s="5" t="inlineStr" r="A12362">
        <is>
          <t xml:space="preserve">63100167</t>
        </is>
      </c>
      <c s="5" t="inlineStr" r="B12362">
        <is>
          <t xml:space="preserve">TRAFFIC BARRIER TERMINAL, TYPE 1 (SPECIAL) TANGENT</t>
        </is>
      </c>
      <c s="5" t="inlineStr" r="C12362">
        <is>
          <t xml:space="preserve">EACH   </t>
        </is>
      </c>
      <c s="6" r="D12362">
        <v>4.000</v>
      </c>
      <c s="7" r="E12362">
        <v>1</v>
      </c>
      <c s="8" t="inlineStr" r="F12362">
        <is>
          <t xml:space="preserve">62K77</t>
        </is>
      </c>
      <c s="8" t="inlineStr" r="G12362">
        <is>
          <t xml:space="preserve">001</t>
        </is>
      </c>
      <c s="9" r="H12362">
        <v>2900.0000</v>
      </c>
      <c s="8" t="inlineStr" r="I12362">
        <is>
          <t xml:space="preserve">Y</t>
        </is>
      </c>
      <c s="8" t="inlineStr" r="J12362">
        <is>
          <t xml:space="preserve"> DuPage</t>
        </is>
      </c>
    </row>
    <row r="12363" ht="20.25" customHeight="0">
      <c s="5" t="inlineStr" r="A12363">
        <is>
          <t xml:space="preserve">63100167</t>
        </is>
      </c>
      <c s="5" t="inlineStr" r="B12363">
        <is>
          <t xml:space="preserve">TRAFFIC BARRIER TERMINAL, TYPE 1 (SPECIAL) TANGENT</t>
        </is>
      </c>
      <c s="5" t="inlineStr" r="C12363">
        <is>
          <t xml:space="preserve">EACH   </t>
        </is>
      </c>
      <c s="6" r="D12363">
        <v>4.000</v>
      </c>
      <c s="7" r="E12363">
        <v>1</v>
      </c>
      <c s="8" t="inlineStr" r="F12363">
        <is>
          <t xml:space="preserve">62K77</t>
        </is>
      </c>
      <c s="8" t="inlineStr" r="G12363">
        <is>
          <t xml:space="preserve">001</t>
        </is>
      </c>
      <c s="9" r="H12363">
        <v>2900.0000</v>
      </c>
      <c s="8" t="inlineStr" r="I12363">
        <is>
          <t xml:space="preserve"/>
        </is>
      </c>
      <c s="8" t="inlineStr" r="J12363">
        <is>
          <t xml:space="preserve"> DuPage</t>
        </is>
      </c>
    </row>
    <row r="12364" ht="20.25" customHeight="0">
      <c s="5" t="inlineStr" r="A12364">
        <is>
          <t xml:space="preserve">63100167</t>
        </is>
      </c>
      <c s="5" t="inlineStr" r="B12364">
        <is>
          <t xml:space="preserve">TRAFFIC BARRIER TERMINAL, TYPE 1 (SPECIAL) TANGENT</t>
        </is>
      </c>
      <c s="5" t="inlineStr" r="C12364">
        <is>
          <t xml:space="preserve">EACH   </t>
        </is>
      </c>
      <c s="6" r="D12364">
        <v>4.000</v>
      </c>
      <c s="7" r="E12364">
        <v>1</v>
      </c>
      <c s="8" t="inlineStr" r="F12364">
        <is>
          <t xml:space="preserve">62K77</t>
        </is>
      </c>
      <c s="8" t="inlineStr" r="G12364">
        <is>
          <t xml:space="preserve">001</t>
        </is>
      </c>
      <c s="9" r="H12364">
        <v>2900.0000</v>
      </c>
      <c s="8" t="inlineStr" r="I12364">
        <is>
          <t xml:space="preserve"/>
        </is>
      </c>
      <c s="8" t="inlineStr" r="J12364">
        <is>
          <t xml:space="preserve"> DuPage</t>
        </is>
      </c>
    </row>
    <row r="12365" ht="20.25" customHeight="0">
      <c s="5" t="inlineStr" r="A12365">
        <is>
          <t xml:space="preserve">63100167</t>
        </is>
      </c>
      <c s="5" t="inlineStr" r="B12365">
        <is>
          <t xml:space="preserve">TRAFFIC BARRIER TERMINAL, TYPE 1 (SPECIAL) TANGENT</t>
        </is>
      </c>
      <c s="5" t="inlineStr" r="C12365">
        <is>
          <t xml:space="preserve">EACH   </t>
        </is>
      </c>
      <c s="6" r="D12365">
        <v>6.000</v>
      </c>
      <c s="7" r="E12365">
        <v>2</v>
      </c>
      <c s="8" t="inlineStr" r="F12365">
        <is>
          <t xml:space="preserve">64P43</t>
        </is>
      </c>
      <c s="8" t="inlineStr" r="G12365">
        <is>
          <t xml:space="preserve">087</t>
        </is>
      </c>
      <c s="9" r="H12365">
        <v>3200.0000</v>
      </c>
      <c s="8" t="inlineStr" r="I12365">
        <is>
          <t xml:space="preserve">Y</t>
        </is>
      </c>
      <c s="8" t="inlineStr" r="J12365">
        <is>
          <t xml:space="preserve"> Rock Island</t>
        </is>
      </c>
    </row>
    <row r="12366" ht="20.25" customHeight="0">
      <c s="5" t="inlineStr" r="A12366">
        <is>
          <t xml:space="preserve">63100167</t>
        </is>
      </c>
      <c s="5" t="inlineStr" r="B12366">
        <is>
          <t xml:space="preserve">TRAFFIC BARRIER TERMINAL, TYPE 1 (SPECIAL) TANGENT</t>
        </is>
      </c>
      <c s="5" t="inlineStr" r="C12366">
        <is>
          <t xml:space="preserve">EACH   </t>
        </is>
      </c>
      <c s="6" r="D12366">
        <v>6.000</v>
      </c>
      <c s="7" r="E12366">
        <v>2</v>
      </c>
      <c s="8" t="inlineStr" r="F12366">
        <is>
          <t xml:space="preserve">64P43</t>
        </is>
      </c>
      <c s="8" t="inlineStr" r="G12366">
        <is>
          <t xml:space="preserve">087</t>
        </is>
      </c>
      <c s="9" r="H12366">
        <v>3200.0000</v>
      </c>
      <c s="8" t="inlineStr" r="I12366">
        <is>
          <t xml:space="preserve"/>
        </is>
      </c>
      <c s="8" t="inlineStr" r="J12366">
        <is>
          <t xml:space="preserve"> Rock Island</t>
        </is>
      </c>
    </row>
    <row r="12367" ht="20.25" customHeight="0">
      <c s="5" t="inlineStr" r="A12367">
        <is>
          <t xml:space="preserve">63100167</t>
        </is>
      </c>
      <c s="5" t="inlineStr" r="B12367">
        <is>
          <t xml:space="preserve">TRAFFIC BARRIER TERMINAL, TYPE 1 (SPECIAL) TANGENT</t>
        </is>
      </c>
      <c s="5" t="inlineStr" r="C12367">
        <is>
          <t xml:space="preserve">EACH   </t>
        </is>
      </c>
      <c s="6" r="D12367">
        <v>6.000</v>
      </c>
      <c s="7" r="E12367">
        <v>2</v>
      </c>
      <c s="8" t="inlineStr" r="F12367">
        <is>
          <t xml:space="preserve">64P43</t>
        </is>
      </c>
      <c s="8" t="inlineStr" r="G12367">
        <is>
          <t xml:space="preserve">087</t>
        </is>
      </c>
      <c s="9" r="H12367">
        <v>3600.0000</v>
      </c>
      <c s="8" t="inlineStr" r="I12367">
        <is>
          <t xml:space="preserve"/>
        </is>
      </c>
      <c s="8" t="inlineStr" r="J12367">
        <is>
          <t xml:space="preserve"> Rock Island</t>
        </is>
      </c>
    </row>
    <row r="12368" ht="20.25" customHeight="0">
      <c s="5" t="inlineStr" r="A12368">
        <is>
          <t xml:space="preserve">63100167</t>
        </is>
      </c>
      <c s="5" t="inlineStr" r="B12368">
        <is>
          <t xml:space="preserve">TRAFFIC BARRIER TERMINAL, TYPE 1 (SPECIAL) TANGENT</t>
        </is>
      </c>
      <c s="5" t="inlineStr" r="C12368">
        <is>
          <t xml:space="preserve">EACH   </t>
        </is>
      </c>
      <c s="6" r="D12368">
        <v>60.000</v>
      </c>
      <c s="7" r="E12368">
        <v>2</v>
      </c>
      <c s="8" t="inlineStr" r="F12368">
        <is>
          <t xml:space="preserve">64R78</t>
        </is>
      </c>
      <c s="8" t="inlineStr" r="G12368">
        <is>
          <t xml:space="preserve">009</t>
        </is>
      </c>
      <c s="9" r="H12368">
        <v>4836.0000</v>
      </c>
      <c s="8" t="inlineStr" r="I12368">
        <is>
          <t xml:space="preserve">Y</t>
        </is>
      </c>
      <c s="8" t="inlineStr" r="J12368">
        <is>
          <t xml:space="preserve"> Various</t>
        </is>
      </c>
    </row>
    <row r="12369" ht="20.25" customHeight="0">
      <c s="5" t="inlineStr" r="A12369">
        <is>
          <t xml:space="preserve">63100167</t>
        </is>
      </c>
      <c s="5" t="inlineStr" r="B12369">
        <is>
          <t xml:space="preserve">TRAFFIC BARRIER TERMINAL, TYPE 1 (SPECIAL) TANGENT</t>
        </is>
      </c>
      <c s="5" t="inlineStr" r="C12369">
        <is>
          <t xml:space="preserve">EACH   </t>
        </is>
      </c>
      <c s="6" r="D12369">
        <v>2.000</v>
      </c>
      <c s="7" r="E12369">
        <v>3</v>
      </c>
      <c s="8" t="inlineStr" r="F12369">
        <is>
          <t xml:space="preserve">66824</t>
        </is>
      </c>
      <c s="8" t="inlineStr" r="G12369">
        <is>
          <t xml:space="preserve">090</t>
        </is>
      </c>
      <c s="9" r="H12369">
        <v>3860.0000</v>
      </c>
      <c s="8" t="inlineStr" r="I12369">
        <is>
          <t xml:space="preserve">Y</t>
        </is>
      </c>
      <c s="8" t="inlineStr" r="J12369">
        <is>
          <t xml:space="preserve"> DeKalb</t>
        </is>
      </c>
    </row>
    <row r="12370" ht="20.25" customHeight="0">
      <c s="5" t="inlineStr" r="A12370">
        <is>
          <t xml:space="preserve">63100167</t>
        </is>
      </c>
      <c s="5" t="inlineStr" r="B12370">
        <is>
          <t xml:space="preserve">TRAFFIC BARRIER TERMINAL, TYPE 1 (SPECIAL) TANGENT</t>
        </is>
      </c>
      <c s="5" t="inlineStr" r="C12370">
        <is>
          <t xml:space="preserve">EACH   </t>
        </is>
      </c>
      <c s="6" r="D12370">
        <v>2.000</v>
      </c>
      <c s="7" r="E12370">
        <v>3</v>
      </c>
      <c s="8" t="inlineStr" r="F12370">
        <is>
          <t xml:space="preserve">66824</t>
        </is>
      </c>
      <c s="8" t="inlineStr" r="G12370">
        <is>
          <t xml:space="preserve">090</t>
        </is>
      </c>
      <c s="9" r="H12370">
        <v>3610.0000</v>
      </c>
      <c s="8" t="inlineStr" r="I12370">
        <is>
          <t xml:space="preserve"/>
        </is>
      </c>
      <c s="8" t="inlineStr" r="J12370">
        <is>
          <t xml:space="preserve"> DeKalb</t>
        </is>
      </c>
    </row>
    <row r="12371" ht="20.25" customHeight="0">
      <c s="5" t="inlineStr" r="A12371">
        <is>
          <t xml:space="preserve">63100167</t>
        </is>
      </c>
      <c s="5" t="inlineStr" r="B12371">
        <is>
          <t xml:space="preserve">TRAFFIC BARRIER TERMINAL, TYPE 1 (SPECIAL) TANGENT</t>
        </is>
      </c>
      <c s="5" t="inlineStr" r="C12371">
        <is>
          <t xml:space="preserve">EACH   </t>
        </is>
      </c>
      <c s="6" r="D12371">
        <v>2.000</v>
      </c>
      <c s="7" r="E12371">
        <v>3</v>
      </c>
      <c s="8" t="inlineStr" r="F12371">
        <is>
          <t xml:space="preserve">66824</t>
        </is>
      </c>
      <c s="8" t="inlineStr" r="G12371">
        <is>
          <t xml:space="preserve">090</t>
        </is>
      </c>
      <c s="9" r="H12371">
        <v>3610.0000</v>
      </c>
      <c s="8" t="inlineStr" r="I12371">
        <is>
          <t xml:space="preserve"/>
        </is>
      </c>
      <c s="8" t="inlineStr" r="J12371">
        <is>
          <t xml:space="preserve"> DeKalb</t>
        </is>
      </c>
    </row>
    <row r="12372" ht="20.25" customHeight="0">
      <c s="5" t="inlineStr" r="A12372">
        <is>
          <t xml:space="preserve">63100167</t>
        </is>
      </c>
      <c s="5" t="inlineStr" r="B12372">
        <is>
          <t xml:space="preserve">TRAFFIC BARRIER TERMINAL, TYPE 1 (SPECIAL) TANGENT</t>
        </is>
      </c>
      <c s="5" t="inlineStr" r="C12372">
        <is>
          <t xml:space="preserve">EACH   </t>
        </is>
      </c>
      <c s="6" r="D12372">
        <v>2.000</v>
      </c>
      <c s="7" r="E12372">
        <v>3</v>
      </c>
      <c s="8" t="inlineStr" r="F12372">
        <is>
          <t xml:space="preserve">66824</t>
        </is>
      </c>
      <c s="8" t="inlineStr" r="G12372">
        <is>
          <t xml:space="preserve">090</t>
        </is>
      </c>
      <c s="9" r="H12372">
        <v>4300.0000</v>
      </c>
      <c s="8" t="inlineStr" r="I12372">
        <is>
          <t xml:space="preserve"/>
        </is>
      </c>
      <c s="8" t="inlineStr" r="J12372">
        <is>
          <t xml:space="preserve"> DeKalb</t>
        </is>
      </c>
    </row>
    <row r="12373" ht="20.25" customHeight="0">
      <c s="5" t="inlineStr" r="A12373">
        <is>
          <t xml:space="preserve">63100167</t>
        </is>
      </c>
      <c s="5" t="inlineStr" r="B12373">
        <is>
          <t xml:space="preserve">TRAFFIC BARRIER TERMINAL, TYPE 1 (SPECIAL) TANGENT</t>
        </is>
      </c>
      <c s="5" t="inlineStr" r="C12373">
        <is>
          <t xml:space="preserve">EACH   </t>
        </is>
      </c>
      <c s="6" r="D12373">
        <v>4.000</v>
      </c>
      <c s="7" r="E12373">
        <v>4</v>
      </c>
      <c s="8" t="inlineStr" r="F12373">
        <is>
          <t xml:space="preserve">68E42</t>
        </is>
      </c>
      <c s="8" t="inlineStr" r="G12373">
        <is>
          <t xml:space="preserve">013</t>
        </is>
      </c>
      <c s="9" r="H12373">
        <v>3600.0000</v>
      </c>
      <c s="8" t="inlineStr" r="I12373">
        <is>
          <t xml:space="preserve">Y</t>
        </is>
      </c>
      <c s="8" t="inlineStr" r="J12373">
        <is>
          <t xml:space="preserve"> Tazewell</t>
        </is>
      </c>
    </row>
    <row r="12374" ht="20.25" customHeight="0">
      <c s="5" t="inlineStr" r="A12374">
        <is>
          <t xml:space="preserve">63100167</t>
        </is>
      </c>
      <c s="5" t="inlineStr" r="B12374">
        <is>
          <t xml:space="preserve">TRAFFIC BARRIER TERMINAL, TYPE 1 (SPECIAL) TANGENT</t>
        </is>
      </c>
      <c s="5" t="inlineStr" r="C12374">
        <is>
          <t xml:space="preserve">EACH   </t>
        </is>
      </c>
      <c s="6" r="D12374">
        <v>4.000</v>
      </c>
      <c s="7" r="E12374">
        <v>4</v>
      </c>
      <c s="8" t="inlineStr" r="F12374">
        <is>
          <t xml:space="preserve">68E42</t>
        </is>
      </c>
      <c s="8" t="inlineStr" r="G12374">
        <is>
          <t xml:space="preserve">013</t>
        </is>
      </c>
      <c s="9" r="H12374">
        <v>3600.0000</v>
      </c>
      <c s="8" t="inlineStr" r="I12374">
        <is>
          <t xml:space="preserve"/>
        </is>
      </c>
      <c s="8" t="inlineStr" r="J12374">
        <is>
          <t xml:space="preserve"> Tazewell</t>
        </is>
      </c>
    </row>
    <row r="12375" ht="20.25" customHeight="0">
      <c s="5" t="inlineStr" r="A12375">
        <is>
          <t xml:space="preserve">63100167</t>
        </is>
      </c>
      <c s="5" t="inlineStr" r="B12375">
        <is>
          <t xml:space="preserve">TRAFFIC BARRIER TERMINAL, TYPE 1 (SPECIAL) TANGENT</t>
        </is>
      </c>
      <c s="5" t="inlineStr" r="C12375">
        <is>
          <t xml:space="preserve">EACH   </t>
        </is>
      </c>
      <c s="6" r="D12375">
        <v>4.000</v>
      </c>
      <c s="7" r="E12375">
        <v>4</v>
      </c>
      <c s="8" t="inlineStr" r="F12375">
        <is>
          <t xml:space="preserve">68E42</t>
        </is>
      </c>
      <c s="8" t="inlineStr" r="G12375">
        <is>
          <t xml:space="preserve">013</t>
        </is>
      </c>
      <c s="9" r="H12375">
        <v>3865.0800</v>
      </c>
      <c s="8" t="inlineStr" r="I12375">
        <is>
          <t xml:space="preserve"/>
        </is>
      </c>
      <c s="8" t="inlineStr" r="J12375">
        <is>
          <t xml:space="preserve"> Tazewell</t>
        </is>
      </c>
    </row>
    <row r="12376" ht="20.25" customHeight="0">
      <c s="5" t="inlineStr" r="A12376">
        <is>
          <t xml:space="preserve">63100167</t>
        </is>
      </c>
      <c s="5" t="inlineStr" r="B12376">
        <is>
          <t xml:space="preserve">TRAFFIC BARRIER TERMINAL, TYPE 1 (SPECIAL) TANGENT</t>
        </is>
      </c>
      <c s="5" t="inlineStr" r="C12376">
        <is>
          <t xml:space="preserve">EACH   </t>
        </is>
      </c>
      <c s="6" r="D12376">
        <v>21.000</v>
      </c>
      <c s="7" r="E12376">
        <v>6</v>
      </c>
      <c s="8" t="inlineStr" r="F12376">
        <is>
          <t xml:space="preserve">72550</t>
        </is>
      </c>
      <c s="8" t="inlineStr" r="G12376">
        <is>
          <t xml:space="preserve">021</t>
        </is>
      </c>
      <c s="9" r="H12376">
        <v>3894.0000</v>
      </c>
      <c s="8" t="inlineStr" r="I12376">
        <is>
          <t xml:space="preserve">Y</t>
        </is>
      </c>
      <c s="8" t="inlineStr" r="J12376">
        <is>
          <t xml:space="preserve"> Pike</t>
        </is>
      </c>
    </row>
    <row r="12377" ht="20.25" customHeight="0">
      <c s="5" t="inlineStr" r="A12377">
        <is>
          <t xml:space="preserve">63100167</t>
        </is>
      </c>
      <c s="5" t="inlineStr" r="B12377">
        <is>
          <t xml:space="preserve">TRAFFIC BARRIER TERMINAL, TYPE 1 (SPECIAL) TANGENT</t>
        </is>
      </c>
      <c s="5" t="inlineStr" r="C12377">
        <is>
          <t xml:space="preserve">EACH   </t>
        </is>
      </c>
      <c s="6" r="D12377">
        <v>21.000</v>
      </c>
      <c s="7" r="E12377">
        <v>6</v>
      </c>
      <c s="8" t="inlineStr" r="F12377">
        <is>
          <t xml:space="preserve">72550</t>
        </is>
      </c>
      <c s="8" t="inlineStr" r="G12377">
        <is>
          <t xml:space="preserve">021</t>
        </is>
      </c>
      <c s="9" r="H12377">
        <v>4985.0000</v>
      </c>
      <c s="8" t="inlineStr" r="I12377">
        <is>
          <t xml:space="preserve"/>
        </is>
      </c>
      <c s="8" t="inlineStr" r="J12377">
        <is>
          <t xml:space="preserve"> Pike</t>
        </is>
      </c>
    </row>
    <row r="12378" ht="20.25" customHeight="0">
      <c s="5" t="inlineStr" r="A12378">
        <is>
          <t xml:space="preserve">63100167</t>
        </is>
      </c>
      <c s="5" t="inlineStr" r="B12378">
        <is>
          <t xml:space="preserve">TRAFFIC BARRIER TERMINAL, TYPE 1 (SPECIAL) TANGENT</t>
        </is>
      </c>
      <c s="5" t="inlineStr" r="C12378">
        <is>
          <t xml:space="preserve">EACH   </t>
        </is>
      </c>
      <c s="6" r="D12378">
        <v>18.000</v>
      </c>
      <c s="7" r="E12378">
        <v>6</v>
      </c>
      <c s="8" t="inlineStr" r="F12378">
        <is>
          <t xml:space="preserve">72G54</t>
        </is>
      </c>
      <c s="8" t="inlineStr" r="G12378">
        <is>
          <t xml:space="preserve">098</t>
        </is>
      </c>
      <c s="9" r="H12378">
        <v>4526.5000</v>
      </c>
      <c s="8" t="inlineStr" r="I12378">
        <is>
          <t xml:space="preserve">Y</t>
        </is>
      </c>
      <c s="8" t="inlineStr" r="J12378">
        <is>
          <t xml:space="preserve"> Montgomery</t>
        </is>
      </c>
    </row>
    <row r="12379" ht="20.25" customHeight="0">
      <c s="5" t="inlineStr" r="A12379">
        <is>
          <t xml:space="preserve">63100167</t>
        </is>
      </c>
      <c s="5" t="inlineStr" r="B12379">
        <is>
          <t xml:space="preserve">TRAFFIC BARRIER TERMINAL, TYPE 1 (SPECIAL) TANGENT</t>
        </is>
      </c>
      <c s="5" t="inlineStr" r="C12379">
        <is>
          <t xml:space="preserve">EACH   </t>
        </is>
      </c>
      <c s="6" r="D12379">
        <v>6.000</v>
      </c>
      <c s="7" r="E12379">
        <v>6</v>
      </c>
      <c s="8" t="inlineStr" r="F12379">
        <is>
          <t xml:space="preserve">72H24</t>
        </is>
      </c>
      <c s="8" t="inlineStr" r="G12379">
        <is>
          <t xml:space="preserve">060</t>
        </is>
      </c>
      <c s="9" r="H12379">
        <v>4449.5000</v>
      </c>
      <c s="8" t="inlineStr" r="I12379">
        <is>
          <t xml:space="preserve">Y</t>
        </is>
      </c>
      <c s="8" t="inlineStr" r="J12379">
        <is>
          <t xml:space="preserve"> Mason</t>
        </is>
      </c>
    </row>
    <row r="12380" ht="20.25" customHeight="0">
      <c s="5" t="inlineStr" r="A12380">
        <is>
          <t xml:space="preserve">63100167</t>
        </is>
      </c>
      <c s="5" t="inlineStr" r="B12380">
        <is>
          <t xml:space="preserve">TRAFFIC BARRIER TERMINAL, TYPE 1 (SPECIAL) TANGENT</t>
        </is>
      </c>
      <c s="5" t="inlineStr" r="C12380">
        <is>
          <t xml:space="preserve">EACH   </t>
        </is>
      </c>
      <c s="6" r="D12380">
        <v>3.000</v>
      </c>
      <c s="7" r="E12380">
        <v>6</v>
      </c>
      <c s="8" t="inlineStr" r="F12380">
        <is>
          <t xml:space="preserve">72K64</t>
        </is>
      </c>
      <c s="8" t="inlineStr" r="G12380">
        <is>
          <t xml:space="preserve">061</t>
        </is>
      </c>
      <c s="9" r="H12380">
        <v>4631.0000</v>
      </c>
      <c s="8" t="inlineStr" r="I12380">
        <is>
          <t xml:space="preserve">Y</t>
        </is>
      </c>
      <c s="8" t="inlineStr" r="J12380">
        <is>
          <t xml:space="preserve"> Logan</t>
        </is>
      </c>
    </row>
    <row r="12381" ht="20.25" customHeight="0">
      <c s="5" t="inlineStr" r="A12381">
        <is>
          <t xml:space="preserve">63100167</t>
        </is>
      </c>
      <c s="5" t="inlineStr" r="B12381">
        <is>
          <t xml:space="preserve">TRAFFIC BARRIER TERMINAL, TYPE 1 (SPECIAL) TANGENT</t>
        </is>
      </c>
      <c s="5" t="inlineStr" r="C12381">
        <is>
          <t xml:space="preserve">EACH   </t>
        </is>
      </c>
      <c s="6" r="D12381">
        <v>10.000</v>
      </c>
      <c s="7" r="E12381">
        <v>6</v>
      </c>
      <c s="8" t="inlineStr" r="F12381">
        <is>
          <t xml:space="preserve">72N23</t>
        </is>
      </c>
      <c s="8" t="inlineStr" r="G12381">
        <is>
          <t xml:space="preserve">100</t>
        </is>
      </c>
      <c s="9" r="H12381">
        <v>4425.7700</v>
      </c>
      <c s="8" t="inlineStr" r="I12381">
        <is>
          <t xml:space="preserve">Y</t>
        </is>
      </c>
      <c s="8" t="inlineStr" r="J12381">
        <is>
          <t xml:space="preserve">Various</t>
        </is>
      </c>
    </row>
    <row r="12382" ht="20.25" customHeight="0">
      <c s="5" t="inlineStr" r="A12382">
        <is>
          <t xml:space="preserve">63100167</t>
        </is>
      </c>
      <c s="5" t="inlineStr" r="B12382">
        <is>
          <t xml:space="preserve">TRAFFIC BARRIER TERMINAL, TYPE 1 (SPECIAL) TANGENT</t>
        </is>
      </c>
      <c s="5" t="inlineStr" r="C12382">
        <is>
          <t xml:space="preserve">EACH   </t>
        </is>
      </c>
      <c s="6" r="D12382">
        <v>4.000</v>
      </c>
      <c s="7" r="E12382">
        <v>8</v>
      </c>
      <c s="8" t="inlineStr" r="F12382">
        <is>
          <t xml:space="preserve">76K46</t>
        </is>
      </c>
      <c s="8" t="inlineStr" r="G12382">
        <is>
          <t xml:space="preserve">116</t>
        </is>
      </c>
      <c s="9" r="H12382">
        <v>3385.0000</v>
      </c>
      <c s="8" t="inlineStr" r="I12382">
        <is>
          <t xml:space="preserve">Y</t>
        </is>
      </c>
      <c s="8" t="inlineStr" r="J12382">
        <is>
          <t xml:space="preserve"> Bond</t>
        </is>
      </c>
    </row>
    <row r="12383" ht="20.25" customHeight="0">
      <c s="5" t="inlineStr" r="A12383">
        <is>
          <t xml:space="preserve">63100167</t>
        </is>
      </c>
      <c s="5" t="inlineStr" r="B12383">
        <is>
          <t xml:space="preserve">TRAFFIC BARRIER TERMINAL, TYPE 1 (SPECIAL) TANGENT</t>
        </is>
      </c>
      <c s="5" t="inlineStr" r="C12383">
        <is>
          <t xml:space="preserve">EACH   </t>
        </is>
      </c>
      <c s="6" r="D12383">
        <v>4.000</v>
      </c>
      <c s="7" r="E12383">
        <v>8</v>
      </c>
      <c s="8" t="inlineStr" r="F12383">
        <is>
          <t xml:space="preserve">76K46</t>
        </is>
      </c>
      <c s="8" t="inlineStr" r="G12383">
        <is>
          <t xml:space="preserve">116</t>
        </is>
      </c>
      <c s="9" r="H12383">
        <v>3300.0000</v>
      </c>
      <c s="8" t="inlineStr" r="I12383">
        <is>
          <t xml:space="preserve"/>
        </is>
      </c>
      <c s="8" t="inlineStr" r="J12383">
        <is>
          <t xml:space="preserve"> Bond</t>
        </is>
      </c>
    </row>
    <row r="12384" ht="20.25" customHeight="0">
      <c s="5" t="inlineStr" r="A12384">
        <is>
          <t xml:space="preserve">63100167</t>
        </is>
      </c>
      <c s="5" t="inlineStr" r="B12384">
        <is>
          <t xml:space="preserve">TRAFFIC BARRIER TERMINAL, TYPE 1 (SPECIAL) TANGENT</t>
        </is>
      </c>
      <c s="5" t="inlineStr" r="C12384">
        <is>
          <t xml:space="preserve">EACH   </t>
        </is>
      </c>
      <c s="6" r="D12384">
        <v>20.000</v>
      </c>
      <c s="7" r="E12384">
        <v>9</v>
      </c>
      <c s="8" t="inlineStr" r="F12384">
        <is>
          <t xml:space="preserve">78604</t>
        </is>
      </c>
      <c s="8" t="inlineStr" r="G12384">
        <is>
          <t xml:space="preserve">104</t>
        </is>
      </c>
      <c s="9" r="H12384">
        <v>3887.0000</v>
      </c>
      <c s="8" t="inlineStr" r="I12384">
        <is>
          <t xml:space="preserve">Y</t>
        </is>
      </c>
      <c s="8" t="inlineStr" r="J12384">
        <is>
          <t xml:space="preserve"> Jefferson</t>
        </is>
      </c>
    </row>
    <row r="12385" ht="20.25" customHeight="0">
      <c s="5" t="inlineStr" r="A12385">
        <is>
          <t xml:space="preserve">63100167</t>
        </is>
      </c>
      <c s="5" t="inlineStr" r="B12385">
        <is>
          <t xml:space="preserve">TRAFFIC BARRIER TERMINAL, TYPE 1 (SPECIAL) TANGENT</t>
        </is>
      </c>
      <c s="5" t="inlineStr" r="C12385">
        <is>
          <t xml:space="preserve">EACH   </t>
        </is>
      </c>
      <c s="6" r="D12385">
        <v>20.000</v>
      </c>
      <c s="7" r="E12385">
        <v>9</v>
      </c>
      <c s="8" t="inlineStr" r="F12385">
        <is>
          <t xml:space="preserve">78604</t>
        </is>
      </c>
      <c s="8" t="inlineStr" r="G12385">
        <is>
          <t xml:space="preserve">104</t>
        </is>
      </c>
      <c s="9" r="H12385">
        <v>3175.0000</v>
      </c>
      <c s="8" t="inlineStr" r="I12385">
        <is>
          <t xml:space="preserve"/>
        </is>
      </c>
      <c s="8" t="inlineStr" r="J12385">
        <is>
          <t xml:space="preserve"> Jefferson</t>
        </is>
      </c>
    </row>
    <row r="12386" ht="20.25" customHeight="0">
      <c s="5" t="inlineStr" r="A12386">
        <is>
          <t xml:space="preserve">63100167</t>
        </is>
      </c>
      <c s="5" t="inlineStr" r="B12386">
        <is>
          <t xml:space="preserve">TRAFFIC BARRIER TERMINAL, TYPE 1 (SPECIAL) TANGENT</t>
        </is>
      </c>
      <c s="5" t="inlineStr" r="C12386">
        <is>
          <t xml:space="preserve">EACH   </t>
        </is>
      </c>
      <c s="6" r="D12386">
        <v>20.000</v>
      </c>
      <c s="7" r="E12386">
        <v>9</v>
      </c>
      <c s="8" t="inlineStr" r="F12386">
        <is>
          <t xml:space="preserve">78604</t>
        </is>
      </c>
      <c s="8" t="inlineStr" r="G12386">
        <is>
          <t xml:space="preserve">104</t>
        </is>
      </c>
      <c s="9" r="H12386">
        <v>3333.7500</v>
      </c>
      <c s="8" t="inlineStr" r="I12386">
        <is>
          <t xml:space="preserve"/>
        </is>
      </c>
      <c s="8" t="inlineStr" r="J12386">
        <is>
          <t xml:space="preserve"> Jefferson</t>
        </is>
      </c>
    </row>
    <row r="12387" ht="20.25" customHeight="0">
      <c s="5" t="inlineStr" r="A12387">
        <is>
          <t xml:space="preserve">63100167</t>
        </is>
      </c>
      <c s="5" t="inlineStr" r="B12387">
        <is>
          <t xml:space="preserve">TRAFFIC BARRIER TERMINAL, TYPE 1 (SPECIAL) TANGENT</t>
        </is>
      </c>
      <c s="5" t="inlineStr" r="C12387">
        <is>
          <t xml:space="preserve">EACH   </t>
        </is>
      </c>
      <c s="6" r="D12387">
        <v>20.000</v>
      </c>
      <c s="7" r="E12387">
        <v>9</v>
      </c>
      <c s="8" t="inlineStr" r="F12387">
        <is>
          <t xml:space="preserve">78604</t>
        </is>
      </c>
      <c s="8" t="inlineStr" r="G12387">
        <is>
          <t xml:space="preserve">104</t>
        </is>
      </c>
      <c s="9" r="H12387">
        <v>3535.0000</v>
      </c>
      <c s="8" t="inlineStr" r="I12387">
        <is>
          <t xml:space="preserve"/>
        </is>
      </c>
      <c s="8" t="inlineStr" r="J12387">
        <is>
          <t xml:space="preserve"> Jefferson</t>
        </is>
      </c>
    </row>
    <row r="12388" ht="20.25" customHeight="0">
      <c s="5" t="inlineStr" r="A12388">
        <is>
          <t xml:space="preserve">63100167</t>
        </is>
      </c>
      <c s="5" t="inlineStr" r="B12388">
        <is>
          <t xml:space="preserve">TRAFFIC BARRIER TERMINAL, TYPE 1 (SPECIAL) TANGENT</t>
        </is>
      </c>
      <c s="5" t="inlineStr" r="C12388">
        <is>
          <t xml:space="preserve">EACH   </t>
        </is>
      </c>
      <c s="6" r="D12388">
        <v>8.000</v>
      </c>
      <c s="7" r="E12388">
        <v>9</v>
      </c>
      <c s="8" t="inlineStr" r="F12388">
        <is>
          <t xml:space="preserve">78682</t>
        </is>
      </c>
      <c s="8" t="inlineStr" r="G12388">
        <is>
          <t xml:space="preserve">034</t>
        </is>
      </c>
      <c s="9" r="H12388">
        <v>4180.0000</v>
      </c>
      <c s="8" t="inlineStr" r="I12388">
        <is>
          <t xml:space="preserve">Y</t>
        </is>
      </c>
      <c s="8" t="inlineStr" r="J12388">
        <is>
          <t xml:space="preserve"> White</t>
        </is>
      </c>
    </row>
    <row r="12389" ht="20.25" customHeight="0">
      <c s="5" t="inlineStr" r="A12389">
        <is>
          <t xml:space="preserve">63100167</t>
        </is>
      </c>
      <c s="5" t="inlineStr" r="B12389">
        <is>
          <t xml:space="preserve">TRAFFIC BARRIER TERMINAL, TYPE 1 (SPECIAL) TANGENT</t>
        </is>
      </c>
      <c s="5" t="inlineStr" r="C12389">
        <is>
          <t xml:space="preserve">EACH   </t>
        </is>
      </c>
      <c s="6" r="D12389">
        <v>8.000</v>
      </c>
      <c s="7" r="E12389">
        <v>9</v>
      </c>
      <c s="8" t="inlineStr" r="F12389">
        <is>
          <t xml:space="preserve">78682</t>
        </is>
      </c>
      <c s="8" t="inlineStr" r="G12389">
        <is>
          <t xml:space="preserve">034</t>
        </is>
      </c>
      <c s="9" r="H12389">
        <v>4200.0000</v>
      </c>
      <c s="8" t="inlineStr" r="I12389">
        <is>
          <t xml:space="preserve"/>
        </is>
      </c>
      <c s="8" t="inlineStr" r="J12389">
        <is>
          <t xml:space="preserve"> White</t>
        </is>
      </c>
    </row>
    <row r="12390" ht="20.25" customHeight="0">
      <c s="5" t="inlineStr" r="A12390">
        <is>
          <t xml:space="preserve">63100167</t>
        </is>
      </c>
      <c s="5" t="inlineStr" r="B12390">
        <is>
          <t xml:space="preserve">TRAFFIC BARRIER TERMINAL, TYPE 1 (SPECIAL) TANGENT</t>
        </is>
      </c>
      <c s="5" t="inlineStr" r="C12390">
        <is>
          <t xml:space="preserve">EACH   </t>
        </is>
      </c>
      <c s="6" r="D12390">
        <v>12.000</v>
      </c>
      <c s="7" r="E12390">
        <v>9</v>
      </c>
      <c s="8" t="inlineStr" r="F12390">
        <is>
          <t xml:space="preserve">78716</t>
        </is>
      </c>
      <c s="8" t="inlineStr" r="G12390">
        <is>
          <t xml:space="preserve">035</t>
        </is>
      </c>
      <c s="9" r="H12390">
        <v>4200.0000</v>
      </c>
      <c s="8" t="inlineStr" r="I12390">
        <is>
          <t xml:space="preserve">Y</t>
        </is>
      </c>
      <c s="8" t="inlineStr" r="J12390">
        <is>
          <t xml:space="preserve"> Saline</t>
        </is>
      </c>
    </row>
    <row r="12391" ht="20.25" customHeight="0">
      <c s="5" t="inlineStr" r="A12391">
        <is>
          <t xml:space="preserve">63100167</t>
        </is>
      </c>
      <c s="5" t="inlineStr" r="B12391">
        <is>
          <t xml:space="preserve">TRAFFIC BARRIER TERMINAL, TYPE 1 (SPECIAL) TANGENT</t>
        </is>
      </c>
      <c s="5" t="inlineStr" r="C12391">
        <is>
          <t xml:space="preserve">EACH   </t>
        </is>
      </c>
      <c s="6" r="D12391">
        <v>12.000</v>
      </c>
      <c s="7" r="E12391">
        <v>9</v>
      </c>
      <c s="8" t="inlineStr" r="F12391">
        <is>
          <t xml:space="preserve">78716</t>
        </is>
      </c>
      <c s="8" t="inlineStr" r="G12391">
        <is>
          <t xml:space="preserve">035</t>
        </is>
      </c>
      <c s="9" r="H12391">
        <v>4600.0000</v>
      </c>
      <c s="8" t="inlineStr" r="I12391">
        <is>
          <t xml:space="preserve"/>
        </is>
      </c>
      <c s="8" t="inlineStr" r="J12391">
        <is>
          <t xml:space="preserve"> Saline</t>
        </is>
      </c>
    </row>
    <row r="12392" ht="20.25" customHeight="0">
      <c s="5" t="inlineStr" r="A12392">
        <is>
          <t xml:space="preserve">63100167</t>
        </is>
      </c>
      <c s="5" t="inlineStr" r="B12392">
        <is>
          <t xml:space="preserve">TRAFFIC BARRIER TERMINAL, TYPE 1 (SPECIAL) TANGENT</t>
        </is>
      </c>
      <c s="5" t="inlineStr" r="C12392">
        <is>
          <t xml:space="preserve">EACH   </t>
        </is>
      </c>
      <c s="6" r="D12392">
        <v>4.000</v>
      </c>
      <c s="7" r="E12392">
        <v>2</v>
      </c>
      <c s="8" t="inlineStr" r="F12392">
        <is>
          <t xml:space="preserve">85731</t>
        </is>
      </c>
      <c s="8" t="inlineStr" r="G12392">
        <is>
          <t xml:space="preserve">069</t>
        </is>
      </c>
      <c s="9" r="H12392">
        <v>3500.0000</v>
      </c>
      <c s="8" t="inlineStr" r="I12392">
        <is>
          <t xml:space="preserve">Y</t>
        </is>
      </c>
      <c s="8" t="inlineStr" r="J12392">
        <is>
          <t xml:space="preserve"> Ogle</t>
        </is>
      </c>
    </row>
    <row r="12393" ht="20.25" customHeight="0">
      <c s="5" t="inlineStr" r="A12393">
        <is>
          <t xml:space="preserve">63100167</t>
        </is>
      </c>
      <c s="5" t="inlineStr" r="B12393">
        <is>
          <t xml:space="preserve">TRAFFIC BARRIER TERMINAL, TYPE 1 (SPECIAL) TANGENT</t>
        </is>
      </c>
      <c s="5" t="inlineStr" r="C12393">
        <is>
          <t xml:space="preserve">EACH   </t>
        </is>
      </c>
      <c s="6" r="D12393">
        <v>4.000</v>
      </c>
      <c s="7" r="E12393">
        <v>2</v>
      </c>
      <c s="8" t="inlineStr" r="F12393">
        <is>
          <t xml:space="preserve">85731</t>
        </is>
      </c>
      <c s="8" t="inlineStr" r="G12393">
        <is>
          <t xml:space="preserve">069</t>
        </is>
      </c>
      <c s="9" r="H12393">
        <v>2900.0000</v>
      </c>
      <c s="8" t="inlineStr" r="I12393">
        <is>
          <t xml:space="preserve"/>
        </is>
      </c>
      <c s="8" t="inlineStr" r="J12393">
        <is>
          <t xml:space="preserve"> Ogle</t>
        </is>
      </c>
    </row>
    <row r="12394" ht="20.25" customHeight="0">
      <c s="5" t="inlineStr" r="A12394">
        <is>
          <t xml:space="preserve">63100167</t>
        </is>
      </c>
      <c s="5" t="inlineStr" r="B12394">
        <is>
          <t xml:space="preserve">TRAFFIC BARRIER TERMINAL, TYPE 1 (SPECIAL) TANGENT</t>
        </is>
      </c>
      <c s="5" t="inlineStr" r="C12394">
        <is>
          <t xml:space="preserve">EACH   </t>
        </is>
      </c>
      <c s="6" r="D12394">
        <v>4.000</v>
      </c>
      <c s="7" r="E12394">
        <v>2</v>
      </c>
      <c s="8" t="inlineStr" r="F12394">
        <is>
          <t xml:space="preserve">85731</t>
        </is>
      </c>
      <c s="8" t="inlineStr" r="G12394">
        <is>
          <t xml:space="preserve">069</t>
        </is>
      </c>
      <c s="9" r="H12394">
        <v>3100.0000</v>
      </c>
      <c s="8" t="inlineStr" r="I12394">
        <is>
          <t xml:space="preserve"/>
        </is>
      </c>
      <c s="8" t="inlineStr" r="J12394">
        <is>
          <t xml:space="preserve"> Ogle</t>
        </is>
      </c>
    </row>
    <row r="12395" ht="20.25" customHeight="0">
      <c s="5" t="inlineStr" r="A12395">
        <is>
          <t xml:space="preserve">63100167</t>
        </is>
      </c>
      <c s="5" t="inlineStr" r="B12395">
        <is>
          <t xml:space="preserve">TRAFFIC BARRIER TERMINAL, TYPE 1 (SPECIAL) TANGENT</t>
        </is>
      </c>
      <c s="5" t="inlineStr" r="C12395">
        <is>
          <t xml:space="preserve">EACH   </t>
        </is>
      </c>
      <c s="6" r="D12395">
        <v>4.000</v>
      </c>
      <c s="7" r="E12395">
        <v>2</v>
      </c>
      <c s="8" t="inlineStr" r="F12395">
        <is>
          <t xml:space="preserve">85732</t>
        </is>
      </c>
      <c s="8" t="inlineStr" r="G12395">
        <is>
          <t xml:space="preserve">135</t>
        </is>
      </c>
      <c s="9" r="H12395">
        <v>3233.0000</v>
      </c>
      <c s="8" t="inlineStr" r="I12395">
        <is>
          <t xml:space="preserve">Y</t>
        </is>
      </c>
      <c s="8" t="inlineStr" r="J12395">
        <is>
          <t xml:space="preserve"> Boone</t>
        </is>
      </c>
    </row>
    <row r="12396" ht="20.25" customHeight="0">
      <c s="5" t="inlineStr" r="A12396">
        <is>
          <t xml:space="preserve">63100167</t>
        </is>
      </c>
      <c s="5" t="inlineStr" r="B12396">
        <is>
          <t xml:space="preserve">TRAFFIC BARRIER TERMINAL, TYPE 1 (SPECIAL) TANGENT</t>
        </is>
      </c>
      <c s="5" t="inlineStr" r="C12396">
        <is>
          <t xml:space="preserve">EACH   </t>
        </is>
      </c>
      <c s="6" r="D12396">
        <v>4.000</v>
      </c>
      <c s="7" r="E12396">
        <v>2</v>
      </c>
      <c s="8" t="inlineStr" r="F12396">
        <is>
          <t xml:space="preserve">85732</t>
        </is>
      </c>
      <c s="8" t="inlineStr" r="G12396">
        <is>
          <t xml:space="preserve">135</t>
        </is>
      </c>
      <c s="9" r="H12396">
        <v>3233.0000</v>
      </c>
      <c s="8" t="inlineStr" r="I12396">
        <is>
          <t xml:space="preserve"/>
        </is>
      </c>
      <c s="8" t="inlineStr" r="J12396">
        <is>
          <t xml:space="preserve"> Boone</t>
        </is>
      </c>
    </row>
    <row r="12397" ht="20.25" customHeight="0">
      <c s="5" t="inlineStr" r="A12397">
        <is>
          <t xml:space="preserve">63100167</t>
        </is>
      </c>
      <c s="5" t="inlineStr" r="B12397">
        <is>
          <t xml:space="preserve">TRAFFIC BARRIER TERMINAL, TYPE 1 (SPECIAL) TANGENT</t>
        </is>
      </c>
      <c s="5" t="inlineStr" r="C12397">
        <is>
          <t xml:space="preserve">EACH   </t>
        </is>
      </c>
      <c s="6" r="D12397">
        <v>4.000</v>
      </c>
      <c s="7" r="E12397">
        <v>2</v>
      </c>
      <c s="8" t="inlineStr" r="F12397">
        <is>
          <t xml:space="preserve">85732</t>
        </is>
      </c>
      <c s="8" t="inlineStr" r="G12397">
        <is>
          <t xml:space="preserve">135</t>
        </is>
      </c>
      <c s="9" r="H12397">
        <v>3233.0000</v>
      </c>
      <c s="8" t="inlineStr" r="I12397">
        <is>
          <t xml:space="preserve"/>
        </is>
      </c>
      <c s="8" t="inlineStr" r="J12397">
        <is>
          <t xml:space="preserve"> Boone</t>
        </is>
      </c>
    </row>
    <row r="12398" ht="20.25" customHeight="0">
      <c s="5" t="inlineStr" r="A12398">
        <is>
          <t xml:space="preserve">63100167</t>
        </is>
      </c>
      <c s="5" t="inlineStr" r="B12398">
        <is>
          <t xml:space="preserve">TRAFFIC BARRIER TERMINAL, TYPE 1 (SPECIAL) TANGENT</t>
        </is>
      </c>
      <c s="5" t="inlineStr" r="C12398">
        <is>
          <t xml:space="preserve">EACH   </t>
        </is>
      </c>
      <c s="6" r="D12398">
        <v>4.000</v>
      </c>
      <c s="7" r="E12398">
        <v>2</v>
      </c>
      <c s="8" t="inlineStr" r="F12398">
        <is>
          <t xml:space="preserve">85732</t>
        </is>
      </c>
      <c s="8" t="inlineStr" r="G12398">
        <is>
          <t xml:space="preserve">135</t>
        </is>
      </c>
      <c s="9" r="H12398">
        <v>3233.0000</v>
      </c>
      <c s="8" t="inlineStr" r="I12398">
        <is>
          <t xml:space="preserve"/>
        </is>
      </c>
      <c s="8" t="inlineStr" r="J12398">
        <is>
          <t xml:space="preserve"> Boone</t>
        </is>
      </c>
    </row>
    <row r="12399" ht="20.25" customHeight="0">
      <c s="5" t="inlineStr" r="A12399">
        <is>
          <t xml:space="preserve">63100167</t>
        </is>
      </c>
      <c s="5" t="inlineStr" r="B12399">
        <is>
          <t xml:space="preserve">TRAFFIC BARRIER TERMINAL, TYPE 1 (SPECIAL) TANGENT</t>
        </is>
      </c>
      <c s="5" t="inlineStr" r="C12399">
        <is>
          <t xml:space="preserve">EACH   </t>
        </is>
      </c>
      <c s="6" r="D12399">
        <v>2.000</v>
      </c>
      <c s="7" r="E12399">
        <v>3</v>
      </c>
      <c s="8" t="inlineStr" r="F12399">
        <is>
          <t xml:space="preserve">87673</t>
        </is>
      </c>
      <c s="8" t="inlineStr" r="G12399">
        <is>
          <t xml:space="preserve">122</t>
        </is>
      </c>
      <c s="9" r="H12399">
        <v>3939.1000</v>
      </c>
      <c s="8" t="inlineStr" r="I12399">
        <is>
          <t xml:space="preserve">Y</t>
        </is>
      </c>
      <c s="8" t="inlineStr" r="J12399">
        <is>
          <t xml:space="preserve"> LaSalle</t>
        </is>
      </c>
    </row>
    <row r="12400" ht="20.25" customHeight="0">
      <c s="5" t="inlineStr" r="A12400">
        <is>
          <t xml:space="preserve">63100167</t>
        </is>
      </c>
      <c s="5" t="inlineStr" r="B12400">
        <is>
          <t xml:space="preserve">TRAFFIC BARRIER TERMINAL, TYPE 1 (SPECIAL) TANGENT</t>
        </is>
      </c>
      <c s="5" t="inlineStr" r="C12400">
        <is>
          <t xml:space="preserve">EACH   </t>
        </is>
      </c>
      <c s="6" r="D12400">
        <v>2.000</v>
      </c>
      <c s="7" r="E12400">
        <v>3</v>
      </c>
      <c s="8" t="inlineStr" r="F12400">
        <is>
          <t xml:space="preserve">87673</t>
        </is>
      </c>
      <c s="8" t="inlineStr" r="G12400">
        <is>
          <t xml:space="preserve">122</t>
        </is>
      </c>
      <c s="9" r="H12400">
        <v>3581.0000</v>
      </c>
      <c s="8" t="inlineStr" r="I12400">
        <is>
          <t xml:space="preserve"/>
        </is>
      </c>
      <c s="8" t="inlineStr" r="J12400">
        <is>
          <t xml:space="preserve"> LaSalle</t>
        </is>
      </c>
    </row>
    <row r="12401" ht="20.25" customHeight="0">
      <c s="5" t="inlineStr" r="A12401">
        <is>
          <t xml:space="preserve">63100167</t>
        </is>
      </c>
      <c s="5" t="inlineStr" r="B12401">
        <is>
          <t xml:space="preserve">TRAFFIC BARRIER TERMINAL, TYPE 1 (SPECIAL) TANGENT</t>
        </is>
      </c>
      <c s="5" t="inlineStr" r="C12401">
        <is>
          <t xml:space="preserve">EACH   </t>
        </is>
      </c>
      <c s="6" r="D12401">
        <v>4.000</v>
      </c>
      <c s="7" r="E12401">
        <v>4</v>
      </c>
      <c s="8" t="inlineStr" r="F12401">
        <is>
          <t xml:space="preserve">89821</t>
        </is>
      </c>
      <c s="8" t="inlineStr" r="G12401">
        <is>
          <t xml:space="preserve">073</t>
        </is>
      </c>
      <c s="9" r="H12401">
        <v>4100.0000</v>
      </c>
      <c s="8" t="inlineStr" r="I12401">
        <is>
          <t xml:space="preserve">Y</t>
        </is>
      </c>
      <c s="8" t="inlineStr" r="J12401">
        <is>
          <t xml:space="preserve"> Peoria</t>
        </is>
      </c>
    </row>
    <row r="12402" ht="20.25" customHeight="0">
      <c s="5" t="inlineStr" r="A12402">
        <is>
          <t xml:space="preserve">63100167</t>
        </is>
      </c>
      <c s="5" t="inlineStr" r="B12402">
        <is>
          <t xml:space="preserve">TRAFFIC BARRIER TERMINAL, TYPE 1 (SPECIAL) TANGENT</t>
        </is>
      </c>
      <c s="5" t="inlineStr" r="C12402">
        <is>
          <t xml:space="preserve">EACH   </t>
        </is>
      </c>
      <c s="6" r="D12402">
        <v>4.000</v>
      </c>
      <c s="7" r="E12402">
        <v>4</v>
      </c>
      <c s="8" t="inlineStr" r="F12402">
        <is>
          <t xml:space="preserve">89821</t>
        </is>
      </c>
      <c s="8" t="inlineStr" r="G12402">
        <is>
          <t xml:space="preserve">073</t>
        </is>
      </c>
      <c s="9" r="H12402">
        <v>4156.3200</v>
      </c>
      <c s="8" t="inlineStr" r="I12402">
        <is>
          <t xml:space="preserve"/>
        </is>
      </c>
      <c s="8" t="inlineStr" r="J12402">
        <is>
          <t xml:space="preserve"> Peoria</t>
        </is>
      </c>
    </row>
    <row r="12403" ht="20.25" customHeight="0">
      <c s="5" t="inlineStr" r="A12403">
        <is>
          <t xml:space="preserve">63100167</t>
        </is>
      </c>
      <c s="5" t="inlineStr" r="B12403">
        <is>
          <t xml:space="preserve">TRAFFIC BARRIER TERMINAL, TYPE 1 (SPECIAL) TANGENT</t>
        </is>
      </c>
      <c s="5" t="inlineStr" r="C12403">
        <is>
          <t xml:space="preserve">EACH   </t>
        </is>
      </c>
      <c s="6" r="D12403">
        <v>4.000</v>
      </c>
      <c s="7" r="E12403">
        <v>4</v>
      </c>
      <c s="8" t="inlineStr" r="F12403">
        <is>
          <t xml:space="preserve">89822</t>
        </is>
      </c>
      <c s="8" t="inlineStr" r="G12403">
        <is>
          <t xml:space="preserve">125</t>
        </is>
      </c>
      <c s="9" r="H12403">
        <v>4654.7000</v>
      </c>
      <c s="8" t="inlineStr" r="I12403">
        <is>
          <t xml:space="preserve">Y</t>
        </is>
      </c>
      <c s="8" t="inlineStr" r="J12403">
        <is>
          <t xml:space="preserve"> Peoria</t>
        </is>
      </c>
    </row>
    <row r="12404" ht="20.25" customHeight="0">
      <c s="5" t="inlineStr" r="A12404">
        <is>
          <t xml:space="preserve">63100167</t>
        </is>
      </c>
      <c s="5" t="inlineStr" r="B12404">
        <is>
          <t xml:space="preserve">TRAFFIC BARRIER TERMINAL, TYPE 1 (SPECIAL) TANGENT</t>
        </is>
      </c>
      <c s="5" t="inlineStr" r="C12404">
        <is>
          <t xml:space="preserve">EACH   </t>
        </is>
      </c>
      <c s="6" r="D12404">
        <v>4.000</v>
      </c>
      <c s="7" r="E12404">
        <v>4</v>
      </c>
      <c s="8" t="inlineStr" r="F12404">
        <is>
          <t xml:space="preserve">89822</t>
        </is>
      </c>
      <c s="8" t="inlineStr" r="G12404">
        <is>
          <t xml:space="preserve">125</t>
        </is>
      </c>
      <c s="9" r="H12404">
        <v>4000.0000</v>
      </c>
      <c s="8" t="inlineStr" r="I12404">
        <is>
          <t xml:space="preserve"/>
        </is>
      </c>
      <c s="8" t="inlineStr" r="J12404">
        <is>
          <t xml:space="preserve"> Peoria</t>
        </is>
      </c>
    </row>
    <row r="12405" ht="20.25" customHeight="0">
      <c s="5" t="inlineStr" r="A12405">
        <is>
          <t xml:space="preserve">63100167</t>
        </is>
      </c>
      <c s="5" t="inlineStr" r="B12405">
        <is>
          <t xml:space="preserve">TRAFFIC BARRIER TERMINAL, TYPE 1 (SPECIAL) TANGENT</t>
        </is>
      </c>
      <c s="5" t="inlineStr" r="C12405">
        <is>
          <t xml:space="preserve">EACH   </t>
        </is>
      </c>
      <c s="6" r="D12405">
        <v>4.000</v>
      </c>
      <c s="7" r="E12405">
        <v>4</v>
      </c>
      <c s="8" t="inlineStr" r="F12405">
        <is>
          <t xml:space="preserve">89822</t>
        </is>
      </c>
      <c s="8" t="inlineStr" r="G12405">
        <is>
          <t xml:space="preserve">125</t>
        </is>
      </c>
      <c s="9" r="H12405">
        <v>4250.0000</v>
      </c>
      <c s="8" t="inlineStr" r="I12405">
        <is>
          <t xml:space="preserve"/>
        </is>
      </c>
      <c s="8" t="inlineStr" r="J12405">
        <is>
          <t xml:space="preserve"> Peoria</t>
        </is>
      </c>
    </row>
    <row r="12406" ht="20.25" customHeight="0">
      <c s="5" t="inlineStr" r="A12406">
        <is>
          <t xml:space="preserve">63100167</t>
        </is>
      </c>
      <c s="5" t="inlineStr" r="B12406">
        <is>
          <t xml:space="preserve">TRAFFIC BARRIER TERMINAL, TYPE 1 (SPECIAL) TANGENT</t>
        </is>
      </c>
      <c s="5" t="inlineStr" r="C12406">
        <is>
          <t xml:space="preserve">EACH   </t>
        </is>
      </c>
      <c s="6" r="D12406">
        <v>4.000</v>
      </c>
      <c s="7" r="E12406">
        <v>4</v>
      </c>
      <c s="8" t="inlineStr" r="F12406">
        <is>
          <t xml:space="preserve">89822</t>
        </is>
      </c>
      <c s="8" t="inlineStr" r="G12406">
        <is>
          <t xml:space="preserve">125</t>
        </is>
      </c>
      <c s="9" r="H12406">
        <v>4300.0000</v>
      </c>
      <c s="8" t="inlineStr" r="I12406">
        <is>
          <t xml:space="preserve"/>
        </is>
      </c>
      <c s="8" t="inlineStr" r="J12406">
        <is>
          <t xml:space="preserve"> Peoria</t>
        </is>
      </c>
    </row>
    <row r="12407" ht="20.25" customHeight="0">
      <c s="5" t="inlineStr" r="A12407">
        <is>
          <t xml:space="preserve">63100167</t>
        </is>
      </c>
      <c s="5" t="inlineStr" r="B12407">
        <is>
          <t xml:space="preserve">TRAFFIC BARRIER TERMINAL, TYPE 1 (SPECIAL) TANGENT</t>
        </is>
      </c>
      <c s="5" t="inlineStr" r="C12407">
        <is>
          <t xml:space="preserve">EACH   </t>
        </is>
      </c>
      <c s="6" r="D12407">
        <v>4.000</v>
      </c>
      <c s="7" r="E12407">
        <v>4</v>
      </c>
      <c s="8" t="inlineStr" r="F12407">
        <is>
          <t xml:space="preserve">89822</t>
        </is>
      </c>
      <c s="8" t="inlineStr" r="G12407">
        <is>
          <t xml:space="preserve">125</t>
        </is>
      </c>
      <c s="9" r="H12407">
        <v>4517.3800</v>
      </c>
      <c s="8" t="inlineStr" r="I12407">
        <is>
          <t xml:space="preserve"/>
        </is>
      </c>
      <c s="8" t="inlineStr" r="J12407">
        <is>
          <t xml:space="preserve"> Peoria</t>
        </is>
      </c>
    </row>
    <row r="12408" ht="20.25" customHeight="0">
      <c s="5" t="inlineStr" r="A12408">
        <is>
          <t xml:space="preserve">63100167</t>
        </is>
      </c>
      <c s="5" t="inlineStr" r="B12408">
        <is>
          <t xml:space="preserve">TRAFFIC BARRIER TERMINAL, TYPE 1 (SPECIAL) TANGENT</t>
        </is>
      </c>
      <c s="5" t="inlineStr" r="C12408">
        <is>
          <t xml:space="preserve">EACH   </t>
        </is>
      </c>
      <c s="6" r="D12408">
        <v>4.000</v>
      </c>
      <c s="7" r="E12408">
        <v>6</v>
      </c>
      <c s="8" t="inlineStr" r="F12408">
        <is>
          <t xml:space="preserve">93785</t>
        </is>
      </c>
      <c s="8" t="inlineStr" r="G12408">
        <is>
          <t xml:space="preserve">127</t>
        </is>
      </c>
      <c s="9" r="H12408">
        <v>4090.0000</v>
      </c>
      <c s="8" t="inlineStr" r="I12408">
        <is>
          <t xml:space="preserve">Y</t>
        </is>
      </c>
      <c s="8" t="inlineStr" r="J12408">
        <is>
          <t xml:space="preserve"> Sangamon</t>
        </is>
      </c>
    </row>
    <row r="12409" ht="20.25" customHeight="0">
      <c s="5" t="inlineStr" r="A12409">
        <is>
          <t xml:space="preserve">63100167</t>
        </is>
      </c>
      <c s="5" t="inlineStr" r="B12409">
        <is>
          <t xml:space="preserve">TRAFFIC BARRIER TERMINAL, TYPE 1 (SPECIAL) TANGENT</t>
        </is>
      </c>
      <c s="5" t="inlineStr" r="C12409">
        <is>
          <t xml:space="preserve">EACH   </t>
        </is>
      </c>
      <c s="6" r="D12409">
        <v>4.000</v>
      </c>
      <c s="7" r="E12409">
        <v>6</v>
      </c>
      <c s="8" t="inlineStr" r="F12409">
        <is>
          <t xml:space="preserve">93785</t>
        </is>
      </c>
      <c s="8" t="inlineStr" r="G12409">
        <is>
          <t xml:space="preserve">127</t>
        </is>
      </c>
      <c s="9" r="H12409">
        <v>3550.0000</v>
      </c>
      <c s="8" t="inlineStr" r="I12409">
        <is>
          <t xml:space="preserve"/>
        </is>
      </c>
      <c s="8" t="inlineStr" r="J12409">
        <is>
          <t xml:space="preserve"> Sangamon</t>
        </is>
      </c>
    </row>
    <row r="12410" ht="20.25" customHeight="0">
      <c s="5" t="inlineStr" r="A12410">
        <is>
          <t xml:space="preserve">63100167</t>
        </is>
      </c>
      <c s="5" t="inlineStr" r="B12410">
        <is>
          <t xml:space="preserve">TRAFFIC BARRIER TERMINAL, TYPE 1 (SPECIAL) TANGENT</t>
        </is>
      </c>
      <c s="5" t="inlineStr" r="C12410">
        <is>
          <t xml:space="preserve">EACH   </t>
        </is>
      </c>
      <c s="6" r="D12410">
        <v>4.000</v>
      </c>
      <c s="7" r="E12410">
        <v>6</v>
      </c>
      <c s="8" t="inlineStr" r="F12410">
        <is>
          <t xml:space="preserve">93785</t>
        </is>
      </c>
      <c s="8" t="inlineStr" r="G12410">
        <is>
          <t xml:space="preserve">127</t>
        </is>
      </c>
      <c s="9" r="H12410">
        <v>3875.0000</v>
      </c>
      <c s="8" t="inlineStr" r="I12410">
        <is>
          <t xml:space="preserve"/>
        </is>
      </c>
      <c s="8" t="inlineStr" r="J12410">
        <is>
          <t xml:space="preserve"> Sangamon</t>
        </is>
      </c>
    </row>
    <row r="12411" ht="20.25" customHeight="0">
      <c s="5" t="inlineStr" r="A12411">
        <is>
          <t xml:space="preserve">63100167</t>
        </is>
      </c>
      <c s="5" t="inlineStr" r="B12411">
        <is>
          <t xml:space="preserve">TRAFFIC BARRIER TERMINAL, TYPE 1 (SPECIAL) TANGENT</t>
        </is>
      </c>
      <c s="5" t="inlineStr" r="C12411">
        <is>
          <t xml:space="preserve">EACH   </t>
        </is>
      </c>
      <c s="6" r="D12411">
        <v>4.000</v>
      </c>
      <c s="7" r="E12411">
        <v>6</v>
      </c>
      <c s="8" t="inlineStr" r="F12411">
        <is>
          <t xml:space="preserve">93785</t>
        </is>
      </c>
      <c s="8" t="inlineStr" r="G12411">
        <is>
          <t xml:space="preserve">127</t>
        </is>
      </c>
      <c s="9" r="H12411">
        <v>4066.3700</v>
      </c>
      <c s="8" t="inlineStr" r="I12411">
        <is>
          <t xml:space="preserve"/>
        </is>
      </c>
      <c s="8" t="inlineStr" r="J12411">
        <is>
          <t xml:space="preserve"> Sangamon</t>
        </is>
      </c>
    </row>
    <row r="12412" ht="20.25" customHeight="0">
      <c s="5" t="inlineStr" r="A12412">
        <is>
          <t xml:space="preserve">63100167</t>
        </is>
      </c>
      <c s="5" t="inlineStr" r="B12412">
        <is>
          <t xml:space="preserve">TRAFFIC BARRIER TERMINAL, TYPE 1 (SPECIAL) TANGENT</t>
        </is>
      </c>
      <c s="5" t="inlineStr" r="C12412">
        <is>
          <t xml:space="preserve">EACH   </t>
        </is>
      </c>
      <c s="6" r="D12412">
        <v>4.000</v>
      </c>
      <c s="7" r="E12412">
        <v>6</v>
      </c>
      <c s="8" t="inlineStr" r="F12412">
        <is>
          <t xml:space="preserve">93785</t>
        </is>
      </c>
      <c s="8" t="inlineStr" r="G12412">
        <is>
          <t xml:space="preserve">127</t>
        </is>
      </c>
      <c s="9" r="H12412">
        <v>4126.4600</v>
      </c>
      <c s="8" t="inlineStr" r="I12412">
        <is>
          <t xml:space="preserve"/>
        </is>
      </c>
      <c s="8" t="inlineStr" r="J12412">
        <is>
          <t xml:space="preserve"> Sangamon</t>
        </is>
      </c>
    </row>
    <row r="12413" ht="20.25" customHeight="0">
      <c s="5" t="inlineStr" r="A12413">
        <is>
          <t xml:space="preserve">63100167</t>
        </is>
      </c>
      <c s="5" t="inlineStr" r="B12413">
        <is>
          <t xml:space="preserve">TRAFFIC BARRIER TERMINAL, TYPE 1 (SPECIAL) TANGENT</t>
        </is>
      </c>
      <c s="5" t="inlineStr" r="C12413">
        <is>
          <t xml:space="preserve">EACH   </t>
        </is>
      </c>
      <c s="6" r="D12413">
        <v>3.000</v>
      </c>
      <c s="7" r="E12413">
        <v>6</v>
      </c>
      <c s="8" t="inlineStr" r="F12413">
        <is>
          <t xml:space="preserve">93793</t>
        </is>
      </c>
      <c s="8" t="inlineStr" r="G12413">
        <is>
          <t xml:space="preserve">077</t>
        </is>
      </c>
      <c s="9" r="H12413">
        <v>4196.6700</v>
      </c>
      <c s="8" t="inlineStr" r="I12413">
        <is>
          <t xml:space="preserve">Y</t>
        </is>
      </c>
      <c s="8" t="inlineStr" r="J12413">
        <is>
          <t xml:space="preserve"> Logan</t>
        </is>
      </c>
    </row>
    <row r="12414" ht="20.25" customHeight="0">
      <c s="5" t="inlineStr" r="A12414">
        <is>
          <t xml:space="preserve">63100167</t>
        </is>
      </c>
      <c s="5" t="inlineStr" r="B12414">
        <is>
          <t xml:space="preserve">TRAFFIC BARRIER TERMINAL, TYPE 1 (SPECIAL) TANGENT</t>
        </is>
      </c>
      <c s="5" t="inlineStr" r="C12414">
        <is>
          <t xml:space="preserve">EACH   </t>
        </is>
      </c>
      <c s="6" r="D12414">
        <v>3.000</v>
      </c>
      <c s="7" r="E12414">
        <v>6</v>
      </c>
      <c s="8" t="inlineStr" r="F12414">
        <is>
          <t xml:space="preserve">93793</t>
        </is>
      </c>
      <c s="8" t="inlineStr" r="G12414">
        <is>
          <t xml:space="preserve">077</t>
        </is>
      </c>
      <c s="9" r="H12414">
        <v>3600.0000</v>
      </c>
      <c s="8" t="inlineStr" r="I12414">
        <is>
          <t xml:space="preserve"/>
        </is>
      </c>
      <c s="8" t="inlineStr" r="J12414">
        <is>
          <t xml:space="preserve"> Logan</t>
        </is>
      </c>
    </row>
    <row r="12415" ht="20.25" customHeight="0">
      <c s="5" t="inlineStr" r="A12415">
        <is>
          <t xml:space="preserve">63100167</t>
        </is>
      </c>
      <c s="5" t="inlineStr" r="B12415">
        <is>
          <t xml:space="preserve">TRAFFIC BARRIER TERMINAL, TYPE 1 (SPECIAL) TANGENT</t>
        </is>
      </c>
      <c s="5" t="inlineStr" r="C12415">
        <is>
          <t xml:space="preserve">EACH   </t>
        </is>
      </c>
      <c s="6" r="D12415">
        <v>3.000</v>
      </c>
      <c s="7" r="E12415">
        <v>6</v>
      </c>
      <c s="8" t="inlineStr" r="F12415">
        <is>
          <t xml:space="preserve">93793</t>
        </is>
      </c>
      <c s="8" t="inlineStr" r="G12415">
        <is>
          <t xml:space="preserve">077</t>
        </is>
      </c>
      <c s="9" r="H12415">
        <v>4185.0000</v>
      </c>
      <c s="8" t="inlineStr" r="I12415">
        <is>
          <t xml:space="preserve"/>
        </is>
      </c>
      <c s="8" t="inlineStr" r="J12415">
        <is>
          <t xml:space="preserve"> Logan</t>
        </is>
      </c>
    </row>
    <row r="12416" ht="20.25" customHeight="0">
      <c s="5" t="inlineStr" r="A12416">
        <is>
          <t xml:space="preserve">63100167</t>
        </is>
      </c>
      <c s="5" t="inlineStr" r="B12416">
        <is>
          <t xml:space="preserve">TRAFFIC BARRIER TERMINAL, TYPE 1 (SPECIAL) TANGENT</t>
        </is>
      </c>
      <c s="5" t="inlineStr" r="C12416">
        <is>
          <t xml:space="preserve">EACH   </t>
        </is>
      </c>
      <c s="6" r="D12416">
        <v>3.000</v>
      </c>
      <c s="7" r="E12416">
        <v>6</v>
      </c>
      <c s="8" t="inlineStr" r="F12416">
        <is>
          <t xml:space="preserve">93795</t>
        </is>
      </c>
      <c s="8" t="inlineStr" r="G12416">
        <is>
          <t xml:space="preserve">128</t>
        </is>
      </c>
      <c s="9" r="H12416">
        <v>4118.0000</v>
      </c>
      <c s="8" t="inlineStr" r="I12416">
        <is>
          <t xml:space="preserve">Y</t>
        </is>
      </c>
      <c s="8" t="inlineStr" r="J12416">
        <is>
          <t xml:space="preserve"> Macoupin</t>
        </is>
      </c>
    </row>
    <row r="12417" ht="20.25" customHeight="0">
      <c s="5" t="inlineStr" r="A12417">
        <is>
          <t xml:space="preserve">63100167</t>
        </is>
      </c>
      <c s="5" t="inlineStr" r="B12417">
        <is>
          <t xml:space="preserve">TRAFFIC BARRIER TERMINAL, TYPE 1 (SPECIAL) TANGENT</t>
        </is>
      </c>
      <c s="5" t="inlineStr" r="C12417">
        <is>
          <t xml:space="preserve">EACH   </t>
        </is>
      </c>
      <c s="6" r="D12417">
        <v>3.000</v>
      </c>
      <c s="7" r="E12417">
        <v>6</v>
      </c>
      <c s="8" t="inlineStr" r="F12417">
        <is>
          <t xml:space="preserve">93795</t>
        </is>
      </c>
      <c s="8" t="inlineStr" r="G12417">
        <is>
          <t xml:space="preserve">128</t>
        </is>
      </c>
      <c s="9" r="H12417">
        <v>4147.0000</v>
      </c>
      <c s="8" t="inlineStr" r="I12417">
        <is>
          <t xml:space="preserve"/>
        </is>
      </c>
      <c s="8" t="inlineStr" r="J12417">
        <is>
          <t xml:space="preserve"> Macoupin</t>
        </is>
      </c>
    </row>
    <row r="12418" ht="20.25" customHeight="0">
      <c s="5" t="inlineStr" r="A12418">
        <is>
          <t xml:space="preserve">63100167</t>
        </is>
      </c>
      <c s="5" t="inlineStr" r="B12418">
        <is>
          <t xml:space="preserve">TRAFFIC BARRIER TERMINAL, TYPE 1 (SPECIAL) TANGENT</t>
        </is>
      </c>
      <c s="5" t="inlineStr" r="C12418">
        <is>
          <t xml:space="preserve">EACH   </t>
        </is>
      </c>
      <c s="6" r="D12418">
        <v>5.000</v>
      </c>
      <c s="7" r="E12418">
        <v>8</v>
      </c>
      <c s="8" t="inlineStr" r="F12418">
        <is>
          <t xml:space="preserve">97796</t>
        </is>
      </c>
      <c s="8" t="inlineStr" r="G12418">
        <is>
          <t xml:space="preserve">141</t>
        </is>
      </c>
      <c s="9" r="H12418">
        <v>11361.0000</v>
      </c>
      <c s="8" t="inlineStr" r="I12418">
        <is>
          <t xml:space="preserve">Y</t>
        </is>
      </c>
      <c s="8" t="inlineStr" r="J12418">
        <is>
          <t xml:space="preserve"> Jersey</t>
        </is>
      </c>
    </row>
    <row r="12419" ht="20.25" customHeight="0">
      <c s="5" t="inlineStr" r="A12419">
        <is>
          <t xml:space="preserve">63100167</t>
        </is>
      </c>
      <c s="5" t="inlineStr" r="B12419">
        <is>
          <t xml:space="preserve">TRAFFIC BARRIER TERMINAL, TYPE 1 (SPECIAL) TANGENT</t>
        </is>
      </c>
      <c s="5" t="inlineStr" r="C12419">
        <is>
          <t xml:space="preserve">EACH   </t>
        </is>
      </c>
      <c s="6" r="D12419">
        <v>5.000</v>
      </c>
      <c s="7" r="E12419">
        <v>8</v>
      </c>
      <c s="8" t="inlineStr" r="F12419">
        <is>
          <t xml:space="preserve">97796</t>
        </is>
      </c>
      <c s="8" t="inlineStr" r="G12419">
        <is>
          <t xml:space="preserve">141</t>
        </is>
      </c>
      <c s="9" r="H12419">
        <v>6625.0000</v>
      </c>
      <c s="8" t="inlineStr" r="I12419">
        <is>
          <t xml:space="preserve"/>
        </is>
      </c>
      <c s="8" t="inlineStr" r="J12419">
        <is>
          <t xml:space="preserve"> Jersey</t>
        </is>
      </c>
    </row>
    <row r="12420" ht="20.25" customHeight="0">
      <c s="5" t="inlineStr" r="A12420">
        <is>
          <t xml:space="preserve">63100169</t>
        </is>
      </c>
      <c s="5" t="inlineStr" r="B12420">
        <is>
          <t xml:space="preserve">TRAFFIC BARRIER TERMINAL, TYPE 1 (SPECIAL) FLARED</t>
        </is>
      </c>
      <c s="5" t="inlineStr" r="C12420">
        <is>
          <t xml:space="preserve">EACH   </t>
        </is>
      </c>
      <c s="6" r="D12420">
        <v>2.000</v>
      </c>
      <c s="7" r="E12420">
        <v>1</v>
      </c>
      <c s="8" t="inlineStr" r="F12420">
        <is>
          <t xml:space="preserve">61H95</t>
        </is>
      </c>
      <c s="8" t="inlineStr" r="G12420">
        <is>
          <t xml:space="preserve">105</t>
        </is>
      </c>
      <c s="9" r="H12420">
        <v>3200.0000</v>
      </c>
      <c s="8" t="inlineStr" r="I12420">
        <is>
          <t xml:space="preserve">Y</t>
        </is>
      </c>
      <c s="8" t="inlineStr" r="J12420">
        <is>
          <t xml:space="preserve"> Kane</t>
        </is>
      </c>
    </row>
    <row r="12421" ht="20.25" customHeight="0">
      <c s="5" t="inlineStr" r="A12421">
        <is>
          <t xml:space="preserve">63100169</t>
        </is>
      </c>
      <c s="5" t="inlineStr" r="B12421">
        <is>
          <t xml:space="preserve">TRAFFIC BARRIER TERMINAL, TYPE 1 (SPECIAL) FLARED</t>
        </is>
      </c>
      <c s="5" t="inlineStr" r="C12421">
        <is>
          <t xml:space="preserve">EACH   </t>
        </is>
      </c>
      <c s="6" r="D12421">
        <v>2.000</v>
      </c>
      <c s="7" r="E12421">
        <v>1</v>
      </c>
      <c s="8" t="inlineStr" r="F12421">
        <is>
          <t xml:space="preserve">61H95</t>
        </is>
      </c>
      <c s="8" t="inlineStr" r="G12421">
        <is>
          <t xml:space="preserve">105</t>
        </is>
      </c>
      <c s="9" r="H12421">
        <v>3200.0000</v>
      </c>
      <c s="8" t="inlineStr" r="I12421">
        <is>
          <t xml:space="preserve"/>
        </is>
      </c>
      <c s="8" t="inlineStr" r="J12421">
        <is>
          <t xml:space="preserve"> Kane</t>
        </is>
      </c>
    </row>
    <row r="12422" ht="20.25" customHeight="0">
      <c s="5" t="inlineStr" r="A12422">
        <is>
          <t xml:space="preserve">63100169</t>
        </is>
      </c>
      <c s="5" t="inlineStr" r="B12422">
        <is>
          <t xml:space="preserve">TRAFFIC BARRIER TERMINAL, TYPE 1 (SPECIAL) FLARED</t>
        </is>
      </c>
      <c s="5" t="inlineStr" r="C12422">
        <is>
          <t xml:space="preserve">EACH   </t>
        </is>
      </c>
      <c s="6" r="D12422">
        <v>2.000</v>
      </c>
      <c s="7" r="E12422">
        <v>1</v>
      </c>
      <c s="8" t="inlineStr" r="F12422">
        <is>
          <t xml:space="preserve">61H95</t>
        </is>
      </c>
      <c s="8" t="inlineStr" r="G12422">
        <is>
          <t xml:space="preserve">105</t>
        </is>
      </c>
      <c s="9" r="H12422">
        <v>3200.0000</v>
      </c>
      <c s="8" t="inlineStr" r="I12422">
        <is>
          <t xml:space="preserve"/>
        </is>
      </c>
      <c s="8" t="inlineStr" r="J12422">
        <is>
          <t xml:space="preserve"> Kane</t>
        </is>
      </c>
    </row>
    <row r="12423" ht="20.25" customHeight="0">
      <c s="5" t="inlineStr" r="A12423">
        <is>
          <t xml:space="preserve">63100169</t>
        </is>
      </c>
      <c s="5" t="inlineStr" r="B12423">
        <is>
          <t xml:space="preserve">TRAFFIC BARRIER TERMINAL, TYPE 1 (SPECIAL) FLARED</t>
        </is>
      </c>
      <c s="5" t="inlineStr" r="C12423">
        <is>
          <t xml:space="preserve">EACH   </t>
        </is>
      </c>
      <c s="6" r="D12423">
        <v>2.000</v>
      </c>
      <c s="7" r="E12423">
        <v>1</v>
      </c>
      <c s="8" t="inlineStr" r="F12423">
        <is>
          <t xml:space="preserve">61H95</t>
        </is>
      </c>
      <c s="8" t="inlineStr" r="G12423">
        <is>
          <t xml:space="preserve">105</t>
        </is>
      </c>
      <c s="9" r="H12423">
        <v>3200.0000</v>
      </c>
      <c s="8" t="inlineStr" r="I12423">
        <is>
          <t xml:space="preserve"/>
        </is>
      </c>
      <c s="8" t="inlineStr" r="J12423">
        <is>
          <t xml:space="preserve"> Kane</t>
        </is>
      </c>
    </row>
    <row r="12424" ht="20.25" customHeight="0">
      <c s="5" t="inlineStr" r="A12424">
        <is>
          <t xml:space="preserve">63100169</t>
        </is>
      </c>
      <c s="5" t="inlineStr" r="B12424">
        <is>
          <t xml:space="preserve">TRAFFIC BARRIER TERMINAL, TYPE 1 (SPECIAL) FLARED</t>
        </is>
      </c>
      <c s="5" t="inlineStr" r="C12424">
        <is>
          <t xml:space="preserve">EACH   </t>
        </is>
      </c>
      <c s="6" r="D12424">
        <v>2.000</v>
      </c>
      <c s="7" r="E12424">
        <v>1</v>
      </c>
      <c s="8" t="inlineStr" r="F12424">
        <is>
          <t xml:space="preserve">61H95</t>
        </is>
      </c>
      <c s="8" t="inlineStr" r="G12424">
        <is>
          <t xml:space="preserve">105</t>
        </is>
      </c>
      <c s="9" r="H12424">
        <v>3340.0000</v>
      </c>
      <c s="8" t="inlineStr" r="I12424">
        <is>
          <t xml:space="preserve"/>
        </is>
      </c>
      <c s="8" t="inlineStr" r="J12424">
        <is>
          <t xml:space="preserve"> Kane</t>
        </is>
      </c>
    </row>
    <row r="12425" ht="20.25" customHeight="0">
      <c s="5" t="inlineStr" r="A12425">
        <is>
          <t xml:space="preserve">63100169</t>
        </is>
      </c>
      <c s="5" t="inlineStr" r="B12425">
        <is>
          <t xml:space="preserve">TRAFFIC BARRIER TERMINAL, TYPE 1 (SPECIAL) FLARED</t>
        </is>
      </c>
      <c s="5" t="inlineStr" r="C12425">
        <is>
          <t xml:space="preserve">EACH   </t>
        </is>
      </c>
      <c s="6" r="D12425">
        <v>2.000</v>
      </c>
      <c s="7" r="E12425">
        <v>1</v>
      </c>
      <c s="8" t="inlineStr" r="F12425">
        <is>
          <t xml:space="preserve">61H95</t>
        </is>
      </c>
      <c s="8" t="inlineStr" r="G12425">
        <is>
          <t xml:space="preserve">105</t>
        </is>
      </c>
      <c s="9" r="H12425">
        <v>3340.0000</v>
      </c>
      <c s="8" t="inlineStr" r="I12425">
        <is>
          <t xml:space="preserve"/>
        </is>
      </c>
      <c s="8" t="inlineStr" r="J12425">
        <is>
          <t xml:space="preserve"> Kane</t>
        </is>
      </c>
    </row>
    <row r="12426" ht="20.25" customHeight="0">
      <c s="5" t="inlineStr" r="A12426">
        <is>
          <t xml:space="preserve">63100169</t>
        </is>
      </c>
      <c s="5" t="inlineStr" r="B12426">
        <is>
          <t xml:space="preserve">TRAFFIC BARRIER TERMINAL, TYPE 1 (SPECIAL) FLARED</t>
        </is>
      </c>
      <c s="5" t="inlineStr" r="C12426">
        <is>
          <t xml:space="preserve">EACH   </t>
        </is>
      </c>
      <c s="6" r="D12426">
        <v>2.000</v>
      </c>
      <c s="7" r="E12426">
        <v>2</v>
      </c>
      <c s="8" t="inlineStr" r="F12426">
        <is>
          <t xml:space="preserve">64P43</t>
        </is>
      </c>
      <c s="8" t="inlineStr" r="G12426">
        <is>
          <t xml:space="preserve">087</t>
        </is>
      </c>
      <c s="9" r="H12426">
        <v>3100.0000</v>
      </c>
      <c s="8" t="inlineStr" r="I12426">
        <is>
          <t xml:space="preserve">Y</t>
        </is>
      </c>
      <c s="8" t="inlineStr" r="J12426">
        <is>
          <t xml:space="preserve"> Rock Island</t>
        </is>
      </c>
    </row>
    <row r="12427" ht="20.25" customHeight="0">
      <c s="5" t="inlineStr" r="A12427">
        <is>
          <t xml:space="preserve">63100169</t>
        </is>
      </c>
      <c s="5" t="inlineStr" r="B12427">
        <is>
          <t xml:space="preserve">TRAFFIC BARRIER TERMINAL, TYPE 1 (SPECIAL) FLARED</t>
        </is>
      </c>
      <c s="5" t="inlineStr" r="C12427">
        <is>
          <t xml:space="preserve">EACH   </t>
        </is>
      </c>
      <c s="6" r="D12427">
        <v>2.000</v>
      </c>
      <c s="7" r="E12427">
        <v>2</v>
      </c>
      <c s="8" t="inlineStr" r="F12427">
        <is>
          <t xml:space="preserve">64P43</t>
        </is>
      </c>
      <c s="8" t="inlineStr" r="G12427">
        <is>
          <t xml:space="preserve">087</t>
        </is>
      </c>
      <c s="9" r="H12427">
        <v>3100.0000</v>
      </c>
      <c s="8" t="inlineStr" r="I12427">
        <is>
          <t xml:space="preserve"/>
        </is>
      </c>
      <c s="8" t="inlineStr" r="J12427">
        <is>
          <t xml:space="preserve"> Rock Island</t>
        </is>
      </c>
    </row>
    <row r="12428" ht="20.25" customHeight="0">
      <c s="5" t="inlineStr" r="A12428">
        <is>
          <t xml:space="preserve">63100169</t>
        </is>
      </c>
      <c s="5" t="inlineStr" r="B12428">
        <is>
          <t xml:space="preserve">TRAFFIC BARRIER TERMINAL, TYPE 1 (SPECIAL) FLARED</t>
        </is>
      </c>
      <c s="5" t="inlineStr" r="C12428">
        <is>
          <t xml:space="preserve">EACH   </t>
        </is>
      </c>
      <c s="6" r="D12428">
        <v>2.000</v>
      </c>
      <c s="7" r="E12428">
        <v>2</v>
      </c>
      <c s="8" t="inlineStr" r="F12428">
        <is>
          <t xml:space="preserve">64P43</t>
        </is>
      </c>
      <c s="8" t="inlineStr" r="G12428">
        <is>
          <t xml:space="preserve">087</t>
        </is>
      </c>
      <c s="9" r="H12428">
        <v>3500.0000</v>
      </c>
      <c s="8" t="inlineStr" r="I12428">
        <is>
          <t xml:space="preserve"/>
        </is>
      </c>
      <c s="8" t="inlineStr" r="J12428">
        <is>
          <t xml:space="preserve"> Rock Island</t>
        </is>
      </c>
    </row>
    <row r="12429" ht="20.25" customHeight="0">
      <c s="5" t="inlineStr" r="A12429">
        <is>
          <t xml:space="preserve">63100169</t>
        </is>
      </c>
      <c s="5" t="inlineStr" r="B12429">
        <is>
          <t xml:space="preserve">TRAFFIC BARRIER TERMINAL, TYPE 1 (SPECIAL) FLARED</t>
        </is>
      </c>
      <c s="5" t="inlineStr" r="C12429">
        <is>
          <t xml:space="preserve">EACH   </t>
        </is>
      </c>
      <c s="6" r="D12429">
        <v>30.000</v>
      </c>
      <c s="7" r="E12429">
        <v>2</v>
      </c>
      <c s="8" t="inlineStr" r="F12429">
        <is>
          <t xml:space="preserve">64R78</t>
        </is>
      </c>
      <c s="8" t="inlineStr" r="G12429">
        <is>
          <t xml:space="preserve">009</t>
        </is>
      </c>
      <c s="9" r="H12429">
        <v>2915.0000</v>
      </c>
      <c s="8" t="inlineStr" r="I12429">
        <is>
          <t xml:space="preserve">Y</t>
        </is>
      </c>
      <c s="8" t="inlineStr" r="J12429">
        <is>
          <t xml:space="preserve"> Various</t>
        </is>
      </c>
    </row>
    <row r="12430" ht="20.25" customHeight="0">
      <c s="5" t="inlineStr" r="A12430">
        <is>
          <t xml:space="preserve">63100169</t>
        </is>
      </c>
      <c s="5" t="inlineStr" r="B12430">
        <is>
          <t xml:space="preserve">TRAFFIC BARRIER TERMINAL, TYPE 1 (SPECIAL) FLARED</t>
        </is>
      </c>
      <c s="5" t="inlineStr" r="C12430">
        <is>
          <t xml:space="preserve">EACH   </t>
        </is>
      </c>
      <c s="6" r="D12430">
        <v>1.000</v>
      </c>
      <c s="7" r="E12430">
        <v>6</v>
      </c>
      <c s="8" t="inlineStr" r="F12430">
        <is>
          <t xml:space="preserve">72550</t>
        </is>
      </c>
      <c s="8" t="inlineStr" r="G12430">
        <is>
          <t xml:space="preserve">021</t>
        </is>
      </c>
      <c s="9" r="H12430">
        <v>4163.5000</v>
      </c>
      <c s="8" t="inlineStr" r="I12430">
        <is>
          <t xml:space="preserve">Y</t>
        </is>
      </c>
      <c s="8" t="inlineStr" r="J12430">
        <is>
          <t xml:space="preserve"> Pike</t>
        </is>
      </c>
    </row>
    <row r="12431" ht="20.25" customHeight="0">
      <c s="5" t="inlineStr" r="A12431">
        <is>
          <t xml:space="preserve">63100169</t>
        </is>
      </c>
      <c s="5" t="inlineStr" r="B12431">
        <is>
          <t xml:space="preserve">TRAFFIC BARRIER TERMINAL, TYPE 1 (SPECIAL) FLARED</t>
        </is>
      </c>
      <c s="5" t="inlineStr" r="C12431">
        <is>
          <t xml:space="preserve">EACH   </t>
        </is>
      </c>
      <c s="6" r="D12431">
        <v>1.000</v>
      </c>
      <c s="7" r="E12431">
        <v>6</v>
      </c>
      <c s="8" t="inlineStr" r="F12431">
        <is>
          <t xml:space="preserve">72550</t>
        </is>
      </c>
      <c s="8" t="inlineStr" r="G12431">
        <is>
          <t xml:space="preserve">021</t>
        </is>
      </c>
      <c s="9" r="H12431">
        <v>5000.0000</v>
      </c>
      <c s="8" t="inlineStr" r="I12431">
        <is>
          <t xml:space="preserve"/>
        </is>
      </c>
      <c s="8" t="inlineStr" r="J12431">
        <is>
          <t xml:space="preserve"> Pike</t>
        </is>
      </c>
    </row>
    <row r="12432" ht="20.25" customHeight="0">
      <c s="5" t="inlineStr" r="A12432">
        <is>
          <t xml:space="preserve">63100169</t>
        </is>
      </c>
      <c s="5" t="inlineStr" r="B12432">
        <is>
          <t xml:space="preserve">TRAFFIC BARRIER TERMINAL, TYPE 1 (SPECIAL) FLARED</t>
        </is>
      </c>
      <c s="5" t="inlineStr" r="C12432">
        <is>
          <t xml:space="preserve">EACH   </t>
        </is>
      </c>
      <c s="6" r="D12432">
        <v>10.000</v>
      </c>
      <c s="7" r="E12432">
        <v>6</v>
      </c>
      <c s="8" t="inlineStr" r="F12432">
        <is>
          <t xml:space="preserve">72N23</t>
        </is>
      </c>
      <c s="8" t="inlineStr" r="G12432">
        <is>
          <t xml:space="preserve">100</t>
        </is>
      </c>
      <c s="9" r="H12432">
        <v>2900.1600</v>
      </c>
      <c s="8" t="inlineStr" r="I12432">
        <is>
          <t xml:space="preserve">Y</t>
        </is>
      </c>
      <c s="8" t="inlineStr" r="J12432">
        <is>
          <t xml:space="preserve">Various</t>
        </is>
      </c>
    </row>
    <row r="12433" ht="20.25" customHeight="0">
      <c s="5" t="inlineStr" r="A12433">
        <is>
          <t xml:space="preserve">63100169</t>
        </is>
      </c>
      <c s="5" t="inlineStr" r="B12433">
        <is>
          <t xml:space="preserve">TRAFFIC BARRIER TERMINAL, TYPE 1 (SPECIAL) FLARED</t>
        </is>
      </c>
      <c s="5" t="inlineStr" r="C12433">
        <is>
          <t xml:space="preserve">EACH   </t>
        </is>
      </c>
      <c s="6" r="D12433">
        <v>2.000</v>
      </c>
      <c s="7" r="E12433">
        <v>9</v>
      </c>
      <c s="8" t="inlineStr" r="F12433">
        <is>
          <t xml:space="preserve">78604</t>
        </is>
      </c>
      <c s="8" t="inlineStr" r="G12433">
        <is>
          <t xml:space="preserve">104</t>
        </is>
      </c>
      <c s="9" r="H12433">
        <v>4223.0000</v>
      </c>
      <c s="8" t="inlineStr" r="I12433">
        <is>
          <t xml:space="preserve">Y</t>
        </is>
      </c>
      <c s="8" t="inlineStr" r="J12433">
        <is>
          <t xml:space="preserve"> Jefferson</t>
        </is>
      </c>
    </row>
    <row r="12434" ht="20.25" customHeight="0">
      <c s="5" t="inlineStr" r="A12434">
        <is>
          <t xml:space="preserve">63100169</t>
        </is>
      </c>
      <c s="5" t="inlineStr" r="B12434">
        <is>
          <t xml:space="preserve">TRAFFIC BARRIER TERMINAL, TYPE 1 (SPECIAL) FLARED</t>
        </is>
      </c>
      <c s="5" t="inlineStr" r="C12434">
        <is>
          <t xml:space="preserve">EACH   </t>
        </is>
      </c>
      <c s="6" r="D12434">
        <v>2.000</v>
      </c>
      <c s="7" r="E12434">
        <v>9</v>
      </c>
      <c s="8" t="inlineStr" r="F12434">
        <is>
          <t xml:space="preserve">78604</t>
        </is>
      </c>
      <c s="8" t="inlineStr" r="G12434">
        <is>
          <t xml:space="preserve">104</t>
        </is>
      </c>
      <c s="9" r="H12434">
        <v>3450.0000</v>
      </c>
      <c s="8" t="inlineStr" r="I12434">
        <is>
          <t xml:space="preserve"/>
        </is>
      </c>
      <c s="8" t="inlineStr" r="J12434">
        <is>
          <t xml:space="preserve"> Jefferson</t>
        </is>
      </c>
    </row>
    <row r="12435" ht="20.25" customHeight="0">
      <c s="5" t="inlineStr" r="A12435">
        <is>
          <t xml:space="preserve">63100169</t>
        </is>
      </c>
      <c s="5" t="inlineStr" r="B12435">
        <is>
          <t xml:space="preserve">TRAFFIC BARRIER TERMINAL, TYPE 1 (SPECIAL) FLARED</t>
        </is>
      </c>
      <c s="5" t="inlineStr" r="C12435">
        <is>
          <t xml:space="preserve">EACH   </t>
        </is>
      </c>
      <c s="6" r="D12435">
        <v>2.000</v>
      </c>
      <c s="7" r="E12435">
        <v>9</v>
      </c>
      <c s="8" t="inlineStr" r="F12435">
        <is>
          <t xml:space="preserve">78604</t>
        </is>
      </c>
      <c s="8" t="inlineStr" r="G12435">
        <is>
          <t xml:space="preserve">104</t>
        </is>
      </c>
      <c s="9" r="H12435">
        <v>3622.5000</v>
      </c>
      <c s="8" t="inlineStr" r="I12435">
        <is>
          <t xml:space="preserve"/>
        </is>
      </c>
      <c s="8" t="inlineStr" r="J12435">
        <is>
          <t xml:space="preserve"> Jefferson</t>
        </is>
      </c>
    </row>
    <row r="12436" ht="20.25" customHeight="0">
      <c s="5" t="inlineStr" r="A12436">
        <is>
          <t xml:space="preserve">63100169</t>
        </is>
      </c>
      <c s="5" t="inlineStr" r="B12436">
        <is>
          <t xml:space="preserve">TRAFFIC BARRIER TERMINAL, TYPE 1 (SPECIAL) FLARED</t>
        </is>
      </c>
      <c s="5" t="inlineStr" r="C12436">
        <is>
          <t xml:space="preserve">EACH   </t>
        </is>
      </c>
      <c s="6" r="D12436">
        <v>2.000</v>
      </c>
      <c s="7" r="E12436">
        <v>9</v>
      </c>
      <c s="8" t="inlineStr" r="F12436">
        <is>
          <t xml:space="preserve">78604</t>
        </is>
      </c>
      <c s="8" t="inlineStr" r="G12436">
        <is>
          <t xml:space="preserve">104</t>
        </is>
      </c>
      <c s="9" r="H12436">
        <v>3635.0000</v>
      </c>
      <c s="8" t="inlineStr" r="I12436">
        <is>
          <t xml:space="preserve"/>
        </is>
      </c>
      <c s="8" t="inlineStr" r="J12436">
        <is>
          <t xml:space="preserve"> Jefferson</t>
        </is>
      </c>
    </row>
    <row r="12437" ht="20.25" customHeight="0">
      <c s="5" t="inlineStr" r="A12437">
        <is>
          <t xml:space="preserve">63100169</t>
        </is>
      </c>
      <c s="5" t="inlineStr" r="B12437">
        <is>
          <t xml:space="preserve">TRAFFIC BARRIER TERMINAL, TYPE 1 (SPECIAL) FLARED</t>
        </is>
      </c>
      <c s="5" t="inlineStr" r="C12437">
        <is>
          <t xml:space="preserve">EACH   </t>
        </is>
      </c>
      <c s="6" r="D12437">
        <v>2.000</v>
      </c>
      <c s="7" r="E12437">
        <v>3</v>
      </c>
      <c s="8" t="inlineStr" r="F12437">
        <is>
          <t xml:space="preserve">87673</t>
        </is>
      </c>
      <c s="8" t="inlineStr" r="G12437">
        <is>
          <t xml:space="preserve">122</t>
        </is>
      </c>
      <c s="9" r="H12437">
        <v>3718.0000</v>
      </c>
      <c s="8" t="inlineStr" r="I12437">
        <is>
          <t xml:space="preserve">Y</t>
        </is>
      </c>
      <c s="8" t="inlineStr" r="J12437">
        <is>
          <t xml:space="preserve"> LaSalle</t>
        </is>
      </c>
    </row>
    <row r="12438" ht="20.25" customHeight="0">
      <c s="5" t="inlineStr" r="A12438">
        <is>
          <t xml:space="preserve">63100169</t>
        </is>
      </c>
      <c s="5" t="inlineStr" r="B12438">
        <is>
          <t xml:space="preserve">TRAFFIC BARRIER TERMINAL, TYPE 1 (SPECIAL) FLARED</t>
        </is>
      </c>
      <c s="5" t="inlineStr" r="C12438">
        <is>
          <t xml:space="preserve">EACH   </t>
        </is>
      </c>
      <c s="6" r="D12438">
        <v>2.000</v>
      </c>
      <c s="7" r="E12438">
        <v>3</v>
      </c>
      <c s="8" t="inlineStr" r="F12438">
        <is>
          <t xml:space="preserve">87673</t>
        </is>
      </c>
      <c s="8" t="inlineStr" r="G12438">
        <is>
          <t xml:space="preserve">122</t>
        </is>
      </c>
      <c s="9" r="H12438">
        <v>3380.0000</v>
      </c>
      <c s="8" t="inlineStr" r="I12438">
        <is>
          <t xml:space="preserve"/>
        </is>
      </c>
      <c s="8" t="inlineStr" r="J12438">
        <is>
          <t xml:space="preserve"> LaSalle</t>
        </is>
      </c>
    </row>
    <row r="12439" ht="20.25" customHeight="0">
      <c s="5" t="inlineStr" r="A12439">
        <is>
          <t xml:space="preserve">63100169</t>
        </is>
      </c>
      <c s="5" t="inlineStr" r="B12439">
        <is>
          <t xml:space="preserve">TRAFFIC BARRIER TERMINAL, TYPE 1 (SPECIAL) FLARED</t>
        </is>
      </c>
      <c s="5" t="inlineStr" r="C12439">
        <is>
          <t xml:space="preserve">EACH   </t>
        </is>
      </c>
      <c s="6" r="D12439">
        <v>6.000</v>
      </c>
      <c s="7" r="E12439">
        <v>6</v>
      </c>
      <c s="8" t="inlineStr" r="F12439">
        <is>
          <t xml:space="preserve">93795</t>
        </is>
      </c>
      <c s="8" t="inlineStr" r="G12439">
        <is>
          <t xml:space="preserve">128</t>
        </is>
      </c>
      <c s="9" r="H12439">
        <v>3864.0000</v>
      </c>
      <c s="8" t="inlineStr" r="I12439">
        <is>
          <t xml:space="preserve">Y</t>
        </is>
      </c>
      <c s="8" t="inlineStr" r="J12439">
        <is>
          <t xml:space="preserve"> Macoupin</t>
        </is>
      </c>
    </row>
    <row r="12440" ht="20.25" customHeight="0">
      <c s="5" t="inlineStr" r="A12440">
        <is>
          <t xml:space="preserve">63100169</t>
        </is>
      </c>
      <c s="5" t="inlineStr" r="B12440">
        <is>
          <t xml:space="preserve">TRAFFIC BARRIER TERMINAL, TYPE 1 (SPECIAL) FLARED</t>
        </is>
      </c>
      <c s="5" t="inlineStr" r="C12440">
        <is>
          <t xml:space="preserve">EACH   </t>
        </is>
      </c>
      <c s="6" r="D12440">
        <v>6.000</v>
      </c>
      <c s="7" r="E12440">
        <v>6</v>
      </c>
      <c s="8" t="inlineStr" r="F12440">
        <is>
          <t xml:space="preserve">93795</t>
        </is>
      </c>
      <c s="8" t="inlineStr" r="G12440">
        <is>
          <t xml:space="preserve">128</t>
        </is>
      </c>
      <c s="9" r="H12440">
        <v>3855.0000</v>
      </c>
      <c s="8" t="inlineStr" r="I12440">
        <is>
          <t xml:space="preserve"/>
        </is>
      </c>
      <c s="8" t="inlineStr" r="J12440">
        <is>
          <t xml:space="preserve"> Macoupin</t>
        </is>
      </c>
    </row>
    <row r="12441" ht="20.25" customHeight="0">
      <c s="5" t="inlineStr" r="A12441">
        <is>
          <t xml:space="preserve">63200310</t>
        </is>
      </c>
      <c s="5" t="inlineStr" r="B12441">
        <is>
          <t xml:space="preserve">GUARDRAIL REMOVAL</t>
        </is>
      </c>
      <c s="5" t="inlineStr" r="C12441">
        <is>
          <t xml:space="preserve">FOOT   </t>
        </is>
      </c>
      <c s="6" r="D12441">
        <v>1405.000</v>
      </c>
      <c s="7" r="E12441">
        <v>1</v>
      </c>
      <c s="8" t="inlineStr" r="F12441">
        <is>
          <t xml:space="preserve">61H84</t>
        </is>
      </c>
      <c s="8" t="inlineStr" r="G12441">
        <is>
          <t xml:space="preserve">043</t>
        </is>
      </c>
      <c s="9" r="H12441">
        <v>4.9500</v>
      </c>
      <c s="8" t="inlineStr" r="I12441">
        <is>
          <t xml:space="preserve">Y</t>
        </is>
      </c>
      <c s="8" t="inlineStr" r="J12441">
        <is>
          <t xml:space="preserve"> Cook</t>
        </is>
      </c>
    </row>
    <row r="12442" ht="20.25" customHeight="0">
      <c s="5" t="inlineStr" r="A12442">
        <is>
          <t xml:space="preserve">63200310</t>
        </is>
      </c>
      <c s="5" t="inlineStr" r="B12442">
        <is>
          <t xml:space="preserve">GUARDRAIL REMOVAL</t>
        </is>
      </c>
      <c s="5" t="inlineStr" r="C12442">
        <is>
          <t xml:space="preserve">FOOT   </t>
        </is>
      </c>
      <c s="6" r="D12442">
        <v>683.000</v>
      </c>
      <c s="7" r="E12442">
        <v>1</v>
      </c>
      <c s="8" t="inlineStr" r="F12442">
        <is>
          <t xml:space="preserve">61J19</t>
        </is>
      </c>
      <c s="8" t="inlineStr" r="G12442">
        <is>
          <t xml:space="preserve">050</t>
        </is>
      </c>
      <c s="9" r="H12442">
        <v>5.0000</v>
      </c>
      <c s="8" t="inlineStr" r="I12442">
        <is>
          <t xml:space="preserve">Y</t>
        </is>
      </c>
      <c s="8" t="inlineStr" r="J12442">
        <is>
          <t xml:space="preserve"> Cook</t>
        </is>
      </c>
    </row>
    <row r="12443" ht="20.25" customHeight="0">
      <c s="5" t="inlineStr" r="A12443">
        <is>
          <t xml:space="preserve">63200310</t>
        </is>
      </c>
      <c s="5" t="inlineStr" r="B12443">
        <is>
          <t xml:space="preserve">GUARDRAIL REMOVAL</t>
        </is>
      </c>
      <c s="5" t="inlineStr" r="C12443">
        <is>
          <t xml:space="preserve">FOOT   </t>
        </is>
      </c>
      <c s="6" r="D12443">
        <v>683.000</v>
      </c>
      <c s="7" r="E12443">
        <v>1</v>
      </c>
      <c s="8" t="inlineStr" r="F12443">
        <is>
          <t xml:space="preserve">61J19</t>
        </is>
      </c>
      <c s="8" t="inlineStr" r="G12443">
        <is>
          <t xml:space="preserve">050</t>
        </is>
      </c>
      <c s="9" r="H12443">
        <v>5.0000</v>
      </c>
      <c s="8" t="inlineStr" r="I12443">
        <is>
          <t xml:space="preserve"/>
        </is>
      </c>
      <c s="8" t="inlineStr" r="J12443">
        <is>
          <t xml:space="preserve"> Cook</t>
        </is>
      </c>
    </row>
    <row r="12444" ht="20.25" customHeight="0">
      <c s="5" t="inlineStr" r="A12444">
        <is>
          <t xml:space="preserve">63200310</t>
        </is>
      </c>
      <c s="5" t="inlineStr" r="B12444">
        <is>
          <t xml:space="preserve">GUARDRAIL REMOVAL</t>
        </is>
      </c>
      <c s="5" t="inlineStr" r="C12444">
        <is>
          <t xml:space="preserve">FOOT   </t>
        </is>
      </c>
      <c s="6" r="D12444">
        <v>683.000</v>
      </c>
      <c s="7" r="E12444">
        <v>1</v>
      </c>
      <c s="8" t="inlineStr" r="F12444">
        <is>
          <t xml:space="preserve">61J19</t>
        </is>
      </c>
      <c s="8" t="inlineStr" r="G12444">
        <is>
          <t xml:space="preserve">050</t>
        </is>
      </c>
      <c s="9" r="H12444">
        <v>5.0000</v>
      </c>
      <c s="8" t="inlineStr" r="I12444">
        <is>
          <t xml:space="preserve"/>
        </is>
      </c>
      <c s="8" t="inlineStr" r="J12444">
        <is>
          <t xml:space="preserve"> Cook</t>
        </is>
      </c>
    </row>
    <row r="12445" ht="20.25" customHeight="0">
      <c s="5" t="inlineStr" r="A12445">
        <is>
          <t xml:space="preserve">63200310</t>
        </is>
      </c>
      <c s="5" t="inlineStr" r="B12445">
        <is>
          <t xml:space="preserve">GUARDRAIL REMOVAL</t>
        </is>
      </c>
      <c s="5" t="inlineStr" r="C12445">
        <is>
          <t xml:space="preserve">FOOT   </t>
        </is>
      </c>
      <c s="6" r="D12445">
        <v>683.000</v>
      </c>
      <c s="7" r="E12445">
        <v>1</v>
      </c>
      <c s="8" t="inlineStr" r="F12445">
        <is>
          <t xml:space="preserve">61J19</t>
        </is>
      </c>
      <c s="8" t="inlineStr" r="G12445">
        <is>
          <t xml:space="preserve">050</t>
        </is>
      </c>
      <c s="9" r="H12445">
        <v>5.0000</v>
      </c>
      <c s="8" t="inlineStr" r="I12445">
        <is>
          <t xml:space="preserve"/>
        </is>
      </c>
      <c s="8" t="inlineStr" r="J12445">
        <is>
          <t xml:space="preserve"> Cook</t>
        </is>
      </c>
    </row>
    <row r="12446" ht="20.25" customHeight="0">
      <c s="5" t="inlineStr" r="A12446">
        <is>
          <t xml:space="preserve">63200310</t>
        </is>
      </c>
      <c s="5" t="inlineStr" r="B12446">
        <is>
          <t xml:space="preserve">GUARDRAIL REMOVAL</t>
        </is>
      </c>
      <c s="5" t="inlineStr" r="C12446">
        <is>
          <t xml:space="preserve">FOOT   </t>
        </is>
      </c>
      <c s="6" r="D12446">
        <v>140.000</v>
      </c>
      <c s="7" r="E12446">
        <v>1</v>
      </c>
      <c s="8" t="inlineStr" r="F12446">
        <is>
          <t xml:space="preserve">62H02</t>
        </is>
      </c>
      <c s="8" t="inlineStr" r="G12446">
        <is>
          <t xml:space="preserve">081</t>
        </is>
      </c>
      <c s="9" r="H12446">
        <v>10.0000</v>
      </c>
      <c s="8" t="inlineStr" r="I12446">
        <is>
          <t xml:space="preserve">Y</t>
        </is>
      </c>
      <c s="8" t="inlineStr" r="J12446">
        <is>
          <t xml:space="preserve"> Kane</t>
        </is>
      </c>
    </row>
    <row r="12447" ht="20.25" customHeight="0">
      <c s="5" t="inlineStr" r="A12447">
        <is>
          <t xml:space="preserve">63200310</t>
        </is>
      </c>
      <c s="5" t="inlineStr" r="B12447">
        <is>
          <t xml:space="preserve">GUARDRAIL REMOVAL</t>
        </is>
      </c>
      <c s="5" t="inlineStr" r="C12447">
        <is>
          <t xml:space="preserve">FOOT   </t>
        </is>
      </c>
      <c s="6" r="D12447">
        <v>140.000</v>
      </c>
      <c s="7" r="E12447">
        <v>1</v>
      </c>
      <c s="8" t="inlineStr" r="F12447">
        <is>
          <t xml:space="preserve">62H02</t>
        </is>
      </c>
      <c s="8" t="inlineStr" r="G12447">
        <is>
          <t xml:space="preserve">081</t>
        </is>
      </c>
      <c s="9" r="H12447">
        <v>6.0000</v>
      </c>
      <c s="8" t="inlineStr" r="I12447">
        <is>
          <t xml:space="preserve"/>
        </is>
      </c>
      <c s="8" t="inlineStr" r="J12447">
        <is>
          <t xml:space="preserve"> Kane</t>
        </is>
      </c>
    </row>
    <row r="12448" ht="20.25" customHeight="0">
      <c s="5" t="inlineStr" r="A12448">
        <is>
          <t xml:space="preserve">63200310</t>
        </is>
      </c>
      <c s="5" t="inlineStr" r="B12448">
        <is>
          <t xml:space="preserve">GUARDRAIL REMOVAL</t>
        </is>
      </c>
      <c s="5" t="inlineStr" r="C12448">
        <is>
          <t xml:space="preserve">FOOT   </t>
        </is>
      </c>
      <c s="6" r="D12448">
        <v>140.000</v>
      </c>
      <c s="7" r="E12448">
        <v>1</v>
      </c>
      <c s="8" t="inlineStr" r="F12448">
        <is>
          <t xml:space="preserve">62H02</t>
        </is>
      </c>
      <c s="8" t="inlineStr" r="G12448">
        <is>
          <t xml:space="preserve">081</t>
        </is>
      </c>
      <c s="9" r="H12448">
        <v>20.0000</v>
      </c>
      <c s="8" t="inlineStr" r="I12448">
        <is>
          <t xml:space="preserve"/>
        </is>
      </c>
      <c s="8" t="inlineStr" r="J12448">
        <is>
          <t xml:space="preserve"> Kane</t>
        </is>
      </c>
    </row>
    <row r="12449" ht="20.25" customHeight="0">
      <c s="5" t="inlineStr" r="A12449">
        <is>
          <t xml:space="preserve">63200310</t>
        </is>
      </c>
      <c s="5" t="inlineStr" r="B12449">
        <is>
          <t xml:space="preserve">GUARDRAIL REMOVAL</t>
        </is>
      </c>
      <c s="5" t="inlineStr" r="C12449">
        <is>
          <t xml:space="preserve">FOOT   </t>
        </is>
      </c>
      <c s="6" r="D12449">
        <v>140.000</v>
      </c>
      <c s="7" r="E12449">
        <v>1</v>
      </c>
      <c s="8" t="inlineStr" r="F12449">
        <is>
          <t xml:space="preserve">62H02</t>
        </is>
      </c>
      <c s="8" t="inlineStr" r="G12449">
        <is>
          <t xml:space="preserve">081</t>
        </is>
      </c>
      <c s="9" r="H12449">
        <v>22.0000</v>
      </c>
      <c s="8" t="inlineStr" r="I12449">
        <is>
          <t xml:space="preserve"/>
        </is>
      </c>
      <c s="8" t="inlineStr" r="J12449">
        <is>
          <t xml:space="preserve"> Kane</t>
        </is>
      </c>
    </row>
    <row r="12450" ht="20.25" customHeight="0">
      <c s="5" t="inlineStr" r="A12450">
        <is>
          <t xml:space="preserve">63200310</t>
        </is>
      </c>
      <c s="5" t="inlineStr" r="B12450">
        <is>
          <t xml:space="preserve">GUARDRAIL REMOVAL</t>
        </is>
      </c>
      <c s="5" t="inlineStr" r="C12450">
        <is>
          <t xml:space="preserve">FOOT   </t>
        </is>
      </c>
      <c s="6" r="D12450">
        <v>140.000</v>
      </c>
      <c s="7" r="E12450">
        <v>1</v>
      </c>
      <c s="8" t="inlineStr" r="F12450">
        <is>
          <t xml:space="preserve">62H02</t>
        </is>
      </c>
      <c s="8" t="inlineStr" r="G12450">
        <is>
          <t xml:space="preserve">081</t>
        </is>
      </c>
      <c s="9" r="H12450">
        <v>23.0000</v>
      </c>
      <c s="8" t="inlineStr" r="I12450">
        <is>
          <t xml:space="preserve"/>
        </is>
      </c>
      <c s="8" t="inlineStr" r="J12450">
        <is>
          <t xml:space="preserve"> Kane</t>
        </is>
      </c>
    </row>
    <row r="12451" ht="20.25" customHeight="0">
      <c s="5" t="inlineStr" r="A12451">
        <is>
          <t xml:space="preserve">63200310</t>
        </is>
      </c>
      <c s="5" t="inlineStr" r="B12451">
        <is>
          <t xml:space="preserve">GUARDRAIL REMOVAL</t>
        </is>
      </c>
      <c s="5" t="inlineStr" r="C12451">
        <is>
          <t xml:space="preserve">FOOT   </t>
        </is>
      </c>
      <c s="6" r="D12451">
        <v>1855.000</v>
      </c>
      <c s="7" r="E12451">
        <v>1</v>
      </c>
      <c s="8" t="inlineStr" r="F12451">
        <is>
          <t xml:space="preserve">62K77</t>
        </is>
      </c>
      <c s="8" t="inlineStr" r="G12451">
        <is>
          <t xml:space="preserve">001</t>
        </is>
      </c>
      <c s="9" r="H12451">
        <v>4.5000</v>
      </c>
      <c s="8" t="inlineStr" r="I12451">
        <is>
          <t xml:space="preserve">Y</t>
        </is>
      </c>
      <c s="8" t="inlineStr" r="J12451">
        <is>
          <t xml:space="preserve"> DuPage</t>
        </is>
      </c>
    </row>
    <row r="12452" ht="20.25" customHeight="0">
      <c s="5" t="inlineStr" r="A12452">
        <is>
          <t xml:space="preserve">63200310</t>
        </is>
      </c>
      <c s="5" t="inlineStr" r="B12452">
        <is>
          <t xml:space="preserve">GUARDRAIL REMOVAL</t>
        </is>
      </c>
      <c s="5" t="inlineStr" r="C12452">
        <is>
          <t xml:space="preserve">FOOT   </t>
        </is>
      </c>
      <c s="6" r="D12452">
        <v>1855.000</v>
      </c>
      <c s="7" r="E12452">
        <v>1</v>
      </c>
      <c s="8" t="inlineStr" r="F12452">
        <is>
          <t xml:space="preserve">62K77</t>
        </is>
      </c>
      <c s="8" t="inlineStr" r="G12452">
        <is>
          <t xml:space="preserve">001</t>
        </is>
      </c>
      <c s="9" r="H12452">
        <v>4.5000</v>
      </c>
      <c s="8" t="inlineStr" r="I12452">
        <is>
          <t xml:space="preserve"/>
        </is>
      </c>
      <c s="8" t="inlineStr" r="J12452">
        <is>
          <t xml:space="preserve"> DuPage</t>
        </is>
      </c>
    </row>
    <row r="12453" ht="20.25" customHeight="0">
      <c s="5" t="inlineStr" r="A12453">
        <is>
          <t xml:space="preserve">63200310</t>
        </is>
      </c>
      <c s="5" t="inlineStr" r="B12453">
        <is>
          <t xml:space="preserve">GUARDRAIL REMOVAL</t>
        </is>
      </c>
      <c s="5" t="inlineStr" r="C12453">
        <is>
          <t xml:space="preserve">FOOT   </t>
        </is>
      </c>
      <c s="6" r="D12453">
        <v>1855.000</v>
      </c>
      <c s="7" r="E12453">
        <v>1</v>
      </c>
      <c s="8" t="inlineStr" r="F12453">
        <is>
          <t xml:space="preserve">62K77</t>
        </is>
      </c>
      <c s="8" t="inlineStr" r="G12453">
        <is>
          <t xml:space="preserve">001</t>
        </is>
      </c>
      <c s="9" r="H12453">
        <v>4.5000</v>
      </c>
      <c s="8" t="inlineStr" r="I12453">
        <is>
          <t xml:space="preserve"/>
        </is>
      </c>
      <c s="8" t="inlineStr" r="J12453">
        <is>
          <t xml:space="preserve"> DuPage</t>
        </is>
      </c>
    </row>
    <row r="12454" ht="20.25" customHeight="0">
      <c s="5" t="inlineStr" r="A12454">
        <is>
          <t xml:space="preserve">63200310</t>
        </is>
      </c>
      <c s="5" t="inlineStr" r="B12454">
        <is>
          <t xml:space="preserve">GUARDRAIL REMOVAL</t>
        </is>
      </c>
      <c s="5" t="inlineStr" r="C12454">
        <is>
          <t xml:space="preserve">FOOT   </t>
        </is>
      </c>
      <c s="6" r="D12454">
        <v>4555.000</v>
      </c>
      <c s="7" r="E12454">
        <v>2</v>
      </c>
      <c s="8" t="inlineStr" r="F12454">
        <is>
          <t xml:space="preserve">64P43</t>
        </is>
      </c>
      <c s="8" t="inlineStr" r="G12454">
        <is>
          <t xml:space="preserve">087</t>
        </is>
      </c>
      <c s="9" r="H12454">
        <v>6.0000</v>
      </c>
      <c s="8" t="inlineStr" r="I12454">
        <is>
          <t xml:space="preserve">Y</t>
        </is>
      </c>
      <c s="8" t="inlineStr" r="J12454">
        <is>
          <t xml:space="preserve"> Rock Island</t>
        </is>
      </c>
    </row>
    <row r="12455" ht="20.25" customHeight="0">
      <c s="5" t="inlineStr" r="A12455">
        <is>
          <t xml:space="preserve">63200310</t>
        </is>
      </c>
      <c s="5" t="inlineStr" r="B12455">
        <is>
          <t xml:space="preserve">GUARDRAIL REMOVAL</t>
        </is>
      </c>
      <c s="5" t="inlineStr" r="C12455">
        <is>
          <t xml:space="preserve">FOOT   </t>
        </is>
      </c>
      <c s="6" r="D12455">
        <v>4555.000</v>
      </c>
      <c s="7" r="E12455">
        <v>2</v>
      </c>
      <c s="8" t="inlineStr" r="F12455">
        <is>
          <t xml:space="preserve">64P43</t>
        </is>
      </c>
      <c s="8" t="inlineStr" r="G12455">
        <is>
          <t xml:space="preserve">087</t>
        </is>
      </c>
      <c s="9" r="H12455">
        <v>6.0000</v>
      </c>
      <c s="8" t="inlineStr" r="I12455">
        <is>
          <t xml:space="preserve"/>
        </is>
      </c>
      <c s="8" t="inlineStr" r="J12455">
        <is>
          <t xml:space="preserve"> Rock Island</t>
        </is>
      </c>
    </row>
    <row r="12456" ht="20.25" customHeight="0">
      <c s="5" t="inlineStr" r="A12456">
        <is>
          <t xml:space="preserve">63200310</t>
        </is>
      </c>
      <c s="5" t="inlineStr" r="B12456">
        <is>
          <t xml:space="preserve">GUARDRAIL REMOVAL</t>
        </is>
      </c>
      <c s="5" t="inlineStr" r="C12456">
        <is>
          <t xml:space="preserve">FOOT   </t>
        </is>
      </c>
      <c s="6" r="D12456">
        <v>4555.000</v>
      </c>
      <c s="7" r="E12456">
        <v>2</v>
      </c>
      <c s="8" t="inlineStr" r="F12456">
        <is>
          <t xml:space="preserve">64P43</t>
        </is>
      </c>
      <c s="8" t="inlineStr" r="G12456">
        <is>
          <t xml:space="preserve">087</t>
        </is>
      </c>
      <c s="9" r="H12456">
        <v>7.0000</v>
      </c>
      <c s="8" t="inlineStr" r="I12456">
        <is>
          <t xml:space="preserve"/>
        </is>
      </c>
      <c s="8" t="inlineStr" r="J12456">
        <is>
          <t xml:space="preserve"> Rock Island</t>
        </is>
      </c>
    </row>
    <row r="12457" ht="20.25" customHeight="0">
      <c s="5" t="inlineStr" r="A12457">
        <is>
          <t xml:space="preserve">63200310</t>
        </is>
      </c>
      <c s="5" t="inlineStr" r="B12457">
        <is>
          <t xml:space="preserve">GUARDRAIL REMOVAL</t>
        </is>
      </c>
      <c s="5" t="inlineStr" r="C12457">
        <is>
          <t xml:space="preserve">FOOT   </t>
        </is>
      </c>
      <c s="6" r="D12457">
        <v>200.000</v>
      </c>
      <c s="7" r="E12457">
        <v>2</v>
      </c>
      <c s="8" t="inlineStr" r="F12457">
        <is>
          <t xml:space="preserve">64R49</t>
        </is>
      </c>
      <c s="8" t="inlineStr" r="G12457">
        <is>
          <t xml:space="preserve">007</t>
        </is>
      </c>
      <c s="9" r="H12457">
        <v>14.2000</v>
      </c>
      <c s="8" t="inlineStr" r="I12457">
        <is>
          <t xml:space="preserve">Y</t>
        </is>
      </c>
      <c s="8" t="inlineStr" r="J12457">
        <is>
          <t xml:space="preserve"> Boone</t>
        </is>
      </c>
    </row>
    <row r="12458" ht="20.25" customHeight="0">
      <c s="5" t="inlineStr" r="A12458">
        <is>
          <t xml:space="preserve">63200310</t>
        </is>
      </c>
      <c s="5" t="inlineStr" r="B12458">
        <is>
          <t xml:space="preserve">GUARDRAIL REMOVAL</t>
        </is>
      </c>
      <c s="5" t="inlineStr" r="C12458">
        <is>
          <t xml:space="preserve">FOOT   </t>
        </is>
      </c>
      <c s="6" r="D12458">
        <v>200.000</v>
      </c>
      <c s="7" r="E12458">
        <v>2</v>
      </c>
      <c s="8" t="inlineStr" r="F12458">
        <is>
          <t xml:space="preserve">64R49</t>
        </is>
      </c>
      <c s="8" t="inlineStr" r="G12458">
        <is>
          <t xml:space="preserve">007</t>
        </is>
      </c>
      <c s="9" r="H12458">
        <v>10.0000</v>
      </c>
      <c s="8" t="inlineStr" r="I12458">
        <is>
          <t xml:space="preserve"/>
        </is>
      </c>
      <c s="8" t="inlineStr" r="J12458">
        <is>
          <t xml:space="preserve"> Boone</t>
        </is>
      </c>
    </row>
    <row r="12459" ht="20.25" customHeight="0">
      <c s="5" t="inlineStr" r="A12459">
        <is>
          <t xml:space="preserve">63200310</t>
        </is>
      </c>
      <c s="5" t="inlineStr" r="B12459">
        <is>
          <t xml:space="preserve">GUARDRAIL REMOVAL</t>
        </is>
      </c>
      <c s="5" t="inlineStr" r="C12459">
        <is>
          <t xml:space="preserve">FOOT   </t>
        </is>
      </c>
      <c s="6" r="D12459">
        <v>200.000</v>
      </c>
      <c s="7" r="E12459">
        <v>2</v>
      </c>
      <c s="8" t="inlineStr" r="F12459">
        <is>
          <t xml:space="preserve">64R49</t>
        </is>
      </c>
      <c s="8" t="inlineStr" r="G12459">
        <is>
          <t xml:space="preserve">007</t>
        </is>
      </c>
      <c s="9" r="H12459">
        <v>14.2000</v>
      </c>
      <c s="8" t="inlineStr" r="I12459">
        <is>
          <t xml:space="preserve"/>
        </is>
      </c>
      <c s="8" t="inlineStr" r="J12459">
        <is>
          <t xml:space="preserve"> Boone</t>
        </is>
      </c>
    </row>
    <row r="12460" ht="20.25" customHeight="0">
      <c s="5" t="inlineStr" r="A12460">
        <is>
          <t xml:space="preserve">63200310</t>
        </is>
      </c>
      <c s="5" t="inlineStr" r="B12460">
        <is>
          <t xml:space="preserve">GUARDRAIL REMOVAL</t>
        </is>
      </c>
      <c s="5" t="inlineStr" r="C12460">
        <is>
          <t xml:space="preserve">FOOT   </t>
        </is>
      </c>
      <c s="6" r="D12460">
        <v>100.000</v>
      </c>
      <c s="7" r="E12460">
        <v>3</v>
      </c>
      <c s="8" t="inlineStr" r="F12460">
        <is>
          <t xml:space="preserve">66824</t>
        </is>
      </c>
      <c s="8" t="inlineStr" r="G12460">
        <is>
          <t xml:space="preserve">090</t>
        </is>
      </c>
      <c s="9" r="H12460">
        <v>10.0000</v>
      </c>
      <c s="8" t="inlineStr" r="I12460">
        <is>
          <t xml:space="preserve">Y</t>
        </is>
      </c>
      <c s="8" t="inlineStr" r="J12460">
        <is>
          <t xml:space="preserve"> DeKalb</t>
        </is>
      </c>
    </row>
    <row r="12461" ht="20.25" customHeight="0">
      <c s="5" t="inlineStr" r="A12461">
        <is>
          <t xml:space="preserve">63200310</t>
        </is>
      </c>
      <c s="5" t="inlineStr" r="B12461">
        <is>
          <t xml:space="preserve">GUARDRAIL REMOVAL</t>
        </is>
      </c>
      <c s="5" t="inlineStr" r="C12461">
        <is>
          <t xml:space="preserve">FOOT   </t>
        </is>
      </c>
      <c s="6" r="D12461">
        <v>100.000</v>
      </c>
      <c s="7" r="E12461">
        <v>3</v>
      </c>
      <c s="8" t="inlineStr" r="F12461">
        <is>
          <t xml:space="preserve">66824</t>
        </is>
      </c>
      <c s="8" t="inlineStr" r="G12461">
        <is>
          <t xml:space="preserve">090</t>
        </is>
      </c>
      <c s="9" r="H12461">
        <v>7.0000</v>
      </c>
      <c s="8" t="inlineStr" r="I12461">
        <is>
          <t xml:space="preserve"/>
        </is>
      </c>
      <c s="8" t="inlineStr" r="J12461">
        <is>
          <t xml:space="preserve"> DeKalb</t>
        </is>
      </c>
    </row>
    <row r="12462" ht="20.25" customHeight="0">
      <c s="5" t="inlineStr" r="A12462">
        <is>
          <t xml:space="preserve">63200310</t>
        </is>
      </c>
      <c s="5" t="inlineStr" r="B12462">
        <is>
          <t xml:space="preserve">GUARDRAIL REMOVAL</t>
        </is>
      </c>
      <c s="5" t="inlineStr" r="C12462">
        <is>
          <t xml:space="preserve">FOOT   </t>
        </is>
      </c>
      <c s="6" r="D12462">
        <v>100.000</v>
      </c>
      <c s="7" r="E12462">
        <v>3</v>
      </c>
      <c s="8" t="inlineStr" r="F12462">
        <is>
          <t xml:space="preserve">66824</t>
        </is>
      </c>
      <c s="8" t="inlineStr" r="G12462">
        <is>
          <t xml:space="preserve">090</t>
        </is>
      </c>
      <c s="9" r="H12462">
        <v>10.0000</v>
      </c>
      <c s="8" t="inlineStr" r="I12462">
        <is>
          <t xml:space="preserve"/>
        </is>
      </c>
      <c s="8" t="inlineStr" r="J12462">
        <is>
          <t xml:space="preserve"> DeKalb</t>
        </is>
      </c>
    </row>
    <row r="12463" ht="20.25" customHeight="0">
      <c s="5" t="inlineStr" r="A12463">
        <is>
          <t xml:space="preserve">63200310</t>
        </is>
      </c>
      <c s="5" t="inlineStr" r="B12463">
        <is>
          <t xml:space="preserve">GUARDRAIL REMOVAL</t>
        </is>
      </c>
      <c s="5" t="inlineStr" r="C12463">
        <is>
          <t xml:space="preserve">FOOT   </t>
        </is>
      </c>
      <c s="6" r="D12463">
        <v>100.000</v>
      </c>
      <c s="7" r="E12463">
        <v>3</v>
      </c>
      <c s="8" t="inlineStr" r="F12463">
        <is>
          <t xml:space="preserve">66824</t>
        </is>
      </c>
      <c s="8" t="inlineStr" r="G12463">
        <is>
          <t xml:space="preserve">090</t>
        </is>
      </c>
      <c s="9" r="H12463">
        <v>17.4000</v>
      </c>
      <c s="8" t="inlineStr" r="I12463">
        <is>
          <t xml:space="preserve"/>
        </is>
      </c>
      <c s="8" t="inlineStr" r="J12463">
        <is>
          <t xml:space="preserve"> DeKalb</t>
        </is>
      </c>
    </row>
    <row r="12464" ht="20.25" customHeight="0">
      <c s="5" t="inlineStr" r="A12464">
        <is>
          <t xml:space="preserve">63200310</t>
        </is>
      </c>
      <c s="5" t="inlineStr" r="B12464">
        <is>
          <t xml:space="preserve">GUARDRAIL REMOVAL</t>
        </is>
      </c>
      <c s="5" t="inlineStr" r="C12464">
        <is>
          <t xml:space="preserve">FOOT   </t>
        </is>
      </c>
      <c s="6" r="D12464">
        <v>2769.000</v>
      </c>
      <c s="7" r="E12464">
        <v>4</v>
      </c>
      <c s="8" t="inlineStr" r="F12464">
        <is>
          <t xml:space="preserve">68E42</t>
        </is>
      </c>
      <c s="8" t="inlineStr" r="G12464">
        <is>
          <t xml:space="preserve">013</t>
        </is>
      </c>
      <c s="9" r="H12464">
        <v>6.5000</v>
      </c>
      <c s="8" t="inlineStr" r="I12464">
        <is>
          <t xml:space="preserve">Y</t>
        </is>
      </c>
      <c s="8" t="inlineStr" r="J12464">
        <is>
          <t xml:space="preserve"> Tazewell</t>
        </is>
      </c>
    </row>
    <row r="12465" ht="20.25" customHeight="0">
      <c s="5" t="inlineStr" r="A12465">
        <is>
          <t xml:space="preserve">63200310</t>
        </is>
      </c>
      <c s="5" t="inlineStr" r="B12465">
        <is>
          <t xml:space="preserve">GUARDRAIL REMOVAL</t>
        </is>
      </c>
      <c s="5" t="inlineStr" r="C12465">
        <is>
          <t xml:space="preserve">FOOT   </t>
        </is>
      </c>
      <c s="6" r="D12465">
        <v>2769.000</v>
      </c>
      <c s="7" r="E12465">
        <v>4</v>
      </c>
      <c s="8" t="inlineStr" r="F12465">
        <is>
          <t xml:space="preserve">68E42</t>
        </is>
      </c>
      <c s="8" t="inlineStr" r="G12465">
        <is>
          <t xml:space="preserve">013</t>
        </is>
      </c>
      <c s="9" r="H12465">
        <v>5.0000</v>
      </c>
      <c s="8" t="inlineStr" r="I12465">
        <is>
          <t xml:space="preserve"/>
        </is>
      </c>
      <c s="8" t="inlineStr" r="J12465">
        <is>
          <t xml:space="preserve"> Tazewell</t>
        </is>
      </c>
    </row>
    <row r="12466" ht="20.25" customHeight="0">
      <c s="5" t="inlineStr" r="A12466">
        <is>
          <t xml:space="preserve">63200310</t>
        </is>
      </c>
      <c s="5" t="inlineStr" r="B12466">
        <is>
          <t xml:space="preserve">GUARDRAIL REMOVAL</t>
        </is>
      </c>
      <c s="5" t="inlineStr" r="C12466">
        <is>
          <t xml:space="preserve">FOOT   </t>
        </is>
      </c>
      <c s="6" r="D12466">
        <v>2769.000</v>
      </c>
      <c s="7" r="E12466">
        <v>4</v>
      </c>
      <c s="8" t="inlineStr" r="F12466">
        <is>
          <t xml:space="preserve">68E42</t>
        </is>
      </c>
      <c s="8" t="inlineStr" r="G12466">
        <is>
          <t xml:space="preserve">013</t>
        </is>
      </c>
      <c s="9" r="H12466">
        <v>5.3700</v>
      </c>
      <c s="8" t="inlineStr" r="I12466">
        <is>
          <t xml:space="preserve"/>
        </is>
      </c>
      <c s="8" t="inlineStr" r="J12466">
        <is>
          <t xml:space="preserve"> Tazewell</t>
        </is>
      </c>
    </row>
    <row r="12467" ht="20.25" customHeight="0">
      <c s="5" t="inlineStr" r="A12467">
        <is>
          <t xml:space="preserve">63200310</t>
        </is>
      </c>
      <c s="5" t="inlineStr" r="B12467">
        <is>
          <t xml:space="preserve">GUARDRAIL REMOVAL</t>
        </is>
      </c>
      <c s="5" t="inlineStr" r="C12467">
        <is>
          <t xml:space="preserve">FOOT   </t>
        </is>
      </c>
      <c s="6" r="D12467">
        <v>2519.000</v>
      </c>
      <c s="7" r="E12467">
        <v>6</v>
      </c>
      <c s="8" t="inlineStr" r="F12467">
        <is>
          <t xml:space="preserve">72550</t>
        </is>
      </c>
      <c s="8" t="inlineStr" r="G12467">
        <is>
          <t xml:space="preserve">021</t>
        </is>
      </c>
      <c s="9" r="H12467">
        <v>10.1200</v>
      </c>
      <c s="8" t="inlineStr" r="I12467">
        <is>
          <t xml:space="preserve">Y</t>
        </is>
      </c>
      <c s="8" t="inlineStr" r="J12467">
        <is>
          <t xml:space="preserve"> Pike</t>
        </is>
      </c>
    </row>
    <row r="12468" ht="20.25" customHeight="0">
      <c s="5" t="inlineStr" r="A12468">
        <is>
          <t xml:space="preserve">63200310</t>
        </is>
      </c>
      <c s="5" t="inlineStr" r="B12468">
        <is>
          <t xml:space="preserve">GUARDRAIL REMOVAL</t>
        </is>
      </c>
      <c s="5" t="inlineStr" r="C12468">
        <is>
          <t xml:space="preserve">FOOT   </t>
        </is>
      </c>
      <c s="6" r="D12468">
        <v>2519.000</v>
      </c>
      <c s="7" r="E12468">
        <v>6</v>
      </c>
      <c s="8" t="inlineStr" r="F12468">
        <is>
          <t xml:space="preserve">72550</t>
        </is>
      </c>
      <c s="8" t="inlineStr" r="G12468">
        <is>
          <t xml:space="preserve">021</t>
        </is>
      </c>
      <c s="9" r="H12468">
        <v>11.0000</v>
      </c>
      <c s="8" t="inlineStr" r="I12468">
        <is>
          <t xml:space="preserve"/>
        </is>
      </c>
      <c s="8" t="inlineStr" r="J12468">
        <is>
          <t xml:space="preserve"> Pike</t>
        </is>
      </c>
    </row>
    <row r="12469" ht="20.25" customHeight="0">
      <c s="5" t="inlineStr" r="A12469">
        <is>
          <t xml:space="preserve">63200310</t>
        </is>
      </c>
      <c s="5" t="inlineStr" r="B12469">
        <is>
          <t xml:space="preserve">GUARDRAIL REMOVAL</t>
        </is>
      </c>
      <c s="5" t="inlineStr" r="C12469">
        <is>
          <t xml:space="preserve">FOOT   </t>
        </is>
      </c>
      <c s="6" r="D12469">
        <v>3971.000</v>
      </c>
      <c s="7" r="E12469">
        <v>6</v>
      </c>
      <c s="8" t="inlineStr" r="F12469">
        <is>
          <t xml:space="preserve">72G54</t>
        </is>
      </c>
      <c s="8" t="inlineStr" r="G12469">
        <is>
          <t xml:space="preserve">098</t>
        </is>
      </c>
      <c s="9" r="H12469">
        <v>15.0700</v>
      </c>
      <c s="8" t="inlineStr" r="I12469">
        <is>
          <t xml:space="preserve">Y</t>
        </is>
      </c>
      <c s="8" t="inlineStr" r="J12469">
        <is>
          <t xml:space="preserve"> Montgomery</t>
        </is>
      </c>
    </row>
    <row r="12470" ht="20.25" customHeight="0">
      <c s="5" t="inlineStr" r="A12470">
        <is>
          <t xml:space="preserve">63200310</t>
        </is>
      </c>
      <c s="5" t="inlineStr" r="B12470">
        <is>
          <t xml:space="preserve">GUARDRAIL REMOVAL</t>
        </is>
      </c>
      <c s="5" t="inlineStr" r="C12470">
        <is>
          <t xml:space="preserve">FOOT   </t>
        </is>
      </c>
      <c s="6" r="D12470">
        <v>1413.000</v>
      </c>
      <c s="7" r="E12470">
        <v>6</v>
      </c>
      <c s="8" t="inlineStr" r="F12470">
        <is>
          <t xml:space="preserve">72H24</t>
        </is>
      </c>
      <c s="8" t="inlineStr" r="G12470">
        <is>
          <t xml:space="preserve">060</t>
        </is>
      </c>
      <c s="9" r="H12470">
        <v>16.9400</v>
      </c>
      <c s="8" t="inlineStr" r="I12470">
        <is>
          <t xml:space="preserve">Y</t>
        </is>
      </c>
      <c s="8" t="inlineStr" r="J12470">
        <is>
          <t xml:space="preserve"> Mason</t>
        </is>
      </c>
    </row>
    <row r="12471" ht="20.25" customHeight="0">
      <c s="5" t="inlineStr" r="A12471">
        <is>
          <t xml:space="preserve">63200310</t>
        </is>
      </c>
      <c s="5" t="inlineStr" r="B12471">
        <is>
          <t xml:space="preserve">GUARDRAIL REMOVAL</t>
        </is>
      </c>
      <c s="5" t="inlineStr" r="C12471">
        <is>
          <t xml:space="preserve">FOOT   </t>
        </is>
      </c>
      <c s="6" r="D12471">
        <v>569.000</v>
      </c>
      <c s="7" r="E12471">
        <v>6</v>
      </c>
      <c s="8" t="inlineStr" r="F12471">
        <is>
          <t xml:space="preserve">72K64</t>
        </is>
      </c>
      <c s="8" t="inlineStr" r="G12471">
        <is>
          <t xml:space="preserve">061</t>
        </is>
      </c>
      <c s="9" r="H12471">
        <v>29.8700</v>
      </c>
      <c s="8" t="inlineStr" r="I12471">
        <is>
          <t xml:space="preserve">Y</t>
        </is>
      </c>
      <c s="8" t="inlineStr" r="J12471">
        <is>
          <t xml:space="preserve"> Logan</t>
        </is>
      </c>
    </row>
    <row r="12472" ht="20.25" customHeight="0">
      <c s="5" t="inlineStr" r="A12472">
        <is>
          <t xml:space="preserve">63200310</t>
        </is>
      </c>
      <c s="5" t="inlineStr" r="B12472">
        <is>
          <t xml:space="preserve">GUARDRAIL REMOVAL</t>
        </is>
      </c>
      <c s="5" t="inlineStr" r="C12472">
        <is>
          <t xml:space="preserve">FOOT   </t>
        </is>
      </c>
      <c s="6" r="D12472">
        <v>800.000</v>
      </c>
      <c s="7" r="E12472">
        <v>6</v>
      </c>
      <c s="8" t="inlineStr" r="F12472">
        <is>
          <t xml:space="preserve">72N23</t>
        </is>
      </c>
      <c s="8" t="inlineStr" r="G12472">
        <is>
          <t xml:space="preserve">100</t>
        </is>
      </c>
      <c s="9" r="H12472">
        <v>3.7000</v>
      </c>
      <c s="8" t="inlineStr" r="I12472">
        <is>
          <t xml:space="preserve">Y</t>
        </is>
      </c>
      <c s="8" t="inlineStr" r="J12472">
        <is>
          <t xml:space="preserve">Various</t>
        </is>
      </c>
    </row>
    <row r="12473" ht="20.25" customHeight="0">
      <c s="5" t="inlineStr" r="A12473">
        <is>
          <t xml:space="preserve">63200310</t>
        </is>
      </c>
      <c s="5" t="inlineStr" r="B12473">
        <is>
          <t xml:space="preserve">GUARDRAIL REMOVAL</t>
        </is>
      </c>
      <c s="5" t="inlineStr" r="C12473">
        <is>
          <t xml:space="preserve">FOOT   </t>
        </is>
      </c>
      <c s="6" r="D12473">
        <v>4789.000</v>
      </c>
      <c s="7" r="E12473">
        <v>8</v>
      </c>
      <c s="8" t="inlineStr" r="F12473">
        <is>
          <t xml:space="preserve">76K46</t>
        </is>
      </c>
      <c s="8" t="inlineStr" r="G12473">
        <is>
          <t xml:space="preserve">116</t>
        </is>
      </c>
      <c s="9" r="H12473">
        <v>7.3500</v>
      </c>
      <c s="8" t="inlineStr" r="I12473">
        <is>
          <t xml:space="preserve">Y</t>
        </is>
      </c>
      <c s="8" t="inlineStr" r="J12473">
        <is>
          <t xml:space="preserve"> Bond</t>
        </is>
      </c>
    </row>
    <row r="12474" ht="20.25" customHeight="0">
      <c s="5" t="inlineStr" r="A12474">
        <is>
          <t xml:space="preserve">63200310</t>
        </is>
      </c>
      <c s="5" t="inlineStr" r="B12474">
        <is>
          <t xml:space="preserve">GUARDRAIL REMOVAL</t>
        </is>
      </c>
      <c s="5" t="inlineStr" r="C12474">
        <is>
          <t xml:space="preserve">FOOT   </t>
        </is>
      </c>
      <c s="6" r="D12474">
        <v>4789.000</v>
      </c>
      <c s="7" r="E12474">
        <v>8</v>
      </c>
      <c s="8" t="inlineStr" r="F12474">
        <is>
          <t xml:space="preserve">76K46</t>
        </is>
      </c>
      <c s="8" t="inlineStr" r="G12474">
        <is>
          <t xml:space="preserve">116</t>
        </is>
      </c>
      <c s="9" r="H12474">
        <v>4.5000</v>
      </c>
      <c s="8" t="inlineStr" r="I12474">
        <is>
          <t xml:space="preserve"/>
        </is>
      </c>
      <c s="8" t="inlineStr" r="J12474">
        <is>
          <t xml:space="preserve"> Bond</t>
        </is>
      </c>
    </row>
    <row r="12475" ht="20.25" customHeight="0">
      <c s="5" t="inlineStr" r="A12475">
        <is>
          <t xml:space="preserve">63200310</t>
        </is>
      </c>
      <c s="5" t="inlineStr" r="B12475">
        <is>
          <t xml:space="preserve">GUARDRAIL REMOVAL</t>
        </is>
      </c>
      <c s="5" t="inlineStr" r="C12475">
        <is>
          <t xml:space="preserve">FOOT   </t>
        </is>
      </c>
      <c s="6" r="D12475">
        <v>9034.000</v>
      </c>
      <c s="7" r="E12475">
        <v>9</v>
      </c>
      <c s="8" t="inlineStr" r="F12475">
        <is>
          <t xml:space="preserve">78604</t>
        </is>
      </c>
      <c s="8" t="inlineStr" r="G12475">
        <is>
          <t xml:space="preserve">104</t>
        </is>
      </c>
      <c s="9" r="H12475">
        <v>6.7000</v>
      </c>
      <c s="8" t="inlineStr" r="I12475">
        <is>
          <t xml:space="preserve">Y</t>
        </is>
      </c>
      <c s="8" t="inlineStr" r="J12475">
        <is>
          <t xml:space="preserve"> Jefferson</t>
        </is>
      </c>
    </row>
    <row r="12476" ht="20.25" customHeight="0">
      <c s="5" t="inlineStr" r="A12476">
        <is>
          <t xml:space="preserve">63200310</t>
        </is>
      </c>
      <c s="5" t="inlineStr" r="B12476">
        <is>
          <t xml:space="preserve">GUARDRAIL REMOVAL</t>
        </is>
      </c>
      <c s="5" t="inlineStr" r="C12476">
        <is>
          <t xml:space="preserve">FOOT   </t>
        </is>
      </c>
      <c s="6" r="D12476">
        <v>9034.000</v>
      </c>
      <c s="7" r="E12476">
        <v>9</v>
      </c>
      <c s="8" t="inlineStr" r="F12476">
        <is>
          <t xml:space="preserve">78604</t>
        </is>
      </c>
      <c s="8" t="inlineStr" r="G12476">
        <is>
          <t xml:space="preserve">104</t>
        </is>
      </c>
      <c s="9" r="H12476">
        <v>4.2500</v>
      </c>
      <c s="8" t="inlineStr" r="I12476">
        <is>
          <t xml:space="preserve"/>
        </is>
      </c>
      <c s="8" t="inlineStr" r="J12476">
        <is>
          <t xml:space="preserve"> Jefferson</t>
        </is>
      </c>
    </row>
    <row r="12477" ht="20.25" customHeight="0">
      <c s="5" t="inlineStr" r="A12477">
        <is>
          <t xml:space="preserve">63200310</t>
        </is>
      </c>
      <c s="5" t="inlineStr" r="B12477">
        <is>
          <t xml:space="preserve">GUARDRAIL REMOVAL</t>
        </is>
      </c>
      <c s="5" t="inlineStr" r="C12477">
        <is>
          <t xml:space="preserve">FOOT   </t>
        </is>
      </c>
      <c s="6" r="D12477">
        <v>9034.000</v>
      </c>
      <c s="7" r="E12477">
        <v>9</v>
      </c>
      <c s="8" t="inlineStr" r="F12477">
        <is>
          <t xml:space="preserve">78604</t>
        </is>
      </c>
      <c s="8" t="inlineStr" r="G12477">
        <is>
          <t xml:space="preserve">104</t>
        </is>
      </c>
      <c s="9" r="H12477">
        <v>4.4600</v>
      </c>
      <c s="8" t="inlineStr" r="I12477">
        <is>
          <t xml:space="preserve"/>
        </is>
      </c>
      <c s="8" t="inlineStr" r="J12477">
        <is>
          <t xml:space="preserve"> Jefferson</t>
        </is>
      </c>
    </row>
    <row r="12478" ht="20.25" customHeight="0">
      <c s="5" t="inlineStr" r="A12478">
        <is>
          <t xml:space="preserve">63200310</t>
        </is>
      </c>
      <c s="5" t="inlineStr" r="B12478">
        <is>
          <t xml:space="preserve">GUARDRAIL REMOVAL</t>
        </is>
      </c>
      <c s="5" t="inlineStr" r="C12478">
        <is>
          <t xml:space="preserve">FOOT   </t>
        </is>
      </c>
      <c s="6" r="D12478">
        <v>9034.000</v>
      </c>
      <c s="7" r="E12478">
        <v>9</v>
      </c>
      <c s="8" t="inlineStr" r="F12478">
        <is>
          <t xml:space="preserve">78604</t>
        </is>
      </c>
      <c s="8" t="inlineStr" r="G12478">
        <is>
          <t xml:space="preserve">104</t>
        </is>
      </c>
      <c s="9" r="H12478">
        <v>5.2500</v>
      </c>
      <c s="8" t="inlineStr" r="I12478">
        <is>
          <t xml:space="preserve"/>
        </is>
      </c>
      <c s="8" t="inlineStr" r="J12478">
        <is>
          <t xml:space="preserve"> Jefferson</t>
        </is>
      </c>
    </row>
    <row r="12479" ht="20.25" customHeight="0">
      <c s="5" t="inlineStr" r="A12479">
        <is>
          <t xml:space="preserve">63200310</t>
        </is>
      </c>
      <c s="5" t="inlineStr" r="B12479">
        <is>
          <t xml:space="preserve">GUARDRAIL REMOVAL</t>
        </is>
      </c>
      <c s="5" t="inlineStr" r="C12479">
        <is>
          <t xml:space="preserve">FOOT   </t>
        </is>
      </c>
      <c s="6" r="D12479">
        <v>800.000</v>
      </c>
      <c s="7" r="E12479">
        <v>9</v>
      </c>
      <c s="8" t="inlineStr" r="F12479">
        <is>
          <t xml:space="preserve">78682</t>
        </is>
      </c>
      <c s="8" t="inlineStr" r="G12479">
        <is>
          <t xml:space="preserve">034</t>
        </is>
      </c>
      <c s="9" r="H12479">
        <v>5.5000</v>
      </c>
      <c s="8" t="inlineStr" r="I12479">
        <is>
          <t xml:space="preserve">Y</t>
        </is>
      </c>
      <c s="8" t="inlineStr" r="J12479">
        <is>
          <t xml:space="preserve"> White</t>
        </is>
      </c>
    </row>
    <row r="12480" ht="20.25" customHeight="0">
      <c s="5" t="inlineStr" r="A12480">
        <is>
          <t xml:space="preserve">63200310</t>
        </is>
      </c>
      <c s="5" t="inlineStr" r="B12480">
        <is>
          <t xml:space="preserve">GUARDRAIL REMOVAL</t>
        </is>
      </c>
      <c s="5" t="inlineStr" r="C12480">
        <is>
          <t xml:space="preserve">FOOT   </t>
        </is>
      </c>
      <c s="6" r="D12480">
        <v>800.000</v>
      </c>
      <c s="7" r="E12480">
        <v>9</v>
      </c>
      <c s="8" t="inlineStr" r="F12480">
        <is>
          <t xml:space="preserve">78682</t>
        </is>
      </c>
      <c s="8" t="inlineStr" r="G12480">
        <is>
          <t xml:space="preserve">034</t>
        </is>
      </c>
      <c s="9" r="H12480">
        <v>5.0000</v>
      </c>
      <c s="8" t="inlineStr" r="I12480">
        <is>
          <t xml:space="preserve"/>
        </is>
      </c>
      <c s="8" t="inlineStr" r="J12480">
        <is>
          <t xml:space="preserve"> White</t>
        </is>
      </c>
    </row>
    <row r="12481" ht="20.25" customHeight="0">
      <c s="5" t="inlineStr" r="A12481">
        <is>
          <t xml:space="preserve">63200310</t>
        </is>
      </c>
      <c s="5" t="inlineStr" r="B12481">
        <is>
          <t xml:space="preserve">GUARDRAIL REMOVAL</t>
        </is>
      </c>
      <c s="5" t="inlineStr" r="C12481">
        <is>
          <t xml:space="preserve">FOOT   </t>
        </is>
      </c>
      <c s="6" r="D12481">
        <v>1995.000</v>
      </c>
      <c s="7" r="E12481">
        <v>9</v>
      </c>
      <c s="8" t="inlineStr" r="F12481">
        <is>
          <t xml:space="preserve">78716</t>
        </is>
      </c>
      <c s="8" t="inlineStr" r="G12481">
        <is>
          <t xml:space="preserve">035</t>
        </is>
      </c>
      <c s="9" r="H12481">
        <v>8.4000</v>
      </c>
      <c s="8" t="inlineStr" r="I12481">
        <is>
          <t xml:space="preserve">Y</t>
        </is>
      </c>
      <c s="8" t="inlineStr" r="J12481">
        <is>
          <t xml:space="preserve"> Saline</t>
        </is>
      </c>
    </row>
    <row r="12482" ht="20.25" customHeight="0">
      <c s="5" t="inlineStr" r="A12482">
        <is>
          <t xml:space="preserve">63200310</t>
        </is>
      </c>
      <c s="5" t="inlineStr" r="B12482">
        <is>
          <t xml:space="preserve">GUARDRAIL REMOVAL</t>
        </is>
      </c>
      <c s="5" t="inlineStr" r="C12482">
        <is>
          <t xml:space="preserve">FOOT   </t>
        </is>
      </c>
      <c s="6" r="D12482">
        <v>1995.000</v>
      </c>
      <c s="7" r="E12482">
        <v>9</v>
      </c>
      <c s="8" t="inlineStr" r="F12482">
        <is>
          <t xml:space="preserve">78716</t>
        </is>
      </c>
      <c s="8" t="inlineStr" r="G12482">
        <is>
          <t xml:space="preserve">035</t>
        </is>
      </c>
      <c s="9" r="H12482">
        <v>7.0000</v>
      </c>
      <c s="8" t="inlineStr" r="I12482">
        <is>
          <t xml:space="preserve"/>
        </is>
      </c>
      <c s="8" t="inlineStr" r="J12482">
        <is>
          <t xml:space="preserve"> Saline</t>
        </is>
      </c>
    </row>
    <row r="12483" ht="20.25" customHeight="0">
      <c s="5" t="inlineStr" r="A12483">
        <is>
          <t xml:space="preserve">63200310</t>
        </is>
      </c>
      <c s="5" t="inlineStr" r="B12483">
        <is>
          <t xml:space="preserve">GUARDRAIL REMOVAL</t>
        </is>
      </c>
      <c s="5" t="inlineStr" r="C12483">
        <is>
          <t xml:space="preserve">FOOT   </t>
        </is>
      </c>
      <c s="6" r="D12483">
        <v>58.000</v>
      </c>
      <c s="7" r="E12483">
        <v>9</v>
      </c>
      <c s="8" t="inlineStr" r="F12483">
        <is>
          <t xml:space="preserve">78963</t>
        </is>
      </c>
      <c s="8" t="inlineStr" r="G12483">
        <is>
          <t xml:space="preserve">039</t>
        </is>
      </c>
      <c s="9" r="H12483">
        <v>31.9000</v>
      </c>
      <c s="8" t="inlineStr" r="I12483">
        <is>
          <t xml:space="preserve">Y</t>
        </is>
      </c>
      <c s="8" t="inlineStr" r="J12483">
        <is>
          <t xml:space="preserve"> Jefferson</t>
        </is>
      </c>
    </row>
    <row r="12484" ht="20.25" customHeight="0">
      <c s="5" t="inlineStr" r="A12484">
        <is>
          <t xml:space="preserve">63200310</t>
        </is>
      </c>
      <c s="5" t="inlineStr" r="B12484">
        <is>
          <t xml:space="preserve">GUARDRAIL REMOVAL</t>
        </is>
      </c>
      <c s="5" t="inlineStr" r="C12484">
        <is>
          <t xml:space="preserve">FOOT   </t>
        </is>
      </c>
      <c s="6" r="D12484">
        <v>58.000</v>
      </c>
      <c s="7" r="E12484">
        <v>9</v>
      </c>
      <c s="8" t="inlineStr" r="F12484">
        <is>
          <t xml:space="preserve">78963</t>
        </is>
      </c>
      <c s="8" t="inlineStr" r="G12484">
        <is>
          <t xml:space="preserve">039</t>
        </is>
      </c>
      <c s="9" r="H12484">
        <v>18.0000</v>
      </c>
      <c s="8" t="inlineStr" r="I12484">
        <is>
          <t xml:space="preserve"/>
        </is>
      </c>
      <c s="8" t="inlineStr" r="J12484">
        <is>
          <t xml:space="preserve"> Jefferson</t>
        </is>
      </c>
    </row>
    <row r="12485" ht="20.25" customHeight="0">
      <c s="5" t="inlineStr" r="A12485">
        <is>
          <t xml:space="preserve">63200310</t>
        </is>
      </c>
      <c s="5" t="inlineStr" r="B12485">
        <is>
          <t xml:space="preserve">GUARDRAIL REMOVAL</t>
        </is>
      </c>
      <c s="5" t="inlineStr" r="C12485">
        <is>
          <t xml:space="preserve">FOOT   </t>
        </is>
      </c>
      <c s="6" r="D12485">
        <v>331.000</v>
      </c>
      <c s="7" r="E12485">
        <v>2</v>
      </c>
      <c s="8" t="inlineStr" r="F12485">
        <is>
          <t xml:space="preserve">85731</t>
        </is>
      </c>
      <c s="8" t="inlineStr" r="G12485">
        <is>
          <t xml:space="preserve">069</t>
        </is>
      </c>
      <c s="9" r="H12485">
        <v>4.0000</v>
      </c>
      <c s="8" t="inlineStr" r="I12485">
        <is>
          <t xml:space="preserve">Y</t>
        </is>
      </c>
      <c s="8" t="inlineStr" r="J12485">
        <is>
          <t xml:space="preserve"> Ogle</t>
        </is>
      </c>
    </row>
    <row r="12486" ht="20.25" customHeight="0">
      <c s="5" t="inlineStr" r="A12486">
        <is>
          <t xml:space="preserve">63200310</t>
        </is>
      </c>
      <c s="5" t="inlineStr" r="B12486">
        <is>
          <t xml:space="preserve">GUARDRAIL REMOVAL</t>
        </is>
      </c>
      <c s="5" t="inlineStr" r="C12486">
        <is>
          <t xml:space="preserve">FOOT   </t>
        </is>
      </c>
      <c s="6" r="D12486">
        <v>331.000</v>
      </c>
      <c s="7" r="E12486">
        <v>2</v>
      </c>
      <c s="8" t="inlineStr" r="F12486">
        <is>
          <t xml:space="preserve">85731</t>
        </is>
      </c>
      <c s="8" t="inlineStr" r="G12486">
        <is>
          <t xml:space="preserve">069</t>
        </is>
      </c>
      <c s="9" r="H12486">
        <v>6.0000</v>
      </c>
      <c s="8" t="inlineStr" r="I12486">
        <is>
          <t xml:space="preserve"/>
        </is>
      </c>
      <c s="8" t="inlineStr" r="J12486">
        <is>
          <t xml:space="preserve"> Ogle</t>
        </is>
      </c>
    </row>
    <row r="12487" ht="20.25" customHeight="0">
      <c s="5" t="inlineStr" r="A12487">
        <is>
          <t xml:space="preserve">63200310</t>
        </is>
      </c>
      <c s="5" t="inlineStr" r="B12487">
        <is>
          <t xml:space="preserve">GUARDRAIL REMOVAL</t>
        </is>
      </c>
      <c s="5" t="inlineStr" r="C12487">
        <is>
          <t xml:space="preserve">FOOT   </t>
        </is>
      </c>
      <c s="6" r="D12487">
        <v>331.000</v>
      </c>
      <c s="7" r="E12487">
        <v>2</v>
      </c>
      <c s="8" t="inlineStr" r="F12487">
        <is>
          <t xml:space="preserve">85731</t>
        </is>
      </c>
      <c s="8" t="inlineStr" r="G12487">
        <is>
          <t xml:space="preserve">069</t>
        </is>
      </c>
      <c s="9" r="H12487">
        <v>6.4300</v>
      </c>
      <c s="8" t="inlineStr" r="I12487">
        <is>
          <t xml:space="preserve"/>
        </is>
      </c>
      <c s="8" t="inlineStr" r="J12487">
        <is>
          <t xml:space="preserve"> Ogle</t>
        </is>
      </c>
    </row>
    <row r="12488" ht="20.25" customHeight="0">
      <c s="5" t="inlineStr" r="A12488">
        <is>
          <t xml:space="preserve">63200310</t>
        </is>
      </c>
      <c s="5" t="inlineStr" r="B12488">
        <is>
          <t xml:space="preserve">GUARDRAIL REMOVAL</t>
        </is>
      </c>
      <c s="5" t="inlineStr" r="C12488">
        <is>
          <t xml:space="preserve">FOOT   </t>
        </is>
      </c>
      <c s="6" r="D12488">
        <v>308.400</v>
      </c>
      <c s="7" r="E12488">
        <v>2</v>
      </c>
      <c s="8" t="inlineStr" r="F12488">
        <is>
          <t xml:space="preserve">85732</t>
        </is>
      </c>
      <c s="8" t="inlineStr" r="G12488">
        <is>
          <t xml:space="preserve">135</t>
        </is>
      </c>
      <c s="9" r="H12488">
        <v>7.2000</v>
      </c>
      <c s="8" t="inlineStr" r="I12488">
        <is>
          <t xml:space="preserve">Y</t>
        </is>
      </c>
      <c s="8" t="inlineStr" r="J12488">
        <is>
          <t xml:space="preserve"> Boone</t>
        </is>
      </c>
    </row>
    <row r="12489" ht="20.25" customHeight="0">
      <c s="5" t="inlineStr" r="A12489">
        <is>
          <t xml:space="preserve">63200310</t>
        </is>
      </c>
      <c s="5" t="inlineStr" r="B12489">
        <is>
          <t xml:space="preserve">GUARDRAIL REMOVAL</t>
        </is>
      </c>
      <c s="5" t="inlineStr" r="C12489">
        <is>
          <t xml:space="preserve">FOOT   </t>
        </is>
      </c>
      <c s="6" r="D12489">
        <v>308.400</v>
      </c>
      <c s="7" r="E12489">
        <v>2</v>
      </c>
      <c s="8" t="inlineStr" r="F12489">
        <is>
          <t xml:space="preserve">85732</t>
        </is>
      </c>
      <c s="8" t="inlineStr" r="G12489">
        <is>
          <t xml:space="preserve">135</t>
        </is>
      </c>
      <c s="9" r="H12489">
        <v>7.2000</v>
      </c>
      <c s="8" t="inlineStr" r="I12489">
        <is>
          <t xml:space="preserve"/>
        </is>
      </c>
      <c s="8" t="inlineStr" r="J12489">
        <is>
          <t xml:space="preserve"> Boone</t>
        </is>
      </c>
    </row>
    <row r="12490" ht="20.25" customHeight="0">
      <c s="5" t="inlineStr" r="A12490">
        <is>
          <t xml:space="preserve">63200310</t>
        </is>
      </c>
      <c s="5" t="inlineStr" r="B12490">
        <is>
          <t xml:space="preserve">GUARDRAIL REMOVAL</t>
        </is>
      </c>
      <c s="5" t="inlineStr" r="C12490">
        <is>
          <t xml:space="preserve">FOOT   </t>
        </is>
      </c>
      <c s="6" r="D12490">
        <v>308.400</v>
      </c>
      <c s="7" r="E12490">
        <v>2</v>
      </c>
      <c s="8" t="inlineStr" r="F12490">
        <is>
          <t xml:space="preserve">85732</t>
        </is>
      </c>
      <c s="8" t="inlineStr" r="G12490">
        <is>
          <t xml:space="preserve">135</t>
        </is>
      </c>
      <c s="9" r="H12490">
        <v>7.2000</v>
      </c>
      <c s="8" t="inlineStr" r="I12490">
        <is>
          <t xml:space="preserve"/>
        </is>
      </c>
      <c s="8" t="inlineStr" r="J12490">
        <is>
          <t xml:space="preserve"> Boone</t>
        </is>
      </c>
    </row>
    <row r="12491" ht="20.25" customHeight="0">
      <c s="5" t="inlineStr" r="A12491">
        <is>
          <t xml:space="preserve">63200310</t>
        </is>
      </c>
      <c s="5" t="inlineStr" r="B12491">
        <is>
          <t xml:space="preserve">GUARDRAIL REMOVAL</t>
        </is>
      </c>
      <c s="5" t="inlineStr" r="C12491">
        <is>
          <t xml:space="preserve">FOOT   </t>
        </is>
      </c>
      <c s="6" r="D12491">
        <v>308.400</v>
      </c>
      <c s="7" r="E12491">
        <v>2</v>
      </c>
      <c s="8" t="inlineStr" r="F12491">
        <is>
          <t xml:space="preserve">85732</t>
        </is>
      </c>
      <c s="8" t="inlineStr" r="G12491">
        <is>
          <t xml:space="preserve">135</t>
        </is>
      </c>
      <c s="9" r="H12491">
        <v>7.2000</v>
      </c>
      <c s="8" t="inlineStr" r="I12491">
        <is>
          <t xml:space="preserve"/>
        </is>
      </c>
      <c s="8" t="inlineStr" r="J12491">
        <is>
          <t xml:space="preserve"> Boone</t>
        </is>
      </c>
    </row>
    <row r="12492" ht="20.25" customHeight="0">
      <c s="5" t="inlineStr" r="A12492">
        <is>
          <t xml:space="preserve">63200310</t>
        </is>
      </c>
      <c s="5" t="inlineStr" r="B12492">
        <is>
          <t xml:space="preserve">GUARDRAIL REMOVAL</t>
        </is>
      </c>
      <c s="5" t="inlineStr" r="C12492">
        <is>
          <t xml:space="preserve">FOOT   </t>
        </is>
      </c>
      <c s="6" r="D12492">
        <v>773.000</v>
      </c>
      <c s="7" r="E12492">
        <v>3</v>
      </c>
      <c s="8" t="inlineStr" r="F12492">
        <is>
          <t xml:space="preserve">87673</t>
        </is>
      </c>
      <c s="8" t="inlineStr" r="G12492">
        <is>
          <t xml:space="preserve">122</t>
        </is>
      </c>
      <c s="9" r="H12492">
        <v>6.3600</v>
      </c>
      <c s="8" t="inlineStr" r="I12492">
        <is>
          <t xml:space="preserve">Y</t>
        </is>
      </c>
      <c s="8" t="inlineStr" r="J12492">
        <is>
          <t xml:space="preserve"> LaSalle</t>
        </is>
      </c>
    </row>
    <row r="12493" ht="20.25" customHeight="0">
      <c s="5" t="inlineStr" r="A12493">
        <is>
          <t xml:space="preserve">63200310</t>
        </is>
      </c>
      <c s="5" t="inlineStr" r="B12493">
        <is>
          <t xml:space="preserve">GUARDRAIL REMOVAL</t>
        </is>
      </c>
      <c s="5" t="inlineStr" r="C12493">
        <is>
          <t xml:space="preserve">FOOT   </t>
        </is>
      </c>
      <c s="6" r="D12493">
        <v>773.000</v>
      </c>
      <c s="7" r="E12493">
        <v>3</v>
      </c>
      <c s="8" t="inlineStr" r="F12493">
        <is>
          <t xml:space="preserve">87673</t>
        </is>
      </c>
      <c s="8" t="inlineStr" r="G12493">
        <is>
          <t xml:space="preserve">122</t>
        </is>
      </c>
      <c s="9" r="H12493">
        <v>5.7800</v>
      </c>
      <c s="8" t="inlineStr" r="I12493">
        <is>
          <t xml:space="preserve"/>
        </is>
      </c>
      <c s="8" t="inlineStr" r="J12493">
        <is>
          <t xml:space="preserve"> LaSalle</t>
        </is>
      </c>
    </row>
    <row r="12494" ht="20.25" customHeight="0">
      <c s="5" t="inlineStr" r="A12494">
        <is>
          <t xml:space="preserve">63200310</t>
        </is>
      </c>
      <c s="5" t="inlineStr" r="B12494">
        <is>
          <t xml:space="preserve">GUARDRAIL REMOVAL</t>
        </is>
      </c>
      <c s="5" t="inlineStr" r="C12494">
        <is>
          <t xml:space="preserve">FOOT   </t>
        </is>
      </c>
      <c s="6" r="D12494">
        <v>260.000</v>
      </c>
      <c s="7" r="E12494">
        <v>3</v>
      </c>
      <c s="8" t="inlineStr" r="F12494">
        <is>
          <t xml:space="preserve">87783</t>
        </is>
      </c>
      <c s="8" t="inlineStr" r="G12494">
        <is>
          <t xml:space="preserve">124</t>
        </is>
      </c>
      <c s="9" r="H12494">
        <v>6.2000</v>
      </c>
      <c s="8" t="inlineStr" r="I12494">
        <is>
          <t xml:space="preserve">Y</t>
        </is>
      </c>
      <c s="8" t="inlineStr" r="J12494">
        <is>
          <t xml:space="preserve"> Kendall</t>
        </is>
      </c>
    </row>
    <row r="12495" ht="20.25" customHeight="0">
      <c s="5" t="inlineStr" r="A12495">
        <is>
          <t xml:space="preserve">63200310</t>
        </is>
      </c>
      <c s="5" t="inlineStr" r="B12495">
        <is>
          <t xml:space="preserve">GUARDRAIL REMOVAL</t>
        </is>
      </c>
      <c s="5" t="inlineStr" r="C12495">
        <is>
          <t xml:space="preserve">FOOT   </t>
        </is>
      </c>
      <c s="6" r="D12495">
        <v>260.000</v>
      </c>
      <c s="7" r="E12495">
        <v>3</v>
      </c>
      <c s="8" t="inlineStr" r="F12495">
        <is>
          <t xml:space="preserve">87783</t>
        </is>
      </c>
      <c s="8" t="inlineStr" r="G12495">
        <is>
          <t xml:space="preserve">124</t>
        </is>
      </c>
      <c s="9" r="H12495">
        <v>6.2000</v>
      </c>
      <c s="8" t="inlineStr" r="I12495">
        <is>
          <t xml:space="preserve"/>
        </is>
      </c>
      <c s="8" t="inlineStr" r="J12495">
        <is>
          <t xml:space="preserve"> Kendall</t>
        </is>
      </c>
    </row>
    <row r="12496" ht="20.25" customHeight="0">
      <c s="5" t="inlineStr" r="A12496">
        <is>
          <t xml:space="preserve">63200310</t>
        </is>
      </c>
      <c s="5" t="inlineStr" r="B12496">
        <is>
          <t xml:space="preserve">GUARDRAIL REMOVAL</t>
        </is>
      </c>
      <c s="5" t="inlineStr" r="C12496">
        <is>
          <t xml:space="preserve">FOOT   </t>
        </is>
      </c>
      <c s="6" r="D12496">
        <v>260.000</v>
      </c>
      <c s="7" r="E12496">
        <v>3</v>
      </c>
      <c s="8" t="inlineStr" r="F12496">
        <is>
          <t xml:space="preserve">87783</t>
        </is>
      </c>
      <c s="8" t="inlineStr" r="G12496">
        <is>
          <t xml:space="preserve">124</t>
        </is>
      </c>
      <c s="9" r="H12496">
        <v>6.2000</v>
      </c>
      <c s="8" t="inlineStr" r="I12496">
        <is>
          <t xml:space="preserve"/>
        </is>
      </c>
      <c s="8" t="inlineStr" r="J12496">
        <is>
          <t xml:space="preserve"> Kendall</t>
        </is>
      </c>
    </row>
    <row r="12497" ht="20.25" customHeight="0">
      <c s="5" t="inlineStr" r="A12497">
        <is>
          <t xml:space="preserve">63200310</t>
        </is>
      </c>
      <c s="5" t="inlineStr" r="B12497">
        <is>
          <t xml:space="preserve">GUARDRAIL REMOVAL</t>
        </is>
      </c>
      <c s="5" t="inlineStr" r="C12497">
        <is>
          <t xml:space="preserve">FOOT   </t>
        </is>
      </c>
      <c s="6" r="D12497">
        <v>260.000</v>
      </c>
      <c s="7" r="E12497">
        <v>3</v>
      </c>
      <c s="8" t="inlineStr" r="F12497">
        <is>
          <t xml:space="preserve">87783</t>
        </is>
      </c>
      <c s="8" t="inlineStr" r="G12497">
        <is>
          <t xml:space="preserve">124</t>
        </is>
      </c>
      <c s="9" r="H12497">
        <v>6.2000</v>
      </c>
      <c s="8" t="inlineStr" r="I12497">
        <is>
          <t xml:space="preserve"/>
        </is>
      </c>
      <c s="8" t="inlineStr" r="J12497">
        <is>
          <t xml:space="preserve"> Kendall</t>
        </is>
      </c>
    </row>
    <row r="12498" ht="20.25" customHeight="0">
      <c s="5" t="inlineStr" r="A12498">
        <is>
          <t xml:space="preserve">63200310</t>
        </is>
      </c>
      <c s="5" t="inlineStr" r="B12498">
        <is>
          <t xml:space="preserve">GUARDRAIL REMOVAL</t>
        </is>
      </c>
      <c s="5" t="inlineStr" r="C12498">
        <is>
          <t xml:space="preserve">FOOT   </t>
        </is>
      </c>
      <c s="6" r="D12498">
        <v>260.000</v>
      </c>
      <c s="7" r="E12498">
        <v>3</v>
      </c>
      <c s="8" t="inlineStr" r="F12498">
        <is>
          <t xml:space="preserve">87783</t>
        </is>
      </c>
      <c s="8" t="inlineStr" r="G12498">
        <is>
          <t xml:space="preserve">124</t>
        </is>
      </c>
      <c s="9" r="H12498">
        <v>8.0000</v>
      </c>
      <c s="8" t="inlineStr" r="I12498">
        <is>
          <t xml:space="preserve"/>
        </is>
      </c>
      <c s="8" t="inlineStr" r="J12498">
        <is>
          <t xml:space="preserve"> Kendall</t>
        </is>
      </c>
    </row>
    <row r="12499" ht="20.25" customHeight="0">
      <c s="5" t="inlineStr" r="A12499">
        <is>
          <t xml:space="preserve">63200310</t>
        </is>
      </c>
      <c s="5" t="inlineStr" r="B12499">
        <is>
          <t xml:space="preserve">GUARDRAIL REMOVAL</t>
        </is>
      </c>
      <c s="5" t="inlineStr" r="C12499">
        <is>
          <t xml:space="preserve">FOOT   </t>
        </is>
      </c>
      <c s="6" r="D12499">
        <v>260.000</v>
      </c>
      <c s="7" r="E12499">
        <v>3</v>
      </c>
      <c s="8" t="inlineStr" r="F12499">
        <is>
          <t xml:space="preserve">87783</t>
        </is>
      </c>
      <c s="8" t="inlineStr" r="G12499">
        <is>
          <t xml:space="preserve">124</t>
        </is>
      </c>
      <c s="9" r="H12499">
        <v>9.0000</v>
      </c>
      <c s="8" t="inlineStr" r="I12499">
        <is>
          <t xml:space="preserve"/>
        </is>
      </c>
      <c s="8" t="inlineStr" r="J12499">
        <is>
          <t xml:space="preserve"> Kendall</t>
        </is>
      </c>
    </row>
    <row r="12500" ht="20.25" customHeight="0">
      <c s="5" t="inlineStr" r="A12500">
        <is>
          <t xml:space="preserve">63200310</t>
        </is>
      </c>
      <c s="5" t="inlineStr" r="B12500">
        <is>
          <t xml:space="preserve">GUARDRAIL REMOVAL</t>
        </is>
      </c>
      <c s="5" t="inlineStr" r="C12500">
        <is>
          <t xml:space="preserve">FOOT   </t>
        </is>
      </c>
      <c s="6" r="D12500">
        <v>174.000</v>
      </c>
      <c s="7" r="E12500">
        <v>4</v>
      </c>
      <c s="8" t="inlineStr" r="F12500">
        <is>
          <t xml:space="preserve">89821</t>
        </is>
      </c>
      <c s="8" t="inlineStr" r="G12500">
        <is>
          <t xml:space="preserve">073</t>
        </is>
      </c>
      <c s="9" r="H12500">
        <v>4.0000</v>
      </c>
      <c s="8" t="inlineStr" r="I12500">
        <is>
          <t xml:space="preserve">Y</t>
        </is>
      </c>
      <c s="8" t="inlineStr" r="J12500">
        <is>
          <t xml:space="preserve"> Peoria</t>
        </is>
      </c>
    </row>
    <row r="12501" ht="20.25" customHeight="0">
      <c s="5" t="inlineStr" r="A12501">
        <is>
          <t xml:space="preserve">63200310</t>
        </is>
      </c>
      <c s="5" t="inlineStr" r="B12501">
        <is>
          <t xml:space="preserve">GUARDRAIL REMOVAL</t>
        </is>
      </c>
      <c s="5" t="inlineStr" r="C12501">
        <is>
          <t xml:space="preserve">FOOT   </t>
        </is>
      </c>
      <c s="6" r="D12501">
        <v>174.000</v>
      </c>
      <c s="7" r="E12501">
        <v>4</v>
      </c>
      <c s="8" t="inlineStr" r="F12501">
        <is>
          <t xml:space="preserve">89821</t>
        </is>
      </c>
      <c s="8" t="inlineStr" r="G12501">
        <is>
          <t xml:space="preserve">073</t>
        </is>
      </c>
      <c s="9" r="H12501">
        <v>4.2900</v>
      </c>
      <c s="8" t="inlineStr" r="I12501">
        <is>
          <t xml:space="preserve"/>
        </is>
      </c>
      <c s="8" t="inlineStr" r="J12501">
        <is>
          <t xml:space="preserve"> Peoria</t>
        </is>
      </c>
    </row>
    <row r="12502" ht="20.25" customHeight="0">
      <c s="5" t="inlineStr" r="A12502">
        <is>
          <t xml:space="preserve">63200310</t>
        </is>
      </c>
      <c s="5" t="inlineStr" r="B12502">
        <is>
          <t xml:space="preserve">GUARDRAIL REMOVAL</t>
        </is>
      </c>
      <c s="5" t="inlineStr" r="C12502">
        <is>
          <t xml:space="preserve">FOOT   </t>
        </is>
      </c>
      <c s="6" r="D12502">
        <v>152.000</v>
      </c>
      <c s="7" r="E12502">
        <v>6</v>
      </c>
      <c s="8" t="inlineStr" r="F12502">
        <is>
          <t xml:space="preserve">93793</t>
        </is>
      </c>
      <c s="8" t="inlineStr" r="G12502">
        <is>
          <t xml:space="preserve">077</t>
        </is>
      </c>
      <c s="9" r="H12502">
        <v>16.2900</v>
      </c>
      <c s="8" t="inlineStr" r="I12502">
        <is>
          <t xml:space="preserve">Y</t>
        </is>
      </c>
      <c s="8" t="inlineStr" r="J12502">
        <is>
          <t xml:space="preserve"> Logan</t>
        </is>
      </c>
    </row>
    <row r="12503" ht="20.25" customHeight="0">
      <c s="5" t="inlineStr" r="A12503">
        <is>
          <t xml:space="preserve">63200310</t>
        </is>
      </c>
      <c s="5" t="inlineStr" r="B12503">
        <is>
          <t xml:space="preserve">GUARDRAIL REMOVAL</t>
        </is>
      </c>
      <c s="5" t="inlineStr" r="C12503">
        <is>
          <t xml:space="preserve">FOOT   </t>
        </is>
      </c>
      <c s="6" r="D12503">
        <v>152.000</v>
      </c>
      <c s="7" r="E12503">
        <v>6</v>
      </c>
      <c s="8" t="inlineStr" r="F12503">
        <is>
          <t xml:space="preserve">93793</t>
        </is>
      </c>
      <c s="8" t="inlineStr" r="G12503">
        <is>
          <t xml:space="preserve">077</t>
        </is>
      </c>
      <c s="9" r="H12503">
        <v>7.0000</v>
      </c>
      <c s="8" t="inlineStr" r="I12503">
        <is>
          <t xml:space="preserve"/>
        </is>
      </c>
      <c s="8" t="inlineStr" r="J12503">
        <is>
          <t xml:space="preserve"> Logan</t>
        </is>
      </c>
    </row>
    <row r="12504" ht="20.25" customHeight="0">
      <c s="5" t="inlineStr" r="A12504">
        <is>
          <t xml:space="preserve">63200310</t>
        </is>
      </c>
      <c s="5" t="inlineStr" r="B12504">
        <is>
          <t xml:space="preserve">GUARDRAIL REMOVAL</t>
        </is>
      </c>
      <c s="5" t="inlineStr" r="C12504">
        <is>
          <t xml:space="preserve">FOOT   </t>
        </is>
      </c>
      <c s="6" r="D12504">
        <v>152.000</v>
      </c>
      <c s="7" r="E12504">
        <v>6</v>
      </c>
      <c s="8" t="inlineStr" r="F12504">
        <is>
          <t xml:space="preserve">93793</t>
        </is>
      </c>
      <c s="8" t="inlineStr" r="G12504">
        <is>
          <t xml:space="preserve">077</t>
        </is>
      </c>
      <c s="9" r="H12504">
        <v>15.0000</v>
      </c>
      <c s="8" t="inlineStr" r="I12504">
        <is>
          <t xml:space="preserve"/>
        </is>
      </c>
      <c s="8" t="inlineStr" r="J12504">
        <is>
          <t xml:space="preserve"> Logan</t>
        </is>
      </c>
    </row>
    <row r="12505" ht="20.25" customHeight="0">
      <c s="5" t="inlineStr" r="A12505">
        <is>
          <t xml:space="preserve">63200310</t>
        </is>
      </c>
      <c s="5" t="inlineStr" r="B12505">
        <is>
          <t xml:space="preserve">GUARDRAIL REMOVAL</t>
        </is>
      </c>
      <c s="5" t="inlineStr" r="C12505">
        <is>
          <t xml:space="preserve">FOOT   </t>
        </is>
      </c>
      <c s="6" r="D12505">
        <v>500.000</v>
      </c>
      <c s="7" r="E12505">
        <v>6</v>
      </c>
      <c s="8" t="inlineStr" r="F12505">
        <is>
          <t xml:space="preserve">93795</t>
        </is>
      </c>
      <c s="8" t="inlineStr" r="G12505">
        <is>
          <t xml:space="preserve">128</t>
        </is>
      </c>
      <c s="9" r="H12505">
        <v>9.0000</v>
      </c>
      <c s="8" t="inlineStr" r="I12505">
        <is>
          <t xml:space="preserve">Y</t>
        </is>
      </c>
      <c s="8" t="inlineStr" r="J12505">
        <is>
          <t xml:space="preserve"> Macoupin</t>
        </is>
      </c>
    </row>
    <row r="12506" ht="20.25" customHeight="0">
      <c s="5" t="inlineStr" r="A12506">
        <is>
          <t xml:space="preserve">63200310</t>
        </is>
      </c>
      <c s="5" t="inlineStr" r="B12506">
        <is>
          <t xml:space="preserve">GUARDRAIL REMOVAL</t>
        </is>
      </c>
      <c s="5" t="inlineStr" r="C12506">
        <is>
          <t xml:space="preserve">FOOT   </t>
        </is>
      </c>
      <c s="6" r="D12506">
        <v>500.000</v>
      </c>
      <c s="7" r="E12506">
        <v>6</v>
      </c>
      <c s="8" t="inlineStr" r="F12506">
        <is>
          <t xml:space="preserve">93795</t>
        </is>
      </c>
      <c s="8" t="inlineStr" r="G12506">
        <is>
          <t xml:space="preserve">128</t>
        </is>
      </c>
      <c s="9" r="H12506">
        <v>11.3000</v>
      </c>
      <c s="8" t="inlineStr" r="I12506">
        <is>
          <t xml:space="preserve"/>
        </is>
      </c>
      <c s="8" t="inlineStr" r="J12506">
        <is>
          <t xml:space="preserve"> Macoupin</t>
        </is>
      </c>
    </row>
    <row r="12507" ht="20.25" customHeight="0">
      <c s="5" t="inlineStr" r="A12507">
        <is>
          <t xml:space="preserve">63200310</t>
        </is>
      </c>
      <c s="5" t="inlineStr" r="B12507">
        <is>
          <t xml:space="preserve">GUARDRAIL REMOVAL</t>
        </is>
      </c>
      <c s="5" t="inlineStr" r="C12507">
        <is>
          <t xml:space="preserve">FOOT   </t>
        </is>
      </c>
      <c s="6" r="D12507">
        <v>641.000</v>
      </c>
      <c s="7" r="E12507">
        <v>8</v>
      </c>
      <c s="8" t="inlineStr" r="F12507">
        <is>
          <t xml:space="preserve">97796</t>
        </is>
      </c>
      <c s="8" t="inlineStr" r="G12507">
        <is>
          <t xml:space="preserve">141</t>
        </is>
      </c>
      <c s="9" r="H12507">
        <v>10.0000</v>
      </c>
      <c s="8" t="inlineStr" r="I12507">
        <is>
          <t xml:space="preserve">Y</t>
        </is>
      </c>
      <c s="8" t="inlineStr" r="J12507">
        <is>
          <t xml:space="preserve"> Jersey</t>
        </is>
      </c>
    </row>
    <row r="12508" ht="20.25" customHeight="0">
      <c s="5" t="inlineStr" r="A12508">
        <is>
          <t xml:space="preserve">63200310</t>
        </is>
      </c>
      <c s="5" t="inlineStr" r="B12508">
        <is>
          <t xml:space="preserve">GUARDRAIL REMOVAL</t>
        </is>
      </c>
      <c s="5" t="inlineStr" r="C12508">
        <is>
          <t xml:space="preserve">FOOT   </t>
        </is>
      </c>
      <c s="6" r="D12508">
        <v>641.000</v>
      </c>
      <c s="7" r="E12508">
        <v>8</v>
      </c>
      <c s="8" t="inlineStr" r="F12508">
        <is>
          <t xml:space="preserve">97796</t>
        </is>
      </c>
      <c s="8" t="inlineStr" r="G12508">
        <is>
          <t xml:space="preserve">141</t>
        </is>
      </c>
      <c s="9" r="H12508">
        <v>10.0000</v>
      </c>
      <c s="8" t="inlineStr" r="I12508">
        <is>
          <t xml:space="preserve"/>
        </is>
      </c>
      <c s="8" t="inlineStr" r="J12508">
        <is>
          <t xml:space="preserve"> Jersey</t>
        </is>
      </c>
    </row>
    <row r="12509" ht="20.25" customHeight="0">
      <c s="5" t="inlineStr" r="A12509">
        <is>
          <t xml:space="preserve">63200310</t>
        </is>
      </c>
      <c s="5" t="inlineStr" r="B12509">
        <is>
          <t xml:space="preserve">GUARDRAIL REMOVAL</t>
        </is>
      </c>
      <c s="5" t="inlineStr" r="C12509">
        <is>
          <t xml:space="preserve">FOOT   </t>
        </is>
      </c>
      <c s="6" r="D12509">
        <v>153.000</v>
      </c>
      <c s="7" r="E12509">
        <v>8</v>
      </c>
      <c s="8" t="inlineStr" r="F12509">
        <is>
          <t xml:space="preserve">97797</t>
        </is>
      </c>
      <c s="8" t="inlineStr" r="G12509">
        <is>
          <t xml:space="preserve">142</t>
        </is>
      </c>
      <c s="9" r="H12509">
        <v>7.5000</v>
      </c>
      <c s="8" t="inlineStr" r="I12509">
        <is>
          <t xml:space="preserve">Y</t>
        </is>
      </c>
      <c s="8" t="inlineStr" r="J12509">
        <is>
          <t xml:space="preserve"> Monroe</t>
        </is>
      </c>
    </row>
    <row r="12510" ht="20.25" customHeight="0">
      <c s="5" t="inlineStr" r="A12510">
        <is>
          <t xml:space="preserve">63200310</t>
        </is>
      </c>
      <c s="5" t="inlineStr" r="B12510">
        <is>
          <t xml:space="preserve">GUARDRAIL REMOVAL</t>
        </is>
      </c>
      <c s="5" t="inlineStr" r="C12510">
        <is>
          <t xml:space="preserve">FOOT   </t>
        </is>
      </c>
      <c s="6" r="D12510">
        <v>153.000</v>
      </c>
      <c s="7" r="E12510">
        <v>8</v>
      </c>
      <c s="8" t="inlineStr" r="F12510">
        <is>
          <t xml:space="preserve">97797</t>
        </is>
      </c>
      <c s="8" t="inlineStr" r="G12510">
        <is>
          <t xml:space="preserve">142</t>
        </is>
      </c>
      <c s="9" r="H12510">
        <v>5.0000</v>
      </c>
      <c s="8" t="inlineStr" r="I12510">
        <is>
          <t xml:space="preserve"/>
        </is>
      </c>
      <c s="8" t="inlineStr" r="J12510">
        <is>
          <t xml:space="preserve"> Monroe</t>
        </is>
      </c>
    </row>
    <row r="12511" ht="20.25" customHeight="0">
      <c s="5" t="inlineStr" r="A12511">
        <is>
          <t xml:space="preserve">63300575</t>
        </is>
      </c>
      <c s="5" t="inlineStr" r="B12511">
        <is>
          <t xml:space="preserve">REMOVE AND REERECT RAIL ELEMENT OF EXISTING GUARDRAIL</t>
        </is>
      </c>
      <c s="5" t="inlineStr" r="C12511">
        <is>
          <t xml:space="preserve">FOOT   </t>
        </is>
      </c>
      <c s="6" r="D12511">
        <v>1520.000</v>
      </c>
      <c s="7" r="E12511">
        <v>4</v>
      </c>
      <c s="8" t="inlineStr" r="F12511">
        <is>
          <t xml:space="preserve">68G91</t>
        </is>
      </c>
      <c s="8" t="inlineStr" r="G12511">
        <is>
          <t xml:space="preserve">014</t>
        </is>
      </c>
      <c s="9" r="H12511">
        <v>25.0000</v>
      </c>
      <c s="8" t="inlineStr" r="I12511">
        <is>
          <t xml:space="preserve">Y</t>
        </is>
      </c>
      <c s="8" t="inlineStr" r="J12511">
        <is>
          <t xml:space="preserve"> Knox</t>
        </is>
      </c>
    </row>
    <row r="12512" ht="20.25" customHeight="0">
      <c s="5" t="inlineStr" r="A12512">
        <is>
          <t xml:space="preserve">63300575</t>
        </is>
      </c>
      <c s="5" t="inlineStr" r="B12512">
        <is>
          <t xml:space="preserve">REMOVE AND REERECT RAIL ELEMENT OF EXISTING GUARDRAIL</t>
        </is>
      </c>
      <c s="5" t="inlineStr" r="C12512">
        <is>
          <t xml:space="preserve">FOOT   </t>
        </is>
      </c>
      <c s="6" r="D12512">
        <v>1520.000</v>
      </c>
      <c s="7" r="E12512">
        <v>4</v>
      </c>
      <c s="8" t="inlineStr" r="F12512">
        <is>
          <t xml:space="preserve">68G91</t>
        </is>
      </c>
      <c s="8" t="inlineStr" r="G12512">
        <is>
          <t xml:space="preserve">014</t>
        </is>
      </c>
      <c s="9" r="H12512">
        <v>22.1800</v>
      </c>
      <c s="8" t="inlineStr" r="I12512">
        <is>
          <t xml:space="preserve"/>
        </is>
      </c>
      <c s="8" t="inlineStr" r="J12512">
        <is>
          <t xml:space="preserve"> Knox</t>
        </is>
      </c>
    </row>
    <row r="12513" ht="20.25" customHeight="0">
      <c s="5" t="inlineStr" r="A12513">
        <is>
          <t xml:space="preserve">63300575</t>
        </is>
      </c>
      <c s="5" t="inlineStr" r="B12513">
        <is>
          <t xml:space="preserve">REMOVE AND REERECT RAIL ELEMENT OF EXISTING GUARDRAIL</t>
        </is>
      </c>
      <c s="5" t="inlineStr" r="C12513">
        <is>
          <t xml:space="preserve">FOOT   </t>
        </is>
      </c>
      <c s="6" r="D12513">
        <v>1520.000</v>
      </c>
      <c s="7" r="E12513">
        <v>4</v>
      </c>
      <c s="8" t="inlineStr" r="F12513">
        <is>
          <t xml:space="preserve">68G91</t>
        </is>
      </c>
      <c s="8" t="inlineStr" r="G12513">
        <is>
          <t xml:space="preserve">014</t>
        </is>
      </c>
      <c s="9" r="H12513">
        <v>25.0000</v>
      </c>
      <c s="8" t="inlineStr" r="I12513">
        <is>
          <t xml:space="preserve"/>
        </is>
      </c>
      <c s="8" t="inlineStr" r="J12513">
        <is>
          <t xml:space="preserve"> Knox</t>
        </is>
      </c>
    </row>
    <row r="12514" ht="20.25" customHeight="0">
      <c s="5" t="inlineStr" r="A12514">
        <is>
          <t xml:space="preserve">63300575</t>
        </is>
      </c>
      <c s="5" t="inlineStr" r="B12514">
        <is>
          <t xml:space="preserve">REMOVE AND REERECT RAIL ELEMENT OF EXISTING GUARDRAIL</t>
        </is>
      </c>
      <c s="5" t="inlineStr" r="C12514">
        <is>
          <t xml:space="preserve">FOOT   </t>
        </is>
      </c>
      <c s="6" r="D12514">
        <v>45.000</v>
      </c>
      <c s="7" r="E12514">
        <v>9</v>
      </c>
      <c s="8" t="inlineStr" r="F12514">
        <is>
          <t xml:space="preserve">78963</t>
        </is>
      </c>
      <c s="8" t="inlineStr" r="G12514">
        <is>
          <t xml:space="preserve">039</t>
        </is>
      </c>
      <c s="9" r="H12514">
        <v>82.2400</v>
      </c>
      <c s="8" t="inlineStr" r="I12514">
        <is>
          <t xml:space="preserve">Y</t>
        </is>
      </c>
      <c s="8" t="inlineStr" r="J12514">
        <is>
          <t xml:space="preserve"> Jefferson</t>
        </is>
      </c>
    </row>
    <row r="12515" ht="20.25" customHeight="0">
      <c s="5" t="inlineStr" r="A12515">
        <is>
          <t xml:space="preserve">63300575</t>
        </is>
      </c>
      <c s="5" t="inlineStr" r="B12515">
        <is>
          <t xml:space="preserve">REMOVE AND REERECT RAIL ELEMENT OF EXISTING GUARDRAIL</t>
        </is>
      </c>
      <c s="5" t="inlineStr" r="C12515">
        <is>
          <t xml:space="preserve">FOOT   </t>
        </is>
      </c>
      <c s="6" r="D12515">
        <v>45.000</v>
      </c>
      <c s="7" r="E12515">
        <v>9</v>
      </c>
      <c s="8" t="inlineStr" r="F12515">
        <is>
          <t xml:space="preserve">78963</t>
        </is>
      </c>
      <c s="8" t="inlineStr" r="G12515">
        <is>
          <t xml:space="preserve">039</t>
        </is>
      </c>
      <c s="9" r="H12515">
        <v>31.0000</v>
      </c>
      <c s="8" t="inlineStr" r="I12515">
        <is>
          <t xml:space="preserve"/>
        </is>
      </c>
      <c s="8" t="inlineStr" r="J12515">
        <is>
          <t xml:space="preserve"> Jefferson</t>
        </is>
      </c>
    </row>
    <row r="12516" ht="20.25" customHeight="0">
      <c s="5" t="inlineStr" r="A12516">
        <is>
          <t xml:space="preserve">63300575</t>
        </is>
      </c>
      <c s="5" t="inlineStr" r="B12516">
        <is>
          <t xml:space="preserve">REMOVE AND REERECT RAIL ELEMENT OF EXISTING GUARDRAIL</t>
        </is>
      </c>
      <c s="5" t="inlineStr" r="C12516">
        <is>
          <t xml:space="preserve">FOOT   </t>
        </is>
      </c>
      <c s="6" r="D12516">
        <v>4947.000</v>
      </c>
      <c s="7" r="E12516">
        <v>8</v>
      </c>
      <c s="8" t="inlineStr" r="F12516">
        <is>
          <t xml:space="preserve">97796</t>
        </is>
      </c>
      <c s="8" t="inlineStr" r="G12516">
        <is>
          <t xml:space="preserve">141</t>
        </is>
      </c>
      <c s="9" r="H12516">
        <v>5.5000</v>
      </c>
      <c s="8" t="inlineStr" r="I12516">
        <is>
          <t xml:space="preserve">Y</t>
        </is>
      </c>
      <c s="8" t="inlineStr" r="J12516">
        <is>
          <t xml:space="preserve"> Jersey</t>
        </is>
      </c>
    </row>
    <row r="12517" ht="20.25" customHeight="0">
      <c s="5" t="inlineStr" r="A12517">
        <is>
          <t xml:space="preserve">63300575</t>
        </is>
      </c>
      <c s="5" t="inlineStr" r="B12517">
        <is>
          <t xml:space="preserve">REMOVE AND REERECT RAIL ELEMENT OF EXISTING GUARDRAIL</t>
        </is>
      </c>
      <c s="5" t="inlineStr" r="C12517">
        <is>
          <t xml:space="preserve">FOOT   </t>
        </is>
      </c>
      <c s="6" r="D12517">
        <v>4947.000</v>
      </c>
      <c s="7" r="E12517">
        <v>8</v>
      </c>
      <c s="8" t="inlineStr" r="F12517">
        <is>
          <t xml:space="preserve">97796</t>
        </is>
      </c>
      <c s="8" t="inlineStr" r="G12517">
        <is>
          <t xml:space="preserve">141</t>
        </is>
      </c>
      <c s="9" r="H12517">
        <v>2.7500</v>
      </c>
      <c s="8" t="inlineStr" r="I12517">
        <is>
          <t xml:space="preserve"/>
        </is>
      </c>
      <c s="8" t="inlineStr" r="J12517">
        <is>
          <t xml:space="preserve"> Jersey</t>
        </is>
      </c>
    </row>
    <row r="12518" ht="20.25" customHeight="0">
      <c s="5" t="inlineStr" r="A12518">
        <is>
          <t xml:space="preserve">63301210</t>
        </is>
      </c>
      <c s="5" t="inlineStr" r="B12518">
        <is>
          <t xml:space="preserve">REMOVE AND REERECT STEEL PLATE BEAM GUARDRAIL, TYPE A</t>
        </is>
      </c>
      <c s="5" t="inlineStr" r="C12518">
        <is>
          <t xml:space="preserve">FOOT   </t>
        </is>
      </c>
      <c s="6" r="D12518">
        <v>150.000</v>
      </c>
      <c s="7" r="E12518">
        <v>1</v>
      </c>
      <c s="8" t="inlineStr" r="F12518">
        <is>
          <t xml:space="preserve">62M43</t>
        </is>
      </c>
      <c s="8" t="inlineStr" r="G12518">
        <is>
          <t xml:space="preserve">110</t>
        </is>
      </c>
      <c s="9" r="H12518">
        <v>48.0000</v>
      </c>
      <c s="8" t="inlineStr" r="I12518">
        <is>
          <t xml:space="preserve">Y</t>
        </is>
      </c>
      <c s="8" t="inlineStr" r="J12518">
        <is>
          <t xml:space="preserve"> DuPage, Will</t>
        </is>
      </c>
    </row>
    <row r="12519" ht="20.25" customHeight="0">
      <c s="5" t="inlineStr" r="A12519">
        <is>
          <t xml:space="preserve">63301210</t>
        </is>
      </c>
      <c s="5" t="inlineStr" r="B12519">
        <is>
          <t xml:space="preserve">REMOVE AND REERECT STEEL PLATE BEAM GUARDRAIL, TYPE A</t>
        </is>
      </c>
      <c s="5" t="inlineStr" r="C12519">
        <is>
          <t xml:space="preserve">FOOT   </t>
        </is>
      </c>
      <c s="6" r="D12519">
        <v>150.000</v>
      </c>
      <c s="7" r="E12519">
        <v>1</v>
      </c>
      <c s="8" t="inlineStr" r="F12519">
        <is>
          <t xml:space="preserve">62M43</t>
        </is>
      </c>
      <c s="8" t="inlineStr" r="G12519">
        <is>
          <t xml:space="preserve">110</t>
        </is>
      </c>
      <c s="9" r="H12519">
        <v>35.2100</v>
      </c>
      <c s="8" t="inlineStr" r="I12519">
        <is>
          <t xml:space="preserve"/>
        </is>
      </c>
      <c s="8" t="inlineStr" r="J12519">
        <is>
          <t xml:space="preserve"> DuPage, Will</t>
        </is>
      </c>
    </row>
    <row r="12520" ht="20.25" customHeight="0">
      <c s="5" t="inlineStr" r="A12520">
        <is>
          <t xml:space="preserve">63301210</t>
        </is>
      </c>
      <c s="5" t="inlineStr" r="B12520">
        <is>
          <t xml:space="preserve">REMOVE AND REERECT STEEL PLATE BEAM GUARDRAIL, TYPE A</t>
        </is>
      </c>
      <c s="5" t="inlineStr" r="C12520">
        <is>
          <t xml:space="preserve">FOOT   </t>
        </is>
      </c>
      <c s="6" r="D12520">
        <v>150.000</v>
      </c>
      <c s="7" r="E12520">
        <v>1</v>
      </c>
      <c s="8" t="inlineStr" r="F12520">
        <is>
          <t xml:space="preserve">62M43</t>
        </is>
      </c>
      <c s="8" t="inlineStr" r="G12520">
        <is>
          <t xml:space="preserve">110</t>
        </is>
      </c>
      <c s="9" r="H12520">
        <v>35.2100</v>
      </c>
      <c s="8" t="inlineStr" r="I12520">
        <is>
          <t xml:space="preserve"/>
        </is>
      </c>
      <c s="8" t="inlineStr" r="J12520">
        <is>
          <t xml:space="preserve"> DuPage, Will</t>
        </is>
      </c>
    </row>
    <row r="12521" ht="20.25" customHeight="0">
      <c s="5" t="inlineStr" r="A12521">
        <is>
          <t xml:space="preserve">63301210</t>
        </is>
      </c>
      <c s="5" t="inlineStr" r="B12521">
        <is>
          <t xml:space="preserve">REMOVE AND REERECT STEEL PLATE BEAM GUARDRAIL, TYPE A</t>
        </is>
      </c>
      <c s="5" t="inlineStr" r="C12521">
        <is>
          <t xml:space="preserve">FOOT   </t>
        </is>
      </c>
      <c s="6" r="D12521">
        <v>150.000</v>
      </c>
      <c s="7" r="E12521">
        <v>1</v>
      </c>
      <c s="8" t="inlineStr" r="F12521">
        <is>
          <t xml:space="preserve">62M43</t>
        </is>
      </c>
      <c s="8" t="inlineStr" r="G12521">
        <is>
          <t xml:space="preserve">110</t>
        </is>
      </c>
      <c s="9" r="H12521">
        <v>37.0000</v>
      </c>
      <c s="8" t="inlineStr" r="I12521">
        <is>
          <t xml:space="preserve"/>
        </is>
      </c>
      <c s="8" t="inlineStr" r="J12521">
        <is>
          <t xml:space="preserve"> DuPage, Will</t>
        </is>
      </c>
    </row>
    <row r="12522" ht="20.25" customHeight="0">
      <c s="5" t="inlineStr" r="A12522">
        <is>
          <t xml:space="preserve">63301210</t>
        </is>
      </c>
      <c s="5" t="inlineStr" r="B12522">
        <is>
          <t xml:space="preserve">REMOVE AND REERECT STEEL PLATE BEAM GUARDRAIL, TYPE A</t>
        </is>
      </c>
      <c s="5" t="inlineStr" r="C12522">
        <is>
          <t xml:space="preserve">FOOT   </t>
        </is>
      </c>
      <c s="6" r="D12522">
        <v>50.000</v>
      </c>
      <c s="7" r="E12522">
        <v>2</v>
      </c>
      <c s="8" t="inlineStr" r="F12522">
        <is>
          <t xml:space="preserve">64R48</t>
        </is>
      </c>
      <c s="8" t="inlineStr" r="G12522">
        <is>
          <t xml:space="preserve">006</t>
        </is>
      </c>
      <c s="9" r="H12522">
        <v>25.0000</v>
      </c>
      <c s="8" t="inlineStr" r="I12522">
        <is>
          <t xml:space="preserve">Y</t>
        </is>
      </c>
      <c s="8" t="inlineStr" r="J12522">
        <is>
          <t xml:space="preserve"> Carroll</t>
        </is>
      </c>
    </row>
    <row r="12523" ht="20.25" customHeight="0">
      <c s="5" t="inlineStr" r="A12523">
        <is>
          <t xml:space="preserve">63301210</t>
        </is>
      </c>
      <c s="5" t="inlineStr" r="B12523">
        <is>
          <t xml:space="preserve">REMOVE AND REERECT STEEL PLATE BEAM GUARDRAIL, TYPE A</t>
        </is>
      </c>
      <c s="5" t="inlineStr" r="C12523">
        <is>
          <t xml:space="preserve">FOOT   </t>
        </is>
      </c>
      <c s="6" r="D12523">
        <v>50.000</v>
      </c>
      <c s="7" r="E12523">
        <v>2</v>
      </c>
      <c s="8" t="inlineStr" r="F12523">
        <is>
          <t xml:space="preserve">64R48</t>
        </is>
      </c>
      <c s="8" t="inlineStr" r="G12523">
        <is>
          <t xml:space="preserve">006</t>
        </is>
      </c>
      <c s="9" r="H12523">
        <v>23.1200</v>
      </c>
      <c s="8" t="inlineStr" r="I12523">
        <is>
          <t xml:space="preserve"/>
        </is>
      </c>
      <c s="8" t="inlineStr" r="J12523">
        <is>
          <t xml:space="preserve"> Carroll</t>
        </is>
      </c>
    </row>
    <row r="12524" ht="20.25" customHeight="0">
      <c s="5" t="inlineStr" r="A12524">
        <is>
          <t xml:space="preserve">63301210</t>
        </is>
      </c>
      <c s="5" t="inlineStr" r="B12524">
        <is>
          <t xml:space="preserve">REMOVE AND REERECT STEEL PLATE BEAM GUARDRAIL, TYPE A</t>
        </is>
      </c>
      <c s="5" t="inlineStr" r="C12524">
        <is>
          <t xml:space="preserve">FOOT   </t>
        </is>
      </c>
      <c s="6" r="D12524">
        <v>50.000</v>
      </c>
      <c s="7" r="E12524">
        <v>2</v>
      </c>
      <c s="8" t="inlineStr" r="F12524">
        <is>
          <t xml:space="preserve">64R48</t>
        </is>
      </c>
      <c s="8" t="inlineStr" r="G12524">
        <is>
          <t xml:space="preserve">006</t>
        </is>
      </c>
      <c s="9" r="H12524">
        <v>23.2500</v>
      </c>
      <c s="8" t="inlineStr" r="I12524">
        <is>
          <t xml:space="preserve"/>
        </is>
      </c>
      <c s="8" t="inlineStr" r="J12524">
        <is>
          <t xml:space="preserve"> Carroll</t>
        </is>
      </c>
    </row>
    <row r="12525" ht="20.25" customHeight="0">
      <c s="5" t="inlineStr" r="A12525">
        <is>
          <t xml:space="preserve">63301210</t>
        </is>
      </c>
      <c s="5" t="inlineStr" r="B12525">
        <is>
          <t xml:space="preserve">REMOVE AND REERECT STEEL PLATE BEAM GUARDRAIL, TYPE A</t>
        </is>
      </c>
      <c s="5" t="inlineStr" r="C12525">
        <is>
          <t xml:space="preserve">FOOT   </t>
        </is>
      </c>
      <c s="6" r="D12525">
        <v>50.000</v>
      </c>
      <c s="7" r="E12525">
        <v>2</v>
      </c>
      <c s="8" t="inlineStr" r="F12525">
        <is>
          <t xml:space="preserve">64R48</t>
        </is>
      </c>
      <c s="8" t="inlineStr" r="G12525">
        <is>
          <t xml:space="preserve">006</t>
        </is>
      </c>
      <c s="9" r="H12525">
        <v>26.0000</v>
      </c>
      <c s="8" t="inlineStr" r="I12525">
        <is>
          <t xml:space="preserve"/>
        </is>
      </c>
      <c s="8" t="inlineStr" r="J12525">
        <is>
          <t xml:space="preserve"> Carroll</t>
        </is>
      </c>
    </row>
    <row r="12526" ht="20.25" customHeight="0">
      <c s="5" t="inlineStr" r="A12526">
        <is>
          <t xml:space="preserve">63301210</t>
        </is>
      </c>
      <c s="5" t="inlineStr" r="B12526">
        <is>
          <t xml:space="preserve">REMOVE AND REERECT STEEL PLATE BEAM GUARDRAIL, TYPE A</t>
        </is>
      </c>
      <c s="5" t="inlineStr" r="C12526">
        <is>
          <t xml:space="preserve">FOOT   </t>
        </is>
      </c>
      <c s="6" r="D12526">
        <v>50.000</v>
      </c>
      <c s="7" r="E12526">
        <v>2</v>
      </c>
      <c s="8" t="inlineStr" r="F12526">
        <is>
          <t xml:space="preserve">64R48</t>
        </is>
      </c>
      <c s="8" t="inlineStr" r="G12526">
        <is>
          <t xml:space="preserve">006</t>
        </is>
      </c>
      <c s="9" r="H12526">
        <v>28.0000</v>
      </c>
      <c s="8" t="inlineStr" r="I12526">
        <is>
          <t xml:space="preserve"/>
        </is>
      </c>
      <c s="8" t="inlineStr" r="J12526">
        <is>
          <t xml:space="preserve"> Carroll</t>
        </is>
      </c>
    </row>
    <row r="12527" ht="20.25" customHeight="0">
      <c s="5" t="inlineStr" r="A12527">
        <is>
          <t xml:space="preserve">63301210</t>
        </is>
      </c>
      <c s="5" t="inlineStr" r="B12527">
        <is>
          <t xml:space="preserve">REMOVE AND REERECT STEEL PLATE BEAM GUARDRAIL, TYPE A</t>
        </is>
      </c>
      <c s="5" t="inlineStr" r="C12527">
        <is>
          <t xml:space="preserve">FOOT   </t>
        </is>
      </c>
      <c s="6" r="D12527">
        <v>100.000</v>
      </c>
      <c s="7" r="E12527">
        <v>2</v>
      </c>
      <c s="8" t="inlineStr" r="F12527">
        <is>
          <t xml:space="preserve">64R78</t>
        </is>
      </c>
      <c s="8" t="inlineStr" r="G12527">
        <is>
          <t xml:space="preserve">009</t>
        </is>
      </c>
      <c s="9" r="H12527">
        <v>6.9500</v>
      </c>
      <c s="8" t="inlineStr" r="I12527">
        <is>
          <t xml:space="preserve">Y</t>
        </is>
      </c>
      <c s="8" t="inlineStr" r="J12527">
        <is>
          <t xml:space="preserve"> Various</t>
        </is>
      </c>
    </row>
    <row r="12528" ht="20.25" customHeight="0">
      <c s="5" t="inlineStr" r="A12528">
        <is>
          <t xml:space="preserve">63301210</t>
        </is>
      </c>
      <c s="5" t="inlineStr" r="B12528">
        <is>
          <t xml:space="preserve">REMOVE AND REERECT STEEL PLATE BEAM GUARDRAIL, TYPE A</t>
        </is>
      </c>
      <c s="5" t="inlineStr" r="C12528">
        <is>
          <t xml:space="preserve">FOOT   </t>
        </is>
      </c>
      <c s="6" r="D12528">
        <v>25.000</v>
      </c>
      <c s="7" r="E12528">
        <v>4</v>
      </c>
      <c s="8" t="inlineStr" r="F12528">
        <is>
          <t xml:space="preserve">68E42</t>
        </is>
      </c>
      <c s="8" t="inlineStr" r="G12528">
        <is>
          <t xml:space="preserve">013</t>
        </is>
      </c>
      <c s="9" r="H12528">
        <v>50.0000</v>
      </c>
      <c s="8" t="inlineStr" r="I12528">
        <is>
          <t xml:space="preserve">Y</t>
        </is>
      </c>
      <c s="8" t="inlineStr" r="J12528">
        <is>
          <t xml:space="preserve"> Tazewell</t>
        </is>
      </c>
    </row>
    <row r="12529" ht="20.25" customHeight="0">
      <c s="5" t="inlineStr" r="A12529">
        <is>
          <t xml:space="preserve">63301210</t>
        </is>
      </c>
      <c s="5" t="inlineStr" r="B12529">
        <is>
          <t xml:space="preserve">REMOVE AND REERECT STEEL PLATE BEAM GUARDRAIL, TYPE A</t>
        </is>
      </c>
      <c s="5" t="inlineStr" r="C12529">
        <is>
          <t xml:space="preserve">FOOT   </t>
        </is>
      </c>
      <c s="6" r="D12529">
        <v>25.000</v>
      </c>
      <c s="7" r="E12529">
        <v>4</v>
      </c>
      <c s="8" t="inlineStr" r="F12529">
        <is>
          <t xml:space="preserve">68E42</t>
        </is>
      </c>
      <c s="8" t="inlineStr" r="G12529">
        <is>
          <t xml:space="preserve">013</t>
        </is>
      </c>
      <c s="9" r="H12529">
        <v>53.6800</v>
      </c>
      <c s="8" t="inlineStr" r="I12529">
        <is>
          <t xml:space="preserve"/>
        </is>
      </c>
      <c s="8" t="inlineStr" r="J12529">
        <is>
          <t xml:space="preserve"> Tazewell</t>
        </is>
      </c>
    </row>
    <row r="12530" ht="20.25" customHeight="0">
      <c s="5" t="inlineStr" r="A12530">
        <is>
          <t xml:space="preserve">63301210</t>
        </is>
      </c>
      <c s="5" t="inlineStr" r="B12530">
        <is>
          <t xml:space="preserve">REMOVE AND REERECT STEEL PLATE BEAM GUARDRAIL, TYPE A</t>
        </is>
      </c>
      <c s="5" t="inlineStr" r="C12530">
        <is>
          <t xml:space="preserve">FOOT   </t>
        </is>
      </c>
      <c s="6" r="D12530">
        <v>25.000</v>
      </c>
      <c s="7" r="E12530">
        <v>4</v>
      </c>
      <c s="8" t="inlineStr" r="F12530">
        <is>
          <t xml:space="preserve">68E42</t>
        </is>
      </c>
      <c s="8" t="inlineStr" r="G12530">
        <is>
          <t xml:space="preserve">013</t>
        </is>
      </c>
      <c s="9" r="H12530">
        <v>90.6400</v>
      </c>
      <c s="8" t="inlineStr" r="I12530">
        <is>
          <t xml:space="preserve"/>
        </is>
      </c>
      <c s="8" t="inlineStr" r="J12530">
        <is>
          <t xml:space="preserve"> Tazewell</t>
        </is>
      </c>
    </row>
    <row r="12531" ht="20.25" customHeight="0">
      <c s="5" t="inlineStr" r="A12531">
        <is>
          <t xml:space="preserve">63301990</t>
        </is>
      </c>
      <c s="5" t="inlineStr" r="B12531">
        <is>
          <t xml:space="preserve">REMOVE AND REERECT TRAFFIC BARRIER TERMINALS, TYPE  1</t>
        </is>
      </c>
      <c s="5" t="inlineStr" r="C12531">
        <is>
          <t xml:space="preserve">EACH   </t>
        </is>
      </c>
      <c s="6" r="D12531">
        <v>2.000</v>
      </c>
      <c s="7" r="E12531">
        <v>1</v>
      </c>
      <c s="8" t="inlineStr" r="F12531">
        <is>
          <t xml:space="preserve">62M43</t>
        </is>
      </c>
      <c s="8" t="inlineStr" r="G12531">
        <is>
          <t xml:space="preserve">110</t>
        </is>
      </c>
      <c s="9" r="H12531">
        <v>4000.0000</v>
      </c>
      <c s="8" t="inlineStr" r="I12531">
        <is>
          <t xml:space="preserve">Y</t>
        </is>
      </c>
      <c s="8" t="inlineStr" r="J12531">
        <is>
          <t xml:space="preserve"> DuPage, Will</t>
        </is>
      </c>
    </row>
    <row r="12532" ht="20.25" customHeight="0">
      <c s="5" t="inlineStr" r="A12532">
        <is>
          <t xml:space="preserve">63301990</t>
        </is>
      </c>
      <c s="5" t="inlineStr" r="B12532">
        <is>
          <t xml:space="preserve">REMOVE AND REERECT TRAFFIC BARRIER TERMINALS, TYPE  1</t>
        </is>
      </c>
      <c s="5" t="inlineStr" r="C12532">
        <is>
          <t xml:space="preserve">EACH   </t>
        </is>
      </c>
      <c s="6" r="D12532">
        <v>2.000</v>
      </c>
      <c s="7" r="E12532">
        <v>1</v>
      </c>
      <c s="8" t="inlineStr" r="F12532">
        <is>
          <t xml:space="preserve">62M43</t>
        </is>
      </c>
      <c s="8" t="inlineStr" r="G12532">
        <is>
          <t xml:space="preserve">110</t>
        </is>
      </c>
      <c s="9" r="H12532">
        <v>2676.0000</v>
      </c>
      <c s="8" t="inlineStr" r="I12532">
        <is>
          <t xml:space="preserve"/>
        </is>
      </c>
      <c s="8" t="inlineStr" r="J12532">
        <is>
          <t xml:space="preserve"> DuPage, Will</t>
        </is>
      </c>
    </row>
    <row r="12533" ht="20.25" customHeight="0">
      <c s="5" t="inlineStr" r="A12533">
        <is>
          <t xml:space="preserve">63301990</t>
        </is>
      </c>
      <c s="5" t="inlineStr" r="B12533">
        <is>
          <t xml:space="preserve">REMOVE AND REERECT TRAFFIC BARRIER TERMINALS, TYPE  1</t>
        </is>
      </c>
      <c s="5" t="inlineStr" r="C12533">
        <is>
          <t xml:space="preserve">EACH   </t>
        </is>
      </c>
      <c s="6" r="D12533">
        <v>2.000</v>
      </c>
      <c s="7" r="E12533">
        <v>1</v>
      </c>
      <c s="8" t="inlineStr" r="F12533">
        <is>
          <t xml:space="preserve">62M43</t>
        </is>
      </c>
      <c s="8" t="inlineStr" r="G12533">
        <is>
          <t xml:space="preserve">110</t>
        </is>
      </c>
      <c s="9" r="H12533">
        <v>2676.0000</v>
      </c>
      <c s="8" t="inlineStr" r="I12533">
        <is>
          <t xml:space="preserve"/>
        </is>
      </c>
      <c s="8" t="inlineStr" r="J12533">
        <is>
          <t xml:space="preserve"> DuPage, Will</t>
        </is>
      </c>
    </row>
    <row r="12534" ht="20.25" customHeight="0">
      <c s="5" t="inlineStr" r="A12534">
        <is>
          <t xml:space="preserve">63301990</t>
        </is>
      </c>
      <c s="5" t="inlineStr" r="B12534">
        <is>
          <t xml:space="preserve">REMOVE AND REERECT TRAFFIC BARRIER TERMINALS, TYPE  1</t>
        </is>
      </c>
      <c s="5" t="inlineStr" r="C12534">
        <is>
          <t xml:space="preserve">EACH   </t>
        </is>
      </c>
      <c s="6" r="D12534">
        <v>2.000</v>
      </c>
      <c s="7" r="E12534">
        <v>1</v>
      </c>
      <c s="8" t="inlineStr" r="F12534">
        <is>
          <t xml:space="preserve">62M43</t>
        </is>
      </c>
      <c s="8" t="inlineStr" r="G12534">
        <is>
          <t xml:space="preserve">110</t>
        </is>
      </c>
      <c s="9" r="H12534">
        <v>2800.0000</v>
      </c>
      <c s="8" t="inlineStr" r="I12534">
        <is>
          <t xml:space="preserve"/>
        </is>
      </c>
      <c s="8" t="inlineStr" r="J12534">
        <is>
          <t xml:space="preserve"> DuPage, Will</t>
        </is>
      </c>
    </row>
    <row r="12535" ht="20.25" customHeight="0">
      <c s="5" t="inlineStr" r="A12535">
        <is>
          <t xml:space="preserve">63302700</t>
        </is>
      </c>
      <c s="5" t="inlineStr" r="B12535">
        <is>
          <t xml:space="preserve">REMOVE AND REERECT TRAFFIC BARRIER TERMINALS, TYPE  6</t>
        </is>
      </c>
      <c s="5" t="inlineStr" r="C12535">
        <is>
          <t xml:space="preserve">EACH   </t>
        </is>
      </c>
      <c s="6" r="D12535">
        <v>2.000</v>
      </c>
      <c s="7" r="E12535">
        <v>1</v>
      </c>
      <c s="8" t="inlineStr" r="F12535">
        <is>
          <t xml:space="preserve">62M43</t>
        </is>
      </c>
      <c s="8" t="inlineStr" r="G12535">
        <is>
          <t xml:space="preserve">110</t>
        </is>
      </c>
      <c s="9" r="H12535">
        <v>3500.0000</v>
      </c>
      <c s="8" t="inlineStr" r="I12535">
        <is>
          <t xml:space="preserve">Y</t>
        </is>
      </c>
      <c s="8" t="inlineStr" r="J12535">
        <is>
          <t xml:space="preserve"> DuPage, Will</t>
        </is>
      </c>
    </row>
    <row r="12536" ht="20.25" customHeight="0">
      <c s="5" t="inlineStr" r="A12536">
        <is>
          <t xml:space="preserve">63302700</t>
        </is>
      </c>
      <c s="5" t="inlineStr" r="B12536">
        <is>
          <t xml:space="preserve">REMOVE AND REERECT TRAFFIC BARRIER TERMINALS, TYPE  6</t>
        </is>
      </c>
      <c s="5" t="inlineStr" r="C12536">
        <is>
          <t xml:space="preserve">EACH   </t>
        </is>
      </c>
      <c s="6" r="D12536">
        <v>2.000</v>
      </c>
      <c s="7" r="E12536">
        <v>1</v>
      </c>
      <c s="8" t="inlineStr" r="F12536">
        <is>
          <t xml:space="preserve">62M43</t>
        </is>
      </c>
      <c s="8" t="inlineStr" r="G12536">
        <is>
          <t xml:space="preserve">110</t>
        </is>
      </c>
      <c s="9" r="H12536">
        <v>2910.3800</v>
      </c>
      <c s="8" t="inlineStr" r="I12536">
        <is>
          <t xml:space="preserve"/>
        </is>
      </c>
      <c s="8" t="inlineStr" r="J12536">
        <is>
          <t xml:space="preserve"> DuPage, Will</t>
        </is>
      </c>
    </row>
    <row r="12537" ht="20.25" customHeight="0">
      <c s="5" t="inlineStr" r="A12537">
        <is>
          <t xml:space="preserve">63302700</t>
        </is>
      </c>
      <c s="5" t="inlineStr" r="B12537">
        <is>
          <t xml:space="preserve">REMOVE AND REERECT TRAFFIC BARRIER TERMINALS, TYPE  6</t>
        </is>
      </c>
      <c s="5" t="inlineStr" r="C12537">
        <is>
          <t xml:space="preserve">EACH   </t>
        </is>
      </c>
      <c s="6" r="D12537">
        <v>2.000</v>
      </c>
      <c s="7" r="E12537">
        <v>1</v>
      </c>
      <c s="8" t="inlineStr" r="F12537">
        <is>
          <t xml:space="preserve">62M43</t>
        </is>
      </c>
      <c s="8" t="inlineStr" r="G12537">
        <is>
          <t xml:space="preserve">110</t>
        </is>
      </c>
      <c s="9" r="H12537">
        <v>2910.3800</v>
      </c>
      <c s="8" t="inlineStr" r="I12537">
        <is>
          <t xml:space="preserve"/>
        </is>
      </c>
      <c s="8" t="inlineStr" r="J12537">
        <is>
          <t xml:space="preserve"> DuPage, Will</t>
        </is>
      </c>
    </row>
    <row r="12538" ht="20.25" customHeight="0">
      <c s="5" t="inlineStr" r="A12538">
        <is>
          <t xml:space="preserve">63302700</t>
        </is>
      </c>
      <c s="5" t="inlineStr" r="B12538">
        <is>
          <t xml:space="preserve">REMOVE AND REERECT TRAFFIC BARRIER TERMINALS, TYPE  6</t>
        </is>
      </c>
      <c s="5" t="inlineStr" r="C12538">
        <is>
          <t xml:space="preserve">EACH   </t>
        </is>
      </c>
      <c s="6" r="D12538">
        <v>2.000</v>
      </c>
      <c s="7" r="E12538">
        <v>1</v>
      </c>
      <c s="8" t="inlineStr" r="F12538">
        <is>
          <t xml:space="preserve">62M43</t>
        </is>
      </c>
      <c s="8" t="inlineStr" r="G12538">
        <is>
          <t xml:space="preserve">110</t>
        </is>
      </c>
      <c s="9" r="H12538">
        <v>3100.0000</v>
      </c>
      <c s="8" t="inlineStr" r="I12538">
        <is>
          <t xml:space="preserve"/>
        </is>
      </c>
      <c s="8" t="inlineStr" r="J12538">
        <is>
          <t xml:space="preserve"> DuPage, Will</t>
        </is>
      </c>
    </row>
    <row r="12539" ht="20.25" customHeight="0">
      <c s="5" t="inlineStr" r="A12539">
        <is>
          <t xml:space="preserve">63302700</t>
        </is>
      </c>
      <c s="5" t="inlineStr" r="B12539">
        <is>
          <t xml:space="preserve">REMOVE AND REERECT TRAFFIC BARRIER TERMINALS, TYPE  6</t>
        </is>
      </c>
      <c s="5" t="inlineStr" r="C12539">
        <is>
          <t xml:space="preserve">EACH   </t>
        </is>
      </c>
      <c s="6" r="D12539">
        <v>2.000</v>
      </c>
      <c s="7" r="E12539">
        <v>2</v>
      </c>
      <c s="8" t="inlineStr" r="F12539">
        <is>
          <t xml:space="preserve">64R48</t>
        </is>
      </c>
      <c s="8" t="inlineStr" r="G12539">
        <is>
          <t xml:space="preserve">006</t>
        </is>
      </c>
      <c s="9" r="H12539">
        <v>5000.0000</v>
      </c>
      <c s="8" t="inlineStr" r="I12539">
        <is>
          <t xml:space="preserve">Y</t>
        </is>
      </c>
      <c s="8" t="inlineStr" r="J12539">
        <is>
          <t xml:space="preserve"> Carroll</t>
        </is>
      </c>
    </row>
    <row r="12540" ht="20.25" customHeight="0">
      <c s="5" t="inlineStr" r="A12540">
        <is>
          <t xml:space="preserve">63302700</t>
        </is>
      </c>
      <c s="5" t="inlineStr" r="B12540">
        <is>
          <t xml:space="preserve">REMOVE AND REERECT TRAFFIC BARRIER TERMINALS, TYPE  6</t>
        </is>
      </c>
      <c s="5" t="inlineStr" r="C12540">
        <is>
          <t xml:space="preserve">EACH   </t>
        </is>
      </c>
      <c s="6" r="D12540">
        <v>2.000</v>
      </c>
      <c s="7" r="E12540">
        <v>2</v>
      </c>
      <c s="8" t="inlineStr" r="F12540">
        <is>
          <t xml:space="preserve">64R48</t>
        </is>
      </c>
      <c s="8" t="inlineStr" r="G12540">
        <is>
          <t xml:space="preserve">006</t>
        </is>
      </c>
      <c s="9" r="H12540">
        <v>4480.0000</v>
      </c>
      <c s="8" t="inlineStr" r="I12540">
        <is>
          <t xml:space="preserve"/>
        </is>
      </c>
      <c s="8" t="inlineStr" r="J12540">
        <is>
          <t xml:space="preserve"> Carroll</t>
        </is>
      </c>
    </row>
    <row r="12541" ht="20.25" customHeight="0">
      <c s="5" t="inlineStr" r="A12541">
        <is>
          <t xml:space="preserve">63302700</t>
        </is>
      </c>
      <c s="5" t="inlineStr" r="B12541">
        <is>
          <t xml:space="preserve">REMOVE AND REERECT TRAFFIC BARRIER TERMINALS, TYPE  6</t>
        </is>
      </c>
      <c s="5" t="inlineStr" r="C12541">
        <is>
          <t xml:space="preserve">EACH   </t>
        </is>
      </c>
      <c s="6" r="D12541">
        <v>2.000</v>
      </c>
      <c s="7" r="E12541">
        <v>2</v>
      </c>
      <c s="8" t="inlineStr" r="F12541">
        <is>
          <t xml:space="preserve">64R48</t>
        </is>
      </c>
      <c s="8" t="inlineStr" r="G12541">
        <is>
          <t xml:space="preserve">006</t>
        </is>
      </c>
      <c s="9" r="H12541">
        <v>4480.0000</v>
      </c>
      <c s="8" t="inlineStr" r="I12541">
        <is>
          <t xml:space="preserve"/>
        </is>
      </c>
      <c s="8" t="inlineStr" r="J12541">
        <is>
          <t xml:space="preserve"> Carroll</t>
        </is>
      </c>
    </row>
    <row r="12542" ht="20.25" customHeight="0">
      <c s="5" t="inlineStr" r="A12542">
        <is>
          <t xml:space="preserve">63302700</t>
        </is>
      </c>
      <c s="5" t="inlineStr" r="B12542">
        <is>
          <t xml:space="preserve">REMOVE AND REERECT TRAFFIC BARRIER TERMINALS, TYPE  6</t>
        </is>
      </c>
      <c s="5" t="inlineStr" r="C12542">
        <is>
          <t xml:space="preserve">EACH   </t>
        </is>
      </c>
      <c s="6" r="D12542">
        <v>2.000</v>
      </c>
      <c s="7" r="E12542">
        <v>2</v>
      </c>
      <c s="8" t="inlineStr" r="F12542">
        <is>
          <t xml:space="preserve">64R48</t>
        </is>
      </c>
      <c s="8" t="inlineStr" r="G12542">
        <is>
          <t xml:space="preserve">006</t>
        </is>
      </c>
      <c s="9" r="H12542">
        <v>4900.0000</v>
      </c>
      <c s="8" t="inlineStr" r="I12542">
        <is>
          <t xml:space="preserve"/>
        </is>
      </c>
      <c s="8" t="inlineStr" r="J12542">
        <is>
          <t xml:space="preserve"> Carroll</t>
        </is>
      </c>
    </row>
    <row r="12543" ht="20.25" customHeight="0">
      <c s="5" t="inlineStr" r="A12543">
        <is>
          <t xml:space="preserve">63302700</t>
        </is>
      </c>
      <c s="5" t="inlineStr" r="B12543">
        <is>
          <t xml:space="preserve">REMOVE AND REERECT TRAFFIC BARRIER TERMINALS, TYPE  6</t>
        </is>
      </c>
      <c s="5" t="inlineStr" r="C12543">
        <is>
          <t xml:space="preserve">EACH   </t>
        </is>
      </c>
      <c s="6" r="D12543">
        <v>2.000</v>
      </c>
      <c s="7" r="E12543">
        <v>2</v>
      </c>
      <c s="8" t="inlineStr" r="F12543">
        <is>
          <t xml:space="preserve">64R48</t>
        </is>
      </c>
      <c s="8" t="inlineStr" r="G12543">
        <is>
          <t xml:space="preserve">006</t>
        </is>
      </c>
      <c s="9" r="H12543">
        <v>5050.0000</v>
      </c>
      <c s="8" t="inlineStr" r="I12543">
        <is>
          <t xml:space="preserve"/>
        </is>
      </c>
      <c s="8" t="inlineStr" r="J12543">
        <is>
          <t xml:space="preserve"> Carroll</t>
        </is>
      </c>
    </row>
    <row r="12544" ht="20.25" customHeight="0">
      <c s="5" t="inlineStr" r="A12544">
        <is>
          <t xml:space="preserve">63302700</t>
        </is>
      </c>
      <c s="5" t="inlineStr" r="B12544">
        <is>
          <t xml:space="preserve">REMOVE AND REERECT TRAFFIC BARRIER TERMINALS, TYPE  6</t>
        </is>
      </c>
      <c s="5" t="inlineStr" r="C12544">
        <is>
          <t xml:space="preserve">EACH   </t>
        </is>
      </c>
      <c s="6" r="D12544">
        <v>4.000</v>
      </c>
      <c s="7" r="E12544">
        <v>2</v>
      </c>
      <c s="8" t="inlineStr" r="F12544">
        <is>
          <t xml:space="preserve">64R54</t>
        </is>
      </c>
      <c s="8" t="inlineStr" r="G12544">
        <is>
          <t xml:space="preserve">008</t>
        </is>
      </c>
      <c s="9" r="H12544">
        <v>1.0000</v>
      </c>
      <c s="8" t="inlineStr" r="I12544">
        <is>
          <t xml:space="preserve">Y</t>
        </is>
      </c>
      <c s="8" t="inlineStr" r="J12544">
        <is>
          <t xml:space="preserve"> Lee</t>
        </is>
      </c>
    </row>
    <row r="12545" ht="20.25" customHeight="0">
      <c s="5" t="inlineStr" r="A12545">
        <is>
          <t xml:space="preserve">63302700</t>
        </is>
      </c>
      <c s="5" t="inlineStr" r="B12545">
        <is>
          <t xml:space="preserve">REMOVE AND REERECT TRAFFIC BARRIER TERMINALS, TYPE  6</t>
        </is>
      </c>
      <c s="5" t="inlineStr" r="C12545">
        <is>
          <t xml:space="preserve">EACH   </t>
        </is>
      </c>
      <c s="6" r="D12545">
        <v>4.000</v>
      </c>
      <c s="7" r="E12545">
        <v>2</v>
      </c>
      <c s="8" t="inlineStr" r="F12545">
        <is>
          <t xml:space="preserve">64R54</t>
        </is>
      </c>
      <c s="8" t="inlineStr" r="G12545">
        <is>
          <t xml:space="preserve">008</t>
        </is>
      </c>
      <c s="9" r="H12545">
        <v>2075.0000</v>
      </c>
      <c s="8" t="inlineStr" r="I12545">
        <is>
          <t xml:space="preserve"/>
        </is>
      </c>
      <c s="8" t="inlineStr" r="J12545">
        <is>
          <t xml:space="preserve"> Lee</t>
        </is>
      </c>
    </row>
    <row r="12546" ht="20.25" customHeight="0">
      <c s="5" t="inlineStr" r="A12546">
        <is>
          <t xml:space="preserve">63302700</t>
        </is>
      </c>
      <c s="5" t="inlineStr" r="B12546">
        <is>
          <t xml:space="preserve">REMOVE AND REERECT TRAFFIC BARRIER TERMINALS, TYPE  6</t>
        </is>
      </c>
      <c s="5" t="inlineStr" r="C12546">
        <is>
          <t xml:space="preserve">EACH   </t>
        </is>
      </c>
      <c s="6" r="D12546">
        <v>4.000</v>
      </c>
      <c s="7" r="E12546">
        <v>2</v>
      </c>
      <c s="8" t="inlineStr" r="F12546">
        <is>
          <t xml:space="preserve">64R54</t>
        </is>
      </c>
      <c s="8" t="inlineStr" r="G12546">
        <is>
          <t xml:space="preserve">008</t>
        </is>
      </c>
      <c s="9" r="H12546">
        <v>2275.0000</v>
      </c>
      <c s="8" t="inlineStr" r="I12546">
        <is>
          <t xml:space="preserve"/>
        </is>
      </c>
      <c s="8" t="inlineStr" r="J12546">
        <is>
          <t xml:space="preserve"> Lee</t>
        </is>
      </c>
    </row>
    <row r="12547" ht="20.25" customHeight="0">
      <c s="5" t="inlineStr" r="A12547">
        <is>
          <t xml:space="preserve">63302700</t>
        </is>
      </c>
      <c s="5" t="inlineStr" r="B12547">
        <is>
          <t xml:space="preserve">REMOVE AND REERECT TRAFFIC BARRIER TERMINALS, TYPE  6</t>
        </is>
      </c>
      <c s="5" t="inlineStr" r="C12547">
        <is>
          <t xml:space="preserve">EACH   </t>
        </is>
      </c>
      <c s="6" r="D12547">
        <v>4.000</v>
      </c>
      <c s="7" r="E12547">
        <v>2</v>
      </c>
      <c s="8" t="inlineStr" r="F12547">
        <is>
          <t xml:space="preserve">64R54</t>
        </is>
      </c>
      <c s="8" t="inlineStr" r="G12547">
        <is>
          <t xml:space="preserve">008</t>
        </is>
      </c>
      <c s="9" r="H12547">
        <v>2300.0000</v>
      </c>
      <c s="8" t="inlineStr" r="I12547">
        <is>
          <t xml:space="preserve"/>
        </is>
      </c>
      <c s="8" t="inlineStr" r="J12547">
        <is>
          <t xml:space="preserve"> Lee</t>
        </is>
      </c>
    </row>
    <row r="12548" ht="20.25" customHeight="0">
      <c s="5" t="inlineStr" r="A12548">
        <is>
          <t xml:space="preserve">63500105</t>
        </is>
      </c>
      <c s="5" t="inlineStr" r="B12548">
        <is>
          <t xml:space="preserve">DELINEATORS</t>
        </is>
      </c>
      <c s="5" t="inlineStr" r="C12548">
        <is>
          <t xml:space="preserve">EACH   </t>
        </is>
      </c>
      <c s="6" r="D12548">
        <v>100.000</v>
      </c>
      <c s="7" r="E12548">
        <v>1</v>
      </c>
      <c s="8" t="inlineStr" r="F12548">
        <is>
          <t xml:space="preserve">62U02</t>
        </is>
      </c>
      <c s="8" t="inlineStr" r="G12548">
        <is>
          <t xml:space="preserve">094</t>
        </is>
      </c>
      <c s="9" r="H12548">
        <v>30.0000</v>
      </c>
      <c s="8" t="inlineStr" r="I12548">
        <is>
          <t xml:space="preserve">Y</t>
        </is>
      </c>
      <c s="8" t="inlineStr" r="J12548">
        <is>
          <t xml:space="preserve">Various</t>
        </is>
      </c>
    </row>
    <row r="12549" ht="20.25" customHeight="0">
      <c s="5" t="inlineStr" r="A12549">
        <is>
          <t xml:space="preserve">63500105</t>
        </is>
      </c>
      <c s="5" t="inlineStr" r="B12549">
        <is>
          <t xml:space="preserve">DELINEATORS</t>
        </is>
      </c>
      <c s="5" t="inlineStr" r="C12549">
        <is>
          <t xml:space="preserve">EACH   </t>
        </is>
      </c>
      <c s="6" r="D12549">
        <v>8.000</v>
      </c>
      <c s="7" r="E12549">
        <v>2</v>
      </c>
      <c s="8" t="inlineStr" r="F12549">
        <is>
          <t xml:space="preserve">64P43</t>
        </is>
      </c>
      <c s="8" t="inlineStr" r="G12549">
        <is>
          <t xml:space="preserve">087</t>
        </is>
      </c>
      <c s="9" r="H12549">
        <v>45.0000</v>
      </c>
      <c s="8" t="inlineStr" r="I12549">
        <is>
          <t xml:space="preserve">Y</t>
        </is>
      </c>
      <c s="8" t="inlineStr" r="J12549">
        <is>
          <t xml:space="preserve"> Rock Island</t>
        </is>
      </c>
    </row>
    <row r="12550" ht="20.25" customHeight="0">
      <c s="5" t="inlineStr" r="A12550">
        <is>
          <t xml:space="preserve">63500105</t>
        </is>
      </c>
      <c s="5" t="inlineStr" r="B12550">
        <is>
          <t xml:space="preserve">DELINEATORS</t>
        </is>
      </c>
      <c s="5" t="inlineStr" r="C12550">
        <is>
          <t xml:space="preserve">EACH   </t>
        </is>
      </c>
      <c s="6" r="D12550">
        <v>8.000</v>
      </c>
      <c s="7" r="E12550">
        <v>2</v>
      </c>
      <c s="8" t="inlineStr" r="F12550">
        <is>
          <t xml:space="preserve">64P43</t>
        </is>
      </c>
      <c s="8" t="inlineStr" r="G12550">
        <is>
          <t xml:space="preserve">087</t>
        </is>
      </c>
      <c s="9" r="H12550">
        <v>45.0000</v>
      </c>
      <c s="8" t="inlineStr" r="I12550">
        <is>
          <t xml:space="preserve"/>
        </is>
      </c>
      <c s="8" t="inlineStr" r="J12550">
        <is>
          <t xml:space="preserve"> Rock Island</t>
        </is>
      </c>
    </row>
    <row r="12551" ht="20.25" customHeight="0">
      <c s="5" t="inlineStr" r="A12551">
        <is>
          <t xml:space="preserve">63500105</t>
        </is>
      </c>
      <c s="5" t="inlineStr" r="B12551">
        <is>
          <t xml:space="preserve">DELINEATORS</t>
        </is>
      </c>
      <c s="5" t="inlineStr" r="C12551">
        <is>
          <t xml:space="preserve">EACH   </t>
        </is>
      </c>
      <c s="6" r="D12551">
        <v>8.000</v>
      </c>
      <c s="7" r="E12551">
        <v>2</v>
      </c>
      <c s="8" t="inlineStr" r="F12551">
        <is>
          <t xml:space="preserve">64P43</t>
        </is>
      </c>
      <c s="8" t="inlineStr" r="G12551">
        <is>
          <t xml:space="preserve">087</t>
        </is>
      </c>
      <c s="9" r="H12551">
        <v>50.0000</v>
      </c>
      <c s="8" t="inlineStr" r="I12551">
        <is>
          <t xml:space="preserve"/>
        </is>
      </c>
      <c s="8" t="inlineStr" r="J12551">
        <is>
          <t xml:space="preserve"> Rock Island</t>
        </is>
      </c>
    </row>
    <row r="12552" ht="20.25" customHeight="0">
      <c s="5" t="inlineStr" r="A12552">
        <is>
          <t xml:space="preserve">63500105</t>
        </is>
      </c>
      <c s="5" t="inlineStr" r="B12552">
        <is>
          <t xml:space="preserve">DELINEATORS</t>
        </is>
      </c>
      <c s="5" t="inlineStr" r="C12552">
        <is>
          <t xml:space="preserve">EACH   </t>
        </is>
      </c>
      <c s="6" r="D12552">
        <v>50.000</v>
      </c>
      <c s="7" r="E12552">
        <v>2</v>
      </c>
      <c s="8" t="inlineStr" r="F12552">
        <is>
          <t xml:space="preserve">64R78</t>
        </is>
      </c>
      <c s="8" t="inlineStr" r="G12552">
        <is>
          <t xml:space="preserve">009</t>
        </is>
      </c>
      <c s="9" r="H12552">
        <v>61.0000</v>
      </c>
      <c s="8" t="inlineStr" r="I12552">
        <is>
          <t xml:space="preserve">Y</t>
        </is>
      </c>
      <c s="8" t="inlineStr" r="J12552">
        <is>
          <t xml:space="preserve"> Various</t>
        </is>
      </c>
    </row>
    <row r="12553" ht="20.25" customHeight="0">
      <c s="5" t="inlineStr" r="A12553">
        <is>
          <t xml:space="preserve">63500105</t>
        </is>
      </c>
      <c s="5" t="inlineStr" r="B12553">
        <is>
          <t xml:space="preserve">DELINEATORS</t>
        </is>
      </c>
      <c s="5" t="inlineStr" r="C12553">
        <is>
          <t xml:space="preserve">EACH   </t>
        </is>
      </c>
      <c s="6" r="D12553">
        <v>255.000</v>
      </c>
      <c s="7" r="E12553">
        <v>6</v>
      </c>
      <c s="8" t="inlineStr" r="F12553">
        <is>
          <t xml:space="preserve">72K64</t>
        </is>
      </c>
      <c s="8" t="inlineStr" r="G12553">
        <is>
          <t xml:space="preserve">061</t>
        </is>
      </c>
      <c s="9" r="H12553">
        <v>76.4500</v>
      </c>
      <c s="8" t="inlineStr" r="I12553">
        <is>
          <t xml:space="preserve">Y</t>
        </is>
      </c>
      <c s="8" t="inlineStr" r="J12553">
        <is>
          <t xml:space="preserve"> Logan</t>
        </is>
      </c>
    </row>
    <row r="12554" ht="20.25" customHeight="0">
      <c s="5" t="inlineStr" r="A12554">
        <is>
          <t xml:space="preserve">63500105</t>
        </is>
      </c>
      <c s="5" t="inlineStr" r="B12554">
        <is>
          <t xml:space="preserve">DELINEATORS</t>
        </is>
      </c>
      <c s="5" t="inlineStr" r="C12554">
        <is>
          <t xml:space="preserve">EACH   </t>
        </is>
      </c>
      <c s="6" r="D12554">
        <v>24.000</v>
      </c>
      <c s="7" r="E12554">
        <v>7</v>
      </c>
      <c s="8" t="inlineStr" r="F12554">
        <is>
          <t xml:space="preserve">74987</t>
        </is>
      </c>
      <c s="8" t="inlineStr" r="G12554">
        <is>
          <t xml:space="preserve">027</t>
        </is>
      </c>
      <c s="9" r="H12554">
        <v>165.0000</v>
      </c>
      <c s="8" t="inlineStr" r="I12554">
        <is>
          <t xml:space="preserve">Y</t>
        </is>
      </c>
      <c s="8" t="inlineStr" r="J12554">
        <is>
          <t xml:space="preserve"> Wayne</t>
        </is>
      </c>
    </row>
    <row r="12555" ht="20.25" customHeight="0">
      <c s="5" t="inlineStr" r="A12555">
        <is>
          <t xml:space="preserve">63500105</t>
        </is>
      </c>
      <c s="5" t="inlineStr" r="B12555">
        <is>
          <t xml:space="preserve">DELINEATORS</t>
        </is>
      </c>
      <c s="5" t="inlineStr" r="C12555">
        <is>
          <t xml:space="preserve">EACH   </t>
        </is>
      </c>
      <c s="6" r="D12555">
        <v>24.000</v>
      </c>
      <c s="7" r="E12555">
        <v>7</v>
      </c>
      <c s="8" t="inlineStr" r="F12555">
        <is>
          <t xml:space="preserve">74987</t>
        </is>
      </c>
      <c s="8" t="inlineStr" r="G12555">
        <is>
          <t xml:space="preserve">027</t>
        </is>
      </c>
      <c s="9" r="H12555">
        <v>124.4700</v>
      </c>
      <c s="8" t="inlineStr" r="I12555">
        <is>
          <t xml:space="preserve"/>
        </is>
      </c>
      <c s="8" t="inlineStr" r="J12555">
        <is>
          <t xml:space="preserve"> Wayne</t>
        </is>
      </c>
    </row>
    <row r="12556" ht="20.25" customHeight="0">
      <c s="5" t="inlineStr" r="A12556">
        <is>
          <t xml:space="preserve">63500105</t>
        </is>
      </c>
      <c s="5" t="inlineStr" r="B12556">
        <is>
          <t xml:space="preserve">DELINEATORS</t>
        </is>
      </c>
      <c s="5" t="inlineStr" r="C12556">
        <is>
          <t xml:space="preserve">EACH   </t>
        </is>
      </c>
      <c s="6" r="D12556">
        <v>400.000</v>
      </c>
      <c s="7" r="E12556">
        <v>9</v>
      </c>
      <c s="8" t="inlineStr" r="F12556">
        <is>
          <t xml:space="preserve">78604</t>
        </is>
      </c>
      <c s="8" t="inlineStr" r="G12556">
        <is>
          <t xml:space="preserve">104</t>
        </is>
      </c>
      <c s="9" r="H12556">
        <v>103.0000</v>
      </c>
      <c s="8" t="inlineStr" r="I12556">
        <is>
          <t xml:space="preserve">Y</t>
        </is>
      </c>
      <c s="8" t="inlineStr" r="J12556">
        <is>
          <t xml:space="preserve"> Jefferson</t>
        </is>
      </c>
    </row>
    <row r="12557" ht="20.25" customHeight="0">
      <c s="5" t="inlineStr" r="A12557">
        <is>
          <t xml:space="preserve">63500105</t>
        </is>
      </c>
      <c s="5" t="inlineStr" r="B12557">
        <is>
          <t xml:space="preserve">DELINEATORS</t>
        </is>
      </c>
      <c s="5" t="inlineStr" r="C12557">
        <is>
          <t xml:space="preserve">EACH   </t>
        </is>
      </c>
      <c s="6" r="D12557">
        <v>400.000</v>
      </c>
      <c s="7" r="E12557">
        <v>9</v>
      </c>
      <c s="8" t="inlineStr" r="F12557">
        <is>
          <t xml:space="preserve">78604</t>
        </is>
      </c>
      <c s="8" t="inlineStr" r="G12557">
        <is>
          <t xml:space="preserve">104</t>
        </is>
      </c>
      <c s="9" r="H12557">
        <v>84.7500</v>
      </c>
      <c s="8" t="inlineStr" r="I12557">
        <is>
          <t xml:space="preserve"/>
        </is>
      </c>
      <c s="8" t="inlineStr" r="J12557">
        <is>
          <t xml:space="preserve"> Jefferson</t>
        </is>
      </c>
    </row>
    <row r="12558" ht="20.25" customHeight="0">
      <c s="5" t="inlineStr" r="A12558">
        <is>
          <t xml:space="preserve">63500105</t>
        </is>
      </c>
      <c s="5" t="inlineStr" r="B12558">
        <is>
          <t xml:space="preserve">DELINEATORS</t>
        </is>
      </c>
      <c s="5" t="inlineStr" r="C12558">
        <is>
          <t xml:space="preserve">EACH   </t>
        </is>
      </c>
      <c s="6" r="D12558">
        <v>400.000</v>
      </c>
      <c s="7" r="E12558">
        <v>9</v>
      </c>
      <c s="8" t="inlineStr" r="F12558">
        <is>
          <t xml:space="preserve">78604</t>
        </is>
      </c>
      <c s="8" t="inlineStr" r="G12558">
        <is>
          <t xml:space="preserve">104</t>
        </is>
      </c>
      <c s="9" r="H12558">
        <v>88.9900</v>
      </c>
      <c s="8" t="inlineStr" r="I12558">
        <is>
          <t xml:space="preserve"/>
        </is>
      </c>
      <c s="8" t="inlineStr" r="J12558">
        <is>
          <t xml:space="preserve"> Jefferson</t>
        </is>
      </c>
    </row>
    <row r="12559" ht="20.25" customHeight="0">
      <c s="5" t="inlineStr" r="A12559">
        <is>
          <t xml:space="preserve">63500105</t>
        </is>
      </c>
      <c s="5" t="inlineStr" r="B12559">
        <is>
          <t xml:space="preserve">DELINEATORS</t>
        </is>
      </c>
      <c s="5" t="inlineStr" r="C12559">
        <is>
          <t xml:space="preserve">EACH   </t>
        </is>
      </c>
      <c s="6" r="D12559">
        <v>400.000</v>
      </c>
      <c s="7" r="E12559">
        <v>9</v>
      </c>
      <c s="8" t="inlineStr" r="F12559">
        <is>
          <t xml:space="preserve">78604</t>
        </is>
      </c>
      <c s="8" t="inlineStr" r="G12559">
        <is>
          <t xml:space="preserve">104</t>
        </is>
      </c>
      <c s="9" r="H12559">
        <v>118.0000</v>
      </c>
      <c s="8" t="inlineStr" r="I12559">
        <is>
          <t xml:space="preserve"/>
        </is>
      </c>
      <c s="8" t="inlineStr" r="J12559">
        <is>
          <t xml:space="preserve"> Jefferson</t>
        </is>
      </c>
    </row>
    <row r="12560" ht="20.25" customHeight="0">
      <c s="5" t="inlineStr" r="A12560">
        <is>
          <t xml:space="preserve">63700380</t>
        </is>
      </c>
      <c s="5" t="inlineStr" r="B12560">
        <is>
          <t xml:space="preserve">CONCRETE BARRIER, VARIABLE CROSS SECTION 44 INCH HEIGHT</t>
        </is>
      </c>
      <c s="5" t="inlineStr" r="C12560">
        <is>
          <t xml:space="preserve">FOOT   </t>
        </is>
      </c>
      <c s="6" r="D12560">
        <v>166.000</v>
      </c>
      <c s="7" r="E12560">
        <v>1</v>
      </c>
      <c s="8" t="inlineStr" r="F12560">
        <is>
          <t xml:space="preserve">62K74</t>
        </is>
      </c>
      <c s="8" t="inlineStr" r="G12560">
        <is>
          <t xml:space="preserve">131</t>
        </is>
      </c>
      <c s="9" r="H12560">
        <v>245.0000</v>
      </c>
      <c s="8" t="inlineStr" r="I12560">
        <is>
          <t xml:space="preserve">Y</t>
        </is>
      </c>
      <c s="8" t="inlineStr" r="J12560">
        <is>
          <t xml:space="preserve"> Cook</t>
        </is>
      </c>
    </row>
    <row r="12561" ht="20.25" customHeight="0">
      <c s="5" t="inlineStr" r="A12561">
        <is>
          <t xml:space="preserve">63700380</t>
        </is>
      </c>
      <c s="5" t="inlineStr" r="B12561">
        <is>
          <t xml:space="preserve">CONCRETE BARRIER, VARIABLE CROSS SECTION 44 INCH HEIGHT</t>
        </is>
      </c>
      <c s="5" t="inlineStr" r="C12561">
        <is>
          <t xml:space="preserve">FOOT   </t>
        </is>
      </c>
      <c s="6" r="D12561">
        <v>166.000</v>
      </c>
      <c s="7" r="E12561">
        <v>1</v>
      </c>
      <c s="8" t="inlineStr" r="F12561">
        <is>
          <t xml:space="preserve">62K74</t>
        </is>
      </c>
      <c s="8" t="inlineStr" r="G12561">
        <is>
          <t xml:space="preserve">131</t>
        </is>
      </c>
      <c s="9" r="H12561">
        <v>215.0000</v>
      </c>
      <c s="8" t="inlineStr" r="I12561">
        <is>
          <t xml:space="preserve"/>
        </is>
      </c>
      <c s="8" t="inlineStr" r="J12561">
        <is>
          <t xml:space="preserve"> Cook</t>
        </is>
      </c>
    </row>
    <row r="12562" ht="20.25" customHeight="0">
      <c s="5" t="inlineStr" r="A12562">
        <is>
          <t xml:space="preserve">63700380</t>
        </is>
      </c>
      <c s="5" t="inlineStr" r="B12562">
        <is>
          <t xml:space="preserve">CONCRETE BARRIER, VARIABLE CROSS SECTION 44 INCH HEIGHT</t>
        </is>
      </c>
      <c s="5" t="inlineStr" r="C12562">
        <is>
          <t xml:space="preserve">FOOT   </t>
        </is>
      </c>
      <c s="6" r="D12562">
        <v>166.000</v>
      </c>
      <c s="7" r="E12562">
        <v>1</v>
      </c>
      <c s="8" t="inlineStr" r="F12562">
        <is>
          <t xml:space="preserve">62K74</t>
        </is>
      </c>
      <c s="8" t="inlineStr" r="G12562">
        <is>
          <t xml:space="preserve">131</t>
        </is>
      </c>
      <c s="9" r="H12562">
        <v>320.0000</v>
      </c>
      <c s="8" t="inlineStr" r="I12562">
        <is>
          <t xml:space="preserve"/>
        </is>
      </c>
      <c s="8" t="inlineStr" r="J12562">
        <is>
          <t xml:space="preserve"> Cook</t>
        </is>
      </c>
    </row>
    <row r="12563" ht="20.25" customHeight="0">
      <c s="5" t="inlineStr" r="A12563">
        <is>
          <t xml:space="preserve">63700805</t>
        </is>
      </c>
      <c s="5" t="inlineStr" r="B12563">
        <is>
          <t xml:space="preserve">CONCRETE BARRIER TRANSITION</t>
        </is>
      </c>
      <c s="5" t="inlineStr" r="C12563">
        <is>
          <t xml:space="preserve">FOOT   </t>
        </is>
      </c>
      <c s="6" r="D12563">
        <v>444.000</v>
      </c>
      <c s="7" r="E12563">
        <v>1</v>
      </c>
      <c s="8" t="inlineStr" r="F12563">
        <is>
          <t xml:space="preserve">62K74</t>
        </is>
      </c>
      <c s="8" t="inlineStr" r="G12563">
        <is>
          <t xml:space="preserve">131</t>
        </is>
      </c>
      <c s="9" r="H12563">
        <v>278.0000</v>
      </c>
      <c s="8" t="inlineStr" r="I12563">
        <is>
          <t xml:space="preserve">Y</t>
        </is>
      </c>
      <c s="8" t="inlineStr" r="J12563">
        <is>
          <t xml:space="preserve"> Cook</t>
        </is>
      </c>
    </row>
    <row r="12564" ht="20.25" customHeight="0">
      <c s="5" t="inlineStr" r="A12564">
        <is>
          <t xml:space="preserve">63700805</t>
        </is>
      </c>
      <c s="5" t="inlineStr" r="B12564">
        <is>
          <t xml:space="preserve">CONCRETE BARRIER TRANSITION</t>
        </is>
      </c>
      <c s="5" t="inlineStr" r="C12564">
        <is>
          <t xml:space="preserve">FOOT   </t>
        </is>
      </c>
      <c s="6" r="D12564">
        <v>444.000</v>
      </c>
      <c s="7" r="E12564">
        <v>1</v>
      </c>
      <c s="8" t="inlineStr" r="F12564">
        <is>
          <t xml:space="preserve">62K74</t>
        </is>
      </c>
      <c s="8" t="inlineStr" r="G12564">
        <is>
          <t xml:space="preserve">131</t>
        </is>
      </c>
      <c s="9" r="H12564">
        <v>400.0000</v>
      </c>
      <c s="8" t="inlineStr" r="I12564">
        <is>
          <t xml:space="preserve"/>
        </is>
      </c>
      <c s="8" t="inlineStr" r="J12564">
        <is>
          <t xml:space="preserve"> Cook</t>
        </is>
      </c>
    </row>
    <row r="12565" ht="20.25" customHeight="0">
      <c s="5" t="inlineStr" r="A12565">
        <is>
          <t xml:space="preserve">63700805</t>
        </is>
      </c>
      <c s="5" t="inlineStr" r="B12565">
        <is>
          <t xml:space="preserve">CONCRETE BARRIER TRANSITION</t>
        </is>
      </c>
      <c s="5" t="inlineStr" r="C12565">
        <is>
          <t xml:space="preserve">FOOT   </t>
        </is>
      </c>
      <c s="6" r="D12565">
        <v>444.000</v>
      </c>
      <c s="7" r="E12565">
        <v>1</v>
      </c>
      <c s="8" t="inlineStr" r="F12565">
        <is>
          <t xml:space="preserve">62K74</t>
        </is>
      </c>
      <c s="8" t="inlineStr" r="G12565">
        <is>
          <t xml:space="preserve">131</t>
        </is>
      </c>
      <c s="9" r="H12565">
        <v>510.0000</v>
      </c>
      <c s="8" t="inlineStr" r="I12565">
        <is>
          <t xml:space="preserve"/>
        </is>
      </c>
      <c s="8" t="inlineStr" r="J12565">
        <is>
          <t xml:space="preserve"> Cook</t>
        </is>
      </c>
    </row>
    <row r="12566" ht="20.25" customHeight="0">
      <c s="5" t="inlineStr" r="A12566">
        <is>
          <t xml:space="preserve">63800920</t>
        </is>
      </c>
      <c s="5" t="inlineStr" r="B12566">
        <is>
          <t xml:space="preserve">MODULAR GLARE SCREEN SYSTEM, TEMPORARY</t>
        </is>
      </c>
      <c s="5" t="inlineStr" r="C12566">
        <is>
          <t xml:space="preserve">FOOT   </t>
        </is>
      </c>
      <c s="6" r="D12566">
        <v>3775.000</v>
      </c>
      <c s="7" r="E12566">
        <v>4</v>
      </c>
      <c s="8" t="inlineStr" r="F12566">
        <is>
          <t xml:space="preserve">68E42</t>
        </is>
      </c>
      <c s="8" t="inlineStr" r="G12566">
        <is>
          <t xml:space="preserve">013</t>
        </is>
      </c>
      <c s="9" r="H12566">
        <v>9.0000</v>
      </c>
      <c s="8" t="inlineStr" r="I12566">
        <is>
          <t xml:space="preserve">Y</t>
        </is>
      </c>
      <c s="8" t="inlineStr" r="J12566">
        <is>
          <t xml:space="preserve"> Tazewell</t>
        </is>
      </c>
    </row>
    <row r="12567" ht="20.25" customHeight="0">
      <c s="5" t="inlineStr" r="A12567">
        <is>
          <t xml:space="preserve">63800920</t>
        </is>
      </c>
      <c s="5" t="inlineStr" r="B12567">
        <is>
          <t xml:space="preserve">MODULAR GLARE SCREEN SYSTEM, TEMPORARY</t>
        </is>
      </c>
      <c s="5" t="inlineStr" r="C12567">
        <is>
          <t xml:space="preserve">FOOT   </t>
        </is>
      </c>
      <c s="6" r="D12567">
        <v>3775.000</v>
      </c>
      <c s="7" r="E12567">
        <v>4</v>
      </c>
      <c s="8" t="inlineStr" r="F12567">
        <is>
          <t xml:space="preserve">68E42</t>
        </is>
      </c>
      <c s="8" t="inlineStr" r="G12567">
        <is>
          <t xml:space="preserve">013</t>
        </is>
      </c>
      <c s="9" r="H12567">
        <v>5.0000</v>
      </c>
      <c s="8" t="inlineStr" r="I12567">
        <is>
          <t xml:space="preserve"/>
        </is>
      </c>
      <c s="8" t="inlineStr" r="J12567">
        <is>
          <t xml:space="preserve"> Tazewell</t>
        </is>
      </c>
    </row>
    <row r="12568" ht="20.25" customHeight="0">
      <c s="5" t="inlineStr" r="A12568">
        <is>
          <t xml:space="preserve">63800920</t>
        </is>
      </c>
      <c s="5" t="inlineStr" r="B12568">
        <is>
          <t xml:space="preserve">MODULAR GLARE SCREEN SYSTEM, TEMPORARY</t>
        </is>
      </c>
      <c s="5" t="inlineStr" r="C12568">
        <is>
          <t xml:space="preserve">FOOT   </t>
        </is>
      </c>
      <c s="6" r="D12568">
        <v>3775.000</v>
      </c>
      <c s="7" r="E12568">
        <v>4</v>
      </c>
      <c s="8" t="inlineStr" r="F12568">
        <is>
          <t xml:space="preserve">68E42</t>
        </is>
      </c>
      <c s="8" t="inlineStr" r="G12568">
        <is>
          <t xml:space="preserve">013</t>
        </is>
      </c>
      <c s="9" r="H12568">
        <v>9.8100</v>
      </c>
      <c s="8" t="inlineStr" r="I12568">
        <is>
          <t xml:space="preserve"/>
        </is>
      </c>
      <c s="8" t="inlineStr" r="J12568">
        <is>
          <t xml:space="preserve"> Tazewell</t>
        </is>
      </c>
    </row>
    <row r="12569" ht="20.25" customHeight="0">
      <c s="5" t="inlineStr" r="A12569">
        <is>
          <t xml:space="preserve">64200108</t>
        </is>
      </c>
      <c s="5" t="inlineStr" r="B12569">
        <is>
          <t xml:space="preserve">SHOULDER RUMBLE STRIPS,  8 INCH</t>
        </is>
      </c>
      <c s="5" t="inlineStr" r="C12569">
        <is>
          <t xml:space="preserve">FOOT   </t>
        </is>
      </c>
      <c s="6" r="D12569">
        <v>192.000</v>
      </c>
      <c s="7" r="E12569">
        <v>2</v>
      </c>
      <c s="8" t="inlineStr" r="F12569">
        <is>
          <t xml:space="preserve">64R48</t>
        </is>
      </c>
      <c s="8" t="inlineStr" r="G12569">
        <is>
          <t xml:space="preserve">006</t>
        </is>
      </c>
      <c s="9" r="H12569">
        <v>55.0000</v>
      </c>
      <c s="8" t="inlineStr" r="I12569">
        <is>
          <t xml:space="preserve">Y</t>
        </is>
      </c>
      <c s="8" t="inlineStr" r="J12569">
        <is>
          <t xml:space="preserve"> Carroll</t>
        </is>
      </c>
    </row>
    <row r="12570" ht="20.25" customHeight="0">
      <c s="5" t="inlineStr" r="A12570">
        <is>
          <t xml:space="preserve">64200108</t>
        </is>
      </c>
      <c s="5" t="inlineStr" r="B12570">
        <is>
          <t xml:space="preserve">SHOULDER RUMBLE STRIPS,  8 INCH</t>
        </is>
      </c>
      <c s="5" t="inlineStr" r="C12570">
        <is>
          <t xml:space="preserve">FOOT   </t>
        </is>
      </c>
      <c s="6" r="D12570">
        <v>192.000</v>
      </c>
      <c s="7" r="E12570">
        <v>2</v>
      </c>
      <c s="8" t="inlineStr" r="F12570">
        <is>
          <t xml:space="preserve">64R48</t>
        </is>
      </c>
      <c s="8" t="inlineStr" r="G12570">
        <is>
          <t xml:space="preserve">006</t>
        </is>
      </c>
      <c s="9" r="H12570">
        <v>30.0000</v>
      </c>
      <c s="8" t="inlineStr" r="I12570">
        <is>
          <t xml:space="preserve"/>
        </is>
      </c>
      <c s="8" t="inlineStr" r="J12570">
        <is>
          <t xml:space="preserve"> Carroll</t>
        </is>
      </c>
    </row>
    <row r="12571" ht="20.25" customHeight="0">
      <c s="5" t="inlineStr" r="A12571">
        <is>
          <t xml:space="preserve">64200108</t>
        </is>
      </c>
      <c s="5" t="inlineStr" r="B12571">
        <is>
          <t xml:space="preserve">SHOULDER RUMBLE STRIPS,  8 INCH</t>
        </is>
      </c>
      <c s="5" t="inlineStr" r="C12571">
        <is>
          <t xml:space="preserve">FOOT   </t>
        </is>
      </c>
      <c s="6" r="D12571">
        <v>192.000</v>
      </c>
      <c s="7" r="E12571">
        <v>2</v>
      </c>
      <c s="8" t="inlineStr" r="F12571">
        <is>
          <t xml:space="preserve">64R48</t>
        </is>
      </c>
      <c s="8" t="inlineStr" r="G12571">
        <is>
          <t xml:space="preserve">006</t>
        </is>
      </c>
      <c s="9" r="H12571">
        <v>36.0000</v>
      </c>
      <c s="8" t="inlineStr" r="I12571">
        <is>
          <t xml:space="preserve"/>
        </is>
      </c>
      <c s="8" t="inlineStr" r="J12571">
        <is>
          <t xml:space="preserve"> Carroll</t>
        </is>
      </c>
    </row>
    <row r="12572" ht="20.25" customHeight="0">
      <c s="5" t="inlineStr" r="A12572">
        <is>
          <t xml:space="preserve">64200108</t>
        </is>
      </c>
      <c s="5" t="inlineStr" r="B12572">
        <is>
          <t xml:space="preserve">SHOULDER RUMBLE STRIPS,  8 INCH</t>
        </is>
      </c>
      <c s="5" t="inlineStr" r="C12572">
        <is>
          <t xml:space="preserve">FOOT   </t>
        </is>
      </c>
      <c s="6" r="D12572">
        <v>192.000</v>
      </c>
      <c s="7" r="E12572">
        <v>2</v>
      </c>
      <c s="8" t="inlineStr" r="F12572">
        <is>
          <t xml:space="preserve">64R48</t>
        </is>
      </c>
      <c s="8" t="inlineStr" r="G12572">
        <is>
          <t xml:space="preserve">006</t>
        </is>
      </c>
      <c s="9" r="H12572">
        <v>39.0000</v>
      </c>
      <c s="8" t="inlineStr" r="I12572">
        <is>
          <t xml:space="preserve"/>
        </is>
      </c>
      <c s="8" t="inlineStr" r="J12572">
        <is>
          <t xml:space="preserve"> Carroll</t>
        </is>
      </c>
    </row>
    <row r="12573" ht="20.25" customHeight="0">
      <c s="5" t="inlineStr" r="A12573">
        <is>
          <t xml:space="preserve">64200108</t>
        </is>
      </c>
      <c s="5" t="inlineStr" r="B12573">
        <is>
          <t xml:space="preserve">SHOULDER RUMBLE STRIPS,  8 INCH</t>
        </is>
      </c>
      <c s="5" t="inlineStr" r="C12573">
        <is>
          <t xml:space="preserve">FOOT   </t>
        </is>
      </c>
      <c s="6" r="D12573">
        <v>192.000</v>
      </c>
      <c s="7" r="E12573">
        <v>2</v>
      </c>
      <c s="8" t="inlineStr" r="F12573">
        <is>
          <t xml:space="preserve">64R48</t>
        </is>
      </c>
      <c s="8" t="inlineStr" r="G12573">
        <is>
          <t xml:space="preserve">006</t>
        </is>
      </c>
      <c s="9" r="H12573">
        <v>56.0000</v>
      </c>
      <c s="8" t="inlineStr" r="I12573">
        <is>
          <t xml:space="preserve"/>
        </is>
      </c>
      <c s="8" t="inlineStr" r="J12573">
        <is>
          <t xml:space="preserve"> Carroll</t>
        </is>
      </c>
    </row>
    <row r="12574" ht="20.25" customHeight="0">
      <c s="5" t="inlineStr" r="A12574">
        <is>
          <t xml:space="preserve">64200108</t>
        </is>
      </c>
      <c s="5" t="inlineStr" r="B12574">
        <is>
          <t xml:space="preserve">SHOULDER RUMBLE STRIPS,  8 INCH</t>
        </is>
      </c>
      <c s="5" t="inlineStr" r="C12574">
        <is>
          <t xml:space="preserve">FOOT   </t>
        </is>
      </c>
      <c s="6" r="D12574">
        <v>224.000</v>
      </c>
      <c s="7" r="E12574">
        <v>2</v>
      </c>
      <c s="8" t="inlineStr" r="F12574">
        <is>
          <t xml:space="preserve">64R49</t>
        </is>
      </c>
      <c s="8" t="inlineStr" r="G12574">
        <is>
          <t xml:space="preserve">007</t>
        </is>
      </c>
      <c s="9" r="H12574">
        <v>11.1600</v>
      </c>
      <c s="8" t="inlineStr" r="I12574">
        <is>
          <t xml:space="preserve">Y</t>
        </is>
      </c>
      <c s="8" t="inlineStr" r="J12574">
        <is>
          <t xml:space="preserve"> Boone</t>
        </is>
      </c>
    </row>
    <row r="12575" ht="20.25" customHeight="0">
      <c s="5" t="inlineStr" r="A12575">
        <is>
          <t xml:space="preserve">64200108</t>
        </is>
      </c>
      <c s="5" t="inlineStr" r="B12575">
        <is>
          <t xml:space="preserve">SHOULDER RUMBLE STRIPS,  8 INCH</t>
        </is>
      </c>
      <c s="5" t="inlineStr" r="C12575">
        <is>
          <t xml:space="preserve">FOOT   </t>
        </is>
      </c>
      <c s="6" r="D12575">
        <v>224.000</v>
      </c>
      <c s="7" r="E12575">
        <v>2</v>
      </c>
      <c s="8" t="inlineStr" r="F12575">
        <is>
          <t xml:space="preserve">64R49</t>
        </is>
      </c>
      <c s="8" t="inlineStr" r="G12575">
        <is>
          <t xml:space="preserve">007</t>
        </is>
      </c>
      <c s="9" r="H12575">
        <v>30.0000</v>
      </c>
      <c s="8" t="inlineStr" r="I12575">
        <is>
          <t xml:space="preserve"/>
        </is>
      </c>
      <c s="8" t="inlineStr" r="J12575">
        <is>
          <t xml:space="preserve"> Boone</t>
        </is>
      </c>
    </row>
    <row r="12576" ht="20.25" customHeight="0">
      <c s="5" t="inlineStr" r="A12576">
        <is>
          <t xml:space="preserve">64200108</t>
        </is>
      </c>
      <c s="5" t="inlineStr" r="B12576">
        <is>
          <t xml:space="preserve">SHOULDER RUMBLE STRIPS,  8 INCH</t>
        </is>
      </c>
      <c s="5" t="inlineStr" r="C12576">
        <is>
          <t xml:space="preserve">FOOT   </t>
        </is>
      </c>
      <c s="6" r="D12576">
        <v>224.000</v>
      </c>
      <c s="7" r="E12576">
        <v>2</v>
      </c>
      <c s="8" t="inlineStr" r="F12576">
        <is>
          <t xml:space="preserve">64R49</t>
        </is>
      </c>
      <c s="8" t="inlineStr" r="G12576">
        <is>
          <t xml:space="preserve">007</t>
        </is>
      </c>
      <c s="9" r="H12576">
        <v>35.7000</v>
      </c>
      <c s="8" t="inlineStr" r="I12576">
        <is>
          <t xml:space="preserve"/>
        </is>
      </c>
      <c s="8" t="inlineStr" r="J12576">
        <is>
          <t xml:space="preserve"> Boone</t>
        </is>
      </c>
    </row>
    <row r="12577" ht="20.25" customHeight="0">
      <c s="5" t="inlineStr" r="A12577">
        <is>
          <t xml:space="preserve">64200108</t>
        </is>
      </c>
      <c s="5" t="inlineStr" r="B12577">
        <is>
          <t xml:space="preserve">SHOULDER RUMBLE STRIPS,  8 INCH</t>
        </is>
      </c>
      <c s="5" t="inlineStr" r="C12577">
        <is>
          <t xml:space="preserve">FOOT   </t>
        </is>
      </c>
      <c s="6" r="D12577">
        <v>80112.000</v>
      </c>
      <c s="7" r="E12577">
        <v>8</v>
      </c>
      <c s="8" t="inlineStr" r="F12577">
        <is>
          <t xml:space="preserve">76K46</t>
        </is>
      </c>
      <c s="8" t="inlineStr" r="G12577">
        <is>
          <t xml:space="preserve">116</t>
        </is>
      </c>
      <c s="9" r="H12577">
        <v>0.3100</v>
      </c>
      <c s="8" t="inlineStr" r="I12577">
        <is>
          <t xml:space="preserve">Y</t>
        </is>
      </c>
      <c s="8" t="inlineStr" r="J12577">
        <is>
          <t xml:space="preserve"> Bond</t>
        </is>
      </c>
    </row>
    <row r="12578" ht="20.25" customHeight="0">
      <c s="5" t="inlineStr" r="A12578">
        <is>
          <t xml:space="preserve">64200108</t>
        </is>
      </c>
      <c s="5" t="inlineStr" r="B12578">
        <is>
          <t xml:space="preserve">SHOULDER RUMBLE STRIPS,  8 INCH</t>
        </is>
      </c>
      <c s="5" t="inlineStr" r="C12578">
        <is>
          <t xml:space="preserve">FOOT   </t>
        </is>
      </c>
      <c s="6" r="D12578">
        <v>80112.000</v>
      </c>
      <c s="7" r="E12578">
        <v>8</v>
      </c>
      <c s="8" t="inlineStr" r="F12578">
        <is>
          <t xml:space="preserve">76K46</t>
        </is>
      </c>
      <c s="8" t="inlineStr" r="G12578">
        <is>
          <t xml:space="preserve">116</t>
        </is>
      </c>
      <c s="9" r="H12578">
        <v>0.5500</v>
      </c>
      <c s="8" t="inlineStr" r="I12578">
        <is>
          <t xml:space="preserve"/>
        </is>
      </c>
      <c s="8" t="inlineStr" r="J12578">
        <is>
          <t xml:space="preserve"> Bond</t>
        </is>
      </c>
    </row>
    <row r="12579" ht="20.25" customHeight="0">
      <c s="5" t="inlineStr" r="A12579">
        <is>
          <t xml:space="preserve">64200108</t>
        </is>
      </c>
      <c s="5" t="inlineStr" r="B12579">
        <is>
          <t xml:space="preserve">SHOULDER RUMBLE STRIPS,  8 INCH</t>
        </is>
      </c>
      <c s="5" t="inlineStr" r="C12579">
        <is>
          <t xml:space="preserve">FOOT   </t>
        </is>
      </c>
      <c s="6" r="D12579">
        <v>1700.000</v>
      </c>
      <c s="7" r="E12579">
        <v>9</v>
      </c>
      <c s="8" t="inlineStr" r="F12579">
        <is>
          <t xml:space="preserve">78682</t>
        </is>
      </c>
      <c s="8" t="inlineStr" r="G12579">
        <is>
          <t xml:space="preserve">034</t>
        </is>
      </c>
      <c s="9" r="H12579">
        <v>2.8100</v>
      </c>
      <c s="8" t="inlineStr" r="I12579">
        <is>
          <t xml:space="preserve">Y</t>
        </is>
      </c>
      <c s="8" t="inlineStr" r="J12579">
        <is>
          <t xml:space="preserve"> White</t>
        </is>
      </c>
    </row>
    <row r="12580" ht="20.25" customHeight="0">
      <c s="5" t="inlineStr" r="A12580">
        <is>
          <t xml:space="preserve">64200108</t>
        </is>
      </c>
      <c s="5" t="inlineStr" r="B12580">
        <is>
          <t xml:space="preserve">SHOULDER RUMBLE STRIPS,  8 INCH</t>
        </is>
      </c>
      <c s="5" t="inlineStr" r="C12580">
        <is>
          <t xml:space="preserve">FOOT   </t>
        </is>
      </c>
      <c s="6" r="D12580">
        <v>1700.000</v>
      </c>
      <c s="7" r="E12580">
        <v>9</v>
      </c>
      <c s="8" t="inlineStr" r="F12580">
        <is>
          <t xml:space="preserve">78682</t>
        </is>
      </c>
      <c s="8" t="inlineStr" r="G12580">
        <is>
          <t xml:space="preserve">034</t>
        </is>
      </c>
      <c s="9" r="H12580">
        <v>4.0000</v>
      </c>
      <c s="8" t="inlineStr" r="I12580">
        <is>
          <t xml:space="preserve"/>
        </is>
      </c>
      <c s="8" t="inlineStr" r="J12580">
        <is>
          <t xml:space="preserve"> White</t>
        </is>
      </c>
    </row>
    <row r="12581" ht="20.25" customHeight="0">
      <c s="5" t="inlineStr" r="A12581">
        <is>
          <t xml:space="preserve">64200108</t>
        </is>
      </c>
      <c s="5" t="inlineStr" r="B12581">
        <is>
          <t xml:space="preserve">SHOULDER RUMBLE STRIPS,  8 INCH</t>
        </is>
      </c>
      <c s="5" t="inlineStr" r="C12581">
        <is>
          <t xml:space="preserve">FOOT   </t>
        </is>
      </c>
      <c s="6" r="D12581">
        <v>5196.000</v>
      </c>
      <c s="7" r="E12581">
        <v>9</v>
      </c>
      <c s="8" t="inlineStr" r="F12581">
        <is>
          <t xml:space="preserve">78716</t>
        </is>
      </c>
      <c s="8" t="inlineStr" r="G12581">
        <is>
          <t xml:space="preserve">035</t>
        </is>
      </c>
      <c s="9" r="H12581">
        <v>2.1600</v>
      </c>
      <c s="8" t="inlineStr" r="I12581">
        <is>
          <t xml:space="preserve">Y</t>
        </is>
      </c>
      <c s="8" t="inlineStr" r="J12581">
        <is>
          <t xml:space="preserve"> Saline</t>
        </is>
      </c>
    </row>
    <row r="12582" ht="20.25" customHeight="0">
      <c s="5" t="inlineStr" r="A12582">
        <is>
          <t xml:space="preserve">64200108</t>
        </is>
      </c>
      <c s="5" t="inlineStr" r="B12582">
        <is>
          <t xml:space="preserve">SHOULDER RUMBLE STRIPS,  8 INCH</t>
        </is>
      </c>
      <c s="5" t="inlineStr" r="C12582">
        <is>
          <t xml:space="preserve">FOOT   </t>
        </is>
      </c>
      <c s="6" r="D12582">
        <v>5196.000</v>
      </c>
      <c s="7" r="E12582">
        <v>9</v>
      </c>
      <c s="8" t="inlineStr" r="F12582">
        <is>
          <t xml:space="preserve">78716</t>
        </is>
      </c>
      <c s="8" t="inlineStr" r="G12582">
        <is>
          <t xml:space="preserve">035</t>
        </is>
      </c>
      <c s="9" r="H12582">
        <v>1.3500</v>
      </c>
      <c s="8" t="inlineStr" r="I12582">
        <is>
          <t xml:space="preserve"/>
        </is>
      </c>
      <c s="8" t="inlineStr" r="J12582">
        <is>
          <t xml:space="preserve"> Saline</t>
        </is>
      </c>
    </row>
    <row r="12583" ht="20.25" customHeight="0">
      <c s="5" t="inlineStr" r="A12583">
        <is>
          <t xml:space="preserve">64200108</t>
        </is>
      </c>
      <c s="5" t="inlineStr" r="B12583">
        <is>
          <t xml:space="preserve">SHOULDER RUMBLE STRIPS,  8 INCH</t>
        </is>
      </c>
      <c s="5" t="inlineStr" r="C12583">
        <is>
          <t xml:space="preserve">FOOT   </t>
        </is>
      </c>
      <c s="6" r="D12583">
        <v>15296.000</v>
      </c>
      <c s="7" r="E12583">
        <v>9</v>
      </c>
      <c s="8" t="inlineStr" r="F12583">
        <is>
          <t xml:space="preserve">78778</t>
        </is>
      </c>
      <c s="8" t="inlineStr" r="G12583">
        <is>
          <t xml:space="preserve">036</t>
        </is>
      </c>
      <c s="9" r="H12583">
        <v>0.9400</v>
      </c>
      <c s="8" t="inlineStr" r="I12583">
        <is>
          <t xml:space="preserve">Y</t>
        </is>
      </c>
      <c s="8" t="inlineStr" r="J12583">
        <is>
          <t xml:space="preserve"> Franklin</t>
        </is>
      </c>
    </row>
    <row r="12584" ht="20.25" customHeight="0">
      <c s="5" t="inlineStr" r="A12584">
        <is>
          <t xml:space="preserve">64200108</t>
        </is>
      </c>
      <c s="5" t="inlineStr" r="B12584">
        <is>
          <t xml:space="preserve">SHOULDER RUMBLE STRIPS,  8 INCH</t>
        </is>
      </c>
      <c s="5" t="inlineStr" r="C12584">
        <is>
          <t xml:space="preserve">FOOT   </t>
        </is>
      </c>
      <c s="6" r="D12584">
        <v>15296.000</v>
      </c>
      <c s="7" r="E12584">
        <v>9</v>
      </c>
      <c s="8" t="inlineStr" r="F12584">
        <is>
          <t xml:space="preserve">78778</t>
        </is>
      </c>
      <c s="8" t="inlineStr" r="G12584">
        <is>
          <t xml:space="preserve">036</t>
        </is>
      </c>
      <c s="9" r="H12584">
        <v>0.7400</v>
      </c>
      <c s="8" t="inlineStr" r="I12584">
        <is>
          <t xml:space="preserve"/>
        </is>
      </c>
      <c s="8" t="inlineStr" r="J12584">
        <is>
          <t xml:space="preserve"> Franklin</t>
        </is>
      </c>
    </row>
    <row r="12585" ht="20.25" customHeight="0">
      <c s="5" t="inlineStr" r="A12585">
        <is>
          <t xml:space="preserve">64200108</t>
        </is>
      </c>
      <c s="5" t="inlineStr" r="B12585">
        <is>
          <t xml:space="preserve">SHOULDER RUMBLE STRIPS,  8 INCH</t>
        </is>
      </c>
      <c s="5" t="inlineStr" r="C12585">
        <is>
          <t xml:space="preserve">FOOT   </t>
        </is>
      </c>
      <c s="6" r="D12585">
        <v>47972.000</v>
      </c>
      <c s="7" r="E12585">
        <v>8</v>
      </c>
      <c s="8" t="inlineStr" r="F12585">
        <is>
          <t xml:space="preserve">97796</t>
        </is>
      </c>
      <c s="8" t="inlineStr" r="G12585">
        <is>
          <t xml:space="preserve">141</t>
        </is>
      </c>
      <c s="9" r="H12585">
        <v>0.6500</v>
      </c>
      <c s="8" t="inlineStr" r="I12585">
        <is>
          <t xml:space="preserve">Y</t>
        </is>
      </c>
      <c s="8" t="inlineStr" r="J12585">
        <is>
          <t xml:space="preserve"> Jersey</t>
        </is>
      </c>
    </row>
    <row r="12586" ht="20.25" customHeight="0">
      <c s="5" t="inlineStr" r="A12586">
        <is>
          <t xml:space="preserve">64200108</t>
        </is>
      </c>
      <c s="5" t="inlineStr" r="B12586">
        <is>
          <t xml:space="preserve">SHOULDER RUMBLE STRIPS,  8 INCH</t>
        </is>
      </c>
      <c s="5" t="inlineStr" r="C12586">
        <is>
          <t xml:space="preserve">FOOT   </t>
        </is>
      </c>
      <c s="6" r="D12586">
        <v>47972.000</v>
      </c>
      <c s="7" r="E12586">
        <v>8</v>
      </c>
      <c s="8" t="inlineStr" r="F12586">
        <is>
          <t xml:space="preserve">97796</t>
        </is>
      </c>
      <c s="8" t="inlineStr" r="G12586">
        <is>
          <t xml:space="preserve">141</t>
        </is>
      </c>
      <c s="9" r="H12586">
        <v>0.7600</v>
      </c>
      <c s="8" t="inlineStr" r="I12586">
        <is>
          <t xml:space="preserve"/>
        </is>
      </c>
      <c s="8" t="inlineStr" r="J12586">
        <is>
          <t xml:space="preserve"> Jersey</t>
        </is>
      </c>
    </row>
    <row r="12587" ht="20.25" customHeight="0">
      <c s="5" t="inlineStr" r="A12587">
        <is>
          <t xml:space="preserve">64200116</t>
        </is>
      </c>
      <c s="5" t="inlineStr" r="B12587">
        <is>
          <t xml:space="preserve">SHOULDER RUMBLE STRIPS, 16 INCH</t>
        </is>
      </c>
      <c s="5" t="inlineStr" r="C12587">
        <is>
          <t xml:space="preserve">FOOT   </t>
        </is>
      </c>
      <c s="6" r="D12587">
        <v>17320.000</v>
      </c>
      <c s="7" r="E12587">
        <v>2</v>
      </c>
      <c s="8" t="inlineStr" r="F12587">
        <is>
          <t xml:space="preserve">64P43</t>
        </is>
      </c>
      <c s="8" t="inlineStr" r="G12587">
        <is>
          <t xml:space="preserve">087</t>
        </is>
      </c>
      <c s="9" r="H12587">
        <v>1.0000</v>
      </c>
      <c s="8" t="inlineStr" r="I12587">
        <is>
          <t xml:space="preserve">Y</t>
        </is>
      </c>
      <c s="8" t="inlineStr" r="J12587">
        <is>
          <t xml:space="preserve"> Rock Island</t>
        </is>
      </c>
    </row>
    <row r="12588" ht="20.25" customHeight="0">
      <c s="5" t="inlineStr" r="A12588">
        <is>
          <t xml:space="preserve">64200116</t>
        </is>
      </c>
      <c s="5" t="inlineStr" r="B12588">
        <is>
          <t xml:space="preserve">SHOULDER RUMBLE STRIPS, 16 INCH</t>
        </is>
      </c>
      <c s="5" t="inlineStr" r="C12588">
        <is>
          <t xml:space="preserve">FOOT   </t>
        </is>
      </c>
      <c s="6" r="D12588">
        <v>17320.000</v>
      </c>
      <c s="7" r="E12588">
        <v>2</v>
      </c>
      <c s="8" t="inlineStr" r="F12588">
        <is>
          <t xml:space="preserve">64P43</t>
        </is>
      </c>
      <c s="8" t="inlineStr" r="G12588">
        <is>
          <t xml:space="preserve">087</t>
        </is>
      </c>
      <c s="9" r="H12588">
        <v>0.4000</v>
      </c>
      <c s="8" t="inlineStr" r="I12588">
        <is>
          <t xml:space="preserve"/>
        </is>
      </c>
      <c s="8" t="inlineStr" r="J12588">
        <is>
          <t xml:space="preserve"> Rock Island</t>
        </is>
      </c>
    </row>
    <row r="12589" ht="20.25" customHeight="0">
      <c s="5" t="inlineStr" r="A12589">
        <is>
          <t xml:space="preserve">64200116</t>
        </is>
      </c>
      <c s="5" t="inlineStr" r="B12589">
        <is>
          <t xml:space="preserve">SHOULDER RUMBLE STRIPS, 16 INCH</t>
        </is>
      </c>
      <c s="5" t="inlineStr" r="C12589">
        <is>
          <t xml:space="preserve">FOOT   </t>
        </is>
      </c>
      <c s="6" r="D12589">
        <v>17320.000</v>
      </c>
      <c s="7" r="E12589">
        <v>2</v>
      </c>
      <c s="8" t="inlineStr" r="F12589">
        <is>
          <t xml:space="preserve">64P43</t>
        </is>
      </c>
      <c s="8" t="inlineStr" r="G12589">
        <is>
          <t xml:space="preserve">087</t>
        </is>
      </c>
      <c s="9" r="H12589">
        <v>0.5200</v>
      </c>
      <c s="8" t="inlineStr" r="I12589">
        <is>
          <t xml:space="preserve"/>
        </is>
      </c>
      <c s="8" t="inlineStr" r="J12589">
        <is>
          <t xml:space="preserve"> Rock Island</t>
        </is>
      </c>
    </row>
    <row r="12590" ht="20.25" customHeight="0">
      <c s="5" t="inlineStr" r="A12590">
        <is>
          <t xml:space="preserve">64200116</t>
        </is>
      </c>
      <c s="5" t="inlineStr" r="B12590">
        <is>
          <t xml:space="preserve">SHOULDER RUMBLE STRIPS, 16 INCH</t>
        </is>
      </c>
      <c s="5" t="inlineStr" r="C12590">
        <is>
          <t xml:space="preserve">FOOT   </t>
        </is>
      </c>
      <c s="6" r="D12590">
        <v>4898.000</v>
      </c>
      <c s="7" r="E12590">
        <v>4</v>
      </c>
      <c s="8" t="inlineStr" r="F12590">
        <is>
          <t xml:space="preserve">68E42</t>
        </is>
      </c>
      <c s="8" t="inlineStr" r="G12590">
        <is>
          <t xml:space="preserve">013</t>
        </is>
      </c>
      <c s="9" r="H12590">
        <v>4.0000</v>
      </c>
      <c s="8" t="inlineStr" r="I12590">
        <is>
          <t xml:space="preserve">Y</t>
        </is>
      </c>
      <c s="8" t="inlineStr" r="J12590">
        <is>
          <t xml:space="preserve"> Tazewell</t>
        </is>
      </c>
    </row>
    <row r="12591" ht="20.25" customHeight="0">
      <c s="5" t="inlineStr" r="A12591">
        <is>
          <t xml:space="preserve">64200116</t>
        </is>
      </c>
      <c s="5" t="inlineStr" r="B12591">
        <is>
          <t xml:space="preserve">SHOULDER RUMBLE STRIPS, 16 INCH</t>
        </is>
      </c>
      <c s="5" t="inlineStr" r="C12591">
        <is>
          <t xml:space="preserve">FOOT   </t>
        </is>
      </c>
      <c s="6" r="D12591">
        <v>4898.000</v>
      </c>
      <c s="7" r="E12591">
        <v>4</v>
      </c>
      <c s="8" t="inlineStr" r="F12591">
        <is>
          <t xml:space="preserve">68E42</t>
        </is>
      </c>
      <c s="8" t="inlineStr" r="G12591">
        <is>
          <t xml:space="preserve">013</t>
        </is>
      </c>
      <c s="9" r="H12591">
        <v>2.4800</v>
      </c>
      <c s="8" t="inlineStr" r="I12591">
        <is>
          <t xml:space="preserve"/>
        </is>
      </c>
      <c s="8" t="inlineStr" r="J12591">
        <is>
          <t xml:space="preserve"> Tazewell</t>
        </is>
      </c>
    </row>
    <row r="12592" ht="20.25" customHeight="0">
      <c s="5" t="inlineStr" r="A12592">
        <is>
          <t xml:space="preserve">64200116</t>
        </is>
      </c>
      <c s="5" t="inlineStr" r="B12592">
        <is>
          <t xml:space="preserve">SHOULDER RUMBLE STRIPS, 16 INCH</t>
        </is>
      </c>
      <c s="5" t="inlineStr" r="C12592">
        <is>
          <t xml:space="preserve">FOOT   </t>
        </is>
      </c>
      <c s="6" r="D12592">
        <v>4898.000</v>
      </c>
      <c s="7" r="E12592">
        <v>4</v>
      </c>
      <c s="8" t="inlineStr" r="F12592">
        <is>
          <t xml:space="preserve">68E42</t>
        </is>
      </c>
      <c s="8" t="inlineStr" r="G12592">
        <is>
          <t xml:space="preserve">013</t>
        </is>
      </c>
      <c s="9" r="H12592">
        <v>3.6500</v>
      </c>
      <c s="8" t="inlineStr" r="I12592">
        <is>
          <t xml:space="preserve"/>
        </is>
      </c>
      <c s="8" t="inlineStr" r="J12592">
        <is>
          <t xml:space="preserve"> Tazewell</t>
        </is>
      </c>
    </row>
    <row r="12593" ht="20.25" customHeight="0">
      <c s="5" t="inlineStr" r="A12593">
        <is>
          <t xml:space="preserve">64200116</t>
        </is>
      </c>
      <c s="5" t="inlineStr" r="B12593">
        <is>
          <t xml:space="preserve">SHOULDER RUMBLE STRIPS, 16 INCH</t>
        </is>
      </c>
      <c s="5" t="inlineStr" r="C12593">
        <is>
          <t xml:space="preserve">FOOT   </t>
        </is>
      </c>
      <c s="6" r="D12593">
        <v>110922.000</v>
      </c>
      <c s="7" r="E12593">
        <v>6</v>
      </c>
      <c s="8" t="inlineStr" r="F12593">
        <is>
          <t xml:space="preserve">72G54</t>
        </is>
      </c>
      <c s="8" t="inlineStr" r="G12593">
        <is>
          <t xml:space="preserve">098</t>
        </is>
      </c>
      <c s="9" r="H12593">
        <v>0.3400</v>
      </c>
      <c s="8" t="inlineStr" r="I12593">
        <is>
          <t xml:space="preserve">Y</t>
        </is>
      </c>
      <c s="8" t="inlineStr" r="J12593">
        <is>
          <t xml:space="preserve"> Montgomery</t>
        </is>
      </c>
    </row>
    <row r="12594" ht="20.25" customHeight="0">
      <c s="5" t="inlineStr" r="A12594">
        <is>
          <t xml:space="preserve">64200116</t>
        </is>
      </c>
      <c s="5" t="inlineStr" r="B12594">
        <is>
          <t xml:space="preserve">SHOULDER RUMBLE STRIPS, 16 INCH</t>
        </is>
      </c>
      <c s="5" t="inlineStr" r="C12594">
        <is>
          <t xml:space="preserve">FOOT   </t>
        </is>
      </c>
      <c s="6" r="D12594">
        <v>44023.000</v>
      </c>
      <c s="7" r="E12594">
        <v>6</v>
      </c>
      <c s="8" t="inlineStr" r="F12594">
        <is>
          <t xml:space="preserve">72K64</t>
        </is>
      </c>
      <c s="8" t="inlineStr" r="G12594">
        <is>
          <t xml:space="preserve">061</t>
        </is>
      </c>
      <c s="9" r="H12594">
        <v>0.4600</v>
      </c>
      <c s="8" t="inlineStr" r="I12594">
        <is>
          <t xml:space="preserve">Y</t>
        </is>
      </c>
      <c s="8" t="inlineStr" r="J12594">
        <is>
          <t xml:space="preserve"> Logan</t>
        </is>
      </c>
    </row>
    <row r="12595" ht="20.25" customHeight="0">
      <c s="5" t="inlineStr" r="A12595">
        <is>
          <t xml:space="preserve">64200116</t>
        </is>
      </c>
      <c s="5" t="inlineStr" r="B12595">
        <is>
          <t xml:space="preserve">SHOULDER RUMBLE STRIPS, 16 INCH</t>
        </is>
      </c>
      <c s="5" t="inlineStr" r="C12595">
        <is>
          <t xml:space="preserve">FOOT   </t>
        </is>
      </c>
      <c s="6" r="D12595">
        <v>265090.000</v>
      </c>
      <c s="7" r="E12595">
        <v>7</v>
      </c>
      <c s="8" t="inlineStr" r="F12595">
        <is>
          <t xml:space="preserve">74987</t>
        </is>
      </c>
      <c s="8" t="inlineStr" r="G12595">
        <is>
          <t xml:space="preserve">027</t>
        </is>
      </c>
      <c s="9" r="H12595">
        <v>0.2300</v>
      </c>
      <c s="8" t="inlineStr" r="I12595">
        <is>
          <t xml:space="preserve">Y</t>
        </is>
      </c>
      <c s="8" t="inlineStr" r="J12595">
        <is>
          <t xml:space="preserve"> Wayne</t>
        </is>
      </c>
    </row>
    <row r="12596" ht="20.25" customHeight="0">
      <c s="5" t="inlineStr" r="A12596">
        <is>
          <t xml:space="preserve">64200116</t>
        </is>
      </c>
      <c s="5" t="inlineStr" r="B12596">
        <is>
          <t xml:space="preserve">SHOULDER RUMBLE STRIPS, 16 INCH</t>
        </is>
      </c>
      <c s="5" t="inlineStr" r="C12596">
        <is>
          <t xml:space="preserve">FOOT   </t>
        </is>
      </c>
      <c s="6" r="D12596">
        <v>265090.000</v>
      </c>
      <c s="7" r="E12596">
        <v>7</v>
      </c>
      <c s="8" t="inlineStr" r="F12596">
        <is>
          <t xml:space="preserve">74987</t>
        </is>
      </c>
      <c s="8" t="inlineStr" r="G12596">
        <is>
          <t xml:space="preserve">027</t>
        </is>
      </c>
      <c s="9" r="H12596">
        <v>0.2100</v>
      </c>
      <c s="8" t="inlineStr" r="I12596">
        <is>
          <t xml:space="preserve"/>
        </is>
      </c>
      <c s="8" t="inlineStr" r="J12596">
        <is>
          <t xml:space="preserve"> Wayne</t>
        </is>
      </c>
    </row>
    <row r="12597" ht="20.25" customHeight="0">
      <c s="5" t="inlineStr" r="A12597">
        <is>
          <t xml:space="preserve">64200116</t>
        </is>
      </c>
      <c s="5" t="inlineStr" r="B12597">
        <is>
          <t xml:space="preserve">SHOULDER RUMBLE STRIPS, 16 INCH</t>
        </is>
      </c>
      <c s="5" t="inlineStr" r="C12597">
        <is>
          <t xml:space="preserve">FOOT   </t>
        </is>
      </c>
      <c s="6" r="D12597">
        <v>222822.000</v>
      </c>
      <c s="7" r="E12597">
        <v>9</v>
      </c>
      <c s="8" t="inlineStr" r="F12597">
        <is>
          <t xml:space="preserve">78604</t>
        </is>
      </c>
      <c s="8" t="inlineStr" r="G12597">
        <is>
          <t xml:space="preserve">104</t>
        </is>
      </c>
      <c s="9" r="H12597">
        <v>0.2000</v>
      </c>
      <c s="8" t="inlineStr" r="I12597">
        <is>
          <t xml:space="preserve">Y</t>
        </is>
      </c>
      <c s="8" t="inlineStr" r="J12597">
        <is>
          <t xml:space="preserve"> Jefferson</t>
        </is>
      </c>
    </row>
    <row r="12598" ht="20.25" customHeight="0">
      <c s="5" t="inlineStr" r="A12598">
        <is>
          <t xml:space="preserve">64200116</t>
        </is>
      </c>
      <c s="5" t="inlineStr" r="B12598">
        <is>
          <t xml:space="preserve">SHOULDER RUMBLE STRIPS, 16 INCH</t>
        </is>
      </c>
      <c s="5" t="inlineStr" r="C12598">
        <is>
          <t xml:space="preserve">FOOT   </t>
        </is>
      </c>
      <c s="6" r="D12598">
        <v>222822.000</v>
      </c>
      <c s="7" r="E12598">
        <v>9</v>
      </c>
      <c s="8" t="inlineStr" r="F12598">
        <is>
          <t xml:space="preserve">78604</t>
        </is>
      </c>
      <c s="8" t="inlineStr" r="G12598">
        <is>
          <t xml:space="preserve">104</t>
        </is>
      </c>
      <c s="9" r="H12598">
        <v>0.3500</v>
      </c>
      <c s="8" t="inlineStr" r="I12598">
        <is>
          <t xml:space="preserve"/>
        </is>
      </c>
      <c s="8" t="inlineStr" r="J12598">
        <is>
          <t xml:space="preserve"> Jefferson</t>
        </is>
      </c>
    </row>
    <row r="12599" ht="20.25" customHeight="0">
      <c s="5" t="inlineStr" r="A12599">
        <is>
          <t xml:space="preserve">64200116</t>
        </is>
      </c>
      <c s="5" t="inlineStr" r="B12599">
        <is>
          <t xml:space="preserve">SHOULDER RUMBLE STRIPS, 16 INCH</t>
        </is>
      </c>
      <c s="5" t="inlineStr" r="C12599">
        <is>
          <t xml:space="preserve">FOOT   </t>
        </is>
      </c>
      <c s="6" r="D12599">
        <v>222822.000</v>
      </c>
      <c s="7" r="E12599">
        <v>9</v>
      </c>
      <c s="8" t="inlineStr" r="F12599">
        <is>
          <t xml:space="preserve">78604</t>
        </is>
      </c>
      <c s="8" t="inlineStr" r="G12599">
        <is>
          <t xml:space="preserve">104</t>
        </is>
      </c>
      <c s="9" r="H12599">
        <v>0.5600</v>
      </c>
      <c s="8" t="inlineStr" r="I12599">
        <is>
          <t xml:space="preserve"/>
        </is>
      </c>
      <c s="8" t="inlineStr" r="J12599">
        <is>
          <t xml:space="preserve"> Jefferson</t>
        </is>
      </c>
    </row>
    <row r="12600" ht="20.25" customHeight="0">
      <c s="5" t="inlineStr" r="A12600">
        <is>
          <t xml:space="preserve">64200116</t>
        </is>
      </c>
      <c s="5" t="inlineStr" r="B12600">
        <is>
          <t xml:space="preserve">SHOULDER RUMBLE STRIPS, 16 INCH</t>
        </is>
      </c>
      <c s="5" t="inlineStr" r="C12600">
        <is>
          <t xml:space="preserve">FOOT   </t>
        </is>
      </c>
      <c s="6" r="D12600">
        <v>222822.000</v>
      </c>
      <c s="7" r="E12600">
        <v>9</v>
      </c>
      <c s="8" t="inlineStr" r="F12600">
        <is>
          <t xml:space="preserve">78604</t>
        </is>
      </c>
      <c s="8" t="inlineStr" r="G12600">
        <is>
          <t xml:space="preserve">104</t>
        </is>
      </c>
      <c s="9" r="H12600">
        <v>0.6000</v>
      </c>
      <c s="8" t="inlineStr" r="I12600">
        <is>
          <t xml:space="preserve"/>
        </is>
      </c>
      <c s="8" t="inlineStr" r="J12600">
        <is>
          <t xml:space="preserve"> Jefferson</t>
        </is>
      </c>
    </row>
    <row r="12601" ht="20.25" customHeight="0">
      <c s="5" t="inlineStr" r="A12601">
        <is>
          <t xml:space="preserve">64300240</t>
        </is>
      </c>
      <c s="5" t="inlineStr" r="B12601">
        <is>
          <t xml:space="preserve">IMPACT ATTENUATORS (FULLY REDIRECTIVE, NARROW), TEST LEVEL 2</t>
        </is>
      </c>
      <c s="5" t="inlineStr" r="C12601">
        <is>
          <t xml:space="preserve">EACH   </t>
        </is>
      </c>
      <c s="6" r="D12601">
        <v>4.000</v>
      </c>
      <c s="7" r="E12601">
        <v>1</v>
      </c>
      <c s="8" t="inlineStr" r="F12601">
        <is>
          <t xml:space="preserve">62U50</t>
        </is>
      </c>
      <c s="8" t="inlineStr" r="G12601">
        <is>
          <t xml:space="preserve">114</t>
        </is>
      </c>
      <c s="9" r="H12601">
        <v>19967.5000</v>
      </c>
      <c s="8" t="inlineStr" r="I12601">
        <is>
          <t xml:space="preserve">Y</t>
        </is>
      </c>
      <c s="8" t="inlineStr" r="J12601">
        <is>
          <t xml:space="preserve">Various</t>
        </is>
      </c>
    </row>
    <row r="12602" ht="20.25" customHeight="0">
      <c s="5" t="inlineStr" r="A12602">
        <is>
          <t xml:space="preserve">64300240</t>
        </is>
      </c>
      <c s="5" t="inlineStr" r="B12602">
        <is>
          <t xml:space="preserve">IMPACT ATTENUATORS (FULLY REDIRECTIVE, NARROW), TEST LEVEL 2</t>
        </is>
      </c>
      <c s="5" t="inlineStr" r="C12602">
        <is>
          <t xml:space="preserve">EACH   </t>
        </is>
      </c>
      <c s="6" r="D12602">
        <v>4.000</v>
      </c>
      <c s="7" r="E12602">
        <v>1</v>
      </c>
      <c s="8" t="inlineStr" r="F12602">
        <is>
          <t xml:space="preserve">62U50</t>
        </is>
      </c>
      <c s="8" t="inlineStr" r="G12602">
        <is>
          <t xml:space="preserve">114</t>
        </is>
      </c>
      <c s="9" r="H12602">
        <v>22832.0000</v>
      </c>
      <c s="8" t="inlineStr" r="I12602">
        <is>
          <t xml:space="preserve"/>
        </is>
      </c>
      <c s="8" t="inlineStr" r="J12602">
        <is>
          <t xml:space="preserve">Various</t>
        </is>
      </c>
    </row>
    <row r="12603" ht="20.25" customHeight="0">
      <c s="5" t="inlineStr" r="A12603">
        <is>
          <t xml:space="preserve">64300260</t>
        </is>
      </c>
      <c s="5" t="inlineStr" r="B12603">
        <is>
          <t xml:space="preserve">IMPACT ATTENUATORS (FULLY REDIRECTIVE, NARROW), TEST LEVEL 3</t>
        </is>
      </c>
      <c s="5" t="inlineStr" r="C12603">
        <is>
          <t xml:space="preserve">EACH   </t>
        </is>
      </c>
      <c s="6" r="D12603">
        <v>1.000</v>
      </c>
      <c s="7" r="E12603">
        <v>1</v>
      </c>
      <c s="8" t="inlineStr" r="F12603">
        <is>
          <t xml:space="preserve">62K74</t>
        </is>
      </c>
      <c s="8" t="inlineStr" r="G12603">
        <is>
          <t xml:space="preserve">131</t>
        </is>
      </c>
      <c s="9" r="H12603">
        <v>28543.8000</v>
      </c>
      <c s="8" t="inlineStr" r="I12603">
        <is>
          <t xml:space="preserve">Y</t>
        </is>
      </c>
      <c s="8" t="inlineStr" r="J12603">
        <is>
          <t xml:space="preserve"> Cook</t>
        </is>
      </c>
    </row>
    <row r="12604" ht="20.25" customHeight="0">
      <c s="5" t="inlineStr" r="A12604">
        <is>
          <t xml:space="preserve">64300260</t>
        </is>
      </c>
      <c s="5" t="inlineStr" r="B12604">
        <is>
          <t xml:space="preserve">IMPACT ATTENUATORS (FULLY REDIRECTIVE, NARROW), TEST LEVEL 3</t>
        </is>
      </c>
      <c s="5" t="inlineStr" r="C12604">
        <is>
          <t xml:space="preserve">EACH   </t>
        </is>
      </c>
      <c s="6" r="D12604">
        <v>1.000</v>
      </c>
      <c s="7" r="E12604">
        <v>1</v>
      </c>
      <c s="8" t="inlineStr" r="F12604">
        <is>
          <t xml:space="preserve">62K74</t>
        </is>
      </c>
      <c s="8" t="inlineStr" r="G12604">
        <is>
          <t xml:space="preserve">131</t>
        </is>
      </c>
      <c s="9" r="H12604">
        <v>28543.8000</v>
      </c>
      <c s="8" t="inlineStr" r="I12604">
        <is>
          <t xml:space="preserve"/>
        </is>
      </c>
      <c s="8" t="inlineStr" r="J12604">
        <is>
          <t xml:space="preserve"> Cook</t>
        </is>
      </c>
    </row>
    <row r="12605" ht="20.25" customHeight="0">
      <c s="5" t="inlineStr" r="A12605">
        <is>
          <t xml:space="preserve">64300260</t>
        </is>
      </c>
      <c s="5" t="inlineStr" r="B12605">
        <is>
          <t xml:space="preserve">IMPACT ATTENUATORS (FULLY REDIRECTIVE, NARROW), TEST LEVEL 3</t>
        </is>
      </c>
      <c s="5" t="inlineStr" r="C12605">
        <is>
          <t xml:space="preserve">EACH   </t>
        </is>
      </c>
      <c s="6" r="D12605">
        <v>1.000</v>
      </c>
      <c s="7" r="E12605">
        <v>1</v>
      </c>
      <c s="8" t="inlineStr" r="F12605">
        <is>
          <t xml:space="preserve">62K74</t>
        </is>
      </c>
      <c s="8" t="inlineStr" r="G12605">
        <is>
          <t xml:space="preserve">131</t>
        </is>
      </c>
      <c s="9" r="H12605">
        <v>30000.0000</v>
      </c>
      <c s="8" t="inlineStr" r="I12605">
        <is>
          <t xml:space="preserve"/>
        </is>
      </c>
      <c s="8" t="inlineStr" r="J12605">
        <is>
          <t xml:space="preserve"> Cook</t>
        </is>
      </c>
    </row>
    <row r="12606" ht="20.25" customHeight="0">
      <c s="5" t="inlineStr" r="A12606">
        <is>
          <t xml:space="preserve">64300260</t>
        </is>
      </c>
      <c s="5" t="inlineStr" r="B12606">
        <is>
          <t xml:space="preserve">IMPACT ATTENUATORS (FULLY REDIRECTIVE, NARROW), TEST LEVEL 3</t>
        </is>
      </c>
      <c s="5" t="inlineStr" r="C12606">
        <is>
          <t xml:space="preserve">EACH   </t>
        </is>
      </c>
      <c s="6" r="D12606">
        <v>2.000</v>
      </c>
      <c s="7" r="E12606">
        <v>1</v>
      </c>
      <c s="8" t="inlineStr" r="F12606">
        <is>
          <t xml:space="preserve">62U50</t>
        </is>
      </c>
      <c s="8" t="inlineStr" r="G12606">
        <is>
          <t xml:space="preserve">114</t>
        </is>
      </c>
      <c s="9" r="H12606">
        <v>31987.5200</v>
      </c>
      <c s="8" t="inlineStr" r="I12606">
        <is>
          <t xml:space="preserve">Y</t>
        </is>
      </c>
      <c s="8" t="inlineStr" r="J12606">
        <is>
          <t xml:space="preserve">Various</t>
        </is>
      </c>
    </row>
    <row r="12607" ht="20.25" customHeight="0">
      <c s="5" t="inlineStr" r="A12607">
        <is>
          <t xml:space="preserve">64300260</t>
        </is>
      </c>
      <c s="5" t="inlineStr" r="B12607">
        <is>
          <t xml:space="preserve">IMPACT ATTENUATORS (FULLY REDIRECTIVE, NARROW), TEST LEVEL 3</t>
        </is>
      </c>
      <c s="5" t="inlineStr" r="C12607">
        <is>
          <t xml:space="preserve">EACH   </t>
        </is>
      </c>
      <c s="6" r="D12607">
        <v>2.000</v>
      </c>
      <c s="7" r="E12607">
        <v>1</v>
      </c>
      <c s="8" t="inlineStr" r="F12607">
        <is>
          <t xml:space="preserve">62U50</t>
        </is>
      </c>
      <c s="8" t="inlineStr" r="G12607">
        <is>
          <t xml:space="preserve">114</t>
        </is>
      </c>
      <c s="9" r="H12607">
        <v>32187.0000</v>
      </c>
      <c s="8" t="inlineStr" r="I12607">
        <is>
          <t xml:space="preserve"/>
        </is>
      </c>
      <c s="8" t="inlineStr" r="J12607">
        <is>
          <t xml:space="preserve">Various</t>
        </is>
      </c>
    </row>
    <row r="12608" ht="20.25" customHeight="0">
      <c s="5" t="inlineStr" r="A12608">
        <is>
          <t xml:space="preserve">64300370</t>
        </is>
      </c>
      <c s="5" t="inlineStr" r="B12608">
        <is>
          <t xml:space="preserve">IMPACT ATTENUATORS (FULLY REDIRECTIVE, WIDE), TEST LEVEL 3</t>
        </is>
      </c>
      <c s="5" t="inlineStr" r="C12608">
        <is>
          <t xml:space="preserve">EACH   </t>
        </is>
      </c>
      <c s="6" r="D12608">
        <v>1.000</v>
      </c>
      <c s="7" r="E12608">
        <v>1</v>
      </c>
      <c s="8" t="inlineStr" r="F12608">
        <is>
          <t xml:space="preserve">62U50</t>
        </is>
      </c>
      <c s="8" t="inlineStr" r="G12608">
        <is>
          <t xml:space="preserve">114</t>
        </is>
      </c>
      <c s="9" r="H12608">
        <v>40000.0100</v>
      </c>
      <c s="8" t="inlineStr" r="I12608">
        <is>
          <t xml:space="preserve">Y</t>
        </is>
      </c>
      <c s="8" t="inlineStr" r="J12608">
        <is>
          <t xml:space="preserve">Various</t>
        </is>
      </c>
    </row>
    <row r="12609" ht="20.25" customHeight="0">
      <c s="5" t="inlineStr" r="A12609">
        <is>
          <t xml:space="preserve">64300370</t>
        </is>
      </c>
      <c s="5" t="inlineStr" r="B12609">
        <is>
          <t xml:space="preserve">IMPACT ATTENUATORS (FULLY REDIRECTIVE, WIDE), TEST LEVEL 3</t>
        </is>
      </c>
      <c s="5" t="inlineStr" r="C12609">
        <is>
          <t xml:space="preserve">EACH   </t>
        </is>
      </c>
      <c s="6" r="D12609">
        <v>1.000</v>
      </c>
      <c s="7" r="E12609">
        <v>1</v>
      </c>
      <c s="8" t="inlineStr" r="F12609">
        <is>
          <t xml:space="preserve">62U50</t>
        </is>
      </c>
      <c s="8" t="inlineStr" r="G12609">
        <is>
          <t xml:space="preserve">114</t>
        </is>
      </c>
      <c s="9" r="H12609">
        <v>40997.0000</v>
      </c>
      <c s="8" t="inlineStr" r="I12609">
        <is>
          <t xml:space="preserve"/>
        </is>
      </c>
      <c s="8" t="inlineStr" r="J12609">
        <is>
          <t xml:space="preserve">Various</t>
        </is>
      </c>
    </row>
    <row r="12610" ht="20.25" customHeight="0">
      <c s="5" t="inlineStr" r="A12610">
        <is>
          <t xml:space="preserve">64300450</t>
        </is>
      </c>
      <c s="5" t="inlineStr" r="B12610">
        <is>
          <t xml:space="preserve">IMPACT ATTENUATORS (NON-REDIRECTIVE), TEST LEVEL 3</t>
        </is>
      </c>
      <c s="5" t="inlineStr" r="C12610">
        <is>
          <t xml:space="preserve">EACH   </t>
        </is>
      </c>
      <c s="6" r="D12610">
        <v>2.000</v>
      </c>
      <c s="7" r="E12610">
        <v>6</v>
      </c>
      <c s="8" t="inlineStr" r="F12610">
        <is>
          <t xml:space="preserve">72N23</t>
        </is>
      </c>
      <c s="8" t="inlineStr" r="G12610">
        <is>
          <t xml:space="preserve">100</t>
        </is>
      </c>
      <c s="9" r="H12610">
        <v>8786.0800</v>
      </c>
      <c s="8" t="inlineStr" r="I12610">
        <is>
          <t xml:space="preserve">Y</t>
        </is>
      </c>
      <c s="8" t="inlineStr" r="J12610">
        <is>
          <t xml:space="preserve">Various</t>
        </is>
      </c>
    </row>
    <row r="12611" ht="20.25" customHeight="0">
      <c s="5" t="inlineStr" r="A12611">
        <is>
          <t xml:space="preserve">64300770</t>
        </is>
      </c>
      <c s="5" t="inlineStr" r="B12611">
        <is>
          <t xml:space="preserve">IMPACT ATTENUATORS (SEVERE USE, NARROW), TEST LEVEL 3</t>
        </is>
      </c>
      <c s="5" t="inlineStr" r="C12611">
        <is>
          <t xml:space="preserve">EACH   </t>
        </is>
      </c>
      <c s="6" r="D12611">
        <v>35.000</v>
      </c>
      <c s="7" r="E12611">
        <v>1</v>
      </c>
      <c s="8" t="inlineStr" r="F12611">
        <is>
          <t xml:space="preserve">62U50</t>
        </is>
      </c>
      <c s="8" t="inlineStr" r="G12611">
        <is>
          <t xml:space="preserve">114</t>
        </is>
      </c>
      <c s="9" r="H12611">
        <v>37311.6900</v>
      </c>
      <c s="8" t="inlineStr" r="I12611">
        <is>
          <t xml:space="preserve">Y</t>
        </is>
      </c>
      <c s="8" t="inlineStr" r="J12611">
        <is>
          <t xml:space="preserve">Various</t>
        </is>
      </c>
    </row>
    <row r="12612" ht="20.25" customHeight="0">
      <c s="5" t="inlineStr" r="A12612">
        <is>
          <t xml:space="preserve">64300770</t>
        </is>
      </c>
      <c s="5" t="inlineStr" r="B12612">
        <is>
          <t xml:space="preserve">IMPACT ATTENUATORS (SEVERE USE, NARROW), TEST LEVEL 3</t>
        </is>
      </c>
      <c s="5" t="inlineStr" r="C12612">
        <is>
          <t xml:space="preserve">EACH   </t>
        </is>
      </c>
      <c s="6" r="D12612">
        <v>35.000</v>
      </c>
      <c s="7" r="E12612">
        <v>1</v>
      </c>
      <c s="8" t="inlineStr" r="F12612">
        <is>
          <t xml:space="preserve">62U50</t>
        </is>
      </c>
      <c s="8" t="inlineStr" r="G12612">
        <is>
          <t xml:space="preserve">114</t>
        </is>
      </c>
      <c s="9" r="H12612">
        <v>36715.0000</v>
      </c>
      <c s="8" t="inlineStr" r="I12612">
        <is>
          <t xml:space="preserve"/>
        </is>
      </c>
      <c s="8" t="inlineStr" r="J12612">
        <is>
          <t xml:space="preserve">Various</t>
        </is>
      </c>
    </row>
    <row r="12613" ht="20.25" customHeight="0">
      <c s="5" t="inlineStr" r="A12613">
        <is>
          <t xml:space="preserve">64300920</t>
        </is>
      </c>
      <c s="5" t="inlineStr" r="B12613">
        <is>
          <t xml:space="preserve">IMPACT ATTENUATORS (SEVERE USE, WIDE), TEST LEVEL 3</t>
        </is>
      </c>
      <c s="5" t="inlineStr" r="C12613">
        <is>
          <t xml:space="preserve">EACH   </t>
        </is>
      </c>
      <c s="6" r="D12613">
        <v>1.000</v>
      </c>
      <c s="7" r="E12613">
        <v>1</v>
      </c>
      <c s="8" t="inlineStr" r="F12613">
        <is>
          <t xml:space="preserve">62U50</t>
        </is>
      </c>
      <c s="8" t="inlineStr" r="G12613">
        <is>
          <t xml:space="preserve">114</t>
        </is>
      </c>
      <c s="9" r="H12613">
        <v>46000.0000</v>
      </c>
      <c s="8" t="inlineStr" r="I12613">
        <is>
          <t xml:space="preserve">Y</t>
        </is>
      </c>
      <c s="8" t="inlineStr" r="J12613">
        <is>
          <t xml:space="preserve">Various</t>
        </is>
      </c>
    </row>
    <row r="12614" ht="20.25" customHeight="0">
      <c s="5" t="inlineStr" r="A12614">
        <is>
          <t xml:space="preserve">64300920</t>
        </is>
      </c>
      <c s="5" t="inlineStr" r="B12614">
        <is>
          <t xml:space="preserve">IMPACT ATTENUATORS (SEVERE USE, WIDE), TEST LEVEL 3</t>
        </is>
      </c>
      <c s="5" t="inlineStr" r="C12614">
        <is>
          <t xml:space="preserve">EACH   </t>
        </is>
      </c>
      <c s="6" r="D12614">
        <v>1.000</v>
      </c>
      <c s="7" r="E12614">
        <v>1</v>
      </c>
      <c s="8" t="inlineStr" r="F12614">
        <is>
          <t xml:space="preserve">62U50</t>
        </is>
      </c>
      <c s="8" t="inlineStr" r="G12614">
        <is>
          <t xml:space="preserve">114</t>
        </is>
      </c>
      <c s="9" r="H12614">
        <v>50414.0000</v>
      </c>
      <c s="8" t="inlineStr" r="I12614">
        <is>
          <t xml:space="preserve"/>
        </is>
      </c>
      <c s="8" t="inlineStr" r="J12614">
        <is>
          <t xml:space="preserve">Various</t>
        </is>
      </c>
    </row>
    <row r="12615" ht="20.25" customHeight="0">
      <c s="5" t="inlineStr" r="A12615">
        <is>
          <t xml:space="preserve">64301090</t>
        </is>
      </c>
      <c s="5" t="inlineStr" r="B12615">
        <is>
          <t xml:space="preserve">ATTENUATOR BASE</t>
        </is>
      </c>
      <c s="5" t="inlineStr" r="C12615">
        <is>
          <t xml:space="preserve">SQ YD  </t>
        </is>
      </c>
      <c s="6" r="D12615">
        <v>20.000</v>
      </c>
      <c s="7" r="E12615">
        <v>1</v>
      </c>
      <c s="8" t="inlineStr" r="F12615">
        <is>
          <t xml:space="preserve">62U50</t>
        </is>
      </c>
      <c s="8" t="inlineStr" r="G12615">
        <is>
          <t xml:space="preserve">114</t>
        </is>
      </c>
      <c s="9" r="H12615">
        <v>500.0000</v>
      </c>
      <c s="8" t="inlineStr" r="I12615">
        <is>
          <t xml:space="preserve">Y</t>
        </is>
      </c>
      <c s="8" t="inlineStr" r="J12615">
        <is>
          <t xml:space="preserve">Various</t>
        </is>
      </c>
    </row>
    <row r="12616" ht="20.25" customHeight="0">
      <c s="5" t="inlineStr" r="A12616">
        <is>
          <t xml:space="preserve">64301090</t>
        </is>
      </c>
      <c s="5" t="inlineStr" r="B12616">
        <is>
          <t xml:space="preserve">ATTENUATOR BASE</t>
        </is>
      </c>
      <c s="5" t="inlineStr" r="C12616">
        <is>
          <t xml:space="preserve">SQ YD  </t>
        </is>
      </c>
      <c s="6" r="D12616">
        <v>20.000</v>
      </c>
      <c s="7" r="E12616">
        <v>1</v>
      </c>
      <c s="8" t="inlineStr" r="F12616">
        <is>
          <t xml:space="preserve">62U50</t>
        </is>
      </c>
      <c s="8" t="inlineStr" r="G12616">
        <is>
          <t xml:space="preserve">114</t>
        </is>
      </c>
      <c s="9" r="H12616">
        <v>260.0000</v>
      </c>
      <c s="8" t="inlineStr" r="I12616">
        <is>
          <t xml:space="preserve"/>
        </is>
      </c>
      <c s="8" t="inlineStr" r="J12616">
        <is>
          <t xml:space="preserve">Various</t>
        </is>
      </c>
    </row>
    <row r="12617" ht="20.25" customHeight="0">
      <c s="5" t="inlineStr" r="A12617">
        <is>
          <t xml:space="preserve">66400105</t>
        </is>
      </c>
      <c s="5" t="inlineStr" r="B12617">
        <is>
          <t xml:space="preserve">CHAIN LINK FENCE,   4'</t>
        </is>
      </c>
      <c s="5" t="inlineStr" r="C12617">
        <is>
          <t xml:space="preserve">FOOT   </t>
        </is>
      </c>
      <c s="6" r="D12617">
        <v>428.000</v>
      </c>
      <c s="7" r="E12617">
        <v>1</v>
      </c>
      <c s="8" t="inlineStr" r="F12617">
        <is>
          <t xml:space="preserve">61H95</t>
        </is>
      </c>
      <c s="8" t="inlineStr" r="G12617">
        <is>
          <t xml:space="preserve">105</t>
        </is>
      </c>
      <c s="9" r="H12617">
        <v>29.0000</v>
      </c>
      <c s="8" t="inlineStr" r="I12617">
        <is>
          <t xml:space="preserve">Y</t>
        </is>
      </c>
      <c s="8" t="inlineStr" r="J12617">
        <is>
          <t xml:space="preserve"> Kane</t>
        </is>
      </c>
    </row>
    <row r="12618" ht="20.25" customHeight="0">
      <c s="5" t="inlineStr" r="A12618">
        <is>
          <t xml:space="preserve">66400105</t>
        </is>
      </c>
      <c s="5" t="inlineStr" r="B12618">
        <is>
          <t xml:space="preserve">CHAIN LINK FENCE,   4'</t>
        </is>
      </c>
      <c s="5" t="inlineStr" r="C12618">
        <is>
          <t xml:space="preserve">FOOT   </t>
        </is>
      </c>
      <c s="6" r="D12618">
        <v>428.000</v>
      </c>
      <c s="7" r="E12618">
        <v>1</v>
      </c>
      <c s="8" t="inlineStr" r="F12618">
        <is>
          <t xml:space="preserve">61H95</t>
        </is>
      </c>
      <c s="8" t="inlineStr" r="G12618">
        <is>
          <t xml:space="preserve">105</t>
        </is>
      </c>
      <c s="9" r="H12618">
        <v>29.0000</v>
      </c>
      <c s="8" t="inlineStr" r="I12618">
        <is>
          <t xml:space="preserve"/>
        </is>
      </c>
      <c s="8" t="inlineStr" r="J12618">
        <is>
          <t xml:space="preserve"> Kane</t>
        </is>
      </c>
    </row>
    <row r="12619" ht="20.25" customHeight="0">
      <c s="5" t="inlineStr" r="A12619">
        <is>
          <t xml:space="preserve">66400105</t>
        </is>
      </c>
      <c s="5" t="inlineStr" r="B12619">
        <is>
          <t xml:space="preserve">CHAIN LINK FENCE,   4'</t>
        </is>
      </c>
      <c s="5" t="inlineStr" r="C12619">
        <is>
          <t xml:space="preserve">FOOT   </t>
        </is>
      </c>
      <c s="6" r="D12619">
        <v>428.000</v>
      </c>
      <c s="7" r="E12619">
        <v>1</v>
      </c>
      <c s="8" t="inlineStr" r="F12619">
        <is>
          <t xml:space="preserve">61H95</t>
        </is>
      </c>
      <c s="8" t="inlineStr" r="G12619">
        <is>
          <t xml:space="preserve">105</t>
        </is>
      </c>
      <c s="9" r="H12619">
        <v>29.0000</v>
      </c>
      <c s="8" t="inlineStr" r="I12619">
        <is>
          <t xml:space="preserve"/>
        </is>
      </c>
      <c s="8" t="inlineStr" r="J12619">
        <is>
          <t xml:space="preserve"> Kane</t>
        </is>
      </c>
    </row>
    <row r="12620" ht="20.25" customHeight="0">
      <c s="5" t="inlineStr" r="A12620">
        <is>
          <t xml:space="preserve">66400105</t>
        </is>
      </c>
      <c s="5" t="inlineStr" r="B12620">
        <is>
          <t xml:space="preserve">CHAIN LINK FENCE,   4'</t>
        </is>
      </c>
      <c s="5" t="inlineStr" r="C12620">
        <is>
          <t xml:space="preserve">FOOT   </t>
        </is>
      </c>
      <c s="6" r="D12620">
        <v>428.000</v>
      </c>
      <c s="7" r="E12620">
        <v>1</v>
      </c>
      <c s="8" t="inlineStr" r="F12620">
        <is>
          <t xml:space="preserve">61H95</t>
        </is>
      </c>
      <c s="8" t="inlineStr" r="G12620">
        <is>
          <t xml:space="preserve">105</t>
        </is>
      </c>
      <c s="9" r="H12620">
        <v>29.0000</v>
      </c>
      <c s="8" t="inlineStr" r="I12620">
        <is>
          <t xml:space="preserve"/>
        </is>
      </c>
      <c s="8" t="inlineStr" r="J12620">
        <is>
          <t xml:space="preserve"> Kane</t>
        </is>
      </c>
    </row>
    <row r="12621" ht="20.25" customHeight="0">
      <c s="5" t="inlineStr" r="A12621">
        <is>
          <t xml:space="preserve">66400105</t>
        </is>
      </c>
      <c s="5" t="inlineStr" r="B12621">
        <is>
          <t xml:space="preserve">CHAIN LINK FENCE,   4'</t>
        </is>
      </c>
      <c s="5" t="inlineStr" r="C12621">
        <is>
          <t xml:space="preserve">FOOT   </t>
        </is>
      </c>
      <c s="6" r="D12621">
        <v>428.000</v>
      </c>
      <c s="7" r="E12621">
        <v>1</v>
      </c>
      <c s="8" t="inlineStr" r="F12621">
        <is>
          <t xml:space="preserve">61H95</t>
        </is>
      </c>
      <c s="8" t="inlineStr" r="G12621">
        <is>
          <t xml:space="preserve">105</t>
        </is>
      </c>
      <c s="9" r="H12621">
        <v>73.2300</v>
      </c>
      <c s="8" t="inlineStr" r="I12621">
        <is>
          <t xml:space="preserve"/>
        </is>
      </c>
      <c s="8" t="inlineStr" r="J12621">
        <is>
          <t xml:space="preserve"> Kane</t>
        </is>
      </c>
    </row>
    <row r="12622" ht="20.25" customHeight="0">
      <c s="5" t="inlineStr" r="A12622">
        <is>
          <t xml:space="preserve">66400105</t>
        </is>
      </c>
      <c s="5" t="inlineStr" r="B12622">
        <is>
          <t xml:space="preserve">CHAIN LINK FENCE,   4'</t>
        </is>
      </c>
      <c s="5" t="inlineStr" r="C12622">
        <is>
          <t xml:space="preserve">FOOT   </t>
        </is>
      </c>
      <c s="6" r="D12622">
        <v>428.000</v>
      </c>
      <c s="7" r="E12622">
        <v>1</v>
      </c>
      <c s="8" t="inlineStr" r="F12622">
        <is>
          <t xml:space="preserve">61H95</t>
        </is>
      </c>
      <c s="8" t="inlineStr" r="G12622">
        <is>
          <t xml:space="preserve">105</t>
        </is>
      </c>
      <c s="9" r="H12622">
        <v>73.2300</v>
      </c>
      <c s="8" t="inlineStr" r="I12622">
        <is>
          <t xml:space="preserve"/>
        </is>
      </c>
      <c s="8" t="inlineStr" r="J12622">
        <is>
          <t xml:space="preserve"> Kane</t>
        </is>
      </c>
    </row>
    <row r="12623" ht="20.25" customHeight="0">
      <c s="5" t="inlineStr" r="A12623">
        <is>
          <t xml:space="preserve">66400105</t>
        </is>
      </c>
      <c s="5" t="inlineStr" r="B12623">
        <is>
          <t xml:space="preserve">CHAIN LINK FENCE,   4'</t>
        </is>
      </c>
      <c s="5" t="inlineStr" r="C12623">
        <is>
          <t xml:space="preserve">FOOT   </t>
        </is>
      </c>
      <c s="6" r="D12623">
        <v>325.000</v>
      </c>
      <c s="7" r="E12623">
        <v>2</v>
      </c>
      <c s="8" t="inlineStr" r="F12623">
        <is>
          <t xml:space="preserve">64R78</t>
        </is>
      </c>
      <c s="8" t="inlineStr" r="G12623">
        <is>
          <t xml:space="preserve">009</t>
        </is>
      </c>
      <c s="9" r="H12623">
        <v>15.7000</v>
      </c>
      <c s="8" t="inlineStr" r="I12623">
        <is>
          <t xml:space="preserve">Y</t>
        </is>
      </c>
      <c s="8" t="inlineStr" r="J12623">
        <is>
          <t xml:space="preserve"> Various</t>
        </is>
      </c>
    </row>
    <row r="12624" ht="20.25" customHeight="0">
      <c s="5" t="inlineStr" r="A12624">
        <is>
          <t xml:space="preserve">66400105</t>
        </is>
      </c>
      <c s="5" t="inlineStr" r="B12624">
        <is>
          <t xml:space="preserve">CHAIN LINK FENCE,   4'</t>
        </is>
      </c>
      <c s="5" t="inlineStr" r="C12624">
        <is>
          <t xml:space="preserve">FOOT   </t>
        </is>
      </c>
      <c s="6" r="D12624">
        <v>100.000</v>
      </c>
      <c s="7" r="E12624">
        <v>6</v>
      </c>
      <c s="8" t="inlineStr" r="F12624">
        <is>
          <t xml:space="preserve">72N23</t>
        </is>
      </c>
      <c s="8" t="inlineStr" r="G12624">
        <is>
          <t xml:space="preserve">100</t>
        </is>
      </c>
      <c s="9" r="H12624">
        <v>2.1200</v>
      </c>
      <c s="8" t="inlineStr" r="I12624">
        <is>
          <t xml:space="preserve">Y</t>
        </is>
      </c>
      <c s="8" t="inlineStr" r="J12624">
        <is>
          <t xml:space="preserve">Various</t>
        </is>
      </c>
    </row>
    <row r="12625" ht="20.25" customHeight="0">
      <c s="5" t="inlineStr" r="A12625">
        <is>
          <t xml:space="preserve">66400305</t>
        </is>
      </c>
      <c s="5" t="inlineStr" r="B12625">
        <is>
          <t xml:space="preserve">CHAIN LINK FENCE,   6'</t>
        </is>
      </c>
      <c s="5" t="inlineStr" r="C12625">
        <is>
          <t xml:space="preserve">FOOT   </t>
        </is>
      </c>
      <c s="6" r="D12625">
        <v>300.000</v>
      </c>
      <c s="7" r="E12625">
        <v>2</v>
      </c>
      <c s="8" t="inlineStr" r="F12625">
        <is>
          <t xml:space="preserve">64R78</t>
        </is>
      </c>
      <c s="8" t="inlineStr" r="G12625">
        <is>
          <t xml:space="preserve">009</t>
        </is>
      </c>
      <c s="9" r="H12625">
        <v>21.0000</v>
      </c>
      <c s="8" t="inlineStr" r="I12625">
        <is>
          <t xml:space="preserve">Y</t>
        </is>
      </c>
      <c s="8" t="inlineStr" r="J12625">
        <is>
          <t xml:space="preserve"> Various</t>
        </is>
      </c>
    </row>
    <row r="12626" ht="20.25" customHeight="0">
      <c s="5" t="inlineStr" r="A12626">
        <is>
          <t xml:space="preserve">66500105</t>
        </is>
      </c>
      <c s="5" t="inlineStr" r="B12626">
        <is>
          <t xml:space="preserve">WOVEN WIRE FENCE, 4'</t>
        </is>
      </c>
      <c s="5" t="inlineStr" r="C12626">
        <is>
          <t xml:space="preserve">FOOT   </t>
        </is>
      </c>
      <c s="6" r="D12626">
        <v>976.000</v>
      </c>
      <c s="7" r="E12626">
        <v>1</v>
      </c>
      <c s="8" t="inlineStr" r="F12626">
        <is>
          <t xml:space="preserve">62A53</t>
        </is>
      </c>
      <c s="8" t="inlineStr" r="G12626">
        <is>
          <t xml:space="preserve">080</t>
        </is>
      </c>
      <c s="9" r="H12626">
        <v>12.8700</v>
      </c>
      <c s="8" t="inlineStr" r="I12626">
        <is>
          <t xml:space="preserve">Y</t>
        </is>
      </c>
      <c s="8" t="inlineStr" r="J12626">
        <is>
          <t xml:space="preserve"> Lake</t>
        </is>
      </c>
    </row>
    <row r="12627" ht="20.25" customHeight="0">
      <c s="5" t="inlineStr" r="A12627">
        <is>
          <t xml:space="preserve">66500105</t>
        </is>
      </c>
      <c s="5" t="inlineStr" r="B12627">
        <is>
          <t xml:space="preserve">WOVEN WIRE FENCE, 4'</t>
        </is>
      </c>
      <c s="5" t="inlineStr" r="C12627">
        <is>
          <t xml:space="preserve">FOOT   </t>
        </is>
      </c>
      <c s="6" r="D12627">
        <v>976.000</v>
      </c>
      <c s="7" r="E12627">
        <v>1</v>
      </c>
      <c s="8" t="inlineStr" r="F12627">
        <is>
          <t xml:space="preserve">62A53</t>
        </is>
      </c>
      <c s="8" t="inlineStr" r="G12627">
        <is>
          <t xml:space="preserve">080</t>
        </is>
      </c>
      <c s="9" r="H12627">
        <v>12.8700</v>
      </c>
      <c s="8" t="inlineStr" r="I12627">
        <is>
          <t xml:space="preserve"/>
        </is>
      </c>
      <c s="8" t="inlineStr" r="J12627">
        <is>
          <t xml:space="preserve"> Lake</t>
        </is>
      </c>
    </row>
    <row r="12628" ht="20.25" customHeight="0">
      <c s="5" t="inlineStr" r="A12628">
        <is>
          <t xml:space="preserve">66500105</t>
        </is>
      </c>
      <c s="5" t="inlineStr" r="B12628">
        <is>
          <t xml:space="preserve">WOVEN WIRE FENCE, 4'</t>
        </is>
      </c>
      <c s="5" t="inlineStr" r="C12628">
        <is>
          <t xml:space="preserve">FOOT   </t>
        </is>
      </c>
      <c s="6" r="D12628">
        <v>976.000</v>
      </c>
      <c s="7" r="E12628">
        <v>1</v>
      </c>
      <c s="8" t="inlineStr" r="F12628">
        <is>
          <t xml:space="preserve">62A53</t>
        </is>
      </c>
      <c s="8" t="inlineStr" r="G12628">
        <is>
          <t xml:space="preserve">080</t>
        </is>
      </c>
      <c s="9" r="H12628">
        <v>12.8700</v>
      </c>
      <c s="8" t="inlineStr" r="I12628">
        <is>
          <t xml:space="preserve"/>
        </is>
      </c>
      <c s="8" t="inlineStr" r="J12628">
        <is>
          <t xml:space="preserve"> Lake</t>
        </is>
      </c>
    </row>
    <row r="12629" ht="20.25" customHeight="0">
      <c s="5" t="inlineStr" r="A12629">
        <is>
          <t xml:space="preserve">66500105</t>
        </is>
      </c>
      <c s="5" t="inlineStr" r="B12629">
        <is>
          <t xml:space="preserve">WOVEN WIRE FENCE, 4'</t>
        </is>
      </c>
      <c s="5" t="inlineStr" r="C12629">
        <is>
          <t xml:space="preserve">FOOT   </t>
        </is>
      </c>
      <c s="6" r="D12629">
        <v>976.000</v>
      </c>
      <c s="7" r="E12629">
        <v>1</v>
      </c>
      <c s="8" t="inlineStr" r="F12629">
        <is>
          <t xml:space="preserve">62A53</t>
        </is>
      </c>
      <c s="8" t="inlineStr" r="G12629">
        <is>
          <t xml:space="preserve">080</t>
        </is>
      </c>
      <c s="9" r="H12629">
        <v>12.8700</v>
      </c>
      <c s="8" t="inlineStr" r="I12629">
        <is>
          <t xml:space="preserve"/>
        </is>
      </c>
      <c s="8" t="inlineStr" r="J12629">
        <is>
          <t xml:space="preserve"> Lake</t>
        </is>
      </c>
    </row>
    <row r="12630" ht="20.25" customHeight="0">
      <c s="5" t="inlineStr" r="A12630">
        <is>
          <t xml:space="preserve">66500105</t>
        </is>
      </c>
      <c s="5" t="inlineStr" r="B12630">
        <is>
          <t xml:space="preserve">WOVEN WIRE FENCE, 4'</t>
        </is>
      </c>
      <c s="5" t="inlineStr" r="C12630">
        <is>
          <t xml:space="preserve">FOOT   </t>
        </is>
      </c>
      <c s="6" r="D12630">
        <v>976.000</v>
      </c>
      <c s="7" r="E12630">
        <v>1</v>
      </c>
      <c s="8" t="inlineStr" r="F12630">
        <is>
          <t xml:space="preserve">62A53</t>
        </is>
      </c>
      <c s="8" t="inlineStr" r="G12630">
        <is>
          <t xml:space="preserve">080</t>
        </is>
      </c>
      <c s="9" r="H12630">
        <v>13.0000</v>
      </c>
      <c s="8" t="inlineStr" r="I12630">
        <is>
          <t xml:space="preserve"/>
        </is>
      </c>
      <c s="8" t="inlineStr" r="J12630">
        <is>
          <t xml:space="preserve"> Lake</t>
        </is>
      </c>
    </row>
    <row r="12631" ht="20.25" customHeight="0">
      <c s="5" t="inlineStr" r="A12631">
        <is>
          <t xml:space="preserve">66500105</t>
        </is>
      </c>
      <c s="5" t="inlineStr" r="B12631">
        <is>
          <t xml:space="preserve">WOVEN WIRE FENCE, 4'</t>
        </is>
      </c>
      <c s="5" t="inlineStr" r="C12631">
        <is>
          <t xml:space="preserve">FOOT   </t>
        </is>
      </c>
      <c s="6" r="D12631">
        <v>976.000</v>
      </c>
      <c s="7" r="E12631">
        <v>1</v>
      </c>
      <c s="8" t="inlineStr" r="F12631">
        <is>
          <t xml:space="preserve">62A53</t>
        </is>
      </c>
      <c s="8" t="inlineStr" r="G12631">
        <is>
          <t xml:space="preserve">080</t>
        </is>
      </c>
      <c s="9" r="H12631">
        <v>13.0000</v>
      </c>
      <c s="8" t="inlineStr" r="I12631">
        <is>
          <t xml:space="preserve"/>
        </is>
      </c>
      <c s="8" t="inlineStr" r="J12631">
        <is>
          <t xml:space="preserve"> Lake</t>
        </is>
      </c>
    </row>
    <row r="12632" ht="20.25" customHeight="0">
      <c s="5" t="inlineStr" r="A12632">
        <is>
          <t xml:space="preserve">66500105</t>
        </is>
      </c>
      <c s="5" t="inlineStr" r="B12632">
        <is>
          <t xml:space="preserve">WOVEN WIRE FENCE, 4'</t>
        </is>
      </c>
      <c s="5" t="inlineStr" r="C12632">
        <is>
          <t xml:space="preserve">FOOT   </t>
        </is>
      </c>
      <c s="6" r="D12632">
        <v>400.000</v>
      </c>
      <c s="7" r="E12632">
        <v>2</v>
      </c>
      <c s="8" t="inlineStr" r="F12632">
        <is>
          <t xml:space="preserve">64R78</t>
        </is>
      </c>
      <c s="8" t="inlineStr" r="G12632">
        <is>
          <t xml:space="preserve">009</t>
        </is>
      </c>
      <c s="9" r="H12632">
        <v>19.8800</v>
      </c>
      <c s="8" t="inlineStr" r="I12632">
        <is>
          <t xml:space="preserve">Y</t>
        </is>
      </c>
      <c s="8" t="inlineStr" r="J12632">
        <is>
          <t xml:space="preserve"> Various</t>
        </is>
      </c>
    </row>
    <row r="12633" ht="20.25" customHeight="0">
      <c s="5" t="inlineStr" r="A12633">
        <is>
          <t xml:space="preserve">66500105</t>
        </is>
      </c>
      <c s="5" t="inlineStr" r="B12633">
        <is>
          <t xml:space="preserve">WOVEN WIRE FENCE, 4'</t>
        </is>
      </c>
      <c s="5" t="inlineStr" r="C12633">
        <is>
          <t xml:space="preserve">FOOT   </t>
        </is>
      </c>
      <c s="6" r="D12633">
        <v>681.000</v>
      </c>
      <c s="7" r="E12633">
        <v>4</v>
      </c>
      <c s="8" t="inlineStr" r="F12633">
        <is>
          <t xml:space="preserve">89822</t>
        </is>
      </c>
      <c s="8" t="inlineStr" r="G12633">
        <is>
          <t xml:space="preserve">125</t>
        </is>
      </c>
      <c s="9" r="H12633">
        <v>48.1900</v>
      </c>
      <c s="8" t="inlineStr" r="I12633">
        <is>
          <t xml:space="preserve">Y</t>
        </is>
      </c>
      <c s="8" t="inlineStr" r="J12633">
        <is>
          <t xml:space="preserve"> Peoria</t>
        </is>
      </c>
    </row>
    <row r="12634" ht="20.25" customHeight="0">
      <c s="5" t="inlineStr" r="A12634">
        <is>
          <t xml:space="preserve">66500105</t>
        </is>
      </c>
      <c s="5" t="inlineStr" r="B12634">
        <is>
          <t xml:space="preserve">WOVEN WIRE FENCE, 4'</t>
        </is>
      </c>
      <c s="5" t="inlineStr" r="C12634">
        <is>
          <t xml:space="preserve">FOOT   </t>
        </is>
      </c>
      <c s="6" r="D12634">
        <v>681.000</v>
      </c>
      <c s="7" r="E12634">
        <v>4</v>
      </c>
      <c s="8" t="inlineStr" r="F12634">
        <is>
          <t xml:space="preserve">89822</t>
        </is>
      </c>
      <c s="8" t="inlineStr" r="G12634">
        <is>
          <t xml:space="preserve">125</t>
        </is>
      </c>
      <c s="9" r="H12634">
        <v>40.0000</v>
      </c>
      <c s="8" t="inlineStr" r="I12634">
        <is>
          <t xml:space="preserve"/>
        </is>
      </c>
      <c s="8" t="inlineStr" r="J12634">
        <is>
          <t xml:space="preserve"> Peoria</t>
        </is>
      </c>
    </row>
    <row r="12635" ht="20.25" customHeight="0">
      <c s="5" t="inlineStr" r="A12635">
        <is>
          <t xml:space="preserve">66500105</t>
        </is>
      </c>
      <c s="5" t="inlineStr" r="B12635">
        <is>
          <t xml:space="preserve">WOVEN WIRE FENCE, 4'</t>
        </is>
      </c>
      <c s="5" t="inlineStr" r="C12635">
        <is>
          <t xml:space="preserve">FOOT   </t>
        </is>
      </c>
      <c s="6" r="D12635">
        <v>681.000</v>
      </c>
      <c s="7" r="E12635">
        <v>4</v>
      </c>
      <c s="8" t="inlineStr" r="F12635">
        <is>
          <t xml:space="preserve">89822</t>
        </is>
      </c>
      <c s="8" t="inlineStr" r="G12635">
        <is>
          <t xml:space="preserve">125</t>
        </is>
      </c>
      <c s="9" r="H12635">
        <v>44.0000</v>
      </c>
      <c s="8" t="inlineStr" r="I12635">
        <is>
          <t xml:space="preserve"/>
        </is>
      </c>
      <c s="8" t="inlineStr" r="J12635">
        <is>
          <t xml:space="preserve"> Peoria</t>
        </is>
      </c>
    </row>
    <row r="12636" ht="20.25" customHeight="0">
      <c s="5" t="inlineStr" r="A12636">
        <is>
          <t xml:space="preserve">66500105</t>
        </is>
      </c>
      <c s="5" t="inlineStr" r="B12636">
        <is>
          <t xml:space="preserve">WOVEN WIRE FENCE, 4'</t>
        </is>
      </c>
      <c s="5" t="inlineStr" r="C12636">
        <is>
          <t xml:space="preserve">FOOT   </t>
        </is>
      </c>
      <c s="6" r="D12636">
        <v>681.000</v>
      </c>
      <c s="7" r="E12636">
        <v>4</v>
      </c>
      <c s="8" t="inlineStr" r="F12636">
        <is>
          <t xml:space="preserve">89822</t>
        </is>
      </c>
      <c s="8" t="inlineStr" r="G12636">
        <is>
          <t xml:space="preserve">125</t>
        </is>
      </c>
      <c s="9" r="H12636">
        <v>45.0000</v>
      </c>
      <c s="8" t="inlineStr" r="I12636">
        <is>
          <t xml:space="preserve"/>
        </is>
      </c>
      <c s="8" t="inlineStr" r="J12636">
        <is>
          <t xml:space="preserve"> Peoria</t>
        </is>
      </c>
    </row>
    <row r="12637" ht="20.25" customHeight="0">
      <c s="5" t="inlineStr" r="A12637">
        <is>
          <t xml:space="preserve">66500105</t>
        </is>
      </c>
      <c s="5" t="inlineStr" r="B12637">
        <is>
          <t xml:space="preserve">WOVEN WIRE FENCE, 4'</t>
        </is>
      </c>
      <c s="5" t="inlineStr" r="C12637">
        <is>
          <t xml:space="preserve">FOOT   </t>
        </is>
      </c>
      <c s="6" r="D12637">
        <v>681.000</v>
      </c>
      <c s="7" r="E12637">
        <v>4</v>
      </c>
      <c s="8" t="inlineStr" r="F12637">
        <is>
          <t xml:space="preserve">89822</t>
        </is>
      </c>
      <c s="8" t="inlineStr" r="G12637">
        <is>
          <t xml:space="preserve">125</t>
        </is>
      </c>
      <c s="9" r="H12637">
        <v>53.8000</v>
      </c>
      <c s="8" t="inlineStr" r="I12637">
        <is>
          <t xml:space="preserve"/>
        </is>
      </c>
      <c s="8" t="inlineStr" r="J12637">
        <is>
          <t xml:space="preserve"> Peoria</t>
        </is>
      </c>
    </row>
    <row r="12638" ht="20.25" customHeight="0">
      <c s="5" t="inlineStr" r="A12638">
        <is>
          <t xml:space="preserve">66500305</t>
        </is>
      </c>
      <c s="5" t="inlineStr" r="B12638">
        <is>
          <t xml:space="preserve">WOVEN WIRE GATES, 4' X  4' SINGLE</t>
        </is>
      </c>
      <c s="5" t="inlineStr" r="C12638">
        <is>
          <t xml:space="preserve">EACH   </t>
        </is>
      </c>
      <c s="6" r="D12638">
        <v>1.000</v>
      </c>
      <c s="7" r="E12638">
        <v>4</v>
      </c>
      <c s="8" t="inlineStr" r="F12638">
        <is>
          <t xml:space="preserve">89822</t>
        </is>
      </c>
      <c s="8" t="inlineStr" r="G12638">
        <is>
          <t xml:space="preserve">125</t>
        </is>
      </c>
      <c s="9" r="H12638">
        <v>4216.6100</v>
      </c>
      <c s="8" t="inlineStr" r="I12638">
        <is>
          <t xml:space="preserve">Y</t>
        </is>
      </c>
      <c s="8" t="inlineStr" r="J12638">
        <is>
          <t xml:space="preserve"> Peoria</t>
        </is>
      </c>
    </row>
    <row r="12639" ht="20.25" customHeight="0">
      <c s="5" t="inlineStr" r="A12639">
        <is>
          <t xml:space="preserve">66500305</t>
        </is>
      </c>
      <c s="5" t="inlineStr" r="B12639">
        <is>
          <t xml:space="preserve">WOVEN WIRE GATES, 4' X  4' SINGLE</t>
        </is>
      </c>
      <c s="5" t="inlineStr" r="C12639">
        <is>
          <t xml:space="preserve">EACH   </t>
        </is>
      </c>
      <c s="6" r="D12639">
        <v>1.000</v>
      </c>
      <c s="7" r="E12639">
        <v>4</v>
      </c>
      <c s="8" t="inlineStr" r="F12639">
        <is>
          <t xml:space="preserve">89822</t>
        </is>
      </c>
      <c s="8" t="inlineStr" r="G12639">
        <is>
          <t xml:space="preserve">125</t>
        </is>
      </c>
      <c s="9" r="H12639">
        <v>2500.0000</v>
      </c>
      <c s="8" t="inlineStr" r="I12639">
        <is>
          <t xml:space="preserve"/>
        </is>
      </c>
      <c s="8" t="inlineStr" r="J12639">
        <is>
          <t xml:space="preserve"> Peoria</t>
        </is>
      </c>
    </row>
    <row r="12640" ht="20.25" customHeight="0">
      <c s="5" t="inlineStr" r="A12640">
        <is>
          <t xml:space="preserve">66500305</t>
        </is>
      </c>
      <c s="5" t="inlineStr" r="B12640">
        <is>
          <t xml:space="preserve">WOVEN WIRE GATES, 4' X  4' SINGLE</t>
        </is>
      </c>
      <c s="5" t="inlineStr" r="C12640">
        <is>
          <t xml:space="preserve">EACH   </t>
        </is>
      </c>
      <c s="6" r="D12640">
        <v>1.000</v>
      </c>
      <c s="7" r="E12640">
        <v>4</v>
      </c>
      <c s="8" t="inlineStr" r="F12640">
        <is>
          <t xml:space="preserve">89822</t>
        </is>
      </c>
      <c s="8" t="inlineStr" r="G12640">
        <is>
          <t xml:space="preserve">125</t>
        </is>
      </c>
      <c s="9" r="H12640">
        <v>3850.0000</v>
      </c>
      <c s="8" t="inlineStr" r="I12640">
        <is>
          <t xml:space="preserve"/>
        </is>
      </c>
      <c s="8" t="inlineStr" r="J12640">
        <is>
          <t xml:space="preserve"> Peoria</t>
        </is>
      </c>
    </row>
    <row r="12641" ht="20.25" customHeight="0">
      <c s="5" t="inlineStr" r="A12641">
        <is>
          <t xml:space="preserve">66500305</t>
        </is>
      </c>
      <c s="5" t="inlineStr" r="B12641">
        <is>
          <t xml:space="preserve">WOVEN WIRE GATES, 4' X  4' SINGLE</t>
        </is>
      </c>
      <c s="5" t="inlineStr" r="C12641">
        <is>
          <t xml:space="preserve">EACH   </t>
        </is>
      </c>
      <c s="6" r="D12641">
        <v>1.000</v>
      </c>
      <c s="7" r="E12641">
        <v>4</v>
      </c>
      <c s="8" t="inlineStr" r="F12641">
        <is>
          <t xml:space="preserve">89822</t>
        </is>
      </c>
      <c s="8" t="inlineStr" r="G12641">
        <is>
          <t xml:space="preserve">125</t>
        </is>
      </c>
      <c s="9" r="H12641">
        <v>4000.0000</v>
      </c>
      <c s="8" t="inlineStr" r="I12641">
        <is>
          <t xml:space="preserve"/>
        </is>
      </c>
      <c s="8" t="inlineStr" r="J12641">
        <is>
          <t xml:space="preserve"> Peoria</t>
        </is>
      </c>
    </row>
    <row r="12642" ht="20.25" customHeight="0">
      <c s="5" t="inlineStr" r="A12642">
        <is>
          <t xml:space="preserve">66500305</t>
        </is>
      </c>
      <c s="5" t="inlineStr" r="B12642">
        <is>
          <t xml:space="preserve">WOVEN WIRE GATES, 4' X  4' SINGLE</t>
        </is>
      </c>
      <c s="5" t="inlineStr" r="C12642">
        <is>
          <t xml:space="preserve">EACH   </t>
        </is>
      </c>
      <c s="6" r="D12642">
        <v>1.000</v>
      </c>
      <c s="7" r="E12642">
        <v>4</v>
      </c>
      <c s="8" t="inlineStr" r="F12642">
        <is>
          <t xml:space="preserve">89822</t>
        </is>
      </c>
      <c s="8" t="inlineStr" r="G12642">
        <is>
          <t xml:space="preserve">125</t>
        </is>
      </c>
      <c s="9" r="H12642">
        <v>4092.2100</v>
      </c>
      <c s="8" t="inlineStr" r="I12642">
        <is>
          <t xml:space="preserve"/>
        </is>
      </c>
      <c s="8" t="inlineStr" r="J12642">
        <is>
          <t xml:space="preserve"> Peoria</t>
        </is>
      </c>
    </row>
    <row r="12643" ht="20.25" customHeight="0">
      <c s="5" t="inlineStr" r="A12643">
        <is>
          <t xml:space="preserve">66501600</t>
        </is>
      </c>
      <c s="5" t="inlineStr" r="B12643">
        <is>
          <t xml:space="preserve">WOVEN WIRE GATES, 4' X 16' DOUBLE</t>
        </is>
      </c>
      <c s="5" t="inlineStr" r="C12643">
        <is>
          <t xml:space="preserve">EACH   </t>
        </is>
      </c>
      <c s="6" r="D12643">
        <v>1.000</v>
      </c>
      <c s="7" r="E12643">
        <v>4</v>
      </c>
      <c s="8" t="inlineStr" r="F12643">
        <is>
          <t xml:space="preserve">89822</t>
        </is>
      </c>
      <c s="8" t="inlineStr" r="G12643">
        <is>
          <t xml:space="preserve">125</t>
        </is>
      </c>
      <c s="9" r="H12643">
        <v>8214.1800</v>
      </c>
      <c s="8" t="inlineStr" r="I12643">
        <is>
          <t xml:space="preserve">Y</t>
        </is>
      </c>
      <c s="8" t="inlineStr" r="J12643">
        <is>
          <t xml:space="preserve"> Peoria</t>
        </is>
      </c>
    </row>
    <row r="12644" ht="20.25" customHeight="0">
      <c s="5" t="inlineStr" r="A12644">
        <is>
          <t xml:space="preserve">66501600</t>
        </is>
      </c>
      <c s="5" t="inlineStr" r="B12644">
        <is>
          <t xml:space="preserve">WOVEN WIRE GATES, 4' X 16' DOUBLE</t>
        </is>
      </c>
      <c s="5" t="inlineStr" r="C12644">
        <is>
          <t xml:space="preserve">EACH   </t>
        </is>
      </c>
      <c s="6" r="D12644">
        <v>1.000</v>
      </c>
      <c s="7" r="E12644">
        <v>4</v>
      </c>
      <c s="8" t="inlineStr" r="F12644">
        <is>
          <t xml:space="preserve">89822</t>
        </is>
      </c>
      <c s="8" t="inlineStr" r="G12644">
        <is>
          <t xml:space="preserve">125</t>
        </is>
      </c>
      <c s="9" r="H12644">
        <v>5200.0000</v>
      </c>
      <c s="8" t="inlineStr" r="I12644">
        <is>
          <t xml:space="preserve"/>
        </is>
      </c>
      <c s="8" t="inlineStr" r="J12644">
        <is>
          <t xml:space="preserve"> Peoria</t>
        </is>
      </c>
    </row>
    <row r="12645" ht="20.25" customHeight="0">
      <c s="5" t="inlineStr" r="A12645">
        <is>
          <t xml:space="preserve">66501600</t>
        </is>
      </c>
      <c s="5" t="inlineStr" r="B12645">
        <is>
          <t xml:space="preserve">WOVEN WIRE GATES, 4' X 16' DOUBLE</t>
        </is>
      </c>
      <c s="5" t="inlineStr" r="C12645">
        <is>
          <t xml:space="preserve">EACH   </t>
        </is>
      </c>
      <c s="6" r="D12645">
        <v>1.000</v>
      </c>
      <c s="7" r="E12645">
        <v>4</v>
      </c>
      <c s="8" t="inlineStr" r="F12645">
        <is>
          <t xml:space="preserve">89822</t>
        </is>
      </c>
      <c s="8" t="inlineStr" r="G12645">
        <is>
          <t xml:space="preserve">125</t>
        </is>
      </c>
      <c s="9" r="H12645">
        <v>7500.0000</v>
      </c>
      <c s="8" t="inlineStr" r="I12645">
        <is>
          <t xml:space="preserve"/>
        </is>
      </c>
      <c s="8" t="inlineStr" r="J12645">
        <is>
          <t xml:space="preserve"> Peoria</t>
        </is>
      </c>
    </row>
    <row r="12646" ht="20.25" customHeight="0">
      <c s="5" t="inlineStr" r="A12646">
        <is>
          <t xml:space="preserve">66501600</t>
        </is>
      </c>
      <c s="5" t="inlineStr" r="B12646">
        <is>
          <t xml:space="preserve">WOVEN WIRE GATES, 4' X 16' DOUBLE</t>
        </is>
      </c>
      <c s="5" t="inlineStr" r="C12646">
        <is>
          <t xml:space="preserve">EACH   </t>
        </is>
      </c>
      <c s="6" r="D12646">
        <v>1.000</v>
      </c>
      <c s="7" r="E12646">
        <v>4</v>
      </c>
      <c s="8" t="inlineStr" r="F12646">
        <is>
          <t xml:space="preserve">89822</t>
        </is>
      </c>
      <c s="8" t="inlineStr" r="G12646">
        <is>
          <t xml:space="preserve">125</t>
        </is>
      </c>
      <c s="9" r="H12646">
        <v>7700.0000</v>
      </c>
      <c s="8" t="inlineStr" r="I12646">
        <is>
          <t xml:space="preserve"/>
        </is>
      </c>
      <c s="8" t="inlineStr" r="J12646">
        <is>
          <t xml:space="preserve"> Peoria</t>
        </is>
      </c>
    </row>
    <row r="12647" ht="20.25" customHeight="0">
      <c s="5" t="inlineStr" r="A12647">
        <is>
          <t xml:space="preserve">66501600</t>
        </is>
      </c>
      <c s="5" t="inlineStr" r="B12647">
        <is>
          <t xml:space="preserve">WOVEN WIRE GATES, 4' X 16' DOUBLE</t>
        </is>
      </c>
      <c s="5" t="inlineStr" r="C12647">
        <is>
          <t xml:space="preserve">EACH   </t>
        </is>
      </c>
      <c s="6" r="D12647">
        <v>1.000</v>
      </c>
      <c s="7" r="E12647">
        <v>4</v>
      </c>
      <c s="8" t="inlineStr" r="F12647">
        <is>
          <t xml:space="preserve">89822</t>
        </is>
      </c>
      <c s="8" t="inlineStr" r="G12647">
        <is>
          <t xml:space="preserve">125</t>
        </is>
      </c>
      <c s="9" r="H12647">
        <v>15943.6800</v>
      </c>
      <c s="8" t="inlineStr" r="I12647">
        <is>
          <t xml:space="preserve"/>
        </is>
      </c>
      <c s="8" t="inlineStr" r="J12647">
        <is>
          <t xml:space="preserve"> Peoria</t>
        </is>
      </c>
    </row>
    <row r="12648" ht="20.25" customHeight="0">
      <c s="5" t="inlineStr" r="A12648">
        <is>
          <t xml:space="preserve">66600105</t>
        </is>
      </c>
      <c s="5" t="inlineStr" r="B12648">
        <is>
          <t xml:space="preserve">FURNISHING AND ERECTING RIGHT OF WAY MARKERS</t>
        </is>
      </c>
      <c s="5" t="inlineStr" r="C12648">
        <is>
          <t xml:space="preserve">EACH   </t>
        </is>
      </c>
      <c s="6" r="D12648">
        <v>12.000</v>
      </c>
      <c s="7" r="E12648">
        <v>9</v>
      </c>
      <c s="8" t="inlineStr" r="F12648">
        <is>
          <t xml:space="preserve">78682</t>
        </is>
      </c>
      <c s="8" t="inlineStr" r="G12648">
        <is>
          <t xml:space="preserve">034</t>
        </is>
      </c>
      <c s="9" r="H12648">
        <v>137.5000</v>
      </c>
      <c s="8" t="inlineStr" r="I12648">
        <is>
          <t xml:space="preserve">Y</t>
        </is>
      </c>
      <c s="8" t="inlineStr" r="J12648">
        <is>
          <t xml:space="preserve"> White</t>
        </is>
      </c>
    </row>
    <row r="12649" ht="20.25" customHeight="0">
      <c s="5" t="inlineStr" r="A12649">
        <is>
          <t xml:space="preserve">66600105</t>
        </is>
      </c>
      <c s="5" t="inlineStr" r="B12649">
        <is>
          <t xml:space="preserve">FURNISHING AND ERECTING RIGHT OF WAY MARKERS</t>
        </is>
      </c>
      <c s="5" t="inlineStr" r="C12649">
        <is>
          <t xml:space="preserve">EACH   </t>
        </is>
      </c>
      <c s="6" r="D12649">
        <v>12.000</v>
      </c>
      <c s="7" r="E12649">
        <v>9</v>
      </c>
      <c s="8" t="inlineStr" r="F12649">
        <is>
          <t xml:space="preserve">78682</t>
        </is>
      </c>
      <c s="8" t="inlineStr" r="G12649">
        <is>
          <t xml:space="preserve">034</t>
        </is>
      </c>
      <c s="9" r="H12649">
        <v>400.0000</v>
      </c>
      <c s="8" t="inlineStr" r="I12649">
        <is>
          <t xml:space="preserve"/>
        </is>
      </c>
      <c s="8" t="inlineStr" r="J12649">
        <is>
          <t xml:space="preserve"> White</t>
        </is>
      </c>
    </row>
    <row r="12650" ht="20.25" customHeight="0">
      <c s="5" t="inlineStr" r="A12650">
        <is>
          <t xml:space="preserve">66600105</t>
        </is>
      </c>
      <c s="5" t="inlineStr" r="B12650">
        <is>
          <t xml:space="preserve">FURNISHING AND ERECTING RIGHT OF WAY MARKERS</t>
        </is>
      </c>
      <c s="5" t="inlineStr" r="C12650">
        <is>
          <t xml:space="preserve">EACH   </t>
        </is>
      </c>
      <c s="6" r="D12650">
        <v>24.000</v>
      </c>
      <c s="7" r="E12650">
        <v>3</v>
      </c>
      <c s="8" t="inlineStr" r="F12650">
        <is>
          <t xml:space="preserve">87783</t>
        </is>
      </c>
      <c s="8" t="inlineStr" r="G12650">
        <is>
          <t xml:space="preserve">124</t>
        </is>
      </c>
      <c s="9" r="H12650">
        <v>172.0000</v>
      </c>
      <c s="8" t="inlineStr" r="I12650">
        <is>
          <t xml:space="preserve">Y</t>
        </is>
      </c>
      <c s="8" t="inlineStr" r="J12650">
        <is>
          <t xml:space="preserve"> Kendall</t>
        </is>
      </c>
    </row>
    <row r="12651" ht="20.25" customHeight="0">
      <c s="5" t="inlineStr" r="A12651">
        <is>
          <t xml:space="preserve">66600105</t>
        </is>
      </c>
      <c s="5" t="inlineStr" r="B12651">
        <is>
          <t xml:space="preserve">FURNISHING AND ERECTING RIGHT OF WAY MARKERS</t>
        </is>
      </c>
      <c s="5" t="inlineStr" r="C12651">
        <is>
          <t xml:space="preserve">EACH   </t>
        </is>
      </c>
      <c s="6" r="D12651">
        <v>24.000</v>
      </c>
      <c s="7" r="E12651">
        <v>3</v>
      </c>
      <c s="8" t="inlineStr" r="F12651">
        <is>
          <t xml:space="preserve">87783</t>
        </is>
      </c>
      <c s="8" t="inlineStr" r="G12651">
        <is>
          <t xml:space="preserve">124</t>
        </is>
      </c>
      <c s="9" r="H12651">
        <v>172.0000</v>
      </c>
      <c s="8" t="inlineStr" r="I12651">
        <is>
          <t xml:space="preserve"/>
        </is>
      </c>
      <c s="8" t="inlineStr" r="J12651">
        <is>
          <t xml:space="preserve"> Kendall</t>
        </is>
      </c>
    </row>
    <row r="12652" ht="20.25" customHeight="0">
      <c s="5" t="inlineStr" r="A12652">
        <is>
          <t xml:space="preserve">66600105</t>
        </is>
      </c>
      <c s="5" t="inlineStr" r="B12652">
        <is>
          <t xml:space="preserve">FURNISHING AND ERECTING RIGHT OF WAY MARKERS</t>
        </is>
      </c>
      <c s="5" t="inlineStr" r="C12652">
        <is>
          <t xml:space="preserve">EACH   </t>
        </is>
      </c>
      <c s="6" r="D12652">
        <v>24.000</v>
      </c>
      <c s="7" r="E12652">
        <v>3</v>
      </c>
      <c s="8" t="inlineStr" r="F12652">
        <is>
          <t xml:space="preserve">87783</t>
        </is>
      </c>
      <c s="8" t="inlineStr" r="G12652">
        <is>
          <t xml:space="preserve">124</t>
        </is>
      </c>
      <c s="9" r="H12652">
        <v>172.0000</v>
      </c>
      <c s="8" t="inlineStr" r="I12652">
        <is>
          <t xml:space="preserve"/>
        </is>
      </c>
      <c s="8" t="inlineStr" r="J12652">
        <is>
          <t xml:space="preserve"> Kendall</t>
        </is>
      </c>
    </row>
    <row r="12653" ht="20.25" customHeight="0">
      <c s="5" t="inlineStr" r="A12653">
        <is>
          <t xml:space="preserve">66600105</t>
        </is>
      </c>
      <c s="5" t="inlineStr" r="B12653">
        <is>
          <t xml:space="preserve">FURNISHING AND ERECTING RIGHT OF WAY MARKERS</t>
        </is>
      </c>
      <c s="5" t="inlineStr" r="C12653">
        <is>
          <t xml:space="preserve">EACH   </t>
        </is>
      </c>
      <c s="6" r="D12653">
        <v>24.000</v>
      </c>
      <c s="7" r="E12653">
        <v>3</v>
      </c>
      <c s="8" t="inlineStr" r="F12653">
        <is>
          <t xml:space="preserve">87783</t>
        </is>
      </c>
      <c s="8" t="inlineStr" r="G12653">
        <is>
          <t xml:space="preserve">124</t>
        </is>
      </c>
      <c s="9" r="H12653">
        <v>300.0000</v>
      </c>
      <c s="8" t="inlineStr" r="I12653">
        <is>
          <t xml:space="preserve"/>
        </is>
      </c>
      <c s="8" t="inlineStr" r="J12653">
        <is>
          <t xml:space="preserve"> Kendall</t>
        </is>
      </c>
    </row>
    <row r="12654" ht="20.25" customHeight="0">
      <c s="5" t="inlineStr" r="A12654">
        <is>
          <t xml:space="preserve">66600105</t>
        </is>
      </c>
      <c s="5" t="inlineStr" r="B12654">
        <is>
          <t xml:space="preserve">FURNISHING AND ERECTING RIGHT OF WAY MARKERS</t>
        </is>
      </c>
      <c s="5" t="inlineStr" r="C12654">
        <is>
          <t xml:space="preserve">EACH   </t>
        </is>
      </c>
      <c s="6" r="D12654">
        <v>24.000</v>
      </c>
      <c s="7" r="E12654">
        <v>3</v>
      </c>
      <c s="8" t="inlineStr" r="F12654">
        <is>
          <t xml:space="preserve">87783</t>
        </is>
      </c>
      <c s="8" t="inlineStr" r="G12654">
        <is>
          <t xml:space="preserve">124</t>
        </is>
      </c>
      <c s="9" r="H12654">
        <v>1000.0000</v>
      </c>
      <c s="8" t="inlineStr" r="I12654">
        <is>
          <t xml:space="preserve"/>
        </is>
      </c>
      <c s="8" t="inlineStr" r="J12654">
        <is>
          <t xml:space="preserve"> Kendall</t>
        </is>
      </c>
    </row>
    <row r="12655" ht="20.25" customHeight="0">
      <c s="5" t="inlineStr" r="A12655">
        <is>
          <t xml:space="preserve">66600105</t>
        </is>
      </c>
      <c s="5" t="inlineStr" r="B12655">
        <is>
          <t xml:space="preserve">FURNISHING AND ERECTING RIGHT OF WAY MARKERS</t>
        </is>
      </c>
      <c s="5" t="inlineStr" r="C12655">
        <is>
          <t xml:space="preserve">EACH   </t>
        </is>
      </c>
      <c s="6" r="D12655">
        <v>24.000</v>
      </c>
      <c s="7" r="E12655">
        <v>3</v>
      </c>
      <c s="8" t="inlineStr" r="F12655">
        <is>
          <t xml:space="preserve">87783</t>
        </is>
      </c>
      <c s="8" t="inlineStr" r="G12655">
        <is>
          <t xml:space="preserve">124</t>
        </is>
      </c>
      <c s="9" r="H12655">
        <v>1000.0000</v>
      </c>
      <c s="8" t="inlineStr" r="I12655">
        <is>
          <t xml:space="preserve"/>
        </is>
      </c>
      <c s="8" t="inlineStr" r="J12655">
        <is>
          <t xml:space="preserve"> Kendall</t>
        </is>
      </c>
    </row>
    <row r="12656" ht="20.25" customHeight="0">
      <c s="5" t="inlineStr" r="A12656">
        <is>
          <t xml:space="preserve">66600105</t>
        </is>
      </c>
      <c s="5" t="inlineStr" r="B12656">
        <is>
          <t xml:space="preserve">FURNISHING AND ERECTING RIGHT OF WAY MARKERS</t>
        </is>
      </c>
      <c s="5" t="inlineStr" r="C12656">
        <is>
          <t xml:space="preserve">EACH   </t>
        </is>
      </c>
      <c s="6" r="D12656">
        <v>3.000</v>
      </c>
      <c s="7" r="E12656">
        <v>4</v>
      </c>
      <c s="8" t="inlineStr" r="F12656">
        <is>
          <t xml:space="preserve">89822</t>
        </is>
      </c>
      <c s="8" t="inlineStr" r="G12656">
        <is>
          <t xml:space="preserve">125</t>
        </is>
      </c>
      <c s="9" r="H12656">
        <v>286.0200</v>
      </c>
      <c s="8" t="inlineStr" r="I12656">
        <is>
          <t xml:space="preserve">Y</t>
        </is>
      </c>
      <c s="8" t="inlineStr" r="J12656">
        <is>
          <t xml:space="preserve"> Peoria</t>
        </is>
      </c>
    </row>
    <row r="12657" ht="20.25" customHeight="0">
      <c s="5" t="inlineStr" r="A12657">
        <is>
          <t xml:space="preserve">66600105</t>
        </is>
      </c>
      <c s="5" t="inlineStr" r="B12657">
        <is>
          <t xml:space="preserve">FURNISHING AND ERECTING RIGHT OF WAY MARKERS</t>
        </is>
      </c>
      <c s="5" t="inlineStr" r="C12657">
        <is>
          <t xml:space="preserve">EACH   </t>
        </is>
      </c>
      <c s="6" r="D12657">
        <v>3.000</v>
      </c>
      <c s="7" r="E12657">
        <v>4</v>
      </c>
      <c s="8" t="inlineStr" r="F12657">
        <is>
          <t xml:space="preserve">89822</t>
        </is>
      </c>
      <c s="8" t="inlineStr" r="G12657">
        <is>
          <t xml:space="preserve">125</t>
        </is>
      </c>
      <c s="9" r="H12657">
        <v>250.0000</v>
      </c>
      <c s="8" t="inlineStr" r="I12657">
        <is>
          <t xml:space="preserve"/>
        </is>
      </c>
      <c s="8" t="inlineStr" r="J12657">
        <is>
          <t xml:space="preserve"> Peoria</t>
        </is>
      </c>
    </row>
    <row r="12658" ht="20.25" customHeight="0">
      <c s="5" t="inlineStr" r="A12658">
        <is>
          <t xml:space="preserve">66600105</t>
        </is>
      </c>
      <c s="5" t="inlineStr" r="B12658">
        <is>
          <t xml:space="preserve">FURNISHING AND ERECTING RIGHT OF WAY MARKERS</t>
        </is>
      </c>
      <c s="5" t="inlineStr" r="C12658">
        <is>
          <t xml:space="preserve">EACH   </t>
        </is>
      </c>
      <c s="6" r="D12658">
        <v>3.000</v>
      </c>
      <c s="7" r="E12658">
        <v>4</v>
      </c>
      <c s="8" t="inlineStr" r="F12658">
        <is>
          <t xml:space="preserve">89822</t>
        </is>
      </c>
      <c s="8" t="inlineStr" r="G12658">
        <is>
          <t xml:space="preserve">125</t>
        </is>
      </c>
      <c s="9" r="H12658">
        <v>300.0000</v>
      </c>
      <c s="8" t="inlineStr" r="I12658">
        <is>
          <t xml:space="preserve"/>
        </is>
      </c>
      <c s="8" t="inlineStr" r="J12658">
        <is>
          <t xml:space="preserve"> Peoria</t>
        </is>
      </c>
    </row>
    <row r="12659" ht="20.25" customHeight="0">
      <c s="5" t="inlineStr" r="A12659">
        <is>
          <t xml:space="preserve">66600105</t>
        </is>
      </c>
      <c s="5" t="inlineStr" r="B12659">
        <is>
          <t xml:space="preserve">FURNISHING AND ERECTING RIGHT OF WAY MARKERS</t>
        </is>
      </c>
      <c s="5" t="inlineStr" r="C12659">
        <is>
          <t xml:space="preserve">EACH   </t>
        </is>
      </c>
      <c s="6" r="D12659">
        <v>3.000</v>
      </c>
      <c s="7" r="E12659">
        <v>4</v>
      </c>
      <c s="8" t="inlineStr" r="F12659">
        <is>
          <t xml:space="preserve">89822</t>
        </is>
      </c>
      <c s="8" t="inlineStr" r="G12659">
        <is>
          <t xml:space="preserve">125</t>
        </is>
      </c>
      <c s="9" r="H12659">
        <v>400.0000</v>
      </c>
      <c s="8" t="inlineStr" r="I12659">
        <is>
          <t xml:space="preserve"/>
        </is>
      </c>
      <c s="8" t="inlineStr" r="J12659">
        <is>
          <t xml:space="preserve"> Peoria</t>
        </is>
      </c>
    </row>
    <row r="12660" ht="20.25" customHeight="0">
      <c s="5" t="inlineStr" r="A12660">
        <is>
          <t xml:space="preserve">66600105</t>
        </is>
      </c>
      <c s="5" t="inlineStr" r="B12660">
        <is>
          <t xml:space="preserve">FURNISHING AND ERECTING RIGHT OF WAY MARKERS</t>
        </is>
      </c>
      <c s="5" t="inlineStr" r="C12660">
        <is>
          <t xml:space="preserve">EACH   </t>
        </is>
      </c>
      <c s="6" r="D12660">
        <v>3.000</v>
      </c>
      <c s="7" r="E12660">
        <v>4</v>
      </c>
      <c s="8" t="inlineStr" r="F12660">
        <is>
          <t xml:space="preserve">89822</t>
        </is>
      </c>
      <c s="8" t="inlineStr" r="G12660">
        <is>
          <t xml:space="preserve">125</t>
        </is>
      </c>
      <c s="9" r="H12660">
        <v>521.1600</v>
      </c>
      <c s="8" t="inlineStr" r="I12660">
        <is>
          <t xml:space="preserve"/>
        </is>
      </c>
      <c s="8" t="inlineStr" r="J12660">
        <is>
          <t xml:space="preserve"> Peoria</t>
        </is>
      </c>
    </row>
    <row r="12661" ht="20.25" customHeight="0">
      <c s="5" t="inlineStr" r="A12661">
        <is>
          <t xml:space="preserve">66600105</t>
        </is>
      </c>
      <c s="5" t="inlineStr" r="B12661">
        <is>
          <t xml:space="preserve">FURNISHING AND ERECTING RIGHT OF WAY MARKERS</t>
        </is>
      </c>
      <c s="5" t="inlineStr" r="C12661">
        <is>
          <t xml:space="preserve">EACH   </t>
        </is>
      </c>
      <c s="6" r="D12661">
        <v>5.000</v>
      </c>
      <c s="7" r="E12661">
        <v>4</v>
      </c>
      <c s="8" t="inlineStr" r="F12661">
        <is>
          <t xml:space="preserve">89826</t>
        </is>
      </c>
      <c s="8" t="inlineStr" r="G12661">
        <is>
          <t xml:space="preserve">136</t>
        </is>
      </c>
      <c s="9" r="H12661">
        <v>310.0000</v>
      </c>
      <c s="8" t="inlineStr" r="I12661">
        <is>
          <t xml:space="preserve">Y</t>
        </is>
      </c>
      <c s="8" t="inlineStr" r="J12661">
        <is>
          <t xml:space="preserve"> Peoria</t>
        </is>
      </c>
    </row>
    <row r="12662" ht="20.25" customHeight="0">
      <c s="5" t="inlineStr" r="A12662">
        <is>
          <t xml:space="preserve">66600105</t>
        </is>
      </c>
      <c s="5" t="inlineStr" r="B12662">
        <is>
          <t xml:space="preserve">FURNISHING AND ERECTING RIGHT OF WAY MARKERS</t>
        </is>
      </c>
      <c s="5" t="inlineStr" r="C12662">
        <is>
          <t xml:space="preserve">EACH   </t>
        </is>
      </c>
      <c s="6" r="D12662">
        <v>5.000</v>
      </c>
      <c s="7" r="E12662">
        <v>4</v>
      </c>
      <c s="8" t="inlineStr" r="F12662">
        <is>
          <t xml:space="preserve">89826</t>
        </is>
      </c>
      <c s="8" t="inlineStr" r="G12662">
        <is>
          <t xml:space="preserve">136</t>
        </is>
      </c>
      <c s="9" r="H12662">
        <v>400.4500</v>
      </c>
      <c s="8" t="inlineStr" r="I12662">
        <is>
          <t xml:space="preserve"/>
        </is>
      </c>
      <c s="8" t="inlineStr" r="J12662">
        <is>
          <t xml:space="preserve"> Peoria</t>
        </is>
      </c>
    </row>
    <row r="12663" ht="20.25" customHeight="0">
      <c s="5" t="inlineStr" r="A12663">
        <is>
          <t xml:space="preserve">66600105</t>
        </is>
      </c>
      <c s="5" t="inlineStr" r="B12663">
        <is>
          <t xml:space="preserve">FURNISHING AND ERECTING RIGHT OF WAY MARKERS</t>
        </is>
      </c>
      <c s="5" t="inlineStr" r="C12663">
        <is>
          <t xml:space="preserve">EACH   </t>
        </is>
      </c>
      <c s="6" r="D12663">
        <v>5.000</v>
      </c>
      <c s="7" r="E12663">
        <v>4</v>
      </c>
      <c s="8" t="inlineStr" r="F12663">
        <is>
          <t xml:space="preserve">89826</t>
        </is>
      </c>
      <c s="8" t="inlineStr" r="G12663">
        <is>
          <t xml:space="preserve">136</t>
        </is>
      </c>
      <c s="9" r="H12663">
        <v>535.9400</v>
      </c>
      <c s="8" t="inlineStr" r="I12663">
        <is>
          <t xml:space="preserve"/>
        </is>
      </c>
      <c s="8" t="inlineStr" r="J12663">
        <is>
          <t xml:space="preserve"> Peoria</t>
        </is>
      </c>
    </row>
    <row r="12664" ht="20.25" customHeight="0">
      <c s="5" t="inlineStr" r="A12664">
        <is>
          <t xml:space="preserve">66600105</t>
        </is>
      </c>
      <c s="5" t="inlineStr" r="B12664">
        <is>
          <t xml:space="preserve">FURNISHING AND ERECTING RIGHT OF WAY MARKERS</t>
        </is>
      </c>
      <c s="5" t="inlineStr" r="C12664">
        <is>
          <t xml:space="preserve">EACH   </t>
        </is>
      </c>
      <c s="6" r="D12664">
        <v>5.000</v>
      </c>
      <c s="7" r="E12664">
        <v>4</v>
      </c>
      <c s="8" t="inlineStr" r="F12664">
        <is>
          <t xml:space="preserve">89826</t>
        </is>
      </c>
      <c s="8" t="inlineStr" r="G12664">
        <is>
          <t xml:space="preserve">136</t>
        </is>
      </c>
      <c s="9" r="H12664">
        <v>1000.0000</v>
      </c>
      <c s="8" t="inlineStr" r="I12664">
        <is>
          <t xml:space="preserve"/>
        </is>
      </c>
      <c s="8" t="inlineStr" r="J12664">
        <is>
          <t xml:space="preserve"> Peoria</t>
        </is>
      </c>
    </row>
    <row r="12665" ht="20.25" customHeight="0">
      <c s="5" t="inlineStr" r="A12665">
        <is>
          <t xml:space="preserve">66600105</t>
        </is>
      </c>
      <c s="5" t="inlineStr" r="B12665">
        <is>
          <t xml:space="preserve">FURNISHING AND ERECTING RIGHT OF WAY MARKERS</t>
        </is>
      </c>
      <c s="5" t="inlineStr" r="C12665">
        <is>
          <t xml:space="preserve">EACH   </t>
        </is>
      </c>
      <c s="6" r="D12665">
        <v>116.000</v>
      </c>
      <c s="7" r="E12665">
        <v>6</v>
      </c>
      <c s="8" t="inlineStr" r="F12665">
        <is>
          <t xml:space="preserve">93795</t>
        </is>
      </c>
      <c s="8" t="inlineStr" r="G12665">
        <is>
          <t xml:space="preserve">128</t>
        </is>
      </c>
      <c s="9" r="H12665">
        <v>248.7500</v>
      </c>
      <c s="8" t="inlineStr" r="I12665">
        <is>
          <t xml:space="preserve">Y</t>
        </is>
      </c>
      <c s="8" t="inlineStr" r="J12665">
        <is>
          <t xml:space="preserve"> Macoupin</t>
        </is>
      </c>
    </row>
    <row r="12666" ht="20.25" customHeight="0">
      <c s="5" t="inlineStr" r="A12666">
        <is>
          <t xml:space="preserve">66600105</t>
        </is>
      </c>
      <c s="5" t="inlineStr" r="B12666">
        <is>
          <t xml:space="preserve">FURNISHING AND ERECTING RIGHT OF WAY MARKERS</t>
        </is>
      </c>
      <c s="5" t="inlineStr" r="C12666">
        <is>
          <t xml:space="preserve">EACH   </t>
        </is>
      </c>
      <c s="6" r="D12666">
        <v>116.000</v>
      </c>
      <c s="7" r="E12666">
        <v>6</v>
      </c>
      <c s="8" t="inlineStr" r="F12666">
        <is>
          <t xml:space="preserve">93795</t>
        </is>
      </c>
      <c s="8" t="inlineStr" r="G12666">
        <is>
          <t xml:space="preserve">128</t>
        </is>
      </c>
      <c s="9" r="H12666">
        <v>302.0000</v>
      </c>
      <c s="8" t="inlineStr" r="I12666">
        <is>
          <t xml:space="preserve"/>
        </is>
      </c>
      <c s="8" t="inlineStr" r="J12666">
        <is>
          <t xml:space="preserve"> Macoupin</t>
        </is>
      </c>
    </row>
    <row r="12667" ht="20.25" customHeight="0">
      <c s="5" t="inlineStr" r="A12667">
        <is>
          <t xml:space="preserve">66700305</t>
        </is>
      </c>
      <c s="5" t="inlineStr" r="B12667">
        <is>
          <t xml:space="preserve">PERMANENT SURVEY MARKERS, TYPE II</t>
        </is>
      </c>
      <c s="5" t="inlineStr" r="C12667">
        <is>
          <t xml:space="preserve">EACH   </t>
        </is>
      </c>
      <c s="6" r="D12667">
        <v>1.000</v>
      </c>
      <c s="7" r="E12667">
        <v>2</v>
      </c>
      <c s="8" t="inlineStr" r="F12667">
        <is>
          <t xml:space="preserve">64P43</t>
        </is>
      </c>
      <c s="8" t="inlineStr" r="G12667">
        <is>
          <t xml:space="preserve">087</t>
        </is>
      </c>
      <c s="9" r="H12667">
        <v>3500.0000</v>
      </c>
      <c s="8" t="inlineStr" r="I12667">
        <is>
          <t xml:space="preserve">Y</t>
        </is>
      </c>
      <c s="8" t="inlineStr" r="J12667">
        <is>
          <t xml:space="preserve"> Rock Island</t>
        </is>
      </c>
    </row>
    <row r="12668" ht="20.25" customHeight="0">
      <c s="5" t="inlineStr" r="A12668">
        <is>
          <t xml:space="preserve">66700305</t>
        </is>
      </c>
      <c s="5" t="inlineStr" r="B12668">
        <is>
          <t xml:space="preserve">PERMANENT SURVEY MARKERS, TYPE II</t>
        </is>
      </c>
      <c s="5" t="inlineStr" r="C12668">
        <is>
          <t xml:space="preserve">EACH   </t>
        </is>
      </c>
      <c s="6" r="D12668">
        <v>1.000</v>
      </c>
      <c s="7" r="E12668">
        <v>2</v>
      </c>
      <c s="8" t="inlineStr" r="F12668">
        <is>
          <t xml:space="preserve">64P43</t>
        </is>
      </c>
      <c s="8" t="inlineStr" r="G12668">
        <is>
          <t xml:space="preserve">087</t>
        </is>
      </c>
      <c s="9" r="H12668">
        <v>1200.0000</v>
      </c>
      <c s="8" t="inlineStr" r="I12668">
        <is>
          <t xml:space="preserve"/>
        </is>
      </c>
      <c s="8" t="inlineStr" r="J12668">
        <is>
          <t xml:space="preserve"> Rock Island</t>
        </is>
      </c>
    </row>
    <row r="12669" ht="20.25" customHeight="0">
      <c s="5" t="inlineStr" r="A12669">
        <is>
          <t xml:space="preserve">66700305</t>
        </is>
      </c>
      <c s="5" t="inlineStr" r="B12669">
        <is>
          <t xml:space="preserve">PERMANENT SURVEY MARKERS, TYPE II</t>
        </is>
      </c>
      <c s="5" t="inlineStr" r="C12669">
        <is>
          <t xml:space="preserve">EACH   </t>
        </is>
      </c>
      <c s="6" r="D12669">
        <v>1.000</v>
      </c>
      <c s="7" r="E12669">
        <v>2</v>
      </c>
      <c s="8" t="inlineStr" r="F12669">
        <is>
          <t xml:space="preserve">64P43</t>
        </is>
      </c>
      <c s="8" t="inlineStr" r="G12669">
        <is>
          <t xml:space="preserve">087</t>
        </is>
      </c>
      <c s="9" r="H12669">
        <v>2500.0000</v>
      </c>
      <c s="8" t="inlineStr" r="I12669">
        <is>
          <t xml:space="preserve"/>
        </is>
      </c>
      <c s="8" t="inlineStr" r="J12669">
        <is>
          <t xml:space="preserve"> Rock Island</t>
        </is>
      </c>
    </row>
    <row r="12670" ht="20.25" customHeight="0">
      <c s="5" t="inlineStr" r="A12670">
        <is>
          <t xml:space="preserve">66900200</t>
        </is>
      </c>
      <c s="5" t="inlineStr" r="B12670">
        <is>
          <t xml:space="preserve">NON-SPECIAL WASTE DISPOSAL</t>
        </is>
      </c>
      <c s="5" t="inlineStr" r="C12670">
        <is>
          <t xml:space="preserve">CU YD  </t>
        </is>
      </c>
      <c s="6" r="D12670">
        <v>15.000</v>
      </c>
      <c s="7" r="E12670">
        <v>1</v>
      </c>
      <c s="8" t="inlineStr" r="F12670">
        <is>
          <t xml:space="preserve">61H84</t>
        </is>
      </c>
      <c s="8" t="inlineStr" r="G12670">
        <is>
          <t xml:space="preserve">043</t>
        </is>
      </c>
      <c s="9" r="H12670">
        <v>150.0000</v>
      </c>
      <c s="8" t="inlineStr" r="I12670">
        <is>
          <t xml:space="preserve">Y</t>
        </is>
      </c>
      <c s="8" t="inlineStr" r="J12670">
        <is>
          <t xml:space="preserve"> Cook</t>
        </is>
      </c>
    </row>
    <row r="12671" ht="20.25" customHeight="0">
      <c s="5" t="inlineStr" r="A12671">
        <is>
          <t xml:space="preserve">66900200</t>
        </is>
      </c>
      <c s="5" t="inlineStr" r="B12671">
        <is>
          <t xml:space="preserve">NON-SPECIAL WASTE DISPOSAL</t>
        </is>
      </c>
      <c s="5" t="inlineStr" r="C12671">
        <is>
          <t xml:space="preserve">CU YD  </t>
        </is>
      </c>
      <c s="6" r="D12671">
        <v>225.000</v>
      </c>
      <c s="7" r="E12671">
        <v>1</v>
      </c>
      <c s="8" t="inlineStr" r="F12671">
        <is>
          <t xml:space="preserve">61H91</t>
        </is>
      </c>
      <c s="8" t="inlineStr" r="G12671">
        <is>
          <t xml:space="preserve">044</t>
        </is>
      </c>
      <c s="9" r="H12671">
        <v>125.0000</v>
      </c>
      <c s="8" t="inlineStr" r="I12671">
        <is>
          <t xml:space="preserve">Y</t>
        </is>
      </c>
      <c s="8" t="inlineStr" r="J12671">
        <is>
          <t xml:space="preserve"> DuPage</t>
        </is>
      </c>
    </row>
    <row r="12672" ht="20.25" customHeight="0">
      <c s="5" t="inlineStr" r="A12672">
        <is>
          <t xml:space="preserve">66900200</t>
        </is>
      </c>
      <c s="5" t="inlineStr" r="B12672">
        <is>
          <t xml:space="preserve">NON-SPECIAL WASTE DISPOSAL</t>
        </is>
      </c>
      <c s="5" t="inlineStr" r="C12672">
        <is>
          <t xml:space="preserve">CU YD  </t>
        </is>
      </c>
      <c s="6" r="D12672">
        <v>225.000</v>
      </c>
      <c s="7" r="E12672">
        <v>1</v>
      </c>
      <c s="8" t="inlineStr" r="F12672">
        <is>
          <t xml:space="preserve">61H91</t>
        </is>
      </c>
      <c s="8" t="inlineStr" r="G12672">
        <is>
          <t xml:space="preserve">044</t>
        </is>
      </c>
      <c s="9" r="H12672">
        <v>85.0000</v>
      </c>
      <c s="8" t="inlineStr" r="I12672">
        <is>
          <t xml:space="preserve"/>
        </is>
      </c>
      <c s="8" t="inlineStr" r="J12672">
        <is>
          <t xml:space="preserve"> DuPage</t>
        </is>
      </c>
    </row>
    <row r="12673" ht="20.25" customHeight="0">
      <c s="5" t="inlineStr" r="A12673">
        <is>
          <t xml:space="preserve">66900200</t>
        </is>
      </c>
      <c s="5" t="inlineStr" r="B12673">
        <is>
          <t xml:space="preserve">NON-SPECIAL WASTE DISPOSAL</t>
        </is>
      </c>
      <c s="5" t="inlineStr" r="C12673">
        <is>
          <t xml:space="preserve">CU YD  </t>
        </is>
      </c>
      <c s="6" r="D12673">
        <v>225.000</v>
      </c>
      <c s="7" r="E12673">
        <v>1</v>
      </c>
      <c s="8" t="inlineStr" r="F12673">
        <is>
          <t xml:space="preserve">61H91</t>
        </is>
      </c>
      <c s="8" t="inlineStr" r="G12673">
        <is>
          <t xml:space="preserve">044</t>
        </is>
      </c>
      <c s="9" r="H12673">
        <v>98.8200</v>
      </c>
      <c s="8" t="inlineStr" r="I12673">
        <is>
          <t xml:space="preserve"/>
        </is>
      </c>
      <c s="8" t="inlineStr" r="J12673">
        <is>
          <t xml:space="preserve"> DuPage</t>
        </is>
      </c>
    </row>
    <row r="12674" ht="20.25" customHeight="0">
      <c s="5" t="inlineStr" r="A12674">
        <is>
          <t xml:space="preserve">66900200</t>
        </is>
      </c>
      <c s="5" t="inlineStr" r="B12674">
        <is>
          <t xml:space="preserve">NON-SPECIAL WASTE DISPOSAL</t>
        </is>
      </c>
      <c s="5" t="inlineStr" r="C12674">
        <is>
          <t xml:space="preserve">CU YD  </t>
        </is>
      </c>
      <c s="6" r="D12674">
        <v>225.000</v>
      </c>
      <c s="7" r="E12674">
        <v>1</v>
      </c>
      <c s="8" t="inlineStr" r="F12674">
        <is>
          <t xml:space="preserve">61H91</t>
        </is>
      </c>
      <c s="8" t="inlineStr" r="G12674">
        <is>
          <t xml:space="preserve">044</t>
        </is>
      </c>
      <c s="9" r="H12674">
        <v>105.0000</v>
      </c>
      <c s="8" t="inlineStr" r="I12674">
        <is>
          <t xml:space="preserve"/>
        </is>
      </c>
      <c s="8" t="inlineStr" r="J12674">
        <is>
          <t xml:space="preserve"> DuPage</t>
        </is>
      </c>
    </row>
    <row r="12675" ht="20.25" customHeight="0">
      <c s="5" t="inlineStr" r="A12675">
        <is>
          <t xml:space="preserve">66900200</t>
        </is>
      </c>
      <c s="5" t="inlineStr" r="B12675">
        <is>
          <t xml:space="preserve">NON-SPECIAL WASTE DISPOSAL</t>
        </is>
      </c>
      <c s="5" t="inlineStr" r="C12675">
        <is>
          <t xml:space="preserve">CU YD  </t>
        </is>
      </c>
      <c s="6" r="D12675">
        <v>225.000</v>
      </c>
      <c s="7" r="E12675">
        <v>1</v>
      </c>
      <c s="8" t="inlineStr" r="F12675">
        <is>
          <t xml:space="preserve">61H91</t>
        </is>
      </c>
      <c s="8" t="inlineStr" r="G12675">
        <is>
          <t xml:space="preserve">044</t>
        </is>
      </c>
      <c s="9" r="H12675">
        <v>128.0000</v>
      </c>
      <c s="8" t="inlineStr" r="I12675">
        <is>
          <t xml:space="preserve"/>
        </is>
      </c>
      <c s="8" t="inlineStr" r="J12675">
        <is>
          <t xml:space="preserve"> DuPage</t>
        </is>
      </c>
    </row>
    <row r="12676" ht="20.25" customHeight="0">
      <c s="5" t="inlineStr" r="A12676">
        <is>
          <t xml:space="preserve">66900200</t>
        </is>
      </c>
      <c s="5" t="inlineStr" r="B12676">
        <is>
          <t xml:space="preserve">NON-SPECIAL WASTE DISPOSAL</t>
        </is>
      </c>
      <c s="5" t="inlineStr" r="C12676">
        <is>
          <t xml:space="preserve">CU YD  </t>
        </is>
      </c>
      <c s="6" r="D12676">
        <v>225.000</v>
      </c>
      <c s="7" r="E12676">
        <v>1</v>
      </c>
      <c s="8" t="inlineStr" r="F12676">
        <is>
          <t xml:space="preserve">61H91</t>
        </is>
      </c>
      <c s="8" t="inlineStr" r="G12676">
        <is>
          <t xml:space="preserve">044</t>
        </is>
      </c>
      <c s="9" r="H12676">
        <v>128.3600</v>
      </c>
      <c s="8" t="inlineStr" r="I12676">
        <is>
          <t xml:space="preserve"/>
        </is>
      </c>
      <c s="8" t="inlineStr" r="J12676">
        <is>
          <t xml:space="preserve"> DuPage</t>
        </is>
      </c>
    </row>
    <row r="12677" ht="20.25" customHeight="0">
      <c s="5" t="inlineStr" r="A12677">
        <is>
          <t xml:space="preserve">66900200</t>
        </is>
      </c>
      <c s="5" t="inlineStr" r="B12677">
        <is>
          <t xml:space="preserve">NON-SPECIAL WASTE DISPOSAL</t>
        </is>
      </c>
      <c s="5" t="inlineStr" r="C12677">
        <is>
          <t xml:space="preserve">CU YD  </t>
        </is>
      </c>
      <c s="6" r="D12677">
        <v>4257.000</v>
      </c>
      <c s="7" r="E12677">
        <v>1</v>
      </c>
      <c s="8" t="inlineStr" r="F12677">
        <is>
          <t xml:space="preserve">61H95</t>
        </is>
      </c>
      <c s="8" t="inlineStr" r="G12677">
        <is>
          <t xml:space="preserve">105</t>
        </is>
      </c>
      <c s="9" r="H12677">
        <v>55.0000</v>
      </c>
      <c s="8" t="inlineStr" r="I12677">
        <is>
          <t xml:space="preserve">Y</t>
        </is>
      </c>
      <c s="8" t="inlineStr" r="J12677">
        <is>
          <t xml:space="preserve"> Kane</t>
        </is>
      </c>
    </row>
    <row r="12678" ht="20.25" customHeight="0">
      <c s="5" t="inlineStr" r="A12678">
        <is>
          <t xml:space="preserve">66900200</t>
        </is>
      </c>
      <c s="5" t="inlineStr" r="B12678">
        <is>
          <t xml:space="preserve">NON-SPECIAL WASTE DISPOSAL</t>
        </is>
      </c>
      <c s="5" t="inlineStr" r="C12678">
        <is>
          <t xml:space="preserve">CU YD  </t>
        </is>
      </c>
      <c s="6" r="D12678">
        <v>4257.000</v>
      </c>
      <c s="7" r="E12678">
        <v>1</v>
      </c>
      <c s="8" t="inlineStr" r="F12678">
        <is>
          <t xml:space="preserve">61H95</t>
        </is>
      </c>
      <c s="8" t="inlineStr" r="G12678">
        <is>
          <t xml:space="preserve">105</t>
        </is>
      </c>
      <c s="9" r="H12678">
        <v>0.0100</v>
      </c>
      <c s="8" t="inlineStr" r="I12678">
        <is>
          <t xml:space="preserve"/>
        </is>
      </c>
      <c s="8" t="inlineStr" r="J12678">
        <is>
          <t xml:space="preserve"> Kane</t>
        </is>
      </c>
    </row>
    <row r="12679" ht="20.25" customHeight="0">
      <c s="5" t="inlineStr" r="A12679">
        <is>
          <t xml:space="preserve">66900200</t>
        </is>
      </c>
      <c s="5" t="inlineStr" r="B12679">
        <is>
          <t xml:space="preserve">NON-SPECIAL WASTE DISPOSAL</t>
        </is>
      </c>
      <c s="5" t="inlineStr" r="C12679">
        <is>
          <t xml:space="preserve">CU YD  </t>
        </is>
      </c>
      <c s="6" r="D12679">
        <v>4257.000</v>
      </c>
      <c s="7" r="E12679">
        <v>1</v>
      </c>
      <c s="8" t="inlineStr" r="F12679">
        <is>
          <t xml:space="preserve">61H95</t>
        </is>
      </c>
      <c s="8" t="inlineStr" r="G12679">
        <is>
          <t xml:space="preserve">105</t>
        </is>
      </c>
      <c s="9" r="H12679">
        <v>42.3300</v>
      </c>
      <c s="8" t="inlineStr" r="I12679">
        <is>
          <t xml:space="preserve"/>
        </is>
      </c>
      <c s="8" t="inlineStr" r="J12679">
        <is>
          <t xml:space="preserve"> Kane</t>
        </is>
      </c>
    </row>
    <row r="12680" ht="20.25" customHeight="0">
      <c s="5" t="inlineStr" r="A12680">
        <is>
          <t xml:space="preserve">66900200</t>
        </is>
      </c>
      <c s="5" t="inlineStr" r="B12680">
        <is>
          <t xml:space="preserve">NON-SPECIAL WASTE DISPOSAL</t>
        </is>
      </c>
      <c s="5" t="inlineStr" r="C12680">
        <is>
          <t xml:space="preserve">CU YD  </t>
        </is>
      </c>
      <c s="6" r="D12680">
        <v>4257.000</v>
      </c>
      <c s="7" r="E12680">
        <v>1</v>
      </c>
      <c s="8" t="inlineStr" r="F12680">
        <is>
          <t xml:space="preserve">61H95</t>
        </is>
      </c>
      <c s="8" t="inlineStr" r="G12680">
        <is>
          <t xml:space="preserve">105</t>
        </is>
      </c>
      <c s="9" r="H12680">
        <v>60.0000</v>
      </c>
      <c s="8" t="inlineStr" r="I12680">
        <is>
          <t xml:space="preserve"/>
        </is>
      </c>
      <c s="8" t="inlineStr" r="J12680">
        <is>
          <t xml:space="preserve"> Kane</t>
        </is>
      </c>
    </row>
    <row r="12681" ht="20.25" customHeight="0">
      <c s="5" t="inlineStr" r="A12681">
        <is>
          <t xml:space="preserve">66900200</t>
        </is>
      </c>
      <c s="5" t="inlineStr" r="B12681">
        <is>
          <t xml:space="preserve">NON-SPECIAL WASTE DISPOSAL</t>
        </is>
      </c>
      <c s="5" t="inlineStr" r="C12681">
        <is>
          <t xml:space="preserve">CU YD  </t>
        </is>
      </c>
      <c s="6" r="D12681">
        <v>4257.000</v>
      </c>
      <c s="7" r="E12681">
        <v>1</v>
      </c>
      <c s="8" t="inlineStr" r="F12681">
        <is>
          <t xml:space="preserve">61H95</t>
        </is>
      </c>
      <c s="8" t="inlineStr" r="G12681">
        <is>
          <t xml:space="preserve">105</t>
        </is>
      </c>
      <c s="9" r="H12681">
        <v>62.0000</v>
      </c>
      <c s="8" t="inlineStr" r="I12681">
        <is>
          <t xml:space="preserve"/>
        </is>
      </c>
      <c s="8" t="inlineStr" r="J12681">
        <is>
          <t xml:space="preserve"> Kane</t>
        </is>
      </c>
    </row>
    <row r="12682" ht="20.25" customHeight="0">
      <c s="5" t="inlineStr" r="A12682">
        <is>
          <t xml:space="preserve">66900200</t>
        </is>
      </c>
      <c s="5" t="inlineStr" r="B12682">
        <is>
          <t xml:space="preserve">NON-SPECIAL WASTE DISPOSAL</t>
        </is>
      </c>
      <c s="5" t="inlineStr" r="C12682">
        <is>
          <t xml:space="preserve">CU YD  </t>
        </is>
      </c>
      <c s="6" r="D12682">
        <v>4257.000</v>
      </c>
      <c s="7" r="E12682">
        <v>1</v>
      </c>
      <c s="8" t="inlineStr" r="F12682">
        <is>
          <t xml:space="preserve">61H95</t>
        </is>
      </c>
      <c s="8" t="inlineStr" r="G12682">
        <is>
          <t xml:space="preserve">105</t>
        </is>
      </c>
      <c s="9" r="H12682">
        <v>62.0000</v>
      </c>
      <c s="8" t="inlineStr" r="I12682">
        <is>
          <t xml:space="preserve"/>
        </is>
      </c>
      <c s="8" t="inlineStr" r="J12682">
        <is>
          <t xml:space="preserve"> Kane</t>
        </is>
      </c>
    </row>
    <row r="12683" ht="20.25" customHeight="0">
      <c s="5" t="inlineStr" r="A12683">
        <is>
          <t xml:space="preserve">66900200</t>
        </is>
      </c>
      <c s="5" t="inlineStr" r="B12683">
        <is>
          <t xml:space="preserve">NON-SPECIAL WASTE DISPOSAL</t>
        </is>
      </c>
      <c s="5" t="inlineStr" r="C12683">
        <is>
          <t xml:space="preserve">CU YD  </t>
        </is>
      </c>
      <c s="6" r="D12683">
        <v>2925.000</v>
      </c>
      <c s="7" r="E12683">
        <v>1</v>
      </c>
      <c s="8" t="inlineStr" r="F12683">
        <is>
          <t xml:space="preserve">61J04</t>
        </is>
      </c>
      <c s="8" t="inlineStr" r="G12683">
        <is>
          <t xml:space="preserve">130</t>
        </is>
      </c>
      <c s="9" r="H12683">
        <v>80.0000</v>
      </c>
      <c s="8" t="inlineStr" r="I12683">
        <is>
          <t xml:space="preserve">Y</t>
        </is>
      </c>
      <c s="8" t="inlineStr" r="J12683">
        <is>
          <t xml:space="preserve"> Cook</t>
        </is>
      </c>
    </row>
    <row r="12684" ht="20.25" customHeight="0">
      <c s="5" t="inlineStr" r="A12684">
        <is>
          <t xml:space="preserve">66900200</t>
        </is>
      </c>
      <c s="5" t="inlineStr" r="B12684">
        <is>
          <t xml:space="preserve">NON-SPECIAL WASTE DISPOSAL</t>
        </is>
      </c>
      <c s="5" t="inlineStr" r="C12684">
        <is>
          <t xml:space="preserve">CU YD  </t>
        </is>
      </c>
      <c s="6" r="D12684">
        <v>2925.000</v>
      </c>
      <c s="7" r="E12684">
        <v>1</v>
      </c>
      <c s="8" t="inlineStr" r="F12684">
        <is>
          <t xml:space="preserve">61J04</t>
        </is>
      </c>
      <c s="8" t="inlineStr" r="G12684">
        <is>
          <t xml:space="preserve">130</t>
        </is>
      </c>
      <c s="9" r="H12684">
        <v>79.0000</v>
      </c>
      <c s="8" t="inlineStr" r="I12684">
        <is>
          <t xml:space="preserve"/>
        </is>
      </c>
      <c s="8" t="inlineStr" r="J12684">
        <is>
          <t xml:space="preserve"> Cook</t>
        </is>
      </c>
    </row>
    <row r="12685" ht="20.25" customHeight="0">
      <c s="5" t="inlineStr" r="A12685">
        <is>
          <t xml:space="preserve">66900200</t>
        </is>
      </c>
      <c s="5" t="inlineStr" r="B12685">
        <is>
          <t xml:space="preserve">NON-SPECIAL WASTE DISPOSAL</t>
        </is>
      </c>
      <c s="5" t="inlineStr" r="C12685">
        <is>
          <t xml:space="preserve">CU YD  </t>
        </is>
      </c>
      <c s="6" r="D12685">
        <v>2925.000</v>
      </c>
      <c s="7" r="E12685">
        <v>1</v>
      </c>
      <c s="8" t="inlineStr" r="F12685">
        <is>
          <t xml:space="preserve">61J04</t>
        </is>
      </c>
      <c s="8" t="inlineStr" r="G12685">
        <is>
          <t xml:space="preserve">130</t>
        </is>
      </c>
      <c s="9" r="H12685">
        <v>82.4000</v>
      </c>
      <c s="8" t="inlineStr" r="I12685">
        <is>
          <t xml:space="preserve"/>
        </is>
      </c>
      <c s="8" t="inlineStr" r="J12685">
        <is>
          <t xml:space="preserve"> Cook</t>
        </is>
      </c>
    </row>
    <row r="12686" ht="20.25" customHeight="0">
      <c s="5" t="inlineStr" r="A12686">
        <is>
          <t xml:space="preserve">66900200</t>
        </is>
      </c>
      <c s="5" t="inlineStr" r="B12686">
        <is>
          <t xml:space="preserve">NON-SPECIAL WASTE DISPOSAL</t>
        </is>
      </c>
      <c s="5" t="inlineStr" r="C12686">
        <is>
          <t xml:space="preserve">CU YD  </t>
        </is>
      </c>
      <c s="6" r="D12686">
        <v>2925.000</v>
      </c>
      <c s="7" r="E12686">
        <v>1</v>
      </c>
      <c s="8" t="inlineStr" r="F12686">
        <is>
          <t xml:space="preserve">61J04</t>
        </is>
      </c>
      <c s="8" t="inlineStr" r="G12686">
        <is>
          <t xml:space="preserve">130</t>
        </is>
      </c>
      <c s="9" r="H12686">
        <v>97.1700</v>
      </c>
      <c s="8" t="inlineStr" r="I12686">
        <is>
          <t xml:space="preserve"/>
        </is>
      </c>
      <c s="8" t="inlineStr" r="J12686">
        <is>
          <t xml:space="preserve"> Cook</t>
        </is>
      </c>
    </row>
    <row r="12687" ht="20.25" customHeight="0">
      <c s="5" t="inlineStr" r="A12687">
        <is>
          <t xml:space="preserve">66900200</t>
        </is>
      </c>
      <c s="5" t="inlineStr" r="B12687">
        <is>
          <t xml:space="preserve">NON-SPECIAL WASTE DISPOSAL</t>
        </is>
      </c>
      <c s="5" t="inlineStr" r="C12687">
        <is>
          <t xml:space="preserve">CU YD  </t>
        </is>
      </c>
      <c s="6" r="D12687">
        <v>2925.000</v>
      </c>
      <c s="7" r="E12687">
        <v>1</v>
      </c>
      <c s="8" t="inlineStr" r="F12687">
        <is>
          <t xml:space="preserve">61J04</t>
        </is>
      </c>
      <c s="8" t="inlineStr" r="G12687">
        <is>
          <t xml:space="preserve">130</t>
        </is>
      </c>
      <c s="9" r="H12687">
        <v>100.0000</v>
      </c>
      <c s="8" t="inlineStr" r="I12687">
        <is>
          <t xml:space="preserve"/>
        </is>
      </c>
      <c s="8" t="inlineStr" r="J12687">
        <is>
          <t xml:space="preserve"> Cook</t>
        </is>
      </c>
    </row>
    <row r="12688" ht="20.25" customHeight="0">
      <c s="5" t="inlineStr" r="A12688">
        <is>
          <t xml:space="preserve">66900200</t>
        </is>
      </c>
      <c s="5" t="inlineStr" r="B12688">
        <is>
          <t xml:space="preserve">NON-SPECIAL WASTE DISPOSAL</t>
        </is>
      </c>
      <c s="5" t="inlineStr" r="C12688">
        <is>
          <t xml:space="preserve">CU YD  </t>
        </is>
      </c>
      <c s="6" r="D12688">
        <v>20.000</v>
      </c>
      <c s="7" r="E12688">
        <v>1</v>
      </c>
      <c s="8" t="inlineStr" r="F12688">
        <is>
          <t xml:space="preserve">61J10</t>
        </is>
      </c>
      <c s="8" t="inlineStr" r="G12688">
        <is>
          <t xml:space="preserve">045</t>
        </is>
      </c>
      <c s="9" r="H12688">
        <v>95.0000</v>
      </c>
      <c s="8" t="inlineStr" r="I12688">
        <is>
          <t xml:space="preserve">Y</t>
        </is>
      </c>
      <c s="8" t="inlineStr" r="J12688">
        <is>
          <t xml:space="preserve"> Cook</t>
        </is>
      </c>
    </row>
    <row r="12689" ht="20.25" customHeight="0">
      <c s="5" t="inlineStr" r="A12689">
        <is>
          <t xml:space="preserve">66900200</t>
        </is>
      </c>
      <c s="5" t="inlineStr" r="B12689">
        <is>
          <t xml:space="preserve">NON-SPECIAL WASTE DISPOSAL</t>
        </is>
      </c>
      <c s="5" t="inlineStr" r="C12689">
        <is>
          <t xml:space="preserve">CU YD  </t>
        </is>
      </c>
      <c s="6" r="D12689">
        <v>20.000</v>
      </c>
      <c s="7" r="E12689">
        <v>1</v>
      </c>
      <c s="8" t="inlineStr" r="F12689">
        <is>
          <t xml:space="preserve">61J10</t>
        </is>
      </c>
      <c s="8" t="inlineStr" r="G12689">
        <is>
          <t xml:space="preserve">045</t>
        </is>
      </c>
      <c s="9" r="H12689">
        <v>68.5000</v>
      </c>
      <c s="8" t="inlineStr" r="I12689">
        <is>
          <t xml:space="preserve"/>
        </is>
      </c>
      <c s="8" t="inlineStr" r="J12689">
        <is>
          <t xml:space="preserve"> Cook</t>
        </is>
      </c>
    </row>
    <row r="12690" ht="20.25" customHeight="0">
      <c s="5" t="inlineStr" r="A12690">
        <is>
          <t xml:space="preserve">66900200</t>
        </is>
      </c>
      <c s="5" t="inlineStr" r="B12690">
        <is>
          <t xml:space="preserve">NON-SPECIAL WASTE DISPOSAL</t>
        </is>
      </c>
      <c s="5" t="inlineStr" r="C12690">
        <is>
          <t xml:space="preserve">CU YD  </t>
        </is>
      </c>
      <c s="6" r="D12690">
        <v>20.000</v>
      </c>
      <c s="7" r="E12690">
        <v>1</v>
      </c>
      <c s="8" t="inlineStr" r="F12690">
        <is>
          <t xml:space="preserve">61J10</t>
        </is>
      </c>
      <c s="8" t="inlineStr" r="G12690">
        <is>
          <t xml:space="preserve">045</t>
        </is>
      </c>
      <c s="9" r="H12690">
        <v>85.0000</v>
      </c>
      <c s="8" t="inlineStr" r="I12690">
        <is>
          <t xml:space="preserve"/>
        </is>
      </c>
      <c s="8" t="inlineStr" r="J12690">
        <is>
          <t xml:space="preserve"> Cook</t>
        </is>
      </c>
    </row>
    <row r="12691" ht="20.25" customHeight="0">
      <c s="5" t="inlineStr" r="A12691">
        <is>
          <t xml:space="preserve">66900200</t>
        </is>
      </c>
      <c s="5" t="inlineStr" r="B12691">
        <is>
          <t xml:space="preserve">NON-SPECIAL WASTE DISPOSAL</t>
        </is>
      </c>
      <c s="5" t="inlineStr" r="C12691">
        <is>
          <t xml:space="preserve">CU YD  </t>
        </is>
      </c>
      <c s="6" r="D12691">
        <v>20.000</v>
      </c>
      <c s="7" r="E12691">
        <v>1</v>
      </c>
      <c s="8" t="inlineStr" r="F12691">
        <is>
          <t xml:space="preserve">61J10</t>
        </is>
      </c>
      <c s="8" t="inlineStr" r="G12691">
        <is>
          <t xml:space="preserve">045</t>
        </is>
      </c>
      <c s="9" r="H12691">
        <v>86.0000</v>
      </c>
      <c s="8" t="inlineStr" r="I12691">
        <is>
          <t xml:space="preserve"/>
        </is>
      </c>
      <c s="8" t="inlineStr" r="J12691">
        <is>
          <t xml:space="preserve"> Cook</t>
        </is>
      </c>
    </row>
    <row r="12692" ht="20.25" customHeight="0">
      <c s="5" t="inlineStr" r="A12692">
        <is>
          <t xml:space="preserve">66900200</t>
        </is>
      </c>
      <c s="5" t="inlineStr" r="B12692">
        <is>
          <t xml:space="preserve">NON-SPECIAL WASTE DISPOSAL</t>
        </is>
      </c>
      <c s="5" t="inlineStr" r="C12692">
        <is>
          <t xml:space="preserve">CU YD  </t>
        </is>
      </c>
      <c s="6" r="D12692">
        <v>20.000</v>
      </c>
      <c s="7" r="E12692">
        <v>1</v>
      </c>
      <c s="8" t="inlineStr" r="F12692">
        <is>
          <t xml:space="preserve">61J10</t>
        </is>
      </c>
      <c s="8" t="inlineStr" r="G12692">
        <is>
          <t xml:space="preserve">045</t>
        </is>
      </c>
      <c s="9" r="H12692">
        <v>125.0000</v>
      </c>
      <c s="8" t="inlineStr" r="I12692">
        <is>
          <t xml:space="preserve"/>
        </is>
      </c>
      <c s="8" t="inlineStr" r="J12692">
        <is>
          <t xml:space="preserve"> Cook</t>
        </is>
      </c>
    </row>
    <row r="12693" ht="20.25" customHeight="0">
      <c s="5" t="inlineStr" r="A12693">
        <is>
          <t xml:space="preserve">66900200</t>
        </is>
      </c>
      <c s="5" t="inlineStr" r="B12693">
        <is>
          <t xml:space="preserve">NON-SPECIAL WASTE DISPOSAL</t>
        </is>
      </c>
      <c s="5" t="inlineStr" r="C12693">
        <is>
          <t xml:space="preserve">CU YD  </t>
        </is>
      </c>
      <c s="6" r="D12693">
        <v>20.000</v>
      </c>
      <c s="7" r="E12693">
        <v>1</v>
      </c>
      <c s="8" t="inlineStr" r="F12693">
        <is>
          <t xml:space="preserve">61J10</t>
        </is>
      </c>
      <c s="8" t="inlineStr" r="G12693">
        <is>
          <t xml:space="preserve">045</t>
        </is>
      </c>
      <c s="9" r="H12693">
        <v>216.0000</v>
      </c>
      <c s="8" t="inlineStr" r="I12693">
        <is>
          <t xml:space="preserve"/>
        </is>
      </c>
      <c s="8" t="inlineStr" r="J12693">
        <is>
          <t xml:space="preserve"> Cook</t>
        </is>
      </c>
    </row>
    <row r="12694" ht="20.25" customHeight="0">
      <c s="5" t="inlineStr" r="A12694">
        <is>
          <t xml:space="preserve">66900200</t>
        </is>
      </c>
      <c s="5" t="inlineStr" r="B12694">
        <is>
          <t xml:space="preserve">NON-SPECIAL WASTE DISPOSAL</t>
        </is>
      </c>
      <c s="5" t="inlineStr" r="C12694">
        <is>
          <t xml:space="preserve">CU YD  </t>
        </is>
      </c>
      <c s="6" r="D12694">
        <v>250.000</v>
      </c>
      <c s="7" r="E12694">
        <v>1</v>
      </c>
      <c s="8" t="inlineStr" r="F12694">
        <is>
          <t xml:space="preserve">61J17</t>
        </is>
      </c>
      <c s="8" t="inlineStr" r="G12694">
        <is>
          <t xml:space="preserve">049</t>
        </is>
      </c>
      <c s="9" r="H12694">
        <v>95.3900</v>
      </c>
      <c s="8" t="inlineStr" r="I12694">
        <is>
          <t xml:space="preserve">Y</t>
        </is>
      </c>
      <c s="8" t="inlineStr" r="J12694">
        <is>
          <t xml:space="preserve"> Cook</t>
        </is>
      </c>
    </row>
    <row r="12695" ht="20.25" customHeight="0">
      <c s="5" t="inlineStr" r="A12695">
        <is>
          <t xml:space="preserve">66900200</t>
        </is>
      </c>
      <c s="5" t="inlineStr" r="B12695">
        <is>
          <t xml:space="preserve">NON-SPECIAL WASTE DISPOSAL</t>
        </is>
      </c>
      <c s="5" t="inlineStr" r="C12695">
        <is>
          <t xml:space="preserve">CU YD  </t>
        </is>
      </c>
      <c s="6" r="D12695">
        <v>250.000</v>
      </c>
      <c s="7" r="E12695">
        <v>1</v>
      </c>
      <c s="8" t="inlineStr" r="F12695">
        <is>
          <t xml:space="preserve">61J17</t>
        </is>
      </c>
      <c s="8" t="inlineStr" r="G12695">
        <is>
          <t xml:space="preserve">049</t>
        </is>
      </c>
      <c s="9" r="H12695">
        <v>85.0000</v>
      </c>
      <c s="8" t="inlineStr" r="I12695">
        <is>
          <t xml:space="preserve"/>
        </is>
      </c>
      <c s="8" t="inlineStr" r="J12695">
        <is>
          <t xml:space="preserve"> Cook</t>
        </is>
      </c>
    </row>
    <row r="12696" ht="20.25" customHeight="0">
      <c s="5" t="inlineStr" r="A12696">
        <is>
          <t xml:space="preserve">66900200</t>
        </is>
      </c>
      <c s="5" t="inlineStr" r="B12696">
        <is>
          <t xml:space="preserve">NON-SPECIAL WASTE DISPOSAL</t>
        </is>
      </c>
      <c s="5" t="inlineStr" r="C12696">
        <is>
          <t xml:space="preserve">CU YD  </t>
        </is>
      </c>
      <c s="6" r="D12696">
        <v>250.000</v>
      </c>
      <c s="7" r="E12696">
        <v>1</v>
      </c>
      <c s="8" t="inlineStr" r="F12696">
        <is>
          <t xml:space="preserve">61J17</t>
        </is>
      </c>
      <c s="8" t="inlineStr" r="G12696">
        <is>
          <t xml:space="preserve">049</t>
        </is>
      </c>
      <c s="9" r="H12696">
        <v>115.0000</v>
      </c>
      <c s="8" t="inlineStr" r="I12696">
        <is>
          <t xml:space="preserve"/>
        </is>
      </c>
      <c s="8" t="inlineStr" r="J12696">
        <is>
          <t xml:space="preserve"> Cook</t>
        </is>
      </c>
    </row>
    <row r="12697" ht="20.25" customHeight="0">
      <c s="5" t="inlineStr" r="A12697">
        <is>
          <t xml:space="preserve">66900200</t>
        </is>
      </c>
      <c s="5" t="inlineStr" r="B12697">
        <is>
          <t xml:space="preserve">NON-SPECIAL WASTE DISPOSAL</t>
        </is>
      </c>
      <c s="5" t="inlineStr" r="C12697">
        <is>
          <t xml:space="preserve">CU YD  </t>
        </is>
      </c>
      <c s="6" r="D12697">
        <v>250.000</v>
      </c>
      <c s="7" r="E12697">
        <v>1</v>
      </c>
      <c s="8" t="inlineStr" r="F12697">
        <is>
          <t xml:space="preserve">61J17</t>
        </is>
      </c>
      <c s="8" t="inlineStr" r="G12697">
        <is>
          <t xml:space="preserve">049</t>
        </is>
      </c>
      <c s="9" r="H12697">
        <v>118.0000</v>
      </c>
      <c s="8" t="inlineStr" r="I12697">
        <is>
          <t xml:space="preserve"/>
        </is>
      </c>
      <c s="8" t="inlineStr" r="J12697">
        <is>
          <t xml:space="preserve"> Cook</t>
        </is>
      </c>
    </row>
    <row r="12698" ht="20.25" customHeight="0">
      <c s="5" t="inlineStr" r="A12698">
        <is>
          <t xml:space="preserve">66900200</t>
        </is>
      </c>
      <c s="5" t="inlineStr" r="B12698">
        <is>
          <t xml:space="preserve">NON-SPECIAL WASTE DISPOSAL</t>
        </is>
      </c>
      <c s="5" t="inlineStr" r="C12698">
        <is>
          <t xml:space="preserve">CU YD  </t>
        </is>
      </c>
      <c s="6" r="D12698">
        <v>250.000</v>
      </c>
      <c s="7" r="E12698">
        <v>1</v>
      </c>
      <c s="8" t="inlineStr" r="F12698">
        <is>
          <t xml:space="preserve">61J17</t>
        </is>
      </c>
      <c s="8" t="inlineStr" r="G12698">
        <is>
          <t xml:space="preserve">049</t>
        </is>
      </c>
      <c s="9" r="H12698">
        <v>148.0000</v>
      </c>
      <c s="8" t="inlineStr" r="I12698">
        <is>
          <t xml:space="preserve"/>
        </is>
      </c>
      <c s="8" t="inlineStr" r="J12698">
        <is>
          <t xml:space="preserve"> Cook</t>
        </is>
      </c>
    </row>
    <row r="12699" ht="20.25" customHeight="0">
      <c s="5" t="inlineStr" r="A12699">
        <is>
          <t xml:space="preserve">66900200</t>
        </is>
      </c>
      <c s="5" t="inlineStr" r="B12699">
        <is>
          <t xml:space="preserve">NON-SPECIAL WASTE DISPOSAL</t>
        </is>
      </c>
      <c s="5" t="inlineStr" r="C12699">
        <is>
          <t xml:space="preserve">CU YD  </t>
        </is>
      </c>
      <c s="6" r="D12699">
        <v>10.000</v>
      </c>
      <c s="7" r="E12699">
        <v>1</v>
      </c>
      <c s="8" t="inlineStr" r="F12699">
        <is>
          <t xml:space="preserve">61J18</t>
        </is>
      </c>
      <c s="8" t="inlineStr" r="G12699">
        <is>
          <t xml:space="preserve">107</t>
        </is>
      </c>
      <c s="9" r="H12699">
        <v>135.0000</v>
      </c>
      <c s="8" t="inlineStr" r="I12699">
        <is>
          <t xml:space="preserve">Y</t>
        </is>
      </c>
      <c s="8" t="inlineStr" r="J12699">
        <is>
          <t xml:space="preserve"> Cook</t>
        </is>
      </c>
    </row>
    <row r="12700" ht="20.25" customHeight="0">
      <c s="5" t="inlineStr" r="A12700">
        <is>
          <t xml:space="preserve">66900200</t>
        </is>
      </c>
      <c s="5" t="inlineStr" r="B12700">
        <is>
          <t xml:space="preserve">NON-SPECIAL WASTE DISPOSAL</t>
        </is>
      </c>
      <c s="5" t="inlineStr" r="C12700">
        <is>
          <t xml:space="preserve">CU YD  </t>
        </is>
      </c>
      <c s="6" r="D12700">
        <v>10.000</v>
      </c>
      <c s="7" r="E12700">
        <v>1</v>
      </c>
      <c s="8" t="inlineStr" r="F12700">
        <is>
          <t xml:space="preserve">61J18</t>
        </is>
      </c>
      <c s="8" t="inlineStr" r="G12700">
        <is>
          <t xml:space="preserve">107</t>
        </is>
      </c>
      <c s="9" r="H12700">
        <v>90.0000</v>
      </c>
      <c s="8" t="inlineStr" r="I12700">
        <is>
          <t xml:space="preserve"/>
        </is>
      </c>
      <c s="8" t="inlineStr" r="J12700">
        <is>
          <t xml:space="preserve"> Cook</t>
        </is>
      </c>
    </row>
    <row r="12701" ht="20.25" customHeight="0">
      <c s="5" t="inlineStr" r="A12701">
        <is>
          <t xml:space="preserve">66900200</t>
        </is>
      </c>
      <c s="5" t="inlineStr" r="B12701">
        <is>
          <t xml:space="preserve">NON-SPECIAL WASTE DISPOSAL</t>
        </is>
      </c>
      <c s="5" t="inlineStr" r="C12701">
        <is>
          <t xml:space="preserve">CU YD  </t>
        </is>
      </c>
      <c s="6" r="D12701">
        <v>10.000</v>
      </c>
      <c s="7" r="E12701">
        <v>1</v>
      </c>
      <c s="8" t="inlineStr" r="F12701">
        <is>
          <t xml:space="preserve">61J18</t>
        </is>
      </c>
      <c s="8" t="inlineStr" r="G12701">
        <is>
          <t xml:space="preserve">107</t>
        </is>
      </c>
      <c s="9" r="H12701">
        <v>100.0000</v>
      </c>
      <c s="8" t="inlineStr" r="I12701">
        <is>
          <t xml:space="preserve"/>
        </is>
      </c>
      <c s="8" t="inlineStr" r="J12701">
        <is>
          <t xml:space="preserve"> Cook</t>
        </is>
      </c>
    </row>
    <row r="12702" ht="20.25" customHeight="0">
      <c s="5" t="inlineStr" r="A12702">
        <is>
          <t xml:space="preserve">66900200</t>
        </is>
      </c>
      <c s="5" t="inlineStr" r="B12702">
        <is>
          <t xml:space="preserve">NON-SPECIAL WASTE DISPOSAL</t>
        </is>
      </c>
      <c s="5" t="inlineStr" r="C12702">
        <is>
          <t xml:space="preserve">CU YD  </t>
        </is>
      </c>
      <c s="6" r="D12702">
        <v>10.000</v>
      </c>
      <c s="7" r="E12702">
        <v>1</v>
      </c>
      <c s="8" t="inlineStr" r="F12702">
        <is>
          <t xml:space="preserve">61J18</t>
        </is>
      </c>
      <c s="8" t="inlineStr" r="G12702">
        <is>
          <t xml:space="preserve">107</t>
        </is>
      </c>
      <c s="9" r="H12702">
        <v>125.0000</v>
      </c>
      <c s="8" t="inlineStr" r="I12702">
        <is>
          <t xml:space="preserve"/>
        </is>
      </c>
      <c s="8" t="inlineStr" r="J12702">
        <is>
          <t xml:space="preserve"> Cook</t>
        </is>
      </c>
    </row>
    <row r="12703" ht="20.25" customHeight="0">
      <c s="5" t="inlineStr" r="A12703">
        <is>
          <t xml:space="preserve">66900200</t>
        </is>
      </c>
      <c s="5" t="inlineStr" r="B12703">
        <is>
          <t xml:space="preserve">NON-SPECIAL WASTE DISPOSAL</t>
        </is>
      </c>
      <c s="5" t="inlineStr" r="C12703">
        <is>
          <t xml:space="preserve">CU YD  </t>
        </is>
      </c>
      <c s="6" r="D12703">
        <v>10.000</v>
      </c>
      <c s="7" r="E12703">
        <v>1</v>
      </c>
      <c s="8" t="inlineStr" r="F12703">
        <is>
          <t xml:space="preserve">61J18</t>
        </is>
      </c>
      <c s="8" t="inlineStr" r="G12703">
        <is>
          <t xml:space="preserve">107</t>
        </is>
      </c>
      <c s="9" r="H12703">
        <v>135.0000</v>
      </c>
      <c s="8" t="inlineStr" r="I12703">
        <is>
          <t xml:space="preserve"/>
        </is>
      </c>
      <c s="8" t="inlineStr" r="J12703">
        <is>
          <t xml:space="preserve"> Cook</t>
        </is>
      </c>
    </row>
    <row r="12704" ht="20.25" customHeight="0">
      <c s="5" t="inlineStr" r="A12704">
        <is>
          <t xml:space="preserve">66900200</t>
        </is>
      </c>
      <c s="5" t="inlineStr" r="B12704">
        <is>
          <t xml:space="preserve">NON-SPECIAL WASTE DISPOSAL</t>
        </is>
      </c>
      <c s="5" t="inlineStr" r="C12704">
        <is>
          <t xml:space="preserve">CU YD  </t>
        </is>
      </c>
      <c s="6" r="D12704">
        <v>10.000</v>
      </c>
      <c s="7" r="E12704">
        <v>1</v>
      </c>
      <c s="8" t="inlineStr" r="F12704">
        <is>
          <t xml:space="preserve">61J18</t>
        </is>
      </c>
      <c s="8" t="inlineStr" r="G12704">
        <is>
          <t xml:space="preserve">107</t>
        </is>
      </c>
      <c s="9" r="H12704">
        <v>150.0000</v>
      </c>
      <c s="8" t="inlineStr" r="I12704">
        <is>
          <t xml:space="preserve"/>
        </is>
      </c>
      <c s="8" t="inlineStr" r="J12704">
        <is>
          <t xml:space="preserve"> Cook</t>
        </is>
      </c>
    </row>
    <row r="12705" ht="20.25" customHeight="0">
      <c s="5" t="inlineStr" r="A12705">
        <is>
          <t xml:space="preserve">66900200</t>
        </is>
      </c>
      <c s="5" t="inlineStr" r="B12705">
        <is>
          <t xml:space="preserve">NON-SPECIAL WASTE DISPOSAL</t>
        </is>
      </c>
      <c s="5" t="inlineStr" r="C12705">
        <is>
          <t xml:space="preserve">CU YD  </t>
        </is>
      </c>
      <c s="6" r="D12705">
        <v>10.000</v>
      </c>
      <c s="7" r="E12705">
        <v>1</v>
      </c>
      <c s="8" t="inlineStr" r="F12705">
        <is>
          <t xml:space="preserve">61J18</t>
        </is>
      </c>
      <c s="8" t="inlineStr" r="G12705">
        <is>
          <t xml:space="preserve">107</t>
        </is>
      </c>
      <c s="9" r="H12705">
        <v>185.0000</v>
      </c>
      <c s="8" t="inlineStr" r="I12705">
        <is>
          <t xml:space="preserve"/>
        </is>
      </c>
      <c s="8" t="inlineStr" r="J12705">
        <is>
          <t xml:space="preserve"> Cook</t>
        </is>
      </c>
    </row>
    <row r="12706" ht="20.25" customHeight="0">
      <c s="5" t="inlineStr" r="A12706">
        <is>
          <t xml:space="preserve">66900200</t>
        </is>
      </c>
      <c s="5" t="inlineStr" r="B12706">
        <is>
          <t xml:space="preserve">NON-SPECIAL WASTE DISPOSAL</t>
        </is>
      </c>
      <c s="5" t="inlineStr" r="C12706">
        <is>
          <t xml:space="preserve">CU YD  </t>
        </is>
      </c>
      <c s="6" r="D12706">
        <v>10.000</v>
      </c>
      <c s="7" r="E12706">
        <v>1</v>
      </c>
      <c s="8" t="inlineStr" r="F12706">
        <is>
          <t xml:space="preserve">61J18</t>
        </is>
      </c>
      <c s="8" t="inlineStr" r="G12706">
        <is>
          <t xml:space="preserve">107</t>
        </is>
      </c>
      <c s="9" r="H12706">
        <v>203.0600</v>
      </c>
      <c s="8" t="inlineStr" r="I12706">
        <is>
          <t xml:space="preserve"/>
        </is>
      </c>
      <c s="8" t="inlineStr" r="J12706">
        <is>
          <t xml:space="preserve"> Cook</t>
        </is>
      </c>
    </row>
    <row r="12707" ht="20.25" customHeight="0">
      <c s="5" t="inlineStr" r="A12707">
        <is>
          <t xml:space="preserve">66900200</t>
        </is>
      </c>
      <c s="5" t="inlineStr" r="B12707">
        <is>
          <t xml:space="preserve">NON-SPECIAL WASTE DISPOSAL</t>
        </is>
      </c>
      <c s="5" t="inlineStr" r="C12707">
        <is>
          <t xml:space="preserve">CU YD  </t>
        </is>
      </c>
      <c s="6" r="D12707">
        <v>1215.000</v>
      </c>
      <c s="7" r="E12707">
        <v>1</v>
      </c>
      <c s="8" t="inlineStr" r="F12707">
        <is>
          <t xml:space="preserve">61J19</t>
        </is>
      </c>
      <c s="8" t="inlineStr" r="G12707">
        <is>
          <t xml:space="preserve">050</t>
        </is>
      </c>
      <c s="9" r="H12707">
        <v>40.0000</v>
      </c>
      <c s="8" t="inlineStr" r="I12707">
        <is>
          <t xml:space="preserve">Y</t>
        </is>
      </c>
      <c s="8" t="inlineStr" r="J12707">
        <is>
          <t xml:space="preserve"> Cook</t>
        </is>
      </c>
    </row>
    <row r="12708" ht="20.25" customHeight="0">
      <c s="5" t="inlineStr" r="A12708">
        <is>
          <t xml:space="preserve">66900200</t>
        </is>
      </c>
      <c s="5" t="inlineStr" r="B12708">
        <is>
          <t xml:space="preserve">NON-SPECIAL WASTE DISPOSAL</t>
        </is>
      </c>
      <c s="5" t="inlineStr" r="C12708">
        <is>
          <t xml:space="preserve">CU YD  </t>
        </is>
      </c>
      <c s="6" r="D12708">
        <v>1215.000</v>
      </c>
      <c s="7" r="E12708">
        <v>1</v>
      </c>
      <c s="8" t="inlineStr" r="F12708">
        <is>
          <t xml:space="preserve">61J19</t>
        </is>
      </c>
      <c s="8" t="inlineStr" r="G12708">
        <is>
          <t xml:space="preserve">050</t>
        </is>
      </c>
      <c s="9" r="H12708">
        <v>50.0000</v>
      </c>
      <c s="8" t="inlineStr" r="I12708">
        <is>
          <t xml:space="preserve"/>
        </is>
      </c>
      <c s="8" t="inlineStr" r="J12708">
        <is>
          <t xml:space="preserve"> Cook</t>
        </is>
      </c>
    </row>
    <row r="12709" ht="20.25" customHeight="0">
      <c s="5" t="inlineStr" r="A12709">
        <is>
          <t xml:space="preserve">66900200</t>
        </is>
      </c>
      <c s="5" t="inlineStr" r="B12709">
        <is>
          <t xml:space="preserve">NON-SPECIAL WASTE DISPOSAL</t>
        </is>
      </c>
      <c s="5" t="inlineStr" r="C12709">
        <is>
          <t xml:space="preserve">CU YD  </t>
        </is>
      </c>
      <c s="6" r="D12709">
        <v>1215.000</v>
      </c>
      <c s="7" r="E12709">
        <v>1</v>
      </c>
      <c s="8" t="inlineStr" r="F12709">
        <is>
          <t xml:space="preserve">61J19</t>
        </is>
      </c>
      <c s="8" t="inlineStr" r="G12709">
        <is>
          <t xml:space="preserve">050</t>
        </is>
      </c>
      <c s="9" r="H12709">
        <v>62.0000</v>
      </c>
      <c s="8" t="inlineStr" r="I12709">
        <is>
          <t xml:space="preserve"/>
        </is>
      </c>
      <c s="8" t="inlineStr" r="J12709">
        <is>
          <t xml:space="preserve"> Cook</t>
        </is>
      </c>
    </row>
    <row r="12710" ht="20.25" customHeight="0">
      <c s="5" t="inlineStr" r="A12710">
        <is>
          <t xml:space="preserve">66900200</t>
        </is>
      </c>
      <c s="5" t="inlineStr" r="B12710">
        <is>
          <t xml:space="preserve">NON-SPECIAL WASTE DISPOSAL</t>
        </is>
      </c>
      <c s="5" t="inlineStr" r="C12710">
        <is>
          <t xml:space="preserve">CU YD  </t>
        </is>
      </c>
      <c s="6" r="D12710">
        <v>1215.000</v>
      </c>
      <c s="7" r="E12710">
        <v>1</v>
      </c>
      <c s="8" t="inlineStr" r="F12710">
        <is>
          <t xml:space="preserve">61J19</t>
        </is>
      </c>
      <c s="8" t="inlineStr" r="G12710">
        <is>
          <t xml:space="preserve">050</t>
        </is>
      </c>
      <c s="9" r="H12710">
        <v>95.9900</v>
      </c>
      <c s="8" t="inlineStr" r="I12710">
        <is>
          <t xml:space="preserve"/>
        </is>
      </c>
      <c s="8" t="inlineStr" r="J12710">
        <is>
          <t xml:space="preserve"> Cook</t>
        </is>
      </c>
    </row>
    <row r="12711" ht="20.25" customHeight="0">
      <c s="5" t="inlineStr" r="A12711">
        <is>
          <t xml:space="preserve">66900200</t>
        </is>
      </c>
      <c s="5" t="inlineStr" r="B12711">
        <is>
          <t xml:space="preserve">NON-SPECIAL WASTE DISPOSAL</t>
        </is>
      </c>
      <c s="5" t="inlineStr" r="C12711">
        <is>
          <t xml:space="preserve">CU YD  </t>
        </is>
      </c>
      <c s="6" r="D12711">
        <v>4.000</v>
      </c>
      <c s="7" r="E12711">
        <v>1</v>
      </c>
      <c s="8" t="inlineStr" r="F12711">
        <is>
          <t xml:space="preserve">61J20</t>
        </is>
      </c>
      <c s="8" t="inlineStr" r="G12711">
        <is>
          <t xml:space="preserve">051</t>
        </is>
      </c>
      <c s="9" r="H12711">
        <v>200.0000</v>
      </c>
      <c s="8" t="inlineStr" r="I12711">
        <is>
          <t xml:space="preserve">Y</t>
        </is>
      </c>
      <c s="8" t="inlineStr" r="J12711">
        <is>
          <t xml:space="preserve"> Cook</t>
        </is>
      </c>
    </row>
    <row r="12712" ht="20.25" customHeight="0">
      <c s="5" t="inlineStr" r="A12712">
        <is>
          <t xml:space="preserve">66900200</t>
        </is>
      </c>
      <c s="5" t="inlineStr" r="B12712">
        <is>
          <t xml:space="preserve">NON-SPECIAL WASTE DISPOSAL</t>
        </is>
      </c>
      <c s="5" t="inlineStr" r="C12712">
        <is>
          <t xml:space="preserve">CU YD  </t>
        </is>
      </c>
      <c s="6" r="D12712">
        <v>4.000</v>
      </c>
      <c s="7" r="E12712">
        <v>1</v>
      </c>
      <c s="8" t="inlineStr" r="F12712">
        <is>
          <t xml:space="preserve">61J20</t>
        </is>
      </c>
      <c s="8" t="inlineStr" r="G12712">
        <is>
          <t xml:space="preserve">051</t>
        </is>
      </c>
      <c s="9" r="H12712">
        <v>100.0000</v>
      </c>
      <c s="8" t="inlineStr" r="I12712">
        <is>
          <t xml:space="preserve"/>
        </is>
      </c>
      <c s="8" t="inlineStr" r="J12712">
        <is>
          <t xml:space="preserve"> Cook</t>
        </is>
      </c>
    </row>
    <row r="12713" ht="20.25" customHeight="0">
      <c s="5" t="inlineStr" r="A12713">
        <is>
          <t xml:space="preserve">66900200</t>
        </is>
      </c>
      <c s="5" t="inlineStr" r="B12713">
        <is>
          <t xml:space="preserve">NON-SPECIAL WASTE DISPOSAL</t>
        </is>
      </c>
      <c s="5" t="inlineStr" r="C12713">
        <is>
          <t xml:space="preserve">CU YD  </t>
        </is>
      </c>
      <c s="6" r="D12713">
        <v>4.000</v>
      </c>
      <c s="7" r="E12713">
        <v>1</v>
      </c>
      <c s="8" t="inlineStr" r="F12713">
        <is>
          <t xml:space="preserve">61J20</t>
        </is>
      </c>
      <c s="8" t="inlineStr" r="G12713">
        <is>
          <t xml:space="preserve">051</t>
        </is>
      </c>
      <c s="9" r="H12713">
        <v>150.0000</v>
      </c>
      <c s="8" t="inlineStr" r="I12713">
        <is>
          <t xml:space="preserve"/>
        </is>
      </c>
      <c s="8" t="inlineStr" r="J12713">
        <is>
          <t xml:space="preserve"> Cook</t>
        </is>
      </c>
    </row>
    <row r="12714" ht="20.25" customHeight="0">
      <c s="5" t="inlineStr" r="A12714">
        <is>
          <t xml:space="preserve">66900200</t>
        </is>
      </c>
      <c s="5" t="inlineStr" r="B12714">
        <is>
          <t xml:space="preserve">NON-SPECIAL WASTE DISPOSAL</t>
        </is>
      </c>
      <c s="5" t="inlineStr" r="C12714">
        <is>
          <t xml:space="preserve">CU YD  </t>
        </is>
      </c>
      <c s="6" r="D12714">
        <v>4.000</v>
      </c>
      <c s="7" r="E12714">
        <v>1</v>
      </c>
      <c s="8" t="inlineStr" r="F12714">
        <is>
          <t xml:space="preserve">61J20</t>
        </is>
      </c>
      <c s="8" t="inlineStr" r="G12714">
        <is>
          <t xml:space="preserve">051</t>
        </is>
      </c>
      <c s="9" r="H12714">
        <v>166.3000</v>
      </c>
      <c s="8" t="inlineStr" r="I12714">
        <is>
          <t xml:space="preserve"/>
        </is>
      </c>
      <c s="8" t="inlineStr" r="J12714">
        <is>
          <t xml:space="preserve"> Cook</t>
        </is>
      </c>
    </row>
    <row r="12715" ht="20.25" customHeight="0">
      <c s="5" t="inlineStr" r="A12715">
        <is>
          <t xml:space="preserve">66900200</t>
        </is>
      </c>
      <c s="5" t="inlineStr" r="B12715">
        <is>
          <t xml:space="preserve">NON-SPECIAL WASTE DISPOSAL</t>
        </is>
      </c>
      <c s="5" t="inlineStr" r="C12715">
        <is>
          <t xml:space="preserve">CU YD  </t>
        </is>
      </c>
      <c s="6" r="D12715">
        <v>4.000</v>
      </c>
      <c s="7" r="E12715">
        <v>1</v>
      </c>
      <c s="8" t="inlineStr" r="F12715">
        <is>
          <t xml:space="preserve">61J20</t>
        </is>
      </c>
      <c s="8" t="inlineStr" r="G12715">
        <is>
          <t xml:space="preserve">051</t>
        </is>
      </c>
      <c s="9" r="H12715">
        <v>175.0000</v>
      </c>
      <c s="8" t="inlineStr" r="I12715">
        <is>
          <t xml:space="preserve"/>
        </is>
      </c>
      <c s="8" t="inlineStr" r="J12715">
        <is>
          <t xml:space="preserve"> Cook</t>
        </is>
      </c>
    </row>
    <row r="12716" ht="20.25" customHeight="0">
      <c s="5" t="inlineStr" r="A12716">
        <is>
          <t xml:space="preserve">66900200</t>
        </is>
      </c>
      <c s="5" t="inlineStr" r="B12716">
        <is>
          <t xml:space="preserve">NON-SPECIAL WASTE DISPOSAL</t>
        </is>
      </c>
      <c s="5" t="inlineStr" r="C12716">
        <is>
          <t xml:space="preserve">CU YD  </t>
        </is>
      </c>
      <c s="6" r="D12716">
        <v>4.000</v>
      </c>
      <c s="7" r="E12716">
        <v>1</v>
      </c>
      <c s="8" t="inlineStr" r="F12716">
        <is>
          <t xml:space="preserve">61J20</t>
        </is>
      </c>
      <c s="8" t="inlineStr" r="G12716">
        <is>
          <t xml:space="preserve">051</t>
        </is>
      </c>
      <c s="9" r="H12716">
        <v>175.0000</v>
      </c>
      <c s="8" t="inlineStr" r="I12716">
        <is>
          <t xml:space="preserve"/>
        </is>
      </c>
      <c s="8" t="inlineStr" r="J12716">
        <is>
          <t xml:space="preserve"> Cook</t>
        </is>
      </c>
    </row>
    <row r="12717" ht="20.25" customHeight="0">
      <c s="5" t="inlineStr" r="A12717">
        <is>
          <t xml:space="preserve">66900200</t>
        </is>
      </c>
      <c s="5" t="inlineStr" r="B12717">
        <is>
          <t xml:space="preserve">NON-SPECIAL WASTE DISPOSAL</t>
        </is>
      </c>
      <c s="5" t="inlineStr" r="C12717">
        <is>
          <t xml:space="preserve">CU YD  </t>
        </is>
      </c>
      <c s="6" r="D12717">
        <v>4.000</v>
      </c>
      <c s="7" r="E12717">
        <v>1</v>
      </c>
      <c s="8" t="inlineStr" r="F12717">
        <is>
          <t xml:space="preserve">61J20</t>
        </is>
      </c>
      <c s="8" t="inlineStr" r="G12717">
        <is>
          <t xml:space="preserve">051</t>
        </is>
      </c>
      <c s="9" r="H12717">
        <v>234.0000</v>
      </c>
      <c s="8" t="inlineStr" r="I12717">
        <is>
          <t xml:space="preserve"/>
        </is>
      </c>
      <c s="8" t="inlineStr" r="J12717">
        <is>
          <t xml:space="preserve"> Cook</t>
        </is>
      </c>
    </row>
    <row r="12718" ht="20.25" customHeight="0">
      <c s="5" t="inlineStr" r="A12718">
        <is>
          <t xml:space="preserve">66900200</t>
        </is>
      </c>
      <c s="5" t="inlineStr" r="B12718">
        <is>
          <t xml:space="preserve">NON-SPECIAL WASTE DISPOSAL</t>
        </is>
      </c>
      <c s="5" t="inlineStr" r="C12718">
        <is>
          <t xml:space="preserve">CU YD  </t>
        </is>
      </c>
      <c s="6" r="D12718">
        <v>4.000</v>
      </c>
      <c s="7" r="E12718">
        <v>1</v>
      </c>
      <c s="8" t="inlineStr" r="F12718">
        <is>
          <t xml:space="preserve">61J20</t>
        </is>
      </c>
      <c s="8" t="inlineStr" r="G12718">
        <is>
          <t xml:space="preserve">051</t>
        </is>
      </c>
      <c s="9" r="H12718">
        <v>250.0000</v>
      </c>
      <c s="8" t="inlineStr" r="I12718">
        <is>
          <t xml:space="preserve"/>
        </is>
      </c>
      <c s="8" t="inlineStr" r="J12718">
        <is>
          <t xml:space="preserve"> Cook</t>
        </is>
      </c>
    </row>
    <row r="12719" ht="20.25" customHeight="0">
      <c s="5" t="inlineStr" r="A12719">
        <is>
          <t xml:space="preserve">66900200</t>
        </is>
      </c>
      <c s="5" t="inlineStr" r="B12719">
        <is>
          <t xml:space="preserve">NON-SPECIAL WASTE DISPOSAL</t>
        </is>
      </c>
      <c s="5" t="inlineStr" r="C12719">
        <is>
          <t xml:space="preserve">CU YD  </t>
        </is>
      </c>
      <c s="6" r="D12719">
        <v>4.000</v>
      </c>
      <c s="7" r="E12719">
        <v>1</v>
      </c>
      <c s="8" t="inlineStr" r="F12719">
        <is>
          <t xml:space="preserve">61J20</t>
        </is>
      </c>
      <c s="8" t="inlineStr" r="G12719">
        <is>
          <t xml:space="preserve">051</t>
        </is>
      </c>
      <c s="9" r="H12719">
        <v>260.0000</v>
      </c>
      <c s="8" t="inlineStr" r="I12719">
        <is>
          <t xml:space="preserve"/>
        </is>
      </c>
      <c s="8" t="inlineStr" r="J12719">
        <is>
          <t xml:space="preserve"> Cook</t>
        </is>
      </c>
    </row>
    <row r="12720" ht="20.25" customHeight="0">
      <c s="5" t="inlineStr" r="A12720">
        <is>
          <t xml:space="preserve">66900200</t>
        </is>
      </c>
      <c s="5" t="inlineStr" r="B12720">
        <is>
          <t xml:space="preserve">NON-SPECIAL WASTE DISPOSAL</t>
        </is>
      </c>
      <c s="5" t="inlineStr" r="C12720">
        <is>
          <t xml:space="preserve">CU YD  </t>
        </is>
      </c>
      <c s="6" r="D12720">
        <v>4.000</v>
      </c>
      <c s="7" r="E12720">
        <v>1</v>
      </c>
      <c s="8" t="inlineStr" r="F12720">
        <is>
          <t xml:space="preserve">61J20</t>
        </is>
      </c>
      <c s="8" t="inlineStr" r="G12720">
        <is>
          <t xml:space="preserve">051</t>
        </is>
      </c>
      <c s="9" r="H12720">
        <v>350.0000</v>
      </c>
      <c s="8" t="inlineStr" r="I12720">
        <is>
          <t xml:space="preserve"/>
        </is>
      </c>
      <c s="8" t="inlineStr" r="J12720">
        <is>
          <t xml:space="preserve"> Cook</t>
        </is>
      </c>
    </row>
    <row r="12721" ht="20.25" customHeight="0">
      <c s="5" t="inlineStr" r="A12721">
        <is>
          <t xml:space="preserve">66900200</t>
        </is>
      </c>
      <c s="5" t="inlineStr" r="B12721">
        <is>
          <t xml:space="preserve">NON-SPECIAL WASTE DISPOSAL</t>
        </is>
      </c>
      <c s="5" t="inlineStr" r="C12721">
        <is>
          <t xml:space="preserve">CU YD  </t>
        </is>
      </c>
      <c s="6" r="D12721">
        <v>4.000</v>
      </c>
      <c s="7" r="E12721">
        <v>1</v>
      </c>
      <c s="8" t="inlineStr" r="F12721">
        <is>
          <t xml:space="preserve">61J20</t>
        </is>
      </c>
      <c s="8" t="inlineStr" r="G12721">
        <is>
          <t xml:space="preserve">051</t>
        </is>
      </c>
      <c s="9" r="H12721">
        <v>500.0000</v>
      </c>
      <c s="8" t="inlineStr" r="I12721">
        <is>
          <t xml:space="preserve"/>
        </is>
      </c>
      <c s="8" t="inlineStr" r="J12721">
        <is>
          <t xml:space="preserve"> Cook</t>
        </is>
      </c>
    </row>
    <row r="12722" ht="20.25" customHeight="0">
      <c s="5" t="inlineStr" r="A12722">
        <is>
          <t xml:space="preserve">66900200</t>
        </is>
      </c>
      <c s="5" t="inlineStr" r="B12722">
        <is>
          <t xml:space="preserve">NON-SPECIAL WASTE DISPOSAL</t>
        </is>
      </c>
      <c s="5" t="inlineStr" r="C12722">
        <is>
          <t xml:space="preserve">CU YD  </t>
        </is>
      </c>
      <c s="6" r="D12722">
        <v>606.000</v>
      </c>
      <c s="7" r="E12722">
        <v>1</v>
      </c>
      <c s="8" t="inlineStr" r="F12722">
        <is>
          <t xml:space="preserve">61J21</t>
        </is>
      </c>
      <c s="8" t="inlineStr" r="G12722">
        <is>
          <t xml:space="preserve">052</t>
        </is>
      </c>
      <c s="9" r="H12722">
        <v>105.0000</v>
      </c>
      <c s="8" t="inlineStr" r="I12722">
        <is>
          <t xml:space="preserve">Y</t>
        </is>
      </c>
      <c s="8" t="inlineStr" r="J12722">
        <is>
          <t xml:space="preserve"> Cook</t>
        </is>
      </c>
    </row>
    <row r="12723" ht="20.25" customHeight="0">
      <c s="5" t="inlineStr" r="A12723">
        <is>
          <t xml:space="preserve">66900200</t>
        </is>
      </c>
      <c s="5" t="inlineStr" r="B12723">
        <is>
          <t xml:space="preserve">NON-SPECIAL WASTE DISPOSAL</t>
        </is>
      </c>
      <c s="5" t="inlineStr" r="C12723">
        <is>
          <t xml:space="preserve">CU YD  </t>
        </is>
      </c>
      <c s="6" r="D12723">
        <v>606.000</v>
      </c>
      <c s="7" r="E12723">
        <v>1</v>
      </c>
      <c s="8" t="inlineStr" r="F12723">
        <is>
          <t xml:space="preserve">61J21</t>
        </is>
      </c>
      <c s="8" t="inlineStr" r="G12723">
        <is>
          <t xml:space="preserve">052</t>
        </is>
      </c>
      <c s="9" r="H12723">
        <v>75.0000</v>
      </c>
      <c s="8" t="inlineStr" r="I12723">
        <is>
          <t xml:space="preserve"/>
        </is>
      </c>
      <c s="8" t="inlineStr" r="J12723">
        <is>
          <t xml:space="preserve"> Cook</t>
        </is>
      </c>
    </row>
    <row r="12724" ht="20.25" customHeight="0">
      <c s="5" t="inlineStr" r="A12724">
        <is>
          <t xml:space="preserve">66900200</t>
        </is>
      </c>
      <c s="5" t="inlineStr" r="B12724">
        <is>
          <t xml:space="preserve">NON-SPECIAL WASTE DISPOSAL</t>
        </is>
      </c>
      <c s="5" t="inlineStr" r="C12724">
        <is>
          <t xml:space="preserve">CU YD  </t>
        </is>
      </c>
      <c s="6" r="D12724">
        <v>606.000</v>
      </c>
      <c s="7" r="E12724">
        <v>1</v>
      </c>
      <c s="8" t="inlineStr" r="F12724">
        <is>
          <t xml:space="preserve">61J21</t>
        </is>
      </c>
      <c s="8" t="inlineStr" r="G12724">
        <is>
          <t xml:space="preserve">052</t>
        </is>
      </c>
      <c s="9" r="H12724">
        <v>80.0000</v>
      </c>
      <c s="8" t="inlineStr" r="I12724">
        <is>
          <t xml:space="preserve"/>
        </is>
      </c>
      <c s="8" t="inlineStr" r="J12724">
        <is>
          <t xml:space="preserve"> Cook</t>
        </is>
      </c>
    </row>
    <row r="12725" ht="20.25" customHeight="0">
      <c s="5" t="inlineStr" r="A12725">
        <is>
          <t xml:space="preserve">66900200</t>
        </is>
      </c>
      <c s="5" t="inlineStr" r="B12725">
        <is>
          <t xml:space="preserve">NON-SPECIAL WASTE DISPOSAL</t>
        </is>
      </c>
      <c s="5" t="inlineStr" r="C12725">
        <is>
          <t xml:space="preserve">CU YD  </t>
        </is>
      </c>
      <c s="6" r="D12725">
        <v>606.000</v>
      </c>
      <c s="7" r="E12725">
        <v>1</v>
      </c>
      <c s="8" t="inlineStr" r="F12725">
        <is>
          <t xml:space="preserve">61J21</t>
        </is>
      </c>
      <c s="8" t="inlineStr" r="G12725">
        <is>
          <t xml:space="preserve">052</t>
        </is>
      </c>
      <c s="9" r="H12725">
        <v>85.0000</v>
      </c>
      <c s="8" t="inlineStr" r="I12725">
        <is>
          <t xml:space="preserve"/>
        </is>
      </c>
      <c s="8" t="inlineStr" r="J12725">
        <is>
          <t xml:space="preserve"> Cook</t>
        </is>
      </c>
    </row>
    <row r="12726" ht="20.25" customHeight="0">
      <c s="5" t="inlineStr" r="A12726">
        <is>
          <t xml:space="preserve">66900200</t>
        </is>
      </c>
      <c s="5" t="inlineStr" r="B12726">
        <is>
          <t xml:space="preserve">NON-SPECIAL WASTE DISPOSAL</t>
        </is>
      </c>
      <c s="5" t="inlineStr" r="C12726">
        <is>
          <t xml:space="preserve">CU YD  </t>
        </is>
      </c>
      <c s="6" r="D12726">
        <v>606.000</v>
      </c>
      <c s="7" r="E12726">
        <v>1</v>
      </c>
      <c s="8" t="inlineStr" r="F12726">
        <is>
          <t xml:space="preserve">61J21</t>
        </is>
      </c>
      <c s="8" t="inlineStr" r="G12726">
        <is>
          <t xml:space="preserve">052</t>
        </is>
      </c>
      <c s="9" r="H12726">
        <v>120.0000</v>
      </c>
      <c s="8" t="inlineStr" r="I12726">
        <is>
          <t xml:space="preserve"/>
        </is>
      </c>
      <c s="8" t="inlineStr" r="J12726">
        <is>
          <t xml:space="preserve"> Cook</t>
        </is>
      </c>
    </row>
    <row r="12727" ht="20.25" customHeight="0">
      <c s="5" t="inlineStr" r="A12727">
        <is>
          <t xml:space="preserve">66900200</t>
        </is>
      </c>
      <c s="5" t="inlineStr" r="B12727">
        <is>
          <t xml:space="preserve">NON-SPECIAL WASTE DISPOSAL</t>
        </is>
      </c>
      <c s="5" t="inlineStr" r="C12727">
        <is>
          <t xml:space="preserve">CU YD  </t>
        </is>
      </c>
      <c s="6" r="D12727">
        <v>10.000</v>
      </c>
      <c s="7" r="E12727">
        <v>1</v>
      </c>
      <c s="8" t="inlineStr" r="F12727">
        <is>
          <t xml:space="preserve">61J24</t>
        </is>
      </c>
      <c s="8" t="inlineStr" r="G12727">
        <is>
          <t xml:space="preserve">053</t>
        </is>
      </c>
      <c s="9" r="H12727">
        <v>120.0000</v>
      </c>
      <c s="8" t="inlineStr" r="I12727">
        <is>
          <t xml:space="preserve">Y</t>
        </is>
      </c>
      <c s="8" t="inlineStr" r="J12727">
        <is>
          <t xml:space="preserve"> Cook</t>
        </is>
      </c>
    </row>
    <row r="12728" ht="20.25" customHeight="0">
      <c s="5" t="inlineStr" r="A12728">
        <is>
          <t xml:space="preserve">66900200</t>
        </is>
      </c>
      <c s="5" t="inlineStr" r="B12728">
        <is>
          <t xml:space="preserve">NON-SPECIAL WASTE DISPOSAL</t>
        </is>
      </c>
      <c s="5" t="inlineStr" r="C12728">
        <is>
          <t xml:space="preserve">CU YD  </t>
        </is>
      </c>
      <c s="6" r="D12728">
        <v>10.000</v>
      </c>
      <c s="7" r="E12728">
        <v>1</v>
      </c>
      <c s="8" t="inlineStr" r="F12728">
        <is>
          <t xml:space="preserve">61J24</t>
        </is>
      </c>
      <c s="8" t="inlineStr" r="G12728">
        <is>
          <t xml:space="preserve">053</t>
        </is>
      </c>
      <c s="9" r="H12728">
        <v>100.0000</v>
      </c>
      <c s="8" t="inlineStr" r="I12728">
        <is>
          <t xml:space="preserve"/>
        </is>
      </c>
      <c s="8" t="inlineStr" r="J12728">
        <is>
          <t xml:space="preserve"> Cook</t>
        </is>
      </c>
    </row>
    <row r="12729" ht="20.25" customHeight="0">
      <c s="5" t="inlineStr" r="A12729">
        <is>
          <t xml:space="preserve">66900200</t>
        </is>
      </c>
      <c s="5" t="inlineStr" r="B12729">
        <is>
          <t xml:space="preserve">NON-SPECIAL WASTE DISPOSAL</t>
        </is>
      </c>
      <c s="5" t="inlineStr" r="C12729">
        <is>
          <t xml:space="preserve">CU YD  </t>
        </is>
      </c>
      <c s="6" r="D12729">
        <v>10.000</v>
      </c>
      <c s="7" r="E12729">
        <v>1</v>
      </c>
      <c s="8" t="inlineStr" r="F12729">
        <is>
          <t xml:space="preserve">61J24</t>
        </is>
      </c>
      <c s="8" t="inlineStr" r="G12729">
        <is>
          <t xml:space="preserve">053</t>
        </is>
      </c>
      <c s="9" r="H12729">
        <v>125.0000</v>
      </c>
      <c s="8" t="inlineStr" r="I12729">
        <is>
          <t xml:space="preserve"/>
        </is>
      </c>
      <c s="8" t="inlineStr" r="J12729">
        <is>
          <t xml:space="preserve"> Cook</t>
        </is>
      </c>
    </row>
    <row r="12730" ht="20.25" customHeight="0">
      <c s="5" t="inlineStr" r="A12730">
        <is>
          <t xml:space="preserve">66900200</t>
        </is>
      </c>
      <c s="5" t="inlineStr" r="B12730">
        <is>
          <t xml:space="preserve">NON-SPECIAL WASTE DISPOSAL</t>
        </is>
      </c>
      <c s="5" t="inlineStr" r="C12730">
        <is>
          <t xml:space="preserve">CU YD  </t>
        </is>
      </c>
      <c s="6" r="D12730">
        <v>1220.000</v>
      </c>
      <c s="7" r="E12730">
        <v>1</v>
      </c>
      <c s="8" t="inlineStr" r="F12730">
        <is>
          <t xml:space="preserve">62A53</t>
        </is>
      </c>
      <c s="8" t="inlineStr" r="G12730">
        <is>
          <t xml:space="preserve">080</t>
        </is>
      </c>
      <c s="9" r="H12730">
        <v>63.0000</v>
      </c>
      <c s="8" t="inlineStr" r="I12730">
        <is>
          <t xml:space="preserve">Y</t>
        </is>
      </c>
      <c s="8" t="inlineStr" r="J12730">
        <is>
          <t xml:space="preserve"> Lake</t>
        </is>
      </c>
    </row>
    <row r="12731" ht="20.25" customHeight="0">
      <c s="5" t="inlineStr" r="A12731">
        <is>
          <t xml:space="preserve">66900200</t>
        </is>
      </c>
      <c s="5" t="inlineStr" r="B12731">
        <is>
          <t xml:space="preserve">NON-SPECIAL WASTE DISPOSAL</t>
        </is>
      </c>
      <c s="5" t="inlineStr" r="C12731">
        <is>
          <t xml:space="preserve">CU YD  </t>
        </is>
      </c>
      <c s="6" r="D12731">
        <v>1220.000</v>
      </c>
      <c s="7" r="E12731">
        <v>1</v>
      </c>
      <c s="8" t="inlineStr" r="F12731">
        <is>
          <t xml:space="preserve">62A53</t>
        </is>
      </c>
      <c s="8" t="inlineStr" r="G12731">
        <is>
          <t xml:space="preserve">080</t>
        </is>
      </c>
      <c s="9" r="H12731">
        <v>50.0000</v>
      </c>
      <c s="8" t="inlineStr" r="I12731">
        <is>
          <t xml:space="preserve"/>
        </is>
      </c>
      <c s="8" t="inlineStr" r="J12731">
        <is>
          <t xml:space="preserve"> Lake</t>
        </is>
      </c>
    </row>
    <row r="12732" ht="20.25" customHeight="0">
      <c s="5" t="inlineStr" r="A12732">
        <is>
          <t xml:space="preserve">66900200</t>
        </is>
      </c>
      <c s="5" t="inlineStr" r="B12732">
        <is>
          <t xml:space="preserve">NON-SPECIAL WASTE DISPOSAL</t>
        </is>
      </c>
      <c s="5" t="inlineStr" r="C12732">
        <is>
          <t xml:space="preserve">CU YD  </t>
        </is>
      </c>
      <c s="6" r="D12732">
        <v>1220.000</v>
      </c>
      <c s="7" r="E12732">
        <v>1</v>
      </c>
      <c s="8" t="inlineStr" r="F12732">
        <is>
          <t xml:space="preserve">62A53</t>
        </is>
      </c>
      <c s="8" t="inlineStr" r="G12732">
        <is>
          <t xml:space="preserve">080</t>
        </is>
      </c>
      <c s="9" r="H12732">
        <v>55.0000</v>
      </c>
      <c s="8" t="inlineStr" r="I12732">
        <is>
          <t xml:space="preserve"/>
        </is>
      </c>
      <c s="8" t="inlineStr" r="J12732">
        <is>
          <t xml:space="preserve"> Lake</t>
        </is>
      </c>
    </row>
    <row r="12733" ht="20.25" customHeight="0">
      <c s="5" t="inlineStr" r="A12733">
        <is>
          <t xml:space="preserve">66900200</t>
        </is>
      </c>
      <c s="5" t="inlineStr" r="B12733">
        <is>
          <t xml:space="preserve">NON-SPECIAL WASTE DISPOSAL</t>
        </is>
      </c>
      <c s="5" t="inlineStr" r="C12733">
        <is>
          <t xml:space="preserve">CU YD  </t>
        </is>
      </c>
      <c s="6" r="D12733">
        <v>1220.000</v>
      </c>
      <c s="7" r="E12733">
        <v>1</v>
      </c>
      <c s="8" t="inlineStr" r="F12733">
        <is>
          <t xml:space="preserve">62A53</t>
        </is>
      </c>
      <c s="8" t="inlineStr" r="G12733">
        <is>
          <t xml:space="preserve">080</t>
        </is>
      </c>
      <c s="9" r="H12733">
        <v>60.0000</v>
      </c>
      <c s="8" t="inlineStr" r="I12733">
        <is>
          <t xml:space="preserve"/>
        </is>
      </c>
      <c s="8" t="inlineStr" r="J12733">
        <is>
          <t xml:space="preserve"> Lake</t>
        </is>
      </c>
    </row>
    <row r="12734" ht="20.25" customHeight="0">
      <c s="5" t="inlineStr" r="A12734">
        <is>
          <t xml:space="preserve">66900200</t>
        </is>
      </c>
      <c s="5" t="inlineStr" r="B12734">
        <is>
          <t xml:space="preserve">NON-SPECIAL WASTE DISPOSAL</t>
        </is>
      </c>
      <c s="5" t="inlineStr" r="C12734">
        <is>
          <t xml:space="preserve">CU YD  </t>
        </is>
      </c>
      <c s="6" r="D12734">
        <v>1220.000</v>
      </c>
      <c s="7" r="E12734">
        <v>1</v>
      </c>
      <c s="8" t="inlineStr" r="F12734">
        <is>
          <t xml:space="preserve">62A53</t>
        </is>
      </c>
      <c s="8" t="inlineStr" r="G12734">
        <is>
          <t xml:space="preserve">080</t>
        </is>
      </c>
      <c s="9" r="H12734">
        <v>74.0000</v>
      </c>
      <c s="8" t="inlineStr" r="I12734">
        <is>
          <t xml:space="preserve"/>
        </is>
      </c>
      <c s="8" t="inlineStr" r="J12734">
        <is>
          <t xml:space="preserve"> Lake</t>
        </is>
      </c>
    </row>
    <row r="12735" ht="20.25" customHeight="0">
      <c s="5" t="inlineStr" r="A12735">
        <is>
          <t xml:space="preserve">66900200</t>
        </is>
      </c>
      <c s="5" t="inlineStr" r="B12735">
        <is>
          <t xml:space="preserve">NON-SPECIAL WASTE DISPOSAL</t>
        </is>
      </c>
      <c s="5" t="inlineStr" r="C12735">
        <is>
          <t xml:space="preserve">CU YD  </t>
        </is>
      </c>
      <c s="6" r="D12735">
        <v>1220.000</v>
      </c>
      <c s="7" r="E12735">
        <v>1</v>
      </c>
      <c s="8" t="inlineStr" r="F12735">
        <is>
          <t xml:space="preserve">62A53</t>
        </is>
      </c>
      <c s="8" t="inlineStr" r="G12735">
        <is>
          <t xml:space="preserve">080</t>
        </is>
      </c>
      <c s="9" r="H12735">
        <v>75.0000</v>
      </c>
      <c s="8" t="inlineStr" r="I12735">
        <is>
          <t xml:space="preserve"/>
        </is>
      </c>
      <c s="8" t="inlineStr" r="J12735">
        <is>
          <t xml:space="preserve"> Lake</t>
        </is>
      </c>
    </row>
    <row r="12736" ht="20.25" customHeight="0">
      <c s="5" t="inlineStr" r="A12736">
        <is>
          <t xml:space="preserve">66900200</t>
        </is>
      </c>
      <c s="5" t="inlineStr" r="B12736">
        <is>
          <t xml:space="preserve">NON-SPECIAL WASTE DISPOSAL</t>
        </is>
      </c>
      <c s="5" t="inlineStr" r="C12736">
        <is>
          <t xml:space="preserve">CU YD  </t>
        </is>
      </c>
      <c s="6" r="D12736">
        <v>165.000</v>
      </c>
      <c s="7" r="E12736">
        <v>1</v>
      </c>
      <c s="8" t="inlineStr" r="F12736">
        <is>
          <t xml:space="preserve">62G26</t>
        </is>
      </c>
      <c s="8" t="inlineStr" r="G12736">
        <is>
          <t xml:space="preserve">109</t>
        </is>
      </c>
      <c s="9" r="H12736">
        <v>100.0000</v>
      </c>
      <c s="8" t="inlineStr" r="I12736">
        <is>
          <t xml:space="preserve">Y</t>
        </is>
      </c>
      <c s="8" t="inlineStr" r="J12736">
        <is>
          <t xml:space="preserve"> Lake</t>
        </is>
      </c>
    </row>
    <row r="12737" ht="20.25" customHeight="0">
      <c s="5" t="inlineStr" r="A12737">
        <is>
          <t xml:space="preserve">66900200</t>
        </is>
      </c>
      <c s="5" t="inlineStr" r="B12737">
        <is>
          <t xml:space="preserve">NON-SPECIAL WASTE DISPOSAL</t>
        </is>
      </c>
      <c s="5" t="inlineStr" r="C12737">
        <is>
          <t xml:space="preserve">CU YD  </t>
        </is>
      </c>
      <c s="6" r="D12737">
        <v>165.000</v>
      </c>
      <c s="7" r="E12737">
        <v>1</v>
      </c>
      <c s="8" t="inlineStr" r="F12737">
        <is>
          <t xml:space="preserve">62G26</t>
        </is>
      </c>
      <c s="8" t="inlineStr" r="G12737">
        <is>
          <t xml:space="preserve">109</t>
        </is>
      </c>
      <c s="9" r="H12737">
        <v>70.0000</v>
      </c>
      <c s="8" t="inlineStr" r="I12737">
        <is>
          <t xml:space="preserve"/>
        </is>
      </c>
      <c s="8" t="inlineStr" r="J12737">
        <is>
          <t xml:space="preserve"> Lake</t>
        </is>
      </c>
    </row>
    <row r="12738" ht="20.25" customHeight="0">
      <c s="5" t="inlineStr" r="A12738">
        <is>
          <t xml:space="preserve">66900200</t>
        </is>
      </c>
      <c s="5" t="inlineStr" r="B12738">
        <is>
          <t xml:space="preserve">NON-SPECIAL WASTE DISPOSAL</t>
        </is>
      </c>
      <c s="5" t="inlineStr" r="C12738">
        <is>
          <t xml:space="preserve">CU YD  </t>
        </is>
      </c>
      <c s="6" r="D12738">
        <v>165.000</v>
      </c>
      <c s="7" r="E12738">
        <v>1</v>
      </c>
      <c s="8" t="inlineStr" r="F12738">
        <is>
          <t xml:space="preserve">62G26</t>
        </is>
      </c>
      <c s="8" t="inlineStr" r="G12738">
        <is>
          <t xml:space="preserve">109</t>
        </is>
      </c>
      <c s="9" r="H12738">
        <v>100.0000</v>
      </c>
      <c s="8" t="inlineStr" r="I12738">
        <is>
          <t xml:space="preserve"/>
        </is>
      </c>
      <c s="8" t="inlineStr" r="J12738">
        <is>
          <t xml:space="preserve"> Lake</t>
        </is>
      </c>
    </row>
    <row r="12739" ht="20.25" customHeight="0">
      <c s="5" t="inlineStr" r="A12739">
        <is>
          <t xml:space="preserve">66900200</t>
        </is>
      </c>
      <c s="5" t="inlineStr" r="B12739">
        <is>
          <t xml:space="preserve">NON-SPECIAL WASTE DISPOSAL</t>
        </is>
      </c>
      <c s="5" t="inlineStr" r="C12739">
        <is>
          <t xml:space="preserve">CU YD  </t>
        </is>
      </c>
      <c s="6" r="D12739">
        <v>270.000</v>
      </c>
      <c s="7" r="E12739">
        <v>1</v>
      </c>
      <c s="8" t="inlineStr" r="F12739">
        <is>
          <t xml:space="preserve">62H02</t>
        </is>
      </c>
      <c s="8" t="inlineStr" r="G12739">
        <is>
          <t xml:space="preserve">081</t>
        </is>
      </c>
      <c s="9" r="H12739">
        <v>72.0000</v>
      </c>
      <c s="8" t="inlineStr" r="I12739">
        <is>
          <t xml:space="preserve">Y</t>
        </is>
      </c>
      <c s="8" t="inlineStr" r="J12739">
        <is>
          <t xml:space="preserve"> Kane</t>
        </is>
      </c>
    </row>
    <row r="12740" ht="20.25" customHeight="0">
      <c s="5" t="inlineStr" r="A12740">
        <is>
          <t xml:space="preserve">66900200</t>
        </is>
      </c>
      <c s="5" t="inlineStr" r="B12740">
        <is>
          <t xml:space="preserve">NON-SPECIAL WASTE DISPOSAL</t>
        </is>
      </c>
      <c s="5" t="inlineStr" r="C12740">
        <is>
          <t xml:space="preserve">CU YD  </t>
        </is>
      </c>
      <c s="6" r="D12740">
        <v>270.000</v>
      </c>
      <c s="7" r="E12740">
        <v>1</v>
      </c>
      <c s="8" t="inlineStr" r="F12740">
        <is>
          <t xml:space="preserve">62H02</t>
        </is>
      </c>
      <c s="8" t="inlineStr" r="G12740">
        <is>
          <t xml:space="preserve">081</t>
        </is>
      </c>
      <c s="9" r="H12740">
        <v>75.0000</v>
      </c>
      <c s="8" t="inlineStr" r="I12740">
        <is>
          <t xml:space="preserve"/>
        </is>
      </c>
      <c s="8" t="inlineStr" r="J12740">
        <is>
          <t xml:space="preserve"> Kane</t>
        </is>
      </c>
    </row>
    <row r="12741" ht="20.25" customHeight="0">
      <c s="5" t="inlineStr" r="A12741">
        <is>
          <t xml:space="preserve">66900200</t>
        </is>
      </c>
      <c s="5" t="inlineStr" r="B12741">
        <is>
          <t xml:space="preserve">NON-SPECIAL WASTE DISPOSAL</t>
        </is>
      </c>
      <c s="5" t="inlineStr" r="C12741">
        <is>
          <t xml:space="preserve">CU YD  </t>
        </is>
      </c>
      <c s="6" r="D12741">
        <v>270.000</v>
      </c>
      <c s="7" r="E12741">
        <v>1</v>
      </c>
      <c s="8" t="inlineStr" r="F12741">
        <is>
          <t xml:space="preserve">62H02</t>
        </is>
      </c>
      <c s="8" t="inlineStr" r="G12741">
        <is>
          <t xml:space="preserve">081</t>
        </is>
      </c>
      <c s="9" r="H12741">
        <v>85.0000</v>
      </c>
      <c s="8" t="inlineStr" r="I12741">
        <is>
          <t xml:space="preserve"/>
        </is>
      </c>
      <c s="8" t="inlineStr" r="J12741">
        <is>
          <t xml:space="preserve"> Kane</t>
        </is>
      </c>
    </row>
    <row r="12742" ht="20.25" customHeight="0">
      <c s="5" t="inlineStr" r="A12742">
        <is>
          <t xml:space="preserve">66900200</t>
        </is>
      </c>
      <c s="5" t="inlineStr" r="B12742">
        <is>
          <t xml:space="preserve">NON-SPECIAL WASTE DISPOSAL</t>
        </is>
      </c>
      <c s="5" t="inlineStr" r="C12742">
        <is>
          <t xml:space="preserve">CU YD  </t>
        </is>
      </c>
      <c s="6" r="D12742">
        <v>270.000</v>
      </c>
      <c s="7" r="E12742">
        <v>1</v>
      </c>
      <c s="8" t="inlineStr" r="F12742">
        <is>
          <t xml:space="preserve">62H02</t>
        </is>
      </c>
      <c s="8" t="inlineStr" r="G12742">
        <is>
          <t xml:space="preserve">081</t>
        </is>
      </c>
      <c s="9" r="H12742">
        <v>127.5000</v>
      </c>
      <c s="8" t="inlineStr" r="I12742">
        <is>
          <t xml:space="preserve"/>
        </is>
      </c>
      <c s="8" t="inlineStr" r="J12742">
        <is>
          <t xml:space="preserve"> Kane</t>
        </is>
      </c>
    </row>
    <row r="12743" ht="20.25" customHeight="0">
      <c s="5" t="inlineStr" r="A12743">
        <is>
          <t xml:space="preserve">66900200</t>
        </is>
      </c>
      <c s="5" t="inlineStr" r="B12743">
        <is>
          <t xml:space="preserve">NON-SPECIAL WASTE DISPOSAL</t>
        </is>
      </c>
      <c s="5" t="inlineStr" r="C12743">
        <is>
          <t xml:space="preserve">CU YD  </t>
        </is>
      </c>
      <c s="6" r="D12743">
        <v>270.000</v>
      </c>
      <c s="7" r="E12743">
        <v>1</v>
      </c>
      <c s="8" t="inlineStr" r="F12743">
        <is>
          <t xml:space="preserve">62H02</t>
        </is>
      </c>
      <c s="8" t="inlineStr" r="G12743">
        <is>
          <t xml:space="preserve">081</t>
        </is>
      </c>
      <c s="9" r="H12743">
        <v>150.0000</v>
      </c>
      <c s="8" t="inlineStr" r="I12743">
        <is>
          <t xml:space="preserve"/>
        </is>
      </c>
      <c s="8" t="inlineStr" r="J12743">
        <is>
          <t xml:space="preserve"> Kane</t>
        </is>
      </c>
    </row>
    <row r="12744" ht="20.25" customHeight="0">
      <c s="5" t="inlineStr" r="A12744">
        <is>
          <t xml:space="preserve">66900200</t>
        </is>
      </c>
      <c s="5" t="inlineStr" r="B12744">
        <is>
          <t xml:space="preserve">NON-SPECIAL WASTE DISPOSAL</t>
        </is>
      </c>
      <c s="5" t="inlineStr" r="C12744">
        <is>
          <t xml:space="preserve">CU YD  </t>
        </is>
      </c>
      <c s="6" r="D12744">
        <v>521.000</v>
      </c>
      <c s="7" r="E12744">
        <v>1</v>
      </c>
      <c s="8" t="inlineStr" r="F12744">
        <is>
          <t xml:space="preserve">62K74</t>
        </is>
      </c>
      <c s="8" t="inlineStr" r="G12744">
        <is>
          <t xml:space="preserve">131</t>
        </is>
      </c>
      <c s="9" r="H12744">
        <v>124.0000</v>
      </c>
      <c s="8" t="inlineStr" r="I12744">
        <is>
          <t xml:space="preserve">Y</t>
        </is>
      </c>
      <c s="8" t="inlineStr" r="J12744">
        <is>
          <t xml:space="preserve"> Cook</t>
        </is>
      </c>
    </row>
    <row r="12745" ht="20.25" customHeight="0">
      <c s="5" t="inlineStr" r="A12745">
        <is>
          <t xml:space="preserve">66900200</t>
        </is>
      </c>
      <c s="5" t="inlineStr" r="B12745">
        <is>
          <t xml:space="preserve">NON-SPECIAL WASTE DISPOSAL</t>
        </is>
      </c>
      <c s="5" t="inlineStr" r="C12745">
        <is>
          <t xml:space="preserve">CU YD  </t>
        </is>
      </c>
      <c s="6" r="D12745">
        <v>521.000</v>
      </c>
      <c s="7" r="E12745">
        <v>1</v>
      </c>
      <c s="8" t="inlineStr" r="F12745">
        <is>
          <t xml:space="preserve">62K74</t>
        </is>
      </c>
      <c s="8" t="inlineStr" r="G12745">
        <is>
          <t xml:space="preserve">131</t>
        </is>
      </c>
      <c s="9" r="H12745">
        <v>90.0000</v>
      </c>
      <c s="8" t="inlineStr" r="I12745">
        <is>
          <t xml:space="preserve"/>
        </is>
      </c>
      <c s="8" t="inlineStr" r="J12745">
        <is>
          <t xml:space="preserve"> Cook</t>
        </is>
      </c>
    </row>
    <row r="12746" ht="20.25" customHeight="0">
      <c s="5" t="inlineStr" r="A12746">
        <is>
          <t xml:space="preserve">66900200</t>
        </is>
      </c>
      <c s="5" t="inlineStr" r="B12746">
        <is>
          <t xml:space="preserve">NON-SPECIAL WASTE DISPOSAL</t>
        </is>
      </c>
      <c s="5" t="inlineStr" r="C12746">
        <is>
          <t xml:space="preserve">CU YD  </t>
        </is>
      </c>
      <c s="6" r="D12746">
        <v>521.000</v>
      </c>
      <c s="7" r="E12746">
        <v>1</v>
      </c>
      <c s="8" t="inlineStr" r="F12746">
        <is>
          <t xml:space="preserve">62K74</t>
        </is>
      </c>
      <c s="8" t="inlineStr" r="G12746">
        <is>
          <t xml:space="preserve">131</t>
        </is>
      </c>
      <c s="9" r="H12746">
        <v>95.0000</v>
      </c>
      <c s="8" t="inlineStr" r="I12746">
        <is>
          <t xml:space="preserve"/>
        </is>
      </c>
      <c s="8" t="inlineStr" r="J12746">
        <is>
          <t xml:space="preserve"> Cook</t>
        </is>
      </c>
    </row>
    <row r="12747" ht="20.25" customHeight="0">
      <c s="5" t="inlineStr" r="A12747">
        <is>
          <t xml:space="preserve">66900200</t>
        </is>
      </c>
      <c s="5" t="inlineStr" r="B12747">
        <is>
          <t xml:space="preserve">NON-SPECIAL WASTE DISPOSAL</t>
        </is>
      </c>
      <c s="5" t="inlineStr" r="C12747">
        <is>
          <t xml:space="preserve">CU YD  </t>
        </is>
      </c>
      <c s="6" r="D12747">
        <v>345.000</v>
      </c>
      <c s="7" r="E12747">
        <v>1</v>
      </c>
      <c s="8" t="inlineStr" r="F12747">
        <is>
          <t xml:space="preserve">62K77</t>
        </is>
      </c>
      <c s="8" t="inlineStr" r="G12747">
        <is>
          <t xml:space="preserve">001</t>
        </is>
      </c>
      <c s="9" r="H12747">
        <v>53.0000</v>
      </c>
      <c s="8" t="inlineStr" r="I12747">
        <is>
          <t xml:space="preserve">Y</t>
        </is>
      </c>
      <c s="8" t="inlineStr" r="J12747">
        <is>
          <t xml:space="preserve"> DuPage</t>
        </is>
      </c>
    </row>
    <row r="12748" ht="20.25" customHeight="0">
      <c s="5" t="inlineStr" r="A12748">
        <is>
          <t xml:space="preserve">66900200</t>
        </is>
      </c>
      <c s="5" t="inlineStr" r="B12748">
        <is>
          <t xml:space="preserve">NON-SPECIAL WASTE DISPOSAL</t>
        </is>
      </c>
      <c s="5" t="inlineStr" r="C12748">
        <is>
          <t xml:space="preserve">CU YD  </t>
        </is>
      </c>
      <c s="6" r="D12748">
        <v>345.000</v>
      </c>
      <c s="7" r="E12748">
        <v>1</v>
      </c>
      <c s="8" t="inlineStr" r="F12748">
        <is>
          <t xml:space="preserve">62K77</t>
        </is>
      </c>
      <c s="8" t="inlineStr" r="G12748">
        <is>
          <t xml:space="preserve">001</t>
        </is>
      </c>
      <c s="9" r="H12748">
        <v>71.4100</v>
      </c>
      <c s="8" t="inlineStr" r="I12748">
        <is>
          <t xml:space="preserve"/>
        </is>
      </c>
      <c s="8" t="inlineStr" r="J12748">
        <is>
          <t xml:space="preserve"> DuPage</t>
        </is>
      </c>
    </row>
    <row r="12749" ht="20.25" customHeight="0">
      <c s="5" t="inlineStr" r="A12749">
        <is>
          <t xml:space="preserve">66900200</t>
        </is>
      </c>
      <c s="5" t="inlineStr" r="B12749">
        <is>
          <t xml:space="preserve">NON-SPECIAL WASTE DISPOSAL</t>
        </is>
      </c>
      <c s="5" t="inlineStr" r="C12749">
        <is>
          <t xml:space="preserve">CU YD  </t>
        </is>
      </c>
      <c s="6" r="D12749">
        <v>345.000</v>
      </c>
      <c s="7" r="E12749">
        <v>1</v>
      </c>
      <c s="8" t="inlineStr" r="F12749">
        <is>
          <t xml:space="preserve">62K77</t>
        </is>
      </c>
      <c s="8" t="inlineStr" r="G12749">
        <is>
          <t xml:space="preserve">001</t>
        </is>
      </c>
      <c s="9" r="H12749">
        <v>99.0500</v>
      </c>
      <c s="8" t="inlineStr" r="I12749">
        <is>
          <t xml:space="preserve"/>
        </is>
      </c>
      <c s="8" t="inlineStr" r="J12749">
        <is>
          <t xml:space="preserve"> DuPage</t>
        </is>
      </c>
    </row>
    <row r="12750" ht="20.25" customHeight="0">
      <c s="5" t="inlineStr" r="A12750">
        <is>
          <t xml:space="preserve">66900200</t>
        </is>
      </c>
      <c s="5" t="inlineStr" r="B12750">
        <is>
          <t xml:space="preserve">NON-SPECIAL WASTE DISPOSAL</t>
        </is>
      </c>
      <c s="5" t="inlineStr" r="C12750">
        <is>
          <t xml:space="preserve">CU YD  </t>
        </is>
      </c>
      <c s="6" r="D12750">
        <v>95.000</v>
      </c>
      <c s="7" r="E12750">
        <v>1</v>
      </c>
      <c s="8" t="inlineStr" r="F12750">
        <is>
          <t xml:space="preserve">62M43</t>
        </is>
      </c>
      <c s="8" t="inlineStr" r="G12750">
        <is>
          <t xml:space="preserve">110</t>
        </is>
      </c>
      <c s="9" r="H12750">
        <v>85.0000</v>
      </c>
      <c s="8" t="inlineStr" r="I12750">
        <is>
          <t xml:space="preserve">Y</t>
        </is>
      </c>
      <c s="8" t="inlineStr" r="J12750">
        <is>
          <t xml:space="preserve"> DuPage, Will</t>
        </is>
      </c>
    </row>
    <row r="12751" ht="20.25" customHeight="0">
      <c s="5" t="inlineStr" r="A12751">
        <is>
          <t xml:space="preserve">66900200</t>
        </is>
      </c>
      <c s="5" t="inlineStr" r="B12751">
        <is>
          <t xml:space="preserve">NON-SPECIAL WASTE DISPOSAL</t>
        </is>
      </c>
      <c s="5" t="inlineStr" r="C12751">
        <is>
          <t xml:space="preserve">CU YD  </t>
        </is>
      </c>
      <c s="6" r="D12751">
        <v>95.000</v>
      </c>
      <c s="7" r="E12751">
        <v>1</v>
      </c>
      <c s="8" t="inlineStr" r="F12751">
        <is>
          <t xml:space="preserve">62M43</t>
        </is>
      </c>
      <c s="8" t="inlineStr" r="G12751">
        <is>
          <t xml:space="preserve">110</t>
        </is>
      </c>
      <c s="9" r="H12751">
        <v>100.0000</v>
      </c>
      <c s="8" t="inlineStr" r="I12751">
        <is>
          <t xml:space="preserve"/>
        </is>
      </c>
      <c s="8" t="inlineStr" r="J12751">
        <is>
          <t xml:space="preserve"> DuPage, Will</t>
        </is>
      </c>
    </row>
    <row r="12752" ht="20.25" customHeight="0">
      <c s="5" t="inlineStr" r="A12752">
        <is>
          <t xml:space="preserve">66900200</t>
        </is>
      </c>
      <c s="5" t="inlineStr" r="B12752">
        <is>
          <t xml:space="preserve">NON-SPECIAL WASTE DISPOSAL</t>
        </is>
      </c>
      <c s="5" t="inlineStr" r="C12752">
        <is>
          <t xml:space="preserve">CU YD  </t>
        </is>
      </c>
      <c s="6" r="D12752">
        <v>95.000</v>
      </c>
      <c s="7" r="E12752">
        <v>1</v>
      </c>
      <c s="8" t="inlineStr" r="F12752">
        <is>
          <t xml:space="preserve">62M43</t>
        </is>
      </c>
      <c s="8" t="inlineStr" r="G12752">
        <is>
          <t xml:space="preserve">110</t>
        </is>
      </c>
      <c s="9" r="H12752">
        <v>125.0000</v>
      </c>
      <c s="8" t="inlineStr" r="I12752">
        <is>
          <t xml:space="preserve"/>
        </is>
      </c>
      <c s="8" t="inlineStr" r="J12752">
        <is>
          <t xml:space="preserve"> DuPage, Will</t>
        </is>
      </c>
    </row>
    <row r="12753" ht="20.25" customHeight="0">
      <c s="5" t="inlineStr" r="A12753">
        <is>
          <t xml:space="preserve">66900200</t>
        </is>
      </c>
      <c s="5" t="inlineStr" r="B12753">
        <is>
          <t xml:space="preserve">NON-SPECIAL WASTE DISPOSAL</t>
        </is>
      </c>
      <c s="5" t="inlineStr" r="C12753">
        <is>
          <t xml:space="preserve">CU YD  </t>
        </is>
      </c>
      <c s="6" r="D12753">
        <v>95.000</v>
      </c>
      <c s="7" r="E12753">
        <v>1</v>
      </c>
      <c s="8" t="inlineStr" r="F12753">
        <is>
          <t xml:space="preserve">62M43</t>
        </is>
      </c>
      <c s="8" t="inlineStr" r="G12753">
        <is>
          <t xml:space="preserve">110</t>
        </is>
      </c>
      <c s="9" r="H12753">
        <v>131.2500</v>
      </c>
      <c s="8" t="inlineStr" r="I12753">
        <is>
          <t xml:space="preserve"/>
        </is>
      </c>
      <c s="8" t="inlineStr" r="J12753">
        <is>
          <t xml:space="preserve"> DuPage, Will</t>
        </is>
      </c>
    </row>
    <row r="12754" ht="20.25" customHeight="0">
      <c s="5" t="inlineStr" r="A12754">
        <is>
          <t xml:space="preserve">66900200</t>
        </is>
      </c>
      <c s="5" t="inlineStr" r="B12754">
        <is>
          <t xml:space="preserve">NON-SPECIAL WASTE DISPOSAL</t>
        </is>
      </c>
      <c s="5" t="inlineStr" r="C12754">
        <is>
          <t xml:space="preserve">CU YD  </t>
        </is>
      </c>
      <c s="6" r="D12754">
        <v>9.000</v>
      </c>
      <c s="7" r="E12754">
        <v>1</v>
      </c>
      <c s="8" t="inlineStr" r="F12754">
        <is>
          <t xml:space="preserve">62N69</t>
        </is>
      </c>
      <c s="8" t="inlineStr" r="G12754">
        <is>
          <t xml:space="preserve">111</t>
        </is>
      </c>
      <c s="9" r="H12754">
        <v>80.0000</v>
      </c>
      <c s="8" t="inlineStr" r="I12754">
        <is>
          <t xml:space="preserve">Y</t>
        </is>
      </c>
      <c s="8" t="inlineStr" r="J12754">
        <is>
          <t xml:space="preserve"> Lake</t>
        </is>
      </c>
    </row>
    <row r="12755" ht="20.25" customHeight="0">
      <c s="5" t="inlineStr" r="A12755">
        <is>
          <t xml:space="preserve">66900200</t>
        </is>
      </c>
      <c s="5" t="inlineStr" r="B12755">
        <is>
          <t xml:space="preserve">NON-SPECIAL WASTE DISPOSAL</t>
        </is>
      </c>
      <c s="5" t="inlineStr" r="C12755">
        <is>
          <t xml:space="preserve">CU YD  </t>
        </is>
      </c>
      <c s="6" r="D12755">
        <v>9.000</v>
      </c>
      <c s="7" r="E12755">
        <v>1</v>
      </c>
      <c s="8" t="inlineStr" r="F12755">
        <is>
          <t xml:space="preserve">62N69</t>
        </is>
      </c>
      <c s="8" t="inlineStr" r="G12755">
        <is>
          <t xml:space="preserve">111</t>
        </is>
      </c>
      <c s="9" r="H12755">
        <v>180.0000</v>
      </c>
      <c s="8" t="inlineStr" r="I12755">
        <is>
          <t xml:space="preserve"/>
        </is>
      </c>
      <c s="8" t="inlineStr" r="J12755">
        <is>
          <t xml:space="preserve"> Lake</t>
        </is>
      </c>
    </row>
    <row r="12756" ht="20.25" customHeight="0">
      <c s="5" t="inlineStr" r="A12756">
        <is>
          <t xml:space="preserve">66900200</t>
        </is>
      </c>
      <c s="5" t="inlineStr" r="B12756">
        <is>
          <t xml:space="preserve">NON-SPECIAL WASTE DISPOSAL</t>
        </is>
      </c>
      <c s="5" t="inlineStr" r="C12756">
        <is>
          <t xml:space="preserve">CU YD  </t>
        </is>
      </c>
      <c s="6" r="D12756">
        <v>9.000</v>
      </c>
      <c s="7" r="E12756">
        <v>1</v>
      </c>
      <c s="8" t="inlineStr" r="F12756">
        <is>
          <t xml:space="preserve">62N69</t>
        </is>
      </c>
      <c s="8" t="inlineStr" r="G12756">
        <is>
          <t xml:space="preserve">111</t>
        </is>
      </c>
      <c s="9" r="H12756">
        <v>336.0000</v>
      </c>
      <c s="8" t="inlineStr" r="I12756">
        <is>
          <t xml:space="preserve"/>
        </is>
      </c>
      <c s="8" t="inlineStr" r="J12756">
        <is>
          <t xml:space="preserve"> Lake</t>
        </is>
      </c>
    </row>
    <row r="12757" ht="20.25" customHeight="0">
      <c s="5" t="inlineStr" r="A12757">
        <is>
          <t xml:space="preserve">66900200</t>
        </is>
      </c>
      <c s="5" t="inlineStr" r="B12757">
        <is>
          <t xml:space="preserve">NON-SPECIAL WASTE DISPOSAL</t>
        </is>
      </c>
      <c s="5" t="inlineStr" r="C12757">
        <is>
          <t xml:space="preserve">CU YD  </t>
        </is>
      </c>
      <c s="6" r="D12757">
        <v>120.000</v>
      </c>
      <c s="7" r="E12757">
        <v>1</v>
      </c>
      <c s="8" t="inlineStr" r="F12757">
        <is>
          <t xml:space="preserve">62N79</t>
        </is>
      </c>
      <c s="8" t="inlineStr" r="G12757">
        <is>
          <t xml:space="preserve">112</t>
        </is>
      </c>
      <c s="9" r="H12757">
        <v>65.0000</v>
      </c>
      <c s="8" t="inlineStr" r="I12757">
        <is>
          <t xml:space="preserve">Y</t>
        </is>
      </c>
      <c s="8" t="inlineStr" r="J12757">
        <is>
          <t xml:space="preserve"> Cook</t>
        </is>
      </c>
    </row>
    <row r="12758" ht="20.25" customHeight="0">
      <c s="5" t="inlineStr" r="A12758">
        <is>
          <t xml:space="preserve">66900200</t>
        </is>
      </c>
      <c s="5" t="inlineStr" r="B12758">
        <is>
          <t xml:space="preserve">NON-SPECIAL WASTE DISPOSAL</t>
        </is>
      </c>
      <c s="5" t="inlineStr" r="C12758">
        <is>
          <t xml:space="preserve">CU YD  </t>
        </is>
      </c>
      <c s="6" r="D12758">
        <v>120.000</v>
      </c>
      <c s="7" r="E12758">
        <v>1</v>
      </c>
      <c s="8" t="inlineStr" r="F12758">
        <is>
          <t xml:space="preserve">62N79</t>
        </is>
      </c>
      <c s="8" t="inlineStr" r="G12758">
        <is>
          <t xml:space="preserve">112</t>
        </is>
      </c>
      <c s="9" r="H12758">
        <v>105.5600</v>
      </c>
      <c s="8" t="inlineStr" r="I12758">
        <is>
          <t xml:space="preserve"/>
        </is>
      </c>
      <c s="8" t="inlineStr" r="J12758">
        <is>
          <t xml:space="preserve"> Cook</t>
        </is>
      </c>
    </row>
    <row r="12759" ht="20.25" customHeight="0">
      <c s="5" t="inlineStr" r="A12759">
        <is>
          <t xml:space="preserve">66900200</t>
        </is>
      </c>
      <c s="5" t="inlineStr" r="B12759">
        <is>
          <t xml:space="preserve">NON-SPECIAL WASTE DISPOSAL</t>
        </is>
      </c>
      <c s="5" t="inlineStr" r="C12759">
        <is>
          <t xml:space="preserve">CU YD  </t>
        </is>
      </c>
      <c s="6" r="D12759">
        <v>120.000</v>
      </c>
      <c s="7" r="E12759">
        <v>1</v>
      </c>
      <c s="8" t="inlineStr" r="F12759">
        <is>
          <t xml:space="preserve">62N79</t>
        </is>
      </c>
      <c s="8" t="inlineStr" r="G12759">
        <is>
          <t xml:space="preserve">112</t>
        </is>
      </c>
      <c s="9" r="H12759">
        <v>120.0000</v>
      </c>
      <c s="8" t="inlineStr" r="I12759">
        <is>
          <t xml:space="preserve"/>
        </is>
      </c>
      <c s="8" t="inlineStr" r="J12759">
        <is>
          <t xml:space="preserve"> Cook</t>
        </is>
      </c>
    </row>
    <row r="12760" ht="20.25" customHeight="0">
      <c s="5" t="inlineStr" r="A12760">
        <is>
          <t xml:space="preserve">66900200</t>
        </is>
      </c>
      <c s="5" t="inlineStr" r="B12760">
        <is>
          <t xml:space="preserve">NON-SPECIAL WASTE DISPOSAL</t>
        </is>
      </c>
      <c s="5" t="inlineStr" r="C12760">
        <is>
          <t xml:space="preserve">CU YD  </t>
        </is>
      </c>
      <c s="6" r="D12760">
        <v>120.000</v>
      </c>
      <c s="7" r="E12760">
        <v>1</v>
      </c>
      <c s="8" t="inlineStr" r="F12760">
        <is>
          <t xml:space="preserve">62N79</t>
        </is>
      </c>
      <c s="8" t="inlineStr" r="G12760">
        <is>
          <t xml:space="preserve">112</t>
        </is>
      </c>
      <c s="9" r="H12760">
        <v>120.0000</v>
      </c>
      <c s="8" t="inlineStr" r="I12760">
        <is>
          <t xml:space="preserve"/>
        </is>
      </c>
      <c s="8" t="inlineStr" r="J12760">
        <is>
          <t xml:space="preserve"> Cook</t>
        </is>
      </c>
    </row>
    <row r="12761" ht="20.25" customHeight="0">
      <c s="5" t="inlineStr" r="A12761">
        <is>
          <t xml:space="preserve">66900200</t>
        </is>
      </c>
      <c s="5" t="inlineStr" r="B12761">
        <is>
          <t xml:space="preserve">NON-SPECIAL WASTE DISPOSAL</t>
        </is>
      </c>
      <c s="5" t="inlineStr" r="C12761">
        <is>
          <t xml:space="preserve">CU YD  </t>
        </is>
      </c>
      <c s="6" r="D12761">
        <v>120.000</v>
      </c>
      <c s="7" r="E12761">
        <v>1</v>
      </c>
      <c s="8" t="inlineStr" r="F12761">
        <is>
          <t xml:space="preserve">62N79</t>
        </is>
      </c>
      <c s="8" t="inlineStr" r="G12761">
        <is>
          <t xml:space="preserve">112</t>
        </is>
      </c>
      <c s="9" r="H12761">
        <v>130.0000</v>
      </c>
      <c s="8" t="inlineStr" r="I12761">
        <is>
          <t xml:space="preserve"/>
        </is>
      </c>
      <c s="8" t="inlineStr" r="J12761">
        <is>
          <t xml:space="preserve"> Cook</t>
        </is>
      </c>
    </row>
    <row r="12762" ht="20.25" customHeight="0">
      <c s="5" t="inlineStr" r="A12762">
        <is>
          <t xml:space="preserve">66900200</t>
        </is>
      </c>
      <c s="5" t="inlineStr" r="B12762">
        <is>
          <t xml:space="preserve">NON-SPECIAL WASTE DISPOSAL</t>
        </is>
      </c>
      <c s="5" t="inlineStr" r="C12762">
        <is>
          <t xml:space="preserve">CU YD  </t>
        </is>
      </c>
      <c s="6" r="D12762">
        <v>120.000</v>
      </c>
      <c s="7" r="E12762">
        <v>1</v>
      </c>
      <c s="8" t="inlineStr" r="F12762">
        <is>
          <t xml:space="preserve">62N79</t>
        </is>
      </c>
      <c s="8" t="inlineStr" r="G12762">
        <is>
          <t xml:space="preserve">112</t>
        </is>
      </c>
      <c s="9" r="H12762">
        <v>200.0000</v>
      </c>
      <c s="8" t="inlineStr" r="I12762">
        <is>
          <t xml:space="preserve"/>
        </is>
      </c>
      <c s="8" t="inlineStr" r="J12762">
        <is>
          <t xml:space="preserve"> Cook</t>
        </is>
      </c>
    </row>
    <row r="12763" ht="20.25" customHeight="0">
      <c s="5" t="inlineStr" r="A12763">
        <is>
          <t xml:space="preserve">66900200</t>
        </is>
      </c>
      <c s="5" t="inlineStr" r="B12763">
        <is>
          <t xml:space="preserve">NON-SPECIAL WASTE DISPOSAL</t>
        </is>
      </c>
      <c s="5" t="inlineStr" r="C12763">
        <is>
          <t xml:space="preserve">CU YD  </t>
        </is>
      </c>
      <c s="6" r="D12763">
        <v>70.000</v>
      </c>
      <c s="7" r="E12763">
        <v>1</v>
      </c>
      <c s="8" t="inlineStr" r="F12763">
        <is>
          <t xml:space="preserve">62R80</t>
        </is>
      </c>
      <c s="8" t="inlineStr" r="G12763">
        <is>
          <t xml:space="preserve">113</t>
        </is>
      </c>
      <c s="9" r="H12763">
        <v>125.0000</v>
      </c>
      <c s="8" t="inlineStr" r="I12763">
        <is>
          <t xml:space="preserve">Y</t>
        </is>
      </c>
      <c s="8" t="inlineStr" r="J12763">
        <is>
          <t xml:space="preserve"> Cook</t>
        </is>
      </c>
    </row>
    <row r="12764" ht="20.25" customHeight="0">
      <c s="5" t="inlineStr" r="A12764">
        <is>
          <t xml:space="preserve">66900200</t>
        </is>
      </c>
      <c s="5" t="inlineStr" r="B12764">
        <is>
          <t xml:space="preserve">NON-SPECIAL WASTE DISPOSAL</t>
        </is>
      </c>
      <c s="5" t="inlineStr" r="C12764">
        <is>
          <t xml:space="preserve">CU YD  </t>
        </is>
      </c>
      <c s="6" r="D12764">
        <v>70.000</v>
      </c>
      <c s="7" r="E12764">
        <v>1</v>
      </c>
      <c s="8" t="inlineStr" r="F12764">
        <is>
          <t xml:space="preserve">62R80</t>
        </is>
      </c>
      <c s="8" t="inlineStr" r="G12764">
        <is>
          <t xml:space="preserve">113</t>
        </is>
      </c>
      <c s="9" r="H12764">
        <v>95.0000</v>
      </c>
      <c s="8" t="inlineStr" r="I12764">
        <is>
          <t xml:space="preserve"/>
        </is>
      </c>
      <c s="8" t="inlineStr" r="J12764">
        <is>
          <t xml:space="preserve"> Cook</t>
        </is>
      </c>
    </row>
    <row r="12765" ht="20.25" customHeight="0">
      <c s="5" t="inlineStr" r="A12765">
        <is>
          <t xml:space="preserve">66900200</t>
        </is>
      </c>
      <c s="5" t="inlineStr" r="B12765">
        <is>
          <t xml:space="preserve">NON-SPECIAL WASTE DISPOSAL</t>
        </is>
      </c>
      <c s="5" t="inlineStr" r="C12765">
        <is>
          <t xml:space="preserve">CU YD  </t>
        </is>
      </c>
      <c s="6" r="D12765">
        <v>70.000</v>
      </c>
      <c s="7" r="E12765">
        <v>1</v>
      </c>
      <c s="8" t="inlineStr" r="F12765">
        <is>
          <t xml:space="preserve">62R80</t>
        </is>
      </c>
      <c s="8" t="inlineStr" r="G12765">
        <is>
          <t xml:space="preserve">113</t>
        </is>
      </c>
      <c s="9" r="H12765">
        <v>95.0000</v>
      </c>
      <c s="8" t="inlineStr" r="I12765">
        <is>
          <t xml:space="preserve"/>
        </is>
      </c>
      <c s="8" t="inlineStr" r="J12765">
        <is>
          <t xml:space="preserve"> Cook</t>
        </is>
      </c>
    </row>
    <row r="12766" ht="20.25" customHeight="0">
      <c s="5" t="inlineStr" r="A12766">
        <is>
          <t xml:space="preserve">66900200</t>
        </is>
      </c>
      <c s="5" t="inlineStr" r="B12766">
        <is>
          <t xml:space="preserve">NON-SPECIAL WASTE DISPOSAL</t>
        </is>
      </c>
      <c s="5" t="inlineStr" r="C12766">
        <is>
          <t xml:space="preserve">CU YD  </t>
        </is>
      </c>
      <c s="6" r="D12766">
        <v>70.000</v>
      </c>
      <c s="7" r="E12766">
        <v>1</v>
      </c>
      <c s="8" t="inlineStr" r="F12766">
        <is>
          <t xml:space="preserve">62R80</t>
        </is>
      </c>
      <c s="8" t="inlineStr" r="G12766">
        <is>
          <t xml:space="preserve">113</t>
        </is>
      </c>
      <c s="9" r="H12766">
        <v>121.4100</v>
      </c>
      <c s="8" t="inlineStr" r="I12766">
        <is>
          <t xml:space="preserve"/>
        </is>
      </c>
      <c s="8" t="inlineStr" r="J12766">
        <is>
          <t xml:space="preserve"> Cook</t>
        </is>
      </c>
    </row>
    <row r="12767" ht="20.25" customHeight="0">
      <c s="5" t="inlineStr" r="A12767">
        <is>
          <t xml:space="preserve">66900200</t>
        </is>
      </c>
      <c s="5" t="inlineStr" r="B12767">
        <is>
          <t xml:space="preserve">NON-SPECIAL WASTE DISPOSAL</t>
        </is>
      </c>
      <c s="5" t="inlineStr" r="C12767">
        <is>
          <t xml:space="preserve">CU YD  </t>
        </is>
      </c>
      <c s="6" r="D12767">
        <v>70.000</v>
      </c>
      <c s="7" r="E12767">
        <v>1</v>
      </c>
      <c s="8" t="inlineStr" r="F12767">
        <is>
          <t xml:space="preserve">62R80</t>
        </is>
      </c>
      <c s="8" t="inlineStr" r="G12767">
        <is>
          <t xml:space="preserve">113</t>
        </is>
      </c>
      <c s="9" r="H12767">
        <v>125.0000</v>
      </c>
      <c s="8" t="inlineStr" r="I12767">
        <is>
          <t xml:space="preserve"/>
        </is>
      </c>
      <c s="8" t="inlineStr" r="J12767">
        <is>
          <t xml:space="preserve"> Cook</t>
        </is>
      </c>
    </row>
    <row r="12768" ht="20.25" customHeight="0">
      <c s="5" t="inlineStr" r="A12768">
        <is>
          <t xml:space="preserve">66900200</t>
        </is>
      </c>
      <c s="5" t="inlineStr" r="B12768">
        <is>
          <t xml:space="preserve">NON-SPECIAL WASTE DISPOSAL</t>
        </is>
      </c>
      <c s="5" t="inlineStr" r="C12768">
        <is>
          <t xml:space="preserve">CU YD  </t>
        </is>
      </c>
      <c s="6" r="D12768">
        <v>70.000</v>
      </c>
      <c s="7" r="E12768">
        <v>1</v>
      </c>
      <c s="8" t="inlineStr" r="F12768">
        <is>
          <t xml:space="preserve">62R80</t>
        </is>
      </c>
      <c s="8" t="inlineStr" r="G12768">
        <is>
          <t xml:space="preserve">113</t>
        </is>
      </c>
      <c s="9" r="H12768">
        <v>142.8000</v>
      </c>
      <c s="8" t="inlineStr" r="I12768">
        <is>
          <t xml:space="preserve"/>
        </is>
      </c>
      <c s="8" t="inlineStr" r="J12768">
        <is>
          <t xml:space="preserve"> Cook</t>
        </is>
      </c>
    </row>
    <row r="12769" ht="20.25" customHeight="0">
      <c s="5" t="inlineStr" r="A12769">
        <is>
          <t xml:space="preserve">66900200</t>
        </is>
      </c>
      <c s="5" t="inlineStr" r="B12769">
        <is>
          <t xml:space="preserve">NON-SPECIAL WASTE DISPOSAL</t>
        </is>
      </c>
      <c s="5" t="inlineStr" r="C12769">
        <is>
          <t xml:space="preserve">CU YD  </t>
        </is>
      </c>
      <c s="6" r="D12769">
        <v>35.000</v>
      </c>
      <c s="7" r="E12769">
        <v>1</v>
      </c>
      <c s="8" t="inlineStr" r="F12769">
        <is>
          <t xml:space="preserve">62T54</t>
        </is>
      </c>
      <c s="8" t="inlineStr" r="G12769">
        <is>
          <t xml:space="preserve">054</t>
        </is>
      </c>
      <c s="9" r="H12769">
        <v>0.0100</v>
      </c>
      <c s="8" t="inlineStr" r="I12769">
        <is>
          <t xml:space="preserve">Y</t>
        </is>
      </c>
      <c s="8" t="inlineStr" r="J12769">
        <is>
          <t xml:space="preserve"> Cook</t>
        </is>
      </c>
    </row>
    <row r="12770" ht="20.25" customHeight="0">
      <c s="5" t="inlineStr" r="A12770">
        <is>
          <t xml:space="preserve">66900200</t>
        </is>
      </c>
      <c s="5" t="inlineStr" r="B12770">
        <is>
          <t xml:space="preserve">NON-SPECIAL WASTE DISPOSAL</t>
        </is>
      </c>
      <c s="5" t="inlineStr" r="C12770">
        <is>
          <t xml:space="preserve">CU YD  </t>
        </is>
      </c>
      <c s="6" r="D12770">
        <v>35.000</v>
      </c>
      <c s="7" r="E12770">
        <v>1</v>
      </c>
      <c s="8" t="inlineStr" r="F12770">
        <is>
          <t xml:space="preserve">62T54</t>
        </is>
      </c>
      <c s="8" t="inlineStr" r="G12770">
        <is>
          <t xml:space="preserve">054</t>
        </is>
      </c>
      <c s="9" r="H12770">
        <v>63.5300</v>
      </c>
      <c s="8" t="inlineStr" r="I12770">
        <is>
          <t xml:space="preserve"/>
        </is>
      </c>
      <c s="8" t="inlineStr" r="J12770">
        <is>
          <t xml:space="preserve"> Cook</t>
        </is>
      </c>
    </row>
    <row r="12771" ht="20.25" customHeight="0">
      <c s="5" t="inlineStr" r="A12771">
        <is>
          <t xml:space="preserve">66900200</t>
        </is>
      </c>
      <c s="5" t="inlineStr" r="B12771">
        <is>
          <t xml:space="preserve">NON-SPECIAL WASTE DISPOSAL</t>
        </is>
      </c>
      <c s="5" t="inlineStr" r="C12771">
        <is>
          <t xml:space="preserve">CU YD  </t>
        </is>
      </c>
      <c s="6" r="D12771">
        <v>35.000</v>
      </c>
      <c s="7" r="E12771">
        <v>1</v>
      </c>
      <c s="8" t="inlineStr" r="F12771">
        <is>
          <t xml:space="preserve">62T54</t>
        </is>
      </c>
      <c s="8" t="inlineStr" r="G12771">
        <is>
          <t xml:space="preserve">054</t>
        </is>
      </c>
      <c s="9" r="H12771">
        <v>105.0000</v>
      </c>
      <c s="8" t="inlineStr" r="I12771">
        <is>
          <t xml:space="preserve"/>
        </is>
      </c>
      <c s="8" t="inlineStr" r="J12771">
        <is>
          <t xml:space="preserve"> Cook</t>
        </is>
      </c>
    </row>
    <row r="12772" ht="20.25" customHeight="0">
      <c s="5" t="inlineStr" r="A12772">
        <is>
          <t xml:space="preserve">66900200</t>
        </is>
      </c>
      <c s="5" t="inlineStr" r="B12772">
        <is>
          <t xml:space="preserve">NON-SPECIAL WASTE DISPOSAL</t>
        </is>
      </c>
      <c s="5" t="inlineStr" r="C12772">
        <is>
          <t xml:space="preserve">CU YD  </t>
        </is>
      </c>
      <c s="6" r="D12772">
        <v>35.000</v>
      </c>
      <c s="7" r="E12772">
        <v>1</v>
      </c>
      <c s="8" t="inlineStr" r="F12772">
        <is>
          <t xml:space="preserve">62T54</t>
        </is>
      </c>
      <c s="8" t="inlineStr" r="G12772">
        <is>
          <t xml:space="preserve">054</t>
        </is>
      </c>
      <c s="9" r="H12772">
        <v>279.6700</v>
      </c>
      <c s="8" t="inlineStr" r="I12772">
        <is>
          <t xml:space="preserve"/>
        </is>
      </c>
      <c s="8" t="inlineStr" r="J12772">
        <is>
          <t xml:space="preserve"> Cook</t>
        </is>
      </c>
    </row>
    <row r="12773" ht="20.25" customHeight="0">
      <c s="5" t="inlineStr" r="A12773">
        <is>
          <t xml:space="preserve">66900200</t>
        </is>
      </c>
      <c s="5" t="inlineStr" r="B12773">
        <is>
          <t xml:space="preserve">NON-SPECIAL WASTE DISPOSAL</t>
        </is>
      </c>
      <c s="5" t="inlineStr" r="C12773">
        <is>
          <t xml:space="preserve">CU YD  </t>
        </is>
      </c>
      <c s="6" r="D12773">
        <v>267.000</v>
      </c>
      <c s="7" r="E12773">
        <v>2</v>
      </c>
      <c s="8" t="inlineStr" r="F12773">
        <is>
          <t xml:space="preserve">64P43</t>
        </is>
      </c>
      <c s="8" t="inlineStr" r="G12773">
        <is>
          <t xml:space="preserve">087</t>
        </is>
      </c>
      <c s="9" r="H12773">
        <v>58.0000</v>
      </c>
      <c s="8" t="inlineStr" r="I12773">
        <is>
          <t xml:space="preserve">Y</t>
        </is>
      </c>
      <c s="8" t="inlineStr" r="J12773">
        <is>
          <t xml:space="preserve"> Rock Island</t>
        </is>
      </c>
    </row>
    <row r="12774" ht="20.25" customHeight="0">
      <c s="5" t="inlineStr" r="A12774">
        <is>
          <t xml:space="preserve">66900200</t>
        </is>
      </c>
      <c s="5" t="inlineStr" r="B12774">
        <is>
          <t xml:space="preserve">NON-SPECIAL WASTE DISPOSAL</t>
        </is>
      </c>
      <c s="5" t="inlineStr" r="C12774">
        <is>
          <t xml:space="preserve">CU YD  </t>
        </is>
      </c>
      <c s="6" r="D12774">
        <v>267.000</v>
      </c>
      <c s="7" r="E12774">
        <v>2</v>
      </c>
      <c s="8" t="inlineStr" r="F12774">
        <is>
          <t xml:space="preserve">64P43</t>
        </is>
      </c>
      <c s="8" t="inlineStr" r="G12774">
        <is>
          <t xml:space="preserve">087</t>
        </is>
      </c>
      <c s="9" r="H12774">
        <v>110.0000</v>
      </c>
      <c s="8" t="inlineStr" r="I12774">
        <is>
          <t xml:space="preserve"/>
        </is>
      </c>
      <c s="8" t="inlineStr" r="J12774">
        <is>
          <t xml:space="preserve"> Rock Island</t>
        </is>
      </c>
    </row>
    <row r="12775" ht="20.25" customHeight="0">
      <c s="5" t="inlineStr" r="A12775">
        <is>
          <t xml:space="preserve">66900200</t>
        </is>
      </c>
      <c s="5" t="inlineStr" r="B12775">
        <is>
          <t xml:space="preserve">NON-SPECIAL WASTE DISPOSAL</t>
        </is>
      </c>
      <c s="5" t="inlineStr" r="C12775">
        <is>
          <t xml:space="preserve">CU YD  </t>
        </is>
      </c>
      <c s="6" r="D12775">
        <v>267.000</v>
      </c>
      <c s="7" r="E12775">
        <v>2</v>
      </c>
      <c s="8" t="inlineStr" r="F12775">
        <is>
          <t xml:space="preserve">64P43</t>
        </is>
      </c>
      <c s="8" t="inlineStr" r="G12775">
        <is>
          <t xml:space="preserve">087</t>
        </is>
      </c>
      <c s="9" r="H12775">
        <v>310.0000</v>
      </c>
      <c s="8" t="inlineStr" r="I12775">
        <is>
          <t xml:space="preserve"/>
        </is>
      </c>
      <c s="8" t="inlineStr" r="J12775">
        <is>
          <t xml:space="preserve"> Rock Island</t>
        </is>
      </c>
    </row>
    <row r="12776" ht="20.25" customHeight="0">
      <c s="5" t="inlineStr" r="A12776">
        <is>
          <t xml:space="preserve">66900200</t>
        </is>
      </c>
      <c s="5" t="inlineStr" r="B12776">
        <is>
          <t xml:space="preserve">NON-SPECIAL WASTE DISPOSAL</t>
        </is>
      </c>
      <c s="5" t="inlineStr" r="C12776">
        <is>
          <t xml:space="preserve">CU YD  </t>
        </is>
      </c>
      <c s="6" r="D12776">
        <v>13.000</v>
      </c>
      <c s="7" r="E12776">
        <v>7</v>
      </c>
      <c s="8" t="inlineStr" r="F12776">
        <is>
          <t xml:space="preserve">74813</t>
        </is>
      </c>
      <c s="8" t="inlineStr" r="G12776">
        <is>
          <t xml:space="preserve">101</t>
        </is>
      </c>
      <c s="9" r="H12776">
        <v>422.0200</v>
      </c>
      <c s="8" t="inlineStr" r="I12776">
        <is>
          <t xml:space="preserve">Y</t>
        </is>
      </c>
      <c s="8" t="inlineStr" r="J12776">
        <is>
          <t xml:space="preserve"> Macon</t>
        </is>
      </c>
    </row>
    <row r="12777" ht="20.25" customHeight="0">
      <c s="5" t="inlineStr" r="A12777">
        <is>
          <t xml:space="preserve">66900200</t>
        </is>
      </c>
      <c s="5" t="inlineStr" r="B12777">
        <is>
          <t xml:space="preserve">NON-SPECIAL WASTE DISPOSAL</t>
        </is>
      </c>
      <c s="5" t="inlineStr" r="C12777">
        <is>
          <t xml:space="preserve">CU YD  </t>
        </is>
      </c>
      <c s="6" r="D12777">
        <v>4.000</v>
      </c>
      <c s="7" r="E12777">
        <v>8</v>
      </c>
      <c s="8" t="inlineStr" r="F12777">
        <is>
          <t xml:space="preserve">76K46</t>
        </is>
      </c>
      <c s="8" t="inlineStr" r="G12777">
        <is>
          <t xml:space="preserve">116</t>
        </is>
      </c>
      <c s="9" r="H12777">
        <v>800.0000</v>
      </c>
      <c s="8" t="inlineStr" r="I12777">
        <is>
          <t xml:space="preserve">Y</t>
        </is>
      </c>
      <c s="8" t="inlineStr" r="J12777">
        <is>
          <t xml:space="preserve"> Bond</t>
        </is>
      </c>
    </row>
    <row r="12778" ht="20.25" customHeight="0">
      <c s="5" t="inlineStr" r="A12778">
        <is>
          <t xml:space="preserve">66900200</t>
        </is>
      </c>
      <c s="5" t="inlineStr" r="B12778">
        <is>
          <t xml:space="preserve">NON-SPECIAL WASTE DISPOSAL</t>
        </is>
      </c>
      <c s="5" t="inlineStr" r="C12778">
        <is>
          <t xml:space="preserve">CU YD  </t>
        </is>
      </c>
      <c s="6" r="D12778">
        <v>4.000</v>
      </c>
      <c s="7" r="E12778">
        <v>8</v>
      </c>
      <c s="8" t="inlineStr" r="F12778">
        <is>
          <t xml:space="preserve">76K46</t>
        </is>
      </c>
      <c s="8" t="inlineStr" r="G12778">
        <is>
          <t xml:space="preserve">116</t>
        </is>
      </c>
      <c s="9" r="H12778">
        <v>750.0000</v>
      </c>
      <c s="8" t="inlineStr" r="I12778">
        <is>
          <t xml:space="preserve"/>
        </is>
      </c>
      <c s="8" t="inlineStr" r="J12778">
        <is>
          <t xml:space="preserve"> Bond</t>
        </is>
      </c>
    </row>
    <row r="12779" ht="20.25" customHeight="0">
      <c s="5" t="inlineStr" r="A12779">
        <is>
          <t xml:space="preserve">66900200</t>
        </is>
      </c>
      <c s="5" t="inlineStr" r="B12779">
        <is>
          <t xml:space="preserve">NON-SPECIAL WASTE DISPOSAL</t>
        </is>
      </c>
      <c s="5" t="inlineStr" r="C12779">
        <is>
          <t xml:space="preserve">CU YD  </t>
        </is>
      </c>
      <c s="6" r="D12779">
        <v>951.000</v>
      </c>
      <c s="7" r="E12779">
        <v>2</v>
      </c>
      <c s="8" t="inlineStr" r="F12779">
        <is>
          <t xml:space="preserve">85700</t>
        </is>
      </c>
      <c s="8" t="inlineStr" r="G12779">
        <is>
          <t xml:space="preserve">121</t>
        </is>
      </c>
      <c s="9" r="H12779">
        <v>99.0000</v>
      </c>
      <c s="8" t="inlineStr" r="I12779">
        <is>
          <t xml:space="preserve">Y</t>
        </is>
      </c>
      <c s="8" t="inlineStr" r="J12779">
        <is>
          <t xml:space="preserve"> Lee</t>
        </is>
      </c>
    </row>
    <row r="12780" ht="20.25" customHeight="0">
      <c s="5" t="inlineStr" r="A12780">
        <is>
          <t xml:space="preserve">66900200</t>
        </is>
      </c>
      <c s="5" t="inlineStr" r="B12780">
        <is>
          <t xml:space="preserve">NON-SPECIAL WASTE DISPOSAL</t>
        </is>
      </c>
      <c s="5" t="inlineStr" r="C12780">
        <is>
          <t xml:space="preserve">CU YD  </t>
        </is>
      </c>
      <c s="6" r="D12780">
        <v>951.000</v>
      </c>
      <c s="7" r="E12780">
        <v>2</v>
      </c>
      <c s="8" t="inlineStr" r="F12780">
        <is>
          <t xml:space="preserve">85700</t>
        </is>
      </c>
      <c s="8" t="inlineStr" r="G12780">
        <is>
          <t xml:space="preserve">121</t>
        </is>
      </c>
      <c s="9" r="H12780">
        <v>84.0000</v>
      </c>
      <c s="8" t="inlineStr" r="I12780">
        <is>
          <t xml:space="preserve"/>
        </is>
      </c>
      <c s="8" t="inlineStr" r="J12780">
        <is>
          <t xml:space="preserve"> Lee</t>
        </is>
      </c>
    </row>
    <row r="12781" ht="20.25" customHeight="0">
      <c s="5" t="inlineStr" r="A12781">
        <is>
          <t xml:space="preserve">66900200</t>
        </is>
      </c>
      <c s="5" t="inlineStr" r="B12781">
        <is>
          <t xml:space="preserve">NON-SPECIAL WASTE DISPOSAL</t>
        </is>
      </c>
      <c s="5" t="inlineStr" r="C12781">
        <is>
          <t xml:space="preserve">CU YD  </t>
        </is>
      </c>
      <c s="6" r="D12781">
        <v>167.000</v>
      </c>
      <c s="7" r="E12781">
        <v>2</v>
      </c>
      <c s="8" t="inlineStr" r="F12781">
        <is>
          <t xml:space="preserve">85730</t>
        </is>
      </c>
      <c s="8" t="inlineStr" r="G12781">
        <is>
          <t xml:space="preserve">134</t>
        </is>
      </c>
      <c s="9" r="H12781">
        <v>98.0000</v>
      </c>
      <c s="8" t="inlineStr" r="I12781">
        <is>
          <t xml:space="preserve">Y</t>
        </is>
      </c>
      <c s="8" t="inlineStr" r="J12781">
        <is>
          <t xml:space="preserve"> Lee</t>
        </is>
      </c>
    </row>
    <row r="12782" ht="20.25" customHeight="0">
      <c s="5" t="inlineStr" r="A12782">
        <is>
          <t xml:space="preserve">66900200</t>
        </is>
      </c>
      <c s="5" t="inlineStr" r="B12782">
        <is>
          <t xml:space="preserve">NON-SPECIAL WASTE DISPOSAL</t>
        </is>
      </c>
      <c s="5" t="inlineStr" r="C12782">
        <is>
          <t xml:space="preserve">CU YD  </t>
        </is>
      </c>
      <c s="6" r="D12782">
        <v>167.000</v>
      </c>
      <c s="7" r="E12782">
        <v>2</v>
      </c>
      <c s="8" t="inlineStr" r="F12782">
        <is>
          <t xml:space="preserve">85730</t>
        </is>
      </c>
      <c s="8" t="inlineStr" r="G12782">
        <is>
          <t xml:space="preserve">134</t>
        </is>
      </c>
      <c s="9" r="H12782">
        <v>94.0000</v>
      </c>
      <c s="8" t="inlineStr" r="I12782">
        <is>
          <t xml:space="preserve"/>
        </is>
      </c>
      <c s="8" t="inlineStr" r="J12782">
        <is>
          <t xml:space="preserve"> Lee</t>
        </is>
      </c>
    </row>
    <row r="12783" ht="20.25" customHeight="0">
      <c s="5" t="inlineStr" r="A12783">
        <is>
          <t xml:space="preserve">66900200</t>
        </is>
      </c>
      <c s="5" t="inlineStr" r="B12783">
        <is>
          <t xml:space="preserve">NON-SPECIAL WASTE DISPOSAL</t>
        </is>
      </c>
      <c s="5" t="inlineStr" r="C12783">
        <is>
          <t xml:space="preserve">CU YD  </t>
        </is>
      </c>
      <c s="6" r="D12783">
        <v>55.000</v>
      </c>
      <c s="7" r="E12783">
        <v>3</v>
      </c>
      <c s="8" t="inlineStr" r="F12783">
        <is>
          <t xml:space="preserve">87759</t>
        </is>
      </c>
      <c s="8" t="inlineStr" r="G12783">
        <is>
          <t xml:space="preserve">123</t>
        </is>
      </c>
      <c s="9" r="H12783">
        <v>80.0000</v>
      </c>
      <c s="8" t="inlineStr" r="I12783">
        <is>
          <t xml:space="preserve">Y</t>
        </is>
      </c>
      <c s="8" t="inlineStr" r="J12783">
        <is>
          <t xml:space="preserve"> Kankakee</t>
        </is>
      </c>
    </row>
    <row r="12784" ht="20.25" customHeight="0">
      <c s="5" t="inlineStr" r="A12784">
        <is>
          <t xml:space="preserve">66900200</t>
        </is>
      </c>
      <c s="5" t="inlineStr" r="B12784">
        <is>
          <t xml:space="preserve">NON-SPECIAL WASTE DISPOSAL</t>
        </is>
      </c>
      <c s="5" t="inlineStr" r="C12784">
        <is>
          <t xml:space="preserve">CU YD  </t>
        </is>
      </c>
      <c s="6" r="D12784">
        <v>55.000</v>
      </c>
      <c s="7" r="E12784">
        <v>3</v>
      </c>
      <c s="8" t="inlineStr" r="F12784">
        <is>
          <t xml:space="preserve">87759</t>
        </is>
      </c>
      <c s="8" t="inlineStr" r="G12784">
        <is>
          <t xml:space="preserve">123</t>
        </is>
      </c>
      <c s="9" r="H12784">
        <v>50.0000</v>
      </c>
      <c s="8" t="inlineStr" r="I12784">
        <is>
          <t xml:space="preserve"/>
        </is>
      </c>
      <c s="8" t="inlineStr" r="J12784">
        <is>
          <t xml:space="preserve"> Kankakee</t>
        </is>
      </c>
    </row>
    <row r="12785" ht="20.25" customHeight="0">
      <c s="5" t="inlineStr" r="A12785">
        <is>
          <t xml:space="preserve">66900200</t>
        </is>
      </c>
      <c s="5" t="inlineStr" r="B12785">
        <is>
          <t xml:space="preserve">NON-SPECIAL WASTE DISPOSAL</t>
        </is>
      </c>
      <c s="5" t="inlineStr" r="C12785">
        <is>
          <t xml:space="preserve">CU YD  </t>
        </is>
      </c>
      <c s="6" r="D12785">
        <v>55.000</v>
      </c>
      <c s="7" r="E12785">
        <v>3</v>
      </c>
      <c s="8" t="inlineStr" r="F12785">
        <is>
          <t xml:space="preserve">87759</t>
        </is>
      </c>
      <c s="8" t="inlineStr" r="G12785">
        <is>
          <t xml:space="preserve">123</t>
        </is>
      </c>
      <c s="9" r="H12785">
        <v>110.0000</v>
      </c>
      <c s="8" t="inlineStr" r="I12785">
        <is>
          <t xml:space="preserve"/>
        </is>
      </c>
      <c s="8" t="inlineStr" r="J12785">
        <is>
          <t xml:space="preserve"> Kankakee</t>
        </is>
      </c>
    </row>
    <row r="12786" ht="20.25" customHeight="0">
      <c s="5" t="inlineStr" r="A12786">
        <is>
          <t xml:space="preserve">66900200</t>
        </is>
      </c>
      <c s="5" t="inlineStr" r="B12786">
        <is>
          <t xml:space="preserve">NON-SPECIAL WASTE DISPOSAL</t>
        </is>
      </c>
      <c s="5" t="inlineStr" r="C12786">
        <is>
          <t xml:space="preserve">CU YD  </t>
        </is>
      </c>
      <c s="6" r="D12786">
        <v>55.000</v>
      </c>
      <c s="7" r="E12786">
        <v>3</v>
      </c>
      <c s="8" t="inlineStr" r="F12786">
        <is>
          <t xml:space="preserve">87759</t>
        </is>
      </c>
      <c s="8" t="inlineStr" r="G12786">
        <is>
          <t xml:space="preserve">123</t>
        </is>
      </c>
      <c s="9" r="H12786">
        <v>150.0000</v>
      </c>
      <c s="8" t="inlineStr" r="I12786">
        <is>
          <t xml:space="preserve"/>
        </is>
      </c>
      <c s="8" t="inlineStr" r="J12786">
        <is>
          <t xml:space="preserve"> Kankakee</t>
        </is>
      </c>
    </row>
    <row r="12787" ht="20.25" customHeight="0">
      <c s="5" t="inlineStr" r="A12787">
        <is>
          <t xml:space="preserve">66900200</t>
        </is>
      </c>
      <c s="5" t="inlineStr" r="B12787">
        <is>
          <t xml:space="preserve">NON-SPECIAL WASTE DISPOSAL</t>
        </is>
      </c>
      <c s="5" t="inlineStr" r="C12787">
        <is>
          <t xml:space="preserve">CU YD  </t>
        </is>
      </c>
      <c s="6" r="D12787">
        <v>70.000</v>
      </c>
      <c s="7" r="E12787">
        <v>4</v>
      </c>
      <c s="8" t="inlineStr" r="F12787">
        <is>
          <t xml:space="preserve">89826</t>
        </is>
      </c>
      <c s="8" t="inlineStr" r="G12787">
        <is>
          <t xml:space="preserve">136</t>
        </is>
      </c>
      <c s="9" r="H12787">
        <v>110.0000</v>
      </c>
      <c s="8" t="inlineStr" r="I12787">
        <is>
          <t xml:space="preserve">Y</t>
        </is>
      </c>
      <c s="8" t="inlineStr" r="J12787">
        <is>
          <t xml:space="preserve"> Peoria</t>
        </is>
      </c>
    </row>
    <row r="12788" ht="20.25" customHeight="0">
      <c s="5" t="inlineStr" r="A12788">
        <is>
          <t xml:space="preserve">66900200</t>
        </is>
      </c>
      <c s="5" t="inlineStr" r="B12788">
        <is>
          <t xml:space="preserve">NON-SPECIAL WASTE DISPOSAL</t>
        </is>
      </c>
      <c s="5" t="inlineStr" r="C12788">
        <is>
          <t xml:space="preserve">CU YD  </t>
        </is>
      </c>
      <c s="6" r="D12788">
        <v>70.000</v>
      </c>
      <c s="7" r="E12788">
        <v>4</v>
      </c>
      <c s="8" t="inlineStr" r="F12788">
        <is>
          <t xml:space="preserve">89826</t>
        </is>
      </c>
      <c s="8" t="inlineStr" r="G12788">
        <is>
          <t xml:space="preserve">136</t>
        </is>
      </c>
      <c s="9" r="H12788">
        <v>115.0000</v>
      </c>
      <c s="8" t="inlineStr" r="I12788">
        <is>
          <t xml:space="preserve"/>
        </is>
      </c>
      <c s="8" t="inlineStr" r="J12788">
        <is>
          <t xml:space="preserve"> Peoria</t>
        </is>
      </c>
    </row>
    <row r="12789" ht="20.25" customHeight="0">
      <c s="5" t="inlineStr" r="A12789">
        <is>
          <t xml:space="preserve">66900200</t>
        </is>
      </c>
      <c s="5" t="inlineStr" r="B12789">
        <is>
          <t xml:space="preserve">NON-SPECIAL WASTE DISPOSAL</t>
        </is>
      </c>
      <c s="5" t="inlineStr" r="C12789">
        <is>
          <t xml:space="preserve">CU YD  </t>
        </is>
      </c>
      <c s="6" r="D12789">
        <v>70.000</v>
      </c>
      <c s="7" r="E12789">
        <v>4</v>
      </c>
      <c s="8" t="inlineStr" r="F12789">
        <is>
          <t xml:space="preserve">89826</t>
        </is>
      </c>
      <c s="8" t="inlineStr" r="G12789">
        <is>
          <t xml:space="preserve">136</t>
        </is>
      </c>
      <c s="9" r="H12789">
        <v>168.4900</v>
      </c>
      <c s="8" t="inlineStr" r="I12789">
        <is>
          <t xml:space="preserve"/>
        </is>
      </c>
      <c s="8" t="inlineStr" r="J12789">
        <is>
          <t xml:space="preserve"> Peoria</t>
        </is>
      </c>
    </row>
    <row r="12790" ht="20.25" customHeight="0">
      <c s="5" t="inlineStr" r="A12790">
        <is>
          <t xml:space="preserve">66900200</t>
        </is>
      </c>
      <c s="5" t="inlineStr" r="B12790">
        <is>
          <t xml:space="preserve">NON-SPECIAL WASTE DISPOSAL</t>
        </is>
      </c>
      <c s="5" t="inlineStr" r="C12790">
        <is>
          <t xml:space="preserve">CU YD  </t>
        </is>
      </c>
      <c s="6" r="D12790">
        <v>70.000</v>
      </c>
      <c s="7" r="E12790">
        <v>4</v>
      </c>
      <c s="8" t="inlineStr" r="F12790">
        <is>
          <t xml:space="preserve">89826</t>
        </is>
      </c>
      <c s="8" t="inlineStr" r="G12790">
        <is>
          <t xml:space="preserve">136</t>
        </is>
      </c>
      <c s="9" r="H12790">
        <v>168.7700</v>
      </c>
      <c s="8" t="inlineStr" r="I12790">
        <is>
          <t xml:space="preserve"/>
        </is>
      </c>
      <c s="8" t="inlineStr" r="J12790">
        <is>
          <t xml:space="preserve"> Peoria</t>
        </is>
      </c>
    </row>
    <row r="12791" ht="20.25" customHeight="0">
      <c s="5" t="inlineStr" r="A12791">
        <is>
          <t xml:space="preserve">66900530</t>
        </is>
      </c>
      <c s="5" t="inlineStr" r="B12791">
        <is>
          <t xml:space="preserve">SOIL DISPOSAL ANALYSIS</t>
        </is>
      </c>
      <c s="5" t="inlineStr" r="C12791">
        <is>
          <t xml:space="preserve">EACH   </t>
        </is>
      </c>
      <c s="6" r="D12791">
        <v>1.000</v>
      </c>
      <c s="7" r="E12791">
        <v>1</v>
      </c>
      <c s="8" t="inlineStr" r="F12791">
        <is>
          <t xml:space="preserve">61H84</t>
        </is>
      </c>
      <c s="8" t="inlineStr" r="G12791">
        <is>
          <t xml:space="preserve">043</t>
        </is>
      </c>
      <c s="9" r="H12791">
        <v>1800.0000</v>
      </c>
      <c s="8" t="inlineStr" r="I12791">
        <is>
          <t xml:space="preserve">Y</t>
        </is>
      </c>
      <c s="8" t="inlineStr" r="J12791">
        <is>
          <t xml:space="preserve"> Cook</t>
        </is>
      </c>
    </row>
    <row r="12792" ht="20.25" customHeight="0">
      <c s="5" t="inlineStr" r="A12792">
        <is>
          <t xml:space="preserve">66900530</t>
        </is>
      </c>
      <c s="5" t="inlineStr" r="B12792">
        <is>
          <t xml:space="preserve">SOIL DISPOSAL ANALYSIS</t>
        </is>
      </c>
      <c s="5" t="inlineStr" r="C12792">
        <is>
          <t xml:space="preserve">EACH   </t>
        </is>
      </c>
      <c s="6" r="D12792">
        <v>60.000</v>
      </c>
      <c s="7" r="E12792">
        <v>1</v>
      </c>
      <c s="8" t="inlineStr" r="F12792">
        <is>
          <t xml:space="preserve">61H91</t>
        </is>
      </c>
      <c s="8" t="inlineStr" r="G12792">
        <is>
          <t xml:space="preserve">044</t>
        </is>
      </c>
      <c s="9" r="H12792">
        <v>0.0100</v>
      </c>
      <c s="8" t="inlineStr" r="I12792">
        <is>
          <t xml:space="preserve">Y</t>
        </is>
      </c>
      <c s="8" t="inlineStr" r="J12792">
        <is>
          <t xml:space="preserve"> DuPage</t>
        </is>
      </c>
    </row>
    <row r="12793" ht="20.25" customHeight="0">
      <c s="5" t="inlineStr" r="A12793">
        <is>
          <t xml:space="preserve">66900530</t>
        </is>
      </c>
      <c s="5" t="inlineStr" r="B12793">
        <is>
          <t xml:space="preserve">SOIL DISPOSAL ANALYSIS</t>
        </is>
      </c>
      <c s="5" t="inlineStr" r="C12793">
        <is>
          <t xml:space="preserve">EACH   </t>
        </is>
      </c>
      <c s="6" r="D12793">
        <v>60.000</v>
      </c>
      <c s="7" r="E12793">
        <v>1</v>
      </c>
      <c s="8" t="inlineStr" r="F12793">
        <is>
          <t xml:space="preserve">61H91</t>
        </is>
      </c>
      <c s="8" t="inlineStr" r="G12793">
        <is>
          <t xml:space="preserve">044</t>
        </is>
      </c>
      <c s="9" r="H12793">
        <v>0.0100</v>
      </c>
      <c s="8" t="inlineStr" r="I12793">
        <is>
          <t xml:space="preserve"/>
        </is>
      </c>
      <c s="8" t="inlineStr" r="J12793">
        <is>
          <t xml:space="preserve"> DuPage</t>
        </is>
      </c>
    </row>
    <row r="12794" ht="20.25" customHeight="0">
      <c s="5" t="inlineStr" r="A12794">
        <is>
          <t xml:space="preserve">66900530</t>
        </is>
      </c>
      <c s="5" t="inlineStr" r="B12794">
        <is>
          <t xml:space="preserve">SOIL DISPOSAL ANALYSIS</t>
        </is>
      </c>
      <c s="5" t="inlineStr" r="C12794">
        <is>
          <t xml:space="preserve">EACH   </t>
        </is>
      </c>
      <c s="6" r="D12794">
        <v>60.000</v>
      </c>
      <c s="7" r="E12794">
        <v>1</v>
      </c>
      <c s="8" t="inlineStr" r="F12794">
        <is>
          <t xml:space="preserve">61H91</t>
        </is>
      </c>
      <c s="8" t="inlineStr" r="G12794">
        <is>
          <t xml:space="preserve">044</t>
        </is>
      </c>
      <c s="9" r="H12794">
        <v>10.0000</v>
      </c>
      <c s="8" t="inlineStr" r="I12794">
        <is>
          <t xml:space="preserve"/>
        </is>
      </c>
      <c s="8" t="inlineStr" r="J12794">
        <is>
          <t xml:space="preserve"> DuPage</t>
        </is>
      </c>
    </row>
    <row r="12795" ht="20.25" customHeight="0">
      <c s="5" t="inlineStr" r="A12795">
        <is>
          <t xml:space="preserve">66900530</t>
        </is>
      </c>
      <c s="5" t="inlineStr" r="B12795">
        <is>
          <t xml:space="preserve">SOIL DISPOSAL ANALYSIS</t>
        </is>
      </c>
      <c s="5" t="inlineStr" r="C12795">
        <is>
          <t xml:space="preserve">EACH   </t>
        </is>
      </c>
      <c s="6" r="D12795">
        <v>60.000</v>
      </c>
      <c s="7" r="E12795">
        <v>1</v>
      </c>
      <c s="8" t="inlineStr" r="F12795">
        <is>
          <t xml:space="preserve">61H91</t>
        </is>
      </c>
      <c s="8" t="inlineStr" r="G12795">
        <is>
          <t xml:space="preserve">044</t>
        </is>
      </c>
      <c s="9" r="H12795">
        <v>1150.0000</v>
      </c>
      <c s="8" t="inlineStr" r="I12795">
        <is>
          <t xml:space="preserve"/>
        </is>
      </c>
      <c s="8" t="inlineStr" r="J12795">
        <is>
          <t xml:space="preserve"> DuPage</t>
        </is>
      </c>
    </row>
    <row r="12796" ht="20.25" customHeight="0">
      <c s="5" t="inlineStr" r="A12796">
        <is>
          <t xml:space="preserve">66900530</t>
        </is>
      </c>
      <c s="5" t="inlineStr" r="B12796">
        <is>
          <t xml:space="preserve">SOIL DISPOSAL ANALYSIS</t>
        </is>
      </c>
      <c s="5" t="inlineStr" r="C12796">
        <is>
          <t xml:space="preserve">EACH   </t>
        </is>
      </c>
      <c s="6" r="D12796">
        <v>60.000</v>
      </c>
      <c s="7" r="E12796">
        <v>1</v>
      </c>
      <c s="8" t="inlineStr" r="F12796">
        <is>
          <t xml:space="preserve">61H91</t>
        </is>
      </c>
      <c s="8" t="inlineStr" r="G12796">
        <is>
          <t xml:space="preserve">044</t>
        </is>
      </c>
      <c s="9" r="H12796">
        <v>1255.0000</v>
      </c>
      <c s="8" t="inlineStr" r="I12796">
        <is>
          <t xml:space="preserve"/>
        </is>
      </c>
      <c s="8" t="inlineStr" r="J12796">
        <is>
          <t xml:space="preserve"> DuPage</t>
        </is>
      </c>
    </row>
    <row r="12797" ht="20.25" customHeight="0">
      <c s="5" t="inlineStr" r="A12797">
        <is>
          <t xml:space="preserve">66900530</t>
        </is>
      </c>
      <c s="5" t="inlineStr" r="B12797">
        <is>
          <t xml:space="preserve">SOIL DISPOSAL ANALYSIS</t>
        </is>
      </c>
      <c s="5" t="inlineStr" r="C12797">
        <is>
          <t xml:space="preserve">EACH   </t>
        </is>
      </c>
      <c s="6" r="D12797">
        <v>60.000</v>
      </c>
      <c s="7" r="E12797">
        <v>1</v>
      </c>
      <c s="8" t="inlineStr" r="F12797">
        <is>
          <t xml:space="preserve">61H91</t>
        </is>
      </c>
      <c s="8" t="inlineStr" r="G12797">
        <is>
          <t xml:space="preserve">044</t>
        </is>
      </c>
      <c s="9" r="H12797">
        <v>1400.0000</v>
      </c>
      <c s="8" t="inlineStr" r="I12797">
        <is>
          <t xml:space="preserve"/>
        </is>
      </c>
      <c s="8" t="inlineStr" r="J12797">
        <is>
          <t xml:space="preserve"> DuPage</t>
        </is>
      </c>
    </row>
    <row r="12798" ht="20.25" customHeight="0">
      <c s="5" t="inlineStr" r="A12798">
        <is>
          <t xml:space="preserve">66900530</t>
        </is>
      </c>
      <c s="5" t="inlineStr" r="B12798">
        <is>
          <t xml:space="preserve">SOIL DISPOSAL ANALYSIS</t>
        </is>
      </c>
      <c s="5" t="inlineStr" r="C12798">
        <is>
          <t xml:space="preserve">EACH   </t>
        </is>
      </c>
      <c s="6" r="D12798">
        <v>11.000</v>
      </c>
      <c s="7" r="E12798">
        <v>1</v>
      </c>
      <c s="8" t="inlineStr" r="F12798">
        <is>
          <t xml:space="preserve">61H95</t>
        </is>
      </c>
      <c s="8" t="inlineStr" r="G12798">
        <is>
          <t xml:space="preserve">105</t>
        </is>
      </c>
      <c s="9" r="H12798">
        <v>1350.0000</v>
      </c>
      <c s="8" t="inlineStr" r="I12798">
        <is>
          <t xml:space="preserve">Y</t>
        </is>
      </c>
      <c s="8" t="inlineStr" r="J12798">
        <is>
          <t xml:space="preserve"> Kane</t>
        </is>
      </c>
    </row>
    <row r="12799" ht="20.25" customHeight="0">
      <c s="5" t="inlineStr" r="A12799">
        <is>
          <t xml:space="preserve">66900530</t>
        </is>
      </c>
      <c s="5" t="inlineStr" r="B12799">
        <is>
          <t xml:space="preserve">SOIL DISPOSAL ANALYSIS</t>
        </is>
      </c>
      <c s="5" t="inlineStr" r="C12799">
        <is>
          <t xml:space="preserve">EACH   </t>
        </is>
      </c>
      <c s="6" r="D12799">
        <v>11.000</v>
      </c>
      <c s="7" r="E12799">
        <v>1</v>
      </c>
      <c s="8" t="inlineStr" r="F12799">
        <is>
          <t xml:space="preserve">61H95</t>
        </is>
      </c>
      <c s="8" t="inlineStr" r="G12799">
        <is>
          <t xml:space="preserve">105</t>
        </is>
      </c>
      <c s="9" r="H12799">
        <v>1200.0000</v>
      </c>
      <c s="8" t="inlineStr" r="I12799">
        <is>
          <t xml:space="preserve"/>
        </is>
      </c>
      <c s="8" t="inlineStr" r="J12799">
        <is>
          <t xml:space="preserve"> Kane</t>
        </is>
      </c>
    </row>
    <row r="12800" ht="20.25" customHeight="0">
      <c s="5" t="inlineStr" r="A12800">
        <is>
          <t xml:space="preserve">66900530</t>
        </is>
      </c>
      <c s="5" t="inlineStr" r="B12800">
        <is>
          <t xml:space="preserve">SOIL DISPOSAL ANALYSIS</t>
        </is>
      </c>
      <c s="5" t="inlineStr" r="C12800">
        <is>
          <t xml:space="preserve">EACH   </t>
        </is>
      </c>
      <c s="6" r="D12800">
        <v>11.000</v>
      </c>
      <c s="7" r="E12800">
        <v>1</v>
      </c>
      <c s="8" t="inlineStr" r="F12800">
        <is>
          <t xml:space="preserve">61H95</t>
        </is>
      </c>
      <c s="8" t="inlineStr" r="G12800">
        <is>
          <t xml:space="preserve">105</t>
        </is>
      </c>
      <c s="9" r="H12800">
        <v>1350.0000</v>
      </c>
      <c s="8" t="inlineStr" r="I12800">
        <is>
          <t xml:space="preserve"/>
        </is>
      </c>
      <c s="8" t="inlineStr" r="J12800">
        <is>
          <t xml:space="preserve"> Kane</t>
        </is>
      </c>
    </row>
    <row r="12801" ht="20.25" customHeight="0">
      <c s="5" t="inlineStr" r="A12801">
        <is>
          <t xml:space="preserve">66900530</t>
        </is>
      </c>
      <c s="5" t="inlineStr" r="B12801">
        <is>
          <t xml:space="preserve">SOIL DISPOSAL ANALYSIS</t>
        </is>
      </c>
      <c s="5" t="inlineStr" r="C12801">
        <is>
          <t xml:space="preserve">EACH   </t>
        </is>
      </c>
      <c s="6" r="D12801">
        <v>11.000</v>
      </c>
      <c s="7" r="E12801">
        <v>1</v>
      </c>
      <c s="8" t="inlineStr" r="F12801">
        <is>
          <t xml:space="preserve">61H95</t>
        </is>
      </c>
      <c s="8" t="inlineStr" r="G12801">
        <is>
          <t xml:space="preserve">105</t>
        </is>
      </c>
      <c s="9" r="H12801">
        <v>1350.0000</v>
      </c>
      <c s="8" t="inlineStr" r="I12801">
        <is>
          <t xml:space="preserve"/>
        </is>
      </c>
      <c s="8" t="inlineStr" r="J12801">
        <is>
          <t xml:space="preserve"> Kane</t>
        </is>
      </c>
    </row>
    <row r="12802" ht="20.25" customHeight="0">
      <c s="5" t="inlineStr" r="A12802">
        <is>
          <t xml:space="preserve">66900530</t>
        </is>
      </c>
      <c s="5" t="inlineStr" r="B12802">
        <is>
          <t xml:space="preserve">SOIL DISPOSAL ANALYSIS</t>
        </is>
      </c>
      <c s="5" t="inlineStr" r="C12802">
        <is>
          <t xml:space="preserve">EACH   </t>
        </is>
      </c>
      <c s="6" r="D12802">
        <v>11.000</v>
      </c>
      <c s="7" r="E12802">
        <v>1</v>
      </c>
      <c s="8" t="inlineStr" r="F12802">
        <is>
          <t xml:space="preserve">61H95</t>
        </is>
      </c>
      <c s="8" t="inlineStr" r="G12802">
        <is>
          <t xml:space="preserve">105</t>
        </is>
      </c>
      <c s="9" r="H12802">
        <v>1350.0000</v>
      </c>
      <c s="8" t="inlineStr" r="I12802">
        <is>
          <t xml:space="preserve"/>
        </is>
      </c>
      <c s="8" t="inlineStr" r="J12802">
        <is>
          <t xml:space="preserve"> Kane</t>
        </is>
      </c>
    </row>
    <row r="12803" ht="20.25" customHeight="0">
      <c s="5" t="inlineStr" r="A12803">
        <is>
          <t xml:space="preserve">66900530</t>
        </is>
      </c>
      <c s="5" t="inlineStr" r="B12803">
        <is>
          <t xml:space="preserve">SOIL DISPOSAL ANALYSIS</t>
        </is>
      </c>
      <c s="5" t="inlineStr" r="C12803">
        <is>
          <t xml:space="preserve">EACH   </t>
        </is>
      </c>
      <c s="6" r="D12803">
        <v>11.000</v>
      </c>
      <c s="7" r="E12803">
        <v>1</v>
      </c>
      <c s="8" t="inlineStr" r="F12803">
        <is>
          <t xml:space="preserve">61H95</t>
        </is>
      </c>
      <c s="8" t="inlineStr" r="G12803">
        <is>
          <t xml:space="preserve">105</t>
        </is>
      </c>
      <c s="9" r="H12803">
        <v>1350.0000</v>
      </c>
      <c s="8" t="inlineStr" r="I12803">
        <is>
          <t xml:space="preserve"/>
        </is>
      </c>
      <c s="8" t="inlineStr" r="J12803">
        <is>
          <t xml:space="preserve"> Kane</t>
        </is>
      </c>
    </row>
    <row r="12804" ht="20.25" customHeight="0">
      <c s="5" t="inlineStr" r="A12804">
        <is>
          <t xml:space="preserve">66900530</t>
        </is>
      </c>
      <c s="5" t="inlineStr" r="B12804">
        <is>
          <t xml:space="preserve">SOIL DISPOSAL ANALYSIS</t>
        </is>
      </c>
      <c s="5" t="inlineStr" r="C12804">
        <is>
          <t xml:space="preserve">EACH   </t>
        </is>
      </c>
      <c s="6" r="D12804">
        <v>3.000</v>
      </c>
      <c s="7" r="E12804">
        <v>1</v>
      </c>
      <c s="8" t="inlineStr" r="F12804">
        <is>
          <t xml:space="preserve">61J04</t>
        </is>
      </c>
      <c s="8" t="inlineStr" r="G12804">
        <is>
          <t xml:space="preserve">130</t>
        </is>
      </c>
      <c s="9" r="H12804">
        <v>1550.0000</v>
      </c>
      <c s="8" t="inlineStr" r="I12804">
        <is>
          <t xml:space="preserve">Y</t>
        </is>
      </c>
      <c s="8" t="inlineStr" r="J12804">
        <is>
          <t xml:space="preserve"> Cook</t>
        </is>
      </c>
    </row>
    <row r="12805" ht="20.25" customHeight="0">
      <c s="5" t="inlineStr" r="A12805">
        <is>
          <t xml:space="preserve">66900530</t>
        </is>
      </c>
      <c s="5" t="inlineStr" r="B12805">
        <is>
          <t xml:space="preserve">SOIL DISPOSAL ANALYSIS</t>
        </is>
      </c>
      <c s="5" t="inlineStr" r="C12805">
        <is>
          <t xml:space="preserve">EACH   </t>
        </is>
      </c>
      <c s="6" r="D12805">
        <v>3.000</v>
      </c>
      <c s="7" r="E12805">
        <v>1</v>
      </c>
      <c s="8" t="inlineStr" r="F12805">
        <is>
          <t xml:space="preserve">61J04</t>
        </is>
      </c>
      <c s="8" t="inlineStr" r="G12805">
        <is>
          <t xml:space="preserve">130</t>
        </is>
      </c>
      <c s="9" r="H12805">
        <v>1330.0000</v>
      </c>
      <c s="8" t="inlineStr" r="I12805">
        <is>
          <t xml:space="preserve"/>
        </is>
      </c>
      <c s="8" t="inlineStr" r="J12805">
        <is>
          <t xml:space="preserve"> Cook</t>
        </is>
      </c>
    </row>
    <row r="12806" ht="20.25" customHeight="0">
      <c s="5" t="inlineStr" r="A12806">
        <is>
          <t xml:space="preserve">66900530</t>
        </is>
      </c>
      <c s="5" t="inlineStr" r="B12806">
        <is>
          <t xml:space="preserve">SOIL DISPOSAL ANALYSIS</t>
        </is>
      </c>
      <c s="5" t="inlineStr" r="C12806">
        <is>
          <t xml:space="preserve">EACH   </t>
        </is>
      </c>
      <c s="6" r="D12806">
        <v>3.000</v>
      </c>
      <c s="7" r="E12806">
        <v>1</v>
      </c>
      <c s="8" t="inlineStr" r="F12806">
        <is>
          <t xml:space="preserve">61J04</t>
        </is>
      </c>
      <c s="8" t="inlineStr" r="G12806">
        <is>
          <t xml:space="preserve">130</t>
        </is>
      </c>
      <c s="9" r="H12806">
        <v>1475.0000</v>
      </c>
      <c s="8" t="inlineStr" r="I12806">
        <is>
          <t xml:space="preserve"/>
        </is>
      </c>
      <c s="8" t="inlineStr" r="J12806">
        <is>
          <t xml:space="preserve"> Cook</t>
        </is>
      </c>
    </row>
    <row r="12807" ht="20.25" customHeight="0">
      <c s="5" t="inlineStr" r="A12807">
        <is>
          <t xml:space="preserve">66900530</t>
        </is>
      </c>
      <c s="5" t="inlineStr" r="B12807">
        <is>
          <t xml:space="preserve">SOIL DISPOSAL ANALYSIS</t>
        </is>
      </c>
      <c s="5" t="inlineStr" r="C12807">
        <is>
          <t xml:space="preserve">EACH   </t>
        </is>
      </c>
      <c s="6" r="D12807">
        <v>3.000</v>
      </c>
      <c s="7" r="E12807">
        <v>1</v>
      </c>
      <c s="8" t="inlineStr" r="F12807">
        <is>
          <t xml:space="preserve">61J04</t>
        </is>
      </c>
      <c s="8" t="inlineStr" r="G12807">
        <is>
          <t xml:space="preserve">130</t>
        </is>
      </c>
      <c s="9" r="H12807">
        <v>1550.0000</v>
      </c>
      <c s="8" t="inlineStr" r="I12807">
        <is>
          <t xml:space="preserve"/>
        </is>
      </c>
      <c s="8" t="inlineStr" r="J12807">
        <is>
          <t xml:space="preserve"> Cook</t>
        </is>
      </c>
    </row>
    <row r="12808" ht="20.25" customHeight="0">
      <c s="5" t="inlineStr" r="A12808">
        <is>
          <t xml:space="preserve">66900530</t>
        </is>
      </c>
      <c s="5" t="inlineStr" r="B12808">
        <is>
          <t xml:space="preserve">SOIL DISPOSAL ANALYSIS</t>
        </is>
      </c>
      <c s="5" t="inlineStr" r="C12808">
        <is>
          <t xml:space="preserve">EACH   </t>
        </is>
      </c>
      <c s="6" r="D12808">
        <v>3.000</v>
      </c>
      <c s="7" r="E12808">
        <v>1</v>
      </c>
      <c s="8" t="inlineStr" r="F12808">
        <is>
          <t xml:space="preserve">61J04</t>
        </is>
      </c>
      <c s="8" t="inlineStr" r="G12808">
        <is>
          <t xml:space="preserve">130</t>
        </is>
      </c>
      <c s="9" r="H12808">
        <v>1600.0000</v>
      </c>
      <c s="8" t="inlineStr" r="I12808">
        <is>
          <t xml:space="preserve"/>
        </is>
      </c>
      <c s="8" t="inlineStr" r="J12808">
        <is>
          <t xml:space="preserve"> Cook</t>
        </is>
      </c>
    </row>
    <row r="12809" ht="20.25" customHeight="0">
      <c s="5" t="inlineStr" r="A12809">
        <is>
          <t xml:space="preserve">66900530</t>
        </is>
      </c>
      <c s="5" t="inlineStr" r="B12809">
        <is>
          <t xml:space="preserve">SOIL DISPOSAL ANALYSIS</t>
        </is>
      </c>
      <c s="5" t="inlineStr" r="C12809">
        <is>
          <t xml:space="preserve">EACH   </t>
        </is>
      </c>
      <c s="6" r="D12809">
        <v>5.000</v>
      </c>
      <c s="7" r="E12809">
        <v>1</v>
      </c>
      <c s="8" t="inlineStr" r="F12809">
        <is>
          <t xml:space="preserve">61J10</t>
        </is>
      </c>
      <c s="8" t="inlineStr" r="G12809">
        <is>
          <t xml:space="preserve">045</t>
        </is>
      </c>
      <c s="9" r="H12809">
        <v>1400.0000</v>
      </c>
      <c s="8" t="inlineStr" r="I12809">
        <is>
          <t xml:space="preserve">Y</t>
        </is>
      </c>
      <c s="8" t="inlineStr" r="J12809">
        <is>
          <t xml:space="preserve"> Cook</t>
        </is>
      </c>
    </row>
    <row r="12810" ht="20.25" customHeight="0">
      <c s="5" t="inlineStr" r="A12810">
        <is>
          <t xml:space="preserve">66900530</t>
        </is>
      </c>
      <c s="5" t="inlineStr" r="B12810">
        <is>
          <t xml:space="preserve">SOIL DISPOSAL ANALYSIS</t>
        </is>
      </c>
      <c s="5" t="inlineStr" r="C12810">
        <is>
          <t xml:space="preserve">EACH   </t>
        </is>
      </c>
      <c s="6" r="D12810">
        <v>5.000</v>
      </c>
      <c s="7" r="E12810">
        <v>1</v>
      </c>
      <c s="8" t="inlineStr" r="F12810">
        <is>
          <t xml:space="preserve">61J10</t>
        </is>
      </c>
      <c s="8" t="inlineStr" r="G12810">
        <is>
          <t xml:space="preserve">045</t>
        </is>
      </c>
      <c s="9" r="H12810">
        <v>1200.0000</v>
      </c>
      <c s="8" t="inlineStr" r="I12810">
        <is>
          <t xml:space="preserve"/>
        </is>
      </c>
      <c s="8" t="inlineStr" r="J12810">
        <is>
          <t xml:space="preserve"> Cook</t>
        </is>
      </c>
    </row>
    <row r="12811" ht="20.25" customHeight="0">
      <c s="5" t="inlineStr" r="A12811">
        <is>
          <t xml:space="preserve">66900530</t>
        </is>
      </c>
      <c s="5" t="inlineStr" r="B12811">
        <is>
          <t xml:space="preserve">SOIL DISPOSAL ANALYSIS</t>
        </is>
      </c>
      <c s="5" t="inlineStr" r="C12811">
        <is>
          <t xml:space="preserve">EACH   </t>
        </is>
      </c>
      <c s="6" r="D12811">
        <v>5.000</v>
      </c>
      <c s="7" r="E12811">
        <v>1</v>
      </c>
      <c s="8" t="inlineStr" r="F12811">
        <is>
          <t xml:space="preserve">61J10</t>
        </is>
      </c>
      <c s="8" t="inlineStr" r="G12811">
        <is>
          <t xml:space="preserve">045</t>
        </is>
      </c>
      <c s="9" r="H12811">
        <v>1350.0000</v>
      </c>
      <c s="8" t="inlineStr" r="I12811">
        <is>
          <t xml:space="preserve"/>
        </is>
      </c>
      <c s="8" t="inlineStr" r="J12811">
        <is>
          <t xml:space="preserve"> Cook</t>
        </is>
      </c>
    </row>
    <row r="12812" ht="20.25" customHeight="0">
      <c s="5" t="inlineStr" r="A12812">
        <is>
          <t xml:space="preserve">66900530</t>
        </is>
      </c>
      <c s="5" t="inlineStr" r="B12812">
        <is>
          <t xml:space="preserve">SOIL DISPOSAL ANALYSIS</t>
        </is>
      </c>
      <c s="5" t="inlineStr" r="C12812">
        <is>
          <t xml:space="preserve">EACH   </t>
        </is>
      </c>
      <c s="6" r="D12812">
        <v>5.000</v>
      </c>
      <c s="7" r="E12812">
        <v>1</v>
      </c>
      <c s="8" t="inlineStr" r="F12812">
        <is>
          <t xml:space="preserve">61J10</t>
        </is>
      </c>
      <c s="8" t="inlineStr" r="G12812">
        <is>
          <t xml:space="preserve">045</t>
        </is>
      </c>
      <c s="9" r="H12812">
        <v>1380.0000</v>
      </c>
      <c s="8" t="inlineStr" r="I12812">
        <is>
          <t xml:space="preserve"/>
        </is>
      </c>
      <c s="8" t="inlineStr" r="J12812">
        <is>
          <t xml:space="preserve"> Cook</t>
        </is>
      </c>
    </row>
    <row r="12813" ht="20.25" customHeight="0">
      <c s="5" t="inlineStr" r="A12813">
        <is>
          <t xml:space="preserve">66900530</t>
        </is>
      </c>
      <c s="5" t="inlineStr" r="B12813">
        <is>
          <t xml:space="preserve">SOIL DISPOSAL ANALYSIS</t>
        </is>
      </c>
      <c s="5" t="inlineStr" r="C12813">
        <is>
          <t xml:space="preserve">EACH   </t>
        </is>
      </c>
      <c s="6" r="D12813">
        <v>5.000</v>
      </c>
      <c s="7" r="E12813">
        <v>1</v>
      </c>
      <c s="8" t="inlineStr" r="F12813">
        <is>
          <t xml:space="preserve">61J10</t>
        </is>
      </c>
      <c s="8" t="inlineStr" r="G12813">
        <is>
          <t xml:space="preserve">045</t>
        </is>
      </c>
      <c s="9" r="H12813">
        <v>1400.0000</v>
      </c>
      <c s="8" t="inlineStr" r="I12813">
        <is>
          <t xml:space="preserve"/>
        </is>
      </c>
      <c s="8" t="inlineStr" r="J12813">
        <is>
          <t xml:space="preserve"> Cook</t>
        </is>
      </c>
    </row>
    <row r="12814" ht="20.25" customHeight="0">
      <c s="5" t="inlineStr" r="A12814">
        <is>
          <t xml:space="preserve">66900530</t>
        </is>
      </c>
      <c s="5" t="inlineStr" r="B12814">
        <is>
          <t xml:space="preserve">SOIL DISPOSAL ANALYSIS</t>
        </is>
      </c>
      <c s="5" t="inlineStr" r="C12814">
        <is>
          <t xml:space="preserve">EACH   </t>
        </is>
      </c>
      <c s="6" r="D12814">
        <v>5.000</v>
      </c>
      <c s="7" r="E12814">
        <v>1</v>
      </c>
      <c s="8" t="inlineStr" r="F12814">
        <is>
          <t xml:space="preserve">61J10</t>
        </is>
      </c>
      <c s="8" t="inlineStr" r="G12814">
        <is>
          <t xml:space="preserve">045</t>
        </is>
      </c>
      <c s="9" r="H12814">
        <v>1500.0000</v>
      </c>
      <c s="8" t="inlineStr" r="I12814">
        <is>
          <t xml:space="preserve"/>
        </is>
      </c>
      <c s="8" t="inlineStr" r="J12814">
        <is>
          <t xml:space="preserve"> Cook</t>
        </is>
      </c>
    </row>
    <row r="12815" ht="20.25" customHeight="0">
      <c s="5" t="inlineStr" r="A12815">
        <is>
          <t xml:space="preserve">66900530</t>
        </is>
      </c>
      <c s="5" t="inlineStr" r="B12815">
        <is>
          <t xml:space="preserve">SOIL DISPOSAL ANALYSIS</t>
        </is>
      </c>
      <c s="5" t="inlineStr" r="C12815">
        <is>
          <t xml:space="preserve">EACH   </t>
        </is>
      </c>
      <c s="6" r="D12815">
        <v>4.000</v>
      </c>
      <c s="7" r="E12815">
        <v>1</v>
      </c>
      <c s="8" t="inlineStr" r="F12815">
        <is>
          <t xml:space="preserve">61J17</t>
        </is>
      </c>
      <c s="8" t="inlineStr" r="G12815">
        <is>
          <t xml:space="preserve">049</t>
        </is>
      </c>
      <c s="9" r="H12815">
        <v>1000.0000</v>
      </c>
      <c s="8" t="inlineStr" r="I12815">
        <is>
          <t xml:space="preserve">Y</t>
        </is>
      </c>
      <c s="8" t="inlineStr" r="J12815">
        <is>
          <t xml:space="preserve"> Cook</t>
        </is>
      </c>
    </row>
    <row r="12816" ht="20.25" customHeight="0">
      <c s="5" t="inlineStr" r="A12816">
        <is>
          <t xml:space="preserve">66900530</t>
        </is>
      </c>
      <c s="5" t="inlineStr" r="B12816">
        <is>
          <t xml:space="preserve">SOIL DISPOSAL ANALYSIS</t>
        </is>
      </c>
      <c s="5" t="inlineStr" r="C12816">
        <is>
          <t xml:space="preserve">EACH   </t>
        </is>
      </c>
      <c s="6" r="D12816">
        <v>4.000</v>
      </c>
      <c s="7" r="E12816">
        <v>1</v>
      </c>
      <c s="8" t="inlineStr" r="F12816">
        <is>
          <t xml:space="preserve">61J17</t>
        </is>
      </c>
      <c s="8" t="inlineStr" r="G12816">
        <is>
          <t xml:space="preserve">049</t>
        </is>
      </c>
      <c s="9" r="H12816">
        <v>1000.0000</v>
      </c>
      <c s="8" t="inlineStr" r="I12816">
        <is>
          <t xml:space="preserve"/>
        </is>
      </c>
      <c s="8" t="inlineStr" r="J12816">
        <is>
          <t xml:space="preserve"> Cook</t>
        </is>
      </c>
    </row>
    <row r="12817" ht="20.25" customHeight="0">
      <c s="5" t="inlineStr" r="A12817">
        <is>
          <t xml:space="preserve">66900530</t>
        </is>
      </c>
      <c s="5" t="inlineStr" r="B12817">
        <is>
          <t xml:space="preserve">SOIL DISPOSAL ANALYSIS</t>
        </is>
      </c>
      <c s="5" t="inlineStr" r="C12817">
        <is>
          <t xml:space="preserve">EACH   </t>
        </is>
      </c>
      <c s="6" r="D12817">
        <v>4.000</v>
      </c>
      <c s="7" r="E12817">
        <v>1</v>
      </c>
      <c s="8" t="inlineStr" r="F12817">
        <is>
          <t xml:space="preserve">61J17</t>
        </is>
      </c>
      <c s="8" t="inlineStr" r="G12817">
        <is>
          <t xml:space="preserve">049</t>
        </is>
      </c>
      <c s="9" r="H12817">
        <v>1350.0000</v>
      </c>
      <c s="8" t="inlineStr" r="I12817">
        <is>
          <t xml:space="preserve"/>
        </is>
      </c>
      <c s="8" t="inlineStr" r="J12817">
        <is>
          <t xml:space="preserve"> Cook</t>
        </is>
      </c>
    </row>
    <row r="12818" ht="20.25" customHeight="0">
      <c s="5" t="inlineStr" r="A12818">
        <is>
          <t xml:space="preserve">66900530</t>
        </is>
      </c>
      <c s="5" t="inlineStr" r="B12818">
        <is>
          <t xml:space="preserve">SOIL DISPOSAL ANALYSIS</t>
        </is>
      </c>
      <c s="5" t="inlineStr" r="C12818">
        <is>
          <t xml:space="preserve">EACH   </t>
        </is>
      </c>
      <c s="6" r="D12818">
        <v>4.000</v>
      </c>
      <c s="7" r="E12818">
        <v>1</v>
      </c>
      <c s="8" t="inlineStr" r="F12818">
        <is>
          <t xml:space="preserve">61J17</t>
        </is>
      </c>
      <c s="8" t="inlineStr" r="G12818">
        <is>
          <t xml:space="preserve">049</t>
        </is>
      </c>
      <c s="9" r="H12818">
        <v>1450.0000</v>
      </c>
      <c s="8" t="inlineStr" r="I12818">
        <is>
          <t xml:space="preserve"/>
        </is>
      </c>
      <c s="8" t="inlineStr" r="J12818">
        <is>
          <t xml:space="preserve"> Cook</t>
        </is>
      </c>
    </row>
    <row r="12819" ht="20.25" customHeight="0">
      <c s="5" t="inlineStr" r="A12819">
        <is>
          <t xml:space="preserve">66900530</t>
        </is>
      </c>
      <c s="5" t="inlineStr" r="B12819">
        <is>
          <t xml:space="preserve">SOIL DISPOSAL ANALYSIS</t>
        </is>
      </c>
      <c s="5" t="inlineStr" r="C12819">
        <is>
          <t xml:space="preserve">EACH   </t>
        </is>
      </c>
      <c s="6" r="D12819">
        <v>4.000</v>
      </c>
      <c s="7" r="E12819">
        <v>1</v>
      </c>
      <c s="8" t="inlineStr" r="F12819">
        <is>
          <t xml:space="preserve">61J17</t>
        </is>
      </c>
      <c s="8" t="inlineStr" r="G12819">
        <is>
          <t xml:space="preserve">049</t>
        </is>
      </c>
      <c s="9" r="H12819">
        <v>1750.0000</v>
      </c>
      <c s="8" t="inlineStr" r="I12819">
        <is>
          <t xml:space="preserve"/>
        </is>
      </c>
      <c s="8" t="inlineStr" r="J12819">
        <is>
          <t xml:space="preserve"> Cook</t>
        </is>
      </c>
    </row>
    <row r="12820" ht="20.25" customHeight="0">
      <c s="5" t="inlineStr" r="A12820">
        <is>
          <t xml:space="preserve">66900530</t>
        </is>
      </c>
      <c s="5" t="inlineStr" r="B12820">
        <is>
          <t xml:space="preserve">SOIL DISPOSAL ANALYSIS</t>
        </is>
      </c>
      <c s="5" t="inlineStr" r="C12820">
        <is>
          <t xml:space="preserve">EACH   </t>
        </is>
      </c>
      <c s="6" r="D12820">
        <v>2.000</v>
      </c>
      <c s="7" r="E12820">
        <v>1</v>
      </c>
      <c s="8" t="inlineStr" r="F12820">
        <is>
          <t xml:space="preserve">61J18</t>
        </is>
      </c>
      <c s="8" t="inlineStr" r="G12820">
        <is>
          <t xml:space="preserve">107</t>
        </is>
      </c>
      <c s="9" r="H12820">
        <v>1700.0000</v>
      </c>
      <c s="8" t="inlineStr" r="I12820">
        <is>
          <t xml:space="preserve">Y</t>
        </is>
      </c>
      <c s="8" t="inlineStr" r="J12820">
        <is>
          <t xml:space="preserve"> Cook</t>
        </is>
      </c>
    </row>
    <row r="12821" ht="20.25" customHeight="0">
      <c s="5" t="inlineStr" r="A12821">
        <is>
          <t xml:space="preserve">66900530</t>
        </is>
      </c>
      <c s="5" t="inlineStr" r="B12821">
        <is>
          <t xml:space="preserve">SOIL DISPOSAL ANALYSIS</t>
        </is>
      </c>
      <c s="5" t="inlineStr" r="C12821">
        <is>
          <t xml:space="preserve">EACH   </t>
        </is>
      </c>
      <c s="6" r="D12821">
        <v>2.000</v>
      </c>
      <c s="7" r="E12821">
        <v>1</v>
      </c>
      <c s="8" t="inlineStr" r="F12821">
        <is>
          <t xml:space="preserve">61J18</t>
        </is>
      </c>
      <c s="8" t="inlineStr" r="G12821">
        <is>
          <t xml:space="preserve">107</t>
        </is>
      </c>
      <c s="9" r="H12821">
        <v>1400.0000</v>
      </c>
      <c s="8" t="inlineStr" r="I12821">
        <is>
          <t xml:space="preserve"/>
        </is>
      </c>
      <c s="8" t="inlineStr" r="J12821">
        <is>
          <t xml:space="preserve"> Cook</t>
        </is>
      </c>
    </row>
    <row r="12822" ht="20.25" customHeight="0">
      <c s="5" t="inlineStr" r="A12822">
        <is>
          <t xml:space="preserve">66900530</t>
        </is>
      </c>
      <c s="5" t="inlineStr" r="B12822">
        <is>
          <t xml:space="preserve">SOIL DISPOSAL ANALYSIS</t>
        </is>
      </c>
      <c s="5" t="inlineStr" r="C12822">
        <is>
          <t xml:space="preserve">EACH   </t>
        </is>
      </c>
      <c s="6" r="D12822">
        <v>2.000</v>
      </c>
      <c s="7" r="E12822">
        <v>1</v>
      </c>
      <c s="8" t="inlineStr" r="F12822">
        <is>
          <t xml:space="preserve">61J18</t>
        </is>
      </c>
      <c s="8" t="inlineStr" r="G12822">
        <is>
          <t xml:space="preserve">107</t>
        </is>
      </c>
      <c s="9" r="H12822">
        <v>1407.0000</v>
      </c>
      <c s="8" t="inlineStr" r="I12822">
        <is>
          <t xml:space="preserve"/>
        </is>
      </c>
      <c s="8" t="inlineStr" r="J12822">
        <is>
          <t xml:space="preserve"> Cook</t>
        </is>
      </c>
    </row>
    <row r="12823" ht="20.25" customHeight="0">
      <c s="5" t="inlineStr" r="A12823">
        <is>
          <t xml:space="preserve">66900530</t>
        </is>
      </c>
      <c s="5" t="inlineStr" r="B12823">
        <is>
          <t xml:space="preserve">SOIL DISPOSAL ANALYSIS</t>
        </is>
      </c>
      <c s="5" t="inlineStr" r="C12823">
        <is>
          <t xml:space="preserve">EACH   </t>
        </is>
      </c>
      <c s="6" r="D12823">
        <v>2.000</v>
      </c>
      <c s="7" r="E12823">
        <v>1</v>
      </c>
      <c s="8" t="inlineStr" r="F12823">
        <is>
          <t xml:space="preserve">61J18</t>
        </is>
      </c>
      <c s="8" t="inlineStr" r="G12823">
        <is>
          <t xml:space="preserve">107</t>
        </is>
      </c>
      <c s="9" r="H12823">
        <v>1490.0000</v>
      </c>
      <c s="8" t="inlineStr" r="I12823">
        <is>
          <t xml:space="preserve"/>
        </is>
      </c>
      <c s="8" t="inlineStr" r="J12823">
        <is>
          <t xml:space="preserve"> Cook</t>
        </is>
      </c>
    </row>
    <row r="12824" ht="20.25" customHeight="0">
      <c s="5" t="inlineStr" r="A12824">
        <is>
          <t xml:space="preserve">66900530</t>
        </is>
      </c>
      <c s="5" t="inlineStr" r="B12824">
        <is>
          <t xml:space="preserve">SOIL DISPOSAL ANALYSIS</t>
        </is>
      </c>
      <c s="5" t="inlineStr" r="C12824">
        <is>
          <t xml:space="preserve">EACH   </t>
        </is>
      </c>
      <c s="6" r="D12824">
        <v>2.000</v>
      </c>
      <c s="7" r="E12824">
        <v>1</v>
      </c>
      <c s="8" t="inlineStr" r="F12824">
        <is>
          <t xml:space="preserve">61J18</t>
        </is>
      </c>
      <c s="8" t="inlineStr" r="G12824">
        <is>
          <t xml:space="preserve">107</t>
        </is>
      </c>
      <c s="9" r="H12824">
        <v>1500.0000</v>
      </c>
      <c s="8" t="inlineStr" r="I12824">
        <is>
          <t xml:space="preserve"/>
        </is>
      </c>
      <c s="8" t="inlineStr" r="J12824">
        <is>
          <t xml:space="preserve"> Cook</t>
        </is>
      </c>
    </row>
    <row r="12825" ht="20.25" customHeight="0">
      <c s="5" t="inlineStr" r="A12825">
        <is>
          <t xml:space="preserve">66900530</t>
        </is>
      </c>
      <c s="5" t="inlineStr" r="B12825">
        <is>
          <t xml:space="preserve">SOIL DISPOSAL ANALYSIS</t>
        </is>
      </c>
      <c s="5" t="inlineStr" r="C12825">
        <is>
          <t xml:space="preserve">EACH   </t>
        </is>
      </c>
      <c s="6" r="D12825">
        <v>2.000</v>
      </c>
      <c s="7" r="E12825">
        <v>1</v>
      </c>
      <c s="8" t="inlineStr" r="F12825">
        <is>
          <t xml:space="preserve">61J18</t>
        </is>
      </c>
      <c s="8" t="inlineStr" r="G12825">
        <is>
          <t xml:space="preserve">107</t>
        </is>
      </c>
      <c s="9" r="H12825">
        <v>1650.0000</v>
      </c>
      <c s="8" t="inlineStr" r="I12825">
        <is>
          <t xml:space="preserve"/>
        </is>
      </c>
      <c s="8" t="inlineStr" r="J12825">
        <is>
          <t xml:space="preserve"> Cook</t>
        </is>
      </c>
    </row>
    <row r="12826" ht="20.25" customHeight="0">
      <c s="5" t="inlineStr" r="A12826">
        <is>
          <t xml:space="preserve">66900530</t>
        </is>
      </c>
      <c s="5" t="inlineStr" r="B12826">
        <is>
          <t xml:space="preserve">SOIL DISPOSAL ANALYSIS</t>
        </is>
      </c>
      <c s="5" t="inlineStr" r="C12826">
        <is>
          <t xml:space="preserve">EACH   </t>
        </is>
      </c>
      <c s="6" r="D12826">
        <v>2.000</v>
      </c>
      <c s="7" r="E12826">
        <v>1</v>
      </c>
      <c s="8" t="inlineStr" r="F12826">
        <is>
          <t xml:space="preserve">61J18</t>
        </is>
      </c>
      <c s="8" t="inlineStr" r="G12826">
        <is>
          <t xml:space="preserve">107</t>
        </is>
      </c>
      <c s="9" r="H12826">
        <v>1700.0000</v>
      </c>
      <c s="8" t="inlineStr" r="I12826">
        <is>
          <t xml:space="preserve"/>
        </is>
      </c>
      <c s="8" t="inlineStr" r="J12826">
        <is>
          <t xml:space="preserve"> Cook</t>
        </is>
      </c>
    </row>
    <row r="12827" ht="20.25" customHeight="0">
      <c s="5" t="inlineStr" r="A12827">
        <is>
          <t xml:space="preserve">66900530</t>
        </is>
      </c>
      <c s="5" t="inlineStr" r="B12827">
        <is>
          <t xml:space="preserve">SOIL DISPOSAL ANALYSIS</t>
        </is>
      </c>
      <c s="5" t="inlineStr" r="C12827">
        <is>
          <t xml:space="preserve">EACH   </t>
        </is>
      </c>
      <c s="6" r="D12827">
        <v>2.000</v>
      </c>
      <c s="7" r="E12827">
        <v>1</v>
      </c>
      <c s="8" t="inlineStr" r="F12827">
        <is>
          <t xml:space="preserve">61J18</t>
        </is>
      </c>
      <c s="8" t="inlineStr" r="G12827">
        <is>
          <t xml:space="preserve">107</t>
        </is>
      </c>
      <c s="9" r="H12827">
        <v>2250.0000</v>
      </c>
      <c s="8" t="inlineStr" r="I12827">
        <is>
          <t xml:space="preserve"/>
        </is>
      </c>
      <c s="8" t="inlineStr" r="J12827">
        <is>
          <t xml:space="preserve"> Cook</t>
        </is>
      </c>
    </row>
    <row r="12828" ht="20.25" customHeight="0">
      <c s="5" t="inlineStr" r="A12828">
        <is>
          <t xml:space="preserve">66900530</t>
        </is>
      </c>
      <c s="5" t="inlineStr" r="B12828">
        <is>
          <t xml:space="preserve">SOIL DISPOSAL ANALYSIS</t>
        </is>
      </c>
      <c s="5" t="inlineStr" r="C12828">
        <is>
          <t xml:space="preserve">EACH   </t>
        </is>
      </c>
      <c s="6" r="D12828">
        <v>6.000</v>
      </c>
      <c s="7" r="E12828">
        <v>1</v>
      </c>
      <c s="8" t="inlineStr" r="F12828">
        <is>
          <t xml:space="preserve">61J19</t>
        </is>
      </c>
      <c s="8" t="inlineStr" r="G12828">
        <is>
          <t xml:space="preserve">050</t>
        </is>
      </c>
      <c s="9" r="H12828">
        <v>1245.0000</v>
      </c>
      <c s="8" t="inlineStr" r="I12828">
        <is>
          <t xml:space="preserve">Y</t>
        </is>
      </c>
      <c s="8" t="inlineStr" r="J12828">
        <is>
          <t xml:space="preserve"> Cook</t>
        </is>
      </c>
    </row>
    <row r="12829" ht="20.25" customHeight="0">
      <c s="5" t="inlineStr" r="A12829">
        <is>
          <t xml:space="preserve">66900530</t>
        </is>
      </c>
      <c s="5" t="inlineStr" r="B12829">
        <is>
          <t xml:space="preserve">SOIL DISPOSAL ANALYSIS</t>
        </is>
      </c>
      <c s="5" t="inlineStr" r="C12829">
        <is>
          <t xml:space="preserve">EACH   </t>
        </is>
      </c>
      <c s="6" r="D12829">
        <v>6.000</v>
      </c>
      <c s="7" r="E12829">
        <v>1</v>
      </c>
      <c s="8" t="inlineStr" r="F12829">
        <is>
          <t xml:space="preserve">61J19</t>
        </is>
      </c>
      <c s="8" t="inlineStr" r="G12829">
        <is>
          <t xml:space="preserve">050</t>
        </is>
      </c>
      <c s="9" r="H12829">
        <v>1300.0000</v>
      </c>
      <c s="8" t="inlineStr" r="I12829">
        <is>
          <t xml:space="preserve"/>
        </is>
      </c>
      <c s="8" t="inlineStr" r="J12829">
        <is>
          <t xml:space="preserve"> Cook</t>
        </is>
      </c>
    </row>
    <row r="12830" ht="20.25" customHeight="0">
      <c s="5" t="inlineStr" r="A12830">
        <is>
          <t xml:space="preserve">66900530</t>
        </is>
      </c>
      <c s="5" t="inlineStr" r="B12830">
        <is>
          <t xml:space="preserve">SOIL DISPOSAL ANALYSIS</t>
        </is>
      </c>
      <c s="5" t="inlineStr" r="C12830">
        <is>
          <t xml:space="preserve">EACH   </t>
        </is>
      </c>
      <c s="6" r="D12830">
        <v>6.000</v>
      </c>
      <c s="7" r="E12830">
        <v>1</v>
      </c>
      <c s="8" t="inlineStr" r="F12830">
        <is>
          <t xml:space="preserve">61J19</t>
        </is>
      </c>
      <c s="8" t="inlineStr" r="G12830">
        <is>
          <t xml:space="preserve">050</t>
        </is>
      </c>
      <c s="9" r="H12830">
        <v>1319.3000</v>
      </c>
      <c s="8" t="inlineStr" r="I12830">
        <is>
          <t xml:space="preserve"/>
        </is>
      </c>
      <c s="8" t="inlineStr" r="J12830">
        <is>
          <t xml:space="preserve"> Cook</t>
        </is>
      </c>
    </row>
    <row r="12831" ht="20.25" customHeight="0">
      <c s="5" t="inlineStr" r="A12831">
        <is>
          <t xml:space="preserve">66900530</t>
        </is>
      </c>
      <c s="5" t="inlineStr" r="B12831">
        <is>
          <t xml:space="preserve">SOIL DISPOSAL ANALYSIS</t>
        </is>
      </c>
      <c s="5" t="inlineStr" r="C12831">
        <is>
          <t xml:space="preserve">EACH   </t>
        </is>
      </c>
      <c s="6" r="D12831">
        <v>6.000</v>
      </c>
      <c s="7" r="E12831">
        <v>1</v>
      </c>
      <c s="8" t="inlineStr" r="F12831">
        <is>
          <t xml:space="preserve">61J19</t>
        </is>
      </c>
      <c s="8" t="inlineStr" r="G12831">
        <is>
          <t xml:space="preserve">050</t>
        </is>
      </c>
      <c s="9" r="H12831">
        <v>1400.0000</v>
      </c>
      <c s="8" t="inlineStr" r="I12831">
        <is>
          <t xml:space="preserve"/>
        </is>
      </c>
      <c s="8" t="inlineStr" r="J12831">
        <is>
          <t xml:space="preserve"> Cook</t>
        </is>
      </c>
    </row>
    <row r="12832" ht="20.25" customHeight="0">
      <c s="5" t="inlineStr" r="A12832">
        <is>
          <t xml:space="preserve">66900530</t>
        </is>
      </c>
      <c s="5" t="inlineStr" r="B12832">
        <is>
          <t xml:space="preserve">SOIL DISPOSAL ANALYSIS</t>
        </is>
      </c>
      <c s="5" t="inlineStr" r="C12832">
        <is>
          <t xml:space="preserve">EACH   </t>
        </is>
      </c>
      <c s="6" r="D12832">
        <v>1.000</v>
      </c>
      <c s="7" r="E12832">
        <v>1</v>
      </c>
      <c s="8" t="inlineStr" r="F12832">
        <is>
          <t xml:space="preserve">61J20</t>
        </is>
      </c>
      <c s="8" t="inlineStr" r="G12832">
        <is>
          <t xml:space="preserve">051</t>
        </is>
      </c>
      <c s="9" r="H12832">
        <v>1900.0000</v>
      </c>
      <c s="8" t="inlineStr" r="I12832">
        <is>
          <t xml:space="preserve">Y</t>
        </is>
      </c>
      <c s="8" t="inlineStr" r="J12832">
        <is>
          <t xml:space="preserve"> Cook</t>
        </is>
      </c>
    </row>
    <row r="12833" ht="20.25" customHeight="0">
      <c s="5" t="inlineStr" r="A12833">
        <is>
          <t xml:space="preserve">66900530</t>
        </is>
      </c>
      <c s="5" t="inlineStr" r="B12833">
        <is>
          <t xml:space="preserve">SOIL DISPOSAL ANALYSIS</t>
        </is>
      </c>
      <c s="5" t="inlineStr" r="C12833">
        <is>
          <t xml:space="preserve">EACH   </t>
        </is>
      </c>
      <c s="6" r="D12833">
        <v>1.000</v>
      </c>
      <c s="7" r="E12833">
        <v>1</v>
      </c>
      <c s="8" t="inlineStr" r="F12833">
        <is>
          <t xml:space="preserve">61J20</t>
        </is>
      </c>
      <c s="8" t="inlineStr" r="G12833">
        <is>
          <t xml:space="preserve">051</t>
        </is>
      </c>
      <c s="9" r="H12833">
        <v>1450.0000</v>
      </c>
      <c s="8" t="inlineStr" r="I12833">
        <is>
          <t xml:space="preserve"/>
        </is>
      </c>
      <c s="8" t="inlineStr" r="J12833">
        <is>
          <t xml:space="preserve"> Cook</t>
        </is>
      </c>
    </row>
    <row r="12834" ht="20.25" customHeight="0">
      <c s="5" t="inlineStr" r="A12834">
        <is>
          <t xml:space="preserve">66900530</t>
        </is>
      </c>
      <c s="5" t="inlineStr" r="B12834">
        <is>
          <t xml:space="preserve">SOIL DISPOSAL ANALYSIS</t>
        </is>
      </c>
      <c s="5" t="inlineStr" r="C12834">
        <is>
          <t xml:space="preserve">EACH   </t>
        </is>
      </c>
      <c s="6" r="D12834">
        <v>1.000</v>
      </c>
      <c s="7" r="E12834">
        <v>1</v>
      </c>
      <c s="8" t="inlineStr" r="F12834">
        <is>
          <t xml:space="preserve">61J20</t>
        </is>
      </c>
      <c s="8" t="inlineStr" r="G12834">
        <is>
          <t xml:space="preserve">051</t>
        </is>
      </c>
      <c s="9" r="H12834">
        <v>1450.0000</v>
      </c>
      <c s="8" t="inlineStr" r="I12834">
        <is>
          <t xml:space="preserve"/>
        </is>
      </c>
      <c s="8" t="inlineStr" r="J12834">
        <is>
          <t xml:space="preserve"> Cook</t>
        </is>
      </c>
    </row>
    <row r="12835" ht="20.25" customHeight="0">
      <c s="5" t="inlineStr" r="A12835">
        <is>
          <t xml:space="preserve">66900530</t>
        </is>
      </c>
      <c s="5" t="inlineStr" r="B12835">
        <is>
          <t xml:space="preserve">SOIL DISPOSAL ANALYSIS</t>
        </is>
      </c>
      <c s="5" t="inlineStr" r="C12835">
        <is>
          <t xml:space="preserve">EACH   </t>
        </is>
      </c>
      <c s="6" r="D12835">
        <v>1.000</v>
      </c>
      <c s="7" r="E12835">
        <v>1</v>
      </c>
      <c s="8" t="inlineStr" r="F12835">
        <is>
          <t xml:space="preserve">61J20</t>
        </is>
      </c>
      <c s="8" t="inlineStr" r="G12835">
        <is>
          <t xml:space="preserve">051</t>
        </is>
      </c>
      <c s="9" r="H12835">
        <v>1650.0000</v>
      </c>
      <c s="8" t="inlineStr" r="I12835">
        <is>
          <t xml:space="preserve"/>
        </is>
      </c>
      <c s="8" t="inlineStr" r="J12835">
        <is>
          <t xml:space="preserve"> Cook</t>
        </is>
      </c>
    </row>
    <row r="12836" ht="20.25" customHeight="0">
      <c s="5" t="inlineStr" r="A12836">
        <is>
          <t xml:space="preserve">66900530</t>
        </is>
      </c>
      <c s="5" t="inlineStr" r="B12836">
        <is>
          <t xml:space="preserve">SOIL DISPOSAL ANALYSIS</t>
        </is>
      </c>
      <c s="5" t="inlineStr" r="C12836">
        <is>
          <t xml:space="preserve">EACH   </t>
        </is>
      </c>
      <c s="6" r="D12836">
        <v>1.000</v>
      </c>
      <c s="7" r="E12836">
        <v>1</v>
      </c>
      <c s="8" t="inlineStr" r="F12836">
        <is>
          <t xml:space="preserve">61J20</t>
        </is>
      </c>
      <c s="8" t="inlineStr" r="G12836">
        <is>
          <t xml:space="preserve">051</t>
        </is>
      </c>
      <c s="9" r="H12836">
        <v>1650.0000</v>
      </c>
      <c s="8" t="inlineStr" r="I12836">
        <is>
          <t xml:space="preserve"/>
        </is>
      </c>
      <c s="8" t="inlineStr" r="J12836">
        <is>
          <t xml:space="preserve"> Cook</t>
        </is>
      </c>
    </row>
    <row r="12837" ht="20.25" customHeight="0">
      <c s="5" t="inlineStr" r="A12837">
        <is>
          <t xml:space="preserve">66900530</t>
        </is>
      </c>
      <c s="5" t="inlineStr" r="B12837">
        <is>
          <t xml:space="preserve">SOIL DISPOSAL ANALYSIS</t>
        </is>
      </c>
      <c s="5" t="inlineStr" r="C12837">
        <is>
          <t xml:space="preserve">EACH   </t>
        </is>
      </c>
      <c s="6" r="D12837">
        <v>1.000</v>
      </c>
      <c s="7" r="E12837">
        <v>1</v>
      </c>
      <c s="8" t="inlineStr" r="F12837">
        <is>
          <t xml:space="preserve">61J20</t>
        </is>
      </c>
      <c s="8" t="inlineStr" r="G12837">
        <is>
          <t xml:space="preserve">051</t>
        </is>
      </c>
      <c s="9" r="H12837">
        <v>1900.0000</v>
      </c>
      <c s="8" t="inlineStr" r="I12837">
        <is>
          <t xml:space="preserve"/>
        </is>
      </c>
      <c s="8" t="inlineStr" r="J12837">
        <is>
          <t xml:space="preserve"> Cook</t>
        </is>
      </c>
    </row>
    <row r="12838" ht="20.25" customHeight="0">
      <c s="5" t="inlineStr" r="A12838">
        <is>
          <t xml:space="preserve">66900530</t>
        </is>
      </c>
      <c s="5" t="inlineStr" r="B12838">
        <is>
          <t xml:space="preserve">SOIL DISPOSAL ANALYSIS</t>
        </is>
      </c>
      <c s="5" t="inlineStr" r="C12838">
        <is>
          <t xml:space="preserve">EACH   </t>
        </is>
      </c>
      <c s="6" r="D12838">
        <v>1.000</v>
      </c>
      <c s="7" r="E12838">
        <v>1</v>
      </c>
      <c s="8" t="inlineStr" r="F12838">
        <is>
          <t xml:space="preserve">61J20</t>
        </is>
      </c>
      <c s="8" t="inlineStr" r="G12838">
        <is>
          <t xml:space="preserve">051</t>
        </is>
      </c>
      <c s="9" r="H12838">
        <v>1900.0000</v>
      </c>
      <c s="8" t="inlineStr" r="I12838">
        <is>
          <t xml:space="preserve"/>
        </is>
      </c>
      <c s="8" t="inlineStr" r="J12838">
        <is>
          <t xml:space="preserve"> Cook</t>
        </is>
      </c>
    </row>
    <row r="12839" ht="20.25" customHeight="0">
      <c s="5" t="inlineStr" r="A12839">
        <is>
          <t xml:space="preserve">66900530</t>
        </is>
      </c>
      <c s="5" t="inlineStr" r="B12839">
        <is>
          <t xml:space="preserve">SOIL DISPOSAL ANALYSIS</t>
        </is>
      </c>
      <c s="5" t="inlineStr" r="C12839">
        <is>
          <t xml:space="preserve">EACH   </t>
        </is>
      </c>
      <c s="6" r="D12839">
        <v>1.000</v>
      </c>
      <c s="7" r="E12839">
        <v>1</v>
      </c>
      <c s="8" t="inlineStr" r="F12839">
        <is>
          <t xml:space="preserve">61J20</t>
        </is>
      </c>
      <c s="8" t="inlineStr" r="G12839">
        <is>
          <t xml:space="preserve">051</t>
        </is>
      </c>
      <c s="9" r="H12839">
        <v>2000.0000</v>
      </c>
      <c s="8" t="inlineStr" r="I12839">
        <is>
          <t xml:space="preserve"/>
        </is>
      </c>
      <c s="8" t="inlineStr" r="J12839">
        <is>
          <t xml:space="preserve"> Cook</t>
        </is>
      </c>
    </row>
    <row r="12840" ht="20.25" customHeight="0">
      <c s="5" t="inlineStr" r="A12840">
        <is>
          <t xml:space="preserve">66900530</t>
        </is>
      </c>
      <c s="5" t="inlineStr" r="B12840">
        <is>
          <t xml:space="preserve">SOIL DISPOSAL ANALYSIS</t>
        </is>
      </c>
      <c s="5" t="inlineStr" r="C12840">
        <is>
          <t xml:space="preserve">EACH   </t>
        </is>
      </c>
      <c s="6" r="D12840">
        <v>1.000</v>
      </c>
      <c s="7" r="E12840">
        <v>1</v>
      </c>
      <c s="8" t="inlineStr" r="F12840">
        <is>
          <t xml:space="preserve">61J20</t>
        </is>
      </c>
      <c s="8" t="inlineStr" r="G12840">
        <is>
          <t xml:space="preserve">051</t>
        </is>
      </c>
      <c s="9" r="H12840">
        <v>2000.0000</v>
      </c>
      <c s="8" t="inlineStr" r="I12840">
        <is>
          <t xml:space="preserve"/>
        </is>
      </c>
      <c s="8" t="inlineStr" r="J12840">
        <is>
          <t xml:space="preserve"> Cook</t>
        </is>
      </c>
    </row>
    <row r="12841" ht="20.25" customHeight="0">
      <c s="5" t="inlineStr" r="A12841">
        <is>
          <t xml:space="preserve">66900530</t>
        </is>
      </c>
      <c s="5" t="inlineStr" r="B12841">
        <is>
          <t xml:space="preserve">SOIL DISPOSAL ANALYSIS</t>
        </is>
      </c>
      <c s="5" t="inlineStr" r="C12841">
        <is>
          <t xml:space="preserve">EACH   </t>
        </is>
      </c>
      <c s="6" r="D12841">
        <v>1.000</v>
      </c>
      <c s="7" r="E12841">
        <v>1</v>
      </c>
      <c s="8" t="inlineStr" r="F12841">
        <is>
          <t xml:space="preserve">61J20</t>
        </is>
      </c>
      <c s="8" t="inlineStr" r="G12841">
        <is>
          <t xml:space="preserve">051</t>
        </is>
      </c>
      <c s="9" r="H12841">
        <v>2100.0000</v>
      </c>
      <c s="8" t="inlineStr" r="I12841">
        <is>
          <t xml:space="preserve"/>
        </is>
      </c>
      <c s="8" t="inlineStr" r="J12841">
        <is>
          <t xml:space="preserve"> Cook</t>
        </is>
      </c>
    </row>
    <row r="12842" ht="20.25" customHeight="0">
      <c s="5" t="inlineStr" r="A12842">
        <is>
          <t xml:space="preserve">66900530</t>
        </is>
      </c>
      <c s="5" t="inlineStr" r="B12842">
        <is>
          <t xml:space="preserve">SOIL DISPOSAL ANALYSIS</t>
        </is>
      </c>
      <c s="5" t="inlineStr" r="C12842">
        <is>
          <t xml:space="preserve">EACH   </t>
        </is>
      </c>
      <c s="6" r="D12842">
        <v>1.000</v>
      </c>
      <c s="7" r="E12842">
        <v>1</v>
      </c>
      <c s="8" t="inlineStr" r="F12842">
        <is>
          <t xml:space="preserve">61J20</t>
        </is>
      </c>
      <c s="8" t="inlineStr" r="G12842">
        <is>
          <t xml:space="preserve">051</t>
        </is>
      </c>
      <c s="9" r="H12842">
        <v>2200.0000</v>
      </c>
      <c s="8" t="inlineStr" r="I12842">
        <is>
          <t xml:space="preserve"/>
        </is>
      </c>
      <c s="8" t="inlineStr" r="J12842">
        <is>
          <t xml:space="preserve"> Cook</t>
        </is>
      </c>
    </row>
    <row r="12843" ht="20.25" customHeight="0">
      <c s="5" t="inlineStr" r="A12843">
        <is>
          <t xml:space="preserve">66900530</t>
        </is>
      </c>
      <c s="5" t="inlineStr" r="B12843">
        <is>
          <t xml:space="preserve">SOIL DISPOSAL ANALYSIS</t>
        </is>
      </c>
      <c s="5" t="inlineStr" r="C12843">
        <is>
          <t xml:space="preserve">EACH   </t>
        </is>
      </c>
      <c s="6" r="D12843">
        <v>5.000</v>
      </c>
      <c s="7" r="E12843">
        <v>1</v>
      </c>
      <c s="8" t="inlineStr" r="F12843">
        <is>
          <t xml:space="preserve">61J21</t>
        </is>
      </c>
      <c s="8" t="inlineStr" r="G12843">
        <is>
          <t xml:space="preserve">052</t>
        </is>
      </c>
      <c s="9" r="H12843">
        <v>1310.0000</v>
      </c>
      <c s="8" t="inlineStr" r="I12843">
        <is>
          <t xml:space="preserve">Y</t>
        </is>
      </c>
      <c s="8" t="inlineStr" r="J12843">
        <is>
          <t xml:space="preserve"> Cook</t>
        </is>
      </c>
    </row>
    <row r="12844" ht="20.25" customHeight="0">
      <c s="5" t="inlineStr" r="A12844">
        <is>
          <t xml:space="preserve">66900530</t>
        </is>
      </c>
      <c s="5" t="inlineStr" r="B12844">
        <is>
          <t xml:space="preserve">SOIL DISPOSAL ANALYSIS</t>
        </is>
      </c>
      <c s="5" t="inlineStr" r="C12844">
        <is>
          <t xml:space="preserve">EACH   </t>
        </is>
      </c>
      <c s="6" r="D12844">
        <v>5.000</v>
      </c>
      <c s="7" r="E12844">
        <v>1</v>
      </c>
      <c s="8" t="inlineStr" r="F12844">
        <is>
          <t xml:space="preserve">61J21</t>
        </is>
      </c>
      <c s="8" t="inlineStr" r="G12844">
        <is>
          <t xml:space="preserve">052</t>
        </is>
      </c>
      <c s="9" r="H12844">
        <v>1300.0000</v>
      </c>
      <c s="8" t="inlineStr" r="I12844">
        <is>
          <t xml:space="preserve"/>
        </is>
      </c>
      <c s="8" t="inlineStr" r="J12844">
        <is>
          <t xml:space="preserve"> Cook</t>
        </is>
      </c>
    </row>
    <row r="12845" ht="20.25" customHeight="0">
      <c s="5" t="inlineStr" r="A12845">
        <is>
          <t xml:space="preserve">66900530</t>
        </is>
      </c>
      <c s="5" t="inlineStr" r="B12845">
        <is>
          <t xml:space="preserve">SOIL DISPOSAL ANALYSIS</t>
        </is>
      </c>
      <c s="5" t="inlineStr" r="C12845">
        <is>
          <t xml:space="preserve">EACH   </t>
        </is>
      </c>
      <c s="6" r="D12845">
        <v>5.000</v>
      </c>
      <c s="7" r="E12845">
        <v>1</v>
      </c>
      <c s="8" t="inlineStr" r="F12845">
        <is>
          <t xml:space="preserve">61J21</t>
        </is>
      </c>
      <c s="8" t="inlineStr" r="G12845">
        <is>
          <t xml:space="preserve">052</t>
        </is>
      </c>
      <c s="9" r="H12845">
        <v>1350.0000</v>
      </c>
      <c s="8" t="inlineStr" r="I12845">
        <is>
          <t xml:space="preserve"/>
        </is>
      </c>
      <c s="8" t="inlineStr" r="J12845">
        <is>
          <t xml:space="preserve"> Cook</t>
        </is>
      </c>
    </row>
    <row r="12846" ht="20.25" customHeight="0">
      <c s="5" t="inlineStr" r="A12846">
        <is>
          <t xml:space="preserve">66900530</t>
        </is>
      </c>
      <c s="5" t="inlineStr" r="B12846">
        <is>
          <t xml:space="preserve">SOIL DISPOSAL ANALYSIS</t>
        </is>
      </c>
      <c s="5" t="inlineStr" r="C12846">
        <is>
          <t xml:space="preserve">EACH   </t>
        </is>
      </c>
      <c s="6" r="D12846">
        <v>5.000</v>
      </c>
      <c s="7" r="E12846">
        <v>1</v>
      </c>
      <c s="8" t="inlineStr" r="F12846">
        <is>
          <t xml:space="preserve">61J21</t>
        </is>
      </c>
      <c s="8" t="inlineStr" r="G12846">
        <is>
          <t xml:space="preserve">052</t>
        </is>
      </c>
      <c s="9" r="H12846">
        <v>1375.0000</v>
      </c>
      <c s="8" t="inlineStr" r="I12846">
        <is>
          <t xml:space="preserve"/>
        </is>
      </c>
      <c s="8" t="inlineStr" r="J12846">
        <is>
          <t xml:space="preserve"> Cook</t>
        </is>
      </c>
    </row>
    <row r="12847" ht="20.25" customHeight="0">
      <c s="5" t="inlineStr" r="A12847">
        <is>
          <t xml:space="preserve">66900530</t>
        </is>
      </c>
      <c s="5" t="inlineStr" r="B12847">
        <is>
          <t xml:space="preserve">SOIL DISPOSAL ANALYSIS</t>
        </is>
      </c>
      <c s="5" t="inlineStr" r="C12847">
        <is>
          <t xml:space="preserve">EACH   </t>
        </is>
      </c>
      <c s="6" r="D12847">
        <v>5.000</v>
      </c>
      <c s="7" r="E12847">
        <v>1</v>
      </c>
      <c s="8" t="inlineStr" r="F12847">
        <is>
          <t xml:space="preserve">61J21</t>
        </is>
      </c>
      <c s="8" t="inlineStr" r="G12847">
        <is>
          <t xml:space="preserve">052</t>
        </is>
      </c>
      <c s="9" r="H12847">
        <v>1650.0000</v>
      </c>
      <c s="8" t="inlineStr" r="I12847">
        <is>
          <t xml:space="preserve"/>
        </is>
      </c>
      <c s="8" t="inlineStr" r="J12847">
        <is>
          <t xml:space="preserve"> Cook</t>
        </is>
      </c>
    </row>
    <row r="12848" ht="20.25" customHeight="0">
      <c s="5" t="inlineStr" r="A12848">
        <is>
          <t xml:space="preserve">66900530</t>
        </is>
      </c>
      <c s="5" t="inlineStr" r="B12848">
        <is>
          <t xml:space="preserve">SOIL DISPOSAL ANALYSIS</t>
        </is>
      </c>
      <c s="5" t="inlineStr" r="C12848">
        <is>
          <t xml:space="preserve">EACH   </t>
        </is>
      </c>
      <c s="6" r="D12848">
        <v>1.000</v>
      </c>
      <c s="7" r="E12848">
        <v>1</v>
      </c>
      <c s="8" t="inlineStr" r="F12848">
        <is>
          <t xml:space="preserve">61J24</t>
        </is>
      </c>
      <c s="8" t="inlineStr" r="G12848">
        <is>
          <t xml:space="preserve">053</t>
        </is>
      </c>
      <c s="9" r="H12848">
        <v>2000.0000</v>
      </c>
      <c s="8" t="inlineStr" r="I12848">
        <is>
          <t xml:space="preserve">Y</t>
        </is>
      </c>
      <c s="8" t="inlineStr" r="J12848">
        <is>
          <t xml:space="preserve"> Cook</t>
        </is>
      </c>
    </row>
    <row r="12849" ht="20.25" customHeight="0">
      <c s="5" t="inlineStr" r="A12849">
        <is>
          <t xml:space="preserve">66900530</t>
        </is>
      </c>
      <c s="5" t="inlineStr" r="B12849">
        <is>
          <t xml:space="preserve">SOIL DISPOSAL ANALYSIS</t>
        </is>
      </c>
      <c s="5" t="inlineStr" r="C12849">
        <is>
          <t xml:space="preserve">EACH   </t>
        </is>
      </c>
      <c s="6" r="D12849">
        <v>1.000</v>
      </c>
      <c s="7" r="E12849">
        <v>1</v>
      </c>
      <c s="8" t="inlineStr" r="F12849">
        <is>
          <t xml:space="preserve">61J24</t>
        </is>
      </c>
      <c s="8" t="inlineStr" r="G12849">
        <is>
          <t xml:space="preserve">053</t>
        </is>
      </c>
      <c s="9" r="H12849">
        <v>1650.0000</v>
      </c>
      <c s="8" t="inlineStr" r="I12849">
        <is>
          <t xml:space="preserve"/>
        </is>
      </c>
      <c s="8" t="inlineStr" r="J12849">
        <is>
          <t xml:space="preserve"> Cook</t>
        </is>
      </c>
    </row>
    <row r="12850" ht="20.25" customHeight="0">
      <c s="5" t="inlineStr" r="A12850">
        <is>
          <t xml:space="preserve">66900530</t>
        </is>
      </c>
      <c s="5" t="inlineStr" r="B12850">
        <is>
          <t xml:space="preserve">SOIL DISPOSAL ANALYSIS</t>
        </is>
      </c>
      <c s="5" t="inlineStr" r="C12850">
        <is>
          <t xml:space="preserve">EACH   </t>
        </is>
      </c>
      <c s="6" r="D12850">
        <v>1.000</v>
      </c>
      <c s="7" r="E12850">
        <v>1</v>
      </c>
      <c s="8" t="inlineStr" r="F12850">
        <is>
          <t xml:space="preserve">61J24</t>
        </is>
      </c>
      <c s="8" t="inlineStr" r="G12850">
        <is>
          <t xml:space="preserve">053</t>
        </is>
      </c>
      <c s="9" r="H12850">
        <v>1900.0000</v>
      </c>
      <c s="8" t="inlineStr" r="I12850">
        <is>
          <t xml:space="preserve"/>
        </is>
      </c>
      <c s="8" t="inlineStr" r="J12850">
        <is>
          <t xml:space="preserve"> Cook</t>
        </is>
      </c>
    </row>
    <row r="12851" ht="20.25" customHeight="0">
      <c s="5" t="inlineStr" r="A12851">
        <is>
          <t xml:space="preserve">66900530</t>
        </is>
      </c>
      <c s="5" t="inlineStr" r="B12851">
        <is>
          <t xml:space="preserve">SOIL DISPOSAL ANALYSIS</t>
        </is>
      </c>
      <c s="5" t="inlineStr" r="C12851">
        <is>
          <t xml:space="preserve">EACH   </t>
        </is>
      </c>
      <c s="6" r="D12851">
        <v>6.000</v>
      </c>
      <c s="7" r="E12851">
        <v>1</v>
      </c>
      <c s="8" t="inlineStr" r="F12851">
        <is>
          <t xml:space="preserve">62A53</t>
        </is>
      </c>
      <c s="8" t="inlineStr" r="G12851">
        <is>
          <t xml:space="preserve">080</t>
        </is>
      </c>
      <c s="9" r="H12851">
        <v>1400.0000</v>
      </c>
      <c s="8" t="inlineStr" r="I12851">
        <is>
          <t xml:space="preserve">Y</t>
        </is>
      </c>
      <c s="8" t="inlineStr" r="J12851">
        <is>
          <t xml:space="preserve"> Lake</t>
        </is>
      </c>
    </row>
    <row r="12852" ht="20.25" customHeight="0">
      <c s="5" t="inlineStr" r="A12852">
        <is>
          <t xml:space="preserve">66900530</t>
        </is>
      </c>
      <c s="5" t="inlineStr" r="B12852">
        <is>
          <t xml:space="preserve">SOIL DISPOSAL ANALYSIS</t>
        </is>
      </c>
      <c s="5" t="inlineStr" r="C12852">
        <is>
          <t xml:space="preserve">EACH   </t>
        </is>
      </c>
      <c s="6" r="D12852">
        <v>6.000</v>
      </c>
      <c s="7" r="E12852">
        <v>1</v>
      </c>
      <c s="8" t="inlineStr" r="F12852">
        <is>
          <t xml:space="preserve">62A53</t>
        </is>
      </c>
      <c s="8" t="inlineStr" r="G12852">
        <is>
          <t xml:space="preserve">080</t>
        </is>
      </c>
      <c s="9" r="H12852">
        <v>1350.0000</v>
      </c>
      <c s="8" t="inlineStr" r="I12852">
        <is>
          <t xml:space="preserve"/>
        </is>
      </c>
      <c s="8" t="inlineStr" r="J12852">
        <is>
          <t xml:space="preserve"> Lake</t>
        </is>
      </c>
    </row>
    <row r="12853" ht="20.25" customHeight="0">
      <c s="5" t="inlineStr" r="A12853">
        <is>
          <t xml:space="preserve">66900530</t>
        </is>
      </c>
      <c s="5" t="inlineStr" r="B12853">
        <is>
          <t xml:space="preserve">SOIL DISPOSAL ANALYSIS</t>
        </is>
      </c>
      <c s="5" t="inlineStr" r="C12853">
        <is>
          <t xml:space="preserve">EACH   </t>
        </is>
      </c>
      <c s="6" r="D12853">
        <v>6.000</v>
      </c>
      <c s="7" r="E12853">
        <v>1</v>
      </c>
      <c s="8" t="inlineStr" r="F12853">
        <is>
          <t xml:space="preserve">62A53</t>
        </is>
      </c>
      <c s="8" t="inlineStr" r="G12853">
        <is>
          <t xml:space="preserve">080</t>
        </is>
      </c>
      <c s="9" r="H12853">
        <v>1350.0000</v>
      </c>
      <c s="8" t="inlineStr" r="I12853">
        <is>
          <t xml:space="preserve"/>
        </is>
      </c>
      <c s="8" t="inlineStr" r="J12853">
        <is>
          <t xml:space="preserve"> Lake</t>
        </is>
      </c>
    </row>
    <row r="12854" ht="20.25" customHeight="0">
      <c s="5" t="inlineStr" r="A12854">
        <is>
          <t xml:space="preserve">66900530</t>
        </is>
      </c>
      <c s="5" t="inlineStr" r="B12854">
        <is>
          <t xml:space="preserve">SOIL DISPOSAL ANALYSIS</t>
        </is>
      </c>
      <c s="5" t="inlineStr" r="C12854">
        <is>
          <t xml:space="preserve">EACH   </t>
        </is>
      </c>
      <c s="6" r="D12854">
        <v>6.000</v>
      </c>
      <c s="7" r="E12854">
        <v>1</v>
      </c>
      <c s="8" t="inlineStr" r="F12854">
        <is>
          <t xml:space="preserve">62A53</t>
        </is>
      </c>
      <c s="8" t="inlineStr" r="G12854">
        <is>
          <t xml:space="preserve">080</t>
        </is>
      </c>
      <c s="9" r="H12854">
        <v>1350.0000</v>
      </c>
      <c s="8" t="inlineStr" r="I12854">
        <is>
          <t xml:space="preserve"/>
        </is>
      </c>
      <c s="8" t="inlineStr" r="J12854">
        <is>
          <t xml:space="preserve"> Lake</t>
        </is>
      </c>
    </row>
    <row r="12855" ht="20.25" customHeight="0">
      <c s="5" t="inlineStr" r="A12855">
        <is>
          <t xml:space="preserve">66900530</t>
        </is>
      </c>
      <c s="5" t="inlineStr" r="B12855">
        <is>
          <t xml:space="preserve">SOIL DISPOSAL ANALYSIS</t>
        </is>
      </c>
      <c s="5" t="inlineStr" r="C12855">
        <is>
          <t xml:space="preserve">EACH   </t>
        </is>
      </c>
      <c s="6" r="D12855">
        <v>6.000</v>
      </c>
      <c s="7" r="E12855">
        <v>1</v>
      </c>
      <c s="8" t="inlineStr" r="F12855">
        <is>
          <t xml:space="preserve">62A53</t>
        </is>
      </c>
      <c s="8" t="inlineStr" r="G12855">
        <is>
          <t xml:space="preserve">080</t>
        </is>
      </c>
      <c s="9" r="H12855">
        <v>1400.0000</v>
      </c>
      <c s="8" t="inlineStr" r="I12855">
        <is>
          <t xml:space="preserve"/>
        </is>
      </c>
      <c s="8" t="inlineStr" r="J12855">
        <is>
          <t xml:space="preserve"> Lake</t>
        </is>
      </c>
    </row>
    <row r="12856" ht="20.25" customHeight="0">
      <c s="5" t="inlineStr" r="A12856">
        <is>
          <t xml:space="preserve">66900530</t>
        </is>
      </c>
      <c s="5" t="inlineStr" r="B12856">
        <is>
          <t xml:space="preserve">SOIL DISPOSAL ANALYSIS</t>
        </is>
      </c>
      <c s="5" t="inlineStr" r="C12856">
        <is>
          <t xml:space="preserve">EACH   </t>
        </is>
      </c>
      <c s="6" r="D12856">
        <v>6.000</v>
      </c>
      <c s="7" r="E12856">
        <v>1</v>
      </c>
      <c s="8" t="inlineStr" r="F12856">
        <is>
          <t xml:space="preserve">62A53</t>
        </is>
      </c>
      <c s="8" t="inlineStr" r="G12856">
        <is>
          <t xml:space="preserve">080</t>
        </is>
      </c>
      <c s="9" r="H12856">
        <v>2050.0000</v>
      </c>
      <c s="8" t="inlineStr" r="I12856">
        <is>
          <t xml:space="preserve"/>
        </is>
      </c>
      <c s="8" t="inlineStr" r="J12856">
        <is>
          <t xml:space="preserve"> Lake</t>
        </is>
      </c>
    </row>
    <row r="12857" ht="20.25" customHeight="0">
      <c s="5" t="inlineStr" r="A12857">
        <is>
          <t xml:space="preserve">66900530</t>
        </is>
      </c>
      <c s="5" t="inlineStr" r="B12857">
        <is>
          <t xml:space="preserve">SOIL DISPOSAL ANALYSIS</t>
        </is>
      </c>
      <c s="5" t="inlineStr" r="C12857">
        <is>
          <t xml:space="preserve">EACH   </t>
        </is>
      </c>
      <c s="6" r="D12857">
        <v>10.000</v>
      </c>
      <c s="7" r="E12857">
        <v>1</v>
      </c>
      <c s="8" t="inlineStr" r="F12857">
        <is>
          <t xml:space="preserve">62G26</t>
        </is>
      </c>
      <c s="8" t="inlineStr" r="G12857">
        <is>
          <t xml:space="preserve">109</t>
        </is>
      </c>
      <c s="9" r="H12857">
        <v>1150.0000</v>
      </c>
      <c s="8" t="inlineStr" r="I12857">
        <is>
          <t xml:space="preserve">Y</t>
        </is>
      </c>
      <c s="8" t="inlineStr" r="J12857">
        <is>
          <t xml:space="preserve"> Lake</t>
        </is>
      </c>
    </row>
    <row r="12858" ht="20.25" customHeight="0">
      <c s="5" t="inlineStr" r="A12858">
        <is>
          <t xml:space="preserve">66900530</t>
        </is>
      </c>
      <c s="5" t="inlineStr" r="B12858">
        <is>
          <t xml:space="preserve">SOIL DISPOSAL ANALYSIS</t>
        </is>
      </c>
      <c s="5" t="inlineStr" r="C12858">
        <is>
          <t xml:space="preserve">EACH   </t>
        </is>
      </c>
      <c s="6" r="D12858">
        <v>10.000</v>
      </c>
      <c s="7" r="E12858">
        <v>1</v>
      </c>
      <c s="8" t="inlineStr" r="F12858">
        <is>
          <t xml:space="preserve">62G26</t>
        </is>
      </c>
      <c s="8" t="inlineStr" r="G12858">
        <is>
          <t xml:space="preserve">109</t>
        </is>
      </c>
      <c s="9" r="H12858">
        <v>1199.0000</v>
      </c>
      <c s="8" t="inlineStr" r="I12858">
        <is>
          <t xml:space="preserve"/>
        </is>
      </c>
      <c s="8" t="inlineStr" r="J12858">
        <is>
          <t xml:space="preserve"> Lake</t>
        </is>
      </c>
    </row>
    <row r="12859" ht="20.25" customHeight="0">
      <c s="5" t="inlineStr" r="A12859">
        <is>
          <t xml:space="preserve">66900530</t>
        </is>
      </c>
      <c s="5" t="inlineStr" r="B12859">
        <is>
          <t xml:space="preserve">SOIL DISPOSAL ANALYSIS</t>
        </is>
      </c>
      <c s="5" t="inlineStr" r="C12859">
        <is>
          <t xml:space="preserve">EACH   </t>
        </is>
      </c>
      <c s="6" r="D12859">
        <v>10.000</v>
      </c>
      <c s="7" r="E12859">
        <v>1</v>
      </c>
      <c s="8" t="inlineStr" r="F12859">
        <is>
          <t xml:space="preserve">62G26</t>
        </is>
      </c>
      <c s="8" t="inlineStr" r="G12859">
        <is>
          <t xml:space="preserve">109</t>
        </is>
      </c>
      <c s="9" r="H12859">
        <v>1199.0000</v>
      </c>
      <c s="8" t="inlineStr" r="I12859">
        <is>
          <t xml:space="preserve"/>
        </is>
      </c>
      <c s="8" t="inlineStr" r="J12859">
        <is>
          <t xml:space="preserve"> Lake</t>
        </is>
      </c>
    </row>
    <row r="12860" ht="20.25" customHeight="0">
      <c s="5" t="inlineStr" r="A12860">
        <is>
          <t xml:space="preserve">66900530</t>
        </is>
      </c>
      <c s="5" t="inlineStr" r="B12860">
        <is>
          <t xml:space="preserve">SOIL DISPOSAL ANALYSIS</t>
        </is>
      </c>
      <c s="5" t="inlineStr" r="C12860">
        <is>
          <t xml:space="preserve">EACH   </t>
        </is>
      </c>
      <c s="6" r="D12860">
        <v>1.000</v>
      </c>
      <c s="7" r="E12860">
        <v>1</v>
      </c>
      <c s="8" t="inlineStr" r="F12860">
        <is>
          <t xml:space="preserve">62H02</t>
        </is>
      </c>
      <c s="8" t="inlineStr" r="G12860">
        <is>
          <t xml:space="preserve">081</t>
        </is>
      </c>
      <c s="9" r="H12860">
        <v>2000.0000</v>
      </c>
      <c s="8" t="inlineStr" r="I12860">
        <is>
          <t xml:space="preserve">Y</t>
        </is>
      </c>
      <c s="8" t="inlineStr" r="J12860">
        <is>
          <t xml:space="preserve"> Kane</t>
        </is>
      </c>
    </row>
    <row r="12861" ht="20.25" customHeight="0">
      <c s="5" t="inlineStr" r="A12861">
        <is>
          <t xml:space="preserve">66900530</t>
        </is>
      </c>
      <c s="5" t="inlineStr" r="B12861">
        <is>
          <t xml:space="preserve">SOIL DISPOSAL ANALYSIS</t>
        </is>
      </c>
      <c s="5" t="inlineStr" r="C12861">
        <is>
          <t xml:space="preserve">EACH   </t>
        </is>
      </c>
      <c s="6" r="D12861">
        <v>1.000</v>
      </c>
      <c s="7" r="E12861">
        <v>1</v>
      </c>
      <c s="8" t="inlineStr" r="F12861">
        <is>
          <t xml:space="preserve">62H02</t>
        </is>
      </c>
      <c s="8" t="inlineStr" r="G12861">
        <is>
          <t xml:space="preserve">081</t>
        </is>
      </c>
      <c s="9" r="H12861">
        <v>1500.0000</v>
      </c>
      <c s="8" t="inlineStr" r="I12861">
        <is>
          <t xml:space="preserve"/>
        </is>
      </c>
      <c s="8" t="inlineStr" r="J12861">
        <is>
          <t xml:space="preserve"> Kane</t>
        </is>
      </c>
    </row>
    <row r="12862" ht="20.25" customHeight="0">
      <c s="5" t="inlineStr" r="A12862">
        <is>
          <t xml:space="preserve">66900530</t>
        </is>
      </c>
      <c s="5" t="inlineStr" r="B12862">
        <is>
          <t xml:space="preserve">SOIL DISPOSAL ANALYSIS</t>
        </is>
      </c>
      <c s="5" t="inlineStr" r="C12862">
        <is>
          <t xml:space="preserve">EACH   </t>
        </is>
      </c>
      <c s="6" r="D12862">
        <v>1.000</v>
      </c>
      <c s="7" r="E12862">
        <v>1</v>
      </c>
      <c s="8" t="inlineStr" r="F12862">
        <is>
          <t xml:space="preserve">62H02</t>
        </is>
      </c>
      <c s="8" t="inlineStr" r="G12862">
        <is>
          <t xml:space="preserve">081</t>
        </is>
      </c>
      <c s="9" r="H12862">
        <v>1500.0000</v>
      </c>
      <c s="8" t="inlineStr" r="I12862">
        <is>
          <t xml:space="preserve"/>
        </is>
      </c>
      <c s="8" t="inlineStr" r="J12862">
        <is>
          <t xml:space="preserve"> Kane</t>
        </is>
      </c>
    </row>
    <row r="12863" ht="20.25" customHeight="0">
      <c s="5" t="inlineStr" r="A12863">
        <is>
          <t xml:space="preserve">66900530</t>
        </is>
      </c>
      <c s="5" t="inlineStr" r="B12863">
        <is>
          <t xml:space="preserve">SOIL DISPOSAL ANALYSIS</t>
        </is>
      </c>
      <c s="5" t="inlineStr" r="C12863">
        <is>
          <t xml:space="preserve">EACH   </t>
        </is>
      </c>
      <c s="6" r="D12863">
        <v>1.000</v>
      </c>
      <c s="7" r="E12863">
        <v>1</v>
      </c>
      <c s="8" t="inlineStr" r="F12863">
        <is>
          <t xml:space="preserve">62H02</t>
        </is>
      </c>
      <c s="8" t="inlineStr" r="G12863">
        <is>
          <t xml:space="preserve">081</t>
        </is>
      </c>
      <c s="9" r="H12863">
        <v>1650.0000</v>
      </c>
      <c s="8" t="inlineStr" r="I12863">
        <is>
          <t xml:space="preserve"/>
        </is>
      </c>
      <c s="8" t="inlineStr" r="J12863">
        <is>
          <t xml:space="preserve"> Kane</t>
        </is>
      </c>
    </row>
    <row r="12864" ht="20.25" customHeight="0">
      <c s="5" t="inlineStr" r="A12864">
        <is>
          <t xml:space="preserve">66900530</t>
        </is>
      </c>
      <c s="5" t="inlineStr" r="B12864">
        <is>
          <t xml:space="preserve">SOIL DISPOSAL ANALYSIS</t>
        </is>
      </c>
      <c s="5" t="inlineStr" r="C12864">
        <is>
          <t xml:space="preserve">EACH   </t>
        </is>
      </c>
      <c s="6" r="D12864">
        <v>1.000</v>
      </c>
      <c s="7" r="E12864">
        <v>1</v>
      </c>
      <c s="8" t="inlineStr" r="F12864">
        <is>
          <t xml:space="preserve">62H02</t>
        </is>
      </c>
      <c s="8" t="inlineStr" r="G12864">
        <is>
          <t xml:space="preserve">081</t>
        </is>
      </c>
      <c s="9" r="H12864">
        <v>1850.0000</v>
      </c>
      <c s="8" t="inlineStr" r="I12864">
        <is>
          <t xml:space="preserve"/>
        </is>
      </c>
      <c s="8" t="inlineStr" r="J12864">
        <is>
          <t xml:space="preserve"> Kane</t>
        </is>
      </c>
    </row>
    <row r="12865" ht="20.25" customHeight="0">
      <c s="5" t="inlineStr" r="A12865">
        <is>
          <t xml:space="preserve">66900530</t>
        </is>
      </c>
      <c s="5" t="inlineStr" r="B12865">
        <is>
          <t xml:space="preserve">SOIL DISPOSAL ANALYSIS</t>
        </is>
      </c>
      <c s="5" t="inlineStr" r="C12865">
        <is>
          <t xml:space="preserve">EACH   </t>
        </is>
      </c>
      <c s="6" r="D12865">
        <v>2.000</v>
      </c>
      <c s="7" r="E12865">
        <v>1</v>
      </c>
      <c s="8" t="inlineStr" r="F12865">
        <is>
          <t xml:space="preserve">62K74</t>
        </is>
      </c>
      <c s="8" t="inlineStr" r="G12865">
        <is>
          <t xml:space="preserve">131</t>
        </is>
      </c>
      <c s="9" r="H12865">
        <v>1800.0000</v>
      </c>
      <c s="8" t="inlineStr" r="I12865">
        <is>
          <t xml:space="preserve">Y</t>
        </is>
      </c>
      <c s="8" t="inlineStr" r="J12865">
        <is>
          <t xml:space="preserve"> Cook</t>
        </is>
      </c>
    </row>
    <row r="12866" ht="20.25" customHeight="0">
      <c s="5" t="inlineStr" r="A12866">
        <is>
          <t xml:space="preserve">66900530</t>
        </is>
      </c>
      <c s="5" t="inlineStr" r="B12866">
        <is>
          <t xml:space="preserve">SOIL DISPOSAL ANALYSIS</t>
        </is>
      </c>
      <c s="5" t="inlineStr" r="C12866">
        <is>
          <t xml:space="preserve">EACH   </t>
        </is>
      </c>
      <c s="6" r="D12866">
        <v>2.000</v>
      </c>
      <c s="7" r="E12866">
        <v>1</v>
      </c>
      <c s="8" t="inlineStr" r="F12866">
        <is>
          <t xml:space="preserve">62K74</t>
        </is>
      </c>
      <c s="8" t="inlineStr" r="G12866">
        <is>
          <t xml:space="preserve">131</t>
        </is>
      </c>
      <c s="9" r="H12866">
        <v>1450.0000</v>
      </c>
      <c s="8" t="inlineStr" r="I12866">
        <is>
          <t xml:space="preserve"/>
        </is>
      </c>
      <c s="8" t="inlineStr" r="J12866">
        <is>
          <t xml:space="preserve"> Cook</t>
        </is>
      </c>
    </row>
    <row r="12867" ht="20.25" customHeight="0">
      <c s="5" t="inlineStr" r="A12867">
        <is>
          <t xml:space="preserve">66900530</t>
        </is>
      </c>
      <c s="5" t="inlineStr" r="B12867">
        <is>
          <t xml:space="preserve">SOIL DISPOSAL ANALYSIS</t>
        </is>
      </c>
      <c s="5" t="inlineStr" r="C12867">
        <is>
          <t xml:space="preserve">EACH   </t>
        </is>
      </c>
      <c s="6" r="D12867">
        <v>2.000</v>
      </c>
      <c s="7" r="E12867">
        <v>1</v>
      </c>
      <c s="8" t="inlineStr" r="F12867">
        <is>
          <t xml:space="preserve">62K74</t>
        </is>
      </c>
      <c s="8" t="inlineStr" r="G12867">
        <is>
          <t xml:space="preserve">131</t>
        </is>
      </c>
      <c s="9" r="H12867">
        <v>2100.0000</v>
      </c>
      <c s="8" t="inlineStr" r="I12867">
        <is>
          <t xml:space="preserve"/>
        </is>
      </c>
      <c s="8" t="inlineStr" r="J12867">
        <is>
          <t xml:space="preserve"> Cook</t>
        </is>
      </c>
    </row>
    <row r="12868" ht="20.25" customHeight="0">
      <c s="5" t="inlineStr" r="A12868">
        <is>
          <t xml:space="preserve">66900530</t>
        </is>
      </c>
      <c s="5" t="inlineStr" r="B12868">
        <is>
          <t xml:space="preserve">SOIL DISPOSAL ANALYSIS</t>
        </is>
      </c>
      <c s="5" t="inlineStr" r="C12868">
        <is>
          <t xml:space="preserve">EACH   </t>
        </is>
      </c>
      <c s="6" r="D12868">
        <v>4.000</v>
      </c>
      <c s="7" r="E12868">
        <v>1</v>
      </c>
      <c s="8" t="inlineStr" r="F12868">
        <is>
          <t xml:space="preserve">62K77</t>
        </is>
      </c>
      <c s="8" t="inlineStr" r="G12868">
        <is>
          <t xml:space="preserve">001</t>
        </is>
      </c>
      <c s="9" r="H12868">
        <v>1245.0000</v>
      </c>
      <c s="8" t="inlineStr" r="I12868">
        <is>
          <t xml:space="preserve">Y</t>
        </is>
      </c>
      <c s="8" t="inlineStr" r="J12868">
        <is>
          <t xml:space="preserve"> DuPage</t>
        </is>
      </c>
    </row>
    <row r="12869" ht="20.25" customHeight="0">
      <c s="5" t="inlineStr" r="A12869">
        <is>
          <t xml:space="preserve">66900530</t>
        </is>
      </c>
      <c s="5" t="inlineStr" r="B12869">
        <is>
          <t xml:space="preserve">SOIL DISPOSAL ANALYSIS</t>
        </is>
      </c>
      <c s="5" t="inlineStr" r="C12869">
        <is>
          <t xml:space="preserve">EACH   </t>
        </is>
      </c>
      <c s="6" r="D12869">
        <v>4.000</v>
      </c>
      <c s="7" r="E12869">
        <v>1</v>
      </c>
      <c s="8" t="inlineStr" r="F12869">
        <is>
          <t xml:space="preserve">62K77</t>
        </is>
      </c>
      <c s="8" t="inlineStr" r="G12869">
        <is>
          <t xml:space="preserve">001</t>
        </is>
      </c>
      <c s="9" r="H12869">
        <v>1245.0000</v>
      </c>
      <c s="8" t="inlineStr" r="I12869">
        <is>
          <t xml:space="preserve"/>
        </is>
      </c>
      <c s="8" t="inlineStr" r="J12869">
        <is>
          <t xml:space="preserve"> DuPage</t>
        </is>
      </c>
    </row>
    <row r="12870" ht="20.25" customHeight="0">
      <c s="5" t="inlineStr" r="A12870">
        <is>
          <t xml:space="preserve">66900530</t>
        </is>
      </c>
      <c s="5" t="inlineStr" r="B12870">
        <is>
          <t xml:space="preserve">SOIL DISPOSAL ANALYSIS</t>
        </is>
      </c>
      <c s="5" t="inlineStr" r="C12870">
        <is>
          <t xml:space="preserve">EACH   </t>
        </is>
      </c>
      <c s="6" r="D12870">
        <v>4.000</v>
      </c>
      <c s="7" r="E12870">
        <v>1</v>
      </c>
      <c s="8" t="inlineStr" r="F12870">
        <is>
          <t xml:space="preserve">62K77</t>
        </is>
      </c>
      <c s="8" t="inlineStr" r="G12870">
        <is>
          <t xml:space="preserve">001</t>
        </is>
      </c>
      <c s="9" r="H12870">
        <v>1245.0000</v>
      </c>
      <c s="8" t="inlineStr" r="I12870">
        <is>
          <t xml:space="preserve"/>
        </is>
      </c>
      <c s="8" t="inlineStr" r="J12870">
        <is>
          <t xml:space="preserve"> DuPage</t>
        </is>
      </c>
    </row>
    <row r="12871" ht="20.25" customHeight="0">
      <c s="5" t="inlineStr" r="A12871">
        <is>
          <t xml:space="preserve">66900530</t>
        </is>
      </c>
      <c s="5" t="inlineStr" r="B12871">
        <is>
          <t xml:space="preserve">SOIL DISPOSAL ANALYSIS</t>
        </is>
      </c>
      <c s="5" t="inlineStr" r="C12871">
        <is>
          <t xml:space="preserve">EACH   </t>
        </is>
      </c>
      <c s="6" r="D12871">
        <v>2.000</v>
      </c>
      <c s="7" r="E12871">
        <v>1</v>
      </c>
      <c s="8" t="inlineStr" r="F12871">
        <is>
          <t xml:space="preserve">62M43</t>
        </is>
      </c>
      <c s="8" t="inlineStr" r="G12871">
        <is>
          <t xml:space="preserve">110</t>
        </is>
      </c>
      <c s="9" r="H12871">
        <v>1255.0000</v>
      </c>
      <c s="8" t="inlineStr" r="I12871">
        <is>
          <t xml:space="preserve">Y</t>
        </is>
      </c>
      <c s="8" t="inlineStr" r="J12871">
        <is>
          <t xml:space="preserve"> DuPage, Will</t>
        </is>
      </c>
    </row>
    <row r="12872" ht="20.25" customHeight="0">
      <c s="5" t="inlineStr" r="A12872">
        <is>
          <t xml:space="preserve">66900530</t>
        </is>
      </c>
      <c s="5" t="inlineStr" r="B12872">
        <is>
          <t xml:space="preserve">SOIL DISPOSAL ANALYSIS</t>
        </is>
      </c>
      <c s="5" t="inlineStr" r="C12872">
        <is>
          <t xml:space="preserve">EACH   </t>
        </is>
      </c>
      <c s="6" r="D12872">
        <v>2.000</v>
      </c>
      <c s="7" r="E12872">
        <v>1</v>
      </c>
      <c s="8" t="inlineStr" r="F12872">
        <is>
          <t xml:space="preserve">62M43</t>
        </is>
      </c>
      <c s="8" t="inlineStr" r="G12872">
        <is>
          <t xml:space="preserve">110</t>
        </is>
      </c>
      <c s="9" r="H12872">
        <v>1500.0000</v>
      </c>
      <c s="8" t="inlineStr" r="I12872">
        <is>
          <t xml:space="preserve"/>
        </is>
      </c>
      <c s="8" t="inlineStr" r="J12872">
        <is>
          <t xml:space="preserve"> DuPage, Will</t>
        </is>
      </c>
    </row>
    <row r="12873" ht="20.25" customHeight="0">
      <c s="5" t="inlineStr" r="A12873">
        <is>
          <t xml:space="preserve">66900530</t>
        </is>
      </c>
      <c s="5" t="inlineStr" r="B12873">
        <is>
          <t xml:space="preserve">SOIL DISPOSAL ANALYSIS</t>
        </is>
      </c>
      <c s="5" t="inlineStr" r="C12873">
        <is>
          <t xml:space="preserve">EACH   </t>
        </is>
      </c>
      <c s="6" r="D12873">
        <v>2.000</v>
      </c>
      <c s="7" r="E12873">
        <v>1</v>
      </c>
      <c s="8" t="inlineStr" r="F12873">
        <is>
          <t xml:space="preserve">62M43</t>
        </is>
      </c>
      <c s="8" t="inlineStr" r="G12873">
        <is>
          <t xml:space="preserve">110</t>
        </is>
      </c>
      <c s="9" r="H12873">
        <v>1600.0000</v>
      </c>
      <c s="8" t="inlineStr" r="I12873">
        <is>
          <t xml:space="preserve"/>
        </is>
      </c>
      <c s="8" t="inlineStr" r="J12873">
        <is>
          <t xml:space="preserve"> DuPage, Will</t>
        </is>
      </c>
    </row>
    <row r="12874" ht="20.25" customHeight="0">
      <c s="5" t="inlineStr" r="A12874">
        <is>
          <t xml:space="preserve">66900530</t>
        </is>
      </c>
      <c s="5" t="inlineStr" r="B12874">
        <is>
          <t xml:space="preserve">SOIL DISPOSAL ANALYSIS</t>
        </is>
      </c>
      <c s="5" t="inlineStr" r="C12874">
        <is>
          <t xml:space="preserve">EACH   </t>
        </is>
      </c>
      <c s="6" r="D12874">
        <v>2.000</v>
      </c>
      <c s="7" r="E12874">
        <v>1</v>
      </c>
      <c s="8" t="inlineStr" r="F12874">
        <is>
          <t xml:space="preserve">62M43</t>
        </is>
      </c>
      <c s="8" t="inlineStr" r="G12874">
        <is>
          <t xml:space="preserve">110</t>
        </is>
      </c>
      <c s="9" r="H12874">
        <v>1700.0000</v>
      </c>
      <c s="8" t="inlineStr" r="I12874">
        <is>
          <t xml:space="preserve"/>
        </is>
      </c>
      <c s="8" t="inlineStr" r="J12874">
        <is>
          <t xml:space="preserve"> DuPage, Will</t>
        </is>
      </c>
    </row>
    <row r="12875" ht="20.25" customHeight="0">
      <c s="5" t="inlineStr" r="A12875">
        <is>
          <t xml:space="preserve">66900530</t>
        </is>
      </c>
      <c s="5" t="inlineStr" r="B12875">
        <is>
          <t xml:space="preserve">SOIL DISPOSAL ANALYSIS</t>
        </is>
      </c>
      <c s="5" t="inlineStr" r="C12875">
        <is>
          <t xml:space="preserve">EACH   </t>
        </is>
      </c>
      <c s="6" r="D12875">
        <v>2.000</v>
      </c>
      <c s="7" r="E12875">
        <v>1</v>
      </c>
      <c s="8" t="inlineStr" r="F12875">
        <is>
          <t xml:space="preserve">62N69</t>
        </is>
      </c>
      <c s="8" t="inlineStr" r="G12875">
        <is>
          <t xml:space="preserve">111</t>
        </is>
      </c>
      <c s="9" r="H12875">
        <v>1600.0000</v>
      </c>
      <c s="8" t="inlineStr" r="I12875">
        <is>
          <t xml:space="preserve">Y</t>
        </is>
      </c>
      <c s="8" t="inlineStr" r="J12875">
        <is>
          <t xml:space="preserve"> Lake</t>
        </is>
      </c>
    </row>
    <row r="12876" ht="20.25" customHeight="0">
      <c s="5" t="inlineStr" r="A12876">
        <is>
          <t xml:space="preserve">66900530</t>
        </is>
      </c>
      <c s="5" t="inlineStr" r="B12876">
        <is>
          <t xml:space="preserve">SOIL DISPOSAL ANALYSIS</t>
        </is>
      </c>
      <c s="5" t="inlineStr" r="C12876">
        <is>
          <t xml:space="preserve">EACH   </t>
        </is>
      </c>
      <c s="6" r="D12876">
        <v>2.000</v>
      </c>
      <c s="7" r="E12876">
        <v>1</v>
      </c>
      <c s="8" t="inlineStr" r="F12876">
        <is>
          <t xml:space="preserve">62N69</t>
        </is>
      </c>
      <c s="8" t="inlineStr" r="G12876">
        <is>
          <t xml:space="preserve">111</t>
        </is>
      </c>
      <c s="9" r="H12876">
        <v>1000.0000</v>
      </c>
      <c s="8" t="inlineStr" r="I12876">
        <is>
          <t xml:space="preserve"/>
        </is>
      </c>
      <c s="8" t="inlineStr" r="J12876">
        <is>
          <t xml:space="preserve"> Lake</t>
        </is>
      </c>
    </row>
    <row r="12877" ht="20.25" customHeight="0">
      <c s="5" t="inlineStr" r="A12877">
        <is>
          <t xml:space="preserve">66900530</t>
        </is>
      </c>
      <c s="5" t="inlineStr" r="B12877">
        <is>
          <t xml:space="preserve">SOIL DISPOSAL ANALYSIS</t>
        </is>
      </c>
      <c s="5" t="inlineStr" r="C12877">
        <is>
          <t xml:space="preserve">EACH   </t>
        </is>
      </c>
      <c s="6" r="D12877">
        <v>2.000</v>
      </c>
      <c s="7" r="E12877">
        <v>1</v>
      </c>
      <c s="8" t="inlineStr" r="F12877">
        <is>
          <t xml:space="preserve">62N69</t>
        </is>
      </c>
      <c s="8" t="inlineStr" r="G12877">
        <is>
          <t xml:space="preserve">111</t>
        </is>
      </c>
      <c s="9" r="H12877">
        <v>1250.0000</v>
      </c>
      <c s="8" t="inlineStr" r="I12877">
        <is>
          <t xml:space="preserve"/>
        </is>
      </c>
      <c s="8" t="inlineStr" r="J12877">
        <is>
          <t xml:space="preserve"> Lake</t>
        </is>
      </c>
    </row>
    <row r="12878" ht="20.25" customHeight="0">
      <c s="5" t="inlineStr" r="A12878">
        <is>
          <t xml:space="preserve">66900530</t>
        </is>
      </c>
      <c s="5" t="inlineStr" r="B12878">
        <is>
          <t xml:space="preserve">SOIL DISPOSAL ANALYSIS</t>
        </is>
      </c>
      <c s="5" t="inlineStr" r="C12878">
        <is>
          <t xml:space="preserve">EACH   </t>
        </is>
      </c>
      <c s="6" r="D12878">
        <v>6.000</v>
      </c>
      <c s="7" r="E12878">
        <v>1</v>
      </c>
      <c s="8" t="inlineStr" r="F12878">
        <is>
          <t xml:space="preserve">62N79</t>
        </is>
      </c>
      <c s="8" t="inlineStr" r="G12878">
        <is>
          <t xml:space="preserve">112</t>
        </is>
      </c>
      <c s="9" r="H12878">
        <v>1350.0000</v>
      </c>
      <c s="8" t="inlineStr" r="I12878">
        <is>
          <t xml:space="preserve">Y</t>
        </is>
      </c>
      <c s="8" t="inlineStr" r="J12878">
        <is>
          <t xml:space="preserve"> Cook</t>
        </is>
      </c>
    </row>
    <row r="12879" ht="20.25" customHeight="0">
      <c s="5" t="inlineStr" r="A12879">
        <is>
          <t xml:space="preserve">66900530</t>
        </is>
      </c>
      <c s="5" t="inlineStr" r="B12879">
        <is>
          <t xml:space="preserve">SOIL DISPOSAL ANALYSIS</t>
        </is>
      </c>
      <c s="5" t="inlineStr" r="C12879">
        <is>
          <t xml:space="preserve">EACH   </t>
        </is>
      </c>
      <c s="6" r="D12879">
        <v>6.000</v>
      </c>
      <c s="7" r="E12879">
        <v>1</v>
      </c>
      <c s="8" t="inlineStr" r="F12879">
        <is>
          <t xml:space="preserve">62N79</t>
        </is>
      </c>
      <c s="8" t="inlineStr" r="G12879">
        <is>
          <t xml:space="preserve">112</t>
        </is>
      </c>
      <c s="9" r="H12879">
        <v>1350.0000</v>
      </c>
      <c s="8" t="inlineStr" r="I12879">
        <is>
          <t xml:space="preserve"/>
        </is>
      </c>
      <c s="8" t="inlineStr" r="J12879">
        <is>
          <t xml:space="preserve"> Cook</t>
        </is>
      </c>
    </row>
    <row r="12880" ht="20.25" customHeight="0">
      <c s="5" t="inlineStr" r="A12880">
        <is>
          <t xml:space="preserve">66900530</t>
        </is>
      </c>
      <c s="5" t="inlineStr" r="B12880">
        <is>
          <t xml:space="preserve">SOIL DISPOSAL ANALYSIS</t>
        </is>
      </c>
      <c s="5" t="inlineStr" r="C12880">
        <is>
          <t xml:space="preserve">EACH   </t>
        </is>
      </c>
      <c s="6" r="D12880">
        <v>6.000</v>
      </c>
      <c s="7" r="E12880">
        <v>1</v>
      </c>
      <c s="8" t="inlineStr" r="F12880">
        <is>
          <t xml:space="preserve">62N79</t>
        </is>
      </c>
      <c s="8" t="inlineStr" r="G12880">
        <is>
          <t xml:space="preserve">112</t>
        </is>
      </c>
      <c s="9" r="H12880">
        <v>1350.0000</v>
      </c>
      <c s="8" t="inlineStr" r="I12880">
        <is>
          <t xml:space="preserve"/>
        </is>
      </c>
      <c s="8" t="inlineStr" r="J12880">
        <is>
          <t xml:space="preserve"> Cook</t>
        </is>
      </c>
    </row>
    <row r="12881" ht="20.25" customHeight="0">
      <c s="5" t="inlineStr" r="A12881">
        <is>
          <t xml:space="preserve">66900530</t>
        </is>
      </c>
      <c s="5" t="inlineStr" r="B12881">
        <is>
          <t xml:space="preserve">SOIL DISPOSAL ANALYSIS</t>
        </is>
      </c>
      <c s="5" t="inlineStr" r="C12881">
        <is>
          <t xml:space="preserve">EACH   </t>
        </is>
      </c>
      <c s="6" r="D12881">
        <v>6.000</v>
      </c>
      <c s="7" r="E12881">
        <v>1</v>
      </c>
      <c s="8" t="inlineStr" r="F12881">
        <is>
          <t xml:space="preserve">62N79</t>
        </is>
      </c>
      <c s="8" t="inlineStr" r="G12881">
        <is>
          <t xml:space="preserve">112</t>
        </is>
      </c>
      <c s="9" r="H12881">
        <v>1450.0000</v>
      </c>
      <c s="8" t="inlineStr" r="I12881">
        <is>
          <t xml:space="preserve"/>
        </is>
      </c>
      <c s="8" t="inlineStr" r="J12881">
        <is>
          <t xml:space="preserve"> Cook</t>
        </is>
      </c>
    </row>
    <row r="12882" ht="20.25" customHeight="0">
      <c s="5" t="inlineStr" r="A12882">
        <is>
          <t xml:space="preserve">66900530</t>
        </is>
      </c>
      <c s="5" t="inlineStr" r="B12882">
        <is>
          <t xml:space="preserve">SOIL DISPOSAL ANALYSIS</t>
        </is>
      </c>
      <c s="5" t="inlineStr" r="C12882">
        <is>
          <t xml:space="preserve">EACH   </t>
        </is>
      </c>
      <c s="6" r="D12882">
        <v>6.000</v>
      </c>
      <c s="7" r="E12882">
        <v>1</v>
      </c>
      <c s="8" t="inlineStr" r="F12882">
        <is>
          <t xml:space="preserve">62N79</t>
        </is>
      </c>
      <c s="8" t="inlineStr" r="G12882">
        <is>
          <t xml:space="preserve">112</t>
        </is>
      </c>
      <c s="9" r="H12882">
        <v>1450.0000</v>
      </c>
      <c s="8" t="inlineStr" r="I12882">
        <is>
          <t xml:space="preserve"/>
        </is>
      </c>
      <c s="8" t="inlineStr" r="J12882">
        <is>
          <t xml:space="preserve"> Cook</t>
        </is>
      </c>
    </row>
    <row r="12883" ht="20.25" customHeight="0">
      <c s="5" t="inlineStr" r="A12883">
        <is>
          <t xml:space="preserve">66900530</t>
        </is>
      </c>
      <c s="5" t="inlineStr" r="B12883">
        <is>
          <t xml:space="preserve">SOIL DISPOSAL ANALYSIS</t>
        </is>
      </c>
      <c s="5" t="inlineStr" r="C12883">
        <is>
          <t xml:space="preserve">EACH   </t>
        </is>
      </c>
      <c s="6" r="D12883">
        <v>6.000</v>
      </c>
      <c s="7" r="E12883">
        <v>1</v>
      </c>
      <c s="8" t="inlineStr" r="F12883">
        <is>
          <t xml:space="preserve">62N79</t>
        </is>
      </c>
      <c s="8" t="inlineStr" r="G12883">
        <is>
          <t xml:space="preserve">112</t>
        </is>
      </c>
      <c s="9" r="H12883">
        <v>1450.0000</v>
      </c>
      <c s="8" t="inlineStr" r="I12883">
        <is>
          <t xml:space="preserve"/>
        </is>
      </c>
      <c s="8" t="inlineStr" r="J12883">
        <is>
          <t xml:space="preserve"> Cook</t>
        </is>
      </c>
    </row>
    <row r="12884" ht="20.25" customHeight="0">
      <c s="5" t="inlineStr" r="A12884">
        <is>
          <t xml:space="preserve">66900530</t>
        </is>
      </c>
      <c s="5" t="inlineStr" r="B12884">
        <is>
          <t xml:space="preserve">SOIL DISPOSAL ANALYSIS</t>
        </is>
      </c>
      <c s="5" t="inlineStr" r="C12884">
        <is>
          <t xml:space="preserve">EACH   </t>
        </is>
      </c>
      <c s="6" r="D12884">
        <v>5.000</v>
      </c>
      <c s="7" r="E12884">
        <v>1</v>
      </c>
      <c s="8" t="inlineStr" r="F12884">
        <is>
          <t xml:space="preserve">62R80</t>
        </is>
      </c>
      <c s="8" t="inlineStr" r="G12884">
        <is>
          <t xml:space="preserve">113</t>
        </is>
      </c>
      <c s="9" r="H12884">
        <v>1400.0000</v>
      </c>
      <c s="8" t="inlineStr" r="I12884">
        <is>
          <t xml:space="preserve">Y</t>
        </is>
      </c>
      <c s="8" t="inlineStr" r="J12884">
        <is>
          <t xml:space="preserve"> Cook</t>
        </is>
      </c>
    </row>
    <row r="12885" ht="20.25" customHeight="0">
      <c s="5" t="inlineStr" r="A12885">
        <is>
          <t xml:space="preserve">66900530</t>
        </is>
      </c>
      <c s="5" t="inlineStr" r="B12885">
        <is>
          <t xml:space="preserve">SOIL DISPOSAL ANALYSIS</t>
        </is>
      </c>
      <c s="5" t="inlineStr" r="C12885">
        <is>
          <t xml:space="preserve">EACH   </t>
        </is>
      </c>
      <c s="6" r="D12885">
        <v>5.000</v>
      </c>
      <c s="7" r="E12885">
        <v>1</v>
      </c>
      <c s="8" t="inlineStr" r="F12885">
        <is>
          <t xml:space="preserve">62R80</t>
        </is>
      </c>
      <c s="8" t="inlineStr" r="G12885">
        <is>
          <t xml:space="preserve">113</t>
        </is>
      </c>
      <c s="9" r="H12885">
        <v>1300.0000</v>
      </c>
      <c s="8" t="inlineStr" r="I12885">
        <is>
          <t xml:space="preserve"/>
        </is>
      </c>
      <c s="8" t="inlineStr" r="J12885">
        <is>
          <t xml:space="preserve"> Cook</t>
        </is>
      </c>
    </row>
    <row r="12886" ht="20.25" customHeight="0">
      <c s="5" t="inlineStr" r="A12886">
        <is>
          <t xml:space="preserve">66900530</t>
        </is>
      </c>
      <c s="5" t="inlineStr" r="B12886">
        <is>
          <t xml:space="preserve">SOIL DISPOSAL ANALYSIS</t>
        </is>
      </c>
      <c s="5" t="inlineStr" r="C12886">
        <is>
          <t xml:space="preserve">EACH   </t>
        </is>
      </c>
      <c s="6" r="D12886">
        <v>5.000</v>
      </c>
      <c s="7" r="E12886">
        <v>1</v>
      </c>
      <c s="8" t="inlineStr" r="F12886">
        <is>
          <t xml:space="preserve">62R80</t>
        </is>
      </c>
      <c s="8" t="inlineStr" r="G12886">
        <is>
          <t xml:space="preserve">113</t>
        </is>
      </c>
      <c s="9" r="H12886">
        <v>1300.0000</v>
      </c>
      <c s="8" t="inlineStr" r="I12886">
        <is>
          <t xml:space="preserve"/>
        </is>
      </c>
      <c s="8" t="inlineStr" r="J12886">
        <is>
          <t xml:space="preserve"> Cook</t>
        </is>
      </c>
    </row>
    <row r="12887" ht="20.25" customHeight="0">
      <c s="5" t="inlineStr" r="A12887">
        <is>
          <t xml:space="preserve">66900530</t>
        </is>
      </c>
      <c s="5" t="inlineStr" r="B12887">
        <is>
          <t xml:space="preserve">SOIL DISPOSAL ANALYSIS</t>
        </is>
      </c>
      <c s="5" t="inlineStr" r="C12887">
        <is>
          <t xml:space="preserve">EACH   </t>
        </is>
      </c>
      <c s="6" r="D12887">
        <v>5.000</v>
      </c>
      <c s="7" r="E12887">
        <v>1</v>
      </c>
      <c s="8" t="inlineStr" r="F12887">
        <is>
          <t xml:space="preserve">62R80</t>
        </is>
      </c>
      <c s="8" t="inlineStr" r="G12887">
        <is>
          <t xml:space="preserve">113</t>
        </is>
      </c>
      <c s="9" r="H12887">
        <v>1350.0000</v>
      </c>
      <c s="8" t="inlineStr" r="I12887">
        <is>
          <t xml:space="preserve"/>
        </is>
      </c>
      <c s="8" t="inlineStr" r="J12887">
        <is>
          <t xml:space="preserve"> Cook</t>
        </is>
      </c>
    </row>
    <row r="12888" ht="20.25" customHeight="0">
      <c s="5" t="inlineStr" r="A12888">
        <is>
          <t xml:space="preserve">66900530</t>
        </is>
      </c>
      <c s="5" t="inlineStr" r="B12888">
        <is>
          <t xml:space="preserve">SOIL DISPOSAL ANALYSIS</t>
        </is>
      </c>
      <c s="5" t="inlineStr" r="C12888">
        <is>
          <t xml:space="preserve">EACH   </t>
        </is>
      </c>
      <c s="6" r="D12888">
        <v>5.000</v>
      </c>
      <c s="7" r="E12888">
        <v>1</v>
      </c>
      <c s="8" t="inlineStr" r="F12888">
        <is>
          <t xml:space="preserve">62R80</t>
        </is>
      </c>
      <c s="8" t="inlineStr" r="G12888">
        <is>
          <t xml:space="preserve">113</t>
        </is>
      </c>
      <c s="9" r="H12888">
        <v>1350.0000</v>
      </c>
      <c s="8" t="inlineStr" r="I12888">
        <is>
          <t xml:space="preserve"/>
        </is>
      </c>
      <c s="8" t="inlineStr" r="J12888">
        <is>
          <t xml:space="preserve"> Cook</t>
        </is>
      </c>
    </row>
    <row r="12889" ht="20.25" customHeight="0">
      <c s="5" t="inlineStr" r="A12889">
        <is>
          <t xml:space="preserve">66900530</t>
        </is>
      </c>
      <c s="5" t="inlineStr" r="B12889">
        <is>
          <t xml:space="preserve">SOIL DISPOSAL ANALYSIS</t>
        </is>
      </c>
      <c s="5" t="inlineStr" r="C12889">
        <is>
          <t xml:space="preserve">EACH   </t>
        </is>
      </c>
      <c s="6" r="D12889">
        <v>5.000</v>
      </c>
      <c s="7" r="E12889">
        <v>1</v>
      </c>
      <c s="8" t="inlineStr" r="F12889">
        <is>
          <t xml:space="preserve">62R80</t>
        </is>
      </c>
      <c s="8" t="inlineStr" r="G12889">
        <is>
          <t xml:space="preserve">113</t>
        </is>
      </c>
      <c s="9" r="H12889">
        <v>1350.0000</v>
      </c>
      <c s="8" t="inlineStr" r="I12889">
        <is>
          <t xml:space="preserve"/>
        </is>
      </c>
      <c s="8" t="inlineStr" r="J12889">
        <is>
          <t xml:space="preserve"> Cook</t>
        </is>
      </c>
    </row>
    <row r="12890" ht="20.25" customHeight="0">
      <c s="5" t="inlineStr" r="A12890">
        <is>
          <t xml:space="preserve">66900530</t>
        </is>
      </c>
      <c s="5" t="inlineStr" r="B12890">
        <is>
          <t xml:space="preserve">SOIL DISPOSAL ANALYSIS</t>
        </is>
      </c>
      <c s="5" t="inlineStr" r="C12890">
        <is>
          <t xml:space="preserve">EACH   </t>
        </is>
      </c>
      <c s="6" r="D12890">
        <v>5.000</v>
      </c>
      <c s="7" r="E12890">
        <v>1</v>
      </c>
      <c s="8" t="inlineStr" r="F12890">
        <is>
          <t xml:space="preserve">62T54</t>
        </is>
      </c>
      <c s="8" t="inlineStr" r="G12890">
        <is>
          <t xml:space="preserve">054</t>
        </is>
      </c>
      <c s="9" r="H12890">
        <v>2592.0000</v>
      </c>
      <c s="8" t="inlineStr" r="I12890">
        <is>
          <t xml:space="preserve">Y</t>
        </is>
      </c>
      <c s="8" t="inlineStr" r="J12890">
        <is>
          <t xml:space="preserve"> Cook</t>
        </is>
      </c>
    </row>
    <row r="12891" ht="20.25" customHeight="0">
      <c s="5" t="inlineStr" r="A12891">
        <is>
          <t xml:space="preserve">66900530</t>
        </is>
      </c>
      <c s="5" t="inlineStr" r="B12891">
        <is>
          <t xml:space="preserve">SOIL DISPOSAL ANALYSIS</t>
        </is>
      </c>
      <c s="5" t="inlineStr" r="C12891">
        <is>
          <t xml:space="preserve">EACH   </t>
        </is>
      </c>
      <c s="6" r="D12891">
        <v>5.000</v>
      </c>
      <c s="7" r="E12891">
        <v>1</v>
      </c>
      <c s="8" t="inlineStr" r="F12891">
        <is>
          <t xml:space="preserve">62T54</t>
        </is>
      </c>
      <c s="8" t="inlineStr" r="G12891">
        <is>
          <t xml:space="preserve">054</t>
        </is>
      </c>
      <c s="9" r="H12891">
        <v>1312.5000</v>
      </c>
      <c s="8" t="inlineStr" r="I12891">
        <is>
          <t xml:space="preserve"/>
        </is>
      </c>
      <c s="8" t="inlineStr" r="J12891">
        <is>
          <t xml:space="preserve"> Cook</t>
        </is>
      </c>
    </row>
    <row r="12892" ht="20.25" customHeight="0">
      <c s="5" t="inlineStr" r="A12892">
        <is>
          <t xml:space="preserve">66900530</t>
        </is>
      </c>
      <c s="5" t="inlineStr" r="B12892">
        <is>
          <t xml:space="preserve">SOIL DISPOSAL ANALYSIS</t>
        </is>
      </c>
      <c s="5" t="inlineStr" r="C12892">
        <is>
          <t xml:space="preserve">EACH   </t>
        </is>
      </c>
      <c s="6" r="D12892">
        <v>5.000</v>
      </c>
      <c s="7" r="E12892">
        <v>1</v>
      </c>
      <c s="8" t="inlineStr" r="F12892">
        <is>
          <t xml:space="preserve">62T54</t>
        </is>
      </c>
      <c s="8" t="inlineStr" r="G12892">
        <is>
          <t xml:space="preserve">054</t>
        </is>
      </c>
      <c s="9" r="H12892">
        <v>1333.5000</v>
      </c>
      <c s="8" t="inlineStr" r="I12892">
        <is>
          <t xml:space="preserve"/>
        </is>
      </c>
      <c s="8" t="inlineStr" r="J12892">
        <is>
          <t xml:space="preserve"> Cook</t>
        </is>
      </c>
    </row>
    <row r="12893" ht="20.25" customHeight="0">
      <c s="5" t="inlineStr" r="A12893">
        <is>
          <t xml:space="preserve">66900530</t>
        </is>
      </c>
      <c s="5" t="inlineStr" r="B12893">
        <is>
          <t xml:space="preserve">SOIL DISPOSAL ANALYSIS</t>
        </is>
      </c>
      <c s="5" t="inlineStr" r="C12893">
        <is>
          <t xml:space="preserve">EACH   </t>
        </is>
      </c>
      <c s="6" r="D12893">
        <v>5.000</v>
      </c>
      <c s="7" r="E12893">
        <v>1</v>
      </c>
      <c s="8" t="inlineStr" r="F12893">
        <is>
          <t xml:space="preserve">62T54</t>
        </is>
      </c>
      <c s="8" t="inlineStr" r="G12893">
        <is>
          <t xml:space="preserve">054</t>
        </is>
      </c>
      <c s="9" r="H12893">
        <v>1375.0000</v>
      </c>
      <c s="8" t="inlineStr" r="I12893">
        <is>
          <t xml:space="preserve"/>
        </is>
      </c>
      <c s="8" t="inlineStr" r="J12893">
        <is>
          <t xml:space="preserve"> Cook</t>
        </is>
      </c>
    </row>
    <row r="12894" ht="20.25" customHeight="0">
      <c s="5" t="inlineStr" r="A12894">
        <is>
          <t xml:space="preserve">66900530</t>
        </is>
      </c>
      <c s="5" t="inlineStr" r="B12894">
        <is>
          <t xml:space="preserve">SOIL DISPOSAL ANALYSIS</t>
        </is>
      </c>
      <c s="5" t="inlineStr" r="C12894">
        <is>
          <t xml:space="preserve">EACH   </t>
        </is>
      </c>
      <c s="6" r="D12894">
        <v>1.000</v>
      </c>
      <c s="7" r="E12894">
        <v>2</v>
      </c>
      <c s="8" t="inlineStr" r="F12894">
        <is>
          <t xml:space="preserve">64P43</t>
        </is>
      </c>
      <c s="8" t="inlineStr" r="G12894">
        <is>
          <t xml:space="preserve">087</t>
        </is>
      </c>
      <c s="9" r="H12894">
        <v>2000.0000</v>
      </c>
      <c s="8" t="inlineStr" r="I12894">
        <is>
          <t xml:space="preserve">Y</t>
        </is>
      </c>
      <c s="8" t="inlineStr" r="J12894">
        <is>
          <t xml:space="preserve"> Rock Island</t>
        </is>
      </c>
    </row>
    <row r="12895" ht="20.25" customHeight="0">
      <c s="5" t="inlineStr" r="A12895">
        <is>
          <t xml:space="preserve">66900530</t>
        </is>
      </c>
      <c s="5" t="inlineStr" r="B12895">
        <is>
          <t xml:space="preserve">SOIL DISPOSAL ANALYSIS</t>
        </is>
      </c>
      <c s="5" t="inlineStr" r="C12895">
        <is>
          <t xml:space="preserve">EACH   </t>
        </is>
      </c>
      <c s="6" r="D12895">
        <v>1.000</v>
      </c>
      <c s="7" r="E12895">
        <v>2</v>
      </c>
      <c s="8" t="inlineStr" r="F12895">
        <is>
          <t xml:space="preserve">64P43</t>
        </is>
      </c>
      <c s="8" t="inlineStr" r="G12895">
        <is>
          <t xml:space="preserve">087</t>
        </is>
      </c>
      <c s="9" r="H12895">
        <v>1280.0000</v>
      </c>
      <c s="8" t="inlineStr" r="I12895">
        <is>
          <t xml:space="preserve"/>
        </is>
      </c>
      <c s="8" t="inlineStr" r="J12895">
        <is>
          <t xml:space="preserve"> Rock Island</t>
        </is>
      </c>
    </row>
    <row r="12896" ht="20.25" customHeight="0">
      <c s="5" t="inlineStr" r="A12896">
        <is>
          <t xml:space="preserve">66900530</t>
        </is>
      </c>
      <c s="5" t="inlineStr" r="B12896">
        <is>
          <t xml:space="preserve">SOIL DISPOSAL ANALYSIS</t>
        </is>
      </c>
      <c s="5" t="inlineStr" r="C12896">
        <is>
          <t xml:space="preserve">EACH   </t>
        </is>
      </c>
      <c s="6" r="D12896">
        <v>1.000</v>
      </c>
      <c s="7" r="E12896">
        <v>2</v>
      </c>
      <c s="8" t="inlineStr" r="F12896">
        <is>
          <t xml:space="preserve">64P43</t>
        </is>
      </c>
      <c s="8" t="inlineStr" r="G12896">
        <is>
          <t xml:space="preserve">087</t>
        </is>
      </c>
      <c s="9" r="H12896">
        <v>2015.0000</v>
      </c>
      <c s="8" t="inlineStr" r="I12896">
        <is>
          <t xml:space="preserve"/>
        </is>
      </c>
      <c s="8" t="inlineStr" r="J12896">
        <is>
          <t xml:space="preserve"> Rock Island</t>
        </is>
      </c>
    </row>
    <row r="12897" ht="20.25" customHeight="0">
      <c s="5" t="inlineStr" r="A12897">
        <is>
          <t xml:space="preserve">66900530</t>
        </is>
      </c>
      <c s="5" t="inlineStr" r="B12897">
        <is>
          <t xml:space="preserve">SOIL DISPOSAL ANALYSIS</t>
        </is>
      </c>
      <c s="5" t="inlineStr" r="C12897">
        <is>
          <t xml:space="preserve">EACH   </t>
        </is>
      </c>
      <c s="6" r="D12897">
        <v>2.000</v>
      </c>
      <c s="7" r="E12897">
        <v>7</v>
      </c>
      <c s="8" t="inlineStr" r="F12897">
        <is>
          <t xml:space="preserve">74813</t>
        </is>
      </c>
      <c s="8" t="inlineStr" r="G12897">
        <is>
          <t xml:space="preserve">101</t>
        </is>
      </c>
      <c s="9" r="H12897">
        <v>1320.0000</v>
      </c>
      <c s="8" t="inlineStr" r="I12897">
        <is>
          <t xml:space="preserve">Y</t>
        </is>
      </c>
      <c s="8" t="inlineStr" r="J12897">
        <is>
          <t xml:space="preserve"> Macon</t>
        </is>
      </c>
    </row>
    <row r="12898" ht="20.25" customHeight="0">
      <c s="5" t="inlineStr" r="A12898">
        <is>
          <t xml:space="preserve">66900530</t>
        </is>
      </c>
      <c s="5" t="inlineStr" r="B12898">
        <is>
          <t xml:space="preserve">SOIL DISPOSAL ANALYSIS</t>
        </is>
      </c>
      <c s="5" t="inlineStr" r="C12898">
        <is>
          <t xml:space="preserve">EACH   </t>
        </is>
      </c>
      <c s="6" r="D12898">
        <v>2.000</v>
      </c>
      <c s="7" r="E12898">
        <v>8</v>
      </c>
      <c s="8" t="inlineStr" r="F12898">
        <is>
          <t xml:space="preserve">76K46</t>
        </is>
      </c>
      <c s="8" t="inlineStr" r="G12898">
        <is>
          <t xml:space="preserve">116</t>
        </is>
      </c>
      <c s="9" r="H12898">
        <v>1250.0000</v>
      </c>
      <c s="8" t="inlineStr" r="I12898">
        <is>
          <t xml:space="preserve">Y</t>
        </is>
      </c>
      <c s="8" t="inlineStr" r="J12898">
        <is>
          <t xml:space="preserve"> Bond</t>
        </is>
      </c>
    </row>
    <row r="12899" ht="20.25" customHeight="0">
      <c s="5" t="inlineStr" r="A12899">
        <is>
          <t xml:space="preserve">66900530</t>
        </is>
      </c>
      <c s="5" t="inlineStr" r="B12899">
        <is>
          <t xml:space="preserve">SOIL DISPOSAL ANALYSIS</t>
        </is>
      </c>
      <c s="5" t="inlineStr" r="C12899">
        <is>
          <t xml:space="preserve">EACH   </t>
        </is>
      </c>
      <c s="6" r="D12899">
        <v>2.000</v>
      </c>
      <c s="7" r="E12899">
        <v>8</v>
      </c>
      <c s="8" t="inlineStr" r="F12899">
        <is>
          <t xml:space="preserve">76K46</t>
        </is>
      </c>
      <c s="8" t="inlineStr" r="G12899">
        <is>
          <t xml:space="preserve">116</t>
        </is>
      </c>
      <c s="9" r="H12899">
        <v>1385.0000</v>
      </c>
      <c s="8" t="inlineStr" r="I12899">
        <is>
          <t xml:space="preserve"/>
        </is>
      </c>
      <c s="8" t="inlineStr" r="J12899">
        <is>
          <t xml:space="preserve"> Bond</t>
        </is>
      </c>
    </row>
    <row r="12900" ht="20.25" customHeight="0">
      <c s="5" t="inlineStr" r="A12900">
        <is>
          <t xml:space="preserve">66900530</t>
        </is>
      </c>
      <c s="5" t="inlineStr" r="B12900">
        <is>
          <t xml:space="preserve">SOIL DISPOSAL ANALYSIS</t>
        </is>
      </c>
      <c s="5" t="inlineStr" r="C12900">
        <is>
          <t xml:space="preserve">EACH   </t>
        </is>
      </c>
      <c s="6" r="D12900">
        <v>6.000</v>
      </c>
      <c s="7" r="E12900">
        <v>2</v>
      </c>
      <c s="8" t="inlineStr" r="F12900">
        <is>
          <t xml:space="preserve">85700</t>
        </is>
      </c>
      <c s="8" t="inlineStr" r="G12900">
        <is>
          <t xml:space="preserve">121</t>
        </is>
      </c>
      <c s="9" r="H12900">
        <v>1450.0000</v>
      </c>
      <c s="8" t="inlineStr" r="I12900">
        <is>
          <t xml:space="preserve">Y</t>
        </is>
      </c>
      <c s="8" t="inlineStr" r="J12900">
        <is>
          <t xml:space="preserve"> Lee</t>
        </is>
      </c>
    </row>
    <row r="12901" ht="20.25" customHeight="0">
      <c s="5" t="inlineStr" r="A12901">
        <is>
          <t xml:space="preserve">66900530</t>
        </is>
      </c>
      <c s="5" t="inlineStr" r="B12901">
        <is>
          <t xml:space="preserve">SOIL DISPOSAL ANALYSIS</t>
        </is>
      </c>
      <c s="5" t="inlineStr" r="C12901">
        <is>
          <t xml:space="preserve">EACH   </t>
        </is>
      </c>
      <c s="6" r="D12901">
        <v>6.000</v>
      </c>
      <c s="7" r="E12901">
        <v>2</v>
      </c>
      <c s="8" t="inlineStr" r="F12901">
        <is>
          <t xml:space="preserve">85700</t>
        </is>
      </c>
      <c s="8" t="inlineStr" r="G12901">
        <is>
          <t xml:space="preserve">121</t>
        </is>
      </c>
      <c s="9" r="H12901">
        <v>1200.0000</v>
      </c>
      <c s="8" t="inlineStr" r="I12901">
        <is>
          <t xml:space="preserve"/>
        </is>
      </c>
      <c s="8" t="inlineStr" r="J12901">
        <is>
          <t xml:space="preserve"> Lee</t>
        </is>
      </c>
    </row>
    <row r="12902" ht="20.25" customHeight="0">
      <c s="5" t="inlineStr" r="A12902">
        <is>
          <t xml:space="preserve">66900530</t>
        </is>
      </c>
      <c s="5" t="inlineStr" r="B12902">
        <is>
          <t xml:space="preserve">SOIL DISPOSAL ANALYSIS</t>
        </is>
      </c>
      <c s="5" t="inlineStr" r="C12902">
        <is>
          <t xml:space="preserve">EACH   </t>
        </is>
      </c>
      <c s="6" r="D12902">
        <v>1.000</v>
      </c>
      <c s="7" r="E12902">
        <v>2</v>
      </c>
      <c s="8" t="inlineStr" r="F12902">
        <is>
          <t xml:space="preserve">85730</t>
        </is>
      </c>
      <c s="8" t="inlineStr" r="G12902">
        <is>
          <t xml:space="preserve">134</t>
        </is>
      </c>
      <c s="9" r="H12902">
        <v>1680.0000</v>
      </c>
      <c s="8" t="inlineStr" r="I12902">
        <is>
          <t xml:space="preserve">Y</t>
        </is>
      </c>
      <c s="8" t="inlineStr" r="J12902">
        <is>
          <t xml:space="preserve"> Lee</t>
        </is>
      </c>
    </row>
    <row r="12903" ht="20.25" customHeight="0">
      <c s="5" t="inlineStr" r="A12903">
        <is>
          <t xml:space="preserve">66900530</t>
        </is>
      </c>
      <c s="5" t="inlineStr" r="B12903">
        <is>
          <t xml:space="preserve">SOIL DISPOSAL ANALYSIS</t>
        </is>
      </c>
      <c s="5" t="inlineStr" r="C12903">
        <is>
          <t xml:space="preserve">EACH   </t>
        </is>
      </c>
      <c s="6" r="D12903">
        <v>1.000</v>
      </c>
      <c s="7" r="E12903">
        <v>2</v>
      </c>
      <c s="8" t="inlineStr" r="F12903">
        <is>
          <t xml:space="preserve">85730</t>
        </is>
      </c>
      <c s="8" t="inlineStr" r="G12903">
        <is>
          <t xml:space="preserve">134</t>
        </is>
      </c>
      <c s="9" r="H12903">
        <v>1380.0000</v>
      </c>
      <c s="8" t="inlineStr" r="I12903">
        <is>
          <t xml:space="preserve"/>
        </is>
      </c>
      <c s="8" t="inlineStr" r="J12903">
        <is>
          <t xml:space="preserve"> Lee</t>
        </is>
      </c>
    </row>
    <row r="12904" ht="20.25" customHeight="0">
      <c s="5" t="inlineStr" r="A12904">
        <is>
          <t xml:space="preserve">66900530</t>
        </is>
      </c>
      <c s="5" t="inlineStr" r="B12904">
        <is>
          <t xml:space="preserve">SOIL DISPOSAL ANALYSIS</t>
        </is>
      </c>
      <c s="5" t="inlineStr" r="C12904">
        <is>
          <t xml:space="preserve">EACH   </t>
        </is>
      </c>
      <c s="6" r="D12904">
        <v>1.000</v>
      </c>
      <c s="7" r="E12904">
        <v>3</v>
      </c>
      <c s="8" t="inlineStr" r="F12904">
        <is>
          <t xml:space="preserve">87759</t>
        </is>
      </c>
      <c s="8" t="inlineStr" r="G12904">
        <is>
          <t xml:space="preserve">123</t>
        </is>
      </c>
      <c s="9" r="H12904">
        <v>1550.0000</v>
      </c>
      <c s="8" t="inlineStr" r="I12904">
        <is>
          <t xml:space="preserve">Y</t>
        </is>
      </c>
      <c s="8" t="inlineStr" r="J12904">
        <is>
          <t xml:space="preserve"> Kankakee</t>
        </is>
      </c>
    </row>
    <row r="12905" ht="20.25" customHeight="0">
      <c s="5" t="inlineStr" r="A12905">
        <is>
          <t xml:space="preserve">66900530</t>
        </is>
      </c>
      <c s="5" t="inlineStr" r="B12905">
        <is>
          <t xml:space="preserve">SOIL DISPOSAL ANALYSIS</t>
        </is>
      </c>
      <c s="5" t="inlineStr" r="C12905">
        <is>
          <t xml:space="preserve">EACH   </t>
        </is>
      </c>
      <c s="6" r="D12905">
        <v>1.000</v>
      </c>
      <c s="7" r="E12905">
        <v>3</v>
      </c>
      <c s="8" t="inlineStr" r="F12905">
        <is>
          <t xml:space="preserve">87759</t>
        </is>
      </c>
      <c s="8" t="inlineStr" r="G12905">
        <is>
          <t xml:space="preserve">123</t>
        </is>
      </c>
      <c s="9" r="H12905">
        <v>1500.0000</v>
      </c>
      <c s="8" t="inlineStr" r="I12905">
        <is>
          <t xml:space="preserve"/>
        </is>
      </c>
      <c s="8" t="inlineStr" r="J12905">
        <is>
          <t xml:space="preserve"> Kankakee</t>
        </is>
      </c>
    </row>
    <row r="12906" ht="20.25" customHeight="0">
      <c s="5" t="inlineStr" r="A12906">
        <is>
          <t xml:space="preserve">66900530</t>
        </is>
      </c>
      <c s="5" t="inlineStr" r="B12906">
        <is>
          <t xml:space="preserve">SOIL DISPOSAL ANALYSIS</t>
        </is>
      </c>
      <c s="5" t="inlineStr" r="C12906">
        <is>
          <t xml:space="preserve">EACH   </t>
        </is>
      </c>
      <c s="6" r="D12906">
        <v>1.000</v>
      </c>
      <c s="7" r="E12906">
        <v>3</v>
      </c>
      <c s="8" t="inlineStr" r="F12906">
        <is>
          <t xml:space="preserve">87759</t>
        </is>
      </c>
      <c s="8" t="inlineStr" r="G12906">
        <is>
          <t xml:space="preserve">123</t>
        </is>
      </c>
      <c s="9" r="H12906">
        <v>2200.0000</v>
      </c>
      <c s="8" t="inlineStr" r="I12906">
        <is>
          <t xml:space="preserve"/>
        </is>
      </c>
      <c s="8" t="inlineStr" r="J12906">
        <is>
          <t xml:space="preserve"> Kankakee</t>
        </is>
      </c>
    </row>
    <row r="12907" ht="20.25" customHeight="0">
      <c s="5" t="inlineStr" r="A12907">
        <is>
          <t xml:space="preserve">66900530</t>
        </is>
      </c>
      <c s="5" t="inlineStr" r="B12907">
        <is>
          <t xml:space="preserve">SOIL DISPOSAL ANALYSIS</t>
        </is>
      </c>
      <c s="5" t="inlineStr" r="C12907">
        <is>
          <t xml:space="preserve">EACH   </t>
        </is>
      </c>
      <c s="6" r="D12907">
        <v>1.000</v>
      </c>
      <c s="7" r="E12907">
        <v>3</v>
      </c>
      <c s="8" t="inlineStr" r="F12907">
        <is>
          <t xml:space="preserve">87759</t>
        </is>
      </c>
      <c s="8" t="inlineStr" r="G12907">
        <is>
          <t xml:space="preserve">123</t>
        </is>
      </c>
      <c s="9" r="H12907">
        <v>4400.0000</v>
      </c>
      <c s="8" t="inlineStr" r="I12907">
        <is>
          <t xml:space="preserve"/>
        </is>
      </c>
      <c s="8" t="inlineStr" r="J12907">
        <is>
          <t xml:space="preserve"> Kankakee</t>
        </is>
      </c>
    </row>
    <row r="12908" ht="20.25" customHeight="0">
      <c s="5" t="inlineStr" r="A12908">
        <is>
          <t xml:space="preserve">66900530</t>
        </is>
      </c>
      <c s="5" t="inlineStr" r="B12908">
        <is>
          <t xml:space="preserve">SOIL DISPOSAL ANALYSIS</t>
        </is>
      </c>
      <c s="5" t="inlineStr" r="C12908">
        <is>
          <t xml:space="preserve">EACH   </t>
        </is>
      </c>
      <c s="6" r="D12908">
        <v>3.000</v>
      </c>
      <c s="7" r="E12908">
        <v>4</v>
      </c>
      <c s="8" t="inlineStr" r="F12908">
        <is>
          <t xml:space="preserve">89826</t>
        </is>
      </c>
      <c s="8" t="inlineStr" r="G12908">
        <is>
          <t xml:space="preserve">136</t>
        </is>
      </c>
      <c s="9" r="H12908">
        <v>1025.0000</v>
      </c>
      <c s="8" t="inlineStr" r="I12908">
        <is>
          <t xml:space="preserve">Y</t>
        </is>
      </c>
      <c s="8" t="inlineStr" r="J12908">
        <is>
          <t xml:space="preserve"> Peoria</t>
        </is>
      </c>
    </row>
    <row r="12909" ht="20.25" customHeight="0">
      <c s="5" t="inlineStr" r="A12909">
        <is>
          <t xml:space="preserve">66900530</t>
        </is>
      </c>
      <c s="5" t="inlineStr" r="B12909">
        <is>
          <t xml:space="preserve">SOIL DISPOSAL ANALYSIS</t>
        </is>
      </c>
      <c s="5" t="inlineStr" r="C12909">
        <is>
          <t xml:space="preserve">EACH   </t>
        </is>
      </c>
      <c s="6" r="D12909">
        <v>3.000</v>
      </c>
      <c s="7" r="E12909">
        <v>4</v>
      </c>
      <c s="8" t="inlineStr" r="F12909">
        <is>
          <t xml:space="preserve">89826</t>
        </is>
      </c>
      <c s="8" t="inlineStr" r="G12909">
        <is>
          <t xml:space="preserve">136</t>
        </is>
      </c>
      <c s="9" r="H12909">
        <v>1260.0000</v>
      </c>
      <c s="8" t="inlineStr" r="I12909">
        <is>
          <t xml:space="preserve"/>
        </is>
      </c>
      <c s="8" t="inlineStr" r="J12909">
        <is>
          <t xml:space="preserve"> Peoria</t>
        </is>
      </c>
    </row>
    <row r="12910" ht="20.25" customHeight="0">
      <c s="5" t="inlineStr" r="A12910">
        <is>
          <t xml:space="preserve">66900530</t>
        </is>
      </c>
      <c s="5" t="inlineStr" r="B12910">
        <is>
          <t xml:space="preserve">SOIL DISPOSAL ANALYSIS</t>
        </is>
      </c>
      <c s="5" t="inlineStr" r="C12910">
        <is>
          <t xml:space="preserve">EACH   </t>
        </is>
      </c>
      <c s="6" r="D12910">
        <v>3.000</v>
      </c>
      <c s="7" r="E12910">
        <v>4</v>
      </c>
      <c s="8" t="inlineStr" r="F12910">
        <is>
          <t xml:space="preserve">89826</t>
        </is>
      </c>
      <c s="8" t="inlineStr" r="G12910">
        <is>
          <t xml:space="preserve">136</t>
        </is>
      </c>
      <c s="9" r="H12910">
        <v>1700.0000</v>
      </c>
      <c s="8" t="inlineStr" r="I12910">
        <is>
          <t xml:space="preserve"/>
        </is>
      </c>
      <c s="8" t="inlineStr" r="J12910">
        <is>
          <t xml:space="preserve"> Peoria</t>
        </is>
      </c>
    </row>
    <row r="12911" ht="20.25" customHeight="0">
      <c s="5" t="inlineStr" r="A12911">
        <is>
          <t xml:space="preserve">66900530</t>
        </is>
      </c>
      <c s="5" t="inlineStr" r="B12911">
        <is>
          <t xml:space="preserve">SOIL DISPOSAL ANALYSIS</t>
        </is>
      </c>
      <c s="5" t="inlineStr" r="C12911">
        <is>
          <t xml:space="preserve">EACH   </t>
        </is>
      </c>
      <c s="6" r="D12911">
        <v>3.000</v>
      </c>
      <c s="7" r="E12911">
        <v>4</v>
      </c>
      <c s="8" t="inlineStr" r="F12911">
        <is>
          <t xml:space="preserve">89826</t>
        </is>
      </c>
      <c s="8" t="inlineStr" r="G12911">
        <is>
          <t xml:space="preserve">136</t>
        </is>
      </c>
      <c s="9" r="H12911">
        <v>1900.0000</v>
      </c>
      <c s="8" t="inlineStr" r="I12911">
        <is>
          <t xml:space="preserve"/>
        </is>
      </c>
      <c s="8" t="inlineStr" r="J12911">
        <is>
          <t xml:space="preserve"> Peoria</t>
        </is>
      </c>
    </row>
    <row r="12912" ht="20.25" customHeight="0">
      <c s="5" t="inlineStr" r="A12912">
        <is>
          <t xml:space="preserve">66901001</t>
        </is>
      </c>
      <c s="5" t="inlineStr" r="B12912">
        <is>
          <t xml:space="preserve">REGULATED SUBSTANCES PRE-CONSTRUCTION PLAN</t>
        </is>
      </c>
      <c s="5" t="inlineStr" r="C12912">
        <is>
          <t xml:space="preserve">L SUM  </t>
        </is>
      </c>
      <c s="6" r="D12912">
        <v>1.000</v>
      </c>
      <c s="7" r="E12912">
        <v>1</v>
      </c>
      <c s="8" t="inlineStr" r="F12912">
        <is>
          <t xml:space="preserve">61H84</t>
        </is>
      </c>
      <c s="8" t="inlineStr" r="G12912">
        <is>
          <t xml:space="preserve">043</t>
        </is>
      </c>
      <c s="9" r="H12912">
        <v>2200.0000</v>
      </c>
      <c s="8" t="inlineStr" r="I12912">
        <is>
          <t xml:space="preserve">Y</t>
        </is>
      </c>
      <c s="8" t="inlineStr" r="J12912">
        <is>
          <t xml:space="preserve"> Cook</t>
        </is>
      </c>
    </row>
    <row r="12913" ht="20.25" customHeight="0">
      <c s="5" t="inlineStr" r="A12913">
        <is>
          <t xml:space="preserve">66901001</t>
        </is>
      </c>
      <c s="5" t="inlineStr" r="B12913">
        <is>
          <t xml:space="preserve">REGULATED SUBSTANCES PRE-CONSTRUCTION PLAN</t>
        </is>
      </c>
      <c s="5" t="inlineStr" r="C12913">
        <is>
          <t xml:space="preserve">L SUM  </t>
        </is>
      </c>
      <c s="6" r="D12913">
        <v>1.000</v>
      </c>
      <c s="7" r="E12913">
        <v>1</v>
      </c>
      <c s="8" t="inlineStr" r="F12913">
        <is>
          <t xml:space="preserve">61H91</t>
        </is>
      </c>
      <c s="8" t="inlineStr" r="G12913">
        <is>
          <t xml:space="preserve">044</t>
        </is>
      </c>
      <c s="9" r="H12913">
        <v>3100.0000</v>
      </c>
      <c s="8" t="inlineStr" r="I12913">
        <is>
          <t xml:space="preserve">Y</t>
        </is>
      </c>
      <c s="8" t="inlineStr" r="J12913">
        <is>
          <t xml:space="preserve"> DuPage</t>
        </is>
      </c>
    </row>
    <row r="12914" ht="20.25" customHeight="0">
      <c s="5" t="inlineStr" r="A12914">
        <is>
          <t xml:space="preserve">66901001</t>
        </is>
      </c>
      <c s="5" t="inlineStr" r="B12914">
        <is>
          <t xml:space="preserve">REGULATED SUBSTANCES PRE-CONSTRUCTION PLAN</t>
        </is>
      </c>
      <c s="5" t="inlineStr" r="C12914">
        <is>
          <t xml:space="preserve">L SUM  </t>
        </is>
      </c>
      <c s="6" r="D12914">
        <v>1.000</v>
      </c>
      <c s="7" r="E12914">
        <v>1</v>
      </c>
      <c s="8" t="inlineStr" r="F12914">
        <is>
          <t xml:space="preserve">61H91</t>
        </is>
      </c>
      <c s="8" t="inlineStr" r="G12914">
        <is>
          <t xml:space="preserve">044</t>
        </is>
      </c>
      <c s="9" r="H12914">
        <v>2300.0000</v>
      </c>
      <c s="8" t="inlineStr" r="I12914">
        <is>
          <t xml:space="preserve"/>
        </is>
      </c>
      <c s="8" t="inlineStr" r="J12914">
        <is>
          <t xml:space="preserve"> DuPage</t>
        </is>
      </c>
    </row>
    <row r="12915" ht="20.25" customHeight="0">
      <c s="5" t="inlineStr" r="A12915">
        <is>
          <t xml:space="preserve">66901001</t>
        </is>
      </c>
      <c s="5" t="inlineStr" r="B12915">
        <is>
          <t xml:space="preserve">REGULATED SUBSTANCES PRE-CONSTRUCTION PLAN</t>
        </is>
      </c>
      <c s="5" t="inlineStr" r="C12915">
        <is>
          <t xml:space="preserve">L SUM  </t>
        </is>
      </c>
      <c s="6" r="D12915">
        <v>1.000</v>
      </c>
      <c s="7" r="E12915">
        <v>1</v>
      </c>
      <c s="8" t="inlineStr" r="F12915">
        <is>
          <t xml:space="preserve">61H91</t>
        </is>
      </c>
      <c s="8" t="inlineStr" r="G12915">
        <is>
          <t xml:space="preserve">044</t>
        </is>
      </c>
      <c s="9" r="H12915">
        <v>2900.0000</v>
      </c>
      <c s="8" t="inlineStr" r="I12915">
        <is>
          <t xml:space="preserve"/>
        </is>
      </c>
      <c s="8" t="inlineStr" r="J12915">
        <is>
          <t xml:space="preserve"> DuPage</t>
        </is>
      </c>
    </row>
    <row r="12916" ht="20.25" customHeight="0">
      <c s="5" t="inlineStr" r="A12916">
        <is>
          <t xml:space="preserve">66901001</t>
        </is>
      </c>
      <c s="5" t="inlineStr" r="B12916">
        <is>
          <t xml:space="preserve">REGULATED SUBSTANCES PRE-CONSTRUCTION PLAN</t>
        </is>
      </c>
      <c s="5" t="inlineStr" r="C12916">
        <is>
          <t xml:space="preserve">L SUM  </t>
        </is>
      </c>
      <c s="6" r="D12916">
        <v>1.000</v>
      </c>
      <c s="7" r="E12916">
        <v>1</v>
      </c>
      <c s="8" t="inlineStr" r="F12916">
        <is>
          <t xml:space="preserve">61H91</t>
        </is>
      </c>
      <c s="8" t="inlineStr" r="G12916">
        <is>
          <t xml:space="preserve">044</t>
        </is>
      </c>
      <c s="9" r="H12916">
        <v>3350.0000</v>
      </c>
      <c s="8" t="inlineStr" r="I12916">
        <is>
          <t xml:space="preserve"/>
        </is>
      </c>
      <c s="8" t="inlineStr" r="J12916">
        <is>
          <t xml:space="preserve"> DuPage</t>
        </is>
      </c>
    </row>
    <row r="12917" ht="20.25" customHeight="0">
      <c s="5" t="inlineStr" r="A12917">
        <is>
          <t xml:space="preserve">66901001</t>
        </is>
      </c>
      <c s="5" t="inlineStr" r="B12917">
        <is>
          <t xml:space="preserve">REGULATED SUBSTANCES PRE-CONSTRUCTION PLAN</t>
        </is>
      </c>
      <c s="5" t="inlineStr" r="C12917">
        <is>
          <t xml:space="preserve">L SUM  </t>
        </is>
      </c>
      <c s="6" r="D12917">
        <v>1.000</v>
      </c>
      <c s="7" r="E12917">
        <v>1</v>
      </c>
      <c s="8" t="inlineStr" r="F12917">
        <is>
          <t xml:space="preserve">61H91</t>
        </is>
      </c>
      <c s="8" t="inlineStr" r="G12917">
        <is>
          <t xml:space="preserve">044</t>
        </is>
      </c>
      <c s="9" r="H12917">
        <v>3350.0000</v>
      </c>
      <c s="8" t="inlineStr" r="I12917">
        <is>
          <t xml:space="preserve"/>
        </is>
      </c>
      <c s="8" t="inlineStr" r="J12917">
        <is>
          <t xml:space="preserve"> DuPage</t>
        </is>
      </c>
    </row>
    <row r="12918" ht="20.25" customHeight="0">
      <c s="5" t="inlineStr" r="A12918">
        <is>
          <t xml:space="preserve">66901001</t>
        </is>
      </c>
      <c s="5" t="inlineStr" r="B12918">
        <is>
          <t xml:space="preserve">REGULATED SUBSTANCES PRE-CONSTRUCTION PLAN</t>
        </is>
      </c>
      <c s="5" t="inlineStr" r="C12918">
        <is>
          <t xml:space="preserve">L SUM  </t>
        </is>
      </c>
      <c s="6" r="D12918">
        <v>1.000</v>
      </c>
      <c s="7" r="E12918">
        <v>1</v>
      </c>
      <c s="8" t="inlineStr" r="F12918">
        <is>
          <t xml:space="preserve">61H91</t>
        </is>
      </c>
      <c s="8" t="inlineStr" r="G12918">
        <is>
          <t xml:space="preserve">044</t>
        </is>
      </c>
      <c s="9" r="H12918">
        <v>4000.0000</v>
      </c>
      <c s="8" t="inlineStr" r="I12918">
        <is>
          <t xml:space="preserve"/>
        </is>
      </c>
      <c s="8" t="inlineStr" r="J12918">
        <is>
          <t xml:space="preserve"> DuPage</t>
        </is>
      </c>
    </row>
    <row r="12919" ht="20.25" customHeight="0">
      <c s="5" t="inlineStr" r="A12919">
        <is>
          <t xml:space="preserve">66901001</t>
        </is>
      </c>
      <c s="5" t="inlineStr" r="B12919">
        <is>
          <t xml:space="preserve">REGULATED SUBSTANCES PRE-CONSTRUCTION PLAN</t>
        </is>
      </c>
      <c s="5" t="inlineStr" r="C12919">
        <is>
          <t xml:space="preserve">L SUM  </t>
        </is>
      </c>
      <c s="6" r="D12919">
        <v>1.000</v>
      </c>
      <c s="7" r="E12919">
        <v>1</v>
      </c>
      <c s="8" t="inlineStr" r="F12919">
        <is>
          <t xml:space="preserve">61H95</t>
        </is>
      </c>
      <c s="8" t="inlineStr" r="G12919">
        <is>
          <t xml:space="preserve">105</t>
        </is>
      </c>
      <c s="9" r="H12919">
        <v>3350.0000</v>
      </c>
      <c s="8" t="inlineStr" r="I12919">
        <is>
          <t xml:space="preserve">Y</t>
        </is>
      </c>
      <c s="8" t="inlineStr" r="J12919">
        <is>
          <t xml:space="preserve"> Kane</t>
        </is>
      </c>
    </row>
    <row r="12920" ht="20.25" customHeight="0">
      <c s="5" t="inlineStr" r="A12920">
        <is>
          <t xml:space="preserve">66901001</t>
        </is>
      </c>
      <c s="5" t="inlineStr" r="B12920">
        <is>
          <t xml:space="preserve">REGULATED SUBSTANCES PRE-CONSTRUCTION PLAN</t>
        </is>
      </c>
      <c s="5" t="inlineStr" r="C12920">
        <is>
          <t xml:space="preserve">L SUM  </t>
        </is>
      </c>
      <c s="6" r="D12920">
        <v>1.000</v>
      </c>
      <c s="7" r="E12920">
        <v>1</v>
      </c>
      <c s="8" t="inlineStr" r="F12920">
        <is>
          <t xml:space="preserve">61H95</t>
        </is>
      </c>
      <c s="8" t="inlineStr" r="G12920">
        <is>
          <t xml:space="preserve">105</t>
        </is>
      </c>
      <c s="9" r="H12920">
        <v>3350.0000</v>
      </c>
      <c s="8" t="inlineStr" r="I12920">
        <is>
          <t xml:space="preserve"/>
        </is>
      </c>
      <c s="8" t="inlineStr" r="J12920">
        <is>
          <t xml:space="preserve"> Kane</t>
        </is>
      </c>
    </row>
    <row r="12921" ht="20.25" customHeight="0">
      <c s="5" t="inlineStr" r="A12921">
        <is>
          <t xml:space="preserve">66901001</t>
        </is>
      </c>
      <c s="5" t="inlineStr" r="B12921">
        <is>
          <t xml:space="preserve">REGULATED SUBSTANCES PRE-CONSTRUCTION PLAN</t>
        </is>
      </c>
      <c s="5" t="inlineStr" r="C12921">
        <is>
          <t xml:space="preserve">L SUM  </t>
        </is>
      </c>
      <c s="6" r="D12921">
        <v>1.000</v>
      </c>
      <c s="7" r="E12921">
        <v>1</v>
      </c>
      <c s="8" t="inlineStr" r="F12921">
        <is>
          <t xml:space="preserve">61H95</t>
        </is>
      </c>
      <c s="8" t="inlineStr" r="G12921">
        <is>
          <t xml:space="preserve">105</t>
        </is>
      </c>
      <c s="9" r="H12921">
        <v>3350.0000</v>
      </c>
      <c s="8" t="inlineStr" r="I12921">
        <is>
          <t xml:space="preserve"/>
        </is>
      </c>
      <c s="8" t="inlineStr" r="J12921">
        <is>
          <t xml:space="preserve"> Kane</t>
        </is>
      </c>
    </row>
    <row r="12922" ht="20.25" customHeight="0">
      <c s="5" t="inlineStr" r="A12922">
        <is>
          <t xml:space="preserve">66901001</t>
        </is>
      </c>
      <c s="5" t="inlineStr" r="B12922">
        <is>
          <t xml:space="preserve">REGULATED SUBSTANCES PRE-CONSTRUCTION PLAN</t>
        </is>
      </c>
      <c s="5" t="inlineStr" r="C12922">
        <is>
          <t xml:space="preserve">L SUM  </t>
        </is>
      </c>
      <c s="6" r="D12922">
        <v>1.000</v>
      </c>
      <c s="7" r="E12922">
        <v>1</v>
      </c>
      <c s="8" t="inlineStr" r="F12922">
        <is>
          <t xml:space="preserve">61H95</t>
        </is>
      </c>
      <c s="8" t="inlineStr" r="G12922">
        <is>
          <t xml:space="preserve">105</t>
        </is>
      </c>
      <c s="9" r="H12922">
        <v>3350.0000</v>
      </c>
      <c s="8" t="inlineStr" r="I12922">
        <is>
          <t xml:space="preserve"/>
        </is>
      </c>
      <c s="8" t="inlineStr" r="J12922">
        <is>
          <t xml:space="preserve"> Kane</t>
        </is>
      </c>
    </row>
    <row r="12923" ht="20.25" customHeight="0">
      <c s="5" t="inlineStr" r="A12923">
        <is>
          <t xml:space="preserve">66901001</t>
        </is>
      </c>
      <c s="5" t="inlineStr" r="B12923">
        <is>
          <t xml:space="preserve">REGULATED SUBSTANCES PRE-CONSTRUCTION PLAN</t>
        </is>
      </c>
      <c s="5" t="inlineStr" r="C12923">
        <is>
          <t xml:space="preserve">L SUM  </t>
        </is>
      </c>
      <c s="6" r="D12923">
        <v>1.000</v>
      </c>
      <c s="7" r="E12923">
        <v>1</v>
      </c>
      <c s="8" t="inlineStr" r="F12923">
        <is>
          <t xml:space="preserve">61H95</t>
        </is>
      </c>
      <c s="8" t="inlineStr" r="G12923">
        <is>
          <t xml:space="preserve">105</t>
        </is>
      </c>
      <c s="9" r="H12923">
        <v>3350.0000</v>
      </c>
      <c s="8" t="inlineStr" r="I12923">
        <is>
          <t xml:space="preserve"/>
        </is>
      </c>
      <c s="8" t="inlineStr" r="J12923">
        <is>
          <t xml:space="preserve"> Kane</t>
        </is>
      </c>
    </row>
    <row r="12924" ht="20.25" customHeight="0">
      <c s="5" t="inlineStr" r="A12924">
        <is>
          <t xml:space="preserve">66901001</t>
        </is>
      </c>
      <c s="5" t="inlineStr" r="B12924">
        <is>
          <t xml:space="preserve">REGULATED SUBSTANCES PRE-CONSTRUCTION PLAN</t>
        </is>
      </c>
      <c s="5" t="inlineStr" r="C12924">
        <is>
          <t xml:space="preserve">L SUM  </t>
        </is>
      </c>
      <c s="6" r="D12924">
        <v>1.000</v>
      </c>
      <c s="7" r="E12924">
        <v>1</v>
      </c>
      <c s="8" t="inlineStr" r="F12924">
        <is>
          <t xml:space="preserve">61H95</t>
        </is>
      </c>
      <c s="8" t="inlineStr" r="G12924">
        <is>
          <t xml:space="preserve">105</t>
        </is>
      </c>
      <c s="9" r="H12924">
        <v>3500.0000</v>
      </c>
      <c s="8" t="inlineStr" r="I12924">
        <is>
          <t xml:space="preserve"/>
        </is>
      </c>
      <c s="8" t="inlineStr" r="J12924">
        <is>
          <t xml:space="preserve"> Kane</t>
        </is>
      </c>
    </row>
    <row r="12925" ht="20.25" customHeight="0">
      <c s="5" t="inlineStr" r="A12925">
        <is>
          <t xml:space="preserve">66901001</t>
        </is>
      </c>
      <c s="5" t="inlineStr" r="B12925">
        <is>
          <t xml:space="preserve">REGULATED SUBSTANCES PRE-CONSTRUCTION PLAN</t>
        </is>
      </c>
      <c s="5" t="inlineStr" r="C12925">
        <is>
          <t xml:space="preserve">L SUM  </t>
        </is>
      </c>
      <c s="6" r="D12925">
        <v>1.000</v>
      </c>
      <c s="7" r="E12925">
        <v>1</v>
      </c>
      <c s="8" t="inlineStr" r="F12925">
        <is>
          <t xml:space="preserve">61J04</t>
        </is>
      </c>
      <c s="8" t="inlineStr" r="G12925">
        <is>
          <t xml:space="preserve">130</t>
        </is>
      </c>
      <c s="9" r="H12925">
        <v>3350.0000</v>
      </c>
      <c s="8" t="inlineStr" r="I12925">
        <is>
          <t xml:space="preserve">Y</t>
        </is>
      </c>
      <c s="8" t="inlineStr" r="J12925">
        <is>
          <t xml:space="preserve"> Cook</t>
        </is>
      </c>
    </row>
    <row r="12926" ht="20.25" customHeight="0">
      <c s="5" t="inlineStr" r="A12926">
        <is>
          <t xml:space="preserve">66901001</t>
        </is>
      </c>
      <c s="5" t="inlineStr" r="B12926">
        <is>
          <t xml:space="preserve">REGULATED SUBSTANCES PRE-CONSTRUCTION PLAN</t>
        </is>
      </c>
      <c s="5" t="inlineStr" r="C12926">
        <is>
          <t xml:space="preserve">L SUM  </t>
        </is>
      </c>
      <c s="6" r="D12926">
        <v>1.000</v>
      </c>
      <c s="7" r="E12926">
        <v>1</v>
      </c>
      <c s="8" t="inlineStr" r="F12926">
        <is>
          <t xml:space="preserve">61J04</t>
        </is>
      </c>
      <c s="8" t="inlineStr" r="G12926">
        <is>
          <t xml:space="preserve">130</t>
        </is>
      </c>
      <c s="9" r="H12926">
        <v>3000.0000</v>
      </c>
      <c s="8" t="inlineStr" r="I12926">
        <is>
          <t xml:space="preserve"/>
        </is>
      </c>
      <c s="8" t="inlineStr" r="J12926">
        <is>
          <t xml:space="preserve"> Cook</t>
        </is>
      </c>
    </row>
    <row r="12927" ht="20.25" customHeight="0">
      <c s="5" t="inlineStr" r="A12927">
        <is>
          <t xml:space="preserve">66901001</t>
        </is>
      </c>
      <c s="5" t="inlineStr" r="B12927">
        <is>
          <t xml:space="preserve">REGULATED SUBSTANCES PRE-CONSTRUCTION PLAN</t>
        </is>
      </c>
      <c s="5" t="inlineStr" r="C12927">
        <is>
          <t xml:space="preserve">L SUM  </t>
        </is>
      </c>
      <c s="6" r="D12927">
        <v>1.000</v>
      </c>
      <c s="7" r="E12927">
        <v>1</v>
      </c>
      <c s="8" t="inlineStr" r="F12927">
        <is>
          <t xml:space="preserve">61J04</t>
        </is>
      </c>
      <c s="8" t="inlineStr" r="G12927">
        <is>
          <t xml:space="preserve">130</t>
        </is>
      </c>
      <c s="9" r="H12927">
        <v>3300.0000</v>
      </c>
      <c s="8" t="inlineStr" r="I12927">
        <is>
          <t xml:space="preserve"/>
        </is>
      </c>
      <c s="8" t="inlineStr" r="J12927">
        <is>
          <t xml:space="preserve"> Cook</t>
        </is>
      </c>
    </row>
    <row r="12928" ht="20.25" customHeight="0">
      <c s="5" t="inlineStr" r="A12928">
        <is>
          <t xml:space="preserve">66901001</t>
        </is>
      </c>
      <c s="5" t="inlineStr" r="B12928">
        <is>
          <t xml:space="preserve">REGULATED SUBSTANCES PRE-CONSTRUCTION PLAN</t>
        </is>
      </c>
      <c s="5" t="inlineStr" r="C12928">
        <is>
          <t xml:space="preserve">L SUM  </t>
        </is>
      </c>
      <c s="6" r="D12928">
        <v>1.000</v>
      </c>
      <c s="7" r="E12928">
        <v>1</v>
      </c>
      <c s="8" t="inlineStr" r="F12928">
        <is>
          <t xml:space="preserve">61J04</t>
        </is>
      </c>
      <c s="8" t="inlineStr" r="G12928">
        <is>
          <t xml:space="preserve">130</t>
        </is>
      </c>
      <c s="9" r="H12928">
        <v>3350.0000</v>
      </c>
      <c s="8" t="inlineStr" r="I12928">
        <is>
          <t xml:space="preserve"/>
        </is>
      </c>
      <c s="8" t="inlineStr" r="J12928">
        <is>
          <t xml:space="preserve"> Cook</t>
        </is>
      </c>
    </row>
    <row r="12929" ht="20.25" customHeight="0">
      <c s="5" t="inlineStr" r="A12929">
        <is>
          <t xml:space="preserve">66901001</t>
        </is>
      </c>
      <c s="5" t="inlineStr" r="B12929">
        <is>
          <t xml:space="preserve">REGULATED SUBSTANCES PRE-CONSTRUCTION PLAN</t>
        </is>
      </c>
      <c s="5" t="inlineStr" r="C12929">
        <is>
          <t xml:space="preserve">L SUM  </t>
        </is>
      </c>
      <c s="6" r="D12929">
        <v>1.000</v>
      </c>
      <c s="7" r="E12929">
        <v>1</v>
      </c>
      <c s="8" t="inlineStr" r="F12929">
        <is>
          <t xml:space="preserve">61J04</t>
        </is>
      </c>
      <c s="8" t="inlineStr" r="G12929">
        <is>
          <t xml:space="preserve">130</t>
        </is>
      </c>
      <c s="9" r="H12929">
        <v>6400.0000</v>
      </c>
      <c s="8" t="inlineStr" r="I12929">
        <is>
          <t xml:space="preserve"/>
        </is>
      </c>
      <c s="8" t="inlineStr" r="J12929">
        <is>
          <t xml:space="preserve"> Cook</t>
        </is>
      </c>
    </row>
    <row r="12930" ht="20.25" customHeight="0">
      <c s="5" t="inlineStr" r="A12930">
        <is>
          <t xml:space="preserve">66901001</t>
        </is>
      </c>
      <c s="5" t="inlineStr" r="B12930">
        <is>
          <t xml:space="preserve">REGULATED SUBSTANCES PRE-CONSTRUCTION PLAN</t>
        </is>
      </c>
      <c s="5" t="inlineStr" r="C12930">
        <is>
          <t xml:space="preserve">L SUM  </t>
        </is>
      </c>
      <c s="6" r="D12930">
        <v>1.000</v>
      </c>
      <c s="7" r="E12930">
        <v>1</v>
      </c>
      <c s="8" t="inlineStr" r="F12930">
        <is>
          <t xml:space="preserve">61J10</t>
        </is>
      </c>
      <c s="8" t="inlineStr" r="G12930">
        <is>
          <t xml:space="preserve">045</t>
        </is>
      </c>
      <c s="9" r="H12930">
        <v>2500.0000</v>
      </c>
      <c s="8" t="inlineStr" r="I12930">
        <is>
          <t xml:space="preserve">Y</t>
        </is>
      </c>
      <c s="8" t="inlineStr" r="J12930">
        <is>
          <t xml:space="preserve"> Cook</t>
        </is>
      </c>
    </row>
    <row r="12931" ht="20.25" customHeight="0">
      <c s="5" t="inlineStr" r="A12931">
        <is>
          <t xml:space="preserve">66901001</t>
        </is>
      </c>
      <c s="5" t="inlineStr" r="B12931">
        <is>
          <t xml:space="preserve">REGULATED SUBSTANCES PRE-CONSTRUCTION PLAN</t>
        </is>
      </c>
      <c s="5" t="inlineStr" r="C12931">
        <is>
          <t xml:space="preserve">L SUM  </t>
        </is>
      </c>
      <c s="6" r="D12931">
        <v>1.000</v>
      </c>
      <c s="7" r="E12931">
        <v>1</v>
      </c>
      <c s="8" t="inlineStr" r="F12931">
        <is>
          <t xml:space="preserve">61J10</t>
        </is>
      </c>
      <c s="8" t="inlineStr" r="G12931">
        <is>
          <t xml:space="preserve">045</t>
        </is>
      </c>
      <c s="9" r="H12931">
        <v>2100.0000</v>
      </c>
      <c s="8" t="inlineStr" r="I12931">
        <is>
          <t xml:space="preserve"/>
        </is>
      </c>
      <c s="8" t="inlineStr" r="J12931">
        <is>
          <t xml:space="preserve"> Cook</t>
        </is>
      </c>
    </row>
    <row r="12932" ht="20.25" customHeight="0">
      <c s="5" t="inlineStr" r="A12932">
        <is>
          <t xml:space="preserve">66901001</t>
        </is>
      </c>
      <c s="5" t="inlineStr" r="B12932">
        <is>
          <t xml:space="preserve">REGULATED SUBSTANCES PRE-CONSTRUCTION PLAN</t>
        </is>
      </c>
      <c s="5" t="inlineStr" r="C12932">
        <is>
          <t xml:space="preserve">L SUM  </t>
        </is>
      </c>
      <c s="6" r="D12932">
        <v>1.000</v>
      </c>
      <c s="7" r="E12932">
        <v>1</v>
      </c>
      <c s="8" t="inlineStr" r="F12932">
        <is>
          <t xml:space="preserve">61J10</t>
        </is>
      </c>
      <c s="8" t="inlineStr" r="G12932">
        <is>
          <t xml:space="preserve">045</t>
        </is>
      </c>
      <c s="9" r="H12932">
        <v>2300.0000</v>
      </c>
      <c s="8" t="inlineStr" r="I12932">
        <is>
          <t xml:space="preserve"/>
        </is>
      </c>
      <c s="8" t="inlineStr" r="J12932">
        <is>
          <t xml:space="preserve"> Cook</t>
        </is>
      </c>
    </row>
    <row r="12933" ht="20.25" customHeight="0">
      <c s="5" t="inlineStr" r="A12933">
        <is>
          <t xml:space="preserve">66901001</t>
        </is>
      </c>
      <c s="5" t="inlineStr" r="B12933">
        <is>
          <t xml:space="preserve">REGULATED SUBSTANCES PRE-CONSTRUCTION PLAN</t>
        </is>
      </c>
      <c s="5" t="inlineStr" r="C12933">
        <is>
          <t xml:space="preserve">L SUM  </t>
        </is>
      </c>
      <c s="6" r="D12933">
        <v>1.000</v>
      </c>
      <c s="7" r="E12933">
        <v>1</v>
      </c>
      <c s="8" t="inlineStr" r="F12933">
        <is>
          <t xml:space="preserve">61J10</t>
        </is>
      </c>
      <c s="8" t="inlineStr" r="G12933">
        <is>
          <t xml:space="preserve">045</t>
        </is>
      </c>
      <c s="9" r="H12933">
        <v>2645.0000</v>
      </c>
      <c s="8" t="inlineStr" r="I12933">
        <is>
          <t xml:space="preserve"/>
        </is>
      </c>
      <c s="8" t="inlineStr" r="J12933">
        <is>
          <t xml:space="preserve"> Cook</t>
        </is>
      </c>
    </row>
    <row r="12934" ht="20.25" customHeight="0">
      <c s="5" t="inlineStr" r="A12934">
        <is>
          <t xml:space="preserve">66901001</t>
        </is>
      </c>
      <c s="5" t="inlineStr" r="B12934">
        <is>
          <t xml:space="preserve">REGULATED SUBSTANCES PRE-CONSTRUCTION PLAN</t>
        </is>
      </c>
      <c s="5" t="inlineStr" r="C12934">
        <is>
          <t xml:space="preserve">L SUM  </t>
        </is>
      </c>
      <c s="6" r="D12934">
        <v>1.000</v>
      </c>
      <c s="7" r="E12934">
        <v>1</v>
      </c>
      <c s="8" t="inlineStr" r="F12934">
        <is>
          <t xml:space="preserve">61J10</t>
        </is>
      </c>
      <c s="8" t="inlineStr" r="G12934">
        <is>
          <t xml:space="preserve">045</t>
        </is>
      </c>
      <c s="9" r="H12934">
        <v>2800.0000</v>
      </c>
      <c s="8" t="inlineStr" r="I12934">
        <is>
          <t xml:space="preserve"/>
        </is>
      </c>
      <c s="8" t="inlineStr" r="J12934">
        <is>
          <t xml:space="preserve"> Cook</t>
        </is>
      </c>
    </row>
    <row r="12935" ht="20.25" customHeight="0">
      <c s="5" t="inlineStr" r="A12935">
        <is>
          <t xml:space="preserve">66901001</t>
        </is>
      </c>
      <c s="5" t="inlineStr" r="B12935">
        <is>
          <t xml:space="preserve">REGULATED SUBSTANCES PRE-CONSTRUCTION PLAN</t>
        </is>
      </c>
      <c s="5" t="inlineStr" r="C12935">
        <is>
          <t xml:space="preserve">L SUM  </t>
        </is>
      </c>
      <c s="6" r="D12935">
        <v>1.000</v>
      </c>
      <c s="7" r="E12935">
        <v>1</v>
      </c>
      <c s="8" t="inlineStr" r="F12935">
        <is>
          <t xml:space="preserve">61J10</t>
        </is>
      </c>
      <c s="8" t="inlineStr" r="G12935">
        <is>
          <t xml:space="preserve">045</t>
        </is>
      </c>
      <c s="9" r="H12935">
        <v>3350.0000</v>
      </c>
      <c s="8" t="inlineStr" r="I12935">
        <is>
          <t xml:space="preserve"/>
        </is>
      </c>
      <c s="8" t="inlineStr" r="J12935">
        <is>
          <t xml:space="preserve"> Cook</t>
        </is>
      </c>
    </row>
    <row r="12936" ht="20.25" customHeight="0">
      <c s="5" t="inlineStr" r="A12936">
        <is>
          <t xml:space="preserve">66901001</t>
        </is>
      </c>
      <c s="5" t="inlineStr" r="B12936">
        <is>
          <t xml:space="preserve">REGULATED SUBSTANCES PRE-CONSTRUCTION PLAN</t>
        </is>
      </c>
      <c s="5" t="inlineStr" r="C12936">
        <is>
          <t xml:space="preserve">L SUM  </t>
        </is>
      </c>
      <c s="6" r="D12936">
        <v>1.000</v>
      </c>
      <c s="7" r="E12936">
        <v>1</v>
      </c>
      <c s="8" t="inlineStr" r="F12936">
        <is>
          <t xml:space="preserve">61J17</t>
        </is>
      </c>
      <c s="8" t="inlineStr" r="G12936">
        <is>
          <t xml:space="preserve">049</t>
        </is>
      </c>
      <c s="9" r="H12936">
        <v>7000.0000</v>
      </c>
      <c s="8" t="inlineStr" r="I12936">
        <is>
          <t xml:space="preserve">Y</t>
        </is>
      </c>
      <c s="8" t="inlineStr" r="J12936">
        <is>
          <t xml:space="preserve"> Cook</t>
        </is>
      </c>
    </row>
    <row r="12937" ht="20.25" customHeight="0">
      <c s="5" t="inlineStr" r="A12937">
        <is>
          <t xml:space="preserve">66901001</t>
        </is>
      </c>
      <c s="5" t="inlineStr" r="B12937">
        <is>
          <t xml:space="preserve">REGULATED SUBSTANCES PRE-CONSTRUCTION PLAN</t>
        </is>
      </c>
      <c s="5" t="inlineStr" r="C12937">
        <is>
          <t xml:space="preserve">L SUM  </t>
        </is>
      </c>
      <c s="6" r="D12937">
        <v>1.000</v>
      </c>
      <c s="7" r="E12937">
        <v>1</v>
      </c>
      <c s="8" t="inlineStr" r="F12937">
        <is>
          <t xml:space="preserve">61J17</t>
        </is>
      </c>
      <c s="8" t="inlineStr" r="G12937">
        <is>
          <t xml:space="preserve">049</t>
        </is>
      </c>
      <c s="9" r="H12937">
        <v>2500.0000</v>
      </c>
      <c s="8" t="inlineStr" r="I12937">
        <is>
          <t xml:space="preserve"/>
        </is>
      </c>
      <c s="8" t="inlineStr" r="J12937">
        <is>
          <t xml:space="preserve"> Cook</t>
        </is>
      </c>
    </row>
    <row r="12938" ht="20.25" customHeight="0">
      <c s="5" t="inlineStr" r="A12938">
        <is>
          <t xml:space="preserve">66901001</t>
        </is>
      </c>
      <c s="5" t="inlineStr" r="B12938">
        <is>
          <t xml:space="preserve">REGULATED SUBSTANCES PRE-CONSTRUCTION PLAN</t>
        </is>
      </c>
      <c s="5" t="inlineStr" r="C12938">
        <is>
          <t xml:space="preserve">L SUM  </t>
        </is>
      </c>
      <c s="6" r="D12938">
        <v>1.000</v>
      </c>
      <c s="7" r="E12938">
        <v>1</v>
      </c>
      <c s="8" t="inlineStr" r="F12938">
        <is>
          <t xml:space="preserve">61J17</t>
        </is>
      </c>
      <c s="8" t="inlineStr" r="G12938">
        <is>
          <t xml:space="preserve">049</t>
        </is>
      </c>
      <c s="9" r="H12938">
        <v>2550.0000</v>
      </c>
      <c s="8" t="inlineStr" r="I12938">
        <is>
          <t xml:space="preserve"/>
        </is>
      </c>
      <c s="8" t="inlineStr" r="J12938">
        <is>
          <t xml:space="preserve"> Cook</t>
        </is>
      </c>
    </row>
    <row r="12939" ht="20.25" customHeight="0">
      <c s="5" t="inlineStr" r="A12939">
        <is>
          <t xml:space="preserve">66901001</t>
        </is>
      </c>
      <c s="5" t="inlineStr" r="B12939">
        <is>
          <t xml:space="preserve">REGULATED SUBSTANCES PRE-CONSTRUCTION PLAN</t>
        </is>
      </c>
      <c s="5" t="inlineStr" r="C12939">
        <is>
          <t xml:space="preserve">L SUM  </t>
        </is>
      </c>
      <c s="6" r="D12939">
        <v>1.000</v>
      </c>
      <c s="7" r="E12939">
        <v>1</v>
      </c>
      <c s="8" t="inlineStr" r="F12939">
        <is>
          <t xml:space="preserve">61J17</t>
        </is>
      </c>
      <c s="8" t="inlineStr" r="G12939">
        <is>
          <t xml:space="preserve">049</t>
        </is>
      </c>
      <c s="9" r="H12939">
        <v>3350.0000</v>
      </c>
      <c s="8" t="inlineStr" r="I12939">
        <is>
          <t xml:space="preserve"/>
        </is>
      </c>
      <c s="8" t="inlineStr" r="J12939">
        <is>
          <t xml:space="preserve"> Cook</t>
        </is>
      </c>
    </row>
    <row r="12940" ht="20.25" customHeight="0">
      <c s="5" t="inlineStr" r="A12940">
        <is>
          <t xml:space="preserve">66901001</t>
        </is>
      </c>
      <c s="5" t="inlineStr" r="B12940">
        <is>
          <t xml:space="preserve">REGULATED SUBSTANCES PRE-CONSTRUCTION PLAN</t>
        </is>
      </c>
      <c s="5" t="inlineStr" r="C12940">
        <is>
          <t xml:space="preserve">L SUM  </t>
        </is>
      </c>
      <c s="6" r="D12940">
        <v>1.000</v>
      </c>
      <c s="7" r="E12940">
        <v>1</v>
      </c>
      <c s="8" t="inlineStr" r="F12940">
        <is>
          <t xml:space="preserve">61J17</t>
        </is>
      </c>
      <c s="8" t="inlineStr" r="G12940">
        <is>
          <t xml:space="preserve">049</t>
        </is>
      </c>
      <c s="9" r="H12940">
        <v>7500.0000</v>
      </c>
      <c s="8" t="inlineStr" r="I12940">
        <is>
          <t xml:space="preserve"/>
        </is>
      </c>
      <c s="8" t="inlineStr" r="J12940">
        <is>
          <t xml:space="preserve"> Cook</t>
        </is>
      </c>
    </row>
    <row r="12941" ht="20.25" customHeight="0">
      <c s="5" t="inlineStr" r="A12941">
        <is>
          <t xml:space="preserve">66901001</t>
        </is>
      </c>
      <c s="5" t="inlineStr" r="B12941">
        <is>
          <t xml:space="preserve">REGULATED SUBSTANCES PRE-CONSTRUCTION PLAN</t>
        </is>
      </c>
      <c s="5" t="inlineStr" r="C12941">
        <is>
          <t xml:space="preserve">L SUM  </t>
        </is>
      </c>
      <c s="6" r="D12941">
        <v>1.000</v>
      </c>
      <c s="7" r="E12941">
        <v>1</v>
      </c>
      <c s="8" t="inlineStr" r="F12941">
        <is>
          <t xml:space="preserve">61J18</t>
        </is>
      </c>
      <c s="8" t="inlineStr" r="G12941">
        <is>
          <t xml:space="preserve">107</t>
        </is>
      </c>
      <c s="9" r="H12941">
        <v>3800.0000</v>
      </c>
      <c s="8" t="inlineStr" r="I12941">
        <is>
          <t xml:space="preserve">Y</t>
        </is>
      </c>
      <c s="8" t="inlineStr" r="J12941">
        <is>
          <t xml:space="preserve"> Cook</t>
        </is>
      </c>
    </row>
    <row r="12942" ht="20.25" customHeight="0">
      <c s="5" t="inlineStr" r="A12942">
        <is>
          <t xml:space="preserve">66901001</t>
        </is>
      </c>
      <c s="5" t="inlineStr" r="B12942">
        <is>
          <t xml:space="preserve">REGULATED SUBSTANCES PRE-CONSTRUCTION PLAN</t>
        </is>
      </c>
      <c s="5" t="inlineStr" r="C12942">
        <is>
          <t xml:space="preserve">L SUM  </t>
        </is>
      </c>
      <c s="6" r="D12942">
        <v>1.000</v>
      </c>
      <c s="7" r="E12942">
        <v>1</v>
      </c>
      <c s="8" t="inlineStr" r="F12942">
        <is>
          <t xml:space="preserve">61J18</t>
        </is>
      </c>
      <c s="8" t="inlineStr" r="G12942">
        <is>
          <t xml:space="preserve">107</t>
        </is>
      </c>
      <c s="9" r="H12942">
        <v>2200.0000</v>
      </c>
      <c s="8" t="inlineStr" r="I12942">
        <is>
          <t xml:space="preserve"/>
        </is>
      </c>
      <c s="8" t="inlineStr" r="J12942">
        <is>
          <t xml:space="preserve"> Cook</t>
        </is>
      </c>
    </row>
    <row r="12943" ht="20.25" customHeight="0">
      <c s="5" t="inlineStr" r="A12943">
        <is>
          <t xml:space="preserve">66901001</t>
        </is>
      </c>
      <c s="5" t="inlineStr" r="B12943">
        <is>
          <t xml:space="preserve">REGULATED SUBSTANCES PRE-CONSTRUCTION PLAN</t>
        </is>
      </c>
      <c s="5" t="inlineStr" r="C12943">
        <is>
          <t xml:space="preserve">L SUM  </t>
        </is>
      </c>
      <c s="6" r="D12943">
        <v>1.000</v>
      </c>
      <c s="7" r="E12943">
        <v>1</v>
      </c>
      <c s="8" t="inlineStr" r="F12943">
        <is>
          <t xml:space="preserve">61J18</t>
        </is>
      </c>
      <c s="8" t="inlineStr" r="G12943">
        <is>
          <t xml:space="preserve">107</t>
        </is>
      </c>
      <c s="9" r="H12943">
        <v>2300.0000</v>
      </c>
      <c s="8" t="inlineStr" r="I12943">
        <is>
          <t xml:space="preserve"/>
        </is>
      </c>
      <c s="8" t="inlineStr" r="J12943">
        <is>
          <t xml:space="preserve"> Cook</t>
        </is>
      </c>
    </row>
    <row r="12944" ht="20.25" customHeight="0">
      <c s="5" t="inlineStr" r="A12944">
        <is>
          <t xml:space="preserve">66901001</t>
        </is>
      </c>
      <c s="5" t="inlineStr" r="B12944">
        <is>
          <t xml:space="preserve">REGULATED SUBSTANCES PRE-CONSTRUCTION PLAN</t>
        </is>
      </c>
      <c s="5" t="inlineStr" r="C12944">
        <is>
          <t xml:space="preserve">L SUM  </t>
        </is>
      </c>
      <c s="6" r="D12944">
        <v>1.000</v>
      </c>
      <c s="7" r="E12944">
        <v>1</v>
      </c>
      <c s="8" t="inlineStr" r="F12944">
        <is>
          <t xml:space="preserve">61J18</t>
        </is>
      </c>
      <c s="8" t="inlineStr" r="G12944">
        <is>
          <t xml:space="preserve">107</t>
        </is>
      </c>
      <c s="9" r="H12944">
        <v>2550.0000</v>
      </c>
      <c s="8" t="inlineStr" r="I12944">
        <is>
          <t xml:space="preserve"/>
        </is>
      </c>
      <c s="8" t="inlineStr" r="J12944">
        <is>
          <t xml:space="preserve"> Cook</t>
        </is>
      </c>
    </row>
    <row r="12945" ht="20.25" customHeight="0">
      <c s="5" t="inlineStr" r="A12945">
        <is>
          <t xml:space="preserve">66901001</t>
        </is>
      </c>
      <c s="5" t="inlineStr" r="B12945">
        <is>
          <t xml:space="preserve">REGULATED SUBSTANCES PRE-CONSTRUCTION PLAN</t>
        </is>
      </c>
      <c s="5" t="inlineStr" r="C12945">
        <is>
          <t xml:space="preserve">L SUM  </t>
        </is>
      </c>
      <c s="6" r="D12945">
        <v>1.000</v>
      </c>
      <c s="7" r="E12945">
        <v>1</v>
      </c>
      <c s="8" t="inlineStr" r="F12945">
        <is>
          <t xml:space="preserve">61J18</t>
        </is>
      </c>
      <c s="8" t="inlineStr" r="G12945">
        <is>
          <t xml:space="preserve">107</t>
        </is>
      </c>
      <c s="9" r="H12945">
        <v>2650.0000</v>
      </c>
      <c s="8" t="inlineStr" r="I12945">
        <is>
          <t xml:space="preserve"/>
        </is>
      </c>
      <c s="8" t="inlineStr" r="J12945">
        <is>
          <t xml:space="preserve"> Cook</t>
        </is>
      </c>
    </row>
    <row r="12946" ht="20.25" customHeight="0">
      <c s="5" t="inlineStr" r="A12946">
        <is>
          <t xml:space="preserve">66901001</t>
        </is>
      </c>
      <c s="5" t="inlineStr" r="B12946">
        <is>
          <t xml:space="preserve">REGULATED SUBSTANCES PRE-CONSTRUCTION PLAN</t>
        </is>
      </c>
      <c s="5" t="inlineStr" r="C12946">
        <is>
          <t xml:space="preserve">L SUM  </t>
        </is>
      </c>
      <c s="6" r="D12946">
        <v>1.000</v>
      </c>
      <c s="7" r="E12946">
        <v>1</v>
      </c>
      <c s="8" t="inlineStr" r="F12946">
        <is>
          <t xml:space="preserve">61J18</t>
        </is>
      </c>
      <c s="8" t="inlineStr" r="G12946">
        <is>
          <t xml:space="preserve">107</t>
        </is>
      </c>
      <c s="9" r="H12946">
        <v>3150.0000</v>
      </c>
      <c s="8" t="inlineStr" r="I12946">
        <is>
          <t xml:space="preserve"/>
        </is>
      </c>
      <c s="8" t="inlineStr" r="J12946">
        <is>
          <t xml:space="preserve"> Cook</t>
        </is>
      </c>
    </row>
    <row r="12947" ht="20.25" customHeight="0">
      <c s="5" t="inlineStr" r="A12947">
        <is>
          <t xml:space="preserve">66901001</t>
        </is>
      </c>
      <c s="5" t="inlineStr" r="B12947">
        <is>
          <t xml:space="preserve">REGULATED SUBSTANCES PRE-CONSTRUCTION PLAN</t>
        </is>
      </c>
      <c s="5" t="inlineStr" r="C12947">
        <is>
          <t xml:space="preserve">L SUM  </t>
        </is>
      </c>
      <c s="6" r="D12947">
        <v>1.000</v>
      </c>
      <c s="7" r="E12947">
        <v>1</v>
      </c>
      <c s="8" t="inlineStr" r="F12947">
        <is>
          <t xml:space="preserve">61J18</t>
        </is>
      </c>
      <c s="8" t="inlineStr" r="G12947">
        <is>
          <t xml:space="preserve">107</t>
        </is>
      </c>
      <c s="9" r="H12947">
        <v>4000.0000</v>
      </c>
      <c s="8" t="inlineStr" r="I12947">
        <is>
          <t xml:space="preserve"/>
        </is>
      </c>
      <c s="8" t="inlineStr" r="J12947">
        <is>
          <t xml:space="preserve"> Cook</t>
        </is>
      </c>
    </row>
    <row r="12948" ht="20.25" customHeight="0">
      <c s="5" t="inlineStr" r="A12948">
        <is>
          <t xml:space="preserve">66901001</t>
        </is>
      </c>
      <c s="5" t="inlineStr" r="B12948">
        <is>
          <t xml:space="preserve">REGULATED SUBSTANCES PRE-CONSTRUCTION PLAN</t>
        </is>
      </c>
      <c s="5" t="inlineStr" r="C12948">
        <is>
          <t xml:space="preserve">L SUM  </t>
        </is>
      </c>
      <c s="6" r="D12948">
        <v>1.000</v>
      </c>
      <c s="7" r="E12948">
        <v>1</v>
      </c>
      <c s="8" t="inlineStr" r="F12948">
        <is>
          <t xml:space="preserve">61J18</t>
        </is>
      </c>
      <c s="8" t="inlineStr" r="G12948">
        <is>
          <t xml:space="preserve">107</t>
        </is>
      </c>
      <c s="9" r="H12948">
        <v>11000.0000</v>
      </c>
      <c s="8" t="inlineStr" r="I12948">
        <is>
          <t xml:space="preserve"/>
        </is>
      </c>
      <c s="8" t="inlineStr" r="J12948">
        <is>
          <t xml:space="preserve"> Cook</t>
        </is>
      </c>
    </row>
    <row r="12949" ht="20.25" customHeight="0">
      <c s="5" t="inlineStr" r="A12949">
        <is>
          <t xml:space="preserve">66901001</t>
        </is>
      </c>
      <c s="5" t="inlineStr" r="B12949">
        <is>
          <t xml:space="preserve">REGULATED SUBSTANCES PRE-CONSTRUCTION PLAN</t>
        </is>
      </c>
      <c s="5" t="inlineStr" r="C12949">
        <is>
          <t xml:space="preserve">L SUM  </t>
        </is>
      </c>
      <c s="6" r="D12949">
        <v>1.000</v>
      </c>
      <c s="7" r="E12949">
        <v>1</v>
      </c>
      <c s="8" t="inlineStr" r="F12949">
        <is>
          <t xml:space="preserve">61J19</t>
        </is>
      </c>
      <c s="8" t="inlineStr" r="G12949">
        <is>
          <t xml:space="preserve">050</t>
        </is>
      </c>
      <c s="9" r="H12949">
        <v>2500.0000</v>
      </c>
      <c s="8" t="inlineStr" r="I12949">
        <is>
          <t xml:space="preserve">Y</t>
        </is>
      </c>
      <c s="8" t="inlineStr" r="J12949">
        <is>
          <t xml:space="preserve"> Cook</t>
        </is>
      </c>
    </row>
    <row r="12950" ht="20.25" customHeight="0">
      <c s="5" t="inlineStr" r="A12950">
        <is>
          <t xml:space="preserve">66901001</t>
        </is>
      </c>
      <c s="5" t="inlineStr" r="B12950">
        <is>
          <t xml:space="preserve">REGULATED SUBSTANCES PRE-CONSTRUCTION PLAN</t>
        </is>
      </c>
      <c s="5" t="inlineStr" r="C12950">
        <is>
          <t xml:space="preserve">L SUM  </t>
        </is>
      </c>
      <c s="6" r="D12950">
        <v>1.000</v>
      </c>
      <c s="7" r="E12950">
        <v>1</v>
      </c>
      <c s="8" t="inlineStr" r="F12950">
        <is>
          <t xml:space="preserve">61J19</t>
        </is>
      </c>
      <c s="8" t="inlineStr" r="G12950">
        <is>
          <t xml:space="preserve">050</t>
        </is>
      </c>
      <c s="9" r="H12950">
        <v>2500.0000</v>
      </c>
      <c s="8" t="inlineStr" r="I12950">
        <is>
          <t xml:space="preserve"/>
        </is>
      </c>
      <c s="8" t="inlineStr" r="J12950">
        <is>
          <t xml:space="preserve"> Cook</t>
        </is>
      </c>
    </row>
    <row r="12951" ht="20.25" customHeight="0">
      <c s="5" t="inlineStr" r="A12951">
        <is>
          <t xml:space="preserve">66901001</t>
        </is>
      </c>
      <c s="5" t="inlineStr" r="B12951">
        <is>
          <t xml:space="preserve">REGULATED SUBSTANCES PRE-CONSTRUCTION PLAN</t>
        </is>
      </c>
      <c s="5" t="inlineStr" r="C12951">
        <is>
          <t xml:space="preserve">L SUM  </t>
        </is>
      </c>
      <c s="6" r="D12951">
        <v>1.000</v>
      </c>
      <c s="7" r="E12951">
        <v>1</v>
      </c>
      <c s="8" t="inlineStr" r="F12951">
        <is>
          <t xml:space="preserve">61J19</t>
        </is>
      </c>
      <c s="8" t="inlineStr" r="G12951">
        <is>
          <t xml:space="preserve">050</t>
        </is>
      </c>
      <c s="9" r="H12951">
        <v>2500.0000</v>
      </c>
      <c s="8" t="inlineStr" r="I12951">
        <is>
          <t xml:space="preserve"/>
        </is>
      </c>
      <c s="8" t="inlineStr" r="J12951">
        <is>
          <t xml:space="preserve"> Cook</t>
        </is>
      </c>
    </row>
    <row r="12952" ht="20.25" customHeight="0">
      <c s="5" t="inlineStr" r="A12952">
        <is>
          <t xml:space="preserve">66901001</t>
        </is>
      </c>
      <c s="5" t="inlineStr" r="B12952">
        <is>
          <t xml:space="preserve">REGULATED SUBSTANCES PRE-CONSTRUCTION PLAN</t>
        </is>
      </c>
      <c s="5" t="inlineStr" r="C12952">
        <is>
          <t xml:space="preserve">L SUM  </t>
        </is>
      </c>
      <c s="6" r="D12952">
        <v>1.000</v>
      </c>
      <c s="7" r="E12952">
        <v>1</v>
      </c>
      <c s="8" t="inlineStr" r="F12952">
        <is>
          <t xml:space="preserve">61J19</t>
        </is>
      </c>
      <c s="8" t="inlineStr" r="G12952">
        <is>
          <t xml:space="preserve">050</t>
        </is>
      </c>
      <c s="9" r="H12952">
        <v>2649.2000</v>
      </c>
      <c s="8" t="inlineStr" r="I12952">
        <is>
          <t xml:space="preserve"/>
        </is>
      </c>
      <c s="8" t="inlineStr" r="J12952">
        <is>
          <t xml:space="preserve"> Cook</t>
        </is>
      </c>
    </row>
    <row r="12953" ht="20.25" customHeight="0">
      <c s="5" t="inlineStr" r="A12953">
        <is>
          <t xml:space="preserve">66901001</t>
        </is>
      </c>
      <c s="5" t="inlineStr" r="B12953">
        <is>
          <t xml:space="preserve">REGULATED SUBSTANCES PRE-CONSTRUCTION PLAN</t>
        </is>
      </c>
      <c s="5" t="inlineStr" r="C12953">
        <is>
          <t xml:space="preserve">L SUM  </t>
        </is>
      </c>
      <c s="6" r="D12953">
        <v>1.000</v>
      </c>
      <c s="7" r="E12953">
        <v>1</v>
      </c>
      <c s="8" t="inlineStr" r="F12953">
        <is>
          <t xml:space="preserve">61J20</t>
        </is>
      </c>
      <c s="8" t="inlineStr" r="G12953">
        <is>
          <t xml:space="preserve">051</t>
        </is>
      </c>
      <c s="9" r="H12953">
        <v>3100.0000</v>
      </c>
      <c s="8" t="inlineStr" r="I12953">
        <is>
          <t xml:space="preserve">Y</t>
        </is>
      </c>
      <c s="8" t="inlineStr" r="J12953">
        <is>
          <t xml:space="preserve"> Cook</t>
        </is>
      </c>
    </row>
    <row r="12954" ht="20.25" customHeight="0">
      <c s="5" t="inlineStr" r="A12954">
        <is>
          <t xml:space="preserve">66901001</t>
        </is>
      </c>
      <c s="5" t="inlineStr" r="B12954">
        <is>
          <t xml:space="preserve">REGULATED SUBSTANCES PRE-CONSTRUCTION PLAN</t>
        </is>
      </c>
      <c s="5" t="inlineStr" r="C12954">
        <is>
          <t xml:space="preserve">L SUM  </t>
        </is>
      </c>
      <c s="6" r="D12954">
        <v>1.000</v>
      </c>
      <c s="7" r="E12954">
        <v>1</v>
      </c>
      <c s="8" t="inlineStr" r="F12954">
        <is>
          <t xml:space="preserve">61J20</t>
        </is>
      </c>
      <c s="8" t="inlineStr" r="G12954">
        <is>
          <t xml:space="preserve">051</t>
        </is>
      </c>
      <c s="9" r="H12954">
        <v>2000.0000</v>
      </c>
      <c s="8" t="inlineStr" r="I12954">
        <is>
          <t xml:space="preserve"/>
        </is>
      </c>
      <c s="8" t="inlineStr" r="J12954">
        <is>
          <t xml:space="preserve"> Cook</t>
        </is>
      </c>
    </row>
    <row r="12955" ht="20.25" customHeight="0">
      <c s="5" t="inlineStr" r="A12955">
        <is>
          <t xml:space="preserve">66901001</t>
        </is>
      </c>
      <c s="5" t="inlineStr" r="B12955">
        <is>
          <t xml:space="preserve">REGULATED SUBSTANCES PRE-CONSTRUCTION PLAN</t>
        </is>
      </c>
      <c s="5" t="inlineStr" r="C12955">
        <is>
          <t xml:space="preserve">L SUM  </t>
        </is>
      </c>
      <c s="6" r="D12955">
        <v>1.000</v>
      </c>
      <c s="7" r="E12955">
        <v>1</v>
      </c>
      <c s="8" t="inlineStr" r="F12955">
        <is>
          <t xml:space="preserve">61J20</t>
        </is>
      </c>
      <c s="8" t="inlineStr" r="G12955">
        <is>
          <t xml:space="preserve">051</t>
        </is>
      </c>
      <c s="9" r="H12955">
        <v>2300.0000</v>
      </c>
      <c s="8" t="inlineStr" r="I12955">
        <is>
          <t xml:space="preserve"/>
        </is>
      </c>
      <c s="8" t="inlineStr" r="J12955">
        <is>
          <t xml:space="preserve"> Cook</t>
        </is>
      </c>
    </row>
    <row r="12956" ht="20.25" customHeight="0">
      <c s="5" t="inlineStr" r="A12956">
        <is>
          <t xml:space="preserve">66901001</t>
        </is>
      </c>
      <c s="5" t="inlineStr" r="B12956">
        <is>
          <t xml:space="preserve">REGULATED SUBSTANCES PRE-CONSTRUCTION PLAN</t>
        </is>
      </c>
      <c s="5" t="inlineStr" r="C12956">
        <is>
          <t xml:space="preserve">L SUM  </t>
        </is>
      </c>
      <c s="6" r="D12956">
        <v>1.000</v>
      </c>
      <c s="7" r="E12956">
        <v>1</v>
      </c>
      <c s="8" t="inlineStr" r="F12956">
        <is>
          <t xml:space="preserve">61J20</t>
        </is>
      </c>
      <c s="8" t="inlineStr" r="G12956">
        <is>
          <t xml:space="preserve">051</t>
        </is>
      </c>
      <c s="9" r="H12956">
        <v>2500.0000</v>
      </c>
      <c s="8" t="inlineStr" r="I12956">
        <is>
          <t xml:space="preserve"/>
        </is>
      </c>
      <c s="8" t="inlineStr" r="J12956">
        <is>
          <t xml:space="preserve"> Cook</t>
        </is>
      </c>
    </row>
    <row r="12957" ht="20.25" customHeight="0">
      <c s="5" t="inlineStr" r="A12957">
        <is>
          <t xml:space="preserve">66901001</t>
        </is>
      </c>
      <c s="5" t="inlineStr" r="B12957">
        <is>
          <t xml:space="preserve">REGULATED SUBSTANCES PRE-CONSTRUCTION PLAN</t>
        </is>
      </c>
      <c s="5" t="inlineStr" r="C12957">
        <is>
          <t xml:space="preserve">L SUM  </t>
        </is>
      </c>
      <c s="6" r="D12957">
        <v>1.000</v>
      </c>
      <c s="7" r="E12957">
        <v>1</v>
      </c>
      <c s="8" t="inlineStr" r="F12957">
        <is>
          <t xml:space="preserve">61J20</t>
        </is>
      </c>
      <c s="8" t="inlineStr" r="G12957">
        <is>
          <t xml:space="preserve">051</t>
        </is>
      </c>
      <c s="9" r="H12957">
        <v>2500.0000</v>
      </c>
      <c s="8" t="inlineStr" r="I12957">
        <is>
          <t xml:space="preserve"/>
        </is>
      </c>
      <c s="8" t="inlineStr" r="J12957">
        <is>
          <t xml:space="preserve"> Cook</t>
        </is>
      </c>
    </row>
    <row r="12958" ht="20.25" customHeight="0">
      <c s="5" t="inlineStr" r="A12958">
        <is>
          <t xml:space="preserve">66901001</t>
        </is>
      </c>
      <c s="5" t="inlineStr" r="B12958">
        <is>
          <t xml:space="preserve">REGULATED SUBSTANCES PRE-CONSTRUCTION PLAN</t>
        </is>
      </c>
      <c s="5" t="inlineStr" r="C12958">
        <is>
          <t xml:space="preserve">L SUM  </t>
        </is>
      </c>
      <c s="6" r="D12958">
        <v>1.000</v>
      </c>
      <c s="7" r="E12958">
        <v>1</v>
      </c>
      <c s="8" t="inlineStr" r="F12958">
        <is>
          <t xml:space="preserve">61J20</t>
        </is>
      </c>
      <c s="8" t="inlineStr" r="G12958">
        <is>
          <t xml:space="preserve">051</t>
        </is>
      </c>
      <c s="9" r="H12958">
        <v>2550.0000</v>
      </c>
      <c s="8" t="inlineStr" r="I12958">
        <is>
          <t xml:space="preserve"/>
        </is>
      </c>
      <c s="8" t="inlineStr" r="J12958">
        <is>
          <t xml:space="preserve"> Cook</t>
        </is>
      </c>
    </row>
    <row r="12959" ht="20.25" customHeight="0">
      <c s="5" t="inlineStr" r="A12959">
        <is>
          <t xml:space="preserve">66901001</t>
        </is>
      </c>
      <c s="5" t="inlineStr" r="B12959">
        <is>
          <t xml:space="preserve">REGULATED SUBSTANCES PRE-CONSTRUCTION PLAN</t>
        </is>
      </c>
      <c s="5" t="inlineStr" r="C12959">
        <is>
          <t xml:space="preserve">L SUM  </t>
        </is>
      </c>
      <c s="6" r="D12959">
        <v>1.000</v>
      </c>
      <c s="7" r="E12959">
        <v>1</v>
      </c>
      <c s="8" t="inlineStr" r="F12959">
        <is>
          <t xml:space="preserve">61J20</t>
        </is>
      </c>
      <c s="8" t="inlineStr" r="G12959">
        <is>
          <t xml:space="preserve">051</t>
        </is>
      </c>
      <c s="9" r="H12959">
        <v>2600.0000</v>
      </c>
      <c s="8" t="inlineStr" r="I12959">
        <is>
          <t xml:space="preserve"/>
        </is>
      </c>
      <c s="8" t="inlineStr" r="J12959">
        <is>
          <t xml:space="preserve"> Cook</t>
        </is>
      </c>
    </row>
    <row r="12960" ht="20.25" customHeight="0">
      <c s="5" t="inlineStr" r="A12960">
        <is>
          <t xml:space="preserve">66901001</t>
        </is>
      </c>
      <c s="5" t="inlineStr" r="B12960">
        <is>
          <t xml:space="preserve">REGULATED SUBSTANCES PRE-CONSTRUCTION PLAN</t>
        </is>
      </c>
      <c s="5" t="inlineStr" r="C12960">
        <is>
          <t xml:space="preserve">L SUM  </t>
        </is>
      </c>
      <c s="6" r="D12960">
        <v>1.000</v>
      </c>
      <c s="7" r="E12960">
        <v>1</v>
      </c>
      <c s="8" t="inlineStr" r="F12960">
        <is>
          <t xml:space="preserve">61J20</t>
        </is>
      </c>
      <c s="8" t="inlineStr" r="G12960">
        <is>
          <t xml:space="preserve">051</t>
        </is>
      </c>
      <c s="9" r="H12960">
        <v>3100.0000</v>
      </c>
      <c s="8" t="inlineStr" r="I12960">
        <is>
          <t xml:space="preserve"/>
        </is>
      </c>
      <c s="8" t="inlineStr" r="J12960">
        <is>
          <t xml:space="preserve"> Cook</t>
        </is>
      </c>
    </row>
    <row r="12961" ht="20.25" customHeight="0">
      <c s="5" t="inlineStr" r="A12961">
        <is>
          <t xml:space="preserve">66901001</t>
        </is>
      </c>
      <c s="5" t="inlineStr" r="B12961">
        <is>
          <t xml:space="preserve">REGULATED SUBSTANCES PRE-CONSTRUCTION PLAN</t>
        </is>
      </c>
      <c s="5" t="inlineStr" r="C12961">
        <is>
          <t xml:space="preserve">L SUM  </t>
        </is>
      </c>
      <c s="6" r="D12961">
        <v>1.000</v>
      </c>
      <c s="7" r="E12961">
        <v>1</v>
      </c>
      <c s="8" t="inlineStr" r="F12961">
        <is>
          <t xml:space="preserve">61J20</t>
        </is>
      </c>
      <c s="8" t="inlineStr" r="G12961">
        <is>
          <t xml:space="preserve">051</t>
        </is>
      </c>
      <c s="9" r="H12961">
        <v>3250.0000</v>
      </c>
      <c s="8" t="inlineStr" r="I12961">
        <is>
          <t xml:space="preserve"/>
        </is>
      </c>
      <c s="8" t="inlineStr" r="J12961">
        <is>
          <t xml:space="preserve"> Cook</t>
        </is>
      </c>
    </row>
    <row r="12962" ht="20.25" customHeight="0">
      <c s="5" t="inlineStr" r="A12962">
        <is>
          <t xml:space="preserve">66901001</t>
        </is>
      </c>
      <c s="5" t="inlineStr" r="B12962">
        <is>
          <t xml:space="preserve">REGULATED SUBSTANCES PRE-CONSTRUCTION PLAN</t>
        </is>
      </c>
      <c s="5" t="inlineStr" r="C12962">
        <is>
          <t xml:space="preserve">L SUM  </t>
        </is>
      </c>
      <c s="6" r="D12962">
        <v>1.000</v>
      </c>
      <c s="7" r="E12962">
        <v>1</v>
      </c>
      <c s="8" t="inlineStr" r="F12962">
        <is>
          <t xml:space="preserve">61J20</t>
        </is>
      </c>
      <c s="8" t="inlineStr" r="G12962">
        <is>
          <t xml:space="preserve">051</t>
        </is>
      </c>
      <c s="9" r="H12962">
        <v>3350.0000</v>
      </c>
      <c s="8" t="inlineStr" r="I12962">
        <is>
          <t xml:space="preserve"/>
        </is>
      </c>
      <c s="8" t="inlineStr" r="J12962">
        <is>
          <t xml:space="preserve"> Cook</t>
        </is>
      </c>
    </row>
    <row r="12963" ht="20.25" customHeight="0">
      <c s="5" t="inlineStr" r="A12963">
        <is>
          <t xml:space="preserve">66901001</t>
        </is>
      </c>
      <c s="5" t="inlineStr" r="B12963">
        <is>
          <t xml:space="preserve">REGULATED SUBSTANCES PRE-CONSTRUCTION PLAN</t>
        </is>
      </c>
      <c s="5" t="inlineStr" r="C12963">
        <is>
          <t xml:space="preserve">L SUM  </t>
        </is>
      </c>
      <c s="6" r="D12963">
        <v>1.000</v>
      </c>
      <c s="7" r="E12963">
        <v>1</v>
      </c>
      <c s="8" t="inlineStr" r="F12963">
        <is>
          <t xml:space="preserve">61J20</t>
        </is>
      </c>
      <c s="8" t="inlineStr" r="G12963">
        <is>
          <t xml:space="preserve">051</t>
        </is>
      </c>
      <c s="9" r="H12963">
        <v>3350.0000</v>
      </c>
      <c s="8" t="inlineStr" r="I12963">
        <is>
          <t xml:space="preserve"/>
        </is>
      </c>
      <c s="8" t="inlineStr" r="J12963">
        <is>
          <t xml:space="preserve"> Cook</t>
        </is>
      </c>
    </row>
    <row r="12964" ht="20.25" customHeight="0">
      <c s="5" t="inlineStr" r="A12964">
        <is>
          <t xml:space="preserve">66901001</t>
        </is>
      </c>
      <c s="5" t="inlineStr" r="B12964">
        <is>
          <t xml:space="preserve">REGULATED SUBSTANCES PRE-CONSTRUCTION PLAN</t>
        </is>
      </c>
      <c s="5" t="inlineStr" r="C12964">
        <is>
          <t xml:space="preserve">L SUM  </t>
        </is>
      </c>
      <c s="6" r="D12964">
        <v>1.000</v>
      </c>
      <c s="7" r="E12964">
        <v>1</v>
      </c>
      <c s="8" t="inlineStr" r="F12964">
        <is>
          <t xml:space="preserve">61J21</t>
        </is>
      </c>
      <c s="8" t="inlineStr" r="G12964">
        <is>
          <t xml:space="preserve">052</t>
        </is>
      </c>
      <c s="9" r="H12964">
        <v>3000.0000</v>
      </c>
      <c s="8" t="inlineStr" r="I12964">
        <is>
          <t xml:space="preserve">Y</t>
        </is>
      </c>
      <c s="8" t="inlineStr" r="J12964">
        <is>
          <t xml:space="preserve"> Cook</t>
        </is>
      </c>
    </row>
    <row r="12965" ht="20.25" customHeight="0">
      <c s="5" t="inlineStr" r="A12965">
        <is>
          <t xml:space="preserve">66901001</t>
        </is>
      </c>
      <c s="5" t="inlineStr" r="B12965">
        <is>
          <t xml:space="preserve">REGULATED SUBSTANCES PRE-CONSTRUCTION PLAN</t>
        </is>
      </c>
      <c s="5" t="inlineStr" r="C12965">
        <is>
          <t xml:space="preserve">L SUM  </t>
        </is>
      </c>
      <c s="6" r="D12965">
        <v>1.000</v>
      </c>
      <c s="7" r="E12965">
        <v>1</v>
      </c>
      <c s="8" t="inlineStr" r="F12965">
        <is>
          <t xml:space="preserve">61J21</t>
        </is>
      </c>
      <c s="8" t="inlineStr" r="G12965">
        <is>
          <t xml:space="preserve">052</t>
        </is>
      </c>
      <c s="9" r="H12965">
        <v>2200.0000</v>
      </c>
      <c s="8" t="inlineStr" r="I12965">
        <is>
          <t xml:space="preserve"/>
        </is>
      </c>
      <c s="8" t="inlineStr" r="J12965">
        <is>
          <t xml:space="preserve"> Cook</t>
        </is>
      </c>
    </row>
    <row r="12966" ht="20.25" customHeight="0">
      <c s="5" t="inlineStr" r="A12966">
        <is>
          <t xml:space="preserve">66901001</t>
        </is>
      </c>
      <c s="5" t="inlineStr" r="B12966">
        <is>
          <t xml:space="preserve">REGULATED SUBSTANCES PRE-CONSTRUCTION PLAN</t>
        </is>
      </c>
      <c s="5" t="inlineStr" r="C12966">
        <is>
          <t xml:space="preserve">L SUM  </t>
        </is>
      </c>
      <c s="6" r="D12966">
        <v>1.000</v>
      </c>
      <c s="7" r="E12966">
        <v>1</v>
      </c>
      <c s="8" t="inlineStr" r="F12966">
        <is>
          <t xml:space="preserve">61J21</t>
        </is>
      </c>
      <c s="8" t="inlineStr" r="G12966">
        <is>
          <t xml:space="preserve">052</t>
        </is>
      </c>
      <c s="9" r="H12966">
        <v>2400.0000</v>
      </c>
      <c s="8" t="inlineStr" r="I12966">
        <is>
          <t xml:space="preserve"/>
        </is>
      </c>
      <c s="8" t="inlineStr" r="J12966">
        <is>
          <t xml:space="preserve"> Cook</t>
        </is>
      </c>
    </row>
    <row r="12967" ht="20.25" customHeight="0">
      <c s="5" t="inlineStr" r="A12967">
        <is>
          <t xml:space="preserve">66901001</t>
        </is>
      </c>
      <c s="5" t="inlineStr" r="B12967">
        <is>
          <t xml:space="preserve">REGULATED SUBSTANCES PRE-CONSTRUCTION PLAN</t>
        </is>
      </c>
      <c s="5" t="inlineStr" r="C12967">
        <is>
          <t xml:space="preserve">L SUM  </t>
        </is>
      </c>
      <c s="6" r="D12967">
        <v>1.000</v>
      </c>
      <c s="7" r="E12967">
        <v>1</v>
      </c>
      <c s="8" t="inlineStr" r="F12967">
        <is>
          <t xml:space="preserve">61J21</t>
        </is>
      </c>
      <c s="8" t="inlineStr" r="G12967">
        <is>
          <t xml:space="preserve">052</t>
        </is>
      </c>
      <c s="9" r="H12967">
        <v>3350.0000</v>
      </c>
      <c s="8" t="inlineStr" r="I12967">
        <is>
          <t xml:space="preserve"/>
        </is>
      </c>
      <c s="8" t="inlineStr" r="J12967">
        <is>
          <t xml:space="preserve"> Cook</t>
        </is>
      </c>
    </row>
    <row r="12968" ht="20.25" customHeight="0">
      <c s="5" t="inlineStr" r="A12968">
        <is>
          <t xml:space="preserve">66901001</t>
        </is>
      </c>
      <c s="5" t="inlineStr" r="B12968">
        <is>
          <t xml:space="preserve">REGULATED SUBSTANCES PRE-CONSTRUCTION PLAN</t>
        </is>
      </c>
      <c s="5" t="inlineStr" r="C12968">
        <is>
          <t xml:space="preserve">L SUM  </t>
        </is>
      </c>
      <c s="6" r="D12968">
        <v>1.000</v>
      </c>
      <c s="7" r="E12968">
        <v>1</v>
      </c>
      <c s="8" t="inlineStr" r="F12968">
        <is>
          <t xml:space="preserve">61J21</t>
        </is>
      </c>
      <c s="8" t="inlineStr" r="G12968">
        <is>
          <t xml:space="preserve">052</t>
        </is>
      </c>
      <c s="9" r="H12968">
        <v>3400.0000</v>
      </c>
      <c s="8" t="inlineStr" r="I12968">
        <is>
          <t xml:space="preserve"/>
        </is>
      </c>
      <c s="8" t="inlineStr" r="J12968">
        <is>
          <t xml:space="preserve"> Cook</t>
        </is>
      </c>
    </row>
    <row r="12969" ht="20.25" customHeight="0">
      <c s="5" t="inlineStr" r="A12969">
        <is>
          <t xml:space="preserve">66901001</t>
        </is>
      </c>
      <c s="5" t="inlineStr" r="B12969">
        <is>
          <t xml:space="preserve">REGULATED SUBSTANCES PRE-CONSTRUCTION PLAN</t>
        </is>
      </c>
      <c s="5" t="inlineStr" r="C12969">
        <is>
          <t xml:space="preserve">L SUM  </t>
        </is>
      </c>
      <c s="6" r="D12969">
        <v>1.000</v>
      </c>
      <c s="7" r="E12969">
        <v>1</v>
      </c>
      <c s="8" t="inlineStr" r="F12969">
        <is>
          <t xml:space="preserve">61J24</t>
        </is>
      </c>
      <c s="8" t="inlineStr" r="G12969">
        <is>
          <t xml:space="preserve">053</t>
        </is>
      </c>
      <c s="9" r="H12969">
        <v>5000.0000</v>
      </c>
      <c s="8" t="inlineStr" r="I12969">
        <is>
          <t xml:space="preserve">Y</t>
        </is>
      </c>
      <c s="8" t="inlineStr" r="J12969">
        <is>
          <t xml:space="preserve"> Cook</t>
        </is>
      </c>
    </row>
    <row r="12970" ht="20.25" customHeight="0">
      <c s="5" t="inlineStr" r="A12970">
        <is>
          <t xml:space="preserve">66901001</t>
        </is>
      </c>
      <c s="5" t="inlineStr" r="B12970">
        <is>
          <t xml:space="preserve">REGULATED SUBSTANCES PRE-CONSTRUCTION PLAN</t>
        </is>
      </c>
      <c s="5" t="inlineStr" r="C12970">
        <is>
          <t xml:space="preserve">L SUM  </t>
        </is>
      </c>
      <c s="6" r="D12970">
        <v>1.000</v>
      </c>
      <c s="7" r="E12970">
        <v>1</v>
      </c>
      <c s="8" t="inlineStr" r="F12970">
        <is>
          <t xml:space="preserve">61J24</t>
        </is>
      </c>
      <c s="8" t="inlineStr" r="G12970">
        <is>
          <t xml:space="preserve">053</t>
        </is>
      </c>
      <c s="9" r="H12970">
        <v>2200.0000</v>
      </c>
      <c s="8" t="inlineStr" r="I12970">
        <is>
          <t xml:space="preserve"/>
        </is>
      </c>
      <c s="8" t="inlineStr" r="J12970">
        <is>
          <t xml:space="preserve"> Cook</t>
        </is>
      </c>
    </row>
    <row r="12971" ht="20.25" customHeight="0">
      <c s="5" t="inlineStr" r="A12971">
        <is>
          <t xml:space="preserve">66901001</t>
        </is>
      </c>
      <c s="5" t="inlineStr" r="B12971">
        <is>
          <t xml:space="preserve">REGULATED SUBSTANCES PRE-CONSTRUCTION PLAN</t>
        </is>
      </c>
      <c s="5" t="inlineStr" r="C12971">
        <is>
          <t xml:space="preserve">L SUM  </t>
        </is>
      </c>
      <c s="6" r="D12971">
        <v>1.000</v>
      </c>
      <c s="7" r="E12971">
        <v>1</v>
      </c>
      <c s="8" t="inlineStr" r="F12971">
        <is>
          <t xml:space="preserve">61J24</t>
        </is>
      </c>
      <c s="8" t="inlineStr" r="G12971">
        <is>
          <t xml:space="preserve">053</t>
        </is>
      </c>
      <c s="9" r="H12971">
        <v>5400.0000</v>
      </c>
      <c s="8" t="inlineStr" r="I12971">
        <is>
          <t xml:space="preserve"/>
        </is>
      </c>
      <c s="8" t="inlineStr" r="J12971">
        <is>
          <t xml:space="preserve"> Cook</t>
        </is>
      </c>
    </row>
    <row r="12972" ht="20.25" customHeight="0">
      <c s="5" t="inlineStr" r="A12972">
        <is>
          <t xml:space="preserve">66901001</t>
        </is>
      </c>
      <c s="5" t="inlineStr" r="B12972">
        <is>
          <t xml:space="preserve">REGULATED SUBSTANCES PRE-CONSTRUCTION PLAN</t>
        </is>
      </c>
      <c s="5" t="inlineStr" r="C12972">
        <is>
          <t xml:space="preserve">L SUM  </t>
        </is>
      </c>
      <c s="6" r="D12972">
        <v>1.000</v>
      </c>
      <c s="7" r="E12972">
        <v>1</v>
      </c>
      <c s="8" t="inlineStr" r="F12972">
        <is>
          <t xml:space="preserve">62A53</t>
        </is>
      </c>
      <c s="8" t="inlineStr" r="G12972">
        <is>
          <t xml:space="preserve">080</t>
        </is>
      </c>
      <c s="9" r="H12972">
        <v>2500.0000</v>
      </c>
      <c s="8" t="inlineStr" r="I12972">
        <is>
          <t xml:space="preserve">Y</t>
        </is>
      </c>
      <c s="8" t="inlineStr" r="J12972">
        <is>
          <t xml:space="preserve"> Lake</t>
        </is>
      </c>
    </row>
    <row r="12973" ht="20.25" customHeight="0">
      <c s="5" t="inlineStr" r="A12973">
        <is>
          <t xml:space="preserve">66901001</t>
        </is>
      </c>
      <c s="5" t="inlineStr" r="B12973">
        <is>
          <t xml:space="preserve">REGULATED SUBSTANCES PRE-CONSTRUCTION PLAN</t>
        </is>
      </c>
      <c s="5" t="inlineStr" r="C12973">
        <is>
          <t xml:space="preserve">L SUM  </t>
        </is>
      </c>
      <c s="6" r="D12973">
        <v>1.000</v>
      </c>
      <c s="7" r="E12973">
        <v>1</v>
      </c>
      <c s="8" t="inlineStr" r="F12973">
        <is>
          <t xml:space="preserve">62A53</t>
        </is>
      </c>
      <c s="8" t="inlineStr" r="G12973">
        <is>
          <t xml:space="preserve">080</t>
        </is>
      </c>
      <c s="9" r="H12973">
        <v>3000.0000</v>
      </c>
      <c s="8" t="inlineStr" r="I12973">
        <is>
          <t xml:space="preserve"/>
        </is>
      </c>
      <c s="8" t="inlineStr" r="J12973">
        <is>
          <t xml:space="preserve"> Lake</t>
        </is>
      </c>
    </row>
    <row r="12974" ht="20.25" customHeight="0">
      <c s="5" t="inlineStr" r="A12974">
        <is>
          <t xml:space="preserve">66901001</t>
        </is>
      </c>
      <c s="5" t="inlineStr" r="B12974">
        <is>
          <t xml:space="preserve">REGULATED SUBSTANCES PRE-CONSTRUCTION PLAN</t>
        </is>
      </c>
      <c s="5" t="inlineStr" r="C12974">
        <is>
          <t xml:space="preserve">L SUM  </t>
        </is>
      </c>
      <c s="6" r="D12974">
        <v>1.000</v>
      </c>
      <c s="7" r="E12974">
        <v>1</v>
      </c>
      <c s="8" t="inlineStr" r="F12974">
        <is>
          <t xml:space="preserve">62A53</t>
        </is>
      </c>
      <c s="8" t="inlineStr" r="G12974">
        <is>
          <t xml:space="preserve">080</t>
        </is>
      </c>
      <c s="9" r="H12974">
        <v>3100.0000</v>
      </c>
      <c s="8" t="inlineStr" r="I12974">
        <is>
          <t xml:space="preserve"/>
        </is>
      </c>
      <c s="8" t="inlineStr" r="J12974">
        <is>
          <t xml:space="preserve"> Lake</t>
        </is>
      </c>
    </row>
    <row r="12975" ht="20.25" customHeight="0">
      <c s="5" t="inlineStr" r="A12975">
        <is>
          <t xml:space="preserve">66901001</t>
        </is>
      </c>
      <c s="5" t="inlineStr" r="B12975">
        <is>
          <t xml:space="preserve">REGULATED SUBSTANCES PRE-CONSTRUCTION PLAN</t>
        </is>
      </c>
      <c s="5" t="inlineStr" r="C12975">
        <is>
          <t xml:space="preserve">L SUM  </t>
        </is>
      </c>
      <c s="6" r="D12975">
        <v>1.000</v>
      </c>
      <c s="7" r="E12975">
        <v>1</v>
      </c>
      <c s="8" t="inlineStr" r="F12975">
        <is>
          <t xml:space="preserve">62A53</t>
        </is>
      </c>
      <c s="8" t="inlineStr" r="G12975">
        <is>
          <t xml:space="preserve">080</t>
        </is>
      </c>
      <c s="9" r="H12975">
        <v>3350.0000</v>
      </c>
      <c s="8" t="inlineStr" r="I12975">
        <is>
          <t xml:space="preserve"/>
        </is>
      </c>
      <c s="8" t="inlineStr" r="J12975">
        <is>
          <t xml:space="preserve"> Lake</t>
        </is>
      </c>
    </row>
    <row r="12976" ht="20.25" customHeight="0">
      <c s="5" t="inlineStr" r="A12976">
        <is>
          <t xml:space="preserve">66901001</t>
        </is>
      </c>
      <c s="5" t="inlineStr" r="B12976">
        <is>
          <t xml:space="preserve">REGULATED SUBSTANCES PRE-CONSTRUCTION PLAN</t>
        </is>
      </c>
      <c s="5" t="inlineStr" r="C12976">
        <is>
          <t xml:space="preserve">L SUM  </t>
        </is>
      </c>
      <c s="6" r="D12976">
        <v>1.000</v>
      </c>
      <c s="7" r="E12976">
        <v>1</v>
      </c>
      <c s="8" t="inlineStr" r="F12976">
        <is>
          <t xml:space="preserve">62A53</t>
        </is>
      </c>
      <c s="8" t="inlineStr" r="G12976">
        <is>
          <t xml:space="preserve">080</t>
        </is>
      </c>
      <c s="9" r="H12976">
        <v>3600.0000</v>
      </c>
      <c s="8" t="inlineStr" r="I12976">
        <is>
          <t xml:space="preserve"/>
        </is>
      </c>
      <c s="8" t="inlineStr" r="J12976">
        <is>
          <t xml:space="preserve"> Lake</t>
        </is>
      </c>
    </row>
    <row r="12977" ht="20.25" customHeight="0">
      <c s="5" t="inlineStr" r="A12977">
        <is>
          <t xml:space="preserve">66901001</t>
        </is>
      </c>
      <c s="5" t="inlineStr" r="B12977">
        <is>
          <t xml:space="preserve">REGULATED SUBSTANCES PRE-CONSTRUCTION PLAN</t>
        </is>
      </c>
      <c s="5" t="inlineStr" r="C12977">
        <is>
          <t xml:space="preserve">L SUM  </t>
        </is>
      </c>
      <c s="6" r="D12977">
        <v>1.000</v>
      </c>
      <c s="7" r="E12977">
        <v>1</v>
      </c>
      <c s="8" t="inlineStr" r="F12977">
        <is>
          <t xml:space="preserve">62A53</t>
        </is>
      </c>
      <c s="8" t="inlineStr" r="G12977">
        <is>
          <t xml:space="preserve">080</t>
        </is>
      </c>
      <c s="9" r="H12977">
        <v>3600.0000</v>
      </c>
      <c s="8" t="inlineStr" r="I12977">
        <is>
          <t xml:space="preserve"/>
        </is>
      </c>
      <c s="8" t="inlineStr" r="J12977">
        <is>
          <t xml:space="preserve"> Lake</t>
        </is>
      </c>
    </row>
    <row r="12978" ht="20.25" customHeight="0">
      <c s="5" t="inlineStr" r="A12978">
        <is>
          <t xml:space="preserve">66901001</t>
        </is>
      </c>
      <c s="5" t="inlineStr" r="B12978">
        <is>
          <t xml:space="preserve">REGULATED SUBSTANCES PRE-CONSTRUCTION PLAN</t>
        </is>
      </c>
      <c s="5" t="inlineStr" r="C12978">
        <is>
          <t xml:space="preserve">L SUM  </t>
        </is>
      </c>
      <c s="6" r="D12978">
        <v>1.000</v>
      </c>
      <c s="7" r="E12978">
        <v>1</v>
      </c>
      <c s="8" t="inlineStr" r="F12978">
        <is>
          <t xml:space="preserve">62G26</t>
        </is>
      </c>
      <c s="8" t="inlineStr" r="G12978">
        <is>
          <t xml:space="preserve">109</t>
        </is>
      </c>
      <c s="9" r="H12978">
        <v>2900.0000</v>
      </c>
      <c s="8" t="inlineStr" r="I12978">
        <is>
          <t xml:space="preserve">Y</t>
        </is>
      </c>
      <c s="8" t="inlineStr" r="J12978">
        <is>
          <t xml:space="preserve"> Lake</t>
        </is>
      </c>
    </row>
    <row r="12979" ht="20.25" customHeight="0">
      <c s="5" t="inlineStr" r="A12979">
        <is>
          <t xml:space="preserve">66901001</t>
        </is>
      </c>
      <c s="5" t="inlineStr" r="B12979">
        <is>
          <t xml:space="preserve">REGULATED SUBSTANCES PRE-CONSTRUCTION PLAN</t>
        </is>
      </c>
      <c s="5" t="inlineStr" r="C12979">
        <is>
          <t xml:space="preserve">L SUM  </t>
        </is>
      </c>
      <c s="6" r="D12979">
        <v>1.000</v>
      </c>
      <c s="7" r="E12979">
        <v>1</v>
      </c>
      <c s="8" t="inlineStr" r="F12979">
        <is>
          <t xml:space="preserve">62G26</t>
        </is>
      </c>
      <c s="8" t="inlineStr" r="G12979">
        <is>
          <t xml:space="preserve">109</t>
        </is>
      </c>
      <c s="9" r="H12979">
        <v>2300.0000</v>
      </c>
      <c s="8" t="inlineStr" r="I12979">
        <is>
          <t xml:space="preserve"/>
        </is>
      </c>
      <c s="8" t="inlineStr" r="J12979">
        <is>
          <t xml:space="preserve"> Lake</t>
        </is>
      </c>
    </row>
    <row r="12980" ht="20.25" customHeight="0">
      <c s="5" t="inlineStr" r="A12980">
        <is>
          <t xml:space="preserve">66901001</t>
        </is>
      </c>
      <c s="5" t="inlineStr" r="B12980">
        <is>
          <t xml:space="preserve">REGULATED SUBSTANCES PRE-CONSTRUCTION PLAN</t>
        </is>
      </c>
      <c s="5" t="inlineStr" r="C12980">
        <is>
          <t xml:space="preserve">L SUM  </t>
        </is>
      </c>
      <c s="6" r="D12980">
        <v>1.000</v>
      </c>
      <c s="7" r="E12980">
        <v>1</v>
      </c>
      <c s="8" t="inlineStr" r="F12980">
        <is>
          <t xml:space="preserve">62G26</t>
        </is>
      </c>
      <c s="8" t="inlineStr" r="G12980">
        <is>
          <t xml:space="preserve">109</t>
        </is>
      </c>
      <c s="9" r="H12980">
        <v>2300.0000</v>
      </c>
      <c s="8" t="inlineStr" r="I12980">
        <is>
          <t xml:space="preserve"/>
        </is>
      </c>
      <c s="8" t="inlineStr" r="J12980">
        <is>
          <t xml:space="preserve"> Lake</t>
        </is>
      </c>
    </row>
    <row r="12981" ht="20.25" customHeight="0">
      <c s="5" t="inlineStr" r="A12981">
        <is>
          <t xml:space="preserve">66901001</t>
        </is>
      </c>
      <c s="5" t="inlineStr" r="B12981">
        <is>
          <t xml:space="preserve">REGULATED SUBSTANCES PRE-CONSTRUCTION PLAN</t>
        </is>
      </c>
      <c s="5" t="inlineStr" r="C12981">
        <is>
          <t xml:space="preserve">L SUM  </t>
        </is>
      </c>
      <c s="6" r="D12981">
        <v>1.000</v>
      </c>
      <c s="7" r="E12981">
        <v>1</v>
      </c>
      <c s="8" t="inlineStr" r="F12981">
        <is>
          <t xml:space="preserve">62H02</t>
        </is>
      </c>
      <c s="8" t="inlineStr" r="G12981">
        <is>
          <t xml:space="preserve">081</t>
        </is>
      </c>
      <c s="9" r="H12981">
        <v>6000.0000</v>
      </c>
      <c s="8" t="inlineStr" r="I12981">
        <is>
          <t xml:space="preserve">Y</t>
        </is>
      </c>
      <c s="8" t="inlineStr" r="J12981">
        <is>
          <t xml:space="preserve"> Kane</t>
        </is>
      </c>
    </row>
    <row r="12982" ht="20.25" customHeight="0">
      <c s="5" t="inlineStr" r="A12982">
        <is>
          <t xml:space="preserve">66901001</t>
        </is>
      </c>
      <c s="5" t="inlineStr" r="B12982">
        <is>
          <t xml:space="preserve">REGULATED SUBSTANCES PRE-CONSTRUCTION PLAN</t>
        </is>
      </c>
      <c s="5" t="inlineStr" r="C12982">
        <is>
          <t xml:space="preserve">L SUM  </t>
        </is>
      </c>
      <c s="6" r="D12982">
        <v>1.000</v>
      </c>
      <c s="7" r="E12982">
        <v>1</v>
      </c>
      <c s="8" t="inlineStr" r="F12982">
        <is>
          <t xml:space="preserve">62H02</t>
        </is>
      </c>
      <c s="8" t="inlineStr" r="G12982">
        <is>
          <t xml:space="preserve">081</t>
        </is>
      </c>
      <c s="9" r="H12982">
        <v>2300.0000</v>
      </c>
      <c s="8" t="inlineStr" r="I12982">
        <is>
          <t xml:space="preserve"/>
        </is>
      </c>
      <c s="8" t="inlineStr" r="J12982">
        <is>
          <t xml:space="preserve"> Kane</t>
        </is>
      </c>
    </row>
    <row r="12983" ht="20.25" customHeight="0">
      <c s="5" t="inlineStr" r="A12983">
        <is>
          <t xml:space="preserve">66901001</t>
        </is>
      </c>
      <c s="5" t="inlineStr" r="B12983">
        <is>
          <t xml:space="preserve">REGULATED SUBSTANCES PRE-CONSTRUCTION PLAN</t>
        </is>
      </c>
      <c s="5" t="inlineStr" r="C12983">
        <is>
          <t xml:space="preserve">L SUM  </t>
        </is>
      </c>
      <c s="6" r="D12983">
        <v>1.000</v>
      </c>
      <c s="7" r="E12983">
        <v>1</v>
      </c>
      <c s="8" t="inlineStr" r="F12983">
        <is>
          <t xml:space="preserve">62H02</t>
        </is>
      </c>
      <c s="8" t="inlineStr" r="G12983">
        <is>
          <t xml:space="preserve">081</t>
        </is>
      </c>
      <c s="9" r="H12983">
        <v>2300.0000</v>
      </c>
      <c s="8" t="inlineStr" r="I12983">
        <is>
          <t xml:space="preserve"/>
        </is>
      </c>
      <c s="8" t="inlineStr" r="J12983">
        <is>
          <t xml:space="preserve"> Kane</t>
        </is>
      </c>
    </row>
    <row r="12984" ht="20.25" customHeight="0">
      <c s="5" t="inlineStr" r="A12984">
        <is>
          <t xml:space="preserve">66901001</t>
        </is>
      </c>
      <c s="5" t="inlineStr" r="B12984">
        <is>
          <t xml:space="preserve">REGULATED SUBSTANCES PRE-CONSTRUCTION PLAN</t>
        </is>
      </c>
      <c s="5" t="inlineStr" r="C12984">
        <is>
          <t xml:space="preserve">L SUM  </t>
        </is>
      </c>
      <c s="6" r="D12984">
        <v>1.000</v>
      </c>
      <c s="7" r="E12984">
        <v>1</v>
      </c>
      <c s="8" t="inlineStr" r="F12984">
        <is>
          <t xml:space="preserve">62H02</t>
        </is>
      </c>
      <c s="8" t="inlineStr" r="G12984">
        <is>
          <t xml:space="preserve">081</t>
        </is>
      </c>
      <c s="9" r="H12984">
        <v>3350.0000</v>
      </c>
      <c s="8" t="inlineStr" r="I12984">
        <is>
          <t xml:space="preserve"/>
        </is>
      </c>
      <c s="8" t="inlineStr" r="J12984">
        <is>
          <t xml:space="preserve"> Kane</t>
        </is>
      </c>
    </row>
    <row r="12985" ht="20.25" customHeight="0">
      <c s="5" t="inlineStr" r="A12985">
        <is>
          <t xml:space="preserve">66901001</t>
        </is>
      </c>
      <c s="5" t="inlineStr" r="B12985">
        <is>
          <t xml:space="preserve">REGULATED SUBSTANCES PRE-CONSTRUCTION PLAN</t>
        </is>
      </c>
      <c s="5" t="inlineStr" r="C12985">
        <is>
          <t xml:space="preserve">L SUM  </t>
        </is>
      </c>
      <c s="6" r="D12985">
        <v>1.000</v>
      </c>
      <c s="7" r="E12985">
        <v>1</v>
      </c>
      <c s="8" t="inlineStr" r="F12985">
        <is>
          <t xml:space="preserve">62H02</t>
        </is>
      </c>
      <c s="8" t="inlineStr" r="G12985">
        <is>
          <t xml:space="preserve">081</t>
        </is>
      </c>
      <c s="9" r="H12985">
        <v>7500.0000</v>
      </c>
      <c s="8" t="inlineStr" r="I12985">
        <is>
          <t xml:space="preserve"/>
        </is>
      </c>
      <c s="8" t="inlineStr" r="J12985">
        <is>
          <t xml:space="preserve"> Kane</t>
        </is>
      </c>
    </row>
    <row r="12986" ht="20.25" customHeight="0">
      <c s="5" t="inlineStr" r="A12986">
        <is>
          <t xml:space="preserve">66901001</t>
        </is>
      </c>
      <c s="5" t="inlineStr" r="B12986">
        <is>
          <t xml:space="preserve">REGULATED SUBSTANCES PRE-CONSTRUCTION PLAN</t>
        </is>
      </c>
      <c s="5" t="inlineStr" r="C12986">
        <is>
          <t xml:space="preserve">L SUM  </t>
        </is>
      </c>
      <c s="6" r="D12986">
        <v>1.000</v>
      </c>
      <c s="7" r="E12986">
        <v>1</v>
      </c>
      <c s="8" t="inlineStr" r="F12986">
        <is>
          <t xml:space="preserve">62K74</t>
        </is>
      </c>
      <c s="8" t="inlineStr" r="G12986">
        <is>
          <t xml:space="preserve">131</t>
        </is>
      </c>
      <c s="9" r="H12986">
        <v>4000.0000</v>
      </c>
      <c s="8" t="inlineStr" r="I12986">
        <is>
          <t xml:space="preserve">Y</t>
        </is>
      </c>
      <c s="8" t="inlineStr" r="J12986">
        <is>
          <t xml:space="preserve"> Cook</t>
        </is>
      </c>
    </row>
    <row r="12987" ht="20.25" customHeight="0">
      <c s="5" t="inlineStr" r="A12987">
        <is>
          <t xml:space="preserve">66901001</t>
        </is>
      </c>
      <c s="5" t="inlineStr" r="B12987">
        <is>
          <t xml:space="preserve">REGULATED SUBSTANCES PRE-CONSTRUCTION PLAN</t>
        </is>
      </c>
      <c s="5" t="inlineStr" r="C12987">
        <is>
          <t xml:space="preserve">L SUM  </t>
        </is>
      </c>
      <c s="6" r="D12987">
        <v>1.000</v>
      </c>
      <c s="7" r="E12987">
        <v>1</v>
      </c>
      <c s="8" t="inlineStr" r="F12987">
        <is>
          <t xml:space="preserve">62K74</t>
        </is>
      </c>
      <c s="8" t="inlineStr" r="G12987">
        <is>
          <t xml:space="preserve">131</t>
        </is>
      </c>
      <c s="9" r="H12987">
        <v>3100.0000</v>
      </c>
      <c s="8" t="inlineStr" r="I12987">
        <is>
          <t xml:space="preserve"/>
        </is>
      </c>
      <c s="8" t="inlineStr" r="J12987">
        <is>
          <t xml:space="preserve"> Cook</t>
        </is>
      </c>
    </row>
    <row r="12988" ht="20.25" customHeight="0">
      <c s="5" t="inlineStr" r="A12988">
        <is>
          <t xml:space="preserve">66901001</t>
        </is>
      </c>
      <c s="5" t="inlineStr" r="B12988">
        <is>
          <t xml:space="preserve">REGULATED SUBSTANCES PRE-CONSTRUCTION PLAN</t>
        </is>
      </c>
      <c s="5" t="inlineStr" r="C12988">
        <is>
          <t xml:space="preserve">L SUM  </t>
        </is>
      </c>
      <c s="6" r="D12988">
        <v>1.000</v>
      </c>
      <c s="7" r="E12988">
        <v>1</v>
      </c>
      <c s="8" t="inlineStr" r="F12988">
        <is>
          <t xml:space="preserve">62K74</t>
        </is>
      </c>
      <c s="8" t="inlineStr" r="G12988">
        <is>
          <t xml:space="preserve">131</t>
        </is>
      </c>
      <c s="9" r="H12988">
        <v>3900.0000</v>
      </c>
      <c s="8" t="inlineStr" r="I12988">
        <is>
          <t xml:space="preserve"/>
        </is>
      </c>
      <c s="8" t="inlineStr" r="J12988">
        <is>
          <t xml:space="preserve"> Cook</t>
        </is>
      </c>
    </row>
    <row r="12989" ht="20.25" customHeight="0">
      <c s="5" t="inlineStr" r="A12989">
        <is>
          <t xml:space="preserve">66901001</t>
        </is>
      </c>
      <c s="5" t="inlineStr" r="B12989">
        <is>
          <t xml:space="preserve">REGULATED SUBSTANCES PRE-CONSTRUCTION PLAN</t>
        </is>
      </c>
      <c s="5" t="inlineStr" r="C12989">
        <is>
          <t xml:space="preserve">L SUM  </t>
        </is>
      </c>
      <c s="6" r="D12989">
        <v>1.000</v>
      </c>
      <c s="7" r="E12989">
        <v>1</v>
      </c>
      <c s="8" t="inlineStr" r="F12989">
        <is>
          <t xml:space="preserve">62K77</t>
        </is>
      </c>
      <c s="8" t="inlineStr" r="G12989">
        <is>
          <t xml:space="preserve">001</t>
        </is>
      </c>
      <c s="9" r="H12989">
        <v>2300.0000</v>
      </c>
      <c s="8" t="inlineStr" r="I12989">
        <is>
          <t xml:space="preserve">Y</t>
        </is>
      </c>
      <c s="8" t="inlineStr" r="J12989">
        <is>
          <t xml:space="preserve"> DuPage</t>
        </is>
      </c>
    </row>
    <row r="12990" ht="20.25" customHeight="0">
      <c s="5" t="inlineStr" r="A12990">
        <is>
          <t xml:space="preserve">66901001</t>
        </is>
      </c>
      <c s="5" t="inlineStr" r="B12990">
        <is>
          <t xml:space="preserve">REGULATED SUBSTANCES PRE-CONSTRUCTION PLAN</t>
        </is>
      </c>
      <c s="5" t="inlineStr" r="C12990">
        <is>
          <t xml:space="preserve">L SUM  </t>
        </is>
      </c>
      <c s="6" r="D12990">
        <v>1.000</v>
      </c>
      <c s="7" r="E12990">
        <v>1</v>
      </c>
      <c s="8" t="inlineStr" r="F12990">
        <is>
          <t xml:space="preserve">62K77</t>
        </is>
      </c>
      <c s="8" t="inlineStr" r="G12990">
        <is>
          <t xml:space="preserve">001</t>
        </is>
      </c>
      <c s="9" r="H12990">
        <v>2300.0000</v>
      </c>
      <c s="8" t="inlineStr" r="I12990">
        <is>
          <t xml:space="preserve"/>
        </is>
      </c>
      <c s="8" t="inlineStr" r="J12990">
        <is>
          <t xml:space="preserve"> DuPage</t>
        </is>
      </c>
    </row>
    <row r="12991" ht="20.25" customHeight="0">
      <c s="5" t="inlineStr" r="A12991">
        <is>
          <t xml:space="preserve">66901001</t>
        </is>
      </c>
      <c s="5" t="inlineStr" r="B12991">
        <is>
          <t xml:space="preserve">REGULATED SUBSTANCES PRE-CONSTRUCTION PLAN</t>
        </is>
      </c>
      <c s="5" t="inlineStr" r="C12991">
        <is>
          <t xml:space="preserve">L SUM  </t>
        </is>
      </c>
      <c s="6" r="D12991">
        <v>1.000</v>
      </c>
      <c s="7" r="E12991">
        <v>1</v>
      </c>
      <c s="8" t="inlineStr" r="F12991">
        <is>
          <t xml:space="preserve">62K77</t>
        </is>
      </c>
      <c s="8" t="inlineStr" r="G12991">
        <is>
          <t xml:space="preserve">001</t>
        </is>
      </c>
      <c s="9" r="H12991">
        <v>2300.0000</v>
      </c>
      <c s="8" t="inlineStr" r="I12991">
        <is>
          <t xml:space="preserve"/>
        </is>
      </c>
      <c s="8" t="inlineStr" r="J12991">
        <is>
          <t xml:space="preserve"> DuPage</t>
        </is>
      </c>
    </row>
    <row r="12992" ht="20.25" customHeight="0">
      <c s="5" t="inlineStr" r="A12992">
        <is>
          <t xml:space="preserve">66901001</t>
        </is>
      </c>
      <c s="5" t="inlineStr" r="B12992">
        <is>
          <t xml:space="preserve">REGULATED SUBSTANCES PRE-CONSTRUCTION PLAN</t>
        </is>
      </c>
      <c s="5" t="inlineStr" r="C12992">
        <is>
          <t xml:space="preserve">L SUM  </t>
        </is>
      </c>
      <c s="6" r="D12992">
        <v>1.000</v>
      </c>
      <c s="7" r="E12992">
        <v>1</v>
      </c>
      <c s="8" t="inlineStr" r="F12992">
        <is>
          <t xml:space="preserve">62M43</t>
        </is>
      </c>
      <c s="8" t="inlineStr" r="G12992">
        <is>
          <t xml:space="preserve">110</t>
        </is>
      </c>
      <c s="9" r="H12992">
        <v>4000.0000</v>
      </c>
      <c s="8" t="inlineStr" r="I12992">
        <is>
          <t xml:space="preserve">Y</t>
        </is>
      </c>
      <c s="8" t="inlineStr" r="J12992">
        <is>
          <t xml:space="preserve"> DuPage, Will</t>
        </is>
      </c>
    </row>
    <row r="12993" ht="20.25" customHeight="0">
      <c s="5" t="inlineStr" r="A12993">
        <is>
          <t xml:space="preserve">66901001</t>
        </is>
      </c>
      <c s="5" t="inlineStr" r="B12993">
        <is>
          <t xml:space="preserve">REGULATED SUBSTANCES PRE-CONSTRUCTION PLAN</t>
        </is>
      </c>
      <c s="5" t="inlineStr" r="C12993">
        <is>
          <t xml:space="preserve">L SUM  </t>
        </is>
      </c>
      <c s="6" r="D12993">
        <v>1.000</v>
      </c>
      <c s="7" r="E12993">
        <v>1</v>
      </c>
      <c s="8" t="inlineStr" r="F12993">
        <is>
          <t xml:space="preserve">62M43</t>
        </is>
      </c>
      <c s="8" t="inlineStr" r="G12993">
        <is>
          <t xml:space="preserve">110</t>
        </is>
      </c>
      <c s="9" r="H12993">
        <v>2200.0000</v>
      </c>
      <c s="8" t="inlineStr" r="I12993">
        <is>
          <t xml:space="preserve"/>
        </is>
      </c>
      <c s="8" t="inlineStr" r="J12993">
        <is>
          <t xml:space="preserve"> DuPage, Will</t>
        </is>
      </c>
    </row>
    <row r="12994" ht="20.25" customHeight="0">
      <c s="5" t="inlineStr" r="A12994">
        <is>
          <t xml:space="preserve">66901001</t>
        </is>
      </c>
      <c s="5" t="inlineStr" r="B12994">
        <is>
          <t xml:space="preserve">REGULATED SUBSTANCES PRE-CONSTRUCTION PLAN</t>
        </is>
      </c>
      <c s="5" t="inlineStr" r="C12994">
        <is>
          <t xml:space="preserve">L SUM  </t>
        </is>
      </c>
      <c s="6" r="D12994">
        <v>1.000</v>
      </c>
      <c s="7" r="E12994">
        <v>1</v>
      </c>
      <c s="8" t="inlineStr" r="F12994">
        <is>
          <t xml:space="preserve">62M43</t>
        </is>
      </c>
      <c s="8" t="inlineStr" r="G12994">
        <is>
          <t xml:space="preserve">110</t>
        </is>
      </c>
      <c s="9" r="H12994">
        <v>3400.0000</v>
      </c>
      <c s="8" t="inlineStr" r="I12994">
        <is>
          <t xml:space="preserve"/>
        </is>
      </c>
      <c s="8" t="inlineStr" r="J12994">
        <is>
          <t xml:space="preserve"> DuPage, Will</t>
        </is>
      </c>
    </row>
    <row r="12995" ht="20.25" customHeight="0">
      <c s="5" t="inlineStr" r="A12995">
        <is>
          <t xml:space="preserve">66901001</t>
        </is>
      </c>
      <c s="5" t="inlineStr" r="B12995">
        <is>
          <t xml:space="preserve">REGULATED SUBSTANCES PRE-CONSTRUCTION PLAN</t>
        </is>
      </c>
      <c s="5" t="inlineStr" r="C12995">
        <is>
          <t xml:space="preserve">L SUM  </t>
        </is>
      </c>
      <c s="6" r="D12995">
        <v>1.000</v>
      </c>
      <c s="7" r="E12995">
        <v>1</v>
      </c>
      <c s="8" t="inlineStr" r="F12995">
        <is>
          <t xml:space="preserve">62M43</t>
        </is>
      </c>
      <c s="8" t="inlineStr" r="G12995">
        <is>
          <t xml:space="preserve">110</t>
        </is>
      </c>
      <c s="9" r="H12995">
        <v>3500.0000</v>
      </c>
      <c s="8" t="inlineStr" r="I12995">
        <is>
          <t xml:space="preserve"/>
        </is>
      </c>
      <c s="8" t="inlineStr" r="J12995">
        <is>
          <t xml:space="preserve"> DuPage, Will</t>
        </is>
      </c>
    </row>
    <row r="12996" ht="20.25" customHeight="0">
      <c s="5" t="inlineStr" r="A12996">
        <is>
          <t xml:space="preserve">66901001</t>
        </is>
      </c>
      <c s="5" t="inlineStr" r="B12996">
        <is>
          <t xml:space="preserve">REGULATED SUBSTANCES PRE-CONSTRUCTION PLAN</t>
        </is>
      </c>
      <c s="5" t="inlineStr" r="C12996">
        <is>
          <t xml:space="preserve">L SUM  </t>
        </is>
      </c>
      <c s="6" r="D12996">
        <v>1.000</v>
      </c>
      <c s="7" r="E12996">
        <v>1</v>
      </c>
      <c s="8" t="inlineStr" r="F12996">
        <is>
          <t xml:space="preserve">62N69</t>
        </is>
      </c>
      <c s="8" t="inlineStr" r="G12996">
        <is>
          <t xml:space="preserve">111</t>
        </is>
      </c>
      <c s="9" r="H12996">
        <v>4200.0000</v>
      </c>
      <c s="8" t="inlineStr" r="I12996">
        <is>
          <t xml:space="preserve">Y</t>
        </is>
      </c>
      <c s="8" t="inlineStr" r="J12996">
        <is>
          <t xml:space="preserve"> Lake</t>
        </is>
      </c>
    </row>
    <row r="12997" ht="20.25" customHeight="0">
      <c s="5" t="inlineStr" r="A12997">
        <is>
          <t xml:space="preserve">66901001</t>
        </is>
      </c>
      <c s="5" t="inlineStr" r="B12997">
        <is>
          <t xml:space="preserve">REGULATED SUBSTANCES PRE-CONSTRUCTION PLAN</t>
        </is>
      </c>
      <c s="5" t="inlineStr" r="C12997">
        <is>
          <t xml:space="preserve">L SUM  </t>
        </is>
      </c>
      <c s="6" r="D12997">
        <v>1.000</v>
      </c>
      <c s="7" r="E12997">
        <v>1</v>
      </c>
      <c s="8" t="inlineStr" r="F12997">
        <is>
          <t xml:space="preserve">62N69</t>
        </is>
      </c>
      <c s="8" t="inlineStr" r="G12997">
        <is>
          <t xml:space="preserve">111</t>
        </is>
      </c>
      <c s="9" r="H12997">
        <v>2800.0000</v>
      </c>
      <c s="8" t="inlineStr" r="I12997">
        <is>
          <t xml:space="preserve"/>
        </is>
      </c>
      <c s="8" t="inlineStr" r="J12997">
        <is>
          <t xml:space="preserve"> Lake</t>
        </is>
      </c>
    </row>
    <row r="12998" ht="20.25" customHeight="0">
      <c s="5" t="inlineStr" r="A12998">
        <is>
          <t xml:space="preserve">66901001</t>
        </is>
      </c>
      <c s="5" t="inlineStr" r="B12998">
        <is>
          <t xml:space="preserve">REGULATED SUBSTANCES PRE-CONSTRUCTION PLAN</t>
        </is>
      </c>
      <c s="5" t="inlineStr" r="C12998">
        <is>
          <t xml:space="preserve">L SUM  </t>
        </is>
      </c>
      <c s="6" r="D12998">
        <v>1.000</v>
      </c>
      <c s="7" r="E12998">
        <v>1</v>
      </c>
      <c s="8" t="inlineStr" r="F12998">
        <is>
          <t xml:space="preserve">62N69</t>
        </is>
      </c>
      <c s="8" t="inlineStr" r="G12998">
        <is>
          <t xml:space="preserve">111</t>
        </is>
      </c>
      <c s="9" r="H12998">
        <v>4900.0000</v>
      </c>
      <c s="8" t="inlineStr" r="I12998">
        <is>
          <t xml:space="preserve"/>
        </is>
      </c>
      <c s="8" t="inlineStr" r="J12998">
        <is>
          <t xml:space="preserve"> Lake</t>
        </is>
      </c>
    </row>
    <row r="12999" ht="20.25" customHeight="0">
      <c s="5" t="inlineStr" r="A12999">
        <is>
          <t xml:space="preserve">66901001</t>
        </is>
      </c>
      <c s="5" t="inlineStr" r="B12999">
        <is>
          <t xml:space="preserve">REGULATED SUBSTANCES PRE-CONSTRUCTION PLAN</t>
        </is>
      </c>
      <c s="5" t="inlineStr" r="C12999">
        <is>
          <t xml:space="preserve">L SUM  </t>
        </is>
      </c>
      <c s="6" r="D12999">
        <v>1.000</v>
      </c>
      <c s="7" r="E12999">
        <v>1</v>
      </c>
      <c s="8" t="inlineStr" r="F12999">
        <is>
          <t xml:space="preserve">62N79</t>
        </is>
      </c>
      <c s="8" t="inlineStr" r="G12999">
        <is>
          <t xml:space="preserve">112</t>
        </is>
      </c>
      <c s="9" r="H12999">
        <v>3900.0000</v>
      </c>
      <c s="8" t="inlineStr" r="I12999">
        <is>
          <t xml:space="preserve">Y</t>
        </is>
      </c>
      <c s="8" t="inlineStr" r="J12999">
        <is>
          <t xml:space="preserve"> Cook</t>
        </is>
      </c>
    </row>
    <row r="13000" ht="20.25" customHeight="0">
      <c s="5" t="inlineStr" r="A13000">
        <is>
          <t xml:space="preserve">66901001</t>
        </is>
      </c>
      <c s="5" t="inlineStr" r="B13000">
        <is>
          <t xml:space="preserve">REGULATED SUBSTANCES PRE-CONSTRUCTION PLAN</t>
        </is>
      </c>
      <c s="5" t="inlineStr" r="C13000">
        <is>
          <t xml:space="preserve">L SUM  </t>
        </is>
      </c>
      <c s="6" r="D13000">
        <v>1.000</v>
      </c>
      <c s="7" r="E13000">
        <v>1</v>
      </c>
      <c s="8" t="inlineStr" r="F13000">
        <is>
          <t xml:space="preserve">62N79</t>
        </is>
      </c>
      <c s="8" t="inlineStr" r="G13000">
        <is>
          <t xml:space="preserve">112</t>
        </is>
      </c>
      <c s="9" r="H13000">
        <v>2100.0000</v>
      </c>
      <c s="8" t="inlineStr" r="I13000">
        <is>
          <t xml:space="preserve"/>
        </is>
      </c>
      <c s="8" t="inlineStr" r="J13000">
        <is>
          <t xml:space="preserve"> Cook</t>
        </is>
      </c>
    </row>
    <row r="13001" ht="20.25" customHeight="0">
      <c s="5" t="inlineStr" r="A13001">
        <is>
          <t xml:space="preserve">66901001</t>
        </is>
      </c>
      <c s="5" t="inlineStr" r="B13001">
        <is>
          <t xml:space="preserve">REGULATED SUBSTANCES PRE-CONSTRUCTION PLAN</t>
        </is>
      </c>
      <c s="5" t="inlineStr" r="C13001">
        <is>
          <t xml:space="preserve">L SUM  </t>
        </is>
      </c>
      <c s="6" r="D13001">
        <v>1.000</v>
      </c>
      <c s="7" r="E13001">
        <v>1</v>
      </c>
      <c s="8" t="inlineStr" r="F13001">
        <is>
          <t xml:space="preserve">62N79</t>
        </is>
      </c>
      <c s="8" t="inlineStr" r="G13001">
        <is>
          <t xml:space="preserve">112</t>
        </is>
      </c>
      <c s="9" r="H13001">
        <v>2100.0000</v>
      </c>
      <c s="8" t="inlineStr" r="I13001">
        <is>
          <t xml:space="preserve"/>
        </is>
      </c>
      <c s="8" t="inlineStr" r="J13001">
        <is>
          <t xml:space="preserve"> Cook</t>
        </is>
      </c>
    </row>
    <row r="13002" ht="20.25" customHeight="0">
      <c s="5" t="inlineStr" r="A13002">
        <is>
          <t xml:space="preserve">66901001</t>
        </is>
      </c>
      <c s="5" t="inlineStr" r="B13002">
        <is>
          <t xml:space="preserve">REGULATED SUBSTANCES PRE-CONSTRUCTION PLAN</t>
        </is>
      </c>
      <c s="5" t="inlineStr" r="C13002">
        <is>
          <t xml:space="preserve">L SUM  </t>
        </is>
      </c>
      <c s="6" r="D13002">
        <v>1.000</v>
      </c>
      <c s="7" r="E13002">
        <v>1</v>
      </c>
      <c s="8" t="inlineStr" r="F13002">
        <is>
          <t xml:space="preserve">62N79</t>
        </is>
      </c>
      <c s="8" t="inlineStr" r="G13002">
        <is>
          <t xml:space="preserve">112</t>
        </is>
      </c>
      <c s="9" r="H13002">
        <v>3350.0000</v>
      </c>
      <c s="8" t="inlineStr" r="I13002">
        <is>
          <t xml:space="preserve"/>
        </is>
      </c>
      <c s="8" t="inlineStr" r="J13002">
        <is>
          <t xml:space="preserve"> Cook</t>
        </is>
      </c>
    </row>
    <row r="13003" ht="20.25" customHeight="0">
      <c s="5" t="inlineStr" r="A13003">
        <is>
          <t xml:space="preserve">66901001</t>
        </is>
      </c>
      <c s="5" t="inlineStr" r="B13003">
        <is>
          <t xml:space="preserve">REGULATED SUBSTANCES PRE-CONSTRUCTION PLAN</t>
        </is>
      </c>
      <c s="5" t="inlineStr" r="C13003">
        <is>
          <t xml:space="preserve">L SUM  </t>
        </is>
      </c>
      <c s="6" r="D13003">
        <v>1.000</v>
      </c>
      <c s="7" r="E13003">
        <v>1</v>
      </c>
      <c s="8" t="inlineStr" r="F13003">
        <is>
          <t xml:space="preserve">62N79</t>
        </is>
      </c>
      <c s="8" t="inlineStr" r="G13003">
        <is>
          <t xml:space="preserve">112</t>
        </is>
      </c>
      <c s="9" r="H13003">
        <v>3350.0000</v>
      </c>
      <c s="8" t="inlineStr" r="I13003">
        <is>
          <t xml:space="preserve"/>
        </is>
      </c>
      <c s="8" t="inlineStr" r="J13003">
        <is>
          <t xml:space="preserve"> Cook</t>
        </is>
      </c>
    </row>
    <row r="13004" ht="20.25" customHeight="0">
      <c s="5" t="inlineStr" r="A13004">
        <is>
          <t xml:space="preserve">66901001</t>
        </is>
      </c>
      <c s="5" t="inlineStr" r="B13004">
        <is>
          <t xml:space="preserve">REGULATED SUBSTANCES PRE-CONSTRUCTION PLAN</t>
        </is>
      </c>
      <c s="5" t="inlineStr" r="C13004">
        <is>
          <t xml:space="preserve">L SUM  </t>
        </is>
      </c>
      <c s="6" r="D13004">
        <v>1.000</v>
      </c>
      <c s="7" r="E13004">
        <v>1</v>
      </c>
      <c s="8" t="inlineStr" r="F13004">
        <is>
          <t xml:space="preserve">62N79</t>
        </is>
      </c>
      <c s="8" t="inlineStr" r="G13004">
        <is>
          <t xml:space="preserve">112</t>
        </is>
      </c>
      <c s="9" r="H13004">
        <v>4300.0000</v>
      </c>
      <c s="8" t="inlineStr" r="I13004">
        <is>
          <t xml:space="preserve"/>
        </is>
      </c>
      <c s="8" t="inlineStr" r="J13004">
        <is>
          <t xml:space="preserve"> Cook</t>
        </is>
      </c>
    </row>
    <row r="13005" ht="20.25" customHeight="0">
      <c s="5" t="inlineStr" r="A13005">
        <is>
          <t xml:space="preserve">66901001</t>
        </is>
      </c>
      <c s="5" t="inlineStr" r="B13005">
        <is>
          <t xml:space="preserve">REGULATED SUBSTANCES PRE-CONSTRUCTION PLAN</t>
        </is>
      </c>
      <c s="5" t="inlineStr" r="C13005">
        <is>
          <t xml:space="preserve">L SUM  </t>
        </is>
      </c>
      <c s="6" r="D13005">
        <v>1.000</v>
      </c>
      <c s="7" r="E13005">
        <v>1</v>
      </c>
      <c s="8" t="inlineStr" r="F13005">
        <is>
          <t xml:space="preserve">62R80</t>
        </is>
      </c>
      <c s="8" t="inlineStr" r="G13005">
        <is>
          <t xml:space="preserve">113</t>
        </is>
      </c>
      <c s="9" r="H13005">
        <v>3900.0000</v>
      </c>
      <c s="8" t="inlineStr" r="I13005">
        <is>
          <t xml:space="preserve">Y</t>
        </is>
      </c>
      <c s="8" t="inlineStr" r="J13005">
        <is>
          <t xml:space="preserve"> Cook</t>
        </is>
      </c>
    </row>
    <row r="13006" ht="20.25" customHeight="0">
      <c s="5" t="inlineStr" r="A13006">
        <is>
          <t xml:space="preserve">66901001</t>
        </is>
      </c>
      <c s="5" t="inlineStr" r="B13006">
        <is>
          <t xml:space="preserve">REGULATED SUBSTANCES PRE-CONSTRUCTION PLAN</t>
        </is>
      </c>
      <c s="5" t="inlineStr" r="C13006">
        <is>
          <t xml:space="preserve">L SUM  </t>
        </is>
      </c>
      <c s="6" r="D13006">
        <v>1.000</v>
      </c>
      <c s="7" r="E13006">
        <v>1</v>
      </c>
      <c s="8" t="inlineStr" r="F13006">
        <is>
          <t xml:space="preserve">62R80</t>
        </is>
      </c>
      <c s="8" t="inlineStr" r="G13006">
        <is>
          <t xml:space="preserve">113</t>
        </is>
      </c>
      <c s="9" r="H13006">
        <v>2400.0000</v>
      </c>
      <c s="8" t="inlineStr" r="I13006">
        <is>
          <t xml:space="preserve"/>
        </is>
      </c>
      <c s="8" t="inlineStr" r="J13006">
        <is>
          <t xml:space="preserve"> Cook</t>
        </is>
      </c>
    </row>
    <row r="13007" ht="20.25" customHeight="0">
      <c s="5" t="inlineStr" r="A13007">
        <is>
          <t xml:space="preserve">66901001</t>
        </is>
      </c>
      <c s="5" t="inlineStr" r="B13007">
        <is>
          <t xml:space="preserve">REGULATED SUBSTANCES PRE-CONSTRUCTION PLAN</t>
        </is>
      </c>
      <c s="5" t="inlineStr" r="C13007">
        <is>
          <t xml:space="preserve">L SUM  </t>
        </is>
      </c>
      <c s="6" r="D13007">
        <v>1.000</v>
      </c>
      <c s="7" r="E13007">
        <v>1</v>
      </c>
      <c s="8" t="inlineStr" r="F13007">
        <is>
          <t xml:space="preserve">62R80</t>
        </is>
      </c>
      <c s="8" t="inlineStr" r="G13007">
        <is>
          <t xml:space="preserve">113</t>
        </is>
      </c>
      <c s="9" r="H13007">
        <v>2400.0000</v>
      </c>
      <c s="8" t="inlineStr" r="I13007">
        <is>
          <t xml:space="preserve"/>
        </is>
      </c>
      <c s="8" t="inlineStr" r="J13007">
        <is>
          <t xml:space="preserve"> Cook</t>
        </is>
      </c>
    </row>
    <row r="13008" ht="20.25" customHeight="0">
      <c s="5" t="inlineStr" r="A13008">
        <is>
          <t xml:space="preserve">66901001</t>
        </is>
      </c>
      <c s="5" t="inlineStr" r="B13008">
        <is>
          <t xml:space="preserve">REGULATED SUBSTANCES PRE-CONSTRUCTION PLAN</t>
        </is>
      </c>
      <c s="5" t="inlineStr" r="C13008">
        <is>
          <t xml:space="preserve">L SUM  </t>
        </is>
      </c>
      <c s="6" r="D13008">
        <v>1.000</v>
      </c>
      <c s="7" r="E13008">
        <v>1</v>
      </c>
      <c s="8" t="inlineStr" r="F13008">
        <is>
          <t xml:space="preserve">62R80</t>
        </is>
      </c>
      <c s="8" t="inlineStr" r="G13008">
        <is>
          <t xml:space="preserve">113</t>
        </is>
      </c>
      <c s="9" r="H13008">
        <v>3350.0000</v>
      </c>
      <c s="8" t="inlineStr" r="I13008">
        <is>
          <t xml:space="preserve"/>
        </is>
      </c>
      <c s="8" t="inlineStr" r="J13008">
        <is>
          <t xml:space="preserve"> Cook</t>
        </is>
      </c>
    </row>
    <row r="13009" ht="20.25" customHeight="0">
      <c s="5" t="inlineStr" r="A13009">
        <is>
          <t xml:space="preserve">66901001</t>
        </is>
      </c>
      <c s="5" t="inlineStr" r="B13009">
        <is>
          <t xml:space="preserve">REGULATED SUBSTANCES PRE-CONSTRUCTION PLAN</t>
        </is>
      </c>
      <c s="5" t="inlineStr" r="C13009">
        <is>
          <t xml:space="preserve">L SUM  </t>
        </is>
      </c>
      <c s="6" r="D13009">
        <v>1.000</v>
      </c>
      <c s="7" r="E13009">
        <v>1</v>
      </c>
      <c s="8" t="inlineStr" r="F13009">
        <is>
          <t xml:space="preserve">62R80</t>
        </is>
      </c>
      <c s="8" t="inlineStr" r="G13009">
        <is>
          <t xml:space="preserve">113</t>
        </is>
      </c>
      <c s="9" r="H13009">
        <v>3350.0000</v>
      </c>
      <c s="8" t="inlineStr" r="I13009">
        <is>
          <t xml:space="preserve"/>
        </is>
      </c>
      <c s="8" t="inlineStr" r="J13009">
        <is>
          <t xml:space="preserve"> Cook</t>
        </is>
      </c>
    </row>
    <row r="13010" ht="20.25" customHeight="0">
      <c s="5" t="inlineStr" r="A13010">
        <is>
          <t xml:space="preserve">66901001</t>
        </is>
      </c>
      <c s="5" t="inlineStr" r="B13010">
        <is>
          <t xml:space="preserve">REGULATED SUBSTANCES PRE-CONSTRUCTION PLAN</t>
        </is>
      </c>
      <c s="5" t="inlineStr" r="C13010">
        <is>
          <t xml:space="preserve">L SUM  </t>
        </is>
      </c>
      <c s="6" r="D13010">
        <v>1.000</v>
      </c>
      <c s="7" r="E13010">
        <v>1</v>
      </c>
      <c s="8" t="inlineStr" r="F13010">
        <is>
          <t xml:space="preserve">62R80</t>
        </is>
      </c>
      <c s="8" t="inlineStr" r="G13010">
        <is>
          <t xml:space="preserve">113</t>
        </is>
      </c>
      <c s="9" r="H13010">
        <v>3350.0000</v>
      </c>
      <c s="8" t="inlineStr" r="I13010">
        <is>
          <t xml:space="preserve"/>
        </is>
      </c>
      <c s="8" t="inlineStr" r="J13010">
        <is>
          <t xml:space="preserve"> Cook</t>
        </is>
      </c>
    </row>
    <row r="13011" ht="20.25" customHeight="0">
      <c s="5" t="inlineStr" r="A13011">
        <is>
          <t xml:space="preserve">66901001</t>
        </is>
      </c>
      <c s="5" t="inlineStr" r="B13011">
        <is>
          <t xml:space="preserve">REGULATED SUBSTANCES PRE-CONSTRUCTION PLAN</t>
        </is>
      </c>
      <c s="5" t="inlineStr" r="C13011">
        <is>
          <t xml:space="preserve">L SUM  </t>
        </is>
      </c>
      <c s="6" r="D13011">
        <v>1.000</v>
      </c>
      <c s="7" r="E13011">
        <v>1</v>
      </c>
      <c s="8" t="inlineStr" r="F13011">
        <is>
          <t xml:space="preserve">62T54</t>
        </is>
      </c>
      <c s="8" t="inlineStr" r="G13011">
        <is>
          <t xml:space="preserve">054</t>
        </is>
      </c>
      <c s="9" r="H13011">
        <v>4896.0000</v>
      </c>
      <c s="8" t="inlineStr" r="I13011">
        <is>
          <t xml:space="preserve">Y</t>
        </is>
      </c>
      <c s="8" t="inlineStr" r="J13011">
        <is>
          <t xml:space="preserve"> Cook</t>
        </is>
      </c>
    </row>
    <row r="13012" ht="20.25" customHeight="0">
      <c s="5" t="inlineStr" r="A13012">
        <is>
          <t xml:space="preserve">66901001</t>
        </is>
      </c>
      <c s="5" t="inlineStr" r="B13012">
        <is>
          <t xml:space="preserve">REGULATED SUBSTANCES PRE-CONSTRUCTION PLAN</t>
        </is>
      </c>
      <c s="5" t="inlineStr" r="C13012">
        <is>
          <t xml:space="preserve">L SUM  </t>
        </is>
      </c>
      <c s="6" r="D13012">
        <v>1.000</v>
      </c>
      <c s="7" r="E13012">
        <v>1</v>
      </c>
      <c s="8" t="inlineStr" r="F13012">
        <is>
          <t xml:space="preserve">62T54</t>
        </is>
      </c>
      <c s="8" t="inlineStr" r="G13012">
        <is>
          <t xml:space="preserve">054</t>
        </is>
      </c>
      <c s="9" r="H13012">
        <v>2205.0000</v>
      </c>
      <c s="8" t="inlineStr" r="I13012">
        <is>
          <t xml:space="preserve"/>
        </is>
      </c>
      <c s="8" t="inlineStr" r="J13012">
        <is>
          <t xml:space="preserve"> Cook</t>
        </is>
      </c>
    </row>
    <row r="13013" ht="20.25" customHeight="0">
      <c s="5" t="inlineStr" r="A13013">
        <is>
          <t xml:space="preserve">66901001</t>
        </is>
      </c>
      <c s="5" t="inlineStr" r="B13013">
        <is>
          <t xml:space="preserve">REGULATED SUBSTANCES PRE-CONSTRUCTION PLAN</t>
        </is>
      </c>
      <c s="5" t="inlineStr" r="C13013">
        <is>
          <t xml:space="preserve">L SUM  </t>
        </is>
      </c>
      <c s="6" r="D13013">
        <v>1.000</v>
      </c>
      <c s="7" r="E13013">
        <v>1</v>
      </c>
      <c s="8" t="inlineStr" r="F13013">
        <is>
          <t xml:space="preserve">62T54</t>
        </is>
      </c>
      <c s="8" t="inlineStr" r="G13013">
        <is>
          <t xml:space="preserve">054</t>
        </is>
      </c>
      <c s="9" r="H13013">
        <v>3045.0000</v>
      </c>
      <c s="8" t="inlineStr" r="I13013">
        <is>
          <t xml:space="preserve"/>
        </is>
      </c>
      <c s="8" t="inlineStr" r="J13013">
        <is>
          <t xml:space="preserve"> Cook</t>
        </is>
      </c>
    </row>
    <row r="13014" ht="20.25" customHeight="0">
      <c s="5" t="inlineStr" r="A13014">
        <is>
          <t xml:space="preserve">66901001</t>
        </is>
      </c>
      <c s="5" t="inlineStr" r="B13014">
        <is>
          <t xml:space="preserve">REGULATED SUBSTANCES PRE-CONSTRUCTION PLAN</t>
        </is>
      </c>
      <c s="5" t="inlineStr" r="C13014">
        <is>
          <t xml:space="preserve">L SUM  </t>
        </is>
      </c>
      <c s="6" r="D13014">
        <v>1.000</v>
      </c>
      <c s="7" r="E13014">
        <v>1</v>
      </c>
      <c s="8" t="inlineStr" r="F13014">
        <is>
          <t xml:space="preserve">62T54</t>
        </is>
      </c>
      <c s="8" t="inlineStr" r="G13014">
        <is>
          <t xml:space="preserve">054</t>
        </is>
      </c>
      <c s="9" r="H13014">
        <v>3190.0000</v>
      </c>
      <c s="8" t="inlineStr" r="I13014">
        <is>
          <t xml:space="preserve"/>
        </is>
      </c>
      <c s="8" t="inlineStr" r="J13014">
        <is>
          <t xml:space="preserve"> Cook</t>
        </is>
      </c>
    </row>
    <row r="13015" ht="20.25" customHeight="0">
      <c s="5" t="inlineStr" r="A13015">
        <is>
          <t xml:space="preserve">66901001</t>
        </is>
      </c>
      <c s="5" t="inlineStr" r="B13015">
        <is>
          <t xml:space="preserve">REGULATED SUBSTANCES PRE-CONSTRUCTION PLAN</t>
        </is>
      </c>
      <c s="5" t="inlineStr" r="C13015">
        <is>
          <t xml:space="preserve">L SUM  </t>
        </is>
      </c>
      <c s="6" r="D13015">
        <v>1.000</v>
      </c>
      <c s="7" r="E13015">
        <v>2</v>
      </c>
      <c s="8" t="inlineStr" r="F13015">
        <is>
          <t xml:space="preserve">64P43</t>
        </is>
      </c>
      <c s="8" t="inlineStr" r="G13015">
        <is>
          <t xml:space="preserve">087</t>
        </is>
      </c>
      <c s="9" r="H13015">
        <v>3000.0000</v>
      </c>
      <c s="8" t="inlineStr" r="I13015">
        <is>
          <t xml:space="preserve">Y</t>
        </is>
      </c>
      <c s="8" t="inlineStr" r="J13015">
        <is>
          <t xml:space="preserve"> Rock Island</t>
        </is>
      </c>
    </row>
    <row r="13016" ht="20.25" customHeight="0">
      <c s="5" t="inlineStr" r="A13016">
        <is>
          <t xml:space="preserve">66901001</t>
        </is>
      </c>
      <c s="5" t="inlineStr" r="B13016">
        <is>
          <t xml:space="preserve">REGULATED SUBSTANCES PRE-CONSTRUCTION PLAN</t>
        </is>
      </c>
      <c s="5" t="inlineStr" r="C13016">
        <is>
          <t xml:space="preserve">L SUM  </t>
        </is>
      </c>
      <c s="6" r="D13016">
        <v>1.000</v>
      </c>
      <c s="7" r="E13016">
        <v>2</v>
      </c>
      <c s="8" t="inlineStr" r="F13016">
        <is>
          <t xml:space="preserve">64P43</t>
        </is>
      </c>
      <c s="8" t="inlineStr" r="G13016">
        <is>
          <t xml:space="preserve">087</t>
        </is>
      </c>
      <c s="9" r="H13016">
        <v>2800.0000</v>
      </c>
      <c s="8" t="inlineStr" r="I13016">
        <is>
          <t xml:space="preserve"/>
        </is>
      </c>
      <c s="8" t="inlineStr" r="J13016">
        <is>
          <t xml:space="preserve"> Rock Island</t>
        </is>
      </c>
    </row>
    <row r="13017" ht="20.25" customHeight="0">
      <c s="5" t="inlineStr" r="A13017">
        <is>
          <t xml:space="preserve">66901001</t>
        </is>
      </c>
      <c s="5" t="inlineStr" r="B13017">
        <is>
          <t xml:space="preserve">REGULATED SUBSTANCES PRE-CONSTRUCTION PLAN</t>
        </is>
      </c>
      <c s="5" t="inlineStr" r="C13017">
        <is>
          <t xml:space="preserve">L SUM  </t>
        </is>
      </c>
      <c s="6" r="D13017">
        <v>1.000</v>
      </c>
      <c s="7" r="E13017">
        <v>2</v>
      </c>
      <c s="8" t="inlineStr" r="F13017">
        <is>
          <t xml:space="preserve">64P43</t>
        </is>
      </c>
      <c s="8" t="inlineStr" r="G13017">
        <is>
          <t xml:space="preserve">087</t>
        </is>
      </c>
      <c s="9" r="H13017">
        <v>2900.0000</v>
      </c>
      <c s="8" t="inlineStr" r="I13017">
        <is>
          <t xml:space="preserve"/>
        </is>
      </c>
      <c s="8" t="inlineStr" r="J13017">
        <is>
          <t xml:space="preserve"> Rock Island</t>
        </is>
      </c>
    </row>
    <row r="13018" ht="20.25" customHeight="0">
      <c s="5" t="inlineStr" r="A13018">
        <is>
          <t xml:space="preserve">66901001</t>
        </is>
      </c>
      <c s="5" t="inlineStr" r="B13018">
        <is>
          <t xml:space="preserve">REGULATED SUBSTANCES PRE-CONSTRUCTION PLAN</t>
        </is>
      </c>
      <c s="5" t="inlineStr" r="C13018">
        <is>
          <t xml:space="preserve">L SUM  </t>
        </is>
      </c>
      <c s="6" r="D13018">
        <v>1.000</v>
      </c>
      <c s="7" r="E13018">
        <v>7</v>
      </c>
      <c s="8" t="inlineStr" r="F13018">
        <is>
          <t xml:space="preserve">74813</t>
        </is>
      </c>
      <c s="8" t="inlineStr" r="G13018">
        <is>
          <t xml:space="preserve">101</t>
        </is>
      </c>
      <c s="9" r="H13018">
        <v>2420.0000</v>
      </c>
      <c s="8" t="inlineStr" r="I13018">
        <is>
          <t xml:space="preserve">Y</t>
        </is>
      </c>
      <c s="8" t="inlineStr" r="J13018">
        <is>
          <t xml:space="preserve"> Macon</t>
        </is>
      </c>
    </row>
    <row r="13019" ht="20.25" customHeight="0">
      <c s="5" t="inlineStr" r="A13019">
        <is>
          <t xml:space="preserve">66901001</t>
        </is>
      </c>
      <c s="5" t="inlineStr" r="B13019">
        <is>
          <t xml:space="preserve">REGULATED SUBSTANCES PRE-CONSTRUCTION PLAN</t>
        </is>
      </c>
      <c s="5" t="inlineStr" r="C13019">
        <is>
          <t xml:space="preserve">L SUM  </t>
        </is>
      </c>
      <c s="6" r="D13019">
        <v>1.000</v>
      </c>
      <c s="7" r="E13019">
        <v>8</v>
      </c>
      <c s="8" t="inlineStr" r="F13019">
        <is>
          <t xml:space="preserve">76K46</t>
        </is>
      </c>
      <c s="8" t="inlineStr" r="G13019">
        <is>
          <t xml:space="preserve">116</t>
        </is>
      </c>
      <c s="9" r="H13019">
        <v>2300.0000</v>
      </c>
      <c s="8" t="inlineStr" r="I13019">
        <is>
          <t xml:space="preserve">Y</t>
        </is>
      </c>
      <c s="8" t="inlineStr" r="J13019">
        <is>
          <t xml:space="preserve"> Bond</t>
        </is>
      </c>
    </row>
    <row r="13020" ht="20.25" customHeight="0">
      <c s="5" t="inlineStr" r="A13020">
        <is>
          <t xml:space="preserve">66901001</t>
        </is>
      </c>
      <c s="5" t="inlineStr" r="B13020">
        <is>
          <t xml:space="preserve">REGULATED SUBSTANCES PRE-CONSTRUCTION PLAN</t>
        </is>
      </c>
      <c s="5" t="inlineStr" r="C13020">
        <is>
          <t xml:space="preserve">L SUM  </t>
        </is>
      </c>
      <c s="6" r="D13020">
        <v>1.000</v>
      </c>
      <c s="7" r="E13020">
        <v>8</v>
      </c>
      <c s="8" t="inlineStr" r="F13020">
        <is>
          <t xml:space="preserve">76K46</t>
        </is>
      </c>
      <c s="8" t="inlineStr" r="G13020">
        <is>
          <t xml:space="preserve">116</t>
        </is>
      </c>
      <c s="9" r="H13020">
        <v>2250.0000</v>
      </c>
      <c s="8" t="inlineStr" r="I13020">
        <is>
          <t xml:space="preserve"/>
        </is>
      </c>
      <c s="8" t="inlineStr" r="J13020">
        <is>
          <t xml:space="preserve"> Bond</t>
        </is>
      </c>
    </row>
    <row r="13021" ht="20.25" customHeight="0">
      <c s="5" t="inlineStr" r="A13021">
        <is>
          <t xml:space="preserve">66901001</t>
        </is>
      </c>
      <c s="5" t="inlineStr" r="B13021">
        <is>
          <t xml:space="preserve">REGULATED SUBSTANCES PRE-CONSTRUCTION PLAN</t>
        </is>
      </c>
      <c s="5" t="inlineStr" r="C13021">
        <is>
          <t xml:space="preserve">L SUM  </t>
        </is>
      </c>
      <c s="6" r="D13021">
        <v>1.000</v>
      </c>
      <c s="7" r="E13021">
        <v>2</v>
      </c>
      <c s="8" t="inlineStr" r="F13021">
        <is>
          <t xml:space="preserve">85700</t>
        </is>
      </c>
      <c s="8" t="inlineStr" r="G13021">
        <is>
          <t xml:space="preserve">121</t>
        </is>
      </c>
      <c s="9" r="H13021">
        <v>3200.0000</v>
      </c>
      <c s="8" t="inlineStr" r="I13021">
        <is>
          <t xml:space="preserve">Y</t>
        </is>
      </c>
      <c s="8" t="inlineStr" r="J13021">
        <is>
          <t xml:space="preserve"> Lee</t>
        </is>
      </c>
    </row>
    <row r="13022" ht="20.25" customHeight="0">
      <c s="5" t="inlineStr" r="A13022">
        <is>
          <t xml:space="preserve">66901001</t>
        </is>
      </c>
      <c s="5" t="inlineStr" r="B13022">
        <is>
          <t xml:space="preserve">REGULATED SUBSTANCES PRE-CONSTRUCTION PLAN</t>
        </is>
      </c>
      <c s="5" t="inlineStr" r="C13022">
        <is>
          <t xml:space="preserve">L SUM  </t>
        </is>
      </c>
      <c s="6" r="D13022">
        <v>1.000</v>
      </c>
      <c s="7" r="E13022">
        <v>2</v>
      </c>
      <c s="8" t="inlineStr" r="F13022">
        <is>
          <t xml:space="preserve">85700</t>
        </is>
      </c>
      <c s="8" t="inlineStr" r="G13022">
        <is>
          <t xml:space="preserve">121</t>
        </is>
      </c>
      <c s="9" r="H13022">
        <v>2900.0000</v>
      </c>
      <c s="8" t="inlineStr" r="I13022">
        <is>
          <t xml:space="preserve"/>
        </is>
      </c>
      <c s="8" t="inlineStr" r="J13022">
        <is>
          <t xml:space="preserve"> Lee</t>
        </is>
      </c>
    </row>
    <row r="13023" ht="20.25" customHeight="0">
      <c s="5" t="inlineStr" r="A13023">
        <is>
          <t xml:space="preserve">66901001</t>
        </is>
      </c>
      <c s="5" t="inlineStr" r="B13023">
        <is>
          <t xml:space="preserve">REGULATED SUBSTANCES PRE-CONSTRUCTION PLAN</t>
        </is>
      </c>
      <c s="5" t="inlineStr" r="C13023">
        <is>
          <t xml:space="preserve">L SUM  </t>
        </is>
      </c>
      <c s="6" r="D13023">
        <v>1.000</v>
      </c>
      <c s="7" r="E13023">
        <v>2</v>
      </c>
      <c s="8" t="inlineStr" r="F13023">
        <is>
          <t xml:space="preserve">85730</t>
        </is>
      </c>
      <c s="8" t="inlineStr" r="G13023">
        <is>
          <t xml:space="preserve">134</t>
        </is>
      </c>
      <c s="9" r="H13023">
        <v>3100.0000</v>
      </c>
      <c s="8" t="inlineStr" r="I13023">
        <is>
          <t xml:space="preserve">Y</t>
        </is>
      </c>
      <c s="8" t="inlineStr" r="J13023">
        <is>
          <t xml:space="preserve"> Lee</t>
        </is>
      </c>
    </row>
    <row r="13024" ht="20.25" customHeight="0">
      <c s="5" t="inlineStr" r="A13024">
        <is>
          <t xml:space="preserve">66901001</t>
        </is>
      </c>
      <c s="5" t="inlineStr" r="B13024">
        <is>
          <t xml:space="preserve">REGULATED SUBSTANCES PRE-CONSTRUCTION PLAN</t>
        </is>
      </c>
      <c s="5" t="inlineStr" r="C13024">
        <is>
          <t xml:space="preserve">L SUM  </t>
        </is>
      </c>
      <c s="6" r="D13024">
        <v>1.000</v>
      </c>
      <c s="7" r="E13024">
        <v>2</v>
      </c>
      <c s="8" t="inlineStr" r="F13024">
        <is>
          <t xml:space="preserve">85730</t>
        </is>
      </c>
      <c s="8" t="inlineStr" r="G13024">
        <is>
          <t xml:space="preserve">134</t>
        </is>
      </c>
      <c s="9" r="H13024">
        <v>2600.0000</v>
      </c>
      <c s="8" t="inlineStr" r="I13024">
        <is>
          <t xml:space="preserve"/>
        </is>
      </c>
      <c s="8" t="inlineStr" r="J13024">
        <is>
          <t xml:space="preserve"> Lee</t>
        </is>
      </c>
    </row>
    <row r="13025" ht="20.25" customHeight="0">
      <c s="5" t="inlineStr" r="A13025">
        <is>
          <t xml:space="preserve">66901001</t>
        </is>
      </c>
      <c s="5" t="inlineStr" r="B13025">
        <is>
          <t xml:space="preserve">REGULATED SUBSTANCES PRE-CONSTRUCTION PLAN</t>
        </is>
      </c>
      <c s="5" t="inlineStr" r="C13025">
        <is>
          <t xml:space="preserve">L SUM  </t>
        </is>
      </c>
      <c s="6" r="D13025">
        <v>1.000</v>
      </c>
      <c s="7" r="E13025">
        <v>3</v>
      </c>
      <c s="8" t="inlineStr" r="F13025">
        <is>
          <t xml:space="preserve">87759</t>
        </is>
      </c>
      <c s="8" t="inlineStr" r="G13025">
        <is>
          <t xml:space="preserve">123</t>
        </is>
      </c>
      <c s="9" r="H13025">
        <v>2250.0000</v>
      </c>
      <c s="8" t="inlineStr" r="I13025">
        <is>
          <t xml:space="preserve">Y</t>
        </is>
      </c>
      <c s="8" t="inlineStr" r="J13025">
        <is>
          <t xml:space="preserve"> Kankakee</t>
        </is>
      </c>
    </row>
    <row r="13026" ht="20.25" customHeight="0">
      <c s="5" t="inlineStr" r="A13026">
        <is>
          <t xml:space="preserve">66901001</t>
        </is>
      </c>
      <c s="5" t="inlineStr" r="B13026">
        <is>
          <t xml:space="preserve">REGULATED SUBSTANCES PRE-CONSTRUCTION PLAN</t>
        </is>
      </c>
      <c s="5" t="inlineStr" r="C13026">
        <is>
          <t xml:space="preserve">L SUM  </t>
        </is>
      </c>
      <c s="6" r="D13026">
        <v>1.000</v>
      </c>
      <c s="7" r="E13026">
        <v>3</v>
      </c>
      <c s="8" t="inlineStr" r="F13026">
        <is>
          <t xml:space="preserve">87759</t>
        </is>
      </c>
      <c s="8" t="inlineStr" r="G13026">
        <is>
          <t xml:space="preserve">123</t>
        </is>
      </c>
      <c s="9" r="H13026">
        <v>2200.0000</v>
      </c>
      <c s="8" t="inlineStr" r="I13026">
        <is>
          <t xml:space="preserve"/>
        </is>
      </c>
      <c s="8" t="inlineStr" r="J13026">
        <is>
          <t xml:space="preserve"> Kankakee</t>
        </is>
      </c>
    </row>
    <row r="13027" ht="20.25" customHeight="0">
      <c s="5" t="inlineStr" r="A13027">
        <is>
          <t xml:space="preserve">66901001</t>
        </is>
      </c>
      <c s="5" t="inlineStr" r="B13027">
        <is>
          <t xml:space="preserve">REGULATED SUBSTANCES PRE-CONSTRUCTION PLAN</t>
        </is>
      </c>
      <c s="5" t="inlineStr" r="C13027">
        <is>
          <t xml:space="preserve">L SUM  </t>
        </is>
      </c>
      <c s="6" r="D13027">
        <v>1.000</v>
      </c>
      <c s="7" r="E13027">
        <v>3</v>
      </c>
      <c s="8" t="inlineStr" r="F13027">
        <is>
          <t xml:space="preserve">87759</t>
        </is>
      </c>
      <c s="8" t="inlineStr" r="G13027">
        <is>
          <t xml:space="preserve">123</t>
        </is>
      </c>
      <c s="9" r="H13027">
        <v>4000.0000</v>
      </c>
      <c s="8" t="inlineStr" r="I13027">
        <is>
          <t xml:space="preserve"/>
        </is>
      </c>
      <c s="8" t="inlineStr" r="J13027">
        <is>
          <t xml:space="preserve"> Kankakee</t>
        </is>
      </c>
    </row>
    <row r="13028" ht="20.25" customHeight="0">
      <c s="5" t="inlineStr" r="A13028">
        <is>
          <t xml:space="preserve">66901001</t>
        </is>
      </c>
      <c s="5" t="inlineStr" r="B13028">
        <is>
          <t xml:space="preserve">REGULATED SUBSTANCES PRE-CONSTRUCTION PLAN</t>
        </is>
      </c>
      <c s="5" t="inlineStr" r="C13028">
        <is>
          <t xml:space="preserve">L SUM  </t>
        </is>
      </c>
      <c s="6" r="D13028">
        <v>1.000</v>
      </c>
      <c s="7" r="E13028">
        <v>3</v>
      </c>
      <c s="8" t="inlineStr" r="F13028">
        <is>
          <t xml:space="preserve">87759</t>
        </is>
      </c>
      <c s="8" t="inlineStr" r="G13028">
        <is>
          <t xml:space="preserve">123</t>
        </is>
      </c>
      <c s="9" r="H13028">
        <v>12000.0000</v>
      </c>
      <c s="8" t="inlineStr" r="I13028">
        <is>
          <t xml:space="preserve"/>
        </is>
      </c>
      <c s="8" t="inlineStr" r="J13028">
        <is>
          <t xml:space="preserve"> Kankakee</t>
        </is>
      </c>
    </row>
    <row r="13029" ht="20.25" customHeight="0">
      <c s="5" t="inlineStr" r="A13029">
        <is>
          <t xml:space="preserve">66901001</t>
        </is>
      </c>
      <c s="5" t="inlineStr" r="B13029">
        <is>
          <t xml:space="preserve">REGULATED SUBSTANCES PRE-CONSTRUCTION PLAN</t>
        </is>
      </c>
      <c s="5" t="inlineStr" r="C13029">
        <is>
          <t xml:space="preserve">L SUM  </t>
        </is>
      </c>
      <c s="6" r="D13029">
        <v>1.000</v>
      </c>
      <c s="7" r="E13029">
        <v>4</v>
      </c>
      <c s="8" t="inlineStr" r="F13029">
        <is>
          <t xml:space="preserve">89826</t>
        </is>
      </c>
      <c s="8" t="inlineStr" r="G13029">
        <is>
          <t xml:space="preserve">136</t>
        </is>
      </c>
      <c s="9" r="H13029">
        <v>2250.0000</v>
      </c>
      <c s="8" t="inlineStr" r="I13029">
        <is>
          <t xml:space="preserve">Y</t>
        </is>
      </c>
      <c s="8" t="inlineStr" r="J13029">
        <is>
          <t xml:space="preserve"> Peoria</t>
        </is>
      </c>
    </row>
    <row r="13030" ht="20.25" customHeight="0">
      <c s="5" t="inlineStr" r="A13030">
        <is>
          <t xml:space="preserve">66901001</t>
        </is>
      </c>
      <c s="5" t="inlineStr" r="B13030">
        <is>
          <t xml:space="preserve">REGULATED SUBSTANCES PRE-CONSTRUCTION PLAN</t>
        </is>
      </c>
      <c s="5" t="inlineStr" r="C13030">
        <is>
          <t xml:space="preserve">L SUM  </t>
        </is>
      </c>
      <c s="6" r="D13030">
        <v>1.000</v>
      </c>
      <c s="7" r="E13030">
        <v>4</v>
      </c>
      <c s="8" t="inlineStr" r="F13030">
        <is>
          <t xml:space="preserve">89826</t>
        </is>
      </c>
      <c s="8" t="inlineStr" r="G13030">
        <is>
          <t xml:space="preserve">136</t>
        </is>
      </c>
      <c s="9" r="H13030">
        <v>2310.0000</v>
      </c>
      <c s="8" t="inlineStr" r="I13030">
        <is>
          <t xml:space="preserve"/>
        </is>
      </c>
      <c s="8" t="inlineStr" r="J13030">
        <is>
          <t xml:space="preserve"> Peoria</t>
        </is>
      </c>
    </row>
    <row r="13031" ht="20.25" customHeight="0">
      <c s="5" t="inlineStr" r="A13031">
        <is>
          <t xml:space="preserve">66901001</t>
        </is>
      </c>
      <c s="5" t="inlineStr" r="B13031">
        <is>
          <t xml:space="preserve">REGULATED SUBSTANCES PRE-CONSTRUCTION PLAN</t>
        </is>
      </c>
      <c s="5" t="inlineStr" r="C13031">
        <is>
          <t xml:space="preserve">L SUM  </t>
        </is>
      </c>
      <c s="6" r="D13031">
        <v>1.000</v>
      </c>
      <c s="7" r="E13031">
        <v>4</v>
      </c>
      <c s="8" t="inlineStr" r="F13031">
        <is>
          <t xml:space="preserve">89826</t>
        </is>
      </c>
      <c s="8" t="inlineStr" r="G13031">
        <is>
          <t xml:space="preserve">136</t>
        </is>
      </c>
      <c s="9" r="H13031">
        <v>3300.0000</v>
      </c>
      <c s="8" t="inlineStr" r="I13031">
        <is>
          <t xml:space="preserve"/>
        </is>
      </c>
      <c s="8" t="inlineStr" r="J13031">
        <is>
          <t xml:space="preserve"> Peoria</t>
        </is>
      </c>
    </row>
    <row r="13032" ht="20.25" customHeight="0">
      <c s="5" t="inlineStr" r="A13032">
        <is>
          <t xml:space="preserve">66901001</t>
        </is>
      </c>
      <c s="5" t="inlineStr" r="B13032">
        <is>
          <t xml:space="preserve">REGULATED SUBSTANCES PRE-CONSTRUCTION PLAN</t>
        </is>
      </c>
      <c s="5" t="inlineStr" r="C13032">
        <is>
          <t xml:space="preserve">L SUM  </t>
        </is>
      </c>
      <c s="6" r="D13032">
        <v>1.000</v>
      </c>
      <c s="7" r="E13032">
        <v>4</v>
      </c>
      <c s="8" t="inlineStr" r="F13032">
        <is>
          <t xml:space="preserve">89826</t>
        </is>
      </c>
      <c s="8" t="inlineStr" r="G13032">
        <is>
          <t xml:space="preserve">136</t>
        </is>
      </c>
      <c s="9" r="H13032">
        <v>5000.0000</v>
      </c>
      <c s="8" t="inlineStr" r="I13032">
        <is>
          <t xml:space="preserve"/>
        </is>
      </c>
      <c s="8" t="inlineStr" r="J13032">
        <is>
          <t xml:space="preserve"> Peoria</t>
        </is>
      </c>
    </row>
    <row r="13033" ht="20.25" customHeight="0">
      <c s="5" t="inlineStr" r="A13033">
        <is>
          <t xml:space="preserve">66901003</t>
        </is>
      </c>
      <c s="5" t="inlineStr" r="B13033">
        <is>
          <t xml:space="preserve">REGULATED SUBSTANCES FINAL CONSTRUCTION REPORT</t>
        </is>
      </c>
      <c s="5" t="inlineStr" r="C13033">
        <is>
          <t xml:space="preserve">L SUM  </t>
        </is>
      </c>
      <c s="6" r="D13033">
        <v>1.000</v>
      </c>
      <c s="7" r="E13033">
        <v>1</v>
      </c>
      <c s="8" t="inlineStr" r="F13033">
        <is>
          <t xml:space="preserve">61H84</t>
        </is>
      </c>
      <c s="8" t="inlineStr" r="G13033">
        <is>
          <t xml:space="preserve">043</t>
        </is>
      </c>
      <c s="9" r="H13033">
        <v>2200.0000</v>
      </c>
      <c s="8" t="inlineStr" r="I13033">
        <is>
          <t xml:space="preserve">Y</t>
        </is>
      </c>
      <c s="8" t="inlineStr" r="J13033">
        <is>
          <t xml:space="preserve"> Cook</t>
        </is>
      </c>
    </row>
    <row r="13034" ht="20.25" customHeight="0">
      <c s="5" t="inlineStr" r="A13034">
        <is>
          <t xml:space="preserve">66901003</t>
        </is>
      </c>
      <c s="5" t="inlineStr" r="B13034">
        <is>
          <t xml:space="preserve">REGULATED SUBSTANCES FINAL CONSTRUCTION REPORT</t>
        </is>
      </c>
      <c s="5" t="inlineStr" r="C13034">
        <is>
          <t xml:space="preserve">L SUM  </t>
        </is>
      </c>
      <c s="6" r="D13034">
        <v>1.000</v>
      </c>
      <c s="7" r="E13034">
        <v>1</v>
      </c>
      <c s="8" t="inlineStr" r="F13034">
        <is>
          <t xml:space="preserve">61H91</t>
        </is>
      </c>
      <c s="8" t="inlineStr" r="G13034">
        <is>
          <t xml:space="preserve">044</t>
        </is>
      </c>
      <c s="9" r="H13034">
        <v>1200.0000</v>
      </c>
      <c s="8" t="inlineStr" r="I13034">
        <is>
          <t xml:space="preserve">Y</t>
        </is>
      </c>
      <c s="8" t="inlineStr" r="J13034">
        <is>
          <t xml:space="preserve"> DuPage</t>
        </is>
      </c>
    </row>
    <row r="13035" ht="20.25" customHeight="0">
      <c s="5" t="inlineStr" r="A13035">
        <is>
          <t xml:space="preserve">66901003</t>
        </is>
      </c>
      <c s="5" t="inlineStr" r="B13035">
        <is>
          <t xml:space="preserve">REGULATED SUBSTANCES FINAL CONSTRUCTION REPORT</t>
        </is>
      </c>
      <c s="5" t="inlineStr" r="C13035">
        <is>
          <t xml:space="preserve">L SUM  </t>
        </is>
      </c>
      <c s="6" r="D13035">
        <v>1.000</v>
      </c>
      <c s="7" r="E13035">
        <v>1</v>
      </c>
      <c s="8" t="inlineStr" r="F13035">
        <is>
          <t xml:space="preserve">61H91</t>
        </is>
      </c>
      <c s="8" t="inlineStr" r="G13035">
        <is>
          <t xml:space="preserve">044</t>
        </is>
      </c>
      <c s="9" r="H13035">
        <v>1000.0000</v>
      </c>
      <c s="8" t="inlineStr" r="I13035">
        <is>
          <t xml:space="preserve"/>
        </is>
      </c>
      <c s="8" t="inlineStr" r="J13035">
        <is>
          <t xml:space="preserve"> DuPage</t>
        </is>
      </c>
    </row>
    <row r="13036" ht="20.25" customHeight="0">
      <c s="5" t="inlineStr" r="A13036">
        <is>
          <t xml:space="preserve">66901003</t>
        </is>
      </c>
      <c s="5" t="inlineStr" r="B13036">
        <is>
          <t xml:space="preserve">REGULATED SUBSTANCES FINAL CONSTRUCTION REPORT</t>
        </is>
      </c>
      <c s="5" t="inlineStr" r="C13036">
        <is>
          <t xml:space="preserve">L SUM  </t>
        </is>
      </c>
      <c s="6" r="D13036">
        <v>1.000</v>
      </c>
      <c s="7" r="E13036">
        <v>1</v>
      </c>
      <c s="8" t="inlineStr" r="F13036">
        <is>
          <t xml:space="preserve">61H91</t>
        </is>
      </c>
      <c s="8" t="inlineStr" r="G13036">
        <is>
          <t xml:space="preserve">044</t>
        </is>
      </c>
      <c s="9" r="H13036">
        <v>1000.0000</v>
      </c>
      <c s="8" t="inlineStr" r="I13036">
        <is>
          <t xml:space="preserve"/>
        </is>
      </c>
      <c s="8" t="inlineStr" r="J13036">
        <is>
          <t xml:space="preserve"> DuPage</t>
        </is>
      </c>
    </row>
    <row r="13037" ht="20.25" customHeight="0">
      <c s="5" t="inlineStr" r="A13037">
        <is>
          <t xml:space="preserve">66901003</t>
        </is>
      </c>
      <c s="5" t="inlineStr" r="B13037">
        <is>
          <t xml:space="preserve">REGULATED SUBSTANCES FINAL CONSTRUCTION REPORT</t>
        </is>
      </c>
      <c s="5" t="inlineStr" r="C13037">
        <is>
          <t xml:space="preserve">L SUM  </t>
        </is>
      </c>
      <c s="6" r="D13037">
        <v>1.000</v>
      </c>
      <c s="7" r="E13037">
        <v>1</v>
      </c>
      <c s="8" t="inlineStr" r="F13037">
        <is>
          <t xml:space="preserve">61H91</t>
        </is>
      </c>
      <c s="8" t="inlineStr" r="G13037">
        <is>
          <t xml:space="preserve">044</t>
        </is>
      </c>
      <c s="9" r="H13037">
        <v>2000.0000</v>
      </c>
      <c s="8" t="inlineStr" r="I13037">
        <is>
          <t xml:space="preserve"/>
        </is>
      </c>
      <c s="8" t="inlineStr" r="J13037">
        <is>
          <t xml:space="preserve"> DuPage</t>
        </is>
      </c>
    </row>
    <row r="13038" ht="20.25" customHeight="0">
      <c s="5" t="inlineStr" r="A13038">
        <is>
          <t xml:space="preserve">66901003</t>
        </is>
      </c>
      <c s="5" t="inlineStr" r="B13038">
        <is>
          <t xml:space="preserve">REGULATED SUBSTANCES FINAL CONSTRUCTION REPORT</t>
        </is>
      </c>
      <c s="5" t="inlineStr" r="C13038">
        <is>
          <t xml:space="preserve">L SUM  </t>
        </is>
      </c>
      <c s="6" r="D13038">
        <v>1.000</v>
      </c>
      <c s="7" r="E13038">
        <v>1</v>
      </c>
      <c s="8" t="inlineStr" r="F13038">
        <is>
          <t xml:space="preserve">61H91</t>
        </is>
      </c>
      <c s="8" t="inlineStr" r="G13038">
        <is>
          <t xml:space="preserve">044</t>
        </is>
      </c>
      <c s="9" r="H13038">
        <v>2400.0000</v>
      </c>
      <c s="8" t="inlineStr" r="I13038">
        <is>
          <t xml:space="preserve"/>
        </is>
      </c>
      <c s="8" t="inlineStr" r="J13038">
        <is>
          <t xml:space="preserve"> DuPage</t>
        </is>
      </c>
    </row>
    <row r="13039" ht="20.25" customHeight="0">
      <c s="5" t="inlineStr" r="A13039">
        <is>
          <t xml:space="preserve">66901003</t>
        </is>
      </c>
      <c s="5" t="inlineStr" r="B13039">
        <is>
          <t xml:space="preserve">REGULATED SUBSTANCES FINAL CONSTRUCTION REPORT</t>
        </is>
      </c>
      <c s="5" t="inlineStr" r="C13039">
        <is>
          <t xml:space="preserve">L SUM  </t>
        </is>
      </c>
      <c s="6" r="D13039">
        <v>1.000</v>
      </c>
      <c s="7" r="E13039">
        <v>1</v>
      </c>
      <c s="8" t="inlineStr" r="F13039">
        <is>
          <t xml:space="preserve">61H91</t>
        </is>
      </c>
      <c s="8" t="inlineStr" r="G13039">
        <is>
          <t xml:space="preserve">044</t>
        </is>
      </c>
      <c s="9" r="H13039">
        <v>4500.0000</v>
      </c>
      <c s="8" t="inlineStr" r="I13039">
        <is>
          <t xml:space="preserve"/>
        </is>
      </c>
      <c s="8" t="inlineStr" r="J13039">
        <is>
          <t xml:space="preserve"> DuPage</t>
        </is>
      </c>
    </row>
    <row r="13040" ht="20.25" customHeight="0">
      <c s="5" t="inlineStr" r="A13040">
        <is>
          <t xml:space="preserve">66901003</t>
        </is>
      </c>
      <c s="5" t="inlineStr" r="B13040">
        <is>
          <t xml:space="preserve">REGULATED SUBSTANCES FINAL CONSTRUCTION REPORT</t>
        </is>
      </c>
      <c s="5" t="inlineStr" r="C13040">
        <is>
          <t xml:space="preserve">L SUM  </t>
        </is>
      </c>
      <c s="6" r="D13040">
        <v>1.000</v>
      </c>
      <c s="7" r="E13040">
        <v>1</v>
      </c>
      <c s="8" t="inlineStr" r="F13040">
        <is>
          <t xml:space="preserve">61H95</t>
        </is>
      </c>
      <c s="8" t="inlineStr" r="G13040">
        <is>
          <t xml:space="preserve">105</t>
        </is>
      </c>
      <c s="9" r="H13040">
        <v>1000.0000</v>
      </c>
      <c s="8" t="inlineStr" r="I13040">
        <is>
          <t xml:space="preserve">Y</t>
        </is>
      </c>
      <c s="8" t="inlineStr" r="J13040">
        <is>
          <t xml:space="preserve"> Kane</t>
        </is>
      </c>
    </row>
    <row r="13041" ht="20.25" customHeight="0">
      <c s="5" t="inlineStr" r="A13041">
        <is>
          <t xml:space="preserve">66901003</t>
        </is>
      </c>
      <c s="5" t="inlineStr" r="B13041">
        <is>
          <t xml:space="preserve">REGULATED SUBSTANCES FINAL CONSTRUCTION REPORT</t>
        </is>
      </c>
      <c s="5" t="inlineStr" r="C13041">
        <is>
          <t xml:space="preserve">L SUM  </t>
        </is>
      </c>
      <c s="6" r="D13041">
        <v>1.000</v>
      </c>
      <c s="7" r="E13041">
        <v>1</v>
      </c>
      <c s="8" t="inlineStr" r="F13041">
        <is>
          <t xml:space="preserve">61H95</t>
        </is>
      </c>
      <c s="8" t="inlineStr" r="G13041">
        <is>
          <t xml:space="preserve">105</t>
        </is>
      </c>
      <c s="9" r="H13041">
        <v>1000.0000</v>
      </c>
      <c s="8" t="inlineStr" r="I13041">
        <is>
          <t xml:space="preserve"/>
        </is>
      </c>
      <c s="8" t="inlineStr" r="J13041">
        <is>
          <t xml:space="preserve"> Kane</t>
        </is>
      </c>
    </row>
    <row r="13042" ht="20.25" customHeight="0">
      <c s="5" t="inlineStr" r="A13042">
        <is>
          <t xml:space="preserve">66901003</t>
        </is>
      </c>
      <c s="5" t="inlineStr" r="B13042">
        <is>
          <t xml:space="preserve">REGULATED SUBSTANCES FINAL CONSTRUCTION REPORT</t>
        </is>
      </c>
      <c s="5" t="inlineStr" r="C13042">
        <is>
          <t xml:space="preserve">L SUM  </t>
        </is>
      </c>
      <c s="6" r="D13042">
        <v>1.000</v>
      </c>
      <c s="7" r="E13042">
        <v>1</v>
      </c>
      <c s="8" t="inlineStr" r="F13042">
        <is>
          <t xml:space="preserve">61H95</t>
        </is>
      </c>
      <c s="8" t="inlineStr" r="G13042">
        <is>
          <t xml:space="preserve">105</t>
        </is>
      </c>
      <c s="9" r="H13042">
        <v>1000.0000</v>
      </c>
      <c s="8" t="inlineStr" r="I13042">
        <is>
          <t xml:space="preserve"/>
        </is>
      </c>
      <c s="8" t="inlineStr" r="J13042">
        <is>
          <t xml:space="preserve"> Kane</t>
        </is>
      </c>
    </row>
    <row r="13043" ht="20.25" customHeight="0">
      <c s="5" t="inlineStr" r="A13043">
        <is>
          <t xml:space="preserve">66901003</t>
        </is>
      </c>
      <c s="5" t="inlineStr" r="B13043">
        <is>
          <t xml:space="preserve">REGULATED SUBSTANCES FINAL CONSTRUCTION REPORT</t>
        </is>
      </c>
      <c s="5" t="inlineStr" r="C13043">
        <is>
          <t xml:space="preserve">L SUM  </t>
        </is>
      </c>
      <c s="6" r="D13043">
        <v>1.000</v>
      </c>
      <c s="7" r="E13043">
        <v>1</v>
      </c>
      <c s="8" t="inlineStr" r="F13043">
        <is>
          <t xml:space="preserve">61H95</t>
        </is>
      </c>
      <c s="8" t="inlineStr" r="G13043">
        <is>
          <t xml:space="preserve">105</t>
        </is>
      </c>
      <c s="9" r="H13043">
        <v>1000.0000</v>
      </c>
      <c s="8" t="inlineStr" r="I13043">
        <is>
          <t xml:space="preserve"/>
        </is>
      </c>
      <c s="8" t="inlineStr" r="J13043">
        <is>
          <t xml:space="preserve"> Kane</t>
        </is>
      </c>
    </row>
    <row r="13044" ht="20.25" customHeight="0">
      <c s="5" t="inlineStr" r="A13044">
        <is>
          <t xml:space="preserve">66901003</t>
        </is>
      </c>
      <c s="5" t="inlineStr" r="B13044">
        <is>
          <t xml:space="preserve">REGULATED SUBSTANCES FINAL CONSTRUCTION REPORT</t>
        </is>
      </c>
      <c s="5" t="inlineStr" r="C13044">
        <is>
          <t xml:space="preserve">L SUM  </t>
        </is>
      </c>
      <c s="6" r="D13044">
        <v>1.000</v>
      </c>
      <c s="7" r="E13044">
        <v>1</v>
      </c>
      <c s="8" t="inlineStr" r="F13044">
        <is>
          <t xml:space="preserve">61H95</t>
        </is>
      </c>
      <c s="8" t="inlineStr" r="G13044">
        <is>
          <t xml:space="preserve">105</t>
        </is>
      </c>
      <c s="9" r="H13044">
        <v>1000.0000</v>
      </c>
      <c s="8" t="inlineStr" r="I13044">
        <is>
          <t xml:space="preserve"/>
        </is>
      </c>
      <c s="8" t="inlineStr" r="J13044">
        <is>
          <t xml:space="preserve"> Kane</t>
        </is>
      </c>
    </row>
    <row r="13045" ht="20.25" customHeight="0">
      <c s="5" t="inlineStr" r="A13045">
        <is>
          <t xml:space="preserve">66901003</t>
        </is>
      </c>
      <c s="5" t="inlineStr" r="B13045">
        <is>
          <t xml:space="preserve">REGULATED SUBSTANCES FINAL CONSTRUCTION REPORT</t>
        </is>
      </c>
      <c s="5" t="inlineStr" r="C13045">
        <is>
          <t xml:space="preserve">L SUM  </t>
        </is>
      </c>
      <c s="6" r="D13045">
        <v>1.000</v>
      </c>
      <c s="7" r="E13045">
        <v>1</v>
      </c>
      <c s="8" t="inlineStr" r="F13045">
        <is>
          <t xml:space="preserve">61H95</t>
        </is>
      </c>
      <c s="8" t="inlineStr" r="G13045">
        <is>
          <t xml:space="preserve">105</t>
        </is>
      </c>
      <c s="9" r="H13045">
        <v>2500.0000</v>
      </c>
      <c s="8" t="inlineStr" r="I13045">
        <is>
          <t xml:space="preserve"/>
        </is>
      </c>
      <c s="8" t="inlineStr" r="J13045">
        <is>
          <t xml:space="preserve"> Kane</t>
        </is>
      </c>
    </row>
    <row r="13046" ht="20.25" customHeight="0">
      <c s="5" t="inlineStr" r="A13046">
        <is>
          <t xml:space="preserve">66901003</t>
        </is>
      </c>
      <c s="5" t="inlineStr" r="B13046">
        <is>
          <t xml:space="preserve">REGULATED SUBSTANCES FINAL CONSTRUCTION REPORT</t>
        </is>
      </c>
      <c s="5" t="inlineStr" r="C13046">
        <is>
          <t xml:space="preserve">L SUM  </t>
        </is>
      </c>
      <c s="6" r="D13046">
        <v>1.000</v>
      </c>
      <c s="7" r="E13046">
        <v>1</v>
      </c>
      <c s="8" t="inlineStr" r="F13046">
        <is>
          <t xml:space="preserve">61J04</t>
        </is>
      </c>
      <c s="8" t="inlineStr" r="G13046">
        <is>
          <t xml:space="preserve">130</t>
        </is>
      </c>
      <c s="9" r="H13046">
        <v>1000.0000</v>
      </c>
      <c s="8" t="inlineStr" r="I13046">
        <is>
          <t xml:space="preserve">Y</t>
        </is>
      </c>
      <c s="8" t="inlineStr" r="J13046">
        <is>
          <t xml:space="preserve"> Cook</t>
        </is>
      </c>
    </row>
    <row r="13047" ht="20.25" customHeight="0">
      <c s="5" t="inlineStr" r="A13047">
        <is>
          <t xml:space="preserve">66901003</t>
        </is>
      </c>
      <c s="5" t="inlineStr" r="B13047">
        <is>
          <t xml:space="preserve">REGULATED SUBSTANCES FINAL CONSTRUCTION REPORT</t>
        </is>
      </c>
      <c s="5" t="inlineStr" r="C13047">
        <is>
          <t xml:space="preserve">L SUM  </t>
        </is>
      </c>
      <c s="6" r="D13047">
        <v>1.000</v>
      </c>
      <c s="7" r="E13047">
        <v>1</v>
      </c>
      <c s="8" t="inlineStr" r="F13047">
        <is>
          <t xml:space="preserve">61J04</t>
        </is>
      </c>
      <c s="8" t="inlineStr" r="G13047">
        <is>
          <t xml:space="preserve">130</t>
        </is>
      </c>
      <c s="9" r="H13047">
        <v>500.0000</v>
      </c>
      <c s="8" t="inlineStr" r="I13047">
        <is>
          <t xml:space="preserve"/>
        </is>
      </c>
      <c s="8" t="inlineStr" r="J13047">
        <is>
          <t xml:space="preserve"> Cook</t>
        </is>
      </c>
    </row>
    <row r="13048" ht="20.25" customHeight="0">
      <c s="5" t="inlineStr" r="A13048">
        <is>
          <t xml:space="preserve">66901003</t>
        </is>
      </c>
      <c s="5" t="inlineStr" r="B13048">
        <is>
          <t xml:space="preserve">REGULATED SUBSTANCES FINAL CONSTRUCTION REPORT</t>
        </is>
      </c>
      <c s="5" t="inlineStr" r="C13048">
        <is>
          <t xml:space="preserve">L SUM  </t>
        </is>
      </c>
      <c s="6" r="D13048">
        <v>1.000</v>
      </c>
      <c s="7" r="E13048">
        <v>1</v>
      </c>
      <c s="8" t="inlineStr" r="F13048">
        <is>
          <t xml:space="preserve">61J04</t>
        </is>
      </c>
      <c s="8" t="inlineStr" r="G13048">
        <is>
          <t xml:space="preserve">130</t>
        </is>
      </c>
      <c s="9" r="H13048">
        <v>1000.0000</v>
      </c>
      <c s="8" t="inlineStr" r="I13048">
        <is>
          <t xml:space="preserve"/>
        </is>
      </c>
      <c s="8" t="inlineStr" r="J13048">
        <is>
          <t xml:space="preserve"> Cook</t>
        </is>
      </c>
    </row>
    <row r="13049" ht="20.25" customHeight="0">
      <c s="5" t="inlineStr" r="A13049">
        <is>
          <t xml:space="preserve">66901003</t>
        </is>
      </c>
      <c s="5" t="inlineStr" r="B13049">
        <is>
          <t xml:space="preserve">REGULATED SUBSTANCES FINAL CONSTRUCTION REPORT</t>
        </is>
      </c>
      <c s="5" t="inlineStr" r="C13049">
        <is>
          <t xml:space="preserve">L SUM  </t>
        </is>
      </c>
      <c s="6" r="D13049">
        <v>1.000</v>
      </c>
      <c s="7" r="E13049">
        <v>1</v>
      </c>
      <c s="8" t="inlineStr" r="F13049">
        <is>
          <t xml:space="preserve">61J04</t>
        </is>
      </c>
      <c s="8" t="inlineStr" r="G13049">
        <is>
          <t xml:space="preserve">130</t>
        </is>
      </c>
      <c s="9" r="H13049">
        <v>2500.0000</v>
      </c>
      <c s="8" t="inlineStr" r="I13049">
        <is>
          <t xml:space="preserve"/>
        </is>
      </c>
      <c s="8" t="inlineStr" r="J13049">
        <is>
          <t xml:space="preserve"> Cook</t>
        </is>
      </c>
    </row>
    <row r="13050" ht="20.25" customHeight="0">
      <c s="5" t="inlineStr" r="A13050">
        <is>
          <t xml:space="preserve">66901003</t>
        </is>
      </c>
      <c s="5" t="inlineStr" r="B13050">
        <is>
          <t xml:space="preserve">REGULATED SUBSTANCES FINAL CONSTRUCTION REPORT</t>
        </is>
      </c>
      <c s="5" t="inlineStr" r="C13050">
        <is>
          <t xml:space="preserve">L SUM  </t>
        </is>
      </c>
      <c s="6" r="D13050">
        <v>1.000</v>
      </c>
      <c s="7" r="E13050">
        <v>1</v>
      </c>
      <c s="8" t="inlineStr" r="F13050">
        <is>
          <t xml:space="preserve">61J04</t>
        </is>
      </c>
      <c s="8" t="inlineStr" r="G13050">
        <is>
          <t xml:space="preserve">130</t>
        </is>
      </c>
      <c s="9" r="H13050">
        <v>2750.0000</v>
      </c>
      <c s="8" t="inlineStr" r="I13050">
        <is>
          <t xml:space="preserve"/>
        </is>
      </c>
      <c s="8" t="inlineStr" r="J13050">
        <is>
          <t xml:space="preserve"> Cook</t>
        </is>
      </c>
    </row>
    <row r="13051" ht="20.25" customHeight="0">
      <c s="5" t="inlineStr" r="A13051">
        <is>
          <t xml:space="preserve">66901003</t>
        </is>
      </c>
      <c s="5" t="inlineStr" r="B13051">
        <is>
          <t xml:space="preserve">REGULATED SUBSTANCES FINAL CONSTRUCTION REPORT</t>
        </is>
      </c>
      <c s="5" t="inlineStr" r="C13051">
        <is>
          <t xml:space="preserve">L SUM  </t>
        </is>
      </c>
      <c s="6" r="D13051">
        <v>1.000</v>
      </c>
      <c s="7" r="E13051">
        <v>1</v>
      </c>
      <c s="8" t="inlineStr" r="F13051">
        <is>
          <t xml:space="preserve">61J10</t>
        </is>
      </c>
      <c s="8" t="inlineStr" r="G13051">
        <is>
          <t xml:space="preserve">045</t>
        </is>
      </c>
      <c s="9" r="H13051">
        <v>1500.0000</v>
      </c>
      <c s="8" t="inlineStr" r="I13051">
        <is>
          <t xml:space="preserve">Y</t>
        </is>
      </c>
      <c s="8" t="inlineStr" r="J13051">
        <is>
          <t xml:space="preserve"> Cook</t>
        </is>
      </c>
    </row>
    <row r="13052" ht="20.25" customHeight="0">
      <c s="5" t="inlineStr" r="A13052">
        <is>
          <t xml:space="preserve">66901003</t>
        </is>
      </c>
      <c s="5" t="inlineStr" r="B13052">
        <is>
          <t xml:space="preserve">REGULATED SUBSTANCES FINAL CONSTRUCTION REPORT</t>
        </is>
      </c>
      <c s="5" t="inlineStr" r="C13052">
        <is>
          <t xml:space="preserve">L SUM  </t>
        </is>
      </c>
      <c s="6" r="D13052">
        <v>1.000</v>
      </c>
      <c s="7" r="E13052">
        <v>1</v>
      </c>
      <c s="8" t="inlineStr" r="F13052">
        <is>
          <t xml:space="preserve">61J10</t>
        </is>
      </c>
      <c s="8" t="inlineStr" r="G13052">
        <is>
          <t xml:space="preserve">045</t>
        </is>
      </c>
      <c s="9" r="H13052">
        <v>1000.0000</v>
      </c>
      <c s="8" t="inlineStr" r="I13052">
        <is>
          <t xml:space="preserve"/>
        </is>
      </c>
      <c s="8" t="inlineStr" r="J13052">
        <is>
          <t xml:space="preserve"> Cook</t>
        </is>
      </c>
    </row>
    <row r="13053" ht="20.25" customHeight="0">
      <c s="5" t="inlineStr" r="A13053">
        <is>
          <t xml:space="preserve">66901003</t>
        </is>
      </c>
      <c s="5" t="inlineStr" r="B13053">
        <is>
          <t xml:space="preserve">REGULATED SUBSTANCES FINAL CONSTRUCTION REPORT</t>
        </is>
      </c>
      <c s="5" t="inlineStr" r="C13053">
        <is>
          <t xml:space="preserve">L SUM  </t>
        </is>
      </c>
      <c s="6" r="D13053">
        <v>1.000</v>
      </c>
      <c s="7" r="E13053">
        <v>1</v>
      </c>
      <c s="8" t="inlineStr" r="F13053">
        <is>
          <t xml:space="preserve">61J10</t>
        </is>
      </c>
      <c s="8" t="inlineStr" r="G13053">
        <is>
          <t xml:space="preserve">045</t>
        </is>
      </c>
      <c s="9" r="H13053">
        <v>2000.0000</v>
      </c>
      <c s="8" t="inlineStr" r="I13053">
        <is>
          <t xml:space="preserve"/>
        </is>
      </c>
      <c s="8" t="inlineStr" r="J13053">
        <is>
          <t xml:space="preserve"> Cook</t>
        </is>
      </c>
    </row>
    <row r="13054" ht="20.25" customHeight="0">
      <c s="5" t="inlineStr" r="A13054">
        <is>
          <t xml:space="preserve">66901003</t>
        </is>
      </c>
      <c s="5" t="inlineStr" r="B13054">
        <is>
          <t xml:space="preserve">REGULATED SUBSTANCES FINAL CONSTRUCTION REPORT</t>
        </is>
      </c>
      <c s="5" t="inlineStr" r="C13054">
        <is>
          <t xml:space="preserve">L SUM  </t>
        </is>
      </c>
      <c s="6" r="D13054">
        <v>1.000</v>
      </c>
      <c s="7" r="E13054">
        <v>1</v>
      </c>
      <c s="8" t="inlineStr" r="F13054">
        <is>
          <t xml:space="preserve">61J10</t>
        </is>
      </c>
      <c s="8" t="inlineStr" r="G13054">
        <is>
          <t xml:space="preserve">045</t>
        </is>
      </c>
      <c s="9" r="H13054">
        <v>2100.0000</v>
      </c>
      <c s="8" t="inlineStr" r="I13054">
        <is>
          <t xml:space="preserve"/>
        </is>
      </c>
      <c s="8" t="inlineStr" r="J13054">
        <is>
          <t xml:space="preserve"> Cook</t>
        </is>
      </c>
    </row>
    <row r="13055" ht="20.25" customHeight="0">
      <c s="5" t="inlineStr" r="A13055">
        <is>
          <t xml:space="preserve">66901003</t>
        </is>
      </c>
      <c s="5" t="inlineStr" r="B13055">
        <is>
          <t xml:space="preserve">REGULATED SUBSTANCES FINAL CONSTRUCTION REPORT</t>
        </is>
      </c>
      <c s="5" t="inlineStr" r="C13055">
        <is>
          <t xml:space="preserve">L SUM  </t>
        </is>
      </c>
      <c s="6" r="D13055">
        <v>1.000</v>
      </c>
      <c s="7" r="E13055">
        <v>1</v>
      </c>
      <c s="8" t="inlineStr" r="F13055">
        <is>
          <t xml:space="preserve">61J10</t>
        </is>
      </c>
      <c s="8" t="inlineStr" r="G13055">
        <is>
          <t xml:space="preserve">045</t>
        </is>
      </c>
      <c s="9" r="H13055">
        <v>2415.0000</v>
      </c>
      <c s="8" t="inlineStr" r="I13055">
        <is>
          <t xml:space="preserve"/>
        </is>
      </c>
      <c s="8" t="inlineStr" r="J13055">
        <is>
          <t xml:space="preserve"> Cook</t>
        </is>
      </c>
    </row>
    <row r="13056" ht="20.25" customHeight="0">
      <c s="5" t="inlineStr" r="A13056">
        <is>
          <t xml:space="preserve">66901003</t>
        </is>
      </c>
      <c s="5" t="inlineStr" r="B13056">
        <is>
          <t xml:space="preserve">REGULATED SUBSTANCES FINAL CONSTRUCTION REPORT</t>
        </is>
      </c>
      <c s="5" t="inlineStr" r="C13056">
        <is>
          <t xml:space="preserve">L SUM  </t>
        </is>
      </c>
      <c s="6" r="D13056">
        <v>1.000</v>
      </c>
      <c s="7" r="E13056">
        <v>1</v>
      </c>
      <c s="8" t="inlineStr" r="F13056">
        <is>
          <t xml:space="preserve">61J10</t>
        </is>
      </c>
      <c s="8" t="inlineStr" r="G13056">
        <is>
          <t xml:space="preserve">045</t>
        </is>
      </c>
      <c s="9" r="H13056">
        <v>2500.0000</v>
      </c>
      <c s="8" t="inlineStr" r="I13056">
        <is>
          <t xml:space="preserve"/>
        </is>
      </c>
      <c s="8" t="inlineStr" r="J13056">
        <is>
          <t xml:space="preserve"> Cook</t>
        </is>
      </c>
    </row>
    <row r="13057" ht="20.25" customHeight="0">
      <c s="5" t="inlineStr" r="A13057">
        <is>
          <t xml:space="preserve">66901003</t>
        </is>
      </c>
      <c s="5" t="inlineStr" r="B13057">
        <is>
          <t xml:space="preserve">REGULATED SUBSTANCES FINAL CONSTRUCTION REPORT</t>
        </is>
      </c>
      <c s="5" t="inlineStr" r="C13057">
        <is>
          <t xml:space="preserve">L SUM  </t>
        </is>
      </c>
      <c s="6" r="D13057">
        <v>1.000</v>
      </c>
      <c s="7" r="E13057">
        <v>1</v>
      </c>
      <c s="8" t="inlineStr" r="F13057">
        <is>
          <t xml:space="preserve">61J17</t>
        </is>
      </c>
      <c s="8" t="inlineStr" r="G13057">
        <is>
          <t xml:space="preserve">049</t>
        </is>
      </c>
      <c s="9" r="H13057">
        <v>1900.0000</v>
      </c>
      <c s="8" t="inlineStr" r="I13057">
        <is>
          <t xml:space="preserve">Y</t>
        </is>
      </c>
      <c s="8" t="inlineStr" r="J13057">
        <is>
          <t xml:space="preserve"> Cook</t>
        </is>
      </c>
    </row>
    <row r="13058" ht="20.25" customHeight="0">
      <c s="5" t="inlineStr" r="A13058">
        <is>
          <t xml:space="preserve">66901003</t>
        </is>
      </c>
      <c s="5" t="inlineStr" r="B13058">
        <is>
          <t xml:space="preserve">REGULATED SUBSTANCES FINAL CONSTRUCTION REPORT</t>
        </is>
      </c>
      <c s="5" t="inlineStr" r="C13058">
        <is>
          <t xml:space="preserve">L SUM  </t>
        </is>
      </c>
      <c s="6" r="D13058">
        <v>1.000</v>
      </c>
      <c s="7" r="E13058">
        <v>1</v>
      </c>
      <c s="8" t="inlineStr" r="F13058">
        <is>
          <t xml:space="preserve">61J17</t>
        </is>
      </c>
      <c s="8" t="inlineStr" r="G13058">
        <is>
          <t xml:space="preserve">049</t>
        </is>
      </c>
      <c s="9" r="H13058">
        <v>1000.0000</v>
      </c>
      <c s="8" t="inlineStr" r="I13058">
        <is>
          <t xml:space="preserve"/>
        </is>
      </c>
      <c s="8" t="inlineStr" r="J13058">
        <is>
          <t xml:space="preserve"> Cook</t>
        </is>
      </c>
    </row>
    <row r="13059" ht="20.25" customHeight="0">
      <c s="5" t="inlineStr" r="A13059">
        <is>
          <t xml:space="preserve">66901003</t>
        </is>
      </c>
      <c s="5" t="inlineStr" r="B13059">
        <is>
          <t xml:space="preserve">REGULATED SUBSTANCES FINAL CONSTRUCTION REPORT</t>
        </is>
      </c>
      <c s="5" t="inlineStr" r="C13059">
        <is>
          <t xml:space="preserve">L SUM  </t>
        </is>
      </c>
      <c s="6" r="D13059">
        <v>1.000</v>
      </c>
      <c s="7" r="E13059">
        <v>1</v>
      </c>
      <c s="8" t="inlineStr" r="F13059">
        <is>
          <t xml:space="preserve">61J17</t>
        </is>
      </c>
      <c s="8" t="inlineStr" r="G13059">
        <is>
          <t xml:space="preserve">049</t>
        </is>
      </c>
      <c s="9" r="H13059">
        <v>1900.0000</v>
      </c>
      <c s="8" t="inlineStr" r="I13059">
        <is>
          <t xml:space="preserve"/>
        </is>
      </c>
      <c s="8" t="inlineStr" r="J13059">
        <is>
          <t xml:space="preserve"> Cook</t>
        </is>
      </c>
    </row>
    <row r="13060" ht="20.25" customHeight="0">
      <c s="5" t="inlineStr" r="A13060">
        <is>
          <t xml:space="preserve">66901003</t>
        </is>
      </c>
      <c s="5" t="inlineStr" r="B13060">
        <is>
          <t xml:space="preserve">REGULATED SUBSTANCES FINAL CONSTRUCTION REPORT</t>
        </is>
      </c>
      <c s="5" t="inlineStr" r="C13060">
        <is>
          <t xml:space="preserve">L SUM  </t>
        </is>
      </c>
      <c s="6" r="D13060">
        <v>1.000</v>
      </c>
      <c s="7" r="E13060">
        <v>1</v>
      </c>
      <c s="8" t="inlineStr" r="F13060">
        <is>
          <t xml:space="preserve">61J17</t>
        </is>
      </c>
      <c s="8" t="inlineStr" r="G13060">
        <is>
          <t xml:space="preserve">049</t>
        </is>
      </c>
      <c s="9" r="H13060">
        <v>2315.0000</v>
      </c>
      <c s="8" t="inlineStr" r="I13060">
        <is>
          <t xml:space="preserve"/>
        </is>
      </c>
      <c s="8" t="inlineStr" r="J13060">
        <is>
          <t xml:space="preserve"> Cook</t>
        </is>
      </c>
    </row>
    <row r="13061" ht="20.25" customHeight="0">
      <c s="5" t="inlineStr" r="A13061">
        <is>
          <t xml:space="preserve">66901003</t>
        </is>
      </c>
      <c s="5" t="inlineStr" r="B13061">
        <is>
          <t xml:space="preserve">REGULATED SUBSTANCES FINAL CONSTRUCTION REPORT</t>
        </is>
      </c>
      <c s="5" t="inlineStr" r="C13061">
        <is>
          <t xml:space="preserve">L SUM  </t>
        </is>
      </c>
      <c s="6" r="D13061">
        <v>1.000</v>
      </c>
      <c s="7" r="E13061">
        <v>1</v>
      </c>
      <c s="8" t="inlineStr" r="F13061">
        <is>
          <t xml:space="preserve">61J17</t>
        </is>
      </c>
      <c s="8" t="inlineStr" r="G13061">
        <is>
          <t xml:space="preserve">049</t>
        </is>
      </c>
      <c s="9" r="H13061">
        <v>2500.0000</v>
      </c>
      <c s="8" t="inlineStr" r="I13061">
        <is>
          <t xml:space="preserve"/>
        </is>
      </c>
      <c s="8" t="inlineStr" r="J13061">
        <is>
          <t xml:space="preserve"> Cook</t>
        </is>
      </c>
    </row>
    <row r="13062" ht="20.25" customHeight="0">
      <c s="5" t="inlineStr" r="A13062">
        <is>
          <t xml:space="preserve">66901003</t>
        </is>
      </c>
      <c s="5" t="inlineStr" r="B13062">
        <is>
          <t xml:space="preserve">REGULATED SUBSTANCES FINAL CONSTRUCTION REPORT</t>
        </is>
      </c>
      <c s="5" t="inlineStr" r="C13062">
        <is>
          <t xml:space="preserve">L SUM  </t>
        </is>
      </c>
      <c s="6" r="D13062">
        <v>1.000</v>
      </c>
      <c s="7" r="E13062">
        <v>1</v>
      </c>
      <c s="8" t="inlineStr" r="F13062">
        <is>
          <t xml:space="preserve">61J18</t>
        </is>
      </c>
      <c s="8" t="inlineStr" r="G13062">
        <is>
          <t xml:space="preserve">107</t>
        </is>
      </c>
      <c s="9" r="H13062">
        <v>600.0000</v>
      </c>
      <c s="8" t="inlineStr" r="I13062">
        <is>
          <t xml:space="preserve">Y</t>
        </is>
      </c>
      <c s="8" t="inlineStr" r="J13062">
        <is>
          <t xml:space="preserve"> Cook</t>
        </is>
      </c>
    </row>
    <row r="13063" ht="20.25" customHeight="0">
      <c s="5" t="inlineStr" r="A13063">
        <is>
          <t xml:space="preserve">66901003</t>
        </is>
      </c>
      <c s="5" t="inlineStr" r="B13063">
        <is>
          <t xml:space="preserve">REGULATED SUBSTANCES FINAL CONSTRUCTION REPORT</t>
        </is>
      </c>
      <c s="5" t="inlineStr" r="C13063">
        <is>
          <t xml:space="preserve">L SUM  </t>
        </is>
      </c>
      <c s="6" r="D13063">
        <v>1.000</v>
      </c>
      <c s="7" r="E13063">
        <v>1</v>
      </c>
      <c s="8" t="inlineStr" r="F13063">
        <is>
          <t xml:space="preserve">61J18</t>
        </is>
      </c>
      <c s="8" t="inlineStr" r="G13063">
        <is>
          <t xml:space="preserve">107</t>
        </is>
      </c>
      <c s="9" r="H13063">
        <v>1500.0000</v>
      </c>
      <c s="8" t="inlineStr" r="I13063">
        <is>
          <t xml:space="preserve"/>
        </is>
      </c>
      <c s="8" t="inlineStr" r="J13063">
        <is>
          <t xml:space="preserve"> Cook</t>
        </is>
      </c>
    </row>
    <row r="13064" ht="20.25" customHeight="0">
      <c s="5" t="inlineStr" r="A13064">
        <is>
          <t xml:space="preserve">66901003</t>
        </is>
      </c>
      <c s="5" t="inlineStr" r="B13064">
        <is>
          <t xml:space="preserve">REGULATED SUBSTANCES FINAL CONSTRUCTION REPORT</t>
        </is>
      </c>
      <c s="5" t="inlineStr" r="C13064">
        <is>
          <t xml:space="preserve">L SUM  </t>
        </is>
      </c>
      <c s="6" r="D13064">
        <v>1.000</v>
      </c>
      <c s="7" r="E13064">
        <v>1</v>
      </c>
      <c s="8" t="inlineStr" r="F13064">
        <is>
          <t xml:space="preserve">61J18</t>
        </is>
      </c>
      <c s="8" t="inlineStr" r="G13064">
        <is>
          <t xml:space="preserve">107</t>
        </is>
      </c>
      <c s="9" r="H13064">
        <v>2100.0000</v>
      </c>
      <c s="8" t="inlineStr" r="I13064">
        <is>
          <t xml:space="preserve"/>
        </is>
      </c>
      <c s="8" t="inlineStr" r="J13064">
        <is>
          <t xml:space="preserve"> Cook</t>
        </is>
      </c>
    </row>
    <row r="13065" ht="20.25" customHeight="0">
      <c s="5" t="inlineStr" r="A13065">
        <is>
          <t xml:space="preserve">66901003</t>
        </is>
      </c>
      <c s="5" t="inlineStr" r="B13065">
        <is>
          <t xml:space="preserve">REGULATED SUBSTANCES FINAL CONSTRUCTION REPORT</t>
        </is>
      </c>
      <c s="5" t="inlineStr" r="C13065">
        <is>
          <t xml:space="preserve">L SUM  </t>
        </is>
      </c>
      <c s="6" r="D13065">
        <v>1.000</v>
      </c>
      <c s="7" r="E13065">
        <v>1</v>
      </c>
      <c s="8" t="inlineStr" r="F13065">
        <is>
          <t xml:space="preserve">61J18</t>
        </is>
      </c>
      <c s="8" t="inlineStr" r="G13065">
        <is>
          <t xml:space="preserve">107</t>
        </is>
      </c>
      <c s="9" r="H13065">
        <v>2100.0000</v>
      </c>
      <c s="8" t="inlineStr" r="I13065">
        <is>
          <t xml:space="preserve"/>
        </is>
      </c>
      <c s="8" t="inlineStr" r="J13065">
        <is>
          <t xml:space="preserve"> Cook</t>
        </is>
      </c>
    </row>
    <row r="13066" ht="20.25" customHeight="0">
      <c s="5" t="inlineStr" r="A13066">
        <is>
          <t xml:space="preserve">66901003</t>
        </is>
      </c>
      <c s="5" t="inlineStr" r="B13066">
        <is>
          <t xml:space="preserve">REGULATED SUBSTANCES FINAL CONSTRUCTION REPORT</t>
        </is>
      </c>
      <c s="5" t="inlineStr" r="C13066">
        <is>
          <t xml:space="preserve">L SUM  </t>
        </is>
      </c>
      <c s="6" r="D13066">
        <v>1.000</v>
      </c>
      <c s="7" r="E13066">
        <v>1</v>
      </c>
      <c s="8" t="inlineStr" r="F13066">
        <is>
          <t xml:space="preserve">61J18</t>
        </is>
      </c>
      <c s="8" t="inlineStr" r="G13066">
        <is>
          <t xml:space="preserve">107</t>
        </is>
      </c>
      <c s="9" r="H13066">
        <v>2300.0000</v>
      </c>
      <c s="8" t="inlineStr" r="I13066">
        <is>
          <t xml:space="preserve"/>
        </is>
      </c>
      <c s="8" t="inlineStr" r="J13066">
        <is>
          <t xml:space="preserve"> Cook</t>
        </is>
      </c>
    </row>
    <row r="13067" ht="20.25" customHeight="0">
      <c s="5" t="inlineStr" r="A13067">
        <is>
          <t xml:space="preserve">66901003</t>
        </is>
      </c>
      <c s="5" t="inlineStr" r="B13067">
        <is>
          <t xml:space="preserve">REGULATED SUBSTANCES FINAL CONSTRUCTION REPORT</t>
        </is>
      </c>
      <c s="5" t="inlineStr" r="C13067">
        <is>
          <t xml:space="preserve">L SUM  </t>
        </is>
      </c>
      <c s="6" r="D13067">
        <v>1.000</v>
      </c>
      <c s="7" r="E13067">
        <v>1</v>
      </c>
      <c s="8" t="inlineStr" r="F13067">
        <is>
          <t xml:space="preserve">61J18</t>
        </is>
      </c>
      <c s="8" t="inlineStr" r="G13067">
        <is>
          <t xml:space="preserve">107</t>
        </is>
      </c>
      <c s="9" r="H13067">
        <v>2310.0000</v>
      </c>
      <c s="8" t="inlineStr" r="I13067">
        <is>
          <t xml:space="preserve"/>
        </is>
      </c>
      <c s="8" t="inlineStr" r="J13067">
        <is>
          <t xml:space="preserve"> Cook</t>
        </is>
      </c>
    </row>
    <row r="13068" ht="20.25" customHeight="0">
      <c s="5" t="inlineStr" r="A13068">
        <is>
          <t xml:space="preserve">66901003</t>
        </is>
      </c>
      <c s="5" t="inlineStr" r="B13068">
        <is>
          <t xml:space="preserve">REGULATED SUBSTANCES FINAL CONSTRUCTION REPORT</t>
        </is>
      </c>
      <c s="5" t="inlineStr" r="C13068">
        <is>
          <t xml:space="preserve">L SUM  </t>
        </is>
      </c>
      <c s="6" r="D13068">
        <v>1.000</v>
      </c>
      <c s="7" r="E13068">
        <v>1</v>
      </c>
      <c s="8" t="inlineStr" r="F13068">
        <is>
          <t xml:space="preserve">61J18</t>
        </is>
      </c>
      <c s="8" t="inlineStr" r="G13068">
        <is>
          <t xml:space="preserve">107</t>
        </is>
      </c>
      <c s="9" r="H13068">
        <v>2400.0000</v>
      </c>
      <c s="8" t="inlineStr" r="I13068">
        <is>
          <t xml:space="preserve"/>
        </is>
      </c>
      <c s="8" t="inlineStr" r="J13068">
        <is>
          <t xml:space="preserve"> Cook</t>
        </is>
      </c>
    </row>
    <row r="13069" ht="20.25" customHeight="0">
      <c s="5" t="inlineStr" r="A13069">
        <is>
          <t xml:space="preserve">66901003</t>
        </is>
      </c>
      <c s="5" t="inlineStr" r="B13069">
        <is>
          <t xml:space="preserve">REGULATED SUBSTANCES FINAL CONSTRUCTION REPORT</t>
        </is>
      </c>
      <c s="5" t="inlineStr" r="C13069">
        <is>
          <t xml:space="preserve">L SUM  </t>
        </is>
      </c>
      <c s="6" r="D13069">
        <v>1.000</v>
      </c>
      <c s="7" r="E13069">
        <v>1</v>
      </c>
      <c s="8" t="inlineStr" r="F13069">
        <is>
          <t xml:space="preserve">61J18</t>
        </is>
      </c>
      <c s="8" t="inlineStr" r="G13069">
        <is>
          <t xml:space="preserve">107</t>
        </is>
      </c>
      <c s="9" r="H13069">
        <v>2500.0000</v>
      </c>
      <c s="8" t="inlineStr" r="I13069">
        <is>
          <t xml:space="preserve"/>
        </is>
      </c>
      <c s="8" t="inlineStr" r="J13069">
        <is>
          <t xml:space="preserve"> Cook</t>
        </is>
      </c>
    </row>
    <row r="13070" ht="20.25" customHeight="0">
      <c s="5" t="inlineStr" r="A13070">
        <is>
          <t xml:space="preserve">66901003</t>
        </is>
      </c>
      <c s="5" t="inlineStr" r="B13070">
        <is>
          <t xml:space="preserve">REGULATED SUBSTANCES FINAL CONSTRUCTION REPORT</t>
        </is>
      </c>
      <c s="5" t="inlineStr" r="C13070">
        <is>
          <t xml:space="preserve">L SUM  </t>
        </is>
      </c>
      <c s="6" r="D13070">
        <v>1.000</v>
      </c>
      <c s="7" r="E13070">
        <v>1</v>
      </c>
      <c s="8" t="inlineStr" r="F13070">
        <is>
          <t xml:space="preserve">61J19</t>
        </is>
      </c>
      <c s="8" t="inlineStr" r="G13070">
        <is>
          <t xml:space="preserve">050</t>
        </is>
      </c>
      <c s="9" r="H13070">
        <v>2300.0000</v>
      </c>
      <c s="8" t="inlineStr" r="I13070">
        <is>
          <t xml:space="preserve">Y</t>
        </is>
      </c>
      <c s="8" t="inlineStr" r="J13070">
        <is>
          <t xml:space="preserve"> Cook</t>
        </is>
      </c>
    </row>
    <row r="13071" ht="20.25" customHeight="0">
      <c s="5" t="inlineStr" r="A13071">
        <is>
          <t xml:space="preserve">66901003</t>
        </is>
      </c>
      <c s="5" t="inlineStr" r="B13071">
        <is>
          <t xml:space="preserve">REGULATED SUBSTANCES FINAL CONSTRUCTION REPORT</t>
        </is>
      </c>
      <c s="5" t="inlineStr" r="C13071">
        <is>
          <t xml:space="preserve">L SUM  </t>
        </is>
      </c>
      <c s="6" r="D13071">
        <v>1.000</v>
      </c>
      <c s="7" r="E13071">
        <v>1</v>
      </c>
      <c s="8" t="inlineStr" r="F13071">
        <is>
          <t xml:space="preserve">61J19</t>
        </is>
      </c>
      <c s="8" t="inlineStr" r="G13071">
        <is>
          <t xml:space="preserve">050</t>
        </is>
      </c>
      <c s="9" r="H13071">
        <v>2300.0000</v>
      </c>
      <c s="8" t="inlineStr" r="I13071">
        <is>
          <t xml:space="preserve"/>
        </is>
      </c>
      <c s="8" t="inlineStr" r="J13071">
        <is>
          <t xml:space="preserve"> Cook</t>
        </is>
      </c>
    </row>
    <row r="13072" ht="20.25" customHeight="0">
      <c s="5" t="inlineStr" r="A13072">
        <is>
          <t xml:space="preserve">66901003</t>
        </is>
      </c>
      <c s="5" t="inlineStr" r="B13072">
        <is>
          <t xml:space="preserve">REGULATED SUBSTANCES FINAL CONSTRUCTION REPORT</t>
        </is>
      </c>
      <c s="5" t="inlineStr" r="C13072">
        <is>
          <t xml:space="preserve">L SUM  </t>
        </is>
      </c>
      <c s="6" r="D13072">
        <v>1.000</v>
      </c>
      <c s="7" r="E13072">
        <v>1</v>
      </c>
      <c s="8" t="inlineStr" r="F13072">
        <is>
          <t xml:space="preserve">61J19</t>
        </is>
      </c>
      <c s="8" t="inlineStr" r="G13072">
        <is>
          <t xml:space="preserve">050</t>
        </is>
      </c>
      <c s="9" r="H13072">
        <v>2437.3000</v>
      </c>
      <c s="8" t="inlineStr" r="I13072">
        <is>
          <t xml:space="preserve"/>
        </is>
      </c>
      <c s="8" t="inlineStr" r="J13072">
        <is>
          <t xml:space="preserve"> Cook</t>
        </is>
      </c>
    </row>
    <row r="13073" ht="20.25" customHeight="0">
      <c s="5" t="inlineStr" r="A13073">
        <is>
          <t xml:space="preserve">66901003</t>
        </is>
      </c>
      <c s="5" t="inlineStr" r="B13073">
        <is>
          <t xml:space="preserve">REGULATED SUBSTANCES FINAL CONSTRUCTION REPORT</t>
        </is>
      </c>
      <c s="5" t="inlineStr" r="C13073">
        <is>
          <t xml:space="preserve">L SUM  </t>
        </is>
      </c>
      <c s="6" r="D13073">
        <v>1.000</v>
      </c>
      <c s="7" r="E13073">
        <v>1</v>
      </c>
      <c s="8" t="inlineStr" r="F13073">
        <is>
          <t xml:space="preserve">61J19</t>
        </is>
      </c>
      <c s="8" t="inlineStr" r="G13073">
        <is>
          <t xml:space="preserve">050</t>
        </is>
      </c>
      <c s="9" r="H13073">
        <v>2500.0000</v>
      </c>
      <c s="8" t="inlineStr" r="I13073">
        <is>
          <t xml:space="preserve"/>
        </is>
      </c>
      <c s="8" t="inlineStr" r="J13073">
        <is>
          <t xml:space="preserve"> Cook</t>
        </is>
      </c>
    </row>
    <row r="13074" ht="20.25" customHeight="0">
      <c s="5" t="inlineStr" r="A13074">
        <is>
          <t xml:space="preserve">66901003</t>
        </is>
      </c>
      <c s="5" t="inlineStr" r="B13074">
        <is>
          <t xml:space="preserve">REGULATED SUBSTANCES FINAL CONSTRUCTION REPORT</t>
        </is>
      </c>
      <c s="5" t="inlineStr" r="C13074">
        <is>
          <t xml:space="preserve">L SUM  </t>
        </is>
      </c>
      <c s="6" r="D13074">
        <v>1.000</v>
      </c>
      <c s="7" r="E13074">
        <v>1</v>
      </c>
      <c s="8" t="inlineStr" r="F13074">
        <is>
          <t xml:space="preserve">61J20</t>
        </is>
      </c>
      <c s="8" t="inlineStr" r="G13074">
        <is>
          <t xml:space="preserve">051</t>
        </is>
      </c>
      <c s="9" r="H13074">
        <v>500.0000</v>
      </c>
      <c s="8" t="inlineStr" r="I13074">
        <is>
          <t xml:space="preserve">Y</t>
        </is>
      </c>
      <c s="8" t="inlineStr" r="J13074">
        <is>
          <t xml:space="preserve"> Cook</t>
        </is>
      </c>
    </row>
    <row r="13075" ht="20.25" customHeight="0">
      <c s="5" t="inlineStr" r="A13075">
        <is>
          <t xml:space="preserve">66901003</t>
        </is>
      </c>
      <c s="5" t="inlineStr" r="B13075">
        <is>
          <t xml:space="preserve">REGULATED SUBSTANCES FINAL CONSTRUCTION REPORT</t>
        </is>
      </c>
      <c s="5" t="inlineStr" r="C13075">
        <is>
          <t xml:space="preserve">L SUM  </t>
        </is>
      </c>
      <c s="6" r="D13075">
        <v>1.000</v>
      </c>
      <c s="7" r="E13075">
        <v>1</v>
      </c>
      <c s="8" t="inlineStr" r="F13075">
        <is>
          <t xml:space="preserve">61J20</t>
        </is>
      </c>
      <c s="8" t="inlineStr" r="G13075">
        <is>
          <t xml:space="preserve">051</t>
        </is>
      </c>
      <c s="9" r="H13075">
        <v>500.0000</v>
      </c>
      <c s="8" t="inlineStr" r="I13075">
        <is>
          <t xml:space="preserve"/>
        </is>
      </c>
      <c s="8" t="inlineStr" r="J13075">
        <is>
          <t xml:space="preserve"> Cook</t>
        </is>
      </c>
    </row>
    <row r="13076" ht="20.25" customHeight="0">
      <c s="5" t="inlineStr" r="A13076">
        <is>
          <t xml:space="preserve">66901003</t>
        </is>
      </c>
      <c s="5" t="inlineStr" r="B13076">
        <is>
          <t xml:space="preserve">REGULATED SUBSTANCES FINAL CONSTRUCTION REPORT</t>
        </is>
      </c>
      <c s="5" t="inlineStr" r="C13076">
        <is>
          <t xml:space="preserve">L SUM  </t>
        </is>
      </c>
      <c s="6" r="D13076">
        <v>1.000</v>
      </c>
      <c s="7" r="E13076">
        <v>1</v>
      </c>
      <c s="8" t="inlineStr" r="F13076">
        <is>
          <t xml:space="preserve">61J20</t>
        </is>
      </c>
      <c s="8" t="inlineStr" r="G13076">
        <is>
          <t xml:space="preserve">051</t>
        </is>
      </c>
      <c s="9" r="H13076">
        <v>500.0000</v>
      </c>
      <c s="8" t="inlineStr" r="I13076">
        <is>
          <t xml:space="preserve"/>
        </is>
      </c>
      <c s="8" t="inlineStr" r="J13076">
        <is>
          <t xml:space="preserve"> Cook</t>
        </is>
      </c>
    </row>
    <row r="13077" ht="20.25" customHeight="0">
      <c s="5" t="inlineStr" r="A13077">
        <is>
          <t xml:space="preserve">66901003</t>
        </is>
      </c>
      <c s="5" t="inlineStr" r="B13077">
        <is>
          <t xml:space="preserve">REGULATED SUBSTANCES FINAL CONSTRUCTION REPORT</t>
        </is>
      </c>
      <c s="5" t="inlineStr" r="C13077">
        <is>
          <t xml:space="preserve">L SUM  </t>
        </is>
      </c>
      <c s="6" r="D13077">
        <v>1.000</v>
      </c>
      <c s="7" r="E13077">
        <v>1</v>
      </c>
      <c s="8" t="inlineStr" r="F13077">
        <is>
          <t xml:space="preserve">61J20</t>
        </is>
      </c>
      <c s="8" t="inlineStr" r="G13077">
        <is>
          <t xml:space="preserve">051</t>
        </is>
      </c>
      <c s="9" r="H13077">
        <v>1000.0000</v>
      </c>
      <c s="8" t="inlineStr" r="I13077">
        <is>
          <t xml:space="preserve"/>
        </is>
      </c>
      <c s="8" t="inlineStr" r="J13077">
        <is>
          <t xml:space="preserve"> Cook</t>
        </is>
      </c>
    </row>
    <row r="13078" ht="20.25" customHeight="0">
      <c s="5" t="inlineStr" r="A13078">
        <is>
          <t xml:space="preserve">66901003</t>
        </is>
      </c>
      <c s="5" t="inlineStr" r="B13078">
        <is>
          <t xml:space="preserve">REGULATED SUBSTANCES FINAL CONSTRUCTION REPORT</t>
        </is>
      </c>
      <c s="5" t="inlineStr" r="C13078">
        <is>
          <t xml:space="preserve">L SUM  </t>
        </is>
      </c>
      <c s="6" r="D13078">
        <v>1.000</v>
      </c>
      <c s="7" r="E13078">
        <v>1</v>
      </c>
      <c s="8" t="inlineStr" r="F13078">
        <is>
          <t xml:space="preserve">61J20</t>
        </is>
      </c>
      <c s="8" t="inlineStr" r="G13078">
        <is>
          <t xml:space="preserve">051</t>
        </is>
      </c>
      <c s="9" r="H13078">
        <v>1000.0000</v>
      </c>
      <c s="8" t="inlineStr" r="I13078">
        <is>
          <t xml:space="preserve"/>
        </is>
      </c>
      <c s="8" t="inlineStr" r="J13078">
        <is>
          <t xml:space="preserve"> Cook</t>
        </is>
      </c>
    </row>
    <row r="13079" ht="20.25" customHeight="0">
      <c s="5" t="inlineStr" r="A13079">
        <is>
          <t xml:space="preserve">66901003</t>
        </is>
      </c>
      <c s="5" t="inlineStr" r="B13079">
        <is>
          <t xml:space="preserve">REGULATED SUBSTANCES FINAL CONSTRUCTION REPORT</t>
        </is>
      </c>
      <c s="5" t="inlineStr" r="C13079">
        <is>
          <t xml:space="preserve">L SUM  </t>
        </is>
      </c>
      <c s="6" r="D13079">
        <v>1.000</v>
      </c>
      <c s="7" r="E13079">
        <v>1</v>
      </c>
      <c s="8" t="inlineStr" r="F13079">
        <is>
          <t xml:space="preserve">61J20</t>
        </is>
      </c>
      <c s="8" t="inlineStr" r="G13079">
        <is>
          <t xml:space="preserve">051</t>
        </is>
      </c>
      <c s="9" r="H13079">
        <v>1500.0000</v>
      </c>
      <c s="8" t="inlineStr" r="I13079">
        <is>
          <t xml:space="preserve"/>
        </is>
      </c>
      <c s="8" t="inlineStr" r="J13079">
        <is>
          <t xml:space="preserve"> Cook</t>
        </is>
      </c>
    </row>
    <row r="13080" ht="20.25" customHeight="0">
      <c s="5" t="inlineStr" r="A13080">
        <is>
          <t xml:space="preserve">66901003</t>
        </is>
      </c>
      <c s="5" t="inlineStr" r="B13080">
        <is>
          <t xml:space="preserve">REGULATED SUBSTANCES FINAL CONSTRUCTION REPORT</t>
        </is>
      </c>
      <c s="5" t="inlineStr" r="C13080">
        <is>
          <t xml:space="preserve">L SUM  </t>
        </is>
      </c>
      <c s="6" r="D13080">
        <v>1.000</v>
      </c>
      <c s="7" r="E13080">
        <v>1</v>
      </c>
      <c s="8" t="inlineStr" r="F13080">
        <is>
          <t xml:space="preserve">61J20</t>
        </is>
      </c>
      <c s="8" t="inlineStr" r="G13080">
        <is>
          <t xml:space="preserve">051</t>
        </is>
      </c>
      <c s="9" r="H13080">
        <v>1500.0000</v>
      </c>
      <c s="8" t="inlineStr" r="I13080">
        <is>
          <t xml:space="preserve"/>
        </is>
      </c>
      <c s="8" t="inlineStr" r="J13080">
        <is>
          <t xml:space="preserve"> Cook</t>
        </is>
      </c>
    </row>
    <row r="13081" ht="20.25" customHeight="0">
      <c s="5" t="inlineStr" r="A13081">
        <is>
          <t xml:space="preserve">66901003</t>
        </is>
      </c>
      <c s="5" t="inlineStr" r="B13081">
        <is>
          <t xml:space="preserve">REGULATED SUBSTANCES FINAL CONSTRUCTION REPORT</t>
        </is>
      </c>
      <c s="5" t="inlineStr" r="C13081">
        <is>
          <t xml:space="preserve">L SUM  </t>
        </is>
      </c>
      <c s="6" r="D13081">
        <v>1.000</v>
      </c>
      <c s="7" r="E13081">
        <v>1</v>
      </c>
      <c s="8" t="inlineStr" r="F13081">
        <is>
          <t xml:space="preserve">61J20</t>
        </is>
      </c>
      <c s="8" t="inlineStr" r="G13081">
        <is>
          <t xml:space="preserve">051</t>
        </is>
      </c>
      <c s="9" r="H13081">
        <v>2000.0000</v>
      </c>
      <c s="8" t="inlineStr" r="I13081">
        <is>
          <t xml:space="preserve"/>
        </is>
      </c>
      <c s="8" t="inlineStr" r="J13081">
        <is>
          <t xml:space="preserve"> Cook</t>
        </is>
      </c>
    </row>
    <row r="13082" ht="20.25" customHeight="0">
      <c s="5" t="inlineStr" r="A13082">
        <is>
          <t xml:space="preserve">66901003</t>
        </is>
      </c>
      <c s="5" t="inlineStr" r="B13082">
        <is>
          <t xml:space="preserve">REGULATED SUBSTANCES FINAL CONSTRUCTION REPORT</t>
        </is>
      </c>
      <c s="5" t="inlineStr" r="C13082">
        <is>
          <t xml:space="preserve">L SUM  </t>
        </is>
      </c>
      <c s="6" r="D13082">
        <v>1.000</v>
      </c>
      <c s="7" r="E13082">
        <v>1</v>
      </c>
      <c s="8" t="inlineStr" r="F13082">
        <is>
          <t xml:space="preserve">61J20</t>
        </is>
      </c>
      <c s="8" t="inlineStr" r="G13082">
        <is>
          <t xml:space="preserve">051</t>
        </is>
      </c>
      <c s="9" r="H13082">
        <v>2100.0000</v>
      </c>
      <c s="8" t="inlineStr" r="I13082">
        <is>
          <t xml:space="preserve"/>
        </is>
      </c>
      <c s="8" t="inlineStr" r="J13082">
        <is>
          <t xml:space="preserve"> Cook</t>
        </is>
      </c>
    </row>
    <row r="13083" ht="20.25" customHeight="0">
      <c s="5" t="inlineStr" r="A13083">
        <is>
          <t xml:space="preserve">66901003</t>
        </is>
      </c>
      <c s="5" t="inlineStr" r="B13083">
        <is>
          <t xml:space="preserve">REGULATED SUBSTANCES FINAL CONSTRUCTION REPORT</t>
        </is>
      </c>
      <c s="5" t="inlineStr" r="C13083">
        <is>
          <t xml:space="preserve">L SUM  </t>
        </is>
      </c>
      <c s="6" r="D13083">
        <v>1.000</v>
      </c>
      <c s="7" r="E13083">
        <v>1</v>
      </c>
      <c s="8" t="inlineStr" r="F13083">
        <is>
          <t xml:space="preserve">61J20</t>
        </is>
      </c>
      <c s="8" t="inlineStr" r="G13083">
        <is>
          <t xml:space="preserve">051</t>
        </is>
      </c>
      <c s="9" r="H13083">
        <v>2300.0000</v>
      </c>
      <c s="8" t="inlineStr" r="I13083">
        <is>
          <t xml:space="preserve"/>
        </is>
      </c>
      <c s="8" t="inlineStr" r="J13083">
        <is>
          <t xml:space="preserve"> Cook</t>
        </is>
      </c>
    </row>
    <row r="13084" ht="20.25" customHeight="0">
      <c s="5" t="inlineStr" r="A13084">
        <is>
          <t xml:space="preserve">66901003</t>
        </is>
      </c>
      <c s="5" t="inlineStr" r="B13084">
        <is>
          <t xml:space="preserve">REGULATED SUBSTANCES FINAL CONSTRUCTION REPORT</t>
        </is>
      </c>
      <c s="5" t="inlineStr" r="C13084">
        <is>
          <t xml:space="preserve">L SUM  </t>
        </is>
      </c>
      <c s="6" r="D13084">
        <v>1.000</v>
      </c>
      <c s="7" r="E13084">
        <v>1</v>
      </c>
      <c s="8" t="inlineStr" r="F13084">
        <is>
          <t xml:space="preserve">61J20</t>
        </is>
      </c>
      <c s="8" t="inlineStr" r="G13084">
        <is>
          <t xml:space="preserve">051</t>
        </is>
      </c>
      <c s="9" r="H13084">
        <v>2300.0000</v>
      </c>
      <c s="8" t="inlineStr" r="I13084">
        <is>
          <t xml:space="preserve"/>
        </is>
      </c>
      <c s="8" t="inlineStr" r="J13084">
        <is>
          <t xml:space="preserve"> Cook</t>
        </is>
      </c>
    </row>
    <row r="13085" ht="20.25" customHeight="0">
      <c s="5" t="inlineStr" r="A13085">
        <is>
          <t xml:space="preserve">66901003</t>
        </is>
      </c>
      <c s="5" t="inlineStr" r="B13085">
        <is>
          <t xml:space="preserve">REGULATED SUBSTANCES FINAL CONSTRUCTION REPORT</t>
        </is>
      </c>
      <c s="5" t="inlineStr" r="C13085">
        <is>
          <t xml:space="preserve">L SUM  </t>
        </is>
      </c>
      <c s="6" r="D13085">
        <v>1.000</v>
      </c>
      <c s="7" r="E13085">
        <v>1</v>
      </c>
      <c s="8" t="inlineStr" r="F13085">
        <is>
          <t xml:space="preserve">61J21</t>
        </is>
      </c>
      <c s="8" t="inlineStr" r="G13085">
        <is>
          <t xml:space="preserve">052</t>
        </is>
      </c>
      <c s="9" r="H13085">
        <v>3000.0000</v>
      </c>
      <c s="8" t="inlineStr" r="I13085">
        <is>
          <t xml:space="preserve">Y</t>
        </is>
      </c>
      <c s="8" t="inlineStr" r="J13085">
        <is>
          <t xml:space="preserve"> Cook</t>
        </is>
      </c>
    </row>
    <row r="13086" ht="20.25" customHeight="0">
      <c s="5" t="inlineStr" r="A13086">
        <is>
          <t xml:space="preserve">66901003</t>
        </is>
      </c>
      <c s="5" t="inlineStr" r="B13086">
        <is>
          <t xml:space="preserve">REGULATED SUBSTANCES FINAL CONSTRUCTION REPORT</t>
        </is>
      </c>
      <c s="5" t="inlineStr" r="C13086">
        <is>
          <t xml:space="preserve">L SUM  </t>
        </is>
      </c>
      <c s="6" r="D13086">
        <v>1.000</v>
      </c>
      <c s="7" r="E13086">
        <v>1</v>
      </c>
      <c s="8" t="inlineStr" r="F13086">
        <is>
          <t xml:space="preserve">61J21</t>
        </is>
      </c>
      <c s="8" t="inlineStr" r="G13086">
        <is>
          <t xml:space="preserve">052</t>
        </is>
      </c>
      <c s="9" r="H13086">
        <v>500.0000</v>
      </c>
      <c s="8" t="inlineStr" r="I13086">
        <is>
          <t xml:space="preserve"/>
        </is>
      </c>
      <c s="8" t="inlineStr" r="J13086">
        <is>
          <t xml:space="preserve"> Cook</t>
        </is>
      </c>
    </row>
    <row r="13087" ht="20.25" customHeight="0">
      <c s="5" t="inlineStr" r="A13087">
        <is>
          <t xml:space="preserve">66901003</t>
        </is>
      </c>
      <c s="5" t="inlineStr" r="B13087">
        <is>
          <t xml:space="preserve">REGULATED SUBSTANCES FINAL CONSTRUCTION REPORT</t>
        </is>
      </c>
      <c s="5" t="inlineStr" r="C13087">
        <is>
          <t xml:space="preserve">L SUM  </t>
        </is>
      </c>
      <c s="6" r="D13087">
        <v>1.000</v>
      </c>
      <c s="7" r="E13087">
        <v>1</v>
      </c>
      <c s="8" t="inlineStr" r="F13087">
        <is>
          <t xml:space="preserve">61J21</t>
        </is>
      </c>
      <c s="8" t="inlineStr" r="G13087">
        <is>
          <t xml:space="preserve">052</t>
        </is>
      </c>
      <c s="9" r="H13087">
        <v>1000.0000</v>
      </c>
      <c s="8" t="inlineStr" r="I13087">
        <is>
          <t xml:space="preserve"/>
        </is>
      </c>
      <c s="8" t="inlineStr" r="J13087">
        <is>
          <t xml:space="preserve"> Cook</t>
        </is>
      </c>
    </row>
    <row r="13088" ht="20.25" customHeight="0">
      <c s="5" t="inlineStr" r="A13088">
        <is>
          <t xml:space="preserve">66901003</t>
        </is>
      </c>
      <c s="5" t="inlineStr" r="B13088">
        <is>
          <t xml:space="preserve">REGULATED SUBSTANCES FINAL CONSTRUCTION REPORT</t>
        </is>
      </c>
      <c s="5" t="inlineStr" r="C13088">
        <is>
          <t xml:space="preserve">L SUM  </t>
        </is>
      </c>
      <c s="6" r="D13088">
        <v>1.000</v>
      </c>
      <c s="7" r="E13088">
        <v>1</v>
      </c>
      <c s="8" t="inlineStr" r="F13088">
        <is>
          <t xml:space="preserve">61J21</t>
        </is>
      </c>
      <c s="8" t="inlineStr" r="G13088">
        <is>
          <t xml:space="preserve">052</t>
        </is>
      </c>
      <c s="9" r="H13088">
        <v>2100.0000</v>
      </c>
      <c s="8" t="inlineStr" r="I13088">
        <is>
          <t xml:space="preserve"/>
        </is>
      </c>
      <c s="8" t="inlineStr" r="J13088">
        <is>
          <t xml:space="preserve"> Cook</t>
        </is>
      </c>
    </row>
    <row r="13089" ht="20.25" customHeight="0">
      <c s="5" t="inlineStr" r="A13089">
        <is>
          <t xml:space="preserve">66901003</t>
        </is>
      </c>
      <c s="5" t="inlineStr" r="B13089">
        <is>
          <t xml:space="preserve">REGULATED SUBSTANCES FINAL CONSTRUCTION REPORT</t>
        </is>
      </c>
      <c s="5" t="inlineStr" r="C13089">
        <is>
          <t xml:space="preserve">L SUM  </t>
        </is>
      </c>
      <c s="6" r="D13089">
        <v>1.000</v>
      </c>
      <c s="7" r="E13089">
        <v>1</v>
      </c>
      <c s="8" t="inlineStr" r="F13089">
        <is>
          <t xml:space="preserve">61J21</t>
        </is>
      </c>
      <c s="8" t="inlineStr" r="G13089">
        <is>
          <t xml:space="preserve">052</t>
        </is>
      </c>
      <c s="9" r="H13089">
        <v>2200.0000</v>
      </c>
      <c s="8" t="inlineStr" r="I13089">
        <is>
          <t xml:space="preserve"/>
        </is>
      </c>
      <c s="8" t="inlineStr" r="J13089">
        <is>
          <t xml:space="preserve"> Cook</t>
        </is>
      </c>
    </row>
    <row r="13090" ht="20.25" customHeight="0">
      <c s="5" t="inlineStr" r="A13090">
        <is>
          <t xml:space="preserve">66901003</t>
        </is>
      </c>
      <c s="5" t="inlineStr" r="B13090">
        <is>
          <t xml:space="preserve">REGULATED SUBSTANCES FINAL CONSTRUCTION REPORT</t>
        </is>
      </c>
      <c s="5" t="inlineStr" r="C13090">
        <is>
          <t xml:space="preserve">L SUM  </t>
        </is>
      </c>
      <c s="6" r="D13090">
        <v>1.000</v>
      </c>
      <c s="7" r="E13090">
        <v>1</v>
      </c>
      <c s="8" t="inlineStr" r="F13090">
        <is>
          <t xml:space="preserve">61J24</t>
        </is>
      </c>
      <c s="8" t="inlineStr" r="G13090">
        <is>
          <t xml:space="preserve">053</t>
        </is>
      </c>
      <c s="9" r="H13090">
        <v>500.0000</v>
      </c>
      <c s="8" t="inlineStr" r="I13090">
        <is>
          <t xml:space="preserve">Y</t>
        </is>
      </c>
      <c s="8" t="inlineStr" r="J13090">
        <is>
          <t xml:space="preserve"> Cook</t>
        </is>
      </c>
    </row>
    <row r="13091" ht="20.25" customHeight="0">
      <c s="5" t="inlineStr" r="A13091">
        <is>
          <t xml:space="preserve">66901003</t>
        </is>
      </c>
      <c s="5" t="inlineStr" r="B13091">
        <is>
          <t xml:space="preserve">REGULATED SUBSTANCES FINAL CONSTRUCTION REPORT</t>
        </is>
      </c>
      <c s="5" t="inlineStr" r="C13091">
        <is>
          <t xml:space="preserve">L SUM  </t>
        </is>
      </c>
      <c s="6" r="D13091">
        <v>1.000</v>
      </c>
      <c s="7" r="E13091">
        <v>1</v>
      </c>
      <c s="8" t="inlineStr" r="F13091">
        <is>
          <t xml:space="preserve">61J24</t>
        </is>
      </c>
      <c s="8" t="inlineStr" r="G13091">
        <is>
          <t xml:space="preserve">053</t>
        </is>
      </c>
      <c s="9" r="H13091">
        <v>560.0000</v>
      </c>
      <c s="8" t="inlineStr" r="I13091">
        <is>
          <t xml:space="preserve"/>
        </is>
      </c>
      <c s="8" t="inlineStr" r="J13091">
        <is>
          <t xml:space="preserve"> Cook</t>
        </is>
      </c>
    </row>
    <row r="13092" ht="20.25" customHeight="0">
      <c s="5" t="inlineStr" r="A13092">
        <is>
          <t xml:space="preserve">66901003</t>
        </is>
      </c>
      <c s="5" t="inlineStr" r="B13092">
        <is>
          <t xml:space="preserve">REGULATED SUBSTANCES FINAL CONSTRUCTION REPORT</t>
        </is>
      </c>
      <c s="5" t="inlineStr" r="C13092">
        <is>
          <t xml:space="preserve">L SUM  </t>
        </is>
      </c>
      <c s="6" r="D13092">
        <v>1.000</v>
      </c>
      <c s="7" r="E13092">
        <v>1</v>
      </c>
      <c s="8" t="inlineStr" r="F13092">
        <is>
          <t xml:space="preserve">61J24</t>
        </is>
      </c>
      <c s="8" t="inlineStr" r="G13092">
        <is>
          <t xml:space="preserve">053</t>
        </is>
      </c>
      <c s="9" r="H13092">
        <v>2200.0000</v>
      </c>
      <c s="8" t="inlineStr" r="I13092">
        <is>
          <t xml:space="preserve"/>
        </is>
      </c>
      <c s="8" t="inlineStr" r="J13092">
        <is>
          <t xml:space="preserve"> Cook</t>
        </is>
      </c>
    </row>
    <row r="13093" ht="20.25" customHeight="0">
      <c s="5" t="inlineStr" r="A13093">
        <is>
          <t xml:space="preserve">66901003</t>
        </is>
      </c>
      <c s="5" t="inlineStr" r="B13093">
        <is>
          <t xml:space="preserve">REGULATED SUBSTANCES FINAL CONSTRUCTION REPORT</t>
        </is>
      </c>
      <c s="5" t="inlineStr" r="C13093">
        <is>
          <t xml:space="preserve">L SUM  </t>
        </is>
      </c>
      <c s="6" r="D13093">
        <v>1.000</v>
      </c>
      <c s="7" r="E13093">
        <v>1</v>
      </c>
      <c s="8" t="inlineStr" r="F13093">
        <is>
          <t xml:space="preserve">62A53</t>
        </is>
      </c>
      <c s="8" t="inlineStr" r="G13093">
        <is>
          <t xml:space="preserve">080</t>
        </is>
      </c>
      <c s="9" r="H13093">
        <v>2500.0000</v>
      </c>
      <c s="8" t="inlineStr" r="I13093">
        <is>
          <t xml:space="preserve">Y</t>
        </is>
      </c>
      <c s="8" t="inlineStr" r="J13093">
        <is>
          <t xml:space="preserve"> Lake</t>
        </is>
      </c>
    </row>
    <row r="13094" ht="20.25" customHeight="0">
      <c s="5" t="inlineStr" r="A13094">
        <is>
          <t xml:space="preserve">66901003</t>
        </is>
      </c>
      <c s="5" t="inlineStr" r="B13094">
        <is>
          <t xml:space="preserve">REGULATED SUBSTANCES FINAL CONSTRUCTION REPORT</t>
        </is>
      </c>
      <c s="5" t="inlineStr" r="C13094">
        <is>
          <t xml:space="preserve">L SUM  </t>
        </is>
      </c>
      <c s="6" r="D13094">
        <v>1.000</v>
      </c>
      <c s="7" r="E13094">
        <v>1</v>
      </c>
      <c s="8" t="inlineStr" r="F13094">
        <is>
          <t xml:space="preserve">62A53</t>
        </is>
      </c>
      <c s="8" t="inlineStr" r="G13094">
        <is>
          <t xml:space="preserve">080</t>
        </is>
      </c>
      <c s="9" r="H13094">
        <v>1000.0000</v>
      </c>
      <c s="8" t="inlineStr" r="I13094">
        <is>
          <t xml:space="preserve"/>
        </is>
      </c>
      <c s="8" t="inlineStr" r="J13094">
        <is>
          <t xml:space="preserve"> Lake</t>
        </is>
      </c>
    </row>
    <row r="13095" ht="20.25" customHeight="0">
      <c s="5" t="inlineStr" r="A13095">
        <is>
          <t xml:space="preserve">66901003</t>
        </is>
      </c>
      <c s="5" t="inlineStr" r="B13095">
        <is>
          <t xml:space="preserve">REGULATED SUBSTANCES FINAL CONSTRUCTION REPORT</t>
        </is>
      </c>
      <c s="5" t="inlineStr" r="C13095">
        <is>
          <t xml:space="preserve">L SUM  </t>
        </is>
      </c>
      <c s="6" r="D13095">
        <v>1.000</v>
      </c>
      <c s="7" r="E13095">
        <v>1</v>
      </c>
      <c s="8" t="inlineStr" r="F13095">
        <is>
          <t xml:space="preserve">62A53</t>
        </is>
      </c>
      <c s="8" t="inlineStr" r="G13095">
        <is>
          <t xml:space="preserve">080</t>
        </is>
      </c>
      <c s="9" r="H13095">
        <v>1200.0000</v>
      </c>
      <c s="8" t="inlineStr" r="I13095">
        <is>
          <t xml:space="preserve"/>
        </is>
      </c>
      <c s="8" t="inlineStr" r="J13095">
        <is>
          <t xml:space="preserve"> Lake</t>
        </is>
      </c>
    </row>
    <row r="13096" ht="20.25" customHeight="0">
      <c s="5" t="inlineStr" r="A13096">
        <is>
          <t xml:space="preserve">66901003</t>
        </is>
      </c>
      <c s="5" t="inlineStr" r="B13096">
        <is>
          <t xml:space="preserve">REGULATED SUBSTANCES FINAL CONSTRUCTION REPORT</t>
        </is>
      </c>
      <c s="5" t="inlineStr" r="C13096">
        <is>
          <t xml:space="preserve">L SUM  </t>
        </is>
      </c>
      <c s="6" r="D13096">
        <v>1.000</v>
      </c>
      <c s="7" r="E13096">
        <v>1</v>
      </c>
      <c s="8" t="inlineStr" r="F13096">
        <is>
          <t xml:space="preserve">62A53</t>
        </is>
      </c>
      <c s="8" t="inlineStr" r="G13096">
        <is>
          <t xml:space="preserve">080</t>
        </is>
      </c>
      <c s="9" r="H13096">
        <v>2500.0000</v>
      </c>
      <c s="8" t="inlineStr" r="I13096">
        <is>
          <t xml:space="preserve"/>
        </is>
      </c>
      <c s="8" t="inlineStr" r="J13096">
        <is>
          <t xml:space="preserve"> Lake</t>
        </is>
      </c>
    </row>
    <row r="13097" ht="20.25" customHeight="0">
      <c s="5" t="inlineStr" r="A13097">
        <is>
          <t xml:space="preserve">66901003</t>
        </is>
      </c>
      <c s="5" t="inlineStr" r="B13097">
        <is>
          <t xml:space="preserve">REGULATED SUBSTANCES FINAL CONSTRUCTION REPORT</t>
        </is>
      </c>
      <c s="5" t="inlineStr" r="C13097">
        <is>
          <t xml:space="preserve">L SUM  </t>
        </is>
      </c>
      <c s="6" r="D13097">
        <v>1.000</v>
      </c>
      <c s="7" r="E13097">
        <v>1</v>
      </c>
      <c s="8" t="inlineStr" r="F13097">
        <is>
          <t xml:space="preserve">62A53</t>
        </is>
      </c>
      <c s="8" t="inlineStr" r="G13097">
        <is>
          <t xml:space="preserve">080</t>
        </is>
      </c>
      <c s="9" r="H13097">
        <v>2900.0000</v>
      </c>
      <c s="8" t="inlineStr" r="I13097">
        <is>
          <t xml:space="preserve"/>
        </is>
      </c>
      <c s="8" t="inlineStr" r="J13097">
        <is>
          <t xml:space="preserve"> Lake</t>
        </is>
      </c>
    </row>
    <row r="13098" ht="20.25" customHeight="0">
      <c s="5" t="inlineStr" r="A13098">
        <is>
          <t xml:space="preserve">66901003</t>
        </is>
      </c>
      <c s="5" t="inlineStr" r="B13098">
        <is>
          <t xml:space="preserve">REGULATED SUBSTANCES FINAL CONSTRUCTION REPORT</t>
        </is>
      </c>
      <c s="5" t="inlineStr" r="C13098">
        <is>
          <t xml:space="preserve">L SUM  </t>
        </is>
      </c>
      <c s="6" r="D13098">
        <v>1.000</v>
      </c>
      <c s="7" r="E13098">
        <v>1</v>
      </c>
      <c s="8" t="inlineStr" r="F13098">
        <is>
          <t xml:space="preserve">62A53</t>
        </is>
      </c>
      <c s="8" t="inlineStr" r="G13098">
        <is>
          <t xml:space="preserve">080</t>
        </is>
      </c>
      <c s="9" r="H13098">
        <v>2900.0000</v>
      </c>
      <c s="8" t="inlineStr" r="I13098">
        <is>
          <t xml:space="preserve"/>
        </is>
      </c>
      <c s="8" t="inlineStr" r="J13098">
        <is>
          <t xml:space="preserve"> Lake</t>
        </is>
      </c>
    </row>
    <row r="13099" ht="20.25" customHeight="0">
      <c s="5" t="inlineStr" r="A13099">
        <is>
          <t xml:space="preserve">66901003</t>
        </is>
      </c>
      <c s="5" t="inlineStr" r="B13099">
        <is>
          <t xml:space="preserve">REGULATED SUBSTANCES FINAL CONSTRUCTION REPORT</t>
        </is>
      </c>
      <c s="5" t="inlineStr" r="C13099">
        <is>
          <t xml:space="preserve">L SUM  </t>
        </is>
      </c>
      <c s="6" r="D13099">
        <v>1.000</v>
      </c>
      <c s="7" r="E13099">
        <v>1</v>
      </c>
      <c s="8" t="inlineStr" r="F13099">
        <is>
          <t xml:space="preserve">62G26</t>
        </is>
      </c>
      <c s="8" t="inlineStr" r="G13099">
        <is>
          <t xml:space="preserve">109</t>
        </is>
      </c>
      <c s="9" r="H13099">
        <v>790.0000</v>
      </c>
      <c s="8" t="inlineStr" r="I13099">
        <is>
          <t xml:space="preserve">Y</t>
        </is>
      </c>
      <c s="8" t="inlineStr" r="J13099">
        <is>
          <t xml:space="preserve"> Lake</t>
        </is>
      </c>
    </row>
    <row r="13100" ht="20.25" customHeight="0">
      <c s="5" t="inlineStr" r="A13100">
        <is>
          <t xml:space="preserve">66901003</t>
        </is>
      </c>
      <c s="5" t="inlineStr" r="B13100">
        <is>
          <t xml:space="preserve">REGULATED SUBSTANCES FINAL CONSTRUCTION REPORT</t>
        </is>
      </c>
      <c s="5" t="inlineStr" r="C13100">
        <is>
          <t xml:space="preserve">L SUM  </t>
        </is>
      </c>
      <c s="6" r="D13100">
        <v>1.000</v>
      </c>
      <c s="7" r="E13100">
        <v>1</v>
      </c>
      <c s="8" t="inlineStr" r="F13100">
        <is>
          <t xml:space="preserve">62G26</t>
        </is>
      </c>
      <c s="8" t="inlineStr" r="G13100">
        <is>
          <t xml:space="preserve">109</t>
        </is>
      </c>
      <c s="9" r="H13100">
        <v>2100.0000</v>
      </c>
      <c s="8" t="inlineStr" r="I13100">
        <is>
          <t xml:space="preserve"/>
        </is>
      </c>
      <c s="8" t="inlineStr" r="J13100">
        <is>
          <t xml:space="preserve"> Lake</t>
        </is>
      </c>
    </row>
    <row r="13101" ht="20.25" customHeight="0">
      <c s="5" t="inlineStr" r="A13101">
        <is>
          <t xml:space="preserve">66901003</t>
        </is>
      </c>
      <c s="5" t="inlineStr" r="B13101">
        <is>
          <t xml:space="preserve">REGULATED SUBSTANCES FINAL CONSTRUCTION REPORT</t>
        </is>
      </c>
      <c s="5" t="inlineStr" r="C13101">
        <is>
          <t xml:space="preserve">L SUM  </t>
        </is>
      </c>
      <c s="6" r="D13101">
        <v>1.000</v>
      </c>
      <c s="7" r="E13101">
        <v>1</v>
      </c>
      <c s="8" t="inlineStr" r="F13101">
        <is>
          <t xml:space="preserve">62G26</t>
        </is>
      </c>
      <c s="8" t="inlineStr" r="G13101">
        <is>
          <t xml:space="preserve">109</t>
        </is>
      </c>
      <c s="9" r="H13101">
        <v>2100.0000</v>
      </c>
      <c s="8" t="inlineStr" r="I13101">
        <is>
          <t xml:space="preserve"/>
        </is>
      </c>
      <c s="8" t="inlineStr" r="J13101">
        <is>
          <t xml:space="preserve"> Lake</t>
        </is>
      </c>
    </row>
    <row r="13102" ht="20.25" customHeight="0">
      <c s="5" t="inlineStr" r="A13102">
        <is>
          <t xml:space="preserve">66901003</t>
        </is>
      </c>
      <c s="5" t="inlineStr" r="B13102">
        <is>
          <t xml:space="preserve">REGULATED SUBSTANCES FINAL CONSTRUCTION REPORT</t>
        </is>
      </c>
      <c s="5" t="inlineStr" r="C13102">
        <is>
          <t xml:space="preserve">L SUM  </t>
        </is>
      </c>
      <c s="6" r="D13102">
        <v>1.000</v>
      </c>
      <c s="7" r="E13102">
        <v>1</v>
      </c>
      <c s="8" t="inlineStr" r="F13102">
        <is>
          <t xml:space="preserve">62H02</t>
        </is>
      </c>
      <c s="8" t="inlineStr" r="G13102">
        <is>
          <t xml:space="preserve">081</t>
        </is>
      </c>
      <c s="9" r="H13102">
        <v>600.0000</v>
      </c>
      <c s="8" t="inlineStr" r="I13102">
        <is>
          <t xml:space="preserve">Y</t>
        </is>
      </c>
      <c s="8" t="inlineStr" r="J13102">
        <is>
          <t xml:space="preserve"> Kane</t>
        </is>
      </c>
    </row>
    <row r="13103" ht="20.25" customHeight="0">
      <c s="5" t="inlineStr" r="A13103">
        <is>
          <t xml:space="preserve">66901003</t>
        </is>
      </c>
      <c s="5" t="inlineStr" r="B13103">
        <is>
          <t xml:space="preserve">REGULATED SUBSTANCES FINAL CONSTRUCTION REPORT</t>
        </is>
      </c>
      <c s="5" t="inlineStr" r="C13103">
        <is>
          <t xml:space="preserve">L SUM  </t>
        </is>
      </c>
      <c s="6" r="D13103">
        <v>1.000</v>
      </c>
      <c s="7" r="E13103">
        <v>1</v>
      </c>
      <c s="8" t="inlineStr" r="F13103">
        <is>
          <t xml:space="preserve">62H02</t>
        </is>
      </c>
      <c s="8" t="inlineStr" r="G13103">
        <is>
          <t xml:space="preserve">081</t>
        </is>
      </c>
      <c s="9" r="H13103">
        <v>1000.0000</v>
      </c>
      <c s="8" t="inlineStr" r="I13103">
        <is>
          <t xml:space="preserve"/>
        </is>
      </c>
      <c s="8" t="inlineStr" r="J13103">
        <is>
          <t xml:space="preserve"> Kane</t>
        </is>
      </c>
    </row>
    <row r="13104" ht="20.25" customHeight="0">
      <c s="5" t="inlineStr" r="A13104">
        <is>
          <t xml:space="preserve">66901003</t>
        </is>
      </c>
      <c s="5" t="inlineStr" r="B13104">
        <is>
          <t xml:space="preserve">REGULATED SUBSTANCES FINAL CONSTRUCTION REPORT</t>
        </is>
      </c>
      <c s="5" t="inlineStr" r="C13104">
        <is>
          <t xml:space="preserve">L SUM  </t>
        </is>
      </c>
      <c s="6" r="D13104">
        <v>1.000</v>
      </c>
      <c s="7" r="E13104">
        <v>1</v>
      </c>
      <c s="8" t="inlineStr" r="F13104">
        <is>
          <t xml:space="preserve">62H02</t>
        </is>
      </c>
      <c s="8" t="inlineStr" r="G13104">
        <is>
          <t xml:space="preserve">081</t>
        </is>
      </c>
      <c s="9" r="H13104">
        <v>2000.0000</v>
      </c>
      <c s="8" t="inlineStr" r="I13104">
        <is>
          <t xml:space="preserve"/>
        </is>
      </c>
      <c s="8" t="inlineStr" r="J13104">
        <is>
          <t xml:space="preserve"> Kane</t>
        </is>
      </c>
    </row>
    <row r="13105" ht="20.25" customHeight="0">
      <c s="5" t="inlineStr" r="A13105">
        <is>
          <t xml:space="preserve">66901003</t>
        </is>
      </c>
      <c s="5" t="inlineStr" r="B13105">
        <is>
          <t xml:space="preserve">REGULATED SUBSTANCES FINAL CONSTRUCTION REPORT</t>
        </is>
      </c>
      <c s="5" t="inlineStr" r="C13105">
        <is>
          <t xml:space="preserve">L SUM  </t>
        </is>
      </c>
      <c s="6" r="D13105">
        <v>1.000</v>
      </c>
      <c s="7" r="E13105">
        <v>1</v>
      </c>
      <c s="8" t="inlineStr" r="F13105">
        <is>
          <t xml:space="preserve">62H02</t>
        </is>
      </c>
      <c s="8" t="inlineStr" r="G13105">
        <is>
          <t xml:space="preserve">081</t>
        </is>
      </c>
      <c s="9" r="H13105">
        <v>2000.0000</v>
      </c>
      <c s="8" t="inlineStr" r="I13105">
        <is>
          <t xml:space="preserve"/>
        </is>
      </c>
      <c s="8" t="inlineStr" r="J13105">
        <is>
          <t xml:space="preserve"> Kane</t>
        </is>
      </c>
    </row>
    <row r="13106" ht="20.25" customHeight="0">
      <c s="5" t="inlineStr" r="A13106">
        <is>
          <t xml:space="preserve">66901003</t>
        </is>
      </c>
      <c s="5" t="inlineStr" r="B13106">
        <is>
          <t xml:space="preserve">REGULATED SUBSTANCES FINAL CONSTRUCTION REPORT</t>
        </is>
      </c>
      <c s="5" t="inlineStr" r="C13106">
        <is>
          <t xml:space="preserve">L SUM  </t>
        </is>
      </c>
      <c s="6" r="D13106">
        <v>1.000</v>
      </c>
      <c s="7" r="E13106">
        <v>1</v>
      </c>
      <c s="8" t="inlineStr" r="F13106">
        <is>
          <t xml:space="preserve">62H02</t>
        </is>
      </c>
      <c s="8" t="inlineStr" r="G13106">
        <is>
          <t xml:space="preserve">081</t>
        </is>
      </c>
      <c s="9" r="H13106">
        <v>2600.0000</v>
      </c>
      <c s="8" t="inlineStr" r="I13106">
        <is>
          <t xml:space="preserve"/>
        </is>
      </c>
      <c s="8" t="inlineStr" r="J13106">
        <is>
          <t xml:space="preserve"> Kane</t>
        </is>
      </c>
    </row>
    <row r="13107" ht="20.25" customHeight="0">
      <c s="5" t="inlineStr" r="A13107">
        <is>
          <t xml:space="preserve">66901003</t>
        </is>
      </c>
      <c s="5" t="inlineStr" r="B13107">
        <is>
          <t xml:space="preserve">REGULATED SUBSTANCES FINAL CONSTRUCTION REPORT</t>
        </is>
      </c>
      <c s="5" t="inlineStr" r="C13107">
        <is>
          <t xml:space="preserve">L SUM  </t>
        </is>
      </c>
      <c s="6" r="D13107">
        <v>1.000</v>
      </c>
      <c s="7" r="E13107">
        <v>1</v>
      </c>
      <c s="8" t="inlineStr" r="F13107">
        <is>
          <t xml:space="preserve">62K74</t>
        </is>
      </c>
      <c s="8" t="inlineStr" r="G13107">
        <is>
          <t xml:space="preserve">131</t>
        </is>
      </c>
      <c s="9" r="H13107">
        <v>800.0000</v>
      </c>
      <c s="8" t="inlineStr" r="I13107">
        <is>
          <t xml:space="preserve">Y</t>
        </is>
      </c>
      <c s="8" t="inlineStr" r="J13107">
        <is>
          <t xml:space="preserve"> Cook</t>
        </is>
      </c>
    </row>
    <row r="13108" ht="20.25" customHeight="0">
      <c s="5" t="inlineStr" r="A13108">
        <is>
          <t xml:space="preserve">66901003</t>
        </is>
      </c>
      <c s="5" t="inlineStr" r="B13108">
        <is>
          <t xml:space="preserve">REGULATED SUBSTANCES FINAL CONSTRUCTION REPORT</t>
        </is>
      </c>
      <c s="5" t="inlineStr" r="C13108">
        <is>
          <t xml:space="preserve">L SUM  </t>
        </is>
      </c>
      <c s="6" r="D13108">
        <v>1.000</v>
      </c>
      <c s="7" r="E13108">
        <v>1</v>
      </c>
      <c s="8" t="inlineStr" r="F13108">
        <is>
          <t xml:space="preserve">62K74</t>
        </is>
      </c>
      <c s="8" t="inlineStr" r="G13108">
        <is>
          <t xml:space="preserve">131</t>
        </is>
      </c>
      <c s="9" r="H13108">
        <v>1200.0000</v>
      </c>
      <c s="8" t="inlineStr" r="I13108">
        <is>
          <t xml:space="preserve"/>
        </is>
      </c>
      <c s="8" t="inlineStr" r="J13108">
        <is>
          <t xml:space="preserve"> Cook</t>
        </is>
      </c>
    </row>
    <row r="13109" ht="20.25" customHeight="0">
      <c s="5" t="inlineStr" r="A13109">
        <is>
          <t xml:space="preserve">66901003</t>
        </is>
      </c>
      <c s="5" t="inlineStr" r="B13109">
        <is>
          <t xml:space="preserve">REGULATED SUBSTANCES FINAL CONSTRUCTION REPORT</t>
        </is>
      </c>
      <c s="5" t="inlineStr" r="C13109">
        <is>
          <t xml:space="preserve">L SUM  </t>
        </is>
      </c>
      <c s="6" r="D13109">
        <v>1.000</v>
      </c>
      <c s="7" r="E13109">
        <v>1</v>
      </c>
      <c s="8" t="inlineStr" r="F13109">
        <is>
          <t xml:space="preserve">62K74</t>
        </is>
      </c>
      <c s="8" t="inlineStr" r="G13109">
        <is>
          <t xml:space="preserve">131</t>
        </is>
      </c>
      <c s="9" r="H13109">
        <v>3000.0000</v>
      </c>
      <c s="8" t="inlineStr" r="I13109">
        <is>
          <t xml:space="preserve"/>
        </is>
      </c>
      <c s="8" t="inlineStr" r="J13109">
        <is>
          <t xml:space="preserve"> Cook</t>
        </is>
      </c>
    </row>
    <row r="13110" ht="20.25" customHeight="0">
      <c s="5" t="inlineStr" r="A13110">
        <is>
          <t xml:space="preserve">66901003</t>
        </is>
      </c>
      <c s="5" t="inlineStr" r="B13110">
        <is>
          <t xml:space="preserve">REGULATED SUBSTANCES FINAL CONSTRUCTION REPORT</t>
        </is>
      </c>
      <c s="5" t="inlineStr" r="C13110">
        <is>
          <t xml:space="preserve">L SUM  </t>
        </is>
      </c>
      <c s="6" r="D13110">
        <v>1.000</v>
      </c>
      <c s="7" r="E13110">
        <v>1</v>
      </c>
      <c s="8" t="inlineStr" r="F13110">
        <is>
          <t xml:space="preserve">62K77</t>
        </is>
      </c>
      <c s="8" t="inlineStr" r="G13110">
        <is>
          <t xml:space="preserve">001</t>
        </is>
      </c>
      <c s="9" r="H13110">
        <v>2100.0000</v>
      </c>
      <c s="8" t="inlineStr" r="I13110">
        <is>
          <t xml:space="preserve">Y</t>
        </is>
      </c>
      <c s="8" t="inlineStr" r="J13110">
        <is>
          <t xml:space="preserve"> DuPage</t>
        </is>
      </c>
    </row>
    <row r="13111" ht="20.25" customHeight="0">
      <c s="5" t="inlineStr" r="A13111">
        <is>
          <t xml:space="preserve">66901003</t>
        </is>
      </c>
      <c s="5" t="inlineStr" r="B13111">
        <is>
          <t xml:space="preserve">REGULATED SUBSTANCES FINAL CONSTRUCTION REPORT</t>
        </is>
      </c>
      <c s="5" t="inlineStr" r="C13111">
        <is>
          <t xml:space="preserve">L SUM  </t>
        </is>
      </c>
      <c s="6" r="D13111">
        <v>1.000</v>
      </c>
      <c s="7" r="E13111">
        <v>1</v>
      </c>
      <c s="8" t="inlineStr" r="F13111">
        <is>
          <t xml:space="preserve">62K77</t>
        </is>
      </c>
      <c s="8" t="inlineStr" r="G13111">
        <is>
          <t xml:space="preserve">001</t>
        </is>
      </c>
      <c s="9" r="H13111">
        <v>2100.0000</v>
      </c>
      <c s="8" t="inlineStr" r="I13111">
        <is>
          <t xml:space="preserve"/>
        </is>
      </c>
      <c s="8" t="inlineStr" r="J13111">
        <is>
          <t xml:space="preserve"> DuPage</t>
        </is>
      </c>
    </row>
    <row r="13112" ht="20.25" customHeight="0">
      <c s="5" t="inlineStr" r="A13112">
        <is>
          <t xml:space="preserve">66901003</t>
        </is>
      </c>
      <c s="5" t="inlineStr" r="B13112">
        <is>
          <t xml:space="preserve">REGULATED SUBSTANCES FINAL CONSTRUCTION REPORT</t>
        </is>
      </c>
      <c s="5" t="inlineStr" r="C13112">
        <is>
          <t xml:space="preserve">L SUM  </t>
        </is>
      </c>
      <c s="6" r="D13112">
        <v>1.000</v>
      </c>
      <c s="7" r="E13112">
        <v>1</v>
      </c>
      <c s="8" t="inlineStr" r="F13112">
        <is>
          <t xml:space="preserve">62K77</t>
        </is>
      </c>
      <c s="8" t="inlineStr" r="G13112">
        <is>
          <t xml:space="preserve">001</t>
        </is>
      </c>
      <c s="9" r="H13112">
        <v>2100.0000</v>
      </c>
      <c s="8" t="inlineStr" r="I13112">
        <is>
          <t xml:space="preserve"/>
        </is>
      </c>
      <c s="8" t="inlineStr" r="J13112">
        <is>
          <t xml:space="preserve"> DuPage</t>
        </is>
      </c>
    </row>
    <row r="13113" ht="20.25" customHeight="0">
      <c s="5" t="inlineStr" r="A13113">
        <is>
          <t xml:space="preserve">66901003</t>
        </is>
      </c>
      <c s="5" t="inlineStr" r="B13113">
        <is>
          <t xml:space="preserve">REGULATED SUBSTANCES FINAL CONSTRUCTION REPORT</t>
        </is>
      </c>
      <c s="5" t="inlineStr" r="C13113">
        <is>
          <t xml:space="preserve">L SUM  </t>
        </is>
      </c>
      <c s="6" r="D13113">
        <v>1.000</v>
      </c>
      <c s="7" r="E13113">
        <v>1</v>
      </c>
      <c s="8" t="inlineStr" r="F13113">
        <is>
          <t xml:space="preserve">62M43</t>
        </is>
      </c>
      <c s="8" t="inlineStr" r="G13113">
        <is>
          <t xml:space="preserve">110</t>
        </is>
      </c>
      <c s="9" r="H13113">
        <v>4500.0000</v>
      </c>
      <c s="8" t="inlineStr" r="I13113">
        <is>
          <t xml:space="preserve">Y</t>
        </is>
      </c>
      <c s="8" t="inlineStr" r="J13113">
        <is>
          <t xml:space="preserve"> DuPage, Will</t>
        </is>
      </c>
    </row>
    <row r="13114" ht="20.25" customHeight="0">
      <c s="5" t="inlineStr" r="A13114">
        <is>
          <t xml:space="preserve">66901003</t>
        </is>
      </c>
      <c s="5" t="inlineStr" r="B13114">
        <is>
          <t xml:space="preserve">REGULATED SUBSTANCES FINAL CONSTRUCTION REPORT</t>
        </is>
      </c>
      <c s="5" t="inlineStr" r="C13114">
        <is>
          <t xml:space="preserve">L SUM  </t>
        </is>
      </c>
      <c s="6" r="D13114">
        <v>1.000</v>
      </c>
      <c s="7" r="E13114">
        <v>1</v>
      </c>
      <c s="8" t="inlineStr" r="F13114">
        <is>
          <t xml:space="preserve">62M43</t>
        </is>
      </c>
      <c s="8" t="inlineStr" r="G13114">
        <is>
          <t xml:space="preserve">110</t>
        </is>
      </c>
      <c s="9" r="H13114">
        <v>500.0000</v>
      </c>
      <c s="8" t="inlineStr" r="I13114">
        <is>
          <t xml:space="preserve"/>
        </is>
      </c>
      <c s="8" t="inlineStr" r="J13114">
        <is>
          <t xml:space="preserve"> DuPage, Will</t>
        </is>
      </c>
    </row>
    <row r="13115" ht="20.25" customHeight="0">
      <c s="5" t="inlineStr" r="A13115">
        <is>
          <t xml:space="preserve">66901003</t>
        </is>
      </c>
      <c s="5" t="inlineStr" r="B13115">
        <is>
          <t xml:space="preserve">REGULATED SUBSTANCES FINAL CONSTRUCTION REPORT</t>
        </is>
      </c>
      <c s="5" t="inlineStr" r="C13115">
        <is>
          <t xml:space="preserve">L SUM  </t>
        </is>
      </c>
      <c s="6" r="D13115">
        <v>1.000</v>
      </c>
      <c s="7" r="E13115">
        <v>1</v>
      </c>
      <c s="8" t="inlineStr" r="F13115">
        <is>
          <t xml:space="preserve">62M43</t>
        </is>
      </c>
      <c s="8" t="inlineStr" r="G13115">
        <is>
          <t xml:space="preserve">110</t>
        </is>
      </c>
      <c s="9" r="H13115">
        <v>1000.0000</v>
      </c>
      <c s="8" t="inlineStr" r="I13115">
        <is>
          <t xml:space="preserve"/>
        </is>
      </c>
      <c s="8" t="inlineStr" r="J13115">
        <is>
          <t xml:space="preserve"> DuPage, Will</t>
        </is>
      </c>
    </row>
    <row r="13116" ht="20.25" customHeight="0">
      <c s="5" t="inlineStr" r="A13116">
        <is>
          <t xml:space="preserve">66901003</t>
        </is>
      </c>
      <c s="5" t="inlineStr" r="B13116">
        <is>
          <t xml:space="preserve">REGULATED SUBSTANCES FINAL CONSTRUCTION REPORT</t>
        </is>
      </c>
      <c s="5" t="inlineStr" r="C13116">
        <is>
          <t xml:space="preserve">L SUM  </t>
        </is>
      </c>
      <c s="6" r="D13116">
        <v>1.000</v>
      </c>
      <c s="7" r="E13116">
        <v>1</v>
      </c>
      <c s="8" t="inlineStr" r="F13116">
        <is>
          <t xml:space="preserve">62M43</t>
        </is>
      </c>
      <c s="8" t="inlineStr" r="G13116">
        <is>
          <t xml:space="preserve">110</t>
        </is>
      </c>
      <c s="9" r="H13116">
        <v>2000.0000</v>
      </c>
      <c s="8" t="inlineStr" r="I13116">
        <is>
          <t xml:space="preserve"/>
        </is>
      </c>
      <c s="8" t="inlineStr" r="J13116">
        <is>
          <t xml:space="preserve"> DuPage, Will</t>
        </is>
      </c>
    </row>
    <row r="13117" ht="20.25" customHeight="0">
      <c s="5" t="inlineStr" r="A13117">
        <is>
          <t xml:space="preserve">66901003</t>
        </is>
      </c>
      <c s="5" t="inlineStr" r="B13117">
        <is>
          <t xml:space="preserve">REGULATED SUBSTANCES FINAL CONSTRUCTION REPORT</t>
        </is>
      </c>
      <c s="5" t="inlineStr" r="C13117">
        <is>
          <t xml:space="preserve">L SUM  </t>
        </is>
      </c>
      <c s="6" r="D13117">
        <v>1.000</v>
      </c>
      <c s="7" r="E13117">
        <v>1</v>
      </c>
      <c s="8" t="inlineStr" r="F13117">
        <is>
          <t xml:space="preserve">62N69</t>
        </is>
      </c>
      <c s="8" t="inlineStr" r="G13117">
        <is>
          <t xml:space="preserve">111</t>
        </is>
      </c>
      <c s="9" r="H13117">
        <v>500.0000</v>
      </c>
      <c s="8" t="inlineStr" r="I13117">
        <is>
          <t xml:space="preserve">Y</t>
        </is>
      </c>
      <c s="8" t="inlineStr" r="J13117">
        <is>
          <t xml:space="preserve"> Lake</t>
        </is>
      </c>
    </row>
    <row r="13118" ht="20.25" customHeight="0">
      <c s="5" t="inlineStr" r="A13118">
        <is>
          <t xml:space="preserve">66901003</t>
        </is>
      </c>
      <c s="5" t="inlineStr" r="B13118">
        <is>
          <t xml:space="preserve">REGULATED SUBSTANCES FINAL CONSTRUCTION REPORT</t>
        </is>
      </c>
      <c s="5" t="inlineStr" r="C13118">
        <is>
          <t xml:space="preserve">L SUM  </t>
        </is>
      </c>
      <c s="6" r="D13118">
        <v>1.000</v>
      </c>
      <c s="7" r="E13118">
        <v>1</v>
      </c>
      <c s="8" t="inlineStr" r="F13118">
        <is>
          <t xml:space="preserve">62N69</t>
        </is>
      </c>
      <c s="8" t="inlineStr" r="G13118">
        <is>
          <t xml:space="preserve">111</t>
        </is>
      </c>
      <c s="9" r="H13118">
        <v>100.0000</v>
      </c>
      <c s="8" t="inlineStr" r="I13118">
        <is>
          <t xml:space="preserve"/>
        </is>
      </c>
      <c s="8" t="inlineStr" r="J13118">
        <is>
          <t xml:space="preserve"> Lake</t>
        </is>
      </c>
    </row>
    <row r="13119" ht="20.25" customHeight="0">
      <c s="5" t="inlineStr" r="A13119">
        <is>
          <t xml:space="preserve">66901003</t>
        </is>
      </c>
      <c s="5" t="inlineStr" r="B13119">
        <is>
          <t xml:space="preserve">REGULATED SUBSTANCES FINAL CONSTRUCTION REPORT</t>
        </is>
      </c>
      <c s="5" t="inlineStr" r="C13119">
        <is>
          <t xml:space="preserve">L SUM  </t>
        </is>
      </c>
      <c s="6" r="D13119">
        <v>1.000</v>
      </c>
      <c s="7" r="E13119">
        <v>1</v>
      </c>
      <c s="8" t="inlineStr" r="F13119">
        <is>
          <t xml:space="preserve">62N69</t>
        </is>
      </c>
      <c s="8" t="inlineStr" r="G13119">
        <is>
          <t xml:space="preserve">111</t>
        </is>
      </c>
      <c s="9" r="H13119">
        <v>2100.0000</v>
      </c>
      <c s="8" t="inlineStr" r="I13119">
        <is>
          <t xml:space="preserve"/>
        </is>
      </c>
      <c s="8" t="inlineStr" r="J13119">
        <is>
          <t xml:space="preserve"> Lake</t>
        </is>
      </c>
    </row>
    <row r="13120" ht="20.25" customHeight="0">
      <c s="5" t="inlineStr" r="A13120">
        <is>
          <t xml:space="preserve">66901003</t>
        </is>
      </c>
      <c s="5" t="inlineStr" r="B13120">
        <is>
          <t xml:space="preserve">REGULATED SUBSTANCES FINAL CONSTRUCTION REPORT</t>
        </is>
      </c>
      <c s="5" t="inlineStr" r="C13120">
        <is>
          <t xml:space="preserve">L SUM  </t>
        </is>
      </c>
      <c s="6" r="D13120">
        <v>1.000</v>
      </c>
      <c s="7" r="E13120">
        <v>1</v>
      </c>
      <c s="8" t="inlineStr" r="F13120">
        <is>
          <t xml:space="preserve">62N79</t>
        </is>
      </c>
      <c s="8" t="inlineStr" r="G13120">
        <is>
          <t xml:space="preserve">112</t>
        </is>
      </c>
      <c s="9" r="H13120">
        <v>500.0000</v>
      </c>
      <c s="8" t="inlineStr" r="I13120">
        <is>
          <t xml:space="preserve">Y</t>
        </is>
      </c>
      <c s="8" t="inlineStr" r="J13120">
        <is>
          <t xml:space="preserve"> Cook</t>
        </is>
      </c>
    </row>
    <row r="13121" ht="20.25" customHeight="0">
      <c s="5" t="inlineStr" r="A13121">
        <is>
          <t xml:space="preserve">66901003</t>
        </is>
      </c>
      <c s="5" t="inlineStr" r="B13121">
        <is>
          <t xml:space="preserve">REGULATED SUBSTANCES FINAL CONSTRUCTION REPORT</t>
        </is>
      </c>
      <c s="5" t="inlineStr" r="C13121">
        <is>
          <t xml:space="preserve">L SUM  </t>
        </is>
      </c>
      <c s="6" r="D13121">
        <v>1.000</v>
      </c>
      <c s="7" r="E13121">
        <v>1</v>
      </c>
      <c s="8" t="inlineStr" r="F13121">
        <is>
          <t xml:space="preserve">62N79</t>
        </is>
      </c>
      <c s="8" t="inlineStr" r="G13121">
        <is>
          <t xml:space="preserve">112</t>
        </is>
      </c>
      <c s="9" r="H13121">
        <v>500.0000</v>
      </c>
      <c s="8" t="inlineStr" r="I13121">
        <is>
          <t xml:space="preserve"/>
        </is>
      </c>
      <c s="8" t="inlineStr" r="J13121">
        <is>
          <t xml:space="preserve"> Cook</t>
        </is>
      </c>
    </row>
    <row r="13122" ht="20.25" customHeight="0">
      <c s="5" t="inlineStr" r="A13122">
        <is>
          <t xml:space="preserve">66901003</t>
        </is>
      </c>
      <c s="5" t="inlineStr" r="B13122">
        <is>
          <t xml:space="preserve">REGULATED SUBSTANCES FINAL CONSTRUCTION REPORT</t>
        </is>
      </c>
      <c s="5" t="inlineStr" r="C13122">
        <is>
          <t xml:space="preserve">L SUM  </t>
        </is>
      </c>
      <c s="6" r="D13122">
        <v>1.000</v>
      </c>
      <c s="7" r="E13122">
        <v>1</v>
      </c>
      <c s="8" t="inlineStr" r="F13122">
        <is>
          <t xml:space="preserve">62N79</t>
        </is>
      </c>
      <c s="8" t="inlineStr" r="G13122">
        <is>
          <t xml:space="preserve">112</t>
        </is>
      </c>
      <c s="9" r="H13122">
        <v>1000.0000</v>
      </c>
      <c s="8" t="inlineStr" r="I13122">
        <is>
          <t xml:space="preserve"/>
        </is>
      </c>
      <c s="8" t="inlineStr" r="J13122">
        <is>
          <t xml:space="preserve"> Cook</t>
        </is>
      </c>
    </row>
    <row r="13123" ht="20.25" customHeight="0">
      <c s="5" t="inlineStr" r="A13123">
        <is>
          <t xml:space="preserve">66901003</t>
        </is>
      </c>
      <c s="5" t="inlineStr" r="B13123">
        <is>
          <t xml:space="preserve">REGULATED SUBSTANCES FINAL CONSTRUCTION REPORT</t>
        </is>
      </c>
      <c s="5" t="inlineStr" r="C13123">
        <is>
          <t xml:space="preserve">L SUM  </t>
        </is>
      </c>
      <c s="6" r="D13123">
        <v>1.000</v>
      </c>
      <c s="7" r="E13123">
        <v>1</v>
      </c>
      <c s="8" t="inlineStr" r="F13123">
        <is>
          <t xml:space="preserve">62N79</t>
        </is>
      </c>
      <c s="8" t="inlineStr" r="G13123">
        <is>
          <t xml:space="preserve">112</t>
        </is>
      </c>
      <c s="9" r="H13123">
        <v>1000.0000</v>
      </c>
      <c s="8" t="inlineStr" r="I13123">
        <is>
          <t xml:space="preserve"/>
        </is>
      </c>
      <c s="8" t="inlineStr" r="J13123">
        <is>
          <t xml:space="preserve"> Cook</t>
        </is>
      </c>
    </row>
    <row r="13124" ht="20.25" customHeight="0">
      <c s="5" t="inlineStr" r="A13124">
        <is>
          <t xml:space="preserve">66901003</t>
        </is>
      </c>
      <c s="5" t="inlineStr" r="B13124">
        <is>
          <t xml:space="preserve">REGULATED SUBSTANCES FINAL CONSTRUCTION REPORT</t>
        </is>
      </c>
      <c s="5" t="inlineStr" r="C13124">
        <is>
          <t xml:space="preserve">L SUM  </t>
        </is>
      </c>
      <c s="6" r="D13124">
        <v>1.000</v>
      </c>
      <c s="7" r="E13124">
        <v>1</v>
      </c>
      <c s="8" t="inlineStr" r="F13124">
        <is>
          <t xml:space="preserve">62N79</t>
        </is>
      </c>
      <c s="8" t="inlineStr" r="G13124">
        <is>
          <t xml:space="preserve">112</t>
        </is>
      </c>
      <c s="9" r="H13124">
        <v>2000.0000</v>
      </c>
      <c s="8" t="inlineStr" r="I13124">
        <is>
          <t xml:space="preserve"/>
        </is>
      </c>
      <c s="8" t="inlineStr" r="J13124">
        <is>
          <t xml:space="preserve"> Cook</t>
        </is>
      </c>
    </row>
    <row r="13125" ht="20.25" customHeight="0">
      <c s="5" t="inlineStr" r="A13125">
        <is>
          <t xml:space="preserve">66901003</t>
        </is>
      </c>
      <c s="5" t="inlineStr" r="B13125">
        <is>
          <t xml:space="preserve">REGULATED SUBSTANCES FINAL CONSTRUCTION REPORT</t>
        </is>
      </c>
      <c s="5" t="inlineStr" r="C13125">
        <is>
          <t xml:space="preserve">L SUM  </t>
        </is>
      </c>
      <c s="6" r="D13125">
        <v>1.000</v>
      </c>
      <c s="7" r="E13125">
        <v>1</v>
      </c>
      <c s="8" t="inlineStr" r="F13125">
        <is>
          <t xml:space="preserve">62N79</t>
        </is>
      </c>
      <c s="8" t="inlineStr" r="G13125">
        <is>
          <t xml:space="preserve">112</t>
        </is>
      </c>
      <c s="9" r="H13125">
        <v>2000.0000</v>
      </c>
      <c s="8" t="inlineStr" r="I13125">
        <is>
          <t xml:space="preserve"/>
        </is>
      </c>
      <c s="8" t="inlineStr" r="J13125">
        <is>
          <t xml:space="preserve"> Cook</t>
        </is>
      </c>
    </row>
    <row r="13126" ht="20.25" customHeight="0">
      <c s="5" t="inlineStr" r="A13126">
        <is>
          <t xml:space="preserve">66901003</t>
        </is>
      </c>
      <c s="5" t="inlineStr" r="B13126">
        <is>
          <t xml:space="preserve">REGULATED SUBSTANCES FINAL CONSTRUCTION REPORT</t>
        </is>
      </c>
      <c s="5" t="inlineStr" r="C13126">
        <is>
          <t xml:space="preserve">L SUM  </t>
        </is>
      </c>
      <c s="6" r="D13126">
        <v>1.000</v>
      </c>
      <c s="7" r="E13126">
        <v>1</v>
      </c>
      <c s="8" t="inlineStr" r="F13126">
        <is>
          <t xml:space="preserve">62R80</t>
        </is>
      </c>
      <c s="8" t="inlineStr" r="G13126">
        <is>
          <t xml:space="preserve">113</t>
        </is>
      </c>
      <c s="9" r="H13126">
        <v>500.0000</v>
      </c>
      <c s="8" t="inlineStr" r="I13126">
        <is>
          <t xml:space="preserve">Y</t>
        </is>
      </c>
      <c s="8" t="inlineStr" r="J13126">
        <is>
          <t xml:space="preserve"> Cook</t>
        </is>
      </c>
    </row>
    <row r="13127" ht="20.25" customHeight="0">
      <c s="5" t="inlineStr" r="A13127">
        <is>
          <t xml:space="preserve">66901003</t>
        </is>
      </c>
      <c s="5" t="inlineStr" r="B13127">
        <is>
          <t xml:space="preserve">REGULATED SUBSTANCES FINAL CONSTRUCTION REPORT</t>
        </is>
      </c>
      <c s="5" t="inlineStr" r="C13127">
        <is>
          <t xml:space="preserve">L SUM  </t>
        </is>
      </c>
      <c s="6" r="D13127">
        <v>1.000</v>
      </c>
      <c s="7" r="E13127">
        <v>1</v>
      </c>
      <c s="8" t="inlineStr" r="F13127">
        <is>
          <t xml:space="preserve">62R80</t>
        </is>
      </c>
      <c s="8" t="inlineStr" r="G13127">
        <is>
          <t xml:space="preserve">113</t>
        </is>
      </c>
      <c s="9" r="H13127">
        <v>1000.0000</v>
      </c>
      <c s="8" t="inlineStr" r="I13127">
        <is>
          <t xml:space="preserve"/>
        </is>
      </c>
      <c s="8" t="inlineStr" r="J13127">
        <is>
          <t xml:space="preserve"> Cook</t>
        </is>
      </c>
    </row>
    <row r="13128" ht="20.25" customHeight="0">
      <c s="5" t="inlineStr" r="A13128">
        <is>
          <t xml:space="preserve">66901003</t>
        </is>
      </c>
      <c s="5" t="inlineStr" r="B13128">
        <is>
          <t xml:space="preserve">REGULATED SUBSTANCES FINAL CONSTRUCTION REPORT</t>
        </is>
      </c>
      <c s="5" t="inlineStr" r="C13128">
        <is>
          <t xml:space="preserve">L SUM  </t>
        </is>
      </c>
      <c s="6" r="D13128">
        <v>1.000</v>
      </c>
      <c s="7" r="E13128">
        <v>1</v>
      </c>
      <c s="8" t="inlineStr" r="F13128">
        <is>
          <t xml:space="preserve">62R80</t>
        </is>
      </c>
      <c s="8" t="inlineStr" r="G13128">
        <is>
          <t xml:space="preserve">113</t>
        </is>
      </c>
      <c s="9" r="H13128">
        <v>1000.0000</v>
      </c>
      <c s="8" t="inlineStr" r="I13128">
        <is>
          <t xml:space="preserve"/>
        </is>
      </c>
      <c s="8" t="inlineStr" r="J13128">
        <is>
          <t xml:space="preserve"> Cook</t>
        </is>
      </c>
    </row>
    <row r="13129" ht="20.25" customHeight="0">
      <c s="5" t="inlineStr" r="A13129">
        <is>
          <t xml:space="preserve">66901003</t>
        </is>
      </c>
      <c s="5" t="inlineStr" r="B13129">
        <is>
          <t xml:space="preserve">REGULATED SUBSTANCES FINAL CONSTRUCTION REPORT</t>
        </is>
      </c>
      <c s="5" t="inlineStr" r="C13129">
        <is>
          <t xml:space="preserve">L SUM  </t>
        </is>
      </c>
      <c s="6" r="D13129">
        <v>1.000</v>
      </c>
      <c s="7" r="E13129">
        <v>1</v>
      </c>
      <c s="8" t="inlineStr" r="F13129">
        <is>
          <t xml:space="preserve">62R80</t>
        </is>
      </c>
      <c s="8" t="inlineStr" r="G13129">
        <is>
          <t xml:space="preserve">113</t>
        </is>
      </c>
      <c s="9" r="H13129">
        <v>1000.0000</v>
      </c>
      <c s="8" t="inlineStr" r="I13129">
        <is>
          <t xml:space="preserve"/>
        </is>
      </c>
      <c s="8" t="inlineStr" r="J13129">
        <is>
          <t xml:space="preserve"> Cook</t>
        </is>
      </c>
    </row>
    <row r="13130" ht="20.25" customHeight="0">
      <c s="5" t="inlineStr" r="A13130">
        <is>
          <t xml:space="preserve">66901003</t>
        </is>
      </c>
      <c s="5" t="inlineStr" r="B13130">
        <is>
          <t xml:space="preserve">REGULATED SUBSTANCES FINAL CONSTRUCTION REPORT</t>
        </is>
      </c>
      <c s="5" t="inlineStr" r="C13130">
        <is>
          <t xml:space="preserve">L SUM  </t>
        </is>
      </c>
      <c s="6" r="D13130">
        <v>1.000</v>
      </c>
      <c s="7" r="E13130">
        <v>1</v>
      </c>
      <c s="8" t="inlineStr" r="F13130">
        <is>
          <t xml:space="preserve">62R80</t>
        </is>
      </c>
      <c s="8" t="inlineStr" r="G13130">
        <is>
          <t xml:space="preserve">113</t>
        </is>
      </c>
      <c s="9" r="H13130">
        <v>2100.0000</v>
      </c>
      <c s="8" t="inlineStr" r="I13130">
        <is>
          <t xml:space="preserve"/>
        </is>
      </c>
      <c s="8" t="inlineStr" r="J13130">
        <is>
          <t xml:space="preserve"> Cook</t>
        </is>
      </c>
    </row>
    <row r="13131" ht="20.25" customHeight="0">
      <c s="5" t="inlineStr" r="A13131">
        <is>
          <t xml:space="preserve">66901003</t>
        </is>
      </c>
      <c s="5" t="inlineStr" r="B13131">
        <is>
          <t xml:space="preserve">REGULATED SUBSTANCES FINAL CONSTRUCTION REPORT</t>
        </is>
      </c>
      <c s="5" t="inlineStr" r="C13131">
        <is>
          <t xml:space="preserve">L SUM  </t>
        </is>
      </c>
      <c s="6" r="D13131">
        <v>1.000</v>
      </c>
      <c s="7" r="E13131">
        <v>1</v>
      </c>
      <c s="8" t="inlineStr" r="F13131">
        <is>
          <t xml:space="preserve">62R80</t>
        </is>
      </c>
      <c s="8" t="inlineStr" r="G13131">
        <is>
          <t xml:space="preserve">113</t>
        </is>
      </c>
      <c s="9" r="H13131">
        <v>2100.0000</v>
      </c>
      <c s="8" t="inlineStr" r="I13131">
        <is>
          <t xml:space="preserve"/>
        </is>
      </c>
      <c s="8" t="inlineStr" r="J13131">
        <is>
          <t xml:space="preserve"> Cook</t>
        </is>
      </c>
    </row>
    <row r="13132" ht="20.25" customHeight="0">
      <c s="5" t="inlineStr" r="A13132">
        <is>
          <t xml:space="preserve">66901003</t>
        </is>
      </c>
      <c s="5" t="inlineStr" r="B13132">
        <is>
          <t xml:space="preserve">REGULATED SUBSTANCES FINAL CONSTRUCTION REPORT</t>
        </is>
      </c>
      <c s="5" t="inlineStr" r="C13132">
        <is>
          <t xml:space="preserve">L SUM  </t>
        </is>
      </c>
      <c s="6" r="D13132">
        <v>1.000</v>
      </c>
      <c s="7" r="E13132">
        <v>1</v>
      </c>
      <c s="8" t="inlineStr" r="F13132">
        <is>
          <t xml:space="preserve">62T54</t>
        </is>
      </c>
      <c s="8" t="inlineStr" r="G13132">
        <is>
          <t xml:space="preserve">054</t>
        </is>
      </c>
      <c s="9" r="H13132">
        <v>720.0000</v>
      </c>
      <c s="8" t="inlineStr" r="I13132">
        <is>
          <t xml:space="preserve">Y</t>
        </is>
      </c>
      <c s="8" t="inlineStr" r="J13132">
        <is>
          <t xml:space="preserve"> Cook</t>
        </is>
      </c>
    </row>
    <row r="13133" ht="20.25" customHeight="0">
      <c s="5" t="inlineStr" r="A13133">
        <is>
          <t xml:space="preserve">66901003</t>
        </is>
      </c>
      <c s="5" t="inlineStr" r="B13133">
        <is>
          <t xml:space="preserve">REGULATED SUBSTANCES FINAL CONSTRUCTION REPORT</t>
        </is>
      </c>
      <c s="5" t="inlineStr" r="C13133">
        <is>
          <t xml:space="preserve">L SUM  </t>
        </is>
      </c>
      <c s="6" r="D13133">
        <v>1.000</v>
      </c>
      <c s="7" r="E13133">
        <v>1</v>
      </c>
      <c s="8" t="inlineStr" r="F13133">
        <is>
          <t xml:space="preserve">62T54</t>
        </is>
      </c>
      <c s="8" t="inlineStr" r="G13133">
        <is>
          <t xml:space="preserve">054</t>
        </is>
      </c>
      <c s="9" r="H13133">
        <v>2100.0000</v>
      </c>
      <c s="8" t="inlineStr" r="I13133">
        <is>
          <t xml:space="preserve"/>
        </is>
      </c>
      <c s="8" t="inlineStr" r="J13133">
        <is>
          <t xml:space="preserve"> Cook</t>
        </is>
      </c>
    </row>
    <row r="13134" ht="20.25" customHeight="0">
      <c s="5" t="inlineStr" r="A13134">
        <is>
          <t xml:space="preserve">66901003</t>
        </is>
      </c>
      <c s="5" t="inlineStr" r="B13134">
        <is>
          <t xml:space="preserve">REGULATED SUBSTANCES FINAL CONSTRUCTION REPORT</t>
        </is>
      </c>
      <c s="5" t="inlineStr" r="C13134">
        <is>
          <t xml:space="preserve">L SUM  </t>
        </is>
      </c>
      <c s="6" r="D13134">
        <v>1.000</v>
      </c>
      <c s="7" r="E13134">
        <v>1</v>
      </c>
      <c s="8" t="inlineStr" r="F13134">
        <is>
          <t xml:space="preserve">62T54</t>
        </is>
      </c>
      <c s="8" t="inlineStr" r="G13134">
        <is>
          <t xml:space="preserve">054</t>
        </is>
      </c>
      <c s="9" r="H13134">
        <v>2310.0000</v>
      </c>
      <c s="8" t="inlineStr" r="I13134">
        <is>
          <t xml:space="preserve"/>
        </is>
      </c>
      <c s="8" t="inlineStr" r="J13134">
        <is>
          <t xml:space="preserve"> Cook</t>
        </is>
      </c>
    </row>
    <row r="13135" ht="20.25" customHeight="0">
      <c s="5" t="inlineStr" r="A13135">
        <is>
          <t xml:space="preserve">66901003</t>
        </is>
      </c>
      <c s="5" t="inlineStr" r="B13135">
        <is>
          <t xml:space="preserve">REGULATED SUBSTANCES FINAL CONSTRUCTION REPORT</t>
        </is>
      </c>
      <c s="5" t="inlineStr" r="C13135">
        <is>
          <t xml:space="preserve">L SUM  </t>
        </is>
      </c>
      <c s="6" r="D13135">
        <v>1.000</v>
      </c>
      <c s="7" r="E13135">
        <v>1</v>
      </c>
      <c s="8" t="inlineStr" r="F13135">
        <is>
          <t xml:space="preserve">62T54</t>
        </is>
      </c>
      <c s="8" t="inlineStr" r="G13135">
        <is>
          <t xml:space="preserve">054</t>
        </is>
      </c>
      <c s="9" r="H13135">
        <v>3190.0000</v>
      </c>
      <c s="8" t="inlineStr" r="I13135">
        <is>
          <t xml:space="preserve"/>
        </is>
      </c>
      <c s="8" t="inlineStr" r="J13135">
        <is>
          <t xml:space="preserve"> Cook</t>
        </is>
      </c>
    </row>
    <row r="13136" ht="20.25" customHeight="0">
      <c s="5" t="inlineStr" r="A13136">
        <is>
          <t xml:space="preserve">66901003</t>
        </is>
      </c>
      <c s="5" t="inlineStr" r="B13136">
        <is>
          <t xml:space="preserve">REGULATED SUBSTANCES FINAL CONSTRUCTION REPORT</t>
        </is>
      </c>
      <c s="5" t="inlineStr" r="C13136">
        <is>
          <t xml:space="preserve">L SUM  </t>
        </is>
      </c>
      <c s="6" r="D13136">
        <v>1.000</v>
      </c>
      <c s="7" r="E13136">
        <v>2</v>
      </c>
      <c s="8" t="inlineStr" r="F13136">
        <is>
          <t xml:space="preserve">64P43</t>
        </is>
      </c>
      <c s="8" t="inlineStr" r="G13136">
        <is>
          <t xml:space="preserve">087</t>
        </is>
      </c>
      <c s="9" r="H13136">
        <v>3000.0000</v>
      </c>
      <c s="8" t="inlineStr" r="I13136">
        <is>
          <t xml:space="preserve">Y</t>
        </is>
      </c>
      <c s="8" t="inlineStr" r="J13136">
        <is>
          <t xml:space="preserve"> Rock Island</t>
        </is>
      </c>
    </row>
    <row r="13137" ht="20.25" customHeight="0">
      <c s="5" t="inlineStr" r="A13137">
        <is>
          <t xml:space="preserve">66901003</t>
        </is>
      </c>
      <c s="5" t="inlineStr" r="B13137">
        <is>
          <t xml:space="preserve">REGULATED SUBSTANCES FINAL CONSTRUCTION REPORT</t>
        </is>
      </c>
      <c s="5" t="inlineStr" r="C13137">
        <is>
          <t xml:space="preserve">L SUM  </t>
        </is>
      </c>
      <c s="6" r="D13137">
        <v>1.000</v>
      </c>
      <c s="7" r="E13137">
        <v>2</v>
      </c>
      <c s="8" t="inlineStr" r="F13137">
        <is>
          <t xml:space="preserve">64P43</t>
        </is>
      </c>
      <c s="8" t="inlineStr" r="G13137">
        <is>
          <t xml:space="preserve">087</t>
        </is>
      </c>
      <c s="9" r="H13137">
        <v>2200.0000</v>
      </c>
      <c s="8" t="inlineStr" r="I13137">
        <is>
          <t xml:space="preserve"/>
        </is>
      </c>
      <c s="8" t="inlineStr" r="J13137">
        <is>
          <t xml:space="preserve"> Rock Island</t>
        </is>
      </c>
    </row>
    <row r="13138" ht="20.25" customHeight="0">
      <c s="5" t="inlineStr" r="A13138">
        <is>
          <t xml:space="preserve">66901003</t>
        </is>
      </c>
      <c s="5" t="inlineStr" r="B13138">
        <is>
          <t xml:space="preserve">REGULATED SUBSTANCES FINAL CONSTRUCTION REPORT</t>
        </is>
      </c>
      <c s="5" t="inlineStr" r="C13138">
        <is>
          <t xml:space="preserve">L SUM  </t>
        </is>
      </c>
      <c s="6" r="D13138">
        <v>1.000</v>
      </c>
      <c s="7" r="E13138">
        <v>2</v>
      </c>
      <c s="8" t="inlineStr" r="F13138">
        <is>
          <t xml:space="preserve">64P43</t>
        </is>
      </c>
      <c s="8" t="inlineStr" r="G13138">
        <is>
          <t xml:space="preserve">087</t>
        </is>
      </c>
      <c s="9" r="H13138">
        <v>2800.0000</v>
      </c>
      <c s="8" t="inlineStr" r="I13138">
        <is>
          <t xml:space="preserve"/>
        </is>
      </c>
      <c s="8" t="inlineStr" r="J13138">
        <is>
          <t xml:space="preserve"> Rock Island</t>
        </is>
      </c>
    </row>
    <row r="13139" ht="20.25" customHeight="0">
      <c s="5" t="inlineStr" r="A13139">
        <is>
          <t xml:space="preserve">66901003</t>
        </is>
      </c>
      <c s="5" t="inlineStr" r="B13139">
        <is>
          <t xml:space="preserve">REGULATED SUBSTANCES FINAL CONSTRUCTION REPORT</t>
        </is>
      </c>
      <c s="5" t="inlineStr" r="C13139">
        <is>
          <t xml:space="preserve">L SUM  </t>
        </is>
      </c>
      <c s="6" r="D13139">
        <v>1.000</v>
      </c>
      <c s="7" r="E13139">
        <v>7</v>
      </c>
      <c s="8" t="inlineStr" r="F13139">
        <is>
          <t xml:space="preserve">74813</t>
        </is>
      </c>
      <c s="8" t="inlineStr" r="G13139">
        <is>
          <t xml:space="preserve">101</t>
        </is>
      </c>
      <c s="9" r="H13139">
        <v>2420.0000</v>
      </c>
      <c s="8" t="inlineStr" r="I13139">
        <is>
          <t xml:space="preserve">Y</t>
        </is>
      </c>
      <c s="8" t="inlineStr" r="J13139">
        <is>
          <t xml:space="preserve"> Macon</t>
        </is>
      </c>
    </row>
    <row r="13140" ht="20.25" customHeight="0">
      <c s="5" t="inlineStr" r="A13140">
        <is>
          <t xml:space="preserve">66901003</t>
        </is>
      </c>
      <c s="5" t="inlineStr" r="B13140">
        <is>
          <t xml:space="preserve">REGULATED SUBSTANCES FINAL CONSTRUCTION REPORT</t>
        </is>
      </c>
      <c s="5" t="inlineStr" r="C13140">
        <is>
          <t xml:space="preserve">L SUM  </t>
        </is>
      </c>
      <c s="6" r="D13140">
        <v>1.000</v>
      </c>
      <c s="7" r="E13140">
        <v>8</v>
      </c>
      <c s="8" t="inlineStr" r="F13140">
        <is>
          <t xml:space="preserve">76K46</t>
        </is>
      </c>
      <c s="8" t="inlineStr" r="G13140">
        <is>
          <t xml:space="preserve">116</t>
        </is>
      </c>
      <c s="9" r="H13140">
        <v>2300.0000</v>
      </c>
      <c s="8" t="inlineStr" r="I13140">
        <is>
          <t xml:space="preserve">Y</t>
        </is>
      </c>
      <c s="8" t="inlineStr" r="J13140">
        <is>
          <t xml:space="preserve"> Bond</t>
        </is>
      </c>
    </row>
    <row r="13141" ht="20.25" customHeight="0">
      <c s="5" t="inlineStr" r="A13141">
        <is>
          <t xml:space="preserve">66901003</t>
        </is>
      </c>
      <c s="5" t="inlineStr" r="B13141">
        <is>
          <t xml:space="preserve">REGULATED SUBSTANCES FINAL CONSTRUCTION REPORT</t>
        </is>
      </c>
      <c s="5" t="inlineStr" r="C13141">
        <is>
          <t xml:space="preserve">L SUM  </t>
        </is>
      </c>
      <c s="6" r="D13141">
        <v>1.000</v>
      </c>
      <c s="7" r="E13141">
        <v>8</v>
      </c>
      <c s="8" t="inlineStr" r="F13141">
        <is>
          <t xml:space="preserve">76K46</t>
        </is>
      </c>
      <c s="8" t="inlineStr" r="G13141">
        <is>
          <t xml:space="preserve">116</t>
        </is>
      </c>
      <c s="9" r="H13141">
        <v>2250.0000</v>
      </c>
      <c s="8" t="inlineStr" r="I13141">
        <is>
          <t xml:space="preserve"/>
        </is>
      </c>
      <c s="8" t="inlineStr" r="J13141">
        <is>
          <t xml:space="preserve"> Bond</t>
        </is>
      </c>
    </row>
    <row r="13142" ht="20.25" customHeight="0">
      <c s="5" t="inlineStr" r="A13142">
        <is>
          <t xml:space="preserve">66901003</t>
        </is>
      </c>
      <c s="5" t="inlineStr" r="B13142">
        <is>
          <t xml:space="preserve">REGULATED SUBSTANCES FINAL CONSTRUCTION REPORT</t>
        </is>
      </c>
      <c s="5" t="inlineStr" r="C13142">
        <is>
          <t xml:space="preserve">L SUM  </t>
        </is>
      </c>
      <c s="6" r="D13142">
        <v>1.000</v>
      </c>
      <c s="7" r="E13142">
        <v>2</v>
      </c>
      <c s="8" t="inlineStr" r="F13142">
        <is>
          <t xml:space="preserve">85700</t>
        </is>
      </c>
      <c s="8" t="inlineStr" r="G13142">
        <is>
          <t xml:space="preserve">121</t>
        </is>
      </c>
      <c s="9" r="H13142">
        <v>2400.0000</v>
      </c>
      <c s="8" t="inlineStr" r="I13142">
        <is>
          <t xml:space="preserve">Y</t>
        </is>
      </c>
      <c s="8" t="inlineStr" r="J13142">
        <is>
          <t xml:space="preserve"> Lee</t>
        </is>
      </c>
    </row>
    <row r="13143" ht="20.25" customHeight="0">
      <c s="5" t="inlineStr" r="A13143">
        <is>
          <t xml:space="preserve">66901003</t>
        </is>
      </c>
      <c s="5" t="inlineStr" r="B13143">
        <is>
          <t xml:space="preserve">REGULATED SUBSTANCES FINAL CONSTRUCTION REPORT</t>
        </is>
      </c>
      <c s="5" t="inlineStr" r="C13143">
        <is>
          <t xml:space="preserve">L SUM  </t>
        </is>
      </c>
      <c s="6" r="D13143">
        <v>1.000</v>
      </c>
      <c s="7" r="E13143">
        <v>2</v>
      </c>
      <c s="8" t="inlineStr" r="F13143">
        <is>
          <t xml:space="preserve">85700</t>
        </is>
      </c>
      <c s="8" t="inlineStr" r="G13143">
        <is>
          <t xml:space="preserve">121</t>
        </is>
      </c>
      <c s="9" r="H13143">
        <v>2200.0000</v>
      </c>
      <c s="8" t="inlineStr" r="I13143">
        <is>
          <t xml:space="preserve"/>
        </is>
      </c>
      <c s="8" t="inlineStr" r="J13143">
        <is>
          <t xml:space="preserve"> Lee</t>
        </is>
      </c>
    </row>
    <row r="13144" ht="20.25" customHeight="0">
      <c s="5" t="inlineStr" r="A13144">
        <is>
          <t xml:space="preserve">66901003</t>
        </is>
      </c>
      <c s="5" t="inlineStr" r="B13144">
        <is>
          <t xml:space="preserve">REGULATED SUBSTANCES FINAL CONSTRUCTION REPORT</t>
        </is>
      </c>
      <c s="5" t="inlineStr" r="C13144">
        <is>
          <t xml:space="preserve">L SUM  </t>
        </is>
      </c>
      <c s="6" r="D13144">
        <v>1.000</v>
      </c>
      <c s="7" r="E13144">
        <v>2</v>
      </c>
      <c s="8" t="inlineStr" r="F13144">
        <is>
          <t xml:space="preserve">85730</t>
        </is>
      </c>
      <c s="8" t="inlineStr" r="G13144">
        <is>
          <t xml:space="preserve">134</t>
        </is>
      </c>
      <c s="9" r="H13144">
        <v>2800.0000</v>
      </c>
      <c s="8" t="inlineStr" r="I13144">
        <is>
          <t xml:space="preserve">Y</t>
        </is>
      </c>
      <c s="8" t="inlineStr" r="J13144">
        <is>
          <t xml:space="preserve"> Lee</t>
        </is>
      </c>
    </row>
    <row r="13145" ht="20.25" customHeight="0">
      <c s="5" t="inlineStr" r="A13145">
        <is>
          <t xml:space="preserve">66901003</t>
        </is>
      </c>
      <c s="5" t="inlineStr" r="B13145">
        <is>
          <t xml:space="preserve">REGULATED SUBSTANCES FINAL CONSTRUCTION REPORT</t>
        </is>
      </c>
      <c s="5" t="inlineStr" r="C13145">
        <is>
          <t xml:space="preserve">L SUM  </t>
        </is>
      </c>
      <c s="6" r="D13145">
        <v>1.000</v>
      </c>
      <c s="7" r="E13145">
        <v>2</v>
      </c>
      <c s="8" t="inlineStr" r="F13145">
        <is>
          <t xml:space="preserve">85730</t>
        </is>
      </c>
      <c s="8" t="inlineStr" r="G13145">
        <is>
          <t xml:space="preserve">134</t>
        </is>
      </c>
      <c s="9" r="H13145">
        <v>2200.0000</v>
      </c>
      <c s="8" t="inlineStr" r="I13145">
        <is>
          <t xml:space="preserve"/>
        </is>
      </c>
      <c s="8" t="inlineStr" r="J13145">
        <is>
          <t xml:space="preserve"> Lee</t>
        </is>
      </c>
    </row>
    <row r="13146" ht="20.25" customHeight="0">
      <c s="5" t="inlineStr" r="A13146">
        <is>
          <t xml:space="preserve">66901003</t>
        </is>
      </c>
      <c s="5" t="inlineStr" r="B13146">
        <is>
          <t xml:space="preserve">REGULATED SUBSTANCES FINAL CONSTRUCTION REPORT</t>
        </is>
      </c>
      <c s="5" t="inlineStr" r="C13146">
        <is>
          <t xml:space="preserve">L SUM  </t>
        </is>
      </c>
      <c s="6" r="D13146">
        <v>1.000</v>
      </c>
      <c s="7" r="E13146">
        <v>3</v>
      </c>
      <c s="8" t="inlineStr" r="F13146">
        <is>
          <t xml:space="preserve">87759</t>
        </is>
      </c>
      <c s="8" t="inlineStr" r="G13146">
        <is>
          <t xml:space="preserve">123</t>
        </is>
      </c>
      <c s="9" r="H13146">
        <v>2250.0000</v>
      </c>
      <c s="8" t="inlineStr" r="I13146">
        <is>
          <t xml:space="preserve">Y</t>
        </is>
      </c>
      <c s="8" t="inlineStr" r="J13146">
        <is>
          <t xml:space="preserve"> Kankakee</t>
        </is>
      </c>
    </row>
    <row r="13147" ht="20.25" customHeight="0">
      <c s="5" t="inlineStr" r="A13147">
        <is>
          <t xml:space="preserve">66901003</t>
        </is>
      </c>
      <c s="5" t="inlineStr" r="B13147">
        <is>
          <t xml:space="preserve">REGULATED SUBSTANCES FINAL CONSTRUCTION REPORT</t>
        </is>
      </c>
      <c s="5" t="inlineStr" r="C13147">
        <is>
          <t xml:space="preserve">L SUM  </t>
        </is>
      </c>
      <c s="6" r="D13147">
        <v>1.000</v>
      </c>
      <c s="7" r="E13147">
        <v>3</v>
      </c>
      <c s="8" t="inlineStr" r="F13147">
        <is>
          <t xml:space="preserve">87759</t>
        </is>
      </c>
      <c s="8" t="inlineStr" r="G13147">
        <is>
          <t xml:space="preserve">123</t>
        </is>
      </c>
      <c s="9" r="H13147">
        <v>1000.0000</v>
      </c>
      <c s="8" t="inlineStr" r="I13147">
        <is>
          <t xml:space="preserve"/>
        </is>
      </c>
      <c s="8" t="inlineStr" r="J13147">
        <is>
          <t xml:space="preserve"> Kankakee</t>
        </is>
      </c>
    </row>
    <row r="13148" ht="20.25" customHeight="0">
      <c s="5" t="inlineStr" r="A13148">
        <is>
          <t xml:space="preserve">66901003</t>
        </is>
      </c>
      <c s="5" t="inlineStr" r="B13148">
        <is>
          <t xml:space="preserve">REGULATED SUBSTANCES FINAL CONSTRUCTION REPORT</t>
        </is>
      </c>
      <c s="5" t="inlineStr" r="C13148">
        <is>
          <t xml:space="preserve">L SUM  </t>
        </is>
      </c>
      <c s="6" r="D13148">
        <v>1.000</v>
      </c>
      <c s="7" r="E13148">
        <v>3</v>
      </c>
      <c s="8" t="inlineStr" r="F13148">
        <is>
          <t xml:space="preserve">87759</t>
        </is>
      </c>
      <c s="8" t="inlineStr" r="G13148">
        <is>
          <t xml:space="preserve">123</t>
        </is>
      </c>
      <c s="9" r="H13148">
        <v>2200.0000</v>
      </c>
      <c s="8" t="inlineStr" r="I13148">
        <is>
          <t xml:space="preserve"/>
        </is>
      </c>
      <c s="8" t="inlineStr" r="J13148">
        <is>
          <t xml:space="preserve"> Kankakee</t>
        </is>
      </c>
    </row>
    <row r="13149" ht="20.25" customHeight="0">
      <c s="5" t="inlineStr" r="A13149">
        <is>
          <t xml:space="preserve">66901003</t>
        </is>
      </c>
      <c s="5" t="inlineStr" r="B13149">
        <is>
          <t xml:space="preserve">REGULATED SUBSTANCES FINAL CONSTRUCTION REPORT</t>
        </is>
      </c>
      <c s="5" t="inlineStr" r="C13149">
        <is>
          <t xml:space="preserve">L SUM  </t>
        </is>
      </c>
      <c s="6" r="D13149">
        <v>1.000</v>
      </c>
      <c s="7" r="E13149">
        <v>3</v>
      </c>
      <c s="8" t="inlineStr" r="F13149">
        <is>
          <t xml:space="preserve">87759</t>
        </is>
      </c>
      <c s="8" t="inlineStr" r="G13149">
        <is>
          <t xml:space="preserve">123</t>
        </is>
      </c>
      <c s="9" r="H13149">
        <v>2300.0000</v>
      </c>
      <c s="8" t="inlineStr" r="I13149">
        <is>
          <t xml:space="preserve"/>
        </is>
      </c>
      <c s="8" t="inlineStr" r="J13149">
        <is>
          <t xml:space="preserve"> Kankakee</t>
        </is>
      </c>
    </row>
    <row r="13150" ht="20.25" customHeight="0">
      <c s="5" t="inlineStr" r="A13150">
        <is>
          <t xml:space="preserve">66901003</t>
        </is>
      </c>
      <c s="5" t="inlineStr" r="B13150">
        <is>
          <t xml:space="preserve">REGULATED SUBSTANCES FINAL CONSTRUCTION REPORT</t>
        </is>
      </c>
      <c s="5" t="inlineStr" r="C13150">
        <is>
          <t xml:space="preserve">L SUM  </t>
        </is>
      </c>
      <c s="6" r="D13150">
        <v>1.000</v>
      </c>
      <c s="7" r="E13150">
        <v>4</v>
      </c>
      <c s="8" t="inlineStr" r="F13150">
        <is>
          <t xml:space="preserve">89826</t>
        </is>
      </c>
      <c s="8" t="inlineStr" r="G13150">
        <is>
          <t xml:space="preserve">136</t>
        </is>
      </c>
      <c s="9" r="H13150">
        <v>2250.0000</v>
      </c>
      <c s="8" t="inlineStr" r="I13150">
        <is>
          <t xml:space="preserve">Y</t>
        </is>
      </c>
      <c s="8" t="inlineStr" r="J13150">
        <is>
          <t xml:space="preserve"> Peoria</t>
        </is>
      </c>
    </row>
    <row r="13151" ht="20.25" customHeight="0">
      <c s="5" t="inlineStr" r="A13151">
        <is>
          <t xml:space="preserve">66901003</t>
        </is>
      </c>
      <c s="5" t="inlineStr" r="B13151">
        <is>
          <t xml:space="preserve">REGULATED SUBSTANCES FINAL CONSTRUCTION REPORT</t>
        </is>
      </c>
      <c s="5" t="inlineStr" r="C13151">
        <is>
          <t xml:space="preserve">L SUM  </t>
        </is>
      </c>
      <c s="6" r="D13151">
        <v>1.000</v>
      </c>
      <c s="7" r="E13151">
        <v>4</v>
      </c>
      <c s="8" t="inlineStr" r="F13151">
        <is>
          <t xml:space="preserve">89826</t>
        </is>
      </c>
      <c s="8" t="inlineStr" r="G13151">
        <is>
          <t xml:space="preserve">136</t>
        </is>
      </c>
      <c s="9" r="H13151">
        <v>2310.0000</v>
      </c>
      <c s="8" t="inlineStr" r="I13151">
        <is>
          <t xml:space="preserve"/>
        </is>
      </c>
      <c s="8" t="inlineStr" r="J13151">
        <is>
          <t xml:space="preserve"> Peoria</t>
        </is>
      </c>
    </row>
    <row r="13152" ht="20.25" customHeight="0">
      <c s="5" t="inlineStr" r="A13152">
        <is>
          <t xml:space="preserve">66901003</t>
        </is>
      </c>
      <c s="5" t="inlineStr" r="B13152">
        <is>
          <t xml:space="preserve">REGULATED SUBSTANCES FINAL CONSTRUCTION REPORT</t>
        </is>
      </c>
      <c s="5" t="inlineStr" r="C13152">
        <is>
          <t xml:space="preserve">L SUM  </t>
        </is>
      </c>
      <c s="6" r="D13152">
        <v>1.000</v>
      </c>
      <c s="7" r="E13152">
        <v>4</v>
      </c>
      <c s="8" t="inlineStr" r="F13152">
        <is>
          <t xml:space="preserve">89826</t>
        </is>
      </c>
      <c s="8" t="inlineStr" r="G13152">
        <is>
          <t xml:space="preserve">136</t>
        </is>
      </c>
      <c s="9" r="H13152">
        <v>2500.0000</v>
      </c>
      <c s="8" t="inlineStr" r="I13152">
        <is>
          <t xml:space="preserve"/>
        </is>
      </c>
      <c s="8" t="inlineStr" r="J13152">
        <is>
          <t xml:space="preserve"> Peoria</t>
        </is>
      </c>
    </row>
    <row r="13153" ht="20.25" customHeight="0">
      <c s="5" t="inlineStr" r="A13153">
        <is>
          <t xml:space="preserve">66901003</t>
        </is>
      </c>
      <c s="5" t="inlineStr" r="B13153">
        <is>
          <t xml:space="preserve">REGULATED SUBSTANCES FINAL CONSTRUCTION REPORT</t>
        </is>
      </c>
      <c s="5" t="inlineStr" r="C13153">
        <is>
          <t xml:space="preserve">L SUM  </t>
        </is>
      </c>
      <c s="6" r="D13153">
        <v>1.000</v>
      </c>
      <c s="7" r="E13153">
        <v>4</v>
      </c>
      <c s="8" t="inlineStr" r="F13153">
        <is>
          <t xml:space="preserve">89826</t>
        </is>
      </c>
      <c s="8" t="inlineStr" r="G13153">
        <is>
          <t xml:space="preserve">136</t>
        </is>
      </c>
      <c s="9" r="H13153">
        <v>2800.0000</v>
      </c>
      <c s="8" t="inlineStr" r="I13153">
        <is>
          <t xml:space="preserve"/>
        </is>
      </c>
      <c s="8" t="inlineStr" r="J13153">
        <is>
          <t xml:space="preserve"> Peoria</t>
        </is>
      </c>
    </row>
    <row r="13154" ht="20.25" customHeight="0">
      <c s="5" t="inlineStr" r="A13154">
        <is>
          <t xml:space="preserve">66901005</t>
        </is>
      </c>
      <c s="5" t="inlineStr" r="B13154">
        <is>
          <t xml:space="preserve">ENGINEERED BARRIER</t>
        </is>
      </c>
      <c s="5" t="inlineStr" r="C13154">
        <is>
          <t xml:space="preserve">SQ YD  </t>
        </is>
      </c>
      <c s="6" r="D13154">
        <v>247.000</v>
      </c>
      <c s="7" r="E13154">
        <v>2</v>
      </c>
      <c s="8" t="inlineStr" r="F13154">
        <is>
          <t xml:space="preserve">85700</t>
        </is>
      </c>
      <c s="8" t="inlineStr" r="G13154">
        <is>
          <t xml:space="preserve">121</t>
        </is>
      </c>
      <c s="9" r="H13154">
        <v>32.0000</v>
      </c>
      <c s="8" t="inlineStr" r="I13154">
        <is>
          <t xml:space="preserve">Y</t>
        </is>
      </c>
      <c s="8" t="inlineStr" r="J13154">
        <is>
          <t xml:space="preserve"> Lee</t>
        </is>
      </c>
    </row>
    <row r="13155" ht="20.25" customHeight="0">
      <c s="5" t="inlineStr" r="A13155">
        <is>
          <t xml:space="preserve">66901005</t>
        </is>
      </c>
      <c s="5" t="inlineStr" r="B13155">
        <is>
          <t xml:space="preserve">ENGINEERED BARRIER</t>
        </is>
      </c>
      <c s="5" t="inlineStr" r="C13155">
        <is>
          <t xml:space="preserve">SQ YD  </t>
        </is>
      </c>
      <c s="6" r="D13155">
        <v>247.000</v>
      </c>
      <c s="7" r="E13155">
        <v>2</v>
      </c>
      <c s="8" t="inlineStr" r="F13155">
        <is>
          <t xml:space="preserve">85700</t>
        </is>
      </c>
      <c s="8" t="inlineStr" r="G13155">
        <is>
          <t xml:space="preserve">121</t>
        </is>
      </c>
      <c s="9" r="H13155">
        <v>4.9000</v>
      </c>
      <c s="8" t="inlineStr" r="I13155">
        <is>
          <t xml:space="preserve"/>
        </is>
      </c>
      <c s="8" t="inlineStr" r="J13155">
        <is>
          <t xml:space="preserve"> Lee</t>
        </is>
      </c>
    </row>
    <row r="13156" ht="20.25" customHeight="0">
      <c s="5" t="inlineStr" r="A13156">
        <is>
          <t xml:space="preserve">66901006</t>
        </is>
      </c>
      <c s="5" t="inlineStr" r="B13156">
        <is>
          <t xml:space="preserve">REGULATED SUBSTANCES MONITORING</t>
        </is>
      </c>
      <c s="5" t="inlineStr" r="C13156">
        <is>
          <t xml:space="preserve">CAL DA </t>
        </is>
      </c>
      <c s="6" r="D13156">
        <v>2.000</v>
      </c>
      <c s="7" r="E13156">
        <v>1</v>
      </c>
      <c s="8" t="inlineStr" r="F13156">
        <is>
          <t xml:space="preserve">61H84</t>
        </is>
      </c>
      <c s="8" t="inlineStr" r="G13156">
        <is>
          <t xml:space="preserve">043</t>
        </is>
      </c>
      <c s="9" r="H13156">
        <v>850.0000</v>
      </c>
      <c s="8" t="inlineStr" r="I13156">
        <is>
          <t xml:space="preserve">Y</t>
        </is>
      </c>
      <c s="8" t="inlineStr" r="J13156">
        <is>
          <t xml:space="preserve"> Cook</t>
        </is>
      </c>
    </row>
    <row r="13157" ht="20.25" customHeight="0">
      <c s="5" t="inlineStr" r="A13157">
        <is>
          <t xml:space="preserve">66901006</t>
        </is>
      </c>
      <c s="5" t="inlineStr" r="B13157">
        <is>
          <t xml:space="preserve">REGULATED SUBSTANCES MONITORING</t>
        </is>
      </c>
      <c s="5" t="inlineStr" r="C13157">
        <is>
          <t xml:space="preserve">CAL DA </t>
        </is>
      </c>
      <c s="6" r="D13157">
        <v>100.000</v>
      </c>
      <c s="7" r="E13157">
        <v>1</v>
      </c>
      <c s="8" t="inlineStr" r="F13157">
        <is>
          <t xml:space="preserve">61H91</t>
        </is>
      </c>
      <c s="8" t="inlineStr" r="G13157">
        <is>
          <t xml:space="preserve">044</t>
        </is>
      </c>
      <c s="9" r="H13157">
        <v>1.0000</v>
      </c>
      <c s="8" t="inlineStr" r="I13157">
        <is>
          <t xml:space="preserve">Y</t>
        </is>
      </c>
      <c s="8" t="inlineStr" r="J13157">
        <is>
          <t xml:space="preserve"> DuPage</t>
        </is>
      </c>
    </row>
    <row r="13158" ht="20.25" customHeight="0">
      <c s="5" t="inlineStr" r="A13158">
        <is>
          <t xml:space="preserve">66901006</t>
        </is>
      </c>
      <c s="5" t="inlineStr" r="B13158">
        <is>
          <t xml:space="preserve">REGULATED SUBSTANCES MONITORING</t>
        </is>
      </c>
      <c s="5" t="inlineStr" r="C13158">
        <is>
          <t xml:space="preserve">CAL DA </t>
        </is>
      </c>
      <c s="6" r="D13158">
        <v>100.000</v>
      </c>
      <c s="7" r="E13158">
        <v>1</v>
      </c>
      <c s="8" t="inlineStr" r="F13158">
        <is>
          <t xml:space="preserve">61H91</t>
        </is>
      </c>
      <c s="8" t="inlineStr" r="G13158">
        <is>
          <t xml:space="preserve">044</t>
        </is>
      </c>
      <c s="9" r="H13158">
        <v>0.0100</v>
      </c>
      <c s="8" t="inlineStr" r="I13158">
        <is>
          <t xml:space="preserve"/>
        </is>
      </c>
      <c s="8" t="inlineStr" r="J13158">
        <is>
          <t xml:space="preserve"> DuPage</t>
        </is>
      </c>
    </row>
    <row r="13159" ht="20.25" customHeight="0">
      <c s="5" t="inlineStr" r="A13159">
        <is>
          <t xml:space="preserve">66901006</t>
        </is>
      </c>
      <c s="5" t="inlineStr" r="B13159">
        <is>
          <t xml:space="preserve">REGULATED SUBSTANCES MONITORING</t>
        </is>
      </c>
      <c s="5" t="inlineStr" r="C13159">
        <is>
          <t xml:space="preserve">CAL DA </t>
        </is>
      </c>
      <c s="6" r="D13159">
        <v>100.000</v>
      </c>
      <c s="7" r="E13159">
        <v>1</v>
      </c>
      <c s="8" t="inlineStr" r="F13159">
        <is>
          <t xml:space="preserve">61H91</t>
        </is>
      </c>
      <c s="8" t="inlineStr" r="G13159">
        <is>
          <t xml:space="preserve">044</t>
        </is>
      </c>
      <c s="9" r="H13159">
        <v>1.0000</v>
      </c>
      <c s="8" t="inlineStr" r="I13159">
        <is>
          <t xml:space="preserve"/>
        </is>
      </c>
      <c s="8" t="inlineStr" r="J13159">
        <is>
          <t xml:space="preserve"> DuPage</t>
        </is>
      </c>
    </row>
    <row r="13160" ht="20.25" customHeight="0">
      <c s="5" t="inlineStr" r="A13160">
        <is>
          <t xml:space="preserve">66901006</t>
        </is>
      </c>
      <c s="5" t="inlineStr" r="B13160">
        <is>
          <t xml:space="preserve">REGULATED SUBSTANCES MONITORING</t>
        </is>
      </c>
      <c s="5" t="inlineStr" r="C13160">
        <is>
          <t xml:space="preserve">CAL DA </t>
        </is>
      </c>
      <c s="6" r="D13160">
        <v>100.000</v>
      </c>
      <c s="7" r="E13160">
        <v>1</v>
      </c>
      <c s="8" t="inlineStr" r="F13160">
        <is>
          <t xml:space="preserve">61H91</t>
        </is>
      </c>
      <c s="8" t="inlineStr" r="G13160">
        <is>
          <t xml:space="preserve">044</t>
        </is>
      </c>
      <c s="9" r="H13160">
        <v>150.0000</v>
      </c>
      <c s="8" t="inlineStr" r="I13160">
        <is>
          <t xml:space="preserve"/>
        </is>
      </c>
      <c s="8" t="inlineStr" r="J13160">
        <is>
          <t xml:space="preserve"> DuPage</t>
        </is>
      </c>
    </row>
    <row r="13161" ht="20.25" customHeight="0">
      <c s="5" t="inlineStr" r="A13161">
        <is>
          <t xml:space="preserve">66901006</t>
        </is>
      </c>
      <c s="5" t="inlineStr" r="B13161">
        <is>
          <t xml:space="preserve">REGULATED SUBSTANCES MONITORING</t>
        </is>
      </c>
      <c s="5" t="inlineStr" r="C13161">
        <is>
          <t xml:space="preserve">CAL DA </t>
        </is>
      </c>
      <c s="6" r="D13161">
        <v>100.000</v>
      </c>
      <c s="7" r="E13161">
        <v>1</v>
      </c>
      <c s="8" t="inlineStr" r="F13161">
        <is>
          <t xml:space="preserve">61H91</t>
        </is>
      </c>
      <c s="8" t="inlineStr" r="G13161">
        <is>
          <t xml:space="preserve">044</t>
        </is>
      </c>
      <c s="9" r="H13161">
        <v>700.0000</v>
      </c>
      <c s="8" t="inlineStr" r="I13161">
        <is>
          <t xml:space="preserve"/>
        </is>
      </c>
      <c s="8" t="inlineStr" r="J13161">
        <is>
          <t xml:space="preserve"> DuPage</t>
        </is>
      </c>
    </row>
    <row r="13162" ht="20.25" customHeight="0">
      <c s="5" t="inlineStr" r="A13162">
        <is>
          <t xml:space="preserve">66901006</t>
        </is>
      </c>
      <c s="5" t="inlineStr" r="B13162">
        <is>
          <t xml:space="preserve">REGULATED SUBSTANCES MONITORING</t>
        </is>
      </c>
      <c s="5" t="inlineStr" r="C13162">
        <is>
          <t xml:space="preserve">CAL DA </t>
        </is>
      </c>
      <c s="6" r="D13162">
        <v>100.000</v>
      </c>
      <c s="7" r="E13162">
        <v>1</v>
      </c>
      <c s="8" t="inlineStr" r="F13162">
        <is>
          <t xml:space="preserve">61H91</t>
        </is>
      </c>
      <c s="8" t="inlineStr" r="G13162">
        <is>
          <t xml:space="preserve">044</t>
        </is>
      </c>
      <c s="9" r="H13162">
        <v>725.0000</v>
      </c>
      <c s="8" t="inlineStr" r="I13162">
        <is>
          <t xml:space="preserve"/>
        </is>
      </c>
      <c s="8" t="inlineStr" r="J13162">
        <is>
          <t xml:space="preserve"> DuPage</t>
        </is>
      </c>
    </row>
    <row r="13163" ht="20.25" customHeight="0">
      <c s="5" t="inlineStr" r="A13163">
        <is>
          <t xml:space="preserve">66901006</t>
        </is>
      </c>
      <c s="5" t="inlineStr" r="B13163">
        <is>
          <t xml:space="preserve">REGULATED SUBSTANCES MONITORING</t>
        </is>
      </c>
      <c s="5" t="inlineStr" r="C13163">
        <is>
          <t xml:space="preserve">CAL DA </t>
        </is>
      </c>
      <c s="6" r="D13163">
        <v>20.000</v>
      </c>
      <c s="7" r="E13163">
        <v>1</v>
      </c>
      <c s="8" t="inlineStr" r="F13163">
        <is>
          <t xml:space="preserve">61H95</t>
        </is>
      </c>
      <c s="8" t="inlineStr" r="G13163">
        <is>
          <t xml:space="preserve">105</t>
        </is>
      </c>
      <c s="9" r="H13163">
        <v>750.0000</v>
      </c>
      <c s="8" t="inlineStr" r="I13163">
        <is>
          <t xml:space="preserve">Y</t>
        </is>
      </c>
      <c s="8" t="inlineStr" r="J13163">
        <is>
          <t xml:space="preserve"> Kane</t>
        </is>
      </c>
    </row>
    <row r="13164" ht="20.25" customHeight="0">
      <c s="5" t="inlineStr" r="A13164">
        <is>
          <t xml:space="preserve">66901006</t>
        </is>
      </c>
      <c s="5" t="inlineStr" r="B13164">
        <is>
          <t xml:space="preserve">REGULATED SUBSTANCES MONITORING</t>
        </is>
      </c>
      <c s="5" t="inlineStr" r="C13164">
        <is>
          <t xml:space="preserve">CAL DA </t>
        </is>
      </c>
      <c s="6" r="D13164">
        <v>20.000</v>
      </c>
      <c s="7" r="E13164">
        <v>1</v>
      </c>
      <c s="8" t="inlineStr" r="F13164">
        <is>
          <t xml:space="preserve">61H95</t>
        </is>
      </c>
      <c s="8" t="inlineStr" r="G13164">
        <is>
          <t xml:space="preserve">105</t>
        </is>
      </c>
      <c s="9" r="H13164">
        <v>750.0000</v>
      </c>
      <c s="8" t="inlineStr" r="I13164">
        <is>
          <t xml:space="preserve"/>
        </is>
      </c>
      <c s="8" t="inlineStr" r="J13164">
        <is>
          <t xml:space="preserve"> Kane</t>
        </is>
      </c>
    </row>
    <row r="13165" ht="20.25" customHeight="0">
      <c s="5" t="inlineStr" r="A13165">
        <is>
          <t xml:space="preserve">66901006</t>
        </is>
      </c>
      <c s="5" t="inlineStr" r="B13165">
        <is>
          <t xml:space="preserve">REGULATED SUBSTANCES MONITORING</t>
        </is>
      </c>
      <c s="5" t="inlineStr" r="C13165">
        <is>
          <t xml:space="preserve">CAL DA </t>
        </is>
      </c>
      <c s="6" r="D13165">
        <v>20.000</v>
      </c>
      <c s="7" r="E13165">
        <v>1</v>
      </c>
      <c s="8" t="inlineStr" r="F13165">
        <is>
          <t xml:space="preserve">61H95</t>
        </is>
      </c>
      <c s="8" t="inlineStr" r="G13165">
        <is>
          <t xml:space="preserve">105</t>
        </is>
      </c>
      <c s="9" r="H13165">
        <v>750.0000</v>
      </c>
      <c s="8" t="inlineStr" r="I13165">
        <is>
          <t xml:space="preserve"/>
        </is>
      </c>
      <c s="8" t="inlineStr" r="J13165">
        <is>
          <t xml:space="preserve"> Kane</t>
        </is>
      </c>
    </row>
    <row r="13166" ht="20.25" customHeight="0">
      <c s="5" t="inlineStr" r="A13166">
        <is>
          <t xml:space="preserve">66901006</t>
        </is>
      </c>
      <c s="5" t="inlineStr" r="B13166">
        <is>
          <t xml:space="preserve">REGULATED SUBSTANCES MONITORING</t>
        </is>
      </c>
      <c s="5" t="inlineStr" r="C13166">
        <is>
          <t xml:space="preserve">CAL DA </t>
        </is>
      </c>
      <c s="6" r="D13166">
        <v>20.000</v>
      </c>
      <c s="7" r="E13166">
        <v>1</v>
      </c>
      <c s="8" t="inlineStr" r="F13166">
        <is>
          <t xml:space="preserve">61H95</t>
        </is>
      </c>
      <c s="8" t="inlineStr" r="G13166">
        <is>
          <t xml:space="preserve">105</t>
        </is>
      </c>
      <c s="9" r="H13166">
        <v>750.0000</v>
      </c>
      <c s="8" t="inlineStr" r="I13166">
        <is>
          <t xml:space="preserve"/>
        </is>
      </c>
      <c s="8" t="inlineStr" r="J13166">
        <is>
          <t xml:space="preserve"> Kane</t>
        </is>
      </c>
    </row>
    <row r="13167" ht="20.25" customHeight="0">
      <c s="5" t="inlineStr" r="A13167">
        <is>
          <t xml:space="preserve">66901006</t>
        </is>
      </c>
      <c s="5" t="inlineStr" r="B13167">
        <is>
          <t xml:space="preserve">REGULATED SUBSTANCES MONITORING</t>
        </is>
      </c>
      <c s="5" t="inlineStr" r="C13167">
        <is>
          <t xml:space="preserve">CAL DA </t>
        </is>
      </c>
      <c s="6" r="D13167">
        <v>20.000</v>
      </c>
      <c s="7" r="E13167">
        <v>1</v>
      </c>
      <c s="8" t="inlineStr" r="F13167">
        <is>
          <t xml:space="preserve">61H95</t>
        </is>
      </c>
      <c s="8" t="inlineStr" r="G13167">
        <is>
          <t xml:space="preserve">105</t>
        </is>
      </c>
      <c s="9" r="H13167">
        <v>900.0000</v>
      </c>
      <c s="8" t="inlineStr" r="I13167">
        <is>
          <t xml:space="preserve"/>
        </is>
      </c>
      <c s="8" t="inlineStr" r="J13167">
        <is>
          <t xml:space="preserve"> Kane</t>
        </is>
      </c>
    </row>
    <row r="13168" ht="20.25" customHeight="0">
      <c s="5" t="inlineStr" r="A13168">
        <is>
          <t xml:space="preserve">66901006</t>
        </is>
      </c>
      <c s="5" t="inlineStr" r="B13168">
        <is>
          <t xml:space="preserve">REGULATED SUBSTANCES MONITORING</t>
        </is>
      </c>
      <c s="5" t="inlineStr" r="C13168">
        <is>
          <t xml:space="preserve">CAL DA </t>
        </is>
      </c>
      <c s="6" r="D13168">
        <v>20.000</v>
      </c>
      <c s="7" r="E13168">
        <v>1</v>
      </c>
      <c s="8" t="inlineStr" r="F13168">
        <is>
          <t xml:space="preserve">61H95</t>
        </is>
      </c>
      <c s="8" t="inlineStr" r="G13168">
        <is>
          <t xml:space="preserve">105</t>
        </is>
      </c>
      <c s="9" r="H13168">
        <v>3500.0000</v>
      </c>
      <c s="8" t="inlineStr" r="I13168">
        <is>
          <t xml:space="preserve"/>
        </is>
      </c>
      <c s="8" t="inlineStr" r="J13168">
        <is>
          <t xml:space="preserve"> Kane</t>
        </is>
      </c>
    </row>
    <row r="13169" ht="20.25" customHeight="0">
      <c s="5" t="inlineStr" r="A13169">
        <is>
          <t xml:space="preserve">66901006</t>
        </is>
      </c>
      <c s="5" t="inlineStr" r="B13169">
        <is>
          <t xml:space="preserve">REGULATED SUBSTANCES MONITORING</t>
        </is>
      </c>
      <c s="5" t="inlineStr" r="C13169">
        <is>
          <t xml:space="preserve">CAL DA </t>
        </is>
      </c>
      <c s="6" r="D13169">
        <v>60.000</v>
      </c>
      <c s="7" r="E13169">
        <v>1</v>
      </c>
      <c s="8" t="inlineStr" r="F13169">
        <is>
          <t xml:space="preserve">61J04</t>
        </is>
      </c>
      <c s="8" t="inlineStr" r="G13169">
        <is>
          <t xml:space="preserve">130</t>
        </is>
      </c>
      <c s="9" r="H13169">
        <v>700.0000</v>
      </c>
      <c s="8" t="inlineStr" r="I13169">
        <is>
          <t xml:space="preserve">Y</t>
        </is>
      </c>
      <c s="8" t="inlineStr" r="J13169">
        <is>
          <t xml:space="preserve"> Cook</t>
        </is>
      </c>
    </row>
    <row r="13170" ht="20.25" customHeight="0">
      <c s="5" t="inlineStr" r="A13170">
        <is>
          <t xml:space="preserve">66901006</t>
        </is>
      </c>
      <c s="5" t="inlineStr" r="B13170">
        <is>
          <t xml:space="preserve">REGULATED SUBSTANCES MONITORING</t>
        </is>
      </c>
      <c s="5" t="inlineStr" r="C13170">
        <is>
          <t xml:space="preserve">CAL DA </t>
        </is>
      </c>
      <c s="6" r="D13170">
        <v>60.000</v>
      </c>
      <c s="7" r="E13170">
        <v>1</v>
      </c>
      <c s="8" t="inlineStr" r="F13170">
        <is>
          <t xml:space="preserve">61J04</t>
        </is>
      </c>
      <c s="8" t="inlineStr" r="G13170">
        <is>
          <t xml:space="preserve">130</t>
        </is>
      </c>
      <c s="9" r="H13170">
        <v>100.0000</v>
      </c>
      <c s="8" t="inlineStr" r="I13170">
        <is>
          <t xml:space="preserve"/>
        </is>
      </c>
      <c s="8" t="inlineStr" r="J13170">
        <is>
          <t xml:space="preserve"> Cook</t>
        </is>
      </c>
    </row>
    <row r="13171" ht="20.25" customHeight="0">
      <c s="5" t="inlineStr" r="A13171">
        <is>
          <t xml:space="preserve">66901006</t>
        </is>
      </c>
      <c s="5" t="inlineStr" r="B13171">
        <is>
          <t xml:space="preserve">REGULATED SUBSTANCES MONITORING</t>
        </is>
      </c>
      <c s="5" t="inlineStr" r="C13171">
        <is>
          <t xml:space="preserve">CAL DA </t>
        </is>
      </c>
      <c s="6" r="D13171">
        <v>60.000</v>
      </c>
      <c s="7" r="E13171">
        <v>1</v>
      </c>
      <c s="8" t="inlineStr" r="F13171">
        <is>
          <t xml:space="preserve">61J04</t>
        </is>
      </c>
      <c s="8" t="inlineStr" r="G13171">
        <is>
          <t xml:space="preserve">130</t>
        </is>
      </c>
      <c s="9" r="H13171">
        <v>650.0000</v>
      </c>
      <c s="8" t="inlineStr" r="I13171">
        <is>
          <t xml:space="preserve"/>
        </is>
      </c>
      <c s="8" t="inlineStr" r="J13171">
        <is>
          <t xml:space="preserve"> Cook</t>
        </is>
      </c>
    </row>
    <row r="13172" ht="20.25" customHeight="0">
      <c s="5" t="inlineStr" r="A13172">
        <is>
          <t xml:space="preserve">66901006</t>
        </is>
      </c>
      <c s="5" t="inlineStr" r="B13172">
        <is>
          <t xml:space="preserve">REGULATED SUBSTANCES MONITORING</t>
        </is>
      </c>
      <c s="5" t="inlineStr" r="C13172">
        <is>
          <t xml:space="preserve">CAL DA </t>
        </is>
      </c>
      <c s="6" r="D13172">
        <v>60.000</v>
      </c>
      <c s="7" r="E13172">
        <v>1</v>
      </c>
      <c s="8" t="inlineStr" r="F13172">
        <is>
          <t xml:space="preserve">61J04</t>
        </is>
      </c>
      <c s="8" t="inlineStr" r="G13172">
        <is>
          <t xml:space="preserve">130</t>
        </is>
      </c>
      <c s="9" r="H13172">
        <v>700.0000</v>
      </c>
      <c s="8" t="inlineStr" r="I13172">
        <is>
          <t xml:space="preserve"/>
        </is>
      </c>
      <c s="8" t="inlineStr" r="J13172">
        <is>
          <t xml:space="preserve"> Cook</t>
        </is>
      </c>
    </row>
    <row r="13173" ht="20.25" customHeight="0">
      <c s="5" t="inlineStr" r="A13173">
        <is>
          <t xml:space="preserve">66901006</t>
        </is>
      </c>
      <c s="5" t="inlineStr" r="B13173">
        <is>
          <t xml:space="preserve">REGULATED SUBSTANCES MONITORING</t>
        </is>
      </c>
      <c s="5" t="inlineStr" r="C13173">
        <is>
          <t xml:space="preserve">CAL DA </t>
        </is>
      </c>
      <c s="6" r="D13173">
        <v>60.000</v>
      </c>
      <c s="7" r="E13173">
        <v>1</v>
      </c>
      <c s="8" t="inlineStr" r="F13173">
        <is>
          <t xml:space="preserve">61J04</t>
        </is>
      </c>
      <c s="8" t="inlineStr" r="G13173">
        <is>
          <t xml:space="preserve">130</t>
        </is>
      </c>
      <c s="9" r="H13173">
        <v>750.0000</v>
      </c>
      <c s="8" t="inlineStr" r="I13173">
        <is>
          <t xml:space="preserve"/>
        </is>
      </c>
      <c s="8" t="inlineStr" r="J13173">
        <is>
          <t xml:space="preserve"> Cook</t>
        </is>
      </c>
    </row>
    <row r="13174" ht="20.25" customHeight="0">
      <c s="5" t="inlineStr" r="A13174">
        <is>
          <t xml:space="preserve">66901006</t>
        </is>
      </c>
      <c s="5" t="inlineStr" r="B13174">
        <is>
          <t xml:space="preserve">REGULATED SUBSTANCES MONITORING</t>
        </is>
      </c>
      <c s="5" t="inlineStr" r="C13174">
        <is>
          <t xml:space="preserve">CAL DA </t>
        </is>
      </c>
      <c s="6" r="D13174">
        <v>15.000</v>
      </c>
      <c s="7" r="E13174">
        <v>1</v>
      </c>
      <c s="8" t="inlineStr" r="F13174">
        <is>
          <t xml:space="preserve">61J10</t>
        </is>
      </c>
      <c s="8" t="inlineStr" r="G13174">
        <is>
          <t xml:space="preserve">045</t>
        </is>
      </c>
      <c s="9" r="H13174">
        <v>1000.0000</v>
      </c>
      <c s="8" t="inlineStr" r="I13174">
        <is>
          <t xml:space="preserve">Y</t>
        </is>
      </c>
      <c s="8" t="inlineStr" r="J13174">
        <is>
          <t xml:space="preserve"> Cook</t>
        </is>
      </c>
    </row>
    <row r="13175" ht="20.25" customHeight="0">
      <c s="5" t="inlineStr" r="A13175">
        <is>
          <t xml:space="preserve">66901006</t>
        </is>
      </c>
      <c s="5" t="inlineStr" r="B13175">
        <is>
          <t xml:space="preserve">REGULATED SUBSTANCES MONITORING</t>
        </is>
      </c>
      <c s="5" t="inlineStr" r="C13175">
        <is>
          <t xml:space="preserve">CAL DA </t>
        </is>
      </c>
      <c s="6" r="D13175">
        <v>15.000</v>
      </c>
      <c s="7" r="E13175">
        <v>1</v>
      </c>
      <c s="8" t="inlineStr" r="F13175">
        <is>
          <t xml:space="preserve">61J10</t>
        </is>
      </c>
      <c s="8" t="inlineStr" r="G13175">
        <is>
          <t xml:space="preserve">045</t>
        </is>
      </c>
      <c s="9" r="H13175">
        <v>75.0000</v>
      </c>
      <c s="8" t="inlineStr" r="I13175">
        <is>
          <t xml:space="preserve"/>
        </is>
      </c>
      <c s="8" t="inlineStr" r="J13175">
        <is>
          <t xml:space="preserve"> Cook</t>
        </is>
      </c>
    </row>
    <row r="13176" ht="20.25" customHeight="0">
      <c s="5" t="inlineStr" r="A13176">
        <is>
          <t xml:space="preserve">66901006</t>
        </is>
      </c>
      <c s="5" t="inlineStr" r="B13176">
        <is>
          <t xml:space="preserve">REGULATED SUBSTANCES MONITORING</t>
        </is>
      </c>
      <c s="5" t="inlineStr" r="C13176">
        <is>
          <t xml:space="preserve">CAL DA </t>
        </is>
      </c>
      <c s="6" r="D13176">
        <v>15.000</v>
      </c>
      <c s="7" r="E13176">
        <v>1</v>
      </c>
      <c s="8" t="inlineStr" r="F13176">
        <is>
          <t xml:space="preserve">61J10</t>
        </is>
      </c>
      <c s="8" t="inlineStr" r="G13176">
        <is>
          <t xml:space="preserve">045</t>
        </is>
      </c>
      <c s="9" r="H13176">
        <v>700.0000</v>
      </c>
      <c s="8" t="inlineStr" r="I13176">
        <is>
          <t xml:space="preserve"/>
        </is>
      </c>
      <c s="8" t="inlineStr" r="J13176">
        <is>
          <t xml:space="preserve"> Cook</t>
        </is>
      </c>
    </row>
    <row r="13177" ht="20.25" customHeight="0">
      <c s="5" t="inlineStr" r="A13177">
        <is>
          <t xml:space="preserve">66901006</t>
        </is>
      </c>
      <c s="5" t="inlineStr" r="B13177">
        <is>
          <t xml:space="preserve">REGULATED SUBSTANCES MONITORING</t>
        </is>
      </c>
      <c s="5" t="inlineStr" r="C13177">
        <is>
          <t xml:space="preserve">CAL DA </t>
        </is>
      </c>
      <c s="6" r="D13177">
        <v>15.000</v>
      </c>
      <c s="7" r="E13177">
        <v>1</v>
      </c>
      <c s="8" t="inlineStr" r="F13177">
        <is>
          <t xml:space="preserve">61J10</t>
        </is>
      </c>
      <c s="8" t="inlineStr" r="G13177">
        <is>
          <t xml:space="preserve">045</t>
        </is>
      </c>
      <c s="9" r="H13177">
        <v>725.0000</v>
      </c>
      <c s="8" t="inlineStr" r="I13177">
        <is>
          <t xml:space="preserve"/>
        </is>
      </c>
      <c s="8" t="inlineStr" r="J13177">
        <is>
          <t xml:space="preserve"> Cook</t>
        </is>
      </c>
    </row>
    <row r="13178" ht="20.25" customHeight="0">
      <c s="5" t="inlineStr" r="A13178">
        <is>
          <t xml:space="preserve">66901006</t>
        </is>
      </c>
      <c s="5" t="inlineStr" r="B13178">
        <is>
          <t xml:space="preserve">REGULATED SUBSTANCES MONITORING</t>
        </is>
      </c>
      <c s="5" t="inlineStr" r="C13178">
        <is>
          <t xml:space="preserve">CAL DA </t>
        </is>
      </c>
      <c s="6" r="D13178">
        <v>15.000</v>
      </c>
      <c s="7" r="E13178">
        <v>1</v>
      </c>
      <c s="8" t="inlineStr" r="F13178">
        <is>
          <t xml:space="preserve">61J10</t>
        </is>
      </c>
      <c s="8" t="inlineStr" r="G13178">
        <is>
          <t xml:space="preserve">045</t>
        </is>
      </c>
      <c s="9" r="H13178">
        <v>900.0000</v>
      </c>
      <c s="8" t="inlineStr" r="I13178">
        <is>
          <t xml:space="preserve"/>
        </is>
      </c>
      <c s="8" t="inlineStr" r="J13178">
        <is>
          <t xml:space="preserve"> Cook</t>
        </is>
      </c>
    </row>
    <row r="13179" ht="20.25" customHeight="0">
      <c s="5" t="inlineStr" r="A13179">
        <is>
          <t xml:space="preserve">66901006</t>
        </is>
      </c>
      <c s="5" t="inlineStr" r="B13179">
        <is>
          <t xml:space="preserve">REGULATED SUBSTANCES MONITORING</t>
        </is>
      </c>
      <c s="5" t="inlineStr" r="C13179">
        <is>
          <t xml:space="preserve">CAL DA </t>
        </is>
      </c>
      <c s="6" r="D13179">
        <v>15.000</v>
      </c>
      <c s="7" r="E13179">
        <v>1</v>
      </c>
      <c s="8" t="inlineStr" r="F13179">
        <is>
          <t xml:space="preserve">61J10</t>
        </is>
      </c>
      <c s="8" t="inlineStr" r="G13179">
        <is>
          <t xml:space="preserve">045</t>
        </is>
      </c>
      <c s="9" r="H13179">
        <v>1035.0000</v>
      </c>
      <c s="8" t="inlineStr" r="I13179">
        <is>
          <t xml:space="preserve"/>
        </is>
      </c>
      <c s="8" t="inlineStr" r="J13179">
        <is>
          <t xml:space="preserve"> Cook</t>
        </is>
      </c>
    </row>
    <row r="13180" ht="20.25" customHeight="0">
      <c s="5" t="inlineStr" r="A13180">
        <is>
          <t xml:space="preserve">66901006</t>
        </is>
      </c>
      <c s="5" t="inlineStr" r="B13180">
        <is>
          <t xml:space="preserve">REGULATED SUBSTANCES MONITORING</t>
        </is>
      </c>
      <c s="5" t="inlineStr" r="C13180">
        <is>
          <t xml:space="preserve">CAL DA </t>
        </is>
      </c>
      <c s="6" r="D13180">
        <v>30.000</v>
      </c>
      <c s="7" r="E13180">
        <v>1</v>
      </c>
      <c s="8" t="inlineStr" r="F13180">
        <is>
          <t xml:space="preserve">61J17</t>
        </is>
      </c>
      <c s="8" t="inlineStr" r="G13180">
        <is>
          <t xml:space="preserve">049</t>
        </is>
      </c>
      <c s="9" r="H13180">
        <v>600.0000</v>
      </c>
      <c s="8" t="inlineStr" r="I13180">
        <is>
          <t xml:space="preserve">Y</t>
        </is>
      </c>
      <c s="8" t="inlineStr" r="J13180">
        <is>
          <t xml:space="preserve"> Cook</t>
        </is>
      </c>
    </row>
    <row r="13181" ht="20.25" customHeight="0">
      <c s="5" t="inlineStr" r="A13181">
        <is>
          <t xml:space="preserve">66901006</t>
        </is>
      </c>
      <c s="5" t="inlineStr" r="B13181">
        <is>
          <t xml:space="preserve">REGULATED SUBSTANCES MONITORING</t>
        </is>
      </c>
      <c s="5" t="inlineStr" r="C13181">
        <is>
          <t xml:space="preserve">CAL DA </t>
        </is>
      </c>
      <c s="6" r="D13181">
        <v>30.000</v>
      </c>
      <c s="7" r="E13181">
        <v>1</v>
      </c>
      <c s="8" t="inlineStr" r="F13181">
        <is>
          <t xml:space="preserve">61J17</t>
        </is>
      </c>
      <c s="8" t="inlineStr" r="G13181">
        <is>
          <t xml:space="preserve">049</t>
        </is>
      </c>
      <c s="9" r="H13181">
        <v>200.0000</v>
      </c>
      <c s="8" t="inlineStr" r="I13181">
        <is>
          <t xml:space="preserve"/>
        </is>
      </c>
      <c s="8" t="inlineStr" r="J13181">
        <is>
          <t xml:space="preserve"> Cook</t>
        </is>
      </c>
    </row>
    <row r="13182" ht="20.25" customHeight="0">
      <c s="5" t="inlineStr" r="A13182">
        <is>
          <t xml:space="preserve">66901006</t>
        </is>
      </c>
      <c s="5" t="inlineStr" r="B13182">
        <is>
          <t xml:space="preserve">REGULATED SUBSTANCES MONITORING</t>
        </is>
      </c>
      <c s="5" t="inlineStr" r="C13182">
        <is>
          <t xml:space="preserve">CAL DA </t>
        </is>
      </c>
      <c s="6" r="D13182">
        <v>30.000</v>
      </c>
      <c s="7" r="E13182">
        <v>1</v>
      </c>
      <c s="8" t="inlineStr" r="F13182">
        <is>
          <t xml:space="preserve">61J17</t>
        </is>
      </c>
      <c s="8" t="inlineStr" r="G13182">
        <is>
          <t xml:space="preserve">049</t>
        </is>
      </c>
      <c s="9" r="H13182">
        <v>575.0000</v>
      </c>
      <c s="8" t="inlineStr" r="I13182">
        <is>
          <t xml:space="preserve"/>
        </is>
      </c>
      <c s="8" t="inlineStr" r="J13182">
        <is>
          <t xml:space="preserve"> Cook</t>
        </is>
      </c>
    </row>
    <row r="13183" ht="20.25" customHeight="0">
      <c s="5" t="inlineStr" r="A13183">
        <is>
          <t xml:space="preserve">66901006</t>
        </is>
      </c>
      <c s="5" t="inlineStr" r="B13183">
        <is>
          <t xml:space="preserve">REGULATED SUBSTANCES MONITORING</t>
        </is>
      </c>
      <c s="5" t="inlineStr" r="C13183">
        <is>
          <t xml:space="preserve">CAL DA </t>
        </is>
      </c>
      <c s="6" r="D13183">
        <v>30.000</v>
      </c>
      <c s="7" r="E13183">
        <v>1</v>
      </c>
      <c s="8" t="inlineStr" r="F13183">
        <is>
          <t xml:space="preserve">61J17</t>
        </is>
      </c>
      <c s="8" t="inlineStr" r="G13183">
        <is>
          <t xml:space="preserve">049</t>
        </is>
      </c>
      <c s="9" r="H13183">
        <v>700.0000</v>
      </c>
      <c s="8" t="inlineStr" r="I13183">
        <is>
          <t xml:space="preserve"/>
        </is>
      </c>
      <c s="8" t="inlineStr" r="J13183">
        <is>
          <t xml:space="preserve"> Cook</t>
        </is>
      </c>
    </row>
    <row r="13184" ht="20.25" customHeight="0">
      <c s="5" t="inlineStr" r="A13184">
        <is>
          <t xml:space="preserve">66901006</t>
        </is>
      </c>
      <c s="5" t="inlineStr" r="B13184">
        <is>
          <t xml:space="preserve">REGULATED SUBSTANCES MONITORING</t>
        </is>
      </c>
      <c s="5" t="inlineStr" r="C13184">
        <is>
          <t xml:space="preserve">CAL DA </t>
        </is>
      </c>
      <c s="6" r="D13184">
        <v>30.000</v>
      </c>
      <c s="7" r="E13184">
        <v>1</v>
      </c>
      <c s="8" t="inlineStr" r="F13184">
        <is>
          <t xml:space="preserve">61J17</t>
        </is>
      </c>
      <c s="8" t="inlineStr" r="G13184">
        <is>
          <t xml:space="preserve">049</t>
        </is>
      </c>
      <c s="9" r="H13184">
        <v>750.0000</v>
      </c>
      <c s="8" t="inlineStr" r="I13184">
        <is>
          <t xml:space="preserve"/>
        </is>
      </c>
      <c s="8" t="inlineStr" r="J13184">
        <is>
          <t xml:space="preserve"> Cook</t>
        </is>
      </c>
    </row>
    <row r="13185" ht="20.25" customHeight="0">
      <c s="5" t="inlineStr" r="A13185">
        <is>
          <t xml:space="preserve">66901006</t>
        </is>
      </c>
      <c s="5" t="inlineStr" r="B13185">
        <is>
          <t xml:space="preserve">REGULATED SUBSTANCES MONITORING</t>
        </is>
      </c>
      <c s="5" t="inlineStr" r="C13185">
        <is>
          <t xml:space="preserve">CAL DA </t>
        </is>
      </c>
      <c s="6" r="D13185">
        <v>5.000</v>
      </c>
      <c s="7" r="E13185">
        <v>1</v>
      </c>
      <c s="8" t="inlineStr" r="F13185">
        <is>
          <t xml:space="preserve">61J18</t>
        </is>
      </c>
      <c s="8" t="inlineStr" r="G13185">
        <is>
          <t xml:space="preserve">107</t>
        </is>
      </c>
      <c s="9" r="H13185">
        <v>800.0000</v>
      </c>
      <c s="8" t="inlineStr" r="I13185">
        <is>
          <t xml:space="preserve">Y</t>
        </is>
      </c>
      <c s="8" t="inlineStr" r="J13185">
        <is>
          <t xml:space="preserve"> Cook</t>
        </is>
      </c>
    </row>
    <row r="13186" ht="20.25" customHeight="0">
      <c s="5" t="inlineStr" r="A13186">
        <is>
          <t xml:space="preserve">66901006</t>
        </is>
      </c>
      <c s="5" t="inlineStr" r="B13186">
        <is>
          <t xml:space="preserve">REGULATED SUBSTANCES MONITORING</t>
        </is>
      </c>
      <c s="5" t="inlineStr" r="C13186">
        <is>
          <t xml:space="preserve">CAL DA </t>
        </is>
      </c>
      <c s="6" r="D13186">
        <v>5.000</v>
      </c>
      <c s="7" r="E13186">
        <v>1</v>
      </c>
      <c s="8" t="inlineStr" r="F13186">
        <is>
          <t xml:space="preserve">61J18</t>
        </is>
      </c>
      <c s="8" t="inlineStr" r="G13186">
        <is>
          <t xml:space="preserve">107</t>
        </is>
      </c>
      <c s="9" r="H13186">
        <v>750.0000</v>
      </c>
      <c s="8" t="inlineStr" r="I13186">
        <is>
          <t xml:space="preserve"/>
        </is>
      </c>
      <c s="8" t="inlineStr" r="J13186">
        <is>
          <t xml:space="preserve"> Cook</t>
        </is>
      </c>
    </row>
    <row r="13187" ht="20.25" customHeight="0">
      <c s="5" t="inlineStr" r="A13187">
        <is>
          <t xml:space="preserve">66901006</t>
        </is>
      </c>
      <c s="5" t="inlineStr" r="B13187">
        <is>
          <t xml:space="preserve">REGULATED SUBSTANCES MONITORING</t>
        </is>
      </c>
      <c s="5" t="inlineStr" r="C13187">
        <is>
          <t xml:space="preserve">CAL DA </t>
        </is>
      </c>
      <c s="6" r="D13187">
        <v>5.000</v>
      </c>
      <c s="7" r="E13187">
        <v>1</v>
      </c>
      <c s="8" t="inlineStr" r="F13187">
        <is>
          <t xml:space="preserve">61J18</t>
        </is>
      </c>
      <c s="8" t="inlineStr" r="G13187">
        <is>
          <t xml:space="preserve">107</t>
        </is>
      </c>
      <c s="9" r="H13187">
        <v>850.0000</v>
      </c>
      <c s="8" t="inlineStr" r="I13187">
        <is>
          <t xml:space="preserve"/>
        </is>
      </c>
      <c s="8" t="inlineStr" r="J13187">
        <is>
          <t xml:space="preserve"> Cook</t>
        </is>
      </c>
    </row>
    <row r="13188" ht="20.25" customHeight="0">
      <c s="5" t="inlineStr" r="A13188">
        <is>
          <t xml:space="preserve">66901006</t>
        </is>
      </c>
      <c s="5" t="inlineStr" r="B13188">
        <is>
          <t xml:space="preserve">REGULATED SUBSTANCES MONITORING</t>
        </is>
      </c>
      <c s="5" t="inlineStr" r="C13188">
        <is>
          <t xml:space="preserve">CAL DA </t>
        </is>
      </c>
      <c s="6" r="D13188">
        <v>5.000</v>
      </c>
      <c s="7" r="E13188">
        <v>1</v>
      </c>
      <c s="8" t="inlineStr" r="F13188">
        <is>
          <t xml:space="preserve">61J18</t>
        </is>
      </c>
      <c s="8" t="inlineStr" r="G13188">
        <is>
          <t xml:space="preserve">107</t>
        </is>
      </c>
      <c s="9" r="H13188">
        <v>850.0000</v>
      </c>
      <c s="8" t="inlineStr" r="I13188">
        <is>
          <t xml:space="preserve"/>
        </is>
      </c>
      <c s="8" t="inlineStr" r="J13188">
        <is>
          <t xml:space="preserve"> Cook</t>
        </is>
      </c>
    </row>
    <row r="13189" ht="20.25" customHeight="0">
      <c s="5" t="inlineStr" r="A13189">
        <is>
          <t xml:space="preserve">66901006</t>
        </is>
      </c>
      <c s="5" t="inlineStr" r="B13189">
        <is>
          <t xml:space="preserve">REGULATED SUBSTANCES MONITORING</t>
        </is>
      </c>
      <c s="5" t="inlineStr" r="C13189">
        <is>
          <t xml:space="preserve">CAL DA </t>
        </is>
      </c>
      <c s="6" r="D13189">
        <v>5.000</v>
      </c>
      <c s="7" r="E13189">
        <v>1</v>
      </c>
      <c s="8" t="inlineStr" r="F13189">
        <is>
          <t xml:space="preserve">61J18</t>
        </is>
      </c>
      <c s="8" t="inlineStr" r="G13189">
        <is>
          <t xml:space="preserve">107</t>
        </is>
      </c>
      <c s="9" r="H13189">
        <v>924.0000</v>
      </c>
      <c s="8" t="inlineStr" r="I13189">
        <is>
          <t xml:space="preserve"/>
        </is>
      </c>
      <c s="8" t="inlineStr" r="J13189">
        <is>
          <t xml:space="preserve"> Cook</t>
        </is>
      </c>
    </row>
    <row r="13190" ht="20.25" customHeight="0">
      <c s="5" t="inlineStr" r="A13190">
        <is>
          <t xml:space="preserve">66901006</t>
        </is>
      </c>
      <c s="5" t="inlineStr" r="B13190">
        <is>
          <t xml:space="preserve">REGULATED SUBSTANCES MONITORING</t>
        </is>
      </c>
      <c s="5" t="inlineStr" r="C13190">
        <is>
          <t xml:space="preserve">CAL DA </t>
        </is>
      </c>
      <c s="6" r="D13190">
        <v>5.000</v>
      </c>
      <c s="7" r="E13190">
        <v>1</v>
      </c>
      <c s="8" t="inlineStr" r="F13190">
        <is>
          <t xml:space="preserve">61J18</t>
        </is>
      </c>
      <c s="8" t="inlineStr" r="G13190">
        <is>
          <t xml:space="preserve">107</t>
        </is>
      </c>
      <c s="9" r="H13190">
        <v>1000.0000</v>
      </c>
      <c s="8" t="inlineStr" r="I13190">
        <is>
          <t xml:space="preserve"/>
        </is>
      </c>
      <c s="8" t="inlineStr" r="J13190">
        <is>
          <t xml:space="preserve"> Cook</t>
        </is>
      </c>
    </row>
    <row r="13191" ht="20.25" customHeight="0">
      <c s="5" t="inlineStr" r="A13191">
        <is>
          <t xml:space="preserve">66901006</t>
        </is>
      </c>
      <c s="5" t="inlineStr" r="B13191">
        <is>
          <t xml:space="preserve">REGULATED SUBSTANCES MONITORING</t>
        </is>
      </c>
      <c s="5" t="inlineStr" r="C13191">
        <is>
          <t xml:space="preserve">CAL DA </t>
        </is>
      </c>
      <c s="6" r="D13191">
        <v>5.000</v>
      </c>
      <c s="7" r="E13191">
        <v>1</v>
      </c>
      <c s="8" t="inlineStr" r="F13191">
        <is>
          <t xml:space="preserve">61J18</t>
        </is>
      </c>
      <c s="8" t="inlineStr" r="G13191">
        <is>
          <t xml:space="preserve">107</t>
        </is>
      </c>
      <c s="9" r="H13191">
        <v>1000.0000</v>
      </c>
      <c s="8" t="inlineStr" r="I13191">
        <is>
          <t xml:space="preserve"/>
        </is>
      </c>
      <c s="8" t="inlineStr" r="J13191">
        <is>
          <t xml:space="preserve"> Cook</t>
        </is>
      </c>
    </row>
    <row r="13192" ht="20.25" customHeight="0">
      <c s="5" t="inlineStr" r="A13192">
        <is>
          <t xml:space="preserve">66901006</t>
        </is>
      </c>
      <c s="5" t="inlineStr" r="B13192">
        <is>
          <t xml:space="preserve">REGULATED SUBSTANCES MONITORING</t>
        </is>
      </c>
      <c s="5" t="inlineStr" r="C13192">
        <is>
          <t xml:space="preserve">CAL DA </t>
        </is>
      </c>
      <c s="6" r="D13192">
        <v>5.000</v>
      </c>
      <c s="7" r="E13192">
        <v>1</v>
      </c>
      <c s="8" t="inlineStr" r="F13192">
        <is>
          <t xml:space="preserve">61J18</t>
        </is>
      </c>
      <c s="8" t="inlineStr" r="G13192">
        <is>
          <t xml:space="preserve">107</t>
        </is>
      </c>
      <c s="9" r="H13192">
        <v>1100.0000</v>
      </c>
      <c s="8" t="inlineStr" r="I13192">
        <is>
          <t xml:space="preserve"/>
        </is>
      </c>
      <c s="8" t="inlineStr" r="J13192">
        <is>
          <t xml:space="preserve"> Cook</t>
        </is>
      </c>
    </row>
    <row r="13193" ht="20.25" customHeight="0">
      <c s="5" t="inlineStr" r="A13193">
        <is>
          <t xml:space="preserve">66901006</t>
        </is>
      </c>
      <c s="5" t="inlineStr" r="B13193">
        <is>
          <t xml:space="preserve">REGULATED SUBSTANCES MONITORING</t>
        </is>
      </c>
      <c s="5" t="inlineStr" r="C13193">
        <is>
          <t xml:space="preserve">CAL DA </t>
        </is>
      </c>
      <c s="6" r="D13193">
        <v>14.000</v>
      </c>
      <c s="7" r="E13193">
        <v>1</v>
      </c>
      <c s="8" t="inlineStr" r="F13193">
        <is>
          <t xml:space="preserve">61J19</t>
        </is>
      </c>
      <c s="8" t="inlineStr" r="G13193">
        <is>
          <t xml:space="preserve">050</t>
        </is>
      </c>
      <c s="9" r="H13193">
        <v>785.0000</v>
      </c>
      <c s="8" t="inlineStr" r="I13193">
        <is>
          <t xml:space="preserve">Y</t>
        </is>
      </c>
      <c s="8" t="inlineStr" r="J13193">
        <is>
          <t xml:space="preserve"> Cook</t>
        </is>
      </c>
    </row>
    <row r="13194" ht="20.25" customHeight="0">
      <c s="5" t="inlineStr" r="A13194">
        <is>
          <t xml:space="preserve">66901006</t>
        </is>
      </c>
      <c s="5" t="inlineStr" r="B13194">
        <is>
          <t xml:space="preserve">REGULATED SUBSTANCES MONITORING</t>
        </is>
      </c>
      <c s="5" t="inlineStr" r="C13194">
        <is>
          <t xml:space="preserve">CAL DA </t>
        </is>
      </c>
      <c s="6" r="D13194">
        <v>14.000</v>
      </c>
      <c s="7" r="E13194">
        <v>1</v>
      </c>
      <c s="8" t="inlineStr" r="F13194">
        <is>
          <t xml:space="preserve">61J19</t>
        </is>
      </c>
      <c s="8" t="inlineStr" r="G13194">
        <is>
          <t xml:space="preserve">050</t>
        </is>
      </c>
      <c s="9" r="H13194">
        <v>750.0000</v>
      </c>
      <c s="8" t="inlineStr" r="I13194">
        <is>
          <t xml:space="preserve"/>
        </is>
      </c>
      <c s="8" t="inlineStr" r="J13194">
        <is>
          <t xml:space="preserve"> Cook</t>
        </is>
      </c>
    </row>
    <row r="13195" ht="20.25" customHeight="0">
      <c s="5" t="inlineStr" r="A13195">
        <is>
          <t xml:space="preserve">66901006</t>
        </is>
      </c>
      <c s="5" t="inlineStr" r="B13195">
        <is>
          <t xml:space="preserve">REGULATED SUBSTANCES MONITORING</t>
        </is>
      </c>
      <c s="5" t="inlineStr" r="C13195">
        <is>
          <t xml:space="preserve">CAL DA </t>
        </is>
      </c>
      <c s="6" r="D13195">
        <v>14.000</v>
      </c>
      <c s="7" r="E13195">
        <v>1</v>
      </c>
      <c s="8" t="inlineStr" r="F13195">
        <is>
          <t xml:space="preserve">61J19</t>
        </is>
      </c>
      <c s="8" t="inlineStr" r="G13195">
        <is>
          <t xml:space="preserve">050</t>
        </is>
      </c>
      <c s="9" r="H13195">
        <v>785.0000</v>
      </c>
      <c s="8" t="inlineStr" r="I13195">
        <is>
          <t xml:space="preserve"/>
        </is>
      </c>
      <c s="8" t="inlineStr" r="J13195">
        <is>
          <t xml:space="preserve"> Cook</t>
        </is>
      </c>
    </row>
    <row r="13196" ht="20.25" customHeight="0">
      <c s="5" t="inlineStr" r="A13196">
        <is>
          <t xml:space="preserve">66901006</t>
        </is>
      </c>
      <c s="5" t="inlineStr" r="B13196">
        <is>
          <t xml:space="preserve">REGULATED SUBSTANCES MONITORING</t>
        </is>
      </c>
      <c s="5" t="inlineStr" r="C13196">
        <is>
          <t xml:space="preserve">CAL DA </t>
        </is>
      </c>
      <c s="6" r="D13196">
        <v>14.000</v>
      </c>
      <c s="7" r="E13196">
        <v>1</v>
      </c>
      <c s="8" t="inlineStr" r="F13196">
        <is>
          <t xml:space="preserve">61J19</t>
        </is>
      </c>
      <c s="8" t="inlineStr" r="G13196">
        <is>
          <t xml:space="preserve">050</t>
        </is>
      </c>
      <c s="9" r="H13196">
        <v>1000.0000</v>
      </c>
      <c s="8" t="inlineStr" r="I13196">
        <is>
          <t xml:space="preserve"/>
        </is>
      </c>
      <c s="8" t="inlineStr" r="J13196">
        <is>
          <t xml:space="preserve"> Cook</t>
        </is>
      </c>
    </row>
    <row r="13197" ht="20.25" customHeight="0">
      <c s="5" t="inlineStr" r="A13197">
        <is>
          <t xml:space="preserve">66901006</t>
        </is>
      </c>
      <c s="5" t="inlineStr" r="B13197">
        <is>
          <t xml:space="preserve">REGULATED SUBSTANCES MONITORING</t>
        </is>
      </c>
      <c s="5" t="inlineStr" r="C13197">
        <is>
          <t xml:space="preserve">CAL DA </t>
        </is>
      </c>
      <c s="6" r="D13197">
        <v>1.000</v>
      </c>
      <c s="7" r="E13197">
        <v>1</v>
      </c>
      <c s="8" t="inlineStr" r="F13197">
        <is>
          <t xml:space="preserve">61J20</t>
        </is>
      </c>
      <c s="8" t="inlineStr" r="G13197">
        <is>
          <t xml:space="preserve">051</t>
        </is>
      </c>
      <c s="9" r="H13197">
        <v>800.0000</v>
      </c>
      <c s="8" t="inlineStr" r="I13197">
        <is>
          <t xml:space="preserve">Y</t>
        </is>
      </c>
      <c s="8" t="inlineStr" r="J13197">
        <is>
          <t xml:space="preserve"> Cook</t>
        </is>
      </c>
    </row>
    <row r="13198" ht="20.25" customHeight="0">
      <c s="5" t="inlineStr" r="A13198">
        <is>
          <t xml:space="preserve">66901006</t>
        </is>
      </c>
      <c s="5" t="inlineStr" r="B13198">
        <is>
          <t xml:space="preserve">REGULATED SUBSTANCES MONITORING</t>
        </is>
      </c>
      <c s="5" t="inlineStr" r="C13198">
        <is>
          <t xml:space="preserve">CAL DA </t>
        </is>
      </c>
      <c s="6" r="D13198">
        <v>1.000</v>
      </c>
      <c s="7" r="E13198">
        <v>1</v>
      </c>
      <c s="8" t="inlineStr" r="F13198">
        <is>
          <t xml:space="preserve">61J20</t>
        </is>
      </c>
      <c s="8" t="inlineStr" r="G13198">
        <is>
          <t xml:space="preserve">051</t>
        </is>
      </c>
      <c s="9" r="H13198">
        <v>750.0000</v>
      </c>
      <c s="8" t="inlineStr" r="I13198">
        <is>
          <t xml:space="preserve"/>
        </is>
      </c>
      <c s="8" t="inlineStr" r="J13198">
        <is>
          <t xml:space="preserve"> Cook</t>
        </is>
      </c>
    </row>
    <row r="13199" ht="20.25" customHeight="0">
      <c s="5" t="inlineStr" r="A13199">
        <is>
          <t xml:space="preserve">66901006</t>
        </is>
      </c>
      <c s="5" t="inlineStr" r="B13199">
        <is>
          <t xml:space="preserve">REGULATED SUBSTANCES MONITORING</t>
        </is>
      </c>
      <c s="5" t="inlineStr" r="C13199">
        <is>
          <t xml:space="preserve">CAL DA </t>
        </is>
      </c>
      <c s="6" r="D13199">
        <v>1.000</v>
      </c>
      <c s="7" r="E13199">
        <v>1</v>
      </c>
      <c s="8" t="inlineStr" r="F13199">
        <is>
          <t xml:space="preserve">61J20</t>
        </is>
      </c>
      <c s="8" t="inlineStr" r="G13199">
        <is>
          <t xml:space="preserve">051</t>
        </is>
      </c>
      <c s="9" r="H13199">
        <v>800.0000</v>
      </c>
      <c s="8" t="inlineStr" r="I13199">
        <is>
          <t xml:space="preserve"/>
        </is>
      </c>
      <c s="8" t="inlineStr" r="J13199">
        <is>
          <t xml:space="preserve"> Cook</t>
        </is>
      </c>
    </row>
    <row r="13200" ht="20.25" customHeight="0">
      <c s="5" t="inlineStr" r="A13200">
        <is>
          <t xml:space="preserve">66901006</t>
        </is>
      </c>
      <c s="5" t="inlineStr" r="B13200">
        <is>
          <t xml:space="preserve">REGULATED SUBSTANCES MONITORING</t>
        </is>
      </c>
      <c s="5" t="inlineStr" r="C13200">
        <is>
          <t xml:space="preserve">CAL DA </t>
        </is>
      </c>
      <c s="6" r="D13200">
        <v>1.000</v>
      </c>
      <c s="7" r="E13200">
        <v>1</v>
      </c>
      <c s="8" t="inlineStr" r="F13200">
        <is>
          <t xml:space="preserve">61J20</t>
        </is>
      </c>
      <c s="8" t="inlineStr" r="G13200">
        <is>
          <t xml:space="preserve">051</t>
        </is>
      </c>
      <c s="9" r="H13200">
        <v>800.0000</v>
      </c>
      <c s="8" t="inlineStr" r="I13200">
        <is>
          <t xml:space="preserve"/>
        </is>
      </c>
      <c s="8" t="inlineStr" r="J13200">
        <is>
          <t xml:space="preserve"> Cook</t>
        </is>
      </c>
    </row>
    <row r="13201" ht="20.25" customHeight="0">
      <c s="5" t="inlineStr" r="A13201">
        <is>
          <t xml:space="preserve">66901006</t>
        </is>
      </c>
      <c s="5" t="inlineStr" r="B13201">
        <is>
          <t xml:space="preserve">REGULATED SUBSTANCES MONITORING</t>
        </is>
      </c>
      <c s="5" t="inlineStr" r="C13201">
        <is>
          <t xml:space="preserve">CAL DA </t>
        </is>
      </c>
      <c s="6" r="D13201">
        <v>1.000</v>
      </c>
      <c s="7" r="E13201">
        <v>1</v>
      </c>
      <c s="8" t="inlineStr" r="F13201">
        <is>
          <t xml:space="preserve">61J20</t>
        </is>
      </c>
      <c s="8" t="inlineStr" r="G13201">
        <is>
          <t xml:space="preserve">051</t>
        </is>
      </c>
      <c s="9" r="H13201">
        <v>800.0000</v>
      </c>
      <c s="8" t="inlineStr" r="I13201">
        <is>
          <t xml:space="preserve"/>
        </is>
      </c>
      <c s="8" t="inlineStr" r="J13201">
        <is>
          <t xml:space="preserve"> Cook</t>
        </is>
      </c>
    </row>
    <row r="13202" ht="20.25" customHeight="0">
      <c s="5" t="inlineStr" r="A13202">
        <is>
          <t xml:space="preserve">66901006</t>
        </is>
      </c>
      <c s="5" t="inlineStr" r="B13202">
        <is>
          <t xml:space="preserve">REGULATED SUBSTANCES MONITORING</t>
        </is>
      </c>
      <c s="5" t="inlineStr" r="C13202">
        <is>
          <t xml:space="preserve">CAL DA </t>
        </is>
      </c>
      <c s="6" r="D13202">
        <v>1.000</v>
      </c>
      <c s="7" r="E13202">
        <v>1</v>
      </c>
      <c s="8" t="inlineStr" r="F13202">
        <is>
          <t xml:space="preserve">61J20</t>
        </is>
      </c>
      <c s="8" t="inlineStr" r="G13202">
        <is>
          <t xml:space="preserve">051</t>
        </is>
      </c>
      <c s="9" r="H13202">
        <v>840.0000</v>
      </c>
      <c s="8" t="inlineStr" r="I13202">
        <is>
          <t xml:space="preserve"/>
        </is>
      </c>
      <c s="8" t="inlineStr" r="J13202">
        <is>
          <t xml:space="preserve"> Cook</t>
        </is>
      </c>
    </row>
    <row r="13203" ht="20.25" customHeight="0">
      <c s="5" t="inlineStr" r="A13203">
        <is>
          <t xml:space="preserve">66901006</t>
        </is>
      </c>
      <c s="5" t="inlineStr" r="B13203">
        <is>
          <t xml:space="preserve">REGULATED SUBSTANCES MONITORING</t>
        </is>
      </c>
      <c s="5" t="inlineStr" r="C13203">
        <is>
          <t xml:space="preserve">CAL DA </t>
        </is>
      </c>
      <c s="6" r="D13203">
        <v>1.000</v>
      </c>
      <c s="7" r="E13203">
        <v>1</v>
      </c>
      <c s="8" t="inlineStr" r="F13203">
        <is>
          <t xml:space="preserve">61J20</t>
        </is>
      </c>
      <c s="8" t="inlineStr" r="G13203">
        <is>
          <t xml:space="preserve">051</t>
        </is>
      </c>
      <c s="9" r="H13203">
        <v>840.0000</v>
      </c>
      <c s="8" t="inlineStr" r="I13203">
        <is>
          <t xml:space="preserve"/>
        </is>
      </c>
      <c s="8" t="inlineStr" r="J13203">
        <is>
          <t xml:space="preserve"> Cook</t>
        </is>
      </c>
    </row>
    <row r="13204" ht="20.25" customHeight="0">
      <c s="5" t="inlineStr" r="A13204">
        <is>
          <t xml:space="preserve">66901006</t>
        </is>
      </c>
      <c s="5" t="inlineStr" r="B13204">
        <is>
          <t xml:space="preserve">REGULATED SUBSTANCES MONITORING</t>
        </is>
      </c>
      <c s="5" t="inlineStr" r="C13204">
        <is>
          <t xml:space="preserve">CAL DA </t>
        </is>
      </c>
      <c s="6" r="D13204">
        <v>1.000</v>
      </c>
      <c s="7" r="E13204">
        <v>1</v>
      </c>
      <c s="8" t="inlineStr" r="F13204">
        <is>
          <t xml:space="preserve">61J20</t>
        </is>
      </c>
      <c s="8" t="inlineStr" r="G13204">
        <is>
          <t xml:space="preserve">051</t>
        </is>
      </c>
      <c s="9" r="H13204">
        <v>1000.0000</v>
      </c>
      <c s="8" t="inlineStr" r="I13204">
        <is>
          <t xml:space="preserve"/>
        </is>
      </c>
      <c s="8" t="inlineStr" r="J13204">
        <is>
          <t xml:space="preserve"> Cook</t>
        </is>
      </c>
    </row>
    <row r="13205" ht="20.25" customHeight="0">
      <c s="5" t="inlineStr" r="A13205">
        <is>
          <t xml:space="preserve">66901006</t>
        </is>
      </c>
      <c s="5" t="inlineStr" r="B13205">
        <is>
          <t xml:space="preserve">REGULATED SUBSTANCES MONITORING</t>
        </is>
      </c>
      <c s="5" t="inlineStr" r="C13205">
        <is>
          <t xml:space="preserve">CAL DA </t>
        </is>
      </c>
      <c s="6" r="D13205">
        <v>1.000</v>
      </c>
      <c s="7" r="E13205">
        <v>1</v>
      </c>
      <c s="8" t="inlineStr" r="F13205">
        <is>
          <t xml:space="preserve">61J20</t>
        </is>
      </c>
      <c s="8" t="inlineStr" r="G13205">
        <is>
          <t xml:space="preserve">051</t>
        </is>
      </c>
      <c s="9" r="H13205">
        <v>1000.0000</v>
      </c>
      <c s="8" t="inlineStr" r="I13205">
        <is>
          <t xml:space="preserve"/>
        </is>
      </c>
      <c s="8" t="inlineStr" r="J13205">
        <is>
          <t xml:space="preserve"> Cook</t>
        </is>
      </c>
    </row>
    <row r="13206" ht="20.25" customHeight="0">
      <c s="5" t="inlineStr" r="A13206">
        <is>
          <t xml:space="preserve">66901006</t>
        </is>
      </c>
      <c s="5" t="inlineStr" r="B13206">
        <is>
          <t xml:space="preserve">REGULATED SUBSTANCES MONITORING</t>
        </is>
      </c>
      <c s="5" t="inlineStr" r="C13206">
        <is>
          <t xml:space="preserve">CAL DA </t>
        </is>
      </c>
      <c s="6" r="D13206">
        <v>1.000</v>
      </c>
      <c s="7" r="E13206">
        <v>1</v>
      </c>
      <c s="8" t="inlineStr" r="F13206">
        <is>
          <t xml:space="preserve">61J20</t>
        </is>
      </c>
      <c s="8" t="inlineStr" r="G13206">
        <is>
          <t xml:space="preserve">051</t>
        </is>
      </c>
      <c s="9" r="H13206">
        <v>1100.0000</v>
      </c>
      <c s="8" t="inlineStr" r="I13206">
        <is>
          <t xml:space="preserve"/>
        </is>
      </c>
      <c s="8" t="inlineStr" r="J13206">
        <is>
          <t xml:space="preserve"> Cook</t>
        </is>
      </c>
    </row>
    <row r="13207" ht="20.25" customHeight="0">
      <c s="5" t="inlineStr" r="A13207">
        <is>
          <t xml:space="preserve">66901006</t>
        </is>
      </c>
      <c s="5" t="inlineStr" r="B13207">
        <is>
          <t xml:space="preserve">REGULATED SUBSTANCES MONITORING</t>
        </is>
      </c>
      <c s="5" t="inlineStr" r="C13207">
        <is>
          <t xml:space="preserve">CAL DA </t>
        </is>
      </c>
      <c s="6" r="D13207">
        <v>1.000</v>
      </c>
      <c s="7" r="E13207">
        <v>1</v>
      </c>
      <c s="8" t="inlineStr" r="F13207">
        <is>
          <t xml:space="preserve">61J20</t>
        </is>
      </c>
      <c s="8" t="inlineStr" r="G13207">
        <is>
          <t xml:space="preserve">051</t>
        </is>
      </c>
      <c s="9" r="H13207">
        <v>1100.0000</v>
      </c>
      <c s="8" t="inlineStr" r="I13207">
        <is>
          <t xml:space="preserve"/>
        </is>
      </c>
      <c s="8" t="inlineStr" r="J13207">
        <is>
          <t xml:space="preserve"> Cook</t>
        </is>
      </c>
    </row>
    <row r="13208" ht="20.25" customHeight="0">
      <c s="5" t="inlineStr" r="A13208">
        <is>
          <t xml:space="preserve">66901006</t>
        </is>
      </c>
      <c s="5" t="inlineStr" r="B13208">
        <is>
          <t xml:space="preserve">REGULATED SUBSTANCES MONITORING</t>
        </is>
      </c>
      <c s="5" t="inlineStr" r="C13208">
        <is>
          <t xml:space="preserve">CAL DA </t>
        </is>
      </c>
      <c s="6" r="D13208">
        <v>15.000</v>
      </c>
      <c s="7" r="E13208">
        <v>1</v>
      </c>
      <c s="8" t="inlineStr" r="F13208">
        <is>
          <t xml:space="preserve">61J21</t>
        </is>
      </c>
      <c s="8" t="inlineStr" r="G13208">
        <is>
          <t xml:space="preserve">052</t>
        </is>
      </c>
      <c s="9" r="H13208">
        <v>2000.0000</v>
      </c>
      <c s="8" t="inlineStr" r="I13208">
        <is>
          <t xml:space="preserve">Y</t>
        </is>
      </c>
      <c s="8" t="inlineStr" r="J13208">
        <is>
          <t xml:space="preserve"> Cook</t>
        </is>
      </c>
    </row>
    <row r="13209" ht="20.25" customHeight="0">
      <c s="5" t="inlineStr" r="A13209">
        <is>
          <t xml:space="preserve">66901006</t>
        </is>
      </c>
      <c s="5" t="inlineStr" r="B13209">
        <is>
          <t xml:space="preserve">REGULATED SUBSTANCES MONITORING</t>
        </is>
      </c>
      <c s="5" t="inlineStr" r="C13209">
        <is>
          <t xml:space="preserve">CAL DA </t>
        </is>
      </c>
      <c s="6" r="D13209">
        <v>15.000</v>
      </c>
      <c s="7" r="E13209">
        <v>1</v>
      </c>
      <c s="8" t="inlineStr" r="F13209">
        <is>
          <t xml:space="preserve">61J21</t>
        </is>
      </c>
      <c s="8" t="inlineStr" r="G13209">
        <is>
          <t xml:space="preserve">052</t>
        </is>
      </c>
      <c s="9" r="H13209">
        <v>700.0000</v>
      </c>
      <c s="8" t="inlineStr" r="I13209">
        <is>
          <t xml:space="preserve"/>
        </is>
      </c>
      <c s="8" t="inlineStr" r="J13209">
        <is>
          <t xml:space="preserve"> Cook</t>
        </is>
      </c>
    </row>
    <row r="13210" ht="20.25" customHeight="0">
      <c s="5" t="inlineStr" r="A13210">
        <is>
          <t xml:space="preserve">66901006</t>
        </is>
      </c>
      <c s="5" t="inlineStr" r="B13210">
        <is>
          <t xml:space="preserve">REGULATED SUBSTANCES MONITORING</t>
        </is>
      </c>
      <c s="5" t="inlineStr" r="C13210">
        <is>
          <t xml:space="preserve">CAL DA </t>
        </is>
      </c>
      <c s="6" r="D13210">
        <v>15.000</v>
      </c>
      <c s="7" r="E13210">
        <v>1</v>
      </c>
      <c s="8" t="inlineStr" r="F13210">
        <is>
          <t xml:space="preserve">61J21</t>
        </is>
      </c>
      <c s="8" t="inlineStr" r="G13210">
        <is>
          <t xml:space="preserve">052</t>
        </is>
      </c>
      <c s="9" r="H13210">
        <v>750.0000</v>
      </c>
      <c s="8" t="inlineStr" r="I13210">
        <is>
          <t xml:space="preserve"/>
        </is>
      </c>
      <c s="8" t="inlineStr" r="J13210">
        <is>
          <t xml:space="preserve"> Cook</t>
        </is>
      </c>
    </row>
    <row r="13211" ht="20.25" customHeight="0">
      <c s="5" t="inlineStr" r="A13211">
        <is>
          <t xml:space="preserve">66901006</t>
        </is>
      </c>
      <c s="5" t="inlineStr" r="B13211">
        <is>
          <t xml:space="preserve">REGULATED SUBSTANCES MONITORING</t>
        </is>
      </c>
      <c s="5" t="inlineStr" r="C13211">
        <is>
          <t xml:space="preserve">CAL DA </t>
        </is>
      </c>
      <c s="6" r="D13211">
        <v>15.000</v>
      </c>
      <c s="7" r="E13211">
        <v>1</v>
      </c>
      <c s="8" t="inlineStr" r="F13211">
        <is>
          <t xml:space="preserve">61J21</t>
        </is>
      </c>
      <c s="8" t="inlineStr" r="G13211">
        <is>
          <t xml:space="preserve">052</t>
        </is>
      </c>
      <c s="9" r="H13211">
        <v>930.0000</v>
      </c>
      <c s="8" t="inlineStr" r="I13211">
        <is>
          <t xml:space="preserve"/>
        </is>
      </c>
      <c s="8" t="inlineStr" r="J13211">
        <is>
          <t xml:space="preserve"> Cook</t>
        </is>
      </c>
    </row>
    <row r="13212" ht="20.25" customHeight="0">
      <c s="5" t="inlineStr" r="A13212">
        <is>
          <t xml:space="preserve">66901006</t>
        </is>
      </c>
      <c s="5" t="inlineStr" r="B13212">
        <is>
          <t xml:space="preserve">REGULATED SUBSTANCES MONITORING</t>
        </is>
      </c>
      <c s="5" t="inlineStr" r="C13212">
        <is>
          <t xml:space="preserve">CAL DA </t>
        </is>
      </c>
      <c s="6" r="D13212">
        <v>15.000</v>
      </c>
      <c s="7" r="E13212">
        <v>1</v>
      </c>
      <c s="8" t="inlineStr" r="F13212">
        <is>
          <t xml:space="preserve">61J21</t>
        </is>
      </c>
      <c s="8" t="inlineStr" r="G13212">
        <is>
          <t xml:space="preserve">052</t>
        </is>
      </c>
      <c s="9" r="H13212">
        <v>935.0000</v>
      </c>
      <c s="8" t="inlineStr" r="I13212">
        <is>
          <t xml:space="preserve"/>
        </is>
      </c>
      <c s="8" t="inlineStr" r="J13212">
        <is>
          <t xml:space="preserve"> Cook</t>
        </is>
      </c>
    </row>
    <row r="13213" ht="20.25" customHeight="0">
      <c s="5" t="inlineStr" r="A13213">
        <is>
          <t xml:space="preserve">66901006</t>
        </is>
      </c>
      <c s="5" t="inlineStr" r="B13213">
        <is>
          <t xml:space="preserve">REGULATED SUBSTANCES MONITORING</t>
        </is>
      </c>
      <c s="5" t="inlineStr" r="C13213">
        <is>
          <t xml:space="preserve">CAL DA </t>
        </is>
      </c>
      <c s="6" r="D13213">
        <v>7.000</v>
      </c>
      <c s="7" r="E13213">
        <v>1</v>
      </c>
      <c s="8" t="inlineStr" r="F13213">
        <is>
          <t xml:space="preserve">61J24</t>
        </is>
      </c>
      <c s="8" t="inlineStr" r="G13213">
        <is>
          <t xml:space="preserve">053</t>
        </is>
      </c>
      <c s="9" r="H13213">
        <v>500.0000</v>
      </c>
      <c s="8" t="inlineStr" r="I13213">
        <is>
          <t xml:space="preserve">Y</t>
        </is>
      </c>
      <c s="8" t="inlineStr" r="J13213">
        <is>
          <t xml:space="preserve"> Cook</t>
        </is>
      </c>
    </row>
    <row r="13214" ht="20.25" customHeight="0">
      <c s="5" t="inlineStr" r="A13214">
        <is>
          <t xml:space="preserve">66901006</t>
        </is>
      </c>
      <c s="5" t="inlineStr" r="B13214">
        <is>
          <t xml:space="preserve">REGULATED SUBSTANCES MONITORING</t>
        </is>
      </c>
      <c s="5" t="inlineStr" r="C13214">
        <is>
          <t xml:space="preserve">CAL DA </t>
        </is>
      </c>
      <c s="6" r="D13214">
        <v>7.000</v>
      </c>
      <c s="7" r="E13214">
        <v>1</v>
      </c>
      <c s="8" t="inlineStr" r="F13214">
        <is>
          <t xml:space="preserve">61J24</t>
        </is>
      </c>
      <c s="8" t="inlineStr" r="G13214">
        <is>
          <t xml:space="preserve">053</t>
        </is>
      </c>
      <c s="9" r="H13214">
        <v>500.0000</v>
      </c>
      <c s="8" t="inlineStr" r="I13214">
        <is>
          <t xml:space="preserve"/>
        </is>
      </c>
      <c s="8" t="inlineStr" r="J13214">
        <is>
          <t xml:space="preserve"> Cook</t>
        </is>
      </c>
    </row>
    <row r="13215" ht="20.25" customHeight="0">
      <c s="5" t="inlineStr" r="A13215">
        <is>
          <t xml:space="preserve">66901006</t>
        </is>
      </c>
      <c s="5" t="inlineStr" r="B13215">
        <is>
          <t xml:space="preserve">REGULATED SUBSTANCES MONITORING</t>
        </is>
      </c>
      <c s="5" t="inlineStr" r="C13215">
        <is>
          <t xml:space="preserve">CAL DA </t>
        </is>
      </c>
      <c s="6" r="D13215">
        <v>7.000</v>
      </c>
      <c s="7" r="E13215">
        <v>1</v>
      </c>
      <c s="8" t="inlineStr" r="F13215">
        <is>
          <t xml:space="preserve">61J24</t>
        </is>
      </c>
      <c s="8" t="inlineStr" r="G13215">
        <is>
          <t xml:space="preserve">053</t>
        </is>
      </c>
      <c s="9" r="H13215">
        <v>935.0000</v>
      </c>
      <c s="8" t="inlineStr" r="I13215">
        <is>
          <t xml:space="preserve"/>
        </is>
      </c>
      <c s="8" t="inlineStr" r="J13215">
        <is>
          <t xml:space="preserve"> Cook</t>
        </is>
      </c>
    </row>
    <row r="13216" ht="20.25" customHeight="0">
      <c s="5" t="inlineStr" r="A13216">
        <is>
          <t xml:space="preserve">66901006</t>
        </is>
      </c>
      <c s="5" t="inlineStr" r="B13216">
        <is>
          <t xml:space="preserve">REGULATED SUBSTANCES MONITORING</t>
        </is>
      </c>
      <c s="5" t="inlineStr" r="C13216">
        <is>
          <t xml:space="preserve">CAL DA </t>
        </is>
      </c>
      <c s="6" r="D13216">
        <v>150.000</v>
      </c>
      <c s="7" r="E13216">
        <v>1</v>
      </c>
      <c s="8" t="inlineStr" r="F13216">
        <is>
          <t xml:space="preserve">62A53</t>
        </is>
      </c>
      <c s="8" t="inlineStr" r="G13216">
        <is>
          <t xml:space="preserve">080</t>
        </is>
      </c>
      <c s="9" r="H13216">
        <v>650.0000</v>
      </c>
      <c s="8" t="inlineStr" r="I13216">
        <is>
          <t xml:space="preserve">Y</t>
        </is>
      </c>
      <c s="8" t="inlineStr" r="J13216">
        <is>
          <t xml:space="preserve"> Lake</t>
        </is>
      </c>
    </row>
    <row r="13217" ht="20.25" customHeight="0">
      <c s="5" t="inlineStr" r="A13217">
        <is>
          <t xml:space="preserve">66901006</t>
        </is>
      </c>
      <c s="5" t="inlineStr" r="B13217">
        <is>
          <t xml:space="preserve">REGULATED SUBSTANCES MONITORING</t>
        </is>
      </c>
      <c s="5" t="inlineStr" r="C13217">
        <is>
          <t xml:space="preserve">CAL DA </t>
        </is>
      </c>
      <c s="6" r="D13217">
        <v>150.000</v>
      </c>
      <c s="7" r="E13217">
        <v>1</v>
      </c>
      <c s="8" t="inlineStr" r="F13217">
        <is>
          <t xml:space="preserve">62A53</t>
        </is>
      </c>
      <c s="8" t="inlineStr" r="G13217">
        <is>
          <t xml:space="preserve">080</t>
        </is>
      </c>
      <c s="9" r="H13217">
        <v>0.0100</v>
      </c>
      <c s="8" t="inlineStr" r="I13217">
        <is>
          <t xml:space="preserve"/>
        </is>
      </c>
      <c s="8" t="inlineStr" r="J13217">
        <is>
          <t xml:space="preserve"> Lake</t>
        </is>
      </c>
    </row>
    <row r="13218" ht="20.25" customHeight="0">
      <c s="5" t="inlineStr" r="A13218">
        <is>
          <t xml:space="preserve">66901006</t>
        </is>
      </c>
      <c s="5" t="inlineStr" r="B13218">
        <is>
          <t xml:space="preserve">REGULATED SUBSTANCES MONITORING</t>
        </is>
      </c>
      <c s="5" t="inlineStr" r="C13218">
        <is>
          <t xml:space="preserve">CAL DA </t>
        </is>
      </c>
      <c s="6" r="D13218">
        <v>150.000</v>
      </c>
      <c s="7" r="E13218">
        <v>1</v>
      </c>
      <c s="8" t="inlineStr" r="F13218">
        <is>
          <t xml:space="preserve">62A53</t>
        </is>
      </c>
      <c s="8" t="inlineStr" r="G13218">
        <is>
          <t xml:space="preserve">080</t>
        </is>
      </c>
      <c s="9" r="H13218">
        <v>700.0000</v>
      </c>
      <c s="8" t="inlineStr" r="I13218">
        <is>
          <t xml:space="preserve"/>
        </is>
      </c>
      <c s="8" t="inlineStr" r="J13218">
        <is>
          <t xml:space="preserve"> Lake</t>
        </is>
      </c>
    </row>
    <row r="13219" ht="20.25" customHeight="0">
      <c s="5" t="inlineStr" r="A13219">
        <is>
          <t xml:space="preserve">66901006</t>
        </is>
      </c>
      <c s="5" t="inlineStr" r="B13219">
        <is>
          <t xml:space="preserve">REGULATED SUBSTANCES MONITORING</t>
        </is>
      </c>
      <c s="5" t="inlineStr" r="C13219">
        <is>
          <t xml:space="preserve">CAL DA </t>
        </is>
      </c>
      <c s="6" r="D13219">
        <v>150.000</v>
      </c>
      <c s="7" r="E13219">
        <v>1</v>
      </c>
      <c s="8" t="inlineStr" r="F13219">
        <is>
          <t xml:space="preserve">62A53</t>
        </is>
      </c>
      <c s="8" t="inlineStr" r="G13219">
        <is>
          <t xml:space="preserve">080</t>
        </is>
      </c>
      <c s="9" r="H13219">
        <v>700.0000</v>
      </c>
      <c s="8" t="inlineStr" r="I13219">
        <is>
          <t xml:space="preserve"/>
        </is>
      </c>
      <c s="8" t="inlineStr" r="J13219">
        <is>
          <t xml:space="preserve"> Lake</t>
        </is>
      </c>
    </row>
    <row r="13220" ht="20.25" customHeight="0">
      <c s="5" t="inlineStr" r="A13220">
        <is>
          <t xml:space="preserve">66901006</t>
        </is>
      </c>
      <c s="5" t="inlineStr" r="B13220">
        <is>
          <t xml:space="preserve">REGULATED SUBSTANCES MONITORING</t>
        </is>
      </c>
      <c s="5" t="inlineStr" r="C13220">
        <is>
          <t xml:space="preserve">CAL DA </t>
        </is>
      </c>
      <c s="6" r="D13220">
        <v>150.000</v>
      </c>
      <c s="7" r="E13220">
        <v>1</v>
      </c>
      <c s="8" t="inlineStr" r="F13220">
        <is>
          <t xml:space="preserve">62A53</t>
        </is>
      </c>
      <c s="8" t="inlineStr" r="G13220">
        <is>
          <t xml:space="preserve">080</t>
        </is>
      </c>
      <c s="9" r="H13220">
        <v>740.0000</v>
      </c>
      <c s="8" t="inlineStr" r="I13220">
        <is>
          <t xml:space="preserve"/>
        </is>
      </c>
      <c s="8" t="inlineStr" r="J13220">
        <is>
          <t xml:space="preserve"> Lake</t>
        </is>
      </c>
    </row>
    <row r="13221" ht="20.25" customHeight="0">
      <c s="5" t="inlineStr" r="A13221">
        <is>
          <t xml:space="preserve">66901006</t>
        </is>
      </c>
      <c s="5" t="inlineStr" r="B13221">
        <is>
          <t xml:space="preserve">REGULATED SUBSTANCES MONITORING</t>
        </is>
      </c>
      <c s="5" t="inlineStr" r="C13221">
        <is>
          <t xml:space="preserve">CAL DA </t>
        </is>
      </c>
      <c s="6" r="D13221">
        <v>150.000</v>
      </c>
      <c s="7" r="E13221">
        <v>1</v>
      </c>
      <c s="8" t="inlineStr" r="F13221">
        <is>
          <t xml:space="preserve">62A53</t>
        </is>
      </c>
      <c s="8" t="inlineStr" r="G13221">
        <is>
          <t xml:space="preserve">080</t>
        </is>
      </c>
      <c s="9" r="H13221">
        <v>760.0000</v>
      </c>
      <c s="8" t="inlineStr" r="I13221">
        <is>
          <t xml:space="preserve"/>
        </is>
      </c>
      <c s="8" t="inlineStr" r="J13221">
        <is>
          <t xml:space="preserve"> Lake</t>
        </is>
      </c>
    </row>
    <row r="13222" ht="20.25" customHeight="0">
      <c s="5" t="inlineStr" r="A13222">
        <is>
          <t xml:space="preserve">66901006</t>
        </is>
      </c>
      <c s="5" t="inlineStr" r="B13222">
        <is>
          <t xml:space="preserve">REGULATED SUBSTANCES MONITORING</t>
        </is>
      </c>
      <c s="5" t="inlineStr" r="C13222">
        <is>
          <t xml:space="preserve">CAL DA </t>
        </is>
      </c>
      <c s="6" r="D13222">
        <v>4.000</v>
      </c>
      <c s="7" r="E13222">
        <v>1</v>
      </c>
      <c s="8" t="inlineStr" r="F13222">
        <is>
          <t xml:space="preserve">62G26</t>
        </is>
      </c>
      <c s="8" t="inlineStr" r="G13222">
        <is>
          <t xml:space="preserve">109</t>
        </is>
      </c>
      <c s="9" r="H13222">
        <v>2200.0000</v>
      </c>
      <c s="8" t="inlineStr" r="I13222">
        <is>
          <t xml:space="preserve">Y</t>
        </is>
      </c>
      <c s="8" t="inlineStr" r="J13222">
        <is>
          <t xml:space="preserve"> Lake</t>
        </is>
      </c>
    </row>
    <row r="13223" ht="20.25" customHeight="0">
      <c s="5" t="inlineStr" r="A13223">
        <is>
          <t xml:space="preserve">66901006</t>
        </is>
      </c>
      <c s="5" t="inlineStr" r="B13223">
        <is>
          <t xml:space="preserve">REGULATED SUBSTANCES MONITORING</t>
        </is>
      </c>
      <c s="5" t="inlineStr" r="C13223">
        <is>
          <t xml:space="preserve">CAL DA </t>
        </is>
      </c>
      <c s="6" r="D13223">
        <v>4.000</v>
      </c>
      <c s="7" r="E13223">
        <v>1</v>
      </c>
      <c s="8" t="inlineStr" r="F13223">
        <is>
          <t xml:space="preserve">62G26</t>
        </is>
      </c>
      <c s="8" t="inlineStr" r="G13223">
        <is>
          <t xml:space="preserve">109</t>
        </is>
      </c>
      <c s="9" r="H13223">
        <v>900.0000</v>
      </c>
      <c s="8" t="inlineStr" r="I13223">
        <is>
          <t xml:space="preserve"/>
        </is>
      </c>
      <c s="8" t="inlineStr" r="J13223">
        <is>
          <t xml:space="preserve"> Lake</t>
        </is>
      </c>
    </row>
    <row r="13224" ht="20.25" customHeight="0">
      <c s="5" t="inlineStr" r="A13224">
        <is>
          <t xml:space="preserve">66901006</t>
        </is>
      </c>
      <c s="5" t="inlineStr" r="B13224">
        <is>
          <t xml:space="preserve">REGULATED SUBSTANCES MONITORING</t>
        </is>
      </c>
      <c s="5" t="inlineStr" r="C13224">
        <is>
          <t xml:space="preserve">CAL DA </t>
        </is>
      </c>
      <c s="6" r="D13224">
        <v>4.000</v>
      </c>
      <c s="7" r="E13224">
        <v>1</v>
      </c>
      <c s="8" t="inlineStr" r="F13224">
        <is>
          <t xml:space="preserve">62G26</t>
        </is>
      </c>
      <c s="8" t="inlineStr" r="G13224">
        <is>
          <t xml:space="preserve">109</t>
        </is>
      </c>
      <c s="9" r="H13224">
        <v>900.0000</v>
      </c>
      <c s="8" t="inlineStr" r="I13224">
        <is>
          <t xml:space="preserve"/>
        </is>
      </c>
      <c s="8" t="inlineStr" r="J13224">
        <is>
          <t xml:space="preserve"> Lake</t>
        </is>
      </c>
    </row>
    <row r="13225" ht="20.25" customHeight="0">
      <c s="5" t="inlineStr" r="A13225">
        <is>
          <t xml:space="preserve">66901006</t>
        </is>
      </c>
      <c s="5" t="inlineStr" r="B13225">
        <is>
          <t xml:space="preserve">REGULATED SUBSTANCES MONITORING</t>
        </is>
      </c>
      <c s="5" t="inlineStr" r="C13225">
        <is>
          <t xml:space="preserve">CAL DA </t>
        </is>
      </c>
      <c s="6" r="D13225">
        <v>40.000</v>
      </c>
      <c s="7" r="E13225">
        <v>1</v>
      </c>
      <c s="8" t="inlineStr" r="F13225">
        <is>
          <t xml:space="preserve">62H02</t>
        </is>
      </c>
      <c s="8" t="inlineStr" r="G13225">
        <is>
          <t xml:space="preserve">081</t>
        </is>
      </c>
      <c s="9" r="H13225">
        <v>100.0000</v>
      </c>
      <c s="8" t="inlineStr" r="I13225">
        <is>
          <t xml:space="preserve">Y</t>
        </is>
      </c>
      <c s="8" t="inlineStr" r="J13225">
        <is>
          <t xml:space="preserve"> Kane</t>
        </is>
      </c>
    </row>
    <row r="13226" ht="20.25" customHeight="0">
      <c s="5" t="inlineStr" r="A13226">
        <is>
          <t xml:space="preserve">66901006</t>
        </is>
      </c>
      <c s="5" t="inlineStr" r="B13226">
        <is>
          <t xml:space="preserve">REGULATED SUBSTANCES MONITORING</t>
        </is>
      </c>
      <c s="5" t="inlineStr" r="C13226">
        <is>
          <t xml:space="preserve">CAL DA </t>
        </is>
      </c>
      <c s="6" r="D13226">
        <v>40.000</v>
      </c>
      <c s="7" r="E13226">
        <v>1</v>
      </c>
      <c s="8" t="inlineStr" r="F13226">
        <is>
          <t xml:space="preserve">62H02</t>
        </is>
      </c>
      <c s="8" t="inlineStr" r="G13226">
        <is>
          <t xml:space="preserve">081</t>
        </is>
      </c>
      <c s="9" r="H13226">
        <v>700.0000</v>
      </c>
      <c s="8" t="inlineStr" r="I13226">
        <is>
          <t xml:space="preserve"/>
        </is>
      </c>
      <c s="8" t="inlineStr" r="J13226">
        <is>
          <t xml:space="preserve"> Kane</t>
        </is>
      </c>
    </row>
    <row r="13227" ht="20.25" customHeight="0">
      <c s="5" t="inlineStr" r="A13227">
        <is>
          <t xml:space="preserve">66901006</t>
        </is>
      </c>
      <c s="5" t="inlineStr" r="B13227">
        <is>
          <t xml:space="preserve">REGULATED SUBSTANCES MONITORING</t>
        </is>
      </c>
      <c s="5" t="inlineStr" r="C13227">
        <is>
          <t xml:space="preserve">CAL DA </t>
        </is>
      </c>
      <c s="6" r="D13227">
        <v>40.000</v>
      </c>
      <c s="7" r="E13227">
        <v>1</v>
      </c>
      <c s="8" t="inlineStr" r="F13227">
        <is>
          <t xml:space="preserve">62H02</t>
        </is>
      </c>
      <c s="8" t="inlineStr" r="G13227">
        <is>
          <t xml:space="preserve">081</t>
        </is>
      </c>
      <c s="9" r="H13227">
        <v>725.0000</v>
      </c>
      <c s="8" t="inlineStr" r="I13227">
        <is>
          <t xml:space="preserve"/>
        </is>
      </c>
      <c s="8" t="inlineStr" r="J13227">
        <is>
          <t xml:space="preserve"> Kane</t>
        </is>
      </c>
    </row>
    <row r="13228" ht="20.25" customHeight="0">
      <c s="5" t="inlineStr" r="A13228">
        <is>
          <t xml:space="preserve">66901006</t>
        </is>
      </c>
      <c s="5" t="inlineStr" r="B13228">
        <is>
          <t xml:space="preserve">REGULATED SUBSTANCES MONITORING</t>
        </is>
      </c>
      <c s="5" t="inlineStr" r="C13228">
        <is>
          <t xml:space="preserve">CAL DA </t>
        </is>
      </c>
      <c s="6" r="D13228">
        <v>40.000</v>
      </c>
      <c s="7" r="E13228">
        <v>1</v>
      </c>
      <c s="8" t="inlineStr" r="F13228">
        <is>
          <t xml:space="preserve">62H02</t>
        </is>
      </c>
      <c s="8" t="inlineStr" r="G13228">
        <is>
          <t xml:space="preserve">081</t>
        </is>
      </c>
      <c s="9" r="H13228">
        <v>845.0000</v>
      </c>
      <c s="8" t="inlineStr" r="I13228">
        <is>
          <t xml:space="preserve"/>
        </is>
      </c>
      <c s="8" t="inlineStr" r="J13228">
        <is>
          <t xml:space="preserve"> Kane</t>
        </is>
      </c>
    </row>
    <row r="13229" ht="20.25" customHeight="0">
      <c s="5" t="inlineStr" r="A13229">
        <is>
          <t xml:space="preserve">66901006</t>
        </is>
      </c>
      <c s="5" t="inlineStr" r="B13229">
        <is>
          <t xml:space="preserve">REGULATED SUBSTANCES MONITORING</t>
        </is>
      </c>
      <c s="5" t="inlineStr" r="C13229">
        <is>
          <t xml:space="preserve">CAL DA </t>
        </is>
      </c>
      <c s="6" r="D13229">
        <v>40.000</v>
      </c>
      <c s="7" r="E13229">
        <v>1</v>
      </c>
      <c s="8" t="inlineStr" r="F13229">
        <is>
          <t xml:space="preserve">62H02</t>
        </is>
      </c>
      <c s="8" t="inlineStr" r="G13229">
        <is>
          <t xml:space="preserve">081</t>
        </is>
      </c>
      <c s="9" r="H13229">
        <v>1000.0000</v>
      </c>
      <c s="8" t="inlineStr" r="I13229">
        <is>
          <t xml:space="preserve"/>
        </is>
      </c>
      <c s="8" t="inlineStr" r="J13229">
        <is>
          <t xml:space="preserve"> Kane</t>
        </is>
      </c>
    </row>
    <row r="13230" ht="20.25" customHeight="0">
      <c s="5" t="inlineStr" r="A13230">
        <is>
          <t xml:space="preserve">66901006</t>
        </is>
      </c>
      <c s="5" t="inlineStr" r="B13230">
        <is>
          <t xml:space="preserve">REGULATED SUBSTANCES MONITORING</t>
        </is>
      </c>
      <c s="5" t="inlineStr" r="C13230">
        <is>
          <t xml:space="preserve">CAL DA </t>
        </is>
      </c>
      <c s="6" r="D13230">
        <v>90.000</v>
      </c>
      <c s="7" r="E13230">
        <v>1</v>
      </c>
      <c s="8" t="inlineStr" r="F13230">
        <is>
          <t xml:space="preserve">62K74</t>
        </is>
      </c>
      <c s="8" t="inlineStr" r="G13230">
        <is>
          <t xml:space="preserve">131</t>
        </is>
      </c>
      <c s="9" r="H13230">
        <v>100.0000</v>
      </c>
      <c s="8" t="inlineStr" r="I13230">
        <is>
          <t xml:space="preserve">Y</t>
        </is>
      </c>
      <c s="8" t="inlineStr" r="J13230">
        <is>
          <t xml:space="preserve"> Cook</t>
        </is>
      </c>
    </row>
    <row r="13231" ht="20.25" customHeight="0">
      <c s="5" t="inlineStr" r="A13231">
        <is>
          <t xml:space="preserve">66901006</t>
        </is>
      </c>
      <c s="5" t="inlineStr" r="B13231">
        <is>
          <t xml:space="preserve">REGULATED SUBSTANCES MONITORING</t>
        </is>
      </c>
      <c s="5" t="inlineStr" r="C13231">
        <is>
          <t xml:space="preserve">CAL DA </t>
        </is>
      </c>
      <c s="6" r="D13231">
        <v>90.000</v>
      </c>
      <c s="7" r="E13231">
        <v>1</v>
      </c>
      <c s="8" t="inlineStr" r="F13231">
        <is>
          <t xml:space="preserve">62K74</t>
        </is>
      </c>
      <c s="8" t="inlineStr" r="G13231">
        <is>
          <t xml:space="preserve">131</t>
        </is>
      </c>
      <c s="9" r="H13231">
        <v>0.0100</v>
      </c>
      <c s="8" t="inlineStr" r="I13231">
        <is>
          <t xml:space="preserve"/>
        </is>
      </c>
      <c s="8" t="inlineStr" r="J13231">
        <is>
          <t xml:space="preserve"> Cook</t>
        </is>
      </c>
    </row>
    <row r="13232" ht="20.25" customHeight="0">
      <c s="5" t="inlineStr" r="A13232">
        <is>
          <t xml:space="preserve">66901006</t>
        </is>
      </c>
      <c s="5" t="inlineStr" r="B13232">
        <is>
          <t xml:space="preserve">REGULATED SUBSTANCES MONITORING</t>
        </is>
      </c>
      <c s="5" t="inlineStr" r="C13232">
        <is>
          <t xml:space="preserve">CAL DA </t>
        </is>
      </c>
      <c s="6" r="D13232">
        <v>90.000</v>
      </c>
      <c s="7" r="E13232">
        <v>1</v>
      </c>
      <c s="8" t="inlineStr" r="F13232">
        <is>
          <t xml:space="preserve">62K74</t>
        </is>
      </c>
      <c s="8" t="inlineStr" r="G13232">
        <is>
          <t xml:space="preserve">131</t>
        </is>
      </c>
      <c s="9" r="H13232">
        <v>900.0000</v>
      </c>
      <c s="8" t="inlineStr" r="I13232">
        <is>
          <t xml:space="preserve"/>
        </is>
      </c>
      <c s="8" t="inlineStr" r="J13232">
        <is>
          <t xml:space="preserve"> Cook</t>
        </is>
      </c>
    </row>
    <row r="13233" ht="20.25" customHeight="0">
      <c s="5" t="inlineStr" r="A13233">
        <is>
          <t xml:space="preserve">66901006</t>
        </is>
      </c>
      <c s="5" t="inlineStr" r="B13233">
        <is>
          <t xml:space="preserve">REGULATED SUBSTANCES MONITORING</t>
        </is>
      </c>
      <c s="5" t="inlineStr" r="C13233">
        <is>
          <t xml:space="preserve">CAL DA </t>
        </is>
      </c>
      <c s="6" r="D13233">
        <v>5.000</v>
      </c>
      <c s="7" r="E13233">
        <v>1</v>
      </c>
      <c s="8" t="inlineStr" r="F13233">
        <is>
          <t xml:space="preserve">62K77</t>
        </is>
      </c>
      <c s="8" t="inlineStr" r="G13233">
        <is>
          <t xml:space="preserve">001</t>
        </is>
      </c>
      <c s="9" r="H13233">
        <v>798.0000</v>
      </c>
      <c s="8" t="inlineStr" r="I13233">
        <is>
          <t xml:space="preserve">Y</t>
        </is>
      </c>
      <c s="8" t="inlineStr" r="J13233">
        <is>
          <t xml:space="preserve"> DuPage</t>
        </is>
      </c>
    </row>
    <row r="13234" ht="20.25" customHeight="0">
      <c s="5" t="inlineStr" r="A13234">
        <is>
          <t xml:space="preserve">66901006</t>
        </is>
      </c>
      <c s="5" t="inlineStr" r="B13234">
        <is>
          <t xml:space="preserve">REGULATED SUBSTANCES MONITORING</t>
        </is>
      </c>
      <c s="5" t="inlineStr" r="C13234">
        <is>
          <t xml:space="preserve">CAL DA </t>
        </is>
      </c>
      <c s="6" r="D13234">
        <v>5.000</v>
      </c>
      <c s="7" r="E13234">
        <v>1</v>
      </c>
      <c s="8" t="inlineStr" r="F13234">
        <is>
          <t xml:space="preserve">62K77</t>
        </is>
      </c>
      <c s="8" t="inlineStr" r="G13234">
        <is>
          <t xml:space="preserve">001</t>
        </is>
      </c>
      <c s="9" r="H13234">
        <v>798.0000</v>
      </c>
      <c s="8" t="inlineStr" r="I13234">
        <is>
          <t xml:space="preserve"/>
        </is>
      </c>
      <c s="8" t="inlineStr" r="J13234">
        <is>
          <t xml:space="preserve"> DuPage</t>
        </is>
      </c>
    </row>
    <row r="13235" ht="20.25" customHeight="0">
      <c s="5" t="inlineStr" r="A13235">
        <is>
          <t xml:space="preserve">66901006</t>
        </is>
      </c>
      <c s="5" t="inlineStr" r="B13235">
        <is>
          <t xml:space="preserve">REGULATED SUBSTANCES MONITORING</t>
        </is>
      </c>
      <c s="5" t="inlineStr" r="C13235">
        <is>
          <t xml:space="preserve">CAL DA </t>
        </is>
      </c>
      <c s="6" r="D13235">
        <v>5.000</v>
      </c>
      <c s="7" r="E13235">
        <v>1</v>
      </c>
      <c s="8" t="inlineStr" r="F13235">
        <is>
          <t xml:space="preserve">62K77</t>
        </is>
      </c>
      <c s="8" t="inlineStr" r="G13235">
        <is>
          <t xml:space="preserve">001</t>
        </is>
      </c>
      <c s="9" r="H13235">
        <v>798.0000</v>
      </c>
      <c s="8" t="inlineStr" r="I13235">
        <is>
          <t xml:space="preserve"/>
        </is>
      </c>
      <c s="8" t="inlineStr" r="J13235">
        <is>
          <t xml:space="preserve"> DuPage</t>
        </is>
      </c>
    </row>
    <row r="13236" ht="20.25" customHeight="0">
      <c s="5" t="inlineStr" r="A13236">
        <is>
          <t xml:space="preserve">66901006</t>
        </is>
      </c>
      <c s="5" t="inlineStr" r="B13236">
        <is>
          <t xml:space="preserve">REGULATED SUBSTANCES MONITORING</t>
        </is>
      </c>
      <c s="5" t="inlineStr" r="C13236">
        <is>
          <t xml:space="preserve">CAL DA </t>
        </is>
      </c>
      <c s="6" r="D13236">
        <v>15.000</v>
      </c>
      <c s="7" r="E13236">
        <v>1</v>
      </c>
      <c s="8" t="inlineStr" r="F13236">
        <is>
          <t xml:space="preserve">62M43</t>
        </is>
      </c>
      <c s="8" t="inlineStr" r="G13236">
        <is>
          <t xml:space="preserve">110</t>
        </is>
      </c>
      <c s="9" r="H13236">
        <v>695.0000</v>
      </c>
      <c s="8" t="inlineStr" r="I13236">
        <is>
          <t xml:space="preserve">Y</t>
        </is>
      </c>
      <c s="8" t="inlineStr" r="J13236">
        <is>
          <t xml:space="preserve"> DuPage, Will</t>
        </is>
      </c>
    </row>
    <row r="13237" ht="20.25" customHeight="0">
      <c s="5" t="inlineStr" r="A13237">
        <is>
          <t xml:space="preserve">66901006</t>
        </is>
      </c>
      <c s="5" t="inlineStr" r="B13237">
        <is>
          <t xml:space="preserve">REGULATED SUBSTANCES MONITORING</t>
        </is>
      </c>
      <c s="5" t="inlineStr" r="C13237">
        <is>
          <t xml:space="preserve">CAL DA </t>
        </is>
      </c>
      <c s="6" r="D13237">
        <v>15.000</v>
      </c>
      <c s="7" r="E13237">
        <v>1</v>
      </c>
      <c s="8" t="inlineStr" r="F13237">
        <is>
          <t xml:space="preserve">62M43</t>
        </is>
      </c>
      <c s="8" t="inlineStr" r="G13237">
        <is>
          <t xml:space="preserve">110</t>
        </is>
      </c>
      <c s="9" r="H13237">
        <v>700.0000</v>
      </c>
      <c s="8" t="inlineStr" r="I13237">
        <is>
          <t xml:space="preserve"/>
        </is>
      </c>
      <c s="8" t="inlineStr" r="J13237">
        <is>
          <t xml:space="preserve"> DuPage, Will</t>
        </is>
      </c>
    </row>
    <row r="13238" ht="20.25" customHeight="0">
      <c s="5" t="inlineStr" r="A13238">
        <is>
          <t xml:space="preserve">66901006</t>
        </is>
      </c>
      <c s="5" t="inlineStr" r="B13238">
        <is>
          <t xml:space="preserve">REGULATED SUBSTANCES MONITORING</t>
        </is>
      </c>
      <c s="5" t="inlineStr" r="C13238">
        <is>
          <t xml:space="preserve">CAL DA </t>
        </is>
      </c>
      <c s="6" r="D13238">
        <v>15.000</v>
      </c>
      <c s="7" r="E13238">
        <v>1</v>
      </c>
      <c s="8" t="inlineStr" r="F13238">
        <is>
          <t xml:space="preserve">62M43</t>
        </is>
      </c>
      <c s="8" t="inlineStr" r="G13238">
        <is>
          <t xml:space="preserve">110</t>
        </is>
      </c>
      <c s="9" r="H13238">
        <v>700.0000</v>
      </c>
      <c s="8" t="inlineStr" r="I13238">
        <is>
          <t xml:space="preserve"/>
        </is>
      </c>
      <c s="8" t="inlineStr" r="J13238">
        <is>
          <t xml:space="preserve"> DuPage, Will</t>
        </is>
      </c>
    </row>
    <row r="13239" ht="20.25" customHeight="0">
      <c s="5" t="inlineStr" r="A13239">
        <is>
          <t xml:space="preserve">66901006</t>
        </is>
      </c>
      <c s="5" t="inlineStr" r="B13239">
        <is>
          <t xml:space="preserve">REGULATED SUBSTANCES MONITORING</t>
        </is>
      </c>
      <c s="5" t="inlineStr" r="C13239">
        <is>
          <t xml:space="preserve">CAL DA </t>
        </is>
      </c>
      <c s="6" r="D13239">
        <v>15.000</v>
      </c>
      <c s="7" r="E13239">
        <v>1</v>
      </c>
      <c s="8" t="inlineStr" r="F13239">
        <is>
          <t xml:space="preserve">62M43</t>
        </is>
      </c>
      <c s="8" t="inlineStr" r="G13239">
        <is>
          <t xml:space="preserve">110</t>
        </is>
      </c>
      <c s="9" r="H13239">
        <v>850.0000</v>
      </c>
      <c s="8" t="inlineStr" r="I13239">
        <is>
          <t xml:space="preserve"/>
        </is>
      </c>
      <c s="8" t="inlineStr" r="J13239">
        <is>
          <t xml:space="preserve"> DuPage, Will</t>
        </is>
      </c>
    </row>
    <row r="13240" ht="20.25" customHeight="0">
      <c s="5" t="inlineStr" r="A13240">
        <is>
          <t xml:space="preserve">66901006</t>
        </is>
      </c>
      <c s="5" t="inlineStr" r="B13240">
        <is>
          <t xml:space="preserve">REGULATED SUBSTANCES MONITORING</t>
        </is>
      </c>
      <c s="5" t="inlineStr" r="C13240">
        <is>
          <t xml:space="preserve">CAL DA </t>
        </is>
      </c>
      <c s="6" r="D13240">
        <v>4.000</v>
      </c>
      <c s="7" r="E13240">
        <v>1</v>
      </c>
      <c s="8" t="inlineStr" r="F13240">
        <is>
          <t xml:space="preserve">62N69</t>
        </is>
      </c>
      <c s="8" t="inlineStr" r="G13240">
        <is>
          <t xml:space="preserve">111</t>
        </is>
      </c>
      <c s="9" r="H13240">
        <v>500.0000</v>
      </c>
      <c s="8" t="inlineStr" r="I13240">
        <is>
          <t xml:space="preserve">Y</t>
        </is>
      </c>
      <c s="8" t="inlineStr" r="J13240">
        <is>
          <t xml:space="preserve"> Lake</t>
        </is>
      </c>
    </row>
    <row r="13241" ht="20.25" customHeight="0">
      <c s="5" t="inlineStr" r="A13241">
        <is>
          <t xml:space="preserve">66901006</t>
        </is>
      </c>
      <c s="5" t="inlineStr" r="B13241">
        <is>
          <t xml:space="preserve">REGULATED SUBSTANCES MONITORING</t>
        </is>
      </c>
      <c s="5" t="inlineStr" r="C13241">
        <is>
          <t xml:space="preserve">CAL DA </t>
        </is>
      </c>
      <c s="6" r="D13241">
        <v>4.000</v>
      </c>
      <c s="7" r="E13241">
        <v>1</v>
      </c>
      <c s="8" t="inlineStr" r="F13241">
        <is>
          <t xml:space="preserve">62N69</t>
        </is>
      </c>
      <c s="8" t="inlineStr" r="G13241">
        <is>
          <t xml:space="preserve">111</t>
        </is>
      </c>
      <c s="9" r="H13241">
        <v>500.0000</v>
      </c>
      <c s="8" t="inlineStr" r="I13241">
        <is>
          <t xml:space="preserve"/>
        </is>
      </c>
      <c s="8" t="inlineStr" r="J13241">
        <is>
          <t xml:space="preserve"> Lake</t>
        </is>
      </c>
    </row>
    <row r="13242" ht="20.25" customHeight="0">
      <c s="5" t="inlineStr" r="A13242">
        <is>
          <t xml:space="preserve">66901006</t>
        </is>
      </c>
      <c s="5" t="inlineStr" r="B13242">
        <is>
          <t xml:space="preserve">REGULATED SUBSTANCES MONITORING</t>
        </is>
      </c>
      <c s="5" t="inlineStr" r="C13242">
        <is>
          <t xml:space="preserve">CAL DA </t>
        </is>
      </c>
      <c s="6" r="D13242">
        <v>4.000</v>
      </c>
      <c s="7" r="E13242">
        <v>1</v>
      </c>
      <c s="8" t="inlineStr" r="F13242">
        <is>
          <t xml:space="preserve">62N69</t>
        </is>
      </c>
      <c s="8" t="inlineStr" r="G13242">
        <is>
          <t xml:space="preserve">111</t>
        </is>
      </c>
      <c s="9" r="H13242">
        <v>790.0000</v>
      </c>
      <c s="8" t="inlineStr" r="I13242">
        <is>
          <t xml:space="preserve"/>
        </is>
      </c>
      <c s="8" t="inlineStr" r="J13242">
        <is>
          <t xml:space="preserve"> Lake</t>
        </is>
      </c>
    </row>
    <row r="13243" ht="20.25" customHeight="0">
      <c s="5" t="inlineStr" r="A13243">
        <is>
          <t xml:space="preserve">66901006</t>
        </is>
      </c>
      <c s="5" t="inlineStr" r="B13243">
        <is>
          <t xml:space="preserve">REGULATED SUBSTANCES MONITORING</t>
        </is>
      </c>
      <c s="5" t="inlineStr" r="C13243">
        <is>
          <t xml:space="preserve">CAL DA </t>
        </is>
      </c>
      <c s="6" r="D13243">
        <v>6.000</v>
      </c>
      <c s="7" r="E13243">
        <v>1</v>
      </c>
      <c s="8" t="inlineStr" r="F13243">
        <is>
          <t xml:space="preserve">62N79</t>
        </is>
      </c>
      <c s="8" t="inlineStr" r="G13243">
        <is>
          <t xml:space="preserve">112</t>
        </is>
      </c>
      <c s="9" r="H13243">
        <v>700.0000</v>
      </c>
      <c s="8" t="inlineStr" r="I13243">
        <is>
          <t xml:space="preserve">Y</t>
        </is>
      </c>
      <c s="8" t="inlineStr" r="J13243">
        <is>
          <t xml:space="preserve"> Cook</t>
        </is>
      </c>
    </row>
    <row r="13244" ht="20.25" customHeight="0">
      <c s="5" t="inlineStr" r="A13244">
        <is>
          <t xml:space="preserve">66901006</t>
        </is>
      </c>
      <c s="5" t="inlineStr" r="B13244">
        <is>
          <t xml:space="preserve">REGULATED SUBSTANCES MONITORING</t>
        </is>
      </c>
      <c s="5" t="inlineStr" r="C13244">
        <is>
          <t xml:space="preserve">CAL DA </t>
        </is>
      </c>
      <c s="6" r="D13244">
        <v>6.000</v>
      </c>
      <c s="7" r="E13244">
        <v>1</v>
      </c>
      <c s="8" t="inlineStr" r="F13244">
        <is>
          <t xml:space="preserve">62N79</t>
        </is>
      </c>
      <c s="8" t="inlineStr" r="G13244">
        <is>
          <t xml:space="preserve">112</t>
        </is>
      </c>
      <c s="9" r="H13244">
        <v>700.0000</v>
      </c>
      <c s="8" t="inlineStr" r="I13244">
        <is>
          <t xml:space="preserve"/>
        </is>
      </c>
      <c s="8" t="inlineStr" r="J13244">
        <is>
          <t xml:space="preserve"> Cook</t>
        </is>
      </c>
    </row>
    <row r="13245" ht="20.25" customHeight="0">
      <c s="5" t="inlineStr" r="A13245">
        <is>
          <t xml:space="preserve">66901006</t>
        </is>
      </c>
      <c s="5" t="inlineStr" r="B13245">
        <is>
          <t xml:space="preserve">REGULATED SUBSTANCES MONITORING</t>
        </is>
      </c>
      <c s="5" t="inlineStr" r="C13245">
        <is>
          <t xml:space="preserve">CAL DA </t>
        </is>
      </c>
      <c s="6" r="D13245">
        <v>6.000</v>
      </c>
      <c s="7" r="E13245">
        <v>1</v>
      </c>
      <c s="8" t="inlineStr" r="F13245">
        <is>
          <t xml:space="preserve">62N79</t>
        </is>
      </c>
      <c s="8" t="inlineStr" r="G13245">
        <is>
          <t xml:space="preserve">112</t>
        </is>
      </c>
      <c s="9" r="H13245">
        <v>750.0000</v>
      </c>
      <c s="8" t="inlineStr" r="I13245">
        <is>
          <t xml:space="preserve"/>
        </is>
      </c>
      <c s="8" t="inlineStr" r="J13245">
        <is>
          <t xml:space="preserve"> Cook</t>
        </is>
      </c>
    </row>
    <row r="13246" ht="20.25" customHeight="0">
      <c s="5" t="inlineStr" r="A13246">
        <is>
          <t xml:space="preserve">66901006</t>
        </is>
      </c>
      <c s="5" t="inlineStr" r="B13246">
        <is>
          <t xml:space="preserve">REGULATED SUBSTANCES MONITORING</t>
        </is>
      </c>
      <c s="5" t="inlineStr" r="C13246">
        <is>
          <t xml:space="preserve">CAL DA </t>
        </is>
      </c>
      <c s="6" r="D13246">
        <v>6.000</v>
      </c>
      <c s="7" r="E13246">
        <v>1</v>
      </c>
      <c s="8" t="inlineStr" r="F13246">
        <is>
          <t xml:space="preserve">62N79</t>
        </is>
      </c>
      <c s="8" t="inlineStr" r="G13246">
        <is>
          <t xml:space="preserve">112</t>
        </is>
      </c>
      <c s="9" r="H13246">
        <v>750.0000</v>
      </c>
      <c s="8" t="inlineStr" r="I13246">
        <is>
          <t xml:space="preserve"/>
        </is>
      </c>
      <c s="8" t="inlineStr" r="J13246">
        <is>
          <t xml:space="preserve"> Cook</t>
        </is>
      </c>
    </row>
    <row r="13247" ht="20.25" customHeight="0">
      <c s="5" t="inlineStr" r="A13247">
        <is>
          <t xml:space="preserve">66901006</t>
        </is>
      </c>
      <c s="5" t="inlineStr" r="B13247">
        <is>
          <t xml:space="preserve">REGULATED SUBSTANCES MONITORING</t>
        </is>
      </c>
      <c s="5" t="inlineStr" r="C13247">
        <is>
          <t xml:space="preserve">CAL DA </t>
        </is>
      </c>
      <c s="6" r="D13247">
        <v>6.000</v>
      </c>
      <c s="7" r="E13247">
        <v>1</v>
      </c>
      <c s="8" t="inlineStr" r="F13247">
        <is>
          <t xml:space="preserve">62N79</t>
        </is>
      </c>
      <c s="8" t="inlineStr" r="G13247">
        <is>
          <t xml:space="preserve">112</t>
        </is>
      </c>
      <c s="9" r="H13247">
        <v>850.0000</v>
      </c>
      <c s="8" t="inlineStr" r="I13247">
        <is>
          <t xml:space="preserve"/>
        </is>
      </c>
      <c s="8" t="inlineStr" r="J13247">
        <is>
          <t xml:space="preserve"> Cook</t>
        </is>
      </c>
    </row>
    <row r="13248" ht="20.25" customHeight="0">
      <c s="5" t="inlineStr" r="A13248">
        <is>
          <t xml:space="preserve">66901006</t>
        </is>
      </c>
      <c s="5" t="inlineStr" r="B13248">
        <is>
          <t xml:space="preserve">REGULATED SUBSTANCES MONITORING</t>
        </is>
      </c>
      <c s="5" t="inlineStr" r="C13248">
        <is>
          <t xml:space="preserve">CAL DA </t>
        </is>
      </c>
      <c s="6" r="D13248">
        <v>6.000</v>
      </c>
      <c s="7" r="E13248">
        <v>1</v>
      </c>
      <c s="8" t="inlineStr" r="F13248">
        <is>
          <t xml:space="preserve">62N79</t>
        </is>
      </c>
      <c s="8" t="inlineStr" r="G13248">
        <is>
          <t xml:space="preserve">112</t>
        </is>
      </c>
      <c s="9" r="H13248">
        <v>1000.0000</v>
      </c>
      <c s="8" t="inlineStr" r="I13248">
        <is>
          <t xml:space="preserve"/>
        </is>
      </c>
      <c s="8" t="inlineStr" r="J13248">
        <is>
          <t xml:space="preserve"> Cook</t>
        </is>
      </c>
    </row>
    <row r="13249" ht="20.25" customHeight="0">
      <c s="5" t="inlineStr" r="A13249">
        <is>
          <t xml:space="preserve">66901006</t>
        </is>
      </c>
      <c s="5" t="inlineStr" r="B13249">
        <is>
          <t xml:space="preserve">REGULATED SUBSTANCES MONITORING</t>
        </is>
      </c>
      <c s="5" t="inlineStr" r="C13249">
        <is>
          <t xml:space="preserve">CAL DA </t>
        </is>
      </c>
      <c s="6" r="D13249">
        <v>4.000</v>
      </c>
      <c s="7" r="E13249">
        <v>1</v>
      </c>
      <c s="8" t="inlineStr" r="F13249">
        <is>
          <t xml:space="preserve">62R80</t>
        </is>
      </c>
      <c s="8" t="inlineStr" r="G13249">
        <is>
          <t xml:space="preserve">113</t>
        </is>
      </c>
      <c s="9" r="H13249">
        <v>700.0000</v>
      </c>
      <c s="8" t="inlineStr" r="I13249">
        <is>
          <t xml:space="preserve">Y</t>
        </is>
      </c>
      <c s="8" t="inlineStr" r="J13249">
        <is>
          <t xml:space="preserve"> Cook</t>
        </is>
      </c>
    </row>
    <row r="13250" ht="20.25" customHeight="0">
      <c s="5" t="inlineStr" r="A13250">
        <is>
          <t xml:space="preserve">66901006</t>
        </is>
      </c>
      <c s="5" t="inlineStr" r="B13250">
        <is>
          <t xml:space="preserve">REGULATED SUBSTANCES MONITORING</t>
        </is>
      </c>
      <c s="5" t="inlineStr" r="C13250">
        <is>
          <t xml:space="preserve">CAL DA </t>
        </is>
      </c>
      <c s="6" r="D13250">
        <v>4.000</v>
      </c>
      <c s="7" r="E13250">
        <v>1</v>
      </c>
      <c s="8" t="inlineStr" r="F13250">
        <is>
          <t xml:space="preserve">62R80</t>
        </is>
      </c>
      <c s="8" t="inlineStr" r="G13250">
        <is>
          <t xml:space="preserve">113</t>
        </is>
      </c>
      <c s="9" r="H13250">
        <v>750.0000</v>
      </c>
      <c s="8" t="inlineStr" r="I13250">
        <is>
          <t xml:space="preserve"/>
        </is>
      </c>
      <c s="8" t="inlineStr" r="J13250">
        <is>
          <t xml:space="preserve"> Cook</t>
        </is>
      </c>
    </row>
    <row r="13251" ht="20.25" customHeight="0">
      <c s="5" t="inlineStr" r="A13251">
        <is>
          <t xml:space="preserve">66901006</t>
        </is>
      </c>
      <c s="5" t="inlineStr" r="B13251">
        <is>
          <t xml:space="preserve">REGULATED SUBSTANCES MONITORING</t>
        </is>
      </c>
      <c s="5" t="inlineStr" r="C13251">
        <is>
          <t xml:space="preserve">CAL DA </t>
        </is>
      </c>
      <c s="6" r="D13251">
        <v>4.000</v>
      </c>
      <c s="7" r="E13251">
        <v>1</v>
      </c>
      <c s="8" t="inlineStr" r="F13251">
        <is>
          <t xml:space="preserve">62R80</t>
        </is>
      </c>
      <c s="8" t="inlineStr" r="G13251">
        <is>
          <t xml:space="preserve">113</t>
        </is>
      </c>
      <c s="9" r="H13251">
        <v>750.0000</v>
      </c>
      <c s="8" t="inlineStr" r="I13251">
        <is>
          <t xml:space="preserve"/>
        </is>
      </c>
      <c s="8" t="inlineStr" r="J13251">
        <is>
          <t xml:space="preserve"> Cook</t>
        </is>
      </c>
    </row>
    <row r="13252" ht="20.25" customHeight="0">
      <c s="5" t="inlineStr" r="A13252">
        <is>
          <t xml:space="preserve">66901006</t>
        </is>
      </c>
      <c s="5" t="inlineStr" r="B13252">
        <is>
          <t xml:space="preserve">REGULATED SUBSTANCES MONITORING</t>
        </is>
      </c>
      <c s="5" t="inlineStr" r="C13252">
        <is>
          <t xml:space="preserve">CAL DA </t>
        </is>
      </c>
      <c s="6" r="D13252">
        <v>4.000</v>
      </c>
      <c s="7" r="E13252">
        <v>1</v>
      </c>
      <c s="8" t="inlineStr" r="F13252">
        <is>
          <t xml:space="preserve">62R80</t>
        </is>
      </c>
      <c s="8" t="inlineStr" r="G13252">
        <is>
          <t xml:space="preserve">113</t>
        </is>
      </c>
      <c s="9" r="H13252">
        <v>750.0000</v>
      </c>
      <c s="8" t="inlineStr" r="I13252">
        <is>
          <t xml:space="preserve"/>
        </is>
      </c>
      <c s="8" t="inlineStr" r="J13252">
        <is>
          <t xml:space="preserve"> Cook</t>
        </is>
      </c>
    </row>
    <row r="13253" ht="20.25" customHeight="0">
      <c s="5" t="inlineStr" r="A13253">
        <is>
          <t xml:space="preserve">66901006</t>
        </is>
      </c>
      <c s="5" t="inlineStr" r="B13253">
        <is>
          <t xml:space="preserve">REGULATED SUBSTANCES MONITORING</t>
        </is>
      </c>
      <c s="5" t="inlineStr" r="C13253">
        <is>
          <t xml:space="preserve">CAL DA </t>
        </is>
      </c>
      <c s="6" r="D13253">
        <v>4.000</v>
      </c>
      <c s="7" r="E13253">
        <v>1</v>
      </c>
      <c s="8" t="inlineStr" r="F13253">
        <is>
          <t xml:space="preserve">62R80</t>
        </is>
      </c>
      <c s="8" t="inlineStr" r="G13253">
        <is>
          <t xml:space="preserve">113</t>
        </is>
      </c>
      <c s="9" r="H13253">
        <v>980.0000</v>
      </c>
      <c s="8" t="inlineStr" r="I13253">
        <is>
          <t xml:space="preserve"/>
        </is>
      </c>
      <c s="8" t="inlineStr" r="J13253">
        <is>
          <t xml:space="preserve"> Cook</t>
        </is>
      </c>
    </row>
    <row r="13254" ht="20.25" customHeight="0">
      <c s="5" t="inlineStr" r="A13254">
        <is>
          <t xml:space="preserve">66901006</t>
        </is>
      </c>
      <c s="5" t="inlineStr" r="B13254">
        <is>
          <t xml:space="preserve">REGULATED SUBSTANCES MONITORING</t>
        </is>
      </c>
      <c s="5" t="inlineStr" r="C13254">
        <is>
          <t xml:space="preserve">CAL DA </t>
        </is>
      </c>
      <c s="6" r="D13254">
        <v>4.000</v>
      </c>
      <c s="7" r="E13254">
        <v>1</v>
      </c>
      <c s="8" t="inlineStr" r="F13254">
        <is>
          <t xml:space="preserve">62R80</t>
        </is>
      </c>
      <c s="8" t="inlineStr" r="G13254">
        <is>
          <t xml:space="preserve">113</t>
        </is>
      </c>
      <c s="9" r="H13254">
        <v>980.0000</v>
      </c>
      <c s="8" t="inlineStr" r="I13254">
        <is>
          <t xml:space="preserve"/>
        </is>
      </c>
      <c s="8" t="inlineStr" r="J13254">
        <is>
          <t xml:space="preserve"> Cook</t>
        </is>
      </c>
    </row>
    <row r="13255" ht="20.25" customHeight="0">
      <c s="5" t="inlineStr" r="A13255">
        <is>
          <t xml:space="preserve">66901006</t>
        </is>
      </c>
      <c s="5" t="inlineStr" r="B13255">
        <is>
          <t xml:space="preserve">REGULATED SUBSTANCES MONITORING</t>
        </is>
      </c>
      <c s="5" t="inlineStr" r="C13255">
        <is>
          <t xml:space="preserve">CAL DA </t>
        </is>
      </c>
      <c s="6" r="D13255">
        <v>5.000</v>
      </c>
      <c s="7" r="E13255">
        <v>1</v>
      </c>
      <c s="8" t="inlineStr" r="F13255">
        <is>
          <t xml:space="preserve">62T54</t>
        </is>
      </c>
      <c s="8" t="inlineStr" r="G13255">
        <is>
          <t xml:space="preserve">054</t>
        </is>
      </c>
      <c s="9" r="H13255">
        <v>1386.0000</v>
      </c>
      <c s="8" t="inlineStr" r="I13255">
        <is>
          <t xml:space="preserve">Y</t>
        </is>
      </c>
      <c s="8" t="inlineStr" r="J13255">
        <is>
          <t xml:space="preserve"> Cook</t>
        </is>
      </c>
    </row>
    <row r="13256" ht="20.25" customHeight="0">
      <c s="5" t="inlineStr" r="A13256">
        <is>
          <t xml:space="preserve">66901006</t>
        </is>
      </c>
      <c s="5" t="inlineStr" r="B13256">
        <is>
          <t xml:space="preserve">REGULATED SUBSTANCES MONITORING</t>
        </is>
      </c>
      <c s="5" t="inlineStr" r="C13256">
        <is>
          <t xml:space="preserve">CAL DA </t>
        </is>
      </c>
      <c s="6" r="D13256">
        <v>5.000</v>
      </c>
      <c s="7" r="E13256">
        <v>1</v>
      </c>
      <c s="8" t="inlineStr" r="F13256">
        <is>
          <t xml:space="preserve">62T54</t>
        </is>
      </c>
      <c s="8" t="inlineStr" r="G13256">
        <is>
          <t xml:space="preserve">054</t>
        </is>
      </c>
      <c s="9" r="H13256">
        <v>903.0000</v>
      </c>
      <c s="8" t="inlineStr" r="I13256">
        <is>
          <t xml:space="preserve"/>
        </is>
      </c>
      <c s="8" t="inlineStr" r="J13256">
        <is>
          <t xml:space="preserve"> Cook</t>
        </is>
      </c>
    </row>
    <row r="13257" ht="20.25" customHeight="0">
      <c s="5" t="inlineStr" r="A13257">
        <is>
          <t xml:space="preserve">66901006</t>
        </is>
      </c>
      <c s="5" t="inlineStr" r="B13257">
        <is>
          <t xml:space="preserve">REGULATED SUBSTANCES MONITORING</t>
        </is>
      </c>
      <c s="5" t="inlineStr" r="C13257">
        <is>
          <t xml:space="preserve">CAL DA </t>
        </is>
      </c>
      <c s="6" r="D13257">
        <v>5.000</v>
      </c>
      <c s="7" r="E13257">
        <v>1</v>
      </c>
      <c s="8" t="inlineStr" r="F13257">
        <is>
          <t xml:space="preserve">62T54</t>
        </is>
      </c>
      <c s="8" t="inlineStr" r="G13257">
        <is>
          <t xml:space="preserve">054</t>
        </is>
      </c>
      <c s="9" r="H13257">
        <v>945.0000</v>
      </c>
      <c s="8" t="inlineStr" r="I13257">
        <is>
          <t xml:space="preserve"/>
        </is>
      </c>
      <c s="8" t="inlineStr" r="J13257">
        <is>
          <t xml:space="preserve"> Cook</t>
        </is>
      </c>
    </row>
    <row r="13258" ht="20.25" customHeight="0">
      <c s="5" t="inlineStr" r="A13258">
        <is>
          <t xml:space="preserve">66901006</t>
        </is>
      </c>
      <c s="5" t="inlineStr" r="B13258">
        <is>
          <t xml:space="preserve">REGULATED SUBSTANCES MONITORING</t>
        </is>
      </c>
      <c s="5" t="inlineStr" r="C13258">
        <is>
          <t xml:space="preserve">CAL DA </t>
        </is>
      </c>
      <c s="6" r="D13258">
        <v>5.000</v>
      </c>
      <c s="7" r="E13258">
        <v>1</v>
      </c>
      <c s="8" t="inlineStr" r="F13258">
        <is>
          <t xml:space="preserve">62T54</t>
        </is>
      </c>
      <c s="8" t="inlineStr" r="G13258">
        <is>
          <t xml:space="preserve">054</t>
        </is>
      </c>
      <c s="9" r="H13258">
        <v>946.0000</v>
      </c>
      <c s="8" t="inlineStr" r="I13258">
        <is>
          <t xml:space="preserve"/>
        </is>
      </c>
      <c s="8" t="inlineStr" r="J13258">
        <is>
          <t xml:space="preserve"> Cook</t>
        </is>
      </c>
    </row>
    <row r="13259" ht="20.25" customHeight="0">
      <c s="5" t="inlineStr" r="A13259">
        <is>
          <t xml:space="preserve">66901006</t>
        </is>
      </c>
      <c s="5" t="inlineStr" r="B13259">
        <is>
          <t xml:space="preserve">REGULATED SUBSTANCES MONITORING</t>
        </is>
      </c>
      <c s="5" t="inlineStr" r="C13259">
        <is>
          <t xml:space="preserve">CAL DA </t>
        </is>
      </c>
      <c s="6" r="D13259">
        <v>8.000</v>
      </c>
      <c s="7" r="E13259">
        <v>2</v>
      </c>
      <c s="8" t="inlineStr" r="F13259">
        <is>
          <t xml:space="preserve">64P43</t>
        </is>
      </c>
      <c s="8" t="inlineStr" r="G13259">
        <is>
          <t xml:space="preserve">087</t>
        </is>
      </c>
      <c s="9" r="H13259">
        <v>1700.0000</v>
      </c>
      <c s="8" t="inlineStr" r="I13259">
        <is>
          <t xml:space="preserve">Y</t>
        </is>
      </c>
      <c s="8" t="inlineStr" r="J13259">
        <is>
          <t xml:space="preserve"> Rock Island</t>
        </is>
      </c>
    </row>
    <row r="13260" ht="20.25" customHeight="0">
      <c s="5" t="inlineStr" r="A13260">
        <is>
          <t xml:space="preserve">66901006</t>
        </is>
      </c>
      <c s="5" t="inlineStr" r="B13260">
        <is>
          <t xml:space="preserve">REGULATED SUBSTANCES MONITORING</t>
        </is>
      </c>
      <c s="5" t="inlineStr" r="C13260">
        <is>
          <t xml:space="preserve">CAL DA </t>
        </is>
      </c>
      <c s="6" r="D13260">
        <v>8.000</v>
      </c>
      <c s="7" r="E13260">
        <v>2</v>
      </c>
      <c s="8" t="inlineStr" r="F13260">
        <is>
          <t xml:space="preserve">64P43</t>
        </is>
      </c>
      <c s="8" t="inlineStr" r="G13260">
        <is>
          <t xml:space="preserve">087</t>
        </is>
      </c>
      <c s="9" r="H13260">
        <v>880.0000</v>
      </c>
      <c s="8" t="inlineStr" r="I13260">
        <is>
          <t xml:space="preserve"/>
        </is>
      </c>
      <c s="8" t="inlineStr" r="J13260">
        <is>
          <t xml:space="preserve"> Rock Island</t>
        </is>
      </c>
    </row>
    <row r="13261" ht="20.25" customHeight="0">
      <c s="5" t="inlineStr" r="A13261">
        <is>
          <t xml:space="preserve">66901006</t>
        </is>
      </c>
      <c s="5" t="inlineStr" r="B13261">
        <is>
          <t xml:space="preserve">REGULATED SUBSTANCES MONITORING</t>
        </is>
      </c>
      <c s="5" t="inlineStr" r="C13261">
        <is>
          <t xml:space="preserve">CAL DA </t>
        </is>
      </c>
      <c s="6" r="D13261">
        <v>8.000</v>
      </c>
      <c s="7" r="E13261">
        <v>2</v>
      </c>
      <c s="8" t="inlineStr" r="F13261">
        <is>
          <t xml:space="preserve">64P43</t>
        </is>
      </c>
      <c s="8" t="inlineStr" r="G13261">
        <is>
          <t xml:space="preserve">087</t>
        </is>
      </c>
      <c s="9" r="H13261">
        <v>1500.0000</v>
      </c>
      <c s="8" t="inlineStr" r="I13261">
        <is>
          <t xml:space="preserve"/>
        </is>
      </c>
      <c s="8" t="inlineStr" r="J13261">
        <is>
          <t xml:space="preserve"> Rock Island</t>
        </is>
      </c>
    </row>
    <row r="13262" ht="20.25" customHeight="0">
      <c s="5" t="inlineStr" r="A13262">
        <is>
          <t xml:space="preserve">66901006</t>
        </is>
      </c>
      <c s="5" t="inlineStr" r="B13262">
        <is>
          <t xml:space="preserve">REGULATED SUBSTANCES MONITORING</t>
        </is>
      </c>
      <c s="5" t="inlineStr" r="C13262">
        <is>
          <t xml:space="preserve">CAL DA </t>
        </is>
      </c>
      <c s="6" r="D13262">
        <v>2.000</v>
      </c>
      <c s="7" r="E13262">
        <v>7</v>
      </c>
      <c s="8" t="inlineStr" r="F13262">
        <is>
          <t xml:space="preserve">74813</t>
        </is>
      </c>
      <c s="8" t="inlineStr" r="G13262">
        <is>
          <t xml:space="preserve">101</t>
        </is>
      </c>
      <c s="9" r="H13262">
        <v>1100.0000</v>
      </c>
      <c s="8" t="inlineStr" r="I13262">
        <is>
          <t xml:space="preserve">Y</t>
        </is>
      </c>
      <c s="8" t="inlineStr" r="J13262">
        <is>
          <t xml:space="preserve"> Macon</t>
        </is>
      </c>
    </row>
    <row r="13263" ht="20.25" customHeight="0">
      <c s="5" t="inlineStr" r="A13263">
        <is>
          <t xml:space="preserve">66901006</t>
        </is>
      </c>
      <c s="5" t="inlineStr" r="B13263">
        <is>
          <t xml:space="preserve">REGULATED SUBSTANCES MONITORING</t>
        </is>
      </c>
      <c s="5" t="inlineStr" r="C13263">
        <is>
          <t xml:space="preserve">CAL DA </t>
        </is>
      </c>
      <c s="6" r="D13263">
        <v>4.000</v>
      </c>
      <c s="7" r="E13263">
        <v>8</v>
      </c>
      <c s="8" t="inlineStr" r="F13263">
        <is>
          <t xml:space="preserve">76K46</t>
        </is>
      </c>
      <c s="8" t="inlineStr" r="G13263">
        <is>
          <t xml:space="preserve">116</t>
        </is>
      </c>
      <c s="9" r="H13263">
        <v>1150.0000</v>
      </c>
      <c s="8" t="inlineStr" r="I13263">
        <is>
          <t xml:space="preserve">Y</t>
        </is>
      </c>
      <c s="8" t="inlineStr" r="J13263">
        <is>
          <t xml:space="preserve"> Bond</t>
        </is>
      </c>
    </row>
    <row r="13264" ht="20.25" customHeight="0">
      <c s="5" t="inlineStr" r="A13264">
        <is>
          <t xml:space="preserve">66901006</t>
        </is>
      </c>
      <c s="5" t="inlineStr" r="B13264">
        <is>
          <t xml:space="preserve">REGULATED SUBSTANCES MONITORING</t>
        </is>
      </c>
      <c s="5" t="inlineStr" r="C13264">
        <is>
          <t xml:space="preserve">CAL DA </t>
        </is>
      </c>
      <c s="6" r="D13264">
        <v>4.000</v>
      </c>
      <c s="7" r="E13264">
        <v>8</v>
      </c>
      <c s="8" t="inlineStr" r="F13264">
        <is>
          <t xml:space="preserve">76K46</t>
        </is>
      </c>
      <c s="8" t="inlineStr" r="G13264">
        <is>
          <t xml:space="preserve">116</t>
        </is>
      </c>
      <c s="9" r="H13264">
        <v>1200.0000</v>
      </c>
      <c s="8" t="inlineStr" r="I13264">
        <is>
          <t xml:space="preserve"/>
        </is>
      </c>
      <c s="8" t="inlineStr" r="J13264">
        <is>
          <t xml:space="preserve"> Bond</t>
        </is>
      </c>
    </row>
    <row r="13265" ht="20.25" customHeight="0">
      <c s="5" t="inlineStr" r="A13265">
        <is>
          <t xml:space="preserve">66901006</t>
        </is>
      </c>
      <c s="5" t="inlineStr" r="B13265">
        <is>
          <t xml:space="preserve">REGULATED SUBSTANCES MONITORING</t>
        </is>
      </c>
      <c s="5" t="inlineStr" r="C13265">
        <is>
          <t xml:space="preserve">CAL DA </t>
        </is>
      </c>
      <c s="6" r="D13265">
        <v>10.000</v>
      </c>
      <c s="7" r="E13265">
        <v>2</v>
      </c>
      <c s="8" t="inlineStr" r="F13265">
        <is>
          <t xml:space="preserve">85700</t>
        </is>
      </c>
      <c s="8" t="inlineStr" r="G13265">
        <is>
          <t xml:space="preserve">121</t>
        </is>
      </c>
      <c s="9" r="H13265">
        <v>1499.0000</v>
      </c>
      <c s="8" t="inlineStr" r="I13265">
        <is>
          <t xml:space="preserve">Y</t>
        </is>
      </c>
      <c s="8" t="inlineStr" r="J13265">
        <is>
          <t xml:space="preserve"> Lee</t>
        </is>
      </c>
    </row>
    <row r="13266" ht="20.25" customHeight="0">
      <c s="5" t="inlineStr" r="A13266">
        <is>
          <t xml:space="preserve">66901006</t>
        </is>
      </c>
      <c s="5" t="inlineStr" r="B13266">
        <is>
          <t xml:space="preserve">REGULATED SUBSTANCES MONITORING</t>
        </is>
      </c>
      <c s="5" t="inlineStr" r="C13266">
        <is>
          <t xml:space="preserve">CAL DA </t>
        </is>
      </c>
      <c s="6" r="D13266">
        <v>10.000</v>
      </c>
      <c s="7" r="E13266">
        <v>2</v>
      </c>
      <c s="8" t="inlineStr" r="F13266">
        <is>
          <t xml:space="preserve">85700</t>
        </is>
      </c>
      <c s="8" t="inlineStr" r="G13266">
        <is>
          <t xml:space="preserve">121</t>
        </is>
      </c>
      <c s="9" r="H13266">
        <v>820.0000</v>
      </c>
      <c s="8" t="inlineStr" r="I13266">
        <is>
          <t xml:space="preserve"/>
        </is>
      </c>
      <c s="8" t="inlineStr" r="J13266">
        <is>
          <t xml:space="preserve"> Lee</t>
        </is>
      </c>
    </row>
    <row r="13267" ht="20.25" customHeight="0">
      <c s="5" t="inlineStr" r="A13267">
        <is>
          <t xml:space="preserve">66901006</t>
        </is>
      </c>
      <c s="5" t="inlineStr" r="B13267">
        <is>
          <t xml:space="preserve">REGULATED SUBSTANCES MONITORING</t>
        </is>
      </c>
      <c s="5" t="inlineStr" r="C13267">
        <is>
          <t xml:space="preserve">CAL DA </t>
        </is>
      </c>
      <c s="6" r="D13267">
        <v>7.000</v>
      </c>
      <c s="7" r="E13267">
        <v>2</v>
      </c>
      <c s="8" t="inlineStr" r="F13267">
        <is>
          <t xml:space="preserve">85730</t>
        </is>
      </c>
      <c s="8" t="inlineStr" r="G13267">
        <is>
          <t xml:space="preserve">134</t>
        </is>
      </c>
      <c s="9" r="H13267">
        <v>1150.0000</v>
      </c>
      <c s="8" t="inlineStr" r="I13267">
        <is>
          <t xml:space="preserve">Y</t>
        </is>
      </c>
      <c s="8" t="inlineStr" r="J13267">
        <is>
          <t xml:space="preserve"> Lee</t>
        </is>
      </c>
    </row>
    <row r="13268" ht="20.25" customHeight="0">
      <c s="5" t="inlineStr" r="A13268">
        <is>
          <t xml:space="preserve">66901006</t>
        </is>
      </c>
      <c s="5" t="inlineStr" r="B13268">
        <is>
          <t xml:space="preserve">REGULATED SUBSTANCES MONITORING</t>
        </is>
      </c>
      <c s="5" t="inlineStr" r="C13268">
        <is>
          <t xml:space="preserve">CAL DA </t>
        </is>
      </c>
      <c s="6" r="D13268">
        <v>7.000</v>
      </c>
      <c s="7" r="E13268">
        <v>2</v>
      </c>
      <c s="8" t="inlineStr" r="F13268">
        <is>
          <t xml:space="preserve">85730</t>
        </is>
      </c>
      <c s="8" t="inlineStr" r="G13268">
        <is>
          <t xml:space="preserve">134</t>
        </is>
      </c>
      <c s="9" r="H13268">
        <v>840.0000</v>
      </c>
      <c s="8" t="inlineStr" r="I13268">
        <is>
          <t xml:space="preserve"/>
        </is>
      </c>
      <c s="8" t="inlineStr" r="J13268">
        <is>
          <t xml:space="preserve"> Lee</t>
        </is>
      </c>
    </row>
    <row r="13269" ht="20.25" customHeight="0">
      <c s="5" t="inlineStr" r="A13269">
        <is>
          <t xml:space="preserve">66901006</t>
        </is>
      </c>
      <c s="5" t="inlineStr" r="B13269">
        <is>
          <t xml:space="preserve">REGULATED SUBSTANCES MONITORING</t>
        </is>
      </c>
      <c s="5" t="inlineStr" r="C13269">
        <is>
          <t xml:space="preserve">CAL DA </t>
        </is>
      </c>
      <c s="6" r="D13269">
        <v>7.000</v>
      </c>
      <c s="7" r="E13269">
        <v>3</v>
      </c>
      <c s="8" t="inlineStr" r="F13269">
        <is>
          <t xml:space="preserve">87759</t>
        </is>
      </c>
      <c s="8" t="inlineStr" r="G13269">
        <is>
          <t xml:space="preserve">123</t>
        </is>
      </c>
      <c s="9" r="H13269">
        <v>1200.0000</v>
      </c>
      <c s="8" t="inlineStr" r="I13269">
        <is>
          <t xml:space="preserve">Y</t>
        </is>
      </c>
      <c s="8" t="inlineStr" r="J13269">
        <is>
          <t xml:space="preserve"> Kankakee</t>
        </is>
      </c>
    </row>
    <row r="13270" ht="20.25" customHeight="0">
      <c s="5" t="inlineStr" r="A13270">
        <is>
          <t xml:space="preserve">66901006</t>
        </is>
      </c>
      <c s="5" t="inlineStr" r="B13270">
        <is>
          <t xml:space="preserve">REGULATED SUBSTANCES MONITORING</t>
        </is>
      </c>
      <c s="5" t="inlineStr" r="C13270">
        <is>
          <t xml:space="preserve">CAL DA </t>
        </is>
      </c>
      <c s="6" r="D13270">
        <v>7.000</v>
      </c>
      <c s="7" r="E13270">
        <v>3</v>
      </c>
      <c s="8" t="inlineStr" r="F13270">
        <is>
          <t xml:space="preserve">87759</t>
        </is>
      </c>
      <c s="8" t="inlineStr" r="G13270">
        <is>
          <t xml:space="preserve">123</t>
        </is>
      </c>
      <c s="9" r="H13270">
        <v>100.0000</v>
      </c>
      <c s="8" t="inlineStr" r="I13270">
        <is>
          <t xml:space="preserve"/>
        </is>
      </c>
      <c s="8" t="inlineStr" r="J13270">
        <is>
          <t xml:space="preserve"> Kankakee</t>
        </is>
      </c>
    </row>
    <row r="13271" ht="20.25" customHeight="0">
      <c s="5" t="inlineStr" r="A13271">
        <is>
          <t xml:space="preserve">66901006</t>
        </is>
      </c>
      <c s="5" t="inlineStr" r="B13271">
        <is>
          <t xml:space="preserve">REGULATED SUBSTANCES MONITORING</t>
        </is>
      </c>
      <c s="5" t="inlineStr" r="C13271">
        <is>
          <t xml:space="preserve">CAL DA </t>
        </is>
      </c>
      <c s="6" r="D13271">
        <v>7.000</v>
      </c>
      <c s="7" r="E13271">
        <v>3</v>
      </c>
      <c s="8" t="inlineStr" r="F13271">
        <is>
          <t xml:space="preserve">87759</t>
        </is>
      </c>
      <c s="8" t="inlineStr" r="G13271">
        <is>
          <t xml:space="preserve">123</t>
        </is>
      </c>
      <c s="9" r="H13271">
        <v>600.0000</v>
      </c>
      <c s="8" t="inlineStr" r="I13271">
        <is>
          <t xml:space="preserve"/>
        </is>
      </c>
      <c s="8" t="inlineStr" r="J13271">
        <is>
          <t xml:space="preserve"> Kankakee</t>
        </is>
      </c>
    </row>
    <row r="13272" ht="20.25" customHeight="0">
      <c s="5" t="inlineStr" r="A13272">
        <is>
          <t xml:space="preserve">66901006</t>
        </is>
      </c>
      <c s="5" t="inlineStr" r="B13272">
        <is>
          <t xml:space="preserve">REGULATED SUBSTANCES MONITORING</t>
        </is>
      </c>
      <c s="5" t="inlineStr" r="C13272">
        <is>
          <t xml:space="preserve">CAL DA </t>
        </is>
      </c>
      <c s="6" r="D13272">
        <v>7.000</v>
      </c>
      <c s="7" r="E13272">
        <v>3</v>
      </c>
      <c s="8" t="inlineStr" r="F13272">
        <is>
          <t xml:space="preserve">87759</t>
        </is>
      </c>
      <c s="8" t="inlineStr" r="G13272">
        <is>
          <t xml:space="preserve">123</t>
        </is>
      </c>
      <c s="9" r="H13272">
        <v>1175.0000</v>
      </c>
      <c s="8" t="inlineStr" r="I13272">
        <is>
          <t xml:space="preserve"/>
        </is>
      </c>
      <c s="8" t="inlineStr" r="J13272">
        <is>
          <t xml:space="preserve"> Kankakee</t>
        </is>
      </c>
    </row>
    <row r="13273" ht="20.25" customHeight="0">
      <c s="5" t="inlineStr" r="A13273">
        <is>
          <t xml:space="preserve">66901006</t>
        </is>
      </c>
      <c s="5" t="inlineStr" r="B13273">
        <is>
          <t xml:space="preserve">REGULATED SUBSTANCES MONITORING</t>
        </is>
      </c>
      <c s="5" t="inlineStr" r="C13273">
        <is>
          <t xml:space="preserve">CAL DA </t>
        </is>
      </c>
      <c s="6" r="D13273">
        <v>55.000</v>
      </c>
      <c s="7" r="E13273">
        <v>4</v>
      </c>
      <c s="8" t="inlineStr" r="F13273">
        <is>
          <t xml:space="preserve">89826</t>
        </is>
      </c>
      <c s="8" t="inlineStr" r="G13273">
        <is>
          <t xml:space="preserve">136</t>
        </is>
      </c>
      <c s="9" r="H13273">
        <v>1050.0000</v>
      </c>
      <c s="8" t="inlineStr" r="I13273">
        <is>
          <t xml:space="preserve">Y</t>
        </is>
      </c>
      <c s="8" t="inlineStr" r="J13273">
        <is>
          <t xml:space="preserve"> Peoria</t>
        </is>
      </c>
    </row>
    <row r="13274" ht="20.25" customHeight="0">
      <c s="5" t="inlineStr" r="A13274">
        <is>
          <t xml:space="preserve">66901006</t>
        </is>
      </c>
      <c s="5" t="inlineStr" r="B13274">
        <is>
          <t xml:space="preserve">REGULATED SUBSTANCES MONITORING</t>
        </is>
      </c>
      <c s="5" t="inlineStr" r="C13274">
        <is>
          <t xml:space="preserve">CAL DA </t>
        </is>
      </c>
      <c s="6" r="D13274">
        <v>55.000</v>
      </c>
      <c s="7" r="E13274">
        <v>4</v>
      </c>
      <c s="8" t="inlineStr" r="F13274">
        <is>
          <t xml:space="preserve">89826</t>
        </is>
      </c>
      <c s="8" t="inlineStr" r="G13274">
        <is>
          <t xml:space="preserve">136</t>
        </is>
      </c>
      <c s="9" r="H13274">
        <v>1000.0000</v>
      </c>
      <c s="8" t="inlineStr" r="I13274">
        <is>
          <t xml:space="preserve"/>
        </is>
      </c>
      <c s="8" t="inlineStr" r="J13274">
        <is>
          <t xml:space="preserve"> Peoria</t>
        </is>
      </c>
    </row>
    <row r="13275" ht="20.25" customHeight="0">
      <c s="5" t="inlineStr" r="A13275">
        <is>
          <t xml:space="preserve">66901006</t>
        </is>
      </c>
      <c s="5" t="inlineStr" r="B13275">
        <is>
          <t xml:space="preserve">REGULATED SUBSTANCES MONITORING</t>
        </is>
      </c>
      <c s="5" t="inlineStr" r="C13275">
        <is>
          <t xml:space="preserve">CAL DA </t>
        </is>
      </c>
      <c s="6" r="D13275">
        <v>55.000</v>
      </c>
      <c s="7" r="E13275">
        <v>4</v>
      </c>
      <c s="8" t="inlineStr" r="F13275">
        <is>
          <t xml:space="preserve">89826</t>
        </is>
      </c>
      <c s="8" t="inlineStr" r="G13275">
        <is>
          <t xml:space="preserve">136</t>
        </is>
      </c>
      <c s="9" r="H13275">
        <v>1155.0000</v>
      </c>
      <c s="8" t="inlineStr" r="I13275">
        <is>
          <t xml:space="preserve"/>
        </is>
      </c>
      <c s="8" t="inlineStr" r="J13275">
        <is>
          <t xml:space="preserve"> Peoria</t>
        </is>
      </c>
    </row>
    <row r="13276" ht="20.25" customHeight="0">
      <c s="5" t="inlineStr" r="A13276">
        <is>
          <t xml:space="preserve">66901006</t>
        </is>
      </c>
      <c s="5" t="inlineStr" r="B13276">
        <is>
          <t xml:space="preserve">REGULATED SUBSTANCES MONITORING</t>
        </is>
      </c>
      <c s="5" t="inlineStr" r="C13276">
        <is>
          <t xml:space="preserve">CAL DA </t>
        </is>
      </c>
      <c s="6" r="D13276">
        <v>55.000</v>
      </c>
      <c s="7" r="E13276">
        <v>4</v>
      </c>
      <c s="8" t="inlineStr" r="F13276">
        <is>
          <t xml:space="preserve">89826</t>
        </is>
      </c>
      <c s="8" t="inlineStr" r="G13276">
        <is>
          <t xml:space="preserve">136</t>
        </is>
      </c>
      <c s="9" r="H13276">
        <v>1785.0000</v>
      </c>
      <c s="8" t="inlineStr" r="I13276">
        <is>
          <t xml:space="preserve"/>
        </is>
      </c>
      <c s="8" t="inlineStr" r="J13276">
        <is>
          <t xml:space="preserve"> Peoria</t>
        </is>
      </c>
    </row>
    <row r="13277" ht="20.25" customHeight="0">
      <c s="5" t="inlineStr" r="A13277">
        <is>
          <t xml:space="preserve">67000400</t>
        </is>
      </c>
      <c s="5" t="inlineStr" r="B13277">
        <is>
          <t xml:space="preserve">ENGINEER'S FIELD OFFICE, TYPE A</t>
        </is>
      </c>
      <c s="5" t="inlineStr" r="C13277">
        <is>
          <t xml:space="preserve">CAL MO </t>
        </is>
      </c>
      <c s="6" r="D13277">
        <v>9.000</v>
      </c>
      <c s="7" r="E13277">
        <v>1</v>
      </c>
      <c s="8" t="inlineStr" r="F13277">
        <is>
          <t xml:space="preserve">61H84</t>
        </is>
      </c>
      <c s="8" t="inlineStr" r="G13277">
        <is>
          <t xml:space="preserve">043</t>
        </is>
      </c>
      <c s="9" r="H13277">
        <v>4500.0000</v>
      </c>
      <c s="8" t="inlineStr" r="I13277">
        <is>
          <t xml:space="preserve">Y</t>
        </is>
      </c>
      <c s="8" t="inlineStr" r="J13277">
        <is>
          <t xml:space="preserve"> Cook</t>
        </is>
      </c>
    </row>
    <row r="13278" ht="20.25" customHeight="0">
      <c s="5" t="inlineStr" r="A13278">
        <is>
          <t xml:space="preserve">67000400</t>
        </is>
      </c>
      <c s="5" t="inlineStr" r="B13278">
        <is>
          <t xml:space="preserve">ENGINEER'S FIELD OFFICE, TYPE A</t>
        </is>
      </c>
      <c s="5" t="inlineStr" r="C13278">
        <is>
          <t xml:space="preserve">CAL MO </t>
        </is>
      </c>
      <c s="6" r="D13278">
        <v>12.000</v>
      </c>
      <c s="7" r="E13278">
        <v>1</v>
      </c>
      <c s="8" t="inlineStr" r="F13278">
        <is>
          <t xml:space="preserve">61H91</t>
        </is>
      </c>
      <c s="8" t="inlineStr" r="G13278">
        <is>
          <t xml:space="preserve">044</t>
        </is>
      </c>
      <c s="9" r="H13278">
        <v>2000.0000</v>
      </c>
      <c s="8" t="inlineStr" r="I13278">
        <is>
          <t xml:space="preserve">Y</t>
        </is>
      </c>
      <c s="8" t="inlineStr" r="J13278">
        <is>
          <t xml:space="preserve"> DuPage</t>
        </is>
      </c>
    </row>
    <row r="13279" ht="20.25" customHeight="0">
      <c s="5" t="inlineStr" r="A13279">
        <is>
          <t xml:space="preserve">67000400</t>
        </is>
      </c>
      <c s="5" t="inlineStr" r="B13279">
        <is>
          <t xml:space="preserve">ENGINEER'S FIELD OFFICE, TYPE A</t>
        </is>
      </c>
      <c s="5" t="inlineStr" r="C13279">
        <is>
          <t xml:space="preserve">CAL MO </t>
        </is>
      </c>
      <c s="6" r="D13279">
        <v>12.000</v>
      </c>
      <c s="7" r="E13279">
        <v>1</v>
      </c>
      <c s="8" t="inlineStr" r="F13279">
        <is>
          <t xml:space="preserve">61H91</t>
        </is>
      </c>
      <c s="8" t="inlineStr" r="G13279">
        <is>
          <t xml:space="preserve">044</t>
        </is>
      </c>
      <c s="9" r="H13279">
        <v>1750.0000</v>
      </c>
      <c s="8" t="inlineStr" r="I13279">
        <is>
          <t xml:space="preserve"/>
        </is>
      </c>
      <c s="8" t="inlineStr" r="J13279">
        <is>
          <t xml:space="preserve"> DuPage</t>
        </is>
      </c>
    </row>
    <row r="13280" ht="20.25" customHeight="0">
      <c s="5" t="inlineStr" r="A13280">
        <is>
          <t xml:space="preserve">67000400</t>
        </is>
      </c>
      <c s="5" t="inlineStr" r="B13280">
        <is>
          <t xml:space="preserve">ENGINEER'S FIELD OFFICE, TYPE A</t>
        </is>
      </c>
      <c s="5" t="inlineStr" r="C13280">
        <is>
          <t xml:space="preserve">CAL MO </t>
        </is>
      </c>
      <c s="6" r="D13280">
        <v>12.000</v>
      </c>
      <c s="7" r="E13280">
        <v>1</v>
      </c>
      <c s="8" t="inlineStr" r="F13280">
        <is>
          <t xml:space="preserve">61H91</t>
        </is>
      </c>
      <c s="8" t="inlineStr" r="G13280">
        <is>
          <t xml:space="preserve">044</t>
        </is>
      </c>
      <c s="9" r="H13280">
        <v>2574.7500</v>
      </c>
      <c s="8" t="inlineStr" r="I13280">
        <is>
          <t xml:space="preserve"/>
        </is>
      </c>
      <c s="8" t="inlineStr" r="J13280">
        <is>
          <t xml:space="preserve"> DuPage</t>
        </is>
      </c>
    </row>
    <row r="13281" ht="20.25" customHeight="0">
      <c s="5" t="inlineStr" r="A13281">
        <is>
          <t xml:space="preserve">67000400</t>
        </is>
      </c>
      <c s="5" t="inlineStr" r="B13281">
        <is>
          <t xml:space="preserve">ENGINEER'S FIELD OFFICE, TYPE A</t>
        </is>
      </c>
      <c s="5" t="inlineStr" r="C13281">
        <is>
          <t xml:space="preserve">CAL MO </t>
        </is>
      </c>
      <c s="6" r="D13281">
        <v>12.000</v>
      </c>
      <c s="7" r="E13281">
        <v>1</v>
      </c>
      <c s="8" t="inlineStr" r="F13281">
        <is>
          <t xml:space="preserve">61H91</t>
        </is>
      </c>
      <c s="8" t="inlineStr" r="G13281">
        <is>
          <t xml:space="preserve">044</t>
        </is>
      </c>
      <c s="9" r="H13281">
        <v>3000.0000</v>
      </c>
      <c s="8" t="inlineStr" r="I13281">
        <is>
          <t xml:space="preserve"/>
        </is>
      </c>
      <c s="8" t="inlineStr" r="J13281">
        <is>
          <t xml:space="preserve"> DuPage</t>
        </is>
      </c>
    </row>
    <row r="13282" ht="20.25" customHeight="0">
      <c s="5" t="inlineStr" r="A13282">
        <is>
          <t xml:space="preserve">67000400</t>
        </is>
      </c>
      <c s="5" t="inlineStr" r="B13282">
        <is>
          <t xml:space="preserve">ENGINEER'S FIELD OFFICE, TYPE A</t>
        </is>
      </c>
      <c s="5" t="inlineStr" r="C13282">
        <is>
          <t xml:space="preserve">CAL MO </t>
        </is>
      </c>
      <c s="6" r="D13282">
        <v>12.000</v>
      </c>
      <c s="7" r="E13282">
        <v>1</v>
      </c>
      <c s="8" t="inlineStr" r="F13282">
        <is>
          <t xml:space="preserve">61H91</t>
        </is>
      </c>
      <c s="8" t="inlineStr" r="G13282">
        <is>
          <t xml:space="preserve">044</t>
        </is>
      </c>
      <c s="9" r="H13282">
        <v>3250.0000</v>
      </c>
      <c s="8" t="inlineStr" r="I13282">
        <is>
          <t xml:space="preserve"/>
        </is>
      </c>
      <c s="8" t="inlineStr" r="J13282">
        <is>
          <t xml:space="preserve"> DuPage</t>
        </is>
      </c>
    </row>
    <row r="13283" ht="20.25" customHeight="0">
      <c s="5" t="inlineStr" r="A13283">
        <is>
          <t xml:space="preserve">67000400</t>
        </is>
      </c>
      <c s="5" t="inlineStr" r="B13283">
        <is>
          <t xml:space="preserve">ENGINEER'S FIELD OFFICE, TYPE A</t>
        </is>
      </c>
      <c s="5" t="inlineStr" r="C13283">
        <is>
          <t xml:space="preserve">CAL MO </t>
        </is>
      </c>
      <c s="6" r="D13283">
        <v>12.000</v>
      </c>
      <c s="7" r="E13283">
        <v>1</v>
      </c>
      <c s="8" t="inlineStr" r="F13283">
        <is>
          <t xml:space="preserve">61H91</t>
        </is>
      </c>
      <c s="8" t="inlineStr" r="G13283">
        <is>
          <t xml:space="preserve">044</t>
        </is>
      </c>
      <c s="9" r="H13283">
        <v>3300.0000</v>
      </c>
      <c s="8" t="inlineStr" r="I13283">
        <is>
          <t xml:space="preserve"/>
        </is>
      </c>
      <c s="8" t="inlineStr" r="J13283">
        <is>
          <t xml:space="preserve"> DuPage</t>
        </is>
      </c>
    </row>
    <row r="13284" ht="20.25" customHeight="0">
      <c s="5" t="inlineStr" r="A13284">
        <is>
          <t xml:space="preserve">67000400</t>
        </is>
      </c>
      <c s="5" t="inlineStr" r="B13284">
        <is>
          <t xml:space="preserve">ENGINEER'S FIELD OFFICE, TYPE A</t>
        </is>
      </c>
      <c s="5" t="inlineStr" r="C13284">
        <is>
          <t xml:space="preserve">CAL MO </t>
        </is>
      </c>
      <c s="6" r="D13284">
        <v>18.000</v>
      </c>
      <c s="7" r="E13284">
        <v>1</v>
      </c>
      <c s="8" t="inlineStr" r="F13284">
        <is>
          <t xml:space="preserve">61H95</t>
        </is>
      </c>
      <c s="8" t="inlineStr" r="G13284">
        <is>
          <t xml:space="preserve">105</t>
        </is>
      </c>
      <c s="9" r="H13284">
        <v>2300.0000</v>
      </c>
      <c s="8" t="inlineStr" r="I13284">
        <is>
          <t xml:space="preserve">Y</t>
        </is>
      </c>
      <c s="8" t="inlineStr" r="J13284">
        <is>
          <t xml:space="preserve"> Kane</t>
        </is>
      </c>
    </row>
    <row r="13285" ht="20.25" customHeight="0">
      <c s="5" t="inlineStr" r="A13285">
        <is>
          <t xml:space="preserve">67000400</t>
        </is>
      </c>
      <c s="5" t="inlineStr" r="B13285">
        <is>
          <t xml:space="preserve">ENGINEER'S FIELD OFFICE, TYPE A</t>
        </is>
      </c>
      <c s="5" t="inlineStr" r="C13285">
        <is>
          <t xml:space="preserve">CAL MO </t>
        </is>
      </c>
      <c s="6" r="D13285">
        <v>18.000</v>
      </c>
      <c s="7" r="E13285">
        <v>1</v>
      </c>
      <c s="8" t="inlineStr" r="F13285">
        <is>
          <t xml:space="preserve">61H95</t>
        </is>
      </c>
      <c s="8" t="inlineStr" r="G13285">
        <is>
          <t xml:space="preserve">105</t>
        </is>
      </c>
      <c s="9" r="H13285">
        <v>3500.0000</v>
      </c>
      <c s="8" t="inlineStr" r="I13285">
        <is>
          <t xml:space="preserve"/>
        </is>
      </c>
      <c s="8" t="inlineStr" r="J13285">
        <is>
          <t xml:space="preserve"> Kane</t>
        </is>
      </c>
    </row>
    <row r="13286" ht="20.25" customHeight="0">
      <c s="5" t="inlineStr" r="A13286">
        <is>
          <t xml:space="preserve">67000400</t>
        </is>
      </c>
      <c s="5" t="inlineStr" r="B13286">
        <is>
          <t xml:space="preserve">ENGINEER'S FIELD OFFICE, TYPE A</t>
        </is>
      </c>
      <c s="5" t="inlineStr" r="C13286">
        <is>
          <t xml:space="preserve">CAL MO </t>
        </is>
      </c>
      <c s="6" r="D13286">
        <v>18.000</v>
      </c>
      <c s="7" r="E13286">
        <v>1</v>
      </c>
      <c s="8" t="inlineStr" r="F13286">
        <is>
          <t xml:space="preserve">61H95</t>
        </is>
      </c>
      <c s="8" t="inlineStr" r="G13286">
        <is>
          <t xml:space="preserve">105</t>
        </is>
      </c>
      <c s="9" r="H13286">
        <v>4037.0300</v>
      </c>
      <c s="8" t="inlineStr" r="I13286">
        <is>
          <t xml:space="preserve"/>
        </is>
      </c>
      <c s="8" t="inlineStr" r="J13286">
        <is>
          <t xml:space="preserve"> Kane</t>
        </is>
      </c>
    </row>
    <row r="13287" ht="20.25" customHeight="0">
      <c s="5" t="inlineStr" r="A13287">
        <is>
          <t xml:space="preserve">67000400</t>
        </is>
      </c>
      <c s="5" t="inlineStr" r="B13287">
        <is>
          <t xml:space="preserve">ENGINEER'S FIELD OFFICE, TYPE A</t>
        </is>
      </c>
      <c s="5" t="inlineStr" r="C13287">
        <is>
          <t xml:space="preserve">CAL MO </t>
        </is>
      </c>
      <c s="6" r="D13287">
        <v>18.000</v>
      </c>
      <c s="7" r="E13287">
        <v>1</v>
      </c>
      <c s="8" t="inlineStr" r="F13287">
        <is>
          <t xml:space="preserve">61H95</t>
        </is>
      </c>
      <c s="8" t="inlineStr" r="G13287">
        <is>
          <t xml:space="preserve">105</t>
        </is>
      </c>
      <c s="9" r="H13287">
        <v>4500.0000</v>
      </c>
      <c s="8" t="inlineStr" r="I13287">
        <is>
          <t xml:space="preserve"/>
        </is>
      </c>
      <c s="8" t="inlineStr" r="J13287">
        <is>
          <t xml:space="preserve"> Kane</t>
        </is>
      </c>
    </row>
    <row r="13288" ht="20.25" customHeight="0">
      <c s="5" t="inlineStr" r="A13288">
        <is>
          <t xml:space="preserve">67000400</t>
        </is>
      </c>
      <c s="5" t="inlineStr" r="B13288">
        <is>
          <t xml:space="preserve">ENGINEER'S FIELD OFFICE, TYPE A</t>
        </is>
      </c>
      <c s="5" t="inlineStr" r="C13288">
        <is>
          <t xml:space="preserve">CAL MO </t>
        </is>
      </c>
      <c s="6" r="D13288">
        <v>18.000</v>
      </c>
      <c s="7" r="E13288">
        <v>1</v>
      </c>
      <c s="8" t="inlineStr" r="F13288">
        <is>
          <t xml:space="preserve">61H95</t>
        </is>
      </c>
      <c s="8" t="inlineStr" r="G13288">
        <is>
          <t xml:space="preserve">105</t>
        </is>
      </c>
      <c s="9" r="H13288">
        <v>4500.0000</v>
      </c>
      <c s="8" t="inlineStr" r="I13288">
        <is>
          <t xml:space="preserve"/>
        </is>
      </c>
      <c s="8" t="inlineStr" r="J13288">
        <is>
          <t xml:space="preserve"> Kane</t>
        </is>
      </c>
    </row>
    <row r="13289" ht="20.25" customHeight="0">
      <c s="5" t="inlineStr" r="A13289">
        <is>
          <t xml:space="preserve">67000400</t>
        </is>
      </c>
      <c s="5" t="inlineStr" r="B13289">
        <is>
          <t xml:space="preserve">ENGINEER'S FIELD OFFICE, TYPE A</t>
        </is>
      </c>
      <c s="5" t="inlineStr" r="C13289">
        <is>
          <t xml:space="preserve">CAL MO </t>
        </is>
      </c>
      <c s="6" r="D13289">
        <v>18.000</v>
      </c>
      <c s="7" r="E13289">
        <v>1</v>
      </c>
      <c s="8" t="inlineStr" r="F13289">
        <is>
          <t xml:space="preserve">61H95</t>
        </is>
      </c>
      <c s="8" t="inlineStr" r="G13289">
        <is>
          <t xml:space="preserve">105</t>
        </is>
      </c>
      <c s="9" r="H13289">
        <v>6000.0000</v>
      </c>
      <c s="8" t="inlineStr" r="I13289">
        <is>
          <t xml:space="preserve"/>
        </is>
      </c>
      <c s="8" t="inlineStr" r="J13289">
        <is>
          <t xml:space="preserve"> Kane</t>
        </is>
      </c>
    </row>
    <row r="13290" ht="20.25" customHeight="0">
      <c s="5" t="inlineStr" r="A13290">
        <is>
          <t xml:space="preserve">67000400</t>
        </is>
      </c>
      <c s="5" t="inlineStr" r="B13290">
        <is>
          <t xml:space="preserve">ENGINEER'S FIELD OFFICE, TYPE A</t>
        </is>
      </c>
      <c s="5" t="inlineStr" r="C13290">
        <is>
          <t xml:space="preserve">CAL MO </t>
        </is>
      </c>
      <c s="6" r="D13290">
        <v>12.000</v>
      </c>
      <c s="7" r="E13290">
        <v>1</v>
      </c>
      <c s="8" t="inlineStr" r="F13290">
        <is>
          <t xml:space="preserve">61J04</t>
        </is>
      </c>
      <c s="8" t="inlineStr" r="G13290">
        <is>
          <t xml:space="preserve">130</t>
        </is>
      </c>
      <c s="9" r="H13290">
        <v>3750.0000</v>
      </c>
      <c s="8" t="inlineStr" r="I13290">
        <is>
          <t xml:space="preserve">Y</t>
        </is>
      </c>
      <c s="8" t="inlineStr" r="J13290">
        <is>
          <t xml:space="preserve"> Cook</t>
        </is>
      </c>
    </row>
    <row r="13291" ht="20.25" customHeight="0">
      <c s="5" t="inlineStr" r="A13291">
        <is>
          <t xml:space="preserve">67000400</t>
        </is>
      </c>
      <c s="5" t="inlineStr" r="B13291">
        <is>
          <t xml:space="preserve">ENGINEER'S FIELD OFFICE, TYPE A</t>
        </is>
      </c>
      <c s="5" t="inlineStr" r="C13291">
        <is>
          <t xml:space="preserve">CAL MO </t>
        </is>
      </c>
      <c s="6" r="D13291">
        <v>12.000</v>
      </c>
      <c s="7" r="E13291">
        <v>1</v>
      </c>
      <c s="8" t="inlineStr" r="F13291">
        <is>
          <t xml:space="preserve">61J04</t>
        </is>
      </c>
      <c s="8" t="inlineStr" r="G13291">
        <is>
          <t xml:space="preserve">130</t>
        </is>
      </c>
      <c s="9" r="H13291">
        <v>2100.0000</v>
      </c>
      <c s="8" t="inlineStr" r="I13291">
        <is>
          <t xml:space="preserve"/>
        </is>
      </c>
      <c s="8" t="inlineStr" r="J13291">
        <is>
          <t xml:space="preserve"> Cook</t>
        </is>
      </c>
    </row>
    <row r="13292" ht="20.25" customHeight="0">
      <c s="5" t="inlineStr" r="A13292">
        <is>
          <t xml:space="preserve">67000400</t>
        </is>
      </c>
      <c s="5" t="inlineStr" r="B13292">
        <is>
          <t xml:space="preserve">ENGINEER'S FIELD OFFICE, TYPE A</t>
        </is>
      </c>
      <c s="5" t="inlineStr" r="C13292">
        <is>
          <t xml:space="preserve">CAL MO </t>
        </is>
      </c>
      <c s="6" r="D13292">
        <v>12.000</v>
      </c>
      <c s="7" r="E13292">
        <v>1</v>
      </c>
      <c s="8" t="inlineStr" r="F13292">
        <is>
          <t xml:space="preserve">61J04</t>
        </is>
      </c>
      <c s="8" t="inlineStr" r="G13292">
        <is>
          <t xml:space="preserve">130</t>
        </is>
      </c>
      <c s="9" r="H13292">
        <v>3500.0000</v>
      </c>
      <c s="8" t="inlineStr" r="I13292">
        <is>
          <t xml:space="preserve"/>
        </is>
      </c>
      <c s="8" t="inlineStr" r="J13292">
        <is>
          <t xml:space="preserve"> Cook</t>
        </is>
      </c>
    </row>
    <row r="13293" ht="20.25" customHeight="0">
      <c s="5" t="inlineStr" r="A13293">
        <is>
          <t xml:space="preserve">67000400</t>
        </is>
      </c>
      <c s="5" t="inlineStr" r="B13293">
        <is>
          <t xml:space="preserve">ENGINEER'S FIELD OFFICE, TYPE A</t>
        </is>
      </c>
      <c s="5" t="inlineStr" r="C13293">
        <is>
          <t xml:space="preserve">CAL MO </t>
        </is>
      </c>
      <c s="6" r="D13293">
        <v>12.000</v>
      </c>
      <c s="7" r="E13293">
        <v>1</v>
      </c>
      <c s="8" t="inlineStr" r="F13293">
        <is>
          <t xml:space="preserve">61J04</t>
        </is>
      </c>
      <c s="8" t="inlineStr" r="G13293">
        <is>
          <t xml:space="preserve">130</t>
        </is>
      </c>
      <c s="9" r="H13293">
        <v>3750.0000</v>
      </c>
      <c s="8" t="inlineStr" r="I13293">
        <is>
          <t xml:space="preserve"/>
        </is>
      </c>
      <c s="8" t="inlineStr" r="J13293">
        <is>
          <t xml:space="preserve"> Cook</t>
        </is>
      </c>
    </row>
    <row r="13294" ht="20.25" customHeight="0">
      <c s="5" t="inlineStr" r="A13294">
        <is>
          <t xml:space="preserve">67000400</t>
        </is>
      </c>
      <c s="5" t="inlineStr" r="B13294">
        <is>
          <t xml:space="preserve">ENGINEER'S FIELD OFFICE, TYPE A</t>
        </is>
      </c>
      <c s="5" t="inlineStr" r="C13294">
        <is>
          <t xml:space="preserve">CAL MO </t>
        </is>
      </c>
      <c s="6" r="D13294">
        <v>12.000</v>
      </c>
      <c s="7" r="E13294">
        <v>1</v>
      </c>
      <c s="8" t="inlineStr" r="F13294">
        <is>
          <t xml:space="preserve">61J04</t>
        </is>
      </c>
      <c s="8" t="inlineStr" r="G13294">
        <is>
          <t xml:space="preserve">130</t>
        </is>
      </c>
      <c s="9" r="H13294">
        <v>4290.5600</v>
      </c>
      <c s="8" t="inlineStr" r="I13294">
        <is>
          <t xml:space="preserve"/>
        </is>
      </c>
      <c s="8" t="inlineStr" r="J13294">
        <is>
          <t xml:space="preserve"> Cook</t>
        </is>
      </c>
    </row>
    <row r="13295" ht="20.25" customHeight="0">
      <c s="5" t="inlineStr" r="A13295">
        <is>
          <t xml:space="preserve">67000400</t>
        </is>
      </c>
      <c s="5" t="inlineStr" r="B13295">
        <is>
          <t xml:space="preserve">ENGINEER'S FIELD OFFICE, TYPE A</t>
        </is>
      </c>
      <c s="5" t="inlineStr" r="C13295">
        <is>
          <t xml:space="preserve">CAL MO </t>
        </is>
      </c>
      <c s="6" r="D13295">
        <v>7.000</v>
      </c>
      <c s="7" r="E13295">
        <v>2</v>
      </c>
      <c s="8" t="inlineStr" r="F13295">
        <is>
          <t xml:space="preserve">64P43</t>
        </is>
      </c>
      <c s="8" t="inlineStr" r="G13295">
        <is>
          <t xml:space="preserve">087</t>
        </is>
      </c>
      <c s="9" r="H13295">
        <v>3000.0000</v>
      </c>
      <c s="8" t="inlineStr" r="I13295">
        <is>
          <t xml:space="preserve">Y</t>
        </is>
      </c>
      <c s="8" t="inlineStr" r="J13295">
        <is>
          <t xml:space="preserve"> Rock Island</t>
        </is>
      </c>
    </row>
    <row r="13296" ht="20.25" customHeight="0">
      <c s="5" t="inlineStr" r="A13296">
        <is>
          <t xml:space="preserve">67000400</t>
        </is>
      </c>
      <c s="5" t="inlineStr" r="B13296">
        <is>
          <t xml:space="preserve">ENGINEER'S FIELD OFFICE, TYPE A</t>
        </is>
      </c>
      <c s="5" t="inlineStr" r="C13296">
        <is>
          <t xml:space="preserve">CAL MO </t>
        </is>
      </c>
      <c s="6" r="D13296">
        <v>7.000</v>
      </c>
      <c s="7" r="E13296">
        <v>2</v>
      </c>
      <c s="8" t="inlineStr" r="F13296">
        <is>
          <t xml:space="preserve">64P43</t>
        </is>
      </c>
      <c s="8" t="inlineStr" r="G13296">
        <is>
          <t xml:space="preserve">087</t>
        </is>
      </c>
      <c s="9" r="H13296">
        <v>2500.0000</v>
      </c>
      <c s="8" t="inlineStr" r="I13296">
        <is>
          <t xml:space="preserve"/>
        </is>
      </c>
      <c s="8" t="inlineStr" r="J13296">
        <is>
          <t xml:space="preserve"> Rock Island</t>
        </is>
      </c>
    </row>
    <row r="13297" ht="20.25" customHeight="0">
      <c s="5" t="inlineStr" r="A13297">
        <is>
          <t xml:space="preserve">67000400</t>
        </is>
      </c>
      <c s="5" t="inlineStr" r="B13297">
        <is>
          <t xml:space="preserve">ENGINEER'S FIELD OFFICE, TYPE A</t>
        </is>
      </c>
      <c s="5" t="inlineStr" r="C13297">
        <is>
          <t xml:space="preserve">CAL MO </t>
        </is>
      </c>
      <c s="6" r="D13297">
        <v>7.000</v>
      </c>
      <c s="7" r="E13297">
        <v>2</v>
      </c>
      <c s="8" t="inlineStr" r="F13297">
        <is>
          <t xml:space="preserve">64P43</t>
        </is>
      </c>
      <c s="8" t="inlineStr" r="G13297">
        <is>
          <t xml:space="preserve">087</t>
        </is>
      </c>
      <c s="9" r="H13297">
        <v>3875.0000</v>
      </c>
      <c s="8" t="inlineStr" r="I13297">
        <is>
          <t xml:space="preserve"/>
        </is>
      </c>
      <c s="8" t="inlineStr" r="J13297">
        <is>
          <t xml:space="preserve"> Rock Island</t>
        </is>
      </c>
    </row>
    <row r="13298" ht="20.25" customHeight="0">
      <c s="5" t="inlineStr" r="A13298">
        <is>
          <t xml:space="preserve">67000400</t>
        </is>
      </c>
      <c s="5" t="inlineStr" r="B13298">
        <is>
          <t xml:space="preserve">ENGINEER'S FIELD OFFICE, TYPE A</t>
        </is>
      </c>
      <c s="5" t="inlineStr" r="C13298">
        <is>
          <t xml:space="preserve">CAL MO </t>
        </is>
      </c>
      <c s="6" r="D13298">
        <v>2.000</v>
      </c>
      <c s="7" r="E13298">
        <v>2</v>
      </c>
      <c s="8" t="inlineStr" r="F13298">
        <is>
          <t xml:space="preserve">64R48</t>
        </is>
      </c>
      <c s="8" t="inlineStr" r="G13298">
        <is>
          <t xml:space="preserve">006</t>
        </is>
      </c>
      <c s="9" r="H13298">
        <v>3000.0000</v>
      </c>
      <c s="8" t="inlineStr" r="I13298">
        <is>
          <t xml:space="preserve">Y</t>
        </is>
      </c>
      <c s="8" t="inlineStr" r="J13298">
        <is>
          <t xml:space="preserve"> Carroll</t>
        </is>
      </c>
    </row>
    <row r="13299" ht="20.25" customHeight="0">
      <c s="5" t="inlineStr" r="A13299">
        <is>
          <t xml:space="preserve">67000400</t>
        </is>
      </c>
      <c s="5" t="inlineStr" r="B13299">
        <is>
          <t xml:space="preserve">ENGINEER'S FIELD OFFICE, TYPE A</t>
        </is>
      </c>
      <c s="5" t="inlineStr" r="C13299">
        <is>
          <t xml:space="preserve">CAL MO </t>
        </is>
      </c>
      <c s="6" r="D13299">
        <v>2.000</v>
      </c>
      <c s="7" r="E13299">
        <v>2</v>
      </c>
      <c s="8" t="inlineStr" r="F13299">
        <is>
          <t xml:space="preserve">64R48</t>
        </is>
      </c>
      <c s="8" t="inlineStr" r="G13299">
        <is>
          <t xml:space="preserve">006</t>
        </is>
      </c>
      <c s="9" r="H13299">
        <v>3000.0000</v>
      </c>
      <c s="8" t="inlineStr" r="I13299">
        <is>
          <t xml:space="preserve"/>
        </is>
      </c>
      <c s="8" t="inlineStr" r="J13299">
        <is>
          <t xml:space="preserve"> Carroll</t>
        </is>
      </c>
    </row>
    <row r="13300" ht="20.25" customHeight="0">
      <c s="5" t="inlineStr" r="A13300">
        <is>
          <t xml:space="preserve">67000400</t>
        </is>
      </c>
      <c s="5" t="inlineStr" r="B13300">
        <is>
          <t xml:space="preserve">ENGINEER'S FIELD OFFICE, TYPE A</t>
        </is>
      </c>
      <c s="5" t="inlineStr" r="C13300">
        <is>
          <t xml:space="preserve">CAL MO </t>
        </is>
      </c>
      <c s="6" r="D13300">
        <v>2.000</v>
      </c>
      <c s="7" r="E13300">
        <v>2</v>
      </c>
      <c s="8" t="inlineStr" r="F13300">
        <is>
          <t xml:space="preserve">64R48</t>
        </is>
      </c>
      <c s="8" t="inlineStr" r="G13300">
        <is>
          <t xml:space="preserve">006</t>
        </is>
      </c>
      <c s="9" r="H13300">
        <v>3900.0000</v>
      </c>
      <c s="8" t="inlineStr" r="I13300">
        <is>
          <t xml:space="preserve"/>
        </is>
      </c>
      <c s="8" t="inlineStr" r="J13300">
        <is>
          <t xml:space="preserve"> Carroll</t>
        </is>
      </c>
    </row>
    <row r="13301" ht="20.25" customHeight="0">
      <c s="5" t="inlineStr" r="A13301">
        <is>
          <t xml:space="preserve">67000400</t>
        </is>
      </c>
      <c s="5" t="inlineStr" r="B13301">
        <is>
          <t xml:space="preserve">ENGINEER'S FIELD OFFICE, TYPE A</t>
        </is>
      </c>
      <c s="5" t="inlineStr" r="C13301">
        <is>
          <t xml:space="preserve">CAL MO </t>
        </is>
      </c>
      <c s="6" r="D13301">
        <v>2.000</v>
      </c>
      <c s="7" r="E13301">
        <v>2</v>
      </c>
      <c s="8" t="inlineStr" r="F13301">
        <is>
          <t xml:space="preserve">64R48</t>
        </is>
      </c>
      <c s="8" t="inlineStr" r="G13301">
        <is>
          <t xml:space="preserve">006</t>
        </is>
      </c>
      <c s="9" r="H13301">
        <v>5100.0000</v>
      </c>
      <c s="8" t="inlineStr" r="I13301">
        <is>
          <t xml:space="preserve"/>
        </is>
      </c>
      <c s="8" t="inlineStr" r="J13301">
        <is>
          <t xml:space="preserve"> Carroll</t>
        </is>
      </c>
    </row>
    <row r="13302" ht="20.25" customHeight="0">
      <c s="5" t="inlineStr" r="A13302">
        <is>
          <t xml:space="preserve">67000400</t>
        </is>
      </c>
      <c s="5" t="inlineStr" r="B13302">
        <is>
          <t xml:space="preserve">ENGINEER'S FIELD OFFICE, TYPE A</t>
        </is>
      </c>
      <c s="5" t="inlineStr" r="C13302">
        <is>
          <t xml:space="preserve">CAL MO </t>
        </is>
      </c>
      <c s="6" r="D13302">
        <v>2.000</v>
      </c>
      <c s="7" r="E13302">
        <v>2</v>
      </c>
      <c s="8" t="inlineStr" r="F13302">
        <is>
          <t xml:space="preserve">64R48</t>
        </is>
      </c>
      <c s="8" t="inlineStr" r="G13302">
        <is>
          <t xml:space="preserve">006</t>
        </is>
      </c>
      <c s="9" r="H13302">
        <v>5500.0000</v>
      </c>
      <c s="8" t="inlineStr" r="I13302">
        <is>
          <t xml:space="preserve"/>
        </is>
      </c>
      <c s="8" t="inlineStr" r="J13302">
        <is>
          <t xml:space="preserve"> Carroll</t>
        </is>
      </c>
    </row>
    <row r="13303" ht="20.25" customHeight="0">
      <c s="5" t="inlineStr" r="A13303">
        <is>
          <t xml:space="preserve">67000400</t>
        </is>
      </c>
      <c s="5" t="inlineStr" r="B13303">
        <is>
          <t xml:space="preserve">ENGINEER'S FIELD OFFICE, TYPE A</t>
        </is>
      </c>
      <c s="5" t="inlineStr" r="C13303">
        <is>
          <t xml:space="preserve">CAL MO </t>
        </is>
      </c>
      <c s="6" r="D13303">
        <v>2.000</v>
      </c>
      <c s="7" r="E13303">
        <v>2</v>
      </c>
      <c s="8" t="inlineStr" r="F13303">
        <is>
          <t xml:space="preserve">64R49</t>
        </is>
      </c>
      <c s="8" t="inlineStr" r="G13303">
        <is>
          <t xml:space="preserve">007</t>
        </is>
      </c>
      <c s="9" r="H13303">
        <v>3800.0000</v>
      </c>
      <c s="8" t="inlineStr" r="I13303">
        <is>
          <t xml:space="preserve">Y</t>
        </is>
      </c>
      <c s="8" t="inlineStr" r="J13303">
        <is>
          <t xml:space="preserve"> Boone</t>
        </is>
      </c>
    </row>
    <row r="13304" ht="20.25" customHeight="0">
      <c s="5" t="inlineStr" r="A13304">
        <is>
          <t xml:space="preserve">67000400</t>
        </is>
      </c>
      <c s="5" t="inlineStr" r="B13304">
        <is>
          <t xml:space="preserve">ENGINEER'S FIELD OFFICE, TYPE A</t>
        </is>
      </c>
      <c s="5" t="inlineStr" r="C13304">
        <is>
          <t xml:space="preserve">CAL MO </t>
        </is>
      </c>
      <c s="6" r="D13304">
        <v>2.000</v>
      </c>
      <c s="7" r="E13304">
        <v>2</v>
      </c>
      <c s="8" t="inlineStr" r="F13304">
        <is>
          <t xml:space="preserve">64R49</t>
        </is>
      </c>
      <c s="8" t="inlineStr" r="G13304">
        <is>
          <t xml:space="preserve">007</t>
        </is>
      </c>
      <c s="9" r="H13304">
        <v>500.0000</v>
      </c>
      <c s="8" t="inlineStr" r="I13304">
        <is>
          <t xml:space="preserve"/>
        </is>
      </c>
      <c s="8" t="inlineStr" r="J13304">
        <is>
          <t xml:space="preserve"> Boone</t>
        </is>
      </c>
    </row>
    <row r="13305" ht="20.25" customHeight="0">
      <c s="5" t="inlineStr" r="A13305">
        <is>
          <t xml:space="preserve">67000400</t>
        </is>
      </c>
      <c s="5" t="inlineStr" r="B13305">
        <is>
          <t xml:space="preserve">ENGINEER'S FIELD OFFICE, TYPE A</t>
        </is>
      </c>
      <c s="5" t="inlineStr" r="C13305">
        <is>
          <t xml:space="preserve">CAL MO </t>
        </is>
      </c>
      <c s="6" r="D13305">
        <v>2.000</v>
      </c>
      <c s="7" r="E13305">
        <v>2</v>
      </c>
      <c s="8" t="inlineStr" r="F13305">
        <is>
          <t xml:space="preserve">64R49</t>
        </is>
      </c>
      <c s="8" t="inlineStr" r="G13305">
        <is>
          <t xml:space="preserve">007</t>
        </is>
      </c>
      <c s="9" r="H13305">
        <v>4200.0000</v>
      </c>
      <c s="8" t="inlineStr" r="I13305">
        <is>
          <t xml:space="preserve"/>
        </is>
      </c>
      <c s="8" t="inlineStr" r="J13305">
        <is>
          <t xml:space="preserve"> Boone</t>
        </is>
      </c>
    </row>
    <row r="13306" ht="20.25" customHeight="0">
      <c s="5" t="inlineStr" r="A13306">
        <is>
          <t xml:space="preserve">67000400</t>
        </is>
      </c>
      <c s="5" t="inlineStr" r="B13306">
        <is>
          <t xml:space="preserve">ENGINEER'S FIELD OFFICE, TYPE A</t>
        </is>
      </c>
      <c s="5" t="inlineStr" r="C13306">
        <is>
          <t xml:space="preserve">CAL MO </t>
        </is>
      </c>
      <c s="6" r="D13306">
        <v>26.000</v>
      </c>
      <c s="7" r="E13306">
        <v>4</v>
      </c>
      <c s="8" t="inlineStr" r="F13306">
        <is>
          <t xml:space="preserve">68E42</t>
        </is>
      </c>
      <c s="8" t="inlineStr" r="G13306">
        <is>
          <t xml:space="preserve">013</t>
        </is>
      </c>
      <c s="9" r="H13306">
        <v>2300.0000</v>
      </c>
      <c s="8" t="inlineStr" r="I13306">
        <is>
          <t xml:space="preserve">Y</t>
        </is>
      </c>
      <c s="8" t="inlineStr" r="J13306">
        <is>
          <t xml:space="preserve"> Tazewell</t>
        </is>
      </c>
    </row>
    <row r="13307" ht="20.25" customHeight="0">
      <c s="5" t="inlineStr" r="A13307">
        <is>
          <t xml:space="preserve">67000400</t>
        </is>
      </c>
      <c s="5" t="inlineStr" r="B13307">
        <is>
          <t xml:space="preserve">ENGINEER'S FIELD OFFICE, TYPE A</t>
        </is>
      </c>
      <c s="5" t="inlineStr" r="C13307">
        <is>
          <t xml:space="preserve">CAL MO </t>
        </is>
      </c>
      <c s="6" r="D13307">
        <v>26.000</v>
      </c>
      <c s="7" r="E13307">
        <v>4</v>
      </c>
      <c s="8" t="inlineStr" r="F13307">
        <is>
          <t xml:space="preserve">68E42</t>
        </is>
      </c>
      <c s="8" t="inlineStr" r="G13307">
        <is>
          <t xml:space="preserve">013</t>
        </is>
      </c>
      <c s="9" r="H13307">
        <v>2071.1000</v>
      </c>
      <c s="8" t="inlineStr" r="I13307">
        <is>
          <t xml:space="preserve"/>
        </is>
      </c>
      <c s="8" t="inlineStr" r="J13307">
        <is>
          <t xml:space="preserve"> Tazewell</t>
        </is>
      </c>
    </row>
    <row r="13308" ht="20.25" customHeight="0">
      <c s="5" t="inlineStr" r="A13308">
        <is>
          <t xml:space="preserve">67000400</t>
        </is>
      </c>
      <c s="5" t="inlineStr" r="B13308">
        <is>
          <t xml:space="preserve">ENGINEER'S FIELD OFFICE, TYPE A</t>
        </is>
      </c>
      <c s="5" t="inlineStr" r="C13308">
        <is>
          <t xml:space="preserve">CAL MO </t>
        </is>
      </c>
      <c s="6" r="D13308">
        <v>26.000</v>
      </c>
      <c s="7" r="E13308">
        <v>4</v>
      </c>
      <c s="8" t="inlineStr" r="F13308">
        <is>
          <t xml:space="preserve">68E42</t>
        </is>
      </c>
      <c s="8" t="inlineStr" r="G13308">
        <is>
          <t xml:space="preserve">013</t>
        </is>
      </c>
      <c s="9" r="H13308">
        <v>2800.0000</v>
      </c>
      <c s="8" t="inlineStr" r="I13308">
        <is>
          <t xml:space="preserve"/>
        </is>
      </c>
      <c s="8" t="inlineStr" r="J13308">
        <is>
          <t xml:space="preserve"> Tazewell</t>
        </is>
      </c>
    </row>
    <row r="13309" ht="20.25" customHeight="0">
      <c s="5" t="inlineStr" r="A13309">
        <is>
          <t xml:space="preserve">67000400</t>
        </is>
      </c>
      <c s="5" t="inlineStr" r="B13309">
        <is>
          <t xml:space="preserve">ENGINEER'S FIELD OFFICE, TYPE A</t>
        </is>
      </c>
      <c s="5" t="inlineStr" r="C13309">
        <is>
          <t xml:space="preserve">CAL MO </t>
        </is>
      </c>
      <c s="6" r="D13309">
        <v>7.000</v>
      </c>
      <c s="7" r="E13309">
        <v>4</v>
      </c>
      <c s="8" t="inlineStr" r="F13309">
        <is>
          <t xml:space="preserve">68G91</t>
        </is>
      </c>
      <c s="8" t="inlineStr" r="G13309">
        <is>
          <t xml:space="preserve">014</t>
        </is>
      </c>
      <c s="9" r="H13309">
        <v>3000.0000</v>
      </c>
      <c s="8" t="inlineStr" r="I13309">
        <is>
          <t xml:space="preserve">Y</t>
        </is>
      </c>
      <c s="8" t="inlineStr" r="J13309">
        <is>
          <t xml:space="preserve"> Knox</t>
        </is>
      </c>
    </row>
    <row r="13310" ht="20.25" customHeight="0">
      <c s="5" t="inlineStr" r="A13310">
        <is>
          <t xml:space="preserve">67000400</t>
        </is>
      </c>
      <c s="5" t="inlineStr" r="B13310">
        <is>
          <t xml:space="preserve">ENGINEER'S FIELD OFFICE, TYPE A</t>
        </is>
      </c>
      <c s="5" t="inlineStr" r="C13310">
        <is>
          <t xml:space="preserve">CAL MO </t>
        </is>
      </c>
      <c s="6" r="D13310">
        <v>7.000</v>
      </c>
      <c s="7" r="E13310">
        <v>4</v>
      </c>
      <c s="8" t="inlineStr" r="F13310">
        <is>
          <t xml:space="preserve">68G91</t>
        </is>
      </c>
      <c s="8" t="inlineStr" r="G13310">
        <is>
          <t xml:space="preserve">014</t>
        </is>
      </c>
      <c s="9" r="H13310">
        <v>3500.0000</v>
      </c>
      <c s="8" t="inlineStr" r="I13310">
        <is>
          <t xml:space="preserve"/>
        </is>
      </c>
      <c s="8" t="inlineStr" r="J13310">
        <is>
          <t xml:space="preserve"> Knox</t>
        </is>
      </c>
    </row>
    <row r="13311" ht="20.25" customHeight="0">
      <c s="5" t="inlineStr" r="A13311">
        <is>
          <t xml:space="preserve">67000400</t>
        </is>
      </c>
      <c s="5" t="inlineStr" r="B13311">
        <is>
          <t xml:space="preserve">ENGINEER'S FIELD OFFICE, TYPE A</t>
        </is>
      </c>
      <c s="5" t="inlineStr" r="C13311">
        <is>
          <t xml:space="preserve">CAL MO </t>
        </is>
      </c>
      <c s="6" r="D13311">
        <v>7.000</v>
      </c>
      <c s="7" r="E13311">
        <v>4</v>
      </c>
      <c s="8" t="inlineStr" r="F13311">
        <is>
          <t xml:space="preserve">68G91</t>
        </is>
      </c>
      <c s="8" t="inlineStr" r="G13311">
        <is>
          <t xml:space="preserve">014</t>
        </is>
      </c>
      <c s="9" r="H13311">
        <v>3520.0000</v>
      </c>
      <c s="8" t="inlineStr" r="I13311">
        <is>
          <t xml:space="preserve"/>
        </is>
      </c>
      <c s="8" t="inlineStr" r="J13311">
        <is>
          <t xml:space="preserve"> Knox</t>
        </is>
      </c>
    </row>
    <row r="13312" ht="20.25" customHeight="0">
      <c s="5" t="inlineStr" r="A13312">
        <is>
          <t xml:space="preserve">67000400</t>
        </is>
      </c>
      <c s="5" t="inlineStr" r="B13312">
        <is>
          <t xml:space="preserve">ENGINEER'S FIELD OFFICE, TYPE A</t>
        </is>
      </c>
      <c s="5" t="inlineStr" r="C13312">
        <is>
          <t xml:space="preserve">CAL MO </t>
        </is>
      </c>
      <c s="6" r="D13312">
        <v>6.000</v>
      </c>
      <c s="7" r="E13312">
        <v>6</v>
      </c>
      <c s="8" t="inlineStr" r="F13312">
        <is>
          <t xml:space="preserve">72550</t>
        </is>
      </c>
      <c s="8" t="inlineStr" r="G13312">
        <is>
          <t xml:space="preserve">021</t>
        </is>
      </c>
      <c s="9" r="H13312">
        <v>3951.8400</v>
      </c>
      <c s="8" t="inlineStr" r="I13312">
        <is>
          <t xml:space="preserve">Y</t>
        </is>
      </c>
      <c s="8" t="inlineStr" r="J13312">
        <is>
          <t xml:space="preserve"> Pike</t>
        </is>
      </c>
    </row>
    <row r="13313" ht="20.25" customHeight="0">
      <c s="5" t="inlineStr" r="A13313">
        <is>
          <t xml:space="preserve">67000400</t>
        </is>
      </c>
      <c s="5" t="inlineStr" r="B13313">
        <is>
          <t xml:space="preserve">ENGINEER'S FIELD OFFICE, TYPE A</t>
        </is>
      </c>
      <c s="5" t="inlineStr" r="C13313">
        <is>
          <t xml:space="preserve">CAL MO </t>
        </is>
      </c>
      <c s="6" r="D13313">
        <v>6.000</v>
      </c>
      <c s="7" r="E13313">
        <v>6</v>
      </c>
      <c s="8" t="inlineStr" r="F13313">
        <is>
          <t xml:space="preserve">72550</t>
        </is>
      </c>
      <c s="8" t="inlineStr" r="G13313">
        <is>
          <t xml:space="preserve">021</t>
        </is>
      </c>
      <c s="9" r="H13313">
        <v>3500.0000</v>
      </c>
      <c s="8" t="inlineStr" r="I13313">
        <is>
          <t xml:space="preserve"/>
        </is>
      </c>
      <c s="8" t="inlineStr" r="J13313">
        <is>
          <t xml:space="preserve"> Pike</t>
        </is>
      </c>
    </row>
    <row r="13314" ht="20.25" customHeight="0">
      <c s="5" t="inlineStr" r="A13314">
        <is>
          <t xml:space="preserve">67000400</t>
        </is>
      </c>
      <c s="5" t="inlineStr" r="B13314">
        <is>
          <t xml:space="preserve">ENGINEER'S FIELD OFFICE, TYPE A</t>
        </is>
      </c>
      <c s="5" t="inlineStr" r="C13314">
        <is>
          <t xml:space="preserve">CAL MO </t>
        </is>
      </c>
      <c s="6" r="D13314">
        <v>6.000</v>
      </c>
      <c s="7" r="E13314">
        <v>6</v>
      </c>
      <c s="8" t="inlineStr" r="F13314">
        <is>
          <t xml:space="preserve">72G17</t>
        </is>
      </c>
      <c s="8" t="inlineStr" r="G13314">
        <is>
          <t xml:space="preserve">023</t>
        </is>
      </c>
      <c s="9" r="H13314">
        <v>3163.3200</v>
      </c>
      <c s="8" t="inlineStr" r="I13314">
        <is>
          <t xml:space="preserve">Y</t>
        </is>
      </c>
      <c s="8" t="inlineStr" r="J13314">
        <is>
          <t xml:space="preserve"> Logan</t>
        </is>
      </c>
    </row>
    <row r="13315" ht="20.25" customHeight="0">
      <c s="5" t="inlineStr" r="A13315">
        <is>
          <t xml:space="preserve">67000400</t>
        </is>
      </c>
      <c s="5" t="inlineStr" r="B13315">
        <is>
          <t xml:space="preserve">ENGINEER'S FIELD OFFICE, TYPE A</t>
        </is>
      </c>
      <c s="5" t="inlineStr" r="C13315">
        <is>
          <t xml:space="preserve">CAL MO </t>
        </is>
      </c>
      <c s="6" r="D13315">
        <v>18.000</v>
      </c>
      <c s="7" r="E13315">
        <v>6</v>
      </c>
      <c s="8" t="inlineStr" r="F13315">
        <is>
          <t xml:space="preserve">72G54</t>
        </is>
      </c>
      <c s="8" t="inlineStr" r="G13315">
        <is>
          <t xml:space="preserve">098</t>
        </is>
      </c>
      <c s="9" r="H13315">
        <v>3121.7700</v>
      </c>
      <c s="8" t="inlineStr" r="I13315">
        <is>
          <t xml:space="preserve">Y</t>
        </is>
      </c>
      <c s="8" t="inlineStr" r="J13315">
        <is>
          <t xml:space="preserve"> Montgomery</t>
        </is>
      </c>
    </row>
    <row r="13316" ht="20.25" customHeight="0">
      <c s="5" t="inlineStr" r="A13316">
        <is>
          <t xml:space="preserve">67000400</t>
        </is>
      </c>
      <c s="5" t="inlineStr" r="B13316">
        <is>
          <t xml:space="preserve">ENGINEER'S FIELD OFFICE, TYPE A</t>
        </is>
      </c>
      <c s="5" t="inlineStr" r="C13316">
        <is>
          <t xml:space="preserve">CAL MO </t>
        </is>
      </c>
      <c s="6" r="D13316">
        <v>12.000</v>
      </c>
      <c s="7" r="E13316">
        <v>6</v>
      </c>
      <c s="8" t="inlineStr" r="F13316">
        <is>
          <t xml:space="preserve">72H24</t>
        </is>
      </c>
      <c s="8" t="inlineStr" r="G13316">
        <is>
          <t xml:space="preserve">060</t>
        </is>
      </c>
      <c s="9" r="H13316">
        <v>3289.8800</v>
      </c>
      <c s="8" t="inlineStr" r="I13316">
        <is>
          <t xml:space="preserve">Y</t>
        </is>
      </c>
      <c s="8" t="inlineStr" r="J13316">
        <is>
          <t xml:space="preserve"> Mason</t>
        </is>
      </c>
    </row>
    <row r="13317" ht="20.25" customHeight="0">
      <c s="5" t="inlineStr" r="A13317">
        <is>
          <t xml:space="preserve">67000400</t>
        </is>
      </c>
      <c s="5" t="inlineStr" r="B13317">
        <is>
          <t xml:space="preserve">ENGINEER'S FIELD OFFICE, TYPE A</t>
        </is>
      </c>
      <c s="5" t="inlineStr" r="C13317">
        <is>
          <t xml:space="preserve">CAL MO </t>
        </is>
      </c>
      <c s="6" r="D13317">
        <v>12.000</v>
      </c>
      <c s="7" r="E13317">
        <v>6</v>
      </c>
      <c s="8" t="inlineStr" r="F13317">
        <is>
          <t xml:space="preserve">72K64</t>
        </is>
      </c>
      <c s="8" t="inlineStr" r="G13317">
        <is>
          <t xml:space="preserve">061</t>
        </is>
      </c>
      <c s="9" r="H13317">
        <v>3264.8300</v>
      </c>
      <c s="8" t="inlineStr" r="I13317">
        <is>
          <t xml:space="preserve">Y</t>
        </is>
      </c>
      <c s="8" t="inlineStr" r="J13317">
        <is>
          <t xml:space="preserve"> Logan</t>
        </is>
      </c>
    </row>
    <row r="13318" ht="20.25" customHeight="0">
      <c s="5" t="inlineStr" r="A13318">
        <is>
          <t xml:space="preserve">67000400</t>
        </is>
      </c>
      <c s="5" t="inlineStr" r="B13318">
        <is>
          <t xml:space="preserve">ENGINEER'S FIELD OFFICE, TYPE A</t>
        </is>
      </c>
      <c s="5" t="inlineStr" r="C13318">
        <is>
          <t xml:space="preserve">CAL MO </t>
        </is>
      </c>
      <c s="6" r="D13318">
        <v>12.000</v>
      </c>
      <c s="7" r="E13318">
        <v>6</v>
      </c>
      <c s="8" t="inlineStr" r="F13318">
        <is>
          <t xml:space="preserve">72L78</t>
        </is>
      </c>
      <c s="8" t="inlineStr" r="G13318">
        <is>
          <t xml:space="preserve">024</t>
        </is>
      </c>
      <c s="9" r="H13318">
        <v>2400.0000</v>
      </c>
      <c s="8" t="inlineStr" r="I13318">
        <is>
          <t xml:space="preserve">Y</t>
        </is>
      </c>
      <c s="8" t="inlineStr" r="J13318">
        <is>
          <t xml:space="preserve"> Scott</t>
        </is>
      </c>
    </row>
    <row r="13319" ht="20.25" customHeight="0">
      <c s="5" t="inlineStr" r="A13319">
        <is>
          <t xml:space="preserve">67000400</t>
        </is>
      </c>
      <c s="5" t="inlineStr" r="B13319">
        <is>
          <t xml:space="preserve">ENGINEER'S FIELD OFFICE, TYPE A</t>
        </is>
      </c>
      <c s="5" t="inlineStr" r="C13319">
        <is>
          <t xml:space="preserve">CAL MO </t>
        </is>
      </c>
      <c s="6" r="D13319">
        <v>12.000</v>
      </c>
      <c s="7" r="E13319">
        <v>6</v>
      </c>
      <c s="8" t="inlineStr" r="F13319">
        <is>
          <t xml:space="preserve">72L78</t>
        </is>
      </c>
      <c s="8" t="inlineStr" r="G13319">
        <is>
          <t xml:space="preserve">024</t>
        </is>
      </c>
      <c s="9" r="H13319">
        <v>2464.8000</v>
      </c>
      <c s="8" t="inlineStr" r="I13319">
        <is>
          <t xml:space="preserve"/>
        </is>
      </c>
      <c s="8" t="inlineStr" r="J13319">
        <is>
          <t xml:space="preserve"> Scott</t>
        </is>
      </c>
    </row>
    <row r="13320" ht="20.25" customHeight="0">
      <c s="5" t="inlineStr" r="A13320">
        <is>
          <t xml:space="preserve">67000400</t>
        </is>
      </c>
      <c s="5" t="inlineStr" r="B13320">
        <is>
          <t xml:space="preserve">ENGINEER'S FIELD OFFICE, TYPE A</t>
        </is>
      </c>
      <c s="5" t="inlineStr" r="C13320">
        <is>
          <t xml:space="preserve">CAL MO </t>
        </is>
      </c>
      <c s="6" r="D13320">
        <v>12.000</v>
      </c>
      <c s="7" r="E13320">
        <v>6</v>
      </c>
      <c s="8" t="inlineStr" r="F13320">
        <is>
          <t xml:space="preserve">72L78</t>
        </is>
      </c>
      <c s="8" t="inlineStr" r="G13320">
        <is>
          <t xml:space="preserve">024</t>
        </is>
      </c>
      <c s="9" r="H13320">
        <v>2983.5400</v>
      </c>
      <c s="8" t="inlineStr" r="I13320">
        <is>
          <t xml:space="preserve"/>
        </is>
      </c>
      <c s="8" t="inlineStr" r="J13320">
        <is>
          <t xml:space="preserve"> Scott</t>
        </is>
      </c>
    </row>
    <row r="13321" ht="20.25" customHeight="0">
      <c s="5" t="inlineStr" r="A13321">
        <is>
          <t xml:space="preserve">67000400</t>
        </is>
      </c>
      <c s="5" t="inlineStr" r="B13321">
        <is>
          <t xml:space="preserve">ENGINEER'S FIELD OFFICE, TYPE A</t>
        </is>
      </c>
      <c s="5" t="inlineStr" r="C13321">
        <is>
          <t xml:space="preserve">CAL MO </t>
        </is>
      </c>
      <c s="6" r="D13321">
        <v>6.000</v>
      </c>
      <c s="7" r="E13321">
        <v>6</v>
      </c>
      <c s="8" t="inlineStr" r="F13321">
        <is>
          <t xml:space="preserve">72N14</t>
        </is>
      </c>
      <c s="8" t="inlineStr" r="G13321">
        <is>
          <t xml:space="preserve">025</t>
        </is>
      </c>
      <c s="9" r="H13321">
        <v>3000.0000</v>
      </c>
      <c s="8" t="inlineStr" r="I13321">
        <is>
          <t xml:space="preserve">Y</t>
        </is>
      </c>
      <c s="8" t="inlineStr" r="J13321">
        <is>
          <t xml:space="preserve"> Morgan</t>
        </is>
      </c>
    </row>
    <row r="13322" ht="20.25" customHeight="0">
      <c s="5" t="inlineStr" r="A13322">
        <is>
          <t xml:space="preserve">67000400</t>
        </is>
      </c>
      <c s="5" t="inlineStr" r="B13322">
        <is>
          <t xml:space="preserve">ENGINEER'S FIELD OFFICE, TYPE A</t>
        </is>
      </c>
      <c s="5" t="inlineStr" r="C13322">
        <is>
          <t xml:space="preserve">CAL MO </t>
        </is>
      </c>
      <c s="6" r="D13322">
        <v>6.000</v>
      </c>
      <c s="7" r="E13322">
        <v>6</v>
      </c>
      <c s="8" t="inlineStr" r="F13322">
        <is>
          <t xml:space="preserve">72N14</t>
        </is>
      </c>
      <c s="8" t="inlineStr" r="G13322">
        <is>
          <t xml:space="preserve">025</t>
        </is>
      </c>
      <c s="9" r="H13322">
        <v>3492.2200</v>
      </c>
      <c s="8" t="inlineStr" r="I13322">
        <is>
          <t xml:space="preserve"/>
        </is>
      </c>
      <c s="8" t="inlineStr" r="J13322">
        <is>
          <t xml:space="preserve"> Morgan</t>
        </is>
      </c>
    </row>
    <row r="13323" ht="20.25" customHeight="0">
      <c s="5" t="inlineStr" r="A13323">
        <is>
          <t xml:space="preserve">67000400</t>
        </is>
      </c>
      <c s="5" t="inlineStr" r="B13323">
        <is>
          <t xml:space="preserve">ENGINEER'S FIELD OFFICE, TYPE A</t>
        </is>
      </c>
      <c s="5" t="inlineStr" r="C13323">
        <is>
          <t xml:space="preserve">CAL MO </t>
        </is>
      </c>
      <c s="6" r="D13323">
        <v>6.000</v>
      </c>
      <c s="7" r="E13323">
        <v>6</v>
      </c>
      <c s="8" t="inlineStr" r="F13323">
        <is>
          <t xml:space="preserve">72N14</t>
        </is>
      </c>
      <c s="8" t="inlineStr" r="G13323">
        <is>
          <t xml:space="preserve">025</t>
        </is>
      </c>
      <c s="9" r="H13323">
        <v>3798.5000</v>
      </c>
      <c s="8" t="inlineStr" r="I13323">
        <is>
          <t xml:space="preserve"/>
        </is>
      </c>
      <c s="8" t="inlineStr" r="J13323">
        <is>
          <t xml:space="preserve"> Morgan</t>
        </is>
      </c>
    </row>
    <row r="13324" ht="20.25" customHeight="0">
      <c s="5" t="inlineStr" r="A13324">
        <is>
          <t xml:space="preserve">67000400</t>
        </is>
      </c>
      <c s="5" t="inlineStr" r="B13324">
        <is>
          <t xml:space="preserve">ENGINEER'S FIELD OFFICE, TYPE A</t>
        </is>
      </c>
      <c s="5" t="inlineStr" r="C13324">
        <is>
          <t xml:space="preserve">CAL MO </t>
        </is>
      </c>
      <c s="6" r="D13324">
        <v>6.000</v>
      </c>
      <c s="7" r="E13324">
        <v>6</v>
      </c>
      <c s="8" t="inlineStr" r="F13324">
        <is>
          <t xml:space="preserve">72N32</t>
        </is>
      </c>
      <c s="8" t="inlineStr" r="G13324">
        <is>
          <t xml:space="preserve">026</t>
        </is>
      </c>
      <c s="9" r="H13324">
        <v>2307.3500</v>
      </c>
      <c s="8" t="inlineStr" r="I13324">
        <is>
          <t xml:space="preserve">Y</t>
        </is>
      </c>
      <c s="8" t="inlineStr" r="J13324">
        <is>
          <t xml:space="preserve"> Montgomery</t>
        </is>
      </c>
    </row>
    <row r="13325" ht="20.25" customHeight="0">
      <c s="5" t="inlineStr" r="A13325">
        <is>
          <t xml:space="preserve">67000400</t>
        </is>
      </c>
      <c s="5" t="inlineStr" r="B13325">
        <is>
          <t xml:space="preserve">ENGINEER'S FIELD OFFICE, TYPE A</t>
        </is>
      </c>
      <c s="5" t="inlineStr" r="C13325">
        <is>
          <t xml:space="preserve">CAL MO </t>
        </is>
      </c>
      <c s="6" r="D13325">
        <v>6.000</v>
      </c>
      <c s="7" r="E13325">
        <v>6</v>
      </c>
      <c s="8" t="inlineStr" r="F13325">
        <is>
          <t xml:space="preserve">72N32</t>
        </is>
      </c>
      <c s="8" t="inlineStr" r="G13325">
        <is>
          <t xml:space="preserve">026</t>
        </is>
      </c>
      <c s="9" r="H13325">
        <v>2000.0000</v>
      </c>
      <c s="8" t="inlineStr" r="I13325">
        <is>
          <t xml:space="preserve"/>
        </is>
      </c>
      <c s="8" t="inlineStr" r="J13325">
        <is>
          <t xml:space="preserve"> Montgomery</t>
        </is>
      </c>
    </row>
    <row r="13326" ht="20.25" customHeight="0">
      <c s="5" t="inlineStr" r="A13326">
        <is>
          <t xml:space="preserve">67000400</t>
        </is>
      </c>
      <c s="5" t="inlineStr" r="B13326">
        <is>
          <t xml:space="preserve">ENGINEER'S FIELD OFFICE, TYPE A</t>
        </is>
      </c>
      <c s="5" t="inlineStr" r="C13326">
        <is>
          <t xml:space="preserve">CAL MO </t>
        </is>
      </c>
      <c s="6" r="D13326">
        <v>6.000</v>
      </c>
      <c s="7" r="E13326">
        <v>6</v>
      </c>
      <c s="8" t="inlineStr" r="F13326">
        <is>
          <t xml:space="preserve">72N32</t>
        </is>
      </c>
      <c s="8" t="inlineStr" r="G13326">
        <is>
          <t xml:space="preserve">026</t>
        </is>
      </c>
      <c s="9" r="H13326">
        <v>2700.0000</v>
      </c>
      <c s="8" t="inlineStr" r="I13326">
        <is>
          <t xml:space="preserve"/>
        </is>
      </c>
      <c s="8" t="inlineStr" r="J13326">
        <is>
          <t xml:space="preserve"> Montgomery</t>
        </is>
      </c>
    </row>
    <row r="13327" ht="20.25" customHeight="0">
      <c s="5" t="inlineStr" r="A13327">
        <is>
          <t xml:space="preserve">67000400</t>
        </is>
      </c>
      <c s="5" t="inlineStr" r="B13327">
        <is>
          <t xml:space="preserve">ENGINEER'S FIELD OFFICE, TYPE A</t>
        </is>
      </c>
      <c s="5" t="inlineStr" r="C13327">
        <is>
          <t xml:space="preserve">CAL MO </t>
        </is>
      </c>
      <c s="6" r="D13327">
        <v>12.000</v>
      </c>
      <c s="7" r="E13327">
        <v>7</v>
      </c>
      <c s="8" t="inlineStr" r="F13327">
        <is>
          <t xml:space="preserve">74961</t>
        </is>
      </c>
      <c s="8" t="inlineStr" r="G13327">
        <is>
          <t xml:space="preserve">102</t>
        </is>
      </c>
      <c s="9" r="H13327">
        <v>2646.0700</v>
      </c>
      <c s="8" t="inlineStr" r="I13327">
        <is>
          <t xml:space="preserve">Y</t>
        </is>
      </c>
      <c s="8" t="inlineStr" r="J13327">
        <is>
          <t xml:space="preserve"> Richland</t>
        </is>
      </c>
    </row>
    <row r="13328" ht="20.25" customHeight="0">
      <c s="5" t="inlineStr" r="A13328">
        <is>
          <t xml:space="preserve">67000400</t>
        </is>
      </c>
      <c s="5" t="inlineStr" r="B13328">
        <is>
          <t xml:space="preserve">ENGINEER'S FIELD OFFICE, TYPE A</t>
        </is>
      </c>
      <c s="5" t="inlineStr" r="C13328">
        <is>
          <t xml:space="preserve">CAL MO </t>
        </is>
      </c>
      <c s="6" r="D13328">
        <v>7.000</v>
      </c>
      <c s="7" r="E13328">
        <v>7</v>
      </c>
      <c s="8" t="inlineStr" r="F13328">
        <is>
          <t xml:space="preserve">74987</t>
        </is>
      </c>
      <c s="8" t="inlineStr" r="G13328">
        <is>
          <t xml:space="preserve">027</t>
        </is>
      </c>
      <c s="9" r="H13328">
        <v>2000.0000</v>
      </c>
      <c s="8" t="inlineStr" r="I13328">
        <is>
          <t xml:space="preserve">Y</t>
        </is>
      </c>
      <c s="8" t="inlineStr" r="J13328">
        <is>
          <t xml:space="preserve"> Wayne</t>
        </is>
      </c>
    </row>
    <row r="13329" ht="20.25" customHeight="0">
      <c s="5" t="inlineStr" r="A13329">
        <is>
          <t xml:space="preserve">67000400</t>
        </is>
      </c>
      <c s="5" t="inlineStr" r="B13329">
        <is>
          <t xml:space="preserve">ENGINEER'S FIELD OFFICE, TYPE A</t>
        </is>
      </c>
      <c s="5" t="inlineStr" r="C13329">
        <is>
          <t xml:space="preserve">CAL MO </t>
        </is>
      </c>
      <c s="6" r="D13329">
        <v>7.000</v>
      </c>
      <c s="7" r="E13329">
        <v>7</v>
      </c>
      <c s="8" t="inlineStr" r="F13329">
        <is>
          <t xml:space="preserve">74987</t>
        </is>
      </c>
      <c s="8" t="inlineStr" r="G13329">
        <is>
          <t xml:space="preserve">027</t>
        </is>
      </c>
      <c s="9" r="H13329">
        <v>2589.5100</v>
      </c>
      <c s="8" t="inlineStr" r="I13329">
        <is>
          <t xml:space="preserve"/>
        </is>
      </c>
      <c s="8" t="inlineStr" r="J13329">
        <is>
          <t xml:space="preserve"> Wayne</t>
        </is>
      </c>
    </row>
    <row r="13330" ht="20.25" customHeight="0">
      <c s="5" t="inlineStr" r="A13330">
        <is>
          <t xml:space="preserve">67000400</t>
        </is>
      </c>
      <c s="5" t="inlineStr" r="B13330">
        <is>
          <t xml:space="preserve">ENGINEER'S FIELD OFFICE, TYPE A</t>
        </is>
      </c>
      <c s="5" t="inlineStr" r="C13330">
        <is>
          <t xml:space="preserve">CAL MO </t>
        </is>
      </c>
      <c s="6" r="D13330">
        <v>4.000</v>
      </c>
      <c s="7" r="E13330">
        <v>7</v>
      </c>
      <c s="8" t="inlineStr" r="F13330">
        <is>
          <t xml:space="preserve">74A91</t>
        </is>
      </c>
      <c s="8" t="inlineStr" r="G13330">
        <is>
          <t xml:space="preserve">028</t>
        </is>
      </c>
      <c s="9" r="H13330">
        <v>2500.0000</v>
      </c>
      <c s="8" t="inlineStr" r="I13330">
        <is>
          <t xml:space="preserve">Y</t>
        </is>
      </c>
      <c s="8" t="inlineStr" r="J13330">
        <is>
          <t xml:space="preserve"> Fayette</t>
        </is>
      </c>
    </row>
    <row r="13331" ht="20.25" customHeight="0">
      <c s="5" t="inlineStr" r="A13331">
        <is>
          <t xml:space="preserve">67000400</t>
        </is>
      </c>
      <c s="5" t="inlineStr" r="B13331">
        <is>
          <t xml:space="preserve">ENGINEER'S FIELD OFFICE, TYPE A</t>
        </is>
      </c>
      <c s="5" t="inlineStr" r="C13331">
        <is>
          <t xml:space="preserve">CAL MO </t>
        </is>
      </c>
      <c s="6" r="D13331">
        <v>4.000</v>
      </c>
      <c s="7" r="E13331">
        <v>7</v>
      </c>
      <c s="8" t="inlineStr" r="F13331">
        <is>
          <t xml:space="preserve">74A91</t>
        </is>
      </c>
      <c s="8" t="inlineStr" r="G13331">
        <is>
          <t xml:space="preserve">028</t>
        </is>
      </c>
      <c s="9" r="H13331">
        <v>600.0000</v>
      </c>
      <c s="8" t="inlineStr" r="I13331">
        <is>
          <t xml:space="preserve"/>
        </is>
      </c>
      <c s="8" t="inlineStr" r="J13331">
        <is>
          <t xml:space="preserve"> Fayette</t>
        </is>
      </c>
    </row>
    <row r="13332" ht="20.25" customHeight="0">
      <c s="5" t="inlineStr" r="A13332">
        <is>
          <t xml:space="preserve">67000400</t>
        </is>
      </c>
      <c s="5" t="inlineStr" r="B13332">
        <is>
          <t xml:space="preserve">ENGINEER'S FIELD OFFICE, TYPE A</t>
        </is>
      </c>
      <c s="5" t="inlineStr" r="C13332">
        <is>
          <t xml:space="preserve">CAL MO </t>
        </is>
      </c>
      <c s="6" r="D13332">
        <v>4.000</v>
      </c>
      <c s="7" r="E13332">
        <v>7</v>
      </c>
      <c s="8" t="inlineStr" r="F13332">
        <is>
          <t xml:space="preserve">74A91</t>
        </is>
      </c>
      <c s="8" t="inlineStr" r="G13332">
        <is>
          <t xml:space="preserve">028</t>
        </is>
      </c>
      <c s="9" r="H13332">
        <v>1500.0000</v>
      </c>
      <c s="8" t="inlineStr" r="I13332">
        <is>
          <t xml:space="preserve"/>
        </is>
      </c>
      <c s="8" t="inlineStr" r="J13332">
        <is>
          <t xml:space="preserve"> Fayette</t>
        </is>
      </c>
    </row>
    <row r="13333" ht="20.25" customHeight="0">
      <c s="5" t="inlineStr" r="A13333">
        <is>
          <t xml:space="preserve">67000400</t>
        </is>
      </c>
      <c s="5" t="inlineStr" r="B13333">
        <is>
          <t xml:space="preserve">ENGINEER'S FIELD OFFICE, TYPE A</t>
        </is>
      </c>
      <c s="5" t="inlineStr" r="C13333">
        <is>
          <t xml:space="preserve">CAL MO </t>
        </is>
      </c>
      <c s="6" r="D13333">
        <v>4.000</v>
      </c>
      <c s="7" r="E13333">
        <v>7</v>
      </c>
      <c s="8" t="inlineStr" r="F13333">
        <is>
          <t xml:space="preserve">74A91</t>
        </is>
      </c>
      <c s="8" t="inlineStr" r="G13333">
        <is>
          <t xml:space="preserve">028</t>
        </is>
      </c>
      <c s="9" r="H13333">
        <v>2612.2100</v>
      </c>
      <c s="8" t="inlineStr" r="I13333">
        <is>
          <t xml:space="preserve"/>
        </is>
      </c>
      <c s="8" t="inlineStr" r="J13333">
        <is>
          <t xml:space="preserve"> Fayette</t>
        </is>
      </c>
    </row>
    <row r="13334" ht="20.25" customHeight="0">
      <c s="5" t="inlineStr" r="A13334">
        <is>
          <t xml:space="preserve">67000400</t>
        </is>
      </c>
      <c s="5" t="inlineStr" r="B13334">
        <is>
          <t xml:space="preserve">ENGINEER'S FIELD OFFICE, TYPE A</t>
        </is>
      </c>
      <c s="5" t="inlineStr" r="C13334">
        <is>
          <t xml:space="preserve">CAL MO </t>
        </is>
      </c>
      <c s="6" r="D13334">
        <v>4.000</v>
      </c>
      <c s="7" r="E13334">
        <v>7</v>
      </c>
      <c s="8" t="inlineStr" r="F13334">
        <is>
          <t xml:space="preserve">74A91</t>
        </is>
      </c>
      <c s="8" t="inlineStr" r="G13334">
        <is>
          <t xml:space="preserve">028</t>
        </is>
      </c>
      <c s="9" r="H13334">
        <v>3250.0000</v>
      </c>
      <c s="8" t="inlineStr" r="I13334">
        <is>
          <t xml:space="preserve"/>
        </is>
      </c>
      <c s="8" t="inlineStr" r="J13334">
        <is>
          <t xml:space="preserve"> Fayette</t>
        </is>
      </c>
    </row>
    <row r="13335" ht="20.25" customHeight="0">
      <c s="5" t="inlineStr" r="A13335">
        <is>
          <t xml:space="preserve">67000400</t>
        </is>
      </c>
      <c s="5" t="inlineStr" r="B13335">
        <is>
          <t xml:space="preserve">ENGINEER'S FIELD OFFICE, TYPE A</t>
        </is>
      </c>
      <c s="5" t="inlineStr" r="C13335">
        <is>
          <t xml:space="preserve">CAL MO </t>
        </is>
      </c>
      <c s="6" r="D13335">
        <v>12.000</v>
      </c>
      <c s="7" r="E13335">
        <v>8</v>
      </c>
      <c s="8" t="inlineStr" r="F13335">
        <is>
          <t xml:space="preserve">76K46</t>
        </is>
      </c>
      <c s="8" t="inlineStr" r="G13335">
        <is>
          <t xml:space="preserve">116</t>
        </is>
      </c>
      <c s="9" r="H13335">
        <v>2000.0000</v>
      </c>
      <c s="8" t="inlineStr" r="I13335">
        <is>
          <t xml:space="preserve">Y</t>
        </is>
      </c>
      <c s="8" t="inlineStr" r="J13335">
        <is>
          <t xml:space="preserve"> Bond</t>
        </is>
      </c>
    </row>
    <row r="13336" ht="20.25" customHeight="0">
      <c s="5" t="inlineStr" r="A13336">
        <is>
          <t xml:space="preserve">67000400</t>
        </is>
      </c>
      <c s="5" t="inlineStr" r="B13336">
        <is>
          <t xml:space="preserve">ENGINEER'S FIELD OFFICE, TYPE A</t>
        </is>
      </c>
      <c s="5" t="inlineStr" r="C13336">
        <is>
          <t xml:space="preserve">CAL MO </t>
        </is>
      </c>
      <c s="6" r="D13336">
        <v>12.000</v>
      </c>
      <c s="7" r="E13336">
        <v>8</v>
      </c>
      <c s="8" t="inlineStr" r="F13336">
        <is>
          <t xml:space="preserve">76K46</t>
        </is>
      </c>
      <c s="8" t="inlineStr" r="G13336">
        <is>
          <t xml:space="preserve">116</t>
        </is>
      </c>
      <c s="9" r="H13336">
        <v>2500.0000</v>
      </c>
      <c s="8" t="inlineStr" r="I13336">
        <is>
          <t xml:space="preserve"/>
        </is>
      </c>
      <c s="8" t="inlineStr" r="J13336">
        <is>
          <t xml:space="preserve"> Bond</t>
        </is>
      </c>
    </row>
    <row r="13337" ht="20.25" customHeight="0">
      <c s="5" t="inlineStr" r="A13337">
        <is>
          <t xml:space="preserve">67000400</t>
        </is>
      </c>
      <c s="5" t="inlineStr" r="B13337">
        <is>
          <t xml:space="preserve">ENGINEER'S FIELD OFFICE, TYPE A</t>
        </is>
      </c>
      <c s="5" t="inlineStr" r="C13337">
        <is>
          <t xml:space="preserve">CAL MO </t>
        </is>
      </c>
      <c s="6" r="D13337">
        <v>18.000</v>
      </c>
      <c s="7" r="E13337">
        <v>8</v>
      </c>
      <c s="8" t="inlineStr" r="F13337">
        <is>
          <t xml:space="preserve">76M87</t>
        </is>
      </c>
      <c s="8" t="inlineStr" r="G13337">
        <is>
          <t xml:space="preserve">064</t>
        </is>
      </c>
      <c s="9" r="H13337">
        <v>3000.0000</v>
      </c>
      <c s="8" t="inlineStr" r="I13337">
        <is>
          <t xml:space="preserve">Y</t>
        </is>
      </c>
      <c s="8" t="inlineStr" r="J13337">
        <is>
          <t xml:space="preserve"> Madison</t>
        </is>
      </c>
    </row>
    <row r="13338" ht="20.25" customHeight="0">
      <c s="5" t="inlineStr" r="A13338">
        <is>
          <t xml:space="preserve">67000400</t>
        </is>
      </c>
      <c s="5" t="inlineStr" r="B13338">
        <is>
          <t xml:space="preserve">ENGINEER'S FIELD OFFICE, TYPE A</t>
        </is>
      </c>
      <c s="5" t="inlineStr" r="C13338">
        <is>
          <t xml:space="preserve">CAL MO </t>
        </is>
      </c>
      <c s="6" r="D13338">
        <v>18.000</v>
      </c>
      <c s="7" r="E13338">
        <v>8</v>
      </c>
      <c s="8" t="inlineStr" r="F13338">
        <is>
          <t xml:space="preserve">76M87</t>
        </is>
      </c>
      <c s="8" t="inlineStr" r="G13338">
        <is>
          <t xml:space="preserve">064</t>
        </is>
      </c>
      <c s="9" r="H13338">
        <v>1775.0000</v>
      </c>
      <c s="8" t="inlineStr" r="I13338">
        <is>
          <t xml:space="preserve"/>
        </is>
      </c>
      <c s="8" t="inlineStr" r="J13338">
        <is>
          <t xml:space="preserve"> Madison</t>
        </is>
      </c>
    </row>
    <row r="13339" ht="20.25" customHeight="0">
      <c s="5" t="inlineStr" r="A13339">
        <is>
          <t xml:space="preserve">67000400</t>
        </is>
      </c>
      <c s="5" t="inlineStr" r="B13339">
        <is>
          <t xml:space="preserve">ENGINEER'S FIELD OFFICE, TYPE A</t>
        </is>
      </c>
      <c s="5" t="inlineStr" r="C13339">
        <is>
          <t xml:space="preserve">CAL MO </t>
        </is>
      </c>
      <c s="6" r="D13339">
        <v>3.000</v>
      </c>
      <c s="7" r="E13339">
        <v>8</v>
      </c>
      <c s="8" t="inlineStr" r="F13339">
        <is>
          <t xml:space="preserve">76P70</t>
        </is>
      </c>
      <c s="8" t="inlineStr" r="G13339">
        <is>
          <t xml:space="preserve">030</t>
        </is>
      </c>
      <c s="9" r="H13339">
        <v>1000.0000</v>
      </c>
      <c s="8" t="inlineStr" r="I13339">
        <is>
          <t xml:space="preserve">Y</t>
        </is>
      </c>
      <c s="8" t="inlineStr" r="J13339">
        <is>
          <t xml:space="preserve"> Madison</t>
        </is>
      </c>
    </row>
    <row r="13340" ht="20.25" customHeight="0">
      <c s="5" t="inlineStr" r="A13340">
        <is>
          <t xml:space="preserve">67000400</t>
        </is>
      </c>
      <c s="5" t="inlineStr" r="B13340">
        <is>
          <t xml:space="preserve">ENGINEER'S FIELD OFFICE, TYPE A</t>
        </is>
      </c>
      <c s="5" t="inlineStr" r="C13340">
        <is>
          <t xml:space="preserve">CAL MO </t>
        </is>
      </c>
      <c s="6" r="D13340">
        <v>3.000</v>
      </c>
      <c s="7" r="E13340">
        <v>8</v>
      </c>
      <c s="8" t="inlineStr" r="F13340">
        <is>
          <t xml:space="preserve">76P70</t>
        </is>
      </c>
      <c s="8" t="inlineStr" r="G13340">
        <is>
          <t xml:space="preserve">030</t>
        </is>
      </c>
      <c s="9" r="H13340">
        <v>500.0000</v>
      </c>
      <c s="8" t="inlineStr" r="I13340">
        <is>
          <t xml:space="preserve"/>
        </is>
      </c>
      <c s="8" t="inlineStr" r="J13340">
        <is>
          <t xml:space="preserve"> Madison</t>
        </is>
      </c>
    </row>
    <row r="13341" ht="20.25" customHeight="0">
      <c s="5" t="inlineStr" r="A13341">
        <is>
          <t xml:space="preserve">67000400</t>
        </is>
      </c>
      <c s="5" t="inlineStr" r="B13341">
        <is>
          <t xml:space="preserve">ENGINEER'S FIELD OFFICE, TYPE A</t>
        </is>
      </c>
      <c s="5" t="inlineStr" r="C13341">
        <is>
          <t xml:space="preserve">CAL MO </t>
        </is>
      </c>
      <c s="6" r="D13341">
        <v>2.000</v>
      </c>
      <c s="7" r="E13341">
        <v>8</v>
      </c>
      <c s="8" t="inlineStr" r="F13341">
        <is>
          <t xml:space="preserve">76R66</t>
        </is>
      </c>
      <c s="8" t="inlineStr" r="G13341">
        <is>
          <t xml:space="preserve">031</t>
        </is>
      </c>
      <c s="9" r="H13341">
        <v>3590.0000</v>
      </c>
      <c s="8" t="inlineStr" r="I13341">
        <is>
          <t xml:space="preserve">Y</t>
        </is>
      </c>
      <c s="8" t="inlineStr" r="J13341">
        <is>
          <t xml:space="preserve"> St. Clair</t>
        </is>
      </c>
    </row>
    <row r="13342" ht="20.25" customHeight="0">
      <c s="5" t="inlineStr" r="A13342">
        <is>
          <t xml:space="preserve">67000400</t>
        </is>
      </c>
      <c s="5" t="inlineStr" r="B13342">
        <is>
          <t xml:space="preserve">ENGINEER'S FIELD OFFICE, TYPE A</t>
        </is>
      </c>
      <c s="5" t="inlineStr" r="C13342">
        <is>
          <t xml:space="preserve">CAL MO </t>
        </is>
      </c>
      <c s="6" r="D13342">
        <v>2.000</v>
      </c>
      <c s="7" r="E13342">
        <v>8</v>
      </c>
      <c s="8" t="inlineStr" r="F13342">
        <is>
          <t xml:space="preserve">76R66</t>
        </is>
      </c>
      <c s="8" t="inlineStr" r="G13342">
        <is>
          <t xml:space="preserve">031</t>
        </is>
      </c>
      <c s="9" r="H13342">
        <v>3600.0000</v>
      </c>
      <c s="8" t="inlineStr" r="I13342">
        <is>
          <t xml:space="preserve"/>
        </is>
      </c>
      <c s="8" t="inlineStr" r="J13342">
        <is>
          <t xml:space="preserve"> St. Clair</t>
        </is>
      </c>
    </row>
    <row r="13343" ht="20.25" customHeight="0">
      <c s="5" t="inlineStr" r="A13343">
        <is>
          <t xml:space="preserve">67000400</t>
        </is>
      </c>
      <c s="5" t="inlineStr" r="B13343">
        <is>
          <t xml:space="preserve">ENGINEER'S FIELD OFFICE, TYPE A</t>
        </is>
      </c>
      <c s="5" t="inlineStr" r="C13343">
        <is>
          <t xml:space="preserve">CAL MO </t>
        </is>
      </c>
      <c s="6" r="D13343">
        <v>42.000</v>
      </c>
      <c s="7" r="E13343">
        <v>9</v>
      </c>
      <c s="8" t="inlineStr" r="F13343">
        <is>
          <t xml:space="preserve">78604</t>
        </is>
      </c>
      <c s="8" t="inlineStr" r="G13343">
        <is>
          <t xml:space="preserve">104</t>
        </is>
      </c>
      <c s="9" r="H13343">
        <v>3100.0000</v>
      </c>
      <c s="8" t="inlineStr" r="I13343">
        <is>
          <t xml:space="preserve">Y</t>
        </is>
      </c>
      <c s="8" t="inlineStr" r="J13343">
        <is>
          <t xml:space="preserve"> Jefferson</t>
        </is>
      </c>
    </row>
    <row r="13344" ht="20.25" customHeight="0">
      <c s="5" t="inlineStr" r="A13344">
        <is>
          <t xml:space="preserve">67000400</t>
        </is>
      </c>
      <c s="5" t="inlineStr" r="B13344">
        <is>
          <t xml:space="preserve">ENGINEER'S FIELD OFFICE, TYPE A</t>
        </is>
      </c>
      <c s="5" t="inlineStr" r="C13344">
        <is>
          <t xml:space="preserve">CAL MO </t>
        </is>
      </c>
      <c s="6" r="D13344">
        <v>42.000</v>
      </c>
      <c s="7" r="E13344">
        <v>9</v>
      </c>
      <c s="8" t="inlineStr" r="F13344">
        <is>
          <t xml:space="preserve">78604</t>
        </is>
      </c>
      <c s="8" t="inlineStr" r="G13344">
        <is>
          <t xml:space="preserve">104</t>
        </is>
      </c>
      <c s="9" r="H13344">
        <v>2500.0000</v>
      </c>
      <c s="8" t="inlineStr" r="I13344">
        <is>
          <t xml:space="preserve"/>
        </is>
      </c>
      <c s="8" t="inlineStr" r="J13344">
        <is>
          <t xml:space="preserve"> Jefferson</t>
        </is>
      </c>
    </row>
    <row r="13345" ht="20.25" customHeight="0">
      <c s="5" t="inlineStr" r="A13345">
        <is>
          <t xml:space="preserve">67000400</t>
        </is>
      </c>
      <c s="5" t="inlineStr" r="B13345">
        <is>
          <t xml:space="preserve">ENGINEER'S FIELD OFFICE, TYPE A</t>
        </is>
      </c>
      <c s="5" t="inlineStr" r="C13345">
        <is>
          <t xml:space="preserve">CAL MO </t>
        </is>
      </c>
      <c s="6" r="D13345">
        <v>42.000</v>
      </c>
      <c s="7" r="E13345">
        <v>9</v>
      </c>
      <c s="8" t="inlineStr" r="F13345">
        <is>
          <t xml:space="preserve">78604</t>
        </is>
      </c>
      <c s="8" t="inlineStr" r="G13345">
        <is>
          <t xml:space="preserve">104</t>
        </is>
      </c>
      <c s="9" r="H13345">
        <v>3119.5700</v>
      </c>
      <c s="8" t="inlineStr" r="I13345">
        <is>
          <t xml:space="preserve"/>
        </is>
      </c>
      <c s="8" t="inlineStr" r="J13345">
        <is>
          <t xml:space="preserve"> Jefferson</t>
        </is>
      </c>
    </row>
    <row r="13346" ht="20.25" customHeight="0">
      <c s="5" t="inlineStr" r="A13346">
        <is>
          <t xml:space="preserve">67000400</t>
        </is>
      </c>
      <c s="5" t="inlineStr" r="B13346">
        <is>
          <t xml:space="preserve">ENGINEER'S FIELD OFFICE, TYPE A</t>
        </is>
      </c>
      <c s="5" t="inlineStr" r="C13346">
        <is>
          <t xml:space="preserve">CAL MO </t>
        </is>
      </c>
      <c s="6" r="D13346">
        <v>42.000</v>
      </c>
      <c s="7" r="E13346">
        <v>9</v>
      </c>
      <c s="8" t="inlineStr" r="F13346">
        <is>
          <t xml:space="preserve">78604</t>
        </is>
      </c>
      <c s="8" t="inlineStr" r="G13346">
        <is>
          <t xml:space="preserve">104</t>
        </is>
      </c>
      <c s="9" r="H13346">
        <v>4630.9500</v>
      </c>
      <c s="8" t="inlineStr" r="I13346">
        <is>
          <t xml:space="preserve"/>
        </is>
      </c>
      <c s="8" t="inlineStr" r="J13346">
        <is>
          <t xml:space="preserve"> Jefferson</t>
        </is>
      </c>
    </row>
    <row r="13347" ht="20.25" customHeight="0">
      <c s="5" t="inlineStr" r="A13347">
        <is>
          <t xml:space="preserve">67000400</t>
        </is>
      </c>
      <c s="5" t="inlineStr" r="B13347">
        <is>
          <t xml:space="preserve">ENGINEER'S FIELD OFFICE, TYPE A</t>
        </is>
      </c>
      <c s="5" t="inlineStr" r="C13347">
        <is>
          <t xml:space="preserve">CAL MO </t>
        </is>
      </c>
      <c s="6" r="D13347">
        <v>12.000</v>
      </c>
      <c s="7" r="E13347">
        <v>9</v>
      </c>
      <c s="8" t="inlineStr" r="F13347">
        <is>
          <t xml:space="preserve">78682</t>
        </is>
      </c>
      <c s="8" t="inlineStr" r="G13347">
        <is>
          <t xml:space="preserve">034</t>
        </is>
      </c>
      <c s="9" r="H13347">
        <v>2000.0000</v>
      </c>
      <c s="8" t="inlineStr" r="I13347">
        <is>
          <t xml:space="preserve">Y</t>
        </is>
      </c>
      <c s="8" t="inlineStr" r="J13347">
        <is>
          <t xml:space="preserve"> White</t>
        </is>
      </c>
    </row>
    <row r="13348" ht="20.25" customHeight="0">
      <c s="5" t="inlineStr" r="A13348">
        <is>
          <t xml:space="preserve">67000400</t>
        </is>
      </c>
      <c s="5" t="inlineStr" r="B13348">
        <is>
          <t xml:space="preserve">ENGINEER'S FIELD OFFICE, TYPE A</t>
        </is>
      </c>
      <c s="5" t="inlineStr" r="C13348">
        <is>
          <t xml:space="preserve">CAL MO </t>
        </is>
      </c>
      <c s="6" r="D13348">
        <v>12.000</v>
      </c>
      <c s="7" r="E13348">
        <v>9</v>
      </c>
      <c s="8" t="inlineStr" r="F13348">
        <is>
          <t xml:space="preserve">78682</t>
        </is>
      </c>
      <c s="8" t="inlineStr" r="G13348">
        <is>
          <t xml:space="preserve">034</t>
        </is>
      </c>
      <c s="9" r="H13348">
        <v>1400.0000</v>
      </c>
      <c s="8" t="inlineStr" r="I13348">
        <is>
          <t xml:space="preserve"/>
        </is>
      </c>
      <c s="8" t="inlineStr" r="J13348">
        <is>
          <t xml:space="preserve"> White</t>
        </is>
      </c>
    </row>
    <row r="13349" ht="20.25" customHeight="0">
      <c s="5" t="inlineStr" r="A13349">
        <is>
          <t xml:space="preserve">67000400</t>
        </is>
      </c>
      <c s="5" t="inlineStr" r="B13349">
        <is>
          <t xml:space="preserve">ENGINEER'S FIELD OFFICE, TYPE A</t>
        </is>
      </c>
      <c s="5" t="inlineStr" r="C13349">
        <is>
          <t xml:space="preserve">CAL MO </t>
        </is>
      </c>
      <c s="6" r="D13349">
        <v>36.000</v>
      </c>
      <c s="7" r="E13349">
        <v>9</v>
      </c>
      <c s="8" t="inlineStr" r="F13349">
        <is>
          <t xml:space="preserve">78716</t>
        </is>
      </c>
      <c s="8" t="inlineStr" r="G13349">
        <is>
          <t xml:space="preserve">035</t>
        </is>
      </c>
      <c s="9" r="H13349">
        <v>2000.0000</v>
      </c>
      <c s="8" t="inlineStr" r="I13349">
        <is>
          <t xml:space="preserve">Y</t>
        </is>
      </c>
      <c s="8" t="inlineStr" r="J13349">
        <is>
          <t xml:space="preserve"> Saline</t>
        </is>
      </c>
    </row>
    <row r="13350" ht="20.25" customHeight="0">
      <c s="5" t="inlineStr" r="A13350">
        <is>
          <t xml:space="preserve">67000400</t>
        </is>
      </c>
      <c s="5" t="inlineStr" r="B13350">
        <is>
          <t xml:space="preserve">ENGINEER'S FIELD OFFICE, TYPE A</t>
        </is>
      </c>
      <c s="5" t="inlineStr" r="C13350">
        <is>
          <t xml:space="preserve">CAL MO </t>
        </is>
      </c>
      <c s="6" r="D13350">
        <v>36.000</v>
      </c>
      <c s="7" r="E13350">
        <v>9</v>
      </c>
      <c s="8" t="inlineStr" r="F13350">
        <is>
          <t xml:space="preserve">78716</t>
        </is>
      </c>
      <c s="8" t="inlineStr" r="G13350">
        <is>
          <t xml:space="preserve">035</t>
        </is>
      </c>
      <c s="9" r="H13350">
        <v>1350.0000</v>
      </c>
      <c s="8" t="inlineStr" r="I13350">
        <is>
          <t xml:space="preserve"/>
        </is>
      </c>
      <c s="8" t="inlineStr" r="J13350">
        <is>
          <t xml:space="preserve"> Saline</t>
        </is>
      </c>
    </row>
    <row r="13351" ht="20.25" customHeight="0">
      <c s="5" t="inlineStr" r="A13351">
        <is>
          <t xml:space="preserve">67000400</t>
        </is>
      </c>
      <c s="5" t="inlineStr" r="B13351">
        <is>
          <t xml:space="preserve">ENGINEER'S FIELD OFFICE, TYPE A</t>
        </is>
      </c>
      <c s="5" t="inlineStr" r="C13351">
        <is>
          <t xml:space="preserve">CAL MO </t>
        </is>
      </c>
      <c s="6" r="D13351">
        <v>2.000</v>
      </c>
      <c s="7" r="E13351">
        <v>9</v>
      </c>
      <c s="8" t="inlineStr" r="F13351">
        <is>
          <t xml:space="preserve">78778</t>
        </is>
      </c>
      <c s="8" t="inlineStr" r="G13351">
        <is>
          <t xml:space="preserve">036</t>
        </is>
      </c>
      <c s="9" r="H13351">
        <v>1250.0000</v>
      </c>
      <c s="8" t="inlineStr" r="I13351">
        <is>
          <t xml:space="preserve">Y</t>
        </is>
      </c>
      <c s="8" t="inlineStr" r="J13351">
        <is>
          <t xml:space="preserve"> Franklin</t>
        </is>
      </c>
    </row>
    <row r="13352" ht="20.25" customHeight="0">
      <c s="5" t="inlineStr" r="A13352">
        <is>
          <t xml:space="preserve">67000400</t>
        </is>
      </c>
      <c s="5" t="inlineStr" r="B13352">
        <is>
          <t xml:space="preserve">ENGINEER'S FIELD OFFICE, TYPE A</t>
        </is>
      </c>
      <c s="5" t="inlineStr" r="C13352">
        <is>
          <t xml:space="preserve">CAL MO </t>
        </is>
      </c>
      <c s="6" r="D13352">
        <v>2.000</v>
      </c>
      <c s="7" r="E13352">
        <v>9</v>
      </c>
      <c s="8" t="inlineStr" r="F13352">
        <is>
          <t xml:space="preserve">78778</t>
        </is>
      </c>
      <c s="8" t="inlineStr" r="G13352">
        <is>
          <t xml:space="preserve">036</t>
        </is>
      </c>
      <c s="9" r="H13352">
        <v>2500.0000</v>
      </c>
      <c s="8" t="inlineStr" r="I13352">
        <is>
          <t xml:space="preserve"/>
        </is>
      </c>
      <c s="8" t="inlineStr" r="J13352">
        <is>
          <t xml:space="preserve"> Franklin</t>
        </is>
      </c>
    </row>
    <row r="13353" ht="20.25" customHeight="0">
      <c s="5" t="inlineStr" r="A13353">
        <is>
          <t xml:space="preserve">67000400</t>
        </is>
      </c>
      <c s="5" t="inlineStr" r="B13353">
        <is>
          <t xml:space="preserve">ENGINEER'S FIELD OFFICE, TYPE A</t>
        </is>
      </c>
      <c s="5" t="inlineStr" r="C13353">
        <is>
          <t xml:space="preserve">CAL MO </t>
        </is>
      </c>
      <c s="6" r="D13353">
        <v>3.000</v>
      </c>
      <c s="7" r="E13353">
        <v>9</v>
      </c>
      <c s="8" t="inlineStr" r="F13353">
        <is>
          <t xml:space="preserve">78909</t>
        </is>
      </c>
      <c s="8" t="inlineStr" r="G13353">
        <is>
          <t xml:space="preserve">038</t>
        </is>
      </c>
      <c s="9" r="H13353">
        <v>1400.0000</v>
      </c>
      <c s="8" t="inlineStr" r="I13353">
        <is>
          <t xml:space="preserve">Y</t>
        </is>
      </c>
      <c s="8" t="inlineStr" r="J13353">
        <is>
          <t xml:space="preserve"> Saline</t>
        </is>
      </c>
    </row>
    <row r="13354" ht="20.25" customHeight="0">
      <c s="5" t="inlineStr" r="A13354">
        <is>
          <t xml:space="preserve">67000400</t>
        </is>
      </c>
      <c s="5" t="inlineStr" r="B13354">
        <is>
          <t xml:space="preserve">ENGINEER'S FIELD OFFICE, TYPE A</t>
        </is>
      </c>
      <c s="5" t="inlineStr" r="C13354">
        <is>
          <t xml:space="preserve">CAL MO </t>
        </is>
      </c>
      <c s="6" r="D13354">
        <v>3.000</v>
      </c>
      <c s="7" r="E13354">
        <v>9</v>
      </c>
      <c s="8" t="inlineStr" r="F13354">
        <is>
          <t xml:space="preserve">78909</t>
        </is>
      </c>
      <c s="8" t="inlineStr" r="G13354">
        <is>
          <t xml:space="preserve">038</t>
        </is>
      </c>
      <c s="9" r="H13354">
        <v>2593.8000</v>
      </c>
      <c s="8" t="inlineStr" r="I13354">
        <is>
          <t xml:space="preserve"/>
        </is>
      </c>
      <c s="8" t="inlineStr" r="J13354">
        <is>
          <t xml:space="preserve"> Saline</t>
        </is>
      </c>
    </row>
    <row r="13355" ht="20.25" customHeight="0">
      <c s="5" t="inlineStr" r="A13355">
        <is>
          <t xml:space="preserve">67000400</t>
        </is>
      </c>
      <c s="5" t="inlineStr" r="B13355">
        <is>
          <t xml:space="preserve">ENGINEER'S FIELD OFFICE, TYPE A</t>
        </is>
      </c>
      <c s="5" t="inlineStr" r="C13355">
        <is>
          <t xml:space="preserve">CAL MO </t>
        </is>
      </c>
      <c s="6" r="D13355">
        <v>4.000</v>
      </c>
      <c s="7" r="E13355">
        <v>9</v>
      </c>
      <c s="8" t="inlineStr" r="F13355">
        <is>
          <t xml:space="preserve">78963</t>
        </is>
      </c>
      <c s="8" t="inlineStr" r="G13355">
        <is>
          <t xml:space="preserve">039</t>
        </is>
      </c>
      <c s="9" r="H13355">
        <v>2000.0000</v>
      </c>
      <c s="8" t="inlineStr" r="I13355">
        <is>
          <t xml:space="preserve">Y</t>
        </is>
      </c>
      <c s="8" t="inlineStr" r="J13355">
        <is>
          <t xml:space="preserve"> Jefferson</t>
        </is>
      </c>
    </row>
    <row r="13356" ht="20.25" customHeight="0">
      <c s="5" t="inlineStr" r="A13356">
        <is>
          <t xml:space="preserve">67000400</t>
        </is>
      </c>
      <c s="5" t="inlineStr" r="B13356">
        <is>
          <t xml:space="preserve">ENGINEER'S FIELD OFFICE, TYPE A</t>
        </is>
      </c>
      <c s="5" t="inlineStr" r="C13356">
        <is>
          <t xml:space="preserve">CAL MO </t>
        </is>
      </c>
      <c s="6" r="D13356">
        <v>4.000</v>
      </c>
      <c s="7" r="E13356">
        <v>9</v>
      </c>
      <c s="8" t="inlineStr" r="F13356">
        <is>
          <t xml:space="preserve">78963</t>
        </is>
      </c>
      <c s="8" t="inlineStr" r="G13356">
        <is>
          <t xml:space="preserve">039</t>
        </is>
      </c>
      <c s="9" r="H13356">
        <v>1300.0000</v>
      </c>
      <c s="8" t="inlineStr" r="I13356">
        <is>
          <t xml:space="preserve"/>
        </is>
      </c>
      <c s="8" t="inlineStr" r="J13356">
        <is>
          <t xml:space="preserve"> Jefferson</t>
        </is>
      </c>
    </row>
    <row r="13357" ht="20.25" customHeight="0">
      <c s="5" t="inlineStr" r="A13357">
        <is>
          <t xml:space="preserve">67000400</t>
        </is>
      </c>
      <c s="5" t="inlineStr" r="B13357">
        <is>
          <t xml:space="preserve">ENGINEER'S FIELD OFFICE, TYPE A</t>
        </is>
      </c>
      <c s="5" t="inlineStr" r="C13357">
        <is>
          <t xml:space="preserve">CAL MO </t>
        </is>
      </c>
      <c s="6" r="D13357">
        <v>2.000</v>
      </c>
      <c s="7" r="E13357">
        <v>9</v>
      </c>
      <c s="8" t="inlineStr" r="F13357">
        <is>
          <t xml:space="preserve">78966</t>
        </is>
      </c>
      <c s="8" t="inlineStr" r="G13357">
        <is>
          <t xml:space="preserve">040</t>
        </is>
      </c>
      <c s="9" r="H13357">
        <v>1800.0000</v>
      </c>
      <c s="8" t="inlineStr" r="I13357">
        <is>
          <t xml:space="preserve">Y</t>
        </is>
      </c>
      <c s="8" t="inlineStr" r="J13357">
        <is>
          <t xml:space="preserve"> Union</t>
        </is>
      </c>
    </row>
    <row r="13358" ht="20.25" customHeight="0">
      <c s="5" t="inlineStr" r="A13358">
        <is>
          <t xml:space="preserve">67000400</t>
        </is>
      </c>
      <c s="5" t="inlineStr" r="B13358">
        <is>
          <t xml:space="preserve">ENGINEER'S FIELD OFFICE, TYPE A</t>
        </is>
      </c>
      <c s="5" t="inlineStr" r="C13358">
        <is>
          <t xml:space="preserve">CAL MO </t>
        </is>
      </c>
      <c s="6" r="D13358">
        <v>2.000</v>
      </c>
      <c s="7" r="E13358">
        <v>9</v>
      </c>
      <c s="8" t="inlineStr" r="F13358">
        <is>
          <t xml:space="preserve">78966</t>
        </is>
      </c>
      <c s="8" t="inlineStr" r="G13358">
        <is>
          <t xml:space="preserve">040</t>
        </is>
      </c>
      <c s="9" r="H13358">
        <v>1300.0000</v>
      </c>
      <c s="8" t="inlineStr" r="I13358">
        <is>
          <t xml:space="preserve"/>
        </is>
      </c>
      <c s="8" t="inlineStr" r="J13358">
        <is>
          <t xml:space="preserve"> Union</t>
        </is>
      </c>
    </row>
    <row r="13359" ht="20.25" customHeight="0">
      <c s="5" t="inlineStr" r="A13359">
        <is>
          <t xml:space="preserve">67000400</t>
        </is>
      </c>
      <c s="5" t="inlineStr" r="B13359">
        <is>
          <t xml:space="preserve">ENGINEER'S FIELD OFFICE, TYPE A</t>
        </is>
      </c>
      <c s="5" t="inlineStr" r="C13359">
        <is>
          <t xml:space="preserve">CAL MO </t>
        </is>
      </c>
      <c s="6" r="D13359">
        <v>10.000</v>
      </c>
      <c s="7" r="E13359">
        <v>3</v>
      </c>
      <c s="8" t="inlineStr" r="F13359">
        <is>
          <t xml:space="preserve">87783</t>
        </is>
      </c>
      <c s="8" t="inlineStr" r="G13359">
        <is>
          <t xml:space="preserve">124</t>
        </is>
      </c>
      <c s="9" r="H13359">
        <v>5000.0000</v>
      </c>
      <c s="8" t="inlineStr" r="I13359">
        <is>
          <t xml:space="preserve">Y</t>
        </is>
      </c>
      <c s="8" t="inlineStr" r="J13359">
        <is>
          <t xml:space="preserve"> Kendall</t>
        </is>
      </c>
    </row>
    <row r="13360" ht="20.25" customHeight="0">
      <c s="5" t="inlineStr" r="A13360">
        <is>
          <t xml:space="preserve">67000400</t>
        </is>
      </c>
      <c s="5" t="inlineStr" r="B13360">
        <is>
          <t xml:space="preserve">ENGINEER'S FIELD OFFICE, TYPE A</t>
        </is>
      </c>
      <c s="5" t="inlineStr" r="C13360">
        <is>
          <t xml:space="preserve">CAL MO </t>
        </is>
      </c>
      <c s="6" r="D13360">
        <v>10.000</v>
      </c>
      <c s="7" r="E13360">
        <v>3</v>
      </c>
      <c s="8" t="inlineStr" r="F13360">
        <is>
          <t xml:space="preserve">87783</t>
        </is>
      </c>
      <c s="8" t="inlineStr" r="G13360">
        <is>
          <t xml:space="preserve">124</t>
        </is>
      </c>
      <c s="9" r="H13360">
        <v>2160.0000</v>
      </c>
      <c s="8" t="inlineStr" r="I13360">
        <is>
          <t xml:space="preserve"/>
        </is>
      </c>
      <c s="8" t="inlineStr" r="J13360">
        <is>
          <t xml:space="preserve"> Kendall</t>
        </is>
      </c>
    </row>
    <row r="13361" ht="20.25" customHeight="0">
      <c s="5" t="inlineStr" r="A13361">
        <is>
          <t xml:space="preserve">67000400</t>
        </is>
      </c>
      <c s="5" t="inlineStr" r="B13361">
        <is>
          <t xml:space="preserve">ENGINEER'S FIELD OFFICE, TYPE A</t>
        </is>
      </c>
      <c s="5" t="inlineStr" r="C13361">
        <is>
          <t xml:space="preserve">CAL MO </t>
        </is>
      </c>
      <c s="6" r="D13361">
        <v>10.000</v>
      </c>
      <c s="7" r="E13361">
        <v>3</v>
      </c>
      <c s="8" t="inlineStr" r="F13361">
        <is>
          <t xml:space="preserve">87783</t>
        </is>
      </c>
      <c s="8" t="inlineStr" r="G13361">
        <is>
          <t xml:space="preserve">124</t>
        </is>
      </c>
      <c s="9" r="H13361">
        <v>3400.0000</v>
      </c>
      <c s="8" t="inlineStr" r="I13361">
        <is>
          <t xml:space="preserve"/>
        </is>
      </c>
      <c s="8" t="inlineStr" r="J13361">
        <is>
          <t xml:space="preserve"> Kendall</t>
        </is>
      </c>
    </row>
    <row r="13362" ht="20.25" customHeight="0">
      <c s="5" t="inlineStr" r="A13362">
        <is>
          <t xml:space="preserve">67000400</t>
        </is>
      </c>
      <c s="5" t="inlineStr" r="B13362">
        <is>
          <t xml:space="preserve">ENGINEER'S FIELD OFFICE, TYPE A</t>
        </is>
      </c>
      <c s="5" t="inlineStr" r="C13362">
        <is>
          <t xml:space="preserve">CAL MO </t>
        </is>
      </c>
      <c s="6" r="D13362">
        <v>10.000</v>
      </c>
      <c s="7" r="E13362">
        <v>3</v>
      </c>
      <c s="8" t="inlineStr" r="F13362">
        <is>
          <t xml:space="preserve">87783</t>
        </is>
      </c>
      <c s="8" t="inlineStr" r="G13362">
        <is>
          <t xml:space="preserve">124</t>
        </is>
      </c>
      <c s="9" r="H13362">
        <v>3500.0000</v>
      </c>
      <c s="8" t="inlineStr" r="I13362">
        <is>
          <t xml:space="preserve"/>
        </is>
      </c>
      <c s="8" t="inlineStr" r="J13362">
        <is>
          <t xml:space="preserve"> Kendall</t>
        </is>
      </c>
    </row>
    <row r="13363" ht="20.25" customHeight="0">
      <c s="5" t="inlineStr" r="A13363">
        <is>
          <t xml:space="preserve">67000400</t>
        </is>
      </c>
      <c s="5" t="inlineStr" r="B13363">
        <is>
          <t xml:space="preserve">ENGINEER'S FIELD OFFICE, TYPE A</t>
        </is>
      </c>
      <c s="5" t="inlineStr" r="C13363">
        <is>
          <t xml:space="preserve">CAL MO </t>
        </is>
      </c>
      <c s="6" r="D13363">
        <v>10.000</v>
      </c>
      <c s="7" r="E13363">
        <v>3</v>
      </c>
      <c s="8" t="inlineStr" r="F13363">
        <is>
          <t xml:space="preserve">87783</t>
        </is>
      </c>
      <c s="8" t="inlineStr" r="G13363">
        <is>
          <t xml:space="preserve">124</t>
        </is>
      </c>
      <c s="9" r="H13363">
        <v>3800.0000</v>
      </c>
      <c s="8" t="inlineStr" r="I13363">
        <is>
          <t xml:space="preserve"/>
        </is>
      </c>
      <c s="8" t="inlineStr" r="J13363">
        <is>
          <t xml:space="preserve"> Kendall</t>
        </is>
      </c>
    </row>
    <row r="13364" ht="20.25" customHeight="0">
      <c s="5" t="inlineStr" r="A13364">
        <is>
          <t xml:space="preserve">67000400</t>
        </is>
      </c>
      <c s="5" t="inlineStr" r="B13364">
        <is>
          <t xml:space="preserve">ENGINEER'S FIELD OFFICE, TYPE A</t>
        </is>
      </c>
      <c s="5" t="inlineStr" r="C13364">
        <is>
          <t xml:space="preserve">CAL MO </t>
        </is>
      </c>
      <c s="6" r="D13364">
        <v>10.000</v>
      </c>
      <c s="7" r="E13364">
        <v>3</v>
      </c>
      <c s="8" t="inlineStr" r="F13364">
        <is>
          <t xml:space="preserve">87783</t>
        </is>
      </c>
      <c s="8" t="inlineStr" r="G13364">
        <is>
          <t xml:space="preserve">124</t>
        </is>
      </c>
      <c s="9" r="H13364">
        <v>5000.0000</v>
      </c>
      <c s="8" t="inlineStr" r="I13364">
        <is>
          <t xml:space="preserve"/>
        </is>
      </c>
      <c s="8" t="inlineStr" r="J13364">
        <is>
          <t xml:space="preserve"> Kendall</t>
        </is>
      </c>
    </row>
    <row r="13365" ht="20.25" customHeight="0">
      <c s="5" t="inlineStr" r="A13365">
        <is>
          <t xml:space="preserve">67000500</t>
        </is>
      </c>
      <c s="5" t="inlineStr" r="B13365">
        <is>
          <t xml:space="preserve">ENGINEER'S FIELD OFFICE, TYPE B</t>
        </is>
      </c>
      <c s="5" t="inlineStr" r="C13365">
        <is>
          <t xml:space="preserve">CAL MO </t>
        </is>
      </c>
      <c s="6" r="D13365">
        <v>12.000</v>
      </c>
      <c s="7" r="E13365">
        <v>1</v>
      </c>
      <c s="8" t="inlineStr" r="F13365">
        <is>
          <t xml:space="preserve">61J10</t>
        </is>
      </c>
      <c s="8" t="inlineStr" r="G13365">
        <is>
          <t xml:space="preserve">045</t>
        </is>
      </c>
      <c s="9" r="H13365">
        <v>2600.0000</v>
      </c>
      <c s="8" t="inlineStr" r="I13365">
        <is>
          <t xml:space="preserve">Y</t>
        </is>
      </c>
      <c s="8" t="inlineStr" r="J13365">
        <is>
          <t xml:space="preserve"> Cook</t>
        </is>
      </c>
    </row>
    <row r="13366" ht="20.25" customHeight="0">
      <c s="5" t="inlineStr" r="A13366">
        <is>
          <t xml:space="preserve">67000500</t>
        </is>
      </c>
      <c s="5" t="inlineStr" r="B13366">
        <is>
          <t xml:space="preserve">ENGINEER'S FIELD OFFICE, TYPE B</t>
        </is>
      </c>
      <c s="5" t="inlineStr" r="C13366">
        <is>
          <t xml:space="preserve">CAL MO </t>
        </is>
      </c>
      <c s="6" r="D13366">
        <v>12.000</v>
      </c>
      <c s="7" r="E13366">
        <v>1</v>
      </c>
      <c s="8" t="inlineStr" r="F13366">
        <is>
          <t xml:space="preserve">61J10</t>
        </is>
      </c>
      <c s="8" t="inlineStr" r="G13366">
        <is>
          <t xml:space="preserve">045</t>
        </is>
      </c>
      <c s="9" r="H13366">
        <v>1000.0000</v>
      </c>
      <c s="8" t="inlineStr" r="I13366">
        <is>
          <t xml:space="preserve"/>
        </is>
      </c>
      <c s="8" t="inlineStr" r="J13366">
        <is>
          <t xml:space="preserve"> Cook</t>
        </is>
      </c>
    </row>
    <row r="13367" ht="20.25" customHeight="0">
      <c s="5" t="inlineStr" r="A13367">
        <is>
          <t xml:space="preserve">67000500</t>
        </is>
      </c>
      <c s="5" t="inlineStr" r="B13367">
        <is>
          <t xml:space="preserve">ENGINEER'S FIELD OFFICE, TYPE B</t>
        </is>
      </c>
      <c s="5" t="inlineStr" r="C13367">
        <is>
          <t xml:space="preserve">CAL MO </t>
        </is>
      </c>
      <c s="6" r="D13367">
        <v>12.000</v>
      </c>
      <c s="7" r="E13367">
        <v>1</v>
      </c>
      <c s="8" t="inlineStr" r="F13367">
        <is>
          <t xml:space="preserve">61J10</t>
        </is>
      </c>
      <c s="8" t="inlineStr" r="G13367">
        <is>
          <t xml:space="preserve">045</t>
        </is>
      </c>
      <c s="9" r="H13367">
        <v>2000.0000</v>
      </c>
      <c s="8" t="inlineStr" r="I13367">
        <is>
          <t xml:space="preserve"/>
        </is>
      </c>
      <c s="8" t="inlineStr" r="J13367">
        <is>
          <t xml:space="preserve"> Cook</t>
        </is>
      </c>
    </row>
    <row r="13368" ht="20.25" customHeight="0">
      <c s="5" t="inlineStr" r="A13368">
        <is>
          <t xml:space="preserve">67000500</t>
        </is>
      </c>
      <c s="5" t="inlineStr" r="B13368">
        <is>
          <t xml:space="preserve">ENGINEER'S FIELD OFFICE, TYPE B</t>
        </is>
      </c>
      <c s="5" t="inlineStr" r="C13368">
        <is>
          <t xml:space="preserve">CAL MO </t>
        </is>
      </c>
      <c s="6" r="D13368">
        <v>12.000</v>
      </c>
      <c s="7" r="E13368">
        <v>1</v>
      </c>
      <c s="8" t="inlineStr" r="F13368">
        <is>
          <t xml:space="preserve">61J10</t>
        </is>
      </c>
      <c s="8" t="inlineStr" r="G13368">
        <is>
          <t xml:space="preserve">045</t>
        </is>
      </c>
      <c s="9" r="H13368">
        <v>2200.0000</v>
      </c>
      <c s="8" t="inlineStr" r="I13368">
        <is>
          <t xml:space="preserve"/>
        </is>
      </c>
      <c s="8" t="inlineStr" r="J13368">
        <is>
          <t xml:space="preserve"> Cook</t>
        </is>
      </c>
    </row>
    <row r="13369" ht="20.25" customHeight="0">
      <c s="5" t="inlineStr" r="A13369">
        <is>
          <t xml:space="preserve">67000500</t>
        </is>
      </c>
      <c s="5" t="inlineStr" r="B13369">
        <is>
          <t xml:space="preserve">ENGINEER'S FIELD OFFICE, TYPE B</t>
        </is>
      </c>
      <c s="5" t="inlineStr" r="C13369">
        <is>
          <t xml:space="preserve">CAL MO </t>
        </is>
      </c>
      <c s="6" r="D13369">
        <v>12.000</v>
      </c>
      <c s="7" r="E13369">
        <v>1</v>
      </c>
      <c s="8" t="inlineStr" r="F13369">
        <is>
          <t xml:space="preserve">61J10</t>
        </is>
      </c>
      <c s="8" t="inlineStr" r="G13369">
        <is>
          <t xml:space="preserve">045</t>
        </is>
      </c>
      <c s="9" r="H13369">
        <v>3200.0000</v>
      </c>
      <c s="8" t="inlineStr" r="I13369">
        <is>
          <t xml:space="preserve"/>
        </is>
      </c>
      <c s="8" t="inlineStr" r="J13369">
        <is>
          <t xml:space="preserve"> Cook</t>
        </is>
      </c>
    </row>
    <row r="13370" ht="20.25" customHeight="0">
      <c s="5" t="inlineStr" r="A13370">
        <is>
          <t xml:space="preserve">67000500</t>
        </is>
      </c>
      <c s="5" t="inlineStr" r="B13370">
        <is>
          <t xml:space="preserve">ENGINEER'S FIELD OFFICE, TYPE B</t>
        </is>
      </c>
      <c s="5" t="inlineStr" r="C13370">
        <is>
          <t xml:space="preserve">CAL MO </t>
        </is>
      </c>
      <c s="6" r="D13370">
        <v>12.000</v>
      </c>
      <c s="7" r="E13370">
        <v>1</v>
      </c>
      <c s="8" t="inlineStr" r="F13370">
        <is>
          <t xml:space="preserve">61J10</t>
        </is>
      </c>
      <c s="8" t="inlineStr" r="G13370">
        <is>
          <t xml:space="preserve">045</t>
        </is>
      </c>
      <c s="9" r="H13370">
        <v>4222.5100</v>
      </c>
      <c s="8" t="inlineStr" r="I13370">
        <is>
          <t xml:space="preserve"/>
        </is>
      </c>
      <c s="8" t="inlineStr" r="J13370">
        <is>
          <t xml:space="preserve"> Cook</t>
        </is>
      </c>
    </row>
    <row r="13371" ht="20.25" customHeight="0">
      <c s="5" t="inlineStr" r="A13371">
        <is>
          <t xml:space="preserve">67000500</t>
        </is>
      </c>
      <c s="5" t="inlineStr" r="B13371">
        <is>
          <t xml:space="preserve">ENGINEER'S FIELD OFFICE, TYPE B</t>
        </is>
      </c>
      <c s="5" t="inlineStr" r="C13371">
        <is>
          <t xml:space="preserve">CAL MO </t>
        </is>
      </c>
      <c s="6" r="D13371">
        <v>3.000</v>
      </c>
      <c s="7" r="E13371">
        <v>2</v>
      </c>
      <c s="8" t="inlineStr" r="F13371">
        <is>
          <t xml:space="preserve">64R54</t>
        </is>
      </c>
      <c s="8" t="inlineStr" r="G13371">
        <is>
          <t xml:space="preserve">008</t>
        </is>
      </c>
      <c s="9" r="H13371">
        <v>3150.0000</v>
      </c>
      <c s="8" t="inlineStr" r="I13371">
        <is>
          <t xml:space="preserve">Y</t>
        </is>
      </c>
      <c s="8" t="inlineStr" r="J13371">
        <is>
          <t xml:space="preserve"> Lee</t>
        </is>
      </c>
    </row>
    <row r="13372" ht="20.25" customHeight="0">
      <c s="5" t="inlineStr" r="A13372">
        <is>
          <t xml:space="preserve">67000500</t>
        </is>
      </c>
      <c s="5" t="inlineStr" r="B13372">
        <is>
          <t xml:space="preserve">ENGINEER'S FIELD OFFICE, TYPE B</t>
        </is>
      </c>
      <c s="5" t="inlineStr" r="C13372">
        <is>
          <t xml:space="preserve">CAL MO </t>
        </is>
      </c>
      <c s="6" r="D13372">
        <v>3.000</v>
      </c>
      <c s="7" r="E13372">
        <v>2</v>
      </c>
      <c s="8" t="inlineStr" r="F13372">
        <is>
          <t xml:space="preserve">64R54</t>
        </is>
      </c>
      <c s="8" t="inlineStr" r="G13372">
        <is>
          <t xml:space="preserve">008</t>
        </is>
      </c>
      <c s="9" r="H13372">
        <v>2800.0000</v>
      </c>
      <c s="8" t="inlineStr" r="I13372">
        <is>
          <t xml:space="preserve"/>
        </is>
      </c>
      <c s="8" t="inlineStr" r="J13372">
        <is>
          <t xml:space="preserve"> Lee</t>
        </is>
      </c>
    </row>
    <row r="13373" ht="20.25" customHeight="0">
      <c s="5" t="inlineStr" r="A13373">
        <is>
          <t xml:space="preserve">67000500</t>
        </is>
      </c>
      <c s="5" t="inlineStr" r="B13373">
        <is>
          <t xml:space="preserve">ENGINEER'S FIELD OFFICE, TYPE B</t>
        </is>
      </c>
      <c s="5" t="inlineStr" r="C13373">
        <is>
          <t xml:space="preserve">CAL MO </t>
        </is>
      </c>
      <c s="6" r="D13373">
        <v>3.000</v>
      </c>
      <c s="7" r="E13373">
        <v>2</v>
      </c>
      <c s="8" t="inlineStr" r="F13373">
        <is>
          <t xml:space="preserve">64R54</t>
        </is>
      </c>
      <c s="8" t="inlineStr" r="G13373">
        <is>
          <t xml:space="preserve">008</t>
        </is>
      </c>
      <c s="9" r="H13373">
        <v>3000.0000</v>
      </c>
      <c s="8" t="inlineStr" r="I13373">
        <is>
          <t xml:space="preserve"/>
        </is>
      </c>
      <c s="8" t="inlineStr" r="J13373">
        <is>
          <t xml:space="preserve"> Lee</t>
        </is>
      </c>
    </row>
    <row r="13374" ht="20.25" customHeight="0">
      <c s="5" t="inlineStr" r="A13374">
        <is>
          <t xml:space="preserve">67000500</t>
        </is>
      </c>
      <c s="5" t="inlineStr" r="B13374">
        <is>
          <t xml:space="preserve">ENGINEER'S FIELD OFFICE, TYPE B</t>
        </is>
      </c>
      <c s="5" t="inlineStr" r="C13374">
        <is>
          <t xml:space="preserve">CAL MO </t>
        </is>
      </c>
      <c s="6" r="D13374">
        <v>3.000</v>
      </c>
      <c s="7" r="E13374">
        <v>2</v>
      </c>
      <c s="8" t="inlineStr" r="F13374">
        <is>
          <t xml:space="preserve">64R54</t>
        </is>
      </c>
      <c s="8" t="inlineStr" r="G13374">
        <is>
          <t xml:space="preserve">008</t>
        </is>
      </c>
      <c s="9" r="H13374">
        <v>3500.0000</v>
      </c>
      <c s="8" t="inlineStr" r="I13374">
        <is>
          <t xml:space="preserve"/>
        </is>
      </c>
      <c s="8" t="inlineStr" r="J13374">
        <is>
          <t xml:space="preserve"> Lee</t>
        </is>
      </c>
    </row>
    <row r="13375" ht="20.25" customHeight="0">
      <c s="5" t="inlineStr" r="A13375">
        <is>
          <t xml:space="preserve">67000500</t>
        </is>
      </c>
      <c s="5" t="inlineStr" r="B13375">
        <is>
          <t xml:space="preserve">ENGINEER'S FIELD OFFICE, TYPE B</t>
        </is>
      </c>
      <c s="5" t="inlineStr" r="C13375">
        <is>
          <t xml:space="preserve">CAL MO </t>
        </is>
      </c>
      <c s="6" r="D13375">
        <v>6.000</v>
      </c>
      <c s="7" r="E13375">
        <v>5</v>
      </c>
      <c s="8" t="inlineStr" r="F13375">
        <is>
          <t xml:space="preserve">70B79</t>
        </is>
      </c>
      <c s="8" t="inlineStr" r="G13375">
        <is>
          <t xml:space="preserve">056</t>
        </is>
      </c>
      <c s="9" r="H13375">
        <v>1400.0000</v>
      </c>
      <c s="8" t="inlineStr" r="I13375">
        <is>
          <t xml:space="preserve">Y</t>
        </is>
      </c>
      <c s="8" t="inlineStr" r="J13375">
        <is>
          <t xml:space="preserve"> Champaign</t>
        </is>
      </c>
    </row>
    <row r="13376" ht="20.25" customHeight="0">
      <c s="5" t="inlineStr" r="A13376">
        <is>
          <t xml:space="preserve">67000500</t>
        </is>
      </c>
      <c s="5" t="inlineStr" r="B13376">
        <is>
          <t xml:space="preserve">ENGINEER'S FIELD OFFICE, TYPE B</t>
        </is>
      </c>
      <c s="5" t="inlineStr" r="C13376">
        <is>
          <t xml:space="preserve">CAL MO </t>
        </is>
      </c>
      <c s="6" r="D13376">
        <v>6.000</v>
      </c>
      <c s="7" r="E13376">
        <v>5</v>
      </c>
      <c s="8" t="inlineStr" r="F13376">
        <is>
          <t xml:space="preserve">70B79</t>
        </is>
      </c>
      <c s="8" t="inlineStr" r="G13376">
        <is>
          <t xml:space="preserve">056</t>
        </is>
      </c>
      <c s="9" r="H13376">
        <v>2500.0000</v>
      </c>
      <c s="8" t="inlineStr" r="I13376">
        <is>
          <t xml:space="preserve"/>
        </is>
      </c>
      <c s="8" t="inlineStr" r="J13376">
        <is>
          <t xml:space="preserve"> Champaign</t>
        </is>
      </c>
    </row>
    <row r="13377" ht="20.25" customHeight="0">
      <c s="5" t="inlineStr" r="A13377">
        <is>
          <t xml:space="preserve">67000500</t>
        </is>
      </c>
      <c s="5" t="inlineStr" r="B13377">
        <is>
          <t xml:space="preserve">ENGINEER'S FIELD OFFICE, TYPE B</t>
        </is>
      </c>
      <c s="5" t="inlineStr" r="C13377">
        <is>
          <t xml:space="preserve">CAL MO </t>
        </is>
      </c>
      <c s="6" r="D13377">
        <v>6.000</v>
      </c>
      <c s="7" r="E13377">
        <v>7</v>
      </c>
      <c s="8" t="inlineStr" r="F13377">
        <is>
          <t xml:space="preserve">74813</t>
        </is>
      </c>
      <c s="8" t="inlineStr" r="G13377">
        <is>
          <t xml:space="preserve">101</t>
        </is>
      </c>
      <c s="9" r="H13377">
        <v>2631.2400</v>
      </c>
      <c s="8" t="inlineStr" r="I13377">
        <is>
          <t xml:space="preserve">Y</t>
        </is>
      </c>
      <c s="8" t="inlineStr" r="J13377">
        <is>
          <t xml:space="preserve"> Macon</t>
        </is>
      </c>
    </row>
    <row r="13378" ht="20.25" customHeight="0">
      <c s="5" t="inlineStr" r="A13378">
        <is>
          <t xml:space="preserve">67000500</t>
        </is>
      </c>
      <c s="5" t="inlineStr" r="B13378">
        <is>
          <t xml:space="preserve">ENGINEER'S FIELD OFFICE, TYPE B</t>
        </is>
      </c>
      <c s="5" t="inlineStr" r="C13378">
        <is>
          <t xml:space="preserve">CAL MO </t>
        </is>
      </c>
      <c s="6" r="D13378">
        <v>5.000</v>
      </c>
      <c s="7" r="E13378">
        <v>4</v>
      </c>
      <c s="8" t="inlineStr" r="F13378">
        <is>
          <t xml:space="preserve">89821</t>
        </is>
      </c>
      <c s="8" t="inlineStr" r="G13378">
        <is>
          <t xml:space="preserve">073</t>
        </is>
      </c>
      <c s="9" r="H13378">
        <v>2000.0000</v>
      </c>
      <c s="8" t="inlineStr" r="I13378">
        <is>
          <t xml:space="preserve">Y</t>
        </is>
      </c>
      <c s="8" t="inlineStr" r="J13378">
        <is>
          <t xml:space="preserve"> Peoria</t>
        </is>
      </c>
    </row>
    <row r="13379" ht="20.25" customHeight="0">
      <c s="5" t="inlineStr" r="A13379">
        <is>
          <t xml:space="preserve">67000500</t>
        </is>
      </c>
      <c s="5" t="inlineStr" r="B13379">
        <is>
          <t xml:space="preserve">ENGINEER'S FIELD OFFICE, TYPE B</t>
        </is>
      </c>
      <c s="5" t="inlineStr" r="C13379">
        <is>
          <t xml:space="preserve">CAL MO </t>
        </is>
      </c>
      <c s="6" r="D13379">
        <v>5.000</v>
      </c>
      <c s="7" r="E13379">
        <v>4</v>
      </c>
      <c s="8" t="inlineStr" r="F13379">
        <is>
          <t xml:space="preserve">89821</t>
        </is>
      </c>
      <c s="8" t="inlineStr" r="G13379">
        <is>
          <t xml:space="preserve">073</t>
        </is>
      </c>
      <c s="9" r="H13379">
        <v>2590.4700</v>
      </c>
      <c s="8" t="inlineStr" r="I13379">
        <is>
          <t xml:space="preserve"/>
        </is>
      </c>
      <c s="8" t="inlineStr" r="J13379">
        <is>
          <t xml:space="preserve"> Peoria</t>
        </is>
      </c>
    </row>
    <row r="13380" ht="20.25" customHeight="0">
      <c s="5" t="inlineStr" r="A13380">
        <is>
          <t xml:space="preserve">67000500</t>
        </is>
      </c>
      <c s="5" t="inlineStr" r="B13380">
        <is>
          <t xml:space="preserve">ENGINEER'S FIELD OFFICE, TYPE B</t>
        </is>
      </c>
      <c s="5" t="inlineStr" r="C13380">
        <is>
          <t xml:space="preserve">CAL MO </t>
        </is>
      </c>
      <c s="6" r="D13380">
        <v>6.000</v>
      </c>
      <c s="7" r="E13380">
        <v>4</v>
      </c>
      <c s="8" t="inlineStr" r="F13380">
        <is>
          <t xml:space="preserve">89822</t>
        </is>
      </c>
      <c s="8" t="inlineStr" r="G13380">
        <is>
          <t xml:space="preserve">125</t>
        </is>
      </c>
      <c s="9" r="H13380">
        <v>1651.8600</v>
      </c>
      <c s="8" t="inlineStr" r="I13380">
        <is>
          <t xml:space="preserve">Y</t>
        </is>
      </c>
      <c s="8" t="inlineStr" r="J13380">
        <is>
          <t xml:space="preserve"> Peoria</t>
        </is>
      </c>
    </row>
    <row r="13381" ht="20.25" customHeight="0">
      <c s="5" t="inlineStr" r="A13381">
        <is>
          <t xml:space="preserve">67000500</t>
        </is>
      </c>
      <c s="5" t="inlineStr" r="B13381">
        <is>
          <t xml:space="preserve">ENGINEER'S FIELD OFFICE, TYPE B</t>
        </is>
      </c>
      <c s="5" t="inlineStr" r="C13381">
        <is>
          <t xml:space="preserve">CAL MO </t>
        </is>
      </c>
      <c s="6" r="D13381">
        <v>6.000</v>
      </c>
      <c s="7" r="E13381">
        <v>4</v>
      </c>
      <c s="8" t="inlineStr" r="F13381">
        <is>
          <t xml:space="preserve">89822</t>
        </is>
      </c>
      <c s="8" t="inlineStr" r="G13381">
        <is>
          <t xml:space="preserve">125</t>
        </is>
      </c>
      <c s="9" r="H13381">
        <v>1950.0000</v>
      </c>
      <c s="8" t="inlineStr" r="I13381">
        <is>
          <t xml:space="preserve"/>
        </is>
      </c>
      <c s="8" t="inlineStr" r="J13381">
        <is>
          <t xml:space="preserve"> Peoria</t>
        </is>
      </c>
    </row>
    <row r="13382" ht="20.25" customHeight="0">
      <c s="5" t="inlineStr" r="A13382">
        <is>
          <t xml:space="preserve">67000500</t>
        </is>
      </c>
      <c s="5" t="inlineStr" r="B13382">
        <is>
          <t xml:space="preserve">ENGINEER'S FIELD OFFICE, TYPE B</t>
        </is>
      </c>
      <c s="5" t="inlineStr" r="C13382">
        <is>
          <t xml:space="preserve">CAL MO </t>
        </is>
      </c>
      <c s="6" r="D13382">
        <v>6.000</v>
      </c>
      <c s="7" r="E13382">
        <v>4</v>
      </c>
      <c s="8" t="inlineStr" r="F13382">
        <is>
          <t xml:space="preserve">89822</t>
        </is>
      </c>
      <c s="8" t="inlineStr" r="G13382">
        <is>
          <t xml:space="preserve">125</t>
        </is>
      </c>
      <c s="9" r="H13382">
        <v>2100.0000</v>
      </c>
      <c s="8" t="inlineStr" r="I13382">
        <is>
          <t xml:space="preserve"/>
        </is>
      </c>
      <c s="8" t="inlineStr" r="J13382">
        <is>
          <t xml:space="preserve"> Peoria</t>
        </is>
      </c>
    </row>
    <row r="13383" ht="20.25" customHeight="0">
      <c s="5" t="inlineStr" r="A13383">
        <is>
          <t xml:space="preserve">67000500</t>
        </is>
      </c>
      <c s="5" t="inlineStr" r="B13383">
        <is>
          <t xml:space="preserve">ENGINEER'S FIELD OFFICE, TYPE B</t>
        </is>
      </c>
      <c s="5" t="inlineStr" r="C13383">
        <is>
          <t xml:space="preserve">CAL MO </t>
        </is>
      </c>
      <c s="6" r="D13383">
        <v>6.000</v>
      </c>
      <c s="7" r="E13383">
        <v>4</v>
      </c>
      <c s="8" t="inlineStr" r="F13383">
        <is>
          <t xml:space="preserve">89822</t>
        </is>
      </c>
      <c s="8" t="inlineStr" r="G13383">
        <is>
          <t xml:space="preserve">125</t>
        </is>
      </c>
      <c s="9" r="H13383">
        <v>2350.0000</v>
      </c>
      <c s="8" t="inlineStr" r="I13383">
        <is>
          <t xml:space="preserve"/>
        </is>
      </c>
      <c s="8" t="inlineStr" r="J13383">
        <is>
          <t xml:space="preserve"> Peoria</t>
        </is>
      </c>
    </row>
    <row r="13384" ht="20.25" customHeight="0">
      <c s="5" t="inlineStr" r="A13384">
        <is>
          <t xml:space="preserve">67000500</t>
        </is>
      </c>
      <c s="5" t="inlineStr" r="B13384">
        <is>
          <t xml:space="preserve">ENGINEER'S FIELD OFFICE, TYPE B</t>
        </is>
      </c>
      <c s="5" t="inlineStr" r="C13384">
        <is>
          <t xml:space="preserve">CAL MO </t>
        </is>
      </c>
      <c s="6" r="D13384">
        <v>6.000</v>
      </c>
      <c s="7" r="E13384">
        <v>4</v>
      </c>
      <c s="8" t="inlineStr" r="F13384">
        <is>
          <t xml:space="preserve">89822</t>
        </is>
      </c>
      <c s="8" t="inlineStr" r="G13384">
        <is>
          <t xml:space="preserve">125</t>
        </is>
      </c>
      <c s="9" r="H13384">
        <v>2632.2700</v>
      </c>
      <c s="8" t="inlineStr" r="I13384">
        <is>
          <t xml:space="preserve"/>
        </is>
      </c>
      <c s="8" t="inlineStr" r="J13384">
        <is>
          <t xml:space="preserve"> Peoria</t>
        </is>
      </c>
    </row>
    <row r="13385" ht="20.25" customHeight="0">
      <c s="5" t="inlineStr" r="A13385">
        <is>
          <t xml:space="preserve">67000500</t>
        </is>
      </c>
      <c s="5" t="inlineStr" r="B13385">
        <is>
          <t xml:space="preserve">ENGINEER'S FIELD OFFICE, TYPE B</t>
        </is>
      </c>
      <c s="5" t="inlineStr" r="C13385">
        <is>
          <t xml:space="preserve">CAL MO </t>
        </is>
      </c>
      <c s="6" r="D13385">
        <v>9.000</v>
      </c>
      <c s="7" r="E13385">
        <v>4</v>
      </c>
      <c s="8" t="inlineStr" r="F13385">
        <is>
          <t xml:space="preserve">89826</t>
        </is>
      </c>
      <c s="8" t="inlineStr" r="G13385">
        <is>
          <t xml:space="preserve">136</t>
        </is>
      </c>
      <c s="9" r="H13385">
        <v>2000.0000</v>
      </c>
      <c s="8" t="inlineStr" r="I13385">
        <is>
          <t xml:space="preserve">Y</t>
        </is>
      </c>
      <c s="8" t="inlineStr" r="J13385">
        <is>
          <t xml:space="preserve"> Peoria</t>
        </is>
      </c>
    </row>
    <row r="13386" ht="20.25" customHeight="0">
      <c s="5" t="inlineStr" r="A13386">
        <is>
          <t xml:space="preserve">67000500</t>
        </is>
      </c>
      <c s="5" t="inlineStr" r="B13386">
        <is>
          <t xml:space="preserve">ENGINEER'S FIELD OFFICE, TYPE B</t>
        </is>
      </c>
      <c s="5" t="inlineStr" r="C13386">
        <is>
          <t xml:space="preserve">CAL MO </t>
        </is>
      </c>
      <c s="6" r="D13386">
        <v>9.000</v>
      </c>
      <c s="7" r="E13386">
        <v>4</v>
      </c>
      <c s="8" t="inlineStr" r="F13386">
        <is>
          <t xml:space="preserve">89826</t>
        </is>
      </c>
      <c s="8" t="inlineStr" r="G13386">
        <is>
          <t xml:space="preserve">136</t>
        </is>
      </c>
      <c s="9" r="H13386">
        <v>1846.6000</v>
      </c>
      <c s="8" t="inlineStr" r="I13386">
        <is>
          <t xml:space="preserve"/>
        </is>
      </c>
      <c s="8" t="inlineStr" r="J13386">
        <is>
          <t xml:space="preserve"> Peoria</t>
        </is>
      </c>
    </row>
    <row r="13387" ht="20.25" customHeight="0">
      <c s="5" t="inlineStr" r="A13387">
        <is>
          <t xml:space="preserve">67000500</t>
        </is>
      </c>
      <c s="5" t="inlineStr" r="B13387">
        <is>
          <t xml:space="preserve">ENGINEER'S FIELD OFFICE, TYPE B</t>
        </is>
      </c>
      <c s="5" t="inlineStr" r="C13387">
        <is>
          <t xml:space="preserve">CAL MO </t>
        </is>
      </c>
      <c s="6" r="D13387">
        <v>9.000</v>
      </c>
      <c s="7" r="E13387">
        <v>4</v>
      </c>
      <c s="8" t="inlineStr" r="F13387">
        <is>
          <t xml:space="preserve">89826</t>
        </is>
      </c>
      <c s="8" t="inlineStr" r="G13387">
        <is>
          <t xml:space="preserve">136</t>
        </is>
      </c>
      <c s="9" r="H13387">
        <v>3277.0300</v>
      </c>
      <c s="8" t="inlineStr" r="I13387">
        <is>
          <t xml:space="preserve"/>
        </is>
      </c>
      <c s="8" t="inlineStr" r="J13387">
        <is>
          <t xml:space="preserve"> Peoria</t>
        </is>
      </c>
    </row>
    <row r="13388" ht="20.25" customHeight="0">
      <c s="5" t="inlineStr" r="A13388">
        <is>
          <t xml:space="preserve">67000500</t>
        </is>
      </c>
      <c s="5" t="inlineStr" r="B13388">
        <is>
          <t xml:space="preserve">ENGINEER'S FIELD OFFICE, TYPE B</t>
        </is>
      </c>
      <c s="5" t="inlineStr" r="C13388">
        <is>
          <t xml:space="preserve">CAL MO </t>
        </is>
      </c>
      <c s="6" r="D13388">
        <v>9.000</v>
      </c>
      <c s="7" r="E13388">
        <v>4</v>
      </c>
      <c s="8" t="inlineStr" r="F13388">
        <is>
          <t xml:space="preserve">89826</t>
        </is>
      </c>
      <c s="8" t="inlineStr" r="G13388">
        <is>
          <t xml:space="preserve">136</t>
        </is>
      </c>
      <c s="9" r="H13388">
        <v>4800.0000</v>
      </c>
      <c s="8" t="inlineStr" r="I13388">
        <is>
          <t xml:space="preserve"/>
        </is>
      </c>
      <c s="8" t="inlineStr" r="J13388">
        <is>
          <t xml:space="preserve"> Peoria</t>
        </is>
      </c>
    </row>
    <row r="13389" ht="20.25" customHeight="0">
      <c s="5" t="inlineStr" r="A13389">
        <is>
          <t xml:space="preserve">67000500</t>
        </is>
      </c>
      <c s="5" t="inlineStr" r="B13389">
        <is>
          <t xml:space="preserve">ENGINEER'S FIELD OFFICE, TYPE B</t>
        </is>
      </c>
      <c s="5" t="inlineStr" r="C13389">
        <is>
          <t xml:space="preserve">CAL MO </t>
        </is>
      </c>
      <c s="6" r="D13389">
        <v>24.000</v>
      </c>
      <c s="7" r="E13389">
        <v>6</v>
      </c>
      <c s="8" t="inlineStr" r="F13389">
        <is>
          <t xml:space="preserve">93795</t>
        </is>
      </c>
      <c s="8" t="inlineStr" r="G13389">
        <is>
          <t xml:space="preserve">128</t>
        </is>
      </c>
      <c s="9" r="H13389">
        <v>2000.0000</v>
      </c>
      <c s="8" t="inlineStr" r="I13389">
        <is>
          <t xml:space="preserve">Y</t>
        </is>
      </c>
      <c s="8" t="inlineStr" r="J13389">
        <is>
          <t xml:space="preserve"> Macoupin</t>
        </is>
      </c>
    </row>
    <row r="13390" ht="20.25" customHeight="0">
      <c s="5" t="inlineStr" r="A13390">
        <is>
          <t xml:space="preserve">67000500</t>
        </is>
      </c>
      <c s="5" t="inlineStr" r="B13390">
        <is>
          <t xml:space="preserve">ENGINEER'S FIELD OFFICE, TYPE B</t>
        </is>
      </c>
      <c s="5" t="inlineStr" r="C13390">
        <is>
          <t xml:space="preserve">CAL MO </t>
        </is>
      </c>
      <c s="6" r="D13390">
        <v>24.000</v>
      </c>
      <c s="7" r="E13390">
        <v>6</v>
      </c>
      <c s="8" t="inlineStr" r="F13390">
        <is>
          <t xml:space="preserve">93795</t>
        </is>
      </c>
      <c s="8" t="inlineStr" r="G13390">
        <is>
          <t xml:space="preserve">128</t>
        </is>
      </c>
      <c s="9" r="H13390">
        <v>1850.0000</v>
      </c>
      <c s="8" t="inlineStr" r="I13390">
        <is>
          <t xml:space="preserve"/>
        </is>
      </c>
      <c s="8" t="inlineStr" r="J13390">
        <is>
          <t xml:space="preserve"> Macoupin</t>
        </is>
      </c>
    </row>
    <row r="13391" ht="20.25" customHeight="0">
      <c s="5" t="inlineStr" r="A13391">
        <is>
          <t xml:space="preserve">67000600</t>
        </is>
      </c>
      <c s="5" t="inlineStr" r="B13391">
        <is>
          <t xml:space="preserve">ENGINEER'S FIELD LABORATORY</t>
        </is>
      </c>
      <c s="5" t="inlineStr" r="C13391">
        <is>
          <t xml:space="preserve">CAL MO </t>
        </is>
      </c>
      <c s="6" r="D13391">
        <v>26.000</v>
      </c>
      <c s="7" r="E13391">
        <v>4</v>
      </c>
      <c s="8" t="inlineStr" r="F13391">
        <is>
          <t xml:space="preserve">68E42</t>
        </is>
      </c>
      <c s="8" t="inlineStr" r="G13391">
        <is>
          <t xml:space="preserve">013</t>
        </is>
      </c>
      <c s="9" r="H13391">
        <v>825.0000</v>
      </c>
      <c s="8" t="inlineStr" r="I13391">
        <is>
          <t xml:space="preserve">Y</t>
        </is>
      </c>
      <c s="8" t="inlineStr" r="J13391">
        <is>
          <t xml:space="preserve"> Tazewell</t>
        </is>
      </c>
    </row>
    <row r="13392" ht="20.25" customHeight="0">
      <c s="5" t="inlineStr" r="A13392">
        <is>
          <t xml:space="preserve">67000600</t>
        </is>
      </c>
      <c s="5" t="inlineStr" r="B13392">
        <is>
          <t xml:space="preserve">ENGINEER'S FIELD LABORATORY</t>
        </is>
      </c>
      <c s="5" t="inlineStr" r="C13392">
        <is>
          <t xml:space="preserve">CAL MO </t>
        </is>
      </c>
      <c s="6" r="D13392">
        <v>26.000</v>
      </c>
      <c s="7" r="E13392">
        <v>4</v>
      </c>
      <c s="8" t="inlineStr" r="F13392">
        <is>
          <t xml:space="preserve">68E42</t>
        </is>
      </c>
      <c s="8" t="inlineStr" r="G13392">
        <is>
          <t xml:space="preserve">013</t>
        </is>
      </c>
      <c s="9" r="H13392">
        <v>1505.8800</v>
      </c>
      <c s="8" t="inlineStr" r="I13392">
        <is>
          <t xml:space="preserve"/>
        </is>
      </c>
      <c s="8" t="inlineStr" r="J13392">
        <is>
          <t xml:space="preserve"> Tazewell</t>
        </is>
      </c>
    </row>
    <row r="13393" ht="20.25" customHeight="0">
      <c s="5" t="inlineStr" r="A13393">
        <is>
          <t xml:space="preserve">67000600</t>
        </is>
      </c>
      <c s="5" t="inlineStr" r="B13393">
        <is>
          <t xml:space="preserve">ENGINEER'S FIELD LABORATORY</t>
        </is>
      </c>
      <c s="5" t="inlineStr" r="C13393">
        <is>
          <t xml:space="preserve">CAL MO </t>
        </is>
      </c>
      <c s="6" r="D13393">
        <v>26.000</v>
      </c>
      <c s="7" r="E13393">
        <v>4</v>
      </c>
      <c s="8" t="inlineStr" r="F13393">
        <is>
          <t xml:space="preserve">68E42</t>
        </is>
      </c>
      <c s="8" t="inlineStr" r="G13393">
        <is>
          <t xml:space="preserve">013</t>
        </is>
      </c>
      <c s="9" r="H13393">
        <v>1800.0000</v>
      </c>
      <c s="8" t="inlineStr" r="I13393">
        <is>
          <t xml:space="preserve"/>
        </is>
      </c>
      <c s="8" t="inlineStr" r="J13393">
        <is>
          <t xml:space="preserve"> Tazewell</t>
        </is>
      </c>
    </row>
    <row r="13394" ht="20.25" customHeight="0">
      <c s="5" t="inlineStr" r="A13394">
        <is>
          <t xml:space="preserve">67000600</t>
        </is>
      </c>
      <c s="5" t="inlineStr" r="B13394">
        <is>
          <t xml:space="preserve">ENGINEER'S FIELD LABORATORY</t>
        </is>
      </c>
      <c s="5" t="inlineStr" r="C13394">
        <is>
          <t xml:space="preserve">CAL MO </t>
        </is>
      </c>
      <c s="6" r="D13394">
        <v>2.000</v>
      </c>
      <c s="7" r="E13394">
        <v>7</v>
      </c>
      <c s="8" t="inlineStr" r="F13394">
        <is>
          <t xml:space="preserve">74813</t>
        </is>
      </c>
      <c s="8" t="inlineStr" r="G13394">
        <is>
          <t xml:space="preserve">101</t>
        </is>
      </c>
      <c s="9" r="H13394">
        <v>1973.4300</v>
      </c>
      <c s="8" t="inlineStr" r="I13394">
        <is>
          <t xml:space="preserve">Y</t>
        </is>
      </c>
      <c s="8" t="inlineStr" r="J13394">
        <is>
          <t xml:space="preserve"> Macon</t>
        </is>
      </c>
    </row>
    <row r="13395" ht="20.25" customHeight="0">
      <c s="5" t="inlineStr" r="A13395">
        <is>
          <t xml:space="preserve">67000600</t>
        </is>
      </c>
      <c s="5" t="inlineStr" r="B13395">
        <is>
          <t xml:space="preserve">ENGINEER'S FIELD LABORATORY</t>
        </is>
      </c>
      <c s="5" t="inlineStr" r="C13395">
        <is>
          <t xml:space="preserve">CAL MO </t>
        </is>
      </c>
      <c s="6" r="D13395">
        <v>12.000</v>
      </c>
      <c s="7" r="E13395">
        <v>7</v>
      </c>
      <c s="8" t="inlineStr" r="F13395">
        <is>
          <t xml:space="preserve">74961</t>
        </is>
      </c>
      <c s="8" t="inlineStr" r="G13395">
        <is>
          <t xml:space="preserve">102</t>
        </is>
      </c>
      <c s="9" r="H13395">
        <v>2404.1900</v>
      </c>
      <c s="8" t="inlineStr" r="I13395">
        <is>
          <t xml:space="preserve">Y</t>
        </is>
      </c>
      <c s="8" t="inlineStr" r="J13395">
        <is>
          <t xml:space="preserve"> Richland</t>
        </is>
      </c>
    </row>
    <row r="13396" ht="20.25" customHeight="0">
      <c s="5" t="inlineStr" r="A13396">
        <is>
          <t xml:space="preserve">67000600</t>
        </is>
      </c>
      <c s="5" t="inlineStr" r="B13396">
        <is>
          <t xml:space="preserve">ENGINEER'S FIELD LABORATORY</t>
        </is>
      </c>
      <c s="5" t="inlineStr" r="C13396">
        <is>
          <t xml:space="preserve">CAL MO </t>
        </is>
      </c>
      <c s="6" r="D13396">
        <v>7.000</v>
      </c>
      <c s="7" r="E13396">
        <v>7</v>
      </c>
      <c s="8" t="inlineStr" r="F13396">
        <is>
          <t xml:space="preserve">74987</t>
        </is>
      </c>
      <c s="8" t="inlineStr" r="G13396">
        <is>
          <t xml:space="preserve">027</t>
        </is>
      </c>
      <c s="9" r="H13396">
        <v>2000.0000</v>
      </c>
      <c s="8" t="inlineStr" r="I13396">
        <is>
          <t xml:space="preserve">Y</t>
        </is>
      </c>
      <c s="8" t="inlineStr" r="J13396">
        <is>
          <t xml:space="preserve"> Wayne</t>
        </is>
      </c>
    </row>
    <row r="13397" ht="20.25" customHeight="0">
      <c s="5" t="inlineStr" r="A13397">
        <is>
          <t xml:space="preserve">67000600</t>
        </is>
      </c>
      <c s="5" t="inlineStr" r="B13397">
        <is>
          <t xml:space="preserve">ENGINEER'S FIELD LABORATORY</t>
        </is>
      </c>
      <c s="5" t="inlineStr" r="C13397">
        <is>
          <t xml:space="preserve">CAL MO </t>
        </is>
      </c>
      <c s="6" r="D13397">
        <v>7.000</v>
      </c>
      <c s="7" r="E13397">
        <v>7</v>
      </c>
      <c s="8" t="inlineStr" r="F13397">
        <is>
          <t xml:space="preserve">74987</t>
        </is>
      </c>
      <c s="8" t="inlineStr" r="G13397">
        <is>
          <t xml:space="preserve">027</t>
        </is>
      </c>
      <c s="9" r="H13397">
        <v>2299.2900</v>
      </c>
      <c s="8" t="inlineStr" r="I13397">
        <is>
          <t xml:space="preserve"/>
        </is>
      </c>
      <c s="8" t="inlineStr" r="J13397">
        <is>
          <t xml:space="preserve"> Wayne</t>
        </is>
      </c>
    </row>
    <row r="13398" ht="20.25" customHeight="0">
      <c s="5" t="inlineStr" r="A13398">
        <is>
          <t xml:space="preserve">67100100</t>
        </is>
      </c>
      <c s="5" t="inlineStr" r="B13398">
        <is>
          <t xml:space="preserve">MOBILIZATION</t>
        </is>
      </c>
      <c s="5" t="inlineStr" r="C13398">
        <is>
          <t xml:space="preserve">L SUM  </t>
        </is>
      </c>
      <c s="6" r="D13398">
        <v>1.000</v>
      </c>
      <c s="7" r="E13398">
        <v>1</v>
      </c>
      <c s="8" t="inlineStr" r="F13398">
        <is>
          <t xml:space="preserve">61H84</t>
        </is>
      </c>
      <c s="8" t="inlineStr" r="G13398">
        <is>
          <t xml:space="preserve">043</t>
        </is>
      </c>
      <c s="9" r="H13398">
        <v>122940.7400</v>
      </c>
      <c s="8" t="inlineStr" r="I13398">
        <is>
          <t xml:space="preserve">Y</t>
        </is>
      </c>
      <c s="8" t="inlineStr" r="J13398">
        <is>
          <t xml:space="preserve"> Cook</t>
        </is>
      </c>
    </row>
    <row r="13399" ht="20.25" customHeight="0">
      <c s="5" t="inlineStr" r="A13399">
        <is>
          <t xml:space="preserve">67100100</t>
        </is>
      </c>
      <c s="5" t="inlineStr" r="B13399">
        <is>
          <t xml:space="preserve">MOBILIZATION</t>
        </is>
      </c>
      <c s="5" t="inlineStr" r="C13399">
        <is>
          <t xml:space="preserve">L SUM  </t>
        </is>
      </c>
      <c s="6" r="D13399">
        <v>1.000</v>
      </c>
      <c s="7" r="E13399">
        <v>1</v>
      </c>
      <c s="8" t="inlineStr" r="F13399">
        <is>
          <t xml:space="preserve">61H91</t>
        </is>
      </c>
      <c s="8" t="inlineStr" r="G13399">
        <is>
          <t xml:space="preserve">044</t>
        </is>
      </c>
      <c s="9" r="H13399">
        <v>206520.8100</v>
      </c>
      <c s="8" t="inlineStr" r="I13399">
        <is>
          <t xml:space="preserve">Y</t>
        </is>
      </c>
      <c s="8" t="inlineStr" r="J13399">
        <is>
          <t xml:space="preserve"> DuPage</t>
        </is>
      </c>
    </row>
    <row r="13400" ht="20.25" customHeight="0">
      <c s="5" t="inlineStr" r="A13400">
        <is>
          <t xml:space="preserve">67100100</t>
        </is>
      </c>
      <c s="5" t="inlineStr" r="B13400">
        <is>
          <t xml:space="preserve">MOBILIZATION</t>
        </is>
      </c>
      <c s="5" t="inlineStr" r="C13400">
        <is>
          <t xml:space="preserve">L SUM  </t>
        </is>
      </c>
      <c s="6" r="D13400">
        <v>1.000</v>
      </c>
      <c s="7" r="E13400">
        <v>1</v>
      </c>
      <c s="8" t="inlineStr" r="F13400">
        <is>
          <t xml:space="preserve">61H91</t>
        </is>
      </c>
      <c s="8" t="inlineStr" r="G13400">
        <is>
          <t xml:space="preserve">044</t>
        </is>
      </c>
      <c s="9" r="H13400">
        <v>178034.2400</v>
      </c>
      <c s="8" t="inlineStr" r="I13400">
        <is>
          <t xml:space="preserve"/>
        </is>
      </c>
      <c s="8" t="inlineStr" r="J13400">
        <is>
          <t xml:space="preserve"> DuPage</t>
        </is>
      </c>
    </row>
    <row r="13401" ht="20.25" customHeight="0">
      <c s="5" t="inlineStr" r="A13401">
        <is>
          <t xml:space="preserve">67100100</t>
        </is>
      </c>
      <c s="5" t="inlineStr" r="B13401">
        <is>
          <t xml:space="preserve">MOBILIZATION</t>
        </is>
      </c>
      <c s="5" t="inlineStr" r="C13401">
        <is>
          <t xml:space="preserve">L SUM  </t>
        </is>
      </c>
      <c s="6" r="D13401">
        <v>1.000</v>
      </c>
      <c s="7" r="E13401">
        <v>1</v>
      </c>
      <c s="8" t="inlineStr" r="F13401">
        <is>
          <t xml:space="preserve">61H91</t>
        </is>
      </c>
      <c s="8" t="inlineStr" r="G13401">
        <is>
          <t xml:space="preserve">044</t>
        </is>
      </c>
      <c s="9" r="H13401">
        <v>184000.0000</v>
      </c>
      <c s="8" t="inlineStr" r="I13401">
        <is>
          <t xml:space="preserve"/>
        </is>
      </c>
      <c s="8" t="inlineStr" r="J13401">
        <is>
          <t xml:space="preserve"> DuPage</t>
        </is>
      </c>
    </row>
    <row r="13402" ht="20.25" customHeight="0">
      <c s="5" t="inlineStr" r="A13402">
        <is>
          <t xml:space="preserve">67100100</t>
        </is>
      </c>
      <c s="5" t="inlineStr" r="B13402">
        <is>
          <t xml:space="preserve">MOBILIZATION</t>
        </is>
      </c>
      <c s="5" t="inlineStr" r="C13402">
        <is>
          <t xml:space="preserve">L SUM  </t>
        </is>
      </c>
      <c s="6" r="D13402">
        <v>1.000</v>
      </c>
      <c s="7" r="E13402">
        <v>1</v>
      </c>
      <c s="8" t="inlineStr" r="F13402">
        <is>
          <t xml:space="preserve">61H91</t>
        </is>
      </c>
      <c s="8" t="inlineStr" r="G13402">
        <is>
          <t xml:space="preserve">044</t>
        </is>
      </c>
      <c s="9" r="H13402">
        <v>203153.0900</v>
      </c>
      <c s="8" t="inlineStr" r="I13402">
        <is>
          <t xml:space="preserve"/>
        </is>
      </c>
      <c s="8" t="inlineStr" r="J13402">
        <is>
          <t xml:space="preserve"> DuPage</t>
        </is>
      </c>
    </row>
    <row r="13403" ht="20.25" customHeight="0">
      <c s="5" t="inlineStr" r="A13403">
        <is>
          <t xml:space="preserve">67100100</t>
        </is>
      </c>
      <c s="5" t="inlineStr" r="B13403">
        <is>
          <t xml:space="preserve">MOBILIZATION</t>
        </is>
      </c>
      <c s="5" t="inlineStr" r="C13403">
        <is>
          <t xml:space="preserve">L SUM  </t>
        </is>
      </c>
      <c s="6" r="D13403">
        <v>1.000</v>
      </c>
      <c s="7" r="E13403">
        <v>1</v>
      </c>
      <c s="8" t="inlineStr" r="F13403">
        <is>
          <t xml:space="preserve">61H91</t>
        </is>
      </c>
      <c s="8" t="inlineStr" r="G13403">
        <is>
          <t xml:space="preserve">044</t>
        </is>
      </c>
      <c s="9" r="H13403">
        <v>210000.0000</v>
      </c>
      <c s="8" t="inlineStr" r="I13403">
        <is>
          <t xml:space="preserve"/>
        </is>
      </c>
      <c s="8" t="inlineStr" r="J13403">
        <is>
          <t xml:space="preserve"> DuPage</t>
        </is>
      </c>
    </row>
    <row r="13404" ht="20.25" customHeight="0">
      <c s="5" t="inlineStr" r="A13404">
        <is>
          <t xml:space="preserve">67100100</t>
        </is>
      </c>
      <c s="5" t="inlineStr" r="B13404">
        <is>
          <t xml:space="preserve">MOBILIZATION</t>
        </is>
      </c>
      <c s="5" t="inlineStr" r="C13404">
        <is>
          <t xml:space="preserve">L SUM  </t>
        </is>
      </c>
      <c s="6" r="D13404">
        <v>1.000</v>
      </c>
      <c s="7" r="E13404">
        <v>1</v>
      </c>
      <c s="8" t="inlineStr" r="F13404">
        <is>
          <t xml:space="preserve">61H91</t>
        </is>
      </c>
      <c s="8" t="inlineStr" r="G13404">
        <is>
          <t xml:space="preserve">044</t>
        </is>
      </c>
      <c s="9" r="H13404">
        <v>210000.0000</v>
      </c>
      <c s="8" t="inlineStr" r="I13404">
        <is>
          <t xml:space="preserve"/>
        </is>
      </c>
      <c s="8" t="inlineStr" r="J13404">
        <is>
          <t xml:space="preserve"> DuPage</t>
        </is>
      </c>
    </row>
    <row r="13405" ht="20.25" customHeight="0">
      <c s="5" t="inlineStr" r="A13405">
        <is>
          <t xml:space="preserve">67100100</t>
        </is>
      </c>
      <c s="5" t="inlineStr" r="B13405">
        <is>
          <t xml:space="preserve">MOBILIZATION</t>
        </is>
      </c>
      <c s="5" t="inlineStr" r="C13405">
        <is>
          <t xml:space="preserve">L SUM  </t>
        </is>
      </c>
      <c s="6" r="D13405">
        <v>1.000</v>
      </c>
      <c s="7" r="E13405">
        <v>1</v>
      </c>
      <c s="8" t="inlineStr" r="F13405">
        <is>
          <t xml:space="preserve">61H95</t>
        </is>
      </c>
      <c s="8" t="inlineStr" r="G13405">
        <is>
          <t xml:space="preserve">105</t>
        </is>
      </c>
      <c s="9" r="H13405">
        <v>1300000.0000</v>
      </c>
      <c s="8" t="inlineStr" r="I13405">
        <is>
          <t xml:space="preserve">Y</t>
        </is>
      </c>
      <c s="8" t="inlineStr" r="J13405">
        <is>
          <t xml:space="preserve"> Kane</t>
        </is>
      </c>
    </row>
    <row r="13406" ht="20.25" customHeight="0">
      <c s="5" t="inlineStr" r="A13406">
        <is>
          <t xml:space="preserve">67100100</t>
        </is>
      </c>
      <c s="5" t="inlineStr" r="B13406">
        <is>
          <t xml:space="preserve">MOBILIZATION</t>
        </is>
      </c>
      <c s="5" t="inlineStr" r="C13406">
        <is>
          <t xml:space="preserve">L SUM  </t>
        </is>
      </c>
      <c s="6" r="D13406">
        <v>1.000</v>
      </c>
      <c s="7" r="E13406">
        <v>1</v>
      </c>
      <c s="8" t="inlineStr" r="F13406">
        <is>
          <t xml:space="preserve">61H95</t>
        </is>
      </c>
      <c s="8" t="inlineStr" r="G13406">
        <is>
          <t xml:space="preserve">105</t>
        </is>
      </c>
      <c s="9" r="H13406">
        <v>1425000.0000</v>
      </c>
      <c s="8" t="inlineStr" r="I13406">
        <is>
          <t xml:space="preserve"/>
        </is>
      </c>
      <c s="8" t="inlineStr" r="J13406">
        <is>
          <t xml:space="preserve"> Kane</t>
        </is>
      </c>
    </row>
    <row r="13407" ht="20.25" customHeight="0">
      <c s="5" t="inlineStr" r="A13407">
        <is>
          <t xml:space="preserve">67100100</t>
        </is>
      </c>
      <c s="5" t="inlineStr" r="B13407">
        <is>
          <t xml:space="preserve">MOBILIZATION</t>
        </is>
      </c>
      <c s="5" t="inlineStr" r="C13407">
        <is>
          <t xml:space="preserve">L SUM  </t>
        </is>
      </c>
      <c s="6" r="D13407">
        <v>1.000</v>
      </c>
      <c s="7" r="E13407">
        <v>1</v>
      </c>
      <c s="8" t="inlineStr" r="F13407">
        <is>
          <t xml:space="preserve">61H95</t>
        </is>
      </c>
      <c s="8" t="inlineStr" r="G13407">
        <is>
          <t xml:space="preserve">105</t>
        </is>
      </c>
      <c s="9" r="H13407">
        <v>1560000.0000</v>
      </c>
      <c s="8" t="inlineStr" r="I13407">
        <is>
          <t xml:space="preserve"/>
        </is>
      </c>
      <c s="8" t="inlineStr" r="J13407">
        <is>
          <t xml:space="preserve"> Kane</t>
        </is>
      </c>
    </row>
    <row r="13408" ht="20.25" customHeight="0">
      <c s="5" t="inlineStr" r="A13408">
        <is>
          <t xml:space="preserve">67100100</t>
        </is>
      </c>
      <c s="5" t="inlineStr" r="B13408">
        <is>
          <t xml:space="preserve">MOBILIZATION</t>
        </is>
      </c>
      <c s="5" t="inlineStr" r="C13408">
        <is>
          <t xml:space="preserve">L SUM  </t>
        </is>
      </c>
      <c s="6" r="D13408">
        <v>1.000</v>
      </c>
      <c s="7" r="E13408">
        <v>1</v>
      </c>
      <c s="8" t="inlineStr" r="F13408">
        <is>
          <t xml:space="preserve">61H95</t>
        </is>
      </c>
      <c s="8" t="inlineStr" r="G13408">
        <is>
          <t xml:space="preserve">105</t>
        </is>
      </c>
      <c s="9" r="H13408">
        <v>1600000.0000</v>
      </c>
      <c s="8" t="inlineStr" r="I13408">
        <is>
          <t xml:space="preserve"/>
        </is>
      </c>
      <c s="8" t="inlineStr" r="J13408">
        <is>
          <t xml:space="preserve"> Kane</t>
        </is>
      </c>
    </row>
    <row r="13409" ht="20.25" customHeight="0">
      <c s="5" t="inlineStr" r="A13409">
        <is>
          <t xml:space="preserve">67100100</t>
        </is>
      </c>
      <c s="5" t="inlineStr" r="B13409">
        <is>
          <t xml:space="preserve">MOBILIZATION</t>
        </is>
      </c>
      <c s="5" t="inlineStr" r="C13409">
        <is>
          <t xml:space="preserve">L SUM  </t>
        </is>
      </c>
      <c s="6" r="D13409">
        <v>1.000</v>
      </c>
      <c s="7" r="E13409">
        <v>1</v>
      </c>
      <c s="8" t="inlineStr" r="F13409">
        <is>
          <t xml:space="preserve">61H95</t>
        </is>
      </c>
      <c s="8" t="inlineStr" r="G13409">
        <is>
          <t xml:space="preserve">105</t>
        </is>
      </c>
      <c s="9" r="H13409">
        <v>1644000.0000</v>
      </c>
      <c s="8" t="inlineStr" r="I13409">
        <is>
          <t xml:space="preserve"/>
        </is>
      </c>
      <c s="8" t="inlineStr" r="J13409">
        <is>
          <t xml:space="preserve"> Kane</t>
        </is>
      </c>
    </row>
    <row r="13410" ht="20.25" customHeight="0">
      <c s="5" t="inlineStr" r="A13410">
        <is>
          <t xml:space="preserve">67100100</t>
        </is>
      </c>
      <c s="5" t="inlineStr" r="B13410">
        <is>
          <t xml:space="preserve">MOBILIZATION</t>
        </is>
      </c>
      <c s="5" t="inlineStr" r="C13410">
        <is>
          <t xml:space="preserve">L SUM  </t>
        </is>
      </c>
      <c s="6" r="D13410">
        <v>1.000</v>
      </c>
      <c s="7" r="E13410">
        <v>1</v>
      </c>
      <c s="8" t="inlineStr" r="F13410">
        <is>
          <t xml:space="preserve">61H95</t>
        </is>
      </c>
      <c s="8" t="inlineStr" r="G13410">
        <is>
          <t xml:space="preserve">105</t>
        </is>
      </c>
      <c s="9" r="H13410">
        <v>1782000.0000</v>
      </c>
      <c s="8" t="inlineStr" r="I13410">
        <is>
          <t xml:space="preserve"/>
        </is>
      </c>
      <c s="8" t="inlineStr" r="J13410">
        <is>
          <t xml:space="preserve"> Kane</t>
        </is>
      </c>
    </row>
    <row r="13411" ht="20.25" customHeight="0">
      <c s="5" t="inlineStr" r="A13411">
        <is>
          <t xml:space="preserve">67100100</t>
        </is>
      </c>
      <c s="5" t="inlineStr" r="B13411">
        <is>
          <t xml:space="preserve">MOBILIZATION</t>
        </is>
      </c>
      <c s="5" t="inlineStr" r="C13411">
        <is>
          <t xml:space="preserve">L SUM  </t>
        </is>
      </c>
      <c s="6" r="D13411">
        <v>1.000</v>
      </c>
      <c s="7" r="E13411">
        <v>1</v>
      </c>
      <c s="8" t="inlineStr" r="F13411">
        <is>
          <t xml:space="preserve">61H99</t>
        </is>
      </c>
      <c s="8" t="inlineStr" r="G13411">
        <is>
          <t xml:space="preserve">106</t>
        </is>
      </c>
      <c s="9" r="H13411">
        <v>64000.0000</v>
      </c>
      <c s="8" t="inlineStr" r="I13411">
        <is>
          <t xml:space="preserve">Y</t>
        </is>
      </c>
      <c s="8" t="inlineStr" r="J13411">
        <is>
          <t xml:space="preserve"> Will</t>
        </is>
      </c>
    </row>
    <row r="13412" ht="20.25" customHeight="0">
      <c s="5" t="inlineStr" r="A13412">
        <is>
          <t xml:space="preserve">67100100</t>
        </is>
      </c>
      <c s="5" t="inlineStr" r="B13412">
        <is>
          <t xml:space="preserve">MOBILIZATION</t>
        </is>
      </c>
      <c s="5" t="inlineStr" r="C13412">
        <is>
          <t xml:space="preserve">L SUM  </t>
        </is>
      </c>
      <c s="6" r="D13412">
        <v>1.000</v>
      </c>
      <c s="7" r="E13412">
        <v>1</v>
      </c>
      <c s="8" t="inlineStr" r="F13412">
        <is>
          <t xml:space="preserve">61H99</t>
        </is>
      </c>
      <c s="8" t="inlineStr" r="G13412">
        <is>
          <t xml:space="preserve">106</t>
        </is>
      </c>
      <c s="9" r="H13412">
        <v>107999.5500</v>
      </c>
      <c s="8" t="inlineStr" r="I13412">
        <is>
          <t xml:space="preserve"/>
        </is>
      </c>
      <c s="8" t="inlineStr" r="J13412">
        <is>
          <t xml:space="preserve"> Will</t>
        </is>
      </c>
    </row>
    <row r="13413" ht="20.25" customHeight="0">
      <c s="5" t="inlineStr" r="A13413">
        <is>
          <t xml:space="preserve">67100100</t>
        </is>
      </c>
      <c s="5" t="inlineStr" r="B13413">
        <is>
          <t xml:space="preserve">MOBILIZATION</t>
        </is>
      </c>
      <c s="5" t="inlineStr" r="C13413">
        <is>
          <t xml:space="preserve">L SUM  </t>
        </is>
      </c>
      <c s="6" r="D13413">
        <v>1.000</v>
      </c>
      <c s="7" r="E13413">
        <v>1</v>
      </c>
      <c s="8" t="inlineStr" r="F13413">
        <is>
          <t xml:space="preserve">61H99</t>
        </is>
      </c>
      <c s="8" t="inlineStr" r="G13413">
        <is>
          <t xml:space="preserve">106</t>
        </is>
      </c>
      <c s="9" r="H13413">
        <v>124000.0000</v>
      </c>
      <c s="8" t="inlineStr" r="I13413">
        <is>
          <t xml:space="preserve"/>
        </is>
      </c>
      <c s="8" t="inlineStr" r="J13413">
        <is>
          <t xml:space="preserve"> Will</t>
        </is>
      </c>
    </row>
    <row r="13414" ht="20.25" customHeight="0">
      <c s="5" t="inlineStr" r="A13414">
        <is>
          <t xml:space="preserve">67100100</t>
        </is>
      </c>
      <c s="5" t="inlineStr" r="B13414">
        <is>
          <t xml:space="preserve">MOBILIZATION</t>
        </is>
      </c>
      <c s="5" t="inlineStr" r="C13414">
        <is>
          <t xml:space="preserve">L SUM  </t>
        </is>
      </c>
      <c s="6" r="D13414">
        <v>1.000</v>
      </c>
      <c s="7" r="E13414">
        <v>1</v>
      </c>
      <c s="8" t="inlineStr" r="F13414">
        <is>
          <t xml:space="preserve">61H99</t>
        </is>
      </c>
      <c s="8" t="inlineStr" r="G13414">
        <is>
          <t xml:space="preserve">106</t>
        </is>
      </c>
      <c s="9" r="H13414">
        <v>140000.0000</v>
      </c>
      <c s="8" t="inlineStr" r="I13414">
        <is>
          <t xml:space="preserve"/>
        </is>
      </c>
      <c s="8" t="inlineStr" r="J13414">
        <is>
          <t xml:space="preserve"> Will</t>
        </is>
      </c>
    </row>
    <row r="13415" ht="20.25" customHeight="0">
      <c s="5" t="inlineStr" r="A13415">
        <is>
          <t xml:space="preserve">67100100</t>
        </is>
      </c>
      <c s="5" t="inlineStr" r="B13415">
        <is>
          <t xml:space="preserve">MOBILIZATION</t>
        </is>
      </c>
      <c s="5" t="inlineStr" r="C13415">
        <is>
          <t xml:space="preserve">L SUM  </t>
        </is>
      </c>
      <c s="6" r="D13415">
        <v>1.000</v>
      </c>
      <c s="7" r="E13415">
        <v>1</v>
      </c>
      <c s="8" t="inlineStr" r="F13415">
        <is>
          <t xml:space="preserve">61H99</t>
        </is>
      </c>
      <c s="8" t="inlineStr" r="G13415">
        <is>
          <t xml:space="preserve">106</t>
        </is>
      </c>
      <c s="9" r="H13415">
        <v>155000.0000</v>
      </c>
      <c s="8" t="inlineStr" r="I13415">
        <is>
          <t xml:space="preserve"/>
        </is>
      </c>
      <c s="8" t="inlineStr" r="J13415">
        <is>
          <t xml:space="preserve"> Will</t>
        </is>
      </c>
    </row>
    <row r="13416" ht="20.25" customHeight="0">
      <c s="5" t="inlineStr" r="A13416">
        <is>
          <t xml:space="preserve">67100100</t>
        </is>
      </c>
      <c s="5" t="inlineStr" r="B13416">
        <is>
          <t xml:space="preserve">MOBILIZATION</t>
        </is>
      </c>
      <c s="5" t="inlineStr" r="C13416">
        <is>
          <t xml:space="preserve">L SUM  </t>
        </is>
      </c>
      <c s="6" r="D13416">
        <v>1.000</v>
      </c>
      <c s="7" r="E13416">
        <v>1</v>
      </c>
      <c s="8" t="inlineStr" r="F13416">
        <is>
          <t xml:space="preserve">61H99</t>
        </is>
      </c>
      <c s="8" t="inlineStr" r="G13416">
        <is>
          <t xml:space="preserve">106</t>
        </is>
      </c>
      <c s="9" r="H13416">
        <v>204600.0000</v>
      </c>
      <c s="8" t="inlineStr" r="I13416">
        <is>
          <t xml:space="preserve"/>
        </is>
      </c>
      <c s="8" t="inlineStr" r="J13416">
        <is>
          <t xml:space="preserve"> Will</t>
        </is>
      </c>
    </row>
    <row r="13417" ht="20.25" customHeight="0">
      <c s="5" t="inlineStr" r="A13417">
        <is>
          <t xml:space="preserve">67100100</t>
        </is>
      </c>
      <c s="5" t="inlineStr" r="B13417">
        <is>
          <t xml:space="preserve">MOBILIZATION</t>
        </is>
      </c>
      <c s="5" t="inlineStr" r="C13417">
        <is>
          <t xml:space="preserve">L SUM  </t>
        </is>
      </c>
      <c s="6" r="D13417">
        <v>1.000</v>
      </c>
      <c s="7" r="E13417">
        <v>1</v>
      </c>
      <c s="8" t="inlineStr" r="F13417">
        <is>
          <t xml:space="preserve">61J04</t>
        </is>
      </c>
      <c s="8" t="inlineStr" r="G13417">
        <is>
          <t xml:space="preserve">130</t>
        </is>
      </c>
      <c s="9" r="H13417">
        <v>515000.0000</v>
      </c>
      <c s="8" t="inlineStr" r="I13417">
        <is>
          <t xml:space="preserve">Y</t>
        </is>
      </c>
      <c s="8" t="inlineStr" r="J13417">
        <is>
          <t xml:space="preserve"> Cook</t>
        </is>
      </c>
    </row>
    <row r="13418" ht="20.25" customHeight="0">
      <c s="5" t="inlineStr" r="A13418">
        <is>
          <t xml:space="preserve">67100100</t>
        </is>
      </c>
      <c s="5" t="inlineStr" r="B13418">
        <is>
          <t xml:space="preserve">MOBILIZATION</t>
        </is>
      </c>
      <c s="5" t="inlineStr" r="C13418">
        <is>
          <t xml:space="preserve">L SUM  </t>
        </is>
      </c>
      <c s="6" r="D13418">
        <v>1.000</v>
      </c>
      <c s="7" r="E13418">
        <v>1</v>
      </c>
      <c s="8" t="inlineStr" r="F13418">
        <is>
          <t xml:space="preserve">61J04</t>
        </is>
      </c>
      <c s="8" t="inlineStr" r="G13418">
        <is>
          <t xml:space="preserve">130</t>
        </is>
      </c>
      <c s="9" r="H13418">
        <v>525000.0000</v>
      </c>
      <c s="8" t="inlineStr" r="I13418">
        <is>
          <t xml:space="preserve"/>
        </is>
      </c>
      <c s="8" t="inlineStr" r="J13418">
        <is>
          <t xml:space="preserve"> Cook</t>
        </is>
      </c>
    </row>
    <row r="13419" ht="20.25" customHeight="0">
      <c s="5" t="inlineStr" r="A13419">
        <is>
          <t xml:space="preserve">67100100</t>
        </is>
      </c>
      <c s="5" t="inlineStr" r="B13419">
        <is>
          <t xml:space="preserve">MOBILIZATION</t>
        </is>
      </c>
      <c s="5" t="inlineStr" r="C13419">
        <is>
          <t xml:space="preserve">L SUM  </t>
        </is>
      </c>
      <c s="6" r="D13419">
        <v>1.000</v>
      </c>
      <c s="7" r="E13419">
        <v>1</v>
      </c>
      <c s="8" t="inlineStr" r="F13419">
        <is>
          <t xml:space="preserve">61J04</t>
        </is>
      </c>
      <c s="8" t="inlineStr" r="G13419">
        <is>
          <t xml:space="preserve">130</t>
        </is>
      </c>
      <c s="9" r="H13419">
        <v>572000.0000</v>
      </c>
      <c s="8" t="inlineStr" r="I13419">
        <is>
          <t xml:space="preserve"/>
        </is>
      </c>
      <c s="8" t="inlineStr" r="J13419">
        <is>
          <t xml:space="preserve"> Cook</t>
        </is>
      </c>
    </row>
    <row r="13420" ht="20.25" customHeight="0">
      <c s="5" t="inlineStr" r="A13420">
        <is>
          <t xml:space="preserve">67100100</t>
        </is>
      </c>
      <c s="5" t="inlineStr" r="B13420">
        <is>
          <t xml:space="preserve">MOBILIZATION</t>
        </is>
      </c>
      <c s="5" t="inlineStr" r="C13420">
        <is>
          <t xml:space="preserve">L SUM  </t>
        </is>
      </c>
      <c s="6" r="D13420">
        <v>1.000</v>
      </c>
      <c s="7" r="E13420">
        <v>1</v>
      </c>
      <c s="8" t="inlineStr" r="F13420">
        <is>
          <t xml:space="preserve">61J04</t>
        </is>
      </c>
      <c s="8" t="inlineStr" r="G13420">
        <is>
          <t xml:space="preserve">130</t>
        </is>
      </c>
      <c s="9" r="H13420">
        <v>616446.3500</v>
      </c>
      <c s="8" t="inlineStr" r="I13420">
        <is>
          <t xml:space="preserve"/>
        </is>
      </c>
      <c s="8" t="inlineStr" r="J13420">
        <is>
          <t xml:space="preserve"> Cook</t>
        </is>
      </c>
    </row>
    <row r="13421" ht="20.25" customHeight="0">
      <c s="5" t="inlineStr" r="A13421">
        <is>
          <t xml:space="preserve">67100100</t>
        </is>
      </c>
      <c s="5" t="inlineStr" r="B13421">
        <is>
          <t xml:space="preserve">MOBILIZATION</t>
        </is>
      </c>
      <c s="5" t="inlineStr" r="C13421">
        <is>
          <t xml:space="preserve">L SUM  </t>
        </is>
      </c>
      <c s="6" r="D13421">
        <v>1.000</v>
      </c>
      <c s="7" r="E13421">
        <v>1</v>
      </c>
      <c s="8" t="inlineStr" r="F13421">
        <is>
          <t xml:space="preserve">61J04</t>
        </is>
      </c>
      <c s="8" t="inlineStr" r="G13421">
        <is>
          <t xml:space="preserve">130</t>
        </is>
      </c>
      <c s="9" r="H13421">
        <v>680000.0000</v>
      </c>
      <c s="8" t="inlineStr" r="I13421">
        <is>
          <t xml:space="preserve"/>
        </is>
      </c>
      <c s="8" t="inlineStr" r="J13421">
        <is>
          <t xml:space="preserve"> Cook</t>
        </is>
      </c>
    </row>
    <row r="13422" ht="20.25" customHeight="0">
      <c s="5" t="inlineStr" r="A13422">
        <is>
          <t xml:space="preserve">67100100</t>
        </is>
      </c>
      <c s="5" t="inlineStr" r="B13422">
        <is>
          <t xml:space="preserve">MOBILIZATION</t>
        </is>
      </c>
      <c s="5" t="inlineStr" r="C13422">
        <is>
          <t xml:space="preserve">L SUM  </t>
        </is>
      </c>
      <c s="6" r="D13422">
        <v>1.000</v>
      </c>
      <c s="7" r="E13422">
        <v>1</v>
      </c>
      <c s="8" t="inlineStr" r="F13422">
        <is>
          <t xml:space="preserve">61J10</t>
        </is>
      </c>
      <c s="8" t="inlineStr" r="G13422">
        <is>
          <t xml:space="preserve">045</t>
        </is>
      </c>
      <c s="9" r="H13422">
        <v>135000.0000</v>
      </c>
      <c s="8" t="inlineStr" r="I13422">
        <is>
          <t xml:space="preserve">Y</t>
        </is>
      </c>
      <c s="8" t="inlineStr" r="J13422">
        <is>
          <t xml:space="preserve"> Cook</t>
        </is>
      </c>
    </row>
    <row r="13423" ht="20.25" customHeight="0">
      <c s="5" t="inlineStr" r="A13423">
        <is>
          <t xml:space="preserve">67100100</t>
        </is>
      </c>
      <c s="5" t="inlineStr" r="B13423">
        <is>
          <t xml:space="preserve">MOBILIZATION</t>
        </is>
      </c>
      <c s="5" t="inlineStr" r="C13423">
        <is>
          <t xml:space="preserve">L SUM  </t>
        </is>
      </c>
      <c s="6" r="D13423">
        <v>1.000</v>
      </c>
      <c s="7" r="E13423">
        <v>1</v>
      </c>
      <c s="8" t="inlineStr" r="F13423">
        <is>
          <t xml:space="preserve">61J10</t>
        </is>
      </c>
      <c s="8" t="inlineStr" r="G13423">
        <is>
          <t xml:space="preserve">045</t>
        </is>
      </c>
      <c s="9" r="H13423">
        <v>176000.0000</v>
      </c>
      <c s="8" t="inlineStr" r="I13423">
        <is>
          <t xml:space="preserve"/>
        </is>
      </c>
      <c s="8" t="inlineStr" r="J13423">
        <is>
          <t xml:space="preserve"> Cook</t>
        </is>
      </c>
    </row>
    <row r="13424" ht="20.25" customHeight="0">
      <c s="5" t="inlineStr" r="A13424">
        <is>
          <t xml:space="preserve">67100100</t>
        </is>
      </c>
      <c s="5" t="inlineStr" r="B13424">
        <is>
          <t xml:space="preserve">MOBILIZATION</t>
        </is>
      </c>
      <c s="5" t="inlineStr" r="C13424">
        <is>
          <t xml:space="preserve">L SUM  </t>
        </is>
      </c>
      <c s="6" r="D13424">
        <v>1.000</v>
      </c>
      <c s="7" r="E13424">
        <v>1</v>
      </c>
      <c s="8" t="inlineStr" r="F13424">
        <is>
          <t xml:space="preserve">61J10</t>
        </is>
      </c>
      <c s="8" t="inlineStr" r="G13424">
        <is>
          <t xml:space="preserve">045</t>
        </is>
      </c>
      <c s="9" r="H13424">
        <v>185700.0000</v>
      </c>
      <c s="8" t="inlineStr" r="I13424">
        <is>
          <t xml:space="preserve"/>
        </is>
      </c>
      <c s="8" t="inlineStr" r="J13424">
        <is>
          <t xml:space="preserve"> Cook</t>
        </is>
      </c>
    </row>
    <row r="13425" ht="20.25" customHeight="0">
      <c s="5" t="inlineStr" r="A13425">
        <is>
          <t xml:space="preserve">67100100</t>
        </is>
      </c>
      <c s="5" t="inlineStr" r="B13425">
        <is>
          <t xml:space="preserve">MOBILIZATION</t>
        </is>
      </c>
      <c s="5" t="inlineStr" r="C13425">
        <is>
          <t xml:space="preserve">L SUM  </t>
        </is>
      </c>
      <c s="6" r="D13425">
        <v>1.000</v>
      </c>
      <c s="7" r="E13425">
        <v>1</v>
      </c>
      <c s="8" t="inlineStr" r="F13425">
        <is>
          <t xml:space="preserve">61J10</t>
        </is>
      </c>
      <c s="8" t="inlineStr" r="G13425">
        <is>
          <t xml:space="preserve">045</t>
        </is>
      </c>
      <c s="9" r="H13425">
        <v>192070.7100</v>
      </c>
      <c s="8" t="inlineStr" r="I13425">
        <is>
          <t xml:space="preserve"/>
        </is>
      </c>
      <c s="8" t="inlineStr" r="J13425">
        <is>
          <t xml:space="preserve"> Cook</t>
        </is>
      </c>
    </row>
    <row r="13426" ht="20.25" customHeight="0">
      <c s="5" t="inlineStr" r="A13426">
        <is>
          <t xml:space="preserve">67100100</t>
        </is>
      </c>
      <c s="5" t="inlineStr" r="B13426">
        <is>
          <t xml:space="preserve">MOBILIZATION</t>
        </is>
      </c>
      <c s="5" t="inlineStr" r="C13426">
        <is>
          <t xml:space="preserve">L SUM  </t>
        </is>
      </c>
      <c s="6" r="D13426">
        <v>1.000</v>
      </c>
      <c s="7" r="E13426">
        <v>1</v>
      </c>
      <c s="8" t="inlineStr" r="F13426">
        <is>
          <t xml:space="preserve">61J10</t>
        </is>
      </c>
      <c s="8" t="inlineStr" r="G13426">
        <is>
          <t xml:space="preserve">045</t>
        </is>
      </c>
      <c s="9" r="H13426">
        <v>269000.0000</v>
      </c>
      <c s="8" t="inlineStr" r="I13426">
        <is>
          <t xml:space="preserve"/>
        </is>
      </c>
      <c s="8" t="inlineStr" r="J13426">
        <is>
          <t xml:space="preserve"> Cook</t>
        </is>
      </c>
    </row>
    <row r="13427" ht="20.25" customHeight="0">
      <c s="5" t="inlineStr" r="A13427">
        <is>
          <t xml:space="preserve">67100100</t>
        </is>
      </c>
      <c s="5" t="inlineStr" r="B13427">
        <is>
          <t xml:space="preserve">MOBILIZATION</t>
        </is>
      </c>
      <c s="5" t="inlineStr" r="C13427">
        <is>
          <t xml:space="preserve">L SUM  </t>
        </is>
      </c>
      <c s="6" r="D13427">
        <v>1.000</v>
      </c>
      <c s="7" r="E13427">
        <v>1</v>
      </c>
      <c s="8" t="inlineStr" r="F13427">
        <is>
          <t xml:space="preserve">61J10</t>
        </is>
      </c>
      <c s="8" t="inlineStr" r="G13427">
        <is>
          <t xml:space="preserve">045</t>
        </is>
      </c>
      <c s="9" r="H13427">
        <v>650000.0000</v>
      </c>
      <c s="8" t="inlineStr" r="I13427">
        <is>
          <t xml:space="preserve"/>
        </is>
      </c>
      <c s="8" t="inlineStr" r="J13427">
        <is>
          <t xml:space="preserve"> Cook</t>
        </is>
      </c>
    </row>
    <row r="13428" ht="20.25" customHeight="0">
      <c s="5" t="inlineStr" r="A13428">
        <is>
          <t xml:space="preserve">67100100</t>
        </is>
      </c>
      <c s="5" t="inlineStr" r="B13428">
        <is>
          <t xml:space="preserve">MOBILIZATION</t>
        </is>
      </c>
      <c s="5" t="inlineStr" r="C13428">
        <is>
          <t xml:space="preserve">L SUM  </t>
        </is>
      </c>
      <c s="6" r="D13428">
        <v>1.000</v>
      </c>
      <c s="7" r="E13428">
        <v>1</v>
      </c>
      <c s="8" t="inlineStr" r="F13428">
        <is>
          <t xml:space="preserve">61J11</t>
        </is>
      </c>
      <c s="8" t="inlineStr" r="G13428">
        <is>
          <t xml:space="preserve">046</t>
        </is>
      </c>
      <c s="9" r="H13428">
        <v>44350.0000</v>
      </c>
      <c s="8" t="inlineStr" r="I13428">
        <is>
          <t xml:space="preserve">Y</t>
        </is>
      </c>
      <c s="8" t="inlineStr" r="J13428">
        <is>
          <t xml:space="preserve"> DuPage</t>
        </is>
      </c>
    </row>
    <row r="13429" ht="20.25" customHeight="0">
      <c s="5" t="inlineStr" r="A13429">
        <is>
          <t xml:space="preserve">67100100</t>
        </is>
      </c>
      <c s="5" t="inlineStr" r="B13429">
        <is>
          <t xml:space="preserve">MOBILIZATION</t>
        </is>
      </c>
      <c s="5" t="inlineStr" r="C13429">
        <is>
          <t xml:space="preserve">L SUM  </t>
        </is>
      </c>
      <c s="6" r="D13429">
        <v>1.000</v>
      </c>
      <c s="7" r="E13429">
        <v>1</v>
      </c>
      <c s="8" t="inlineStr" r="F13429">
        <is>
          <t xml:space="preserve">61J11</t>
        </is>
      </c>
      <c s="8" t="inlineStr" r="G13429">
        <is>
          <t xml:space="preserve">046</t>
        </is>
      </c>
      <c s="9" r="H13429">
        <v>57500.0000</v>
      </c>
      <c s="8" t="inlineStr" r="I13429">
        <is>
          <t xml:space="preserve"/>
        </is>
      </c>
      <c s="8" t="inlineStr" r="J13429">
        <is>
          <t xml:space="preserve"> DuPage</t>
        </is>
      </c>
    </row>
    <row r="13430" ht="20.25" customHeight="0">
      <c s="5" t="inlineStr" r="A13430">
        <is>
          <t xml:space="preserve">67100100</t>
        </is>
      </c>
      <c s="5" t="inlineStr" r="B13430">
        <is>
          <t xml:space="preserve">MOBILIZATION</t>
        </is>
      </c>
      <c s="5" t="inlineStr" r="C13430">
        <is>
          <t xml:space="preserve">L SUM  </t>
        </is>
      </c>
      <c s="6" r="D13430">
        <v>1.000</v>
      </c>
      <c s="7" r="E13430">
        <v>1</v>
      </c>
      <c s="8" t="inlineStr" r="F13430">
        <is>
          <t xml:space="preserve">61J11</t>
        </is>
      </c>
      <c s="8" t="inlineStr" r="G13430">
        <is>
          <t xml:space="preserve">046</t>
        </is>
      </c>
      <c s="9" r="H13430">
        <v>58000.0000</v>
      </c>
      <c s="8" t="inlineStr" r="I13430">
        <is>
          <t xml:space="preserve"/>
        </is>
      </c>
      <c s="8" t="inlineStr" r="J13430">
        <is>
          <t xml:space="preserve"> DuPage</t>
        </is>
      </c>
    </row>
    <row r="13431" ht="20.25" customHeight="0">
      <c s="5" t="inlineStr" r="A13431">
        <is>
          <t xml:space="preserve">67100100</t>
        </is>
      </c>
      <c s="5" t="inlineStr" r="B13431">
        <is>
          <t xml:space="preserve">MOBILIZATION</t>
        </is>
      </c>
      <c s="5" t="inlineStr" r="C13431">
        <is>
          <t xml:space="preserve">L SUM  </t>
        </is>
      </c>
      <c s="6" r="D13431">
        <v>1.000</v>
      </c>
      <c s="7" r="E13431">
        <v>1</v>
      </c>
      <c s="8" t="inlineStr" r="F13431">
        <is>
          <t xml:space="preserve">61J11</t>
        </is>
      </c>
      <c s="8" t="inlineStr" r="G13431">
        <is>
          <t xml:space="preserve">046</t>
        </is>
      </c>
      <c s="9" r="H13431">
        <v>73544.2400</v>
      </c>
      <c s="8" t="inlineStr" r="I13431">
        <is>
          <t xml:space="preserve"/>
        </is>
      </c>
      <c s="8" t="inlineStr" r="J13431">
        <is>
          <t xml:space="preserve"> DuPage</t>
        </is>
      </c>
    </row>
    <row r="13432" ht="20.25" customHeight="0">
      <c s="5" t="inlineStr" r="A13432">
        <is>
          <t xml:space="preserve">67100100</t>
        </is>
      </c>
      <c s="5" t="inlineStr" r="B13432">
        <is>
          <t xml:space="preserve">MOBILIZATION</t>
        </is>
      </c>
      <c s="5" t="inlineStr" r="C13432">
        <is>
          <t xml:space="preserve">L SUM  </t>
        </is>
      </c>
      <c s="6" r="D13432">
        <v>1.000</v>
      </c>
      <c s="7" r="E13432">
        <v>1</v>
      </c>
      <c s="8" t="inlineStr" r="F13432">
        <is>
          <t xml:space="preserve">61J12</t>
        </is>
      </c>
      <c s="8" t="inlineStr" r="G13432">
        <is>
          <t xml:space="preserve">047</t>
        </is>
      </c>
      <c s="9" r="H13432">
        <v>110000.0000</v>
      </c>
      <c s="8" t="inlineStr" r="I13432">
        <is>
          <t xml:space="preserve">Y</t>
        </is>
      </c>
      <c s="8" t="inlineStr" r="J13432">
        <is>
          <t xml:space="preserve"> DuPage</t>
        </is>
      </c>
    </row>
    <row r="13433" ht="20.25" customHeight="0">
      <c s="5" t="inlineStr" r="A13433">
        <is>
          <t xml:space="preserve">67100100</t>
        </is>
      </c>
      <c s="5" t="inlineStr" r="B13433">
        <is>
          <t xml:space="preserve">MOBILIZATION</t>
        </is>
      </c>
      <c s="5" t="inlineStr" r="C13433">
        <is>
          <t xml:space="preserve">L SUM  </t>
        </is>
      </c>
      <c s="6" r="D13433">
        <v>1.000</v>
      </c>
      <c s="7" r="E13433">
        <v>1</v>
      </c>
      <c s="8" t="inlineStr" r="F13433">
        <is>
          <t xml:space="preserve">61J12</t>
        </is>
      </c>
      <c s="8" t="inlineStr" r="G13433">
        <is>
          <t xml:space="preserve">047</t>
        </is>
      </c>
      <c s="9" r="H13433">
        <v>30000.0000</v>
      </c>
      <c s="8" t="inlineStr" r="I13433">
        <is>
          <t xml:space="preserve"/>
        </is>
      </c>
      <c s="8" t="inlineStr" r="J13433">
        <is>
          <t xml:space="preserve"> DuPage</t>
        </is>
      </c>
    </row>
    <row r="13434" ht="20.25" customHeight="0">
      <c s="5" t="inlineStr" r="A13434">
        <is>
          <t xml:space="preserve">67100100</t>
        </is>
      </c>
      <c s="5" t="inlineStr" r="B13434">
        <is>
          <t xml:space="preserve">MOBILIZATION</t>
        </is>
      </c>
      <c s="5" t="inlineStr" r="C13434">
        <is>
          <t xml:space="preserve">L SUM  </t>
        </is>
      </c>
      <c s="6" r="D13434">
        <v>1.000</v>
      </c>
      <c s="7" r="E13434">
        <v>1</v>
      </c>
      <c s="8" t="inlineStr" r="F13434">
        <is>
          <t xml:space="preserve">61J12</t>
        </is>
      </c>
      <c s="8" t="inlineStr" r="G13434">
        <is>
          <t xml:space="preserve">047</t>
        </is>
      </c>
      <c s="9" r="H13434">
        <v>100000.0000</v>
      </c>
      <c s="8" t="inlineStr" r="I13434">
        <is>
          <t xml:space="preserve"/>
        </is>
      </c>
      <c s="8" t="inlineStr" r="J13434">
        <is>
          <t xml:space="preserve"> DuPage</t>
        </is>
      </c>
    </row>
    <row r="13435" ht="20.25" customHeight="0">
      <c s="5" t="inlineStr" r="A13435">
        <is>
          <t xml:space="preserve">67100100</t>
        </is>
      </c>
      <c s="5" t="inlineStr" r="B13435">
        <is>
          <t xml:space="preserve">MOBILIZATION</t>
        </is>
      </c>
      <c s="5" t="inlineStr" r="C13435">
        <is>
          <t xml:space="preserve">L SUM  </t>
        </is>
      </c>
      <c s="6" r="D13435">
        <v>1.000</v>
      </c>
      <c s="7" r="E13435">
        <v>1</v>
      </c>
      <c s="8" t="inlineStr" r="F13435">
        <is>
          <t xml:space="preserve">61J12</t>
        </is>
      </c>
      <c s="8" t="inlineStr" r="G13435">
        <is>
          <t xml:space="preserve">047</t>
        </is>
      </c>
      <c s="9" r="H13435">
        <v>128443.8700</v>
      </c>
      <c s="8" t="inlineStr" r="I13435">
        <is>
          <t xml:space="preserve"/>
        </is>
      </c>
      <c s="8" t="inlineStr" r="J13435">
        <is>
          <t xml:space="preserve"> DuPage</t>
        </is>
      </c>
    </row>
    <row r="13436" ht="20.25" customHeight="0">
      <c s="5" t="inlineStr" r="A13436">
        <is>
          <t xml:space="preserve">67100100</t>
        </is>
      </c>
      <c s="5" t="inlineStr" r="B13436">
        <is>
          <t xml:space="preserve">MOBILIZATION</t>
        </is>
      </c>
      <c s="5" t="inlineStr" r="C13436">
        <is>
          <t xml:space="preserve">L SUM  </t>
        </is>
      </c>
      <c s="6" r="D13436">
        <v>1.000</v>
      </c>
      <c s="7" r="E13436">
        <v>1</v>
      </c>
      <c s="8" t="inlineStr" r="F13436">
        <is>
          <t xml:space="preserve">61J12</t>
        </is>
      </c>
      <c s="8" t="inlineStr" r="G13436">
        <is>
          <t xml:space="preserve">047</t>
        </is>
      </c>
      <c s="9" r="H13436">
        <v>144900.0000</v>
      </c>
      <c s="8" t="inlineStr" r="I13436">
        <is>
          <t xml:space="preserve"/>
        </is>
      </c>
      <c s="8" t="inlineStr" r="J13436">
        <is>
          <t xml:space="preserve"> DuPage</t>
        </is>
      </c>
    </row>
    <row r="13437" ht="20.25" customHeight="0">
      <c s="5" t="inlineStr" r="A13437">
        <is>
          <t xml:space="preserve">67100100</t>
        </is>
      </c>
      <c s="5" t="inlineStr" r="B13437">
        <is>
          <t xml:space="preserve">MOBILIZATION</t>
        </is>
      </c>
      <c s="5" t="inlineStr" r="C13437">
        <is>
          <t xml:space="preserve">L SUM  </t>
        </is>
      </c>
      <c s="6" r="D13437">
        <v>1.000</v>
      </c>
      <c s="7" r="E13437">
        <v>1</v>
      </c>
      <c s="8" t="inlineStr" r="F13437">
        <is>
          <t xml:space="preserve">61J13</t>
        </is>
      </c>
      <c s="8" t="inlineStr" r="G13437">
        <is>
          <t xml:space="preserve">048</t>
        </is>
      </c>
      <c s="9" r="H13437">
        <v>53250.0000</v>
      </c>
      <c s="8" t="inlineStr" r="I13437">
        <is>
          <t xml:space="preserve">Y</t>
        </is>
      </c>
      <c s="8" t="inlineStr" r="J13437">
        <is>
          <t xml:space="preserve"> DuPage</t>
        </is>
      </c>
    </row>
    <row r="13438" ht="20.25" customHeight="0">
      <c s="5" t="inlineStr" r="A13438">
        <is>
          <t xml:space="preserve">67100100</t>
        </is>
      </c>
      <c s="5" t="inlineStr" r="B13438">
        <is>
          <t xml:space="preserve">MOBILIZATION</t>
        </is>
      </c>
      <c s="5" t="inlineStr" r="C13438">
        <is>
          <t xml:space="preserve">L SUM  </t>
        </is>
      </c>
      <c s="6" r="D13438">
        <v>1.000</v>
      </c>
      <c s="7" r="E13438">
        <v>1</v>
      </c>
      <c s="8" t="inlineStr" r="F13438">
        <is>
          <t xml:space="preserve">61J13</t>
        </is>
      </c>
      <c s="8" t="inlineStr" r="G13438">
        <is>
          <t xml:space="preserve">048</t>
        </is>
      </c>
      <c s="9" r="H13438">
        <v>60000.0000</v>
      </c>
      <c s="8" t="inlineStr" r="I13438">
        <is>
          <t xml:space="preserve"/>
        </is>
      </c>
      <c s="8" t="inlineStr" r="J13438">
        <is>
          <t xml:space="preserve"> DuPage</t>
        </is>
      </c>
    </row>
    <row r="13439" ht="20.25" customHeight="0">
      <c s="5" t="inlineStr" r="A13439">
        <is>
          <t xml:space="preserve">67100100</t>
        </is>
      </c>
      <c s="5" t="inlineStr" r="B13439">
        <is>
          <t xml:space="preserve">MOBILIZATION</t>
        </is>
      </c>
      <c s="5" t="inlineStr" r="C13439">
        <is>
          <t xml:space="preserve">L SUM  </t>
        </is>
      </c>
      <c s="6" r="D13439">
        <v>1.000</v>
      </c>
      <c s="7" r="E13439">
        <v>1</v>
      </c>
      <c s="8" t="inlineStr" r="F13439">
        <is>
          <t xml:space="preserve">61J13</t>
        </is>
      </c>
      <c s="8" t="inlineStr" r="G13439">
        <is>
          <t xml:space="preserve">048</t>
        </is>
      </c>
      <c s="9" r="H13439">
        <v>71000.0000</v>
      </c>
      <c s="8" t="inlineStr" r="I13439">
        <is>
          <t xml:space="preserve"/>
        </is>
      </c>
      <c s="8" t="inlineStr" r="J13439">
        <is>
          <t xml:space="preserve"> DuPage</t>
        </is>
      </c>
    </row>
    <row r="13440" ht="20.25" customHeight="0">
      <c s="5" t="inlineStr" r="A13440">
        <is>
          <t xml:space="preserve">67100100</t>
        </is>
      </c>
      <c s="5" t="inlineStr" r="B13440">
        <is>
          <t xml:space="preserve">MOBILIZATION</t>
        </is>
      </c>
      <c s="5" t="inlineStr" r="C13440">
        <is>
          <t xml:space="preserve">L SUM  </t>
        </is>
      </c>
      <c s="6" r="D13440">
        <v>1.000</v>
      </c>
      <c s="7" r="E13440">
        <v>1</v>
      </c>
      <c s="8" t="inlineStr" r="F13440">
        <is>
          <t xml:space="preserve">61J17</t>
        </is>
      </c>
      <c s="8" t="inlineStr" r="G13440">
        <is>
          <t xml:space="preserve">049</t>
        </is>
      </c>
      <c s="9" r="H13440">
        <v>68376.5800</v>
      </c>
      <c s="8" t="inlineStr" r="I13440">
        <is>
          <t xml:space="preserve">Y</t>
        </is>
      </c>
      <c s="8" t="inlineStr" r="J13440">
        <is>
          <t xml:space="preserve"> Cook</t>
        </is>
      </c>
    </row>
    <row r="13441" ht="20.25" customHeight="0">
      <c s="5" t="inlineStr" r="A13441">
        <is>
          <t xml:space="preserve">67100100</t>
        </is>
      </c>
      <c s="5" t="inlineStr" r="B13441">
        <is>
          <t xml:space="preserve">MOBILIZATION</t>
        </is>
      </c>
      <c s="5" t="inlineStr" r="C13441">
        <is>
          <t xml:space="preserve">L SUM  </t>
        </is>
      </c>
      <c s="6" r="D13441">
        <v>1.000</v>
      </c>
      <c s="7" r="E13441">
        <v>1</v>
      </c>
      <c s="8" t="inlineStr" r="F13441">
        <is>
          <t xml:space="preserve">61J17</t>
        </is>
      </c>
      <c s="8" t="inlineStr" r="G13441">
        <is>
          <t xml:space="preserve">049</t>
        </is>
      </c>
      <c s="9" r="H13441">
        <v>54143.9500</v>
      </c>
      <c s="8" t="inlineStr" r="I13441">
        <is>
          <t xml:space="preserve"/>
        </is>
      </c>
      <c s="8" t="inlineStr" r="J13441">
        <is>
          <t xml:space="preserve"> Cook</t>
        </is>
      </c>
    </row>
    <row r="13442" ht="20.25" customHeight="0">
      <c s="5" t="inlineStr" r="A13442">
        <is>
          <t xml:space="preserve">67100100</t>
        </is>
      </c>
      <c s="5" t="inlineStr" r="B13442">
        <is>
          <t xml:space="preserve">MOBILIZATION</t>
        </is>
      </c>
      <c s="5" t="inlineStr" r="C13442">
        <is>
          <t xml:space="preserve">L SUM  </t>
        </is>
      </c>
      <c s="6" r="D13442">
        <v>1.000</v>
      </c>
      <c s="7" r="E13442">
        <v>1</v>
      </c>
      <c s="8" t="inlineStr" r="F13442">
        <is>
          <t xml:space="preserve">61J17</t>
        </is>
      </c>
      <c s="8" t="inlineStr" r="G13442">
        <is>
          <t xml:space="preserve">049</t>
        </is>
      </c>
      <c s="9" r="H13442">
        <v>73833.0000</v>
      </c>
      <c s="8" t="inlineStr" r="I13442">
        <is>
          <t xml:space="preserve"/>
        </is>
      </c>
      <c s="8" t="inlineStr" r="J13442">
        <is>
          <t xml:space="preserve"> Cook</t>
        </is>
      </c>
    </row>
    <row r="13443" ht="20.25" customHeight="0">
      <c s="5" t="inlineStr" r="A13443">
        <is>
          <t xml:space="preserve">67100100</t>
        </is>
      </c>
      <c s="5" t="inlineStr" r="B13443">
        <is>
          <t xml:space="preserve">MOBILIZATION</t>
        </is>
      </c>
      <c s="5" t="inlineStr" r="C13443">
        <is>
          <t xml:space="preserve">L SUM  </t>
        </is>
      </c>
      <c s="6" r="D13443">
        <v>1.000</v>
      </c>
      <c s="7" r="E13443">
        <v>1</v>
      </c>
      <c s="8" t="inlineStr" r="F13443">
        <is>
          <t xml:space="preserve">61J17</t>
        </is>
      </c>
      <c s="8" t="inlineStr" r="G13443">
        <is>
          <t xml:space="preserve">049</t>
        </is>
      </c>
      <c s="9" r="H13443">
        <v>81000.0000</v>
      </c>
      <c s="8" t="inlineStr" r="I13443">
        <is>
          <t xml:space="preserve"/>
        </is>
      </c>
      <c s="8" t="inlineStr" r="J13443">
        <is>
          <t xml:space="preserve"> Cook</t>
        </is>
      </c>
    </row>
    <row r="13444" ht="20.25" customHeight="0">
      <c s="5" t="inlineStr" r="A13444">
        <is>
          <t xml:space="preserve">67100100</t>
        </is>
      </c>
      <c s="5" t="inlineStr" r="B13444">
        <is>
          <t xml:space="preserve">MOBILIZATION</t>
        </is>
      </c>
      <c s="5" t="inlineStr" r="C13444">
        <is>
          <t xml:space="preserve">L SUM  </t>
        </is>
      </c>
      <c s="6" r="D13444">
        <v>1.000</v>
      </c>
      <c s="7" r="E13444">
        <v>1</v>
      </c>
      <c s="8" t="inlineStr" r="F13444">
        <is>
          <t xml:space="preserve">61J17</t>
        </is>
      </c>
      <c s="8" t="inlineStr" r="G13444">
        <is>
          <t xml:space="preserve">049</t>
        </is>
      </c>
      <c s="9" r="H13444">
        <v>130000.0000</v>
      </c>
      <c s="8" t="inlineStr" r="I13444">
        <is>
          <t xml:space="preserve"/>
        </is>
      </c>
      <c s="8" t="inlineStr" r="J13444">
        <is>
          <t xml:space="preserve"> Cook</t>
        </is>
      </c>
    </row>
    <row r="13445" ht="20.25" customHeight="0">
      <c s="5" t="inlineStr" r="A13445">
        <is>
          <t xml:space="preserve">67100100</t>
        </is>
      </c>
      <c s="5" t="inlineStr" r="B13445">
        <is>
          <t xml:space="preserve">MOBILIZATION</t>
        </is>
      </c>
      <c s="5" t="inlineStr" r="C13445">
        <is>
          <t xml:space="preserve">L SUM  </t>
        </is>
      </c>
      <c s="6" r="D13445">
        <v>1.000</v>
      </c>
      <c s="7" r="E13445">
        <v>1</v>
      </c>
      <c s="8" t="inlineStr" r="F13445">
        <is>
          <t xml:space="preserve">61J18</t>
        </is>
      </c>
      <c s="8" t="inlineStr" r="G13445">
        <is>
          <t xml:space="preserve">107</t>
        </is>
      </c>
      <c s="9" r="H13445">
        <v>72000.0000</v>
      </c>
      <c s="8" t="inlineStr" r="I13445">
        <is>
          <t xml:space="preserve">Y</t>
        </is>
      </c>
      <c s="8" t="inlineStr" r="J13445">
        <is>
          <t xml:space="preserve"> Cook</t>
        </is>
      </c>
    </row>
    <row r="13446" ht="20.25" customHeight="0">
      <c s="5" t="inlineStr" r="A13446">
        <is>
          <t xml:space="preserve">67100100</t>
        </is>
      </c>
      <c s="5" t="inlineStr" r="B13446">
        <is>
          <t xml:space="preserve">MOBILIZATION</t>
        </is>
      </c>
      <c s="5" t="inlineStr" r="C13446">
        <is>
          <t xml:space="preserve">L SUM  </t>
        </is>
      </c>
      <c s="6" r="D13446">
        <v>1.000</v>
      </c>
      <c s="7" r="E13446">
        <v>1</v>
      </c>
      <c s="8" t="inlineStr" r="F13446">
        <is>
          <t xml:space="preserve">61J18</t>
        </is>
      </c>
      <c s="8" t="inlineStr" r="G13446">
        <is>
          <t xml:space="preserve">107</t>
        </is>
      </c>
      <c s="9" r="H13446">
        <v>50000.0000</v>
      </c>
      <c s="8" t="inlineStr" r="I13446">
        <is>
          <t xml:space="preserve"/>
        </is>
      </c>
      <c s="8" t="inlineStr" r="J13446">
        <is>
          <t xml:space="preserve"> Cook</t>
        </is>
      </c>
    </row>
    <row r="13447" ht="20.25" customHeight="0">
      <c s="5" t="inlineStr" r="A13447">
        <is>
          <t xml:space="preserve">67100100</t>
        </is>
      </c>
      <c s="5" t="inlineStr" r="B13447">
        <is>
          <t xml:space="preserve">MOBILIZATION</t>
        </is>
      </c>
      <c s="5" t="inlineStr" r="C13447">
        <is>
          <t xml:space="preserve">L SUM  </t>
        </is>
      </c>
      <c s="6" r="D13447">
        <v>1.000</v>
      </c>
      <c s="7" r="E13447">
        <v>1</v>
      </c>
      <c s="8" t="inlineStr" r="F13447">
        <is>
          <t xml:space="preserve">61J18</t>
        </is>
      </c>
      <c s="8" t="inlineStr" r="G13447">
        <is>
          <t xml:space="preserve">107</t>
        </is>
      </c>
      <c s="9" r="H13447">
        <v>81165.0000</v>
      </c>
      <c s="8" t="inlineStr" r="I13447">
        <is>
          <t xml:space="preserve"/>
        </is>
      </c>
      <c s="8" t="inlineStr" r="J13447">
        <is>
          <t xml:space="preserve"> Cook</t>
        </is>
      </c>
    </row>
    <row r="13448" ht="20.25" customHeight="0">
      <c s="5" t="inlineStr" r="A13448">
        <is>
          <t xml:space="preserve">67100100</t>
        </is>
      </c>
      <c s="5" t="inlineStr" r="B13448">
        <is>
          <t xml:space="preserve">MOBILIZATION</t>
        </is>
      </c>
      <c s="5" t="inlineStr" r="C13448">
        <is>
          <t xml:space="preserve">L SUM  </t>
        </is>
      </c>
      <c s="6" r="D13448">
        <v>1.000</v>
      </c>
      <c s="7" r="E13448">
        <v>1</v>
      </c>
      <c s="8" t="inlineStr" r="F13448">
        <is>
          <t xml:space="preserve">61J18</t>
        </is>
      </c>
      <c s="8" t="inlineStr" r="G13448">
        <is>
          <t xml:space="preserve">107</t>
        </is>
      </c>
      <c s="9" r="H13448">
        <v>95500.0000</v>
      </c>
      <c s="8" t="inlineStr" r="I13448">
        <is>
          <t xml:space="preserve"/>
        </is>
      </c>
      <c s="8" t="inlineStr" r="J13448">
        <is>
          <t xml:space="preserve"> Cook</t>
        </is>
      </c>
    </row>
    <row r="13449" ht="20.25" customHeight="0">
      <c s="5" t="inlineStr" r="A13449">
        <is>
          <t xml:space="preserve">67100100</t>
        </is>
      </c>
      <c s="5" t="inlineStr" r="B13449">
        <is>
          <t xml:space="preserve">MOBILIZATION</t>
        </is>
      </c>
      <c s="5" t="inlineStr" r="C13449">
        <is>
          <t xml:space="preserve">L SUM  </t>
        </is>
      </c>
      <c s="6" r="D13449">
        <v>1.000</v>
      </c>
      <c s="7" r="E13449">
        <v>1</v>
      </c>
      <c s="8" t="inlineStr" r="F13449">
        <is>
          <t xml:space="preserve">61J18</t>
        </is>
      </c>
      <c s="8" t="inlineStr" r="G13449">
        <is>
          <t xml:space="preserve">107</t>
        </is>
      </c>
      <c s="9" r="H13449">
        <v>99500.0000</v>
      </c>
      <c s="8" t="inlineStr" r="I13449">
        <is>
          <t xml:space="preserve"/>
        </is>
      </c>
      <c s="8" t="inlineStr" r="J13449">
        <is>
          <t xml:space="preserve"> Cook</t>
        </is>
      </c>
    </row>
    <row r="13450" ht="20.25" customHeight="0">
      <c s="5" t="inlineStr" r="A13450">
        <is>
          <t xml:space="preserve">67100100</t>
        </is>
      </c>
      <c s="5" t="inlineStr" r="B13450">
        <is>
          <t xml:space="preserve">MOBILIZATION</t>
        </is>
      </c>
      <c s="5" t="inlineStr" r="C13450">
        <is>
          <t xml:space="preserve">L SUM  </t>
        </is>
      </c>
      <c s="6" r="D13450">
        <v>1.000</v>
      </c>
      <c s="7" r="E13450">
        <v>1</v>
      </c>
      <c s="8" t="inlineStr" r="F13450">
        <is>
          <t xml:space="preserve">61J18</t>
        </is>
      </c>
      <c s="8" t="inlineStr" r="G13450">
        <is>
          <t xml:space="preserve">107</t>
        </is>
      </c>
      <c s="9" r="H13450">
        <v>112000.0000</v>
      </c>
      <c s="8" t="inlineStr" r="I13450">
        <is>
          <t xml:space="preserve"/>
        </is>
      </c>
      <c s="8" t="inlineStr" r="J13450">
        <is>
          <t xml:space="preserve"> Cook</t>
        </is>
      </c>
    </row>
    <row r="13451" ht="20.25" customHeight="0">
      <c s="5" t="inlineStr" r="A13451">
        <is>
          <t xml:space="preserve">67100100</t>
        </is>
      </c>
      <c s="5" t="inlineStr" r="B13451">
        <is>
          <t xml:space="preserve">MOBILIZATION</t>
        </is>
      </c>
      <c s="5" t="inlineStr" r="C13451">
        <is>
          <t xml:space="preserve">L SUM  </t>
        </is>
      </c>
      <c s="6" r="D13451">
        <v>1.000</v>
      </c>
      <c s="7" r="E13451">
        <v>1</v>
      </c>
      <c s="8" t="inlineStr" r="F13451">
        <is>
          <t xml:space="preserve">61J18</t>
        </is>
      </c>
      <c s="8" t="inlineStr" r="G13451">
        <is>
          <t xml:space="preserve">107</t>
        </is>
      </c>
      <c s="9" r="H13451">
        <v>165790.0000</v>
      </c>
      <c s="8" t="inlineStr" r="I13451">
        <is>
          <t xml:space="preserve"/>
        </is>
      </c>
      <c s="8" t="inlineStr" r="J13451">
        <is>
          <t xml:space="preserve"> Cook</t>
        </is>
      </c>
    </row>
    <row r="13452" ht="20.25" customHeight="0">
      <c s="5" t="inlineStr" r="A13452">
        <is>
          <t xml:space="preserve">67100100</t>
        </is>
      </c>
      <c s="5" t="inlineStr" r="B13452">
        <is>
          <t xml:space="preserve">MOBILIZATION</t>
        </is>
      </c>
      <c s="5" t="inlineStr" r="C13452">
        <is>
          <t xml:space="preserve">L SUM  </t>
        </is>
      </c>
      <c s="6" r="D13452">
        <v>1.000</v>
      </c>
      <c s="7" r="E13452">
        <v>1</v>
      </c>
      <c s="8" t="inlineStr" r="F13452">
        <is>
          <t xml:space="preserve">61J18</t>
        </is>
      </c>
      <c s="8" t="inlineStr" r="G13452">
        <is>
          <t xml:space="preserve">107</t>
        </is>
      </c>
      <c s="9" r="H13452">
        <v>180900.0000</v>
      </c>
      <c s="8" t="inlineStr" r="I13452">
        <is>
          <t xml:space="preserve"/>
        </is>
      </c>
      <c s="8" t="inlineStr" r="J13452">
        <is>
          <t xml:space="preserve"> Cook</t>
        </is>
      </c>
    </row>
    <row r="13453" ht="20.25" customHeight="0">
      <c s="5" t="inlineStr" r="A13453">
        <is>
          <t xml:space="preserve">67100100</t>
        </is>
      </c>
      <c s="5" t="inlineStr" r="B13453">
        <is>
          <t xml:space="preserve">MOBILIZATION</t>
        </is>
      </c>
      <c s="5" t="inlineStr" r="C13453">
        <is>
          <t xml:space="preserve">L SUM  </t>
        </is>
      </c>
      <c s="6" r="D13453">
        <v>1.000</v>
      </c>
      <c s="7" r="E13453">
        <v>1</v>
      </c>
      <c s="8" t="inlineStr" r="F13453">
        <is>
          <t xml:space="preserve">61J19</t>
        </is>
      </c>
      <c s="8" t="inlineStr" r="G13453">
        <is>
          <t xml:space="preserve">050</t>
        </is>
      </c>
      <c s="9" r="H13453">
        <v>126096.1000</v>
      </c>
      <c s="8" t="inlineStr" r="I13453">
        <is>
          <t xml:space="preserve">Y</t>
        </is>
      </c>
      <c s="8" t="inlineStr" r="J13453">
        <is>
          <t xml:space="preserve"> Cook</t>
        </is>
      </c>
    </row>
    <row r="13454" ht="20.25" customHeight="0">
      <c s="5" t="inlineStr" r="A13454">
        <is>
          <t xml:space="preserve">67100100</t>
        </is>
      </c>
      <c s="5" t="inlineStr" r="B13454">
        <is>
          <t xml:space="preserve">MOBILIZATION</t>
        </is>
      </c>
      <c s="5" t="inlineStr" r="C13454">
        <is>
          <t xml:space="preserve">L SUM  </t>
        </is>
      </c>
      <c s="6" r="D13454">
        <v>1.000</v>
      </c>
      <c s="7" r="E13454">
        <v>1</v>
      </c>
      <c s="8" t="inlineStr" r="F13454">
        <is>
          <t xml:space="preserve">61J19</t>
        </is>
      </c>
      <c s="8" t="inlineStr" r="G13454">
        <is>
          <t xml:space="preserve">050</t>
        </is>
      </c>
      <c s="9" r="H13454">
        <v>120000.0000</v>
      </c>
      <c s="8" t="inlineStr" r="I13454">
        <is>
          <t xml:space="preserve"/>
        </is>
      </c>
      <c s="8" t="inlineStr" r="J13454">
        <is>
          <t xml:space="preserve"> Cook</t>
        </is>
      </c>
    </row>
    <row r="13455" ht="20.25" customHeight="0">
      <c s="5" t="inlineStr" r="A13455">
        <is>
          <t xml:space="preserve">67100100</t>
        </is>
      </c>
      <c s="5" t="inlineStr" r="B13455">
        <is>
          <t xml:space="preserve">MOBILIZATION</t>
        </is>
      </c>
      <c s="5" t="inlineStr" r="C13455">
        <is>
          <t xml:space="preserve">L SUM  </t>
        </is>
      </c>
      <c s="6" r="D13455">
        <v>1.000</v>
      </c>
      <c s="7" r="E13455">
        <v>1</v>
      </c>
      <c s="8" t="inlineStr" r="F13455">
        <is>
          <t xml:space="preserve">61J19</t>
        </is>
      </c>
      <c s="8" t="inlineStr" r="G13455">
        <is>
          <t xml:space="preserve">050</t>
        </is>
      </c>
      <c s="9" r="H13455">
        <v>154550.0000</v>
      </c>
      <c s="8" t="inlineStr" r="I13455">
        <is>
          <t xml:space="preserve"/>
        </is>
      </c>
      <c s="8" t="inlineStr" r="J13455">
        <is>
          <t xml:space="preserve"> Cook</t>
        </is>
      </c>
    </row>
    <row r="13456" ht="20.25" customHeight="0">
      <c s="5" t="inlineStr" r="A13456">
        <is>
          <t xml:space="preserve">67100100</t>
        </is>
      </c>
      <c s="5" t="inlineStr" r="B13456">
        <is>
          <t xml:space="preserve">MOBILIZATION</t>
        </is>
      </c>
      <c s="5" t="inlineStr" r="C13456">
        <is>
          <t xml:space="preserve">L SUM  </t>
        </is>
      </c>
      <c s="6" r="D13456">
        <v>1.000</v>
      </c>
      <c s="7" r="E13456">
        <v>1</v>
      </c>
      <c s="8" t="inlineStr" r="F13456">
        <is>
          <t xml:space="preserve">61J19</t>
        </is>
      </c>
      <c s="8" t="inlineStr" r="G13456">
        <is>
          <t xml:space="preserve">050</t>
        </is>
      </c>
      <c s="9" r="H13456">
        <v>225000.0000</v>
      </c>
      <c s="8" t="inlineStr" r="I13456">
        <is>
          <t xml:space="preserve"/>
        </is>
      </c>
      <c s="8" t="inlineStr" r="J13456">
        <is>
          <t xml:space="preserve"> Cook</t>
        </is>
      </c>
    </row>
    <row r="13457" ht="20.25" customHeight="0">
      <c s="5" t="inlineStr" r="A13457">
        <is>
          <t xml:space="preserve">67100100</t>
        </is>
      </c>
      <c s="5" t="inlineStr" r="B13457">
        <is>
          <t xml:space="preserve">MOBILIZATION</t>
        </is>
      </c>
      <c s="5" t="inlineStr" r="C13457">
        <is>
          <t xml:space="preserve">L SUM  </t>
        </is>
      </c>
      <c s="6" r="D13457">
        <v>1.000</v>
      </c>
      <c s="7" r="E13457">
        <v>1</v>
      </c>
      <c s="8" t="inlineStr" r="F13457">
        <is>
          <t xml:space="preserve">61J20</t>
        </is>
      </c>
      <c s="8" t="inlineStr" r="G13457">
        <is>
          <t xml:space="preserve">051</t>
        </is>
      </c>
      <c s="9" r="H13457">
        <v>46011.3500</v>
      </c>
      <c s="8" t="inlineStr" r="I13457">
        <is>
          <t xml:space="preserve">Y</t>
        </is>
      </c>
      <c s="8" t="inlineStr" r="J13457">
        <is>
          <t xml:space="preserve"> Cook</t>
        </is>
      </c>
    </row>
    <row r="13458" ht="20.25" customHeight="0">
      <c s="5" t="inlineStr" r="A13458">
        <is>
          <t xml:space="preserve">67100100</t>
        </is>
      </c>
      <c s="5" t="inlineStr" r="B13458">
        <is>
          <t xml:space="preserve">MOBILIZATION</t>
        </is>
      </c>
      <c s="5" t="inlineStr" r="C13458">
        <is>
          <t xml:space="preserve">L SUM  </t>
        </is>
      </c>
      <c s="6" r="D13458">
        <v>1.000</v>
      </c>
      <c s="7" r="E13458">
        <v>1</v>
      </c>
      <c s="8" t="inlineStr" r="F13458">
        <is>
          <t xml:space="preserve">61J20</t>
        </is>
      </c>
      <c s="8" t="inlineStr" r="G13458">
        <is>
          <t xml:space="preserve">051</t>
        </is>
      </c>
      <c s="9" r="H13458">
        <v>15000.0000</v>
      </c>
      <c s="8" t="inlineStr" r="I13458">
        <is>
          <t xml:space="preserve"/>
        </is>
      </c>
      <c s="8" t="inlineStr" r="J13458">
        <is>
          <t xml:space="preserve"> Cook</t>
        </is>
      </c>
    </row>
    <row r="13459" ht="20.25" customHeight="0">
      <c s="5" t="inlineStr" r="A13459">
        <is>
          <t xml:space="preserve">67100100</t>
        </is>
      </c>
      <c s="5" t="inlineStr" r="B13459">
        <is>
          <t xml:space="preserve">MOBILIZATION</t>
        </is>
      </c>
      <c s="5" t="inlineStr" r="C13459">
        <is>
          <t xml:space="preserve">L SUM  </t>
        </is>
      </c>
      <c s="6" r="D13459">
        <v>1.000</v>
      </c>
      <c s="7" r="E13459">
        <v>1</v>
      </c>
      <c s="8" t="inlineStr" r="F13459">
        <is>
          <t xml:space="preserve">61J20</t>
        </is>
      </c>
      <c s="8" t="inlineStr" r="G13459">
        <is>
          <t xml:space="preserve">051</t>
        </is>
      </c>
      <c s="9" r="H13459">
        <v>45000.0000</v>
      </c>
      <c s="8" t="inlineStr" r="I13459">
        <is>
          <t xml:space="preserve"/>
        </is>
      </c>
      <c s="8" t="inlineStr" r="J13459">
        <is>
          <t xml:space="preserve"> Cook</t>
        </is>
      </c>
    </row>
    <row r="13460" ht="20.25" customHeight="0">
      <c s="5" t="inlineStr" r="A13460">
        <is>
          <t xml:space="preserve">67100100</t>
        </is>
      </c>
      <c s="5" t="inlineStr" r="B13460">
        <is>
          <t xml:space="preserve">MOBILIZATION</t>
        </is>
      </c>
      <c s="5" t="inlineStr" r="C13460">
        <is>
          <t xml:space="preserve">L SUM  </t>
        </is>
      </c>
      <c s="6" r="D13460">
        <v>1.000</v>
      </c>
      <c s="7" r="E13460">
        <v>1</v>
      </c>
      <c s="8" t="inlineStr" r="F13460">
        <is>
          <t xml:space="preserve">61J20</t>
        </is>
      </c>
      <c s="8" t="inlineStr" r="G13460">
        <is>
          <t xml:space="preserve">051</t>
        </is>
      </c>
      <c s="9" r="H13460">
        <v>50000.0000</v>
      </c>
      <c s="8" t="inlineStr" r="I13460">
        <is>
          <t xml:space="preserve"/>
        </is>
      </c>
      <c s="8" t="inlineStr" r="J13460">
        <is>
          <t xml:space="preserve"> Cook</t>
        </is>
      </c>
    </row>
    <row r="13461" ht="20.25" customHeight="0">
      <c s="5" t="inlineStr" r="A13461">
        <is>
          <t xml:space="preserve">67100100</t>
        </is>
      </c>
      <c s="5" t="inlineStr" r="B13461">
        <is>
          <t xml:space="preserve">MOBILIZATION</t>
        </is>
      </c>
      <c s="5" t="inlineStr" r="C13461">
        <is>
          <t xml:space="preserve">L SUM  </t>
        </is>
      </c>
      <c s="6" r="D13461">
        <v>1.000</v>
      </c>
      <c s="7" r="E13461">
        <v>1</v>
      </c>
      <c s="8" t="inlineStr" r="F13461">
        <is>
          <t xml:space="preserve">61J20</t>
        </is>
      </c>
      <c s="8" t="inlineStr" r="G13461">
        <is>
          <t xml:space="preserve">051</t>
        </is>
      </c>
      <c s="9" r="H13461">
        <v>53000.0000</v>
      </c>
      <c s="8" t="inlineStr" r="I13461">
        <is>
          <t xml:space="preserve"/>
        </is>
      </c>
      <c s="8" t="inlineStr" r="J13461">
        <is>
          <t xml:space="preserve"> Cook</t>
        </is>
      </c>
    </row>
    <row r="13462" ht="20.25" customHeight="0">
      <c s="5" t="inlineStr" r="A13462">
        <is>
          <t xml:space="preserve">67100100</t>
        </is>
      </c>
      <c s="5" t="inlineStr" r="B13462">
        <is>
          <t xml:space="preserve">MOBILIZATION</t>
        </is>
      </c>
      <c s="5" t="inlineStr" r="C13462">
        <is>
          <t xml:space="preserve">L SUM  </t>
        </is>
      </c>
      <c s="6" r="D13462">
        <v>1.000</v>
      </c>
      <c s="7" r="E13462">
        <v>1</v>
      </c>
      <c s="8" t="inlineStr" r="F13462">
        <is>
          <t xml:space="preserve">61J20</t>
        </is>
      </c>
      <c s="8" t="inlineStr" r="G13462">
        <is>
          <t xml:space="preserve">051</t>
        </is>
      </c>
      <c s="9" r="H13462">
        <v>55000.0000</v>
      </c>
      <c s="8" t="inlineStr" r="I13462">
        <is>
          <t xml:space="preserve"/>
        </is>
      </c>
      <c s="8" t="inlineStr" r="J13462">
        <is>
          <t xml:space="preserve"> Cook</t>
        </is>
      </c>
    </row>
    <row r="13463" ht="20.25" customHeight="0">
      <c s="5" t="inlineStr" r="A13463">
        <is>
          <t xml:space="preserve">67100100</t>
        </is>
      </c>
      <c s="5" t="inlineStr" r="B13463">
        <is>
          <t xml:space="preserve">MOBILIZATION</t>
        </is>
      </c>
      <c s="5" t="inlineStr" r="C13463">
        <is>
          <t xml:space="preserve">L SUM  </t>
        </is>
      </c>
      <c s="6" r="D13463">
        <v>1.000</v>
      </c>
      <c s="7" r="E13463">
        <v>1</v>
      </c>
      <c s="8" t="inlineStr" r="F13463">
        <is>
          <t xml:space="preserve">61J20</t>
        </is>
      </c>
      <c s="8" t="inlineStr" r="G13463">
        <is>
          <t xml:space="preserve">051</t>
        </is>
      </c>
      <c s="9" r="H13463">
        <v>55000.0000</v>
      </c>
      <c s="8" t="inlineStr" r="I13463">
        <is>
          <t xml:space="preserve"/>
        </is>
      </c>
      <c s="8" t="inlineStr" r="J13463">
        <is>
          <t xml:space="preserve"> Cook</t>
        </is>
      </c>
    </row>
    <row r="13464" ht="20.25" customHeight="0">
      <c s="5" t="inlineStr" r="A13464">
        <is>
          <t xml:space="preserve">67100100</t>
        </is>
      </c>
      <c s="5" t="inlineStr" r="B13464">
        <is>
          <t xml:space="preserve">MOBILIZATION</t>
        </is>
      </c>
      <c s="5" t="inlineStr" r="C13464">
        <is>
          <t xml:space="preserve">L SUM  </t>
        </is>
      </c>
      <c s="6" r="D13464">
        <v>1.000</v>
      </c>
      <c s="7" r="E13464">
        <v>1</v>
      </c>
      <c s="8" t="inlineStr" r="F13464">
        <is>
          <t xml:space="preserve">61J20</t>
        </is>
      </c>
      <c s="8" t="inlineStr" r="G13464">
        <is>
          <t xml:space="preserve">051</t>
        </is>
      </c>
      <c s="9" r="H13464">
        <v>58627.2100</v>
      </c>
      <c s="8" t="inlineStr" r="I13464">
        <is>
          <t xml:space="preserve"/>
        </is>
      </c>
      <c s="8" t="inlineStr" r="J13464">
        <is>
          <t xml:space="preserve"> Cook</t>
        </is>
      </c>
    </row>
    <row r="13465" ht="20.25" customHeight="0">
      <c s="5" t="inlineStr" r="A13465">
        <is>
          <t xml:space="preserve">67100100</t>
        </is>
      </c>
      <c s="5" t="inlineStr" r="B13465">
        <is>
          <t xml:space="preserve">MOBILIZATION</t>
        </is>
      </c>
      <c s="5" t="inlineStr" r="C13465">
        <is>
          <t xml:space="preserve">L SUM  </t>
        </is>
      </c>
      <c s="6" r="D13465">
        <v>1.000</v>
      </c>
      <c s="7" r="E13465">
        <v>1</v>
      </c>
      <c s="8" t="inlineStr" r="F13465">
        <is>
          <t xml:space="preserve">61J20</t>
        </is>
      </c>
      <c s="8" t="inlineStr" r="G13465">
        <is>
          <t xml:space="preserve">051</t>
        </is>
      </c>
      <c s="9" r="H13465">
        <v>59250.0000</v>
      </c>
      <c s="8" t="inlineStr" r="I13465">
        <is>
          <t xml:space="preserve"/>
        </is>
      </c>
      <c s="8" t="inlineStr" r="J13465">
        <is>
          <t xml:space="preserve"> Cook</t>
        </is>
      </c>
    </row>
    <row r="13466" ht="20.25" customHeight="0">
      <c s="5" t="inlineStr" r="A13466">
        <is>
          <t xml:space="preserve">67100100</t>
        </is>
      </c>
      <c s="5" t="inlineStr" r="B13466">
        <is>
          <t xml:space="preserve">MOBILIZATION</t>
        </is>
      </c>
      <c s="5" t="inlineStr" r="C13466">
        <is>
          <t xml:space="preserve">L SUM  </t>
        </is>
      </c>
      <c s="6" r="D13466">
        <v>1.000</v>
      </c>
      <c s="7" r="E13466">
        <v>1</v>
      </c>
      <c s="8" t="inlineStr" r="F13466">
        <is>
          <t xml:space="preserve">61J20</t>
        </is>
      </c>
      <c s="8" t="inlineStr" r="G13466">
        <is>
          <t xml:space="preserve">051</t>
        </is>
      </c>
      <c s="9" r="H13466">
        <v>69693.4200</v>
      </c>
      <c s="8" t="inlineStr" r="I13466">
        <is>
          <t xml:space="preserve"/>
        </is>
      </c>
      <c s="8" t="inlineStr" r="J13466">
        <is>
          <t xml:space="preserve"> Cook</t>
        </is>
      </c>
    </row>
    <row r="13467" ht="20.25" customHeight="0">
      <c s="5" t="inlineStr" r="A13467">
        <is>
          <t xml:space="preserve">67100100</t>
        </is>
      </c>
      <c s="5" t="inlineStr" r="B13467">
        <is>
          <t xml:space="preserve">MOBILIZATION</t>
        </is>
      </c>
      <c s="5" t="inlineStr" r="C13467">
        <is>
          <t xml:space="preserve">L SUM  </t>
        </is>
      </c>
      <c s="6" r="D13467">
        <v>1.000</v>
      </c>
      <c s="7" r="E13467">
        <v>1</v>
      </c>
      <c s="8" t="inlineStr" r="F13467">
        <is>
          <t xml:space="preserve">61J20</t>
        </is>
      </c>
      <c s="8" t="inlineStr" r="G13467">
        <is>
          <t xml:space="preserve">051</t>
        </is>
      </c>
      <c s="9" r="H13467">
        <v>72375.0000</v>
      </c>
      <c s="8" t="inlineStr" r="I13467">
        <is>
          <t xml:space="preserve"/>
        </is>
      </c>
      <c s="8" t="inlineStr" r="J13467">
        <is>
          <t xml:space="preserve"> Cook</t>
        </is>
      </c>
    </row>
    <row r="13468" ht="20.25" customHeight="0">
      <c s="5" t="inlineStr" r="A13468">
        <is>
          <t xml:space="preserve">67100100</t>
        </is>
      </c>
      <c s="5" t="inlineStr" r="B13468">
        <is>
          <t xml:space="preserve">MOBILIZATION</t>
        </is>
      </c>
      <c s="5" t="inlineStr" r="C13468">
        <is>
          <t xml:space="preserve">L SUM  </t>
        </is>
      </c>
      <c s="6" r="D13468">
        <v>1.000</v>
      </c>
      <c s="7" r="E13468">
        <v>1</v>
      </c>
      <c s="8" t="inlineStr" r="F13468">
        <is>
          <t xml:space="preserve">61J21</t>
        </is>
      </c>
      <c s="8" t="inlineStr" r="G13468">
        <is>
          <t xml:space="preserve">052</t>
        </is>
      </c>
      <c s="9" r="H13468">
        <v>152000.0000</v>
      </c>
      <c s="8" t="inlineStr" r="I13468">
        <is>
          <t xml:space="preserve">Y</t>
        </is>
      </c>
      <c s="8" t="inlineStr" r="J13468">
        <is>
          <t xml:space="preserve"> Cook</t>
        </is>
      </c>
    </row>
    <row r="13469" ht="20.25" customHeight="0">
      <c s="5" t="inlineStr" r="A13469">
        <is>
          <t xml:space="preserve">67100100</t>
        </is>
      </c>
      <c s="5" t="inlineStr" r="B13469">
        <is>
          <t xml:space="preserve">MOBILIZATION</t>
        </is>
      </c>
      <c s="5" t="inlineStr" r="C13469">
        <is>
          <t xml:space="preserve">L SUM  </t>
        </is>
      </c>
      <c s="6" r="D13469">
        <v>1.000</v>
      </c>
      <c s="7" r="E13469">
        <v>1</v>
      </c>
      <c s="8" t="inlineStr" r="F13469">
        <is>
          <t xml:space="preserve">61J21</t>
        </is>
      </c>
      <c s="8" t="inlineStr" r="G13469">
        <is>
          <t xml:space="preserve">052</t>
        </is>
      </c>
      <c s="9" r="H13469">
        <v>144850.0200</v>
      </c>
      <c s="8" t="inlineStr" r="I13469">
        <is>
          <t xml:space="preserve"/>
        </is>
      </c>
      <c s="8" t="inlineStr" r="J13469">
        <is>
          <t xml:space="preserve"> Cook</t>
        </is>
      </c>
    </row>
    <row r="13470" ht="20.25" customHeight="0">
      <c s="5" t="inlineStr" r="A13470">
        <is>
          <t xml:space="preserve">67100100</t>
        </is>
      </c>
      <c s="5" t="inlineStr" r="B13470">
        <is>
          <t xml:space="preserve">MOBILIZATION</t>
        </is>
      </c>
      <c s="5" t="inlineStr" r="C13470">
        <is>
          <t xml:space="preserve">L SUM  </t>
        </is>
      </c>
      <c s="6" r="D13470">
        <v>1.000</v>
      </c>
      <c s="7" r="E13470">
        <v>1</v>
      </c>
      <c s="8" t="inlineStr" r="F13470">
        <is>
          <t xml:space="preserve">61J21</t>
        </is>
      </c>
      <c s="8" t="inlineStr" r="G13470">
        <is>
          <t xml:space="preserve">052</t>
        </is>
      </c>
      <c s="9" r="H13470">
        <v>155421.0000</v>
      </c>
      <c s="8" t="inlineStr" r="I13470">
        <is>
          <t xml:space="preserve"/>
        </is>
      </c>
      <c s="8" t="inlineStr" r="J13470">
        <is>
          <t xml:space="preserve"> Cook</t>
        </is>
      </c>
    </row>
    <row r="13471" ht="20.25" customHeight="0">
      <c s="5" t="inlineStr" r="A13471">
        <is>
          <t xml:space="preserve">67100100</t>
        </is>
      </c>
      <c s="5" t="inlineStr" r="B13471">
        <is>
          <t xml:space="preserve">MOBILIZATION</t>
        </is>
      </c>
      <c s="5" t="inlineStr" r="C13471">
        <is>
          <t xml:space="preserve">L SUM  </t>
        </is>
      </c>
      <c s="6" r="D13471">
        <v>1.000</v>
      </c>
      <c s="7" r="E13471">
        <v>1</v>
      </c>
      <c s="8" t="inlineStr" r="F13471">
        <is>
          <t xml:space="preserve">61J21</t>
        </is>
      </c>
      <c s="8" t="inlineStr" r="G13471">
        <is>
          <t xml:space="preserve">052</t>
        </is>
      </c>
      <c s="9" r="H13471">
        <v>172000.0000</v>
      </c>
      <c s="8" t="inlineStr" r="I13471">
        <is>
          <t xml:space="preserve"/>
        </is>
      </c>
      <c s="8" t="inlineStr" r="J13471">
        <is>
          <t xml:space="preserve"> Cook</t>
        </is>
      </c>
    </row>
    <row r="13472" ht="20.25" customHeight="0">
      <c s="5" t="inlineStr" r="A13472">
        <is>
          <t xml:space="preserve">67100100</t>
        </is>
      </c>
      <c s="5" t="inlineStr" r="B13472">
        <is>
          <t xml:space="preserve">MOBILIZATION</t>
        </is>
      </c>
      <c s="5" t="inlineStr" r="C13472">
        <is>
          <t xml:space="preserve">L SUM  </t>
        </is>
      </c>
      <c s="6" r="D13472">
        <v>1.000</v>
      </c>
      <c s="7" r="E13472">
        <v>1</v>
      </c>
      <c s="8" t="inlineStr" r="F13472">
        <is>
          <t xml:space="preserve">61J21</t>
        </is>
      </c>
      <c s="8" t="inlineStr" r="G13472">
        <is>
          <t xml:space="preserve">052</t>
        </is>
      </c>
      <c s="9" r="H13472">
        <v>465175.0000</v>
      </c>
      <c s="8" t="inlineStr" r="I13472">
        <is>
          <t xml:space="preserve"/>
        </is>
      </c>
      <c s="8" t="inlineStr" r="J13472">
        <is>
          <t xml:space="preserve"> Cook</t>
        </is>
      </c>
    </row>
    <row r="13473" ht="20.25" customHeight="0">
      <c s="5" t="inlineStr" r="A13473">
        <is>
          <t xml:space="preserve">67100100</t>
        </is>
      </c>
      <c s="5" t="inlineStr" r="B13473">
        <is>
          <t xml:space="preserve">MOBILIZATION</t>
        </is>
      </c>
      <c s="5" t="inlineStr" r="C13473">
        <is>
          <t xml:space="preserve">L SUM  </t>
        </is>
      </c>
      <c s="6" r="D13473">
        <v>1.000</v>
      </c>
      <c s="7" r="E13473">
        <v>1</v>
      </c>
      <c s="8" t="inlineStr" r="F13473">
        <is>
          <t xml:space="preserve">61J23</t>
        </is>
      </c>
      <c s="8" t="inlineStr" r="G13473">
        <is>
          <t xml:space="preserve">108</t>
        </is>
      </c>
      <c s="9" r="H13473">
        <v>22500.0000</v>
      </c>
      <c s="8" t="inlineStr" r="I13473">
        <is>
          <t xml:space="preserve">Y</t>
        </is>
      </c>
      <c s="8" t="inlineStr" r="J13473">
        <is>
          <t xml:space="preserve"> Cook</t>
        </is>
      </c>
    </row>
    <row r="13474" ht="20.25" customHeight="0">
      <c s="5" t="inlineStr" r="A13474">
        <is>
          <t xml:space="preserve">67100100</t>
        </is>
      </c>
      <c s="5" t="inlineStr" r="B13474">
        <is>
          <t xml:space="preserve">MOBILIZATION</t>
        </is>
      </c>
      <c s="5" t="inlineStr" r="C13474">
        <is>
          <t xml:space="preserve">L SUM  </t>
        </is>
      </c>
      <c s="6" r="D13474">
        <v>1.000</v>
      </c>
      <c s="7" r="E13474">
        <v>1</v>
      </c>
      <c s="8" t="inlineStr" r="F13474">
        <is>
          <t xml:space="preserve">61J24</t>
        </is>
      </c>
      <c s="8" t="inlineStr" r="G13474">
        <is>
          <t xml:space="preserve">053</t>
        </is>
      </c>
      <c s="9" r="H13474">
        <v>64000.0000</v>
      </c>
      <c s="8" t="inlineStr" r="I13474">
        <is>
          <t xml:space="preserve">Y</t>
        </is>
      </c>
      <c s="8" t="inlineStr" r="J13474">
        <is>
          <t xml:space="preserve"> Cook</t>
        </is>
      </c>
    </row>
    <row r="13475" ht="20.25" customHeight="0">
      <c s="5" t="inlineStr" r="A13475">
        <is>
          <t xml:space="preserve">67100100</t>
        </is>
      </c>
      <c s="5" t="inlineStr" r="B13475">
        <is>
          <t xml:space="preserve">MOBILIZATION</t>
        </is>
      </c>
      <c s="5" t="inlineStr" r="C13475">
        <is>
          <t xml:space="preserve">L SUM  </t>
        </is>
      </c>
      <c s="6" r="D13475">
        <v>1.000</v>
      </c>
      <c s="7" r="E13475">
        <v>1</v>
      </c>
      <c s="8" t="inlineStr" r="F13475">
        <is>
          <t xml:space="preserve">61J24</t>
        </is>
      </c>
      <c s="8" t="inlineStr" r="G13475">
        <is>
          <t xml:space="preserve">053</t>
        </is>
      </c>
      <c s="9" r="H13475">
        <v>109650.0000</v>
      </c>
      <c s="8" t="inlineStr" r="I13475">
        <is>
          <t xml:space="preserve"/>
        </is>
      </c>
      <c s="8" t="inlineStr" r="J13475">
        <is>
          <t xml:space="preserve"> Cook</t>
        </is>
      </c>
    </row>
    <row r="13476" ht="20.25" customHeight="0">
      <c s="5" t="inlineStr" r="A13476">
        <is>
          <t xml:space="preserve">67100100</t>
        </is>
      </c>
      <c s="5" t="inlineStr" r="B13476">
        <is>
          <t xml:space="preserve">MOBILIZATION</t>
        </is>
      </c>
      <c s="5" t="inlineStr" r="C13476">
        <is>
          <t xml:space="preserve">L SUM  </t>
        </is>
      </c>
      <c s="6" r="D13476">
        <v>1.000</v>
      </c>
      <c s="7" r="E13476">
        <v>1</v>
      </c>
      <c s="8" t="inlineStr" r="F13476">
        <is>
          <t xml:space="preserve">61J24</t>
        </is>
      </c>
      <c s="8" t="inlineStr" r="G13476">
        <is>
          <t xml:space="preserve">053</t>
        </is>
      </c>
      <c s="9" r="H13476">
        <v>122000.0000</v>
      </c>
      <c s="8" t="inlineStr" r="I13476">
        <is>
          <t xml:space="preserve"/>
        </is>
      </c>
      <c s="8" t="inlineStr" r="J13476">
        <is>
          <t xml:space="preserve"> Cook</t>
        </is>
      </c>
    </row>
    <row r="13477" ht="20.25" customHeight="0">
      <c s="5" t="inlineStr" r="A13477">
        <is>
          <t xml:space="preserve">67100100</t>
        </is>
      </c>
      <c s="5" t="inlineStr" r="B13477">
        <is>
          <t xml:space="preserve">MOBILIZATION</t>
        </is>
      </c>
      <c s="5" t="inlineStr" r="C13477">
        <is>
          <t xml:space="preserve">L SUM  </t>
        </is>
      </c>
      <c s="6" r="D13477">
        <v>1.000</v>
      </c>
      <c s="7" r="E13477">
        <v>1</v>
      </c>
      <c s="8" t="inlineStr" r="F13477">
        <is>
          <t xml:space="preserve">62A53</t>
        </is>
      </c>
      <c s="8" t="inlineStr" r="G13477">
        <is>
          <t xml:space="preserve">080</t>
        </is>
      </c>
      <c s="9" r="H13477">
        <v>522912.7400</v>
      </c>
      <c s="8" t="inlineStr" r="I13477">
        <is>
          <t xml:space="preserve">Y</t>
        </is>
      </c>
      <c s="8" t="inlineStr" r="J13477">
        <is>
          <t xml:space="preserve"> Lake</t>
        </is>
      </c>
    </row>
    <row r="13478" ht="20.25" customHeight="0">
      <c s="5" t="inlineStr" r="A13478">
        <is>
          <t xml:space="preserve">67100100</t>
        </is>
      </c>
      <c s="5" t="inlineStr" r="B13478">
        <is>
          <t xml:space="preserve">MOBILIZATION</t>
        </is>
      </c>
      <c s="5" t="inlineStr" r="C13478">
        <is>
          <t xml:space="preserve">L SUM  </t>
        </is>
      </c>
      <c s="6" r="D13478">
        <v>1.000</v>
      </c>
      <c s="7" r="E13478">
        <v>1</v>
      </c>
      <c s="8" t="inlineStr" r="F13478">
        <is>
          <t xml:space="preserve">62A53</t>
        </is>
      </c>
      <c s="8" t="inlineStr" r="G13478">
        <is>
          <t xml:space="preserve">080</t>
        </is>
      </c>
      <c s="9" r="H13478">
        <v>500000.0000</v>
      </c>
      <c s="8" t="inlineStr" r="I13478">
        <is>
          <t xml:space="preserve"/>
        </is>
      </c>
      <c s="8" t="inlineStr" r="J13478">
        <is>
          <t xml:space="preserve"> Lake</t>
        </is>
      </c>
    </row>
    <row r="13479" ht="20.25" customHeight="0">
      <c s="5" t="inlineStr" r="A13479">
        <is>
          <t xml:space="preserve">67100100</t>
        </is>
      </c>
      <c s="5" t="inlineStr" r="B13479">
        <is>
          <t xml:space="preserve">MOBILIZATION</t>
        </is>
      </c>
      <c s="5" t="inlineStr" r="C13479">
        <is>
          <t xml:space="preserve">L SUM  </t>
        </is>
      </c>
      <c s="6" r="D13479">
        <v>1.000</v>
      </c>
      <c s="7" r="E13479">
        <v>1</v>
      </c>
      <c s="8" t="inlineStr" r="F13479">
        <is>
          <t xml:space="preserve">62A53</t>
        </is>
      </c>
      <c s="8" t="inlineStr" r="G13479">
        <is>
          <t xml:space="preserve">080</t>
        </is>
      </c>
      <c s="9" r="H13479">
        <v>600000.0000</v>
      </c>
      <c s="8" t="inlineStr" r="I13479">
        <is>
          <t xml:space="preserve"/>
        </is>
      </c>
      <c s="8" t="inlineStr" r="J13479">
        <is>
          <t xml:space="preserve"> Lake</t>
        </is>
      </c>
    </row>
    <row r="13480" ht="20.25" customHeight="0">
      <c s="5" t="inlineStr" r="A13480">
        <is>
          <t xml:space="preserve">67100100</t>
        </is>
      </c>
      <c s="5" t="inlineStr" r="B13480">
        <is>
          <t xml:space="preserve">MOBILIZATION</t>
        </is>
      </c>
      <c s="5" t="inlineStr" r="C13480">
        <is>
          <t xml:space="preserve">L SUM  </t>
        </is>
      </c>
      <c s="6" r="D13480">
        <v>1.000</v>
      </c>
      <c s="7" r="E13480">
        <v>1</v>
      </c>
      <c s="8" t="inlineStr" r="F13480">
        <is>
          <t xml:space="preserve">62A53</t>
        </is>
      </c>
      <c s="8" t="inlineStr" r="G13480">
        <is>
          <t xml:space="preserve">080</t>
        </is>
      </c>
      <c s="9" r="H13480">
        <v>612485.0000</v>
      </c>
      <c s="8" t="inlineStr" r="I13480">
        <is>
          <t xml:space="preserve"/>
        </is>
      </c>
      <c s="8" t="inlineStr" r="J13480">
        <is>
          <t xml:space="preserve"> Lake</t>
        </is>
      </c>
    </row>
    <row r="13481" ht="20.25" customHeight="0">
      <c s="5" t="inlineStr" r="A13481">
        <is>
          <t xml:space="preserve">67100100</t>
        </is>
      </c>
      <c s="5" t="inlineStr" r="B13481">
        <is>
          <t xml:space="preserve">MOBILIZATION</t>
        </is>
      </c>
      <c s="5" t="inlineStr" r="C13481">
        <is>
          <t xml:space="preserve">L SUM  </t>
        </is>
      </c>
      <c s="6" r="D13481">
        <v>1.000</v>
      </c>
      <c s="7" r="E13481">
        <v>1</v>
      </c>
      <c s="8" t="inlineStr" r="F13481">
        <is>
          <t xml:space="preserve">62A53</t>
        </is>
      </c>
      <c s="8" t="inlineStr" r="G13481">
        <is>
          <t xml:space="preserve">080</t>
        </is>
      </c>
      <c s="9" r="H13481">
        <v>630000.0000</v>
      </c>
      <c s="8" t="inlineStr" r="I13481">
        <is>
          <t xml:space="preserve"/>
        </is>
      </c>
      <c s="8" t="inlineStr" r="J13481">
        <is>
          <t xml:space="preserve"> Lake</t>
        </is>
      </c>
    </row>
    <row r="13482" ht="20.25" customHeight="0">
      <c s="5" t="inlineStr" r="A13482">
        <is>
          <t xml:space="preserve">67100100</t>
        </is>
      </c>
      <c s="5" t="inlineStr" r="B13482">
        <is>
          <t xml:space="preserve">MOBILIZATION</t>
        </is>
      </c>
      <c s="5" t="inlineStr" r="C13482">
        <is>
          <t xml:space="preserve">L SUM  </t>
        </is>
      </c>
      <c s="6" r="D13482">
        <v>1.000</v>
      </c>
      <c s="7" r="E13482">
        <v>1</v>
      </c>
      <c s="8" t="inlineStr" r="F13482">
        <is>
          <t xml:space="preserve">62A53</t>
        </is>
      </c>
      <c s="8" t="inlineStr" r="G13482">
        <is>
          <t xml:space="preserve">080</t>
        </is>
      </c>
      <c s="9" r="H13482">
        <v>691000.0000</v>
      </c>
      <c s="8" t="inlineStr" r="I13482">
        <is>
          <t xml:space="preserve"/>
        </is>
      </c>
      <c s="8" t="inlineStr" r="J13482">
        <is>
          <t xml:space="preserve"> Lake</t>
        </is>
      </c>
    </row>
    <row r="13483" ht="20.25" customHeight="0">
      <c s="5" t="inlineStr" r="A13483">
        <is>
          <t xml:space="preserve">67100100</t>
        </is>
      </c>
      <c s="5" t="inlineStr" r="B13483">
        <is>
          <t xml:space="preserve">MOBILIZATION</t>
        </is>
      </c>
      <c s="5" t="inlineStr" r="C13483">
        <is>
          <t xml:space="preserve">L SUM  </t>
        </is>
      </c>
      <c s="6" r="D13483">
        <v>1.000</v>
      </c>
      <c s="7" r="E13483">
        <v>1</v>
      </c>
      <c s="8" t="inlineStr" r="F13483">
        <is>
          <t xml:space="preserve">62G26</t>
        </is>
      </c>
      <c s="8" t="inlineStr" r="G13483">
        <is>
          <t xml:space="preserve">109</t>
        </is>
      </c>
      <c s="9" r="H13483">
        <v>445000.0000</v>
      </c>
      <c s="8" t="inlineStr" r="I13483">
        <is>
          <t xml:space="preserve">Y</t>
        </is>
      </c>
      <c s="8" t="inlineStr" r="J13483">
        <is>
          <t xml:space="preserve"> Lake</t>
        </is>
      </c>
    </row>
    <row r="13484" ht="20.25" customHeight="0">
      <c s="5" t="inlineStr" r="A13484">
        <is>
          <t xml:space="preserve">67100100</t>
        </is>
      </c>
      <c s="5" t="inlineStr" r="B13484">
        <is>
          <t xml:space="preserve">MOBILIZATION</t>
        </is>
      </c>
      <c s="5" t="inlineStr" r="C13484">
        <is>
          <t xml:space="preserve">L SUM  </t>
        </is>
      </c>
      <c s="6" r="D13484">
        <v>1.000</v>
      </c>
      <c s="7" r="E13484">
        <v>1</v>
      </c>
      <c s="8" t="inlineStr" r="F13484">
        <is>
          <t xml:space="preserve">62G26</t>
        </is>
      </c>
      <c s="8" t="inlineStr" r="G13484">
        <is>
          <t xml:space="preserve">109</t>
        </is>
      </c>
      <c s="9" r="H13484">
        <v>256800.0000</v>
      </c>
      <c s="8" t="inlineStr" r="I13484">
        <is>
          <t xml:space="preserve"/>
        </is>
      </c>
      <c s="8" t="inlineStr" r="J13484">
        <is>
          <t xml:space="preserve"> Lake</t>
        </is>
      </c>
    </row>
    <row r="13485" ht="20.25" customHeight="0">
      <c s="5" t="inlineStr" r="A13485">
        <is>
          <t xml:space="preserve">67100100</t>
        </is>
      </c>
      <c s="5" t="inlineStr" r="B13485">
        <is>
          <t xml:space="preserve">MOBILIZATION</t>
        </is>
      </c>
      <c s="5" t="inlineStr" r="C13485">
        <is>
          <t xml:space="preserve">L SUM  </t>
        </is>
      </c>
      <c s="6" r="D13485">
        <v>1.000</v>
      </c>
      <c s="7" r="E13485">
        <v>1</v>
      </c>
      <c s="8" t="inlineStr" r="F13485">
        <is>
          <t xml:space="preserve">62G26</t>
        </is>
      </c>
      <c s="8" t="inlineStr" r="G13485">
        <is>
          <t xml:space="preserve">109</t>
        </is>
      </c>
      <c s="9" r="H13485">
        <v>284070.0000</v>
      </c>
      <c s="8" t="inlineStr" r="I13485">
        <is>
          <t xml:space="preserve"/>
        </is>
      </c>
      <c s="8" t="inlineStr" r="J13485">
        <is>
          <t xml:space="preserve"> Lake</t>
        </is>
      </c>
    </row>
    <row r="13486" ht="20.25" customHeight="0">
      <c s="5" t="inlineStr" r="A13486">
        <is>
          <t xml:space="preserve">67100100</t>
        </is>
      </c>
      <c s="5" t="inlineStr" r="B13486">
        <is>
          <t xml:space="preserve">MOBILIZATION</t>
        </is>
      </c>
      <c s="5" t="inlineStr" r="C13486">
        <is>
          <t xml:space="preserve">L SUM  </t>
        </is>
      </c>
      <c s="6" r="D13486">
        <v>1.000</v>
      </c>
      <c s="7" r="E13486">
        <v>1</v>
      </c>
      <c s="8" t="inlineStr" r="F13486">
        <is>
          <t xml:space="preserve">62H02</t>
        </is>
      </c>
      <c s="8" t="inlineStr" r="G13486">
        <is>
          <t xml:space="preserve">081</t>
        </is>
      </c>
      <c s="9" r="H13486">
        <v>90000.0000</v>
      </c>
      <c s="8" t="inlineStr" r="I13486">
        <is>
          <t xml:space="preserve">Y</t>
        </is>
      </c>
      <c s="8" t="inlineStr" r="J13486">
        <is>
          <t xml:space="preserve"> Kane</t>
        </is>
      </c>
    </row>
    <row r="13487" ht="20.25" customHeight="0">
      <c s="5" t="inlineStr" r="A13487">
        <is>
          <t xml:space="preserve">67100100</t>
        </is>
      </c>
      <c s="5" t="inlineStr" r="B13487">
        <is>
          <t xml:space="preserve">MOBILIZATION</t>
        </is>
      </c>
      <c s="5" t="inlineStr" r="C13487">
        <is>
          <t xml:space="preserve">L SUM  </t>
        </is>
      </c>
      <c s="6" r="D13487">
        <v>1.000</v>
      </c>
      <c s="7" r="E13487">
        <v>1</v>
      </c>
      <c s="8" t="inlineStr" r="F13487">
        <is>
          <t xml:space="preserve">62H02</t>
        </is>
      </c>
      <c s="8" t="inlineStr" r="G13487">
        <is>
          <t xml:space="preserve">081</t>
        </is>
      </c>
      <c s="9" r="H13487">
        <v>96916.3000</v>
      </c>
      <c s="8" t="inlineStr" r="I13487">
        <is>
          <t xml:space="preserve"/>
        </is>
      </c>
      <c s="8" t="inlineStr" r="J13487">
        <is>
          <t xml:space="preserve"> Kane</t>
        </is>
      </c>
    </row>
    <row r="13488" ht="20.25" customHeight="0">
      <c s="5" t="inlineStr" r="A13488">
        <is>
          <t xml:space="preserve">67100100</t>
        </is>
      </c>
      <c s="5" t="inlineStr" r="B13488">
        <is>
          <t xml:space="preserve">MOBILIZATION</t>
        </is>
      </c>
      <c s="5" t="inlineStr" r="C13488">
        <is>
          <t xml:space="preserve">L SUM  </t>
        </is>
      </c>
      <c s="6" r="D13488">
        <v>1.000</v>
      </c>
      <c s="7" r="E13488">
        <v>1</v>
      </c>
      <c s="8" t="inlineStr" r="F13488">
        <is>
          <t xml:space="preserve">62H02</t>
        </is>
      </c>
      <c s="8" t="inlineStr" r="G13488">
        <is>
          <t xml:space="preserve">081</t>
        </is>
      </c>
      <c s="9" r="H13488">
        <v>107055.0000</v>
      </c>
      <c s="8" t="inlineStr" r="I13488">
        <is>
          <t xml:space="preserve"/>
        </is>
      </c>
      <c s="8" t="inlineStr" r="J13488">
        <is>
          <t xml:space="preserve"> Kane</t>
        </is>
      </c>
    </row>
    <row r="13489" ht="20.25" customHeight="0">
      <c s="5" t="inlineStr" r="A13489">
        <is>
          <t xml:space="preserve">67100100</t>
        </is>
      </c>
      <c s="5" t="inlineStr" r="B13489">
        <is>
          <t xml:space="preserve">MOBILIZATION</t>
        </is>
      </c>
      <c s="5" t="inlineStr" r="C13489">
        <is>
          <t xml:space="preserve">L SUM  </t>
        </is>
      </c>
      <c s="6" r="D13489">
        <v>1.000</v>
      </c>
      <c s="7" r="E13489">
        <v>1</v>
      </c>
      <c s="8" t="inlineStr" r="F13489">
        <is>
          <t xml:space="preserve">62H02</t>
        </is>
      </c>
      <c s="8" t="inlineStr" r="G13489">
        <is>
          <t xml:space="preserve">081</t>
        </is>
      </c>
      <c s="9" r="H13489">
        <v>113800.5900</v>
      </c>
      <c s="8" t="inlineStr" r="I13489">
        <is>
          <t xml:space="preserve"/>
        </is>
      </c>
      <c s="8" t="inlineStr" r="J13489">
        <is>
          <t xml:space="preserve"> Kane</t>
        </is>
      </c>
    </row>
    <row r="13490" ht="20.25" customHeight="0">
      <c s="5" t="inlineStr" r="A13490">
        <is>
          <t xml:space="preserve">67100100</t>
        </is>
      </c>
      <c s="5" t="inlineStr" r="B13490">
        <is>
          <t xml:space="preserve">MOBILIZATION</t>
        </is>
      </c>
      <c s="5" t="inlineStr" r="C13490">
        <is>
          <t xml:space="preserve">L SUM  </t>
        </is>
      </c>
      <c s="6" r="D13490">
        <v>1.000</v>
      </c>
      <c s="7" r="E13490">
        <v>1</v>
      </c>
      <c s="8" t="inlineStr" r="F13490">
        <is>
          <t xml:space="preserve">62H02</t>
        </is>
      </c>
      <c s="8" t="inlineStr" r="G13490">
        <is>
          <t xml:space="preserve">081</t>
        </is>
      </c>
      <c s="9" r="H13490">
        <v>253520.0000</v>
      </c>
      <c s="8" t="inlineStr" r="I13490">
        <is>
          <t xml:space="preserve"/>
        </is>
      </c>
      <c s="8" t="inlineStr" r="J13490">
        <is>
          <t xml:space="preserve"> Kane</t>
        </is>
      </c>
    </row>
    <row r="13491" ht="20.25" customHeight="0">
      <c s="5" t="inlineStr" r="A13491">
        <is>
          <t xml:space="preserve">67100100</t>
        </is>
      </c>
      <c s="5" t="inlineStr" r="B13491">
        <is>
          <t xml:space="preserve">MOBILIZATION</t>
        </is>
      </c>
      <c s="5" t="inlineStr" r="C13491">
        <is>
          <t xml:space="preserve">L SUM  </t>
        </is>
      </c>
      <c s="6" r="D13491">
        <v>1.000</v>
      </c>
      <c s="7" r="E13491">
        <v>1</v>
      </c>
      <c s="8" t="inlineStr" r="F13491">
        <is>
          <t xml:space="preserve">62K74</t>
        </is>
      </c>
      <c s="8" t="inlineStr" r="G13491">
        <is>
          <t xml:space="preserve">131</t>
        </is>
      </c>
      <c s="9" r="H13491">
        <v>4196802.0500</v>
      </c>
      <c s="8" t="inlineStr" r="I13491">
        <is>
          <t xml:space="preserve">Y</t>
        </is>
      </c>
      <c s="8" t="inlineStr" r="J13491">
        <is>
          <t xml:space="preserve"> Cook</t>
        </is>
      </c>
    </row>
    <row r="13492" ht="20.25" customHeight="0">
      <c s="5" t="inlineStr" r="A13492">
        <is>
          <t xml:space="preserve">67100100</t>
        </is>
      </c>
      <c s="5" t="inlineStr" r="B13492">
        <is>
          <t xml:space="preserve">MOBILIZATION</t>
        </is>
      </c>
      <c s="5" t="inlineStr" r="C13492">
        <is>
          <t xml:space="preserve">L SUM  </t>
        </is>
      </c>
      <c s="6" r="D13492">
        <v>1.000</v>
      </c>
      <c s="7" r="E13492">
        <v>1</v>
      </c>
      <c s="8" t="inlineStr" r="F13492">
        <is>
          <t xml:space="preserve">62K74</t>
        </is>
      </c>
      <c s="8" t="inlineStr" r="G13492">
        <is>
          <t xml:space="preserve">131</t>
        </is>
      </c>
      <c s="9" r="H13492">
        <v>4300000.0000</v>
      </c>
      <c s="8" t="inlineStr" r="I13492">
        <is>
          <t xml:space="preserve"/>
        </is>
      </c>
      <c s="8" t="inlineStr" r="J13492">
        <is>
          <t xml:space="preserve"> Cook</t>
        </is>
      </c>
    </row>
    <row r="13493" ht="20.25" customHeight="0">
      <c s="5" t="inlineStr" r="A13493">
        <is>
          <t xml:space="preserve">67100100</t>
        </is>
      </c>
      <c s="5" t="inlineStr" r="B13493">
        <is>
          <t xml:space="preserve">MOBILIZATION</t>
        </is>
      </c>
      <c s="5" t="inlineStr" r="C13493">
        <is>
          <t xml:space="preserve">L SUM  </t>
        </is>
      </c>
      <c s="6" r="D13493">
        <v>1.000</v>
      </c>
      <c s="7" r="E13493">
        <v>1</v>
      </c>
      <c s="8" t="inlineStr" r="F13493">
        <is>
          <t xml:space="preserve">62K74</t>
        </is>
      </c>
      <c s="8" t="inlineStr" r="G13493">
        <is>
          <t xml:space="preserve">131</t>
        </is>
      </c>
      <c s="9" r="H13493">
        <v>4755000.0000</v>
      </c>
      <c s="8" t="inlineStr" r="I13493">
        <is>
          <t xml:space="preserve"/>
        </is>
      </c>
      <c s="8" t="inlineStr" r="J13493">
        <is>
          <t xml:space="preserve"> Cook</t>
        </is>
      </c>
    </row>
    <row r="13494" ht="20.25" customHeight="0">
      <c s="5" t="inlineStr" r="A13494">
        <is>
          <t xml:space="preserve">67100100</t>
        </is>
      </c>
      <c s="5" t="inlineStr" r="B13494">
        <is>
          <t xml:space="preserve">MOBILIZATION</t>
        </is>
      </c>
      <c s="5" t="inlineStr" r="C13494">
        <is>
          <t xml:space="preserve">L SUM  </t>
        </is>
      </c>
      <c s="6" r="D13494">
        <v>1.000</v>
      </c>
      <c s="7" r="E13494">
        <v>1</v>
      </c>
      <c s="8" t="inlineStr" r="F13494">
        <is>
          <t xml:space="preserve">62K77</t>
        </is>
      </c>
      <c s="8" t="inlineStr" r="G13494">
        <is>
          <t xml:space="preserve">001</t>
        </is>
      </c>
      <c s="9" r="H13494">
        <v>201500.0000</v>
      </c>
      <c s="8" t="inlineStr" r="I13494">
        <is>
          <t xml:space="preserve">Y</t>
        </is>
      </c>
      <c s="8" t="inlineStr" r="J13494">
        <is>
          <t xml:space="preserve"> DuPage</t>
        </is>
      </c>
    </row>
    <row r="13495" ht="20.25" customHeight="0">
      <c s="5" t="inlineStr" r="A13495">
        <is>
          <t xml:space="preserve">67100100</t>
        </is>
      </c>
      <c s="5" t="inlineStr" r="B13495">
        <is>
          <t xml:space="preserve">MOBILIZATION</t>
        </is>
      </c>
      <c s="5" t="inlineStr" r="C13495">
        <is>
          <t xml:space="preserve">L SUM  </t>
        </is>
      </c>
      <c s="6" r="D13495">
        <v>1.000</v>
      </c>
      <c s="7" r="E13495">
        <v>1</v>
      </c>
      <c s="8" t="inlineStr" r="F13495">
        <is>
          <t xml:space="preserve">62K77</t>
        </is>
      </c>
      <c s="8" t="inlineStr" r="G13495">
        <is>
          <t xml:space="preserve">001</t>
        </is>
      </c>
      <c s="9" r="H13495">
        <v>201889.6100</v>
      </c>
      <c s="8" t="inlineStr" r="I13495">
        <is>
          <t xml:space="preserve"/>
        </is>
      </c>
      <c s="8" t="inlineStr" r="J13495">
        <is>
          <t xml:space="preserve"> DuPage</t>
        </is>
      </c>
    </row>
    <row r="13496" ht="20.25" customHeight="0">
      <c s="5" t="inlineStr" r="A13496">
        <is>
          <t xml:space="preserve">67100100</t>
        </is>
      </c>
      <c s="5" t="inlineStr" r="B13496">
        <is>
          <t xml:space="preserve">MOBILIZATION</t>
        </is>
      </c>
      <c s="5" t="inlineStr" r="C13496">
        <is>
          <t xml:space="preserve">L SUM  </t>
        </is>
      </c>
      <c s="6" r="D13496">
        <v>1.000</v>
      </c>
      <c s="7" r="E13496">
        <v>1</v>
      </c>
      <c s="8" t="inlineStr" r="F13496">
        <is>
          <t xml:space="preserve">62K77</t>
        </is>
      </c>
      <c s="8" t="inlineStr" r="G13496">
        <is>
          <t xml:space="preserve">001</t>
        </is>
      </c>
      <c s="9" r="H13496">
        <v>221000.0000</v>
      </c>
      <c s="8" t="inlineStr" r="I13496">
        <is>
          <t xml:space="preserve"/>
        </is>
      </c>
      <c s="8" t="inlineStr" r="J13496">
        <is>
          <t xml:space="preserve"> DuPage</t>
        </is>
      </c>
    </row>
    <row r="13497" ht="20.25" customHeight="0">
      <c s="5" t="inlineStr" r="A13497">
        <is>
          <t xml:space="preserve">67100100</t>
        </is>
      </c>
      <c s="5" t="inlineStr" r="B13497">
        <is>
          <t xml:space="preserve">MOBILIZATION</t>
        </is>
      </c>
      <c s="5" t="inlineStr" r="C13497">
        <is>
          <t xml:space="preserve">L SUM  </t>
        </is>
      </c>
      <c s="6" r="D13497">
        <v>1.000</v>
      </c>
      <c s="7" r="E13497">
        <v>1</v>
      </c>
      <c s="8" t="inlineStr" r="F13497">
        <is>
          <t xml:space="preserve">62M43</t>
        </is>
      </c>
      <c s="8" t="inlineStr" r="G13497">
        <is>
          <t xml:space="preserve">110</t>
        </is>
      </c>
      <c s="9" r="H13497">
        <v>136000.0000</v>
      </c>
      <c s="8" t="inlineStr" r="I13497">
        <is>
          <t xml:space="preserve">Y</t>
        </is>
      </c>
      <c s="8" t="inlineStr" r="J13497">
        <is>
          <t xml:space="preserve"> DuPage, Will</t>
        </is>
      </c>
    </row>
    <row r="13498" ht="20.25" customHeight="0">
      <c s="5" t="inlineStr" r="A13498">
        <is>
          <t xml:space="preserve">67100100</t>
        </is>
      </c>
      <c s="5" t="inlineStr" r="B13498">
        <is>
          <t xml:space="preserve">MOBILIZATION</t>
        </is>
      </c>
      <c s="5" t="inlineStr" r="C13498">
        <is>
          <t xml:space="preserve">L SUM  </t>
        </is>
      </c>
      <c s="6" r="D13498">
        <v>1.000</v>
      </c>
      <c s="7" r="E13498">
        <v>1</v>
      </c>
      <c s="8" t="inlineStr" r="F13498">
        <is>
          <t xml:space="preserve">62M43</t>
        </is>
      </c>
      <c s="8" t="inlineStr" r="G13498">
        <is>
          <t xml:space="preserve">110</t>
        </is>
      </c>
      <c s="9" r="H13498">
        <v>142890.0000</v>
      </c>
      <c s="8" t="inlineStr" r="I13498">
        <is>
          <t xml:space="preserve"/>
        </is>
      </c>
      <c s="8" t="inlineStr" r="J13498">
        <is>
          <t xml:space="preserve"> DuPage, Will</t>
        </is>
      </c>
    </row>
    <row r="13499" ht="20.25" customHeight="0">
      <c s="5" t="inlineStr" r="A13499">
        <is>
          <t xml:space="preserve">67100100</t>
        </is>
      </c>
      <c s="5" t="inlineStr" r="B13499">
        <is>
          <t xml:space="preserve">MOBILIZATION</t>
        </is>
      </c>
      <c s="5" t="inlineStr" r="C13499">
        <is>
          <t xml:space="preserve">L SUM  </t>
        </is>
      </c>
      <c s="6" r="D13499">
        <v>1.000</v>
      </c>
      <c s="7" r="E13499">
        <v>1</v>
      </c>
      <c s="8" t="inlineStr" r="F13499">
        <is>
          <t xml:space="preserve">62M43</t>
        </is>
      </c>
      <c s="8" t="inlineStr" r="G13499">
        <is>
          <t xml:space="preserve">110</t>
        </is>
      </c>
      <c s="9" r="H13499">
        <v>148032.4300</v>
      </c>
      <c s="8" t="inlineStr" r="I13499">
        <is>
          <t xml:space="preserve"/>
        </is>
      </c>
      <c s="8" t="inlineStr" r="J13499">
        <is>
          <t xml:space="preserve"> DuPage, Will</t>
        </is>
      </c>
    </row>
    <row r="13500" ht="20.25" customHeight="0">
      <c s="5" t="inlineStr" r="A13500">
        <is>
          <t xml:space="preserve">67100100</t>
        </is>
      </c>
      <c s="5" t="inlineStr" r="B13500">
        <is>
          <t xml:space="preserve">MOBILIZATION</t>
        </is>
      </c>
      <c s="5" t="inlineStr" r="C13500">
        <is>
          <t xml:space="preserve">L SUM  </t>
        </is>
      </c>
      <c s="6" r="D13500">
        <v>1.000</v>
      </c>
      <c s="7" r="E13500">
        <v>1</v>
      </c>
      <c s="8" t="inlineStr" r="F13500">
        <is>
          <t xml:space="preserve">62M43</t>
        </is>
      </c>
      <c s="8" t="inlineStr" r="G13500">
        <is>
          <t xml:space="preserve">110</t>
        </is>
      </c>
      <c s="9" r="H13500">
        <v>155000.0000</v>
      </c>
      <c s="8" t="inlineStr" r="I13500">
        <is>
          <t xml:space="preserve"/>
        </is>
      </c>
      <c s="8" t="inlineStr" r="J13500">
        <is>
          <t xml:space="preserve"> DuPage, Will</t>
        </is>
      </c>
    </row>
    <row r="13501" ht="20.25" customHeight="0">
      <c s="5" t="inlineStr" r="A13501">
        <is>
          <t xml:space="preserve">67100100</t>
        </is>
      </c>
      <c s="5" t="inlineStr" r="B13501">
        <is>
          <t xml:space="preserve">MOBILIZATION</t>
        </is>
      </c>
      <c s="5" t="inlineStr" r="C13501">
        <is>
          <t xml:space="preserve">L SUM  </t>
        </is>
      </c>
      <c s="6" r="D13501">
        <v>1.000</v>
      </c>
      <c s="7" r="E13501">
        <v>1</v>
      </c>
      <c s="8" t="inlineStr" r="F13501">
        <is>
          <t xml:space="preserve">62N69</t>
        </is>
      </c>
      <c s="8" t="inlineStr" r="G13501">
        <is>
          <t xml:space="preserve">111</t>
        </is>
      </c>
      <c s="9" r="H13501">
        <v>150200.0000</v>
      </c>
      <c s="8" t="inlineStr" r="I13501">
        <is>
          <t xml:space="preserve">Y</t>
        </is>
      </c>
      <c s="8" t="inlineStr" r="J13501">
        <is>
          <t xml:space="preserve"> Lake</t>
        </is>
      </c>
    </row>
    <row r="13502" ht="20.25" customHeight="0">
      <c s="5" t="inlineStr" r="A13502">
        <is>
          <t xml:space="preserve">67100100</t>
        </is>
      </c>
      <c s="5" t="inlineStr" r="B13502">
        <is>
          <t xml:space="preserve">MOBILIZATION</t>
        </is>
      </c>
      <c s="5" t="inlineStr" r="C13502">
        <is>
          <t xml:space="preserve">L SUM  </t>
        </is>
      </c>
      <c s="6" r="D13502">
        <v>1.000</v>
      </c>
      <c s="7" r="E13502">
        <v>1</v>
      </c>
      <c s="8" t="inlineStr" r="F13502">
        <is>
          <t xml:space="preserve">62N69</t>
        </is>
      </c>
      <c s="8" t="inlineStr" r="G13502">
        <is>
          <t xml:space="preserve">111</t>
        </is>
      </c>
      <c s="9" r="H13502">
        <v>260000.0000</v>
      </c>
      <c s="8" t="inlineStr" r="I13502">
        <is>
          <t xml:space="preserve"/>
        </is>
      </c>
      <c s="8" t="inlineStr" r="J13502">
        <is>
          <t xml:space="preserve"> Lake</t>
        </is>
      </c>
    </row>
    <row r="13503" ht="20.25" customHeight="0">
      <c s="5" t="inlineStr" r="A13503">
        <is>
          <t xml:space="preserve">67100100</t>
        </is>
      </c>
      <c s="5" t="inlineStr" r="B13503">
        <is>
          <t xml:space="preserve">MOBILIZATION</t>
        </is>
      </c>
      <c s="5" t="inlineStr" r="C13503">
        <is>
          <t xml:space="preserve">L SUM  </t>
        </is>
      </c>
      <c s="6" r="D13503">
        <v>1.000</v>
      </c>
      <c s="7" r="E13503">
        <v>1</v>
      </c>
      <c s="8" t="inlineStr" r="F13503">
        <is>
          <t xml:space="preserve">62N69</t>
        </is>
      </c>
      <c s="8" t="inlineStr" r="G13503">
        <is>
          <t xml:space="preserve">111</t>
        </is>
      </c>
      <c s="9" r="H13503">
        <v>306859.7300</v>
      </c>
      <c s="8" t="inlineStr" r="I13503">
        <is>
          <t xml:space="preserve"/>
        </is>
      </c>
      <c s="8" t="inlineStr" r="J13503">
        <is>
          <t xml:space="preserve"> Lake</t>
        </is>
      </c>
    </row>
    <row r="13504" ht="20.25" customHeight="0">
      <c s="5" t="inlineStr" r="A13504">
        <is>
          <t xml:space="preserve">67100100</t>
        </is>
      </c>
      <c s="5" t="inlineStr" r="B13504">
        <is>
          <t xml:space="preserve">MOBILIZATION</t>
        </is>
      </c>
      <c s="5" t="inlineStr" r="C13504">
        <is>
          <t xml:space="preserve">L SUM  </t>
        </is>
      </c>
      <c s="6" r="D13504">
        <v>1.000</v>
      </c>
      <c s="7" r="E13504">
        <v>1</v>
      </c>
      <c s="8" t="inlineStr" r="F13504">
        <is>
          <t xml:space="preserve">62N79</t>
        </is>
      </c>
      <c s="8" t="inlineStr" r="G13504">
        <is>
          <t xml:space="preserve">112</t>
        </is>
      </c>
      <c s="9" r="H13504">
        <v>80000.0000</v>
      </c>
      <c s="8" t="inlineStr" r="I13504">
        <is>
          <t xml:space="preserve">Y</t>
        </is>
      </c>
      <c s="8" t="inlineStr" r="J13504">
        <is>
          <t xml:space="preserve"> Cook</t>
        </is>
      </c>
    </row>
    <row r="13505" ht="20.25" customHeight="0">
      <c s="5" t="inlineStr" r="A13505">
        <is>
          <t xml:space="preserve">67100100</t>
        </is>
      </c>
      <c s="5" t="inlineStr" r="B13505">
        <is>
          <t xml:space="preserve">MOBILIZATION</t>
        </is>
      </c>
      <c s="5" t="inlineStr" r="C13505">
        <is>
          <t xml:space="preserve">L SUM  </t>
        </is>
      </c>
      <c s="6" r="D13505">
        <v>1.000</v>
      </c>
      <c s="7" r="E13505">
        <v>1</v>
      </c>
      <c s="8" t="inlineStr" r="F13505">
        <is>
          <t xml:space="preserve">62N79</t>
        </is>
      </c>
      <c s="8" t="inlineStr" r="G13505">
        <is>
          <t xml:space="preserve">112</t>
        </is>
      </c>
      <c s="9" r="H13505">
        <v>237000.0000</v>
      </c>
      <c s="8" t="inlineStr" r="I13505">
        <is>
          <t xml:space="preserve"/>
        </is>
      </c>
      <c s="8" t="inlineStr" r="J13505">
        <is>
          <t xml:space="preserve"> Cook</t>
        </is>
      </c>
    </row>
    <row r="13506" ht="20.25" customHeight="0">
      <c s="5" t="inlineStr" r="A13506">
        <is>
          <t xml:space="preserve">67100100</t>
        </is>
      </c>
      <c s="5" t="inlineStr" r="B13506">
        <is>
          <t xml:space="preserve">MOBILIZATION</t>
        </is>
      </c>
      <c s="5" t="inlineStr" r="C13506">
        <is>
          <t xml:space="preserve">L SUM  </t>
        </is>
      </c>
      <c s="6" r="D13506">
        <v>1.000</v>
      </c>
      <c s="7" r="E13506">
        <v>1</v>
      </c>
      <c s="8" t="inlineStr" r="F13506">
        <is>
          <t xml:space="preserve">62N79</t>
        </is>
      </c>
      <c s="8" t="inlineStr" r="G13506">
        <is>
          <t xml:space="preserve">112</t>
        </is>
      </c>
      <c s="9" r="H13506">
        <v>271333.0000</v>
      </c>
      <c s="8" t="inlineStr" r="I13506">
        <is>
          <t xml:space="preserve"/>
        </is>
      </c>
      <c s="8" t="inlineStr" r="J13506">
        <is>
          <t xml:space="preserve"> Cook</t>
        </is>
      </c>
    </row>
    <row r="13507" ht="20.25" customHeight="0">
      <c s="5" t="inlineStr" r="A13507">
        <is>
          <t xml:space="preserve">67100100</t>
        </is>
      </c>
      <c s="5" t="inlineStr" r="B13507">
        <is>
          <t xml:space="preserve">MOBILIZATION</t>
        </is>
      </c>
      <c s="5" t="inlineStr" r="C13507">
        <is>
          <t xml:space="preserve">L SUM  </t>
        </is>
      </c>
      <c s="6" r="D13507">
        <v>1.000</v>
      </c>
      <c s="7" r="E13507">
        <v>1</v>
      </c>
      <c s="8" t="inlineStr" r="F13507">
        <is>
          <t xml:space="preserve">62N79</t>
        </is>
      </c>
      <c s="8" t="inlineStr" r="G13507">
        <is>
          <t xml:space="preserve">112</t>
        </is>
      </c>
      <c s="9" r="H13507">
        <v>276000.0000</v>
      </c>
      <c s="8" t="inlineStr" r="I13507">
        <is>
          <t xml:space="preserve"/>
        </is>
      </c>
      <c s="8" t="inlineStr" r="J13507">
        <is>
          <t xml:space="preserve"> Cook</t>
        </is>
      </c>
    </row>
    <row r="13508" ht="20.25" customHeight="0">
      <c s="5" t="inlineStr" r="A13508">
        <is>
          <t xml:space="preserve">67100100</t>
        </is>
      </c>
      <c s="5" t="inlineStr" r="B13508">
        <is>
          <t xml:space="preserve">MOBILIZATION</t>
        </is>
      </c>
      <c s="5" t="inlineStr" r="C13508">
        <is>
          <t xml:space="preserve">L SUM  </t>
        </is>
      </c>
      <c s="6" r="D13508">
        <v>1.000</v>
      </c>
      <c s="7" r="E13508">
        <v>1</v>
      </c>
      <c s="8" t="inlineStr" r="F13508">
        <is>
          <t xml:space="preserve">62N79</t>
        </is>
      </c>
      <c s="8" t="inlineStr" r="G13508">
        <is>
          <t xml:space="preserve">112</t>
        </is>
      </c>
      <c s="9" r="H13508">
        <v>320000.0000</v>
      </c>
      <c s="8" t="inlineStr" r="I13508">
        <is>
          <t xml:space="preserve"/>
        </is>
      </c>
      <c s="8" t="inlineStr" r="J13508">
        <is>
          <t xml:space="preserve"> Cook</t>
        </is>
      </c>
    </row>
    <row r="13509" ht="20.25" customHeight="0">
      <c s="5" t="inlineStr" r="A13509">
        <is>
          <t xml:space="preserve">67100100</t>
        </is>
      </c>
      <c s="5" t="inlineStr" r="B13509">
        <is>
          <t xml:space="preserve">MOBILIZATION</t>
        </is>
      </c>
      <c s="5" t="inlineStr" r="C13509">
        <is>
          <t xml:space="preserve">L SUM  </t>
        </is>
      </c>
      <c s="6" r="D13509">
        <v>1.000</v>
      </c>
      <c s="7" r="E13509">
        <v>1</v>
      </c>
      <c s="8" t="inlineStr" r="F13509">
        <is>
          <t xml:space="preserve">62N79</t>
        </is>
      </c>
      <c s="8" t="inlineStr" r="G13509">
        <is>
          <t xml:space="preserve">112</t>
        </is>
      </c>
      <c s="9" r="H13509">
        <v>642867.5800</v>
      </c>
      <c s="8" t="inlineStr" r="I13509">
        <is>
          <t xml:space="preserve"/>
        </is>
      </c>
      <c s="8" t="inlineStr" r="J13509">
        <is>
          <t xml:space="preserve"> Cook</t>
        </is>
      </c>
    </row>
    <row r="13510" ht="20.25" customHeight="0">
      <c s="5" t="inlineStr" r="A13510">
        <is>
          <t xml:space="preserve">67100100</t>
        </is>
      </c>
      <c s="5" t="inlineStr" r="B13510">
        <is>
          <t xml:space="preserve">MOBILIZATION</t>
        </is>
      </c>
      <c s="5" t="inlineStr" r="C13510">
        <is>
          <t xml:space="preserve">L SUM  </t>
        </is>
      </c>
      <c s="6" r="D13510">
        <v>1.000</v>
      </c>
      <c s="7" r="E13510">
        <v>1</v>
      </c>
      <c s="8" t="inlineStr" r="F13510">
        <is>
          <t xml:space="preserve">62R80</t>
        </is>
      </c>
      <c s="8" t="inlineStr" r="G13510">
        <is>
          <t xml:space="preserve">113</t>
        </is>
      </c>
      <c s="9" r="H13510">
        <v>81500.0000</v>
      </c>
      <c s="8" t="inlineStr" r="I13510">
        <is>
          <t xml:space="preserve">Y</t>
        </is>
      </c>
      <c s="8" t="inlineStr" r="J13510">
        <is>
          <t xml:space="preserve"> Cook</t>
        </is>
      </c>
    </row>
    <row r="13511" ht="20.25" customHeight="0">
      <c s="5" t="inlineStr" r="A13511">
        <is>
          <t xml:space="preserve">67100100</t>
        </is>
      </c>
      <c s="5" t="inlineStr" r="B13511">
        <is>
          <t xml:space="preserve">MOBILIZATION</t>
        </is>
      </c>
      <c s="5" t="inlineStr" r="C13511">
        <is>
          <t xml:space="preserve">L SUM  </t>
        </is>
      </c>
      <c s="6" r="D13511">
        <v>1.000</v>
      </c>
      <c s="7" r="E13511">
        <v>1</v>
      </c>
      <c s="8" t="inlineStr" r="F13511">
        <is>
          <t xml:space="preserve">62R80</t>
        </is>
      </c>
      <c s="8" t="inlineStr" r="G13511">
        <is>
          <t xml:space="preserve">113</t>
        </is>
      </c>
      <c s="9" r="H13511">
        <v>63030.9300</v>
      </c>
      <c s="8" t="inlineStr" r="I13511">
        <is>
          <t xml:space="preserve"/>
        </is>
      </c>
      <c s="8" t="inlineStr" r="J13511">
        <is>
          <t xml:space="preserve"> Cook</t>
        </is>
      </c>
    </row>
    <row r="13512" ht="20.25" customHeight="0">
      <c s="5" t="inlineStr" r="A13512">
        <is>
          <t xml:space="preserve">67100100</t>
        </is>
      </c>
      <c s="5" t="inlineStr" r="B13512">
        <is>
          <t xml:space="preserve">MOBILIZATION</t>
        </is>
      </c>
      <c s="5" t="inlineStr" r="C13512">
        <is>
          <t xml:space="preserve">L SUM  </t>
        </is>
      </c>
      <c s="6" r="D13512">
        <v>1.000</v>
      </c>
      <c s="7" r="E13512">
        <v>1</v>
      </c>
      <c s="8" t="inlineStr" r="F13512">
        <is>
          <t xml:space="preserve">62R80</t>
        </is>
      </c>
      <c s="8" t="inlineStr" r="G13512">
        <is>
          <t xml:space="preserve">113</t>
        </is>
      </c>
      <c s="9" r="H13512">
        <v>80700.0000</v>
      </c>
      <c s="8" t="inlineStr" r="I13512">
        <is>
          <t xml:space="preserve"/>
        </is>
      </c>
      <c s="8" t="inlineStr" r="J13512">
        <is>
          <t xml:space="preserve"> Cook</t>
        </is>
      </c>
    </row>
    <row r="13513" ht="20.25" customHeight="0">
      <c s="5" t="inlineStr" r="A13513">
        <is>
          <t xml:space="preserve">67100100</t>
        </is>
      </c>
      <c s="5" t="inlineStr" r="B13513">
        <is>
          <t xml:space="preserve">MOBILIZATION</t>
        </is>
      </c>
      <c s="5" t="inlineStr" r="C13513">
        <is>
          <t xml:space="preserve">L SUM  </t>
        </is>
      </c>
      <c s="6" r="D13513">
        <v>1.000</v>
      </c>
      <c s="7" r="E13513">
        <v>1</v>
      </c>
      <c s="8" t="inlineStr" r="F13513">
        <is>
          <t xml:space="preserve">62R80</t>
        </is>
      </c>
      <c s="8" t="inlineStr" r="G13513">
        <is>
          <t xml:space="preserve">113</t>
        </is>
      </c>
      <c s="9" r="H13513">
        <v>91458.0100</v>
      </c>
      <c s="8" t="inlineStr" r="I13513">
        <is>
          <t xml:space="preserve"/>
        </is>
      </c>
      <c s="8" t="inlineStr" r="J13513">
        <is>
          <t xml:space="preserve"> Cook</t>
        </is>
      </c>
    </row>
    <row r="13514" ht="20.25" customHeight="0">
      <c s="5" t="inlineStr" r="A13514">
        <is>
          <t xml:space="preserve">67100100</t>
        </is>
      </c>
      <c s="5" t="inlineStr" r="B13514">
        <is>
          <t xml:space="preserve">MOBILIZATION</t>
        </is>
      </c>
      <c s="5" t="inlineStr" r="C13514">
        <is>
          <t xml:space="preserve">L SUM  </t>
        </is>
      </c>
      <c s="6" r="D13514">
        <v>1.000</v>
      </c>
      <c s="7" r="E13514">
        <v>1</v>
      </c>
      <c s="8" t="inlineStr" r="F13514">
        <is>
          <t xml:space="preserve">62R80</t>
        </is>
      </c>
      <c s="8" t="inlineStr" r="G13514">
        <is>
          <t xml:space="preserve">113</t>
        </is>
      </c>
      <c s="9" r="H13514">
        <v>101000.0000</v>
      </c>
      <c s="8" t="inlineStr" r="I13514">
        <is>
          <t xml:space="preserve"/>
        </is>
      </c>
      <c s="8" t="inlineStr" r="J13514">
        <is>
          <t xml:space="preserve"> Cook</t>
        </is>
      </c>
    </row>
    <row r="13515" ht="20.25" customHeight="0">
      <c s="5" t="inlineStr" r="A13515">
        <is>
          <t xml:space="preserve">67100100</t>
        </is>
      </c>
      <c s="5" t="inlineStr" r="B13515">
        <is>
          <t xml:space="preserve">MOBILIZATION</t>
        </is>
      </c>
      <c s="5" t="inlineStr" r="C13515">
        <is>
          <t xml:space="preserve">L SUM  </t>
        </is>
      </c>
      <c s="6" r="D13515">
        <v>1.000</v>
      </c>
      <c s="7" r="E13515">
        <v>1</v>
      </c>
      <c s="8" t="inlineStr" r="F13515">
        <is>
          <t xml:space="preserve">62R80</t>
        </is>
      </c>
      <c s="8" t="inlineStr" r="G13515">
        <is>
          <t xml:space="preserve">113</t>
        </is>
      </c>
      <c s="9" r="H13515">
        <v>130346.8900</v>
      </c>
      <c s="8" t="inlineStr" r="I13515">
        <is>
          <t xml:space="preserve"/>
        </is>
      </c>
      <c s="8" t="inlineStr" r="J13515">
        <is>
          <t xml:space="preserve"> Cook</t>
        </is>
      </c>
    </row>
    <row r="13516" ht="20.25" customHeight="0">
      <c s="5" t="inlineStr" r="A13516">
        <is>
          <t xml:space="preserve">67100100</t>
        </is>
      </c>
      <c s="5" t="inlineStr" r="B13516">
        <is>
          <t xml:space="preserve">MOBILIZATION</t>
        </is>
      </c>
      <c s="5" t="inlineStr" r="C13516">
        <is>
          <t xml:space="preserve">L SUM  </t>
        </is>
      </c>
      <c s="6" r="D13516">
        <v>1.000</v>
      </c>
      <c s="7" r="E13516">
        <v>1</v>
      </c>
      <c s="8" t="inlineStr" r="F13516">
        <is>
          <t xml:space="preserve">62T54</t>
        </is>
      </c>
      <c s="8" t="inlineStr" r="G13516">
        <is>
          <t xml:space="preserve">054</t>
        </is>
      </c>
      <c s="9" r="H13516">
        <v>122919.8900</v>
      </c>
      <c s="8" t="inlineStr" r="I13516">
        <is>
          <t xml:space="preserve">Y</t>
        </is>
      </c>
      <c s="8" t="inlineStr" r="J13516">
        <is>
          <t xml:space="preserve"> Cook</t>
        </is>
      </c>
    </row>
    <row r="13517" ht="20.25" customHeight="0">
      <c s="5" t="inlineStr" r="A13517">
        <is>
          <t xml:space="preserve">67100100</t>
        </is>
      </c>
      <c s="5" t="inlineStr" r="B13517">
        <is>
          <t xml:space="preserve">MOBILIZATION</t>
        </is>
      </c>
      <c s="5" t="inlineStr" r="C13517">
        <is>
          <t xml:space="preserve">L SUM  </t>
        </is>
      </c>
      <c s="6" r="D13517">
        <v>1.000</v>
      </c>
      <c s="7" r="E13517">
        <v>1</v>
      </c>
      <c s="8" t="inlineStr" r="F13517">
        <is>
          <t xml:space="preserve">62T54</t>
        </is>
      </c>
      <c s="8" t="inlineStr" r="G13517">
        <is>
          <t xml:space="preserve">054</t>
        </is>
      </c>
      <c s="9" r="H13517">
        <v>43615.0000</v>
      </c>
      <c s="8" t="inlineStr" r="I13517">
        <is>
          <t xml:space="preserve"/>
        </is>
      </c>
      <c s="8" t="inlineStr" r="J13517">
        <is>
          <t xml:space="preserve"> Cook</t>
        </is>
      </c>
    </row>
    <row r="13518" ht="20.25" customHeight="0">
      <c s="5" t="inlineStr" r="A13518">
        <is>
          <t xml:space="preserve">67100100</t>
        </is>
      </c>
      <c s="5" t="inlineStr" r="B13518">
        <is>
          <t xml:space="preserve">MOBILIZATION</t>
        </is>
      </c>
      <c s="5" t="inlineStr" r="C13518">
        <is>
          <t xml:space="preserve">L SUM  </t>
        </is>
      </c>
      <c s="6" r="D13518">
        <v>1.000</v>
      </c>
      <c s="7" r="E13518">
        <v>1</v>
      </c>
      <c s="8" t="inlineStr" r="F13518">
        <is>
          <t xml:space="preserve">62T54</t>
        </is>
      </c>
      <c s="8" t="inlineStr" r="G13518">
        <is>
          <t xml:space="preserve">054</t>
        </is>
      </c>
      <c s="9" r="H13518">
        <v>78777.0600</v>
      </c>
      <c s="8" t="inlineStr" r="I13518">
        <is>
          <t xml:space="preserve"/>
        </is>
      </c>
      <c s="8" t="inlineStr" r="J13518">
        <is>
          <t xml:space="preserve"> Cook</t>
        </is>
      </c>
    </row>
    <row r="13519" ht="20.25" customHeight="0">
      <c s="5" t="inlineStr" r="A13519">
        <is>
          <t xml:space="preserve">67100100</t>
        </is>
      </c>
      <c s="5" t="inlineStr" r="B13519">
        <is>
          <t xml:space="preserve">MOBILIZATION</t>
        </is>
      </c>
      <c s="5" t="inlineStr" r="C13519">
        <is>
          <t xml:space="preserve">L SUM  </t>
        </is>
      </c>
      <c s="6" r="D13519">
        <v>1.000</v>
      </c>
      <c s="7" r="E13519">
        <v>1</v>
      </c>
      <c s="8" t="inlineStr" r="F13519">
        <is>
          <t xml:space="preserve">62T54</t>
        </is>
      </c>
      <c s="8" t="inlineStr" r="G13519">
        <is>
          <t xml:space="preserve">054</t>
        </is>
      </c>
      <c s="9" r="H13519">
        <v>260000.0000</v>
      </c>
      <c s="8" t="inlineStr" r="I13519">
        <is>
          <t xml:space="preserve"/>
        </is>
      </c>
      <c s="8" t="inlineStr" r="J13519">
        <is>
          <t xml:space="preserve"> Cook</t>
        </is>
      </c>
    </row>
    <row r="13520" ht="20.25" customHeight="0">
      <c s="5" t="inlineStr" r="A13520">
        <is>
          <t xml:space="preserve">67100100</t>
        </is>
      </c>
      <c s="5" t="inlineStr" r="B13520">
        <is>
          <t xml:space="preserve">MOBILIZATION</t>
        </is>
      </c>
      <c s="5" t="inlineStr" r="C13520">
        <is>
          <t xml:space="preserve">L SUM  </t>
        </is>
      </c>
      <c s="6" r="D13520">
        <v>1.000</v>
      </c>
      <c s="7" r="E13520">
        <v>1</v>
      </c>
      <c s="8" t="inlineStr" r="F13520">
        <is>
          <t xml:space="preserve">62T96</t>
        </is>
      </c>
      <c s="8" t="inlineStr" r="G13520">
        <is>
          <t xml:space="preserve">093</t>
        </is>
      </c>
      <c s="9" r="H13520">
        <v>54000.0000</v>
      </c>
      <c s="8" t="inlineStr" r="I13520">
        <is>
          <t xml:space="preserve">Y</t>
        </is>
      </c>
      <c s="8" t="inlineStr" r="J13520">
        <is>
          <t xml:space="preserve"> DuPage</t>
        </is>
      </c>
    </row>
    <row r="13521" ht="20.25" customHeight="0">
      <c s="5" t="inlineStr" r="A13521">
        <is>
          <t xml:space="preserve">67100100</t>
        </is>
      </c>
      <c s="5" t="inlineStr" r="B13521">
        <is>
          <t xml:space="preserve">MOBILIZATION</t>
        </is>
      </c>
      <c s="5" t="inlineStr" r="C13521">
        <is>
          <t xml:space="preserve">L SUM  </t>
        </is>
      </c>
      <c s="6" r="D13521">
        <v>1.000</v>
      </c>
      <c s="7" r="E13521">
        <v>1</v>
      </c>
      <c s="8" t="inlineStr" r="F13521">
        <is>
          <t xml:space="preserve">62T96</t>
        </is>
      </c>
      <c s="8" t="inlineStr" r="G13521">
        <is>
          <t xml:space="preserve">093</t>
        </is>
      </c>
      <c s="9" r="H13521">
        <v>70564.7500</v>
      </c>
      <c s="8" t="inlineStr" r="I13521">
        <is>
          <t xml:space="preserve"/>
        </is>
      </c>
      <c s="8" t="inlineStr" r="J13521">
        <is>
          <t xml:space="preserve"> DuPage</t>
        </is>
      </c>
    </row>
    <row r="13522" ht="20.25" customHeight="0">
      <c s="5" t="inlineStr" r="A13522">
        <is>
          <t xml:space="preserve">67100100</t>
        </is>
      </c>
      <c s="5" t="inlineStr" r="B13522">
        <is>
          <t xml:space="preserve">MOBILIZATION</t>
        </is>
      </c>
      <c s="5" t="inlineStr" r="C13522">
        <is>
          <t xml:space="preserve">L SUM  </t>
        </is>
      </c>
      <c s="6" r="D13522">
        <v>1.000</v>
      </c>
      <c s="7" r="E13522">
        <v>1</v>
      </c>
      <c s="8" t="inlineStr" r="F13522">
        <is>
          <t xml:space="preserve">62U04</t>
        </is>
      </c>
      <c s="8" t="inlineStr" r="G13522">
        <is>
          <t xml:space="preserve">084</t>
        </is>
      </c>
      <c s="9" r="H13522">
        <v>100000.0000</v>
      </c>
      <c s="8" t="inlineStr" r="I13522">
        <is>
          <t xml:space="preserve">Y</t>
        </is>
      </c>
      <c s="8" t="inlineStr" r="J13522">
        <is>
          <t xml:space="preserve"> Cook</t>
        </is>
      </c>
    </row>
    <row r="13523" ht="20.25" customHeight="0">
      <c s="5" t="inlineStr" r="A13523">
        <is>
          <t xml:space="preserve">67100100</t>
        </is>
      </c>
      <c s="5" t="inlineStr" r="B13523">
        <is>
          <t xml:space="preserve">MOBILIZATION</t>
        </is>
      </c>
      <c s="5" t="inlineStr" r="C13523">
        <is>
          <t xml:space="preserve">L SUM  </t>
        </is>
      </c>
      <c s="6" r="D13523">
        <v>1.000</v>
      </c>
      <c s="7" r="E13523">
        <v>1</v>
      </c>
      <c s="8" t="inlineStr" r="F13523">
        <is>
          <t xml:space="preserve">62U04</t>
        </is>
      </c>
      <c s="8" t="inlineStr" r="G13523">
        <is>
          <t xml:space="preserve">084</t>
        </is>
      </c>
      <c s="9" r="H13523">
        <v>85000.0000</v>
      </c>
      <c s="8" t="inlineStr" r="I13523">
        <is>
          <t xml:space="preserve"/>
        </is>
      </c>
      <c s="8" t="inlineStr" r="J13523">
        <is>
          <t xml:space="preserve"> Cook</t>
        </is>
      </c>
    </row>
    <row r="13524" ht="20.25" customHeight="0">
      <c s="5" t="inlineStr" r="A13524">
        <is>
          <t xml:space="preserve">67100100</t>
        </is>
      </c>
      <c s="5" t="inlineStr" r="B13524">
        <is>
          <t xml:space="preserve">MOBILIZATION</t>
        </is>
      </c>
      <c s="5" t="inlineStr" r="C13524">
        <is>
          <t xml:space="preserve">L SUM  </t>
        </is>
      </c>
      <c s="6" r="D13524">
        <v>1.000</v>
      </c>
      <c s="7" r="E13524">
        <v>1</v>
      </c>
      <c s="8" t="inlineStr" r="F13524">
        <is>
          <t xml:space="preserve">62U15</t>
        </is>
      </c>
      <c s="8" t="inlineStr" r="G13524">
        <is>
          <t xml:space="preserve">085</t>
        </is>
      </c>
      <c s="9" r="H13524">
        <v>68000.0000</v>
      </c>
      <c s="8" t="inlineStr" r="I13524">
        <is>
          <t xml:space="preserve">Y</t>
        </is>
      </c>
      <c s="8" t="inlineStr" r="J13524">
        <is>
          <t xml:space="preserve"> Cook</t>
        </is>
      </c>
    </row>
    <row r="13525" ht="20.25" customHeight="0">
      <c s="5" t="inlineStr" r="A13525">
        <is>
          <t xml:space="preserve">67100100</t>
        </is>
      </c>
      <c s="5" t="inlineStr" r="B13525">
        <is>
          <t xml:space="preserve">MOBILIZATION</t>
        </is>
      </c>
      <c s="5" t="inlineStr" r="C13525">
        <is>
          <t xml:space="preserve">L SUM  </t>
        </is>
      </c>
      <c s="6" r="D13525">
        <v>1.000</v>
      </c>
      <c s="7" r="E13525">
        <v>1</v>
      </c>
      <c s="8" t="inlineStr" r="F13525">
        <is>
          <t xml:space="preserve">62U16</t>
        </is>
      </c>
      <c s="8" t="inlineStr" r="G13525">
        <is>
          <t xml:space="preserve">086</t>
        </is>
      </c>
      <c s="9" r="H13525">
        <v>49000.0000</v>
      </c>
      <c s="8" t="inlineStr" r="I13525">
        <is>
          <t xml:space="preserve">Y</t>
        </is>
      </c>
      <c s="8" t="inlineStr" r="J13525">
        <is>
          <t xml:space="preserve"> Cook</t>
        </is>
      </c>
    </row>
    <row r="13526" ht="20.25" customHeight="0">
      <c s="5" t="inlineStr" r="A13526">
        <is>
          <t xml:space="preserve">67100100</t>
        </is>
      </c>
      <c s="5" t="inlineStr" r="B13526">
        <is>
          <t xml:space="preserve">MOBILIZATION</t>
        </is>
      </c>
      <c s="5" t="inlineStr" r="C13526">
        <is>
          <t xml:space="preserve">L SUM  </t>
        </is>
      </c>
      <c s="6" r="D13526">
        <v>1.000</v>
      </c>
      <c s="7" r="E13526">
        <v>1</v>
      </c>
      <c s="8" t="inlineStr" r="F13526">
        <is>
          <t xml:space="preserve">62U24</t>
        </is>
      </c>
      <c s="8" t="inlineStr" r="G13526">
        <is>
          <t xml:space="preserve">095</t>
        </is>
      </c>
      <c s="9" r="H13526">
        <v>850000.0000</v>
      </c>
      <c s="8" t="inlineStr" r="I13526">
        <is>
          <t xml:space="preserve">Y</t>
        </is>
      </c>
      <c s="8" t="inlineStr" r="J13526">
        <is>
          <t xml:space="preserve"> Cook</t>
        </is>
      </c>
    </row>
    <row r="13527" ht="20.25" customHeight="0">
      <c s="5" t="inlineStr" r="A13527">
        <is>
          <t xml:space="preserve">67100100</t>
        </is>
      </c>
      <c s="5" t="inlineStr" r="B13527">
        <is>
          <t xml:space="preserve">MOBILIZATION</t>
        </is>
      </c>
      <c s="5" t="inlineStr" r="C13527">
        <is>
          <t xml:space="preserve">L SUM  </t>
        </is>
      </c>
      <c s="6" r="D13527">
        <v>1.000</v>
      </c>
      <c s="7" r="E13527">
        <v>1</v>
      </c>
      <c s="8" t="inlineStr" r="F13527">
        <is>
          <t xml:space="preserve">62U24</t>
        </is>
      </c>
      <c s="8" t="inlineStr" r="G13527">
        <is>
          <t xml:space="preserve">095</t>
        </is>
      </c>
      <c s="9" r="H13527">
        <v>1000000.0000</v>
      </c>
      <c s="8" t="inlineStr" r="I13527">
        <is>
          <t xml:space="preserve"/>
        </is>
      </c>
      <c s="8" t="inlineStr" r="J13527">
        <is>
          <t xml:space="preserve"> Cook</t>
        </is>
      </c>
    </row>
    <row r="13528" ht="20.25" customHeight="0">
      <c s="5" t="inlineStr" r="A13528">
        <is>
          <t xml:space="preserve">67100100</t>
        </is>
      </c>
      <c s="5" t="inlineStr" r="B13528">
        <is>
          <t xml:space="preserve">MOBILIZATION</t>
        </is>
      </c>
      <c s="5" t="inlineStr" r="C13528">
        <is>
          <t xml:space="preserve">L SUM  </t>
        </is>
      </c>
      <c s="6" r="D13528">
        <v>1.000</v>
      </c>
      <c s="7" r="E13528">
        <v>2</v>
      </c>
      <c s="8" t="inlineStr" r="F13528">
        <is>
          <t xml:space="preserve">64N68</t>
        </is>
      </c>
      <c s="8" t="inlineStr" r="G13528">
        <is>
          <t xml:space="preserve">003</t>
        </is>
      </c>
      <c s="9" r="H13528">
        <v>13919.7300</v>
      </c>
      <c s="8" t="inlineStr" r="I13528">
        <is>
          <t xml:space="preserve">Y</t>
        </is>
      </c>
      <c s="8" t="inlineStr" r="J13528">
        <is>
          <t xml:space="preserve"> Rock Island</t>
        </is>
      </c>
    </row>
    <row r="13529" ht="20.25" customHeight="0">
      <c s="5" t="inlineStr" r="A13529">
        <is>
          <t xml:space="preserve">67100100</t>
        </is>
      </c>
      <c s="5" t="inlineStr" r="B13529">
        <is>
          <t xml:space="preserve">MOBILIZATION</t>
        </is>
      </c>
      <c s="5" t="inlineStr" r="C13529">
        <is>
          <t xml:space="preserve">L SUM  </t>
        </is>
      </c>
      <c s="6" r="D13529">
        <v>1.000</v>
      </c>
      <c s="7" r="E13529">
        <v>2</v>
      </c>
      <c s="8" t="inlineStr" r="F13529">
        <is>
          <t xml:space="preserve">64N68</t>
        </is>
      </c>
      <c s="8" t="inlineStr" r="G13529">
        <is>
          <t xml:space="preserve">003</t>
        </is>
      </c>
      <c s="9" r="H13529">
        <v>3000.0000</v>
      </c>
      <c s="8" t="inlineStr" r="I13529">
        <is>
          <t xml:space="preserve"/>
        </is>
      </c>
      <c s="8" t="inlineStr" r="J13529">
        <is>
          <t xml:space="preserve"> Rock Island</t>
        </is>
      </c>
    </row>
    <row r="13530" ht="20.25" customHeight="0">
      <c s="5" t="inlineStr" r="A13530">
        <is>
          <t xml:space="preserve">67100100</t>
        </is>
      </c>
      <c s="5" t="inlineStr" r="B13530">
        <is>
          <t xml:space="preserve">MOBILIZATION</t>
        </is>
      </c>
      <c s="5" t="inlineStr" r="C13530">
        <is>
          <t xml:space="preserve">L SUM  </t>
        </is>
      </c>
      <c s="6" r="D13530">
        <v>1.000</v>
      </c>
      <c s="7" r="E13530">
        <v>2</v>
      </c>
      <c s="8" t="inlineStr" r="F13530">
        <is>
          <t xml:space="preserve">64N68</t>
        </is>
      </c>
      <c s="8" t="inlineStr" r="G13530">
        <is>
          <t xml:space="preserve">003</t>
        </is>
      </c>
      <c s="9" r="H13530">
        <v>22000.0000</v>
      </c>
      <c s="8" t="inlineStr" r="I13530">
        <is>
          <t xml:space="preserve"/>
        </is>
      </c>
      <c s="8" t="inlineStr" r="J13530">
        <is>
          <t xml:space="preserve"> Rock Island</t>
        </is>
      </c>
    </row>
    <row r="13531" ht="20.25" customHeight="0">
      <c s="5" t="inlineStr" r="A13531">
        <is>
          <t xml:space="preserve">67100100</t>
        </is>
      </c>
      <c s="5" t="inlineStr" r="B13531">
        <is>
          <t xml:space="preserve">MOBILIZATION</t>
        </is>
      </c>
      <c s="5" t="inlineStr" r="C13531">
        <is>
          <t xml:space="preserve">L SUM  </t>
        </is>
      </c>
      <c s="6" r="D13531">
        <v>1.000</v>
      </c>
      <c s="7" r="E13531">
        <v>2</v>
      </c>
      <c s="8" t="inlineStr" r="F13531">
        <is>
          <t xml:space="preserve">64N69</t>
        </is>
      </c>
      <c s="8" t="inlineStr" r="G13531">
        <is>
          <t xml:space="preserve">004</t>
        </is>
      </c>
      <c s="9" r="H13531">
        <v>12720.6300</v>
      </c>
      <c s="8" t="inlineStr" r="I13531">
        <is>
          <t xml:space="preserve">Y</t>
        </is>
      </c>
      <c s="8" t="inlineStr" r="J13531">
        <is>
          <t xml:space="preserve"> Rock Island</t>
        </is>
      </c>
    </row>
    <row r="13532" ht="20.25" customHeight="0">
      <c s="5" t="inlineStr" r="A13532">
        <is>
          <t xml:space="preserve">67100100</t>
        </is>
      </c>
      <c s="5" t="inlineStr" r="B13532">
        <is>
          <t xml:space="preserve">MOBILIZATION</t>
        </is>
      </c>
      <c s="5" t="inlineStr" r="C13532">
        <is>
          <t xml:space="preserve">L SUM  </t>
        </is>
      </c>
      <c s="6" r="D13532">
        <v>1.000</v>
      </c>
      <c s="7" r="E13532">
        <v>2</v>
      </c>
      <c s="8" t="inlineStr" r="F13532">
        <is>
          <t xml:space="preserve">64N69</t>
        </is>
      </c>
      <c s="8" t="inlineStr" r="G13532">
        <is>
          <t xml:space="preserve">004</t>
        </is>
      </c>
      <c s="9" r="H13532">
        <v>3000.0000</v>
      </c>
      <c s="8" t="inlineStr" r="I13532">
        <is>
          <t xml:space="preserve"/>
        </is>
      </c>
      <c s="8" t="inlineStr" r="J13532">
        <is>
          <t xml:space="preserve"> Rock Island</t>
        </is>
      </c>
    </row>
    <row r="13533" ht="20.25" customHeight="0">
      <c s="5" t="inlineStr" r="A13533">
        <is>
          <t xml:space="preserve">67100100</t>
        </is>
      </c>
      <c s="5" t="inlineStr" r="B13533">
        <is>
          <t xml:space="preserve">MOBILIZATION</t>
        </is>
      </c>
      <c s="5" t="inlineStr" r="C13533">
        <is>
          <t xml:space="preserve">L SUM  </t>
        </is>
      </c>
      <c s="6" r="D13533">
        <v>1.000</v>
      </c>
      <c s="7" r="E13533">
        <v>2</v>
      </c>
      <c s="8" t="inlineStr" r="F13533">
        <is>
          <t xml:space="preserve">64N69</t>
        </is>
      </c>
      <c s="8" t="inlineStr" r="G13533">
        <is>
          <t xml:space="preserve">004</t>
        </is>
      </c>
      <c s="9" r="H13533">
        <v>17000.0000</v>
      </c>
      <c s="8" t="inlineStr" r="I13533">
        <is>
          <t xml:space="preserve"/>
        </is>
      </c>
      <c s="8" t="inlineStr" r="J13533">
        <is>
          <t xml:space="preserve"> Rock Island</t>
        </is>
      </c>
    </row>
    <row r="13534" ht="20.25" customHeight="0">
      <c s="5" t="inlineStr" r="A13534">
        <is>
          <t xml:space="preserve">67100100</t>
        </is>
      </c>
      <c s="5" t="inlineStr" r="B13534">
        <is>
          <t xml:space="preserve">MOBILIZATION</t>
        </is>
      </c>
      <c s="5" t="inlineStr" r="C13534">
        <is>
          <t xml:space="preserve">L SUM  </t>
        </is>
      </c>
      <c s="6" r="D13534">
        <v>1.000</v>
      </c>
      <c s="7" r="E13534">
        <v>2</v>
      </c>
      <c s="8" t="inlineStr" r="F13534">
        <is>
          <t xml:space="preserve">64P43</t>
        </is>
      </c>
      <c s="8" t="inlineStr" r="G13534">
        <is>
          <t xml:space="preserve">087</t>
        </is>
      </c>
      <c s="9" r="H13534">
        <v>415000.0000</v>
      </c>
      <c s="8" t="inlineStr" r="I13534">
        <is>
          <t xml:space="preserve">Y</t>
        </is>
      </c>
      <c s="8" t="inlineStr" r="J13534">
        <is>
          <t xml:space="preserve"> Rock Island</t>
        </is>
      </c>
    </row>
    <row r="13535" ht="20.25" customHeight="0">
      <c s="5" t="inlineStr" r="A13535">
        <is>
          <t xml:space="preserve">67100100</t>
        </is>
      </c>
      <c s="5" t="inlineStr" r="B13535">
        <is>
          <t xml:space="preserve">MOBILIZATION</t>
        </is>
      </c>
      <c s="5" t="inlineStr" r="C13535">
        <is>
          <t xml:space="preserve">L SUM  </t>
        </is>
      </c>
      <c s="6" r="D13535">
        <v>1.000</v>
      </c>
      <c s="7" r="E13535">
        <v>2</v>
      </c>
      <c s="8" t="inlineStr" r="F13535">
        <is>
          <t xml:space="preserve">64P43</t>
        </is>
      </c>
      <c s="8" t="inlineStr" r="G13535">
        <is>
          <t xml:space="preserve">087</t>
        </is>
      </c>
      <c s="9" r="H13535">
        <v>430000.0000</v>
      </c>
      <c s="8" t="inlineStr" r="I13535">
        <is>
          <t xml:space="preserve"/>
        </is>
      </c>
      <c s="8" t="inlineStr" r="J13535">
        <is>
          <t xml:space="preserve"> Rock Island</t>
        </is>
      </c>
    </row>
    <row r="13536" ht="20.25" customHeight="0">
      <c s="5" t="inlineStr" r="A13536">
        <is>
          <t xml:space="preserve">67100100</t>
        </is>
      </c>
      <c s="5" t="inlineStr" r="B13536">
        <is>
          <t xml:space="preserve">MOBILIZATION</t>
        </is>
      </c>
      <c s="5" t="inlineStr" r="C13536">
        <is>
          <t xml:space="preserve">L SUM  </t>
        </is>
      </c>
      <c s="6" r="D13536">
        <v>1.000</v>
      </c>
      <c s="7" r="E13536">
        <v>2</v>
      </c>
      <c s="8" t="inlineStr" r="F13536">
        <is>
          <t xml:space="preserve">64P43</t>
        </is>
      </c>
      <c s="8" t="inlineStr" r="G13536">
        <is>
          <t xml:space="preserve">087</t>
        </is>
      </c>
      <c s="9" r="H13536">
        <v>435308.6200</v>
      </c>
      <c s="8" t="inlineStr" r="I13536">
        <is>
          <t xml:space="preserve"/>
        </is>
      </c>
      <c s="8" t="inlineStr" r="J13536">
        <is>
          <t xml:space="preserve"> Rock Island</t>
        </is>
      </c>
    </row>
    <row r="13537" ht="20.25" customHeight="0">
      <c s="5" t="inlineStr" r="A13537">
        <is>
          <t xml:space="preserve">67100100</t>
        </is>
      </c>
      <c s="5" t="inlineStr" r="B13537">
        <is>
          <t xml:space="preserve">MOBILIZATION</t>
        </is>
      </c>
      <c s="5" t="inlineStr" r="C13537">
        <is>
          <t xml:space="preserve">L SUM  </t>
        </is>
      </c>
      <c s="6" r="D13537">
        <v>1.000</v>
      </c>
      <c s="7" r="E13537">
        <v>2</v>
      </c>
      <c s="8" t="inlineStr" r="F13537">
        <is>
          <t xml:space="preserve">64R48</t>
        </is>
      </c>
      <c s="8" t="inlineStr" r="G13537">
        <is>
          <t xml:space="preserve">006</t>
        </is>
      </c>
      <c s="9" r="H13537">
        <v>36000.0000</v>
      </c>
      <c s="8" t="inlineStr" r="I13537">
        <is>
          <t xml:space="preserve">Y</t>
        </is>
      </c>
      <c s="8" t="inlineStr" r="J13537">
        <is>
          <t xml:space="preserve"> Carroll</t>
        </is>
      </c>
    </row>
    <row r="13538" ht="20.25" customHeight="0">
      <c s="5" t="inlineStr" r="A13538">
        <is>
          <t xml:space="preserve">67100100</t>
        </is>
      </c>
      <c s="5" t="inlineStr" r="B13538">
        <is>
          <t xml:space="preserve">MOBILIZATION</t>
        </is>
      </c>
      <c s="5" t="inlineStr" r="C13538">
        <is>
          <t xml:space="preserve">L SUM  </t>
        </is>
      </c>
      <c s="6" r="D13538">
        <v>1.000</v>
      </c>
      <c s="7" r="E13538">
        <v>2</v>
      </c>
      <c s="8" t="inlineStr" r="F13538">
        <is>
          <t xml:space="preserve">64R48</t>
        </is>
      </c>
      <c s="8" t="inlineStr" r="G13538">
        <is>
          <t xml:space="preserve">006</t>
        </is>
      </c>
      <c s="9" r="H13538">
        <v>34000.0000</v>
      </c>
      <c s="8" t="inlineStr" r="I13538">
        <is>
          <t xml:space="preserve"/>
        </is>
      </c>
      <c s="8" t="inlineStr" r="J13538">
        <is>
          <t xml:space="preserve"> Carroll</t>
        </is>
      </c>
    </row>
    <row r="13539" ht="20.25" customHeight="0">
      <c s="5" t="inlineStr" r="A13539">
        <is>
          <t xml:space="preserve">67100100</t>
        </is>
      </c>
      <c s="5" t="inlineStr" r="B13539">
        <is>
          <t xml:space="preserve">MOBILIZATION</t>
        </is>
      </c>
      <c s="5" t="inlineStr" r="C13539">
        <is>
          <t xml:space="preserve">L SUM  </t>
        </is>
      </c>
      <c s="6" r="D13539">
        <v>1.000</v>
      </c>
      <c s="7" r="E13539">
        <v>2</v>
      </c>
      <c s="8" t="inlineStr" r="F13539">
        <is>
          <t xml:space="preserve">64R48</t>
        </is>
      </c>
      <c s="8" t="inlineStr" r="G13539">
        <is>
          <t xml:space="preserve">006</t>
        </is>
      </c>
      <c s="9" r="H13539">
        <v>37152.5600</v>
      </c>
      <c s="8" t="inlineStr" r="I13539">
        <is>
          <t xml:space="preserve"/>
        </is>
      </c>
      <c s="8" t="inlineStr" r="J13539">
        <is>
          <t xml:space="preserve"> Carroll</t>
        </is>
      </c>
    </row>
    <row r="13540" ht="20.25" customHeight="0">
      <c s="5" t="inlineStr" r="A13540">
        <is>
          <t xml:space="preserve">67100100</t>
        </is>
      </c>
      <c s="5" t="inlineStr" r="B13540">
        <is>
          <t xml:space="preserve">MOBILIZATION</t>
        </is>
      </c>
      <c s="5" t="inlineStr" r="C13540">
        <is>
          <t xml:space="preserve">L SUM  </t>
        </is>
      </c>
      <c s="6" r="D13540">
        <v>1.000</v>
      </c>
      <c s="7" r="E13540">
        <v>2</v>
      </c>
      <c s="8" t="inlineStr" r="F13540">
        <is>
          <t xml:space="preserve">64R48</t>
        </is>
      </c>
      <c s="8" t="inlineStr" r="G13540">
        <is>
          <t xml:space="preserve">006</t>
        </is>
      </c>
      <c s="9" r="H13540">
        <v>42000.0000</v>
      </c>
      <c s="8" t="inlineStr" r="I13540">
        <is>
          <t xml:space="preserve"/>
        </is>
      </c>
      <c s="8" t="inlineStr" r="J13540">
        <is>
          <t xml:space="preserve"> Carroll</t>
        </is>
      </c>
    </row>
    <row r="13541" ht="20.25" customHeight="0">
      <c s="5" t="inlineStr" r="A13541">
        <is>
          <t xml:space="preserve">67100100</t>
        </is>
      </c>
      <c s="5" t="inlineStr" r="B13541">
        <is>
          <t xml:space="preserve">MOBILIZATION</t>
        </is>
      </c>
      <c s="5" t="inlineStr" r="C13541">
        <is>
          <t xml:space="preserve">L SUM  </t>
        </is>
      </c>
      <c s="6" r="D13541">
        <v>1.000</v>
      </c>
      <c s="7" r="E13541">
        <v>2</v>
      </c>
      <c s="8" t="inlineStr" r="F13541">
        <is>
          <t xml:space="preserve">64R48</t>
        </is>
      </c>
      <c s="8" t="inlineStr" r="G13541">
        <is>
          <t xml:space="preserve">006</t>
        </is>
      </c>
      <c s="9" r="H13541">
        <v>45000.0000</v>
      </c>
      <c s="8" t="inlineStr" r="I13541">
        <is>
          <t xml:space="preserve"/>
        </is>
      </c>
      <c s="8" t="inlineStr" r="J13541">
        <is>
          <t xml:space="preserve"> Carroll</t>
        </is>
      </c>
    </row>
    <row r="13542" ht="20.25" customHeight="0">
      <c s="5" t="inlineStr" r="A13542">
        <is>
          <t xml:space="preserve">67100100</t>
        </is>
      </c>
      <c s="5" t="inlineStr" r="B13542">
        <is>
          <t xml:space="preserve">MOBILIZATION</t>
        </is>
      </c>
      <c s="5" t="inlineStr" r="C13542">
        <is>
          <t xml:space="preserve">L SUM  </t>
        </is>
      </c>
      <c s="6" r="D13542">
        <v>1.000</v>
      </c>
      <c s="7" r="E13542">
        <v>2</v>
      </c>
      <c s="8" t="inlineStr" r="F13542">
        <is>
          <t xml:space="preserve">64R49</t>
        </is>
      </c>
      <c s="8" t="inlineStr" r="G13542">
        <is>
          <t xml:space="preserve">007</t>
        </is>
      </c>
      <c s="9" r="H13542">
        <v>35162.1100</v>
      </c>
      <c s="8" t="inlineStr" r="I13542">
        <is>
          <t xml:space="preserve">Y</t>
        </is>
      </c>
      <c s="8" t="inlineStr" r="J13542">
        <is>
          <t xml:space="preserve"> Boone</t>
        </is>
      </c>
    </row>
    <row r="13543" ht="20.25" customHeight="0">
      <c s="5" t="inlineStr" r="A13543">
        <is>
          <t xml:space="preserve">67100100</t>
        </is>
      </c>
      <c s="5" t="inlineStr" r="B13543">
        <is>
          <t xml:space="preserve">MOBILIZATION</t>
        </is>
      </c>
      <c s="5" t="inlineStr" r="C13543">
        <is>
          <t xml:space="preserve">L SUM  </t>
        </is>
      </c>
      <c s="6" r="D13543">
        <v>1.000</v>
      </c>
      <c s="7" r="E13543">
        <v>2</v>
      </c>
      <c s="8" t="inlineStr" r="F13543">
        <is>
          <t xml:space="preserve">64R49</t>
        </is>
      </c>
      <c s="8" t="inlineStr" r="G13543">
        <is>
          <t xml:space="preserve">007</t>
        </is>
      </c>
      <c s="9" r="H13543">
        <v>38000.0000</v>
      </c>
      <c s="8" t="inlineStr" r="I13543">
        <is>
          <t xml:space="preserve"/>
        </is>
      </c>
      <c s="8" t="inlineStr" r="J13543">
        <is>
          <t xml:space="preserve"> Boone</t>
        </is>
      </c>
    </row>
    <row r="13544" ht="20.25" customHeight="0">
      <c s="5" t="inlineStr" r="A13544">
        <is>
          <t xml:space="preserve">67100100</t>
        </is>
      </c>
      <c s="5" t="inlineStr" r="B13544">
        <is>
          <t xml:space="preserve">MOBILIZATION</t>
        </is>
      </c>
      <c s="5" t="inlineStr" r="C13544">
        <is>
          <t xml:space="preserve">L SUM  </t>
        </is>
      </c>
      <c s="6" r="D13544">
        <v>1.000</v>
      </c>
      <c s="7" r="E13544">
        <v>2</v>
      </c>
      <c s="8" t="inlineStr" r="F13544">
        <is>
          <t xml:space="preserve">64R49</t>
        </is>
      </c>
      <c s="8" t="inlineStr" r="G13544">
        <is>
          <t xml:space="preserve">007</t>
        </is>
      </c>
      <c s="9" r="H13544">
        <v>40079.2100</v>
      </c>
      <c s="8" t="inlineStr" r="I13544">
        <is>
          <t xml:space="preserve"/>
        </is>
      </c>
      <c s="8" t="inlineStr" r="J13544">
        <is>
          <t xml:space="preserve"> Boone</t>
        </is>
      </c>
    </row>
    <row r="13545" ht="20.25" customHeight="0">
      <c s="5" t="inlineStr" r="A13545">
        <is>
          <t xml:space="preserve">67100100</t>
        </is>
      </c>
      <c s="5" t="inlineStr" r="B13545">
        <is>
          <t xml:space="preserve">MOBILIZATION</t>
        </is>
      </c>
      <c s="5" t="inlineStr" r="C13545">
        <is>
          <t xml:space="preserve">L SUM  </t>
        </is>
      </c>
      <c s="6" r="D13545">
        <v>1.000</v>
      </c>
      <c s="7" r="E13545">
        <v>2</v>
      </c>
      <c s="8" t="inlineStr" r="F13545">
        <is>
          <t xml:space="preserve">64R54</t>
        </is>
      </c>
      <c s="8" t="inlineStr" r="G13545">
        <is>
          <t xml:space="preserve">008</t>
        </is>
      </c>
      <c s="9" r="H13545">
        <v>41989.9000</v>
      </c>
      <c s="8" t="inlineStr" r="I13545">
        <is>
          <t xml:space="preserve">Y</t>
        </is>
      </c>
      <c s="8" t="inlineStr" r="J13545">
        <is>
          <t xml:space="preserve"> Lee</t>
        </is>
      </c>
    </row>
    <row r="13546" ht="20.25" customHeight="0">
      <c s="5" t="inlineStr" r="A13546">
        <is>
          <t xml:space="preserve">67100100</t>
        </is>
      </c>
      <c s="5" t="inlineStr" r="B13546">
        <is>
          <t xml:space="preserve">MOBILIZATION</t>
        </is>
      </c>
      <c s="5" t="inlineStr" r="C13546">
        <is>
          <t xml:space="preserve">L SUM  </t>
        </is>
      </c>
      <c s="6" r="D13546">
        <v>1.000</v>
      </c>
      <c s="7" r="E13546">
        <v>2</v>
      </c>
      <c s="8" t="inlineStr" r="F13546">
        <is>
          <t xml:space="preserve">64R54</t>
        </is>
      </c>
      <c s="8" t="inlineStr" r="G13546">
        <is>
          <t xml:space="preserve">008</t>
        </is>
      </c>
      <c s="9" r="H13546">
        <v>42000.0000</v>
      </c>
      <c s="8" t="inlineStr" r="I13546">
        <is>
          <t xml:space="preserve"/>
        </is>
      </c>
      <c s="8" t="inlineStr" r="J13546">
        <is>
          <t xml:space="preserve"> Lee</t>
        </is>
      </c>
    </row>
    <row r="13547" ht="20.25" customHeight="0">
      <c s="5" t="inlineStr" r="A13547">
        <is>
          <t xml:space="preserve">67100100</t>
        </is>
      </c>
      <c s="5" t="inlineStr" r="B13547">
        <is>
          <t xml:space="preserve">MOBILIZATION</t>
        </is>
      </c>
      <c s="5" t="inlineStr" r="C13547">
        <is>
          <t xml:space="preserve">L SUM  </t>
        </is>
      </c>
      <c s="6" r="D13547">
        <v>1.000</v>
      </c>
      <c s="7" r="E13547">
        <v>2</v>
      </c>
      <c s="8" t="inlineStr" r="F13547">
        <is>
          <t xml:space="preserve">64R54</t>
        </is>
      </c>
      <c s="8" t="inlineStr" r="G13547">
        <is>
          <t xml:space="preserve">008</t>
        </is>
      </c>
      <c s="9" r="H13547">
        <v>44825.0000</v>
      </c>
      <c s="8" t="inlineStr" r="I13547">
        <is>
          <t xml:space="preserve"/>
        </is>
      </c>
      <c s="8" t="inlineStr" r="J13547">
        <is>
          <t xml:space="preserve"> Lee</t>
        </is>
      </c>
    </row>
    <row r="13548" ht="20.25" customHeight="0">
      <c s="5" t="inlineStr" r="A13548">
        <is>
          <t xml:space="preserve">67100100</t>
        </is>
      </c>
      <c s="5" t="inlineStr" r="B13548">
        <is>
          <t xml:space="preserve">MOBILIZATION</t>
        </is>
      </c>
      <c s="5" t="inlineStr" r="C13548">
        <is>
          <t xml:space="preserve">L SUM  </t>
        </is>
      </c>
      <c s="6" r="D13548">
        <v>1.000</v>
      </c>
      <c s="7" r="E13548">
        <v>2</v>
      </c>
      <c s="8" t="inlineStr" r="F13548">
        <is>
          <t xml:space="preserve">64R54</t>
        </is>
      </c>
      <c s="8" t="inlineStr" r="G13548">
        <is>
          <t xml:space="preserve">008</t>
        </is>
      </c>
      <c s="9" r="H13548">
        <v>48000.0000</v>
      </c>
      <c s="8" t="inlineStr" r="I13548">
        <is>
          <t xml:space="preserve"/>
        </is>
      </c>
      <c s="8" t="inlineStr" r="J13548">
        <is>
          <t xml:space="preserve"> Lee</t>
        </is>
      </c>
    </row>
    <row r="13549" ht="20.25" customHeight="0">
      <c s="5" t="inlineStr" r="A13549">
        <is>
          <t xml:space="preserve">67100100</t>
        </is>
      </c>
      <c s="5" t="inlineStr" r="B13549">
        <is>
          <t xml:space="preserve">MOBILIZATION</t>
        </is>
      </c>
      <c s="5" t="inlineStr" r="C13549">
        <is>
          <t xml:space="preserve">L SUM  </t>
        </is>
      </c>
      <c s="6" r="D13549">
        <v>1.000</v>
      </c>
      <c s="7" r="E13549">
        <v>2</v>
      </c>
      <c s="8" t="inlineStr" r="F13549">
        <is>
          <t xml:space="preserve">64R79</t>
        </is>
      </c>
      <c s="8" t="inlineStr" r="G13549">
        <is>
          <t xml:space="preserve">055</t>
        </is>
      </c>
      <c s="9" r="H13549">
        <v>26000.0000</v>
      </c>
      <c s="8" t="inlineStr" r="I13549">
        <is>
          <t xml:space="preserve">Y</t>
        </is>
      </c>
      <c s="8" t="inlineStr" r="J13549">
        <is>
          <t xml:space="preserve">Various</t>
        </is>
      </c>
    </row>
    <row r="13550" ht="20.25" customHeight="0">
      <c s="5" t="inlineStr" r="A13550">
        <is>
          <t xml:space="preserve">67100100</t>
        </is>
      </c>
      <c s="5" t="inlineStr" r="B13550">
        <is>
          <t xml:space="preserve">MOBILIZATION</t>
        </is>
      </c>
      <c s="5" t="inlineStr" r="C13550">
        <is>
          <t xml:space="preserve">L SUM  </t>
        </is>
      </c>
      <c s="6" r="D13550">
        <v>1.000</v>
      </c>
      <c s="7" r="E13550">
        <v>2</v>
      </c>
      <c s="8" t="inlineStr" r="F13550">
        <is>
          <t xml:space="preserve">64R79</t>
        </is>
      </c>
      <c s="8" t="inlineStr" r="G13550">
        <is>
          <t xml:space="preserve">055</t>
        </is>
      </c>
      <c s="9" r="H13550">
        <v>35000.0000</v>
      </c>
      <c s="8" t="inlineStr" r="I13550">
        <is>
          <t xml:space="preserve"/>
        </is>
      </c>
      <c s="8" t="inlineStr" r="J13550">
        <is>
          <t xml:space="preserve">Various</t>
        </is>
      </c>
    </row>
    <row r="13551" ht="20.25" customHeight="0">
      <c s="5" t="inlineStr" r="A13551">
        <is>
          <t xml:space="preserve">67100100</t>
        </is>
      </c>
      <c s="5" t="inlineStr" r="B13551">
        <is>
          <t xml:space="preserve">MOBILIZATION</t>
        </is>
      </c>
      <c s="5" t="inlineStr" r="C13551">
        <is>
          <t xml:space="preserve">L SUM  </t>
        </is>
      </c>
      <c s="6" r="D13551">
        <v>1.000</v>
      </c>
      <c s="7" r="E13551">
        <v>2</v>
      </c>
      <c s="8" t="inlineStr" r="F13551">
        <is>
          <t xml:space="preserve">64R79</t>
        </is>
      </c>
      <c s="8" t="inlineStr" r="G13551">
        <is>
          <t xml:space="preserve">055</t>
        </is>
      </c>
      <c s="9" r="H13551">
        <v>40000.0000</v>
      </c>
      <c s="8" t="inlineStr" r="I13551">
        <is>
          <t xml:space="preserve"/>
        </is>
      </c>
      <c s="8" t="inlineStr" r="J13551">
        <is>
          <t xml:space="preserve">Various</t>
        </is>
      </c>
    </row>
    <row r="13552" ht="20.25" customHeight="0">
      <c s="5" t="inlineStr" r="A13552">
        <is>
          <t xml:space="preserve">67100100</t>
        </is>
      </c>
      <c s="5" t="inlineStr" r="B13552">
        <is>
          <t xml:space="preserve">MOBILIZATION</t>
        </is>
      </c>
      <c s="5" t="inlineStr" r="C13552">
        <is>
          <t xml:space="preserve">L SUM  </t>
        </is>
      </c>
      <c s="6" r="D13552">
        <v>1.000</v>
      </c>
      <c s="7" r="E13552">
        <v>2</v>
      </c>
      <c s="8" t="inlineStr" r="F13552">
        <is>
          <t xml:space="preserve">64S17</t>
        </is>
      </c>
      <c s="8" t="inlineStr" r="G13552">
        <is>
          <t xml:space="preserve">088</t>
        </is>
      </c>
      <c s="9" r="H13552">
        <v>850.0000</v>
      </c>
      <c s="8" t="inlineStr" r="I13552">
        <is>
          <t xml:space="preserve">Y</t>
        </is>
      </c>
      <c s="8" t="inlineStr" r="J13552">
        <is>
          <t xml:space="preserve"> Boone, Carroll</t>
        </is>
      </c>
    </row>
    <row r="13553" ht="20.25" customHeight="0">
      <c s="5" t="inlineStr" r="A13553">
        <is>
          <t xml:space="preserve">67100100</t>
        </is>
      </c>
      <c s="5" t="inlineStr" r="B13553">
        <is>
          <t xml:space="preserve">MOBILIZATION</t>
        </is>
      </c>
      <c s="5" t="inlineStr" r="C13553">
        <is>
          <t xml:space="preserve">L SUM  </t>
        </is>
      </c>
      <c s="6" r="D13553">
        <v>1.000</v>
      </c>
      <c s="7" r="E13553">
        <v>2</v>
      </c>
      <c s="8" t="inlineStr" r="F13553">
        <is>
          <t xml:space="preserve">64S17</t>
        </is>
      </c>
      <c s="8" t="inlineStr" r="G13553">
        <is>
          <t xml:space="preserve">088</t>
        </is>
      </c>
      <c s="9" r="H13553">
        <v>979.4000</v>
      </c>
      <c s="8" t="inlineStr" r="I13553">
        <is>
          <t xml:space="preserve"/>
        </is>
      </c>
      <c s="8" t="inlineStr" r="J13553">
        <is>
          <t xml:space="preserve"> Boone, Carroll</t>
        </is>
      </c>
    </row>
    <row r="13554" ht="20.25" customHeight="0">
      <c s="5" t="inlineStr" r="A13554">
        <is>
          <t xml:space="preserve">67100100</t>
        </is>
      </c>
      <c s="5" t="inlineStr" r="B13554">
        <is>
          <t xml:space="preserve">MOBILIZATION</t>
        </is>
      </c>
      <c s="5" t="inlineStr" r="C13554">
        <is>
          <t xml:space="preserve">L SUM  </t>
        </is>
      </c>
      <c s="6" r="D13554">
        <v>1.000</v>
      </c>
      <c s="7" r="E13554">
        <v>2</v>
      </c>
      <c s="8" t="inlineStr" r="F13554">
        <is>
          <t xml:space="preserve">64S17</t>
        </is>
      </c>
      <c s="8" t="inlineStr" r="G13554">
        <is>
          <t xml:space="preserve">088</t>
        </is>
      </c>
      <c s="9" r="H13554">
        <v>1400.0000</v>
      </c>
      <c s="8" t="inlineStr" r="I13554">
        <is>
          <t xml:space="preserve"/>
        </is>
      </c>
      <c s="8" t="inlineStr" r="J13554">
        <is>
          <t xml:space="preserve"> Boone, Carroll</t>
        </is>
      </c>
    </row>
    <row r="13555" ht="20.25" customHeight="0">
      <c s="5" t="inlineStr" r="A13555">
        <is>
          <t xml:space="preserve">67100100</t>
        </is>
      </c>
      <c s="5" t="inlineStr" r="B13555">
        <is>
          <t xml:space="preserve">MOBILIZATION</t>
        </is>
      </c>
      <c s="5" t="inlineStr" r="C13555">
        <is>
          <t xml:space="preserve">L SUM  </t>
        </is>
      </c>
      <c s="6" r="D13555">
        <v>1.000</v>
      </c>
      <c s="7" r="E13555">
        <v>2</v>
      </c>
      <c s="8" t="inlineStr" r="F13555">
        <is>
          <t xml:space="preserve">64S17</t>
        </is>
      </c>
      <c s="8" t="inlineStr" r="G13555">
        <is>
          <t xml:space="preserve">088</t>
        </is>
      </c>
      <c s="9" r="H13555">
        <v>7159.0000</v>
      </c>
      <c s="8" t="inlineStr" r="I13555">
        <is>
          <t xml:space="preserve"/>
        </is>
      </c>
      <c s="8" t="inlineStr" r="J13555">
        <is>
          <t xml:space="preserve"> Boone, Carroll</t>
        </is>
      </c>
    </row>
    <row r="13556" ht="20.25" customHeight="0">
      <c s="5" t="inlineStr" r="A13556">
        <is>
          <t xml:space="preserve">67100100</t>
        </is>
      </c>
      <c s="5" t="inlineStr" r="B13556">
        <is>
          <t xml:space="preserve">MOBILIZATION</t>
        </is>
      </c>
      <c s="5" t="inlineStr" r="C13556">
        <is>
          <t xml:space="preserve">L SUM  </t>
        </is>
      </c>
      <c s="6" r="D13556">
        <v>1.000</v>
      </c>
      <c s="7" r="E13556">
        <v>2</v>
      </c>
      <c s="8" t="inlineStr" r="F13556">
        <is>
          <t xml:space="preserve">64S17</t>
        </is>
      </c>
      <c s="8" t="inlineStr" r="G13556">
        <is>
          <t xml:space="preserve">088</t>
        </is>
      </c>
      <c s="9" r="H13556">
        <v>10000.0000</v>
      </c>
      <c s="8" t="inlineStr" r="I13556">
        <is>
          <t xml:space="preserve"/>
        </is>
      </c>
      <c s="8" t="inlineStr" r="J13556">
        <is>
          <t xml:space="preserve"> Boone, Carroll</t>
        </is>
      </c>
    </row>
    <row r="13557" ht="20.25" customHeight="0">
      <c s="5" t="inlineStr" r="A13557">
        <is>
          <t xml:space="preserve">67100100</t>
        </is>
      </c>
      <c s="5" t="inlineStr" r="B13557">
        <is>
          <t xml:space="preserve">MOBILIZATION</t>
        </is>
      </c>
      <c s="5" t="inlineStr" r="C13557">
        <is>
          <t xml:space="preserve">L SUM  </t>
        </is>
      </c>
      <c s="6" r="D13557">
        <v>1.000</v>
      </c>
      <c s="7" r="E13557">
        <v>2</v>
      </c>
      <c s="8" t="inlineStr" r="F13557">
        <is>
          <t xml:space="preserve">64S17</t>
        </is>
      </c>
      <c s="8" t="inlineStr" r="G13557">
        <is>
          <t xml:space="preserve">088</t>
        </is>
      </c>
      <c s="9" r="H13557">
        <v>10000.0000</v>
      </c>
      <c s="8" t="inlineStr" r="I13557">
        <is>
          <t xml:space="preserve"/>
        </is>
      </c>
      <c s="8" t="inlineStr" r="J13557">
        <is>
          <t xml:space="preserve"> Boone, Carroll</t>
        </is>
      </c>
    </row>
    <row r="13558" ht="20.25" customHeight="0">
      <c s="5" t="inlineStr" r="A13558">
        <is>
          <t xml:space="preserve">67100100</t>
        </is>
      </c>
      <c s="5" t="inlineStr" r="B13558">
        <is>
          <t xml:space="preserve">MOBILIZATION</t>
        </is>
      </c>
      <c s="5" t="inlineStr" r="C13558">
        <is>
          <t xml:space="preserve">L SUM  </t>
        </is>
      </c>
      <c s="6" r="D13558">
        <v>1.000</v>
      </c>
      <c s="7" r="E13558">
        <v>2</v>
      </c>
      <c s="8" t="inlineStr" r="F13558">
        <is>
          <t xml:space="preserve">64S18</t>
        </is>
      </c>
      <c s="8" t="inlineStr" r="G13558">
        <is>
          <t xml:space="preserve">089</t>
        </is>
      </c>
      <c s="9" r="H13558">
        <v>2100.0000</v>
      </c>
      <c s="8" t="inlineStr" r="I13558">
        <is>
          <t xml:space="preserve">Y</t>
        </is>
      </c>
      <c s="8" t="inlineStr" r="J13558">
        <is>
          <t xml:space="preserve"> Henry</t>
        </is>
      </c>
    </row>
    <row r="13559" ht="20.25" customHeight="0">
      <c s="5" t="inlineStr" r="A13559">
        <is>
          <t xml:space="preserve">67100100</t>
        </is>
      </c>
      <c s="5" t="inlineStr" r="B13559">
        <is>
          <t xml:space="preserve">MOBILIZATION</t>
        </is>
      </c>
      <c s="5" t="inlineStr" r="C13559">
        <is>
          <t xml:space="preserve">L SUM  </t>
        </is>
      </c>
      <c s="6" r="D13559">
        <v>1.000</v>
      </c>
      <c s="7" r="E13559">
        <v>2</v>
      </c>
      <c s="8" t="inlineStr" r="F13559">
        <is>
          <t xml:space="preserve">64S18</t>
        </is>
      </c>
      <c s="8" t="inlineStr" r="G13559">
        <is>
          <t xml:space="preserve">089</t>
        </is>
      </c>
      <c s="9" r="H13559">
        <v>2200.0000</v>
      </c>
      <c s="8" t="inlineStr" r="I13559">
        <is>
          <t xml:space="preserve"/>
        </is>
      </c>
      <c s="8" t="inlineStr" r="J13559">
        <is>
          <t xml:space="preserve"> Henry</t>
        </is>
      </c>
    </row>
    <row r="13560" ht="20.25" customHeight="0">
      <c s="5" t="inlineStr" r="A13560">
        <is>
          <t xml:space="preserve">67100100</t>
        </is>
      </c>
      <c s="5" t="inlineStr" r="B13560">
        <is>
          <t xml:space="preserve">MOBILIZATION</t>
        </is>
      </c>
      <c s="5" t="inlineStr" r="C13560">
        <is>
          <t xml:space="preserve">L SUM  </t>
        </is>
      </c>
      <c s="6" r="D13560">
        <v>1.000</v>
      </c>
      <c s="7" r="E13560">
        <v>2</v>
      </c>
      <c s="8" t="inlineStr" r="F13560">
        <is>
          <t xml:space="preserve">64S18</t>
        </is>
      </c>
      <c s="8" t="inlineStr" r="G13560">
        <is>
          <t xml:space="preserve">089</t>
        </is>
      </c>
      <c s="9" r="H13560">
        <v>5400.0000</v>
      </c>
      <c s="8" t="inlineStr" r="I13560">
        <is>
          <t xml:space="preserve"/>
        </is>
      </c>
      <c s="8" t="inlineStr" r="J13560">
        <is>
          <t xml:space="preserve"> Henry</t>
        </is>
      </c>
    </row>
    <row r="13561" ht="20.25" customHeight="0">
      <c s="5" t="inlineStr" r="A13561">
        <is>
          <t xml:space="preserve">67100100</t>
        </is>
      </c>
      <c s="5" t="inlineStr" r="B13561">
        <is>
          <t xml:space="preserve">MOBILIZATION</t>
        </is>
      </c>
      <c s="5" t="inlineStr" r="C13561">
        <is>
          <t xml:space="preserve">L SUM  </t>
        </is>
      </c>
      <c s="6" r="D13561">
        <v>1.000</v>
      </c>
      <c s="7" r="E13561">
        <v>2</v>
      </c>
      <c s="8" t="inlineStr" r="F13561">
        <is>
          <t xml:space="preserve">64S18</t>
        </is>
      </c>
      <c s="8" t="inlineStr" r="G13561">
        <is>
          <t xml:space="preserve">089</t>
        </is>
      </c>
      <c s="9" r="H13561">
        <v>8000.0000</v>
      </c>
      <c s="8" t="inlineStr" r="I13561">
        <is>
          <t xml:space="preserve"/>
        </is>
      </c>
      <c s="8" t="inlineStr" r="J13561">
        <is>
          <t xml:space="preserve"> Henry</t>
        </is>
      </c>
    </row>
    <row r="13562" ht="20.25" customHeight="0">
      <c s="5" t="inlineStr" r="A13562">
        <is>
          <t xml:space="preserve">67100100</t>
        </is>
      </c>
      <c s="5" t="inlineStr" r="B13562">
        <is>
          <t xml:space="preserve">MOBILIZATION</t>
        </is>
      </c>
      <c s="5" t="inlineStr" r="C13562">
        <is>
          <t xml:space="preserve">L SUM  </t>
        </is>
      </c>
      <c s="6" r="D13562">
        <v>1.000</v>
      </c>
      <c s="7" r="E13562">
        <v>2</v>
      </c>
      <c s="8" t="inlineStr" r="F13562">
        <is>
          <t xml:space="preserve">64S18</t>
        </is>
      </c>
      <c s="8" t="inlineStr" r="G13562">
        <is>
          <t xml:space="preserve">089</t>
        </is>
      </c>
      <c s="9" r="H13562">
        <v>10000.0000</v>
      </c>
      <c s="8" t="inlineStr" r="I13562">
        <is>
          <t xml:space="preserve"/>
        </is>
      </c>
      <c s="8" t="inlineStr" r="J13562">
        <is>
          <t xml:space="preserve"> Henry</t>
        </is>
      </c>
    </row>
    <row r="13563" ht="20.25" customHeight="0">
      <c s="5" t="inlineStr" r="A13563">
        <is>
          <t xml:space="preserve">67100100</t>
        </is>
      </c>
      <c s="5" t="inlineStr" r="B13563">
        <is>
          <t xml:space="preserve">MOBILIZATION</t>
        </is>
      </c>
      <c s="5" t="inlineStr" r="C13563">
        <is>
          <t xml:space="preserve">L SUM  </t>
        </is>
      </c>
      <c s="6" r="D13563">
        <v>1.000</v>
      </c>
      <c s="7" r="E13563">
        <v>2</v>
      </c>
      <c s="8" t="inlineStr" r="F13563">
        <is>
          <t xml:space="preserve">64S19</t>
        </is>
      </c>
      <c s="8" t="inlineStr" r="G13563">
        <is>
          <t xml:space="preserve">096</t>
        </is>
      </c>
      <c s="9" r="H13563">
        <v>1700.9500</v>
      </c>
      <c s="8" t="inlineStr" r="I13563">
        <is>
          <t xml:space="preserve">Y</t>
        </is>
      </c>
      <c s="8" t="inlineStr" r="J13563">
        <is>
          <t xml:space="preserve">Various</t>
        </is>
      </c>
    </row>
    <row r="13564" ht="20.25" customHeight="0">
      <c s="5" t="inlineStr" r="A13564">
        <is>
          <t xml:space="preserve">67100100</t>
        </is>
      </c>
      <c s="5" t="inlineStr" r="B13564">
        <is>
          <t xml:space="preserve">MOBILIZATION</t>
        </is>
      </c>
      <c s="5" t="inlineStr" r="C13564">
        <is>
          <t xml:space="preserve">L SUM  </t>
        </is>
      </c>
      <c s="6" r="D13564">
        <v>1.000</v>
      </c>
      <c s="7" r="E13564">
        <v>2</v>
      </c>
      <c s="8" t="inlineStr" r="F13564">
        <is>
          <t xml:space="preserve">64S19</t>
        </is>
      </c>
      <c s="8" t="inlineStr" r="G13564">
        <is>
          <t xml:space="preserve">096</t>
        </is>
      </c>
      <c s="9" r="H13564">
        <v>1700.0000</v>
      </c>
      <c s="8" t="inlineStr" r="I13564">
        <is>
          <t xml:space="preserve"/>
        </is>
      </c>
      <c s="8" t="inlineStr" r="J13564">
        <is>
          <t xml:space="preserve">Various</t>
        </is>
      </c>
    </row>
    <row r="13565" ht="20.25" customHeight="0">
      <c s="5" t="inlineStr" r="A13565">
        <is>
          <t xml:space="preserve">67100100</t>
        </is>
      </c>
      <c s="5" t="inlineStr" r="B13565">
        <is>
          <t xml:space="preserve">MOBILIZATION</t>
        </is>
      </c>
      <c s="5" t="inlineStr" r="C13565">
        <is>
          <t xml:space="preserve">L SUM  </t>
        </is>
      </c>
      <c s="6" r="D13565">
        <v>1.000</v>
      </c>
      <c s="7" r="E13565">
        <v>2</v>
      </c>
      <c s="8" t="inlineStr" r="F13565">
        <is>
          <t xml:space="preserve">64S19</t>
        </is>
      </c>
      <c s="8" t="inlineStr" r="G13565">
        <is>
          <t xml:space="preserve">096</t>
        </is>
      </c>
      <c s="9" r="H13565">
        <v>2500.0000</v>
      </c>
      <c s="8" t="inlineStr" r="I13565">
        <is>
          <t xml:space="preserve"/>
        </is>
      </c>
      <c s="8" t="inlineStr" r="J13565">
        <is>
          <t xml:space="preserve">Various</t>
        </is>
      </c>
    </row>
    <row r="13566" ht="20.25" customHeight="0">
      <c s="5" t="inlineStr" r="A13566">
        <is>
          <t xml:space="preserve">67100100</t>
        </is>
      </c>
      <c s="5" t="inlineStr" r="B13566">
        <is>
          <t xml:space="preserve">MOBILIZATION</t>
        </is>
      </c>
      <c s="5" t="inlineStr" r="C13566">
        <is>
          <t xml:space="preserve">L SUM  </t>
        </is>
      </c>
      <c s="6" r="D13566">
        <v>1.000</v>
      </c>
      <c s="7" r="E13566">
        <v>2</v>
      </c>
      <c s="8" t="inlineStr" r="F13566">
        <is>
          <t xml:space="preserve">64S19</t>
        </is>
      </c>
      <c s="8" t="inlineStr" r="G13566">
        <is>
          <t xml:space="preserve">096</t>
        </is>
      </c>
      <c s="9" r="H13566">
        <v>3000.0000</v>
      </c>
      <c s="8" t="inlineStr" r="I13566">
        <is>
          <t xml:space="preserve"/>
        </is>
      </c>
      <c s="8" t="inlineStr" r="J13566">
        <is>
          <t xml:space="preserve">Various</t>
        </is>
      </c>
    </row>
    <row r="13567" ht="20.25" customHeight="0">
      <c s="5" t="inlineStr" r="A13567">
        <is>
          <t xml:space="preserve">67100100</t>
        </is>
      </c>
      <c s="5" t="inlineStr" r="B13567">
        <is>
          <t xml:space="preserve">MOBILIZATION</t>
        </is>
      </c>
      <c s="5" t="inlineStr" r="C13567">
        <is>
          <t xml:space="preserve">L SUM  </t>
        </is>
      </c>
      <c s="6" r="D13567">
        <v>1.000</v>
      </c>
      <c s="7" r="E13567">
        <v>2</v>
      </c>
      <c s="8" t="inlineStr" r="F13567">
        <is>
          <t xml:space="preserve">64S19</t>
        </is>
      </c>
      <c s="8" t="inlineStr" r="G13567">
        <is>
          <t xml:space="preserve">096</t>
        </is>
      </c>
      <c s="9" r="H13567">
        <v>10000.0000</v>
      </c>
      <c s="8" t="inlineStr" r="I13567">
        <is>
          <t xml:space="preserve"/>
        </is>
      </c>
      <c s="8" t="inlineStr" r="J13567">
        <is>
          <t xml:space="preserve">Various</t>
        </is>
      </c>
    </row>
    <row r="13568" ht="20.25" customHeight="0">
      <c s="5" t="inlineStr" r="A13568">
        <is>
          <t xml:space="preserve">67100100</t>
        </is>
      </c>
      <c s="5" t="inlineStr" r="B13568">
        <is>
          <t xml:space="preserve">MOBILIZATION</t>
        </is>
      </c>
      <c s="5" t="inlineStr" r="C13568">
        <is>
          <t xml:space="preserve">L SUM  </t>
        </is>
      </c>
      <c s="6" r="D13568">
        <v>1.000</v>
      </c>
      <c s="7" r="E13568">
        <v>3</v>
      </c>
      <c s="8" t="inlineStr" r="F13568">
        <is>
          <t xml:space="preserve">66824</t>
        </is>
      </c>
      <c s="8" t="inlineStr" r="G13568">
        <is>
          <t xml:space="preserve">090</t>
        </is>
      </c>
      <c s="9" r="H13568">
        <v>25906.0000</v>
      </c>
      <c s="8" t="inlineStr" r="I13568">
        <is>
          <t xml:space="preserve">Y</t>
        </is>
      </c>
      <c s="8" t="inlineStr" r="J13568">
        <is>
          <t xml:space="preserve"> DeKalb</t>
        </is>
      </c>
    </row>
    <row r="13569" ht="20.25" customHeight="0">
      <c s="5" t="inlineStr" r="A13569">
        <is>
          <t xml:space="preserve">67100100</t>
        </is>
      </c>
      <c s="5" t="inlineStr" r="B13569">
        <is>
          <t xml:space="preserve">MOBILIZATION</t>
        </is>
      </c>
      <c s="5" t="inlineStr" r="C13569">
        <is>
          <t xml:space="preserve">L SUM  </t>
        </is>
      </c>
      <c s="6" r="D13569">
        <v>1.000</v>
      </c>
      <c s="7" r="E13569">
        <v>3</v>
      </c>
      <c s="8" t="inlineStr" r="F13569">
        <is>
          <t xml:space="preserve">66824</t>
        </is>
      </c>
      <c s="8" t="inlineStr" r="G13569">
        <is>
          <t xml:space="preserve">090</t>
        </is>
      </c>
      <c s="9" r="H13569">
        <v>26000.0000</v>
      </c>
      <c s="8" t="inlineStr" r="I13569">
        <is>
          <t xml:space="preserve"/>
        </is>
      </c>
      <c s="8" t="inlineStr" r="J13569">
        <is>
          <t xml:space="preserve"> DeKalb</t>
        </is>
      </c>
    </row>
    <row r="13570" ht="20.25" customHeight="0">
      <c s="5" t="inlineStr" r="A13570">
        <is>
          <t xml:space="preserve">67100100</t>
        </is>
      </c>
      <c s="5" t="inlineStr" r="B13570">
        <is>
          <t xml:space="preserve">MOBILIZATION</t>
        </is>
      </c>
      <c s="5" t="inlineStr" r="C13570">
        <is>
          <t xml:space="preserve">L SUM  </t>
        </is>
      </c>
      <c s="6" r="D13570">
        <v>1.000</v>
      </c>
      <c s="7" r="E13570">
        <v>3</v>
      </c>
      <c s="8" t="inlineStr" r="F13570">
        <is>
          <t xml:space="preserve">66824</t>
        </is>
      </c>
      <c s="8" t="inlineStr" r="G13570">
        <is>
          <t xml:space="preserve">090</t>
        </is>
      </c>
      <c s="9" r="H13570">
        <v>35000.0000</v>
      </c>
      <c s="8" t="inlineStr" r="I13570">
        <is>
          <t xml:space="preserve"/>
        </is>
      </c>
      <c s="8" t="inlineStr" r="J13570">
        <is>
          <t xml:space="preserve"> DeKalb</t>
        </is>
      </c>
    </row>
    <row r="13571" ht="20.25" customHeight="0">
      <c s="5" t="inlineStr" r="A13571">
        <is>
          <t xml:space="preserve">67100100</t>
        </is>
      </c>
      <c s="5" t="inlineStr" r="B13571">
        <is>
          <t xml:space="preserve">MOBILIZATION</t>
        </is>
      </c>
      <c s="5" t="inlineStr" r="C13571">
        <is>
          <t xml:space="preserve">L SUM  </t>
        </is>
      </c>
      <c s="6" r="D13571">
        <v>1.000</v>
      </c>
      <c s="7" r="E13571">
        <v>3</v>
      </c>
      <c s="8" t="inlineStr" r="F13571">
        <is>
          <t xml:space="preserve">66824</t>
        </is>
      </c>
      <c s="8" t="inlineStr" r="G13571">
        <is>
          <t xml:space="preserve">090</t>
        </is>
      </c>
      <c s="9" r="H13571">
        <v>46890.0000</v>
      </c>
      <c s="8" t="inlineStr" r="I13571">
        <is>
          <t xml:space="preserve"/>
        </is>
      </c>
      <c s="8" t="inlineStr" r="J13571">
        <is>
          <t xml:space="preserve"> DeKalb</t>
        </is>
      </c>
    </row>
    <row r="13572" ht="20.25" customHeight="0">
      <c s="5" t="inlineStr" r="A13572">
        <is>
          <t xml:space="preserve">67100100</t>
        </is>
      </c>
      <c s="5" t="inlineStr" r="B13572">
        <is>
          <t xml:space="preserve">MOBILIZATION</t>
        </is>
      </c>
      <c s="5" t="inlineStr" r="C13572">
        <is>
          <t xml:space="preserve">L SUM  </t>
        </is>
      </c>
      <c s="6" r="D13572">
        <v>1.000</v>
      </c>
      <c s="7" r="E13572">
        <v>3</v>
      </c>
      <c s="8" t="inlineStr" r="F13572">
        <is>
          <t xml:space="preserve">66M66</t>
        </is>
      </c>
      <c s="8" t="inlineStr" r="G13572">
        <is>
          <t xml:space="preserve">097</t>
        </is>
      </c>
      <c s="9" r="H13572">
        <v>3865.6400</v>
      </c>
      <c s="8" t="inlineStr" r="I13572">
        <is>
          <t xml:space="preserve">Y</t>
        </is>
      </c>
      <c s="8" t="inlineStr" r="J13572">
        <is>
          <t xml:space="preserve"> LaSalle, Putnam</t>
        </is>
      </c>
    </row>
    <row r="13573" ht="20.25" customHeight="0">
      <c s="5" t="inlineStr" r="A13573">
        <is>
          <t xml:space="preserve">67100100</t>
        </is>
      </c>
      <c s="5" t="inlineStr" r="B13573">
        <is>
          <t xml:space="preserve">MOBILIZATION</t>
        </is>
      </c>
      <c s="5" t="inlineStr" r="C13573">
        <is>
          <t xml:space="preserve">L SUM  </t>
        </is>
      </c>
      <c s="6" r="D13573">
        <v>1.000</v>
      </c>
      <c s="7" r="E13573">
        <v>3</v>
      </c>
      <c s="8" t="inlineStr" r="F13573">
        <is>
          <t xml:space="preserve">66M66</t>
        </is>
      </c>
      <c s="8" t="inlineStr" r="G13573">
        <is>
          <t xml:space="preserve">097</t>
        </is>
      </c>
      <c s="9" r="H13573">
        <v>4250.0000</v>
      </c>
      <c s="8" t="inlineStr" r="I13573">
        <is>
          <t xml:space="preserve"/>
        </is>
      </c>
      <c s="8" t="inlineStr" r="J13573">
        <is>
          <t xml:space="preserve"> LaSalle, Putnam</t>
        </is>
      </c>
    </row>
    <row r="13574" ht="20.25" customHeight="0">
      <c s="5" t="inlineStr" r="A13574">
        <is>
          <t xml:space="preserve">67100100</t>
        </is>
      </c>
      <c s="5" t="inlineStr" r="B13574">
        <is>
          <t xml:space="preserve">MOBILIZATION</t>
        </is>
      </c>
      <c s="5" t="inlineStr" r="C13574">
        <is>
          <t xml:space="preserve">L SUM  </t>
        </is>
      </c>
      <c s="6" r="D13574">
        <v>1.000</v>
      </c>
      <c s="7" r="E13574">
        <v>3</v>
      </c>
      <c s="8" t="inlineStr" r="F13574">
        <is>
          <t xml:space="preserve">66M66</t>
        </is>
      </c>
      <c s="8" t="inlineStr" r="G13574">
        <is>
          <t xml:space="preserve">097</t>
        </is>
      </c>
      <c s="9" r="H13574">
        <v>10000.0000</v>
      </c>
      <c s="8" t="inlineStr" r="I13574">
        <is>
          <t xml:space="preserve"/>
        </is>
      </c>
      <c s="8" t="inlineStr" r="J13574">
        <is>
          <t xml:space="preserve"> LaSalle, Putnam</t>
        </is>
      </c>
    </row>
    <row r="13575" ht="20.25" customHeight="0">
      <c s="5" t="inlineStr" r="A13575">
        <is>
          <t xml:space="preserve">67100100</t>
        </is>
      </c>
      <c s="5" t="inlineStr" r="B13575">
        <is>
          <t xml:space="preserve">MOBILIZATION</t>
        </is>
      </c>
      <c s="5" t="inlineStr" r="C13575">
        <is>
          <t xml:space="preserve">L SUM  </t>
        </is>
      </c>
      <c s="6" r="D13575">
        <v>1.000</v>
      </c>
      <c s="7" r="E13575">
        <v>3</v>
      </c>
      <c s="8" t="inlineStr" r="F13575">
        <is>
          <t xml:space="preserve">66M66</t>
        </is>
      </c>
      <c s="8" t="inlineStr" r="G13575">
        <is>
          <t xml:space="preserve">097</t>
        </is>
      </c>
      <c s="9" r="H13575">
        <v>22000.0000</v>
      </c>
      <c s="8" t="inlineStr" r="I13575">
        <is>
          <t xml:space="preserve"/>
        </is>
      </c>
      <c s="8" t="inlineStr" r="J13575">
        <is>
          <t xml:space="preserve"> LaSalle, Putnam</t>
        </is>
      </c>
    </row>
    <row r="13576" ht="20.25" customHeight="0">
      <c s="5" t="inlineStr" r="A13576">
        <is>
          <t xml:space="preserve">67100100</t>
        </is>
      </c>
      <c s="5" t="inlineStr" r="B13576">
        <is>
          <t xml:space="preserve">MOBILIZATION</t>
        </is>
      </c>
      <c s="5" t="inlineStr" r="C13576">
        <is>
          <t xml:space="preserve">L SUM  </t>
        </is>
      </c>
      <c s="6" r="D13576">
        <v>1.000</v>
      </c>
      <c s="7" r="E13576">
        <v>3</v>
      </c>
      <c s="8" t="inlineStr" r="F13576">
        <is>
          <t xml:space="preserve">66M66</t>
        </is>
      </c>
      <c s="8" t="inlineStr" r="G13576">
        <is>
          <t xml:space="preserve">097</t>
        </is>
      </c>
      <c s="9" r="H13576">
        <v>35000.0000</v>
      </c>
      <c s="8" t="inlineStr" r="I13576">
        <is>
          <t xml:space="preserve"/>
        </is>
      </c>
      <c s="8" t="inlineStr" r="J13576">
        <is>
          <t xml:space="preserve"> LaSalle, Putnam</t>
        </is>
      </c>
    </row>
    <row r="13577" ht="20.25" customHeight="0">
      <c s="5" t="inlineStr" r="A13577">
        <is>
          <t xml:space="preserve">67100100</t>
        </is>
      </c>
      <c s="5" t="inlineStr" r="B13577">
        <is>
          <t xml:space="preserve">MOBILIZATION</t>
        </is>
      </c>
      <c s="5" t="inlineStr" r="C13577">
        <is>
          <t xml:space="preserve">L SUM  </t>
        </is>
      </c>
      <c s="6" r="D13577">
        <v>1.000</v>
      </c>
      <c s="7" r="E13577">
        <v>3</v>
      </c>
      <c s="8" t="inlineStr" r="F13577">
        <is>
          <t xml:space="preserve">66M73</t>
        </is>
      </c>
      <c s="8" t="inlineStr" r="G13577">
        <is>
          <t xml:space="preserve">091</t>
        </is>
      </c>
      <c s="9" r="H13577">
        <v>8000.0000</v>
      </c>
      <c s="8" t="inlineStr" r="I13577">
        <is>
          <t xml:space="preserve">Y</t>
        </is>
      </c>
      <c s="8" t="inlineStr" r="J13577">
        <is>
          <t xml:space="preserve"> LaSalle</t>
        </is>
      </c>
    </row>
    <row r="13578" ht="20.25" customHeight="0">
      <c s="5" t="inlineStr" r="A13578">
        <is>
          <t xml:space="preserve">67100100</t>
        </is>
      </c>
      <c s="5" t="inlineStr" r="B13578">
        <is>
          <t xml:space="preserve">MOBILIZATION</t>
        </is>
      </c>
      <c s="5" t="inlineStr" r="C13578">
        <is>
          <t xml:space="preserve">L SUM  </t>
        </is>
      </c>
      <c s="6" r="D13578">
        <v>1.000</v>
      </c>
      <c s="7" r="E13578">
        <v>3</v>
      </c>
      <c s="8" t="inlineStr" r="F13578">
        <is>
          <t xml:space="preserve">66M73</t>
        </is>
      </c>
      <c s="8" t="inlineStr" r="G13578">
        <is>
          <t xml:space="preserve">091</t>
        </is>
      </c>
      <c s="9" r="H13578">
        <v>8000.0000</v>
      </c>
      <c s="8" t="inlineStr" r="I13578">
        <is>
          <t xml:space="preserve"/>
        </is>
      </c>
      <c s="8" t="inlineStr" r="J13578">
        <is>
          <t xml:space="preserve"> LaSalle</t>
        </is>
      </c>
    </row>
    <row r="13579" ht="20.25" customHeight="0">
      <c s="5" t="inlineStr" r="A13579">
        <is>
          <t xml:space="preserve">67100100</t>
        </is>
      </c>
      <c s="5" t="inlineStr" r="B13579">
        <is>
          <t xml:space="preserve">MOBILIZATION</t>
        </is>
      </c>
      <c s="5" t="inlineStr" r="C13579">
        <is>
          <t xml:space="preserve">L SUM  </t>
        </is>
      </c>
      <c s="6" r="D13579">
        <v>1.000</v>
      </c>
      <c s="7" r="E13579">
        <v>3</v>
      </c>
      <c s="8" t="inlineStr" r="F13579">
        <is>
          <t xml:space="preserve">66M73</t>
        </is>
      </c>
      <c s="8" t="inlineStr" r="G13579">
        <is>
          <t xml:space="preserve">091</t>
        </is>
      </c>
      <c s="9" r="H13579">
        <v>10000.0000</v>
      </c>
      <c s="8" t="inlineStr" r="I13579">
        <is>
          <t xml:space="preserve"/>
        </is>
      </c>
      <c s="8" t="inlineStr" r="J13579">
        <is>
          <t xml:space="preserve"> LaSalle</t>
        </is>
      </c>
    </row>
    <row r="13580" ht="20.25" customHeight="0">
      <c s="5" t="inlineStr" r="A13580">
        <is>
          <t xml:space="preserve">67100100</t>
        </is>
      </c>
      <c s="5" t="inlineStr" r="B13580">
        <is>
          <t xml:space="preserve">MOBILIZATION</t>
        </is>
      </c>
      <c s="5" t="inlineStr" r="C13580">
        <is>
          <t xml:space="preserve">L SUM  </t>
        </is>
      </c>
      <c s="6" r="D13580">
        <v>1.000</v>
      </c>
      <c s="7" r="E13580">
        <v>3</v>
      </c>
      <c s="8" t="inlineStr" r="F13580">
        <is>
          <t xml:space="preserve">66M73</t>
        </is>
      </c>
      <c s="8" t="inlineStr" r="G13580">
        <is>
          <t xml:space="preserve">091</t>
        </is>
      </c>
      <c s="9" r="H13580">
        <v>19000.0000</v>
      </c>
      <c s="8" t="inlineStr" r="I13580">
        <is>
          <t xml:space="preserve"/>
        </is>
      </c>
      <c s="8" t="inlineStr" r="J13580">
        <is>
          <t xml:space="preserve"> LaSalle</t>
        </is>
      </c>
    </row>
    <row r="13581" ht="20.25" customHeight="0">
      <c s="5" t="inlineStr" r="A13581">
        <is>
          <t xml:space="preserve">67100100</t>
        </is>
      </c>
      <c s="5" t="inlineStr" r="B13581">
        <is>
          <t xml:space="preserve">MOBILIZATION</t>
        </is>
      </c>
      <c s="5" t="inlineStr" r="C13581">
        <is>
          <t xml:space="preserve">L SUM  </t>
        </is>
      </c>
      <c s="6" r="D13581">
        <v>1.000</v>
      </c>
      <c s="7" r="E13581">
        <v>3</v>
      </c>
      <c s="8" t="inlineStr" r="F13581">
        <is>
          <t xml:space="preserve">66N02</t>
        </is>
      </c>
      <c s="8" t="inlineStr" r="G13581">
        <is>
          <t xml:space="preserve">010</t>
        </is>
      </c>
      <c s="9" r="H13581">
        <v>11000.0000</v>
      </c>
      <c s="8" t="inlineStr" r="I13581">
        <is>
          <t xml:space="preserve">Y</t>
        </is>
      </c>
      <c s="8" t="inlineStr" r="J13581">
        <is>
          <t xml:space="preserve"> Iroquois</t>
        </is>
      </c>
    </row>
    <row r="13582" ht="20.25" customHeight="0">
      <c s="5" t="inlineStr" r="A13582">
        <is>
          <t xml:space="preserve">67100100</t>
        </is>
      </c>
      <c s="5" t="inlineStr" r="B13582">
        <is>
          <t xml:space="preserve">MOBILIZATION</t>
        </is>
      </c>
      <c s="5" t="inlineStr" r="C13582">
        <is>
          <t xml:space="preserve">L SUM  </t>
        </is>
      </c>
      <c s="6" r="D13582">
        <v>1.000</v>
      </c>
      <c s="7" r="E13582">
        <v>3</v>
      </c>
      <c s="8" t="inlineStr" r="F13582">
        <is>
          <t xml:space="preserve">66N02</t>
        </is>
      </c>
      <c s="8" t="inlineStr" r="G13582">
        <is>
          <t xml:space="preserve">010</t>
        </is>
      </c>
      <c s="9" r="H13582">
        <v>10000.0000</v>
      </c>
      <c s="8" t="inlineStr" r="I13582">
        <is>
          <t xml:space="preserve"/>
        </is>
      </c>
      <c s="8" t="inlineStr" r="J13582">
        <is>
          <t xml:space="preserve"> Iroquois</t>
        </is>
      </c>
    </row>
    <row r="13583" ht="20.25" customHeight="0">
      <c s="5" t="inlineStr" r="A13583">
        <is>
          <t xml:space="preserve">67100100</t>
        </is>
      </c>
      <c s="5" t="inlineStr" r="B13583">
        <is>
          <t xml:space="preserve">MOBILIZATION</t>
        </is>
      </c>
      <c s="5" t="inlineStr" r="C13583">
        <is>
          <t xml:space="preserve">L SUM  </t>
        </is>
      </c>
      <c s="6" r="D13583">
        <v>1.000</v>
      </c>
      <c s="7" r="E13583">
        <v>3</v>
      </c>
      <c s="8" t="inlineStr" r="F13583">
        <is>
          <t xml:space="preserve">66N02</t>
        </is>
      </c>
      <c s="8" t="inlineStr" r="G13583">
        <is>
          <t xml:space="preserve">010</t>
        </is>
      </c>
      <c s="9" r="H13583">
        <v>19000.0000</v>
      </c>
      <c s="8" t="inlineStr" r="I13583">
        <is>
          <t xml:space="preserve"/>
        </is>
      </c>
      <c s="8" t="inlineStr" r="J13583">
        <is>
          <t xml:space="preserve"> Iroquois</t>
        </is>
      </c>
    </row>
    <row r="13584" ht="20.25" customHeight="0">
      <c s="5" t="inlineStr" r="A13584">
        <is>
          <t xml:space="preserve">67100100</t>
        </is>
      </c>
      <c s="5" t="inlineStr" r="B13584">
        <is>
          <t xml:space="preserve">MOBILIZATION</t>
        </is>
      </c>
      <c s="5" t="inlineStr" r="C13584">
        <is>
          <t xml:space="preserve">L SUM  </t>
        </is>
      </c>
      <c s="6" r="D13584">
        <v>1.000</v>
      </c>
      <c s="7" r="E13584">
        <v>3</v>
      </c>
      <c s="8" t="inlineStr" r="F13584">
        <is>
          <t xml:space="preserve">66N02</t>
        </is>
      </c>
      <c s="8" t="inlineStr" r="G13584">
        <is>
          <t xml:space="preserve">010</t>
        </is>
      </c>
      <c s="9" r="H13584">
        <v>30000.0000</v>
      </c>
      <c s="8" t="inlineStr" r="I13584">
        <is>
          <t xml:space="preserve"/>
        </is>
      </c>
      <c s="8" t="inlineStr" r="J13584">
        <is>
          <t xml:space="preserve"> Iroquois</t>
        </is>
      </c>
    </row>
    <row r="13585" ht="20.25" customHeight="0">
      <c s="5" t="inlineStr" r="A13585">
        <is>
          <t xml:space="preserve">67100100</t>
        </is>
      </c>
      <c s="5" t="inlineStr" r="B13585">
        <is>
          <t xml:space="preserve">MOBILIZATION</t>
        </is>
      </c>
      <c s="5" t="inlineStr" r="C13585">
        <is>
          <t xml:space="preserve">L SUM  </t>
        </is>
      </c>
      <c s="6" r="D13585">
        <v>1.000</v>
      </c>
      <c s="7" r="E13585">
        <v>3</v>
      </c>
      <c s="8" t="inlineStr" r="F13585">
        <is>
          <t xml:space="preserve">66N03</t>
        </is>
      </c>
      <c s="8" t="inlineStr" r="G13585">
        <is>
          <t xml:space="preserve">011</t>
        </is>
      </c>
      <c s="9" r="H13585">
        <v>15000.0000</v>
      </c>
      <c s="8" t="inlineStr" r="I13585">
        <is>
          <t xml:space="preserve">Y</t>
        </is>
      </c>
      <c s="8" t="inlineStr" r="J13585">
        <is>
          <t xml:space="preserve"> Iroquois</t>
        </is>
      </c>
    </row>
    <row r="13586" ht="20.25" customHeight="0">
      <c s="5" t="inlineStr" r="A13586">
        <is>
          <t xml:space="preserve">67100100</t>
        </is>
      </c>
      <c s="5" t="inlineStr" r="B13586">
        <is>
          <t xml:space="preserve">MOBILIZATION</t>
        </is>
      </c>
      <c s="5" t="inlineStr" r="C13586">
        <is>
          <t xml:space="preserve">L SUM  </t>
        </is>
      </c>
      <c s="6" r="D13586">
        <v>1.000</v>
      </c>
      <c s="7" r="E13586">
        <v>3</v>
      </c>
      <c s="8" t="inlineStr" r="F13586">
        <is>
          <t xml:space="preserve">66N03</t>
        </is>
      </c>
      <c s="8" t="inlineStr" r="G13586">
        <is>
          <t xml:space="preserve">011</t>
        </is>
      </c>
      <c s="9" r="H13586">
        <v>20000.0000</v>
      </c>
      <c s="8" t="inlineStr" r="I13586">
        <is>
          <t xml:space="preserve"/>
        </is>
      </c>
      <c s="8" t="inlineStr" r="J13586">
        <is>
          <t xml:space="preserve"> Iroquois</t>
        </is>
      </c>
    </row>
    <row r="13587" ht="20.25" customHeight="0">
      <c s="5" t="inlineStr" r="A13587">
        <is>
          <t xml:space="preserve">67100100</t>
        </is>
      </c>
      <c s="5" t="inlineStr" r="B13587">
        <is>
          <t xml:space="preserve">MOBILIZATION</t>
        </is>
      </c>
      <c s="5" t="inlineStr" r="C13587">
        <is>
          <t xml:space="preserve">L SUM  </t>
        </is>
      </c>
      <c s="6" r="D13587">
        <v>1.000</v>
      </c>
      <c s="7" r="E13587">
        <v>3</v>
      </c>
      <c s="8" t="inlineStr" r="F13587">
        <is>
          <t xml:space="preserve">66N03</t>
        </is>
      </c>
      <c s="8" t="inlineStr" r="G13587">
        <is>
          <t xml:space="preserve">011</t>
        </is>
      </c>
      <c s="9" r="H13587">
        <v>20000.0000</v>
      </c>
      <c s="8" t="inlineStr" r="I13587">
        <is>
          <t xml:space="preserve"/>
        </is>
      </c>
      <c s="8" t="inlineStr" r="J13587">
        <is>
          <t xml:space="preserve"> Iroquois</t>
        </is>
      </c>
    </row>
    <row r="13588" ht="20.25" customHeight="0">
      <c s="5" t="inlineStr" r="A13588">
        <is>
          <t xml:space="preserve">67100100</t>
        </is>
      </c>
      <c s="5" t="inlineStr" r="B13588">
        <is>
          <t xml:space="preserve">MOBILIZATION</t>
        </is>
      </c>
      <c s="5" t="inlineStr" r="C13588">
        <is>
          <t xml:space="preserve">L SUM  </t>
        </is>
      </c>
      <c s="6" r="D13588">
        <v>1.000</v>
      </c>
      <c s="7" r="E13588">
        <v>3</v>
      </c>
      <c s="8" t="inlineStr" r="F13588">
        <is>
          <t xml:space="preserve">66N03</t>
        </is>
      </c>
      <c s="8" t="inlineStr" r="G13588">
        <is>
          <t xml:space="preserve">011</t>
        </is>
      </c>
      <c s="9" r="H13588">
        <v>24000.0000</v>
      </c>
      <c s="8" t="inlineStr" r="I13588">
        <is>
          <t xml:space="preserve"/>
        </is>
      </c>
      <c s="8" t="inlineStr" r="J13588">
        <is>
          <t xml:space="preserve"> Iroquois</t>
        </is>
      </c>
    </row>
    <row r="13589" ht="20.25" customHeight="0">
      <c s="5" t="inlineStr" r="A13589">
        <is>
          <t xml:space="preserve">67100100</t>
        </is>
      </c>
      <c s="5" t="inlineStr" r="B13589">
        <is>
          <t xml:space="preserve">MOBILIZATION</t>
        </is>
      </c>
      <c s="5" t="inlineStr" r="C13589">
        <is>
          <t xml:space="preserve">L SUM  </t>
        </is>
      </c>
      <c s="6" r="D13589">
        <v>1.000</v>
      </c>
      <c s="7" r="E13589">
        <v>4</v>
      </c>
      <c s="8" t="inlineStr" r="F13589">
        <is>
          <t xml:space="preserve">68E42</t>
        </is>
      </c>
      <c s="8" t="inlineStr" r="G13589">
        <is>
          <t xml:space="preserve">013</t>
        </is>
      </c>
      <c s="9" r="H13589">
        <v>490000.0000</v>
      </c>
      <c s="8" t="inlineStr" r="I13589">
        <is>
          <t xml:space="preserve">Y</t>
        </is>
      </c>
      <c s="8" t="inlineStr" r="J13589">
        <is>
          <t xml:space="preserve"> Tazewell</t>
        </is>
      </c>
    </row>
    <row r="13590" ht="20.25" customHeight="0">
      <c s="5" t="inlineStr" r="A13590">
        <is>
          <t xml:space="preserve">67100100</t>
        </is>
      </c>
      <c s="5" t="inlineStr" r="B13590">
        <is>
          <t xml:space="preserve">MOBILIZATION</t>
        </is>
      </c>
      <c s="5" t="inlineStr" r="C13590">
        <is>
          <t xml:space="preserve">L SUM  </t>
        </is>
      </c>
      <c s="6" r="D13590">
        <v>1.000</v>
      </c>
      <c s="7" r="E13590">
        <v>4</v>
      </c>
      <c s="8" t="inlineStr" r="F13590">
        <is>
          <t xml:space="preserve">68E42</t>
        </is>
      </c>
      <c s="8" t="inlineStr" r="G13590">
        <is>
          <t xml:space="preserve">013</t>
        </is>
      </c>
      <c s="9" r="H13590">
        <v>570000.0000</v>
      </c>
      <c s="8" t="inlineStr" r="I13590">
        <is>
          <t xml:space="preserve"/>
        </is>
      </c>
      <c s="8" t="inlineStr" r="J13590">
        <is>
          <t xml:space="preserve"> Tazewell</t>
        </is>
      </c>
    </row>
    <row r="13591" ht="20.25" customHeight="0">
      <c s="5" t="inlineStr" r="A13591">
        <is>
          <t xml:space="preserve">67100100</t>
        </is>
      </c>
      <c s="5" t="inlineStr" r="B13591">
        <is>
          <t xml:space="preserve">MOBILIZATION</t>
        </is>
      </c>
      <c s="5" t="inlineStr" r="C13591">
        <is>
          <t xml:space="preserve">L SUM  </t>
        </is>
      </c>
      <c s="6" r="D13591">
        <v>1.000</v>
      </c>
      <c s="7" r="E13591">
        <v>4</v>
      </c>
      <c s="8" t="inlineStr" r="F13591">
        <is>
          <t xml:space="preserve">68E42</t>
        </is>
      </c>
      <c s="8" t="inlineStr" r="G13591">
        <is>
          <t xml:space="preserve">013</t>
        </is>
      </c>
      <c s="9" r="H13591">
        <v>658947.5400</v>
      </c>
      <c s="8" t="inlineStr" r="I13591">
        <is>
          <t xml:space="preserve"/>
        </is>
      </c>
      <c s="8" t="inlineStr" r="J13591">
        <is>
          <t xml:space="preserve"> Tazewell</t>
        </is>
      </c>
    </row>
    <row r="13592" ht="20.25" customHeight="0">
      <c s="5" t="inlineStr" r="A13592">
        <is>
          <t xml:space="preserve">67100100</t>
        </is>
      </c>
      <c s="5" t="inlineStr" r="B13592">
        <is>
          <t xml:space="preserve">MOBILIZATION</t>
        </is>
      </c>
      <c s="5" t="inlineStr" r="C13592">
        <is>
          <t xml:space="preserve">L SUM  </t>
        </is>
      </c>
      <c s="6" r="D13592">
        <v>1.000</v>
      </c>
      <c s="7" r="E13592">
        <v>4</v>
      </c>
      <c s="8" t="inlineStr" r="F13592">
        <is>
          <t xml:space="preserve">68G91</t>
        </is>
      </c>
      <c s="8" t="inlineStr" r="G13592">
        <is>
          <t xml:space="preserve">014</t>
        </is>
      </c>
      <c s="9" r="H13592">
        <v>120000.0000</v>
      </c>
      <c s="8" t="inlineStr" r="I13592">
        <is>
          <t xml:space="preserve">Y</t>
        </is>
      </c>
      <c s="8" t="inlineStr" r="J13592">
        <is>
          <t xml:space="preserve"> Knox</t>
        </is>
      </c>
    </row>
    <row r="13593" ht="20.25" customHeight="0">
      <c s="5" t="inlineStr" r="A13593">
        <is>
          <t xml:space="preserve">67100100</t>
        </is>
      </c>
      <c s="5" t="inlineStr" r="B13593">
        <is>
          <t xml:space="preserve">MOBILIZATION</t>
        </is>
      </c>
      <c s="5" t="inlineStr" r="C13593">
        <is>
          <t xml:space="preserve">L SUM  </t>
        </is>
      </c>
      <c s="6" r="D13593">
        <v>1.000</v>
      </c>
      <c s="7" r="E13593">
        <v>4</v>
      </c>
      <c s="8" t="inlineStr" r="F13593">
        <is>
          <t xml:space="preserve">68G91</t>
        </is>
      </c>
      <c s="8" t="inlineStr" r="G13593">
        <is>
          <t xml:space="preserve">014</t>
        </is>
      </c>
      <c s="9" r="H13593">
        <v>120000.0000</v>
      </c>
      <c s="8" t="inlineStr" r="I13593">
        <is>
          <t xml:space="preserve"/>
        </is>
      </c>
      <c s="8" t="inlineStr" r="J13593">
        <is>
          <t xml:space="preserve"> Knox</t>
        </is>
      </c>
    </row>
    <row r="13594" ht="20.25" customHeight="0">
      <c s="5" t="inlineStr" r="A13594">
        <is>
          <t xml:space="preserve">67100100</t>
        </is>
      </c>
      <c s="5" t="inlineStr" r="B13594">
        <is>
          <t xml:space="preserve">MOBILIZATION</t>
        </is>
      </c>
      <c s="5" t="inlineStr" r="C13594">
        <is>
          <t xml:space="preserve">L SUM  </t>
        </is>
      </c>
      <c s="6" r="D13594">
        <v>1.000</v>
      </c>
      <c s="7" r="E13594">
        <v>4</v>
      </c>
      <c s="8" t="inlineStr" r="F13594">
        <is>
          <t xml:space="preserve">68G91</t>
        </is>
      </c>
      <c s="8" t="inlineStr" r="G13594">
        <is>
          <t xml:space="preserve">014</t>
        </is>
      </c>
      <c s="9" r="H13594">
        <v>250000.0000</v>
      </c>
      <c s="8" t="inlineStr" r="I13594">
        <is>
          <t xml:space="preserve"/>
        </is>
      </c>
      <c s="8" t="inlineStr" r="J13594">
        <is>
          <t xml:space="preserve"> Knox</t>
        </is>
      </c>
    </row>
    <row r="13595" ht="20.25" customHeight="0">
      <c s="5" t="inlineStr" r="A13595">
        <is>
          <t xml:space="preserve">67100100</t>
        </is>
      </c>
      <c s="5" t="inlineStr" r="B13595">
        <is>
          <t xml:space="preserve">MOBILIZATION</t>
        </is>
      </c>
      <c s="5" t="inlineStr" r="C13595">
        <is>
          <t xml:space="preserve">L SUM  </t>
        </is>
      </c>
      <c s="6" r="D13595">
        <v>1.000</v>
      </c>
      <c s="7" r="E13595">
        <v>5</v>
      </c>
      <c s="8" t="inlineStr" r="F13595">
        <is>
          <t xml:space="preserve">70B79</t>
        </is>
      </c>
      <c s="8" t="inlineStr" r="G13595">
        <is>
          <t xml:space="preserve">056</t>
        </is>
      </c>
      <c s="9" r="H13595">
        <v>30000.0000</v>
      </c>
      <c s="8" t="inlineStr" r="I13595">
        <is>
          <t xml:space="preserve">Y</t>
        </is>
      </c>
      <c s="8" t="inlineStr" r="J13595">
        <is>
          <t xml:space="preserve"> Champaign</t>
        </is>
      </c>
    </row>
    <row r="13596" ht="20.25" customHeight="0">
      <c s="5" t="inlineStr" r="A13596">
        <is>
          <t xml:space="preserve">67100100</t>
        </is>
      </c>
      <c s="5" t="inlineStr" r="B13596">
        <is>
          <t xml:space="preserve">MOBILIZATION</t>
        </is>
      </c>
      <c s="5" t="inlineStr" r="C13596">
        <is>
          <t xml:space="preserve">L SUM  </t>
        </is>
      </c>
      <c s="6" r="D13596">
        <v>1.000</v>
      </c>
      <c s="7" r="E13596">
        <v>5</v>
      </c>
      <c s="8" t="inlineStr" r="F13596">
        <is>
          <t xml:space="preserve">70B79</t>
        </is>
      </c>
      <c s="8" t="inlineStr" r="G13596">
        <is>
          <t xml:space="preserve">056</t>
        </is>
      </c>
      <c s="9" r="H13596">
        <v>49000.0000</v>
      </c>
      <c s="8" t="inlineStr" r="I13596">
        <is>
          <t xml:space="preserve"/>
        </is>
      </c>
      <c s="8" t="inlineStr" r="J13596">
        <is>
          <t xml:space="preserve"> Champaign</t>
        </is>
      </c>
    </row>
    <row r="13597" ht="20.25" customHeight="0">
      <c s="5" t="inlineStr" r="A13597">
        <is>
          <t xml:space="preserve">67100100</t>
        </is>
      </c>
      <c s="5" t="inlineStr" r="B13597">
        <is>
          <t xml:space="preserve">MOBILIZATION</t>
        </is>
      </c>
      <c s="5" t="inlineStr" r="C13597">
        <is>
          <t xml:space="preserve">L SUM  </t>
        </is>
      </c>
      <c s="6" r="D13597">
        <v>1.000</v>
      </c>
      <c s="7" r="E13597">
        <v>5</v>
      </c>
      <c s="8" t="inlineStr" r="F13597">
        <is>
          <t xml:space="preserve">70G33</t>
        </is>
      </c>
      <c s="8" t="inlineStr" r="G13597">
        <is>
          <t xml:space="preserve">016</t>
        </is>
      </c>
      <c s="9" r="H13597">
        <v>6671.1200</v>
      </c>
      <c s="8" t="inlineStr" r="I13597">
        <is>
          <t xml:space="preserve">Y</t>
        </is>
      </c>
      <c s="8" t="inlineStr" r="J13597">
        <is>
          <t xml:space="preserve">Various</t>
        </is>
      </c>
    </row>
    <row r="13598" ht="20.25" customHeight="0">
      <c s="5" t="inlineStr" r="A13598">
        <is>
          <t xml:space="preserve">67100100</t>
        </is>
      </c>
      <c s="5" t="inlineStr" r="B13598">
        <is>
          <t xml:space="preserve">MOBILIZATION</t>
        </is>
      </c>
      <c s="5" t="inlineStr" r="C13598">
        <is>
          <t xml:space="preserve">L SUM  </t>
        </is>
      </c>
      <c s="6" r="D13598">
        <v>1.000</v>
      </c>
      <c s="7" r="E13598">
        <v>5</v>
      </c>
      <c s="8" t="inlineStr" r="F13598">
        <is>
          <t xml:space="preserve">70G33</t>
        </is>
      </c>
      <c s="8" t="inlineStr" r="G13598">
        <is>
          <t xml:space="preserve">016</t>
        </is>
      </c>
      <c s="9" r="H13598">
        <v>10800.0000</v>
      </c>
      <c s="8" t="inlineStr" r="I13598">
        <is>
          <t xml:space="preserve"/>
        </is>
      </c>
      <c s="8" t="inlineStr" r="J13598">
        <is>
          <t xml:space="preserve">Various</t>
        </is>
      </c>
    </row>
    <row r="13599" ht="20.25" customHeight="0">
      <c s="5" t="inlineStr" r="A13599">
        <is>
          <t xml:space="preserve">67100100</t>
        </is>
      </c>
      <c s="5" t="inlineStr" r="B13599">
        <is>
          <t xml:space="preserve">MOBILIZATION</t>
        </is>
      </c>
      <c s="5" t="inlineStr" r="C13599">
        <is>
          <t xml:space="preserve">L SUM  </t>
        </is>
      </c>
      <c s="6" r="D13599">
        <v>1.000</v>
      </c>
      <c s="7" r="E13599">
        <v>6</v>
      </c>
      <c s="8" t="inlineStr" r="F13599">
        <is>
          <t xml:space="preserve">72043</t>
        </is>
      </c>
      <c s="8" t="inlineStr" r="G13599">
        <is>
          <t xml:space="preserve">057</t>
        </is>
      </c>
      <c s="9" r="H13599">
        <v>8000.0000</v>
      </c>
      <c s="8" t="inlineStr" r="I13599">
        <is>
          <t xml:space="preserve">Y</t>
        </is>
      </c>
      <c s="8" t="inlineStr" r="J13599">
        <is>
          <t xml:space="preserve">Various</t>
        </is>
      </c>
    </row>
    <row r="13600" ht="20.25" customHeight="0">
      <c s="5" t="inlineStr" r="A13600">
        <is>
          <t xml:space="preserve">67100100</t>
        </is>
      </c>
      <c s="5" t="inlineStr" r="B13600">
        <is>
          <t xml:space="preserve">MOBILIZATION</t>
        </is>
      </c>
      <c s="5" t="inlineStr" r="C13600">
        <is>
          <t xml:space="preserve">L SUM  </t>
        </is>
      </c>
      <c s="6" r="D13600">
        <v>1.000</v>
      </c>
      <c s="7" r="E13600">
        <v>6</v>
      </c>
      <c s="8" t="inlineStr" r="F13600">
        <is>
          <t xml:space="preserve">72043</t>
        </is>
      </c>
      <c s="8" t="inlineStr" r="G13600">
        <is>
          <t xml:space="preserve">057</t>
        </is>
      </c>
      <c s="9" r="H13600">
        <v>10000.0000</v>
      </c>
      <c s="8" t="inlineStr" r="I13600">
        <is>
          <t xml:space="preserve"/>
        </is>
      </c>
      <c s="8" t="inlineStr" r="J13600">
        <is>
          <t xml:space="preserve">Various</t>
        </is>
      </c>
    </row>
    <row r="13601" ht="20.25" customHeight="0">
      <c s="5" t="inlineStr" r="A13601">
        <is>
          <t xml:space="preserve">67100100</t>
        </is>
      </c>
      <c s="5" t="inlineStr" r="B13601">
        <is>
          <t xml:space="preserve">MOBILIZATION</t>
        </is>
      </c>
      <c s="5" t="inlineStr" r="C13601">
        <is>
          <t xml:space="preserve">L SUM  </t>
        </is>
      </c>
      <c s="6" r="D13601">
        <v>1.000</v>
      </c>
      <c s="7" r="E13601">
        <v>6</v>
      </c>
      <c s="8" t="inlineStr" r="F13601">
        <is>
          <t xml:space="preserve">72043</t>
        </is>
      </c>
      <c s="8" t="inlineStr" r="G13601">
        <is>
          <t xml:space="preserve">057</t>
        </is>
      </c>
      <c s="9" r="H13601">
        <v>10800.0000</v>
      </c>
      <c s="8" t="inlineStr" r="I13601">
        <is>
          <t xml:space="preserve"/>
        </is>
      </c>
      <c s="8" t="inlineStr" r="J13601">
        <is>
          <t xml:space="preserve">Various</t>
        </is>
      </c>
    </row>
    <row r="13602" ht="20.25" customHeight="0">
      <c s="5" t="inlineStr" r="A13602">
        <is>
          <t xml:space="preserve">67100100</t>
        </is>
      </c>
      <c s="5" t="inlineStr" r="B13602">
        <is>
          <t xml:space="preserve">MOBILIZATION</t>
        </is>
      </c>
      <c s="5" t="inlineStr" r="C13602">
        <is>
          <t xml:space="preserve">L SUM  </t>
        </is>
      </c>
      <c s="6" r="D13602">
        <v>1.000</v>
      </c>
      <c s="7" r="E13602">
        <v>6</v>
      </c>
      <c s="8" t="inlineStr" r="F13602">
        <is>
          <t xml:space="preserve">72063</t>
        </is>
      </c>
      <c s="8" t="inlineStr" r="G13602">
        <is>
          <t xml:space="preserve">017</t>
        </is>
      </c>
      <c s="9" r="H13602">
        <v>20000.0000</v>
      </c>
      <c s="8" t="inlineStr" r="I13602">
        <is>
          <t xml:space="preserve">Y</t>
        </is>
      </c>
      <c s="8" t="inlineStr" r="J13602">
        <is>
          <t xml:space="preserve"> Sangamon</t>
        </is>
      </c>
    </row>
    <row r="13603" ht="20.25" customHeight="0">
      <c s="5" t="inlineStr" r="A13603">
        <is>
          <t xml:space="preserve">67100100</t>
        </is>
      </c>
      <c s="5" t="inlineStr" r="B13603">
        <is>
          <t xml:space="preserve">MOBILIZATION</t>
        </is>
      </c>
      <c s="5" t="inlineStr" r="C13603">
        <is>
          <t xml:space="preserve">L SUM  </t>
        </is>
      </c>
      <c s="6" r="D13603">
        <v>1.000</v>
      </c>
      <c s="7" r="E13603">
        <v>6</v>
      </c>
      <c s="8" t="inlineStr" r="F13603">
        <is>
          <t xml:space="preserve">72063</t>
        </is>
      </c>
      <c s="8" t="inlineStr" r="G13603">
        <is>
          <t xml:space="preserve">017</t>
        </is>
      </c>
      <c s="9" r="H13603">
        <v>19000.0000</v>
      </c>
      <c s="8" t="inlineStr" r="I13603">
        <is>
          <t xml:space="preserve"/>
        </is>
      </c>
      <c s="8" t="inlineStr" r="J13603">
        <is>
          <t xml:space="preserve"> Sangamon</t>
        </is>
      </c>
    </row>
    <row r="13604" ht="20.25" customHeight="0">
      <c s="5" t="inlineStr" r="A13604">
        <is>
          <t xml:space="preserve">67100100</t>
        </is>
      </c>
      <c s="5" t="inlineStr" r="B13604">
        <is>
          <t xml:space="preserve">MOBILIZATION</t>
        </is>
      </c>
      <c s="5" t="inlineStr" r="C13604">
        <is>
          <t xml:space="preserve">L SUM  </t>
        </is>
      </c>
      <c s="6" r="D13604">
        <v>1.000</v>
      </c>
      <c s="7" r="E13604">
        <v>6</v>
      </c>
      <c s="8" t="inlineStr" r="F13604">
        <is>
          <t xml:space="preserve">72063</t>
        </is>
      </c>
      <c s="8" t="inlineStr" r="G13604">
        <is>
          <t xml:space="preserve">017</t>
        </is>
      </c>
      <c s="9" r="H13604">
        <v>20000.0000</v>
      </c>
      <c s="8" t="inlineStr" r="I13604">
        <is>
          <t xml:space="preserve"/>
        </is>
      </c>
      <c s="8" t="inlineStr" r="J13604">
        <is>
          <t xml:space="preserve"> Sangamon</t>
        </is>
      </c>
    </row>
    <row r="13605" ht="20.25" customHeight="0">
      <c s="5" t="inlineStr" r="A13605">
        <is>
          <t xml:space="preserve">67100100</t>
        </is>
      </c>
      <c s="5" t="inlineStr" r="B13605">
        <is>
          <t xml:space="preserve">MOBILIZATION</t>
        </is>
      </c>
      <c s="5" t="inlineStr" r="C13605">
        <is>
          <t xml:space="preserve">L SUM  </t>
        </is>
      </c>
      <c s="6" r="D13605">
        <v>1.000</v>
      </c>
      <c s="7" r="E13605">
        <v>6</v>
      </c>
      <c s="8" t="inlineStr" r="F13605">
        <is>
          <t xml:space="preserve">72063</t>
        </is>
      </c>
      <c s="8" t="inlineStr" r="G13605">
        <is>
          <t xml:space="preserve">017</t>
        </is>
      </c>
      <c s="9" r="H13605">
        <v>20000.0000</v>
      </c>
      <c s="8" t="inlineStr" r="I13605">
        <is>
          <t xml:space="preserve"/>
        </is>
      </c>
      <c s="8" t="inlineStr" r="J13605">
        <is>
          <t xml:space="preserve"> Sangamon</t>
        </is>
      </c>
    </row>
    <row r="13606" ht="20.25" customHeight="0">
      <c s="5" t="inlineStr" r="A13606">
        <is>
          <t xml:space="preserve">67100100</t>
        </is>
      </c>
      <c s="5" t="inlineStr" r="B13606">
        <is>
          <t xml:space="preserve">MOBILIZATION</t>
        </is>
      </c>
      <c s="5" t="inlineStr" r="C13606">
        <is>
          <t xml:space="preserve">L SUM  </t>
        </is>
      </c>
      <c s="6" r="D13606">
        <v>1.000</v>
      </c>
      <c s="7" r="E13606">
        <v>6</v>
      </c>
      <c s="8" t="inlineStr" r="F13606">
        <is>
          <t xml:space="preserve">72063</t>
        </is>
      </c>
      <c s="8" t="inlineStr" r="G13606">
        <is>
          <t xml:space="preserve">017</t>
        </is>
      </c>
      <c s="9" r="H13606">
        <v>22100.0000</v>
      </c>
      <c s="8" t="inlineStr" r="I13606">
        <is>
          <t xml:space="preserve"/>
        </is>
      </c>
      <c s="8" t="inlineStr" r="J13606">
        <is>
          <t xml:space="preserve"> Sangamon</t>
        </is>
      </c>
    </row>
    <row r="13607" ht="20.25" customHeight="0">
      <c s="5" t="inlineStr" r="A13607">
        <is>
          <t xml:space="preserve">67100100</t>
        </is>
      </c>
      <c s="5" t="inlineStr" r="B13607">
        <is>
          <t xml:space="preserve">MOBILIZATION</t>
        </is>
      </c>
      <c s="5" t="inlineStr" r="C13607">
        <is>
          <t xml:space="preserve">L SUM  </t>
        </is>
      </c>
      <c s="6" r="D13607">
        <v>1.000</v>
      </c>
      <c s="7" r="E13607">
        <v>6</v>
      </c>
      <c s="8" t="inlineStr" r="F13607">
        <is>
          <t xml:space="preserve">72063</t>
        </is>
      </c>
      <c s="8" t="inlineStr" r="G13607">
        <is>
          <t xml:space="preserve">017</t>
        </is>
      </c>
      <c s="9" r="H13607">
        <v>27500.0000</v>
      </c>
      <c s="8" t="inlineStr" r="I13607">
        <is>
          <t xml:space="preserve"/>
        </is>
      </c>
      <c s="8" t="inlineStr" r="J13607">
        <is>
          <t xml:space="preserve"> Sangamon</t>
        </is>
      </c>
    </row>
    <row r="13608" ht="20.25" customHeight="0">
      <c s="5" t="inlineStr" r="A13608">
        <is>
          <t xml:space="preserve">67100100</t>
        </is>
      </c>
      <c s="5" t="inlineStr" r="B13608">
        <is>
          <t xml:space="preserve">MOBILIZATION</t>
        </is>
      </c>
      <c s="5" t="inlineStr" r="C13608">
        <is>
          <t xml:space="preserve">L SUM  </t>
        </is>
      </c>
      <c s="6" r="D13608">
        <v>1.000</v>
      </c>
      <c s="7" r="E13608">
        <v>6</v>
      </c>
      <c s="8" t="inlineStr" r="F13608">
        <is>
          <t xml:space="preserve">72067</t>
        </is>
      </c>
      <c s="8" t="inlineStr" r="G13608">
        <is>
          <t xml:space="preserve">018</t>
        </is>
      </c>
      <c s="9" r="H13608">
        <v>13000.0000</v>
      </c>
      <c s="8" t="inlineStr" r="I13608">
        <is>
          <t xml:space="preserve">Y</t>
        </is>
      </c>
      <c s="8" t="inlineStr" r="J13608">
        <is>
          <t xml:space="preserve"> Logan</t>
        </is>
      </c>
    </row>
    <row r="13609" ht="20.25" customHeight="0">
      <c s="5" t="inlineStr" r="A13609">
        <is>
          <t xml:space="preserve">67100100</t>
        </is>
      </c>
      <c s="5" t="inlineStr" r="B13609">
        <is>
          <t xml:space="preserve">MOBILIZATION</t>
        </is>
      </c>
      <c s="5" t="inlineStr" r="C13609">
        <is>
          <t xml:space="preserve">L SUM  </t>
        </is>
      </c>
      <c s="6" r="D13609">
        <v>1.000</v>
      </c>
      <c s="7" r="E13609">
        <v>6</v>
      </c>
      <c s="8" t="inlineStr" r="F13609">
        <is>
          <t xml:space="preserve">72067</t>
        </is>
      </c>
      <c s="8" t="inlineStr" r="G13609">
        <is>
          <t xml:space="preserve">018</t>
        </is>
      </c>
      <c s="9" r="H13609">
        <v>11750.0000</v>
      </c>
      <c s="8" t="inlineStr" r="I13609">
        <is>
          <t xml:space="preserve"/>
        </is>
      </c>
      <c s="8" t="inlineStr" r="J13609">
        <is>
          <t xml:space="preserve"> Logan</t>
        </is>
      </c>
    </row>
    <row r="13610" ht="20.25" customHeight="0">
      <c s="5" t="inlineStr" r="A13610">
        <is>
          <t xml:space="preserve">67100100</t>
        </is>
      </c>
      <c s="5" t="inlineStr" r="B13610">
        <is>
          <t xml:space="preserve">MOBILIZATION</t>
        </is>
      </c>
      <c s="5" t="inlineStr" r="C13610">
        <is>
          <t xml:space="preserve">L SUM  </t>
        </is>
      </c>
      <c s="6" r="D13610">
        <v>1.000</v>
      </c>
      <c s="7" r="E13610">
        <v>6</v>
      </c>
      <c s="8" t="inlineStr" r="F13610">
        <is>
          <t xml:space="preserve">72067</t>
        </is>
      </c>
      <c s="8" t="inlineStr" r="G13610">
        <is>
          <t xml:space="preserve">018</t>
        </is>
      </c>
      <c s="9" r="H13610">
        <v>12000.0000</v>
      </c>
      <c s="8" t="inlineStr" r="I13610">
        <is>
          <t xml:space="preserve"/>
        </is>
      </c>
      <c s="8" t="inlineStr" r="J13610">
        <is>
          <t xml:space="preserve"> Logan</t>
        </is>
      </c>
    </row>
    <row r="13611" ht="20.25" customHeight="0">
      <c s="5" t="inlineStr" r="A13611">
        <is>
          <t xml:space="preserve">67100100</t>
        </is>
      </c>
      <c s="5" t="inlineStr" r="B13611">
        <is>
          <t xml:space="preserve">MOBILIZATION</t>
        </is>
      </c>
      <c s="5" t="inlineStr" r="C13611">
        <is>
          <t xml:space="preserve">L SUM  </t>
        </is>
      </c>
      <c s="6" r="D13611">
        <v>1.000</v>
      </c>
      <c s="7" r="E13611">
        <v>6</v>
      </c>
      <c s="8" t="inlineStr" r="F13611">
        <is>
          <t xml:space="preserve">72067</t>
        </is>
      </c>
      <c s="8" t="inlineStr" r="G13611">
        <is>
          <t xml:space="preserve">018</t>
        </is>
      </c>
      <c s="9" r="H13611">
        <v>14000.0000</v>
      </c>
      <c s="8" t="inlineStr" r="I13611">
        <is>
          <t xml:space="preserve"/>
        </is>
      </c>
      <c s="8" t="inlineStr" r="J13611">
        <is>
          <t xml:space="preserve"> Logan</t>
        </is>
      </c>
    </row>
    <row r="13612" ht="20.25" customHeight="0">
      <c s="5" t="inlineStr" r="A13612">
        <is>
          <t xml:space="preserve">67100100</t>
        </is>
      </c>
      <c s="5" t="inlineStr" r="B13612">
        <is>
          <t xml:space="preserve">MOBILIZATION</t>
        </is>
      </c>
      <c s="5" t="inlineStr" r="C13612">
        <is>
          <t xml:space="preserve">L SUM  </t>
        </is>
      </c>
      <c s="6" r="D13612">
        <v>1.000</v>
      </c>
      <c s="7" r="E13612">
        <v>6</v>
      </c>
      <c s="8" t="inlineStr" r="F13612">
        <is>
          <t xml:space="preserve">72067</t>
        </is>
      </c>
      <c s="8" t="inlineStr" r="G13612">
        <is>
          <t xml:space="preserve">018</t>
        </is>
      </c>
      <c s="9" r="H13612">
        <v>15000.0000</v>
      </c>
      <c s="8" t="inlineStr" r="I13612">
        <is>
          <t xml:space="preserve"/>
        </is>
      </c>
      <c s="8" t="inlineStr" r="J13612">
        <is>
          <t xml:space="preserve"> Logan</t>
        </is>
      </c>
    </row>
    <row r="13613" ht="20.25" customHeight="0">
      <c s="5" t="inlineStr" r="A13613">
        <is>
          <t xml:space="preserve">67100100</t>
        </is>
      </c>
      <c s="5" t="inlineStr" r="B13613">
        <is>
          <t xml:space="preserve">MOBILIZATION</t>
        </is>
      </c>
      <c s="5" t="inlineStr" r="C13613">
        <is>
          <t xml:space="preserve">L SUM  </t>
        </is>
      </c>
      <c s="6" r="D13613">
        <v>1.000</v>
      </c>
      <c s="7" r="E13613">
        <v>6</v>
      </c>
      <c s="8" t="inlineStr" r="F13613">
        <is>
          <t xml:space="preserve">72067</t>
        </is>
      </c>
      <c s="8" t="inlineStr" r="G13613">
        <is>
          <t xml:space="preserve">018</t>
        </is>
      </c>
      <c s="9" r="H13613">
        <v>20000.0000</v>
      </c>
      <c s="8" t="inlineStr" r="I13613">
        <is>
          <t xml:space="preserve"/>
        </is>
      </c>
      <c s="8" t="inlineStr" r="J13613">
        <is>
          <t xml:space="preserve"> Logan</t>
        </is>
      </c>
    </row>
    <row r="13614" ht="20.25" customHeight="0">
      <c s="5" t="inlineStr" r="A13614">
        <is>
          <t xml:space="preserve">67100100</t>
        </is>
      </c>
      <c s="5" t="inlineStr" r="B13614">
        <is>
          <t xml:space="preserve">MOBILIZATION</t>
        </is>
      </c>
      <c s="5" t="inlineStr" r="C13614">
        <is>
          <t xml:space="preserve">L SUM  </t>
        </is>
      </c>
      <c s="6" r="D13614">
        <v>1.000</v>
      </c>
      <c s="7" r="E13614">
        <v>6</v>
      </c>
      <c s="8" t="inlineStr" r="F13614">
        <is>
          <t xml:space="preserve">72069</t>
        </is>
      </c>
      <c s="8" t="inlineStr" r="G13614">
        <is>
          <t xml:space="preserve">058</t>
        </is>
      </c>
      <c s="9" r="H13614">
        <v>33000.0000</v>
      </c>
      <c s="8" t="inlineStr" r="I13614">
        <is>
          <t xml:space="preserve">Y</t>
        </is>
      </c>
      <c s="8" t="inlineStr" r="J13614">
        <is>
          <t xml:space="preserve"> Sangamon</t>
        </is>
      </c>
    </row>
    <row r="13615" ht="20.25" customHeight="0">
      <c s="5" t="inlineStr" r="A13615">
        <is>
          <t xml:space="preserve">67100100</t>
        </is>
      </c>
      <c s="5" t="inlineStr" r="B13615">
        <is>
          <t xml:space="preserve">MOBILIZATION</t>
        </is>
      </c>
      <c s="5" t="inlineStr" r="C13615">
        <is>
          <t xml:space="preserve">L SUM  </t>
        </is>
      </c>
      <c s="6" r="D13615">
        <v>1.000</v>
      </c>
      <c s="7" r="E13615">
        <v>6</v>
      </c>
      <c s="8" t="inlineStr" r="F13615">
        <is>
          <t xml:space="preserve">72069</t>
        </is>
      </c>
      <c s="8" t="inlineStr" r="G13615">
        <is>
          <t xml:space="preserve">058</t>
        </is>
      </c>
      <c s="9" r="H13615">
        <v>42000.0000</v>
      </c>
      <c s="8" t="inlineStr" r="I13615">
        <is>
          <t xml:space="preserve"/>
        </is>
      </c>
      <c s="8" t="inlineStr" r="J13615">
        <is>
          <t xml:space="preserve"> Sangamon</t>
        </is>
      </c>
    </row>
    <row r="13616" ht="20.25" customHeight="0">
      <c s="5" t="inlineStr" r="A13616">
        <is>
          <t xml:space="preserve">67100100</t>
        </is>
      </c>
      <c s="5" t="inlineStr" r="B13616">
        <is>
          <t xml:space="preserve">MOBILIZATION</t>
        </is>
      </c>
      <c s="5" t="inlineStr" r="C13616">
        <is>
          <t xml:space="preserve">L SUM  </t>
        </is>
      </c>
      <c s="6" r="D13616">
        <v>1.000</v>
      </c>
      <c s="7" r="E13616">
        <v>6</v>
      </c>
      <c s="8" t="inlineStr" r="F13616">
        <is>
          <t xml:space="preserve">72071</t>
        </is>
      </c>
      <c s="8" t="inlineStr" r="G13616">
        <is>
          <t xml:space="preserve">019</t>
        </is>
      </c>
      <c s="9" r="H13616">
        <v>1500.0000</v>
      </c>
      <c s="8" t="inlineStr" r="I13616">
        <is>
          <t xml:space="preserve">Y</t>
        </is>
      </c>
      <c s="8" t="inlineStr" r="J13616">
        <is>
          <t xml:space="preserve"> Brown</t>
        </is>
      </c>
    </row>
    <row r="13617" ht="20.25" customHeight="0">
      <c s="5" t="inlineStr" r="A13617">
        <is>
          <t xml:space="preserve">67100100</t>
        </is>
      </c>
      <c s="5" t="inlineStr" r="B13617">
        <is>
          <t xml:space="preserve">MOBILIZATION</t>
        </is>
      </c>
      <c s="5" t="inlineStr" r="C13617">
        <is>
          <t xml:space="preserve">L SUM  </t>
        </is>
      </c>
      <c s="6" r="D13617">
        <v>1.000</v>
      </c>
      <c s="7" r="E13617">
        <v>6</v>
      </c>
      <c s="8" t="inlineStr" r="F13617">
        <is>
          <t xml:space="preserve">72071</t>
        </is>
      </c>
      <c s="8" t="inlineStr" r="G13617">
        <is>
          <t xml:space="preserve">019</t>
        </is>
      </c>
      <c s="9" r="H13617">
        <v>1800.0000</v>
      </c>
      <c s="8" t="inlineStr" r="I13617">
        <is>
          <t xml:space="preserve"/>
        </is>
      </c>
      <c s="8" t="inlineStr" r="J13617">
        <is>
          <t xml:space="preserve"> Brown</t>
        </is>
      </c>
    </row>
    <row r="13618" ht="20.25" customHeight="0">
      <c s="5" t="inlineStr" r="A13618">
        <is>
          <t xml:space="preserve">67100100</t>
        </is>
      </c>
      <c s="5" t="inlineStr" r="B13618">
        <is>
          <t xml:space="preserve">MOBILIZATION</t>
        </is>
      </c>
      <c s="5" t="inlineStr" r="C13618">
        <is>
          <t xml:space="preserve">L SUM  </t>
        </is>
      </c>
      <c s="6" r="D13618">
        <v>1.000</v>
      </c>
      <c s="7" r="E13618">
        <v>6</v>
      </c>
      <c s="8" t="inlineStr" r="F13618">
        <is>
          <t xml:space="preserve">72071</t>
        </is>
      </c>
      <c s="8" t="inlineStr" r="G13618">
        <is>
          <t xml:space="preserve">019</t>
        </is>
      </c>
      <c s="9" r="H13618">
        <v>5000.0000</v>
      </c>
      <c s="8" t="inlineStr" r="I13618">
        <is>
          <t xml:space="preserve"/>
        </is>
      </c>
      <c s="8" t="inlineStr" r="J13618">
        <is>
          <t xml:space="preserve"> Brown</t>
        </is>
      </c>
    </row>
    <row r="13619" ht="20.25" customHeight="0">
      <c s="5" t="inlineStr" r="A13619">
        <is>
          <t xml:space="preserve">67100100</t>
        </is>
      </c>
      <c s="5" t="inlineStr" r="B13619">
        <is>
          <t xml:space="preserve">MOBILIZATION</t>
        </is>
      </c>
      <c s="5" t="inlineStr" r="C13619">
        <is>
          <t xml:space="preserve">L SUM  </t>
        </is>
      </c>
      <c s="6" r="D13619">
        <v>1.000</v>
      </c>
      <c s="7" r="E13619">
        <v>6</v>
      </c>
      <c s="8" t="inlineStr" r="F13619">
        <is>
          <t xml:space="preserve">72071</t>
        </is>
      </c>
      <c s="8" t="inlineStr" r="G13619">
        <is>
          <t xml:space="preserve">019</t>
        </is>
      </c>
      <c s="9" r="H13619">
        <v>6000.0000</v>
      </c>
      <c s="8" t="inlineStr" r="I13619">
        <is>
          <t xml:space="preserve"/>
        </is>
      </c>
      <c s="8" t="inlineStr" r="J13619">
        <is>
          <t xml:space="preserve"> Brown</t>
        </is>
      </c>
    </row>
    <row r="13620" ht="20.25" customHeight="0">
      <c s="5" t="inlineStr" r="A13620">
        <is>
          <t xml:space="preserve">67100100</t>
        </is>
      </c>
      <c s="5" t="inlineStr" r="B13620">
        <is>
          <t xml:space="preserve">MOBILIZATION</t>
        </is>
      </c>
      <c s="5" t="inlineStr" r="C13620">
        <is>
          <t xml:space="preserve">L SUM  </t>
        </is>
      </c>
      <c s="6" r="D13620">
        <v>1.000</v>
      </c>
      <c s="7" r="E13620">
        <v>6</v>
      </c>
      <c s="8" t="inlineStr" r="F13620">
        <is>
          <t xml:space="preserve">72073</t>
        </is>
      </c>
      <c s="8" t="inlineStr" r="G13620">
        <is>
          <t xml:space="preserve">059</t>
        </is>
      </c>
      <c s="9" r="H13620">
        <v>9600.0000</v>
      </c>
      <c s="8" t="inlineStr" r="I13620">
        <is>
          <t xml:space="preserve">Y</t>
        </is>
      </c>
      <c s="8" t="inlineStr" r="J13620">
        <is>
          <t xml:space="preserve">Various</t>
        </is>
      </c>
    </row>
    <row r="13621" ht="20.25" customHeight="0">
      <c s="5" t="inlineStr" r="A13621">
        <is>
          <t xml:space="preserve">67100100</t>
        </is>
      </c>
      <c s="5" t="inlineStr" r="B13621">
        <is>
          <t xml:space="preserve">MOBILIZATION</t>
        </is>
      </c>
      <c s="5" t="inlineStr" r="C13621">
        <is>
          <t xml:space="preserve">L SUM  </t>
        </is>
      </c>
      <c s="6" r="D13621">
        <v>1.000</v>
      </c>
      <c s="7" r="E13621">
        <v>6</v>
      </c>
      <c s="8" t="inlineStr" r="F13621">
        <is>
          <t xml:space="preserve">72073</t>
        </is>
      </c>
      <c s="8" t="inlineStr" r="G13621">
        <is>
          <t xml:space="preserve">059</t>
        </is>
      </c>
      <c s="9" r="H13621">
        <v>10000.0000</v>
      </c>
      <c s="8" t="inlineStr" r="I13621">
        <is>
          <t xml:space="preserve"/>
        </is>
      </c>
      <c s="8" t="inlineStr" r="J13621">
        <is>
          <t xml:space="preserve">Various</t>
        </is>
      </c>
    </row>
    <row r="13622" ht="20.25" customHeight="0">
      <c s="5" t="inlineStr" r="A13622">
        <is>
          <t xml:space="preserve">67100100</t>
        </is>
      </c>
      <c s="5" t="inlineStr" r="B13622">
        <is>
          <t xml:space="preserve">MOBILIZATION</t>
        </is>
      </c>
      <c s="5" t="inlineStr" r="C13622">
        <is>
          <t xml:space="preserve">L SUM  </t>
        </is>
      </c>
      <c s="6" r="D13622">
        <v>1.000</v>
      </c>
      <c s="7" r="E13622">
        <v>6</v>
      </c>
      <c s="8" t="inlineStr" r="F13622">
        <is>
          <t xml:space="preserve">72073</t>
        </is>
      </c>
      <c s="8" t="inlineStr" r="G13622">
        <is>
          <t xml:space="preserve">059</t>
        </is>
      </c>
      <c s="9" r="H13622">
        <v>12000.0000</v>
      </c>
      <c s="8" t="inlineStr" r="I13622">
        <is>
          <t xml:space="preserve"/>
        </is>
      </c>
      <c s="8" t="inlineStr" r="J13622">
        <is>
          <t xml:space="preserve">Various</t>
        </is>
      </c>
    </row>
    <row r="13623" ht="20.25" customHeight="0">
      <c s="5" t="inlineStr" r="A13623">
        <is>
          <t xml:space="preserve">67100100</t>
        </is>
      </c>
      <c s="5" t="inlineStr" r="B13623">
        <is>
          <t xml:space="preserve">MOBILIZATION</t>
        </is>
      </c>
      <c s="5" t="inlineStr" r="C13623">
        <is>
          <t xml:space="preserve">L SUM  </t>
        </is>
      </c>
      <c s="6" r="D13623">
        <v>1.000</v>
      </c>
      <c s="7" r="E13623">
        <v>6</v>
      </c>
      <c s="8" t="inlineStr" r="F13623">
        <is>
          <t xml:space="preserve">72073</t>
        </is>
      </c>
      <c s="8" t="inlineStr" r="G13623">
        <is>
          <t xml:space="preserve">059</t>
        </is>
      </c>
      <c s="9" r="H13623">
        <v>25000.0000</v>
      </c>
      <c s="8" t="inlineStr" r="I13623">
        <is>
          <t xml:space="preserve"/>
        </is>
      </c>
      <c s="8" t="inlineStr" r="J13623">
        <is>
          <t xml:space="preserve">Various</t>
        </is>
      </c>
    </row>
    <row r="13624" ht="20.25" customHeight="0">
      <c s="5" t="inlineStr" r="A13624">
        <is>
          <t xml:space="preserve">67100100</t>
        </is>
      </c>
      <c s="5" t="inlineStr" r="B13624">
        <is>
          <t xml:space="preserve">MOBILIZATION</t>
        </is>
      </c>
      <c s="5" t="inlineStr" r="C13624">
        <is>
          <t xml:space="preserve">L SUM  </t>
        </is>
      </c>
      <c s="6" r="D13624">
        <v>1.000</v>
      </c>
      <c s="7" r="E13624">
        <v>6</v>
      </c>
      <c s="8" t="inlineStr" r="F13624">
        <is>
          <t xml:space="preserve">72550</t>
        </is>
      </c>
      <c s="8" t="inlineStr" r="G13624">
        <is>
          <t xml:space="preserve">021</t>
        </is>
      </c>
      <c s="9" r="H13624">
        <v>81143.8800</v>
      </c>
      <c s="8" t="inlineStr" r="I13624">
        <is>
          <t xml:space="preserve">Y</t>
        </is>
      </c>
      <c s="8" t="inlineStr" r="J13624">
        <is>
          <t xml:space="preserve"> Pike</t>
        </is>
      </c>
    </row>
    <row r="13625" ht="20.25" customHeight="0">
      <c s="5" t="inlineStr" r="A13625">
        <is>
          <t xml:space="preserve">67100100</t>
        </is>
      </c>
      <c s="5" t="inlineStr" r="B13625">
        <is>
          <t xml:space="preserve">MOBILIZATION</t>
        </is>
      </c>
      <c s="5" t="inlineStr" r="C13625">
        <is>
          <t xml:space="preserve">L SUM  </t>
        </is>
      </c>
      <c s="6" r="D13625">
        <v>1.000</v>
      </c>
      <c s="7" r="E13625">
        <v>6</v>
      </c>
      <c s="8" t="inlineStr" r="F13625">
        <is>
          <t xml:space="preserve">72550</t>
        </is>
      </c>
      <c s="8" t="inlineStr" r="G13625">
        <is>
          <t xml:space="preserve">021</t>
        </is>
      </c>
      <c s="9" r="H13625">
        <v>135000.0000</v>
      </c>
      <c s="8" t="inlineStr" r="I13625">
        <is>
          <t xml:space="preserve"/>
        </is>
      </c>
      <c s="8" t="inlineStr" r="J13625">
        <is>
          <t xml:space="preserve"> Pike</t>
        </is>
      </c>
    </row>
    <row r="13626" ht="20.25" customHeight="0">
      <c s="5" t="inlineStr" r="A13626">
        <is>
          <t xml:space="preserve">67100100</t>
        </is>
      </c>
      <c s="5" t="inlineStr" r="B13626">
        <is>
          <t xml:space="preserve">MOBILIZATION</t>
        </is>
      </c>
      <c s="5" t="inlineStr" r="C13626">
        <is>
          <t xml:space="preserve">L SUM  </t>
        </is>
      </c>
      <c s="6" r="D13626">
        <v>1.000</v>
      </c>
      <c s="7" r="E13626">
        <v>6</v>
      </c>
      <c s="8" t="inlineStr" r="F13626">
        <is>
          <t xml:space="preserve">72881</t>
        </is>
      </c>
      <c s="8" t="inlineStr" r="G13626">
        <is>
          <t xml:space="preserve">022</t>
        </is>
      </c>
      <c s="9" r="H13626">
        <v>7150.0000</v>
      </c>
      <c s="8" t="inlineStr" r="I13626">
        <is>
          <t xml:space="preserve">Y</t>
        </is>
      </c>
      <c s="8" t="inlineStr" r="J13626">
        <is>
          <t xml:space="preserve"> Hancock</t>
        </is>
      </c>
    </row>
    <row r="13627" ht="20.25" customHeight="0">
      <c s="5" t="inlineStr" r="A13627">
        <is>
          <t xml:space="preserve">67100100</t>
        </is>
      </c>
      <c s="5" t="inlineStr" r="B13627">
        <is>
          <t xml:space="preserve">MOBILIZATION</t>
        </is>
      </c>
      <c s="5" t="inlineStr" r="C13627">
        <is>
          <t xml:space="preserve">L SUM  </t>
        </is>
      </c>
      <c s="6" r="D13627">
        <v>1.000</v>
      </c>
      <c s="7" r="E13627">
        <v>6</v>
      </c>
      <c s="8" t="inlineStr" r="F13627">
        <is>
          <t xml:space="preserve">72881</t>
        </is>
      </c>
      <c s="8" t="inlineStr" r="G13627">
        <is>
          <t xml:space="preserve">022</t>
        </is>
      </c>
      <c s="9" r="H13627">
        <v>15000.0000</v>
      </c>
      <c s="8" t="inlineStr" r="I13627">
        <is>
          <t xml:space="preserve"/>
        </is>
      </c>
      <c s="8" t="inlineStr" r="J13627">
        <is>
          <t xml:space="preserve"> Hancock</t>
        </is>
      </c>
    </row>
    <row r="13628" ht="20.25" customHeight="0">
      <c s="5" t="inlineStr" r="A13628">
        <is>
          <t xml:space="preserve">67100100</t>
        </is>
      </c>
      <c s="5" t="inlineStr" r="B13628">
        <is>
          <t xml:space="preserve">MOBILIZATION</t>
        </is>
      </c>
      <c s="5" t="inlineStr" r="C13628">
        <is>
          <t xml:space="preserve">L SUM  </t>
        </is>
      </c>
      <c s="6" r="D13628">
        <v>1.000</v>
      </c>
      <c s="7" r="E13628">
        <v>6</v>
      </c>
      <c s="8" t="inlineStr" r="F13628">
        <is>
          <t xml:space="preserve">72G17</t>
        </is>
      </c>
      <c s="8" t="inlineStr" r="G13628">
        <is>
          <t xml:space="preserve">023</t>
        </is>
      </c>
      <c s="9" r="H13628">
        <v>83293.3700</v>
      </c>
      <c s="8" t="inlineStr" r="I13628">
        <is>
          <t xml:space="preserve">Y</t>
        </is>
      </c>
      <c s="8" t="inlineStr" r="J13628">
        <is>
          <t xml:space="preserve"> Logan</t>
        </is>
      </c>
    </row>
    <row r="13629" ht="20.25" customHeight="0">
      <c s="5" t="inlineStr" r="A13629">
        <is>
          <t xml:space="preserve">67100100</t>
        </is>
      </c>
      <c s="5" t="inlineStr" r="B13629">
        <is>
          <t xml:space="preserve">MOBILIZATION</t>
        </is>
      </c>
      <c s="5" t="inlineStr" r="C13629">
        <is>
          <t xml:space="preserve">L SUM  </t>
        </is>
      </c>
      <c s="6" r="D13629">
        <v>1.000</v>
      </c>
      <c s="7" r="E13629">
        <v>6</v>
      </c>
      <c s="8" t="inlineStr" r="F13629">
        <is>
          <t xml:space="preserve">72G54</t>
        </is>
      </c>
      <c s="8" t="inlineStr" r="G13629">
        <is>
          <t xml:space="preserve">098</t>
        </is>
      </c>
      <c s="9" r="H13629">
        <v>1187503.1800</v>
      </c>
      <c s="8" t="inlineStr" r="I13629">
        <is>
          <t xml:space="preserve">Y</t>
        </is>
      </c>
      <c s="8" t="inlineStr" r="J13629">
        <is>
          <t xml:space="preserve"> Montgomery</t>
        </is>
      </c>
    </row>
    <row r="13630" ht="20.25" customHeight="0">
      <c s="5" t="inlineStr" r="A13630">
        <is>
          <t xml:space="preserve">67100100</t>
        </is>
      </c>
      <c s="5" t="inlineStr" r="B13630">
        <is>
          <t xml:space="preserve">MOBILIZATION</t>
        </is>
      </c>
      <c s="5" t="inlineStr" r="C13630">
        <is>
          <t xml:space="preserve">L SUM  </t>
        </is>
      </c>
      <c s="6" r="D13630">
        <v>1.000</v>
      </c>
      <c s="7" r="E13630">
        <v>6</v>
      </c>
      <c s="8" t="inlineStr" r="F13630">
        <is>
          <t xml:space="preserve">72H24</t>
        </is>
      </c>
      <c s="8" t="inlineStr" r="G13630">
        <is>
          <t xml:space="preserve">060</t>
        </is>
      </c>
      <c s="9" r="H13630">
        <v>51723.5000</v>
      </c>
      <c s="8" t="inlineStr" r="I13630">
        <is>
          <t xml:space="preserve">Y</t>
        </is>
      </c>
      <c s="8" t="inlineStr" r="J13630">
        <is>
          <t xml:space="preserve"> Mason</t>
        </is>
      </c>
    </row>
    <row r="13631" ht="20.25" customHeight="0">
      <c s="5" t="inlineStr" r="A13631">
        <is>
          <t xml:space="preserve">67100100</t>
        </is>
      </c>
      <c s="5" t="inlineStr" r="B13631">
        <is>
          <t xml:space="preserve">MOBILIZATION</t>
        </is>
      </c>
      <c s="5" t="inlineStr" r="C13631">
        <is>
          <t xml:space="preserve">L SUM  </t>
        </is>
      </c>
      <c s="6" r="D13631">
        <v>1.000</v>
      </c>
      <c s="7" r="E13631">
        <v>6</v>
      </c>
      <c s="8" t="inlineStr" r="F13631">
        <is>
          <t xml:space="preserve">72K64</t>
        </is>
      </c>
      <c s="8" t="inlineStr" r="G13631">
        <is>
          <t xml:space="preserve">061</t>
        </is>
      </c>
      <c s="9" r="H13631">
        <v>577800.7800</v>
      </c>
      <c s="8" t="inlineStr" r="I13631">
        <is>
          <t xml:space="preserve">Y</t>
        </is>
      </c>
      <c s="8" t="inlineStr" r="J13631">
        <is>
          <t xml:space="preserve"> Logan</t>
        </is>
      </c>
    </row>
    <row r="13632" ht="20.25" customHeight="0">
      <c s="5" t="inlineStr" r="A13632">
        <is>
          <t xml:space="preserve">67100100</t>
        </is>
      </c>
      <c s="5" t="inlineStr" r="B13632">
        <is>
          <t xml:space="preserve">MOBILIZATION</t>
        </is>
      </c>
      <c s="5" t="inlineStr" r="C13632">
        <is>
          <t xml:space="preserve">L SUM  </t>
        </is>
      </c>
      <c s="6" r="D13632">
        <v>1.000</v>
      </c>
      <c s="7" r="E13632">
        <v>6</v>
      </c>
      <c s="8" t="inlineStr" r="F13632">
        <is>
          <t xml:space="preserve">72L78</t>
        </is>
      </c>
      <c s="8" t="inlineStr" r="G13632">
        <is>
          <t xml:space="preserve">024</t>
        </is>
      </c>
      <c s="9" r="H13632">
        <v>148000.0000</v>
      </c>
      <c s="8" t="inlineStr" r="I13632">
        <is>
          <t xml:space="preserve">Y</t>
        </is>
      </c>
      <c s="8" t="inlineStr" r="J13632">
        <is>
          <t xml:space="preserve"> Scott</t>
        </is>
      </c>
    </row>
    <row r="13633" ht="20.25" customHeight="0">
      <c s="5" t="inlineStr" r="A13633">
        <is>
          <t xml:space="preserve">67100100</t>
        </is>
      </c>
      <c s="5" t="inlineStr" r="B13633">
        <is>
          <t xml:space="preserve">MOBILIZATION</t>
        </is>
      </c>
      <c s="5" t="inlineStr" r="C13633">
        <is>
          <t xml:space="preserve">L SUM  </t>
        </is>
      </c>
      <c s="6" r="D13633">
        <v>1.000</v>
      </c>
      <c s="7" r="E13633">
        <v>6</v>
      </c>
      <c s="8" t="inlineStr" r="F13633">
        <is>
          <t xml:space="preserve">72L78</t>
        </is>
      </c>
      <c s="8" t="inlineStr" r="G13633">
        <is>
          <t xml:space="preserve">024</t>
        </is>
      </c>
      <c s="9" r="H13633">
        <v>178877.0400</v>
      </c>
      <c s="8" t="inlineStr" r="I13633">
        <is>
          <t xml:space="preserve"/>
        </is>
      </c>
      <c s="8" t="inlineStr" r="J13633">
        <is>
          <t xml:space="preserve"> Scott</t>
        </is>
      </c>
    </row>
    <row r="13634" ht="20.25" customHeight="0">
      <c s="5" t="inlineStr" r="A13634">
        <is>
          <t xml:space="preserve">67100100</t>
        </is>
      </c>
      <c s="5" t="inlineStr" r="B13634">
        <is>
          <t xml:space="preserve">MOBILIZATION</t>
        </is>
      </c>
      <c s="5" t="inlineStr" r="C13634">
        <is>
          <t xml:space="preserve">L SUM  </t>
        </is>
      </c>
      <c s="6" r="D13634">
        <v>1.000</v>
      </c>
      <c s="7" r="E13634">
        <v>6</v>
      </c>
      <c s="8" t="inlineStr" r="F13634">
        <is>
          <t xml:space="preserve">72L78</t>
        </is>
      </c>
      <c s="8" t="inlineStr" r="G13634">
        <is>
          <t xml:space="preserve">024</t>
        </is>
      </c>
      <c s="9" r="H13634">
        <v>255099.5400</v>
      </c>
      <c s="8" t="inlineStr" r="I13634">
        <is>
          <t xml:space="preserve"/>
        </is>
      </c>
      <c s="8" t="inlineStr" r="J13634">
        <is>
          <t xml:space="preserve"> Scott</t>
        </is>
      </c>
    </row>
    <row r="13635" ht="20.25" customHeight="0">
      <c s="5" t="inlineStr" r="A13635">
        <is>
          <t xml:space="preserve">67100100</t>
        </is>
      </c>
      <c s="5" t="inlineStr" r="B13635">
        <is>
          <t xml:space="preserve">MOBILIZATION</t>
        </is>
      </c>
      <c s="5" t="inlineStr" r="C13635">
        <is>
          <t xml:space="preserve">L SUM  </t>
        </is>
      </c>
      <c s="6" r="D13635">
        <v>1.000</v>
      </c>
      <c s="7" r="E13635">
        <v>6</v>
      </c>
      <c s="8" t="inlineStr" r="F13635">
        <is>
          <t xml:space="preserve">72N14</t>
        </is>
      </c>
      <c s="8" t="inlineStr" r="G13635">
        <is>
          <t xml:space="preserve">025</t>
        </is>
      </c>
      <c s="9" r="H13635">
        <v>35000.0000</v>
      </c>
      <c s="8" t="inlineStr" r="I13635">
        <is>
          <t xml:space="preserve">Y</t>
        </is>
      </c>
      <c s="8" t="inlineStr" r="J13635">
        <is>
          <t xml:space="preserve"> Morgan</t>
        </is>
      </c>
    </row>
    <row r="13636" ht="20.25" customHeight="0">
      <c s="5" t="inlineStr" r="A13636">
        <is>
          <t xml:space="preserve">67100100</t>
        </is>
      </c>
      <c s="5" t="inlineStr" r="B13636">
        <is>
          <t xml:space="preserve">MOBILIZATION</t>
        </is>
      </c>
      <c s="5" t="inlineStr" r="C13636">
        <is>
          <t xml:space="preserve">L SUM  </t>
        </is>
      </c>
      <c s="6" r="D13636">
        <v>1.000</v>
      </c>
      <c s="7" r="E13636">
        <v>6</v>
      </c>
      <c s="8" t="inlineStr" r="F13636">
        <is>
          <t xml:space="preserve">72N14</t>
        </is>
      </c>
      <c s="8" t="inlineStr" r="G13636">
        <is>
          <t xml:space="preserve">025</t>
        </is>
      </c>
      <c s="9" r="H13636">
        <v>63871.6900</v>
      </c>
      <c s="8" t="inlineStr" r="I13636">
        <is>
          <t xml:space="preserve"/>
        </is>
      </c>
      <c s="8" t="inlineStr" r="J13636">
        <is>
          <t xml:space="preserve"> Morgan</t>
        </is>
      </c>
    </row>
    <row r="13637" ht="20.25" customHeight="0">
      <c s="5" t="inlineStr" r="A13637">
        <is>
          <t xml:space="preserve">67100100</t>
        </is>
      </c>
      <c s="5" t="inlineStr" r="B13637">
        <is>
          <t xml:space="preserve">MOBILIZATION</t>
        </is>
      </c>
      <c s="5" t="inlineStr" r="C13637">
        <is>
          <t xml:space="preserve">L SUM  </t>
        </is>
      </c>
      <c s="6" r="D13637">
        <v>1.000</v>
      </c>
      <c s="7" r="E13637">
        <v>6</v>
      </c>
      <c s="8" t="inlineStr" r="F13637">
        <is>
          <t xml:space="preserve">72N14</t>
        </is>
      </c>
      <c s="8" t="inlineStr" r="G13637">
        <is>
          <t xml:space="preserve">025</t>
        </is>
      </c>
      <c s="9" r="H13637">
        <v>68665.2300</v>
      </c>
      <c s="8" t="inlineStr" r="I13637">
        <is>
          <t xml:space="preserve"/>
        </is>
      </c>
      <c s="8" t="inlineStr" r="J13637">
        <is>
          <t xml:space="preserve"> Morgan</t>
        </is>
      </c>
    </row>
    <row r="13638" ht="20.25" customHeight="0">
      <c s="5" t="inlineStr" r="A13638">
        <is>
          <t xml:space="preserve">67100100</t>
        </is>
      </c>
      <c s="5" t="inlineStr" r="B13638">
        <is>
          <t xml:space="preserve">MOBILIZATION</t>
        </is>
      </c>
      <c s="5" t="inlineStr" r="C13638">
        <is>
          <t xml:space="preserve">L SUM  </t>
        </is>
      </c>
      <c s="6" r="D13638">
        <v>1.000</v>
      </c>
      <c s="7" r="E13638">
        <v>6</v>
      </c>
      <c s="8" t="inlineStr" r="F13638">
        <is>
          <t xml:space="preserve">72N23</t>
        </is>
      </c>
      <c s="8" t="inlineStr" r="G13638">
        <is>
          <t xml:space="preserve">100</t>
        </is>
      </c>
      <c s="9" r="H13638">
        <v>33306.5300</v>
      </c>
      <c s="8" t="inlineStr" r="I13638">
        <is>
          <t xml:space="preserve">Y</t>
        </is>
      </c>
      <c s="8" t="inlineStr" r="J13638">
        <is>
          <t xml:space="preserve">Various</t>
        </is>
      </c>
    </row>
    <row r="13639" ht="20.25" customHeight="0">
      <c s="5" t="inlineStr" r="A13639">
        <is>
          <t xml:space="preserve">67100100</t>
        </is>
      </c>
      <c s="5" t="inlineStr" r="B13639">
        <is>
          <t xml:space="preserve">MOBILIZATION</t>
        </is>
      </c>
      <c s="5" t="inlineStr" r="C13639">
        <is>
          <t xml:space="preserve">L SUM  </t>
        </is>
      </c>
      <c s="6" r="D13639">
        <v>1.000</v>
      </c>
      <c s="7" r="E13639">
        <v>6</v>
      </c>
      <c s="8" t="inlineStr" r="F13639">
        <is>
          <t xml:space="preserve">72N32</t>
        </is>
      </c>
      <c s="8" t="inlineStr" r="G13639">
        <is>
          <t xml:space="preserve">026</t>
        </is>
      </c>
      <c s="9" r="H13639">
        <v>128610.0000</v>
      </c>
      <c s="8" t="inlineStr" r="I13639">
        <is>
          <t xml:space="preserve">Y</t>
        </is>
      </c>
      <c s="8" t="inlineStr" r="J13639">
        <is>
          <t xml:space="preserve"> Montgomery</t>
        </is>
      </c>
    </row>
    <row r="13640" ht="20.25" customHeight="0">
      <c s="5" t="inlineStr" r="A13640">
        <is>
          <t xml:space="preserve">67100100</t>
        </is>
      </c>
      <c s="5" t="inlineStr" r="B13640">
        <is>
          <t xml:space="preserve">MOBILIZATION</t>
        </is>
      </c>
      <c s="5" t="inlineStr" r="C13640">
        <is>
          <t xml:space="preserve">L SUM  </t>
        </is>
      </c>
      <c s="6" r="D13640">
        <v>1.000</v>
      </c>
      <c s="7" r="E13640">
        <v>6</v>
      </c>
      <c s="8" t="inlineStr" r="F13640">
        <is>
          <t xml:space="preserve">72N32</t>
        </is>
      </c>
      <c s="8" t="inlineStr" r="G13640">
        <is>
          <t xml:space="preserve">026</t>
        </is>
      </c>
      <c s="9" r="H13640">
        <v>25000.0000</v>
      </c>
      <c s="8" t="inlineStr" r="I13640">
        <is>
          <t xml:space="preserve"/>
        </is>
      </c>
      <c s="8" t="inlineStr" r="J13640">
        <is>
          <t xml:space="preserve"> Montgomery</t>
        </is>
      </c>
    </row>
    <row r="13641" ht="20.25" customHeight="0">
      <c s="5" t="inlineStr" r="A13641">
        <is>
          <t xml:space="preserve">67100100</t>
        </is>
      </c>
      <c s="5" t="inlineStr" r="B13641">
        <is>
          <t xml:space="preserve">MOBILIZATION</t>
        </is>
      </c>
      <c s="5" t="inlineStr" r="C13641">
        <is>
          <t xml:space="preserve">L SUM  </t>
        </is>
      </c>
      <c s="6" r="D13641">
        <v>1.000</v>
      </c>
      <c s="7" r="E13641">
        <v>6</v>
      </c>
      <c s="8" t="inlineStr" r="F13641">
        <is>
          <t xml:space="preserve">72N32</t>
        </is>
      </c>
      <c s="8" t="inlineStr" r="G13641">
        <is>
          <t xml:space="preserve">026</t>
        </is>
      </c>
      <c s="9" r="H13641">
        <v>65000.0000</v>
      </c>
      <c s="8" t="inlineStr" r="I13641">
        <is>
          <t xml:space="preserve"/>
        </is>
      </c>
      <c s="8" t="inlineStr" r="J13641">
        <is>
          <t xml:space="preserve"> Montgomery</t>
        </is>
      </c>
    </row>
    <row r="13642" ht="20.25" customHeight="0">
      <c s="5" t="inlineStr" r="A13642">
        <is>
          <t xml:space="preserve">67100100</t>
        </is>
      </c>
      <c s="5" t="inlineStr" r="B13642">
        <is>
          <t xml:space="preserve">MOBILIZATION</t>
        </is>
      </c>
      <c s="5" t="inlineStr" r="C13642">
        <is>
          <t xml:space="preserve">L SUM  </t>
        </is>
      </c>
      <c s="6" r="D13642">
        <v>1.000</v>
      </c>
      <c s="7" r="E13642">
        <v>7</v>
      </c>
      <c s="8" t="inlineStr" r="F13642">
        <is>
          <t xml:space="preserve">74813</t>
        </is>
      </c>
      <c s="8" t="inlineStr" r="G13642">
        <is>
          <t xml:space="preserve">101</t>
        </is>
      </c>
      <c s="9" r="H13642">
        <v>143776.0200</v>
      </c>
      <c s="8" t="inlineStr" r="I13642">
        <is>
          <t xml:space="preserve">Y</t>
        </is>
      </c>
      <c s="8" t="inlineStr" r="J13642">
        <is>
          <t xml:space="preserve"> Macon</t>
        </is>
      </c>
    </row>
    <row r="13643" ht="20.25" customHeight="0">
      <c s="5" t="inlineStr" r="A13643">
        <is>
          <t xml:space="preserve">67100100</t>
        </is>
      </c>
      <c s="5" t="inlineStr" r="B13643">
        <is>
          <t xml:space="preserve">MOBILIZATION</t>
        </is>
      </c>
      <c s="5" t="inlineStr" r="C13643">
        <is>
          <t xml:space="preserve">L SUM  </t>
        </is>
      </c>
      <c s="6" r="D13643">
        <v>1.000</v>
      </c>
      <c s="7" r="E13643">
        <v>7</v>
      </c>
      <c s="8" t="inlineStr" r="F13643">
        <is>
          <t xml:space="preserve">74961</t>
        </is>
      </c>
      <c s="8" t="inlineStr" r="G13643">
        <is>
          <t xml:space="preserve">102</t>
        </is>
      </c>
      <c s="9" r="H13643">
        <v>634074.1500</v>
      </c>
      <c s="8" t="inlineStr" r="I13643">
        <is>
          <t xml:space="preserve">Y</t>
        </is>
      </c>
      <c s="8" t="inlineStr" r="J13643">
        <is>
          <t xml:space="preserve"> Richland</t>
        </is>
      </c>
    </row>
    <row r="13644" ht="20.25" customHeight="0">
      <c s="5" t="inlineStr" r="A13644">
        <is>
          <t xml:space="preserve">67100100</t>
        </is>
      </c>
      <c s="5" t="inlineStr" r="B13644">
        <is>
          <t xml:space="preserve">MOBILIZATION</t>
        </is>
      </c>
      <c s="5" t="inlineStr" r="C13644">
        <is>
          <t xml:space="preserve">L SUM  </t>
        </is>
      </c>
      <c s="6" r="D13644">
        <v>1.000</v>
      </c>
      <c s="7" r="E13644">
        <v>7</v>
      </c>
      <c s="8" t="inlineStr" r="F13644">
        <is>
          <t xml:space="preserve">74987</t>
        </is>
      </c>
      <c s="8" t="inlineStr" r="G13644">
        <is>
          <t xml:space="preserve">027</t>
        </is>
      </c>
      <c s="9" r="H13644">
        <v>853853.4900</v>
      </c>
      <c s="8" t="inlineStr" r="I13644">
        <is>
          <t xml:space="preserve">Y</t>
        </is>
      </c>
      <c s="8" t="inlineStr" r="J13644">
        <is>
          <t xml:space="preserve"> Wayne</t>
        </is>
      </c>
    </row>
    <row r="13645" ht="20.25" customHeight="0">
      <c s="5" t="inlineStr" r="A13645">
        <is>
          <t xml:space="preserve">67100100</t>
        </is>
      </c>
      <c s="5" t="inlineStr" r="B13645">
        <is>
          <t xml:space="preserve">MOBILIZATION</t>
        </is>
      </c>
      <c s="5" t="inlineStr" r="C13645">
        <is>
          <t xml:space="preserve">L SUM  </t>
        </is>
      </c>
      <c s="6" r="D13645">
        <v>1.000</v>
      </c>
      <c s="7" r="E13645">
        <v>7</v>
      </c>
      <c s="8" t="inlineStr" r="F13645">
        <is>
          <t xml:space="preserve">74987</t>
        </is>
      </c>
      <c s="8" t="inlineStr" r="G13645">
        <is>
          <t xml:space="preserve">027</t>
        </is>
      </c>
      <c s="9" r="H13645">
        <v>433190.7600</v>
      </c>
      <c s="8" t="inlineStr" r="I13645">
        <is>
          <t xml:space="preserve"/>
        </is>
      </c>
      <c s="8" t="inlineStr" r="J13645">
        <is>
          <t xml:space="preserve"> Wayne</t>
        </is>
      </c>
    </row>
    <row r="13646" ht="20.25" customHeight="0">
      <c s="5" t="inlineStr" r="A13646">
        <is>
          <t xml:space="preserve">67100100</t>
        </is>
      </c>
      <c s="5" t="inlineStr" r="B13646">
        <is>
          <t xml:space="preserve">MOBILIZATION</t>
        </is>
      </c>
      <c s="5" t="inlineStr" r="C13646">
        <is>
          <t xml:space="preserve">L SUM  </t>
        </is>
      </c>
      <c s="6" r="D13646">
        <v>1.000</v>
      </c>
      <c s="7" r="E13646">
        <v>7</v>
      </c>
      <c s="8" t="inlineStr" r="F13646">
        <is>
          <t xml:space="preserve">74A91</t>
        </is>
      </c>
      <c s="8" t="inlineStr" r="G13646">
        <is>
          <t xml:space="preserve">028</t>
        </is>
      </c>
      <c s="9" r="H13646">
        <v>49875.1000</v>
      </c>
      <c s="8" t="inlineStr" r="I13646">
        <is>
          <t xml:space="preserve">Y</t>
        </is>
      </c>
      <c s="8" t="inlineStr" r="J13646">
        <is>
          <t xml:space="preserve"> Fayette</t>
        </is>
      </c>
    </row>
    <row r="13647" ht="20.25" customHeight="0">
      <c s="5" t="inlineStr" r="A13647">
        <is>
          <t xml:space="preserve">67100100</t>
        </is>
      </c>
      <c s="5" t="inlineStr" r="B13647">
        <is>
          <t xml:space="preserve">MOBILIZATION</t>
        </is>
      </c>
      <c s="5" t="inlineStr" r="C13647">
        <is>
          <t xml:space="preserve">L SUM  </t>
        </is>
      </c>
      <c s="6" r="D13647">
        <v>1.000</v>
      </c>
      <c s="7" r="E13647">
        <v>7</v>
      </c>
      <c s="8" t="inlineStr" r="F13647">
        <is>
          <t xml:space="preserve">74A91</t>
        </is>
      </c>
      <c s="8" t="inlineStr" r="G13647">
        <is>
          <t xml:space="preserve">028</t>
        </is>
      </c>
      <c s="9" r="H13647">
        <v>41400.0000</v>
      </c>
      <c s="8" t="inlineStr" r="I13647">
        <is>
          <t xml:space="preserve"/>
        </is>
      </c>
      <c s="8" t="inlineStr" r="J13647">
        <is>
          <t xml:space="preserve"> Fayette</t>
        </is>
      </c>
    </row>
    <row r="13648" ht="20.25" customHeight="0">
      <c s="5" t="inlineStr" r="A13648">
        <is>
          <t xml:space="preserve">67100100</t>
        </is>
      </c>
      <c s="5" t="inlineStr" r="B13648">
        <is>
          <t xml:space="preserve">MOBILIZATION</t>
        </is>
      </c>
      <c s="5" t="inlineStr" r="C13648">
        <is>
          <t xml:space="preserve">L SUM  </t>
        </is>
      </c>
      <c s="6" r="D13648">
        <v>1.000</v>
      </c>
      <c s="7" r="E13648">
        <v>7</v>
      </c>
      <c s="8" t="inlineStr" r="F13648">
        <is>
          <t xml:space="preserve">74A91</t>
        </is>
      </c>
      <c s="8" t="inlineStr" r="G13648">
        <is>
          <t xml:space="preserve">028</t>
        </is>
      </c>
      <c s="9" r="H13648">
        <v>51000.0000</v>
      </c>
      <c s="8" t="inlineStr" r="I13648">
        <is>
          <t xml:space="preserve"/>
        </is>
      </c>
      <c s="8" t="inlineStr" r="J13648">
        <is>
          <t xml:space="preserve"> Fayette</t>
        </is>
      </c>
    </row>
    <row r="13649" ht="20.25" customHeight="0">
      <c s="5" t="inlineStr" r="A13649">
        <is>
          <t xml:space="preserve">67100100</t>
        </is>
      </c>
      <c s="5" t="inlineStr" r="B13649">
        <is>
          <t xml:space="preserve">MOBILIZATION</t>
        </is>
      </c>
      <c s="5" t="inlineStr" r="C13649">
        <is>
          <t xml:space="preserve">L SUM  </t>
        </is>
      </c>
      <c s="6" r="D13649">
        <v>1.000</v>
      </c>
      <c s="7" r="E13649">
        <v>7</v>
      </c>
      <c s="8" t="inlineStr" r="F13649">
        <is>
          <t xml:space="preserve">74A91</t>
        </is>
      </c>
      <c s="8" t="inlineStr" r="G13649">
        <is>
          <t xml:space="preserve">028</t>
        </is>
      </c>
      <c s="9" r="H13649">
        <v>58975.3000</v>
      </c>
      <c s="8" t="inlineStr" r="I13649">
        <is>
          <t xml:space="preserve"/>
        </is>
      </c>
      <c s="8" t="inlineStr" r="J13649">
        <is>
          <t xml:space="preserve"> Fayette</t>
        </is>
      </c>
    </row>
    <row r="13650" ht="20.25" customHeight="0">
      <c s="5" t="inlineStr" r="A13650">
        <is>
          <t xml:space="preserve">67100100</t>
        </is>
      </c>
      <c s="5" t="inlineStr" r="B13650">
        <is>
          <t xml:space="preserve">MOBILIZATION</t>
        </is>
      </c>
      <c s="5" t="inlineStr" r="C13650">
        <is>
          <t xml:space="preserve">L SUM  </t>
        </is>
      </c>
      <c s="6" r="D13650">
        <v>1.000</v>
      </c>
      <c s="7" r="E13650">
        <v>7</v>
      </c>
      <c s="8" t="inlineStr" r="F13650">
        <is>
          <t xml:space="preserve">74A91</t>
        </is>
      </c>
      <c s="8" t="inlineStr" r="G13650">
        <is>
          <t xml:space="preserve">028</t>
        </is>
      </c>
      <c s="9" r="H13650">
        <v>114500.0000</v>
      </c>
      <c s="8" t="inlineStr" r="I13650">
        <is>
          <t xml:space="preserve"/>
        </is>
      </c>
      <c s="8" t="inlineStr" r="J13650">
        <is>
          <t xml:space="preserve"> Fayette</t>
        </is>
      </c>
    </row>
    <row r="13651" ht="20.25" customHeight="0">
      <c s="5" t="inlineStr" r="A13651">
        <is>
          <t xml:space="preserve">67100100</t>
        </is>
      </c>
      <c s="5" t="inlineStr" r="B13651">
        <is>
          <t xml:space="preserve">MOBILIZATION</t>
        </is>
      </c>
      <c s="5" t="inlineStr" r="C13651">
        <is>
          <t xml:space="preserve">L SUM  </t>
        </is>
      </c>
      <c s="6" r="D13651">
        <v>1.000</v>
      </c>
      <c s="7" r="E13651">
        <v>7</v>
      </c>
      <c s="8" t="inlineStr" r="F13651">
        <is>
          <t xml:space="preserve">74B70</t>
        </is>
      </c>
      <c s="8" t="inlineStr" r="G13651">
        <is>
          <t xml:space="preserve">063</t>
        </is>
      </c>
      <c s="9" r="H13651">
        <v>3646.2200</v>
      </c>
      <c s="8" t="inlineStr" r="I13651">
        <is>
          <t xml:space="preserve">Y</t>
        </is>
      </c>
      <c s="8" t="inlineStr" r="J13651">
        <is>
          <t xml:space="preserve"> Macon, Shelby</t>
        </is>
      </c>
    </row>
    <row r="13652" ht="20.25" customHeight="0">
      <c s="5" t="inlineStr" r="A13652">
        <is>
          <t xml:space="preserve">67100100</t>
        </is>
      </c>
      <c s="5" t="inlineStr" r="B13652">
        <is>
          <t xml:space="preserve">MOBILIZATION</t>
        </is>
      </c>
      <c s="5" t="inlineStr" r="C13652">
        <is>
          <t xml:space="preserve">L SUM  </t>
        </is>
      </c>
      <c s="6" r="D13652">
        <v>1.000</v>
      </c>
      <c s="7" r="E13652">
        <v>7</v>
      </c>
      <c s="8" t="inlineStr" r="F13652">
        <is>
          <t xml:space="preserve">74B70</t>
        </is>
      </c>
      <c s="8" t="inlineStr" r="G13652">
        <is>
          <t xml:space="preserve">063</t>
        </is>
      </c>
      <c s="9" r="H13652">
        <v>5000.0000</v>
      </c>
      <c s="8" t="inlineStr" r="I13652">
        <is>
          <t xml:space="preserve"/>
        </is>
      </c>
      <c s="8" t="inlineStr" r="J13652">
        <is>
          <t xml:space="preserve"> Macon, Shelby</t>
        </is>
      </c>
    </row>
    <row r="13653" ht="20.25" customHeight="0">
      <c s="5" t="inlineStr" r="A13653">
        <is>
          <t xml:space="preserve">67100100</t>
        </is>
      </c>
      <c s="5" t="inlineStr" r="B13653">
        <is>
          <t xml:space="preserve">MOBILIZATION</t>
        </is>
      </c>
      <c s="5" t="inlineStr" r="C13653">
        <is>
          <t xml:space="preserve">L SUM  </t>
        </is>
      </c>
      <c s="6" r="D13653">
        <v>1.000</v>
      </c>
      <c s="7" r="E13653">
        <v>7</v>
      </c>
      <c s="8" t="inlineStr" r="F13653">
        <is>
          <t xml:space="preserve">74B83</t>
        </is>
      </c>
      <c s="8" t="inlineStr" r="G13653">
        <is>
          <t xml:space="preserve">029</t>
        </is>
      </c>
      <c s="9" r="H13653">
        <v>4338.4100</v>
      </c>
      <c s="8" t="inlineStr" r="I13653">
        <is>
          <t xml:space="preserve">Y</t>
        </is>
      </c>
      <c s="8" t="inlineStr" r="J13653">
        <is>
          <t xml:space="preserve">Various</t>
        </is>
      </c>
    </row>
    <row r="13654" ht="20.25" customHeight="0">
      <c s="5" t="inlineStr" r="A13654">
        <is>
          <t xml:space="preserve">67100100</t>
        </is>
      </c>
      <c s="5" t="inlineStr" r="B13654">
        <is>
          <t xml:space="preserve">MOBILIZATION</t>
        </is>
      </c>
      <c s="5" t="inlineStr" r="C13654">
        <is>
          <t xml:space="preserve">L SUM  </t>
        </is>
      </c>
      <c s="6" r="D13654">
        <v>1.000</v>
      </c>
      <c s="7" r="E13654">
        <v>8</v>
      </c>
      <c s="8" t="inlineStr" r="F13654">
        <is>
          <t xml:space="preserve">76K46</t>
        </is>
      </c>
      <c s="8" t="inlineStr" r="G13654">
        <is>
          <t xml:space="preserve">116</t>
        </is>
      </c>
      <c s="9" r="H13654">
        <v>849390.0000</v>
      </c>
      <c s="8" t="inlineStr" r="I13654">
        <is>
          <t xml:space="preserve">Y</t>
        </is>
      </c>
      <c s="8" t="inlineStr" r="J13654">
        <is>
          <t xml:space="preserve"> Bond</t>
        </is>
      </c>
    </row>
    <row r="13655" ht="20.25" customHeight="0">
      <c s="5" t="inlineStr" r="A13655">
        <is>
          <t xml:space="preserve">67100100</t>
        </is>
      </c>
      <c s="5" t="inlineStr" r="B13655">
        <is>
          <t xml:space="preserve">MOBILIZATION</t>
        </is>
      </c>
      <c s="5" t="inlineStr" r="C13655">
        <is>
          <t xml:space="preserve">L SUM  </t>
        </is>
      </c>
      <c s="6" r="D13655">
        <v>1.000</v>
      </c>
      <c s="7" r="E13655">
        <v>8</v>
      </c>
      <c s="8" t="inlineStr" r="F13655">
        <is>
          <t xml:space="preserve">76K46</t>
        </is>
      </c>
      <c s="8" t="inlineStr" r="G13655">
        <is>
          <t xml:space="preserve">116</t>
        </is>
      </c>
      <c s="9" r="H13655">
        <v>968637.0000</v>
      </c>
      <c s="8" t="inlineStr" r="I13655">
        <is>
          <t xml:space="preserve"/>
        </is>
      </c>
      <c s="8" t="inlineStr" r="J13655">
        <is>
          <t xml:space="preserve"> Bond</t>
        </is>
      </c>
    </row>
    <row r="13656" ht="20.25" customHeight="0">
      <c s="5" t="inlineStr" r="A13656">
        <is>
          <t xml:space="preserve">67100100</t>
        </is>
      </c>
      <c s="5" t="inlineStr" r="B13656">
        <is>
          <t xml:space="preserve">MOBILIZATION</t>
        </is>
      </c>
      <c s="5" t="inlineStr" r="C13656">
        <is>
          <t xml:space="preserve">L SUM  </t>
        </is>
      </c>
      <c s="6" r="D13656">
        <v>1.000</v>
      </c>
      <c s="7" r="E13656">
        <v>8</v>
      </c>
      <c s="8" t="inlineStr" r="F13656">
        <is>
          <t xml:space="preserve">76M87</t>
        </is>
      </c>
      <c s="8" t="inlineStr" r="G13656">
        <is>
          <t xml:space="preserve">064</t>
        </is>
      </c>
      <c s="9" r="H13656">
        <v>995435.0000</v>
      </c>
      <c s="8" t="inlineStr" r="I13656">
        <is>
          <t xml:space="preserve">Y</t>
        </is>
      </c>
      <c s="8" t="inlineStr" r="J13656">
        <is>
          <t xml:space="preserve"> Madison</t>
        </is>
      </c>
    </row>
    <row r="13657" ht="20.25" customHeight="0">
      <c s="5" t="inlineStr" r="A13657">
        <is>
          <t xml:space="preserve">67100100</t>
        </is>
      </c>
      <c s="5" t="inlineStr" r="B13657">
        <is>
          <t xml:space="preserve">MOBILIZATION</t>
        </is>
      </c>
      <c s="5" t="inlineStr" r="C13657">
        <is>
          <t xml:space="preserve">L SUM  </t>
        </is>
      </c>
      <c s="6" r="D13657">
        <v>1.000</v>
      </c>
      <c s="7" r="E13657">
        <v>8</v>
      </c>
      <c s="8" t="inlineStr" r="F13657">
        <is>
          <t xml:space="preserve">76M87</t>
        </is>
      </c>
      <c s="8" t="inlineStr" r="G13657">
        <is>
          <t xml:space="preserve">064</t>
        </is>
      </c>
      <c s="9" r="H13657">
        <v>1383625.0000</v>
      </c>
      <c s="8" t="inlineStr" r="I13657">
        <is>
          <t xml:space="preserve"/>
        </is>
      </c>
      <c s="8" t="inlineStr" r="J13657">
        <is>
          <t xml:space="preserve"> Madison</t>
        </is>
      </c>
    </row>
    <row r="13658" ht="20.25" customHeight="0">
      <c s="5" t="inlineStr" r="A13658">
        <is>
          <t xml:space="preserve">67100100</t>
        </is>
      </c>
      <c s="5" t="inlineStr" r="B13658">
        <is>
          <t xml:space="preserve">MOBILIZATION</t>
        </is>
      </c>
      <c s="5" t="inlineStr" r="C13658">
        <is>
          <t xml:space="preserve">L SUM  </t>
        </is>
      </c>
      <c s="6" r="D13658">
        <v>1.000</v>
      </c>
      <c s="7" r="E13658">
        <v>8</v>
      </c>
      <c s="8" t="inlineStr" r="F13658">
        <is>
          <t xml:space="preserve">76P70</t>
        </is>
      </c>
      <c s="8" t="inlineStr" r="G13658">
        <is>
          <t xml:space="preserve">030</t>
        </is>
      </c>
      <c s="9" r="H13658">
        <v>70000.0000</v>
      </c>
      <c s="8" t="inlineStr" r="I13658">
        <is>
          <t xml:space="preserve">Y</t>
        </is>
      </c>
      <c s="8" t="inlineStr" r="J13658">
        <is>
          <t xml:space="preserve"> Madison</t>
        </is>
      </c>
    </row>
    <row r="13659" ht="20.25" customHeight="0">
      <c s="5" t="inlineStr" r="A13659">
        <is>
          <t xml:space="preserve">67100100</t>
        </is>
      </c>
      <c s="5" t="inlineStr" r="B13659">
        <is>
          <t xml:space="preserve">MOBILIZATION</t>
        </is>
      </c>
      <c s="5" t="inlineStr" r="C13659">
        <is>
          <t xml:space="preserve">L SUM  </t>
        </is>
      </c>
      <c s="6" r="D13659">
        <v>1.000</v>
      </c>
      <c s="7" r="E13659">
        <v>8</v>
      </c>
      <c s="8" t="inlineStr" r="F13659">
        <is>
          <t xml:space="preserve">76P70</t>
        </is>
      </c>
      <c s="8" t="inlineStr" r="G13659">
        <is>
          <t xml:space="preserve">030</t>
        </is>
      </c>
      <c s="9" r="H13659">
        <v>65000.0000</v>
      </c>
      <c s="8" t="inlineStr" r="I13659">
        <is>
          <t xml:space="preserve"/>
        </is>
      </c>
      <c s="8" t="inlineStr" r="J13659">
        <is>
          <t xml:space="preserve"> Madison</t>
        </is>
      </c>
    </row>
    <row r="13660" ht="20.25" customHeight="0">
      <c s="5" t="inlineStr" r="A13660">
        <is>
          <t xml:space="preserve">67100100</t>
        </is>
      </c>
      <c s="5" t="inlineStr" r="B13660">
        <is>
          <t xml:space="preserve">MOBILIZATION</t>
        </is>
      </c>
      <c s="5" t="inlineStr" r="C13660">
        <is>
          <t xml:space="preserve">L SUM  </t>
        </is>
      </c>
      <c s="6" r="D13660">
        <v>1.000</v>
      </c>
      <c s="7" r="E13660">
        <v>8</v>
      </c>
      <c s="8" t="inlineStr" r="F13660">
        <is>
          <t xml:space="preserve">76R66</t>
        </is>
      </c>
      <c s="8" t="inlineStr" r="G13660">
        <is>
          <t xml:space="preserve">031</t>
        </is>
      </c>
      <c s="9" r="H13660">
        <v>32000.0000</v>
      </c>
      <c s="8" t="inlineStr" r="I13660">
        <is>
          <t xml:space="preserve">Y</t>
        </is>
      </c>
      <c s="8" t="inlineStr" r="J13660">
        <is>
          <t xml:space="preserve"> St. Clair</t>
        </is>
      </c>
    </row>
    <row r="13661" ht="20.25" customHeight="0">
      <c s="5" t="inlineStr" r="A13661">
        <is>
          <t xml:space="preserve">67100100</t>
        </is>
      </c>
      <c s="5" t="inlineStr" r="B13661">
        <is>
          <t xml:space="preserve">MOBILIZATION</t>
        </is>
      </c>
      <c s="5" t="inlineStr" r="C13661">
        <is>
          <t xml:space="preserve">L SUM  </t>
        </is>
      </c>
      <c s="6" r="D13661">
        <v>1.000</v>
      </c>
      <c s="7" r="E13661">
        <v>8</v>
      </c>
      <c s="8" t="inlineStr" r="F13661">
        <is>
          <t xml:space="preserve">76R66</t>
        </is>
      </c>
      <c s="8" t="inlineStr" r="G13661">
        <is>
          <t xml:space="preserve">031</t>
        </is>
      </c>
      <c s="9" r="H13661">
        <v>36000.0000</v>
      </c>
      <c s="8" t="inlineStr" r="I13661">
        <is>
          <t xml:space="preserve"/>
        </is>
      </c>
      <c s="8" t="inlineStr" r="J13661">
        <is>
          <t xml:space="preserve"> St. Clair</t>
        </is>
      </c>
    </row>
    <row r="13662" ht="20.25" customHeight="0">
      <c s="5" t="inlineStr" r="A13662">
        <is>
          <t xml:space="preserve">67100100</t>
        </is>
      </c>
      <c s="5" t="inlineStr" r="B13662">
        <is>
          <t xml:space="preserve">MOBILIZATION</t>
        </is>
      </c>
      <c s="5" t="inlineStr" r="C13662">
        <is>
          <t xml:space="preserve">L SUM  </t>
        </is>
      </c>
      <c s="6" r="D13662">
        <v>1.000</v>
      </c>
      <c s="7" r="E13662">
        <v>8</v>
      </c>
      <c s="8" t="inlineStr" r="F13662">
        <is>
          <t xml:space="preserve">76R68</t>
        </is>
      </c>
      <c s="8" t="inlineStr" r="G13662">
        <is>
          <t xml:space="preserve">066</t>
        </is>
      </c>
      <c s="9" r="H13662">
        <v>20000.0000</v>
      </c>
      <c s="8" t="inlineStr" r="I13662">
        <is>
          <t xml:space="preserve">Y</t>
        </is>
      </c>
      <c s="8" t="inlineStr" r="J13662">
        <is>
          <t xml:space="preserve"> Madison</t>
        </is>
      </c>
    </row>
    <row r="13663" ht="20.25" customHeight="0">
      <c s="5" t="inlineStr" r="A13663">
        <is>
          <t xml:space="preserve">67100100</t>
        </is>
      </c>
      <c s="5" t="inlineStr" r="B13663">
        <is>
          <t xml:space="preserve">MOBILIZATION</t>
        </is>
      </c>
      <c s="5" t="inlineStr" r="C13663">
        <is>
          <t xml:space="preserve">L SUM  </t>
        </is>
      </c>
      <c s="6" r="D13663">
        <v>1.000</v>
      </c>
      <c s="7" r="E13663">
        <v>8</v>
      </c>
      <c s="8" t="inlineStr" r="F13663">
        <is>
          <t xml:space="preserve">76R68</t>
        </is>
      </c>
      <c s="8" t="inlineStr" r="G13663">
        <is>
          <t xml:space="preserve">066</t>
        </is>
      </c>
      <c s="9" r="H13663">
        <v>30000.0000</v>
      </c>
      <c s="8" t="inlineStr" r="I13663">
        <is>
          <t xml:space="preserve"/>
        </is>
      </c>
      <c s="8" t="inlineStr" r="J13663">
        <is>
          <t xml:space="preserve"> Madison</t>
        </is>
      </c>
    </row>
    <row r="13664" ht="20.25" customHeight="0">
      <c s="5" t="inlineStr" r="A13664">
        <is>
          <t xml:space="preserve">67100100</t>
        </is>
      </c>
      <c s="5" t="inlineStr" r="B13664">
        <is>
          <t xml:space="preserve">MOBILIZATION</t>
        </is>
      </c>
      <c s="5" t="inlineStr" r="C13664">
        <is>
          <t xml:space="preserve">L SUM  </t>
        </is>
      </c>
      <c s="6" r="D13664">
        <v>1.000</v>
      </c>
      <c s="7" r="E13664">
        <v>8</v>
      </c>
      <c s="8" t="inlineStr" r="F13664">
        <is>
          <t xml:space="preserve">76R70</t>
        </is>
      </c>
      <c s="8" t="inlineStr" r="G13664">
        <is>
          <t xml:space="preserve">067</t>
        </is>
      </c>
      <c s="9" r="H13664">
        <v>31846.0000</v>
      </c>
      <c s="8" t="inlineStr" r="I13664">
        <is>
          <t xml:space="preserve">Y</t>
        </is>
      </c>
      <c s="8" t="inlineStr" r="J13664">
        <is>
          <t xml:space="preserve"> Madison</t>
        </is>
      </c>
    </row>
    <row r="13665" ht="20.25" customHeight="0">
      <c s="5" t="inlineStr" r="A13665">
        <is>
          <t xml:space="preserve">67100100</t>
        </is>
      </c>
      <c s="5" t="inlineStr" r="B13665">
        <is>
          <t xml:space="preserve">MOBILIZATION</t>
        </is>
      </c>
      <c s="5" t="inlineStr" r="C13665">
        <is>
          <t xml:space="preserve">L SUM  </t>
        </is>
      </c>
      <c s="6" r="D13665">
        <v>1.000</v>
      </c>
      <c s="7" r="E13665">
        <v>8</v>
      </c>
      <c s="8" t="inlineStr" r="F13665">
        <is>
          <t xml:space="preserve">76R70</t>
        </is>
      </c>
      <c s="8" t="inlineStr" r="G13665">
        <is>
          <t xml:space="preserve">067</t>
        </is>
      </c>
      <c s="9" r="H13665">
        <v>40500.0000</v>
      </c>
      <c s="8" t="inlineStr" r="I13665">
        <is>
          <t xml:space="preserve"/>
        </is>
      </c>
      <c s="8" t="inlineStr" r="J13665">
        <is>
          <t xml:space="preserve"> Madison</t>
        </is>
      </c>
    </row>
    <row r="13666" ht="20.25" customHeight="0">
      <c s="5" t="inlineStr" r="A13666">
        <is>
          <t xml:space="preserve">67100100</t>
        </is>
      </c>
      <c s="5" t="inlineStr" r="B13666">
        <is>
          <t xml:space="preserve">MOBILIZATION</t>
        </is>
      </c>
      <c s="5" t="inlineStr" r="C13666">
        <is>
          <t xml:space="preserve">L SUM  </t>
        </is>
      </c>
      <c s="6" r="D13666">
        <v>1.000</v>
      </c>
      <c s="7" r="E13666">
        <v>8</v>
      </c>
      <c s="8" t="inlineStr" r="F13666">
        <is>
          <t xml:space="preserve">76R71</t>
        </is>
      </c>
      <c s="8" t="inlineStr" r="G13666">
        <is>
          <t xml:space="preserve">068</t>
        </is>
      </c>
      <c s="9" r="H13666">
        <v>30000.0000</v>
      </c>
      <c s="8" t="inlineStr" r="I13666">
        <is>
          <t xml:space="preserve">Y</t>
        </is>
      </c>
      <c s="8" t="inlineStr" r="J13666">
        <is>
          <t xml:space="preserve"> Madison</t>
        </is>
      </c>
    </row>
    <row r="13667" ht="20.25" customHeight="0">
      <c s="5" t="inlineStr" r="A13667">
        <is>
          <t xml:space="preserve">67100100</t>
        </is>
      </c>
      <c s="5" t="inlineStr" r="B13667">
        <is>
          <t xml:space="preserve">MOBILIZATION</t>
        </is>
      </c>
      <c s="5" t="inlineStr" r="C13667">
        <is>
          <t xml:space="preserve">L SUM  </t>
        </is>
      </c>
      <c s="6" r="D13667">
        <v>1.000</v>
      </c>
      <c s="7" r="E13667">
        <v>8</v>
      </c>
      <c s="8" t="inlineStr" r="F13667">
        <is>
          <t xml:space="preserve">76R71</t>
        </is>
      </c>
      <c s="8" t="inlineStr" r="G13667">
        <is>
          <t xml:space="preserve">068</t>
        </is>
      </c>
      <c s="9" r="H13667">
        <v>30600.0000</v>
      </c>
      <c s="8" t="inlineStr" r="I13667">
        <is>
          <t xml:space="preserve"/>
        </is>
      </c>
      <c s="8" t="inlineStr" r="J13667">
        <is>
          <t xml:space="preserve"> Madison</t>
        </is>
      </c>
    </row>
    <row r="13668" ht="20.25" customHeight="0">
      <c s="5" t="inlineStr" r="A13668">
        <is>
          <t xml:space="preserve">67100100</t>
        </is>
      </c>
      <c s="5" t="inlineStr" r="B13668">
        <is>
          <t xml:space="preserve">MOBILIZATION</t>
        </is>
      </c>
      <c s="5" t="inlineStr" r="C13668">
        <is>
          <t xml:space="preserve">L SUM  </t>
        </is>
      </c>
      <c s="6" r="D13668">
        <v>1.000</v>
      </c>
      <c s="7" r="E13668">
        <v>8</v>
      </c>
      <c s="8" t="inlineStr" r="F13668">
        <is>
          <t xml:space="preserve">76R71</t>
        </is>
      </c>
      <c s="8" t="inlineStr" r="G13668">
        <is>
          <t xml:space="preserve">068</t>
        </is>
      </c>
      <c s="9" r="H13668">
        <v>39000.0000</v>
      </c>
      <c s="8" t="inlineStr" r="I13668">
        <is>
          <t xml:space="preserve"/>
        </is>
      </c>
      <c s="8" t="inlineStr" r="J13668">
        <is>
          <t xml:space="preserve"> Madison</t>
        </is>
      </c>
    </row>
    <row r="13669" ht="20.25" customHeight="0">
      <c s="5" t="inlineStr" r="A13669">
        <is>
          <t xml:space="preserve">67100100</t>
        </is>
      </c>
      <c s="5" t="inlineStr" r="B13669">
        <is>
          <t xml:space="preserve">MOBILIZATION</t>
        </is>
      </c>
      <c s="5" t="inlineStr" r="C13669">
        <is>
          <t xml:space="preserve">L SUM  </t>
        </is>
      </c>
      <c s="6" r="D13669">
        <v>1.000</v>
      </c>
      <c s="7" r="E13669">
        <v>8</v>
      </c>
      <c s="8" t="inlineStr" r="F13669">
        <is>
          <t xml:space="preserve">76R86</t>
        </is>
      </c>
      <c s="8" t="inlineStr" r="G13669">
        <is>
          <t xml:space="preserve">032</t>
        </is>
      </c>
      <c s="9" r="H13669">
        <v>14775.0000</v>
      </c>
      <c s="8" t="inlineStr" r="I13669">
        <is>
          <t xml:space="preserve">Y</t>
        </is>
      </c>
      <c s="8" t="inlineStr" r="J13669">
        <is>
          <t xml:space="preserve"> Clinton</t>
        </is>
      </c>
    </row>
    <row r="13670" ht="20.25" customHeight="0">
      <c s="5" t="inlineStr" r="A13670">
        <is>
          <t xml:space="preserve">67100100</t>
        </is>
      </c>
      <c s="5" t="inlineStr" r="B13670">
        <is>
          <t xml:space="preserve">MOBILIZATION</t>
        </is>
      </c>
      <c s="5" t="inlineStr" r="C13670">
        <is>
          <t xml:space="preserve">L SUM  </t>
        </is>
      </c>
      <c s="6" r="D13670">
        <v>1.000</v>
      </c>
      <c s="7" r="E13670">
        <v>8</v>
      </c>
      <c s="8" t="inlineStr" r="F13670">
        <is>
          <t xml:space="preserve">76R86</t>
        </is>
      </c>
      <c s="8" t="inlineStr" r="G13670">
        <is>
          <t xml:space="preserve">032</t>
        </is>
      </c>
      <c s="9" r="H13670">
        <v>19372.0000</v>
      </c>
      <c s="8" t="inlineStr" r="I13670">
        <is>
          <t xml:space="preserve"/>
        </is>
      </c>
      <c s="8" t="inlineStr" r="J13670">
        <is>
          <t xml:space="preserve"> Clinton</t>
        </is>
      </c>
    </row>
    <row r="13671" ht="20.25" customHeight="0">
      <c s="5" t="inlineStr" r="A13671">
        <is>
          <t xml:space="preserve">67100100</t>
        </is>
      </c>
      <c s="5" t="inlineStr" r="B13671">
        <is>
          <t xml:space="preserve">MOBILIZATION</t>
        </is>
      </c>
      <c s="5" t="inlineStr" r="C13671">
        <is>
          <t xml:space="preserve">L SUM  </t>
        </is>
      </c>
      <c s="6" r="D13671">
        <v>1.000</v>
      </c>
      <c s="7" r="E13671">
        <v>9</v>
      </c>
      <c s="8" t="inlineStr" r="F13671">
        <is>
          <t xml:space="preserve">78604</t>
        </is>
      </c>
      <c s="8" t="inlineStr" r="G13671">
        <is>
          <t xml:space="preserve">104</t>
        </is>
      </c>
      <c s="9" r="H13671">
        <v>5504594.0000</v>
      </c>
      <c s="8" t="inlineStr" r="I13671">
        <is>
          <t xml:space="preserve">Y</t>
        </is>
      </c>
      <c s="8" t="inlineStr" r="J13671">
        <is>
          <t xml:space="preserve"> Jefferson</t>
        </is>
      </c>
    </row>
    <row r="13672" ht="20.25" customHeight="0">
      <c s="5" t="inlineStr" r="A13672">
        <is>
          <t xml:space="preserve">67100100</t>
        </is>
      </c>
      <c s="5" t="inlineStr" r="B13672">
        <is>
          <t xml:space="preserve">MOBILIZATION</t>
        </is>
      </c>
      <c s="5" t="inlineStr" r="C13672">
        <is>
          <t xml:space="preserve">L SUM  </t>
        </is>
      </c>
      <c s="6" r="D13672">
        <v>1.000</v>
      </c>
      <c s="7" r="E13672">
        <v>9</v>
      </c>
      <c s="8" t="inlineStr" r="F13672">
        <is>
          <t xml:space="preserve">78604</t>
        </is>
      </c>
      <c s="8" t="inlineStr" r="G13672">
        <is>
          <t xml:space="preserve">104</t>
        </is>
      </c>
      <c s="9" r="H13672">
        <v>5304325.5000</v>
      </c>
      <c s="8" t="inlineStr" r="I13672">
        <is>
          <t xml:space="preserve"/>
        </is>
      </c>
      <c s="8" t="inlineStr" r="J13672">
        <is>
          <t xml:space="preserve"> Jefferson</t>
        </is>
      </c>
    </row>
    <row r="13673" ht="20.25" customHeight="0">
      <c s="5" t="inlineStr" r="A13673">
        <is>
          <t xml:space="preserve">67100100</t>
        </is>
      </c>
      <c s="5" t="inlineStr" r="B13673">
        <is>
          <t xml:space="preserve">MOBILIZATION</t>
        </is>
      </c>
      <c s="5" t="inlineStr" r="C13673">
        <is>
          <t xml:space="preserve">L SUM  </t>
        </is>
      </c>
      <c s="6" r="D13673">
        <v>1.000</v>
      </c>
      <c s="7" r="E13673">
        <v>9</v>
      </c>
      <c s="8" t="inlineStr" r="F13673">
        <is>
          <t xml:space="preserve">78604</t>
        </is>
      </c>
      <c s="8" t="inlineStr" r="G13673">
        <is>
          <t xml:space="preserve">104</t>
        </is>
      </c>
      <c s="9" r="H13673">
        <v>6780000.0000</v>
      </c>
      <c s="8" t="inlineStr" r="I13673">
        <is>
          <t xml:space="preserve"/>
        </is>
      </c>
      <c s="8" t="inlineStr" r="J13673">
        <is>
          <t xml:space="preserve"> Jefferson</t>
        </is>
      </c>
    </row>
    <row r="13674" ht="20.25" customHeight="0">
      <c s="5" t="inlineStr" r="A13674">
        <is>
          <t xml:space="preserve">67100100</t>
        </is>
      </c>
      <c s="5" t="inlineStr" r="B13674">
        <is>
          <t xml:space="preserve">MOBILIZATION</t>
        </is>
      </c>
      <c s="5" t="inlineStr" r="C13674">
        <is>
          <t xml:space="preserve">L SUM  </t>
        </is>
      </c>
      <c s="6" r="D13674">
        <v>1.000</v>
      </c>
      <c s="7" r="E13674">
        <v>9</v>
      </c>
      <c s="8" t="inlineStr" r="F13674">
        <is>
          <t xml:space="preserve">78604</t>
        </is>
      </c>
      <c s="8" t="inlineStr" r="G13674">
        <is>
          <t xml:space="preserve">104</t>
        </is>
      </c>
      <c s="9" r="H13674">
        <v>10834725.6700</v>
      </c>
      <c s="8" t="inlineStr" r="I13674">
        <is>
          <t xml:space="preserve"/>
        </is>
      </c>
      <c s="8" t="inlineStr" r="J13674">
        <is>
          <t xml:space="preserve"> Jefferson</t>
        </is>
      </c>
    </row>
    <row r="13675" ht="20.25" customHeight="0">
      <c s="5" t="inlineStr" r="A13675">
        <is>
          <t xml:space="preserve">67100100</t>
        </is>
      </c>
      <c s="5" t="inlineStr" r="B13675">
        <is>
          <t xml:space="preserve">MOBILIZATION</t>
        </is>
      </c>
      <c s="5" t="inlineStr" r="C13675">
        <is>
          <t xml:space="preserve">L SUM  </t>
        </is>
      </c>
      <c s="6" r="D13675">
        <v>1.000</v>
      </c>
      <c s="7" r="E13675">
        <v>9</v>
      </c>
      <c s="8" t="inlineStr" r="F13675">
        <is>
          <t xml:space="preserve">78682</t>
        </is>
      </c>
      <c s="8" t="inlineStr" r="G13675">
        <is>
          <t xml:space="preserve">034</t>
        </is>
      </c>
      <c s="9" r="H13675">
        <v>178657.6400</v>
      </c>
      <c s="8" t="inlineStr" r="I13675">
        <is>
          <t xml:space="preserve">Y</t>
        </is>
      </c>
      <c s="8" t="inlineStr" r="J13675">
        <is>
          <t xml:space="preserve"> White</t>
        </is>
      </c>
    </row>
    <row r="13676" ht="20.25" customHeight="0">
      <c s="5" t="inlineStr" r="A13676">
        <is>
          <t xml:space="preserve">67100100</t>
        </is>
      </c>
      <c s="5" t="inlineStr" r="B13676">
        <is>
          <t xml:space="preserve">MOBILIZATION</t>
        </is>
      </c>
      <c s="5" t="inlineStr" r="C13676">
        <is>
          <t xml:space="preserve">L SUM  </t>
        </is>
      </c>
      <c s="6" r="D13676">
        <v>1.000</v>
      </c>
      <c s="7" r="E13676">
        <v>9</v>
      </c>
      <c s="8" t="inlineStr" r="F13676">
        <is>
          <t xml:space="preserve">78682</t>
        </is>
      </c>
      <c s="8" t="inlineStr" r="G13676">
        <is>
          <t xml:space="preserve">034</t>
        </is>
      </c>
      <c s="9" r="H13676">
        <v>170000.0000</v>
      </c>
      <c s="8" t="inlineStr" r="I13676">
        <is>
          <t xml:space="preserve"/>
        </is>
      </c>
      <c s="8" t="inlineStr" r="J13676">
        <is>
          <t xml:space="preserve"> White</t>
        </is>
      </c>
    </row>
    <row r="13677" ht="20.25" customHeight="0">
      <c s="5" t="inlineStr" r="A13677">
        <is>
          <t xml:space="preserve">67100100</t>
        </is>
      </c>
      <c s="5" t="inlineStr" r="B13677">
        <is>
          <t xml:space="preserve">MOBILIZATION</t>
        </is>
      </c>
      <c s="5" t="inlineStr" r="C13677">
        <is>
          <t xml:space="preserve">L SUM  </t>
        </is>
      </c>
      <c s="6" r="D13677">
        <v>1.000</v>
      </c>
      <c s="7" r="E13677">
        <v>9</v>
      </c>
      <c s="8" t="inlineStr" r="F13677">
        <is>
          <t xml:space="preserve">78716</t>
        </is>
      </c>
      <c s="8" t="inlineStr" r="G13677">
        <is>
          <t xml:space="preserve">035</t>
        </is>
      </c>
      <c s="9" r="H13677">
        <v>445739.7300</v>
      </c>
      <c s="8" t="inlineStr" r="I13677">
        <is>
          <t xml:space="preserve">Y</t>
        </is>
      </c>
      <c s="8" t="inlineStr" r="J13677">
        <is>
          <t xml:space="preserve"> Saline</t>
        </is>
      </c>
    </row>
    <row r="13678" ht="20.25" customHeight="0">
      <c s="5" t="inlineStr" r="A13678">
        <is>
          <t xml:space="preserve">67100100</t>
        </is>
      </c>
      <c s="5" t="inlineStr" r="B13678">
        <is>
          <t xml:space="preserve">MOBILIZATION</t>
        </is>
      </c>
      <c s="5" t="inlineStr" r="C13678">
        <is>
          <t xml:space="preserve">L SUM  </t>
        </is>
      </c>
      <c s="6" r="D13678">
        <v>1.000</v>
      </c>
      <c s="7" r="E13678">
        <v>9</v>
      </c>
      <c s="8" t="inlineStr" r="F13678">
        <is>
          <t xml:space="preserve">78716</t>
        </is>
      </c>
      <c s="8" t="inlineStr" r="G13678">
        <is>
          <t xml:space="preserve">035</t>
        </is>
      </c>
      <c s="9" r="H13678">
        <v>725000.0000</v>
      </c>
      <c s="8" t="inlineStr" r="I13678">
        <is>
          <t xml:space="preserve"/>
        </is>
      </c>
      <c s="8" t="inlineStr" r="J13678">
        <is>
          <t xml:space="preserve"> Saline</t>
        </is>
      </c>
    </row>
    <row r="13679" ht="20.25" customHeight="0">
      <c s="5" t="inlineStr" r="A13679">
        <is>
          <t xml:space="preserve">67100100</t>
        </is>
      </c>
      <c s="5" t="inlineStr" r="B13679">
        <is>
          <t xml:space="preserve">MOBILIZATION</t>
        </is>
      </c>
      <c s="5" t="inlineStr" r="C13679">
        <is>
          <t xml:space="preserve">L SUM  </t>
        </is>
      </c>
      <c s="6" r="D13679">
        <v>1.000</v>
      </c>
      <c s="7" r="E13679">
        <v>9</v>
      </c>
      <c s="8" t="inlineStr" r="F13679">
        <is>
          <t xml:space="preserve">78778</t>
        </is>
      </c>
      <c s="8" t="inlineStr" r="G13679">
        <is>
          <t xml:space="preserve">036</t>
        </is>
      </c>
      <c s="9" r="H13679">
        <v>121430.0000</v>
      </c>
      <c s="8" t="inlineStr" r="I13679">
        <is>
          <t xml:space="preserve">Y</t>
        </is>
      </c>
      <c s="8" t="inlineStr" r="J13679">
        <is>
          <t xml:space="preserve"> Franklin</t>
        </is>
      </c>
    </row>
    <row r="13680" ht="20.25" customHeight="0">
      <c s="5" t="inlineStr" r="A13680">
        <is>
          <t xml:space="preserve">67100100</t>
        </is>
      </c>
      <c s="5" t="inlineStr" r="B13680">
        <is>
          <t xml:space="preserve">MOBILIZATION</t>
        </is>
      </c>
      <c s="5" t="inlineStr" r="C13680">
        <is>
          <t xml:space="preserve">L SUM  </t>
        </is>
      </c>
      <c s="6" r="D13680">
        <v>1.000</v>
      </c>
      <c s="7" r="E13680">
        <v>9</v>
      </c>
      <c s="8" t="inlineStr" r="F13680">
        <is>
          <t xml:space="preserve">78778</t>
        </is>
      </c>
      <c s="8" t="inlineStr" r="G13680">
        <is>
          <t xml:space="preserve">036</t>
        </is>
      </c>
      <c s="9" r="H13680">
        <v>209742.7900</v>
      </c>
      <c s="8" t="inlineStr" r="I13680">
        <is>
          <t xml:space="preserve"/>
        </is>
      </c>
      <c s="8" t="inlineStr" r="J13680">
        <is>
          <t xml:space="preserve"> Franklin</t>
        </is>
      </c>
    </row>
    <row r="13681" ht="20.25" customHeight="0">
      <c s="5" t="inlineStr" r="A13681">
        <is>
          <t xml:space="preserve">67100100</t>
        </is>
      </c>
      <c s="5" t="inlineStr" r="B13681">
        <is>
          <t xml:space="preserve">MOBILIZATION</t>
        </is>
      </c>
      <c s="5" t="inlineStr" r="C13681">
        <is>
          <t xml:space="preserve">L SUM  </t>
        </is>
      </c>
      <c s="6" r="D13681">
        <v>1.000</v>
      </c>
      <c s="7" r="E13681">
        <v>9</v>
      </c>
      <c s="8" t="inlineStr" r="F13681">
        <is>
          <t xml:space="preserve">78866</t>
        </is>
      </c>
      <c s="8" t="inlineStr" r="G13681">
        <is>
          <t xml:space="preserve">037</t>
        </is>
      </c>
      <c s="9" r="H13681">
        <v>3094.0000</v>
      </c>
      <c s="8" t="inlineStr" r="I13681">
        <is>
          <t xml:space="preserve">Y</t>
        </is>
      </c>
      <c s="8" t="inlineStr" r="J13681">
        <is>
          <t xml:space="preserve"> Alexander</t>
        </is>
      </c>
    </row>
    <row r="13682" ht="20.25" customHeight="0">
      <c s="5" t="inlineStr" r="A13682">
        <is>
          <t xml:space="preserve">67100100</t>
        </is>
      </c>
      <c s="5" t="inlineStr" r="B13682">
        <is>
          <t xml:space="preserve">MOBILIZATION</t>
        </is>
      </c>
      <c s="5" t="inlineStr" r="C13682">
        <is>
          <t xml:space="preserve">L SUM  </t>
        </is>
      </c>
      <c s="6" r="D13682">
        <v>1.000</v>
      </c>
      <c s="7" r="E13682">
        <v>9</v>
      </c>
      <c s="8" t="inlineStr" r="F13682">
        <is>
          <t xml:space="preserve">78866</t>
        </is>
      </c>
      <c s="8" t="inlineStr" r="G13682">
        <is>
          <t xml:space="preserve">037</t>
        </is>
      </c>
      <c s="9" r="H13682">
        <v>2200.0000</v>
      </c>
      <c s="8" t="inlineStr" r="I13682">
        <is>
          <t xml:space="preserve"/>
        </is>
      </c>
      <c s="8" t="inlineStr" r="J13682">
        <is>
          <t xml:space="preserve"> Alexander</t>
        </is>
      </c>
    </row>
    <row r="13683" ht="20.25" customHeight="0">
      <c s="5" t="inlineStr" r="A13683">
        <is>
          <t xml:space="preserve">67100100</t>
        </is>
      </c>
      <c s="5" t="inlineStr" r="B13683">
        <is>
          <t xml:space="preserve">MOBILIZATION</t>
        </is>
      </c>
      <c s="5" t="inlineStr" r="C13683">
        <is>
          <t xml:space="preserve">L SUM  </t>
        </is>
      </c>
      <c s="6" r="D13683">
        <v>1.000</v>
      </c>
      <c s="7" r="E13683">
        <v>9</v>
      </c>
      <c s="8" t="inlineStr" r="F13683">
        <is>
          <t xml:space="preserve">78866</t>
        </is>
      </c>
      <c s="8" t="inlineStr" r="G13683">
        <is>
          <t xml:space="preserve">037</t>
        </is>
      </c>
      <c s="9" r="H13683">
        <v>2713.9200</v>
      </c>
      <c s="8" t="inlineStr" r="I13683">
        <is>
          <t xml:space="preserve"/>
        </is>
      </c>
      <c s="8" t="inlineStr" r="J13683">
        <is>
          <t xml:space="preserve"> Alexander</t>
        </is>
      </c>
    </row>
    <row r="13684" ht="20.25" customHeight="0">
      <c s="5" t="inlineStr" r="A13684">
        <is>
          <t xml:space="preserve">67100100</t>
        </is>
      </c>
      <c s="5" t="inlineStr" r="B13684">
        <is>
          <t xml:space="preserve">MOBILIZATION</t>
        </is>
      </c>
      <c s="5" t="inlineStr" r="C13684">
        <is>
          <t xml:space="preserve">L SUM  </t>
        </is>
      </c>
      <c s="6" r="D13684">
        <v>1.000</v>
      </c>
      <c s="7" r="E13684">
        <v>9</v>
      </c>
      <c s="8" t="inlineStr" r="F13684">
        <is>
          <t xml:space="preserve">78866</t>
        </is>
      </c>
      <c s="8" t="inlineStr" r="G13684">
        <is>
          <t xml:space="preserve">037</t>
        </is>
      </c>
      <c s="9" r="H13684">
        <v>10000.0000</v>
      </c>
      <c s="8" t="inlineStr" r="I13684">
        <is>
          <t xml:space="preserve"/>
        </is>
      </c>
      <c s="8" t="inlineStr" r="J13684">
        <is>
          <t xml:space="preserve"> Alexander</t>
        </is>
      </c>
    </row>
    <row r="13685" ht="20.25" customHeight="0">
      <c s="5" t="inlineStr" r="A13685">
        <is>
          <t xml:space="preserve">67100100</t>
        </is>
      </c>
      <c s="5" t="inlineStr" r="B13685">
        <is>
          <t xml:space="preserve">MOBILIZATION</t>
        </is>
      </c>
      <c s="5" t="inlineStr" r="C13685">
        <is>
          <t xml:space="preserve">L SUM  </t>
        </is>
      </c>
      <c s="6" r="D13685">
        <v>1.000</v>
      </c>
      <c s="7" r="E13685">
        <v>9</v>
      </c>
      <c s="8" t="inlineStr" r="F13685">
        <is>
          <t xml:space="preserve">78866</t>
        </is>
      </c>
      <c s="8" t="inlineStr" r="G13685">
        <is>
          <t xml:space="preserve">037</t>
        </is>
      </c>
      <c s="9" r="H13685">
        <v>12000.0000</v>
      </c>
      <c s="8" t="inlineStr" r="I13685">
        <is>
          <t xml:space="preserve"/>
        </is>
      </c>
      <c s="8" t="inlineStr" r="J13685">
        <is>
          <t xml:space="preserve"> Alexander</t>
        </is>
      </c>
    </row>
    <row r="13686" ht="20.25" customHeight="0">
      <c s="5" t="inlineStr" r="A13686">
        <is>
          <t xml:space="preserve">67100100</t>
        </is>
      </c>
      <c s="5" t="inlineStr" r="B13686">
        <is>
          <t xml:space="preserve">MOBILIZATION</t>
        </is>
      </c>
      <c s="5" t="inlineStr" r="C13686">
        <is>
          <t xml:space="preserve">L SUM  </t>
        </is>
      </c>
      <c s="6" r="D13686">
        <v>1.000</v>
      </c>
      <c s="7" r="E13686">
        <v>9</v>
      </c>
      <c s="8" t="inlineStr" r="F13686">
        <is>
          <t xml:space="preserve">78909</t>
        </is>
      </c>
      <c s="8" t="inlineStr" r="G13686">
        <is>
          <t xml:space="preserve">038</t>
        </is>
      </c>
      <c s="9" r="H13686">
        <v>6500.0000</v>
      </c>
      <c s="8" t="inlineStr" r="I13686">
        <is>
          <t xml:space="preserve">Y</t>
        </is>
      </c>
      <c s="8" t="inlineStr" r="J13686">
        <is>
          <t xml:space="preserve"> Saline</t>
        </is>
      </c>
    </row>
    <row r="13687" ht="20.25" customHeight="0">
      <c s="5" t="inlineStr" r="A13687">
        <is>
          <t xml:space="preserve">67100100</t>
        </is>
      </c>
      <c s="5" t="inlineStr" r="B13687">
        <is>
          <t xml:space="preserve">MOBILIZATION</t>
        </is>
      </c>
      <c s="5" t="inlineStr" r="C13687">
        <is>
          <t xml:space="preserve">L SUM  </t>
        </is>
      </c>
      <c s="6" r="D13687">
        <v>1.000</v>
      </c>
      <c s="7" r="E13687">
        <v>9</v>
      </c>
      <c s="8" t="inlineStr" r="F13687">
        <is>
          <t xml:space="preserve">78909</t>
        </is>
      </c>
      <c s="8" t="inlineStr" r="G13687">
        <is>
          <t xml:space="preserve">038</t>
        </is>
      </c>
      <c s="9" r="H13687">
        <v>6314.2000</v>
      </c>
      <c s="8" t="inlineStr" r="I13687">
        <is>
          <t xml:space="preserve"/>
        </is>
      </c>
      <c s="8" t="inlineStr" r="J13687">
        <is>
          <t xml:space="preserve"> Saline</t>
        </is>
      </c>
    </row>
    <row r="13688" ht="20.25" customHeight="0">
      <c s="5" t="inlineStr" r="A13688">
        <is>
          <t xml:space="preserve">67100100</t>
        </is>
      </c>
      <c s="5" t="inlineStr" r="B13688">
        <is>
          <t xml:space="preserve">MOBILIZATION</t>
        </is>
      </c>
      <c s="5" t="inlineStr" r="C13688">
        <is>
          <t xml:space="preserve">L SUM  </t>
        </is>
      </c>
      <c s="6" r="D13688">
        <v>1.000</v>
      </c>
      <c s="7" r="E13688">
        <v>9</v>
      </c>
      <c s="8" t="inlineStr" r="F13688">
        <is>
          <t xml:space="preserve">78947</t>
        </is>
      </c>
      <c s="8" t="inlineStr" r="G13688">
        <is>
          <t xml:space="preserve">118</t>
        </is>
      </c>
      <c s="9" r="H13688">
        <v>63016.0000</v>
      </c>
      <c s="8" t="inlineStr" r="I13688">
        <is>
          <t xml:space="preserve">Y</t>
        </is>
      </c>
      <c s="8" t="inlineStr" r="J13688">
        <is>
          <t xml:space="preserve">Various</t>
        </is>
      </c>
    </row>
    <row r="13689" ht="20.25" customHeight="0">
      <c s="5" t="inlineStr" r="A13689">
        <is>
          <t xml:space="preserve">67100100</t>
        </is>
      </c>
      <c s="5" t="inlineStr" r="B13689">
        <is>
          <t xml:space="preserve">MOBILIZATION</t>
        </is>
      </c>
      <c s="5" t="inlineStr" r="C13689">
        <is>
          <t xml:space="preserve">L SUM  </t>
        </is>
      </c>
      <c s="6" r="D13689">
        <v>1.000</v>
      </c>
      <c s="7" r="E13689">
        <v>9</v>
      </c>
      <c s="8" t="inlineStr" r="F13689">
        <is>
          <t xml:space="preserve">78958</t>
        </is>
      </c>
      <c s="8" t="inlineStr" r="G13689">
        <is>
          <t xml:space="preserve">119</t>
        </is>
      </c>
      <c s="9" r="H13689">
        <v>170000.0000</v>
      </c>
      <c s="8" t="inlineStr" r="I13689">
        <is>
          <t xml:space="preserve">Y</t>
        </is>
      </c>
      <c s="8" t="inlineStr" r="J13689">
        <is>
          <t xml:space="preserve"> Franklin</t>
        </is>
      </c>
    </row>
    <row r="13690" ht="20.25" customHeight="0">
      <c s="5" t="inlineStr" r="A13690">
        <is>
          <t xml:space="preserve">67100100</t>
        </is>
      </c>
      <c s="5" t="inlineStr" r="B13690">
        <is>
          <t xml:space="preserve">MOBILIZATION</t>
        </is>
      </c>
      <c s="5" t="inlineStr" r="C13690">
        <is>
          <t xml:space="preserve">L SUM  </t>
        </is>
      </c>
      <c s="6" r="D13690">
        <v>1.000</v>
      </c>
      <c s="7" r="E13690">
        <v>9</v>
      </c>
      <c s="8" t="inlineStr" r="F13690">
        <is>
          <t xml:space="preserve">78962</t>
        </is>
      </c>
      <c s="8" t="inlineStr" r="G13690">
        <is>
          <t xml:space="preserve">120</t>
        </is>
      </c>
      <c s="9" r="H13690">
        <v>18900.0000</v>
      </c>
      <c s="8" t="inlineStr" r="I13690">
        <is>
          <t xml:space="preserve">Y</t>
        </is>
      </c>
      <c s="8" t="inlineStr" r="J13690">
        <is>
          <t xml:space="preserve"> Franklin</t>
        </is>
      </c>
    </row>
    <row r="13691" ht="20.25" customHeight="0">
      <c s="5" t="inlineStr" r="A13691">
        <is>
          <t xml:space="preserve">67100100</t>
        </is>
      </c>
      <c s="5" t="inlineStr" r="B13691">
        <is>
          <t xml:space="preserve">MOBILIZATION</t>
        </is>
      </c>
      <c s="5" t="inlineStr" r="C13691">
        <is>
          <t xml:space="preserve">L SUM  </t>
        </is>
      </c>
      <c s="6" r="D13691">
        <v>1.000</v>
      </c>
      <c s="7" r="E13691">
        <v>9</v>
      </c>
      <c s="8" t="inlineStr" r="F13691">
        <is>
          <t xml:space="preserve">78962</t>
        </is>
      </c>
      <c s="8" t="inlineStr" r="G13691">
        <is>
          <t xml:space="preserve">120</t>
        </is>
      </c>
      <c s="9" r="H13691">
        <v>11000.0000</v>
      </c>
      <c s="8" t="inlineStr" r="I13691">
        <is>
          <t xml:space="preserve"/>
        </is>
      </c>
      <c s="8" t="inlineStr" r="J13691">
        <is>
          <t xml:space="preserve"> Franklin</t>
        </is>
      </c>
    </row>
    <row r="13692" ht="20.25" customHeight="0">
      <c s="5" t="inlineStr" r="A13692">
        <is>
          <t xml:space="preserve">67100100</t>
        </is>
      </c>
      <c s="5" t="inlineStr" r="B13692">
        <is>
          <t xml:space="preserve">MOBILIZATION</t>
        </is>
      </c>
      <c s="5" t="inlineStr" r="C13692">
        <is>
          <t xml:space="preserve">L SUM  </t>
        </is>
      </c>
      <c s="6" r="D13692">
        <v>1.000</v>
      </c>
      <c s="7" r="E13692">
        <v>9</v>
      </c>
      <c s="8" t="inlineStr" r="F13692">
        <is>
          <t xml:space="preserve">78963</t>
        </is>
      </c>
      <c s="8" t="inlineStr" r="G13692">
        <is>
          <t xml:space="preserve">039</t>
        </is>
      </c>
      <c s="9" r="H13692">
        <v>45117.7600</v>
      </c>
      <c s="8" t="inlineStr" r="I13692">
        <is>
          <t xml:space="preserve">Y</t>
        </is>
      </c>
      <c s="8" t="inlineStr" r="J13692">
        <is>
          <t xml:space="preserve"> Jefferson</t>
        </is>
      </c>
    </row>
    <row r="13693" ht="20.25" customHeight="0">
      <c s="5" t="inlineStr" r="A13693">
        <is>
          <t xml:space="preserve">67100100</t>
        </is>
      </c>
      <c s="5" t="inlineStr" r="B13693">
        <is>
          <t xml:space="preserve">MOBILIZATION</t>
        </is>
      </c>
      <c s="5" t="inlineStr" r="C13693">
        <is>
          <t xml:space="preserve">L SUM  </t>
        </is>
      </c>
      <c s="6" r="D13693">
        <v>1.000</v>
      </c>
      <c s="7" r="E13693">
        <v>9</v>
      </c>
      <c s="8" t="inlineStr" r="F13693">
        <is>
          <t xml:space="preserve">78963</t>
        </is>
      </c>
      <c s="8" t="inlineStr" r="G13693">
        <is>
          <t xml:space="preserve">039</t>
        </is>
      </c>
      <c s="9" r="H13693">
        <v>49500.0000</v>
      </c>
      <c s="8" t="inlineStr" r="I13693">
        <is>
          <t xml:space="preserve"/>
        </is>
      </c>
      <c s="8" t="inlineStr" r="J13693">
        <is>
          <t xml:space="preserve"> Jefferson</t>
        </is>
      </c>
    </row>
    <row r="13694" ht="20.25" customHeight="0">
      <c s="5" t="inlineStr" r="A13694">
        <is>
          <t xml:space="preserve">67100100</t>
        </is>
      </c>
      <c s="5" t="inlineStr" r="B13694">
        <is>
          <t xml:space="preserve">MOBILIZATION</t>
        </is>
      </c>
      <c s="5" t="inlineStr" r="C13694">
        <is>
          <t xml:space="preserve">L SUM  </t>
        </is>
      </c>
      <c s="6" r="D13694">
        <v>1.000</v>
      </c>
      <c s="7" r="E13694">
        <v>9</v>
      </c>
      <c s="8" t="inlineStr" r="F13694">
        <is>
          <t xml:space="preserve">78966</t>
        </is>
      </c>
      <c s="8" t="inlineStr" r="G13694">
        <is>
          <t xml:space="preserve">040</t>
        </is>
      </c>
      <c s="9" r="H13694">
        <v>16995.8800</v>
      </c>
      <c s="8" t="inlineStr" r="I13694">
        <is>
          <t xml:space="preserve">Y</t>
        </is>
      </c>
      <c s="8" t="inlineStr" r="J13694">
        <is>
          <t xml:space="preserve"> Union</t>
        </is>
      </c>
    </row>
    <row r="13695" ht="20.25" customHeight="0">
      <c s="5" t="inlineStr" r="A13695">
        <is>
          <t xml:space="preserve">67100100</t>
        </is>
      </c>
      <c s="5" t="inlineStr" r="B13695">
        <is>
          <t xml:space="preserve">MOBILIZATION</t>
        </is>
      </c>
      <c s="5" t="inlineStr" r="C13695">
        <is>
          <t xml:space="preserve">L SUM  </t>
        </is>
      </c>
      <c s="6" r="D13695">
        <v>1.000</v>
      </c>
      <c s="7" r="E13695">
        <v>9</v>
      </c>
      <c s="8" t="inlineStr" r="F13695">
        <is>
          <t xml:space="preserve">78966</t>
        </is>
      </c>
      <c s="8" t="inlineStr" r="G13695">
        <is>
          <t xml:space="preserve">040</t>
        </is>
      </c>
      <c s="9" r="H13695">
        <v>14000.0000</v>
      </c>
      <c s="8" t="inlineStr" r="I13695">
        <is>
          <t xml:space="preserve"/>
        </is>
      </c>
      <c s="8" t="inlineStr" r="J13695">
        <is>
          <t xml:space="preserve"> Union</t>
        </is>
      </c>
    </row>
    <row r="13696" ht="20.25" customHeight="0">
      <c s="5" t="inlineStr" r="A13696">
        <is>
          <t xml:space="preserve">67100100</t>
        </is>
      </c>
      <c s="5" t="inlineStr" r="B13696">
        <is>
          <t xml:space="preserve">MOBILIZATION</t>
        </is>
      </c>
      <c s="5" t="inlineStr" r="C13696">
        <is>
          <t xml:space="preserve">L SUM  </t>
        </is>
      </c>
      <c s="6" r="D13696">
        <v>1.000</v>
      </c>
      <c s="7" r="E13696">
        <v>9</v>
      </c>
      <c s="8" t="inlineStr" r="F13696">
        <is>
          <t xml:space="preserve">78980</t>
        </is>
      </c>
      <c s="8" t="inlineStr" r="G13696">
        <is>
          <t xml:space="preserve">041</t>
        </is>
      </c>
      <c s="9" r="H13696">
        <v>5806.6000</v>
      </c>
      <c s="8" t="inlineStr" r="I13696">
        <is>
          <t xml:space="preserve">Y</t>
        </is>
      </c>
      <c s="8" t="inlineStr" r="J13696">
        <is>
          <t xml:space="preserve">Various</t>
        </is>
      </c>
    </row>
    <row r="13697" ht="20.25" customHeight="0">
      <c s="5" t="inlineStr" r="A13697">
        <is>
          <t xml:space="preserve">67100100</t>
        </is>
      </c>
      <c s="5" t="inlineStr" r="B13697">
        <is>
          <t xml:space="preserve">MOBILIZATION</t>
        </is>
      </c>
      <c s="5" t="inlineStr" r="C13697">
        <is>
          <t xml:space="preserve">L SUM  </t>
        </is>
      </c>
      <c s="6" r="D13697">
        <v>1.000</v>
      </c>
      <c s="7" r="E13697">
        <v>9</v>
      </c>
      <c s="8" t="inlineStr" r="F13697">
        <is>
          <t xml:space="preserve">78980</t>
        </is>
      </c>
      <c s="8" t="inlineStr" r="G13697">
        <is>
          <t xml:space="preserve">041</t>
        </is>
      </c>
      <c s="9" r="H13697">
        <v>7000.0000</v>
      </c>
      <c s="8" t="inlineStr" r="I13697">
        <is>
          <t xml:space="preserve"/>
        </is>
      </c>
      <c s="8" t="inlineStr" r="J13697">
        <is>
          <t xml:space="preserve">Various</t>
        </is>
      </c>
    </row>
    <row r="13698" ht="20.25" customHeight="0">
      <c s="5" t="inlineStr" r="A13698">
        <is>
          <t xml:space="preserve">67100100</t>
        </is>
      </c>
      <c s="5" t="inlineStr" r="B13698">
        <is>
          <t xml:space="preserve">MOBILIZATION</t>
        </is>
      </c>
      <c s="5" t="inlineStr" r="C13698">
        <is>
          <t xml:space="preserve">L SUM  </t>
        </is>
      </c>
      <c s="6" r="D13698">
        <v>1.000</v>
      </c>
      <c s="7" r="E13698">
        <v>9</v>
      </c>
      <c s="8" t="inlineStr" r="F13698">
        <is>
          <t xml:space="preserve">78980</t>
        </is>
      </c>
      <c s="8" t="inlineStr" r="G13698">
        <is>
          <t xml:space="preserve">041</t>
        </is>
      </c>
      <c s="9" r="H13698">
        <v>10800.0000</v>
      </c>
      <c s="8" t="inlineStr" r="I13698">
        <is>
          <t xml:space="preserve"/>
        </is>
      </c>
      <c s="8" t="inlineStr" r="J13698">
        <is>
          <t xml:space="preserve">Various</t>
        </is>
      </c>
    </row>
    <row r="13699" ht="20.25" customHeight="0">
      <c s="5" t="inlineStr" r="A13699">
        <is>
          <t xml:space="preserve">67100100</t>
        </is>
      </c>
      <c s="5" t="inlineStr" r="B13699">
        <is>
          <t xml:space="preserve">MOBILIZATION</t>
        </is>
      </c>
      <c s="5" t="inlineStr" r="C13699">
        <is>
          <t xml:space="preserve">L SUM  </t>
        </is>
      </c>
      <c s="6" r="D13699">
        <v>1.000</v>
      </c>
      <c s="7" r="E13699">
        <v>9</v>
      </c>
      <c s="8" t="inlineStr" r="F13699">
        <is>
          <t xml:space="preserve">78981</t>
        </is>
      </c>
      <c s="8" t="inlineStr" r="G13699">
        <is>
          <t xml:space="preserve">042</t>
        </is>
      </c>
      <c s="9" r="H13699">
        <v>7500.0000</v>
      </c>
      <c s="8" t="inlineStr" r="I13699">
        <is>
          <t xml:space="preserve">Y</t>
        </is>
      </c>
      <c s="8" t="inlineStr" r="J13699">
        <is>
          <t xml:space="preserve">Various</t>
        </is>
      </c>
    </row>
    <row r="13700" ht="20.25" customHeight="0">
      <c s="5" t="inlineStr" r="A13700">
        <is>
          <t xml:space="preserve">67100100</t>
        </is>
      </c>
      <c s="5" t="inlineStr" r="B13700">
        <is>
          <t xml:space="preserve">MOBILIZATION</t>
        </is>
      </c>
      <c s="5" t="inlineStr" r="C13700">
        <is>
          <t xml:space="preserve">L SUM  </t>
        </is>
      </c>
      <c s="6" r="D13700">
        <v>1.000</v>
      </c>
      <c s="7" r="E13700">
        <v>9</v>
      </c>
      <c s="8" t="inlineStr" r="F13700">
        <is>
          <t xml:space="preserve">78981</t>
        </is>
      </c>
      <c s="8" t="inlineStr" r="G13700">
        <is>
          <t xml:space="preserve">042</t>
        </is>
      </c>
      <c s="9" r="H13700">
        <v>8386.9900</v>
      </c>
      <c s="8" t="inlineStr" r="I13700">
        <is>
          <t xml:space="preserve"/>
        </is>
      </c>
      <c s="8" t="inlineStr" r="J13700">
        <is>
          <t xml:space="preserve">Various</t>
        </is>
      </c>
    </row>
    <row r="13701" ht="20.25" customHeight="0">
      <c s="5" t="inlineStr" r="A13701">
        <is>
          <t xml:space="preserve">67100100</t>
        </is>
      </c>
      <c s="5" t="inlineStr" r="B13701">
        <is>
          <t xml:space="preserve">MOBILIZATION</t>
        </is>
      </c>
      <c s="5" t="inlineStr" r="C13701">
        <is>
          <t xml:space="preserve">L SUM  </t>
        </is>
      </c>
      <c s="6" r="D13701">
        <v>1.000</v>
      </c>
      <c s="7" r="E13701">
        <v>9</v>
      </c>
      <c s="8" t="inlineStr" r="F13701">
        <is>
          <t xml:space="preserve">78981</t>
        </is>
      </c>
      <c s="8" t="inlineStr" r="G13701">
        <is>
          <t xml:space="preserve">042</t>
        </is>
      </c>
      <c s="9" r="H13701">
        <v>10800.0000</v>
      </c>
      <c s="8" t="inlineStr" r="I13701">
        <is>
          <t xml:space="preserve"/>
        </is>
      </c>
      <c s="8" t="inlineStr" r="J13701">
        <is>
          <t xml:space="preserve">Various</t>
        </is>
      </c>
    </row>
    <row r="13702" ht="20.25" customHeight="0">
      <c s="5" t="inlineStr" r="A13702">
        <is>
          <t xml:space="preserve">67100100</t>
        </is>
      </c>
      <c s="5" t="inlineStr" r="B13702">
        <is>
          <t xml:space="preserve">MOBILIZATION</t>
        </is>
      </c>
      <c s="5" t="inlineStr" r="C13702">
        <is>
          <t xml:space="preserve">L SUM  </t>
        </is>
      </c>
      <c s="6" r="D13702">
        <v>1.000</v>
      </c>
      <c s="7" r="E13702">
        <v>2</v>
      </c>
      <c s="8" t="inlineStr" r="F13702">
        <is>
          <t xml:space="preserve">85700</t>
        </is>
      </c>
      <c s="8" t="inlineStr" r="G13702">
        <is>
          <t xml:space="preserve">121</t>
        </is>
      </c>
      <c s="9" r="H13702">
        <v>240000.0000</v>
      </c>
      <c s="8" t="inlineStr" r="I13702">
        <is>
          <t xml:space="preserve">Y</t>
        </is>
      </c>
      <c s="8" t="inlineStr" r="J13702">
        <is>
          <t xml:space="preserve"> Lee</t>
        </is>
      </c>
    </row>
    <row r="13703" ht="20.25" customHeight="0">
      <c s="5" t="inlineStr" r="A13703">
        <is>
          <t xml:space="preserve">67100100</t>
        </is>
      </c>
      <c s="5" t="inlineStr" r="B13703">
        <is>
          <t xml:space="preserve">MOBILIZATION</t>
        </is>
      </c>
      <c s="5" t="inlineStr" r="C13703">
        <is>
          <t xml:space="preserve">L SUM  </t>
        </is>
      </c>
      <c s="6" r="D13703">
        <v>1.000</v>
      </c>
      <c s="7" r="E13703">
        <v>2</v>
      </c>
      <c s="8" t="inlineStr" r="F13703">
        <is>
          <t xml:space="preserve">85700</t>
        </is>
      </c>
      <c s="8" t="inlineStr" r="G13703">
        <is>
          <t xml:space="preserve">121</t>
        </is>
      </c>
      <c s="9" r="H13703">
        <v>314910.0000</v>
      </c>
      <c s="8" t="inlineStr" r="I13703">
        <is>
          <t xml:space="preserve"/>
        </is>
      </c>
      <c s="8" t="inlineStr" r="J13703">
        <is>
          <t xml:space="preserve"> Lee</t>
        </is>
      </c>
    </row>
    <row r="13704" ht="20.25" customHeight="0">
      <c s="5" t="inlineStr" r="A13704">
        <is>
          <t xml:space="preserve">67100100</t>
        </is>
      </c>
      <c s="5" t="inlineStr" r="B13704">
        <is>
          <t xml:space="preserve">MOBILIZATION</t>
        </is>
      </c>
      <c s="5" t="inlineStr" r="C13704">
        <is>
          <t xml:space="preserve">L SUM  </t>
        </is>
      </c>
      <c s="6" r="D13704">
        <v>1.000</v>
      </c>
      <c s="7" r="E13704">
        <v>2</v>
      </c>
      <c s="8" t="inlineStr" r="F13704">
        <is>
          <t xml:space="preserve">85730</t>
        </is>
      </c>
      <c s="8" t="inlineStr" r="G13704">
        <is>
          <t xml:space="preserve">134</t>
        </is>
      </c>
      <c s="9" r="H13704">
        <v>110000.0000</v>
      </c>
      <c s="8" t="inlineStr" r="I13704">
        <is>
          <t xml:space="preserve">Y</t>
        </is>
      </c>
      <c s="8" t="inlineStr" r="J13704">
        <is>
          <t xml:space="preserve"> Lee</t>
        </is>
      </c>
    </row>
    <row r="13705" ht="20.25" customHeight="0">
      <c s="5" t="inlineStr" r="A13705">
        <is>
          <t xml:space="preserve">67100100</t>
        </is>
      </c>
      <c s="5" t="inlineStr" r="B13705">
        <is>
          <t xml:space="preserve">MOBILIZATION</t>
        </is>
      </c>
      <c s="5" t="inlineStr" r="C13705">
        <is>
          <t xml:space="preserve">L SUM  </t>
        </is>
      </c>
      <c s="6" r="D13705">
        <v>1.000</v>
      </c>
      <c s="7" r="E13705">
        <v>2</v>
      </c>
      <c s="8" t="inlineStr" r="F13705">
        <is>
          <t xml:space="preserve">85730</t>
        </is>
      </c>
      <c s="8" t="inlineStr" r="G13705">
        <is>
          <t xml:space="preserve">134</t>
        </is>
      </c>
      <c s="9" r="H13705">
        <v>144603.6600</v>
      </c>
      <c s="8" t="inlineStr" r="I13705">
        <is>
          <t xml:space="preserve"/>
        </is>
      </c>
      <c s="8" t="inlineStr" r="J13705">
        <is>
          <t xml:space="preserve"> Lee</t>
        </is>
      </c>
    </row>
    <row r="13706" ht="20.25" customHeight="0">
      <c s="5" t="inlineStr" r="A13706">
        <is>
          <t xml:space="preserve">67100100</t>
        </is>
      </c>
      <c s="5" t="inlineStr" r="B13706">
        <is>
          <t xml:space="preserve">MOBILIZATION</t>
        </is>
      </c>
      <c s="5" t="inlineStr" r="C13706">
        <is>
          <t xml:space="preserve">L SUM  </t>
        </is>
      </c>
      <c s="6" r="D13706">
        <v>1.000</v>
      </c>
      <c s="7" r="E13706">
        <v>2</v>
      </c>
      <c s="8" t="inlineStr" r="F13706">
        <is>
          <t xml:space="preserve">85731</t>
        </is>
      </c>
      <c s="8" t="inlineStr" r="G13706">
        <is>
          <t xml:space="preserve">069</t>
        </is>
      </c>
      <c s="9" r="H13706">
        <v>178000.0000</v>
      </c>
      <c s="8" t="inlineStr" r="I13706">
        <is>
          <t xml:space="preserve">Y</t>
        </is>
      </c>
      <c s="8" t="inlineStr" r="J13706">
        <is>
          <t xml:space="preserve"> Ogle</t>
        </is>
      </c>
    </row>
    <row r="13707" ht="20.25" customHeight="0">
      <c s="5" t="inlineStr" r="A13707">
        <is>
          <t xml:space="preserve">67100100</t>
        </is>
      </c>
      <c s="5" t="inlineStr" r="B13707">
        <is>
          <t xml:space="preserve">MOBILIZATION</t>
        </is>
      </c>
      <c s="5" t="inlineStr" r="C13707">
        <is>
          <t xml:space="preserve">L SUM  </t>
        </is>
      </c>
      <c s="6" r="D13707">
        <v>1.000</v>
      </c>
      <c s="7" r="E13707">
        <v>2</v>
      </c>
      <c s="8" t="inlineStr" r="F13707">
        <is>
          <t xml:space="preserve">85731</t>
        </is>
      </c>
      <c s="8" t="inlineStr" r="G13707">
        <is>
          <t xml:space="preserve">069</t>
        </is>
      </c>
      <c s="9" r="H13707">
        <v>180000.0000</v>
      </c>
      <c s="8" t="inlineStr" r="I13707">
        <is>
          <t xml:space="preserve"/>
        </is>
      </c>
      <c s="8" t="inlineStr" r="J13707">
        <is>
          <t xml:space="preserve"> Ogle</t>
        </is>
      </c>
    </row>
    <row r="13708" ht="20.25" customHeight="0">
      <c s="5" t="inlineStr" r="A13708">
        <is>
          <t xml:space="preserve">67100100</t>
        </is>
      </c>
      <c s="5" t="inlineStr" r="B13708">
        <is>
          <t xml:space="preserve">MOBILIZATION</t>
        </is>
      </c>
      <c s="5" t="inlineStr" r="C13708">
        <is>
          <t xml:space="preserve">L SUM  </t>
        </is>
      </c>
      <c s="6" r="D13708">
        <v>1.000</v>
      </c>
      <c s="7" r="E13708">
        <v>2</v>
      </c>
      <c s="8" t="inlineStr" r="F13708">
        <is>
          <t xml:space="preserve">85731</t>
        </is>
      </c>
      <c s="8" t="inlineStr" r="G13708">
        <is>
          <t xml:space="preserve">069</t>
        </is>
      </c>
      <c s="9" r="H13708">
        <v>186565.9500</v>
      </c>
      <c s="8" t="inlineStr" r="I13708">
        <is>
          <t xml:space="preserve"/>
        </is>
      </c>
      <c s="8" t="inlineStr" r="J13708">
        <is>
          <t xml:space="preserve"> Ogle</t>
        </is>
      </c>
    </row>
    <row r="13709" ht="20.25" customHeight="0">
      <c s="5" t="inlineStr" r="A13709">
        <is>
          <t xml:space="preserve">67100100</t>
        </is>
      </c>
      <c s="5" t="inlineStr" r="B13709">
        <is>
          <t xml:space="preserve">MOBILIZATION</t>
        </is>
      </c>
      <c s="5" t="inlineStr" r="C13709">
        <is>
          <t xml:space="preserve">L SUM  </t>
        </is>
      </c>
      <c s="6" r="D13709">
        <v>1.000</v>
      </c>
      <c s="7" r="E13709">
        <v>2</v>
      </c>
      <c s="8" t="inlineStr" r="F13709">
        <is>
          <t xml:space="preserve">85732</t>
        </is>
      </c>
      <c s="8" t="inlineStr" r="G13709">
        <is>
          <t xml:space="preserve">135</t>
        </is>
      </c>
      <c s="9" r="H13709">
        <v>98428.0000</v>
      </c>
      <c s="8" t="inlineStr" r="I13709">
        <is>
          <t xml:space="preserve">Y</t>
        </is>
      </c>
      <c s="8" t="inlineStr" r="J13709">
        <is>
          <t xml:space="preserve"> Boone</t>
        </is>
      </c>
    </row>
    <row r="13710" ht="20.25" customHeight="0">
      <c s="5" t="inlineStr" r="A13710">
        <is>
          <t xml:space="preserve">67100100</t>
        </is>
      </c>
      <c s="5" t="inlineStr" r="B13710">
        <is>
          <t xml:space="preserve">MOBILIZATION</t>
        </is>
      </c>
      <c s="5" t="inlineStr" r="C13710">
        <is>
          <t xml:space="preserve">L SUM  </t>
        </is>
      </c>
      <c s="6" r="D13710">
        <v>1.000</v>
      </c>
      <c s="7" r="E13710">
        <v>2</v>
      </c>
      <c s="8" t="inlineStr" r="F13710">
        <is>
          <t xml:space="preserve">85732</t>
        </is>
      </c>
      <c s="8" t="inlineStr" r="G13710">
        <is>
          <t xml:space="preserve">135</t>
        </is>
      </c>
      <c s="9" r="H13710">
        <v>100326.1500</v>
      </c>
      <c s="8" t="inlineStr" r="I13710">
        <is>
          <t xml:space="preserve"/>
        </is>
      </c>
      <c s="8" t="inlineStr" r="J13710">
        <is>
          <t xml:space="preserve"> Boone</t>
        </is>
      </c>
    </row>
    <row r="13711" ht="20.25" customHeight="0">
      <c s="5" t="inlineStr" r="A13711">
        <is>
          <t xml:space="preserve">67100100</t>
        </is>
      </c>
      <c s="5" t="inlineStr" r="B13711">
        <is>
          <t xml:space="preserve">MOBILIZATION</t>
        </is>
      </c>
      <c s="5" t="inlineStr" r="C13711">
        <is>
          <t xml:space="preserve">L SUM  </t>
        </is>
      </c>
      <c s="6" r="D13711">
        <v>1.000</v>
      </c>
      <c s="7" r="E13711">
        <v>2</v>
      </c>
      <c s="8" t="inlineStr" r="F13711">
        <is>
          <t xml:space="preserve">85732</t>
        </is>
      </c>
      <c s="8" t="inlineStr" r="G13711">
        <is>
          <t xml:space="preserve">135</t>
        </is>
      </c>
      <c s="9" r="H13711">
        <v>100652.3500</v>
      </c>
      <c s="8" t="inlineStr" r="I13711">
        <is>
          <t xml:space="preserve"/>
        </is>
      </c>
      <c s="8" t="inlineStr" r="J13711">
        <is>
          <t xml:space="preserve"> Boone</t>
        </is>
      </c>
    </row>
    <row r="13712" ht="20.25" customHeight="0">
      <c s="5" t="inlineStr" r="A13712">
        <is>
          <t xml:space="preserve">67100100</t>
        </is>
      </c>
      <c s="5" t="inlineStr" r="B13712">
        <is>
          <t xml:space="preserve">MOBILIZATION</t>
        </is>
      </c>
      <c s="5" t="inlineStr" r="C13712">
        <is>
          <t xml:space="preserve">L SUM  </t>
        </is>
      </c>
      <c s="6" r="D13712">
        <v>1.000</v>
      </c>
      <c s="7" r="E13712">
        <v>2</v>
      </c>
      <c s="8" t="inlineStr" r="F13712">
        <is>
          <t xml:space="preserve">85732</t>
        </is>
      </c>
      <c s="8" t="inlineStr" r="G13712">
        <is>
          <t xml:space="preserve">135</t>
        </is>
      </c>
      <c s="9" r="H13712">
        <v>139000.0000</v>
      </c>
      <c s="8" t="inlineStr" r="I13712">
        <is>
          <t xml:space="preserve"/>
        </is>
      </c>
      <c s="8" t="inlineStr" r="J13712">
        <is>
          <t xml:space="preserve"> Boone</t>
        </is>
      </c>
    </row>
    <row r="13713" ht="20.25" customHeight="0">
      <c s="5" t="inlineStr" r="A13713">
        <is>
          <t xml:space="preserve">67100100</t>
        </is>
      </c>
      <c s="5" t="inlineStr" r="B13713">
        <is>
          <t xml:space="preserve">MOBILIZATION</t>
        </is>
      </c>
      <c s="5" t="inlineStr" r="C13713">
        <is>
          <t xml:space="preserve">L SUM  </t>
        </is>
      </c>
      <c s="6" r="D13713">
        <v>1.000</v>
      </c>
      <c s="7" r="E13713">
        <v>3</v>
      </c>
      <c s="8" t="inlineStr" r="F13713">
        <is>
          <t xml:space="preserve">87673</t>
        </is>
      </c>
      <c s="8" t="inlineStr" r="G13713">
        <is>
          <t xml:space="preserve">122</t>
        </is>
      </c>
      <c s="9" r="H13713">
        <v>270000.0000</v>
      </c>
      <c s="8" t="inlineStr" r="I13713">
        <is>
          <t xml:space="preserve">Y</t>
        </is>
      </c>
      <c s="8" t="inlineStr" r="J13713">
        <is>
          <t xml:space="preserve"> LaSalle</t>
        </is>
      </c>
    </row>
    <row r="13714" ht="20.25" customHeight="0">
      <c s="5" t="inlineStr" r="A13714">
        <is>
          <t xml:space="preserve">67100100</t>
        </is>
      </c>
      <c s="5" t="inlineStr" r="B13714">
        <is>
          <t xml:space="preserve">MOBILIZATION</t>
        </is>
      </c>
      <c s="5" t="inlineStr" r="C13714">
        <is>
          <t xml:space="preserve">L SUM  </t>
        </is>
      </c>
      <c s="6" r="D13714">
        <v>1.000</v>
      </c>
      <c s="7" r="E13714">
        <v>3</v>
      </c>
      <c s="8" t="inlineStr" r="F13714">
        <is>
          <t xml:space="preserve">87673</t>
        </is>
      </c>
      <c s="8" t="inlineStr" r="G13714">
        <is>
          <t xml:space="preserve">122</t>
        </is>
      </c>
      <c s="9" r="H13714">
        <v>350000.0000</v>
      </c>
      <c s="8" t="inlineStr" r="I13714">
        <is>
          <t xml:space="preserve"/>
        </is>
      </c>
      <c s="8" t="inlineStr" r="J13714">
        <is>
          <t xml:space="preserve"> LaSalle</t>
        </is>
      </c>
    </row>
    <row r="13715" ht="20.25" customHeight="0">
      <c s="5" t="inlineStr" r="A13715">
        <is>
          <t xml:space="preserve">67100100</t>
        </is>
      </c>
      <c s="5" t="inlineStr" r="B13715">
        <is>
          <t xml:space="preserve">MOBILIZATION</t>
        </is>
      </c>
      <c s="5" t="inlineStr" r="C13715">
        <is>
          <t xml:space="preserve">L SUM  </t>
        </is>
      </c>
      <c s="6" r="D13715">
        <v>1.000</v>
      </c>
      <c s="7" r="E13715">
        <v>3</v>
      </c>
      <c s="8" t="inlineStr" r="F13715">
        <is>
          <t xml:space="preserve">87759</t>
        </is>
      </c>
      <c s="8" t="inlineStr" r="G13715">
        <is>
          <t xml:space="preserve">123</t>
        </is>
      </c>
      <c s="9" r="H13715">
        <v>30000.0000</v>
      </c>
      <c s="8" t="inlineStr" r="I13715">
        <is>
          <t xml:space="preserve">Y</t>
        </is>
      </c>
      <c s="8" t="inlineStr" r="J13715">
        <is>
          <t xml:space="preserve"> Kankakee</t>
        </is>
      </c>
    </row>
    <row r="13716" ht="20.25" customHeight="0">
      <c s="5" t="inlineStr" r="A13716">
        <is>
          <t xml:space="preserve">67100100</t>
        </is>
      </c>
      <c s="5" t="inlineStr" r="B13716">
        <is>
          <t xml:space="preserve">MOBILIZATION</t>
        </is>
      </c>
      <c s="5" t="inlineStr" r="C13716">
        <is>
          <t xml:space="preserve">L SUM  </t>
        </is>
      </c>
      <c s="6" r="D13716">
        <v>1.000</v>
      </c>
      <c s="7" r="E13716">
        <v>3</v>
      </c>
      <c s="8" t="inlineStr" r="F13716">
        <is>
          <t xml:space="preserve">87759</t>
        </is>
      </c>
      <c s="8" t="inlineStr" r="G13716">
        <is>
          <t xml:space="preserve">123</t>
        </is>
      </c>
      <c s="9" r="H13716">
        <v>20000.0000</v>
      </c>
      <c s="8" t="inlineStr" r="I13716">
        <is>
          <t xml:space="preserve"/>
        </is>
      </c>
      <c s="8" t="inlineStr" r="J13716">
        <is>
          <t xml:space="preserve"> Kankakee</t>
        </is>
      </c>
    </row>
    <row r="13717" ht="20.25" customHeight="0">
      <c s="5" t="inlineStr" r="A13717">
        <is>
          <t xml:space="preserve">67100100</t>
        </is>
      </c>
      <c s="5" t="inlineStr" r="B13717">
        <is>
          <t xml:space="preserve">MOBILIZATION</t>
        </is>
      </c>
      <c s="5" t="inlineStr" r="C13717">
        <is>
          <t xml:space="preserve">L SUM  </t>
        </is>
      </c>
      <c s="6" r="D13717">
        <v>1.000</v>
      </c>
      <c s="7" r="E13717">
        <v>3</v>
      </c>
      <c s="8" t="inlineStr" r="F13717">
        <is>
          <t xml:space="preserve">87759</t>
        </is>
      </c>
      <c s="8" t="inlineStr" r="G13717">
        <is>
          <t xml:space="preserve">123</t>
        </is>
      </c>
      <c s="9" r="H13717">
        <v>25000.0000</v>
      </c>
      <c s="8" t="inlineStr" r="I13717">
        <is>
          <t xml:space="preserve"/>
        </is>
      </c>
      <c s="8" t="inlineStr" r="J13717">
        <is>
          <t xml:space="preserve"> Kankakee</t>
        </is>
      </c>
    </row>
    <row r="13718" ht="20.25" customHeight="0">
      <c s="5" t="inlineStr" r="A13718">
        <is>
          <t xml:space="preserve">67100100</t>
        </is>
      </c>
      <c s="5" t="inlineStr" r="B13718">
        <is>
          <t xml:space="preserve">MOBILIZATION</t>
        </is>
      </c>
      <c s="5" t="inlineStr" r="C13718">
        <is>
          <t xml:space="preserve">L SUM  </t>
        </is>
      </c>
      <c s="6" r="D13718">
        <v>1.000</v>
      </c>
      <c s="7" r="E13718">
        <v>3</v>
      </c>
      <c s="8" t="inlineStr" r="F13718">
        <is>
          <t xml:space="preserve">87759</t>
        </is>
      </c>
      <c s="8" t="inlineStr" r="G13718">
        <is>
          <t xml:space="preserve">123</t>
        </is>
      </c>
      <c s="9" r="H13718">
        <v>27500.0000</v>
      </c>
      <c s="8" t="inlineStr" r="I13718">
        <is>
          <t xml:space="preserve"/>
        </is>
      </c>
      <c s="8" t="inlineStr" r="J13718">
        <is>
          <t xml:space="preserve"> Kankakee</t>
        </is>
      </c>
    </row>
    <row r="13719" ht="20.25" customHeight="0">
      <c s="5" t="inlineStr" r="A13719">
        <is>
          <t xml:space="preserve">67100100</t>
        </is>
      </c>
      <c s="5" t="inlineStr" r="B13719">
        <is>
          <t xml:space="preserve">MOBILIZATION</t>
        </is>
      </c>
      <c s="5" t="inlineStr" r="C13719">
        <is>
          <t xml:space="preserve">L SUM  </t>
        </is>
      </c>
      <c s="6" r="D13719">
        <v>1.000</v>
      </c>
      <c s="7" r="E13719">
        <v>3</v>
      </c>
      <c s="8" t="inlineStr" r="F13719">
        <is>
          <t xml:space="preserve">87783</t>
        </is>
      </c>
      <c s="8" t="inlineStr" r="G13719">
        <is>
          <t xml:space="preserve">124</t>
        </is>
      </c>
      <c s="9" r="H13719">
        <v>575800.0000</v>
      </c>
      <c s="8" t="inlineStr" r="I13719">
        <is>
          <t xml:space="preserve">Y</t>
        </is>
      </c>
      <c s="8" t="inlineStr" r="J13719">
        <is>
          <t xml:space="preserve"> Kendall</t>
        </is>
      </c>
    </row>
    <row r="13720" ht="20.25" customHeight="0">
      <c s="5" t="inlineStr" r="A13720">
        <is>
          <t xml:space="preserve">67100100</t>
        </is>
      </c>
      <c s="5" t="inlineStr" r="B13720">
        <is>
          <t xml:space="preserve">MOBILIZATION</t>
        </is>
      </c>
      <c s="5" t="inlineStr" r="C13720">
        <is>
          <t xml:space="preserve">L SUM  </t>
        </is>
      </c>
      <c s="6" r="D13720">
        <v>1.000</v>
      </c>
      <c s="7" r="E13720">
        <v>3</v>
      </c>
      <c s="8" t="inlineStr" r="F13720">
        <is>
          <t xml:space="preserve">87783</t>
        </is>
      </c>
      <c s="8" t="inlineStr" r="G13720">
        <is>
          <t xml:space="preserve">124</t>
        </is>
      </c>
      <c s="9" r="H13720">
        <v>400000.0000</v>
      </c>
      <c s="8" t="inlineStr" r="I13720">
        <is>
          <t xml:space="preserve"/>
        </is>
      </c>
      <c s="8" t="inlineStr" r="J13720">
        <is>
          <t xml:space="preserve"> Kendall</t>
        </is>
      </c>
    </row>
    <row r="13721" ht="20.25" customHeight="0">
      <c s="5" t="inlineStr" r="A13721">
        <is>
          <t xml:space="preserve">67100100</t>
        </is>
      </c>
      <c s="5" t="inlineStr" r="B13721">
        <is>
          <t xml:space="preserve">MOBILIZATION</t>
        </is>
      </c>
      <c s="5" t="inlineStr" r="C13721">
        <is>
          <t xml:space="preserve">L SUM  </t>
        </is>
      </c>
      <c s="6" r="D13721">
        <v>1.000</v>
      </c>
      <c s="7" r="E13721">
        <v>3</v>
      </c>
      <c s="8" t="inlineStr" r="F13721">
        <is>
          <t xml:space="preserve">87783</t>
        </is>
      </c>
      <c s="8" t="inlineStr" r="G13721">
        <is>
          <t xml:space="preserve">124</t>
        </is>
      </c>
      <c s="9" r="H13721">
        <v>588000.0000</v>
      </c>
      <c s="8" t="inlineStr" r="I13721">
        <is>
          <t xml:space="preserve"/>
        </is>
      </c>
      <c s="8" t="inlineStr" r="J13721">
        <is>
          <t xml:space="preserve"> Kendall</t>
        </is>
      </c>
    </row>
    <row r="13722" ht="20.25" customHeight="0">
      <c s="5" t="inlineStr" r="A13722">
        <is>
          <t xml:space="preserve">67100100</t>
        </is>
      </c>
      <c s="5" t="inlineStr" r="B13722">
        <is>
          <t xml:space="preserve">MOBILIZATION</t>
        </is>
      </c>
      <c s="5" t="inlineStr" r="C13722">
        <is>
          <t xml:space="preserve">L SUM  </t>
        </is>
      </c>
      <c s="6" r="D13722">
        <v>1.000</v>
      </c>
      <c s="7" r="E13722">
        <v>3</v>
      </c>
      <c s="8" t="inlineStr" r="F13722">
        <is>
          <t xml:space="preserve">87783</t>
        </is>
      </c>
      <c s="8" t="inlineStr" r="G13722">
        <is>
          <t xml:space="preserve">124</t>
        </is>
      </c>
      <c s="9" r="H13722">
        <v>672000.0000</v>
      </c>
      <c s="8" t="inlineStr" r="I13722">
        <is>
          <t xml:space="preserve"/>
        </is>
      </c>
      <c s="8" t="inlineStr" r="J13722">
        <is>
          <t xml:space="preserve"> Kendall</t>
        </is>
      </c>
    </row>
    <row r="13723" ht="20.25" customHeight="0">
      <c s="5" t="inlineStr" r="A13723">
        <is>
          <t xml:space="preserve">67100100</t>
        </is>
      </c>
      <c s="5" t="inlineStr" r="B13723">
        <is>
          <t xml:space="preserve">MOBILIZATION</t>
        </is>
      </c>
      <c s="5" t="inlineStr" r="C13723">
        <is>
          <t xml:space="preserve">L SUM  </t>
        </is>
      </c>
      <c s="6" r="D13723">
        <v>1.000</v>
      </c>
      <c s="7" r="E13723">
        <v>3</v>
      </c>
      <c s="8" t="inlineStr" r="F13723">
        <is>
          <t xml:space="preserve">87783</t>
        </is>
      </c>
      <c s="8" t="inlineStr" r="G13723">
        <is>
          <t xml:space="preserve">124</t>
        </is>
      </c>
      <c s="9" r="H13723">
        <v>672000.0000</v>
      </c>
      <c s="8" t="inlineStr" r="I13723">
        <is>
          <t xml:space="preserve"/>
        </is>
      </c>
      <c s="8" t="inlineStr" r="J13723">
        <is>
          <t xml:space="preserve"> Kendall</t>
        </is>
      </c>
    </row>
    <row r="13724" ht="20.25" customHeight="0">
      <c s="5" t="inlineStr" r="A13724">
        <is>
          <t xml:space="preserve">67100100</t>
        </is>
      </c>
      <c s="5" t="inlineStr" r="B13724">
        <is>
          <t xml:space="preserve">MOBILIZATION</t>
        </is>
      </c>
      <c s="5" t="inlineStr" r="C13724">
        <is>
          <t xml:space="preserve">L SUM  </t>
        </is>
      </c>
      <c s="6" r="D13724">
        <v>1.000</v>
      </c>
      <c s="7" r="E13724">
        <v>3</v>
      </c>
      <c s="8" t="inlineStr" r="F13724">
        <is>
          <t xml:space="preserve">87783</t>
        </is>
      </c>
      <c s="8" t="inlineStr" r="G13724">
        <is>
          <t xml:space="preserve">124</t>
        </is>
      </c>
      <c s="9" r="H13724">
        <v>679001.9000</v>
      </c>
      <c s="8" t="inlineStr" r="I13724">
        <is>
          <t xml:space="preserve"/>
        </is>
      </c>
      <c s="8" t="inlineStr" r="J13724">
        <is>
          <t xml:space="preserve"> Kendall</t>
        </is>
      </c>
    </row>
    <row r="13725" ht="20.25" customHeight="0">
      <c s="5" t="inlineStr" r="A13725">
        <is>
          <t xml:space="preserve">67100100</t>
        </is>
      </c>
      <c s="5" t="inlineStr" r="B13725">
        <is>
          <t xml:space="preserve">MOBILIZATION</t>
        </is>
      </c>
      <c s="5" t="inlineStr" r="C13725">
        <is>
          <t xml:space="preserve">L SUM  </t>
        </is>
      </c>
      <c s="6" r="D13725">
        <v>1.000</v>
      </c>
      <c s="7" r="E13725">
        <v>3</v>
      </c>
      <c s="8" t="inlineStr" r="F13725">
        <is>
          <t xml:space="preserve">87798</t>
        </is>
      </c>
      <c s="8" t="inlineStr" r="G13725">
        <is>
          <t xml:space="preserve">139</t>
        </is>
      </c>
      <c s="9" r="H13725">
        <v>23000.0000</v>
      </c>
      <c s="8" t="inlineStr" r="I13725">
        <is>
          <t xml:space="preserve">Y</t>
        </is>
      </c>
      <c s="8" t="inlineStr" r="J13725">
        <is>
          <t xml:space="preserve"> Ford</t>
        </is>
      </c>
    </row>
    <row r="13726" ht="20.25" customHeight="0">
      <c s="5" t="inlineStr" r="A13726">
        <is>
          <t xml:space="preserve">67100100</t>
        </is>
      </c>
      <c s="5" t="inlineStr" r="B13726">
        <is>
          <t xml:space="preserve">MOBILIZATION</t>
        </is>
      </c>
      <c s="5" t="inlineStr" r="C13726">
        <is>
          <t xml:space="preserve">L SUM  </t>
        </is>
      </c>
      <c s="6" r="D13726">
        <v>1.000</v>
      </c>
      <c s="7" r="E13726">
        <v>3</v>
      </c>
      <c s="8" t="inlineStr" r="F13726">
        <is>
          <t xml:space="preserve">87798</t>
        </is>
      </c>
      <c s="8" t="inlineStr" r="G13726">
        <is>
          <t xml:space="preserve">139</t>
        </is>
      </c>
      <c s="9" r="H13726">
        <v>9600.0000</v>
      </c>
      <c s="8" t="inlineStr" r="I13726">
        <is>
          <t xml:space="preserve"/>
        </is>
      </c>
      <c s="8" t="inlineStr" r="J13726">
        <is>
          <t xml:space="preserve"> Ford</t>
        </is>
      </c>
    </row>
    <row r="13727" ht="20.25" customHeight="0">
      <c s="5" t="inlineStr" r="A13727">
        <is>
          <t xml:space="preserve">67100100</t>
        </is>
      </c>
      <c s="5" t="inlineStr" r="B13727">
        <is>
          <t xml:space="preserve">MOBILIZATION</t>
        </is>
      </c>
      <c s="5" t="inlineStr" r="C13727">
        <is>
          <t xml:space="preserve">L SUM  </t>
        </is>
      </c>
      <c s="6" r="D13727">
        <v>1.000</v>
      </c>
      <c s="7" r="E13727">
        <v>3</v>
      </c>
      <c s="8" t="inlineStr" r="F13727">
        <is>
          <t xml:space="preserve">87798</t>
        </is>
      </c>
      <c s="8" t="inlineStr" r="G13727">
        <is>
          <t xml:space="preserve">139</t>
        </is>
      </c>
      <c s="9" r="H13727">
        <v>13000.0000</v>
      </c>
      <c s="8" t="inlineStr" r="I13727">
        <is>
          <t xml:space="preserve"/>
        </is>
      </c>
      <c s="8" t="inlineStr" r="J13727">
        <is>
          <t xml:space="preserve"> Ford</t>
        </is>
      </c>
    </row>
    <row r="13728" ht="20.25" customHeight="0">
      <c s="5" t="inlineStr" r="A13728">
        <is>
          <t xml:space="preserve">67100100</t>
        </is>
      </c>
      <c s="5" t="inlineStr" r="B13728">
        <is>
          <t xml:space="preserve">MOBILIZATION</t>
        </is>
      </c>
      <c s="5" t="inlineStr" r="C13728">
        <is>
          <t xml:space="preserve">L SUM  </t>
        </is>
      </c>
      <c s="6" r="D13728">
        <v>1.000</v>
      </c>
      <c s="7" r="E13728">
        <v>3</v>
      </c>
      <c s="8" t="inlineStr" r="F13728">
        <is>
          <t xml:space="preserve">87799</t>
        </is>
      </c>
      <c s="8" t="inlineStr" r="G13728">
        <is>
          <t xml:space="preserve">070</t>
        </is>
      </c>
      <c s="9" r="H13728">
        <v>53000.0000</v>
      </c>
      <c s="8" t="inlineStr" r="I13728">
        <is>
          <t xml:space="preserve">Y</t>
        </is>
      </c>
      <c s="8" t="inlineStr" r="J13728">
        <is>
          <t xml:space="preserve"> Kankakee</t>
        </is>
      </c>
    </row>
    <row r="13729" ht="20.25" customHeight="0">
      <c s="5" t="inlineStr" r="A13729">
        <is>
          <t xml:space="preserve">67100100</t>
        </is>
      </c>
      <c s="5" t="inlineStr" r="B13729">
        <is>
          <t xml:space="preserve">MOBILIZATION</t>
        </is>
      </c>
      <c s="5" t="inlineStr" r="C13729">
        <is>
          <t xml:space="preserve">L SUM  </t>
        </is>
      </c>
      <c s="6" r="D13729">
        <v>1.000</v>
      </c>
      <c s="7" r="E13729">
        <v>4</v>
      </c>
      <c s="8" t="inlineStr" r="F13729">
        <is>
          <t xml:space="preserve">89817</t>
        </is>
      </c>
      <c s="8" t="inlineStr" r="G13729">
        <is>
          <t xml:space="preserve">072</t>
        </is>
      </c>
      <c s="9" r="H13729">
        <v>58000.0000</v>
      </c>
      <c s="8" t="inlineStr" r="I13729">
        <is>
          <t xml:space="preserve">Y</t>
        </is>
      </c>
      <c s="8" t="inlineStr" r="J13729">
        <is>
          <t xml:space="preserve"> Woodford</t>
        </is>
      </c>
    </row>
    <row r="13730" ht="20.25" customHeight="0">
      <c s="5" t="inlineStr" r="A13730">
        <is>
          <t xml:space="preserve">67100100</t>
        </is>
      </c>
      <c s="5" t="inlineStr" r="B13730">
        <is>
          <t xml:space="preserve">MOBILIZATION</t>
        </is>
      </c>
      <c s="5" t="inlineStr" r="C13730">
        <is>
          <t xml:space="preserve">L SUM  </t>
        </is>
      </c>
      <c s="6" r="D13730">
        <v>1.000</v>
      </c>
      <c s="7" r="E13730">
        <v>4</v>
      </c>
      <c s="8" t="inlineStr" r="F13730">
        <is>
          <t xml:space="preserve">89817</t>
        </is>
      </c>
      <c s="8" t="inlineStr" r="G13730">
        <is>
          <t xml:space="preserve">072</t>
        </is>
      </c>
      <c s="9" r="H13730">
        <v>32158.2800</v>
      </c>
      <c s="8" t="inlineStr" r="I13730">
        <is>
          <t xml:space="preserve"/>
        </is>
      </c>
      <c s="8" t="inlineStr" r="J13730">
        <is>
          <t xml:space="preserve"> Woodford</t>
        </is>
      </c>
    </row>
    <row r="13731" ht="20.25" customHeight="0">
      <c s="5" t="inlineStr" r="A13731">
        <is>
          <t xml:space="preserve">67100100</t>
        </is>
      </c>
      <c s="5" t="inlineStr" r="B13731">
        <is>
          <t xml:space="preserve">MOBILIZATION</t>
        </is>
      </c>
      <c s="5" t="inlineStr" r="C13731">
        <is>
          <t xml:space="preserve">L SUM  </t>
        </is>
      </c>
      <c s="6" r="D13731">
        <v>1.000</v>
      </c>
      <c s="7" r="E13731">
        <v>4</v>
      </c>
      <c s="8" t="inlineStr" r="F13731">
        <is>
          <t xml:space="preserve">89821</t>
        </is>
      </c>
      <c s="8" t="inlineStr" r="G13731">
        <is>
          <t xml:space="preserve">073</t>
        </is>
      </c>
      <c s="9" r="H13731">
        <v>42091.0000</v>
      </c>
      <c s="8" t="inlineStr" r="I13731">
        <is>
          <t xml:space="preserve">Y</t>
        </is>
      </c>
      <c s="8" t="inlineStr" r="J13731">
        <is>
          <t xml:space="preserve"> Peoria</t>
        </is>
      </c>
    </row>
    <row r="13732" ht="20.25" customHeight="0">
      <c s="5" t="inlineStr" r="A13732">
        <is>
          <t xml:space="preserve">67100100</t>
        </is>
      </c>
      <c s="5" t="inlineStr" r="B13732">
        <is>
          <t xml:space="preserve">MOBILIZATION</t>
        </is>
      </c>
      <c s="5" t="inlineStr" r="C13732">
        <is>
          <t xml:space="preserve">L SUM  </t>
        </is>
      </c>
      <c s="6" r="D13732">
        <v>1.000</v>
      </c>
      <c s="7" r="E13732">
        <v>4</v>
      </c>
      <c s="8" t="inlineStr" r="F13732">
        <is>
          <t xml:space="preserve">89821</t>
        </is>
      </c>
      <c s="8" t="inlineStr" r="G13732">
        <is>
          <t xml:space="preserve">073</t>
        </is>
      </c>
      <c s="9" r="H13732">
        <v>22010.0500</v>
      </c>
      <c s="8" t="inlineStr" r="I13732">
        <is>
          <t xml:space="preserve"/>
        </is>
      </c>
      <c s="8" t="inlineStr" r="J13732">
        <is>
          <t xml:space="preserve"> Peoria</t>
        </is>
      </c>
    </row>
    <row r="13733" ht="20.25" customHeight="0">
      <c s="5" t="inlineStr" r="A13733">
        <is>
          <t xml:space="preserve">67100100</t>
        </is>
      </c>
      <c s="5" t="inlineStr" r="B13733">
        <is>
          <t xml:space="preserve">MOBILIZATION</t>
        </is>
      </c>
      <c s="5" t="inlineStr" r="C13733">
        <is>
          <t xml:space="preserve">L SUM  </t>
        </is>
      </c>
      <c s="6" r="D13733">
        <v>1.000</v>
      </c>
      <c s="7" r="E13733">
        <v>4</v>
      </c>
      <c s="8" t="inlineStr" r="F13733">
        <is>
          <t xml:space="preserve">89822</t>
        </is>
      </c>
      <c s="8" t="inlineStr" r="G13733">
        <is>
          <t xml:space="preserve">125</t>
        </is>
      </c>
      <c s="9" r="H13733">
        <v>80008.8300</v>
      </c>
      <c s="8" t="inlineStr" r="I13733">
        <is>
          <t xml:space="preserve">Y</t>
        </is>
      </c>
      <c s="8" t="inlineStr" r="J13733">
        <is>
          <t xml:space="preserve"> Peoria</t>
        </is>
      </c>
    </row>
    <row r="13734" ht="20.25" customHeight="0">
      <c s="5" t="inlineStr" r="A13734">
        <is>
          <t xml:space="preserve">67100100</t>
        </is>
      </c>
      <c s="5" t="inlineStr" r="B13734">
        <is>
          <t xml:space="preserve">MOBILIZATION</t>
        </is>
      </c>
      <c s="5" t="inlineStr" r="C13734">
        <is>
          <t xml:space="preserve">L SUM  </t>
        </is>
      </c>
      <c s="6" r="D13734">
        <v>1.000</v>
      </c>
      <c s="7" r="E13734">
        <v>4</v>
      </c>
      <c s="8" t="inlineStr" r="F13734">
        <is>
          <t xml:space="preserve">89822</t>
        </is>
      </c>
      <c s="8" t="inlineStr" r="G13734">
        <is>
          <t xml:space="preserve">125</t>
        </is>
      </c>
      <c s="9" r="H13734">
        <v>49458.6400</v>
      </c>
      <c s="8" t="inlineStr" r="I13734">
        <is>
          <t xml:space="preserve"/>
        </is>
      </c>
      <c s="8" t="inlineStr" r="J13734">
        <is>
          <t xml:space="preserve"> Peoria</t>
        </is>
      </c>
    </row>
    <row r="13735" ht="20.25" customHeight="0">
      <c s="5" t="inlineStr" r="A13735">
        <is>
          <t xml:space="preserve">67100100</t>
        </is>
      </c>
      <c s="5" t="inlineStr" r="B13735">
        <is>
          <t xml:space="preserve">MOBILIZATION</t>
        </is>
      </c>
      <c s="5" t="inlineStr" r="C13735">
        <is>
          <t xml:space="preserve">L SUM  </t>
        </is>
      </c>
      <c s="6" r="D13735">
        <v>1.000</v>
      </c>
      <c s="7" r="E13735">
        <v>4</v>
      </c>
      <c s="8" t="inlineStr" r="F13735">
        <is>
          <t xml:space="preserve">89822</t>
        </is>
      </c>
      <c s="8" t="inlineStr" r="G13735">
        <is>
          <t xml:space="preserve">125</t>
        </is>
      </c>
      <c s="9" r="H13735">
        <v>81727.3000</v>
      </c>
      <c s="8" t="inlineStr" r="I13735">
        <is>
          <t xml:space="preserve"/>
        </is>
      </c>
      <c s="8" t="inlineStr" r="J13735">
        <is>
          <t xml:space="preserve"> Peoria</t>
        </is>
      </c>
    </row>
    <row r="13736" ht="20.25" customHeight="0">
      <c s="5" t="inlineStr" r="A13736">
        <is>
          <t xml:space="preserve">67100100</t>
        </is>
      </c>
      <c s="5" t="inlineStr" r="B13736">
        <is>
          <t xml:space="preserve">MOBILIZATION</t>
        </is>
      </c>
      <c s="5" t="inlineStr" r="C13736">
        <is>
          <t xml:space="preserve">L SUM  </t>
        </is>
      </c>
      <c s="6" r="D13736">
        <v>1.000</v>
      </c>
      <c s="7" r="E13736">
        <v>4</v>
      </c>
      <c s="8" t="inlineStr" r="F13736">
        <is>
          <t xml:space="preserve">89822</t>
        </is>
      </c>
      <c s="8" t="inlineStr" r="G13736">
        <is>
          <t xml:space="preserve">125</t>
        </is>
      </c>
      <c s="9" r="H13736">
        <v>86032.0000</v>
      </c>
      <c s="8" t="inlineStr" r="I13736">
        <is>
          <t xml:space="preserve"/>
        </is>
      </c>
      <c s="8" t="inlineStr" r="J13736">
        <is>
          <t xml:space="preserve"> Peoria</t>
        </is>
      </c>
    </row>
    <row r="13737" ht="20.25" customHeight="0">
      <c s="5" t="inlineStr" r="A13737">
        <is>
          <t xml:space="preserve">67100100</t>
        </is>
      </c>
      <c s="5" t="inlineStr" r="B13737">
        <is>
          <t xml:space="preserve">MOBILIZATION</t>
        </is>
      </c>
      <c s="5" t="inlineStr" r="C13737">
        <is>
          <t xml:space="preserve">L SUM  </t>
        </is>
      </c>
      <c s="6" r="D13737">
        <v>1.000</v>
      </c>
      <c s="7" r="E13737">
        <v>4</v>
      </c>
      <c s="8" t="inlineStr" r="F13737">
        <is>
          <t xml:space="preserve">89822</t>
        </is>
      </c>
      <c s="8" t="inlineStr" r="G13737">
        <is>
          <t xml:space="preserve">125</t>
        </is>
      </c>
      <c s="9" r="H13737">
        <v>113500.0000</v>
      </c>
      <c s="8" t="inlineStr" r="I13737">
        <is>
          <t xml:space="preserve"/>
        </is>
      </c>
      <c s="8" t="inlineStr" r="J13737">
        <is>
          <t xml:space="preserve"> Peoria</t>
        </is>
      </c>
    </row>
    <row r="13738" ht="20.25" customHeight="0">
      <c s="5" t="inlineStr" r="A13738">
        <is>
          <t xml:space="preserve">67100100</t>
        </is>
      </c>
      <c s="5" t="inlineStr" r="B13738">
        <is>
          <t xml:space="preserve">MOBILIZATION</t>
        </is>
      </c>
      <c s="5" t="inlineStr" r="C13738">
        <is>
          <t xml:space="preserve">L SUM  </t>
        </is>
      </c>
      <c s="6" r="D13738">
        <v>1.000</v>
      </c>
      <c s="7" r="E13738">
        <v>4</v>
      </c>
      <c s="8" t="inlineStr" r="F13738">
        <is>
          <t xml:space="preserve">89826</t>
        </is>
      </c>
      <c s="8" t="inlineStr" r="G13738">
        <is>
          <t xml:space="preserve">136</t>
        </is>
      </c>
      <c s="9" r="H13738">
        <v>261635.4400</v>
      </c>
      <c s="8" t="inlineStr" r="I13738">
        <is>
          <t xml:space="preserve">Y</t>
        </is>
      </c>
      <c s="8" t="inlineStr" r="J13738">
        <is>
          <t xml:space="preserve"> Peoria</t>
        </is>
      </c>
    </row>
    <row r="13739" ht="20.25" customHeight="0">
      <c s="5" t="inlineStr" r="A13739">
        <is>
          <t xml:space="preserve">67100100</t>
        </is>
      </c>
      <c s="5" t="inlineStr" r="B13739">
        <is>
          <t xml:space="preserve">MOBILIZATION</t>
        </is>
      </c>
      <c s="5" t="inlineStr" r="C13739">
        <is>
          <t xml:space="preserve">L SUM  </t>
        </is>
      </c>
      <c s="6" r="D13739">
        <v>1.000</v>
      </c>
      <c s="7" r="E13739">
        <v>4</v>
      </c>
      <c s="8" t="inlineStr" r="F13739">
        <is>
          <t xml:space="preserve">89826</t>
        </is>
      </c>
      <c s="8" t="inlineStr" r="G13739">
        <is>
          <t xml:space="preserve">136</t>
        </is>
      </c>
      <c s="9" r="H13739">
        <v>183856.7900</v>
      </c>
      <c s="8" t="inlineStr" r="I13739">
        <is>
          <t xml:space="preserve"/>
        </is>
      </c>
      <c s="8" t="inlineStr" r="J13739">
        <is>
          <t xml:space="preserve"> Peoria</t>
        </is>
      </c>
    </row>
    <row r="13740" ht="20.25" customHeight="0">
      <c s="5" t="inlineStr" r="A13740">
        <is>
          <t xml:space="preserve">67100100</t>
        </is>
      </c>
      <c s="5" t="inlineStr" r="B13740">
        <is>
          <t xml:space="preserve">MOBILIZATION</t>
        </is>
      </c>
      <c s="5" t="inlineStr" r="C13740">
        <is>
          <t xml:space="preserve">L SUM  </t>
        </is>
      </c>
      <c s="6" r="D13740">
        <v>1.000</v>
      </c>
      <c s="7" r="E13740">
        <v>4</v>
      </c>
      <c s="8" t="inlineStr" r="F13740">
        <is>
          <t xml:space="preserve">89826</t>
        </is>
      </c>
      <c s="8" t="inlineStr" r="G13740">
        <is>
          <t xml:space="preserve">136</t>
        </is>
      </c>
      <c s="9" r="H13740">
        <v>300965.3100</v>
      </c>
      <c s="8" t="inlineStr" r="I13740">
        <is>
          <t xml:space="preserve"/>
        </is>
      </c>
      <c s="8" t="inlineStr" r="J13740">
        <is>
          <t xml:space="preserve"> Peoria</t>
        </is>
      </c>
    </row>
    <row r="13741" ht="20.25" customHeight="0">
      <c s="5" t="inlineStr" r="A13741">
        <is>
          <t xml:space="preserve">67100100</t>
        </is>
      </c>
      <c s="5" t="inlineStr" r="B13741">
        <is>
          <t xml:space="preserve">MOBILIZATION</t>
        </is>
      </c>
      <c s="5" t="inlineStr" r="C13741">
        <is>
          <t xml:space="preserve">L SUM  </t>
        </is>
      </c>
      <c s="6" r="D13741">
        <v>1.000</v>
      </c>
      <c s="7" r="E13741">
        <v>4</v>
      </c>
      <c s="8" t="inlineStr" r="F13741">
        <is>
          <t xml:space="preserve">89826</t>
        </is>
      </c>
      <c s="8" t="inlineStr" r="G13741">
        <is>
          <t xml:space="preserve">136</t>
        </is>
      </c>
      <c s="9" r="H13741">
        <v>350000.0000</v>
      </c>
      <c s="8" t="inlineStr" r="I13741">
        <is>
          <t xml:space="preserve"/>
        </is>
      </c>
      <c s="8" t="inlineStr" r="J13741">
        <is>
          <t xml:space="preserve"> Peoria</t>
        </is>
      </c>
    </row>
    <row r="13742" ht="20.25" customHeight="0">
      <c s="5" t="inlineStr" r="A13742">
        <is>
          <t xml:space="preserve">67100100</t>
        </is>
      </c>
      <c s="5" t="inlineStr" r="B13742">
        <is>
          <t xml:space="preserve">MOBILIZATION</t>
        </is>
      </c>
      <c s="5" t="inlineStr" r="C13742">
        <is>
          <t xml:space="preserve">L SUM  </t>
        </is>
      </c>
      <c s="6" r="D13742">
        <v>1.000</v>
      </c>
      <c s="7" r="E13742">
        <v>5</v>
      </c>
      <c s="8" t="inlineStr" r="F13742">
        <is>
          <t xml:space="preserve">91609</t>
        </is>
      </c>
      <c s="8" t="inlineStr" r="G13742">
        <is>
          <t xml:space="preserve">074</t>
        </is>
      </c>
      <c s="9" r="H13742">
        <v>30000.0000</v>
      </c>
      <c s="8" t="inlineStr" r="I13742">
        <is>
          <t xml:space="preserve">Y</t>
        </is>
      </c>
      <c s="8" t="inlineStr" r="J13742">
        <is>
          <t xml:space="preserve"> Champaign</t>
        </is>
      </c>
    </row>
    <row r="13743" ht="20.25" customHeight="0">
      <c s="5" t="inlineStr" r="A13743">
        <is>
          <t xml:space="preserve">67100100</t>
        </is>
      </c>
      <c s="5" t="inlineStr" r="B13743">
        <is>
          <t xml:space="preserve">MOBILIZATION</t>
        </is>
      </c>
      <c s="5" t="inlineStr" r="C13743">
        <is>
          <t xml:space="preserve">L SUM  </t>
        </is>
      </c>
      <c s="6" r="D13743">
        <v>1.000</v>
      </c>
      <c s="7" r="E13743">
        <v>5</v>
      </c>
      <c s="8" t="inlineStr" r="F13743">
        <is>
          <t xml:space="preserve">91609</t>
        </is>
      </c>
      <c s="8" t="inlineStr" r="G13743">
        <is>
          <t xml:space="preserve">074</t>
        </is>
      </c>
      <c s="9" r="H13743">
        <v>52500.0000</v>
      </c>
      <c s="8" t="inlineStr" r="I13743">
        <is>
          <t xml:space="preserve"/>
        </is>
      </c>
      <c s="8" t="inlineStr" r="J13743">
        <is>
          <t xml:space="preserve"> Champaign</t>
        </is>
      </c>
    </row>
    <row r="13744" ht="20.25" customHeight="0">
      <c s="5" t="inlineStr" r="A13744">
        <is>
          <t xml:space="preserve">67100100</t>
        </is>
      </c>
      <c s="5" t="inlineStr" r="B13744">
        <is>
          <t xml:space="preserve">MOBILIZATION</t>
        </is>
      </c>
      <c s="5" t="inlineStr" r="C13744">
        <is>
          <t xml:space="preserve">L SUM  </t>
        </is>
      </c>
      <c s="6" r="D13744">
        <v>1.000</v>
      </c>
      <c s="7" r="E13744">
        <v>5</v>
      </c>
      <c s="8" t="inlineStr" r="F13744">
        <is>
          <t xml:space="preserve">91616</t>
        </is>
      </c>
      <c s="8" t="inlineStr" r="G13744">
        <is>
          <t xml:space="preserve">075</t>
        </is>
      </c>
      <c s="9" r="H13744">
        <v>24999.9100</v>
      </c>
      <c s="8" t="inlineStr" r="I13744">
        <is>
          <t xml:space="preserve">Y</t>
        </is>
      </c>
      <c s="8" t="inlineStr" r="J13744">
        <is>
          <t xml:space="preserve"> Champaign</t>
        </is>
      </c>
    </row>
    <row r="13745" ht="20.25" customHeight="0">
      <c s="5" t="inlineStr" r="A13745">
        <is>
          <t xml:space="preserve">67100100</t>
        </is>
      </c>
      <c s="5" t="inlineStr" r="B13745">
        <is>
          <t xml:space="preserve">MOBILIZATION</t>
        </is>
      </c>
      <c s="5" t="inlineStr" r="C13745">
        <is>
          <t xml:space="preserve">L SUM  </t>
        </is>
      </c>
      <c s="6" r="D13745">
        <v>1.000</v>
      </c>
      <c s="7" r="E13745">
        <v>5</v>
      </c>
      <c s="8" t="inlineStr" r="F13745">
        <is>
          <t xml:space="preserve">91616</t>
        </is>
      </c>
      <c s="8" t="inlineStr" r="G13745">
        <is>
          <t xml:space="preserve">075</t>
        </is>
      </c>
      <c s="9" r="H13745">
        <v>31000.0000</v>
      </c>
      <c s="8" t="inlineStr" r="I13745">
        <is>
          <t xml:space="preserve"/>
        </is>
      </c>
      <c s="8" t="inlineStr" r="J13745">
        <is>
          <t xml:space="preserve"> Champaign</t>
        </is>
      </c>
    </row>
    <row r="13746" ht="20.25" customHeight="0">
      <c s="5" t="inlineStr" r="A13746">
        <is>
          <t xml:space="preserve">67100100</t>
        </is>
      </c>
      <c s="5" t="inlineStr" r="B13746">
        <is>
          <t xml:space="preserve">MOBILIZATION</t>
        </is>
      </c>
      <c s="5" t="inlineStr" r="C13746">
        <is>
          <t xml:space="preserve">L SUM  </t>
        </is>
      </c>
      <c s="6" r="D13746">
        <v>1.000</v>
      </c>
      <c s="7" r="E13746">
        <v>5</v>
      </c>
      <c s="8" t="inlineStr" r="F13746">
        <is>
          <t xml:space="preserve">91616</t>
        </is>
      </c>
      <c s="8" t="inlineStr" r="G13746">
        <is>
          <t xml:space="preserve">075</t>
        </is>
      </c>
      <c s="9" r="H13746">
        <v>54000.0000</v>
      </c>
      <c s="8" t="inlineStr" r="I13746">
        <is>
          <t xml:space="preserve"/>
        </is>
      </c>
      <c s="8" t="inlineStr" r="J13746">
        <is>
          <t xml:space="preserve"> Champaign</t>
        </is>
      </c>
    </row>
    <row r="13747" ht="20.25" customHeight="0">
      <c s="5" t="inlineStr" r="A13747">
        <is>
          <t xml:space="preserve">67100100</t>
        </is>
      </c>
      <c s="5" t="inlineStr" r="B13747">
        <is>
          <t xml:space="preserve">MOBILIZATION</t>
        </is>
      </c>
      <c s="5" t="inlineStr" r="C13747">
        <is>
          <t xml:space="preserve">L SUM  </t>
        </is>
      </c>
      <c s="6" r="D13747">
        <v>1.000</v>
      </c>
      <c s="7" r="E13747">
        <v>5</v>
      </c>
      <c s="8" t="inlineStr" r="F13747">
        <is>
          <t xml:space="preserve">91623</t>
        </is>
      </c>
      <c s="8" t="inlineStr" r="G13747">
        <is>
          <t xml:space="preserve">076</t>
        </is>
      </c>
      <c s="9" r="H13747">
        <v>12028.5400</v>
      </c>
      <c s="8" t="inlineStr" r="I13747">
        <is>
          <t xml:space="preserve">Y</t>
        </is>
      </c>
      <c s="8" t="inlineStr" r="J13747">
        <is>
          <t xml:space="preserve"> Douglas</t>
        </is>
      </c>
    </row>
    <row r="13748" ht="20.25" customHeight="0">
      <c s="5" t="inlineStr" r="A13748">
        <is>
          <t xml:space="preserve">67100100</t>
        </is>
      </c>
      <c s="5" t="inlineStr" r="B13748">
        <is>
          <t xml:space="preserve">MOBILIZATION</t>
        </is>
      </c>
      <c s="5" t="inlineStr" r="C13748">
        <is>
          <t xml:space="preserve">L SUM  </t>
        </is>
      </c>
      <c s="6" r="D13748">
        <v>1.000</v>
      </c>
      <c s="7" r="E13748">
        <v>5</v>
      </c>
      <c s="8" t="inlineStr" r="F13748">
        <is>
          <t xml:space="preserve">91623</t>
        </is>
      </c>
      <c s="8" t="inlineStr" r="G13748">
        <is>
          <t xml:space="preserve">076</t>
        </is>
      </c>
      <c s="9" r="H13748">
        <v>18800.0000</v>
      </c>
      <c s="8" t="inlineStr" r="I13748">
        <is>
          <t xml:space="preserve"/>
        </is>
      </c>
      <c s="8" t="inlineStr" r="J13748">
        <is>
          <t xml:space="preserve"> Douglas</t>
        </is>
      </c>
    </row>
    <row r="13749" ht="20.25" customHeight="0">
      <c s="5" t="inlineStr" r="A13749">
        <is>
          <t xml:space="preserve">67100100</t>
        </is>
      </c>
      <c s="5" t="inlineStr" r="B13749">
        <is>
          <t xml:space="preserve">MOBILIZATION</t>
        </is>
      </c>
      <c s="5" t="inlineStr" r="C13749">
        <is>
          <t xml:space="preserve">L SUM  </t>
        </is>
      </c>
      <c s="6" r="D13749">
        <v>1.000</v>
      </c>
      <c s="7" r="E13749">
        <v>6</v>
      </c>
      <c s="8" t="inlineStr" r="F13749">
        <is>
          <t xml:space="preserve">93785</t>
        </is>
      </c>
      <c s="8" t="inlineStr" r="G13749">
        <is>
          <t xml:space="preserve">127</t>
        </is>
      </c>
      <c s="9" r="H13749">
        <v>47000.0000</v>
      </c>
      <c s="8" t="inlineStr" r="I13749">
        <is>
          <t xml:space="preserve">Y</t>
        </is>
      </c>
      <c s="8" t="inlineStr" r="J13749">
        <is>
          <t xml:space="preserve"> Sangamon</t>
        </is>
      </c>
    </row>
    <row r="13750" ht="20.25" customHeight="0">
      <c s="5" t="inlineStr" r="A13750">
        <is>
          <t xml:space="preserve">67100100</t>
        </is>
      </c>
      <c s="5" t="inlineStr" r="B13750">
        <is>
          <t xml:space="preserve">MOBILIZATION</t>
        </is>
      </c>
      <c s="5" t="inlineStr" r="C13750">
        <is>
          <t xml:space="preserve">L SUM  </t>
        </is>
      </c>
      <c s="6" r="D13750">
        <v>1.000</v>
      </c>
      <c s="7" r="E13750">
        <v>6</v>
      </c>
      <c s="8" t="inlineStr" r="F13750">
        <is>
          <t xml:space="preserve">93785</t>
        </is>
      </c>
      <c s="8" t="inlineStr" r="G13750">
        <is>
          <t xml:space="preserve">127</t>
        </is>
      </c>
      <c s="9" r="H13750">
        <v>63250.3200</v>
      </c>
      <c s="8" t="inlineStr" r="I13750">
        <is>
          <t xml:space="preserve"/>
        </is>
      </c>
      <c s="8" t="inlineStr" r="J13750">
        <is>
          <t xml:space="preserve"> Sangamon</t>
        </is>
      </c>
    </row>
    <row r="13751" ht="20.25" customHeight="0">
      <c s="5" t="inlineStr" r="A13751">
        <is>
          <t xml:space="preserve">67100100</t>
        </is>
      </c>
      <c s="5" t="inlineStr" r="B13751">
        <is>
          <t xml:space="preserve">MOBILIZATION</t>
        </is>
      </c>
      <c s="5" t="inlineStr" r="C13751">
        <is>
          <t xml:space="preserve">L SUM  </t>
        </is>
      </c>
      <c s="6" r="D13751">
        <v>1.000</v>
      </c>
      <c s="7" r="E13751">
        <v>6</v>
      </c>
      <c s="8" t="inlineStr" r="F13751">
        <is>
          <t xml:space="preserve">93785</t>
        </is>
      </c>
      <c s="8" t="inlineStr" r="G13751">
        <is>
          <t xml:space="preserve">127</t>
        </is>
      </c>
      <c s="9" r="H13751">
        <v>86947.8100</v>
      </c>
      <c s="8" t="inlineStr" r="I13751">
        <is>
          <t xml:space="preserve"/>
        </is>
      </c>
      <c s="8" t="inlineStr" r="J13751">
        <is>
          <t xml:space="preserve"> Sangamon</t>
        </is>
      </c>
    </row>
    <row r="13752" ht="20.25" customHeight="0">
      <c s="5" t="inlineStr" r="A13752">
        <is>
          <t xml:space="preserve">67100100</t>
        </is>
      </c>
      <c s="5" t="inlineStr" r="B13752">
        <is>
          <t xml:space="preserve">MOBILIZATION</t>
        </is>
      </c>
      <c s="5" t="inlineStr" r="C13752">
        <is>
          <t xml:space="preserve">L SUM  </t>
        </is>
      </c>
      <c s="6" r="D13752">
        <v>1.000</v>
      </c>
      <c s="7" r="E13752">
        <v>6</v>
      </c>
      <c s="8" t="inlineStr" r="F13752">
        <is>
          <t xml:space="preserve">93785</t>
        </is>
      </c>
      <c s="8" t="inlineStr" r="G13752">
        <is>
          <t xml:space="preserve">127</t>
        </is>
      </c>
      <c s="9" r="H13752">
        <v>92173.4100</v>
      </c>
      <c s="8" t="inlineStr" r="I13752">
        <is>
          <t xml:space="preserve"/>
        </is>
      </c>
      <c s="8" t="inlineStr" r="J13752">
        <is>
          <t xml:space="preserve"> Sangamon</t>
        </is>
      </c>
    </row>
    <row r="13753" ht="20.25" customHeight="0">
      <c s="5" t="inlineStr" r="A13753">
        <is>
          <t xml:space="preserve">67100100</t>
        </is>
      </c>
      <c s="5" t="inlineStr" r="B13753">
        <is>
          <t xml:space="preserve">MOBILIZATION</t>
        </is>
      </c>
      <c s="5" t="inlineStr" r="C13753">
        <is>
          <t xml:space="preserve">L SUM  </t>
        </is>
      </c>
      <c s="6" r="D13753">
        <v>1.000</v>
      </c>
      <c s="7" r="E13753">
        <v>6</v>
      </c>
      <c s="8" t="inlineStr" r="F13753">
        <is>
          <t xml:space="preserve">93785</t>
        </is>
      </c>
      <c s="8" t="inlineStr" r="G13753">
        <is>
          <t xml:space="preserve">127</t>
        </is>
      </c>
      <c s="9" r="H13753">
        <v>107000.0000</v>
      </c>
      <c s="8" t="inlineStr" r="I13753">
        <is>
          <t xml:space="preserve"/>
        </is>
      </c>
      <c s="8" t="inlineStr" r="J13753">
        <is>
          <t xml:space="preserve"> Sangamon</t>
        </is>
      </c>
    </row>
    <row r="13754" ht="20.25" customHeight="0">
      <c s="5" t="inlineStr" r="A13754">
        <is>
          <t xml:space="preserve">67100100</t>
        </is>
      </c>
      <c s="5" t="inlineStr" r="B13754">
        <is>
          <t xml:space="preserve">MOBILIZATION</t>
        </is>
      </c>
      <c s="5" t="inlineStr" r="C13754">
        <is>
          <t xml:space="preserve">L SUM  </t>
        </is>
      </c>
      <c s="6" r="D13754">
        <v>1.000</v>
      </c>
      <c s="7" r="E13754">
        <v>6</v>
      </c>
      <c s="8" t="inlineStr" r="F13754">
        <is>
          <t xml:space="preserve">93793</t>
        </is>
      </c>
      <c s="8" t="inlineStr" r="G13754">
        <is>
          <t xml:space="preserve">077</t>
        </is>
      </c>
      <c s="9" r="H13754">
        <v>62594.8700</v>
      </c>
      <c s="8" t="inlineStr" r="I13754">
        <is>
          <t xml:space="preserve">Y</t>
        </is>
      </c>
      <c s="8" t="inlineStr" r="J13754">
        <is>
          <t xml:space="preserve"> Logan</t>
        </is>
      </c>
    </row>
    <row r="13755" ht="20.25" customHeight="0">
      <c s="5" t="inlineStr" r="A13755">
        <is>
          <t xml:space="preserve">67100100</t>
        </is>
      </c>
      <c s="5" t="inlineStr" r="B13755">
        <is>
          <t xml:space="preserve">MOBILIZATION</t>
        </is>
      </c>
      <c s="5" t="inlineStr" r="C13755">
        <is>
          <t xml:space="preserve">L SUM  </t>
        </is>
      </c>
      <c s="6" r="D13755">
        <v>1.000</v>
      </c>
      <c s="7" r="E13755">
        <v>6</v>
      </c>
      <c s="8" t="inlineStr" r="F13755">
        <is>
          <t xml:space="preserve">93793</t>
        </is>
      </c>
      <c s="8" t="inlineStr" r="G13755">
        <is>
          <t xml:space="preserve">077</t>
        </is>
      </c>
      <c s="9" r="H13755">
        <v>65000.0000</v>
      </c>
      <c s="8" t="inlineStr" r="I13755">
        <is>
          <t xml:space="preserve"/>
        </is>
      </c>
      <c s="8" t="inlineStr" r="J13755">
        <is>
          <t xml:space="preserve"> Logan</t>
        </is>
      </c>
    </row>
    <row r="13756" ht="20.25" customHeight="0">
      <c s="5" t="inlineStr" r="A13756">
        <is>
          <t xml:space="preserve">67100100</t>
        </is>
      </c>
      <c s="5" t="inlineStr" r="B13756">
        <is>
          <t xml:space="preserve">MOBILIZATION</t>
        </is>
      </c>
      <c s="5" t="inlineStr" r="C13756">
        <is>
          <t xml:space="preserve">L SUM  </t>
        </is>
      </c>
      <c s="6" r="D13756">
        <v>1.000</v>
      </c>
      <c s="7" r="E13756">
        <v>6</v>
      </c>
      <c s="8" t="inlineStr" r="F13756">
        <is>
          <t xml:space="preserve">93793</t>
        </is>
      </c>
      <c s="8" t="inlineStr" r="G13756">
        <is>
          <t xml:space="preserve">077</t>
        </is>
      </c>
      <c s="9" r="H13756">
        <v>93000.0000</v>
      </c>
      <c s="8" t="inlineStr" r="I13756">
        <is>
          <t xml:space="preserve"/>
        </is>
      </c>
      <c s="8" t="inlineStr" r="J13756">
        <is>
          <t xml:space="preserve"> Logan</t>
        </is>
      </c>
    </row>
    <row r="13757" ht="20.25" customHeight="0">
      <c s="5" t="inlineStr" r="A13757">
        <is>
          <t xml:space="preserve">67100100</t>
        </is>
      </c>
      <c s="5" t="inlineStr" r="B13757">
        <is>
          <t xml:space="preserve">MOBILIZATION</t>
        </is>
      </c>
      <c s="5" t="inlineStr" r="C13757">
        <is>
          <t xml:space="preserve">L SUM  </t>
        </is>
      </c>
      <c s="6" r="D13757">
        <v>1.000</v>
      </c>
      <c s="7" r="E13757">
        <v>6</v>
      </c>
      <c s="8" t="inlineStr" r="F13757">
        <is>
          <t xml:space="preserve">93795</t>
        </is>
      </c>
      <c s="8" t="inlineStr" r="G13757">
        <is>
          <t xml:space="preserve">128</t>
        </is>
      </c>
      <c s="9" r="H13757">
        <v>299675.0000</v>
      </c>
      <c s="8" t="inlineStr" r="I13757">
        <is>
          <t xml:space="preserve">Y</t>
        </is>
      </c>
      <c s="8" t="inlineStr" r="J13757">
        <is>
          <t xml:space="preserve"> Macoupin</t>
        </is>
      </c>
    </row>
    <row r="13758" ht="20.25" customHeight="0">
      <c s="5" t="inlineStr" r="A13758">
        <is>
          <t xml:space="preserve">67100100</t>
        </is>
      </c>
      <c s="5" t="inlineStr" r="B13758">
        <is>
          <t xml:space="preserve">MOBILIZATION</t>
        </is>
      </c>
      <c s="5" t="inlineStr" r="C13758">
        <is>
          <t xml:space="preserve">L SUM  </t>
        </is>
      </c>
      <c s="6" r="D13758">
        <v>1.000</v>
      </c>
      <c s="7" r="E13758">
        <v>6</v>
      </c>
      <c s="8" t="inlineStr" r="F13758">
        <is>
          <t xml:space="preserve">93795</t>
        </is>
      </c>
      <c s="8" t="inlineStr" r="G13758">
        <is>
          <t xml:space="preserve">128</t>
        </is>
      </c>
      <c s="9" r="H13758">
        <v>292000.0000</v>
      </c>
      <c s="8" t="inlineStr" r="I13758">
        <is>
          <t xml:space="preserve"/>
        </is>
      </c>
      <c s="8" t="inlineStr" r="J13758">
        <is>
          <t xml:space="preserve"> Macoupin</t>
        </is>
      </c>
    </row>
    <row r="13759" ht="20.25" customHeight="0">
      <c s="5" t="inlineStr" r="A13759">
        <is>
          <t xml:space="preserve">67100100</t>
        </is>
      </c>
      <c s="5" t="inlineStr" r="B13759">
        <is>
          <t xml:space="preserve">MOBILIZATION</t>
        </is>
      </c>
      <c s="5" t="inlineStr" r="C13759">
        <is>
          <t xml:space="preserve">L SUM  </t>
        </is>
      </c>
      <c s="6" r="D13759">
        <v>1.000</v>
      </c>
      <c s="7" r="E13759">
        <v>6</v>
      </c>
      <c s="8" t="inlineStr" r="F13759">
        <is>
          <t xml:space="preserve">93798</t>
        </is>
      </c>
      <c s="8" t="inlineStr" r="G13759">
        <is>
          <t xml:space="preserve">078</t>
        </is>
      </c>
      <c s="9" r="H13759">
        <v>153700.0000</v>
      </c>
      <c s="8" t="inlineStr" r="I13759">
        <is>
          <t xml:space="preserve">Y</t>
        </is>
      </c>
      <c s="8" t="inlineStr" r="J13759">
        <is>
          <t xml:space="preserve"> Pike</t>
        </is>
      </c>
    </row>
    <row r="13760" ht="20.25" customHeight="0">
      <c s="5" t="inlineStr" r="A13760">
        <is>
          <t xml:space="preserve">67100100</t>
        </is>
      </c>
      <c s="5" t="inlineStr" r="B13760">
        <is>
          <t xml:space="preserve">MOBILIZATION</t>
        </is>
      </c>
      <c s="5" t="inlineStr" r="C13760">
        <is>
          <t xml:space="preserve">L SUM  </t>
        </is>
      </c>
      <c s="6" r="D13760">
        <v>1.000</v>
      </c>
      <c s="7" r="E13760">
        <v>6</v>
      </c>
      <c s="8" t="inlineStr" r="F13760">
        <is>
          <t xml:space="preserve">93798</t>
        </is>
      </c>
      <c s="8" t="inlineStr" r="G13760">
        <is>
          <t xml:space="preserve">078</t>
        </is>
      </c>
      <c s="9" r="H13760">
        <v>335165.9100</v>
      </c>
      <c s="8" t="inlineStr" r="I13760">
        <is>
          <t xml:space="preserve"/>
        </is>
      </c>
      <c s="8" t="inlineStr" r="J13760">
        <is>
          <t xml:space="preserve"> Pike</t>
        </is>
      </c>
    </row>
    <row r="13761" ht="20.25" customHeight="0">
      <c s="5" t="inlineStr" r="A13761">
        <is>
          <t xml:space="preserve">67100100</t>
        </is>
      </c>
      <c s="5" t="inlineStr" r="B13761">
        <is>
          <t xml:space="preserve">MOBILIZATION</t>
        </is>
      </c>
      <c s="5" t="inlineStr" r="C13761">
        <is>
          <t xml:space="preserve">L SUM  </t>
        </is>
      </c>
      <c s="6" r="D13761">
        <v>1.000</v>
      </c>
      <c s="7" r="E13761">
        <v>8</v>
      </c>
      <c s="8" t="inlineStr" r="F13761">
        <is>
          <t xml:space="preserve">97785</t>
        </is>
      </c>
      <c s="8" t="inlineStr" r="G13761">
        <is>
          <t xml:space="preserve">137</t>
        </is>
      </c>
      <c s="9" r="H13761">
        <v>50000.0000</v>
      </c>
      <c s="8" t="inlineStr" r="I13761">
        <is>
          <t xml:space="preserve">Y</t>
        </is>
      </c>
      <c s="8" t="inlineStr" r="J13761">
        <is>
          <t xml:space="preserve"> Madison</t>
        </is>
      </c>
    </row>
    <row r="13762" ht="20.25" customHeight="0">
      <c s="5" t="inlineStr" r="A13762">
        <is>
          <t xml:space="preserve">67100100</t>
        </is>
      </c>
      <c s="5" t="inlineStr" r="B13762">
        <is>
          <t xml:space="preserve">MOBILIZATION</t>
        </is>
      </c>
      <c s="5" t="inlineStr" r="C13762">
        <is>
          <t xml:space="preserve">L SUM  </t>
        </is>
      </c>
      <c s="6" r="D13762">
        <v>1.000</v>
      </c>
      <c s="7" r="E13762">
        <v>8</v>
      </c>
      <c s="8" t="inlineStr" r="F13762">
        <is>
          <t xml:space="preserve">97785</t>
        </is>
      </c>
      <c s="8" t="inlineStr" r="G13762">
        <is>
          <t xml:space="preserve">137</t>
        </is>
      </c>
      <c s="9" r="H13762">
        <v>188242.0000</v>
      </c>
      <c s="8" t="inlineStr" r="I13762">
        <is>
          <t xml:space="preserve"/>
        </is>
      </c>
      <c s="8" t="inlineStr" r="J13762">
        <is>
          <t xml:space="preserve"> Madison</t>
        </is>
      </c>
    </row>
    <row r="13763" ht="20.25" customHeight="0">
      <c s="5" t="inlineStr" r="A13763">
        <is>
          <t xml:space="preserve">67100100</t>
        </is>
      </c>
      <c s="5" t="inlineStr" r="B13763">
        <is>
          <t xml:space="preserve">MOBILIZATION</t>
        </is>
      </c>
      <c s="5" t="inlineStr" r="C13763">
        <is>
          <t xml:space="preserve">L SUM  </t>
        </is>
      </c>
      <c s="6" r="D13763">
        <v>1.000</v>
      </c>
      <c s="7" r="E13763">
        <v>8</v>
      </c>
      <c s="8" t="inlineStr" r="F13763">
        <is>
          <t xml:space="preserve">97791</t>
        </is>
      </c>
      <c s="8" t="inlineStr" r="G13763">
        <is>
          <t xml:space="preserve">138</t>
        </is>
      </c>
      <c s="9" r="H13763">
        <v>202353.0400</v>
      </c>
      <c s="8" t="inlineStr" r="I13763">
        <is>
          <t xml:space="preserve">Y</t>
        </is>
      </c>
      <c s="8" t="inlineStr" r="J13763">
        <is>
          <t xml:space="preserve"> Marion</t>
        </is>
      </c>
    </row>
    <row r="13764" ht="20.25" customHeight="0">
      <c s="5" t="inlineStr" r="A13764">
        <is>
          <t xml:space="preserve">67100100</t>
        </is>
      </c>
      <c s="5" t="inlineStr" r="B13764">
        <is>
          <t xml:space="preserve">MOBILIZATION</t>
        </is>
      </c>
      <c s="5" t="inlineStr" r="C13764">
        <is>
          <t xml:space="preserve">L SUM  </t>
        </is>
      </c>
      <c s="6" r="D13764">
        <v>1.000</v>
      </c>
      <c s="7" r="E13764">
        <v>8</v>
      </c>
      <c s="8" t="inlineStr" r="F13764">
        <is>
          <t xml:space="preserve">97791</t>
        </is>
      </c>
      <c s="8" t="inlineStr" r="G13764">
        <is>
          <t xml:space="preserve">138</t>
        </is>
      </c>
      <c s="9" r="H13764">
        <v>134374.4600</v>
      </c>
      <c s="8" t="inlineStr" r="I13764">
        <is>
          <t xml:space="preserve"/>
        </is>
      </c>
      <c s="8" t="inlineStr" r="J13764">
        <is>
          <t xml:space="preserve"> Marion</t>
        </is>
      </c>
    </row>
    <row r="13765" ht="20.25" customHeight="0">
      <c s="5" t="inlineStr" r="A13765">
        <is>
          <t xml:space="preserve">67100100</t>
        </is>
      </c>
      <c s="5" t="inlineStr" r="B13765">
        <is>
          <t xml:space="preserve">MOBILIZATION</t>
        </is>
      </c>
      <c s="5" t="inlineStr" r="C13765">
        <is>
          <t xml:space="preserve">L SUM  </t>
        </is>
      </c>
      <c s="6" r="D13765">
        <v>1.000</v>
      </c>
      <c s="7" r="E13765">
        <v>8</v>
      </c>
      <c s="8" t="inlineStr" r="F13765">
        <is>
          <t xml:space="preserve">97791</t>
        </is>
      </c>
      <c s="8" t="inlineStr" r="G13765">
        <is>
          <t xml:space="preserve">138</t>
        </is>
      </c>
      <c s="9" r="H13765">
        <v>154000.0000</v>
      </c>
      <c s="8" t="inlineStr" r="I13765">
        <is>
          <t xml:space="preserve"/>
        </is>
      </c>
      <c s="8" t="inlineStr" r="J13765">
        <is>
          <t xml:space="preserve"> Marion</t>
        </is>
      </c>
    </row>
    <row r="13766" ht="20.25" customHeight="0">
      <c s="5" t="inlineStr" r="A13766">
        <is>
          <t xml:space="preserve">67100100</t>
        </is>
      </c>
      <c s="5" t="inlineStr" r="B13766">
        <is>
          <t xml:space="preserve">MOBILIZATION</t>
        </is>
      </c>
      <c s="5" t="inlineStr" r="C13766">
        <is>
          <t xml:space="preserve">L SUM  </t>
        </is>
      </c>
      <c s="6" r="D13766">
        <v>1.000</v>
      </c>
      <c s="7" r="E13766">
        <v>8</v>
      </c>
      <c s="8" t="inlineStr" r="F13766">
        <is>
          <t xml:space="preserve">97794</t>
        </is>
      </c>
      <c s="8" t="inlineStr" r="G13766">
        <is>
          <t xml:space="preserve">140</t>
        </is>
      </c>
      <c s="9" r="H13766">
        <v>80575.0000</v>
      </c>
      <c s="8" t="inlineStr" r="I13766">
        <is>
          <t xml:space="preserve">Y</t>
        </is>
      </c>
      <c s="8" t="inlineStr" r="J13766">
        <is>
          <t xml:space="preserve"> St. Clair</t>
        </is>
      </c>
    </row>
    <row r="13767" ht="20.25" customHeight="0">
      <c s="5" t="inlineStr" r="A13767">
        <is>
          <t xml:space="preserve">67100100</t>
        </is>
      </c>
      <c s="5" t="inlineStr" r="B13767">
        <is>
          <t xml:space="preserve">MOBILIZATION</t>
        </is>
      </c>
      <c s="5" t="inlineStr" r="C13767">
        <is>
          <t xml:space="preserve">L SUM  </t>
        </is>
      </c>
      <c s="6" r="D13767">
        <v>1.000</v>
      </c>
      <c s="7" r="E13767">
        <v>8</v>
      </c>
      <c s="8" t="inlineStr" r="F13767">
        <is>
          <t xml:space="preserve">97794</t>
        </is>
      </c>
      <c s="8" t="inlineStr" r="G13767">
        <is>
          <t xml:space="preserve">140</t>
        </is>
      </c>
      <c s="9" r="H13767">
        <v>86501.0000</v>
      </c>
      <c s="8" t="inlineStr" r="I13767">
        <is>
          <t xml:space="preserve"/>
        </is>
      </c>
      <c s="8" t="inlineStr" r="J13767">
        <is>
          <t xml:space="preserve"> St. Clair</t>
        </is>
      </c>
    </row>
    <row r="13768" ht="20.25" customHeight="0">
      <c s="5" t="inlineStr" r="A13768">
        <is>
          <t xml:space="preserve">67100100</t>
        </is>
      </c>
      <c s="5" t="inlineStr" r="B13768">
        <is>
          <t xml:space="preserve">MOBILIZATION</t>
        </is>
      </c>
      <c s="5" t="inlineStr" r="C13768">
        <is>
          <t xml:space="preserve">L SUM  </t>
        </is>
      </c>
      <c s="6" r="D13768">
        <v>1.000</v>
      </c>
      <c s="7" r="E13768">
        <v>8</v>
      </c>
      <c s="8" t="inlineStr" r="F13768">
        <is>
          <t xml:space="preserve">97796</t>
        </is>
      </c>
      <c s="8" t="inlineStr" r="G13768">
        <is>
          <t xml:space="preserve">141</t>
        </is>
      </c>
      <c s="9" r="H13768">
        <v>382784.9500</v>
      </c>
      <c s="8" t="inlineStr" r="I13768">
        <is>
          <t xml:space="preserve">Y</t>
        </is>
      </c>
      <c s="8" t="inlineStr" r="J13768">
        <is>
          <t xml:space="preserve"> Jersey</t>
        </is>
      </c>
    </row>
    <row r="13769" ht="20.25" customHeight="0">
      <c s="5" t="inlineStr" r="A13769">
        <is>
          <t xml:space="preserve">67100100</t>
        </is>
      </c>
      <c s="5" t="inlineStr" r="B13769">
        <is>
          <t xml:space="preserve">MOBILIZATION</t>
        </is>
      </c>
      <c s="5" t="inlineStr" r="C13769">
        <is>
          <t xml:space="preserve">L SUM  </t>
        </is>
      </c>
      <c s="6" r="D13769">
        <v>1.000</v>
      </c>
      <c s="7" r="E13769">
        <v>8</v>
      </c>
      <c s="8" t="inlineStr" r="F13769">
        <is>
          <t xml:space="preserve">97796</t>
        </is>
      </c>
      <c s="8" t="inlineStr" r="G13769">
        <is>
          <t xml:space="preserve">141</t>
        </is>
      </c>
      <c s="9" r="H13769">
        <v>385440.0000</v>
      </c>
      <c s="8" t="inlineStr" r="I13769">
        <is>
          <t xml:space="preserve"/>
        </is>
      </c>
      <c s="8" t="inlineStr" r="J13769">
        <is>
          <t xml:space="preserve"> Jersey</t>
        </is>
      </c>
    </row>
    <row r="13770" ht="20.25" customHeight="0">
      <c s="5" t="inlineStr" r="A13770">
        <is>
          <t xml:space="preserve">67100100</t>
        </is>
      </c>
      <c s="5" t="inlineStr" r="B13770">
        <is>
          <t xml:space="preserve">MOBILIZATION</t>
        </is>
      </c>
      <c s="5" t="inlineStr" r="C13770">
        <is>
          <t xml:space="preserve">L SUM  </t>
        </is>
      </c>
      <c s="6" r="D13770">
        <v>1.000</v>
      </c>
      <c s="7" r="E13770">
        <v>8</v>
      </c>
      <c s="8" t="inlineStr" r="F13770">
        <is>
          <t xml:space="preserve">97797</t>
        </is>
      </c>
      <c s="8" t="inlineStr" r="G13770">
        <is>
          <t xml:space="preserve">142</t>
        </is>
      </c>
      <c s="9" r="H13770">
        <v>42000.0000</v>
      </c>
      <c s="8" t="inlineStr" r="I13770">
        <is>
          <t xml:space="preserve">Y</t>
        </is>
      </c>
      <c s="8" t="inlineStr" r="J13770">
        <is>
          <t xml:space="preserve"> Monroe</t>
        </is>
      </c>
    </row>
    <row r="13771" ht="20.25" customHeight="0">
      <c s="5" t="inlineStr" r="A13771">
        <is>
          <t xml:space="preserve">67100100</t>
        </is>
      </c>
      <c s="5" t="inlineStr" r="B13771">
        <is>
          <t xml:space="preserve">MOBILIZATION</t>
        </is>
      </c>
      <c s="5" t="inlineStr" r="C13771">
        <is>
          <t xml:space="preserve">L SUM  </t>
        </is>
      </c>
      <c s="6" r="D13771">
        <v>1.000</v>
      </c>
      <c s="7" r="E13771">
        <v>8</v>
      </c>
      <c s="8" t="inlineStr" r="F13771">
        <is>
          <t xml:space="preserve">97797</t>
        </is>
      </c>
      <c s="8" t="inlineStr" r="G13771">
        <is>
          <t xml:space="preserve">142</t>
        </is>
      </c>
      <c s="9" r="H13771">
        <v>34840.0000</v>
      </c>
      <c s="8" t="inlineStr" r="I13771">
        <is>
          <t xml:space="preserve"/>
        </is>
      </c>
      <c s="8" t="inlineStr" r="J13771">
        <is>
          <t xml:space="preserve"> Monroe</t>
        </is>
      </c>
    </row>
    <row r="13772" ht="20.25" customHeight="0">
      <c s="5" t="inlineStr" r="A13772">
        <is>
          <t xml:space="preserve">70100100</t>
        </is>
      </c>
      <c s="5" t="inlineStr" r="B13772">
        <is>
          <t xml:space="preserve">TRAFFIC CONTROL AND PROTECTION, STANDARD 701316</t>
        </is>
      </c>
      <c s="5" t="inlineStr" r="C13772">
        <is>
          <t xml:space="preserve">EACH   </t>
        </is>
      </c>
      <c s="6" r="D13772">
        <v>1.000</v>
      </c>
      <c s="7" r="E13772">
        <v>6</v>
      </c>
      <c s="8" t="inlineStr" r="F13772">
        <is>
          <t xml:space="preserve">72881</t>
        </is>
      </c>
      <c s="8" t="inlineStr" r="G13772">
        <is>
          <t xml:space="preserve">022</t>
        </is>
      </c>
      <c s="9" r="H13772">
        <v>8500.0000</v>
      </c>
      <c s="8" t="inlineStr" r="I13772">
        <is>
          <t xml:space="preserve">Y</t>
        </is>
      </c>
      <c s="8" t="inlineStr" r="J13772">
        <is>
          <t xml:space="preserve"> Hancock</t>
        </is>
      </c>
    </row>
    <row r="13773" ht="20.25" customHeight="0">
      <c s="5" t="inlineStr" r="A13773">
        <is>
          <t xml:space="preserve">70100100</t>
        </is>
      </c>
      <c s="5" t="inlineStr" r="B13773">
        <is>
          <t xml:space="preserve">TRAFFIC CONTROL AND PROTECTION, STANDARD 701316</t>
        </is>
      </c>
      <c s="5" t="inlineStr" r="C13773">
        <is>
          <t xml:space="preserve">EACH   </t>
        </is>
      </c>
      <c s="6" r="D13773">
        <v>1.000</v>
      </c>
      <c s="7" r="E13773">
        <v>6</v>
      </c>
      <c s="8" t="inlineStr" r="F13773">
        <is>
          <t xml:space="preserve">72881</t>
        </is>
      </c>
      <c s="8" t="inlineStr" r="G13773">
        <is>
          <t xml:space="preserve">022</t>
        </is>
      </c>
      <c s="9" r="H13773">
        <v>7500.0000</v>
      </c>
      <c s="8" t="inlineStr" r="I13773">
        <is>
          <t xml:space="preserve"/>
        </is>
      </c>
      <c s="8" t="inlineStr" r="J13773">
        <is>
          <t xml:space="preserve"> Hancock</t>
        </is>
      </c>
    </row>
    <row r="13774" ht="20.25" customHeight="0">
      <c s="5" t="inlineStr" r="A13774">
        <is>
          <t xml:space="preserve">70100100</t>
        </is>
      </c>
      <c s="5" t="inlineStr" r="B13774">
        <is>
          <t xml:space="preserve">TRAFFIC CONTROL AND PROTECTION, STANDARD 701316</t>
        </is>
      </c>
      <c s="5" t="inlineStr" r="C13774">
        <is>
          <t xml:space="preserve">EACH   </t>
        </is>
      </c>
      <c s="6" r="D13774">
        <v>1.000</v>
      </c>
      <c s="7" r="E13774">
        <v>6</v>
      </c>
      <c s="8" t="inlineStr" r="F13774">
        <is>
          <t xml:space="preserve">72H24</t>
        </is>
      </c>
      <c s="8" t="inlineStr" r="G13774">
        <is>
          <t xml:space="preserve">060</t>
        </is>
      </c>
      <c s="9" r="H13774">
        <v>21422.5000</v>
      </c>
      <c s="8" t="inlineStr" r="I13774">
        <is>
          <t xml:space="preserve">Y</t>
        </is>
      </c>
      <c s="8" t="inlineStr" r="J13774">
        <is>
          <t xml:space="preserve"> Mason</t>
        </is>
      </c>
    </row>
    <row r="13775" ht="20.25" customHeight="0">
      <c s="5" t="inlineStr" r="A13775">
        <is>
          <t xml:space="preserve">70100100</t>
        </is>
      </c>
      <c s="5" t="inlineStr" r="B13775">
        <is>
          <t xml:space="preserve">TRAFFIC CONTROL AND PROTECTION, STANDARD 701316</t>
        </is>
      </c>
      <c s="5" t="inlineStr" r="C13775">
        <is>
          <t xml:space="preserve">EACH   </t>
        </is>
      </c>
      <c s="6" r="D13775">
        <v>1.000</v>
      </c>
      <c s="7" r="E13775">
        <v>9</v>
      </c>
      <c s="8" t="inlineStr" r="F13775">
        <is>
          <t xml:space="preserve">78963</t>
        </is>
      </c>
      <c s="8" t="inlineStr" r="G13775">
        <is>
          <t xml:space="preserve">039</t>
        </is>
      </c>
      <c s="9" r="H13775">
        <v>16208.8400</v>
      </c>
      <c s="8" t="inlineStr" r="I13775">
        <is>
          <t xml:space="preserve">Y</t>
        </is>
      </c>
      <c s="8" t="inlineStr" r="J13775">
        <is>
          <t xml:space="preserve"> Jefferson</t>
        </is>
      </c>
    </row>
    <row r="13776" ht="20.25" customHeight="0">
      <c s="5" t="inlineStr" r="A13776">
        <is>
          <t xml:space="preserve">70100100</t>
        </is>
      </c>
      <c s="5" t="inlineStr" r="B13776">
        <is>
          <t xml:space="preserve">TRAFFIC CONTROL AND PROTECTION, STANDARD 701316</t>
        </is>
      </c>
      <c s="5" t="inlineStr" r="C13776">
        <is>
          <t xml:space="preserve">EACH   </t>
        </is>
      </c>
      <c s="6" r="D13776">
        <v>1.000</v>
      </c>
      <c s="7" r="E13776">
        <v>9</v>
      </c>
      <c s="8" t="inlineStr" r="F13776">
        <is>
          <t xml:space="preserve">78963</t>
        </is>
      </c>
      <c s="8" t="inlineStr" r="G13776">
        <is>
          <t xml:space="preserve">039</t>
        </is>
      </c>
      <c s="9" r="H13776">
        <v>23500.0000</v>
      </c>
      <c s="8" t="inlineStr" r="I13776">
        <is>
          <t xml:space="preserve"/>
        </is>
      </c>
      <c s="8" t="inlineStr" r="J13776">
        <is>
          <t xml:space="preserve"> Jefferson</t>
        </is>
      </c>
    </row>
    <row r="13777" ht="20.25" customHeight="0">
      <c s="5" t="inlineStr" r="A13777">
        <is>
          <t xml:space="preserve">70100100</t>
        </is>
      </c>
      <c s="5" t="inlineStr" r="B13777">
        <is>
          <t xml:space="preserve">TRAFFIC CONTROL AND PROTECTION, STANDARD 701316</t>
        </is>
      </c>
      <c s="5" t="inlineStr" r="C13777">
        <is>
          <t xml:space="preserve">EACH   </t>
        </is>
      </c>
      <c s="6" r="D13777">
        <v>1.000</v>
      </c>
      <c s="7" r="E13777">
        <v>9</v>
      </c>
      <c s="8" t="inlineStr" r="F13777">
        <is>
          <t xml:space="preserve">78966</t>
        </is>
      </c>
      <c s="8" t="inlineStr" r="G13777">
        <is>
          <t xml:space="preserve">040</t>
        </is>
      </c>
      <c s="9" r="H13777">
        <v>8920.0000</v>
      </c>
      <c s="8" t="inlineStr" r="I13777">
        <is>
          <t xml:space="preserve">Y</t>
        </is>
      </c>
      <c s="8" t="inlineStr" r="J13777">
        <is>
          <t xml:space="preserve"> Union</t>
        </is>
      </c>
    </row>
    <row r="13778" ht="20.25" customHeight="0">
      <c s="5" t="inlineStr" r="A13778">
        <is>
          <t xml:space="preserve">70100100</t>
        </is>
      </c>
      <c s="5" t="inlineStr" r="B13778">
        <is>
          <t xml:space="preserve">TRAFFIC CONTROL AND PROTECTION, STANDARD 701316</t>
        </is>
      </c>
      <c s="5" t="inlineStr" r="C13778">
        <is>
          <t xml:space="preserve">EACH   </t>
        </is>
      </c>
      <c s="6" r="D13778">
        <v>1.000</v>
      </c>
      <c s="7" r="E13778">
        <v>9</v>
      </c>
      <c s="8" t="inlineStr" r="F13778">
        <is>
          <t xml:space="preserve">78966</t>
        </is>
      </c>
      <c s="8" t="inlineStr" r="G13778">
        <is>
          <t xml:space="preserve">040</t>
        </is>
      </c>
      <c s="9" r="H13778">
        <v>10000.0000</v>
      </c>
      <c s="8" t="inlineStr" r="I13778">
        <is>
          <t xml:space="preserve"/>
        </is>
      </c>
      <c s="8" t="inlineStr" r="J13778">
        <is>
          <t xml:space="preserve"> Union</t>
        </is>
      </c>
    </row>
    <row r="13779" ht="20.25" customHeight="0">
      <c s="5" t="inlineStr" r="A13779">
        <is>
          <t xml:space="preserve">70100205</t>
        </is>
      </c>
      <c s="5" t="inlineStr" r="B13779">
        <is>
          <t xml:space="preserve">TRAFFIC CONTROL AND PROTECTION, STANDARD 701401</t>
        </is>
      </c>
      <c s="5" t="inlineStr" r="C13779">
        <is>
          <t xml:space="preserve">EACH   </t>
        </is>
      </c>
      <c s="6" r="D13779">
        <v>60.000</v>
      </c>
      <c s="7" r="E13779">
        <v>1</v>
      </c>
      <c s="8" t="inlineStr" r="F13779">
        <is>
          <t xml:space="preserve">62U50</t>
        </is>
      </c>
      <c s="8" t="inlineStr" r="G13779">
        <is>
          <t xml:space="preserve">114</t>
        </is>
      </c>
      <c s="9" r="H13779">
        <v>2400.0000</v>
      </c>
      <c s="8" t="inlineStr" r="I13779">
        <is>
          <t xml:space="preserve">Y</t>
        </is>
      </c>
      <c s="8" t="inlineStr" r="J13779">
        <is>
          <t xml:space="preserve">Various</t>
        </is>
      </c>
    </row>
    <row r="13780" ht="20.25" customHeight="0">
      <c s="5" t="inlineStr" r="A13780">
        <is>
          <t xml:space="preserve">70100205</t>
        </is>
      </c>
      <c s="5" t="inlineStr" r="B13780">
        <is>
          <t xml:space="preserve">TRAFFIC CONTROL AND PROTECTION, STANDARD 701401</t>
        </is>
      </c>
      <c s="5" t="inlineStr" r="C13780">
        <is>
          <t xml:space="preserve">EACH   </t>
        </is>
      </c>
      <c s="6" r="D13780">
        <v>60.000</v>
      </c>
      <c s="7" r="E13780">
        <v>1</v>
      </c>
      <c s="8" t="inlineStr" r="F13780">
        <is>
          <t xml:space="preserve">62U50</t>
        </is>
      </c>
      <c s="8" t="inlineStr" r="G13780">
        <is>
          <t xml:space="preserve">114</t>
        </is>
      </c>
      <c s="9" r="H13780">
        <v>2900.0000</v>
      </c>
      <c s="8" t="inlineStr" r="I13780">
        <is>
          <t xml:space="preserve"/>
        </is>
      </c>
      <c s="8" t="inlineStr" r="J13780">
        <is>
          <t xml:space="preserve">Various</t>
        </is>
      </c>
    </row>
    <row r="13781" ht="20.25" customHeight="0">
      <c s="5" t="inlineStr" r="A13781">
        <is>
          <t xml:space="preserve">70100207</t>
        </is>
      </c>
      <c s="5" t="inlineStr" r="B13781">
        <is>
          <t xml:space="preserve">TRAFFIC CONTROL AND PROTECTION, STANDARD 701402</t>
        </is>
      </c>
      <c s="5" t="inlineStr" r="C13781">
        <is>
          <t xml:space="preserve">EACH   </t>
        </is>
      </c>
      <c s="6" r="D13781">
        <v>2.000</v>
      </c>
      <c s="7" r="E13781">
        <v>6</v>
      </c>
      <c s="8" t="inlineStr" r="F13781">
        <is>
          <t xml:space="preserve">72063</t>
        </is>
      </c>
      <c s="8" t="inlineStr" r="G13781">
        <is>
          <t xml:space="preserve">017</t>
        </is>
      </c>
      <c s="9" r="H13781">
        <v>17650.0000</v>
      </c>
      <c s="8" t="inlineStr" r="I13781">
        <is>
          <t xml:space="preserve">Y</t>
        </is>
      </c>
      <c s="8" t="inlineStr" r="J13781">
        <is>
          <t xml:space="preserve"> Sangamon</t>
        </is>
      </c>
    </row>
    <row r="13782" ht="20.25" customHeight="0">
      <c s="5" t="inlineStr" r="A13782">
        <is>
          <t xml:space="preserve">70100207</t>
        </is>
      </c>
      <c s="5" t="inlineStr" r="B13782">
        <is>
          <t xml:space="preserve">TRAFFIC CONTROL AND PROTECTION, STANDARD 701402</t>
        </is>
      </c>
      <c s="5" t="inlineStr" r="C13782">
        <is>
          <t xml:space="preserve">EACH   </t>
        </is>
      </c>
      <c s="6" r="D13782">
        <v>2.000</v>
      </c>
      <c s="7" r="E13782">
        <v>6</v>
      </c>
      <c s="8" t="inlineStr" r="F13782">
        <is>
          <t xml:space="preserve">72063</t>
        </is>
      </c>
      <c s="8" t="inlineStr" r="G13782">
        <is>
          <t xml:space="preserve">017</t>
        </is>
      </c>
      <c s="9" r="H13782">
        <v>1250.0000</v>
      </c>
      <c s="8" t="inlineStr" r="I13782">
        <is>
          <t xml:space="preserve"/>
        </is>
      </c>
      <c s="8" t="inlineStr" r="J13782">
        <is>
          <t xml:space="preserve"> Sangamon</t>
        </is>
      </c>
    </row>
    <row r="13783" ht="20.25" customHeight="0">
      <c s="5" t="inlineStr" r="A13783">
        <is>
          <t xml:space="preserve">70100207</t>
        </is>
      </c>
      <c s="5" t="inlineStr" r="B13783">
        <is>
          <t xml:space="preserve">TRAFFIC CONTROL AND PROTECTION, STANDARD 701402</t>
        </is>
      </c>
      <c s="5" t="inlineStr" r="C13783">
        <is>
          <t xml:space="preserve">EACH   </t>
        </is>
      </c>
      <c s="6" r="D13783">
        <v>2.000</v>
      </c>
      <c s="7" r="E13783">
        <v>6</v>
      </c>
      <c s="8" t="inlineStr" r="F13783">
        <is>
          <t xml:space="preserve">72063</t>
        </is>
      </c>
      <c s="8" t="inlineStr" r="G13783">
        <is>
          <t xml:space="preserve">017</t>
        </is>
      </c>
      <c s="9" r="H13783">
        <v>1500.0000</v>
      </c>
      <c s="8" t="inlineStr" r="I13783">
        <is>
          <t xml:space="preserve"/>
        </is>
      </c>
      <c s="8" t="inlineStr" r="J13783">
        <is>
          <t xml:space="preserve"> Sangamon</t>
        </is>
      </c>
    </row>
    <row r="13784" ht="20.25" customHeight="0">
      <c s="5" t="inlineStr" r="A13784">
        <is>
          <t xml:space="preserve">70100207</t>
        </is>
      </c>
      <c s="5" t="inlineStr" r="B13784">
        <is>
          <t xml:space="preserve">TRAFFIC CONTROL AND PROTECTION, STANDARD 701402</t>
        </is>
      </c>
      <c s="5" t="inlineStr" r="C13784">
        <is>
          <t xml:space="preserve">EACH   </t>
        </is>
      </c>
      <c s="6" r="D13784">
        <v>2.000</v>
      </c>
      <c s="7" r="E13784">
        <v>6</v>
      </c>
      <c s="8" t="inlineStr" r="F13784">
        <is>
          <t xml:space="preserve">72063</t>
        </is>
      </c>
      <c s="8" t="inlineStr" r="G13784">
        <is>
          <t xml:space="preserve">017</t>
        </is>
      </c>
      <c s="9" r="H13784">
        <v>1500.0000</v>
      </c>
      <c s="8" t="inlineStr" r="I13784">
        <is>
          <t xml:space="preserve"/>
        </is>
      </c>
      <c s="8" t="inlineStr" r="J13784">
        <is>
          <t xml:space="preserve"> Sangamon</t>
        </is>
      </c>
    </row>
    <row r="13785" ht="20.25" customHeight="0">
      <c s="5" t="inlineStr" r="A13785">
        <is>
          <t xml:space="preserve">70100207</t>
        </is>
      </c>
      <c s="5" t="inlineStr" r="B13785">
        <is>
          <t xml:space="preserve">TRAFFIC CONTROL AND PROTECTION, STANDARD 701402</t>
        </is>
      </c>
      <c s="5" t="inlineStr" r="C13785">
        <is>
          <t xml:space="preserve">EACH   </t>
        </is>
      </c>
      <c s="6" r="D13785">
        <v>2.000</v>
      </c>
      <c s="7" r="E13785">
        <v>6</v>
      </c>
      <c s="8" t="inlineStr" r="F13785">
        <is>
          <t xml:space="preserve">72063</t>
        </is>
      </c>
      <c s="8" t="inlineStr" r="G13785">
        <is>
          <t xml:space="preserve">017</t>
        </is>
      </c>
      <c s="9" r="H13785">
        <v>13000.0000</v>
      </c>
      <c s="8" t="inlineStr" r="I13785">
        <is>
          <t xml:space="preserve"/>
        </is>
      </c>
      <c s="8" t="inlineStr" r="J13785">
        <is>
          <t xml:space="preserve"> Sangamon</t>
        </is>
      </c>
    </row>
    <row r="13786" ht="20.25" customHeight="0">
      <c s="5" t="inlineStr" r="A13786">
        <is>
          <t xml:space="preserve">70100207</t>
        </is>
      </c>
      <c s="5" t="inlineStr" r="B13786">
        <is>
          <t xml:space="preserve">TRAFFIC CONTROL AND PROTECTION, STANDARD 701402</t>
        </is>
      </c>
      <c s="5" t="inlineStr" r="C13786">
        <is>
          <t xml:space="preserve">EACH   </t>
        </is>
      </c>
      <c s="6" r="D13786">
        <v>2.000</v>
      </c>
      <c s="7" r="E13786">
        <v>6</v>
      </c>
      <c s="8" t="inlineStr" r="F13786">
        <is>
          <t xml:space="preserve">72063</t>
        </is>
      </c>
      <c s="8" t="inlineStr" r="G13786">
        <is>
          <t xml:space="preserve">017</t>
        </is>
      </c>
      <c s="9" r="H13786">
        <v>25150.0000</v>
      </c>
      <c s="8" t="inlineStr" r="I13786">
        <is>
          <t xml:space="preserve"/>
        </is>
      </c>
      <c s="8" t="inlineStr" r="J13786">
        <is>
          <t xml:space="preserve"> Sangamon</t>
        </is>
      </c>
    </row>
    <row r="13787" ht="20.25" customHeight="0">
      <c s="5" t="inlineStr" r="A13787">
        <is>
          <t xml:space="preserve">70100207</t>
        </is>
      </c>
      <c s="5" t="inlineStr" r="B13787">
        <is>
          <t xml:space="preserve">TRAFFIC CONTROL AND PROTECTION, STANDARD 701402</t>
        </is>
      </c>
      <c s="5" t="inlineStr" r="C13787">
        <is>
          <t xml:space="preserve">EACH   </t>
        </is>
      </c>
      <c s="6" r="D13787">
        <v>2.000</v>
      </c>
      <c s="7" r="E13787">
        <v>6</v>
      </c>
      <c s="8" t="inlineStr" r="F13787">
        <is>
          <t xml:space="preserve">72067</t>
        </is>
      </c>
      <c s="8" t="inlineStr" r="G13787">
        <is>
          <t xml:space="preserve">018</t>
        </is>
      </c>
      <c s="9" r="H13787">
        <v>7500.0000</v>
      </c>
      <c s="8" t="inlineStr" r="I13787">
        <is>
          <t xml:space="preserve">Y</t>
        </is>
      </c>
      <c s="8" t="inlineStr" r="J13787">
        <is>
          <t xml:space="preserve"> Logan</t>
        </is>
      </c>
    </row>
    <row r="13788" ht="20.25" customHeight="0">
      <c s="5" t="inlineStr" r="A13788">
        <is>
          <t xml:space="preserve">70100207</t>
        </is>
      </c>
      <c s="5" t="inlineStr" r="B13788">
        <is>
          <t xml:space="preserve">TRAFFIC CONTROL AND PROTECTION, STANDARD 701402</t>
        </is>
      </c>
      <c s="5" t="inlineStr" r="C13788">
        <is>
          <t xml:space="preserve">EACH   </t>
        </is>
      </c>
      <c s="6" r="D13788">
        <v>2.000</v>
      </c>
      <c s="7" r="E13788">
        <v>6</v>
      </c>
      <c s="8" t="inlineStr" r="F13788">
        <is>
          <t xml:space="preserve">72067</t>
        </is>
      </c>
      <c s="8" t="inlineStr" r="G13788">
        <is>
          <t xml:space="preserve">018</t>
        </is>
      </c>
      <c s="9" r="H13788">
        <v>1250.0000</v>
      </c>
      <c s="8" t="inlineStr" r="I13788">
        <is>
          <t xml:space="preserve"/>
        </is>
      </c>
      <c s="8" t="inlineStr" r="J13788">
        <is>
          <t xml:space="preserve"> Logan</t>
        </is>
      </c>
    </row>
    <row r="13789" ht="20.25" customHeight="0">
      <c s="5" t="inlineStr" r="A13789">
        <is>
          <t xml:space="preserve">70100207</t>
        </is>
      </c>
      <c s="5" t="inlineStr" r="B13789">
        <is>
          <t xml:space="preserve">TRAFFIC CONTROL AND PROTECTION, STANDARD 701402</t>
        </is>
      </c>
      <c s="5" t="inlineStr" r="C13789">
        <is>
          <t xml:space="preserve">EACH   </t>
        </is>
      </c>
      <c s="6" r="D13789">
        <v>2.000</v>
      </c>
      <c s="7" r="E13789">
        <v>6</v>
      </c>
      <c s="8" t="inlineStr" r="F13789">
        <is>
          <t xml:space="preserve">72067</t>
        </is>
      </c>
      <c s="8" t="inlineStr" r="G13789">
        <is>
          <t xml:space="preserve">018</t>
        </is>
      </c>
      <c s="9" r="H13789">
        <v>1500.0000</v>
      </c>
      <c s="8" t="inlineStr" r="I13789">
        <is>
          <t xml:space="preserve"/>
        </is>
      </c>
      <c s="8" t="inlineStr" r="J13789">
        <is>
          <t xml:space="preserve"> Logan</t>
        </is>
      </c>
    </row>
    <row r="13790" ht="20.25" customHeight="0">
      <c s="5" t="inlineStr" r="A13790">
        <is>
          <t xml:space="preserve">70100207</t>
        </is>
      </c>
      <c s="5" t="inlineStr" r="B13790">
        <is>
          <t xml:space="preserve">TRAFFIC CONTROL AND PROTECTION, STANDARD 701402</t>
        </is>
      </c>
      <c s="5" t="inlineStr" r="C13790">
        <is>
          <t xml:space="preserve">EACH   </t>
        </is>
      </c>
      <c s="6" r="D13790">
        <v>2.000</v>
      </c>
      <c s="7" r="E13790">
        <v>6</v>
      </c>
      <c s="8" t="inlineStr" r="F13790">
        <is>
          <t xml:space="preserve">72067</t>
        </is>
      </c>
      <c s="8" t="inlineStr" r="G13790">
        <is>
          <t xml:space="preserve">018</t>
        </is>
      </c>
      <c s="9" r="H13790">
        <v>1500.0000</v>
      </c>
      <c s="8" t="inlineStr" r="I13790">
        <is>
          <t xml:space="preserve"/>
        </is>
      </c>
      <c s="8" t="inlineStr" r="J13790">
        <is>
          <t xml:space="preserve"> Logan</t>
        </is>
      </c>
    </row>
    <row r="13791" ht="20.25" customHeight="0">
      <c s="5" t="inlineStr" r="A13791">
        <is>
          <t xml:space="preserve">70100207</t>
        </is>
      </c>
      <c s="5" t="inlineStr" r="B13791">
        <is>
          <t xml:space="preserve">TRAFFIC CONTROL AND PROTECTION, STANDARD 701402</t>
        </is>
      </c>
      <c s="5" t="inlineStr" r="C13791">
        <is>
          <t xml:space="preserve">EACH   </t>
        </is>
      </c>
      <c s="6" r="D13791">
        <v>2.000</v>
      </c>
      <c s="7" r="E13791">
        <v>6</v>
      </c>
      <c s="8" t="inlineStr" r="F13791">
        <is>
          <t xml:space="preserve">72067</t>
        </is>
      </c>
      <c s="8" t="inlineStr" r="G13791">
        <is>
          <t xml:space="preserve">018</t>
        </is>
      </c>
      <c s="9" r="H13791">
        <v>14700.0000</v>
      </c>
      <c s="8" t="inlineStr" r="I13791">
        <is>
          <t xml:space="preserve"/>
        </is>
      </c>
      <c s="8" t="inlineStr" r="J13791">
        <is>
          <t xml:space="preserve"> Logan</t>
        </is>
      </c>
    </row>
    <row r="13792" ht="20.25" customHeight="0">
      <c s="5" t="inlineStr" r="A13792">
        <is>
          <t xml:space="preserve">70100207</t>
        </is>
      </c>
      <c s="5" t="inlineStr" r="B13792">
        <is>
          <t xml:space="preserve">TRAFFIC CONTROL AND PROTECTION, STANDARD 701402</t>
        </is>
      </c>
      <c s="5" t="inlineStr" r="C13792">
        <is>
          <t xml:space="preserve">EACH   </t>
        </is>
      </c>
      <c s="6" r="D13792">
        <v>2.000</v>
      </c>
      <c s="7" r="E13792">
        <v>6</v>
      </c>
      <c s="8" t="inlineStr" r="F13792">
        <is>
          <t xml:space="preserve">72067</t>
        </is>
      </c>
      <c s="8" t="inlineStr" r="G13792">
        <is>
          <t xml:space="preserve">018</t>
        </is>
      </c>
      <c s="9" r="H13792">
        <v>15000.0000</v>
      </c>
      <c s="8" t="inlineStr" r="I13792">
        <is>
          <t xml:space="preserve"/>
        </is>
      </c>
      <c s="8" t="inlineStr" r="J13792">
        <is>
          <t xml:space="preserve"> Logan</t>
        </is>
      </c>
    </row>
    <row r="13793" ht="20.25" customHeight="0">
      <c s="5" t="inlineStr" r="A13793">
        <is>
          <t xml:space="preserve">70100310</t>
        </is>
      </c>
      <c s="5" t="inlineStr" r="B13793">
        <is>
          <t xml:space="preserve">TRAFFIC CONTROL AND PROTECTION, STANDARD 701421</t>
        </is>
      </c>
      <c s="5" t="inlineStr" r="C13793">
        <is>
          <t xml:space="preserve">L SUM  </t>
        </is>
      </c>
      <c s="6" r="D13793">
        <v>1.000</v>
      </c>
      <c s="7" r="E13793">
        <v>1</v>
      </c>
      <c s="8" t="inlineStr" r="F13793">
        <is>
          <t xml:space="preserve">62M43</t>
        </is>
      </c>
      <c s="8" t="inlineStr" r="G13793">
        <is>
          <t xml:space="preserve">110</t>
        </is>
      </c>
      <c s="9" r="H13793">
        <v>170000.0000</v>
      </c>
      <c s="8" t="inlineStr" r="I13793">
        <is>
          <t xml:space="preserve">Y</t>
        </is>
      </c>
      <c s="8" t="inlineStr" r="J13793">
        <is>
          <t xml:space="preserve"> DuPage, Will</t>
        </is>
      </c>
    </row>
    <row r="13794" ht="20.25" customHeight="0">
      <c s="5" t="inlineStr" r="A13794">
        <is>
          <t xml:space="preserve">70100310</t>
        </is>
      </c>
      <c s="5" t="inlineStr" r="B13794">
        <is>
          <t xml:space="preserve">TRAFFIC CONTROL AND PROTECTION, STANDARD 701421</t>
        </is>
      </c>
      <c s="5" t="inlineStr" r="C13794">
        <is>
          <t xml:space="preserve">L SUM  </t>
        </is>
      </c>
      <c s="6" r="D13794">
        <v>1.000</v>
      </c>
      <c s="7" r="E13794">
        <v>1</v>
      </c>
      <c s="8" t="inlineStr" r="F13794">
        <is>
          <t xml:space="preserve">62M43</t>
        </is>
      </c>
      <c s="8" t="inlineStr" r="G13794">
        <is>
          <t xml:space="preserve">110</t>
        </is>
      </c>
      <c s="9" r="H13794">
        <v>1.0000</v>
      </c>
      <c s="8" t="inlineStr" r="I13794">
        <is>
          <t xml:space="preserve"/>
        </is>
      </c>
      <c s="8" t="inlineStr" r="J13794">
        <is>
          <t xml:space="preserve"> DuPage, Will</t>
        </is>
      </c>
    </row>
    <row r="13795" ht="20.25" customHeight="0">
      <c s="5" t="inlineStr" r="A13795">
        <is>
          <t xml:space="preserve">70100310</t>
        </is>
      </c>
      <c s="5" t="inlineStr" r="B13795">
        <is>
          <t xml:space="preserve">TRAFFIC CONTROL AND PROTECTION, STANDARD 701421</t>
        </is>
      </c>
      <c s="5" t="inlineStr" r="C13795">
        <is>
          <t xml:space="preserve">L SUM  </t>
        </is>
      </c>
      <c s="6" r="D13795">
        <v>1.000</v>
      </c>
      <c s="7" r="E13795">
        <v>1</v>
      </c>
      <c s="8" t="inlineStr" r="F13795">
        <is>
          <t xml:space="preserve">62M43</t>
        </is>
      </c>
      <c s="8" t="inlineStr" r="G13795">
        <is>
          <t xml:space="preserve">110</t>
        </is>
      </c>
      <c s="9" r="H13795">
        <v>1.0000</v>
      </c>
      <c s="8" t="inlineStr" r="I13795">
        <is>
          <t xml:space="preserve"/>
        </is>
      </c>
      <c s="8" t="inlineStr" r="J13795">
        <is>
          <t xml:space="preserve"> DuPage, Will</t>
        </is>
      </c>
    </row>
    <row r="13796" ht="20.25" customHeight="0">
      <c s="5" t="inlineStr" r="A13796">
        <is>
          <t xml:space="preserve">70100310</t>
        </is>
      </c>
      <c s="5" t="inlineStr" r="B13796">
        <is>
          <t xml:space="preserve">TRAFFIC CONTROL AND PROTECTION, STANDARD 701421</t>
        </is>
      </c>
      <c s="5" t="inlineStr" r="C13796">
        <is>
          <t xml:space="preserve">L SUM  </t>
        </is>
      </c>
      <c s="6" r="D13796">
        <v>1.000</v>
      </c>
      <c s="7" r="E13796">
        <v>1</v>
      </c>
      <c s="8" t="inlineStr" r="F13796">
        <is>
          <t xml:space="preserve">62M43</t>
        </is>
      </c>
      <c s="8" t="inlineStr" r="G13796">
        <is>
          <t xml:space="preserve">110</t>
        </is>
      </c>
      <c s="9" r="H13796">
        <v>1.0000</v>
      </c>
      <c s="8" t="inlineStr" r="I13796">
        <is>
          <t xml:space="preserve"/>
        </is>
      </c>
      <c s="8" t="inlineStr" r="J13796">
        <is>
          <t xml:space="preserve"> DuPage, Will</t>
        </is>
      </c>
    </row>
    <row r="13797" ht="20.25" customHeight="0">
      <c s="5" t="inlineStr" r="A13797">
        <is>
          <t xml:space="preserve">70100310</t>
        </is>
      </c>
      <c s="5" t="inlineStr" r="B13797">
        <is>
          <t xml:space="preserve">TRAFFIC CONTROL AND PROTECTION, STANDARD 701421</t>
        </is>
      </c>
      <c s="5" t="inlineStr" r="C13797">
        <is>
          <t xml:space="preserve">L SUM  </t>
        </is>
      </c>
      <c s="6" r="D13797">
        <v>1.000</v>
      </c>
      <c s="7" r="E13797">
        <v>8</v>
      </c>
      <c s="8" t="inlineStr" r="F13797">
        <is>
          <t xml:space="preserve">76R71</t>
        </is>
      </c>
      <c s="8" t="inlineStr" r="G13797">
        <is>
          <t xml:space="preserve">068</t>
        </is>
      </c>
      <c s="9" r="H13797">
        <v>50000.0000</v>
      </c>
      <c s="8" t="inlineStr" r="I13797">
        <is>
          <t xml:space="preserve">Y</t>
        </is>
      </c>
      <c s="8" t="inlineStr" r="J13797">
        <is>
          <t xml:space="preserve"> Madison</t>
        </is>
      </c>
    </row>
    <row r="13798" ht="20.25" customHeight="0">
      <c s="5" t="inlineStr" r="A13798">
        <is>
          <t xml:space="preserve">70100310</t>
        </is>
      </c>
      <c s="5" t="inlineStr" r="B13798">
        <is>
          <t xml:space="preserve">TRAFFIC CONTROL AND PROTECTION, STANDARD 701421</t>
        </is>
      </c>
      <c s="5" t="inlineStr" r="C13798">
        <is>
          <t xml:space="preserve">L SUM  </t>
        </is>
      </c>
      <c s="6" r="D13798">
        <v>1.000</v>
      </c>
      <c s="7" r="E13798">
        <v>8</v>
      </c>
      <c s="8" t="inlineStr" r="F13798">
        <is>
          <t xml:space="preserve">76R71</t>
        </is>
      </c>
      <c s="8" t="inlineStr" r="G13798">
        <is>
          <t xml:space="preserve">068</t>
        </is>
      </c>
      <c s="9" r="H13798">
        <v>58750.0000</v>
      </c>
      <c s="8" t="inlineStr" r="I13798">
        <is>
          <t xml:space="preserve"/>
        </is>
      </c>
      <c s="8" t="inlineStr" r="J13798">
        <is>
          <t xml:space="preserve"> Madison</t>
        </is>
      </c>
    </row>
    <row r="13799" ht="20.25" customHeight="0">
      <c s="5" t="inlineStr" r="A13799">
        <is>
          <t xml:space="preserve">70100310</t>
        </is>
      </c>
      <c s="5" t="inlineStr" r="B13799">
        <is>
          <t xml:space="preserve">TRAFFIC CONTROL AND PROTECTION, STANDARD 701421</t>
        </is>
      </c>
      <c s="5" t="inlineStr" r="C13799">
        <is>
          <t xml:space="preserve">L SUM  </t>
        </is>
      </c>
      <c s="6" r="D13799">
        <v>1.000</v>
      </c>
      <c s="7" r="E13799">
        <v>8</v>
      </c>
      <c s="8" t="inlineStr" r="F13799">
        <is>
          <t xml:space="preserve">76R71</t>
        </is>
      </c>
      <c s="8" t="inlineStr" r="G13799">
        <is>
          <t xml:space="preserve">068</t>
        </is>
      </c>
      <c s="9" r="H13799">
        <v>125000.0000</v>
      </c>
      <c s="8" t="inlineStr" r="I13799">
        <is>
          <t xml:space="preserve"/>
        </is>
      </c>
      <c s="8" t="inlineStr" r="J13799">
        <is>
          <t xml:space="preserve"> Madison</t>
        </is>
      </c>
    </row>
    <row r="13800" ht="20.25" customHeight="0">
      <c s="5" t="inlineStr" r="A13800">
        <is>
          <t xml:space="preserve">70100320</t>
        </is>
      </c>
      <c s="5" t="inlineStr" r="B13800">
        <is>
          <t xml:space="preserve">TRAFFIC CONTROL AND PROTECTION, STANDARD 701422</t>
        </is>
      </c>
      <c s="5" t="inlineStr" r="C13800">
        <is>
          <t xml:space="preserve">L SUM  </t>
        </is>
      </c>
      <c s="6" r="D13800">
        <v>1.000</v>
      </c>
      <c s="7" r="E13800">
        <v>1</v>
      </c>
      <c s="8" t="inlineStr" r="F13800">
        <is>
          <t xml:space="preserve">61J12</t>
        </is>
      </c>
      <c s="8" t="inlineStr" r="G13800">
        <is>
          <t xml:space="preserve">047</t>
        </is>
      </c>
      <c s="9" r="H13800">
        <v>1.0000</v>
      </c>
      <c s="8" t="inlineStr" r="I13800">
        <is>
          <t xml:space="preserve">Y</t>
        </is>
      </c>
      <c s="8" t="inlineStr" r="J13800">
        <is>
          <t xml:space="preserve"> DuPage</t>
        </is>
      </c>
    </row>
    <row r="13801" ht="20.25" customHeight="0">
      <c s="5" t="inlineStr" r="A13801">
        <is>
          <t xml:space="preserve">70100320</t>
        </is>
      </c>
      <c s="5" t="inlineStr" r="B13801">
        <is>
          <t xml:space="preserve">TRAFFIC CONTROL AND PROTECTION, STANDARD 701422</t>
        </is>
      </c>
      <c s="5" t="inlineStr" r="C13801">
        <is>
          <t xml:space="preserve">L SUM  </t>
        </is>
      </c>
      <c s="6" r="D13801">
        <v>1.000</v>
      </c>
      <c s="7" r="E13801">
        <v>1</v>
      </c>
      <c s="8" t="inlineStr" r="F13801">
        <is>
          <t xml:space="preserve">61J12</t>
        </is>
      </c>
      <c s="8" t="inlineStr" r="G13801">
        <is>
          <t xml:space="preserve">047</t>
        </is>
      </c>
      <c s="9" r="H13801">
        <v>1.0000</v>
      </c>
      <c s="8" t="inlineStr" r="I13801">
        <is>
          <t xml:space="preserve"/>
        </is>
      </c>
      <c s="8" t="inlineStr" r="J13801">
        <is>
          <t xml:space="preserve"> DuPage</t>
        </is>
      </c>
    </row>
    <row r="13802" ht="20.25" customHeight="0">
      <c s="5" t="inlineStr" r="A13802">
        <is>
          <t xml:space="preserve">70100320</t>
        </is>
      </c>
      <c s="5" t="inlineStr" r="B13802">
        <is>
          <t xml:space="preserve">TRAFFIC CONTROL AND PROTECTION, STANDARD 701422</t>
        </is>
      </c>
      <c s="5" t="inlineStr" r="C13802">
        <is>
          <t xml:space="preserve">L SUM  </t>
        </is>
      </c>
      <c s="6" r="D13802">
        <v>1.000</v>
      </c>
      <c s="7" r="E13802">
        <v>1</v>
      </c>
      <c s="8" t="inlineStr" r="F13802">
        <is>
          <t xml:space="preserve">61J12</t>
        </is>
      </c>
      <c s="8" t="inlineStr" r="G13802">
        <is>
          <t xml:space="preserve">047</t>
        </is>
      </c>
      <c s="9" r="H13802">
        <v>1.0000</v>
      </c>
      <c s="8" t="inlineStr" r="I13802">
        <is>
          <t xml:space="preserve"/>
        </is>
      </c>
      <c s="8" t="inlineStr" r="J13802">
        <is>
          <t xml:space="preserve"> DuPage</t>
        </is>
      </c>
    </row>
    <row r="13803" ht="20.25" customHeight="0">
      <c s="5" t="inlineStr" r="A13803">
        <is>
          <t xml:space="preserve">70100320</t>
        </is>
      </c>
      <c s="5" t="inlineStr" r="B13803">
        <is>
          <t xml:space="preserve">TRAFFIC CONTROL AND PROTECTION, STANDARD 701422</t>
        </is>
      </c>
      <c s="5" t="inlineStr" r="C13803">
        <is>
          <t xml:space="preserve">L SUM  </t>
        </is>
      </c>
      <c s="6" r="D13803">
        <v>1.000</v>
      </c>
      <c s="7" r="E13803">
        <v>1</v>
      </c>
      <c s="8" t="inlineStr" r="F13803">
        <is>
          <t xml:space="preserve">61J12</t>
        </is>
      </c>
      <c s="8" t="inlineStr" r="G13803">
        <is>
          <t xml:space="preserve">047</t>
        </is>
      </c>
      <c s="9" r="H13803">
        <v>4900.0000</v>
      </c>
      <c s="8" t="inlineStr" r="I13803">
        <is>
          <t xml:space="preserve"/>
        </is>
      </c>
      <c s="8" t="inlineStr" r="J13803">
        <is>
          <t xml:space="preserve"> DuPage</t>
        </is>
      </c>
    </row>
    <row r="13804" ht="20.25" customHeight="0">
      <c s="5" t="inlineStr" r="A13804">
        <is>
          <t xml:space="preserve">70100320</t>
        </is>
      </c>
      <c s="5" t="inlineStr" r="B13804">
        <is>
          <t xml:space="preserve">TRAFFIC CONTROL AND PROTECTION, STANDARD 701422</t>
        </is>
      </c>
      <c s="5" t="inlineStr" r="C13804">
        <is>
          <t xml:space="preserve">L SUM  </t>
        </is>
      </c>
      <c s="6" r="D13804">
        <v>1.000</v>
      </c>
      <c s="7" r="E13804">
        <v>1</v>
      </c>
      <c s="8" t="inlineStr" r="F13804">
        <is>
          <t xml:space="preserve">61J12</t>
        </is>
      </c>
      <c s="8" t="inlineStr" r="G13804">
        <is>
          <t xml:space="preserve">047</t>
        </is>
      </c>
      <c s="9" r="H13804">
        <v>7500.0000</v>
      </c>
      <c s="8" t="inlineStr" r="I13804">
        <is>
          <t xml:space="preserve"/>
        </is>
      </c>
      <c s="8" t="inlineStr" r="J13804">
        <is>
          <t xml:space="preserve"> DuPage</t>
        </is>
      </c>
    </row>
    <row r="13805" ht="20.25" customHeight="0">
      <c s="5" t="inlineStr" r="A13805">
        <is>
          <t xml:space="preserve">70100320</t>
        </is>
      </c>
      <c s="5" t="inlineStr" r="B13805">
        <is>
          <t xml:space="preserve">TRAFFIC CONTROL AND PROTECTION, STANDARD 701422</t>
        </is>
      </c>
      <c s="5" t="inlineStr" r="C13805">
        <is>
          <t xml:space="preserve">L SUM  </t>
        </is>
      </c>
      <c s="6" r="D13805">
        <v>1.000</v>
      </c>
      <c s="7" r="E13805">
        <v>2</v>
      </c>
      <c s="8" t="inlineStr" r="F13805">
        <is>
          <t xml:space="preserve">64P43</t>
        </is>
      </c>
      <c s="8" t="inlineStr" r="G13805">
        <is>
          <t xml:space="preserve">087</t>
        </is>
      </c>
      <c s="9" r="H13805">
        <v>27000.0000</v>
      </c>
      <c s="8" t="inlineStr" r="I13805">
        <is>
          <t xml:space="preserve">Y</t>
        </is>
      </c>
      <c s="8" t="inlineStr" r="J13805">
        <is>
          <t xml:space="preserve"> Rock Island</t>
        </is>
      </c>
    </row>
    <row r="13806" ht="20.25" customHeight="0">
      <c s="5" t="inlineStr" r="A13806">
        <is>
          <t xml:space="preserve">70100320</t>
        </is>
      </c>
      <c s="5" t="inlineStr" r="B13806">
        <is>
          <t xml:space="preserve">TRAFFIC CONTROL AND PROTECTION, STANDARD 701422</t>
        </is>
      </c>
      <c s="5" t="inlineStr" r="C13806">
        <is>
          <t xml:space="preserve">L SUM  </t>
        </is>
      </c>
      <c s="6" r="D13806">
        <v>1.000</v>
      </c>
      <c s="7" r="E13806">
        <v>2</v>
      </c>
      <c s="8" t="inlineStr" r="F13806">
        <is>
          <t xml:space="preserve">64P43</t>
        </is>
      </c>
      <c s="8" t="inlineStr" r="G13806">
        <is>
          <t xml:space="preserve">087</t>
        </is>
      </c>
      <c s="9" r="H13806">
        <v>12000.0000</v>
      </c>
      <c s="8" t="inlineStr" r="I13806">
        <is>
          <t xml:space="preserve"/>
        </is>
      </c>
      <c s="8" t="inlineStr" r="J13806">
        <is>
          <t xml:space="preserve"> Rock Island</t>
        </is>
      </c>
    </row>
    <row r="13807" ht="20.25" customHeight="0">
      <c s="5" t="inlineStr" r="A13807">
        <is>
          <t xml:space="preserve">70100320</t>
        </is>
      </c>
      <c s="5" t="inlineStr" r="B13807">
        <is>
          <t xml:space="preserve">TRAFFIC CONTROL AND PROTECTION, STANDARD 701422</t>
        </is>
      </c>
      <c s="5" t="inlineStr" r="C13807">
        <is>
          <t xml:space="preserve">L SUM  </t>
        </is>
      </c>
      <c s="6" r="D13807">
        <v>1.000</v>
      </c>
      <c s="7" r="E13807">
        <v>2</v>
      </c>
      <c s="8" t="inlineStr" r="F13807">
        <is>
          <t xml:space="preserve">64P43</t>
        </is>
      </c>
      <c s="8" t="inlineStr" r="G13807">
        <is>
          <t xml:space="preserve">087</t>
        </is>
      </c>
      <c s="9" r="H13807">
        <v>13500.0000</v>
      </c>
      <c s="8" t="inlineStr" r="I13807">
        <is>
          <t xml:space="preserve"/>
        </is>
      </c>
      <c s="8" t="inlineStr" r="J13807">
        <is>
          <t xml:space="preserve"> Rock Island</t>
        </is>
      </c>
    </row>
    <row r="13808" ht="20.25" customHeight="0">
      <c s="5" t="inlineStr" r="A13808">
        <is>
          <t xml:space="preserve">70100320</t>
        </is>
      </c>
      <c s="5" t="inlineStr" r="B13808">
        <is>
          <t xml:space="preserve">TRAFFIC CONTROL AND PROTECTION, STANDARD 701422</t>
        </is>
      </c>
      <c s="5" t="inlineStr" r="C13808">
        <is>
          <t xml:space="preserve">L SUM  </t>
        </is>
      </c>
      <c s="6" r="D13808">
        <v>1.000</v>
      </c>
      <c s="7" r="E13808">
        <v>8</v>
      </c>
      <c s="8" t="inlineStr" r="F13808">
        <is>
          <t xml:space="preserve">76R71</t>
        </is>
      </c>
      <c s="8" t="inlineStr" r="G13808">
        <is>
          <t xml:space="preserve">068</t>
        </is>
      </c>
      <c s="9" r="H13808">
        <v>3000.0000</v>
      </c>
      <c s="8" t="inlineStr" r="I13808">
        <is>
          <t xml:space="preserve">Y</t>
        </is>
      </c>
      <c s="8" t="inlineStr" r="J13808">
        <is>
          <t xml:space="preserve"> Madison</t>
        </is>
      </c>
    </row>
    <row r="13809" ht="20.25" customHeight="0">
      <c s="5" t="inlineStr" r="A13809">
        <is>
          <t xml:space="preserve">70100320</t>
        </is>
      </c>
      <c s="5" t="inlineStr" r="B13809">
        <is>
          <t xml:space="preserve">TRAFFIC CONTROL AND PROTECTION, STANDARD 701422</t>
        </is>
      </c>
      <c s="5" t="inlineStr" r="C13809">
        <is>
          <t xml:space="preserve">L SUM  </t>
        </is>
      </c>
      <c s="6" r="D13809">
        <v>1.000</v>
      </c>
      <c s="7" r="E13809">
        <v>8</v>
      </c>
      <c s="8" t="inlineStr" r="F13809">
        <is>
          <t xml:space="preserve">76R71</t>
        </is>
      </c>
      <c s="8" t="inlineStr" r="G13809">
        <is>
          <t xml:space="preserve">068</t>
        </is>
      </c>
      <c s="9" r="H13809">
        <v>0.0100</v>
      </c>
      <c s="8" t="inlineStr" r="I13809">
        <is>
          <t xml:space="preserve"/>
        </is>
      </c>
      <c s="8" t="inlineStr" r="J13809">
        <is>
          <t xml:space="preserve"> Madison</t>
        </is>
      </c>
    </row>
    <row r="13810" ht="20.25" customHeight="0">
      <c s="5" t="inlineStr" r="A13810">
        <is>
          <t xml:space="preserve">70100320</t>
        </is>
      </c>
      <c s="5" t="inlineStr" r="B13810">
        <is>
          <t xml:space="preserve">TRAFFIC CONTROL AND PROTECTION, STANDARD 701422</t>
        </is>
      </c>
      <c s="5" t="inlineStr" r="C13810">
        <is>
          <t xml:space="preserve">L SUM  </t>
        </is>
      </c>
      <c s="6" r="D13810">
        <v>1.000</v>
      </c>
      <c s="7" r="E13810">
        <v>8</v>
      </c>
      <c s="8" t="inlineStr" r="F13810">
        <is>
          <t xml:space="preserve">76R71</t>
        </is>
      </c>
      <c s="8" t="inlineStr" r="G13810">
        <is>
          <t xml:space="preserve">068</t>
        </is>
      </c>
      <c s="9" r="H13810">
        <v>7800.0000</v>
      </c>
      <c s="8" t="inlineStr" r="I13810">
        <is>
          <t xml:space="preserve"/>
        </is>
      </c>
      <c s="8" t="inlineStr" r="J13810">
        <is>
          <t xml:space="preserve"> Madison</t>
        </is>
      </c>
    </row>
    <row r="13811" ht="20.25" customHeight="0">
      <c s="5" t="inlineStr" r="A13811">
        <is>
          <t xml:space="preserve">70100325</t>
        </is>
      </c>
      <c s="5" t="inlineStr" r="B13811">
        <is>
          <t xml:space="preserve">TRAFFIC CONTROL AND PROTECTION, STANDARD 701423</t>
        </is>
      </c>
      <c s="5" t="inlineStr" r="C13811">
        <is>
          <t xml:space="preserve">EACH   </t>
        </is>
      </c>
      <c s="6" r="D13811">
        <v>4.000</v>
      </c>
      <c s="7" r="E13811">
        <v>2</v>
      </c>
      <c s="8" t="inlineStr" r="F13811">
        <is>
          <t xml:space="preserve">64P43</t>
        </is>
      </c>
      <c s="8" t="inlineStr" r="G13811">
        <is>
          <t xml:space="preserve">087</t>
        </is>
      </c>
      <c s="9" r="H13811">
        <v>16000.0000</v>
      </c>
      <c s="8" t="inlineStr" r="I13811">
        <is>
          <t xml:space="preserve">Y</t>
        </is>
      </c>
      <c s="8" t="inlineStr" r="J13811">
        <is>
          <t xml:space="preserve"> Rock Island</t>
        </is>
      </c>
    </row>
    <row r="13812" ht="20.25" customHeight="0">
      <c s="5" t="inlineStr" r="A13812">
        <is>
          <t xml:space="preserve">70100325</t>
        </is>
      </c>
      <c s="5" t="inlineStr" r="B13812">
        <is>
          <t xml:space="preserve">TRAFFIC CONTROL AND PROTECTION, STANDARD 701423</t>
        </is>
      </c>
      <c s="5" t="inlineStr" r="C13812">
        <is>
          <t xml:space="preserve">EACH   </t>
        </is>
      </c>
      <c s="6" r="D13812">
        <v>4.000</v>
      </c>
      <c s="7" r="E13812">
        <v>2</v>
      </c>
      <c s="8" t="inlineStr" r="F13812">
        <is>
          <t xml:space="preserve">64P43</t>
        </is>
      </c>
      <c s="8" t="inlineStr" r="G13812">
        <is>
          <t xml:space="preserve">087</t>
        </is>
      </c>
      <c s="9" r="H13812">
        <v>16000.0000</v>
      </c>
      <c s="8" t="inlineStr" r="I13812">
        <is>
          <t xml:space="preserve"/>
        </is>
      </c>
      <c s="8" t="inlineStr" r="J13812">
        <is>
          <t xml:space="preserve"> Rock Island</t>
        </is>
      </c>
    </row>
    <row r="13813" ht="20.25" customHeight="0">
      <c s="5" t="inlineStr" r="A13813">
        <is>
          <t xml:space="preserve">70100325</t>
        </is>
      </c>
      <c s="5" t="inlineStr" r="B13813">
        <is>
          <t xml:space="preserve">TRAFFIC CONTROL AND PROTECTION, STANDARD 701423</t>
        </is>
      </c>
      <c s="5" t="inlineStr" r="C13813">
        <is>
          <t xml:space="preserve">EACH   </t>
        </is>
      </c>
      <c s="6" r="D13813">
        <v>4.000</v>
      </c>
      <c s="7" r="E13813">
        <v>2</v>
      </c>
      <c s="8" t="inlineStr" r="F13813">
        <is>
          <t xml:space="preserve">64P43</t>
        </is>
      </c>
      <c s="8" t="inlineStr" r="G13813">
        <is>
          <t xml:space="preserve">087</t>
        </is>
      </c>
      <c s="9" r="H13813">
        <v>18000.0000</v>
      </c>
      <c s="8" t="inlineStr" r="I13813">
        <is>
          <t xml:space="preserve"/>
        </is>
      </c>
      <c s="8" t="inlineStr" r="J13813">
        <is>
          <t xml:space="preserve"> Rock Island</t>
        </is>
      </c>
    </row>
    <row r="13814" ht="20.25" customHeight="0">
      <c s="5" t="inlineStr" r="A13814">
        <is>
          <t xml:space="preserve">70100405</t>
        </is>
      </c>
      <c s="5" t="inlineStr" r="B13814">
        <is>
          <t xml:space="preserve">TRAFFIC CONTROL AND PROTECTION, STANDARD 701321</t>
        </is>
      </c>
      <c s="5" t="inlineStr" r="C13814">
        <is>
          <t xml:space="preserve">EACH   </t>
        </is>
      </c>
      <c s="6" r="D13814">
        <v>1.000</v>
      </c>
      <c s="7" r="E13814">
        <v>2</v>
      </c>
      <c s="8" t="inlineStr" r="F13814">
        <is>
          <t xml:space="preserve">64R48</t>
        </is>
      </c>
      <c s="8" t="inlineStr" r="G13814">
        <is>
          <t xml:space="preserve">006</t>
        </is>
      </c>
      <c s="9" r="H13814">
        <v>20000.0000</v>
      </c>
      <c s="8" t="inlineStr" r="I13814">
        <is>
          <t xml:space="preserve">Y</t>
        </is>
      </c>
      <c s="8" t="inlineStr" r="J13814">
        <is>
          <t xml:space="preserve"> Carroll</t>
        </is>
      </c>
    </row>
    <row r="13815" ht="20.25" customHeight="0">
      <c s="5" t="inlineStr" r="A13815">
        <is>
          <t xml:space="preserve">70100405</t>
        </is>
      </c>
      <c s="5" t="inlineStr" r="B13815">
        <is>
          <t xml:space="preserve">TRAFFIC CONTROL AND PROTECTION, STANDARD 701321</t>
        </is>
      </c>
      <c s="5" t="inlineStr" r="C13815">
        <is>
          <t xml:space="preserve">EACH   </t>
        </is>
      </c>
      <c s="6" r="D13815">
        <v>1.000</v>
      </c>
      <c s="7" r="E13815">
        <v>2</v>
      </c>
      <c s="8" t="inlineStr" r="F13815">
        <is>
          <t xml:space="preserve">64R48</t>
        </is>
      </c>
      <c s="8" t="inlineStr" r="G13815">
        <is>
          <t xml:space="preserve">006</t>
        </is>
      </c>
      <c s="9" r="H13815">
        <v>20000.0000</v>
      </c>
      <c s="8" t="inlineStr" r="I13815">
        <is>
          <t xml:space="preserve"/>
        </is>
      </c>
      <c s="8" t="inlineStr" r="J13815">
        <is>
          <t xml:space="preserve"> Carroll</t>
        </is>
      </c>
    </row>
    <row r="13816" ht="20.25" customHeight="0">
      <c s="5" t="inlineStr" r="A13816">
        <is>
          <t xml:space="preserve">70100405</t>
        </is>
      </c>
      <c s="5" t="inlineStr" r="B13816">
        <is>
          <t xml:space="preserve">TRAFFIC CONTROL AND PROTECTION, STANDARD 701321</t>
        </is>
      </c>
      <c s="5" t="inlineStr" r="C13816">
        <is>
          <t xml:space="preserve">EACH   </t>
        </is>
      </c>
      <c s="6" r="D13816">
        <v>1.000</v>
      </c>
      <c s="7" r="E13816">
        <v>2</v>
      </c>
      <c s="8" t="inlineStr" r="F13816">
        <is>
          <t xml:space="preserve">64R48</t>
        </is>
      </c>
      <c s="8" t="inlineStr" r="G13816">
        <is>
          <t xml:space="preserve">006</t>
        </is>
      </c>
      <c s="9" r="H13816">
        <v>23000.0000</v>
      </c>
      <c s="8" t="inlineStr" r="I13816">
        <is>
          <t xml:space="preserve"/>
        </is>
      </c>
      <c s="8" t="inlineStr" r="J13816">
        <is>
          <t xml:space="preserve"> Carroll</t>
        </is>
      </c>
    </row>
    <row r="13817" ht="20.25" customHeight="0">
      <c s="5" t="inlineStr" r="A13817">
        <is>
          <t xml:space="preserve">70100405</t>
        </is>
      </c>
      <c s="5" t="inlineStr" r="B13817">
        <is>
          <t xml:space="preserve">TRAFFIC CONTROL AND PROTECTION, STANDARD 701321</t>
        </is>
      </c>
      <c s="5" t="inlineStr" r="C13817">
        <is>
          <t xml:space="preserve">EACH   </t>
        </is>
      </c>
      <c s="6" r="D13817">
        <v>1.000</v>
      </c>
      <c s="7" r="E13817">
        <v>2</v>
      </c>
      <c s="8" t="inlineStr" r="F13817">
        <is>
          <t xml:space="preserve">64R48</t>
        </is>
      </c>
      <c s="8" t="inlineStr" r="G13817">
        <is>
          <t xml:space="preserve">006</t>
        </is>
      </c>
      <c s="9" r="H13817">
        <v>25000.0000</v>
      </c>
      <c s="8" t="inlineStr" r="I13817">
        <is>
          <t xml:space="preserve"/>
        </is>
      </c>
      <c s="8" t="inlineStr" r="J13817">
        <is>
          <t xml:space="preserve"> Carroll</t>
        </is>
      </c>
    </row>
    <row r="13818" ht="20.25" customHeight="0">
      <c s="5" t="inlineStr" r="A13818">
        <is>
          <t xml:space="preserve">70100405</t>
        </is>
      </c>
      <c s="5" t="inlineStr" r="B13818">
        <is>
          <t xml:space="preserve">TRAFFIC CONTROL AND PROTECTION, STANDARD 701321</t>
        </is>
      </c>
      <c s="5" t="inlineStr" r="C13818">
        <is>
          <t xml:space="preserve">EACH   </t>
        </is>
      </c>
      <c s="6" r="D13818">
        <v>1.000</v>
      </c>
      <c s="7" r="E13818">
        <v>2</v>
      </c>
      <c s="8" t="inlineStr" r="F13818">
        <is>
          <t xml:space="preserve">64R48</t>
        </is>
      </c>
      <c s="8" t="inlineStr" r="G13818">
        <is>
          <t xml:space="preserve">006</t>
        </is>
      </c>
      <c s="9" r="H13818">
        <v>63000.0000</v>
      </c>
      <c s="8" t="inlineStr" r="I13818">
        <is>
          <t xml:space="preserve"/>
        </is>
      </c>
      <c s="8" t="inlineStr" r="J13818">
        <is>
          <t xml:space="preserve"> Carroll</t>
        </is>
      </c>
    </row>
    <row r="13819" ht="20.25" customHeight="0">
      <c s="5" t="inlineStr" r="A13819">
        <is>
          <t xml:space="preserve">70100405</t>
        </is>
      </c>
      <c s="5" t="inlineStr" r="B13819">
        <is>
          <t xml:space="preserve">TRAFFIC CONTROL AND PROTECTION, STANDARD 701321</t>
        </is>
      </c>
      <c s="5" t="inlineStr" r="C13819">
        <is>
          <t xml:space="preserve">EACH   </t>
        </is>
      </c>
      <c s="6" r="D13819">
        <v>1.000</v>
      </c>
      <c s="7" r="E13819">
        <v>2</v>
      </c>
      <c s="8" t="inlineStr" r="F13819">
        <is>
          <t xml:space="preserve">64R49</t>
        </is>
      </c>
      <c s="8" t="inlineStr" r="G13819">
        <is>
          <t xml:space="preserve">007</t>
        </is>
      </c>
      <c s="9" r="H13819">
        <v>20000.0000</v>
      </c>
      <c s="8" t="inlineStr" r="I13819">
        <is>
          <t xml:space="preserve">Y</t>
        </is>
      </c>
      <c s="8" t="inlineStr" r="J13819">
        <is>
          <t xml:space="preserve"> Boone</t>
        </is>
      </c>
    </row>
    <row r="13820" ht="20.25" customHeight="0">
      <c s="5" t="inlineStr" r="A13820">
        <is>
          <t xml:space="preserve">70100405</t>
        </is>
      </c>
      <c s="5" t="inlineStr" r="B13820">
        <is>
          <t xml:space="preserve">TRAFFIC CONTROL AND PROTECTION, STANDARD 701321</t>
        </is>
      </c>
      <c s="5" t="inlineStr" r="C13820">
        <is>
          <t xml:space="preserve">EACH   </t>
        </is>
      </c>
      <c s="6" r="D13820">
        <v>1.000</v>
      </c>
      <c s="7" r="E13820">
        <v>2</v>
      </c>
      <c s="8" t="inlineStr" r="F13820">
        <is>
          <t xml:space="preserve">64R49</t>
        </is>
      </c>
      <c s="8" t="inlineStr" r="G13820">
        <is>
          <t xml:space="preserve">007</t>
        </is>
      </c>
      <c s="9" r="H13820">
        <v>25000.0000</v>
      </c>
      <c s="8" t="inlineStr" r="I13820">
        <is>
          <t xml:space="preserve"/>
        </is>
      </c>
      <c s="8" t="inlineStr" r="J13820">
        <is>
          <t xml:space="preserve"> Boone</t>
        </is>
      </c>
    </row>
    <row r="13821" ht="20.25" customHeight="0">
      <c s="5" t="inlineStr" r="A13821">
        <is>
          <t xml:space="preserve">70100405</t>
        </is>
      </c>
      <c s="5" t="inlineStr" r="B13821">
        <is>
          <t xml:space="preserve">TRAFFIC CONTROL AND PROTECTION, STANDARD 701321</t>
        </is>
      </c>
      <c s="5" t="inlineStr" r="C13821">
        <is>
          <t xml:space="preserve">EACH   </t>
        </is>
      </c>
      <c s="6" r="D13821">
        <v>1.000</v>
      </c>
      <c s="7" r="E13821">
        <v>2</v>
      </c>
      <c s="8" t="inlineStr" r="F13821">
        <is>
          <t xml:space="preserve">64R49</t>
        </is>
      </c>
      <c s="8" t="inlineStr" r="G13821">
        <is>
          <t xml:space="preserve">007</t>
        </is>
      </c>
      <c s="9" r="H13821">
        <v>69750.0000</v>
      </c>
      <c s="8" t="inlineStr" r="I13821">
        <is>
          <t xml:space="preserve"/>
        </is>
      </c>
      <c s="8" t="inlineStr" r="J13821">
        <is>
          <t xml:space="preserve"> Boone</t>
        </is>
      </c>
    </row>
    <row r="13822" ht="20.25" customHeight="0">
      <c s="5" t="inlineStr" r="A13822">
        <is>
          <t xml:space="preserve">70100405</t>
        </is>
      </c>
      <c s="5" t="inlineStr" r="B13822">
        <is>
          <t xml:space="preserve">TRAFFIC CONTROL AND PROTECTION, STANDARD 701321</t>
        </is>
      </c>
      <c s="5" t="inlineStr" r="C13822">
        <is>
          <t xml:space="preserve">EACH   </t>
        </is>
      </c>
      <c s="6" r="D13822">
        <v>1.000</v>
      </c>
      <c s="7" r="E13822">
        <v>2</v>
      </c>
      <c s="8" t="inlineStr" r="F13822">
        <is>
          <t xml:space="preserve">64R54</t>
        </is>
      </c>
      <c s="8" t="inlineStr" r="G13822">
        <is>
          <t xml:space="preserve">008</t>
        </is>
      </c>
      <c s="9" r="H13822">
        <v>18000.0000</v>
      </c>
      <c s="8" t="inlineStr" r="I13822">
        <is>
          <t xml:space="preserve">Y</t>
        </is>
      </c>
      <c s="8" t="inlineStr" r="J13822">
        <is>
          <t xml:space="preserve"> Lee</t>
        </is>
      </c>
    </row>
    <row r="13823" ht="20.25" customHeight="0">
      <c s="5" t="inlineStr" r="A13823">
        <is>
          <t xml:space="preserve">70100405</t>
        </is>
      </c>
      <c s="5" t="inlineStr" r="B13823">
        <is>
          <t xml:space="preserve">TRAFFIC CONTROL AND PROTECTION, STANDARD 701321</t>
        </is>
      </c>
      <c s="5" t="inlineStr" r="C13823">
        <is>
          <t xml:space="preserve">EACH   </t>
        </is>
      </c>
      <c s="6" r="D13823">
        <v>1.000</v>
      </c>
      <c s="7" r="E13823">
        <v>2</v>
      </c>
      <c s="8" t="inlineStr" r="F13823">
        <is>
          <t xml:space="preserve">64R54</t>
        </is>
      </c>
      <c s="8" t="inlineStr" r="G13823">
        <is>
          <t xml:space="preserve">008</t>
        </is>
      </c>
      <c s="9" r="H13823">
        <v>12200.0000</v>
      </c>
      <c s="8" t="inlineStr" r="I13823">
        <is>
          <t xml:space="preserve"/>
        </is>
      </c>
      <c s="8" t="inlineStr" r="J13823">
        <is>
          <t xml:space="preserve"> Lee</t>
        </is>
      </c>
    </row>
    <row r="13824" ht="20.25" customHeight="0">
      <c s="5" t="inlineStr" r="A13824">
        <is>
          <t xml:space="preserve">70100405</t>
        </is>
      </c>
      <c s="5" t="inlineStr" r="B13824">
        <is>
          <t xml:space="preserve">TRAFFIC CONTROL AND PROTECTION, STANDARD 701321</t>
        </is>
      </c>
      <c s="5" t="inlineStr" r="C13824">
        <is>
          <t xml:space="preserve">EACH   </t>
        </is>
      </c>
      <c s="6" r="D13824">
        <v>1.000</v>
      </c>
      <c s="7" r="E13824">
        <v>2</v>
      </c>
      <c s="8" t="inlineStr" r="F13824">
        <is>
          <t xml:space="preserve">64R54</t>
        </is>
      </c>
      <c s="8" t="inlineStr" r="G13824">
        <is>
          <t xml:space="preserve">008</t>
        </is>
      </c>
      <c s="9" r="H13824">
        <v>44900.0000</v>
      </c>
      <c s="8" t="inlineStr" r="I13824">
        <is>
          <t xml:space="preserve"/>
        </is>
      </c>
      <c s="8" t="inlineStr" r="J13824">
        <is>
          <t xml:space="preserve"> Lee</t>
        </is>
      </c>
    </row>
    <row r="13825" ht="20.25" customHeight="0">
      <c s="5" t="inlineStr" r="A13825">
        <is>
          <t xml:space="preserve">70100405</t>
        </is>
      </c>
      <c s="5" t="inlineStr" r="B13825">
        <is>
          <t xml:space="preserve">TRAFFIC CONTROL AND PROTECTION, STANDARD 701321</t>
        </is>
      </c>
      <c s="5" t="inlineStr" r="C13825">
        <is>
          <t xml:space="preserve">EACH   </t>
        </is>
      </c>
      <c s="6" r="D13825">
        <v>1.000</v>
      </c>
      <c s="7" r="E13825">
        <v>2</v>
      </c>
      <c s="8" t="inlineStr" r="F13825">
        <is>
          <t xml:space="preserve">64R54</t>
        </is>
      </c>
      <c s="8" t="inlineStr" r="G13825">
        <is>
          <t xml:space="preserve">008</t>
        </is>
      </c>
      <c s="9" r="H13825">
        <v>57400.0000</v>
      </c>
      <c s="8" t="inlineStr" r="I13825">
        <is>
          <t xml:space="preserve"/>
        </is>
      </c>
      <c s="8" t="inlineStr" r="J13825">
        <is>
          <t xml:space="preserve"> Lee</t>
        </is>
      </c>
    </row>
    <row r="13826" ht="20.25" customHeight="0">
      <c s="5" t="inlineStr" r="A13826">
        <is>
          <t xml:space="preserve">70100405</t>
        </is>
      </c>
      <c s="5" t="inlineStr" r="B13826">
        <is>
          <t xml:space="preserve">TRAFFIC CONTROL AND PROTECTION, STANDARD 701321</t>
        </is>
      </c>
      <c s="5" t="inlineStr" r="C13826">
        <is>
          <t xml:space="preserve">EACH   </t>
        </is>
      </c>
      <c s="6" r="D13826">
        <v>1.000</v>
      </c>
      <c s="7" r="E13826">
        <v>3</v>
      </c>
      <c s="8" t="inlineStr" r="F13826">
        <is>
          <t xml:space="preserve">66N03</t>
        </is>
      </c>
      <c s="8" t="inlineStr" r="G13826">
        <is>
          <t xml:space="preserve">011</t>
        </is>
      </c>
      <c s="9" r="H13826">
        <v>100.0000</v>
      </c>
      <c s="8" t="inlineStr" r="I13826">
        <is>
          <t xml:space="preserve">Y</t>
        </is>
      </c>
      <c s="8" t="inlineStr" r="J13826">
        <is>
          <t xml:space="preserve"> Iroquois</t>
        </is>
      </c>
    </row>
    <row r="13827" ht="20.25" customHeight="0">
      <c s="5" t="inlineStr" r="A13827">
        <is>
          <t xml:space="preserve">70100405</t>
        </is>
      </c>
      <c s="5" t="inlineStr" r="B13827">
        <is>
          <t xml:space="preserve">TRAFFIC CONTROL AND PROTECTION, STANDARD 701321</t>
        </is>
      </c>
      <c s="5" t="inlineStr" r="C13827">
        <is>
          <t xml:space="preserve">EACH   </t>
        </is>
      </c>
      <c s="6" r="D13827">
        <v>1.000</v>
      </c>
      <c s="7" r="E13827">
        <v>3</v>
      </c>
      <c s="8" t="inlineStr" r="F13827">
        <is>
          <t xml:space="preserve">66N03</t>
        </is>
      </c>
      <c s="8" t="inlineStr" r="G13827">
        <is>
          <t xml:space="preserve">011</t>
        </is>
      </c>
      <c s="9" r="H13827">
        <v>2000.0000</v>
      </c>
      <c s="8" t="inlineStr" r="I13827">
        <is>
          <t xml:space="preserve"/>
        </is>
      </c>
      <c s="8" t="inlineStr" r="J13827">
        <is>
          <t xml:space="preserve"> Iroquois</t>
        </is>
      </c>
    </row>
    <row r="13828" ht="20.25" customHeight="0">
      <c s="5" t="inlineStr" r="A13828">
        <is>
          <t xml:space="preserve">70100405</t>
        </is>
      </c>
      <c s="5" t="inlineStr" r="B13828">
        <is>
          <t xml:space="preserve">TRAFFIC CONTROL AND PROTECTION, STANDARD 701321</t>
        </is>
      </c>
      <c s="5" t="inlineStr" r="C13828">
        <is>
          <t xml:space="preserve">EACH   </t>
        </is>
      </c>
      <c s="6" r="D13828">
        <v>1.000</v>
      </c>
      <c s="7" r="E13828">
        <v>3</v>
      </c>
      <c s="8" t="inlineStr" r="F13828">
        <is>
          <t xml:space="preserve">66N03</t>
        </is>
      </c>
      <c s="8" t="inlineStr" r="G13828">
        <is>
          <t xml:space="preserve">011</t>
        </is>
      </c>
      <c s="9" r="H13828">
        <v>2500.0000</v>
      </c>
      <c s="8" t="inlineStr" r="I13828">
        <is>
          <t xml:space="preserve"/>
        </is>
      </c>
      <c s="8" t="inlineStr" r="J13828">
        <is>
          <t xml:space="preserve"> Iroquois</t>
        </is>
      </c>
    </row>
    <row r="13829" ht="20.25" customHeight="0">
      <c s="5" t="inlineStr" r="A13829">
        <is>
          <t xml:space="preserve">70100405</t>
        </is>
      </c>
      <c s="5" t="inlineStr" r="B13829">
        <is>
          <t xml:space="preserve">TRAFFIC CONTROL AND PROTECTION, STANDARD 701321</t>
        </is>
      </c>
      <c s="5" t="inlineStr" r="C13829">
        <is>
          <t xml:space="preserve">EACH   </t>
        </is>
      </c>
      <c s="6" r="D13829">
        <v>1.000</v>
      </c>
      <c s="7" r="E13829">
        <v>3</v>
      </c>
      <c s="8" t="inlineStr" r="F13829">
        <is>
          <t xml:space="preserve">66N03</t>
        </is>
      </c>
      <c s="8" t="inlineStr" r="G13829">
        <is>
          <t xml:space="preserve">011</t>
        </is>
      </c>
      <c s="9" r="H13829">
        <v>10000.0000</v>
      </c>
      <c s="8" t="inlineStr" r="I13829">
        <is>
          <t xml:space="preserve"/>
        </is>
      </c>
      <c s="8" t="inlineStr" r="J13829">
        <is>
          <t xml:space="preserve"> Iroquois</t>
        </is>
      </c>
    </row>
    <row r="13830" ht="20.25" customHeight="0">
      <c s="5" t="inlineStr" r="A13830">
        <is>
          <t xml:space="preserve">70100405</t>
        </is>
      </c>
      <c s="5" t="inlineStr" r="B13830">
        <is>
          <t xml:space="preserve">TRAFFIC CONTROL AND PROTECTION, STANDARD 701321</t>
        </is>
      </c>
      <c s="5" t="inlineStr" r="C13830">
        <is>
          <t xml:space="preserve">EACH   </t>
        </is>
      </c>
      <c s="6" r="D13830">
        <v>4.000</v>
      </c>
      <c s="7" r="E13830">
        <v>4</v>
      </c>
      <c s="8" t="inlineStr" r="F13830">
        <is>
          <t xml:space="preserve">68G91</t>
        </is>
      </c>
      <c s="8" t="inlineStr" r="G13830">
        <is>
          <t xml:space="preserve">014</t>
        </is>
      </c>
      <c s="9" r="H13830">
        <v>58000.0000</v>
      </c>
      <c s="8" t="inlineStr" r="I13830">
        <is>
          <t xml:space="preserve">Y</t>
        </is>
      </c>
      <c s="8" t="inlineStr" r="J13830">
        <is>
          <t xml:space="preserve"> Knox</t>
        </is>
      </c>
    </row>
    <row r="13831" ht="20.25" customHeight="0">
      <c s="5" t="inlineStr" r="A13831">
        <is>
          <t xml:space="preserve">70100405</t>
        </is>
      </c>
      <c s="5" t="inlineStr" r="B13831">
        <is>
          <t xml:space="preserve">TRAFFIC CONTROL AND PROTECTION, STANDARD 701321</t>
        </is>
      </c>
      <c s="5" t="inlineStr" r="C13831">
        <is>
          <t xml:space="preserve">EACH   </t>
        </is>
      </c>
      <c s="6" r="D13831">
        <v>4.000</v>
      </c>
      <c s="7" r="E13831">
        <v>4</v>
      </c>
      <c s="8" t="inlineStr" r="F13831">
        <is>
          <t xml:space="preserve">68G91</t>
        </is>
      </c>
      <c s="8" t="inlineStr" r="G13831">
        <is>
          <t xml:space="preserve">014</t>
        </is>
      </c>
      <c s="9" r="H13831">
        <v>11000.0000</v>
      </c>
      <c s="8" t="inlineStr" r="I13831">
        <is>
          <t xml:space="preserve"/>
        </is>
      </c>
      <c s="8" t="inlineStr" r="J13831">
        <is>
          <t xml:space="preserve"> Knox</t>
        </is>
      </c>
    </row>
    <row r="13832" ht="20.25" customHeight="0">
      <c s="5" t="inlineStr" r="A13832">
        <is>
          <t xml:space="preserve">70100405</t>
        </is>
      </c>
      <c s="5" t="inlineStr" r="B13832">
        <is>
          <t xml:space="preserve">TRAFFIC CONTROL AND PROTECTION, STANDARD 701321</t>
        </is>
      </c>
      <c s="5" t="inlineStr" r="C13832">
        <is>
          <t xml:space="preserve">EACH   </t>
        </is>
      </c>
      <c s="6" r="D13832">
        <v>4.000</v>
      </c>
      <c s="7" r="E13832">
        <v>4</v>
      </c>
      <c s="8" t="inlineStr" r="F13832">
        <is>
          <t xml:space="preserve">68G91</t>
        </is>
      </c>
      <c s="8" t="inlineStr" r="G13832">
        <is>
          <t xml:space="preserve">014</t>
        </is>
      </c>
      <c s="9" r="H13832">
        <v>14000.0000</v>
      </c>
      <c s="8" t="inlineStr" r="I13832">
        <is>
          <t xml:space="preserve"/>
        </is>
      </c>
      <c s="8" t="inlineStr" r="J13832">
        <is>
          <t xml:space="preserve"> Knox</t>
        </is>
      </c>
    </row>
    <row r="13833" ht="20.25" customHeight="0">
      <c s="5" t="inlineStr" r="A13833">
        <is>
          <t xml:space="preserve">70100405</t>
        </is>
      </c>
      <c s="5" t="inlineStr" r="B13833">
        <is>
          <t xml:space="preserve">TRAFFIC CONTROL AND PROTECTION, STANDARD 701321</t>
        </is>
      </c>
      <c s="5" t="inlineStr" r="C13833">
        <is>
          <t xml:space="preserve">EACH   </t>
        </is>
      </c>
      <c s="6" r="D13833">
        <v>1.000</v>
      </c>
      <c s="7" r="E13833">
        <v>5</v>
      </c>
      <c s="8" t="inlineStr" r="F13833">
        <is>
          <t xml:space="preserve">70B79</t>
        </is>
      </c>
      <c s="8" t="inlineStr" r="G13833">
        <is>
          <t xml:space="preserve">056</t>
        </is>
      </c>
      <c s="9" r="H13833">
        <v>50500.0000</v>
      </c>
      <c s="8" t="inlineStr" r="I13833">
        <is>
          <t xml:space="preserve">Y</t>
        </is>
      </c>
      <c s="8" t="inlineStr" r="J13833">
        <is>
          <t xml:space="preserve"> Champaign</t>
        </is>
      </c>
    </row>
    <row r="13834" ht="20.25" customHeight="0">
      <c s="5" t="inlineStr" r="A13834">
        <is>
          <t xml:space="preserve">70100405</t>
        </is>
      </c>
      <c s="5" t="inlineStr" r="B13834">
        <is>
          <t xml:space="preserve">TRAFFIC CONTROL AND PROTECTION, STANDARD 701321</t>
        </is>
      </c>
      <c s="5" t="inlineStr" r="C13834">
        <is>
          <t xml:space="preserve">EACH   </t>
        </is>
      </c>
      <c s="6" r="D13834">
        <v>1.000</v>
      </c>
      <c s="7" r="E13834">
        <v>5</v>
      </c>
      <c s="8" t="inlineStr" r="F13834">
        <is>
          <t xml:space="preserve">70B79</t>
        </is>
      </c>
      <c s="8" t="inlineStr" r="G13834">
        <is>
          <t xml:space="preserve">056</t>
        </is>
      </c>
      <c s="9" r="H13834">
        <v>10133.0000</v>
      </c>
      <c s="8" t="inlineStr" r="I13834">
        <is>
          <t xml:space="preserve"/>
        </is>
      </c>
      <c s="8" t="inlineStr" r="J13834">
        <is>
          <t xml:space="preserve"> Champaign</t>
        </is>
      </c>
    </row>
    <row r="13835" ht="20.25" customHeight="0">
      <c s="5" t="inlineStr" r="A13835">
        <is>
          <t xml:space="preserve">70100405</t>
        </is>
      </c>
      <c s="5" t="inlineStr" r="B13835">
        <is>
          <t xml:space="preserve">TRAFFIC CONTROL AND PROTECTION, STANDARD 701321</t>
        </is>
      </c>
      <c s="5" t="inlineStr" r="C13835">
        <is>
          <t xml:space="preserve">EACH   </t>
        </is>
      </c>
      <c s="6" r="D13835">
        <v>1.000</v>
      </c>
      <c s="7" r="E13835">
        <v>7</v>
      </c>
      <c s="8" t="inlineStr" r="F13835">
        <is>
          <t xml:space="preserve">74A91</t>
        </is>
      </c>
      <c s="8" t="inlineStr" r="G13835">
        <is>
          <t xml:space="preserve">028</t>
        </is>
      </c>
      <c s="9" r="H13835">
        <v>20870.0000</v>
      </c>
      <c s="8" t="inlineStr" r="I13835">
        <is>
          <t xml:space="preserve">Y</t>
        </is>
      </c>
      <c s="8" t="inlineStr" r="J13835">
        <is>
          <t xml:space="preserve"> Fayette</t>
        </is>
      </c>
    </row>
    <row r="13836" ht="20.25" customHeight="0">
      <c s="5" t="inlineStr" r="A13836">
        <is>
          <t xml:space="preserve">70100405</t>
        </is>
      </c>
      <c s="5" t="inlineStr" r="B13836">
        <is>
          <t xml:space="preserve">TRAFFIC CONTROL AND PROTECTION, STANDARD 701321</t>
        </is>
      </c>
      <c s="5" t="inlineStr" r="C13836">
        <is>
          <t xml:space="preserve">EACH   </t>
        </is>
      </c>
      <c s="6" r="D13836">
        <v>1.000</v>
      </c>
      <c s="7" r="E13836">
        <v>7</v>
      </c>
      <c s="8" t="inlineStr" r="F13836">
        <is>
          <t xml:space="preserve">74A91</t>
        </is>
      </c>
      <c s="8" t="inlineStr" r="G13836">
        <is>
          <t xml:space="preserve">028</t>
        </is>
      </c>
      <c s="9" r="H13836">
        <v>30840.0000</v>
      </c>
      <c s="8" t="inlineStr" r="I13836">
        <is>
          <t xml:space="preserve"/>
        </is>
      </c>
      <c s="8" t="inlineStr" r="J13836">
        <is>
          <t xml:space="preserve"> Fayette</t>
        </is>
      </c>
    </row>
    <row r="13837" ht="20.25" customHeight="0">
      <c s="5" t="inlineStr" r="A13837">
        <is>
          <t xml:space="preserve">70100405</t>
        </is>
      </c>
      <c s="5" t="inlineStr" r="B13837">
        <is>
          <t xml:space="preserve">TRAFFIC CONTROL AND PROTECTION, STANDARD 701321</t>
        </is>
      </c>
      <c s="5" t="inlineStr" r="C13837">
        <is>
          <t xml:space="preserve">EACH   </t>
        </is>
      </c>
      <c s="6" r="D13837">
        <v>1.000</v>
      </c>
      <c s="7" r="E13837">
        <v>7</v>
      </c>
      <c s="8" t="inlineStr" r="F13837">
        <is>
          <t xml:space="preserve">74A91</t>
        </is>
      </c>
      <c s="8" t="inlineStr" r="G13837">
        <is>
          <t xml:space="preserve">028</t>
        </is>
      </c>
      <c s="9" r="H13837">
        <v>30912.6600</v>
      </c>
      <c s="8" t="inlineStr" r="I13837">
        <is>
          <t xml:space="preserve"/>
        </is>
      </c>
      <c s="8" t="inlineStr" r="J13837">
        <is>
          <t xml:space="preserve"> Fayette</t>
        </is>
      </c>
    </row>
    <row r="13838" ht="20.25" customHeight="0">
      <c s="5" t="inlineStr" r="A13838">
        <is>
          <t xml:space="preserve">70100405</t>
        </is>
      </c>
      <c s="5" t="inlineStr" r="B13838">
        <is>
          <t xml:space="preserve">TRAFFIC CONTROL AND PROTECTION, STANDARD 701321</t>
        </is>
      </c>
      <c s="5" t="inlineStr" r="C13838">
        <is>
          <t xml:space="preserve">EACH   </t>
        </is>
      </c>
      <c s="6" r="D13838">
        <v>1.000</v>
      </c>
      <c s="7" r="E13838">
        <v>7</v>
      </c>
      <c s="8" t="inlineStr" r="F13838">
        <is>
          <t xml:space="preserve">74A91</t>
        </is>
      </c>
      <c s="8" t="inlineStr" r="G13838">
        <is>
          <t xml:space="preserve">028</t>
        </is>
      </c>
      <c s="9" r="H13838">
        <v>35000.0000</v>
      </c>
      <c s="8" t="inlineStr" r="I13838">
        <is>
          <t xml:space="preserve"/>
        </is>
      </c>
      <c s="8" t="inlineStr" r="J13838">
        <is>
          <t xml:space="preserve"> Fayette</t>
        </is>
      </c>
    </row>
    <row r="13839" ht="20.25" customHeight="0">
      <c s="5" t="inlineStr" r="A13839">
        <is>
          <t xml:space="preserve">70100405</t>
        </is>
      </c>
      <c s="5" t="inlineStr" r="B13839">
        <is>
          <t xml:space="preserve">TRAFFIC CONTROL AND PROTECTION, STANDARD 701321</t>
        </is>
      </c>
      <c s="5" t="inlineStr" r="C13839">
        <is>
          <t xml:space="preserve">EACH   </t>
        </is>
      </c>
      <c s="6" r="D13839">
        <v>1.000</v>
      </c>
      <c s="7" r="E13839">
        <v>7</v>
      </c>
      <c s="8" t="inlineStr" r="F13839">
        <is>
          <t xml:space="preserve">74A91</t>
        </is>
      </c>
      <c s="8" t="inlineStr" r="G13839">
        <is>
          <t xml:space="preserve">028</t>
        </is>
      </c>
      <c s="9" r="H13839">
        <v>65500.0000</v>
      </c>
      <c s="8" t="inlineStr" r="I13839">
        <is>
          <t xml:space="preserve"/>
        </is>
      </c>
      <c s="8" t="inlineStr" r="J13839">
        <is>
          <t xml:space="preserve"> Fayette</t>
        </is>
      </c>
    </row>
    <row r="13840" ht="20.25" customHeight="0">
      <c s="5" t="inlineStr" r="A13840">
        <is>
          <t xml:space="preserve">70100405</t>
        </is>
      </c>
      <c s="5" t="inlineStr" r="B13840">
        <is>
          <t xml:space="preserve">TRAFFIC CONTROL AND PROTECTION, STANDARD 701321</t>
        </is>
      </c>
      <c s="5" t="inlineStr" r="C13840">
        <is>
          <t xml:space="preserve">EACH   </t>
        </is>
      </c>
      <c s="6" r="D13840">
        <v>2.000</v>
      </c>
      <c s="7" r="E13840">
        <v>8</v>
      </c>
      <c s="8" t="inlineStr" r="F13840">
        <is>
          <t xml:space="preserve">76K46</t>
        </is>
      </c>
      <c s="8" t="inlineStr" r="G13840">
        <is>
          <t xml:space="preserve">116</t>
        </is>
      </c>
      <c s="9" r="H13840">
        <v>8500.0000</v>
      </c>
      <c s="8" t="inlineStr" r="I13840">
        <is>
          <t xml:space="preserve">Y</t>
        </is>
      </c>
      <c s="8" t="inlineStr" r="J13840">
        <is>
          <t xml:space="preserve"> Bond</t>
        </is>
      </c>
    </row>
    <row r="13841" ht="20.25" customHeight="0">
      <c s="5" t="inlineStr" r="A13841">
        <is>
          <t xml:space="preserve">70100405</t>
        </is>
      </c>
      <c s="5" t="inlineStr" r="B13841">
        <is>
          <t xml:space="preserve">TRAFFIC CONTROL AND PROTECTION, STANDARD 701321</t>
        </is>
      </c>
      <c s="5" t="inlineStr" r="C13841">
        <is>
          <t xml:space="preserve">EACH   </t>
        </is>
      </c>
      <c s="6" r="D13841">
        <v>2.000</v>
      </c>
      <c s="7" r="E13841">
        <v>8</v>
      </c>
      <c s="8" t="inlineStr" r="F13841">
        <is>
          <t xml:space="preserve">76K46</t>
        </is>
      </c>
      <c s="8" t="inlineStr" r="G13841">
        <is>
          <t xml:space="preserve">116</t>
        </is>
      </c>
      <c s="9" r="H13841">
        <v>28800.0000</v>
      </c>
      <c s="8" t="inlineStr" r="I13841">
        <is>
          <t xml:space="preserve"/>
        </is>
      </c>
      <c s="8" t="inlineStr" r="J13841">
        <is>
          <t xml:space="preserve"> Bond</t>
        </is>
      </c>
    </row>
    <row r="13842" ht="20.25" customHeight="0">
      <c s="5" t="inlineStr" r="A13842">
        <is>
          <t xml:space="preserve">70100405</t>
        </is>
      </c>
      <c s="5" t="inlineStr" r="B13842">
        <is>
          <t xml:space="preserve">TRAFFIC CONTROL AND PROTECTION, STANDARD 701321</t>
        </is>
      </c>
      <c s="5" t="inlineStr" r="C13842">
        <is>
          <t xml:space="preserve">EACH   </t>
        </is>
      </c>
      <c s="6" r="D13842">
        <v>1.000</v>
      </c>
      <c s="7" r="E13842">
        <v>9</v>
      </c>
      <c s="8" t="inlineStr" r="F13842">
        <is>
          <t xml:space="preserve">78716</t>
        </is>
      </c>
      <c s="8" t="inlineStr" r="G13842">
        <is>
          <t xml:space="preserve">035</t>
        </is>
      </c>
      <c s="9" r="H13842">
        <v>33518.9500</v>
      </c>
      <c s="8" t="inlineStr" r="I13842">
        <is>
          <t xml:space="preserve">Y</t>
        </is>
      </c>
      <c s="8" t="inlineStr" r="J13842">
        <is>
          <t xml:space="preserve"> Saline</t>
        </is>
      </c>
    </row>
    <row r="13843" ht="20.25" customHeight="0">
      <c s="5" t="inlineStr" r="A13843">
        <is>
          <t xml:space="preserve">70100405</t>
        </is>
      </c>
      <c s="5" t="inlineStr" r="B13843">
        <is>
          <t xml:space="preserve">TRAFFIC CONTROL AND PROTECTION, STANDARD 701321</t>
        </is>
      </c>
      <c s="5" t="inlineStr" r="C13843">
        <is>
          <t xml:space="preserve">EACH   </t>
        </is>
      </c>
      <c s="6" r="D13843">
        <v>1.000</v>
      </c>
      <c s="7" r="E13843">
        <v>9</v>
      </c>
      <c s="8" t="inlineStr" r="F13843">
        <is>
          <t xml:space="preserve">78716</t>
        </is>
      </c>
      <c s="8" t="inlineStr" r="G13843">
        <is>
          <t xml:space="preserve">035</t>
        </is>
      </c>
      <c s="9" r="H13843">
        <v>250000.0000</v>
      </c>
      <c s="8" t="inlineStr" r="I13843">
        <is>
          <t xml:space="preserve"/>
        </is>
      </c>
      <c s="8" t="inlineStr" r="J13843">
        <is>
          <t xml:space="preserve"> Saline</t>
        </is>
      </c>
    </row>
    <row r="13844" ht="20.25" customHeight="0">
      <c s="5" t="inlineStr" r="A13844">
        <is>
          <t xml:space="preserve">70100405</t>
        </is>
      </c>
      <c s="5" t="inlineStr" r="B13844">
        <is>
          <t xml:space="preserve">TRAFFIC CONTROL AND PROTECTION, STANDARD 701321</t>
        </is>
      </c>
      <c s="5" t="inlineStr" r="C13844">
        <is>
          <t xml:space="preserve">EACH   </t>
        </is>
      </c>
      <c s="6" r="D13844">
        <v>1.000</v>
      </c>
      <c s="7" r="E13844">
        <v>8</v>
      </c>
      <c s="8" t="inlineStr" r="F13844">
        <is>
          <t xml:space="preserve">97797</t>
        </is>
      </c>
      <c s="8" t="inlineStr" r="G13844">
        <is>
          <t xml:space="preserve">142</t>
        </is>
      </c>
      <c s="9" r="H13844">
        <v>18750.0000</v>
      </c>
      <c s="8" t="inlineStr" r="I13844">
        <is>
          <t xml:space="preserve">Y</t>
        </is>
      </c>
      <c s="8" t="inlineStr" r="J13844">
        <is>
          <t xml:space="preserve"> Monroe</t>
        </is>
      </c>
    </row>
    <row r="13845" ht="20.25" customHeight="0">
      <c s="5" t="inlineStr" r="A13845">
        <is>
          <t xml:space="preserve">70100405</t>
        </is>
      </c>
      <c s="5" t="inlineStr" r="B13845">
        <is>
          <t xml:space="preserve">TRAFFIC CONTROL AND PROTECTION, STANDARD 701321</t>
        </is>
      </c>
      <c s="5" t="inlineStr" r="C13845">
        <is>
          <t xml:space="preserve">EACH   </t>
        </is>
      </c>
      <c s="6" r="D13845">
        <v>1.000</v>
      </c>
      <c s="7" r="E13845">
        <v>8</v>
      </c>
      <c s="8" t="inlineStr" r="F13845">
        <is>
          <t xml:space="preserve">97797</t>
        </is>
      </c>
      <c s="8" t="inlineStr" r="G13845">
        <is>
          <t xml:space="preserve">142</t>
        </is>
      </c>
      <c s="9" r="H13845">
        <v>13250.0000</v>
      </c>
      <c s="8" t="inlineStr" r="I13845">
        <is>
          <t xml:space="preserve"/>
        </is>
      </c>
      <c s="8" t="inlineStr" r="J13845">
        <is>
          <t xml:space="preserve"> Monroe</t>
        </is>
      </c>
    </row>
    <row r="13846" ht="20.25" customHeight="0">
      <c s="5" t="inlineStr" r="A13846">
        <is>
          <t xml:space="preserve">70100410</t>
        </is>
      </c>
      <c s="5" t="inlineStr" r="B13846">
        <is>
          <t xml:space="preserve">TRAFFIC CONTROL AND PROTECTION, STANDARD 701416</t>
        </is>
      </c>
      <c s="5" t="inlineStr" r="C13846">
        <is>
          <t xml:space="preserve">EACH   </t>
        </is>
      </c>
      <c s="6" r="D13846">
        <v>1.000</v>
      </c>
      <c s="7" r="E13846">
        <v>4</v>
      </c>
      <c s="8" t="inlineStr" r="F13846">
        <is>
          <t xml:space="preserve">68E42</t>
        </is>
      </c>
      <c s="8" t="inlineStr" r="G13846">
        <is>
          <t xml:space="preserve">013</t>
        </is>
      </c>
      <c s="9" r="H13846">
        <v>86500.0000</v>
      </c>
      <c s="8" t="inlineStr" r="I13846">
        <is>
          <t xml:space="preserve">Y</t>
        </is>
      </c>
      <c s="8" t="inlineStr" r="J13846">
        <is>
          <t xml:space="preserve"> Tazewell</t>
        </is>
      </c>
    </row>
    <row r="13847" ht="20.25" customHeight="0">
      <c s="5" t="inlineStr" r="A13847">
        <is>
          <t xml:space="preserve">70100410</t>
        </is>
      </c>
      <c s="5" t="inlineStr" r="B13847">
        <is>
          <t xml:space="preserve">TRAFFIC CONTROL AND PROTECTION, STANDARD 701416</t>
        </is>
      </c>
      <c s="5" t="inlineStr" r="C13847">
        <is>
          <t xml:space="preserve">EACH   </t>
        </is>
      </c>
      <c s="6" r="D13847">
        <v>1.000</v>
      </c>
      <c s="7" r="E13847">
        <v>4</v>
      </c>
      <c s="8" t="inlineStr" r="F13847">
        <is>
          <t xml:space="preserve">68E42</t>
        </is>
      </c>
      <c s="8" t="inlineStr" r="G13847">
        <is>
          <t xml:space="preserve">013</t>
        </is>
      </c>
      <c s="9" r="H13847">
        <v>82500.0000</v>
      </c>
      <c s="8" t="inlineStr" r="I13847">
        <is>
          <t xml:space="preserve"/>
        </is>
      </c>
      <c s="8" t="inlineStr" r="J13847">
        <is>
          <t xml:space="preserve"> Tazewell</t>
        </is>
      </c>
    </row>
    <row r="13848" ht="20.25" customHeight="0">
      <c s="5" t="inlineStr" r="A13848">
        <is>
          <t xml:space="preserve">70100410</t>
        </is>
      </c>
      <c s="5" t="inlineStr" r="B13848">
        <is>
          <t xml:space="preserve">TRAFFIC CONTROL AND PROTECTION, STANDARD 701416</t>
        </is>
      </c>
      <c s="5" t="inlineStr" r="C13848">
        <is>
          <t xml:space="preserve">EACH   </t>
        </is>
      </c>
      <c s="6" r="D13848">
        <v>1.000</v>
      </c>
      <c s="7" r="E13848">
        <v>4</v>
      </c>
      <c s="8" t="inlineStr" r="F13848">
        <is>
          <t xml:space="preserve">68E42</t>
        </is>
      </c>
      <c s="8" t="inlineStr" r="G13848">
        <is>
          <t xml:space="preserve">013</t>
        </is>
      </c>
      <c s="9" r="H13848">
        <v>94262.2800</v>
      </c>
      <c s="8" t="inlineStr" r="I13848">
        <is>
          <t xml:space="preserve"/>
        </is>
      </c>
      <c s="8" t="inlineStr" r="J13848">
        <is>
          <t xml:space="preserve"> Tazewell</t>
        </is>
      </c>
    </row>
    <row r="13849" ht="20.25" customHeight="0">
      <c s="5" t="inlineStr" r="A13849">
        <is>
          <t xml:space="preserve">70100420</t>
        </is>
      </c>
      <c s="5" t="inlineStr" r="B13849">
        <is>
          <t xml:space="preserve">TRAFFIC CONTROL AND PROTECTION, STANDARD 701411</t>
        </is>
      </c>
      <c s="5" t="inlineStr" r="C13849">
        <is>
          <t xml:space="preserve">EACH   </t>
        </is>
      </c>
      <c s="6" r="D13849">
        <v>20.000</v>
      </c>
      <c s="7" r="E13849">
        <v>1</v>
      </c>
      <c s="8" t="inlineStr" r="F13849">
        <is>
          <t xml:space="preserve">62U50</t>
        </is>
      </c>
      <c s="8" t="inlineStr" r="G13849">
        <is>
          <t xml:space="preserve">114</t>
        </is>
      </c>
      <c s="9" r="H13849">
        <v>5.0000</v>
      </c>
      <c s="8" t="inlineStr" r="I13849">
        <is>
          <t xml:space="preserve">Y</t>
        </is>
      </c>
      <c s="8" t="inlineStr" r="J13849">
        <is>
          <t xml:space="preserve">Various</t>
        </is>
      </c>
    </row>
    <row r="13850" ht="20.25" customHeight="0">
      <c s="5" t="inlineStr" r="A13850">
        <is>
          <t xml:space="preserve">70100420</t>
        </is>
      </c>
      <c s="5" t="inlineStr" r="B13850">
        <is>
          <t xml:space="preserve">TRAFFIC CONTROL AND PROTECTION, STANDARD 701411</t>
        </is>
      </c>
      <c s="5" t="inlineStr" r="C13850">
        <is>
          <t xml:space="preserve">EACH   </t>
        </is>
      </c>
      <c s="6" r="D13850">
        <v>20.000</v>
      </c>
      <c s="7" r="E13850">
        <v>1</v>
      </c>
      <c s="8" t="inlineStr" r="F13850">
        <is>
          <t xml:space="preserve">62U50</t>
        </is>
      </c>
      <c s="8" t="inlineStr" r="G13850">
        <is>
          <t xml:space="preserve">114</t>
        </is>
      </c>
      <c s="9" r="H13850">
        <v>300.0000</v>
      </c>
      <c s="8" t="inlineStr" r="I13850">
        <is>
          <t xml:space="preserve"/>
        </is>
      </c>
      <c s="8" t="inlineStr" r="J13850">
        <is>
          <t xml:space="preserve">Various</t>
        </is>
      </c>
    </row>
    <row r="13851" ht="20.25" customHeight="0">
      <c s="5" t="inlineStr" r="A13851">
        <is>
          <t xml:space="preserve">70100420</t>
        </is>
      </c>
      <c s="5" t="inlineStr" r="B13851">
        <is>
          <t xml:space="preserve">TRAFFIC CONTROL AND PROTECTION, STANDARD 701411</t>
        </is>
      </c>
      <c s="5" t="inlineStr" r="C13851">
        <is>
          <t xml:space="preserve">EACH   </t>
        </is>
      </c>
      <c s="6" r="D13851">
        <v>6.000</v>
      </c>
      <c s="7" r="E13851">
        <v>2</v>
      </c>
      <c s="8" t="inlineStr" r="F13851">
        <is>
          <t xml:space="preserve">64N68</t>
        </is>
      </c>
      <c s="8" t="inlineStr" r="G13851">
        <is>
          <t xml:space="preserve">003</t>
        </is>
      </c>
      <c s="9" r="H13851">
        <v>1088.1000</v>
      </c>
      <c s="8" t="inlineStr" r="I13851">
        <is>
          <t xml:space="preserve">Y</t>
        </is>
      </c>
      <c s="8" t="inlineStr" r="J13851">
        <is>
          <t xml:space="preserve"> Rock Island</t>
        </is>
      </c>
    </row>
    <row r="13852" ht="20.25" customHeight="0">
      <c s="5" t="inlineStr" r="A13852">
        <is>
          <t xml:space="preserve">70100420</t>
        </is>
      </c>
      <c s="5" t="inlineStr" r="B13852">
        <is>
          <t xml:space="preserve">TRAFFIC CONTROL AND PROTECTION, STANDARD 701411</t>
        </is>
      </c>
      <c s="5" t="inlineStr" r="C13852">
        <is>
          <t xml:space="preserve">EACH   </t>
        </is>
      </c>
      <c s="6" r="D13852">
        <v>6.000</v>
      </c>
      <c s="7" r="E13852">
        <v>2</v>
      </c>
      <c s="8" t="inlineStr" r="F13852">
        <is>
          <t xml:space="preserve">64N68</t>
        </is>
      </c>
      <c s="8" t="inlineStr" r="G13852">
        <is>
          <t xml:space="preserve">003</t>
        </is>
      </c>
      <c s="9" r="H13852">
        <v>837.0000</v>
      </c>
      <c s="8" t="inlineStr" r="I13852">
        <is>
          <t xml:space="preserve"/>
        </is>
      </c>
      <c s="8" t="inlineStr" r="J13852">
        <is>
          <t xml:space="preserve"> Rock Island</t>
        </is>
      </c>
    </row>
    <row r="13853" ht="20.25" customHeight="0">
      <c s="5" t="inlineStr" r="A13853">
        <is>
          <t xml:space="preserve">70100420</t>
        </is>
      </c>
      <c s="5" t="inlineStr" r="B13853">
        <is>
          <t xml:space="preserve">TRAFFIC CONTROL AND PROTECTION, STANDARD 701411</t>
        </is>
      </c>
      <c s="5" t="inlineStr" r="C13853">
        <is>
          <t xml:space="preserve">EACH   </t>
        </is>
      </c>
      <c s="6" r="D13853">
        <v>6.000</v>
      </c>
      <c s="7" r="E13853">
        <v>2</v>
      </c>
      <c s="8" t="inlineStr" r="F13853">
        <is>
          <t xml:space="preserve">64N68</t>
        </is>
      </c>
      <c s="8" t="inlineStr" r="G13853">
        <is>
          <t xml:space="preserve">003</t>
        </is>
      </c>
      <c s="9" r="H13853">
        <v>930.0000</v>
      </c>
      <c s="8" t="inlineStr" r="I13853">
        <is>
          <t xml:space="preserve"/>
        </is>
      </c>
      <c s="8" t="inlineStr" r="J13853">
        <is>
          <t xml:space="preserve"> Rock Island</t>
        </is>
      </c>
    </row>
    <row r="13854" ht="20.25" customHeight="0">
      <c s="5" t="inlineStr" r="A13854">
        <is>
          <t xml:space="preserve">70100420</t>
        </is>
      </c>
      <c s="5" t="inlineStr" r="B13854">
        <is>
          <t xml:space="preserve">TRAFFIC CONTROL AND PROTECTION, STANDARD 701411</t>
        </is>
      </c>
      <c s="5" t="inlineStr" r="C13854">
        <is>
          <t xml:space="preserve">EACH   </t>
        </is>
      </c>
      <c s="6" r="D13854">
        <v>6.000</v>
      </c>
      <c s="7" r="E13854">
        <v>2</v>
      </c>
      <c s="8" t="inlineStr" r="F13854">
        <is>
          <t xml:space="preserve">64N69</t>
        </is>
      </c>
      <c s="8" t="inlineStr" r="G13854">
        <is>
          <t xml:space="preserve">004</t>
        </is>
      </c>
      <c s="9" r="H13854">
        <v>1088.1000</v>
      </c>
      <c s="8" t="inlineStr" r="I13854">
        <is>
          <t xml:space="preserve">Y</t>
        </is>
      </c>
      <c s="8" t="inlineStr" r="J13854">
        <is>
          <t xml:space="preserve"> Rock Island</t>
        </is>
      </c>
    </row>
    <row r="13855" ht="20.25" customHeight="0">
      <c s="5" t="inlineStr" r="A13855">
        <is>
          <t xml:space="preserve">70100420</t>
        </is>
      </c>
      <c s="5" t="inlineStr" r="B13855">
        <is>
          <t xml:space="preserve">TRAFFIC CONTROL AND PROTECTION, STANDARD 701411</t>
        </is>
      </c>
      <c s="5" t="inlineStr" r="C13855">
        <is>
          <t xml:space="preserve">EACH   </t>
        </is>
      </c>
      <c s="6" r="D13855">
        <v>6.000</v>
      </c>
      <c s="7" r="E13855">
        <v>2</v>
      </c>
      <c s="8" t="inlineStr" r="F13855">
        <is>
          <t xml:space="preserve">64N69</t>
        </is>
      </c>
      <c s="8" t="inlineStr" r="G13855">
        <is>
          <t xml:space="preserve">004</t>
        </is>
      </c>
      <c s="9" r="H13855">
        <v>837.0000</v>
      </c>
      <c s="8" t="inlineStr" r="I13855">
        <is>
          <t xml:space="preserve"/>
        </is>
      </c>
      <c s="8" t="inlineStr" r="J13855">
        <is>
          <t xml:space="preserve"> Rock Island</t>
        </is>
      </c>
    </row>
    <row r="13856" ht="20.25" customHeight="0">
      <c s="5" t="inlineStr" r="A13856">
        <is>
          <t xml:space="preserve">70100420</t>
        </is>
      </c>
      <c s="5" t="inlineStr" r="B13856">
        <is>
          <t xml:space="preserve">TRAFFIC CONTROL AND PROTECTION, STANDARD 701411</t>
        </is>
      </c>
      <c s="5" t="inlineStr" r="C13856">
        <is>
          <t xml:space="preserve">EACH   </t>
        </is>
      </c>
      <c s="6" r="D13856">
        <v>6.000</v>
      </c>
      <c s="7" r="E13856">
        <v>2</v>
      </c>
      <c s="8" t="inlineStr" r="F13856">
        <is>
          <t xml:space="preserve">64N69</t>
        </is>
      </c>
      <c s="8" t="inlineStr" r="G13856">
        <is>
          <t xml:space="preserve">004</t>
        </is>
      </c>
      <c s="9" r="H13856">
        <v>930.0000</v>
      </c>
      <c s="8" t="inlineStr" r="I13856">
        <is>
          <t xml:space="preserve"/>
        </is>
      </c>
      <c s="8" t="inlineStr" r="J13856">
        <is>
          <t xml:space="preserve"> Rock Island</t>
        </is>
      </c>
    </row>
    <row r="13857" ht="20.25" customHeight="0">
      <c s="5" t="inlineStr" r="A13857">
        <is>
          <t xml:space="preserve">70100420</t>
        </is>
      </c>
      <c s="5" t="inlineStr" r="B13857">
        <is>
          <t xml:space="preserve">TRAFFIC CONTROL AND PROTECTION, STANDARD 701411</t>
        </is>
      </c>
      <c s="5" t="inlineStr" r="C13857">
        <is>
          <t xml:space="preserve">EACH   </t>
        </is>
      </c>
      <c s="6" r="D13857">
        <v>3.000</v>
      </c>
      <c s="7" r="E13857">
        <v>2</v>
      </c>
      <c s="8" t="inlineStr" r="F13857">
        <is>
          <t xml:space="preserve">64P43</t>
        </is>
      </c>
      <c s="8" t="inlineStr" r="G13857">
        <is>
          <t xml:space="preserve">087</t>
        </is>
      </c>
      <c s="9" r="H13857">
        <v>1500.0000</v>
      </c>
      <c s="8" t="inlineStr" r="I13857">
        <is>
          <t xml:space="preserve">Y</t>
        </is>
      </c>
      <c s="8" t="inlineStr" r="J13857">
        <is>
          <t xml:space="preserve"> Rock Island</t>
        </is>
      </c>
    </row>
    <row r="13858" ht="20.25" customHeight="0">
      <c s="5" t="inlineStr" r="A13858">
        <is>
          <t xml:space="preserve">70100420</t>
        </is>
      </c>
      <c s="5" t="inlineStr" r="B13858">
        <is>
          <t xml:space="preserve">TRAFFIC CONTROL AND PROTECTION, STANDARD 701411</t>
        </is>
      </c>
      <c s="5" t="inlineStr" r="C13858">
        <is>
          <t xml:space="preserve">EACH   </t>
        </is>
      </c>
      <c s="6" r="D13858">
        <v>3.000</v>
      </c>
      <c s="7" r="E13858">
        <v>2</v>
      </c>
      <c s="8" t="inlineStr" r="F13858">
        <is>
          <t xml:space="preserve">64P43</t>
        </is>
      </c>
      <c s="8" t="inlineStr" r="G13858">
        <is>
          <t xml:space="preserve">087</t>
        </is>
      </c>
      <c s="9" r="H13858">
        <v>1500.0000</v>
      </c>
      <c s="8" t="inlineStr" r="I13858">
        <is>
          <t xml:space="preserve"/>
        </is>
      </c>
      <c s="8" t="inlineStr" r="J13858">
        <is>
          <t xml:space="preserve"> Rock Island</t>
        </is>
      </c>
    </row>
    <row r="13859" ht="20.25" customHeight="0">
      <c s="5" t="inlineStr" r="A13859">
        <is>
          <t xml:space="preserve">70100420</t>
        </is>
      </c>
      <c s="5" t="inlineStr" r="B13859">
        <is>
          <t xml:space="preserve">TRAFFIC CONTROL AND PROTECTION, STANDARD 701411</t>
        </is>
      </c>
      <c s="5" t="inlineStr" r="C13859">
        <is>
          <t xml:space="preserve">EACH   </t>
        </is>
      </c>
      <c s="6" r="D13859">
        <v>3.000</v>
      </c>
      <c s="7" r="E13859">
        <v>2</v>
      </c>
      <c s="8" t="inlineStr" r="F13859">
        <is>
          <t xml:space="preserve">64P43</t>
        </is>
      </c>
      <c s="8" t="inlineStr" r="G13859">
        <is>
          <t xml:space="preserve">087</t>
        </is>
      </c>
      <c s="9" r="H13859">
        <v>1700.0000</v>
      </c>
      <c s="8" t="inlineStr" r="I13859">
        <is>
          <t xml:space="preserve"/>
        </is>
      </c>
      <c s="8" t="inlineStr" r="J13859">
        <is>
          <t xml:space="preserve"> Rock Island</t>
        </is>
      </c>
    </row>
    <row r="13860" ht="20.25" customHeight="0">
      <c s="5" t="inlineStr" r="A13860">
        <is>
          <t xml:space="preserve">70100420</t>
        </is>
      </c>
      <c s="5" t="inlineStr" r="B13860">
        <is>
          <t xml:space="preserve">TRAFFIC CONTROL AND PROTECTION, STANDARD 701411</t>
        </is>
      </c>
      <c s="5" t="inlineStr" r="C13860">
        <is>
          <t xml:space="preserve">EACH   </t>
        </is>
      </c>
      <c s="6" r="D13860">
        <v>3.000</v>
      </c>
      <c s="7" r="E13860">
        <v>3</v>
      </c>
      <c s="8" t="inlineStr" r="F13860">
        <is>
          <t xml:space="preserve">66M66</t>
        </is>
      </c>
      <c s="8" t="inlineStr" r="G13860">
        <is>
          <t xml:space="preserve">097</t>
        </is>
      </c>
      <c s="9" r="H13860">
        <v>100.0000</v>
      </c>
      <c s="8" t="inlineStr" r="I13860">
        <is>
          <t xml:space="preserve">Y</t>
        </is>
      </c>
      <c s="8" t="inlineStr" r="J13860">
        <is>
          <t xml:space="preserve"> LaSalle, Putnam</t>
        </is>
      </c>
    </row>
    <row r="13861" ht="20.25" customHeight="0">
      <c s="5" t="inlineStr" r="A13861">
        <is>
          <t xml:space="preserve">70100420</t>
        </is>
      </c>
      <c s="5" t="inlineStr" r="B13861">
        <is>
          <t xml:space="preserve">TRAFFIC CONTROL AND PROTECTION, STANDARD 701411</t>
        </is>
      </c>
      <c s="5" t="inlineStr" r="C13861">
        <is>
          <t xml:space="preserve">EACH   </t>
        </is>
      </c>
      <c s="6" r="D13861">
        <v>3.000</v>
      </c>
      <c s="7" r="E13861">
        <v>3</v>
      </c>
      <c s="8" t="inlineStr" r="F13861">
        <is>
          <t xml:space="preserve">66M66</t>
        </is>
      </c>
      <c s="8" t="inlineStr" r="G13861">
        <is>
          <t xml:space="preserve">097</t>
        </is>
      </c>
      <c s="9" r="H13861">
        <v>0.0100</v>
      </c>
      <c s="8" t="inlineStr" r="I13861">
        <is>
          <t xml:space="preserve"/>
        </is>
      </c>
      <c s="8" t="inlineStr" r="J13861">
        <is>
          <t xml:space="preserve"> LaSalle, Putnam</t>
        </is>
      </c>
    </row>
    <row r="13862" ht="20.25" customHeight="0">
      <c s="5" t="inlineStr" r="A13862">
        <is>
          <t xml:space="preserve">70100420</t>
        </is>
      </c>
      <c s="5" t="inlineStr" r="B13862">
        <is>
          <t xml:space="preserve">TRAFFIC CONTROL AND PROTECTION, STANDARD 701411</t>
        </is>
      </c>
      <c s="5" t="inlineStr" r="C13862">
        <is>
          <t xml:space="preserve">EACH   </t>
        </is>
      </c>
      <c s="6" r="D13862">
        <v>3.000</v>
      </c>
      <c s="7" r="E13862">
        <v>3</v>
      </c>
      <c s="8" t="inlineStr" r="F13862">
        <is>
          <t xml:space="preserve">66M66</t>
        </is>
      </c>
      <c s="8" t="inlineStr" r="G13862">
        <is>
          <t xml:space="preserve">097</t>
        </is>
      </c>
      <c s="9" r="H13862">
        <v>10.0000</v>
      </c>
      <c s="8" t="inlineStr" r="I13862">
        <is>
          <t xml:space="preserve"/>
        </is>
      </c>
      <c s="8" t="inlineStr" r="J13862">
        <is>
          <t xml:space="preserve"> LaSalle, Putnam</t>
        </is>
      </c>
    </row>
    <row r="13863" ht="20.25" customHeight="0">
      <c s="5" t="inlineStr" r="A13863">
        <is>
          <t xml:space="preserve">70100420</t>
        </is>
      </c>
      <c s="5" t="inlineStr" r="B13863">
        <is>
          <t xml:space="preserve">TRAFFIC CONTROL AND PROTECTION, STANDARD 701411</t>
        </is>
      </c>
      <c s="5" t="inlineStr" r="C13863">
        <is>
          <t xml:space="preserve">EACH   </t>
        </is>
      </c>
      <c s="6" r="D13863">
        <v>3.000</v>
      </c>
      <c s="7" r="E13863">
        <v>3</v>
      </c>
      <c s="8" t="inlineStr" r="F13863">
        <is>
          <t xml:space="preserve">66M66</t>
        </is>
      </c>
      <c s="8" t="inlineStr" r="G13863">
        <is>
          <t xml:space="preserve">097</t>
        </is>
      </c>
      <c s="9" r="H13863">
        <v>100.0000</v>
      </c>
      <c s="8" t="inlineStr" r="I13863">
        <is>
          <t xml:space="preserve"/>
        </is>
      </c>
      <c s="8" t="inlineStr" r="J13863">
        <is>
          <t xml:space="preserve"> LaSalle, Putnam</t>
        </is>
      </c>
    </row>
    <row r="13864" ht="20.25" customHeight="0">
      <c s="5" t="inlineStr" r="A13864">
        <is>
          <t xml:space="preserve">70100420</t>
        </is>
      </c>
      <c s="5" t="inlineStr" r="B13864">
        <is>
          <t xml:space="preserve">TRAFFIC CONTROL AND PROTECTION, STANDARD 701411</t>
        </is>
      </c>
      <c s="5" t="inlineStr" r="C13864">
        <is>
          <t xml:space="preserve">EACH   </t>
        </is>
      </c>
      <c s="6" r="D13864">
        <v>3.000</v>
      </c>
      <c s="7" r="E13864">
        <v>3</v>
      </c>
      <c s="8" t="inlineStr" r="F13864">
        <is>
          <t xml:space="preserve">66M66</t>
        </is>
      </c>
      <c s="8" t="inlineStr" r="G13864">
        <is>
          <t xml:space="preserve">097</t>
        </is>
      </c>
      <c s="9" r="H13864">
        <v>750.0000</v>
      </c>
      <c s="8" t="inlineStr" r="I13864">
        <is>
          <t xml:space="preserve"/>
        </is>
      </c>
      <c s="8" t="inlineStr" r="J13864">
        <is>
          <t xml:space="preserve"> LaSalle, Putnam</t>
        </is>
      </c>
    </row>
    <row r="13865" ht="20.25" customHeight="0">
      <c s="5" t="inlineStr" r="A13865">
        <is>
          <t xml:space="preserve">70100420</t>
        </is>
      </c>
      <c s="5" t="inlineStr" r="B13865">
        <is>
          <t xml:space="preserve">TRAFFIC CONTROL AND PROTECTION, STANDARD 701411</t>
        </is>
      </c>
      <c s="5" t="inlineStr" r="C13865">
        <is>
          <t xml:space="preserve">EACH   </t>
        </is>
      </c>
      <c s="6" r="D13865">
        <v>1.000</v>
      </c>
      <c s="7" r="E13865">
        <v>4</v>
      </c>
      <c s="8" t="inlineStr" r="F13865">
        <is>
          <t xml:space="preserve">68E42</t>
        </is>
      </c>
      <c s="8" t="inlineStr" r="G13865">
        <is>
          <t xml:space="preserve">013</t>
        </is>
      </c>
      <c s="9" r="H13865">
        <v>800.0000</v>
      </c>
      <c s="8" t="inlineStr" r="I13865">
        <is>
          <t xml:space="preserve">Y</t>
        </is>
      </c>
      <c s="8" t="inlineStr" r="J13865">
        <is>
          <t xml:space="preserve"> Tazewell</t>
        </is>
      </c>
    </row>
    <row r="13866" ht="20.25" customHeight="0">
      <c s="5" t="inlineStr" r="A13866">
        <is>
          <t xml:space="preserve">70100420</t>
        </is>
      </c>
      <c s="5" t="inlineStr" r="B13866">
        <is>
          <t xml:space="preserve">TRAFFIC CONTROL AND PROTECTION, STANDARD 701411</t>
        </is>
      </c>
      <c s="5" t="inlineStr" r="C13866">
        <is>
          <t xml:space="preserve">EACH   </t>
        </is>
      </c>
      <c s="6" r="D13866">
        <v>1.000</v>
      </c>
      <c s="7" r="E13866">
        <v>4</v>
      </c>
      <c s="8" t="inlineStr" r="F13866">
        <is>
          <t xml:space="preserve">68E42</t>
        </is>
      </c>
      <c s="8" t="inlineStr" r="G13866">
        <is>
          <t xml:space="preserve">013</t>
        </is>
      </c>
      <c s="9" r="H13866">
        <v>871.7900</v>
      </c>
      <c s="8" t="inlineStr" r="I13866">
        <is>
          <t xml:space="preserve"/>
        </is>
      </c>
      <c s="8" t="inlineStr" r="J13866">
        <is>
          <t xml:space="preserve"> Tazewell</t>
        </is>
      </c>
    </row>
    <row r="13867" ht="20.25" customHeight="0">
      <c s="5" t="inlineStr" r="A13867">
        <is>
          <t xml:space="preserve">70100420</t>
        </is>
      </c>
      <c s="5" t="inlineStr" r="B13867">
        <is>
          <t xml:space="preserve">TRAFFIC CONTROL AND PROTECTION, STANDARD 701411</t>
        </is>
      </c>
      <c s="5" t="inlineStr" r="C13867">
        <is>
          <t xml:space="preserve">EACH   </t>
        </is>
      </c>
      <c s="6" r="D13867">
        <v>1.000</v>
      </c>
      <c s="7" r="E13867">
        <v>4</v>
      </c>
      <c s="8" t="inlineStr" r="F13867">
        <is>
          <t xml:space="preserve">68E42</t>
        </is>
      </c>
      <c s="8" t="inlineStr" r="G13867">
        <is>
          <t xml:space="preserve">013</t>
        </is>
      </c>
      <c s="9" r="H13867">
        <v>950.0000</v>
      </c>
      <c s="8" t="inlineStr" r="I13867">
        <is>
          <t xml:space="preserve"/>
        </is>
      </c>
      <c s="8" t="inlineStr" r="J13867">
        <is>
          <t xml:space="preserve"> Tazewell</t>
        </is>
      </c>
    </row>
    <row r="13868" ht="20.25" customHeight="0">
      <c s="5" t="inlineStr" r="A13868">
        <is>
          <t xml:space="preserve">70100420</t>
        </is>
      </c>
      <c s="5" t="inlineStr" r="B13868">
        <is>
          <t xml:space="preserve">TRAFFIC CONTROL AND PROTECTION, STANDARD 701411</t>
        </is>
      </c>
      <c s="5" t="inlineStr" r="C13868">
        <is>
          <t xml:space="preserve">EACH   </t>
        </is>
      </c>
      <c s="6" r="D13868">
        <v>2.000</v>
      </c>
      <c s="7" r="E13868">
        <v>6</v>
      </c>
      <c s="8" t="inlineStr" r="F13868">
        <is>
          <t xml:space="preserve">72063</t>
        </is>
      </c>
      <c s="8" t="inlineStr" r="G13868">
        <is>
          <t xml:space="preserve">017</t>
        </is>
      </c>
      <c s="9" r="H13868">
        <v>150.0000</v>
      </c>
      <c s="8" t="inlineStr" r="I13868">
        <is>
          <t xml:space="preserve">Y</t>
        </is>
      </c>
      <c s="8" t="inlineStr" r="J13868">
        <is>
          <t xml:space="preserve"> Sangamon</t>
        </is>
      </c>
    </row>
    <row r="13869" ht="20.25" customHeight="0">
      <c s="5" t="inlineStr" r="A13869">
        <is>
          <t xml:space="preserve">70100420</t>
        </is>
      </c>
      <c s="5" t="inlineStr" r="B13869">
        <is>
          <t xml:space="preserve">TRAFFIC CONTROL AND PROTECTION, STANDARD 701411</t>
        </is>
      </c>
      <c s="5" t="inlineStr" r="C13869">
        <is>
          <t xml:space="preserve">EACH   </t>
        </is>
      </c>
      <c s="6" r="D13869">
        <v>2.000</v>
      </c>
      <c s="7" r="E13869">
        <v>6</v>
      </c>
      <c s="8" t="inlineStr" r="F13869">
        <is>
          <t xml:space="preserve">72063</t>
        </is>
      </c>
      <c s="8" t="inlineStr" r="G13869">
        <is>
          <t xml:space="preserve">017</t>
        </is>
      </c>
      <c s="9" r="H13869">
        <v>100.0000</v>
      </c>
      <c s="8" t="inlineStr" r="I13869">
        <is>
          <t xml:space="preserve"/>
        </is>
      </c>
      <c s="8" t="inlineStr" r="J13869">
        <is>
          <t xml:space="preserve"> Sangamon</t>
        </is>
      </c>
    </row>
    <row r="13870" ht="20.25" customHeight="0">
      <c s="5" t="inlineStr" r="A13870">
        <is>
          <t xml:space="preserve">70100420</t>
        </is>
      </c>
      <c s="5" t="inlineStr" r="B13870">
        <is>
          <t xml:space="preserve">TRAFFIC CONTROL AND PROTECTION, STANDARD 701411</t>
        </is>
      </c>
      <c s="5" t="inlineStr" r="C13870">
        <is>
          <t xml:space="preserve">EACH   </t>
        </is>
      </c>
      <c s="6" r="D13870">
        <v>2.000</v>
      </c>
      <c s="7" r="E13870">
        <v>6</v>
      </c>
      <c s="8" t="inlineStr" r="F13870">
        <is>
          <t xml:space="preserve">72063</t>
        </is>
      </c>
      <c s="8" t="inlineStr" r="G13870">
        <is>
          <t xml:space="preserve">017</t>
        </is>
      </c>
      <c s="9" r="H13870">
        <v>250.0000</v>
      </c>
      <c s="8" t="inlineStr" r="I13870">
        <is>
          <t xml:space="preserve"/>
        </is>
      </c>
      <c s="8" t="inlineStr" r="J13870">
        <is>
          <t xml:space="preserve"> Sangamon</t>
        </is>
      </c>
    </row>
    <row r="13871" ht="20.25" customHeight="0">
      <c s="5" t="inlineStr" r="A13871">
        <is>
          <t xml:space="preserve">70100420</t>
        </is>
      </c>
      <c s="5" t="inlineStr" r="B13871">
        <is>
          <t xml:space="preserve">TRAFFIC CONTROL AND PROTECTION, STANDARD 701411</t>
        </is>
      </c>
      <c s="5" t="inlineStr" r="C13871">
        <is>
          <t xml:space="preserve">EACH   </t>
        </is>
      </c>
      <c s="6" r="D13871">
        <v>2.000</v>
      </c>
      <c s="7" r="E13871">
        <v>6</v>
      </c>
      <c s="8" t="inlineStr" r="F13871">
        <is>
          <t xml:space="preserve">72063</t>
        </is>
      </c>
      <c s="8" t="inlineStr" r="G13871">
        <is>
          <t xml:space="preserve">017</t>
        </is>
      </c>
      <c s="9" r="H13871">
        <v>750.0000</v>
      </c>
      <c s="8" t="inlineStr" r="I13871">
        <is>
          <t xml:space="preserve"/>
        </is>
      </c>
      <c s="8" t="inlineStr" r="J13871">
        <is>
          <t xml:space="preserve"> Sangamon</t>
        </is>
      </c>
    </row>
    <row r="13872" ht="20.25" customHeight="0">
      <c s="5" t="inlineStr" r="A13872">
        <is>
          <t xml:space="preserve">70100420</t>
        </is>
      </c>
      <c s="5" t="inlineStr" r="B13872">
        <is>
          <t xml:space="preserve">TRAFFIC CONTROL AND PROTECTION, STANDARD 701411</t>
        </is>
      </c>
      <c s="5" t="inlineStr" r="C13872">
        <is>
          <t xml:space="preserve">EACH   </t>
        </is>
      </c>
      <c s="6" r="D13872">
        <v>2.000</v>
      </c>
      <c s="7" r="E13872">
        <v>6</v>
      </c>
      <c s="8" t="inlineStr" r="F13872">
        <is>
          <t xml:space="preserve">72063</t>
        </is>
      </c>
      <c s="8" t="inlineStr" r="G13872">
        <is>
          <t xml:space="preserve">017</t>
        </is>
      </c>
      <c s="9" r="H13872">
        <v>1250.0000</v>
      </c>
      <c s="8" t="inlineStr" r="I13872">
        <is>
          <t xml:space="preserve"/>
        </is>
      </c>
      <c s="8" t="inlineStr" r="J13872">
        <is>
          <t xml:space="preserve"> Sangamon</t>
        </is>
      </c>
    </row>
    <row r="13873" ht="20.25" customHeight="0">
      <c s="5" t="inlineStr" r="A13873">
        <is>
          <t xml:space="preserve">70100420</t>
        </is>
      </c>
      <c s="5" t="inlineStr" r="B13873">
        <is>
          <t xml:space="preserve">TRAFFIC CONTROL AND PROTECTION, STANDARD 701411</t>
        </is>
      </c>
      <c s="5" t="inlineStr" r="C13873">
        <is>
          <t xml:space="preserve">EACH   </t>
        </is>
      </c>
      <c s="6" r="D13873">
        <v>2.000</v>
      </c>
      <c s="7" r="E13873">
        <v>6</v>
      </c>
      <c s="8" t="inlineStr" r="F13873">
        <is>
          <t xml:space="preserve">72063</t>
        </is>
      </c>
      <c s="8" t="inlineStr" r="G13873">
        <is>
          <t xml:space="preserve">017</t>
        </is>
      </c>
      <c s="9" r="H13873">
        <v>1500.0000</v>
      </c>
      <c s="8" t="inlineStr" r="I13873">
        <is>
          <t xml:space="preserve"/>
        </is>
      </c>
      <c s="8" t="inlineStr" r="J13873">
        <is>
          <t xml:space="preserve"> Sangamon</t>
        </is>
      </c>
    </row>
    <row r="13874" ht="20.25" customHeight="0">
      <c s="5" t="inlineStr" r="A13874">
        <is>
          <t xml:space="preserve">70100420</t>
        </is>
      </c>
      <c s="5" t="inlineStr" r="B13874">
        <is>
          <t xml:space="preserve">TRAFFIC CONTROL AND PROTECTION, STANDARD 701411</t>
        </is>
      </c>
      <c s="5" t="inlineStr" r="C13874">
        <is>
          <t xml:space="preserve">EACH   </t>
        </is>
      </c>
      <c s="6" r="D13874">
        <v>10.000</v>
      </c>
      <c s="7" r="E13874">
        <v>6</v>
      </c>
      <c s="8" t="inlineStr" r="F13874">
        <is>
          <t xml:space="preserve">72069</t>
        </is>
      </c>
      <c s="8" t="inlineStr" r="G13874">
        <is>
          <t xml:space="preserve">058</t>
        </is>
      </c>
      <c s="9" r="H13874">
        <v>0.0100</v>
      </c>
      <c s="8" t="inlineStr" r="I13874">
        <is>
          <t xml:space="preserve">Y</t>
        </is>
      </c>
      <c s="8" t="inlineStr" r="J13874">
        <is>
          <t xml:space="preserve"> Sangamon</t>
        </is>
      </c>
    </row>
    <row r="13875" ht="20.25" customHeight="0">
      <c s="5" t="inlineStr" r="A13875">
        <is>
          <t xml:space="preserve">70100420</t>
        </is>
      </c>
      <c s="5" t="inlineStr" r="B13875">
        <is>
          <t xml:space="preserve">TRAFFIC CONTROL AND PROTECTION, STANDARD 701411</t>
        </is>
      </c>
      <c s="5" t="inlineStr" r="C13875">
        <is>
          <t xml:space="preserve">EACH   </t>
        </is>
      </c>
      <c s="6" r="D13875">
        <v>10.000</v>
      </c>
      <c s="7" r="E13875">
        <v>6</v>
      </c>
      <c s="8" t="inlineStr" r="F13875">
        <is>
          <t xml:space="preserve">72069</t>
        </is>
      </c>
      <c s="8" t="inlineStr" r="G13875">
        <is>
          <t xml:space="preserve">058</t>
        </is>
      </c>
      <c s="9" r="H13875">
        <v>1400.0000</v>
      </c>
      <c s="8" t="inlineStr" r="I13875">
        <is>
          <t xml:space="preserve"/>
        </is>
      </c>
      <c s="8" t="inlineStr" r="J13875">
        <is>
          <t xml:space="preserve"> Sangamon</t>
        </is>
      </c>
    </row>
    <row r="13876" ht="20.25" customHeight="0">
      <c s="5" t="inlineStr" r="A13876">
        <is>
          <t xml:space="preserve">70100420</t>
        </is>
      </c>
      <c s="5" t="inlineStr" r="B13876">
        <is>
          <t xml:space="preserve">TRAFFIC CONTROL AND PROTECTION, STANDARD 701411</t>
        </is>
      </c>
      <c s="5" t="inlineStr" r="C13876">
        <is>
          <t xml:space="preserve">EACH   </t>
        </is>
      </c>
      <c s="6" r="D13876">
        <v>1.000</v>
      </c>
      <c s="7" r="E13876">
        <v>6</v>
      </c>
      <c s="8" t="inlineStr" r="F13876">
        <is>
          <t xml:space="preserve">72G17</t>
        </is>
      </c>
      <c s="8" t="inlineStr" r="G13876">
        <is>
          <t xml:space="preserve">023</t>
        </is>
      </c>
      <c s="9" r="H13876">
        <v>4152.5000</v>
      </c>
      <c s="8" t="inlineStr" r="I13876">
        <is>
          <t xml:space="preserve">Y</t>
        </is>
      </c>
      <c s="8" t="inlineStr" r="J13876">
        <is>
          <t xml:space="preserve"> Logan</t>
        </is>
      </c>
    </row>
    <row r="13877" ht="20.25" customHeight="0">
      <c s="5" t="inlineStr" r="A13877">
        <is>
          <t xml:space="preserve">70100420</t>
        </is>
      </c>
      <c s="5" t="inlineStr" r="B13877">
        <is>
          <t xml:space="preserve">TRAFFIC CONTROL AND PROTECTION, STANDARD 701411</t>
        </is>
      </c>
      <c s="5" t="inlineStr" r="C13877">
        <is>
          <t xml:space="preserve">EACH   </t>
        </is>
      </c>
      <c s="6" r="D13877">
        <v>4.000</v>
      </c>
      <c s="7" r="E13877">
        <v>6</v>
      </c>
      <c s="8" t="inlineStr" r="F13877">
        <is>
          <t xml:space="preserve">72G54</t>
        </is>
      </c>
      <c s="8" t="inlineStr" r="G13877">
        <is>
          <t xml:space="preserve">098</t>
        </is>
      </c>
      <c s="9" r="H13877">
        <v>3327.5000</v>
      </c>
      <c s="8" t="inlineStr" r="I13877">
        <is>
          <t xml:space="preserve">Y</t>
        </is>
      </c>
      <c s="8" t="inlineStr" r="J13877">
        <is>
          <t xml:space="preserve"> Montgomery</t>
        </is>
      </c>
    </row>
    <row r="13878" ht="20.25" customHeight="0">
      <c s="5" t="inlineStr" r="A13878">
        <is>
          <t xml:space="preserve">70100420</t>
        </is>
      </c>
      <c s="5" t="inlineStr" r="B13878">
        <is>
          <t xml:space="preserve">TRAFFIC CONTROL AND PROTECTION, STANDARD 701411</t>
        </is>
      </c>
      <c s="5" t="inlineStr" r="C13878">
        <is>
          <t xml:space="preserve">EACH   </t>
        </is>
      </c>
      <c s="6" r="D13878">
        <v>4.000</v>
      </c>
      <c s="7" r="E13878">
        <v>6</v>
      </c>
      <c s="8" t="inlineStr" r="F13878">
        <is>
          <t xml:space="preserve">72K64</t>
        </is>
      </c>
      <c s="8" t="inlineStr" r="G13878">
        <is>
          <t xml:space="preserve">061</t>
        </is>
      </c>
      <c s="9" r="H13878">
        <v>3602.5000</v>
      </c>
      <c s="8" t="inlineStr" r="I13878">
        <is>
          <t xml:space="preserve">Y</t>
        </is>
      </c>
      <c s="8" t="inlineStr" r="J13878">
        <is>
          <t xml:space="preserve"> Logan</t>
        </is>
      </c>
    </row>
    <row r="13879" ht="20.25" customHeight="0">
      <c s="5" t="inlineStr" r="A13879">
        <is>
          <t xml:space="preserve">70100420</t>
        </is>
      </c>
      <c s="5" t="inlineStr" r="B13879">
        <is>
          <t xml:space="preserve">TRAFFIC CONTROL AND PROTECTION, STANDARD 701411</t>
        </is>
      </c>
      <c s="5" t="inlineStr" r="C13879">
        <is>
          <t xml:space="preserve">EACH   </t>
        </is>
      </c>
      <c s="6" r="D13879">
        <v>4.000</v>
      </c>
      <c s="7" r="E13879">
        <v>6</v>
      </c>
      <c s="8" t="inlineStr" r="F13879">
        <is>
          <t xml:space="preserve">72N23</t>
        </is>
      </c>
      <c s="8" t="inlineStr" r="G13879">
        <is>
          <t xml:space="preserve">100</t>
        </is>
      </c>
      <c s="9" r="H13879">
        <v>71.1200</v>
      </c>
      <c s="8" t="inlineStr" r="I13879">
        <is>
          <t xml:space="preserve">Y</t>
        </is>
      </c>
      <c s="8" t="inlineStr" r="J13879">
        <is>
          <t xml:space="preserve">Various</t>
        </is>
      </c>
    </row>
    <row r="13880" ht="20.25" customHeight="0">
      <c s="5" t="inlineStr" r="A13880">
        <is>
          <t xml:space="preserve">70100420</t>
        </is>
      </c>
      <c s="5" t="inlineStr" r="B13880">
        <is>
          <t xml:space="preserve">TRAFFIC CONTROL AND PROTECTION, STANDARD 701411</t>
        </is>
      </c>
      <c s="5" t="inlineStr" r="C13880">
        <is>
          <t xml:space="preserve">EACH   </t>
        </is>
      </c>
      <c s="6" r="D13880">
        <v>4.000</v>
      </c>
      <c s="7" r="E13880">
        <v>7</v>
      </c>
      <c s="8" t="inlineStr" r="F13880">
        <is>
          <t xml:space="preserve">74987</t>
        </is>
      </c>
      <c s="8" t="inlineStr" r="G13880">
        <is>
          <t xml:space="preserve">027</t>
        </is>
      </c>
      <c s="9" r="H13880">
        <v>3792.7800</v>
      </c>
      <c s="8" t="inlineStr" r="I13880">
        <is>
          <t xml:space="preserve">Y</t>
        </is>
      </c>
      <c s="8" t="inlineStr" r="J13880">
        <is>
          <t xml:space="preserve"> Wayne</t>
        </is>
      </c>
    </row>
    <row r="13881" ht="20.25" customHeight="0">
      <c s="5" t="inlineStr" r="A13881">
        <is>
          <t xml:space="preserve">70100420</t>
        </is>
      </c>
      <c s="5" t="inlineStr" r="B13881">
        <is>
          <t xml:space="preserve">TRAFFIC CONTROL AND PROTECTION, STANDARD 701411</t>
        </is>
      </c>
      <c s="5" t="inlineStr" r="C13881">
        <is>
          <t xml:space="preserve">EACH   </t>
        </is>
      </c>
      <c s="6" r="D13881">
        <v>4.000</v>
      </c>
      <c s="7" r="E13881">
        <v>7</v>
      </c>
      <c s="8" t="inlineStr" r="F13881">
        <is>
          <t xml:space="preserve">74987</t>
        </is>
      </c>
      <c s="8" t="inlineStr" r="G13881">
        <is>
          <t xml:space="preserve">027</t>
        </is>
      </c>
      <c s="9" r="H13881">
        <v>1100.0000</v>
      </c>
      <c s="8" t="inlineStr" r="I13881">
        <is>
          <t xml:space="preserve"/>
        </is>
      </c>
      <c s="8" t="inlineStr" r="J13881">
        <is>
          <t xml:space="preserve"> Wayne</t>
        </is>
      </c>
    </row>
    <row r="13882" ht="20.25" customHeight="0">
      <c s="5" t="inlineStr" r="A13882">
        <is>
          <t xml:space="preserve">70100420</t>
        </is>
      </c>
      <c s="5" t="inlineStr" r="B13882">
        <is>
          <t xml:space="preserve">TRAFFIC CONTROL AND PROTECTION, STANDARD 701411</t>
        </is>
      </c>
      <c s="5" t="inlineStr" r="C13882">
        <is>
          <t xml:space="preserve">EACH   </t>
        </is>
      </c>
      <c s="6" r="D13882">
        <v>3.000</v>
      </c>
      <c s="7" r="E13882">
        <v>8</v>
      </c>
      <c s="8" t="inlineStr" r="F13882">
        <is>
          <t xml:space="preserve">76R68</t>
        </is>
      </c>
      <c s="8" t="inlineStr" r="G13882">
        <is>
          <t xml:space="preserve">066</t>
        </is>
      </c>
      <c s="9" r="H13882">
        <v>1900.0000</v>
      </c>
      <c s="8" t="inlineStr" r="I13882">
        <is>
          <t xml:space="preserve">Y</t>
        </is>
      </c>
      <c s="8" t="inlineStr" r="J13882">
        <is>
          <t xml:space="preserve"> Madison</t>
        </is>
      </c>
    </row>
    <row r="13883" ht="20.25" customHeight="0">
      <c s="5" t="inlineStr" r="A13883">
        <is>
          <t xml:space="preserve">70100420</t>
        </is>
      </c>
      <c s="5" t="inlineStr" r="B13883">
        <is>
          <t xml:space="preserve">TRAFFIC CONTROL AND PROTECTION, STANDARD 701411</t>
        </is>
      </c>
      <c s="5" t="inlineStr" r="C13883">
        <is>
          <t xml:space="preserve">EACH   </t>
        </is>
      </c>
      <c s="6" r="D13883">
        <v>3.000</v>
      </c>
      <c s="7" r="E13883">
        <v>8</v>
      </c>
      <c s="8" t="inlineStr" r="F13883">
        <is>
          <t xml:space="preserve">76R68</t>
        </is>
      </c>
      <c s="8" t="inlineStr" r="G13883">
        <is>
          <t xml:space="preserve">066</t>
        </is>
      </c>
      <c s="9" r="H13883">
        <v>3500.0000</v>
      </c>
      <c s="8" t="inlineStr" r="I13883">
        <is>
          <t xml:space="preserve"/>
        </is>
      </c>
      <c s="8" t="inlineStr" r="J13883">
        <is>
          <t xml:space="preserve"> Madison</t>
        </is>
      </c>
    </row>
    <row r="13884" ht="20.25" customHeight="0">
      <c s="5" t="inlineStr" r="A13884">
        <is>
          <t xml:space="preserve">70100430</t>
        </is>
      </c>
      <c s="5" t="inlineStr" r="B13884">
        <is>
          <t xml:space="preserve">TRAFFIC CONTROL AND PROTECTION, STANDARD 701446</t>
        </is>
      </c>
      <c s="5" t="inlineStr" r="C13884">
        <is>
          <t xml:space="preserve">EACH   </t>
        </is>
      </c>
      <c s="6" r="D13884">
        <v>20.000</v>
      </c>
      <c s="7" r="E13884">
        <v>1</v>
      </c>
      <c s="8" t="inlineStr" r="F13884">
        <is>
          <t xml:space="preserve">62U50</t>
        </is>
      </c>
      <c s="8" t="inlineStr" r="G13884">
        <is>
          <t xml:space="preserve">114</t>
        </is>
      </c>
      <c s="9" r="H13884">
        <v>2400.0000</v>
      </c>
      <c s="8" t="inlineStr" r="I13884">
        <is>
          <t xml:space="preserve">Y</t>
        </is>
      </c>
      <c s="8" t="inlineStr" r="J13884">
        <is>
          <t xml:space="preserve">Various</t>
        </is>
      </c>
    </row>
    <row r="13885" ht="20.25" customHeight="0">
      <c s="5" t="inlineStr" r="A13885">
        <is>
          <t xml:space="preserve">70100430</t>
        </is>
      </c>
      <c s="5" t="inlineStr" r="B13885">
        <is>
          <t xml:space="preserve">TRAFFIC CONTROL AND PROTECTION, STANDARD 701446</t>
        </is>
      </c>
      <c s="5" t="inlineStr" r="C13885">
        <is>
          <t xml:space="preserve">EACH   </t>
        </is>
      </c>
      <c s="6" r="D13885">
        <v>20.000</v>
      </c>
      <c s="7" r="E13885">
        <v>1</v>
      </c>
      <c s="8" t="inlineStr" r="F13885">
        <is>
          <t xml:space="preserve">62U50</t>
        </is>
      </c>
      <c s="8" t="inlineStr" r="G13885">
        <is>
          <t xml:space="preserve">114</t>
        </is>
      </c>
      <c s="9" r="H13885">
        <v>3700.0000</v>
      </c>
      <c s="8" t="inlineStr" r="I13885">
        <is>
          <t xml:space="preserve"/>
        </is>
      </c>
      <c s="8" t="inlineStr" r="J13885">
        <is>
          <t xml:space="preserve">Various</t>
        </is>
      </c>
    </row>
    <row r="13886" ht="20.25" customHeight="0">
      <c s="5" t="inlineStr" r="A13886">
        <is>
          <t xml:space="preserve">70100450</t>
        </is>
      </c>
      <c s="5" t="inlineStr" r="B13886">
        <is>
          <t xml:space="preserve">TRAFFIC CONTROL AND PROTECTION, STANDARD 701201</t>
        </is>
      </c>
      <c s="5" t="inlineStr" r="C13886">
        <is>
          <t xml:space="preserve">L SUM  </t>
        </is>
      </c>
      <c s="6" r="D13886">
        <v>1.000</v>
      </c>
      <c s="7" r="E13886">
        <v>1</v>
      </c>
      <c s="8" t="inlineStr" r="F13886">
        <is>
          <t xml:space="preserve">62G26</t>
        </is>
      </c>
      <c s="8" t="inlineStr" r="G13886">
        <is>
          <t xml:space="preserve">109</t>
        </is>
      </c>
      <c s="9" r="H13886">
        <v>1.0000</v>
      </c>
      <c s="8" t="inlineStr" r="I13886">
        <is>
          <t xml:space="preserve">Y</t>
        </is>
      </c>
      <c s="8" t="inlineStr" r="J13886">
        <is>
          <t xml:space="preserve"> Lake</t>
        </is>
      </c>
    </row>
    <row r="13887" ht="20.25" customHeight="0">
      <c s="5" t="inlineStr" r="A13887">
        <is>
          <t xml:space="preserve">70100450</t>
        </is>
      </c>
      <c s="5" t="inlineStr" r="B13887">
        <is>
          <t xml:space="preserve">TRAFFIC CONTROL AND PROTECTION, STANDARD 701201</t>
        </is>
      </c>
      <c s="5" t="inlineStr" r="C13887">
        <is>
          <t xml:space="preserve">L SUM  </t>
        </is>
      </c>
      <c s="6" r="D13887">
        <v>1.000</v>
      </c>
      <c s="7" r="E13887">
        <v>1</v>
      </c>
      <c s="8" t="inlineStr" r="F13887">
        <is>
          <t xml:space="preserve">62G26</t>
        </is>
      </c>
      <c s="8" t="inlineStr" r="G13887">
        <is>
          <t xml:space="preserve">109</t>
        </is>
      </c>
      <c s="9" r="H13887">
        <v>1.0000</v>
      </c>
      <c s="8" t="inlineStr" r="I13887">
        <is>
          <t xml:space="preserve"/>
        </is>
      </c>
      <c s="8" t="inlineStr" r="J13887">
        <is>
          <t xml:space="preserve"> Lake</t>
        </is>
      </c>
    </row>
    <row r="13888" ht="20.25" customHeight="0">
      <c s="5" t="inlineStr" r="A13888">
        <is>
          <t xml:space="preserve">70100450</t>
        </is>
      </c>
      <c s="5" t="inlineStr" r="B13888">
        <is>
          <t xml:space="preserve">TRAFFIC CONTROL AND PROTECTION, STANDARD 701201</t>
        </is>
      </c>
      <c s="5" t="inlineStr" r="C13888">
        <is>
          <t xml:space="preserve">L SUM  </t>
        </is>
      </c>
      <c s="6" r="D13888">
        <v>1.000</v>
      </c>
      <c s="7" r="E13888">
        <v>1</v>
      </c>
      <c s="8" t="inlineStr" r="F13888">
        <is>
          <t xml:space="preserve">62G26</t>
        </is>
      </c>
      <c s="8" t="inlineStr" r="G13888">
        <is>
          <t xml:space="preserve">109</t>
        </is>
      </c>
      <c s="9" r="H13888">
        <v>100.0000</v>
      </c>
      <c s="8" t="inlineStr" r="I13888">
        <is>
          <t xml:space="preserve"/>
        </is>
      </c>
      <c s="8" t="inlineStr" r="J13888">
        <is>
          <t xml:space="preserve"> Lake</t>
        </is>
      </c>
    </row>
    <row r="13889" ht="20.25" customHeight="0">
      <c s="5" t="inlineStr" r="A13889">
        <is>
          <t xml:space="preserve">70100450</t>
        </is>
      </c>
      <c s="5" t="inlineStr" r="B13889">
        <is>
          <t xml:space="preserve">TRAFFIC CONTROL AND PROTECTION, STANDARD 701201</t>
        </is>
      </c>
      <c s="5" t="inlineStr" r="C13889">
        <is>
          <t xml:space="preserve">L SUM  </t>
        </is>
      </c>
      <c s="6" r="D13889">
        <v>1.000</v>
      </c>
      <c s="7" r="E13889">
        <v>1</v>
      </c>
      <c s="8" t="inlineStr" r="F13889">
        <is>
          <t xml:space="preserve">62N69</t>
        </is>
      </c>
      <c s="8" t="inlineStr" r="G13889">
        <is>
          <t xml:space="preserve">111</t>
        </is>
      </c>
      <c s="9" r="H13889">
        <v>100.0000</v>
      </c>
      <c s="8" t="inlineStr" r="I13889">
        <is>
          <t xml:space="preserve">Y</t>
        </is>
      </c>
      <c s="8" t="inlineStr" r="J13889">
        <is>
          <t xml:space="preserve"> Lake</t>
        </is>
      </c>
    </row>
    <row r="13890" ht="20.25" customHeight="0">
      <c s="5" t="inlineStr" r="A13890">
        <is>
          <t xml:space="preserve">70100450</t>
        </is>
      </c>
      <c s="5" t="inlineStr" r="B13890">
        <is>
          <t xml:space="preserve">TRAFFIC CONTROL AND PROTECTION, STANDARD 701201</t>
        </is>
      </c>
      <c s="5" t="inlineStr" r="C13890">
        <is>
          <t xml:space="preserve">L SUM  </t>
        </is>
      </c>
      <c s="6" r="D13890">
        <v>1.000</v>
      </c>
      <c s="7" r="E13890">
        <v>1</v>
      </c>
      <c s="8" t="inlineStr" r="F13890">
        <is>
          <t xml:space="preserve">62N69</t>
        </is>
      </c>
      <c s="8" t="inlineStr" r="G13890">
        <is>
          <t xml:space="preserve">111</t>
        </is>
      </c>
      <c s="9" r="H13890">
        <v>1.0000</v>
      </c>
      <c s="8" t="inlineStr" r="I13890">
        <is>
          <t xml:space="preserve"/>
        </is>
      </c>
      <c s="8" t="inlineStr" r="J13890">
        <is>
          <t xml:space="preserve"> Lake</t>
        </is>
      </c>
    </row>
    <row r="13891" ht="20.25" customHeight="0">
      <c s="5" t="inlineStr" r="A13891">
        <is>
          <t xml:space="preserve">70100450</t>
        </is>
      </c>
      <c s="5" t="inlineStr" r="B13891">
        <is>
          <t xml:space="preserve">TRAFFIC CONTROL AND PROTECTION, STANDARD 701201</t>
        </is>
      </c>
      <c s="5" t="inlineStr" r="C13891">
        <is>
          <t xml:space="preserve">L SUM  </t>
        </is>
      </c>
      <c s="6" r="D13891">
        <v>1.000</v>
      </c>
      <c s="7" r="E13891">
        <v>1</v>
      </c>
      <c s="8" t="inlineStr" r="F13891">
        <is>
          <t xml:space="preserve">62N69</t>
        </is>
      </c>
      <c s="8" t="inlineStr" r="G13891">
        <is>
          <t xml:space="preserve">111</t>
        </is>
      </c>
      <c s="9" r="H13891">
        <v>150000.0000</v>
      </c>
      <c s="8" t="inlineStr" r="I13891">
        <is>
          <t xml:space="preserve"/>
        </is>
      </c>
      <c s="8" t="inlineStr" r="J13891">
        <is>
          <t xml:space="preserve"> Lake</t>
        </is>
      </c>
    </row>
    <row r="13892" ht="20.25" customHeight="0">
      <c s="5" t="inlineStr" r="A13892">
        <is>
          <t xml:space="preserve">70100450</t>
        </is>
      </c>
      <c s="5" t="inlineStr" r="B13892">
        <is>
          <t xml:space="preserve">TRAFFIC CONTROL AND PROTECTION, STANDARD 701201</t>
        </is>
      </c>
      <c s="5" t="inlineStr" r="C13892">
        <is>
          <t xml:space="preserve">L SUM  </t>
        </is>
      </c>
      <c s="6" r="D13892">
        <v>1.000</v>
      </c>
      <c s="7" r="E13892">
        <v>2</v>
      </c>
      <c s="8" t="inlineStr" r="F13892">
        <is>
          <t xml:space="preserve">64R48</t>
        </is>
      </c>
      <c s="8" t="inlineStr" r="G13892">
        <is>
          <t xml:space="preserve">006</t>
        </is>
      </c>
      <c s="9" r="H13892">
        <v>1000.0000</v>
      </c>
      <c s="8" t="inlineStr" r="I13892">
        <is>
          <t xml:space="preserve">Y</t>
        </is>
      </c>
      <c s="8" t="inlineStr" r="J13892">
        <is>
          <t xml:space="preserve"> Carroll</t>
        </is>
      </c>
    </row>
    <row r="13893" ht="20.25" customHeight="0">
      <c s="5" t="inlineStr" r="A13893">
        <is>
          <t xml:space="preserve">70100450</t>
        </is>
      </c>
      <c s="5" t="inlineStr" r="B13893">
        <is>
          <t xml:space="preserve">TRAFFIC CONTROL AND PROTECTION, STANDARD 701201</t>
        </is>
      </c>
      <c s="5" t="inlineStr" r="C13893">
        <is>
          <t xml:space="preserve">L SUM  </t>
        </is>
      </c>
      <c s="6" r="D13893">
        <v>1.000</v>
      </c>
      <c s="7" r="E13893">
        <v>2</v>
      </c>
      <c s="8" t="inlineStr" r="F13893">
        <is>
          <t xml:space="preserve">64R48</t>
        </is>
      </c>
      <c s="8" t="inlineStr" r="G13893">
        <is>
          <t xml:space="preserve">006</t>
        </is>
      </c>
      <c s="9" r="H13893">
        <v>1000.0000</v>
      </c>
      <c s="8" t="inlineStr" r="I13893">
        <is>
          <t xml:space="preserve"/>
        </is>
      </c>
      <c s="8" t="inlineStr" r="J13893">
        <is>
          <t xml:space="preserve"> Carroll</t>
        </is>
      </c>
    </row>
    <row r="13894" ht="20.25" customHeight="0">
      <c s="5" t="inlineStr" r="A13894">
        <is>
          <t xml:space="preserve">70100450</t>
        </is>
      </c>
      <c s="5" t="inlineStr" r="B13894">
        <is>
          <t xml:space="preserve">TRAFFIC CONTROL AND PROTECTION, STANDARD 701201</t>
        </is>
      </c>
      <c s="5" t="inlineStr" r="C13894">
        <is>
          <t xml:space="preserve">L SUM  </t>
        </is>
      </c>
      <c s="6" r="D13894">
        <v>1.000</v>
      </c>
      <c s="7" r="E13894">
        <v>2</v>
      </c>
      <c s="8" t="inlineStr" r="F13894">
        <is>
          <t xml:space="preserve">64R48</t>
        </is>
      </c>
      <c s="8" t="inlineStr" r="G13894">
        <is>
          <t xml:space="preserve">006</t>
        </is>
      </c>
      <c s="9" r="H13894">
        <v>1000.0000</v>
      </c>
      <c s="8" t="inlineStr" r="I13894">
        <is>
          <t xml:space="preserve"/>
        </is>
      </c>
      <c s="8" t="inlineStr" r="J13894">
        <is>
          <t xml:space="preserve"> Carroll</t>
        </is>
      </c>
    </row>
    <row r="13895" ht="20.25" customHeight="0">
      <c s="5" t="inlineStr" r="A13895">
        <is>
          <t xml:space="preserve">70100450</t>
        </is>
      </c>
      <c s="5" t="inlineStr" r="B13895">
        <is>
          <t xml:space="preserve">TRAFFIC CONTROL AND PROTECTION, STANDARD 701201</t>
        </is>
      </c>
      <c s="5" t="inlineStr" r="C13895">
        <is>
          <t xml:space="preserve">L SUM  </t>
        </is>
      </c>
      <c s="6" r="D13895">
        <v>1.000</v>
      </c>
      <c s="7" r="E13895">
        <v>2</v>
      </c>
      <c s="8" t="inlineStr" r="F13895">
        <is>
          <t xml:space="preserve">64R48</t>
        </is>
      </c>
      <c s="8" t="inlineStr" r="G13895">
        <is>
          <t xml:space="preserve">006</t>
        </is>
      </c>
      <c s="9" r="H13895">
        <v>1200.0000</v>
      </c>
      <c s="8" t="inlineStr" r="I13895">
        <is>
          <t xml:space="preserve"/>
        </is>
      </c>
      <c s="8" t="inlineStr" r="J13895">
        <is>
          <t xml:space="preserve"> Carroll</t>
        </is>
      </c>
    </row>
    <row r="13896" ht="20.25" customHeight="0">
      <c s="5" t="inlineStr" r="A13896">
        <is>
          <t xml:space="preserve">70100450</t>
        </is>
      </c>
      <c s="5" t="inlineStr" r="B13896">
        <is>
          <t xml:space="preserve">TRAFFIC CONTROL AND PROTECTION, STANDARD 701201</t>
        </is>
      </c>
      <c s="5" t="inlineStr" r="C13896">
        <is>
          <t xml:space="preserve">L SUM  </t>
        </is>
      </c>
      <c s="6" r="D13896">
        <v>1.000</v>
      </c>
      <c s="7" r="E13896">
        <v>2</v>
      </c>
      <c s="8" t="inlineStr" r="F13896">
        <is>
          <t xml:space="preserve">64R48</t>
        </is>
      </c>
      <c s="8" t="inlineStr" r="G13896">
        <is>
          <t xml:space="preserve">006</t>
        </is>
      </c>
      <c s="9" r="H13896">
        <v>2000.0000</v>
      </c>
      <c s="8" t="inlineStr" r="I13896">
        <is>
          <t xml:space="preserve"/>
        </is>
      </c>
      <c s="8" t="inlineStr" r="J13896">
        <is>
          <t xml:space="preserve"> Carroll</t>
        </is>
      </c>
    </row>
    <row r="13897" ht="20.25" customHeight="0">
      <c s="5" t="inlineStr" r="A13897">
        <is>
          <t xml:space="preserve">70100450</t>
        </is>
      </c>
      <c s="5" t="inlineStr" r="B13897">
        <is>
          <t xml:space="preserve">TRAFFIC CONTROL AND PROTECTION, STANDARD 701201</t>
        </is>
      </c>
      <c s="5" t="inlineStr" r="C13897">
        <is>
          <t xml:space="preserve">L SUM  </t>
        </is>
      </c>
      <c s="6" r="D13897">
        <v>1.000</v>
      </c>
      <c s="7" r="E13897">
        <v>2</v>
      </c>
      <c s="8" t="inlineStr" r="F13897">
        <is>
          <t xml:space="preserve">64R49</t>
        </is>
      </c>
      <c s="8" t="inlineStr" r="G13897">
        <is>
          <t xml:space="preserve">007</t>
        </is>
      </c>
      <c s="9" r="H13897">
        <v>3000.0000</v>
      </c>
      <c s="8" t="inlineStr" r="I13897">
        <is>
          <t xml:space="preserve">Y</t>
        </is>
      </c>
      <c s="8" t="inlineStr" r="J13897">
        <is>
          <t xml:space="preserve"> Boone</t>
        </is>
      </c>
    </row>
    <row r="13898" ht="20.25" customHeight="0">
      <c s="5" t="inlineStr" r="A13898">
        <is>
          <t xml:space="preserve">70100450</t>
        </is>
      </c>
      <c s="5" t="inlineStr" r="B13898">
        <is>
          <t xml:space="preserve">TRAFFIC CONTROL AND PROTECTION, STANDARD 701201</t>
        </is>
      </c>
      <c s="5" t="inlineStr" r="C13898">
        <is>
          <t xml:space="preserve">L SUM  </t>
        </is>
      </c>
      <c s="6" r="D13898">
        <v>1.000</v>
      </c>
      <c s="7" r="E13898">
        <v>2</v>
      </c>
      <c s="8" t="inlineStr" r="F13898">
        <is>
          <t xml:space="preserve">64R49</t>
        </is>
      </c>
      <c s="8" t="inlineStr" r="G13898">
        <is>
          <t xml:space="preserve">007</t>
        </is>
      </c>
      <c s="9" r="H13898">
        <v>3000.0000</v>
      </c>
      <c s="8" t="inlineStr" r="I13898">
        <is>
          <t xml:space="preserve"/>
        </is>
      </c>
      <c s="8" t="inlineStr" r="J13898">
        <is>
          <t xml:space="preserve"> Boone</t>
        </is>
      </c>
    </row>
    <row r="13899" ht="20.25" customHeight="0">
      <c s="5" t="inlineStr" r="A13899">
        <is>
          <t xml:space="preserve">70100450</t>
        </is>
      </c>
      <c s="5" t="inlineStr" r="B13899">
        <is>
          <t xml:space="preserve">TRAFFIC CONTROL AND PROTECTION, STANDARD 701201</t>
        </is>
      </c>
      <c s="5" t="inlineStr" r="C13899">
        <is>
          <t xml:space="preserve">L SUM  </t>
        </is>
      </c>
      <c s="6" r="D13899">
        <v>1.000</v>
      </c>
      <c s="7" r="E13899">
        <v>2</v>
      </c>
      <c s="8" t="inlineStr" r="F13899">
        <is>
          <t xml:space="preserve">64R49</t>
        </is>
      </c>
      <c s="8" t="inlineStr" r="G13899">
        <is>
          <t xml:space="preserve">007</t>
        </is>
      </c>
      <c s="9" r="H13899">
        <v>3000.0000</v>
      </c>
      <c s="8" t="inlineStr" r="I13899">
        <is>
          <t xml:space="preserve"/>
        </is>
      </c>
      <c s="8" t="inlineStr" r="J13899">
        <is>
          <t xml:space="preserve"> Boone</t>
        </is>
      </c>
    </row>
    <row r="13900" ht="20.25" customHeight="0">
      <c s="5" t="inlineStr" r="A13900">
        <is>
          <t xml:space="preserve">70100450</t>
        </is>
      </c>
      <c s="5" t="inlineStr" r="B13900">
        <is>
          <t xml:space="preserve">TRAFFIC CONTROL AND PROTECTION, STANDARD 701201</t>
        </is>
      </c>
      <c s="5" t="inlineStr" r="C13900">
        <is>
          <t xml:space="preserve">L SUM  </t>
        </is>
      </c>
      <c s="6" r="D13900">
        <v>1.000</v>
      </c>
      <c s="7" r="E13900">
        <v>2</v>
      </c>
      <c s="8" t="inlineStr" r="F13900">
        <is>
          <t xml:space="preserve">64R54</t>
        </is>
      </c>
      <c s="8" t="inlineStr" r="G13900">
        <is>
          <t xml:space="preserve">008</t>
        </is>
      </c>
      <c s="9" r="H13900">
        <v>1000.0000</v>
      </c>
      <c s="8" t="inlineStr" r="I13900">
        <is>
          <t xml:space="preserve">Y</t>
        </is>
      </c>
      <c s="8" t="inlineStr" r="J13900">
        <is>
          <t xml:space="preserve"> Lee</t>
        </is>
      </c>
    </row>
    <row r="13901" ht="20.25" customHeight="0">
      <c s="5" t="inlineStr" r="A13901">
        <is>
          <t xml:space="preserve">70100450</t>
        </is>
      </c>
      <c s="5" t="inlineStr" r="B13901">
        <is>
          <t xml:space="preserve">TRAFFIC CONTROL AND PROTECTION, STANDARD 701201</t>
        </is>
      </c>
      <c s="5" t="inlineStr" r="C13901">
        <is>
          <t xml:space="preserve">L SUM  </t>
        </is>
      </c>
      <c s="6" r="D13901">
        <v>1.000</v>
      </c>
      <c s="7" r="E13901">
        <v>2</v>
      </c>
      <c s="8" t="inlineStr" r="F13901">
        <is>
          <t xml:space="preserve">64R54</t>
        </is>
      </c>
      <c s="8" t="inlineStr" r="G13901">
        <is>
          <t xml:space="preserve">008</t>
        </is>
      </c>
      <c s="9" r="H13901">
        <v>1000.0000</v>
      </c>
      <c s="8" t="inlineStr" r="I13901">
        <is>
          <t xml:space="preserve"/>
        </is>
      </c>
      <c s="8" t="inlineStr" r="J13901">
        <is>
          <t xml:space="preserve"> Lee</t>
        </is>
      </c>
    </row>
    <row r="13902" ht="20.25" customHeight="0">
      <c s="5" t="inlineStr" r="A13902">
        <is>
          <t xml:space="preserve">70100450</t>
        </is>
      </c>
      <c s="5" t="inlineStr" r="B13902">
        <is>
          <t xml:space="preserve">TRAFFIC CONTROL AND PROTECTION, STANDARD 701201</t>
        </is>
      </c>
      <c s="5" t="inlineStr" r="C13902">
        <is>
          <t xml:space="preserve">L SUM  </t>
        </is>
      </c>
      <c s="6" r="D13902">
        <v>1.000</v>
      </c>
      <c s="7" r="E13902">
        <v>2</v>
      </c>
      <c s="8" t="inlineStr" r="F13902">
        <is>
          <t xml:space="preserve">64R54</t>
        </is>
      </c>
      <c s="8" t="inlineStr" r="G13902">
        <is>
          <t xml:space="preserve">008</t>
        </is>
      </c>
      <c s="9" r="H13902">
        <v>1500.0000</v>
      </c>
      <c s="8" t="inlineStr" r="I13902">
        <is>
          <t xml:space="preserve"/>
        </is>
      </c>
      <c s="8" t="inlineStr" r="J13902">
        <is>
          <t xml:space="preserve"> Lee</t>
        </is>
      </c>
    </row>
    <row r="13903" ht="20.25" customHeight="0">
      <c s="5" t="inlineStr" r="A13903">
        <is>
          <t xml:space="preserve">70100450</t>
        </is>
      </c>
      <c s="5" t="inlineStr" r="B13903">
        <is>
          <t xml:space="preserve">TRAFFIC CONTROL AND PROTECTION, STANDARD 701201</t>
        </is>
      </c>
      <c s="5" t="inlineStr" r="C13903">
        <is>
          <t xml:space="preserve">L SUM  </t>
        </is>
      </c>
      <c s="6" r="D13903">
        <v>1.000</v>
      </c>
      <c s="7" r="E13903">
        <v>2</v>
      </c>
      <c s="8" t="inlineStr" r="F13903">
        <is>
          <t xml:space="preserve">64R54</t>
        </is>
      </c>
      <c s="8" t="inlineStr" r="G13903">
        <is>
          <t xml:space="preserve">008</t>
        </is>
      </c>
      <c s="9" r="H13903">
        <v>2000.0000</v>
      </c>
      <c s="8" t="inlineStr" r="I13903">
        <is>
          <t xml:space="preserve"/>
        </is>
      </c>
      <c s="8" t="inlineStr" r="J13903">
        <is>
          <t xml:space="preserve"> Lee</t>
        </is>
      </c>
    </row>
    <row r="13904" ht="20.25" customHeight="0">
      <c s="5" t="inlineStr" r="A13904">
        <is>
          <t xml:space="preserve">70100450</t>
        </is>
      </c>
      <c s="5" t="inlineStr" r="B13904">
        <is>
          <t xml:space="preserve">TRAFFIC CONTROL AND PROTECTION, STANDARD 701201</t>
        </is>
      </c>
      <c s="5" t="inlineStr" r="C13904">
        <is>
          <t xml:space="preserve">L SUM  </t>
        </is>
      </c>
      <c s="6" r="D13904">
        <v>1.000</v>
      </c>
      <c s="7" r="E13904">
        <v>2</v>
      </c>
      <c s="8" t="inlineStr" r="F13904">
        <is>
          <t xml:space="preserve">64S17</t>
        </is>
      </c>
      <c s="8" t="inlineStr" r="G13904">
        <is>
          <t xml:space="preserve">088</t>
        </is>
      </c>
      <c s="9" r="H13904">
        <v>250.0000</v>
      </c>
      <c s="8" t="inlineStr" r="I13904">
        <is>
          <t xml:space="preserve">Y</t>
        </is>
      </c>
      <c s="8" t="inlineStr" r="J13904">
        <is>
          <t xml:space="preserve"> Boone, Carroll</t>
        </is>
      </c>
    </row>
    <row r="13905" ht="20.25" customHeight="0">
      <c s="5" t="inlineStr" r="A13905">
        <is>
          <t xml:space="preserve">70100450</t>
        </is>
      </c>
      <c s="5" t="inlineStr" r="B13905">
        <is>
          <t xml:space="preserve">TRAFFIC CONTROL AND PROTECTION, STANDARD 701201</t>
        </is>
      </c>
      <c s="5" t="inlineStr" r="C13905">
        <is>
          <t xml:space="preserve">L SUM  </t>
        </is>
      </c>
      <c s="6" r="D13905">
        <v>1.000</v>
      </c>
      <c s="7" r="E13905">
        <v>2</v>
      </c>
      <c s="8" t="inlineStr" r="F13905">
        <is>
          <t xml:space="preserve">64S17</t>
        </is>
      </c>
      <c s="8" t="inlineStr" r="G13905">
        <is>
          <t xml:space="preserve">088</t>
        </is>
      </c>
      <c s="9" r="H13905">
        <v>1.0000</v>
      </c>
      <c s="8" t="inlineStr" r="I13905">
        <is>
          <t xml:space="preserve"/>
        </is>
      </c>
      <c s="8" t="inlineStr" r="J13905">
        <is>
          <t xml:space="preserve"> Boone, Carroll</t>
        </is>
      </c>
    </row>
    <row r="13906" ht="20.25" customHeight="0">
      <c s="5" t="inlineStr" r="A13906">
        <is>
          <t xml:space="preserve">70100450</t>
        </is>
      </c>
      <c s="5" t="inlineStr" r="B13906">
        <is>
          <t xml:space="preserve">TRAFFIC CONTROL AND PROTECTION, STANDARD 701201</t>
        </is>
      </c>
      <c s="5" t="inlineStr" r="C13906">
        <is>
          <t xml:space="preserve">L SUM  </t>
        </is>
      </c>
      <c s="6" r="D13906">
        <v>1.000</v>
      </c>
      <c s="7" r="E13906">
        <v>2</v>
      </c>
      <c s="8" t="inlineStr" r="F13906">
        <is>
          <t xml:space="preserve">64S17</t>
        </is>
      </c>
      <c s="8" t="inlineStr" r="G13906">
        <is>
          <t xml:space="preserve">088</t>
        </is>
      </c>
      <c s="9" r="H13906">
        <v>500.0000</v>
      </c>
      <c s="8" t="inlineStr" r="I13906">
        <is>
          <t xml:space="preserve"/>
        </is>
      </c>
      <c s="8" t="inlineStr" r="J13906">
        <is>
          <t xml:space="preserve"> Boone, Carroll</t>
        </is>
      </c>
    </row>
    <row r="13907" ht="20.25" customHeight="0">
      <c s="5" t="inlineStr" r="A13907">
        <is>
          <t xml:space="preserve">70100450</t>
        </is>
      </c>
      <c s="5" t="inlineStr" r="B13907">
        <is>
          <t xml:space="preserve">TRAFFIC CONTROL AND PROTECTION, STANDARD 701201</t>
        </is>
      </c>
      <c s="5" t="inlineStr" r="C13907">
        <is>
          <t xml:space="preserve">L SUM  </t>
        </is>
      </c>
      <c s="6" r="D13907">
        <v>1.000</v>
      </c>
      <c s="7" r="E13907">
        <v>2</v>
      </c>
      <c s="8" t="inlineStr" r="F13907">
        <is>
          <t xml:space="preserve">64S17</t>
        </is>
      </c>
      <c s="8" t="inlineStr" r="G13907">
        <is>
          <t xml:space="preserve">088</t>
        </is>
      </c>
      <c s="9" r="H13907">
        <v>1000.0000</v>
      </c>
      <c s="8" t="inlineStr" r="I13907">
        <is>
          <t xml:space="preserve"/>
        </is>
      </c>
      <c s="8" t="inlineStr" r="J13907">
        <is>
          <t xml:space="preserve"> Boone, Carroll</t>
        </is>
      </c>
    </row>
    <row r="13908" ht="20.25" customHeight="0">
      <c s="5" t="inlineStr" r="A13908">
        <is>
          <t xml:space="preserve">70100450</t>
        </is>
      </c>
      <c s="5" t="inlineStr" r="B13908">
        <is>
          <t xml:space="preserve">TRAFFIC CONTROL AND PROTECTION, STANDARD 701201</t>
        </is>
      </c>
      <c s="5" t="inlineStr" r="C13908">
        <is>
          <t xml:space="preserve">L SUM  </t>
        </is>
      </c>
      <c s="6" r="D13908">
        <v>1.000</v>
      </c>
      <c s="7" r="E13908">
        <v>2</v>
      </c>
      <c s="8" t="inlineStr" r="F13908">
        <is>
          <t xml:space="preserve">64S17</t>
        </is>
      </c>
      <c s="8" t="inlineStr" r="G13908">
        <is>
          <t xml:space="preserve">088</t>
        </is>
      </c>
      <c s="9" r="H13908">
        <v>2500.0000</v>
      </c>
      <c s="8" t="inlineStr" r="I13908">
        <is>
          <t xml:space="preserve"/>
        </is>
      </c>
      <c s="8" t="inlineStr" r="J13908">
        <is>
          <t xml:space="preserve"> Boone, Carroll</t>
        </is>
      </c>
    </row>
    <row r="13909" ht="20.25" customHeight="0">
      <c s="5" t="inlineStr" r="A13909">
        <is>
          <t xml:space="preserve">70100450</t>
        </is>
      </c>
      <c s="5" t="inlineStr" r="B13909">
        <is>
          <t xml:space="preserve">TRAFFIC CONTROL AND PROTECTION, STANDARD 701201</t>
        </is>
      </c>
      <c s="5" t="inlineStr" r="C13909">
        <is>
          <t xml:space="preserve">L SUM  </t>
        </is>
      </c>
      <c s="6" r="D13909">
        <v>1.000</v>
      </c>
      <c s="7" r="E13909">
        <v>2</v>
      </c>
      <c s="8" t="inlineStr" r="F13909">
        <is>
          <t xml:space="preserve">64S17</t>
        </is>
      </c>
      <c s="8" t="inlineStr" r="G13909">
        <is>
          <t xml:space="preserve">088</t>
        </is>
      </c>
      <c s="9" r="H13909">
        <v>39959.0000</v>
      </c>
      <c s="8" t="inlineStr" r="I13909">
        <is>
          <t xml:space="preserve"/>
        </is>
      </c>
      <c s="8" t="inlineStr" r="J13909">
        <is>
          <t xml:space="preserve"> Boone, Carroll</t>
        </is>
      </c>
    </row>
    <row r="13910" ht="20.25" customHeight="0">
      <c s="5" t="inlineStr" r="A13910">
        <is>
          <t xml:space="preserve">70100450</t>
        </is>
      </c>
      <c s="5" t="inlineStr" r="B13910">
        <is>
          <t xml:space="preserve">TRAFFIC CONTROL AND PROTECTION, STANDARD 701201</t>
        </is>
      </c>
      <c s="5" t="inlineStr" r="C13910">
        <is>
          <t xml:space="preserve">L SUM  </t>
        </is>
      </c>
      <c s="6" r="D13910">
        <v>1.000</v>
      </c>
      <c s="7" r="E13910">
        <v>2</v>
      </c>
      <c s="8" t="inlineStr" r="F13910">
        <is>
          <t xml:space="preserve">64S18</t>
        </is>
      </c>
      <c s="8" t="inlineStr" r="G13910">
        <is>
          <t xml:space="preserve">089</t>
        </is>
      </c>
      <c s="9" r="H13910">
        <v>2500.0000</v>
      </c>
      <c s="8" t="inlineStr" r="I13910">
        <is>
          <t xml:space="preserve">Y</t>
        </is>
      </c>
      <c s="8" t="inlineStr" r="J13910">
        <is>
          <t xml:space="preserve"> Henry</t>
        </is>
      </c>
    </row>
    <row r="13911" ht="20.25" customHeight="0">
      <c s="5" t="inlineStr" r="A13911">
        <is>
          <t xml:space="preserve">70100450</t>
        </is>
      </c>
      <c s="5" t="inlineStr" r="B13911">
        <is>
          <t xml:space="preserve">TRAFFIC CONTROL AND PROTECTION, STANDARD 701201</t>
        </is>
      </c>
      <c s="5" t="inlineStr" r="C13911">
        <is>
          <t xml:space="preserve">L SUM  </t>
        </is>
      </c>
      <c s="6" r="D13911">
        <v>1.000</v>
      </c>
      <c s="7" r="E13911">
        <v>2</v>
      </c>
      <c s="8" t="inlineStr" r="F13911">
        <is>
          <t xml:space="preserve">64S18</t>
        </is>
      </c>
      <c s="8" t="inlineStr" r="G13911">
        <is>
          <t xml:space="preserve">089</t>
        </is>
      </c>
      <c s="9" r="H13911">
        <v>250.0000</v>
      </c>
      <c s="8" t="inlineStr" r="I13911">
        <is>
          <t xml:space="preserve"/>
        </is>
      </c>
      <c s="8" t="inlineStr" r="J13911">
        <is>
          <t xml:space="preserve"> Henry</t>
        </is>
      </c>
    </row>
    <row r="13912" ht="20.25" customHeight="0">
      <c s="5" t="inlineStr" r="A13912">
        <is>
          <t xml:space="preserve">70100450</t>
        </is>
      </c>
      <c s="5" t="inlineStr" r="B13912">
        <is>
          <t xml:space="preserve">TRAFFIC CONTROL AND PROTECTION, STANDARD 701201</t>
        </is>
      </c>
      <c s="5" t="inlineStr" r="C13912">
        <is>
          <t xml:space="preserve">L SUM  </t>
        </is>
      </c>
      <c s="6" r="D13912">
        <v>1.000</v>
      </c>
      <c s="7" r="E13912">
        <v>2</v>
      </c>
      <c s="8" t="inlineStr" r="F13912">
        <is>
          <t xml:space="preserve">64S18</t>
        </is>
      </c>
      <c s="8" t="inlineStr" r="G13912">
        <is>
          <t xml:space="preserve">089</t>
        </is>
      </c>
      <c s="9" r="H13912">
        <v>500.0000</v>
      </c>
      <c s="8" t="inlineStr" r="I13912">
        <is>
          <t xml:space="preserve"/>
        </is>
      </c>
      <c s="8" t="inlineStr" r="J13912">
        <is>
          <t xml:space="preserve"> Henry</t>
        </is>
      </c>
    </row>
    <row r="13913" ht="20.25" customHeight="0">
      <c s="5" t="inlineStr" r="A13913">
        <is>
          <t xml:space="preserve">70100450</t>
        </is>
      </c>
      <c s="5" t="inlineStr" r="B13913">
        <is>
          <t xml:space="preserve">TRAFFIC CONTROL AND PROTECTION, STANDARD 701201</t>
        </is>
      </c>
      <c s="5" t="inlineStr" r="C13913">
        <is>
          <t xml:space="preserve">L SUM  </t>
        </is>
      </c>
      <c s="6" r="D13913">
        <v>1.000</v>
      </c>
      <c s="7" r="E13913">
        <v>2</v>
      </c>
      <c s="8" t="inlineStr" r="F13913">
        <is>
          <t xml:space="preserve">64S18</t>
        </is>
      </c>
      <c s="8" t="inlineStr" r="G13913">
        <is>
          <t xml:space="preserve">089</t>
        </is>
      </c>
      <c s="9" r="H13913">
        <v>1000.0000</v>
      </c>
      <c s="8" t="inlineStr" r="I13913">
        <is>
          <t xml:space="preserve"/>
        </is>
      </c>
      <c s="8" t="inlineStr" r="J13913">
        <is>
          <t xml:space="preserve"> Henry</t>
        </is>
      </c>
    </row>
    <row r="13914" ht="20.25" customHeight="0">
      <c s="5" t="inlineStr" r="A13914">
        <is>
          <t xml:space="preserve">70100450</t>
        </is>
      </c>
      <c s="5" t="inlineStr" r="B13914">
        <is>
          <t xml:space="preserve">TRAFFIC CONTROL AND PROTECTION, STANDARD 701201</t>
        </is>
      </c>
      <c s="5" t="inlineStr" r="C13914">
        <is>
          <t xml:space="preserve">L SUM  </t>
        </is>
      </c>
      <c s="6" r="D13914">
        <v>1.000</v>
      </c>
      <c s="7" r="E13914">
        <v>2</v>
      </c>
      <c s="8" t="inlineStr" r="F13914">
        <is>
          <t xml:space="preserve">64S18</t>
        </is>
      </c>
      <c s="8" t="inlineStr" r="G13914">
        <is>
          <t xml:space="preserve">089</t>
        </is>
      </c>
      <c s="9" r="H13914">
        <v>17900.0000</v>
      </c>
      <c s="8" t="inlineStr" r="I13914">
        <is>
          <t xml:space="preserve"/>
        </is>
      </c>
      <c s="8" t="inlineStr" r="J13914">
        <is>
          <t xml:space="preserve"> Henry</t>
        </is>
      </c>
    </row>
    <row r="13915" ht="20.25" customHeight="0">
      <c s="5" t="inlineStr" r="A13915">
        <is>
          <t xml:space="preserve">70100450</t>
        </is>
      </c>
      <c s="5" t="inlineStr" r="B13915">
        <is>
          <t xml:space="preserve">TRAFFIC CONTROL AND PROTECTION, STANDARD 701201</t>
        </is>
      </c>
      <c s="5" t="inlineStr" r="C13915">
        <is>
          <t xml:space="preserve">L SUM  </t>
        </is>
      </c>
      <c s="6" r="D13915">
        <v>1.000</v>
      </c>
      <c s="7" r="E13915">
        <v>2</v>
      </c>
      <c s="8" t="inlineStr" r="F13915">
        <is>
          <t xml:space="preserve">64S19</t>
        </is>
      </c>
      <c s="8" t="inlineStr" r="G13915">
        <is>
          <t xml:space="preserve">096</t>
        </is>
      </c>
      <c s="9" r="H13915">
        <v>3900.0000</v>
      </c>
      <c s="8" t="inlineStr" r="I13915">
        <is>
          <t xml:space="preserve">Y</t>
        </is>
      </c>
      <c s="8" t="inlineStr" r="J13915">
        <is>
          <t xml:space="preserve">Various</t>
        </is>
      </c>
    </row>
    <row r="13916" ht="20.25" customHeight="0">
      <c s="5" t="inlineStr" r="A13916">
        <is>
          <t xml:space="preserve">70100450</t>
        </is>
      </c>
      <c s="5" t="inlineStr" r="B13916">
        <is>
          <t xml:space="preserve">TRAFFIC CONTROL AND PROTECTION, STANDARD 701201</t>
        </is>
      </c>
      <c s="5" t="inlineStr" r="C13916">
        <is>
          <t xml:space="preserve">L SUM  </t>
        </is>
      </c>
      <c s="6" r="D13916">
        <v>1.000</v>
      </c>
      <c s="7" r="E13916">
        <v>2</v>
      </c>
      <c s="8" t="inlineStr" r="F13916">
        <is>
          <t xml:space="preserve">64S19</t>
        </is>
      </c>
      <c s="8" t="inlineStr" r="G13916">
        <is>
          <t xml:space="preserve">096</t>
        </is>
      </c>
      <c s="9" r="H13916">
        <v>250.0000</v>
      </c>
      <c s="8" t="inlineStr" r="I13916">
        <is>
          <t xml:space="preserve"/>
        </is>
      </c>
      <c s="8" t="inlineStr" r="J13916">
        <is>
          <t xml:space="preserve">Various</t>
        </is>
      </c>
    </row>
    <row r="13917" ht="20.25" customHeight="0">
      <c s="5" t="inlineStr" r="A13917">
        <is>
          <t xml:space="preserve">70100450</t>
        </is>
      </c>
      <c s="5" t="inlineStr" r="B13917">
        <is>
          <t xml:space="preserve">TRAFFIC CONTROL AND PROTECTION, STANDARD 701201</t>
        </is>
      </c>
      <c s="5" t="inlineStr" r="C13917">
        <is>
          <t xml:space="preserve">L SUM  </t>
        </is>
      </c>
      <c s="6" r="D13917">
        <v>1.000</v>
      </c>
      <c s="7" r="E13917">
        <v>2</v>
      </c>
      <c s="8" t="inlineStr" r="F13917">
        <is>
          <t xml:space="preserve">64S19</t>
        </is>
      </c>
      <c s="8" t="inlineStr" r="G13917">
        <is>
          <t xml:space="preserve">096</t>
        </is>
      </c>
      <c s="9" r="H13917">
        <v>500.0000</v>
      </c>
      <c s="8" t="inlineStr" r="I13917">
        <is>
          <t xml:space="preserve"/>
        </is>
      </c>
      <c s="8" t="inlineStr" r="J13917">
        <is>
          <t xml:space="preserve">Various</t>
        </is>
      </c>
    </row>
    <row r="13918" ht="20.25" customHeight="0">
      <c s="5" t="inlineStr" r="A13918">
        <is>
          <t xml:space="preserve">70100450</t>
        </is>
      </c>
      <c s="5" t="inlineStr" r="B13918">
        <is>
          <t xml:space="preserve">TRAFFIC CONTROL AND PROTECTION, STANDARD 701201</t>
        </is>
      </c>
      <c s="5" t="inlineStr" r="C13918">
        <is>
          <t xml:space="preserve">L SUM  </t>
        </is>
      </c>
      <c s="6" r="D13918">
        <v>1.000</v>
      </c>
      <c s="7" r="E13918">
        <v>2</v>
      </c>
      <c s="8" t="inlineStr" r="F13918">
        <is>
          <t xml:space="preserve">64S19</t>
        </is>
      </c>
      <c s="8" t="inlineStr" r="G13918">
        <is>
          <t xml:space="preserve">096</t>
        </is>
      </c>
      <c s="9" r="H13918">
        <v>1000.0000</v>
      </c>
      <c s="8" t="inlineStr" r="I13918">
        <is>
          <t xml:space="preserve"/>
        </is>
      </c>
      <c s="8" t="inlineStr" r="J13918">
        <is>
          <t xml:space="preserve">Various</t>
        </is>
      </c>
    </row>
    <row r="13919" ht="20.25" customHeight="0">
      <c s="5" t="inlineStr" r="A13919">
        <is>
          <t xml:space="preserve">70100450</t>
        </is>
      </c>
      <c s="5" t="inlineStr" r="B13919">
        <is>
          <t xml:space="preserve">TRAFFIC CONTROL AND PROTECTION, STANDARD 701201</t>
        </is>
      </c>
      <c s="5" t="inlineStr" r="C13919">
        <is>
          <t xml:space="preserve">L SUM  </t>
        </is>
      </c>
      <c s="6" r="D13919">
        <v>1.000</v>
      </c>
      <c s="7" r="E13919">
        <v>2</v>
      </c>
      <c s="8" t="inlineStr" r="F13919">
        <is>
          <t xml:space="preserve">64S19</t>
        </is>
      </c>
      <c s="8" t="inlineStr" r="G13919">
        <is>
          <t xml:space="preserve">096</t>
        </is>
      </c>
      <c s="9" r="H13919">
        <v>9000.0000</v>
      </c>
      <c s="8" t="inlineStr" r="I13919">
        <is>
          <t xml:space="preserve"/>
        </is>
      </c>
      <c s="8" t="inlineStr" r="J13919">
        <is>
          <t xml:space="preserve">Various</t>
        </is>
      </c>
    </row>
    <row r="13920" ht="20.25" customHeight="0">
      <c s="5" t="inlineStr" r="A13920">
        <is>
          <t xml:space="preserve">70100450</t>
        </is>
      </c>
      <c s="5" t="inlineStr" r="B13920">
        <is>
          <t xml:space="preserve">TRAFFIC CONTROL AND PROTECTION, STANDARD 701201</t>
        </is>
      </c>
      <c s="5" t="inlineStr" r="C13920">
        <is>
          <t xml:space="preserve">L SUM  </t>
        </is>
      </c>
      <c s="6" r="D13920">
        <v>1.000</v>
      </c>
      <c s="7" r="E13920">
        <v>3</v>
      </c>
      <c s="8" t="inlineStr" r="F13920">
        <is>
          <t xml:space="preserve">66M66</t>
        </is>
      </c>
      <c s="8" t="inlineStr" r="G13920">
        <is>
          <t xml:space="preserve">097</t>
        </is>
      </c>
      <c s="9" r="H13920">
        <v>3000.0000</v>
      </c>
      <c s="8" t="inlineStr" r="I13920">
        <is>
          <t xml:space="preserve">Y</t>
        </is>
      </c>
      <c s="8" t="inlineStr" r="J13920">
        <is>
          <t xml:space="preserve"> LaSalle, Putnam</t>
        </is>
      </c>
    </row>
    <row r="13921" ht="20.25" customHeight="0">
      <c s="5" t="inlineStr" r="A13921">
        <is>
          <t xml:space="preserve">70100450</t>
        </is>
      </c>
      <c s="5" t="inlineStr" r="B13921">
        <is>
          <t xml:space="preserve">TRAFFIC CONTROL AND PROTECTION, STANDARD 701201</t>
        </is>
      </c>
      <c s="5" t="inlineStr" r="C13921">
        <is>
          <t xml:space="preserve">L SUM  </t>
        </is>
      </c>
      <c s="6" r="D13921">
        <v>1.000</v>
      </c>
      <c s="7" r="E13921">
        <v>3</v>
      </c>
      <c s="8" t="inlineStr" r="F13921">
        <is>
          <t xml:space="preserve">66M66</t>
        </is>
      </c>
      <c s="8" t="inlineStr" r="G13921">
        <is>
          <t xml:space="preserve">097</t>
        </is>
      </c>
      <c s="9" r="H13921">
        <v>0.0100</v>
      </c>
      <c s="8" t="inlineStr" r="I13921">
        <is>
          <t xml:space="preserve"/>
        </is>
      </c>
      <c s="8" t="inlineStr" r="J13921">
        <is>
          <t xml:space="preserve"> LaSalle, Putnam</t>
        </is>
      </c>
    </row>
    <row r="13922" ht="20.25" customHeight="0">
      <c s="5" t="inlineStr" r="A13922">
        <is>
          <t xml:space="preserve">70100450</t>
        </is>
      </c>
      <c s="5" t="inlineStr" r="B13922">
        <is>
          <t xml:space="preserve">TRAFFIC CONTROL AND PROTECTION, STANDARD 701201</t>
        </is>
      </c>
      <c s="5" t="inlineStr" r="C13922">
        <is>
          <t xml:space="preserve">L SUM  </t>
        </is>
      </c>
      <c s="6" r="D13922">
        <v>1.000</v>
      </c>
      <c s="7" r="E13922">
        <v>3</v>
      </c>
      <c s="8" t="inlineStr" r="F13922">
        <is>
          <t xml:space="preserve">66M66</t>
        </is>
      </c>
      <c s="8" t="inlineStr" r="G13922">
        <is>
          <t xml:space="preserve">097</t>
        </is>
      </c>
      <c s="9" r="H13922">
        <v>100.0000</v>
      </c>
      <c s="8" t="inlineStr" r="I13922">
        <is>
          <t xml:space="preserve"/>
        </is>
      </c>
      <c s="8" t="inlineStr" r="J13922">
        <is>
          <t xml:space="preserve"> LaSalle, Putnam</t>
        </is>
      </c>
    </row>
    <row r="13923" ht="20.25" customHeight="0">
      <c s="5" t="inlineStr" r="A13923">
        <is>
          <t xml:space="preserve">70100450</t>
        </is>
      </c>
      <c s="5" t="inlineStr" r="B13923">
        <is>
          <t xml:space="preserve">TRAFFIC CONTROL AND PROTECTION, STANDARD 701201</t>
        </is>
      </c>
      <c s="5" t="inlineStr" r="C13923">
        <is>
          <t xml:space="preserve">L SUM  </t>
        </is>
      </c>
      <c s="6" r="D13923">
        <v>1.000</v>
      </c>
      <c s="7" r="E13923">
        <v>3</v>
      </c>
      <c s="8" t="inlineStr" r="F13923">
        <is>
          <t xml:space="preserve">66M66</t>
        </is>
      </c>
      <c s="8" t="inlineStr" r="G13923">
        <is>
          <t xml:space="preserve">097</t>
        </is>
      </c>
      <c s="9" r="H13923">
        <v>500.0000</v>
      </c>
      <c s="8" t="inlineStr" r="I13923">
        <is>
          <t xml:space="preserve"/>
        </is>
      </c>
      <c s="8" t="inlineStr" r="J13923">
        <is>
          <t xml:space="preserve"> LaSalle, Putnam</t>
        </is>
      </c>
    </row>
    <row r="13924" ht="20.25" customHeight="0">
      <c s="5" t="inlineStr" r="A13924">
        <is>
          <t xml:space="preserve">70100450</t>
        </is>
      </c>
      <c s="5" t="inlineStr" r="B13924">
        <is>
          <t xml:space="preserve">TRAFFIC CONTROL AND PROTECTION, STANDARD 701201</t>
        </is>
      </c>
      <c s="5" t="inlineStr" r="C13924">
        <is>
          <t xml:space="preserve">L SUM  </t>
        </is>
      </c>
      <c s="6" r="D13924">
        <v>1.000</v>
      </c>
      <c s="7" r="E13924">
        <v>3</v>
      </c>
      <c s="8" t="inlineStr" r="F13924">
        <is>
          <t xml:space="preserve">66M66</t>
        </is>
      </c>
      <c s="8" t="inlineStr" r="G13924">
        <is>
          <t xml:space="preserve">097</t>
        </is>
      </c>
      <c s="9" r="H13924">
        <v>2500.0000</v>
      </c>
      <c s="8" t="inlineStr" r="I13924">
        <is>
          <t xml:space="preserve"/>
        </is>
      </c>
      <c s="8" t="inlineStr" r="J13924">
        <is>
          <t xml:space="preserve"> LaSalle, Putnam</t>
        </is>
      </c>
    </row>
    <row r="13925" ht="20.25" customHeight="0">
      <c s="5" t="inlineStr" r="A13925">
        <is>
          <t xml:space="preserve">70100450</t>
        </is>
      </c>
      <c s="5" t="inlineStr" r="B13925">
        <is>
          <t xml:space="preserve">TRAFFIC CONTROL AND PROTECTION, STANDARD 701201</t>
        </is>
      </c>
      <c s="5" t="inlineStr" r="C13925">
        <is>
          <t xml:space="preserve">L SUM  </t>
        </is>
      </c>
      <c s="6" r="D13925">
        <v>1.000</v>
      </c>
      <c s="7" r="E13925">
        <v>3</v>
      </c>
      <c s="8" t="inlineStr" r="F13925">
        <is>
          <t xml:space="preserve">66N02</t>
        </is>
      </c>
      <c s="8" t="inlineStr" r="G13925">
        <is>
          <t xml:space="preserve">010</t>
        </is>
      </c>
      <c s="9" r="H13925">
        <v>5000.0000</v>
      </c>
      <c s="8" t="inlineStr" r="I13925">
        <is>
          <t xml:space="preserve">Y</t>
        </is>
      </c>
      <c s="8" t="inlineStr" r="J13925">
        <is>
          <t xml:space="preserve"> Iroquois</t>
        </is>
      </c>
    </row>
    <row r="13926" ht="20.25" customHeight="0">
      <c s="5" t="inlineStr" r="A13926">
        <is>
          <t xml:space="preserve">70100450</t>
        </is>
      </c>
      <c s="5" t="inlineStr" r="B13926">
        <is>
          <t xml:space="preserve">TRAFFIC CONTROL AND PROTECTION, STANDARD 701201</t>
        </is>
      </c>
      <c s="5" t="inlineStr" r="C13926">
        <is>
          <t xml:space="preserve">L SUM  </t>
        </is>
      </c>
      <c s="6" r="D13926">
        <v>1.000</v>
      </c>
      <c s="7" r="E13926">
        <v>3</v>
      </c>
      <c s="8" t="inlineStr" r="F13926">
        <is>
          <t xml:space="preserve">66N02</t>
        </is>
      </c>
      <c s="8" t="inlineStr" r="G13926">
        <is>
          <t xml:space="preserve">010</t>
        </is>
      </c>
      <c s="9" r="H13926">
        <v>50.0000</v>
      </c>
      <c s="8" t="inlineStr" r="I13926">
        <is>
          <t xml:space="preserve"/>
        </is>
      </c>
      <c s="8" t="inlineStr" r="J13926">
        <is>
          <t xml:space="preserve"> Iroquois</t>
        </is>
      </c>
    </row>
    <row r="13927" ht="20.25" customHeight="0">
      <c s="5" t="inlineStr" r="A13927">
        <is>
          <t xml:space="preserve">70100450</t>
        </is>
      </c>
      <c s="5" t="inlineStr" r="B13927">
        <is>
          <t xml:space="preserve">TRAFFIC CONTROL AND PROTECTION, STANDARD 701201</t>
        </is>
      </c>
      <c s="5" t="inlineStr" r="C13927">
        <is>
          <t xml:space="preserve">L SUM  </t>
        </is>
      </c>
      <c s="6" r="D13927">
        <v>1.000</v>
      </c>
      <c s="7" r="E13927">
        <v>3</v>
      </c>
      <c s="8" t="inlineStr" r="F13927">
        <is>
          <t xml:space="preserve">66N02</t>
        </is>
      </c>
      <c s="8" t="inlineStr" r="G13927">
        <is>
          <t xml:space="preserve">010</t>
        </is>
      </c>
      <c s="9" r="H13927">
        <v>1500.0000</v>
      </c>
      <c s="8" t="inlineStr" r="I13927">
        <is>
          <t xml:space="preserve"/>
        </is>
      </c>
      <c s="8" t="inlineStr" r="J13927">
        <is>
          <t xml:space="preserve"> Iroquois</t>
        </is>
      </c>
    </row>
    <row r="13928" ht="20.25" customHeight="0">
      <c s="5" t="inlineStr" r="A13928">
        <is>
          <t xml:space="preserve">70100450</t>
        </is>
      </c>
      <c s="5" t="inlineStr" r="B13928">
        <is>
          <t xml:space="preserve">TRAFFIC CONTROL AND PROTECTION, STANDARD 701201</t>
        </is>
      </c>
      <c s="5" t="inlineStr" r="C13928">
        <is>
          <t xml:space="preserve">L SUM  </t>
        </is>
      </c>
      <c s="6" r="D13928">
        <v>1.000</v>
      </c>
      <c s="7" r="E13928">
        <v>3</v>
      </c>
      <c s="8" t="inlineStr" r="F13928">
        <is>
          <t xml:space="preserve">66N02</t>
        </is>
      </c>
      <c s="8" t="inlineStr" r="G13928">
        <is>
          <t xml:space="preserve">010</t>
        </is>
      </c>
      <c s="9" r="H13928">
        <v>8000.0000</v>
      </c>
      <c s="8" t="inlineStr" r="I13928">
        <is>
          <t xml:space="preserve"/>
        </is>
      </c>
      <c s="8" t="inlineStr" r="J13928">
        <is>
          <t xml:space="preserve"> Iroquois</t>
        </is>
      </c>
    </row>
    <row r="13929" ht="20.25" customHeight="0">
      <c s="5" t="inlineStr" r="A13929">
        <is>
          <t xml:space="preserve">70100450</t>
        </is>
      </c>
      <c s="5" t="inlineStr" r="B13929">
        <is>
          <t xml:space="preserve">TRAFFIC CONTROL AND PROTECTION, STANDARD 701201</t>
        </is>
      </c>
      <c s="5" t="inlineStr" r="C13929">
        <is>
          <t xml:space="preserve">L SUM  </t>
        </is>
      </c>
      <c s="6" r="D13929">
        <v>1.000</v>
      </c>
      <c s="7" r="E13929">
        <v>4</v>
      </c>
      <c s="8" t="inlineStr" r="F13929">
        <is>
          <t xml:space="preserve">68G91</t>
        </is>
      </c>
      <c s="8" t="inlineStr" r="G13929">
        <is>
          <t xml:space="preserve">014</t>
        </is>
      </c>
      <c s="9" r="H13929">
        <v>500.0000</v>
      </c>
      <c s="8" t="inlineStr" r="I13929">
        <is>
          <t xml:space="preserve">Y</t>
        </is>
      </c>
      <c s="8" t="inlineStr" r="J13929">
        <is>
          <t xml:space="preserve"> Knox</t>
        </is>
      </c>
    </row>
    <row r="13930" ht="20.25" customHeight="0">
      <c s="5" t="inlineStr" r="A13930">
        <is>
          <t xml:space="preserve">70100450</t>
        </is>
      </c>
      <c s="5" t="inlineStr" r="B13930">
        <is>
          <t xml:space="preserve">TRAFFIC CONTROL AND PROTECTION, STANDARD 701201</t>
        </is>
      </c>
      <c s="5" t="inlineStr" r="C13930">
        <is>
          <t xml:space="preserve">L SUM  </t>
        </is>
      </c>
      <c s="6" r="D13930">
        <v>1.000</v>
      </c>
      <c s="7" r="E13930">
        <v>4</v>
      </c>
      <c s="8" t="inlineStr" r="F13930">
        <is>
          <t xml:space="preserve">68G91</t>
        </is>
      </c>
      <c s="8" t="inlineStr" r="G13930">
        <is>
          <t xml:space="preserve">014</t>
        </is>
      </c>
      <c s="9" r="H13930">
        <v>225.0000</v>
      </c>
      <c s="8" t="inlineStr" r="I13930">
        <is>
          <t xml:space="preserve"/>
        </is>
      </c>
      <c s="8" t="inlineStr" r="J13930">
        <is>
          <t xml:space="preserve"> Knox</t>
        </is>
      </c>
    </row>
    <row r="13931" ht="20.25" customHeight="0">
      <c s="5" t="inlineStr" r="A13931">
        <is>
          <t xml:space="preserve">70100450</t>
        </is>
      </c>
      <c s="5" t="inlineStr" r="B13931">
        <is>
          <t xml:space="preserve">TRAFFIC CONTROL AND PROTECTION, STANDARD 701201</t>
        </is>
      </c>
      <c s="5" t="inlineStr" r="C13931">
        <is>
          <t xml:space="preserve">L SUM  </t>
        </is>
      </c>
      <c s="6" r="D13931">
        <v>1.000</v>
      </c>
      <c s="7" r="E13931">
        <v>4</v>
      </c>
      <c s="8" t="inlineStr" r="F13931">
        <is>
          <t xml:space="preserve">68G91</t>
        </is>
      </c>
      <c s="8" t="inlineStr" r="G13931">
        <is>
          <t xml:space="preserve">014</t>
        </is>
      </c>
      <c s="9" r="H13931">
        <v>4000.0000</v>
      </c>
      <c s="8" t="inlineStr" r="I13931">
        <is>
          <t xml:space="preserve"/>
        </is>
      </c>
      <c s="8" t="inlineStr" r="J13931">
        <is>
          <t xml:space="preserve"> Knox</t>
        </is>
      </c>
    </row>
    <row r="13932" ht="20.25" customHeight="0">
      <c s="5" t="inlineStr" r="A13932">
        <is>
          <t xml:space="preserve">70100450</t>
        </is>
      </c>
      <c s="5" t="inlineStr" r="B13932">
        <is>
          <t xml:space="preserve">TRAFFIC CONTROL AND PROTECTION, STANDARD 701201</t>
        </is>
      </c>
      <c s="5" t="inlineStr" r="C13932">
        <is>
          <t xml:space="preserve">L SUM  </t>
        </is>
      </c>
      <c s="6" r="D13932">
        <v>1.000</v>
      </c>
      <c s="7" r="E13932">
        <v>5</v>
      </c>
      <c s="8" t="inlineStr" r="F13932">
        <is>
          <t xml:space="preserve">70B79</t>
        </is>
      </c>
      <c s="8" t="inlineStr" r="G13932">
        <is>
          <t xml:space="preserve">056</t>
        </is>
      </c>
      <c s="9" r="H13932">
        <v>700.0000</v>
      </c>
      <c s="8" t="inlineStr" r="I13932">
        <is>
          <t xml:space="preserve">Y</t>
        </is>
      </c>
      <c s="8" t="inlineStr" r="J13932">
        <is>
          <t xml:space="preserve"> Champaign</t>
        </is>
      </c>
    </row>
    <row r="13933" ht="20.25" customHeight="0">
      <c s="5" t="inlineStr" r="A13933">
        <is>
          <t xml:space="preserve">70100450</t>
        </is>
      </c>
      <c s="5" t="inlineStr" r="B13933">
        <is>
          <t xml:space="preserve">TRAFFIC CONTROL AND PROTECTION, STANDARD 701201</t>
        </is>
      </c>
      <c s="5" t="inlineStr" r="C13933">
        <is>
          <t xml:space="preserve">L SUM  </t>
        </is>
      </c>
      <c s="6" r="D13933">
        <v>1.000</v>
      </c>
      <c s="7" r="E13933">
        <v>5</v>
      </c>
      <c s="8" t="inlineStr" r="F13933">
        <is>
          <t xml:space="preserve">70B79</t>
        </is>
      </c>
      <c s="8" t="inlineStr" r="G13933">
        <is>
          <t xml:space="preserve">056</t>
        </is>
      </c>
      <c s="9" r="H13933">
        <v>12000.0000</v>
      </c>
      <c s="8" t="inlineStr" r="I13933">
        <is>
          <t xml:space="preserve"/>
        </is>
      </c>
      <c s="8" t="inlineStr" r="J13933">
        <is>
          <t xml:space="preserve"> Champaign</t>
        </is>
      </c>
    </row>
    <row r="13934" ht="20.25" customHeight="0">
      <c s="5" t="inlineStr" r="A13934">
        <is>
          <t xml:space="preserve">70100450</t>
        </is>
      </c>
      <c s="5" t="inlineStr" r="B13934">
        <is>
          <t xml:space="preserve">TRAFFIC CONTROL AND PROTECTION, STANDARD 701201</t>
        </is>
      </c>
      <c s="5" t="inlineStr" r="C13934">
        <is>
          <t xml:space="preserve">L SUM  </t>
        </is>
      </c>
      <c s="6" r="D13934">
        <v>1.000</v>
      </c>
      <c s="7" r="E13934">
        <v>6</v>
      </c>
      <c s="8" t="inlineStr" r="F13934">
        <is>
          <t xml:space="preserve">72043</t>
        </is>
      </c>
      <c s="8" t="inlineStr" r="G13934">
        <is>
          <t xml:space="preserve">057</t>
        </is>
      </c>
      <c s="9" r="H13934">
        <v>2000.0000</v>
      </c>
      <c s="8" t="inlineStr" r="I13934">
        <is>
          <t xml:space="preserve">Y</t>
        </is>
      </c>
      <c s="8" t="inlineStr" r="J13934">
        <is>
          <t xml:space="preserve">Various</t>
        </is>
      </c>
    </row>
    <row r="13935" ht="20.25" customHeight="0">
      <c s="5" t="inlineStr" r="A13935">
        <is>
          <t xml:space="preserve">70100450</t>
        </is>
      </c>
      <c s="5" t="inlineStr" r="B13935">
        <is>
          <t xml:space="preserve">TRAFFIC CONTROL AND PROTECTION, STANDARD 701201</t>
        </is>
      </c>
      <c s="5" t="inlineStr" r="C13935">
        <is>
          <t xml:space="preserve">L SUM  </t>
        </is>
      </c>
      <c s="6" r="D13935">
        <v>1.000</v>
      </c>
      <c s="7" r="E13935">
        <v>6</v>
      </c>
      <c s="8" t="inlineStr" r="F13935">
        <is>
          <t xml:space="preserve">72043</t>
        </is>
      </c>
      <c s="8" t="inlineStr" r="G13935">
        <is>
          <t xml:space="preserve">057</t>
        </is>
      </c>
      <c s="9" r="H13935">
        <v>250.0000</v>
      </c>
      <c s="8" t="inlineStr" r="I13935">
        <is>
          <t xml:space="preserve"/>
        </is>
      </c>
      <c s="8" t="inlineStr" r="J13935">
        <is>
          <t xml:space="preserve">Various</t>
        </is>
      </c>
    </row>
    <row r="13936" ht="20.25" customHeight="0">
      <c s="5" t="inlineStr" r="A13936">
        <is>
          <t xml:space="preserve">70100450</t>
        </is>
      </c>
      <c s="5" t="inlineStr" r="B13936">
        <is>
          <t xml:space="preserve">TRAFFIC CONTROL AND PROTECTION, STANDARD 701201</t>
        </is>
      </c>
      <c s="5" t="inlineStr" r="C13936">
        <is>
          <t xml:space="preserve">L SUM  </t>
        </is>
      </c>
      <c s="6" r="D13936">
        <v>1.000</v>
      </c>
      <c s="7" r="E13936">
        <v>6</v>
      </c>
      <c s="8" t="inlineStr" r="F13936">
        <is>
          <t xml:space="preserve">72043</t>
        </is>
      </c>
      <c s="8" t="inlineStr" r="G13936">
        <is>
          <t xml:space="preserve">057</t>
        </is>
      </c>
      <c s="9" r="H13936">
        <v>1000.0000</v>
      </c>
      <c s="8" t="inlineStr" r="I13936">
        <is>
          <t xml:space="preserve"/>
        </is>
      </c>
      <c s="8" t="inlineStr" r="J13936">
        <is>
          <t xml:space="preserve">Various</t>
        </is>
      </c>
    </row>
    <row r="13937" ht="20.25" customHeight="0">
      <c s="5" t="inlineStr" r="A13937">
        <is>
          <t xml:space="preserve">70100450</t>
        </is>
      </c>
      <c s="5" t="inlineStr" r="B13937">
        <is>
          <t xml:space="preserve">TRAFFIC CONTROL AND PROTECTION, STANDARD 701201</t>
        </is>
      </c>
      <c s="5" t="inlineStr" r="C13937">
        <is>
          <t xml:space="preserve">L SUM  </t>
        </is>
      </c>
      <c s="6" r="D13937">
        <v>1.000</v>
      </c>
      <c s="7" r="E13937">
        <v>6</v>
      </c>
      <c s="8" t="inlineStr" r="F13937">
        <is>
          <t xml:space="preserve">72550</t>
        </is>
      </c>
      <c s="8" t="inlineStr" r="G13937">
        <is>
          <t xml:space="preserve">021</t>
        </is>
      </c>
      <c s="9" r="H13937">
        <v>20194.7000</v>
      </c>
      <c s="8" t="inlineStr" r="I13937">
        <is>
          <t xml:space="preserve">Y</t>
        </is>
      </c>
      <c s="8" t="inlineStr" r="J13937">
        <is>
          <t xml:space="preserve"> Pike</t>
        </is>
      </c>
    </row>
    <row r="13938" ht="20.25" customHeight="0">
      <c s="5" t="inlineStr" r="A13938">
        <is>
          <t xml:space="preserve">70100450</t>
        </is>
      </c>
      <c s="5" t="inlineStr" r="B13938">
        <is>
          <t xml:space="preserve">TRAFFIC CONTROL AND PROTECTION, STANDARD 701201</t>
        </is>
      </c>
      <c s="5" t="inlineStr" r="C13938">
        <is>
          <t xml:space="preserve">L SUM  </t>
        </is>
      </c>
      <c s="6" r="D13938">
        <v>1.000</v>
      </c>
      <c s="7" r="E13938">
        <v>6</v>
      </c>
      <c s="8" t="inlineStr" r="F13938">
        <is>
          <t xml:space="preserve">72550</t>
        </is>
      </c>
      <c s="8" t="inlineStr" r="G13938">
        <is>
          <t xml:space="preserve">021</t>
        </is>
      </c>
      <c s="9" r="H13938">
        <v>16000.0000</v>
      </c>
      <c s="8" t="inlineStr" r="I13938">
        <is>
          <t xml:space="preserve"/>
        </is>
      </c>
      <c s="8" t="inlineStr" r="J13938">
        <is>
          <t xml:space="preserve"> Pike</t>
        </is>
      </c>
    </row>
    <row r="13939" ht="20.25" customHeight="0">
      <c s="5" t="inlineStr" r="A13939">
        <is>
          <t xml:space="preserve">70100450</t>
        </is>
      </c>
      <c s="5" t="inlineStr" r="B13939">
        <is>
          <t xml:space="preserve">TRAFFIC CONTROL AND PROTECTION, STANDARD 701201</t>
        </is>
      </c>
      <c s="5" t="inlineStr" r="C13939">
        <is>
          <t xml:space="preserve">L SUM  </t>
        </is>
      </c>
      <c s="6" r="D13939">
        <v>1.000</v>
      </c>
      <c s="7" r="E13939">
        <v>6</v>
      </c>
      <c s="8" t="inlineStr" r="F13939">
        <is>
          <t xml:space="preserve">72G54</t>
        </is>
      </c>
      <c s="8" t="inlineStr" r="G13939">
        <is>
          <t xml:space="preserve">098</t>
        </is>
      </c>
      <c s="9" r="H13939">
        <v>0.0100</v>
      </c>
      <c s="8" t="inlineStr" r="I13939">
        <is>
          <t xml:space="preserve">Y</t>
        </is>
      </c>
      <c s="8" t="inlineStr" r="J13939">
        <is>
          <t xml:space="preserve"> Montgomery</t>
        </is>
      </c>
    </row>
    <row r="13940" ht="20.25" customHeight="0">
      <c s="5" t="inlineStr" r="A13940">
        <is>
          <t xml:space="preserve">70100450</t>
        </is>
      </c>
      <c s="5" t="inlineStr" r="B13940">
        <is>
          <t xml:space="preserve">TRAFFIC CONTROL AND PROTECTION, STANDARD 701201</t>
        </is>
      </c>
      <c s="5" t="inlineStr" r="C13940">
        <is>
          <t xml:space="preserve">L SUM  </t>
        </is>
      </c>
      <c s="6" r="D13940">
        <v>1.000</v>
      </c>
      <c s="7" r="E13940">
        <v>6</v>
      </c>
      <c s="8" t="inlineStr" r="F13940">
        <is>
          <t xml:space="preserve">72H24</t>
        </is>
      </c>
      <c s="8" t="inlineStr" r="G13940">
        <is>
          <t xml:space="preserve">060</t>
        </is>
      </c>
      <c s="9" r="H13940">
        <v>2322.3100</v>
      </c>
      <c s="8" t="inlineStr" r="I13940">
        <is>
          <t xml:space="preserve">Y</t>
        </is>
      </c>
      <c s="8" t="inlineStr" r="J13940">
        <is>
          <t xml:space="preserve"> Mason</t>
        </is>
      </c>
    </row>
    <row r="13941" ht="20.25" customHeight="0">
      <c s="5" t="inlineStr" r="A13941">
        <is>
          <t xml:space="preserve">70100450</t>
        </is>
      </c>
      <c s="5" t="inlineStr" r="B13941">
        <is>
          <t xml:space="preserve">TRAFFIC CONTROL AND PROTECTION, STANDARD 701201</t>
        </is>
      </c>
      <c s="5" t="inlineStr" r="C13941">
        <is>
          <t xml:space="preserve">L SUM  </t>
        </is>
      </c>
      <c s="6" r="D13941">
        <v>1.000</v>
      </c>
      <c s="7" r="E13941">
        <v>6</v>
      </c>
      <c s="8" t="inlineStr" r="F13941">
        <is>
          <t xml:space="preserve">72K64</t>
        </is>
      </c>
      <c s="8" t="inlineStr" r="G13941">
        <is>
          <t xml:space="preserve">061</t>
        </is>
      </c>
      <c s="9" r="H13941">
        <v>2619.6500</v>
      </c>
      <c s="8" t="inlineStr" r="I13941">
        <is>
          <t xml:space="preserve">Y</t>
        </is>
      </c>
      <c s="8" t="inlineStr" r="J13941">
        <is>
          <t xml:space="preserve"> Logan</t>
        </is>
      </c>
    </row>
    <row r="13942" ht="20.25" customHeight="0">
      <c s="5" t="inlineStr" r="A13942">
        <is>
          <t xml:space="preserve">70100450</t>
        </is>
      </c>
      <c s="5" t="inlineStr" r="B13942">
        <is>
          <t xml:space="preserve">TRAFFIC CONTROL AND PROTECTION, STANDARD 701201</t>
        </is>
      </c>
      <c s="5" t="inlineStr" r="C13942">
        <is>
          <t xml:space="preserve">L SUM  </t>
        </is>
      </c>
      <c s="6" r="D13942">
        <v>1.000</v>
      </c>
      <c s="7" r="E13942">
        <v>6</v>
      </c>
      <c s="8" t="inlineStr" r="F13942">
        <is>
          <t xml:space="preserve">72L78</t>
        </is>
      </c>
      <c s="8" t="inlineStr" r="G13942">
        <is>
          <t xml:space="preserve">024</t>
        </is>
      </c>
      <c s="9" r="H13942">
        <v>1200.0000</v>
      </c>
      <c s="8" t="inlineStr" r="I13942">
        <is>
          <t xml:space="preserve">Y</t>
        </is>
      </c>
      <c s="8" t="inlineStr" r="J13942">
        <is>
          <t xml:space="preserve"> Scott</t>
        </is>
      </c>
    </row>
    <row r="13943" ht="20.25" customHeight="0">
      <c s="5" t="inlineStr" r="A13943">
        <is>
          <t xml:space="preserve">70100450</t>
        </is>
      </c>
      <c s="5" t="inlineStr" r="B13943">
        <is>
          <t xml:space="preserve">TRAFFIC CONTROL AND PROTECTION, STANDARD 701201</t>
        </is>
      </c>
      <c s="5" t="inlineStr" r="C13943">
        <is>
          <t xml:space="preserve">L SUM  </t>
        </is>
      </c>
      <c s="6" r="D13943">
        <v>1.000</v>
      </c>
      <c s="7" r="E13943">
        <v>6</v>
      </c>
      <c s="8" t="inlineStr" r="F13943">
        <is>
          <t xml:space="preserve">72L78</t>
        </is>
      </c>
      <c s="8" t="inlineStr" r="G13943">
        <is>
          <t xml:space="preserve">024</t>
        </is>
      </c>
      <c s="9" r="H13943">
        <v>1.0000</v>
      </c>
      <c s="8" t="inlineStr" r="I13943">
        <is>
          <t xml:space="preserve"/>
        </is>
      </c>
      <c s="8" t="inlineStr" r="J13943">
        <is>
          <t xml:space="preserve"> Scott</t>
        </is>
      </c>
    </row>
    <row r="13944" ht="20.25" customHeight="0">
      <c s="5" t="inlineStr" r="A13944">
        <is>
          <t xml:space="preserve">70100450</t>
        </is>
      </c>
      <c s="5" t="inlineStr" r="B13944">
        <is>
          <t xml:space="preserve">TRAFFIC CONTROL AND PROTECTION, STANDARD 701201</t>
        </is>
      </c>
      <c s="5" t="inlineStr" r="C13944">
        <is>
          <t xml:space="preserve">L SUM  </t>
        </is>
      </c>
      <c s="6" r="D13944">
        <v>1.000</v>
      </c>
      <c s="7" r="E13944">
        <v>6</v>
      </c>
      <c s="8" t="inlineStr" r="F13944">
        <is>
          <t xml:space="preserve">72L78</t>
        </is>
      </c>
      <c s="8" t="inlineStr" r="G13944">
        <is>
          <t xml:space="preserve">024</t>
        </is>
      </c>
      <c s="9" r="H13944">
        <v>110.0000</v>
      </c>
      <c s="8" t="inlineStr" r="I13944">
        <is>
          <t xml:space="preserve"/>
        </is>
      </c>
      <c s="8" t="inlineStr" r="J13944">
        <is>
          <t xml:space="preserve"> Scott</t>
        </is>
      </c>
    </row>
    <row r="13945" ht="20.25" customHeight="0">
      <c s="5" t="inlineStr" r="A13945">
        <is>
          <t xml:space="preserve">70100450</t>
        </is>
      </c>
      <c s="5" t="inlineStr" r="B13945">
        <is>
          <t xml:space="preserve">TRAFFIC CONTROL AND PROTECTION, STANDARD 701201</t>
        </is>
      </c>
      <c s="5" t="inlineStr" r="C13945">
        <is>
          <t xml:space="preserve">L SUM  </t>
        </is>
      </c>
      <c s="6" r="D13945">
        <v>1.000</v>
      </c>
      <c s="7" r="E13945">
        <v>7</v>
      </c>
      <c s="8" t="inlineStr" r="F13945">
        <is>
          <t xml:space="preserve">74813</t>
        </is>
      </c>
      <c s="8" t="inlineStr" r="G13945">
        <is>
          <t xml:space="preserve">101</t>
        </is>
      </c>
      <c s="9" r="H13945">
        <v>33430.1400</v>
      </c>
      <c s="8" t="inlineStr" r="I13945">
        <is>
          <t xml:space="preserve">Y</t>
        </is>
      </c>
      <c s="8" t="inlineStr" r="J13945">
        <is>
          <t xml:space="preserve"> Macon</t>
        </is>
      </c>
    </row>
    <row r="13946" ht="20.25" customHeight="0">
      <c s="5" t="inlineStr" r="A13946">
        <is>
          <t xml:space="preserve">70100450</t>
        </is>
      </c>
      <c s="5" t="inlineStr" r="B13946">
        <is>
          <t xml:space="preserve">TRAFFIC CONTROL AND PROTECTION, STANDARD 701201</t>
        </is>
      </c>
      <c s="5" t="inlineStr" r="C13946">
        <is>
          <t xml:space="preserve">L SUM  </t>
        </is>
      </c>
      <c s="6" r="D13946">
        <v>1.000</v>
      </c>
      <c s="7" r="E13946">
        <v>7</v>
      </c>
      <c s="8" t="inlineStr" r="F13946">
        <is>
          <t xml:space="preserve">74961</t>
        </is>
      </c>
      <c s="8" t="inlineStr" r="G13946">
        <is>
          <t xml:space="preserve">102</t>
        </is>
      </c>
      <c s="9" r="H13946">
        <v>40577.3900</v>
      </c>
      <c s="8" t="inlineStr" r="I13946">
        <is>
          <t xml:space="preserve">Y</t>
        </is>
      </c>
      <c s="8" t="inlineStr" r="J13946">
        <is>
          <t xml:space="preserve"> Richland</t>
        </is>
      </c>
    </row>
    <row r="13947" ht="20.25" customHeight="0">
      <c s="5" t="inlineStr" r="A13947">
        <is>
          <t xml:space="preserve">70100450</t>
        </is>
      </c>
      <c s="5" t="inlineStr" r="B13947">
        <is>
          <t xml:space="preserve">TRAFFIC CONTROL AND PROTECTION, STANDARD 701201</t>
        </is>
      </c>
      <c s="5" t="inlineStr" r="C13947">
        <is>
          <t xml:space="preserve">L SUM  </t>
        </is>
      </c>
      <c s="6" r="D13947">
        <v>1.000</v>
      </c>
      <c s="7" r="E13947">
        <v>7</v>
      </c>
      <c s="8" t="inlineStr" r="F13947">
        <is>
          <t xml:space="preserve">74A91</t>
        </is>
      </c>
      <c s="8" t="inlineStr" r="G13947">
        <is>
          <t xml:space="preserve">028</t>
        </is>
      </c>
      <c s="9" r="H13947">
        <v>1840.0000</v>
      </c>
      <c s="8" t="inlineStr" r="I13947">
        <is>
          <t xml:space="preserve">Y</t>
        </is>
      </c>
      <c s="8" t="inlineStr" r="J13947">
        <is>
          <t xml:space="preserve"> Fayette</t>
        </is>
      </c>
    </row>
    <row r="13948" ht="20.25" customHeight="0">
      <c s="5" t="inlineStr" r="A13948">
        <is>
          <t xml:space="preserve">70100450</t>
        </is>
      </c>
      <c s="5" t="inlineStr" r="B13948">
        <is>
          <t xml:space="preserve">TRAFFIC CONTROL AND PROTECTION, STANDARD 701201</t>
        </is>
      </c>
      <c s="5" t="inlineStr" r="C13948">
        <is>
          <t xml:space="preserve">L SUM  </t>
        </is>
      </c>
      <c s="6" r="D13948">
        <v>1.000</v>
      </c>
      <c s="7" r="E13948">
        <v>7</v>
      </c>
      <c s="8" t="inlineStr" r="F13948">
        <is>
          <t xml:space="preserve">74A91</t>
        </is>
      </c>
      <c s="8" t="inlineStr" r="G13948">
        <is>
          <t xml:space="preserve">028</t>
        </is>
      </c>
      <c s="9" r="H13948">
        <v>3000.0000</v>
      </c>
      <c s="8" t="inlineStr" r="I13948">
        <is>
          <t xml:space="preserve"/>
        </is>
      </c>
      <c s="8" t="inlineStr" r="J13948">
        <is>
          <t xml:space="preserve"> Fayette</t>
        </is>
      </c>
    </row>
    <row r="13949" ht="20.25" customHeight="0">
      <c s="5" t="inlineStr" r="A13949">
        <is>
          <t xml:space="preserve">70100450</t>
        </is>
      </c>
      <c s="5" t="inlineStr" r="B13949">
        <is>
          <t xml:space="preserve">TRAFFIC CONTROL AND PROTECTION, STANDARD 701201</t>
        </is>
      </c>
      <c s="5" t="inlineStr" r="C13949">
        <is>
          <t xml:space="preserve">L SUM  </t>
        </is>
      </c>
      <c s="6" r="D13949">
        <v>1.000</v>
      </c>
      <c s="7" r="E13949">
        <v>7</v>
      </c>
      <c s="8" t="inlineStr" r="F13949">
        <is>
          <t xml:space="preserve">74A91</t>
        </is>
      </c>
      <c s="8" t="inlineStr" r="G13949">
        <is>
          <t xml:space="preserve">028</t>
        </is>
      </c>
      <c s="9" r="H13949">
        <v>4200.0000</v>
      </c>
      <c s="8" t="inlineStr" r="I13949">
        <is>
          <t xml:space="preserve"/>
        </is>
      </c>
      <c s="8" t="inlineStr" r="J13949">
        <is>
          <t xml:space="preserve"> Fayette</t>
        </is>
      </c>
    </row>
    <row r="13950" ht="20.25" customHeight="0">
      <c s="5" t="inlineStr" r="A13950">
        <is>
          <t xml:space="preserve">70100450</t>
        </is>
      </c>
      <c s="5" t="inlineStr" r="B13950">
        <is>
          <t xml:space="preserve">TRAFFIC CONTROL AND PROTECTION, STANDARD 701201</t>
        </is>
      </c>
      <c s="5" t="inlineStr" r="C13950">
        <is>
          <t xml:space="preserve">L SUM  </t>
        </is>
      </c>
      <c s="6" r="D13950">
        <v>1.000</v>
      </c>
      <c s="7" r="E13950">
        <v>7</v>
      </c>
      <c s="8" t="inlineStr" r="F13950">
        <is>
          <t xml:space="preserve">74A91</t>
        </is>
      </c>
      <c s="8" t="inlineStr" r="G13950">
        <is>
          <t xml:space="preserve">028</t>
        </is>
      </c>
      <c s="9" r="H13950">
        <v>16000.0000</v>
      </c>
      <c s="8" t="inlineStr" r="I13950">
        <is>
          <t xml:space="preserve"/>
        </is>
      </c>
      <c s="8" t="inlineStr" r="J13950">
        <is>
          <t xml:space="preserve"> Fayette</t>
        </is>
      </c>
    </row>
    <row r="13951" ht="20.25" customHeight="0">
      <c s="5" t="inlineStr" r="A13951">
        <is>
          <t xml:space="preserve">70100450</t>
        </is>
      </c>
      <c s="5" t="inlineStr" r="B13951">
        <is>
          <t xml:space="preserve">TRAFFIC CONTROL AND PROTECTION, STANDARD 701201</t>
        </is>
      </c>
      <c s="5" t="inlineStr" r="C13951">
        <is>
          <t xml:space="preserve">L SUM  </t>
        </is>
      </c>
      <c s="6" r="D13951">
        <v>1.000</v>
      </c>
      <c s="7" r="E13951">
        <v>7</v>
      </c>
      <c s="8" t="inlineStr" r="F13951">
        <is>
          <t xml:space="preserve">74A91</t>
        </is>
      </c>
      <c s="8" t="inlineStr" r="G13951">
        <is>
          <t xml:space="preserve">028</t>
        </is>
      </c>
      <c s="9" r="H13951">
        <v>26736.4900</v>
      </c>
      <c s="8" t="inlineStr" r="I13951">
        <is>
          <t xml:space="preserve"/>
        </is>
      </c>
      <c s="8" t="inlineStr" r="J13951">
        <is>
          <t xml:space="preserve"> Fayette</t>
        </is>
      </c>
    </row>
    <row r="13952" ht="20.25" customHeight="0">
      <c s="5" t="inlineStr" r="A13952">
        <is>
          <t xml:space="preserve">70100450</t>
        </is>
      </c>
      <c s="5" t="inlineStr" r="B13952">
        <is>
          <t xml:space="preserve">TRAFFIC CONTROL AND PROTECTION, STANDARD 701201</t>
        </is>
      </c>
      <c s="5" t="inlineStr" r="C13952">
        <is>
          <t xml:space="preserve">L SUM  </t>
        </is>
      </c>
      <c s="6" r="D13952">
        <v>1.000</v>
      </c>
      <c s="7" r="E13952">
        <v>8</v>
      </c>
      <c s="8" t="inlineStr" r="F13952">
        <is>
          <t xml:space="preserve">76K46</t>
        </is>
      </c>
      <c s="8" t="inlineStr" r="G13952">
        <is>
          <t xml:space="preserve">116</t>
        </is>
      </c>
      <c s="9" r="H13952">
        <v>124000.0000</v>
      </c>
      <c s="8" t="inlineStr" r="I13952">
        <is>
          <t xml:space="preserve">Y</t>
        </is>
      </c>
      <c s="8" t="inlineStr" r="J13952">
        <is>
          <t xml:space="preserve"> Bond</t>
        </is>
      </c>
    </row>
    <row r="13953" ht="20.25" customHeight="0">
      <c s="5" t="inlineStr" r="A13953">
        <is>
          <t xml:space="preserve">70100450</t>
        </is>
      </c>
      <c s="5" t="inlineStr" r="B13953">
        <is>
          <t xml:space="preserve">TRAFFIC CONTROL AND PROTECTION, STANDARD 701201</t>
        </is>
      </c>
      <c s="5" t="inlineStr" r="C13953">
        <is>
          <t xml:space="preserve">L SUM  </t>
        </is>
      </c>
      <c s="6" r="D13953">
        <v>1.000</v>
      </c>
      <c s="7" r="E13953">
        <v>8</v>
      </c>
      <c s="8" t="inlineStr" r="F13953">
        <is>
          <t xml:space="preserve">76K46</t>
        </is>
      </c>
      <c s="8" t="inlineStr" r="G13953">
        <is>
          <t xml:space="preserve">116</t>
        </is>
      </c>
      <c s="9" r="H13953">
        <v>0.0100</v>
      </c>
      <c s="8" t="inlineStr" r="I13953">
        <is>
          <t xml:space="preserve"/>
        </is>
      </c>
      <c s="8" t="inlineStr" r="J13953">
        <is>
          <t xml:space="preserve"> Bond</t>
        </is>
      </c>
    </row>
    <row r="13954" ht="20.25" customHeight="0">
      <c s="5" t="inlineStr" r="A13954">
        <is>
          <t xml:space="preserve">70100450</t>
        </is>
      </c>
      <c s="5" t="inlineStr" r="B13954">
        <is>
          <t xml:space="preserve">TRAFFIC CONTROL AND PROTECTION, STANDARD 701201</t>
        </is>
      </c>
      <c s="5" t="inlineStr" r="C13954">
        <is>
          <t xml:space="preserve">L SUM  </t>
        </is>
      </c>
      <c s="6" r="D13954">
        <v>1.000</v>
      </c>
      <c s="7" r="E13954">
        <v>8</v>
      </c>
      <c s="8" t="inlineStr" r="F13954">
        <is>
          <t xml:space="preserve">76R70</t>
        </is>
      </c>
      <c s="8" t="inlineStr" r="G13954">
        <is>
          <t xml:space="preserve">067</t>
        </is>
      </c>
      <c s="9" r="H13954">
        <v>34525.0000</v>
      </c>
      <c s="8" t="inlineStr" r="I13954">
        <is>
          <t xml:space="preserve">Y</t>
        </is>
      </c>
      <c s="8" t="inlineStr" r="J13954">
        <is>
          <t xml:space="preserve"> Madison</t>
        </is>
      </c>
    </row>
    <row r="13955" ht="20.25" customHeight="0">
      <c s="5" t="inlineStr" r="A13955">
        <is>
          <t xml:space="preserve">70100450</t>
        </is>
      </c>
      <c s="5" t="inlineStr" r="B13955">
        <is>
          <t xml:space="preserve">TRAFFIC CONTROL AND PROTECTION, STANDARD 701201</t>
        </is>
      </c>
      <c s="5" t="inlineStr" r="C13955">
        <is>
          <t xml:space="preserve">L SUM  </t>
        </is>
      </c>
      <c s="6" r="D13955">
        <v>1.000</v>
      </c>
      <c s="7" r="E13955">
        <v>8</v>
      </c>
      <c s="8" t="inlineStr" r="F13955">
        <is>
          <t xml:space="preserve">76R70</t>
        </is>
      </c>
      <c s="8" t="inlineStr" r="G13955">
        <is>
          <t xml:space="preserve">067</t>
        </is>
      </c>
      <c s="9" r="H13955">
        <v>51050.0000</v>
      </c>
      <c s="8" t="inlineStr" r="I13955">
        <is>
          <t xml:space="preserve"/>
        </is>
      </c>
      <c s="8" t="inlineStr" r="J13955">
        <is>
          <t xml:space="preserve"> Madison</t>
        </is>
      </c>
    </row>
    <row r="13956" ht="20.25" customHeight="0">
      <c s="5" t="inlineStr" r="A13956">
        <is>
          <t xml:space="preserve">70100450</t>
        </is>
      </c>
      <c s="5" t="inlineStr" r="B13956">
        <is>
          <t xml:space="preserve">TRAFFIC CONTROL AND PROTECTION, STANDARD 701201</t>
        </is>
      </c>
      <c s="5" t="inlineStr" r="C13956">
        <is>
          <t xml:space="preserve">L SUM  </t>
        </is>
      </c>
      <c s="6" r="D13956">
        <v>1.000</v>
      </c>
      <c s="7" r="E13956">
        <v>9</v>
      </c>
      <c s="8" t="inlineStr" r="F13956">
        <is>
          <t xml:space="preserve">78682</t>
        </is>
      </c>
      <c s="8" t="inlineStr" r="G13956">
        <is>
          <t xml:space="preserve">034</t>
        </is>
      </c>
      <c s="9" r="H13956">
        <v>16089.7600</v>
      </c>
      <c s="8" t="inlineStr" r="I13956">
        <is>
          <t xml:space="preserve">Y</t>
        </is>
      </c>
      <c s="8" t="inlineStr" r="J13956">
        <is>
          <t xml:space="preserve"> White</t>
        </is>
      </c>
    </row>
    <row r="13957" ht="20.25" customHeight="0">
      <c s="5" t="inlineStr" r="A13957">
        <is>
          <t xml:space="preserve">70100450</t>
        </is>
      </c>
      <c s="5" t="inlineStr" r="B13957">
        <is>
          <t xml:space="preserve">TRAFFIC CONTROL AND PROTECTION, STANDARD 701201</t>
        </is>
      </c>
      <c s="5" t="inlineStr" r="C13957">
        <is>
          <t xml:space="preserve">L SUM  </t>
        </is>
      </c>
      <c s="6" r="D13957">
        <v>1.000</v>
      </c>
      <c s="7" r="E13957">
        <v>9</v>
      </c>
      <c s="8" t="inlineStr" r="F13957">
        <is>
          <t xml:space="preserve">78682</t>
        </is>
      </c>
      <c s="8" t="inlineStr" r="G13957">
        <is>
          <t xml:space="preserve">034</t>
        </is>
      </c>
      <c s="9" r="H13957">
        <v>45000.0000</v>
      </c>
      <c s="8" t="inlineStr" r="I13957">
        <is>
          <t xml:space="preserve"/>
        </is>
      </c>
      <c s="8" t="inlineStr" r="J13957">
        <is>
          <t xml:space="preserve"> White</t>
        </is>
      </c>
    </row>
    <row r="13958" ht="20.25" customHeight="0">
      <c s="5" t="inlineStr" r="A13958">
        <is>
          <t xml:space="preserve">70100450</t>
        </is>
      </c>
      <c s="5" t="inlineStr" r="B13958">
        <is>
          <t xml:space="preserve">TRAFFIC CONTROL AND PROTECTION, STANDARD 701201</t>
        </is>
      </c>
      <c s="5" t="inlineStr" r="C13958">
        <is>
          <t xml:space="preserve">L SUM  </t>
        </is>
      </c>
      <c s="6" r="D13958">
        <v>1.000</v>
      </c>
      <c s="7" r="E13958">
        <v>9</v>
      </c>
      <c s="8" t="inlineStr" r="F13958">
        <is>
          <t xml:space="preserve">78716</t>
        </is>
      </c>
      <c s="8" t="inlineStr" r="G13958">
        <is>
          <t xml:space="preserve">035</t>
        </is>
      </c>
      <c s="9" r="H13958">
        <v>819.0000</v>
      </c>
      <c s="8" t="inlineStr" r="I13958">
        <is>
          <t xml:space="preserve">Y</t>
        </is>
      </c>
      <c s="8" t="inlineStr" r="J13958">
        <is>
          <t xml:space="preserve"> Saline</t>
        </is>
      </c>
    </row>
    <row r="13959" ht="20.25" customHeight="0">
      <c s="5" t="inlineStr" r="A13959">
        <is>
          <t xml:space="preserve">70100450</t>
        </is>
      </c>
      <c s="5" t="inlineStr" r="B13959">
        <is>
          <t xml:space="preserve">TRAFFIC CONTROL AND PROTECTION, STANDARD 701201</t>
        </is>
      </c>
      <c s="5" t="inlineStr" r="C13959">
        <is>
          <t xml:space="preserve">L SUM  </t>
        </is>
      </c>
      <c s="6" r="D13959">
        <v>1.000</v>
      </c>
      <c s="7" r="E13959">
        <v>9</v>
      </c>
      <c s="8" t="inlineStr" r="F13959">
        <is>
          <t xml:space="preserve">78716</t>
        </is>
      </c>
      <c s="8" t="inlineStr" r="G13959">
        <is>
          <t xml:space="preserve">035</t>
        </is>
      </c>
      <c s="9" r="H13959">
        <v>100000.0000</v>
      </c>
      <c s="8" t="inlineStr" r="I13959">
        <is>
          <t xml:space="preserve"/>
        </is>
      </c>
      <c s="8" t="inlineStr" r="J13959">
        <is>
          <t xml:space="preserve"> Saline</t>
        </is>
      </c>
    </row>
    <row r="13960" ht="20.25" customHeight="0">
      <c s="5" t="inlineStr" r="A13960">
        <is>
          <t xml:space="preserve">70100450</t>
        </is>
      </c>
      <c s="5" t="inlineStr" r="B13960">
        <is>
          <t xml:space="preserve">TRAFFIC CONTROL AND PROTECTION, STANDARD 701201</t>
        </is>
      </c>
      <c s="5" t="inlineStr" r="C13960">
        <is>
          <t xml:space="preserve">L SUM  </t>
        </is>
      </c>
      <c s="6" r="D13960">
        <v>1.000</v>
      </c>
      <c s="7" r="E13960">
        <v>9</v>
      </c>
      <c s="8" t="inlineStr" r="F13960">
        <is>
          <t xml:space="preserve">78963</t>
        </is>
      </c>
      <c s="8" t="inlineStr" r="G13960">
        <is>
          <t xml:space="preserve">039</t>
        </is>
      </c>
      <c s="9" r="H13960">
        <v>3640.0800</v>
      </c>
      <c s="8" t="inlineStr" r="I13960">
        <is>
          <t xml:space="preserve">Y</t>
        </is>
      </c>
      <c s="8" t="inlineStr" r="J13960">
        <is>
          <t xml:space="preserve"> Jefferson</t>
        </is>
      </c>
    </row>
    <row r="13961" ht="20.25" customHeight="0">
      <c s="5" t="inlineStr" r="A13961">
        <is>
          <t xml:space="preserve">70100450</t>
        </is>
      </c>
      <c s="5" t="inlineStr" r="B13961">
        <is>
          <t xml:space="preserve">TRAFFIC CONTROL AND PROTECTION, STANDARD 701201</t>
        </is>
      </c>
      <c s="5" t="inlineStr" r="C13961">
        <is>
          <t xml:space="preserve">L SUM  </t>
        </is>
      </c>
      <c s="6" r="D13961">
        <v>1.000</v>
      </c>
      <c s="7" r="E13961">
        <v>9</v>
      </c>
      <c s="8" t="inlineStr" r="F13961">
        <is>
          <t xml:space="preserve">78963</t>
        </is>
      </c>
      <c s="8" t="inlineStr" r="G13961">
        <is>
          <t xml:space="preserve">039</t>
        </is>
      </c>
      <c s="9" r="H13961">
        <v>6500.0000</v>
      </c>
      <c s="8" t="inlineStr" r="I13961">
        <is>
          <t xml:space="preserve"/>
        </is>
      </c>
      <c s="8" t="inlineStr" r="J13961">
        <is>
          <t xml:space="preserve"> Jefferson</t>
        </is>
      </c>
    </row>
    <row r="13962" ht="20.25" customHeight="0">
      <c s="5" t="inlineStr" r="A13962">
        <is>
          <t xml:space="preserve">70100450</t>
        </is>
      </c>
      <c s="5" t="inlineStr" r="B13962">
        <is>
          <t xml:space="preserve">TRAFFIC CONTROL AND PROTECTION, STANDARD 701201</t>
        </is>
      </c>
      <c s="5" t="inlineStr" r="C13962">
        <is>
          <t xml:space="preserve">L SUM  </t>
        </is>
      </c>
      <c s="6" r="D13962">
        <v>1.000</v>
      </c>
      <c s="7" r="E13962">
        <v>9</v>
      </c>
      <c s="8" t="inlineStr" r="F13962">
        <is>
          <t xml:space="preserve">78966</t>
        </is>
      </c>
      <c s="8" t="inlineStr" r="G13962">
        <is>
          <t xml:space="preserve">040</t>
        </is>
      </c>
      <c s="9" r="H13962">
        <v>4085.2800</v>
      </c>
      <c s="8" t="inlineStr" r="I13962">
        <is>
          <t xml:space="preserve">Y</t>
        </is>
      </c>
      <c s="8" t="inlineStr" r="J13962">
        <is>
          <t xml:space="preserve"> Union</t>
        </is>
      </c>
    </row>
    <row r="13963" ht="20.25" customHeight="0">
      <c s="5" t="inlineStr" r="A13963">
        <is>
          <t xml:space="preserve">70100450</t>
        </is>
      </c>
      <c s="5" t="inlineStr" r="B13963">
        <is>
          <t xml:space="preserve">TRAFFIC CONTROL AND PROTECTION, STANDARD 701201</t>
        </is>
      </c>
      <c s="5" t="inlineStr" r="C13963">
        <is>
          <t xml:space="preserve">L SUM  </t>
        </is>
      </c>
      <c s="6" r="D13963">
        <v>1.000</v>
      </c>
      <c s="7" r="E13963">
        <v>9</v>
      </c>
      <c s="8" t="inlineStr" r="F13963">
        <is>
          <t xml:space="preserve">78966</t>
        </is>
      </c>
      <c s="8" t="inlineStr" r="G13963">
        <is>
          <t xml:space="preserve">040</t>
        </is>
      </c>
      <c s="9" r="H13963">
        <v>5000.0000</v>
      </c>
      <c s="8" t="inlineStr" r="I13963">
        <is>
          <t xml:space="preserve"/>
        </is>
      </c>
      <c s="8" t="inlineStr" r="J13963">
        <is>
          <t xml:space="preserve"> Union</t>
        </is>
      </c>
    </row>
    <row r="13964" ht="20.25" customHeight="0">
      <c s="5" t="inlineStr" r="A13964">
        <is>
          <t xml:space="preserve">70100450</t>
        </is>
      </c>
      <c s="5" t="inlineStr" r="B13964">
        <is>
          <t xml:space="preserve">TRAFFIC CONTROL AND PROTECTION, STANDARD 701201</t>
        </is>
      </c>
      <c s="5" t="inlineStr" r="C13964">
        <is>
          <t xml:space="preserve">L SUM  </t>
        </is>
      </c>
      <c s="6" r="D13964">
        <v>1.000</v>
      </c>
      <c s="7" r="E13964">
        <v>8</v>
      </c>
      <c s="8" t="inlineStr" r="F13964">
        <is>
          <t xml:space="preserve">97797</t>
        </is>
      </c>
      <c s="8" t="inlineStr" r="G13964">
        <is>
          <t xml:space="preserve">142</t>
        </is>
      </c>
      <c s="9" r="H13964">
        <v>2014.5000</v>
      </c>
      <c s="8" t="inlineStr" r="I13964">
        <is>
          <t xml:space="preserve">Y</t>
        </is>
      </c>
      <c s="8" t="inlineStr" r="J13964">
        <is>
          <t xml:space="preserve"> Monroe</t>
        </is>
      </c>
    </row>
    <row r="13965" ht="20.25" customHeight="0">
      <c s="5" t="inlineStr" r="A13965">
        <is>
          <t xml:space="preserve">70100450</t>
        </is>
      </c>
      <c s="5" t="inlineStr" r="B13965">
        <is>
          <t xml:space="preserve">TRAFFIC CONTROL AND PROTECTION, STANDARD 701201</t>
        </is>
      </c>
      <c s="5" t="inlineStr" r="C13965">
        <is>
          <t xml:space="preserve">L SUM  </t>
        </is>
      </c>
      <c s="6" r="D13965">
        <v>1.000</v>
      </c>
      <c s="7" r="E13965">
        <v>8</v>
      </c>
      <c s="8" t="inlineStr" r="F13965">
        <is>
          <t xml:space="preserve">97797</t>
        </is>
      </c>
      <c s="8" t="inlineStr" r="G13965">
        <is>
          <t xml:space="preserve">142</t>
        </is>
      </c>
      <c s="9" r="H13965">
        <v>500.0000</v>
      </c>
      <c s="8" t="inlineStr" r="I13965">
        <is>
          <t xml:space="preserve"/>
        </is>
      </c>
      <c s="8" t="inlineStr" r="J13965">
        <is>
          <t xml:space="preserve"> Monroe</t>
        </is>
      </c>
    </row>
    <row r="13966" ht="20.25" customHeight="0">
      <c s="5" t="inlineStr" r="A13966">
        <is>
          <t xml:space="preserve">70100460</t>
        </is>
      </c>
      <c s="5" t="inlineStr" r="B13966">
        <is>
          <t xml:space="preserve">TRAFFIC CONTROL AND PROTECTION, STANDARD 701306</t>
        </is>
      </c>
      <c s="5" t="inlineStr" r="C13966">
        <is>
          <t xml:space="preserve">L SUM  </t>
        </is>
      </c>
      <c s="6" r="D13966">
        <v>1.000</v>
      </c>
      <c s="7" r="E13966">
        <v>1</v>
      </c>
      <c s="8" t="inlineStr" r="F13966">
        <is>
          <t xml:space="preserve">62G26</t>
        </is>
      </c>
      <c s="8" t="inlineStr" r="G13966">
        <is>
          <t xml:space="preserve">109</t>
        </is>
      </c>
      <c s="9" r="H13966">
        <v>1.0000</v>
      </c>
      <c s="8" t="inlineStr" r="I13966">
        <is>
          <t xml:space="preserve">Y</t>
        </is>
      </c>
      <c s="8" t="inlineStr" r="J13966">
        <is>
          <t xml:space="preserve"> Lake</t>
        </is>
      </c>
    </row>
    <row r="13967" ht="20.25" customHeight="0">
      <c s="5" t="inlineStr" r="A13967">
        <is>
          <t xml:space="preserve">70100460</t>
        </is>
      </c>
      <c s="5" t="inlineStr" r="B13967">
        <is>
          <t xml:space="preserve">TRAFFIC CONTROL AND PROTECTION, STANDARD 701306</t>
        </is>
      </c>
      <c s="5" t="inlineStr" r="C13967">
        <is>
          <t xml:space="preserve">L SUM  </t>
        </is>
      </c>
      <c s="6" r="D13967">
        <v>1.000</v>
      </c>
      <c s="7" r="E13967">
        <v>1</v>
      </c>
      <c s="8" t="inlineStr" r="F13967">
        <is>
          <t xml:space="preserve">62G26</t>
        </is>
      </c>
      <c s="8" t="inlineStr" r="G13967">
        <is>
          <t xml:space="preserve">109</t>
        </is>
      </c>
      <c s="9" r="H13967">
        <v>1.0000</v>
      </c>
      <c s="8" t="inlineStr" r="I13967">
        <is>
          <t xml:space="preserve"/>
        </is>
      </c>
      <c s="8" t="inlineStr" r="J13967">
        <is>
          <t xml:space="preserve"> Lake</t>
        </is>
      </c>
    </row>
    <row r="13968" ht="20.25" customHeight="0">
      <c s="5" t="inlineStr" r="A13968">
        <is>
          <t xml:space="preserve">70100460</t>
        </is>
      </c>
      <c s="5" t="inlineStr" r="B13968">
        <is>
          <t xml:space="preserve">TRAFFIC CONTROL AND PROTECTION, STANDARD 701306</t>
        </is>
      </c>
      <c s="5" t="inlineStr" r="C13968">
        <is>
          <t xml:space="preserve">L SUM  </t>
        </is>
      </c>
      <c s="6" r="D13968">
        <v>1.000</v>
      </c>
      <c s="7" r="E13968">
        <v>1</v>
      </c>
      <c s="8" t="inlineStr" r="F13968">
        <is>
          <t xml:space="preserve">62G26</t>
        </is>
      </c>
      <c s="8" t="inlineStr" r="G13968">
        <is>
          <t xml:space="preserve">109</t>
        </is>
      </c>
      <c s="9" r="H13968">
        <v>100.0000</v>
      </c>
      <c s="8" t="inlineStr" r="I13968">
        <is>
          <t xml:space="preserve"/>
        </is>
      </c>
      <c s="8" t="inlineStr" r="J13968">
        <is>
          <t xml:space="preserve"> Lake</t>
        </is>
      </c>
    </row>
    <row r="13969" ht="20.25" customHeight="0">
      <c s="5" t="inlineStr" r="A13969">
        <is>
          <t xml:space="preserve">70100460</t>
        </is>
      </c>
      <c s="5" t="inlineStr" r="B13969">
        <is>
          <t xml:space="preserve">TRAFFIC CONTROL AND PROTECTION, STANDARD 701306</t>
        </is>
      </c>
      <c s="5" t="inlineStr" r="C13969">
        <is>
          <t xml:space="preserve">L SUM  </t>
        </is>
      </c>
      <c s="6" r="D13969">
        <v>1.000</v>
      </c>
      <c s="7" r="E13969">
        <v>1</v>
      </c>
      <c s="8" t="inlineStr" r="F13969">
        <is>
          <t xml:space="preserve">62N69</t>
        </is>
      </c>
      <c s="8" t="inlineStr" r="G13969">
        <is>
          <t xml:space="preserve">111</t>
        </is>
      </c>
      <c s="9" r="H13969">
        <v>100.0000</v>
      </c>
      <c s="8" t="inlineStr" r="I13969">
        <is>
          <t xml:space="preserve">Y</t>
        </is>
      </c>
      <c s="8" t="inlineStr" r="J13969">
        <is>
          <t xml:space="preserve"> Lake</t>
        </is>
      </c>
    </row>
    <row r="13970" ht="20.25" customHeight="0">
      <c s="5" t="inlineStr" r="A13970">
        <is>
          <t xml:space="preserve">70100460</t>
        </is>
      </c>
      <c s="5" t="inlineStr" r="B13970">
        <is>
          <t xml:space="preserve">TRAFFIC CONTROL AND PROTECTION, STANDARD 701306</t>
        </is>
      </c>
      <c s="5" t="inlineStr" r="C13970">
        <is>
          <t xml:space="preserve">L SUM  </t>
        </is>
      </c>
      <c s="6" r="D13970">
        <v>1.000</v>
      </c>
      <c s="7" r="E13970">
        <v>1</v>
      </c>
      <c s="8" t="inlineStr" r="F13970">
        <is>
          <t xml:space="preserve">62N69</t>
        </is>
      </c>
      <c s="8" t="inlineStr" r="G13970">
        <is>
          <t xml:space="preserve">111</t>
        </is>
      </c>
      <c s="9" r="H13970">
        <v>1.0000</v>
      </c>
      <c s="8" t="inlineStr" r="I13970">
        <is>
          <t xml:space="preserve"/>
        </is>
      </c>
      <c s="8" t="inlineStr" r="J13970">
        <is>
          <t xml:space="preserve"> Lake</t>
        </is>
      </c>
    </row>
    <row r="13971" ht="20.25" customHeight="0">
      <c s="5" t="inlineStr" r="A13971">
        <is>
          <t xml:space="preserve">70100460</t>
        </is>
      </c>
      <c s="5" t="inlineStr" r="B13971">
        <is>
          <t xml:space="preserve">TRAFFIC CONTROL AND PROTECTION, STANDARD 701306</t>
        </is>
      </c>
      <c s="5" t="inlineStr" r="C13971">
        <is>
          <t xml:space="preserve">L SUM  </t>
        </is>
      </c>
      <c s="6" r="D13971">
        <v>1.000</v>
      </c>
      <c s="7" r="E13971">
        <v>1</v>
      </c>
      <c s="8" t="inlineStr" r="F13971">
        <is>
          <t xml:space="preserve">62N69</t>
        </is>
      </c>
      <c s="8" t="inlineStr" r="G13971">
        <is>
          <t xml:space="preserve">111</t>
        </is>
      </c>
      <c s="9" r="H13971">
        <v>1.0000</v>
      </c>
      <c s="8" t="inlineStr" r="I13971">
        <is>
          <t xml:space="preserve"/>
        </is>
      </c>
      <c s="8" t="inlineStr" r="J13971">
        <is>
          <t xml:space="preserve"> Lake</t>
        </is>
      </c>
    </row>
    <row r="13972" ht="20.25" customHeight="0">
      <c s="5" t="inlineStr" r="A13972">
        <is>
          <t xml:space="preserve">70100460</t>
        </is>
      </c>
      <c s="5" t="inlineStr" r="B13972">
        <is>
          <t xml:space="preserve">TRAFFIC CONTROL AND PROTECTION, STANDARD 701306</t>
        </is>
      </c>
      <c s="5" t="inlineStr" r="C13972">
        <is>
          <t xml:space="preserve">L SUM  </t>
        </is>
      </c>
      <c s="6" r="D13972">
        <v>1.000</v>
      </c>
      <c s="7" r="E13972">
        <v>3</v>
      </c>
      <c s="8" t="inlineStr" r="F13972">
        <is>
          <t xml:space="preserve">66M73</t>
        </is>
      </c>
      <c s="8" t="inlineStr" r="G13972">
        <is>
          <t xml:space="preserve">091</t>
        </is>
      </c>
      <c s="9" r="H13972">
        <v>61207.0000</v>
      </c>
      <c s="8" t="inlineStr" r="I13972">
        <is>
          <t xml:space="preserve">Y</t>
        </is>
      </c>
      <c s="8" t="inlineStr" r="J13972">
        <is>
          <t xml:space="preserve"> LaSalle</t>
        </is>
      </c>
    </row>
    <row r="13973" ht="20.25" customHeight="0">
      <c s="5" t="inlineStr" r="A13973">
        <is>
          <t xml:space="preserve">70100460</t>
        </is>
      </c>
      <c s="5" t="inlineStr" r="B13973">
        <is>
          <t xml:space="preserve">TRAFFIC CONTROL AND PROTECTION, STANDARD 701306</t>
        </is>
      </c>
      <c s="5" t="inlineStr" r="C13973">
        <is>
          <t xml:space="preserve">L SUM  </t>
        </is>
      </c>
      <c s="6" r="D13973">
        <v>1.000</v>
      </c>
      <c s="7" r="E13973">
        <v>3</v>
      </c>
      <c s="8" t="inlineStr" r="F13973">
        <is>
          <t xml:space="preserve">66M73</t>
        </is>
      </c>
      <c s="8" t="inlineStr" r="G13973">
        <is>
          <t xml:space="preserve">091</t>
        </is>
      </c>
      <c s="9" r="H13973">
        <v>9000.0000</v>
      </c>
      <c s="8" t="inlineStr" r="I13973">
        <is>
          <t xml:space="preserve"/>
        </is>
      </c>
      <c s="8" t="inlineStr" r="J13973">
        <is>
          <t xml:space="preserve"> LaSalle</t>
        </is>
      </c>
    </row>
    <row r="13974" ht="20.25" customHeight="0">
      <c s="5" t="inlineStr" r="A13974">
        <is>
          <t xml:space="preserve">70100460</t>
        </is>
      </c>
      <c s="5" t="inlineStr" r="B13974">
        <is>
          <t xml:space="preserve">TRAFFIC CONTROL AND PROTECTION, STANDARD 701306</t>
        </is>
      </c>
      <c s="5" t="inlineStr" r="C13974">
        <is>
          <t xml:space="preserve">L SUM  </t>
        </is>
      </c>
      <c s="6" r="D13974">
        <v>1.000</v>
      </c>
      <c s="7" r="E13974">
        <v>3</v>
      </c>
      <c s="8" t="inlineStr" r="F13974">
        <is>
          <t xml:space="preserve">66M73</t>
        </is>
      </c>
      <c s="8" t="inlineStr" r="G13974">
        <is>
          <t xml:space="preserve">091</t>
        </is>
      </c>
      <c s="9" r="H13974">
        <v>40000.0000</v>
      </c>
      <c s="8" t="inlineStr" r="I13974">
        <is>
          <t xml:space="preserve"/>
        </is>
      </c>
      <c s="8" t="inlineStr" r="J13974">
        <is>
          <t xml:space="preserve"> LaSalle</t>
        </is>
      </c>
    </row>
    <row r="13975" ht="20.25" customHeight="0">
      <c s="5" t="inlineStr" r="A13975">
        <is>
          <t xml:space="preserve">70100460</t>
        </is>
      </c>
      <c s="5" t="inlineStr" r="B13975">
        <is>
          <t xml:space="preserve">TRAFFIC CONTROL AND PROTECTION, STANDARD 701306</t>
        </is>
      </c>
      <c s="5" t="inlineStr" r="C13975">
        <is>
          <t xml:space="preserve">L SUM  </t>
        </is>
      </c>
      <c s="6" r="D13975">
        <v>1.000</v>
      </c>
      <c s="7" r="E13975">
        <v>3</v>
      </c>
      <c s="8" t="inlineStr" r="F13975">
        <is>
          <t xml:space="preserve">66M73</t>
        </is>
      </c>
      <c s="8" t="inlineStr" r="G13975">
        <is>
          <t xml:space="preserve">091</t>
        </is>
      </c>
      <c s="9" r="H13975">
        <v>125000.0000</v>
      </c>
      <c s="8" t="inlineStr" r="I13975">
        <is>
          <t xml:space="preserve"/>
        </is>
      </c>
      <c s="8" t="inlineStr" r="J13975">
        <is>
          <t xml:space="preserve"> LaSalle</t>
        </is>
      </c>
    </row>
    <row r="13976" ht="20.25" customHeight="0">
      <c s="5" t="inlineStr" r="A13976">
        <is>
          <t xml:space="preserve">70100460</t>
        </is>
      </c>
      <c s="5" t="inlineStr" r="B13976">
        <is>
          <t xml:space="preserve">TRAFFIC CONTROL AND PROTECTION, STANDARD 701306</t>
        </is>
      </c>
      <c s="5" t="inlineStr" r="C13976">
        <is>
          <t xml:space="preserve">L SUM  </t>
        </is>
      </c>
      <c s="6" r="D13976">
        <v>1.000</v>
      </c>
      <c s="7" r="E13976">
        <v>6</v>
      </c>
      <c s="8" t="inlineStr" r="F13976">
        <is>
          <t xml:space="preserve">72071</t>
        </is>
      </c>
      <c s="8" t="inlineStr" r="G13976">
        <is>
          <t xml:space="preserve">019</t>
        </is>
      </c>
      <c s="9" r="H13976">
        <v>7500.0000</v>
      </c>
      <c s="8" t="inlineStr" r="I13976">
        <is>
          <t xml:space="preserve">Y</t>
        </is>
      </c>
      <c s="8" t="inlineStr" r="J13976">
        <is>
          <t xml:space="preserve"> Brown</t>
        </is>
      </c>
    </row>
    <row r="13977" ht="20.25" customHeight="0">
      <c s="5" t="inlineStr" r="A13977">
        <is>
          <t xml:space="preserve">70100460</t>
        </is>
      </c>
      <c s="5" t="inlineStr" r="B13977">
        <is>
          <t xml:space="preserve">TRAFFIC CONTROL AND PROTECTION, STANDARD 701306</t>
        </is>
      </c>
      <c s="5" t="inlineStr" r="C13977">
        <is>
          <t xml:space="preserve">L SUM  </t>
        </is>
      </c>
      <c s="6" r="D13977">
        <v>1.000</v>
      </c>
      <c s="7" r="E13977">
        <v>6</v>
      </c>
      <c s="8" t="inlineStr" r="F13977">
        <is>
          <t xml:space="preserve">72071</t>
        </is>
      </c>
      <c s="8" t="inlineStr" r="G13977">
        <is>
          <t xml:space="preserve">019</t>
        </is>
      </c>
      <c s="9" r="H13977">
        <v>10500.0000</v>
      </c>
      <c s="8" t="inlineStr" r="I13977">
        <is>
          <t xml:space="preserve"/>
        </is>
      </c>
      <c s="8" t="inlineStr" r="J13977">
        <is>
          <t xml:space="preserve"> Brown</t>
        </is>
      </c>
    </row>
    <row r="13978" ht="20.25" customHeight="0">
      <c s="5" t="inlineStr" r="A13978">
        <is>
          <t xml:space="preserve">70100460</t>
        </is>
      </c>
      <c s="5" t="inlineStr" r="B13978">
        <is>
          <t xml:space="preserve">TRAFFIC CONTROL AND PROTECTION, STANDARD 701306</t>
        </is>
      </c>
      <c s="5" t="inlineStr" r="C13978">
        <is>
          <t xml:space="preserve">L SUM  </t>
        </is>
      </c>
      <c s="6" r="D13978">
        <v>1.000</v>
      </c>
      <c s="7" r="E13978">
        <v>6</v>
      </c>
      <c s="8" t="inlineStr" r="F13978">
        <is>
          <t xml:space="preserve">72071</t>
        </is>
      </c>
      <c s="8" t="inlineStr" r="G13978">
        <is>
          <t xml:space="preserve">019</t>
        </is>
      </c>
      <c s="9" r="H13978">
        <v>20000.0000</v>
      </c>
      <c s="8" t="inlineStr" r="I13978">
        <is>
          <t xml:space="preserve"/>
        </is>
      </c>
      <c s="8" t="inlineStr" r="J13978">
        <is>
          <t xml:space="preserve"> Brown</t>
        </is>
      </c>
    </row>
    <row r="13979" ht="20.25" customHeight="0">
      <c s="5" t="inlineStr" r="A13979">
        <is>
          <t xml:space="preserve">70100460</t>
        </is>
      </c>
      <c s="5" t="inlineStr" r="B13979">
        <is>
          <t xml:space="preserve">TRAFFIC CONTROL AND PROTECTION, STANDARD 701306</t>
        </is>
      </c>
      <c s="5" t="inlineStr" r="C13979">
        <is>
          <t xml:space="preserve">L SUM  </t>
        </is>
      </c>
      <c s="6" r="D13979">
        <v>1.000</v>
      </c>
      <c s="7" r="E13979">
        <v>6</v>
      </c>
      <c s="8" t="inlineStr" r="F13979">
        <is>
          <t xml:space="preserve">72071</t>
        </is>
      </c>
      <c s="8" t="inlineStr" r="G13979">
        <is>
          <t xml:space="preserve">019</t>
        </is>
      </c>
      <c s="9" r="H13979">
        <v>21600.0000</v>
      </c>
      <c s="8" t="inlineStr" r="I13979">
        <is>
          <t xml:space="preserve"/>
        </is>
      </c>
      <c s="8" t="inlineStr" r="J13979">
        <is>
          <t xml:space="preserve"> Brown</t>
        </is>
      </c>
    </row>
    <row r="13980" ht="20.25" customHeight="0">
      <c s="5" t="inlineStr" r="A13980">
        <is>
          <t xml:space="preserve">70100460</t>
        </is>
      </c>
      <c s="5" t="inlineStr" r="B13980">
        <is>
          <t xml:space="preserve">TRAFFIC CONTROL AND PROTECTION, STANDARD 701306</t>
        </is>
      </c>
      <c s="5" t="inlineStr" r="C13980">
        <is>
          <t xml:space="preserve">L SUM  </t>
        </is>
      </c>
      <c s="6" r="D13980">
        <v>1.000</v>
      </c>
      <c s="7" r="E13980">
        <v>6</v>
      </c>
      <c s="8" t="inlineStr" r="F13980">
        <is>
          <t xml:space="preserve">72073</t>
        </is>
      </c>
      <c s="8" t="inlineStr" r="G13980">
        <is>
          <t xml:space="preserve">059</t>
        </is>
      </c>
      <c s="9" r="H13980">
        <v>48000.0000</v>
      </c>
      <c s="8" t="inlineStr" r="I13980">
        <is>
          <t xml:space="preserve">Y</t>
        </is>
      </c>
      <c s="8" t="inlineStr" r="J13980">
        <is>
          <t xml:space="preserve">Various</t>
        </is>
      </c>
    </row>
    <row r="13981" ht="20.25" customHeight="0">
      <c s="5" t="inlineStr" r="A13981">
        <is>
          <t xml:space="preserve">70100460</t>
        </is>
      </c>
      <c s="5" t="inlineStr" r="B13981">
        <is>
          <t xml:space="preserve">TRAFFIC CONTROL AND PROTECTION, STANDARD 701306</t>
        </is>
      </c>
      <c s="5" t="inlineStr" r="C13981">
        <is>
          <t xml:space="preserve">L SUM  </t>
        </is>
      </c>
      <c s="6" r="D13981">
        <v>1.000</v>
      </c>
      <c s="7" r="E13981">
        <v>6</v>
      </c>
      <c s="8" t="inlineStr" r="F13981">
        <is>
          <t xml:space="preserve">72073</t>
        </is>
      </c>
      <c s="8" t="inlineStr" r="G13981">
        <is>
          <t xml:space="preserve">059</t>
        </is>
      </c>
      <c s="9" r="H13981">
        <v>15000.0000</v>
      </c>
      <c s="8" t="inlineStr" r="I13981">
        <is>
          <t xml:space="preserve"/>
        </is>
      </c>
      <c s="8" t="inlineStr" r="J13981">
        <is>
          <t xml:space="preserve">Various</t>
        </is>
      </c>
    </row>
    <row r="13982" ht="20.25" customHeight="0">
      <c s="5" t="inlineStr" r="A13982">
        <is>
          <t xml:space="preserve">70100460</t>
        </is>
      </c>
      <c s="5" t="inlineStr" r="B13982">
        <is>
          <t xml:space="preserve">TRAFFIC CONTROL AND PROTECTION, STANDARD 701306</t>
        </is>
      </c>
      <c s="5" t="inlineStr" r="C13982">
        <is>
          <t xml:space="preserve">L SUM  </t>
        </is>
      </c>
      <c s="6" r="D13982">
        <v>1.000</v>
      </c>
      <c s="7" r="E13982">
        <v>6</v>
      </c>
      <c s="8" t="inlineStr" r="F13982">
        <is>
          <t xml:space="preserve">72073</t>
        </is>
      </c>
      <c s="8" t="inlineStr" r="G13982">
        <is>
          <t xml:space="preserve">059</t>
        </is>
      </c>
      <c s="9" r="H13982">
        <v>20000.0000</v>
      </c>
      <c s="8" t="inlineStr" r="I13982">
        <is>
          <t xml:space="preserve"/>
        </is>
      </c>
      <c s="8" t="inlineStr" r="J13982">
        <is>
          <t xml:space="preserve">Various</t>
        </is>
      </c>
    </row>
    <row r="13983" ht="20.25" customHeight="0">
      <c s="5" t="inlineStr" r="A13983">
        <is>
          <t xml:space="preserve">70100460</t>
        </is>
      </c>
      <c s="5" t="inlineStr" r="B13983">
        <is>
          <t xml:space="preserve">TRAFFIC CONTROL AND PROTECTION, STANDARD 701306</t>
        </is>
      </c>
      <c s="5" t="inlineStr" r="C13983">
        <is>
          <t xml:space="preserve">L SUM  </t>
        </is>
      </c>
      <c s="6" r="D13983">
        <v>1.000</v>
      </c>
      <c s="7" r="E13983">
        <v>6</v>
      </c>
      <c s="8" t="inlineStr" r="F13983">
        <is>
          <t xml:space="preserve">72073</t>
        </is>
      </c>
      <c s="8" t="inlineStr" r="G13983">
        <is>
          <t xml:space="preserve">059</t>
        </is>
      </c>
      <c s="9" r="H13983">
        <v>23000.0000</v>
      </c>
      <c s="8" t="inlineStr" r="I13983">
        <is>
          <t xml:space="preserve"/>
        </is>
      </c>
      <c s="8" t="inlineStr" r="J13983">
        <is>
          <t xml:space="preserve">Various</t>
        </is>
      </c>
    </row>
    <row r="13984" ht="20.25" customHeight="0">
      <c s="5" t="inlineStr" r="A13984">
        <is>
          <t xml:space="preserve">70100460</t>
        </is>
      </c>
      <c s="5" t="inlineStr" r="B13984">
        <is>
          <t xml:space="preserve">TRAFFIC CONTROL AND PROTECTION, STANDARD 701306</t>
        </is>
      </c>
      <c s="5" t="inlineStr" r="C13984">
        <is>
          <t xml:space="preserve">L SUM  </t>
        </is>
      </c>
      <c s="6" r="D13984">
        <v>1.000</v>
      </c>
      <c s="7" r="E13984">
        <v>6</v>
      </c>
      <c s="8" t="inlineStr" r="F13984">
        <is>
          <t xml:space="preserve">72550</t>
        </is>
      </c>
      <c s="8" t="inlineStr" r="G13984">
        <is>
          <t xml:space="preserve">021</t>
        </is>
      </c>
      <c s="9" r="H13984">
        <v>6870.2300</v>
      </c>
      <c s="8" t="inlineStr" r="I13984">
        <is>
          <t xml:space="preserve">Y</t>
        </is>
      </c>
      <c s="8" t="inlineStr" r="J13984">
        <is>
          <t xml:space="preserve"> Pike</t>
        </is>
      </c>
    </row>
    <row r="13985" ht="20.25" customHeight="0">
      <c s="5" t="inlineStr" r="A13985">
        <is>
          <t xml:space="preserve">70100460</t>
        </is>
      </c>
      <c s="5" t="inlineStr" r="B13985">
        <is>
          <t xml:space="preserve">TRAFFIC CONTROL AND PROTECTION, STANDARD 701306</t>
        </is>
      </c>
      <c s="5" t="inlineStr" r="C13985">
        <is>
          <t xml:space="preserve">L SUM  </t>
        </is>
      </c>
      <c s="6" r="D13985">
        <v>1.000</v>
      </c>
      <c s="7" r="E13985">
        <v>6</v>
      </c>
      <c s="8" t="inlineStr" r="F13985">
        <is>
          <t xml:space="preserve">72550</t>
        </is>
      </c>
      <c s="8" t="inlineStr" r="G13985">
        <is>
          <t xml:space="preserve">021</t>
        </is>
      </c>
      <c s="9" r="H13985">
        <v>37000.0000</v>
      </c>
      <c s="8" t="inlineStr" r="I13985">
        <is>
          <t xml:space="preserve"/>
        </is>
      </c>
      <c s="8" t="inlineStr" r="J13985">
        <is>
          <t xml:space="preserve"> Pike</t>
        </is>
      </c>
    </row>
    <row r="13986" ht="20.25" customHeight="0">
      <c s="5" t="inlineStr" r="A13986">
        <is>
          <t xml:space="preserve">70100460</t>
        </is>
      </c>
      <c s="5" t="inlineStr" r="B13986">
        <is>
          <t xml:space="preserve">TRAFFIC CONTROL AND PROTECTION, STANDARD 701306</t>
        </is>
      </c>
      <c s="5" t="inlineStr" r="C13986">
        <is>
          <t xml:space="preserve">L SUM  </t>
        </is>
      </c>
      <c s="6" r="D13986">
        <v>1.000</v>
      </c>
      <c s="7" r="E13986">
        <v>6</v>
      </c>
      <c s="8" t="inlineStr" r="F13986">
        <is>
          <t xml:space="preserve">72G54</t>
        </is>
      </c>
      <c s="8" t="inlineStr" r="G13986">
        <is>
          <t xml:space="preserve">098</t>
        </is>
      </c>
      <c s="9" r="H13986">
        <v>3481.3100</v>
      </c>
      <c s="8" t="inlineStr" r="I13986">
        <is>
          <t xml:space="preserve">Y</t>
        </is>
      </c>
      <c s="8" t="inlineStr" r="J13986">
        <is>
          <t xml:space="preserve"> Montgomery</t>
        </is>
      </c>
    </row>
    <row r="13987" ht="20.25" customHeight="0">
      <c s="5" t="inlineStr" r="A13987">
        <is>
          <t xml:space="preserve">70100460</t>
        </is>
      </c>
      <c s="5" t="inlineStr" r="B13987">
        <is>
          <t xml:space="preserve">TRAFFIC CONTROL AND PROTECTION, STANDARD 701306</t>
        </is>
      </c>
      <c s="5" t="inlineStr" r="C13987">
        <is>
          <t xml:space="preserve">L SUM  </t>
        </is>
      </c>
      <c s="6" r="D13987">
        <v>1.000</v>
      </c>
      <c s="7" r="E13987">
        <v>6</v>
      </c>
      <c s="8" t="inlineStr" r="F13987">
        <is>
          <t xml:space="preserve">72H24</t>
        </is>
      </c>
      <c s="8" t="inlineStr" r="G13987">
        <is>
          <t xml:space="preserve">060</t>
        </is>
      </c>
      <c s="9" r="H13987">
        <v>34127.5000</v>
      </c>
      <c s="8" t="inlineStr" r="I13987">
        <is>
          <t xml:space="preserve">Y</t>
        </is>
      </c>
      <c s="8" t="inlineStr" r="J13987">
        <is>
          <t xml:space="preserve"> Mason</t>
        </is>
      </c>
    </row>
    <row r="13988" ht="20.25" customHeight="0">
      <c s="5" t="inlineStr" r="A13988">
        <is>
          <t xml:space="preserve">70100460</t>
        </is>
      </c>
      <c s="5" t="inlineStr" r="B13988">
        <is>
          <t xml:space="preserve">TRAFFIC CONTROL AND PROTECTION, STANDARD 701306</t>
        </is>
      </c>
      <c s="5" t="inlineStr" r="C13988">
        <is>
          <t xml:space="preserve">L SUM  </t>
        </is>
      </c>
      <c s="6" r="D13988">
        <v>1.000</v>
      </c>
      <c s="7" r="E13988">
        <v>6</v>
      </c>
      <c s="8" t="inlineStr" r="F13988">
        <is>
          <t xml:space="preserve">72K64</t>
        </is>
      </c>
      <c s="8" t="inlineStr" r="G13988">
        <is>
          <t xml:space="preserve">061</t>
        </is>
      </c>
      <c s="9" r="H13988">
        <v>5005.0000</v>
      </c>
      <c s="8" t="inlineStr" r="I13988">
        <is>
          <t xml:space="preserve">Y</t>
        </is>
      </c>
      <c s="8" t="inlineStr" r="J13988">
        <is>
          <t xml:space="preserve"> Logan</t>
        </is>
      </c>
    </row>
    <row r="13989" ht="20.25" customHeight="0">
      <c s="5" t="inlineStr" r="A13989">
        <is>
          <t xml:space="preserve">70100460</t>
        </is>
      </c>
      <c s="5" t="inlineStr" r="B13989">
        <is>
          <t xml:space="preserve">TRAFFIC CONTROL AND PROTECTION, STANDARD 701306</t>
        </is>
      </c>
      <c s="5" t="inlineStr" r="C13989">
        <is>
          <t xml:space="preserve">L SUM  </t>
        </is>
      </c>
      <c s="6" r="D13989">
        <v>1.000</v>
      </c>
      <c s="7" r="E13989">
        <v>6</v>
      </c>
      <c s="8" t="inlineStr" r="F13989">
        <is>
          <t xml:space="preserve">72N14</t>
        </is>
      </c>
      <c s="8" t="inlineStr" r="G13989">
        <is>
          <t xml:space="preserve">025</t>
        </is>
      </c>
      <c s="9" r="H13989">
        <v>50000.0000</v>
      </c>
      <c s="8" t="inlineStr" r="I13989">
        <is>
          <t xml:space="preserve">Y</t>
        </is>
      </c>
      <c s="8" t="inlineStr" r="J13989">
        <is>
          <t xml:space="preserve"> Morgan</t>
        </is>
      </c>
    </row>
    <row r="13990" ht="20.25" customHeight="0">
      <c s="5" t="inlineStr" r="A13990">
        <is>
          <t xml:space="preserve">70100460</t>
        </is>
      </c>
      <c s="5" t="inlineStr" r="B13990">
        <is>
          <t xml:space="preserve">TRAFFIC CONTROL AND PROTECTION, STANDARD 701306</t>
        </is>
      </c>
      <c s="5" t="inlineStr" r="C13990">
        <is>
          <t xml:space="preserve">L SUM  </t>
        </is>
      </c>
      <c s="6" r="D13990">
        <v>1.000</v>
      </c>
      <c s="7" r="E13990">
        <v>6</v>
      </c>
      <c s="8" t="inlineStr" r="F13990">
        <is>
          <t xml:space="preserve">72N14</t>
        </is>
      </c>
      <c s="8" t="inlineStr" r="G13990">
        <is>
          <t xml:space="preserve">025</t>
        </is>
      </c>
      <c s="9" r="H13990">
        <v>9075.0000</v>
      </c>
      <c s="8" t="inlineStr" r="I13990">
        <is>
          <t xml:space="preserve"/>
        </is>
      </c>
      <c s="8" t="inlineStr" r="J13990">
        <is>
          <t xml:space="preserve"> Morgan</t>
        </is>
      </c>
    </row>
    <row r="13991" ht="20.25" customHeight="0">
      <c s="5" t="inlineStr" r="A13991">
        <is>
          <t xml:space="preserve">70100460</t>
        </is>
      </c>
      <c s="5" t="inlineStr" r="B13991">
        <is>
          <t xml:space="preserve">TRAFFIC CONTROL AND PROTECTION, STANDARD 701306</t>
        </is>
      </c>
      <c s="5" t="inlineStr" r="C13991">
        <is>
          <t xml:space="preserve">L SUM  </t>
        </is>
      </c>
      <c s="6" r="D13991">
        <v>1.000</v>
      </c>
      <c s="7" r="E13991">
        <v>6</v>
      </c>
      <c s="8" t="inlineStr" r="F13991">
        <is>
          <t xml:space="preserve">72N14</t>
        </is>
      </c>
      <c s="8" t="inlineStr" r="G13991">
        <is>
          <t xml:space="preserve">025</t>
        </is>
      </c>
      <c s="9" r="H13991">
        <v>43086.5100</v>
      </c>
      <c s="8" t="inlineStr" r="I13991">
        <is>
          <t xml:space="preserve"/>
        </is>
      </c>
      <c s="8" t="inlineStr" r="J13991">
        <is>
          <t xml:space="preserve"> Morgan</t>
        </is>
      </c>
    </row>
    <row r="13992" ht="20.25" customHeight="0">
      <c s="5" t="inlineStr" r="A13992">
        <is>
          <t xml:space="preserve">70100460</t>
        </is>
      </c>
      <c s="5" t="inlineStr" r="B13992">
        <is>
          <t xml:space="preserve">TRAFFIC CONTROL AND PROTECTION, STANDARD 701306</t>
        </is>
      </c>
      <c s="5" t="inlineStr" r="C13992">
        <is>
          <t xml:space="preserve">L SUM  </t>
        </is>
      </c>
      <c s="6" r="D13992">
        <v>1.000</v>
      </c>
      <c s="7" r="E13992">
        <v>6</v>
      </c>
      <c s="8" t="inlineStr" r="F13992">
        <is>
          <t xml:space="preserve">72N32</t>
        </is>
      </c>
      <c s="8" t="inlineStr" r="G13992">
        <is>
          <t xml:space="preserve">026</t>
        </is>
      </c>
      <c s="9" r="H13992">
        <v>239414.0000</v>
      </c>
      <c s="8" t="inlineStr" r="I13992">
        <is>
          <t xml:space="preserve">Y</t>
        </is>
      </c>
      <c s="8" t="inlineStr" r="J13992">
        <is>
          <t xml:space="preserve"> Montgomery</t>
        </is>
      </c>
    </row>
    <row r="13993" ht="20.25" customHeight="0">
      <c s="5" t="inlineStr" r="A13993">
        <is>
          <t xml:space="preserve">70100460</t>
        </is>
      </c>
      <c s="5" t="inlineStr" r="B13993">
        <is>
          <t xml:space="preserve">TRAFFIC CONTROL AND PROTECTION, STANDARD 701306</t>
        </is>
      </c>
      <c s="5" t="inlineStr" r="C13993">
        <is>
          <t xml:space="preserve">L SUM  </t>
        </is>
      </c>
      <c s="6" r="D13993">
        <v>1.000</v>
      </c>
      <c s="7" r="E13993">
        <v>6</v>
      </c>
      <c s="8" t="inlineStr" r="F13993">
        <is>
          <t xml:space="preserve">72N32</t>
        </is>
      </c>
      <c s="8" t="inlineStr" r="G13993">
        <is>
          <t xml:space="preserve">026</t>
        </is>
      </c>
      <c s="9" r="H13993">
        <v>40000.0000</v>
      </c>
      <c s="8" t="inlineStr" r="I13993">
        <is>
          <t xml:space="preserve"/>
        </is>
      </c>
      <c s="8" t="inlineStr" r="J13993">
        <is>
          <t xml:space="preserve"> Montgomery</t>
        </is>
      </c>
    </row>
    <row r="13994" ht="20.25" customHeight="0">
      <c s="5" t="inlineStr" r="A13994">
        <is>
          <t xml:space="preserve">70100460</t>
        </is>
      </c>
      <c s="5" t="inlineStr" r="B13994">
        <is>
          <t xml:space="preserve">TRAFFIC CONTROL AND PROTECTION, STANDARD 701306</t>
        </is>
      </c>
      <c s="5" t="inlineStr" r="C13994">
        <is>
          <t xml:space="preserve">L SUM  </t>
        </is>
      </c>
      <c s="6" r="D13994">
        <v>1.000</v>
      </c>
      <c s="7" r="E13994">
        <v>6</v>
      </c>
      <c s="8" t="inlineStr" r="F13994">
        <is>
          <t xml:space="preserve">72N32</t>
        </is>
      </c>
      <c s="8" t="inlineStr" r="G13994">
        <is>
          <t xml:space="preserve">026</t>
        </is>
      </c>
      <c s="9" r="H13994">
        <v>43675.0000</v>
      </c>
      <c s="8" t="inlineStr" r="I13994">
        <is>
          <t xml:space="preserve"/>
        </is>
      </c>
      <c s="8" t="inlineStr" r="J13994">
        <is>
          <t xml:space="preserve"> Montgomery</t>
        </is>
      </c>
    </row>
    <row r="13995" ht="20.25" customHeight="0">
      <c s="5" t="inlineStr" r="A13995">
        <is>
          <t xml:space="preserve">70100460</t>
        </is>
      </c>
      <c s="5" t="inlineStr" r="B13995">
        <is>
          <t xml:space="preserve">TRAFFIC CONTROL AND PROTECTION, STANDARD 701306</t>
        </is>
      </c>
      <c s="5" t="inlineStr" r="C13995">
        <is>
          <t xml:space="preserve">L SUM  </t>
        </is>
      </c>
      <c s="6" r="D13995">
        <v>1.000</v>
      </c>
      <c s="7" r="E13995">
        <v>7</v>
      </c>
      <c s="8" t="inlineStr" r="F13995">
        <is>
          <t xml:space="preserve">74813</t>
        </is>
      </c>
      <c s="8" t="inlineStr" r="G13995">
        <is>
          <t xml:space="preserve">101</t>
        </is>
      </c>
      <c s="9" r="H13995">
        <v>53199.2100</v>
      </c>
      <c s="8" t="inlineStr" r="I13995">
        <is>
          <t xml:space="preserve">Y</t>
        </is>
      </c>
      <c s="8" t="inlineStr" r="J13995">
        <is>
          <t xml:space="preserve"> Macon</t>
        </is>
      </c>
    </row>
    <row r="13996" ht="20.25" customHeight="0">
      <c s="5" t="inlineStr" r="A13996">
        <is>
          <t xml:space="preserve">70100460</t>
        </is>
      </c>
      <c s="5" t="inlineStr" r="B13996">
        <is>
          <t xml:space="preserve">TRAFFIC CONTROL AND PROTECTION, STANDARD 701306</t>
        </is>
      </c>
      <c s="5" t="inlineStr" r="C13996">
        <is>
          <t xml:space="preserve">L SUM  </t>
        </is>
      </c>
      <c s="6" r="D13996">
        <v>1.000</v>
      </c>
      <c s="7" r="E13996">
        <v>7</v>
      </c>
      <c s="8" t="inlineStr" r="F13996">
        <is>
          <t xml:space="preserve">74961</t>
        </is>
      </c>
      <c s="8" t="inlineStr" r="G13996">
        <is>
          <t xml:space="preserve">102</t>
        </is>
      </c>
      <c s="9" r="H13996">
        <v>102599.1900</v>
      </c>
      <c s="8" t="inlineStr" r="I13996">
        <is>
          <t xml:space="preserve">Y</t>
        </is>
      </c>
      <c s="8" t="inlineStr" r="J13996">
        <is>
          <t xml:space="preserve"> Richland</t>
        </is>
      </c>
    </row>
    <row r="13997" ht="20.25" customHeight="0">
      <c s="5" t="inlineStr" r="A13997">
        <is>
          <t xml:space="preserve">70100460</t>
        </is>
      </c>
      <c s="5" t="inlineStr" r="B13997">
        <is>
          <t xml:space="preserve">TRAFFIC CONTROL AND PROTECTION, STANDARD 701306</t>
        </is>
      </c>
      <c s="5" t="inlineStr" r="C13997">
        <is>
          <t xml:space="preserve">L SUM  </t>
        </is>
      </c>
      <c s="6" r="D13997">
        <v>1.000</v>
      </c>
      <c s="7" r="E13997">
        <v>8</v>
      </c>
      <c s="8" t="inlineStr" r="F13997">
        <is>
          <t xml:space="preserve">76K46</t>
        </is>
      </c>
      <c s="8" t="inlineStr" r="G13997">
        <is>
          <t xml:space="preserve">116</t>
        </is>
      </c>
      <c s="9" r="H13997">
        <v>82600.0000</v>
      </c>
      <c s="8" t="inlineStr" r="I13997">
        <is>
          <t xml:space="preserve">Y</t>
        </is>
      </c>
      <c s="8" t="inlineStr" r="J13997">
        <is>
          <t xml:space="preserve"> Bond</t>
        </is>
      </c>
    </row>
    <row r="13998" ht="20.25" customHeight="0">
      <c s="5" t="inlineStr" r="A13998">
        <is>
          <t xml:space="preserve">70100460</t>
        </is>
      </c>
      <c s="5" t="inlineStr" r="B13998">
        <is>
          <t xml:space="preserve">TRAFFIC CONTROL AND PROTECTION, STANDARD 701306</t>
        </is>
      </c>
      <c s="5" t="inlineStr" r="C13998">
        <is>
          <t xml:space="preserve">L SUM  </t>
        </is>
      </c>
      <c s="6" r="D13998">
        <v>1.000</v>
      </c>
      <c s="7" r="E13998">
        <v>8</v>
      </c>
      <c s="8" t="inlineStr" r="F13998">
        <is>
          <t xml:space="preserve">76K46</t>
        </is>
      </c>
      <c s="8" t="inlineStr" r="G13998">
        <is>
          <t xml:space="preserve">116</t>
        </is>
      </c>
      <c s="9" r="H13998">
        <v>75841.0000</v>
      </c>
      <c s="8" t="inlineStr" r="I13998">
        <is>
          <t xml:space="preserve"/>
        </is>
      </c>
      <c s="8" t="inlineStr" r="J13998">
        <is>
          <t xml:space="preserve"> Bond</t>
        </is>
      </c>
    </row>
    <row r="13999" ht="20.25" customHeight="0">
      <c s="5" t="inlineStr" r="A13999">
        <is>
          <t xml:space="preserve">70100460</t>
        </is>
      </c>
      <c s="5" t="inlineStr" r="B13999">
        <is>
          <t xml:space="preserve">TRAFFIC CONTROL AND PROTECTION, STANDARD 701306</t>
        </is>
      </c>
      <c s="5" t="inlineStr" r="C13999">
        <is>
          <t xml:space="preserve">L SUM  </t>
        </is>
      </c>
      <c s="6" r="D13999">
        <v>1.000</v>
      </c>
      <c s="7" r="E13999">
        <v>9</v>
      </c>
      <c s="8" t="inlineStr" r="F13999">
        <is>
          <t xml:space="preserve">78716</t>
        </is>
      </c>
      <c s="8" t="inlineStr" r="G13999">
        <is>
          <t xml:space="preserve">035</t>
        </is>
      </c>
      <c s="9" r="H13999">
        <v>6274.4300</v>
      </c>
      <c s="8" t="inlineStr" r="I13999">
        <is>
          <t xml:space="preserve">Y</t>
        </is>
      </c>
      <c s="8" t="inlineStr" r="J13999">
        <is>
          <t xml:space="preserve"> Saline</t>
        </is>
      </c>
    </row>
    <row r="14000" ht="20.25" customHeight="0">
      <c s="5" t="inlineStr" r="A14000">
        <is>
          <t xml:space="preserve">70100460</t>
        </is>
      </c>
      <c s="5" t="inlineStr" r="B14000">
        <is>
          <t xml:space="preserve">TRAFFIC CONTROL AND PROTECTION, STANDARD 701306</t>
        </is>
      </c>
      <c s="5" t="inlineStr" r="C14000">
        <is>
          <t xml:space="preserve">L SUM  </t>
        </is>
      </c>
      <c s="6" r="D14000">
        <v>1.000</v>
      </c>
      <c s="7" r="E14000">
        <v>9</v>
      </c>
      <c s="8" t="inlineStr" r="F14000">
        <is>
          <t xml:space="preserve">78716</t>
        </is>
      </c>
      <c s="8" t="inlineStr" r="G14000">
        <is>
          <t xml:space="preserve">035</t>
        </is>
      </c>
      <c s="9" r="H14000">
        <v>0.0100</v>
      </c>
      <c s="8" t="inlineStr" r="I14000">
        <is>
          <t xml:space="preserve"/>
        </is>
      </c>
      <c s="8" t="inlineStr" r="J14000">
        <is>
          <t xml:space="preserve"> Saline</t>
        </is>
      </c>
    </row>
    <row r="14001" ht="20.25" customHeight="0">
      <c s="5" t="inlineStr" r="A14001">
        <is>
          <t xml:space="preserve">70100460</t>
        </is>
      </c>
      <c s="5" t="inlineStr" r="B14001">
        <is>
          <t xml:space="preserve">TRAFFIC CONTROL AND PROTECTION, STANDARD 701306</t>
        </is>
      </c>
      <c s="5" t="inlineStr" r="C14001">
        <is>
          <t xml:space="preserve">L SUM  </t>
        </is>
      </c>
      <c s="6" r="D14001">
        <v>1.000</v>
      </c>
      <c s="7" r="E14001">
        <v>3</v>
      </c>
      <c s="8" t="inlineStr" r="F14001">
        <is>
          <t xml:space="preserve">87798</t>
        </is>
      </c>
      <c s="8" t="inlineStr" r="G14001">
        <is>
          <t xml:space="preserve">139</t>
        </is>
      </c>
      <c s="9" r="H14001">
        <v>8000.0000</v>
      </c>
      <c s="8" t="inlineStr" r="I14001">
        <is>
          <t xml:space="preserve">Y</t>
        </is>
      </c>
      <c s="8" t="inlineStr" r="J14001">
        <is>
          <t xml:space="preserve"> Ford</t>
        </is>
      </c>
    </row>
    <row r="14002" ht="20.25" customHeight="0">
      <c s="5" t="inlineStr" r="A14002">
        <is>
          <t xml:space="preserve">70100460</t>
        </is>
      </c>
      <c s="5" t="inlineStr" r="B14002">
        <is>
          <t xml:space="preserve">TRAFFIC CONTROL AND PROTECTION, STANDARD 701306</t>
        </is>
      </c>
      <c s="5" t="inlineStr" r="C14002">
        <is>
          <t xml:space="preserve">L SUM  </t>
        </is>
      </c>
      <c s="6" r="D14002">
        <v>1.000</v>
      </c>
      <c s="7" r="E14002">
        <v>3</v>
      </c>
      <c s="8" t="inlineStr" r="F14002">
        <is>
          <t xml:space="preserve">87798</t>
        </is>
      </c>
      <c s="8" t="inlineStr" r="G14002">
        <is>
          <t xml:space="preserve">139</t>
        </is>
      </c>
      <c s="9" r="H14002">
        <v>13250.0000</v>
      </c>
      <c s="8" t="inlineStr" r="I14002">
        <is>
          <t xml:space="preserve"/>
        </is>
      </c>
      <c s="8" t="inlineStr" r="J14002">
        <is>
          <t xml:space="preserve"> Ford</t>
        </is>
      </c>
    </row>
    <row r="14003" ht="20.25" customHeight="0">
      <c s="5" t="inlineStr" r="A14003">
        <is>
          <t xml:space="preserve">70100460</t>
        </is>
      </c>
      <c s="5" t="inlineStr" r="B14003">
        <is>
          <t xml:space="preserve">TRAFFIC CONTROL AND PROTECTION, STANDARD 701306</t>
        </is>
      </c>
      <c s="5" t="inlineStr" r="C14003">
        <is>
          <t xml:space="preserve">L SUM  </t>
        </is>
      </c>
      <c s="6" r="D14003">
        <v>1.000</v>
      </c>
      <c s="7" r="E14003">
        <v>3</v>
      </c>
      <c s="8" t="inlineStr" r="F14003">
        <is>
          <t xml:space="preserve">87798</t>
        </is>
      </c>
      <c s="8" t="inlineStr" r="G14003">
        <is>
          <t xml:space="preserve">139</t>
        </is>
      </c>
      <c s="9" r="H14003">
        <v>18000.0000</v>
      </c>
      <c s="8" t="inlineStr" r="I14003">
        <is>
          <t xml:space="preserve"/>
        </is>
      </c>
      <c s="8" t="inlineStr" r="J14003">
        <is>
          <t xml:space="preserve"> Ford</t>
        </is>
      </c>
    </row>
    <row r="14004" ht="20.25" customHeight="0">
      <c s="5" t="inlineStr" r="A14004">
        <is>
          <t xml:space="preserve">70100460</t>
        </is>
      </c>
      <c s="5" t="inlineStr" r="B14004">
        <is>
          <t xml:space="preserve">TRAFFIC CONTROL AND PROTECTION, STANDARD 701306</t>
        </is>
      </c>
      <c s="5" t="inlineStr" r="C14004">
        <is>
          <t xml:space="preserve">L SUM  </t>
        </is>
      </c>
      <c s="6" r="D14004">
        <v>1.000</v>
      </c>
      <c s="7" r="E14004">
        <v>3</v>
      </c>
      <c s="8" t="inlineStr" r="F14004">
        <is>
          <t xml:space="preserve">87799</t>
        </is>
      </c>
      <c s="8" t="inlineStr" r="G14004">
        <is>
          <t xml:space="preserve">070</t>
        </is>
      </c>
      <c s="9" r="H14004">
        <v>6500.0000</v>
      </c>
      <c s="8" t="inlineStr" r="I14004">
        <is>
          <t xml:space="preserve">Y</t>
        </is>
      </c>
      <c s="8" t="inlineStr" r="J14004">
        <is>
          <t xml:space="preserve"> Kankakee</t>
        </is>
      </c>
    </row>
    <row r="14005" ht="20.25" customHeight="0">
      <c s="5" t="inlineStr" r="A14005">
        <is>
          <t xml:space="preserve">70100460</t>
        </is>
      </c>
      <c s="5" t="inlineStr" r="B14005">
        <is>
          <t xml:space="preserve">TRAFFIC CONTROL AND PROTECTION, STANDARD 701306</t>
        </is>
      </c>
      <c s="5" t="inlineStr" r="C14005">
        <is>
          <t xml:space="preserve">L SUM  </t>
        </is>
      </c>
      <c s="6" r="D14005">
        <v>1.000</v>
      </c>
      <c s="7" r="E14005">
        <v>4</v>
      </c>
      <c s="8" t="inlineStr" r="F14005">
        <is>
          <t xml:space="preserve">89817</t>
        </is>
      </c>
      <c s="8" t="inlineStr" r="G14005">
        <is>
          <t xml:space="preserve">072</t>
        </is>
      </c>
      <c s="9" r="H14005">
        <v>11500.0000</v>
      </c>
      <c s="8" t="inlineStr" r="I14005">
        <is>
          <t xml:space="preserve">Y</t>
        </is>
      </c>
      <c s="8" t="inlineStr" r="J14005">
        <is>
          <t xml:space="preserve"> Woodford</t>
        </is>
      </c>
    </row>
    <row r="14006" ht="20.25" customHeight="0">
      <c s="5" t="inlineStr" r="A14006">
        <is>
          <t xml:space="preserve">70100460</t>
        </is>
      </c>
      <c s="5" t="inlineStr" r="B14006">
        <is>
          <t xml:space="preserve">TRAFFIC CONTROL AND PROTECTION, STANDARD 701306</t>
        </is>
      </c>
      <c s="5" t="inlineStr" r="C14006">
        <is>
          <t xml:space="preserve">L SUM  </t>
        </is>
      </c>
      <c s="6" r="D14006">
        <v>1.000</v>
      </c>
      <c s="7" r="E14006">
        <v>4</v>
      </c>
      <c s="8" t="inlineStr" r="F14006">
        <is>
          <t xml:space="preserve">89817</t>
        </is>
      </c>
      <c s="8" t="inlineStr" r="G14006">
        <is>
          <t xml:space="preserve">072</t>
        </is>
      </c>
      <c s="9" r="H14006">
        <v>8058.0000</v>
      </c>
      <c s="8" t="inlineStr" r="I14006">
        <is>
          <t xml:space="preserve"/>
        </is>
      </c>
      <c s="8" t="inlineStr" r="J14006">
        <is>
          <t xml:space="preserve"> Woodford</t>
        </is>
      </c>
    </row>
    <row r="14007" ht="20.25" customHeight="0">
      <c s="5" t="inlineStr" r="A14007">
        <is>
          <t xml:space="preserve">70100460</t>
        </is>
      </c>
      <c s="5" t="inlineStr" r="B14007">
        <is>
          <t xml:space="preserve">TRAFFIC CONTROL AND PROTECTION, STANDARD 701306</t>
        </is>
      </c>
      <c s="5" t="inlineStr" r="C14007">
        <is>
          <t xml:space="preserve">L SUM  </t>
        </is>
      </c>
      <c s="6" r="D14007">
        <v>1.000</v>
      </c>
      <c s="7" r="E14007">
        <v>8</v>
      </c>
      <c s="8" t="inlineStr" r="F14007">
        <is>
          <t xml:space="preserve">97794</t>
        </is>
      </c>
      <c s="8" t="inlineStr" r="G14007">
        <is>
          <t xml:space="preserve">140</t>
        </is>
      </c>
      <c s="9" r="H14007">
        <v>12000.0000</v>
      </c>
      <c s="8" t="inlineStr" r="I14007">
        <is>
          <t xml:space="preserve">Y</t>
        </is>
      </c>
      <c s="8" t="inlineStr" r="J14007">
        <is>
          <t xml:space="preserve"> St. Clair</t>
        </is>
      </c>
    </row>
    <row r="14008" ht="20.25" customHeight="0">
      <c s="5" t="inlineStr" r="A14008">
        <is>
          <t xml:space="preserve">70100460</t>
        </is>
      </c>
      <c s="5" t="inlineStr" r="B14008">
        <is>
          <t xml:space="preserve">TRAFFIC CONTROL AND PROTECTION, STANDARD 701306</t>
        </is>
      </c>
      <c s="5" t="inlineStr" r="C14008">
        <is>
          <t xml:space="preserve">L SUM  </t>
        </is>
      </c>
      <c s="6" r="D14008">
        <v>1.000</v>
      </c>
      <c s="7" r="E14008">
        <v>8</v>
      </c>
      <c s="8" t="inlineStr" r="F14008">
        <is>
          <t xml:space="preserve">97794</t>
        </is>
      </c>
      <c s="8" t="inlineStr" r="G14008">
        <is>
          <t xml:space="preserve">140</t>
        </is>
      </c>
      <c s="9" r="H14008">
        <v>52855.0000</v>
      </c>
      <c s="8" t="inlineStr" r="I14008">
        <is>
          <t xml:space="preserve"/>
        </is>
      </c>
      <c s="8" t="inlineStr" r="J14008">
        <is>
          <t xml:space="preserve"> St. Clair</t>
        </is>
      </c>
    </row>
    <row r="14009" ht="20.25" customHeight="0">
      <c s="5" t="inlineStr" r="A14009">
        <is>
          <t xml:space="preserve">70100500</t>
        </is>
      </c>
      <c s="5" t="inlineStr" r="B14009">
        <is>
          <t xml:space="preserve">TRAFFIC CONTROL AND PROTECTION, STANDARD 701326</t>
        </is>
      </c>
      <c s="5" t="inlineStr" r="C14009">
        <is>
          <t xml:space="preserve">L SUM  </t>
        </is>
      </c>
      <c s="6" r="D14009">
        <v>1.000</v>
      </c>
      <c s="7" r="E14009">
        <v>6</v>
      </c>
      <c s="8" t="inlineStr" r="F14009">
        <is>
          <t xml:space="preserve">72550</t>
        </is>
      </c>
      <c s="8" t="inlineStr" r="G14009">
        <is>
          <t xml:space="preserve">021</t>
        </is>
      </c>
      <c s="9" r="H14009">
        <v>5145.2800</v>
      </c>
      <c s="8" t="inlineStr" r="I14009">
        <is>
          <t xml:space="preserve">Y</t>
        </is>
      </c>
      <c s="8" t="inlineStr" r="J14009">
        <is>
          <t xml:space="preserve"> Pike</t>
        </is>
      </c>
    </row>
    <row r="14010" ht="20.25" customHeight="0">
      <c s="5" t="inlineStr" r="A14010">
        <is>
          <t xml:space="preserve">70100500</t>
        </is>
      </c>
      <c s="5" t="inlineStr" r="B14010">
        <is>
          <t xml:space="preserve">TRAFFIC CONTROL AND PROTECTION, STANDARD 701326</t>
        </is>
      </c>
      <c s="5" t="inlineStr" r="C14010">
        <is>
          <t xml:space="preserve">L SUM  </t>
        </is>
      </c>
      <c s="6" r="D14010">
        <v>1.000</v>
      </c>
      <c s="7" r="E14010">
        <v>6</v>
      </c>
      <c s="8" t="inlineStr" r="F14010">
        <is>
          <t xml:space="preserve">72550</t>
        </is>
      </c>
      <c s="8" t="inlineStr" r="G14010">
        <is>
          <t xml:space="preserve">021</t>
        </is>
      </c>
      <c s="9" r="H14010">
        <v>31500.0000</v>
      </c>
      <c s="8" t="inlineStr" r="I14010">
        <is>
          <t xml:space="preserve"/>
        </is>
      </c>
      <c s="8" t="inlineStr" r="J14010">
        <is>
          <t xml:space="preserve"> Pike</t>
        </is>
      </c>
    </row>
    <row r="14011" ht="20.25" customHeight="0">
      <c s="5" t="inlineStr" r="A14011">
        <is>
          <t xml:space="preserve">70100500</t>
        </is>
      </c>
      <c s="5" t="inlineStr" r="B14011">
        <is>
          <t xml:space="preserve">TRAFFIC CONTROL AND PROTECTION, STANDARD 701326</t>
        </is>
      </c>
      <c s="5" t="inlineStr" r="C14011">
        <is>
          <t xml:space="preserve">L SUM  </t>
        </is>
      </c>
      <c s="6" r="D14011">
        <v>1.000</v>
      </c>
      <c s="7" r="E14011">
        <v>8</v>
      </c>
      <c s="8" t="inlineStr" r="F14011">
        <is>
          <t xml:space="preserve">76K46</t>
        </is>
      </c>
      <c s="8" t="inlineStr" r="G14011">
        <is>
          <t xml:space="preserve">116</t>
        </is>
      </c>
      <c s="9" r="H14011">
        <v>54000.0000</v>
      </c>
      <c s="8" t="inlineStr" r="I14011">
        <is>
          <t xml:space="preserve">Y</t>
        </is>
      </c>
      <c s="8" t="inlineStr" r="J14011">
        <is>
          <t xml:space="preserve"> Bond</t>
        </is>
      </c>
    </row>
    <row r="14012" ht="20.25" customHeight="0">
      <c s="5" t="inlineStr" r="A14012">
        <is>
          <t xml:space="preserve">70100500</t>
        </is>
      </c>
      <c s="5" t="inlineStr" r="B14012">
        <is>
          <t xml:space="preserve">TRAFFIC CONTROL AND PROTECTION, STANDARD 701326</t>
        </is>
      </c>
      <c s="5" t="inlineStr" r="C14012">
        <is>
          <t xml:space="preserve">L SUM  </t>
        </is>
      </c>
      <c s="6" r="D14012">
        <v>1.000</v>
      </c>
      <c s="7" r="E14012">
        <v>8</v>
      </c>
      <c s="8" t="inlineStr" r="F14012">
        <is>
          <t xml:space="preserve">76K46</t>
        </is>
      </c>
      <c s="8" t="inlineStr" r="G14012">
        <is>
          <t xml:space="preserve">116</t>
        </is>
      </c>
      <c s="9" r="H14012">
        <v>75841.0000</v>
      </c>
      <c s="8" t="inlineStr" r="I14012">
        <is>
          <t xml:space="preserve"/>
        </is>
      </c>
      <c s="8" t="inlineStr" r="J14012">
        <is>
          <t xml:space="preserve"> Bond</t>
        </is>
      </c>
    </row>
    <row r="14013" ht="20.25" customHeight="0">
      <c s="5" t="inlineStr" r="A14013">
        <is>
          <t xml:space="preserve">70100500</t>
        </is>
      </c>
      <c s="5" t="inlineStr" r="B14013">
        <is>
          <t xml:space="preserve">TRAFFIC CONTROL AND PROTECTION, STANDARD 701326</t>
        </is>
      </c>
      <c s="5" t="inlineStr" r="C14013">
        <is>
          <t xml:space="preserve">L SUM  </t>
        </is>
      </c>
      <c s="6" r="D14013">
        <v>1.000</v>
      </c>
      <c s="7" r="E14013">
        <v>9</v>
      </c>
      <c s="8" t="inlineStr" r="F14013">
        <is>
          <t xml:space="preserve">78716</t>
        </is>
      </c>
      <c s="8" t="inlineStr" r="G14013">
        <is>
          <t xml:space="preserve">035</t>
        </is>
      </c>
      <c s="9" r="H14013">
        <v>16526.7900</v>
      </c>
      <c s="8" t="inlineStr" r="I14013">
        <is>
          <t xml:space="preserve">Y</t>
        </is>
      </c>
      <c s="8" t="inlineStr" r="J14013">
        <is>
          <t xml:space="preserve"> Saline</t>
        </is>
      </c>
    </row>
    <row r="14014" ht="20.25" customHeight="0">
      <c s="5" t="inlineStr" r="A14014">
        <is>
          <t xml:space="preserve">70100500</t>
        </is>
      </c>
      <c s="5" t="inlineStr" r="B14014">
        <is>
          <t xml:space="preserve">TRAFFIC CONTROL AND PROTECTION, STANDARD 701326</t>
        </is>
      </c>
      <c s="5" t="inlineStr" r="C14014">
        <is>
          <t xml:space="preserve">L SUM  </t>
        </is>
      </c>
      <c s="6" r="D14014">
        <v>1.000</v>
      </c>
      <c s="7" r="E14014">
        <v>9</v>
      </c>
      <c s="8" t="inlineStr" r="F14014">
        <is>
          <t xml:space="preserve">78716</t>
        </is>
      </c>
      <c s="8" t="inlineStr" r="G14014">
        <is>
          <t xml:space="preserve">035</t>
        </is>
      </c>
      <c s="9" r="H14014">
        <v>75000.0000</v>
      </c>
      <c s="8" t="inlineStr" r="I14014">
        <is>
          <t xml:space="preserve"/>
        </is>
      </c>
      <c s="8" t="inlineStr" r="J14014">
        <is>
          <t xml:space="preserve"> Saline</t>
        </is>
      </c>
    </row>
    <row r="14015" ht="20.25" customHeight="0">
      <c s="5" t="inlineStr" r="A14015">
        <is>
          <t xml:space="preserve">70100600</t>
        </is>
      </c>
      <c s="5" t="inlineStr" r="B14015">
        <is>
          <t xml:space="preserve">TRAFFIC CONTROL AND PROTECTION, STANDARD 701336</t>
        </is>
      </c>
      <c s="5" t="inlineStr" r="C14015">
        <is>
          <t xml:space="preserve">L SUM  </t>
        </is>
      </c>
      <c s="6" r="D14015">
        <v>1.000</v>
      </c>
      <c s="7" r="E14015">
        <v>1</v>
      </c>
      <c s="8" t="inlineStr" r="F14015">
        <is>
          <t xml:space="preserve">62G26</t>
        </is>
      </c>
      <c s="8" t="inlineStr" r="G14015">
        <is>
          <t xml:space="preserve">109</t>
        </is>
      </c>
      <c s="9" r="H14015">
        <v>1.0000</v>
      </c>
      <c s="8" t="inlineStr" r="I14015">
        <is>
          <t xml:space="preserve">Y</t>
        </is>
      </c>
      <c s="8" t="inlineStr" r="J14015">
        <is>
          <t xml:space="preserve"> Lake</t>
        </is>
      </c>
    </row>
    <row r="14016" ht="20.25" customHeight="0">
      <c s="5" t="inlineStr" r="A14016">
        <is>
          <t xml:space="preserve">70100600</t>
        </is>
      </c>
      <c s="5" t="inlineStr" r="B14016">
        <is>
          <t xml:space="preserve">TRAFFIC CONTROL AND PROTECTION, STANDARD 701336</t>
        </is>
      </c>
      <c s="5" t="inlineStr" r="C14016">
        <is>
          <t xml:space="preserve">L SUM  </t>
        </is>
      </c>
      <c s="6" r="D14016">
        <v>1.000</v>
      </c>
      <c s="7" r="E14016">
        <v>1</v>
      </c>
      <c s="8" t="inlineStr" r="F14016">
        <is>
          <t xml:space="preserve">62G26</t>
        </is>
      </c>
      <c s="8" t="inlineStr" r="G14016">
        <is>
          <t xml:space="preserve">109</t>
        </is>
      </c>
      <c s="9" r="H14016">
        <v>1.0000</v>
      </c>
      <c s="8" t="inlineStr" r="I14016">
        <is>
          <t xml:space="preserve"/>
        </is>
      </c>
      <c s="8" t="inlineStr" r="J14016">
        <is>
          <t xml:space="preserve"> Lake</t>
        </is>
      </c>
    </row>
    <row r="14017" ht="20.25" customHeight="0">
      <c s="5" t="inlineStr" r="A14017">
        <is>
          <t xml:space="preserve">70100600</t>
        </is>
      </c>
      <c s="5" t="inlineStr" r="B14017">
        <is>
          <t xml:space="preserve">TRAFFIC CONTROL AND PROTECTION, STANDARD 701336</t>
        </is>
      </c>
      <c s="5" t="inlineStr" r="C14017">
        <is>
          <t xml:space="preserve">L SUM  </t>
        </is>
      </c>
      <c s="6" r="D14017">
        <v>1.000</v>
      </c>
      <c s="7" r="E14017">
        <v>1</v>
      </c>
      <c s="8" t="inlineStr" r="F14017">
        <is>
          <t xml:space="preserve">62G26</t>
        </is>
      </c>
      <c s="8" t="inlineStr" r="G14017">
        <is>
          <t xml:space="preserve">109</t>
        </is>
      </c>
      <c s="9" r="H14017">
        <v>100.0000</v>
      </c>
      <c s="8" t="inlineStr" r="I14017">
        <is>
          <t xml:space="preserve"/>
        </is>
      </c>
      <c s="8" t="inlineStr" r="J14017">
        <is>
          <t xml:space="preserve"> Lake</t>
        </is>
      </c>
    </row>
    <row r="14018" ht="20.25" customHeight="0">
      <c s="5" t="inlineStr" r="A14018">
        <is>
          <t xml:space="preserve">70100600</t>
        </is>
      </c>
      <c s="5" t="inlineStr" r="B14018">
        <is>
          <t xml:space="preserve">TRAFFIC CONTROL AND PROTECTION, STANDARD 701336</t>
        </is>
      </c>
      <c s="5" t="inlineStr" r="C14018">
        <is>
          <t xml:space="preserve">L SUM  </t>
        </is>
      </c>
      <c s="6" r="D14018">
        <v>1.000</v>
      </c>
      <c s="7" r="E14018">
        <v>1</v>
      </c>
      <c s="8" t="inlineStr" r="F14018">
        <is>
          <t xml:space="preserve">62N69</t>
        </is>
      </c>
      <c s="8" t="inlineStr" r="G14018">
        <is>
          <t xml:space="preserve">111</t>
        </is>
      </c>
      <c s="9" r="H14018">
        <v>100.0000</v>
      </c>
      <c s="8" t="inlineStr" r="I14018">
        <is>
          <t xml:space="preserve">Y</t>
        </is>
      </c>
      <c s="8" t="inlineStr" r="J14018">
        <is>
          <t xml:space="preserve"> Lake</t>
        </is>
      </c>
    </row>
    <row r="14019" ht="20.25" customHeight="0">
      <c s="5" t="inlineStr" r="A14019">
        <is>
          <t xml:space="preserve">70100600</t>
        </is>
      </c>
      <c s="5" t="inlineStr" r="B14019">
        <is>
          <t xml:space="preserve">TRAFFIC CONTROL AND PROTECTION, STANDARD 701336</t>
        </is>
      </c>
      <c s="5" t="inlineStr" r="C14019">
        <is>
          <t xml:space="preserve">L SUM  </t>
        </is>
      </c>
      <c s="6" r="D14019">
        <v>1.000</v>
      </c>
      <c s="7" r="E14019">
        <v>1</v>
      </c>
      <c s="8" t="inlineStr" r="F14019">
        <is>
          <t xml:space="preserve">62N69</t>
        </is>
      </c>
      <c s="8" t="inlineStr" r="G14019">
        <is>
          <t xml:space="preserve">111</t>
        </is>
      </c>
      <c s="9" r="H14019">
        <v>1.0000</v>
      </c>
      <c s="8" t="inlineStr" r="I14019">
        <is>
          <t xml:space="preserve"/>
        </is>
      </c>
      <c s="8" t="inlineStr" r="J14019">
        <is>
          <t xml:space="preserve"> Lake</t>
        </is>
      </c>
    </row>
    <row r="14020" ht="20.25" customHeight="0">
      <c s="5" t="inlineStr" r="A14020">
        <is>
          <t xml:space="preserve">70100600</t>
        </is>
      </c>
      <c s="5" t="inlineStr" r="B14020">
        <is>
          <t xml:space="preserve">TRAFFIC CONTROL AND PROTECTION, STANDARD 701336</t>
        </is>
      </c>
      <c s="5" t="inlineStr" r="C14020">
        <is>
          <t xml:space="preserve">L SUM  </t>
        </is>
      </c>
      <c s="6" r="D14020">
        <v>1.000</v>
      </c>
      <c s="7" r="E14020">
        <v>1</v>
      </c>
      <c s="8" t="inlineStr" r="F14020">
        <is>
          <t xml:space="preserve">62N69</t>
        </is>
      </c>
      <c s="8" t="inlineStr" r="G14020">
        <is>
          <t xml:space="preserve">111</t>
        </is>
      </c>
      <c s="9" r="H14020">
        <v>1.0000</v>
      </c>
      <c s="8" t="inlineStr" r="I14020">
        <is>
          <t xml:space="preserve"/>
        </is>
      </c>
      <c s="8" t="inlineStr" r="J14020">
        <is>
          <t xml:space="preserve"> Lake</t>
        </is>
      </c>
    </row>
    <row r="14021" ht="20.25" customHeight="0">
      <c s="5" t="inlineStr" r="A14021">
        <is>
          <t xml:space="preserve">70100600</t>
        </is>
      </c>
      <c s="5" t="inlineStr" r="B14021">
        <is>
          <t xml:space="preserve">TRAFFIC CONTROL AND PROTECTION, STANDARD 701336</t>
        </is>
      </c>
      <c s="5" t="inlineStr" r="C14021">
        <is>
          <t xml:space="preserve">L SUM  </t>
        </is>
      </c>
      <c s="6" r="D14021">
        <v>1.000</v>
      </c>
      <c s="7" r="E14021">
        <v>6</v>
      </c>
      <c s="8" t="inlineStr" r="F14021">
        <is>
          <t xml:space="preserve">72550</t>
        </is>
      </c>
      <c s="8" t="inlineStr" r="G14021">
        <is>
          <t xml:space="preserve">021</t>
        </is>
      </c>
      <c s="9" r="H14021">
        <v>6983.8500</v>
      </c>
      <c s="8" t="inlineStr" r="I14021">
        <is>
          <t xml:space="preserve">Y</t>
        </is>
      </c>
      <c s="8" t="inlineStr" r="J14021">
        <is>
          <t xml:space="preserve"> Pike</t>
        </is>
      </c>
    </row>
    <row r="14022" ht="20.25" customHeight="0">
      <c s="5" t="inlineStr" r="A14022">
        <is>
          <t xml:space="preserve">70100600</t>
        </is>
      </c>
      <c s="5" t="inlineStr" r="B14022">
        <is>
          <t xml:space="preserve">TRAFFIC CONTROL AND PROTECTION, STANDARD 701336</t>
        </is>
      </c>
      <c s="5" t="inlineStr" r="C14022">
        <is>
          <t xml:space="preserve">L SUM  </t>
        </is>
      </c>
      <c s="6" r="D14022">
        <v>1.000</v>
      </c>
      <c s="7" r="E14022">
        <v>6</v>
      </c>
      <c s="8" t="inlineStr" r="F14022">
        <is>
          <t xml:space="preserve">72550</t>
        </is>
      </c>
      <c s="8" t="inlineStr" r="G14022">
        <is>
          <t xml:space="preserve">021</t>
        </is>
      </c>
      <c s="9" r="H14022">
        <v>25000.0000</v>
      </c>
      <c s="8" t="inlineStr" r="I14022">
        <is>
          <t xml:space="preserve"/>
        </is>
      </c>
      <c s="8" t="inlineStr" r="J14022">
        <is>
          <t xml:space="preserve"> Pike</t>
        </is>
      </c>
    </row>
    <row r="14023" ht="20.25" customHeight="0">
      <c s="5" t="inlineStr" r="A14023">
        <is>
          <t xml:space="preserve">70100600</t>
        </is>
      </c>
      <c s="5" t="inlineStr" r="B14023">
        <is>
          <t xml:space="preserve">TRAFFIC CONTROL AND PROTECTION, STANDARD 701336</t>
        </is>
      </c>
      <c s="5" t="inlineStr" r="C14023">
        <is>
          <t xml:space="preserve">L SUM  </t>
        </is>
      </c>
      <c s="6" r="D14023">
        <v>1.000</v>
      </c>
      <c s="7" r="E14023">
        <v>8</v>
      </c>
      <c s="8" t="inlineStr" r="F14023">
        <is>
          <t xml:space="preserve">76K46</t>
        </is>
      </c>
      <c s="8" t="inlineStr" r="G14023">
        <is>
          <t xml:space="preserve">116</t>
        </is>
      </c>
      <c s="9" r="H14023">
        <v>0.0100</v>
      </c>
      <c s="8" t="inlineStr" r="I14023">
        <is>
          <t xml:space="preserve">Y</t>
        </is>
      </c>
      <c s="8" t="inlineStr" r="J14023">
        <is>
          <t xml:space="preserve"> Bond</t>
        </is>
      </c>
    </row>
    <row r="14024" ht="20.25" customHeight="0">
      <c s="5" t="inlineStr" r="A14024">
        <is>
          <t xml:space="preserve">70100600</t>
        </is>
      </c>
      <c s="5" t="inlineStr" r="B14024">
        <is>
          <t xml:space="preserve">TRAFFIC CONTROL AND PROTECTION, STANDARD 701336</t>
        </is>
      </c>
      <c s="5" t="inlineStr" r="C14024">
        <is>
          <t xml:space="preserve">L SUM  </t>
        </is>
      </c>
      <c s="6" r="D14024">
        <v>1.000</v>
      </c>
      <c s="7" r="E14024">
        <v>8</v>
      </c>
      <c s="8" t="inlineStr" r="F14024">
        <is>
          <t xml:space="preserve">76K46</t>
        </is>
      </c>
      <c s="8" t="inlineStr" r="G14024">
        <is>
          <t xml:space="preserve">116</t>
        </is>
      </c>
      <c s="9" r="H14024">
        <v>13670.0000</v>
      </c>
      <c s="8" t="inlineStr" r="I14024">
        <is>
          <t xml:space="preserve"/>
        </is>
      </c>
      <c s="8" t="inlineStr" r="J14024">
        <is>
          <t xml:space="preserve"> Bond</t>
        </is>
      </c>
    </row>
    <row r="14025" ht="20.25" customHeight="0">
      <c s="5" t="inlineStr" r="A14025">
        <is>
          <t xml:space="preserve">70100600</t>
        </is>
      </c>
      <c s="5" t="inlineStr" r="B14025">
        <is>
          <t xml:space="preserve">TRAFFIC CONTROL AND PROTECTION, STANDARD 701336</t>
        </is>
      </c>
      <c s="5" t="inlineStr" r="C14025">
        <is>
          <t xml:space="preserve">L SUM  </t>
        </is>
      </c>
      <c s="6" r="D14025">
        <v>1.000</v>
      </c>
      <c s="7" r="E14025">
        <v>8</v>
      </c>
      <c s="8" t="inlineStr" r="F14025">
        <is>
          <t xml:space="preserve">76R70</t>
        </is>
      </c>
      <c s="8" t="inlineStr" r="G14025">
        <is>
          <t xml:space="preserve">067</t>
        </is>
      </c>
      <c s="9" r="H14025">
        <v>0.0100</v>
      </c>
      <c s="8" t="inlineStr" r="I14025">
        <is>
          <t xml:space="preserve">Y</t>
        </is>
      </c>
      <c s="8" t="inlineStr" r="J14025">
        <is>
          <t xml:space="preserve"> Madison</t>
        </is>
      </c>
    </row>
    <row r="14026" ht="20.25" customHeight="0">
      <c s="5" t="inlineStr" r="A14026">
        <is>
          <t xml:space="preserve">70100600</t>
        </is>
      </c>
      <c s="5" t="inlineStr" r="B14026">
        <is>
          <t xml:space="preserve">TRAFFIC CONTROL AND PROTECTION, STANDARD 701336</t>
        </is>
      </c>
      <c s="5" t="inlineStr" r="C14026">
        <is>
          <t xml:space="preserve">L SUM  </t>
        </is>
      </c>
      <c s="6" r="D14026">
        <v>1.000</v>
      </c>
      <c s="7" r="E14026">
        <v>8</v>
      </c>
      <c s="8" t="inlineStr" r="F14026">
        <is>
          <t xml:space="preserve">76R70</t>
        </is>
      </c>
      <c s="8" t="inlineStr" r="G14026">
        <is>
          <t xml:space="preserve">067</t>
        </is>
      </c>
      <c s="9" r="H14026">
        <v>0.0100</v>
      </c>
      <c s="8" t="inlineStr" r="I14026">
        <is>
          <t xml:space="preserve"/>
        </is>
      </c>
      <c s="8" t="inlineStr" r="J14026">
        <is>
          <t xml:space="preserve"> Madison</t>
        </is>
      </c>
    </row>
    <row r="14027" ht="20.25" customHeight="0">
      <c s="5" t="inlineStr" r="A14027">
        <is>
          <t xml:space="preserve">70100700</t>
        </is>
      </c>
      <c s="5" t="inlineStr" r="B14027">
        <is>
          <t xml:space="preserve">TRAFFIC CONTROL AND PROTECTION, STANDARD 701406</t>
        </is>
      </c>
      <c s="5" t="inlineStr" r="C14027">
        <is>
          <t xml:space="preserve">L SUM  </t>
        </is>
      </c>
      <c s="6" r="D14027">
        <v>1.000</v>
      </c>
      <c s="7" r="E14027">
        <v>2</v>
      </c>
      <c s="8" t="inlineStr" r="F14027">
        <is>
          <t xml:space="preserve">64N68</t>
        </is>
      </c>
      <c s="8" t="inlineStr" r="G14027">
        <is>
          <t xml:space="preserve">003</t>
        </is>
      </c>
      <c s="9" r="H14027">
        <v>16321.5000</v>
      </c>
      <c s="8" t="inlineStr" r="I14027">
        <is>
          <t xml:space="preserve">Y</t>
        </is>
      </c>
      <c s="8" t="inlineStr" r="J14027">
        <is>
          <t xml:space="preserve"> Rock Island</t>
        </is>
      </c>
    </row>
    <row r="14028" ht="20.25" customHeight="0">
      <c s="5" t="inlineStr" r="A14028">
        <is>
          <t xml:space="preserve">70100700</t>
        </is>
      </c>
      <c s="5" t="inlineStr" r="B14028">
        <is>
          <t xml:space="preserve">TRAFFIC CONTROL AND PROTECTION, STANDARD 701406</t>
        </is>
      </c>
      <c s="5" t="inlineStr" r="C14028">
        <is>
          <t xml:space="preserve">L SUM  </t>
        </is>
      </c>
      <c s="6" r="D14028">
        <v>1.000</v>
      </c>
      <c s="7" r="E14028">
        <v>2</v>
      </c>
      <c s="8" t="inlineStr" r="F14028">
        <is>
          <t xml:space="preserve">64N68</t>
        </is>
      </c>
      <c s="8" t="inlineStr" r="G14028">
        <is>
          <t xml:space="preserve">003</t>
        </is>
      </c>
      <c s="9" r="H14028">
        <v>11170.0000</v>
      </c>
      <c s="8" t="inlineStr" r="I14028">
        <is>
          <t xml:space="preserve"/>
        </is>
      </c>
      <c s="8" t="inlineStr" r="J14028">
        <is>
          <t xml:space="preserve"> Rock Island</t>
        </is>
      </c>
    </row>
    <row r="14029" ht="20.25" customHeight="0">
      <c s="5" t="inlineStr" r="A14029">
        <is>
          <t xml:space="preserve">70100700</t>
        </is>
      </c>
      <c s="5" t="inlineStr" r="B14029">
        <is>
          <t xml:space="preserve">TRAFFIC CONTROL AND PROTECTION, STANDARD 701406</t>
        </is>
      </c>
      <c s="5" t="inlineStr" r="C14029">
        <is>
          <t xml:space="preserve">L SUM  </t>
        </is>
      </c>
      <c s="6" r="D14029">
        <v>1.000</v>
      </c>
      <c s="7" r="E14029">
        <v>2</v>
      </c>
      <c s="8" t="inlineStr" r="F14029">
        <is>
          <t xml:space="preserve">64N68</t>
        </is>
      </c>
      <c s="8" t="inlineStr" r="G14029">
        <is>
          <t xml:space="preserve">003</t>
        </is>
      </c>
      <c s="9" r="H14029">
        <v>20000.0000</v>
      </c>
      <c s="8" t="inlineStr" r="I14029">
        <is>
          <t xml:space="preserve"/>
        </is>
      </c>
      <c s="8" t="inlineStr" r="J14029">
        <is>
          <t xml:space="preserve"> Rock Island</t>
        </is>
      </c>
    </row>
    <row r="14030" ht="20.25" customHeight="0">
      <c s="5" t="inlineStr" r="A14030">
        <is>
          <t xml:space="preserve">70100700</t>
        </is>
      </c>
      <c s="5" t="inlineStr" r="B14030">
        <is>
          <t xml:space="preserve">TRAFFIC CONTROL AND PROTECTION, STANDARD 701406</t>
        </is>
      </c>
      <c s="5" t="inlineStr" r="C14030">
        <is>
          <t xml:space="preserve">L SUM  </t>
        </is>
      </c>
      <c s="6" r="D14030">
        <v>1.000</v>
      </c>
      <c s="7" r="E14030">
        <v>2</v>
      </c>
      <c s="8" t="inlineStr" r="F14030">
        <is>
          <t xml:space="preserve">64N69</t>
        </is>
      </c>
      <c s="8" t="inlineStr" r="G14030">
        <is>
          <t xml:space="preserve">004</t>
        </is>
      </c>
      <c s="9" r="H14030">
        <v>13057.2000</v>
      </c>
      <c s="8" t="inlineStr" r="I14030">
        <is>
          <t xml:space="preserve">Y</t>
        </is>
      </c>
      <c s="8" t="inlineStr" r="J14030">
        <is>
          <t xml:space="preserve"> Rock Island</t>
        </is>
      </c>
    </row>
    <row r="14031" ht="20.25" customHeight="0">
      <c s="5" t="inlineStr" r="A14031">
        <is>
          <t xml:space="preserve">70100700</t>
        </is>
      </c>
      <c s="5" t="inlineStr" r="B14031">
        <is>
          <t xml:space="preserve">TRAFFIC CONTROL AND PROTECTION, STANDARD 701406</t>
        </is>
      </c>
      <c s="5" t="inlineStr" r="C14031">
        <is>
          <t xml:space="preserve">L SUM  </t>
        </is>
      </c>
      <c s="6" r="D14031">
        <v>1.000</v>
      </c>
      <c s="7" r="E14031">
        <v>2</v>
      </c>
      <c s="8" t="inlineStr" r="F14031">
        <is>
          <t xml:space="preserve">64N69</t>
        </is>
      </c>
      <c s="8" t="inlineStr" r="G14031">
        <is>
          <t xml:space="preserve">004</t>
        </is>
      </c>
      <c s="9" r="H14031">
        <v>11170.0000</v>
      </c>
      <c s="8" t="inlineStr" r="I14031">
        <is>
          <t xml:space="preserve"/>
        </is>
      </c>
      <c s="8" t="inlineStr" r="J14031">
        <is>
          <t xml:space="preserve"> Rock Island</t>
        </is>
      </c>
    </row>
    <row r="14032" ht="20.25" customHeight="0">
      <c s="5" t="inlineStr" r="A14032">
        <is>
          <t xml:space="preserve">70100700</t>
        </is>
      </c>
      <c s="5" t="inlineStr" r="B14032">
        <is>
          <t xml:space="preserve">TRAFFIC CONTROL AND PROTECTION, STANDARD 701406</t>
        </is>
      </c>
      <c s="5" t="inlineStr" r="C14032">
        <is>
          <t xml:space="preserve">L SUM  </t>
        </is>
      </c>
      <c s="6" r="D14032">
        <v>1.000</v>
      </c>
      <c s="7" r="E14032">
        <v>2</v>
      </c>
      <c s="8" t="inlineStr" r="F14032">
        <is>
          <t xml:space="preserve">64N69</t>
        </is>
      </c>
      <c s="8" t="inlineStr" r="G14032">
        <is>
          <t xml:space="preserve">004</t>
        </is>
      </c>
      <c s="9" r="H14032">
        <v>21000.0000</v>
      </c>
      <c s="8" t="inlineStr" r="I14032">
        <is>
          <t xml:space="preserve"/>
        </is>
      </c>
      <c s="8" t="inlineStr" r="J14032">
        <is>
          <t xml:space="preserve"> Rock Island</t>
        </is>
      </c>
    </row>
    <row r="14033" ht="20.25" customHeight="0">
      <c s="5" t="inlineStr" r="A14033">
        <is>
          <t xml:space="preserve">70100700</t>
        </is>
      </c>
      <c s="5" t="inlineStr" r="B14033">
        <is>
          <t xml:space="preserve">TRAFFIC CONTROL AND PROTECTION, STANDARD 701406</t>
        </is>
      </c>
      <c s="5" t="inlineStr" r="C14033">
        <is>
          <t xml:space="preserve">L SUM  </t>
        </is>
      </c>
      <c s="6" r="D14033">
        <v>1.000</v>
      </c>
      <c s="7" r="E14033">
        <v>2</v>
      </c>
      <c s="8" t="inlineStr" r="F14033">
        <is>
          <t xml:space="preserve">64P43</t>
        </is>
      </c>
      <c s="8" t="inlineStr" r="G14033">
        <is>
          <t xml:space="preserve">087</t>
        </is>
      </c>
      <c s="9" r="H14033">
        <v>12000.0000</v>
      </c>
      <c s="8" t="inlineStr" r="I14033">
        <is>
          <t xml:space="preserve">Y</t>
        </is>
      </c>
      <c s="8" t="inlineStr" r="J14033">
        <is>
          <t xml:space="preserve"> Rock Island</t>
        </is>
      </c>
    </row>
    <row r="14034" ht="20.25" customHeight="0">
      <c s="5" t="inlineStr" r="A14034">
        <is>
          <t xml:space="preserve">70100700</t>
        </is>
      </c>
      <c s="5" t="inlineStr" r="B14034">
        <is>
          <t xml:space="preserve">TRAFFIC CONTROL AND PROTECTION, STANDARD 701406</t>
        </is>
      </c>
      <c s="5" t="inlineStr" r="C14034">
        <is>
          <t xml:space="preserve">L SUM  </t>
        </is>
      </c>
      <c s="6" r="D14034">
        <v>1.000</v>
      </c>
      <c s="7" r="E14034">
        <v>2</v>
      </c>
      <c s="8" t="inlineStr" r="F14034">
        <is>
          <t xml:space="preserve">64P43</t>
        </is>
      </c>
      <c s="8" t="inlineStr" r="G14034">
        <is>
          <t xml:space="preserve">087</t>
        </is>
      </c>
      <c s="9" r="H14034">
        <v>12000.0000</v>
      </c>
      <c s="8" t="inlineStr" r="I14034">
        <is>
          <t xml:space="preserve"/>
        </is>
      </c>
      <c s="8" t="inlineStr" r="J14034">
        <is>
          <t xml:space="preserve"> Rock Island</t>
        </is>
      </c>
    </row>
    <row r="14035" ht="20.25" customHeight="0">
      <c s="5" t="inlineStr" r="A14035">
        <is>
          <t xml:space="preserve">70100700</t>
        </is>
      </c>
      <c s="5" t="inlineStr" r="B14035">
        <is>
          <t xml:space="preserve">TRAFFIC CONTROL AND PROTECTION, STANDARD 701406</t>
        </is>
      </c>
      <c s="5" t="inlineStr" r="C14035">
        <is>
          <t xml:space="preserve">L SUM  </t>
        </is>
      </c>
      <c s="6" r="D14035">
        <v>1.000</v>
      </c>
      <c s="7" r="E14035">
        <v>2</v>
      </c>
      <c s="8" t="inlineStr" r="F14035">
        <is>
          <t xml:space="preserve">64P43</t>
        </is>
      </c>
      <c s="8" t="inlineStr" r="G14035">
        <is>
          <t xml:space="preserve">087</t>
        </is>
      </c>
      <c s="9" r="H14035">
        <v>13500.0000</v>
      </c>
      <c s="8" t="inlineStr" r="I14035">
        <is>
          <t xml:space="preserve"/>
        </is>
      </c>
      <c s="8" t="inlineStr" r="J14035">
        <is>
          <t xml:space="preserve"> Rock Island</t>
        </is>
      </c>
    </row>
    <row r="14036" ht="20.25" customHeight="0">
      <c s="5" t="inlineStr" r="A14036">
        <is>
          <t xml:space="preserve">70100700</t>
        </is>
      </c>
      <c s="5" t="inlineStr" r="B14036">
        <is>
          <t xml:space="preserve">TRAFFIC CONTROL AND PROTECTION, STANDARD 701406</t>
        </is>
      </c>
      <c s="5" t="inlineStr" r="C14036">
        <is>
          <t xml:space="preserve">L SUM  </t>
        </is>
      </c>
      <c s="6" r="D14036">
        <v>1.000</v>
      </c>
      <c s="7" r="E14036">
        <v>2</v>
      </c>
      <c s="8" t="inlineStr" r="F14036">
        <is>
          <t xml:space="preserve">64S18</t>
        </is>
      </c>
      <c s="8" t="inlineStr" r="G14036">
        <is>
          <t xml:space="preserve">089</t>
        </is>
      </c>
      <c s="9" r="H14036">
        <v>100.0000</v>
      </c>
      <c s="8" t="inlineStr" r="I14036">
        <is>
          <t xml:space="preserve">Y</t>
        </is>
      </c>
      <c s="8" t="inlineStr" r="J14036">
        <is>
          <t xml:space="preserve"> Henry</t>
        </is>
      </c>
    </row>
    <row r="14037" ht="20.25" customHeight="0">
      <c s="5" t="inlineStr" r="A14037">
        <is>
          <t xml:space="preserve">70100700</t>
        </is>
      </c>
      <c s="5" t="inlineStr" r="B14037">
        <is>
          <t xml:space="preserve">TRAFFIC CONTROL AND PROTECTION, STANDARD 701406</t>
        </is>
      </c>
      <c s="5" t="inlineStr" r="C14037">
        <is>
          <t xml:space="preserve">L SUM  </t>
        </is>
      </c>
      <c s="6" r="D14037">
        <v>1.000</v>
      </c>
      <c s="7" r="E14037">
        <v>2</v>
      </c>
      <c s="8" t="inlineStr" r="F14037">
        <is>
          <t xml:space="preserve">64S18</t>
        </is>
      </c>
      <c s="8" t="inlineStr" r="G14037">
        <is>
          <t xml:space="preserve">089</t>
        </is>
      </c>
      <c s="9" r="H14037">
        <v>1000.0000</v>
      </c>
      <c s="8" t="inlineStr" r="I14037">
        <is>
          <t xml:space="preserve"/>
        </is>
      </c>
      <c s="8" t="inlineStr" r="J14037">
        <is>
          <t xml:space="preserve"> Henry</t>
        </is>
      </c>
    </row>
    <row r="14038" ht="20.25" customHeight="0">
      <c s="5" t="inlineStr" r="A14038">
        <is>
          <t xml:space="preserve">70100700</t>
        </is>
      </c>
      <c s="5" t="inlineStr" r="B14038">
        <is>
          <t xml:space="preserve">TRAFFIC CONTROL AND PROTECTION, STANDARD 701406</t>
        </is>
      </c>
      <c s="5" t="inlineStr" r="C14038">
        <is>
          <t xml:space="preserve">L SUM  </t>
        </is>
      </c>
      <c s="6" r="D14038">
        <v>1.000</v>
      </c>
      <c s="7" r="E14038">
        <v>2</v>
      </c>
      <c s="8" t="inlineStr" r="F14038">
        <is>
          <t xml:space="preserve">64S18</t>
        </is>
      </c>
      <c s="8" t="inlineStr" r="G14038">
        <is>
          <t xml:space="preserve">089</t>
        </is>
      </c>
      <c s="9" r="H14038">
        <v>1000.0000</v>
      </c>
      <c s="8" t="inlineStr" r="I14038">
        <is>
          <t xml:space="preserve"/>
        </is>
      </c>
      <c s="8" t="inlineStr" r="J14038">
        <is>
          <t xml:space="preserve"> Henry</t>
        </is>
      </c>
    </row>
    <row r="14039" ht="20.25" customHeight="0">
      <c s="5" t="inlineStr" r="A14039">
        <is>
          <t xml:space="preserve">70100700</t>
        </is>
      </c>
      <c s="5" t="inlineStr" r="B14039">
        <is>
          <t xml:space="preserve">TRAFFIC CONTROL AND PROTECTION, STANDARD 701406</t>
        </is>
      </c>
      <c s="5" t="inlineStr" r="C14039">
        <is>
          <t xml:space="preserve">L SUM  </t>
        </is>
      </c>
      <c s="6" r="D14039">
        <v>1.000</v>
      </c>
      <c s="7" r="E14039">
        <v>2</v>
      </c>
      <c s="8" t="inlineStr" r="F14039">
        <is>
          <t xml:space="preserve">64S18</t>
        </is>
      </c>
      <c s="8" t="inlineStr" r="G14039">
        <is>
          <t xml:space="preserve">089</t>
        </is>
      </c>
      <c s="9" r="H14039">
        <v>9000.0000</v>
      </c>
      <c s="8" t="inlineStr" r="I14039">
        <is>
          <t xml:space="preserve"/>
        </is>
      </c>
      <c s="8" t="inlineStr" r="J14039">
        <is>
          <t xml:space="preserve"> Henry</t>
        </is>
      </c>
    </row>
    <row r="14040" ht="20.25" customHeight="0">
      <c s="5" t="inlineStr" r="A14040">
        <is>
          <t xml:space="preserve">70100700</t>
        </is>
      </c>
      <c s="5" t="inlineStr" r="B14040">
        <is>
          <t xml:space="preserve">TRAFFIC CONTROL AND PROTECTION, STANDARD 701406</t>
        </is>
      </c>
      <c s="5" t="inlineStr" r="C14040">
        <is>
          <t xml:space="preserve">L SUM  </t>
        </is>
      </c>
      <c s="6" r="D14040">
        <v>1.000</v>
      </c>
      <c s="7" r="E14040">
        <v>2</v>
      </c>
      <c s="8" t="inlineStr" r="F14040">
        <is>
          <t xml:space="preserve">64S18</t>
        </is>
      </c>
      <c s="8" t="inlineStr" r="G14040">
        <is>
          <t xml:space="preserve">089</t>
        </is>
      </c>
      <c s="9" r="H14040">
        <v>17900.0000</v>
      </c>
      <c s="8" t="inlineStr" r="I14040">
        <is>
          <t xml:space="preserve"/>
        </is>
      </c>
      <c s="8" t="inlineStr" r="J14040">
        <is>
          <t xml:space="preserve"> Henry</t>
        </is>
      </c>
    </row>
    <row r="14041" ht="20.25" customHeight="0">
      <c s="5" t="inlineStr" r="A14041">
        <is>
          <t xml:space="preserve">70100700</t>
        </is>
      </c>
      <c s="5" t="inlineStr" r="B14041">
        <is>
          <t xml:space="preserve">TRAFFIC CONTROL AND PROTECTION, STANDARD 701406</t>
        </is>
      </c>
      <c s="5" t="inlineStr" r="C14041">
        <is>
          <t xml:space="preserve">L SUM  </t>
        </is>
      </c>
      <c s="6" r="D14041">
        <v>1.000</v>
      </c>
      <c s="7" r="E14041">
        <v>2</v>
      </c>
      <c s="8" t="inlineStr" r="F14041">
        <is>
          <t xml:space="preserve">64S19</t>
        </is>
      </c>
      <c s="8" t="inlineStr" r="G14041">
        <is>
          <t xml:space="preserve">096</t>
        </is>
      </c>
      <c s="9" r="H14041">
        <v>111.0000</v>
      </c>
      <c s="8" t="inlineStr" r="I14041">
        <is>
          <t xml:space="preserve">Y</t>
        </is>
      </c>
      <c s="8" t="inlineStr" r="J14041">
        <is>
          <t xml:space="preserve">Various</t>
        </is>
      </c>
    </row>
    <row r="14042" ht="20.25" customHeight="0">
      <c s="5" t="inlineStr" r="A14042">
        <is>
          <t xml:space="preserve">70100700</t>
        </is>
      </c>
      <c s="5" t="inlineStr" r="B14042">
        <is>
          <t xml:space="preserve">TRAFFIC CONTROL AND PROTECTION, STANDARD 701406</t>
        </is>
      </c>
      <c s="5" t="inlineStr" r="C14042">
        <is>
          <t xml:space="preserve">L SUM  </t>
        </is>
      </c>
      <c s="6" r="D14042">
        <v>1.000</v>
      </c>
      <c s="7" r="E14042">
        <v>2</v>
      </c>
      <c s="8" t="inlineStr" r="F14042">
        <is>
          <t xml:space="preserve">64S19</t>
        </is>
      </c>
      <c s="8" t="inlineStr" r="G14042">
        <is>
          <t xml:space="preserve">096</t>
        </is>
      </c>
      <c s="9" r="H14042">
        <v>1000.0000</v>
      </c>
      <c s="8" t="inlineStr" r="I14042">
        <is>
          <t xml:space="preserve"/>
        </is>
      </c>
      <c s="8" t="inlineStr" r="J14042">
        <is>
          <t xml:space="preserve">Various</t>
        </is>
      </c>
    </row>
    <row r="14043" ht="20.25" customHeight="0">
      <c s="5" t="inlineStr" r="A14043">
        <is>
          <t xml:space="preserve">70100700</t>
        </is>
      </c>
      <c s="5" t="inlineStr" r="B14043">
        <is>
          <t xml:space="preserve">TRAFFIC CONTROL AND PROTECTION, STANDARD 701406</t>
        </is>
      </c>
      <c s="5" t="inlineStr" r="C14043">
        <is>
          <t xml:space="preserve">L SUM  </t>
        </is>
      </c>
      <c s="6" r="D14043">
        <v>1.000</v>
      </c>
      <c s="7" r="E14043">
        <v>2</v>
      </c>
      <c s="8" t="inlineStr" r="F14043">
        <is>
          <t xml:space="preserve">64S19</t>
        </is>
      </c>
      <c s="8" t="inlineStr" r="G14043">
        <is>
          <t xml:space="preserve">096</t>
        </is>
      </c>
      <c s="9" r="H14043">
        <v>1000.0000</v>
      </c>
      <c s="8" t="inlineStr" r="I14043">
        <is>
          <t xml:space="preserve"/>
        </is>
      </c>
      <c s="8" t="inlineStr" r="J14043">
        <is>
          <t xml:space="preserve">Various</t>
        </is>
      </c>
    </row>
    <row r="14044" ht="20.25" customHeight="0">
      <c s="5" t="inlineStr" r="A14044">
        <is>
          <t xml:space="preserve">70100700</t>
        </is>
      </c>
      <c s="5" t="inlineStr" r="B14044">
        <is>
          <t xml:space="preserve">TRAFFIC CONTROL AND PROTECTION, STANDARD 701406</t>
        </is>
      </c>
      <c s="5" t="inlineStr" r="C14044">
        <is>
          <t xml:space="preserve">L SUM  </t>
        </is>
      </c>
      <c s="6" r="D14044">
        <v>1.000</v>
      </c>
      <c s="7" r="E14044">
        <v>2</v>
      </c>
      <c s="8" t="inlineStr" r="F14044">
        <is>
          <t xml:space="preserve">64S19</t>
        </is>
      </c>
      <c s="8" t="inlineStr" r="G14044">
        <is>
          <t xml:space="preserve">096</t>
        </is>
      </c>
      <c s="9" r="H14044">
        <v>8000.0000</v>
      </c>
      <c s="8" t="inlineStr" r="I14044">
        <is>
          <t xml:space="preserve"/>
        </is>
      </c>
      <c s="8" t="inlineStr" r="J14044">
        <is>
          <t xml:space="preserve">Various</t>
        </is>
      </c>
    </row>
    <row r="14045" ht="20.25" customHeight="0">
      <c s="5" t="inlineStr" r="A14045">
        <is>
          <t xml:space="preserve">70100700</t>
        </is>
      </c>
      <c s="5" t="inlineStr" r="B14045">
        <is>
          <t xml:space="preserve">TRAFFIC CONTROL AND PROTECTION, STANDARD 701406</t>
        </is>
      </c>
      <c s="5" t="inlineStr" r="C14045">
        <is>
          <t xml:space="preserve">L SUM  </t>
        </is>
      </c>
      <c s="6" r="D14045">
        <v>1.000</v>
      </c>
      <c s="7" r="E14045">
        <v>2</v>
      </c>
      <c s="8" t="inlineStr" r="F14045">
        <is>
          <t xml:space="preserve">64S19</t>
        </is>
      </c>
      <c s="8" t="inlineStr" r="G14045">
        <is>
          <t xml:space="preserve">096</t>
        </is>
      </c>
      <c s="9" r="H14045">
        <v>9000.0000</v>
      </c>
      <c s="8" t="inlineStr" r="I14045">
        <is>
          <t xml:space="preserve"/>
        </is>
      </c>
      <c s="8" t="inlineStr" r="J14045">
        <is>
          <t xml:space="preserve">Various</t>
        </is>
      </c>
    </row>
    <row r="14046" ht="20.25" customHeight="0">
      <c s="5" t="inlineStr" r="A14046">
        <is>
          <t xml:space="preserve">70100700</t>
        </is>
      </c>
      <c s="5" t="inlineStr" r="B14046">
        <is>
          <t xml:space="preserve">TRAFFIC CONTROL AND PROTECTION, STANDARD 701406</t>
        </is>
      </c>
      <c s="5" t="inlineStr" r="C14046">
        <is>
          <t xml:space="preserve">L SUM  </t>
        </is>
      </c>
      <c s="6" r="D14046">
        <v>1.000</v>
      </c>
      <c s="7" r="E14046">
        <v>3</v>
      </c>
      <c s="8" t="inlineStr" r="F14046">
        <is>
          <t xml:space="preserve">66M66</t>
        </is>
      </c>
      <c s="8" t="inlineStr" r="G14046">
        <is>
          <t xml:space="preserve">097</t>
        </is>
      </c>
      <c s="9" r="H14046">
        <v>100.0000</v>
      </c>
      <c s="8" t="inlineStr" r="I14046">
        <is>
          <t xml:space="preserve">Y</t>
        </is>
      </c>
      <c s="8" t="inlineStr" r="J14046">
        <is>
          <t xml:space="preserve"> LaSalle, Putnam</t>
        </is>
      </c>
    </row>
    <row r="14047" ht="20.25" customHeight="0">
      <c s="5" t="inlineStr" r="A14047">
        <is>
          <t xml:space="preserve">70100700</t>
        </is>
      </c>
      <c s="5" t="inlineStr" r="B14047">
        <is>
          <t xml:space="preserve">TRAFFIC CONTROL AND PROTECTION, STANDARD 701406</t>
        </is>
      </c>
      <c s="5" t="inlineStr" r="C14047">
        <is>
          <t xml:space="preserve">L SUM  </t>
        </is>
      </c>
      <c s="6" r="D14047">
        <v>1.000</v>
      </c>
      <c s="7" r="E14047">
        <v>3</v>
      </c>
      <c s="8" t="inlineStr" r="F14047">
        <is>
          <t xml:space="preserve">66M66</t>
        </is>
      </c>
      <c s="8" t="inlineStr" r="G14047">
        <is>
          <t xml:space="preserve">097</t>
        </is>
      </c>
      <c s="9" r="H14047">
        <v>500.0000</v>
      </c>
      <c s="8" t="inlineStr" r="I14047">
        <is>
          <t xml:space="preserve"/>
        </is>
      </c>
      <c s="8" t="inlineStr" r="J14047">
        <is>
          <t xml:space="preserve"> LaSalle, Putnam</t>
        </is>
      </c>
    </row>
    <row r="14048" ht="20.25" customHeight="0">
      <c s="5" t="inlineStr" r="A14048">
        <is>
          <t xml:space="preserve">70100700</t>
        </is>
      </c>
      <c s="5" t="inlineStr" r="B14048">
        <is>
          <t xml:space="preserve">TRAFFIC CONTROL AND PROTECTION, STANDARD 701406</t>
        </is>
      </c>
      <c s="5" t="inlineStr" r="C14048">
        <is>
          <t xml:space="preserve">L SUM  </t>
        </is>
      </c>
      <c s="6" r="D14048">
        <v>1.000</v>
      </c>
      <c s="7" r="E14048">
        <v>3</v>
      </c>
      <c s="8" t="inlineStr" r="F14048">
        <is>
          <t xml:space="preserve">66M66</t>
        </is>
      </c>
      <c s="8" t="inlineStr" r="G14048">
        <is>
          <t xml:space="preserve">097</t>
        </is>
      </c>
      <c s="9" r="H14048">
        <v>6200.0000</v>
      </c>
      <c s="8" t="inlineStr" r="I14048">
        <is>
          <t xml:space="preserve"/>
        </is>
      </c>
      <c s="8" t="inlineStr" r="J14048">
        <is>
          <t xml:space="preserve"> LaSalle, Putnam</t>
        </is>
      </c>
    </row>
    <row r="14049" ht="20.25" customHeight="0">
      <c s="5" t="inlineStr" r="A14049">
        <is>
          <t xml:space="preserve">70100700</t>
        </is>
      </c>
      <c s="5" t="inlineStr" r="B14049">
        <is>
          <t xml:space="preserve">TRAFFIC CONTROL AND PROTECTION, STANDARD 701406</t>
        </is>
      </c>
      <c s="5" t="inlineStr" r="C14049">
        <is>
          <t xml:space="preserve">L SUM  </t>
        </is>
      </c>
      <c s="6" r="D14049">
        <v>1.000</v>
      </c>
      <c s="7" r="E14049">
        <v>3</v>
      </c>
      <c s="8" t="inlineStr" r="F14049">
        <is>
          <t xml:space="preserve">66M66</t>
        </is>
      </c>
      <c s="8" t="inlineStr" r="G14049">
        <is>
          <t xml:space="preserve">097</t>
        </is>
      </c>
      <c s="9" r="H14049">
        <v>12500.0000</v>
      </c>
      <c s="8" t="inlineStr" r="I14049">
        <is>
          <t xml:space="preserve"/>
        </is>
      </c>
      <c s="8" t="inlineStr" r="J14049">
        <is>
          <t xml:space="preserve"> LaSalle, Putnam</t>
        </is>
      </c>
    </row>
    <row r="14050" ht="20.25" customHeight="0">
      <c s="5" t="inlineStr" r="A14050">
        <is>
          <t xml:space="preserve">70100700</t>
        </is>
      </c>
      <c s="5" t="inlineStr" r="B14050">
        <is>
          <t xml:space="preserve">TRAFFIC CONTROL AND PROTECTION, STANDARD 701406</t>
        </is>
      </c>
      <c s="5" t="inlineStr" r="C14050">
        <is>
          <t xml:space="preserve">L SUM  </t>
        </is>
      </c>
      <c s="6" r="D14050">
        <v>1.000</v>
      </c>
      <c s="7" r="E14050">
        <v>3</v>
      </c>
      <c s="8" t="inlineStr" r="F14050">
        <is>
          <t xml:space="preserve">66M66</t>
        </is>
      </c>
      <c s="8" t="inlineStr" r="G14050">
        <is>
          <t xml:space="preserve">097</t>
        </is>
      </c>
      <c s="9" r="H14050">
        <v>30000.0000</v>
      </c>
      <c s="8" t="inlineStr" r="I14050">
        <is>
          <t xml:space="preserve"/>
        </is>
      </c>
      <c s="8" t="inlineStr" r="J14050">
        <is>
          <t xml:space="preserve"> LaSalle, Putnam</t>
        </is>
      </c>
    </row>
    <row r="14051" ht="20.25" customHeight="0">
      <c s="5" t="inlineStr" r="A14051">
        <is>
          <t xml:space="preserve">70100700</t>
        </is>
      </c>
      <c s="5" t="inlineStr" r="B14051">
        <is>
          <t xml:space="preserve">TRAFFIC CONTROL AND PROTECTION, STANDARD 701406</t>
        </is>
      </c>
      <c s="5" t="inlineStr" r="C14051">
        <is>
          <t xml:space="preserve">L SUM  </t>
        </is>
      </c>
      <c s="6" r="D14051">
        <v>1.000</v>
      </c>
      <c s="7" r="E14051">
        <v>6</v>
      </c>
      <c s="8" t="inlineStr" r="F14051">
        <is>
          <t xml:space="preserve">72043</t>
        </is>
      </c>
      <c s="8" t="inlineStr" r="G14051">
        <is>
          <t xml:space="preserve">057</t>
        </is>
      </c>
      <c s="9" r="H14051">
        <v>2000.0000</v>
      </c>
      <c s="8" t="inlineStr" r="I14051">
        <is>
          <t xml:space="preserve">Y</t>
        </is>
      </c>
      <c s="8" t="inlineStr" r="J14051">
        <is>
          <t xml:space="preserve">Various</t>
        </is>
      </c>
    </row>
    <row r="14052" ht="20.25" customHeight="0">
      <c s="5" t="inlineStr" r="A14052">
        <is>
          <t xml:space="preserve">70100700</t>
        </is>
      </c>
      <c s="5" t="inlineStr" r="B14052">
        <is>
          <t xml:space="preserve">TRAFFIC CONTROL AND PROTECTION, STANDARD 701406</t>
        </is>
      </c>
      <c s="5" t="inlineStr" r="C14052">
        <is>
          <t xml:space="preserve">L SUM  </t>
        </is>
      </c>
      <c s="6" r="D14052">
        <v>1.000</v>
      </c>
      <c s="7" r="E14052">
        <v>6</v>
      </c>
      <c s="8" t="inlineStr" r="F14052">
        <is>
          <t xml:space="preserve">72043</t>
        </is>
      </c>
      <c s="8" t="inlineStr" r="G14052">
        <is>
          <t xml:space="preserve">057</t>
        </is>
      </c>
      <c s="9" r="H14052">
        <v>1000.0000</v>
      </c>
      <c s="8" t="inlineStr" r="I14052">
        <is>
          <t xml:space="preserve"/>
        </is>
      </c>
      <c s="8" t="inlineStr" r="J14052">
        <is>
          <t xml:space="preserve">Various</t>
        </is>
      </c>
    </row>
    <row r="14053" ht="20.25" customHeight="0">
      <c s="5" t="inlineStr" r="A14053">
        <is>
          <t xml:space="preserve">70100700</t>
        </is>
      </c>
      <c s="5" t="inlineStr" r="B14053">
        <is>
          <t xml:space="preserve">TRAFFIC CONTROL AND PROTECTION, STANDARD 701406</t>
        </is>
      </c>
      <c s="5" t="inlineStr" r="C14053">
        <is>
          <t xml:space="preserve">L SUM  </t>
        </is>
      </c>
      <c s="6" r="D14053">
        <v>1.000</v>
      </c>
      <c s="7" r="E14053">
        <v>6</v>
      </c>
      <c s="8" t="inlineStr" r="F14053">
        <is>
          <t xml:space="preserve">72043</t>
        </is>
      </c>
      <c s="8" t="inlineStr" r="G14053">
        <is>
          <t xml:space="preserve">057</t>
        </is>
      </c>
      <c s="9" r="H14053">
        <v>7500.0000</v>
      </c>
      <c s="8" t="inlineStr" r="I14053">
        <is>
          <t xml:space="preserve"/>
        </is>
      </c>
      <c s="8" t="inlineStr" r="J14053">
        <is>
          <t xml:space="preserve">Various</t>
        </is>
      </c>
    </row>
    <row r="14054" ht="20.25" customHeight="0">
      <c s="5" t="inlineStr" r="A14054">
        <is>
          <t xml:space="preserve">70100700</t>
        </is>
      </c>
      <c s="5" t="inlineStr" r="B14054">
        <is>
          <t xml:space="preserve">TRAFFIC CONTROL AND PROTECTION, STANDARD 701406</t>
        </is>
      </c>
      <c s="5" t="inlineStr" r="C14054">
        <is>
          <t xml:space="preserve">L SUM  </t>
        </is>
      </c>
      <c s="6" r="D14054">
        <v>1.000</v>
      </c>
      <c s="7" r="E14054">
        <v>6</v>
      </c>
      <c s="8" t="inlineStr" r="F14054">
        <is>
          <t xml:space="preserve">72K64</t>
        </is>
      </c>
      <c s="8" t="inlineStr" r="G14054">
        <is>
          <t xml:space="preserve">061</t>
        </is>
      </c>
      <c s="9" r="H14054">
        <v>10686.8100</v>
      </c>
      <c s="8" t="inlineStr" r="I14054">
        <is>
          <t xml:space="preserve">Y</t>
        </is>
      </c>
      <c s="8" t="inlineStr" r="J14054">
        <is>
          <t xml:space="preserve"> Logan</t>
        </is>
      </c>
    </row>
    <row r="14055" ht="20.25" customHeight="0">
      <c s="5" t="inlineStr" r="A14055">
        <is>
          <t xml:space="preserve">70100700</t>
        </is>
      </c>
      <c s="5" t="inlineStr" r="B14055">
        <is>
          <t xml:space="preserve">TRAFFIC CONTROL AND PROTECTION, STANDARD 701406</t>
        </is>
      </c>
      <c s="5" t="inlineStr" r="C14055">
        <is>
          <t xml:space="preserve">L SUM  </t>
        </is>
      </c>
      <c s="6" r="D14055">
        <v>1.000</v>
      </c>
      <c s="7" r="E14055">
        <v>7</v>
      </c>
      <c s="8" t="inlineStr" r="F14055">
        <is>
          <t xml:space="preserve">74987</t>
        </is>
      </c>
      <c s="8" t="inlineStr" r="G14055">
        <is>
          <t xml:space="preserve">027</t>
        </is>
      </c>
      <c s="9" r="H14055">
        <v>0.0100</v>
      </c>
      <c s="8" t="inlineStr" r="I14055">
        <is>
          <t xml:space="preserve">Y</t>
        </is>
      </c>
      <c s="8" t="inlineStr" r="J14055">
        <is>
          <t xml:space="preserve"> Wayne</t>
        </is>
      </c>
    </row>
    <row r="14056" ht="20.25" customHeight="0">
      <c s="5" t="inlineStr" r="A14056">
        <is>
          <t xml:space="preserve">70100700</t>
        </is>
      </c>
      <c s="5" t="inlineStr" r="B14056">
        <is>
          <t xml:space="preserve">TRAFFIC CONTROL AND PROTECTION, STANDARD 701406</t>
        </is>
      </c>
      <c s="5" t="inlineStr" r="C14056">
        <is>
          <t xml:space="preserve">L SUM  </t>
        </is>
      </c>
      <c s="6" r="D14056">
        <v>1.000</v>
      </c>
      <c s="7" r="E14056">
        <v>7</v>
      </c>
      <c s="8" t="inlineStr" r="F14056">
        <is>
          <t xml:space="preserve">74987</t>
        </is>
      </c>
      <c s="8" t="inlineStr" r="G14056">
        <is>
          <t xml:space="preserve">027</t>
        </is>
      </c>
      <c s="9" r="H14056">
        <v>0.0100</v>
      </c>
      <c s="8" t="inlineStr" r="I14056">
        <is>
          <t xml:space="preserve"/>
        </is>
      </c>
      <c s="8" t="inlineStr" r="J14056">
        <is>
          <t xml:space="preserve"> Wayne</t>
        </is>
      </c>
    </row>
    <row r="14057" ht="20.25" customHeight="0">
      <c s="5" t="inlineStr" r="A14057">
        <is>
          <t xml:space="preserve">70100700</t>
        </is>
      </c>
      <c s="5" t="inlineStr" r="B14057">
        <is>
          <t xml:space="preserve">TRAFFIC CONTROL AND PROTECTION, STANDARD 701406</t>
        </is>
      </c>
      <c s="5" t="inlineStr" r="C14057">
        <is>
          <t xml:space="preserve">L SUM  </t>
        </is>
      </c>
      <c s="6" r="D14057">
        <v>1.000</v>
      </c>
      <c s="7" r="E14057">
        <v>9</v>
      </c>
      <c s="8" t="inlineStr" r="F14057">
        <is>
          <t xml:space="preserve">78866</t>
        </is>
      </c>
      <c s="8" t="inlineStr" r="G14057">
        <is>
          <t xml:space="preserve">037</t>
        </is>
      </c>
      <c s="9" r="H14057">
        <v>500.0000</v>
      </c>
      <c s="8" t="inlineStr" r="I14057">
        <is>
          <t xml:space="preserve">Y</t>
        </is>
      </c>
      <c s="8" t="inlineStr" r="J14057">
        <is>
          <t xml:space="preserve"> Alexander</t>
        </is>
      </c>
    </row>
    <row r="14058" ht="20.25" customHeight="0">
      <c s="5" t="inlineStr" r="A14058">
        <is>
          <t xml:space="preserve">70100700</t>
        </is>
      </c>
      <c s="5" t="inlineStr" r="B14058">
        <is>
          <t xml:space="preserve">TRAFFIC CONTROL AND PROTECTION, STANDARD 701406</t>
        </is>
      </c>
      <c s="5" t="inlineStr" r="C14058">
        <is>
          <t xml:space="preserve">L SUM  </t>
        </is>
      </c>
      <c s="6" r="D14058">
        <v>1.000</v>
      </c>
      <c s="7" r="E14058">
        <v>9</v>
      </c>
      <c s="8" t="inlineStr" r="F14058">
        <is>
          <t xml:space="preserve">78866</t>
        </is>
      </c>
      <c s="8" t="inlineStr" r="G14058">
        <is>
          <t xml:space="preserve">037</t>
        </is>
      </c>
      <c s="9" r="H14058">
        <v>1000.0000</v>
      </c>
      <c s="8" t="inlineStr" r="I14058">
        <is>
          <t xml:space="preserve"/>
        </is>
      </c>
      <c s="8" t="inlineStr" r="J14058">
        <is>
          <t xml:space="preserve"> Alexander</t>
        </is>
      </c>
    </row>
    <row r="14059" ht="20.25" customHeight="0">
      <c s="5" t="inlineStr" r="A14059">
        <is>
          <t xml:space="preserve">70100700</t>
        </is>
      </c>
      <c s="5" t="inlineStr" r="B14059">
        <is>
          <t xml:space="preserve">TRAFFIC CONTROL AND PROTECTION, STANDARD 701406</t>
        </is>
      </c>
      <c s="5" t="inlineStr" r="C14059">
        <is>
          <t xml:space="preserve">L SUM  </t>
        </is>
      </c>
      <c s="6" r="D14059">
        <v>1.000</v>
      </c>
      <c s="7" r="E14059">
        <v>9</v>
      </c>
      <c s="8" t="inlineStr" r="F14059">
        <is>
          <t xml:space="preserve">78866</t>
        </is>
      </c>
      <c s="8" t="inlineStr" r="G14059">
        <is>
          <t xml:space="preserve">037</t>
        </is>
      </c>
      <c s="9" r="H14059">
        <v>9910.0000</v>
      </c>
      <c s="8" t="inlineStr" r="I14059">
        <is>
          <t xml:space="preserve"/>
        </is>
      </c>
      <c s="8" t="inlineStr" r="J14059">
        <is>
          <t xml:space="preserve"> Alexander</t>
        </is>
      </c>
    </row>
    <row r="14060" ht="20.25" customHeight="0">
      <c s="5" t="inlineStr" r="A14060">
        <is>
          <t xml:space="preserve">70100700</t>
        </is>
      </c>
      <c s="5" t="inlineStr" r="B14060">
        <is>
          <t xml:space="preserve">TRAFFIC CONTROL AND PROTECTION, STANDARD 701406</t>
        </is>
      </c>
      <c s="5" t="inlineStr" r="C14060">
        <is>
          <t xml:space="preserve">L SUM  </t>
        </is>
      </c>
      <c s="6" r="D14060">
        <v>1.000</v>
      </c>
      <c s="7" r="E14060">
        <v>9</v>
      </c>
      <c s="8" t="inlineStr" r="F14060">
        <is>
          <t xml:space="preserve">78866</t>
        </is>
      </c>
      <c s="8" t="inlineStr" r="G14060">
        <is>
          <t xml:space="preserve">037</t>
        </is>
      </c>
      <c s="9" r="H14060">
        <v>59194.1500</v>
      </c>
      <c s="8" t="inlineStr" r="I14060">
        <is>
          <t xml:space="preserve"/>
        </is>
      </c>
      <c s="8" t="inlineStr" r="J14060">
        <is>
          <t xml:space="preserve"> Alexander</t>
        </is>
      </c>
    </row>
    <row r="14061" ht="20.25" customHeight="0">
      <c s="5" t="inlineStr" r="A14061">
        <is>
          <t xml:space="preserve">70100700</t>
        </is>
      </c>
      <c s="5" t="inlineStr" r="B14061">
        <is>
          <t xml:space="preserve">TRAFFIC CONTROL AND PROTECTION, STANDARD 701406</t>
        </is>
      </c>
      <c s="5" t="inlineStr" r="C14061">
        <is>
          <t xml:space="preserve">L SUM  </t>
        </is>
      </c>
      <c s="6" r="D14061">
        <v>1.000</v>
      </c>
      <c s="7" r="E14061">
        <v>9</v>
      </c>
      <c s="8" t="inlineStr" r="F14061">
        <is>
          <t xml:space="preserve">78866</t>
        </is>
      </c>
      <c s="8" t="inlineStr" r="G14061">
        <is>
          <t xml:space="preserve">037</t>
        </is>
      </c>
      <c s="9" r="H14061">
        <v>62280.5000</v>
      </c>
      <c s="8" t="inlineStr" r="I14061">
        <is>
          <t xml:space="preserve"/>
        </is>
      </c>
      <c s="8" t="inlineStr" r="J14061">
        <is>
          <t xml:space="preserve"> Alexander</t>
        </is>
      </c>
    </row>
    <row r="14062" ht="20.25" customHeight="0">
      <c s="5" t="inlineStr" r="A14062">
        <is>
          <t xml:space="preserve">70100800</t>
        </is>
      </c>
      <c s="5" t="inlineStr" r="B14062">
        <is>
          <t xml:space="preserve">TRAFFIC CONTROL AND PROTECTION, STANDARD 701401</t>
        </is>
      </c>
      <c s="5" t="inlineStr" r="C14062">
        <is>
          <t xml:space="preserve">L SUM  </t>
        </is>
      </c>
      <c s="6" r="D14062">
        <v>1.000</v>
      </c>
      <c s="7" r="E14062">
        <v>2</v>
      </c>
      <c s="8" t="inlineStr" r="F14062">
        <is>
          <t xml:space="preserve">64P43</t>
        </is>
      </c>
      <c s="8" t="inlineStr" r="G14062">
        <is>
          <t xml:space="preserve">087</t>
        </is>
      </c>
      <c s="9" r="H14062">
        <v>48000.0000</v>
      </c>
      <c s="8" t="inlineStr" r="I14062">
        <is>
          <t xml:space="preserve">Y</t>
        </is>
      </c>
      <c s="8" t="inlineStr" r="J14062">
        <is>
          <t xml:space="preserve"> Rock Island</t>
        </is>
      </c>
    </row>
    <row r="14063" ht="20.25" customHeight="0">
      <c s="5" t="inlineStr" r="A14063">
        <is>
          <t xml:space="preserve">70100800</t>
        </is>
      </c>
      <c s="5" t="inlineStr" r="B14063">
        <is>
          <t xml:space="preserve">TRAFFIC CONTROL AND PROTECTION, STANDARD 701401</t>
        </is>
      </c>
      <c s="5" t="inlineStr" r="C14063">
        <is>
          <t xml:space="preserve">L SUM  </t>
        </is>
      </c>
      <c s="6" r="D14063">
        <v>1.000</v>
      </c>
      <c s="7" r="E14063">
        <v>2</v>
      </c>
      <c s="8" t="inlineStr" r="F14063">
        <is>
          <t xml:space="preserve">64P43</t>
        </is>
      </c>
      <c s="8" t="inlineStr" r="G14063">
        <is>
          <t xml:space="preserve">087</t>
        </is>
      </c>
      <c s="9" r="H14063">
        <v>12000.0000</v>
      </c>
      <c s="8" t="inlineStr" r="I14063">
        <is>
          <t xml:space="preserve"/>
        </is>
      </c>
      <c s="8" t="inlineStr" r="J14063">
        <is>
          <t xml:space="preserve"> Rock Island</t>
        </is>
      </c>
    </row>
    <row r="14064" ht="20.25" customHeight="0">
      <c s="5" t="inlineStr" r="A14064">
        <is>
          <t xml:space="preserve">70100800</t>
        </is>
      </c>
      <c s="5" t="inlineStr" r="B14064">
        <is>
          <t xml:space="preserve">TRAFFIC CONTROL AND PROTECTION, STANDARD 701401</t>
        </is>
      </c>
      <c s="5" t="inlineStr" r="C14064">
        <is>
          <t xml:space="preserve">L SUM  </t>
        </is>
      </c>
      <c s="6" r="D14064">
        <v>1.000</v>
      </c>
      <c s="7" r="E14064">
        <v>2</v>
      </c>
      <c s="8" t="inlineStr" r="F14064">
        <is>
          <t xml:space="preserve">64P43</t>
        </is>
      </c>
      <c s="8" t="inlineStr" r="G14064">
        <is>
          <t xml:space="preserve">087</t>
        </is>
      </c>
      <c s="9" r="H14064">
        <v>13500.0000</v>
      </c>
      <c s="8" t="inlineStr" r="I14064">
        <is>
          <t xml:space="preserve"/>
        </is>
      </c>
      <c s="8" t="inlineStr" r="J14064">
        <is>
          <t xml:space="preserve"> Rock Island</t>
        </is>
      </c>
    </row>
    <row r="14065" ht="20.25" customHeight="0">
      <c s="5" t="inlineStr" r="A14065">
        <is>
          <t xml:space="preserve">70100800</t>
        </is>
      </c>
      <c s="5" t="inlineStr" r="B14065">
        <is>
          <t xml:space="preserve">TRAFFIC CONTROL AND PROTECTION, STANDARD 701401</t>
        </is>
      </c>
      <c s="5" t="inlineStr" r="C14065">
        <is>
          <t xml:space="preserve">L SUM  </t>
        </is>
      </c>
      <c s="6" r="D14065">
        <v>1.000</v>
      </c>
      <c s="7" r="E14065">
        <v>4</v>
      </c>
      <c s="8" t="inlineStr" r="F14065">
        <is>
          <t xml:space="preserve">68E42</t>
        </is>
      </c>
      <c s="8" t="inlineStr" r="G14065">
        <is>
          <t xml:space="preserve">013</t>
        </is>
      </c>
      <c s="9" r="H14065">
        <v>7500.0000</v>
      </c>
      <c s="8" t="inlineStr" r="I14065">
        <is>
          <t xml:space="preserve">Y</t>
        </is>
      </c>
      <c s="8" t="inlineStr" r="J14065">
        <is>
          <t xml:space="preserve"> Tazewell</t>
        </is>
      </c>
    </row>
    <row r="14066" ht="20.25" customHeight="0">
      <c s="5" t="inlineStr" r="A14066">
        <is>
          <t xml:space="preserve">70100800</t>
        </is>
      </c>
      <c s="5" t="inlineStr" r="B14066">
        <is>
          <t xml:space="preserve">TRAFFIC CONTROL AND PROTECTION, STANDARD 701401</t>
        </is>
      </c>
      <c s="5" t="inlineStr" r="C14066">
        <is>
          <t xml:space="preserve">L SUM  </t>
        </is>
      </c>
      <c s="6" r="D14066">
        <v>1.000</v>
      </c>
      <c s="7" r="E14066">
        <v>4</v>
      </c>
      <c s="8" t="inlineStr" r="F14066">
        <is>
          <t xml:space="preserve">68E42</t>
        </is>
      </c>
      <c s="8" t="inlineStr" r="G14066">
        <is>
          <t xml:space="preserve">013</t>
        </is>
      </c>
      <c s="9" r="H14066">
        <v>8173.0300</v>
      </c>
      <c s="8" t="inlineStr" r="I14066">
        <is>
          <t xml:space="preserve"/>
        </is>
      </c>
      <c s="8" t="inlineStr" r="J14066">
        <is>
          <t xml:space="preserve"> Tazewell</t>
        </is>
      </c>
    </row>
    <row r="14067" ht="20.25" customHeight="0">
      <c s="5" t="inlineStr" r="A14067">
        <is>
          <t xml:space="preserve">70100800</t>
        </is>
      </c>
      <c s="5" t="inlineStr" r="B14067">
        <is>
          <t xml:space="preserve">TRAFFIC CONTROL AND PROTECTION, STANDARD 701401</t>
        </is>
      </c>
      <c s="5" t="inlineStr" r="C14067">
        <is>
          <t xml:space="preserve">L SUM  </t>
        </is>
      </c>
      <c s="6" r="D14067">
        <v>1.000</v>
      </c>
      <c s="7" r="E14067">
        <v>4</v>
      </c>
      <c s="8" t="inlineStr" r="F14067">
        <is>
          <t xml:space="preserve">68E42</t>
        </is>
      </c>
      <c s="8" t="inlineStr" r="G14067">
        <is>
          <t xml:space="preserve">013</t>
        </is>
      </c>
      <c s="9" r="H14067">
        <v>32000.0000</v>
      </c>
      <c s="8" t="inlineStr" r="I14067">
        <is>
          <t xml:space="preserve"/>
        </is>
      </c>
      <c s="8" t="inlineStr" r="J14067">
        <is>
          <t xml:space="preserve"> Tazewell</t>
        </is>
      </c>
    </row>
    <row r="14068" ht="20.25" customHeight="0">
      <c s="5" t="inlineStr" r="A14068">
        <is>
          <t xml:space="preserve">70100800</t>
        </is>
      </c>
      <c s="5" t="inlineStr" r="B14068">
        <is>
          <t xml:space="preserve">TRAFFIC CONTROL AND PROTECTION, STANDARD 701401</t>
        </is>
      </c>
      <c s="5" t="inlineStr" r="C14068">
        <is>
          <t xml:space="preserve">L SUM  </t>
        </is>
      </c>
      <c s="6" r="D14068">
        <v>1.000</v>
      </c>
      <c s="7" r="E14068">
        <v>6</v>
      </c>
      <c s="8" t="inlineStr" r="F14068">
        <is>
          <t xml:space="preserve">72069</t>
        </is>
      </c>
      <c s="8" t="inlineStr" r="G14068">
        <is>
          <t xml:space="preserve">058</t>
        </is>
      </c>
      <c s="9" r="H14068">
        <v>130000.0000</v>
      </c>
      <c s="8" t="inlineStr" r="I14068">
        <is>
          <t xml:space="preserve">Y</t>
        </is>
      </c>
      <c s="8" t="inlineStr" r="J14068">
        <is>
          <t xml:space="preserve"> Sangamon</t>
        </is>
      </c>
    </row>
    <row r="14069" ht="20.25" customHeight="0">
      <c s="5" t="inlineStr" r="A14069">
        <is>
          <t xml:space="preserve">70100800</t>
        </is>
      </c>
      <c s="5" t="inlineStr" r="B14069">
        <is>
          <t xml:space="preserve">TRAFFIC CONTROL AND PROTECTION, STANDARD 701401</t>
        </is>
      </c>
      <c s="5" t="inlineStr" r="C14069">
        <is>
          <t xml:space="preserve">L SUM  </t>
        </is>
      </c>
      <c s="6" r="D14069">
        <v>1.000</v>
      </c>
      <c s="7" r="E14069">
        <v>6</v>
      </c>
      <c s="8" t="inlineStr" r="F14069">
        <is>
          <t xml:space="preserve">72069</t>
        </is>
      </c>
      <c s="8" t="inlineStr" r="G14069">
        <is>
          <t xml:space="preserve">058</t>
        </is>
      </c>
      <c s="9" r="H14069">
        <v>55000.0000</v>
      </c>
      <c s="8" t="inlineStr" r="I14069">
        <is>
          <t xml:space="preserve"/>
        </is>
      </c>
      <c s="8" t="inlineStr" r="J14069">
        <is>
          <t xml:space="preserve"> Sangamon</t>
        </is>
      </c>
    </row>
    <row r="14070" ht="20.25" customHeight="0">
      <c s="5" t="inlineStr" r="A14070">
        <is>
          <t xml:space="preserve">70100800</t>
        </is>
      </c>
      <c s="5" t="inlineStr" r="B14070">
        <is>
          <t xml:space="preserve">TRAFFIC CONTROL AND PROTECTION, STANDARD 701401</t>
        </is>
      </c>
      <c s="5" t="inlineStr" r="C14070">
        <is>
          <t xml:space="preserve">L SUM  </t>
        </is>
      </c>
      <c s="6" r="D14070">
        <v>1.000</v>
      </c>
      <c s="7" r="E14070">
        <v>6</v>
      </c>
      <c s="8" t="inlineStr" r="F14070">
        <is>
          <t xml:space="preserve">72G17</t>
        </is>
      </c>
      <c s="8" t="inlineStr" r="G14070">
        <is>
          <t xml:space="preserve">023</t>
        </is>
      </c>
      <c s="9" r="H14070">
        <v>95741.6600</v>
      </c>
      <c s="8" t="inlineStr" r="I14070">
        <is>
          <t xml:space="preserve">Y</t>
        </is>
      </c>
      <c s="8" t="inlineStr" r="J14070">
        <is>
          <t xml:space="preserve"> Logan</t>
        </is>
      </c>
    </row>
    <row r="14071" ht="20.25" customHeight="0">
      <c s="5" t="inlineStr" r="A14071">
        <is>
          <t xml:space="preserve">70100800</t>
        </is>
      </c>
      <c s="5" t="inlineStr" r="B14071">
        <is>
          <t xml:space="preserve">TRAFFIC CONTROL AND PROTECTION, STANDARD 701401</t>
        </is>
      </c>
      <c s="5" t="inlineStr" r="C14071">
        <is>
          <t xml:space="preserve">L SUM  </t>
        </is>
      </c>
      <c s="6" r="D14071">
        <v>1.000</v>
      </c>
      <c s="7" r="E14071">
        <v>6</v>
      </c>
      <c s="8" t="inlineStr" r="F14071">
        <is>
          <t xml:space="preserve">72G54</t>
        </is>
      </c>
      <c s="8" t="inlineStr" r="G14071">
        <is>
          <t xml:space="preserve">098</t>
        </is>
      </c>
      <c s="9" r="H14071">
        <v>645748.4900</v>
      </c>
      <c s="8" t="inlineStr" r="I14071">
        <is>
          <t xml:space="preserve">Y</t>
        </is>
      </c>
      <c s="8" t="inlineStr" r="J14071">
        <is>
          <t xml:space="preserve"> Montgomery</t>
        </is>
      </c>
    </row>
    <row r="14072" ht="20.25" customHeight="0">
      <c s="5" t="inlineStr" r="A14072">
        <is>
          <t xml:space="preserve">70100800</t>
        </is>
      </c>
      <c s="5" t="inlineStr" r="B14072">
        <is>
          <t xml:space="preserve">TRAFFIC CONTROL AND PROTECTION, STANDARD 701401</t>
        </is>
      </c>
      <c s="5" t="inlineStr" r="C14072">
        <is>
          <t xml:space="preserve">L SUM  </t>
        </is>
      </c>
      <c s="6" r="D14072">
        <v>1.000</v>
      </c>
      <c s="7" r="E14072">
        <v>6</v>
      </c>
      <c s="8" t="inlineStr" r="F14072">
        <is>
          <t xml:space="preserve">72K64</t>
        </is>
      </c>
      <c s="8" t="inlineStr" r="G14072">
        <is>
          <t xml:space="preserve">061</t>
        </is>
      </c>
      <c s="9" r="H14072">
        <v>240991.1100</v>
      </c>
      <c s="8" t="inlineStr" r="I14072">
        <is>
          <t xml:space="preserve">Y</t>
        </is>
      </c>
      <c s="8" t="inlineStr" r="J14072">
        <is>
          <t xml:space="preserve"> Logan</t>
        </is>
      </c>
    </row>
    <row r="14073" ht="20.25" customHeight="0">
      <c s="5" t="inlineStr" r="A14073">
        <is>
          <t xml:space="preserve">70100800</t>
        </is>
      </c>
      <c s="5" t="inlineStr" r="B14073">
        <is>
          <t xml:space="preserve">TRAFFIC CONTROL AND PROTECTION, STANDARD 701401</t>
        </is>
      </c>
      <c s="5" t="inlineStr" r="C14073">
        <is>
          <t xml:space="preserve">L SUM  </t>
        </is>
      </c>
      <c s="6" r="D14073">
        <v>1.000</v>
      </c>
      <c s="7" r="E14073">
        <v>7</v>
      </c>
      <c s="8" t="inlineStr" r="F14073">
        <is>
          <t xml:space="preserve">74987</t>
        </is>
      </c>
      <c s="8" t="inlineStr" r="G14073">
        <is>
          <t xml:space="preserve">027</t>
        </is>
      </c>
      <c s="9" r="H14073">
        <v>394390.1300</v>
      </c>
      <c s="8" t="inlineStr" r="I14073">
        <is>
          <t xml:space="preserve">Y</t>
        </is>
      </c>
      <c s="8" t="inlineStr" r="J14073">
        <is>
          <t xml:space="preserve"> Wayne</t>
        </is>
      </c>
    </row>
    <row r="14074" ht="20.25" customHeight="0">
      <c s="5" t="inlineStr" r="A14074">
        <is>
          <t xml:space="preserve">70100800</t>
        </is>
      </c>
      <c s="5" t="inlineStr" r="B14074">
        <is>
          <t xml:space="preserve">TRAFFIC CONTROL AND PROTECTION, STANDARD 701401</t>
        </is>
      </c>
      <c s="5" t="inlineStr" r="C14074">
        <is>
          <t xml:space="preserve">L SUM  </t>
        </is>
      </c>
      <c s="6" r="D14074">
        <v>1.000</v>
      </c>
      <c s="7" r="E14074">
        <v>7</v>
      </c>
      <c s="8" t="inlineStr" r="F14074">
        <is>
          <t xml:space="preserve">74987</t>
        </is>
      </c>
      <c s="8" t="inlineStr" r="G14074">
        <is>
          <t xml:space="preserve">027</t>
        </is>
      </c>
      <c s="9" r="H14074">
        <v>350000.0000</v>
      </c>
      <c s="8" t="inlineStr" r="I14074">
        <is>
          <t xml:space="preserve"/>
        </is>
      </c>
      <c s="8" t="inlineStr" r="J14074">
        <is>
          <t xml:space="preserve"> Wayne</t>
        </is>
      </c>
    </row>
    <row r="14075" ht="20.25" customHeight="0">
      <c s="5" t="inlineStr" r="A14075">
        <is>
          <t xml:space="preserve">70100800</t>
        </is>
      </c>
      <c s="5" t="inlineStr" r="B14075">
        <is>
          <t xml:space="preserve">TRAFFIC CONTROL AND PROTECTION, STANDARD 701401</t>
        </is>
      </c>
      <c s="5" t="inlineStr" r="C14075">
        <is>
          <t xml:space="preserve">L SUM  </t>
        </is>
      </c>
      <c s="6" r="D14075">
        <v>1.000</v>
      </c>
      <c s="7" r="E14075">
        <v>8</v>
      </c>
      <c s="8" t="inlineStr" r="F14075">
        <is>
          <t xml:space="preserve">76R68</t>
        </is>
      </c>
      <c s="8" t="inlineStr" r="G14075">
        <is>
          <t xml:space="preserve">066</t>
        </is>
      </c>
      <c s="9" r="H14075">
        <v>35740.0000</v>
      </c>
      <c s="8" t="inlineStr" r="I14075">
        <is>
          <t xml:space="preserve">Y</t>
        </is>
      </c>
      <c s="8" t="inlineStr" r="J14075">
        <is>
          <t xml:space="preserve"> Madison</t>
        </is>
      </c>
    </row>
    <row r="14076" ht="20.25" customHeight="0">
      <c s="5" t="inlineStr" r="A14076">
        <is>
          <t xml:space="preserve">70100800</t>
        </is>
      </c>
      <c s="5" t="inlineStr" r="B14076">
        <is>
          <t xml:space="preserve">TRAFFIC CONTROL AND PROTECTION, STANDARD 701401</t>
        </is>
      </c>
      <c s="5" t="inlineStr" r="C14076">
        <is>
          <t xml:space="preserve">L SUM  </t>
        </is>
      </c>
      <c s="6" r="D14076">
        <v>1.000</v>
      </c>
      <c s="7" r="E14076">
        <v>8</v>
      </c>
      <c s="8" t="inlineStr" r="F14076">
        <is>
          <t xml:space="preserve">76R68</t>
        </is>
      </c>
      <c s="8" t="inlineStr" r="G14076">
        <is>
          <t xml:space="preserve">066</t>
        </is>
      </c>
      <c s="9" r="H14076">
        <v>25000.0000</v>
      </c>
      <c s="8" t="inlineStr" r="I14076">
        <is>
          <t xml:space="preserve"/>
        </is>
      </c>
      <c s="8" t="inlineStr" r="J14076">
        <is>
          <t xml:space="preserve"> Madison</t>
        </is>
      </c>
    </row>
    <row r="14077" ht="20.25" customHeight="0">
      <c s="5" t="inlineStr" r="A14077">
        <is>
          <t xml:space="preserve">70100800</t>
        </is>
      </c>
      <c s="5" t="inlineStr" r="B14077">
        <is>
          <t xml:space="preserve">TRAFFIC CONTROL AND PROTECTION, STANDARD 701401</t>
        </is>
      </c>
      <c s="5" t="inlineStr" r="C14077">
        <is>
          <t xml:space="preserve">L SUM  </t>
        </is>
      </c>
      <c s="6" r="D14077">
        <v>1.000</v>
      </c>
      <c s="7" r="E14077">
        <v>8</v>
      </c>
      <c s="8" t="inlineStr" r="F14077">
        <is>
          <t xml:space="preserve">76R86</t>
        </is>
      </c>
      <c s="8" t="inlineStr" r="G14077">
        <is>
          <t xml:space="preserve">032</t>
        </is>
      </c>
      <c s="9" r="H14077">
        <v>20000.0000</v>
      </c>
      <c s="8" t="inlineStr" r="I14077">
        <is>
          <t xml:space="preserve">Y</t>
        </is>
      </c>
      <c s="8" t="inlineStr" r="J14077">
        <is>
          <t xml:space="preserve"> Clinton</t>
        </is>
      </c>
    </row>
    <row r="14078" ht="20.25" customHeight="0">
      <c s="5" t="inlineStr" r="A14078">
        <is>
          <t xml:space="preserve">70100800</t>
        </is>
      </c>
      <c s="5" t="inlineStr" r="B14078">
        <is>
          <t xml:space="preserve">TRAFFIC CONTROL AND PROTECTION, STANDARD 701401</t>
        </is>
      </c>
      <c s="5" t="inlineStr" r="C14078">
        <is>
          <t xml:space="preserve">L SUM  </t>
        </is>
      </c>
      <c s="6" r="D14078">
        <v>1.000</v>
      </c>
      <c s="7" r="E14078">
        <v>8</v>
      </c>
      <c s="8" t="inlineStr" r="F14078">
        <is>
          <t xml:space="preserve">76R86</t>
        </is>
      </c>
      <c s="8" t="inlineStr" r="G14078">
        <is>
          <t xml:space="preserve">032</t>
        </is>
      </c>
      <c s="9" r="H14078">
        <v>23050.0000</v>
      </c>
      <c s="8" t="inlineStr" r="I14078">
        <is>
          <t xml:space="preserve"/>
        </is>
      </c>
      <c s="8" t="inlineStr" r="J14078">
        <is>
          <t xml:space="preserve"> Clinton</t>
        </is>
      </c>
    </row>
    <row r="14079" ht="20.25" customHeight="0">
      <c s="5" t="inlineStr" r="A14079">
        <is>
          <t xml:space="preserve">70100815</t>
        </is>
      </c>
      <c s="5" t="inlineStr" r="B14079">
        <is>
          <t xml:space="preserve">TRAFFIC CONTROL AND PROTECTION, STANDARD 701446</t>
        </is>
      </c>
      <c s="5" t="inlineStr" r="C14079">
        <is>
          <t xml:space="preserve">L SUM  </t>
        </is>
      </c>
      <c s="6" r="D14079">
        <v>1.000</v>
      </c>
      <c s="7" r="E14079">
        <v>6</v>
      </c>
      <c s="8" t="inlineStr" r="F14079">
        <is>
          <t xml:space="preserve">72069</t>
        </is>
      </c>
      <c s="8" t="inlineStr" r="G14079">
        <is>
          <t xml:space="preserve">058</t>
        </is>
      </c>
      <c s="9" r="H14079">
        <v>35000.0000</v>
      </c>
      <c s="8" t="inlineStr" r="I14079">
        <is>
          <t xml:space="preserve">Y</t>
        </is>
      </c>
      <c s="8" t="inlineStr" r="J14079">
        <is>
          <t xml:space="preserve"> Sangamon</t>
        </is>
      </c>
    </row>
    <row r="14080" ht="20.25" customHeight="0">
      <c s="5" t="inlineStr" r="A14080">
        <is>
          <t xml:space="preserve">70100815</t>
        </is>
      </c>
      <c s="5" t="inlineStr" r="B14080">
        <is>
          <t xml:space="preserve">TRAFFIC CONTROL AND PROTECTION, STANDARD 701446</t>
        </is>
      </c>
      <c s="5" t="inlineStr" r="C14080">
        <is>
          <t xml:space="preserve">L SUM  </t>
        </is>
      </c>
      <c s="6" r="D14080">
        <v>1.000</v>
      </c>
      <c s="7" r="E14080">
        <v>6</v>
      </c>
      <c s="8" t="inlineStr" r="F14080">
        <is>
          <t xml:space="preserve">72069</t>
        </is>
      </c>
      <c s="8" t="inlineStr" r="G14080">
        <is>
          <t xml:space="preserve">058</t>
        </is>
      </c>
      <c s="9" r="H14080">
        <v>85000.0000</v>
      </c>
      <c s="8" t="inlineStr" r="I14080">
        <is>
          <t xml:space="preserve"/>
        </is>
      </c>
      <c s="8" t="inlineStr" r="J14080">
        <is>
          <t xml:space="preserve"> Sangamon</t>
        </is>
      </c>
    </row>
    <row r="14081" ht="20.25" customHeight="0">
      <c s="5" t="inlineStr" r="A14081">
        <is>
          <t xml:space="preserve">70100815</t>
        </is>
      </c>
      <c s="5" t="inlineStr" r="B14081">
        <is>
          <t xml:space="preserve">TRAFFIC CONTROL AND PROTECTION, STANDARD 701446</t>
        </is>
      </c>
      <c s="5" t="inlineStr" r="C14081">
        <is>
          <t xml:space="preserve">L SUM  </t>
        </is>
      </c>
      <c s="6" r="D14081">
        <v>1.000</v>
      </c>
      <c s="7" r="E14081">
        <v>6</v>
      </c>
      <c s="8" t="inlineStr" r="F14081">
        <is>
          <t xml:space="preserve">72G17</t>
        </is>
      </c>
      <c s="8" t="inlineStr" r="G14081">
        <is>
          <t xml:space="preserve">023</t>
        </is>
      </c>
      <c s="9" r="H14081">
        <v>92345.0000</v>
      </c>
      <c s="8" t="inlineStr" r="I14081">
        <is>
          <t xml:space="preserve">Y</t>
        </is>
      </c>
      <c s="8" t="inlineStr" r="J14081">
        <is>
          <t xml:space="preserve"> Logan</t>
        </is>
      </c>
    </row>
    <row r="14082" ht="20.25" customHeight="0">
      <c s="5" t="inlineStr" r="A14082">
        <is>
          <t xml:space="preserve">70100815</t>
        </is>
      </c>
      <c s="5" t="inlineStr" r="B14082">
        <is>
          <t xml:space="preserve">TRAFFIC CONTROL AND PROTECTION, STANDARD 701446</t>
        </is>
      </c>
      <c s="5" t="inlineStr" r="C14082">
        <is>
          <t xml:space="preserve">L SUM  </t>
        </is>
      </c>
      <c s="6" r="D14082">
        <v>1.000</v>
      </c>
      <c s="7" r="E14082">
        <v>6</v>
      </c>
      <c s="8" t="inlineStr" r="F14082">
        <is>
          <t xml:space="preserve">72K64</t>
        </is>
      </c>
      <c s="8" t="inlineStr" r="G14082">
        <is>
          <t xml:space="preserve">061</t>
        </is>
      </c>
      <c s="9" r="H14082">
        <v>130900.0000</v>
      </c>
      <c s="8" t="inlineStr" r="I14082">
        <is>
          <t xml:space="preserve">Y</t>
        </is>
      </c>
      <c s="8" t="inlineStr" r="J14082">
        <is>
          <t xml:space="preserve"> Logan</t>
        </is>
      </c>
    </row>
    <row r="14083" ht="20.25" customHeight="0">
      <c s="5" t="inlineStr" r="A14083">
        <is>
          <t xml:space="preserve">70100820</t>
        </is>
      </c>
      <c s="5" t="inlineStr" r="B14083">
        <is>
          <t xml:space="preserve">TRAFFIC CONTROL AND PROTECTION, STANDARD 701451</t>
        </is>
      </c>
      <c s="5" t="inlineStr" r="C14083">
        <is>
          <t xml:space="preserve">L SUM  </t>
        </is>
      </c>
      <c s="6" r="D14083">
        <v>1.000</v>
      </c>
      <c s="7" r="E14083">
        <v>1</v>
      </c>
      <c s="8" t="inlineStr" r="F14083">
        <is>
          <t xml:space="preserve">62U04</t>
        </is>
      </c>
      <c s="8" t="inlineStr" r="G14083">
        <is>
          <t xml:space="preserve">084</t>
        </is>
      </c>
      <c s="9" r="H14083">
        <v>1.0000</v>
      </c>
      <c s="8" t="inlineStr" r="I14083">
        <is>
          <t xml:space="preserve">Y</t>
        </is>
      </c>
      <c s="8" t="inlineStr" r="J14083">
        <is>
          <t xml:space="preserve"> Cook</t>
        </is>
      </c>
    </row>
    <row r="14084" ht="20.25" customHeight="0">
      <c s="5" t="inlineStr" r="A14084">
        <is>
          <t xml:space="preserve">70100820</t>
        </is>
      </c>
      <c s="5" t="inlineStr" r="B14084">
        <is>
          <t xml:space="preserve">TRAFFIC CONTROL AND PROTECTION, STANDARD 701451</t>
        </is>
      </c>
      <c s="5" t="inlineStr" r="C14084">
        <is>
          <t xml:space="preserve">L SUM  </t>
        </is>
      </c>
      <c s="6" r="D14084">
        <v>1.000</v>
      </c>
      <c s="7" r="E14084">
        <v>1</v>
      </c>
      <c s="8" t="inlineStr" r="F14084">
        <is>
          <t xml:space="preserve">62U04</t>
        </is>
      </c>
      <c s="8" t="inlineStr" r="G14084">
        <is>
          <t xml:space="preserve">084</t>
        </is>
      </c>
      <c s="9" r="H14084">
        <v>1500.0000</v>
      </c>
      <c s="8" t="inlineStr" r="I14084">
        <is>
          <t xml:space="preserve"/>
        </is>
      </c>
      <c s="8" t="inlineStr" r="J14084">
        <is>
          <t xml:space="preserve"> Cook</t>
        </is>
      </c>
    </row>
    <row r="14085" ht="20.25" customHeight="0">
      <c s="5" t="inlineStr" r="A14085">
        <is>
          <t xml:space="preserve">70100820</t>
        </is>
      </c>
      <c s="5" t="inlineStr" r="B14085">
        <is>
          <t xml:space="preserve">TRAFFIC CONTROL AND PROTECTION, STANDARD 701451</t>
        </is>
      </c>
      <c s="5" t="inlineStr" r="C14085">
        <is>
          <t xml:space="preserve">L SUM  </t>
        </is>
      </c>
      <c s="6" r="D14085">
        <v>1.000</v>
      </c>
      <c s="7" r="E14085">
        <v>2</v>
      </c>
      <c s="8" t="inlineStr" r="F14085">
        <is>
          <t xml:space="preserve">64P43</t>
        </is>
      </c>
      <c s="8" t="inlineStr" r="G14085">
        <is>
          <t xml:space="preserve">087</t>
        </is>
      </c>
      <c s="9" r="H14085">
        <v>20000.0000</v>
      </c>
      <c s="8" t="inlineStr" r="I14085">
        <is>
          <t xml:space="preserve">Y</t>
        </is>
      </c>
      <c s="8" t="inlineStr" r="J14085">
        <is>
          <t xml:space="preserve"> Rock Island</t>
        </is>
      </c>
    </row>
    <row r="14086" ht="20.25" customHeight="0">
      <c s="5" t="inlineStr" r="A14086">
        <is>
          <t xml:space="preserve">70100820</t>
        </is>
      </c>
      <c s="5" t="inlineStr" r="B14086">
        <is>
          <t xml:space="preserve">TRAFFIC CONTROL AND PROTECTION, STANDARD 701451</t>
        </is>
      </c>
      <c s="5" t="inlineStr" r="C14086">
        <is>
          <t xml:space="preserve">L SUM  </t>
        </is>
      </c>
      <c s="6" r="D14086">
        <v>1.000</v>
      </c>
      <c s="7" r="E14086">
        <v>2</v>
      </c>
      <c s="8" t="inlineStr" r="F14086">
        <is>
          <t xml:space="preserve">64P43</t>
        </is>
      </c>
      <c s="8" t="inlineStr" r="G14086">
        <is>
          <t xml:space="preserve">087</t>
        </is>
      </c>
      <c s="9" r="H14086">
        <v>20000.0000</v>
      </c>
      <c s="8" t="inlineStr" r="I14086">
        <is>
          <t xml:space="preserve"/>
        </is>
      </c>
      <c s="8" t="inlineStr" r="J14086">
        <is>
          <t xml:space="preserve"> Rock Island</t>
        </is>
      </c>
    </row>
    <row r="14087" ht="20.25" customHeight="0">
      <c s="5" t="inlineStr" r="A14087">
        <is>
          <t xml:space="preserve">70100820</t>
        </is>
      </c>
      <c s="5" t="inlineStr" r="B14087">
        <is>
          <t xml:space="preserve">TRAFFIC CONTROL AND PROTECTION, STANDARD 701451</t>
        </is>
      </c>
      <c s="5" t="inlineStr" r="C14087">
        <is>
          <t xml:space="preserve">L SUM  </t>
        </is>
      </c>
      <c s="6" r="D14087">
        <v>1.000</v>
      </c>
      <c s="7" r="E14087">
        <v>2</v>
      </c>
      <c s="8" t="inlineStr" r="F14087">
        <is>
          <t xml:space="preserve">64P43</t>
        </is>
      </c>
      <c s="8" t="inlineStr" r="G14087">
        <is>
          <t xml:space="preserve">087</t>
        </is>
      </c>
      <c s="9" r="H14087">
        <v>22500.0000</v>
      </c>
      <c s="8" t="inlineStr" r="I14087">
        <is>
          <t xml:space="preserve"/>
        </is>
      </c>
      <c s="8" t="inlineStr" r="J14087">
        <is>
          <t xml:space="preserve"> Rock Island</t>
        </is>
      </c>
    </row>
    <row r="14088" ht="20.25" customHeight="0">
      <c s="5" t="inlineStr" r="A14088">
        <is>
          <t xml:space="preserve">70100820</t>
        </is>
      </c>
      <c s="5" t="inlineStr" r="B14088">
        <is>
          <t xml:space="preserve">TRAFFIC CONTROL AND PROTECTION, STANDARD 701451</t>
        </is>
      </c>
      <c s="5" t="inlineStr" r="C14088">
        <is>
          <t xml:space="preserve">L SUM  </t>
        </is>
      </c>
      <c s="6" r="D14088">
        <v>1.000</v>
      </c>
      <c s="7" r="E14088">
        <v>6</v>
      </c>
      <c s="8" t="inlineStr" r="F14088">
        <is>
          <t xml:space="preserve">72G54</t>
        </is>
      </c>
      <c s="8" t="inlineStr" r="G14088">
        <is>
          <t xml:space="preserve">098</t>
        </is>
      </c>
      <c s="9" r="H14088">
        <v>10560.0000</v>
      </c>
      <c s="8" t="inlineStr" r="I14088">
        <is>
          <t xml:space="preserve">Y</t>
        </is>
      </c>
      <c s="8" t="inlineStr" r="J14088">
        <is>
          <t xml:space="preserve"> Montgomery</t>
        </is>
      </c>
    </row>
    <row r="14089" ht="20.25" customHeight="0">
      <c s="5" t="inlineStr" r="A14089">
        <is>
          <t xml:space="preserve">70100820</t>
        </is>
      </c>
      <c s="5" t="inlineStr" r="B14089">
        <is>
          <t xml:space="preserve">TRAFFIC CONTROL AND PROTECTION, STANDARD 701451</t>
        </is>
      </c>
      <c s="5" t="inlineStr" r="C14089">
        <is>
          <t xml:space="preserve">L SUM  </t>
        </is>
      </c>
      <c s="6" r="D14089">
        <v>1.000</v>
      </c>
      <c s="7" r="E14089">
        <v>6</v>
      </c>
      <c s="8" t="inlineStr" r="F14089">
        <is>
          <t xml:space="preserve">72K64</t>
        </is>
      </c>
      <c s="8" t="inlineStr" r="G14089">
        <is>
          <t xml:space="preserve">061</t>
        </is>
      </c>
      <c s="9" r="H14089">
        <v>7727.5000</v>
      </c>
      <c s="8" t="inlineStr" r="I14089">
        <is>
          <t xml:space="preserve">Y</t>
        </is>
      </c>
      <c s="8" t="inlineStr" r="J14089">
        <is>
          <t xml:space="preserve"> Logan</t>
        </is>
      </c>
    </row>
    <row r="14090" ht="20.25" customHeight="0">
      <c s="5" t="inlineStr" r="A14090">
        <is>
          <t xml:space="preserve">70100820</t>
        </is>
      </c>
      <c s="5" t="inlineStr" r="B14090">
        <is>
          <t xml:space="preserve">TRAFFIC CONTROL AND PROTECTION, STANDARD 701451</t>
        </is>
      </c>
      <c s="5" t="inlineStr" r="C14090">
        <is>
          <t xml:space="preserve">L SUM  </t>
        </is>
      </c>
      <c s="6" r="D14090">
        <v>1.000</v>
      </c>
      <c s="7" r="E14090">
        <v>8</v>
      </c>
      <c s="8" t="inlineStr" r="F14090">
        <is>
          <t xml:space="preserve">76R68</t>
        </is>
      </c>
      <c s="8" t="inlineStr" r="G14090">
        <is>
          <t xml:space="preserve">066</t>
        </is>
      </c>
      <c s="9" r="H14090">
        <v>4880.0000</v>
      </c>
      <c s="8" t="inlineStr" r="I14090">
        <is>
          <t xml:space="preserve">Y</t>
        </is>
      </c>
      <c s="8" t="inlineStr" r="J14090">
        <is>
          <t xml:space="preserve"> Madison</t>
        </is>
      </c>
    </row>
    <row r="14091" ht="20.25" customHeight="0">
      <c s="5" t="inlineStr" r="A14091">
        <is>
          <t xml:space="preserve">70100820</t>
        </is>
      </c>
      <c s="5" t="inlineStr" r="B14091">
        <is>
          <t xml:space="preserve">TRAFFIC CONTROL AND PROTECTION, STANDARD 701451</t>
        </is>
      </c>
      <c s="5" t="inlineStr" r="C14091">
        <is>
          <t xml:space="preserve">L SUM  </t>
        </is>
      </c>
      <c s="6" r="D14091">
        <v>1.000</v>
      </c>
      <c s="7" r="E14091">
        <v>8</v>
      </c>
      <c s="8" t="inlineStr" r="F14091">
        <is>
          <t xml:space="preserve">76R68</t>
        </is>
      </c>
      <c s="8" t="inlineStr" r="G14091">
        <is>
          <t xml:space="preserve">066</t>
        </is>
      </c>
      <c s="9" r="H14091">
        <v>14000.0000</v>
      </c>
      <c s="8" t="inlineStr" r="I14091">
        <is>
          <t xml:space="preserve"/>
        </is>
      </c>
      <c s="8" t="inlineStr" r="J14091">
        <is>
          <t xml:space="preserve"> Madison</t>
        </is>
      </c>
    </row>
    <row r="14092" ht="20.25" customHeight="0">
      <c s="5" t="inlineStr" r="A14092">
        <is>
          <t xml:space="preserve">70100820</t>
        </is>
      </c>
      <c s="5" t="inlineStr" r="B14092">
        <is>
          <t xml:space="preserve">TRAFFIC CONTROL AND PROTECTION, STANDARD 701451</t>
        </is>
      </c>
      <c s="5" t="inlineStr" r="C14092">
        <is>
          <t xml:space="preserve">L SUM  </t>
        </is>
      </c>
      <c s="6" r="D14092">
        <v>1.000</v>
      </c>
      <c s="7" r="E14092">
        <v>9</v>
      </c>
      <c s="8" t="inlineStr" r="F14092">
        <is>
          <t xml:space="preserve">78962</t>
        </is>
      </c>
      <c s="8" t="inlineStr" r="G14092">
        <is>
          <t xml:space="preserve">120</t>
        </is>
      </c>
      <c s="9" r="H14092">
        <v>4000.0000</v>
      </c>
      <c s="8" t="inlineStr" r="I14092">
        <is>
          <t xml:space="preserve">Y</t>
        </is>
      </c>
      <c s="8" t="inlineStr" r="J14092">
        <is>
          <t xml:space="preserve"> Franklin</t>
        </is>
      </c>
    </row>
    <row r="14093" ht="20.25" customHeight="0">
      <c s="5" t="inlineStr" r="A14093">
        <is>
          <t xml:space="preserve">70100820</t>
        </is>
      </c>
      <c s="5" t="inlineStr" r="B14093">
        <is>
          <t xml:space="preserve">TRAFFIC CONTROL AND PROTECTION, STANDARD 701451</t>
        </is>
      </c>
      <c s="5" t="inlineStr" r="C14093">
        <is>
          <t xml:space="preserve">L SUM  </t>
        </is>
      </c>
      <c s="6" r="D14093">
        <v>1.000</v>
      </c>
      <c s="7" r="E14093">
        <v>9</v>
      </c>
      <c s="8" t="inlineStr" r="F14093">
        <is>
          <t xml:space="preserve">78962</t>
        </is>
      </c>
      <c s="8" t="inlineStr" r="G14093">
        <is>
          <t xml:space="preserve">120</t>
        </is>
      </c>
      <c s="9" r="H14093">
        <v>500.0000</v>
      </c>
      <c s="8" t="inlineStr" r="I14093">
        <is>
          <t xml:space="preserve"/>
        </is>
      </c>
      <c s="8" t="inlineStr" r="J14093">
        <is>
          <t xml:space="preserve"> Franklin</t>
        </is>
      </c>
    </row>
    <row r="14094" ht="20.25" customHeight="0">
      <c s="5" t="inlineStr" r="A14094">
        <is>
          <t xml:space="preserve">70100825</t>
        </is>
      </c>
      <c s="5" t="inlineStr" r="B14094">
        <is>
          <t xml:space="preserve">TRAFFIC CONTROL AND PROTECTION, STANDARD 701456</t>
        </is>
      </c>
      <c s="5" t="inlineStr" r="C14094">
        <is>
          <t xml:space="preserve">L SUM  </t>
        </is>
      </c>
      <c s="6" r="D14094">
        <v>1.000</v>
      </c>
      <c s="7" r="E14094">
        <v>1</v>
      </c>
      <c s="8" t="inlineStr" r="F14094">
        <is>
          <t xml:space="preserve">62U04</t>
        </is>
      </c>
      <c s="8" t="inlineStr" r="G14094">
        <is>
          <t xml:space="preserve">084</t>
        </is>
      </c>
      <c s="9" r="H14094">
        <v>1.0000</v>
      </c>
      <c s="8" t="inlineStr" r="I14094">
        <is>
          <t xml:space="preserve">Y</t>
        </is>
      </c>
      <c s="8" t="inlineStr" r="J14094">
        <is>
          <t xml:space="preserve"> Cook</t>
        </is>
      </c>
    </row>
    <row r="14095" ht="20.25" customHeight="0">
      <c s="5" t="inlineStr" r="A14095">
        <is>
          <t xml:space="preserve">70100825</t>
        </is>
      </c>
      <c s="5" t="inlineStr" r="B14095">
        <is>
          <t xml:space="preserve">TRAFFIC CONTROL AND PROTECTION, STANDARD 701456</t>
        </is>
      </c>
      <c s="5" t="inlineStr" r="C14095">
        <is>
          <t xml:space="preserve">L SUM  </t>
        </is>
      </c>
      <c s="6" r="D14095">
        <v>1.000</v>
      </c>
      <c s="7" r="E14095">
        <v>1</v>
      </c>
      <c s="8" t="inlineStr" r="F14095">
        <is>
          <t xml:space="preserve">62U04</t>
        </is>
      </c>
      <c s="8" t="inlineStr" r="G14095">
        <is>
          <t xml:space="preserve">084</t>
        </is>
      </c>
      <c s="9" r="H14095">
        <v>1500.0000</v>
      </c>
      <c s="8" t="inlineStr" r="I14095">
        <is>
          <t xml:space="preserve"/>
        </is>
      </c>
      <c s="8" t="inlineStr" r="J14095">
        <is>
          <t xml:space="preserve"> Cook</t>
        </is>
      </c>
    </row>
    <row r="14096" ht="20.25" customHeight="0">
      <c s="5" t="inlineStr" r="A14096">
        <is>
          <t xml:space="preserve">70100825</t>
        </is>
      </c>
      <c s="5" t="inlineStr" r="B14096">
        <is>
          <t xml:space="preserve">TRAFFIC CONTROL AND PROTECTION, STANDARD 701456</t>
        </is>
      </c>
      <c s="5" t="inlineStr" r="C14096">
        <is>
          <t xml:space="preserve">L SUM  </t>
        </is>
      </c>
      <c s="6" r="D14096">
        <v>1.000</v>
      </c>
      <c s="7" r="E14096">
        <v>2</v>
      </c>
      <c s="8" t="inlineStr" r="F14096">
        <is>
          <t xml:space="preserve">64N68</t>
        </is>
      </c>
      <c s="8" t="inlineStr" r="G14096">
        <is>
          <t xml:space="preserve">003</t>
        </is>
      </c>
      <c s="9" r="H14096">
        <v>2176.2000</v>
      </c>
      <c s="8" t="inlineStr" r="I14096">
        <is>
          <t xml:space="preserve">Y</t>
        </is>
      </c>
      <c s="8" t="inlineStr" r="J14096">
        <is>
          <t xml:space="preserve"> Rock Island</t>
        </is>
      </c>
    </row>
    <row r="14097" ht="20.25" customHeight="0">
      <c s="5" t="inlineStr" r="A14097">
        <is>
          <t xml:space="preserve">70100825</t>
        </is>
      </c>
      <c s="5" t="inlineStr" r="B14097">
        <is>
          <t xml:space="preserve">TRAFFIC CONTROL AND PROTECTION, STANDARD 701456</t>
        </is>
      </c>
      <c s="5" t="inlineStr" r="C14097">
        <is>
          <t xml:space="preserve">L SUM  </t>
        </is>
      </c>
      <c s="6" r="D14097">
        <v>1.000</v>
      </c>
      <c s="7" r="E14097">
        <v>2</v>
      </c>
      <c s="8" t="inlineStr" r="F14097">
        <is>
          <t xml:space="preserve">64N68</t>
        </is>
      </c>
      <c s="8" t="inlineStr" r="G14097">
        <is>
          <t xml:space="preserve">003</t>
        </is>
      </c>
      <c s="9" r="H14097">
        <v>4235.0000</v>
      </c>
      <c s="8" t="inlineStr" r="I14097">
        <is>
          <t xml:space="preserve"/>
        </is>
      </c>
      <c s="8" t="inlineStr" r="J14097">
        <is>
          <t xml:space="preserve"> Rock Island</t>
        </is>
      </c>
    </row>
    <row r="14098" ht="20.25" customHeight="0">
      <c s="5" t="inlineStr" r="A14098">
        <is>
          <t xml:space="preserve">70100825</t>
        </is>
      </c>
      <c s="5" t="inlineStr" r="B14098">
        <is>
          <t xml:space="preserve">TRAFFIC CONTROL AND PROTECTION, STANDARD 701456</t>
        </is>
      </c>
      <c s="5" t="inlineStr" r="C14098">
        <is>
          <t xml:space="preserve">L SUM  </t>
        </is>
      </c>
      <c s="6" r="D14098">
        <v>1.000</v>
      </c>
      <c s="7" r="E14098">
        <v>2</v>
      </c>
      <c s="8" t="inlineStr" r="F14098">
        <is>
          <t xml:space="preserve">64N68</t>
        </is>
      </c>
      <c s="8" t="inlineStr" r="G14098">
        <is>
          <t xml:space="preserve">003</t>
        </is>
      </c>
      <c s="9" r="H14098">
        <v>5800.0000</v>
      </c>
      <c s="8" t="inlineStr" r="I14098">
        <is>
          <t xml:space="preserve"/>
        </is>
      </c>
      <c s="8" t="inlineStr" r="J14098">
        <is>
          <t xml:space="preserve"> Rock Island</t>
        </is>
      </c>
    </row>
    <row r="14099" ht="20.25" customHeight="0">
      <c s="5" t="inlineStr" r="A14099">
        <is>
          <t xml:space="preserve">70100825</t>
        </is>
      </c>
      <c s="5" t="inlineStr" r="B14099">
        <is>
          <t xml:space="preserve">TRAFFIC CONTROL AND PROTECTION, STANDARD 701456</t>
        </is>
      </c>
      <c s="5" t="inlineStr" r="C14099">
        <is>
          <t xml:space="preserve">L SUM  </t>
        </is>
      </c>
      <c s="6" r="D14099">
        <v>1.000</v>
      </c>
      <c s="7" r="E14099">
        <v>2</v>
      </c>
      <c s="8" t="inlineStr" r="F14099">
        <is>
          <t xml:space="preserve">64N69</t>
        </is>
      </c>
      <c s="8" t="inlineStr" r="G14099">
        <is>
          <t xml:space="preserve">004</t>
        </is>
      </c>
      <c s="9" r="H14099">
        <v>2176.2000</v>
      </c>
      <c s="8" t="inlineStr" r="I14099">
        <is>
          <t xml:space="preserve">Y</t>
        </is>
      </c>
      <c s="8" t="inlineStr" r="J14099">
        <is>
          <t xml:space="preserve"> Rock Island</t>
        </is>
      </c>
    </row>
    <row r="14100" ht="20.25" customHeight="0">
      <c s="5" t="inlineStr" r="A14100">
        <is>
          <t xml:space="preserve">70100825</t>
        </is>
      </c>
      <c s="5" t="inlineStr" r="B14100">
        <is>
          <t xml:space="preserve">TRAFFIC CONTROL AND PROTECTION, STANDARD 701456</t>
        </is>
      </c>
      <c s="5" t="inlineStr" r="C14100">
        <is>
          <t xml:space="preserve">L SUM  </t>
        </is>
      </c>
      <c s="6" r="D14100">
        <v>1.000</v>
      </c>
      <c s="7" r="E14100">
        <v>2</v>
      </c>
      <c s="8" t="inlineStr" r="F14100">
        <is>
          <t xml:space="preserve">64N69</t>
        </is>
      </c>
      <c s="8" t="inlineStr" r="G14100">
        <is>
          <t xml:space="preserve">004</t>
        </is>
      </c>
      <c s="9" r="H14100">
        <v>3564.0000</v>
      </c>
      <c s="8" t="inlineStr" r="I14100">
        <is>
          <t xml:space="preserve"/>
        </is>
      </c>
      <c s="8" t="inlineStr" r="J14100">
        <is>
          <t xml:space="preserve"> Rock Island</t>
        </is>
      </c>
    </row>
    <row r="14101" ht="20.25" customHeight="0">
      <c s="5" t="inlineStr" r="A14101">
        <is>
          <t xml:space="preserve">70100825</t>
        </is>
      </c>
      <c s="5" t="inlineStr" r="B14101">
        <is>
          <t xml:space="preserve">TRAFFIC CONTROL AND PROTECTION, STANDARD 701456</t>
        </is>
      </c>
      <c s="5" t="inlineStr" r="C14101">
        <is>
          <t xml:space="preserve">L SUM  </t>
        </is>
      </c>
      <c s="6" r="D14101">
        <v>1.000</v>
      </c>
      <c s="7" r="E14101">
        <v>2</v>
      </c>
      <c s="8" t="inlineStr" r="F14101">
        <is>
          <t xml:space="preserve">64N69</t>
        </is>
      </c>
      <c s="8" t="inlineStr" r="G14101">
        <is>
          <t xml:space="preserve">004</t>
        </is>
      </c>
      <c s="9" r="H14101">
        <v>5800.0000</v>
      </c>
      <c s="8" t="inlineStr" r="I14101">
        <is>
          <t xml:space="preserve"/>
        </is>
      </c>
      <c s="8" t="inlineStr" r="J14101">
        <is>
          <t xml:space="preserve"> Rock Island</t>
        </is>
      </c>
    </row>
    <row r="14102" ht="20.25" customHeight="0">
      <c s="5" t="inlineStr" r="A14102">
        <is>
          <t xml:space="preserve">70100825</t>
        </is>
      </c>
      <c s="5" t="inlineStr" r="B14102">
        <is>
          <t xml:space="preserve">TRAFFIC CONTROL AND PROTECTION, STANDARD 701456</t>
        </is>
      </c>
      <c s="5" t="inlineStr" r="C14102">
        <is>
          <t xml:space="preserve">L SUM  </t>
        </is>
      </c>
      <c s="6" r="D14102">
        <v>1.000</v>
      </c>
      <c s="7" r="E14102">
        <v>2</v>
      </c>
      <c s="8" t="inlineStr" r="F14102">
        <is>
          <t xml:space="preserve">64P43</t>
        </is>
      </c>
      <c s="8" t="inlineStr" r="G14102">
        <is>
          <t xml:space="preserve">087</t>
        </is>
      </c>
      <c s="9" r="H14102">
        <v>7000.0000</v>
      </c>
      <c s="8" t="inlineStr" r="I14102">
        <is>
          <t xml:space="preserve">Y</t>
        </is>
      </c>
      <c s="8" t="inlineStr" r="J14102">
        <is>
          <t xml:space="preserve"> Rock Island</t>
        </is>
      </c>
    </row>
    <row r="14103" ht="20.25" customHeight="0">
      <c s="5" t="inlineStr" r="A14103">
        <is>
          <t xml:space="preserve">70100825</t>
        </is>
      </c>
      <c s="5" t="inlineStr" r="B14103">
        <is>
          <t xml:space="preserve">TRAFFIC CONTROL AND PROTECTION, STANDARD 701456</t>
        </is>
      </c>
      <c s="5" t="inlineStr" r="C14103">
        <is>
          <t xml:space="preserve">L SUM  </t>
        </is>
      </c>
      <c s="6" r="D14103">
        <v>1.000</v>
      </c>
      <c s="7" r="E14103">
        <v>2</v>
      </c>
      <c s="8" t="inlineStr" r="F14103">
        <is>
          <t xml:space="preserve">64P43</t>
        </is>
      </c>
      <c s="8" t="inlineStr" r="G14103">
        <is>
          <t xml:space="preserve">087</t>
        </is>
      </c>
      <c s="9" r="H14103">
        <v>1000.0000</v>
      </c>
      <c s="8" t="inlineStr" r="I14103">
        <is>
          <t xml:space="preserve"/>
        </is>
      </c>
      <c s="8" t="inlineStr" r="J14103">
        <is>
          <t xml:space="preserve"> Rock Island</t>
        </is>
      </c>
    </row>
    <row r="14104" ht="20.25" customHeight="0">
      <c s="5" t="inlineStr" r="A14104">
        <is>
          <t xml:space="preserve">70100825</t>
        </is>
      </c>
      <c s="5" t="inlineStr" r="B14104">
        <is>
          <t xml:space="preserve">TRAFFIC CONTROL AND PROTECTION, STANDARD 701456</t>
        </is>
      </c>
      <c s="5" t="inlineStr" r="C14104">
        <is>
          <t xml:space="preserve">L SUM  </t>
        </is>
      </c>
      <c s="6" r="D14104">
        <v>1.000</v>
      </c>
      <c s="7" r="E14104">
        <v>2</v>
      </c>
      <c s="8" t="inlineStr" r="F14104">
        <is>
          <t xml:space="preserve">64P43</t>
        </is>
      </c>
      <c s="8" t="inlineStr" r="G14104">
        <is>
          <t xml:space="preserve">087</t>
        </is>
      </c>
      <c s="9" r="H14104">
        <v>1200.0000</v>
      </c>
      <c s="8" t="inlineStr" r="I14104">
        <is>
          <t xml:space="preserve"/>
        </is>
      </c>
      <c s="8" t="inlineStr" r="J14104">
        <is>
          <t xml:space="preserve"> Rock Island</t>
        </is>
      </c>
    </row>
    <row r="14105" ht="20.25" customHeight="0">
      <c s="5" t="inlineStr" r="A14105">
        <is>
          <t xml:space="preserve">70100825</t>
        </is>
      </c>
      <c s="5" t="inlineStr" r="B14105">
        <is>
          <t xml:space="preserve">TRAFFIC CONTROL AND PROTECTION, STANDARD 701456</t>
        </is>
      </c>
      <c s="5" t="inlineStr" r="C14105">
        <is>
          <t xml:space="preserve">L SUM  </t>
        </is>
      </c>
      <c s="6" r="D14105">
        <v>1.000</v>
      </c>
      <c s="7" r="E14105">
        <v>3</v>
      </c>
      <c s="8" t="inlineStr" r="F14105">
        <is>
          <t xml:space="preserve">66M66</t>
        </is>
      </c>
      <c s="8" t="inlineStr" r="G14105">
        <is>
          <t xml:space="preserve">097</t>
        </is>
      </c>
      <c s="9" r="H14105">
        <v>100.0000</v>
      </c>
      <c s="8" t="inlineStr" r="I14105">
        <is>
          <t xml:space="preserve">Y</t>
        </is>
      </c>
      <c s="8" t="inlineStr" r="J14105">
        <is>
          <t xml:space="preserve"> LaSalle, Putnam</t>
        </is>
      </c>
    </row>
    <row r="14106" ht="20.25" customHeight="0">
      <c s="5" t="inlineStr" r="A14106">
        <is>
          <t xml:space="preserve">70100825</t>
        </is>
      </c>
      <c s="5" t="inlineStr" r="B14106">
        <is>
          <t xml:space="preserve">TRAFFIC CONTROL AND PROTECTION, STANDARD 701456</t>
        </is>
      </c>
      <c s="5" t="inlineStr" r="C14106">
        <is>
          <t xml:space="preserve">L SUM  </t>
        </is>
      </c>
      <c s="6" r="D14106">
        <v>1.000</v>
      </c>
      <c s="7" r="E14106">
        <v>3</v>
      </c>
      <c s="8" t="inlineStr" r="F14106">
        <is>
          <t xml:space="preserve">66M66</t>
        </is>
      </c>
      <c s="8" t="inlineStr" r="G14106">
        <is>
          <t xml:space="preserve">097</t>
        </is>
      </c>
      <c s="9" r="H14106">
        <v>0.0100</v>
      </c>
      <c s="8" t="inlineStr" r="I14106">
        <is>
          <t xml:space="preserve"/>
        </is>
      </c>
      <c s="8" t="inlineStr" r="J14106">
        <is>
          <t xml:space="preserve"> LaSalle, Putnam</t>
        </is>
      </c>
    </row>
    <row r="14107" ht="20.25" customHeight="0">
      <c s="5" t="inlineStr" r="A14107">
        <is>
          <t xml:space="preserve">70100825</t>
        </is>
      </c>
      <c s="5" t="inlineStr" r="B14107">
        <is>
          <t xml:space="preserve">TRAFFIC CONTROL AND PROTECTION, STANDARD 701456</t>
        </is>
      </c>
      <c s="5" t="inlineStr" r="C14107">
        <is>
          <t xml:space="preserve">L SUM  </t>
        </is>
      </c>
      <c s="6" r="D14107">
        <v>1.000</v>
      </c>
      <c s="7" r="E14107">
        <v>3</v>
      </c>
      <c s="8" t="inlineStr" r="F14107">
        <is>
          <t xml:space="preserve">66M66</t>
        </is>
      </c>
      <c s="8" t="inlineStr" r="G14107">
        <is>
          <t xml:space="preserve">097</t>
        </is>
      </c>
      <c s="9" r="H14107">
        <v>50.0000</v>
      </c>
      <c s="8" t="inlineStr" r="I14107">
        <is>
          <t xml:space="preserve"/>
        </is>
      </c>
      <c s="8" t="inlineStr" r="J14107">
        <is>
          <t xml:space="preserve"> LaSalle, Putnam</t>
        </is>
      </c>
    </row>
    <row r="14108" ht="20.25" customHeight="0">
      <c s="5" t="inlineStr" r="A14108">
        <is>
          <t xml:space="preserve">70100825</t>
        </is>
      </c>
      <c s="5" t="inlineStr" r="B14108">
        <is>
          <t xml:space="preserve">TRAFFIC CONTROL AND PROTECTION, STANDARD 701456</t>
        </is>
      </c>
      <c s="5" t="inlineStr" r="C14108">
        <is>
          <t xml:space="preserve">L SUM  </t>
        </is>
      </c>
      <c s="6" r="D14108">
        <v>1.000</v>
      </c>
      <c s="7" r="E14108">
        <v>3</v>
      </c>
      <c s="8" t="inlineStr" r="F14108">
        <is>
          <t xml:space="preserve">66M66</t>
        </is>
      </c>
      <c s="8" t="inlineStr" r="G14108">
        <is>
          <t xml:space="preserve">097</t>
        </is>
      </c>
      <c s="9" r="H14108">
        <v>500.0000</v>
      </c>
      <c s="8" t="inlineStr" r="I14108">
        <is>
          <t xml:space="preserve"/>
        </is>
      </c>
      <c s="8" t="inlineStr" r="J14108">
        <is>
          <t xml:space="preserve"> LaSalle, Putnam</t>
        </is>
      </c>
    </row>
    <row r="14109" ht="20.25" customHeight="0">
      <c s="5" t="inlineStr" r="A14109">
        <is>
          <t xml:space="preserve">70100825</t>
        </is>
      </c>
      <c s="5" t="inlineStr" r="B14109">
        <is>
          <t xml:space="preserve">TRAFFIC CONTROL AND PROTECTION, STANDARD 701456</t>
        </is>
      </c>
      <c s="5" t="inlineStr" r="C14109">
        <is>
          <t xml:space="preserve">L SUM  </t>
        </is>
      </c>
      <c s="6" r="D14109">
        <v>1.000</v>
      </c>
      <c s="7" r="E14109">
        <v>3</v>
      </c>
      <c s="8" t="inlineStr" r="F14109">
        <is>
          <t xml:space="preserve">66M66</t>
        </is>
      </c>
      <c s="8" t="inlineStr" r="G14109">
        <is>
          <t xml:space="preserve">097</t>
        </is>
      </c>
      <c s="9" r="H14109">
        <v>2500.0000</v>
      </c>
      <c s="8" t="inlineStr" r="I14109">
        <is>
          <t xml:space="preserve"/>
        </is>
      </c>
      <c s="8" t="inlineStr" r="J14109">
        <is>
          <t xml:space="preserve"> LaSalle, Putnam</t>
        </is>
      </c>
    </row>
    <row r="14110" ht="20.25" customHeight="0">
      <c s="5" t="inlineStr" r="A14110">
        <is>
          <t xml:space="preserve">70100825</t>
        </is>
      </c>
      <c s="5" t="inlineStr" r="B14110">
        <is>
          <t xml:space="preserve">TRAFFIC CONTROL AND PROTECTION, STANDARD 701456</t>
        </is>
      </c>
      <c s="5" t="inlineStr" r="C14110">
        <is>
          <t xml:space="preserve">L SUM  </t>
        </is>
      </c>
      <c s="6" r="D14110">
        <v>1.000</v>
      </c>
      <c s="7" r="E14110">
        <v>4</v>
      </c>
      <c s="8" t="inlineStr" r="F14110">
        <is>
          <t xml:space="preserve">68E42</t>
        </is>
      </c>
      <c s="8" t="inlineStr" r="G14110">
        <is>
          <t xml:space="preserve">013</t>
        </is>
      </c>
      <c s="9" r="H14110">
        <v>800.0000</v>
      </c>
      <c s="8" t="inlineStr" r="I14110">
        <is>
          <t xml:space="preserve">Y</t>
        </is>
      </c>
      <c s="8" t="inlineStr" r="J14110">
        <is>
          <t xml:space="preserve"> Tazewell</t>
        </is>
      </c>
    </row>
    <row r="14111" ht="20.25" customHeight="0">
      <c s="5" t="inlineStr" r="A14111">
        <is>
          <t xml:space="preserve">70100825</t>
        </is>
      </c>
      <c s="5" t="inlineStr" r="B14111">
        <is>
          <t xml:space="preserve">TRAFFIC CONTROL AND PROTECTION, STANDARD 701456</t>
        </is>
      </c>
      <c s="5" t="inlineStr" r="C14111">
        <is>
          <t xml:space="preserve">L SUM  </t>
        </is>
      </c>
      <c s="6" r="D14111">
        <v>1.000</v>
      </c>
      <c s="7" r="E14111">
        <v>4</v>
      </c>
      <c s="8" t="inlineStr" r="F14111">
        <is>
          <t xml:space="preserve">68E42</t>
        </is>
      </c>
      <c s="8" t="inlineStr" r="G14111">
        <is>
          <t xml:space="preserve">013</t>
        </is>
      </c>
      <c s="9" r="H14111">
        <v>871.7900</v>
      </c>
      <c s="8" t="inlineStr" r="I14111">
        <is>
          <t xml:space="preserve"/>
        </is>
      </c>
      <c s="8" t="inlineStr" r="J14111">
        <is>
          <t xml:space="preserve"> Tazewell</t>
        </is>
      </c>
    </row>
    <row r="14112" ht="20.25" customHeight="0">
      <c s="5" t="inlineStr" r="A14112">
        <is>
          <t xml:space="preserve">70100825</t>
        </is>
      </c>
      <c s="5" t="inlineStr" r="B14112">
        <is>
          <t xml:space="preserve">TRAFFIC CONTROL AND PROTECTION, STANDARD 701456</t>
        </is>
      </c>
      <c s="5" t="inlineStr" r="C14112">
        <is>
          <t xml:space="preserve">L SUM  </t>
        </is>
      </c>
      <c s="6" r="D14112">
        <v>1.000</v>
      </c>
      <c s="7" r="E14112">
        <v>4</v>
      </c>
      <c s="8" t="inlineStr" r="F14112">
        <is>
          <t xml:space="preserve">68E42</t>
        </is>
      </c>
      <c s="8" t="inlineStr" r="G14112">
        <is>
          <t xml:space="preserve">013</t>
        </is>
      </c>
      <c s="9" r="H14112">
        <v>1450.0000</v>
      </c>
      <c s="8" t="inlineStr" r="I14112">
        <is>
          <t xml:space="preserve"/>
        </is>
      </c>
      <c s="8" t="inlineStr" r="J14112">
        <is>
          <t xml:space="preserve"> Tazewell</t>
        </is>
      </c>
    </row>
    <row r="14113" ht="20.25" customHeight="0">
      <c s="5" t="inlineStr" r="A14113">
        <is>
          <t xml:space="preserve">70100825</t>
        </is>
      </c>
      <c s="5" t="inlineStr" r="B14113">
        <is>
          <t xml:space="preserve">TRAFFIC CONTROL AND PROTECTION, STANDARD 701456</t>
        </is>
      </c>
      <c s="5" t="inlineStr" r="C14113">
        <is>
          <t xml:space="preserve">L SUM  </t>
        </is>
      </c>
      <c s="6" r="D14113">
        <v>1.000</v>
      </c>
      <c s="7" r="E14113">
        <v>6</v>
      </c>
      <c s="8" t="inlineStr" r="F14113">
        <is>
          <t xml:space="preserve">72K64</t>
        </is>
      </c>
      <c s="8" t="inlineStr" r="G14113">
        <is>
          <t xml:space="preserve">061</t>
        </is>
      </c>
      <c s="9" r="H14113">
        <v>12182.5000</v>
      </c>
      <c s="8" t="inlineStr" r="I14113">
        <is>
          <t xml:space="preserve">Y</t>
        </is>
      </c>
      <c s="8" t="inlineStr" r="J14113">
        <is>
          <t xml:space="preserve"> Logan</t>
        </is>
      </c>
    </row>
    <row r="14114" ht="20.25" customHeight="0">
      <c s="5" t="inlineStr" r="A14114">
        <is>
          <t xml:space="preserve">70100825</t>
        </is>
      </c>
      <c s="5" t="inlineStr" r="B14114">
        <is>
          <t xml:space="preserve">TRAFFIC CONTROL AND PROTECTION, STANDARD 701456</t>
        </is>
      </c>
      <c s="5" t="inlineStr" r="C14114">
        <is>
          <t xml:space="preserve">L SUM  </t>
        </is>
      </c>
      <c s="6" r="D14114">
        <v>1.000</v>
      </c>
      <c s="7" r="E14114">
        <v>7</v>
      </c>
      <c s="8" t="inlineStr" r="F14114">
        <is>
          <t xml:space="preserve">74987</t>
        </is>
      </c>
      <c s="8" t="inlineStr" r="G14114">
        <is>
          <t xml:space="preserve">027</t>
        </is>
      </c>
      <c s="9" r="H14114">
        <v>25699.4000</v>
      </c>
      <c s="8" t="inlineStr" r="I14114">
        <is>
          <t xml:space="preserve">Y</t>
        </is>
      </c>
      <c s="8" t="inlineStr" r="J14114">
        <is>
          <t xml:space="preserve"> Wayne</t>
        </is>
      </c>
    </row>
    <row r="14115" ht="20.25" customHeight="0">
      <c s="5" t="inlineStr" r="A14115">
        <is>
          <t xml:space="preserve">70100825</t>
        </is>
      </c>
      <c s="5" t="inlineStr" r="B14115">
        <is>
          <t xml:space="preserve">TRAFFIC CONTROL AND PROTECTION, STANDARD 701456</t>
        </is>
      </c>
      <c s="5" t="inlineStr" r="C14115">
        <is>
          <t xml:space="preserve">L SUM  </t>
        </is>
      </c>
      <c s="6" r="D14115">
        <v>1.000</v>
      </c>
      <c s="7" r="E14115">
        <v>7</v>
      </c>
      <c s="8" t="inlineStr" r="F14115">
        <is>
          <t xml:space="preserve">74987</t>
        </is>
      </c>
      <c s="8" t="inlineStr" r="G14115">
        <is>
          <t xml:space="preserve">027</t>
        </is>
      </c>
      <c s="9" r="H14115">
        <v>25000.0000</v>
      </c>
      <c s="8" t="inlineStr" r="I14115">
        <is>
          <t xml:space="preserve"/>
        </is>
      </c>
      <c s="8" t="inlineStr" r="J14115">
        <is>
          <t xml:space="preserve"> Wayne</t>
        </is>
      </c>
    </row>
    <row r="14116" ht="20.25" customHeight="0">
      <c s="5" t="inlineStr" r="A14116">
        <is>
          <t xml:space="preserve">70100825</t>
        </is>
      </c>
      <c s="5" t="inlineStr" r="B14116">
        <is>
          <t xml:space="preserve">TRAFFIC CONTROL AND PROTECTION, STANDARD 701456</t>
        </is>
      </c>
      <c s="5" t="inlineStr" r="C14116">
        <is>
          <t xml:space="preserve">L SUM  </t>
        </is>
      </c>
      <c s="6" r="D14116">
        <v>1.000</v>
      </c>
      <c s="7" r="E14116">
        <v>8</v>
      </c>
      <c s="8" t="inlineStr" r="F14116">
        <is>
          <t xml:space="preserve">76R68</t>
        </is>
      </c>
      <c s="8" t="inlineStr" r="G14116">
        <is>
          <t xml:space="preserve">066</t>
        </is>
      </c>
      <c s="9" r="H14116">
        <v>500.0000</v>
      </c>
      <c s="8" t="inlineStr" r="I14116">
        <is>
          <t xml:space="preserve">Y</t>
        </is>
      </c>
      <c s="8" t="inlineStr" r="J14116">
        <is>
          <t xml:space="preserve"> Madison</t>
        </is>
      </c>
    </row>
    <row r="14117" ht="20.25" customHeight="0">
      <c s="5" t="inlineStr" r="A14117">
        <is>
          <t xml:space="preserve">70100825</t>
        </is>
      </c>
      <c s="5" t="inlineStr" r="B14117">
        <is>
          <t xml:space="preserve">TRAFFIC CONTROL AND PROTECTION, STANDARD 701456</t>
        </is>
      </c>
      <c s="5" t="inlineStr" r="C14117">
        <is>
          <t xml:space="preserve">L SUM  </t>
        </is>
      </c>
      <c s="6" r="D14117">
        <v>1.000</v>
      </c>
      <c s="7" r="E14117">
        <v>8</v>
      </c>
      <c s="8" t="inlineStr" r="F14117">
        <is>
          <t xml:space="preserve">76R68</t>
        </is>
      </c>
      <c s="8" t="inlineStr" r="G14117">
        <is>
          <t xml:space="preserve">066</t>
        </is>
      </c>
      <c s="9" r="H14117">
        <v>8000.0000</v>
      </c>
      <c s="8" t="inlineStr" r="I14117">
        <is>
          <t xml:space="preserve"/>
        </is>
      </c>
      <c s="8" t="inlineStr" r="J14117">
        <is>
          <t xml:space="preserve"> Madison</t>
        </is>
      </c>
    </row>
    <row r="14118" ht="20.25" customHeight="0">
      <c s="5" t="inlineStr" r="A14118">
        <is>
          <t xml:space="preserve">70102620</t>
        </is>
      </c>
      <c s="5" t="inlineStr" r="B14118">
        <is>
          <t xml:space="preserve">TRAFFIC CONTROL AND PROTECTION, STANDARD 701501</t>
        </is>
      </c>
      <c s="5" t="inlineStr" r="C14118">
        <is>
          <t xml:space="preserve">L SUM  </t>
        </is>
      </c>
      <c s="6" r="D14118">
        <v>1.000</v>
      </c>
      <c s="7" r="E14118">
        <v>1</v>
      </c>
      <c s="8" t="inlineStr" r="F14118">
        <is>
          <t xml:space="preserve">61H91</t>
        </is>
      </c>
      <c s="8" t="inlineStr" r="G14118">
        <is>
          <t xml:space="preserve">044</t>
        </is>
      </c>
      <c s="9" r="H14118">
        <v>100.0000</v>
      </c>
      <c s="8" t="inlineStr" r="I14118">
        <is>
          <t xml:space="preserve">Y</t>
        </is>
      </c>
      <c s="8" t="inlineStr" r="J14118">
        <is>
          <t xml:space="preserve"> DuPage</t>
        </is>
      </c>
    </row>
    <row r="14119" ht="20.25" customHeight="0">
      <c s="5" t="inlineStr" r="A14119">
        <is>
          <t xml:space="preserve">70102620</t>
        </is>
      </c>
      <c s="5" t="inlineStr" r="B14119">
        <is>
          <t xml:space="preserve">TRAFFIC CONTROL AND PROTECTION, STANDARD 701501</t>
        </is>
      </c>
      <c s="5" t="inlineStr" r="C14119">
        <is>
          <t xml:space="preserve">L SUM  </t>
        </is>
      </c>
      <c s="6" r="D14119">
        <v>1.000</v>
      </c>
      <c s="7" r="E14119">
        <v>1</v>
      </c>
      <c s="8" t="inlineStr" r="F14119">
        <is>
          <t xml:space="preserve">61H91</t>
        </is>
      </c>
      <c s="8" t="inlineStr" r="G14119">
        <is>
          <t xml:space="preserve">044</t>
        </is>
      </c>
      <c s="9" r="H14119">
        <v>1.0000</v>
      </c>
      <c s="8" t="inlineStr" r="I14119">
        <is>
          <t xml:space="preserve"/>
        </is>
      </c>
      <c s="8" t="inlineStr" r="J14119">
        <is>
          <t xml:space="preserve"> DuPage</t>
        </is>
      </c>
    </row>
    <row r="14120" ht="20.25" customHeight="0">
      <c s="5" t="inlineStr" r="A14120">
        <is>
          <t xml:space="preserve">70102620</t>
        </is>
      </c>
      <c s="5" t="inlineStr" r="B14120">
        <is>
          <t xml:space="preserve">TRAFFIC CONTROL AND PROTECTION, STANDARD 701501</t>
        </is>
      </c>
      <c s="5" t="inlineStr" r="C14120">
        <is>
          <t xml:space="preserve">L SUM  </t>
        </is>
      </c>
      <c s="6" r="D14120">
        <v>1.000</v>
      </c>
      <c s="7" r="E14120">
        <v>1</v>
      </c>
      <c s="8" t="inlineStr" r="F14120">
        <is>
          <t xml:space="preserve">61H91</t>
        </is>
      </c>
      <c s="8" t="inlineStr" r="G14120">
        <is>
          <t xml:space="preserve">044</t>
        </is>
      </c>
      <c s="9" r="H14120">
        <v>1.0000</v>
      </c>
      <c s="8" t="inlineStr" r="I14120">
        <is>
          <t xml:space="preserve"/>
        </is>
      </c>
      <c s="8" t="inlineStr" r="J14120">
        <is>
          <t xml:space="preserve"> DuPage</t>
        </is>
      </c>
    </row>
    <row r="14121" ht="20.25" customHeight="0">
      <c s="5" t="inlineStr" r="A14121">
        <is>
          <t xml:space="preserve">70102620</t>
        </is>
      </c>
      <c s="5" t="inlineStr" r="B14121">
        <is>
          <t xml:space="preserve">TRAFFIC CONTROL AND PROTECTION, STANDARD 701501</t>
        </is>
      </c>
      <c s="5" t="inlineStr" r="C14121">
        <is>
          <t xml:space="preserve">L SUM  </t>
        </is>
      </c>
      <c s="6" r="D14121">
        <v>1.000</v>
      </c>
      <c s="7" r="E14121">
        <v>1</v>
      </c>
      <c s="8" t="inlineStr" r="F14121">
        <is>
          <t xml:space="preserve">61H91</t>
        </is>
      </c>
      <c s="8" t="inlineStr" r="G14121">
        <is>
          <t xml:space="preserve">044</t>
        </is>
      </c>
      <c s="9" r="H14121">
        <v>100.0000</v>
      </c>
      <c s="8" t="inlineStr" r="I14121">
        <is>
          <t xml:space="preserve"/>
        </is>
      </c>
      <c s="8" t="inlineStr" r="J14121">
        <is>
          <t xml:space="preserve"> DuPage</t>
        </is>
      </c>
    </row>
    <row r="14122" ht="20.25" customHeight="0">
      <c s="5" t="inlineStr" r="A14122">
        <is>
          <t xml:space="preserve">70102620</t>
        </is>
      </c>
      <c s="5" t="inlineStr" r="B14122">
        <is>
          <t xml:space="preserve">TRAFFIC CONTROL AND PROTECTION, STANDARD 701501</t>
        </is>
      </c>
      <c s="5" t="inlineStr" r="C14122">
        <is>
          <t xml:space="preserve">L SUM  </t>
        </is>
      </c>
      <c s="6" r="D14122">
        <v>1.000</v>
      </c>
      <c s="7" r="E14122">
        <v>1</v>
      </c>
      <c s="8" t="inlineStr" r="F14122">
        <is>
          <t xml:space="preserve">61H91</t>
        </is>
      </c>
      <c s="8" t="inlineStr" r="G14122">
        <is>
          <t xml:space="preserve">044</t>
        </is>
      </c>
      <c s="9" r="H14122">
        <v>500.0000</v>
      </c>
      <c s="8" t="inlineStr" r="I14122">
        <is>
          <t xml:space="preserve"/>
        </is>
      </c>
      <c s="8" t="inlineStr" r="J14122">
        <is>
          <t xml:space="preserve"> DuPage</t>
        </is>
      </c>
    </row>
    <row r="14123" ht="20.25" customHeight="0">
      <c s="5" t="inlineStr" r="A14123">
        <is>
          <t xml:space="preserve">70102620</t>
        </is>
      </c>
      <c s="5" t="inlineStr" r="B14123">
        <is>
          <t xml:space="preserve">TRAFFIC CONTROL AND PROTECTION, STANDARD 701501</t>
        </is>
      </c>
      <c s="5" t="inlineStr" r="C14123">
        <is>
          <t xml:space="preserve">L SUM  </t>
        </is>
      </c>
      <c s="6" r="D14123">
        <v>1.000</v>
      </c>
      <c s="7" r="E14123">
        <v>1</v>
      </c>
      <c s="8" t="inlineStr" r="F14123">
        <is>
          <t xml:space="preserve">61H91</t>
        </is>
      </c>
      <c s="8" t="inlineStr" r="G14123">
        <is>
          <t xml:space="preserve">044</t>
        </is>
      </c>
      <c s="9" r="H14123">
        <v>45844.0000</v>
      </c>
      <c s="8" t="inlineStr" r="I14123">
        <is>
          <t xml:space="preserve"/>
        </is>
      </c>
      <c s="8" t="inlineStr" r="J14123">
        <is>
          <t xml:space="preserve"> DuPage</t>
        </is>
      </c>
    </row>
    <row r="14124" ht="20.25" customHeight="0">
      <c s="5" t="inlineStr" r="A14124">
        <is>
          <t xml:space="preserve">70102620</t>
        </is>
      </c>
      <c s="5" t="inlineStr" r="B14124">
        <is>
          <t xml:space="preserve">TRAFFIC CONTROL AND PROTECTION, STANDARD 701501</t>
        </is>
      </c>
      <c s="5" t="inlineStr" r="C14124">
        <is>
          <t xml:space="preserve">L SUM  </t>
        </is>
      </c>
      <c s="6" r="D14124">
        <v>1.000</v>
      </c>
      <c s="7" r="E14124">
        <v>1</v>
      </c>
      <c s="8" t="inlineStr" r="F14124">
        <is>
          <t xml:space="preserve">61J11</t>
        </is>
      </c>
      <c s="8" t="inlineStr" r="G14124">
        <is>
          <t xml:space="preserve">046</t>
        </is>
      </c>
      <c s="9" r="H14124">
        <v>1500.0000</v>
      </c>
      <c s="8" t="inlineStr" r="I14124">
        <is>
          <t xml:space="preserve">Y</t>
        </is>
      </c>
      <c s="8" t="inlineStr" r="J14124">
        <is>
          <t xml:space="preserve"> DuPage</t>
        </is>
      </c>
    </row>
    <row r="14125" ht="20.25" customHeight="0">
      <c s="5" t="inlineStr" r="A14125">
        <is>
          <t xml:space="preserve">70102620</t>
        </is>
      </c>
      <c s="5" t="inlineStr" r="B14125">
        <is>
          <t xml:space="preserve">TRAFFIC CONTROL AND PROTECTION, STANDARD 701501</t>
        </is>
      </c>
      <c s="5" t="inlineStr" r="C14125">
        <is>
          <t xml:space="preserve">L SUM  </t>
        </is>
      </c>
      <c s="6" r="D14125">
        <v>1.000</v>
      </c>
      <c s="7" r="E14125">
        <v>1</v>
      </c>
      <c s="8" t="inlineStr" r="F14125">
        <is>
          <t xml:space="preserve">61J11</t>
        </is>
      </c>
      <c s="8" t="inlineStr" r="G14125">
        <is>
          <t xml:space="preserve">046</t>
        </is>
      </c>
      <c s="9" r="H14125">
        <v>5000.0000</v>
      </c>
      <c s="8" t="inlineStr" r="I14125">
        <is>
          <t xml:space="preserve"/>
        </is>
      </c>
      <c s="8" t="inlineStr" r="J14125">
        <is>
          <t xml:space="preserve"> DuPage</t>
        </is>
      </c>
    </row>
    <row r="14126" ht="20.25" customHeight="0">
      <c s="5" t="inlineStr" r="A14126">
        <is>
          <t xml:space="preserve">70102620</t>
        </is>
      </c>
      <c s="5" t="inlineStr" r="B14126">
        <is>
          <t xml:space="preserve">TRAFFIC CONTROL AND PROTECTION, STANDARD 701501</t>
        </is>
      </c>
      <c s="5" t="inlineStr" r="C14126">
        <is>
          <t xml:space="preserve">L SUM  </t>
        </is>
      </c>
      <c s="6" r="D14126">
        <v>1.000</v>
      </c>
      <c s="7" r="E14126">
        <v>1</v>
      </c>
      <c s="8" t="inlineStr" r="F14126">
        <is>
          <t xml:space="preserve">61J11</t>
        </is>
      </c>
      <c s="8" t="inlineStr" r="G14126">
        <is>
          <t xml:space="preserve">046</t>
        </is>
      </c>
      <c s="9" r="H14126">
        <v>6525.0000</v>
      </c>
      <c s="8" t="inlineStr" r="I14126">
        <is>
          <t xml:space="preserve"/>
        </is>
      </c>
      <c s="8" t="inlineStr" r="J14126">
        <is>
          <t xml:space="preserve"> DuPage</t>
        </is>
      </c>
    </row>
    <row r="14127" ht="20.25" customHeight="0">
      <c s="5" t="inlineStr" r="A14127">
        <is>
          <t xml:space="preserve">70102620</t>
        </is>
      </c>
      <c s="5" t="inlineStr" r="B14127">
        <is>
          <t xml:space="preserve">TRAFFIC CONTROL AND PROTECTION, STANDARD 701501</t>
        </is>
      </c>
      <c s="5" t="inlineStr" r="C14127">
        <is>
          <t xml:space="preserve">L SUM  </t>
        </is>
      </c>
      <c s="6" r="D14127">
        <v>1.000</v>
      </c>
      <c s="7" r="E14127">
        <v>1</v>
      </c>
      <c s="8" t="inlineStr" r="F14127">
        <is>
          <t xml:space="preserve">61J11</t>
        </is>
      </c>
      <c s="8" t="inlineStr" r="G14127">
        <is>
          <t xml:space="preserve">046</t>
        </is>
      </c>
      <c s="9" r="H14127">
        <v>56700.0000</v>
      </c>
      <c s="8" t="inlineStr" r="I14127">
        <is>
          <t xml:space="preserve"/>
        </is>
      </c>
      <c s="8" t="inlineStr" r="J14127">
        <is>
          <t xml:space="preserve"> DuPage</t>
        </is>
      </c>
    </row>
    <row r="14128" ht="20.25" customHeight="0">
      <c s="5" t="inlineStr" r="A14128">
        <is>
          <t xml:space="preserve">70102620</t>
        </is>
      </c>
      <c s="5" t="inlineStr" r="B14128">
        <is>
          <t xml:space="preserve">TRAFFIC CONTROL AND PROTECTION, STANDARD 701501</t>
        </is>
      </c>
      <c s="5" t="inlineStr" r="C14128">
        <is>
          <t xml:space="preserve">L SUM  </t>
        </is>
      </c>
      <c s="6" r="D14128">
        <v>1.000</v>
      </c>
      <c s="7" r="E14128">
        <v>1</v>
      </c>
      <c s="8" t="inlineStr" r="F14128">
        <is>
          <t xml:space="preserve">61J12</t>
        </is>
      </c>
      <c s="8" t="inlineStr" r="G14128">
        <is>
          <t xml:space="preserve">047</t>
        </is>
      </c>
      <c s="9" r="H14128">
        <v>1.0000</v>
      </c>
      <c s="8" t="inlineStr" r="I14128">
        <is>
          <t xml:space="preserve">Y</t>
        </is>
      </c>
      <c s="8" t="inlineStr" r="J14128">
        <is>
          <t xml:space="preserve"> DuPage</t>
        </is>
      </c>
    </row>
    <row r="14129" ht="20.25" customHeight="0">
      <c s="5" t="inlineStr" r="A14129">
        <is>
          <t xml:space="preserve">70102620</t>
        </is>
      </c>
      <c s="5" t="inlineStr" r="B14129">
        <is>
          <t xml:space="preserve">TRAFFIC CONTROL AND PROTECTION, STANDARD 701501</t>
        </is>
      </c>
      <c s="5" t="inlineStr" r="C14129">
        <is>
          <t xml:space="preserve">L SUM  </t>
        </is>
      </c>
      <c s="6" r="D14129">
        <v>1.000</v>
      </c>
      <c s="7" r="E14129">
        <v>1</v>
      </c>
      <c s="8" t="inlineStr" r="F14129">
        <is>
          <t xml:space="preserve">61J12</t>
        </is>
      </c>
      <c s="8" t="inlineStr" r="G14129">
        <is>
          <t xml:space="preserve">047</t>
        </is>
      </c>
      <c s="9" r="H14129">
        <v>1.0000</v>
      </c>
      <c s="8" t="inlineStr" r="I14129">
        <is>
          <t xml:space="preserve"/>
        </is>
      </c>
      <c s="8" t="inlineStr" r="J14129">
        <is>
          <t xml:space="preserve"> DuPage</t>
        </is>
      </c>
    </row>
    <row r="14130" ht="20.25" customHeight="0">
      <c s="5" t="inlineStr" r="A14130">
        <is>
          <t xml:space="preserve">70102620</t>
        </is>
      </c>
      <c s="5" t="inlineStr" r="B14130">
        <is>
          <t xml:space="preserve">TRAFFIC CONTROL AND PROTECTION, STANDARD 701501</t>
        </is>
      </c>
      <c s="5" t="inlineStr" r="C14130">
        <is>
          <t xml:space="preserve">L SUM  </t>
        </is>
      </c>
      <c s="6" r="D14130">
        <v>1.000</v>
      </c>
      <c s="7" r="E14130">
        <v>1</v>
      </c>
      <c s="8" t="inlineStr" r="F14130">
        <is>
          <t xml:space="preserve">61J12</t>
        </is>
      </c>
      <c s="8" t="inlineStr" r="G14130">
        <is>
          <t xml:space="preserve">047</t>
        </is>
      </c>
      <c s="9" r="H14130">
        <v>1.0000</v>
      </c>
      <c s="8" t="inlineStr" r="I14130">
        <is>
          <t xml:space="preserve"/>
        </is>
      </c>
      <c s="8" t="inlineStr" r="J14130">
        <is>
          <t xml:space="preserve"> DuPage</t>
        </is>
      </c>
    </row>
    <row r="14131" ht="20.25" customHeight="0">
      <c s="5" t="inlineStr" r="A14131">
        <is>
          <t xml:space="preserve">70102620</t>
        </is>
      </c>
      <c s="5" t="inlineStr" r="B14131">
        <is>
          <t xml:space="preserve">TRAFFIC CONTROL AND PROTECTION, STANDARD 701501</t>
        </is>
      </c>
      <c s="5" t="inlineStr" r="C14131">
        <is>
          <t xml:space="preserve">L SUM  </t>
        </is>
      </c>
      <c s="6" r="D14131">
        <v>1.000</v>
      </c>
      <c s="7" r="E14131">
        <v>1</v>
      </c>
      <c s="8" t="inlineStr" r="F14131">
        <is>
          <t xml:space="preserve">61J12</t>
        </is>
      </c>
      <c s="8" t="inlineStr" r="G14131">
        <is>
          <t xml:space="preserve">047</t>
        </is>
      </c>
      <c s="9" r="H14131">
        <v>4900.0000</v>
      </c>
      <c s="8" t="inlineStr" r="I14131">
        <is>
          <t xml:space="preserve"/>
        </is>
      </c>
      <c s="8" t="inlineStr" r="J14131">
        <is>
          <t xml:space="preserve"> DuPage</t>
        </is>
      </c>
    </row>
    <row r="14132" ht="20.25" customHeight="0">
      <c s="5" t="inlineStr" r="A14132">
        <is>
          <t xml:space="preserve">70102620</t>
        </is>
      </c>
      <c s="5" t="inlineStr" r="B14132">
        <is>
          <t xml:space="preserve">TRAFFIC CONTROL AND PROTECTION, STANDARD 701501</t>
        </is>
      </c>
      <c s="5" t="inlineStr" r="C14132">
        <is>
          <t xml:space="preserve">L SUM  </t>
        </is>
      </c>
      <c s="6" r="D14132">
        <v>1.000</v>
      </c>
      <c s="7" r="E14132">
        <v>1</v>
      </c>
      <c s="8" t="inlineStr" r="F14132">
        <is>
          <t xml:space="preserve">61J12</t>
        </is>
      </c>
      <c s="8" t="inlineStr" r="G14132">
        <is>
          <t xml:space="preserve">047</t>
        </is>
      </c>
      <c s="9" r="H14132">
        <v>9150.0000</v>
      </c>
      <c s="8" t="inlineStr" r="I14132">
        <is>
          <t xml:space="preserve"/>
        </is>
      </c>
      <c s="8" t="inlineStr" r="J14132">
        <is>
          <t xml:space="preserve"> DuPage</t>
        </is>
      </c>
    </row>
    <row r="14133" ht="20.25" customHeight="0">
      <c s="5" t="inlineStr" r="A14133">
        <is>
          <t xml:space="preserve">70102620</t>
        </is>
      </c>
      <c s="5" t="inlineStr" r="B14133">
        <is>
          <t xml:space="preserve">TRAFFIC CONTROL AND PROTECTION, STANDARD 701501</t>
        </is>
      </c>
      <c s="5" t="inlineStr" r="C14133">
        <is>
          <t xml:space="preserve">L SUM  </t>
        </is>
      </c>
      <c s="6" r="D14133">
        <v>1.000</v>
      </c>
      <c s="7" r="E14133">
        <v>1</v>
      </c>
      <c s="8" t="inlineStr" r="F14133">
        <is>
          <t xml:space="preserve">61J13</t>
        </is>
      </c>
      <c s="8" t="inlineStr" r="G14133">
        <is>
          <t xml:space="preserve">048</t>
        </is>
      </c>
      <c s="9" r="H14133">
        <v>10000.0000</v>
      </c>
      <c s="8" t="inlineStr" r="I14133">
        <is>
          <t xml:space="preserve">Y</t>
        </is>
      </c>
      <c s="8" t="inlineStr" r="J14133">
        <is>
          <t xml:space="preserve"> DuPage</t>
        </is>
      </c>
    </row>
    <row r="14134" ht="20.25" customHeight="0">
      <c s="5" t="inlineStr" r="A14134">
        <is>
          <t xml:space="preserve">70102620</t>
        </is>
      </c>
      <c s="5" t="inlineStr" r="B14134">
        <is>
          <t xml:space="preserve">TRAFFIC CONTROL AND PROTECTION, STANDARD 701501</t>
        </is>
      </c>
      <c s="5" t="inlineStr" r="C14134">
        <is>
          <t xml:space="preserve">L SUM  </t>
        </is>
      </c>
      <c s="6" r="D14134">
        <v>1.000</v>
      </c>
      <c s="7" r="E14134">
        <v>1</v>
      </c>
      <c s="8" t="inlineStr" r="F14134">
        <is>
          <t xml:space="preserve">61J13</t>
        </is>
      </c>
      <c s="8" t="inlineStr" r="G14134">
        <is>
          <t xml:space="preserve">048</t>
        </is>
      </c>
      <c s="9" r="H14134">
        <v>1000.0000</v>
      </c>
      <c s="8" t="inlineStr" r="I14134">
        <is>
          <t xml:space="preserve"/>
        </is>
      </c>
      <c s="8" t="inlineStr" r="J14134">
        <is>
          <t xml:space="preserve"> DuPage</t>
        </is>
      </c>
    </row>
    <row r="14135" ht="20.25" customHeight="0">
      <c s="5" t="inlineStr" r="A14135">
        <is>
          <t xml:space="preserve">70102620</t>
        </is>
      </c>
      <c s="5" t="inlineStr" r="B14135">
        <is>
          <t xml:space="preserve">TRAFFIC CONTROL AND PROTECTION, STANDARD 701501</t>
        </is>
      </c>
      <c s="5" t="inlineStr" r="C14135">
        <is>
          <t xml:space="preserve">L SUM  </t>
        </is>
      </c>
      <c s="6" r="D14135">
        <v>1.000</v>
      </c>
      <c s="7" r="E14135">
        <v>1</v>
      </c>
      <c s="8" t="inlineStr" r="F14135">
        <is>
          <t xml:space="preserve">61J13</t>
        </is>
      </c>
      <c s="8" t="inlineStr" r="G14135">
        <is>
          <t xml:space="preserve">048</t>
        </is>
      </c>
      <c s="9" r="H14135">
        <v>7000.0000</v>
      </c>
      <c s="8" t="inlineStr" r="I14135">
        <is>
          <t xml:space="preserve"/>
        </is>
      </c>
      <c s="8" t="inlineStr" r="J14135">
        <is>
          <t xml:space="preserve"> DuPage</t>
        </is>
      </c>
    </row>
    <row r="14136" ht="20.25" customHeight="0">
      <c s="5" t="inlineStr" r="A14136">
        <is>
          <t xml:space="preserve">70102620</t>
        </is>
      </c>
      <c s="5" t="inlineStr" r="B14136">
        <is>
          <t xml:space="preserve">TRAFFIC CONTROL AND PROTECTION, STANDARD 701501</t>
        </is>
      </c>
      <c s="5" t="inlineStr" r="C14136">
        <is>
          <t xml:space="preserve">L SUM  </t>
        </is>
      </c>
      <c s="6" r="D14136">
        <v>1.000</v>
      </c>
      <c s="7" r="E14136">
        <v>1</v>
      </c>
      <c s="8" t="inlineStr" r="F14136">
        <is>
          <t xml:space="preserve">61J17</t>
        </is>
      </c>
      <c s="8" t="inlineStr" r="G14136">
        <is>
          <t xml:space="preserve">049</t>
        </is>
      </c>
      <c s="9" r="H14136">
        <v>95984.5100</v>
      </c>
      <c s="8" t="inlineStr" r="I14136">
        <is>
          <t xml:space="preserve">Y</t>
        </is>
      </c>
      <c s="8" t="inlineStr" r="J14136">
        <is>
          <t xml:space="preserve"> Cook</t>
        </is>
      </c>
    </row>
    <row r="14137" ht="20.25" customHeight="0">
      <c s="5" t="inlineStr" r="A14137">
        <is>
          <t xml:space="preserve">70102620</t>
        </is>
      </c>
      <c s="5" t="inlineStr" r="B14137">
        <is>
          <t xml:space="preserve">TRAFFIC CONTROL AND PROTECTION, STANDARD 701501</t>
        </is>
      </c>
      <c s="5" t="inlineStr" r="C14137">
        <is>
          <t xml:space="preserve">L SUM  </t>
        </is>
      </c>
      <c s="6" r="D14137">
        <v>1.000</v>
      </c>
      <c s="7" r="E14137">
        <v>1</v>
      </c>
      <c s="8" t="inlineStr" r="F14137">
        <is>
          <t xml:space="preserve">61J17</t>
        </is>
      </c>
      <c s="8" t="inlineStr" r="G14137">
        <is>
          <t xml:space="preserve">049</t>
        </is>
      </c>
      <c s="9" r="H14137">
        <v>7800.0000</v>
      </c>
      <c s="8" t="inlineStr" r="I14137">
        <is>
          <t xml:space="preserve"/>
        </is>
      </c>
      <c s="8" t="inlineStr" r="J14137">
        <is>
          <t xml:space="preserve"> Cook</t>
        </is>
      </c>
    </row>
    <row r="14138" ht="20.25" customHeight="0">
      <c s="5" t="inlineStr" r="A14138">
        <is>
          <t xml:space="preserve">70102620</t>
        </is>
      </c>
      <c s="5" t="inlineStr" r="B14138">
        <is>
          <t xml:space="preserve">TRAFFIC CONTROL AND PROTECTION, STANDARD 701501</t>
        </is>
      </c>
      <c s="5" t="inlineStr" r="C14138">
        <is>
          <t xml:space="preserve">L SUM  </t>
        </is>
      </c>
      <c s="6" r="D14138">
        <v>1.000</v>
      </c>
      <c s="7" r="E14138">
        <v>1</v>
      </c>
      <c s="8" t="inlineStr" r="F14138">
        <is>
          <t xml:space="preserve">61J17</t>
        </is>
      </c>
      <c s="8" t="inlineStr" r="G14138">
        <is>
          <t xml:space="preserve">049</t>
        </is>
      </c>
      <c s="9" r="H14138">
        <v>25000.0000</v>
      </c>
      <c s="8" t="inlineStr" r="I14138">
        <is>
          <t xml:space="preserve"/>
        </is>
      </c>
      <c s="8" t="inlineStr" r="J14138">
        <is>
          <t xml:space="preserve"> Cook</t>
        </is>
      </c>
    </row>
    <row r="14139" ht="20.25" customHeight="0">
      <c s="5" t="inlineStr" r="A14139">
        <is>
          <t xml:space="preserve">70102620</t>
        </is>
      </c>
      <c s="5" t="inlineStr" r="B14139">
        <is>
          <t xml:space="preserve">TRAFFIC CONTROL AND PROTECTION, STANDARD 701501</t>
        </is>
      </c>
      <c s="5" t="inlineStr" r="C14139">
        <is>
          <t xml:space="preserve">L SUM  </t>
        </is>
      </c>
      <c s="6" r="D14139">
        <v>1.000</v>
      </c>
      <c s="7" r="E14139">
        <v>1</v>
      </c>
      <c s="8" t="inlineStr" r="F14139">
        <is>
          <t xml:space="preserve">61J17</t>
        </is>
      </c>
      <c s="8" t="inlineStr" r="G14139">
        <is>
          <t xml:space="preserve">049</t>
        </is>
      </c>
      <c s="9" r="H14139">
        <v>31818.3900</v>
      </c>
      <c s="8" t="inlineStr" r="I14139">
        <is>
          <t xml:space="preserve"/>
        </is>
      </c>
      <c s="8" t="inlineStr" r="J14139">
        <is>
          <t xml:space="preserve"> Cook</t>
        </is>
      </c>
    </row>
    <row r="14140" ht="20.25" customHeight="0">
      <c s="5" t="inlineStr" r="A14140">
        <is>
          <t xml:space="preserve">70102620</t>
        </is>
      </c>
      <c s="5" t="inlineStr" r="B14140">
        <is>
          <t xml:space="preserve">TRAFFIC CONTROL AND PROTECTION, STANDARD 701501</t>
        </is>
      </c>
      <c s="5" t="inlineStr" r="C14140">
        <is>
          <t xml:space="preserve">L SUM  </t>
        </is>
      </c>
      <c s="6" r="D14140">
        <v>1.000</v>
      </c>
      <c s="7" r="E14140">
        <v>1</v>
      </c>
      <c s="8" t="inlineStr" r="F14140">
        <is>
          <t xml:space="preserve">61J17</t>
        </is>
      </c>
      <c s="8" t="inlineStr" r="G14140">
        <is>
          <t xml:space="preserve">049</t>
        </is>
      </c>
      <c s="9" r="H14140">
        <v>94000.0000</v>
      </c>
      <c s="8" t="inlineStr" r="I14140">
        <is>
          <t xml:space="preserve"/>
        </is>
      </c>
      <c s="8" t="inlineStr" r="J14140">
        <is>
          <t xml:space="preserve"> Cook</t>
        </is>
      </c>
    </row>
    <row r="14141" ht="20.25" customHeight="0">
      <c s="5" t="inlineStr" r="A14141">
        <is>
          <t xml:space="preserve">70102620</t>
        </is>
      </c>
      <c s="5" t="inlineStr" r="B14141">
        <is>
          <t xml:space="preserve">TRAFFIC CONTROL AND PROTECTION, STANDARD 701501</t>
        </is>
      </c>
      <c s="5" t="inlineStr" r="C14141">
        <is>
          <t xml:space="preserve">L SUM  </t>
        </is>
      </c>
      <c s="6" r="D14141">
        <v>1.000</v>
      </c>
      <c s="7" r="E14141">
        <v>1</v>
      </c>
      <c s="8" t="inlineStr" r="F14141">
        <is>
          <t xml:space="preserve">61J20</t>
        </is>
      </c>
      <c s="8" t="inlineStr" r="G14141">
        <is>
          <t xml:space="preserve">051</t>
        </is>
      </c>
      <c s="9" r="H14141">
        <v>44800.0000</v>
      </c>
      <c s="8" t="inlineStr" r="I14141">
        <is>
          <t xml:space="preserve">Y</t>
        </is>
      </c>
      <c s="8" t="inlineStr" r="J14141">
        <is>
          <t xml:space="preserve"> Cook</t>
        </is>
      </c>
    </row>
    <row r="14142" ht="20.25" customHeight="0">
      <c s="5" t="inlineStr" r="A14142">
        <is>
          <t xml:space="preserve">70102620</t>
        </is>
      </c>
      <c s="5" t="inlineStr" r="B14142">
        <is>
          <t xml:space="preserve">TRAFFIC CONTROL AND PROTECTION, STANDARD 701501</t>
        </is>
      </c>
      <c s="5" t="inlineStr" r="C14142">
        <is>
          <t xml:space="preserve">L SUM  </t>
        </is>
      </c>
      <c s="6" r="D14142">
        <v>1.000</v>
      </c>
      <c s="7" r="E14142">
        <v>1</v>
      </c>
      <c s="8" t="inlineStr" r="F14142">
        <is>
          <t xml:space="preserve">61J20</t>
        </is>
      </c>
      <c s="8" t="inlineStr" r="G14142">
        <is>
          <t xml:space="preserve">051</t>
        </is>
      </c>
      <c s="9" r="H14142">
        <v>6300.0000</v>
      </c>
      <c s="8" t="inlineStr" r="I14142">
        <is>
          <t xml:space="preserve"/>
        </is>
      </c>
      <c s="8" t="inlineStr" r="J14142">
        <is>
          <t xml:space="preserve"> Cook</t>
        </is>
      </c>
    </row>
    <row r="14143" ht="20.25" customHeight="0">
      <c s="5" t="inlineStr" r="A14143">
        <is>
          <t xml:space="preserve">70102620</t>
        </is>
      </c>
      <c s="5" t="inlineStr" r="B14143">
        <is>
          <t xml:space="preserve">TRAFFIC CONTROL AND PROTECTION, STANDARD 701501</t>
        </is>
      </c>
      <c s="5" t="inlineStr" r="C14143">
        <is>
          <t xml:space="preserve">L SUM  </t>
        </is>
      </c>
      <c s="6" r="D14143">
        <v>1.000</v>
      </c>
      <c s="7" r="E14143">
        <v>1</v>
      </c>
      <c s="8" t="inlineStr" r="F14143">
        <is>
          <t xml:space="preserve">61J20</t>
        </is>
      </c>
      <c s="8" t="inlineStr" r="G14143">
        <is>
          <t xml:space="preserve">051</t>
        </is>
      </c>
      <c s="9" r="H14143">
        <v>8500.0000</v>
      </c>
      <c s="8" t="inlineStr" r="I14143">
        <is>
          <t xml:space="preserve"/>
        </is>
      </c>
      <c s="8" t="inlineStr" r="J14143">
        <is>
          <t xml:space="preserve"> Cook</t>
        </is>
      </c>
    </row>
    <row r="14144" ht="20.25" customHeight="0">
      <c s="5" t="inlineStr" r="A14144">
        <is>
          <t xml:space="preserve">70102620</t>
        </is>
      </c>
      <c s="5" t="inlineStr" r="B14144">
        <is>
          <t xml:space="preserve">TRAFFIC CONTROL AND PROTECTION, STANDARD 701501</t>
        </is>
      </c>
      <c s="5" t="inlineStr" r="C14144">
        <is>
          <t xml:space="preserve">L SUM  </t>
        </is>
      </c>
      <c s="6" r="D14144">
        <v>1.000</v>
      </c>
      <c s="7" r="E14144">
        <v>1</v>
      </c>
      <c s="8" t="inlineStr" r="F14144">
        <is>
          <t xml:space="preserve">61J20</t>
        </is>
      </c>
      <c s="8" t="inlineStr" r="G14144">
        <is>
          <t xml:space="preserve">051</t>
        </is>
      </c>
      <c s="9" r="H14144">
        <v>8500.0000</v>
      </c>
      <c s="8" t="inlineStr" r="I14144">
        <is>
          <t xml:space="preserve"/>
        </is>
      </c>
      <c s="8" t="inlineStr" r="J14144">
        <is>
          <t xml:space="preserve"> Cook</t>
        </is>
      </c>
    </row>
    <row r="14145" ht="20.25" customHeight="0">
      <c s="5" t="inlineStr" r="A14145">
        <is>
          <t xml:space="preserve">70102620</t>
        </is>
      </c>
      <c s="5" t="inlineStr" r="B14145">
        <is>
          <t xml:space="preserve">TRAFFIC CONTROL AND PROTECTION, STANDARD 701501</t>
        </is>
      </c>
      <c s="5" t="inlineStr" r="C14145">
        <is>
          <t xml:space="preserve">L SUM  </t>
        </is>
      </c>
      <c s="6" r="D14145">
        <v>1.000</v>
      </c>
      <c s="7" r="E14145">
        <v>1</v>
      </c>
      <c s="8" t="inlineStr" r="F14145">
        <is>
          <t xml:space="preserve">61J20</t>
        </is>
      </c>
      <c s="8" t="inlineStr" r="G14145">
        <is>
          <t xml:space="preserve">051</t>
        </is>
      </c>
      <c s="9" r="H14145">
        <v>25000.0000</v>
      </c>
      <c s="8" t="inlineStr" r="I14145">
        <is>
          <t xml:space="preserve"/>
        </is>
      </c>
      <c s="8" t="inlineStr" r="J14145">
        <is>
          <t xml:space="preserve"> Cook</t>
        </is>
      </c>
    </row>
    <row r="14146" ht="20.25" customHeight="0">
      <c s="5" t="inlineStr" r="A14146">
        <is>
          <t xml:space="preserve">70102620</t>
        </is>
      </c>
      <c s="5" t="inlineStr" r="B14146">
        <is>
          <t xml:space="preserve">TRAFFIC CONTROL AND PROTECTION, STANDARD 701501</t>
        </is>
      </c>
      <c s="5" t="inlineStr" r="C14146">
        <is>
          <t xml:space="preserve">L SUM  </t>
        </is>
      </c>
      <c s="6" r="D14146">
        <v>1.000</v>
      </c>
      <c s="7" r="E14146">
        <v>1</v>
      </c>
      <c s="8" t="inlineStr" r="F14146">
        <is>
          <t xml:space="preserve">61J20</t>
        </is>
      </c>
      <c s="8" t="inlineStr" r="G14146">
        <is>
          <t xml:space="preserve">051</t>
        </is>
      </c>
      <c s="9" r="H14146">
        <v>25000.0000</v>
      </c>
      <c s="8" t="inlineStr" r="I14146">
        <is>
          <t xml:space="preserve"/>
        </is>
      </c>
      <c s="8" t="inlineStr" r="J14146">
        <is>
          <t xml:space="preserve"> Cook</t>
        </is>
      </c>
    </row>
    <row r="14147" ht="20.25" customHeight="0">
      <c s="5" t="inlineStr" r="A14147">
        <is>
          <t xml:space="preserve">70102620</t>
        </is>
      </c>
      <c s="5" t="inlineStr" r="B14147">
        <is>
          <t xml:space="preserve">TRAFFIC CONTROL AND PROTECTION, STANDARD 701501</t>
        </is>
      </c>
      <c s="5" t="inlineStr" r="C14147">
        <is>
          <t xml:space="preserve">L SUM  </t>
        </is>
      </c>
      <c s="6" r="D14147">
        <v>1.000</v>
      </c>
      <c s="7" r="E14147">
        <v>1</v>
      </c>
      <c s="8" t="inlineStr" r="F14147">
        <is>
          <t xml:space="preserve">61J20</t>
        </is>
      </c>
      <c s="8" t="inlineStr" r="G14147">
        <is>
          <t xml:space="preserve">051</t>
        </is>
      </c>
      <c s="9" r="H14147">
        <v>29540.2100</v>
      </c>
      <c s="8" t="inlineStr" r="I14147">
        <is>
          <t xml:space="preserve"/>
        </is>
      </c>
      <c s="8" t="inlineStr" r="J14147">
        <is>
          <t xml:space="preserve"> Cook</t>
        </is>
      </c>
    </row>
    <row r="14148" ht="20.25" customHeight="0">
      <c s="5" t="inlineStr" r="A14148">
        <is>
          <t xml:space="preserve">70102620</t>
        </is>
      </c>
      <c s="5" t="inlineStr" r="B14148">
        <is>
          <t xml:space="preserve">TRAFFIC CONTROL AND PROTECTION, STANDARD 701501</t>
        </is>
      </c>
      <c s="5" t="inlineStr" r="C14148">
        <is>
          <t xml:space="preserve">L SUM  </t>
        </is>
      </c>
      <c s="6" r="D14148">
        <v>1.000</v>
      </c>
      <c s="7" r="E14148">
        <v>1</v>
      </c>
      <c s="8" t="inlineStr" r="F14148">
        <is>
          <t xml:space="preserve">61J20</t>
        </is>
      </c>
      <c s="8" t="inlineStr" r="G14148">
        <is>
          <t xml:space="preserve">051</t>
        </is>
      </c>
      <c s="9" r="H14148">
        <v>40000.0000</v>
      </c>
      <c s="8" t="inlineStr" r="I14148">
        <is>
          <t xml:space="preserve"/>
        </is>
      </c>
      <c s="8" t="inlineStr" r="J14148">
        <is>
          <t xml:space="preserve"> Cook</t>
        </is>
      </c>
    </row>
    <row r="14149" ht="20.25" customHeight="0">
      <c s="5" t="inlineStr" r="A14149">
        <is>
          <t xml:space="preserve">70102620</t>
        </is>
      </c>
      <c s="5" t="inlineStr" r="B14149">
        <is>
          <t xml:space="preserve">TRAFFIC CONTROL AND PROTECTION, STANDARD 701501</t>
        </is>
      </c>
      <c s="5" t="inlineStr" r="C14149">
        <is>
          <t xml:space="preserve">L SUM  </t>
        </is>
      </c>
      <c s="6" r="D14149">
        <v>1.000</v>
      </c>
      <c s="7" r="E14149">
        <v>1</v>
      </c>
      <c s="8" t="inlineStr" r="F14149">
        <is>
          <t xml:space="preserve">61J20</t>
        </is>
      </c>
      <c s="8" t="inlineStr" r="G14149">
        <is>
          <t xml:space="preserve">051</t>
        </is>
      </c>
      <c s="9" r="H14149">
        <v>81400.0000</v>
      </c>
      <c s="8" t="inlineStr" r="I14149">
        <is>
          <t xml:space="preserve"/>
        </is>
      </c>
      <c s="8" t="inlineStr" r="J14149">
        <is>
          <t xml:space="preserve"> Cook</t>
        </is>
      </c>
    </row>
    <row r="14150" ht="20.25" customHeight="0">
      <c s="5" t="inlineStr" r="A14150">
        <is>
          <t xml:space="preserve">70102620</t>
        </is>
      </c>
      <c s="5" t="inlineStr" r="B14150">
        <is>
          <t xml:space="preserve">TRAFFIC CONTROL AND PROTECTION, STANDARD 701501</t>
        </is>
      </c>
      <c s="5" t="inlineStr" r="C14150">
        <is>
          <t xml:space="preserve">L SUM  </t>
        </is>
      </c>
      <c s="6" r="D14150">
        <v>1.000</v>
      </c>
      <c s="7" r="E14150">
        <v>1</v>
      </c>
      <c s="8" t="inlineStr" r="F14150">
        <is>
          <t xml:space="preserve">61J20</t>
        </is>
      </c>
      <c s="8" t="inlineStr" r="G14150">
        <is>
          <t xml:space="preserve">051</t>
        </is>
      </c>
      <c s="9" r="H14150">
        <v>124133.0000</v>
      </c>
      <c s="8" t="inlineStr" r="I14150">
        <is>
          <t xml:space="preserve"/>
        </is>
      </c>
      <c s="8" t="inlineStr" r="J14150">
        <is>
          <t xml:space="preserve"> Cook</t>
        </is>
      </c>
    </row>
    <row r="14151" ht="20.25" customHeight="0">
      <c s="5" t="inlineStr" r="A14151">
        <is>
          <t xml:space="preserve">70102620</t>
        </is>
      </c>
      <c s="5" t="inlineStr" r="B14151">
        <is>
          <t xml:space="preserve">TRAFFIC CONTROL AND PROTECTION, STANDARD 701501</t>
        </is>
      </c>
      <c s="5" t="inlineStr" r="C14151">
        <is>
          <t xml:space="preserve">L SUM  </t>
        </is>
      </c>
      <c s="6" r="D14151">
        <v>1.000</v>
      </c>
      <c s="7" r="E14151">
        <v>1</v>
      </c>
      <c s="8" t="inlineStr" r="F14151">
        <is>
          <t xml:space="preserve">61J20</t>
        </is>
      </c>
      <c s="8" t="inlineStr" r="G14151">
        <is>
          <t xml:space="preserve">051</t>
        </is>
      </c>
      <c s="9" r="H14151">
        <v>124155.3500</v>
      </c>
      <c s="8" t="inlineStr" r="I14151">
        <is>
          <t xml:space="preserve"/>
        </is>
      </c>
      <c s="8" t="inlineStr" r="J14151">
        <is>
          <t xml:space="preserve"> Cook</t>
        </is>
      </c>
    </row>
    <row r="14152" ht="20.25" customHeight="0">
      <c s="5" t="inlineStr" r="A14152">
        <is>
          <t xml:space="preserve">70102620</t>
        </is>
      </c>
      <c s="5" t="inlineStr" r="B14152">
        <is>
          <t xml:space="preserve">TRAFFIC CONTROL AND PROTECTION, STANDARD 701501</t>
        </is>
      </c>
      <c s="5" t="inlineStr" r="C14152">
        <is>
          <t xml:space="preserve">L SUM  </t>
        </is>
      </c>
      <c s="6" r="D14152">
        <v>1.000</v>
      </c>
      <c s="7" r="E14152">
        <v>1</v>
      </c>
      <c s="8" t="inlineStr" r="F14152">
        <is>
          <t xml:space="preserve">61J21</t>
        </is>
      </c>
      <c s="8" t="inlineStr" r="G14152">
        <is>
          <t xml:space="preserve">052</t>
        </is>
      </c>
      <c s="9" r="H14152">
        <v>27000.0000</v>
      </c>
      <c s="8" t="inlineStr" r="I14152">
        <is>
          <t xml:space="preserve">Y</t>
        </is>
      </c>
      <c s="8" t="inlineStr" r="J14152">
        <is>
          <t xml:space="preserve"> Cook</t>
        </is>
      </c>
    </row>
    <row r="14153" ht="20.25" customHeight="0">
      <c s="5" t="inlineStr" r="A14153">
        <is>
          <t xml:space="preserve">70102620</t>
        </is>
      </c>
      <c s="5" t="inlineStr" r="B14153">
        <is>
          <t xml:space="preserve">TRAFFIC CONTROL AND PROTECTION, STANDARD 701501</t>
        </is>
      </c>
      <c s="5" t="inlineStr" r="C14153">
        <is>
          <t xml:space="preserve">L SUM  </t>
        </is>
      </c>
      <c s="6" r="D14153">
        <v>1.000</v>
      </c>
      <c s="7" r="E14153">
        <v>1</v>
      </c>
      <c s="8" t="inlineStr" r="F14153">
        <is>
          <t xml:space="preserve">61J21</t>
        </is>
      </c>
      <c s="8" t="inlineStr" r="G14153">
        <is>
          <t xml:space="preserve">052</t>
        </is>
      </c>
      <c s="9" r="H14153">
        <v>9980.0000</v>
      </c>
      <c s="8" t="inlineStr" r="I14153">
        <is>
          <t xml:space="preserve"/>
        </is>
      </c>
      <c s="8" t="inlineStr" r="J14153">
        <is>
          <t xml:space="preserve"> Cook</t>
        </is>
      </c>
    </row>
    <row r="14154" ht="20.25" customHeight="0">
      <c s="5" t="inlineStr" r="A14154">
        <is>
          <t xml:space="preserve">70102620</t>
        </is>
      </c>
      <c s="5" t="inlineStr" r="B14154">
        <is>
          <t xml:space="preserve">TRAFFIC CONTROL AND PROTECTION, STANDARD 701501</t>
        </is>
      </c>
      <c s="5" t="inlineStr" r="C14154">
        <is>
          <t xml:space="preserve">L SUM  </t>
        </is>
      </c>
      <c s="6" r="D14154">
        <v>1.000</v>
      </c>
      <c s="7" r="E14154">
        <v>1</v>
      </c>
      <c s="8" t="inlineStr" r="F14154">
        <is>
          <t xml:space="preserve">61J21</t>
        </is>
      </c>
      <c s="8" t="inlineStr" r="G14154">
        <is>
          <t xml:space="preserve">052</t>
        </is>
      </c>
      <c s="9" r="H14154">
        <v>16000.0000</v>
      </c>
      <c s="8" t="inlineStr" r="I14154">
        <is>
          <t xml:space="preserve"/>
        </is>
      </c>
      <c s="8" t="inlineStr" r="J14154">
        <is>
          <t xml:space="preserve"> Cook</t>
        </is>
      </c>
    </row>
    <row r="14155" ht="20.25" customHeight="0">
      <c s="5" t="inlineStr" r="A14155">
        <is>
          <t xml:space="preserve">70102620</t>
        </is>
      </c>
      <c s="5" t="inlineStr" r="B14155">
        <is>
          <t xml:space="preserve">TRAFFIC CONTROL AND PROTECTION, STANDARD 701501</t>
        </is>
      </c>
      <c s="5" t="inlineStr" r="C14155">
        <is>
          <t xml:space="preserve">L SUM  </t>
        </is>
      </c>
      <c s="6" r="D14155">
        <v>1.000</v>
      </c>
      <c s="7" r="E14155">
        <v>1</v>
      </c>
      <c s="8" t="inlineStr" r="F14155">
        <is>
          <t xml:space="preserve">61J21</t>
        </is>
      </c>
      <c s="8" t="inlineStr" r="G14155">
        <is>
          <t xml:space="preserve">052</t>
        </is>
      </c>
      <c s="9" r="H14155">
        <v>18650.0000</v>
      </c>
      <c s="8" t="inlineStr" r="I14155">
        <is>
          <t xml:space="preserve"/>
        </is>
      </c>
      <c s="8" t="inlineStr" r="J14155">
        <is>
          <t xml:space="preserve"> Cook</t>
        </is>
      </c>
    </row>
    <row r="14156" ht="20.25" customHeight="0">
      <c s="5" t="inlineStr" r="A14156">
        <is>
          <t xml:space="preserve">70102620</t>
        </is>
      </c>
      <c s="5" t="inlineStr" r="B14156">
        <is>
          <t xml:space="preserve">TRAFFIC CONTROL AND PROTECTION, STANDARD 701501</t>
        </is>
      </c>
      <c s="5" t="inlineStr" r="C14156">
        <is>
          <t xml:space="preserve">L SUM  </t>
        </is>
      </c>
      <c s="6" r="D14156">
        <v>1.000</v>
      </c>
      <c s="7" r="E14156">
        <v>1</v>
      </c>
      <c s="8" t="inlineStr" r="F14156">
        <is>
          <t xml:space="preserve">61J21</t>
        </is>
      </c>
      <c s="8" t="inlineStr" r="G14156">
        <is>
          <t xml:space="preserve">052</t>
        </is>
      </c>
      <c s="9" r="H14156">
        <v>93630.0000</v>
      </c>
      <c s="8" t="inlineStr" r="I14156">
        <is>
          <t xml:space="preserve"/>
        </is>
      </c>
      <c s="8" t="inlineStr" r="J14156">
        <is>
          <t xml:space="preserve"> Cook</t>
        </is>
      </c>
    </row>
    <row r="14157" ht="20.25" customHeight="0">
      <c s="5" t="inlineStr" r="A14157">
        <is>
          <t xml:space="preserve">70102620</t>
        </is>
      </c>
      <c s="5" t="inlineStr" r="B14157">
        <is>
          <t xml:space="preserve">TRAFFIC CONTROL AND PROTECTION, STANDARD 701501</t>
        </is>
      </c>
      <c s="5" t="inlineStr" r="C14157">
        <is>
          <t xml:space="preserve">L SUM  </t>
        </is>
      </c>
      <c s="6" r="D14157">
        <v>1.000</v>
      </c>
      <c s="7" r="E14157">
        <v>1</v>
      </c>
      <c s="8" t="inlineStr" r="F14157">
        <is>
          <t xml:space="preserve">61J23</t>
        </is>
      </c>
      <c s="8" t="inlineStr" r="G14157">
        <is>
          <t xml:space="preserve">108</t>
        </is>
      </c>
      <c s="9" r="H14157">
        <v>8400.0000</v>
      </c>
      <c s="8" t="inlineStr" r="I14157">
        <is>
          <t xml:space="preserve">Y</t>
        </is>
      </c>
      <c s="8" t="inlineStr" r="J14157">
        <is>
          <t xml:space="preserve"> Cook</t>
        </is>
      </c>
    </row>
    <row r="14158" ht="20.25" customHeight="0">
      <c s="5" t="inlineStr" r="A14158">
        <is>
          <t xml:space="preserve">70102620</t>
        </is>
      </c>
      <c s="5" t="inlineStr" r="B14158">
        <is>
          <t xml:space="preserve">TRAFFIC CONTROL AND PROTECTION, STANDARD 701501</t>
        </is>
      </c>
      <c s="5" t="inlineStr" r="C14158">
        <is>
          <t xml:space="preserve">L SUM  </t>
        </is>
      </c>
      <c s="6" r="D14158">
        <v>1.000</v>
      </c>
      <c s="7" r="E14158">
        <v>1</v>
      </c>
      <c s="8" t="inlineStr" r="F14158">
        <is>
          <t xml:space="preserve">61J24</t>
        </is>
      </c>
      <c s="8" t="inlineStr" r="G14158">
        <is>
          <t xml:space="preserve">053</t>
        </is>
      </c>
      <c s="9" r="H14158">
        <v>1000.0000</v>
      </c>
      <c s="8" t="inlineStr" r="I14158">
        <is>
          <t xml:space="preserve">Y</t>
        </is>
      </c>
      <c s="8" t="inlineStr" r="J14158">
        <is>
          <t xml:space="preserve"> Cook</t>
        </is>
      </c>
    </row>
    <row r="14159" ht="20.25" customHeight="0">
      <c s="5" t="inlineStr" r="A14159">
        <is>
          <t xml:space="preserve">70102620</t>
        </is>
      </c>
      <c s="5" t="inlineStr" r="B14159">
        <is>
          <t xml:space="preserve">TRAFFIC CONTROL AND PROTECTION, STANDARD 701501</t>
        </is>
      </c>
      <c s="5" t="inlineStr" r="C14159">
        <is>
          <t xml:space="preserve">L SUM  </t>
        </is>
      </c>
      <c s="6" r="D14159">
        <v>1.000</v>
      </c>
      <c s="7" r="E14159">
        <v>1</v>
      </c>
      <c s="8" t="inlineStr" r="F14159">
        <is>
          <t xml:space="preserve">61J24</t>
        </is>
      </c>
      <c s="8" t="inlineStr" r="G14159">
        <is>
          <t xml:space="preserve">053</t>
        </is>
      </c>
      <c s="9" r="H14159">
        <v>1.0000</v>
      </c>
      <c s="8" t="inlineStr" r="I14159">
        <is>
          <t xml:space="preserve"/>
        </is>
      </c>
      <c s="8" t="inlineStr" r="J14159">
        <is>
          <t xml:space="preserve"> Cook</t>
        </is>
      </c>
    </row>
    <row r="14160" ht="20.25" customHeight="0">
      <c s="5" t="inlineStr" r="A14160">
        <is>
          <t xml:space="preserve">70102620</t>
        </is>
      </c>
      <c s="5" t="inlineStr" r="B14160">
        <is>
          <t xml:space="preserve">TRAFFIC CONTROL AND PROTECTION, STANDARD 701501</t>
        </is>
      </c>
      <c s="5" t="inlineStr" r="C14160">
        <is>
          <t xml:space="preserve">L SUM  </t>
        </is>
      </c>
      <c s="6" r="D14160">
        <v>1.000</v>
      </c>
      <c s="7" r="E14160">
        <v>1</v>
      </c>
      <c s="8" t="inlineStr" r="F14160">
        <is>
          <t xml:space="preserve">61J24</t>
        </is>
      </c>
      <c s="8" t="inlineStr" r="G14160">
        <is>
          <t xml:space="preserve">053</t>
        </is>
      </c>
      <c s="9" r="H14160">
        <v>68142.0000</v>
      </c>
      <c s="8" t="inlineStr" r="I14160">
        <is>
          <t xml:space="preserve"/>
        </is>
      </c>
      <c s="8" t="inlineStr" r="J14160">
        <is>
          <t xml:space="preserve"> Cook</t>
        </is>
      </c>
    </row>
    <row r="14161" ht="20.25" customHeight="0">
      <c s="5" t="inlineStr" r="A14161">
        <is>
          <t xml:space="preserve">70102620</t>
        </is>
      </c>
      <c s="5" t="inlineStr" r="B14161">
        <is>
          <t xml:space="preserve">TRAFFIC CONTROL AND PROTECTION, STANDARD 701501</t>
        </is>
      </c>
      <c s="5" t="inlineStr" r="C14161">
        <is>
          <t xml:space="preserve">L SUM  </t>
        </is>
      </c>
      <c s="6" r="D14161">
        <v>1.000</v>
      </c>
      <c s="7" r="E14161">
        <v>1</v>
      </c>
      <c s="8" t="inlineStr" r="F14161">
        <is>
          <t xml:space="preserve">62G26</t>
        </is>
      </c>
      <c s="8" t="inlineStr" r="G14161">
        <is>
          <t xml:space="preserve">109</t>
        </is>
      </c>
      <c s="9" r="H14161">
        <v>245000.0000</v>
      </c>
      <c s="8" t="inlineStr" r="I14161">
        <is>
          <t xml:space="preserve">Y</t>
        </is>
      </c>
      <c s="8" t="inlineStr" r="J14161">
        <is>
          <t xml:space="preserve"> Lake</t>
        </is>
      </c>
    </row>
    <row r="14162" ht="20.25" customHeight="0">
      <c s="5" t="inlineStr" r="A14162">
        <is>
          <t xml:space="preserve">70102620</t>
        </is>
      </c>
      <c s="5" t="inlineStr" r="B14162">
        <is>
          <t xml:space="preserve">TRAFFIC CONTROL AND PROTECTION, STANDARD 701501</t>
        </is>
      </c>
      <c s="5" t="inlineStr" r="C14162">
        <is>
          <t xml:space="preserve">L SUM  </t>
        </is>
      </c>
      <c s="6" r="D14162">
        <v>1.000</v>
      </c>
      <c s="7" r="E14162">
        <v>1</v>
      </c>
      <c s="8" t="inlineStr" r="F14162">
        <is>
          <t xml:space="preserve">62G26</t>
        </is>
      </c>
      <c s="8" t="inlineStr" r="G14162">
        <is>
          <t xml:space="preserve">109</t>
        </is>
      </c>
      <c s="9" r="H14162">
        <v>347270.0000</v>
      </c>
      <c s="8" t="inlineStr" r="I14162">
        <is>
          <t xml:space="preserve"/>
        </is>
      </c>
      <c s="8" t="inlineStr" r="J14162">
        <is>
          <t xml:space="preserve"> Lake</t>
        </is>
      </c>
    </row>
    <row r="14163" ht="20.25" customHeight="0">
      <c s="5" t="inlineStr" r="A14163">
        <is>
          <t xml:space="preserve">70102620</t>
        </is>
      </c>
      <c s="5" t="inlineStr" r="B14163">
        <is>
          <t xml:space="preserve">TRAFFIC CONTROL AND PROTECTION, STANDARD 701501</t>
        </is>
      </c>
      <c s="5" t="inlineStr" r="C14163">
        <is>
          <t xml:space="preserve">L SUM  </t>
        </is>
      </c>
      <c s="6" r="D14163">
        <v>1.000</v>
      </c>
      <c s="7" r="E14163">
        <v>1</v>
      </c>
      <c s="8" t="inlineStr" r="F14163">
        <is>
          <t xml:space="preserve">62G26</t>
        </is>
      </c>
      <c s="8" t="inlineStr" r="G14163">
        <is>
          <t xml:space="preserve">109</t>
        </is>
      </c>
      <c s="9" r="H14163">
        <v>905826.5400</v>
      </c>
      <c s="8" t="inlineStr" r="I14163">
        <is>
          <t xml:space="preserve"/>
        </is>
      </c>
      <c s="8" t="inlineStr" r="J14163">
        <is>
          <t xml:space="preserve"> Lake</t>
        </is>
      </c>
    </row>
    <row r="14164" ht="20.25" customHeight="0">
      <c s="5" t="inlineStr" r="A14164">
        <is>
          <t xml:space="preserve">70102620</t>
        </is>
      </c>
      <c s="5" t="inlineStr" r="B14164">
        <is>
          <t xml:space="preserve">TRAFFIC CONTROL AND PROTECTION, STANDARD 701501</t>
        </is>
      </c>
      <c s="5" t="inlineStr" r="C14164">
        <is>
          <t xml:space="preserve">L SUM  </t>
        </is>
      </c>
      <c s="6" r="D14164">
        <v>1.000</v>
      </c>
      <c s="7" r="E14164">
        <v>1</v>
      </c>
      <c s="8" t="inlineStr" r="F14164">
        <is>
          <t xml:space="preserve">62N69</t>
        </is>
      </c>
      <c s="8" t="inlineStr" r="G14164">
        <is>
          <t xml:space="preserve">111</t>
        </is>
      </c>
      <c s="9" r="H14164">
        <v>104250.0000</v>
      </c>
      <c s="8" t="inlineStr" r="I14164">
        <is>
          <t xml:space="preserve">Y</t>
        </is>
      </c>
      <c s="8" t="inlineStr" r="J14164">
        <is>
          <t xml:space="preserve"> Lake</t>
        </is>
      </c>
    </row>
    <row r="14165" ht="20.25" customHeight="0">
      <c s="5" t="inlineStr" r="A14165">
        <is>
          <t xml:space="preserve">70102620</t>
        </is>
      </c>
      <c s="5" t="inlineStr" r="B14165">
        <is>
          <t xml:space="preserve">TRAFFIC CONTROL AND PROTECTION, STANDARD 701501</t>
        </is>
      </c>
      <c s="5" t="inlineStr" r="C14165">
        <is>
          <t xml:space="preserve">L SUM  </t>
        </is>
      </c>
      <c s="6" r="D14165">
        <v>1.000</v>
      </c>
      <c s="7" r="E14165">
        <v>1</v>
      </c>
      <c s="8" t="inlineStr" r="F14165">
        <is>
          <t xml:space="preserve">62N69</t>
        </is>
      </c>
      <c s="8" t="inlineStr" r="G14165">
        <is>
          <t xml:space="preserve">111</t>
        </is>
      </c>
      <c s="9" r="H14165">
        <v>5000.0000</v>
      </c>
      <c s="8" t="inlineStr" r="I14165">
        <is>
          <t xml:space="preserve"/>
        </is>
      </c>
      <c s="8" t="inlineStr" r="J14165">
        <is>
          <t xml:space="preserve"> Lake</t>
        </is>
      </c>
    </row>
    <row r="14166" ht="20.25" customHeight="0">
      <c s="5" t="inlineStr" r="A14166">
        <is>
          <t xml:space="preserve">70102620</t>
        </is>
      </c>
      <c s="5" t="inlineStr" r="B14166">
        <is>
          <t xml:space="preserve">TRAFFIC CONTROL AND PROTECTION, STANDARD 701501</t>
        </is>
      </c>
      <c s="5" t="inlineStr" r="C14166">
        <is>
          <t xml:space="preserve">L SUM  </t>
        </is>
      </c>
      <c s="6" r="D14166">
        <v>1.000</v>
      </c>
      <c s="7" r="E14166">
        <v>1</v>
      </c>
      <c s="8" t="inlineStr" r="F14166">
        <is>
          <t xml:space="preserve">62N69</t>
        </is>
      </c>
      <c s="8" t="inlineStr" r="G14166">
        <is>
          <t xml:space="preserve">111</t>
        </is>
      </c>
      <c s="9" r="H14166">
        <v>49135.0000</v>
      </c>
      <c s="8" t="inlineStr" r="I14166">
        <is>
          <t xml:space="preserve"/>
        </is>
      </c>
      <c s="8" t="inlineStr" r="J14166">
        <is>
          <t xml:space="preserve"> Lake</t>
        </is>
      </c>
    </row>
    <row r="14167" ht="20.25" customHeight="0">
      <c s="5" t="inlineStr" r="A14167">
        <is>
          <t xml:space="preserve">70102620</t>
        </is>
      </c>
      <c s="5" t="inlineStr" r="B14167">
        <is>
          <t xml:space="preserve">TRAFFIC CONTROL AND PROTECTION, STANDARD 701501</t>
        </is>
      </c>
      <c s="5" t="inlineStr" r="C14167">
        <is>
          <t xml:space="preserve">L SUM  </t>
        </is>
      </c>
      <c s="6" r="D14167">
        <v>1.000</v>
      </c>
      <c s="7" r="E14167">
        <v>1</v>
      </c>
      <c s="8" t="inlineStr" r="F14167">
        <is>
          <t xml:space="preserve">62N79</t>
        </is>
      </c>
      <c s="8" t="inlineStr" r="G14167">
        <is>
          <t xml:space="preserve">112</t>
        </is>
      </c>
      <c s="9" r="H14167">
        <v>29800.0000</v>
      </c>
      <c s="8" t="inlineStr" r="I14167">
        <is>
          <t xml:space="preserve">Y</t>
        </is>
      </c>
      <c s="8" t="inlineStr" r="J14167">
        <is>
          <t xml:space="preserve"> Cook</t>
        </is>
      </c>
    </row>
    <row r="14168" ht="20.25" customHeight="0">
      <c s="5" t="inlineStr" r="A14168">
        <is>
          <t xml:space="preserve">70102620</t>
        </is>
      </c>
      <c s="5" t="inlineStr" r="B14168">
        <is>
          <t xml:space="preserve">TRAFFIC CONTROL AND PROTECTION, STANDARD 701501</t>
        </is>
      </c>
      <c s="5" t="inlineStr" r="C14168">
        <is>
          <t xml:space="preserve">L SUM  </t>
        </is>
      </c>
      <c s="6" r="D14168">
        <v>1.000</v>
      </c>
      <c s="7" r="E14168">
        <v>1</v>
      </c>
      <c s="8" t="inlineStr" r="F14168">
        <is>
          <t xml:space="preserve">62N79</t>
        </is>
      </c>
      <c s="8" t="inlineStr" r="G14168">
        <is>
          <t xml:space="preserve">112</t>
        </is>
      </c>
      <c s="9" r="H14168">
        <v>1.0000</v>
      </c>
      <c s="8" t="inlineStr" r="I14168">
        <is>
          <t xml:space="preserve"/>
        </is>
      </c>
      <c s="8" t="inlineStr" r="J14168">
        <is>
          <t xml:space="preserve"> Cook</t>
        </is>
      </c>
    </row>
    <row r="14169" ht="20.25" customHeight="0">
      <c s="5" t="inlineStr" r="A14169">
        <is>
          <t xml:space="preserve">70102620</t>
        </is>
      </c>
      <c s="5" t="inlineStr" r="B14169">
        <is>
          <t xml:space="preserve">TRAFFIC CONTROL AND PROTECTION, STANDARD 701501</t>
        </is>
      </c>
      <c s="5" t="inlineStr" r="C14169">
        <is>
          <t xml:space="preserve">L SUM  </t>
        </is>
      </c>
      <c s="6" r="D14169">
        <v>1.000</v>
      </c>
      <c s="7" r="E14169">
        <v>1</v>
      </c>
      <c s="8" t="inlineStr" r="F14169">
        <is>
          <t xml:space="preserve">62N79</t>
        </is>
      </c>
      <c s="8" t="inlineStr" r="G14169">
        <is>
          <t xml:space="preserve">112</t>
        </is>
      </c>
      <c s="9" r="H14169">
        <v>1.0000</v>
      </c>
      <c s="8" t="inlineStr" r="I14169">
        <is>
          <t xml:space="preserve"/>
        </is>
      </c>
      <c s="8" t="inlineStr" r="J14169">
        <is>
          <t xml:space="preserve"> Cook</t>
        </is>
      </c>
    </row>
    <row r="14170" ht="20.25" customHeight="0">
      <c s="5" t="inlineStr" r="A14170">
        <is>
          <t xml:space="preserve">70102620</t>
        </is>
      </c>
      <c s="5" t="inlineStr" r="B14170">
        <is>
          <t xml:space="preserve">TRAFFIC CONTROL AND PROTECTION, STANDARD 701501</t>
        </is>
      </c>
      <c s="5" t="inlineStr" r="C14170">
        <is>
          <t xml:space="preserve">L SUM  </t>
        </is>
      </c>
      <c s="6" r="D14170">
        <v>1.000</v>
      </c>
      <c s="7" r="E14170">
        <v>1</v>
      </c>
      <c s="8" t="inlineStr" r="F14170">
        <is>
          <t xml:space="preserve">62N79</t>
        </is>
      </c>
      <c s="8" t="inlineStr" r="G14170">
        <is>
          <t xml:space="preserve">112</t>
        </is>
      </c>
      <c s="9" r="H14170">
        <v>1.0000</v>
      </c>
      <c s="8" t="inlineStr" r="I14170">
        <is>
          <t xml:space="preserve"/>
        </is>
      </c>
      <c s="8" t="inlineStr" r="J14170">
        <is>
          <t xml:space="preserve"> Cook</t>
        </is>
      </c>
    </row>
    <row r="14171" ht="20.25" customHeight="0">
      <c s="5" t="inlineStr" r="A14171">
        <is>
          <t xml:space="preserve">70102620</t>
        </is>
      </c>
      <c s="5" t="inlineStr" r="B14171">
        <is>
          <t xml:space="preserve">TRAFFIC CONTROL AND PROTECTION, STANDARD 701501</t>
        </is>
      </c>
      <c s="5" t="inlineStr" r="C14171">
        <is>
          <t xml:space="preserve">L SUM  </t>
        </is>
      </c>
      <c s="6" r="D14171">
        <v>1.000</v>
      </c>
      <c s="7" r="E14171">
        <v>1</v>
      </c>
      <c s="8" t="inlineStr" r="F14171">
        <is>
          <t xml:space="preserve">62N79</t>
        </is>
      </c>
      <c s="8" t="inlineStr" r="G14171">
        <is>
          <t xml:space="preserve">112</t>
        </is>
      </c>
      <c s="9" r="H14171">
        <v>56000.0000</v>
      </c>
      <c s="8" t="inlineStr" r="I14171">
        <is>
          <t xml:space="preserve"/>
        </is>
      </c>
      <c s="8" t="inlineStr" r="J14171">
        <is>
          <t xml:space="preserve"> Cook</t>
        </is>
      </c>
    </row>
    <row r="14172" ht="20.25" customHeight="0">
      <c s="5" t="inlineStr" r="A14172">
        <is>
          <t xml:space="preserve">70102620</t>
        </is>
      </c>
      <c s="5" t="inlineStr" r="B14172">
        <is>
          <t xml:space="preserve">TRAFFIC CONTROL AND PROTECTION, STANDARD 701501</t>
        </is>
      </c>
      <c s="5" t="inlineStr" r="C14172">
        <is>
          <t xml:space="preserve">L SUM  </t>
        </is>
      </c>
      <c s="6" r="D14172">
        <v>1.000</v>
      </c>
      <c s="7" r="E14172">
        <v>1</v>
      </c>
      <c s="8" t="inlineStr" r="F14172">
        <is>
          <t xml:space="preserve">62N79</t>
        </is>
      </c>
      <c s="8" t="inlineStr" r="G14172">
        <is>
          <t xml:space="preserve">112</t>
        </is>
      </c>
      <c s="9" r="H14172">
        <v>94000.0000</v>
      </c>
      <c s="8" t="inlineStr" r="I14172">
        <is>
          <t xml:space="preserve"/>
        </is>
      </c>
      <c s="8" t="inlineStr" r="J14172">
        <is>
          <t xml:space="preserve"> Cook</t>
        </is>
      </c>
    </row>
    <row r="14173" ht="20.25" customHeight="0">
      <c s="5" t="inlineStr" r="A14173">
        <is>
          <t xml:space="preserve">70102620</t>
        </is>
      </c>
      <c s="5" t="inlineStr" r="B14173">
        <is>
          <t xml:space="preserve">TRAFFIC CONTROL AND PROTECTION, STANDARD 701501</t>
        </is>
      </c>
      <c s="5" t="inlineStr" r="C14173">
        <is>
          <t xml:space="preserve">L SUM  </t>
        </is>
      </c>
      <c s="6" r="D14173">
        <v>1.000</v>
      </c>
      <c s="7" r="E14173">
        <v>1</v>
      </c>
      <c s="8" t="inlineStr" r="F14173">
        <is>
          <t xml:space="preserve">62R80</t>
        </is>
      </c>
      <c s="8" t="inlineStr" r="G14173">
        <is>
          <t xml:space="preserve">113</t>
        </is>
      </c>
      <c s="9" r="H14173">
        <v>1.0000</v>
      </c>
      <c s="8" t="inlineStr" r="I14173">
        <is>
          <t xml:space="preserve">Y</t>
        </is>
      </c>
      <c s="8" t="inlineStr" r="J14173">
        <is>
          <t xml:space="preserve"> Cook</t>
        </is>
      </c>
    </row>
    <row r="14174" ht="20.25" customHeight="0">
      <c s="5" t="inlineStr" r="A14174">
        <is>
          <t xml:space="preserve">70102620</t>
        </is>
      </c>
      <c s="5" t="inlineStr" r="B14174">
        <is>
          <t xml:space="preserve">TRAFFIC CONTROL AND PROTECTION, STANDARD 701501</t>
        </is>
      </c>
      <c s="5" t="inlineStr" r="C14174">
        <is>
          <t xml:space="preserve">L SUM  </t>
        </is>
      </c>
      <c s="6" r="D14174">
        <v>1.000</v>
      </c>
      <c s="7" r="E14174">
        <v>1</v>
      </c>
      <c s="8" t="inlineStr" r="F14174">
        <is>
          <t xml:space="preserve">62R80</t>
        </is>
      </c>
      <c s="8" t="inlineStr" r="G14174">
        <is>
          <t xml:space="preserve">113</t>
        </is>
      </c>
      <c s="9" r="H14174">
        <v>1.0000</v>
      </c>
      <c s="8" t="inlineStr" r="I14174">
        <is>
          <t xml:space="preserve"/>
        </is>
      </c>
      <c s="8" t="inlineStr" r="J14174">
        <is>
          <t xml:space="preserve"> Cook</t>
        </is>
      </c>
    </row>
    <row r="14175" ht="20.25" customHeight="0">
      <c s="5" t="inlineStr" r="A14175">
        <is>
          <t xml:space="preserve">70102620</t>
        </is>
      </c>
      <c s="5" t="inlineStr" r="B14175">
        <is>
          <t xml:space="preserve">TRAFFIC CONTROL AND PROTECTION, STANDARD 701501</t>
        </is>
      </c>
      <c s="5" t="inlineStr" r="C14175">
        <is>
          <t xml:space="preserve">L SUM  </t>
        </is>
      </c>
      <c s="6" r="D14175">
        <v>1.000</v>
      </c>
      <c s="7" r="E14175">
        <v>1</v>
      </c>
      <c s="8" t="inlineStr" r="F14175">
        <is>
          <t xml:space="preserve">62R80</t>
        </is>
      </c>
      <c s="8" t="inlineStr" r="G14175">
        <is>
          <t xml:space="preserve">113</t>
        </is>
      </c>
      <c s="9" r="H14175">
        <v>1.0000</v>
      </c>
      <c s="8" t="inlineStr" r="I14175">
        <is>
          <t xml:space="preserve"/>
        </is>
      </c>
      <c s="8" t="inlineStr" r="J14175">
        <is>
          <t xml:space="preserve"> Cook</t>
        </is>
      </c>
    </row>
    <row r="14176" ht="20.25" customHeight="0">
      <c s="5" t="inlineStr" r="A14176">
        <is>
          <t xml:space="preserve">70102620</t>
        </is>
      </c>
      <c s="5" t="inlineStr" r="B14176">
        <is>
          <t xml:space="preserve">TRAFFIC CONTROL AND PROTECTION, STANDARD 701501</t>
        </is>
      </c>
      <c s="5" t="inlineStr" r="C14176">
        <is>
          <t xml:space="preserve">L SUM  </t>
        </is>
      </c>
      <c s="6" r="D14176">
        <v>1.000</v>
      </c>
      <c s="7" r="E14176">
        <v>1</v>
      </c>
      <c s="8" t="inlineStr" r="F14176">
        <is>
          <t xml:space="preserve">62R80</t>
        </is>
      </c>
      <c s="8" t="inlineStr" r="G14176">
        <is>
          <t xml:space="preserve">113</t>
        </is>
      </c>
      <c s="9" r="H14176">
        <v>1.0000</v>
      </c>
      <c s="8" t="inlineStr" r="I14176">
        <is>
          <t xml:space="preserve"/>
        </is>
      </c>
      <c s="8" t="inlineStr" r="J14176">
        <is>
          <t xml:space="preserve"> Cook</t>
        </is>
      </c>
    </row>
    <row r="14177" ht="20.25" customHeight="0">
      <c s="5" t="inlineStr" r="A14177">
        <is>
          <t xml:space="preserve">70102620</t>
        </is>
      </c>
      <c s="5" t="inlineStr" r="B14177">
        <is>
          <t xml:space="preserve">TRAFFIC CONTROL AND PROTECTION, STANDARD 701501</t>
        </is>
      </c>
      <c s="5" t="inlineStr" r="C14177">
        <is>
          <t xml:space="preserve">L SUM  </t>
        </is>
      </c>
      <c s="6" r="D14177">
        <v>1.000</v>
      </c>
      <c s="7" r="E14177">
        <v>1</v>
      </c>
      <c s="8" t="inlineStr" r="F14177">
        <is>
          <t xml:space="preserve">62R80</t>
        </is>
      </c>
      <c s="8" t="inlineStr" r="G14177">
        <is>
          <t xml:space="preserve">113</t>
        </is>
      </c>
      <c s="9" r="H14177">
        <v>11233.2200</v>
      </c>
      <c s="8" t="inlineStr" r="I14177">
        <is>
          <t xml:space="preserve"/>
        </is>
      </c>
      <c s="8" t="inlineStr" r="J14177">
        <is>
          <t xml:space="preserve"> Cook</t>
        </is>
      </c>
    </row>
    <row r="14178" ht="20.25" customHeight="0">
      <c s="5" t="inlineStr" r="A14178">
        <is>
          <t xml:space="preserve">70102620</t>
        </is>
      </c>
      <c s="5" t="inlineStr" r="B14178">
        <is>
          <t xml:space="preserve">TRAFFIC CONTROL AND PROTECTION, STANDARD 701501</t>
        </is>
      </c>
      <c s="5" t="inlineStr" r="C14178">
        <is>
          <t xml:space="preserve">L SUM  </t>
        </is>
      </c>
      <c s="6" r="D14178">
        <v>1.000</v>
      </c>
      <c s="7" r="E14178">
        <v>1</v>
      </c>
      <c s="8" t="inlineStr" r="F14178">
        <is>
          <t xml:space="preserve">62R80</t>
        </is>
      </c>
      <c s="8" t="inlineStr" r="G14178">
        <is>
          <t xml:space="preserve">113</t>
        </is>
      </c>
      <c s="9" r="H14178">
        <v>37000.0000</v>
      </c>
      <c s="8" t="inlineStr" r="I14178">
        <is>
          <t xml:space="preserve"/>
        </is>
      </c>
      <c s="8" t="inlineStr" r="J14178">
        <is>
          <t xml:space="preserve"> Cook</t>
        </is>
      </c>
    </row>
    <row r="14179" ht="20.25" customHeight="0">
      <c s="5" t="inlineStr" r="A14179">
        <is>
          <t xml:space="preserve">70102620</t>
        </is>
      </c>
      <c s="5" t="inlineStr" r="B14179">
        <is>
          <t xml:space="preserve">TRAFFIC CONTROL AND PROTECTION, STANDARD 701501</t>
        </is>
      </c>
      <c s="5" t="inlineStr" r="C14179">
        <is>
          <t xml:space="preserve">L SUM  </t>
        </is>
      </c>
      <c s="6" r="D14179">
        <v>1.000</v>
      </c>
      <c s="7" r="E14179">
        <v>3</v>
      </c>
      <c s="8" t="inlineStr" r="F14179">
        <is>
          <t xml:space="preserve">66M66</t>
        </is>
      </c>
      <c s="8" t="inlineStr" r="G14179">
        <is>
          <t xml:space="preserve">097</t>
        </is>
      </c>
      <c s="9" r="H14179">
        <v>1000.0000</v>
      </c>
      <c s="8" t="inlineStr" r="I14179">
        <is>
          <t xml:space="preserve">Y</t>
        </is>
      </c>
      <c s="8" t="inlineStr" r="J14179">
        <is>
          <t xml:space="preserve"> LaSalle, Putnam</t>
        </is>
      </c>
    </row>
    <row r="14180" ht="20.25" customHeight="0">
      <c s="5" t="inlineStr" r="A14180">
        <is>
          <t xml:space="preserve">70102620</t>
        </is>
      </c>
      <c s="5" t="inlineStr" r="B14180">
        <is>
          <t xml:space="preserve">TRAFFIC CONTROL AND PROTECTION, STANDARD 701501</t>
        </is>
      </c>
      <c s="5" t="inlineStr" r="C14180">
        <is>
          <t xml:space="preserve">L SUM  </t>
        </is>
      </c>
      <c s="6" r="D14180">
        <v>1.000</v>
      </c>
      <c s="7" r="E14180">
        <v>3</v>
      </c>
      <c s="8" t="inlineStr" r="F14180">
        <is>
          <t xml:space="preserve">66M66</t>
        </is>
      </c>
      <c s="8" t="inlineStr" r="G14180">
        <is>
          <t xml:space="preserve">097</t>
        </is>
      </c>
      <c s="9" r="H14180">
        <v>0.0100</v>
      </c>
      <c s="8" t="inlineStr" r="I14180">
        <is>
          <t xml:space="preserve"/>
        </is>
      </c>
      <c s="8" t="inlineStr" r="J14180">
        <is>
          <t xml:space="preserve"> LaSalle, Putnam</t>
        </is>
      </c>
    </row>
    <row r="14181" ht="20.25" customHeight="0">
      <c s="5" t="inlineStr" r="A14181">
        <is>
          <t xml:space="preserve">70102620</t>
        </is>
      </c>
      <c s="5" t="inlineStr" r="B14181">
        <is>
          <t xml:space="preserve">TRAFFIC CONTROL AND PROTECTION, STANDARD 701501</t>
        </is>
      </c>
      <c s="5" t="inlineStr" r="C14181">
        <is>
          <t xml:space="preserve">L SUM  </t>
        </is>
      </c>
      <c s="6" r="D14181">
        <v>1.000</v>
      </c>
      <c s="7" r="E14181">
        <v>3</v>
      </c>
      <c s="8" t="inlineStr" r="F14181">
        <is>
          <t xml:space="preserve">66M66</t>
        </is>
      </c>
      <c s="8" t="inlineStr" r="G14181">
        <is>
          <t xml:space="preserve">097</t>
        </is>
      </c>
      <c s="9" r="H14181">
        <v>100.0000</v>
      </c>
      <c s="8" t="inlineStr" r="I14181">
        <is>
          <t xml:space="preserve"/>
        </is>
      </c>
      <c s="8" t="inlineStr" r="J14181">
        <is>
          <t xml:space="preserve"> LaSalle, Putnam</t>
        </is>
      </c>
    </row>
    <row r="14182" ht="20.25" customHeight="0">
      <c s="5" t="inlineStr" r="A14182">
        <is>
          <t xml:space="preserve">70102620</t>
        </is>
      </c>
      <c s="5" t="inlineStr" r="B14182">
        <is>
          <t xml:space="preserve">TRAFFIC CONTROL AND PROTECTION, STANDARD 701501</t>
        </is>
      </c>
      <c s="5" t="inlineStr" r="C14182">
        <is>
          <t xml:space="preserve">L SUM  </t>
        </is>
      </c>
      <c s="6" r="D14182">
        <v>1.000</v>
      </c>
      <c s="7" r="E14182">
        <v>3</v>
      </c>
      <c s="8" t="inlineStr" r="F14182">
        <is>
          <t xml:space="preserve">66M66</t>
        </is>
      </c>
      <c s="8" t="inlineStr" r="G14182">
        <is>
          <t xml:space="preserve">097</t>
        </is>
      </c>
      <c s="9" r="H14182">
        <v>200.0000</v>
      </c>
      <c s="8" t="inlineStr" r="I14182">
        <is>
          <t xml:space="preserve"/>
        </is>
      </c>
      <c s="8" t="inlineStr" r="J14182">
        <is>
          <t xml:space="preserve"> LaSalle, Putnam</t>
        </is>
      </c>
    </row>
    <row r="14183" ht="20.25" customHeight="0">
      <c s="5" t="inlineStr" r="A14183">
        <is>
          <t xml:space="preserve">70102620</t>
        </is>
      </c>
      <c s="5" t="inlineStr" r="B14183">
        <is>
          <t xml:space="preserve">TRAFFIC CONTROL AND PROTECTION, STANDARD 701501</t>
        </is>
      </c>
      <c s="5" t="inlineStr" r="C14183">
        <is>
          <t xml:space="preserve">L SUM  </t>
        </is>
      </c>
      <c s="6" r="D14183">
        <v>1.000</v>
      </c>
      <c s="7" r="E14183">
        <v>3</v>
      </c>
      <c s="8" t="inlineStr" r="F14183">
        <is>
          <t xml:space="preserve">66M66</t>
        </is>
      </c>
      <c s="8" t="inlineStr" r="G14183">
        <is>
          <t xml:space="preserve">097</t>
        </is>
      </c>
      <c s="9" r="H14183">
        <v>2500.0000</v>
      </c>
      <c s="8" t="inlineStr" r="I14183">
        <is>
          <t xml:space="preserve"/>
        </is>
      </c>
      <c s="8" t="inlineStr" r="J14183">
        <is>
          <t xml:space="preserve"> LaSalle, Putnam</t>
        </is>
      </c>
    </row>
    <row r="14184" ht="20.25" customHeight="0">
      <c s="5" t="inlineStr" r="A14184">
        <is>
          <t xml:space="preserve">70102620</t>
        </is>
      </c>
      <c s="5" t="inlineStr" r="B14184">
        <is>
          <t xml:space="preserve">TRAFFIC CONTROL AND PROTECTION, STANDARD 701501</t>
        </is>
      </c>
      <c s="5" t="inlineStr" r="C14184">
        <is>
          <t xml:space="preserve">L SUM  </t>
        </is>
      </c>
      <c s="6" r="D14184">
        <v>1.000</v>
      </c>
      <c s="7" r="E14184">
        <v>7</v>
      </c>
      <c s="8" t="inlineStr" r="F14184">
        <is>
          <t xml:space="preserve">74813</t>
        </is>
      </c>
      <c s="8" t="inlineStr" r="G14184">
        <is>
          <t xml:space="preserve">101</t>
        </is>
      </c>
      <c s="9" r="H14184">
        <v>5948.4800</v>
      </c>
      <c s="8" t="inlineStr" r="I14184">
        <is>
          <t xml:space="preserve">Y</t>
        </is>
      </c>
      <c s="8" t="inlineStr" r="J14184">
        <is>
          <t xml:space="preserve"> Macon</t>
        </is>
      </c>
    </row>
    <row r="14185" ht="20.25" customHeight="0">
      <c s="5" t="inlineStr" r="A14185">
        <is>
          <t xml:space="preserve">70102620</t>
        </is>
      </c>
      <c s="5" t="inlineStr" r="B14185">
        <is>
          <t xml:space="preserve">TRAFFIC CONTROL AND PROTECTION, STANDARD 701501</t>
        </is>
      </c>
      <c s="5" t="inlineStr" r="C14185">
        <is>
          <t xml:space="preserve">L SUM  </t>
        </is>
      </c>
      <c s="6" r="D14185">
        <v>1.000</v>
      </c>
      <c s="7" r="E14185">
        <v>7</v>
      </c>
      <c s="8" t="inlineStr" r="F14185">
        <is>
          <t xml:space="preserve">74961</t>
        </is>
      </c>
      <c s="8" t="inlineStr" r="G14185">
        <is>
          <t xml:space="preserve">102</t>
        </is>
      </c>
      <c s="9" r="H14185">
        <v>218330.1500</v>
      </c>
      <c s="8" t="inlineStr" r="I14185">
        <is>
          <t xml:space="preserve">Y</t>
        </is>
      </c>
      <c s="8" t="inlineStr" r="J14185">
        <is>
          <t xml:space="preserve"> Richland</t>
        </is>
      </c>
    </row>
    <row r="14186" ht="20.25" customHeight="0">
      <c s="5" t="inlineStr" r="A14186">
        <is>
          <t xml:space="preserve">70102620</t>
        </is>
      </c>
      <c s="5" t="inlineStr" r="B14186">
        <is>
          <t xml:space="preserve">TRAFFIC CONTROL AND PROTECTION, STANDARD 701501</t>
        </is>
      </c>
      <c s="5" t="inlineStr" r="C14186">
        <is>
          <t xml:space="preserve">L SUM  </t>
        </is>
      </c>
      <c s="6" r="D14186">
        <v>1.000</v>
      </c>
      <c s="7" r="E14186">
        <v>8</v>
      </c>
      <c s="8" t="inlineStr" r="F14186">
        <is>
          <t xml:space="preserve">76K46</t>
        </is>
      </c>
      <c s="8" t="inlineStr" r="G14186">
        <is>
          <t xml:space="preserve">116</t>
        </is>
      </c>
      <c s="9" r="H14186">
        <v>82300.0000</v>
      </c>
      <c s="8" t="inlineStr" r="I14186">
        <is>
          <t xml:space="preserve">Y</t>
        </is>
      </c>
      <c s="8" t="inlineStr" r="J14186">
        <is>
          <t xml:space="preserve"> Bond</t>
        </is>
      </c>
    </row>
    <row r="14187" ht="20.25" customHeight="0">
      <c s="5" t="inlineStr" r="A14187">
        <is>
          <t xml:space="preserve">70102620</t>
        </is>
      </c>
      <c s="5" t="inlineStr" r="B14187">
        <is>
          <t xml:space="preserve">TRAFFIC CONTROL AND PROTECTION, STANDARD 701501</t>
        </is>
      </c>
      <c s="5" t="inlineStr" r="C14187">
        <is>
          <t xml:space="preserve">L SUM  </t>
        </is>
      </c>
      <c s="6" r="D14187">
        <v>1.000</v>
      </c>
      <c s="7" r="E14187">
        <v>8</v>
      </c>
      <c s="8" t="inlineStr" r="F14187">
        <is>
          <t xml:space="preserve">76K46</t>
        </is>
      </c>
      <c s="8" t="inlineStr" r="G14187">
        <is>
          <t xml:space="preserve">116</t>
        </is>
      </c>
      <c s="9" r="H14187">
        <v>75841.0000</v>
      </c>
      <c s="8" t="inlineStr" r="I14187">
        <is>
          <t xml:space="preserve"/>
        </is>
      </c>
      <c s="8" t="inlineStr" r="J14187">
        <is>
          <t xml:space="preserve"> Bond</t>
        </is>
      </c>
    </row>
    <row r="14188" ht="20.25" customHeight="0">
      <c s="5" t="inlineStr" r="A14188">
        <is>
          <t xml:space="preserve">70102620</t>
        </is>
      </c>
      <c s="5" t="inlineStr" r="B14188">
        <is>
          <t xml:space="preserve">TRAFFIC CONTROL AND PROTECTION, STANDARD 701501</t>
        </is>
      </c>
      <c s="5" t="inlineStr" r="C14188">
        <is>
          <t xml:space="preserve">L SUM  </t>
        </is>
      </c>
      <c s="6" r="D14188">
        <v>1.000</v>
      </c>
      <c s="7" r="E14188">
        <v>8</v>
      </c>
      <c s="8" t="inlineStr" r="F14188">
        <is>
          <t xml:space="preserve">76M87</t>
        </is>
      </c>
      <c s="8" t="inlineStr" r="G14188">
        <is>
          <t xml:space="preserve">064</t>
        </is>
      </c>
      <c s="9" r="H14188">
        <v>2700.0000</v>
      </c>
      <c s="8" t="inlineStr" r="I14188">
        <is>
          <t xml:space="preserve">Y</t>
        </is>
      </c>
      <c s="8" t="inlineStr" r="J14188">
        <is>
          <t xml:space="preserve"> Madison</t>
        </is>
      </c>
    </row>
    <row r="14189" ht="20.25" customHeight="0">
      <c s="5" t="inlineStr" r="A14189">
        <is>
          <t xml:space="preserve">70102620</t>
        </is>
      </c>
      <c s="5" t="inlineStr" r="B14189">
        <is>
          <t xml:space="preserve">TRAFFIC CONTROL AND PROTECTION, STANDARD 701501</t>
        </is>
      </c>
      <c s="5" t="inlineStr" r="C14189">
        <is>
          <t xml:space="preserve">L SUM  </t>
        </is>
      </c>
      <c s="6" r="D14189">
        <v>1.000</v>
      </c>
      <c s="7" r="E14189">
        <v>8</v>
      </c>
      <c s="8" t="inlineStr" r="F14189">
        <is>
          <t xml:space="preserve">76M87</t>
        </is>
      </c>
      <c s="8" t="inlineStr" r="G14189">
        <is>
          <t xml:space="preserve">064</t>
        </is>
      </c>
      <c s="9" r="H14189">
        <v>17500.0000</v>
      </c>
      <c s="8" t="inlineStr" r="I14189">
        <is>
          <t xml:space="preserve"/>
        </is>
      </c>
      <c s="8" t="inlineStr" r="J14189">
        <is>
          <t xml:space="preserve"> Madison</t>
        </is>
      </c>
    </row>
    <row r="14190" ht="20.25" customHeight="0">
      <c s="5" t="inlineStr" r="A14190">
        <is>
          <t xml:space="preserve">70102620</t>
        </is>
      </c>
      <c s="5" t="inlineStr" r="B14190">
        <is>
          <t xml:space="preserve">TRAFFIC CONTROL AND PROTECTION, STANDARD 701501</t>
        </is>
      </c>
      <c s="5" t="inlineStr" r="C14190">
        <is>
          <t xml:space="preserve">L SUM  </t>
        </is>
      </c>
      <c s="6" r="D14190">
        <v>1.000</v>
      </c>
      <c s="7" r="E14190">
        <v>9</v>
      </c>
      <c s="8" t="inlineStr" r="F14190">
        <is>
          <t xml:space="preserve">78909</t>
        </is>
      </c>
      <c s="8" t="inlineStr" r="G14190">
        <is>
          <t xml:space="preserve">038</t>
        </is>
      </c>
      <c s="9" r="H14190">
        <v>500.0000</v>
      </c>
      <c s="8" t="inlineStr" r="I14190">
        <is>
          <t xml:space="preserve">Y</t>
        </is>
      </c>
      <c s="8" t="inlineStr" r="J14190">
        <is>
          <t xml:space="preserve"> Saline</t>
        </is>
      </c>
    </row>
    <row r="14191" ht="20.25" customHeight="0">
      <c s="5" t="inlineStr" r="A14191">
        <is>
          <t xml:space="preserve">70102620</t>
        </is>
      </c>
      <c s="5" t="inlineStr" r="B14191">
        <is>
          <t xml:space="preserve">TRAFFIC CONTROL AND PROTECTION, STANDARD 701501</t>
        </is>
      </c>
      <c s="5" t="inlineStr" r="C14191">
        <is>
          <t xml:space="preserve">L SUM  </t>
        </is>
      </c>
      <c s="6" r="D14191">
        <v>1.000</v>
      </c>
      <c s="7" r="E14191">
        <v>9</v>
      </c>
      <c s="8" t="inlineStr" r="F14191">
        <is>
          <t xml:space="preserve">78909</t>
        </is>
      </c>
      <c s="8" t="inlineStr" r="G14191">
        <is>
          <t xml:space="preserve">038</t>
        </is>
      </c>
      <c s="9" r="H14191">
        <v>9621.9500</v>
      </c>
      <c s="8" t="inlineStr" r="I14191">
        <is>
          <t xml:space="preserve"/>
        </is>
      </c>
      <c s="8" t="inlineStr" r="J14191">
        <is>
          <t xml:space="preserve"> Saline</t>
        </is>
      </c>
    </row>
    <row r="14192" ht="20.25" customHeight="0">
      <c s="5" t="inlineStr" r="A14192">
        <is>
          <t xml:space="preserve">70102620</t>
        </is>
      </c>
      <c s="5" t="inlineStr" r="B14192">
        <is>
          <t xml:space="preserve">TRAFFIC CONTROL AND PROTECTION, STANDARD 701501</t>
        </is>
      </c>
      <c s="5" t="inlineStr" r="C14192">
        <is>
          <t xml:space="preserve">L SUM  </t>
        </is>
      </c>
      <c s="6" r="D14192">
        <v>1.000</v>
      </c>
      <c s="7" r="E14192">
        <v>9</v>
      </c>
      <c s="8" t="inlineStr" r="F14192">
        <is>
          <t xml:space="preserve">78947</t>
        </is>
      </c>
      <c s="8" t="inlineStr" r="G14192">
        <is>
          <t xml:space="preserve">118</t>
        </is>
      </c>
      <c s="9" r="H14192">
        <v>0.0100</v>
      </c>
      <c s="8" t="inlineStr" r="I14192">
        <is>
          <t xml:space="preserve">Y</t>
        </is>
      </c>
      <c s="8" t="inlineStr" r="J14192">
        <is>
          <t xml:space="preserve">Various</t>
        </is>
      </c>
    </row>
    <row r="14193" ht="20.25" customHeight="0">
      <c s="5" t="inlineStr" r="A14193">
        <is>
          <t xml:space="preserve">70102620</t>
        </is>
      </c>
      <c s="5" t="inlineStr" r="B14193">
        <is>
          <t xml:space="preserve">TRAFFIC CONTROL AND PROTECTION, STANDARD 701501</t>
        </is>
      </c>
      <c s="5" t="inlineStr" r="C14193">
        <is>
          <t xml:space="preserve">L SUM  </t>
        </is>
      </c>
      <c s="6" r="D14193">
        <v>1.000</v>
      </c>
      <c s="7" r="E14193">
        <v>5</v>
      </c>
      <c s="8" t="inlineStr" r="F14193">
        <is>
          <t xml:space="preserve">91609</t>
        </is>
      </c>
      <c s="8" t="inlineStr" r="G14193">
        <is>
          <t xml:space="preserve">074</t>
        </is>
      </c>
      <c s="9" r="H14193">
        <v>40000.0000</v>
      </c>
      <c s="8" t="inlineStr" r="I14193">
        <is>
          <t xml:space="preserve">Y</t>
        </is>
      </c>
      <c s="8" t="inlineStr" r="J14193">
        <is>
          <t xml:space="preserve"> Champaign</t>
        </is>
      </c>
    </row>
    <row r="14194" ht="20.25" customHeight="0">
      <c s="5" t="inlineStr" r="A14194">
        <is>
          <t xml:space="preserve">70102620</t>
        </is>
      </c>
      <c s="5" t="inlineStr" r="B14194">
        <is>
          <t xml:space="preserve">TRAFFIC CONTROL AND PROTECTION, STANDARD 701501</t>
        </is>
      </c>
      <c s="5" t="inlineStr" r="C14194">
        <is>
          <t xml:space="preserve">L SUM  </t>
        </is>
      </c>
      <c s="6" r="D14194">
        <v>1.000</v>
      </c>
      <c s="7" r="E14194">
        <v>5</v>
      </c>
      <c s="8" t="inlineStr" r="F14194">
        <is>
          <t xml:space="preserve">91609</t>
        </is>
      </c>
      <c s="8" t="inlineStr" r="G14194">
        <is>
          <t xml:space="preserve">074</t>
        </is>
      </c>
      <c s="9" r="H14194">
        <v>36000.0000</v>
      </c>
      <c s="8" t="inlineStr" r="I14194">
        <is>
          <t xml:space="preserve"/>
        </is>
      </c>
      <c s="8" t="inlineStr" r="J14194">
        <is>
          <t xml:space="preserve"> Champaign</t>
        </is>
      </c>
    </row>
    <row r="14195" ht="20.25" customHeight="0">
      <c s="5" t="inlineStr" r="A14195">
        <is>
          <t xml:space="preserve">70102620</t>
        </is>
      </c>
      <c s="5" t="inlineStr" r="B14195">
        <is>
          <t xml:space="preserve">TRAFFIC CONTROL AND PROTECTION, STANDARD 701501</t>
        </is>
      </c>
      <c s="5" t="inlineStr" r="C14195">
        <is>
          <t xml:space="preserve">L SUM  </t>
        </is>
      </c>
      <c s="6" r="D14195">
        <v>1.000</v>
      </c>
      <c s="7" r="E14195">
        <v>8</v>
      </c>
      <c s="8" t="inlineStr" r="F14195">
        <is>
          <t xml:space="preserve">97794</t>
        </is>
      </c>
      <c s="8" t="inlineStr" r="G14195">
        <is>
          <t xml:space="preserve">140</t>
        </is>
      </c>
      <c s="9" r="H14195">
        <v>31000.0000</v>
      </c>
      <c s="8" t="inlineStr" r="I14195">
        <is>
          <t xml:space="preserve">Y</t>
        </is>
      </c>
      <c s="8" t="inlineStr" r="J14195">
        <is>
          <t xml:space="preserve"> St. Clair</t>
        </is>
      </c>
    </row>
    <row r="14196" ht="20.25" customHeight="0">
      <c s="5" t="inlineStr" r="A14196">
        <is>
          <t xml:space="preserve">70102620</t>
        </is>
      </c>
      <c s="5" t="inlineStr" r="B14196">
        <is>
          <t xml:space="preserve">TRAFFIC CONTROL AND PROTECTION, STANDARD 701501</t>
        </is>
      </c>
      <c s="5" t="inlineStr" r="C14196">
        <is>
          <t xml:space="preserve">L SUM  </t>
        </is>
      </c>
      <c s="6" r="D14196">
        <v>1.000</v>
      </c>
      <c s="7" r="E14196">
        <v>8</v>
      </c>
      <c s="8" t="inlineStr" r="F14196">
        <is>
          <t xml:space="preserve">97794</t>
        </is>
      </c>
      <c s="8" t="inlineStr" r="G14196">
        <is>
          <t xml:space="preserve">140</t>
        </is>
      </c>
      <c s="9" r="H14196">
        <v>19715.0000</v>
      </c>
      <c s="8" t="inlineStr" r="I14196">
        <is>
          <t xml:space="preserve"/>
        </is>
      </c>
      <c s="8" t="inlineStr" r="J14196">
        <is>
          <t xml:space="preserve"> St. Clair</t>
        </is>
      </c>
    </row>
    <row r="14197" ht="20.25" customHeight="0">
      <c s="5" t="inlineStr" r="A14197">
        <is>
          <t xml:space="preserve">70102621</t>
        </is>
      </c>
      <c s="5" t="inlineStr" r="B14197">
        <is>
          <t xml:space="preserve">TRAFFIC CONTROL AND PROTECTION, STANDARD 701501</t>
        </is>
      </c>
      <c s="5" t="inlineStr" r="C14197">
        <is>
          <t xml:space="preserve">EACH   </t>
        </is>
      </c>
      <c s="6" r="D14197">
        <v>1.000</v>
      </c>
      <c s="7" r="E14197">
        <v>1</v>
      </c>
      <c s="8" t="inlineStr" r="F14197">
        <is>
          <t xml:space="preserve">62U50</t>
        </is>
      </c>
      <c s="8" t="inlineStr" r="G14197">
        <is>
          <t xml:space="preserve">114</t>
        </is>
      </c>
      <c s="9" r="H14197">
        <v>400.0000</v>
      </c>
      <c s="8" t="inlineStr" r="I14197">
        <is>
          <t xml:space="preserve">Y</t>
        </is>
      </c>
      <c s="8" t="inlineStr" r="J14197">
        <is>
          <t xml:space="preserve">Various</t>
        </is>
      </c>
    </row>
    <row r="14198" ht="20.25" customHeight="0">
      <c s="5" t="inlineStr" r="A14198">
        <is>
          <t xml:space="preserve">70102621</t>
        </is>
      </c>
      <c s="5" t="inlineStr" r="B14198">
        <is>
          <t xml:space="preserve">TRAFFIC CONTROL AND PROTECTION, STANDARD 701501</t>
        </is>
      </c>
      <c s="5" t="inlineStr" r="C14198">
        <is>
          <t xml:space="preserve">EACH   </t>
        </is>
      </c>
      <c s="6" r="D14198">
        <v>1.000</v>
      </c>
      <c s="7" r="E14198">
        <v>1</v>
      </c>
      <c s="8" t="inlineStr" r="F14198">
        <is>
          <t xml:space="preserve">62U50</t>
        </is>
      </c>
      <c s="8" t="inlineStr" r="G14198">
        <is>
          <t xml:space="preserve">114</t>
        </is>
      </c>
      <c s="9" r="H14198">
        <v>5000.0000</v>
      </c>
      <c s="8" t="inlineStr" r="I14198">
        <is>
          <t xml:space="preserve"/>
        </is>
      </c>
      <c s="8" t="inlineStr" r="J14198">
        <is>
          <t xml:space="preserve">Various</t>
        </is>
      </c>
    </row>
    <row r="14199" ht="20.25" customHeight="0">
      <c s="5" t="inlineStr" r="A14199">
        <is>
          <t xml:space="preserve">70102622</t>
        </is>
      </c>
      <c s="5" t="inlineStr" r="B14199">
        <is>
          <t xml:space="preserve">TRAFFIC CONTROL AND PROTECTION, STANDARD 701502</t>
        </is>
      </c>
      <c s="5" t="inlineStr" r="C14199">
        <is>
          <t xml:space="preserve">L SUM  </t>
        </is>
      </c>
      <c s="6" r="D14199">
        <v>1.000</v>
      </c>
      <c s="7" r="E14199">
        <v>1</v>
      </c>
      <c s="8" t="inlineStr" r="F14199">
        <is>
          <t xml:space="preserve">61J11</t>
        </is>
      </c>
      <c s="8" t="inlineStr" r="G14199">
        <is>
          <t xml:space="preserve">046</t>
        </is>
      </c>
      <c s="9" r="H14199">
        <v>5000.0000</v>
      </c>
      <c s="8" t="inlineStr" r="I14199">
        <is>
          <t xml:space="preserve">Y</t>
        </is>
      </c>
      <c s="8" t="inlineStr" r="J14199">
        <is>
          <t xml:space="preserve"> DuPage</t>
        </is>
      </c>
    </row>
    <row r="14200" ht="20.25" customHeight="0">
      <c s="5" t="inlineStr" r="A14200">
        <is>
          <t xml:space="preserve">70102622</t>
        </is>
      </c>
      <c s="5" t="inlineStr" r="B14200">
        <is>
          <t xml:space="preserve">TRAFFIC CONTROL AND PROTECTION, STANDARD 701502</t>
        </is>
      </c>
      <c s="5" t="inlineStr" r="C14200">
        <is>
          <t xml:space="preserve">L SUM  </t>
        </is>
      </c>
      <c s="6" r="D14200">
        <v>1.000</v>
      </c>
      <c s="7" r="E14200">
        <v>1</v>
      </c>
      <c s="8" t="inlineStr" r="F14200">
        <is>
          <t xml:space="preserve">61J11</t>
        </is>
      </c>
      <c s="8" t="inlineStr" r="G14200">
        <is>
          <t xml:space="preserve">046</t>
        </is>
      </c>
      <c s="9" r="H14200">
        <v>1.0000</v>
      </c>
      <c s="8" t="inlineStr" r="I14200">
        <is>
          <t xml:space="preserve"/>
        </is>
      </c>
      <c s="8" t="inlineStr" r="J14200">
        <is>
          <t xml:space="preserve"> DuPage</t>
        </is>
      </c>
    </row>
    <row r="14201" ht="20.25" customHeight="0">
      <c s="5" t="inlineStr" r="A14201">
        <is>
          <t xml:space="preserve">70102622</t>
        </is>
      </c>
      <c s="5" t="inlineStr" r="B14201">
        <is>
          <t xml:space="preserve">TRAFFIC CONTROL AND PROTECTION, STANDARD 701502</t>
        </is>
      </c>
      <c s="5" t="inlineStr" r="C14201">
        <is>
          <t xml:space="preserve">L SUM  </t>
        </is>
      </c>
      <c s="6" r="D14201">
        <v>1.000</v>
      </c>
      <c s="7" r="E14201">
        <v>1</v>
      </c>
      <c s="8" t="inlineStr" r="F14201">
        <is>
          <t xml:space="preserve">61J11</t>
        </is>
      </c>
      <c s="8" t="inlineStr" r="G14201">
        <is>
          <t xml:space="preserve">046</t>
        </is>
      </c>
      <c s="9" r="H14201">
        <v>100.0000</v>
      </c>
      <c s="8" t="inlineStr" r="I14201">
        <is>
          <t xml:space="preserve"/>
        </is>
      </c>
      <c s="8" t="inlineStr" r="J14201">
        <is>
          <t xml:space="preserve"> DuPage</t>
        </is>
      </c>
    </row>
    <row r="14202" ht="20.25" customHeight="0">
      <c s="5" t="inlineStr" r="A14202">
        <is>
          <t xml:space="preserve">70102622</t>
        </is>
      </c>
      <c s="5" t="inlineStr" r="B14202">
        <is>
          <t xml:space="preserve">TRAFFIC CONTROL AND PROTECTION, STANDARD 701502</t>
        </is>
      </c>
      <c s="5" t="inlineStr" r="C14202">
        <is>
          <t xml:space="preserve">L SUM  </t>
        </is>
      </c>
      <c s="6" r="D14202">
        <v>1.000</v>
      </c>
      <c s="7" r="E14202">
        <v>1</v>
      </c>
      <c s="8" t="inlineStr" r="F14202">
        <is>
          <t xml:space="preserve">61J11</t>
        </is>
      </c>
      <c s="8" t="inlineStr" r="G14202">
        <is>
          <t xml:space="preserve">046</t>
        </is>
      </c>
      <c s="9" r="H14202">
        <v>8000.0000</v>
      </c>
      <c s="8" t="inlineStr" r="I14202">
        <is>
          <t xml:space="preserve"/>
        </is>
      </c>
      <c s="8" t="inlineStr" r="J14202">
        <is>
          <t xml:space="preserve"> DuPage</t>
        </is>
      </c>
    </row>
    <row r="14203" ht="20.25" customHeight="0">
      <c s="5" t="inlineStr" r="A14203">
        <is>
          <t xml:space="preserve">70102622</t>
        </is>
      </c>
      <c s="5" t="inlineStr" r="B14203">
        <is>
          <t xml:space="preserve">TRAFFIC CONTROL AND PROTECTION, STANDARD 701502</t>
        </is>
      </c>
      <c s="5" t="inlineStr" r="C14203">
        <is>
          <t xml:space="preserve">L SUM  </t>
        </is>
      </c>
      <c s="6" r="D14203">
        <v>1.000</v>
      </c>
      <c s="7" r="E14203">
        <v>1</v>
      </c>
      <c s="8" t="inlineStr" r="F14203">
        <is>
          <t xml:space="preserve">62G26</t>
        </is>
      </c>
      <c s="8" t="inlineStr" r="G14203">
        <is>
          <t xml:space="preserve">109</t>
        </is>
      </c>
      <c s="9" r="H14203">
        <v>1.0000</v>
      </c>
      <c s="8" t="inlineStr" r="I14203">
        <is>
          <t xml:space="preserve">Y</t>
        </is>
      </c>
      <c s="8" t="inlineStr" r="J14203">
        <is>
          <t xml:space="preserve"> Lake</t>
        </is>
      </c>
    </row>
    <row r="14204" ht="20.25" customHeight="0">
      <c s="5" t="inlineStr" r="A14204">
        <is>
          <t xml:space="preserve">70102622</t>
        </is>
      </c>
      <c s="5" t="inlineStr" r="B14204">
        <is>
          <t xml:space="preserve">TRAFFIC CONTROL AND PROTECTION, STANDARD 701502</t>
        </is>
      </c>
      <c s="5" t="inlineStr" r="C14204">
        <is>
          <t xml:space="preserve">L SUM  </t>
        </is>
      </c>
      <c s="6" r="D14204">
        <v>1.000</v>
      </c>
      <c s="7" r="E14204">
        <v>1</v>
      </c>
      <c s="8" t="inlineStr" r="F14204">
        <is>
          <t xml:space="preserve">62G26</t>
        </is>
      </c>
      <c s="8" t="inlineStr" r="G14204">
        <is>
          <t xml:space="preserve">109</t>
        </is>
      </c>
      <c s="9" r="H14204">
        <v>1.0000</v>
      </c>
      <c s="8" t="inlineStr" r="I14204">
        <is>
          <t xml:space="preserve"/>
        </is>
      </c>
      <c s="8" t="inlineStr" r="J14204">
        <is>
          <t xml:space="preserve"> Lake</t>
        </is>
      </c>
    </row>
    <row r="14205" ht="20.25" customHeight="0">
      <c s="5" t="inlineStr" r="A14205">
        <is>
          <t xml:space="preserve">70102622</t>
        </is>
      </c>
      <c s="5" t="inlineStr" r="B14205">
        <is>
          <t xml:space="preserve">TRAFFIC CONTROL AND PROTECTION, STANDARD 701502</t>
        </is>
      </c>
      <c s="5" t="inlineStr" r="C14205">
        <is>
          <t xml:space="preserve">L SUM  </t>
        </is>
      </c>
      <c s="6" r="D14205">
        <v>1.000</v>
      </c>
      <c s="7" r="E14205">
        <v>1</v>
      </c>
      <c s="8" t="inlineStr" r="F14205">
        <is>
          <t xml:space="preserve">62G26</t>
        </is>
      </c>
      <c s="8" t="inlineStr" r="G14205">
        <is>
          <t xml:space="preserve">109</t>
        </is>
      </c>
      <c s="9" r="H14205">
        <v>100.0000</v>
      </c>
      <c s="8" t="inlineStr" r="I14205">
        <is>
          <t xml:space="preserve"/>
        </is>
      </c>
      <c s="8" t="inlineStr" r="J14205">
        <is>
          <t xml:space="preserve"> Lake</t>
        </is>
      </c>
    </row>
    <row r="14206" ht="20.25" customHeight="0">
      <c s="5" t="inlineStr" r="A14206">
        <is>
          <t xml:space="preserve">70102622</t>
        </is>
      </c>
      <c s="5" t="inlineStr" r="B14206">
        <is>
          <t xml:space="preserve">TRAFFIC CONTROL AND PROTECTION, STANDARD 701502</t>
        </is>
      </c>
      <c s="5" t="inlineStr" r="C14206">
        <is>
          <t xml:space="preserve">L SUM  </t>
        </is>
      </c>
      <c s="6" r="D14206">
        <v>1.000</v>
      </c>
      <c s="7" r="E14206">
        <v>1</v>
      </c>
      <c s="8" t="inlineStr" r="F14206">
        <is>
          <t xml:space="preserve">62N69</t>
        </is>
      </c>
      <c s="8" t="inlineStr" r="G14206">
        <is>
          <t xml:space="preserve">111</t>
        </is>
      </c>
      <c s="9" r="H14206">
        <v>100.0000</v>
      </c>
      <c s="8" t="inlineStr" r="I14206">
        <is>
          <t xml:space="preserve">Y</t>
        </is>
      </c>
      <c s="8" t="inlineStr" r="J14206">
        <is>
          <t xml:space="preserve"> Lake</t>
        </is>
      </c>
    </row>
    <row r="14207" ht="20.25" customHeight="0">
      <c s="5" t="inlineStr" r="A14207">
        <is>
          <t xml:space="preserve">70102622</t>
        </is>
      </c>
      <c s="5" t="inlineStr" r="B14207">
        <is>
          <t xml:space="preserve">TRAFFIC CONTROL AND PROTECTION, STANDARD 701502</t>
        </is>
      </c>
      <c s="5" t="inlineStr" r="C14207">
        <is>
          <t xml:space="preserve">L SUM  </t>
        </is>
      </c>
      <c s="6" r="D14207">
        <v>1.000</v>
      </c>
      <c s="7" r="E14207">
        <v>1</v>
      </c>
      <c s="8" t="inlineStr" r="F14207">
        <is>
          <t xml:space="preserve">62N69</t>
        </is>
      </c>
      <c s="8" t="inlineStr" r="G14207">
        <is>
          <t xml:space="preserve">111</t>
        </is>
      </c>
      <c s="9" r="H14207">
        <v>1.0000</v>
      </c>
      <c s="8" t="inlineStr" r="I14207">
        <is>
          <t xml:space="preserve"/>
        </is>
      </c>
      <c s="8" t="inlineStr" r="J14207">
        <is>
          <t xml:space="preserve"> Lake</t>
        </is>
      </c>
    </row>
    <row r="14208" ht="20.25" customHeight="0">
      <c s="5" t="inlineStr" r="A14208">
        <is>
          <t xml:space="preserve">70102622</t>
        </is>
      </c>
      <c s="5" t="inlineStr" r="B14208">
        <is>
          <t xml:space="preserve">TRAFFIC CONTROL AND PROTECTION, STANDARD 701502</t>
        </is>
      </c>
      <c s="5" t="inlineStr" r="C14208">
        <is>
          <t xml:space="preserve">L SUM  </t>
        </is>
      </c>
      <c s="6" r="D14208">
        <v>1.000</v>
      </c>
      <c s="7" r="E14208">
        <v>1</v>
      </c>
      <c s="8" t="inlineStr" r="F14208">
        <is>
          <t xml:space="preserve">62N69</t>
        </is>
      </c>
      <c s="8" t="inlineStr" r="G14208">
        <is>
          <t xml:space="preserve">111</t>
        </is>
      </c>
      <c s="9" r="H14208">
        <v>1.0000</v>
      </c>
      <c s="8" t="inlineStr" r="I14208">
        <is>
          <t xml:space="preserve"/>
        </is>
      </c>
      <c s="8" t="inlineStr" r="J14208">
        <is>
          <t xml:space="preserve"> Lake</t>
        </is>
      </c>
    </row>
    <row r="14209" ht="20.25" customHeight="0">
      <c s="5" t="inlineStr" r="A14209">
        <is>
          <t xml:space="preserve">70102622</t>
        </is>
      </c>
      <c s="5" t="inlineStr" r="B14209">
        <is>
          <t xml:space="preserve">TRAFFIC CONTROL AND PROTECTION, STANDARD 701502</t>
        </is>
      </c>
      <c s="5" t="inlineStr" r="C14209">
        <is>
          <t xml:space="preserve">L SUM  </t>
        </is>
      </c>
      <c s="6" r="D14209">
        <v>1.000</v>
      </c>
      <c s="7" r="E14209">
        <v>1</v>
      </c>
      <c s="8" t="inlineStr" r="F14209">
        <is>
          <t xml:space="preserve">62N79</t>
        </is>
      </c>
      <c s="8" t="inlineStr" r="G14209">
        <is>
          <t xml:space="preserve">112</t>
        </is>
      </c>
      <c s="9" r="H14209">
        <v>1.0000</v>
      </c>
      <c s="8" t="inlineStr" r="I14209">
        <is>
          <t xml:space="preserve">Y</t>
        </is>
      </c>
      <c s="8" t="inlineStr" r="J14209">
        <is>
          <t xml:space="preserve"> Cook</t>
        </is>
      </c>
    </row>
    <row r="14210" ht="20.25" customHeight="0">
      <c s="5" t="inlineStr" r="A14210">
        <is>
          <t xml:space="preserve">70102622</t>
        </is>
      </c>
      <c s="5" t="inlineStr" r="B14210">
        <is>
          <t xml:space="preserve">TRAFFIC CONTROL AND PROTECTION, STANDARD 701502</t>
        </is>
      </c>
      <c s="5" t="inlineStr" r="C14210">
        <is>
          <t xml:space="preserve">L SUM  </t>
        </is>
      </c>
      <c s="6" r="D14210">
        <v>1.000</v>
      </c>
      <c s="7" r="E14210">
        <v>1</v>
      </c>
      <c s="8" t="inlineStr" r="F14210">
        <is>
          <t xml:space="preserve">62N79</t>
        </is>
      </c>
      <c s="8" t="inlineStr" r="G14210">
        <is>
          <t xml:space="preserve">112</t>
        </is>
      </c>
      <c s="9" r="H14210">
        <v>1.0000</v>
      </c>
      <c s="8" t="inlineStr" r="I14210">
        <is>
          <t xml:space="preserve"/>
        </is>
      </c>
      <c s="8" t="inlineStr" r="J14210">
        <is>
          <t xml:space="preserve"> Cook</t>
        </is>
      </c>
    </row>
    <row r="14211" ht="20.25" customHeight="0">
      <c s="5" t="inlineStr" r="A14211">
        <is>
          <t xml:space="preserve">70102622</t>
        </is>
      </c>
      <c s="5" t="inlineStr" r="B14211">
        <is>
          <t xml:space="preserve">TRAFFIC CONTROL AND PROTECTION, STANDARD 701502</t>
        </is>
      </c>
      <c s="5" t="inlineStr" r="C14211">
        <is>
          <t xml:space="preserve">L SUM  </t>
        </is>
      </c>
      <c s="6" r="D14211">
        <v>1.000</v>
      </c>
      <c s="7" r="E14211">
        <v>1</v>
      </c>
      <c s="8" t="inlineStr" r="F14211">
        <is>
          <t xml:space="preserve">62N79</t>
        </is>
      </c>
      <c s="8" t="inlineStr" r="G14211">
        <is>
          <t xml:space="preserve">112</t>
        </is>
      </c>
      <c s="9" r="H14211">
        <v>1.0000</v>
      </c>
      <c s="8" t="inlineStr" r="I14211">
        <is>
          <t xml:space="preserve"/>
        </is>
      </c>
      <c s="8" t="inlineStr" r="J14211">
        <is>
          <t xml:space="preserve"> Cook</t>
        </is>
      </c>
    </row>
    <row r="14212" ht="20.25" customHeight="0">
      <c s="5" t="inlineStr" r="A14212">
        <is>
          <t xml:space="preserve">70102622</t>
        </is>
      </c>
      <c s="5" t="inlineStr" r="B14212">
        <is>
          <t xml:space="preserve">TRAFFIC CONTROL AND PROTECTION, STANDARD 701502</t>
        </is>
      </c>
      <c s="5" t="inlineStr" r="C14212">
        <is>
          <t xml:space="preserve">L SUM  </t>
        </is>
      </c>
      <c s="6" r="D14212">
        <v>1.000</v>
      </c>
      <c s="7" r="E14212">
        <v>1</v>
      </c>
      <c s="8" t="inlineStr" r="F14212">
        <is>
          <t xml:space="preserve">62N79</t>
        </is>
      </c>
      <c s="8" t="inlineStr" r="G14212">
        <is>
          <t xml:space="preserve">112</t>
        </is>
      </c>
      <c s="9" r="H14212">
        <v>1.0000</v>
      </c>
      <c s="8" t="inlineStr" r="I14212">
        <is>
          <t xml:space="preserve"/>
        </is>
      </c>
      <c s="8" t="inlineStr" r="J14212">
        <is>
          <t xml:space="preserve"> Cook</t>
        </is>
      </c>
    </row>
    <row r="14213" ht="20.25" customHeight="0">
      <c s="5" t="inlineStr" r="A14213">
        <is>
          <t xml:space="preserve">70102622</t>
        </is>
      </c>
      <c s="5" t="inlineStr" r="B14213">
        <is>
          <t xml:space="preserve">TRAFFIC CONTROL AND PROTECTION, STANDARD 701502</t>
        </is>
      </c>
      <c s="5" t="inlineStr" r="C14213">
        <is>
          <t xml:space="preserve">L SUM  </t>
        </is>
      </c>
      <c s="6" r="D14213">
        <v>1.000</v>
      </c>
      <c s="7" r="E14213">
        <v>1</v>
      </c>
      <c s="8" t="inlineStr" r="F14213">
        <is>
          <t xml:space="preserve">62N79</t>
        </is>
      </c>
      <c s="8" t="inlineStr" r="G14213">
        <is>
          <t xml:space="preserve">112</t>
        </is>
      </c>
      <c s="9" r="H14213">
        <v>1.0000</v>
      </c>
      <c s="8" t="inlineStr" r="I14213">
        <is>
          <t xml:space="preserve"/>
        </is>
      </c>
      <c s="8" t="inlineStr" r="J14213">
        <is>
          <t xml:space="preserve"> Cook</t>
        </is>
      </c>
    </row>
    <row r="14214" ht="20.25" customHeight="0">
      <c s="5" t="inlineStr" r="A14214">
        <is>
          <t xml:space="preserve">70102622</t>
        </is>
      </c>
      <c s="5" t="inlineStr" r="B14214">
        <is>
          <t xml:space="preserve">TRAFFIC CONTROL AND PROTECTION, STANDARD 701502</t>
        </is>
      </c>
      <c s="5" t="inlineStr" r="C14214">
        <is>
          <t xml:space="preserve">L SUM  </t>
        </is>
      </c>
      <c s="6" r="D14214">
        <v>1.000</v>
      </c>
      <c s="7" r="E14214">
        <v>1</v>
      </c>
      <c s="8" t="inlineStr" r="F14214">
        <is>
          <t xml:space="preserve">62N79</t>
        </is>
      </c>
      <c s="8" t="inlineStr" r="G14214">
        <is>
          <t xml:space="preserve">112</t>
        </is>
      </c>
      <c s="9" r="H14214">
        <v>12500.0000</v>
      </c>
      <c s="8" t="inlineStr" r="I14214">
        <is>
          <t xml:space="preserve"/>
        </is>
      </c>
      <c s="8" t="inlineStr" r="J14214">
        <is>
          <t xml:space="preserve"> Cook</t>
        </is>
      </c>
    </row>
    <row r="14215" ht="20.25" customHeight="0">
      <c s="5" t="inlineStr" r="A14215">
        <is>
          <t xml:space="preserve">70102622</t>
        </is>
      </c>
      <c s="5" t="inlineStr" r="B14215">
        <is>
          <t xml:space="preserve">TRAFFIC CONTROL AND PROTECTION, STANDARD 701502</t>
        </is>
      </c>
      <c s="5" t="inlineStr" r="C14215">
        <is>
          <t xml:space="preserve">L SUM  </t>
        </is>
      </c>
      <c s="6" r="D14215">
        <v>1.000</v>
      </c>
      <c s="7" r="E14215">
        <v>7</v>
      </c>
      <c s="8" t="inlineStr" r="F14215">
        <is>
          <t xml:space="preserve">74813</t>
        </is>
      </c>
      <c s="8" t="inlineStr" r="G14215">
        <is>
          <t xml:space="preserve">101</t>
        </is>
      </c>
      <c s="9" r="H14215">
        <v>6975.3700</v>
      </c>
      <c s="8" t="inlineStr" r="I14215">
        <is>
          <t xml:space="preserve">Y</t>
        </is>
      </c>
      <c s="8" t="inlineStr" r="J14215">
        <is>
          <t xml:space="preserve"> Macon</t>
        </is>
      </c>
    </row>
    <row r="14216" ht="20.25" customHeight="0">
      <c s="5" t="inlineStr" r="A14216">
        <is>
          <t xml:space="preserve">70102622</t>
        </is>
      </c>
      <c s="5" t="inlineStr" r="B14216">
        <is>
          <t xml:space="preserve">TRAFFIC CONTROL AND PROTECTION, STANDARD 701502</t>
        </is>
      </c>
      <c s="5" t="inlineStr" r="C14216">
        <is>
          <t xml:space="preserve">L SUM  </t>
        </is>
      </c>
      <c s="6" r="D14216">
        <v>1.000</v>
      </c>
      <c s="7" r="E14216">
        <v>9</v>
      </c>
      <c s="8" t="inlineStr" r="F14216">
        <is>
          <t xml:space="preserve">78909</t>
        </is>
      </c>
      <c s="8" t="inlineStr" r="G14216">
        <is>
          <t xml:space="preserve">038</t>
        </is>
      </c>
      <c s="9" r="H14216">
        <v>100.0000</v>
      </c>
      <c s="8" t="inlineStr" r="I14216">
        <is>
          <t xml:space="preserve">Y</t>
        </is>
      </c>
      <c s="8" t="inlineStr" r="J14216">
        <is>
          <t xml:space="preserve"> Saline</t>
        </is>
      </c>
    </row>
    <row r="14217" ht="20.25" customHeight="0">
      <c s="5" t="inlineStr" r="A14217">
        <is>
          <t xml:space="preserve">70102622</t>
        </is>
      </c>
      <c s="5" t="inlineStr" r="B14217">
        <is>
          <t xml:space="preserve">TRAFFIC CONTROL AND PROTECTION, STANDARD 701502</t>
        </is>
      </c>
      <c s="5" t="inlineStr" r="C14217">
        <is>
          <t xml:space="preserve">L SUM  </t>
        </is>
      </c>
      <c s="6" r="D14217">
        <v>1.000</v>
      </c>
      <c s="7" r="E14217">
        <v>9</v>
      </c>
      <c s="8" t="inlineStr" r="F14217">
        <is>
          <t xml:space="preserve">78909</t>
        </is>
      </c>
      <c s="8" t="inlineStr" r="G14217">
        <is>
          <t xml:space="preserve">038</t>
        </is>
      </c>
      <c s="9" r="H14217">
        <v>943.2000</v>
      </c>
      <c s="8" t="inlineStr" r="I14217">
        <is>
          <t xml:space="preserve"/>
        </is>
      </c>
      <c s="8" t="inlineStr" r="J14217">
        <is>
          <t xml:space="preserve"> Saline</t>
        </is>
      </c>
    </row>
    <row r="14218" ht="20.25" customHeight="0">
      <c s="5" t="inlineStr" r="A14218">
        <is>
          <t xml:space="preserve">70102624</t>
        </is>
      </c>
      <c s="5" t="inlineStr" r="B14218">
        <is>
          <t xml:space="preserve">TRAFFIC CONTROL AND PROTECTION, STANDARD 701502</t>
        </is>
      </c>
      <c s="5" t="inlineStr" r="C14218">
        <is>
          <t xml:space="preserve">EACH   </t>
        </is>
      </c>
      <c s="6" r="D14218">
        <v>1.000</v>
      </c>
      <c s="7" r="E14218">
        <v>1</v>
      </c>
      <c s="8" t="inlineStr" r="F14218">
        <is>
          <t xml:space="preserve">62U50</t>
        </is>
      </c>
      <c s="8" t="inlineStr" r="G14218">
        <is>
          <t xml:space="preserve">114</t>
        </is>
      </c>
      <c s="9" r="H14218">
        <v>400.0000</v>
      </c>
      <c s="8" t="inlineStr" r="I14218">
        <is>
          <t xml:space="preserve">Y</t>
        </is>
      </c>
      <c s="8" t="inlineStr" r="J14218">
        <is>
          <t xml:space="preserve">Various</t>
        </is>
      </c>
    </row>
    <row r="14219" ht="20.25" customHeight="0">
      <c s="5" t="inlineStr" r="A14219">
        <is>
          <t xml:space="preserve">70102624</t>
        </is>
      </c>
      <c s="5" t="inlineStr" r="B14219">
        <is>
          <t xml:space="preserve">TRAFFIC CONTROL AND PROTECTION, STANDARD 701502</t>
        </is>
      </c>
      <c s="5" t="inlineStr" r="C14219">
        <is>
          <t xml:space="preserve">EACH   </t>
        </is>
      </c>
      <c s="6" r="D14219">
        <v>1.000</v>
      </c>
      <c s="7" r="E14219">
        <v>1</v>
      </c>
      <c s="8" t="inlineStr" r="F14219">
        <is>
          <t xml:space="preserve">62U50</t>
        </is>
      </c>
      <c s="8" t="inlineStr" r="G14219">
        <is>
          <t xml:space="preserve">114</t>
        </is>
      </c>
      <c s="9" r="H14219">
        <v>5000.0000</v>
      </c>
      <c s="8" t="inlineStr" r="I14219">
        <is>
          <t xml:space="preserve"/>
        </is>
      </c>
      <c s="8" t="inlineStr" r="J14219">
        <is>
          <t xml:space="preserve">Various</t>
        </is>
      </c>
    </row>
    <row r="14220" ht="20.25" customHeight="0">
      <c s="5" t="inlineStr" r="A14220">
        <is>
          <t xml:space="preserve">70102625</t>
        </is>
      </c>
      <c s="5" t="inlineStr" r="B14220">
        <is>
          <t xml:space="preserve">TRAFFIC CONTROL AND PROTECTION, STANDARD 701606</t>
        </is>
      </c>
      <c s="5" t="inlineStr" r="C14220">
        <is>
          <t xml:space="preserve">L SUM  </t>
        </is>
      </c>
      <c s="6" r="D14220">
        <v>1.000</v>
      </c>
      <c s="7" r="E14220">
        <v>1</v>
      </c>
      <c s="8" t="inlineStr" r="F14220">
        <is>
          <t xml:space="preserve">61H91</t>
        </is>
      </c>
      <c s="8" t="inlineStr" r="G14220">
        <is>
          <t xml:space="preserve">044</t>
        </is>
      </c>
      <c s="9" r="H14220">
        <v>100.0000</v>
      </c>
      <c s="8" t="inlineStr" r="I14220">
        <is>
          <t xml:space="preserve">Y</t>
        </is>
      </c>
      <c s="8" t="inlineStr" r="J14220">
        <is>
          <t xml:space="preserve"> DuPage</t>
        </is>
      </c>
    </row>
    <row r="14221" ht="20.25" customHeight="0">
      <c s="5" t="inlineStr" r="A14221">
        <is>
          <t xml:space="preserve">70102625</t>
        </is>
      </c>
      <c s="5" t="inlineStr" r="B14221">
        <is>
          <t xml:space="preserve">TRAFFIC CONTROL AND PROTECTION, STANDARD 701606</t>
        </is>
      </c>
      <c s="5" t="inlineStr" r="C14221">
        <is>
          <t xml:space="preserve">L SUM  </t>
        </is>
      </c>
      <c s="6" r="D14221">
        <v>1.000</v>
      </c>
      <c s="7" r="E14221">
        <v>1</v>
      </c>
      <c s="8" t="inlineStr" r="F14221">
        <is>
          <t xml:space="preserve">61H91</t>
        </is>
      </c>
      <c s="8" t="inlineStr" r="G14221">
        <is>
          <t xml:space="preserve">044</t>
        </is>
      </c>
      <c s="9" r="H14221">
        <v>100.0000</v>
      </c>
      <c s="8" t="inlineStr" r="I14221">
        <is>
          <t xml:space="preserve"/>
        </is>
      </c>
      <c s="8" t="inlineStr" r="J14221">
        <is>
          <t xml:space="preserve"> DuPage</t>
        </is>
      </c>
    </row>
    <row r="14222" ht="20.25" customHeight="0">
      <c s="5" t="inlineStr" r="A14222">
        <is>
          <t xml:space="preserve">70102625</t>
        </is>
      </c>
      <c s="5" t="inlineStr" r="B14222">
        <is>
          <t xml:space="preserve">TRAFFIC CONTROL AND PROTECTION, STANDARD 701606</t>
        </is>
      </c>
      <c s="5" t="inlineStr" r="C14222">
        <is>
          <t xml:space="preserve">L SUM  </t>
        </is>
      </c>
      <c s="6" r="D14222">
        <v>1.000</v>
      </c>
      <c s="7" r="E14222">
        <v>1</v>
      </c>
      <c s="8" t="inlineStr" r="F14222">
        <is>
          <t xml:space="preserve">61H91</t>
        </is>
      </c>
      <c s="8" t="inlineStr" r="G14222">
        <is>
          <t xml:space="preserve">044</t>
        </is>
      </c>
      <c s="9" r="H14222">
        <v>49834.0000</v>
      </c>
      <c s="8" t="inlineStr" r="I14222">
        <is>
          <t xml:space="preserve"/>
        </is>
      </c>
      <c s="8" t="inlineStr" r="J14222">
        <is>
          <t xml:space="preserve"> DuPage</t>
        </is>
      </c>
    </row>
    <row r="14223" ht="20.25" customHeight="0">
      <c s="5" t="inlineStr" r="A14223">
        <is>
          <t xml:space="preserve">70102625</t>
        </is>
      </c>
      <c s="5" t="inlineStr" r="B14223">
        <is>
          <t xml:space="preserve">TRAFFIC CONTROL AND PROTECTION, STANDARD 701606</t>
        </is>
      </c>
      <c s="5" t="inlineStr" r="C14223">
        <is>
          <t xml:space="preserve">L SUM  </t>
        </is>
      </c>
      <c s="6" r="D14223">
        <v>1.000</v>
      </c>
      <c s="7" r="E14223">
        <v>1</v>
      </c>
      <c s="8" t="inlineStr" r="F14223">
        <is>
          <t xml:space="preserve">61H91</t>
        </is>
      </c>
      <c s="8" t="inlineStr" r="G14223">
        <is>
          <t xml:space="preserve">044</t>
        </is>
      </c>
      <c s="9" r="H14223">
        <v>62000.0000</v>
      </c>
      <c s="8" t="inlineStr" r="I14223">
        <is>
          <t xml:space="preserve"/>
        </is>
      </c>
      <c s="8" t="inlineStr" r="J14223">
        <is>
          <t xml:space="preserve"> DuPage</t>
        </is>
      </c>
    </row>
    <row r="14224" ht="20.25" customHeight="0">
      <c s="5" t="inlineStr" r="A14224">
        <is>
          <t xml:space="preserve">70102625</t>
        </is>
      </c>
      <c s="5" t="inlineStr" r="B14224">
        <is>
          <t xml:space="preserve">TRAFFIC CONTROL AND PROTECTION, STANDARD 701606</t>
        </is>
      </c>
      <c s="5" t="inlineStr" r="C14224">
        <is>
          <t xml:space="preserve">L SUM  </t>
        </is>
      </c>
      <c s="6" r="D14224">
        <v>1.000</v>
      </c>
      <c s="7" r="E14224">
        <v>1</v>
      </c>
      <c s="8" t="inlineStr" r="F14224">
        <is>
          <t xml:space="preserve">61H91</t>
        </is>
      </c>
      <c s="8" t="inlineStr" r="G14224">
        <is>
          <t xml:space="preserve">044</t>
        </is>
      </c>
      <c s="9" r="H14224">
        <v>231000.0000</v>
      </c>
      <c s="8" t="inlineStr" r="I14224">
        <is>
          <t xml:space="preserve"/>
        </is>
      </c>
      <c s="8" t="inlineStr" r="J14224">
        <is>
          <t xml:space="preserve"> DuPage</t>
        </is>
      </c>
    </row>
    <row r="14225" ht="20.25" customHeight="0">
      <c s="5" t="inlineStr" r="A14225">
        <is>
          <t xml:space="preserve">70102625</t>
        </is>
      </c>
      <c s="5" t="inlineStr" r="B14225">
        <is>
          <t xml:space="preserve">TRAFFIC CONTROL AND PROTECTION, STANDARD 701606</t>
        </is>
      </c>
      <c s="5" t="inlineStr" r="C14225">
        <is>
          <t xml:space="preserve">L SUM  </t>
        </is>
      </c>
      <c s="6" r="D14225">
        <v>1.000</v>
      </c>
      <c s="7" r="E14225">
        <v>1</v>
      </c>
      <c s="8" t="inlineStr" r="F14225">
        <is>
          <t xml:space="preserve">61H91</t>
        </is>
      </c>
      <c s="8" t="inlineStr" r="G14225">
        <is>
          <t xml:space="preserve">044</t>
        </is>
      </c>
      <c s="9" r="H14225">
        <v>317000.0000</v>
      </c>
      <c s="8" t="inlineStr" r="I14225">
        <is>
          <t xml:space="preserve"/>
        </is>
      </c>
      <c s="8" t="inlineStr" r="J14225">
        <is>
          <t xml:space="preserve"> DuPage</t>
        </is>
      </c>
    </row>
    <row r="14226" ht="20.25" customHeight="0">
      <c s="5" t="inlineStr" r="A14226">
        <is>
          <t xml:space="preserve">70102625</t>
        </is>
      </c>
      <c s="5" t="inlineStr" r="B14226">
        <is>
          <t xml:space="preserve">TRAFFIC CONTROL AND PROTECTION, STANDARD 701606</t>
        </is>
      </c>
      <c s="5" t="inlineStr" r="C14226">
        <is>
          <t xml:space="preserve">L SUM  </t>
        </is>
      </c>
      <c s="6" r="D14226">
        <v>1.000</v>
      </c>
      <c s="7" r="E14226">
        <v>1</v>
      </c>
      <c s="8" t="inlineStr" r="F14226">
        <is>
          <t xml:space="preserve">61J11</t>
        </is>
      </c>
      <c s="8" t="inlineStr" r="G14226">
        <is>
          <t xml:space="preserve">046</t>
        </is>
      </c>
      <c s="9" r="H14226">
        <v>1.0000</v>
      </c>
      <c s="8" t="inlineStr" r="I14226">
        <is>
          <t xml:space="preserve">Y</t>
        </is>
      </c>
      <c s="8" t="inlineStr" r="J14226">
        <is>
          <t xml:space="preserve"> DuPage</t>
        </is>
      </c>
    </row>
    <row r="14227" ht="20.25" customHeight="0">
      <c s="5" t="inlineStr" r="A14227">
        <is>
          <t xml:space="preserve">70102625</t>
        </is>
      </c>
      <c s="5" t="inlineStr" r="B14227">
        <is>
          <t xml:space="preserve">TRAFFIC CONTROL AND PROTECTION, STANDARD 701606</t>
        </is>
      </c>
      <c s="5" t="inlineStr" r="C14227">
        <is>
          <t xml:space="preserve">L SUM  </t>
        </is>
      </c>
      <c s="6" r="D14227">
        <v>1.000</v>
      </c>
      <c s="7" r="E14227">
        <v>1</v>
      </c>
      <c s="8" t="inlineStr" r="F14227">
        <is>
          <t xml:space="preserve">61J11</t>
        </is>
      </c>
      <c s="8" t="inlineStr" r="G14227">
        <is>
          <t xml:space="preserve">046</t>
        </is>
      </c>
      <c s="9" r="H14227">
        <v>1.0000</v>
      </c>
      <c s="8" t="inlineStr" r="I14227">
        <is>
          <t xml:space="preserve"/>
        </is>
      </c>
      <c s="8" t="inlineStr" r="J14227">
        <is>
          <t xml:space="preserve"> DuPage</t>
        </is>
      </c>
    </row>
    <row r="14228" ht="20.25" customHeight="0">
      <c s="5" t="inlineStr" r="A14228">
        <is>
          <t xml:space="preserve">70102625</t>
        </is>
      </c>
      <c s="5" t="inlineStr" r="B14228">
        <is>
          <t xml:space="preserve">TRAFFIC CONTROL AND PROTECTION, STANDARD 701606</t>
        </is>
      </c>
      <c s="5" t="inlineStr" r="C14228">
        <is>
          <t xml:space="preserve">L SUM  </t>
        </is>
      </c>
      <c s="6" r="D14228">
        <v>1.000</v>
      </c>
      <c s="7" r="E14228">
        <v>1</v>
      </c>
      <c s="8" t="inlineStr" r="F14228">
        <is>
          <t xml:space="preserve">61J11</t>
        </is>
      </c>
      <c s="8" t="inlineStr" r="G14228">
        <is>
          <t xml:space="preserve">046</t>
        </is>
      </c>
      <c s="9" r="H14228">
        <v>100.0000</v>
      </c>
      <c s="8" t="inlineStr" r="I14228">
        <is>
          <t xml:space="preserve"/>
        </is>
      </c>
      <c s="8" t="inlineStr" r="J14228">
        <is>
          <t xml:space="preserve"> DuPage</t>
        </is>
      </c>
    </row>
    <row r="14229" ht="20.25" customHeight="0">
      <c s="5" t="inlineStr" r="A14229">
        <is>
          <t xml:space="preserve">70102625</t>
        </is>
      </c>
      <c s="5" t="inlineStr" r="B14229">
        <is>
          <t xml:space="preserve">TRAFFIC CONTROL AND PROTECTION, STANDARD 701606</t>
        </is>
      </c>
      <c s="5" t="inlineStr" r="C14229">
        <is>
          <t xml:space="preserve">L SUM  </t>
        </is>
      </c>
      <c s="6" r="D14229">
        <v>1.000</v>
      </c>
      <c s="7" r="E14229">
        <v>1</v>
      </c>
      <c s="8" t="inlineStr" r="F14229">
        <is>
          <t xml:space="preserve">61J11</t>
        </is>
      </c>
      <c s="8" t="inlineStr" r="G14229">
        <is>
          <t xml:space="preserve">046</t>
        </is>
      </c>
      <c s="9" r="H14229">
        <v>100.0000</v>
      </c>
      <c s="8" t="inlineStr" r="I14229">
        <is>
          <t xml:space="preserve"/>
        </is>
      </c>
      <c s="8" t="inlineStr" r="J14229">
        <is>
          <t xml:space="preserve"> DuPage</t>
        </is>
      </c>
    </row>
    <row r="14230" ht="20.25" customHeight="0">
      <c s="5" t="inlineStr" r="A14230">
        <is>
          <t xml:space="preserve">70102625</t>
        </is>
      </c>
      <c s="5" t="inlineStr" r="B14230">
        <is>
          <t xml:space="preserve">TRAFFIC CONTROL AND PROTECTION, STANDARD 701606</t>
        </is>
      </c>
      <c s="5" t="inlineStr" r="C14230">
        <is>
          <t xml:space="preserve">L SUM  </t>
        </is>
      </c>
      <c s="6" r="D14230">
        <v>1.000</v>
      </c>
      <c s="7" r="E14230">
        <v>1</v>
      </c>
      <c s="8" t="inlineStr" r="F14230">
        <is>
          <t xml:space="preserve">61J18</t>
        </is>
      </c>
      <c s="8" t="inlineStr" r="G14230">
        <is>
          <t xml:space="preserve">107</t>
        </is>
      </c>
      <c s="9" r="H14230">
        <v>82000.0000</v>
      </c>
      <c s="8" t="inlineStr" r="I14230">
        <is>
          <t xml:space="preserve">Y</t>
        </is>
      </c>
      <c s="8" t="inlineStr" r="J14230">
        <is>
          <t xml:space="preserve"> Cook</t>
        </is>
      </c>
    </row>
    <row r="14231" ht="20.25" customHeight="0">
      <c s="5" t="inlineStr" r="A14231">
        <is>
          <t xml:space="preserve">70102625</t>
        </is>
      </c>
      <c s="5" t="inlineStr" r="B14231">
        <is>
          <t xml:space="preserve">TRAFFIC CONTROL AND PROTECTION, STANDARD 701606</t>
        </is>
      </c>
      <c s="5" t="inlineStr" r="C14231">
        <is>
          <t xml:space="preserve">L SUM  </t>
        </is>
      </c>
      <c s="6" r="D14231">
        <v>1.000</v>
      </c>
      <c s="7" r="E14231">
        <v>1</v>
      </c>
      <c s="8" t="inlineStr" r="F14231">
        <is>
          <t xml:space="preserve">61J18</t>
        </is>
      </c>
      <c s="8" t="inlineStr" r="G14231">
        <is>
          <t xml:space="preserve">107</t>
        </is>
      </c>
      <c s="9" r="H14231">
        <v>4720.0000</v>
      </c>
      <c s="8" t="inlineStr" r="I14231">
        <is>
          <t xml:space="preserve"/>
        </is>
      </c>
      <c s="8" t="inlineStr" r="J14231">
        <is>
          <t xml:space="preserve"> Cook</t>
        </is>
      </c>
    </row>
    <row r="14232" ht="20.25" customHeight="0">
      <c s="5" t="inlineStr" r="A14232">
        <is>
          <t xml:space="preserve">70102625</t>
        </is>
      </c>
      <c s="5" t="inlineStr" r="B14232">
        <is>
          <t xml:space="preserve">TRAFFIC CONTROL AND PROTECTION, STANDARD 701606</t>
        </is>
      </c>
      <c s="5" t="inlineStr" r="C14232">
        <is>
          <t xml:space="preserve">L SUM  </t>
        </is>
      </c>
      <c s="6" r="D14232">
        <v>1.000</v>
      </c>
      <c s="7" r="E14232">
        <v>1</v>
      </c>
      <c s="8" t="inlineStr" r="F14232">
        <is>
          <t xml:space="preserve">61J18</t>
        </is>
      </c>
      <c s="8" t="inlineStr" r="G14232">
        <is>
          <t xml:space="preserve">107</t>
        </is>
      </c>
      <c s="9" r="H14232">
        <v>14250.0000</v>
      </c>
      <c s="8" t="inlineStr" r="I14232">
        <is>
          <t xml:space="preserve"/>
        </is>
      </c>
      <c s="8" t="inlineStr" r="J14232">
        <is>
          <t xml:space="preserve"> Cook</t>
        </is>
      </c>
    </row>
    <row r="14233" ht="20.25" customHeight="0">
      <c s="5" t="inlineStr" r="A14233">
        <is>
          <t xml:space="preserve">70102625</t>
        </is>
      </c>
      <c s="5" t="inlineStr" r="B14233">
        <is>
          <t xml:space="preserve">TRAFFIC CONTROL AND PROTECTION, STANDARD 701606</t>
        </is>
      </c>
      <c s="5" t="inlineStr" r="C14233">
        <is>
          <t xml:space="preserve">L SUM  </t>
        </is>
      </c>
      <c s="6" r="D14233">
        <v>1.000</v>
      </c>
      <c s="7" r="E14233">
        <v>1</v>
      </c>
      <c s="8" t="inlineStr" r="F14233">
        <is>
          <t xml:space="preserve">61J18</t>
        </is>
      </c>
      <c s="8" t="inlineStr" r="G14233">
        <is>
          <t xml:space="preserve">107</t>
        </is>
      </c>
      <c s="9" r="H14233">
        <v>14962.5000</v>
      </c>
      <c s="8" t="inlineStr" r="I14233">
        <is>
          <t xml:space="preserve"/>
        </is>
      </c>
      <c s="8" t="inlineStr" r="J14233">
        <is>
          <t xml:space="preserve"> Cook</t>
        </is>
      </c>
    </row>
    <row r="14234" ht="20.25" customHeight="0">
      <c s="5" t="inlineStr" r="A14234">
        <is>
          <t xml:space="preserve">70102625</t>
        </is>
      </c>
      <c s="5" t="inlineStr" r="B14234">
        <is>
          <t xml:space="preserve">TRAFFIC CONTROL AND PROTECTION, STANDARD 701606</t>
        </is>
      </c>
      <c s="5" t="inlineStr" r="C14234">
        <is>
          <t xml:space="preserve">L SUM  </t>
        </is>
      </c>
      <c s="6" r="D14234">
        <v>1.000</v>
      </c>
      <c s="7" r="E14234">
        <v>1</v>
      </c>
      <c s="8" t="inlineStr" r="F14234">
        <is>
          <t xml:space="preserve">61J18</t>
        </is>
      </c>
      <c s="8" t="inlineStr" r="G14234">
        <is>
          <t xml:space="preserve">107</t>
        </is>
      </c>
      <c s="9" r="H14234">
        <v>20000.0000</v>
      </c>
      <c s="8" t="inlineStr" r="I14234">
        <is>
          <t xml:space="preserve"/>
        </is>
      </c>
      <c s="8" t="inlineStr" r="J14234">
        <is>
          <t xml:space="preserve"> Cook</t>
        </is>
      </c>
    </row>
    <row r="14235" ht="20.25" customHeight="0">
      <c s="5" t="inlineStr" r="A14235">
        <is>
          <t xml:space="preserve">70102625</t>
        </is>
      </c>
      <c s="5" t="inlineStr" r="B14235">
        <is>
          <t xml:space="preserve">TRAFFIC CONTROL AND PROTECTION, STANDARD 701606</t>
        </is>
      </c>
      <c s="5" t="inlineStr" r="C14235">
        <is>
          <t xml:space="preserve">L SUM  </t>
        </is>
      </c>
      <c s="6" r="D14235">
        <v>1.000</v>
      </c>
      <c s="7" r="E14235">
        <v>1</v>
      </c>
      <c s="8" t="inlineStr" r="F14235">
        <is>
          <t xml:space="preserve">61J18</t>
        </is>
      </c>
      <c s="8" t="inlineStr" r="G14235">
        <is>
          <t xml:space="preserve">107</t>
        </is>
      </c>
      <c s="9" r="H14235">
        <v>21000.0000</v>
      </c>
      <c s="8" t="inlineStr" r="I14235">
        <is>
          <t xml:space="preserve"/>
        </is>
      </c>
      <c s="8" t="inlineStr" r="J14235">
        <is>
          <t xml:space="preserve"> Cook</t>
        </is>
      </c>
    </row>
    <row r="14236" ht="20.25" customHeight="0">
      <c s="5" t="inlineStr" r="A14236">
        <is>
          <t xml:space="preserve">70102625</t>
        </is>
      </c>
      <c s="5" t="inlineStr" r="B14236">
        <is>
          <t xml:space="preserve">TRAFFIC CONTROL AND PROTECTION, STANDARD 701606</t>
        </is>
      </c>
      <c s="5" t="inlineStr" r="C14236">
        <is>
          <t xml:space="preserve">L SUM  </t>
        </is>
      </c>
      <c s="6" r="D14236">
        <v>1.000</v>
      </c>
      <c s="7" r="E14236">
        <v>1</v>
      </c>
      <c s="8" t="inlineStr" r="F14236">
        <is>
          <t xml:space="preserve">61J18</t>
        </is>
      </c>
      <c s="8" t="inlineStr" r="G14236">
        <is>
          <t xml:space="preserve">107</t>
        </is>
      </c>
      <c s="9" r="H14236">
        <v>73000.0000</v>
      </c>
      <c s="8" t="inlineStr" r="I14236">
        <is>
          <t xml:space="preserve"/>
        </is>
      </c>
      <c s="8" t="inlineStr" r="J14236">
        <is>
          <t xml:space="preserve"> Cook</t>
        </is>
      </c>
    </row>
    <row r="14237" ht="20.25" customHeight="0">
      <c s="5" t="inlineStr" r="A14237">
        <is>
          <t xml:space="preserve">70102625</t>
        </is>
      </c>
      <c s="5" t="inlineStr" r="B14237">
        <is>
          <t xml:space="preserve">TRAFFIC CONTROL AND PROTECTION, STANDARD 701606</t>
        </is>
      </c>
      <c s="5" t="inlineStr" r="C14237">
        <is>
          <t xml:space="preserve">L SUM  </t>
        </is>
      </c>
      <c s="6" r="D14237">
        <v>1.000</v>
      </c>
      <c s="7" r="E14237">
        <v>1</v>
      </c>
      <c s="8" t="inlineStr" r="F14237">
        <is>
          <t xml:space="preserve">61J18</t>
        </is>
      </c>
      <c s="8" t="inlineStr" r="G14237">
        <is>
          <t xml:space="preserve">107</t>
        </is>
      </c>
      <c s="9" r="H14237">
        <v>137000.0000</v>
      </c>
      <c s="8" t="inlineStr" r="I14237">
        <is>
          <t xml:space="preserve"/>
        </is>
      </c>
      <c s="8" t="inlineStr" r="J14237">
        <is>
          <t xml:space="preserve"> Cook</t>
        </is>
      </c>
    </row>
    <row r="14238" ht="20.25" customHeight="0">
      <c s="5" t="inlineStr" r="A14238">
        <is>
          <t xml:space="preserve">70102625</t>
        </is>
      </c>
      <c s="5" t="inlineStr" r="B14238">
        <is>
          <t xml:space="preserve">TRAFFIC CONTROL AND PROTECTION, STANDARD 701606</t>
        </is>
      </c>
      <c s="5" t="inlineStr" r="C14238">
        <is>
          <t xml:space="preserve">L SUM  </t>
        </is>
      </c>
      <c s="6" r="D14238">
        <v>1.000</v>
      </c>
      <c s="7" r="E14238">
        <v>1</v>
      </c>
      <c s="8" t="inlineStr" r="F14238">
        <is>
          <t xml:space="preserve">61J24</t>
        </is>
      </c>
      <c s="8" t="inlineStr" r="G14238">
        <is>
          <t xml:space="preserve">053</t>
        </is>
      </c>
      <c s="9" r="H14238">
        <v>22500.0000</v>
      </c>
      <c s="8" t="inlineStr" r="I14238">
        <is>
          <t xml:space="preserve">Y</t>
        </is>
      </c>
      <c s="8" t="inlineStr" r="J14238">
        <is>
          <t xml:space="preserve"> Cook</t>
        </is>
      </c>
    </row>
    <row r="14239" ht="20.25" customHeight="0">
      <c s="5" t="inlineStr" r="A14239">
        <is>
          <t xml:space="preserve">70102625</t>
        </is>
      </c>
      <c s="5" t="inlineStr" r="B14239">
        <is>
          <t xml:space="preserve">TRAFFIC CONTROL AND PROTECTION, STANDARD 701606</t>
        </is>
      </c>
      <c s="5" t="inlineStr" r="C14239">
        <is>
          <t xml:space="preserve">L SUM  </t>
        </is>
      </c>
      <c s="6" r="D14239">
        <v>1.000</v>
      </c>
      <c s="7" r="E14239">
        <v>1</v>
      </c>
      <c s="8" t="inlineStr" r="F14239">
        <is>
          <t xml:space="preserve">61J24</t>
        </is>
      </c>
      <c s="8" t="inlineStr" r="G14239">
        <is>
          <t xml:space="preserve">053</t>
        </is>
      </c>
      <c s="9" r="H14239">
        <v>0.0100</v>
      </c>
      <c s="8" t="inlineStr" r="I14239">
        <is>
          <t xml:space="preserve"/>
        </is>
      </c>
      <c s="8" t="inlineStr" r="J14239">
        <is>
          <t xml:space="preserve"> Cook</t>
        </is>
      </c>
    </row>
    <row r="14240" ht="20.25" customHeight="0">
      <c s="5" t="inlineStr" r="A14240">
        <is>
          <t xml:space="preserve">70102625</t>
        </is>
      </c>
      <c s="5" t="inlineStr" r="B14240">
        <is>
          <t xml:space="preserve">TRAFFIC CONTROL AND PROTECTION, STANDARD 701606</t>
        </is>
      </c>
      <c s="5" t="inlineStr" r="C14240">
        <is>
          <t xml:space="preserve">L SUM  </t>
        </is>
      </c>
      <c s="6" r="D14240">
        <v>1.000</v>
      </c>
      <c s="7" r="E14240">
        <v>1</v>
      </c>
      <c s="8" t="inlineStr" r="F14240">
        <is>
          <t xml:space="preserve">61J24</t>
        </is>
      </c>
      <c s="8" t="inlineStr" r="G14240">
        <is>
          <t xml:space="preserve">053</t>
        </is>
      </c>
      <c s="9" r="H14240">
        <v>50000.0000</v>
      </c>
      <c s="8" t="inlineStr" r="I14240">
        <is>
          <t xml:space="preserve"/>
        </is>
      </c>
      <c s="8" t="inlineStr" r="J14240">
        <is>
          <t xml:space="preserve"> Cook</t>
        </is>
      </c>
    </row>
    <row r="14241" ht="20.25" customHeight="0">
      <c s="5" t="inlineStr" r="A14241">
        <is>
          <t xml:space="preserve">70102625</t>
        </is>
      </c>
      <c s="5" t="inlineStr" r="B14241">
        <is>
          <t xml:space="preserve">TRAFFIC CONTROL AND PROTECTION, STANDARD 701606</t>
        </is>
      </c>
      <c s="5" t="inlineStr" r="C14241">
        <is>
          <t xml:space="preserve">L SUM  </t>
        </is>
      </c>
      <c s="6" r="D14241">
        <v>1.000</v>
      </c>
      <c s="7" r="E14241">
        <v>1</v>
      </c>
      <c s="8" t="inlineStr" r="F14241">
        <is>
          <t xml:space="preserve">62M43</t>
        </is>
      </c>
      <c s="8" t="inlineStr" r="G14241">
        <is>
          <t xml:space="preserve">110</t>
        </is>
      </c>
      <c s="9" r="H14241">
        <v>100.0000</v>
      </c>
      <c s="8" t="inlineStr" r="I14241">
        <is>
          <t xml:space="preserve">Y</t>
        </is>
      </c>
      <c s="8" t="inlineStr" r="J14241">
        <is>
          <t xml:space="preserve"> DuPage, Will</t>
        </is>
      </c>
    </row>
    <row r="14242" ht="20.25" customHeight="0">
      <c s="5" t="inlineStr" r="A14242">
        <is>
          <t xml:space="preserve">70102625</t>
        </is>
      </c>
      <c s="5" t="inlineStr" r="B14242">
        <is>
          <t xml:space="preserve">TRAFFIC CONTROL AND PROTECTION, STANDARD 701606</t>
        </is>
      </c>
      <c s="5" t="inlineStr" r="C14242">
        <is>
          <t xml:space="preserve">L SUM  </t>
        </is>
      </c>
      <c s="6" r="D14242">
        <v>1.000</v>
      </c>
      <c s="7" r="E14242">
        <v>1</v>
      </c>
      <c s="8" t="inlineStr" r="F14242">
        <is>
          <t xml:space="preserve">62M43</t>
        </is>
      </c>
      <c s="8" t="inlineStr" r="G14242">
        <is>
          <t xml:space="preserve">110</t>
        </is>
      </c>
      <c s="9" r="H14242">
        <v>62001.0000</v>
      </c>
      <c s="8" t="inlineStr" r="I14242">
        <is>
          <t xml:space="preserve"/>
        </is>
      </c>
      <c s="8" t="inlineStr" r="J14242">
        <is>
          <t xml:space="preserve"> DuPage, Will</t>
        </is>
      </c>
    </row>
    <row r="14243" ht="20.25" customHeight="0">
      <c s="5" t="inlineStr" r="A14243">
        <is>
          <t xml:space="preserve">70102625</t>
        </is>
      </c>
      <c s="5" t="inlineStr" r="B14243">
        <is>
          <t xml:space="preserve">TRAFFIC CONTROL AND PROTECTION, STANDARD 701606</t>
        </is>
      </c>
      <c s="5" t="inlineStr" r="C14243">
        <is>
          <t xml:space="preserve">L SUM  </t>
        </is>
      </c>
      <c s="6" r="D14243">
        <v>1.000</v>
      </c>
      <c s="7" r="E14243">
        <v>1</v>
      </c>
      <c s="8" t="inlineStr" r="F14243">
        <is>
          <t xml:space="preserve">62M43</t>
        </is>
      </c>
      <c s="8" t="inlineStr" r="G14243">
        <is>
          <t xml:space="preserve">110</t>
        </is>
      </c>
      <c s="9" r="H14243">
        <v>135000.0000</v>
      </c>
      <c s="8" t="inlineStr" r="I14243">
        <is>
          <t xml:space="preserve"/>
        </is>
      </c>
      <c s="8" t="inlineStr" r="J14243">
        <is>
          <t xml:space="preserve"> DuPage, Will</t>
        </is>
      </c>
    </row>
    <row r="14244" ht="20.25" customHeight="0">
      <c s="5" t="inlineStr" r="A14244">
        <is>
          <t xml:space="preserve">70102625</t>
        </is>
      </c>
      <c s="5" t="inlineStr" r="B14244">
        <is>
          <t xml:space="preserve">TRAFFIC CONTROL AND PROTECTION, STANDARD 701606</t>
        </is>
      </c>
      <c s="5" t="inlineStr" r="C14244">
        <is>
          <t xml:space="preserve">L SUM  </t>
        </is>
      </c>
      <c s="6" r="D14244">
        <v>1.000</v>
      </c>
      <c s="7" r="E14244">
        <v>1</v>
      </c>
      <c s="8" t="inlineStr" r="F14244">
        <is>
          <t xml:space="preserve">62M43</t>
        </is>
      </c>
      <c s="8" t="inlineStr" r="G14244">
        <is>
          <t xml:space="preserve">110</t>
        </is>
      </c>
      <c s="9" r="H14244">
        <v>188037.0000</v>
      </c>
      <c s="8" t="inlineStr" r="I14244">
        <is>
          <t xml:space="preserve"/>
        </is>
      </c>
      <c s="8" t="inlineStr" r="J14244">
        <is>
          <t xml:space="preserve"> DuPage, Will</t>
        </is>
      </c>
    </row>
    <row r="14245" ht="20.25" customHeight="0">
      <c s="5" t="inlineStr" r="A14245">
        <is>
          <t xml:space="preserve">70102625</t>
        </is>
      </c>
      <c s="5" t="inlineStr" r="B14245">
        <is>
          <t xml:space="preserve">TRAFFIC CONTROL AND PROTECTION, STANDARD 701606</t>
        </is>
      </c>
      <c s="5" t="inlineStr" r="C14245">
        <is>
          <t xml:space="preserve">L SUM  </t>
        </is>
      </c>
      <c s="6" r="D14245">
        <v>1.000</v>
      </c>
      <c s="7" r="E14245">
        <v>1</v>
      </c>
      <c s="8" t="inlineStr" r="F14245">
        <is>
          <t xml:space="preserve">62N79</t>
        </is>
      </c>
      <c s="8" t="inlineStr" r="G14245">
        <is>
          <t xml:space="preserve">112</t>
        </is>
      </c>
      <c s="9" r="H14245">
        <v>1.0000</v>
      </c>
      <c s="8" t="inlineStr" r="I14245">
        <is>
          <t xml:space="preserve">Y</t>
        </is>
      </c>
      <c s="8" t="inlineStr" r="J14245">
        <is>
          <t xml:space="preserve"> Cook</t>
        </is>
      </c>
    </row>
    <row r="14246" ht="20.25" customHeight="0">
      <c s="5" t="inlineStr" r="A14246">
        <is>
          <t xml:space="preserve">70102625</t>
        </is>
      </c>
      <c s="5" t="inlineStr" r="B14246">
        <is>
          <t xml:space="preserve">TRAFFIC CONTROL AND PROTECTION, STANDARD 701606</t>
        </is>
      </c>
      <c s="5" t="inlineStr" r="C14246">
        <is>
          <t xml:space="preserve">L SUM  </t>
        </is>
      </c>
      <c s="6" r="D14246">
        <v>1.000</v>
      </c>
      <c s="7" r="E14246">
        <v>1</v>
      </c>
      <c s="8" t="inlineStr" r="F14246">
        <is>
          <t xml:space="preserve">62N79</t>
        </is>
      </c>
      <c s="8" t="inlineStr" r="G14246">
        <is>
          <t xml:space="preserve">112</t>
        </is>
      </c>
      <c s="9" r="H14246">
        <v>1.0000</v>
      </c>
      <c s="8" t="inlineStr" r="I14246">
        <is>
          <t xml:space="preserve"/>
        </is>
      </c>
      <c s="8" t="inlineStr" r="J14246">
        <is>
          <t xml:space="preserve"> Cook</t>
        </is>
      </c>
    </row>
    <row r="14247" ht="20.25" customHeight="0">
      <c s="5" t="inlineStr" r="A14247">
        <is>
          <t xml:space="preserve">70102625</t>
        </is>
      </c>
      <c s="5" t="inlineStr" r="B14247">
        <is>
          <t xml:space="preserve">TRAFFIC CONTROL AND PROTECTION, STANDARD 701606</t>
        </is>
      </c>
      <c s="5" t="inlineStr" r="C14247">
        <is>
          <t xml:space="preserve">L SUM  </t>
        </is>
      </c>
      <c s="6" r="D14247">
        <v>1.000</v>
      </c>
      <c s="7" r="E14247">
        <v>1</v>
      </c>
      <c s="8" t="inlineStr" r="F14247">
        <is>
          <t xml:space="preserve">62N79</t>
        </is>
      </c>
      <c s="8" t="inlineStr" r="G14247">
        <is>
          <t xml:space="preserve">112</t>
        </is>
      </c>
      <c s="9" r="H14247">
        <v>1.0000</v>
      </c>
      <c s="8" t="inlineStr" r="I14247">
        <is>
          <t xml:space="preserve"/>
        </is>
      </c>
      <c s="8" t="inlineStr" r="J14247">
        <is>
          <t xml:space="preserve"> Cook</t>
        </is>
      </c>
    </row>
    <row r="14248" ht="20.25" customHeight="0">
      <c s="5" t="inlineStr" r="A14248">
        <is>
          <t xml:space="preserve">70102625</t>
        </is>
      </c>
      <c s="5" t="inlineStr" r="B14248">
        <is>
          <t xml:space="preserve">TRAFFIC CONTROL AND PROTECTION, STANDARD 701606</t>
        </is>
      </c>
      <c s="5" t="inlineStr" r="C14248">
        <is>
          <t xml:space="preserve">L SUM  </t>
        </is>
      </c>
      <c s="6" r="D14248">
        <v>1.000</v>
      </c>
      <c s="7" r="E14248">
        <v>1</v>
      </c>
      <c s="8" t="inlineStr" r="F14248">
        <is>
          <t xml:space="preserve">62N79</t>
        </is>
      </c>
      <c s="8" t="inlineStr" r="G14248">
        <is>
          <t xml:space="preserve">112</t>
        </is>
      </c>
      <c s="9" r="H14248">
        <v>10000.0000</v>
      </c>
      <c s="8" t="inlineStr" r="I14248">
        <is>
          <t xml:space="preserve"/>
        </is>
      </c>
      <c s="8" t="inlineStr" r="J14248">
        <is>
          <t xml:space="preserve"> Cook</t>
        </is>
      </c>
    </row>
    <row r="14249" ht="20.25" customHeight="0">
      <c s="5" t="inlineStr" r="A14249">
        <is>
          <t xml:space="preserve">70102625</t>
        </is>
      </c>
      <c s="5" t="inlineStr" r="B14249">
        <is>
          <t xml:space="preserve">TRAFFIC CONTROL AND PROTECTION, STANDARD 701606</t>
        </is>
      </c>
      <c s="5" t="inlineStr" r="C14249">
        <is>
          <t xml:space="preserve">L SUM  </t>
        </is>
      </c>
      <c s="6" r="D14249">
        <v>1.000</v>
      </c>
      <c s="7" r="E14249">
        <v>1</v>
      </c>
      <c s="8" t="inlineStr" r="F14249">
        <is>
          <t xml:space="preserve">62N79</t>
        </is>
      </c>
      <c s="8" t="inlineStr" r="G14249">
        <is>
          <t xml:space="preserve">112</t>
        </is>
      </c>
      <c s="9" r="H14249">
        <v>12500.0000</v>
      </c>
      <c s="8" t="inlineStr" r="I14249">
        <is>
          <t xml:space="preserve"/>
        </is>
      </c>
      <c s="8" t="inlineStr" r="J14249">
        <is>
          <t xml:space="preserve"> Cook</t>
        </is>
      </c>
    </row>
    <row r="14250" ht="20.25" customHeight="0">
      <c s="5" t="inlineStr" r="A14250">
        <is>
          <t xml:space="preserve">70102625</t>
        </is>
      </c>
      <c s="5" t="inlineStr" r="B14250">
        <is>
          <t xml:space="preserve">TRAFFIC CONTROL AND PROTECTION, STANDARD 701606</t>
        </is>
      </c>
      <c s="5" t="inlineStr" r="C14250">
        <is>
          <t xml:space="preserve">L SUM  </t>
        </is>
      </c>
      <c s="6" r="D14250">
        <v>1.000</v>
      </c>
      <c s="7" r="E14250">
        <v>1</v>
      </c>
      <c s="8" t="inlineStr" r="F14250">
        <is>
          <t xml:space="preserve">62N79</t>
        </is>
      </c>
      <c s="8" t="inlineStr" r="G14250">
        <is>
          <t xml:space="preserve">112</t>
        </is>
      </c>
      <c s="9" r="H14250">
        <v>445000.0000</v>
      </c>
      <c s="8" t="inlineStr" r="I14250">
        <is>
          <t xml:space="preserve"/>
        </is>
      </c>
      <c s="8" t="inlineStr" r="J14250">
        <is>
          <t xml:space="preserve"> Cook</t>
        </is>
      </c>
    </row>
    <row r="14251" ht="20.25" customHeight="0">
      <c s="5" t="inlineStr" r="A14251">
        <is>
          <t xml:space="preserve">70102625</t>
        </is>
      </c>
      <c s="5" t="inlineStr" r="B14251">
        <is>
          <t xml:space="preserve">TRAFFIC CONTROL AND PROTECTION, STANDARD 701606</t>
        </is>
      </c>
      <c s="5" t="inlineStr" r="C14251">
        <is>
          <t xml:space="preserve">L SUM  </t>
        </is>
      </c>
      <c s="6" r="D14251">
        <v>1.000</v>
      </c>
      <c s="7" r="E14251">
        <v>1</v>
      </c>
      <c s="8" t="inlineStr" r="F14251">
        <is>
          <t xml:space="preserve">62T54</t>
        </is>
      </c>
      <c s="8" t="inlineStr" r="G14251">
        <is>
          <t xml:space="preserve">054</t>
        </is>
      </c>
      <c s="9" r="H14251">
        <v>111.8400</v>
      </c>
      <c s="8" t="inlineStr" r="I14251">
        <is>
          <t xml:space="preserve">Y</t>
        </is>
      </c>
      <c s="8" t="inlineStr" r="J14251">
        <is>
          <t xml:space="preserve"> Cook</t>
        </is>
      </c>
    </row>
    <row r="14252" ht="20.25" customHeight="0">
      <c s="5" t="inlineStr" r="A14252">
        <is>
          <t xml:space="preserve">70102625</t>
        </is>
      </c>
      <c s="5" t="inlineStr" r="B14252">
        <is>
          <t xml:space="preserve">TRAFFIC CONTROL AND PROTECTION, STANDARD 701606</t>
        </is>
      </c>
      <c s="5" t="inlineStr" r="C14252">
        <is>
          <t xml:space="preserve">L SUM  </t>
        </is>
      </c>
      <c s="6" r="D14252">
        <v>1.000</v>
      </c>
      <c s="7" r="E14252">
        <v>1</v>
      </c>
      <c s="8" t="inlineStr" r="F14252">
        <is>
          <t xml:space="preserve">62T54</t>
        </is>
      </c>
      <c s="8" t="inlineStr" r="G14252">
        <is>
          <t xml:space="preserve">054</t>
        </is>
      </c>
      <c s="9" r="H14252">
        <v>1312.5000</v>
      </c>
      <c s="8" t="inlineStr" r="I14252">
        <is>
          <t xml:space="preserve"/>
        </is>
      </c>
      <c s="8" t="inlineStr" r="J14252">
        <is>
          <t xml:space="preserve"> Cook</t>
        </is>
      </c>
    </row>
    <row r="14253" ht="20.25" customHeight="0">
      <c s="5" t="inlineStr" r="A14253">
        <is>
          <t xml:space="preserve">70102625</t>
        </is>
      </c>
      <c s="5" t="inlineStr" r="B14253">
        <is>
          <t xml:space="preserve">TRAFFIC CONTROL AND PROTECTION, STANDARD 701606</t>
        </is>
      </c>
      <c s="5" t="inlineStr" r="C14253">
        <is>
          <t xml:space="preserve">L SUM  </t>
        </is>
      </c>
      <c s="6" r="D14253">
        <v>1.000</v>
      </c>
      <c s="7" r="E14253">
        <v>1</v>
      </c>
      <c s="8" t="inlineStr" r="F14253">
        <is>
          <t xml:space="preserve">62T54</t>
        </is>
      </c>
      <c s="8" t="inlineStr" r="G14253">
        <is>
          <t xml:space="preserve">054</t>
        </is>
      </c>
      <c s="9" r="H14253">
        <v>1458.2000</v>
      </c>
      <c s="8" t="inlineStr" r="I14253">
        <is>
          <t xml:space="preserve"/>
        </is>
      </c>
      <c s="8" t="inlineStr" r="J14253">
        <is>
          <t xml:space="preserve"> Cook</t>
        </is>
      </c>
    </row>
    <row r="14254" ht="20.25" customHeight="0">
      <c s="5" t="inlineStr" r="A14254">
        <is>
          <t xml:space="preserve">70102625</t>
        </is>
      </c>
      <c s="5" t="inlineStr" r="B14254">
        <is>
          <t xml:space="preserve">TRAFFIC CONTROL AND PROTECTION, STANDARD 701606</t>
        </is>
      </c>
      <c s="5" t="inlineStr" r="C14254">
        <is>
          <t xml:space="preserve">L SUM  </t>
        </is>
      </c>
      <c s="6" r="D14254">
        <v>1.000</v>
      </c>
      <c s="7" r="E14254">
        <v>1</v>
      </c>
      <c s="8" t="inlineStr" r="F14254">
        <is>
          <t xml:space="preserve">62T54</t>
        </is>
      </c>
      <c s="8" t="inlineStr" r="G14254">
        <is>
          <t xml:space="preserve">054</t>
        </is>
      </c>
      <c s="9" r="H14254">
        <v>27028.8400</v>
      </c>
      <c s="8" t="inlineStr" r="I14254">
        <is>
          <t xml:space="preserve"/>
        </is>
      </c>
      <c s="8" t="inlineStr" r="J14254">
        <is>
          <t xml:space="preserve"> Cook</t>
        </is>
      </c>
    </row>
    <row r="14255" ht="20.25" customHeight="0">
      <c s="5" t="inlineStr" r="A14255">
        <is>
          <t xml:space="preserve">70102625</t>
        </is>
      </c>
      <c s="5" t="inlineStr" r="B14255">
        <is>
          <t xml:space="preserve">TRAFFIC CONTROL AND PROTECTION, STANDARD 701606</t>
        </is>
      </c>
      <c s="5" t="inlineStr" r="C14255">
        <is>
          <t xml:space="preserve">L SUM  </t>
        </is>
      </c>
      <c s="6" r="D14255">
        <v>1.000</v>
      </c>
      <c s="7" r="E14255">
        <v>1</v>
      </c>
      <c s="8" t="inlineStr" r="F14255">
        <is>
          <t xml:space="preserve">62U04</t>
        </is>
      </c>
      <c s="8" t="inlineStr" r="G14255">
        <is>
          <t xml:space="preserve">084</t>
        </is>
      </c>
      <c s="9" r="H14255">
        <v>1.0000</v>
      </c>
      <c s="8" t="inlineStr" r="I14255">
        <is>
          <t xml:space="preserve">Y</t>
        </is>
      </c>
      <c s="8" t="inlineStr" r="J14255">
        <is>
          <t xml:space="preserve"> Cook</t>
        </is>
      </c>
    </row>
    <row r="14256" ht="20.25" customHeight="0">
      <c s="5" t="inlineStr" r="A14256">
        <is>
          <t xml:space="preserve">70102625</t>
        </is>
      </c>
      <c s="5" t="inlineStr" r="B14256">
        <is>
          <t xml:space="preserve">TRAFFIC CONTROL AND PROTECTION, STANDARD 701606</t>
        </is>
      </c>
      <c s="5" t="inlineStr" r="C14256">
        <is>
          <t xml:space="preserve">L SUM  </t>
        </is>
      </c>
      <c s="6" r="D14256">
        <v>1.000</v>
      </c>
      <c s="7" r="E14256">
        <v>1</v>
      </c>
      <c s="8" t="inlineStr" r="F14256">
        <is>
          <t xml:space="preserve">62U04</t>
        </is>
      </c>
      <c s="8" t="inlineStr" r="G14256">
        <is>
          <t xml:space="preserve">084</t>
        </is>
      </c>
      <c s="9" r="H14256">
        <v>1000.0000</v>
      </c>
      <c s="8" t="inlineStr" r="I14256">
        <is>
          <t xml:space="preserve"/>
        </is>
      </c>
      <c s="8" t="inlineStr" r="J14256">
        <is>
          <t xml:space="preserve"> Cook</t>
        </is>
      </c>
    </row>
    <row r="14257" ht="20.25" customHeight="0">
      <c s="5" t="inlineStr" r="A14257">
        <is>
          <t xml:space="preserve">70102625</t>
        </is>
      </c>
      <c s="5" t="inlineStr" r="B14257">
        <is>
          <t xml:space="preserve">TRAFFIC CONTROL AND PROTECTION, STANDARD 701606</t>
        </is>
      </c>
      <c s="5" t="inlineStr" r="C14257">
        <is>
          <t xml:space="preserve">L SUM  </t>
        </is>
      </c>
      <c s="6" r="D14257">
        <v>1.000</v>
      </c>
      <c s="7" r="E14257">
        <v>2</v>
      </c>
      <c s="8" t="inlineStr" r="F14257">
        <is>
          <t xml:space="preserve">64P43</t>
        </is>
      </c>
      <c s="8" t="inlineStr" r="G14257">
        <is>
          <t xml:space="preserve">087</t>
        </is>
      </c>
      <c s="9" r="H14257">
        <v>4000.0000</v>
      </c>
      <c s="8" t="inlineStr" r="I14257">
        <is>
          <t xml:space="preserve">Y</t>
        </is>
      </c>
      <c s="8" t="inlineStr" r="J14257">
        <is>
          <t xml:space="preserve"> Rock Island</t>
        </is>
      </c>
    </row>
    <row r="14258" ht="20.25" customHeight="0">
      <c s="5" t="inlineStr" r="A14258">
        <is>
          <t xml:space="preserve">70102625</t>
        </is>
      </c>
      <c s="5" t="inlineStr" r="B14258">
        <is>
          <t xml:space="preserve">TRAFFIC CONTROL AND PROTECTION, STANDARD 701606</t>
        </is>
      </c>
      <c s="5" t="inlineStr" r="C14258">
        <is>
          <t xml:space="preserve">L SUM  </t>
        </is>
      </c>
      <c s="6" r="D14258">
        <v>1.000</v>
      </c>
      <c s="7" r="E14258">
        <v>2</v>
      </c>
      <c s="8" t="inlineStr" r="F14258">
        <is>
          <t xml:space="preserve">64P43</t>
        </is>
      </c>
      <c s="8" t="inlineStr" r="G14258">
        <is>
          <t xml:space="preserve">087</t>
        </is>
      </c>
      <c s="9" r="H14258">
        <v>4000.0000</v>
      </c>
      <c s="8" t="inlineStr" r="I14258">
        <is>
          <t xml:space="preserve"/>
        </is>
      </c>
      <c s="8" t="inlineStr" r="J14258">
        <is>
          <t xml:space="preserve"> Rock Island</t>
        </is>
      </c>
    </row>
    <row r="14259" ht="20.25" customHeight="0">
      <c s="5" t="inlineStr" r="A14259">
        <is>
          <t xml:space="preserve">70102625</t>
        </is>
      </c>
      <c s="5" t="inlineStr" r="B14259">
        <is>
          <t xml:space="preserve">TRAFFIC CONTROL AND PROTECTION, STANDARD 701606</t>
        </is>
      </c>
      <c s="5" t="inlineStr" r="C14259">
        <is>
          <t xml:space="preserve">L SUM  </t>
        </is>
      </c>
      <c s="6" r="D14259">
        <v>1.000</v>
      </c>
      <c s="7" r="E14259">
        <v>2</v>
      </c>
      <c s="8" t="inlineStr" r="F14259">
        <is>
          <t xml:space="preserve">64P43</t>
        </is>
      </c>
      <c s="8" t="inlineStr" r="G14259">
        <is>
          <t xml:space="preserve">087</t>
        </is>
      </c>
      <c s="9" r="H14259">
        <v>4500.0000</v>
      </c>
      <c s="8" t="inlineStr" r="I14259">
        <is>
          <t xml:space="preserve"/>
        </is>
      </c>
      <c s="8" t="inlineStr" r="J14259">
        <is>
          <t xml:space="preserve"> Rock Island</t>
        </is>
      </c>
    </row>
    <row r="14260" ht="20.25" customHeight="0">
      <c s="5" t="inlineStr" r="A14260">
        <is>
          <t xml:space="preserve">70102625</t>
        </is>
      </c>
      <c s="5" t="inlineStr" r="B14260">
        <is>
          <t xml:space="preserve">TRAFFIC CONTROL AND PROTECTION, STANDARD 701606</t>
        </is>
      </c>
      <c s="5" t="inlineStr" r="C14260">
        <is>
          <t xml:space="preserve">L SUM  </t>
        </is>
      </c>
      <c s="6" r="D14260">
        <v>1.000</v>
      </c>
      <c s="7" r="E14260">
        <v>8</v>
      </c>
      <c s="8" t="inlineStr" r="F14260">
        <is>
          <t xml:space="preserve">76M87</t>
        </is>
      </c>
      <c s="8" t="inlineStr" r="G14260">
        <is>
          <t xml:space="preserve">064</t>
        </is>
      </c>
      <c s="9" r="H14260">
        <v>100.0000</v>
      </c>
      <c s="8" t="inlineStr" r="I14260">
        <is>
          <t xml:space="preserve">Y</t>
        </is>
      </c>
      <c s="8" t="inlineStr" r="J14260">
        <is>
          <t xml:space="preserve"> Madison</t>
        </is>
      </c>
    </row>
    <row r="14261" ht="20.25" customHeight="0">
      <c s="5" t="inlineStr" r="A14261">
        <is>
          <t xml:space="preserve">70102625</t>
        </is>
      </c>
      <c s="5" t="inlineStr" r="B14261">
        <is>
          <t xml:space="preserve">TRAFFIC CONTROL AND PROTECTION, STANDARD 701606</t>
        </is>
      </c>
      <c s="5" t="inlineStr" r="C14261">
        <is>
          <t xml:space="preserve">L SUM  </t>
        </is>
      </c>
      <c s="6" r="D14261">
        <v>1.000</v>
      </c>
      <c s="7" r="E14261">
        <v>8</v>
      </c>
      <c s="8" t="inlineStr" r="F14261">
        <is>
          <t xml:space="preserve">76M87</t>
        </is>
      </c>
      <c s="8" t="inlineStr" r="G14261">
        <is>
          <t xml:space="preserve">064</t>
        </is>
      </c>
      <c s="9" r="H14261">
        <v>17500.0000</v>
      </c>
      <c s="8" t="inlineStr" r="I14261">
        <is>
          <t xml:space="preserve"/>
        </is>
      </c>
      <c s="8" t="inlineStr" r="J14261">
        <is>
          <t xml:space="preserve"> Madison</t>
        </is>
      </c>
    </row>
    <row r="14262" ht="20.25" customHeight="0">
      <c s="5" t="inlineStr" r="A14262">
        <is>
          <t xml:space="preserve">70102626</t>
        </is>
      </c>
      <c s="5" t="inlineStr" r="B14262">
        <is>
          <t xml:space="preserve">TRAFFIC CONTROL AND PROTECTION, STANDARD 701606</t>
        </is>
      </c>
      <c s="5" t="inlineStr" r="C14262">
        <is>
          <t xml:space="preserve">EACH   </t>
        </is>
      </c>
      <c s="6" r="D14262">
        <v>2.000</v>
      </c>
      <c s="7" r="E14262">
        <v>1</v>
      </c>
      <c s="8" t="inlineStr" r="F14262">
        <is>
          <t xml:space="preserve">62U50</t>
        </is>
      </c>
      <c s="8" t="inlineStr" r="G14262">
        <is>
          <t xml:space="preserve">114</t>
        </is>
      </c>
      <c s="9" r="H14262">
        <v>400.0000</v>
      </c>
      <c s="8" t="inlineStr" r="I14262">
        <is>
          <t xml:space="preserve">Y</t>
        </is>
      </c>
      <c s="8" t="inlineStr" r="J14262">
        <is>
          <t xml:space="preserve">Various</t>
        </is>
      </c>
    </row>
    <row r="14263" ht="20.25" customHeight="0">
      <c s="5" t="inlineStr" r="A14263">
        <is>
          <t xml:space="preserve">70102626</t>
        </is>
      </c>
      <c s="5" t="inlineStr" r="B14263">
        <is>
          <t xml:space="preserve">TRAFFIC CONTROL AND PROTECTION, STANDARD 701606</t>
        </is>
      </c>
      <c s="5" t="inlineStr" r="C14263">
        <is>
          <t xml:space="preserve">EACH   </t>
        </is>
      </c>
      <c s="6" r="D14263">
        <v>2.000</v>
      </c>
      <c s="7" r="E14263">
        <v>1</v>
      </c>
      <c s="8" t="inlineStr" r="F14263">
        <is>
          <t xml:space="preserve">62U50</t>
        </is>
      </c>
      <c s="8" t="inlineStr" r="G14263">
        <is>
          <t xml:space="preserve">114</t>
        </is>
      </c>
      <c s="9" r="H14263">
        <v>1400.0000</v>
      </c>
      <c s="8" t="inlineStr" r="I14263">
        <is>
          <t xml:space="preserve"/>
        </is>
      </c>
      <c s="8" t="inlineStr" r="J14263">
        <is>
          <t xml:space="preserve">Various</t>
        </is>
      </c>
    </row>
    <row r="14264" ht="20.25" customHeight="0">
      <c s="5" t="inlineStr" r="A14264">
        <is>
          <t xml:space="preserve">70102630</t>
        </is>
      </c>
      <c s="5" t="inlineStr" r="B14264">
        <is>
          <t xml:space="preserve">TRAFFIC CONTROL AND PROTECTION, STANDARD 701601</t>
        </is>
      </c>
      <c s="5" t="inlineStr" r="C14264">
        <is>
          <t xml:space="preserve">L SUM  </t>
        </is>
      </c>
      <c s="6" r="D14264">
        <v>1.000</v>
      </c>
      <c s="7" r="E14264">
        <v>1</v>
      </c>
      <c s="8" t="inlineStr" r="F14264">
        <is>
          <t xml:space="preserve">61H91</t>
        </is>
      </c>
      <c s="8" t="inlineStr" r="G14264">
        <is>
          <t xml:space="preserve">044</t>
        </is>
      </c>
      <c s="9" r="H14264">
        <v>100.0000</v>
      </c>
      <c s="8" t="inlineStr" r="I14264">
        <is>
          <t xml:space="preserve">Y</t>
        </is>
      </c>
      <c s="8" t="inlineStr" r="J14264">
        <is>
          <t xml:space="preserve"> DuPage</t>
        </is>
      </c>
    </row>
    <row r="14265" ht="20.25" customHeight="0">
      <c s="5" t="inlineStr" r="A14265">
        <is>
          <t xml:space="preserve">70102630</t>
        </is>
      </c>
      <c s="5" t="inlineStr" r="B14265">
        <is>
          <t xml:space="preserve">TRAFFIC CONTROL AND PROTECTION, STANDARD 701601</t>
        </is>
      </c>
      <c s="5" t="inlineStr" r="C14265">
        <is>
          <t xml:space="preserve">L SUM  </t>
        </is>
      </c>
      <c s="6" r="D14265">
        <v>1.000</v>
      </c>
      <c s="7" r="E14265">
        <v>1</v>
      </c>
      <c s="8" t="inlineStr" r="F14265">
        <is>
          <t xml:space="preserve">61H91</t>
        </is>
      </c>
      <c s="8" t="inlineStr" r="G14265">
        <is>
          <t xml:space="preserve">044</t>
        </is>
      </c>
      <c s="9" r="H14265">
        <v>1.0000</v>
      </c>
      <c s="8" t="inlineStr" r="I14265">
        <is>
          <t xml:space="preserve"/>
        </is>
      </c>
      <c s="8" t="inlineStr" r="J14265">
        <is>
          <t xml:space="preserve"> DuPage</t>
        </is>
      </c>
    </row>
    <row r="14266" ht="20.25" customHeight="0">
      <c s="5" t="inlineStr" r="A14266">
        <is>
          <t xml:space="preserve">70102630</t>
        </is>
      </c>
      <c s="5" t="inlineStr" r="B14266">
        <is>
          <t xml:space="preserve">TRAFFIC CONTROL AND PROTECTION, STANDARD 701601</t>
        </is>
      </c>
      <c s="5" t="inlineStr" r="C14266">
        <is>
          <t xml:space="preserve">L SUM  </t>
        </is>
      </c>
      <c s="6" r="D14266">
        <v>1.000</v>
      </c>
      <c s="7" r="E14266">
        <v>1</v>
      </c>
      <c s="8" t="inlineStr" r="F14266">
        <is>
          <t xml:space="preserve">61H91</t>
        </is>
      </c>
      <c s="8" t="inlineStr" r="G14266">
        <is>
          <t xml:space="preserve">044</t>
        </is>
      </c>
      <c s="9" r="H14266">
        <v>1.0000</v>
      </c>
      <c s="8" t="inlineStr" r="I14266">
        <is>
          <t xml:space="preserve"/>
        </is>
      </c>
      <c s="8" t="inlineStr" r="J14266">
        <is>
          <t xml:space="preserve"> DuPage</t>
        </is>
      </c>
    </row>
    <row r="14267" ht="20.25" customHeight="0">
      <c s="5" t="inlineStr" r="A14267">
        <is>
          <t xml:space="preserve">70102630</t>
        </is>
      </c>
      <c s="5" t="inlineStr" r="B14267">
        <is>
          <t xml:space="preserve">TRAFFIC CONTROL AND PROTECTION, STANDARD 701601</t>
        </is>
      </c>
      <c s="5" t="inlineStr" r="C14267">
        <is>
          <t xml:space="preserve">L SUM  </t>
        </is>
      </c>
      <c s="6" r="D14267">
        <v>1.000</v>
      </c>
      <c s="7" r="E14267">
        <v>1</v>
      </c>
      <c s="8" t="inlineStr" r="F14267">
        <is>
          <t xml:space="preserve">61H91</t>
        </is>
      </c>
      <c s="8" t="inlineStr" r="G14267">
        <is>
          <t xml:space="preserve">044</t>
        </is>
      </c>
      <c s="9" r="H14267">
        <v>100.0000</v>
      </c>
      <c s="8" t="inlineStr" r="I14267">
        <is>
          <t xml:space="preserve"/>
        </is>
      </c>
      <c s="8" t="inlineStr" r="J14267">
        <is>
          <t xml:space="preserve"> DuPage</t>
        </is>
      </c>
    </row>
    <row r="14268" ht="20.25" customHeight="0">
      <c s="5" t="inlineStr" r="A14268">
        <is>
          <t xml:space="preserve">70102630</t>
        </is>
      </c>
      <c s="5" t="inlineStr" r="B14268">
        <is>
          <t xml:space="preserve">TRAFFIC CONTROL AND PROTECTION, STANDARD 701601</t>
        </is>
      </c>
      <c s="5" t="inlineStr" r="C14268">
        <is>
          <t xml:space="preserve">L SUM  </t>
        </is>
      </c>
      <c s="6" r="D14268">
        <v>1.000</v>
      </c>
      <c s="7" r="E14268">
        <v>1</v>
      </c>
      <c s="8" t="inlineStr" r="F14268">
        <is>
          <t xml:space="preserve">61H91</t>
        </is>
      </c>
      <c s="8" t="inlineStr" r="G14268">
        <is>
          <t xml:space="preserve">044</t>
        </is>
      </c>
      <c s="9" r="H14268">
        <v>500.0000</v>
      </c>
      <c s="8" t="inlineStr" r="I14268">
        <is>
          <t xml:space="preserve"/>
        </is>
      </c>
      <c s="8" t="inlineStr" r="J14268">
        <is>
          <t xml:space="preserve"> DuPage</t>
        </is>
      </c>
    </row>
    <row r="14269" ht="20.25" customHeight="0">
      <c s="5" t="inlineStr" r="A14269">
        <is>
          <t xml:space="preserve">70102630</t>
        </is>
      </c>
      <c s="5" t="inlineStr" r="B14269">
        <is>
          <t xml:space="preserve">TRAFFIC CONTROL AND PROTECTION, STANDARD 701601</t>
        </is>
      </c>
      <c s="5" t="inlineStr" r="C14269">
        <is>
          <t xml:space="preserve">L SUM  </t>
        </is>
      </c>
      <c s="6" r="D14269">
        <v>1.000</v>
      </c>
      <c s="7" r="E14269">
        <v>1</v>
      </c>
      <c s="8" t="inlineStr" r="F14269">
        <is>
          <t xml:space="preserve">61H91</t>
        </is>
      </c>
      <c s="8" t="inlineStr" r="G14269">
        <is>
          <t xml:space="preserve">044</t>
        </is>
      </c>
      <c s="9" r="H14269">
        <v>35835.0000</v>
      </c>
      <c s="8" t="inlineStr" r="I14269">
        <is>
          <t xml:space="preserve"/>
        </is>
      </c>
      <c s="8" t="inlineStr" r="J14269">
        <is>
          <t xml:space="preserve"> DuPage</t>
        </is>
      </c>
    </row>
    <row r="14270" ht="20.25" customHeight="0">
      <c s="5" t="inlineStr" r="A14270">
        <is>
          <t xml:space="preserve">70102630</t>
        </is>
      </c>
      <c s="5" t="inlineStr" r="B14270">
        <is>
          <t xml:space="preserve">TRAFFIC CONTROL AND PROTECTION, STANDARD 701601</t>
        </is>
      </c>
      <c s="5" t="inlineStr" r="C14270">
        <is>
          <t xml:space="preserve">L SUM  </t>
        </is>
      </c>
      <c s="6" r="D14270">
        <v>1.000</v>
      </c>
      <c s="7" r="E14270">
        <v>1</v>
      </c>
      <c s="8" t="inlineStr" r="F14270">
        <is>
          <t xml:space="preserve">61J11</t>
        </is>
      </c>
      <c s="8" t="inlineStr" r="G14270">
        <is>
          <t xml:space="preserve">046</t>
        </is>
      </c>
      <c s="9" r="H14270">
        <v>1.0000</v>
      </c>
      <c s="8" t="inlineStr" r="I14270">
        <is>
          <t xml:space="preserve">Y</t>
        </is>
      </c>
      <c s="8" t="inlineStr" r="J14270">
        <is>
          <t xml:space="preserve"> DuPage</t>
        </is>
      </c>
    </row>
    <row r="14271" ht="20.25" customHeight="0">
      <c s="5" t="inlineStr" r="A14271">
        <is>
          <t xml:space="preserve">70102630</t>
        </is>
      </c>
      <c s="5" t="inlineStr" r="B14271">
        <is>
          <t xml:space="preserve">TRAFFIC CONTROL AND PROTECTION, STANDARD 701601</t>
        </is>
      </c>
      <c s="5" t="inlineStr" r="C14271">
        <is>
          <t xml:space="preserve">L SUM  </t>
        </is>
      </c>
      <c s="6" r="D14271">
        <v>1.000</v>
      </c>
      <c s="7" r="E14271">
        <v>1</v>
      </c>
      <c s="8" t="inlineStr" r="F14271">
        <is>
          <t xml:space="preserve">61J11</t>
        </is>
      </c>
      <c s="8" t="inlineStr" r="G14271">
        <is>
          <t xml:space="preserve">046</t>
        </is>
      </c>
      <c s="9" r="H14271">
        <v>1.0000</v>
      </c>
      <c s="8" t="inlineStr" r="I14271">
        <is>
          <t xml:space="preserve"/>
        </is>
      </c>
      <c s="8" t="inlineStr" r="J14271">
        <is>
          <t xml:space="preserve"> DuPage</t>
        </is>
      </c>
    </row>
    <row r="14272" ht="20.25" customHeight="0">
      <c s="5" t="inlineStr" r="A14272">
        <is>
          <t xml:space="preserve">70102630</t>
        </is>
      </c>
      <c s="5" t="inlineStr" r="B14272">
        <is>
          <t xml:space="preserve">TRAFFIC CONTROL AND PROTECTION, STANDARD 701601</t>
        </is>
      </c>
      <c s="5" t="inlineStr" r="C14272">
        <is>
          <t xml:space="preserve">L SUM  </t>
        </is>
      </c>
      <c s="6" r="D14272">
        <v>1.000</v>
      </c>
      <c s="7" r="E14272">
        <v>1</v>
      </c>
      <c s="8" t="inlineStr" r="F14272">
        <is>
          <t xml:space="preserve">61J11</t>
        </is>
      </c>
      <c s="8" t="inlineStr" r="G14272">
        <is>
          <t xml:space="preserve">046</t>
        </is>
      </c>
      <c s="9" r="H14272">
        <v>100.0000</v>
      </c>
      <c s="8" t="inlineStr" r="I14272">
        <is>
          <t xml:space="preserve"/>
        </is>
      </c>
      <c s="8" t="inlineStr" r="J14272">
        <is>
          <t xml:space="preserve"> DuPage</t>
        </is>
      </c>
    </row>
    <row r="14273" ht="20.25" customHeight="0">
      <c s="5" t="inlineStr" r="A14273">
        <is>
          <t xml:space="preserve">70102630</t>
        </is>
      </c>
      <c s="5" t="inlineStr" r="B14273">
        <is>
          <t xml:space="preserve">TRAFFIC CONTROL AND PROTECTION, STANDARD 701601</t>
        </is>
      </c>
      <c s="5" t="inlineStr" r="C14273">
        <is>
          <t xml:space="preserve">L SUM  </t>
        </is>
      </c>
      <c s="6" r="D14273">
        <v>1.000</v>
      </c>
      <c s="7" r="E14273">
        <v>1</v>
      </c>
      <c s="8" t="inlineStr" r="F14273">
        <is>
          <t xml:space="preserve">61J11</t>
        </is>
      </c>
      <c s="8" t="inlineStr" r="G14273">
        <is>
          <t xml:space="preserve">046</t>
        </is>
      </c>
      <c s="9" r="H14273">
        <v>100.0000</v>
      </c>
      <c s="8" t="inlineStr" r="I14273">
        <is>
          <t xml:space="preserve"/>
        </is>
      </c>
      <c s="8" t="inlineStr" r="J14273">
        <is>
          <t xml:space="preserve"> DuPage</t>
        </is>
      </c>
    </row>
    <row r="14274" ht="20.25" customHeight="0">
      <c s="5" t="inlineStr" r="A14274">
        <is>
          <t xml:space="preserve">70102630</t>
        </is>
      </c>
      <c s="5" t="inlineStr" r="B14274">
        <is>
          <t xml:space="preserve">TRAFFIC CONTROL AND PROTECTION, STANDARD 701601</t>
        </is>
      </c>
      <c s="5" t="inlineStr" r="C14274">
        <is>
          <t xml:space="preserve">L SUM  </t>
        </is>
      </c>
      <c s="6" r="D14274">
        <v>1.000</v>
      </c>
      <c s="7" r="E14274">
        <v>1</v>
      </c>
      <c s="8" t="inlineStr" r="F14274">
        <is>
          <t xml:space="preserve">61J12</t>
        </is>
      </c>
      <c s="8" t="inlineStr" r="G14274">
        <is>
          <t xml:space="preserve">047</t>
        </is>
      </c>
      <c s="9" r="H14274">
        <v>63000.0000</v>
      </c>
      <c s="8" t="inlineStr" r="I14274">
        <is>
          <t xml:space="preserve">Y</t>
        </is>
      </c>
      <c s="8" t="inlineStr" r="J14274">
        <is>
          <t xml:space="preserve"> DuPage</t>
        </is>
      </c>
    </row>
    <row r="14275" ht="20.25" customHeight="0">
      <c s="5" t="inlineStr" r="A14275">
        <is>
          <t xml:space="preserve">70102630</t>
        </is>
      </c>
      <c s="5" t="inlineStr" r="B14275">
        <is>
          <t xml:space="preserve">TRAFFIC CONTROL AND PROTECTION, STANDARD 701601</t>
        </is>
      </c>
      <c s="5" t="inlineStr" r="C14275">
        <is>
          <t xml:space="preserve">L SUM  </t>
        </is>
      </c>
      <c s="6" r="D14275">
        <v>1.000</v>
      </c>
      <c s="7" r="E14275">
        <v>1</v>
      </c>
      <c s="8" t="inlineStr" r="F14275">
        <is>
          <t xml:space="preserve">61J12</t>
        </is>
      </c>
      <c s="8" t="inlineStr" r="G14275">
        <is>
          <t xml:space="preserve">047</t>
        </is>
      </c>
      <c s="9" r="H14275">
        <v>17650.0000</v>
      </c>
      <c s="8" t="inlineStr" r="I14275">
        <is>
          <t xml:space="preserve"/>
        </is>
      </c>
      <c s="8" t="inlineStr" r="J14275">
        <is>
          <t xml:space="preserve"> DuPage</t>
        </is>
      </c>
    </row>
    <row r="14276" ht="20.25" customHeight="0">
      <c s="5" t="inlineStr" r="A14276">
        <is>
          <t xml:space="preserve">70102630</t>
        </is>
      </c>
      <c s="5" t="inlineStr" r="B14276">
        <is>
          <t xml:space="preserve">TRAFFIC CONTROL AND PROTECTION, STANDARD 701601</t>
        </is>
      </c>
      <c s="5" t="inlineStr" r="C14276">
        <is>
          <t xml:space="preserve">L SUM  </t>
        </is>
      </c>
      <c s="6" r="D14276">
        <v>1.000</v>
      </c>
      <c s="7" r="E14276">
        <v>1</v>
      </c>
      <c s="8" t="inlineStr" r="F14276">
        <is>
          <t xml:space="preserve">61J12</t>
        </is>
      </c>
      <c s="8" t="inlineStr" r="G14276">
        <is>
          <t xml:space="preserve">047</t>
        </is>
      </c>
      <c s="9" r="H14276">
        <v>25000.0000</v>
      </c>
      <c s="8" t="inlineStr" r="I14276">
        <is>
          <t xml:space="preserve"/>
        </is>
      </c>
      <c s="8" t="inlineStr" r="J14276">
        <is>
          <t xml:space="preserve"> DuPage</t>
        </is>
      </c>
    </row>
    <row r="14277" ht="20.25" customHeight="0">
      <c s="5" t="inlineStr" r="A14277">
        <is>
          <t xml:space="preserve">70102630</t>
        </is>
      </c>
      <c s="5" t="inlineStr" r="B14277">
        <is>
          <t xml:space="preserve">TRAFFIC CONTROL AND PROTECTION, STANDARD 701601</t>
        </is>
      </c>
      <c s="5" t="inlineStr" r="C14277">
        <is>
          <t xml:space="preserve">L SUM  </t>
        </is>
      </c>
      <c s="6" r="D14277">
        <v>1.000</v>
      </c>
      <c s="7" r="E14277">
        <v>1</v>
      </c>
      <c s="8" t="inlineStr" r="F14277">
        <is>
          <t xml:space="preserve">61J12</t>
        </is>
      </c>
      <c s="8" t="inlineStr" r="G14277">
        <is>
          <t xml:space="preserve">047</t>
        </is>
      </c>
      <c s="9" r="H14277">
        <v>47156.1200</v>
      </c>
      <c s="8" t="inlineStr" r="I14277">
        <is>
          <t xml:space="preserve"/>
        </is>
      </c>
      <c s="8" t="inlineStr" r="J14277">
        <is>
          <t xml:space="preserve"> DuPage</t>
        </is>
      </c>
    </row>
    <row r="14278" ht="20.25" customHeight="0">
      <c s="5" t="inlineStr" r="A14278">
        <is>
          <t xml:space="preserve">70102630</t>
        </is>
      </c>
      <c s="5" t="inlineStr" r="B14278">
        <is>
          <t xml:space="preserve">TRAFFIC CONTROL AND PROTECTION, STANDARD 701601</t>
        </is>
      </c>
      <c s="5" t="inlineStr" r="C14278">
        <is>
          <t xml:space="preserve">L SUM  </t>
        </is>
      </c>
      <c s="6" r="D14278">
        <v>1.000</v>
      </c>
      <c s="7" r="E14278">
        <v>1</v>
      </c>
      <c s="8" t="inlineStr" r="F14278">
        <is>
          <t xml:space="preserve">61J12</t>
        </is>
      </c>
      <c s="8" t="inlineStr" r="G14278">
        <is>
          <t xml:space="preserve">047</t>
        </is>
      </c>
      <c s="9" r="H14278">
        <v>61500.0000</v>
      </c>
      <c s="8" t="inlineStr" r="I14278">
        <is>
          <t xml:space="preserve"/>
        </is>
      </c>
      <c s="8" t="inlineStr" r="J14278">
        <is>
          <t xml:space="preserve"> DuPage</t>
        </is>
      </c>
    </row>
    <row r="14279" ht="20.25" customHeight="0">
      <c s="5" t="inlineStr" r="A14279">
        <is>
          <t xml:space="preserve">70102630</t>
        </is>
      </c>
      <c s="5" t="inlineStr" r="B14279">
        <is>
          <t xml:space="preserve">TRAFFIC CONTROL AND PROTECTION, STANDARD 701601</t>
        </is>
      </c>
      <c s="5" t="inlineStr" r="C14279">
        <is>
          <t xml:space="preserve">L SUM  </t>
        </is>
      </c>
      <c s="6" r="D14279">
        <v>1.000</v>
      </c>
      <c s="7" r="E14279">
        <v>1</v>
      </c>
      <c s="8" t="inlineStr" r="F14279">
        <is>
          <t xml:space="preserve">61J13</t>
        </is>
      </c>
      <c s="8" t="inlineStr" r="G14279">
        <is>
          <t xml:space="preserve">048</t>
        </is>
      </c>
      <c s="9" r="H14279">
        <v>1.0000</v>
      </c>
      <c s="8" t="inlineStr" r="I14279">
        <is>
          <t xml:space="preserve">Y</t>
        </is>
      </c>
      <c s="8" t="inlineStr" r="J14279">
        <is>
          <t xml:space="preserve"> DuPage</t>
        </is>
      </c>
    </row>
    <row r="14280" ht="20.25" customHeight="0">
      <c s="5" t="inlineStr" r="A14280">
        <is>
          <t xml:space="preserve">70102630</t>
        </is>
      </c>
      <c s="5" t="inlineStr" r="B14280">
        <is>
          <t xml:space="preserve">TRAFFIC CONTROL AND PROTECTION, STANDARD 701601</t>
        </is>
      </c>
      <c s="5" t="inlineStr" r="C14280">
        <is>
          <t xml:space="preserve">L SUM  </t>
        </is>
      </c>
      <c s="6" r="D14280">
        <v>1.000</v>
      </c>
      <c s="7" r="E14280">
        <v>1</v>
      </c>
      <c s="8" t="inlineStr" r="F14280">
        <is>
          <t xml:space="preserve">61J13</t>
        </is>
      </c>
      <c s="8" t="inlineStr" r="G14280">
        <is>
          <t xml:space="preserve">048</t>
        </is>
      </c>
      <c s="9" r="H14280">
        <v>1.0000</v>
      </c>
      <c s="8" t="inlineStr" r="I14280">
        <is>
          <t xml:space="preserve"/>
        </is>
      </c>
      <c s="8" t="inlineStr" r="J14280">
        <is>
          <t xml:space="preserve"> DuPage</t>
        </is>
      </c>
    </row>
    <row r="14281" ht="20.25" customHeight="0">
      <c s="5" t="inlineStr" r="A14281">
        <is>
          <t xml:space="preserve">70102630</t>
        </is>
      </c>
      <c s="5" t="inlineStr" r="B14281">
        <is>
          <t xml:space="preserve">TRAFFIC CONTROL AND PROTECTION, STANDARD 701601</t>
        </is>
      </c>
      <c s="5" t="inlineStr" r="C14281">
        <is>
          <t xml:space="preserve">L SUM  </t>
        </is>
      </c>
      <c s="6" r="D14281">
        <v>1.000</v>
      </c>
      <c s="7" r="E14281">
        <v>1</v>
      </c>
      <c s="8" t="inlineStr" r="F14281">
        <is>
          <t xml:space="preserve">61J13</t>
        </is>
      </c>
      <c s="8" t="inlineStr" r="G14281">
        <is>
          <t xml:space="preserve">048</t>
        </is>
      </c>
      <c s="9" r="H14281">
        <v>17000.0000</v>
      </c>
      <c s="8" t="inlineStr" r="I14281">
        <is>
          <t xml:space="preserve"/>
        </is>
      </c>
      <c s="8" t="inlineStr" r="J14281">
        <is>
          <t xml:space="preserve"> DuPage</t>
        </is>
      </c>
    </row>
    <row r="14282" ht="20.25" customHeight="0">
      <c s="5" t="inlineStr" r="A14282">
        <is>
          <t xml:space="preserve">70102630</t>
        </is>
      </c>
      <c s="5" t="inlineStr" r="B14282">
        <is>
          <t xml:space="preserve">TRAFFIC CONTROL AND PROTECTION, STANDARD 701601</t>
        </is>
      </c>
      <c s="5" t="inlineStr" r="C14282">
        <is>
          <t xml:space="preserve">L SUM  </t>
        </is>
      </c>
      <c s="6" r="D14282">
        <v>1.000</v>
      </c>
      <c s="7" r="E14282">
        <v>1</v>
      </c>
      <c s="8" t="inlineStr" r="F14282">
        <is>
          <t xml:space="preserve">61J18</t>
        </is>
      </c>
      <c s="8" t="inlineStr" r="G14282">
        <is>
          <t xml:space="preserve">107</t>
        </is>
      </c>
      <c s="9" r="H14282">
        <v>1.0000</v>
      </c>
      <c s="8" t="inlineStr" r="I14282">
        <is>
          <t xml:space="preserve">Y</t>
        </is>
      </c>
      <c s="8" t="inlineStr" r="J14282">
        <is>
          <t xml:space="preserve"> Cook</t>
        </is>
      </c>
    </row>
    <row r="14283" ht="20.25" customHeight="0">
      <c s="5" t="inlineStr" r="A14283">
        <is>
          <t xml:space="preserve">70102630</t>
        </is>
      </c>
      <c s="5" t="inlineStr" r="B14283">
        <is>
          <t xml:space="preserve">TRAFFIC CONTROL AND PROTECTION, STANDARD 701601</t>
        </is>
      </c>
      <c s="5" t="inlineStr" r="C14283">
        <is>
          <t xml:space="preserve">L SUM  </t>
        </is>
      </c>
      <c s="6" r="D14283">
        <v>1.000</v>
      </c>
      <c s="7" r="E14283">
        <v>1</v>
      </c>
      <c s="8" t="inlineStr" r="F14283">
        <is>
          <t xml:space="preserve">61J18</t>
        </is>
      </c>
      <c s="8" t="inlineStr" r="G14283">
        <is>
          <t xml:space="preserve">107</t>
        </is>
      </c>
      <c s="9" r="H14283">
        <v>1.0000</v>
      </c>
      <c s="8" t="inlineStr" r="I14283">
        <is>
          <t xml:space="preserve"/>
        </is>
      </c>
      <c s="8" t="inlineStr" r="J14283">
        <is>
          <t xml:space="preserve"> Cook</t>
        </is>
      </c>
    </row>
    <row r="14284" ht="20.25" customHeight="0">
      <c s="5" t="inlineStr" r="A14284">
        <is>
          <t xml:space="preserve">70102630</t>
        </is>
      </c>
      <c s="5" t="inlineStr" r="B14284">
        <is>
          <t xml:space="preserve">TRAFFIC CONTROL AND PROTECTION, STANDARD 701601</t>
        </is>
      </c>
      <c s="5" t="inlineStr" r="C14284">
        <is>
          <t xml:space="preserve">L SUM  </t>
        </is>
      </c>
      <c s="6" r="D14284">
        <v>1.000</v>
      </c>
      <c s="7" r="E14284">
        <v>1</v>
      </c>
      <c s="8" t="inlineStr" r="F14284">
        <is>
          <t xml:space="preserve">61J18</t>
        </is>
      </c>
      <c s="8" t="inlineStr" r="G14284">
        <is>
          <t xml:space="preserve">107</t>
        </is>
      </c>
      <c s="9" r="H14284">
        <v>100.0000</v>
      </c>
      <c s="8" t="inlineStr" r="I14284">
        <is>
          <t xml:space="preserve"/>
        </is>
      </c>
      <c s="8" t="inlineStr" r="J14284">
        <is>
          <t xml:space="preserve"> Cook</t>
        </is>
      </c>
    </row>
    <row r="14285" ht="20.25" customHeight="0">
      <c s="5" t="inlineStr" r="A14285">
        <is>
          <t xml:space="preserve">70102630</t>
        </is>
      </c>
      <c s="5" t="inlineStr" r="B14285">
        <is>
          <t xml:space="preserve">TRAFFIC CONTROL AND PROTECTION, STANDARD 701601</t>
        </is>
      </c>
      <c s="5" t="inlineStr" r="C14285">
        <is>
          <t xml:space="preserve">L SUM  </t>
        </is>
      </c>
      <c s="6" r="D14285">
        <v>1.000</v>
      </c>
      <c s="7" r="E14285">
        <v>1</v>
      </c>
      <c s="8" t="inlineStr" r="F14285">
        <is>
          <t xml:space="preserve">61J18</t>
        </is>
      </c>
      <c s="8" t="inlineStr" r="G14285">
        <is>
          <t xml:space="preserve">107</t>
        </is>
      </c>
      <c s="9" r="H14285">
        <v>100.0000</v>
      </c>
      <c s="8" t="inlineStr" r="I14285">
        <is>
          <t xml:space="preserve"/>
        </is>
      </c>
      <c s="8" t="inlineStr" r="J14285">
        <is>
          <t xml:space="preserve"> Cook</t>
        </is>
      </c>
    </row>
    <row r="14286" ht="20.25" customHeight="0">
      <c s="5" t="inlineStr" r="A14286">
        <is>
          <t xml:space="preserve">70102630</t>
        </is>
      </c>
      <c s="5" t="inlineStr" r="B14286">
        <is>
          <t xml:space="preserve">TRAFFIC CONTROL AND PROTECTION, STANDARD 701601</t>
        </is>
      </c>
      <c s="5" t="inlineStr" r="C14286">
        <is>
          <t xml:space="preserve">L SUM  </t>
        </is>
      </c>
      <c s="6" r="D14286">
        <v>1.000</v>
      </c>
      <c s="7" r="E14286">
        <v>1</v>
      </c>
      <c s="8" t="inlineStr" r="F14286">
        <is>
          <t xml:space="preserve">61J18</t>
        </is>
      </c>
      <c s="8" t="inlineStr" r="G14286">
        <is>
          <t xml:space="preserve">107</t>
        </is>
      </c>
      <c s="9" r="H14286">
        <v>100.0000</v>
      </c>
      <c s="8" t="inlineStr" r="I14286">
        <is>
          <t xml:space="preserve"/>
        </is>
      </c>
      <c s="8" t="inlineStr" r="J14286">
        <is>
          <t xml:space="preserve"> Cook</t>
        </is>
      </c>
    </row>
    <row r="14287" ht="20.25" customHeight="0">
      <c s="5" t="inlineStr" r="A14287">
        <is>
          <t xml:space="preserve">70102630</t>
        </is>
      </c>
      <c s="5" t="inlineStr" r="B14287">
        <is>
          <t xml:space="preserve">TRAFFIC CONTROL AND PROTECTION, STANDARD 701601</t>
        </is>
      </c>
      <c s="5" t="inlineStr" r="C14287">
        <is>
          <t xml:space="preserve">L SUM  </t>
        </is>
      </c>
      <c s="6" r="D14287">
        <v>1.000</v>
      </c>
      <c s="7" r="E14287">
        <v>1</v>
      </c>
      <c s="8" t="inlineStr" r="F14287">
        <is>
          <t xml:space="preserve">61J18</t>
        </is>
      </c>
      <c s="8" t="inlineStr" r="G14287">
        <is>
          <t xml:space="preserve">107</t>
        </is>
      </c>
      <c s="9" r="H14287">
        <v>105.0000</v>
      </c>
      <c s="8" t="inlineStr" r="I14287">
        <is>
          <t xml:space="preserve"/>
        </is>
      </c>
      <c s="8" t="inlineStr" r="J14287">
        <is>
          <t xml:space="preserve"> Cook</t>
        </is>
      </c>
    </row>
    <row r="14288" ht="20.25" customHeight="0">
      <c s="5" t="inlineStr" r="A14288">
        <is>
          <t xml:space="preserve">70102630</t>
        </is>
      </c>
      <c s="5" t="inlineStr" r="B14288">
        <is>
          <t xml:space="preserve">TRAFFIC CONTROL AND PROTECTION, STANDARD 701601</t>
        </is>
      </c>
      <c s="5" t="inlineStr" r="C14288">
        <is>
          <t xml:space="preserve">L SUM  </t>
        </is>
      </c>
      <c s="6" r="D14288">
        <v>1.000</v>
      </c>
      <c s="7" r="E14288">
        <v>1</v>
      </c>
      <c s="8" t="inlineStr" r="F14288">
        <is>
          <t xml:space="preserve">61J18</t>
        </is>
      </c>
      <c s="8" t="inlineStr" r="G14288">
        <is>
          <t xml:space="preserve">107</t>
        </is>
      </c>
      <c s="9" r="H14288">
        <v>4720.0000</v>
      </c>
      <c s="8" t="inlineStr" r="I14288">
        <is>
          <t xml:space="preserve"/>
        </is>
      </c>
      <c s="8" t="inlineStr" r="J14288">
        <is>
          <t xml:space="preserve"> Cook</t>
        </is>
      </c>
    </row>
    <row r="14289" ht="20.25" customHeight="0">
      <c s="5" t="inlineStr" r="A14289">
        <is>
          <t xml:space="preserve">70102630</t>
        </is>
      </c>
      <c s="5" t="inlineStr" r="B14289">
        <is>
          <t xml:space="preserve">TRAFFIC CONTROL AND PROTECTION, STANDARD 701601</t>
        </is>
      </c>
      <c s="5" t="inlineStr" r="C14289">
        <is>
          <t xml:space="preserve">L SUM  </t>
        </is>
      </c>
      <c s="6" r="D14289">
        <v>1.000</v>
      </c>
      <c s="7" r="E14289">
        <v>1</v>
      </c>
      <c s="8" t="inlineStr" r="F14289">
        <is>
          <t xml:space="preserve">61J18</t>
        </is>
      </c>
      <c s="8" t="inlineStr" r="G14289">
        <is>
          <t xml:space="preserve">107</t>
        </is>
      </c>
      <c s="9" r="H14289">
        <v>5200.0000</v>
      </c>
      <c s="8" t="inlineStr" r="I14289">
        <is>
          <t xml:space="preserve"/>
        </is>
      </c>
      <c s="8" t="inlineStr" r="J14289">
        <is>
          <t xml:space="preserve"> Cook</t>
        </is>
      </c>
    </row>
    <row r="14290" ht="20.25" customHeight="0">
      <c s="5" t="inlineStr" r="A14290">
        <is>
          <t xml:space="preserve">70102630</t>
        </is>
      </c>
      <c s="5" t="inlineStr" r="B14290">
        <is>
          <t xml:space="preserve">TRAFFIC CONTROL AND PROTECTION, STANDARD 701601</t>
        </is>
      </c>
      <c s="5" t="inlineStr" r="C14290">
        <is>
          <t xml:space="preserve">L SUM  </t>
        </is>
      </c>
      <c s="6" r="D14290">
        <v>1.000</v>
      </c>
      <c s="7" r="E14290">
        <v>1</v>
      </c>
      <c s="8" t="inlineStr" r="F14290">
        <is>
          <t xml:space="preserve">62M43</t>
        </is>
      </c>
      <c s="8" t="inlineStr" r="G14290">
        <is>
          <t xml:space="preserve">110</t>
        </is>
      </c>
      <c s="9" r="H14290">
        <v>100.0000</v>
      </c>
      <c s="8" t="inlineStr" r="I14290">
        <is>
          <t xml:space="preserve">Y</t>
        </is>
      </c>
      <c s="8" t="inlineStr" r="J14290">
        <is>
          <t xml:space="preserve"> DuPage, Will</t>
        </is>
      </c>
    </row>
    <row r="14291" ht="20.25" customHeight="0">
      <c s="5" t="inlineStr" r="A14291">
        <is>
          <t xml:space="preserve">70102630</t>
        </is>
      </c>
      <c s="5" t="inlineStr" r="B14291">
        <is>
          <t xml:space="preserve">TRAFFIC CONTROL AND PROTECTION, STANDARD 701601</t>
        </is>
      </c>
      <c s="5" t="inlineStr" r="C14291">
        <is>
          <t xml:space="preserve">L SUM  </t>
        </is>
      </c>
      <c s="6" r="D14291">
        <v>1.000</v>
      </c>
      <c s="7" r="E14291">
        <v>1</v>
      </c>
      <c s="8" t="inlineStr" r="F14291">
        <is>
          <t xml:space="preserve">62M43</t>
        </is>
      </c>
      <c s="8" t="inlineStr" r="G14291">
        <is>
          <t xml:space="preserve">110</t>
        </is>
      </c>
      <c s="9" r="H14291">
        <v>1.0000</v>
      </c>
      <c s="8" t="inlineStr" r="I14291">
        <is>
          <t xml:space="preserve"/>
        </is>
      </c>
      <c s="8" t="inlineStr" r="J14291">
        <is>
          <t xml:space="preserve"> DuPage, Will</t>
        </is>
      </c>
    </row>
    <row r="14292" ht="20.25" customHeight="0">
      <c s="5" t="inlineStr" r="A14292">
        <is>
          <t xml:space="preserve">70102630</t>
        </is>
      </c>
      <c s="5" t="inlineStr" r="B14292">
        <is>
          <t xml:space="preserve">TRAFFIC CONTROL AND PROTECTION, STANDARD 701601</t>
        </is>
      </c>
      <c s="5" t="inlineStr" r="C14292">
        <is>
          <t xml:space="preserve">L SUM  </t>
        </is>
      </c>
      <c s="6" r="D14292">
        <v>1.000</v>
      </c>
      <c s="7" r="E14292">
        <v>1</v>
      </c>
      <c s="8" t="inlineStr" r="F14292">
        <is>
          <t xml:space="preserve">62M43</t>
        </is>
      </c>
      <c s="8" t="inlineStr" r="G14292">
        <is>
          <t xml:space="preserve">110</t>
        </is>
      </c>
      <c s="9" r="H14292">
        <v>1.0000</v>
      </c>
      <c s="8" t="inlineStr" r="I14292">
        <is>
          <t xml:space="preserve"/>
        </is>
      </c>
      <c s="8" t="inlineStr" r="J14292">
        <is>
          <t xml:space="preserve"> DuPage, Will</t>
        </is>
      </c>
    </row>
    <row r="14293" ht="20.25" customHeight="0">
      <c s="5" t="inlineStr" r="A14293">
        <is>
          <t xml:space="preserve">70102630</t>
        </is>
      </c>
      <c s="5" t="inlineStr" r="B14293">
        <is>
          <t xml:space="preserve">TRAFFIC CONTROL AND PROTECTION, STANDARD 701601</t>
        </is>
      </c>
      <c s="5" t="inlineStr" r="C14293">
        <is>
          <t xml:space="preserve">L SUM  </t>
        </is>
      </c>
      <c s="6" r="D14293">
        <v>1.000</v>
      </c>
      <c s="7" r="E14293">
        <v>1</v>
      </c>
      <c s="8" t="inlineStr" r="F14293">
        <is>
          <t xml:space="preserve">62M43</t>
        </is>
      </c>
      <c s="8" t="inlineStr" r="G14293">
        <is>
          <t xml:space="preserve">110</t>
        </is>
      </c>
      <c s="9" r="H14293">
        <v>42322.6000</v>
      </c>
      <c s="8" t="inlineStr" r="I14293">
        <is>
          <t xml:space="preserve"/>
        </is>
      </c>
      <c s="8" t="inlineStr" r="J14293">
        <is>
          <t xml:space="preserve"> DuPage, Will</t>
        </is>
      </c>
    </row>
    <row r="14294" ht="20.25" customHeight="0">
      <c s="5" t="inlineStr" r="A14294">
        <is>
          <t xml:space="preserve">70102630</t>
        </is>
      </c>
      <c s="5" t="inlineStr" r="B14294">
        <is>
          <t xml:space="preserve">TRAFFIC CONTROL AND PROTECTION, STANDARD 701601</t>
        </is>
      </c>
      <c s="5" t="inlineStr" r="C14294">
        <is>
          <t xml:space="preserve">L SUM  </t>
        </is>
      </c>
      <c s="6" r="D14294">
        <v>1.000</v>
      </c>
      <c s="7" r="E14294">
        <v>1</v>
      </c>
      <c s="8" t="inlineStr" r="F14294">
        <is>
          <t xml:space="preserve">62N79</t>
        </is>
      </c>
      <c s="8" t="inlineStr" r="G14294">
        <is>
          <t xml:space="preserve">112</t>
        </is>
      </c>
      <c s="9" r="H14294">
        <v>1.0000</v>
      </c>
      <c s="8" t="inlineStr" r="I14294">
        <is>
          <t xml:space="preserve">Y</t>
        </is>
      </c>
      <c s="8" t="inlineStr" r="J14294">
        <is>
          <t xml:space="preserve"> Cook</t>
        </is>
      </c>
    </row>
    <row r="14295" ht="20.25" customHeight="0">
      <c s="5" t="inlineStr" r="A14295">
        <is>
          <t xml:space="preserve">70102630</t>
        </is>
      </c>
      <c s="5" t="inlineStr" r="B14295">
        <is>
          <t xml:space="preserve">TRAFFIC CONTROL AND PROTECTION, STANDARD 701601</t>
        </is>
      </c>
      <c s="5" t="inlineStr" r="C14295">
        <is>
          <t xml:space="preserve">L SUM  </t>
        </is>
      </c>
      <c s="6" r="D14295">
        <v>1.000</v>
      </c>
      <c s="7" r="E14295">
        <v>1</v>
      </c>
      <c s="8" t="inlineStr" r="F14295">
        <is>
          <t xml:space="preserve">62N79</t>
        </is>
      </c>
      <c s="8" t="inlineStr" r="G14295">
        <is>
          <t xml:space="preserve">112</t>
        </is>
      </c>
      <c s="9" r="H14295">
        <v>1.0000</v>
      </c>
      <c s="8" t="inlineStr" r="I14295">
        <is>
          <t xml:space="preserve"/>
        </is>
      </c>
      <c s="8" t="inlineStr" r="J14295">
        <is>
          <t xml:space="preserve"> Cook</t>
        </is>
      </c>
    </row>
    <row r="14296" ht="20.25" customHeight="0">
      <c s="5" t="inlineStr" r="A14296">
        <is>
          <t xml:space="preserve">70102630</t>
        </is>
      </c>
      <c s="5" t="inlineStr" r="B14296">
        <is>
          <t xml:space="preserve">TRAFFIC CONTROL AND PROTECTION, STANDARD 701601</t>
        </is>
      </c>
      <c s="5" t="inlineStr" r="C14296">
        <is>
          <t xml:space="preserve">L SUM  </t>
        </is>
      </c>
      <c s="6" r="D14296">
        <v>1.000</v>
      </c>
      <c s="7" r="E14296">
        <v>1</v>
      </c>
      <c s="8" t="inlineStr" r="F14296">
        <is>
          <t xml:space="preserve">62N79</t>
        </is>
      </c>
      <c s="8" t="inlineStr" r="G14296">
        <is>
          <t xml:space="preserve">112</t>
        </is>
      </c>
      <c s="9" r="H14296">
        <v>1.0000</v>
      </c>
      <c s="8" t="inlineStr" r="I14296">
        <is>
          <t xml:space="preserve"/>
        </is>
      </c>
      <c s="8" t="inlineStr" r="J14296">
        <is>
          <t xml:space="preserve"> Cook</t>
        </is>
      </c>
    </row>
    <row r="14297" ht="20.25" customHeight="0">
      <c s="5" t="inlineStr" r="A14297">
        <is>
          <t xml:space="preserve">70102630</t>
        </is>
      </c>
      <c s="5" t="inlineStr" r="B14297">
        <is>
          <t xml:space="preserve">TRAFFIC CONTROL AND PROTECTION, STANDARD 701601</t>
        </is>
      </c>
      <c s="5" t="inlineStr" r="C14297">
        <is>
          <t xml:space="preserve">L SUM  </t>
        </is>
      </c>
      <c s="6" r="D14297">
        <v>1.000</v>
      </c>
      <c s="7" r="E14297">
        <v>1</v>
      </c>
      <c s="8" t="inlineStr" r="F14297">
        <is>
          <t xml:space="preserve">62N79</t>
        </is>
      </c>
      <c s="8" t="inlineStr" r="G14297">
        <is>
          <t xml:space="preserve">112</t>
        </is>
      </c>
      <c s="9" r="H14297">
        <v>1.0000</v>
      </c>
      <c s="8" t="inlineStr" r="I14297">
        <is>
          <t xml:space="preserve"/>
        </is>
      </c>
      <c s="8" t="inlineStr" r="J14297">
        <is>
          <t xml:space="preserve"> Cook</t>
        </is>
      </c>
    </row>
    <row r="14298" ht="20.25" customHeight="0">
      <c s="5" t="inlineStr" r="A14298">
        <is>
          <t xml:space="preserve">70102630</t>
        </is>
      </c>
      <c s="5" t="inlineStr" r="B14298">
        <is>
          <t xml:space="preserve">TRAFFIC CONTROL AND PROTECTION, STANDARD 701601</t>
        </is>
      </c>
      <c s="5" t="inlineStr" r="C14298">
        <is>
          <t xml:space="preserve">L SUM  </t>
        </is>
      </c>
      <c s="6" r="D14298">
        <v>1.000</v>
      </c>
      <c s="7" r="E14298">
        <v>1</v>
      </c>
      <c s="8" t="inlineStr" r="F14298">
        <is>
          <t xml:space="preserve">62N79</t>
        </is>
      </c>
      <c s="8" t="inlineStr" r="G14298">
        <is>
          <t xml:space="preserve">112</t>
        </is>
      </c>
      <c s="9" r="H14298">
        <v>55000.0000</v>
      </c>
      <c s="8" t="inlineStr" r="I14298">
        <is>
          <t xml:space="preserve"/>
        </is>
      </c>
      <c s="8" t="inlineStr" r="J14298">
        <is>
          <t xml:space="preserve"> Cook</t>
        </is>
      </c>
    </row>
    <row r="14299" ht="20.25" customHeight="0">
      <c s="5" t="inlineStr" r="A14299">
        <is>
          <t xml:space="preserve">70102630</t>
        </is>
      </c>
      <c s="5" t="inlineStr" r="B14299">
        <is>
          <t xml:space="preserve">TRAFFIC CONTROL AND PROTECTION, STANDARD 701601</t>
        </is>
      </c>
      <c s="5" t="inlineStr" r="C14299">
        <is>
          <t xml:space="preserve">L SUM  </t>
        </is>
      </c>
      <c s="6" r="D14299">
        <v>1.000</v>
      </c>
      <c s="7" r="E14299">
        <v>1</v>
      </c>
      <c s="8" t="inlineStr" r="F14299">
        <is>
          <t xml:space="preserve">62N79</t>
        </is>
      </c>
      <c s="8" t="inlineStr" r="G14299">
        <is>
          <t xml:space="preserve">112</t>
        </is>
      </c>
      <c s="9" r="H14299">
        <v>312000.0000</v>
      </c>
      <c s="8" t="inlineStr" r="I14299">
        <is>
          <t xml:space="preserve"/>
        </is>
      </c>
      <c s="8" t="inlineStr" r="J14299">
        <is>
          <t xml:space="preserve"> Cook</t>
        </is>
      </c>
    </row>
    <row r="14300" ht="20.25" customHeight="0">
      <c s="5" t="inlineStr" r="A14300">
        <is>
          <t xml:space="preserve">70102630</t>
        </is>
      </c>
      <c s="5" t="inlineStr" r="B14300">
        <is>
          <t xml:space="preserve">TRAFFIC CONTROL AND PROTECTION, STANDARD 701601</t>
        </is>
      </c>
      <c s="5" t="inlineStr" r="C14300">
        <is>
          <t xml:space="preserve">L SUM  </t>
        </is>
      </c>
      <c s="6" r="D14300">
        <v>1.000</v>
      </c>
      <c s="7" r="E14300">
        <v>1</v>
      </c>
      <c s="8" t="inlineStr" r="F14300">
        <is>
          <t xml:space="preserve">62R80</t>
        </is>
      </c>
      <c s="8" t="inlineStr" r="G14300">
        <is>
          <t xml:space="preserve">113</t>
        </is>
      </c>
      <c s="9" r="H14300">
        <v>170000.0000</v>
      </c>
      <c s="8" t="inlineStr" r="I14300">
        <is>
          <t xml:space="preserve">Y</t>
        </is>
      </c>
      <c s="8" t="inlineStr" r="J14300">
        <is>
          <t xml:space="preserve"> Cook</t>
        </is>
      </c>
    </row>
    <row r="14301" ht="20.25" customHeight="0">
      <c s="5" t="inlineStr" r="A14301">
        <is>
          <t xml:space="preserve">70102630</t>
        </is>
      </c>
      <c s="5" t="inlineStr" r="B14301">
        <is>
          <t xml:space="preserve">TRAFFIC CONTROL AND PROTECTION, STANDARD 701601</t>
        </is>
      </c>
      <c s="5" t="inlineStr" r="C14301">
        <is>
          <t xml:space="preserve">L SUM  </t>
        </is>
      </c>
      <c s="6" r="D14301">
        <v>1.000</v>
      </c>
      <c s="7" r="E14301">
        <v>1</v>
      </c>
      <c s="8" t="inlineStr" r="F14301">
        <is>
          <t xml:space="preserve">62R80</t>
        </is>
      </c>
      <c s="8" t="inlineStr" r="G14301">
        <is>
          <t xml:space="preserve">113</t>
        </is>
      </c>
      <c s="9" r="H14301">
        <v>1.0000</v>
      </c>
      <c s="8" t="inlineStr" r="I14301">
        <is>
          <t xml:space="preserve"/>
        </is>
      </c>
      <c s="8" t="inlineStr" r="J14301">
        <is>
          <t xml:space="preserve"> Cook</t>
        </is>
      </c>
    </row>
    <row r="14302" ht="20.25" customHeight="0">
      <c s="5" t="inlineStr" r="A14302">
        <is>
          <t xml:space="preserve">70102630</t>
        </is>
      </c>
      <c s="5" t="inlineStr" r="B14302">
        <is>
          <t xml:space="preserve">TRAFFIC CONTROL AND PROTECTION, STANDARD 701601</t>
        </is>
      </c>
      <c s="5" t="inlineStr" r="C14302">
        <is>
          <t xml:space="preserve">L SUM  </t>
        </is>
      </c>
      <c s="6" r="D14302">
        <v>1.000</v>
      </c>
      <c s="7" r="E14302">
        <v>1</v>
      </c>
      <c s="8" t="inlineStr" r="F14302">
        <is>
          <t xml:space="preserve">62R80</t>
        </is>
      </c>
      <c s="8" t="inlineStr" r="G14302">
        <is>
          <t xml:space="preserve">113</t>
        </is>
      </c>
      <c s="9" r="H14302">
        <v>16047.4700</v>
      </c>
      <c s="8" t="inlineStr" r="I14302">
        <is>
          <t xml:space="preserve"/>
        </is>
      </c>
      <c s="8" t="inlineStr" r="J14302">
        <is>
          <t xml:space="preserve"> Cook</t>
        </is>
      </c>
    </row>
    <row r="14303" ht="20.25" customHeight="0">
      <c s="5" t="inlineStr" r="A14303">
        <is>
          <t xml:space="preserve">70102630</t>
        </is>
      </c>
      <c s="5" t="inlineStr" r="B14303">
        <is>
          <t xml:space="preserve">TRAFFIC CONTROL AND PROTECTION, STANDARD 701601</t>
        </is>
      </c>
      <c s="5" t="inlineStr" r="C14303">
        <is>
          <t xml:space="preserve">L SUM  </t>
        </is>
      </c>
      <c s="6" r="D14303">
        <v>1.000</v>
      </c>
      <c s="7" r="E14303">
        <v>1</v>
      </c>
      <c s="8" t="inlineStr" r="F14303">
        <is>
          <t xml:space="preserve">62R80</t>
        </is>
      </c>
      <c s="8" t="inlineStr" r="G14303">
        <is>
          <t xml:space="preserve">113</t>
        </is>
      </c>
      <c s="9" r="H14303">
        <v>45000.0000</v>
      </c>
      <c s="8" t="inlineStr" r="I14303">
        <is>
          <t xml:space="preserve"/>
        </is>
      </c>
      <c s="8" t="inlineStr" r="J14303">
        <is>
          <t xml:space="preserve"> Cook</t>
        </is>
      </c>
    </row>
    <row r="14304" ht="20.25" customHeight="0">
      <c s="5" t="inlineStr" r="A14304">
        <is>
          <t xml:space="preserve">70102630</t>
        </is>
      </c>
      <c s="5" t="inlineStr" r="B14304">
        <is>
          <t xml:space="preserve">TRAFFIC CONTROL AND PROTECTION, STANDARD 701601</t>
        </is>
      </c>
      <c s="5" t="inlineStr" r="C14304">
        <is>
          <t xml:space="preserve">L SUM  </t>
        </is>
      </c>
      <c s="6" r="D14304">
        <v>1.000</v>
      </c>
      <c s="7" r="E14304">
        <v>1</v>
      </c>
      <c s="8" t="inlineStr" r="F14304">
        <is>
          <t xml:space="preserve">62R80</t>
        </is>
      </c>
      <c s="8" t="inlineStr" r="G14304">
        <is>
          <t xml:space="preserve">113</t>
        </is>
      </c>
      <c s="9" r="H14304">
        <v>165000.0000</v>
      </c>
      <c s="8" t="inlineStr" r="I14304">
        <is>
          <t xml:space="preserve"/>
        </is>
      </c>
      <c s="8" t="inlineStr" r="J14304">
        <is>
          <t xml:space="preserve"> Cook</t>
        </is>
      </c>
    </row>
    <row r="14305" ht="20.25" customHeight="0">
      <c s="5" t="inlineStr" r="A14305">
        <is>
          <t xml:space="preserve">70102630</t>
        </is>
      </c>
      <c s="5" t="inlineStr" r="B14305">
        <is>
          <t xml:space="preserve">TRAFFIC CONTROL AND PROTECTION, STANDARD 701601</t>
        </is>
      </c>
      <c s="5" t="inlineStr" r="C14305">
        <is>
          <t xml:space="preserve">L SUM  </t>
        </is>
      </c>
      <c s="6" r="D14305">
        <v>1.000</v>
      </c>
      <c s="7" r="E14305">
        <v>1</v>
      </c>
      <c s="8" t="inlineStr" r="F14305">
        <is>
          <t xml:space="preserve">62R80</t>
        </is>
      </c>
      <c s="8" t="inlineStr" r="G14305">
        <is>
          <t xml:space="preserve">113</t>
        </is>
      </c>
      <c s="9" r="H14305">
        <v>279000.0000</v>
      </c>
      <c s="8" t="inlineStr" r="I14305">
        <is>
          <t xml:space="preserve"/>
        </is>
      </c>
      <c s="8" t="inlineStr" r="J14305">
        <is>
          <t xml:space="preserve"> Cook</t>
        </is>
      </c>
    </row>
    <row r="14306" ht="20.25" customHeight="0">
      <c s="5" t="inlineStr" r="A14306">
        <is>
          <t xml:space="preserve">70102630</t>
        </is>
      </c>
      <c s="5" t="inlineStr" r="B14306">
        <is>
          <t xml:space="preserve">TRAFFIC CONTROL AND PROTECTION, STANDARD 701601</t>
        </is>
      </c>
      <c s="5" t="inlineStr" r="C14306">
        <is>
          <t xml:space="preserve">L SUM  </t>
        </is>
      </c>
      <c s="6" r="D14306">
        <v>1.000</v>
      </c>
      <c s="7" r="E14306">
        <v>1</v>
      </c>
      <c s="8" t="inlineStr" r="F14306">
        <is>
          <t xml:space="preserve">62T54</t>
        </is>
      </c>
      <c s="8" t="inlineStr" r="G14306">
        <is>
          <t xml:space="preserve">054</t>
        </is>
      </c>
      <c s="9" r="H14306">
        <v>111.8400</v>
      </c>
      <c s="8" t="inlineStr" r="I14306">
        <is>
          <t xml:space="preserve">Y</t>
        </is>
      </c>
      <c s="8" t="inlineStr" r="J14306">
        <is>
          <t xml:space="preserve"> Cook</t>
        </is>
      </c>
    </row>
    <row r="14307" ht="20.25" customHeight="0">
      <c s="5" t="inlineStr" r="A14307">
        <is>
          <t xml:space="preserve">70102630</t>
        </is>
      </c>
      <c s="5" t="inlineStr" r="B14307">
        <is>
          <t xml:space="preserve">TRAFFIC CONTROL AND PROTECTION, STANDARD 701601</t>
        </is>
      </c>
      <c s="5" t="inlineStr" r="C14307">
        <is>
          <t xml:space="preserve">L SUM  </t>
        </is>
      </c>
      <c s="6" r="D14307">
        <v>1.000</v>
      </c>
      <c s="7" r="E14307">
        <v>1</v>
      </c>
      <c s="8" t="inlineStr" r="F14307">
        <is>
          <t xml:space="preserve">62T54</t>
        </is>
      </c>
      <c s="8" t="inlineStr" r="G14307">
        <is>
          <t xml:space="preserve">054</t>
        </is>
      </c>
      <c s="9" r="H14307">
        <v>1050.0000</v>
      </c>
      <c s="8" t="inlineStr" r="I14307">
        <is>
          <t xml:space="preserve"/>
        </is>
      </c>
      <c s="8" t="inlineStr" r="J14307">
        <is>
          <t xml:space="preserve"> Cook</t>
        </is>
      </c>
    </row>
    <row r="14308" ht="20.25" customHeight="0">
      <c s="5" t="inlineStr" r="A14308">
        <is>
          <t xml:space="preserve">70102630</t>
        </is>
      </c>
      <c s="5" t="inlineStr" r="B14308">
        <is>
          <t xml:space="preserve">TRAFFIC CONTROL AND PROTECTION, STANDARD 701601</t>
        </is>
      </c>
      <c s="5" t="inlineStr" r="C14308">
        <is>
          <t xml:space="preserve">L SUM  </t>
        </is>
      </c>
      <c s="6" r="D14308">
        <v>1.000</v>
      </c>
      <c s="7" r="E14308">
        <v>1</v>
      </c>
      <c s="8" t="inlineStr" r="F14308">
        <is>
          <t xml:space="preserve">62T54</t>
        </is>
      </c>
      <c s="8" t="inlineStr" r="G14308">
        <is>
          <t xml:space="preserve">054</t>
        </is>
      </c>
      <c s="9" r="H14308">
        <v>1458.2000</v>
      </c>
      <c s="8" t="inlineStr" r="I14308">
        <is>
          <t xml:space="preserve"/>
        </is>
      </c>
      <c s="8" t="inlineStr" r="J14308">
        <is>
          <t xml:space="preserve"> Cook</t>
        </is>
      </c>
    </row>
    <row r="14309" ht="20.25" customHeight="0">
      <c s="5" t="inlineStr" r="A14309">
        <is>
          <t xml:space="preserve">70102630</t>
        </is>
      </c>
      <c s="5" t="inlineStr" r="B14309">
        <is>
          <t xml:space="preserve">TRAFFIC CONTROL AND PROTECTION, STANDARD 701601</t>
        </is>
      </c>
      <c s="5" t="inlineStr" r="C14309">
        <is>
          <t xml:space="preserve">L SUM  </t>
        </is>
      </c>
      <c s="6" r="D14309">
        <v>1.000</v>
      </c>
      <c s="7" r="E14309">
        <v>1</v>
      </c>
      <c s="8" t="inlineStr" r="F14309">
        <is>
          <t xml:space="preserve">62T54</t>
        </is>
      </c>
      <c s="8" t="inlineStr" r="G14309">
        <is>
          <t xml:space="preserve">054</t>
        </is>
      </c>
      <c s="9" r="H14309">
        <v>16144.6600</v>
      </c>
      <c s="8" t="inlineStr" r="I14309">
        <is>
          <t xml:space="preserve"/>
        </is>
      </c>
      <c s="8" t="inlineStr" r="J14309">
        <is>
          <t xml:space="preserve"> Cook</t>
        </is>
      </c>
    </row>
    <row r="14310" ht="20.25" customHeight="0">
      <c s="5" t="inlineStr" r="A14310">
        <is>
          <t xml:space="preserve">70102630</t>
        </is>
      </c>
      <c s="5" t="inlineStr" r="B14310">
        <is>
          <t xml:space="preserve">TRAFFIC CONTROL AND PROTECTION, STANDARD 701601</t>
        </is>
      </c>
      <c s="5" t="inlineStr" r="C14310">
        <is>
          <t xml:space="preserve">L SUM  </t>
        </is>
      </c>
      <c s="6" r="D14310">
        <v>1.000</v>
      </c>
      <c s="7" r="E14310">
        <v>1</v>
      </c>
      <c s="8" t="inlineStr" r="F14310">
        <is>
          <t xml:space="preserve">62U04</t>
        </is>
      </c>
      <c s="8" t="inlineStr" r="G14310">
        <is>
          <t xml:space="preserve">084</t>
        </is>
      </c>
      <c s="9" r="H14310">
        <v>1.0000</v>
      </c>
      <c s="8" t="inlineStr" r="I14310">
        <is>
          <t xml:space="preserve">Y</t>
        </is>
      </c>
      <c s="8" t="inlineStr" r="J14310">
        <is>
          <t xml:space="preserve"> Cook</t>
        </is>
      </c>
    </row>
    <row r="14311" ht="20.25" customHeight="0">
      <c s="5" t="inlineStr" r="A14311">
        <is>
          <t xml:space="preserve">70102630</t>
        </is>
      </c>
      <c s="5" t="inlineStr" r="B14311">
        <is>
          <t xml:space="preserve">TRAFFIC CONTROL AND PROTECTION, STANDARD 701601</t>
        </is>
      </c>
      <c s="5" t="inlineStr" r="C14311">
        <is>
          <t xml:space="preserve">L SUM  </t>
        </is>
      </c>
      <c s="6" r="D14311">
        <v>1.000</v>
      </c>
      <c s="7" r="E14311">
        <v>1</v>
      </c>
      <c s="8" t="inlineStr" r="F14311">
        <is>
          <t xml:space="preserve">62U04</t>
        </is>
      </c>
      <c s="8" t="inlineStr" r="G14311">
        <is>
          <t xml:space="preserve">084</t>
        </is>
      </c>
      <c s="9" r="H14311">
        <v>147689.5900</v>
      </c>
      <c s="8" t="inlineStr" r="I14311">
        <is>
          <t xml:space="preserve"/>
        </is>
      </c>
      <c s="8" t="inlineStr" r="J14311">
        <is>
          <t xml:space="preserve"> Cook</t>
        </is>
      </c>
    </row>
    <row r="14312" ht="20.25" customHeight="0">
      <c s="5" t="inlineStr" r="A14312">
        <is>
          <t xml:space="preserve">70102630</t>
        </is>
      </c>
      <c s="5" t="inlineStr" r="B14312">
        <is>
          <t xml:space="preserve">TRAFFIC CONTROL AND PROTECTION, STANDARD 701601</t>
        </is>
      </c>
      <c s="5" t="inlineStr" r="C14312">
        <is>
          <t xml:space="preserve">L SUM  </t>
        </is>
      </c>
      <c s="6" r="D14312">
        <v>1.000</v>
      </c>
      <c s="7" r="E14312">
        <v>3</v>
      </c>
      <c s="8" t="inlineStr" r="F14312">
        <is>
          <t xml:space="preserve">66M66</t>
        </is>
      </c>
      <c s="8" t="inlineStr" r="G14312">
        <is>
          <t xml:space="preserve">097</t>
        </is>
      </c>
      <c s="9" r="H14312">
        <v>100.0000</v>
      </c>
      <c s="8" t="inlineStr" r="I14312">
        <is>
          <t xml:space="preserve">Y</t>
        </is>
      </c>
      <c s="8" t="inlineStr" r="J14312">
        <is>
          <t xml:space="preserve"> LaSalle, Putnam</t>
        </is>
      </c>
    </row>
    <row r="14313" ht="20.25" customHeight="0">
      <c s="5" t="inlineStr" r="A14313">
        <is>
          <t xml:space="preserve">70102630</t>
        </is>
      </c>
      <c s="5" t="inlineStr" r="B14313">
        <is>
          <t xml:space="preserve">TRAFFIC CONTROL AND PROTECTION, STANDARD 701601</t>
        </is>
      </c>
      <c s="5" t="inlineStr" r="C14313">
        <is>
          <t xml:space="preserve">L SUM  </t>
        </is>
      </c>
      <c s="6" r="D14313">
        <v>1.000</v>
      </c>
      <c s="7" r="E14313">
        <v>3</v>
      </c>
      <c s="8" t="inlineStr" r="F14313">
        <is>
          <t xml:space="preserve">66M66</t>
        </is>
      </c>
      <c s="8" t="inlineStr" r="G14313">
        <is>
          <t xml:space="preserve">097</t>
        </is>
      </c>
      <c s="9" r="H14313">
        <v>0.0100</v>
      </c>
      <c s="8" t="inlineStr" r="I14313">
        <is>
          <t xml:space="preserve"/>
        </is>
      </c>
      <c s="8" t="inlineStr" r="J14313">
        <is>
          <t xml:space="preserve"> LaSalle, Putnam</t>
        </is>
      </c>
    </row>
    <row r="14314" ht="20.25" customHeight="0">
      <c s="5" t="inlineStr" r="A14314">
        <is>
          <t xml:space="preserve">70102630</t>
        </is>
      </c>
      <c s="5" t="inlineStr" r="B14314">
        <is>
          <t xml:space="preserve">TRAFFIC CONTROL AND PROTECTION, STANDARD 701601</t>
        </is>
      </c>
      <c s="5" t="inlineStr" r="C14314">
        <is>
          <t xml:space="preserve">L SUM  </t>
        </is>
      </c>
      <c s="6" r="D14314">
        <v>1.000</v>
      </c>
      <c s="7" r="E14314">
        <v>3</v>
      </c>
      <c s="8" t="inlineStr" r="F14314">
        <is>
          <t xml:space="preserve">66M66</t>
        </is>
      </c>
      <c s="8" t="inlineStr" r="G14314">
        <is>
          <t xml:space="preserve">097</t>
        </is>
      </c>
      <c s="9" r="H14314">
        <v>200.0000</v>
      </c>
      <c s="8" t="inlineStr" r="I14314">
        <is>
          <t xml:space="preserve"/>
        </is>
      </c>
      <c s="8" t="inlineStr" r="J14314">
        <is>
          <t xml:space="preserve"> LaSalle, Putnam</t>
        </is>
      </c>
    </row>
    <row r="14315" ht="20.25" customHeight="0">
      <c s="5" t="inlineStr" r="A14315">
        <is>
          <t xml:space="preserve">70102630</t>
        </is>
      </c>
      <c s="5" t="inlineStr" r="B14315">
        <is>
          <t xml:space="preserve">TRAFFIC CONTROL AND PROTECTION, STANDARD 701601</t>
        </is>
      </c>
      <c s="5" t="inlineStr" r="C14315">
        <is>
          <t xml:space="preserve">L SUM  </t>
        </is>
      </c>
      <c s="6" r="D14315">
        <v>1.000</v>
      </c>
      <c s="7" r="E14315">
        <v>3</v>
      </c>
      <c s="8" t="inlineStr" r="F14315">
        <is>
          <t xml:space="preserve">66M66</t>
        </is>
      </c>
      <c s="8" t="inlineStr" r="G14315">
        <is>
          <t xml:space="preserve">097</t>
        </is>
      </c>
      <c s="9" r="H14315">
        <v>1200.0000</v>
      </c>
      <c s="8" t="inlineStr" r="I14315">
        <is>
          <t xml:space="preserve"/>
        </is>
      </c>
      <c s="8" t="inlineStr" r="J14315">
        <is>
          <t xml:space="preserve"> LaSalle, Putnam</t>
        </is>
      </c>
    </row>
    <row r="14316" ht="20.25" customHeight="0">
      <c s="5" t="inlineStr" r="A14316">
        <is>
          <t xml:space="preserve">70102630</t>
        </is>
      </c>
      <c s="5" t="inlineStr" r="B14316">
        <is>
          <t xml:space="preserve">TRAFFIC CONTROL AND PROTECTION, STANDARD 701601</t>
        </is>
      </c>
      <c s="5" t="inlineStr" r="C14316">
        <is>
          <t xml:space="preserve">L SUM  </t>
        </is>
      </c>
      <c s="6" r="D14316">
        <v>1.000</v>
      </c>
      <c s="7" r="E14316">
        <v>3</v>
      </c>
      <c s="8" t="inlineStr" r="F14316">
        <is>
          <t xml:space="preserve">66M66</t>
        </is>
      </c>
      <c s="8" t="inlineStr" r="G14316">
        <is>
          <t xml:space="preserve">097</t>
        </is>
      </c>
      <c s="9" r="H14316">
        <v>2500.0000</v>
      </c>
      <c s="8" t="inlineStr" r="I14316">
        <is>
          <t xml:space="preserve"/>
        </is>
      </c>
      <c s="8" t="inlineStr" r="J14316">
        <is>
          <t xml:space="preserve"> LaSalle, Putnam</t>
        </is>
      </c>
    </row>
    <row r="14317" ht="20.25" customHeight="0">
      <c s="5" t="inlineStr" r="A14317">
        <is>
          <t xml:space="preserve">70102630</t>
        </is>
      </c>
      <c s="5" t="inlineStr" r="B14317">
        <is>
          <t xml:space="preserve">TRAFFIC CONTROL AND PROTECTION, STANDARD 701601</t>
        </is>
      </c>
      <c s="5" t="inlineStr" r="C14317">
        <is>
          <t xml:space="preserve">L SUM  </t>
        </is>
      </c>
      <c s="6" r="D14317">
        <v>1.000</v>
      </c>
      <c s="7" r="E14317">
        <v>6</v>
      </c>
      <c s="8" t="inlineStr" r="F14317">
        <is>
          <t xml:space="preserve">72043</t>
        </is>
      </c>
      <c s="8" t="inlineStr" r="G14317">
        <is>
          <t xml:space="preserve">057</t>
        </is>
      </c>
      <c s="9" r="H14317">
        <v>1000.0000</v>
      </c>
      <c s="8" t="inlineStr" r="I14317">
        <is>
          <t xml:space="preserve">Y</t>
        </is>
      </c>
      <c s="8" t="inlineStr" r="J14317">
        <is>
          <t xml:space="preserve">Various</t>
        </is>
      </c>
    </row>
    <row r="14318" ht="20.25" customHeight="0">
      <c s="5" t="inlineStr" r="A14318">
        <is>
          <t xml:space="preserve">70102630</t>
        </is>
      </c>
      <c s="5" t="inlineStr" r="B14318">
        <is>
          <t xml:space="preserve">TRAFFIC CONTROL AND PROTECTION, STANDARD 701601</t>
        </is>
      </c>
      <c s="5" t="inlineStr" r="C14318">
        <is>
          <t xml:space="preserve">L SUM  </t>
        </is>
      </c>
      <c s="6" r="D14318">
        <v>1.000</v>
      </c>
      <c s="7" r="E14318">
        <v>6</v>
      </c>
      <c s="8" t="inlineStr" r="F14318">
        <is>
          <t xml:space="preserve">72043</t>
        </is>
      </c>
      <c s="8" t="inlineStr" r="G14318">
        <is>
          <t xml:space="preserve">057</t>
        </is>
      </c>
      <c s="9" r="H14318">
        <v>1000.0000</v>
      </c>
      <c s="8" t="inlineStr" r="I14318">
        <is>
          <t xml:space="preserve"/>
        </is>
      </c>
      <c s="8" t="inlineStr" r="J14318">
        <is>
          <t xml:space="preserve">Various</t>
        </is>
      </c>
    </row>
    <row r="14319" ht="20.25" customHeight="0">
      <c s="5" t="inlineStr" r="A14319">
        <is>
          <t xml:space="preserve">70102630</t>
        </is>
      </c>
      <c s="5" t="inlineStr" r="B14319">
        <is>
          <t xml:space="preserve">TRAFFIC CONTROL AND PROTECTION, STANDARD 701601</t>
        </is>
      </c>
      <c s="5" t="inlineStr" r="C14319">
        <is>
          <t xml:space="preserve">L SUM  </t>
        </is>
      </c>
      <c s="6" r="D14319">
        <v>1.000</v>
      </c>
      <c s="7" r="E14319">
        <v>6</v>
      </c>
      <c s="8" t="inlineStr" r="F14319">
        <is>
          <t xml:space="preserve">72043</t>
        </is>
      </c>
      <c s="8" t="inlineStr" r="G14319">
        <is>
          <t xml:space="preserve">057</t>
        </is>
      </c>
      <c s="9" r="H14319">
        <v>2900.0000</v>
      </c>
      <c s="8" t="inlineStr" r="I14319">
        <is>
          <t xml:space="preserve"/>
        </is>
      </c>
      <c s="8" t="inlineStr" r="J14319">
        <is>
          <t xml:space="preserve">Various</t>
        </is>
      </c>
    </row>
    <row r="14320" ht="20.25" customHeight="0">
      <c s="5" t="inlineStr" r="A14320">
        <is>
          <t xml:space="preserve">70102630</t>
        </is>
      </c>
      <c s="5" t="inlineStr" r="B14320">
        <is>
          <t xml:space="preserve">TRAFFIC CONTROL AND PROTECTION, STANDARD 701601</t>
        </is>
      </c>
      <c s="5" t="inlineStr" r="C14320">
        <is>
          <t xml:space="preserve">L SUM  </t>
        </is>
      </c>
      <c s="6" r="D14320">
        <v>1.000</v>
      </c>
      <c s="7" r="E14320">
        <v>6</v>
      </c>
      <c s="8" t="inlineStr" r="F14320">
        <is>
          <t xml:space="preserve">72073</t>
        </is>
      </c>
      <c s="8" t="inlineStr" r="G14320">
        <is>
          <t xml:space="preserve">059</t>
        </is>
      </c>
      <c s="9" r="H14320">
        <v>50.0000</v>
      </c>
      <c s="8" t="inlineStr" r="I14320">
        <is>
          <t xml:space="preserve">Y</t>
        </is>
      </c>
      <c s="8" t="inlineStr" r="J14320">
        <is>
          <t xml:space="preserve">Various</t>
        </is>
      </c>
    </row>
    <row r="14321" ht="20.25" customHeight="0">
      <c s="5" t="inlineStr" r="A14321">
        <is>
          <t xml:space="preserve">70102630</t>
        </is>
      </c>
      <c s="5" t="inlineStr" r="B14321">
        <is>
          <t xml:space="preserve">TRAFFIC CONTROL AND PROTECTION, STANDARD 701601</t>
        </is>
      </c>
      <c s="5" t="inlineStr" r="C14321">
        <is>
          <t xml:space="preserve">L SUM  </t>
        </is>
      </c>
      <c s="6" r="D14321">
        <v>1.000</v>
      </c>
      <c s="7" r="E14321">
        <v>6</v>
      </c>
      <c s="8" t="inlineStr" r="F14321">
        <is>
          <t xml:space="preserve">72073</t>
        </is>
      </c>
      <c s="8" t="inlineStr" r="G14321">
        <is>
          <t xml:space="preserve">059</t>
        </is>
      </c>
      <c s="9" r="H14321">
        <v>2000.0000</v>
      </c>
      <c s="8" t="inlineStr" r="I14321">
        <is>
          <t xml:space="preserve"/>
        </is>
      </c>
      <c s="8" t="inlineStr" r="J14321">
        <is>
          <t xml:space="preserve">Various</t>
        </is>
      </c>
    </row>
    <row r="14322" ht="20.25" customHeight="0">
      <c s="5" t="inlineStr" r="A14322">
        <is>
          <t xml:space="preserve">70102630</t>
        </is>
      </c>
      <c s="5" t="inlineStr" r="B14322">
        <is>
          <t xml:space="preserve">TRAFFIC CONTROL AND PROTECTION, STANDARD 701601</t>
        </is>
      </c>
      <c s="5" t="inlineStr" r="C14322">
        <is>
          <t xml:space="preserve">L SUM  </t>
        </is>
      </c>
      <c s="6" r="D14322">
        <v>1.000</v>
      </c>
      <c s="7" r="E14322">
        <v>6</v>
      </c>
      <c s="8" t="inlineStr" r="F14322">
        <is>
          <t xml:space="preserve">72073</t>
        </is>
      </c>
      <c s="8" t="inlineStr" r="G14322">
        <is>
          <t xml:space="preserve">059</t>
        </is>
      </c>
      <c s="9" r="H14322">
        <v>10000.0000</v>
      </c>
      <c s="8" t="inlineStr" r="I14322">
        <is>
          <t xml:space="preserve"/>
        </is>
      </c>
      <c s="8" t="inlineStr" r="J14322">
        <is>
          <t xml:space="preserve">Various</t>
        </is>
      </c>
    </row>
    <row r="14323" ht="20.25" customHeight="0">
      <c s="5" t="inlineStr" r="A14323">
        <is>
          <t xml:space="preserve">70102630</t>
        </is>
      </c>
      <c s="5" t="inlineStr" r="B14323">
        <is>
          <t xml:space="preserve">TRAFFIC CONTROL AND PROTECTION, STANDARD 701601</t>
        </is>
      </c>
      <c s="5" t="inlineStr" r="C14323">
        <is>
          <t xml:space="preserve">L SUM  </t>
        </is>
      </c>
      <c s="6" r="D14323">
        <v>1.000</v>
      </c>
      <c s="7" r="E14323">
        <v>6</v>
      </c>
      <c s="8" t="inlineStr" r="F14323">
        <is>
          <t xml:space="preserve">72073</t>
        </is>
      </c>
      <c s="8" t="inlineStr" r="G14323">
        <is>
          <t xml:space="preserve">059</t>
        </is>
      </c>
      <c s="9" r="H14323">
        <v>29000.0000</v>
      </c>
      <c s="8" t="inlineStr" r="I14323">
        <is>
          <t xml:space="preserve"/>
        </is>
      </c>
      <c s="8" t="inlineStr" r="J14323">
        <is>
          <t xml:space="preserve">Various</t>
        </is>
      </c>
    </row>
    <row r="14324" ht="20.25" customHeight="0">
      <c s="5" t="inlineStr" r="A14324">
        <is>
          <t xml:space="preserve">70102630</t>
        </is>
      </c>
      <c s="5" t="inlineStr" r="B14324">
        <is>
          <t xml:space="preserve">TRAFFIC CONTROL AND PROTECTION, STANDARD 701601</t>
        </is>
      </c>
      <c s="5" t="inlineStr" r="C14324">
        <is>
          <t xml:space="preserve">L SUM  </t>
        </is>
      </c>
      <c s="6" r="D14324">
        <v>1.000</v>
      </c>
      <c s="7" r="E14324">
        <v>8</v>
      </c>
      <c s="8" t="inlineStr" r="F14324">
        <is>
          <t xml:space="preserve">76M87</t>
        </is>
      </c>
      <c s="8" t="inlineStr" r="G14324">
        <is>
          <t xml:space="preserve">064</t>
        </is>
      </c>
      <c s="9" r="H14324">
        <v>100.0000</v>
      </c>
      <c s="8" t="inlineStr" r="I14324">
        <is>
          <t xml:space="preserve">Y</t>
        </is>
      </c>
      <c s="8" t="inlineStr" r="J14324">
        <is>
          <t xml:space="preserve"> Madison</t>
        </is>
      </c>
    </row>
    <row r="14325" ht="20.25" customHeight="0">
      <c s="5" t="inlineStr" r="A14325">
        <is>
          <t xml:space="preserve">70102630</t>
        </is>
      </c>
      <c s="5" t="inlineStr" r="B14325">
        <is>
          <t xml:space="preserve">TRAFFIC CONTROL AND PROTECTION, STANDARD 701601</t>
        </is>
      </c>
      <c s="5" t="inlineStr" r="C14325">
        <is>
          <t xml:space="preserve">L SUM  </t>
        </is>
      </c>
      <c s="6" r="D14325">
        <v>1.000</v>
      </c>
      <c s="7" r="E14325">
        <v>8</v>
      </c>
      <c s="8" t="inlineStr" r="F14325">
        <is>
          <t xml:space="preserve">76M87</t>
        </is>
      </c>
      <c s="8" t="inlineStr" r="G14325">
        <is>
          <t xml:space="preserve">064</t>
        </is>
      </c>
      <c s="9" r="H14325">
        <v>28500.0000</v>
      </c>
      <c s="8" t="inlineStr" r="I14325">
        <is>
          <t xml:space="preserve"/>
        </is>
      </c>
      <c s="8" t="inlineStr" r="J14325">
        <is>
          <t xml:space="preserve"> Madison</t>
        </is>
      </c>
    </row>
    <row r="14326" ht="20.25" customHeight="0">
      <c s="5" t="inlineStr" r="A14326">
        <is>
          <t xml:space="preserve">70102630</t>
        </is>
      </c>
      <c s="5" t="inlineStr" r="B14326">
        <is>
          <t xml:space="preserve">TRAFFIC CONTROL AND PROTECTION, STANDARD 701601</t>
        </is>
      </c>
      <c s="5" t="inlineStr" r="C14326">
        <is>
          <t xml:space="preserve">L SUM  </t>
        </is>
      </c>
      <c s="6" r="D14326">
        <v>1.000</v>
      </c>
      <c s="7" r="E14326">
        <v>8</v>
      </c>
      <c s="8" t="inlineStr" r="F14326">
        <is>
          <t xml:space="preserve">76R66</t>
        </is>
      </c>
      <c s="8" t="inlineStr" r="G14326">
        <is>
          <t xml:space="preserve">031</t>
        </is>
      </c>
      <c s="9" r="H14326">
        <v>28000.0000</v>
      </c>
      <c s="8" t="inlineStr" r="I14326">
        <is>
          <t xml:space="preserve">Y</t>
        </is>
      </c>
      <c s="8" t="inlineStr" r="J14326">
        <is>
          <t xml:space="preserve"> St. Clair</t>
        </is>
      </c>
    </row>
    <row r="14327" ht="20.25" customHeight="0">
      <c s="5" t="inlineStr" r="A14327">
        <is>
          <t xml:space="preserve">70102630</t>
        </is>
      </c>
      <c s="5" t="inlineStr" r="B14327">
        <is>
          <t xml:space="preserve">TRAFFIC CONTROL AND PROTECTION, STANDARD 701601</t>
        </is>
      </c>
      <c s="5" t="inlineStr" r="C14327">
        <is>
          <t xml:space="preserve">L SUM  </t>
        </is>
      </c>
      <c s="6" r="D14327">
        <v>1.000</v>
      </c>
      <c s="7" r="E14327">
        <v>8</v>
      </c>
      <c s="8" t="inlineStr" r="F14327">
        <is>
          <t xml:space="preserve">76R66</t>
        </is>
      </c>
      <c s="8" t="inlineStr" r="G14327">
        <is>
          <t xml:space="preserve">031</t>
        </is>
      </c>
      <c s="9" r="H14327">
        <v>26000.0000</v>
      </c>
      <c s="8" t="inlineStr" r="I14327">
        <is>
          <t xml:space="preserve"/>
        </is>
      </c>
      <c s="8" t="inlineStr" r="J14327">
        <is>
          <t xml:space="preserve"> St. Clair</t>
        </is>
      </c>
    </row>
    <row r="14328" ht="20.25" customHeight="0">
      <c s="5" t="inlineStr" r="A14328">
        <is>
          <t xml:space="preserve">70102630</t>
        </is>
      </c>
      <c s="5" t="inlineStr" r="B14328">
        <is>
          <t xml:space="preserve">TRAFFIC CONTROL AND PROTECTION, STANDARD 701601</t>
        </is>
      </c>
      <c s="5" t="inlineStr" r="C14328">
        <is>
          <t xml:space="preserve">L SUM  </t>
        </is>
      </c>
      <c s="6" r="D14328">
        <v>1.000</v>
      </c>
      <c s="7" r="E14328">
        <v>9</v>
      </c>
      <c s="8" t="inlineStr" r="F14328">
        <is>
          <t xml:space="preserve">78947</t>
        </is>
      </c>
      <c s="8" t="inlineStr" r="G14328">
        <is>
          <t xml:space="preserve">118</t>
        </is>
      </c>
      <c s="9" r="H14328">
        <v>0.0100</v>
      </c>
      <c s="8" t="inlineStr" r="I14328">
        <is>
          <t xml:space="preserve">Y</t>
        </is>
      </c>
      <c s="8" t="inlineStr" r="J14328">
        <is>
          <t xml:space="preserve">Various</t>
        </is>
      </c>
    </row>
    <row r="14329" ht="20.25" customHeight="0">
      <c s="5" t="inlineStr" r="A14329">
        <is>
          <t xml:space="preserve">70102631</t>
        </is>
      </c>
      <c s="5" t="inlineStr" r="B14329">
        <is>
          <t xml:space="preserve">TRAFFIC CONTROL AND PROTECTION, STANDARD 701601</t>
        </is>
      </c>
      <c s="5" t="inlineStr" r="C14329">
        <is>
          <t xml:space="preserve">EACH   </t>
        </is>
      </c>
      <c s="6" r="D14329">
        <v>4.000</v>
      </c>
      <c s="7" r="E14329">
        <v>1</v>
      </c>
      <c s="8" t="inlineStr" r="F14329">
        <is>
          <t xml:space="preserve">62U50</t>
        </is>
      </c>
      <c s="8" t="inlineStr" r="G14329">
        <is>
          <t xml:space="preserve">114</t>
        </is>
      </c>
      <c s="9" r="H14329">
        <v>400.0000</v>
      </c>
      <c s="8" t="inlineStr" r="I14329">
        <is>
          <t xml:space="preserve">Y</t>
        </is>
      </c>
      <c s="8" t="inlineStr" r="J14329">
        <is>
          <t xml:space="preserve">Various</t>
        </is>
      </c>
    </row>
    <row r="14330" ht="20.25" customHeight="0">
      <c s="5" t="inlineStr" r="A14330">
        <is>
          <t xml:space="preserve">70102631</t>
        </is>
      </c>
      <c s="5" t="inlineStr" r="B14330">
        <is>
          <t xml:space="preserve">TRAFFIC CONTROL AND PROTECTION, STANDARD 701601</t>
        </is>
      </c>
      <c s="5" t="inlineStr" r="C14330">
        <is>
          <t xml:space="preserve">EACH   </t>
        </is>
      </c>
      <c s="6" r="D14330">
        <v>4.000</v>
      </c>
      <c s="7" r="E14330">
        <v>1</v>
      </c>
      <c s="8" t="inlineStr" r="F14330">
        <is>
          <t xml:space="preserve">62U50</t>
        </is>
      </c>
      <c s="8" t="inlineStr" r="G14330">
        <is>
          <t xml:space="preserve">114</t>
        </is>
      </c>
      <c s="9" r="H14330">
        <v>2100.0000</v>
      </c>
      <c s="8" t="inlineStr" r="I14330">
        <is>
          <t xml:space="preserve"/>
        </is>
      </c>
      <c s="8" t="inlineStr" r="J14330">
        <is>
          <t xml:space="preserve">Various</t>
        </is>
      </c>
    </row>
    <row r="14331" ht="20.25" customHeight="0">
      <c s="5" t="inlineStr" r="A14331">
        <is>
          <t xml:space="preserve">70102632</t>
        </is>
      </c>
      <c s="5" t="inlineStr" r="B14331">
        <is>
          <t xml:space="preserve">TRAFFIC CONTROL AND PROTECTION, STANDARD 701602</t>
        </is>
      </c>
      <c s="5" t="inlineStr" r="C14331">
        <is>
          <t xml:space="preserve">L SUM  </t>
        </is>
      </c>
      <c s="6" r="D14331">
        <v>1.000</v>
      </c>
      <c s="7" r="E14331">
        <v>1</v>
      </c>
      <c s="8" t="inlineStr" r="F14331">
        <is>
          <t xml:space="preserve">61H91</t>
        </is>
      </c>
      <c s="8" t="inlineStr" r="G14331">
        <is>
          <t xml:space="preserve">044</t>
        </is>
      </c>
      <c s="9" r="H14331">
        <v>55000.0000</v>
      </c>
      <c s="8" t="inlineStr" r="I14331">
        <is>
          <t xml:space="preserve">Y</t>
        </is>
      </c>
      <c s="8" t="inlineStr" r="J14331">
        <is>
          <t xml:space="preserve"> DuPage</t>
        </is>
      </c>
    </row>
    <row r="14332" ht="20.25" customHeight="0">
      <c s="5" t="inlineStr" r="A14332">
        <is>
          <t xml:space="preserve">70102632</t>
        </is>
      </c>
      <c s="5" t="inlineStr" r="B14332">
        <is>
          <t xml:space="preserve">TRAFFIC CONTROL AND PROTECTION, STANDARD 701602</t>
        </is>
      </c>
      <c s="5" t="inlineStr" r="C14332">
        <is>
          <t xml:space="preserve">L SUM  </t>
        </is>
      </c>
      <c s="6" r="D14332">
        <v>1.000</v>
      </c>
      <c s="7" r="E14332">
        <v>1</v>
      </c>
      <c s="8" t="inlineStr" r="F14332">
        <is>
          <t xml:space="preserve">61H91</t>
        </is>
      </c>
      <c s="8" t="inlineStr" r="G14332">
        <is>
          <t xml:space="preserve">044</t>
        </is>
      </c>
      <c s="9" r="H14332">
        <v>1.0000</v>
      </c>
      <c s="8" t="inlineStr" r="I14332">
        <is>
          <t xml:space="preserve"/>
        </is>
      </c>
      <c s="8" t="inlineStr" r="J14332">
        <is>
          <t xml:space="preserve"> DuPage</t>
        </is>
      </c>
    </row>
    <row r="14333" ht="20.25" customHeight="0">
      <c s="5" t="inlineStr" r="A14333">
        <is>
          <t xml:space="preserve">70102632</t>
        </is>
      </c>
      <c s="5" t="inlineStr" r="B14333">
        <is>
          <t xml:space="preserve">TRAFFIC CONTROL AND PROTECTION, STANDARD 701602</t>
        </is>
      </c>
      <c s="5" t="inlineStr" r="C14333">
        <is>
          <t xml:space="preserve">L SUM  </t>
        </is>
      </c>
      <c s="6" r="D14333">
        <v>1.000</v>
      </c>
      <c s="7" r="E14333">
        <v>1</v>
      </c>
      <c s="8" t="inlineStr" r="F14333">
        <is>
          <t xml:space="preserve">61H91</t>
        </is>
      </c>
      <c s="8" t="inlineStr" r="G14333">
        <is>
          <t xml:space="preserve">044</t>
        </is>
      </c>
      <c s="9" r="H14333">
        <v>1.0000</v>
      </c>
      <c s="8" t="inlineStr" r="I14333">
        <is>
          <t xml:space="preserve"/>
        </is>
      </c>
      <c s="8" t="inlineStr" r="J14333">
        <is>
          <t xml:space="preserve"> DuPage</t>
        </is>
      </c>
    </row>
    <row r="14334" ht="20.25" customHeight="0">
      <c s="5" t="inlineStr" r="A14334">
        <is>
          <t xml:space="preserve">70102632</t>
        </is>
      </c>
      <c s="5" t="inlineStr" r="B14334">
        <is>
          <t xml:space="preserve">TRAFFIC CONTROL AND PROTECTION, STANDARD 701602</t>
        </is>
      </c>
      <c s="5" t="inlineStr" r="C14334">
        <is>
          <t xml:space="preserve">L SUM  </t>
        </is>
      </c>
      <c s="6" r="D14334">
        <v>1.000</v>
      </c>
      <c s="7" r="E14334">
        <v>1</v>
      </c>
      <c s="8" t="inlineStr" r="F14334">
        <is>
          <t xml:space="preserve">61H91</t>
        </is>
      </c>
      <c s="8" t="inlineStr" r="G14334">
        <is>
          <t xml:space="preserve">044</t>
        </is>
      </c>
      <c s="9" r="H14334">
        <v>500.0000</v>
      </c>
      <c s="8" t="inlineStr" r="I14334">
        <is>
          <t xml:space="preserve"/>
        </is>
      </c>
      <c s="8" t="inlineStr" r="J14334">
        <is>
          <t xml:space="preserve"> DuPage</t>
        </is>
      </c>
    </row>
    <row r="14335" ht="20.25" customHeight="0">
      <c s="5" t="inlineStr" r="A14335">
        <is>
          <t xml:space="preserve">70102632</t>
        </is>
      </c>
      <c s="5" t="inlineStr" r="B14335">
        <is>
          <t xml:space="preserve">TRAFFIC CONTROL AND PROTECTION, STANDARD 701602</t>
        </is>
      </c>
      <c s="5" t="inlineStr" r="C14335">
        <is>
          <t xml:space="preserve">L SUM  </t>
        </is>
      </c>
      <c s="6" r="D14335">
        <v>1.000</v>
      </c>
      <c s="7" r="E14335">
        <v>1</v>
      </c>
      <c s="8" t="inlineStr" r="F14335">
        <is>
          <t xml:space="preserve">61H91</t>
        </is>
      </c>
      <c s="8" t="inlineStr" r="G14335">
        <is>
          <t xml:space="preserve">044</t>
        </is>
      </c>
      <c s="9" r="H14335">
        <v>35835.0000</v>
      </c>
      <c s="8" t="inlineStr" r="I14335">
        <is>
          <t xml:space="preserve"/>
        </is>
      </c>
      <c s="8" t="inlineStr" r="J14335">
        <is>
          <t xml:space="preserve"> DuPage</t>
        </is>
      </c>
    </row>
    <row r="14336" ht="20.25" customHeight="0">
      <c s="5" t="inlineStr" r="A14336">
        <is>
          <t xml:space="preserve">70102632</t>
        </is>
      </c>
      <c s="5" t="inlineStr" r="B14336">
        <is>
          <t xml:space="preserve">TRAFFIC CONTROL AND PROTECTION, STANDARD 701602</t>
        </is>
      </c>
      <c s="5" t="inlineStr" r="C14336">
        <is>
          <t xml:space="preserve">L SUM  </t>
        </is>
      </c>
      <c s="6" r="D14336">
        <v>1.000</v>
      </c>
      <c s="7" r="E14336">
        <v>1</v>
      </c>
      <c s="8" t="inlineStr" r="F14336">
        <is>
          <t xml:space="preserve">61H91</t>
        </is>
      </c>
      <c s="8" t="inlineStr" r="G14336">
        <is>
          <t xml:space="preserve">044</t>
        </is>
      </c>
      <c s="9" r="H14336">
        <v>46150.0000</v>
      </c>
      <c s="8" t="inlineStr" r="I14336">
        <is>
          <t xml:space="preserve"/>
        </is>
      </c>
      <c s="8" t="inlineStr" r="J14336">
        <is>
          <t xml:space="preserve"> DuPage</t>
        </is>
      </c>
    </row>
    <row r="14337" ht="20.25" customHeight="0">
      <c s="5" t="inlineStr" r="A14337">
        <is>
          <t xml:space="preserve">70102632</t>
        </is>
      </c>
      <c s="5" t="inlineStr" r="B14337">
        <is>
          <t xml:space="preserve">TRAFFIC CONTROL AND PROTECTION, STANDARD 701602</t>
        </is>
      </c>
      <c s="5" t="inlineStr" r="C14337">
        <is>
          <t xml:space="preserve">L SUM  </t>
        </is>
      </c>
      <c s="6" r="D14337">
        <v>1.000</v>
      </c>
      <c s="7" r="E14337">
        <v>1</v>
      </c>
      <c s="8" t="inlineStr" r="F14337">
        <is>
          <t xml:space="preserve">61J13</t>
        </is>
      </c>
      <c s="8" t="inlineStr" r="G14337">
        <is>
          <t xml:space="preserve">048</t>
        </is>
      </c>
      <c s="9" r="H14337">
        <v>1.0000</v>
      </c>
      <c s="8" t="inlineStr" r="I14337">
        <is>
          <t xml:space="preserve">Y</t>
        </is>
      </c>
      <c s="8" t="inlineStr" r="J14337">
        <is>
          <t xml:space="preserve"> DuPage</t>
        </is>
      </c>
    </row>
    <row r="14338" ht="20.25" customHeight="0">
      <c s="5" t="inlineStr" r="A14338">
        <is>
          <t xml:space="preserve">70102632</t>
        </is>
      </c>
      <c s="5" t="inlineStr" r="B14338">
        <is>
          <t xml:space="preserve">TRAFFIC CONTROL AND PROTECTION, STANDARD 701602</t>
        </is>
      </c>
      <c s="5" t="inlineStr" r="C14338">
        <is>
          <t xml:space="preserve">L SUM  </t>
        </is>
      </c>
      <c s="6" r="D14338">
        <v>1.000</v>
      </c>
      <c s="7" r="E14338">
        <v>1</v>
      </c>
      <c s="8" t="inlineStr" r="F14338">
        <is>
          <t xml:space="preserve">61J13</t>
        </is>
      </c>
      <c s="8" t="inlineStr" r="G14338">
        <is>
          <t xml:space="preserve">048</t>
        </is>
      </c>
      <c s="9" r="H14338">
        <v>1.0000</v>
      </c>
      <c s="8" t="inlineStr" r="I14338">
        <is>
          <t xml:space="preserve"/>
        </is>
      </c>
      <c s="8" t="inlineStr" r="J14338">
        <is>
          <t xml:space="preserve"> DuPage</t>
        </is>
      </c>
    </row>
    <row r="14339" ht="20.25" customHeight="0">
      <c s="5" t="inlineStr" r="A14339">
        <is>
          <t xml:space="preserve">70102632</t>
        </is>
      </c>
      <c s="5" t="inlineStr" r="B14339">
        <is>
          <t xml:space="preserve">TRAFFIC CONTROL AND PROTECTION, STANDARD 701602</t>
        </is>
      </c>
      <c s="5" t="inlineStr" r="C14339">
        <is>
          <t xml:space="preserve">L SUM  </t>
        </is>
      </c>
      <c s="6" r="D14339">
        <v>1.000</v>
      </c>
      <c s="7" r="E14339">
        <v>1</v>
      </c>
      <c s="8" t="inlineStr" r="F14339">
        <is>
          <t xml:space="preserve">61J13</t>
        </is>
      </c>
      <c s="8" t="inlineStr" r="G14339">
        <is>
          <t xml:space="preserve">048</t>
        </is>
      </c>
      <c s="9" r="H14339">
        <v>1000.0000</v>
      </c>
      <c s="8" t="inlineStr" r="I14339">
        <is>
          <t xml:space="preserve"/>
        </is>
      </c>
      <c s="8" t="inlineStr" r="J14339">
        <is>
          <t xml:space="preserve"> DuPage</t>
        </is>
      </c>
    </row>
    <row r="14340" ht="20.25" customHeight="0">
      <c s="5" t="inlineStr" r="A14340">
        <is>
          <t xml:space="preserve">70102632</t>
        </is>
      </c>
      <c s="5" t="inlineStr" r="B14340">
        <is>
          <t xml:space="preserve">TRAFFIC CONTROL AND PROTECTION, STANDARD 701602</t>
        </is>
      </c>
      <c s="5" t="inlineStr" r="C14340">
        <is>
          <t xml:space="preserve">L SUM  </t>
        </is>
      </c>
      <c s="6" r="D14340">
        <v>1.000</v>
      </c>
      <c s="7" r="E14340">
        <v>1</v>
      </c>
      <c s="8" t="inlineStr" r="F14340">
        <is>
          <t xml:space="preserve">61J24</t>
        </is>
      </c>
      <c s="8" t="inlineStr" r="G14340">
        <is>
          <t xml:space="preserve">053</t>
        </is>
      </c>
      <c s="9" r="H14340">
        <v>1.0000</v>
      </c>
      <c s="8" t="inlineStr" r="I14340">
        <is>
          <t xml:space="preserve">Y</t>
        </is>
      </c>
      <c s="8" t="inlineStr" r="J14340">
        <is>
          <t xml:space="preserve"> Cook</t>
        </is>
      </c>
    </row>
    <row r="14341" ht="20.25" customHeight="0">
      <c s="5" t="inlineStr" r="A14341">
        <is>
          <t xml:space="preserve">70102632</t>
        </is>
      </c>
      <c s="5" t="inlineStr" r="B14341">
        <is>
          <t xml:space="preserve">TRAFFIC CONTROL AND PROTECTION, STANDARD 701602</t>
        </is>
      </c>
      <c s="5" t="inlineStr" r="C14341">
        <is>
          <t xml:space="preserve">L SUM  </t>
        </is>
      </c>
      <c s="6" r="D14341">
        <v>1.000</v>
      </c>
      <c s="7" r="E14341">
        <v>1</v>
      </c>
      <c s="8" t="inlineStr" r="F14341">
        <is>
          <t xml:space="preserve">61J24</t>
        </is>
      </c>
      <c s="8" t="inlineStr" r="G14341">
        <is>
          <t xml:space="preserve">053</t>
        </is>
      </c>
      <c s="9" r="H14341">
        <v>0.0100</v>
      </c>
      <c s="8" t="inlineStr" r="I14341">
        <is>
          <t xml:space="preserve"/>
        </is>
      </c>
      <c s="8" t="inlineStr" r="J14341">
        <is>
          <t xml:space="preserve"> Cook</t>
        </is>
      </c>
    </row>
    <row r="14342" ht="20.25" customHeight="0">
      <c s="5" t="inlineStr" r="A14342">
        <is>
          <t xml:space="preserve">70102632</t>
        </is>
      </c>
      <c s="5" t="inlineStr" r="B14342">
        <is>
          <t xml:space="preserve">TRAFFIC CONTROL AND PROTECTION, STANDARD 701602</t>
        </is>
      </c>
      <c s="5" t="inlineStr" r="C14342">
        <is>
          <t xml:space="preserve">L SUM  </t>
        </is>
      </c>
      <c s="6" r="D14342">
        <v>1.000</v>
      </c>
      <c s="7" r="E14342">
        <v>1</v>
      </c>
      <c s="8" t="inlineStr" r="F14342">
        <is>
          <t xml:space="preserve">61J24</t>
        </is>
      </c>
      <c s="8" t="inlineStr" r="G14342">
        <is>
          <t xml:space="preserve">053</t>
        </is>
      </c>
      <c s="9" r="H14342">
        <v>1.0000</v>
      </c>
      <c s="8" t="inlineStr" r="I14342">
        <is>
          <t xml:space="preserve"/>
        </is>
      </c>
      <c s="8" t="inlineStr" r="J14342">
        <is>
          <t xml:space="preserve"> Cook</t>
        </is>
      </c>
    </row>
    <row r="14343" ht="20.25" customHeight="0">
      <c s="5" t="inlineStr" r="A14343">
        <is>
          <t xml:space="preserve">70102632</t>
        </is>
      </c>
      <c s="5" t="inlineStr" r="B14343">
        <is>
          <t xml:space="preserve">TRAFFIC CONTROL AND PROTECTION, STANDARD 701602</t>
        </is>
      </c>
      <c s="5" t="inlineStr" r="C14343">
        <is>
          <t xml:space="preserve">L SUM  </t>
        </is>
      </c>
      <c s="6" r="D14343">
        <v>1.000</v>
      </c>
      <c s="7" r="E14343">
        <v>1</v>
      </c>
      <c s="8" t="inlineStr" r="F14343">
        <is>
          <t xml:space="preserve">62G26</t>
        </is>
      </c>
      <c s="8" t="inlineStr" r="G14343">
        <is>
          <t xml:space="preserve">109</t>
        </is>
      </c>
      <c s="9" r="H14343">
        <v>444.0000</v>
      </c>
      <c s="8" t="inlineStr" r="I14343">
        <is>
          <t xml:space="preserve">Y</t>
        </is>
      </c>
      <c s="8" t="inlineStr" r="J14343">
        <is>
          <t xml:space="preserve"> Lake</t>
        </is>
      </c>
    </row>
    <row r="14344" ht="20.25" customHeight="0">
      <c s="5" t="inlineStr" r="A14344">
        <is>
          <t xml:space="preserve">70102632</t>
        </is>
      </c>
      <c s="5" t="inlineStr" r="B14344">
        <is>
          <t xml:space="preserve">TRAFFIC CONTROL AND PROTECTION, STANDARD 701602</t>
        </is>
      </c>
      <c s="5" t="inlineStr" r="C14344">
        <is>
          <t xml:space="preserve">L SUM  </t>
        </is>
      </c>
      <c s="6" r="D14344">
        <v>1.000</v>
      </c>
      <c s="7" r="E14344">
        <v>1</v>
      </c>
      <c s="8" t="inlineStr" r="F14344">
        <is>
          <t xml:space="preserve">62G26</t>
        </is>
      </c>
      <c s="8" t="inlineStr" r="G14344">
        <is>
          <t xml:space="preserve">109</t>
        </is>
      </c>
      <c s="9" r="H14344">
        <v>100.0000</v>
      </c>
      <c s="8" t="inlineStr" r="I14344">
        <is>
          <t xml:space="preserve"/>
        </is>
      </c>
      <c s="8" t="inlineStr" r="J14344">
        <is>
          <t xml:space="preserve"> Lake</t>
        </is>
      </c>
    </row>
    <row r="14345" ht="20.25" customHeight="0">
      <c s="5" t="inlineStr" r="A14345">
        <is>
          <t xml:space="preserve">70102632</t>
        </is>
      </c>
      <c s="5" t="inlineStr" r="B14345">
        <is>
          <t xml:space="preserve">TRAFFIC CONTROL AND PROTECTION, STANDARD 701602</t>
        </is>
      </c>
      <c s="5" t="inlineStr" r="C14345">
        <is>
          <t xml:space="preserve">L SUM  </t>
        </is>
      </c>
      <c s="6" r="D14345">
        <v>1.000</v>
      </c>
      <c s="7" r="E14345">
        <v>1</v>
      </c>
      <c s="8" t="inlineStr" r="F14345">
        <is>
          <t xml:space="preserve">62G26</t>
        </is>
      </c>
      <c s="8" t="inlineStr" r="G14345">
        <is>
          <t xml:space="preserve">109</t>
        </is>
      </c>
      <c s="9" r="H14345">
        <v>500.0000</v>
      </c>
      <c s="8" t="inlineStr" r="I14345">
        <is>
          <t xml:space="preserve"/>
        </is>
      </c>
      <c s="8" t="inlineStr" r="J14345">
        <is>
          <t xml:space="preserve"> Lake</t>
        </is>
      </c>
    </row>
    <row r="14346" ht="20.25" customHeight="0">
      <c s="5" t="inlineStr" r="A14346">
        <is>
          <t xml:space="preserve">70102632</t>
        </is>
      </c>
      <c s="5" t="inlineStr" r="B14346">
        <is>
          <t xml:space="preserve">TRAFFIC CONTROL AND PROTECTION, STANDARD 701602</t>
        </is>
      </c>
      <c s="5" t="inlineStr" r="C14346">
        <is>
          <t xml:space="preserve">L SUM  </t>
        </is>
      </c>
      <c s="6" r="D14346">
        <v>1.000</v>
      </c>
      <c s="7" r="E14346">
        <v>1</v>
      </c>
      <c s="8" t="inlineStr" r="F14346">
        <is>
          <t xml:space="preserve">62M43</t>
        </is>
      </c>
      <c s="8" t="inlineStr" r="G14346">
        <is>
          <t xml:space="preserve">110</t>
        </is>
      </c>
      <c s="9" r="H14346">
        <v>100.0000</v>
      </c>
      <c s="8" t="inlineStr" r="I14346">
        <is>
          <t xml:space="preserve">Y</t>
        </is>
      </c>
      <c s="8" t="inlineStr" r="J14346">
        <is>
          <t xml:space="preserve"> DuPage, Will</t>
        </is>
      </c>
    </row>
    <row r="14347" ht="20.25" customHeight="0">
      <c s="5" t="inlineStr" r="A14347">
        <is>
          <t xml:space="preserve">70102632</t>
        </is>
      </c>
      <c s="5" t="inlineStr" r="B14347">
        <is>
          <t xml:space="preserve">TRAFFIC CONTROL AND PROTECTION, STANDARD 701602</t>
        </is>
      </c>
      <c s="5" t="inlineStr" r="C14347">
        <is>
          <t xml:space="preserve">L SUM  </t>
        </is>
      </c>
      <c s="6" r="D14347">
        <v>1.000</v>
      </c>
      <c s="7" r="E14347">
        <v>1</v>
      </c>
      <c s="8" t="inlineStr" r="F14347">
        <is>
          <t xml:space="preserve">62M43</t>
        </is>
      </c>
      <c s="8" t="inlineStr" r="G14347">
        <is>
          <t xml:space="preserve">110</t>
        </is>
      </c>
      <c s="9" r="H14347">
        <v>1.0000</v>
      </c>
      <c s="8" t="inlineStr" r="I14347">
        <is>
          <t xml:space="preserve"/>
        </is>
      </c>
      <c s="8" t="inlineStr" r="J14347">
        <is>
          <t xml:space="preserve"> DuPage, Will</t>
        </is>
      </c>
    </row>
    <row r="14348" ht="20.25" customHeight="0">
      <c s="5" t="inlineStr" r="A14348">
        <is>
          <t xml:space="preserve">70102632</t>
        </is>
      </c>
      <c s="5" t="inlineStr" r="B14348">
        <is>
          <t xml:space="preserve">TRAFFIC CONTROL AND PROTECTION, STANDARD 701602</t>
        </is>
      </c>
      <c s="5" t="inlineStr" r="C14348">
        <is>
          <t xml:space="preserve">L SUM  </t>
        </is>
      </c>
      <c s="6" r="D14348">
        <v>1.000</v>
      </c>
      <c s="7" r="E14348">
        <v>1</v>
      </c>
      <c s="8" t="inlineStr" r="F14348">
        <is>
          <t xml:space="preserve">62M43</t>
        </is>
      </c>
      <c s="8" t="inlineStr" r="G14348">
        <is>
          <t xml:space="preserve">110</t>
        </is>
      </c>
      <c s="9" r="H14348">
        <v>1.0000</v>
      </c>
      <c s="8" t="inlineStr" r="I14348">
        <is>
          <t xml:space="preserve"/>
        </is>
      </c>
      <c s="8" t="inlineStr" r="J14348">
        <is>
          <t xml:space="preserve"> DuPage, Will</t>
        </is>
      </c>
    </row>
    <row r="14349" ht="20.25" customHeight="0">
      <c s="5" t="inlineStr" r="A14349">
        <is>
          <t xml:space="preserve">70102632</t>
        </is>
      </c>
      <c s="5" t="inlineStr" r="B14349">
        <is>
          <t xml:space="preserve">TRAFFIC CONTROL AND PROTECTION, STANDARD 701602</t>
        </is>
      </c>
      <c s="5" t="inlineStr" r="C14349">
        <is>
          <t xml:space="preserve">L SUM  </t>
        </is>
      </c>
      <c s="6" r="D14349">
        <v>1.000</v>
      </c>
      <c s="7" r="E14349">
        <v>1</v>
      </c>
      <c s="8" t="inlineStr" r="F14349">
        <is>
          <t xml:space="preserve">62M43</t>
        </is>
      </c>
      <c s="8" t="inlineStr" r="G14349">
        <is>
          <t xml:space="preserve">110</t>
        </is>
      </c>
      <c s="9" r="H14349">
        <v>20339.7000</v>
      </c>
      <c s="8" t="inlineStr" r="I14349">
        <is>
          <t xml:space="preserve"/>
        </is>
      </c>
      <c s="8" t="inlineStr" r="J14349">
        <is>
          <t xml:space="preserve"> DuPage, Will</t>
        </is>
      </c>
    </row>
    <row r="14350" ht="20.25" customHeight="0">
      <c s="5" t="inlineStr" r="A14350">
        <is>
          <t xml:space="preserve">70102632</t>
        </is>
      </c>
      <c s="5" t="inlineStr" r="B14350">
        <is>
          <t xml:space="preserve">TRAFFIC CONTROL AND PROTECTION, STANDARD 701602</t>
        </is>
      </c>
      <c s="5" t="inlineStr" r="C14350">
        <is>
          <t xml:space="preserve">L SUM  </t>
        </is>
      </c>
      <c s="6" r="D14350">
        <v>1.000</v>
      </c>
      <c s="7" r="E14350">
        <v>1</v>
      </c>
      <c s="8" t="inlineStr" r="F14350">
        <is>
          <t xml:space="preserve">62N79</t>
        </is>
      </c>
      <c s="8" t="inlineStr" r="G14350">
        <is>
          <t xml:space="preserve">112</t>
        </is>
      </c>
      <c s="9" r="H14350">
        <v>1.0000</v>
      </c>
      <c s="8" t="inlineStr" r="I14350">
        <is>
          <t xml:space="preserve">Y</t>
        </is>
      </c>
      <c s="8" t="inlineStr" r="J14350">
        <is>
          <t xml:space="preserve"> Cook</t>
        </is>
      </c>
    </row>
    <row r="14351" ht="20.25" customHeight="0">
      <c s="5" t="inlineStr" r="A14351">
        <is>
          <t xml:space="preserve">70102632</t>
        </is>
      </c>
      <c s="5" t="inlineStr" r="B14351">
        <is>
          <t xml:space="preserve">TRAFFIC CONTROL AND PROTECTION, STANDARD 701602</t>
        </is>
      </c>
      <c s="5" t="inlineStr" r="C14351">
        <is>
          <t xml:space="preserve">L SUM  </t>
        </is>
      </c>
      <c s="6" r="D14351">
        <v>1.000</v>
      </c>
      <c s="7" r="E14351">
        <v>1</v>
      </c>
      <c s="8" t="inlineStr" r="F14351">
        <is>
          <t xml:space="preserve">62N79</t>
        </is>
      </c>
      <c s="8" t="inlineStr" r="G14351">
        <is>
          <t xml:space="preserve">112</t>
        </is>
      </c>
      <c s="9" r="H14351">
        <v>1.0000</v>
      </c>
      <c s="8" t="inlineStr" r="I14351">
        <is>
          <t xml:space="preserve"/>
        </is>
      </c>
      <c s="8" t="inlineStr" r="J14351">
        <is>
          <t xml:space="preserve"> Cook</t>
        </is>
      </c>
    </row>
    <row r="14352" ht="20.25" customHeight="0">
      <c s="5" t="inlineStr" r="A14352">
        <is>
          <t xml:space="preserve">70102632</t>
        </is>
      </c>
      <c s="5" t="inlineStr" r="B14352">
        <is>
          <t xml:space="preserve">TRAFFIC CONTROL AND PROTECTION, STANDARD 701602</t>
        </is>
      </c>
      <c s="5" t="inlineStr" r="C14352">
        <is>
          <t xml:space="preserve">L SUM  </t>
        </is>
      </c>
      <c s="6" r="D14352">
        <v>1.000</v>
      </c>
      <c s="7" r="E14352">
        <v>1</v>
      </c>
      <c s="8" t="inlineStr" r="F14352">
        <is>
          <t xml:space="preserve">62N79</t>
        </is>
      </c>
      <c s="8" t="inlineStr" r="G14352">
        <is>
          <t xml:space="preserve">112</t>
        </is>
      </c>
      <c s="9" r="H14352">
        <v>1.0000</v>
      </c>
      <c s="8" t="inlineStr" r="I14352">
        <is>
          <t xml:space="preserve"/>
        </is>
      </c>
      <c s="8" t="inlineStr" r="J14352">
        <is>
          <t xml:space="preserve"> Cook</t>
        </is>
      </c>
    </row>
    <row r="14353" ht="20.25" customHeight="0">
      <c s="5" t="inlineStr" r="A14353">
        <is>
          <t xml:space="preserve">70102632</t>
        </is>
      </c>
      <c s="5" t="inlineStr" r="B14353">
        <is>
          <t xml:space="preserve">TRAFFIC CONTROL AND PROTECTION, STANDARD 701602</t>
        </is>
      </c>
      <c s="5" t="inlineStr" r="C14353">
        <is>
          <t xml:space="preserve">L SUM  </t>
        </is>
      </c>
      <c s="6" r="D14353">
        <v>1.000</v>
      </c>
      <c s="7" r="E14353">
        <v>1</v>
      </c>
      <c s="8" t="inlineStr" r="F14353">
        <is>
          <t xml:space="preserve">62N79</t>
        </is>
      </c>
      <c s="8" t="inlineStr" r="G14353">
        <is>
          <t xml:space="preserve">112</t>
        </is>
      </c>
      <c s="9" r="H14353">
        <v>1.0000</v>
      </c>
      <c s="8" t="inlineStr" r="I14353">
        <is>
          <t xml:space="preserve"/>
        </is>
      </c>
      <c s="8" t="inlineStr" r="J14353">
        <is>
          <t xml:space="preserve"> Cook</t>
        </is>
      </c>
    </row>
    <row r="14354" ht="20.25" customHeight="0">
      <c s="5" t="inlineStr" r="A14354">
        <is>
          <t xml:space="preserve">70102632</t>
        </is>
      </c>
      <c s="5" t="inlineStr" r="B14354">
        <is>
          <t xml:space="preserve">TRAFFIC CONTROL AND PROTECTION, STANDARD 701602</t>
        </is>
      </c>
      <c s="5" t="inlineStr" r="C14354">
        <is>
          <t xml:space="preserve">L SUM  </t>
        </is>
      </c>
      <c s="6" r="D14354">
        <v>1.000</v>
      </c>
      <c s="7" r="E14354">
        <v>1</v>
      </c>
      <c s="8" t="inlineStr" r="F14354">
        <is>
          <t xml:space="preserve">62N79</t>
        </is>
      </c>
      <c s="8" t="inlineStr" r="G14354">
        <is>
          <t xml:space="preserve">112</t>
        </is>
      </c>
      <c s="9" r="H14354">
        <v>1.0000</v>
      </c>
      <c s="8" t="inlineStr" r="I14354">
        <is>
          <t xml:space="preserve"/>
        </is>
      </c>
      <c s="8" t="inlineStr" r="J14354">
        <is>
          <t xml:space="preserve"> Cook</t>
        </is>
      </c>
    </row>
    <row r="14355" ht="20.25" customHeight="0">
      <c s="5" t="inlineStr" r="A14355">
        <is>
          <t xml:space="preserve">70102632</t>
        </is>
      </c>
      <c s="5" t="inlineStr" r="B14355">
        <is>
          <t xml:space="preserve">TRAFFIC CONTROL AND PROTECTION, STANDARD 701602</t>
        </is>
      </c>
      <c s="5" t="inlineStr" r="C14355">
        <is>
          <t xml:space="preserve">L SUM  </t>
        </is>
      </c>
      <c s="6" r="D14355">
        <v>1.000</v>
      </c>
      <c s="7" r="E14355">
        <v>1</v>
      </c>
      <c s="8" t="inlineStr" r="F14355">
        <is>
          <t xml:space="preserve">62N79</t>
        </is>
      </c>
      <c s="8" t="inlineStr" r="G14355">
        <is>
          <t xml:space="preserve">112</t>
        </is>
      </c>
      <c s="9" r="H14355">
        <v>12500.0000</v>
      </c>
      <c s="8" t="inlineStr" r="I14355">
        <is>
          <t xml:space="preserve"/>
        </is>
      </c>
      <c s="8" t="inlineStr" r="J14355">
        <is>
          <t xml:space="preserve"> Cook</t>
        </is>
      </c>
    </row>
    <row r="14356" ht="20.25" customHeight="0">
      <c s="5" t="inlineStr" r="A14356">
        <is>
          <t xml:space="preserve">70102632</t>
        </is>
      </c>
      <c s="5" t="inlineStr" r="B14356">
        <is>
          <t xml:space="preserve">TRAFFIC CONTROL AND PROTECTION, STANDARD 701602</t>
        </is>
      </c>
      <c s="5" t="inlineStr" r="C14356">
        <is>
          <t xml:space="preserve">L SUM  </t>
        </is>
      </c>
      <c s="6" r="D14356">
        <v>1.000</v>
      </c>
      <c s="7" r="E14356">
        <v>8</v>
      </c>
      <c s="8" t="inlineStr" r="F14356">
        <is>
          <t xml:space="preserve">76M87</t>
        </is>
      </c>
      <c s="8" t="inlineStr" r="G14356">
        <is>
          <t xml:space="preserve">064</t>
        </is>
      </c>
      <c s="9" r="H14356">
        <v>512726.0000</v>
      </c>
      <c s="8" t="inlineStr" r="I14356">
        <is>
          <t xml:space="preserve">Y</t>
        </is>
      </c>
      <c s="8" t="inlineStr" r="J14356">
        <is>
          <t xml:space="preserve"> Madison</t>
        </is>
      </c>
    </row>
    <row r="14357" ht="20.25" customHeight="0">
      <c s="5" t="inlineStr" r="A14357">
        <is>
          <t xml:space="preserve">70102632</t>
        </is>
      </c>
      <c s="5" t="inlineStr" r="B14357">
        <is>
          <t xml:space="preserve">TRAFFIC CONTROL AND PROTECTION, STANDARD 701602</t>
        </is>
      </c>
      <c s="5" t="inlineStr" r="C14357">
        <is>
          <t xml:space="preserve">L SUM  </t>
        </is>
      </c>
      <c s="6" r="D14357">
        <v>1.000</v>
      </c>
      <c s="7" r="E14357">
        <v>8</v>
      </c>
      <c s="8" t="inlineStr" r="F14357">
        <is>
          <t xml:space="preserve">76M87</t>
        </is>
      </c>
      <c s="8" t="inlineStr" r="G14357">
        <is>
          <t xml:space="preserve">064</t>
        </is>
      </c>
      <c s="9" r="H14357">
        <v>486500.0000</v>
      </c>
      <c s="8" t="inlineStr" r="I14357">
        <is>
          <t xml:space="preserve"/>
        </is>
      </c>
      <c s="8" t="inlineStr" r="J14357">
        <is>
          <t xml:space="preserve"> Madison</t>
        </is>
      </c>
    </row>
    <row r="14358" ht="20.25" customHeight="0">
      <c s="5" t="inlineStr" r="A14358">
        <is>
          <t xml:space="preserve">70102633</t>
        </is>
      </c>
      <c s="5" t="inlineStr" r="B14358">
        <is>
          <t xml:space="preserve">TRAFFIC CONTROL AND PROTECTION, STANDARD 701602</t>
        </is>
      </c>
      <c s="5" t="inlineStr" r="C14358">
        <is>
          <t xml:space="preserve">EACH   </t>
        </is>
      </c>
      <c s="6" r="D14358">
        <v>15.000</v>
      </c>
      <c s="7" r="E14358">
        <v>1</v>
      </c>
      <c s="8" t="inlineStr" r="F14358">
        <is>
          <t xml:space="preserve">62U50</t>
        </is>
      </c>
      <c s="8" t="inlineStr" r="G14358">
        <is>
          <t xml:space="preserve">114</t>
        </is>
      </c>
      <c s="9" r="H14358">
        <v>1210.7500</v>
      </c>
      <c s="8" t="inlineStr" r="I14358">
        <is>
          <t xml:space="preserve">Y</t>
        </is>
      </c>
      <c s="8" t="inlineStr" r="J14358">
        <is>
          <t xml:space="preserve">Various</t>
        </is>
      </c>
    </row>
    <row r="14359" ht="20.25" customHeight="0">
      <c s="5" t="inlineStr" r="A14359">
        <is>
          <t xml:space="preserve">70102633</t>
        </is>
      </c>
      <c s="5" t="inlineStr" r="B14359">
        <is>
          <t xml:space="preserve">TRAFFIC CONTROL AND PROTECTION, STANDARD 701602</t>
        </is>
      </c>
      <c s="5" t="inlineStr" r="C14359">
        <is>
          <t xml:space="preserve">EACH   </t>
        </is>
      </c>
      <c s="6" r="D14359">
        <v>15.000</v>
      </c>
      <c s="7" r="E14359">
        <v>1</v>
      </c>
      <c s="8" t="inlineStr" r="F14359">
        <is>
          <t xml:space="preserve">62U50</t>
        </is>
      </c>
      <c s="8" t="inlineStr" r="G14359">
        <is>
          <t xml:space="preserve">114</t>
        </is>
      </c>
      <c s="9" r="H14359">
        <v>2100.0000</v>
      </c>
      <c s="8" t="inlineStr" r="I14359">
        <is>
          <t xml:space="preserve"/>
        </is>
      </c>
      <c s="8" t="inlineStr" r="J14359">
        <is>
          <t xml:space="preserve">Various</t>
        </is>
      </c>
    </row>
    <row r="14360" ht="20.25" customHeight="0">
      <c s="5" t="inlineStr" r="A14360">
        <is>
          <t xml:space="preserve">70102634</t>
        </is>
      </c>
      <c s="5" t="inlineStr" r="B14360">
        <is>
          <t xml:space="preserve">TRAFFIC CONTROL AND PROTECTION, STANDARD 701611</t>
        </is>
      </c>
      <c s="5" t="inlineStr" r="C14360">
        <is>
          <t xml:space="preserve">L SUM  </t>
        </is>
      </c>
      <c s="6" r="D14360">
        <v>1.000</v>
      </c>
      <c s="7" r="E14360">
        <v>1</v>
      </c>
      <c s="8" t="inlineStr" r="F14360">
        <is>
          <t xml:space="preserve">61J24</t>
        </is>
      </c>
      <c s="8" t="inlineStr" r="G14360">
        <is>
          <t xml:space="preserve">053</t>
        </is>
      </c>
      <c s="9" r="H14360">
        <v>1.0000</v>
      </c>
      <c s="8" t="inlineStr" r="I14360">
        <is>
          <t xml:space="preserve">Y</t>
        </is>
      </c>
      <c s="8" t="inlineStr" r="J14360">
        <is>
          <t xml:space="preserve"> Cook</t>
        </is>
      </c>
    </row>
    <row r="14361" ht="20.25" customHeight="0">
      <c s="5" t="inlineStr" r="A14361">
        <is>
          <t xml:space="preserve">70102634</t>
        </is>
      </c>
      <c s="5" t="inlineStr" r="B14361">
        <is>
          <t xml:space="preserve">TRAFFIC CONTROL AND PROTECTION, STANDARD 701611</t>
        </is>
      </c>
      <c s="5" t="inlineStr" r="C14361">
        <is>
          <t xml:space="preserve">L SUM  </t>
        </is>
      </c>
      <c s="6" r="D14361">
        <v>1.000</v>
      </c>
      <c s="7" r="E14361">
        <v>1</v>
      </c>
      <c s="8" t="inlineStr" r="F14361">
        <is>
          <t xml:space="preserve">61J24</t>
        </is>
      </c>
      <c s="8" t="inlineStr" r="G14361">
        <is>
          <t xml:space="preserve">053</t>
        </is>
      </c>
      <c s="9" r="H14361">
        <v>0.0100</v>
      </c>
      <c s="8" t="inlineStr" r="I14361">
        <is>
          <t xml:space="preserve"/>
        </is>
      </c>
      <c s="8" t="inlineStr" r="J14361">
        <is>
          <t xml:space="preserve"> Cook</t>
        </is>
      </c>
    </row>
    <row r="14362" ht="20.25" customHeight="0">
      <c s="5" t="inlineStr" r="A14362">
        <is>
          <t xml:space="preserve">70102634</t>
        </is>
      </c>
      <c s="5" t="inlineStr" r="B14362">
        <is>
          <t xml:space="preserve">TRAFFIC CONTROL AND PROTECTION, STANDARD 701611</t>
        </is>
      </c>
      <c s="5" t="inlineStr" r="C14362">
        <is>
          <t xml:space="preserve">L SUM  </t>
        </is>
      </c>
      <c s="6" r="D14362">
        <v>1.000</v>
      </c>
      <c s="7" r="E14362">
        <v>1</v>
      </c>
      <c s="8" t="inlineStr" r="F14362">
        <is>
          <t xml:space="preserve">61J24</t>
        </is>
      </c>
      <c s="8" t="inlineStr" r="G14362">
        <is>
          <t xml:space="preserve">053</t>
        </is>
      </c>
      <c s="9" r="H14362">
        <v>1.0000</v>
      </c>
      <c s="8" t="inlineStr" r="I14362">
        <is>
          <t xml:space="preserve"/>
        </is>
      </c>
      <c s="8" t="inlineStr" r="J14362">
        <is>
          <t xml:space="preserve"> Cook</t>
        </is>
      </c>
    </row>
    <row r="14363" ht="20.25" customHeight="0">
      <c s="5" t="inlineStr" r="A14363">
        <is>
          <t xml:space="preserve">70102634</t>
        </is>
      </c>
      <c s="5" t="inlineStr" r="B14363">
        <is>
          <t xml:space="preserve">TRAFFIC CONTROL AND PROTECTION, STANDARD 701611</t>
        </is>
      </c>
      <c s="5" t="inlineStr" r="C14363">
        <is>
          <t xml:space="preserve">L SUM  </t>
        </is>
      </c>
      <c s="6" r="D14363">
        <v>1.000</v>
      </c>
      <c s="7" r="E14363">
        <v>1</v>
      </c>
      <c s="8" t="inlineStr" r="F14363">
        <is>
          <t xml:space="preserve">62N79</t>
        </is>
      </c>
      <c s="8" t="inlineStr" r="G14363">
        <is>
          <t xml:space="preserve">112</t>
        </is>
      </c>
      <c s="9" r="H14363">
        <v>1.0000</v>
      </c>
      <c s="8" t="inlineStr" r="I14363">
        <is>
          <t xml:space="preserve">Y</t>
        </is>
      </c>
      <c s="8" t="inlineStr" r="J14363">
        <is>
          <t xml:space="preserve"> Cook</t>
        </is>
      </c>
    </row>
    <row r="14364" ht="20.25" customHeight="0">
      <c s="5" t="inlineStr" r="A14364">
        <is>
          <t xml:space="preserve">70102634</t>
        </is>
      </c>
      <c s="5" t="inlineStr" r="B14364">
        <is>
          <t xml:space="preserve">TRAFFIC CONTROL AND PROTECTION, STANDARD 701611</t>
        </is>
      </c>
      <c s="5" t="inlineStr" r="C14364">
        <is>
          <t xml:space="preserve">L SUM  </t>
        </is>
      </c>
      <c s="6" r="D14364">
        <v>1.000</v>
      </c>
      <c s="7" r="E14364">
        <v>1</v>
      </c>
      <c s="8" t="inlineStr" r="F14364">
        <is>
          <t xml:space="preserve">62N79</t>
        </is>
      </c>
      <c s="8" t="inlineStr" r="G14364">
        <is>
          <t xml:space="preserve">112</t>
        </is>
      </c>
      <c s="9" r="H14364">
        <v>1.0000</v>
      </c>
      <c s="8" t="inlineStr" r="I14364">
        <is>
          <t xml:space="preserve"/>
        </is>
      </c>
      <c s="8" t="inlineStr" r="J14364">
        <is>
          <t xml:space="preserve"> Cook</t>
        </is>
      </c>
    </row>
    <row r="14365" ht="20.25" customHeight="0">
      <c s="5" t="inlineStr" r="A14365">
        <is>
          <t xml:space="preserve">70102634</t>
        </is>
      </c>
      <c s="5" t="inlineStr" r="B14365">
        <is>
          <t xml:space="preserve">TRAFFIC CONTROL AND PROTECTION, STANDARD 701611</t>
        </is>
      </c>
      <c s="5" t="inlineStr" r="C14365">
        <is>
          <t xml:space="preserve">L SUM  </t>
        </is>
      </c>
      <c s="6" r="D14365">
        <v>1.000</v>
      </c>
      <c s="7" r="E14365">
        <v>1</v>
      </c>
      <c s="8" t="inlineStr" r="F14365">
        <is>
          <t xml:space="preserve">62N79</t>
        </is>
      </c>
      <c s="8" t="inlineStr" r="G14365">
        <is>
          <t xml:space="preserve">112</t>
        </is>
      </c>
      <c s="9" r="H14365">
        <v>1.0000</v>
      </c>
      <c s="8" t="inlineStr" r="I14365">
        <is>
          <t xml:space="preserve"/>
        </is>
      </c>
      <c s="8" t="inlineStr" r="J14365">
        <is>
          <t xml:space="preserve"> Cook</t>
        </is>
      </c>
    </row>
    <row r="14366" ht="20.25" customHeight="0">
      <c s="5" t="inlineStr" r="A14366">
        <is>
          <t xml:space="preserve">70102634</t>
        </is>
      </c>
      <c s="5" t="inlineStr" r="B14366">
        <is>
          <t xml:space="preserve">TRAFFIC CONTROL AND PROTECTION, STANDARD 701611</t>
        </is>
      </c>
      <c s="5" t="inlineStr" r="C14366">
        <is>
          <t xml:space="preserve">L SUM  </t>
        </is>
      </c>
      <c s="6" r="D14366">
        <v>1.000</v>
      </c>
      <c s="7" r="E14366">
        <v>1</v>
      </c>
      <c s="8" t="inlineStr" r="F14366">
        <is>
          <t xml:space="preserve">62N79</t>
        </is>
      </c>
      <c s="8" t="inlineStr" r="G14366">
        <is>
          <t xml:space="preserve">112</t>
        </is>
      </c>
      <c s="9" r="H14366">
        <v>1.0000</v>
      </c>
      <c s="8" t="inlineStr" r="I14366">
        <is>
          <t xml:space="preserve"/>
        </is>
      </c>
      <c s="8" t="inlineStr" r="J14366">
        <is>
          <t xml:space="preserve"> Cook</t>
        </is>
      </c>
    </row>
    <row r="14367" ht="20.25" customHeight="0">
      <c s="5" t="inlineStr" r="A14367">
        <is>
          <t xml:space="preserve">70102634</t>
        </is>
      </c>
      <c s="5" t="inlineStr" r="B14367">
        <is>
          <t xml:space="preserve">TRAFFIC CONTROL AND PROTECTION, STANDARD 701611</t>
        </is>
      </c>
      <c s="5" t="inlineStr" r="C14367">
        <is>
          <t xml:space="preserve">L SUM  </t>
        </is>
      </c>
      <c s="6" r="D14367">
        <v>1.000</v>
      </c>
      <c s="7" r="E14367">
        <v>1</v>
      </c>
      <c s="8" t="inlineStr" r="F14367">
        <is>
          <t xml:space="preserve">62N79</t>
        </is>
      </c>
      <c s="8" t="inlineStr" r="G14367">
        <is>
          <t xml:space="preserve">112</t>
        </is>
      </c>
      <c s="9" r="H14367">
        <v>1.0000</v>
      </c>
      <c s="8" t="inlineStr" r="I14367">
        <is>
          <t xml:space="preserve"/>
        </is>
      </c>
      <c s="8" t="inlineStr" r="J14367">
        <is>
          <t xml:space="preserve"> Cook</t>
        </is>
      </c>
    </row>
    <row r="14368" ht="20.25" customHeight="0">
      <c s="5" t="inlineStr" r="A14368">
        <is>
          <t xml:space="preserve">70102634</t>
        </is>
      </c>
      <c s="5" t="inlineStr" r="B14368">
        <is>
          <t xml:space="preserve">TRAFFIC CONTROL AND PROTECTION, STANDARD 701611</t>
        </is>
      </c>
      <c s="5" t="inlineStr" r="C14368">
        <is>
          <t xml:space="preserve">L SUM  </t>
        </is>
      </c>
      <c s="6" r="D14368">
        <v>1.000</v>
      </c>
      <c s="7" r="E14368">
        <v>1</v>
      </c>
      <c s="8" t="inlineStr" r="F14368">
        <is>
          <t xml:space="preserve">62N79</t>
        </is>
      </c>
      <c s="8" t="inlineStr" r="G14368">
        <is>
          <t xml:space="preserve">112</t>
        </is>
      </c>
      <c s="9" r="H14368">
        <v>1.0000</v>
      </c>
      <c s="8" t="inlineStr" r="I14368">
        <is>
          <t xml:space="preserve"/>
        </is>
      </c>
      <c s="8" t="inlineStr" r="J14368">
        <is>
          <t xml:space="preserve"> Cook</t>
        </is>
      </c>
    </row>
    <row r="14369" ht="20.25" customHeight="0">
      <c s="5" t="inlineStr" r="A14369">
        <is>
          <t xml:space="preserve">70102634</t>
        </is>
      </c>
      <c s="5" t="inlineStr" r="B14369">
        <is>
          <t xml:space="preserve">TRAFFIC CONTROL AND PROTECTION, STANDARD 701611</t>
        </is>
      </c>
      <c s="5" t="inlineStr" r="C14369">
        <is>
          <t xml:space="preserve">L SUM  </t>
        </is>
      </c>
      <c s="6" r="D14369">
        <v>1.000</v>
      </c>
      <c s="7" r="E14369">
        <v>8</v>
      </c>
      <c s="8" t="inlineStr" r="F14369">
        <is>
          <t xml:space="preserve">76M87</t>
        </is>
      </c>
      <c s="8" t="inlineStr" r="G14369">
        <is>
          <t xml:space="preserve">064</t>
        </is>
      </c>
      <c s="9" r="H14369">
        <v>100.0000</v>
      </c>
      <c s="8" t="inlineStr" r="I14369">
        <is>
          <t xml:space="preserve">Y</t>
        </is>
      </c>
      <c s="8" t="inlineStr" r="J14369">
        <is>
          <t xml:space="preserve"> Madison</t>
        </is>
      </c>
    </row>
    <row r="14370" ht="20.25" customHeight="0">
      <c s="5" t="inlineStr" r="A14370">
        <is>
          <t xml:space="preserve">70102634</t>
        </is>
      </c>
      <c s="5" t="inlineStr" r="B14370">
        <is>
          <t xml:space="preserve">TRAFFIC CONTROL AND PROTECTION, STANDARD 701611</t>
        </is>
      </c>
      <c s="5" t="inlineStr" r="C14370">
        <is>
          <t xml:space="preserve">L SUM  </t>
        </is>
      </c>
      <c s="6" r="D14370">
        <v>1.000</v>
      </c>
      <c s="7" r="E14370">
        <v>8</v>
      </c>
      <c s="8" t="inlineStr" r="F14370">
        <is>
          <t xml:space="preserve">76M87</t>
        </is>
      </c>
      <c s="8" t="inlineStr" r="G14370">
        <is>
          <t xml:space="preserve">064</t>
        </is>
      </c>
      <c s="9" r="H14370">
        <v>255625.0000</v>
      </c>
      <c s="8" t="inlineStr" r="I14370">
        <is>
          <t xml:space="preserve"/>
        </is>
      </c>
      <c s="8" t="inlineStr" r="J14370">
        <is>
          <t xml:space="preserve"> Madison</t>
        </is>
      </c>
    </row>
    <row r="14371" ht="20.25" customHeight="0">
      <c s="5" t="inlineStr" r="A14371">
        <is>
          <t xml:space="preserve">70102635</t>
        </is>
      </c>
      <c s="5" t="inlineStr" r="B14371">
        <is>
          <t xml:space="preserve">TRAFFIC CONTROL AND PROTECTION, STANDARD 701701</t>
        </is>
      </c>
      <c s="5" t="inlineStr" r="C14371">
        <is>
          <t xml:space="preserve">L SUM  </t>
        </is>
      </c>
      <c s="6" r="D14371">
        <v>1.000</v>
      </c>
      <c s="7" r="E14371">
        <v>1</v>
      </c>
      <c s="8" t="inlineStr" r="F14371">
        <is>
          <t xml:space="preserve">61H91</t>
        </is>
      </c>
      <c s="8" t="inlineStr" r="G14371">
        <is>
          <t xml:space="preserve">044</t>
        </is>
      </c>
      <c s="9" r="H14371">
        <v>100.0000</v>
      </c>
      <c s="8" t="inlineStr" r="I14371">
        <is>
          <t xml:space="preserve">Y</t>
        </is>
      </c>
      <c s="8" t="inlineStr" r="J14371">
        <is>
          <t xml:space="preserve"> DuPage</t>
        </is>
      </c>
    </row>
    <row r="14372" ht="20.25" customHeight="0">
      <c s="5" t="inlineStr" r="A14372">
        <is>
          <t xml:space="preserve">70102635</t>
        </is>
      </c>
      <c s="5" t="inlineStr" r="B14372">
        <is>
          <t xml:space="preserve">TRAFFIC CONTROL AND PROTECTION, STANDARD 701701</t>
        </is>
      </c>
      <c s="5" t="inlineStr" r="C14372">
        <is>
          <t xml:space="preserve">L SUM  </t>
        </is>
      </c>
      <c s="6" r="D14372">
        <v>1.000</v>
      </c>
      <c s="7" r="E14372">
        <v>1</v>
      </c>
      <c s="8" t="inlineStr" r="F14372">
        <is>
          <t xml:space="preserve">61H91</t>
        </is>
      </c>
      <c s="8" t="inlineStr" r="G14372">
        <is>
          <t xml:space="preserve">044</t>
        </is>
      </c>
      <c s="9" r="H14372">
        <v>1.0000</v>
      </c>
      <c s="8" t="inlineStr" r="I14372">
        <is>
          <t xml:space="preserve"/>
        </is>
      </c>
      <c s="8" t="inlineStr" r="J14372">
        <is>
          <t xml:space="preserve"> DuPage</t>
        </is>
      </c>
    </row>
    <row r="14373" ht="20.25" customHeight="0">
      <c s="5" t="inlineStr" r="A14373">
        <is>
          <t xml:space="preserve">70102635</t>
        </is>
      </c>
      <c s="5" t="inlineStr" r="B14373">
        <is>
          <t xml:space="preserve">TRAFFIC CONTROL AND PROTECTION, STANDARD 701701</t>
        </is>
      </c>
      <c s="5" t="inlineStr" r="C14373">
        <is>
          <t xml:space="preserve">L SUM  </t>
        </is>
      </c>
      <c s="6" r="D14373">
        <v>1.000</v>
      </c>
      <c s="7" r="E14373">
        <v>1</v>
      </c>
      <c s="8" t="inlineStr" r="F14373">
        <is>
          <t xml:space="preserve">61H91</t>
        </is>
      </c>
      <c s="8" t="inlineStr" r="G14373">
        <is>
          <t xml:space="preserve">044</t>
        </is>
      </c>
      <c s="9" r="H14373">
        <v>1.0000</v>
      </c>
      <c s="8" t="inlineStr" r="I14373">
        <is>
          <t xml:space="preserve"/>
        </is>
      </c>
      <c s="8" t="inlineStr" r="J14373">
        <is>
          <t xml:space="preserve"> DuPage</t>
        </is>
      </c>
    </row>
    <row r="14374" ht="20.25" customHeight="0">
      <c s="5" t="inlineStr" r="A14374">
        <is>
          <t xml:space="preserve">70102635</t>
        </is>
      </c>
      <c s="5" t="inlineStr" r="B14374">
        <is>
          <t xml:space="preserve">TRAFFIC CONTROL AND PROTECTION, STANDARD 701701</t>
        </is>
      </c>
      <c s="5" t="inlineStr" r="C14374">
        <is>
          <t xml:space="preserve">L SUM  </t>
        </is>
      </c>
      <c s="6" r="D14374">
        <v>1.000</v>
      </c>
      <c s="7" r="E14374">
        <v>1</v>
      </c>
      <c s="8" t="inlineStr" r="F14374">
        <is>
          <t xml:space="preserve">61H91</t>
        </is>
      </c>
      <c s="8" t="inlineStr" r="G14374">
        <is>
          <t xml:space="preserve">044</t>
        </is>
      </c>
      <c s="9" r="H14374">
        <v>100.0000</v>
      </c>
      <c s="8" t="inlineStr" r="I14374">
        <is>
          <t xml:space="preserve"/>
        </is>
      </c>
      <c s="8" t="inlineStr" r="J14374">
        <is>
          <t xml:space="preserve"> DuPage</t>
        </is>
      </c>
    </row>
    <row r="14375" ht="20.25" customHeight="0">
      <c s="5" t="inlineStr" r="A14375">
        <is>
          <t xml:space="preserve">70102635</t>
        </is>
      </c>
      <c s="5" t="inlineStr" r="B14375">
        <is>
          <t xml:space="preserve">TRAFFIC CONTROL AND PROTECTION, STANDARD 701701</t>
        </is>
      </c>
      <c s="5" t="inlineStr" r="C14375">
        <is>
          <t xml:space="preserve">L SUM  </t>
        </is>
      </c>
      <c s="6" r="D14375">
        <v>1.000</v>
      </c>
      <c s="7" r="E14375">
        <v>1</v>
      </c>
      <c s="8" t="inlineStr" r="F14375">
        <is>
          <t xml:space="preserve">61H91</t>
        </is>
      </c>
      <c s="8" t="inlineStr" r="G14375">
        <is>
          <t xml:space="preserve">044</t>
        </is>
      </c>
      <c s="9" r="H14375">
        <v>500.0000</v>
      </c>
      <c s="8" t="inlineStr" r="I14375">
        <is>
          <t xml:space="preserve"/>
        </is>
      </c>
      <c s="8" t="inlineStr" r="J14375">
        <is>
          <t xml:space="preserve"> DuPage</t>
        </is>
      </c>
    </row>
    <row r="14376" ht="20.25" customHeight="0">
      <c s="5" t="inlineStr" r="A14376">
        <is>
          <t xml:space="preserve">70102635</t>
        </is>
      </c>
      <c s="5" t="inlineStr" r="B14376">
        <is>
          <t xml:space="preserve">TRAFFIC CONTROL AND PROTECTION, STANDARD 701701</t>
        </is>
      </c>
      <c s="5" t="inlineStr" r="C14376">
        <is>
          <t xml:space="preserve">L SUM  </t>
        </is>
      </c>
      <c s="6" r="D14376">
        <v>1.000</v>
      </c>
      <c s="7" r="E14376">
        <v>1</v>
      </c>
      <c s="8" t="inlineStr" r="F14376">
        <is>
          <t xml:space="preserve">61H91</t>
        </is>
      </c>
      <c s="8" t="inlineStr" r="G14376">
        <is>
          <t xml:space="preserve">044</t>
        </is>
      </c>
      <c s="9" r="H14376">
        <v>35835.0000</v>
      </c>
      <c s="8" t="inlineStr" r="I14376">
        <is>
          <t xml:space="preserve"/>
        </is>
      </c>
      <c s="8" t="inlineStr" r="J14376">
        <is>
          <t xml:space="preserve"> DuPage</t>
        </is>
      </c>
    </row>
    <row r="14377" ht="20.25" customHeight="0">
      <c s="5" t="inlineStr" r="A14377">
        <is>
          <t xml:space="preserve">70102635</t>
        </is>
      </c>
      <c s="5" t="inlineStr" r="B14377">
        <is>
          <t xml:space="preserve">TRAFFIC CONTROL AND PROTECTION, STANDARD 701701</t>
        </is>
      </c>
      <c s="5" t="inlineStr" r="C14377">
        <is>
          <t xml:space="preserve">L SUM  </t>
        </is>
      </c>
      <c s="6" r="D14377">
        <v>1.000</v>
      </c>
      <c s="7" r="E14377">
        <v>1</v>
      </c>
      <c s="8" t="inlineStr" r="F14377">
        <is>
          <t xml:space="preserve">61J11</t>
        </is>
      </c>
      <c s="8" t="inlineStr" r="G14377">
        <is>
          <t xml:space="preserve">046</t>
        </is>
      </c>
      <c s="9" r="H14377">
        <v>1.0000</v>
      </c>
      <c s="8" t="inlineStr" r="I14377">
        <is>
          <t xml:space="preserve">Y</t>
        </is>
      </c>
      <c s="8" t="inlineStr" r="J14377">
        <is>
          <t xml:space="preserve"> DuPage</t>
        </is>
      </c>
    </row>
    <row r="14378" ht="20.25" customHeight="0">
      <c s="5" t="inlineStr" r="A14378">
        <is>
          <t xml:space="preserve">70102635</t>
        </is>
      </c>
      <c s="5" t="inlineStr" r="B14378">
        <is>
          <t xml:space="preserve">TRAFFIC CONTROL AND PROTECTION, STANDARD 701701</t>
        </is>
      </c>
      <c s="5" t="inlineStr" r="C14378">
        <is>
          <t xml:space="preserve">L SUM  </t>
        </is>
      </c>
      <c s="6" r="D14378">
        <v>1.000</v>
      </c>
      <c s="7" r="E14378">
        <v>1</v>
      </c>
      <c s="8" t="inlineStr" r="F14378">
        <is>
          <t xml:space="preserve">61J11</t>
        </is>
      </c>
      <c s="8" t="inlineStr" r="G14378">
        <is>
          <t xml:space="preserve">046</t>
        </is>
      </c>
      <c s="9" r="H14378">
        <v>1.0000</v>
      </c>
      <c s="8" t="inlineStr" r="I14378">
        <is>
          <t xml:space="preserve"/>
        </is>
      </c>
      <c s="8" t="inlineStr" r="J14378">
        <is>
          <t xml:space="preserve"> DuPage</t>
        </is>
      </c>
    </row>
    <row r="14379" ht="20.25" customHeight="0">
      <c s="5" t="inlineStr" r="A14379">
        <is>
          <t xml:space="preserve">70102635</t>
        </is>
      </c>
      <c s="5" t="inlineStr" r="B14379">
        <is>
          <t xml:space="preserve">TRAFFIC CONTROL AND PROTECTION, STANDARD 701701</t>
        </is>
      </c>
      <c s="5" t="inlineStr" r="C14379">
        <is>
          <t xml:space="preserve">L SUM  </t>
        </is>
      </c>
      <c s="6" r="D14379">
        <v>1.000</v>
      </c>
      <c s="7" r="E14379">
        <v>1</v>
      </c>
      <c s="8" t="inlineStr" r="F14379">
        <is>
          <t xml:space="preserve">61J11</t>
        </is>
      </c>
      <c s="8" t="inlineStr" r="G14379">
        <is>
          <t xml:space="preserve">046</t>
        </is>
      </c>
      <c s="9" r="H14379">
        <v>100.0000</v>
      </c>
      <c s="8" t="inlineStr" r="I14379">
        <is>
          <t xml:space="preserve"/>
        </is>
      </c>
      <c s="8" t="inlineStr" r="J14379">
        <is>
          <t xml:space="preserve"> DuPage</t>
        </is>
      </c>
    </row>
    <row r="14380" ht="20.25" customHeight="0">
      <c s="5" t="inlineStr" r="A14380">
        <is>
          <t xml:space="preserve">70102635</t>
        </is>
      </c>
      <c s="5" t="inlineStr" r="B14380">
        <is>
          <t xml:space="preserve">TRAFFIC CONTROL AND PROTECTION, STANDARD 701701</t>
        </is>
      </c>
      <c s="5" t="inlineStr" r="C14380">
        <is>
          <t xml:space="preserve">L SUM  </t>
        </is>
      </c>
      <c s="6" r="D14380">
        <v>1.000</v>
      </c>
      <c s="7" r="E14380">
        <v>1</v>
      </c>
      <c s="8" t="inlineStr" r="F14380">
        <is>
          <t xml:space="preserve">61J11</t>
        </is>
      </c>
      <c s="8" t="inlineStr" r="G14380">
        <is>
          <t xml:space="preserve">046</t>
        </is>
      </c>
      <c s="9" r="H14380">
        <v>100.0000</v>
      </c>
      <c s="8" t="inlineStr" r="I14380">
        <is>
          <t xml:space="preserve"/>
        </is>
      </c>
      <c s="8" t="inlineStr" r="J14380">
        <is>
          <t xml:space="preserve"> DuPage</t>
        </is>
      </c>
    </row>
    <row r="14381" ht="20.25" customHeight="0">
      <c s="5" t="inlineStr" r="A14381">
        <is>
          <t xml:space="preserve">70102635</t>
        </is>
      </c>
      <c s="5" t="inlineStr" r="B14381">
        <is>
          <t xml:space="preserve">TRAFFIC CONTROL AND PROTECTION, STANDARD 701701</t>
        </is>
      </c>
      <c s="5" t="inlineStr" r="C14381">
        <is>
          <t xml:space="preserve">L SUM  </t>
        </is>
      </c>
      <c s="6" r="D14381">
        <v>1.000</v>
      </c>
      <c s="7" r="E14381">
        <v>1</v>
      </c>
      <c s="8" t="inlineStr" r="F14381">
        <is>
          <t xml:space="preserve">61J12</t>
        </is>
      </c>
      <c s="8" t="inlineStr" r="G14381">
        <is>
          <t xml:space="preserve">047</t>
        </is>
      </c>
      <c s="9" r="H14381">
        <v>1.0000</v>
      </c>
      <c s="8" t="inlineStr" r="I14381">
        <is>
          <t xml:space="preserve">Y</t>
        </is>
      </c>
      <c s="8" t="inlineStr" r="J14381">
        <is>
          <t xml:space="preserve"> DuPage</t>
        </is>
      </c>
    </row>
    <row r="14382" ht="20.25" customHeight="0">
      <c s="5" t="inlineStr" r="A14382">
        <is>
          <t xml:space="preserve">70102635</t>
        </is>
      </c>
      <c s="5" t="inlineStr" r="B14382">
        <is>
          <t xml:space="preserve">TRAFFIC CONTROL AND PROTECTION, STANDARD 701701</t>
        </is>
      </c>
      <c s="5" t="inlineStr" r="C14382">
        <is>
          <t xml:space="preserve">L SUM  </t>
        </is>
      </c>
      <c s="6" r="D14382">
        <v>1.000</v>
      </c>
      <c s="7" r="E14382">
        <v>1</v>
      </c>
      <c s="8" t="inlineStr" r="F14382">
        <is>
          <t xml:space="preserve">61J12</t>
        </is>
      </c>
      <c s="8" t="inlineStr" r="G14382">
        <is>
          <t xml:space="preserve">047</t>
        </is>
      </c>
      <c s="9" r="H14382">
        <v>1.0000</v>
      </c>
      <c s="8" t="inlineStr" r="I14382">
        <is>
          <t xml:space="preserve"/>
        </is>
      </c>
      <c s="8" t="inlineStr" r="J14382">
        <is>
          <t xml:space="preserve"> DuPage</t>
        </is>
      </c>
    </row>
    <row r="14383" ht="20.25" customHeight="0">
      <c s="5" t="inlineStr" r="A14383">
        <is>
          <t xml:space="preserve">70102635</t>
        </is>
      </c>
      <c s="5" t="inlineStr" r="B14383">
        <is>
          <t xml:space="preserve">TRAFFIC CONTROL AND PROTECTION, STANDARD 701701</t>
        </is>
      </c>
      <c s="5" t="inlineStr" r="C14383">
        <is>
          <t xml:space="preserve">L SUM  </t>
        </is>
      </c>
      <c s="6" r="D14383">
        <v>1.000</v>
      </c>
      <c s="7" r="E14383">
        <v>1</v>
      </c>
      <c s="8" t="inlineStr" r="F14383">
        <is>
          <t xml:space="preserve">61J12</t>
        </is>
      </c>
      <c s="8" t="inlineStr" r="G14383">
        <is>
          <t xml:space="preserve">047</t>
        </is>
      </c>
      <c s="9" r="H14383">
        <v>1.0000</v>
      </c>
      <c s="8" t="inlineStr" r="I14383">
        <is>
          <t xml:space="preserve"/>
        </is>
      </c>
      <c s="8" t="inlineStr" r="J14383">
        <is>
          <t xml:space="preserve"> DuPage</t>
        </is>
      </c>
    </row>
    <row r="14384" ht="20.25" customHeight="0">
      <c s="5" t="inlineStr" r="A14384">
        <is>
          <t xml:space="preserve">70102635</t>
        </is>
      </c>
      <c s="5" t="inlineStr" r="B14384">
        <is>
          <t xml:space="preserve">TRAFFIC CONTROL AND PROTECTION, STANDARD 701701</t>
        </is>
      </c>
      <c s="5" t="inlineStr" r="C14384">
        <is>
          <t xml:space="preserve">L SUM  </t>
        </is>
      </c>
      <c s="6" r="D14384">
        <v>1.000</v>
      </c>
      <c s="7" r="E14384">
        <v>1</v>
      </c>
      <c s="8" t="inlineStr" r="F14384">
        <is>
          <t xml:space="preserve">61J12</t>
        </is>
      </c>
      <c s="8" t="inlineStr" r="G14384">
        <is>
          <t xml:space="preserve">047</t>
        </is>
      </c>
      <c s="9" r="H14384">
        <v>1.0000</v>
      </c>
      <c s="8" t="inlineStr" r="I14384">
        <is>
          <t xml:space="preserve"/>
        </is>
      </c>
      <c s="8" t="inlineStr" r="J14384">
        <is>
          <t xml:space="preserve"> DuPage</t>
        </is>
      </c>
    </row>
    <row r="14385" ht="20.25" customHeight="0">
      <c s="5" t="inlineStr" r="A14385">
        <is>
          <t xml:space="preserve">70102635</t>
        </is>
      </c>
      <c s="5" t="inlineStr" r="B14385">
        <is>
          <t xml:space="preserve">TRAFFIC CONTROL AND PROTECTION, STANDARD 701701</t>
        </is>
      </c>
      <c s="5" t="inlineStr" r="C14385">
        <is>
          <t xml:space="preserve">L SUM  </t>
        </is>
      </c>
      <c s="6" r="D14385">
        <v>1.000</v>
      </c>
      <c s="7" r="E14385">
        <v>1</v>
      </c>
      <c s="8" t="inlineStr" r="F14385">
        <is>
          <t xml:space="preserve">61J12</t>
        </is>
      </c>
      <c s="8" t="inlineStr" r="G14385">
        <is>
          <t xml:space="preserve">047</t>
        </is>
      </c>
      <c s="9" r="H14385">
        <v>17650.0000</v>
      </c>
      <c s="8" t="inlineStr" r="I14385">
        <is>
          <t xml:space="preserve"/>
        </is>
      </c>
      <c s="8" t="inlineStr" r="J14385">
        <is>
          <t xml:space="preserve"> DuPage</t>
        </is>
      </c>
    </row>
    <row r="14386" ht="20.25" customHeight="0">
      <c s="5" t="inlineStr" r="A14386">
        <is>
          <t xml:space="preserve">70102635</t>
        </is>
      </c>
      <c s="5" t="inlineStr" r="B14386">
        <is>
          <t xml:space="preserve">TRAFFIC CONTROL AND PROTECTION, STANDARD 701701</t>
        </is>
      </c>
      <c s="5" t="inlineStr" r="C14386">
        <is>
          <t xml:space="preserve">L SUM  </t>
        </is>
      </c>
      <c s="6" r="D14386">
        <v>1.000</v>
      </c>
      <c s="7" r="E14386">
        <v>1</v>
      </c>
      <c s="8" t="inlineStr" r="F14386">
        <is>
          <t xml:space="preserve">61J13</t>
        </is>
      </c>
      <c s="8" t="inlineStr" r="G14386">
        <is>
          <t xml:space="preserve">048</t>
        </is>
      </c>
      <c s="9" r="H14386">
        <v>1.0000</v>
      </c>
      <c s="8" t="inlineStr" r="I14386">
        <is>
          <t xml:space="preserve">Y</t>
        </is>
      </c>
      <c s="8" t="inlineStr" r="J14386">
        <is>
          <t xml:space="preserve"> DuPage</t>
        </is>
      </c>
    </row>
    <row r="14387" ht="20.25" customHeight="0">
      <c s="5" t="inlineStr" r="A14387">
        <is>
          <t xml:space="preserve">70102635</t>
        </is>
      </c>
      <c s="5" t="inlineStr" r="B14387">
        <is>
          <t xml:space="preserve">TRAFFIC CONTROL AND PROTECTION, STANDARD 701701</t>
        </is>
      </c>
      <c s="5" t="inlineStr" r="C14387">
        <is>
          <t xml:space="preserve">L SUM  </t>
        </is>
      </c>
      <c s="6" r="D14387">
        <v>1.000</v>
      </c>
      <c s="7" r="E14387">
        <v>1</v>
      </c>
      <c s="8" t="inlineStr" r="F14387">
        <is>
          <t xml:space="preserve">61J13</t>
        </is>
      </c>
      <c s="8" t="inlineStr" r="G14387">
        <is>
          <t xml:space="preserve">048</t>
        </is>
      </c>
      <c s="9" r="H14387">
        <v>1.0000</v>
      </c>
      <c s="8" t="inlineStr" r="I14387">
        <is>
          <t xml:space="preserve"/>
        </is>
      </c>
      <c s="8" t="inlineStr" r="J14387">
        <is>
          <t xml:space="preserve"> DuPage</t>
        </is>
      </c>
    </row>
    <row r="14388" ht="20.25" customHeight="0">
      <c s="5" t="inlineStr" r="A14388">
        <is>
          <t xml:space="preserve">70102635</t>
        </is>
      </c>
      <c s="5" t="inlineStr" r="B14388">
        <is>
          <t xml:space="preserve">TRAFFIC CONTROL AND PROTECTION, STANDARD 701701</t>
        </is>
      </c>
      <c s="5" t="inlineStr" r="C14388">
        <is>
          <t xml:space="preserve">L SUM  </t>
        </is>
      </c>
      <c s="6" r="D14388">
        <v>1.000</v>
      </c>
      <c s="7" r="E14388">
        <v>1</v>
      </c>
      <c s="8" t="inlineStr" r="F14388">
        <is>
          <t xml:space="preserve">61J13</t>
        </is>
      </c>
      <c s="8" t="inlineStr" r="G14388">
        <is>
          <t xml:space="preserve">048</t>
        </is>
      </c>
      <c s="9" r="H14388">
        <v>1000.0000</v>
      </c>
      <c s="8" t="inlineStr" r="I14388">
        <is>
          <t xml:space="preserve"/>
        </is>
      </c>
      <c s="8" t="inlineStr" r="J14388">
        <is>
          <t xml:space="preserve"> DuPage</t>
        </is>
      </c>
    </row>
    <row r="14389" ht="20.25" customHeight="0">
      <c s="5" t="inlineStr" r="A14389">
        <is>
          <t xml:space="preserve">70102635</t>
        </is>
      </c>
      <c s="5" t="inlineStr" r="B14389">
        <is>
          <t xml:space="preserve">TRAFFIC CONTROL AND PROTECTION, STANDARD 701701</t>
        </is>
      </c>
      <c s="5" t="inlineStr" r="C14389">
        <is>
          <t xml:space="preserve">L SUM  </t>
        </is>
      </c>
      <c s="6" r="D14389">
        <v>1.000</v>
      </c>
      <c s="7" r="E14389">
        <v>1</v>
      </c>
      <c s="8" t="inlineStr" r="F14389">
        <is>
          <t xml:space="preserve">61J17</t>
        </is>
      </c>
      <c s="8" t="inlineStr" r="G14389">
        <is>
          <t xml:space="preserve">049</t>
        </is>
      </c>
      <c s="9" r="H14389">
        <v>1.0000</v>
      </c>
      <c s="8" t="inlineStr" r="I14389">
        <is>
          <t xml:space="preserve">Y</t>
        </is>
      </c>
      <c s="8" t="inlineStr" r="J14389">
        <is>
          <t xml:space="preserve"> Cook</t>
        </is>
      </c>
    </row>
    <row r="14390" ht="20.25" customHeight="0">
      <c s="5" t="inlineStr" r="A14390">
        <is>
          <t xml:space="preserve">70102635</t>
        </is>
      </c>
      <c s="5" t="inlineStr" r="B14390">
        <is>
          <t xml:space="preserve">TRAFFIC CONTROL AND PROTECTION, STANDARD 701701</t>
        </is>
      </c>
      <c s="5" t="inlineStr" r="C14390">
        <is>
          <t xml:space="preserve">L SUM  </t>
        </is>
      </c>
      <c s="6" r="D14390">
        <v>1.000</v>
      </c>
      <c s="7" r="E14390">
        <v>1</v>
      </c>
      <c s="8" t="inlineStr" r="F14390">
        <is>
          <t xml:space="preserve">61J17</t>
        </is>
      </c>
      <c s="8" t="inlineStr" r="G14390">
        <is>
          <t xml:space="preserve">049</t>
        </is>
      </c>
      <c s="9" r="H14390">
        <v>1.0000</v>
      </c>
      <c s="8" t="inlineStr" r="I14390">
        <is>
          <t xml:space="preserve"/>
        </is>
      </c>
      <c s="8" t="inlineStr" r="J14390">
        <is>
          <t xml:space="preserve"> Cook</t>
        </is>
      </c>
    </row>
    <row r="14391" ht="20.25" customHeight="0">
      <c s="5" t="inlineStr" r="A14391">
        <is>
          <t xml:space="preserve">70102635</t>
        </is>
      </c>
      <c s="5" t="inlineStr" r="B14391">
        <is>
          <t xml:space="preserve">TRAFFIC CONTROL AND PROTECTION, STANDARD 701701</t>
        </is>
      </c>
      <c s="5" t="inlineStr" r="C14391">
        <is>
          <t xml:space="preserve">L SUM  </t>
        </is>
      </c>
      <c s="6" r="D14391">
        <v>1.000</v>
      </c>
      <c s="7" r="E14391">
        <v>1</v>
      </c>
      <c s="8" t="inlineStr" r="F14391">
        <is>
          <t xml:space="preserve">61J17</t>
        </is>
      </c>
      <c s="8" t="inlineStr" r="G14391">
        <is>
          <t xml:space="preserve">049</t>
        </is>
      </c>
      <c s="9" r="H14391">
        <v>1.0000</v>
      </c>
      <c s="8" t="inlineStr" r="I14391">
        <is>
          <t xml:space="preserve"/>
        </is>
      </c>
      <c s="8" t="inlineStr" r="J14391">
        <is>
          <t xml:space="preserve"> Cook</t>
        </is>
      </c>
    </row>
    <row r="14392" ht="20.25" customHeight="0">
      <c s="5" t="inlineStr" r="A14392">
        <is>
          <t xml:space="preserve">70102635</t>
        </is>
      </c>
      <c s="5" t="inlineStr" r="B14392">
        <is>
          <t xml:space="preserve">TRAFFIC CONTROL AND PROTECTION, STANDARD 701701</t>
        </is>
      </c>
      <c s="5" t="inlineStr" r="C14392">
        <is>
          <t xml:space="preserve">L SUM  </t>
        </is>
      </c>
      <c s="6" r="D14392">
        <v>1.000</v>
      </c>
      <c s="7" r="E14392">
        <v>1</v>
      </c>
      <c s="8" t="inlineStr" r="F14392">
        <is>
          <t xml:space="preserve">61J17</t>
        </is>
      </c>
      <c s="8" t="inlineStr" r="G14392">
        <is>
          <t xml:space="preserve">049</t>
        </is>
      </c>
      <c s="9" r="H14392">
        <v>100.0000</v>
      </c>
      <c s="8" t="inlineStr" r="I14392">
        <is>
          <t xml:space="preserve"/>
        </is>
      </c>
      <c s="8" t="inlineStr" r="J14392">
        <is>
          <t xml:space="preserve"> Cook</t>
        </is>
      </c>
    </row>
    <row r="14393" ht="20.25" customHeight="0">
      <c s="5" t="inlineStr" r="A14393">
        <is>
          <t xml:space="preserve">70102635</t>
        </is>
      </c>
      <c s="5" t="inlineStr" r="B14393">
        <is>
          <t xml:space="preserve">TRAFFIC CONTROL AND PROTECTION, STANDARD 701701</t>
        </is>
      </c>
      <c s="5" t="inlineStr" r="C14393">
        <is>
          <t xml:space="preserve">L SUM  </t>
        </is>
      </c>
      <c s="6" r="D14393">
        <v>1.000</v>
      </c>
      <c s="7" r="E14393">
        <v>1</v>
      </c>
      <c s="8" t="inlineStr" r="F14393">
        <is>
          <t xml:space="preserve">61J17</t>
        </is>
      </c>
      <c s="8" t="inlineStr" r="G14393">
        <is>
          <t xml:space="preserve">049</t>
        </is>
      </c>
      <c s="9" r="H14393">
        <v>7250.0000</v>
      </c>
      <c s="8" t="inlineStr" r="I14393">
        <is>
          <t xml:space="preserve"/>
        </is>
      </c>
      <c s="8" t="inlineStr" r="J14393">
        <is>
          <t xml:space="preserve"> Cook</t>
        </is>
      </c>
    </row>
    <row r="14394" ht="20.25" customHeight="0">
      <c s="5" t="inlineStr" r="A14394">
        <is>
          <t xml:space="preserve">70102635</t>
        </is>
      </c>
      <c s="5" t="inlineStr" r="B14394">
        <is>
          <t xml:space="preserve">TRAFFIC CONTROL AND PROTECTION, STANDARD 701701</t>
        </is>
      </c>
      <c s="5" t="inlineStr" r="C14394">
        <is>
          <t xml:space="preserve">L SUM  </t>
        </is>
      </c>
      <c s="6" r="D14394">
        <v>1.000</v>
      </c>
      <c s="7" r="E14394">
        <v>1</v>
      </c>
      <c s="8" t="inlineStr" r="F14394">
        <is>
          <t xml:space="preserve">61J18</t>
        </is>
      </c>
      <c s="8" t="inlineStr" r="G14394">
        <is>
          <t xml:space="preserve">107</t>
        </is>
      </c>
      <c s="9" r="H14394">
        <v>1.0000</v>
      </c>
      <c s="8" t="inlineStr" r="I14394">
        <is>
          <t xml:space="preserve">Y</t>
        </is>
      </c>
      <c s="8" t="inlineStr" r="J14394">
        <is>
          <t xml:space="preserve"> Cook</t>
        </is>
      </c>
    </row>
    <row r="14395" ht="20.25" customHeight="0">
      <c s="5" t="inlineStr" r="A14395">
        <is>
          <t xml:space="preserve">70102635</t>
        </is>
      </c>
      <c s="5" t="inlineStr" r="B14395">
        <is>
          <t xml:space="preserve">TRAFFIC CONTROL AND PROTECTION, STANDARD 701701</t>
        </is>
      </c>
      <c s="5" t="inlineStr" r="C14395">
        <is>
          <t xml:space="preserve">L SUM  </t>
        </is>
      </c>
      <c s="6" r="D14395">
        <v>1.000</v>
      </c>
      <c s="7" r="E14395">
        <v>1</v>
      </c>
      <c s="8" t="inlineStr" r="F14395">
        <is>
          <t xml:space="preserve">61J18</t>
        </is>
      </c>
      <c s="8" t="inlineStr" r="G14395">
        <is>
          <t xml:space="preserve">107</t>
        </is>
      </c>
      <c s="9" r="H14395">
        <v>1.0000</v>
      </c>
      <c s="8" t="inlineStr" r="I14395">
        <is>
          <t xml:space="preserve"/>
        </is>
      </c>
      <c s="8" t="inlineStr" r="J14395">
        <is>
          <t xml:space="preserve"> Cook</t>
        </is>
      </c>
    </row>
    <row r="14396" ht="20.25" customHeight="0">
      <c s="5" t="inlineStr" r="A14396">
        <is>
          <t xml:space="preserve">70102635</t>
        </is>
      </c>
      <c s="5" t="inlineStr" r="B14396">
        <is>
          <t xml:space="preserve">TRAFFIC CONTROL AND PROTECTION, STANDARD 701701</t>
        </is>
      </c>
      <c s="5" t="inlineStr" r="C14396">
        <is>
          <t xml:space="preserve">L SUM  </t>
        </is>
      </c>
      <c s="6" r="D14396">
        <v>1.000</v>
      </c>
      <c s="7" r="E14396">
        <v>1</v>
      </c>
      <c s="8" t="inlineStr" r="F14396">
        <is>
          <t xml:space="preserve">61J18</t>
        </is>
      </c>
      <c s="8" t="inlineStr" r="G14396">
        <is>
          <t xml:space="preserve">107</t>
        </is>
      </c>
      <c s="9" r="H14396">
        <v>100.0000</v>
      </c>
      <c s="8" t="inlineStr" r="I14396">
        <is>
          <t xml:space="preserve"/>
        </is>
      </c>
      <c s="8" t="inlineStr" r="J14396">
        <is>
          <t xml:space="preserve"> Cook</t>
        </is>
      </c>
    </row>
    <row r="14397" ht="20.25" customHeight="0">
      <c s="5" t="inlineStr" r="A14397">
        <is>
          <t xml:space="preserve">70102635</t>
        </is>
      </c>
      <c s="5" t="inlineStr" r="B14397">
        <is>
          <t xml:space="preserve">TRAFFIC CONTROL AND PROTECTION, STANDARD 701701</t>
        </is>
      </c>
      <c s="5" t="inlineStr" r="C14397">
        <is>
          <t xml:space="preserve">L SUM  </t>
        </is>
      </c>
      <c s="6" r="D14397">
        <v>1.000</v>
      </c>
      <c s="7" r="E14397">
        <v>1</v>
      </c>
      <c s="8" t="inlineStr" r="F14397">
        <is>
          <t xml:space="preserve">61J18</t>
        </is>
      </c>
      <c s="8" t="inlineStr" r="G14397">
        <is>
          <t xml:space="preserve">107</t>
        </is>
      </c>
      <c s="9" r="H14397">
        <v>100.0000</v>
      </c>
      <c s="8" t="inlineStr" r="I14397">
        <is>
          <t xml:space="preserve"/>
        </is>
      </c>
      <c s="8" t="inlineStr" r="J14397">
        <is>
          <t xml:space="preserve"> Cook</t>
        </is>
      </c>
    </row>
    <row r="14398" ht="20.25" customHeight="0">
      <c s="5" t="inlineStr" r="A14398">
        <is>
          <t xml:space="preserve">70102635</t>
        </is>
      </c>
      <c s="5" t="inlineStr" r="B14398">
        <is>
          <t xml:space="preserve">TRAFFIC CONTROL AND PROTECTION, STANDARD 701701</t>
        </is>
      </c>
      <c s="5" t="inlineStr" r="C14398">
        <is>
          <t xml:space="preserve">L SUM  </t>
        </is>
      </c>
      <c s="6" r="D14398">
        <v>1.000</v>
      </c>
      <c s="7" r="E14398">
        <v>1</v>
      </c>
      <c s="8" t="inlineStr" r="F14398">
        <is>
          <t xml:space="preserve">61J18</t>
        </is>
      </c>
      <c s="8" t="inlineStr" r="G14398">
        <is>
          <t xml:space="preserve">107</t>
        </is>
      </c>
      <c s="9" r="H14398">
        <v>100.0000</v>
      </c>
      <c s="8" t="inlineStr" r="I14398">
        <is>
          <t xml:space="preserve"/>
        </is>
      </c>
      <c s="8" t="inlineStr" r="J14398">
        <is>
          <t xml:space="preserve"> Cook</t>
        </is>
      </c>
    </row>
    <row r="14399" ht="20.25" customHeight="0">
      <c s="5" t="inlineStr" r="A14399">
        <is>
          <t xml:space="preserve">70102635</t>
        </is>
      </c>
      <c s="5" t="inlineStr" r="B14399">
        <is>
          <t xml:space="preserve">TRAFFIC CONTROL AND PROTECTION, STANDARD 701701</t>
        </is>
      </c>
      <c s="5" t="inlineStr" r="C14399">
        <is>
          <t xml:space="preserve">L SUM  </t>
        </is>
      </c>
      <c s="6" r="D14399">
        <v>1.000</v>
      </c>
      <c s="7" r="E14399">
        <v>1</v>
      </c>
      <c s="8" t="inlineStr" r="F14399">
        <is>
          <t xml:space="preserve">61J18</t>
        </is>
      </c>
      <c s="8" t="inlineStr" r="G14399">
        <is>
          <t xml:space="preserve">107</t>
        </is>
      </c>
      <c s="9" r="H14399">
        <v>105.0000</v>
      </c>
      <c s="8" t="inlineStr" r="I14399">
        <is>
          <t xml:space="preserve"/>
        </is>
      </c>
      <c s="8" t="inlineStr" r="J14399">
        <is>
          <t xml:space="preserve"> Cook</t>
        </is>
      </c>
    </row>
    <row r="14400" ht="20.25" customHeight="0">
      <c s="5" t="inlineStr" r="A14400">
        <is>
          <t xml:space="preserve">70102635</t>
        </is>
      </c>
      <c s="5" t="inlineStr" r="B14400">
        <is>
          <t xml:space="preserve">TRAFFIC CONTROL AND PROTECTION, STANDARD 701701</t>
        </is>
      </c>
      <c s="5" t="inlineStr" r="C14400">
        <is>
          <t xml:space="preserve">L SUM  </t>
        </is>
      </c>
      <c s="6" r="D14400">
        <v>1.000</v>
      </c>
      <c s="7" r="E14400">
        <v>1</v>
      </c>
      <c s="8" t="inlineStr" r="F14400">
        <is>
          <t xml:space="preserve">61J18</t>
        </is>
      </c>
      <c s="8" t="inlineStr" r="G14400">
        <is>
          <t xml:space="preserve">107</t>
        </is>
      </c>
      <c s="9" r="H14400">
        <v>4720.0000</v>
      </c>
      <c s="8" t="inlineStr" r="I14400">
        <is>
          <t xml:space="preserve"/>
        </is>
      </c>
      <c s="8" t="inlineStr" r="J14400">
        <is>
          <t xml:space="preserve"> Cook</t>
        </is>
      </c>
    </row>
    <row r="14401" ht="20.25" customHeight="0">
      <c s="5" t="inlineStr" r="A14401">
        <is>
          <t xml:space="preserve">70102635</t>
        </is>
      </c>
      <c s="5" t="inlineStr" r="B14401">
        <is>
          <t xml:space="preserve">TRAFFIC CONTROL AND PROTECTION, STANDARD 701701</t>
        </is>
      </c>
      <c s="5" t="inlineStr" r="C14401">
        <is>
          <t xml:space="preserve">L SUM  </t>
        </is>
      </c>
      <c s="6" r="D14401">
        <v>1.000</v>
      </c>
      <c s="7" r="E14401">
        <v>1</v>
      </c>
      <c s="8" t="inlineStr" r="F14401">
        <is>
          <t xml:space="preserve">61J18</t>
        </is>
      </c>
      <c s="8" t="inlineStr" r="G14401">
        <is>
          <t xml:space="preserve">107</t>
        </is>
      </c>
      <c s="9" r="H14401">
        <v>5200.0000</v>
      </c>
      <c s="8" t="inlineStr" r="I14401">
        <is>
          <t xml:space="preserve"/>
        </is>
      </c>
      <c s="8" t="inlineStr" r="J14401">
        <is>
          <t xml:space="preserve"> Cook</t>
        </is>
      </c>
    </row>
    <row r="14402" ht="20.25" customHeight="0">
      <c s="5" t="inlineStr" r="A14402">
        <is>
          <t xml:space="preserve">70102635</t>
        </is>
      </c>
      <c s="5" t="inlineStr" r="B14402">
        <is>
          <t xml:space="preserve">TRAFFIC CONTROL AND PROTECTION, STANDARD 701701</t>
        </is>
      </c>
      <c s="5" t="inlineStr" r="C14402">
        <is>
          <t xml:space="preserve">L SUM  </t>
        </is>
      </c>
      <c s="6" r="D14402">
        <v>1.000</v>
      </c>
      <c s="7" r="E14402">
        <v>1</v>
      </c>
      <c s="8" t="inlineStr" r="F14402">
        <is>
          <t xml:space="preserve">61J20</t>
        </is>
      </c>
      <c s="8" t="inlineStr" r="G14402">
        <is>
          <t xml:space="preserve">051</t>
        </is>
      </c>
      <c s="9" r="H14402">
        <v>1000.0000</v>
      </c>
      <c s="8" t="inlineStr" r="I14402">
        <is>
          <t xml:space="preserve">Y</t>
        </is>
      </c>
      <c s="8" t="inlineStr" r="J14402">
        <is>
          <t xml:space="preserve"> Cook</t>
        </is>
      </c>
    </row>
    <row r="14403" ht="20.25" customHeight="0">
      <c s="5" t="inlineStr" r="A14403">
        <is>
          <t xml:space="preserve">70102635</t>
        </is>
      </c>
      <c s="5" t="inlineStr" r="B14403">
        <is>
          <t xml:space="preserve">TRAFFIC CONTROL AND PROTECTION, STANDARD 701701</t>
        </is>
      </c>
      <c s="5" t="inlineStr" r="C14403">
        <is>
          <t xml:space="preserve">L SUM  </t>
        </is>
      </c>
      <c s="6" r="D14403">
        <v>1.000</v>
      </c>
      <c s="7" r="E14403">
        <v>1</v>
      </c>
      <c s="8" t="inlineStr" r="F14403">
        <is>
          <t xml:space="preserve">61J20</t>
        </is>
      </c>
      <c s="8" t="inlineStr" r="G14403">
        <is>
          <t xml:space="preserve">051</t>
        </is>
      </c>
      <c s="9" r="H14403">
        <v>1.0000</v>
      </c>
      <c s="8" t="inlineStr" r="I14403">
        <is>
          <t xml:space="preserve"/>
        </is>
      </c>
      <c s="8" t="inlineStr" r="J14403">
        <is>
          <t xml:space="preserve"> Cook</t>
        </is>
      </c>
    </row>
    <row r="14404" ht="20.25" customHeight="0">
      <c s="5" t="inlineStr" r="A14404">
        <is>
          <t xml:space="preserve">70102635</t>
        </is>
      </c>
      <c s="5" t="inlineStr" r="B14404">
        <is>
          <t xml:space="preserve">TRAFFIC CONTROL AND PROTECTION, STANDARD 701701</t>
        </is>
      </c>
      <c s="5" t="inlineStr" r="C14404">
        <is>
          <t xml:space="preserve">L SUM  </t>
        </is>
      </c>
      <c s="6" r="D14404">
        <v>1.000</v>
      </c>
      <c s="7" r="E14404">
        <v>1</v>
      </c>
      <c s="8" t="inlineStr" r="F14404">
        <is>
          <t xml:space="preserve">61J20</t>
        </is>
      </c>
      <c s="8" t="inlineStr" r="G14404">
        <is>
          <t xml:space="preserve">051</t>
        </is>
      </c>
      <c s="9" r="H14404">
        <v>1.0000</v>
      </c>
      <c s="8" t="inlineStr" r="I14404">
        <is>
          <t xml:space="preserve"/>
        </is>
      </c>
      <c s="8" t="inlineStr" r="J14404">
        <is>
          <t xml:space="preserve"> Cook</t>
        </is>
      </c>
    </row>
    <row r="14405" ht="20.25" customHeight="0">
      <c s="5" t="inlineStr" r="A14405">
        <is>
          <t xml:space="preserve">70102635</t>
        </is>
      </c>
      <c s="5" t="inlineStr" r="B14405">
        <is>
          <t xml:space="preserve">TRAFFIC CONTROL AND PROTECTION, STANDARD 701701</t>
        </is>
      </c>
      <c s="5" t="inlineStr" r="C14405">
        <is>
          <t xml:space="preserve">L SUM  </t>
        </is>
      </c>
      <c s="6" r="D14405">
        <v>1.000</v>
      </c>
      <c s="7" r="E14405">
        <v>1</v>
      </c>
      <c s="8" t="inlineStr" r="F14405">
        <is>
          <t xml:space="preserve">61J20</t>
        </is>
      </c>
      <c s="8" t="inlineStr" r="G14405">
        <is>
          <t xml:space="preserve">051</t>
        </is>
      </c>
      <c s="9" r="H14405">
        <v>100.0000</v>
      </c>
      <c s="8" t="inlineStr" r="I14405">
        <is>
          <t xml:space="preserve"/>
        </is>
      </c>
      <c s="8" t="inlineStr" r="J14405">
        <is>
          <t xml:space="preserve"> Cook</t>
        </is>
      </c>
    </row>
    <row r="14406" ht="20.25" customHeight="0">
      <c s="5" t="inlineStr" r="A14406">
        <is>
          <t xml:space="preserve">70102635</t>
        </is>
      </c>
      <c s="5" t="inlineStr" r="B14406">
        <is>
          <t xml:space="preserve">TRAFFIC CONTROL AND PROTECTION, STANDARD 701701</t>
        </is>
      </c>
      <c s="5" t="inlineStr" r="C14406">
        <is>
          <t xml:space="preserve">L SUM  </t>
        </is>
      </c>
      <c s="6" r="D14406">
        <v>1.000</v>
      </c>
      <c s="7" r="E14406">
        <v>1</v>
      </c>
      <c s="8" t="inlineStr" r="F14406">
        <is>
          <t xml:space="preserve">61J20</t>
        </is>
      </c>
      <c s="8" t="inlineStr" r="G14406">
        <is>
          <t xml:space="preserve">051</t>
        </is>
      </c>
      <c s="9" r="H14406">
        <v>1000.0000</v>
      </c>
      <c s="8" t="inlineStr" r="I14406">
        <is>
          <t xml:space="preserve"/>
        </is>
      </c>
      <c s="8" t="inlineStr" r="J14406">
        <is>
          <t xml:space="preserve"> Cook</t>
        </is>
      </c>
    </row>
    <row r="14407" ht="20.25" customHeight="0">
      <c s="5" t="inlineStr" r="A14407">
        <is>
          <t xml:space="preserve">70102635</t>
        </is>
      </c>
      <c s="5" t="inlineStr" r="B14407">
        <is>
          <t xml:space="preserve">TRAFFIC CONTROL AND PROTECTION, STANDARD 701701</t>
        </is>
      </c>
      <c s="5" t="inlineStr" r="C14407">
        <is>
          <t xml:space="preserve">L SUM  </t>
        </is>
      </c>
      <c s="6" r="D14407">
        <v>1.000</v>
      </c>
      <c s="7" r="E14407">
        <v>1</v>
      </c>
      <c s="8" t="inlineStr" r="F14407">
        <is>
          <t xml:space="preserve">61J20</t>
        </is>
      </c>
      <c s="8" t="inlineStr" r="G14407">
        <is>
          <t xml:space="preserve">051</t>
        </is>
      </c>
      <c s="9" r="H14407">
        <v>1000.0000</v>
      </c>
      <c s="8" t="inlineStr" r="I14407">
        <is>
          <t xml:space="preserve"/>
        </is>
      </c>
      <c s="8" t="inlineStr" r="J14407">
        <is>
          <t xml:space="preserve"> Cook</t>
        </is>
      </c>
    </row>
    <row r="14408" ht="20.25" customHeight="0">
      <c s="5" t="inlineStr" r="A14408">
        <is>
          <t xml:space="preserve">70102635</t>
        </is>
      </c>
      <c s="5" t="inlineStr" r="B14408">
        <is>
          <t xml:space="preserve">TRAFFIC CONTROL AND PROTECTION, STANDARD 701701</t>
        </is>
      </c>
      <c s="5" t="inlineStr" r="C14408">
        <is>
          <t xml:space="preserve">L SUM  </t>
        </is>
      </c>
      <c s="6" r="D14408">
        <v>1.000</v>
      </c>
      <c s="7" r="E14408">
        <v>1</v>
      </c>
      <c s="8" t="inlineStr" r="F14408">
        <is>
          <t xml:space="preserve">61J20</t>
        </is>
      </c>
      <c s="8" t="inlineStr" r="G14408">
        <is>
          <t xml:space="preserve">051</t>
        </is>
      </c>
      <c s="9" r="H14408">
        <v>1000.0000</v>
      </c>
      <c s="8" t="inlineStr" r="I14408">
        <is>
          <t xml:space="preserve"/>
        </is>
      </c>
      <c s="8" t="inlineStr" r="J14408">
        <is>
          <t xml:space="preserve"> Cook</t>
        </is>
      </c>
    </row>
    <row r="14409" ht="20.25" customHeight="0">
      <c s="5" t="inlineStr" r="A14409">
        <is>
          <t xml:space="preserve">70102635</t>
        </is>
      </c>
      <c s="5" t="inlineStr" r="B14409">
        <is>
          <t xml:space="preserve">TRAFFIC CONTROL AND PROTECTION, STANDARD 701701</t>
        </is>
      </c>
      <c s="5" t="inlineStr" r="C14409">
        <is>
          <t xml:space="preserve">L SUM  </t>
        </is>
      </c>
      <c s="6" r="D14409">
        <v>1.000</v>
      </c>
      <c s="7" r="E14409">
        <v>1</v>
      </c>
      <c s="8" t="inlineStr" r="F14409">
        <is>
          <t xml:space="preserve">61J20</t>
        </is>
      </c>
      <c s="8" t="inlineStr" r="G14409">
        <is>
          <t xml:space="preserve">051</t>
        </is>
      </c>
      <c s="9" r="H14409">
        <v>1200.0000</v>
      </c>
      <c s="8" t="inlineStr" r="I14409">
        <is>
          <t xml:space="preserve"/>
        </is>
      </c>
      <c s="8" t="inlineStr" r="J14409">
        <is>
          <t xml:space="preserve"> Cook</t>
        </is>
      </c>
    </row>
    <row r="14410" ht="20.25" customHeight="0">
      <c s="5" t="inlineStr" r="A14410">
        <is>
          <t xml:space="preserve">70102635</t>
        </is>
      </c>
      <c s="5" t="inlineStr" r="B14410">
        <is>
          <t xml:space="preserve">TRAFFIC CONTROL AND PROTECTION, STANDARD 701701</t>
        </is>
      </c>
      <c s="5" t="inlineStr" r="C14410">
        <is>
          <t xml:space="preserve">L SUM  </t>
        </is>
      </c>
      <c s="6" r="D14410">
        <v>1.000</v>
      </c>
      <c s="7" r="E14410">
        <v>1</v>
      </c>
      <c s="8" t="inlineStr" r="F14410">
        <is>
          <t xml:space="preserve">61J20</t>
        </is>
      </c>
      <c s="8" t="inlineStr" r="G14410">
        <is>
          <t xml:space="preserve">051</t>
        </is>
      </c>
      <c s="9" r="H14410">
        <v>3850.0000</v>
      </c>
      <c s="8" t="inlineStr" r="I14410">
        <is>
          <t xml:space="preserve"/>
        </is>
      </c>
      <c s="8" t="inlineStr" r="J14410">
        <is>
          <t xml:space="preserve"> Cook</t>
        </is>
      </c>
    </row>
    <row r="14411" ht="20.25" customHeight="0">
      <c s="5" t="inlineStr" r="A14411">
        <is>
          <t xml:space="preserve">70102635</t>
        </is>
      </c>
      <c s="5" t="inlineStr" r="B14411">
        <is>
          <t xml:space="preserve">TRAFFIC CONTROL AND PROTECTION, STANDARD 701701</t>
        </is>
      </c>
      <c s="5" t="inlineStr" r="C14411">
        <is>
          <t xml:space="preserve">L SUM  </t>
        </is>
      </c>
      <c s="6" r="D14411">
        <v>1.000</v>
      </c>
      <c s="7" r="E14411">
        <v>1</v>
      </c>
      <c s="8" t="inlineStr" r="F14411">
        <is>
          <t xml:space="preserve">61J20</t>
        </is>
      </c>
      <c s="8" t="inlineStr" r="G14411">
        <is>
          <t xml:space="preserve">051</t>
        </is>
      </c>
      <c s="9" r="H14411">
        <v>4235.0000</v>
      </c>
      <c s="8" t="inlineStr" r="I14411">
        <is>
          <t xml:space="preserve"/>
        </is>
      </c>
      <c s="8" t="inlineStr" r="J14411">
        <is>
          <t xml:space="preserve"> Cook</t>
        </is>
      </c>
    </row>
    <row r="14412" ht="20.25" customHeight="0">
      <c s="5" t="inlineStr" r="A14412">
        <is>
          <t xml:space="preserve">70102635</t>
        </is>
      </c>
      <c s="5" t="inlineStr" r="B14412">
        <is>
          <t xml:space="preserve">TRAFFIC CONTROL AND PROTECTION, STANDARD 701701</t>
        </is>
      </c>
      <c s="5" t="inlineStr" r="C14412">
        <is>
          <t xml:space="preserve">L SUM  </t>
        </is>
      </c>
      <c s="6" r="D14412">
        <v>1.000</v>
      </c>
      <c s="7" r="E14412">
        <v>1</v>
      </c>
      <c s="8" t="inlineStr" r="F14412">
        <is>
          <t xml:space="preserve">61J20</t>
        </is>
      </c>
      <c s="8" t="inlineStr" r="G14412">
        <is>
          <t xml:space="preserve">051</t>
        </is>
      </c>
      <c s="9" r="H14412">
        <v>28530.0000</v>
      </c>
      <c s="8" t="inlineStr" r="I14412">
        <is>
          <t xml:space="preserve"/>
        </is>
      </c>
      <c s="8" t="inlineStr" r="J14412">
        <is>
          <t xml:space="preserve"> Cook</t>
        </is>
      </c>
    </row>
    <row r="14413" ht="20.25" customHeight="0">
      <c s="5" t="inlineStr" r="A14413">
        <is>
          <t xml:space="preserve">70102635</t>
        </is>
      </c>
      <c s="5" t="inlineStr" r="B14413">
        <is>
          <t xml:space="preserve">TRAFFIC CONTROL AND PROTECTION, STANDARD 701701</t>
        </is>
      </c>
      <c s="5" t="inlineStr" r="C14413">
        <is>
          <t xml:space="preserve">L SUM  </t>
        </is>
      </c>
      <c s="6" r="D14413">
        <v>1.000</v>
      </c>
      <c s="7" r="E14413">
        <v>1</v>
      </c>
      <c s="8" t="inlineStr" r="F14413">
        <is>
          <t xml:space="preserve">61J21</t>
        </is>
      </c>
      <c s="8" t="inlineStr" r="G14413">
        <is>
          <t xml:space="preserve">052</t>
        </is>
      </c>
      <c s="9" r="H14413">
        <v>27000.0000</v>
      </c>
      <c s="8" t="inlineStr" r="I14413">
        <is>
          <t xml:space="preserve">Y</t>
        </is>
      </c>
      <c s="8" t="inlineStr" r="J14413">
        <is>
          <t xml:space="preserve"> Cook</t>
        </is>
      </c>
    </row>
    <row r="14414" ht="20.25" customHeight="0">
      <c s="5" t="inlineStr" r="A14414">
        <is>
          <t xml:space="preserve">70102635</t>
        </is>
      </c>
      <c s="5" t="inlineStr" r="B14414">
        <is>
          <t xml:space="preserve">TRAFFIC CONTROL AND PROTECTION, STANDARD 701701</t>
        </is>
      </c>
      <c s="5" t="inlineStr" r="C14414">
        <is>
          <t xml:space="preserve">L SUM  </t>
        </is>
      </c>
      <c s="6" r="D14414">
        <v>1.000</v>
      </c>
      <c s="7" r="E14414">
        <v>1</v>
      </c>
      <c s="8" t="inlineStr" r="F14414">
        <is>
          <t xml:space="preserve">61J21</t>
        </is>
      </c>
      <c s="8" t="inlineStr" r="G14414">
        <is>
          <t xml:space="preserve">052</t>
        </is>
      </c>
      <c s="9" r="H14414">
        <v>0.0100</v>
      </c>
      <c s="8" t="inlineStr" r="I14414">
        <is>
          <t xml:space="preserve"/>
        </is>
      </c>
      <c s="8" t="inlineStr" r="J14414">
        <is>
          <t xml:space="preserve"> Cook</t>
        </is>
      </c>
    </row>
    <row r="14415" ht="20.25" customHeight="0">
      <c s="5" t="inlineStr" r="A14415">
        <is>
          <t xml:space="preserve">70102635</t>
        </is>
      </c>
      <c s="5" t="inlineStr" r="B14415">
        <is>
          <t xml:space="preserve">TRAFFIC CONTROL AND PROTECTION, STANDARD 701701</t>
        </is>
      </c>
      <c s="5" t="inlineStr" r="C14415">
        <is>
          <t xml:space="preserve">L SUM  </t>
        </is>
      </c>
      <c s="6" r="D14415">
        <v>1.000</v>
      </c>
      <c s="7" r="E14415">
        <v>1</v>
      </c>
      <c s="8" t="inlineStr" r="F14415">
        <is>
          <t xml:space="preserve">61J21</t>
        </is>
      </c>
      <c s="8" t="inlineStr" r="G14415">
        <is>
          <t xml:space="preserve">052</t>
        </is>
      </c>
      <c s="9" r="H14415">
        <v>1.0000</v>
      </c>
      <c s="8" t="inlineStr" r="I14415">
        <is>
          <t xml:space="preserve"/>
        </is>
      </c>
      <c s="8" t="inlineStr" r="J14415">
        <is>
          <t xml:space="preserve"> Cook</t>
        </is>
      </c>
    </row>
    <row r="14416" ht="20.25" customHeight="0">
      <c s="5" t="inlineStr" r="A14416">
        <is>
          <t xml:space="preserve">70102635</t>
        </is>
      </c>
      <c s="5" t="inlineStr" r="B14416">
        <is>
          <t xml:space="preserve">TRAFFIC CONTROL AND PROTECTION, STANDARD 701701</t>
        </is>
      </c>
      <c s="5" t="inlineStr" r="C14416">
        <is>
          <t xml:space="preserve">L SUM  </t>
        </is>
      </c>
      <c s="6" r="D14416">
        <v>1.000</v>
      </c>
      <c s="7" r="E14416">
        <v>1</v>
      </c>
      <c s="8" t="inlineStr" r="F14416">
        <is>
          <t xml:space="preserve">61J21</t>
        </is>
      </c>
      <c s="8" t="inlineStr" r="G14416">
        <is>
          <t xml:space="preserve">052</t>
        </is>
      </c>
      <c s="9" r="H14416">
        <v>1.0000</v>
      </c>
      <c s="8" t="inlineStr" r="I14416">
        <is>
          <t xml:space="preserve"/>
        </is>
      </c>
      <c s="8" t="inlineStr" r="J14416">
        <is>
          <t xml:space="preserve"> Cook</t>
        </is>
      </c>
    </row>
    <row r="14417" ht="20.25" customHeight="0">
      <c s="5" t="inlineStr" r="A14417">
        <is>
          <t xml:space="preserve">70102635</t>
        </is>
      </c>
      <c s="5" t="inlineStr" r="B14417">
        <is>
          <t xml:space="preserve">TRAFFIC CONTROL AND PROTECTION, STANDARD 701701</t>
        </is>
      </c>
      <c s="5" t="inlineStr" r="C14417">
        <is>
          <t xml:space="preserve">L SUM  </t>
        </is>
      </c>
      <c s="6" r="D14417">
        <v>1.000</v>
      </c>
      <c s="7" r="E14417">
        <v>1</v>
      </c>
      <c s="8" t="inlineStr" r="F14417">
        <is>
          <t xml:space="preserve">61J21</t>
        </is>
      </c>
      <c s="8" t="inlineStr" r="G14417">
        <is>
          <t xml:space="preserve">052</t>
        </is>
      </c>
      <c s="9" r="H14417">
        <v>9980.0000</v>
      </c>
      <c s="8" t="inlineStr" r="I14417">
        <is>
          <t xml:space="preserve"/>
        </is>
      </c>
      <c s="8" t="inlineStr" r="J14417">
        <is>
          <t xml:space="preserve"> Cook</t>
        </is>
      </c>
    </row>
    <row r="14418" ht="20.25" customHeight="0">
      <c s="5" t="inlineStr" r="A14418">
        <is>
          <t xml:space="preserve">70102635</t>
        </is>
      </c>
      <c s="5" t="inlineStr" r="B14418">
        <is>
          <t xml:space="preserve">TRAFFIC CONTROL AND PROTECTION, STANDARD 701701</t>
        </is>
      </c>
      <c s="5" t="inlineStr" r="C14418">
        <is>
          <t xml:space="preserve">L SUM  </t>
        </is>
      </c>
      <c s="6" r="D14418">
        <v>1.000</v>
      </c>
      <c s="7" r="E14418">
        <v>1</v>
      </c>
      <c s="8" t="inlineStr" r="F14418">
        <is>
          <t xml:space="preserve">61J23</t>
        </is>
      </c>
      <c s="8" t="inlineStr" r="G14418">
        <is>
          <t xml:space="preserve">108</t>
        </is>
      </c>
      <c s="9" r="H14418">
        <v>1.0000</v>
      </c>
      <c s="8" t="inlineStr" r="I14418">
        <is>
          <t xml:space="preserve">Y</t>
        </is>
      </c>
      <c s="8" t="inlineStr" r="J14418">
        <is>
          <t xml:space="preserve"> Cook</t>
        </is>
      </c>
    </row>
    <row r="14419" ht="20.25" customHeight="0">
      <c s="5" t="inlineStr" r="A14419">
        <is>
          <t xml:space="preserve">70102635</t>
        </is>
      </c>
      <c s="5" t="inlineStr" r="B14419">
        <is>
          <t xml:space="preserve">TRAFFIC CONTROL AND PROTECTION, STANDARD 701701</t>
        </is>
      </c>
      <c s="5" t="inlineStr" r="C14419">
        <is>
          <t xml:space="preserve">L SUM  </t>
        </is>
      </c>
      <c s="6" r="D14419">
        <v>1.000</v>
      </c>
      <c s="7" r="E14419">
        <v>1</v>
      </c>
      <c s="8" t="inlineStr" r="F14419">
        <is>
          <t xml:space="preserve">61J24</t>
        </is>
      </c>
      <c s="8" t="inlineStr" r="G14419">
        <is>
          <t xml:space="preserve">053</t>
        </is>
      </c>
      <c s="9" r="H14419">
        <v>1.0000</v>
      </c>
      <c s="8" t="inlineStr" r="I14419">
        <is>
          <t xml:space="preserve">Y</t>
        </is>
      </c>
      <c s="8" t="inlineStr" r="J14419">
        <is>
          <t xml:space="preserve"> Cook</t>
        </is>
      </c>
    </row>
    <row r="14420" ht="20.25" customHeight="0">
      <c s="5" t="inlineStr" r="A14420">
        <is>
          <t xml:space="preserve">70102635</t>
        </is>
      </c>
      <c s="5" t="inlineStr" r="B14420">
        <is>
          <t xml:space="preserve">TRAFFIC CONTROL AND PROTECTION, STANDARD 701701</t>
        </is>
      </c>
      <c s="5" t="inlineStr" r="C14420">
        <is>
          <t xml:space="preserve">L SUM  </t>
        </is>
      </c>
      <c s="6" r="D14420">
        <v>1.000</v>
      </c>
      <c s="7" r="E14420">
        <v>1</v>
      </c>
      <c s="8" t="inlineStr" r="F14420">
        <is>
          <t xml:space="preserve">61J24</t>
        </is>
      </c>
      <c s="8" t="inlineStr" r="G14420">
        <is>
          <t xml:space="preserve">053</t>
        </is>
      </c>
      <c s="9" r="H14420">
        <v>0.0100</v>
      </c>
      <c s="8" t="inlineStr" r="I14420">
        <is>
          <t xml:space="preserve"/>
        </is>
      </c>
      <c s="8" t="inlineStr" r="J14420">
        <is>
          <t xml:space="preserve"> Cook</t>
        </is>
      </c>
    </row>
    <row r="14421" ht="20.25" customHeight="0">
      <c s="5" t="inlineStr" r="A14421">
        <is>
          <t xml:space="preserve">70102635</t>
        </is>
      </c>
      <c s="5" t="inlineStr" r="B14421">
        <is>
          <t xml:space="preserve">TRAFFIC CONTROL AND PROTECTION, STANDARD 701701</t>
        </is>
      </c>
      <c s="5" t="inlineStr" r="C14421">
        <is>
          <t xml:space="preserve">L SUM  </t>
        </is>
      </c>
      <c s="6" r="D14421">
        <v>1.000</v>
      </c>
      <c s="7" r="E14421">
        <v>1</v>
      </c>
      <c s="8" t="inlineStr" r="F14421">
        <is>
          <t xml:space="preserve">61J24</t>
        </is>
      </c>
      <c s="8" t="inlineStr" r="G14421">
        <is>
          <t xml:space="preserve">053</t>
        </is>
      </c>
      <c s="9" r="H14421">
        <v>1.0000</v>
      </c>
      <c s="8" t="inlineStr" r="I14421">
        <is>
          <t xml:space="preserve"/>
        </is>
      </c>
      <c s="8" t="inlineStr" r="J14421">
        <is>
          <t xml:space="preserve"> Cook</t>
        </is>
      </c>
    </row>
    <row r="14422" ht="20.25" customHeight="0">
      <c s="5" t="inlineStr" r="A14422">
        <is>
          <t xml:space="preserve">70102635</t>
        </is>
      </c>
      <c s="5" t="inlineStr" r="B14422">
        <is>
          <t xml:space="preserve">TRAFFIC CONTROL AND PROTECTION, STANDARD 701701</t>
        </is>
      </c>
      <c s="5" t="inlineStr" r="C14422">
        <is>
          <t xml:space="preserve">L SUM  </t>
        </is>
      </c>
      <c s="6" r="D14422">
        <v>1.000</v>
      </c>
      <c s="7" r="E14422">
        <v>1</v>
      </c>
      <c s="8" t="inlineStr" r="F14422">
        <is>
          <t xml:space="preserve">62G26</t>
        </is>
      </c>
      <c s="8" t="inlineStr" r="G14422">
        <is>
          <t xml:space="preserve">109</t>
        </is>
      </c>
      <c s="9" r="H14422">
        <v>1.0000</v>
      </c>
      <c s="8" t="inlineStr" r="I14422">
        <is>
          <t xml:space="preserve">Y</t>
        </is>
      </c>
      <c s="8" t="inlineStr" r="J14422">
        <is>
          <t xml:space="preserve"> Lake</t>
        </is>
      </c>
    </row>
    <row r="14423" ht="20.25" customHeight="0">
      <c s="5" t="inlineStr" r="A14423">
        <is>
          <t xml:space="preserve">70102635</t>
        </is>
      </c>
      <c s="5" t="inlineStr" r="B14423">
        <is>
          <t xml:space="preserve">TRAFFIC CONTROL AND PROTECTION, STANDARD 701701</t>
        </is>
      </c>
      <c s="5" t="inlineStr" r="C14423">
        <is>
          <t xml:space="preserve">L SUM  </t>
        </is>
      </c>
      <c s="6" r="D14423">
        <v>1.000</v>
      </c>
      <c s="7" r="E14423">
        <v>1</v>
      </c>
      <c s="8" t="inlineStr" r="F14423">
        <is>
          <t xml:space="preserve">62G26</t>
        </is>
      </c>
      <c s="8" t="inlineStr" r="G14423">
        <is>
          <t xml:space="preserve">109</t>
        </is>
      </c>
      <c s="9" r="H14423">
        <v>1.0000</v>
      </c>
      <c s="8" t="inlineStr" r="I14423">
        <is>
          <t xml:space="preserve"/>
        </is>
      </c>
      <c s="8" t="inlineStr" r="J14423">
        <is>
          <t xml:space="preserve"> Lake</t>
        </is>
      </c>
    </row>
    <row r="14424" ht="20.25" customHeight="0">
      <c s="5" t="inlineStr" r="A14424">
        <is>
          <t xml:space="preserve">70102635</t>
        </is>
      </c>
      <c s="5" t="inlineStr" r="B14424">
        <is>
          <t xml:space="preserve">TRAFFIC CONTROL AND PROTECTION, STANDARD 701701</t>
        </is>
      </c>
      <c s="5" t="inlineStr" r="C14424">
        <is>
          <t xml:space="preserve">L SUM  </t>
        </is>
      </c>
      <c s="6" r="D14424">
        <v>1.000</v>
      </c>
      <c s="7" r="E14424">
        <v>1</v>
      </c>
      <c s="8" t="inlineStr" r="F14424">
        <is>
          <t xml:space="preserve">62G26</t>
        </is>
      </c>
      <c s="8" t="inlineStr" r="G14424">
        <is>
          <t xml:space="preserve">109</t>
        </is>
      </c>
      <c s="9" r="H14424">
        <v>100.0000</v>
      </c>
      <c s="8" t="inlineStr" r="I14424">
        <is>
          <t xml:space="preserve"/>
        </is>
      </c>
      <c s="8" t="inlineStr" r="J14424">
        <is>
          <t xml:space="preserve"> Lake</t>
        </is>
      </c>
    </row>
    <row r="14425" ht="20.25" customHeight="0">
      <c s="5" t="inlineStr" r="A14425">
        <is>
          <t xml:space="preserve">70102635</t>
        </is>
      </c>
      <c s="5" t="inlineStr" r="B14425">
        <is>
          <t xml:space="preserve">TRAFFIC CONTROL AND PROTECTION, STANDARD 701701</t>
        </is>
      </c>
      <c s="5" t="inlineStr" r="C14425">
        <is>
          <t xml:space="preserve">L SUM  </t>
        </is>
      </c>
      <c s="6" r="D14425">
        <v>1.000</v>
      </c>
      <c s="7" r="E14425">
        <v>1</v>
      </c>
      <c s="8" t="inlineStr" r="F14425">
        <is>
          <t xml:space="preserve">62M43</t>
        </is>
      </c>
      <c s="8" t="inlineStr" r="G14425">
        <is>
          <t xml:space="preserve">110</t>
        </is>
      </c>
      <c s="9" r="H14425">
        <v>100.0000</v>
      </c>
      <c s="8" t="inlineStr" r="I14425">
        <is>
          <t xml:space="preserve">Y</t>
        </is>
      </c>
      <c s="8" t="inlineStr" r="J14425">
        <is>
          <t xml:space="preserve"> DuPage, Will</t>
        </is>
      </c>
    </row>
    <row r="14426" ht="20.25" customHeight="0">
      <c s="5" t="inlineStr" r="A14426">
        <is>
          <t xml:space="preserve">70102635</t>
        </is>
      </c>
      <c s="5" t="inlineStr" r="B14426">
        <is>
          <t xml:space="preserve">TRAFFIC CONTROL AND PROTECTION, STANDARD 701701</t>
        </is>
      </c>
      <c s="5" t="inlineStr" r="C14426">
        <is>
          <t xml:space="preserve">L SUM  </t>
        </is>
      </c>
      <c s="6" r="D14426">
        <v>1.000</v>
      </c>
      <c s="7" r="E14426">
        <v>1</v>
      </c>
      <c s="8" t="inlineStr" r="F14426">
        <is>
          <t xml:space="preserve">62M43</t>
        </is>
      </c>
      <c s="8" t="inlineStr" r="G14426">
        <is>
          <t xml:space="preserve">110</t>
        </is>
      </c>
      <c s="9" r="H14426">
        <v>1.0000</v>
      </c>
      <c s="8" t="inlineStr" r="I14426">
        <is>
          <t xml:space="preserve"/>
        </is>
      </c>
      <c s="8" t="inlineStr" r="J14426">
        <is>
          <t xml:space="preserve"> DuPage, Will</t>
        </is>
      </c>
    </row>
    <row r="14427" ht="20.25" customHeight="0">
      <c s="5" t="inlineStr" r="A14427">
        <is>
          <t xml:space="preserve">70102635</t>
        </is>
      </c>
      <c s="5" t="inlineStr" r="B14427">
        <is>
          <t xml:space="preserve">TRAFFIC CONTROL AND PROTECTION, STANDARD 701701</t>
        </is>
      </c>
      <c s="5" t="inlineStr" r="C14427">
        <is>
          <t xml:space="preserve">L SUM  </t>
        </is>
      </c>
      <c s="6" r="D14427">
        <v>1.000</v>
      </c>
      <c s="7" r="E14427">
        <v>1</v>
      </c>
      <c s="8" t="inlineStr" r="F14427">
        <is>
          <t xml:space="preserve">62M43</t>
        </is>
      </c>
      <c s="8" t="inlineStr" r="G14427">
        <is>
          <t xml:space="preserve">110</t>
        </is>
      </c>
      <c s="9" r="H14427">
        <v>1.0000</v>
      </c>
      <c s="8" t="inlineStr" r="I14427">
        <is>
          <t xml:space="preserve"/>
        </is>
      </c>
      <c s="8" t="inlineStr" r="J14427">
        <is>
          <t xml:space="preserve"> DuPage, Will</t>
        </is>
      </c>
    </row>
    <row r="14428" ht="20.25" customHeight="0">
      <c s="5" t="inlineStr" r="A14428">
        <is>
          <t xml:space="preserve">70102635</t>
        </is>
      </c>
      <c s="5" t="inlineStr" r="B14428">
        <is>
          <t xml:space="preserve">TRAFFIC CONTROL AND PROTECTION, STANDARD 701701</t>
        </is>
      </c>
      <c s="5" t="inlineStr" r="C14428">
        <is>
          <t xml:space="preserve">L SUM  </t>
        </is>
      </c>
      <c s="6" r="D14428">
        <v>1.000</v>
      </c>
      <c s="7" r="E14428">
        <v>1</v>
      </c>
      <c s="8" t="inlineStr" r="F14428">
        <is>
          <t xml:space="preserve">62M43</t>
        </is>
      </c>
      <c s="8" t="inlineStr" r="G14428">
        <is>
          <t xml:space="preserve">110</t>
        </is>
      </c>
      <c s="9" r="H14428">
        <v>40338.7000</v>
      </c>
      <c s="8" t="inlineStr" r="I14428">
        <is>
          <t xml:space="preserve"/>
        </is>
      </c>
      <c s="8" t="inlineStr" r="J14428">
        <is>
          <t xml:space="preserve"> DuPage, Will</t>
        </is>
      </c>
    </row>
    <row r="14429" ht="20.25" customHeight="0">
      <c s="5" t="inlineStr" r="A14429">
        <is>
          <t xml:space="preserve">70102635</t>
        </is>
      </c>
      <c s="5" t="inlineStr" r="B14429">
        <is>
          <t xml:space="preserve">TRAFFIC CONTROL AND PROTECTION, STANDARD 701701</t>
        </is>
      </c>
      <c s="5" t="inlineStr" r="C14429">
        <is>
          <t xml:space="preserve">L SUM  </t>
        </is>
      </c>
      <c s="6" r="D14429">
        <v>1.000</v>
      </c>
      <c s="7" r="E14429">
        <v>1</v>
      </c>
      <c s="8" t="inlineStr" r="F14429">
        <is>
          <t xml:space="preserve">62N69</t>
        </is>
      </c>
      <c s="8" t="inlineStr" r="G14429">
        <is>
          <t xml:space="preserve">111</t>
        </is>
      </c>
      <c s="9" r="H14429">
        <v>100.0000</v>
      </c>
      <c s="8" t="inlineStr" r="I14429">
        <is>
          <t xml:space="preserve">Y</t>
        </is>
      </c>
      <c s="8" t="inlineStr" r="J14429">
        <is>
          <t xml:space="preserve"> Lake</t>
        </is>
      </c>
    </row>
    <row r="14430" ht="20.25" customHeight="0">
      <c s="5" t="inlineStr" r="A14430">
        <is>
          <t xml:space="preserve">70102635</t>
        </is>
      </c>
      <c s="5" t="inlineStr" r="B14430">
        <is>
          <t xml:space="preserve">TRAFFIC CONTROL AND PROTECTION, STANDARD 701701</t>
        </is>
      </c>
      <c s="5" t="inlineStr" r="C14430">
        <is>
          <t xml:space="preserve">L SUM  </t>
        </is>
      </c>
      <c s="6" r="D14430">
        <v>1.000</v>
      </c>
      <c s="7" r="E14430">
        <v>1</v>
      </c>
      <c s="8" t="inlineStr" r="F14430">
        <is>
          <t xml:space="preserve">62N69</t>
        </is>
      </c>
      <c s="8" t="inlineStr" r="G14430">
        <is>
          <t xml:space="preserve">111</t>
        </is>
      </c>
      <c s="9" r="H14430">
        <v>1.0000</v>
      </c>
      <c s="8" t="inlineStr" r="I14430">
        <is>
          <t xml:space="preserve"/>
        </is>
      </c>
      <c s="8" t="inlineStr" r="J14430">
        <is>
          <t xml:space="preserve"> Lake</t>
        </is>
      </c>
    </row>
    <row r="14431" ht="20.25" customHeight="0">
      <c s="5" t="inlineStr" r="A14431">
        <is>
          <t xml:space="preserve">70102635</t>
        </is>
      </c>
      <c s="5" t="inlineStr" r="B14431">
        <is>
          <t xml:space="preserve">TRAFFIC CONTROL AND PROTECTION, STANDARD 701701</t>
        </is>
      </c>
      <c s="5" t="inlineStr" r="C14431">
        <is>
          <t xml:space="preserve">L SUM  </t>
        </is>
      </c>
      <c s="6" r="D14431">
        <v>1.000</v>
      </c>
      <c s="7" r="E14431">
        <v>1</v>
      </c>
      <c s="8" t="inlineStr" r="F14431">
        <is>
          <t xml:space="preserve">62N69</t>
        </is>
      </c>
      <c s="8" t="inlineStr" r="G14431">
        <is>
          <t xml:space="preserve">111</t>
        </is>
      </c>
      <c s="9" r="H14431">
        <v>5000.0000</v>
      </c>
      <c s="8" t="inlineStr" r="I14431">
        <is>
          <t xml:space="preserve"/>
        </is>
      </c>
      <c s="8" t="inlineStr" r="J14431">
        <is>
          <t xml:space="preserve"> Lake</t>
        </is>
      </c>
    </row>
    <row r="14432" ht="20.25" customHeight="0">
      <c s="5" t="inlineStr" r="A14432">
        <is>
          <t xml:space="preserve">70102635</t>
        </is>
      </c>
      <c s="5" t="inlineStr" r="B14432">
        <is>
          <t xml:space="preserve">TRAFFIC CONTROL AND PROTECTION, STANDARD 701701</t>
        </is>
      </c>
      <c s="5" t="inlineStr" r="C14432">
        <is>
          <t xml:space="preserve">L SUM  </t>
        </is>
      </c>
      <c s="6" r="D14432">
        <v>1.000</v>
      </c>
      <c s="7" r="E14432">
        <v>1</v>
      </c>
      <c s="8" t="inlineStr" r="F14432">
        <is>
          <t xml:space="preserve">62N79</t>
        </is>
      </c>
      <c s="8" t="inlineStr" r="G14432">
        <is>
          <t xml:space="preserve">112</t>
        </is>
      </c>
      <c s="9" r="H14432">
        <v>1.0000</v>
      </c>
      <c s="8" t="inlineStr" r="I14432">
        <is>
          <t xml:space="preserve">Y</t>
        </is>
      </c>
      <c s="8" t="inlineStr" r="J14432">
        <is>
          <t xml:space="preserve"> Cook</t>
        </is>
      </c>
    </row>
    <row r="14433" ht="20.25" customHeight="0">
      <c s="5" t="inlineStr" r="A14433">
        <is>
          <t xml:space="preserve">70102635</t>
        </is>
      </c>
      <c s="5" t="inlineStr" r="B14433">
        <is>
          <t xml:space="preserve">TRAFFIC CONTROL AND PROTECTION, STANDARD 701701</t>
        </is>
      </c>
      <c s="5" t="inlineStr" r="C14433">
        <is>
          <t xml:space="preserve">L SUM  </t>
        </is>
      </c>
      <c s="6" r="D14433">
        <v>1.000</v>
      </c>
      <c s="7" r="E14433">
        <v>1</v>
      </c>
      <c s="8" t="inlineStr" r="F14433">
        <is>
          <t xml:space="preserve">62N79</t>
        </is>
      </c>
      <c s="8" t="inlineStr" r="G14433">
        <is>
          <t xml:space="preserve">112</t>
        </is>
      </c>
      <c s="9" r="H14433">
        <v>1.0000</v>
      </c>
      <c s="8" t="inlineStr" r="I14433">
        <is>
          <t xml:space="preserve"/>
        </is>
      </c>
      <c s="8" t="inlineStr" r="J14433">
        <is>
          <t xml:space="preserve"> Cook</t>
        </is>
      </c>
    </row>
    <row r="14434" ht="20.25" customHeight="0">
      <c s="5" t="inlineStr" r="A14434">
        <is>
          <t xml:space="preserve">70102635</t>
        </is>
      </c>
      <c s="5" t="inlineStr" r="B14434">
        <is>
          <t xml:space="preserve">TRAFFIC CONTROL AND PROTECTION, STANDARD 701701</t>
        </is>
      </c>
      <c s="5" t="inlineStr" r="C14434">
        <is>
          <t xml:space="preserve">L SUM  </t>
        </is>
      </c>
      <c s="6" r="D14434">
        <v>1.000</v>
      </c>
      <c s="7" r="E14434">
        <v>1</v>
      </c>
      <c s="8" t="inlineStr" r="F14434">
        <is>
          <t xml:space="preserve">62N79</t>
        </is>
      </c>
      <c s="8" t="inlineStr" r="G14434">
        <is>
          <t xml:space="preserve">112</t>
        </is>
      </c>
      <c s="9" r="H14434">
        <v>1.0000</v>
      </c>
      <c s="8" t="inlineStr" r="I14434">
        <is>
          <t xml:space="preserve"/>
        </is>
      </c>
      <c s="8" t="inlineStr" r="J14434">
        <is>
          <t xml:space="preserve"> Cook</t>
        </is>
      </c>
    </row>
    <row r="14435" ht="20.25" customHeight="0">
      <c s="5" t="inlineStr" r="A14435">
        <is>
          <t xml:space="preserve">70102635</t>
        </is>
      </c>
      <c s="5" t="inlineStr" r="B14435">
        <is>
          <t xml:space="preserve">TRAFFIC CONTROL AND PROTECTION, STANDARD 701701</t>
        </is>
      </c>
      <c s="5" t="inlineStr" r="C14435">
        <is>
          <t xml:space="preserve">L SUM  </t>
        </is>
      </c>
      <c s="6" r="D14435">
        <v>1.000</v>
      </c>
      <c s="7" r="E14435">
        <v>1</v>
      </c>
      <c s="8" t="inlineStr" r="F14435">
        <is>
          <t xml:space="preserve">62N79</t>
        </is>
      </c>
      <c s="8" t="inlineStr" r="G14435">
        <is>
          <t xml:space="preserve">112</t>
        </is>
      </c>
      <c s="9" r="H14435">
        <v>1.0000</v>
      </c>
      <c s="8" t="inlineStr" r="I14435">
        <is>
          <t xml:space="preserve"/>
        </is>
      </c>
      <c s="8" t="inlineStr" r="J14435">
        <is>
          <t xml:space="preserve"> Cook</t>
        </is>
      </c>
    </row>
    <row r="14436" ht="20.25" customHeight="0">
      <c s="5" t="inlineStr" r="A14436">
        <is>
          <t xml:space="preserve">70102635</t>
        </is>
      </c>
      <c s="5" t="inlineStr" r="B14436">
        <is>
          <t xml:space="preserve">TRAFFIC CONTROL AND PROTECTION, STANDARD 701701</t>
        </is>
      </c>
      <c s="5" t="inlineStr" r="C14436">
        <is>
          <t xml:space="preserve">L SUM  </t>
        </is>
      </c>
      <c s="6" r="D14436">
        <v>1.000</v>
      </c>
      <c s="7" r="E14436">
        <v>1</v>
      </c>
      <c s="8" t="inlineStr" r="F14436">
        <is>
          <t xml:space="preserve">62N79</t>
        </is>
      </c>
      <c s="8" t="inlineStr" r="G14436">
        <is>
          <t xml:space="preserve">112</t>
        </is>
      </c>
      <c s="9" r="H14436">
        <v>1.0000</v>
      </c>
      <c s="8" t="inlineStr" r="I14436">
        <is>
          <t xml:space="preserve"/>
        </is>
      </c>
      <c s="8" t="inlineStr" r="J14436">
        <is>
          <t xml:space="preserve"> Cook</t>
        </is>
      </c>
    </row>
    <row r="14437" ht="20.25" customHeight="0">
      <c s="5" t="inlineStr" r="A14437">
        <is>
          <t xml:space="preserve">70102635</t>
        </is>
      </c>
      <c s="5" t="inlineStr" r="B14437">
        <is>
          <t xml:space="preserve">TRAFFIC CONTROL AND PROTECTION, STANDARD 701701</t>
        </is>
      </c>
      <c s="5" t="inlineStr" r="C14437">
        <is>
          <t xml:space="preserve">L SUM  </t>
        </is>
      </c>
      <c s="6" r="D14437">
        <v>1.000</v>
      </c>
      <c s="7" r="E14437">
        <v>1</v>
      </c>
      <c s="8" t="inlineStr" r="F14437">
        <is>
          <t xml:space="preserve">62N79</t>
        </is>
      </c>
      <c s="8" t="inlineStr" r="G14437">
        <is>
          <t xml:space="preserve">112</t>
        </is>
      </c>
      <c s="9" r="H14437">
        <v>1.0000</v>
      </c>
      <c s="8" t="inlineStr" r="I14437">
        <is>
          <t xml:space="preserve"/>
        </is>
      </c>
      <c s="8" t="inlineStr" r="J14437">
        <is>
          <t xml:space="preserve"> Cook</t>
        </is>
      </c>
    </row>
    <row r="14438" ht="20.25" customHeight="0">
      <c s="5" t="inlineStr" r="A14438">
        <is>
          <t xml:space="preserve">70102635</t>
        </is>
      </c>
      <c s="5" t="inlineStr" r="B14438">
        <is>
          <t xml:space="preserve">TRAFFIC CONTROL AND PROTECTION, STANDARD 701701</t>
        </is>
      </c>
      <c s="5" t="inlineStr" r="C14438">
        <is>
          <t xml:space="preserve">L SUM  </t>
        </is>
      </c>
      <c s="6" r="D14438">
        <v>1.000</v>
      </c>
      <c s="7" r="E14438">
        <v>1</v>
      </c>
      <c s="8" t="inlineStr" r="F14438">
        <is>
          <t xml:space="preserve">62R80</t>
        </is>
      </c>
      <c s="8" t="inlineStr" r="G14438">
        <is>
          <t xml:space="preserve">113</t>
        </is>
      </c>
      <c s="9" r="H14438">
        <v>1.0000</v>
      </c>
      <c s="8" t="inlineStr" r="I14438">
        <is>
          <t xml:space="preserve">Y</t>
        </is>
      </c>
      <c s="8" t="inlineStr" r="J14438">
        <is>
          <t xml:space="preserve"> Cook</t>
        </is>
      </c>
    </row>
    <row r="14439" ht="20.25" customHeight="0">
      <c s="5" t="inlineStr" r="A14439">
        <is>
          <t xml:space="preserve">70102635</t>
        </is>
      </c>
      <c s="5" t="inlineStr" r="B14439">
        <is>
          <t xml:space="preserve">TRAFFIC CONTROL AND PROTECTION, STANDARD 701701</t>
        </is>
      </c>
      <c s="5" t="inlineStr" r="C14439">
        <is>
          <t xml:space="preserve">L SUM  </t>
        </is>
      </c>
      <c s="6" r="D14439">
        <v>1.000</v>
      </c>
      <c s="7" r="E14439">
        <v>1</v>
      </c>
      <c s="8" t="inlineStr" r="F14439">
        <is>
          <t xml:space="preserve">62R80</t>
        </is>
      </c>
      <c s="8" t="inlineStr" r="G14439">
        <is>
          <t xml:space="preserve">113</t>
        </is>
      </c>
      <c s="9" r="H14439">
        <v>1.0000</v>
      </c>
      <c s="8" t="inlineStr" r="I14439">
        <is>
          <t xml:space="preserve"/>
        </is>
      </c>
      <c s="8" t="inlineStr" r="J14439">
        <is>
          <t xml:space="preserve"> Cook</t>
        </is>
      </c>
    </row>
    <row r="14440" ht="20.25" customHeight="0">
      <c s="5" t="inlineStr" r="A14440">
        <is>
          <t xml:space="preserve">70102635</t>
        </is>
      </c>
      <c s="5" t="inlineStr" r="B14440">
        <is>
          <t xml:space="preserve">TRAFFIC CONTROL AND PROTECTION, STANDARD 701701</t>
        </is>
      </c>
      <c s="5" t="inlineStr" r="C14440">
        <is>
          <t xml:space="preserve">L SUM  </t>
        </is>
      </c>
      <c s="6" r="D14440">
        <v>1.000</v>
      </c>
      <c s="7" r="E14440">
        <v>1</v>
      </c>
      <c s="8" t="inlineStr" r="F14440">
        <is>
          <t xml:space="preserve">62R80</t>
        </is>
      </c>
      <c s="8" t="inlineStr" r="G14440">
        <is>
          <t xml:space="preserve">113</t>
        </is>
      </c>
      <c s="9" r="H14440">
        <v>1.0000</v>
      </c>
      <c s="8" t="inlineStr" r="I14440">
        <is>
          <t xml:space="preserve"/>
        </is>
      </c>
      <c s="8" t="inlineStr" r="J14440">
        <is>
          <t xml:space="preserve"> Cook</t>
        </is>
      </c>
    </row>
    <row r="14441" ht="20.25" customHeight="0">
      <c s="5" t="inlineStr" r="A14441">
        <is>
          <t xml:space="preserve">70102635</t>
        </is>
      </c>
      <c s="5" t="inlineStr" r="B14441">
        <is>
          <t xml:space="preserve">TRAFFIC CONTROL AND PROTECTION, STANDARD 701701</t>
        </is>
      </c>
      <c s="5" t="inlineStr" r="C14441">
        <is>
          <t xml:space="preserve">L SUM  </t>
        </is>
      </c>
      <c s="6" r="D14441">
        <v>1.000</v>
      </c>
      <c s="7" r="E14441">
        <v>1</v>
      </c>
      <c s="8" t="inlineStr" r="F14441">
        <is>
          <t xml:space="preserve">62R80</t>
        </is>
      </c>
      <c s="8" t="inlineStr" r="G14441">
        <is>
          <t xml:space="preserve">113</t>
        </is>
      </c>
      <c s="9" r="H14441">
        <v>1500.0000</v>
      </c>
      <c s="8" t="inlineStr" r="I14441">
        <is>
          <t xml:space="preserve"/>
        </is>
      </c>
      <c s="8" t="inlineStr" r="J14441">
        <is>
          <t xml:space="preserve"> Cook</t>
        </is>
      </c>
    </row>
    <row r="14442" ht="20.25" customHeight="0">
      <c s="5" t="inlineStr" r="A14442">
        <is>
          <t xml:space="preserve">70102635</t>
        </is>
      </c>
      <c s="5" t="inlineStr" r="B14442">
        <is>
          <t xml:space="preserve">TRAFFIC CONTROL AND PROTECTION, STANDARD 701701</t>
        </is>
      </c>
      <c s="5" t="inlineStr" r="C14442">
        <is>
          <t xml:space="preserve">L SUM  </t>
        </is>
      </c>
      <c s="6" r="D14442">
        <v>1.000</v>
      </c>
      <c s="7" r="E14442">
        <v>1</v>
      </c>
      <c s="8" t="inlineStr" r="F14442">
        <is>
          <t xml:space="preserve">62R80</t>
        </is>
      </c>
      <c s="8" t="inlineStr" r="G14442">
        <is>
          <t xml:space="preserve">113</t>
        </is>
      </c>
      <c s="9" r="H14442">
        <v>1604.7500</v>
      </c>
      <c s="8" t="inlineStr" r="I14442">
        <is>
          <t xml:space="preserve"/>
        </is>
      </c>
      <c s="8" t="inlineStr" r="J14442">
        <is>
          <t xml:space="preserve"> Cook</t>
        </is>
      </c>
    </row>
    <row r="14443" ht="20.25" customHeight="0">
      <c s="5" t="inlineStr" r="A14443">
        <is>
          <t xml:space="preserve">70102635</t>
        </is>
      </c>
      <c s="5" t="inlineStr" r="B14443">
        <is>
          <t xml:space="preserve">TRAFFIC CONTROL AND PROTECTION, STANDARD 701701</t>
        </is>
      </c>
      <c s="5" t="inlineStr" r="C14443">
        <is>
          <t xml:space="preserve">L SUM  </t>
        </is>
      </c>
      <c s="6" r="D14443">
        <v>1.000</v>
      </c>
      <c s="7" r="E14443">
        <v>1</v>
      </c>
      <c s="8" t="inlineStr" r="F14443">
        <is>
          <t xml:space="preserve">62R80</t>
        </is>
      </c>
      <c s="8" t="inlineStr" r="G14443">
        <is>
          <t xml:space="preserve">113</t>
        </is>
      </c>
      <c s="9" r="H14443">
        <v>2000.0000</v>
      </c>
      <c s="8" t="inlineStr" r="I14443">
        <is>
          <t xml:space="preserve"/>
        </is>
      </c>
      <c s="8" t="inlineStr" r="J14443">
        <is>
          <t xml:space="preserve"> Cook</t>
        </is>
      </c>
    </row>
    <row r="14444" ht="20.25" customHeight="0">
      <c s="5" t="inlineStr" r="A14444">
        <is>
          <t xml:space="preserve">70102635</t>
        </is>
      </c>
      <c s="5" t="inlineStr" r="B14444">
        <is>
          <t xml:space="preserve">TRAFFIC CONTROL AND PROTECTION, STANDARD 701701</t>
        </is>
      </c>
      <c s="5" t="inlineStr" r="C14444">
        <is>
          <t xml:space="preserve">L SUM  </t>
        </is>
      </c>
      <c s="6" r="D14444">
        <v>1.000</v>
      </c>
      <c s="7" r="E14444">
        <v>1</v>
      </c>
      <c s="8" t="inlineStr" r="F14444">
        <is>
          <t xml:space="preserve">62T54</t>
        </is>
      </c>
      <c s="8" t="inlineStr" r="G14444">
        <is>
          <t xml:space="preserve">054</t>
        </is>
      </c>
      <c s="9" r="H14444">
        <v>12526.0900</v>
      </c>
      <c s="8" t="inlineStr" r="I14444">
        <is>
          <t xml:space="preserve">Y</t>
        </is>
      </c>
      <c s="8" t="inlineStr" r="J14444">
        <is>
          <t xml:space="preserve"> Cook</t>
        </is>
      </c>
    </row>
    <row r="14445" ht="20.25" customHeight="0">
      <c s="5" t="inlineStr" r="A14445">
        <is>
          <t xml:space="preserve">70102635</t>
        </is>
      </c>
      <c s="5" t="inlineStr" r="B14445">
        <is>
          <t xml:space="preserve">TRAFFIC CONTROL AND PROTECTION, STANDARD 701701</t>
        </is>
      </c>
      <c s="5" t="inlineStr" r="C14445">
        <is>
          <t xml:space="preserve">L SUM  </t>
        </is>
      </c>
      <c s="6" r="D14445">
        <v>1.000</v>
      </c>
      <c s="7" r="E14445">
        <v>1</v>
      </c>
      <c s="8" t="inlineStr" r="F14445">
        <is>
          <t xml:space="preserve">62T54</t>
        </is>
      </c>
      <c s="8" t="inlineStr" r="G14445">
        <is>
          <t xml:space="preserve">054</t>
        </is>
      </c>
      <c s="9" r="H14445">
        <v>919.7200</v>
      </c>
      <c s="8" t="inlineStr" r="I14445">
        <is>
          <t xml:space="preserve"/>
        </is>
      </c>
      <c s="8" t="inlineStr" r="J14445">
        <is>
          <t xml:space="preserve"> Cook</t>
        </is>
      </c>
    </row>
    <row r="14446" ht="20.25" customHeight="0">
      <c s="5" t="inlineStr" r="A14446">
        <is>
          <t xml:space="preserve">70102635</t>
        </is>
      </c>
      <c s="5" t="inlineStr" r="B14446">
        <is>
          <t xml:space="preserve">TRAFFIC CONTROL AND PROTECTION, STANDARD 701701</t>
        </is>
      </c>
      <c s="5" t="inlineStr" r="C14446">
        <is>
          <t xml:space="preserve">L SUM  </t>
        </is>
      </c>
      <c s="6" r="D14446">
        <v>1.000</v>
      </c>
      <c s="7" r="E14446">
        <v>1</v>
      </c>
      <c s="8" t="inlineStr" r="F14446">
        <is>
          <t xml:space="preserve">62T54</t>
        </is>
      </c>
      <c s="8" t="inlineStr" r="G14446">
        <is>
          <t xml:space="preserve">054</t>
        </is>
      </c>
      <c s="9" r="H14446">
        <v>1458.2000</v>
      </c>
      <c s="8" t="inlineStr" r="I14446">
        <is>
          <t xml:space="preserve"/>
        </is>
      </c>
      <c s="8" t="inlineStr" r="J14446">
        <is>
          <t xml:space="preserve"> Cook</t>
        </is>
      </c>
    </row>
    <row r="14447" ht="20.25" customHeight="0">
      <c s="5" t="inlineStr" r="A14447">
        <is>
          <t xml:space="preserve">70102635</t>
        </is>
      </c>
      <c s="5" t="inlineStr" r="B14447">
        <is>
          <t xml:space="preserve">TRAFFIC CONTROL AND PROTECTION, STANDARD 701701</t>
        </is>
      </c>
      <c s="5" t="inlineStr" r="C14447">
        <is>
          <t xml:space="preserve">L SUM  </t>
        </is>
      </c>
      <c s="6" r="D14447">
        <v>1.000</v>
      </c>
      <c s="7" r="E14447">
        <v>1</v>
      </c>
      <c s="8" t="inlineStr" r="F14447">
        <is>
          <t xml:space="preserve">62T54</t>
        </is>
      </c>
      <c s="8" t="inlineStr" r="G14447">
        <is>
          <t xml:space="preserve">054</t>
        </is>
      </c>
      <c s="9" r="H14447">
        <v>28165.1900</v>
      </c>
      <c s="8" t="inlineStr" r="I14447">
        <is>
          <t xml:space="preserve"/>
        </is>
      </c>
      <c s="8" t="inlineStr" r="J14447">
        <is>
          <t xml:space="preserve"> Cook</t>
        </is>
      </c>
    </row>
    <row r="14448" ht="20.25" customHeight="0">
      <c s="5" t="inlineStr" r="A14448">
        <is>
          <t xml:space="preserve">70102635</t>
        </is>
      </c>
      <c s="5" t="inlineStr" r="B14448">
        <is>
          <t xml:space="preserve">TRAFFIC CONTROL AND PROTECTION, STANDARD 701701</t>
        </is>
      </c>
      <c s="5" t="inlineStr" r="C14448">
        <is>
          <t xml:space="preserve">L SUM  </t>
        </is>
      </c>
      <c s="6" r="D14448">
        <v>1.000</v>
      </c>
      <c s="7" r="E14448">
        <v>1</v>
      </c>
      <c s="8" t="inlineStr" r="F14448">
        <is>
          <t xml:space="preserve">62U04</t>
        </is>
      </c>
      <c s="8" t="inlineStr" r="G14448">
        <is>
          <t xml:space="preserve">084</t>
        </is>
      </c>
      <c s="9" r="H14448">
        <v>1.0000</v>
      </c>
      <c s="8" t="inlineStr" r="I14448">
        <is>
          <t xml:space="preserve">Y</t>
        </is>
      </c>
      <c s="8" t="inlineStr" r="J14448">
        <is>
          <t xml:space="preserve"> Cook</t>
        </is>
      </c>
    </row>
    <row r="14449" ht="20.25" customHeight="0">
      <c s="5" t="inlineStr" r="A14449">
        <is>
          <t xml:space="preserve">70102635</t>
        </is>
      </c>
      <c s="5" t="inlineStr" r="B14449">
        <is>
          <t xml:space="preserve">TRAFFIC CONTROL AND PROTECTION, STANDARD 701701</t>
        </is>
      </c>
      <c s="5" t="inlineStr" r="C14449">
        <is>
          <t xml:space="preserve">L SUM  </t>
        </is>
      </c>
      <c s="6" r="D14449">
        <v>1.000</v>
      </c>
      <c s="7" r="E14449">
        <v>1</v>
      </c>
      <c s="8" t="inlineStr" r="F14449">
        <is>
          <t xml:space="preserve">62U04</t>
        </is>
      </c>
      <c s="8" t="inlineStr" r="G14449">
        <is>
          <t xml:space="preserve">084</t>
        </is>
      </c>
      <c s="9" r="H14449">
        <v>1000.0000</v>
      </c>
      <c s="8" t="inlineStr" r="I14449">
        <is>
          <t xml:space="preserve"/>
        </is>
      </c>
      <c s="8" t="inlineStr" r="J14449">
        <is>
          <t xml:space="preserve"> Cook</t>
        </is>
      </c>
    </row>
    <row r="14450" ht="20.25" customHeight="0">
      <c s="5" t="inlineStr" r="A14450">
        <is>
          <t xml:space="preserve">70102635</t>
        </is>
      </c>
      <c s="5" t="inlineStr" r="B14450">
        <is>
          <t xml:space="preserve">TRAFFIC CONTROL AND PROTECTION, STANDARD 701701</t>
        </is>
      </c>
      <c s="5" t="inlineStr" r="C14450">
        <is>
          <t xml:space="preserve">L SUM  </t>
        </is>
      </c>
      <c s="6" r="D14450">
        <v>1.000</v>
      </c>
      <c s="7" r="E14450">
        <v>2</v>
      </c>
      <c s="8" t="inlineStr" r="F14450">
        <is>
          <t xml:space="preserve">64N68</t>
        </is>
      </c>
      <c s="8" t="inlineStr" r="G14450">
        <is>
          <t xml:space="preserve">003</t>
        </is>
      </c>
      <c s="9" r="H14450">
        <v>2176.2000</v>
      </c>
      <c s="8" t="inlineStr" r="I14450">
        <is>
          <t xml:space="preserve">Y</t>
        </is>
      </c>
      <c s="8" t="inlineStr" r="J14450">
        <is>
          <t xml:space="preserve"> Rock Island</t>
        </is>
      </c>
    </row>
    <row r="14451" ht="20.25" customHeight="0">
      <c s="5" t="inlineStr" r="A14451">
        <is>
          <t xml:space="preserve">70102635</t>
        </is>
      </c>
      <c s="5" t="inlineStr" r="B14451">
        <is>
          <t xml:space="preserve">TRAFFIC CONTROL AND PROTECTION, STANDARD 701701</t>
        </is>
      </c>
      <c s="5" t="inlineStr" r="C14451">
        <is>
          <t xml:space="preserve">L SUM  </t>
        </is>
      </c>
      <c s="6" r="D14451">
        <v>1.000</v>
      </c>
      <c s="7" r="E14451">
        <v>2</v>
      </c>
      <c s="8" t="inlineStr" r="F14451">
        <is>
          <t xml:space="preserve">64N68</t>
        </is>
      </c>
      <c s="8" t="inlineStr" r="G14451">
        <is>
          <t xml:space="preserve">003</t>
        </is>
      </c>
      <c s="9" r="H14451">
        <v>3564.0000</v>
      </c>
      <c s="8" t="inlineStr" r="I14451">
        <is>
          <t xml:space="preserve"/>
        </is>
      </c>
      <c s="8" t="inlineStr" r="J14451">
        <is>
          <t xml:space="preserve"> Rock Island</t>
        </is>
      </c>
    </row>
    <row r="14452" ht="20.25" customHeight="0">
      <c s="5" t="inlineStr" r="A14452">
        <is>
          <t xml:space="preserve">70102635</t>
        </is>
      </c>
      <c s="5" t="inlineStr" r="B14452">
        <is>
          <t xml:space="preserve">TRAFFIC CONTROL AND PROTECTION, STANDARD 701701</t>
        </is>
      </c>
      <c s="5" t="inlineStr" r="C14452">
        <is>
          <t xml:space="preserve">L SUM  </t>
        </is>
      </c>
      <c s="6" r="D14452">
        <v>1.000</v>
      </c>
      <c s="7" r="E14452">
        <v>2</v>
      </c>
      <c s="8" t="inlineStr" r="F14452">
        <is>
          <t xml:space="preserve">64N68</t>
        </is>
      </c>
      <c s="8" t="inlineStr" r="G14452">
        <is>
          <t xml:space="preserve">003</t>
        </is>
      </c>
      <c s="9" r="H14452">
        <v>4600.0000</v>
      </c>
      <c s="8" t="inlineStr" r="I14452">
        <is>
          <t xml:space="preserve"/>
        </is>
      </c>
      <c s="8" t="inlineStr" r="J14452">
        <is>
          <t xml:space="preserve"> Rock Island</t>
        </is>
      </c>
    </row>
    <row r="14453" ht="20.25" customHeight="0">
      <c s="5" t="inlineStr" r="A14453">
        <is>
          <t xml:space="preserve">70102635</t>
        </is>
      </c>
      <c s="5" t="inlineStr" r="B14453">
        <is>
          <t xml:space="preserve">TRAFFIC CONTROL AND PROTECTION, STANDARD 701701</t>
        </is>
      </c>
      <c s="5" t="inlineStr" r="C14453">
        <is>
          <t xml:space="preserve">L SUM  </t>
        </is>
      </c>
      <c s="6" r="D14453">
        <v>1.000</v>
      </c>
      <c s="7" r="E14453">
        <v>2</v>
      </c>
      <c s="8" t="inlineStr" r="F14453">
        <is>
          <t xml:space="preserve">64N69</t>
        </is>
      </c>
      <c s="8" t="inlineStr" r="G14453">
        <is>
          <t xml:space="preserve">004</t>
        </is>
      </c>
      <c s="9" r="H14453">
        <v>2176.2000</v>
      </c>
      <c s="8" t="inlineStr" r="I14453">
        <is>
          <t xml:space="preserve">Y</t>
        </is>
      </c>
      <c s="8" t="inlineStr" r="J14453">
        <is>
          <t xml:space="preserve"> Rock Island</t>
        </is>
      </c>
    </row>
    <row r="14454" ht="20.25" customHeight="0">
      <c s="5" t="inlineStr" r="A14454">
        <is>
          <t xml:space="preserve">70102635</t>
        </is>
      </c>
      <c s="5" t="inlineStr" r="B14454">
        <is>
          <t xml:space="preserve">TRAFFIC CONTROL AND PROTECTION, STANDARD 701701</t>
        </is>
      </c>
      <c s="5" t="inlineStr" r="C14454">
        <is>
          <t xml:space="preserve">L SUM  </t>
        </is>
      </c>
      <c s="6" r="D14454">
        <v>1.000</v>
      </c>
      <c s="7" r="E14454">
        <v>2</v>
      </c>
      <c s="8" t="inlineStr" r="F14454">
        <is>
          <t xml:space="preserve">64N69</t>
        </is>
      </c>
      <c s="8" t="inlineStr" r="G14454">
        <is>
          <t xml:space="preserve">004</t>
        </is>
      </c>
      <c s="9" r="H14454">
        <v>3228.0000</v>
      </c>
      <c s="8" t="inlineStr" r="I14454">
        <is>
          <t xml:space="preserve"/>
        </is>
      </c>
      <c s="8" t="inlineStr" r="J14454">
        <is>
          <t xml:space="preserve"> Rock Island</t>
        </is>
      </c>
    </row>
    <row r="14455" ht="20.25" customHeight="0">
      <c s="5" t="inlineStr" r="A14455">
        <is>
          <t xml:space="preserve">70102635</t>
        </is>
      </c>
      <c s="5" t="inlineStr" r="B14455">
        <is>
          <t xml:space="preserve">TRAFFIC CONTROL AND PROTECTION, STANDARD 701701</t>
        </is>
      </c>
      <c s="5" t="inlineStr" r="C14455">
        <is>
          <t xml:space="preserve">L SUM  </t>
        </is>
      </c>
      <c s="6" r="D14455">
        <v>1.000</v>
      </c>
      <c s="7" r="E14455">
        <v>2</v>
      </c>
      <c s="8" t="inlineStr" r="F14455">
        <is>
          <t xml:space="preserve">64N69</t>
        </is>
      </c>
      <c s="8" t="inlineStr" r="G14455">
        <is>
          <t xml:space="preserve">004</t>
        </is>
      </c>
      <c s="9" r="H14455">
        <v>4600.0000</v>
      </c>
      <c s="8" t="inlineStr" r="I14455">
        <is>
          <t xml:space="preserve"/>
        </is>
      </c>
      <c s="8" t="inlineStr" r="J14455">
        <is>
          <t xml:space="preserve"> Rock Island</t>
        </is>
      </c>
    </row>
    <row r="14456" ht="20.25" customHeight="0">
      <c s="5" t="inlineStr" r="A14456">
        <is>
          <t xml:space="preserve">70102635</t>
        </is>
      </c>
      <c s="5" t="inlineStr" r="B14456">
        <is>
          <t xml:space="preserve">TRAFFIC CONTROL AND PROTECTION, STANDARD 701701</t>
        </is>
      </c>
      <c s="5" t="inlineStr" r="C14456">
        <is>
          <t xml:space="preserve">L SUM  </t>
        </is>
      </c>
      <c s="6" r="D14456">
        <v>1.000</v>
      </c>
      <c s="7" r="E14456">
        <v>6</v>
      </c>
      <c s="8" t="inlineStr" r="F14456">
        <is>
          <t xml:space="preserve">72073</t>
        </is>
      </c>
      <c s="8" t="inlineStr" r="G14456">
        <is>
          <t xml:space="preserve">059</t>
        </is>
      </c>
      <c s="9" r="H14456">
        <v>50.0000</v>
      </c>
      <c s="8" t="inlineStr" r="I14456">
        <is>
          <t xml:space="preserve">Y</t>
        </is>
      </c>
      <c s="8" t="inlineStr" r="J14456">
        <is>
          <t xml:space="preserve">Various</t>
        </is>
      </c>
    </row>
    <row r="14457" ht="20.25" customHeight="0">
      <c s="5" t="inlineStr" r="A14457">
        <is>
          <t xml:space="preserve">70102635</t>
        </is>
      </c>
      <c s="5" t="inlineStr" r="B14457">
        <is>
          <t xml:space="preserve">TRAFFIC CONTROL AND PROTECTION, STANDARD 701701</t>
        </is>
      </c>
      <c s="5" t="inlineStr" r="C14457">
        <is>
          <t xml:space="preserve">L SUM  </t>
        </is>
      </c>
      <c s="6" r="D14457">
        <v>1.000</v>
      </c>
      <c s="7" r="E14457">
        <v>6</v>
      </c>
      <c s="8" t="inlineStr" r="F14457">
        <is>
          <t xml:space="preserve">72073</t>
        </is>
      </c>
      <c s="8" t="inlineStr" r="G14457">
        <is>
          <t xml:space="preserve">059</t>
        </is>
      </c>
      <c s="9" r="H14457">
        <v>1000.0000</v>
      </c>
      <c s="8" t="inlineStr" r="I14457">
        <is>
          <t xml:space="preserve"/>
        </is>
      </c>
      <c s="8" t="inlineStr" r="J14457">
        <is>
          <t xml:space="preserve">Various</t>
        </is>
      </c>
    </row>
    <row r="14458" ht="20.25" customHeight="0">
      <c s="5" t="inlineStr" r="A14458">
        <is>
          <t xml:space="preserve">70102635</t>
        </is>
      </c>
      <c s="5" t="inlineStr" r="B14458">
        <is>
          <t xml:space="preserve">TRAFFIC CONTROL AND PROTECTION, STANDARD 701701</t>
        </is>
      </c>
      <c s="5" t="inlineStr" r="C14458">
        <is>
          <t xml:space="preserve">L SUM  </t>
        </is>
      </c>
      <c s="6" r="D14458">
        <v>1.000</v>
      </c>
      <c s="7" r="E14458">
        <v>6</v>
      </c>
      <c s="8" t="inlineStr" r="F14458">
        <is>
          <t xml:space="preserve">72073</t>
        </is>
      </c>
      <c s="8" t="inlineStr" r="G14458">
        <is>
          <t xml:space="preserve">059</t>
        </is>
      </c>
      <c s="9" r="H14458">
        <v>1000.0000</v>
      </c>
      <c s="8" t="inlineStr" r="I14458">
        <is>
          <t xml:space="preserve"/>
        </is>
      </c>
      <c s="8" t="inlineStr" r="J14458">
        <is>
          <t xml:space="preserve">Various</t>
        </is>
      </c>
    </row>
    <row r="14459" ht="20.25" customHeight="0">
      <c s="5" t="inlineStr" r="A14459">
        <is>
          <t xml:space="preserve">70102635</t>
        </is>
      </c>
      <c s="5" t="inlineStr" r="B14459">
        <is>
          <t xml:space="preserve">TRAFFIC CONTROL AND PROTECTION, STANDARD 701701</t>
        </is>
      </c>
      <c s="5" t="inlineStr" r="C14459">
        <is>
          <t xml:space="preserve">L SUM  </t>
        </is>
      </c>
      <c s="6" r="D14459">
        <v>1.000</v>
      </c>
      <c s="7" r="E14459">
        <v>6</v>
      </c>
      <c s="8" t="inlineStr" r="F14459">
        <is>
          <t xml:space="preserve">72073</t>
        </is>
      </c>
      <c s="8" t="inlineStr" r="G14459">
        <is>
          <t xml:space="preserve">059</t>
        </is>
      </c>
      <c s="9" r="H14459">
        <v>5000.0000</v>
      </c>
      <c s="8" t="inlineStr" r="I14459">
        <is>
          <t xml:space="preserve"/>
        </is>
      </c>
      <c s="8" t="inlineStr" r="J14459">
        <is>
          <t xml:space="preserve">Various</t>
        </is>
      </c>
    </row>
    <row r="14460" ht="20.25" customHeight="0">
      <c s="5" t="inlineStr" r="A14460">
        <is>
          <t xml:space="preserve">70102635</t>
        </is>
      </c>
      <c s="5" t="inlineStr" r="B14460">
        <is>
          <t xml:space="preserve">TRAFFIC CONTROL AND PROTECTION, STANDARD 701701</t>
        </is>
      </c>
      <c s="5" t="inlineStr" r="C14460">
        <is>
          <t xml:space="preserve">L SUM  </t>
        </is>
      </c>
      <c s="6" r="D14460">
        <v>1.000</v>
      </c>
      <c s="7" r="E14460">
        <v>6</v>
      </c>
      <c s="8" t="inlineStr" r="F14460">
        <is>
          <t xml:space="preserve">72N14</t>
        </is>
      </c>
      <c s="8" t="inlineStr" r="G14460">
        <is>
          <t xml:space="preserve">025</t>
        </is>
      </c>
      <c s="9" r="H14460">
        <v>5000.0000</v>
      </c>
      <c s="8" t="inlineStr" r="I14460">
        <is>
          <t xml:space="preserve">Y</t>
        </is>
      </c>
      <c s="8" t="inlineStr" r="J14460">
        <is>
          <t xml:space="preserve"> Morgan</t>
        </is>
      </c>
    </row>
    <row r="14461" ht="20.25" customHeight="0">
      <c s="5" t="inlineStr" r="A14461">
        <is>
          <t xml:space="preserve">70102635</t>
        </is>
      </c>
      <c s="5" t="inlineStr" r="B14461">
        <is>
          <t xml:space="preserve">TRAFFIC CONTROL AND PROTECTION, STANDARD 701701</t>
        </is>
      </c>
      <c s="5" t="inlineStr" r="C14461">
        <is>
          <t xml:space="preserve">L SUM  </t>
        </is>
      </c>
      <c s="6" r="D14461">
        <v>1.000</v>
      </c>
      <c s="7" r="E14461">
        <v>6</v>
      </c>
      <c s="8" t="inlineStr" r="F14461">
        <is>
          <t xml:space="preserve">72N14</t>
        </is>
      </c>
      <c s="8" t="inlineStr" r="G14461">
        <is>
          <t xml:space="preserve">025</t>
        </is>
      </c>
      <c s="9" r="H14461">
        <v>412.5000</v>
      </c>
      <c s="8" t="inlineStr" r="I14461">
        <is>
          <t xml:space="preserve"/>
        </is>
      </c>
      <c s="8" t="inlineStr" r="J14461">
        <is>
          <t xml:space="preserve"> Morgan</t>
        </is>
      </c>
    </row>
    <row r="14462" ht="20.25" customHeight="0">
      <c s="5" t="inlineStr" r="A14462">
        <is>
          <t xml:space="preserve">70102635</t>
        </is>
      </c>
      <c s="5" t="inlineStr" r="B14462">
        <is>
          <t xml:space="preserve">TRAFFIC CONTROL AND PROTECTION, STANDARD 701701</t>
        </is>
      </c>
      <c s="5" t="inlineStr" r="C14462">
        <is>
          <t xml:space="preserve">L SUM  </t>
        </is>
      </c>
      <c s="6" r="D14462">
        <v>1.000</v>
      </c>
      <c s="7" r="E14462">
        <v>6</v>
      </c>
      <c s="8" t="inlineStr" r="F14462">
        <is>
          <t xml:space="preserve">72N14</t>
        </is>
      </c>
      <c s="8" t="inlineStr" r="G14462">
        <is>
          <t xml:space="preserve">025</t>
        </is>
      </c>
      <c s="9" r="H14462">
        <v>19299.0800</v>
      </c>
      <c s="8" t="inlineStr" r="I14462">
        <is>
          <t xml:space="preserve"/>
        </is>
      </c>
      <c s="8" t="inlineStr" r="J14462">
        <is>
          <t xml:space="preserve"> Morgan</t>
        </is>
      </c>
    </row>
    <row r="14463" ht="20.25" customHeight="0">
      <c s="5" t="inlineStr" r="A14463">
        <is>
          <t xml:space="preserve">70102635</t>
        </is>
      </c>
      <c s="5" t="inlineStr" r="B14463">
        <is>
          <t xml:space="preserve">TRAFFIC CONTROL AND PROTECTION, STANDARD 701701</t>
        </is>
      </c>
      <c s="5" t="inlineStr" r="C14463">
        <is>
          <t xml:space="preserve">L SUM  </t>
        </is>
      </c>
      <c s="6" r="D14463">
        <v>1.000</v>
      </c>
      <c s="7" r="E14463">
        <v>8</v>
      </c>
      <c s="8" t="inlineStr" r="F14463">
        <is>
          <t xml:space="preserve">76M87</t>
        </is>
      </c>
      <c s="8" t="inlineStr" r="G14463">
        <is>
          <t xml:space="preserve">064</t>
        </is>
      </c>
      <c s="9" r="H14463">
        <v>100.0000</v>
      </c>
      <c s="8" t="inlineStr" r="I14463">
        <is>
          <t xml:space="preserve">Y</t>
        </is>
      </c>
      <c s="8" t="inlineStr" r="J14463">
        <is>
          <t xml:space="preserve"> Madison</t>
        </is>
      </c>
    </row>
    <row r="14464" ht="20.25" customHeight="0">
      <c s="5" t="inlineStr" r="A14464">
        <is>
          <t xml:space="preserve">70102635</t>
        </is>
      </c>
      <c s="5" t="inlineStr" r="B14464">
        <is>
          <t xml:space="preserve">TRAFFIC CONTROL AND PROTECTION, STANDARD 701701</t>
        </is>
      </c>
      <c s="5" t="inlineStr" r="C14464">
        <is>
          <t xml:space="preserve">L SUM  </t>
        </is>
      </c>
      <c s="6" r="D14464">
        <v>1.000</v>
      </c>
      <c s="7" r="E14464">
        <v>8</v>
      </c>
      <c s="8" t="inlineStr" r="F14464">
        <is>
          <t xml:space="preserve">76M87</t>
        </is>
      </c>
      <c s="8" t="inlineStr" r="G14464">
        <is>
          <t xml:space="preserve">064</t>
        </is>
      </c>
      <c s="9" r="H14464">
        <v>17500.0000</v>
      </c>
      <c s="8" t="inlineStr" r="I14464">
        <is>
          <t xml:space="preserve"/>
        </is>
      </c>
      <c s="8" t="inlineStr" r="J14464">
        <is>
          <t xml:space="preserve"> Madison</t>
        </is>
      </c>
    </row>
    <row r="14465" ht="20.25" customHeight="0">
      <c s="5" t="inlineStr" r="A14465">
        <is>
          <t xml:space="preserve">70102635</t>
        </is>
      </c>
      <c s="5" t="inlineStr" r="B14465">
        <is>
          <t xml:space="preserve">TRAFFIC CONTROL AND PROTECTION, STANDARD 701701</t>
        </is>
      </c>
      <c s="5" t="inlineStr" r="C14465">
        <is>
          <t xml:space="preserve">L SUM  </t>
        </is>
      </c>
      <c s="6" r="D14465">
        <v>1.000</v>
      </c>
      <c s="7" r="E14465">
        <v>8</v>
      </c>
      <c s="8" t="inlineStr" r="F14465">
        <is>
          <t xml:space="preserve">76R66</t>
        </is>
      </c>
      <c s="8" t="inlineStr" r="G14465">
        <is>
          <t xml:space="preserve">031</t>
        </is>
      </c>
      <c s="9" r="H14465">
        <v>2988.6000</v>
      </c>
      <c s="8" t="inlineStr" r="I14465">
        <is>
          <t xml:space="preserve">Y</t>
        </is>
      </c>
      <c s="8" t="inlineStr" r="J14465">
        <is>
          <t xml:space="preserve"> St. Clair</t>
        </is>
      </c>
    </row>
    <row r="14466" ht="20.25" customHeight="0">
      <c s="5" t="inlineStr" r="A14466">
        <is>
          <t xml:space="preserve">70102635</t>
        </is>
      </c>
      <c s="5" t="inlineStr" r="B14466">
        <is>
          <t xml:space="preserve">TRAFFIC CONTROL AND PROTECTION, STANDARD 701701</t>
        </is>
      </c>
      <c s="5" t="inlineStr" r="C14466">
        <is>
          <t xml:space="preserve">L SUM  </t>
        </is>
      </c>
      <c s="6" r="D14466">
        <v>1.000</v>
      </c>
      <c s="7" r="E14466">
        <v>8</v>
      </c>
      <c s="8" t="inlineStr" r="F14466">
        <is>
          <t xml:space="preserve">76R66</t>
        </is>
      </c>
      <c s="8" t="inlineStr" r="G14466">
        <is>
          <t xml:space="preserve">031</t>
        </is>
      </c>
      <c s="9" r="H14466">
        <v>2000.0000</v>
      </c>
      <c s="8" t="inlineStr" r="I14466">
        <is>
          <t xml:space="preserve"/>
        </is>
      </c>
      <c s="8" t="inlineStr" r="J14466">
        <is>
          <t xml:space="preserve"> St. Clair</t>
        </is>
      </c>
    </row>
    <row r="14467" ht="20.25" customHeight="0">
      <c s="5" t="inlineStr" r="A14467">
        <is>
          <t xml:space="preserve">70102635</t>
        </is>
      </c>
      <c s="5" t="inlineStr" r="B14467">
        <is>
          <t xml:space="preserve">TRAFFIC CONTROL AND PROTECTION, STANDARD 701701</t>
        </is>
      </c>
      <c s="5" t="inlineStr" r="C14467">
        <is>
          <t xml:space="preserve">L SUM  </t>
        </is>
      </c>
      <c s="6" r="D14467">
        <v>1.000</v>
      </c>
      <c s="7" r="E14467">
        <v>8</v>
      </c>
      <c s="8" t="inlineStr" r="F14467">
        <is>
          <t xml:space="preserve">76R71</t>
        </is>
      </c>
      <c s="8" t="inlineStr" r="G14467">
        <is>
          <t xml:space="preserve">068</t>
        </is>
      </c>
      <c s="9" r="H14467">
        <v>1000.0000</v>
      </c>
      <c s="8" t="inlineStr" r="I14467">
        <is>
          <t xml:space="preserve">Y</t>
        </is>
      </c>
      <c s="8" t="inlineStr" r="J14467">
        <is>
          <t xml:space="preserve"> Madison</t>
        </is>
      </c>
    </row>
    <row r="14468" ht="20.25" customHeight="0">
      <c s="5" t="inlineStr" r="A14468">
        <is>
          <t xml:space="preserve">70102635</t>
        </is>
      </c>
      <c s="5" t="inlineStr" r="B14468">
        <is>
          <t xml:space="preserve">TRAFFIC CONTROL AND PROTECTION, STANDARD 701701</t>
        </is>
      </c>
      <c s="5" t="inlineStr" r="C14468">
        <is>
          <t xml:space="preserve">L SUM  </t>
        </is>
      </c>
      <c s="6" r="D14468">
        <v>1.000</v>
      </c>
      <c s="7" r="E14468">
        <v>8</v>
      </c>
      <c s="8" t="inlineStr" r="F14468">
        <is>
          <t xml:space="preserve">76R71</t>
        </is>
      </c>
      <c s="8" t="inlineStr" r="G14468">
        <is>
          <t xml:space="preserve">068</t>
        </is>
      </c>
      <c s="9" r="H14468">
        <v>2500.0000</v>
      </c>
      <c s="8" t="inlineStr" r="I14468">
        <is>
          <t xml:space="preserve"/>
        </is>
      </c>
      <c s="8" t="inlineStr" r="J14468">
        <is>
          <t xml:space="preserve"> Madison</t>
        </is>
      </c>
    </row>
    <row r="14469" ht="20.25" customHeight="0">
      <c s="5" t="inlineStr" r="A14469">
        <is>
          <t xml:space="preserve">70102635</t>
        </is>
      </c>
      <c s="5" t="inlineStr" r="B14469">
        <is>
          <t xml:space="preserve">TRAFFIC CONTROL AND PROTECTION, STANDARD 701701</t>
        </is>
      </c>
      <c s="5" t="inlineStr" r="C14469">
        <is>
          <t xml:space="preserve">L SUM  </t>
        </is>
      </c>
      <c s="6" r="D14469">
        <v>1.000</v>
      </c>
      <c s="7" r="E14469">
        <v>8</v>
      </c>
      <c s="8" t="inlineStr" r="F14469">
        <is>
          <t xml:space="preserve">76R71</t>
        </is>
      </c>
      <c s="8" t="inlineStr" r="G14469">
        <is>
          <t xml:space="preserve">068</t>
        </is>
      </c>
      <c s="9" r="H14469">
        <v>7430.0000</v>
      </c>
      <c s="8" t="inlineStr" r="I14469">
        <is>
          <t xml:space="preserve"/>
        </is>
      </c>
      <c s="8" t="inlineStr" r="J14469">
        <is>
          <t xml:space="preserve"> Madison</t>
        </is>
      </c>
    </row>
    <row r="14470" ht="20.25" customHeight="0">
      <c s="5" t="inlineStr" r="A14470">
        <is>
          <t xml:space="preserve">70102635</t>
        </is>
      </c>
      <c s="5" t="inlineStr" r="B14470">
        <is>
          <t xml:space="preserve">TRAFFIC CONTROL AND PROTECTION, STANDARD 701701</t>
        </is>
      </c>
      <c s="5" t="inlineStr" r="C14470">
        <is>
          <t xml:space="preserve">L SUM  </t>
        </is>
      </c>
      <c s="6" r="D14470">
        <v>1.000</v>
      </c>
      <c s="7" r="E14470">
        <v>9</v>
      </c>
      <c s="8" t="inlineStr" r="F14470">
        <is>
          <t xml:space="preserve">78909</t>
        </is>
      </c>
      <c s="8" t="inlineStr" r="G14470">
        <is>
          <t xml:space="preserve">038</t>
        </is>
      </c>
      <c s="9" r="H14470">
        <v>8390.0000</v>
      </c>
      <c s="8" t="inlineStr" r="I14470">
        <is>
          <t xml:space="preserve">Y</t>
        </is>
      </c>
      <c s="8" t="inlineStr" r="J14470">
        <is>
          <t xml:space="preserve"> Saline</t>
        </is>
      </c>
    </row>
    <row r="14471" ht="20.25" customHeight="0">
      <c s="5" t="inlineStr" r="A14471">
        <is>
          <t xml:space="preserve">70102635</t>
        </is>
      </c>
      <c s="5" t="inlineStr" r="B14471">
        <is>
          <t xml:space="preserve">TRAFFIC CONTROL AND PROTECTION, STANDARD 701701</t>
        </is>
      </c>
      <c s="5" t="inlineStr" r="C14471">
        <is>
          <t xml:space="preserve">L SUM  </t>
        </is>
      </c>
      <c s="6" r="D14471">
        <v>1.000</v>
      </c>
      <c s="7" r="E14471">
        <v>9</v>
      </c>
      <c s="8" t="inlineStr" r="F14471">
        <is>
          <t xml:space="preserve">78909</t>
        </is>
      </c>
      <c s="8" t="inlineStr" r="G14471">
        <is>
          <t xml:space="preserve">038</t>
        </is>
      </c>
      <c s="9" r="H14471">
        <v>9327.2000</v>
      </c>
      <c s="8" t="inlineStr" r="I14471">
        <is>
          <t xml:space="preserve"/>
        </is>
      </c>
      <c s="8" t="inlineStr" r="J14471">
        <is>
          <t xml:space="preserve"> Saline</t>
        </is>
      </c>
    </row>
    <row r="14472" ht="20.25" customHeight="0">
      <c s="5" t="inlineStr" r="A14472">
        <is>
          <t xml:space="preserve">70102635</t>
        </is>
      </c>
      <c s="5" t="inlineStr" r="B14472">
        <is>
          <t xml:space="preserve">TRAFFIC CONTROL AND PROTECTION, STANDARD 701701</t>
        </is>
      </c>
      <c s="5" t="inlineStr" r="C14472">
        <is>
          <t xml:space="preserve">L SUM  </t>
        </is>
      </c>
      <c s="6" r="D14472">
        <v>1.000</v>
      </c>
      <c s="7" r="E14472">
        <v>9</v>
      </c>
      <c s="8" t="inlineStr" r="F14472">
        <is>
          <t xml:space="preserve">78947</t>
        </is>
      </c>
      <c s="8" t="inlineStr" r="G14472">
        <is>
          <t xml:space="preserve">118</t>
        </is>
      </c>
      <c s="9" r="H14472">
        <v>0.0100</v>
      </c>
      <c s="8" t="inlineStr" r="I14472">
        <is>
          <t xml:space="preserve">Y</t>
        </is>
      </c>
      <c s="8" t="inlineStr" r="J14472">
        <is>
          <t xml:space="preserve">Various</t>
        </is>
      </c>
    </row>
    <row r="14473" ht="20.25" customHeight="0">
      <c s="5" t="inlineStr" r="A14473">
        <is>
          <t xml:space="preserve">70102635</t>
        </is>
      </c>
      <c s="5" t="inlineStr" r="B14473">
        <is>
          <t xml:space="preserve">TRAFFIC CONTROL AND PROTECTION, STANDARD 701701</t>
        </is>
      </c>
      <c s="5" t="inlineStr" r="C14473">
        <is>
          <t xml:space="preserve">L SUM  </t>
        </is>
      </c>
      <c s="6" r="D14473">
        <v>1.000</v>
      </c>
      <c s="7" r="E14473">
        <v>5</v>
      </c>
      <c s="8" t="inlineStr" r="F14473">
        <is>
          <t xml:space="preserve">91609</t>
        </is>
      </c>
      <c s="8" t="inlineStr" r="G14473">
        <is>
          <t xml:space="preserve">074</t>
        </is>
      </c>
      <c s="9" r="H14473">
        <v>10000.0000</v>
      </c>
      <c s="8" t="inlineStr" r="I14473">
        <is>
          <t xml:space="preserve">Y</t>
        </is>
      </c>
      <c s="8" t="inlineStr" r="J14473">
        <is>
          <t xml:space="preserve"> Champaign</t>
        </is>
      </c>
    </row>
    <row r="14474" ht="20.25" customHeight="0">
      <c s="5" t="inlineStr" r="A14474">
        <is>
          <t xml:space="preserve">70102635</t>
        </is>
      </c>
      <c s="5" t="inlineStr" r="B14474">
        <is>
          <t xml:space="preserve">TRAFFIC CONTROL AND PROTECTION, STANDARD 701701</t>
        </is>
      </c>
      <c s="5" t="inlineStr" r="C14474">
        <is>
          <t xml:space="preserve">L SUM  </t>
        </is>
      </c>
      <c s="6" r="D14474">
        <v>1.000</v>
      </c>
      <c s="7" r="E14474">
        <v>5</v>
      </c>
      <c s="8" t="inlineStr" r="F14474">
        <is>
          <t xml:space="preserve">91609</t>
        </is>
      </c>
      <c s="8" t="inlineStr" r="G14474">
        <is>
          <t xml:space="preserve">074</t>
        </is>
      </c>
      <c s="9" r="H14474">
        <v>25500.0000</v>
      </c>
      <c s="8" t="inlineStr" r="I14474">
        <is>
          <t xml:space="preserve"/>
        </is>
      </c>
      <c s="8" t="inlineStr" r="J14474">
        <is>
          <t xml:space="preserve"> Champaign</t>
        </is>
      </c>
    </row>
    <row r="14475" ht="20.25" customHeight="0">
      <c s="5" t="inlineStr" r="A14475">
        <is>
          <t xml:space="preserve">70102637</t>
        </is>
      </c>
      <c s="5" t="inlineStr" r="B14475">
        <is>
          <t xml:space="preserve">TRAFFIC CONTROL AND PROTECTION, STANDARD 701701</t>
        </is>
      </c>
      <c s="5" t="inlineStr" r="C14475">
        <is>
          <t xml:space="preserve">EACH   </t>
        </is>
      </c>
      <c s="6" r="D14475">
        <v>1.000</v>
      </c>
      <c s="7" r="E14475">
        <v>1</v>
      </c>
      <c s="8" t="inlineStr" r="F14475">
        <is>
          <t xml:space="preserve">62U50</t>
        </is>
      </c>
      <c s="8" t="inlineStr" r="G14475">
        <is>
          <t xml:space="preserve">114</t>
        </is>
      </c>
      <c s="9" r="H14475">
        <v>250.0000</v>
      </c>
      <c s="8" t="inlineStr" r="I14475">
        <is>
          <t xml:space="preserve">Y</t>
        </is>
      </c>
      <c s="8" t="inlineStr" r="J14475">
        <is>
          <t xml:space="preserve">Various</t>
        </is>
      </c>
    </row>
    <row r="14476" ht="20.25" customHeight="0">
      <c s="5" t="inlineStr" r="A14476">
        <is>
          <t xml:space="preserve">70102637</t>
        </is>
      </c>
      <c s="5" t="inlineStr" r="B14476">
        <is>
          <t xml:space="preserve">TRAFFIC CONTROL AND PROTECTION, STANDARD 701701</t>
        </is>
      </c>
      <c s="5" t="inlineStr" r="C14476">
        <is>
          <t xml:space="preserve">EACH   </t>
        </is>
      </c>
      <c s="6" r="D14476">
        <v>1.000</v>
      </c>
      <c s="7" r="E14476">
        <v>1</v>
      </c>
      <c s="8" t="inlineStr" r="F14476">
        <is>
          <t xml:space="preserve">62U50</t>
        </is>
      </c>
      <c s="8" t="inlineStr" r="G14476">
        <is>
          <t xml:space="preserve">114</t>
        </is>
      </c>
      <c s="9" r="H14476">
        <v>5000.0000</v>
      </c>
      <c s="8" t="inlineStr" r="I14476">
        <is>
          <t xml:space="preserve"/>
        </is>
      </c>
      <c s="8" t="inlineStr" r="J14476">
        <is>
          <t xml:space="preserve">Various</t>
        </is>
      </c>
    </row>
    <row r="14477" ht="20.25" customHeight="0">
      <c s="5" t="inlineStr" r="A14477">
        <is>
          <t xml:space="preserve">70102640</t>
        </is>
      </c>
      <c s="5" t="inlineStr" r="B14477">
        <is>
          <t xml:space="preserve">TRAFFIC CONTROL AND PROTECTION, STANDARD 701801</t>
        </is>
      </c>
      <c s="5" t="inlineStr" r="C14477">
        <is>
          <t xml:space="preserve">L SUM  </t>
        </is>
      </c>
      <c s="6" r="D14477">
        <v>1.000</v>
      </c>
      <c s="7" r="E14477">
        <v>1</v>
      </c>
      <c s="8" t="inlineStr" r="F14477">
        <is>
          <t xml:space="preserve">61H91</t>
        </is>
      </c>
      <c s="8" t="inlineStr" r="G14477">
        <is>
          <t xml:space="preserve">044</t>
        </is>
      </c>
      <c s="9" r="H14477">
        <v>100.0000</v>
      </c>
      <c s="8" t="inlineStr" r="I14477">
        <is>
          <t xml:space="preserve">Y</t>
        </is>
      </c>
      <c s="8" t="inlineStr" r="J14477">
        <is>
          <t xml:space="preserve"> DuPage</t>
        </is>
      </c>
    </row>
    <row r="14478" ht="20.25" customHeight="0">
      <c s="5" t="inlineStr" r="A14478">
        <is>
          <t xml:space="preserve">70102640</t>
        </is>
      </c>
      <c s="5" t="inlineStr" r="B14478">
        <is>
          <t xml:space="preserve">TRAFFIC CONTROL AND PROTECTION, STANDARD 701801</t>
        </is>
      </c>
      <c s="5" t="inlineStr" r="C14478">
        <is>
          <t xml:space="preserve">L SUM  </t>
        </is>
      </c>
      <c s="6" r="D14478">
        <v>1.000</v>
      </c>
      <c s="7" r="E14478">
        <v>1</v>
      </c>
      <c s="8" t="inlineStr" r="F14478">
        <is>
          <t xml:space="preserve">61H91</t>
        </is>
      </c>
      <c s="8" t="inlineStr" r="G14478">
        <is>
          <t xml:space="preserve">044</t>
        </is>
      </c>
      <c s="9" r="H14478">
        <v>1.0000</v>
      </c>
      <c s="8" t="inlineStr" r="I14478">
        <is>
          <t xml:space="preserve"/>
        </is>
      </c>
      <c s="8" t="inlineStr" r="J14478">
        <is>
          <t xml:space="preserve"> DuPage</t>
        </is>
      </c>
    </row>
    <row r="14479" ht="20.25" customHeight="0">
      <c s="5" t="inlineStr" r="A14479">
        <is>
          <t xml:space="preserve">70102640</t>
        </is>
      </c>
      <c s="5" t="inlineStr" r="B14479">
        <is>
          <t xml:space="preserve">TRAFFIC CONTROL AND PROTECTION, STANDARD 701801</t>
        </is>
      </c>
      <c s="5" t="inlineStr" r="C14479">
        <is>
          <t xml:space="preserve">L SUM  </t>
        </is>
      </c>
      <c s="6" r="D14479">
        <v>1.000</v>
      </c>
      <c s="7" r="E14479">
        <v>1</v>
      </c>
      <c s="8" t="inlineStr" r="F14479">
        <is>
          <t xml:space="preserve">61H91</t>
        </is>
      </c>
      <c s="8" t="inlineStr" r="G14479">
        <is>
          <t xml:space="preserve">044</t>
        </is>
      </c>
      <c s="9" r="H14479">
        <v>1.0000</v>
      </c>
      <c s="8" t="inlineStr" r="I14479">
        <is>
          <t xml:space="preserve"/>
        </is>
      </c>
      <c s="8" t="inlineStr" r="J14479">
        <is>
          <t xml:space="preserve"> DuPage</t>
        </is>
      </c>
    </row>
    <row r="14480" ht="20.25" customHeight="0">
      <c s="5" t="inlineStr" r="A14480">
        <is>
          <t xml:space="preserve">70102640</t>
        </is>
      </c>
      <c s="5" t="inlineStr" r="B14480">
        <is>
          <t xml:space="preserve">TRAFFIC CONTROL AND PROTECTION, STANDARD 701801</t>
        </is>
      </c>
      <c s="5" t="inlineStr" r="C14480">
        <is>
          <t xml:space="preserve">L SUM  </t>
        </is>
      </c>
      <c s="6" r="D14480">
        <v>1.000</v>
      </c>
      <c s="7" r="E14480">
        <v>1</v>
      </c>
      <c s="8" t="inlineStr" r="F14480">
        <is>
          <t xml:space="preserve">61H91</t>
        </is>
      </c>
      <c s="8" t="inlineStr" r="G14480">
        <is>
          <t xml:space="preserve">044</t>
        </is>
      </c>
      <c s="9" r="H14480">
        <v>100.0000</v>
      </c>
      <c s="8" t="inlineStr" r="I14480">
        <is>
          <t xml:space="preserve"/>
        </is>
      </c>
      <c s="8" t="inlineStr" r="J14480">
        <is>
          <t xml:space="preserve"> DuPage</t>
        </is>
      </c>
    </row>
    <row r="14481" ht="20.25" customHeight="0">
      <c s="5" t="inlineStr" r="A14481">
        <is>
          <t xml:space="preserve">70102640</t>
        </is>
      </c>
      <c s="5" t="inlineStr" r="B14481">
        <is>
          <t xml:space="preserve">TRAFFIC CONTROL AND PROTECTION, STANDARD 701801</t>
        </is>
      </c>
      <c s="5" t="inlineStr" r="C14481">
        <is>
          <t xml:space="preserve">L SUM  </t>
        </is>
      </c>
      <c s="6" r="D14481">
        <v>1.000</v>
      </c>
      <c s="7" r="E14481">
        <v>1</v>
      </c>
      <c s="8" t="inlineStr" r="F14481">
        <is>
          <t xml:space="preserve">61H91</t>
        </is>
      </c>
      <c s="8" t="inlineStr" r="G14481">
        <is>
          <t xml:space="preserve">044</t>
        </is>
      </c>
      <c s="9" r="H14481">
        <v>500.0000</v>
      </c>
      <c s="8" t="inlineStr" r="I14481">
        <is>
          <t xml:space="preserve"/>
        </is>
      </c>
      <c s="8" t="inlineStr" r="J14481">
        <is>
          <t xml:space="preserve"> DuPage</t>
        </is>
      </c>
    </row>
    <row r="14482" ht="20.25" customHeight="0">
      <c s="5" t="inlineStr" r="A14482">
        <is>
          <t xml:space="preserve">70102640</t>
        </is>
      </c>
      <c s="5" t="inlineStr" r="B14482">
        <is>
          <t xml:space="preserve">TRAFFIC CONTROL AND PROTECTION, STANDARD 701801</t>
        </is>
      </c>
      <c s="5" t="inlineStr" r="C14482">
        <is>
          <t xml:space="preserve">L SUM  </t>
        </is>
      </c>
      <c s="6" r="D14482">
        <v>1.000</v>
      </c>
      <c s="7" r="E14482">
        <v>1</v>
      </c>
      <c s="8" t="inlineStr" r="F14482">
        <is>
          <t xml:space="preserve">61H91</t>
        </is>
      </c>
      <c s="8" t="inlineStr" r="G14482">
        <is>
          <t xml:space="preserve">044</t>
        </is>
      </c>
      <c s="9" r="H14482">
        <v>35835.0000</v>
      </c>
      <c s="8" t="inlineStr" r="I14482">
        <is>
          <t xml:space="preserve"/>
        </is>
      </c>
      <c s="8" t="inlineStr" r="J14482">
        <is>
          <t xml:space="preserve"> DuPage</t>
        </is>
      </c>
    </row>
    <row r="14483" ht="20.25" customHeight="0">
      <c s="5" t="inlineStr" r="A14483">
        <is>
          <t xml:space="preserve">70102640</t>
        </is>
      </c>
      <c s="5" t="inlineStr" r="B14483">
        <is>
          <t xml:space="preserve">TRAFFIC CONTROL AND PROTECTION, STANDARD 701801</t>
        </is>
      </c>
      <c s="5" t="inlineStr" r="C14483">
        <is>
          <t xml:space="preserve">L SUM  </t>
        </is>
      </c>
      <c s="6" r="D14483">
        <v>1.000</v>
      </c>
      <c s="7" r="E14483">
        <v>1</v>
      </c>
      <c s="8" t="inlineStr" r="F14483">
        <is>
          <t xml:space="preserve">61J11</t>
        </is>
      </c>
      <c s="8" t="inlineStr" r="G14483">
        <is>
          <t xml:space="preserve">046</t>
        </is>
      </c>
      <c s="9" r="H14483">
        <v>1000.0000</v>
      </c>
      <c s="8" t="inlineStr" r="I14483">
        <is>
          <t xml:space="preserve">Y</t>
        </is>
      </c>
      <c s="8" t="inlineStr" r="J14483">
        <is>
          <t xml:space="preserve"> DuPage</t>
        </is>
      </c>
    </row>
    <row r="14484" ht="20.25" customHeight="0">
      <c s="5" t="inlineStr" r="A14484">
        <is>
          <t xml:space="preserve">70102640</t>
        </is>
      </c>
      <c s="5" t="inlineStr" r="B14484">
        <is>
          <t xml:space="preserve">TRAFFIC CONTROL AND PROTECTION, STANDARD 701801</t>
        </is>
      </c>
      <c s="5" t="inlineStr" r="C14484">
        <is>
          <t xml:space="preserve">L SUM  </t>
        </is>
      </c>
      <c s="6" r="D14484">
        <v>1.000</v>
      </c>
      <c s="7" r="E14484">
        <v>1</v>
      </c>
      <c s="8" t="inlineStr" r="F14484">
        <is>
          <t xml:space="preserve">61J11</t>
        </is>
      </c>
      <c s="8" t="inlineStr" r="G14484">
        <is>
          <t xml:space="preserve">046</t>
        </is>
      </c>
      <c s="9" r="H14484">
        <v>1.0000</v>
      </c>
      <c s="8" t="inlineStr" r="I14484">
        <is>
          <t xml:space="preserve"/>
        </is>
      </c>
      <c s="8" t="inlineStr" r="J14484">
        <is>
          <t xml:space="preserve"> DuPage</t>
        </is>
      </c>
    </row>
    <row r="14485" ht="20.25" customHeight="0">
      <c s="5" t="inlineStr" r="A14485">
        <is>
          <t xml:space="preserve">70102640</t>
        </is>
      </c>
      <c s="5" t="inlineStr" r="B14485">
        <is>
          <t xml:space="preserve">TRAFFIC CONTROL AND PROTECTION, STANDARD 701801</t>
        </is>
      </c>
      <c s="5" t="inlineStr" r="C14485">
        <is>
          <t xml:space="preserve">L SUM  </t>
        </is>
      </c>
      <c s="6" r="D14485">
        <v>1.000</v>
      </c>
      <c s="7" r="E14485">
        <v>1</v>
      </c>
      <c s="8" t="inlineStr" r="F14485">
        <is>
          <t xml:space="preserve">61J11</t>
        </is>
      </c>
      <c s="8" t="inlineStr" r="G14485">
        <is>
          <t xml:space="preserve">046</t>
        </is>
      </c>
      <c s="9" r="H14485">
        <v>100.0000</v>
      </c>
      <c s="8" t="inlineStr" r="I14485">
        <is>
          <t xml:space="preserve"/>
        </is>
      </c>
      <c s="8" t="inlineStr" r="J14485">
        <is>
          <t xml:space="preserve"> DuPage</t>
        </is>
      </c>
    </row>
    <row r="14486" ht="20.25" customHeight="0">
      <c s="5" t="inlineStr" r="A14486">
        <is>
          <t xml:space="preserve">70102640</t>
        </is>
      </c>
      <c s="5" t="inlineStr" r="B14486">
        <is>
          <t xml:space="preserve">TRAFFIC CONTROL AND PROTECTION, STANDARD 701801</t>
        </is>
      </c>
      <c s="5" t="inlineStr" r="C14486">
        <is>
          <t xml:space="preserve">L SUM  </t>
        </is>
      </c>
      <c s="6" r="D14486">
        <v>1.000</v>
      </c>
      <c s="7" r="E14486">
        <v>1</v>
      </c>
      <c s="8" t="inlineStr" r="F14486">
        <is>
          <t xml:space="preserve">61J11</t>
        </is>
      </c>
      <c s="8" t="inlineStr" r="G14486">
        <is>
          <t xml:space="preserve">046</t>
        </is>
      </c>
      <c s="9" r="H14486">
        <v>2500.0000</v>
      </c>
      <c s="8" t="inlineStr" r="I14486">
        <is>
          <t xml:space="preserve"/>
        </is>
      </c>
      <c s="8" t="inlineStr" r="J14486">
        <is>
          <t xml:space="preserve"> DuPage</t>
        </is>
      </c>
    </row>
    <row r="14487" ht="20.25" customHeight="0">
      <c s="5" t="inlineStr" r="A14487">
        <is>
          <t xml:space="preserve">70102640</t>
        </is>
      </c>
      <c s="5" t="inlineStr" r="B14487">
        <is>
          <t xml:space="preserve">TRAFFIC CONTROL AND PROTECTION, STANDARD 701801</t>
        </is>
      </c>
      <c s="5" t="inlineStr" r="C14487">
        <is>
          <t xml:space="preserve">L SUM  </t>
        </is>
      </c>
      <c s="6" r="D14487">
        <v>1.000</v>
      </c>
      <c s="7" r="E14487">
        <v>1</v>
      </c>
      <c s="8" t="inlineStr" r="F14487">
        <is>
          <t xml:space="preserve">61J12</t>
        </is>
      </c>
      <c s="8" t="inlineStr" r="G14487">
        <is>
          <t xml:space="preserve">047</t>
        </is>
      </c>
      <c s="9" r="H14487">
        <v>1.0000</v>
      </c>
      <c s="8" t="inlineStr" r="I14487">
        <is>
          <t xml:space="preserve">Y</t>
        </is>
      </c>
      <c s="8" t="inlineStr" r="J14487">
        <is>
          <t xml:space="preserve"> DuPage</t>
        </is>
      </c>
    </row>
    <row r="14488" ht="20.25" customHeight="0">
      <c s="5" t="inlineStr" r="A14488">
        <is>
          <t xml:space="preserve">70102640</t>
        </is>
      </c>
      <c s="5" t="inlineStr" r="B14488">
        <is>
          <t xml:space="preserve">TRAFFIC CONTROL AND PROTECTION, STANDARD 701801</t>
        </is>
      </c>
      <c s="5" t="inlineStr" r="C14488">
        <is>
          <t xml:space="preserve">L SUM  </t>
        </is>
      </c>
      <c s="6" r="D14488">
        <v>1.000</v>
      </c>
      <c s="7" r="E14488">
        <v>1</v>
      </c>
      <c s="8" t="inlineStr" r="F14488">
        <is>
          <t xml:space="preserve">61J12</t>
        </is>
      </c>
      <c s="8" t="inlineStr" r="G14488">
        <is>
          <t xml:space="preserve">047</t>
        </is>
      </c>
      <c s="9" r="H14488">
        <v>1.0000</v>
      </c>
      <c s="8" t="inlineStr" r="I14488">
        <is>
          <t xml:space="preserve"/>
        </is>
      </c>
      <c s="8" t="inlineStr" r="J14488">
        <is>
          <t xml:space="preserve"> DuPage</t>
        </is>
      </c>
    </row>
    <row r="14489" ht="20.25" customHeight="0">
      <c s="5" t="inlineStr" r="A14489">
        <is>
          <t xml:space="preserve">70102640</t>
        </is>
      </c>
      <c s="5" t="inlineStr" r="B14489">
        <is>
          <t xml:space="preserve">TRAFFIC CONTROL AND PROTECTION, STANDARD 701801</t>
        </is>
      </c>
      <c s="5" t="inlineStr" r="C14489">
        <is>
          <t xml:space="preserve">L SUM  </t>
        </is>
      </c>
      <c s="6" r="D14489">
        <v>1.000</v>
      </c>
      <c s="7" r="E14489">
        <v>1</v>
      </c>
      <c s="8" t="inlineStr" r="F14489">
        <is>
          <t xml:space="preserve">61J12</t>
        </is>
      </c>
      <c s="8" t="inlineStr" r="G14489">
        <is>
          <t xml:space="preserve">047</t>
        </is>
      </c>
      <c s="9" r="H14489">
        <v>1.0000</v>
      </c>
      <c s="8" t="inlineStr" r="I14489">
        <is>
          <t xml:space="preserve"/>
        </is>
      </c>
      <c s="8" t="inlineStr" r="J14489">
        <is>
          <t xml:space="preserve"> DuPage</t>
        </is>
      </c>
    </row>
    <row r="14490" ht="20.25" customHeight="0">
      <c s="5" t="inlineStr" r="A14490">
        <is>
          <t xml:space="preserve">70102640</t>
        </is>
      </c>
      <c s="5" t="inlineStr" r="B14490">
        <is>
          <t xml:space="preserve">TRAFFIC CONTROL AND PROTECTION, STANDARD 701801</t>
        </is>
      </c>
      <c s="5" t="inlineStr" r="C14490">
        <is>
          <t xml:space="preserve">L SUM  </t>
        </is>
      </c>
      <c s="6" r="D14490">
        <v>1.000</v>
      </c>
      <c s="7" r="E14490">
        <v>1</v>
      </c>
      <c s="8" t="inlineStr" r="F14490">
        <is>
          <t xml:space="preserve">61J12</t>
        </is>
      </c>
      <c s="8" t="inlineStr" r="G14490">
        <is>
          <t xml:space="preserve">047</t>
        </is>
      </c>
      <c s="9" r="H14490">
        <v>1.0000</v>
      </c>
      <c s="8" t="inlineStr" r="I14490">
        <is>
          <t xml:space="preserve"/>
        </is>
      </c>
      <c s="8" t="inlineStr" r="J14490">
        <is>
          <t xml:space="preserve"> DuPage</t>
        </is>
      </c>
    </row>
    <row r="14491" ht="20.25" customHeight="0">
      <c s="5" t="inlineStr" r="A14491">
        <is>
          <t xml:space="preserve">70102640</t>
        </is>
      </c>
      <c s="5" t="inlineStr" r="B14491">
        <is>
          <t xml:space="preserve">TRAFFIC CONTROL AND PROTECTION, STANDARD 701801</t>
        </is>
      </c>
      <c s="5" t="inlineStr" r="C14491">
        <is>
          <t xml:space="preserve">L SUM  </t>
        </is>
      </c>
      <c s="6" r="D14491">
        <v>1.000</v>
      </c>
      <c s="7" r="E14491">
        <v>1</v>
      </c>
      <c s="8" t="inlineStr" r="F14491">
        <is>
          <t xml:space="preserve">61J12</t>
        </is>
      </c>
      <c s="8" t="inlineStr" r="G14491">
        <is>
          <t xml:space="preserve">047</t>
        </is>
      </c>
      <c s="9" r="H14491">
        <v>4900.0000</v>
      </c>
      <c s="8" t="inlineStr" r="I14491">
        <is>
          <t xml:space="preserve"/>
        </is>
      </c>
      <c s="8" t="inlineStr" r="J14491">
        <is>
          <t xml:space="preserve"> DuPage</t>
        </is>
      </c>
    </row>
    <row r="14492" ht="20.25" customHeight="0">
      <c s="5" t="inlineStr" r="A14492">
        <is>
          <t xml:space="preserve">70102640</t>
        </is>
      </c>
      <c s="5" t="inlineStr" r="B14492">
        <is>
          <t xml:space="preserve">TRAFFIC CONTROL AND PROTECTION, STANDARD 701801</t>
        </is>
      </c>
      <c s="5" t="inlineStr" r="C14492">
        <is>
          <t xml:space="preserve">L SUM  </t>
        </is>
      </c>
      <c s="6" r="D14492">
        <v>1.000</v>
      </c>
      <c s="7" r="E14492">
        <v>1</v>
      </c>
      <c s="8" t="inlineStr" r="F14492">
        <is>
          <t xml:space="preserve">61J13</t>
        </is>
      </c>
      <c s="8" t="inlineStr" r="G14492">
        <is>
          <t xml:space="preserve">048</t>
        </is>
      </c>
      <c s="9" r="H14492">
        <v>1.0000</v>
      </c>
      <c s="8" t="inlineStr" r="I14492">
        <is>
          <t xml:space="preserve">Y</t>
        </is>
      </c>
      <c s="8" t="inlineStr" r="J14492">
        <is>
          <t xml:space="preserve"> DuPage</t>
        </is>
      </c>
    </row>
    <row r="14493" ht="20.25" customHeight="0">
      <c s="5" t="inlineStr" r="A14493">
        <is>
          <t xml:space="preserve">70102640</t>
        </is>
      </c>
      <c s="5" t="inlineStr" r="B14493">
        <is>
          <t xml:space="preserve">TRAFFIC CONTROL AND PROTECTION, STANDARD 701801</t>
        </is>
      </c>
      <c s="5" t="inlineStr" r="C14493">
        <is>
          <t xml:space="preserve">L SUM  </t>
        </is>
      </c>
      <c s="6" r="D14493">
        <v>1.000</v>
      </c>
      <c s="7" r="E14493">
        <v>1</v>
      </c>
      <c s="8" t="inlineStr" r="F14493">
        <is>
          <t xml:space="preserve">61J13</t>
        </is>
      </c>
      <c s="8" t="inlineStr" r="G14493">
        <is>
          <t xml:space="preserve">048</t>
        </is>
      </c>
      <c s="9" r="H14493">
        <v>1.0000</v>
      </c>
      <c s="8" t="inlineStr" r="I14493">
        <is>
          <t xml:space="preserve"/>
        </is>
      </c>
      <c s="8" t="inlineStr" r="J14493">
        <is>
          <t xml:space="preserve"> DuPage</t>
        </is>
      </c>
    </row>
    <row r="14494" ht="20.25" customHeight="0">
      <c s="5" t="inlineStr" r="A14494">
        <is>
          <t xml:space="preserve">70102640</t>
        </is>
      </c>
      <c s="5" t="inlineStr" r="B14494">
        <is>
          <t xml:space="preserve">TRAFFIC CONTROL AND PROTECTION, STANDARD 701801</t>
        </is>
      </c>
      <c s="5" t="inlineStr" r="C14494">
        <is>
          <t xml:space="preserve">L SUM  </t>
        </is>
      </c>
      <c s="6" r="D14494">
        <v>1.000</v>
      </c>
      <c s="7" r="E14494">
        <v>1</v>
      </c>
      <c s="8" t="inlineStr" r="F14494">
        <is>
          <t xml:space="preserve">61J13</t>
        </is>
      </c>
      <c s="8" t="inlineStr" r="G14494">
        <is>
          <t xml:space="preserve">048</t>
        </is>
      </c>
      <c s="9" r="H14494">
        <v>1000.0000</v>
      </c>
      <c s="8" t="inlineStr" r="I14494">
        <is>
          <t xml:space="preserve"/>
        </is>
      </c>
      <c s="8" t="inlineStr" r="J14494">
        <is>
          <t xml:space="preserve"> DuPage</t>
        </is>
      </c>
    </row>
    <row r="14495" ht="20.25" customHeight="0">
      <c s="5" t="inlineStr" r="A14495">
        <is>
          <t xml:space="preserve">70102640</t>
        </is>
      </c>
      <c s="5" t="inlineStr" r="B14495">
        <is>
          <t xml:space="preserve">TRAFFIC CONTROL AND PROTECTION, STANDARD 701801</t>
        </is>
      </c>
      <c s="5" t="inlineStr" r="C14495">
        <is>
          <t xml:space="preserve">L SUM  </t>
        </is>
      </c>
      <c s="6" r="D14495">
        <v>1.000</v>
      </c>
      <c s="7" r="E14495">
        <v>1</v>
      </c>
      <c s="8" t="inlineStr" r="F14495">
        <is>
          <t xml:space="preserve">61J17</t>
        </is>
      </c>
      <c s="8" t="inlineStr" r="G14495">
        <is>
          <t xml:space="preserve">049</t>
        </is>
      </c>
      <c s="9" r="H14495">
        <v>1.0000</v>
      </c>
      <c s="8" t="inlineStr" r="I14495">
        <is>
          <t xml:space="preserve">Y</t>
        </is>
      </c>
      <c s="8" t="inlineStr" r="J14495">
        <is>
          <t xml:space="preserve"> Cook</t>
        </is>
      </c>
    </row>
    <row r="14496" ht="20.25" customHeight="0">
      <c s="5" t="inlineStr" r="A14496">
        <is>
          <t xml:space="preserve">70102640</t>
        </is>
      </c>
      <c s="5" t="inlineStr" r="B14496">
        <is>
          <t xml:space="preserve">TRAFFIC CONTROL AND PROTECTION, STANDARD 701801</t>
        </is>
      </c>
      <c s="5" t="inlineStr" r="C14496">
        <is>
          <t xml:space="preserve">L SUM  </t>
        </is>
      </c>
      <c s="6" r="D14496">
        <v>1.000</v>
      </c>
      <c s="7" r="E14496">
        <v>1</v>
      </c>
      <c s="8" t="inlineStr" r="F14496">
        <is>
          <t xml:space="preserve">61J17</t>
        </is>
      </c>
      <c s="8" t="inlineStr" r="G14496">
        <is>
          <t xml:space="preserve">049</t>
        </is>
      </c>
      <c s="9" r="H14496">
        <v>4000.0000</v>
      </c>
      <c s="8" t="inlineStr" r="I14496">
        <is>
          <t xml:space="preserve"/>
        </is>
      </c>
      <c s="8" t="inlineStr" r="J14496">
        <is>
          <t xml:space="preserve"> Cook</t>
        </is>
      </c>
    </row>
    <row r="14497" ht="20.25" customHeight="0">
      <c s="5" t="inlineStr" r="A14497">
        <is>
          <t xml:space="preserve">70102640</t>
        </is>
      </c>
      <c s="5" t="inlineStr" r="B14497">
        <is>
          <t xml:space="preserve">TRAFFIC CONTROL AND PROTECTION, STANDARD 701801</t>
        </is>
      </c>
      <c s="5" t="inlineStr" r="C14497">
        <is>
          <t xml:space="preserve">L SUM  </t>
        </is>
      </c>
      <c s="6" r="D14497">
        <v>1.000</v>
      </c>
      <c s="7" r="E14497">
        <v>1</v>
      </c>
      <c s="8" t="inlineStr" r="F14497">
        <is>
          <t xml:space="preserve">61J17</t>
        </is>
      </c>
      <c s="8" t="inlineStr" r="G14497">
        <is>
          <t xml:space="preserve">049</t>
        </is>
      </c>
      <c s="9" r="H14497">
        <v>4000.0000</v>
      </c>
      <c s="8" t="inlineStr" r="I14497">
        <is>
          <t xml:space="preserve"/>
        </is>
      </c>
      <c s="8" t="inlineStr" r="J14497">
        <is>
          <t xml:space="preserve"> Cook</t>
        </is>
      </c>
    </row>
    <row r="14498" ht="20.25" customHeight="0">
      <c s="5" t="inlineStr" r="A14498">
        <is>
          <t xml:space="preserve">70102640</t>
        </is>
      </c>
      <c s="5" t="inlineStr" r="B14498">
        <is>
          <t xml:space="preserve">TRAFFIC CONTROL AND PROTECTION, STANDARD 701801</t>
        </is>
      </c>
      <c s="5" t="inlineStr" r="C14498">
        <is>
          <t xml:space="preserve">L SUM  </t>
        </is>
      </c>
      <c s="6" r="D14498">
        <v>1.000</v>
      </c>
      <c s="7" r="E14498">
        <v>1</v>
      </c>
      <c s="8" t="inlineStr" r="F14498">
        <is>
          <t xml:space="preserve">61J17</t>
        </is>
      </c>
      <c s="8" t="inlineStr" r="G14498">
        <is>
          <t xml:space="preserve">049</t>
        </is>
      </c>
      <c s="9" r="H14498">
        <v>4200.0000</v>
      </c>
      <c s="8" t="inlineStr" r="I14498">
        <is>
          <t xml:space="preserve"/>
        </is>
      </c>
      <c s="8" t="inlineStr" r="J14498">
        <is>
          <t xml:space="preserve"> Cook</t>
        </is>
      </c>
    </row>
    <row r="14499" ht="20.25" customHeight="0">
      <c s="5" t="inlineStr" r="A14499">
        <is>
          <t xml:space="preserve">70102640</t>
        </is>
      </c>
      <c s="5" t="inlineStr" r="B14499">
        <is>
          <t xml:space="preserve">TRAFFIC CONTROL AND PROTECTION, STANDARD 701801</t>
        </is>
      </c>
      <c s="5" t="inlineStr" r="C14499">
        <is>
          <t xml:space="preserve">L SUM  </t>
        </is>
      </c>
      <c s="6" r="D14499">
        <v>1.000</v>
      </c>
      <c s="7" r="E14499">
        <v>1</v>
      </c>
      <c s="8" t="inlineStr" r="F14499">
        <is>
          <t xml:space="preserve">61J17</t>
        </is>
      </c>
      <c s="8" t="inlineStr" r="G14499">
        <is>
          <t xml:space="preserve">049</t>
        </is>
      </c>
      <c s="9" r="H14499">
        <v>7250.0000</v>
      </c>
      <c s="8" t="inlineStr" r="I14499">
        <is>
          <t xml:space="preserve"/>
        </is>
      </c>
      <c s="8" t="inlineStr" r="J14499">
        <is>
          <t xml:space="preserve"> Cook</t>
        </is>
      </c>
    </row>
    <row r="14500" ht="20.25" customHeight="0">
      <c s="5" t="inlineStr" r="A14500">
        <is>
          <t xml:space="preserve">70102640</t>
        </is>
      </c>
      <c s="5" t="inlineStr" r="B14500">
        <is>
          <t xml:space="preserve">TRAFFIC CONTROL AND PROTECTION, STANDARD 701801</t>
        </is>
      </c>
      <c s="5" t="inlineStr" r="C14500">
        <is>
          <t xml:space="preserve">L SUM  </t>
        </is>
      </c>
      <c s="6" r="D14500">
        <v>1.000</v>
      </c>
      <c s="7" r="E14500">
        <v>1</v>
      </c>
      <c s="8" t="inlineStr" r="F14500">
        <is>
          <t xml:space="preserve">61J18</t>
        </is>
      </c>
      <c s="8" t="inlineStr" r="G14500">
        <is>
          <t xml:space="preserve">107</t>
        </is>
      </c>
      <c s="9" r="H14500">
        <v>1.0000</v>
      </c>
      <c s="8" t="inlineStr" r="I14500">
        <is>
          <t xml:space="preserve">Y</t>
        </is>
      </c>
      <c s="8" t="inlineStr" r="J14500">
        <is>
          <t xml:space="preserve"> Cook</t>
        </is>
      </c>
    </row>
    <row r="14501" ht="20.25" customHeight="0">
      <c s="5" t="inlineStr" r="A14501">
        <is>
          <t xml:space="preserve">70102640</t>
        </is>
      </c>
      <c s="5" t="inlineStr" r="B14501">
        <is>
          <t xml:space="preserve">TRAFFIC CONTROL AND PROTECTION, STANDARD 701801</t>
        </is>
      </c>
      <c s="5" t="inlineStr" r="C14501">
        <is>
          <t xml:space="preserve">L SUM  </t>
        </is>
      </c>
      <c s="6" r="D14501">
        <v>1.000</v>
      </c>
      <c s="7" r="E14501">
        <v>1</v>
      </c>
      <c s="8" t="inlineStr" r="F14501">
        <is>
          <t xml:space="preserve">61J18</t>
        </is>
      </c>
      <c s="8" t="inlineStr" r="G14501">
        <is>
          <t xml:space="preserve">107</t>
        </is>
      </c>
      <c s="9" r="H14501">
        <v>100.0000</v>
      </c>
      <c s="8" t="inlineStr" r="I14501">
        <is>
          <t xml:space="preserve"/>
        </is>
      </c>
      <c s="8" t="inlineStr" r="J14501">
        <is>
          <t xml:space="preserve"> Cook</t>
        </is>
      </c>
    </row>
    <row r="14502" ht="20.25" customHeight="0">
      <c s="5" t="inlineStr" r="A14502">
        <is>
          <t xml:space="preserve">70102640</t>
        </is>
      </c>
      <c s="5" t="inlineStr" r="B14502">
        <is>
          <t xml:space="preserve">TRAFFIC CONTROL AND PROTECTION, STANDARD 701801</t>
        </is>
      </c>
      <c s="5" t="inlineStr" r="C14502">
        <is>
          <t xml:space="preserve">L SUM  </t>
        </is>
      </c>
      <c s="6" r="D14502">
        <v>1.000</v>
      </c>
      <c s="7" r="E14502">
        <v>1</v>
      </c>
      <c s="8" t="inlineStr" r="F14502">
        <is>
          <t xml:space="preserve">61J18</t>
        </is>
      </c>
      <c s="8" t="inlineStr" r="G14502">
        <is>
          <t xml:space="preserve">107</t>
        </is>
      </c>
      <c s="9" r="H14502">
        <v>100.0000</v>
      </c>
      <c s="8" t="inlineStr" r="I14502">
        <is>
          <t xml:space="preserve"/>
        </is>
      </c>
      <c s="8" t="inlineStr" r="J14502">
        <is>
          <t xml:space="preserve"> Cook</t>
        </is>
      </c>
    </row>
    <row r="14503" ht="20.25" customHeight="0">
      <c s="5" t="inlineStr" r="A14503">
        <is>
          <t xml:space="preserve">70102640</t>
        </is>
      </c>
      <c s="5" t="inlineStr" r="B14503">
        <is>
          <t xml:space="preserve">TRAFFIC CONTROL AND PROTECTION, STANDARD 701801</t>
        </is>
      </c>
      <c s="5" t="inlineStr" r="C14503">
        <is>
          <t xml:space="preserve">L SUM  </t>
        </is>
      </c>
      <c s="6" r="D14503">
        <v>1.000</v>
      </c>
      <c s="7" r="E14503">
        <v>1</v>
      </c>
      <c s="8" t="inlineStr" r="F14503">
        <is>
          <t xml:space="preserve">61J18</t>
        </is>
      </c>
      <c s="8" t="inlineStr" r="G14503">
        <is>
          <t xml:space="preserve">107</t>
        </is>
      </c>
      <c s="9" r="H14503">
        <v>100.0000</v>
      </c>
      <c s="8" t="inlineStr" r="I14503">
        <is>
          <t xml:space="preserve"/>
        </is>
      </c>
      <c s="8" t="inlineStr" r="J14503">
        <is>
          <t xml:space="preserve"> Cook</t>
        </is>
      </c>
    </row>
    <row r="14504" ht="20.25" customHeight="0">
      <c s="5" t="inlineStr" r="A14504">
        <is>
          <t xml:space="preserve">70102640</t>
        </is>
      </c>
      <c s="5" t="inlineStr" r="B14504">
        <is>
          <t xml:space="preserve">TRAFFIC CONTROL AND PROTECTION, STANDARD 701801</t>
        </is>
      </c>
      <c s="5" t="inlineStr" r="C14504">
        <is>
          <t xml:space="preserve">L SUM  </t>
        </is>
      </c>
      <c s="6" r="D14504">
        <v>1.000</v>
      </c>
      <c s="7" r="E14504">
        <v>1</v>
      </c>
      <c s="8" t="inlineStr" r="F14504">
        <is>
          <t xml:space="preserve">61J18</t>
        </is>
      </c>
      <c s="8" t="inlineStr" r="G14504">
        <is>
          <t xml:space="preserve">107</t>
        </is>
      </c>
      <c s="9" r="H14504">
        <v>105.0000</v>
      </c>
      <c s="8" t="inlineStr" r="I14504">
        <is>
          <t xml:space="preserve"/>
        </is>
      </c>
      <c s="8" t="inlineStr" r="J14504">
        <is>
          <t xml:space="preserve"> Cook</t>
        </is>
      </c>
    </row>
    <row r="14505" ht="20.25" customHeight="0">
      <c s="5" t="inlineStr" r="A14505">
        <is>
          <t xml:space="preserve">70102640</t>
        </is>
      </c>
      <c s="5" t="inlineStr" r="B14505">
        <is>
          <t xml:space="preserve">TRAFFIC CONTROL AND PROTECTION, STANDARD 701801</t>
        </is>
      </c>
      <c s="5" t="inlineStr" r="C14505">
        <is>
          <t xml:space="preserve">L SUM  </t>
        </is>
      </c>
      <c s="6" r="D14505">
        <v>1.000</v>
      </c>
      <c s="7" r="E14505">
        <v>1</v>
      </c>
      <c s="8" t="inlineStr" r="F14505">
        <is>
          <t xml:space="preserve">61J18</t>
        </is>
      </c>
      <c s="8" t="inlineStr" r="G14505">
        <is>
          <t xml:space="preserve">107</t>
        </is>
      </c>
      <c s="9" r="H14505">
        <v>3400.0000</v>
      </c>
      <c s="8" t="inlineStr" r="I14505">
        <is>
          <t xml:space="preserve"/>
        </is>
      </c>
      <c s="8" t="inlineStr" r="J14505">
        <is>
          <t xml:space="preserve"> Cook</t>
        </is>
      </c>
    </row>
    <row r="14506" ht="20.25" customHeight="0">
      <c s="5" t="inlineStr" r="A14506">
        <is>
          <t xml:space="preserve">70102640</t>
        </is>
      </c>
      <c s="5" t="inlineStr" r="B14506">
        <is>
          <t xml:space="preserve">TRAFFIC CONTROL AND PROTECTION, STANDARD 701801</t>
        </is>
      </c>
      <c s="5" t="inlineStr" r="C14506">
        <is>
          <t xml:space="preserve">L SUM  </t>
        </is>
      </c>
      <c s="6" r="D14506">
        <v>1.000</v>
      </c>
      <c s="7" r="E14506">
        <v>1</v>
      </c>
      <c s="8" t="inlineStr" r="F14506">
        <is>
          <t xml:space="preserve">61J18</t>
        </is>
      </c>
      <c s="8" t="inlineStr" r="G14506">
        <is>
          <t xml:space="preserve">107</t>
        </is>
      </c>
      <c s="9" r="H14506">
        <v>4720.0000</v>
      </c>
      <c s="8" t="inlineStr" r="I14506">
        <is>
          <t xml:space="preserve"/>
        </is>
      </c>
      <c s="8" t="inlineStr" r="J14506">
        <is>
          <t xml:space="preserve"> Cook</t>
        </is>
      </c>
    </row>
    <row r="14507" ht="20.25" customHeight="0">
      <c s="5" t="inlineStr" r="A14507">
        <is>
          <t xml:space="preserve">70102640</t>
        </is>
      </c>
      <c s="5" t="inlineStr" r="B14507">
        <is>
          <t xml:space="preserve">TRAFFIC CONTROL AND PROTECTION, STANDARD 701801</t>
        </is>
      </c>
      <c s="5" t="inlineStr" r="C14507">
        <is>
          <t xml:space="preserve">L SUM  </t>
        </is>
      </c>
      <c s="6" r="D14507">
        <v>1.000</v>
      </c>
      <c s="7" r="E14507">
        <v>1</v>
      </c>
      <c s="8" t="inlineStr" r="F14507">
        <is>
          <t xml:space="preserve">61J18</t>
        </is>
      </c>
      <c s="8" t="inlineStr" r="G14507">
        <is>
          <t xml:space="preserve">107</t>
        </is>
      </c>
      <c s="9" r="H14507">
        <v>5200.0000</v>
      </c>
      <c s="8" t="inlineStr" r="I14507">
        <is>
          <t xml:space="preserve"/>
        </is>
      </c>
      <c s="8" t="inlineStr" r="J14507">
        <is>
          <t xml:space="preserve"> Cook</t>
        </is>
      </c>
    </row>
    <row r="14508" ht="20.25" customHeight="0">
      <c s="5" t="inlineStr" r="A14508">
        <is>
          <t xml:space="preserve">70102640</t>
        </is>
      </c>
      <c s="5" t="inlineStr" r="B14508">
        <is>
          <t xml:space="preserve">TRAFFIC CONTROL AND PROTECTION, STANDARD 701801</t>
        </is>
      </c>
      <c s="5" t="inlineStr" r="C14508">
        <is>
          <t xml:space="preserve">L SUM  </t>
        </is>
      </c>
      <c s="6" r="D14508">
        <v>1.000</v>
      </c>
      <c s="7" r="E14508">
        <v>1</v>
      </c>
      <c s="8" t="inlineStr" r="F14508">
        <is>
          <t xml:space="preserve">61J20</t>
        </is>
      </c>
      <c s="8" t="inlineStr" r="G14508">
        <is>
          <t xml:space="preserve">051</t>
        </is>
      </c>
      <c s="9" r="H14508">
        <v>1000.0000</v>
      </c>
      <c s="8" t="inlineStr" r="I14508">
        <is>
          <t xml:space="preserve">Y</t>
        </is>
      </c>
      <c s="8" t="inlineStr" r="J14508">
        <is>
          <t xml:space="preserve"> Cook</t>
        </is>
      </c>
    </row>
    <row r="14509" ht="20.25" customHeight="0">
      <c s="5" t="inlineStr" r="A14509">
        <is>
          <t xml:space="preserve">70102640</t>
        </is>
      </c>
      <c s="5" t="inlineStr" r="B14509">
        <is>
          <t xml:space="preserve">TRAFFIC CONTROL AND PROTECTION, STANDARD 701801</t>
        </is>
      </c>
      <c s="5" t="inlineStr" r="C14509">
        <is>
          <t xml:space="preserve">L SUM  </t>
        </is>
      </c>
      <c s="6" r="D14509">
        <v>1.000</v>
      </c>
      <c s="7" r="E14509">
        <v>1</v>
      </c>
      <c s="8" t="inlineStr" r="F14509">
        <is>
          <t xml:space="preserve">61J20</t>
        </is>
      </c>
      <c s="8" t="inlineStr" r="G14509">
        <is>
          <t xml:space="preserve">051</t>
        </is>
      </c>
      <c s="9" r="H14509">
        <v>1000.0000</v>
      </c>
      <c s="8" t="inlineStr" r="I14509">
        <is>
          <t xml:space="preserve"/>
        </is>
      </c>
      <c s="8" t="inlineStr" r="J14509">
        <is>
          <t xml:space="preserve"> Cook</t>
        </is>
      </c>
    </row>
    <row r="14510" ht="20.25" customHeight="0">
      <c s="5" t="inlineStr" r="A14510">
        <is>
          <t xml:space="preserve">70102640</t>
        </is>
      </c>
      <c s="5" t="inlineStr" r="B14510">
        <is>
          <t xml:space="preserve">TRAFFIC CONTROL AND PROTECTION, STANDARD 701801</t>
        </is>
      </c>
      <c s="5" t="inlineStr" r="C14510">
        <is>
          <t xml:space="preserve">L SUM  </t>
        </is>
      </c>
      <c s="6" r="D14510">
        <v>1.000</v>
      </c>
      <c s="7" r="E14510">
        <v>1</v>
      </c>
      <c s="8" t="inlineStr" r="F14510">
        <is>
          <t xml:space="preserve">61J20</t>
        </is>
      </c>
      <c s="8" t="inlineStr" r="G14510">
        <is>
          <t xml:space="preserve">051</t>
        </is>
      </c>
      <c s="9" r="H14510">
        <v>1000.0000</v>
      </c>
      <c s="8" t="inlineStr" r="I14510">
        <is>
          <t xml:space="preserve"/>
        </is>
      </c>
      <c s="8" t="inlineStr" r="J14510">
        <is>
          <t xml:space="preserve"> Cook</t>
        </is>
      </c>
    </row>
    <row r="14511" ht="20.25" customHeight="0">
      <c s="5" t="inlineStr" r="A14511">
        <is>
          <t xml:space="preserve">70102640</t>
        </is>
      </c>
      <c s="5" t="inlineStr" r="B14511">
        <is>
          <t xml:space="preserve">TRAFFIC CONTROL AND PROTECTION, STANDARD 701801</t>
        </is>
      </c>
      <c s="5" t="inlineStr" r="C14511">
        <is>
          <t xml:space="preserve">L SUM  </t>
        </is>
      </c>
      <c s="6" r="D14511">
        <v>1.000</v>
      </c>
      <c s="7" r="E14511">
        <v>1</v>
      </c>
      <c s="8" t="inlineStr" r="F14511">
        <is>
          <t xml:space="preserve">61J20</t>
        </is>
      </c>
      <c s="8" t="inlineStr" r="G14511">
        <is>
          <t xml:space="preserve">051</t>
        </is>
      </c>
      <c s="9" r="H14511">
        <v>1000.0000</v>
      </c>
      <c s="8" t="inlineStr" r="I14511">
        <is>
          <t xml:space="preserve"/>
        </is>
      </c>
      <c s="8" t="inlineStr" r="J14511">
        <is>
          <t xml:space="preserve"> Cook</t>
        </is>
      </c>
    </row>
    <row r="14512" ht="20.25" customHeight="0">
      <c s="5" t="inlineStr" r="A14512">
        <is>
          <t xml:space="preserve">70102640</t>
        </is>
      </c>
      <c s="5" t="inlineStr" r="B14512">
        <is>
          <t xml:space="preserve">TRAFFIC CONTROL AND PROTECTION, STANDARD 701801</t>
        </is>
      </c>
      <c s="5" t="inlineStr" r="C14512">
        <is>
          <t xml:space="preserve">L SUM  </t>
        </is>
      </c>
      <c s="6" r="D14512">
        <v>1.000</v>
      </c>
      <c s="7" r="E14512">
        <v>1</v>
      </c>
      <c s="8" t="inlineStr" r="F14512">
        <is>
          <t xml:space="preserve">61J20</t>
        </is>
      </c>
      <c s="8" t="inlineStr" r="G14512">
        <is>
          <t xml:space="preserve">051</t>
        </is>
      </c>
      <c s="9" r="H14512">
        <v>1200.0000</v>
      </c>
      <c s="8" t="inlineStr" r="I14512">
        <is>
          <t xml:space="preserve"/>
        </is>
      </c>
      <c s="8" t="inlineStr" r="J14512">
        <is>
          <t xml:space="preserve"> Cook</t>
        </is>
      </c>
    </row>
    <row r="14513" ht="20.25" customHeight="0">
      <c s="5" t="inlineStr" r="A14513">
        <is>
          <t xml:space="preserve">70102640</t>
        </is>
      </c>
      <c s="5" t="inlineStr" r="B14513">
        <is>
          <t xml:space="preserve">TRAFFIC CONTROL AND PROTECTION, STANDARD 701801</t>
        </is>
      </c>
      <c s="5" t="inlineStr" r="C14513">
        <is>
          <t xml:space="preserve">L SUM  </t>
        </is>
      </c>
      <c s="6" r="D14513">
        <v>1.000</v>
      </c>
      <c s="7" r="E14513">
        <v>1</v>
      </c>
      <c s="8" t="inlineStr" r="F14513">
        <is>
          <t xml:space="preserve">61J20</t>
        </is>
      </c>
      <c s="8" t="inlineStr" r="G14513">
        <is>
          <t xml:space="preserve">051</t>
        </is>
      </c>
      <c s="9" r="H14513">
        <v>2500.0000</v>
      </c>
      <c s="8" t="inlineStr" r="I14513">
        <is>
          <t xml:space="preserve"/>
        </is>
      </c>
      <c s="8" t="inlineStr" r="J14513">
        <is>
          <t xml:space="preserve"> Cook</t>
        </is>
      </c>
    </row>
    <row r="14514" ht="20.25" customHeight="0">
      <c s="5" t="inlineStr" r="A14514">
        <is>
          <t xml:space="preserve">70102640</t>
        </is>
      </c>
      <c s="5" t="inlineStr" r="B14514">
        <is>
          <t xml:space="preserve">TRAFFIC CONTROL AND PROTECTION, STANDARD 701801</t>
        </is>
      </c>
      <c s="5" t="inlineStr" r="C14514">
        <is>
          <t xml:space="preserve">L SUM  </t>
        </is>
      </c>
      <c s="6" r="D14514">
        <v>1.000</v>
      </c>
      <c s="7" r="E14514">
        <v>1</v>
      </c>
      <c s="8" t="inlineStr" r="F14514">
        <is>
          <t xml:space="preserve">61J20</t>
        </is>
      </c>
      <c s="8" t="inlineStr" r="G14514">
        <is>
          <t xml:space="preserve">051</t>
        </is>
      </c>
      <c s="9" r="H14514">
        <v>2500.0000</v>
      </c>
      <c s="8" t="inlineStr" r="I14514">
        <is>
          <t xml:space="preserve"/>
        </is>
      </c>
      <c s="8" t="inlineStr" r="J14514">
        <is>
          <t xml:space="preserve"> Cook</t>
        </is>
      </c>
    </row>
    <row r="14515" ht="20.25" customHeight="0">
      <c s="5" t="inlineStr" r="A14515">
        <is>
          <t xml:space="preserve">70102640</t>
        </is>
      </c>
      <c s="5" t="inlineStr" r="B14515">
        <is>
          <t xml:space="preserve">TRAFFIC CONTROL AND PROTECTION, STANDARD 701801</t>
        </is>
      </c>
      <c s="5" t="inlineStr" r="C14515">
        <is>
          <t xml:space="preserve">L SUM  </t>
        </is>
      </c>
      <c s="6" r="D14515">
        <v>1.000</v>
      </c>
      <c s="7" r="E14515">
        <v>1</v>
      </c>
      <c s="8" t="inlineStr" r="F14515">
        <is>
          <t xml:space="preserve">61J20</t>
        </is>
      </c>
      <c s="8" t="inlineStr" r="G14515">
        <is>
          <t xml:space="preserve">051</t>
        </is>
      </c>
      <c s="9" r="H14515">
        <v>3500.0000</v>
      </c>
      <c s="8" t="inlineStr" r="I14515">
        <is>
          <t xml:space="preserve"/>
        </is>
      </c>
      <c s="8" t="inlineStr" r="J14515">
        <is>
          <t xml:space="preserve"> Cook</t>
        </is>
      </c>
    </row>
    <row r="14516" ht="20.25" customHeight="0">
      <c s="5" t="inlineStr" r="A14516">
        <is>
          <t xml:space="preserve">70102640</t>
        </is>
      </c>
      <c s="5" t="inlineStr" r="B14516">
        <is>
          <t xml:space="preserve">TRAFFIC CONTROL AND PROTECTION, STANDARD 701801</t>
        </is>
      </c>
      <c s="5" t="inlineStr" r="C14516">
        <is>
          <t xml:space="preserve">L SUM  </t>
        </is>
      </c>
      <c s="6" r="D14516">
        <v>1.000</v>
      </c>
      <c s="7" r="E14516">
        <v>1</v>
      </c>
      <c s="8" t="inlineStr" r="F14516">
        <is>
          <t xml:space="preserve">61J20</t>
        </is>
      </c>
      <c s="8" t="inlineStr" r="G14516">
        <is>
          <t xml:space="preserve">051</t>
        </is>
      </c>
      <c s="9" r="H14516">
        <v>3850.0000</v>
      </c>
      <c s="8" t="inlineStr" r="I14516">
        <is>
          <t xml:space="preserve"/>
        </is>
      </c>
      <c s="8" t="inlineStr" r="J14516">
        <is>
          <t xml:space="preserve"> Cook</t>
        </is>
      </c>
    </row>
    <row r="14517" ht="20.25" customHeight="0">
      <c s="5" t="inlineStr" r="A14517">
        <is>
          <t xml:space="preserve">70102640</t>
        </is>
      </c>
      <c s="5" t="inlineStr" r="B14517">
        <is>
          <t xml:space="preserve">TRAFFIC CONTROL AND PROTECTION, STANDARD 701801</t>
        </is>
      </c>
      <c s="5" t="inlineStr" r="C14517">
        <is>
          <t xml:space="preserve">L SUM  </t>
        </is>
      </c>
      <c s="6" r="D14517">
        <v>1.000</v>
      </c>
      <c s="7" r="E14517">
        <v>1</v>
      </c>
      <c s="8" t="inlineStr" r="F14517">
        <is>
          <t xml:space="preserve">61J20</t>
        </is>
      </c>
      <c s="8" t="inlineStr" r="G14517">
        <is>
          <t xml:space="preserve">051</t>
        </is>
      </c>
      <c s="9" r="H14517">
        <v>4235.0000</v>
      </c>
      <c s="8" t="inlineStr" r="I14517">
        <is>
          <t xml:space="preserve"/>
        </is>
      </c>
      <c s="8" t="inlineStr" r="J14517">
        <is>
          <t xml:space="preserve"> Cook</t>
        </is>
      </c>
    </row>
    <row r="14518" ht="20.25" customHeight="0">
      <c s="5" t="inlineStr" r="A14518">
        <is>
          <t xml:space="preserve">70102640</t>
        </is>
      </c>
      <c s="5" t="inlineStr" r="B14518">
        <is>
          <t xml:space="preserve">TRAFFIC CONTROL AND PROTECTION, STANDARD 701801</t>
        </is>
      </c>
      <c s="5" t="inlineStr" r="C14518">
        <is>
          <t xml:space="preserve">L SUM  </t>
        </is>
      </c>
      <c s="6" r="D14518">
        <v>1.000</v>
      </c>
      <c s="7" r="E14518">
        <v>1</v>
      </c>
      <c s="8" t="inlineStr" r="F14518">
        <is>
          <t xml:space="preserve">61J20</t>
        </is>
      </c>
      <c s="8" t="inlineStr" r="G14518">
        <is>
          <t xml:space="preserve">051</t>
        </is>
      </c>
      <c s="9" r="H14518">
        <v>16530.0000</v>
      </c>
      <c s="8" t="inlineStr" r="I14518">
        <is>
          <t xml:space="preserve"/>
        </is>
      </c>
      <c s="8" t="inlineStr" r="J14518">
        <is>
          <t xml:space="preserve"> Cook</t>
        </is>
      </c>
    </row>
    <row r="14519" ht="20.25" customHeight="0">
      <c s="5" t="inlineStr" r="A14519">
        <is>
          <t xml:space="preserve">70102640</t>
        </is>
      </c>
      <c s="5" t="inlineStr" r="B14519">
        <is>
          <t xml:space="preserve">TRAFFIC CONTROL AND PROTECTION, STANDARD 701801</t>
        </is>
      </c>
      <c s="5" t="inlineStr" r="C14519">
        <is>
          <t xml:space="preserve">L SUM  </t>
        </is>
      </c>
      <c s="6" r="D14519">
        <v>1.000</v>
      </c>
      <c s="7" r="E14519">
        <v>1</v>
      </c>
      <c s="8" t="inlineStr" r="F14519">
        <is>
          <t xml:space="preserve">61J21</t>
        </is>
      </c>
      <c s="8" t="inlineStr" r="G14519">
        <is>
          <t xml:space="preserve">052</t>
        </is>
      </c>
      <c s="9" r="H14519">
        <v>7550.0000</v>
      </c>
      <c s="8" t="inlineStr" r="I14519">
        <is>
          <t xml:space="preserve">Y</t>
        </is>
      </c>
      <c s="8" t="inlineStr" r="J14519">
        <is>
          <t xml:space="preserve"> Cook</t>
        </is>
      </c>
    </row>
    <row r="14520" ht="20.25" customHeight="0">
      <c s="5" t="inlineStr" r="A14520">
        <is>
          <t xml:space="preserve">70102640</t>
        </is>
      </c>
      <c s="5" t="inlineStr" r="B14520">
        <is>
          <t xml:space="preserve">TRAFFIC CONTROL AND PROTECTION, STANDARD 701801</t>
        </is>
      </c>
      <c s="5" t="inlineStr" r="C14520">
        <is>
          <t xml:space="preserve">L SUM  </t>
        </is>
      </c>
      <c s="6" r="D14520">
        <v>1.000</v>
      </c>
      <c s="7" r="E14520">
        <v>1</v>
      </c>
      <c s="8" t="inlineStr" r="F14520">
        <is>
          <t xml:space="preserve">61J21</t>
        </is>
      </c>
      <c s="8" t="inlineStr" r="G14520">
        <is>
          <t xml:space="preserve">052</t>
        </is>
      </c>
      <c s="9" r="H14520">
        <v>0.0100</v>
      </c>
      <c s="8" t="inlineStr" r="I14520">
        <is>
          <t xml:space="preserve"/>
        </is>
      </c>
      <c s="8" t="inlineStr" r="J14520">
        <is>
          <t xml:space="preserve"> Cook</t>
        </is>
      </c>
    </row>
    <row r="14521" ht="20.25" customHeight="0">
      <c s="5" t="inlineStr" r="A14521">
        <is>
          <t xml:space="preserve">70102640</t>
        </is>
      </c>
      <c s="5" t="inlineStr" r="B14521">
        <is>
          <t xml:space="preserve">TRAFFIC CONTROL AND PROTECTION, STANDARD 701801</t>
        </is>
      </c>
      <c s="5" t="inlineStr" r="C14521">
        <is>
          <t xml:space="preserve">L SUM  </t>
        </is>
      </c>
      <c s="6" r="D14521">
        <v>1.000</v>
      </c>
      <c s="7" r="E14521">
        <v>1</v>
      </c>
      <c s="8" t="inlineStr" r="F14521">
        <is>
          <t xml:space="preserve">61J21</t>
        </is>
      </c>
      <c s="8" t="inlineStr" r="G14521">
        <is>
          <t xml:space="preserve">052</t>
        </is>
      </c>
      <c s="9" r="H14521">
        <v>1.0000</v>
      </c>
      <c s="8" t="inlineStr" r="I14521">
        <is>
          <t xml:space="preserve"/>
        </is>
      </c>
      <c s="8" t="inlineStr" r="J14521">
        <is>
          <t xml:space="preserve"> Cook</t>
        </is>
      </c>
    </row>
    <row r="14522" ht="20.25" customHeight="0">
      <c s="5" t="inlineStr" r="A14522">
        <is>
          <t xml:space="preserve">70102640</t>
        </is>
      </c>
      <c s="5" t="inlineStr" r="B14522">
        <is>
          <t xml:space="preserve">TRAFFIC CONTROL AND PROTECTION, STANDARD 701801</t>
        </is>
      </c>
      <c s="5" t="inlineStr" r="C14522">
        <is>
          <t xml:space="preserve">L SUM  </t>
        </is>
      </c>
      <c s="6" r="D14522">
        <v>1.000</v>
      </c>
      <c s="7" r="E14522">
        <v>1</v>
      </c>
      <c s="8" t="inlineStr" r="F14522">
        <is>
          <t xml:space="preserve">61J21</t>
        </is>
      </c>
      <c s="8" t="inlineStr" r="G14522">
        <is>
          <t xml:space="preserve">052</t>
        </is>
      </c>
      <c s="9" r="H14522">
        <v>1.0000</v>
      </c>
      <c s="8" t="inlineStr" r="I14522">
        <is>
          <t xml:space="preserve"/>
        </is>
      </c>
      <c s="8" t="inlineStr" r="J14522">
        <is>
          <t xml:space="preserve"> Cook</t>
        </is>
      </c>
    </row>
    <row r="14523" ht="20.25" customHeight="0">
      <c s="5" t="inlineStr" r="A14523">
        <is>
          <t xml:space="preserve">70102640</t>
        </is>
      </c>
      <c s="5" t="inlineStr" r="B14523">
        <is>
          <t xml:space="preserve">TRAFFIC CONTROL AND PROTECTION, STANDARD 701801</t>
        </is>
      </c>
      <c s="5" t="inlineStr" r="C14523">
        <is>
          <t xml:space="preserve">L SUM  </t>
        </is>
      </c>
      <c s="6" r="D14523">
        <v>1.000</v>
      </c>
      <c s="7" r="E14523">
        <v>1</v>
      </c>
      <c s="8" t="inlineStr" r="F14523">
        <is>
          <t xml:space="preserve">61J21</t>
        </is>
      </c>
      <c s="8" t="inlineStr" r="G14523">
        <is>
          <t xml:space="preserve">052</t>
        </is>
      </c>
      <c s="9" r="H14523">
        <v>9980.0000</v>
      </c>
      <c s="8" t="inlineStr" r="I14523">
        <is>
          <t xml:space="preserve"/>
        </is>
      </c>
      <c s="8" t="inlineStr" r="J14523">
        <is>
          <t xml:space="preserve"> Cook</t>
        </is>
      </c>
    </row>
    <row r="14524" ht="20.25" customHeight="0">
      <c s="5" t="inlineStr" r="A14524">
        <is>
          <t xml:space="preserve">70102640</t>
        </is>
      </c>
      <c s="5" t="inlineStr" r="B14524">
        <is>
          <t xml:space="preserve">TRAFFIC CONTROL AND PROTECTION, STANDARD 701801</t>
        </is>
      </c>
      <c s="5" t="inlineStr" r="C14524">
        <is>
          <t xml:space="preserve">L SUM  </t>
        </is>
      </c>
      <c s="6" r="D14524">
        <v>1.000</v>
      </c>
      <c s="7" r="E14524">
        <v>1</v>
      </c>
      <c s="8" t="inlineStr" r="F14524">
        <is>
          <t xml:space="preserve">61J23</t>
        </is>
      </c>
      <c s="8" t="inlineStr" r="G14524">
        <is>
          <t xml:space="preserve">108</t>
        </is>
      </c>
      <c s="9" r="H14524">
        <v>1300.0000</v>
      </c>
      <c s="8" t="inlineStr" r="I14524">
        <is>
          <t xml:space="preserve">Y</t>
        </is>
      </c>
      <c s="8" t="inlineStr" r="J14524">
        <is>
          <t xml:space="preserve"> Cook</t>
        </is>
      </c>
    </row>
    <row r="14525" ht="20.25" customHeight="0">
      <c s="5" t="inlineStr" r="A14525">
        <is>
          <t xml:space="preserve">70102640</t>
        </is>
      </c>
      <c s="5" t="inlineStr" r="B14525">
        <is>
          <t xml:space="preserve">TRAFFIC CONTROL AND PROTECTION, STANDARD 701801</t>
        </is>
      </c>
      <c s="5" t="inlineStr" r="C14525">
        <is>
          <t xml:space="preserve">L SUM  </t>
        </is>
      </c>
      <c s="6" r="D14525">
        <v>1.000</v>
      </c>
      <c s="7" r="E14525">
        <v>1</v>
      </c>
      <c s="8" t="inlineStr" r="F14525">
        <is>
          <t xml:space="preserve">61J24</t>
        </is>
      </c>
      <c s="8" t="inlineStr" r="G14525">
        <is>
          <t xml:space="preserve">053</t>
        </is>
      </c>
      <c s="9" r="H14525">
        <v>1.0000</v>
      </c>
      <c s="8" t="inlineStr" r="I14525">
        <is>
          <t xml:space="preserve">Y</t>
        </is>
      </c>
      <c s="8" t="inlineStr" r="J14525">
        <is>
          <t xml:space="preserve"> Cook</t>
        </is>
      </c>
    </row>
    <row r="14526" ht="20.25" customHeight="0">
      <c s="5" t="inlineStr" r="A14526">
        <is>
          <t xml:space="preserve">70102640</t>
        </is>
      </c>
      <c s="5" t="inlineStr" r="B14526">
        <is>
          <t xml:space="preserve">TRAFFIC CONTROL AND PROTECTION, STANDARD 701801</t>
        </is>
      </c>
      <c s="5" t="inlineStr" r="C14526">
        <is>
          <t xml:space="preserve">L SUM  </t>
        </is>
      </c>
      <c s="6" r="D14526">
        <v>1.000</v>
      </c>
      <c s="7" r="E14526">
        <v>1</v>
      </c>
      <c s="8" t="inlineStr" r="F14526">
        <is>
          <t xml:space="preserve">61J24</t>
        </is>
      </c>
      <c s="8" t="inlineStr" r="G14526">
        <is>
          <t xml:space="preserve">053</t>
        </is>
      </c>
      <c s="9" r="H14526">
        <v>0.0100</v>
      </c>
      <c s="8" t="inlineStr" r="I14526">
        <is>
          <t xml:space="preserve"/>
        </is>
      </c>
      <c s="8" t="inlineStr" r="J14526">
        <is>
          <t xml:space="preserve"> Cook</t>
        </is>
      </c>
    </row>
    <row r="14527" ht="20.25" customHeight="0">
      <c s="5" t="inlineStr" r="A14527">
        <is>
          <t xml:space="preserve">70102640</t>
        </is>
      </c>
      <c s="5" t="inlineStr" r="B14527">
        <is>
          <t xml:space="preserve">TRAFFIC CONTROL AND PROTECTION, STANDARD 701801</t>
        </is>
      </c>
      <c s="5" t="inlineStr" r="C14527">
        <is>
          <t xml:space="preserve">L SUM  </t>
        </is>
      </c>
      <c s="6" r="D14527">
        <v>1.000</v>
      </c>
      <c s="7" r="E14527">
        <v>1</v>
      </c>
      <c s="8" t="inlineStr" r="F14527">
        <is>
          <t xml:space="preserve">61J24</t>
        </is>
      </c>
      <c s="8" t="inlineStr" r="G14527">
        <is>
          <t xml:space="preserve">053</t>
        </is>
      </c>
      <c s="9" r="H14527">
        <v>1.0000</v>
      </c>
      <c s="8" t="inlineStr" r="I14527">
        <is>
          <t xml:space="preserve"/>
        </is>
      </c>
      <c s="8" t="inlineStr" r="J14527">
        <is>
          <t xml:space="preserve"> Cook</t>
        </is>
      </c>
    </row>
    <row r="14528" ht="20.25" customHeight="0">
      <c s="5" t="inlineStr" r="A14528">
        <is>
          <t xml:space="preserve">70102640</t>
        </is>
      </c>
      <c s="5" t="inlineStr" r="B14528">
        <is>
          <t xml:space="preserve">TRAFFIC CONTROL AND PROTECTION, STANDARD 701801</t>
        </is>
      </c>
      <c s="5" t="inlineStr" r="C14528">
        <is>
          <t xml:space="preserve">L SUM  </t>
        </is>
      </c>
      <c s="6" r="D14528">
        <v>1.000</v>
      </c>
      <c s="7" r="E14528">
        <v>1</v>
      </c>
      <c s="8" t="inlineStr" r="F14528">
        <is>
          <t xml:space="preserve">62G26</t>
        </is>
      </c>
      <c s="8" t="inlineStr" r="G14528">
        <is>
          <t xml:space="preserve">109</t>
        </is>
      </c>
      <c s="9" r="H14528">
        <v>1.0000</v>
      </c>
      <c s="8" t="inlineStr" r="I14528">
        <is>
          <t xml:space="preserve">Y</t>
        </is>
      </c>
      <c s="8" t="inlineStr" r="J14528">
        <is>
          <t xml:space="preserve"> Lake</t>
        </is>
      </c>
    </row>
    <row r="14529" ht="20.25" customHeight="0">
      <c s="5" t="inlineStr" r="A14529">
        <is>
          <t xml:space="preserve">70102640</t>
        </is>
      </c>
      <c s="5" t="inlineStr" r="B14529">
        <is>
          <t xml:space="preserve">TRAFFIC CONTROL AND PROTECTION, STANDARD 701801</t>
        </is>
      </c>
      <c s="5" t="inlineStr" r="C14529">
        <is>
          <t xml:space="preserve">L SUM  </t>
        </is>
      </c>
      <c s="6" r="D14529">
        <v>1.000</v>
      </c>
      <c s="7" r="E14529">
        <v>1</v>
      </c>
      <c s="8" t="inlineStr" r="F14529">
        <is>
          <t xml:space="preserve">62G26</t>
        </is>
      </c>
      <c s="8" t="inlineStr" r="G14529">
        <is>
          <t xml:space="preserve">109</t>
        </is>
      </c>
      <c s="9" r="H14529">
        <v>1.0000</v>
      </c>
      <c s="8" t="inlineStr" r="I14529">
        <is>
          <t xml:space="preserve"/>
        </is>
      </c>
      <c s="8" t="inlineStr" r="J14529">
        <is>
          <t xml:space="preserve"> Lake</t>
        </is>
      </c>
    </row>
    <row r="14530" ht="20.25" customHeight="0">
      <c s="5" t="inlineStr" r="A14530">
        <is>
          <t xml:space="preserve">70102640</t>
        </is>
      </c>
      <c s="5" t="inlineStr" r="B14530">
        <is>
          <t xml:space="preserve">TRAFFIC CONTROL AND PROTECTION, STANDARD 701801</t>
        </is>
      </c>
      <c s="5" t="inlineStr" r="C14530">
        <is>
          <t xml:space="preserve">L SUM  </t>
        </is>
      </c>
      <c s="6" r="D14530">
        <v>1.000</v>
      </c>
      <c s="7" r="E14530">
        <v>1</v>
      </c>
      <c s="8" t="inlineStr" r="F14530">
        <is>
          <t xml:space="preserve">62G26</t>
        </is>
      </c>
      <c s="8" t="inlineStr" r="G14530">
        <is>
          <t xml:space="preserve">109</t>
        </is>
      </c>
      <c s="9" r="H14530">
        <v>100.0000</v>
      </c>
      <c s="8" t="inlineStr" r="I14530">
        <is>
          <t xml:space="preserve"/>
        </is>
      </c>
      <c s="8" t="inlineStr" r="J14530">
        <is>
          <t xml:space="preserve"> Lake</t>
        </is>
      </c>
    </row>
    <row r="14531" ht="20.25" customHeight="0">
      <c s="5" t="inlineStr" r="A14531">
        <is>
          <t xml:space="preserve">70102640</t>
        </is>
      </c>
      <c s="5" t="inlineStr" r="B14531">
        <is>
          <t xml:space="preserve">TRAFFIC CONTROL AND PROTECTION, STANDARD 701801</t>
        </is>
      </c>
      <c s="5" t="inlineStr" r="C14531">
        <is>
          <t xml:space="preserve">L SUM  </t>
        </is>
      </c>
      <c s="6" r="D14531">
        <v>1.000</v>
      </c>
      <c s="7" r="E14531">
        <v>1</v>
      </c>
      <c s="8" t="inlineStr" r="F14531">
        <is>
          <t xml:space="preserve">62N69</t>
        </is>
      </c>
      <c s="8" t="inlineStr" r="G14531">
        <is>
          <t xml:space="preserve">111</t>
        </is>
      </c>
      <c s="9" r="H14531">
        <v>100.0000</v>
      </c>
      <c s="8" t="inlineStr" r="I14531">
        <is>
          <t xml:space="preserve">Y</t>
        </is>
      </c>
      <c s="8" t="inlineStr" r="J14531">
        <is>
          <t xml:space="preserve"> Lake</t>
        </is>
      </c>
    </row>
    <row r="14532" ht="20.25" customHeight="0">
      <c s="5" t="inlineStr" r="A14532">
        <is>
          <t xml:space="preserve">70102640</t>
        </is>
      </c>
      <c s="5" t="inlineStr" r="B14532">
        <is>
          <t xml:space="preserve">TRAFFIC CONTROL AND PROTECTION, STANDARD 701801</t>
        </is>
      </c>
      <c s="5" t="inlineStr" r="C14532">
        <is>
          <t xml:space="preserve">L SUM  </t>
        </is>
      </c>
      <c s="6" r="D14532">
        <v>1.000</v>
      </c>
      <c s="7" r="E14532">
        <v>1</v>
      </c>
      <c s="8" t="inlineStr" r="F14532">
        <is>
          <t xml:space="preserve">62N69</t>
        </is>
      </c>
      <c s="8" t="inlineStr" r="G14532">
        <is>
          <t xml:space="preserve">111</t>
        </is>
      </c>
      <c s="9" r="H14532">
        <v>1.0000</v>
      </c>
      <c s="8" t="inlineStr" r="I14532">
        <is>
          <t xml:space="preserve"/>
        </is>
      </c>
      <c s="8" t="inlineStr" r="J14532">
        <is>
          <t xml:space="preserve"> Lake</t>
        </is>
      </c>
    </row>
    <row r="14533" ht="20.25" customHeight="0">
      <c s="5" t="inlineStr" r="A14533">
        <is>
          <t xml:space="preserve">70102640</t>
        </is>
      </c>
      <c s="5" t="inlineStr" r="B14533">
        <is>
          <t xml:space="preserve">TRAFFIC CONTROL AND PROTECTION, STANDARD 701801</t>
        </is>
      </c>
      <c s="5" t="inlineStr" r="C14533">
        <is>
          <t xml:space="preserve">L SUM  </t>
        </is>
      </c>
      <c s="6" r="D14533">
        <v>1.000</v>
      </c>
      <c s="7" r="E14533">
        <v>1</v>
      </c>
      <c s="8" t="inlineStr" r="F14533">
        <is>
          <t xml:space="preserve">62N69</t>
        </is>
      </c>
      <c s="8" t="inlineStr" r="G14533">
        <is>
          <t xml:space="preserve">111</t>
        </is>
      </c>
      <c s="9" r="H14533">
        <v>1.0000</v>
      </c>
      <c s="8" t="inlineStr" r="I14533">
        <is>
          <t xml:space="preserve"/>
        </is>
      </c>
      <c s="8" t="inlineStr" r="J14533">
        <is>
          <t xml:space="preserve"> Lake</t>
        </is>
      </c>
    </row>
    <row r="14534" ht="20.25" customHeight="0">
      <c s="5" t="inlineStr" r="A14534">
        <is>
          <t xml:space="preserve">70102640</t>
        </is>
      </c>
      <c s="5" t="inlineStr" r="B14534">
        <is>
          <t xml:space="preserve">TRAFFIC CONTROL AND PROTECTION, STANDARD 701801</t>
        </is>
      </c>
      <c s="5" t="inlineStr" r="C14534">
        <is>
          <t xml:space="preserve">L SUM  </t>
        </is>
      </c>
      <c s="6" r="D14534">
        <v>1.000</v>
      </c>
      <c s="7" r="E14534">
        <v>1</v>
      </c>
      <c s="8" t="inlineStr" r="F14534">
        <is>
          <t xml:space="preserve">62N79</t>
        </is>
      </c>
      <c s="8" t="inlineStr" r="G14534">
        <is>
          <t xml:space="preserve">112</t>
        </is>
      </c>
      <c s="9" r="H14534">
        <v>1.0000</v>
      </c>
      <c s="8" t="inlineStr" r="I14534">
        <is>
          <t xml:space="preserve">Y</t>
        </is>
      </c>
      <c s="8" t="inlineStr" r="J14534">
        <is>
          <t xml:space="preserve"> Cook</t>
        </is>
      </c>
    </row>
    <row r="14535" ht="20.25" customHeight="0">
      <c s="5" t="inlineStr" r="A14535">
        <is>
          <t xml:space="preserve">70102640</t>
        </is>
      </c>
      <c s="5" t="inlineStr" r="B14535">
        <is>
          <t xml:space="preserve">TRAFFIC CONTROL AND PROTECTION, STANDARD 701801</t>
        </is>
      </c>
      <c s="5" t="inlineStr" r="C14535">
        <is>
          <t xml:space="preserve">L SUM  </t>
        </is>
      </c>
      <c s="6" r="D14535">
        <v>1.000</v>
      </c>
      <c s="7" r="E14535">
        <v>1</v>
      </c>
      <c s="8" t="inlineStr" r="F14535">
        <is>
          <t xml:space="preserve">62N79</t>
        </is>
      </c>
      <c s="8" t="inlineStr" r="G14535">
        <is>
          <t xml:space="preserve">112</t>
        </is>
      </c>
      <c s="9" r="H14535">
        <v>1.0000</v>
      </c>
      <c s="8" t="inlineStr" r="I14535">
        <is>
          <t xml:space="preserve"/>
        </is>
      </c>
      <c s="8" t="inlineStr" r="J14535">
        <is>
          <t xml:space="preserve"> Cook</t>
        </is>
      </c>
    </row>
    <row r="14536" ht="20.25" customHeight="0">
      <c s="5" t="inlineStr" r="A14536">
        <is>
          <t xml:space="preserve">70102640</t>
        </is>
      </c>
      <c s="5" t="inlineStr" r="B14536">
        <is>
          <t xml:space="preserve">TRAFFIC CONTROL AND PROTECTION, STANDARD 701801</t>
        </is>
      </c>
      <c s="5" t="inlineStr" r="C14536">
        <is>
          <t xml:space="preserve">L SUM  </t>
        </is>
      </c>
      <c s="6" r="D14536">
        <v>1.000</v>
      </c>
      <c s="7" r="E14536">
        <v>1</v>
      </c>
      <c s="8" t="inlineStr" r="F14536">
        <is>
          <t xml:space="preserve">62N79</t>
        </is>
      </c>
      <c s="8" t="inlineStr" r="G14536">
        <is>
          <t xml:space="preserve">112</t>
        </is>
      </c>
      <c s="9" r="H14536">
        <v>1.0000</v>
      </c>
      <c s="8" t="inlineStr" r="I14536">
        <is>
          <t xml:space="preserve"/>
        </is>
      </c>
      <c s="8" t="inlineStr" r="J14536">
        <is>
          <t xml:space="preserve"> Cook</t>
        </is>
      </c>
    </row>
    <row r="14537" ht="20.25" customHeight="0">
      <c s="5" t="inlineStr" r="A14537">
        <is>
          <t xml:space="preserve">70102640</t>
        </is>
      </c>
      <c s="5" t="inlineStr" r="B14537">
        <is>
          <t xml:space="preserve">TRAFFIC CONTROL AND PROTECTION, STANDARD 701801</t>
        </is>
      </c>
      <c s="5" t="inlineStr" r="C14537">
        <is>
          <t xml:space="preserve">L SUM  </t>
        </is>
      </c>
      <c s="6" r="D14537">
        <v>1.000</v>
      </c>
      <c s="7" r="E14537">
        <v>1</v>
      </c>
      <c s="8" t="inlineStr" r="F14537">
        <is>
          <t xml:space="preserve">62N79</t>
        </is>
      </c>
      <c s="8" t="inlineStr" r="G14537">
        <is>
          <t xml:space="preserve">112</t>
        </is>
      </c>
      <c s="9" r="H14537">
        <v>9900.0000</v>
      </c>
      <c s="8" t="inlineStr" r="I14537">
        <is>
          <t xml:space="preserve"/>
        </is>
      </c>
      <c s="8" t="inlineStr" r="J14537">
        <is>
          <t xml:space="preserve"> Cook</t>
        </is>
      </c>
    </row>
    <row r="14538" ht="20.25" customHeight="0">
      <c s="5" t="inlineStr" r="A14538">
        <is>
          <t xml:space="preserve">70102640</t>
        </is>
      </c>
      <c s="5" t="inlineStr" r="B14538">
        <is>
          <t xml:space="preserve">TRAFFIC CONTROL AND PROTECTION, STANDARD 701801</t>
        </is>
      </c>
      <c s="5" t="inlineStr" r="C14538">
        <is>
          <t xml:space="preserve">L SUM  </t>
        </is>
      </c>
      <c s="6" r="D14538">
        <v>1.000</v>
      </c>
      <c s="7" r="E14538">
        <v>1</v>
      </c>
      <c s="8" t="inlineStr" r="F14538">
        <is>
          <t xml:space="preserve">62N79</t>
        </is>
      </c>
      <c s="8" t="inlineStr" r="G14538">
        <is>
          <t xml:space="preserve">112</t>
        </is>
      </c>
      <c s="9" r="H14538">
        <v>12500.0000</v>
      </c>
      <c s="8" t="inlineStr" r="I14538">
        <is>
          <t xml:space="preserve"/>
        </is>
      </c>
      <c s="8" t="inlineStr" r="J14538">
        <is>
          <t xml:space="preserve"> Cook</t>
        </is>
      </c>
    </row>
    <row r="14539" ht="20.25" customHeight="0">
      <c s="5" t="inlineStr" r="A14539">
        <is>
          <t xml:space="preserve">70102640</t>
        </is>
      </c>
      <c s="5" t="inlineStr" r="B14539">
        <is>
          <t xml:space="preserve">TRAFFIC CONTROL AND PROTECTION, STANDARD 701801</t>
        </is>
      </c>
      <c s="5" t="inlineStr" r="C14539">
        <is>
          <t xml:space="preserve">L SUM  </t>
        </is>
      </c>
      <c s="6" r="D14539">
        <v>1.000</v>
      </c>
      <c s="7" r="E14539">
        <v>1</v>
      </c>
      <c s="8" t="inlineStr" r="F14539">
        <is>
          <t xml:space="preserve">62N79</t>
        </is>
      </c>
      <c s="8" t="inlineStr" r="G14539">
        <is>
          <t xml:space="preserve">112</t>
        </is>
      </c>
      <c s="9" r="H14539">
        <v>15000.0000</v>
      </c>
      <c s="8" t="inlineStr" r="I14539">
        <is>
          <t xml:space="preserve"/>
        </is>
      </c>
      <c s="8" t="inlineStr" r="J14539">
        <is>
          <t xml:space="preserve"> Cook</t>
        </is>
      </c>
    </row>
    <row r="14540" ht="20.25" customHeight="0">
      <c s="5" t="inlineStr" r="A14540">
        <is>
          <t xml:space="preserve">70102640</t>
        </is>
      </c>
      <c s="5" t="inlineStr" r="B14540">
        <is>
          <t xml:space="preserve">TRAFFIC CONTROL AND PROTECTION, STANDARD 701801</t>
        </is>
      </c>
      <c s="5" t="inlineStr" r="C14540">
        <is>
          <t xml:space="preserve">L SUM  </t>
        </is>
      </c>
      <c s="6" r="D14540">
        <v>1.000</v>
      </c>
      <c s="7" r="E14540">
        <v>1</v>
      </c>
      <c s="8" t="inlineStr" r="F14540">
        <is>
          <t xml:space="preserve">62R80</t>
        </is>
      </c>
      <c s="8" t="inlineStr" r="G14540">
        <is>
          <t xml:space="preserve">113</t>
        </is>
      </c>
      <c s="9" r="H14540">
        <v>4900.0000</v>
      </c>
      <c s="8" t="inlineStr" r="I14540">
        <is>
          <t xml:space="preserve">Y</t>
        </is>
      </c>
      <c s="8" t="inlineStr" r="J14540">
        <is>
          <t xml:space="preserve"> Cook</t>
        </is>
      </c>
    </row>
    <row r="14541" ht="20.25" customHeight="0">
      <c s="5" t="inlineStr" r="A14541">
        <is>
          <t xml:space="preserve">70102640</t>
        </is>
      </c>
      <c s="5" t="inlineStr" r="B14541">
        <is>
          <t xml:space="preserve">TRAFFIC CONTROL AND PROTECTION, STANDARD 701801</t>
        </is>
      </c>
      <c s="5" t="inlineStr" r="C14541">
        <is>
          <t xml:space="preserve">L SUM  </t>
        </is>
      </c>
      <c s="6" r="D14541">
        <v>1.000</v>
      </c>
      <c s="7" r="E14541">
        <v>1</v>
      </c>
      <c s="8" t="inlineStr" r="F14541">
        <is>
          <t xml:space="preserve">62R80</t>
        </is>
      </c>
      <c s="8" t="inlineStr" r="G14541">
        <is>
          <t xml:space="preserve">113</t>
        </is>
      </c>
      <c s="9" r="H14541">
        <v>1.0000</v>
      </c>
      <c s="8" t="inlineStr" r="I14541">
        <is>
          <t xml:space="preserve"/>
        </is>
      </c>
      <c s="8" t="inlineStr" r="J14541">
        <is>
          <t xml:space="preserve"> Cook</t>
        </is>
      </c>
    </row>
    <row r="14542" ht="20.25" customHeight="0">
      <c s="5" t="inlineStr" r="A14542">
        <is>
          <t xml:space="preserve">70102640</t>
        </is>
      </c>
      <c s="5" t="inlineStr" r="B14542">
        <is>
          <t xml:space="preserve">TRAFFIC CONTROL AND PROTECTION, STANDARD 701801</t>
        </is>
      </c>
      <c s="5" t="inlineStr" r="C14542">
        <is>
          <t xml:space="preserve">L SUM  </t>
        </is>
      </c>
      <c s="6" r="D14542">
        <v>1.000</v>
      </c>
      <c s="7" r="E14542">
        <v>1</v>
      </c>
      <c s="8" t="inlineStr" r="F14542">
        <is>
          <t xml:space="preserve">62R80</t>
        </is>
      </c>
      <c s="8" t="inlineStr" r="G14542">
        <is>
          <t xml:space="preserve">113</t>
        </is>
      </c>
      <c s="9" r="H14542">
        <v>1500.0000</v>
      </c>
      <c s="8" t="inlineStr" r="I14542">
        <is>
          <t xml:space="preserve"/>
        </is>
      </c>
      <c s="8" t="inlineStr" r="J14542">
        <is>
          <t xml:space="preserve"> Cook</t>
        </is>
      </c>
    </row>
    <row r="14543" ht="20.25" customHeight="0">
      <c s="5" t="inlineStr" r="A14543">
        <is>
          <t xml:space="preserve">70102640</t>
        </is>
      </c>
      <c s="5" t="inlineStr" r="B14543">
        <is>
          <t xml:space="preserve">TRAFFIC CONTROL AND PROTECTION, STANDARD 701801</t>
        </is>
      </c>
      <c s="5" t="inlineStr" r="C14543">
        <is>
          <t xml:space="preserve">L SUM  </t>
        </is>
      </c>
      <c s="6" r="D14543">
        <v>1.000</v>
      </c>
      <c s="7" r="E14543">
        <v>1</v>
      </c>
      <c s="8" t="inlineStr" r="F14543">
        <is>
          <t xml:space="preserve">62R80</t>
        </is>
      </c>
      <c s="8" t="inlineStr" r="G14543">
        <is>
          <t xml:space="preserve">113</t>
        </is>
      </c>
      <c s="9" r="H14543">
        <v>1604.7500</v>
      </c>
      <c s="8" t="inlineStr" r="I14543">
        <is>
          <t xml:space="preserve"/>
        </is>
      </c>
      <c s="8" t="inlineStr" r="J14543">
        <is>
          <t xml:space="preserve"> Cook</t>
        </is>
      </c>
    </row>
    <row r="14544" ht="20.25" customHeight="0">
      <c s="5" t="inlineStr" r="A14544">
        <is>
          <t xml:space="preserve">70102640</t>
        </is>
      </c>
      <c s="5" t="inlineStr" r="B14544">
        <is>
          <t xml:space="preserve">TRAFFIC CONTROL AND PROTECTION, STANDARD 701801</t>
        </is>
      </c>
      <c s="5" t="inlineStr" r="C14544">
        <is>
          <t xml:space="preserve">L SUM  </t>
        </is>
      </c>
      <c s="6" r="D14544">
        <v>1.000</v>
      </c>
      <c s="7" r="E14544">
        <v>1</v>
      </c>
      <c s="8" t="inlineStr" r="F14544">
        <is>
          <t xml:space="preserve">62R80</t>
        </is>
      </c>
      <c s="8" t="inlineStr" r="G14544">
        <is>
          <t xml:space="preserve">113</t>
        </is>
      </c>
      <c s="9" r="H14544">
        <v>2000.0000</v>
      </c>
      <c s="8" t="inlineStr" r="I14544">
        <is>
          <t xml:space="preserve"/>
        </is>
      </c>
      <c s="8" t="inlineStr" r="J14544">
        <is>
          <t xml:space="preserve"> Cook</t>
        </is>
      </c>
    </row>
    <row r="14545" ht="20.25" customHeight="0">
      <c s="5" t="inlineStr" r="A14545">
        <is>
          <t xml:space="preserve">70102640</t>
        </is>
      </c>
      <c s="5" t="inlineStr" r="B14545">
        <is>
          <t xml:space="preserve">TRAFFIC CONTROL AND PROTECTION, STANDARD 701801</t>
        </is>
      </c>
      <c s="5" t="inlineStr" r="C14545">
        <is>
          <t xml:space="preserve">L SUM  </t>
        </is>
      </c>
      <c s="6" r="D14545">
        <v>1.000</v>
      </c>
      <c s="7" r="E14545">
        <v>1</v>
      </c>
      <c s="8" t="inlineStr" r="F14545">
        <is>
          <t xml:space="preserve">62R80</t>
        </is>
      </c>
      <c s="8" t="inlineStr" r="G14545">
        <is>
          <t xml:space="preserve">113</t>
        </is>
      </c>
      <c s="9" r="H14545">
        <v>4900.0000</v>
      </c>
      <c s="8" t="inlineStr" r="I14545">
        <is>
          <t xml:space="preserve"/>
        </is>
      </c>
      <c s="8" t="inlineStr" r="J14545">
        <is>
          <t xml:space="preserve"> Cook</t>
        </is>
      </c>
    </row>
    <row r="14546" ht="20.25" customHeight="0">
      <c s="5" t="inlineStr" r="A14546">
        <is>
          <t xml:space="preserve">70102640</t>
        </is>
      </c>
      <c s="5" t="inlineStr" r="B14546">
        <is>
          <t xml:space="preserve">TRAFFIC CONTROL AND PROTECTION, STANDARD 701801</t>
        </is>
      </c>
      <c s="5" t="inlineStr" r="C14546">
        <is>
          <t xml:space="preserve">L SUM  </t>
        </is>
      </c>
      <c s="6" r="D14546">
        <v>1.000</v>
      </c>
      <c s="7" r="E14546">
        <v>1</v>
      </c>
      <c s="8" t="inlineStr" r="F14546">
        <is>
          <t xml:space="preserve">62T54</t>
        </is>
      </c>
      <c s="8" t="inlineStr" r="G14546">
        <is>
          <t xml:space="preserve">054</t>
        </is>
      </c>
      <c s="9" r="H14546">
        <v>111.8400</v>
      </c>
      <c s="8" t="inlineStr" r="I14546">
        <is>
          <t xml:space="preserve">Y</t>
        </is>
      </c>
      <c s="8" t="inlineStr" r="J14546">
        <is>
          <t xml:space="preserve"> Cook</t>
        </is>
      </c>
    </row>
    <row r="14547" ht="20.25" customHeight="0">
      <c s="5" t="inlineStr" r="A14547">
        <is>
          <t xml:space="preserve">70102640</t>
        </is>
      </c>
      <c s="5" t="inlineStr" r="B14547">
        <is>
          <t xml:space="preserve">TRAFFIC CONTROL AND PROTECTION, STANDARD 701801</t>
        </is>
      </c>
      <c s="5" t="inlineStr" r="C14547">
        <is>
          <t xml:space="preserve">L SUM  </t>
        </is>
      </c>
      <c s="6" r="D14547">
        <v>1.000</v>
      </c>
      <c s="7" r="E14547">
        <v>1</v>
      </c>
      <c s="8" t="inlineStr" r="F14547">
        <is>
          <t xml:space="preserve">62T54</t>
        </is>
      </c>
      <c s="8" t="inlineStr" r="G14547">
        <is>
          <t xml:space="preserve">054</t>
        </is>
      </c>
      <c s="9" r="H14547">
        <v>500.0000</v>
      </c>
      <c s="8" t="inlineStr" r="I14547">
        <is>
          <t xml:space="preserve"/>
        </is>
      </c>
      <c s="8" t="inlineStr" r="J14547">
        <is>
          <t xml:space="preserve"> Cook</t>
        </is>
      </c>
    </row>
    <row r="14548" ht="20.25" customHeight="0">
      <c s="5" t="inlineStr" r="A14548">
        <is>
          <t xml:space="preserve">70102640</t>
        </is>
      </c>
      <c s="5" t="inlineStr" r="B14548">
        <is>
          <t xml:space="preserve">TRAFFIC CONTROL AND PROTECTION, STANDARD 701801</t>
        </is>
      </c>
      <c s="5" t="inlineStr" r="C14548">
        <is>
          <t xml:space="preserve">L SUM  </t>
        </is>
      </c>
      <c s="6" r="D14548">
        <v>1.000</v>
      </c>
      <c s="7" r="E14548">
        <v>1</v>
      </c>
      <c s="8" t="inlineStr" r="F14548">
        <is>
          <t xml:space="preserve">62T54</t>
        </is>
      </c>
      <c s="8" t="inlineStr" r="G14548">
        <is>
          <t xml:space="preserve">054</t>
        </is>
      </c>
      <c s="9" r="H14548">
        <v>1458.2000</v>
      </c>
      <c s="8" t="inlineStr" r="I14548">
        <is>
          <t xml:space="preserve"/>
        </is>
      </c>
      <c s="8" t="inlineStr" r="J14548">
        <is>
          <t xml:space="preserve"> Cook</t>
        </is>
      </c>
    </row>
    <row r="14549" ht="20.25" customHeight="0">
      <c s="5" t="inlineStr" r="A14549">
        <is>
          <t xml:space="preserve">70102640</t>
        </is>
      </c>
      <c s="5" t="inlineStr" r="B14549">
        <is>
          <t xml:space="preserve">TRAFFIC CONTROL AND PROTECTION, STANDARD 701801</t>
        </is>
      </c>
      <c s="5" t="inlineStr" r="C14549">
        <is>
          <t xml:space="preserve">L SUM  </t>
        </is>
      </c>
      <c s="6" r="D14549">
        <v>1.000</v>
      </c>
      <c s="7" r="E14549">
        <v>1</v>
      </c>
      <c s="8" t="inlineStr" r="F14549">
        <is>
          <t xml:space="preserve">62T54</t>
        </is>
      </c>
      <c s="8" t="inlineStr" r="G14549">
        <is>
          <t xml:space="preserve">054</t>
        </is>
      </c>
      <c s="9" r="H14549">
        <v>5109.5600</v>
      </c>
      <c s="8" t="inlineStr" r="I14549">
        <is>
          <t xml:space="preserve"/>
        </is>
      </c>
      <c s="8" t="inlineStr" r="J14549">
        <is>
          <t xml:space="preserve"> Cook</t>
        </is>
      </c>
    </row>
    <row r="14550" ht="20.25" customHeight="0">
      <c s="5" t="inlineStr" r="A14550">
        <is>
          <t xml:space="preserve">70102640</t>
        </is>
      </c>
      <c s="5" t="inlineStr" r="B14550">
        <is>
          <t xml:space="preserve">TRAFFIC CONTROL AND PROTECTION, STANDARD 701801</t>
        </is>
      </c>
      <c s="5" t="inlineStr" r="C14550">
        <is>
          <t xml:space="preserve">L SUM  </t>
        </is>
      </c>
      <c s="6" r="D14550">
        <v>1.000</v>
      </c>
      <c s="7" r="E14550">
        <v>1</v>
      </c>
      <c s="8" t="inlineStr" r="F14550">
        <is>
          <t xml:space="preserve">62U04</t>
        </is>
      </c>
      <c s="8" t="inlineStr" r="G14550">
        <is>
          <t xml:space="preserve">084</t>
        </is>
      </c>
      <c s="9" r="H14550">
        <v>9400.0000</v>
      </c>
      <c s="8" t="inlineStr" r="I14550">
        <is>
          <t xml:space="preserve">Y</t>
        </is>
      </c>
      <c s="8" t="inlineStr" r="J14550">
        <is>
          <t xml:space="preserve"> Cook</t>
        </is>
      </c>
    </row>
    <row r="14551" ht="20.25" customHeight="0">
      <c s="5" t="inlineStr" r="A14551">
        <is>
          <t xml:space="preserve">70102640</t>
        </is>
      </c>
      <c s="5" t="inlineStr" r="B14551">
        <is>
          <t xml:space="preserve">TRAFFIC CONTROL AND PROTECTION, STANDARD 701801</t>
        </is>
      </c>
      <c s="5" t="inlineStr" r="C14551">
        <is>
          <t xml:space="preserve">L SUM  </t>
        </is>
      </c>
      <c s="6" r="D14551">
        <v>1.000</v>
      </c>
      <c s="7" r="E14551">
        <v>1</v>
      </c>
      <c s="8" t="inlineStr" r="F14551">
        <is>
          <t xml:space="preserve">62U04</t>
        </is>
      </c>
      <c s="8" t="inlineStr" r="G14551">
        <is>
          <t xml:space="preserve">084</t>
        </is>
      </c>
      <c s="9" r="H14551">
        <v>1000.0000</v>
      </c>
      <c s="8" t="inlineStr" r="I14551">
        <is>
          <t xml:space="preserve"/>
        </is>
      </c>
      <c s="8" t="inlineStr" r="J14551">
        <is>
          <t xml:space="preserve"> Cook</t>
        </is>
      </c>
    </row>
    <row r="14552" ht="20.25" customHeight="0">
      <c s="5" t="inlineStr" r="A14552">
        <is>
          <t xml:space="preserve">70102640</t>
        </is>
      </c>
      <c s="5" t="inlineStr" r="B14552">
        <is>
          <t xml:space="preserve">TRAFFIC CONTROL AND PROTECTION, STANDARD 701801</t>
        </is>
      </c>
      <c s="5" t="inlineStr" r="C14552">
        <is>
          <t xml:space="preserve">L SUM  </t>
        </is>
      </c>
      <c s="6" r="D14552">
        <v>1.000</v>
      </c>
      <c s="7" r="E14552">
        <v>7</v>
      </c>
      <c s="8" t="inlineStr" r="F14552">
        <is>
          <t xml:space="preserve">74813</t>
        </is>
      </c>
      <c s="8" t="inlineStr" r="G14552">
        <is>
          <t xml:space="preserve">101</t>
        </is>
      </c>
      <c s="9" r="H14552">
        <v>6650.6900</v>
      </c>
      <c s="8" t="inlineStr" r="I14552">
        <is>
          <t xml:space="preserve">Y</t>
        </is>
      </c>
      <c s="8" t="inlineStr" r="J14552">
        <is>
          <t xml:space="preserve"> Macon</t>
        </is>
      </c>
    </row>
    <row r="14553" ht="20.25" customHeight="0">
      <c s="5" t="inlineStr" r="A14553">
        <is>
          <t xml:space="preserve">70102640</t>
        </is>
      </c>
      <c s="5" t="inlineStr" r="B14553">
        <is>
          <t xml:space="preserve">TRAFFIC CONTROL AND PROTECTION, STANDARD 701801</t>
        </is>
      </c>
      <c s="5" t="inlineStr" r="C14553">
        <is>
          <t xml:space="preserve">L SUM  </t>
        </is>
      </c>
      <c s="6" r="D14553">
        <v>1.000</v>
      </c>
      <c s="7" r="E14553">
        <v>8</v>
      </c>
      <c s="8" t="inlineStr" r="F14553">
        <is>
          <t xml:space="preserve">76K46</t>
        </is>
      </c>
      <c s="8" t="inlineStr" r="G14553">
        <is>
          <t xml:space="preserve">116</t>
        </is>
      </c>
      <c s="9" r="H14553">
        <v>900.0000</v>
      </c>
      <c s="8" t="inlineStr" r="I14553">
        <is>
          <t xml:space="preserve">Y</t>
        </is>
      </c>
      <c s="8" t="inlineStr" r="J14553">
        <is>
          <t xml:space="preserve"> Bond</t>
        </is>
      </c>
    </row>
    <row r="14554" ht="20.25" customHeight="0">
      <c s="5" t="inlineStr" r="A14554">
        <is>
          <t xml:space="preserve">70102640</t>
        </is>
      </c>
      <c s="5" t="inlineStr" r="B14554">
        <is>
          <t xml:space="preserve">TRAFFIC CONTROL AND PROTECTION, STANDARD 701801</t>
        </is>
      </c>
      <c s="5" t="inlineStr" r="C14554">
        <is>
          <t xml:space="preserve">L SUM  </t>
        </is>
      </c>
      <c s="6" r="D14554">
        <v>1.000</v>
      </c>
      <c s="7" r="E14554">
        <v>8</v>
      </c>
      <c s="8" t="inlineStr" r="F14554">
        <is>
          <t xml:space="preserve">76K46</t>
        </is>
      </c>
      <c s="8" t="inlineStr" r="G14554">
        <is>
          <t xml:space="preserve">116</t>
        </is>
      </c>
      <c s="9" r="H14554">
        <v>675.0000</v>
      </c>
      <c s="8" t="inlineStr" r="I14554">
        <is>
          <t xml:space="preserve"/>
        </is>
      </c>
      <c s="8" t="inlineStr" r="J14554">
        <is>
          <t xml:space="preserve"> Bond</t>
        </is>
      </c>
    </row>
    <row r="14555" ht="20.25" customHeight="0">
      <c s="5" t="inlineStr" r="A14555">
        <is>
          <t xml:space="preserve">70102640</t>
        </is>
      </c>
      <c s="5" t="inlineStr" r="B14555">
        <is>
          <t xml:space="preserve">TRAFFIC CONTROL AND PROTECTION, STANDARD 701801</t>
        </is>
      </c>
      <c s="5" t="inlineStr" r="C14555">
        <is>
          <t xml:space="preserve">L SUM  </t>
        </is>
      </c>
      <c s="6" r="D14555">
        <v>1.000</v>
      </c>
      <c s="7" r="E14555">
        <v>8</v>
      </c>
      <c s="8" t="inlineStr" r="F14555">
        <is>
          <t xml:space="preserve">76M87</t>
        </is>
      </c>
      <c s="8" t="inlineStr" r="G14555">
        <is>
          <t xml:space="preserve">064</t>
        </is>
      </c>
      <c s="9" r="H14555">
        <v>276900.0000</v>
      </c>
      <c s="8" t="inlineStr" r="I14555">
        <is>
          <t xml:space="preserve">Y</t>
        </is>
      </c>
      <c s="8" t="inlineStr" r="J14555">
        <is>
          <t xml:space="preserve"> Madison</t>
        </is>
      </c>
    </row>
    <row r="14556" ht="20.25" customHeight="0">
      <c s="5" t="inlineStr" r="A14556">
        <is>
          <t xml:space="preserve">70102640</t>
        </is>
      </c>
      <c s="5" t="inlineStr" r="B14556">
        <is>
          <t xml:space="preserve">TRAFFIC CONTROL AND PROTECTION, STANDARD 701801</t>
        </is>
      </c>
      <c s="5" t="inlineStr" r="C14556">
        <is>
          <t xml:space="preserve">L SUM  </t>
        </is>
      </c>
      <c s="6" r="D14556">
        <v>1.000</v>
      </c>
      <c s="7" r="E14556">
        <v>8</v>
      </c>
      <c s="8" t="inlineStr" r="F14556">
        <is>
          <t xml:space="preserve">76M87</t>
        </is>
      </c>
      <c s="8" t="inlineStr" r="G14556">
        <is>
          <t xml:space="preserve">064</t>
        </is>
      </c>
      <c s="9" r="H14556">
        <v>115000.0000</v>
      </c>
      <c s="8" t="inlineStr" r="I14556">
        <is>
          <t xml:space="preserve"/>
        </is>
      </c>
      <c s="8" t="inlineStr" r="J14556">
        <is>
          <t xml:space="preserve"> Madison</t>
        </is>
      </c>
    </row>
    <row r="14557" ht="20.25" customHeight="0">
      <c s="5" t="inlineStr" r="A14557">
        <is>
          <t xml:space="preserve">70102640</t>
        </is>
      </c>
      <c s="5" t="inlineStr" r="B14557">
        <is>
          <t xml:space="preserve">TRAFFIC CONTROL AND PROTECTION, STANDARD 701801</t>
        </is>
      </c>
      <c s="5" t="inlineStr" r="C14557">
        <is>
          <t xml:space="preserve">L SUM  </t>
        </is>
      </c>
      <c s="6" r="D14557">
        <v>1.000</v>
      </c>
      <c s="7" r="E14557">
        <v>9</v>
      </c>
      <c s="8" t="inlineStr" r="F14557">
        <is>
          <t xml:space="preserve">78909</t>
        </is>
      </c>
      <c s="8" t="inlineStr" r="G14557">
        <is>
          <t xml:space="preserve">038</t>
        </is>
      </c>
      <c s="9" r="H14557">
        <v>300.0000</v>
      </c>
      <c s="8" t="inlineStr" r="I14557">
        <is>
          <t xml:space="preserve">Y</t>
        </is>
      </c>
      <c s="8" t="inlineStr" r="J14557">
        <is>
          <t xml:space="preserve"> Saline</t>
        </is>
      </c>
    </row>
    <row r="14558" ht="20.25" customHeight="0">
      <c s="5" t="inlineStr" r="A14558">
        <is>
          <t xml:space="preserve">70102640</t>
        </is>
      </c>
      <c s="5" t="inlineStr" r="B14558">
        <is>
          <t xml:space="preserve">TRAFFIC CONTROL AND PROTECTION, STANDARD 701801</t>
        </is>
      </c>
      <c s="5" t="inlineStr" r="C14558">
        <is>
          <t xml:space="preserve">L SUM  </t>
        </is>
      </c>
      <c s="6" r="D14558">
        <v>1.000</v>
      </c>
      <c s="7" r="E14558">
        <v>9</v>
      </c>
      <c s="8" t="inlineStr" r="F14558">
        <is>
          <t xml:space="preserve">78909</t>
        </is>
      </c>
      <c s="8" t="inlineStr" r="G14558">
        <is>
          <t xml:space="preserve">038</t>
        </is>
      </c>
      <c s="9" r="H14558">
        <v>1532.7000</v>
      </c>
      <c s="8" t="inlineStr" r="I14558">
        <is>
          <t xml:space="preserve"/>
        </is>
      </c>
      <c s="8" t="inlineStr" r="J14558">
        <is>
          <t xml:space="preserve"> Saline</t>
        </is>
      </c>
    </row>
    <row r="14559" ht="20.25" customHeight="0">
      <c s="5" t="inlineStr" r="A14559">
        <is>
          <t xml:space="preserve">70102640</t>
        </is>
      </c>
      <c s="5" t="inlineStr" r="B14559">
        <is>
          <t xml:space="preserve">TRAFFIC CONTROL AND PROTECTION, STANDARD 701801</t>
        </is>
      </c>
      <c s="5" t="inlineStr" r="C14559">
        <is>
          <t xml:space="preserve">L SUM  </t>
        </is>
      </c>
      <c s="6" r="D14559">
        <v>1.000</v>
      </c>
      <c s="7" r="E14559">
        <v>9</v>
      </c>
      <c s="8" t="inlineStr" r="F14559">
        <is>
          <t xml:space="preserve">78947</t>
        </is>
      </c>
      <c s="8" t="inlineStr" r="G14559">
        <is>
          <t xml:space="preserve">118</t>
        </is>
      </c>
      <c s="9" r="H14559">
        <v>0.0100</v>
      </c>
      <c s="8" t="inlineStr" r="I14559">
        <is>
          <t xml:space="preserve">Y</t>
        </is>
      </c>
      <c s="8" t="inlineStr" r="J14559">
        <is>
          <t xml:space="preserve">Various</t>
        </is>
      </c>
    </row>
    <row r="14560" ht="20.25" customHeight="0">
      <c s="5" t="inlineStr" r="A14560">
        <is>
          <t xml:space="preserve">70102640</t>
        </is>
      </c>
      <c s="5" t="inlineStr" r="B14560">
        <is>
          <t xml:space="preserve">TRAFFIC CONTROL AND PROTECTION, STANDARD 701801</t>
        </is>
      </c>
      <c s="5" t="inlineStr" r="C14560">
        <is>
          <t xml:space="preserve">L SUM  </t>
        </is>
      </c>
      <c s="6" r="D14560">
        <v>1.000</v>
      </c>
      <c s="7" r="E14560">
        <v>5</v>
      </c>
      <c s="8" t="inlineStr" r="F14560">
        <is>
          <t xml:space="preserve">91609</t>
        </is>
      </c>
      <c s="8" t="inlineStr" r="G14560">
        <is>
          <t xml:space="preserve">074</t>
        </is>
      </c>
      <c s="9" r="H14560">
        <v>2000.0000</v>
      </c>
      <c s="8" t="inlineStr" r="I14560">
        <is>
          <t xml:space="preserve">Y</t>
        </is>
      </c>
      <c s="8" t="inlineStr" r="J14560">
        <is>
          <t xml:space="preserve"> Champaign</t>
        </is>
      </c>
    </row>
    <row r="14561" ht="20.25" customHeight="0">
      <c s="5" t="inlineStr" r="A14561">
        <is>
          <t xml:space="preserve">70102640</t>
        </is>
      </c>
      <c s="5" t="inlineStr" r="B14561">
        <is>
          <t xml:space="preserve">TRAFFIC CONTROL AND PROTECTION, STANDARD 701801</t>
        </is>
      </c>
      <c s="5" t="inlineStr" r="C14561">
        <is>
          <t xml:space="preserve">L SUM  </t>
        </is>
      </c>
      <c s="6" r="D14561">
        <v>1.000</v>
      </c>
      <c s="7" r="E14561">
        <v>5</v>
      </c>
      <c s="8" t="inlineStr" r="F14561">
        <is>
          <t xml:space="preserve">91609</t>
        </is>
      </c>
      <c s="8" t="inlineStr" r="G14561">
        <is>
          <t xml:space="preserve">074</t>
        </is>
      </c>
      <c s="9" r="H14561">
        <v>7750.0000</v>
      </c>
      <c s="8" t="inlineStr" r="I14561">
        <is>
          <t xml:space="preserve"/>
        </is>
      </c>
      <c s="8" t="inlineStr" r="J14561">
        <is>
          <t xml:space="preserve"> Champaign</t>
        </is>
      </c>
    </row>
    <row r="14562" ht="20.25" customHeight="0">
      <c s="5" t="inlineStr" r="A14562">
        <is>
          <t xml:space="preserve">70102642</t>
        </is>
      </c>
      <c s="5" t="inlineStr" r="B14562">
        <is>
          <t xml:space="preserve">TRAFFIC CONTROL AND PROTECTION, STANDARD 701801</t>
        </is>
      </c>
      <c s="5" t="inlineStr" r="C14562">
        <is>
          <t xml:space="preserve">EACH   </t>
        </is>
      </c>
      <c s="6" r="D14562">
        <v>1.000</v>
      </c>
      <c s="7" r="E14562">
        <v>1</v>
      </c>
      <c s="8" t="inlineStr" r="F14562">
        <is>
          <t xml:space="preserve">62U50</t>
        </is>
      </c>
      <c s="8" t="inlineStr" r="G14562">
        <is>
          <t xml:space="preserve">114</t>
        </is>
      </c>
      <c s="9" r="H14562">
        <v>100.0000</v>
      </c>
      <c s="8" t="inlineStr" r="I14562">
        <is>
          <t xml:space="preserve">Y</t>
        </is>
      </c>
      <c s="8" t="inlineStr" r="J14562">
        <is>
          <t xml:space="preserve">Various</t>
        </is>
      </c>
    </row>
    <row r="14563" ht="20.25" customHeight="0">
      <c s="5" t="inlineStr" r="A14563">
        <is>
          <t xml:space="preserve">70102642</t>
        </is>
      </c>
      <c s="5" t="inlineStr" r="B14563">
        <is>
          <t xml:space="preserve">TRAFFIC CONTROL AND PROTECTION, STANDARD 701801</t>
        </is>
      </c>
      <c s="5" t="inlineStr" r="C14563">
        <is>
          <t xml:space="preserve">EACH   </t>
        </is>
      </c>
      <c s="6" r="D14563">
        <v>1.000</v>
      </c>
      <c s="7" r="E14563">
        <v>1</v>
      </c>
      <c s="8" t="inlineStr" r="F14563">
        <is>
          <t xml:space="preserve">62U50</t>
        </is>
      </c>
      <c s="8" t="inlineStr" r="G14563">
        <is>
          <t xml:space="preserve">114</t>
        </is>
      </c>
      <c s="9" r="H14563">
        <v>5000.0000</v>
      </c>
      <c s="8" t="inlineStr" r="I14563">
        <is>
          <t xml:space="preserve"/>
        </is>
      </c>
      <c s="8" t="inlineStr" r="J14563">
        <is>
          <t xml:space="preserve">Various</t>
        </is>
      </c>
    </row>
    <row r="14564" ht="20.25" customHeight="0">
      <c s="5" t="inlineStr" r="A14564">
        <is>
          <t xml:space="preserve">70103815</t>
        </is>
      </c>
      <c s="5" t="inlineStr" r="B14564">
        <is>
          <t xml:space="preserve">TRAFFIC CONTROL SURVEILLANCE</t>
        </is>
      </c>
      <c s="5" t="inlineStr" r="C14564">
        <is>
          <t xml:space="preserve">CAL DA </t>
        </is>
      </c>
      <c s="6" r="D14564">
        <v>520.000</v>
      </c>
      <c s="7" r="E14564">
        <v>1</v>
      </c>
      <c s="8" t="inlineStr" r="F14564">
        <is>
          <t xml:space="preserve">61H95</t>
        </is>
      </c>
      <c s="8" t="inlineStr" r="G14564">
        <is>
          <t xml:space="preserve">105</t>
        </is>
      </c>
      <c s="9" r="H14564">
        <v>1.0000</v>
      </c>
      <c s="8" t="inlineStr" r="I14564">
        <is>
          <t xml:space="preserve">Y</t>
        </is>
      </c>
      <c s="8" t="inlineStr" r="J14564">
        <is>
          <t xml:space="preserve"> Kane</t>
        </is>
      </c>
    </row>
    <row r="14565" ht="20.25" customHeight="0">
      <c s="5" t="inlineStr" r="A14565">
        <is>
          <t xml:space="preserve">70103815</t>
        </is>
      </c>
      <c s="5" t="inlineStr" r="B14565">
        <is>
          <t xml:space="preserve">TRAFFIC CONTROL SURVEILLANCE</t>
        </is>
      </c>
      <c s="5" t="inlineStr" r="C14565">
        <is>
          <t xml:space="preserve">CAL DA </t>
        </is>
      </c>
      <c s="6" r="D14565">
        <v>520.000</v>
      </c>
      <c s="7" r="E14565">
        <v>1</v>
      </c>
      <c s="8" t="inlineStr" r="F14565">
        <is>
          <t xml:space="preserve">61H95</t>
        </is>
      </c>
      <c s="8" t="inlineStr" r="G14565">
        <is>
          <t xml:space="preserve">105</t>
        </is>
      </c>
      <c s="9" r="H14565">
        <v>1.0000</v>
      </c>
      <c s="8" t="inlineStr" r="I14565">
        <is>
          <t xml:space="preserve"/>
        </is>
      </c>
      <c s="8" t="inlineStr" r="J14565">
        <is>
          <t xml:space="preserve"> Kane</t>
        </is>
      </c>
    </row>
    <row r="14566" ht="20.25" customHeight="0">
      <c s="5" t="inlineStr" r="A14566">
        <is>
          <t xml:space="preserve">70103815</t>
        </is>
      </c>
      <c s="5" t="inlineStr" r="B14566">
        <is>
          <t xml:space="preserve">TRAFFIC CONTROL SURVEILLANCE</t>
        </is>
      </c>
      <c s="5" t="inlineStr" r="C14566">
        <is>
          <t xml:space="preserve">CAL DA </t>
        </is>
      </c>
      <c s="6" r="D14566">
        <v>520.000</v>
      </c>
      <c s="7" r="E14566">
        <v>1</v>
      </c>
      <c s="8" t="inlineStr" r="F14566">
        <is>
          <t xml:space="preserve">61H95</t>
        </is>
      </c>
      <c s="8" t="inlineStr" r="G14566">
        <is>
          <t xml:space="preserve">105</t>
        </is>
      </c>
      <c s="9" r="H14566">
        <v>1.0000</v>
      </c>
      <c s="8" t="inlineStr" r="I14566">
        <is>
          <t xml:space="preserve"/>
        </is>
      </c>
      <c s="8" t="inlineStr" r="J14566">
        <is>
          <t xml:space="preserve"> Kane</t>
        </is>
      </c>
    </row>
    <row r="14567" ht="20.25" customHeight="0">
      <c s="5" t="inlineStr" r="A14567">
        <is>
          <t xml:space="preserve">70103815</t>
        </is>
      </c>
      <c s="5" t="inlineStr" r="B14567">
        <is>
          <t xml:space="preserve">TRAFFIC CONTROL SURVEILLANCE</t>
        </is>
      </c>
      <c s="5" t="inlineStr" r="C14567">
        <is>
          <t xml:space="preserve">CAL DA </t>
        </is>
      </c>
      <c s="6" r="D14567">
        <v>520.000</v>
      </c>
      <c s="7" r="E14567">
        <v>1</v>
      </c>
      <c s="8" t="inlineStr" r="F14567">
        <is>
          <t xml:space="preserve">61H95</t>
        </is>
      </c>
      <c s="8" t="inlineStr" r="G14567">
        <is>
          <t xml:space="preserve">105</t>
        </is>
      </c>
      <c s="9" r="H14567">
        <v>1.0000</v>
      </c>
      <c s="8" t="inlineStr" r="I14567">
        <is>
          <t xml:space="preserve"/>
        </is>
      </c>
      <c s="8" t="inlineStr" r="J14567">
        <is>
          <t xml:space="preserve"> Kane</t>
        </is>
      </c>
    </row>
    <row r="14568" ht="20.25" customHeight="0">
      <c s="5" t="inlineStr" r="A14568">
        <is>
          <t xml:space="preserve">70103815</t>
        </is>
      </c>
      <c s="5" t="inlineStr" r="B14568">
        <is>
          <t xml:space="preserve">TRAFFIC CONTROL SURVEILLANCE</t>
        </is>
      </c>
      <c s="5" t="inlineStr" r="C14568">
        <is>
          <t xml:space="preserve">CAL DA </t>
        </is>
      </c>
      <c s="6" r="D14568">
        <v>520.000</v>
      </c>
      <c s="7" r="E14568">
        <v>1</v>
      </c>
      <c s="8" t="inlineStr" r="F14568">
        <is>
          <t xml:space="preserve">61H95</t>
        </is>
      </c>
      <c s="8" t="inlineStr" r="G14568">
        <is>
          <t xml:space="preserve">105</t>
        </is>
      </c>
      <c s="9" r="H14568">
        <v>1.0000</v>
      </c>
      <c s="8" t="inlineStr" r="I14568">
        <is>
          <t xml:space="preserve"/>
        </is>
      </c>
      <c s="8" t="inlineStr" r="J14568">
        <is>
          <t xml:space="preserve"> Kane</t>
        </is>
      </c>
    </row>
    <row r="14569" ht="20.25" customHeight="0">
      <c s="5" t="inlineStr" r="A14569">
        <is>
          <t xml:space="preserve">70103815</t>
        </is>
      </c>
      <c s="5" t="inlineStr" r="B14569">
        <is>
          <t xml:space="preserve">TRAFFIC CONTROL SURVEILLANCE</t>
        </is>
      </c>
      <c s="5" t="inlineStr" r="C14569">
        <is>
          <t xml:space="preserve">CAL DA </t>
        </is>
      </c>
      <c s="6" r="D14569">
        <v>520.000</v>
      </c>
      <c s="7" r="E14569">
        <v>1</v>
      </c>
      <c s="8" t="inlineStr" r="F14569">
        <is>
          <t xml:space="preserve">61H95</t>
        </is>
      </c>
      <c s="8" t="inlineStr" r="G14569">
        <is>
          <t xml:space="preserve">105</t>
        </is>
      </c>
      <c s="9" r="H14569">
        <v>105.0000</v>
      </c>
      <c s="8" t="inlineStr" r="I14569">
        <is>
          <t xml:space="preserve"/>
        </is>
      </c>
      <c s="8" t="inlineStr" r="J14569">
        <is>
          <t xml:space="preserve"> Kane</t>
        </is>
      </c>
    </row>
    <row r="14570" ht="20.25" customHeight="0">
      <c s="5" t="inlineStr" r="A14570">
        <is>
          <t xml:space="preserve">70103815</t>
        </is>
      </c>
      <c s="5" t="inlineStr" r="B14570">
        <is>
          <t xml:space="preserve">TRAFFIC CONTROL SURVEILLANCE</t>
        </is>
      </c>
      <c s="5" t="inlineStr" r="C14570">
        <is>
          <t xml:space="preserve">CAL DA </t>
        </is>
      </c>
      <c s="6" r="D14570">
        <v>10.000</v>
      </c>
      <c s="7" r="E14570">
        <v>1</v>
      </c>
      <c s="8" t="inlineStr" r="F14570">
        <is>
          <t xml:space="preserve">61J19</t>
        </is>
      </c>
      <c s="8" t="inlineStr" r="G14570">
        <is>
          <t xml:space="preserve">050</t>
        </is>
      </c>
      <c s="9" r="H14570">
        <v>280.0000</v>
      </c>
      <c s="8" t="inlineStr" r="I14570">
        <is>
          <t xml:space="preserve">Y</t>
        </is>
      </c>
      <c s="8" t="inlineStr" r="J14570">
        <is>
          <t xml:space="preserve"> Cook</t>
        </is>
      </c>
    </row>
    <row r="14571" ht="20.25" customHeight="0">
      <c s="5" t="inlineStr" r="A14571">
        <is>
          <t xml:space="preserve">70103815</t>
        </is>
      </c>
      <c s="5" t="inlineStr" r="B14571">
        <is>
          <t xml:space="preserve">TRAFFIC CONTROL SURVEILLANCE</t>
        </is>
      </c>
      <c s="5" t="inlineStr" r="C14571">
        <is>
          <t xml:space="preserve">CAL DA </t>
        </is>
      </c>
      <c s="6" r="D14571">
        <v>10.000</v>
      </c>
      <c s="7" r="E14571">
        <v>1</v>
      </c>
      <c s="8" t="inlineStr" r="F14571">
        <is>
          <t xml:space="preserve">61J19</t>
        </is>
      </c>
      <c s="8" t="inlineStr" r="G14571">
        <is>
          <t xml:space="preserve">050</t>
        </is>
      </c>
      <c s="9" r="H14571">
        <v>280.0000</v>
      </c>
      <c s="8" t="inlineStr" r="I14571">
        <is>
          <t xml:space="preserve"/>
        </is>
      </c>
      <c s="8" t="inlineStr" r="J14571">
        <is>
          <t xml:space="preserve"> Cook</t>
        </is>
      </c>
    </row>
    <row r="14572" ht="20.25" customHeight="0">
      <c s="5" t="inlineStr" r="A14572">
        <is>
          <t xml:space="preserve">70103815</t>
        </is>
      </c>
      <c s="5" t="inlineStr" r="B14572">
        <is>
          <t xml:space="preserve">TRAFFIC CONTROL SURVEILLANCE</t>
        </is>
      </c>
      <c s="5" t="inlineStr" r="C14572">
        <is>
          <t xml:space="preserve">CAL DA </t>
        </is>
      </c>
      <c s="6" r="D14572">
        <v>10.000</v>
      </c>
      <c s="7" r="E14572">
        <v>1</v>
      </c>
      <c s="8" t="inlineStr" r="F14572">
        <is>
          <t xml:space="preserve">61J19</t>
        </is>
      </c>
      <c s="8" t="inlineStr" r="G14572">
        <is>
          <t xml:space="preserve">050</t>
        </is>
      </c>
      <c s="9" r="H14572">
        <v>280.0000</v>
      </c>
      <c s="8" t="inlineStr" r="I14572">
        <is>
          <t xml:space="preserve"/>
        </is>
      </c>
      <c s="8" t="inlineStr" r="J14572">
        <is>
          <t xml:space="preserve"> Cook</t>
        </is>
      </c>
    </row>
    <row r="14573" ht="20.25" customHeight="0">
      <c s="5" t="inlineStr" r="A14573">
        <is>
          <t xml:space="preserve">70103815</t>
        </is>
      </c>
      <c s="5" t="inlineStr" r="B14573">
        <is>
          <t xml:space="preserve">TRAFFIC CONTROL SURVEILLANCE</t>
        </is>
      </c>
      <c s="5" t="inlineStr" r="C14573">
        <is>
          <t xml:space="preserve">CAL DA </t>
        </is>
      </c>
      <c s="6" r="D14573">
        <v>10.000</v>
      </c>
      <c s="7" r="E14573">
        <v>1</v>
      </c>
      <c s="8" t="inlineStr" r="F14573">
        <is>
          <t xml:space="preserve">61J19</t>
        </is>
      </c>
      <c s="8" t="inlineStr" r="G14573">
        <is>
          <t xml:space="preserve">050</t>
        </is>
      </c>
      <c s="9" r="H14573">
        <v>529.8500</v>
      </c>
      <c s="8" t="inlineStr" r="I14573">
        <is>
          <t xml:space="preserve"/>
        </is>
      </c>
      <c s="8" t="inlineStr" r="J14573">
        <is>
          <t xml:space="preserve"> Cook</t>
        </is>
      </c>
    </row>
    <row r="14574" ht="20.25" customHeight="0">
      <c s="5" t="inlineStr" r="A14574">
        <is>
          <t xml:space="preserve">70103815</t>
        </is>
      </c>
      <c s="5" t="inlineStr" r="B14574">
        <is>
          <t xml:space="preserve">TRAFFIC CONTROL SURVEILLANCE</t>
        </is>
      </c>
      <c s="5" t="inlineStr" r="C14574">
        <is>
          <t xml:space="preserve">CAL DA </t>
        </is>
      </c>
      <c s="6" r="D14574">
        <v>570.000</v>
      </c>
      <c s="7" r="E14574">
        <v>1</v>
      </c>
      <c s="8" t="inlineStr" r="F14574">
        <is>
          <t xml:space="preserve">62A53</t>
        </is>
      </c>
      <c s="8" t="inlineStr" r="G14574">
        <is>
          <t xml:space="preserve">080</t>
        </is>
      </c>
      <c s="9" r="H14574">
        <v>1.0000</v>
      </c>
      <c s="8" t="inlineStr" r="I14574">
        <is>
          <t xml:space="preserve">Y</t>
        </is>
      </c>
      <c s="8" t="inlineStr" r="J14574">
        <is>
          <t xml:space="preserve"> Lake</t>
        </is>
      </c>
    </row>
    <row r="14575" ht="20.25" customHeight="0">
      <c s="5" t="inlineStr" r="A14575">
        <is>
          <t xml:space="preserve">70103815</t>
        </is>
      </c>
      <c s="5" t="inlineStr" r="B14575">
        <is>
          <t xml:space="preserve">TRAFFIC CONTROL SURVEILLANCE</t>
        </is>
      </c>
      <c s="5" t="inlineStr" r="C14575">
        <is>
          <t xml:space="preserve">CAL DA </t>
        </is>
      </c>
      <c s="6" r="D14575">
        <v>570.000</v>
      </c>
      <c s="7" r="E14575">
        <v>1</v>
      </c>
      <c s="8" t="inlineStr" r="F14575">
        <is>
          <t xml:space="preserve">62A53</t>
        </is>
      </c>
      <c s="8" t="inlineStr" r="G14575">
        <is>
          <t xml:space="preserve">080</t>
        </is>
      </c>
      <c s="9" r="H14575">
        <v>1.0000</v>
      </c>
      <c s="8" t="inlineStr" r="I14575">
        <is>
          <t xml:space="preserve"/>
        </is>
      </c>
      <c s="8" t="inlineStr" r="J14575">
        <is>
          <t xml:space="preserve"> Lake</t>
        </is>
      </c>
    </row>
    <row r="14576" ht="20.25" customHeight="0">
      <c s="5" t="inlineStr" r="A14576">
        <is>
          <t xml:space="preserve">70103815</t>
        </is>
      </c>
      <c s="5" t="inlineStr" r="B14576">
        <is>
          <t xml:space="preserve">TRAFFIC CONTROL SURVEILLANCE</t>
        </is>
      </c>
      <c s="5" t="inlineStr" r="C14576">
        <is>
          <t xml:space="preserve">CAL DA </t>
        </is>
      </c>
      <c s="6" r="D14576">
        <v>570.000</v>
      </c>
      <c s="7" r="E14576">
        <v>1</v>
      </c>
      <c s="8" t="inlineStr" r="F14576">
        <is>
          <t xml:space="preserve">62A53</t>
        </is>
      </c>
      <c s="8" t="inlineStr" r="G14576">
        <is>
          <t xml:space="preserve">080</t>
        </is>
      </c>
      <c s="9" r="H14576">
        <v>1.0000</v>
      </c>
      <c s="8" t="inlineStr" r="I14576">
        <is>
          <t xml:space="preserve"/>
        </is>
      </c>
      <c s="8" t="inlineStr" r="J14576">
        <is>
          <t xml:space="preserve"> Lake</t>
        </is>
      </c>
    </row>
    <row r="14577" ht="20.25" customHeight="0">
      <c s="5" t="inlineStr" r="A14577">
        <is>
          <t xml:space="preserve">70103815</t>
        </is>
      </c>
      <c s="5" t="inlineStr" r="B14577">
        <is>
          <t xml:space="preserve">TRAFFIC CONTROL SURVEILLANCE</t>
        </is>
      </c>
      <c s="5" t="inlineStr" r="C14577">
        <is>
          <t xml:space="preserve">CAL DA </t>
        </is>
      </c>
      <c s="6" r="D14577">
        <v>570.000</v>
      </c>
      <c s="7" r="E14577">
        <v>1</v>
      </c>
      <c s="8" t="inlineStr" r="F14577">
        <is>
          <t xml:space="preserve">62A53</t>
        </is>
      </c>
      <c s="8" t="inlineStr" r="G14577">
        <is>
          <t xml:space="preserve">080</t>
        </is>
      </c>
      <c s="9" r="H14577">
        <v>1.0000</v>
      </c>
      <c s="8" t="inlineStr" r="I14577">
        <is>
          <t xml:space="preserve"/>
        </is>
      </c>
      <c s="8" t="inlineStr" r="J14577">
        <is>
          <t xml:space="preserve"> Lake</t>
        </is>
      </c>
    </row>
    <row r="14578" ht="20.25" customHeight="0">
      <c s="5" t="inlineStr" r="A14578">
        <is>
          <t xml:space="preserve">70103815</t>
        </is>
      </c>
      <c s="5" t="inlineStr" r="B14578">
        <is>
          <t xml:space="preserve">TRAFFIC CONTROL SURVEILLANCE</t>
        </is>
      </c>
      <c s="5" t="inlineStr" r="C14578">
        <is>
          <t xml:space="preserve">CAL DA </t>
        </is>
      </c>
      <c s="6" r="D14578">
        <v>570.000</v>
      </c>
      <c s="7" r="E14578">
        <v>1</v>
      </c>
      <c s="8" t="inlineStr" r="F14578">
        <is>
          <t xml:space="preserve">62A53</t>
        </is>
      </c>
      <c s="8" t="inlineStr" r="G14578">
        <is>
          <t xml:space="preserve">080</t>
        </is>
      </c>
      <c s="9" r="H14578">
        <v>1.0000</v>
      </c>
      <c s="8" t="inlineStr" r="I14578">
        <is>
          <t xml:space="preserve"/>
        </is>
      </c>
      <c s="8" t="inlineStr" r="J14578">
        <is>
          <t xml:space="preserve"> Lake</t>
        </is>
      </c>
    </row>
    <row r="14579" ht="20.25" customHeight="0">
      <c s="5" t="inlineStr" r="A14579">
        <is>
          <t xml:space="preserve">70103815</t>
        </is>
      </c>
      <c s="5" t="inlineStr" r="B14579">
        <is>
          <t xml:space="preserve">TRAFFIC CONTROL SURVEILLANCE</t>
        </is>
      </c>
      <c s="5" t="inlineStr" r="C14579">
        <is>
          <t xml:space="preserve">CAL DA </t>
        </is>
      </c>
      <c s="6" r="D14579">
        <v>570.000</v>
      </c>
      <c s="7" r="E14579">
        <v>1</v>
      </c>
      <c s="8" t="inlineStr" r="F14579">
        <is>
          <t xml:space="preserve">62A53</t>
        </is>
      </c>
      <c s="8" t="inlineStr" r="G14579">
        <is>
          <t xml:space="preserve">080</t>
        </is>
      </c>
      <c s="9" r="H14579">
        <v>1.0000</v>
      </c>
      <c s="8" t="inlineStr" r="I14579">
        <is>
          <t xml:space="preserve"/>
        </is>
      </c>
      <c s="8" t="inlineStr" r="J14579">
        <is>
          <t xml:space="preserve"> Lake</t>
        </is>
      </c>
    </row>
    <row r="14580" ht="20.25" customHeight="0">
      <c s="5" t="inlineStr" r="A14580">
        <is>
          <t xml:space="preserve">70103815</t>
        </is>
      </c>
      <c s="5" t="inlineStr" r="B14580">
        <is>
          <t xml:space="preserve">TRAFFIC CONTROL SURVEILLANCE</t>
        </is>
      </c>
      <c s="5" t="inlineStr" r="C14580">
        <is>
          <t xml:space="preserve">CAL DA </t>
        </is>
      </c>
      <c s="6" r="D14580">
        <v>190.000</v>
      </c>
      <c s="7" r="E14580">
        <v>1</v>
      </c>
      <c s="8" t="inlineStr" r="F14580">
        <is>
          <t xml:space="preserve">62K77</t>
        </is>
      </c>
      <c s="8" t="inlineStr" r="G14580">
        <is>
          <t xml:space="preserve">001</t>
        </is>
      </c>
      <c s="9" r="H14580">
        <v>25.0000</v>
      </c>
      <c s="8" t="inlineStr" r="I14580">
        <is>
          <t xml:space="preserve">Y</t>
        </is>
      </c>
      <c s="8" t="inlineStr" r="J14580">
        <is>
          <t xml:space="preserve"> DuPage</t>
        </is>
      </c>
    </row>
    <row r="14581" ht="20.25" customHeight="0">
      <c s="5" t="inlineStr" r="A14581">
        <is>
          <t xml:space="preserve">70103815</t>
        </is>
      </c>
      <c s="5" t="inlineStr" r="B14581">
        <is>
          <t xml:space="preserve">TRAFFIC CONTROL SURVEILLANCE</t>
        </is>
      </c>
      <c s="5" t="inlineStr" r="C14581">
        <is>
          <t xml:space="preserve">CAL DA </t>
        </is>
      </c>
      <c s="6" r="D14581">
        <v>190.000</v>
      </c>
      <c s="7" r="E14581">
        <v>1</v>
      </c>
      <c s="8" t="inlineStr" r="F14581">
        <is>
          <t xml:space="preserve">62K77</t>
        </is>
      </c>
      <c s="8" t="inlineStr" r="G14581">
        <is>
          <t xml:space="preserve">001</t>
        </is>
      </c>
      <c s="9" r="H14581">
        <v>25.0000</v>
      </c>
      <c s="8" t="inlineStr" r="I14581">
        <is>
          <t xml:space="preserve"/>
        </is>
      </c>
      <c s="8" t="inlineStr" r="J14581">
        <is>
          <t xml:space="preserve"> DuPage</t>
        </is>
      </c>
    </row>
    <row r="14582" ht="20.25" customHeight="0">
      <c s="5" t="inlineStr" r="A14582">
        <is>
          <t xml:space="preserve">70103815</t>
        </is>
      </c>
      <c s="5" t="inlineStr" r="B14582">
        <is>
          <t xml:space="preserve">TRAFFIC CONTROL SURVEILLANCE</t>
        </is>
      </c>
      <c s="5" t="inlineStr" r="C14582">
        <is>
          <t xml:space="preserve">CAL DA </t>
        </is>
      </c>
      <c s="6" r="D14582">
        <v>190.000</v>
      </c>
      <c s="7" r="E14582">
        <v>1</v>
      </c>
      <c s="8" t="inlineStr" r="F14582">
        <is>
          <t xml:space="preserve">62K77</t>
        </is>
      </c>
      <c s="8" t="inlineStr" r="G14582">
        <is>
          <t xml:space="preserve">001</t>
        </is>
      </c>
      <c s="9" r="H14582">
        <v>280.0000</v>
      </c>
      <c s="8" t="inlineStr" r="I14582">
        <is>
          <t xml:space="preserve"/>
        </is>
      </c>
      <c s="8" t="inlineStr" r="J14582">
        <is>
          <t xml:space="preserve"> DuPage</t>
        </is>
      </c>
    </row>
    <row r="14583" ht="20.25" customHeight="0">
      <c s="5" t="inlineStr" r="A14583">
        <is>
          <t xml:space="preserve">70103815</t>
        </is>
      </c>
      <c s="5" t="inlineStr" r="B14583">
        <is>
          <t xml:space="preserve">TRAFFIC CONTROL SURVEILLANCE</t>
        </is>
      </c>
      <c s="5" t="inlineStr" r="C14583">
        <is>
          <t xml:space="preserve">CAL DA </t>
        </is>
      </c>
      <c s="6" r="D14583">
        <v>10.000</v>
      </c>
      <c s="7" r="E14583">
        <v>1</v>
      </c>
      <c s="8" t="inlineStr" r="F14583">
        <is>
          <t xml:space="preserve">62M43</t>
        </is>
      </c>
      <c s="8" t="inlineStr" r="G14583">
        <is>
          <t xml:space="preserve">110</t>
        </is>
      </c>
      <c s="9" r="H14583">
        <v>750.0000</v>
      </c>
      <c s="8" t="inlineStr" r="I14583">
        <is>
          <t xml:space="preserve">Y</t>
        </is>
      </c>
      <c s="8" t="inlineStr" r="J14583">
        <is>
          <t xml:space="preserve"> DuPage, Will</t>
        </is>
      </c>
    </row>
    <row r="14584" ht="20.25" customHeight="0">
      <c s="5" t="inlineStr" r="A14584">
        <is>
          <t xml:space="preserve">70103815</t>
        </is>
      </c>
      <c s="5" t="inlineStr" r="B14584">
        <is>
          <t xml:space="preserve">TRAFFIC CONTROL SURVEILLANCE</t>
        </is>
      </c>
      <c s="5" t="inlineStr" r="C14584">
        <is>
          <t xml:space="preserve">CAL DA </t>
        </is>
      </c>
      <c s="6" r="D14584">
        <v>10.000</v>
      </c>
      <c s="7" r="E14584">
        <v>1</v>
      </c>
      <c s="8" t="inlineStr" r="F14584">
        <is>
          <t xml:space="preserve">62M43</t>
        </is>
      </c>
      <c s="8" t="inlineStr" r="G14584">
        <is>
          <t xml:space="preserve">110</t>
        </is>
      </c>
      <c s="9" r="H14584">
        <v>50.0000</v>
      </c>
      <c s="8" t="inlineStr" r="I14584">
        <is>
          <t xml:space="preserve"/>
        </is>
      </c>
      <c s="8" t="inlineStr" r="J14584">
        <is>
          <t xml:space="preserve"> DuPage, Will</t>
        </is>
      </c>
    </row>
    <row r="14585" ht="20.25" customHeight="0">
      <c s="5" t="inlineStr" r="A14585">
        <is>
          <t xml:space="preserve">70103815</t>
        </is>
      </c>
      <c s="5" t="inlineStr" r="B14585">
        <is>
          <t xml:space="preserve">TRAFFIC CONTROL SURVEILLANCE</t>
        </is>
      </c>
      <c s="5" t="inlineStr" r="C14585">
        <is>
          <t xml:space="preserve">CAL DA </t>
        </is>
      </c>
      <c s="6" r="D14585">
        <v>10.000</v>
      </c>
      <c s="7" r="E14585">
        <v>1</v>
      </c>
      <c s="8" t="inlineStr" r="F14585">
        <is>
          <t xml:space="preserve">62M43</t>
        </is>
      </c>
      <c s="8" t="inlineStr" r="G14585">
        <is>
          <t xml:space="preserve">110</t>
        </is>
      </c>
      <c s="9" r="H14585">
        <v>50.0000</v>
      </c>
      <c s="8" t="inlineStr" r="I14585">
        <is>
          <t xml:space="preserve"/>
        </is>
      </c>
      <c s="8" t="inlineStr" r="J14585">
        <is>
          <t xml:space="preserve"> DuPage, Will</t>
        </is>
      </c>
    </row>
    <row r="14586" ht="20.25" customHeight="0">
      <c s="5" t="inlineStr" r="A14586">
        <is>
          <t xml:space="preserve">70103815</t>
        </is>
      </c>
      <c s="5" t="inlineStr" r="B14586">
        <is>
          <t xml:space="preserve">TRAFFIC CONTROL SURVEILLANCE</t>
        </is>
      </c>
      <c s="5" t="inlineStr" r="C14586">
        <is>
          <t xml:space="preserve">CAL DA </t>
        </is>
      </c>
      <c s="6" r="D14586">
        <v>10.000</v>
      </c>
      <c s="7" r="E14586">
        <v>1</v>
      </c>
      <c s="8" t="inlineStr" r="F14586">
        <is>
          <t xml:space="preserve">62M43</t>
        </is>
      </c>
      <c s="8" t="inlineStr" r="G14586">
        <is>
          <t xml:space="preserve">110</t>
        </is>
      </c>
      <c s="9" r="H14586">
        <v>500.0000</v>
      </c>
      <c s="8" t="inlineStr" r="I14586">
        <is>
          <t xml:space="preserve"/>
        </is>
      </c>
      <c s="8" t="inlineStr" r="J14586">
        <is>
          <t xml:space="preserve"> DuPage, Will</t>
        </is>
      </c>
    </row>
    <row r="14587" ht="20.25" customHeight="0">
      <c s="5" t="inlineStr" r="A14587">
        <is>
          <t xml:space="preserve">70103815</t>
        </is>
      </c>
      <c s="5" t="inlineStr" r="B14587">
        <is>
          <t xml:space="preserve">TRAFFIC CONTROL SURVEILLANCE</t>
        </is>
      </c>
      <c s="5" t="inlineStr" r="C14587">
        <is>
          <t xml:space="preserve">CAL DA </t>
        </is>
      </c>
      <c s="6" r="D14587">
        <v>10.000</v>
      </c>
      <c s="7" r="E14587">
        <v>2</v>
      </c>
      <c s="8" t="inlineStr" r="F14587">
        <is>
          <t xml:space="preserve">64P43</t>
        </is>
      </c>
      <c s="8" t="inlineStr" r="G14587">
        <is>
          <t xml:space="preserve">087</t>
        </is>
      </c>
      <c s="9" r="H14587">
        <v>720.0000</v>
      </c>
      <c s="8" t="inlineStr" r="I14587">
        <is>
          <t xml:space="preserve">Y</t>
        </is>
      </c>
      <c s="8" t="inlineStr" r="J14587">
        <is>
          <t xml:space="preserve"> Rock Island</t>
        </is>
      </c>
    </row>
    <row r="14588" ht="20.25" customHeight="0">
      <c s="5" t="inlineStr" r="A14588">
        <is>
          <t xml:space="preserve">70103815</t>
        </is>
      </c>
      <c s="5" t="inlineStr" r="B14588">
        <is>
          <t xml:space="preserve">TRAFFIC CONTROL SURVEILLANCE</t>
        </is>
      </c>
      <c s="5" t="inlineStr" r="C14588">
        <is>
          <t xml:space="preserve">CAL DA </t>
        </is>
      </c>
      <c s="6" r="D14588">
        <v>10.000</v>
      </c>
      <c s="7" r="E14588">
        <v>2</v>
      </c>
      <c s="8" t="inlineStr" r="F14588">
        <is>
          <t xml:space="preserve">64P43</t>
        </is>
      </c>
      <c s="8" t="inlineStr" r="G14588">
        <is>
          <t xml:space="preserve">087</t>
        </is>
      </c>
      <c s="9" r="H14588">
        <v>720.0000</v>
      </c>
      <c s="8" t="inlineStr" r="I14588">
        <is>
          <t xml:space="preserve"/>
        </is>
      </c>
      <c s="8" t="inlineStr" r="J14588">
        <is>
          <t xml:space="preserve"> Rock Island</t>
        </is>
      </c>
    </row>
    <row r="14589" ht="20.25" customHeight="0">
      <c s="5" t="inlineStr" r="A14589">
        <is>
          <t xml:space="preserve">70103815</t>
        </is>
      </c>
      <c s="5" t="inlineStr" r="B14589">
        <is>
          <t xml:space="preserve">TRAFFIC CONTROL SURVEILLANCE</t>
        </is>
      </c>
      <c s="5" t="inlineStr" r="C14589">
        <is>
          <t xml:space="preserve">CAL DA </t>
        </is>
      </c>
      <c s="6" r="D14589">
        <v>10.000</v>
      </c>
      <c s="7" r="E14589">
        <v>2</v>
      </c>
      <c s="8" t="inlineStr" r="F14589">
        <is>
          <t xml:space="preserve">64P43</t>
        </is>
      </c>
      <c s="8" t="inlineStr" r="G14589">
        <is>
          <t xml:space="preserve">087</t>
        </is>
      </c>
      <c s="9" r="H14589">
        <v>850.0000</v>
      </c>
      <c s="8" t="inlineStr" r="I14589">
        <is>
          <t xml:space="preserve"/>
        </is>
      </c>
      <c s="8" t="inlineStr" r="J14589">
        <is>
          <t xml:space="preserve"> Rock Island</t>
        </is>
      </c>
    </row>
    <row r="14590" ht="20.25" customHeight="0">
      <c s="5" t="inlineStr" r="A14590">
        <is>
          <t xml:space="preserve">70103815</t>
        </is>
      </c>
      <c s="5" t="inlineStr" r="B14590">
        <is>
          <t xml:space="preserve">TRAFFIC CONTROL SURVEILLANCE</t>
        </is>
      </c>
      <c s="5" t="inlineStr" r="C14590">
        <is>
          <t xml:space="preserve">CAL DA </t>
        </is>
      </c>
      <c s="6" r="D14590">
        <v>15.000</v>
      </c>
      <c s="7" r="E14590">
        <v>6</v>
      </c>
      <c s="8" t="inlineStr" r="F14590">
        <is>
          <t xml:space="preserve">72K64</t>
        </is>
      </c>
      <c s="8" t="inlineStr" r="G14590">
        <is>
          <t xml:space="preserve">061</t>
        </is>
      </c>
      <c s="9" r="H14590">
        <v>1118.8100</v>
      </c>
      <c s="8" t="inlineStr" r="I14590">
        <is>
          <t xml:space="preserve">Y</t>
        </is>
      </c>
      <c s="8" t="inlineStr" r="J14590">
        <is>
          <t xml:space="preserve"> Logan</t>
        </is>
      </c>
    </row>
    <row r="14591" ht="20.25" customHeight="0">
      <c s="5" t="inlineStr" r="A14591">
        <is>
          <t xml:space="preserve">70103815</t>
        </is>
      </c>
      <c s="5" t="inlineStr" r="B14591">
        <is>
          <t xml:space="preserve">TRAFFIC CONTROL SURVEILLANCE</t>
        </is>
      </c>
      <c s="5" t="inlineStr" r="C14591">
        <is>
          <t xml:space="preserve">CAL DA </t>
        </is>
      </c>
      <c s="6" r="D14591">
        <v>20.000</v>
      </c>
      <c s="7" r="E14591">
        <v>6</v>
      </c>
      <c s="8" t="inlineStr" r="F14591">
        <is>
          <t xml:space="preserve">72N14</t>
        </is>
      </c>
      <c s="8" t="inlineStr" r="G14591">
        <is>
          <t xml:space="preserve">025</t>
        </is>
      </c>
      <c s="9" r="H14591">
        <v>1200.0000</v>
      </c>
      <c s="8" t="inlineStr" r="I14591">
        <is>
          <t xml:space="preserve">Y</t>
        </is>
      </c>
      <c s="8" t="inlineStr" r="J14591">
        <is>
          <t xml:space="preserve"> Morgan</t>
        </is>
      </c>
    </row>
    <row r="14592" ht="20.25" customHeight="0">
      <c s="5" t="inlineStr" r="A14592">
        <is>
          <t xml:space="preserve">70103815</t>
        </is>
      </c>
      <c s="5" t="inlineStr" r="B14592">
        <is>
          <t xml:space="preserve">TRAFFIC CONTROL SURVEILLANCE</t>
        </is>
      </c>
      <c s="5" t="inlineStr" r="C14592">
        <is>
          <t xml:space="preserve">CAL DA </t>
        </is>
      </c>
      <c s="6" r="D14592">
        <v>20.000</v>
      </c>
      <c s="7" r="E14592">
        <v>6</v>
      </c>
      <c s="8" t="inlineStr" r="F14592">
        <is>
          <t xml:space="preserve">72N14</t>
        </is>
      </c>
      <c s="8" t="inlineStr" r="G14592">
        <is>
          <t xml:space="preserve">025</t>
        </is>
      </c>
      <c s="9" r="H14592">
        <v>500.0000</v>
      </c>
      <c s="8" t="inlineStr" r="I14592">
        <is>
          <t xml:space="preserve"/>
        </is>
      </c>
      <c s="8" t="inlineStr" r="J14592">
        <is>
          <t xml:space="preserve"> Morgan</t>
        </is>
      </c>
    </row>
    <row r="14593" ht="20.25" customHeight="0">
      <c s="5" t="inlineStr" r="A14593">
        <is>
          <t xml:space="preserve">70103815</t>
        </is>
      </c>
      <c s="5" t="inlineStr" r="B14593">
        <is>
          <t xml:space="preserve">TRAFFIC CONTROL SURVEILLANCE</t>
        </is>
      </c>
      <c s="5" t="inlineStr" r="C14593">
        <is>
          <t xml:space="preserve">CAL DA </t>
        </is>
      </c>
      <c s="6" r="D14593">
        <v>20.000</v>
      </c>
      <c s="7" r="E14593">
        <v>6</v>
      </c>
      <c s="8" t="inlineStr" r="F14593">
        <is>
          <t xml:space="preserve">72N14</t>
        </is>
      </c>
      <c s="8" t="inlineStr" r="G14593">
        <is>
          <t xml:space="preserve">025</t>
        </is>
      </c>
      <c s="9" r="H14593">
        <v>1076.4400</v>
      </c>
      <c s="8" t="inlineStr" r="I14593">
        <is>
          <t xml:space="preserve"/>
        </is>
      </c>
      <c s="8" t="inlineStr" r="J14593">
        <is>
          <t xml:space="preserve"> Morgan</t>
        </is>
      </c>
    </row>
    <row r="14594" ht="20.25" customHeight="0">
      <c s="5" t="inlineStr" r="A14594">
        <is>
          <t xml:space="preserve">70103815</t>
        </is>
      </c>
      <c s="5" t="inlineStr" r="B14594">
        <is>
          <t xml:space="preserve">TRAFFIC CONTROL SURVEILLANCE</t>
        </is>
      </c>
      <c s="5" t="inlineStr" r="C14594">
        <is>
          <t xml:space="preserve">CAL DA </t>
        </is>
      </c>
      <c s="6" r="D14594">
        <v>5.000</v>
      </c>
      <c s="7" r="E14594">
        <v>7</v>
      </c>
      <c s="8" t="inlineStr" r="F14594">
        <is>
          <t xml:space="preserve">74987</t>
        </is>
      </c>
      <c s="8" t="inlineStr" r="G14594">
        <is>
          <t xml:space="preserve">027</t>
        </is>
      </c>
      <c s="9" r="H14594">
        <v>0.0100</v>
      </c>
      <c s="8" t="inlineStr" r="I14594">
        <is>
          <t xml:space="preserve">Y</t>
        </is>
      </c>
      <c s="8" t="inlineStr" r="J14594">
        <is>
          <t xml:space="preserve"> Wayne</t>
        </is>
      </c>
    </row>
    <row r="14595" ht="20.25" customHeight="0">
      <c s="5" t="inlineStr" r="A14595">
        <is>
          <t xml:space="preserve">70103815</t>
        </is>
      </c>
      <c s="5" t="inlineStr" r="B14595">
        <is>
          <t xml:space="preserve">TRAFFIC CONTROL SURVEILLANCE</t>
        </is>
      </c>
      <c s="5" t="inlineStr" r="C14595">
        <is>
          <t xml:space="preserve">CAL DA </t>
        </is>
      </c>
      <c s="6" r="D14595">
        <v>5.000</v>
      </c>
      <c s="7" r="E14595">
        <v>7</v>
      </c>
      <c s="8" t="inlineStr" r="F14595">
        <is>
          <t xml:space="preserve">74987</t>
        </is>
      </c>
      <c s="8" t="inlineStr" r="G14595">
        <is>
          <t xml:space="preserve">027</t>
        </is>
      </c>
      <c s="9" r="H14595">
        <v>0.0100</v>
      </c>
      <c s="8" t="inlineStr" r="I14595">
        <is>
          <t xml:space="preserve"/>
        </is>
      </c>
      <c s="8" t="inlineStr" r="J14595">
        <is>
          <t xml:space="preserve"> Wayne</t>
        </is>
      </c>
    </row>
    <row r="14596" ht="20.25" customHeight="0">
      <c s="5" t="inlineStr" r="A14596">
        <is>
          <t xml:space="preserve">70103815</t>
        </is>
      </c>
      <c s="5" t="inlineStr" r="B14596">
        <is>
          <t xml:space="preserve">TRAFFIC CONTROL SURVEILLANCE</t>
        </is>
      </c>
      <c s="5" t="inlineStr" r="C14596">
        <is>
          <t xml:space="preserve">CAL DA </t>
        </is>
      </c>
      <c s="6" r="D14596">
        <v>60.000</v>
      </c>
      <c s="7" r="E14596">
        <v>8</v>
      </c>
      <c s="8" t="inlineStr" r="F14596">
        <is>
          <t xml:space="preserve">76K46</t>
        </is>
      </c>
      <c s="8" t="inlineStr" r="G14596">
        <is>
          <t xml:space="preserve">116</t>
        </is>
      </c>
      <c s="9" r="H14596">
        <v>0.0100</v>
      </c>
      <c s="8" t="inlineStr" r="I14596">
        <is>
          <t xml:space="preserve">Y</t>
        </is>
      </c>
      <c s="8" t="inlineStr" r="J14596">
        <is>
          <t xml:space="preserve"> Bond</t>
        </is>
      </c>
    </row>
    <row r="14597" ht="20.25" customHeight="0">
      <c s="5" t="inlineStr" r="A14597">
        <is>
          <t xml:space="preserve">70103815</t>
        </is>
      </c>
      <c s="5" t="inlineStr" r="B14597">
        <is>
          <t xml:space="preserve">TRAFFIC CONTROL SURVEILLANCE</t>
        </is>
      </c>
      <c s="5" t="inlineStr" r="C14597">
        <is>
          <t xml:space="preserve">CAL DA </t>
        </is>
      </c>
      <c s="6" r="D14597">
        <v>60.000</v>
      </c>
      <c s="7" r="E14597">
        <v>8</v>
      </c>
      <c s="8" t="inlineStr" r="F14597">
        <is>
          <t xml:space="preserve">76K46</t>
        </is>
      </c>
      <c s="8" t="inlineStr" r="G14597">
        <is>
          <t xml:space="preserve">116</t>
        </is>
      </c>
      <c s="9" r="H14597">
        <v>1000.0000</v>
      </c>
      <c s="8" t="inlineStr" r="I14597">
        <is>
          <t xml:space="preserve"/>
        </is>
      </c>
      <c s="8" t="inlineStr" r="J14597">
        <is>
          <t xml:space="preserve"> Bond</t>
        </is>
      </c>
    </row>
    <row r="14598" ht="20.25" customHeight="0">
      <c s="5" t="inlineStr" r="A14598">
        <is>
          <t xml:space="preserve">70103815</t>
        </is>
      </c>
      <c s="5" t="inlineStr" r="B14598">
        <is>
          <t xml:space="preserve">TRAFFIC CONTROL SURVEILLANCE</t>
        </is>
      </c>
      <c s="5" t="inlineStr" r="C14598">
        <is>
          <t xml:space="preserve">CAL DA </t>
        </is>
      </c>
      <c s="6" r="D14598">
        <v>30.000</v>
      </c>
      <c s="7" r="E14598">
        <v>8</v>
      </c>
      <c s="8" t="inlineStr" r="F14598">
        <is>
          <t xml:space="preserve">76M87</t>
        </is>
      </c>
      <c s="8" t="inlineStr" r="G14598">
        <is>
          <t xml:space="preserve">064</t>
        </is>
      </c>
      <c s="9" r="H14598">
        <v>1000.0000</v>
      </c>
      <c s="8" t="inlineStr" r="I14598">
        <is>
          <t xml:space="preserve">Y</t>
        </is>
      </c>
      <c s="8" t="inlineStr" r="J14598">
        <is>
          <t xml:space="preserve"> Madison</t>
        </is>
      </c>
    </row>
    <row r="14599" ht="20.25" customHeight="0">
      <c s="5" t="inlineStr" r="A14599">
        <is>
          <t xml:space="preserve">70103815</t>
        </is>
      </c>
      <c s="5" t="inlineStr" r="B14599">
        <is>
          <t xml:space="preserve">TRAFFIC CONTROL SURVEILLANCE</t>
        </is>
      </c>
      <c s="5" t="inlineStr" r="C14599">
        <is>
          <t xml:space="preserve">CAL DA </t>
        </is>
      </c>
      <c s="6" r="D14599">
        <v>30.000</v>
      </c>
      <c s="7" r="E14599">
        <v>8</v>
      </c>
      <c s="8" t="inlineStr" r="F14599">
        <is>
          <t xml:space="preserve">76M87</t>
        </is>
      </c>
      <c s="8" t="inlineStr" r="G14599">
        <is>
          <t xml:space="preserve">064</t>
        </is>
      </c>
      <c s="9" r="H14599">
        <v>1200.0000</v>
      </c>
      <c s="8" t="inlineStr" r="I14599">
        <is>
          <t xml:space="preserve"/>
        </is>
      </c>
      <c s="8" t="inlineStr" r="J14599">
        <is>
          <t xml:space="preserve"> Madison</t>
        </is>
      </c>
    </row>
    <row r="14600" ht="20.25" customHeight="0">
      <c s="5" t="inlineStr" r="A14600">
        <is>
          <t xml:space="preserve">70103815</t>
        </is>
      </c>
      <c s="5" t="inlineStr" r="B14600">
        <is>
          <t xml:space="preserve">TRAFFIC CONTROL SURVEILLANCE</t>
        </is>
      </c>
      <c s="5" t="inlineStr" r="C14600">
        <is>
          <t xml:space="preserve">CAL DA </t>
        </is>
      </c>
      <c s="6" r="D14600">
        <v>120.000</v>
      </c>
      <c s="7" r="E14600">
        <v>9</v>
      </c>
      <c s="8" t="inlineStr" r="F14600">
        <is>
          <t xml:space="preserve">78604</t>
        </is>
      </c>
      <c s="8" t="inlineStr" r="G14600">
        <is>
          <t xml:space="preserve">104</t>
        </is>
      </c>
      <c s="9" r="H14600">
        <v>500.0000</v>
      </c>
      <c s="8" t="inlineStr" r="I14600">
        <is>
          <t xml:space="preserve">Y</t>
        </is>
      </c>
      <c s="8" t="inlineStr" r="J14600">
        <is>
          <t xml:space="preserve"> Jefferson</t>
        </is>
      </c>
    </row>
    <row r="14601" ht="20.25" customHeight="0">
      <c s="5" t="inlineStr" r="A14601">
        <is>
          <t xml:space="preserve">70103815</t>
        </is>
      </c>
      <c s="5" t="inlineStr" r="B14601">
        <is>
          <t xml:space="preserve">TRAFFIC CONTROL SURVEILLANCE</t>
        </is>
      </c>
      <c s="5" t="inlineStr" r="C14601">
        <is>
          <t xml:space="preserve">CAL DA </t>
        </is>
      </c>
      <c s="6" r="D14601">
        <v>120.000</v>
      </c>
      <c s="7" r="E14601">
        <v>9</v>
      </c>
      <c s="8" t="inlineStr" r="F14601">
        <is>
          <t xml:space="preserve">78604</t>
        </is>
      </c>
      <c s="8" t="inlineStr" r="G14601">
        <is>
          <t xml:space="preserve">104</t>
        </is>
      </c>
      <c s="9" r="H14601">
        <v>375.0000</v>
      </c>
      <c s="8" t="inlineStr" r="I14601">
        <is>
          <t xml:space="preserve"/>
        </is>
      </c>
      <c s="8" t="inlineStr" r="J14601">
        <is>
          <t xml:space="preserve"> Jefferson</t>
        </is>
      </c>
    </row>
    <row r="14602" ht="20.25" customHeight="0">
      <c s="5" t="inlineStr" r="A14602">
        <is>
          <t xml:space="preserve">70103815</t>
        </is>
      </c>
      <c s="5" t="inlineStr" r="B14602">
        <is>
          <t xml:space="preserve">TRAFFIC CONTROL SURVEILLANCE</t>
        </is>
      </c>
      <c s="5" t="inlineStr" r="C14602">
        <is>
          <t xml:space="preserve">CAL DA </t>
        </is>
      </c>
      <c s="6" r="D14602">
        <v>120.000</v>
      </c>
      <c s="7" r="E14602">
        <v>9</v>
      </c>
      <c s="8" t="inlineStr" r="F14602">
        <is>
          <t xml:space="preserve">78604</t>
        </is>
      </c>
      <c s="8" t="inlineStr" r="G14602">
        <is>
          <t xml:space="preserve">104</t>
        </is>
      </c>
      <c s="9" r="H14602">
        <v>500.0000</v>
      </c>
      <c s="8" t="inlineStr" r="I14602">
        <is>
          <t xml:space="preserve"/>
        </is>
      </c>
      <c s="8" t="inlineStr" r="J14602">
        <is>
          <t xml:space="preserve"> Jefferson</t>
        </is>
      </c>
    </row>
    <row r="14603" ht="20.25" customHeight="0">
      <c s="5" t="inlineStr" r="A14603">
        <is>
          <t xml:space="preserve">70103815</t>
        </is>
      </c>
      <c s="5" t="inlineStr" r="B14603">
        <is>
          <t xml:space="preserve">TRAFFIC CONTROL SURVEILLANCE</t>
        </is>
      </c>
      <c s="5" t="inlineStr" r="C14603">
        <is>
          <t xml:space="preserve">CAL DA </t>
        </is>
      </c>
      <c s="6" r="D14603">
        <v>120.000</v>
      </c>
      <c s="7" r="E14603">
        <v>9</v>
      </c>
      <c s="8" t="inlineStr" r="F14603">
        <is>
          <t xml:space="preserve">78604</t>
        </is>
      </c>
      <c s="8" t="inlineStr" r="G14603">
        <is>
          <t xml:space="preserve">104</t>
        </is>
      </c>
      <c s="9" r="H14603">
        <v>1076.2400</v>
      </c>
      <c s="8" t="inlineStr" r="I14603">
        <is>
          <t xml:space="preserve"/>
        </is>
      </c>
      <c s="8" t="inlineStr" r="J14603">
        <is>
          <t xml:space="preserve"> Jefferson</t>
        </is>
      </c>
    </row>
    <row r="14604" ht="20.25" customHeight="0">
      <c s="5" t="inlineStr" r="A14604">
        <is>
          <t xml:space="preserve">70103815</t>
        </is>
      </c>
      <c s="5" t="inlineStr" r="B14604">
        <is>
          <t xml:space="preserve">TRAFFIC CONTROL SURVEILLANCE</t>
        </is>
      </c>
      <c s="5" t="inlineStr" r="C14604">
        <is>
          <t xml:space="preserve">CAL DA </t>
        </is>
      </c>
      <c s="6" r="D14604">
        <v>730.000</v>
      </c>
      <c s="7" r="E14604">
        <v>9</v>
      </c>
      <c s="8" t="inlineStr" r="F14604">
        <is>
          <t xml:space="preserve">78716</t>
        </is>
      </c>
      <c s="8" t="inlineStr" r="G14604">
        <is>
          <t xml:space="preserve">035</t>
        </is>
      </c>
      <c s="9" r="H14604">
        <v>0.0100</v>
      </c>
      <c s="8" t="inlineStr" r="I14604">
        <is>
          <t xml:space="preserve">Y</t>
        </is>
      </c>
      <c s="8" t="inlineStr" r="J14604">
        <is>
          <t xml:space="preserve"> Saline</t>
        </is>
      </c>
    </row>
    <row r="14605" ht="20.25" customHeight="0">
      <c s="5" t="inlineStr" r="A14605">
        <is>
          <t xml:space="preserve">70103815</t>
        </is>
      </c>
      <c s="5" t="inlineStr" r="B14605">
        <is>
          <t xml:space="preserve">TRAFFIC CONTROL SURVEILLANCE</t>
        </is>
      </c>
      <c s="5" t="inlineStr" r="C14605">
        <is>
          <t xml:space="preserve">CAL DA </t>
        </is>
      </c>
      <c s="6" r="D14605">
        <v>730.000</v>
      </c>
      <c s="7" r="E14605">
        <v>9</v>
      </c>
      <c s="8" t="inlineStr" r="F14605">
        <is>
          <t xml:space="preserve">78716</t>
        </is>
      </c>
      <c s="8" t="inlineStr" r="G14605">
        <is>
          <t xml:space="preserve">035</t>
        </is>
      </c>
      <c s="9" r="H14605">
        <v>0.0100</v>
      </c>
      <c s="8" t="inlineStr" r="I14605">
        <is>
          <t xml:space="preserve"/>
        </is>
      </c>
      <c s="8" t="inlineStr" r="J14605">
        <is>
          <t xml:space="preserve"> Saline</t>
        </is>
      </c>
    </row>
    <row r="14606" ht="20.25" customHeight="0">
      <c s="5" t="inlineStr" r="A14606">
        <is>
          <t xml:space="preserve">70103815</t>
        </is>
      </c>
      <c s="5" t="inlineStr" r="B14606">
        <is>
          <t xml:space="preserve">TRAFFIC CONTROL SURVEILLANCE</t>
        </is>
      </c>
      <c s="5" t="inlineStr" r="C14606">
        <is>
          <t xml:space="preserve">CAL DA </t>
        </is>
      </c>
      <c s="6" r="D14606">
        <v>6.000</v>
      </c>
      <c s="7" r="E14606">
        <v>9</v>
      </c>
      <c s="8" t="inlineStr" r="F14606">
        <is>
          <t xml:space="preserve">78963</t>
        </is>
      </c>
      <c s="8" t="inlineStr" r="G14606">
        <is>
          <t xml:space="preserve">039</t>
        </is>
      </c>
      <c s="9" r="H14606">
        <v>0.0100</v>
      </c>
      <c s="8" t="inlineStr" r="I14606">
        <is>
          <t xml:space="preserve">Y</t>
        </is>
      </c>
      <c s="8" t="inlineStr" r="J14606">
        <is>
          <t xml:space="preserve"> Jefferson</t>
        </is>
      </c>
    </row>
    <row r="14607" ht="20.25" customHeight="0">
      <c s="5" t="inlineStr" r="A14607">
        <is>
          <t xml:space="preserve">70103815</t>
        </is>
      </c>
      <c s="5" t="inlineStr" r="B14607">
        <is>
          <t xml:space="preserve">TRAFFIC CONTROL SURVEILLANCE</t>
        </is>
      </c>
      <c s="5" t="inlineStr" r="C14607">
        <is>
          <t xml:space="preserve">CAL DA </t>
        </is>
      </c>
      <c s="6" r="D14607">
        <v>6.000</v>
      </c>
      <c s="7" r="E14607">
        <v>9</v>
      </c>
      <c s="8" t="inlineStr" r="F14607">
        <is>
          <t xml:space="preserve">78963</t>
        </is>
      </c>
      <c s="8" t="inlineStr" r="G14607">
        <is>
          <t xml:space="preserve">039</t>
        </is>
      </c>
      <c s="9" r="H14607">
        <v>0.0100</v>
      </c>
      <c s="8" t="inlineStr" r="I14607">
        <is>
          <t xml:space="preserve"/>
        </is>
      </c>
      <c s="8" t="inlineStr" r="J14607">
        <is>
          <t xml:space="preserve"> Jefferson</t>
        </is>
      </c>
    </row>
    <row r="14608" ht="20.25" customHeight="0">
      <c s="5" t="inlineStr" r="A14608">
        <is>
          <t xml:space="preserve">70103815</t>
        </is>
      </c>
      <c s="5" t="inlineStr" r="B14608">
        <is>
          <t xml:space="preserve">TRAFFIC CONTROL SURVEILLANCE</t>
        </is>
      </c>
      <c s="5" t="inlineStr" r="C14608">
        <is>
          <t xml:space="preserve">CAL DA </t>
        </is>
      </c>
      <c s="6" r="D14608">
        <v>4.000</v>
      </c>
      <c s="7" r="E14608">
        <v>9</v>
      </c>
      <c s="8" t="inlineStr" r="F14608">
        <is>
          <t xml:space="preserve">78966</t>
        </is>
      </c>
      <c s="8" t="inlineStr" r="G14608">
        <is>
          <t xml:space="preserve">040</t>
        </is>
      </c>
      <c s="9" r="H14608">
        <v>0.0100</v>
      </c>
      <c s="8" t="inlineStr" r="I14608">
        <is>
          <t xml:space="preserve">Y</t>
        </is>
      </c>
      <c s="8" t="inlineStr" r="J14608">
        <is>
          <t xml:space="preserve"> Union</t>
        </is>
      </c>
    </row>
    <row r="14609" ht="20.25" customHeight="0">
      <c s="5" t="inlineStr" r="A14609">
        <is>
          <t xml:space="preserve">70103815</t>
        </is>
      </c>
      <c s="5" t="inlineStr" r="B14609">
        <is>
          <t xml:space="preserve">TRAFFIC CONTROL SURVEILLANCE</t>
        </is>
      </c>
      <c s="5" t="inlineStr" r="C14609">
        <is>
          <t xml:space="preserve">CAL DA </t>
        </is>
      </c>
      <c s="6" r="D14609">
        <v>4.000</v>
      </c>
      <c s="7" r="E14609">
        <v>9</v>
      </c>
      <c s="8" t="inlineStr" r="F14609">
        <is>
          <t xml:space="preserve">78966</t>
        </is>
      </c>
      <c s="8" t="inlineStr" r="G14609">
        <is>
          <t xml:space="preserve">040</t>
        </is>
      </c>
      <c s="9" r="H14609">
        <v>0.0100</v>
      </c>
      <c s="8" t="inlineStr" r="I14609">
        <is>
          <t xml:space="preserve"/>
        </is>
      </c>
      <c s="8" t="inlineStr" r="J14609">
        <is>
          <t xml:space="preserve"> Union</t>
        </is>
      </c>
    </row>
    <row r="14610" ht="20.25" customHeight="0">
      <c s="5" t="inlineStr" r="A14610">
        <is>
          <t xml:space="preserve">70106500</t>
        </is>
      </c>
      <c s="5" t="inlineStr" r="B14610">
        <is>
          <t xml:space="preserve">TEMPORARY BRIDGE TRAFFIC SIGNALS</t>
        </is>
      </c>
      <c s="5" t="inlineStr" r="C14610">
        <is>
          <t xml:space="preserve">EACH   </t>
        </is>
      </c>
      <c s="6" r="D14610">
        <v>1.000</v>
      </c>
      <c s="7" r="E14610">
        <v>2</v>
      </c>
      <c s="8" t="inlineStr" r="F14610">
        <is>
          <t xml:space="preserve">64R48</t>
        </is>
      </c>
      <c s="8" t="inlineStr" r="G14610">
        <is>
          <t xml:space="preserve">006</t>
        </is>
      </c>
      <c s="9" r="H14610">
        <v>15780.0000</v>
      </c>
      <c s="8" t="inlineStr" r="I14610">
        <is>
          <t xml:space="preserve">Y</t>
        </is>
      </c>
      <c s="8" t="inlineStr" r="J14610">
        <is>
          <t xml:space="preserve"> Carroll</t>
        </is>
      </c>
    </row>
    <row r="14611" ht="20.25" customHeight="0">
      <c s="5" t="inlineStr" r="A14611">
        <is>
          <t xml:space="preserve">70106500</t>
        </is>
      </c>
      <c s="5" t="inlineStr" r="B14611">
        <is>
          <t xml:space="preserve">TEMPORARY BRIDGE TRAFFIC SIGNALS</t>
        </is>
      </c>
      <c s="5" t="inlineStr" r="C14611">
        <is>
          <t xml:space="preserve">EACH   </t>
        </is>
      </c>
      <c s="6" r="D14611">
        <v>1.000</v>
      </c>
      <c s="7" r="E14611">
        <v>2</v>
      </c>
      <c s="8" t="inlineStr" r="F14611">
        <is>
          <t xml:space="preserve">64R48</t>
        </is>
      </c>
      <c s="8" t="inlineStr" r="G14611">
        <is>
          <t xml:space="preserve">006</t>
        </is>
      </c>
      <c s="9" r="H14611">
        <v>9000.0000</v>
      </c>
      <c s="8" t="inlineStr" r="I14611">
        <is>
          <t xml:space="preserve"/>
        </is>
      </c>
      <c s="8" t="inlineStr" r="J14611">
        <is>
          <t xml:space="preserve"> Carroll</t>
        </is>
      </c>
    </row>
    <row r="14612" ht="20.25" customHeight="0">
      <c s="5" t="inlineStr" r="A14612">
        <is>
          <t xml:space="preserve">70106500</t>
        </is>
      </c>
      <c s="5" t="inlineStr" r="B14612">
        <is>
          <t xml:space="preserve">TEMPORARY BRIDGE TRAFFIC SIGNALS</t>
        </is>
      </c>
      <c s="5" t="inlineStr" r="C14612">
        <is>
          <t xml:space="preserve">EACH   </t>
        </is>
      </c>
      <c s="6" r="D14612">
        <v>1.000</v>
      </c>
      <c s="7" r="E14612">
        <v>2</v>
      </c>
      <c s="8" t="inlineStr" r="F14612">
        <is>
          <t xml:space="preserve">64R48</t>
        </is>
      </c>
      <c s="8" t="inlineStr" r="G14612">
        <is>
          <t xml:space="preserve">006</t>
        </is>
      </c>
      <c s="9" r="H14612">
        <v>9000.0000</v>
      </c>
      <c s="8" t="inlineStr" r="I14612">
        <is>
          <t xml:space="preserve"/>
        </is>
      </c>
      <c s="8" t="inlineStr" r="J14612">
        <is>
          <t xml:space="preserve"> Carroll</t>
        </is>
      </c>
    </row>
    <row r="14613" ht="20.25" customHeight="0">
      <c s="5" t="inlineStr" r="A14613">
        <is>
          <t xml:space="preserve">70106500</t>
        </is>
      </c>
      <c s="5" t="inlineStr" r="B14613">
        <is>
          <t xml:space="preserve">TEMPORARY BRIDGE TRAFFIC SIGNALS</t>
        </is>
      </c>
      <c s="5" t="inlineStr" r="C14613">
        <is>
          <t xml:space="preserve">EACH   </t>
        </is>
      </c>
      <c s="6" r="D14613">
        <v>1.000</v>
      </c>
      <c s="7" r="E14613">
        <v>2</v>
      </c>
      <c s="8" t="inlineStr" r="F14613">
        <is>
          <t xml:space="preserve">64R48</t>
        </is>
      </c>
      <c s="8" t="inlineStr" r="G14613">
        <is>
          <t xml:space="preserve">006</t>
        </is>
      </c>
      <c s="9" r="H14613">
        <v>10200.0000</v>
      </c>
      <c s="8" t="inlineStr" r="I14613">
        <is>
          <t xml:space="preserve"/>
        </is>
      </c>
      <c s="8" t="inlineStr" r="J14613">
        <is>
          <t xml:space="preserve"> Carroll</t>
        </is>
      </c>
    </row>
    <row r="14614" ht="20.25" customHeight="0">
      <c s="5" t="inlineStr" r="A14614">
        <is>
          <t xml:space="preserve">70106500</t>
        </is>
      </c>
      <c s="5" t="inlineStr" r="B14614">
        <is>
          <t xml:space="preserve">TEMPORARY BRIDGE TRAFFIC SIGNALS</t>
        </is>
      </c>
      <c s="5" t="inlineStr" r="C14614">
        <is>
          <t xml:space="preserve">EACH   </t>
        </is>
      </c>
      <c s="6" r="D14614">
        <v>1.000</v>
      </c>
      <c s="7" r="E14614">
        <v>2</v>
      </c>
      <c s="8" t="inlineStr" r="F14614">
        <is>
          <t xml:space="preserve">64R48</t>
        </is>
      </c>
      <c s="8" t="inlineStr" r="G14614">
        <is>
          <t xml:space="preserve">006</t>
        </is>
      </c>
      <c s="9" r="H14614">
        <v>12000.0000</v>
      </c>
      <c s="8" t="inlineStr" r="I14614">
        <is>
          <t xml:space="preserve"/>
        </is>
      </c>
      <c s="8" t="inlineStr" r="J14614">
        <is>
          <t xml:space="preserve"> Carroll</t>
        </is>
      </c>
    </row>
    <row r="14615" ht="20.25" customHeight="0">
      <c s="5" t="inlineStr" r="A14615">
        <is>
          <t xml:space="preserve">70106500</t>
        </is>
      </c>
      <c s="5" t="inlineStr" r="B14615">
        <is>
          <t xml:space="preserve">TEMPORARY BRIDGE TRAFFIC SIGNALS</t>
        </is>
      </c>
      <c s="5" t="inlineStr" r="C14615">
        <is>
          <t xml:space="preserve">EACH   </t>
        </is>
      </c>
      <c s="6" r="D14615">
        <v>1.000</v>
      </c>
      <c s="7" r="E14615">
        <v>2</v>
      </c>
      <c s="8" t="inlineStr" r="F14615">
        <is>
          <t xml:space="preserve">64R49</t>
        </is>
      </c>
      <c s="8" t="inlineStr" r="G14615">
        <is>
          <t xml:space="preserve">007</t>
        </is>
      </c>
      <c s="9" r="H14615">
        <v>10800.0000</v>
      </c>
      <c s="8" t="inlineStr" r="I14615">
        <is>
          <t xml:space="preserve">Y</t>
        </is>
      </c>
      <c s="8" t="inlineStr" r="J14615">
        <is>
          <t xml:space="preserve"> Boone</t>
        </is>
      </c>
    </row>
    <row r="14616" ht="20.25" customHeight="0">
      <c s="5" t="inlineStr" r="A14616">
        <is>
          <t xml:space="preserve">70106500</t>
        </is>
      </c>
      <c s="5" t="inlineStr" r="B14616">
        <is>
          <t xml:space="preserve">TEMPORARY BRIDGE TRAFFIC SIGNALS</t>
        </is>
      </c>
      <c s="5" t="inlineStr" r="C14616">
        <is>
          <t xml:space="preserve">EACH   </t>
        </is>
      </c>
      <c s="6" r="D14616">
        <v>1.000</v>
      </c>
      <c s="7" r="E14616">
        <v>2</v>
      </c>
      <c s="8" t="inlineStr" r="F14616">
        <is>
          <t xml:space="preserve">64R49</t>
        </is>
      </c>
      <c s="8" t="inlineStr" r="G14616">
        <is>
          <t xml:space="preserve">007</t>
        </is>
      </c>
      <c s="9" r="H14616">
        <v>10800.0000</v>
      </c>
      <c s="8" t="inlineStr" r="I14616">
        <is>
          <t xml:space="preserve"/>
        </is>
      </c>
      <c s="8" t="inlineStr" r="J14616">
        <is>
          <t xml:space="preserve"> Boone</t>
        </is>
      </c>
    </row>
    <row r="14617" ht="20.25" customHeight="0">
      <c s="5" t="inlineStr" r="A14617">
        <is>
          <t xml:space="preserve">70106500</t>
        </is>
      </c>
      <c s="5" t="inlineStr" r="B14617">
        <is>
          <t xml:space="preserve">TEMPORARY BRIDGE TRAFFIC SIGNALS</t>
        </is>
      </c>
      <c s="5" t="inlineStr" r="C14617">
        <is>
          <t xml:space="preserve">EACH   </t>
        </is>
      </c>
      <c s="6" r="D14617">
        <v>1.000</v>
      </c>
      <c s="7" r="E14617">
        <v>2</v>
      </c>
      <c s="8" t="inlineStr" r="F14617">
        <is>
          <t xml:space="preserve">64R49</t>
        </is>
      </c>
      <c s="8" t="inlineStr" r="G14617">
        <is>
          <t xml:space="preserve">007</t>
        </is>
      </c>
      <c s="9" r="H14617">
        <v>16200.0000</v>
      </c>
      <c s="8" t="inlineStr" r="I14617">
        <is>
          <t xml:space="preserve"/>
        </is>
      </c>
      <c s="8" t="inlineStr" r="J14617">
        <is>
          <t xml:space="preserve"> Boone</t>
        </is>
      </c>
    </row>
    <row r="14618" ht="20.25" customHeight="0">
      <c s="5" t="inlineStr" r="A14618">
        <is>
          <t xml:space="preserve">70106500</t>
        </is>
      </c>
      <c s="5" t="inlineStr" r="B14618">
        <is>
          <t xml:space="preserve">TEMPORARY BRIDGE TRAFFIC SIGNALS</t>
        </is>
      </c>
      <c s="5" t="inlineStr" r="C14618">
        <is>
          <t xml:space="preserve">EACH   </t>
        </is>
      </c>
      <c s="6" r="D14618">
        <v>1.000</v>
      </c>
      <c s="7" r="E14618">
        <v>2</v>
      </c>
      <c s="8" t="inlineStr" r="F14618">
        <is>
          <t xml:space="preserve">64R54</t>
        </is>
      </c>
      <c s="8" t="inlineStr" r="G14618">
        <is>
          <t xml:space="preserve">008</t>
        </is>
      </c>
      <c s="9" r="H14618">
        <v>12000.0000</v>
      </c>
      <c s="8" t="inlineStr" r="I14618">
        <is>
          <t xml:space="preserve">Y</t>
        </is>
      </c>
      <c s="8" t="inlineStr" r="J14618">
        <is>
          <t xml:space="preserve"> Lee</t>
        </is>
      </c>
    </row>
    <row r="14619" ht="20.25" customHeight="0">
      <c s="5" t="inlineStr" r="A14619">
        <is>
          <t xml:space="preserve">70106500</t>
        </is>
      </c>
      <c s="5" t="inlineStr" r="B14619">
        <is>
          <t xml:space="preserve">TEMPORARY BRIDGE TRAFFIC SIGNALS</t>
        </is>
      </c>
      <c s="5" t="inlineStr" r="C14619">
        <is>
          <t xml:space="preserve">EACH   </t>
        </is>
      </c>
      <c s="6" r="D14619">
        <v>1.000</v>
      </c>
      <c s="7" r="E14619">
        <v>2</v>
      </c>
      <c s="8" t="inlineStr" r="F14619">
        <is>
          <t xml:space="preserve">64R54</t>
        </is>
      </c>
      <c s="8" t="inlineStr" r="G14619">
        <is>
          <t xml:space="preserve">008</t>
        </is>
      </c>
      <c s="9" r="H14619">
        <v>11600.0000</v>
      </c>
      <c s="8" t="inlineStr" r="I14619">
        <is>
          <t xml:space="preserve"/>
        </is>
      </c>
      <c s="8" t="inlineStr" r="J14619">
        <is>
          <t xml:space="preserve"> Lee</t>
        </is>
      </c>
    </row>
    <row r="14620" ht="20.25" customHeight="0">
      <c s="5" t="inlineStr" r="A14620">
        <is>
          <t xml:space="preserve">70106500</t>
        </is>
      </c>
      <c s="5" t="inlineStr" r="B14620">
        <is>
          <t xml:space="preserve">TEMPORARY BRIDGE TRAFFIC SIGNALS</t>
        </is>
      </c>
      <c s="5" t="inlineStr" r="C14620">
        <is>
          <t xml:space="preserve">EACH   </t>
        </is>
      </c>
      <c s="6" r="D14620">
        <v>1.000</v>
      </c>
      <c s="7" r="E14620">
        <v>2</v>
      </c>
      <c s="8" t="inlineStr" r="F14620">
        <is>
          <t xml:space="preserve">64R54</t>
        </is>
      </c>
      <c s="8" t="inlineStr" r="G14620">
        <is>
          <t xml:space="preserve">008</t>
        </is>
      </c>
      <c s="9" r="H14620">
        <v>13600.0000</v>
      </c>
      <c s="8" t="inlineStr" r="I14620">
        <is>
          <t xml:space="preserve"/>
        </is>
      </c>
      <c s="8" t="inlineStr" r="J14620">
        <is>
          <t xml:space="preserve"> Lee</t>
        </is>
      </c>
    </row>
    <row r="14621" ht="20.25" customHeight="0">
      <c s="5" t="inlineStr" r="A14621">
        <is>
          <t xml:space="preserve">70106500</t>
        </is>
      </c>
      <c s="5" t="inlineStr" r="B14621">
        <is>
          <t xml:space="preserve">TEMPORARY BRIDGE TRAFFIC SIGNALS</t>
        </is>
      </c>
      <c s="5" t="inlineStr" r="C14621">
        <is>
          <t xml:space="preserve">EACH   </t>
        </is>
      </c>
      <c s="6" r="D14621">
        <v>1.000</v>
      </c>
      <c s="7" r="E14621">
        <v>2</v>
      </c>
      <c s="8" t="inlineStr" r="F14621">
        <is>
          <t xml:space="preserve">64R54</t>
        </is>
      </c>
      <c s="8" t="inlineStr" r="G14621">
        <is>
          <t xml:space="preserve">008</t>
        </is>
      </c>
      <c s="9" r="H14621">
        <v>14000.0000</v>
      </c>
      <c s="8" t="inlineStr" r="I14621">
        <is>
          <t xml:space="preserve"/>
        </is>
      </c>
      <c s="8" t="inlineStr" r="J14621">
        <is>
          <t xml:space="preserve"> Lee</t>
        </is>
      </c>
    </row>
    <row r="14622" ht="20.25" customHeight="0">
      <c s="5" t="inlineStr" r="A14622">
        <is>
          <t xml:space="preserve">70106500</t>
        </is>
      </c>
      <c s="5" t="inlineStr" r="B14622">
        <is>
          <t xml:space="preserve">TEMPORARY BRIDGE TRAFFIC SIGNALS</t>
        </is>
      </c>
      <c s="5" t="inlineStr" r="C14622">
        <is>
          <t xml:space="preserve">EACH   </t>
        </is>
      </c>
      <c s="6" r="D14622">
        <v>1.000</v>
      </c>
      <c s="7" r="E14622">
        <v>3</v>
      </c>
      <c s="8" t="inlineStr" r="F14622">
        <is>
          <t xml:space="preserve">66N03</t>
        </is>
      </c>
      <c s="8" t="inlineStr" r="G14622">
        <is>
          <t xml:space="preserve">011</t>
        </is>
      </c>
      <c s="9" r="H14622">
        <v>100.0000</v>
      </c>
      <c s="8" t="inlineStr" r="I14622">
        <is>
          <t xml:space="preserve">Y</t>
        </is>
      </c>
      <c s="8" t="inlineStr" r="J14622">
        <is>
          <t xml:space="preserve"> Iroquois</t>
        </is>
      </c>
    </row>
    <row r="14623" ht="20.25" customHeight="0">
      <c s="5" t="inlineStr" r="A14623">
        <is>
          <t xml:space="preserve">70106500</t>
        </is>
      </c>
      <c s="5" t="inlineStr" r="B14623">
        <is>
          <t xml:space="preserve">TEMPORARY BRIDGE TRAFFIC SIGNALS</t>
        </is>
      </c>
      <c s="5" t="inlineStr" r="C14623">
        <is>
          <t xml:space="preserve">EACH   </t>
        </is>
      </c>
      <c s="6" r="D14623">
        <v>1.000</v>
      </c>
      <c s="7" r="E14623">
        <v>3</v>
      </c>
      <c s="8" t="inlineStr" r="F14623">
        <is>
          <t xml:space="preserve">66N03</t>
        </is>
      </c>
      <c s="8" t="inlineStr" r="G14623">
        <is>
          <t xml:space="preserve">011</t>
        </is>
      </c>
      <c s="9" r="H14623">
        <v>7000.0000</v>
      </c>
      <c s="8" t="inlineStr" r="I14623">
        <is>
          <t xml:space="preserve"/>
        </is>
      </c>
      <c s="8" t="inlineStr" r="J14623">
        <is>
          <t xml:space="preserve"> Iroquois</t>
        </is>
      </c>
    </row>
    <row r="14624" ht="20.25" customHeight="0">
      <c s="5" t="inlineStr" r="A14624">
        <is>
          <t xml:space="preserve">70106500</t>
        </is>
      </c>
      <c s="5" t="inlineStr" r="B14624">
        <is>
          <t xml:space="preserve">TEMPORARY BRIDGE TRAFFIC SIGNALS</t>
        </is>
      </c>
      <c s="5" t="inlineStr" r="C14624">
        <is>
          <t xml:space="preserve">EACH   </t>
        </is>
      </c>
      <c s="6" r="D14624">
        <v>1.000</v>
      </c>
      <c s="7" r="E14624">
        <v>3</v>
      </c>
      <c s="8" t="inlineStr" r="F14624">
        <is>
          <t xml:space="preserve">66N03</t>
        </is>
      </c>
      <c s="8" t="inlineStr" r="G14624">
        <is>
          <t xml:space="preserve">011</t>
        </is>
      </c>
      <c s="9" r="H14624">
        <v>8000.0000</v>
      </c>
      <c s="8" t="inlineStr" r="I14624">
        <is>
          <t xml:space="preserve"/>
        </is>
      </c>
      <c s="8" t="inlineStr" r="J14624">
        <is>
          <t xml:space="preserve"> Iroquois</t>
        </is>
      </c>
    </row>
    <row r="14625" ht="20.25" customHeight="0">
      <c s="5" t="inlineStr" r="A14625">
        <is>
          <t xml:space="preserve">70106500</t>
        </is>
      </c>
      <c s="5" t="inlineStr" r="B14625">
        <is>
          <t xml:space="preserve">TEMPORARY BRIDGE TRAFFIC SIGNALS</t>
        </is>
      </c>
      <c s="5" t="inlineStr" r="C14625">
        <is>
          <t xml:space="preserve">EACH   </t>
        </is>
      </c>
      <c s="6" r="D14625">
        <v>1.000</v>
      </c>
      <c s="7" r="E14625">
        <v>3</v>
      </c>
      <c s="8" t="inlineStr" r="F14625">
        <is>
          <t xml:space="preserve">66N03</t>
        </is>
      </c>
      <c s="8" t="inlineStr" r="G14625">
        <is>
          <t xml:space="preserve">011</t>
        </is>
      </c>
      <c s="9" r="H14625">
        <v>100000.0000</v>
      </c>
      <c s="8" t="inlineStr" r="I14625">
        <is>
          <t xml:space="preserve"/>
        </is>
      </c>
      <c s="8" t="inlineStr" r="J14625">
        <is>
          <t xml:space="preserve"> Iroquois</t>
        </is>
      </c>
    </row>
    <row r="14626" ht="20.25" customHeight="0">
      <c s="5" t="inlineStr" r="A14626">
        <is>
          <t xml:space="preserve">70106500</t>
        </is>
      </c>
      <c s="5" t="inlineStr" r="B14626">
        <is>
          <t xml:space="preserve">TEMPORARY BRIDGE TRAFFIC SIGNALS</t>
        </is>
      </c>
      <c s="5" t="inlineStr" r="C14626">
        <is>
          <t xml:space="preserve">EACH   </t>
        </is>
      </c>
      <c s="6" r="D14626">
        <v>4.000</v>
      </c>
      <c s="7" r="E14626">
        <v>4</v>
      </c>
      <c s="8" t="inlineStr" r="F14626">
        <is>
          <t xml:space="preserve">68G91</t>
        </is>
      </c>
      <c s="8" t="inlineStr" r="G14626">
        <is>
          <t xml:space="preserve">014</t>
        </is>
      </c>
      <c s="9" r="H14626">
        <v>19250.0000</v>
      </c>
      <c s="8" t="inlineStr" r="I14626">
        <is>
          <t xml:space="preserve">Y</t>
        </is>
      </c>
      <c s="8" t="inlineStr" r="J14626">
        <is>
          <t xml:space="preserve"> Knox</t>
        </is>
      </c>
    </row>
    <row r="14627" ht="20.25" customHeight="0">
      <c s="5" t="inlineStr" r="A14627">
        <is>
          <t xml:space="preserve">70106500</t>
        </is>
      </c>
      <c s="5" t="inlineStr" r="B14627">
        <is>
          <t xml:space="preserve">TEMPORARY BRIDGE TRAFFIC SIGNALS</t>
        </is>
      </c>
      <c s="5" t="inlineStr" r="C14627">
        <is>
          <t xml:space="preserve">EACH   </t>
        </is>
      </c>
      <c s="6" r="D14627">
        <v>4.000</v>
      </c>
      <c s="7" r="E14627">
        <v>4</v>
      </c>
      <c s="8" t="inlineStr" r="F14627">
        <is>
          <t xml:space="preserve">68G91</t>
        </is>
      </c>
      <c s="8" t="inlineStr" r="G14627">
        <is>
          <t xml:space="preserve">014</t>
        </is>
      </c>
      <c s="9" r="H14627">
        <v>13500.0000</v>
      </c>
      <c s="8" t="inlineStr" r="I14627">
        <is>
          <t xml:space="preserve"/>
        </is>
      </c>
      <c s="8" t="inlineStr" r="J14627">
        <is>
          <t xml:space="preserve"> Knox</t>
        </is>
      </c>
    </row>
    <row r="14628" ht="20.25" customHeight="0">
      <c s="5" t="inlineStr" r="A14628">
        <is>
          <t xml:space="preserve">70106500</t>
        </is>
      </c>
      <c s="5" t="inlineStr" r="B14628">
        <is>
          <t xml:space="preserve">TEMPORARY BRIDGE TRAFFIC SIGNALS</t>
        </is>
      </c>
      <c s="5" t="inlineStr" r="C14628">
        <is>
          <t xml:space="preserve">EACH   </t>
        </is>
      </c>
      <c s="6" r="D14628">
        <v>4.000</v>
      </c>
      <c s="7" r="E14628">
        <v>4</v>
      </c>
      <c s="8" t="inlineStr" r="F14628">
        <is>
          <t xml:space="preserve">68G91</t>
        </is>
      </c>
      <c s="8" t="inlineStr" r="G14628">
        <is>
          <t xml:space="preserve">014</t>
        </is>
      </c>
      <c s="9" r="H14628">
        <v>15000.0000</v>
      </c>
      <c s="8" t="inlineStr" r="I14628">
        <is>
          <t xml:space="preserve"/>
        </is>
      </c>
      <c s="8" t="inlineStr" r="J14628">
        <is>
          <t xml:space="preserve"> Knox</t>
        </is>
      </c>
    </row>
    <row r="14629" ht="20.25" customHeight="0">
      <c s="5" t="inlineStr" r="A14629">
        <is>
          <t xml:space="preserve">70106500</t>
        </is>
      </c>
      <c s="5" t="inlineStr" r="B14629">
        <is>
          <t xml:space="preserve">TEMPORARY BRIDGE TRAFFIC SIGNALS</t>
        </is>
      </c>
      <c s="5" t="inlineStr" r="C14629">
        <is>
          <t xml:space="preserve">EACH   </t>
        </is>
      </c>
      <c s="6" r="D14629">
        <v>1.000</v>
      </c>
      <c s="7" r="E14629">
        <v>5</v>
      </c>
      <c s="8" t="inlineStr" r="F14629">
        <is>
          <t xml:space="preserve">70B79</t>
        </is>
      </c>
      <c s="8" t="inlineStr" r="G14629">
        <is>
          <t xml:space="preserve">056</t>
        </is>
      </c>
      <c s="9" r="H14629">
        <v>16000.0000</v>
      </c>
      <c s="8" t="inlineStr" r="I14629">
        <is>
          <t xml:space="preserve">Y</t>
        </is>
      </c>
      <c s="8" t="inlineStr" r="J14629">
        <is>
          <t xml:space="preserve"> Champaign</t>
        </is>
      </c>
    </row>
    <row r="14630" ht="20.25" customHeight="0">
      <c s="5" t="inlineStr" r="A14630">
        <is>
          <t xml:space="preserve">70106500</t>
        </is>
      </c>
      <c s="5" t="inlineStr" r="B14630">
        <is>
          <t xml:space="preserve">TEMPORARY BRIDGE TRAFFIC SIGNALS</t>
        </is>
      </c>
      <c s="5" t="inlineStr" r="C14630">
        <is>
          <t xml:space="preserve">EACH   </t>
        </is>
      </c>
      <c s="6" r="D14630">
        <v>1.000</v>
      </c>
      <c s="7" r="E14630">
        <v>5</v>
      </c>
      <c s="8" t="inlineStr" r="F14630">
        <is>
          <t xml:space="preserve">70B79</t>
        </is>
      </c>
      <c s="8" t="inlineStr" r="G14630">
        <is>
          <t xml:space="preserve">056</t>
        </is>
      </c>
      <c s="9" r="H14630">
        <v>13500.0000</v>
      </c>
      <c s="8" t="inlineStr" r="I14630">
        <is>
          <t xml:space="preserve"/>
        </is>
      </c>
      <c s="8" t="inlineStr" r="J14630">
        <is>
          <t xml:space="preserve"> Champaign</t>
        </is>
      </c>
    </row>
    <row r="14631" ht="20.25" customHeight="0">
      <c s="5" t="inlineStr" r="A14631">
        <is>
          <t xml:space="preserve">70106500</t>
        </is>
      </c>
      <c s="5" t="inlineStr" r="B14631">
        <is>
          <t xml:space="preserve">TEMPORARY BRIDGE TRAFFIC SIGNALS</t>
        </is>
      </c>
      <c s="5" t="inlineStr" r="C14631">
        <is>
          <t xml:space="preserve">EACH   </t>
        </is>
      </c>
      <c s="6" r="D14631">
        <v>1.000</v>
      </c>
      <c s="7" r="E14631">
        <v>6</v>
      </c>
      <c s="8" t="inlineStr" r="F14631">
        <is>
          <t xml:space="preserve">72881</t>
        </is>
      </c>
      <c s="8" t="inlineStr" r="G14631">
        <is>
          <t xml:space="preserve">022</t>
        </is>
      </c>
      <c s="9" r="H14631">
        <v>6500.0000</v>
      </c>
      <c s="8" t="inlineStr" r="I14631">
        <is>
          <t xml:space="preserve">Y</t>
        </is>
      </c>
      <c s="8" t="inlineStr" r="J14631">
        <is>
          <t xml:space="preserve"> Hancock</t>
        </is>
      </c>
    </row>
    <row r="14632" ht="20.25" customHeight="0">
      <c s="5" t="inlineStr" r="A14632">
        <is>
          <t xml:space="preserve">70106500</t>
        </is>
      </c>
      <c s="5" t="inlineStr" r="B14632">
        <is>
          <t xml:space="preserve">TEMPORARY BRIDGE TRAFFIC SIGNALS</t>
        </is>
      </c>
      <c s="5" t="inlineStr" r="C14632">
        <is>
          <t xml:space="preserve">EACH   </t>
        </is>
      </c>
      <c s="6" r="D14632">
        <v>1.000</v>
      </c>
      <c s="7" r="E14632">
        <v>6</v>
      </c>
      <c s="8" t="inlineStr" r="F14632">
        <is>
          <t xml:space="preserve">72881</t>
        </is>
      </c>
      <c s="8" t="inlineStr" r="G14632">
        <is>
          <t xml:space="preserve">022</t>
        </is>
      </c>
      <c s="9" r="H14632">
        <v>9000.0000</v>
      </c>
      <c s="8" t="inlineStr" r="I14632">
        <is>
          <t xml:space="preserve"/>
        </is>
      </c>
      <c s="8" t="inlineStr" r="J14632">
        <is>
          <t xml:space="preserve"> Hancock</t>
        </is>
      </c>
    </row>
    <row r="14633" ht="20.25" customHeight="0">
      <c s="5" t="inlineStr" r="A14633">
        <is>
          <t xml:space="preserve">70106500</t>
        </is>
      </c>
      <c s="5" t="inlineStr" r="B14633">
        <is>
          <t xml:space="preserve">TEMPORARY BRIDGE TRAFFIC SIGNALS</t>
        </is>
      </c>
      <c s="5" t="inlineStr" r="C14633">
        <is>
          <t xml:space="preserve">EACH   </t>
        </is>
      </c>
      <c s="6" r="D14633">
        <v>1.000</v>
      </c>
      <c s="7" r="E14633">
        <v>6</v>
      </c>
      <c s="8" t="inlineStr" r="F14633">
        <is>
          <t xml:space="preserve">72H24</t>
        </is>
      </c>
      <c s="8" t="inlineStr" r="G14633">
        <is>
          <t xml:space="preserve">060</t>
        </is>
      </c>
      <c s="9" r="H14633">
        <v>4400.0000</v>
      </c>
      <c s="8" t="inlineStr" r="I14633">
        <is>
          <t xml:space="preserve">Y</t>
        </is>
      </c>
      <c s="8" t="inlineStr" r="J14633">
        <is>
          <t xml:space="preserve"> Mason</t>
        </is>
      </c>
    </row>
    <row r="14634" ht="20.25" customHeight="0">
      <c s="5" t="inlineStr" r="A14634">
        <is>
          <t xml:space="preserve">70106500</t>
        </is>
      </c>
      <c s="5" t="inlineStr" r="B14634">
        <is>
          <t xml:space="preserve">TEMPORARY BRIDGE TRAFFIC SIGNALS</t>
        </is>
      </c>
      <c s="5" t="inlineStr" r="C14634">
        <is>
          <t xml:space="preserve">EACH   </t>
        </is>
      </c>
      <c s="6" r="D14634">
        <v>1.000</v>
      </c>
      <c s="7" r="E14634">
        <v>7</v>
      </c>
      <c s="8" t="inlineStr" r="F14634">
        <is>
          <t xml:space="preserve">74A91</t>
        </is>
      </c>
      <c s="8" t="inlineStr" r="G14634">
        <is>
          <t xml:space="preserve">028</t>
        </is>
      </c>
      <c s="9" r="H14634">
        <v>17900.0000</v>
      </c>
      <c s="8" t="inlineStr" r="I14634">
        <is>
          <t xml:space="preserve">Y</t>
        </is>
      </c>
      <c s="8" t="inlineStr" r="J14634">
        <is>
          <t xml:space="preserve"> Fayette</t>
        </is>
      </c>
    </row>
    <row r="14635" ht="20.25" customHeight="0">
      <c s="5" t="inlineStr" r="A14635">
        <is>
          <t xml:space="preserve">70106500</t>
        </is>
      </c>
      <c s="5" t="inlineStr" r="B14635">
        <is>
          <t xml:space="preserve">TEMPORARY BRIDGE TRAFFIC SIGNALS</t>
        </is>
      </c>
      <c s="5" t="inlineStr" r="C14635">
        <is>
          <t xml:space="preserve">EACH   </t>
        </is>
      </c>
      <c s="6" r="D14635">
        <v>1.000</v>
      </c>
      <c s="7" r="E14635">
        <v>7</v>
      </c>
      <c s="8" t="inlineStr" r="F14635">
        <is>
          <t xml:space="preserve">74A91</t>
        </is>
      </c>
      <c s="8" t="inlineStr" r="G14635">
        <is>
          <t xml:space="preserve">028</t>
        </is>
      </c>
      <c s="9" r="H14635">
        <v>17007.3300</v>
      </c>
      <c s="8" t="inlineStr" r="I14635">
        <is>
          <t xml:space="preserve"/>
        </is>
      </c>
      <c s="8" t="inlineStr" r="J14635">
        <is>
          <t xml:space="preserve"> Fayette</t>
        </is>
      </c>
    </row>
    <row r="14636" ht="20.25" customHeight="0">
      <c s="5" t="inlineStr" r="A14636">
        <is>
          <t xml:space="preserve">70106500</t>
        </is>
      </c>
      <c s="5" t="inlineStr" r="B14636">
        <is>
          <t xml:space="preserve">TEMPORARY BRIDGE TRAFFIC SIGNALS</t>
        </is>
      </c>
      <c s="5" t="inlineStr" r="C14636">
        <is>
          <t xml:space="preserve">EACH   </t>
        </is>
      </c>
      <c s="6" r="D14636">
        <v>1.000</v>
      </c>
      <c s="7" r="E14636">
        <v>7</v>
      </c>
      <c s="8" t="inlineStr" r="F14636">
        <is>
          <t xml:space="preserve">74A91</t>
        </is>
      </c>
      <c s="8" t="inlineStr" r="G14636">
        <is>
          <t xml:space="preserve">028</t>
        </is>
      </c>
      <c s="9" r="H14636">
        <v>22125.0000</v>
      </c>
      <c s="8" t="inlineStr" r="I14636">
        <is>
          <t xml:space="preserve"/>
        </is>
      </c>
      <c s="8" t="inlineStr" r="J14636">
        <is>
          <t xml:space="preserve"> Fayette</t>
        </is>
      </c>
    </row>
    <row r="14637" ht="20.25" customHeight="0">
      <c s="5" t="inlineStr" r="A14637">
        <is>
          <t xml:space="preserve">70106500</t>
        </is>
      </c>
      <c s="5" t="inlineStr" r="B14637">
        <is>
          <t xml:space="preserve">TEMPORARY BRIDGE TRAFFIC SIGNALS</t>
        </is>
      </c>
      <c s="5" t="inlineStr" r="C14637">
        <is>
          <t xml:space="preserve">EACH   </t>
        </is>
      </c>
      <c s="6" r="D14637">
        <v>1.000</v>
      </c>
      <c s="7" r="E14637">
        <v>7</v>
      </c>
      <c s="8" t="inlineStr" r="F14637">
        <is>
          <t xml:space="preserve">74A91</t>
        </is>
      </c>
      <c s="8" t="inlineStr" r="G14637">
        <is>
          <t xml:space="preserve">028</t>
        </is>
      </c>
      <c s="9" r="H14637">
        <v>26000.0000</v>
      </c>
      <c s="8" t="inlineStr" r="I14637">
        <is>
          <t xml:space="preserve"/>
        </is>
      </c>
      <c s="8" t="inlineStr" r="J14637">
        <is>
          <t xml:space="preserve"> Fayette</t>
        </is>
      </c>
    </row>
    <row r="14638" ht="20.25" customHeight="0">
      <c s="5" t="inlineStr" r="A14638">
        <is>
          <t xml:space="preserve">70106500</t>
        </is>
      </c>
      <c s="5" t="inlineStr" r="B14638">
        <is>
          <t xml:space="preserve">TEMPORARY BRIDGE TRAFFIC SIGNALS</t>
        </is>
      </c>
      <c s="5" t="inlineStr" r="C14638">
        <is>
          <t xml:space="preserve">EACH   </t>
        </is>
      </c>
      <c s="6" r="D14638">
        <v>1.000</v>
      </c>
      <c s="7" r="E14638">
        <v>7</v>
      </c>
      <c s="8" t="inlineStr" r="F14638">
        <is>
          <t xml:space="preserve">74A91</t>
        </is>
      </c>
      <c s="8" t="inlineStr" r="G14638">
        <is>
          <t xml:space="preserve">028</t>
        </is>
      </c>
      <c s="9" r="H14638">
        <v>30000.0000</v>
      </c>
      <c s="8" t="inlineStr" r="I14638">
        <is>
          <t xml:space="preserve"/>
        </is>
      </c>
      <c s="8" t="inlineStr" r="J14638">
        <is>
          <t xml:space="preserve"> Fayette</t>
        </is>
      </c>
    </row>
    <row r="14639" ht="20.25" customHeight="0">
      <c s="5" t="inlineStr" r="A14639">
        <is>
          <t xml:space="preserve">70106500</t>
        </is>
      </c>
      <c s="5" t="inlineStr" r="B14639">
        <is>
          <t xml:space="preserve">TEMPORARY BRIDGE TRAFFIC SIGNALS</t>
        </is>
      </c>
      <c s="5" t="inlineStr" r="C14639">
        <is>
          <t xml:space="preserve">EACH   </t>
        </is>
      </c>
      <c s="6" r="D14639">
        <v>2.000</v>
      </c>
      <c s="7" r="E14639">
        <v>8</v>
      </c>
      <c s="8" t="inlineStr" r="F14639">
        <is>
          <t xml:space="preserve">76K46</t>
        </is>
      </c>
      <c s="8" t="inlineStr" r="G14639">
        <is>
          <t xml:space="preserve">116</t>
        </is>
      </c>
      <c s="9" r="H14639">
        <v>7500.0000</v>
      </c>
      <c s="8" t="inlineStr" r="I14639">
        <is>
          <t xml:space="preserve">Y</t>
        </is>
      </c>
      <c s="8" t="inlineStr" r="J14639">
        <is>
          <t xml:space="preserve"> Bond</t>
        </is>
      </c>
    </row>
    <row r="14640" ht="20.25" customHeight="0">
      <c s="5" t="inlineStr" r="A14640">
        <is>
          <t xml:space="preserve">70106500</t>
        </is>
      </c>
      <c s="5" t="inlineStr" r="B14640">
        <is>
          <t xml:space="preserve">TEMPORARY BRIDGE TRAFFIC SIGNALS</t>
        </is>
      </c>
      <c s="5" t="inlineStr" r="C14640">
        <is>
          <t xml:space="preserve">EACH   </t>
        </is>
      </c>
      <c s="6" r="D14640">
        <v>2.000</v>
      </c>
      <c s="7" r="E14640">
        <v>8</v>
      </c>
      <c s="8" t="inlineStr" r="F14640">
        <is>
          <t xml:space="preserve">76K46</t>
        </is>
      </c>
      <c s="8" t="inlineStr" r="G14640">
        <is>
          <t xml:space="preserve">116</t>
        </is>
      </c>
      <c s="9" r="H14640">
        <v>15300.0000</v>
      </c>
      <c s="8" t="inlineStr" r="I14640">
        <is>
          <t xml:space="preserve"/>
        </is>
      </c>
      <c s="8" t="inlineStr" r="J14640">
        <is>
          <t xml:space="preserve"> Bond</t>
        </is>
      </c>
    </row>
    <row r="14641" ht="20.25" customHeight="0">
      <c s="5" t="inlineStr" r="A14641">
        <is>
          <t xml:space="preserve">70106500</t>
        </is>
      </c>
      <c s="5" t="inlineStr" r="B14641">
        <is>
          <t xml:space="preserve">TEMPORARY BRIDGE TRAFFIC SIGNALS</t>
        </is>
      </c>
      <c s="5" t="inlineStr" r="C14641">
        <is>
          <t xml:space="preserve">EACH   </t>
        </is>
      </c>
      <c s="6" r="D14641">
        <v>1.000</v>
      </c>
      <c s="7" r="E14641">
        <v>9</v>
      </c>
      <c s="8" t="inlineStr" r="F14641">
        <is>
          <t xml:space="preserve">78716</t>
        </is>
      </c>
      <c s="8" t="inlineStr" r="G14641">
        <is>
          <t xml:space="preserve">035</t>
        </is>
      </c>
      <c s="9" r="H14641">
        <v>40264.3500</v>
      </c>
      <c s="8" t="inlineStr" r="I14641">
        <is>
          <t xml:space="preserve">Y</t>
        </is>
      </c>
      <c s="8" t="inlineStr" r="J14641">
        <is>
          <t xml:space="preserve"> Saline</t>
        </is>
      </c>
    </row>
    <row r="14642" ht="20.25" customHeight="0">
      <c s="5" t="inlineStr" r="A14642">
        <is>
          <t xml:space="preserve">70106500</t>
        </is>
      </c>
      <c s="5" t="inlineStr" r="B14642">
        <is>
          <t xml:space="preserve">TEMPORARY BRIDGE TRAFFIC SIGNALS</t>
        </is>
      </c>
      <c s="5" t="inlineStr" r="C14642">
        <is>
          <t xml:space="preserve">EACH   </t>
        </is>
      </c>
      <c s="6" r="D14642">
        <v>1.000</v>
      </c>
      <c s="7" r="E14642">
        <v>9</v>
      </c>
      <c s="8" t="inlineStr" r="F14642">
        <is>
          <t xml:space="preserve">78716</t>
        </is>
      </c>
      <c s="8" t="inlineStr" r="G14642">
        <is>
          <t xml:space="preserve">035</t>
        </is>
      </c>
      <c s="9" r="H14642">
        <v>100000.0000</v>
      </c>
      <c s="8" t="inlineStr" r="I14642">
        <is>
          <t xml:space="preserve"/>
        </is>
      </c>
      <c s="8" t="inlineStr" r="J14642">
        <is>
          <t xml:space="preserve"> Saline</t>
        </is>
      </c>
    </row>
    <row r="14643" ht="20.25" customHeight="0">
      <c s="5" t="inlineStr" r="A14643">
        <is>
          <t xml:space="preserve">70106500</t>
        </is>
      </c>
      <c s="5" t="inlineStr" r="B14643">
        <is>
          <t xml:space="preserve">TEMPORARY BRIDGE TRAFFIC SIGNALS</t>
        </is>
      </c>
      <c s="5" t="inlineStr" r="C14643">
        <is>
          <t xml:space="preserve">EACH   </t>
        </is>
      </c>
      <c s="6" r="D14643">
        <v>1.000</v>
      </c>
      <c s="7" r="E14643">
        <v>9</v>
      </c>
      <c s="8" t="inlineStr" r="F14643">
        <is>
          <t xml:space="preserve">78963</t>
        </is>
      </c>
      <c s="8" t="inlineStr" r="G14643">
        <is>
          <t xml:space="preserve">039</t>
        </is>
      </c>
      <c s="9" r="H14643">
        <v>23100.0000</v>
      </c>
      <c s="8" t="inlineStr" r="I14643">
        <is>
          <t xml:space="preserve">Y</t>
        </is>
      </c>
      <c s="8" t="inlineStr" r="J14643">
        <is>
          <t xml:space="preserve"> Jefferson</t>
        </is>
      </c>
    </row>
    <row r="14644" ht="20.25" customHeight="0">
      <c s="5" t="inlineStr" r="A14644">
        <is>
          <t xml:space="preserve">70106500</t>
        </is>
      </c>
      <c s="5" t="inlineStr" r="B14644">
        <is>
          <t xml:space="preserve">TEMPORARY BRIDGE TRAFFIC SIGNALS</t>
        </is>
      </c>
      <c s="5" t="inlineStr" r="C14644">
        <is>
          <t xml:space="preserve">EACH   </t>
        </is>
      </c>
      <c s="6" r="D14644">
        <v>1.000</v>
      </c>
      <c s="7" r="E14644">
        <v>9</v>
      </c>
      <c s="8" t="inlineStr" r="F14644">
        <is>
          <t xml:space="preserve">78963</t>
        </is>
      </c>
      <c s="8" t="inlineStr" r="G14644">
        <is>
          <t xml:space="preserve">039</t>
        </is>
      </c>
      <c s="9" r="H14644">
        <v>23062.9600</v>
      </c>
      <c s="8" t="inlineStr" r="I14644">
        <is>
          <t xml:space="preserve"/>
        </is>
      </c>
      <c s="8" t="inlineStr" r="J14644">
        <is>
          <t xml:space="preserve"> Jefferson</t>
        </is>
      </c>
    </row>
    <row r="14645" ht="20.25" customHeight="0">
      <c s="5" t="inlineStr" r="A14645">
        <is>
          <t xml:space="preserve">70106500</t>
        </is>
      </c>
      <c s="5" t="inlineStr" r="B14645">
        <is>
          <t xml:space="preserve">TEMPORARY BRIDGE TRAFFIC SIGNALS</t>
        </is>
      </c>
      <c s="5" t="inlineStr" r="C14645">
        <is>
          <t xml:space="preserve">EACH   </t>
        </is>
      </c>
      <c s="6" r="D14645">
        <v>1.000</v>
      </c>
      <c s="7" r="E14645">
        <v>9</v>
      </c>
      <c s="8" t="inlineStr" r="F14645">
        <is>
          <t xml:space="preserve">78966</t>
        </is>
      </c>
      <c s="8" t="inlineStr" r="G14645">
        <is>
          <t xml:space="preserve">040</t>
        </is>
      </c>
      <c s="9" r="H14645">
        <v>4675.0000</v>
      </c>
      <c s="8" t="inlineStr" r="I14645">
        <is>
          <t xml:space="preserve">Y</t>
        </is>
      </c>
      <c s="8" t="inlineStr" r="J14645">
        <is>
          <t xml:space="preserve"> Union</t>
        </is>
      </c>
    </row>
    <row r="14646" ht="20.25" customHeight="0">
      <c s="5" t="inlineStr" r="A14646">
        <is>
          <t xml:space="preserve">70106500</t>
        </is>
      </c>
      <c s="5" t="inlineStr" r="B14646">
        <is>
          <t xml:space="preserve">TEMPORARY BRIDGE TRAFFIC SIGNALS</t>
        </is>
      </c>
      <c s="5" t="inlineStr" r="C14646">
        <is>
          <t xml:space="preserve">EACH   </t>
        </is>
      </c>
      <c s="6" r="D14646">
        <v>1.000</v>
      </c>
      <c s="7" r="E14646">
        <v>9</v>
      </c>
      <c s="8" t="inlineStr" r="F14646">
        <is>
          <t xml:space="preserve">78966</t>
        </is>
      </c>
      <c s="8" t="inlineStr" r="G14646">
        <is>
          <t xml:space="preserve">040</t>
        </is>
      </c>
      <c s="9" r="H14646">
        <v>8500.0000</v>
      </c>
      <c s="8" t="inlineStr" r="I14646">
        <is>
          <t xml:space="preserve"/>
        </is>
      </c>
      <c s="8" t="inlineStr" r="J14646">
        <is>
          <t xml:space="preserve"> Union</t>
        </is>
      </c>
    </row>
    <row r="14647" ht="20.25" customHeight="0">
      <c s="5" t="inlineStr" r="A14647">
        <is>
          <t xml:space="preserve">70106500</t>
        </is>
      </c>
      <c s="5" t="inlineStr" r="B14647">
        <is>
          <t xml:space="preserve">TEMPORARY BRIDGE TRAFFIC SIGNALS</t>
        </is>
      </c>
      <c s="5" t="inlineStr" r="C14647">
        <is>
          <t xml:space="preserve">EACH   </t>
        </is>
      </c>
      <c s="6" r="D14647">
        <v>1.000</v>
      </c>
      <c s="7" r="E14647">
        <v>8</v>
      </c>
      <c s="8" t="inlineStr" r="F14647">
        <is>
          <t xml:space="preserve">97797</t>
        </is>
      </c>
      <c s="8" t="inlineStr" r="G14647">
        <is>
          <t xml:space="preserve">142</t>
        </is>
      </c>
      <c s="9" r="H14647">
        <v>25240.0000</v>
      </c>
      <c s="8" t="inlineStr" r="I14647">
        <is>
          <t xml:space="preserve">Y</t>
        </is>
      </c>
      <c s="8" t="inlineStr" r="J14647">
        <is>
          <t xml:space="preserve"> Monroe</t>
        </is>
      </c>
    </row>
    <row r="14648" ht="20.25" customHeight="0">
      <c s="5" t="inlineStr" r="A14648">
        <is>
          <t xml:space="preserve">70106500</t>
        </is>
      </c>
      <c s="5" t="inlineStr" r="B14648">
        <is>
          <t xml:space="preserve">TEMPORARY BRIDGE TRAFFIC SIGNALS</t>
        </is>
      </c>
      <c s="5" t="inlineStr" r="C14648">
        <is>
          <t xml:space="preserve">EACH   </t>
        </is>
      </c>
      <c s="6" r="D14648">
        <v>1.000</v>
      </c>
      <c s="7" r="E14648">
        <v>8</v>
      </c>
      <c s="8" t="inlineStr" r="F14648">
        <is>
          <t xml:space="preserve">97797</t>
        </is>
      </c>
      <c s="8" t="inlineStr" r="G14648">
        <is>
          <t xml:space="preserve">142</t>
        </is>
      </c>
      <c s="9" r="H14648">
        <v>14000.0000</v>
      </c>
      <c s="8" t="inlineStr" r="I14648">
        <is>
          <t xml:space="preserve"/>
        </is>
      </c>
      <c s="8" t="inlineStr" r="J14648">
        <is>
          <t xml:space="preserve"> Monroe</t>
        </is>
      </c>
    </row>
    <row r="14649" ht="20.25" customHeight="0">
      <c s="5" t="inlineStr" r="A14649">
        <is>
          <t xml:space="preserve">70106700</t>
        </is>
      </c>
      <c s="5" t="inlineStr" r="B14649">
        <is>
          <t xml:space="preserve">TEMPORARY RUMBLE STRIPS</t>
        </is>
      </c>
      <c s="5" t="inlineStr" r="C14649">
        <is>
          <t xml:space="preserve">EACH   </t>
        </is>
      </c>
      <c s="6" r="D14649">
        <v>12.000</v>
      </c>
      <c s="7" r="E14649">
        <v>2</v>
      </c>
      <c s="8" t="inlineStr" r="F14649">
        <is>
          <t xml:space="preserve">64R48</t>
        </is>
      </c>
      <c s="8" t="inlineStr" r="G14649">
        <is>
          <t xml:space="preserve">006</t>
        </is>
      </c>
      <c s="9" r="H14649">
        <v>100.0000</v>
      </c>
      <c s="8" t="inlineStr" r="I14649">
        <is>
          <t xml:space="preserve">Y</t>
        </is>
      </c>
      <c s="8" t="inlineStr" r="J14649">
        <is>
          <t xml:space="preserve"> Carroll</t>
        </is>
      </c>
    </row>
    <row r="14650" ht="20.25" customHeight="0">
      <c s="5" t="inlineStr" r="A14650">
        <is>
          <t xml:space="preserve">70106700</t>
        </is>
      </c>
      <c s="5" t="inlineStr" r="B14650">
        <is>
          <t xml:space="preserve">TEMPORARY RUMBLE STRIPS</t>
        </is>
      </c>
      <c s="5" t="inlineStr" r="C14650">
        <is>
          <t xml:space="preserve">EACH   </t>
        </is>
      </c>
      <c s="6" r="D14650">
        <v>12.000</v>
      </c>
      <c s="7" r="E14650">
        <v>2</v>
      </c>
      <c s="8" t="inlineStr" r="F14650">
        <is>
          <t xml:space="preserve">64R48</t>
        </is>
      </c>
      <c s="8" t="inlineStr" r="G14650">
        <is>
          <t xml:space="preserve">006</t>
        </is>
      </c>
      <c s="9" r="H14650">
        <v>100.0000</v>
      </c>
      <c s="8" t="inlineStr" r="I14650">
        <is>
          <t xml:space="preserve"/>
        </is>
      </c>
      <c s="8" t="inlineStr" r="J14650">
        <is>
          <t xml:space="preserve"> Carroll</t>
        </is>
      </c>
    </row>
    <row r="14651" ht="20.25" customHeight="0">
      <c s="5" t="inlineStr" r="A14651">
        <is>
          <t xml:space="preserve">70106700</t>
        </is>
      </c>
      <c s="5" t="inlineStr" r="B14651">
        <is>
          <t xml:space="preserve">TEMPORARY RUMBLE STRIPS</t>
        </is>
      </c>
      <c s="5" t="inlineStr" r="C14651">
        <is>
          <t xml:space="preserve">EACH   </t>
        </is>
      </c>
      <c s="6" r="D14651">
        <v>12.000</v>
      </c>
      <c s="7" r="E14651">
        <v>2</v>
      </c>
      <c s="8" t="inlineStr" r="F14651">
        <is>
          <t xml:space="preserve">64R48</t>
        </is>
      </c>
      <c s="8" t="inlineStr" r="G14651">
        <is>
          <t xml:space="preserve">006</t>
        </is>
      </c>
      <c s="9" r="H14651">
        <v>100.0000</v>
      </c>
      <c s="8" t="inlineStr" r="I14651">
        <is>
          <t xml:space="preserve"/>
        </is>
      </c>
      <c s="8" t="inlineStr" r="J14651">
        <is>
          <t xml:space="preserve"> Carroll</t>
        </is>
      </c>
    </row>
    <row r="14652" ht="20.25" customHeight="0">
      <c s="5" t="inlineStr" r="A14652">
        <is>
          <t xml:space="preserve">70106700</t>
        </is>
      </c>
      <c s="5" t="inlineStr" r="B14652">
        <is>
          <t xml:space="preserve">TEMPORARY RUMBLE STRIPS</t>
        </is>
      </c>
      <c s="5" t="inlineStr" r="C14652">
        <is>
          <t xml:space="preserve">EACH   </t>
        </is>
      </c>
      <c s="6" r="D14652">
        <v>12.000</v>
      </c>
      <c s="7" r="E14652">
        <v>2</v>
      </c>
      <c s="8" t="inlineStr" r="F14652">
        <is>
          <t xml:space="preserve">64R48</t>
        </is>
      </c>
      <c s="8" t="inlineStr" r="G14652">
        <is>
          <t xml:space="preserve">006</t>
        </is>
      </c>
      <c s="9" r="H14652">
        <v>110.0000</v>
      </c>
      <c s="8" t="inlineStr" r="I14652">
        <is>
          <t xml:space="preserve"/>
        </is>
      </c>
      <c s="8" t="inlineStr" r="J14652">
        <is>
          <t xml:space="preserve"> Carroll</t>
        </is>
      </c>
    </row>
    <row r="14653" ht="20.25" customHeight="0">
      <c s="5" t="inlineStr" r="A14653">
        <is>
          <t xml:space="preserve">70106700</t>
        </is>
      </c>
      <c s="5" t="inlineStr" r="B14653">
        <is>
          <t xml:space="preserve">TEMPORARY RUMBLE STRIPS</t>
        </is>
      </c>
      <c s="5" t="inlineStr" r="C14653">
        <is>
          <t xml:space="preserve">EACH   </t>
        </is>
      </c>
      <c s="6" r="D14653">
        <v>12.000</v>
      </c>
      <c s="7" r="E14653">
        <v>2</v>
      </c>
      <c s="8" t="inlineStr" r="F14653">
        <is>
          <t xml:space="preserve">64R48</t>
        </is>
      </c>
      <c s="8" t="inlineStr" r="G14653">
        <is>
          <t xml:space="preserve">006</t>
        </is>
      </c>
      <c s="9" r="H14653">
        <v>112.0000</v>
      </c>
      <c s="8" t="inlineStr" r="I14653">
        <is>
          <t xml:space="preserve"/>
        </is>
      </c>
      <c s="8" t="inlineStr" r="J14653">
        <is>
          <t xml:space="preserve"> Carroll</t>
        </is>
      </c>
    </row>
    <row r="14654" ht="20.25" customHeight="0">
      <c s="5" t="inlineStr" r="A14654">
        <is>
          <t xml:space="preserve">70106700</t>
        </is>
      </c>
      <c s="5" t="inlineStr" r="B14654">
        <is>
          <t xml:space="preserve">TEMPORARY RUMBLE STRIPS</t>
        </is>
      </c>
      <c s="5" t="inlineStr" r="C14654">
        <is>
          <t xml:space="preserve">EACH   </t>
        </is>
      </c>
      <c s="6" r="D14654">
        <v>12.000</v>
      </c>
      <c s="7" r="E14654">
        <v>2</v>
      </c>
      <c s="8" t="inlineStr" r="F14654">
        <is>
          <t xml:space="preserve">64R49</t>
        </is>
      </c>
      <c s="8" t="inlineStr" r="G14654">
        <is>
          <t xml:space="preserve">007</t>
        </is>
      </c>
      <c s="9" r="H14654">
        <v>100.0000</v>
      </c>
      <c s="8" t="inlineStr" r="I14654">
        <is>
          <t xml:space="preserve">Y</t>
        </is>
      </c>
      <c s="8" t="inlineStr" r="J14654">
        <is>
          <t xml:space="preserve"> Boone</t>
        </is>
      </c>
    </row>
    <row r="14655" ht="20.25" customHeight="0">
      <c s="5" t="inlineStr" r="A14655">
        <is>
          <t xml:space="preserve">70106700</t>
        </is>
      </c>
      <c s="5" t="inlineStr" r="B14655">
        <is>
          <t xml:space="preserve">TEMPORARY RUMBLE STRIPS</t>
        </is>
      </c>
      <c s="5" t="inlineStr" r="C14655">
        <is>
          <t xml:space="preserve">EACH   </t>
        </is>
      </c>
      <c s="6" r="D14655">
        <v>12.000</v>
      </c>
      <c s="7" r="E14655">
        <v>2</v>
      </c>
      <c s="8" t="inlineStr" r="F14655">
        <is>
          <t xml:space="preserve">64R49</t>
        </is>
      </c>
      <c s="8" t="inlineStr" r="G14655">
        <is>
          <t xml:space="preserve">007</t>
        </is>
      </c>
      <c s="9" r="H14655">
        <v>100.0000</v>
      </c>
      <c s="8" t="inlineStr" r="I14655">
        <is>
          <t xml:space="preserve"/>
        </is>
      </c>
      <c s="8" t="inlineStr" r="J14655">
        <is>
          <t xml:space="preserve"> Boone</t>
        </is>
      </c>
    </row>
    <row r="14656" ht="20.25" customHeight="0">
      <c s="5" t="inlineStr" r="A14656">
        <is>
          <t xml:space="preserve">70106700</t>
        </is>
      </c>
      <c s="5" t="inlineStr" r="B14656">
        <is>
          <t xml:space="preserve">TEMPORARY RUMBLE STRIPS</t>
        </is>
      </c>
      <c s="5" t="inlineStr" r="C14656">
        <is>
          <t xml:space="preserve">EACH   </t>
        </is>
      </c>
      <c s="6" r="D14656">
        <v>12.000</v>
      </c>
      <c s="7" r="E14656">
        <v>2</v>
      </c>
      <c s="8" t="inlineStr" r="F14656">
        <is>
          <t xml:space="preserve">64R49</t>
        </is>
      </c>
      <c s="8" t="inlineStr" r="G14656">
        <is>
          <t xml:space="preserve">007</t>
        </is>
      </c>
      <c s="9" r="H14656">
        <v>100.0000</v>
      </c>
      <c s="8" t="inlineStr" r="I14656">
        <is>
          <t xml:space="preserve"/>
        </is>
      </c>
      <c s="8" t="inlineStr" r="J14656">
        <is>
          <t xml:space="preserve"> Boone</t>
        </is>
      </c>
    </row>
    <row r="14657" ht="20.25" customHeight="0">
      <c s="5" t="inlineStr" r="A14657">
        <is>
          <t xml:space="preserve">70106700</t>
        </is>
      </c>
      <c s="5" t="inlineStr" r="B14657">
        <is>
          <t xml:space="preserve">TEMPORARY RUMBLE STRIPS</t>
        </is>
      </c>
      <c s="5" t="inlineStr" r="C14657">
        <is>
          <t xml:space="preserve">EACH   </t>
        </is>
      </c>
      <c s="6" r="D14657">
        <v>24.000</v>
      </c>
      <c s="7" r="E14657">
        <v>4</v>
      </c>
      <c s="8" t="inlineStr" r="F14657">
        <is>
          <t xml:space="preserve">68G91</t>
        </is>
      </c>
      <c s="8" t="inlineStr" r="G14657">
        <is>
          <t xml:space="preserve">014</t>
        </is>
      </c>
      <c s="9" r="H14657">
        <v>800.0000</v>
      </c>
      <c s="8" t="inlineStr" r="I14657">
        <is>
          <t xml:space="preserve">Y</t>
        </is>
      </c>
      <c s="8" t="inlineStr" r="J14657">
        <is>
          <t xml:space="preserve"> Knox</t>
        </is>
      </c>
    </row>
    <row r="14658" ht="20.25" customHeight="0">
      <c s="5" t="inlineStr" r="A14658">
        <is>
          <t xml:space="preserve">70106700</t>
        </is>
      </c>
      <c s="5" t="inlineStr" r="B14658">
        <is>
          <t xml:space="preserve">TEMPORARY RUMBLE STRIPS</t>
        </is>
      </c>
      <c s="5" t="inlineStr" r="C14658">
        <is>
          <t xml:space="preserve">EACH   </t>
        </is>
      </c>
      <c s="6" r="D14658">
        <v>24.000</v>
      </c>
      <c s="7" r="E14658">
        <v>4</v>
      </c>
      <c s="8" t="inlineStr" r="F14658">
        <is>
          <t xml:space="preserve">68G91</t>
        </is>
      </c>
      <c s="8" t="inlineStr" r="G14658">
        <is>
          <t xml:space="preserve">014</t>
        </is>
      </c>
      <c s="9" r="H14658">
        <v>1200.0000</v>
      </c>
      <c s="8" t="inlineStr" r="I14658">
        <is>
          <t xml:space="preserve"/>
        </is>
      </c>
      <c s="8" t="inlineStr" r="J14658">
        <is>
          <t xml:space="preserve"> Knox</t>
        </is>
      </c>
    </row>
    <row r="14659" ht="20.25" customHeight="0">
      <c s="5" t="inlineStr" r="A14659">
        <is>
          <t xml:space="preserve">70106700</t>
        </is>
      </c>
      <c s="5" t="inlineStr" r="B14659">
        <is>
          <t xml:space="preserve">TEMPORARY RUMBLE STRIPS</t>
        </is>
      </c>
      <c s="5" t="inlineStr" r="C14659">
        <is>
          <t xml:space="preserve">EACH   </t>
        </is>
      </c>
      <c s="6" r="D14659">
        <v>24.000</v>
      </c>
      <c s="7" r="E14659">
        <v>4</v>
      </c>
      <c s="8" t="inlineStr" r="F14659">
        <is>
          <t xml:space="preserve">68G91</t>
        </is>
      </c>
      <c s="8" t="inlineStr" r="G14659">
        <is>
          <t xml:space="preserve">014</t>
        </is>
      </c>
      <c s="9" r="H14659">
        <v>1200.0000</v>
      </c>
      <c s="8" t="inlineStr" r="I14659">
        <is>
          <t xml:space="preserve"/>
        </is>
      </c>
      <c s="8" t="inlineStr" r="J14659">
        <is>
          <t xml:space="preserve"> Knox</t>
        </is>
      </c>
    </row>
    <row r="14660" ht="20.25" customHeight="0">
      <c s="5" t="inlineStr" r="A14660">
        <is>
          <t xml:space="preserve">70106700</t>
        </is>
      </c>
      <c s="5" t="inlineStr" r="B14660">
        <is>
          <t xml:space="preserve">TEMPORARY RUMBLE STRIPS</t>
        </is>
      </c>
      <c s="5" t="inlineStr" r="C14660">
        <is>
          <t xml:space="preserve">EACH   </t>
        </is>
      </c>
      <c s="6" r="D14660">
        <v>6.000</v>
      </c>
      <c s="7" r="E14660">
        <v>6</v>
      </c>
      <c s="8" t="inlineStr" r="F14660">
        <is>
          <t xml:space="preserve">72881</t>
        </is>
      </c>
      <c s="8" t="inlineStr" r="G14660">
        <is>
          <t xml:space="preserve">022</t>
        </is>
      </c>
      <c s="9" r="H14660">
        <v>850.0000</v>
      </c>
      <c s="8" t="inlineStr" r="I14660">
        <is>
          <t xml:space="preserve">Y</t>
        </is>
      </c>
      <c s="8" t="inlineStr" r="J14660">
        <is>
          <t xml:space="preserve"> Hancock</t>
        </is>
      </c>
    </row>
    <row r="14661" ht="20.25" customHeight="0">
      <c s="5" t="inlineStr" r="A14661">
        <is>
          <t xml:space="preserve">70106700</t>
        </is>
      </c>
      <c s="5" t="inlineStr" r="B14661">
        <is>
          <t xml:space="preserve">TEMPORARY RUMBLE STRIPS</t>
        </is>
      </c>
      <c s="5" t="inlineStr" r="C14661">
        <is>
          <t xml:space="preserve">EACH   </t>
        </is>
      </c>
      <c s="6" r="D14661">
        <v>6.000</v>
      </c>
      <c s="7" r="E14661">
        <v>6</v>
      </c>
      <c s="8" t="inlineStr" r="F14661">
        <is>
          <t xml:space="preserve">72881</t>
        </is>
      </c>
      <c s="8" t="inlineStr" r="G14661">
        <is>
          <t xml:space="preserve">022</t>
        </is>
      </c>
      <c s="9" r="H14661">
        <v>1000.0000</v>
      </c>
      <c s="8" t="inlineStr" r="I14661">
        <is>
          <t xml:space="preserve"/>
        </is>
      </c>
      <c s="8" t="inlineStr" r="J14661">
        <is>
          <t xml:space="preserve"> Hancock</t>
        </is>
      </c>
    </row>
    <row r="14662" ht="20.25" customHeight="0">
      <c s="5" t="inlineStr" r="A14662">
        <is>
          <t xml:space="preserve">70106700</t>
        </is>
      </c>
      <c s="5" t="inlineStr" r="B14662">
        <is>
          <t xml:space="preserve">TEMPORARY RUMBLE STRIPS</t>
        </is>
      </c>
      <c s="5" t="inlineStr" r="C14662">
        <is>
          <t xml:space="preserve">EACH   </t>
        </is>
      </c>
      <c s="6" r="D14662">
        <v>6.000</v>
      </c>
      <c s="7" r="E14662">
        <v>6</v>
      </c>
      <c s="8" t="inlineStr" r="F14662">
        <is>
          <t xml:space="preserve">72H24</t>
        </is>
      </c>
      <c s="8" t="inlineStr" r="G14662">
        <is>
          <t xml:space="preserve">060</t>
        </is>
      </c>
      <c s="9" r="H14662">
        <v>770.0000</v>
      </c>
      <c s="8" t="inlineStr" r="I14662">
        <is>
          <t xml:space="preserve">Y</t>
        </is>
      </c>
      <c s="8" t="inlineStr" r="J14662">
        <is>
          <t xml:space="preserve"> Mason</t>
        </is>
      </c>
    </row>
    <row r="14663" ht="20.25" customHeight="0">
      <c s="5" t="inlineStr" r="A14663">
        <is>
          <t xml:space="preserve">70106700</t>
        </is>
      </c>
      <c s="5" t="inlineStr" r="B14663">
        <is>
          <t xml:space="preserve">TEMPORARY RUMBLE STRIPS</t>
        </is>
      </c>
      <c s="5" t="inlineStr" r="C14663">
        <is>
          <t xml:space="preserve">EACH   </t>
        </is>
      </c>
      <c s="6" r="D14663">
        <v>12.000</v>
      </c>
      <c s="7" r="E14663">
        <v>8</v>
      </c>
      <c s="8" t="inlineStr" r="F14663">
        <is>
          <t xml:space="preserve">76K46</t>
        </is>
      </c>
      <c s="8" t="inlineStr" r="G14663">
        <is>
          <t xml:space="preserve">116</t>
        </is>
      </c>
      <c s="9" r="H14663">
        <v>600.0000</v>
      </c>
      <c s="8" t="inlineStr" r="I14663">
        <is>
          <t xml:space="preserve">Y</t>
        </is>
      </c>
      <c s="8" t="inlineStr" r="J14663">
        <is>
          <t xml:space="preserve"> Bond</t>
        </is>
      </c>
    </row>
    <row r="14664" ht="20.25" customHeight="0">
      <c s="5" t="inlineStr" r="A14664">
        <is>
          <t xml:space="preserve">70106700</t>
        </is>
      </c>
      <c s="5" t="inlineStr" r="B14664">
        <is>
          <t xml:space="preserve">TEMPORARY RUMBLE STRIPS</t>
        </is>
      </c>
      <c s="5" t="inlineStr" r="C14664">
        <is>
          <t xml:space="preserve">EACH   </t>
        </is>
      </c>
      <c s="6" r="D14664">
        <v>12.000</v>
      </c>
      <c s="7" r="E14664">
        <v>8</v>
      </c>
      <c s="8" t="inlineStr" r="F14664">
        <is>
          <t xml:space="preserve">76K46</t>
        </is>
      </c>
      <c s="8" t="inlineStr" r="G14664">
        <is>
          <t xml:space="preserve">116</t>
        </is>
      </c>
      <c s="9" r="H14664">
        <v>675.0000</v>
      </c>
      <c s="8" t="inlineStr" r="I14664">
        <is>
          <t xml:space="preserve"/>
        </is>
      </c>
      <c s="8" t="inlineStr" r="J14664">
        <is>
          <t xml:space="preserve"> Bond</t>
        </is>
      </c>
    </row>
    <row r="14665" ht="20.25" customHeight="0">
      <c s="5" t="inlineStr" r="A14665">
        <is>
          <t xml:space="preserve">70106700</t>
        </is>
      </c>
      <c s="5" t="inlineStr" r="B14665">
        <is>
          <t xml:space="preserve">TEMPORARY RUMBLE STRIPS</t>
        </is>
      </c>
      <c s="5" t="inlineStr" r="C14665">
        <is>
          <t xml:space="preserve">EACH   </t>
        </is>
      </c>
      <c s="6" r="D14665">
        <v>6.000</v>
      </c>
      <c s="7" r="E14665">
        <v>9</v>
      </c>
      <c s="8" t="inlineStr" r="F14665">
        <is>
          <t xml:space="preserve">78716</t>
        </is>
      </c>
      <c s="8" t="inlineStr" r="G14665">
        <is>
          <t xml:space="preserve">035</t>
        </is>
      </c>
      <c s="9" r="H14665">
        <v>708.7500</v>
      </c>
      <c s="8" t="inlineStr" r="I14665">
        <is>
          <t xml:space="preserve">Y</t>
        </is>
      </c>
      <c s="8" t="inlineStr" r="J14665">
        <is>
          <t xml:space="preserve"> Saline</t>
        </is>
      </c>
    </row>
    <row r="14666" ht="20.25" customHeight="0">
      <c s="5" t="inlineStr" r="A14666">
        <is>
          <t xml:space="preserve">70106700</t>
        </is>
      </c>
      <c s="5" t="inlineStr" r="B14666">
        <is>
          <t xml:space="preserve">TEMPORARY RUMBLE STRIPS</t>
        </is>
      </c>
      <c s="5" t="inlineStr" r="C14666">
        <is>
          <t xml:space="preserve">EACH   </t>
        </is>
      </c>
      <c s="6" r="D14666">
        <v>6.000</v>
      </c>
      <c s="7" r="E14666">
        <v>9</v>
      </c>
      <c s="8" t="inlineStr" r="F14666">
        <is>
          <t xml:space="preserve">78716</t>
        </is>
      </c>
      <c s="8" t="inlineStr" r="G14666">
        <is>
          <t xml:space="preserve">035</t>
        </is>
      </c>
      <c s="9" r="H14666">
        <v>750.0000</v>
      </c>
      <c s="8" t="inlineStr" r="I14666">
        <is>
          <t xml:space="preserve"/>
        </is>
      </c>
      <c s="8" t="inlineStr" r="J14666">
        <is>
          <t xml:space="preserve"> Saline</t>
        </is>
      </c>
    </row>
    <row r="14667" ht="20.25" customHeight="0">
      <c s="5" t="inlineStr" r="A14667">
        <is>
          <t xml:space="preserve">70106700</t>
        </is>
      </c>
      <c s="5" t="inlineStr" r="B14667">
        <is>
          <t xml:space="preserve">TEMPORARY RUMBLE STRIPS</t>
        </is>
      </c>
      <c s="5" t="inlineStr" r="C14667">
        <is>
          <t xml:space="preserve">EACH   </t>
        </is>
      </c>
      <c s="6" r="D14667">
        <v>6.000</v>
      </c>
      <c s="7" r="E14667">
        <v>9</v>
      </c>
      <c s="8" t="inlineStr" r="F14667">
        <is>
          <t xml:space="preserve">78963</t>
        </is>
      </c>
      <c s="8" t="inlineStr" r="G14667">
        <is>
          <t xml:space="preserve">039</t>
        </is>
      </c>
      <c s="9" r="H14667">
        <v>742.5000</v>
      </c>
      <c s="8" t="inlineStr" r="I14667">
        <is>
          <t xml:space="preserve">Y</t>
        </is>
      </c>
      <c s="8" t="inlineStr" r="J14667">
        <is>
          <t xml:space="preserve"> Jefferson</t>
        </is>
      </c>
    </row>
    <row r="14668" ht="20.25" customHeight="0">
      <c s="5" t="inlineStr" r="A14668">
        <is>
          <t xml:space="preserve">70106700</t>
        </is>
      </c>
      <c s="5" t="inlineStr" r="B14668">
        <is>
          <t xml:space="preserve">TEMPORARY RUMBLE STRIPS</t>
        </is>
      </c>
      <c s="5" t="inlineStr" r="C14668">
        <is>
          <t xml:space="preserve">EACH   </t>
        </is>
      </c>
      <c s="6" r="D14668">
        <v>6.000</v>
      </c>
      <c s="7" r="E14668">
        <v>9</v>
      </c>
      <c s="8" t="inlineStr" r="F14668">
        <is>
          <t xml:space="preserve">78963</t>
        </is>
      </c>
      <c s="8" t="inlineStr" r="G14668">
        <is>
          <t xml:space="preserve">039</t>
        </is>
      </c>
      <c s="9" r="H14668">
        <v>800.0000</v>
      </c>
      <c s="8" t="inlineStr" r="I14668">
        <is>
          <t xml:space="preserve"/>
        </is>
      </c>
      <c s="8" t="inlineStr" r="J14668">
        <is>
          <t xml:space="preserve"> Jefferson</t>
        </is>
      </c>
    </row>
    <row r="14669" ht="20.25" customHeight="0">
      <c s="5" t="inlineStr" r="A14669">
        <is>
          <t xml:space="preserve">70106700</t>
        </is>
      </c>
      <c s="5" t="inlineStr" r="B14669">
        <is>
          <t xml:space="preserve">TEMPORARY RUMBLE STRIPS</t>
        </is>
      </c>
      <c s="5" t="inlineStr" r="C14669">
        <is>
          <t xml:space="preserve">EACH   </t>
        </is>
      </c>
      <c s="6" r="D14669">
        <v>6.000</v>
      </c>
      <c s="7" r="E14669">
        <v>9</v>
      </c>
      <c s="8" t="inlineStr" r="F14669">
        <is>
          <t xml:space="preserve">78966</t>
        </is>
      </c>
      <c s="8" t="inlineStr" r="G14669">
        <is>
          <t xml:space="preserve">040</t>
        </is>
      </c>
      <c s="9" r="H14669">
        <v>742.5000</v>
      </c>
      <c s="8" t="inlineStr" r="I14669">
        <is>
          <t xml:space="preserve">Y</t>
        </is>
      </c>
      <c s="8" t="inlineStr" r="J14669">
        <is>
          <t xml:space="preserve"> Union</t>
        </is>
      </c>
    </row>
    <row r="14670" ht="20.25" customHeight="0">
      <c s="5" t="inlineStr" r="A14670">
        <is>
          <t xml:space="preserve">70106700</t>
        </is>
      </c>
      <c s="5" t="inlineStr" r="B14670">
        <is>
          <t xml:space="preserve">TEMPORARY RUMBLE STRIPS</t>
        </is>
      </c>
      <c s="5" t="inlineStr" r="C14670">
        <is>
          <t xml:space="preserve">EACH   </t>
        </is>
      </c>
      <c s="6" r="D14670">
        <v>6.000</v>
      </c>
      <c s="7" r="E14670">
        <v>9</v>
      </c>
      <c s="8" t="inlineStr" r="F14670">
        <is>
          <t xml:space="preserve">78966</t>
        </is>
      </c>
      <c s="8" t="inlineStr" r="G14670">
        <is>
          <t xml:space="preserve">040</t>
        </is>
      </c>
      <c s="9" r="H14670">
        <v>800.0000</v>
      </c>
      <c s="8" t="inlineStr" r="I14670">
        <is>
          <t xml:space="preserve"/>
        </is>
      </c>
      <c s="8" t="inlineStr" r="J14670">
        <is>
          <t xml:space="preserve"> Union</t>
        </is>
      </c>
    </row>
    <row r="14671" ht="20.25" customHeight="0">
      <c s="5" t="inlineStr" r="A14671">
        <is>
          <t xml:space="preserve">70106800</t>
        </is>
      </c>
      <c s="5" t="inlineStr" r="B14671">
        <is>
          <t xml:space="preserve">CHANGEABLE MESSAGE SIGN</t>
        </is>
      </c>
      <c s="5" t="inlineStr" r="C14671">
        <is>
          <t xml:space="preserve">CAL MO </t>
        </is>
      </c>
      <c s="6" r="D14671">
        <v>16.000</v>
      </c>
      <c s="7" r="E14671">
        <v>1</v>
      </c>
      <c s="8" t="inlineStr" r="F14671">
        <is>
          <t xml:space="preserve">61J12</t>
        </is>
      </c>
      <c s="8" t="inlineStr" r="G14671">
        <is>
          <t xml:space="preserve">047</t>
        </is>
      </c>
      <c s="9" r="H14671">
        <v>1.0000</v>
      </c>
      <c s="8" t="inlineStr" r="I14671">
        <is>
          <t xml:space="preserve">Y</t>
        </is>
      </c>
      <c s="8" t="inlineStr" r="J14671">
        <is>
          <t xml:space="preserve"> DuPage</t>
        </is>
      </c>
    </row>
    <row r="14672" ht="20.25" customHeight="0">
      <c s="5" t="inlineStr" r="A14672">
        <is>
          <t xml:space="preserve">70106800</t>
        </is>
      </c>
      <c s="5" t="inlineStr" r="B14672">
        <is>
          <t xml:space="preserve">CHANGEABLE MESSAGE SIGN</t>
        </is>
      </c>
      <c s="5" t="inlineStr" r="C14672">
        <is>
          <t xml:space="preserve">CAL MO </t>
        </is>
      </c>
      <c s="6" r="D14672">
        <v>16.000</v>
      </c>
      <c s="7" r="E14672">
        <v>1</v>
      </c>
      <c s="8" t="inlineStr" r="F14672">
        <is>
          <t xml:space="preserve">61J12</t>
        </is>
      </c>
      <c s="8" t="inlineStr" r="G14672">
        <is>
          <t xml:space="preserve">047</t>
        </is>
      </c>
      <c s="9" r="H14672">
        <v>400.0000</v>
      </c>
      <c s="8" t="inlineStr" r="I14672">
        <is>
          <t xml:space="preserve"/>
        </is>
      </c>
      <c s="8" t="inlineStr" r="J14672">
        <is>
          <t xml:space="preserve"> DuPage</t>
        </is>
      </c>
    </row>
    <row r="14673" ht="20.25" customHeight="0">
      <c s="5" t="inlineStr" r="A14673">
        <is>
          <t xml:space="preserve">70106800</t>
        </is>
      </c>
      <c s="5" t="inlineStr" r="B14673">
        <is>
          <t xml:space="preserve">CHANGEABLE MESSAGE SIGN</t>
        </is>
      </c>
      <c s="5" t="inlineStr" r="C14673">
        <is>
          <t xml:space="preserve">CAL MO </t>
        </is>
      </c>
      <c s="6" r="D14673">
        <v>16.000</v>
      </c>
      <c s="7" r="E14673">
        <v>1</v>
      </c>
      <c s="8" t="inlineStr" r="F14673">
        <is>
          <t xml:space="preserve">61J12</t>
        </is>
      </c>
      <c s="8" t="inlineStr" r="G14673">
        <is>
          <t xml:space="preserve">047</t>
        </is>
      </c>
      <c s="9" r="H14673">
        <v>480.0000</v>
      </c>
      <c s="8" t="inlineStr" r="I14673">
        <is>
          <t xml:space="preserve"/>
        </is>
      </c>
      <c s="8" t="inlineStr" r="J14673">
        <is>
          <t xml:space="preserve"> DuPage</t>
        </is>
      </c>
    </row>
    <row r="14674" ht="20.25" customHeight="0">
      <c s="5" t="inlineStr" r="A14674">
        <is>
          <t xml:space="preserve">70106800</t>
        </is>
      </c>
      <c s="5" t="inlineStr" r="B14674">
        <is>
          <t xml:space="preserve">CHANGEABLE MESSAGE SIGN</t>
        </is>
      </c>
      <c s="5" t="inlineStr" r="C14674">
        <is>
          <t xml:space="preserve">CAL MO </t>
        </is>
      </c>
      <c s="6" r="D14674">
        <v>16.000</v>
      </c>
      <c s="7" r="E14674">
        <v>1</v>
      </c>
      <c s="8" t="inlineStr" r="F14674">
        <is>
          <t xml:space="preserve">61J12</t>
        </is>
      </c>
      <c s="8" t="inlineStr" r="G14674">
        <is>
          <t xml:space="preserve">047</t>
        </is>
      </c>
      <c s="9" r="H14674">
        <v>700.0000</v>
      </c>
      <c s="8" t="inlineStr" r="I14674">
        <is>
          <t xml:space="preserve"/>
        </is>
      </c>
      <c s="8" t="inlineStr" r="J14674">
        <is>
          <t xml:space="preserve"> DuPage</t>
        </is>
      </c>
    </row>
    <row r="14675" ht="20.25" customHeight="0">
      <c s="5" t="inlineStr" r="A14675">
        <is>
          <t xml:space="preserve">70106800</t>
        </is>
      </c>
      <c s="5" t="inlineStr" r="B14675">
        <is>
          <t xml:space="preserve">CHANGEABLE MESSAGE SIGN</t>
        </is>
      </c>
      <c s="5" t="inlineStr" r="C14675">
        <is>
          <t xml:space="preserve">CAL MO </t>
        </is>
      </c>
      <c s="6" r="D14675">
        <v>16.000</v>
      </c>
      <c s="7" r="E14675">
        <v>1</v>
      </c>
      <c s="8" t="inlineStr" r="F14675">
        <is>
          <t xml:space="preserve">61J12</t>
        </is>
      </c>
      <c s="8" t="inlineStr" r="G14675">
        <is>
          <t xml:space="preserve">047</t>
        </is>
      </c>
      <c s="9" r="H14675">
        <v>750.0000</v>
      </c>
      <c s="8" t="inlineStr" r="I14675">
        <is>
          <t xml:space="preserve"/>
        </is>
      </c>
      <c s="8" t="inlineStr" r="J14675">
        <is>
          <t xml:space="preserve"> DuPage</t>
        </is>
      </c>
    </row>
    <row r="14676" ht="20.25" customHeight="0">
      <c s="5" t="inlineStr" r="A14676">
        <is>
          <t xml:space="preserve">70106800</t>
        </is>
      </c>
      <c s="5" t="inlineStr" r="B14676">
        <is>
          <t xml:space="preserve">CHANGEABLE MESSAGE SIGN</t>
        </is>
      </c>
      <c s="5" t="inlineStr" r="C14676">
        <is>
          <t xml:space="preserve">CAL MO </t>
        </is>
      </c>
      <c s="6" r="D14676">
        <v>4.000</v>
      </c>
      <c s="7" r="E14676">
        <v>1</v>
      </c>
      <c s="8" t="inlineStr" r="F14676">
        <is>
          <t xml:space="preserve">61J17</t>
        </is>
      </c>
      <c s="8" t="inlineStr" r="G14676">
        <is>
          <t xml:space="preserve">049</t>
        </is>
      </c>
      <c s="9" r="H14676">
        <v>850.0000</v>
      </c>
      <c s="8" t="inlineStr" r="I14676">
        <is>
          <t xml:space="preserve">Y</t>
        </is>
      </c>
      <c s="8" t="inlineStr" r="J14676">
        <is>
          <t xml:space="preserve"> Cook</t>
        </is>
      </c>
    </row>
    <row r="14677" ht="20.25" customHeight="0">
      <c s="5" t="inlineStr" r="A14677">
        <is>
          <t xml:space="preserve">70106800</t>
        </is>
      </c>
      <c s="5" t="inlineStr" r="B14677">
        <is>
          <t xml:space="preserve">CHANGEABLE MESSAGE SIGN</t>
        </is>
      </c>
      <c s="5" t="inlineStr" r="C14677">
        <is>
          <t xml:space="preserve">CAL MO </t>
        </is>
      </c>
      <c s="6" r="D14677">
        <v>4.000</v>
      </c>
      <c s="7" r="E14677">
        <v>1</v>
      </c>
      <c s="8" t="inlineStr" r="F14677">
        <is>
          <t xml:space="preserve">61J17</t>
        </is>
      </c>
      <c s="8" t="inlineStr" r="G14677">
        <is>
          <t xml:space="preserve">049</t>
        </is>
      </c>
      <c s="9" r="H14677">
        <v>880.0000</v>
      </c>
      <c s="8" t="inlineStr" r="I14677">
        <is>
          <t xml:space="preserve"/>
        </is>
      </c>
      <c s="8" t="inlineStr" r="J14677">
        <is>
          <t xml:space="preserve"> Cook</t>
        </is>
      </c>
    </row>
    <row r="14678" ht="20.25" customHeight="0">
      <c s="5" t="inlineStr" r="A14678">
        <is>
          <t xml:space="preserve">70106800</t>
        </is>
      </c>
      <c s="5" t="inlineStr" r="B14678">
        <is>
          <t xml:space="preserve">CHANGEABLE MESSAGE SIGN</t>
        </is>
      </c>
      <c s="5" t="inlineStr" r="C14678">
        <is>
          <t xml:space="preserve">CAL MO </t>
        </is>
      </c>
      <c s="6" r="D14678">
        <v>4.000</v>
      </c>
      <c s="7" r="E14678">
        <v>1</v>
      </c>
      <c s="8" t="inlineStr" r="F14678">
        <is>
          <t xml:space="preserve">61J17</t>
        </is>
      </c>
      <c s="8" t="inlineStr" r="G14678">
        <is>
          <t xml:space="preserve">049</t>
        </is>
      </c>
      <c s="9" r="H14678">
        <v>1250.0000</v>
      </c>
      <c s="8" t="inlineStr" r="I14678">
        <is>
          <t xml:space="preserve"/>
        </is>
      </c>
      <c s="8" t="inlineStr" r="J14678">
        <is>
          <t xml:space="preserve"> Cook</t>
        </is>
      </c>
    </row>
    <row r="14679" ht="20.25" customHeight="0">
      <c s="5" t="inlineStr" r="A14679">
        <is>
          <t xml:space="preserve">70106800</t>
        </is>
      </c>
      <c s="5" t="inlineStr" r="B14679">
        <is>
          <t xml:space="preserve">CHANGEABLE MESSAGE SIGN</t>
        </is>
      </c>
      <c s="5" t="inlineStr" r="C14679">
        <is>
          <t xml:space="preserve">CAL MO </t>
        </is>
      </c>
      <c s="6" r="D14679">
        <v>4.000</v>
      </c>
      <c s="7" r="E14679">
        <v>1</v>
      </c>
      <c s="8" t="inlineStr" r="F14679">
        <is>
          <t xml:space="preserve">61J17</t>
        </is>
      </c>
      <c s="8" t="inlineStr" r="G14679">
        <is>
          <t xml:space="preserve">049</t>
        </is>
      </c>
      <c s="9" r="H14679">
        <v>1250.0000</v>
      </c>
      <c s="8" t="inlineStr" r="I14679">
        <is>
          <t xml:space="preserve"/>
        </is>
      </c>
      <c s="8" t="inlineStr" r="J14679">
        <is>
          <t xml:space="preserve"> Cook</t>
        </is>
      </c>
    </row>
    <row r="14680" ht="20.25" customHeight="0">
      <c s="5" t="inlineStr" r="A14680">
        <is>
          <t xml:space="preserve">70106800</t>
        </is>
      </c>
      <c s="5" t="inlineStr" r="B14680">
        <is>
          <t xml:space="preserve">CHANGEABLE MESSAGE SIGN</t>
        </is>
      </c>
      <c s="5" t="inlineStr" r="C14680">
        <is>
          <t xml:space="preserve">CAL MO </t>
        </is>
      </c>
      <c s="6" r="D14680">
        <v>4.000</v>
      </c>
      <c s="7" r="E14680">
        <v>1</v>
      </c>
      <c s="8" t="inlineStr" r="F14680">
        <is>
          <t xml:space="preserve">61J17</t>
        </is>
      </c>
      <c s="8" t="inlineStr" r="G14680">
        <is>
          <t xml:space="preserve">049</t>
        </is>
      </c>
      <c s="9" r="H14680">
        <v>1250.0000</v>
      </c>
      <c s="8" t="inlineStr" r="I14680">
        <is>
          <t xml:space="preserve"/>
        </is>
      </c>
      <c s="8" t="inlineStr" r="J14680">
        <is>
          <t xml:space="preserve"> Cook</t>
        </is>
      </c>
    </row>
    <row r="14681" ht="20.25" customHeight="0">
      <c s="5" t="inlineStr" r="A14681">
        <is>
          <t xml:space="preserve">70106800</t>
        </is>
      </c>
      <c s="5" t="inlineStr" r="B14681">
        <is>
          <t xml:space="preserve">CHANGEABLE MESSAGE SIGN</t>
        </is>
      </c>
      <c s="5" t="inlineStr" r="C14681">
        <is>
          <t xml:space="preserve">CAL MO </t>
        </is>
      </c>
      <c s="6" r="D14681">
        <v>28.000</v>
      </c>
      <c s="7" r="E14681">
        <v>1</v>
      </c>
      <c s="8" t="inlineStr" r="F14681">
        <is>
          <t xml:space="preserve">62H02</t>
        </is>
      </c>
      <c s="8" t="inlineStr" r="G14681">
        <is>
          <t xml:space="preserve">081</t>
        </is>
      </c>
      <c s="9" r="H14681">
        <v>200.0000</v>
      </c>
      <c s="8" t="inlineStr" r="I14681">
        <is>
          <t xml:space="preserve">Y</t>
        </is>
      </c>
      <c s="8" t="inlineStr" r="J14681">
        <is>
          <t xml:space="preserve"> Kane</t>
        </is>
      </c>
    </row>
    <row r="14682" ht="20.25" customHeight="0">
      <c s="5" t="inlineStr" r="A14682">
        <is>
          <t xml:space="preserve">70106800</t>
        </is>
      </c>
      <c s="5" t="inlineStr" r="B14682">
        <is>
          <t xml:space="preserve">CHANGEABLE MESSAGE SIGN</t>
        </is>
      </c>
      <c s="5" t="inlineStr" r="C14682">
        <is>
          <t xml:space="preserve">CAL MO </t>
        </is>
      </c>
      <c s="6" r="D14682">
        <v>28.000</v>
      </c>
      <c s="7" r="E14682">
        <v>1</v>
      </c>
      <c s="8" t="inlineStr" r="F14682">
        <is>
          <t xml:space="preserve">62H02</t>
        </is>
      </c>
      <c s="8" t="inlineStr" r="G14682">
        <is>
          <t xml:space="preserve">081</t>
        </is>
      </c>
      <c s="9" r="H14682">
        <v>200.0000</v>
      </c>
      <c s="8" t="inlineStr" r="I14682">
        <is>
          <t xml:space="preserve"/>
        </is>
      </c>
      <c s="8" t="inlineStr" r="J14682">
        <is>
          <t xml:space="preserve"> Kane</t>
        </is>
      </c>
    </row>
    <row r="14683" ht="20.25" customHeight="0">
      <c s="5" t="inlineStr" r="A14683">
        <is>
          <t xml:space="preserve">70106800</t>
        </is>
      </c>
      <c s="5" t="inlineStr" r="B14683">
        <is>
          <t xml:space="preserve">CHANGEABLE MESSAGE SIGN</t>
        </is>
      </c>
      <c s="5" t="inlineStr" r="C14683">
        <is>
          <t xml:space="preserve">CAL MO </t>
        </is>
      </c>
      <c s="6" r="D14683">
        <v>28.000</v>
      </c>
      <c s="7" r="E14683">
        <v>1</v>
      </c>
      <c s="8" t="inlineStr" r="F14683">
        <is>
          <t xml:space="preserve">62H02</t>
        </is>
      </c>
      <c s="8" t="inlineStr" r="G14683">
        <is>
          <t xml:space="preserve">081</t>
        </is>
      </c>
      <c s="9" r="H14683">
        <v>600.0000</v>
      </c>
      <c s="8" t="inlineStr" r="I14683">
        <is>
          <t xml:space="preserve"/>
        </is>
      </c>
      <c s="8" t="inlineStr" r="J14683">
        <is>
          <t xml:space="preserve"> Kane</t>
        </is>
      </c>
    </row>
    <row r="14684" ht="20.25" customHeight="0">
      <c s="5" t="inlineStr" r="A14684">
        <is>
          <t xml:space="preserve">70106800</t>
        </is>
      </c>
      <c s="5" t="inlineStr" r="B14684">
        <is>
          <t xml:space="preserve">CHANGEABLE MESSAGE SIGN</t>
        </is>
      </c>
      <c s="5" t="inlineStr" r="C14684">
        <is>
          <t xml:space="preserve">CAL MO </t>
        </is>
      </c>
      <c s="6" r="D14684">
        <v>28.000</v>
      </c>
      <c s="7" r="E14684">
        <v>1</v>
      </c>
      <c s="8" t="inlineStr" r="F14684">
        <is>
          <t xml:space="preserve">62H02</t>
        </is>
      </c>
      <c s="8" t="inlineStr" r="G14684">
        <is>
          <t xml:space="preserve">081</t>
        </is>
      </c>
      <c s="9" r="H14684">
        <v>600.0000</v>
      </c>
      <c s="8" t="inlineStr" r="I14684">
        <is>
          <t xml:space="preserve"/>
        </is>
      </c>
      <c s="8" t="inlineStr" r="J14684">
        <is>
          <t xml:space="preserve"> Kane</t>
        </is>
      </c>
    </row>
    <row r="14685" ht="20.25" customHeight="0">
      <c s="5" t="inlineStr" r="A14685">
        <is>
          <t xml:space="preserve">70106800</t>
        </is>
      </c>
      <c s="5" t="inlineStr" r="B14685">
        <is>
          <t xml:space="preserve">CHANGEABLE MESSAGE SIGN</t>
        </is>
      </c>
      <c s="5" t="inlineStr" r="C14685">
        <is>
          <t xml:space="preserve">CAL MO </t>
        </is>
      </c>
      <c s="6" r="D14685">
        <v>28.000</v>
      </c>
      <c s="7" r="E14685">
        <v>1</v>
      </c>
      <c s="8" t="inlineStr" r="F14685">
        <is>
          <t xml:space="preserve">62H02</t>
        </is>
      </c>
      <c s="8" t="inlineStr" r="G14685">
        <is>
          <t xml:space="preserve">081</t>
        </is>
      </c>
      <c s="9" r="H14685">
        <v>600.0000</v>
      </c>
      <c s="8" t="inlineStr" r="I14685">
        <is>
          <t xml:space="preserve"/>
        </is>
      </c>
      <c s="8" t="inlineStr" r="J14685">
        <is>
          <t xml:space="preserve"> Kane</t>
        </is>
      </c>
    </row>
    <row r="14686" ht="20.25" customHeight="0">
      <c s="5" t="inlineStr" r="A14686">
        <is>
          <t xml:space="preserve">70106800</t>
        </is>
      </c>
      <c s="5" t="inlineStr" r="B14686">
        <is>
          <t xml:space="preserve">CHANGEABLE MESSAGE SIGN</t>
        </is>
      </c>
      <c s="5" t="inlineStr" r="C14686">
        <is>
          <t xml:space="preserve">CAL MO </t>
        </is>
      </c>
      <c s="6" r="D14686">
        <v>26.000</v>
      </c>
      <c s="7" r="E14686">
        <v>7</v>
      </c>
      <c s="8" t="inlineStr" r="F14686">
        <is>
          <t xml:space="preserve">74961</t>
        </is>
      </c>
      <c s="8" t="inlineStr" r="G14686">
        <is>
          <t xml:space="preserve">102</t>
        </is>
      </c>
      <c s="9" r="H14686">
        <v>1125.0000</v>
      </c>
      <c s="8" t="inlineStr" r="I14686">
        <is>
          <t xml:space="preserve">Y</t>
        </is>
      </c>
      <c s="8" t="inlineStr" r="J14686">
        <is>
          <t xml:space="preserve"> Richland</t>
        </is>
      </c>
    </row>
    <row r="14687" ht="20.25" customHeight="0">
      <c s="5" t="inlineStr" r="A14687">
        <is>
          <t xml:space="preserve">70107004</t>
        </is>
      </c>
      <c s="5" t="inlineStr" r="B14687">
        <is>
          <t xml:space="preserve">PAVEMENT MARKING BLACKOUT TAPE, 4"</t>
        </is>
      </c>
      <c s="5" t="inlineStr" r="C14687">
        <is>
          <t xml:space="preserve">FOOT   </t>
        </is>
      </c>
      <c s="6" r="D14687">
        <v>6597.000</v>
      </c>
      <c s="7" r="E14687">
        <v>8</v>
      </c>
      <c s="8" t="inlineStr" r="F14687">
        <is>
          <t xml:space="preserve">76K46</t>
        </is>
      </c>
      <c s="8" t="inlineStr" r="G14687">
        <is>
          <t xml:space="preserve">116</t>
        </is>
      </c>
      <c s="9" r="H14687">
        <v>0.0100</v>
      </c>
      <c s="8" t="inlineStr" r="I14687">
        <is>
          <t xml:space="preserve">Y</t>
        </is>
      </c>
      <c s="8" t="inlineStr" r="J14687">
        <is>
          <t xml:space="preserve"> Bond</t>
        </is>
      </c>
    </row>
    <row r="14688" ht="20.25" customHeight="0">
      <c s="5" t="inlineStr" r="A14688">
        <is>
          <t xml:space="preserve">70107004</t>
        </is>
      </c>
      <c s="5" t="inlineStr" r="B14688">
        <is>
          <t xml:space="preserve">PAVEMENT MARKING BLACKOUT TAPE, 4"</t>
        </is>
      </c>
      <c s="5" t="inlineStr" r="C14688">
        <is>
          <t xml:space="preserve">FOOT   </t>
        </is>
      </c>
      <c s="6" r="D14688">
        <v>6597.000</v>
      </c>
      <c s="7" r="E14688">
        <v>8</v>
      </c>
      <c s="8" t="inlineStr" r="F14688">
        <is>
          <t xml:space="preserve">76K46</t>
        </is>
      </c>
      <c s="8" t="inlineStr" r="G14688">
        <is>
          <t xml:space="preserve">116</t>
        </is>
      </c>
      <c s="9" r="H14688">
        <v>2.1300</v>
      </c>
      <c s="8" t="inlineStr" r="I14688">
        <is>
          <t xml:space="preserve"/>
        </is>
      </c>
      <c s="8" t="inlineStr" r="J14688">
        <is>
          <t xml:space="preserve"> Bond</t>
        </is>
      </c>
    </row>
    <row r="14689" ht="20.25" customHeight="0">
      <c s="5" t="inlineStr" r="A14689">
        <is>
          <t xml:space="preserve">70107005</t>
        </is>
      </c>
      <c s="5" t="inlineStr" r="B14689">
        <is>
          <t xml:space="preserve">PAVEMENT MARKING BLACKOUT TAPE, 5"</t>
        </is>
      </c>
      <c s="5" t="inlineStr" r="C14689">
        <is>
          <t xml:space="preserve">FOOT   </t>
        </is>
      </c>
      <c s="6" r="D14689">
        <v>5745.000</v>
      </c>
      <c s="7" r="E14689">
        <v>1</v>
      </c>
      <c s="8" t="inlineStr" r="F14689">
        <is>
          <t xml:space="preserve">61H84</t>
        </is>
      </c>
      <c s="8" t="inlineStr" r="G14689">
        <is>
          <t xml:space="preserve">043</t>
        </is>
      </c>
      <c s="9" r="H14689">
        <v>4.0000</v>
      </c>
      <c s="8" t="inlineStr" r="I14689">
        <is>
          <t xml:space="preserve">Y</t>
        </is>
      </c>
      <c s="8" t="inlineStr" r="J14689">
        <is>
          <t xml:space="preserve"> Cook</t>
        </is>
      </c>
    </row>
    <row r="14690" ht="20.25" customHeight="0">
      <c s="5" t="inlineStr" r="A14690">
        <is>
          <t xml:space="preserve">70107005</t>
        </is>
      </c>
      <c s="5" t="inlineStr" r="B14690">
        <is>
          <t xml:space="preserve">PAVEMENT MARKING BLACKOUT TAPE, 5"</t>
        </is>
      </c>
      <c s="5" t="inlineStr" r="C14690">
        <is>
          <t xml:space="preserve">FOOT   </t>
        </is>
      </c>
      <c s="6" r="D14690">
        <v>825.000</v>
      </c>
      <c s="7" r="E14690">
        <v>2</v>
      </c>
      <c s="8" t="inlineStr" r="F14690">
        <is>
          <t xml:space="preserve">64R48</t>
        </is>
      </c>
      <c s="8" t="inlineStr" r="G14690">
        <is>
          <t xml:space="preserve">006</t>
        </is>
      </c>
      <c s="9" r="H14690">
        <v>2.2000</v>
      </c>
      <c s="8" t="inlineStr" r="I14690">
        <is>
          <t xml:space="preserve">Y</t>
        </is>
      </c>
      <c s="8" t="inlineStr" r="J14690">
        <is>
          <t xml:space="preserve"> Carroll</t>
        </is>
      </c>
    </row>
    <row r="14691" ht="20.25" customHeight="0">
      <c s="5" t="inlineStr" r="A14691">
        <is>
          <t xml:space="preserve">70107005</t>
        </is>
      </c>
      <c s="5" t="inlineStr" r="B14691">
        <is>
          <t xml:space="preserve">PAVEMENT MARKING BLACKOUT TAPE, 5"</t>
        </is>
      </c>
      <c s="5" t="inlineStr" r="C14691">
        <is>
          <t xml:space="preserve">FOOT   </t>
        </is>
      </c>
      <c s="6" r="D14691">
        <v>825.000</v>
      </c>
      <c s="7" r="E14691">
        <v>2</v>
      </c>
      <c s="8" t="inlineStr" r="F14691">
        <is>
          <t xml:space="preserve">64R48</t>
        </is>
      </c>
      <c s="8" t="inlineStr" r="G14691">
        <is>
          <t xml:space="preserve">006</t>
        </is>
      </c>
      <c s="9" r="H14691">
        <v>2.0000</v>
      </c>
      <c s="8" t="inlineStr" r="I14691">
        <is>
          <t xml:space="preserve"/>
        </is>
      </c>
      <c s="8" t="inlineStr" r="J14691">
        <is>
          <t xml:space="preserve"> Carroll</t>
        </is>
      </c>
    </row>
    <row r="14692" ht="20.25" customHeight="0">
      <c s="5" t="inlineStr" r="A14692">
        <is>
          <t xml:space="preserve">70107005</t>
        </is>
      </c>
      <c s="5" t="inlineStr" r="B14692">
        <is>
          <t xml:space="preserve">PAVEMENT MARKING BLACKOUT TAPE, 5"</t>
        </is>
      </c>
      <c s="5" t="inlineStr" r="C14692">
        <is>
          <t xml:space="preserve">FOOT   </t>
        </is>
      </c>
      <c s="6" r="D14692">
        <v>825.000</v>
      </c>
      <c s="7" r="E14692">
        <v>2</v>
      </c>
      <c s="8" t="inlineStr" r="F14692">
        <is>
          <t xml:space="preserve">64R48</t>
        </is>
      </c>
      <c s="8" t="inlineStr" r="G14692">
        <is>
          <t xml:space="preserve">006</t>
        </is>
      </c>
      <c s="9" r="H14692">
        <v>2.0000</v>
      </c>
      <c s="8" t="inlineStr" r="I14692">
        <is>
          <t xml:space="preserve"/>
        </is>
      </c>
      <c s="8" t="inlineStr" r="J14692">
        <is>
          <t xml:space="preserve"> Carroll</t>
        </is>
      </c>
    </row>
    <row r="14693" ht="20.25" customHeight="0">
      <c s="5" t="inlineStr" r="A14693">
        <is>
          <t xml:space="preserve">70107005</t>
        </is>
      </c>
      <c s="5" t="inlineStr" r="B14693">
        <is>
          <t xml:space="preserve">PAVEMENT MARKING BLACKOUT TAPE, 5"</t>
        </is>
      </c>
      <c s="5" t="inlineStr" r="C14693">
        <is>
          <t xml:space="preserve">FOOT   </t>
        </is>
      </c>
      <c s="6" r="D14693">
        <v>825.000</v>
      </c>
      <c s="7" r="E14693">
        <v>2</v>
      </c>
      <c s="8" t="inlineStr" r="F14693">
        <is>
          <t xml:space="preserve">64R48</t>
        </is>
      </c>
      <c s="8" t="inlineStr" r="G14693">
        <is>
          <t xml:space="preserve">006</t>
        </is>
      </c>
      <c s="9" r="H14693">
        <v>2.2500</v>
      </c>
      <c s="8" t="inlineStr" r="I14693">
        <is>
          <t xml:space="preserve"/>
        </is>
      </c>
      <c s="8" t="inlineStr" r="J14693">
        <is>
          <t xml:space="preserve"> Carroll</t>
        </is>
      </c>
    </row>
    <row r="14694" ht="20.25" customHeight="0">
      <c s="5" t="inlineStr" r="A14694">
        <is>
          <t xml:space="preserve">70107005</t>
        </is>
      </c>
      <c s="5" t="inlineStr" r="B14694">
        <is>
          <t xml:space="preserve">PAVEMENT MARKING BLACKOUT TAPE, 5"</t>
        </is>
      </c>
      <c s="5" t="inlineStr" r="C14694">
        <is>
          <t xml:space="preserve">FOOT   </t>
        </is>
      </c>
      <c s="6" r="D14694">
        <v>825.000</v>
      </c>
      <c s="7" r="E14694">
        <v>2</v>
      </c>
      <c s="8" t="inlineStr" r="F14694">
        <is>
          <t xml:space="preserve">64R48</t>
        </is>
      </c>
      <c s="8" t="inlineStr" r="G14694">
        <is>
          <t xml:space="preserve">006</t>
        </is>
      </c>
      <c s="9" r="H14694">
        <v>2.4000</v>
      </c>
      <c s="8" t="inlineStr" r="I14694">
        <is>
          <t xml:space="preserve"/>
        </is>
      </c>
      <c s="8" t="inlineStr" r="J14694">
        <is>
          <t xml:space="preserve"> Carroll</t>
        </is>
      </c>
    </row>
    <row r="14695" ht="20.25" customHeight="0">
      <c s="5" t="inlineStr" r="A14695">
        <is>
          <t xml:space="preserve">70107005</t>
        </is>
      </c>
      <c s="5" t="inlineStr" r="B14695">
        <is>
          <t xml:space="preserve">PAVEMENT MARKING BLACKOUT TAPE, 5"</t>
        </is>
      </c>
      <c s="5" t="inlineStr" r="C14695">
        <is>
          <t xml:space="preserve">FOOT   </t>
        </is>
      </c>
      <c s="6" r="D14695">
        <v>1110.000</v>
      </c>
      <c s="7" r="E14695">
        <v>2</v>
      </c>
      <c s="8" t="inlineStr" r="F14695">
        <is>
          <t xml:space="preserve">64R49</t>
        </is>
      </c>
      <c s="8" t="inlineStr" r="G14695">
        <is>
          <t xml:space="preserve">007</t>
        </is>
      </c>
      <c s="9" r="H14695">
        <v>0.5000</v>
      </c>
      <c s="8" t="inlineStr" r="I14695">
        <is>
          <t xml:space="preserve">Y</t>
        </is>
      </c>
      <c s="8" t="inlineStr" r="J14695">
        <is>
          <t xml:space="preserve"> Boone</t>
        </is>
      </c>
    </row>
    <row r="14696" ht="20.25" customHeight="0">
      <c s="5" t="inlineStr" r="A14696">
        <is>
          <t xml:space="preserve">70107005</t>
        </is>
      </c>
      <c s="5" t="inlineStr" r="B14696">
        <is>
          <t xml:space="preserve">PAVEMENT MARKING BLACKOUT TAPE, 5"</t>
        </is>
      </c>
      <c s="5" t="inlineStr" r="C14696">
        <is>
          <t xml:space="preserve">FOOT   </t>
        </is>
      </c>
      <c s="6" r="D14696">
        <v>1110.000</v>
      </c>
      <c s="7" r="E14696">
        <v>2</v>
      </c>
      <c s="8" t="inlineStr" r="F14696">
        <is>
          <t xml:space="preserve">64R49</t>
        </is>
      </c>
      <c s="8" t="inlineStr" r="G14696">
        <is>
          <t xml:space="preserve">007</t>
        </is>
      </c>
      <c s="9" r="H14696">
        <v>0.5000</v>
      </c>
      <c s="8" t="inlineStr" r="I14696">
        <is>
          <t xml:space="preserve"/>
        </is>
      </c>
      <c s="8" t="inlineStr" r="J14696">
        <is>
          <t xml:space="preserve"> Boone</t>
        </is>
      </c>
    </row>
    <row r="14697" ht="20.25" customHeight="0">
      <c s="5" t="inlineStr" r="A14697">
        <is>
          <t xml:space="preserve">70107005</t>
        </is>
      </c>
      <c s="5" t="inlineStr" r="B14697">
        <is>
          <t xml:space="preserve">PAVEMENT MARKING BLACKOUT TAPE, 5"</t>
        </is>
      </c>
      <c s="5" t="inlineStr" r="C14697">
        <is>
          <t xml:space="preserve">FOOT   </t>
        </is>
      </c>
      <c s="6" r="D14697">
        <v>1110.000</v>
      </c>
      <c s="7" r="E14697">
        <v>2</v>
      </c>
      <c s="8" t="inlineStr" r="F14697">
        <is>
          <t xml:space="preserve">64R49</t>
        </is>
      </c>
      <c s="8" t="inlineStr" r="G14697">
        <is>
          <t xml:space="preserve">007</t>
        </is>
      </c>
      <c s="9" r="H14697">
        <v>0.5000</v>
      </c>
      <c s="8" t="inlineStr" r="I14697">
        <is>
          <t xml:space="preserve"/>
        </is>
      </c>
      <c s="8" t="inlineStr" r="J14697">
        <is>
          <t xml:space="preserve"> Boone</t>
        </is>
      </c>
    </row>
    <row r="14698" ht="20.25" customHeight="0">
      <c s="5" t="inlineStr" r="A14698">
        <is>
          <t xml:space="preserve">70107005</t>
        </is>
      </c>
      <c s="5" t="inlineStr" r="B14698">
        <is>
          <t xml:space="preserve">PAVEMENT MARKING BLACKOUT TAPE, 5"</t>
        </is>
      </c>
      <c s="5" t="inlineStr" r="C14698">
        <is>
          <t xml:space="preserve">FOOT   </t>
        </is>
      </c>
      <c s="6" r="D14698">
        <v>5850.000</v>
      </c>
      <c s="7" r="E14698">
        <v>4</v>
      </c>
      <c s="8" t="inlineStr" r="F14698">
        <is>
          <t xml:space="preserve">68G91</t>
        </is>
      </c>
      <c s="8" t="inlineStr" r="G14698">
        <is>
          <t xml:space="preserve">014</t>
        </is>
      </c>
      <c s="9" r="H14698">
        <v>2.2000</v>
      </c>
      <c s="8" t="inlineStr" r="I14698">
        <is>
          <t xml:space="preserve">Y</t>
        </is>
      </c>
      <c s="8" t="inlineStr" r="J14698">
        <is>
          <t xml:space="preserve"> Knox</t>
        </is>
      </c>
    </row>
    <row r="14699" ht="20.25" customHeight="0">
      <c s="5" t="inlineStr" r="A14699">
        <is>
          <t xml:space="preserve">70107005</t>
        </is>
      </c>
      <c s="5" t="inlineStr" r="B14699">
        <is>
          <t xml:space="preserve">PAVEMENT MARKING BLACKOUT TAPE, 5"</t>
        </is>
      </c>
      <c s="5" t="inlineStr" r="C14699">
        <is>
          <t xml:space="preserve">FOOT   </t>
        </is>
      </c>
      <c s="6" r="D14699">
        <v>5850.000</v>
      </c>
      <c s="7" r="E14699">
        <v>4</v>
      </c>
      <c s="8" t="inlineStr" r="F14699">
        <is>
          <t xml:space="preserve">68G91</t>
        </is>
      </c>
      <c s="8" t="inlineStr" r="G14699">
        <is>
          <t xml:space="preserve">014</t>
        </is>
      </c>
      <c s="9" r="H14699">
        <v>2.0000</v>
      </c>
      <c s="8" t="inlineStr" r="I14699">
        <is>
          <t xml:space="preserve"/>
        </is>
      </c>
      <c s="8" t="inlineStr" r="J14699">
        <is>
          <t xml:space="preserve"> Knox</t>
        </is>
      </c>
    </row>
    <row r="14700" ht="20.25" customHeight="0">
      <c s="5" t="inlineStr" r="A14700">
        <is>
          <t xml:space="preserve">70107005</t>
        </is>
      </c>
      <c s="5" t="inlineStr" r="B14700">
        <is>
          <t xml:space="preserve">PAVEMENT MARKING BLACKOUT TAPE, 5"</t>
        </is>
      </c>
      <c s="5" t="inlineStr" r="C14700">
        <is>
          <t xml:space="preserve">FOOT   </t>
        </is>
      </c>
      <c s="6" r="D14700">
        <v>5850.000</v>
      </c>
      <c s="7" r="E14700">
        <v>4</v>
      </c>
      <c s="8" t="inlineStr" r="F14700">
        <is>
          <t xml:space="preserve">68G91</t>
        </is>
      </c>
      <c s="8" t="inlineStr" r="G14700">
        <is>
          <t xml:space="preserve">014</t>
        </is>
      </c>
      <c s="9" r="H14700">
        <v>2.2500</v>
      </c>
      <c s="8" t="inlineStr" r="I14700">
        <is>
          <t xml:space="preserve"/>
        </is>
      </c>
      <c s="8" t="inlineStr" r="J14700">
        <is>
          <t xml:space="preserve"> Knox</t>
        </is>
      </c>
    </row>
    <row r="14701" ht="20.25" customHeight="0">
      <c s="5" t="inlineStr" r="A14701">
        <is>
          <t xml:space="preserve">70107005</t>
        </is>
      </c>
      <c s="5" t="inlineStr" r="B14701">
        <is>
          <t xml:space="preserve">PAVEMENT MARKING BLACKOUT TAPE, 5"</t>
        </is>
      </c>
      <c s="5" t="inlineStr" r="C14701">
        <is>
          <t xml:space="preserve">FOOT   </t>
        </is>
      </c>
      <c s="6" r="D14701">
        <v>1311.000</v>
      </c>
      <c s="7" r="E14701">
        <v>7</v>
      </c>
      <c s="8" t="inlineStr" r="F14701">
        <is>
          <t xml:space="preserve">74A91</t>
        </is>
      </c>
      <c s="8" t="inlineStr" r="G14701">
        <is>
          <t xml:space="preserve">028</t>
        </is>
      </c>
      <c s="9" r="H14701">
        <v>2.4500</v>
      </c>
      <c s="8" t="inlineStr" r="I14701">
        <is>
          <t xml:space="preserve">Y</t>
        </is>
      </c>
      <c s="8" t="inlineStr" r="J14701">
        <is>
          <t xml:space="preserve"> Fayette</t>
        </is>
      </c>
    </row>
    <row r="14702" ht="20.25" customHeight="0">
      <c s="5" t="inlineStr" r="A14702">
        <is>
          <t xml:space="preserve">70107005</t>
        </is>
      </c>
      <c s="5" t="inlineStr" r="B14702">
        <is>
          <t xml:space="preserve">PAVEMENT MARKING BLACKOUT TAPE, 5"</t>
        </is>
      </c>
      <c s="5" t="inlineStr" r="C14702">
        <is>
          <t xml:space="preserve">FOOT   </t>
        </is>
      </c>
      <c s="6" r="D14702">
        <v>1311.000</v>
      </c>
      <c s="7" r="E14702">
        <v>7</v>
      </c>
      <c s="8" t="inlineStr" r="F14702">
        <is>
          <t xml:space="preserve">74A91</t>
        </is>
      </c>
      <c s="8" t="inlineStr" r="G14702">
        <is>
          <t xml:space="preserve">028</t>
        </is>
      </c>
      <c s="9" r="H14702">
        <v>0.0100</v>
      </c>
      <c s="8" t="inlineStr" r="I14702">
        <is>
          <t xml:space="preserve"/>
        </is>
      </c>
      <c s="8" t="inlineStr" r="J14702">
        <is>
          <t xml:space="preserve"> Fayette</t>
        </is>
      </c>
    </row>
    <row r="14703" ht="20.25" customHeight="0">
      <c s="5" t="inlineStr" r="A14703">
        <is>
          <t xml:space="preserve">70107005</t>
        </is>
      </c>
      <c s="5" t="inlineStr" r="B14703">
        <is>
          <t xml:space="preserve">PAVEMENT MARKING BLACKOUT TAPE, 5"</t>
        </is>
      </c>
      <c s="5" t="inlineStr" r="C14703">
        <is>
          <t xml:space="preserve">FOOT   </t>
        </is>
      </c>
      <c s="6" r="D14703">
        <v>1311.000</v>
      </c>
      <c s="7" r="E14703">
        <v>7</v>
      </c>
      <c s="8" t="inlineStr" r="F14703">
        <is>
          <t xml:space="preserve">74A91</t>
        </is>
      </c>
      <c s="8" t="inlineStr" r="G14703">
        <is>
          <t xml:space="preserve">028</t>
        </is>
      </c>
      <c s="9" r="H14703">
        <v>2.0000</v>
      </c>
      <c s="8" t="inlineStr" r="I14703">
        <is>
          <t xml:space="preserve"/>
        </is>
      </c>
      <c s="8" t="inlineStr" r="J14703">
        <is>
          <t xml:space="preserve"> Fayette</t>
        </is>
      </c>
    </row>
    <row r="14704" ht="20.25" customHeight="0">
      <c s="5" t="inlineStr" r="A14704">
        <is>
          <t xml:space="preserve">70107005</t>
        </is>
      </c>
      <c s="5" t="inlineStr" r="B14704">
        <is>
          <t xml:space="preserve">PAVEMENT MARKING BLACKOUT TAPE, 5"</t>
        </is>
      </c>
      <c s="5" t="inlineStr" r="C14704">
        <is>
          <t xml:space="preserve">FOOT   </t>
        </is>
      </c>
      <c s="6" r="D14704">
        <v>1311.000</v>
      </c>
      <c s="7" r="E14704">
        <v>7</v>
      </c>
      <c s="8" t="inlineStr" r="F14704">
        <is>
          <t xml:space="preserve">74A91</t>
        </is>
      </c>
      <c s="8" t="inlineStr" r="G14704">
        <is>
          <t xml:space="preserve">028</t>
        </is>
      </c>
      <c s="9" r="H14704">
        <v>2.3100</v>
      </c>
      <c s="8" t="inlineStr" r="I14704">
        <is>
          <t xml:space="preserve"/>
        </is>
      </c>
      <c s="8" t="inlineStr" r="J14704">
        <is>
          <t xml:space="preserve"> Fayette</t>
        </is>
      </c>
    </row>
    <row r="14705" ht="20.25" customHeight="0">
      <c s="5" t="inlineStr" r="A14705">
        <is>
          <t xml:space="preserve">70107005</t>
        </is>
      </c>
      <c s="5" t="inlineStr" r="B14705">
        <is>
          <t xml:space="preserve">PAVEMENT MARKING BLACKOUT TAPE, 5"</t>
        </is>
      </c>
      <c s="5" t="inlineStr" r="C14705">
        <is>
          <t xml:space="preserve">FOOT   </t>
        </is>
      </c>
      <c s="6" r="D14705">
        <v>1311.000</v>
      </c>
      <c s="7" r="E14705">
        <v>7</v>
      </c>
      <c s="8" t="inlineStr" r="F14705">
        <is>
          <t xml:space="preserve">74A91</t>
        </is>
      </c>
      <c s="8" t="inlineStr" r="G14705">
        <is>
          <t xml:space="preserve">028</t>
        </is>
      </c>
      <c s="9" r="H14705">
        <v>2.3600</v>
      </c>
      <c s="8" t="inlineStr" r="I14705">
        <is>
          <t xml:space="preserve"/>
        </is>
      </c>
      <c s="8" t="inlineStr" r="J14705">
        <is>
          <t xml:space="preserve"> Fayette</t>
        </is>
      </c>
    </row>
    <row r="14706" ht="20.25" customHeight="0">
      <c s="5" t="inlineStr" r="A14706">
        <is>
          <t xml:space="preserve">70107007</t>
        </is>
      </c>
      <c s="5" t="inlineStr" r="B14706">
        <is>
          <t xml:space="preserve">PAVEMENT MARKING BLACKOUT TAPE, 7"</t>
        </is>
      </c>
      <c s="5" t="inlineStr" r="C14706">
        <is>
          <t xml:space="preserve">FOOT   </t>
        </is>
      </c>
      <c s="6" r="D14706">
        <v>620.000</v>
      </c>
      <c s="7" r="E14706">
        <v>1</v>
      </c>
      <c s="8" t="inlineStr" r="F14706">
        <is>
          <t xml:space="preserve">61H84</t>
        </is>
      </c>
      <c s="8" t="inlineStr" r="G14706">
        <is>
          <t xml:space="preserve">043</t>
        </is>
      </c>
      <c s="9" r="H14706">
        <v>4.0000</v>
      </c>
      <c s="8" t="inlineStr" r="I14706">
        <is>
          <t xml:space="preserve">Y</t>
        </is>
      </c>
      <c s="8" t="inlineStr" r="J14706">
        <is>
          <t xml:space="preserve"> Cook</t>
        </is>
      </c>
    </row>
    <row r="14707" ht="20.25" customHeight="0">
      <c s="5" t="inlineStr" r="A14707">
        <is>
          <t xml:space="preserve">70107007</t>
        </is>
      </c>
      <c s="5" t="inlineStr" r="B14707">
        <is>
          <t xml:space="preserve">PAVEMENT MARKING BLACKOUT TAPE, 7"</t>
        </is>
      </c>
      <c s="5" t="inlineStr" r="C14707">
        <is>
          <t xml:space="preserve">FOOT   </t>
        </is>
      </c>
      <c s="6" r="D14707">
        <v>1740.000</v>
      </c>
      <c s="7" r="E14707">
        <v>4</v>
      </c>
      <c s="8" t="inlineStr" r="F14707">
        <is>
          <t xml:space="preserve">68E42</t>
        </is>
      </c>
      <c s="8" t="inlineStr" r="G14707">
        <is>
          <t xml:space="preserve">013</t>
        </is>
      </c>
      <c s="9" r="H14707">
        <v>3.2000</v>
      </c>
      <c s="8" t="inlineStr" r="I14707">
        <is>
          <t xml:space="preserve">Y</t>
        </is>
      </c>
      <c s="8" t="inlineStr" r="J14707">
        <is>
          <t xml:space="preserve"> Tazewell</t>
        </is>
      </c>
    </row>
    <row r="14708" ht="20.25" customHeight="0">
      <c s="5" t="inlineStr" r="A14708">
        <is>
          <t xml:space="preserve">70107007</t>
        </is>
      </c>
      <c s="5" t="inlineStr" r="B14708">
        <is>
          <t xml:space="preserve">PAVEMENT MARKING BLACKOUT TAPE, 7"</t>
        </is>
      </c>
      <c s="5" t="inlineStr" r="C14708">
        <is>
          <t xml:space="preserve">FOOT   </t>
        </is>
      </c>
      <c s="6" r="D14708">
        <v>1740.000</v>
      </c>
      <c s="7" r="E14708">
        <v>4</v>
      </c>
      <c s="8" t="inlineStr" r="F14708">
        <is>
          <t xml:space="preserve">68E42</t>
        </is>
      </c>
      <c s="8" t="inlineStr" r="G14708">
        <is>
          <t xml:space="preserve">013</t>
        </is>
      </c>
      <c s="9" r="H14708">
        <v>2.7500</v>
      </c>
      <c s="8" t="inlineStr" r="I14708">
        <is>
          <t xml:space="preserve"/>
        </is>
      </c>
      <c s="8" t="inlineStr" r="J14708">
        <is>
          <t xml:space="preserve"> Tazewell</t>
        </is>
      </c>
    </row>
    <row r="14709" ht="20.25" customHeight="0">
      <c s="5" t="inlineStr" r="A14709">
        <is>
          <t xml:space="preserve">70107007</t>
        </is>
      </c>
      <c s="5" t="inlineStr" r="B14709">
        <is>
          <t xml:space="preserve">PAVEMENT MARKING BLACKOUT TAPE, 7"</t>
        </is>
      </c>
      <c s="5" t="inlineStr" r="C14709">
        <is>
          <t xml:space="preserve">FOOT   </t>
        </is>
      </c>
      <c s="6" r="D14709">
        <v>1740.000</v>
      </c>
      <c s="7" r="E14709">
        <v>4</v>
      </c>
      <c s="8" t="inlineStr" r="F14709">
        <is>
          <t xml:space="preserve">68E42</t>
        </is>
      </c>
      <c s="8" t="inlineStr" r="G14709">
        <is>
          <t xml:space="preserve">013</t>
        </is>
      </c>
      <c s="9" r="H14709">
        <v>3.4200</v>
      </c>
      <c s="8" t="inlineStr" r="I14709">
        <is>
          <t xml:space="preserve"/>
        </is>
      </c>
      <c s="8" t="inlineStr" r="J14709">
        <is>
          <t xml:space="preserve"> Tazewell</t>
        </is>
      </c>
    </row>
    <row r="14710" ht="20.25" customHeight="0">
      <c s="5" t="inlineStr" r="A14710">
        <is>
          <t xml:space="preserve">70107007</t>
        </is>
      </c>
      <c s="5" t="inlineStr" r="B14710">
        <is>
          <t xml:space="preserve">PAVEMENT MARKING BLACKOUT TAPE, 7"</t>
        </is>
      </c>
      <c s="5" t="inlineStr" r="C14710">
        <is>
          <t xml:space="preserve">FOOT   </t>
        </is>
      </c>
      <c s="6" r="D14710">
        <v>800.000</v>
      </c>
      <c s="7" r="E14710">
        <v>7</v>
      </c>
      <c s="8" t="inlineStr" r="F14710">
        <is>
          <t xml:space="preserve">74987</t>
        </is>
      </c>
      <c s="8" t="inlineStr" r="G14710">
        <is>
          <t xml:space="preserve">027</t>
        </is>
      </c>
      <c s="9" r="H14710">
        <v>4.4000</v>
      </c>
      <c s="8" t="inlineStr" r="I14710">
        <is>
          <t xml:space="preserve">Y</t>
        </is>
      </c>
      <c s="8" t="inlineStr" r="J14710">
        <is>
          <t xml:space="preserve"> Wayne</t>
        </is>
      </c>
    </row>
    <row r="14711" ht="20.25" customHeight="0">
      <c s="5" t="inlineStr" r="A14711">
        <is>
          <t xml:space="preserve">70107007</t>
        </is>
      </c>
      <c s="5" t="inlineStr" r="B14711">
        <is>
          <t xml:space="preserve">PAVEMENT MARKING BLACKOUT TAPE, 7"</t>
        </is>
      </c>
      <c s="5" t="inlineStr" r="C14711">
        <is>
          <t xml:space="preserve">FOOT   </t>
        </is>
      </c>
      <c s="6" r="D14711">
        <v>800.000</v>
      </c>
      <c s="7" r="E14711">
        <v>7</v>
      </c>
      <c s="8" t="inlineStr" r="F14711">
        <is>
          <t xml:space="preserve">74987</t>
        </is>
      </c>
      <c s="8" t="inlineStr" r="G14711">
        <is>
          <t xml:space="preserve">027</t>
        </is>
      </c>
      <c s="9" r="H14711">
        <v>2.5500</v>
      </c>
      <c s="8" t="inlineStr" r="I14711">
        <is>
          <t xml:space="preserve"/>
        </is>
      </c>
      <c s="8" t="inlineStr" r="J14711">
        <is>
          <t xml:space="preserve"> Wayne</t>
        </is>
      </c>
    </row>
    <row r="14712" ht="20.25" customHeight="0">
      <c s="5" t="inlineStr" r="A14712">
        <is>
          <t xml:space="preserve">70107009</t>
        </is>
      </c>
      <c s="5" t="inlineStr" r="B14712">
        <is>
          <t xml:space="preserve">PAVEMENT MARKING BLACKOUT TAPE, 9"</t>
        </is>
      </c>
      <c s="5" t="inlineStr" r="C14712">
        <is>
          <t xml:space="preserve">FOOT   </t>
        </is>
      </c>
      <c s="6" r="D14712">
        <v>678.000</v>
      </c>
      <c s="7" r="E14712">
        <v>4</v>
      </c>
      <c s="8" t="inlineStr" r="F14712">
        <is>
          <t xml:space="preserve">68E42</t>
        </is>
      </c>
      <c s="8" t="inlineStr" r="G14712">
        <is>
          <t xml:space="preserve">013</t>
        </is>
      </c>
      <c s="9" r="H14712">
        <v>4.1000</v>
      </c>
      <c s="8" t="inlineStr" r="I14712">
        <is>
          <t xml:space="preserve">Y</t>
        </is>
      </c>
      <c s="8" t="inlineStr" r="J14712">
        <is>
          <t xml:space="preserve"> Tazewell</t>
        </is>
      </c>
    </row>
    <row r="14713" ht="20.25" customHeight="0">
      <c s="5" t="inlineStr" r="A14713">
        <is>
          <t xml:space="preserve">70107009</t>
        </is>
      </c>
      <c s="5" t="inlineStr" r="B14713">
        <is>
          <t xml:space="preserve">PAVEMENT MARKING BLACKOUT TAPE, 9"</t>
        </is>
      </c>
      <c s="5" t="inlineStr" r="C14713">
        <is>
          <t xml:space="preserve">FOOT   </t>
        </is>
      </c>
      <c s="6" r="D14713">
        <v>678.000</v>
      </c>
      <c s="7" r="E14713">
        <v>4</v>
      </c>
      <c s="8" t="inlineStr" r="F14713">
        <is>
          <t xml:space="preserve">68E42</t>
        </is>
      </c>
      <c s="8" t="inlineStr" r="G14713">
        <is>
          <t xml:space="preserve">013</t>
        </is>
      </c>
      <c s="9" r="H14713">
        <v>3.0000</v>
      </c>
      <c s="8" t="inlineStr" r="I14713">
        <is>
          <t xml:space="preserve"/>
        </is>
      </c>
      <c s="8" t="inlineStr" r="J14713">
        <is>
          <t xml:space="preserve"> Tazewell</t>
        </is>
      </c>
    </row>
    <row r="14714" ht="20.25" customHeight="0">
      <c s="5" t="inlineStr" r="A14714">
        <is>
          <t xml:space="preserve">70107009</t>
        </is>
      </c>
      <c s="5" t="inlineStr" r="B14714">
        <is>
          <t xml:space="preserve">PAVEMENT MARKING BLACKOUT TAPE, 9"</t>
        </is>
      </c>
      <c s="5" t="inlineStr" r="C14714">
        <is>
          <t xml:space="preserve">FOOT   </t>
        </is>
      </c>
      <c s="6" r="D14714">
        <v>678.000</v>
      </c>
      <c s="7" r="E14714">
        <v>4</v>
      </c>
      <c s="8" t="inlineStr" r="F14714">
        <is>
          <t xml:space="preserve">68E42</t>
        </is>
      </c>
      <c s="8" t="inlineStr" r="G14714">
        <is>
          <t xml:space="preserve">013</t>
        </is>
      </c>
      <c s="9" r="H14714">
        <v>4.4200</v>
      </c>
      <c s="8" t="inlineStr" r="I14714">
        <is>
          <t xml:space="preserve"/>
        </is>
      </c>
      <c s="8" t="inlineStr" r="J14714">
        <is>
          <t xml:space="preserve"> Tazewell</t>
        </is>
      </c>
    </row>
    <row r="14715" ht="20.25" customHeight="0">
      <c s="5" t="inlineStr" r="A14715">
        <is>
          <t xml:space="preserve">70107025</t>
        </is>
      </c>
      <c s="5" t="inlineStr" r="B14715">
        <is>
          <t xml:space="preserve">CHANGEABLE MESSAGE SIGN</t>
        </is>
      </c>
      <c s="5" t="inlineStr" r="C14715">
        <is>
          <t xml:space="preserve">CAL DA </t>
        </is>
      </c>
      <c s="6" r="D14715">
        <v>360.000</v>
      </c>
      <c s="7" r="E14715">
        <v>1</v>
      </c>
      <c s="8" t="inlineStr" r="F14715">
        <is>
          <t xml:space="preserve">61H91</t>
        </is>
      </c>
      <c s="8" t="inlineStr" r="G14715">
        <is>
          <t xml:space="preserve">044</t>
        </is>
      </c>
      <c s="9" r="H14715">
        <v>30.0000</v>
      </c>
      <c s="8" t="inlineStr" r="I14715">
        <is>
          <t xml:space="preserve">Y</t>
        </is>
      </c>
      <c s="8" t="inlineStr" r="J14715">
        <is>
          <t xml:space="preserve"> DuPage</t>
        </is>
      </c>
    </row>
    <row r="14716" ht="20.25" customHeight="0">
      <c s="5" t="inlineStr" r="A14716">
        <is>
          <t xml:space="preserve">70107025</t>
        </is>
      </c>
      <c s="5" t="inlineStr" r="B14716">
        <is>
          <t xml:space="preserve">CHANGEABLE MESSAGE SIGN</t>
        </is>
      </c>
      <c s="5" t="inlineStr" r="C14716">
        <is>
          <t xml:space="preserve">CAL DA </t>
        </is>
      </c>
      <c s="6" r="D14716">
        <v>360.000</v>
      </c>
      <c s="7" r="E14716">
        <v>1</v>
      </c>
      <c s="8" t="inlineStr" r="F14716">
        <is>
          <t xml:space="preserve">61H91</t>
        </is>
      </c>
      <c s="8" t="inlineStr" r="G14716">
        <is>
          <t xml:space="preserve">044</t>
        </is>
      </c>
      <c s="9" r="H14716">
        <v>30.0000</v>
      </c>
      <c s="8" t="inlineStr" r="I14716">
        <is>
          <t xml:space="preserve"/>
        </is>
      </c>
      <c s="8" t="inlineStr" r="J14716">
        <is>
          <t xml:space="preserve"> DuPage</t>
        </is>
      </c>
    </row>
    <row r="14717" ht="20.25" customHeight="0">
      <c s="5" t="inlineStr" r="A14717">
        <is>
          <t xml:space="preserve">70107025</t>
        </is>
      </c>
      <c s="5" t="inlineStr" r="B14717">
        <is>
          <t xml:space="preserve">CHANGEABLE MESSAGE SIGN</t>
        </is>
      </c>
      <c s="5" t="inlineStr" r="C14717">
        <is>
          <t xml:space="preserve">CAL DA </t>
        </is>
      </c>
      <c s="6" r="D14717">
        <v>360.000</v>
      </c>
      <c s="7" r="E14717">
        <v>1</v>
      </c>
      <c s="8" t="inlineStr" r="F14717">
        <is>
          <t xml:space="preserve">61H91</t>
        </is>
      </c>
      <c s="8" t="inlineStr" r="G14717">
        <is>
          <t xml:space="preserve">044</t>
        </is>
      </c>
      <c s="9" r="H14717">
        <v>30.0000</v>
      </c>
      <c s="8" t="inlineStr" r="I14717">
        <is>
          <t xml:space="preserve"/>
        </is>
      </c>
      <c s="8" t="inlineStr" r="J14717">
        <is>
          <t xml:space="preserve"> DuPage</t>
        </is>
      </c>
    </row>
    <row r="14718" ht="20.25" customHeight="0">
      <c s="5" t="inlineStr" r="A14718">
        <is>
          <t xml:space="preserve">70107025</t>
        </is>
      </c>
      <c s="5" t="inlineStr" r="B14718">
        <is>
          <t xml:space="preserve">CHANGEABLE MESSAGE SIGN</t>
        </is>
      </c>
      <c s="5" t="inlineStr" r="C14718">
        <is>
          <t xml:space="preserve">CAL DA </t>
        </is>
      </c>
      <c s="6" r="D14718">
        <v>360.000</v>
      </c>
      <c s="7" r="E14718">
        <v>1</v>
      </c>
      <c s="8" t="inlineStr" r="F14718">
        <is>
          <t xml:space="preserve">61H91</t>
        </is>
      </c>
      <c s="8" t="inlineStr" r="G14718">
        <is>
          <t xml:space="preserve">044</t>
        </is>
      </c>
      <c s="9" r="H14718">
        <v>30.0000</v>
      </c>
      <c s="8" t="inlineStr" r="I14718">
        <is>
          <t xml:space="preserve"/>
        </is>
      </c>
      <c s="8" t="inlineStr" r="J14718">
        <is>
          <t xml:space="preserve"> DuPage</t>
        </is>
      </c>
    </row>
    <row r="14719" ht="20.25" customHeight="0">
      <c s="5" t="inlineStr" r="A14719">
        <is>
          <t xml:space="preserve">70107025</t>
        </is>
      </c>
      <c s="5" t="inlineStr" r="B14719">
        <is>
          <t xml:space="preserve">CHANGEABLE MESSAGE SIGN</t>
        </is>
      </c>
      <c s="5" t="inlineStr" r="C14719">
        <is>
          <t xml:space="preserve">CAL DA </t>
        </is>
      </c>
      <c s="6" r="D14719">
        <v>360.000</v>
      </c>
      <c s="7" r="E14719">
        <v>1</v>
      </c>
      <c s="8" t="inlineStr" r="F14719">
        <is>
          <t xml:space="preserve">61H91</t>
        </is>
      </c>
      <c s="8" t="inlineStr" r="G14719">
        <is>
          <t xml:space="preserve">044</t>
        </is>
      </c>
      <c s="9" r="H14719">
        <v>30.0000</v>
      </c>
      <c s="8" t="inlineStr" r="I14719">
        <is>
          <t xml:space="preserve"/>
        </is>
      </c>
      <c s="8" t="inlineStr" r="J14719">
        <is>
          <t xml:space="preserve"> DuPage</t>
        </is>
      </c>
    </row>
    <row r="14720" ht="20.25" customHeight="0">
      <c s="5" t="inlineStr" r="A14720">
        <is>
          <t xml:space="preserve">70107025</t>
        </is>
      </c>
      <c s="5" t="inlineStr" r="B14720">
        <is>
          <t xml:space="preserve">CHANGEABLE MESSAGE SIGN</t>
        </is>
      </c>
      <c s="5" t="inlineStr" r="C14720">
        <is>
          <t xml:space="preserve">CAL DA </t>
        </is>
      </c>
      <c s="6" r="D14720">
        <v>360.000</v>
      </c>
      <c s="7" r="E14720">
        <v>1</v>
      </c>
      <c s="8" t="inlineStr" r="F14720">
        <is>
          <t xml:space="preserve">61H91</t>
        </is>
      </c>
      <c s="8" t="inlineStr" r="G14720">
        <is>
          <t xml:space="preserve">044</t>
        </is>
      </c>
      <c s="9" r="H14720">
        <v>30.0000</v>
      </c>
      <c s="8" t="inlineStr" r="I14720">
        <is>
          <t xml:space="preserve"/>
        </is>
      </c>
      <c s="8" t="inlineStr" r="J14720">
        <is>
          <t xml:space="preserve"> DuPage</t>
        </is>
      </c>
    </row>
    <row r="14721" ht="20.25" customHeight="0">
      <c s="5" t="inlineStr" r="A14721">
        <is>
          <t xml:space="preserve">70107025</t>
        </is>
      </c>
      <c s="5" t="inlineStr" r="B14721">
        <is>
          <t xml:space="preserve">CHANGEABLE MESSAGE SIGN</t>
        </is>
      </c>
      <c s="5" t="inlineStr" r="C14721">
        <is>
          <t xml:space="preserve">CAL DA </t>
        </is>
      </c>
      <c s="6" r="D14721">
        <v>2136.000</v>
      </c>
      <c s="7" r="E14721">
        <v>1</v>
      </c>
      <c s="8" t="inlineStr" r="F14721">
        <is>
          <t xml:space="preserve">61H95</t>
        </is>
      </c>
      <c s="8" t="inlineStr" r="G14721">
        <is>
          <t xml:space="preserve">105</t>
        </is>
      </c>
      <c s="9" r="H14721">
        <v>8.0000</v>
      </c>
      <c s="8" t="inlineStr" r="I14721">
        <is>
          <t xml:space="preserve">Y</t>
        </is>
      </c>
      <c s="8" t="inlineStr" r="J14721">
        <is>
          <t xml:space="preserve"> Kane</t>
        </is>
      </c>
    </row>
    <row r="14722" ht="20.25" customHeight="0">
      <c s="5" t="inlineStr" r="A14722">
        <is>
          <t xml:space="preserve">70107025</t>
        </is>
      </c>
      <c s="5" t="inlineStr" r="B14722">
        <is>
          <t xml:space="preserve">CHANGEABLE MESSAGE SIGN</t>
        </is>
      </c>
      <c s="5" t="inlineStr" r="C14722">
        <is>
          <t xml:space="preserve">CAL DA </t>
        </is>
      </c>
      <c s="6" r="D14722">
        <v>2136.000</v>
      </c>
      <c s="7" r="E14722">
        <v>1</v>
      </c>
      <c s="8" t="inlineStr" r="F14722">
        <is>
          <t xml:space="preserve">61H95</t>
        </is>
      </c>
      <c s="8" t="inlineStr" r="G14722">
        <is>
          <t xml:space="preserve">105</t>
        </is>
      </c>
      <c s="9" r="H14722">
        <v>8.0000</v>
      </c>
      <c s="8" t="inlineStr" r="I14722">
        <is>
          <t xml:space="preserve"/>
        </is>
      </c>
      <c s="8" t="inlineStr" r="J14722">
        <is>
          <t xml:space="preserve"> Kane</t>
        </is>
      </c>
    </row>
    <row r="14723" ht="20.25" customHeight="0">
      <c s="5" t="inlineStr" r="A14723">
        <is>
          <t xml:space="preserve">70107025</t>
        </is>
      </c>
      <c s="5" t="inlineStr" r="B14723">
        <is>
          <t xml:space="preserve">CHANGEABLE MESSAGE SIGN</t>
        </is>
      </c>
      <c s="5" t="inlineStr" r="C14723">
        <is>
          <t xml:space="preserve">CAL DA </t>
        </is>
      </c>
      <c s="6" r="D14723">
        <v>2136.000</v>
      </c>
      <c s="7" r="E14723">
        <v>1</v>
      </c>
      <c s="8" t="inlineStr" r="F14723">
        <is>
          <t xml:space="preserve">61H95</t>
        </is>
      </c>
      <c s="8" t="inlineStr" r="G14723">
        <is>
          <t xml:space="preserve">105</t>
        </is>
      </c>
      <c s="9" r="H14723">
        <v>8.0000</v>
      </c>
      <c s="8" t="inlineStr" r="I14723">
        <is>
          <t xml:space="preserve"/>
        </is>
      </c>
      <c s="8" t="inlineStr" r="J14723">
        <is>
          <t xml:space="preserve"> Kane</t>
        </is>
      </c>
    </row>
    <row r="14724" ht="20.25" customHeight="0">
      <c s="5" t="inlineStr" r="A14724">
        <is>
          <t xml:space="preserve">70107025</t>
        </is>
      </c>
      <c s="5" t="inlineStr" r="B14724">
        <is>
          <t xml:space="preserve">CHANGEABLE MESSAGE SIGN</t>
        </is>
      </c>
      <c s="5" t="inlineStr" r="C14724">
        <is>
          <t xml:space="preserve">CAL DA </t>
        </is>
      </c>
      <c s="6" r="D14724">
        <v>2136.000</v>
      </c>
      <c s="7" r="E14724">
        <v>1</v>
      </c>
      <c s="8" t="inlineStr" r="F14724">
        <is>
          <t xml:space="preserve">61H95</t>
        </is>
      </c>
      <c s="8" t="inlineStr" r="G14724">
        <is>
          <t xml:space="preserve">105</t>
        </is>
      </c>
      <c s="9" r="H14724">
        <v>8.0000</v>
      </c>
      <c s="8" t="inlineStr" r="I14724">
        <is>
          <t xml:space="preserve"/>
        </is>
      </c>
      <c s="8" t="inlineStr" r="J14724">
        <is>
          <t xml:space="preserve"> Kane</t>
        </is>
      </c>
    </row>
    <row r="14725" ht="20.25" customHeight="0">
      <c s="5" t="inlineStr" r="A14725">
        <is>
          <t xml:space="preserve">70107025</t>
        </is>
      </c>
      <c s="5" t="inlineStr" r="B14725">
        <is>
          <t xml:space="preserve">CHANGEABLE MESSAGE SIGN</t>
        </is>
      </c>
      <c s="5" t="inlineStr" r="C14725">
        <is>
          <t xml:space="preserve">CAL DA </t>
        </is>
      </c>
      <c s="6" r="D14725">
        <v>2136.000</v>
      </c>
      <c s="7" r="E14725">
        <v>1</v>
      </c>
      <c s="8" t="inlineStr" r="F14725">
        <is>
          <t xml:space="preserve">61H95</t>
        </is>
      </c>
      <c s="8" t="inlineStr" r="G14725">
        <is>
          <t xml:space="preserve">105</t>
        </is>
      </c>
      <c s="9" r="H14725">
        <v>8.0000</v>
      </c>
      <c s="8" t="inlineStr" r="I14725">
        <is>
          <t xml:space="preserve"/>
        </is>
      </c>
      <c s="8" t="inlineStr" r="J14725">
        <is>
          <t xml:space="preserve"> Kane</t>
        </is>
      </c>
    </row>
    <row r="14726" ht="20.25" customHeight="0">
      <c s="5" t="inlineStr" r="A14726">
        <is>
          <t xml:space="preserve">70107025</t>
        </is>
      </c>
      <c s="5" t="inlineStr" r="B14726">
        <is>
          <t xml:space="preserve">CHANGEABLE MESSAGE SIGN</t>
        </is>
      </c>
      <c s="5" t="inlineStr" r="C14726">
        <is>
          <t xml:space="preserve">CAL DA </t>
        </is>
      </c>
      <c s="6" r="D14726">
        <v>2136.000</v>
      </c>
      <c s="7" r="E14726">
        <v>1</v>
      </c>
      <c s="8" t="inlineStr" r="F14726">
        <is>
          <t xml:space="preserve">61H95</t>
        </is>
      </c>
      <c s="8" t="inlineStr" r="G14726">
        <is>
          <t xml:space="preserve">105</t>
        </is>
      </c>
      <c s="9" r="H14726">
        <v>10.0000</v>
      </c>
      <c s="8" t="inlineStr" r="I14726">
        <is>
          <t xml:space="preserve"/>
        </is>
      </c>
      <c s="8" t="inlineStr" r="J14726">
        <is>
          <t xml:space="preserve"> Kane</t>
        </is>
      </c>
    </row>
    <row r="14727" ht="20.25" customHeight="0">
      <c s="5" t="inlineStr" r="A14727">
        <is>
          <t xml:space="preserve">70107025</t>
        </is>
      </c>
      <c s="5" t="inlineStr" r="B14727">
        <is>
          <t xml:space="preserve">CHANGEABLE MESSAGE SIGN</t>
        </is>
      </c>
      <c s="5" t="inlineStr" r="C14727">
        <is>
          <t xml:space="preserve">CAL DA </t>
        </is>
      </c>
      <c s="6" r="D14727">
        <v>90.000</v>
      </c>
      <c s="7" r="E14727">
        <v>1</v>
      </c>
      <c s="8" t="inlineStr" r="F14727">
        <is>
          <t xml:space="preserve">61H99</t>
        </is>
      </c>
      <c s="8" t="inlineStr" r="G14727">
        <is>
          <t xml:space="preserve">106</t>
        </is>
      </c>
      <c s="9" r="H14727">
        <v>42.5000</v>
      </c>
      <c s="8" t="inlineStr" r="I14727">
        <is>
          <t xml:space="preserve">Y</t>
        </is>
      </c>
      <c s="8" t="inlineStr" r="J14727">
        <is>
          <t xml:space="preserve"> Will</t>
        </is>
      </c>
    </row>
    <row r="14728" ht="20.25" customHeight="0">
      <c s="5" t="inlineStr" r="A14728">
        <is>
          <t xml:space="preserve">70107025</t>
        </is>
      </c>
      <c s="5" t="inlineStr" r="B14728">
        <is>
          <t xml:space="preserve">CHANGEABLE MESSAGE SIGN</t>
        </is>
      </c>
      <c s="5" t="inlineStr" r="C14728">
        <is>
          <t xml:space="preserve">CAL DA </t>
        </is>
      </c>
      <c s="6" r="D14728">
        <v>90.000</v>
      </c>
      <c s="7" r="E14728">
        <v>1</v>
      </c>
      <c s="8" t="inlineStr" r="F14728">
        <is>
          <t xml:space="preserve">61H99</t>
        </is>
      </c>
      <c s="8" t="inlineStr" r="G14728">
        <is>
          <t xml:space="preserve">106</t>
        </is>
      </c>
      <c s="9" r="H14728">
        <v>40.0000</v>
      </c>
      <c s="8" t="inlineStr" r="I14728">
        <is>
          <t xml:space="preserve"/>
        </is>
      </c>
      <c s="8" t="inlineStr" r="J14728">
        <is>
          <t xml:space="preserve"> Will</t>
        </is>
      </c>
    </row>
    <row r="14729" ht="20.25" customHeight="0">
      <c s="5" t="inlineStr" r="A14729">
        <is>
          <t xml:space="preserve">70107025</t>
        </is>
      </c>
      <c s="5" t="inlineStr" r="B14729">
        <is>
          <t xml:space="preserve">CHANGEABLE MESSAGE SIGN</t>
        </is>
      </c>
      <c s="5" t="inlineStr" r="C14729">
        <is>
          <t xml:space="preserve">CAL DA </t>
        </is>
      </c>
      <c s="6" r="D14729">
        <v>90.000</v>
      </c>
      <c s="7" r="E14729">
        <v>1</v>
      </c>
      <c s="8" t="inlineStr" r="F14729">
        <is>
          <t xml:space="preserve">61H99</t>
        </is>
      </c>
      <c s="8" t="inlineStr" r="G14729">
        <is>
          <t xml:space="preserve">106</t>
        </is>
      </c>
      <c s="9" r="H14729">
        <v>40.0000</v>
      </c>
      <c s="8" t="inlineStr" r="I14729">
        <is>
          <t xml:space="preserve"/>
        </is>
      </c>
      <c s="8" t="inlineStr" r="J14729">
        <is>
          <t xml:space="preserve"> Will</t>
        </is>
      </c>
    </row>
    <row r="14730" ht="20.25" customHeight="0">
      <c s="5" t="inlineStr" r="A14730">
        <is>
          <t xml:space="preserve">70107025</t>
        </is>
      </c>
      <c s="5" t="inlineStr" r="B14730">
        <is>
          <t xml:space="preserve">CHANGEABLE MESSAGE SIGN</t>
        </is>
      </c>
      <c s="5" t="inlineStr" r="C14730">
        <is>
          <t xml:space="preserve">CAL DA </t>
        </is>
      </c>
      <c s="6" r="D14730">
        <v>90.000</v>
      </c>
      <c s="7" r="E14730">
        <v>1</v>
      </c>
      <c s="8" t="inlineStr" r="F14730">
        <is>
          <t xml:space="preserve">61H99</t>
        </is>
      </c>
      <c s="8" t="inlineStr" r="G14730">
        <is>
          <t xml:space="preserve">106</t>
        </is>
      </c>
      <c s="9" r="H14730">
        <v>42.0000</v>
      </c>
      <c s="8" t="inlineStr" r="I14730">
        <is>
          <t xml:space="preserve"/>
        </is>
      </c>
      <c s="8" t="inlineStr" r="J14730">
        <is>
          <t xml:space="preserve"> Will</t>
        </is>
      </c>
    </row>
    <row r="14731" ht="20.25" customHeight="0">
      <c s="5" t="inlineStr" r="A14731">
        <is>
          <t xml:space="preserve">70107025</t>
        </is>
      </c>
      <c s="5" t="inlineStr" r="B14731">
        <is>
          <t xml:space="preserve">CHANGEABLE MESSAGE SIGN</t>
        </is>
      </c>
      <c s="5" t="inlineStr" r="C14731">
        <is>
          <t xml:space="preserve">CAL DA </t>
        </is>
      </c>
      <c s="6" r="D14731">
        <v>90.000</v>
      </c>
      <c s="7" r="E14731">
        <v>1</v>
      </c>
      <c s="8" t="inlineStr" r="F14731">
        <is>
          <t xml:space="preserve">61H99</t>
        </is>
      </c>
      <c s="8" t="inlineStr" r="G14731">
        <is>
          <t xml:space="preserve">106</t>
        </is>
      </c>
      <c s="9" r="H14731">
        <v>42.0000</v>
      </c>
      <c s="8" t="inlineStr" r="I14731">
        <is>
          <t xml:space="preserve"/>
        </is>
      </c>
      <c s="8" t="inlineStr" r="J14731">
        <is>
          <t xml:space="preserve"> Will</t>
        </is>
      </c>
    </row>
    <row r="14732" ht="20.25" customHeight="0">
      <c s="5" t="inlineStr" r="A14732">
        <is>
          <t xml:space="preserve">70107025</t>
        </is>
      </c>
      <c s="5" t="inlineStr" r="B14732">
        <is>
          <t xml:space="preserve">CHANGEABLE MESSAGE SIGN</t>
        </is>
      </c>
      <c s="5" t="inlineStr" r="C14732">
        <is>
          <t xml:space="preserve">CAL DA </t>
        </is>
      </c>
      <c s="6" r="D14732">
        <v>90.000</v>
      </c>
      <c s="7" r="E14732">
        <v>1</v>
      </c>
      <c s="8" t="inlineStr" r="F14732">
        <is>
          <t xml:space="preserve">61H99</t>
        </is>
      </c>
      <c s="8" t="inlineStr" r="G14732">
        <is>
          <t xml:space="preserve">106</t>
        </is>
      </c>
      <c s="9" r="H14732">
        <v>50.0000</v>
      </c>
      <c s="8" t="inlineStr" r="I14732">
        <is>
          <t xml:space="preserve"/>
        </is>
      </c>
      <c s="8" t="inlineStr" r="J14732">
        <is>
          <t xml:space="preserve"> Will</t>
        </is>
      </c>
    </row>
    <row r="14733" ht="20.25" customHeight="0">
      <c s="5" t="inlineStr" r="A14733">
        <is>
          <t xml:space="preserve">70107025</t>
        </is>
      </c>
      <c s="5" t="inlineStr" r="B14733">
        <is>
          <t xml:space="preserve">CHANGEABLE MESSAGE SIGN</t>
        </is>
      </c>
      <c s="5" t="inlineStr" r="C14733">
        <is>
          <t xml:space="preserve">CAL DA </t>
        </is>
      </c>
      <c s="6" r="D14733">
        <v>3330.000</v>
      </c>
      <c s="7" r="E14733">
        <v>1</v>
      </c>
      <c s="8" t="inlineStr" r="F14733">
        <is>
          <t xml:space="preserve">61J04</t>
        </is>
      </c>
      <c s="8" t="inlineStr" r="G14733">
        <is>
          <t xml:space="preserve">130</t>
        </is>
      </c>
      <c s="9" r="H14733">
        <v>5.0000</v>
      </c>
      <c s="8" t="inlineStr" r="I14733">
        <is>
          <t xml:space="preserve">Y</t>
        </is>
      </c>
      <c s="8" t="inlineStr" r="J14733">
        <is>
          <t xml:space="preserve"> Cook</t>
        </is>
      </c>
    </row>
    <row r="14734" ht="20.25" customHeight="0">
      <c s="5" t="inlineStr" r="A14734">
        <is>
          <t xml:space="preserve">70107025</t>
        </is>
      </c>
      <c s="5" t="inlineStr" r="B14734">
        <is>
          <t xml:space="preserve">CHANGEABLE MESSAGE SIGN</t>
        </is>
      </c>
      <c s="5" t="inlineStr" r="C14734">
        <is>
          <t xml:space="preserve">CAL DA </t>
        </is>
      </c>
      <c s="6" r="D14734">
        <v>3330.000</v>
      </c>
      <c s="7" r="E14734">
        <v>1</v>
      </c>
      <c s="8" t="inlineStr" r="F14734">
        <is>
          <t xml:space="preserve">61J04</t>
        </is>
      </c>
      <c s="8" t="inlineStr" r="G14734">
        <is>
          <t xml:space="preserve">130</t>
        </is>
      </c>
      <c s="9" r="H14734">
        <v>3.5000</v>
      </c>
      <c s="8" t="inlineStr" r="I14734">
        <is>
          <t xml:space="preserve"/>
        </is>
      </c>
      <c s="8" t="inlineStr" r="J14734">
        <is>
          <t xml:space="preserve"> Cook</t>
        </is>
      </c>
    </row>
    <row r="14735" ht="20.25" customHeight="0">
      <c s="5" t="inlineStr" r="A14735">
        <is>
          <t xml:space="preserve">70107025</t>
        </is>
      </c>
      <c s="5" t="inlineStr" r="B14735">
        <is>
          <t xml:space="preserve">CHANGEABLE MESSAGE SIGN</t>
        </is>
      </c>
      <c s="5" t="inlineStr" r="C14735">
        <is>
          <t xml:space="preserve">CAL DA </t>
        </is>
      </c>
      <c s="6" r="D14735">
        <v>3330.000</v>
      </c>
      <c s="7" r="E14735">
        <v>1</v>
      </c>
      <c s="8" t="inlineStr" r="F14735">
        <is>
          <t xml:space="preserve">61J04</t>
        </is>
      </c>
      <c s="8" t="inlineStr" r="G14735">
        <is>
          <t xml:space="preserve">130</t>
        </is>
      </c>
      <c s="9" r="H14735">
        <v>6.0000</v>
      </c>
      <c s="8" t="inlineStr" r="I14735">
        <is>
          <t xml:space="preserve"/>
        </is>
      </c>
      <c s="8" t="inlineStr" r="J14735">
        <is>
          <t xml:space="preserve"> Cook</t>
        </is>
      </c>
    </row>
    <row r="14736" ht="20.25" customHeight="0">
      <c s="5" t="inlineStr" r="A14736">
        <is>
          <t xml:space="preserve">70107025</t>
        </is>
      </c>
      <c s="5" t="inlineStr" r="B14736">
        <is>
          <t xml:space="preserve">CHANGEABLE MESSAGE SIGN</t>
        </is>
      </c>
      <c s="5" t="inlineStr" r="C14736">
        <is>
          <t xml:space="preserve">CAL DA </t>
        </is>
      </c>
      <c s="6" r="D14736">
        <v>3330.000</v>
      </c>
      <c s="7" r="E14736">
        <v>1</v>
      </c>
      <c s="8" t="inlineStr" r="F14736">
        <is>
          <t xml:space="preserve">61J04</t>
        </is>
      </c>
      <c s="8" t="inlineStr" r="G14736">
        <is>
          <t xml:space="preserve">130</t>
        </is>
      </c>
      <c s="9" r="H14736">
        <v>6.0000</v>
      </c>
      <c s="8" t="inlineStr" r="I14736">
        <is>
          <t xml:space="preserve"/>
        </is>
      </c>
      <c s="8" t="inlineStr" r="J14736">
        <is>
          <t xml:space="preserve"> Cook</t>
        </is>
      </c>
    </row>
    <row r="14737" ht="20.25" customHeight="0">
      <c s="5" t="inlineStr" r="A14737">
        <is>
          <t xml:space="preserve">70107025</t>
        </is>
      </c>
      <c s="5" t="inlineStr" r="B14737">
        <is>
          <t xml:space="preserve">CHANGEABLE MESSAGE SIGN</t>
        </is>
      </c>
      <c s="5" t="inlineStr" r="C14737">
        <is>
          <t xml:space="preserve">CAL DA </t>
        </is>
      </c>
      <c s="6" r="D14737">
        <v>3330.000</v>
      </c>
      <c s="7" r="E14737">
        <v>1</v>
      </c>
      <c s="8" t="inlineStr" r="F14737">
        <is>
          <t xml:space="preserve">61J04</t>
        </is>
      </c>
      <c s="8" t="inlineStr" r="G14737">
        <is>
          <t xml:space="preserve">130</t>
        </is>
      </c>
      <c s="9" r="H14737">
        <v>10.0000</v>
      </c>
      <c s="8" t="inlineStr" r="I14737">
        <is>
          <t xml:space="preserve"/>
        </is>
      </c>
      <c s="8" t="inlineStr" r="J14737">
        <is>
          <t xml:space="preserve"> Cook</t>
        </is>
      </c>
    </row>
    <row r="14738" ht="20.25" customHeight="0">
      <c s="5" t="inlineStr" r="A14738">
        <is>
          <t xml:space="preserve">70107025</t>
        </is>
      </c>
      <c s="5" t="inlineStr" r="B14738">
        <is>
          <t xml:space="preserve">CHANGEABLE MESSAGE SIGN</t>
        </is>
      </c>
      <c s="5" t="inlineStr" r="C14738">
        <is>
          <t xml:space="preserve">CAL DA </t>
        </is>
      </c>
      <c s="6" r="D14738">
        <v>90.000</v>
      </c>
      <c s="7" r="E14738">
        <v>1</v>
      </c>
      <c s="8" t="inlineStr" r="F14738">
        <is>
          <t xml:space="preserve">61J18</t>
        </is>
      </c>
      <c s="8" t="inlineStr" r="G14738">
        <is>
          <t xml:space="preserve">107</t>
        </is>
      </c>
      <c s="9" r="H14738">
        <v>33.0000</v>
      </c>
      <c s="8" t="inlineStr" r="I14738">
        <is>
          <t xml:space="preserve">Y</t>
        </is>
      </c>
      <c s="8" t="inlineStr" r="J14738">
        <is>
          <t xml:space="preserve"> Cook</t>
        </is>
      </c>
    </row>
    <row r="14739" ht="20.25" customHeight="0">
      <c s="5" t="inlineStr" r="A14739">
        <is>
          <t xml:space="preserve">70107025</t>
        </is>
      </c>
      <c s="5" t="inlineStr" r="B14739">
        <is>
          <t xml:space="preserve">CHANGEABLE MESSAGE SIGN</t>
        </is>
      </c>
      <c s="5" t="inlineStr" r="C14739">
        <is>
          <t xml:space="preserve">CAL DA </t>
        </is>
      </c>
      <c s="6" r="D14739">
        <v>90.000</v>
      </c>
      <c s="7" r="E14739">
        <v>1</v>
      </c>
      <c s="8" t="inlineStr" r="F14739">
        <is>
          <t xml:space="preserve">61J18</t>
        </is>
      </c>
      <c s="8" t="inlineStr" r="G14739">
        <is>
          <t xml:space="preserve">107</t>
        </is>
      </c>
      <c s="9" r="H14739">
        <v>30.0000</v>
      </c>
      <c s="8" t="inlineStr" r="I14739">
        <is>
          <t xml:space="preserve"/>
        </is>
      </c>
      <c s="8" t="inlineStr" r="J14739">
        <is>
          <t xml:space="preserve"> Cook</t>
        </is>
      </c>
    </row>
    <row r="14740" ht="20.25" customHeight="0">
      <c s="5" t="inlineStr" r="A14740">
        <is>
          <t xml:space="preserve">70107025</t>
        </is>
      </c>
      <c s="5" t="inlineStr" r="B14740">
        <is>
          <t xml:space="preserve">CHANGEABLE MESSAGE SIGN</t>
        </is>
      </c>
      <c s="5" t="inlineStr" r="C14740">
        <is>
          <t xml:space="preserve">CAL DA </t>
        </is>
      </c>
      <c s="6" r="D14740">
        <v>90.000</v>
      </c>
      <c s="7" r="E14740">
        <v>1</v>
      </c>
      <c s="8" t="inlineStr" r="F14740">
        <is>
          <t xml:space="preserve">61J18</t>
        </is>
      </c>
      <c s="8" t="inlineStr" r="G14740">
        <is>
          <t xml:space="preserve">107</t>
        </is>
      </c>
      <c s="9" r="H14740">
        <v>30.0000</v>
      </c>
      <c s="8" t="inlineStr" r="I14740">
        <is>
          <t xml:space="preserve"/>
        </is>
      </c>
      <c s="8" t="inlineStr" r="J14740">
        <is>
          <t xml:space="preserve"> Cook</t>
        </is>
      </c>
    </row>
    <row r="14741" ht="20.25" customHeight="0">
      <c s="5" t="inlineStr" r="A14741">
        <is>
          <t xml:space="preserve">70107025</t>
        </is>
      </c>
      <c s="5" t="inlineStr" r="B14741">
        <is>
          <t xml:space="preserve">CHANGEABLE MESSAGE SIGN</t>
        </is>
      </c>
      <c s="5" t="inlineStr" r="C14741">
        <is>
          <t xml:space="preserve">CAL DA </t>
        </is>
      </c>
      <c s="6" r="D14741">
        <v>90.000</v>
      </c>
      <c s="7" r="E14741">
        <v>1</v>
      </c>
      <c s="8" t="inlineStr" r="F14741">
        <is>
          <t xml:space="preserve">61J18</t>
        </is>
      </c>
      <c s="8" t="inlineStr" r="G14741">
        <is>
          <t xml:space="preserve">107</t>
        </is>
      </c>
      <c s="9" r="H14741">
        <v>30.0000</v>
      </c>
      <c s="8" t="inlineStr" r="I14741">
        <is>
          <t xml:space="preserve"/>
        </is>
      </c>
      <c s="8" t="inlineStr" r="J14741">
        <is>
          <t xml:space="preserve"> Cook</t>
        </is>
      </c>
    </row>
    <row r="14742" ht="20.25" customHeight="0">
      <c s="5" t="inlineStr" r="A14742">
        <is>
          <t xml:space="preserve">70107025</t>
        </is>
      </c>
      <c s="5" t="inlineStr" r="B14742">
        <is>
          <t xml:space="preserve">CHANGEABLE MESSAGE SIGN</t>
        </is>
      </c>
      <c s="5" t="inlineStr" r="C14742">
        <is>
          <t xml:space="preserve">CAL DA </t>
        </is>
      </c>
      <c s="6" r="D14742">
        <v>90.000</v>
      </c>
      <c s="7" r="E14742">
        <v>1</v>
      </c>
      <c s="8" t="inlineStr" r="F14742">
        <is>
          <t xml:space="preserve">61J18</t>
        </is>
      </c>
      <c s="8" t="inlineStr" r="G14742">
        <is>
          <t xml:space="preserve">107</t>
        </is>
      </c>
      <c s="9" r="H14742">
        <v>31.5000</v>
      </c>
      <c s="8" t="inlineStr" r="I14742">
        <is>
          <t xml:space="preserve"/>
        </is>
      </c>
      <c s="8" t="inlineStr" r="J14742">
        <is>
          <t xml:space="preserve"> Cook</t>
        </is>
      </c>
    </row>
    <row r="14743" ht="20.25" customHeight="0">
      <c s="5" t="inlineStr" r="A14743">
        <is>
          <t xml:space="preserve">70107025</t>
        </is>
      </c>
      <c s="5" t="inlineStr" r="B14743">
        <is>
          <t xml:space="preserve">CHANGEABLE MESSAGE SIGN</t>
        </is>
      </c>
      <c s="5" t="inlineStr" r="C14743">
        <is>
          <t xml:space="preserve">CAL DA </t>
        </is>
      </c>
      <c s="6" r="D14743">
        <v>90.000</v>
      </c>
      <c s="7" r="E14743">
        <v>1</v>
      </c>
      <c s="8" t="inlineStr" r="F14743">
        <is>
          <t xml:space="preserve">61J18</t>
        </is>
      </c>
      <c s="8" t="inlineStr" r="G14743">
        <is>
          <t xml:space="preserve">107</t>
        </is>
      </c>
      <c s="9" r="H14743">
        <v>40.0000</v>
      </c>
      <c s="8" t="inlineStr" r="I14743">
        <is>
          <t xml:space="preserve"/>
        </is>
      </c>
      <c s="8" t="inlineStr" r="J14743">
        <is>
          <t xml:space="preserve"> Cook</t>
        </is>
      </c>
    </row>
    <row r="14744" ht="20.25" customHeight="0">
      <c s="5" t="inlineStr" r="A14744">
        <is>
          <t xml:space="preserve">70107025</t>
        </is>
      </c>
      <c s="5" t="inlineStr" r="B14744">
        <is>
          <t xml:space="preserve">CHANGEABLE MESSAGE SIGN</t>
        </is>
      </c>
      <c s="5" t="inlineStr" r="C14744">
        <is>
          <t xml:space="preserve">CAL DA </t>
        </is>
      </c>
      <c s="6" r="D14744">
        <v>90.000</v>
      </c>
      <c s="7" r="E14744">
        <v>1</v>
      </c>
      <c s="8" t="inlineStr" r="F14744">
        <is>
          <t xml:space="preserve">61J18</t>
        </is>
      </c>
      <c s="8" t="inlineStr" r="G14744">
        <is>
          <t xml:space="preserve">107</t>
        </is>
      </c>
      <c s="9" r="H14744">
        <v>50.0000</v>
      </c>
      <c s="8" t="inlineStr" r="I14744">
        <is>
          <t xml:space="preserve"/>
        </is>
      </c>
      <c s="8" t="inlineStr" r="J14744">
        <is>
          <t xml:space="preserve"> Cook</t>
        </is>
      </c>
    </row>
    <row r="14745" ht="20.25" customHeight="0">
      <c s="5" t="inlineStr" r="A14745">
        <is>
          <t xml:space="preserve">70107025</t>
        </is>
      </c>
      <c s="5" t="inlineStr" r="B14745">
        <is>
          <t xml:space="preserve">CHANGEABLE MESSAGE SIGN</t>
        </is>
      </c>
      <c s="5" t="inlineStr" r="C14745">
        <is>
          <t xml:space="preserve">CAL DA </t>
        </is>
      </c>
      <c s="6" r="D14745">
        <v>90.000</v>
      </c>
      <c s="7" r="E14745">
        <v>1</v>
      </c>
      <c s="8" t="inlineStr" r="F14745">
        <is>
          <t xml:space="preserve">61J18</t>
        </is>
      </c>
      <c s="8" t="inlineStr" r="G14745">
        <is>
          <t xml:space="preserve">107</t>
        </is>
      </c>
      <c s="9" r="H14745">
        <v>50.0000</v>
      </c>
      <c s="8" t="inlineStr" r="I14745">
        <is>
          <t xml:space="preserve"/>
        </is>
      </c>
      <c s="8" t="inlineStr" r="J14745">
        <is>
          <t xml:space="preserve"> Cook</t>
        </is>
      </c>
    </row>
    <row r="14746" ht="20.25" customHeight="0">
      <c s="5" t="inlineStr" r="A14746">
        <is>
          <t xml:space="preserve">70107025</t>
        </is>
      </c>
      <c s="5" t="inlineStr" r="B14746">
        <is>
          <t xml:space="preserve">CHANGEABLE MESSAGE SIGN</t>
        </is>
      </c>
      <c s="5" t="inlineStr" r="C14746">
        <is>
          <t xml:space="preserve">CAL DA </t>
        </is>
      </c>
      <c s="6" r="D14746">
        <v>42.000</v>
      </c>
      <c s="7" r="E14746">
        <v>1</v>
      </c>
      <c s="8" t="inlineStr" r="F14746">
        <is>
          <t xml:space="preserve">61J19</t>
        </is>
      </c>
      <c s="8" t="inlineStr" r="G14746">
        <is>
          <t xml:space="preserve">050</t>
        </is>
      </c>
      <c s="9" r="H14746">
        <v>35.0000</v>
      </c>
      <c s="8" t="inlineStr" r="I14746">
        <is>
          <t xml:space="preserve">Y</t>
        </is>
      </c>
      <c s="8" t="inlineStr" r="J14746">
        <is>
          <t xml:space="preserve"> Cook</t>
        </is>
      </c>
    </row>
    <row r="14747" ht="20.25" customHeight="0">
      <c s="5" t="inlineStr" r="A14747">
        <is>
          <t xml:space="preserve">70107025</t>
        </is>
      </c>
      <c s="5" t="inlineStr" r="B14747">
        <is>
          <t xml:space="preserve">CHANGEABLE MESSAGE SIGN</t>
        </is>
      </c>
      <c s="5" t="inlineStr" r="C14747">
        <is>
          <t xml:space="preserve">CAL DA </t>
        </is>
      </c>
      <c s="6" r="D14747">
        <v>42.000</v>
      </c>
      <c s="7" r="E14747">
        <v>1</v>
      </c>
      <c s="8" t="inlineStr" r="F14747">
        <is>
          <t xml:space="preserve">61J19</t>
        </is>
      </c>
      <c s="8" t="inlineStr" r="G14747">
        <is>
          <t xml:space="preserve">050</t>
        </is>
      </c>
      <c s="9" r="H14747">
        <v>35.0000</v>
      </c>
      <c s="8" t="inlineStr" r="I14747">
        <is>
          <t xml:space="preserve"/>
        </is>
      </c>
      <c s="8" t="inlineStr" r="J14747">
        <is>
          <t xml:space="preserve"> Cook</t>
        </is>
      </c>
    </row>
    <row r="14748" ht="20.25" customHeight="0">
      <c s="5" t="inlineStr" r="A14748">
        <is>
          <t xml:space="preserve">70107025</t>
        </is>
      </c>
      <c s="5" t="inlineStr" r="B14748">
        <is>
          <t xml:space="preserve">CHANGEABLE MESSAGE SIGN</t>
        </is>
      </c>
      <c s="5" t="inlineStr" r="C14748">
        <is>
          <t xml:space="preserve">CAL DA </t>
        </is>
      </c>
      <c s="6" r="D14748">
        <v>42.000</v>
      </c>
      <c s="7" r="E14748">
        <v>1</v>
      </c>
      <c s="8" t="inlineStr" r="F14748">
        <is>
          <t xml:space="preserve">61J19</t>
        </is>
      </c>
      <c s="8" t="inlineStr" r="G14748">
        <is>
          <t xml:space="preserve">050</t>
        </is>
      </c>
      <c s="9" r="H14748">
        <v>50.0000</v>
      </c>
      <c s="8" t="inlineStr" r="I14748">
        <is>
          <t xml:space="preserve"/>
        </is>
      </c>
      <c s="8" t="inlineStr" r="J14748">
        <is>
          <t xml:space="preserve"> Cook</t>
        </is>
      </c>
    </row>
    <row r="14749" ht="20.25" customHeight="0">
      <c s="5" t="inlineStr" r="A14749">
        <is>
          <t xml:space="preserve">70107025</t>
        </is>
      </c>
      <c s="5" t="inlineStr" r="B14749">
        <is>
          <t xml:space="preserve">CHANGEABLE MESSAGE SIGN</t>
        </is>
      </c>
      <c s="5" t="inlineStr" r="C14749">
        <is>
          <t xml:space="preserve">CAL DA </t>
        </is>
      </c>
      <c s="6" r="D14749">
        <v>42.000</v>
      </c>
      <c s="7" r="E14749">
        <v>1</v>
      </c>
      <c s="8" t="inlineStr" r="F14749">
        <is>
          <t xml:space="preserve">61J19</t>
        </is>
      </c>
      <c s="8" t="inlineStr" r="G14749">
        <is>
          <t xml:space="preserve">050</t>
        </is>
      </c>
      <c s="9" r="H14749">
        <v>90.0500</v>
      </c>
      <c s="8" t="inlineStr" r="I14749">
        <is>
          <t xml:space="preserve"/>
        </is>
      </c>
      <c s="8" t="inlineStr" r="J14749">
        <is>
          <t xml:space="preserve"> Cook</t>
        </is>
      </c>
    </row>
    <row r="14750" ht="20.25" customHeight="0">
      <c s="5" t="inlineStr" r="A14750">
        <is>
          <t xml:space="preserve">70107025</t>
        </is>
      </c>
      <c s="5" t="inlineStr" r="B14750">
        <is>
          <t xml:space="preserve">CHANGEABLE MESSAGE SIGN</t>
        </is>
      </c>
      <c s="5" t="inlineStr" r="C14750">
        <is>
          <t xml:space="preserve">CAL DA </t>
        </is>
      </c>
      <c s="6" r="D14750">
        <v>30.000</v>
      </c>
      <c s="7" r="E14750">
        <v>1</v>
      </c>
      <c s="8" t="inlineStr" r="F14750">
        <is>
          <t xml:space="preserve">61J20</t>
        </is>
      </c>
      <c s="8" t="inlineStr" r="G14750">
        <is>
          <t xml:space="preserve">051</t>
        </is>
      </c>
      <c s="9" r="H14750">
        <v>50.0000</v>
      </c>
      <c s="8" t="inlineStr" r="I14750">
        <is>
          <t xml:space="preserve">Y</t>
        </is>
      </c>
      <c s="8" t="inlineStr" r="J14750">
        <is>
          <t xml:space="preserve"> Cook</t>
        </is>
      </c>
    </row>
    <row r="14751" ht="20.25" customHeight="0">
      <c s="5" t="inlineStr" r="A14751">
        <is>
          <t xml:space="preserve">70107025</t>
        </is>
      </c>
      <c s="5" t="inlineStr" r="B14751">
        <is>
          <t xml:space="preserve">CHANGEABLE MESSAGE SIGN</t>
        </is>
      </c>
      <c s="5" t="inlineStr" r="C14751">
        <is>
          <t xml:space="preserve">CAL DA </t>
        </is>
      </c>
      <c s="6" r="D14751">
        <v>30.000</v>
      </c>
      <c s="7" r="E14751">
        <v>1</v>
      </c>
      <c s="8" t="inlineStr" r="F14751">
        <is>
          <t xml:space="preserve">61J20</t>
        </is>
      </c>
      <c s="8" t="inlineStr" r="G14751">
        <is>
          <t xml:space="preserve">051</t>
        </is>
      </c>
      <c s="9" r="H14751">
        <v>30.0000</v>
      </c>
      <c s="8" t="inlineStr" r="I14751">
        <is>
          <t xml:space="preserve"/>
        </is>
      </c>
      <c s="8" t="inlineStr" r="J14751">
        <is>
          <t xml:space="preserve"> Cook</t>
        </is>
      </c>
    </row>
    <row r="14752" ht="20.25" customHeight="0">
      <c s="5" t="inlineStr" r="A14752">
        <is>
          <t xml:space="preserve">70107025</t>
        </is>
      </c>
      <c s="5" t="inlineStr" r="B14752">
        <is>
          <t xml:space="preserve">CHANGEABLE MESSAGE SIGN</t>
        </is>
      </c>
      <c s="5" t="inlineStr" r="C14752">
        <is>
          <t xml:space="preserve">CAL DA </t>
        </is>
      </c>
      <c s="6" r="D14752">
        <v>30.000</v>
      </c>
      <c s="7" r="E14752">
        <v>1</v>
      </c>
      <c s="8" t="inlineStr" r="F14752">
        <is>
          <t xml:space="preserve">61J20</t>
        </is>
      </c>
      <c s="8" t="inlineStr" r="G14752">
        <is>
          <t xml:space="preserve">051</t>
        </is>
      </c>
      <c s="9" r="H14752">
        <v>33.0000</v>
      </c>
      <c s="8" t="inlineStr" r="I14752">
        <is>
          <t xml:space="preserve"/>
        </is>
      </c>
      <c s="8" t="inlineStr" r="J14752">
        <is>
          <t xml:space="preserve"> Cook</t>
        </is>
      </c>
    </row>
    <row r="14753" ht="20.25" customHeight="0">
      <c s="5" t="inlineStr" r="A14753">
        <is>
          <t xml:space="preserve">70107025</t>
        </is>
      </c>
      <c s="5" t="inlineStr" r="B14753">
        <is>
          <t xml:space="preserve">CHANGEABLE MESSAGE SIGN</t>
        </is>
      </c>
      <c s="5" t="inlineStr" r="C14753">
        <is>
          <t xml:space="preserve">CAL DA </t>
        </is>
      </c>
      <c s="6" r="D14753">
        <v>30.000</v>
      </c>
      <c s="7" r="E14753">
        <v>1</v>
      </c>
      <c s="8" t="inlineStr" r="F14753">
        <is>
          <t xml:space="preserve">61J20</t>
        </is>
      </c>
      <c s="8" t="inlineStr" r="G14753">
        <is>
          <t xml:space="preserve">051</t>
        </is>
      </c>
      <c s="9" r="H14753">
        <v>40.0000</v>
      </c>
      <c s="8" t="inlineStr" r="I14753">
        <is>
          <t xml:space="preserve"/>
        </is>
      </c>
      <c s="8" t="inlineStr" r="J14753">
        <is>
          <t xml:space="preserve"> Cook</t>
        </is>
      </c>
    </row>
    <row r="14754" ht="20.25" customHeight="0">
      <c s="5" t="inlineStr" r="A14754">
        <is>
          <t xml:space="preserve">70107025</t>
        </is>
      </c>
      <c s="5" t="inlineStr" r="B14754">
        <is>
          <t xml:space="preserve">CHANGEABLE MESSAGE SIGN</t>
        </is>
      </c>
      <c s="5" t="inlineStr" r="C14754">
        <is>
          <t xml:space="preserve">CAL DA </t>
        </is>
      </c>
      <c s="6" r="D14754">
        <v>30.000</v>
      </c>
      <c s="7" r="E14754">
        <v>1</v>
      </c>
      <c s="8" t="inlineStr" r="F14754">
        <is>
          <t xml:space="preserve">61J20</t>
        </is>
      </c>
      <c s="8" t="inlineStr" r="G14754">
        <is>
          <t xml:space="preserve">051</t>
        </is>
      </c>
      <c s="9" r="H14754">
        <v>40.0000</v>
      </c>
      <c s="8" t="inlineStr" r="I14754">
        <is>
          <t xml:space="preserve"/>
        </is>
      </c>
      <c s="8" t="inlineStr" r="J14754">
        <is>
          <t xml:space="preserve"> Cook</t>
        </is>
      </c>
    </row>
    <row r="14755" ht="20.25" customHeight="0">
      <c s="5" t="inlineStr" r="A14755">
        <is>
          <t xml:space="preserve">70107025</t>
        </is>
      </c>
      <c s="5" t="inlineStr" r="B14755">
        <is>
          <t xml:space="preserve">CHANGEABLE MESSAGE SIGN</t>
        </is>
      </c>
      <c s="5" t="inlineStr" r="C14755">
        <is>
          <t xml:space="preserve">CAL DA </t>
        </is>
      </c>
      <c s="6" r="D14755">
        <v>30.000</v>
      </c>
      <c s="7" r="E14755">
        <v>1</v>
      </c>
      <c s="8" t="inlineStr" r="F14755">
        <is>
          <t xml:space="preserve">61J20</t>
        </is>
      </c>
      <c s="8" t="inlineStr" r="G14755">
        <is>
          <t xml:space="preserve">051</t>
        </is>
      </c>
      <c s="9" r="H14755">
        <v>50.0000</v>
      </c>
      <c s="8" t="inlineStr" r="I14755">
        <is>
          <t xml:space="preserve"/>
        </is>
      </c>
      <c s="8" t="inlineStr" r="J14755">
        <is>
          <t xml:space="preserve"> Cook</t>
        </is>
      </c>
    </row>
    <row r="14756" ht="20.25" customHeight="0">
      <c s="5" t="inlineStr" r="A14756">
        <is>
          <t xml:space="preserve">70107025</t>
        </is>
      </c>
      <c s="5" t="inlineStr" r="B14756">
        <is>
          <t xml:space="preserve">CHANGEABLE MESSAGE SIGN</t>
        </is>
      </c>
      <c s="5" t="inlineStr" r="C14756">
        <is>
          <t xml:space="preserve">CAL DA </t>
        </is>
      </c>
      <c s="6" r="D14756">
        <v>30.000</v>
      </c>
      <c s="7" r="E14756">
        <v>1</v>
      </c>
      <c s="8" t="inlineStr" r="F14756">
        <is>
          <t xml:space="preserve">61J20</t>
        </is>
      </c>
      <c s="8" t="inlineStr" r="G14756">
        <is>
          <t xml:space="preserve">051</t>
        </is>
      </c>
      <c s="9" r="H14756">
        <v>50.0000</v>
      </c>
      <c s="8" t="inlineStr" r="I14756">
        <is>
          <t xml:space="preserve"/>
        </is>
      </c>
      <c s="8" t="inlineStr" r="J14756">
        <is>
          <t xml:space="preserve"> Cook</t>
        </is>
      </c>
    </row>
    <row r="14757" ht="20.25" customHeight="0">
      <c s="5" t="inlineStr" r="A14757">
        <is>
          <t xml:space="preserve">70107025</t>
        </is>
      </c>
      <c s="5" t="inlineStr" r="B14757">
        <is>
          <t xml:space="preserve">CHANGEABLE MESSAGE SIGN</t>
        </is>
      </c>
      <c s="5" t="inlineStr" r="C14757">
        <is>
          <t xml:space="preserve">CAL DA </t>
        </is>
      </c>
      <c s="6" r="D14757">
        <v>30.000</v>
      </c>
      <c s="7" r="E14757">
        <v>1</v>
      </c>
      <c s="8" t="inlineStr" r="F14757">
        <is>
          <t xml:space="preserve">61J20</t>
        </is>
      </c>
      <c s="8" t="inlineStr" r="G14757">
        <is>
          <t xml:space="preserve">051</t>
        </is>
      </c>
      <c s="9" r="H14757">
        <v>50.0000</v>
      </c>
      <c s="8" t="inlineStr" r="I14757">
        <is>
          <t xml:space="preserve"/>
        </is>
      </c>
      <c s="8" t="inlineStr" r="J14757">
        <is>
          <t xml:space="preserve"> Cook</t>
        </is>
      </c>
    </row>
    <row r="14758" ht="20.25" customHeight="0">
      <c s="5" t="inlineStr" r="A14758">
        <is>
          <t xml:space="preserve">70107025</t>
        </is>
      </c>
      <c s="5" t="inlineStr" r="B14758">
        <is>
          <t xml:space="preserve">CHANGEABLE MESSAGE SIGN</t>
        </is>
      </c>
      <c s="5" t="inlineStr" r="C14758">
        <is>
          <t xml:space="preserve">CAL DA </t>
        </is>
      </c>
      <c s="6" r="D14758">
        <v>30.000</v>
      </c>
      <c s="7" r="E14758">
        <v>1</v>
      </c>
      <c s="8" t="inlineStr" r="F14758">
        <is>
          <t xml:space="preserve">61J20</t>
        </is>
      </c>
      <c s="8" t="inlineStr" r="G14758">
        <is>
          <t xml:space="preserve">051</t>
        </is>
      </c>
      <c s="9" r="H14758">
        <v>50.0000</v>
      </c>
      <c s="8" t="inlineStr" r="I14758">
        <is>
          <t xml:space="preserve"/>
        </is>
      </c>
      <c s="8" t="inlineStr" r="J14758">
        <is>
          <t xml:space="preserve"> Cook</t>
        </is>
      </c>
    </row>
    <row r="14759" ht="20.25" customHeight="0">
      <c s="5" t="inlineStr" r="A14759">
        <is>
          <t xml:space="preserve">70107025</t>
        </is>
      </c>
      <c s="5" t="inlineStr" r="B14759">
        <is>
          <t xml:space="preserve">CHANGEABLE MESSAGE SIGN</t>
        </is>
      </c>
      <c s="5" t="inlineStr" r="C14759">
        <is>
          <t xml:space="preserve">CAL DA </t>
        </is>
      </c>
      <c s="6" r="D14759">
        <v>30.000</v>
      </c>
      <c s="7" r="E14759">
        <v>1</v>
      </c>
      <c s="8" t="inlineStr" r="F14759">
        <is>
          <t xml:space="preserve">61J20</t>
        </is>
      </c>
      <c s="8" t="inlineStr" r="G14759">
        <is>
          <t xml:space="preserve">051</t>
        </is>
      </c>
      <c s="9" r="H14759">
        <v>60.0000</v>
      </c>
      <c s="8" t="inlineStr" r="I14759">
        <is>
          <t xml:space="preserve"/>
        </is>
      </c>
      <c s="8" t="inlineStr" r="J14759">
        <is>
          <t xml:space="preserve"> Cook</t>
        </is>
      </c>
    </row>
    <row r="14760" ht="20.25" customHeight="0">
      <c s="5" t="inlineStr" r="A14760">
        <is>
          <t xml:space="preserve">70107025</t>
        </is>
      </c>
      <c s="5" t="inlineStr" r="B14760">
        <is>
          <t xml:space="preserve">CHANGEABLE MESSAGE SIGN</t>
        </is>
      </c>
      <c s="5" t="inlineStr" r="C14760">
        <is>
          <t xml:space="preserve">CAL DA </t>
        </is>
      </c>
      <c s="6" r="D14760">
        <v>30.000</v>
      </c>
      <c s="7" r="E14760">
        <v>1</v>
      </c>
      <c s="8" t="inlineStr" r="F14760">
        <is>
          <t xml:space="preserve">61J20</t>
        </is>
      </c>
      <c s="8" t="inlineStr" r="G14760">
        <is>
          <t xml:space="preserve">051</t>
        </is>
      </c>
      <c s="9" r="H14760">
        <v>65.0000</v>
      </c>
      <c s="8" t="inlineStr" r="I14760">
        <is>
          <t xml:space="preserve"/>
        </is>
      </c>
      <c s="8" t="inlineStr" r="J14760">
        <is>
          <t xml:space="preserve"> Cook</t>
        </is>
      </c>
    </row>
    <row r="14761" ht="20.25" customHeight="0">
      <c s="5" t="inlineStr" r="A14761">
        <is>
          <t xml:space="preserve">70107025</t>
        </is>
      </c>
      <c s="5" t="inlineStr" r="B14761">
        <is>
          <t xml:space="preserve">CHANGEABLE MESSAGE SIGN</t>
        </is>
      </c>
      <c s="5" t="inlineStr" r="C14761">
        <is>
          <t xml:space="preserve">CAL DA </t>
        </is>
      </c>
      <c s="6" r="D14761">
        <v>70.000</v>
      </c>
      <c s="7" r="E14761">
        <v>1</v>
      </c>
      <c s="8" t="inlineStr" r="F14761">
        <is>
          <t xml:space="preserve">61J24</t>
        </is>
      </c>
      <c s="8" t="inlineStr" r="G14761">
        <is>
          <t xml:space="preserve">053</t>
        </is>
      </c>
      <c s="9" r="H14761">
        <v>30.0000</v>
      </c>
      <c s="8" t="inlineStr" r="I14761">
        <is>
          <t xml:space="preserve">Y</t>
        </is>
      </c>
      <c s="8" t="inlineStr" r="J14761">
        <is>
          <t xml:space="preserve"> Cook</t>
        </is>
      </c>
    </row>
    <row r="14762" ht="20.25" customHeight="0">
      <c s="5" t="inlineStr" r="A14762">
        <is>
          <t xml:space="preserve">70107025</t>
        </is>
      </c>
      <c s="5" t="inlineStr" r="B14762">
        <is>
          <t xml:space="preserve">CHANGEABLE MESSAGE SIGN</t>
        </is>
      </c>
      <c s="5" t="inlineStr" r="C14762">
        <is>
          <t xml:space="preserve">CAL DA </t>
        </is>
      </c>
      <c s="6" r="D14762">
        <v>70.000</v>
      </c>
      <c s="7" r="E14762">
        <v>1</v>
      </c>
      <c s="8" t="inlineStr" r="F14762">
        <is>
          <t xml:space="preserve">61J24</t>
        </is>
      </c>
      <c s="8" t="inlineStr" r="G14762">
        <is>
          <t xml:space="preserve">053</t>
        </is>
      </c>
      <c s="9" r="H14762">
        <v>34.0000</v>
      </c>
      <c s="8" t="inlineStr" r="I14762">
        <is>
          <t xml:space="preserve"/>
        </is>
      </c>
      <c s="8" t="inlineStr" r="J14762">
        <is>
          <t xml:space="preserve"> Cook</t>
        </is>
      </c>
    </row>
    <row r="14763" ht="20.25" customHeight="0">
      <c s="5" t="inlineStr" r="A14763">
        <is>
          <t xml:space="preserve">70107025</t>
        </is>
      </c>
      <c s="5" t="inlineStr" r="B14763">
        <is>
          <t xml:space="preserve">CHANGEABLE MESSAGE SIGN</t>
        </is>
      </c>
      <c s="5" t="inlineStr" r="C14763">
        <is>
          <t xml:space="preserve">CAL DA </t>
        </is>
      </c>
      <c s="6" r="D14763">
        <v>70.000</v>
      </c>
      <c s="7" r="E14763">
        <v>1</v>
      </c>
      <c s="8" t="inlineStr" r="F14763">
        <is>
          <t xml:space="preserve">61J24</t>
        </is>
      </c>
      <c s="8" t="inlineStr" r="G14763">
        <is>
          <t xml:space="preserve">053</t>
        </is>
      </c>
      <c s="9" r="H14763">
        <v>50.0000</v>
      </c>
      <c s="8" t="inlineStr" r="I14763">
        <is>
          <t xml:space="preserve"/>
        </is>
      </c>
      <c s="8" t="inlineStr" r="J14763">
        <is>
          <t xml:space="preserve"> Cook</t>
        </is>
      </c>
    </row>
    <row r="14764" ht="20.25" customHeight="0">
      <c s="5" t="inlineStr" r="A14764">
        <is>
          <t xml:space="preserve">70107025</t>
        </is>
      </c>
      <c s="5" t="inlineStr" r="B14764">
        <is>
          <t xml:space="preserve">CHANGEABLE MESSAGE SIGN</t>
        </is>
      </c>
      <c s="5" t="inlineStr" r="C14764">
        <is>
          <t xml:space="preserve">CAL DA </t>
        </is>
      </c>
      <c s="6" r="D14764">
        <v>168.000</v>
      </c>
      <c s="7" r="E14764">
        <v>1</v>
      </c>
      <c s="8" t="inlineStr" r="F14764">
        <is>
          <t xml:space="preserve">62A53</t>
        </is>
      </c>
      <c s="8" t="inlineStr" r="G14764">
        <is>
          <t xml:space="preserve">080</t>
        </is>
      </c>
      <c s="9" r="H14764">
        <v>25.0000</v>
      </c>
      <c s="8" t="inlineStr" r="I14764">
        <is>
          <t xml:space="preserve">Y</t>
        </is>
      </c>
      <c s="8" t="inlineStr" r="J14764">
        <is>
          <t xml:space="preserve"> Lake</t>
        </is>
      </c>
    </row>
    <row r="14765" ht="20.25" customHeight="0">
      <c s="5" t="inlineStr" r="A14765">
        <is>
          <t xml:space="preserve">70107025</t>
        </is>
      </c>
      <c s="5" t="inlineStr" r="B14765">
        <is>
          <t xml:space="preserve">CHANGEABLE MESSAGE SIGN</t>
        </is>
      </c>
      <c s="5" t="inlineStr" r="C14765">
        <is>
          <t xml:space="preserve">CAL DA </t>
        </is>
      </c>
      <c s="6" r="D14765">
        <v>168.000</v>
      </c>
      <c s="7" r="E14765">
        <v>1</v>
      </c>
      <c s="8" t="inlineStr" r="F14765">
        <is>
          <t xml:space="preserve">62A53</t>
        </is>
      </c>
      <c s="8" t="inlineStr" r="G14765">
        <is>
          <t xml:space="preserve">080</t>
        </is>
      </c>
      <c s="9" r="H14765">
        <v>25.0000</v>
      </c>
      <c s="8" t="inlineStr" r="I14765">
        <is>
          <t xml:space="preserve"/>
        </is>
      </c>
      <c s="8" t="inlineStr" r="J14765">
        <is>
          <t xml:space="preserve"> Lake</t>
        </is>
      </c>
    </row>
    <row r="14766" ht="20.25" customHeight="0">
      <c s="5" t="inlineStr" r="A14766">
        <is>
          <t xml:space="preserve">70107025</t>
        </is>
      </c>
      <c s="5" t="inlineStr" r="B14766">
        <is>
          <t xml:space="preserve">CHANGEABLE MESSAGE SIGN</t>
        </is>
      </c>
      <c s="5" t="inlineStr" r="C14766">
        <is>
          <t xml:space="preserve">CAL DA </t>
        </is>
      </c>
      <c s="6" r="D14766">
        <v>168.000</v>
      </c>
      <c s="7" r="E14766">
        <v>1</v>
      </c>
      <c s="8" t="inlineStr" r="F14766">
        <is>
          <t xml:space="preserve">62A53</t>
        </is>
      </c>
      <c s="8" t="inlineStr" r="G14766">
        <is>
          <t xml:space="preserve">080</t>
        </is>
      </c>
      <c s="9" r="H14766">
        <v>25.0000</v>
      </c>
      <c s="8" t="inlineStr" r="I14766">
        <is>
          <t xml:space="preserve"/>
        </is>
      </c>
      <c s="8" t="inlineStr" r="J14766">
        <is>
          <t xml:space="preserve"> Lake</t>
        </is>
      </c>
    </row>
    <row r="14767" ht="20.25" customHeight="0">
      <c s="5" t="inlineStr" r="A14767">
        <is>
          <t xml:space="preserve">70107025</t>
        </is>
      </c>
      <c s="5" t="inlineStr" r="B14767">
        <is>
          <t xml:space="preserve">CHANGEABLE MESSAGE SIGN</t>
        </is>
      </c>
      <c s="5" t="inlineStr" r="C14767">
        <is>
          <t xml:space="preserve">CAL DA </t>
        </is>
      </c>
      <c s="6" r="D14767">
        <v>168.000</v>
      </c>
      <c s="7" r="E14767">
        <v>1</v>
      </c>
      <c s="8" t="inlineStr" r="F14767">
        <is>
          <t xml:space="preserve">62A53</t>
        </is>
      </c>
      <c s="8" t="inlineStr" r="G14767">
        <is>
          <t xml:space="preserve">080</t>
        </is>
      </c>
      <c s="9" r="H14767">
        <v>25.0000</v>
      </c>
      <c s="8" t="inlineStr" r="I14767">
        <is>
          <t xml:space="preserve"/>
        </is>
      </c>
      <c s="8" t="inlineStr" r="J14767">
        <is>
          <t xml:space="preserve"> Lake</t>
        </is>
      </c>
    </row>
    <row r="14768" ht="20.25" customHeight="0">
      <c s="5" t="inlineStr" r="A14768">
        <is>
          <t xml:space="preserve">70107025</t>
        </is>
      </c>
      <c s="5" t="inlineStr" r="B14768">
        <is>
          <t xml:space="preserve">CHANGEABLE MESSAGE SIGN</t>
        </is>
      </c>
      <c s="5" t="inlineStr" r="C14768">
        <is>
          <t xml:space="preserve">CAL DA </t>
        </is>
      </c>
      <c s="6" r="D14768">
        <v>168.000</v>
      </c>
      <c s="7" r="E14768">
        <v>1</v>
      </c>
      <c s="8" t="inlineStr" r="F14768">
        <is>
          <t xml:space="preserve">62A53</t>
        </is>
      </c>
      <c s="8" t="inlineStr" r="G14768">
        <is>
          <t xml:space="preserve">080</t>
        </is>
      </c>
      <c s="9" r="H14768">
        <v>25.0000</v>
      </c>
      <c s="8" t="inlineStr" r="I14768">
        <is>
          <t xml:space="preserve"/>
        </is>
      </c>
      <c s="8" t="inlineStr" r="J14768">
        <is>
          <t xml:space="preserve"> Lake</t>
        </is>
      </c>
    </row>
    <row r="14769" ht="20.25" customHeight="0">
      <c s="5" t="inlineStr" r="A14769">
        <is>
          <t xml:space="preserve">70107025</t>
        </is>
      </c>
      <c s="5" t="inlineStr" r="B14769">
        <is>
          <t xml:space="preserve">CHANGEABLE MESSAGE SIGN</t>
        </is>
      </c>
      <c s="5" t="inlineStr" r="C14769">
        <is>
          <t xml:space="preserve">CAL DA </t>
        </is>
      </c>
      <c s="6" r="D14769">
        <v>168.000</v>
      </c>
      <c s="7" r="E14769">
        <v>1</v>
      </c>
      <c s="8" t="inlineStr" r="F14769">
        <is>
          <t xml:space="preserve">62A53</t>
        </is>
      </c>
      <c s="8" t="inlineStr" r="G14769">
        <is>
          <t xml:space="preserve">080</t>
        </is>
      </c>
      <c s="9" r="H14769">
        <v>25.0000</v>
      </c>
      <c s="8" t="inlineStr" r="I14769">
        <is>
          <t xml:space="preserve"/>
        </is>
      </c>
      <c s="8" t="inlineStr" r="J14769">
        <is>
          <t xml:space="preserve"> Lake</t>
        </is>
      </c>
    </row>
    <row r="14770" ht="20.25" customHeight="0">
      <c s="5" t="inlineStr" r="A14770">
        <is>
          <t xml:space="preserve">70107025</t>
        </is>
      </c>
      <c s="5" t="inlineStr" r="B14770">
        <is>
          <t xml:space="preserve">CHANGEABLE MESSAGE SIGN</t>
        </is>
      </c>
      <c s="5" t="inlineStr" r="C14770">
        <is>
          <t xml:space="preserve">CAL DA </t>
        </is>
      </c>
      <c s="6" r="D14770">
        <v>5760.000</v>
      </c>
      <c s="7" r="E14770">
        <v>1</v>
      </c>
      <c s="8" t="inlineStr" r="F14770">
        <is>
          <t xml:space="preserve">62K74</t>
        </is>
      </c>
      <c s="8" t="inlineStr" r="G14770">
        <is>
          <t xml:space="preserve">131</t>
        </is>
      </c>
      <c s="9" r="H14770">
        <v>24.0000</v>
      </c>
      <c s="8" t="inlineStr" r="I14770">
        <is>
          <t xml:space="preserve">Y</t>
        </is>
      </c>
      <c s="8" t="inlineStr" r="J14770">
        <is>
          <t xml:space="preserve"> Cook</t>
        </is>
      </c>
    </row>
    <row r="14771" ht="20.25" customHeight="0">
      <c s="5" t="inlineStr" r="A14771">
        <is>
          <t xml:space="preserve">70107025</t>
        </is>
      </c>
      <c s="5" t="inlineStr" r="B14771">
        <is>
          <t xml:space="preserve">CHANGEABLE MESSAGE SIGN</t>
        </is>
      </c>
      <c s="5" t="inlineStr" r="C14771">
        <is>
          <t xml:space="preserve">CAL DA </t>
        </is>
      </c>
      <c s="6" r="D14771">
        <v>5760.000</v>
      </c>
      <c s="7" r="E14771">
        <v>1</v>
      </c>
      <c s="8" t="inlineStr" r="F14771">
        <is>
          <t xml:space="preserve">62K74</t>
        </is>
      </c>
      <c s="8" t="inlineStr" r="G14771">
        <is>
          <t xml:space="preserve">131</t>
        </is>
      </c>
      <c s="9" r="H14771">
        <v>24.0000</v>
      </c>
      <c s="8" t="inlineStr" r="I14771">
        <is>
          <t xml:space="preserve"/>
        </is>
      </c>
      <c s="8" t="inlineStr" r="J14771">
        <is>
          <t xml:space="preserve"> Cook</t>
        </is>
      </c>
    </row>
    <row r="14772" ht="20.25" customHeight="0">
      <c s="5" t="inlineStr" r="A14772">
        <is>
          <t xml:space="preserve">70107025</t>
        </is>
      </c>
      <c s="5" t="inlineStr" r="B14772">
        <is>
          <t xml:space="preserve">CHANGEABLE MESSAGE SIGN</t>
        </is>
      </c>
      <c s="5" t="inlineStr" r="C14772">
        <is>
          <t xml:space="preserve">CAL DA </t>
        </is>
      </c>
      <c s="6" r="D14772">
        <v>5760.000</v>
      </c>
      <c s="7" r="E14772">
        <v>1</v>
      </c>
      <c s="8" t="inlineStr" r="F14772">
        <is>
          <t xml:space="preserve">62K74</t>
        </is>
      </c>
      <c s="8" t="inlineStr" r="G14772">
        <is>
          <t xml:space="preserve">131</t>
        </is>
      </c>
      <c s="9" r="H14772">
        <v>25.0000</v>
      </c>
      <c s="8" t="inlineStr" r="I14772">
        <is>
          <t xml:space="preserve"/>
        </is>
      </c>
      <c s="8" t="inlineStr" r="J14772">
        <is>
          <t xml:space="preserve"> Cook</t>
        </is>
      </c>
    </row>
    <row r="14773" ht="20.25" customHeight="0">
      <c s="5" t="inlineStr" r="A14773">
        <is>
          <t xml:space="preserve">70107025</t>
        </is>
      </c>
      <c s="5" t="inlineStr" r="B14773">
        <is>
          <t xml:space="preserve">CHANGEABLE MESSAGE SIGN</t>
        </is>
      </c>
      <c s="5" t="inlineStr" r="C14773">
        <is>
          <t xml:space="preserve">CAL DA </t>
        </is>
      </c>
      <c s="6" r="D14773">
        <v>35.000</v>
      </c>
      <c s="7" r="E14773">
        <v>1</v>
      </c>
      <c s="8" t="inlineStr" r="F14773">
        <is>
          <t xml:space="preserve">62M43</t>
        </is>
      </c>
      <c s="8" t="inlineStr" r="G14773">
        <is>
          <t xml:space="preserve">110</t>
        </is>
      </c>
      <c s="9" r="H14773">
        <v>40.0000</v>
      </c>
      <c s="8" t="inlineStr" r="I14773">
        <is>
          <t xml:space="preserve">Y</t>
        </is>
      </c>
      <c s="8" t="inlineStr" r="J14773">
        <is>
          <t xml:space="preserve"> DuPage, Will</t>
        </is>
      </c>
    </row>
    <row r="14774" ht="20.25" customHeight="0">
      <c s="5" t="inlineStr" r="A14774">
        <is>
          <t xml:space="preserve">70107025</t>
        </is>
      </c>
      <c s="5" t="inlineStr" r="B14774">
        <is>
          <t xml:space="preserve">CHANGEABLE MESSAGE SIGN</t>
        </is>
      </c>
      <c s="5" t="inlineStr" r="C14774">
        <is>
          <t xml:space="preserve">CAL DA </t>
        </is>
      </c>
      <c s="6" r="D14774">
        <v>35.000</v>
      </c>
      <c s="7" r="E14774">
        <v>1</v>
      </c>
      <c s="8" t="inlineStr" r="F14774">
        <is>
          <t xml:space="preserve">62M43</t>
        </is>
      </c>
      <c s="8" t="inlineStr" r="G14774">
        <is>
          <t xml:space="preserve">110</t>
        </is>
      </c>
      <c s="9" r="H14774">
        <v>35.0000</v>
      </c>
      <c s="8" t="inlineStr" r="I14774">
        <is>
          <t xml:space="preserve"/>
        </is>
      </c>
      <c s="8" t="inlineStr" r="J14774">
        <is>
          <t xml:space="preserve"> DuPage, Will</t>
        </is>
      </c>
    </row>
    <row r="14775" ht="20.25" customHeight="0">
      <c s="5" t="inlineStr" r="A14775">
        <is>
          <t xml:space="preserve">70107025</t>
        </is>
      </c>
      <c s="5" t="inlineStr" r="B14775">
        <is>
          <t xml:space="preserve">CHANGEABLE MESSAGE SIGN</t>
        </is>
      </c>
      <c s="5" t="inlineStr" r="C14775">
        <is>
          <t xml:space="preserve">CAL DA </t>
        </is>
      </c>
      <c s="6" r="D14775">
        <v>35.000</v>
      </c>
      <c s="7" r="E14775">
        <v>1</v>
      </c>
      <c s="8" t="inlineStr" r="F14775">
        <is>
          <t xml:space="preserve">62M43</t>
        </is>
      </c>
      <c s="8" t="inlineStr" r="G14775">
        <is>
          <t xml:space="preserve">110</t>
        </is>
      </c>
      <c s="9" r="H14775">
        <v>35.0000</v>
      </c>
      <c s="8" t="inlineStr" r="I14775">
        <is>
          <t xml:space="preserve"/>
        </is>
      </c>
      <c s="8" t="inlineStr" r="J14775">
        <is>
          <t xml:space="preserve"> DuPage, Will</t>
        </is>
      </c>
    </row>
    <row r="14776" ht="20.25" customHeight="0">
      <c s="5" t="inlineStr" r="A14776">
        <is>
          <t xml:space="preserve">70107025</t>
        </is>
      </c>
      <c s="5" t="inlineStr" r="B14776">
        <is>
          <t xml:space="preserve">CHANGEABLE MESSAGE SIGN</t>
        </is>
      </c>
      <c s="5" t="inlineStr" r="C14776">
        <is>
          <t xml:space="preserve">CAL DA </t>
        </is>
      </c>
      <c s="6" r="D14776">
        <v>35.000</v>
      </c>
      <c s="7" r="E14776">
        <v>1</v>
      </c>
      <c s="8" t="inlineStr" r="F14776">
        <is>
          <t xml:space="preserve">62M43</t>
        </is>
      </c>
      <c s="8" t="inlineStr" r="G14776">
        <is>
          <t xml:space="preserve">110</t>
        </is>
      </c>
      <c s="9" r="H14776">
        <v>40.0000</v>
      </c>
      <c s="8" t="inlineStr" r="I14776">
        <is>
          <t xml:space="preserve"/>
        </is>
      </c>
      <c s="8" t="inlineStr" r="J14776">
        <is>
          <t xml:space="preserve"> DuPage, Will</t>
        </is>
      </c>
    </row>
    <row r="14777" ht="20.25" customHeight="0">
      <c s="5" t="inlineStr" r="A14777">
        <is>
          <t xml:space="preserve">70107025</t>
        </is>
      </c>
      <c s="5" t="inlineStr" r="B14777">
        <is>
          <t xml:space="preserve">CHANGEABLE MESSAGE SIGN</t>
        </is>
      </c>
      <c s="5" t="inlineStr" r="C14777">
        <is>
          <t xml:space="preserve">CAL DA </t>
        </is>
      </c>
      <c s="6" r="D14777">
        <v>198.000</v>
      </c>
      <c s="7" r="E14777">
        <v>1</v>
      </c>
      <c s="8" t="inlineStr" r="F14777">
        <is>
          <t xml:space="preserve">62U24</t>
        </is>
      </c>
      <c s="8" t="inlineStr" r="G14777">
        <is>
          <t xml:space="preserve">095</t>
        </is>
      </c>
      <c s="9" r="H14777">
        <v>30.0000</v>
      </c>
      <c s="8" t="inlineStr" r="I14777">
        <is>
          <t xml:space="preserve">Y</t>
        </is>
      </c>
      <c s="8" t="inlineStr" r="J14777">
        <is>
          <t xml:space="preserve"> Cook</t>
        </is>
      </c>
    </row>
    <row r="14778" ht="20.25" customHeight="0">
      <c s="5" t="inlineStr" r="A14778">
        <is>
          <t xml:space="preserve">70107025</t>
        </is>
      </c>
      <c s="5" t="inlineStr" r="B14778">
        <is>
          <t xml:space="preserve">CHANGEABLE MESSAGE SIGN</t>
        </is>
      </c>
      <c s="5" t="inlineStr" r="C14778">
        <is>
          <t xml:space="preserve">CAL DA </t>
        </is>
      </c>
      <c s="6" r="D14778">
        <v>198.000</v>
      </c>
      <c s="7" r="E14778">
        <v>1</v>
      </c>
      <c s="8" t="inlineStr" r="F14778">
        <is>
          <t xml:space="preserve">62U24</t>
        </is>
      </c>
      <c s="8" t="inlineStr" r="G14778">
        <is>
          <t xml:space="preserve">095</t>
        </is>
      </c>
      <c s="9" r="H14778">
        <v>27.5000</v>
      </c>
      <c s="8" t="inlineStr" r="I14778">
        <is>
          <t xml:space="preserve"/>
        </is>
      </c>
      <c s="8" t="inlineStr" r="J14778">
        <is>
          <t xml:space="preserve"> Cook</t>
        </is>
      </c>
    </row>
    <row r="14779" ht="20.25" customHeight="0">
      <c s="5" t="inlineStr" r="A14779">
        <is>
          <t xml:space="preserve">70107025</t>
        </is>
      </c>
      <c s="5" t="inlineStr" r="B14779">
        <is>
          <t xml:space="preserve">CHANGEABLE MESSAGE SIGN</t>
        </is>
      </c>
      <c s="5" t="inlineStr" r="C14779">
        <is>
          <t xml:space="preserve">CAL DA </t>
        </is>
      </c>
      <c s="6" r="D14779">
        <v>120.000</v>
      </c>
      <c s="7" r="E14779">
        <v>2</v>
      </c>
      <c s="8" t="inlineStr" r="F14779">
        <is>
          <t xml:space="preserve">64P43</t>
        </is>
      </c>
      <c s="8" t="inlineStr" r="G14779">
        <is>
          <t xml:space="preserve">087</t>
        </is>
      </c>
      <c s="9" r="H14779">
        <v>50.0000</v>
      </c>
      <c s="8" t="inlineStr" r="I14779">
        <is>
          <t xml:space="preserve">Y</t>
        </is>
      </c>
      <c s="8" t="inlineStr" r="J14779">
        <is>
          <t xml:space="preserve"> Rock Island</t>
        </is>
      </c>
    </row>
    <row r="14780" ht="20.25" customHeight="0">
      <c s="5" t="inlineStr" r="A14780">
        <is>
          <t xml:space="preserve">70107025</t>
        </is>
      </c>
      <c s="5" t="inlineStr" r="B14780">
        <is>
          <t xml:space="preserve">CHANGEABLE MESSAGE SIGN</t>
        </is>
      </c>
      <c s="5" t="inlineStr" r="C14780">
        <is>
          <t xml:space="preserve">CAL DA </t>
        </is>
      </c>
      <c s="6" r="D14780">
        <v>120.000</v>
      </c>
      <c s="7" r="E14780">
        <v>2</v>
      </c>
      <c s="8" t="inlineStr" r="F14780">
        <is>
          <t xml:space="preserve">64P43</t>
        </is>
      </c>
      <c s="8" t="inlineStr" r="G14780">
        <is>
          <t xml:space="preserve">087</t>
        </is>
      </c>
      <c s="9" r="H14780">
        <v>50.0000</v>
      </c>
      <c s="8" t="inlineStr" r="I14780">
        <is>
          <t xml:space="preserve"/>
        </is>
      </c>
      <c s="8" t="inlineStr" r="J14780">
        <is>
          <t xml:space="preserve"> Rock Island</t>
        </is>
      </c>
    </row>
    <row r="14781" ht="20.25" customHeight="0">
      <c s="5" t="inlineStr" r="A14781">
        <is>
          <t xml:space="preserve">70107025</t>
        </is>
      </c>
      <c s="5" t="inlineStr" r="B14781">
        <is>
          <t xml:space="preserve">CHANGEABLE MESSAGE SIGN</t>
        </is>
      </c>
      <c s="5" t="inlineStr" r="C14781">
        <is>
          <t xml:space="preserve">CAL DA </t>
        </is>
      </c>
      <c s="6" r="D14781">
        <v>120.000</v>
      </c>
      <c s="7" r="E14781">
        <v>2</v>
      </c>
      <c s="8" t="inlineStr" r="F14781">
        <is>
          <t xml:space="preserve">64P43</t>
        </is>
      </c>
      <c s="8" t="inlineStr" r="G14781">
        <is>
          <t xml:space="preserve">087</t>
        </is>
      </c>
      <c s="9" r="H14781">
        <v>65.0000</v>
      </c>
      <c s="8" t="inlineStr" r="I14781">
        <is>
          <t xml:space="preserve"/>
        </is>
      </c>
      <c s="8" t="inlineStr" r="J14781">
        <is>
          <t xml:space="preserve"> Rock Island</t>
        </is>
      </c>
    </row>
    <row r="14782" ht="20.25" customHeight="0">
      <c s="5" t="inlineStr" r="A14782">
        <is>
          <t xml:space="preserve">70107025</t>
        </is>
      </c>
      <c s="5" t="inlineStr" r="B14782">
        <is>
          <t xml:space="preserve">CHANGEABLE MESSAGE SIGN</t>
        </is>
      </c>
      <c s="5" t="inlineStr" r="C14782">
        <is>
          <t xml:space="preserve">CAL DA </t>
        </is>
      </c>
      <c s="6" r="D14782">
        <v>42.000</v>
      </c>
      <c s="7" r="E14782">
        <v>2</v>
      </c>
      <c s="8" t="inlineStr" r="F14782">
        <is>
          <t xml:space="preserve">64R48</t>
        </is>
      </c>
      <c s="8" t="inlineStr" r="G14782">
        <is>
          <t xml:space="preserve">006</t>
        </is>
      </c>
      <c s="9" r="H14782">
        <v>57.0000</v>
      </c>
      <c s="8" t="inlineStr" r="I14782">
        <is>
          <t xml:space="preserve">Y</t>
        </is>
      </c>
      <c s="8" t="inlineStr" r="J14782">
        <is>
          <t xml:space="preserve"> Carroll</t>
        </is>
      </c>
    </row>
    <row r="14783" ht="20.25" customHeight="0">
      <c s="5" t="inlineStr" r="A14783">
        <is>
          <t xml:space="preserve">70107025</t>
        </is>
      </c>
      <c s="5" t="inlineStr" r="B14783">
        <is>
          <t xml:space="preserve">CHANGEABLE MESSAGE SIGN</t>
        </is>
      </c>
      <c s="5" t="inlineStr" r="C14783">
        <is>
          <t xml:space="preserve">CAL DA </t>
        </is>
      </c>
      <c s="6" r="D14783">
        <v>42.000</v>
      </c>
      <c s="7" r="E14783">
        <v>2</v>
      </c>
      <c s="8" t="inlineStr" r="F14783">
        <is>
          <t xml:space="preserve">64R48</t>
        </is>
      </c>
      <c s="8" t="inlineStr" r="G14783">
        <is>
          <t xml:space="preserve">006</t>
        </is>
      </c>
      <c s="9" r="H14783">
        <v>50.0000</v>
      </c>
      <c s="8" t="inlineStr" r="I14783">
        <is>
          <t xml:space="preserve"/>
        </is>
      </c>
      <c s="8" t="inlineStr" r="J14783">
        <is>
          <t xml:space="preserve"> Carroll</t>
        </is>
      </c>
    </row>
    <row r="14784" ht="20.25" customHeight="0">
      <c s="5" t="inlineStr" r="A14784">
        <is>
          <t xml:space="preserve">70107025</t>
        </is>
      </c>
      <c s="5" t="inlineStr" r="B14784">
        <is>
          <t xml:space="preserve">CHANGEABLE MESSAGE SIGN</t>
        </is>
      </c>
      <c s="5" t="inlineStr" r="C14784">
        <is>
          <t xml:space="preserve">CAL DA </t>
        </is>
      </c>
      <c s="6" r="D14784">
        <v>42.000</v>
      </c>
      <c s="7" r="E14784">
        <v>2</v>
      </c>
      <c s="8" t="inlineStr" r="F14784">
        <is>
          <t xml:space="preserve">64R48</t>
        </is>
      </c>
      <c s="8" t="inlineStr" r="G14784">
        <is>
          <t xml:space="preserve">006</t>
        </is>
      </c>
      <c s="9" r="H14784">
        <v>50.0000</v>
      </c>
      <c s="8" t="inlineStr" r="I14784">
        <is>
          <t xml:space="preserve"/>
        </is>
      </c>
      <c s="8" t="inlineStr" r="J14784">
        <is>
          <t xml:space="preserve"> Carroll</t>
        </is>
      </c>
    </row>
    <row r="14785" ht="20.25" customHeight="0">
      <c s="5" t="inlineStr" r="A14785">
        <is>
          <t xml:space="preserve">70107025</t>
        </is>
      </c>
      <c s="5" t="inlineStr" r="B14785">
        <is>
          <t xml:space="preserve">CHANGEABLE MESSAGE SIGN</t>
        </is>
      </c>
      <c s="5" t="inlineStr" r="C14785">
        <is>
          <t xml:space="preserve">CAL DA </t>
        </is>
      </c>
      <c s="6" r="D14785">
        <v>42.000</v>
      </c>
      <c s="7" r="E14785">
        <v>2</v>
      </c>
      <c s="8" t="inlineStr" r="F14785">
        <is>
          <t xml:space="preserve">64R48</t>
        </is>
      </c>
      <c s="8" t="inlineStr" r="G14785">
        <is>
          <t xml:space="preserve">006</t>
        </is>
      </c>
      <c s="9" r="H14785">
        <v>55.0000</v>
      </c>
      <c s="8" t="inlineStr" r="I14785">
        <is>
          <t xml:space="preserve"/>
        </is>
      </c>
      <c s="8" t="inlineStr" r="J14785">
        <is>
          <t xml:space="preserve"> Carroll</t>
        </is>
      </c>
    </row>
    <row r="14786" ht="20.25" customHeight="0">
      <c s="5" t="inlineStr" r="A14786">
        <is>
          <t xml:space="preserve">70107025</t>
        </is>
      </c>
      <c s="5" t="inlineStr" r="B14786">
        <is>
          <t xml:space="preserve">CHANGEABLE MESSAGE SIGN</t>
        </is>
      </c>
      <c s="5" t="inlineStr" r="C14786">
        <is>
          <t xml:space="preserve">CAL DA </t>
        </is>
      </c>
      <c s="6" r="D14786">
        <v>42.000</v>
      </c>
      <c s="7" r="E14786">
        <v>2</v>
      </c>
      <c s="8" t="inlineStr" r="F14786">
        <is>
          <t xml:space="preserve">64R48</t>
        </is>
      </c>
      <c s="8" t="inlineStr" r="G14786">
        <is>
          <t xml:space="preserve">006</t>
        </is>
      </c>
      <c s="9" r="H14786">
        <v>65.0000</v>
      </c>
      <c s="8" t="inlineStr" r="I14786">
        <is>
          <t xml:space="preserve"/>
        </is>
      </c>
      <c s="8" t="inlineStr" r="J14786">
        <is>
          <t xml:space="preserve"> Carroll</t>
        </is>
      </c>
    </row>
    <row r="14787" ht="20.25" customHeight="0">
      <c s="5" t="inlineStr" r="A14787">
        <is>
          <t xml:space="preserve">70107025</t>
        </is>
      </c>
      <c s="5" t="inlineStr" r="B14787">
        <is>
          <t xml:space="preserve">CHANGEABLE MESSAGE SIGN</t>
        </is>
      </c>
      <c s="5" t="inlineStr" r="C14787">
        <is>
          <t xml:space="preserve">CAL DA </t>
        </is>
      </c>
      <c s="6" r="D14787">
        <v>42.000</v>
      </c>
      <c s="7" r="E14787">
        <v>2</v>
      </c>
      <c s="8" t="inlineStr" r="F14787">
        <is>
          <t xml:space="preserve">64R49</t>
        </is>
      </c>
      <c s="8" t="inlineStr" r="G14787">
        <is>
          <t xml:space="preserve">007</t>
        </is>
      </c>
      <c s="9" r="H14787">
        <v>40.0000</v>
      </c>
      <c s="8" t="inlineStr" r="I14787">
        <is>
          <t xml:space="preserve">Y</t>
        </is>
      </c>
      <c s="8" t="inlineStr" r="J14787">
        <is>
          <t xml:space="preserve"> Boone</t>
        </is>
      </c>
    </row>
    <row r="14788" ht="20.25" customHeight="0">
      <c s="5" t="inlineStr" r="A14788">
        <is>
          <t xml:space="preserve">70107025</t>
        </is>
      </c>
      <c s="5" t="inlineStr" r="B14788">
        <is>
          <t xml:space="preserve">CHANGEABLE MESSAGE SIGN</t>
        </is>
      </c>
      <c s="5" t="inlineStr" r="C14788">
        <is>
          <t xml:space="preserve">CAL DA </t>
        </is>
      </c>
      <c s="6" r="D14788">
        <v>42.000</v>
      </c>
      <c s="7" r="E14788">
        <v>2</v>
      </c>
      <c s="8" t="inlineStr" r="F14788">
        <is>
          <t xml:space="preserve">64R49</t>
        </is>
      </c>
      <c s="8" t="inlineStr" r="G14788">
        <is>
          <t xml:space="preserve">007</t>
        </is>
      </c>
      <c s="9" r="H14788">
        <v>40.0000</v>
      </c>
      <c s="8" t="inlineStr" r="I14788">
        <is>
          <t xml:space="preserve"/>
        </is>
      </c>
      <c s="8" t="inlineStr" r="J14788">
        <is>
          <t xml:space="preserve"> Boone</t>
        </is>
      </c>
    </row>
    <row r="14789" ht="20.25" customHeight="0">
      <c s="5" t="inlineStr" r="A14789">
        <is>
          <t xml:space="preserve">70107025</t>
        </is>
      </c>
      <c s="5" t="inlineStr" r="B14789">
        <is>
          <t xml:space="preserve">CHANGEABLE MESSAGE SIGN</t>
        </is>
      </c>
      <c s="5" t="inlineStr" r="C14789">
        <is>
          <t xml:space="preserve">CAL DA </t>
        </is>
      </c>
      <c s="6" r="D14789">
        <v>42.000</v>
      </c>
      <c s="7" r="E14789">
        <v>2</v>
      </c>
      <c s="8" t="inlineStr" r="F14789">
        <is>
          <t xml:space="preserve">64R49</t>
        </is>
      </c>
      <c s="8" t="inlineStr" r="G14789">
        <is>
          <t xml:space="preserve">007</t>
        </is>
      </c>
      <c s="9" r="H14789">
        <v>40.0000</v>
      </c>
      <c s="8" t="inlineStr" r="I14789">
        <is>
          <t xml:space="preserve"/>
        </is>
      </c>
      <c s="8" t="inlineStr" r="J14789">
        <is>
          <t xml:space="preserve"> Boone</t>
        </is>
      </c>
    </row>
    <row r="14790" ht="20.25" customHeight="0">
      <c s="5" t="inlineStr" r="A14790">
        <is>
          <t xml:space="preserve">70107025</t>
        </is>
      </c>
      <c s="5" t="inlineStr" r="B14790">
        <is>
          <t xml:space="preserve">CHANGEABLE MESSAGE SIGN</t>
        </is>
      </c>
      <c s="5" t="inlineStr" r="C14790">
        <is>
          <t xml:space="preserve">CAL DA </t>
        </is>
      </c>
      <c s="6" r="D14790">
        <v>30.000</v>
      </c>
      <c s="7" r="E14790">
        <v>2</v>
      </c>
      <c s="8" t="inlineStr" r="F14790">
        <is>
          <t xml:space="preserve">64R54</t>
        </is>
      </c>
      <c s="8" t="inlineStr" r="G14790">
        <is>
          <t xml:space="preserve">008</t>
        </is>
      </c>
      <c s="9" r="H14790">
        <v>50.0000</v>
      </c>
      <c s="8" t="inlineStr" r="I14790">
        <is>
          <t xml:space="preserve">Y</t>
        </is>
      </c>
      <c s="8" t="inlineStr" r="J14790">
        <is>
          <t xml:space="preserve"> Lee</t>
        </is>
      </c>
    </row>
    <row r="14791" ht="20.25" customHeight="0">
      <c s="5" t="inlineStr" r="A14791">
        <is>
          <t xml:space="preserve">70107025</t>
        </is>
      </c>
      <c s="5" t="inlineStr" r="B14791">
        <is>
          <t xml:space="preserve">CHANGEABLE MESSAGE SIGN</t>
        </is>
      </c>
      <c s="5" t="inlineStr" r="C14791">
        <is>
          <t xml:space="preserve">CAL DA </t>
        </is>
      </c>
      <c s="6" r="D14791">
        <v>30.000</v>
      </c>
      <c s="7" r="E14791">
        <v>2</v>
      </c>
      <c s="8" t="inlineStr" r="F14791">
        <is>
          <t xml:space="preserve">64R54</t>
        </is>
      </c>
      <c s="8" t="inlineStr" r="G14791">
        <is>
          <t xml:space="preserve">008</t>
        </is>
      </c>
      <c s="9" r="H14791">
        <v>40.0000</v>
      </c>
      <c s="8" t="inlineStr" r="I14791">
        <is>
          <t xml:space="preserve"/>
        </is>
      </c>
      <c s="8" t="inlineStr" r="J14791">
        <is>
          <t xml:space="preserve"> Lee</t>
        </is>
      </c>
    </row>
    <row r="14792" ht="20.25" customHeight="0">
      <c s="5" t="inlineStr" r="A14792">
        <is>
          <t xml:space="preserve">70107025</t>
        </is>
      </c>
      <c s="5" t="inlineStr" r="B14792">
        <is>
          <t xml:space="preserve">CHANGEABLE MESSAGE SIGN</t>
        </is>
      </c>
      <c s="5" t="inlineStr" r="C14792">
        <is>
          <t xml:space="preserve">CAL DA </t>
        </is>
      </c>
      <c s="6" r="D14792">
        <v>30.000</v>
      </c>
      <c s="7" r="E14792">
        <v>2</v>
      </c>
      <c s="8" t="inlineStr" r="F14792">
        <is>
          <t xml:space="preserve">64R54</t>
        </is>
      </c>
      <c s="8" t="inlineStr" r="G14792">
        <is>
          <t xml:space="preserve">008</t>
        </is>
      </c>
      <c s="9" r="H14792">
        <v>50.0000</v>
      </c>
      <c s="8" t="inlineStr" r="I14792">
        <is>
          <t xml:space="preserve"/>
        </is>
      </c>
      <c s="8" t="inlineStr" r="J14792">
        <is>
          <t xml:space="preserve"> Lee</t>
        </is>
      </c>
    </row>
    <row r="14793" ht="20.25" customHeight="0">
      <c s="5" t="inlineStr" r="A14793">
        <is>
          <t xml:space="preserve">70107025</t>
        </is>
      </c>
      <c s="5" t="inlineStr" r="B14793">
        <is>
          <t xml:space="preserve">CHANGEABLE MESSAGE SIGN</t>
        </is>
      </c>
      <c s="5" t="inlineStr" r="C14793">
        <is>
          <t xml:space="preserve">CAL DA </t>
        </is>
      </c>
      <c s="6" r="D14793">
        <v>30.000</v>
      </c>
      <c s="7" r="E14793">
        <v>2</v>
      </c>
      <c s="8" t="inlineStr" r="F14793">
        <is>
          <t xml:space="preserve">64R54</t>
        </is>
      </c>
      <c s="8" t="inlineStr" r="G14793">
        <is>
          <t xml:space="preserve">008</t>
        </is>
      </c>
      <c s="9" r="H14793">
        <v>65.0000</v>
      </c>
      <c s="8" t="inlineStr" r="I14793">
        <is>
          <t xml:space="preserve"/>
        </is>
      </c>
      <c s="8" t="inlineStr" r="J14793">
        <is>
          <t xml:space="preserve"> Lee</t>
        </is>
      </c>
    </row>
    <row r="14794" ht="20.25" customHeight="0">
      <c s="5" t="inlineStr" r="A14794">
        <is>
          <t xml:space="preserve">70107025</t>
        </is>
      </c>
      <c s="5" t="inlineStr" r="B14794">
        <is>
          <t xml:space="preserve">CHANGEABLE MESSAGE SIGN</t>
        </is>
      </c>
      <c s="5" t="inlineStr" r="C14794">
        <is>
          <t xml:space="preserve">CAL DA </t>
        </is>
      </c>
      <c s="6" r="D14794">
        <v>24.000</v>
      </c>
      <c s="7" r="E14794">
        <v>3</v>
      </c>
      <c s="8" t="inlineStr" r="F14794">
        <is>
          <t xml:space="preserve">66M66</t>
        </is>
      </c>
      <c s="8" t="inlineStr" r="G14794">
        <is>
          <t xml:space="preserve">097</t>
        </is>
      </c>
      <c s="9" r="H14794">
        <v>100.0000</v>
      </c>
      <c s="8" t="inlineStr" r="I14794">
        <is>
          <t xml:space="preserve">Y</t>
        </is>
      </c>
      <c s="8" t="inlineStr" r="J14794">
        <is>
          <t xml:space="preserve"> LaSalle, Putnam</t>
        </is>
      </c>
    </row>
    <row r="14795" ht="20.25" customHeight="0">
      <c s="5" t="inlineStr" r="A14795">
        <is>
          <t xml:space="preserve">70107025</t>
        </is>
      </c>
      <c s="5" t="inlineStr" r="B14795">
        <is>
          <t xml:space="preserve">CHANGEABLE MESSAGE SIGN</t>
        </is>
      </c>
      <c s="5" t="inlineStr" r="C14795">
        <is>
          <t xml:space="preserve">CAL DA </t>
        </is>
      </c>
      <c s="6" r="D14795">
        <v>24.000</v>
      </c>
      <c s="7" r="E14795">
        <v>3</v>
      </c>
      <c s="8" t="inlineStr" r="F14795">
        <is>
          <t xml:space="preserve">66M66</t>
        </is>
      </c>
      <c s="8" t="inlineStr" r="G14795">
        <is>
          <t xml:space="preserve">097</t>
        </is>
      </c>
      <c s="9" r="H14795">
        <v>30.0000</v>
      </c>
      <c s="8" t="inlineStr" r="I14795">
        <is>
          <t xml:space="preserve"/>
        </is>
      </c>
      <c s="8" t="inlineStr" r="J14795">
        <is>
          <t xml:space="preserve"> LaSalle, Putnam</t>
        </is>
      </c>
    </row>
    <row r="14796" ht="20.25" customHeight="0">
      <c s="5" t="inlineStr" r="A14796">
        <is>
          <t xml:space="preserve">70107025</t>
        </is>
      </c>
      <c s="5" t="inlineStr" r="B14796">
        <is>
          <t xml:space="preserve">CHANGEABLE MESSAGE SIGN</t>
        </is>
      </c>
      <c s="5" t="inlineStr" r="C14796">
        <is>
          <t xml:space="preserve">CAL DA </t>
        </is>
      </c>
      <c s="6" r="D14796">
        <v>24.000</v>
      </c>
      <c s="7" r="E14796">
        <v>3</v>
      </c>
      <c s="8" t="inlineStr" r="F14796">
        <is>
          <t xml:space="preserve">66M66</t>
        </is>
      </c>
      <c s="8" t="inlineStr" r="G14796">
        <is>
          <t xml:space="preserve">097</t>
        </is>
      </c>
      <c s="9" r="H14796">
        <v>50.0000</v>
      </c>
      <c s="8" t="inlineStr" r="I14796">
        <is>
          <t xml:space="preserve"/>
        </is>
      </c>
      <c s="8" t="inlineStr" r="J14796">
        <is>
          <t xml:space="preserve"> LaSalle, Putnam</t>
        </is>
      </c>
    </row>
    <row r="14797" ht="20.25" customHeight="0">
      <c s="5" t="inlineStr" r="A14797">
        <is>
          <t xml:space="preserve">70107025</t>
        </is>
      </c>
      <c s="5" t="inlineStr" r="B14797">
        <is>
          <t xml:space="preserve">CHANGEABLE MESSAGE SIGN</t>
        </is>
      </c>
      <c s="5" t="inlineStr" r="C14797">
        <is>
          <t xml:space="preserve">CAL DA </t>
        </is>
      </c>
      <c s="6" r="D14797">
        <v>24.000</v>
      </c>
      <c s="7" r="E14797">
        <v>3</v>
      </c>
      <c s="8" t="inlineStr" r="F14797">
        <is>
          <t xml:space="preserve">66M66</t>
        </is>
      </c>
      <c s="8" t="inlineStr" r="G14797">
        <is>
          <t xml:space="preserve">097</t>
        </is>
      </c>
      <c s="9" r="H14797">
        <v>200.0000</v>
      </c>
      <c s="8" t="inlineStr" r="I14797">
        <is>
          <t xml:space="preserve"/>
        </is>
      </c>
      <c s="8" t="inlineStr" r="J14797">
        <is>
          <t xml:space="preserve"> LaSalle, Putnam</t>
        </is>
      </c>
    </row>
    <row r="14798" ht="20.25" customHeight="0">
      <c s="5" t="inlineStr" r="A14798">
        <is>
          <t xml:space="preserve">70107025</t>
        </is>
      </c>
      <c s="5" t="inlineStr" r="B14798">
        <is>
          <t xml:space="preserve">CHANGEABLE MESSAGE SIGN</t>
        </is>
      </c>
      <c s="5" t="inlineStr" r="C14798">
        <is>
          <t xml:space="preserve">CAL DA </t>
        </is>
      </c>
      <c s="6" r="D14798">
        <v>24.000</v>
      </c>
      <c s="7" r="E14798">
        <v>3</v>
      </c>
      <c s="8" t="inlineStr" r="F14798">
        <is>
          <t xml:space="preserve">66M66</t>
        </is>
      </c>
      <c s="8" t="inlineStr" r="G14798">
        <is>
          <t xml:space="preserve">097</t>
        </is>
      </c>
      <c s="9" r="H14798">
        <v>240.0000</v>
      </c>
      <c s="8" t="inlineStr" r="I14798">
        <is>
          <t xml:space="preserve"/>
        </is>
      </c>
      <c s="8" t="inlineStr" r="J14798">
        <is>
          <t xml:space="preserve"> LaSalle, Putnam</t>
        </is>
      </c>
    </row>
    <row r="14799" ht="20.25" customHeight="0">
      <c s="5" t="inlineStr" r="A14799">
        <is>
          <t xml:space="preserve">70107025</t>
        </is>
      </c>
      <c s="5" t="inlineStr" r="B14799">
        <is>
          <t xml:space="preserve">CHANGEABLE MESSAGE SIGN</t>
        </is>
      </c>
      <c s="5" t="inlineStr" r="C14799">
        <is>
          <t xml:space="preserve">CAL DA </t>
        </is>
      </c>
      <c s="6" r="D14799">
        <v>28.000</v>
      </c>
      <c s="7" r="E14799">
        <v>3</v>
      </c>
      <c s="8" t="inlineStr" r="F14799">
        <is>
          <t xml:space="preserve">66N02</t>
        </is>
      </c>
      <c s="8" t="inlineStr" r="G14799">
        <is>
          <t xml:space="preserve">010</t>
        </is>
      </c>
      <c s="9" r="H14799">
        <v>100.0000</v>
      </c>
      <c s="8" t="inlineStr" r="I14799">
        <is>
          <t xml:space="preserve">Y</t>
        </is>
      </c>
      <c s="8" t="inlineStr" r="J14799">
        <is>
          <t xml:space="preserve"> Iroquois</t>
        </is>
      </c>
    </row>
    <row r="14800" ht="20.25" customHeight="0">
      <c s="5" t="inlineStr" r="A14800">
        <is>
          <t xml:space="preserve">70107025</t>
        </is>
      </c>
      <c s="5" t="inlineStr" r="B14800">
        <is>
          <t xml:space="preserve">CHANGEABLE MESSAGE SIGN</t>
        </is>
      </c>
      <c s="5" t="inlineStr" r="C14800">
        <is>
          <t xml:space="preserve">CAL DA </t>
        </is>
      </c>
      <c s="6" r="D14800">
        <v>28.000</v>
      </c>
      <c s="7" r="E14800">
        <v>3</v>
      </c>
      <c s="8" t="inlineStr" r="F14800">
        <is>
          <t xml:space="preserve">66N02</t>
        </is>
      </c>
      <c s="8" t="inlineStr" r="G14800">
        <is>
          <t xml:space="preserve">010</t>
        </is>
      </c>
      <c s="9" r="H14800">
        <v>25.0000</v>
      </c>
      <c s="8" t="inlineStr" r="I14800">
        <is>
          <t xml:space="preserve"/>
        </is>
      </c>
      <c s="8" t="inlineStr" r="J14800">
        <is>
          <t xml:space="preserve"> Iroquois</t>
        </is>
      </c>
    </row>
    <row r="14801" ht="20.25" customHeight="0">
      <c s="5" t="inlineStr" r="A14801">
        <is>
          <t xml:space="preserve">70107025</t>
        </is>
      </c>
      <c s="5" t="inlineStr" r="B14801">
        <is>
          <t xml:space="preserve">CHANGEABLE MESSAGE SIGN</t>
        </is>
      </c>
      <c s="5" t="inlineStr" r="C14801">
        <is>
          <t xml:space="preserve">CAL DA </t>
        </is>
      </c>
      <c s="6" r="D14801">
        <v>28.000</v>
      </c>
      <c s="7" r="E14801">
        <v>3</v>
      </c>
      <c s="8" t="inlineStr" r="F14801">
        <is>
          <t xml:space="preserve">66N02</t>
        </is>
      </c>
      <c s="8" t="inlineStr" r="G14801">
        <is>
          <t xml:space="preserve">010</t>
        </is>
      </c>
      <c s="9" r="H14801">
        <v>75.0000</v>
      </c>
      <c s="8" t="inlineStr" r="I14801">
        <is>
          <t xml:space="preserve"/>
        </is>
      </c>
      <c s="8" t="inlineStr" r="J14801">
        <is>
          <t xml:space="preserve"> Iroquois</t>
        </is>
      </c>
    </row>
    <row r="14802" ht="20.25" customHeight="0">
      <c s="5" t="inlineStr" r="A14802">
        <is>
          <t xml:space="preserve">70107025</t>
        </is>
      </c>
      <c s="5" t="inlineStr" r="B14802">
        <is>
          <t xml:space="preserve">CHANGEABLE MESSAGE SIGN</t>
        </is>
      </c>
      <c s="5" t="inlineStr" r="C14802">
        <is>
          <t xml:space="preserve">CAL DA </t>
        </is>
      </c>
      <c s="6" r="D14802">
        <v>28.000</v>
      </c>
      <c s="7" r="E14802">
        <v>3</v>
      </c>
      <c s="8" t="inlineStr" r="F14802">
        <is>
          <t xml:space="preserve">66N02</t>
        </is>
      </c>
      <c s="8" t="inlineStr" r="G14802">
        <is>
          <t xml:space="preserve">010</t>
        </is>
      </c>
      <c s="9" r="H14802">
        <v>150.0000</v>
      </c>
      <c s="8" t="inlineStr" r="I14802">
        <is>
          <t xml:space="preserve"/>
        </is>
      </c>
      <c s="8" t="inlineStr" r="J14802">
        <is>
          <t xml:space="preserve"> Iroquois</t>
        </is>
      </c>
    </row>
    <row r="14803" ht="20.25" customHeight="0">
      <c s="5" t="inlineStr" r="A14803">
        <is>
          <t xml:space="preserve">70107025</t>
        </is>
      </c>
      <c s="5" t="inlineStr" r="B14803">
        <is>
          <t xml:space="preserve">CHANGEABLE MESSAGE SIGN</t>
        </is>
      </c>
      <c s="5" t="inlineStr" r="C14803">
        <is>
          <t xml:space="preserve">CAL DA </t>
        </is>
      </c>
      <c s="6" r="D14803">
        <v>56.000</v>
      </c>
      <c s="7" r="E14803">
        <v>4</v>
      </c>
      <c s="8" t="inlineStr" r="F14803">
        <is>
          <t xml:space="preserve">68E42</t>
        </is>
      </c>
      <c s="8" t="inlineStr" r="G14803">
        <is>
          <t xml:space="preserve">013</t>
        </is>
      </c>
      <c s="9" r="H14803">
        <v>100.0000</v>
      </c>
      <c s="8" t="inlineStr" r="I14803">
        <is>
          <t xml:space="preserve">Y</t>
        </is>
      </c>
      <c s="8" t="inlineStr" r="J14803">
        <is>
          <t xml:space="preserve"> Tazewell</t>
        </is>
      </c>
    </row>
    <row r="14804" ht="20.25" customHeight="0">
      <c s="5" t="inlineStr" r="A14804">
        <is>
          <t xml:space="preserve">70107025</t>
        </is>
      </c>
      <c s="5" t="inlineStr" r="B14804">
        <is>
          <t xml:space="preserve">CHANGEABLE MESSAGE SIGN</t>
        </is>
      </c>
      <c s="5" t="inlineStr" r="C14804">
        <is>
          <t xml:space="preserve">CAL DA </t>
        </is>
      </c>
      <c s="6" r="D14804">
        <v>56.000</v>
      </c>
      <c s="7" r="E14804">
        <v>4</v>
      </c>
      <c s="8" t="inlineStr" r="F14804">
        <is>
          <t xml:space="preserve">68E42</t>
        </is>
      </c>
      <c s="8" t="inlineStr" r="G14804">
        <is>
          <t xml:space="preserve">013</t>
        </is>
      </c>
      <c s="9" r="H14804">
        <v>108.9700</v>
      </c>
      <c s="8" t="inlineStr" r="I14804">
        <is>
          <t xml:space="preserve"/>
        </is>
      </c>
      <c s="8" t="inlineStr" r="J14804">
        <is>
          <t xml:space="preserve"> Tazewell</t>
        </is>
      </c>
    </row>
    <row r="14805" ht="20.25" customHeight="0">
      <c s="5" t="inlineStr" r="A14805">
        <is>
          <t xml:space="preserve">70107025</t>
        </is>
      </c>
      <c s="5" t="inlineStr" r="B14805">
        <is>
          <t xml:space="preserve">CHANGEABLE MESSAGE SIGN</t>
        </is>
      </c>
      <c s="5" t="inlineStr" r="C14805">
        <is>
          <t xml:space="preserve">CAL DA </t>
        </is>
      </c>
      <c s="6" r="D14805">
        <v>56.000</v>
      </c>
      <c s="7" r="E14805">
        <v>4</v>
      </c>
      <c s="8" t="inlineStr" r="F14805">
        <is>
          <t xml:space="preserve">68E42</t>
        </is>
      </c>
      <c s="8" t="inlineStr" r="G14805">
        <is>
          <t xml:space="preserve">013</t>
        </is>
      </c>
      <c s="9" r="H14805">
        <v>135.0000</v>
      </c>
      <c s="8" t="inlineStr" r="I14805">
        <is>
          <t xml:space="preserve"/>
        </is>
      </c>
      <c s="8" t="inlineStr" r="J14805">
        <is>
          <t xml:space="preserve"> Tazewell</t>
        </is>
      </c>
    </row>
    <row r="14806" ht="20.25" customHeight="0">
      <c s="5" t="inlineStr" r="A14806">
        <is>
          <t xml:space="preserve">70107025</t>
        </is>
      </c>
      <c s="5" t="inlineStr" r="B14806">
        <is>
          <t xml:space="preserve">CHANGEABLE MESSAGE SIGN</t>
        </is>
      </c>
      <c s="5" t="inlineStr" r="C14806">
        <is>
          <t xml:space="preserve">CAL DA </t>
        </is>
      </c>
      <c s="6" r="D14806">
        <v>21.000</v>
      </c>
      <c s="7" r="E14806">
        <v>4</v>
      </c>
      <c s="8" t="inlineStr" r="F14806">
        <is>
          <t xml:space="preserve">68G91</t>
        </is>
      </c>
      <c s="8" t="inlineStr" r="G14806">
        <is>
          <t xml:space="preserve">014</t>
        </is>
      </c>
      <c s="9" r="H14806">
        <v>70.0000</v>
      </c>
      <c s="8" t="inlineStr" r="I14806">
        <is>
          <t xml:space="preserve">Y</t>
        </is>
      </c>
      <c s="8" t="inlineStr" r="J14806">
        <is>
          <t xml:space="preserve"> Knox</t>
        </is>
      </c>
    </row>
    <row r="14807" ht="20.25" customHeight="0">
      <c s="5" t="inlineStr" r="A14807">
        <is>
          <t xml:space="preserve">70107025</t>
        </is>
      </c>
      <c s="5" t="inlineStr" r="B14807">
        <is>
          <t xml:space="preserve">CHANGEABLE MESSAGE SIGN</t>
        </is>
      </c>
      <c s="5" t="inlineStr" r="C14807">
        <is>
          <t xml:space="preserve">CAL DA </t>
        </is>
      </c>
      <c s="6" r="D14807">
        <v>21.000</v>
      </c>
      <c s="7" r="E14807">
        <v>4</v>
      </c>
      <c s="8" t="inlineStr" r="F14807">
        <is>
          <t xml:space="preserve">68G91</t>
        </is>
      </c>
      <c s="8" t="inlineStr" r="G14807">
        <is>
          <t xml:space="preserve">014</t>
        </is>
      </c>
      <c s="9" r="H14807">
        <v>100.0000</v>
      </c>
      <c s="8" t="inlineStr" r="I14807">
        <is>
          <t xml:space="preserve"/>
        </is>
      </c>
      <c s="8" t="inlineStr" r="J14807">
        <is>
          <t xml:space="preserve"> Knox</t>
        </is>
      </c>
    </row>
    <row r="14808" ht="20.25" customHeight="0">
      <c s="5" t="inlineStr" r="A14808">
        <is>
          <t xml:space="preserve">70107025</t>
        </is>
      </c>
      <c s="5" t="inlineStr" r="B14808">
        <is>
          <t xml:space="preserve">CHANGEABLE MESSAGE SIGN</t>
        </is>
      </c>
      <c s="5" t="inlineStr" r="C14808">
        <is>
          <t xml:space="preserve">CAL DA </t>
        </is>
      </c>
      <c s="6" r="D14808">
        <v>21.000</v>
      </c>
      <c s="7" r="E14808">
        <v>4</v>
      </c>
      <c s="8" t="inlineStr" r="F14808">
        <is>
          <t xml:space="preserve">68G91</t>
        </is>
      </c>
      <c s="8" t="inlineStr" r="G14808">
        <is>
          <t xml:space="preserve">014</t>
        </is>
      </c>
      <c s="9" r="H14808">
        <v>150.0000</v>
      </c>
      <c s="8" t="inlineStr" r="I14808">
        <is>
          <t xml:space="preserve"/>
        </is>
      </c>
      <c s="8" t="inlineStr" r="J14808">
        <is>
          <t xml:space="preserve"> Knox</t>
        </is>
      </c>
    </row>
    <row r="14809" ht="20.25" customHeight="0">
      <c s="5" t="inlineStr" r="A14809">
        <is>
          <t xml:space="preserve">70107025</t>
        </is>
      </c>
      <c s="5" t="inlineStr" r="B14809">
        <is>
          <t xml:space="preserve">CHANGEABLE MESSAGE SIGN</t>
        </is>
      </c>
      <c s="5" t="inlineStr" r="C14809">
        <is>
          <t xml:space="preserve">CAL DA </t>
        </is>
      </c>
      <c s="6" r="D14809">
        <v>30.000</v>
      </c>
      <c s="7" r="E14809">
        <v>6</v>
      </c>
      <c s="8" t="inlineStr" r="F14809">
        <is>
          <t xml:space="preserve">72063</t>
        </is>
      </c>
      <c s="8" t="inlineStr" r="G14809">
        <is>
          <t xml:space="preserve">017</t>
        </is>
      </c>
      <c s="9" r="H14809">
        <v>80.0000</v>
      </c>
      <c s="8" t="inlineStr" r="I14809">
        <is>
          <t xml:space="preserve">Y</t>
        </is>
      </c>
      <c s="8" t="inlineStr" r="J14809">
        <is>
          <t xml:space="preserve"> Sangamon</t>
        </is>
      </c>
    </row>
    <row r="14810" ht="20.25" customHeight="0">
      <c s="5" t="inlineStr" r="A14810">
        <is>
          <t xml:space="preserve">70107025</t>
        </is>
      </c>
      <c s="5" t="inlineStr" r="B14810">
        <is>
          <t xml:space="preserve">CHANGEABLE MESSAGE SIGN</t>
        </is>
      </c>
      <c s="5" t="inlineStr" r="C14810">
        <is>
          <t xml:space="preserve">CAL DA </t>
        </is>
      </c>
      <c s="6" r="D14810">
        <v>30.000</v>
      </c>
      <c s="7" r="E14810">
        <v>6</v>
      </c>
      <c s="8" t="inlineStr" r="F14810">
        <is>
          <t xml:space="preserve">72063</t>
        </is>
      </c>
      <c s="8" t="inlineStr" r="G14810">
        <is>
          <t xml:space="preserve">017</t>
        </is>
      </c>
      <c s="9" r="H14810">
        <v>25.0000</v>
      </c>
      <c s="8" t="inlineStr" r="I14810">
        <is>
          <t xml:space="preserve"/>
        </is>
      </c>
      <c s="8" t="inlineStr" r="J14810">
        <is>
          <t xml:space="preserve"> Sangamon</t>
        </is>
      </c>
    </row>
    <row r="14811" ht="20.25" customHeight="0">
      <c s="5" t="inlineStr" r="A14811">
        <is>
          <t xml:space="preserve">70107025</t>
        </is>
      </c>
      <c s="5" t="inlineStr" r="B14811">
        <is>
          <t xml:space="preserve">CHANGEABLE MESSAGE SIGN</t>
        </is>
      </c>
      <c s="5" t="inlineStr" r="C14811">
        <is>
          <t xml:space="preserve">CAL DA </t>
        </is>
      </c>
      <c s="6" r="D14811">
        <v>30.000</v>
      </c>
      <c s="7" r="E14811">
        <v>6</v>
      </c>
      <c s="8" t="inlineStr" r="F14811">
        <is>
          <t xml:space="preserve">72063</t>
        </is>
      </c>
      <c s="8" t="inlineStr" r="G14811">
        <is>
          <t xml:space="preserve">017</t>
        </is>
      </c>
      <c s="9" r="H14811">
        <v>50.0000</v>
      </c>
      <c s="8" t="inlineStr" r="I14811">
        <is>
          <t xml:space="preserve"/>
        </is>
      </c>
      <c s="8" t="inlineStr" r="J14811">
        <is>
          <t xml:space="preserve"> Sangamon</t>
        </is>
      </c>
    </row>
    <row r="14812" ht="20.25" customHeight="0">
      <c s="5" t="inlineStr" r="A14812">
        <is>
          <t xml:space="preserve">70107025</t>
        </is>
      </c>
      <c s="5" t="inlineStr" r="B14812">
        <is>
          <t xml:space="preserve">CHANGEABLE MESSAGE SIGN</t>
        </is>
      </c>
      <c s="5" t="inlineStr" r="C14812">
        <is>
          <t xml:space="preserve">CAL DA </t>
        </is>
      </c>
      <c s="6" r="D14812">
        <v>30.000</v>
      </c>
      <c s="7" r="E14812">
        <v>6</v>
      </c>
      <c s="8" t="inlineStr" r="F14812">
        <is>
          <t xml:space="preserve">72063</t>
        </is>
      </c>
      <c s="8" t="inlineStr" r="G14812">
        <is>
          <t xml:space="preserve">017</t>
        </is>
      </c>
      <c s="9" r="H14812">
        <v>50.0000</v>
      </c>
      <c s="8" t="inlineStr" r="I14812">
        <is>
          <t xml:space="preserve"/>
        </is>
      </c>
      <c s="8" t="inlineStr" r="J14812">
        <is>
          <t xml:space="preserve"> Sangamon</t>
        </is>
      </c>
    </row>
    <row r="14813" ht="20.25" customHeight="0">
      <c s="5" t="inlineStr" r="A14813">
        <is>
          <t xml:space="preserve">70107025</t>
        </is>
      </c>
      <c s="5" t="inlineStr" r="B14813">
        <is>
          <t xml:space="preserve">CHANGEABLE MESSAGE SIGN</t>
        </is>
      </c>
      <c s="5" t="inlineStr" r="C14813">
        <is>
          <t xml:space="preserve">CAL DA </t>
        </is>
      </c>
      <c s="6" r="D14813">
        <v>30.000</v>
      </c>
      <c s="7" r="E14813">
        <v>6</v>
      </c>
      <c s="8" t="inlineStr" r="F14813">
        <is>
          <t xml:space="preserve">72063</t>
        </is>
      </c>
      <c s="8" t="inlineStr" r="G14813">
        <is>
          <t xml:space="preserve">017</t>
        </is>
      </c>
      <c s="9" r="H14813">
        <v>75.0000</v>
      </c>
      <c s="8" t="inlineStr" r="I14813">
        <is>
          <t xml:space="preserve"/>
        </is>
      </c>
      <c s="8" t="inlineStr" r="J14813">
        <is>
          <t xml:space="preserve"> Sangamon</t>
        </is>
      </c>
    </row>
    <row r="14814" ht="20.25" customHeight="0">
      <c s="5" t="inlineStr" r="A14814">
        <is>
          <t xml:space="preserve">70107025</t>
        </is>
      </c>
      <c s="5" t="inlineStr" r="B14814">
        <is>
          <t xml:space="preserve">CHANGEABLE MESSAGE SIGN</t>
        </is>
      </c>
      <c s="5" t="inlineStr" r="C14814">
        <is>
          <t xml:space="preserve">CAL DA </t>
        </is>
      </c>
      <c s="6" r="D14814">
        <v>30.000</v>
      </c>
      <c s="7" r="E14814">
        <v>6</v>
      </c>
      <c s="8" t="inlineStr" r="F14814">
        <is>
          <t xml:space="preserve">72063</t>
        </is>
      </c>
      <c s="8" t="inlineStr" r="G14814">
        <is>
          <t xml:space="preserve">017</t>
        </is>
      </c>
      <c s="9" r="H14814">
        <v>100.0000</v>
      </c>
      <c s="8" t="inlineStr" r="I14814">
        <is>
          <t xml:space="preserve"/>
        </is>
      </c>
      <c s="8" t="inlineStr" r="J14814">
        <is>
          <t xml:space="preserve"> Sangamon</t>
        </is>
      </c>
    </row>
    <row r="14815" ht="20.25" customHeight="0">
      <c s="5" t="inlineStr" r="A14815">
        <is>
          <t xml:space="preserve">70107025</t>
        </is>
      </c>
      <c s="5" t="inlineStr" r="B14815">
        <is>
          <t xml:space="preserve">CHANGEABLE MESSAGE SIGN</t>
        </is>
      </c>
      <c s="5" t="inlineStr" r="C14815">
        <is>
          <t xml:space="preserve">CAL DA </t>
        </is>
      </c>
      <c s="6" r="D14815">
        <v>30.000</v>
      </c>
      <c s="7" r="E14815">
        <v>6</v>
      </c>
      <c s="8" t="inlineStr" r="F14815">
        <is>
          <t xml:space="preserve">72067</t>
        </is>
      </c>
      <c s="8" t="inlineStr" r="G14815">
        <is>
          <t xml:space="preserve">018</t>
        </is>
      </c>
      <c s="9" r="H14815">
        <v>50.0000</v>
      </c>
      <c s="8" t="inlineStr" r="I14815">
        <is>
          <t xml:space="preserve">Y</t>
        </is>
      </c>
      <c s="8" t="inlineStr" r="J14815">
        <is>
          <t xml:space="preserve"> Logan</t>
        </is>
      </c>
    </row>
    <row r="14816" ht="20.25" customHeight="0">
      <c s="5" t="inlineStr" r="A14816">
        <is>
          <t xml:space="preserve">70107025</t>
        </is>
      </c>
      <c s="5" t="inlineStr" r="B14816">
        <is>
          <t xml:space="preserve">CHANGEABLE MESSAGE SIGN</t>
        </is>
      </c>
      <c s="5" t="inlineStr" r="C14816">
        <is>
          <t xml:space="preserve">CAL DA </t>
        </is>
      </c>
      <c s="6" r="D14816">
        <v>30.000</v>
      </c>
      <c s="7" r="E14816">
        <v>6</v>
      </c>
      <c s="8" t="inlineStr" r="F14816">
        <is>
          <t xml:space="preserve">72067</t>
        </is>
      </c>
      <c s="8" t="inlineStr" r="G14816">
        <is>
          <t xml:space="preserve">018</t>
        </is>
      </c>
      <c s="9" r="H14816">
        <v>25.0000</v>
      </c>
      <c s="8" t="inlineStr" r="I14816">
        <is>
          <t xml:space="preserve"/>
        </is>
      </c>
      <c s="8" t="inlineStr" r="J14816">
        <is>
          <t xml:space="preserve"> Logan</t>
        </is>
      </c>
    </row>
    <row r="14817" ht="20.25" customHeight="0">
      <c s="5" t="inlineStr" r="A14817">
        <is>
          <t xml:space="preserve">70107025</t>
        </is>
      </c>
      <c s="5" t="inlineStr" r="B14817">
        <is>
          <t xml:space="preserve">CHANGEABLE MESSAGE SIGN</t>
        </is>
      </c>
      <c s="5" t="inlineStr" r="C14817">
        <is>
          <t xml:space="preserve">CAL DA </t>
        </is>
      </c>
      <c s="6" r="D14817">
        <v>30.000</v>
      </c>
      <c s="7" r="E14817">
        <v>6</v>
      </c>
      <c s="8" t="inlineStr" r="F14817">
        <is>
          <t xml:space="preserve">72067</t>
        </is>
      </c>
      <c s="8" t="inlineStr" r="G14817">
        <is>
          <t xml:space="preserve">018</t>
        </is>
      </c>
      <c s="9" r="H14817">
        <v>50.0000</v>
      </c>
      <c s="8" t="inlineStr" r="I14817">
        <is>
          <t xml:space="preserve"/>
        </is>
      </c>
      <c s="8" t="inlineStr" r="J14817">
        <is>
          <t xml:space="preserve"> Logan</t>
        </is>
      </c>
    </row>
    <row r="14818" ht="20.25" customHeight="0">
      <c s="5" t="inlineStr" r="A14818">
        <is>
          <t xml:space="preserve">70107025</t>
        </is>
      </c>
      <c s="5" t="inlineStr" r="B14818">
        <is>
          <t xml:space="preserve">CHANGEABLE MESSAGE SIGN</t>
        </is>
      </c>
      <c s="5" t="inlineStr" r="C14818">
        <is>
          <t xml:space="preserve">CAL DA </t>
        </is>
      </c>
      <c s="6" r="D14818">
        <v>30.000</v>
      </c>
      <c s="7" r="E14818">
        <v>6</v>
      </c>
      <c s="8" t="inlineStr" r="F14818">
        <is>
          <t xml:space="preserve">72067</t>
        </is>
      </c>
      <c s="8" t="inlineStr" r="G14818">
        <is>
          <t xml:space="preserve">018</t>
        </is>
      </c>
      <c s="9" r="H14818">
        <v>60.0000</v>
      </c>
      <c s="8" t="inlineStr" r="I14818">
        <is>
          <t xml:space="preserve"/>
        </is>
      </c>
      <c s="8" t="inlineStr" r="J14818">
        <is>
          <t xml:space="preserve"> Logan</t>
        </is>
      </c>
    </row>
    <row r="14819" ht="20.25" customHeight="0">
      <c s="5" t="inlineStr" r="A14819">
        <is>
          <t xml:space="preserve">70107025</t>
        </is>
      </c>
      <c s="5" t="inlineStr" r="B14819">
        <is>
          <t xml:space="preserve">CHANGEABLE MESSAGE SIGN</t>
        </is>
      </c>
      <c s="5" t="inlineStr" r="C14819">
        <is>
          <t xml:space="preserve">CAL DA </t>
        </is>
      </c>
      <c s="6" r="D14819">
        <v>30.000</v>
      </c>
      <c s="7" r="E14819">
        <v>6</v>
      </c>
      <c s="8" t="inlineStr" r="F14819">
        <is>
          <t xml:space="preserve">72067</t>
        </is>
      </c>
      <c s="8" t="inlineStr" r="G14819">
        <is>
          <t xml:space="preserve">018</t>
        </is>
      </c>
      <c s="9" r="H14819">
        <v>75.0000</v>
      </c>
      <c s="8" t="inlineStr" r="I14819">
        <is>
          <t xml:space="preserve"/>
        </is>
      </c>
      <c s="8" t="inlineStr" r="J14819">
        <is>
          <t xml:space="preserve"> Logan</t>
        </is>
      </c>
    </row>
    <row r="14820" ht="20.25" customHeight="0">
      <c s="5" t="inlineStr" r="A14820">
        <is>
          <t xml:space="preserve">70107025</t>
        </is>
      </c>
      <c s="5" t="inlineStr" r="B14820">
        <is>
          <t xml:space="preserve">CHANGEABLE MESSAGE SIGN</t>
        </is>
      </c>
      <c s="5" t="inlineStr" r="C14820">
        <is>
          <t xml:space="preserve">CAL DA </t>
        </is>
      </c>
      <c s="6" r="D14820">
        <v>30.000</v>
      </c>
      <c s="7" r="E14820">
        <v>6</v>
      </c>
      <c s="8" t="inlineStr" r="F14820">
        <is>
          <t xml:space="preserve">72067</t>
        </is>
      </c>
      <c s="8" t="inlineStr" r="G14820">
        <is>
          <t xml:space="preserve">018</t>
        </is>
      </c>
      <c s="9" r="H14820">
        <v>100.0000</v>
      </c>
      <c s="8" t="inlineStr" r="I14820">
        <is>
          <t xml:space="preserve"/>
        </is>
      </c>
      <c s="8" t="inlineStr" r="J14820">
        <is>
          <t xml:space="preserve"> Logan</t>
        </is>
      </c>
    </row>
    <row r="14821" ht="20.25" customHeight="0">
      <c s="5" t="inlineStr" r="A14821">
        <is>
          <t xml:space="preserve">70107025</t>
        </is>
      </c>
      <c s="5" t="inlineStr" r="B14821">
        <is>
          <t xml:space="preserve">CHANGEABLE MESSAGE SIGN</t>
        </is>
      </c>
      <c s="5" t="inlineStr" r="C14821">
        <is>
          <t xml:space="preserve">CAL DA </t>
        </is>
      </c>
      <c s="6" r="D14821">
        <v>60.000</v>
      </c>
      <c s="7" r="E14821">
        <v>6</v>
      </c>
      <c s="8" t="inlineStr" r="F14821">
        <is>
          <t xml:space="preserve">72069</t>
        </is>
      </c>
      <c s="8" t="inlineStr" r="G14821">
        <is>
          <t xml:space="preserve">058</t>
        </is>
      </c>
      <c s="9" r="H14821">
        <v>0.0100</v>
      </c>
      <c s="8" t="inlineStr" r="I14821">
        <is>
          <t xml:space="preserve">Y</t>
        </is>
      </c>
      <c s="8" t="inlineStr" r="J14821">
        <is>
          <t xml:space="preserve"> Sangamon</t>
        </is>
      </c>
    </row>
    <row r="14822" ht="20.25" customHeight="0">
      <c s="5" t="inlineStr" r="A14822">
        <is>
          <t xml:space="preserve">70107025</t>
        </is>
      </c>
      <c s="5" t="inlineStr" r="B14822">
        <is>
          <t xml:space="preserve">CHANGEABLE MESSAGE SIGN</t>
        </is>
      </c>
      <c s="5" t="inlineStr" r="C14822">
        <is>
          <t xml:space="preserve">CAL DA </t>
        </is>
      </c>
      <c s="6" r="D14822">
        <v>60.000</v>
      </c>
      <c s="7" r="E14822">
        <v>6</v>
      </c>
      <c s="8" t="inlineStr" r="F14822">
        <is>
          <t xml:space="preserve">72069</t>
        </is>
      </c>
      <c s="8" t="inlineStr" r="G14822">
        <is>
          <t xml:space="preserve">058</t>
        </is>
      </c>
      <c s="9" r="H14822">
        <v>150.0000</v>
      </c>
      <c s="8" t="inlineStr" r="I14822">
        <is>
          <t xml:space="preserve"/>
        </is>
      </c>
      <c s="8" t="inlineStr" r="J14822">
        <is>
          <t xml:space="preserve"> Sangamon</t>
        </is>
      </c>
    </row>
    <row r="14823" ht="20.25" customHeight="0">
      <c s="5" t="inlineStr" r="A14823">
        <is>
          <t xml:space="preserve">70107025</t>
        </is>
      </c>
      <c s="5" t="inlineStr" r="B14823">
        <is>
          <t xml:space="preserve">CHANGEABLE MESSAGE SIGN</t>
        </is>
      </c>
      <c s="5" t="inlineStr" r="C14823">
        <is>
          <t xml:space="preserve">CAL DA </t>
        </is>
      </c>
      <c s="6" r="D14823">
        <v>30.000</v>
      </c>
      <c s="7" r="E14823">
        <v>6</v>
      </c>
      <c s="8" t="inlineStr" r="F14823">
        <is>
          <t xml:space="preserve">72881</t>
        </is>
      </c>
      <c s="8" t="inlineStr" r="G14823">
        <is>
          <t xml:space="preserve">022</t>
        </is>
      </c>
      <c s="9" r="H14823">
        <v>125.0000</v>
      </c>
      <c s="8" t="inlineStr" r="I14823">
        <is>
          <t xml:space="preserve">Y</t>
        </is>
      </c>
      <c s="8" t="inlineStr" r="J14823">
        <is>
          <t xml:space="preserve"> Hancock</t>
        </is>
      </c>
    </row>
    <row r="14824" ht="20.25" customHeight="0">
      <c s="5" t="inlineStr" r="A14824">
        <is>
          <t xml:space="preserve">70107025</t>
        </is>
      </c>
      <c s="5" t="inlineStr" r="B14824">
        <is>
          <t xml:space="preserve">CHANGEABLE MESSAGE SIGN</t>
        </is>
      </c>
      <c s="5" t="inlineStr" r="C14824">
        <is>
          <t xml:space="preserve">CAL DA </t>
        </is>
      </c>
      <c s="6" r="D14824">
        <v>30.000</v>
      </c>
      <c s="7" r="E14824">
        <v>6</v>
      </c>
      <c s="8" t="inlineStr" r="F14824">
        <is>
          <t xml:space="preserve">72881</t>
        </is>
      </c>
      <c s="8" t="inlineStr" r="G14824">
        <is>
          <t xml:space="preserve">022</t>
        </is>
      </c>
      <c s="9" r="H14824">
        <v>100.0000</v>
      </c>
      <c s="8" t="inlineStr" r="I14824">
        <is>
          <t xml:space="preserve"/>
        </is>
      </c>
      <c s="8" t="inlineStr" r="J14824">
        <is>
          <t xml:space="preserve"> Hancock</t>
        </is>
      </c>
    </row>
    <row r="14825" ht="20.25" customHeight="0">
      <c s="5" t="inlineStr" r="A14825">
        <is>
          <t xml:space="preserve">70107025</t>
        </is>
      </c>
      <c s="5" t="inlineStr" r="B14825">
        <is>
          <t xml:space="preserve">CHANGEABLE MESSAGE SIGN</t>
        </is>
      </c>
      <c s="5" t="inlineStr" r="C14825">
        <is>
          <t xml:space="preserve">CAL DA </t>
        </is>
      </c>
      <c s="6" r="D14825">
        <v>30.000</v>
      </c>
      <c s="7" r="E14825">
        <v>6</v>
      </c>
      <c s="8" t="inlineStr" r="F14825">
        <is>
          <t xml:space="preserve">72G17</t>
        </is>
      </c>
      <c s="8" t="inlineStr" r="G14825">
        <is>
          <t xml:space="preserve">023</t>
        </is>
      </c>
      <c s="9" r="H14825">
        <v>132.0000</v>
      </c>
      <c s="8" t="inlineStr" r="I14825">
        <is>
          <t xml:space="preserve">Y</t>
        </is>
      </c>
      <c s="8" t="inlineStr" r="J14825">
        <is>
          <t xml:space="preserve"> Logan</t>
        </is>
      </c>
    </row>
    <row r="14826" ht="20.25" customHeight="0">
      <c s="5" t="inlineStr" r="A14826">
        <is>
          <t xml:space="preserve">70107025</t>
        </is>
      </c>
      <c s="5" t="inlineStr" r="B14826">
        <is>
          <t xml:space="preserve">CHANGEABLE MESSAGE SIGN</t>
        </is>
      </c>
      <c s="5" t="inlineStr" r="C14826">
        <is>
          <t xml:space="preserve">CAL DA </t>
        </is>
      </c>
      <c s="6" r="D14826">
        <v>150.000</v>
      </c>
      <c s="7" r="E14826">
        <v>6</v>
      </c>
      <c s="8" t="inlineStr" r="F14826">
        <is>
          <t xml:space="preserve">72G54</t>
        </is>
      </c>
      <c s="8" t="inlineStr" r="G14826">
        <is>
          <t xml:space="preserve">098</t>
        </is>
      </c>
      <c s="9" r="H14826">
        <v>44.0000</v>
      </c>
      <c s="8" t="inlineStr" r="I14826">
        <is>
          <t xml:space="preserve">Y</t>
        </is>
      </c>
      <c s="8" t="inlineStr" r="J14826">
        <is>
          <t xml:space="preserve"> Montgomery</t>
        </is>
      </c>
    </row>
    <row r="14827" ht="20.25" customHeight="0">
      <c s="5" t="inlineStr" r="A14827">
        <is>
          <t xml:space="preserve">70107025</t>
        </is>
      </c>
      <c s="5" t="inlineStr" r="B14827">
        <is>
          <t xml:space="preserve">CHANGEABLE MESSAGE SIGN</t>
        </is>
      </c>
      <c s="5" t="inlineStr" r="C14827">
        <is>
          <t xml:space="preserve">CAL DA </t>
        </is>
      </c>
      <c s="6" r="D14827">
        <v>30.000</v>
      </c>
      <c s="7" r="E14827">
        <v>6</v>
      </c>
      <c s="8" t="inlineStr" r="F14827">
        <is>
          <t xml:space="preserve">72H24</t>
        </is>
      </c>
      <c s="8" t="inlineStr" r="G14827">
        <is>
          <t xml:space="preserve">060</t>
        </is>
      </c>
      <c s="9" r="H14827">
        <v>136.5400</v>
      </c>
      <c s="8" t="inlineStr" r="I14827">
        <is>
          <t xml:space="preserve">Y</t>
        </is>
      </c>
      <c s="8" t="inlineStr" r="J14827">
        <is>
          <t xml:space="preserve"> Mason</t>
        </is>
      </c>
    </row>
    <row r="14828" ht="20.25" customHeight="0">
      <c s="5" t="inlineStr" r="A14828">
        <is>
          <t xml:space="preserve">70107025</t>
        </is>
      </c>
      <c s="5" t="inlineStr" r="B14828">
        <is>
          <t xml:space="preserve">CHANGEABLE MESSAGE SIGN</t>
        </is>
      </c>
      <c s="5" t="inlineStr" r="C14828">
        <is>
          <t xml:space="preserve">CAL DA </t>
        </is>
      </c>
      <c s="6" r="D14828">
        <v>1284.000</v>
      </c>
      <c s="7" r="E14828">
        <v>6</v>
      </c>
      <c s="8" t="inlineStr" r="F14828">
        <is>
          <t xml:space="preserve">72K64</t>
        </is>
      </c>
      <c s="8" t="inlineStr" r="G14828">
        <is>
          <t xml:space="preserve">061</t>
        </is>
      </c>
      <c s="9" r="H14828">
        <v>45.6500</v>
      </c>
      <c s="8" t="inlineStr" r="I14828">
        <is>
          <t xml:space="preserve">Y</t>
        </is>
      </c>
      <c s="8" t="inlineStr" r="J14828">
        <is>
          <t xml:space="preserve"> Logan</t>
        </is>
      </c>
    </row>
    <row r="14829" ht="20.25" customHeight="0">
      <c s="5" t="inlineStr" r="A14829">
        <is>
          <t xml:space="preserve">70107025</t>
        </is>
      </c>
      <c s="5" t="inlineStr" r="B14829">
        <is>
          <t xml:space="preserve">CHANGEABLE MESSAGE SIGN</t>
        </is>
      </c>
      <c s="5" t="inlineStr" r="C14829">
        <is>
          <t xml:space="preserve">CAL DA </t>
        </is>
      </c>
      <c s="6" r="D14829">
        <v>14.000</v>
      </c>
      <c s="7" r="E14829">
        <v>6</v>
      </c>
      <c s="8" t="inlineStr" r="F14829">
        <is>
          <t xml:space="preserve">72L78</t>
        </is>
      </c>
      <c s="8" t="inlineStr" r="G14829">
        <is>
          <t xml:space="preserve">024</t>
        </is>
      </c>
      <c s="9" r="H14829">
        <v>190.0000</v>
      </c>
      <c s="8" t="inlineStr" r="I14829">
        <is>
          <t xml:space="preserve">Y</t>
        </is>
      </c>
      <c s="8" t="inlineStr" r="J14829">
        <is>
          <t xml:space="preserve"> Scott</t>
        </is>
      </c>
    </row>
    <row r="14830" ht="20.25" customHeight="0">
      <c s="5" t="inlineStr" r="A14830">
        <is>
          <t xml:space="preserve">70107025</t>
        </is>
      </c>
      <c s="5" t="inlineStr" r="B14830">
        <is>
          <t xml:space="preserve">CHANGEABLE MESSAGE SIGN</t>
        </is>
      </c>
      <c s="5" t="inlineStr" r="C14830">
        <is>
          <t xml:space="preserve">CAL DA </t>
        </is>
      </c>
      <c s="6" r="D14830">
        <v>14.000</v>
      </c>
      <c s="7" r="E14830">
        <v>6</v>
      </c>
      <c s="8" t="inlineStr" r="F14830">
        <is>
          <t xml:space="preserve">72L78</t>
        </is>
      </c>
      <c s="8" t="inlineStr" r="G14830">
        <is>
          <t xml:space="preserve">024</t>
        </is>
      </c>
      <c s="9" r="H14830">
        <v>84.7500</v>
      </c>
      <c s="8" t="inlineStr" r="I14830">
        <is>
          <t xml:space="preserve"/>
        </is>
      </c>
      <c s="8" t="inlineStr" r="J14830">
        <is>
          <t xml:space="preserve"> Scott</t>
        </is>
      </c>
    </row>
    <row r="14831" ht="20.25" customHeight="0">
      <c s="5" t="inlineStr" r="A14831">
        <is>
          <t xml:space="preserve">70107025</t>
        </is>
      </c>
      <c s="5" t="inlineStr" r="B14831">
        <is>
          <t xml:space="preserve">CHANGEABLE MESSAGE SIGN</t>
        </is>
      </c>
      <c s="5" t="inlineStr" r="C14831">
        <is>
          <t xml:space="preserve">CAL DA </t>
        </is>
      </c>
      <c s="6" r="D14831">
        <v>14.000</v>
      </c>
      <c s="7" r="E14831">
        <v>6</v>
      </c>
      <c s="8" t="inlineStr" r="F14831">
        <is>
          <t xml:space="preserve">72L78</t>
        </is>
      </c>
      <c s="8" t="inlineStr" r="G14831">
        <is>
          <t xml:space="preserve">024</t>
        </is>
      </c>
      <c s="9" r="H14831">
        <v>209.0000</v>
      </c>
      <c s="8" t="inlineStr" r="I14831">
        <is>
          <t xml:space="preserve"/>
        </is>
      </c>
      <c s="8" t="inlineStr" r="J14831">
        <is>
          <t xml:space="preserve"> Scott</t>
        </is>
      </c>
    </row>
    <row r="14832" ht="20.25" customHeight="0">
      <c s="5" t="inlineStr" r="A14832">
        <is>
          <t xml:space="preserve">70107025</t>
        </is>
      </c>
      <c s="5" t="inlineStr" r="B14832">
        <is>
          <t xml:space="preserve">CHANGEABLE MESSAGE SIGN</t>
        </is>
      </c>
      <c s="5" t="inlineStr" r="C14832">
        <is>
          <t xml:space="preserve">CAL DA </t>
        </is>
      </c>
      <c s="6" r="D14832">
        <v>45.000</v>
      </c>
      <c s="7" r="E14832">
        <v>6</v>
      </c>
      <c s="8" t="inlineStr" r="F14832">
        <is>
          <t xml:space="preserve">72N14</t>
        </is>
      </c>
      <c s="8" t="inlineStr" r="G14832">
        <is>
          <t xml:space="preserve">025</t>
        </is>
      </c>
      <c s="9" r="H14832">
        <v>100.0000</v>
      </c>
      <c s="8" t="inlineStr" r="I14832">
        <is>
          <t xml:space="preserve">Y</t>
        </is>
      </c>
      <c s="8" t="inlineStr" r="J14832">
        <is>
          <t xml:space="preserve"> Morgan</t>
        </is>
      </c>
    </row>
    <row r="14833" ht="20.25" customHeight="0">
      <c s="5" t="inlineStr" r="A14833">
        <is>
          <t xml:space="preserve">70107025</t>
        </is>
      </c>
      <c s="5" t="inlineStr" r="B14833">
        <is>
          <t xml:space="preserve">CHANGEABLE MESSAGE SIGN</t>
        </is>
      </c>
      <c s="5" t="inlineStr" r="C14833">
        <is>
          <t xml:space="preserve">CAL DA </t>
        </is>
      </c>
      <c s="6" r="D14833">
        <v>45.000</v>
      </c>
      <c s="7" r="E14833">
        <v>6</v>
      </c>
      <c s="8" t="inlineStr" r="F14833">
        <is>
          <t xml:space="preserve">72N14</t>
        </is>
      </c>
      <c s="8" t="inlineStr" r="G14833">
        <is>
          <t xml:space="preserve">025</t>
        </is>
      </c>
      <c s="9" r="H14833">
        <v>73.5200</v>
      </c>
      <c s="8" t="inlineStr" r="I14833">
        <is>
          <t xml:space="preserve"/>
        </is>
      </c>
      <c s="8" t="inlineStr" r="J14833">
        <is>
          <t xml:space="preserve"> Morgan</t>
        </is>
      </c>
    </row>
    <row r="14834" ht="20.25" customHeight="0">
      <c s="5" t="inlineStr" r="A14834">
        <is>
          <t xml:space="preserve">70107025</t>
        </is>
      </c>
      <c s="5" t="inlineStr" r="B14834">
        <is>
          <t xml:space="preserve">CHANGEABLE MESSAGE SIGN</t>
        </is>
      </c>
      <c s="5" t="inlineStr" r="C14834">
        <is>
          <t xml:space="preserve">CAL DA </t>
        </is>
      </c>
      <c s="6" r="D14834">
        <v>45.000</v>
      </c>
      <c s="7" r="E14834">
        <v>6</v>
      </c>
      <c s="8" t="inlineStr" r="F14834">
        <is>
          <t xml:space="preserve">72N14</t>
        </is>
      </c>
      <c s="8" t="inlineStr" r="G14834">
        <is>
          <t xml:space="preserve">025</t>
        </is>
      </c>
      <c s="9" r="H14834">
        <v>129.8000</v>
      </c>
      <c s="8" t="inlineStr" r="I14834">
        <is>
          <t xml:space="preserve"/>
        </is>
      </c>
      <c s="8" t="inlineStr" r="J14834">
        <is>
          <t xml:space="preserve"> Morgan</t>
        </is>
      </c>
    </row>
    <row r="14835" ht="20.25" customHeight="0">
      <c s="5" t="inlineStr" r="A14835">
        <is>
          <t xml:space="preserve">70107025</t>
        </is>
      </c>
      <c s="5" t="inlineStr" r="B14835">
        <is>
          <t xml:space="preserve">CHANGEABLE MESSAGE SIGN</t>
        </is>
      </c>
      <c s="5" t="inlineStr" r="C14835">
        <is>
          <t xml:space="preserve">CAL DA </t>
        </is>
      </c>
      <c s="6" r="D14835">
        <v>14.000</v>
      </c>
      <c s="7" r="E14835">
        <v>6</v>
      </c>
      <c s="8" t="inlineStr" r="F14835">
        <is>
          <t xml:space="preserve">72N32</t>
        </is>
      </c>
      <c s="8" t="inlineStr" r="G14835">
        <is>
          <t xml:space="preserve">026</t>
        </is>
      </c>
      <c s="9" r="H14835">
        <v>88.8400</v>
      </c>
      <c s="8" t="inlineStr" r="I14835">
        <is>
          <t xml:space="preserve">Y</t>
        </is>
      </c>
      <c s="8" t="inlineStr" r="J14835">
        <is>
          <t xml:space="preserve"> Montgomery</t>
        </is>
      </c>
    </row>
    <row r="14836" ht="20.25" customHeight="0">
      <c s="5" t="inlineStr" r="A14836">
        <is>
          <t xml:space="preserve">70107025</t>
        </is>
      </c>
      <c s="5" t="inlineStr" r="B14836">
        <is>
          <t xml:space="preserve">CHANGEABLE MESSAGE SIGN</t>
        </is>
      </c>
      <c s="5" t="inlineStr" r="C14836">
        <is>
          <t xml:space="preserve">CAL DA </t>
        </is>
      </c>
      <c s="6" r="D14836">
        <v>14.000</v>
      </c>
      <c s="7" r="E14836">
        <v>6</v>
      </c>
      <c s="8" t="inlineStr" r="F14836">
        <is>
          <t xml:space="preserve">72N32</t>
        </is>
      </c>
      <c s="8" t="inlineStr" r="G14836">
        <is>
          <t xml:space="preserve">026</t>
        </is>
      </c>
      <c s="9" r="H14836">
        <v>150.0000</v>
      </c>
      <c s="8" t="inlineStr" r="I14836">
        <is>
          <t xml:space="preserve"/>
        </is>
      </c>
      <c s="8" t="inlineStr" r="J14836">
        <is>
          <t xml:space="preserve"> Montgomery</t>
        </is>
      </c>
    </row>
    <row r="14837" ht="20.25" customHeight="0">
      <c s="5" t="inlineStr" r="A14837">
        <is>
          <t xml:space="preserve">70107025</t>
        </is>
      </c>
      <c s="5" t="inlineStr" r="B14837">
        <is>
          <t xml:space="preserve">CHANGEABLE MESSAGE SIGN</t>
        </is>
      </c>
      <c s="5" t="inlineStr" r="C14837">
        <is>
          <t xml:space="preserve">CAL DA </t>
        </is>
      </c>
      <c s="6" r="D14837">
        <v>14.000</v>
      </c>
      <c s="7" r="E14837">
        <v>6</v>
      </c>
      <c s="8" t="inlineStr" r="F14837">
        <is>
          <t xml:space="preserve">72N32</t>
        </is>
      </c>
      <c s="8" t="inlineStr" r="G14837">
        <is>
          <t xml:space="preserve">026</t>
        </is>
      </c>
      <c s="9" r="H14837">
        <v>158.0000</v>
      </c>
      <c s="8" t="inlineStr" r="I14837">
        <is>
          <t xml:space="preserve"/>
        </is>
      </c>
      <c s="8" t="inlineStr" r="J14837">
        <is>
          <t xml:space="preserve"> Montgomery</t>
        </is>
      </c>
    </row>
    <row r="14838" ht="20.25" customHeight="0">
      <c s="5" t="inlineStr" r="A14838">
        <is>
          <t xml:space="preserve">70107025</t>
        </is>
      </c>
      <c s="5" t="inlineStr" r="B14838">
        <is>
          <t xml:space="preserve">CHANGEABLE MESSAGE SIGN</t>
        </is>
      </c>
      <c s="5" t="inlineStr" r="C14838">
        <is>
          <t xml:space="preserve">CAL DA </t>
        </is>
      </c>
      <c s="6" r="D14838">
        <v>28.000</v>
      </c>
      <c s="7" r="E14838">
        <v>7</v>
      </c>
      <c s="8" t="inlineStr" r="F14838">
        <is>
          <t xml:space="preserve">74813</t>
        </is>
      </c>
      <c s="8" t="inlineStr" r="G14838">
        <is>
          <t xml:space="preserve">101</t>
        </is>
      </c>
      <c s="9" r="H14838">
        <v>133.5900</v>
      </c>
      <c s="8" t="inlineStr" r="I14838">
        <is>
          <t xml:space="preserve">Y</t>
        </is>
      </c>
      <c s="8" t="inlineStr" r="J14838">
        <is>
          <t xml:space="preserve"> Macon</t>
        </is>
      </c>
    </row>
    <row r="14839" ht="20.25" customHeight="0">
      <c s="5" t="inlineStr" r="A14839">
        <is>
          <t xml:space="preserve">70107025</t>
        </is>
      </c>
      <c s="5" t="inlineStr" r="B14839">
        <is>
          <t xml:space="preserve">CHANGEABLE MESSAGE SIGN</t>
        </is>
      </c>
      <c s="5" t="inlineStr" r="C14839">
        <is>
          <t xml:space="preserve">CAL DA </t>
        </is>
      </c>
      <c s="6" r="D14839">
        <v>71.000</v>
      </c>
      <c s="7" r="E14839">
        <v>7</v>
      </c>
      <c s="8" t="inlineStr" r="F14839">
        <is>
          <t xml:space="preserve">74961</t>
        </is>
      </c>
      <c s="8" t="inlineStr" r="G14839">
        <is>
          <t xml:space="preserve">102</t>
        </is>
      </c>
      <c s="9" r="H14839">
        <v>131.0000</v>
      </c>
      <c s="8" t="inlineStr" r="I14839">
        <is>
          <t xml:space="preserve">Y</t>
        </is>
      </c>
      <c s="8" t="inlineStr" r="J14839">
        <is>
          <t xml:space="preserve"> Richland</t>
        </is>
      </c>
    </row>
    <row r="14840" ht="20.25" customHeight="0">
      <c s="5" t="inlineStr" r="A14840">
        <is>
          <t xml:space="preserve">70107025</t>
        </is>
      </c>
      <c s="5" t="inlineStr" r="B14840">
        <is>
          <t xml:space="preserve">CHANGEABLE MESSAGE SIGN</t>
        </is>
      </c>
      <c s="5" t="inlineStr" r="C14840">
        <is>
          <t xml:space="preserve">CAL DA </t>
        </is>
      </c>
      <c s="6" r="D14840">
        <v>28.000</v>
      </c>
      <c s="7" r="E14840">
        <v>7</v>
      </c>
      <c s="8" t="inlineStr" r="F14840">
        <is>
          <t xml:space="preserve">74987</t>
        </is>
      </c>
      <c s="8" t="inlineStr" r="G14840">
        <is>
          <t xml:space="preserve">027</t>
        </is>
      </c>
      <c s="9" r="H14840">
        <v>46.0000</v>
      </c>
      <c s="8" t="inlineStr" r="I14840">
        <is>
          <t xml:space="preserve">Y</t>
        </is>
      </c>
      <c s="8" t="inlineStr" r="J14840">
        <is>
          <t xml:space="preserve"> Wayne</t>
        </is>
      </c>
    </row>
    <row r="14841" ht="20.25" customHeight="0">
      <c s="5" t="inlineStr" r="A14841">
        <is>
          <t xml:space="preserve">70107025</t>
        </is>
      </c>
      <c s="5" t="inlineStr" r="B14841">
        <is>
          <t xml:space="preserve">CHANGEABLE MESSAGE SIGN</t>
        </is>
      </c>
      <c s="5" t="inlineStr" r="C14841">
        <is>
          <t xml:space="preserve">CAL DA </t>
        </is>
      </c>
      <c s="6" r="D14841">
        <v>28.000</v>
      </c>
      <c s="7" r="E14841">
        <v>7</v>
      </c>
      <c s="8" t="inlineStr" r="F14841">
        <is>
          <t xml:space="preserve">74987</t>
        </is>
      </c>
      <c s="8" t="inlineStr" r="G14841">
        <is>
          <t xml:space="preserve">027</t>
        </is>
      </c>
      <c s="9" r="H14841">
        <v>80.0000</v>
      </c>
      <c s="8" t="inlineStr" r="I14841">
        <is>
          <t xml:space="preserve"/>
        </is>
      </c>
      <c s="8" t="inlineStr" r="J14841">
        <is>
          <t xml:space="preserve"> Wayne</t>
        </is>
      </c>
    </row>
    <row r="14842" ht="20.25" customHeight="0">
      <c s="5" t="inlineStr" r="A14842">
        <is>
          <t xml:space="preserve">70107025</t>
        </is>
      </c>
      <c s="5" t="inlineStr" r="B14842">
        <is>
          <t xml:space="preserve">CHANGEABLE MESSAGE SIGN</t>
        </is>
      </c>
      <c s="5" t="inlineStr" r="C14842">
        <is>
          <t xml:space="preserve">CAL DA </t>
        </is>
      </c>
      <c s="6" r="D14842">
        <v>28.000</v>
      </c>
      <c s="7" r="E14842">
        <v>7</v>
      </c>
      <c s="8" t="inlineStr" r="F14842">
        <is>
          <t xml:space="preserve">74A91</t>
        </is>
      </c>
      <c s="8" t="inlineStr" r="G14842">
        <is>
          <t xml:space="preserve">028</t>
        </is>
      </c>
      <c s="9" r="H14842">
        <v>115.0000</v>
      </c>
      <c s="8" t="inlineStr" r="I14842">
        <is>
          <t xml:space="preserve">Y</t>
        </is>
      </c>
      <c s="8" t="inlineStr" r="J14842">
        <is>
          <t xml:space="preserve"> Fayette</t>
        </is>
      </c>
    </row>
    <row r="14843" ht="20.25" customHeight="0">
      <c s="5" t="inlineStr" r="A14843">
        <is>
          <t xml:space="preserve">70107025</t>
        </is>
      </c>
      <c s="5" t="inlineStr" r="B14843">
        <is>
          <t xml:space="preserve">CHANGEABLE MESSAGE SIGN</t>
        </is>
      </c>
      <c s="5" t="inlineStr" r="C14843">
        <is>
          <t xml:space="preserve">CAL DA </t>
        </is>
      </c>
      <c s="6" r="D14843">
        <v>28.000</v>
      </c>
      <c s="7" r="E14843">
        <v>7</v>
      </c>
      <c s="8" t="inlineStr" r="F14843">
        <is>
          <t xml:space="preserve">74A91</t>
        </is>
      </c>
      <c s="8" t="inlineStr" r="G14843">
        <is>
          <t xml:space="preserve">028</t>
        </is>
      </c>
      <c s="9" r="H14843">
        <v>103.0000</v>
      </c>
      <c s="8" t="inlineStr" r="I14843">
        <is>
          <t xml:space="preserve"/>
        </is>
      </c>
      <c s="8" t="inlineStr" r="J14843">
        <is>
          <t xml:space="preserve"> Fayette</t>
        </is>
      </c>
    </row>
    <row r="14844" ht="20.25" customHeight="0">
      <c s="5" t="inlineStr" r="A14844">
        <is>
          <t xml:space="preserve">70107025</t>
        </is>
      </c>
      <c s="5" t="inlineStr" r="B14844">
        <is>
          <t xml:space="preserve">CHANGEABLE MESSAGE SIGN</t>
        </is>
      </c>
      <c s="5" t="inlineStr" r="C14844">
        <is>
          <t xml:space="preserve">CAL DA </t>
        </is>
      </c>
      <c s="6" r="D14844">
        <v>28.000</v>
      </c>
      <c s="7" r="E14844">
        <v>7</v>
      </c>
      <c s="8" t="inlineStr" r="F14844">
        <is>
          <t xml:space="preserve">74A91</t>
        </is>
      </c>
      <c s="8" t="inlineStr" r="G14844">
        <is>
          <t xml:space="preserve">028</t>
        </is>
      </c>
      <c s="9" r="H14844">
        <v>104.8000</v>
      </c>
      <c s="8" t="inlineStr" r="I14844">
        <is>
          <t xml:space="preserve"/>
        </is>
      </c>
      <c s="8" t="inlineStr" r="J14844">
        <is>
          <t xml:space="preserve"> Fayette</t>
        </is>
      </c>
    </row>
    <row r="14845" ht="20.25" customHeight="0">
      <c s="5" t="inlineStr" r="A14845">
        <is>
          <t xml:space="preserve">70107025</t>
        </is>
      </c>
      <c s="5" t="inlineStr" r="B14845">
        <is>
          <t xml:space="preserve">CHANGEABLE MESSAGE SIGN</t>
        </is>
      </c>
      <c s="5" t="inlineStr" r="C14845">
        <is>
          <t xml:space="preserve">CAL DA </t>
        </is>
      </c>
      <c s="6" r="D14845">
        <v>28.000</v>
      </c>
      <c s="7" r="E14845">
        <v>7</v>
      </c>
      <c s="8" t="inlineStr" r="F14845">
        <is>
          <t xml:space="preserve">74A91</t>
        </is>
      </c>
      <c s="8" t="inlineStr" r="G14845">
        <is>
          <t xml:space="preserve">028</t>
        </is>
      </c>
      <c s="9" r="H14845">
        <v>150.0000</v>
      </c>
      <c s="8" t="inlineStr" r="I14845">
        <is>
          <t xml:space="preserve"/>
        </is>
      </c>
      <c s="8" t="inlineStr" r="J14845">
        <is>
          <t xml:space="preserve"> Fayette</t>
        </is>
      </c>
    </row>
    <row r="14846" ht="20.25" customHeight="0">
      <c s="5" t="inlineStr" r="A14846">
        <is>
          <t xml:space="preserve">70107025</t>
        </is>
      </c>
      <c s="5" t="inlineStr" r="B14846">
        <is>
          <t xml:space="preserve">CHANGEABLE MESSAGE SIGN</t>
        </is>
      </c>
      <c s="5" t="inlineStr" r="C14846">
        <is>
          <t xml:space="preserve">CAL DA </t>
        </is>
      </c>
      <c s="6" r="D14846">
        <v>28.000</v>
      </c>
      <c s="7" r="E14846">
        <v>7</v>
      </c>
      <c s="8" t="inlineStr" r="F14846">
        <is>
          <t xml:space="preserve">74A91</t>
        </is>
      </c>
      <c s="8" t="inlineStr" r="G14846">
        <is>
          <t xml:space="preserve">028</t>
        </is>
      </c>
      <c s="9" r="H14846">
        <v>186.4700</v>
      </c>
      <c s="8" t="inlineStr" r="I14846">
        <is>
          <t xml:space="preserve"/>
        </is>
      </c>
      <c s="8" t="inlineStr" r="J14846">
        <is>
          <t xml:space="preserve"> Fayette</t>
        </is>
      </c>
    </row>
    <row r="14847" ht="20.25" customHeight="0">
      <c s="5" t="inlineStr" r="A14847">
        <is>
          <t xml:space="preserve">70107025</t>
        </is>
      </c>
      <c s="5" t="inlineStr" r="B14847">
        <is>
          <t xml:space="preserve">CHANGEABLE MESSAGE SIGN</t>
        </is>
      </c>
      <c s="5" t="inlineStr" r="C14847">
        <is>
          <t xml:space="preserve">CAL DA </t>
        </is>
      </c>
      <c s="6" r="D14847">
        <v>168.000</v>
      </c>
      <c s="7" r="E14847">
        <v>8</v>
      </c>
      <c s="8" t="inlineStr" r="F14847">
        <is>
          <t xml:space="preserve">76M87</t>
        </is>
      </c>
      <c s="8" t="inlineStr" r="G14847">
        <is>
          <t xml:space="preserve">064</t>
        </is>
      </c>
      <c s="9" r="H14847">
        <v>80.0000</v>
      </c>
      <c s="8" t="inlineStr" r="I14847">
        <is>
          <t xml:space="preserve">Y</t>
        </is>
      </c>
      <c s="8" t="inlineStr" r="J14847">
        <is>
          <t xml:space="preserve"> Madison</t>
        </is>
      </c>
    </row>
    <row r="14848" ht="20.25" customHeight="0">
      <c s="5" t="inlineStr" r="A14848">
        <is>
          <t xml:space="preserve">70107025</t>
        </is>
      </c>
      <c s="5" t="inlineStr" r="B14848">
        <is>
          <t xml:space="preserve">CHANGEABLE MESSAGE SIGN</t>
        </is>
      </c>
      <c s="5" t="inlineStr" r="C14848">
        <is>
          <t xml:space="preserve">CAL DA </t>
        </is>
      </c>
      <c s="6" r="D14848">
        <v>168.000</v>
      </c>
      <c s="7" r="E14848">
        <v>8</v>
      </c>
      <c s="8" t="inlineStr" r="F14848">
        <is>
          <t xml:space="preserve">76M87</t>
        </is>
      </c>
      <c s="8" t="inlineStr" r="G14848">
        <is>
          <t xml:space="preserve">064</t>
        </is>
      </c>
      <c s="9" r="H14848">
        <v>90.0000</v>
      </c>
      <c s="8" t="inlineStr" r="I14848">
        <is>
          <t xml:space="preserve"/>
        </is>
      </c>
      <c s="8" t="inlineStr" r="J14848">
        <is>
          <t xml:space="preserve"> Madison</t>
        </is>
      </c>
    </row>
    <row r="14849" ht="20.25" customHeight="0">
      <c s="5" t="inlineStr" r="A14849">
        <is>
          <t xml:space="preserve">70107025</t>
        </is>
      </c>
      <c s="5" t="inlineStr" r="B14849">
        <is>
          <t xml:space="preserve">CHANGEABLE MESSAGE SIGN</t>
        </is>
      </c>
      <c s="5" t="inlineStr" r="C14849">
        <is>
          <t xml:space="preserve">CAL DA </t>
        </is>
      </c>
      <c s="6" r="D14849">
        <v>122.000</v>
      </c>
      <c s="7" r="E14849">
        <v>8</v>
      </c>
      <c s="8" t="inlineStr" r="F14849">
        <is>
          <t xml:space="preserve">76P70</t>
        </is>
      </c>
      <c s="8" t="inlineStr" r="G14849">
        <is>
          <t xml:space="preserve">030</t>
        </is>
      </c>
      <c s="9" r="H14849">
        <v>75.0000</v>
      </c>
      <c s="8" t="inlineStr" r="I14849">
        <is>
          <t xml:space="preserve">Y</t>
        </is>
      </c>
      <c s="8" t="inlineStr" r="J14849">
        <is>
          <t xml:space="preserve"> Madison</t>
        </is>
      </c>
    </row>
    <row r="14850" ht="20.25" customHeight="0">
      <c s="5" t="inlineStr" r="A14850">
        <is>
          <t xml:space="preserve">70107025</t>
        </is>
      </c>
      <c s="5" t="inlineStr" r="B14850">
        <is>
          <t xml:space="preserve">CHANGEABLE MESSAGE SIGN</t>
        </is>
      </c>
      <c s="5" t="inlineStr" r="C14850">
        <is>
          <t xml:space="preserve">CAL DA </t>
        </is>
      </c>
      <c s="6" r="D14850">
        <v>122.000</v>
      </c>
      <c s="7" r="E14850">
        <v>8</v>
      </c>
      <c s="8" t="inlineStr" r="F14850">
        <is>
          <t xml:space="preserve">76P70</t>
        </is>
      </c>
      <c s="8" t="inlineStr" r="G14850">
        <is>
          <t xml:space="preserve">030</t>
        </is>
      </c>
      <c s="9" r="H14850">
        <v>95.0000</v>
      </c>
      <c s="8" t="inlineStr" r="I14850">
        <is>
          <t xml:space="preserve"/>
        </is>
      </c>
      <c s="8" t="inlineStr" r="J14850">
        <is>
          <t xml:space="preserve"> Madison</t>
        </is>
      </c>
    </row>
    <row r="14851" ht="20.25" customHeight="0">
      <c s="5" t="inlineStr" r="A14851">
        <is>
          <t xml:space="preserve">70107025</t>
        </is>
      </c>
      <c s="5" t="inlineStr" r="B14851">
        <is>
          <t xml:space="preserve">CHANGEABLE MESSAGE SIGN</t>
        </is>
      </c>
      <c s="5" t="inlineStr" r="C14851">
        <is>
          <t xml:space="preserve">CAL DA </t>
        </is>
      </c>
      <c s="6" r="D14851">
        <v>204.000</v>
      </c>
      <c s="7" r="E14851">
        <v>8</v>
      </c>
      <c s="8" t="inlineStr" r="F14851">
        <is>
          <t xml:space="preserve">76R66</t>
        </is>
      </c>
      <c s="8" t="inlineStr" r="G14851">
        <is>
          <t xml:space="preserve">031</t>
        </is>
      </c>
      <c s="9" r="H14851">
        <v>37.4900</v>
      </c>
      <c s="8" t="inlineStr" r="I14851">
        <is>
          <t xml:space="preserve">Y</t>
        </is>
      </c>
      <c s="8" t="inlineStr" r="J14851">
        <is>
          <t xml:space="preserve"> St. Clair</t>
        </is>
      </c>
    </row>
    <row r="14852" ht="20.25" customHeight="0">
      <c s="5" t="inlineStr" r="A14852">
        <is>
          <t xml:space="preserve">70107025</t>
        </is>
      </c>
      <c s="5" t="inlineStr" r="B14852">
        <is>
          <t xml:space="preserve">CHANGEABLE MESSAGE SIGN</t>
        </is>
      </c>
      <c s="5" t="inlineStr" r="C14852">
        <is>
          <t xml:space="preserve">CAL DA </t>
        </is>
      </c>
      <c s="6" r="D14852">
        <v>204.000</v>
      </c>
      <c s="7" r="E14852">
        <v>8</v>
      </c>
      <c s="8" t="inlineStr" r="F14852">
        <is>
          <t xml:space="preserve">76R66</t>
        </is>
      </c>
      <c s="8" t="inlineStr" r="G14852">
        <is>
          <t xml:space="preserve">031</t>
        </is>
      </c>
      <c s="9" r="H14852">
        <v>60.0000</v>
      </c>
      <c s="8" t="inlineStr" r="I14852">
        <is>
          <t xml:space="preserve"/>
        </is>
      </c>
      <c s="8" t="inlineStr" r="J14852">
        <is>
          <t xml:space="preserve"> St. Clair</t>
        </is>
      </c>
    </row>
    <row r="14853" ht="20.25" customHeight="0">
      <c s="5" t="inlineStr" r="A14853">
        <is>
          <t xml:space="preserve">70107025</t>
        </is>
      </c>
      <c s="5" t="inlineStr" r="B14853">
        <is>
          <t xml:space="preserve">CHANGEABLE MESSAGE SIGN</t>
        </is>
      </c>
      <c s="5" t="inlineStr" r="C14853">
        <is>
          <t xml:space="preserve">CAL DA </t>
        </is>
      </c>
      <c s="6" r="D14853">
        <v>30.000</v>
      </c>
      <c s="7" r="E14853">
        <v>8</v>
      </c>
      <c s="8" t="inlineStr" r="F14853">
        <is>
          <t xml:space="preserve">76R68</t>
        </is>
      </c>
      <c s="8" t="inlineStr" r="G14853">
        <is>
          <t xml:space="preserve">066</t>
        </is>
      </c>
      <c s="9" r="H14853">
        <v>89.7000</v>
      </c>
      <c s="8" t="inlineStr" r="I14853">
        <is>
          <t xml:space="preserve">Y</t>
        </is>
      </c>
      <c s="8" t="inlineStr" r="J14853">
        <is>
          <t xml:space="preserve"> Madison</t>
        </is>
      </c>
    </row>
    <row r="14854" ht="20.25" customHeight="0">
      <c s="5" t="inlineStr" r="A14854">
        <is>
          <t xml:space="preserve">70107025</t>
        </is>
      </c>
      <c s="5" t="inlineStr" r="B14854">
        <is>
          <t xml:space="preserve">CHANGEABLE MESSAGE SIGN</t>
        </is>
      </c>
      <c s="5" t="inlineStr" r="C14854">
        <is>
          <t xml:space="preserve">CAL DA </t>
        </is>
      </c>
      <c s="6" r="D14854">
        <v>30.000</v>
      </c>
      <c s="7" r="E14854">
        <v>8</v>
      </c>
      <c s="8" t="inlineStr" r="F14854">
        <is>
          <t xml:space="preserve">76R68</t>
        </is>
      </c>
      <c s="8" t="inlineStr" r="G14854">
        <is>
          <t xml:space="preserve">066</t>
        </is>
      </c>
      <c s="9" r="H14854">
        <v>90.0000</v>
      </c>
      <c s="8" t="inlineStr" r="I14854">
        <is>
          <t xml:space="preserve"/>
        </is>
      </c>
      <c s="8" t="inlineStr" r="J14854">
        <is>
          <t xml:space="preserve"> Madison</t>
        </is>
      </c>
    </row>
    <row r="14855" ht="20.25" customHeight="0">
      <c s="5" t="inlineStr" r="A14855">
        <is>
          <t xml:space="preserve">70107025</t>
        </is>
      </c>
      <c s="5" t="inlineStr" r="B14855">
        <is>
          <t xml:space="preserve">CHANGEABLE MESSAGE SIGN</t>
        </is>
      </c>
      <c s="5" t="inlineStr" r="C14855">
        <is>
          <t xml:space="preserve">CAL DA </t>
        </is>
      </c>
      <c s="6" r="D14855">
        <v>204.000</v>
      </c>
      <c s="7" r="E14855">
        <v>8</v>
      </c>
      <c s="8" t="inlineStr" r="F14855">
        <is>
          <t xml:space="preserve">76R71</t>
        </is>
      </c>
      <c s="8" t="inlineStr" r="G14855">
        <is>
          <t xml:space="preserve">068</t>
        </is>
      </c>
      <c s="9" r="H14855">
        <v>55.0000</v>
      </c>
      <c s="8" t="inlineStr" r="I14855">
        <is>
          <t xml:space="preserve">Y</t>
        </is>
      </c>
      <c s="8" t="inlineStr" r="J14855">
        <is>
          <t xml:space="preserve"> Madison</t>
        </is>
      </c>
    </row>
    <row r="14856" ht="20.25" customHeight="0">
      <c s="5" t="inlineStr" r="A14856">
        <is>
          <t xml:space="preserve">70107025</t>
        </is>
      </c>
      <c s="5" t="inlineStr" r="B14856">
        <is>
          <t xml:space="preserve">CHANGEABLE MESSAGE SIGN</t>
        </is>
      </c>
      <c s="5" t="inlineStr" r="C14856">
        <is>
          <t xml:space="preserve">CAL DA </t>
        </is>
      </c>
      <c s="6" r="D14856">
        <v>204.000</v>
      </c>
      <c s="7" r="E14856">
        <v>8</v>
      </c>
      <c s="8" t="inlineStr" r="F14856">
        <is>
          <t xml:space="preserve">76R71</t>
        </is>
      </c>
      <c s="8" t="inlineStr" r="G14856">
        <is>
          <t xml:space="preserve">068</t>
        </is>
      </c>
      <c s="9" r="H14856">
        <v>45.0000</v>
      </c>
      <c s="8" t="inlineStr" r="I14856">
        <is>
          <t xml:space="preserve"/>
        </is>
      </c>
      <c s="8" t="inlineStr" r="J14856">
        <is>
          <t xml:space="preserve"> Madison</t>
        </is>
      </c>
    </row>
    <row r="14857" ht="20.25" customHeight="0">
      <c s="5" t="inlineStr" r="A14857">
        <is>
          <t xml:space="preserve">70107025</t>
        </is>
      </c>
      <c s="5" t="inlineStr" r="B14857">
        <is>
          <t xml:space="preserve">CHANGEABLE MESSAGE SIGN</t>
        </is>
      </c>
      <c s="5" t="inlineStr" r="C14857">
        <is>
          <t xml:space="preserve">CAL DA </t>
        </is>
      </c>
      <c s="6" r="D14857">
        <v>204.000</v>
      </c>
      <c s="7" r="E14857">
        <v>8</v>
      </c>
      <c s="8" t="inlineStr" r="F14857">
        <is>
          <t xml:space="preserve">76R71</t>
        </is>
      </c>
      <c s="8" t="inlineStr" r="G14857">
        <is>
          <t xml:space="preserve">068</t>
        </is>
      </c>
      <c s="9" r="H14857">
        <v>45.8000</v>
      </c>
      <c s="8" t="inlineStr" r="I14857">
        <is>
          <t xml:space="preserve"/>
        </is>
      </c>
      <c s="8" t="inlineStr" r="J14857">
        <is>
          <t xml:space="preserve"> Madison</t>
        </is>
      </c>
    </row>
    <row r="14858" ht="20.25" customHeight="0">
      <c s="5" t="inlineStr" r="A14858">
        <is>
          <t xml:space="preserve">70107025</t>
        </is>
      </c>
      <c s="5" t="inlineStr" r="B14858">
        <is>
          <t xml:space="preserve">CHANGEABLE MESSAGE SIGN</t>
        </is>
      </c>
      <c s="5" t="inlineStr" r="C14858">
        <is>
          <t xml:space="preserve">CAL DA </t>
        </is>
      </c>
      <c s="6" r="D14858">
        <v>14.000</v>
      </c>
      <c s="7" r="E14858">
        <v>8</v>
      </c>
      <c s="8" t="inlineStr" r="F14858">
        <is>
          <t xml:space="preserve">76R86</t>
        </is>
      </c>
      <c s="8" t="inlineStr" r="G14858">
        <is>
          <t xml:space="preserve">032</t>
        </is>
      </c>
      <c s="9" r="H14858">
        <v>170.0000</v>
      </c>
      <c s="8" t="inlineStr" r="I14858">
        <is>
          <t xml:space="preserve">Y</t>
        </is>
      </c>
      <c s="8" t="inlineStr" r="J14858">
        <is>
          <t xml:space="preserve"> Clinton</t>
        </is>
      </c>
    </row>
    <row r="14859" ht="20.25" customHeight="0">
      <c s="5" t="inlineStr" r="A14859">
        <is>
          <t xml:space="preserve">70107025</t>
        </is>
      </c>
      <c s="5" t="inlineStr" r="B14859">
        <is>
          <t xml:space="preserve">CHANGEABLE MESSAGE SIGN</t>
        </is>
      </c>
      <c s="5" t="inlineStr" r="C14859">
        <is>
          <t xml:space="preserve">CAL DA </t>
        </is>
      </c>
      <c s="6" r="D14859">
        <v>14.000</v>
      </c>
      <c s="7" r="E14859">
        <v>8</v>
      </c>
      <c s="8" t="inlineStr" r="F14859">
        <is>
          <t xml:space="preserve">76R86</t>
        </is>
      </c>
      <c s="8" t="inlineStr" r="G14859">
        <is>
          <t xml:space="preserve">032</t>
        </is>
      </c>
      <c s="9" r="H14859">
        <v>80.5000</v>
      </c>
      <c s="8" t="inlineStr" r="I14859">
        <is>
          <t xml:space="preserve"/>
        </is>
      </c>
      <c s="8" t="inlineStr" r="J14859">
        <is>
          <t xml:space="preserve"> Clinton</t>
        </is>
      </c>
    </row>
    <row r="14860" ht="20.25" customHeight="0">
      <c s="5" t="inlineStr" r="A14860">
        <is>
          <t xml:space="preserve">70107025</t>
        </is>
      </c>
      <c s="5" t="inlineStr" r="B14860">
        <is>
          <t xml:space="preserve">CHANGEABLE MESSAGE SIGN</t>
        </is>
      </c>
      <c s="5" t="inlineStr" r="C14860">
        <is>
          <t xml:space="preserve">CAL DA </t>
        </is>
      </c>
      <c s="6" r="D14860">
        <v>484.000</v>
      </c>
      <c s="7" r="E14860">
        <v>9</v>
      </c>
      <c s="8" t="inlineStr" r="F14860">
        <is>
          <t xml:space="preserve">78682</t>
        </is>
      </c>
      <c s="8" t="inlineStr" r="G14860">
        <is>
          <t xml:space="preserve">034</t>
        </is>
      </c>
      <c s="9" r="H14860">
        <v>36.7400</v>
      </c>
      <c s="8" t="inlineStr" r="I14860">
        <is>
          <t xml:space="preserve">Y</t>
        </is>
      </c>
      <c s="8" t="inlineStr" r="J14860">
        <is>
          <t xml:space="preserve"> White</t>
        </is>
      </c>
    </row>
    <row r="14861" ht="20.25" customHeight="0">
      <c s="5" t="inlineStr" r="A14861">
        <is>
          <t xml:space="preserve">70107025</t>
        </is>
      </c>
      <c s="5" t="inlineStr" r="B14861">
        <is>
          <t xml:space="preserve">CHANGEABLE MESSAGE SIGN</t>
        </is>
      </c>
      <c s="5" t="inlineStr" r="C14861">
        <is>
          <t xml:space="preserve">CAL DA </t>
        </is>
      </c>
      <c s="6" r="D14861">
        <v>484.000</v>
      </c>
      <c s="7" r="E14861">
        <v>9</v>
      </c>
      <c s="8" t="inlineStr" r="F14861">
        <is>
          <t xml:space="preserve">78682</t>
        </is>
      </c>
      <c s="8" t="inlineStr" r="G14861">
        <is>
          <t xml:space="preserve">034</t>
        </is>
      </c>
      <c s="9" r="H14861">
        <v>50.0000</v>
      </c>
      <c s="8" t="inlineStr" r="I14861">
        <is>
          <t xml:space="preserve"/>
        </is>
      </c>
      <c s="8" t="inlineStr" r="J14861">
        <is>
          <t xml:space="preserve"> White</t>
        </is>
      </c>
    </row>
    <row r="14862" ht="20.25" customHeight="0">
      <c s="5" t="inlineStr" r="A14862">
        <is>
          <t xml:space="preserve">70107025</t>
        </is>
      </c>
      <c s="5" t="inlineStr" r="B14862">
        <is>
          <t xml:space="preserve">CHANGEABLE MESSAGE SIGN</t>
        </is>
      </c>
      <c s="5" t="inlineStr" r="C14862">
        <is>
          <t xml:space="preserve">CAL DA </t>
        </is>
      </c>
      <c s="6" r="D14862">
        <v>56.000</v>
      </c>
      <c s="7" r="E14862">
        <v>9</v>
      </c>
      <c s="8" t="inlineStr" r="F14862">
        <is>
          <t xml:space="preserve">78716</t>
        </is>
      </c>
      <c s="8" t="inlineStr" r="G14862">
        <is>
          <t xml:space="preserve">035</t>
        </is>
      </c>
      <c s="9" r="H14862">
        <v>64.4400</v>
      </c>
      <c s="8" t="inlineStr" r="I14862">
        <is>
          <t xml:space="preserve">Y</t>
        </is>
      </c>
      <c s="8" t="inlineStr" r="J14862">
        <is>
          <t xml:space="preserve"> Saline</t>
        </is>
      </c>
    </row>
    <row r="14863" ht="20.25" customHeight="0">
      <c s="5" t="inlineStr" r="A14863">
        <is>
          <t xml:space="preserve">70107025</t>
        </is>
      </c>
      <c s="5" t="inlineStr" r="B14863">
        <is>
          <t xml:space="preserve">CHANGEABLE MESSAGE SIGN</t>
        </is>
      </c>
      <c s="5" t="inlineStr" r="C14863">
        <is>
          <t xml:space="preserve">CAL DA </t>
        </is>
      </c>
      <c s="6" r="D14863">
        <v>56.000</v>
      </c>
      <c s="7" r="E14863">
        <v>9</v>
      </c>
      <c s="8" t="inlineStr" r="F14863">
        <is>
          <t xml:space="preserve">78716</t>
        </is>
      </c>
      <c s="8" t="inlineStr" r="G14863">
        <is>
          <t xml:space="preserve">035</t>
        </is>
      </c>
      <c s="9" r="H14863">
        <v>150.0000</v>
      </c>
      <c s="8" t="inlineStr" r="I14863">
        <is>
          <t xml:space="preserve"/>
        </is>
      </c>
      <c s="8" t="inlineStr" r="J14863">
        <is>
          <t xml:space="preserve"> Saline</t>
        </is>
      </c>
    </row>
    <row r="14864" ht="20.25" customHeight="0">
      <c s="5" t="inlineStr" r="A14864">
        <is>
          <t xml:space="preserve">70107025</t>
        </is>
      </c>
      <c s="5" t="inlineStr" r="B14864">
        <is>
          <t xml:space="preserve">CHANGEABLE MESSAGE SIGN</t>
        </is>
      </c>
      <c s="5" t="inlineStr" r="C14864">
        <is>
          <t xml:space="preserve">CAL DA </t>
        </is>
      </c>
      <c s="6" r="D14864">
        <v>432.000</v>
      </c>
      <c s="7" r="E14864">
        <v>9</v>
      </c>
      <c s="8" t="inlineStr" r="F14864">
        <is>
          <t xml:space="preserve">78778</t>
        </is>
      </c>
      <c s="8" t="inlineStr" r="G14864">
        <is>
          <t xml:space="preserve">036</t>
        </is>
      </c>
      <c s="9" r="H14864">
        <v>45.0000</v>
      </c>
      <c s="8" t="inlineStr" r="I14864">
        <is>
          <t xml:space="preserve">Y</t>
        </is>
      </c>
      <c s="8" t="inlineStr" r="J14864">
        <is>
          <t xml:space="preserve"> Franklin</t>
        </is>
      </c>
    </row>
    <row r="14865" ht="20.25" customHeight="0">
      <c s="5" t="inlineStr" r="A14865">
        <is>
          <t xml:space="preserve">70107025</t>
        </is>
      </c>
      <c s="5" t="inlineStr" r="B14865">
        <is>
          <t xml:space="preserve">CHANGEABLE MESSAGE SIGN</t>
        </is>
      </c>
      <c s="5" t="inlineStr" r="C14865">
        <is>
          <t xml:space="preserve">CAL DA </t>
        </is>
      </c>
      <c s="6" r="D14865">
        <v>432.000</v>
      </c>
      <c s="7" r="E14865">
        <v>9</v>
      </c>
      <c s="8" t="inlineStr" r="F14865">
        <is>
          <t xml:space="preserve">78778</t>
        </is>
      </c>
      <c s="8" t="inlineStr" r="G14865">
        <is>
          <t xml:space="preserve">036</t>
        </is>
      </c>
      <c s="9" r="H14865">
        <v>42.9700</v>
      </c>
      <c s="8" t="inlineStr" r="I14865">
        <is>
          <t xml:space="preserve"/>
        </is>
      </c>
      <c s="8" t="inlineStr" r="J14865">
        <is>
          <t xml:space="preserve"> Franklin</t>
        </is>
      </c>
    </row>
    <row r="14866" ht="20.25" customHeight="0">
      <c s="5" t="inlineStr" r="A14866">
        <is>
          <t xml:space="preserve">70107025</t>
        </is>
      </c>
      <c s="5" t="inlineStr" r="B14866">
        <is>
          <t xml:space="preserve">CHANGEABLE MESSAGE SIGN</t>
        </is>
      </c>
      <c s="5" t="inlineStr" r="C14866">
        <is>
          <t xml:space="preserve">CAL DA </t>
        </is>
      </c>
      <c s="6" r="D14866">
        <v>28.000</v>
      </c>
      <c s="7" r="E14866">
        <v>9</v>
      </c>
      <c s="8" t="inlineStr" r="F14866">
        <is>
          <t xml:space="preserve">78866</t>
        </is>
      </c>
      <c s="8" t="inlineStr" r="G14866">
        <is>
          <t xml:space="preserve">037</t>
        </is>
      </c>
      <c s="9" r="H14866">
        <v>5.0000</v>
      </c>
      <c s="8" t="inlineStr" r="I14866">
        <is>
          <t xml:space="preserve">Y</t>
        </is>
      </c>
      <c s="8" t="inlineStr" r="J14866">
        <is>
          <t xml:space="preserve"> Alexander</t>
        </is>
      </c>
    </row>
    <row r="14867" ht="20.25" customHeight="0">
      <c s="5" t="inlineStr" r="A14867">
        <is>
          <t xml:space="preserve">70107025</t>
        </is>
      </c>
      <c s="5" t="inlineStr" r="B14867">
        <is>
          <t xml:space="preserve">CHANGEABLE MESSAGE SIGN</t>
        </is>
      </c>
      <c s="5" t="inlineStr" r="C14867">
        <is>
          <t xml:space="preserve">CAL DA </t>
        </is>
      </c>
      <c s="6" r="D14867">
        <v>28.000</v>
      </c>
      <c s="7" r="E14867">
        <v>9</v>
      </c>
      <c s="8" t="inlineStr" r="F14867">
        <is>
          <t xml:space="preserve">78866</t>
        </is>
      </c>
      <c s="8" t="inlineStr" r="G14867">
        <is>
          <t xml:space="preserve">037</t>
        </is>
      </c>
      <c s="9" r="H14867">
        <v>50.0000</v>
      </c>
      <c s="8" t="inlineStr" r="I14867">
        <is>
          <t xml:space="preserve"/>
        </is>
      </c>
      <c s="8" t="inlineStr" r="J14867">
        <is>
          <t xml:space="preserve"> Alexander</t>
        </is>
      </c>
    </row>
    <row r="14868" ht="20.25" customHeight="0">
      <c s="5" t="inlineStr" r="A14868">
        <is>
          <t xml:space="preserve">70107025</t>
        </is>
      </c>
      <c s="5" t="inlineStr" r="B14868">
        <is>
          <t xml:space="preserve">CHANGEABLE MESSAGE SIGN</t>
        </is>
      </c>
      <c s="5" t="inlineStr" r="C14868">
        <is>
          <t xml:space="preserve">CAL DA </t>
        </is>
      </c>
      <c s="6" r="D14868">
        <v>28.000</v>
      </c>
      <c s="7" r="E14868">
        <v>9</v>
      </c>
      <c s="8" t="inlineStr" r="F14868">
        <is>
          <t xml:space="preserve">78866</t>
        </is>
      </c>
      <c s="8" t="inlineStr" r="G14868">
        <is>
          <t xml:space="preserve">037</t>
        </is>
      </c>
      <c s="9" r="H14868">
        <v>69.0000</v>
      </c>
      <c s="8" t="inlineStr" r="I14868">
        <is>
          <t xml:space="preserve"/>
        </is>
      </c>
      <c s="8" t="inlineStr" r="J14868">
        <is>
          <t xml:space="preserve"> Alexander</t>
        </is>
      </c>
    </row>
    <row r="14869" ht="20.25" customHeight="0">
      <c s="5" t="inlineStr" r="A14869">
        <is>
          <t xml:space="preserve">70107025</t>
        </is>
      </c>
      <c s="5" t="inlineStr" r="B14869">
        <is>
          <t xml:space="preserve">CHANGEABLE MESSAGE SIGN</t>
        </is>
      </c>
      <c s="5" t="inlineStr" r="C14869">
        <is>
          <t xml:space="preserve">CAL DA </t>
        </is>
      </c>
      <c s="6" r="D14869">
        <v>28.000</v>
      </c>
      <c s="7" r="E14869">
        <v>9</v>
      </c>
      <c s="8" t="inlineStr" r="F14869">
        <is>
          <t xml:space="preserve">78866</t>
        </is>
      </c>
      <c s="8" t="inlineStr" r="G14869">
        <is>
          <t xml:space="preserve">037</t>
        </is>
      </c>
      <c s="9" r="H14869">
        <v>125.0000</v>
      </c>
      <c s="8" t="inlineStr" r="I14869">
        <is>
          <t xml:space="preserve"/>
        </is>
      </c>
      <c s="8" t="inlineStr" r="J14869">
        <is>
          <t xml:space="preserve"> Alexander</t>
        </is>
      </c>
    </row>
    <row r="14870" ht="20.25" customHeight="0">
      <c s="5" t="inlineStr" r="A14870">
        <is>
          <t xml:space="preserve">70107025</t>
        </is>
      </c>
      <c s="5" t="inlineStr" r="B14870">
        <is>
          <t xml:space="preserve">CHANGEABLE MESSAGE SIGN</t>
        </is>
      </c>
      <c s="5" t="inlineStr" r="C14870">
        <is>
          <t xml:space="preserve">CAL DA </t>
        </is>
      </c>
      <c s="6" r="D14870">
        <v>28.000</v>
      </c>
      <c s="7" r="E14870">
        <v>9</v>
      </c>
      <c s="8" t="inlineStr" r="F14870">
        <is>
          <t xml:space="preserve">78866</t>
        </is>
      </c>
      <c s="8" t="inlineStr" r="G14870">
        <is>
          <t xml:space="preserve">037</t>
        </is>
      </c>
      <c s="9" r="H14870">
        <v>166.0000</v>
      </c>
      <c s="8" t="inlineStr" r="I14870">
        <is>
          <t xml:space="preserve"/>
        </is>
      </c>
      <c s="8" t="inlineStr" r="J14870">
        <is>
          <t xml:space="preserve"> Alexander</t>
        </is>
      </c>
    </row>
    <row r="14871" ht="20.25" customHeight="0">
      <c s="5" t="inlineStr" r="A14871">
        <is>
          <t xml:space="preserve">70107025</t>
        </is>
      </c>
      <c s="5" t="inlineStr" r="B14871">
        <is>
          <t xml:space="preserve">CHANGEABLE MESSAGE SIGN</t>
        </is>
      </c>
      <c s="5" t="inlineStr" r="C14871">
        <is>
          <t xml:space="preserve">CAL DA </t>
        </is>
      </c>
      <c s="6" r="D14871">
        <v>56.000</v>
      </c>
      <c s="7" r="E14871">
        <v>9</v>
      </c>
      <c s="8" t="inlineStr" r="F14871">
        <is>
          <t xml:space="preserve">78909</t>
        </is>
      </c>
      <c s="8" t="inlineStr" r="G14871">
        <is>
          <t xml:space="preserve">038</t>
        </is>
      </c>
      <c s="9" r="H14871">
        <v>96.0000</v>
      </c>
      <c s="8" t="inlineStr" r="I14871">
        <is>
          <t xml:space="preserve">Y</t>
        </is>
      </c>
      <c s="8" t="inlineStr" r="J14871">
        <is>
          <t xml:space="preserve"> Saline</t>
        </is>
      </c>
    </row>
    <row r="14872" ht="20.25" customHeight="0">
      <c s="5" t="inlineStr" r="A14872">
        <is>
          <t xml:space="preserve">70107025</t>
        </is>
      </c>
      <c s="5" t="inlineStr" r="B14872">
        <is>
          <t xml:space="preserve">CHANGEABLE MESSAGE SIGN</t>
        </is>
      </c>
      <c s="5" t="inlineStr" r="C14872">
        <is>
          <t xml:space="preserve">CAL DA </t>
        </is>
      </c>
      <c s="6" r="D14872">
        <v>56.000</v>
      </c>
      <c s="7" r="E14872">
        <v>9</v>
      </c>
      <c s="8" t="inlineStr" r="F14872">
        <is>
          <t xml:space="preserve">78909</t>
        </is>
      </c>
      <c s="8" t="inlineStr" r="G14872">
        <is>
          <t xml:space="preserve">038</t>
        </is>
      </c>
      <c s="9" r="H14872">
        <v>203.8500</v>
      </c>
      <c s="8" t="inlineStr" r="I14872">
        <is>
          <t xml:space="preserve"/>
        </is>
      </c>
      <c s="8" t="inlineStr" r="J14872">
        <is>
          <t xml:space="preserve"> Saline</t>
        </is>
      </c>
    </row>
    <row r="14873" ht="20.25" customHeight="0">
      <c s="5" t="inlineStr" r="A14873">
        <is>
          <t xml:space="preserve">70107025</t>
        </is>
      </c>
      <c s="5" t="inlineStr" r="B14873">
        <is>
          <t xml:space="preserve">CHANGEABLE MESSAGE SIGN</t>
        </is>
      </c>
      <c s="5" t="inlineStr" r="C14873">
        <is>
          <t xml:space="preserve">CAL DA </t>
        </is>
      </c>
      <c s="6" r="D14873">
        <v>28.000</v>
      </c>
      <c s="7" r="E14873">
        <v>9</v>
      </c>
      <c s="8" t="inlineStr" r="F14873">
        <is>
          <t xml:space="preserve">78963</t>
        </is>
      </c>
      <c s="8" t="inlineStr" r="G14873">
        <is>
          <t xml:space="preserve">039</t>
        </is>
      </c>
      <c s="9" r="H14873">
        <v>44.2000</v>
      </c>
      <c s="8" t="inlineStr" r="I14873">
        <is>
          <t xml:space="preserve">Y</t>
        </is>
      </c>
      <c s="8" t="inlineStr" r="J14873">
        <is>
          <t xml:space="preserve"> Jefferson</t>
        </is>
      </c>
    </row>
    <row r="14874" ht="20.25" customHeight="0">
      <c s="5" t="inlineStr" r="A14874">
        <is>
          <t xml:space="preserve">70107025</t>
        </is>
      </c>
      <c s="5" t="inlineStr" r="B14874">
        <is>
          <t xml:space="preserve">CHANGEABLE MESSAGE SIGN</t>
        </is>
      </c>
      <c s="5" t="inlineStr" r="C14874">
        <is>
          <t xml:space="preserve">CAL DA </t>
        </is>
      </c>
      <c s="6" r="D14874">
        <v>28.000</v>
      </c>
      <c s="7" r="E14874">
        <v>9</v>
      </c>
      <c s="8" t="inlineStr" r="F14874">
        <is>
          <t xml:space="preserve">78963</t>
        </is>
      </c>
      <c s="8" t="inlineStr" r="G14874">
        <is>
          <t xml:space="preserve">039</t>
        </is>
      </c>
      <c s="9" r="H14874">
        <v>120.0000</v>
      </c>
      <c s="8" t="inlineStr" r="I14874">
        <is>
          <t xml:space="preserve"/>
        </is>
      </c>
      <c s="8" t="inlineStr" r="J14874">
        <is>
          <t xml:space="preserve"> Jefferson</t>
        </is>
      </c>
    </row>
    <row r="14875" ht="20.25" customHeight="0">
      <c s="5" t="inlineStr" r="A14875">
        <is>
          <t xml:space="preserve">70107025</t>
        </is>
      </c>
      <c s="5" t="inlineStr" r="B14875">
        <is>
          <t xml:space="preserve">CHANGEABLE MESSAGE SIGN</t>
        </is>
      </c>
      <c s="5" t="inlineStr" r="C14875">
        <is>
          <t xml:space="preserve">CAL DA </t>
        </is>
      </c>
      <c s="6" r="D14875">
        <v>28.000</v>
      </c>
      <c s="7" r="E14875">
        <v>9</v>
      </c>
      <c s="8" t="inlineStr" r="F14875">
        <is>
          <t xml:space="preserve">78966</t>
        </is>
      </c>
      <c s="8" t="inlineStr" r="G14875">
        <is>
          <t xml:space="preserve">040</t>
        </is>
      </c>
      <c s="9" r="H14875">
        <v>44.2000</v>
      </c>
      <c s="8" t="inlineStr" r="I14875">
        <is>
          <t xml:space="preserve">Y</t>
        </is>
      </c>
      <c s="8" t="inlineStr" r="J14875">
        <is>
          <t xml:space="preserve"> Union</t>
        </is>
      </c>
    </row>
    <row r="14876" ht="20.25" customHeight="0">
      <c s="5" t="inlineStr" r="A14876">
        <is>
          <t xml:space="preserve">70107025</t>
        </is>
      </c>
      <c s="5" t="inlineStr" r="B14876">
        <is>
          <t xml:space="preserve">CHANGEABLE MESSAGE SIGN</t>
        </is>
      </c>
      <c s="5" t="inlineStr" r="C14876">
        <is>
          <t xml:space="preserve">CAL DA </t>
        </is>
      </c>
      <c s="6" r="D14876">
        <v>28.000</v>
      </c>
      <c s="7" r="E14876">
        <v>9</v>
      </c>
      <c s="8" t="inlineStr" r="F14876">
        <is>
          <t xml:space="preserve">78966</t>
        </is>
      </c>
      <c s="8" t="inlineStr" r="G14876">
        <is>
          <t xml:space="preserve">040</t>
        </is>
      </c>
      <c s="9" r="H14876">
        <v>115.0000</v>
      </c>
      <c s="8" t="inlineStr" r="I14876">
        <is>
          <t xml:space="preserve"/>
        </is>
      </c>
      <c s="8" t="inlineStr" r="J14876">
        <is>
          <t xml:space="preserve"> Union</t>
        </is>
      </c>
    </row>
    <row r="14877" ht="20.25" customHeight="0">
      <c s="5" t="inlineStr" r="A14877">
        <is>
          <t xml:space="preserve">70107025</t>
        </is>
      </c>
      <c s="5" t="inlineStr" r="B14877">
        <is>
          <t xml:space="preserve">CHANGEABLE MESSAGE SIGN</t>
        </is>
      </c>
      <c s="5" t="inlineStr" r="C14877">
        <is>
          <t xml:space="preserve">CAL DA </t>
        </is>
      </c>
      <c s="6" r="D14877">
        <v>28.000</v>
      </c>
      <c s="7" r="E14877">
        <v>2</v>
      </c>
      <c s="8" t="inlineStr" r="F14877">
        <is>
          <t xml:space="preserve">85730</t>
        </is>
      </c>
      <c s="8" t="inlineStr" r="G14877">
        <is>
          <t xml:space="preserve">134</t>
        </is>
      </c>
      <c s="9" r="H14877">
        <v>150.0000</v>
      </c>
      <c s="8" t="inlineStr" r="I14877">
        <is>
          <t xml:space="preserve">Y</t>
        </is>
      </c>
      <c s="8" t="inlineStr" r="J14877">
        <is>
          <t xml:space="preserve"> Lee</t>
        </is>
      </c>
    </row>
    <row r="14878" ht="20.25" customHeight="0">
      <c s="5" t="inlineStr" r="A14878">
        <is>
          <t xml:space="preserve">70107025</t>
        </is>
      </c>
      <c s="5" t="inlineStr" r="B14878">
        <is>
          <t xml:space="preserve">CHANGEABLE MESSAGE SIGN</t>
        </is>
      </c>
      <c s="5" t="inlineStr" r="C14878">
        <is>
          <t xml:space="preserve">CAL DA </t>
        </is>
      </c>
      <c s="6" r="D14878">
        <v>28.000</v>
      </c>
      <c s="7" r="E14878">
        <v>2</v>
      </c>
      <c s="8" t="inlineStr" r="F14878">
        <is>
          <t xml:space="preserve">85730</t>
        </is>
      </c>
      <c s="8" t="inlineStr" r="G14878">
        <is>
          <t xml:space="preserve">134</t>
        </is>
      </c>
      <c s="9" r="H14878">
        <v>100.0000</v>
      </c>
      <c s="8" t="inlineStr" r="I14878">
        <is>
          <t xml:space="preserve"/>
        </is>
      </c>
      <c s="8" t="inlineStr" r="J14878">
        <is>
          <t xml:space="preserve"> Lee</t>
        </is>
      </c>
    </row>
    <row r="14879" ht="20.25" customHeight="0">
      <c s="5" t="inlineStr" r="A14879">
        <is>
          <t xml:space="preserve">70107025</t>
        </is>
      </c>
      <c s="5" t="inlineStr" r="B14879">
        <is>
          <t xml:space="preserve">CHANGEABLE MESSAGE SIGN</t>
        </is>
      </c>
      <c s="5" t="inlineStr" r="C14879">
        <is>
          <t xml:space="preserve">CAL DA </t>
        </is>
      </c>
      <c s="6" r="D14879">
        <v>14.000</v>
      </c>
      <c s="7" r="E14879">
        <v>4</v>
      </c>
      <c s="8" t="inlineStr" r="F14879">
        <is>
          <t xml:space="preserve">89821</t>
        </is>
      </c>
      <c s="8" t="inlineStr" r="G14879">
        <is>
          <t xml:space="preserve">073</t>
        </is>
      </c>
      <c s="9" r="H14879">
        <v>125.0000</v>
      </c>
      <c s="8" t="inlineStr" r="I14879">
        <is>
          <t xml:space="preserve">Y</t>
        </is>
      </c>
      <c s="8" t="inlineStr" r="J14879">
        <is>
          <t xml:space="preserve"> Peoria</t>
        </is>
      </c>
    </row>
    <row r="14880" ht="20.25" customHeight="0">
      <c s="5" t="inlineStr" r="A14880">
        <is>
          <t xml:space="preserve">70107025</t>
        </is>
      </c>
      <c s="5" t="inlineStr" r="B14880">
        <is>
          <t xml:space="preserve">CHANGEABLE MESSAGE SIGN</t>
        </is>
      </c>
      <c s="5" t="inlineStr" r="C14880">
        <is>
          <t xml:space="preserve">CAL DA </t>
        </is>
      </c>
      <c s="6" r="D14880">
        <v>14.000</v>
      </c>
      <c s="7" r="E14880">
        <v>4</v>
      </c>
      <c s="8" t="inlineStr" r="F14880">
        <is>
          <t xml:space="preserve">89821</t>
        </is>
      </c>
      <c s="8" t="inlineStr" r="G14880">
        <is>
          <t xml:space="preserve">073</t>
        </is>
      </c>
      <c s="9" r="H14880">
        <v>134.0800</v>
      </c>
      <c s="8" t="inlineStr" r="I14880">
        <is>
          <t xml:space="preserve"/>
        </is>
      </c>
      <c s="8" t="inlineStr" r="J14880">
        <is>
          <t xml:space="preserve"> Peoria</t>
        </is>
      </c>
    </row>
    <row r="14881" ht="20.25" customHeight="0">
      <c s="5" t="inlineStr" r="A14881">
        <is>
          <t xml:space="preserve">70107025</t>
        </is>
      </c>
      <c s="5" t="inlineStr" r="B14881">
        <is>
          <t xml:space="preserve">CHANGEABLE MESSAGE SIGN</t>
        </is>
      </c>
      <c s="5" t="inlineStr" r="C14881">
        <is>
          <t xml:space="preserve">CAL DA </t>
        </is>
      </c>
      <c s="6" r="D14881">
        <v>42.000</v>
      </c>
      <c s="7" r="E14881">
        <v>4</v>
      </c>
      <c s="8" t="inlineStr" r="F14881">
        <is>
          <t xml:space="preserve">89826</t>
        </is>
      </c>
      <c s="8" t="inlineStr" r="G14881">
        <is>
          <t xml:space="preserve">136</t>
        </is>
      </c>
      <c s="9" r="H14881">
        <v>105.0000</v>
      </c>
      <c s="8" t="inlineStr" r="I14881">
        <is>
          <t xml:space="preserve">Y</t>
        </is>
      </c>
      <c s="8" t="inlineStr" r="J14881">
        <is>
          <t xml:space="preserve"> Peoria</t>
        </is>
      </c>
    </row>
    <row r="14882" ht="20.25" customHeight="0">
      <c s="5" t="inlineStr" r="A14882">
        <is>
          <t xml:space="preserve">70107025</t>
        </is>
      </c>
      <c s="5" t="inlineStr" r="B14882">
        <is>
          <t xml:space="preserve">CHANGEABLE MESSAGE SIGN</t>
        </is>
      </c>
      <c s="5" t="inlineStr" r="C14882">
        <is>
          <t xml:space="preserve">CAL DA </t>
        </is>
      </c>
      <c s="6" r="D14882">
        <v>42.000</v>
      </c>
      <c s="7" r="E14882">
        <v>4</v>
      </c>
      <c s="8" t="inlineStr" r="F14882">
        <is>
          <t xml:space="preserve">89826</t>
        </is>
      </c>
      <c s="8" t="inlineStr" r="G14882">
        <is>
          <t xml:space="preserve">136</t>
        </is>
      </c>
      <c s="9" r="H14882">
        <v>45.0000</v>
      </c>
      <c s="8" t="inlineStr" r="I14882">
        <is>
          <t xml:space="preserve"/>
        </is>
      </c>
      <c s="8" t="inlineStr" r="J14882">
        <is>
          <t xml:space="preserve"> Peoria</t>
        </is>
      </c>
    </row>
    <row r="14883" ht="20.25" customHeight="0">
      <c s="5" t="inlineStr" r="A14883">
        <is>
          <t xml:space="preserve">70107025</t>
        </is>
      </c>
      <c s="5" t="inlineStr" r="B14883">
        <is>
          <t xml:space="preserve">CHANGEABLE MESSAGE SIGN</t>
        </is>
      </c>
      <c s="5" t="inlineStr" r="C14883">
        <is>
          <t xml:space="preserve">CAL DA </t>
        </is>
      </c>
      <c s="6" r="D14883">
        <v>42.000</v>
      </c>
      <c s="7" r="E14883">
        <v>4</v>
      </c>
      <c s="8" t="inlineStr" r="F14883">
        <is>
          <t xml:space="preserve">89826</t>
        </is>
      </c>
      <c s="8" t="inlineStr" r="G14883">
        <is>
          <t xml:space="preserve">136</t>
        </is>
      </c>
      <c s="9" r="H14883">
        <v>105.0000</v>
      </c>
      <c s="8" t="inlineStr" r="I14883">
        <is>
          <t xml:space="preserve"/>
        </is>
      </c>
      <c s="8" t="inlineStr" r="J14883">
        <is>
          <t xml:space="preserve"> Peoria</t>
        </is>
      </c>
    </row>
    <row r="14884" ht="20.25" customHeight="0">
      <c s="5" t="inlineStr" r="A14884">
        <is>
          <t xml:space="preserve">70107025</t>
        </is>
      </c>
      <c s="5" t="inlineStr" r="B14884">
        <is>
          <t xml:space="preserve">CHANGEABLE MESSAGE SIGN</t>
        </is>
      </c>
      <c s="5" t="inlineStr" r="C14884">
        <is>
          <t xml:space="preserve">CAL DA </t>
        </is>
      </c>
      <c s="6" r="D14884">
        <v>42.000</v>
      </c>
      <c s="7" r="E14884">
        <v>4</v>
      </c>
      <c s="8" t="inlineStr" r="F14884">
        <is>
          <t xml:space="preserve">89826</t>
        </is>
      </c>
      <c s="8" t="inlineStr" r="G14884">
        <is>
          <t xml:space="preserve">136</t>
        </is>
      </c>
      <c s="9" r="H14884">
        <v>105.5100</v>
      </c>
      <c s="8" t="inlineStr" r="I14884">
        <is>
          <t xml:space="preserve"/>
        </is>
      </c>
      <c s="8" t="inlineStr" r="J14884">
        <is>
          <t xml:space="preserve"> Peoria</t>
        </is>
      </c>
    </row>
    <row r="14885" ht="20.25" customHeight="0">
      <c s="5" t="inlineStr" r="A14885">
        <is>
          <t xml:space="preserve">70200100</t>
        </is>
      </c>
      <c s="5" t="inlineStr" r="B14885">
        <is>
          <t xml:space="preserve">NIGHTTIME WORK ZONE LIGHTING</t>
        </is>
      </c>
      <c s="5" t="inlineStr" r="C14885">
        <is>
          <t xml:space="preserve">L SUM  </t>
        </is>
      </c>
      <c s="6" r="D14885">
        <v>1.000</v>
      </c>
      <c s="7" r="E14885">
        <v>1</v>
      </c>
      <c s="8" t="inlineStr" r="F14885">
        <is>
          <t xml:space="preserve">62K74</t>
        </is>
      </c>
      <c s="8" t="inlineStr" r="G14885">
        <is>
          <t xml:space="preserve">131</t>
        </is>
      </c>
      <c s="9" r="H14885">
        <v>1.0000</v>
      </c>
      <c s="8" t="inlineStr" r="I14885">
        <is>
          <t xml:space="preserve">Y</t>
        </is>
      </c>
      <c s="8" t="inlineStr" r="J14885">
        <is>
          <t xml:space="preserve"> Cook</t>
        </is>
      </c>
    </row>
    <row r="14886" ht="20.25" customHeight="0">
      <c s="5" t="inlineStr" r="A14886">
        <is>
          <t xml:space="preserve">70200100</t>
        </is>
      </c>
      <c s="5" t="inlineStr" r="B14886">
        <is>
          <t xml:space="preserve">NIGHTTIME WORK ZONE LIGHTING</t>
        </is>
      </c>
      <c s="5" t="inlineStr" r="C14886">
        <is>
          <t xml:space="preserve">L SUM  </t>
        </is>
      </c>
      <c s="6" r="D14886">
        <v>1.000</v>
      </c>
      <c s="7" r="E14886">
        <v>1</v>
      </c>
      <c s="8" t="inlineStr" r="F14886">
        <is>
          <t xml:space="preserve">62K74</t>
        </is>
      </c>
      <c s="8" t="inlineStr" r="G14886">
        <is>
          <t xml:space="preserve">131</t>
        </is>
      </c>
      <c s="9" r="H14886">
        <v>500.0000</v>
      </c>
      <c s="8" t="inlineStr" r="I14886">
        <is>
          <t xml:space="preserve"/>
        </is>
      </c>
      <c s="8" t="inlineStr" r="J14886">
        <is>
          <t xml:space="preserve"> Cook</t>
        </is>
      </c>
    </row>
    <row r="14887" ht="20.25" customHeight="0">
      <c s="5" t="inlineStr" r="A14887">
        <is>
          <t xml:space="preserve">70200100</t>
        </is>
      </c>
      <c s="5" t="inlineStr" r="B14887">
        <is>
          <t xml:space="preserve">NIGHTTIME WORK ZONE LIGHTING</t>
        </is>
      </c>
      <c s="5" t="inlineStr" r="C14887">
        <is>
          <t xml:space="preserve">L SUM  </t>
        </is>
      </c>
      <c s="6" r="D14887">
        <v>1.000</v>
      </c>
      <c s="7" r="E14887">
        <v>1</v>
      </c>
      <c s="8" t="inlineStr" r="F14887">
        <is>
          <t xml:space="preserve">62K74</t>
        </is>
      </c>
      <c s="8" t="inlineStr" r="G14887">
        <is>
          <t xml:space="preserve">131</t>
        </is>
      </c>
      <c s="9" r="H14887">
        <v>20000.0000</v>
      </c>
      <c s="8" t="inlineStr" r="I14887">
        <is>
          <t xml:space="preserve"/>
        </is>
      </c>
      <c s="8" t="inlineStr" r="J14887">
        <is>
          <t xml:space="preserve"> Cook</t>
        </is>
      </c>
    </row>
    <row r="14888" ht="20.25" customHeight="0">
      <c s="5" t="inlineStr" r="A14888">
        <is>
          <t xml:space="preserve">70200100</t>
        </is>
      </c>
      <c s="5" t="inlineStr" r="B14888">
        <is>
          <t xml:space="preserve">NIGHTTIME WORK ZONE LIGHTING</t>
        </is>
      </c>
      <c s="5" t="inlineStr" r="C14888">
        <is>
          <t xml:space="preserve">L SUM  </t>
        </is>
      </c>
      <c s="6" r="D14888">
        <v>1.000</v>
      </c>
      <c s="7" r="E14888">
        <v>1</v>
      </c>
      <c s="8" t="inlineStr" r="F14888">
        <is>
          <t xml:space="preserve">62M43</t>
        </is>
      </c>
      <c s="8" t="inlineStr" r="G14888">
        <is>
          <t xml:space="preserve">110</t>
        </is>
      </c>
      <c s="9" r="H14888">
        <v>7500.0000</v>
      </c>
      <c s="8" t="inlineStr" r="I14888">
        <is>
          <t xml:space="preserve">Y</t>
        </is>
      </c>
      <c s="8" t="inlineStr" r="J14888">
        <is>
          <t xml:space="preserve"> DuPage, Will</t>
        </is>
      </c>
    </row>
    <row r="14889" ht="20.25" customHeight="0">
      <c s="5" t="inlineStr" r="A14889">
        <is>
          <t xml:space="preserve">70200100</t>
        </is>
      </c>
      <c s="5" t="inlineStr" r="B14889">
        <is>
          <t xml:space="preserve">NIGHTTIME WORK ZONE LIGHTING</t>
        </is>
      </c>
      <c s="5" t="inlineStr" r="C14889">
        <is>
          <t xml:space="preserve">L SUM  </t>
        </is>
      </c>
      <c s="6" r="D14889">
        <v>1.000</v>
      </c>
      <c s="7" r="E14889">
        <v>1</v>
      </c>
      <c s="8" t="inlineStr" r="F14889">
        <is>
          <t xml:space="preserve">62M43</t>
        </is>
      </c>
      <c s="8" t="inlineStr" r="G14889">
        <is>
          <t xml:space="preserve">110</t>
        </is>
      </c>
      <c s="9" r="H14889">
        <v>1700.0000</v>
      </c>
      <c s="8" t="inlineStr" r="I14889">
        <is>
          <t xml:space="preserve"/>
        </is>
      </c>
      <c s="8" t="inlineStr" r="J14889">
        <is>
          <t xml:space="preserve"> DuPage, Will</t>
        </is>
      </c>
    </row>
    <row r="14890" ht="20.25" customHeight="0">
      <c s="5" t="inlineStr" r="A14890">
        <is>
          <t xml:space="preserve">70200100</t>
        </is>
      </c>
      <c s="5" t="inlineStr" r="B14890">
        <is>
          <t xml:space="preserve">NIGHTTIME WORK ZONE LIGHTING</t>
        </is>
      </c>
      <c s="5" t="inlineStr" r="C14890">
        <is>
          <t xml:space="preserve">L SUM  </t>
        </is>
      </c>
      <c s="6" r="D14890">
        <v>1.000</v>
      </c>
      <c s="7" r="E14890">
        <v>1</v>
      </c>
      <c s="8" t="inlineStr" r="F14890">
        <is>
          <t xml:space="preserve">62M43</t>
        </is>
      </c>
      <c s="8" t="inlineStr" r="G14890">
        <is>
          <t xml:space="preserve">110</t>
        </is>
      </c>
      <c s="9" r="H14890">
        <v>2500.0700</v>
      </c>
      <c s="8" t="inlineStr" r="I14890">
        <is>
          <t xml:space="preserve"/>
        </is>
      </c>
      <c s="8" t="inlineStr" r="J14890">
        <is>
          <t xml:space="preserve"> DuPage, Will</t>
        </is>
      </c>
    </row>
    <row r="14891" ht="20.25" customHeight="0">
      <c s="5" t="inlineStr" r="A14891">
        <is>
          <t xml:space="preserve">70200100</t>
        </is>
      </c>
      <c s="5" t="inlineStr" r="B14891">
        <is>
          <t xml:space="preserve">NIGHTTIME WORK ZONE LIGHTING</t>
        </is>
      </c>
      <c s="5" t="inlineStr" r="C14891">
        <is>
          <t xml:space="preserve">L SUM  </t>
        </is>
      </c>
      <c s="6" r="D14891">
        <v>1.000</v>
      </c>
      <c s="7" r="E14891">
        <v>1</v>
      </c>
      <c s="8" t="inlineStr" r="F14891">
        <is>
          <t xml:space="preserve">62M43</t>
        </is>
      </c>
      <c s="8" t="inlineStr" r="G14891">
        <is>
          <t xml:space="preserve">110</t>
        </is>
      </c>
      <c s="9" r="H14891">
        <v>10000.0000</v>
      </c>
      <c s="8" t="inlineStr" r="I14891">
        <is>
          <t xml:space="preserve"/>
        </is>
      </c>
      <c s="8" t="inlineStr" r="J14891">
        <is>
          <t xml:space="preserve"> DuPage, Will</t>
        </is>
      </c>
    </row>
    <row r="14892" ht="20.25" customHeight="0">
      <c s="5" t="inlineStr" r="A14892">
        <is>
          <t xml:space="preserve">70200100</t>
        </is>
      </c>
      <c s="5" t="inlineStr" r="B14892">
        <is>
          <t xml:space="preserve">NIGHTTIME WORK ZONE LIGHTING</t>
        </is>
      </c>
      <c s="5" t="inlineStr" r="C14892">
        <is>
          <t xml:space="preserve">L SUM  </t>
        </is>
      </c>
      <c s="6" r="D14892">
        <v>1.000</v>
      </c>
      <c s="7" r="E14892">
        <v>1</v>
      </c>
      <c s="8" t="inlineStr" r="F14892">
        <is>
          <t xml:space="preserve">62U02</t>
        </is>
      </c>
      <c s="8" t="inlineStr" r="G14892">
        <is>
          <t xml:space="preserve">094</t>
        </is>
      </c>
      <c s="9" r="H14892">
        <v>100.0000</v>
      </c>
      <c s="8" t="inlineStr" r="I14892">
        <is>
          <t xml:space="preserve">Y</t>
        </is>
      </c>
      <c s="8" t="inlineStr" r="J14892">
        <is>
          <t xml:space="preserve">Various</t>
        </is>
      </c>
    </row>
    <row r="14893" ht="20.25" customHeight="0">
      <c s="5" t="inlineStr" r="A14893">
        <is>
          <t xml:space="preserve">70200100</t>
        </is>
      </c>
      <c s="5" t="inlineStr" r="B14893">
        <is>
          <t xml:space="preserve">NIGHTTIME WORK ZONE LIGHTING</t>
        </is>
      </c>
      <c s="5" t="inlineStr" r="C14893">
        <is>
          <t xml:space="preserve">L SUM  </t>
        </is>
      </c>
      <c s="6" r="D14893">
        <v>1.000</v>
      </c>
      <c s="7" r="E14893">
        <v>1</v>
      </c>
      <c s="8" t="inlineStr" r="F14893">
        <is>
          <t xml:space="preserve">62U04</t>
        </is>
      </c>
      <c s="8" t="inlineStr" r="G14893">
        <is>
          <t xml:space="preserve">084</t>
        </is>
      </c>
      <c s="9" r="H14893">
        <v>4100.0000</v>
      </c>
      <c s="8" t="inlineStr" r="I14893">
        <is>
          <t xml:space="preserve">Y</t>
        </is>
      </c>
      <c s="8" t="inlineStr" r="J14893">
        <is>
          <t xml:space="preserve"> Cook</t>
        </is>
      </c>
    </row>
    <row r="14894" ht="20.25" customHeight="0">
      <c s="5" t="inlineStr" r="A14894">
        <is>
          <t xml:space="preserve">70200100</t>
        </is>
      </c>
      <c s="5" t="inlineStr" r="B14894">
        <is>
          <t xml:space="preserve">NIGHTTIME WORK ZONE LIGHTING</t>
        </is>
      </c>
      <c s="5" t="inlineStr" r="C14894">
        <is>
          <t xml:space="preserve">L SUM  </t>
        </is>
      </c>
      <c s="6" r="D14894">
        <v>1.000</v>
      </c>
      <c s="7" r="E14894">
        <v>1</v>
      </c>
      <c s="8" t="inlineStr" r="F14894">
        <is>
          <t xml:space="preserve">62U04</t>
        </is>
      </c>
      <c s="8" t="inlineStr" r="G14894">
        <is>
          <t xml:space="preserve">084</t>
        </is>
      </c>
      <c s="9" r="H14894">
        <v>45000.0000</v>
      </c>
      <c s="8" t="inlineStr" r="I14894">
        <is>
          <t xml:space="preserve"/>
        </is>
      </c>
      <c s="8" t="inlineStr" r="J14894">
        <is>
          <t xml:space="preserve"> Cook</t>
        </is>
      </c>
    </row>
    <row r="14895" ht="20.25" customHeight="0">
      <c s="5" t="inlineStr" r="A14895">
        <is>
          <t xml:space="preserve">70200100</t>
        </is>
      </c>
      <c s="5" t="inlineStr" r="B14895">
        <is>
          <t xml:space="preserve">NIGHTTIME WORK ZONE LIGHTING</t>
        </is>
      </c>
      <c s="5" t="inlineStr" r="C14895">
        <is>
          <t xml:space="preserve">L SUM  </t>
        </is>
      </c>
      <c s="6" r="D14895">
        <v>1.000</v>
      </c>
      <c s="7" r="E14895">
        <v>1</v>
      </c>
      <c s="8" t="inlineStr" r="F14895">
        <is>
          <t xml:space="preserve">62U15</t>
        </is>
      </c>
      <c s="8" t="inlineStr" r="G14895">
        <is>
          <t xml:space="preserve">085</t>
        </is>
      </c>
      <c s="9" r="H14895">
        <v>500.0000</v>
      </c>
      <c s="8" t="inlineStr" r="I14895">
        <is>
          <t xml:space="preserve">Y</t>
        </is>
      </c>
      <c s="8" t="inlineStr" r="J14895">
        <is>
          <t xml:space="preserve"> Cook</t>
        </is>
      </c>
    </row>
    <row r="14896" ht="20.25" customHeight="0">
      <c s="5" t="inlineStr" r="A14896">
        <is>
          <t xml:space="preserve">70200100</t>
        </is>
      </c>
      <c s="5" t="inlineStr" r="B14896">
        <is>
          <t xml:space="preserve">NIGHTTIME WORK ZONE LIGHTING</t>
        </is>
      </c>
      <c s="5" t="inlineStr" r="C14896">
        <is>
          <t xml:space="preserve">L SUM  </t>
        </is>
      </c>
      <c s="6" r="D14896">
        <v>1.000</v>
      </c>
      <c s="7" r="E14896">
        <v>1</v>
      </c>
      <c s="8" t="inlineStr" r="F14896">
        <is>
          <t xml:space="preserve">62U16</t>
        </is>
      </c>
      <c s="8" t="inlineStr" r="G14896">
        <is>
          <t xml:space="preserve">086</t>
        </is>
      </c>
      <c s="9" r="H14896">
        <v>500.0000</v>
      </c>
      <c s="8" t="inlineStr" r="I14896">
        <is>
          <t xml:space="preserve">Y</t>
        </is>
      </c>
      <c s="8" t="inlineStr" r="J14896">
        <is>
          <t xml:space="preserve"> Cook</t>
        </is>
      </c>
    </row>
    <row r="14897" ht="20.25" customHeight="0">
      <c s="5" t="inlineStr" r="A14897">
        <is>
          <t xml:space="preserve">70200100</t>
        </is>
      </c>
      <c s="5" t="inlineStr" r="B14897">
        <is>
          <t xml:space="preserve">NIGHTTIME WORK ZONE LIGHTING</t>
        </is>
      </c>
      <c s="5" t="inlineStr" r="C14897">
        <is>
          <t xml:space="preserve">L SUM  </t>
        </is>
      </c>
      <c s="6" r="D14897">
        <v>1.000</v>
      </c>
      <c s="7" r="E14897">
        <v>1</v>
      </c>
      <c s="8" t="inlineStr" r="F14897">
        <is>
          <t xml:space="preserve">62U24</t>
        </is>
      </c>
      <c s="8" t="inlineStr" r="G14897">
        <is>
          <t xml:space="preserve">095</t>
        </is>
      </c>
      <c s="9" r="H14897">
        <v>2500.0000</v>
      </c>
      <c s="8" t="inlineStr" r="I14897">
        <is>
          <t xml:space="preserve">Y</t>
        </is>
      </c>
      <c s="8" t="inlineStr" r="J14897">
        <is>
          <t xml:space="preserve"> Cook</t>
        </is>
      </c>
    </row>
    <row r="14898" ht="20.25" customHeight="0">
      <c s="5" t="inlineStr" r="A14898">
        <is>
          <t xml:space="preserve">70200100</t>
        </is>
      </c>
      <c s="5" t="inlineStr" r="B14898">
        <is>
          <t xml:space="preserve">NIGHTTIME WORK ZONE LIGHTING</t>
        </is>
      </c>
      <c s="5" t="inlineStr" r="C14898">
        <is>
          <t xml:space="preserve">L SUM  </t>
        </is>
      </c>
      <c s="6" r="D14898">
        <v>1.000</v>
      </c>
      <c s="7" r="E14898">
        <v>1</v>
      </c>
      <c s="8" t="inlineStr" r="F14898">
        <is>
          <t xml:space="preserve">62U24</t>
        </is>
      </c>
      <c s="8" t="inlineStr" r="G14898">
        <is>
          <t xml:space="preserve">095</t>
        </is>
      </c>
      <c s="9" r="H14898">
        <v>50000.0000</v>
      </c>
      <c s="8" t="inlineStr" r="I14898">
        <is>
          <t xml:space="preserve"/>
        </is>
      </c>
      <c s="8" t="inlineStr" r="J14898">
        <is>
          <t xml:space="preserve"> Cook</t>
        </is>
      </c>
    </row>
    <row r="14899" ht="20.25" customHeight="0">
      <c s="5" t="inlineStr" r="A14899">
        <is>
          <t xml:space="preserve">70200100</t>
        </is>
      </c>
      <c s="5" t="inlineStr" r="B14899">
        <is>
          <t xml:space="preserve">NIGHTTIME WORK ZONE LIGHTING</t>
        </is>
      </c>
      <c s="5" t="inlineStr" r="C14899">
        <is>
          <t xml:space="preserve">L SUM  </t>
        </is>
      </c>
      <c s="6" r="D14899">
        <v>1.000</v>
      </c>
      <c s="7" r="E14899">
        <v>2</v>
      </c>
      <c s="8" t="inlineStr" r="F14899">
        <is>
          <t xml:space="preserve">64P43</t>
        </is>
      </c>
      <c s="8" t="inlineStr" r="G14899">
        <is>
          <t xml:space="preserve">087</t>
        </is>
      </c>
      <c s="9" r="H14899">
        <v>20000.0000</v>
      </c>
      <c s="8" t="inlineStr" r="I14899">
        <is>
          <t xml:space="preserve">Y</t>
        </is>
      </c>
      <c s="8" t="inlineStr" r="J14899">
        <is>
          <t xml:space="preserve"> Rock Island</t>
        </is>
      </c>
    </row>
    <row r="14900" ht="20.25" customHeight="0">
      <c s="5" t="inlineStr" r="A14900">
        <is>
          <t xml:space="preserve">70200100</t>
        </is>
      </c>
      <c s="5" t="inlineStr" r="B14900">
        <is>
          <t xml:space="preserve">NIGHTTIME WORK ZONE LIGHTING</t>
        </is>
      </c>
      <c s="5" t="inlineStr" r="C14900">
        <is>
          <t xml:space="preserve">L SUM  </t>
        </is>
      </c>
      <c s="6" r="D14900">
        <v>1.000</v>
      </c>
      <c s="7" r="E14900">
        <v>2</v>
      </c>
      <c s="8" t="inlineStr" r="F14900">
        <is>
          <t xml:space="preserve">64P43</t>
        </is>
      </c>
      <c s="8" t="inlineStr" r="G14900">
        <is>
          <t xml:space="preserve">087</t>
        </is>
      </c>
      <c s="9" r="H14900">
        <v>50000.0000</v>
      </c>
      <c s="8" t="inlineStr" r="I14900">
        <is>
          <t xml:space="preserve"/>
        </is>
      </c>
      <c s="8" t="inlineStr" r="J14900">
        <is>
          <t xml:space="preserve"> Rock Island</t>
        </is>
      </c>
    </row>
    <row r="14901" ht="20.25" customHeight="0">
      <c s="5" t="inlineStr" r="A14901">
        <is>
          <t xml:space="preserve">70200100</t>
        </is>
      </c>
      <c s="5" t="inlineStr" r="B14901">
        <is>
          <t xml:space="preserve">NIGHTTIME WORK ZONE LIGHTING</t>
        </is>
      </c>
      <c s="5" t="inlineStr" r="C14901">
        <is>
          <t xml:space="preserve">L SUM  </t>
        </is>
      </c>
      <c s="6" r="D14901">
        <v>1.000</v>
      </c>
      <c s="7" r="E14901">
        <v>2</v>
      </c>
      <c s="8" t="inlineStr" r="F14901">
        <is>
          <t xml:space="preserve">64P43</t>
        </is>
      </c>
      <c s="8" t="inlineStr" r="G14901">
        <is>
          <t xml:space="preserve">087</t>
        </is>
      </c>
      <c s="9" r="H14901">
        <v>284000.0000</v>
      </c>
      <c s="8" t="inlineStr" r="I14901">
        <is>
          <t xml:space="preserve"/>
        </is>
      </c>
      <c s="8" t="inlineStr" r="J14901">
        <is>
          <t xml:space="preserve"> Rock Island</t>
        </is>
      </c>
    </row>
    <row r="14902" ht="20.25" customHeight="0">
      <c s="5" t="inlineStr" r="A14902">
        <is>
          <t xml:space="preserve">70200100</t>
        </is>
      </c>
      <c s="5" t="inlineStr" r="B14902">
        <is>
          <t xml:space="preserve">NIGHTTIME WORK ZONE LIGHTING</t>
        </is>
      </c>
      <c s="5" t="inlineStr" r="C14902">
        <is>
          <t xml:space="preserve">L SUM  </t>
        </is>
      </c>
      <c s="6" r="D14902">
        <v>1.000</v>
      </c>
      <c s="7" r="E14902">
        <v>6</v>
      </c>
      <c s="8" t="inlineStr" r="F14902">
        <is>
          <t xml:space="preserve">72069</t>
        </is>
      </c>
      <c s="8" t="inlineStr" r="G14902">
        <is>
          <t xml:space="preserve">058</t>
        </is>
      </c>
      <c s="9" r="H14902">
        <v>17000.0000</v>
      </c>
      <c s="8" t="inlineStr" r="I14902">
        <is>
          <t xml:space="preserve">Y</t>
        </is>
      </c>
      <c s="8" t="inlineStr" r="J14902">
        <is>
          <t xml:space="preserve"> Sangamon</t>
        </is>
      </c>
    </row>
    <row r="14903" ht="20.25" customHeight="0">
      <c s="5" t="inlineStr" r="A14903">
        <is>
          <t xml:space="preserve">70200100</t>
        </is>
      </c>
      <c s="5" t="inlineStr" r="B14903">
        <is>
          <t xml:space="preserve">NIGHTTIME WORK ZONE LIGHTING</t>
        </is>
      </c>
      <c s="5" t="inlineStr" r="C14903">
        <is>
          <t xml:space="preserve">L SUM  </t>
        </is>
      </c>
      <c s="6" r="D14903">
        <v>1.000</v>
      </c>
      <c s="7" r="E14903">
        <v>6</v>
      </c>
      <c s="8" t="inlineStr" r="F14903">
        <is>
          <t xml:space="preserve">72069</t>
        </is>
      </c>
      <c s="8" t="inlineStr" r="G14903">
        <is>
          <t xml:space="preserve">058</t>
        </is>
      </c>
      <c s="9" r="H14903">
        <v>23000.0000</v>
      </c>
      <c s="8" t="inlineStr" r="I14903">
        <is>
          <t xml:space="preserve"/>
        </is>
      </c>
      <c s="8" t="inlineStr" r="J14903">
        <is>
          <t xml:space="preserve"> Sangamon</t>
        </is>
      </c>
    </row>
    <row r="14904" ht="20.25" customHeight="0">
      <c s="5" t="inlineStr" r="A14904">
        <is>
          <t xml:space="preserve">70200100</t>
        </is>
      </c>
      <c s="5" t="inlineStr" r="B14904">
        <is>
          <t xml:space="preserve">NIGHTTIME WORK ZONE LIGHTING</t>
        </is>
      </c>
      <c s="5" t="inlineStr" r="C14904">
        <is>
          <t xml:space="preserve">L SUM  </t>
        </is>
      </c>
      <c s="6" r="D14904">
        <v>1.000</v>
      </c>
      <c s="7" r="E14904">
        <v>6</v>
      </c>
      <c s="8" t="inlineStr" r="F14904">
        <is>
          <t xml:space="preserve">72G17</t>
        </is>
      </c>
      <c s="8" t="inlineStr" r="G14904">
        <is>
          <t xml:space="preserve">023</t>
        </is>
      </c>
      <c s="9" r="H14904">
        <v>64306.9300</v>
      </c>
      <c s="8" t="inlineStr" r="I14904">
        <is>
          <t xml:space="preserve">Y</t>
        </is>
      </c>
      <c s="8" t="inlineStr" r="J14904">
        <is>
          <t xml:space="preserve"> Logan</t>
        </is>
      </c>
    </row>
    <row r="14905" ht="20.25" customHeight="0">
      <c s="5" t="inlineStr" r="A14905">
        <is>
          <t xml:space="preserve">70200100</t>
        </is>
      </c>
      <c s="5" t="inlineStr" r="B14905">
        <is>
          <t xml:space="preserve">NIGHTTIME WORK ZONE LIGHTING</t>
        </is>
      </c>
      <c s="5" t="inlineStr" r="C14905">
        <is>
          <t xml:space="preserve">L SUM  </t>
        </is>
      </c>
      <c s="6" r="D14905">
        <v>1.000</v>
      </c>
      <c s="7" r="E14905">
        <v>6</v>
      </c>
      <c s="8" t="inlineStr" r="F14905">
        <is>
          <t xml:space="preserve">72G54</t>
        </is>
      </c>
      <c s="8" t="inlineStr" r="G14905">
        <is>
          <t xml:space="preserve">098</t>
        </is>
      </c>
      <c s="9" r="H14905">
        <v>179575.5300</v>
      </c>
      <c s="8" t="inlineStr" r="I14905">
        <is>
          <t xml:space="preserve">Y</t>
        </is>
      </c>
      <c s="8" t="inlineStr" r="J14905">
        <is>
          <t xml:space="preserve"> Montgomery</t>
        </is>
      </c>
    </row>
    <row r="14906" ht="20.25" customHeight="0">
      <c s="5" t="inlineStr" r="A14906">
        <is>
          <t xml:space="preserve">70200100</t>
        </is>
      </c>
      <c s="5" t="inlineStr" r="B14906">
        <is>
          <t xml:space="preserve">NIGHTTIME WORK ZONE LIGHTING</t>
        </is>
      </c>
      <c s="5" t="inlineStr" r="C14906">
        <is>
          <t xml:space="preserve">L SUM  </t>
        </is>
      </c>
      <c s="6" r="D14906">
        <v>1.000</v>
      </c>
      <c s="7" r="E14906">
        <v>6</v>
      </c>
      <c s="8" t="inlineStr" r="F14906">
        <is>
          <t xml:space="preserve">72K64</t>
        </is>
      </c>
      <c s="8" t="inlineStr" r="G14906">
        <is>
          <t xml:space="preserve">061</t>
        </is>
      </c>
      <c s="9" r="H14906">
        <v>167440.5400</v>
      </c>
      <c s="8" t="inlineStr" r="I14906">
        <is>
          <t xml:space="preserve">Y</t>
        </is>
      </c>
      <c s="8" t="inlineStr" r="J14906">
        <is>
          <t xml:space="preserve"> Logan</t>
        </is>
      </c>
    </row>
    <row r="14907" ht="20.25" customHeight="0">
      <c s="5" t="inlineStr" r="A14907">
        <is>
          <t xml:space="preserve">70200100</t>
        </is>
      </c>
      <c s="5" t="inlineStr" r="B14907">
        <is>
          <t xml:space="preserve">NIGHTTIME WORK ZONE LIGHTING</t>
        </is>
      </c>
      <c s="5" t="inlineStr" r="C14907">
        <is>
          <t xml:space="preserve">L SUM  </t>
        </is>
      </c>
      <c s="6" r="D14907">
        <v>1.000</v>
      </c>
      <c s="7" r="E14907">
        <v>8</v>
      </c>
      <c s="8" t="inlineStr" r="F14907">
        <is>
          <t xml:space="preserve">76M87</t>
        </is>
      </c>
      <c s="8" t="inlineStr" r="G14907">
        <is>
          <t xml:space="preserve">064</t>
        </is>
      </c>
      <c s="9" r="H14907">
        <v>343783.0000</v>
      </c>
      <c s="8" t="inlineStr" r="I14907">
        <is>
          <t xml:space="preserve">Y</t>
        </is>
      </c>
      <c s="8" t="inlineStr" r="J14907">
        <is>
          <t xml:space="preserve"> Madison</t>
        </is>
      </c>
    </row>
    <row r="14908" ht="20.25" customHeight="0">
      <c s="5" t="inlineStr" r="A14908">
        <is>
          <t xml:space="preserve">70200100</t>
        </is>
      </c>
      <c s="5" t="inlineStr" r="B14908">
        <is>
          <t xml:space="preserve">NIGHTTIME WORK ZONE LIGHTING</t>
        </is>
      </c>
      <c s="5" t="inlineStr" r="C14908">
        <is>
          <t xml:space="preserve">L SUM  </t>
        </is>
      </c>
      <c s="6" r="D14908">
        <v>1.000</v>
      </c>
      <c s="7" r="E14908">
        <v>8</v>
      </c>
      <c s="8" t="inlineStr" r="F14908">
        <is>
          <t xml:space="preserve">76M87</t>
        </is>
      </c>
      <c s="8" t="inlineStr" r="G14908">
        <is>
          <t xml:space="preserve">064</t>
        </is>
      </c>
      <c s="9" r="H14908">
        <v>25000.0000</v>
      </c>
      <c s="8" t="inlineStr" r="I14908">
        <is>
          <t xml:space="preserve"/>
        </is>
      </c>
      <c s="8" t="inlineStr" r="J14908">
        <is>
          <t xml:space="preserve"> Madison</t>
        </is>
      </c>
    </row>
    <row r="14909" ht="20.25" customHeight="0">
      <c s="5" t="inlineStr" r="A14909">
        <is>
          <t xml:space="preserve">70200100</t>
        </is>
      </c>
      <c s="5" t="inlineStr" r="B14909">
        <is>
          <t xml:space="preserve">NIGHTTIME WORK ZONE LIGHTING</t>
        </is>
      </c>
      <c s="5" t="inlineStr" r="C14909">
        <is>
          <t xml:space="preserve">L SUM  </t>
        </is>
      </c>
      <c s="6" r="D14909">
        <v>1.000</v>
      </c>
      <c s="7" r="E14909">
        <v>8</v>
      </c>
      <c s="8" t="inlineStr" r="F14909">
        <is>
          <t xml:space="preserve">76P70</t>
        </is>
      </c>
      <c s="8" t="inlineStr" r="G14909">
        <is>
          <t xml:space="preserve">030</t>
        </is>
      </c>
      <c s="9" r="H14909">
        <v>10000.0000</v>
      </c>
      <c s="8" t="inlineStr" r="I14909">
        <is>
          <t xml:space="preserve">Y</t>
        </is>
      </c>
      <c s="8" t="inlineStr" r="J14909">
        <is>
          <t xml:space="preserve"> Madison</t>
        </is>
      </c>
    </row>
    <row r="14910" ht="20.25" customHeight="0">
      <c s="5" t="inlineStr" r="A14910">
        <is>
          <t xml:space="preserve">70200100</t>
        </is>
      </c>
      <c s="5" t="inlineStr" r="B14910">
        <is>
          <t xml:space="preserve">NIGHTTIME WORK ZONE LIGHTING</t>
        </is>
      </c>
      <c s="5" t="inlineStr" r="C14910">
        <is>
          <t xml:space="preserve">L SUM  </t>
        </is>
      </c>
      <c s="6" r="D14910">
        <v>1.000</v>
      </c>
      <c s="7" r="E14910">
        <v>8</v>
      </c>
      <c s="8" t="inlineStr" r="F14910">
        <is>
          <t xml:space="preserve">76P70</t>
        </is>
      </c>
      <c s="8" t="inlineStr" r="G14910">
        <is>
          <t xml:space="preserve">030</t>
        </is>
      </c>
      <c s="9" r="H14910">
        <v>500.0000</v>
      </c>
      <c s="8" t="inlineStr" r="I14910">
        <is>
          <t xml:space="preserve"/>
        </is>
      </c>
      <c s="8" t="inlineStr" r="J14910">
        <is>
          <t xml:space="preserve"> Madison</t>
        </is>
      </c>
    </row>
    <row r="14911" ht="20.25" customHeight="0">
      <c s="5" t="inlineStr" r="A14911">
        <is>
          <t xml:space="preserve">70200100</t>
        </is>
      </c>
      <c s="5" t="inlineStr" r="B14911">
        <is>
          <t xml:space="preserve">NIGHTTIME WORK ZONE LIGHTING</t>
        </is>
      </c>
      <c s="5" t="inlineStr" r="C14911">
        <is>
          <t xml:space="preserve">L SUM  </t>
        </is>
      </c>
      <c s="6" r="D14911">
        <v>1.000</v>
      </c>
      <c s="7" r="E14911">
        <v>8</v>
      </c>
      <c s="8" t="inlineStr" r="F14911">
        <is>
          <t xml:space="preserve">76R68</t>
        </is>
      </c>
      <c s="8" t="inlineStr" r="G14911">
        <is>
          <t xml:space="preserve">066</t>
        </is>
      </c>
      <c s="9" r="H14911">
        <v>0.0100</v>
      </c>
      <c s="8" t="inlineStr" r="I14911">
        <is>
          <t xml:space="preserve">Y</t>
        </is>
      </c>
      <c s="8" t="inlineStr" r="J14911">
        <is>
          <t xml:space="preserve"> Madison</t>
        </is>
      </c>
    </row>
    <row r="14912" ht="20.25" customHeight="0">
      <c s="5" t="inlineStr" r="A14912">
        <is>
          <t xml:space="preserve">70200100</t>
        </is>
      </c>
      <c s="5" t="inlineStr" r="B14912">
        <is>
          <t xml:space="preserve">NIGHTTIME WORK ZONE LIGHTING</t>
        </is>
      </c>
      <c s="5" t="inlineStr" r="C14912">
        <is>
          <t xml:space="preserve">L SUM  </t>
        </is>
      </c>
      <c s="6" r="D14912">
        <v>1.000</v>
      </c>
      <c s="7" r="E14912">
        <v>8</v>
      </c>
      <c s="8" t="inlineStr" r="F14912">
        <is>
          <t xml:space="preserve">76R68</t>
        </is>
      </c>
      <c s="8" t="inlineStr" r="G14912">
        <is>
          <t xml:space="preserve">066</t>
        </is>
      </c>
      <c s="9" r="H14912">
        <v>15000.0000</v>
      </c>
      <c s="8" t="inlineStr" r="I14912">
        <is>
          <t xml:space="preserve"/>
        </is>
      </c>
      <c s="8" t="inlineStr" r="J14912">
        <is>
          <t xml:space="preserve"> Madison</t>
        </is>
      </c>
    </row>
    <row r="14913" ht="20.25" customHeight="0">
      <c s="5" t="inlineStr" r="A14913">
        <is>
          <t xml:space="preserve">70200100</t>
        </is>
      </c>
      <c s="5" t="inlineStr" r="B14913">
        <is>
          <t xml:space="preserve">NIGHTTIME WORK ZONE LIGHTING</t>
        </is>
      </c>
      <c s="5" t="inlineStr" r="C14913">
        <is>
          <t xml:space="preserve">L SUM  </t>
        </is>
      </c>
      <c s="6" r="D14913">
        <v>1.000</v>
      </c>
      <c s="7" r="E14913">
        <v>8</v>
      </c>
      <c s="8" t="inlineStr" r="F14913">
        <is>
          <t xml:space="preserve">76R86</t>
        </is>
      </c>
      <c s="8" t="inlineStr" r="G14913">
        <is>
          <t xml:space="preserve">032</t>
        </is>
      </c>
      <c s="9" r="H14913">
        <v>0.0100</v>
      </c>
      <c s="8" t="inlineStr" r="I14913">
        <is>
          <t xml:space="preserve">Y</t>
        </is>
      </c>
      <c s="8" t="inlineStr" r="J14913">
        <is>
          <t xml:space="preserve"> Clinton</t>
        </is>
      </c>
    </row>
    <row r="14914" ht="20.25" customHeight="0">
      <c s="5" t="inlineStr" r="A14914">
        <is>
          <t xml:space="preserve">70200100</t>
        </is>
      </c>
      <c s="5" t="inlineStr" r="B14914">
        <is>
          <t xml:space="preserve">NIGHTTIME WORK ZONE LIGHTING</t>
        </is>
      </c>
      <c s="5" t="inlineStr" r="C14914">
        <is>
          <t xml:space="preserve">L SUM  </t>
        </is>
      </c>
      <c s="6" r="D14914">
        <v>1.000</v>
      </c>
      <c s="7" r="E14914">
        <v>8</v>
      </c>
      <c s="8" t="inlineStr" r="F14914">
        <is>
          <t xml:space="preserve">76R86</t>
        </is>
      </c>
      <c s="8" t="inlineStr" r="G14914">
        <is>
          <t xml:space="preserve">032</t>
        </is>
      </c>
      <c s="9" r="H14914">
        <v>3260.0000</v>
      </c>
      <c s="8" t="inlineStr" r="I14914">
        <is>
          <t xml:space="preserve"/>
        </is>
      </c>
      <c s="8" t="inlineStr" r="J14914">
        <is>
          <t xml:space="preserve"> Clinton</t>
        </is>
      </c>
    </row>
    <row r="14915" ht="20.25" customHeight="0">
      <c s="5" t="inlineStr" r="A14915">
        <is>
          <t xml:space="preserve">70200100</t>
        </is>
      </c>
      <c s="5" t="inlineStr" r="B14915">
        <is>
          <t xml:space="preserve">NIGHTTIME WORK ZONE LIGHTING</t>
        </is>
      </c>
      <c s="5" t="inlineStr" r="C14915">
        <is>
          <t xml:space="preserve">L SUM  </t>
        </is>
      </c>
      <c s="6" r="D14915">
        <v>1.000</v>
      </c>
      <c s="7" r="E14915">
        <v>9</v>
      </c>
      <c s="8" t="inlineStr" r="F14915">
        <is>
          <t xml:space="preserve">78604</t>
        </is>
      </c>
      <c s="8" t="inlineStr" r="G14915">
        <is>
          <t xml:space="preserve">104</t>
        </is>
      </c>
      <c s="9" r="H14915">
        <v>56548.0000</v>
      </c>
      <c s="8" t="inlineStr" r="I14915">
        <is>
          <t xml:space="preserve">Y</t>
        </is>
      </c>
      <c s="8" t="inlineStr" r="J14915">
        <is>
          <t xml:space="preserve"> Jefferson</t>
        </is>
      </c>
    </row>
    <row r="14916" ht="20.25" customHeight="0">
      <c s="5" t="inlineStr" r="A14916">
        <is>
          <t xml:space="preserve">70200100</t>
        </is>
      </c>
      <c s="5" t="inlineStr" r="B14916">
        <is>
          <t xml:space="preserve">NIGHTTIME WORK ZONE LIGHTING</t>
        </is>
      </c>
      <c s="5" t="inlineStr" r="C14916">
        <is>
          <t xml:space="preserve">L SUM  </t>
        </is>
      </c>
      <c s="6" r="D14916">
        <v>1.000</v>
      </c>
      <c s="7" r="E14916">
        <v>9</v>
      </c>
      <c s="8" t="inlineStr" r="F14916">
        <is>
          <t xml:space="preserve">78604</t>
        </is>
      </c>
      <c s="8" t="inlineStr" r="G14916">
        <is>
          <t xml:space="preserve">104</t>
        </is>
      </c>
      <c s="9" r="H14916">
        <v>33145.8800</v>
      </c>
      <c s="8" t="inlineStr" r="I14916">
        <is>
          <t xml:space="preserve"/>
        </is>
      </c>
      <c s="8" t="inlineStr" r="J14916">
        <is>
          <t xml:space="preserve"> Jefferson</t>
        </is>
      </c>
    </row>
    <row r="14917" ht="20.25" customHeight="0">
      <c s="5" t="inlineStr" r="A14917">
        <is>
          <t xml:space="preserve">70200100</t>
        </is>
      </c>
      <c s="5" t="inlineStr" r="B14917">
        <is>
          <t xml:space="preserve">NIGHTTIME WORK ZONE LIGHTING</t>
        </is>
      </c>
      <c s="5" t="inlineStr" r="C14917">
        <is>
          <t xml:space="preserve">L SUM  </t>
        </is>
      </c>
      <c s="6" r="D14917">
        <v>1.000</v>
      </c>
      <c s="7" r="E14917">
        <v>9</v>
      </c>
      <c s="8" t="inlineStr" r="F14917">
        <is>
          <t xml:space="preserve">78604</t>
        </is>
      </c>
      <c s="8" t="inlineStr" r="G14917">
        <is>
          <t xml:space="preserve">104</t>
        </is>
      </c>
      <c s="9" r="H14917">
        <v>67250.0000</v>
      </c>
      <c s="8" t="inlineStr" r="I14917">
        <is>
          <t xml:space="preserve"/>
        </is>
      </c>
      <c s="8" t="inlineStr" r="J14917">
        <is>
          <t xml:space="preserve"> Jefferson</t>
        </is>
      </c>
    </row>
    <row r="14918" ht="20.25" customHeight="0">
      <c s="5" t="inlineStr" r="A14918">
        <is>
          <t xml:space="preserve">70200100</t>
        </is>
      </c>
      <c s="5" t="inlineStr" r="B14918">
        <is>
          <t xml:space="preserve">NIGHTTIME WORK ZONE LIGHTING</t>
        </is>
      </c>
      <c s="5" t="inlineStr" r="C14918">
        <is>
          <t xml:space="preserve">L SUM  </t>
        </is>
      </c>
      <c s="6" r="D14918">
        <v>1.000</v>
      </c>
      <c s="7" r="E14918">
        <v>9</v>
      </c>
      <c s="8" t="inlineStr" r="F14918">
        <is>
          <t xml:space="preserve">78604</t>
        </is>
      </c>
      <c s="8" t="inlineStr" r="G14918">
        <is>
          <t xml:space="preserve">104</t>
        </is>
      </c>
      <c s="9" r="H14918">
        <v>300567.5000</v>
      </c>
      <c s="8" t="inlineStr" r="I14918">
        <is>
          <t xml:space="preserve"/>
        </is>
      </c>
      <c s="8" t="inlineStr" r="J14918">
        <is>
          <t xml:space="preserve"> Jefferson</t>
        </is>
      </c>
    </row>
    <row r="14919" ht="20.25" customHeight="0">
      <c s="5" t="inlineStr" r="A14919">
        <is>
          <t xml:space="preserve">70300100</t>
        </is>
      </c>
      <c s="5" t="inlineStr" r="B14919">
        <is>
          <t xml:space="preserve">SHORT TERM PAVEMENT MARKING</t>
        </is>
      </c>
      <c s="5" t="inlineStr" r="C14919">
        <is>
          <t xml:space="preserve">FOOT   </t>
        </is>
      </c>
      <c s="6" r="D14919">
        <v>33081.000</v>
      </c>
      <c s="7" r="E14919">
        <v>1</v>
      </c>
      <c s="8" t="inlineStr" r="F14919">
        <is>
          <t xml:space="preserve">61H91</t>
        </is>
      </c>
      <c s="8" t="inlineStr" r="G14919">
        <is>
          <t xml:space="preserve">044</t>
        </is>
      </c>
      <c s="9" r="H14919">
        <v>0.0100</v>
      </c>
      <c s="8" t="inlineStr" r="I14919">
        <is>
          <t xml:space="preserve">Y</t>
        </is>
      </c>
      <c s="8" t="inlineStr" r="J14919">
        <is>
          <t xml:space="preserve"> DuPage</t>
        </is>
      </c>
    </row>
    <row r="14920" ht="20.25" customHeight="0">
      <c s="5" t="inlineStr" r="A14920">
        <is>
          <t xml:space="preserve">70300100</t>
        </is>
      </c>
      <c s="5" t="inlineStr" r="B14920">
        <is>
          <t xml:space="preserve">SHORT TERM PAVEMENT MARKING</t>
        </is>
      </c>
      <c s="5" t="inlineStr" r="C14920">
        <is>
          <t xml:space="preserve">FOOT   </t>
        </is>
      </c>
      <c s="6" r="D14920">
        <v>33081.000</v>
      </c>
      <c s="7" r="E14920">
        <v>1</v>
      </c>
      <c s="8" t="inlineStr" r="F14920">
        <is>
          <t xml:space="preserve">61H91</t>
        </is>
      </c>
      <c s="8" t="inlineStr" r="G14920">
        <is>
          <t xml:space="preserve">044</t>
        </is>
      </c>
      <c s="9" r="H14920">
        <v>0.0100</v>
      </c>
      <c s="8" t="inlineStr" r="I14920">
        <is>
          <t xml:space="preserve"/>
        </is>
      </c>
      <c s="8" t="inlineStr" r="J14920">
        <is>
          <t xml:space="preserve"> DuPage</t>
        </is>
      </c>
    </row>
    <row r="14921" ht="20.25" customHeight="0">
      <c s="5" t="inlineStr" r="A14921">
        <is>
          <t xml:space="preserve">70300100</t>
        </is>
      </c>
      <c s="5" t="inlineStr" r="B14921">
        <is>
          <t xml:space="preserve">SHORT TERM PAVEMENT MARKING</t>
        </is>
      </c>
      <c s="5" t="inlineStr" r="C14921">
        <is>
          <t xml:space="preserve">FOOT   </t>
        </is>
      </c>
      <c s="6" r="D14921">
        <v>33081.000</v>
      </c>
      <c s="7" r="E14921">
        <v>1</v>
      </c>
      <c s="8" t="inlineStr" r="F14921">
        <is>
          <t xml:space="preserve">61H91</t>
        </is>
      </c>
      <c s="8" t="inlineStr" r="G14921">
        <is>
          <t xml:space="preserve">044</t>
        </is>
      </c>
      <c s="9" r="H14921">
        <v>0.0100</v>
      </c>
      <c s="8" t="inlineStr" r="I14921">
        <is>
          <t xml:space="preserve"/>
        </is>
      </c>
      <c s="8" t="inlineStr" r="J14921">
        <is>
          <t xml:space="preserve"> DuPage</t>
        </is>
      </c>
    </row>
    <row r="14922" ht="20.25" customHeight="0">
      <c s="5" t="inlineStr" r="A14922">
        <is>
          <t xml:space="preserve">70300100</t>
        </is>
      </c>
      <c s="5" t="inlineStr" r="B14922">
        <is>
          <t xml:space="preserve">SHORT TERM PAVEMENT MARKING</t>
        </is>
      </c>
      <c s="5" t="inlineStr" r="C14922">
        <is>
          <t xml:space="preserve">FOOT   </t>
        </is>
      </c>
      <c s="6" r="D14922">
        <v>33081.000</v>
      </c>
      <c s="7" r="E14922">
        <v>1</v>
      </c>
      <c s="8" t="inlineStr" r="F14922">
        <is>
          <t xml:space="preserve">61H91</t>
        </is>
      </c>
      <c s="8" t="inlineStr" r="G14922">
        <is>
          <t xml:space="preserve">044</t>
        </is>
      </c>
      <c s="9" r="H14922">
        <v>0.0200</v>
      </c>
      <c s="8" t="inlineStr" r="I14922">
        <is>
          <t xml:space="preserve"/>
        </is>
      </c>
      <c s="8" t="inlineStr" r="J14922">
        <is>
          <t xml:space="preserve"> DuPage</t>
        </is>
      </c>
    </row>
    <row r="14923" ht="20.25" customHeight="0">
      <c s="5" t="inlineStr" r="A14923">
        <is>
          <t xml:space="preserve">70300100</t>
        </is>
      </c>
      <c s="5" t="inlineStr" r="B14923">
        <is>
          <t xml:space="preserve">SHORT TERM PAVEMENT MARKING</t>
        </is>
      </c>
      <c s="5" t="inlineStr" r="C14923">
        <is>
          <t xml:space="preserve">FOOT   </t>
        </is>
      </c>
      <c s="6" r="D14923">
        <v>33081.000</v>
      </c>
      <c s="7" r="E14923">
        <v>1</v>
      </c>
      <c s="8" t="inlineStr" r="F14923">
        <is>
          <t xml:space="preserve">61H91</t>
        </is>
      </c>
      <c s="8" t="inlineStr" r="G14923">
        <is>
          <t xml:space="preserve">044</t>
        </is>
      </c>
      <c s="9" r="H14923">
        <v>0.9400</v>
      </c>
      <c s="8" t="inlineStr" r="I14923">
        <is>
          <t xml:space="preserve"/>
        </is>
      </c>
      <c s="8" t="inlineStr" r="J14923">
        <is>
          <t xml:space="preserve"> DuPage</t>
        </is>
      </c>
    </row>
    <row r="14924" ht="20.25" customHeight="0">
      <c s="5" t="inlineStr" r="A14924">
        <is>
          <t xml:space="preserve">70300100</t>
        </is>
      </c>
      <c s="5" t="inlineStr" r="B14924">
        <is>
          <t xml:space="preserve">SHORT TERM PAVEMENT MARKING</t>
        </is>
      </c>
      <c s="5" t="inlineStr" r="C14924">
        <is>
          <t xml:space="preserve">FOOT   </t>
        </is>
      </c>
      <c s="6" r="D14924">
        <v>33081.000</v>
      </c>
      <c s="7" r="E14924">
        <v>1</v>
      </c>
      <c s="8" t="inlineStr" r="F14924">
        <is>
          <t xml:space="preserve">61H91</t>
        </is>
      </c>
      <c s="8" t="inlineStr" r="G14924">
        <is>
          <t xml:space="preserve">044</t>
        </is>
      </c>
      <c s="9" r="H14924">
        <v>1.0000</v>
      </c>
      <c s="8" t="inlineStr" r="I14924">
        <is>
          <t xml:space="preserve"/>
        </is>
      </c>
      <c s="8" t="inlineStr" r="J14924">
        <is>
          <t xml:space="preserve"> DuPage</t>
        </is>
      </c>
    </row>
    <row r="14925" ht="20.25" customHeight="0">
      <c s="5" t="inlineStr" r="A14925">
        <is>
          <t xml:space="preserve">70300100</t>
        </is>
      </c>
      <c s="5" t="inlineStr" r="B14925">
        <is>
          <t xml:space="preserve">SHORT TERM PAVEMENT MARKING</t>
        </is>
      </c>
      <c s="5" t="inlineStr" r="C14925">
        <is>
          <t xml:space="preserve">FOOT   </t>
        </is>
      </c>
      <c s="6" r="D14925">
        <v>18180.000</v>
      </c>
      <c s="7" r="E14925">
        <v>1</v>
      </c>
      <c s="8" t="inlineStr" r="F14925">
        <is>
          <t xml:space="preserve">61H95</t>
        </is>
      </c>
      <c s="8" t="inlineStr" r="G14925">
        <is>
          <t xml:space="preserve">105</t>
        </is>
      </c>
      <c s="9" r="H14925">
        <v>0.6500</v>
      </c>
      <c s="8" t="inlineStr" r="I14925">
        <is>
          <t xml:space="preserve">Y</t>
        </is>
      </c>
      <c s="8" t="inlineStr" r="J14925">
        <is>
          <t xml:space="preserve"> Kane</t>
        </is>
      </c>
    </row>
    <row r="14926" ht="20.25" customHeight="0">
      <c s="5" t="inlineStr" r="A14926">
        <is>
          <t xml:space="preserve">70300100</t>
        </is>
      </c>
      <c s="5" t="inlineStr" r="B14926">
        <is>
          <t xml:space="preserve">SHORT TERM PAVEMENT MARKING</t>
        </is>
      </c>
      <c s="5" t="inlineStr" r="C14926">
        <is>
          <t xml:space="preserve">FOOT   </t>
        </is>
      </c>
      <c s="6" r="D14926">
        <v>18180.000</v>
      </c>
      <c s="7" r="E14926">
        <v>1</v>
      </c>
      <c s="8" t="inlineStr" r="F14926">
        <is>
          <t xml:space="preserve">61H95</t>
        </is>
      </c>
      <c s="8" t="inlineStr" r="G14926">
        <is>
          <t xml:space="preserve">105</t>
        </is>
      </c>
      <c s="9" r="H14926">
        <v>0.8500</v>
      </c>
      <c s="8" t="inlineStr" r="I14926">
        <is>
          <t xml:space="preserve"/>
        </is>
      </c>
      <c s="8" t="inlineStr" r="J14926">
        <is>
          <t xml:space="preserve"> Kane</t>
        </is>
      </c>
    </row>
    <row r="14927" ht="20.25" customHeight="0">
      <c s="5" t="inlineStr" r="A14927">
        <is>
          <t xml:space="preserve">70300100</t>
        </is>
      </c>
      <c s="5" t="inlineStr" r="B14927">
        <is>
          <t xml:space="preserve">SHORT TERM PAVEMENT MARKING</t>
        </is>
      </c>
      <c s="5" t="inlineStr" r="C14927">
        <is>
          <t xml:space="preserve">FOOT   </t>
        </is>
      </c>
      <c s="6" r="D14927">
        <v>18180.000</v>
      </c>
      <c s="7" r="E14927">
        <v>1</v>
      </c>
      <c s="8" t="inlineStr" r="F14927">
        <is>
          <t xml:space="preserve">61H95</t>
        </is>
      </c>
      <c s="8" t="inlineStr" r="G14927">
        <is>
          <t xml:space="preserve">105</t>
        </is>
      </c>
      <c s="9" r="H14927">
        <v>1.0000</v>
      </c>
      <c s="8" t="inlineStr" r="I14927">
        <is>
          <t xml:space="preserve"/>
        </is>
      </c>
      <c s="8" t="inlineStr" r="J14927">
        <is>
          <t xml:space="preserve"> Kane</t>
        </is>
      </c>
    </row>
    <row r="14928" ht="20.25" customHeight="0">
      <c s="5" t="inlineStr" r="A14928">
        <is>
          <t xml:space="preserve">70300100</t>
        </is>
      </c>
      <c s="5" t="inlineStr" r="B14928">
        <is>
          <t xml:space="preserve">SHORT TERM PAVEMENT MARKING</t>
        </is>
      </c>
      <c s="5" t="inlineStr" r="C14928">
        <is>
          <t xml:space="preserve">FOOT   </t>
        </is>
      </c>
      <c s="6" r="D14928">
        <v>18180.000</v>
      </c>
      <c s="7" r="E14928">
        <v>1</v>
      </c>
      <c s="8" t="inlineStr" r="F14928">
        <is>
          <t xml:space="preserve">61H95</t>
        </is>
      </c>
      <c s="8" t="inlineStr" r="G14928">
        <is>
          <t xml:space="preserve">105</t>
        </is>
      </c>
      <c s="9" r="H14928">
        <v>1.0000</v>
      </c>
      <c s="8" t="inlineStr" r="I14928">
        <is>
          <t xml:space="preserve"/>
        </is>
      </c>
      <c s="8" t="inlineStr" r="J14928">
        <is>
          <t xml:space="preserve"> Kane</t>
        </is>
      </c>
    </row>
    <row r="14929" ht="20.25" customHeight="0">
      <c s="5" t="inlineStr" r="A14929">
        <is>
          <t xml:space="preserve">70300100</t>
        </is>
      </c>
      <c s="5" t="inlineStr" r="B14929">
        <is>
          <t xml:space="preserve">SHORT TERM PAVEMENT MARKING</t>
        </is>
      </c>
      <c s="5" t="inlineStr" r="C14929">
        <is>
          <t xml:space="preserve">FOOT   </t>
        </is>
      </c>
      <c s="6" r="D14929">
        <v>18180.000</v>
      </c>
      <c s="7" r="E14929">
        <v>1</v>
      </c>
      <c s="8" t="inlineStr" r="F14929">
        <is>
          <t xml:space="preserve">61H95</t>
        </is>
      </c>
      <c s="8" t="inlineStr" r="G14929">
        <is>
          <t xml:space="preserve">105</t>
        </is>
      </c>
      <c s="9" r="H14929">
        <v>1.2500</v>
      </c>
      <c s="8" t="inlineStr" r="I14929">
        <is>
          <t xml:space="preserve"/>
        </is>
      </c>
      <c s="8" t="inlineStr" r="J14929">
        <is>
          <t xml:space="preserve"> Kane</t>
        </is>
      </c>
    </row>
    <row r="14930" ht="20.25" customHeight="0">
      <c s="5" t="inlineStr" r="A14930">
        <is>
          <t xml:space="preserve">70300100</t>
        </is>
      </c>
      <c s="5" t="inlineStr" r="B14930">
        <is>
          <t xml:space="preserve">SHORT TERM PAVEMENT MARKING</t>
        </is>
      </c>
      <c s="5" t="inlineStr" r="C14930">
        <is>
          <t xml:space="preserve">FOOT   </t>
        </is>
      </c>
      <c s="6" r="D14930">
        <v>18180.000</v>
      </c>
      <c s="7" r="E14930">
        <v>1</v>
      </c>
      <c s="8" t="inlineStr" r="F14930">
        <is>
          <t xml:space="preserve">61H95</t>
        </is>
      </c>
      <c s="8" t="inlineStr" r="G14930">
        <is>
          <t xml:space="preserve">105</t>
        </is>
      </c>
      <c s="9" r="H14930">
        <v>1.2500</v>
      </c>
      <c s="8" t="inlineStr" r="I14930">
        <is>
          <t xml:space="preserve"/>
        </is>
      </c>
      <c s="8" t="inlineStr" r="J14930">
        <is>
          <t xml:space="preserve"> Kane</t>
        </is>
      </c>
    </row>
    <row r="14931" ht="20.25" customHeight="0">
      <c s="5" t="inlineStr" r="A14931">
        <is>
          <t xml:space="preserve">70300100</t>
        </is>
      </c>
      <c s="5" t="inlineStr" r="B14931">
        <is>
          <t xml:space="preserve">SHORT TERM PAVEMENT MARKING</t>
        </is>
      </c>
      <c s="5" t="inlineStr" r="C14931">
        <is>
          <t xml:space="preserve">FOOT   </t>
        </is>
      </c>
      <c s="6" r="D14931">
        <v>3667.000</v>
      </c>
      <c s="7" r="E14931">
        <v>1</v>
      </c>
      <c s="8" t="inlineStr" r="F14931">
        <is>
          <t xml:space="preserve">61J04</t>
        </is>
      </c>
      <c s="8" t="inlineStr" r="G14931">
        <is>
          <t xml:space="preserve">130</t>
        </is>
      </c>
      <c s="9" r="H14931">
        <v>0.7500</v>
      </c>
      <c s="8" t="inlineStr" r="I14931">
        <is>
          <t xml:space="preserve">Y</t>
        </is>
      </c>
      <c s="8" t="inlineStr" r="J14931">
        <is>
          <t xml:space="preserve"> Cook</t>
        </is>
      </c>
    </row>
    <row r="14932" ht="20.25" customHeight="0">
      <c s="5" t="inlineStr" r="A14932">
        <is>
          <t xml:space="preserve">70300100</t>
        </is>
      </c>
      <c s="5" t="inlineStr" r="B14932">
        <is>
          <t xml:space="preserve">SHORT TERM PAVEMENT MARKING</t>
        </is>
      </c>
      <c s="5" t="inlineStr" r="C14932">
        <is>
          <t xml:space="preserve">FOOT   </t>
        </is>
      </c>
      <c s="6" r="D14932">
        <v>3667.000</v>
      </c>
      <c s="7" r="E14932">
        <v>1</v>
      </c>
      <c s="8" t="inlineStr" r="F14932">
        <is>
          <t xml:space="preserve">61J04</t>
        </is>
      </c>
      <c s="8" t="inlineStr" r="G14932">
        <is>
          <t xml:space="preserve">130</t>
        </is>
      </c>
      <c s="9" r="H14932">
        <v>1.0000</v>
      </c>
      <c s="8" t="inlineStr" r="I14932">
        <is>
          <t xml:space="preserve"/>
        </is>
      </c>
      <c s="8" t="inlineStr" r="J14932">
        <is>
          <t xml:space="preserve"> Cook</t>
        </is>
      </c>
    </row>
    <row r="14933" ht="20.25" customHeight="0">
      <c s="5" t="inlineStr" r="A14933">
        <is>
          <t xml:space="preserve">70300100</t>
        </is>
      </c>
      <c s="5" t="inlineStr" r="B14933">
        <is>
          <t xml:space="preserve">SHORT TERM PAVEMENT MARKING</t>
        </is>
      </c>
      <c s="5" t="inlineStr" r="C14933">
        <is>
          <t xml:space="preserve">FOOT   </t>
        </is>
      </c>
      <c s="6" r="D14933">
        <v>3667.000</v>
      </c>
      <c s="7" r="E14933">
        <v>1</v>
      </c>
      <c s="8" t="inlineStr" r="F14933">
        <is>
          <t xml:space="preserve">61J04</t>
        </is>
      </c>
      <c s="8" t="inlineStr" r="G14933">
        <is>
          <t xml:space="preserve">130</t>
        </is>
      </c>
      <c s="9" r="H14933">
        <v>1.0000</v>
      </c>
      <c s="8" t="inlineStr" r="I14933">
        <is>
          <t xml:space="preserve"/>
        </is>
      </c>
      <c s="8" t="inlineStr" r="J14933">
        <is>
          <t xml:space="preserve"> Cook</t>
        </is>
      </c>
    </row>
    <row r="14934" ht="20.25" customHeight="0">
      <c s="5" t="inlineStr" r="A14934">
        <is>
          <t xml:space="preserve">70300100</t>
        </is>
      </c>
      <c s="5" t="inlineStr" r="B14934">
        <is>
          <t xml:space="preserve">SHORT TERM PAVEMENT MARKING</t>
        </is>
      </c>
      <c s="5" t="inlineStr" r="C14934">
        <is>
          <t xml:space="preserve">FOOT   </t>
        </is>
      </c>
      <c s="6" r="D14934">
        <v>3667.000</v>
      </c>
      <c s="7" r="E14934">
        <v>1</v>
      </c>
      <c s="8" t="inlineStr" r="F14934">
        <is>
          <t xml:space="preserve">61J04</t>
        </is>
      </c>
      <c s="8" t="inlineStr" r="G14934">
        <is>
          <t xml:space="preserve">130</t>
        </is>
      </c>
      <c s="9" r="H14934">
        <v>1.5000</v>
      </c>
      <c s="8" t="inlineStr" r="I14934">
        <is>
          <t xml:space="preserve"/>
        </is>
      </c>
      <c s="8" t="inlineStr" r="J14934">
        <is>
          <t xml:space="preserve"> Cook</t>
        </is>
      </c>
    </row>
    <row r="14935" ht="20.25" customHeight="0">
      <c s="5" t="inlineStr" r="A14935">
        <is>
          <t xml:space="preserve">70300100</t>
        </is>
      </c>
      <c s="5" t="inlineStr" r="B14935">
        <is>
          <t xml:space="preserve">SHORT TERM PAVEMENT MARKING</t>
        </is>
      </c>
      <c s="5" t="inlineStr" r="C14935">
        <is>
          <t xml:space="preserve">FOOT   </t>
        </is>
      </c>
      <c s="6" r="D14935">
        <v>3667.000</v>
      </c>
      <c s="7" r="E14935">
        <v>1</v>
      </c>
      <c s="8" t="inlineStr" r="F14935">
        <is>
          <t xml:space="preserve">61J04</t>
        </is>
      </c>
      <c s="8" t="inlineStr" r="G14935">
        <is>
          <t xml:space="preserve">130</t>
        </is>
      </c>
      <c s="9" r="H14935">
        <v>2.5000</v>
      </c>
      <c s="8" t="inlineStr" r="I14935">
        <is>
          <t xml:space="preserve"/>
        </is>
      </c>
      <c s="8" t="inlineStr" r="J14935">
        <is>
          <t xml:space="preserve"> Cook</t>
        </is>
      </c>
    </row>
    <row r="14936" ht="20.25" customHeight="0">
      <c s="5" t="inlineStr" r="A14936">
        <is>
          <t xml:space="preserve">70300100</t>
        </is>
      </c>
      <c s="5" t="inlineStr" r="B14936">
        <is>
          <t xml:space="preserve">SHORT TERM PAVEMENT MARKING</t>
        </is>
      </c>
      <c s="5" t="inlineStr" r="C14936">
        <is>
          <t xml:space="preserve">FOOT   </t>
        </is>
      </c>
      <c s="6" r="D14936">
        <v>8184.000</v>
      </c>
      <c s="7" r="E14936">
        <v>1</v>
      </c>
      <c s="8" t="inlineStr" r="F14936">
        <is>
          <t xml:space="preserve">61J11</t>
        </is>
      </c>
      <c s="8" t="inlineStr" r="G14936">
        <is>
          <t xml:space="preserve">046</t>
        </is>
      </c>
      <c s="9" r="H14936">
        <v>1.0000</v>
      </c>
      <c s="8" t="inlineStr" r="I14936">
        <is>
          <t xml:space="preserve">Y</t>
        </is>
      </c>
      <c s="8" t="inlineStr" r="J14936">
        <is>
          <t xml:space="preserve"> DuPage</t>
        </is>
      </c>
    </row>
    <row r="14937" ht="20.25" customHeight="0">
      <c s="5" t="inlineStr" r="A14937">
        <is>
          <t xml:space="preserve">70300100</t>
        </is>
      </c>
      <c s="5" t="inlineStr" r="B14937">
        <is>
          <t xml:space="preserve">SHORT TERM PAVEMENT MARKING</t>
        </is>
      </c>
      <c s="5" t="inlineStr" r="C14937">
        <is>
          <t xml:space="preserve">FOOT   </t>
        </is>
      </c>
      <c s="6" r="D14937">
        <v>8184.000</v>
      </c>
      <c s="7" r="E14937">
        <v>1</v>
      </c>
      <c s="8" t="inlineStr" r="F14937">
        <is>
          <t xml:space="preserve">61J11</t>
        </is>
      </c>
      <c s="8" t="inlineStr" r="G14937">
        <is>
          <t xml:space="preserve">046</t>
        </is>
      </c>
      <c s="9" r="H14937">
        <v>0.0100</v>
      </c>
      <c s="8" t="inlineStr" r="I14937">
        <is>
          <t xml:space="preserve"/>
        </is>
      </c>
      <c s="8" t="inlineStr" r="J14937">
        <is>
          <t xml:space="preserve"> DuPage</t>
        </is>
      </c>
    </row>
    <row r="14938" ht="20.25" customHeight="0">
      <c s="5" t="inlineStr" r="A14938">
        <is>
          <t xml:space="preserve">70300100</t>
        </is>
      </c>
      <c s="5" t="inlineStr" r="B14938">
        <is>
          <t xml:space="preserve">SHORT TERM PAVEMENT MARKING</t>
        </is>
      </c>
      <c s="5" t="inlineStr" r="C14938">
        <is>
          <t xml:space="preserve">FOOT   </t>
        </is>
      </c>
      <c s="6" r="D14938">
        <v>8184.000</v>
      </c>
      <c s="7" r="E14938">
        <v>1</v>
      </c>
      <c s="8" t="inlineStr" r="F14938">
        <is>
          <t xml:space="preserve">61J11</t>
        </is>
      </c>
      <c s="8" t="inlineStr" r="G14938">
        <is>
          <t xml:space="preserve">046</t>
        </is>
      </c>
      <c s="9" r="H14938">
        <v>0.7500</v>
      </c>
      <c s="8" t="inlineStr" r="I14938">
        <is>
          <t xml:space="preserve"/>
        </is>
      </c>
      <c s="8" t="inlineStr" r="J14938">
        <is>
          <t xml:space="preserve"> DuPage</t>
        </is>
      </c>
    </row>
    <row r="14939" ht="20.25" customHeight="0">
      <c s="5" t="inlineStr" r="A14939">
        <is>
          <t xml:space="preserve">70300100</t>
        </is>
      </c>
      <c s="5" t="inlineStr" r="B14939">
        <is>
          <t xml:space="preserve">SHORT TERM PAVEMENT MARKING</t>
        </is>
      </c>
      <c s="5" t="inlineStr" r="C14939">
        <is>
          <t xml:space="preserve">FOOT   </t>
        </is>
      </c>
      <c s="6" r="D14939">
        <v>8184.000</v>
      </c>
      <c s="7" r="E14939">
        <v>1</v>
      </c>
      <c s="8" t="inlineStr" r="F14939">
        <is>
          <t xml:space="preserve">61J11</t>
        </is>
      </c>
      <c s="8" t="inlineStr" r="G14939">
        <is>
          <t xml:space="preserve">046</t>
        </is>
      </c>
      <c s="9" r="H14939">
        <v>0.8200</v>
      </c>
      <c s="8" t="inlineStr" r="I14939">
        <is>
          <t xml:space="preserve"/>
        </is>
      </c>
      <c s="8" t="inlineStr" r="J14939">
        <is>
          <t xml:space="preserve"> DuPage</t>
        </is>
      </c>
    </row>
    <row r="14940" ht="20.25" customHeight="0">
      <c s="5" t="inlineStr" r="A14940">
        <is>
          <t xml:space="preserve">70300100</t>
        </is>
      </c>
      <c s="5" t="inlineStr" r="B14940">
        <is>
          <t xml:space="preserve">SHORT TERM PAVEMENT MARKING</t>
        </is>
      </c>
      <c s="5" t="inlineStr" r="C14940">
        <is>
          <t xml:space="preserve">FOOT   </t>
        </is>
      </c>
      <c s="6" r="D14940">
        <v>10005.000</v>
      </c>
      <c s="7" r="E14940">
        <v>1</v>
      </c>
      <c s="8" t="inlineStr" r="F14940">
        <is>
          <t xml:space="preserve">61J12</t>
        </is>
      </c>
      <c s="8" t="inlineStr" r="G14940">
        <is>
          <t xml:space="preserve">047</t>
        </is>
      </c>
      <c s="9" r="H14940">
        <v>0.0100</v>
      </c>
      <c s="8" t="inlineStr" r="I14940">
        <is>
          <t xml:space="preserve">Y</t>
        </is>
      </c>
      <c s="8" t="inlineStr" r="J14940">
        <is>
          <t xml:space="preserve"> DuPage</t>
        </is>
      </c>
    </row>
    <row r="14941" ht="20.25" customHeight="0">
      <c s="5" t="inlineStr" r="A14941">
        <is>
          <t xml:space="preserve">70300100</t>
        </is>
      </c>
      <c s="5" t="inlineStr" r="B14941">
        <is>
          <t xml:space="preserve">SHORT TERM PAVEMENT MARKING</t>
        </is>
      </c>
      <c s="5" t="inlineStr" r="C14941">
        <is>
          <t xml:space="preserve">FOOT   </t>
        </is>
      </c>
      <c s="6" r="D14941">
        <v>10005.000</v>
      </c>
      <c s="7" r="E14941">
        <v>1</v>
      </c>
      <c s="8" t="inlineStr" r="F14941">
        <is>
          <t xml:space="preserve">61J12</t>
        </is>
      </c>
      <c s="8" t="inlineStr" r="G14941">
        <is>
          <t xml:space="preserve">047</t>
        </is>
      </c>
      <c s="9" r="H14941">
        <v>0.7500</v>
      </c>
      <c s="8" t="inlineStr" r="I14941">
        <is>
          <t xml:space="preserve"/>
        </is>
      </c>
      <c s="8" t="inlineStr" r="J14941">
        <is>
          <t xml:space="preserve"> DuPage</t>
        </is>
      </c>
    </row>
    <row r="14942" ht="20.25" customHeight="0">
      <c s="5" t="inlineStr" r="A14942">
        <is>
          <t xml:space="preserve">70300100</t>
        </is>
      </c>
      <c s="5" t="inlineStr" r="B14942">
        <is>
          <t xml:space="preserve">SHORT TERM PAVEMENT MARKING</t>
        </is>
      </c>
      <c s="5" t="inlineStr" r="C14942">
        <is>
          <t xml:space="preserve">FOOT   </t>
        </is>
      </c>
      <c s="6" r="D14942">
        <v>10005.000</v>
      </c>
      <c s="7" r="E14942">
        <v>1</v>
      </c>
      <c s="8" t="inlineStr" r="F14942">
        <is>
          <t xml:space="preserve">61J12</t>
        </is>
      </c>
      <c s="8" t="inlineStr" r="G14942">
        <is>
          <t xml:space="preserve">047</t>
        </is>
      </c>
      <c s="9" r="H14942">
        <v>1.1000</v>
      </c>
      <c s="8" t="inlineStr" r="I14942">
        <is>
          <t xml:space="preserve"/>
        </is>
      </c>
      <c s="8" t="inlineStr" r="J14942">
        <is>
          <t xml:space="preserve"> DuPage</t>
        </is>
      </c>
    </row>
    <row r="14943" ht="20.25" customHeight="0">
      <c s="5" t="inlineStr" r="A14943">
        <is>
          <t xml:space="preserve">70300100</t>
        </is>
      </c>
      <c s="5" t="inlineStr" r="B14943">
        <is>
          <t xml:space="preserve">SHORT TERM PAVEMENT MARKING</t>
        </is>
      </c>
      <c s="5" t="inlineStr" r="C14943">
        <is>
          <t xml:space="preserve">FOOT   </t>
        </is>
      </c>
      <c s="6" r="D14943">
        <v>10005.000</v>
      </c>
      <c s="7" r="E14943">
        <v>1</v>
      </c>
      <c s="8" t="inlineStr" r="F14943">
        <is>
          <t xml:space="preserve">61J12</t>
        </is>
      </c>
      <c s="8" t="inlineStr" r="G14943">
        <is>
          <t xml:space="preserve">047</t>
        </is>
      </c>
      <c s="9" r="H14943">
        <v>2.5000</v>
      </c>
      <c s="8" t="inlineStr" r="I14943">
        <is>
          <t xml:space="preserve"/>
        </is>
      </c>
      <c s="8" t="inlineStr" r="J14943">
        <is>
          <t xml:space="preserve"> DuPage</t>
        </is>
      </c>
    </row>
    <row r="14944" ht="20.25" customHeight="0">
      <c s="5" t="inlineStr" r="A14944">
        <is>
          <t xml:space="preserve">70300100</t>
        </is>
      </c>
      <c s="5" t="inlineStr" r="B14944">
        <is>
          <t xml:space="preserve">SHORT TERM PAVEMENT MARKING</t>
        </is>
      </c>
      <c s="5" t="inlineStr" r="C14944">
        <is>
          <t xml:space="preserve">FOOT   </t>
        </is>
      </c>
      <c s="6" r="D14944">
        <v>10005.000</v>
      </c>
      <c s="7" r="E14944">
        <v>1</v>
      </c>
      <c s="8" t="inlineStr" r="F14944">
        <is>
          <t xml:space="preserve">61J12</t>
        </is>
      </c>
      <c s="8" t="inlineStr" r="G14944">
        <is>
          <t xml:space="preserve">047</t>
        </is>
      </c>
      <c s="9" r="H14944">
        <v>3.0000</v>
      </c>
      <c s="8" t="inlineStr" r="I14944">
        <is>
          <t xml:space="preserve"/>
        </is>
      </c>
      <c s="8" t="inlineStr" r="J14944">
        <is>
          <t xml:space="preserve"> DuPage</t>
        </is>
      </c>
    </row>
    <row r="14945" ht="20.25" customHeight="0">
      <c s="5" t="inlineStr" r="A14945">
        <is>
          <t xml:space="preserve">70300100</t>
        </is>
      </c>
      <c s="5" t="inlineStr" r="B14945">
        <is>
          <t xml:space="preserve">SHORT TERM PAVEMENT MARKING</t>
        </is>
      </c>
      <c s="5" t="inlineStr" r="C14945">
        <is>
          <t xml:space="preserve">FOOT   </t>
        </is>
      </c>
      <c s="6" r="D14945">
        <v>9298.000</v>
      </c>
      <c s="7" r="E14945">
        <v>1</v>
      </c>
      <c s="8" t="inlineStr" r="F14945">
        <is>
          <t xml:space="preserve">61J13</t>
        </is>
      </c>
      <c s="8" t="inlineStr" r="G14945">
        <is>
          <t xml:space="preserve">048</t>
        </is>
      </c>
      <c s="9" r="H14945">
        <v>0.0100</v>
      </c>
      <c s="8" t="inlineStr" r="I14945">
        <is>
          <t xml:space="preserve">Y</t>
        </is>
      </c>
      <c s="8" t="inlineStr" r="J14945">
        <is>
          <t xml:space="preserve"> DuPage</t>
        </is>
      </c>
    </row>
    <row r="14946" ht="20.25" customHeight="0">
      <c s="5" t="inlineStr" r="A14946">
        <is>
          <t xml:space="preserve">70300100</t>
        </is>
      </c>
      <c s="5" t="inlineStr" r="B14946">
        <is>
          <t xml:space="preserve">SHORT TERM PAVEMENT MARKING</t>
        </is>
      </c>
      <c s="5" t="inlineStr" r="C14946">
        <is>
          <t xml:space="preserve">FOOT   </t>
        </is>
      </c>
      <c s="6" r="D14946">
        <v>9298.000</v>
      </c>
      <c s="7" r="E14946">
        <v>1</v>
      </c>
      <c s="8" t="inlineStr" r="F14946">
        <is>
          <t xml:space="preserve">61J13</t>
        </is>
      </c>
      <c s="8" t="inlineStr" r="G14946">
        <is>
          <t xml:space="preserve">048</t>
        </is>
      </c>
      <c s="9" r="H14946">
        <v>0.7500</v>
      </c>
      <c s="8" t="inlineStr" r="I14946">
        <is>
          <t xml:space="preserve"/>
        </is>
      </c>
      <c s="8" t="inlineStr" r="J14946">
        <is>
          <t xml:space="preserve"> DuPage</t>
        </is>
      </c>
    </row>
    <row r="14947" ht="20.25" customHeight="0">
      <c s="5" t="inlineStr" r="A14947">
        <is>
          <t xml:space="preserve">70300100</t>
        </is>
      </c>
      <c s="5" t="inlineStr" r="B14947">
        <is>
          <t xml:space="preserve">SHORT TERM PAVEMENT MARKING</t>
        </is>
      </c>
      <c s="5" t="inlineStr" r="C14947">
        <is>
          <t xml:space="preserve">FOOT   </t>
        </is>
      </c>
      <c s="6" r="D14947">
        <v>9298.000</v>
      </c>
      <c s="7" r="E14947">
        <v>1</v>
      </c>
      <c s="8" t="inlineStr" r="F14947">
        <is>
          <t xml:space="preserve">61J13</t>
        </is>
      </c>
      <c s="8" t="inlineStr" r="G14947">
        <is>
          <t xml:space="preserve">048</t>
        </is>
      </c>
      <c s="9" r="H14947">
        <v>2.0000</v>
      </c>
      <c s="8" t="inlineStr" r="I14947">
        <is>
          <t xml:space="preserve"/>
        </is>
      </c>
      <c s="8" t="inlineStr" r="J14947">
        <is>
          <t xml:space="preserve"> DuPage</t>
        </is>
      </c>
    </row>
    <row r="14948" ht="20.25" customHeight="0">
      <c s="5" t="inlineStr" r="A14948">
        <is>
          <t xml:space="preserve">70300100</t>
        </is>
      </c>
      <c s="5" t="inlineStr" r="B14948">
        <is>
          <t xml:space="preserve">SHORT TERM PAVEMENT MARKING</t>
        </is>
      </c>
      <c s="5" t="inlineStr" r="C14948">
        <is>
          <t xml:space="preserve">FOOT   </t>
        </is>
      </c>
      <c s="6" r="D14948">
        <v>1100.000</v>
      </c>
      <c s="7" r="E14948">
        <v>1</v>
      </c>
      <c s="8" t="inlineStr" r="F14948">
        <is>
          <t xml:space="preserve">61J17</t>
        </is>
      </c>
      <c s="8" t="inlineStr" r="G14948">
        <is>
          <t xml:space="preserve">049</t>
        </is>
      </c>
      <c s="9" r="H14948">
        <v>2.5000</v>
      </c>
      <c s="8" t="inlineStr" r="I14948">
        <is>
          <t xml:space="preserve">Y</t>
        </is>
      </c>
      <c s="8" t="inlineStr" r="J14948">
        <is>
          <t xml:space="preserve"> Cook</t>
        </is>
      </c>
    </row>
    <row r="14949" ht="20.25" customHeight="0">
      <c s="5" t="inlineStr" r="A14949">
        <is>
          <t xml:space="preserve">70300100</t>
        </is>
      </c>
      <c s="5" t="inlineStr" r="B14949">
        <is>
          <t xml:space="preserve">SHORT TERM PAVEMENT MARKING</t>
        </is>
      </c>
      <c s="5" t="inlineStr" r="C14949">
        <is>
          <t xml:space="preserve">FOOT   </t>
        </is>
      </c>
      <c s="6" r="D14949">
        <v>1100.000</v>
      </c>
      <c s="7" r="E14949">
        <v>1</v>
      </c>
      <c s="8" t="inlineStr" r="F14949">
        <is>
          <t xml:space="preserve">61J17</t>
        </is>
      </c>
      <c s="8" t="inlineStr" r="G14949">
        <is>
          <t xml:space="preserve">049</t>
        </is>
      </c>
      <c s="9" r="H14949">
        <v>0.5000</v>
      </c>
      <c s="8" t="inlineStr" r="I14949">
        <is>
          <t xml:space="preserve"/>
        </is>
      </c>
      <c s="8" t="inlineStr" r="J14949">
        <is>
          <t xml:space="preserve"> Cook</t>
        </is>
      </c>
    </row>
    <row r="14950" ht="20.25" customHeight="0">
      <c s="5" t="inlineStr" r="A14950">
        <is>
          <t xml:space="preserve">70300100</t>
        </is>
      </c>
      <c s="5" t="inlineStr" r="B14950">
        <is>
          <t xml:space="preserve">SHORT TERM PAVEMENT MARKING</t>
        </is>
      </c>
      <c s="5" t="inlineStr" r="C14950">
        <is>
          <t xml:space="preserve">FOOT   </t>
        </is>
      </c>
      <c s="6" r="D14950">
        <v>1100.000</v>
      </c>
      <c s="7" r="E14950">
        <v>1</v>
      </c>
      <c s="8" t="inlineStr" r="F14950">
        <is>
          <t xml:space="preserve">61J17</t>
        </is>
      </c>
      <c s="8" t="inlineStr" r="G14950">
        <is>
          <t xml:space="preserve">049</t>
        </is>
      </c>
      <c s="9" r="H14950">
        <v>0.7500</v>
      </c>
      <c s="8" t="inlineStr" r="I14950">
        <is>
          <t xml:space="preserve"/>
        </is>
      </c>
      <c s="8" t="inlineStr" r="J14950">
        <is>
          <t xml:space="preserve"> Cook</t>
        </is>
      </c>
    </row>
    <row r="14951" ht="20.25" customHeight="0">
      <c s="5" t="inlineStr" r="A14951">
        <is>
          <t xml:space="preserve">70300100</t>
        </is>
      </c>
      <c s="5" t="inlineStr" r="B14951">
        <is>
          <t xml:space="preserve">SHORT TERM PAVEMENT MARKING</t>
        </is>
      </c>
      <c s="5" t="inlineStr" r="C14951">
        <is>
          <t xml:space="preserve">FOOT   </t>
        </is>
      </c>
      <c s="6" r="D14951">
        <v>1100.000</v>
      </c>
      <c s="7" r="E14951">
        <v>1</v>
      </c>
      <c s="8" t="inlineStr" r="F14951">
        <is>
          <t xml:space="preserve">61J17</t>
        </is>
      </c>
      <c s="8" t="inlineStr" r="G14951">
        <is>
          <t xml:space="preserve">049</t>
        </is>
      </c>
      <c s="9" r="H14951">
        <v>1.0000</v>
      </c>
      <c s="8" t="inlineStr" r="I14951">
        <is>
          <t xml:space="preserve"/>
        </is>
      </c>
      <c s="8" t="inlineStr" r="J14951">
        <is>
          <t xml:space="preserve"> Cook</t>
        </is>
      </c>
    </row>
    <row r="14952" ht="20.25" customHeight="0">
      <c s="5" t="inlineStr" r="A14952">
        <is>
          <t xml:space="preserve">70300100</t>
        </is>
      </c>
      <c s="5" t="inlineStr" r="B14952">
        <is>
          <t xml:space="preserve">SHORT TERM PAVEMENT MARKING</t>
        </is>
      </c>
      <c s="5" t="inlineStr" r="C14952">
        <is>
          <t xml:space="preserve">FOOT   </t>
        </is>
      </c>
      <c s="6" r="D14952">
        <v>1100.000</v>
      </c>
      <c s="7" r="E14952">
        <v>1</v>
      </c>
      <c s="8" t="inlineStr" r="F14952">
        <is>
          <t xml:space="preserve">61J17</t>
        </is>
      </c>
      <c s="8" t="inlineStr" r="G14952">
        <is>
          <t xml:space="preserve">049</t>
        </is>
      </c>
      <c s="9" r="H14952">
        <v>1.7000</v>
      </c>
      <c s="8" t="inlineStr" r="I14952">
        <is>
          <t xml:space="preserve"/>
        </is>
      </c>
      <c s="8" t="inlineStr" r="J14952">
        <is>
          <t xml:space="preserve"> Cook</t>
        </is>
      </c>
    </row>
    <row r="14953" ht="20.25" customHeight="0">
      <c s="5" t="inlineStr" r="A14953">
        <is>
          <t xml:space="preserve">70300100</t>
        </is>
      </c>
      <c s="5" t="inlineStr" r="B14953">
        <is>
          <t xml:space="preserve">SHORT TERM PAVEMENT MARKING</t>
        </is>
      </c>
      <c s="5" t="inlineStr" r="C14953">
        <is>
          <t xml:space="preserve">FOOT   </t>
        </is>
      </c>
      <c s="6" r="D14953">
        <v>262.000</v>
      </c>
      <c s="7" r="E14953">
        <v>1</v>
      </c>
      <c s="8" t="inlineStr" r="F14953">
        <is>
          <t xml:space="preserve">61J18</t>
        </is>
      </c>
      <c s="8" t="inlineStr" r="G14953">
        <is>
          <t xml:space="preserve">107</t>
        </is>
      </c>
      <c s="9" r="H14953">
        <v>1.0000</v>
      </c>
      <c s="8" t="inlineStr" r="I14953">
        <is>
          <t xml:space="preserve">Y</t>
        </is>
      </c>
      <c s="8" t="inlineStr" r="J14953">
        <is>
          <t xml:space="preserve"> Cook</t>
        </is>
      </c>
    </row>
    <row r="14954" ht="20.25" customHeight="0">
      <c s="5" t="inlineStr" r="A14954">
        <is>
          <t xml:space="preserve">70300100</t>
        </is>
      </c>
      <c s="5" t="inlineStr" r="B14954">
        <is>
          <t xml:space="preserve">SHORT TERM PAVEMENT MARKING</t>
        </is>
      </c>
      <c s="5" t="inlineStr" r="C14954">
        <is>
          <t xml:space="preserve">FOOT   </t>
        </is>
      </c>
      <c s="6" r="D14954">
        <v>262.000</v>
      </c>
      <c s="7" r="E14954">
        <v>1</v>
      </c>
      <c s="8" t="inlineStr" r="F14954">
        <is>
          <t xml:space="preserve">61J18</t>
        </is>
      </c>
      <c s="8" t="inlineStr" r="G14954">
        <is>
          <t xml:space="preserve">107</t>
        </is>
      </c>
      <c s="9" r="H14954">
        <v>1.0000</v>
      </c>
      <c s="8" t="inlineStr" r="I14954">
        <is>
          <t xml:space="preserve"/>
        </is>
      </c>
      <c s="8" t="inlineStr" r="J14954">
        <is>
          <t xml:space="preserve"> Cook</t>
        </is>
      </c>
    </row>
    <row r="14955" ht="20.25" customHeight="0">
      <c s="5" t="inlineStr" r="A14955">
        <is>
          <t xml:space="preserve">70300100</t>
        </is>
      </c>
      <c s="5" t="inlineStr" r="B14955">
        <is>
          <t xml:space="preserve">SHORT TERM PAVEMENT MARKING</t>
        </is>
      </c>
      <c s="5" t="inlineStr" r="C14955">
        <is>
          <t xml:space="preserve">FOOT   </t>
        </is>
      </c>
      <c s="6" r="D14955">
        <v>262.000</v>
      </c>
      <c s="7" r="E14955">
        <v>1</v>
      </c>
      <c s="8" t="inlineStr" r="F14955">
        <is>
          <t xml:space="preserve">61J18</t>
        </is>
      </c>
      <c s="8" t="inlineStr" r="G14955">
        <is>
          <t xml:space="preserve">107</t>
        </is>
      </c>
      <c s="9" r="H14955">
        <v>1.0000</v>
      </c>
      <c s="8" t="inlineStr" r="I14955">
        <is>
          <t xml:space="preserve"/>
        </is>
      </c>
      <c s="8" t="inlineStr" r="J14955">
        <is>
          <t xml:space="preserve"> Cook</t>
        </is>
      </c>
    </row>
    <row r="14956" ht="20.25" customHeight="0">
      <c s="5" t="inlineStr" r="A14956">
        <is>
          <t xml:space="preserve">70300100</t>
        </is>
      </c>
      <c s="5" t="inlineStr" r="B14956">
        <is>
          <t xml:space="preserve">SHORT TERM PAVEMENT MARKING</t>
        </is>
      </c>
      <c s="5" t="inlineStr" r="C14956">
        <is>
          <t xml:space="preserve">FOOT   </t>
        </is>
      </c>
      <c s="6" r="D14956">
        <v>262.000</v>
      </c>
      <c s="7" r="E14956">
        <v>1</v>
      </c>
      <c s="8" t="inlineStr" r="F14956">
        <is>
          <t xml:space="preserve">61J18</t>
        </is>
      </c>
      <c s="8" t="inlineStr" r="G14956">
        <is>
          <t xml:space="preserve">107</t>
        </is>
      </c>
      <c s="9" r="H14956">
        <v>1.0500</v>
      </c>
      <c s="8" t="inlineStr" r="I14956">
        <is>
          <t xml:space="preserve"/>
        </is>
      </c>
      <c s="8" t="inlineStr" r="J14956">
        <is>
          <t xml:space="preserve"> Cook</t>
        </is>
      </c>
    </row>
    <row r="14957" ht="20.25" customHeight="0">
      <c s="5" t="inlineStr" r="A14957">
        <is>
          <t xml:space="preserve">70300100</t>
        </is>
      </c>
      <c s="5" t="inlineStr" r="B14957">
        <is>
          <t xml:space="preserve">SHORT TERM PAVEMENT MARKING</t>
        </is>
      </c>
      <c s="5" t="inlineStr" r="C14957">
        <is>
          <t xml:space="preserve">FOOT   </t>
        </is>
      </c>
      <c s="6" r="D14957">
        <v>262.000</v>
      </c>
      <c s="7" r="E14957">
        <v>1</v>
      </c>
      <c s="8" t="inlineStr" r="F14957">
        <is>
          <t xml:space="preserve">61J18</t>
        </is>
      </c>
      <c s="8" t="inlineStr" r="G14957">
        <is>
          <t xml:space="preserve">107</t>
        </is>
      </c>
      <c s="9" r="H14957">
        <v>2.4300</v>
      </c>
      <c s="8" t="inlineStr" r="I14957">
        <is>
          <t xml:space="preserve"/>
        </is>
      </c>
      <c s="8" t="inlineStr" r="J14957">
        <is>
          <t xml:space="preserve"> Cook</t>
        </is>
      </c>
    </row>
    <row r="14958" ht="20.25" customHeight="0">
      <c s="5" t="inlineStr" r="A14958">
        <is>
          <t xml:space="preserve">70300100</t>
        </is>
      </c>
      <c s="5" t="inlineStr" r="B14958">
        <is>
          <t xml:space="preserve">SHORT TERM PAVEMENT MARKING</t>
        </is>
      </c>
      <c s="5" t="inlineStr" r="C14958">
        <is>
          <t xml:space="preserve">FOOT   </t>
        </is>
      </c>
      <c s="6" r="D14958">
        <v>262.000</v>
      </c>
      <c s="7" r="E14958">
        <v>1</v>
      </c>
      <c s="8" t="inlineStr" r="F14958">
        <is>
          <t xml:space="preserve">61J18</t>
        </is>
      </c>
      <c s="8" t="inlineStr" r="G14958">
        <is>
          <t xml:space="preserve">107</t>
        </is>
      </c>
      <c s="9" r="H14958">
        <v>4.0000</v>
      </c>
      <c s="8" t="inlineStr" r="I14958">
        <is>
          <t xml:space="preserve"/>
        </is>
      </c>
      <c s="8" t="inlineStr" r="J14958">
        <is>
          <t xml:space="preserve"> Cook</t>
        </is>
      </c>
    </row>
    <row r="14959" ht="20.25" customHeight="0">
      <c s="5" t="inlineStr" r="A14959">
        <is>
          <t xml:space="preserve">70300100</t>
        </is>
      </c>
      <c s="5" t="inlineStr" r="B14959">
        <is>
          <t xml:space="preserve">SHORT TERM PAVEMENT MARKING</t>
        </is>
      </c>
      <c s="5" t="inlineStr" r="C14959">
        <is>
          <t xml:space="preserve">FOOT   </t>
        </is>
      </c>
      <c s="6" r="D14959">
        <v>262.000</v>
      </c>
      <c s="7" r="E14959">
        <v>1</v>
      </c>
      <c s="8" t="inlineStr" r="F14959">
        <is>
          <t xml:space="preserve">61J18</t>
        </is>
      </c>
      <c s="8" t="inlineStr" r="G14959">
        <is>
          <t xml:space="preserve">107</t>
        </is>
      </c>
      <c s="9" r="H14959">
        <v>5.0000</v>
      </c>
      <c s="8" t="inlineStr" r="I14959">
        <is>
          <t xml:space="preserve"/>
        </is>
      </c>
      <c s="8" t="inlineStr" r="J14959">
        <is>
          <t xml:space="preserve"> Cook</t>
        </is>
      </c>
    </row>
    <row r="14960" ht="20.25" customHeight="0">
      <c s="5" t="inlineStr" r="A14960">
        <is>
          <t xml:space="preserve">70300100</t>
        </is>
      </c>
      <c s="5" t="inlineStr" r="B14960">
        <is>
          <t xml:space="preserve">SHORT TERM PAVEMENT MARKING</t>
        </is>
      </c>
      <c s="5" t="inlineStr" r="C14960">
        <is>
          <t xml:space="preserve">FOOT   </t>
        </is>
      </c>
      <c s="6" r="D14960">
        <v>262.000</v>
      </c>
      <c s="7" r="E14960">
        <v>1</v>
      </c>
      <c s="8" t="inlineStr" r="F14960">
        <is>
          <t xml:space="preserve">61J18</t>
        </is>
      </c>
      <c s="8" t="inlineStr" r="G14960">
        <is>
          <t xml:space="preserve">107</t>
        </is>
      </c>
      <c s="9" r="H14960">
        <v>5.0000</v>
      </c>
      <c s="8" t="inlineStr" r="I14960">
        <is>
          <t xml:space="preserve"/>
        </is>
      </c>
      <c s="8" t="inlineStr" r="J14960">
        <is>
          <t xml:space="preserve"> Cook</t>
        </is>
      </c>
    </row>
    <row r="14961" ht="20.25" customHeight="0">
      <c s="5" t="inlineStr" r="A14961">
        <is>
          <t xml:space="preserve">70300100</t>
        </is>
      </c>
      <c s="5" t="inlineStr" r="B14961">
        <is>
          <t xml:space="preserve">SHORT TERM PAVEMENT MARKING</t>
        </is>
      </c>
      <c s="5" t="inlineStr" r="C14961">
        <is>
          <t xml:space="preserve">FOOT   </t>
        </is>
      </c>
      <c s="6" r="D14961">
        <v>5650.000</v>
      </c>
      <c s="7" r="E14961">
        <v>1</v>
      </c>
      <c s="8" t="inlineStr" r="F14961">
        <is>
          <t xml:space="preserve">61J19</t>
        </is>
      </c>
      <c s="8" t="inlineStr" r="G14961">
        <is>
          <t xml:space="preserve">050</t>
        </is>
      </c>
      <c s="9" r="H14961">
        <v>3.0000</v>
      </c>
      <c s="8" t="inlineStr" r="I14961">
        <is>
          <t xml:space="preserve">Y</t>
        </is>
      </c>
      <c s="8" t="inlineStr" r="J14961">
        <is>
          <t xml:space="preserve"> Cook</t>
        </is>
      </c>
    </row>
    <row r="14962" ht="20.25" customHeight="0">
      <c s="5" t="inlineStr" r="A14962">
        <is>
          <t xml:space="preserve">70300100</t>
        </is>
      </c>
      <c s="5" t="inlineStr" r="B14962">
        <is>
          <t xml:space="preserve">SHORT TERM PAVEMENT MARKING</t>
        </is>
      </c>
      <c s="5" t="inlineStr" r="C14962">
        <is>
          <t xml:space="preserve">FOOT   </t>
        </is>
      </c>
      <c s="6" r="D14962">
        <v>5650.000</v>
      </c>
      <c s="7" r="E14962">
        <v>1</v>
      </c>
      <c s="8" t="inlineStr" r="F14962">
        <is>
          <t xml:space="preserve">61J19</t>
        </is>
      </c>
      <c s="8" t="inlineStr" r="G14962">
        <is>
          <t xml:space="preserve">050</t>
        </is>
      </c>
      <c s="9" r="H14962">
        <v>0.2500</v>
      </c>
      <c s="8" t="inlineStr" r="I14962">
        <is>
          <t xml:space="preserve"/>
        </is>
      </c>
      <c s="8" t="inlineStr" r="J14962">
        <is>
          <t xml:space="preserve"> Cook</t>
        </is>
      </c>
    </row>
    <row r="14963" ht="20.25" customHeight="0">
      <c s="5" t="inlineStr" r="A14963">
        <is>
          <t xml:space="preserve">70300100</t>
        </is>
      </c>
      <c s="5" t="inlineStr" r="B14963">
        <is>
          <t xml:space="preserve">SHORT TERM PAVEMENT MARKING</t>
        </is>
      </c>
      <c s="5" t="inlineStr" r="C14963">
        <is>
          <t xml:space="preserve">FOOT   </t>
        </is>
      </c>
      <c s="6" r="D14963">
        <v>5650.000</v>
      </c>
      <c s="7" r="E14963">
        <v>1</v>
      </c>
      <c s="8" t="inlineStr" r="F14963">
        <is>
          <t xml:space="preserve">61J19</t>
        </is>
      </c>
      <c s="8" t="inlineStr" r="G14963">
        <is>
          <t xml:space="preserve">050</t>
        </is>
      </c>
      <c s="9" r="H14963">
        <v>1.0000</v>
      </c>
      <c s="8" t="inlineStr" r="I14963">
        <is>
          <t xml:space="preserve"/>
        </is>
      </c>
      <c s="8" t="inlineStr" r="J14963">
        <is>
          <t xml:space="preserve"> Cook</t>
        </is>
      </c>
    </row>
    <row r="14964" ht="20.25" customHeight="0">
      <c s="5" t="inlineStr" r="A14964">
        <is>
          <t xml:space="preserve">70300100</t>
        </is>
      </c>
      <c s="5" t="inlineStr" r="B14964">
        <is>
          <t xml:space="preserve">SHORT TERM PAVEMENT MARKING</t>
        </is>
      </c>
      <c s="5" t="inlineStr" r="C14964">
        <is>
          <t xml:space="preserve">FOOT   </t>
        </is>
      </c>
      <c s="6" r="D14964">
        <v>5650.000</v>
      </c>
      <c s="7" r="E14964">
        <v>1</v>
      </c>
      <c s="8" t="inlineStr" r="F14964">
        <is>
          <t xml:space="preserve">61J19</t>
        </is>
      </c>
      <c s="8" t="inlineStr" r="G14964">
        <is>
          <t xml:space="preserve">050</t>
        </is>
      </c>
      <c s="9" r="H14964">
        <v>1.0500</v>
      </c>
      <c s="8" t="inlineStr" r="I14964">
        <is>
          <t xml:space="preserve"/>
        </is>
      </c>
      <c s="8" t="inlineStr" r="J14964">
        <is>
          <t xml:space="preserve"> Cook</t>
        </is>
      </c>
    </row>
    <row r="14965" ht="20.25" customHeight="0">
      <c s="5" t="inlineStr" r="A14965">
        <is>
          <t xml:space="preserve">70300100</t>
        </is>
      </c>
      <c s="5" t="inlineStr" r="B14965">
        <is>
          <t xml:space="preserve">SHORT TERM PAVEMENT MARKING</t>
        </is>
      </c>
      <c s="5" t="inlineStr" r="C14965">
        <is>
          <t xml:space="preserve">FOOT   </t>
        </is>
      </c>
      <c s="6" r="D14965">
        <v>400.000</v>
      </c>
      <c s="7" r="E14965">
        <v>1</v>
      </c>
      <c s="8" t="inlineStr" r="F14965">
        <is>
          <t xml:space="preserve">61J20</t>
        </is>
      </c>
      <c s="8" t="inlineStr" r="G14965">
        <is>
          <t xml:space="preserve">051</t>
        </is>
      </c>
      <c s="9" r="H14965">
        <v>0.0100</v>
      </c>
      <c s="8" t="inlineStr" r="I14965">
        <is>
          <t xml:space="preserve">Y</t>
        </is>
      </c>
      <c s="8" t="inlineStr" r="J14965">
        <is>
          <t xml:space="preserve"> Cook</t>
        </is>
      </c>
    </row>
    <row r="14966" ht="20.25" customHeight="0">
      <c s="5" t="inlineStr" r="A14966">
        <is>
          <t xml:space="preserve">70300100</t>
        </is>
      </c>
      <c s="5" t="inlineStr" r="B14966">
        <is>
          <t xml:space="preserve">SHORT TERM PAVEMENT MARKING</t>
        </is>
      </c>
      <c s="5" t="inlineStr" r="C14966">
        <is>
          <t xml:space="preserve">FOOT   </t>
        </is>
      </c>
      <c s="6" r="D14966">
        <v>400.000</v>
      </c>
      <c s="7" r="E14966">
        <v>1</v>
      </c>
      <c s="8" t="inlineStr" r="F14966">
        <is>
          <t xml:space="preserve">61J20</t>
        </is>
      </c>
      <c s="8" t="inlineStr" r="G14966">
        <is>
          <t xml:space="preserve">051</t>
        </is>
      </c>
      <c s="9" r="H14966">
        <v>1.0000</v>
      </c>
      <c s="8" t="inlineStr" r="I14966">
        <is>
          <t xml:space="preserve"/>
        </is>
      </c>
      <c s="8" t="inlineStr" r="J14966">
        <is>
          <t xml:space="preserve"> Cook</t>
        </is>
      </c>
    </row>
    <row r="14967" ht="20.25" customHeight="0">
      <c s="5" t="inlineStr" r="A14967">
        <is>
          <t xml:space="preserve">70300100</t>
        </is>
      </c>
      <c s="5" t="inlineStr" r="B14967">
        <is>
          <t xml:space="preserve">SHORT TERM PAVEMENT MARKING</t>
        </is>
      </c>
      <c s="5" t="inlineStr" r="C14967">
        <is>
          <t xml:space="preserve">FOOT   </t>
        </is>
      </c>
      <c s="6" r="D14967">
        <v>400.000</v>
      </c>
      <c s="7" r="E14967">
        <v>1</v>
      </c>
      <c s="8" t="inlineStr" r="F14967">
        <is>
          <t xml:space="preserve">61J20</t>
        </is>
      </c>
      <c s="8" t="inlineStr" r="G14967">
        <is>
          <t xml:space="preserve">051</t>
        </is>
      </c>
      <c s="9" r="H14967">
        <v>1.0000</v>
      </c>
      <c s="8" t="inlineStr" r="I14967">
        <is>
          <t xml:space="preserve"/>
        </is>
      </c>
      <c s="8" t="inlineStr" r="J14967">
        <is>
          <t xml:space="preserve"> Cook</t>
        </is>
      </c>
    </row>
    <row r="14968" ht="20.25" customHeight="0">
      <c s="5" t="inlineStr" r="A14968">
        <is>
          <t xml:space="preserve">70300100</t>
        </is>
      </c>
      <c s="5" t="inlineStr" r="B14968">
        <is>
          <t xml:space="preserve">SHORT TERM PAVEMENT MARKING</t>
        </is>
      </c>
      <c s="5" t="inlineStr" r="C14968">
        <is>
          <t xml:space="preserve">FOOT   </t>
        </is>
      </c>
      <c s="6" r="D14968">
        <v>400.000</v>
      </c>
      <c s="7" r="E14968">
        <v>1</v>
      </c>
      <c s="8" t="inlineStr" r="F14968">
        <is>
          <t xml:space="preserve">61J20</t>
        </is>
      </c>
      <c s="8" t="inlineStr" r="G14968">
        <is>
          <t xml:space="preserve">051</t>
        </is>
      </c>
      <c s="9" r="H14968">
        <v>1.0000</v>
      </c>
      <c s="8" t="inlineStr" r="I14968">
        <is>
          <t xml:space="preserve"/>
        </is>
      </c>
      <c s="8" t="inlineStr" r="J14968">
        <is>
          <t xml:space="preserve"> Cook</t>
        </is>
      </c>
    </row>
    <row r="14969" ht="20.25" customHeight="0">
      <c s="5" t="inlineStr" r="A14969">
        <is>
          <t xml:space="preserve">70300100</t>
        </is>
      </c>
      <c s="5" t="inlineStr" r="B14969">
        <is>
          <t xml:space="preserve">SHORT TERM PAVEMENT MARKING</t>
        </is>
      </c>
      <c s="5" t="inlineStr" r="C14969">
        <is>
          <t xml:space="preserve">FOOT   </t>
        </is>
      </c>
      <c s="6" r="D14969">
        <v>400.000</v>
      </c>
      <c s="7" r="E14969">
        <v>1</v>
      </c>
      <c s="8" t="inlineStr" r="F14969">
        <is>
          <t xml:space="preserve">61J20</t>
        </is>
      </c>
      <c s="8" t="inlineStr" r="G14969">
        <is>
          <t xml:space="preserve">051</t>
        </is>
      </c>
      <c s="9" r="H14969">
        <v>1.2500</v>
      </c>
      <c s="8" t="inlineStr" r="I14969">
        <is>
          <t xml:space="preserve"/>
        </is>
      </c>
      <c s="8" t="inlineStr" r="J14969">
        <is>
          <t xml:space="preserve"> Cook</t>
        </is>
      </c>
    </row>
    <row r="14970" ht="20.25" customHeight="0">
      <c s="5" t="inlineStr" r="A14970">
        <is>
          <t xml:space="preserve">70300100</t>
        </is>
      </c>
      <c s="5" t="inlineStr" r="B14970">
        <is>
          <t xml:space="preserve">SHORT TERM PAVEMENT MARKING</t>
        </is>
      </c>
      <c s="5" t="inlineStr" r="C14970">
        <is>
          <t xml:space="preserve">FOOT   </t>
        </is>
      </c>
      <c s="6" r="D14970">
        <v>400.000</v>
      </c>
      <c s="7" r="E14970">
        <v>1</v>
      </c>
      <c s="8" t="inlineStr" r="F14970">
        <is>
          <t xml:space="preserve">61J20</t>
        </is>
      </c>
      <c s="8" t="inlineStr" r="G14970">
        <is>
          <t xml:space="preserve">051</t>
        </is>
      </c>
      <c s="9" r="H14970">
        <v>1.5000</v>
      </c>
      <c s="8" t="inlineStr" r="I14970">
        <is>
          <t xml:space="preserve"/>
        </is>
      </c>
      <c s="8" t="inlineStr" r="J14970">
        <is>
          <t xml:space="preserve"> Cook</t>
        </is>
      </c>
    </row>
    <row r="14971" ht="20.25" customHeight="0">
      <c s="5" t="inlineStr" r="A14971">
        <is>
          <t xml:space="preserve">70300100</t>
        </is>
      </c>
      <c s="5" t="inlineStr" r="B14971">
        <is>
          <t xml:space="preserve">SHORT TERM PAVEMENT MARKING</t>
        </is>
      </c>
      <c s="5" t="inlineStr" r="C14971">
        <is>
          <t xml:space="preserve">FOOT   </t>
        </is>
      </c>
      <c s="6" r="D14971">
        <v>400.000</v>
      </c>
      <c s="7" r="E14971">
        <v>1</v>
      </c>
      <c s="8" t="inlineStr" r="F14971">
        <is>
          <t xml:space="preserve">61J20</t>
        </is>
      </c>
      <c s="8" t="inlineStr" r="G14971">
        <is>
          <t xml:space="preserve">051</t>
        </is>
      </c>
      <c s="9" r="H14971">
        <v>2.0000</v>
      </c>
      <c s="8" t="inlineStr" r="I14971">
        <is>
          <t xml:space="preserve"/>
        </is>
      </c>
      <c s="8" t="inlineStr" r="J14971">
        <is>
          <t xml:space="preserve"> Cook</t>
        </is>
      </c>
    </row>
    <row r="14972" ht="20.25" customHeight="0">
      <c s="5" t="inlineStr" r="A14972">
        <is>
          <t xml:space="preserve">70300100</t>
        </is>
      </c>
      <c s="5" t="inlineStr" r="B14972">
        <is>
          <t xml:space="preserve">SHORT TERM PAVEMENT MARKING</t>
        </is>
      </c>
      <c s="5" t="inlineStr" r="C14972">
        <is>
          <t xml:space="preserve">FOOT   </t>
        </is>
      </c>
      <c s="6" r="D14972">
        <v>400.000</v>
      </c>
      <c s="7" r="E14972">
        <v>1</v>
      </c>
      <c s="8" t="inlineStr" r="F14972">
        <is>
          <t xml:space="preserve">61J20</t>
        </is>
      </c>
      <c s="8" t="inlineStr" r="G14972">
        <is>
          <t xml:space="preserve">051</t>
        </is>
      </c>
      <c s="9" r="H14972">
        <v>2.5000</v>
      </c>
      <c s="8" t="inlineStr" r="I14972">
        <is>
          <t xml:space="preserve"/>
        </is>
      </c>
      <c s="8" t="inlineStr" r="J14972">
        <is>
          <t xml:space="preserve"> Cook</t>
        </is>
      </c>
    </row>
    <row r="14973" ht="20.25" customHeight="0">
      <c s="5" t="inlineStr" r="A14973">
        <is>
          <t xml:space="preserve">70300100</t>
        </is>
      </c>
      <c s="5" t="inlineStr" r="B14973">
        <is>
          <t xml:space="preserve">SHORT TERM PAVEMENT MARKING</t>
        </is>
      </c>
      <c s="5" t="inlineStr" r="C14973">
        <is>
          <t xml:space="preserve">FOOT   </t>
        </is>
      </c>
      <c s="6" r="D14973">
        <v>400.000</v>
      </c>
      <c s="7" r="E14973">
        <v>1</v>
      </c>
      <c s="8" t="inlineStr" r="F14973">
        <is>
          <t xml:space="preserve">61J20</t>
        </is>
      </c>
      <c s="8" t="inlineStr" r="G14973">
        <is>
          <t xml:space="preserve">051</t>
        </is>
      </c>
      <c s="9" r="H14973">
        <v>3.0000</v>
      </c>
      <c s="8" t="inlineStr" r="I14973">
        <is>
          <t xml:space="preserve"/>
        </is>
      </c>
      <c s="8" t="inlineStr" r="J14973">
        <is>
          <t xml:space="preserve"> Cook</t>
        </is>
      </c>
    </row>
    <row r="14974" ht="20.25" customHeight="0">
      <c s="5" t="inlineStr" r="A14974">
        <is>
          <t xml:space="preserve">70300100</t>
        </is>
      </c>
      <c s="5" t="inlineStr" r="B14974">
        <is>
          <t xml:space="preserve">SHORT TERM PAVEMENT MARKING</t>
        </is>
      </c>
      <c s="5" t="inlineStr" r="C14974">
        <is>
          <t xml:space="preserve">FOOT   </t>
        </is>
      </c>
      <c s="6" r="D14974">
        <v>400.000</v>
      </c>
      <c s="7" r="E14974">
        <v>1</v>
      </c>
      <c s="8" t="inlineStr" r="F14974">
        <is>
          <t xml:space="preserve">61J20</t>
        </is>
      </c>
      <c s="8" t="inlineStr" r="G14974">
        <is>
          <t xml:space="preserve">051</t>
        </is>
      </c>
      <c s="9" r="H14974">
        <v>3.0000</v>
      </c>
      <c s="8" t="inlineStr" r="I14974">
        <is>
          <t xml:space="preserve"/>
        </is>
      </c>
      <c s="8" t="inlineStr" r="J14974">
        <is>
          <t xml:space="preserve"> Cook</t>
        </is>
      </c>
    </row>
    <row r="14975" ht="20.25" customHeight="0">
      <c s="5" t="inlineStr" r="A14975">
        <is>
          <t xml:space="preserve">70300100</t>
        </is>
      </c>
      <c s="5" t="inlineStr" r="B14975">
        <is>
          <t xml:space="preserve">SHORT TERM PAVEMENT MARKING</t>
        </is>
      </c>
      <c s="5" t="inlineStr" r="C14975">
        <is>
          <t xml:space="preserve">FOOT   </t>
        </is>
      </c>
      <c s="6" r="D14975">
        <v>400.000</v>
      </c>
      <c s="7" r="E14975">
        <v>1</v>
      </c>
      <c s="8" t="inlineStr" r="F14975">
        <is>
          <t xml:space="preserve">61J20</t>
        </is>
      </c>
      <c s="8" t="inlineStr" r="G14975">
        <is>
          <t xml:space="preserve">051</t>
        </is>
      </c>
      <c s="9" r="H14975">
        <v>5.0000</v>
      </c>
      <c s="8" t="inlineStr" r="I14975">
        <is>
          <t xml:space="preserve"/>
        </is>
      </c>
      <c s="8" t="inlineStr" r="J14975">
        <is>
          <t xml:space="preserve"> Cook</t>
        </is>
      </c>
    </row>
    <row r="14976" ht="20.25" customHeight="0">
      <c s="5" t="inlineStr" r="A14976">
        <is>
          <t xml:space="preserve">70300100</t>
        </is>
      </c>
      <c s="5" t="inlineStr" r="B14976">
        <is>
          <t xml:space="preserve">SHORT TERM PAVEMENT MARKING</t>
        </is>
      </c>
      <c s="5" t="inlineStr" r="C14976">
        <is>
          <t xml:space="preserve">FOOT   </t>
        </is>
      </c>
      <c s="6" r="D14976">
        <v>2694.000</v>
      </c>
      <c s="7" r="E14976">
        <v>1</v>
      </c>
      <c s="8" t="inlineStr" r="F14976">
        <is>
          <t xml:space="preserve">61J21</t>
        </is>
      </c>
      <c s="8" t="inlineStr" r="G14976">
        <is>
          <t xml:space="preserve">052</t>
        </is>
      </c>
      <c s="9" r="H14976">
        <v>1.2000</v>
      </c>
      <c s="8" t="inlineStr" r="I14976">
        <is>
          <t xml:space="preserve">Y</t>
        </is>
      </c>
      <c s="8" t="inlineStr" r="J14976">
        <is>
          <t xml:space="preserve"> Cook</t>
        </is>
      </c>
    </row>
    <row r="14977" ht="20.25" customHeight="0">
      <c s="5" t="inlineStr" r="A14977">
        <is>
          <t xml:space="preserve">70300100</t>
        </is>
      </c>
      <c s="5" t="inlineStr" r="B14977">
        <is>
          <t xml:space="preserve">SHORT TERM PAVEMENT MARKING</t>
        </is>
      </c>
      <c s="5" t="inlineStr" r="C14977">
        <is>
          <t xml:space="preserve">FOOT   </t>
        </is>
      </c>
      <c s="6" r="D14977">
        <v>2694.000</v>
      </c>
      <c s="7" r="E14977">
        <v>1</v>
      </c>
      <c s="8" t="inlineStr" r="F14977">
        <is>
          <t xml:space="preserve">61J21</t>
        </is>
      </c>
      <c s="8" t="inlineStr" r="G14977">
        <is>
          <t xml:space="preserve">052</t>
        </is>
      </c>
      <c s="9" r="H14977">
        <v>0.5000</v>
      </c>
      <c s="8" t="inlineStr" r="I14977">
        <is>
          <t xml:space="preserve"/>
        </is>
      </c>
      <c s="8" t="inlineStr" r="J14977">
        <is>
          <t xml:space="preserve"> Cook</t>
        </is>
      </c>
    </row>
    <row r="14978" ht="20.25" customHeight="0">
      <c s="5" t="inlineStr" r="A14978">
        <is>
          <t xml:space="preserve">70300100</t>
        </is>
      </c>
      <c s="5" t="inlineStr" r="B14978">
        <is>
          <t xml:space="preserve">SHORT TERM PAVEMENT MARKING</t>
        </is>
      </c>
      <c s="5" t="inlineStr" r="C14978">
        <is>
          <t xml:space="preserve">FOOT   </t>
        </is>
      </c>
      <c s="6" r="D14978">
        <v>2694.000</v>
      </c>
      <c s="7" r="E14978">
        <v>1</v>
      </c>
      <c s="8" t="inlineStr" r="F14978">
        <is>
          <t xml:space="preserve">61J21</t>
        </is>
      </c>
      <c s="8" t="inlineStr" r="G14978">
        <is>
          <t xml:space="preserve">052</t>
        </is>
      </c>
      <c s="9" r="H14978">
        <v>1.5000</v>
      </c>
      <c s="8" t="inlineStr" r="I14978">
        <is>
          <t xml:space="preserve"/>
        </is>
      </c>
      <c s="8" t="inlineStr" r="J14978">
        <is>
          <t xml:space="preserve"> Cook</t>
        </is>
      </c>
    </row>
    <row r="14979" ht="20.25" customHeight="0">
      <c s="5" t="inlineStr" r="A14979">
        <is>
          <t xml:space="preserve">70300100</t>
        </is>
      </c>
      <c s="5" t="inlineStr" r="B14979">
        <is>
          <t xml:space="preserve">SHORT TERM PAVEMENT MARKING</t>
        </is>
      </c>
      <c s="5" t="inlineStr" r="C14979">
        <is>
          <t xml:space="preserve">FOOT   </t>
        </is>
      </c>
      <c s="6" r="D14979">
        <v>2694.000</v>
      </c>
      <c s="7" r="E14979">
        <v>1</v>
      </c>
      <c s="8" t="inlineStr" r="F14979">
        <is>
          <t xml:space="preserve">61J21</t>
        </is>
      </c>
      <c s="8" t="inlineStr" r="G14979">
        <is>
          <t xml:space="preserve">052</t>
        </is>
      </c>
      <c s="9" r="H14979">
        <v>2.0000</v>
      </c>
      <c s="8" t="inlineStr" r="I14979">
        <is>
          <t xml:space="preserve"/>
        </is>
      </c>
      <c s="8" t="inlineStr" r="J14979">
        <is>
          <t xml:space="preserve"> Cook</t>
        </is>
      </c>
    </row>
    <row r="14980" ht="20.25" customHeight="0">
      <c s="5" t="inlineStr" r="A14980">
        <is>
          <t xml:space="preserve">70300100</t>
        </is>
      </c>
      <c s="5" t="inlineStr" r="B14980">
        <is>
          <t xml:space="preserve">SHORT TERM PAVEMENT MARKING</t>
        </is>
      </c>
      <c s="5" t="inlineStr" r="C14980">
        <is>
          <t xml:space="preserve">FOOT   </t>
        </is>
      </c>
      <c s="6" r="D14980">
        <v>2694.000</v>
      </c>
      <c s="7" r="E14980">
        <v>1</v>
      </c>
      <c s="8" t="inlineStr" r="F14980">
        <is>
          <t xml:space="preserve">61J21</t>
        </is>
      </c>
      <c s="8" t="inlineStr" r="G14980">
        <is>
          <t xml:space="preserve">052</t>
        </is>
      </c>
      <c s="9" r="H14980">
        <v>2.6000</v>
      </c>
      <c s="8" t="inlineStr" r="I14980">
        <is>
          <t xml:space="preserve"/>
        </is>
      </c>
      <c s="8" t="inlineStr" r="J14980">
        <is>
          <t xml:space="preserve"> Cook</t>
        </is>
      </c>
    </row>
    <row r="14981" ht="20.25" customHeight="0">
      <c s="5" t="inlineStr" r="A14981">
        <is>
          <t xml:space="preserve">70300100</t>
        </is>
      </c>
      <c s="5" t="inlineStr" r="B14981">
        <is>
          <t xml:space="preserve">SHORT TERM PAVEMENT MARKING</t>
        </is>
      </c>
      <c s="5" t="inlineStr" r="C14981">
        <is>
          <t xml:space="preserve">FOOT   </t>
        </is>
      </c>
      <c s="6" r="D14981">
        <v>4370.000</v>
      </c>
      <c s="7" r="E14981">
        <v>1</v>
      </c>
      <c s="8" t="inlineStr" r="F14981">
        <is>
          <t xml:space="preserve">61J24</t>
        </is>
      </c>
      <c s="8" t="inlineStr" r="G14981">
        <is>
          <t xml:space="preserve">053</t>
        </is>
      </c>
      <c s="9" r="H14981">
        <v>4.0000</v>
      </c>
      <c s="8" t="inlineStr" r="I14981">
        <is>
          <t xml:space="preserve">Y</t>
        </is>
      </c>
      <c s="8" t="inlineStr" r="J14981">
        <is>
          <t xml:space="preserve"> Cook</t>
        </is>
      </c>
    </row>
    <row r="14982" ht="20.25" customHeight="0">
      <c s="5" t="inlineStr" r="A14982">
        <is>
          <t xml:space="preserve">70300100</t>
        </is>
      </c>
      <c s="5" t="inlineStr" r="B14982">
        <is>
          <t xml:space="preserve">SHORT TERM PAVEMENT MARKING</t>
        </is>
      </c>
      <c s="5" t="inlineStr" r="C14982">
        <is>
          <t xml:space="preserve">FOOT   </t>
        </is>
      </c>
      <c s="6" r="D14982">
        <v>4370.000</v>
      </c>
      <c s="7" r="E14982">
        <v>1</v>
      </c>
      <c s="8" t="inlineStr" r="F14982">
        <is>
          <t xml:space="preserve">61J24</t>
        </is>
      </c>
      <c s="8" t="inlineStr" r="G14982">
        <is>
          <t xml:space="preserve">053</t>
        </is>
      </c>
      <c s="9" r="H14982">
        <v>1.0000</v>
      </c>
      <c s="8" t="inlineStr" r="I14982">
        <is>
          <t xml:space="preserve"/>
        </is>
      </c>
      <c s="8" t="inlineStr" r="J14982">
        <is>
          <t xml:space="preserve"> Cook</t>
        </is>
      </c>
    </row>
    <row r="14983" ht="20.25" customHeight="0">
      <c s="5" t="inlineStr" r="A14983">
        <is>
          <t xml:space="preserve">70300100</t>
        </is>
      </c>
      <c s="5" t="inlineStr" r="B14983">
        <is>
          <t xml:space="preserve">SHORT TERM PAVEMENT MARKING</t>
        </is>
      </c>
      <c s="5" t="inlineStr" r="C14983">
        <is>
          <t xml:space="preserve">FOOT   </t>
        </is>
      </c>
      <c s="6" r="D14983">
        <v>4370.000</v>
      </c>
      <c s="7" r="E14983">
        <v>1</v>
      </c>
      <c s="8" t="inlineStr" r="F14983">
        <is>
          <t xml:space="preserve">61J24</t>
        </is>
      </c>
      <c s="8" t="inlineStr" r="G14983">
        <is>
          <t xml:space="preserve">053</t>
        </is>
      </c>
      <c s="9" r="H14983">
        <v>1.7000</v>
      </c>
      <c s="8" t="inlineStr" r="I14983">
        <is>
          <t xml:space="preserve"/>
        </is>
      </c>
      <c s="8" t="inlineStr" r="J14983">
        <is>
          <t xml:space="preserve"> Cook</t>
        </is>
      </c>
    </row>
    <row r="14984" ht="20.25" customHeight="0">
      <c s="5" t="inlineStr" r="A14984">
        <is>
          <t xml:space="preserve">70300100</t>
        </is>
      </c>
      <c s="5" t="inlineStr" r="B14984">
        <is>
          <t xml:space="preserve">SHORT TERM PAVEMENT MARKING</t>
        </is>
      </c>
      <c s="5" t="inlineStr" r="C14984">
        <is>
          <t xml:space="preserve">FOOT   </t>
        </is>
      </c>
      <c s="6" r="D14984">
        <v>8877.000</v>
      </c>
      <c s="7" r="E14984">
        <v>1</v>
      </c>
      <c s="8" t="inlineStr" r="F14984">
        <is>
          <t xml:space="preserve">62A53</t>
        </is>
      </c>
      <c s="8" t="inlineStr" r="G14984">
        <is>
          <t xml:space="preserve">080</t>
        </is>
      </c>
      <c s="9" r="H14984">
        <v>1.0000</v>
      </c>
      <c s="8" t="inlineStr" r="I14984">
        <is>
          <t xml:space="preserve">Y</t>
        </is>
      </c>
      <c s="8" t="inlineStr" r="J14984">
        <is>
          <t xml:space="preserve"> Lake</t>
        </is>
      </c>
    </row>
    <row r="14985" ht="20.25" customHeight="0">
      <c s="5" t="inlineStr" r="A14985">
        <is>
          <t xml:space="preserve">70300100</t>
        </is>
      </c>
      <c s="5" t="inlineStr" r="B14985">
        <is>
          <t xml:space="preserve">SHORT TERM PAVEMENT MARKING</t>
        </is>
      </c>
      <c s="5" t="inlineStr" r="C14985">
        <is>
          <t xml:space="preserve">FOOT   </t>
        </is>
      </c>
      <c s="6" r="D14985">
        <v>8877.000</v>
      </c>
      <c s="7" r="E14985">
        <v>1</v>
      </c>
      <c s="8" t="inlineStr" r="F14985">
        <is>
          <t xml:space="preserve">62A53</t>
        </is>
      </c>
      <c s="8" t="inlineStr" r="G14985">
        <is>
          <t xml:space="preserve">080</t>
        </is>
      </c>
      <c s="9" r="H14985">
        <v>0.5000</v>
      </c>
      <c s="8" t="inlineStr" r="I14985">
        <is>
          <t xml:space="preserve"/>
        </is>
      </c>
      <c s="8" t="inlineStr" r="J14985">
        <is>
          <t xml:space="preserve"> Lake</t>
        </is>
      </c>
    </row>
    <row r="14986" ht="20.25" customHeight="0">
      <c s="5" t="inlineStr" r="A14986">
        <is>
          <t xml:space="preserve">70300100</t>
        </is>
      </c>
      <c s="5" t="inlineStr" r="B14986">
        <is>
          <t xml:space="preserve">SHORT TERM PAVEMENT MARKING</t>
        </is>
      </c>
      <c s="5" t="inlineStr" r="C14986">
        <is>
          <t xml:space="preserve">FOOT   </t>
        </is>
      </c>
      <c s="6" r="D14986">
        <v>8877.000</v>
      </c>
      <c s="7" r="E14986">
        <v>1</v>
      </c>
      <c s="8" t="inlineStr" r="F14986">
        <is>
          <t xml:space="preserve">62A53</t>
        </is>
      </c>
      <c s="8" t="inlineStr" r="G14986">
        <is>
          <t xml:space="preserve">080</t>
        </is>
      </c>
      <c s="9" r="H14986">
        <v>0.5000</v>
      </c>
      <c s="8" t="inlineStr" r="I14986">
        <is>
          <t xml:space="preserve"/>
        </is>
      </c>
      <c s="8" t="inlineStr" r="J14986">
        <is>
          <t xml:space="preserve"> Lake</t>
        </is>
      </c>
    </row>
    <row r="14987" ht="20.25" customHeight="0">
      <c s="5" t="inlineStr" r="A14987">
        <is>
          <t xml:space="preserve">70300100</t>
        </is>
      </c>
      <c s="5" t="inlineStr" r="B14987">
        <is>
          <t xml:space="preserve">SHORT TERM PAVEMENT MARKING</t>
        </is>
      </c>
      <c s="5" t="inlineStr" r="C14987">
        <is>
          <t xml:space="preserve">FOOT   </t>
        </is>
      </c>
      <c s="6" r="D14987">
        <v>8877.000</v>
      </c>
      <c s="7" r="E14987">
        <v>1</v>
      </c>
      <c s="8" t="inlineStr" r="F14987">
        <is>
          <t xml:space="preserve">62A53</t>
        </is>
      </c>
      <c s="8" t="inlineStr" r="G14987">
        <is>
          <t xml:space="preserve">080</t>
        </is>
      </c>
      <c s="9" r="H14987">
        <v>0.8000</v>
      </c>
      <c s="8" t="inlineStr" r="I14987">
        <is>
          <t xml:space="preserve"/>
        </is>
      </c>
      <c s="8" t="inlineStr" r="J14987">
        <is>
          <t xml:space="preserve"> Lake</t>
        </is>
      </c>
    </row>
    <row r="14988" ht="20.25" customHeight="0">
      <c s="5" t="inlineStr" r="A14988">
        <is>
          <t xml:space="preserve">70300100</t>
        </is>
      </c>
      <c s="5" t="inlineStr" r="B14988">
        <is>
          <t xml:space="preserve">SHORT TERM PAVEMENT MARKING</t>
        </is>
      </c>
      <c s="5" t="inlineStr" r="C14988">
        <is>
          <t xml:space="preserve">FOOT   </t>
        </is>
      </c>
      <c s="6" r="D14988">
        <v>8877.000</v>
      </c>
      <c s="7" r="E14988">
        <v>1</v>
      </c>
      <c s="8" t="inlineStr" r="F14988">
        <is>
          <t xml:space="preserve">62A53</t>
        </is>
      </c>
      <c s="8" t="inlineStr" r="G14988">
        <is>
          <t xml:space="preserve">080</t>
        </is>
      </c>
      <c s="9" r="H14988">
        <v>0.9000</v>
      </c>
      <c s="8" t="inlineStr" r="I14988">
        <is>
          <t xml:space="preserve"/>
        </is>
      </c>
      <c s="8" t="inlineStr" r="J14988">
        <is>
          <t xml:space="preserve"> Lake</t>
        </is>
      </c>
    </row>
    <row r="14989" ht="20.25" customHeight="0">
      <c s="5" t="inlineStr" r="A14989">
        <is>
          <t xml:space="preserve">70300100</t>
        </is>
      </c>
      <c s="5" t="inlineStr" r="B14989">
        <is>
          <t xml:space="preserve">SHORT TERM PAVEMENT MARKING</t>
        </is>
      </c>
      <c s="5" t="inlineStr" r="C14989">
        <is>
          <t xml:space="preserve">FOOT   </t>
        </is>
      </c>
      <c s="6" r="D14989">
        <v>8877.000</v>
      </c>
      <c s="7" r="E14989">
        <v>1</v>
      </c>
      <c s="8" t="inlineStr" r="F14989">
        <is>
          <t xml:space="preserve">62A53</t>
        </is>
      </c>
      <c s="8" t="inlineStr" r="G14989">
        <is>
          <t xml:space="preserve">080</t>
        </is>
      </c>
      <c s="9" r="H14989">
        <v>1.0000</v>
      </c>
      <c s="8" t="inlineStr" r="I14989">
        <is>
          <t xml:space="preserve"/>
        </is>
      </c>
      <c s="8" t="inlineStr" r="J14989">
        <is>
          <t xml:space="preserve"> Lake</t>
        </is>
      </c>
    </row>
    <row r="14990" ht="20.25" customHeight="0">
      <c s="5" t="inlineStr" r="A14990">
        <is>
          <t xml:space="preserve">70300100</t>
        </is>
      </c>
      <c s="5" t="inlineStr" r="B14990">
        <is>
          <t xml:space="preserve">SHORT TERM PAVEMENT MARKING</t>
        </is>
      </c>
      <c s="5" t="inlineStr" r="C14990">
        <is>
          <t xml:space="preserve">FOOT   </t>
        </is>
      </c>
      <c s="6" r="D14990">
        <v>196144.000</v>
      </c>
      <c s="7" r="E14990">
        <v>1</v>
      </c>
      <c s="8" t="inlineStr" r="F14990">
        <is>
          <t xml:space="preserve">62G26</t>
        </is>
      </c>
      <c s="8" t="inlineStr" r="G14990">
        <is>
          <t xml:space="preserve">109</t>
        </is>
      </c>
      <c s="9" r="H14990">
        <v>0.0100</v>
      </c>
      <c s="8" t="inlineStr" r="I14990">
        <is>
          <t xml:space="preserve">Y</t>
        </is>
      </c>
      <c s="8" t="inlineStr" r="J14990">
        <is>
          <t xml:space="preserve"> Lake</t>
        </is>
      </c>
    </row>
    <row r="14991" ht="20.25" customHeight="0">
      <c s="5" t="inlineStr" r="A14991">
        <is>
          <t xml:space="preserve">70300100</t>
        </is>
      </c>
      <c s="5" t="inlineStr" r="B14991">
        <is>
          <t xml:space="preserve">SHORT TERM PAVEMENT MARKING</t>
        </is>
      </c>
      <c s="5" t="inlineStr" r="C14991">
        <is>
          <t xml:space="preserve">FOOT   </t>
        </is>
      </c>
      <c s="6" r="D14991">
        <v>196144.000</v>
      </c>
      <c s="7" r="E14991">
        <v>1</v>
      </c>
      <c s="8" t="inlineStr" r="F14991">
        <is>
          <t xml:space="preserve">62G26</t>
        </is>
      </c>
      <c s="8" t="inlineStr" r="G14991">
        <is>
          <t xml:space="preserve">109</t>
        </is>
      </c>
      <c s="9" r="H14991">
        <v>0.0100</v>
      </c>
      <c s="8" t="inlineStr" r="I14991">
        <is>
          <t xml:space="preserve"/>
        </is>
      </c>
      <c s="8" t="inlineStr" r="J14991">
        <is>
          <t xml:space="preserve"> Lake</t>
        </is>
      </c>
    </row>
    <row r="14992" ht="20.25" customHeight="0">
      <c s="5" t="inlineStr" r="A14992">
        <is>
          <t xml:space="preserve">70300100</t>
        </is>
      </c>
      <c s="5" t="inlineStr" r="B14992">
        <is>
          <t xml:space="preserve">SHORT TERM PAVEMENT MARKING</t>
        </is>
      </c>
      <c s="5" t="inlineStr" r="C14992">
        <is>
          <t xml:space="preserve">FOOT   </t>
        </is>
      </c>
      <c s="6" r="D14992">
        <v>196144.000</v>
      </c>
      <c s="7" r="E14992">
        <v>1</v>
      </c>
      <c s="8" t="inlineStr" r="F14992">
        <is>
          <t xml:space="preserve">62G26</t>
        </is>
      </c>
      <c s="8" t="inlineStr" r="G14992">
        <is>
          <t xml:space="preserve">109</t>
        </is>
      </c>
      <c s="9" r="H14992">
        <v>0.0100</v>
      </c>
      <c s="8" t="inlineStr" r="I14992">
        <is>
          <t xml:space="preserve"/>
        </is>
      </c>
      <c s="8" t="inlineStr" r="J14992">
        <is>
          <t xml:space="preserve"> Lake</t>
        </is>
      </c>
    </row>
    <row r="14993" ht="20.25" customHeight="0">
      <c s="5" t="inlineStr" r="A14993">
        <is>
          <t xml:space="preserve">70300100</t>
        </is>
      </c>
      <c s="5" t="inlineStr" r="B14993">
        <is>
          <t xml:space="preserve">SHORT TERM PAVEMENT MARKING</t>
        </is>
      </c>
      <c s="5" t="inlineStr" r="C14993">
        <is>
          <t xml:space="preserve">FOOT   </t>
        </is>
      </c>
      <c s="6" r="D14993">
        <v>1843.000</v>
      </c>
      <c s="7" r="E14993">
        <v>1</v>
      </c>
      <c s="8" t="inlineStr" r="F14993">
        <is>
          <t xml:space="preserve">62K77</t>
        </is>
      </c>
      <c s="8" t="inlineStr" r="G14993">
        <is>
          <t xml:space="preserve">001</t>
        </is>
      </c>
      <c s="9" r="H14993">
        <v>3.0000</v>
      </c>
      <c s="8" t="inlineStr" r="I14993">
        <is>
          <t xml:space="preserve">Y</t>
        </is>
      </c>
      <c s="8" t="inlineStr" r="J14993">
        <is>
          <t xml:space="preserve"> DuPage</t>
        </is>
      </c>
    </row>
    <row r="14994" ht="20.25" customHeight="0">
      <c s="5" t="inlineStr" r="A14994">
        <is>
          <t xml:space="preserve">70300100</t>
        </is>
      </c>
      <c s="5" t="inlineStr" r="B14994">
        <is>
          <t xml:space="preserve">SHORT TERM PAVEMENT MARKING</t>
        </is>
      </c>
      <c s="5" t="inlineStr" r="C14994">
        <is>
          <t xml:space="preserve">FOOT   </t>
        </is>
      </c>
      <c s="6" r="D14994">
        <v>1843.000</v>
      </c>
      <c s="7" r="E14994">
        <v>1</v>
      </c>
      <c s="8" t="inlineStr" r="F14994">
        <is>
          <t xml:space="preserve">62K77</t>
        </is>
      </c>
      <c s="8" t="inlineStr" r="G14994">
        <is>
          <t xml:space="preserve">001</t>
        </is>
      </c>
      <c s="9" r="H14994">
        <v>1.0000</v>
      </c>
      <c s="8" t="inlineStr" r="I14994">
        <is>
          <t xml:space="preserve"/>
        </is>
      </c>
      <c s="8" t="inlineStr" r="J14994">
        <is>
          <t xml:space="preserve"> DuPage</t>
        </is>
      </c>
    </row>
    <row r="14995" ht="20.25" customHeight="0">
      <c s="5" t="inlineStr" r="A14995">
        <is>
          <t xml:space="preserve">70300100</t>
        </is>
      </c>
      <c s="5" t="inlineStr" r="B14995">
        <is>
          <t xml:space="preserve">SHORT TERM PAVEMENT MARKING</t>
        </is>
      </c>
      <c s="5" t="inlineStr" r="C14995">
        <is>
          <t xml:space="preserve">FOOT   </t>
        </is>
      </c>
      <c s="6" r="D14995">
        <v>1843.000</v>
      </c>
      <c s="7" r="E14995">
        <v>1</v>
      </c>
      <c s="8" t="inlineStr" r="F14995">
        <is>
          <t xml:space="preserve">62K77</t>
        </is>
      </c>
      <c s="8" t="inlineStr" r="G14995">
        <is>
          <t xml:space="preserve">001</t>
        </is>
      </c>
      <c s="9" r="H14995">
        <v>3.0000</v>
      </c>
      <c s="8" t="inlineStr" r="I14995">
        <is>
          <t xml:space="preserve"/>
        </is>
      </c>
      <c s="8" t="inlineStr" r="J14995">
        <is>
          <t xml:space="preserve"> DuPage</t>
        </is>
      </c>
    </row>
    <row r="14996" ht="20.25" customHeight="0">
      <c s="5" t="inlineStr" r="A14996">
        <is>
          <t xml:space="preserve">70300100</t>
        </is>
      </c>
      <c s="5" t="inlineStr" r="B14996">
        <is>
          <t xml:space="preserve">SHORT TERM PAVEMENT MARKING</t>
        </is>
      </c>
      <c s="5" t="inlineStr" r="C14996">
        <is>
          <t xml:space="preserve">FOOT   </t>
        </is>
      </c>
      <c s="6" r="D14996">
        <v>3806.000</v>
      </c>
      <c s="7" r="E14996">
        <v>1</v>
      </c>
      <c s="8" t="inlineStr" r="F14996">
        <is>
          <t xml:space="preserve">62M43</t>
        </is>
      </c>
      <c s="8" t="inlineStr" r="G14996">
        <is>
          <t xml:space="preserve">110</t>
        </is>
      </c>
      <c s="9" r="H14996">
        <v>1.5000</v>
      </c>
      <c s="8" t="inlineStr" r="I14996">
        <is>
          <t xml:space="preserve">Y</t>
        </is>
      </c>
      <c s="8" t="inlineStr" r="J14996">
        <is>
          <t xml:space="preserve"> DuPage, Will</t>
        </is>
      </c>
    </row>
    <row r="14997" ht="20.25" customHeight="0">
      <c s="5" t="inlineStr" r="A14997">
        <is>
          <t xml:space="preserve">70300100</t>
        </is>
      </c>
      <c s="5" t="inlineStr" r="B14997">
        <is>
          <t xml:space="preserve">SHORT TERM PAVEMENT MARKING</t>
        </is>
      </c>
      <c s="5" t="inlineStr" r="C14997">
        <is>
          <t xml:space="preserve">FOOT   </t>
        </is>
      </c>
      <c s="6" r="D14997">
        <v>3806.000</v>
      </c>
      <c s="7" r="E14997">
        <v>1</v>
      </c>
      <c s="8" t="inlineStr" r="F14997">
        <is>
          <t xml:space="preserve">62M43</t>
        </is>
      </c>
      <c s="8" t="inlineStr" r="G14997">
        <is>
          <t xml:space="preserve">110</t>
        </is>
      </c>
      <c s="9" r="H14997">
        <v>1.0000</v>
      </c>
      <c s="8" t="inlineStr" r="I14997">
        <is>
          <t xml:space="preserve"/>
        </is>
      </c>
      <c s="8" t="inlineStr" r="J14997">
        <is>
          <t xml:space="preserve"> DuPage, Will</t>
        </is>
      </c>
    </row>
    <row r="14998" ht="20.25" customHeight="0">
      <c s="5" t="inlineStr" r="A14998">
        <is>
          <t xml:space="preserve">70300100</t>
        </is>
      </c>
      <c s="5" t="inlineStr" r="B14998">
        <is>
          <t xml:space="preserve">SHORT TERM PAVEMENT MARKING</t>
        </is>
      </c>
      <c s="5" t="inlineStr" r="C14998">
        <is>
          <t xml:space="preserve">FOOT   </t>
        </is>
      </c>
      <c s="6" r="D14998">
        <v>3806.000</v>
      </c>
      <c s="7" r="E14998">
        <v>1</v>
      </c>
      <c s="8" t="inlineStr" r="F14998">
        <is>
          <t xml:space="preserve">62M43</t>
        </is>
      </c>
      <c s="8" t="inlineStr" r="G14998">
        <is>
          <t xml:space="preserve">110</t>
        </is>
      </c>
      <c s="9" r="H14998">
        <v>1.0000</v>
      </c>
      <c s="8" t="inlineStr" r="I14998">
        <is>
          <t xml:space="preserve"/>
        </is>
      </c>
      <c s="8" t="inlineStr" r="J14998">
        <is>
          <t xml:space="preserve"> DuPage, Will</t>
        </is>
      </c>
    </row>
    <row r="14999" ht="20.25" customHeight="0">
      <c s="5" t="inlineStr" r="A14999">
        <is>
          <t xml:space="preserve">70300100</t>
        </is>
      </c>
      <c s="5" t="inlineStr" r="B14999">
        <is>
          <t xml:space="preserve">SHORT TERM PAVEMENT MARKING</t>
        </is>
      </c>
      <c s="5" t="inlineStr" r="C14999">
        <is>
          <t xml:space="preserve">FOOT   </t>
        </is>
      </c>
      <c s="6" r="D14999">
        <v>3806.000</v>
      </c>
      <c s="7" r="E14999">
        <v>1</v>
      </c>
      <c s="8" t="inlineStr" r="F14999">
        <is>
          <t xml:space="preserve">62M43</t>
        </is>
      </c>
      <c s="8" t="inlineStr" r="G14999">
        <is>
          <t xml:space="preserve">110</t>
        </is>
      </c>
      <c s="9" r="H14999">
        <v>1.3300</v>
      </c>
      <c s="8" t="inlineStr" r="I14999">
        <is>
          <t xml:space="preserve"/>
        </is>
      </c>
      <c s="8" t="inlineStr" r="J14999">
        <is>
          <t xml:space="preserve"> DuPage, Will</t>
        </is>
      </c>
    </row>
    <row r="15000" ht="20.25" customHeight="0">
      <c s="5" t="inlineStr" r="A15000">
        <is>
          <t xml:space="preserve">70300100</t>
        </is>
      </c>
      <c s="5" t="inlineStr" r="B15000">
        <is>
          <t xml:space="preserve">SHORT TERM PAVEMENT MARKING</t>
        </is>
      </c>
      <c s="5" t="inlineStr" r="C15000">
        <is>
          <t xml:space="preserve">FOOT   </t>
        </is>
      </c>
      <c s="6" r="D15000">
        <v>28052.000</v>
      </c>
      <c s="7" r="E15000">
        <v>1</v>
      </c>
      <c s="8" t="inlineStr" r="F15000">
        <is>
          <t xml:space="preserve">62N69</t>
        </is>
      </c>
      <c s="8" t="inlineStr" r="G15000">
        <is>
          <t xml:space="preserve">111</t>
        </is>
      </c>
      <c s="9" r="H15000">
        <v>0.3500</v>
      </c>
      <c s="8" t="inlineStr" r="I15000">
        <is>
          <t xml:space="preserve">Y</t>
        </is>
      </c>
      <c s="8" t="inlineStr" r="J15000">
        <is>
          <t xml:space="preserve"> Lake</t>
        </is>
      </c>
    </row>
    <row r="15001" ht="20.25" customHeight="0">
      <c s="5" t="inlineStr" r="A15001">
        <is>
          <t xml:space="preserve">70300100</t>
        </is>
      </c>
      <c s="5" t="inlineStr" r="B15001">
        <is>
          <t xml:space="preserve">SHORT TERM PAVEMENT MARKING</t>
        </is>
      </c>
      <c s="5" t="inlineStr" r="C15001">
        <is>
          <t xml:space="preserve">FOOT   </t>
        </is>
      </c>
      <c s="6" r="D15001">
        <v>28052.000</v>
      </c>
      <c s="7" r="E15001">
        <v>1</v>
      </c>
      <c s="8" t="inlineStr" r="F15001">
        <is>
          <t xml:space="preserve">62N69</t>
        </is>
      </c>
      <c s="8" t="inlineStr" r="G15001">
        <is>
          <t xml:space="preserve">111</t>
        </is>
      </c>
      <c s="9" r="H15001">
        <v>0.0100</v>
      </c>
      <c s="8" t="inlineStr" r="I15001">
        <is>
          <t xml:space="preserve"/>
        </is>
      </c>
      <c s="8" t="inlineStr" r="J15001">
        <is>
          <t xml:space="preserve"> Lake</t>
        </is>
      </c>
    </row>
    <row r="15002" ht="20.25" customHeight="0">
      <c s="5" t="inlineStr" r="A15002">
        <is>
          <t xml:space="preserve">70300100</t>
        </is>
      </c>
      <c s="5" t="inlineStr" r="B15002">
        <is>
          <t xml:space="preserve">SHORT TERM PAVEMENT MARKING</t>
        </is>
      </c>
      <c s="5" t="inlineStr" r="C15002">
        <is>
          <t xml:space="preserve">FOOT   </t>
        </is>
      </c>
      <c s="6" r="D15002">
        <v>28052.000</v>
      </c>
      <c s="7" r="E15002">
        <v>1</v>
      </c>
      <c s="8" t="inlineStr" r="F15002">
        <is>
          <t xml:space="preserve">62N69</t>
        </is>
      </c>
      <c s="8" t="inlineStr" r="G15002">
        <is>
          <t xml:space="preserve">111</t>
        </is>
      </c>
      <c s="9" r="H15002">
        <v>0.0100</v>
      </c>
      <c s="8" t="inlineStr" r="I15002">
        <is>
          <t xml:space="preserve"/>
        </is>
      </c>
      <c s="8" t="inlineStr" r="J15002">
        <is>
          <t xml:space="preserve"> Lake</t>
        </is>
      </c>
    </row>
    <row r="15003" ht="20.25" customHeight="0">
      <c s="5" t="inlineStr" r="A15003">
        <is>
          <t xml:space="preserve">70300100</t>
        </is>
      </c>
      <c s="5" t="inlineStr" r="B15003">
        <is>
          <t xml:space="preserve">SHORT TERM PAVEMENT MARKING</t>
        </is>
      </c>
      <c s="5" t="inlineStr" r="C15003">
        <is>
          <t xml:space="preserve">FOOT   </t>
        </is>
      </c>
      <c s="6" r="D15003">
        <v>8360.000</v>
      </c>
      <c s="7" r="E15003">
        <v>1</v>
      </c>
      <c s="8" t="inlineStr" r="F15003">
        <is>
          <t xml:space="preserve">62N79</t>
        </is>
      </c>
      <c s="8" t="inlineStr" r="G15003">
        <is>
          <t xml:space="preserve">112</t>
        </is>
      </c>
      <c s="9" r="H15003">
        <v>0.8500</v>
      </c>
      <c s="8" t="inlineStr" r="I15003">
        <is>
          <t xml:space="preserve">Y</t>
        </is>
      </c>
      <c s="8" t="inlineStr" r="J15003">
        <is>
          <t xml:space="preserve"> Cook</t>
        </is>
      </c>
    </row>
    <row r="15004" ht="20.25" customHeight="0">
      <c s="5" t="inlineStr" r="A15004">
        <is>
          <t xml:space="preserve">70300100</t>
        </is>
      </c>
      <c s="5" t="inlineStr" r="B15004">
        <is>
          <t xml:space="preserve">SHORT TERM PAVEMENT MARKING</t>
        </is>
      </c>
      <c s="5" t="inlineStr" r="C15004">
        <is>
          <t xml:space="preserve">FOOT   </t>
        </is>
      </c>
      <c s="6" r="D15004">
        <v>8360.000</v>
      </c>
      <c s="7" r="E15004">
        <v>1</v>
      </c>
      <c s="8" t="inlineStr" r="F15004">
        <is>
          <t xml:space="preserve">62N79</t>
        </is>
      </c>
      <c s="8" t="inlineStr" r="G15004">
        <is>
          <t xml:space="preserve">112</t>
        </is>
      </c>
      <c s="9" r="H15004">
        <v>0.0100</v>
      </c>
      <c s="8" t="inlineStr" r="I15004">
        <is>
          <t xml:space="preserve"/>
        </is>
      </c>
      <c s="8" t="inlineStr" r="J15004">
        <is>
          <t xml:space="preserve"> Cook</t>
        </is>
      </c>
    </row>
    <row r="15005" ht="20.25" customHeight="0">
      <c s="5" t="inlineStr" r="A15005">
        <is>
          <t xml:space="preserve">70300100</t>
        </is>
      </c>
      <c s="5" t="inlineStr" r="B15005">
        <is>
          <t xml:space="preserve">SHORT TERM PAVEMENT MARKING</t>
        </is>
      </c>
      <c s="5" t="inlineStr" r="C15005">
        <is>
          <t xml:space="preserve">FOOT   </t>
        </is>
      </c>
      <c s="6" r="D15005">
        <v>8360.000</v>
      </c>
      <c s="7" r="E15005">
        <v>1</v>
      </c>
      <c s="8" t="inlineStr" r="F15005">
        <is>
          <t xml:space="preserve">62N79</t>
        </is>
      </c>
      <c s="8" t="inlineStr" r="G15005">
        <is>
          <t xml:space="preserve">112</t>
        </is>
      </c>
      <c s="9" r="H15005">
        <v>1.0000</v>
      </c>
      <c s="8" t="inlineStr" r="I15005">
        <is>
          <t xml:space="preserve"/>
        </is>
      </c>
      <c s="8" t="inlineStr" r="J15005">
        <is>
          <t xml:space="preserve"> Cook</t>
        </is>
      </c>
    </row>
    <row r="15006" ht="20.25" customHeight="0">
      <c s="5" t="inlineStr" r="A15006">
        <is>
          <t xml:space="preserve">70300100</t>
        </is>
      </c>
      <c s="5" t="inlineStr" r="B15006">
        <is>
          <t xml:space="preserve">SHORT TERM PAVEMENT MARKING</t>
        </is>
      </c>
      <c s="5" t="inlineStr" r="C15006">
        <is>
          <t xml:space="preserve">FOOT   </t>
        </is>
      </c>
      <c s="6" r="D15006">
        <v>8360.000</v>
      </c>
      <c s="7" r="E15006">
        <v>1</v>
      </c>
      <c s="8" t="inlineStr" r="F15006">
        <is>
          <t xml:space="preserve">62N79</t>
        </is>
      </c>
      <c s="8" t="inlineStr" r="G15006">
        <is>
          <t xml:space="preserve">112</t>
        </is>
      </c>
      <c s="9" r="H15006">
        <v>1.1500</v>
      </c>
      <c s="8" t="inlineStr" r="I15006">
        <is>
          <t xml:space="preserve"/>
        </is>
      </c>
      <c s="8" t="inlineStr" r="J15006">
        <is>
          <t xml:space="preserve"> Cook</t>
        </is>
      </c>
    </row>
    <row r="15007" ht="20.25" customHeight="0">
      <c s="5" t="inlineStr" r="A15007">
        <is>
          <t xml:space="preserve">70300100</t>
        </is>
      </c>
      <c s="5" t="inlineStr" r="B15007">
        <is>
          <t xml:space="preserve">SHORT TERM PAVEMENT MARKING</t>
        </is>
      </c>
      <c s="5" t="inlineStr" r="C15007">
        <is>
          <t xml:space="preserve">FOOT   </t>
        </is>
      </c>
      <c s="6" r="D15007">
        <v>8360.000</v>
      </c>
      <c s="7" r="E15007">
        <v>1</v>
      </c>
      <c s="8" t="inlineStr" r="F15007">
        <is>
          <t xml:space="preserve">62N79</t>
        </is>
      </c>
      <c s="8" t="inlineStr" r="G15007">
        <is>
          <t xml:space="preserve">112</t>
        </is>
      </c>
      <c s="9" r="H15007">
        <v>1.3500</v>
      </c>
      <c s="8" t="inlineStr" r="I15007">
        <is>
          <t xml:space="preserve"/>
        </is>
      </c>
      <c s="8" t="inlineStr" r="J15007">
        <is>
          <t xml:space="preserve"> Cook</t>
        </is>
      </c>
    </row>
    <row r="15008" ht="20.25" customHeight="0">
      <c s="5" t="inlineStr" r="A15008">
        <is>
          <t xml:space="preserve">70300100</t>
        </is>
      </c>
      <c s="5" t="inlineStr" r="B15008">
        <is>
          <t xml:space="preserve">SHORT TERM PAVEMENT MARKING</t>
        </is>
      </c>
      <c s="5" t="inlineStr" r="C15008">
        <is>
          <t xml:space="preserve">FOOT   </t>
        </is>
      </c>
      <c s="6" r="D15008">
        <v>8360.000</v>
      </c>
      <c s="7" r="E15008">
        <v>1</v>
      </c>
      <c s="8" t="inlineStr" r="F15008">
        <is>
          <t xml:space="preserve">62N79</t>
        </is>
      </c>
      <c s="8" t="inlineStr" r="G15008">
        <is>
          <t xml:space="preserve">112</t>
        </is>
      </c>
      <c s="9" r="H15008">
        <v>2.6000</v>
      </c>
      <c s="8" t="inlineStr" r="I15008">
        <is>
          <t xml:space="preserve"/>
        </is>
      </c>
      <c s="8" t="inlineStr" r="J15008">
        <is>
          <t xml:space="preserve"> Cook</t>
        </is>
      </c>
    </row>
    <row r="15009" ht="20.25" customHeight="0">
      <c s="5" t="inlineStr" r="A15009">
        <is>
          <t xml:space="preserve">70300100</t>
        </is>
      </c>
      <c s="5" t="inlineStr" r="B15009">
        <is>
          <t xml:space="preserve">SHORT TERM PAVEMENT MARKING</t>
        </is>
      </c>
      <c s="5" t="inlineStr" r="C15009">
        <is>
          <t xml:space="preserve">FOOT   </t>
        </is>
      </c>
      <c s="6" r="D15009">
        <v>16770.000</v>
      </c>
      <c s="7" r="E15009">
        <v>1</v>
      </c>
      <c s="8" t="inlineStr" r="F15009">
        <is>
          <t xml:space="preserve">62R80</t>
        </is>
      </c>
      <c s="8" t="inlineStr" r="G15009">
        <is>
          <t xml:space="preserve">113</t>
        </is>
      </c>
      <c s="9" r="H15009">
        <v>0.0100</v>
      </c>
      <c s="8" t="inlineStr" r="I15009">
        <is>
          <t xml:space="preserve">Y</t>
        </is>
      </c>
      <c s="8" t="inlineStr" r="J15009">
        <is>
          <t xml:space="preserve"> Cook</t>
        </is>
      </c>
    </row>
    <row r="15010" ht="20.25" customHeight="0">
      <c s="5" t="inlineStr" r="A15010">
        <is>
          <t xml:space="preserve">70300100</t>
        </is>
      </c>
      <c s="5" t="inlineStr" r="B15010">
        <is>
          <t xml:space="preserve">SHORT TERM PAVEMENT MARKING</t>
        </is>
      </c>
      <c s="5" t="inlineStr" r="C15010">
        <is>
          <t xml:space="preserve">FOOT   </t>
        </is>
      </c>
      <c s="6" r="D15010">
        <v>16770.000</v>
      </c>
      <c s="7" r="E15010">
        <v>1</v>
      </c>
      <c s="8" t="inlineStr" r="F15010">
        <is>
          <t xml:space="preserve">62R80</t>
        </is>
      </c>
      <c s="8" t="inlineStr" r="G15010">
        <is>
          <t xml:space="preserve">113</t>
        </is>
      </c>
      <c s="9" r="H15010">
        <v>0.0100</v>
      </c>
      <c s="8" t="inlineStr" r="I15010">
        <is>
          <t xml:space="preserve"/>
        </is>
      </c>
      <c s="8" t="inlineStr" r="J15010">
        <is>
          <t xml:space="preserve"> Cook</t>
        </is>
      </c>
    </row>
    <row r="15011" ht="20.25" customHeight="0">
      <c s="5" t="inlineStr" r="A15011">
        <is>
          <t xml:space="preserve">70300100</t>
        </is>
      </c>
      <c s="5" t="inlineStr" r="B15011">
        <is>
          <t xml:space="preserve">SHORT TERM PAVEMENT MARKING</t>
        </is>
      </c>
      <c s="5" t="inlineStr" r="C15011">
        <is>
          <t xml:space="preserve">FOOT   </t>
        </is>
      </c>
      <c s="6" r="D15011">
        <v>16770.000</v>
      </c>
      <c s="7" r="E15011">
        <v>1</v>
      </c>
      <c s="8" t="inlineStr" r="F15011">
        <is>
          <t xml:space="preserve">62R80</t>
        </is>
      </c>
      <c s="8" t="inlineStr" r="G15011">
        <is>
          <t xml:space="preserve">113</t>
        </is>
      </c>
      <c s="9" r="H15011">
        <v>0.0100</v>
      </c>
      <c s="8" t="inlineStr" r="I15011">
        <is>
          <t xml:space="preserve"/>
        </is>
      </c>
      <c s="8" t="inlineStr" r="J15011">
        <is>
          <t xml:space="preserve"> Cook</t>
        </is>
      </c>
    </row>
    <row r="15012" ht="20.25" customHeight="0">
      <c s="5" t="inlineStr" r="A15012">
        <is>
          <t xml:space="preserve">70300100</t>
        </is>
      </c>
      <c s="5" t="inlineStr" r="B15012">
        <is>
          <t xml:space="preserve">SHORT TERM PAVEMENT MARKING</t>
        </is>
      </c>
      <c s="5" t="inlineStr" r="C15012">
        <is>
          <t xml:space="preserve">FOOT   </t>
        </is>
      </c>
      <c s="6" r="D15012">
        <v>16770.000</v>
      </c>
      <c s="7" r="E15012">
        <v>1</v>
      </c>
      <c s="8" t="inlineStr" r="F15012">
        <is>
          <t xml:space="preserve">62R80</t>
        </is>
      </c>
      <c s="8" t="inlineStr" r="G15012">
        <is>
          <t xml:space="preserve">113</t>
        </is>
      </c>
      <c s="9" r="H15012">
        <v>0.0100</v>
      </c>
      <c s="8" t="inlineStr" r="I15012">
        <is>
          <t xml:space="preserve"/>
        </is>
      </c>
      <c s="8" t="inlineStr" r="J15012">
        <is>
          <t xml:space="preserve"> Cook</t>
        </is>
      </c>
    </row>
    <row r="15013" ht="20.25" customHeight="0">
      <c s="5" t="inlineStr" r="A15013">
        <is>
          <t xml:space="preserve">70300100</t>
        </is>
      </c>
      <c s="5" t="inlineStr" r="B15013">
        <is>
          <t xml:space="preserve">SHORT TERM PAVEMENT MARKING</t>
        </is>
      </c>
      <c s="5" t="inlineStr" r="C15013">
        <is>
          <t xml:space="preserve">FOOT   </t>
        </is>
      </c>
      <c s="6" r="D15013">
        <v>16770.000</v>
      </c>
      <c s="7" r="E15013">
        <v>1</v>
      </c>
      <c s="8" t="inlineStr" r="F15013">
        <is>
          <t xml:space="preserve">62R80</t>
        </is>
      </c>
      <c s="8" t="inlineStr" r="G15013">
        <is>
          <t xml:space="preserve">113</t>
        </is>
      </c>
      <c s="9" r="H15013">
        <v>0.0100</v>
      </c>
      <c s="8" t="inlineStr" r="I15013">
        <is>
          <t xml:space="preserve"/>
        </is>
      </c>
      <c s="8" t="inlineStr" r="J15013">
        <is>
          <t xml:space="preserve"> Cook</t>
        </is>
      </c>
    </row>
    <row r="15014" ht="20.25" customHeight="0">
      <c s="5" t="inlineStr" r="A15014">
        <is>
          <t xml:space="preserve">70300100</t>
        </is>
      </c>
      <c s="5" t="inlineStr" r="B15014">
        <is>
          <t xml:space="preserve">SHORT TERM PAVEMENT MARKING</t>
        </is>
      </c>
      <c s="5" t="inlineStr" r="C15014">
        <is>
          <t xml:space="preserve">FOOT   </t>
        </is>
      </c>
      <c s="6" r="D15014">
        <v>16770.000</v>
      </c>
      <c s="7" r="E15014">
        <v>1</v>
      </c>
      <c s="8" t="inlineStr" r="F15014">
        <is>
          <t xml:space="preserve">62R80</t>
        </is>
      </c>
      <c s="8" t="inlineStr" r="G15014">
        <is>
          <t xml:space="preserve">113</t>
        </is>
      </c>
      <c s="9" r="H15014">
        <v>0.7500</v>
      </c>
      <c s="8" t="inlineStr" r="I15014">
        <is>
          <t xml:space="preserve"/>
        </is>
      </c>
      <c s="8" t="inlineStr" r="J15014">
        <is>
          <t xml:space="preserve"> Cook</t>
        </is>
      </c>
    </row>
    <row r="15015" ht="20.25" customHeight="0">
      <c s="5" t="inlineStr" r="A15015">
        <is>
          <t xml:space="preserve">70300100</t>
        </is>
      </c>
      <c s="5" t="inlineStr" r="B15015">
        <is>
          <t xml:space="preserve">SHORT TERM PAVEMENT MARKING</t>
        </is>
      </c>
      <c s="5" t="inlineStr" r="C15015">
        <is>
          <t xml:space="preserve">FOOT   </t>
        </is>
      </c>
      <c s="6" r="D15015">
        <v>6802.000</v>
      </c>
      <c s="7" r="E15015">
        <v>1</v>
      </c>
      <c s="8" t="inlineStr" r="F15015">
        <is>
          <t xml:space="preserve">62U04</t>
        </is>
      </c>
      <c s="8" t="inlineStr" r="G15015">
        <is>
          <t xml:space="preserve">084</t>
        </is>
      </c>
      <c s="9" r="H15015">
        <v>0.9000</v>
      </c>
      <c s="8" t="inlineStr" r="I15015">
        <is>
          <t xml:space="preserve">Y</t>
        </is>
      </c>
      <c s="8" t="inlineStr" r="J15015">
        <is>
          <t xml:space="preserve"> Cook</t>
        </is>
      </c>
    </row>
    <row r="15016" ht="20.25" customHeight="0">
      <c s="5" t="inlineStr" r="A15016">
        <is>
          <t xml:space="preserve">70300100</t>
        </is>
      </c>
      <c s="5" t="inlineStr" r="B15016">
        <is>
          <t xml:space="preserve">SHORT TERM PAVEMENT MARKING</t>
        </is>
      </c>
      <c s="5" t="inlineStr" r="C15016">
        <is>
          <t xml:space="preserve">FOOT   </t>
        </is>
      </c>
      <c s="6" r="D15016">
        <v>6802.000</v>
      </c>
      <c s="7" r="E15016">
        <v>1</v>
      </c>
      <c s="8" t="inlineStr" r="F15016">
        <is>
          <t xml:space="preserve">62U04</t>
        </is>
      </c>
      <c s="8" t="inlineStr" r="G15016">
        <is>
          <t xml:space="preserve">084</t>
        </is>
      </c>
      <c s="9" r="H15016">
        <v>1.2800</v>
      </c>
      <c s="8" t="inlineStr" r="I15016">
        <is>
          <t xml:space="preserve"/>
        </is>
      </c>
      <c s="8" t="inlineStr" r="J15016">
        <is>
          <t xml:space="preserve"> Cook</t>
        </is>
      </c>
    </row>
    <row r="15017" ht="20.25" customHeight="0">
      <c s="5" t="inlineStr" r="A15017">
        <is>
          <t xml:space="preserve">70300100</t>
        </is>
      </c>
      <c s="5" t="inlineStr" r="B15017">
        <is>
          <t xml:space="preserve">SHORT TERM PAVEMENT MARKING</t>
        </is>
      </c>
      <c s="5" t="inlineStr" r="C15017">
        <is>
          <t xml:space="preserve">FOOT   </t>
        </is>
      </c>
      <c s="6" r="D15017">
        <v>9463.000</v>
      </c>
      <c s="7" r="E15017">
        <v>2</v>
      </c>
      <c s="8" t="inlineStr" r="F15017">
        <is>
          <t xml:space="preserve">64P43</t>
        </is>
      </c>
      <c s="8" t="inlineStr" r="G15017">
        <is>
          <t xml:space="preserve">087</t>
        </is>
      </c>
      <c s="9" r="H15017">
        <v>1.0000</v>
      </c>
      <c s="8" t="inlineStr" r="I15017">
        <is>
          <t xml:space="preserve">Y</t>
        </is>
      </c>
      <c s="8" t="inlineStr" r="J15017">
        <is>
          <t xml:space="preserve"> Rock Island</t>
        </is>
      </c>
    </row>
    <row r="15018" ht="20.25" customHeight="0">
      <c s="5" t="inlineStr" r="A15018">
        <is>
          <t xml:space="preserve">70300100</t>
        </is>
      </c>
      <c s="5" t="inlineStr" r="B15018">
        <is>
          <t xml:space="preserve">SHORT TERM PAVEMENT MARKING</t>
        </is>
      </c>
      <c s="5" t="inlineStr" r="C15018">
        <is>
          <t xml:space="preserve">FOOT   </t>
        </is>
      </c>
      <c s="6" r="D15018">
        <v>9463.000</v>
      </c>
      <c s="7" r="E15018">
        <v>2</v>
      </c>
      <c s="8" t="inlineStr" r="F15018">
        <is>
          <t xml:space="preserve">64P43</t>
        </is>
      </c>
      <c s="8" t="inlineStr" r="G15018">
        <is>
          <t xml:space="preserve">087</t>
        </is>
      </c>
      <c s="9" r="H15018">
        <v>1.0000</v>
      </c>
      <c s="8" t="inlineStr" r="I15018">
        <is>
          <t xml:space="preserve"/>
        </is>
      </c>
      <c s="8" t="inlineStr" r="J15018">
        <is>
          <t xml:space="preserve"> Rock Island</t>
        </is>
      </c>
    </row>
    <row r="15019" ht="20.25" customHeight="0">
      <c s="5" t="inlineStr" r="A15019">
        <is>
          <t xml:space="preserve">70300100</t>
        </is>
      </c>
      <c s="5" t="inlineStr" r="B15019">
        <is>
          <t xml:space="preserve">SHORT TERM PAVEMENT MARKING</t>
        </is>
      </c>
      <c s="5" t="inlineStr" r="C15019">
        <is>
          <t xml:space="preserve">FOOT   </t>
        </is>
      </c>
      <c s="6" r="D15019">
        <v>9463.000</v>
      </c>
      <c s="7" r="E15019">
        <v>2</v>
      </c>
      <c s="8" t="inlineStr" r="F15019">
        <is>
          <t xml:space="preserve">64P43</t>
        </is>
      </c>
      <c s="8" t="inlineStr" r="G15019">
        <is>
          <t xml:space="preserve">087</t>
        </is>
      </c>
      <c s="9" r="H15019">
        <v>2.0500</v>
      </c>
      <c s="8" t="inlineStr" r="I15019">
        <is>
          <t xml:space="preserve"/>
        </is>
      </c>
      <c s="8" t="inlineStr" r="J15019">
        <is>
          <t xml:space="preserve"> Rock Island</t>
        </is>
      </c>
    </row>
    <row r="15020" ht="20.25" customHeight="0">
      <c s="5" t="inlineStr" r="A15020">
        <is>
          <t xml:space="preserve">70300100</t>
        </is>
      </c>
      <c s="5" t="inlineStr" r="B15020">
        <is>
          <t xml:space="preserve">SHORT TERM PAVEMENT MARKING</t>
        </is>
      </c>
      <c s="5" t="inlineStr" r="C15020">
        <is>
          <t xml:space="preserve">FOOT   </t>
        </is>
      </c>
      <c s="6" r="D15020">
        <v>70.000</v>
      </c>
      <c s="7" r="E15020">
        <v>3</v>
      </c>
      <c s="8" t="inlineStr" r="F15020">
        <is>
          <t xml:space="preserve">66N03</t>
        </is>
      </c>
      <c s="8" t="inlineStr" r="G15020">
        <is>
          <t xml:space="preserve">011</t>
        </is>
      </c>
      <c s="9" r="H15020">
        <v>0.2000</v>
      </c>
      <c s="8" t="inlineStr" r="I15020">
        <is>
          <t xml:space="preserve">Y</t>
        </is>
      </c>
      <c s="8" t="inlineStr" r="J15020">
        <is>
          <t xml:space="preserve"> Iroquois</t>
        </is>
      </c>
    </row>
    <row r="15021" ht="20.25" customHeight="0">
      <c s="5" t="inlineStr" r="A15021">
        <is>
          <t xml:space="preserve">70300100</t>
        </is>
      </c>
      <c s="5" t="inlineStr" r="B15021">
        <is>
          <t xml:space="preserve">SHORT TERM PAVEMENT MARKING</t>
        </is>
      </c>
      <c s="5" t="inlineStr" r="C15021">
        <is>
          <t xml:space="preserve">FOOT   </t>
        </is>
      </c>
      <c s="6" r="D15021">
        <v>70.000</v>
      </c>
      <c s="7" r="E15021">
        <v>3</v>
      </c>
      <c s="8" t="inlineStr" r="F15021">
        <is>
          <t xml:space="preserve">66N03</t>
        </is>
      </c>
      <c s="8" t="inlineStr" r="G15021">
        <is>
          <t xml:space="preserve">011</t>
        </is>
      </c>
      <c s="9" r="H15021">
        <v>5.0000</v>
      </c>
      <c s="8" t="inlineStr" r="I15021">
        <is>
          <t xml:space="preserve"/>
        </is>
      </c>
      <c s="8" t="inlineStr" r="J15021">
        <is>
          <t xml:space="preserve"> Iroquois</t>
        </is>
      </c>
    </row>
    <row r="15022" ht="20.25" customHeight="0">
      <c s="5" t="inlineStr" r="A15022">
        <is>
          <t xml:space="preserve">70300100</t>
        </is>
      </c>
      <c s="5" t="inlineStr" r="B15022">
        <is>
          <t xml:space="preserve">SHORT TERM PAVEMENT MARKING</t>
        </is>
      </c>
      <c s="5" t="inlineStr" r="C15022">
        <is>
          <t xml:space="preserve">FOOT   </t>
        </is>
      </c>
      <c s="6" r="D15022">
        <v>70.000</v>
      </c>
      <c s="7" r="E15022">
        <v>3</v>
      </c>
      <c s="8" t="inlineStr" r="F15022">
        <is>
          <t xml:space="preserve">66N03</t>
        </is>
      </c>
      <c s="8" t="inlineStr" r="G15022">
        <is>
          <t xml:space="preserve">011</t>
        </is>
      </c>
      <c s="9" r="H15022">
        <v>35.0000</v>
      </c>
      <c s="8" t="inlineStr" r="I15022">
        <is>
          <t xml:space="preserve"/>
        </is>
      </c>
      <c s="8" t="inlineStr" r="J15022">
        <is>
          <t xml:space="preserve"> Iroquois</t>
        </is>
      </c>
    </row>
    <row r="15023" ht="20.25" customHeight="0">
      <c s="5" t="inlineStr" r="A15023">
        <is>
          <t xml:space="preserve">70300100</t>
        </is>
      </c>
      <c s="5" t="inlineStr" r="B15023">
        <is>
          <t xml:space="preserve">SHORT TERM PAVEMENT MARKING</t>
        </is>
      </c>
      <c s="5" t="inlineStr" r="C15023">
        <is>
          <t xml:space="preserve">FOOT   </t>
        </is>
      </c>
      <c s="6" r="D15023">
        <v>70.000</v>
      </c>
      <c s="7" r="E15023">
        <v>3</v>
      </c>
      <c s="8" t="inlineStr" r="F15023">
        <is>
          <t xml:space="preserve">66N03</t>
        </is>
      </c>
      <c s="8" t="inlineStr" r="G15023">
        <is>
          <t xml:space="preserve">011</t>
        </is>
      </c>
      <c s="9" r="H15023">
        <v>50.0000</v>
      </c>
      <c s="8" t="inlineStr" r="I15023">
        <is>
          <t xml:space="preserve"/>
        </is>
      </c>
      <c s="8" t="inlineStr" r="J15023">
        <is>
          <t xml:space="preserve"> Iroquois</t>
        </is>
      </c>
    </row>
    <row r="15024" ht="20.25" customHeight="0">
      <c s="5" t="inlineStr" r="A15024">
        <is>
          <t xml:space="preserve">70300100</t>
        </is>
      </c>
      <c s="5" t="inlineStr" r="B15024">
        <is>
          <t xml:space="preserve">SHORT TERM PAVEMENT MARKING</t>
        </is>
      </c>
      <c s="5" t="inlineStr" r="C15024">
        <is>
          <t xml:space="preserve">FOOT   </t>
        </is>
      </c>
      <c s="6" r="D15024">
        <v>135.000</v>
      </c>
      <c s="7" r="E15024">
        <v>4</v>
      </c>
      <c s="8" t="inlineStr" r="F15024">
        <is>
          <t xml:space="preserve">68G91</t>
        </is>
      </c>
      <c s="8" t="inlineStr" r="G15024">
        <is>
          <t xml:space="preserve">014</t>
        </is>
      </c>
      <c s="9" r="H15024">
        <v>2.0000</v>
      </c>
      <c s="8" t="inlineStr" r="I15024">
        <is>
          <t xml:space="preserve">Y</t>
        </is>
      </c>
      <c s="8" t="inlineStr" r="J15024">
        <is>
          <t xml:space="preserve"> Knox</t>
        </is>
      </c>
    </row>
    <row r="15025" ht="20.25" customHeight="0">
      <c s="5" t="inlineStr" r="A15025">
        <is>
          <t xml:space="preserve">70300100</t>
        </is>
      </c>
      <c s="5" t="inlineStr" r="B15025">
        <is>
          <t xml:space="preserve">SHORT TERM PAVEMENT MARKING</t>
        </is>
      </c>
      <c s="5" t="inlineStr" r="C15025">
        <is>
          <t xml:space="preserve">FOOT   </t>
        </is>
      </c>
      <c s="6" r="D15025">
        <v>135.000</v>
      </c>
      <c s="7" r="E15025">
        <v>4</v>
      </c>
      <c s="8" t="inlineStr" r="F15025">
        <is>
          <t xml:space="preserve">68G91</t>
        </is>
      </c>
      <c s="8" t="inlineStr" r="G15025">
        <is>
          <t xml:space="preserve">014</t>
        </is>
      </c>
      <c s="9" r="H15025">
        <v>2.0000</v>
      </c>
      <c s="8" t="inlineStr" r="I15025">
        <is>
          <t xml:space="preserve"/>
        </is>
      </c>
      <c s="8" t="inlineStr" r="J15025">
        <is>
          <t xml:space="preserve"> Knox</t>
        </is>
      </c>
    </row>
    <row r="15026" ht="20.25" customHeight="0">
      <c s="5" t="inlineStr" r="A15026">
        <is>
          <t xml:space="preserve">70300100</t>
        </is>
      </c>
      <c s="5" t="inlineStr" r="B15026">
        <is>
          <t xml:space="preserve">SHORT TERM PAVEMENT MARKING</t>
        </is>
      </c>
      <c s="5" t="inlineStr" r="C15026">
        <is>
          <t xml:space="preserve">FOOT   </t>
        </is>
      </c>
      <c s="6" r="D15026">
        <v>135.000</v>
      </c>
      <c s="7" r="E15026">
        <v>4</v>
      </c>
      <c s="8" t="inlineStr" r="F15026">
        <is>
          <t xml:space="preserve">68G91</t>
        </is>
      </c>
      <c s="8" t="inlineStr" r="G15026">
        <is>
          <t xml:space="preserve">014</t>
        </is>
      </c>
      <c s="9" r="H15026">
        <v>3.5000</v>
      </c>
      <c s="8" t="inlineStr" r="I15026">
        <is>
          <t xml:space="preserve"/>
        </is>
      </c>
      <c s="8" t="inlineStr" r="J15026">
        <is>
          <t xml:space="preserve"> Knox</t>
        </is>
      </c>
    </row>
    <row r="15027" ht="20.25" customHeight="0">
      <c s="5" t="inlineStr" r="A15027">
        <is>
          <t xml:space="preserve">70300100</t>
        </is>
      </c>
      <c s="5" t="inlineStr" r="B15027">
        <is>
          <t xml:space="preserve">SHORT TERM PAVEMENT MARKING</t>
        </is>
      </c>
      <c s="5" t="inlineStr" r="C15027">
        <is>
          <t xml:space="preserve">FOOT   </t>
        </is>
      </c>
      <c s="6" r="D15027">
        <v>5122.000</v>
      </c>
      <c s="7" r="E15027">
        <v>6</v>
      </c>
      <c s="8" t="inlineStr" r="F15027">
        <is>
          <t xml:space="preserve">72550</t>
        </is>
      </c>
      <c s="8" t="inlineStr" r="G15027">
        <is>
          <t xml:space="preserve">021</t>
        </is>
      </c>
      <c s="9" r="H15027">
        <v>1.1800</v>
      </c>
      <c s="8" t="inlineStr" r="I15027">
        <is>
          <t xml:space="preserve">Y</t>
        </is>
      </c>
      <c s="8" t="inlineStr" r="J15027">
        <is>
          <t xml:space="preserve"> Pike</t>
        </is>
      </c>
    </row>
    <row r="15028" ht="20.25" customHeight="0">
      <c s="5" t="inlineStr" r="A15028">
        <is>
          <t xml:space="preserve">70300100</t>
        </is>
      </c>
      <c s="5" t="inlineStr" r="B15028">
        <is>
          <t xml:space="preserve">SHORT TERM PAVEMENT MARKING</t>
        </is>
      </c>
      <c s="5" t="inlineStr" r="C15028">
        <is>
          <t xml:space="preserve">FOOT   </t>
        </is>
      </c>
      <c s="6" r="D15028">
        <v>5122.000</v>
      </c>
      <c s="7" r="E15028">
        <v>6</v>
      </c>
      <c s="8" t="inlineStr" r="F15028">
        <is>
          <t xml:space="preserve">72550</t>
        </is>
      </c>
      <c s="8" t="inlineStr" r="G15028">
        <is>
          <t xml:space="preserve">021</t>
        </is>
      </c>
      <c s="9" r="H15028">
        <v>1.5000</v>
      </c>
      <c s="8" t="inlineStr" r="I15028">
        <is>
          <t xml:space="preserve"/>
        </is>
      </c>
      <c s="8" t="inlineStr" r="J15028">
        <is>
          <t xml:space="preserve"> Pike</t>
        </is>
      </c>
    </row>
    <row r="15029" ht="20.25" customHeight="0">
      <c s="5" t="inlineStr" r="A15029">
        <is>
          <t xml:space="preserve">70300100</t>
        </is>
      </c>
      <c s="5" t="inlineStr" r="B15029">
        <is>
          <t xml:space="preserve">SHORT TERM PAVEMENT MARKING</t>
        </is>
      </c>
      <c s="5" t="inlineStr" r="C15029">
        <is>
          <t xml:space="preserve">FOOT   </t>
        </is>
      </c>
      <c s="6" r="D15029">
        <v>48.000</v>
      </c>
      <c s="7" r="E15029">
        <v>6</v>
      </c>
      <c s="8" t="inlineStr" r="F15029">
        <is>
          <t xml:space="preserve">72881</t>
        </is>
      </c>
      <c s="8" t="inlineStr" r="G15029">
        <is>
          <t xml:space="preserve">022</t>
        </is>
      </c>
      <c s="9" r="H15029">
        <v>1.0000</v>
      </c>
      <c s="8" t="inlineStr" r="I15029">
        <is>
          <t xml:space="preserve">Y</t>
        </is>
      </c>
      <c s="8" t="inlineStr" r="J15029">
        <is>
          <t xml:space="preserve"> Hancock</t>
        </is>
      </c>
    </row>
    <row r="15030" ht="20.25" customHeight="0">
      <c s="5" t="inlineStr" r="A15030">
        <is>
          <t xml:space="preserve">70300100</t>
        </is>
      </c>
      <c s="5" t="inlineStr" r="B15030">
        <is>
          <t xml:space="preserve">SHORT TERM PAVEMENT MARKING</t>
        </is>
      </c>
      <c s="5" t="inlineStr" r="C15030">
        <is>
          <t xml:space="preserve">FOOT   </t>
        </is>
      </c>
      <c s="6" r="D15030">
        <v>48.000</v>
      </c>
      <c s="7" r="E15030">
        <v>6</v>
      </c>
      <c s="8" t="inlineStr" r="F15030">
        <is>
          <t xml:space="preserve">72881</t>
        </is>
      </c>
      <c s="8" t="inlineStr" r="G15030">
        <is>
          <t xml:space="preserve">022</t>
        </is>
      </c>
      <c s="9" r="H15030">
        <v>5.0000</v>
      </c>
      <c s="8" t="inlineStr" r="I15030">
        <is>
          <t xml:space="preserve"/>
        </is>
      </c>
      <c s="8" t="inlineStr" r="J15030">
        <is>
          <t xml:space="preserve"> Hancock</t>
        </is>
      </c>
    </row>
    <row r="15031" ht="20.25" customHeight="0">
      <c s="5" t="inlineStr" r="A15031">
        <is>
          <t xml:space="preserve">70300100</t>
        </is>
      </c>
      <c s="5" t="inlineStr" r="B15031">
        <is>
          <t xml:space="preserve">SHORT TERM PAVEMENT MARKING</t>
        </is>
      </c>
      <c s="5" t="inlineStr" r="C15031">
        <is>
          <t xml:space="preserve">FOOT   </t>
        </is>
      </c>
      <c s="6" r="D15031">
        <v>8911.000</v>
      </c>
      <c s="7" r="E15031">
        <v>6</v>
      </c>
      <c s="8" t="inlineStr" r="F15031">
        <is>
          <t xml:space="preserve">72G17</t>
        </is>
      </c>
      <c s="8" t="inlineStr" r="G15031">
        <is>
          <t xml:space="preserve">023</t>
        </is>
      </c>
      <c s="9" r="H15031">
        <v>1.7100</v>
      </c>
      <c s="8" t="inlineStr" r="I15031">
        <is>
          <t xml:space="preserve">Y</t>
        </is>
      </c>
      <c s="8" t="inlineStr" r="J15031">
        <is>
          <t xml:space="preserve"> Logan</t>
        </is>
      </c>
    </row>
    <row r="15032" ht="20.25" customHeight="0">
      <c s="5" t="inlineStr" r="A15032">
        <is>
          <t xml:space="preserve">70300100</t>
        </is>
      </c>
      <c s="5" t="inlineStr" r="B15032">
        <is>
          <t xml:space="preserve">SHORT TERM PAVEMENT MARKING</t>
        </is>
      </c>
      <c s="5" t="inlineStr" r="C15032">
        <is>
          <t xml:space="preserve">FOOT   </t>
        </is>
      </c>
      <c s="6" r="D15032">
        <v>7713.000</v>
      </c>
      <c s="7" r="E15032">
        <v>6</v>
      </c>
      <c s="8" t="inlineStr" r="F15032">
        <is>
          <t xml:space="preserve">72G54</t>
        </is>
      </c>
      <c s="8" t="inlineStr" r="G15032">
        <is>
          <t xml:space="preserve">098</t>
        </is>
      </c>
      <c s="9" r="H15032">
        <v>1.3600</v>
      </c>
      <c s="8" t="inlineStr" r="I15032">
        <is>
          <t xml:space="preserve">Y</t>
        </is>
      </c>
      <c s="8" t="inlineStr" r="J15032">
        <is>
          <t xml:space="preserve"> Montgomery</t>
        </is>
      </c>
    </row>
    <row r="15033" ht="20.25" customHeight="0">
      <c s="5" t="inlineStr" r="A15033">
        <is>
          <t xml:space="preserve">70300100</t>
        </is>
      </c>
      <c s="5" t="inlineStr" r="B15033">
        <is>
          <t xml:space="preserve">SHORT TERM PAVEMENT MARKING</t>
        </is>
      </c>
      <c s="5" t="inlineStr" r="C15033">
        <is>
          <t xml:space="preserve">FOOT   </t>
        </is>
      </c>
      <c s="6" r="D15033">
        <v>6797.000</v>
      </c>
      <c s="7" r="E15033">
        <v>6</v>
      </c>
      <c s="8" t="inlineStr" r="F15033">
        <is>
          <t xml:space="preserve">72H24</t>
        </is>
      </c>
      <c s="8" t="inlineStr" r="G15033">
        <is>
          <t xml:space="preserve">060</t>
        </is>
      </c>
      <c s="9" r="H15033">
        <v>1.5100</v>
      </c>
      <c s="8" t="inlineStr" r="I15033">
        <is>
          <t xml:space="preserve">Y</t>
        </is>
      </c>
      <c s="8" t="inlineStr" r="J15033">
        <is>
          <t xml:space="preserve"> Mason</t>
        </is>
      </c>
    </row>
    <row r="15034" ht="20.25" customHeight="0">
      <c s="5" t="inlineStr" r="A15034">
        <is>
          <t xml:space="preserve">70300100</t>
        </is>
      </c>
      <c s="5" t="inlineStr" r="B15034">
        <is>
          <t xml:space="preserve">SHORT TERM PAVEMENT MARKING</t>
        </is>
      </c>
      <c s="5" t="inlineStr" r="C15034">
        <is>
          <t xml:space="preserve">FOOT   </t>
        </is>
      </c>
      <c s="6" r="D15034">
        <v>14397.000</v>
      </c>
      <c s="7" r="E15034">
        <v>6</v>
      </c>
      <c s="8" t="inlineStr" r="F15034">
        <is>
          <t xml:space="preserve">72K64</t>
        </is>
      </c>
      <c s="8" t="inlineStr" r="G15034">
        <is>
          <t xml:space="preserve">061</t>
        </is>
      </c>
      <c s="9" r="H15034">
        <v>1.2500</v>
      </c>
      <c s="8" t="inlineStr" r="I15034">
        <is>
          <t xml:space="preserve">Y</t>
        </is>
      </c>
      <c s="8" t="inlineStr" r="J15034">
        <is>
          <t xml:space="preserve"> Logan</t>
        </is>
      </c>
    </row>
    <row r="15035" ht="20.25" customHeight="0">
      <c s="5" t="inlineStr" r="A15035">
        <is>
          <t xml:space="preserve">70300100</t>
        </is>
      </c>
      <c s="5" t="inlineStr" r="B15035">
        <is>
          <t xml:space="preserve">SHORT TERM PAVEMENT MARKING</t>
        </is>
      </c>
      <c s="5" t="inlineStr" r="C15035">
        <is>
          <t xml:space="preserve">FOOT   </t>
        </is>
      </c>
      <c s="6" r="D15035">
        <v>7264.000</v>
      </c>
      <c s="7" r="E15035">
        <v>6</v>
      </c>
      <c s="8" t="inlineStr" r="F15035">
        <is>
          <t xml:space="preserve">72N14</t>
        </is>
      </c>
      <c s="8" t="inlineStr" r="G15035">
        <is>
          <t xml:space="preserve">025</t>
        </is>
      </c>
      <c s="9" r="H15035">
        <v>1.0000</v>
      </c>
      <c s="8" t="inlineStr" r="I15035">
        <is>
          <t xml:space="preserve">Y</t>
        </is>
      </c>
      <c s="8" t="inlineStr" r="J15035">
        <is>
          <t xml:space="preserve"> Morgan</t>
        </is>
      </c>
    </row>
    <row r="15036" ht="20.25" customHeight="0">
      <c s="5" t="inlineStr" r="A15036">
        <is>
          <t xml:space="preserve">70300100</t>
        </is>
      </c>
      <c s="5" t="inlineStr" r="B15036">
        <is>
          <t xml:space="preserve">SHORT TERM PAVEMENT MARKING</t>
        </is>
      </c>
      <c s="5" t="inlineStr" r="C15036">
        <is>
          <t xml:space="preserve">FOOT   </t>
        </is>
      </c>
      <c s="6" r="D15036">
        <v>7264.000</v>
      </c>
      <c s="7" r="E15036">
        <v>6</v>
      </c>
      <c s="8" t="inlineStr" r="F15036">
        <is>
          <t xml:space="preserve">72N14</t>
        </is>
      </c>
      <c s="8" t="inlineStr" r="G15036">
        <is>
          <t xml:space="preserve">025</t>
        </is>
      </c>
      <c s="9" r="H15036">
        <v>1.0100</v>
      </c>
      <c s="8" t="inlineStr" r="I15036">
        <is>
          <t xml:space="preserve"/>
        </is>
      </c>
      <c s="8" t="inlineStr" r="J15036">
        <is>
          <t xml:space="preserve"> Morgan</t>
        </is>
      </c>
    </row>
    <row r="15037" ht="20.25" customHeight="0">
      <c s="5" t="inlineStr" r="A15037">
        <is>
          <t xml:space="preserve">70300100</t>
        </is>
      </c>
      <c s="5" t="inlineStr" r="B15037">
        <is>
          <t xml:space="preserve">SHORT TERM PAVEMENT MARKING</t>
        </is>
      </c>
      <c s="5" t="inlineStr" r="C15037">
        <is>
          <t xml:space="preserve">FOOT   </t>
        </is>
      </c>
      <c s="6" r="D15037">
        <v>7264.000</v>
      </c>
      <c s="7" r="E15037">
        <v>6</v>
      </c>
      <c s="8" t="inlineStr" r="F15037">
        <is>
          <t xml:space="preserve">72N14</t>
        </is>
      </c>
      <c s="8" t="inlineStr" r="G15037">
        <is>
          <t xml:space="preserve">025</t>
        </is>
      </c>
      <c s="9" r="H15037">
        <v>2.0700</v>
      </c>
      <c s="8" t="inlineStr" r="I15037">
        <is>
          <t xml:space="preserve"/>
        </is>
      </c>
      <c s="8" t="inlineStr" r="J15037">
        <is>
          <t xml:space="preserve"> Morgan</t>
        </is>
      </c>
    </row>
    <row r="15038" ht="20.25" customHeight="0">
      <c s="5" t="inlineStr" r="A15038">
        <is>
          <t xml:space="preserve">70300100</t>
        </is>
      </c>
      <c s="5" t="inlineStr" r="B15038">
        <is>
          <t xml:space="preserve">SHORT TERM PAVEMENT MARKING</t>
        </is>
      </c>
      <c s="5" t="inlineStr" r="C15038">
        <is>
          <t xml:space="preserve">FOOT   </t>
        </is>
      </c>
      <c s="6" r="D15038">
        <v>12485.000</v>
      </c>
      <c s="7" r="E15038">
        <v>6</v>
      </c>
      <c s="8" t="inlineStr" r="F15038">
        <is>
          <t xml:space="preserve">72N32</t>
        </is>
      </c>
      <c s="8" t="inlineStr" r="G15038">
        <is>
          <t xml:space="preserve">026</t>
        </is>
      </c>
      <c s="9" r="H15038">
        <v>0.9900</v>
      </c>
      <c s="8" t="inlineStr" r="I15038">
        <is>
          <t xml:space="preserve">Y</t>
        </is>
      </c>
      <c s="8" t="inlineStr" r="J15038">
        <is>
          <t xml:space="preserve"> Montgomery</t>
        </is>
      </c>
    </row>
    <row r="15039" ht="20.25" customHeight="0">
      <c s="5" t="inlineStr" r="A15039">
        <is>
          <t xml:space="preserve">70300100</t>
        </is>
      </c>
      <c s="5" t="inlineStr" r="B15039">
        <is>
          <t xml:space="preserve">SHORT TERM PAVEMENT MARKING</t>
        </is>
      </c>
      <c s="5" t="inlineStr" r="C15039">
        <is>
          <t xml:space="preserve">FOOT   </t>
        </is>
      </c>
      <c s="6" r="D15039">
        <v>12485.000</v>
      </c>
      <c s="7" r="E15039">
        <v>6</v>
      </c>
      <c s="8" t="inlineStr" r="F15039">
        <is>
          <t xml:space="preserve">72N32</t>
        </is>
      </c>
      <c s="8" t="inlineStr" r="G15039">
        <is>
          <t xml:space="preserve">026</t>
        </is>
      </c>
      <c s="9" r="H15039">
        <v>0.6700</v>
      </c>
      <c s="8" t="inlineStr" r="I15039">
        <is>
          <t xml:space="preserve"/>
        </is>
      </c>
      <c s="8" t="inlineStr" r="J15039">
        <is>
          <t xml:space="preserve"> Montgomery</t>
        </is>
      </c>
    </row>
    <row r="15040" ht="20.25" customHeight="0">
      <c s="5" t="inlineStr" r="A15040">
        <is>
          <t xml:space="preserve">70300100</t>
        </is>
      </c>
      <c s="5" t="inlineStr" r="B15040">
        <is>
          <t xml:space="preserve">SHORT TERM PAVEMENT MARKING</t>
        </is>
      </c>
      <c s="5" t="inlineStr" r="C15040">
        <is>
          <t xml:space="preserve">FOOT   </t>
        </is>
      </c>
      <c s="6" r="D15040">
        <v>12485.000</v>
      </c>
      <c s="7" r="E15040">
        <v>6</v>
      </c>
      <c s="8" t="inlineStr" r="F15040">
        <is>
          <t xml:space="preserve">72N32</t>
        </is>
      </c>
      <c s="8" t="inlineStr" r="G15040">
        <is>
          <t xml:space="preserve">026</t>
        </is>
      </c>
      <c s="9" r="H15040">
        <v>1.9200</v>
      </c>
      <c s="8" t="inlineStr" r="I15040">
        <is>
          <t xml:space="preserve"/>
        </is>
      </c>
      <c s="8" t="inlineStr" r="J15040">
        <is>
          <t xml:space="preserve"> Montgomery</t>
        </is>
      </c>
    </row>
    <row r="15041" ht="20.25" customHeight="0">
      <c s="5" t="inlineStr" r="A15041">
        <is>
          <t xml:space="preserve">70300100</t>
        </is>
      </c>
      <c s="5" t="inlineStr" r="B15041">
        <is>
          <t xml:space="preserve">SHORT TERM PAVEMENT MARKING</t>
        </is>
      </c>
      <c s="5" t="inlineStr" r="C15041">
        <is>
          <t xml:space="preserve">FOOT   </t>
        </is>
      </c>
      <c s="6" r="D15041">
        <v>6372.000</v>
      </c>
      <c s="7" r="E15041">
        <v>7</v>
      </c>
      <c s="8" t="inlineStr" r="F15041">
        <is>
          <t xml:space="preserve">74813</t>
        </is>
      </c>
      <c s="8" t="inlineStr" r="G15041">
        <is>
          <t xml:space="preserve">101</t>
        </is>
      </c>
      <c s="9" r="H15041">
        <v>1.2500</v>
      </c>
      <c s="8" t="inlineStr" r="I15041">
        <is>
          <t xml:space="preserve">Y</t>
        </is>
      </c>
      <c s="8" t="inlineStr" r="J15041">
        <is>
          <t xml:space="preserve"> Macon</t>
        </is>
      </c>
    </row>
    <row r="15042" ht="20.25" customHeight="0">
      <c s="5" t="inlineStr" r="A15042">
        <is>
          <t xml:space="preserve">70300100</t>
        </is>
      </c>
      <c s="5" t="inlineStr" r="B15042">
        <is>
          <t xml:space="preserve">SHORT TERM PAVEMENT MARKING</t>
        </is>
      </c>
      <c s="5" t="inlineStr" r="C15042">
        <is>
          <t xml:space="preserve">FOOT   </t>
        </is>
      </c>
      <c s="6" r="D15042">
        <v>19164.000</v>
      </c>
      <c s="7" r="E15042">
        <v>7</v>
      </c>
      <c s="8" t="inlineStr" r="F15042">
        <is>
          <t xml:space="preserve">74961</t>
        </is>
      </c>
      <c s="8" t="inlineStr" r="G15042">
        <is>
          <t xml:space="preserve">102</t>
        </is>
      </c>
      <c s="9" r="H15042">
        <v>1.6000</v>
      </c>
      <c s="8" t="inlineStr" r="I15042">
        <is>
          <t xml:space="preserve">Y</t>
        </is>
      </c>
      <c s="8" t="inlineStr" r="J15042">
        <is>
          <t xml:space="preserve"> Richland</t>
        </is>
      </c>
    </row>
    <row r="15043" ht="20.25" customHeight="0">
      <c s="5" t="inlineStr" r="A15043">
        <is>
          <t xml:space="preserve">70300100</t>
        </is>
      </c>
      <c s="5" t="inlineStr" r="B15043">
        <is>
          <t xml:space="preserve">SHORT TERM PAVEMENT MARKING</t>
        </is>
      </c>
      <c s="5" t="inlineStr" r="C15043">
        <is>
          <t xml:space="preserve">FOOT   </t>
        </is>
      </c>
      <c s="6" r="D15043">
        <v>60799.000</v>
      </c>
      <c s="7" r="E15043">
        <v>7</v>
      </c>
      <c s="8" t="inlineStr" r="F15043">
        <is>
          <t xml:space="preserve">74987</t>
        </is>
      </c>
      <c s="8" t="inlineStr" r="G15043">
        <is>
          <t xml:space="preserve">027</t>
        </is>
      </c>
      <c s="9" r="H15043">
        <v>0.4700</v>
      </c>
      <c s="8" t="inlineStr" r="I15043">
        <is>
          <t xml:space="preserve">Y</t>
        </is>
      </c>
      <c s="8" t="inlineStr" r="J15043">
        <is>
          <t xml:space="preserve"> Wayne</t>
        </is>
      </c>
    </row>
    <row r="15044" ht="20.25" customHeight="0">
      <c s="5" t="inlineStr" r="A15044">
        <is>
          <t xml:space="preserve">70300100</t>
        </is>
      </c>
      <c s="5" t="inlineStr" r="B15044">
        <is>
          <t xml:space="preserve">SHORT TERM PAVEMENT MARKING</t>
        </is>
      </c>
      <c s="5" t="inlineStr" r="C15044">
        <is>
          <t xml:space="preserve">FOOT   </t>
        </is>
      </c>
      <c s="6" r="D15044">
        <v>60799.000</v>
      </c>
      <c s="7" r="E15044">
        <v>7</v>
      </c>
      <c s="8" t="inlineStr" r="F15044">
        <is>
          <t xml:space="preserve">74987</t>
        </is>
      </c>
      <c s="8" t="inlineStr" r="G15044">
        <is>
          <t xml:space="preserve">027</t>
        </is>
      </c>
      <c s="9" r="H15044">
        <v>0.0100</v>
      </c>
      <c s="8" t="inlineStr" r="I15044">
        <is>
          <t xml:space="preserve"/>
        </is>
      </c>
      <c s="8" t="inlineStr" r="J15044">
        <is>
          <t xml:space="preserve"> Wayne</t>
        </is>
      </c>
    </row>
    <row r="15045" ht="20.25" customHeight="0">
      <c s="5" t="inlineStr" r="A15045">
        <is>
          <t xml:space="preserve">70300100</t>
        </is>
      </c>
      <c s="5" t="inlineStr" r="B15045">
        <is>
          <t xml:space="preserve">SHORT TERM PAVEMENT MARKING</t>
        </is>
      </c>
      <c s="5" t="inlineStr" r="C15045">
        <is>
          <t xml:space="preserve">FOOT   </t>
        </is>
      </c>
      <c s="6" r="D15045">
        <v>40.000</v>
      </c>
      <c s="7" r="E15045">
        <v>7</v>
      </c>
      <c s="8" t="inlineStr" r="F15045">
        <is>
          <t xml:space="preserve">74A91</t>
        </is>
      </c>
      <c s="8" t="inlineStr" r="G15045">
        <is>
          <t xml:space="preserve">028</t>
        </is>
      </c>
      <c s="9" r="H15045">
        <v>6.0000</v>
      </c>
      <c s="8" t="inlineStr" r="I15045">
        <is>
          <t xml:space="preserve">Y</t>
        </is>
      </c>
      <c s="8" t="inlineStr" r="J15045">
        <is>
          <t xml:space="preserve"> Fayette</t>
        </is>
      </c>
    </row>
    <row r="15046" ht="20.25" customHeight="0">
      <c s="5" t="inlineStr" r="A15046">
        <is>
          <t xml:space="preserve">70300100</t>
        </is>
      </c>
      <c s="5" t="inlineStr" r="B15046">
        <is>
          <t xml:space="preserve">SHORT TERM PAVEMENT MARKING</t>
        </is>
      </c>
      <c s="5" t="inlineStr" r="C15046">
        <is>
          <t xml:space="preserve">FOOT   </t>
        </is>
      </c>
      <c s="6" r="D15046">
        <v>40.000</v>
      </c>
      <c s="7" r="E15046">
        <v>7</v>
      </c>
      <c s="8" t="inlineStr" r="F15046">
        <is>
          <t xml:space="preserve">74A91</t>
        </is>
      </c>
      <c s="8" t="inlineStr" r="G15046">
        <is>
          <t xml:space="preserve">028</t>
        </is>
      </c>
      <c s="9" r="H15046">
        <v>3.0000</v>
      </c>
      <c s="8" t="inlineStr" r="I15046">
        <is>
          <t xml:space="preserve"/>
        </is>
      </c>
      <c s="8" t="inlineStr" r="J15046">
        <is>
          <t xml:space="preserve"> Fayette</t>
        </is>
      </c>
    </row>
    <row r="15047" ht="20.25" customHeight="0">
      <c s="5" t="inlineStr" r="A15047">
        <is>
          <t xml:space="preserve">70300100</t>
        </is>
      </c>
      <c s="5" t="inlineStr" r="B15047">
        <is>
          <t xml:space="preserve">SHORT TERM PAVEMENT MARKING</t>
        </is>
      </c>
      <c s="5" t="inlineStr" r="C15047">
        <is>
          <t xml:space="preserve">FOOT   </t>
        </is>
      </c>
      <c s="6" r="D15047">
        <v>40.000</v>
      </c>
      <c s="7" r="E15047">
        <v>7</v>
      </c>
      <c s="8" t="inlineStr" r="F15047">
        <is>
          <t xml:space="preserve">74A91</t>
        </is>
      </c>
      <c s="8" t="inlineStr" r="G15047">
        <is>
          <t xml:space="preserve">028</t>
        </is>
      </c>
      <c s="9" r="H15047">
        <v>3.6100</v>
      </c>
      <c s="8" t="inlineStr" r="I15047">
        <is>
          <t xml:space="preserve"/>
        </is>
      </c>
      <c s="8" t="inlineStr" r="J15047">
        <is>
          <t xml:space="preserve"> Fayette</t>
        </is>
      </c>
    </row>
    <row r="15048" ht="20.25" customHeight="0">
      <c s="5" t="inlineStr" r="A15048">
        <is>
          <t xml:space="preserve">70300100</t>
        </is>
      </c>
      <c s="5" t="inlineStr" r="B15048">
        <is>
          <t xml:space="preserve">SHORT TERM PAVEMENT MARKING</t>
        </is>
      </c>
      <c s="5" t="inlineStr" r="C15048">
        <is>
          <t xml:space="preserve">FOOT   </t>
        </is>
      </c>
      <c s="6" r="D15048">
        <v>40.000</v>
      </c>
      <c s="7" r="E15048">
        <v>7</v>
      </c>
      <c s="8" t="inlineStr" r="F15048">
        <is>
          <t xml:space="preserve">74A91</t>
        </is>
      </c>
      <c s="8" t="inlineStr" r="G15048">
        <is>
          <t xml:space="preserve">028</t>
        </is>
      </c>
      <c s="9" r="H15048">
        <v>3.6500</v>
      </c>
      <c s="8" t="inlineStr" r="I15048">
        <is>
          <t xml:space="preserve"/>
        </is>
      </c>
      <c s="8" t="inlineStr" r="J15048">
        <is>
          <t xml:space="preserve"> Fayette</t>
        </is>
      </c>
    </row>
    <row r="15049" ht="20.25" customHeight="0">
      <c s="5" t="inlineStr" r="A15049">
        <is>
          <t xml:space="preserve">70300100</t>
        </is>
      </c>
      <c s="5" t="inlineStr" r="B15049">
        <is>
          <t xml:space="preserve">SHORT TERM PAVEMENT MARKING</t>
        </is>
      </c>
      <c s="5" t="inlineStr" r="C15049">
        <is>
          <t xml:space="preserve">FOOT   </t>
        </is>
      </c>
      <c s="6" r="D15049">
        <v>40.000</v>
      </c>
      <c s="7" r="E15049">
        <v>7</v>
      </c>
      <c s="8" t="inlineStr" r="F15049">
        <is>
          <t xml:space="preserve">74A91</t>
        </is>
      </c>
      <c s="8" t="inlineStr" r="G15049">
        <is>
          <t xml:space="preserve">028</t>
        </is>
      </c>
      <c s="9" r="H15049">
        <v>4.0000</v>
      </c>
      <c s="8" t="inlineStr" r="I15049">
        <is>
          <t xml:space="preserve"/>
        </is>
      </c>
      <c s="8" t="inlineStr" r="J15049">
        <is>
          <t xml:space="preserve"> Fayette</t>
        </is>
      </c>
    </row>
    <row r="15050" ht="20.25" customHeight="0">
      <c s="5" t="inlineStr" r="A15050">
        <is>
          <t xml:space="preserve">70300100</t>
        </is>
      </c>
      <c s="5" t="inlineStr" r="B15050">
        <is>
          <t xml:space="preserve">SHORT TERM PAVEMENT MARKING</t>
        </is>
      </c>
      <c s="5" t="inlineStr" r="C15050">
        <is>
          <t xml:space="preserve">FOOT   </t>
        </is>
      </c>
      <c s="6" r="D15050">
        <v>5652.000</v>
      </c>
      <c s="7" r="E15050">
        <v>8</v>
      </c>
      <c s="8" t="inlineStr" r="F15050">
        <is>
          <t xml:space="preserve">76K46</t>
        </is>
      </c>
      <c s="8" t="inlineStr" r="G15050">
        <is>
          <t xml:space="preserve">116</t>
        </is>
      </c>
      <c s="9" r="H15050">
        <v>3.5000</v>
      </c>
      <c s="8" t="inlineStr" r="I15050">
        <is>
          <t xml:space="preserve">Y</t>
        </is>
      </c>
      <c s="8" t="inlineStr" r="J15050">
        <is>
          <t xml:space="preserve"> Bond</t>
        </is>
      </c>
    </row>
    <row r="15051" ht="20.25" customHeight="0">
      <c s="5" t="inlineStr" r="A15051">
        <is>
          <t xml:space="preserve">70300100</t>
        </is>
      </c>
      <c s="5" t="inlineStr" r="B15051">
        <is>
          <t xml:space="preserve">SHORT TERM PAVEMENT MARKING</t>
        </is>
      </c>
      <c s="5" t="inlineStr" r="C15051">
        <is>
          <t xml:space="preserve">FOOT   </t>
        </is>
      </c>
      <c s="6" r="D15051">
        <v>5652.000</v>
      </c>
      <c s="7" r="E15051">
        <v>8</v>
      </c>
      <c s="8" t="inlineStr" r="F15051">
        <is>
          <t xml:space="preserve">76K46</t>
        </is>
      </c>
      <c s="8" t="inlineStr" r="G15051">
        <is>
          <t xml:space="preserve">116</t>
        </is>
      </c>
      <c s="9" r="H15051">
        <v>2.7300</v>
      </c>
      <c s="8" t="inlineStr" r="I15051">
        <is>
          <t xml:space="preserve"/>
        </is>
      </c>
      <c s="8" t="inlineStr" r="J15051">
        <is>
          <t xml:space="preserve"> Bond</t>
        </is>
      </c>
    </row>
    <row r="15052" ht="20.25" customHeight="0">
      <c s="5" t="inlineStr" r="A15052">
        <is>
          <t xml:space="preserve">70300100</t>
        </is>
      </c>
      <c s="5" t="inlineStr" r="B15052">
        <is>
          <t xml:space="preserve">SHORT TERM PAVEMENT MARKING</t>
        </is>
      </c>
      <c s="5" t="inlineStr" r="C15052">
        <is>
          <t xml:space="preserve">FOOT   </t>
        </is>
      </c>
      <c s="6" r="D15052">
        <v>3028.000</v>
      </c>
      <c s="7" r="E15052">
        <v>8</v>
      </c>
      <c s="8" t="inlineStr" r="F15052">
        <is>
          <t xml:space="preserve">76M87</t>
        </is>
      </c>
      <c s="8" t="inlineStr" r="G15052">
        <is>
          <t xml:space="preserve">064</t>
        </is>
      </c>
      <c s="9" r="H15052">
        <v>3.3700</v>
      </c>
      <c s="8" t="inlineStr" r="I15052">
        <is>
          <t xml:space="preserve">Y</t>
        </is>
      </c>
      <c s="8" t="inlineStr" r="J15052">
        <is>
          <t xml:space="preserve"> Madison</t>
        </is>
      </c>
    </row>
    <row r="15053" ht="20.25" customHeight="0">
      <c s="5" t="inlineStr" r="A15053">
        <is>
          <t xml:space="preserve">70300100</t>
        </is>
      </c>
      <c s="5" t="inlineStr" r="B15053">
        <is>
          <t xml:space="preserve">SHORT TERM PAVEMENT MARKING</t>
        </is>
      </c>
      <c s="5" t="inlineStr" r="C15053">
        <is>
          <t xml:space="preserve">FOOT   </t>
        </is>
      </c>
      <c s="6" r="D15053">
        <v>3028.000</v>
      </c>
      <c s="7" r="E15053">
        <v>8</v>
      </c>
      <c s="8" t="inlineStr" r="F15053">
        <is>
          <t xml:space="preserve">76M87</t>
        </is>
      </c>
      <c s="8" t="inlineStr" r="G15053">
        <is>
          <t xml:space="preserve">064</t>
        </is>
      </c>
      <c s="9" r="H15053">
        <v>3.5000</v>
      </c>
      <c s="8" t="inlineStr" r="I15053">
        <is>
          <t xml:space="preserve"/>
        </is>
      </c>
      <c s="8" t="inlineStr" r="J15053">
        <is>
          <t xml:space="preserve"> Madison</t>
        </is>
      </c>
    </row>
    <row r="15054" ht="20.25" customHeight="0">
      <c s="5" t="inlineStr" r="A15054">
        <is>
          <t xml:space="preserve">70300100</t>
        </is>
      </c>
      <c s="5" t="inlineStr" r="B15054">
        <is>
          <t xml:space="preserve">SHORT TERM PAVEMENT MARKING</t>
        </is>
      </c>
      <c s="5" t="inlineStr" r="C15054">
        <is>
          <t xml:space="preserve">FOOT   </t>
        </is>
      </c>
      <c s="6" r="D15054">
        <v>186.000</v>
      </c>
      <c s="7" r="E15054">
        <v>8</v>
      </c>
      <c s="8" t="inlineStr" r="F15054">
        <is>
          <t xml:space="preserve">76R66</t>
        </is>
      </c>
      <c s="8" t="inlineStr" r="G15054">
        <is>
          <t xml:space="preserve">031</t>
        </is>
      </c>
      <c s="9" r="H15054">
        <v>0.0100</v>
      </c>
      <c s="8" t="inlineStr" r="I15054">
        <is>
          <t xml:space="preserve">Y</t>
        </is>
      </c>
      <c s="8" t="inlineStr" r="J15054">
        <is>
          <t xml:space="preserve"> St. Clair</t>
        </is>
      </c>
    </row>
    <row r="15055" ht="20.25" customHeight="0">
      <c s="5" t="inlineStr" r="A15055">
        <is>
          <t xml:space="preserve">70300100</t>
        </is>
      </c>
      <c s="5" t="inlineStr" r="B15055">
        <is>
          <t xml:space="preserve">SHORT TERM PAVEMENT MARKING</t>
        </is>
      </c>
      <c s="5" t="inlineStr" r="C15055">
        <is>
          <t xml:space="preserve">FOOT   </t>
        </is>
      </c>
      <c s="6" r="D15055">
        <v>186.000</v>
      </c>
      <c s="7" r="E15055">
        <v>8</v>
      </c>
      <c s="8" t="inlineStr" r="F15055">
        <is>
          <t xml:space="preserve">76R66</t>
        </is>
      </c>
      <c s="8" t="inlineStr" r="G15055">
        <is>
          <t xml:space="preserve">031</t>
        </is>
      </c>
      <c s="9" r="H15055">
        <v>6.0000</v>
      </c>
      <c s="8" t="inlineStr" r="I15055">
        <is>
          <t xml:space="preserve"/>
        </is>
      </c>
      <c s="8" t="inlineStr" r="J15055">
        <is>
          <t xml:space="preserve"> St. Clair</t>
        </is>
      </c>
    </row>
    <row r="15056" ht="20.25" customHeight="0">
      <c s="5" t="inlineStr" r="A15056">
        <is>
          <t xml:space="preserve">70300100</t>
        </is>
      </c>
      <c s="5" t="inlineStr" r="B15056">
        <is>
          <t xml:space="preserve">SHORT TERM PAVEMENT MARKING</t>
        </is>
      </c>
      <c s="5" t="inlineStr" r="C15056">
        <is>
          <t xml:space="preserve">FOOT   </t>
        </is>
      </c>
      <c s="6" r="D15056">
        <v>770.000</v>
      </c>
      <c s="7" r="E15056">
        <v>8</v>
      </c>
      <c s="8" t="inlineStr" r="F15056">
        <is>
          <t xml:space="preserve">76R71</t>
        </is>
      </c>
      <c s="8" t="inlineStr" r="G15056">
        <is>
          <t xml:space="preserve">068</t>
        </is>
      </c>
      <c s="9" r="H15056">
        <v>0.6000</v>
      </c>
      <c s="8" t="inlineStr" r="I15056">
        <is>
          <t xml:space="preserve">Y</t>
        </is>
      </c>
      <c s="8" t="inlineStr" r="J15056">
        <is>
          <t xml:space="preserve"> Madison</t>
        </is>
      </c>
    </row>
    <row r="15057" ht="20.25" customHeight="0">
      <c s="5" t="inlineStr" r="A15057">
        <is>
          <t xml:space="preserve">70300100</t>
        </is>
      </c>
      <c s="5" t="inlineStr" r="B15057">
        <is>
          <t xml:space="preserve">SHORT TERM PAVEMENT MARKING</t>
        </is>
      </c>
      <c s="5" t="inlineStr" r="C15057">
        <is>
          <t xml:space="preserve">FOOT   </t>
        </is>
      </c>
      <c s="6" r="D15057">
        <v>770.000</v>
      </c>
      <c s="7" r="E15057">
        <v>8</v>
      </c>
      <c s="8" t="inlineStr" r="F15057">
        <is>
          <t xml:space="preserve">76R71</t>
        </is>
      </c>
      <c s="8" t="inlineStr" r="G15057">
        <is>
          <t xml:space="preserve">068</t>
        </is>
      </c>
      <c s="9" r="H15057">
        <v>0.0100</v>
      </c>
      <c s="8" t="inlineStr" r="I15057">
        <is>
          <t xml:space="preserve"/>
        </is>
      </c>
      <c s="8" t="inlineStr" r="J15057">
        <is>
          <t xml:space="preserve"> Madison</t>
        </is>
      </c>
    </row>
    <row r="15058" ht="20.25" customHeight="0">
      <c s="5" t="inlineStr" r="A15058">
        <is>
          <t xml:space="preserve">70300100</t>
        </is>
      </c>
      <c s="5" t="inlineStr" r="B15058">
        <is>
          <t xml:space="preserve">SHORT TERM PAVEMENT MARKING</t>
        </is>
      </c>
      <c s="5" t="inlineStr" r="C15058">
        <is>
          <t xml:space="preserve">FOOT   </t>
        </is>
      </c>
      <c s="6" r="D15058">
        <v>770.000</v>
      </c>
      <c s="7" r="E15058">
        <v>8</v>
      </c>
      <c s="8" t="inlineStr" r="F15058">
        <is>
          <t xml:space="preserve">76R71</t>
        </is>
      </c>
      <c s="8" t="inlineStr" r="G15058">
        <is>
          <t xml:space="preserve">068</t>
        </is>
      </c>
      <c s="9" r="H15058">
        <v>2.0000</v>
      </c>
      <c s="8" t="inlineStr" r="I15058">
        <is>
          <t xml:space="preserve"/>
        </is>
      </c>
      <c s="8" t="inlineStr" r="J15058">
        <is>
          <t xml:space="preserve"> Madison</t>
        </is>
      </c>
    </row>
    <row r="15059" ht="20.25" customHeight="0">
      <c s="5" t="inlineStr" r="A15059">
        <is>
          <t xml:space="preserve">70300100</t>
        </is>
      </c>
      <c s="5" t="inlineStr" r="B15059">
        <is>
          <t xml:space="preserve">SHORT TERM PAVEMENT MARKING</t>
        </is>
      </c>
      <c s="5" t="inlineStr" r="C15059">
        <is>
          <t xml:space="preserve">FOOT   </t>
        </is>
      </c>
      <c s="6" r="D15059">
        <v>11373.000</v>
      </c>
      <c s="7" r="E15059">
        <v>9</v>
      </c>
      <c s="8" t="inlineStr" r="F15059">
        <is>
          <t xml:space="preserve">78604</t>
        </is>
      </c>
      <c s="8" t="inlineStr" r="G15059">
        <is>
          <t xml:space="preserve">104</t>
        </is>
      </c>
      <c s="9" r="H15059">
        <v>2.0000</v>
      </c>
      <c s="8" t="inlineStr" r="I15059">
        <is>
          <t xml:space="preserve">Y</t>
        </is>
      </c>
      <c s="8" t="inlineStr" r="J15059">
        <is>
          <t xml:space="preserve"> Jefferson</t>
        </is>
      </c>
    </row>
    <row r="15060" ht="20.25" customHeight="0">
      <c s="5" t="inlineStr" r="A15060">
        <is>
          <t xml:space="preserve">70300100</t>
        </is>
      </c>
      <c s="5" t="inlineStr" r="B15060">
        <is>
          <t xml:space="preserve">SHORT TERM PAVEMENT MARKING</t>
        </is>
      </c>
      <c s="5" t="inlineStr" r="C15060">
        <is>
          <t xml:space="preserve">FOOT   </t>
        </is>
      </c>
      <c s="6" r="D15060">
        <v>11373.000</v>
      </c>
      <c s="7" r="E15060">
        <v>9</v>
      </c>
      <c s="8" t="inlineStr" r="F15060">
        <is>
          <t xml:space="preserve">78604</t>
        </is>
      </c>
      <c s="8" t="inlineStr" r="G15060">
        <is>
          <t xml:space="preserve">104</t>
        </is>
      </c>
      <c s="9" r="H15060">
        <v>0.4000</v>
      </c>
      <c s="8" t="inlineStr" r="I15060">
        <is>
          <t xml:space="preserve"/>
        </is>
      </c>
      <c s="8" t="inlineStr" r="J15060">
        <is>
          <t xml:space="preserve"> Jefferson</t>
        </is>
      </c>
    </row>
    <row r="15061" ht="20.25" customHeight="0">
      <c s="5" t="inlineStr" r="A15061">
        <is>
          <t xml:space="preserve">70300100</t>
        </is>
      </c>
      <c s="5" t="inlineStr" r="B15061">
        <is>
          <t xml:space="preserve">SHORT TERM PAVEMENT MARKING</t>
        </is>
      </c>
      <c s="5" t="inlineStr" r="C15061">
        <is>
          <t xml:space="preserve">FOOT   </t>
        </is>
      </c>
      <c s="6" r="D15061">
        <v>11373.000</v>
      </c>
      <c s="7" r="E15061">
        <v>9</v>
      </c>
      <c s="8" t="inlineStr" r="F15061">
        <is>
          <t xml:space="preserve">78604</t>
        </is>
      </c>
      <c s="8" t="inlineStr" r="G15061">
        <is>
          <t xml:space="preserve">104</t>
        </is>
      </c>
      <c s="9" r="H15061">
        <v>0.4200</v>
      </c>
      <c s="8" t="inlineStr" r="I15061">
        <is>
          <t xml:space="preserve"/>
        </is>
      </c>
      <c s="8" t="inlineStr" r="J15061">
        <is>
          <t xml:space="preserve"> Jefferson</t>
        </is>
      </c>
    </row>
    <row r="15062" ht="20.25" customHeight="0">
      <c s="5" t="inlineStr" r="A15062">
        <is>
          <t xml:space="preserve">70300100</t>
        </is>
      </c>
      <c s="5" t="inlineStr" r="B15062">
        <is>
          <t xml:space="preserve">SHORT TERM PAVEMENT MARKING</t>
        </is>
      </c>
      <c s="5" t="inlineStr" r="C15062">
        <is>
          <t xml:space="preserve">FOOT   </t>
        </is>
      </c>
      <c s="6" r="D15062">
        <v>11373.000</v>
      </c>
      <c s="7" r="E15062">
        <v>9</v>
      </c>
      <c s="8" t="inlineStr" r="F15062">
        <is>
          <t xml:space="preserve">78604</t>
        </is>
      </c>
      <c s="8" t="inlineStr" r="G15062">
        <is>
          <t xml:space="preserve">104</t>
        </is>
      </c>
      <c s="9" r="H15062">
        <v>2.0000</v>
      </c>
      <c s="8" t="inlineStr" r="I15062">
        <is>
          <t xml:space="preserve"/>
        </is>
      </c>
      <c s="8" t="inlineStr" r="J15062">
        <is>
          <t xml:space="preserve"> Jefferson</t>
        </is>
      </c>
    </row>
    <row r="15063" ht="20.25" customHeight="0">
      <c s="5" t="inlineStr" r="A15063">
        <is>
          <t xml:space="preserve">70300100</t>
        </is>
      </c>
      <c s="5" t="inlineStr" r="B15063">
        <is>
          <t xml:space="preserve">SHORT TERM PAVEMENT MARKING</t>
        </is>
      </c>
      <c s="5" t="inlineStr" r="C15063">
        <is>
          <t xml:space="preserve">FOOT   </t>
        </is>
      </c>
      <c s="6" r="D15063">
        <v>116.000</v>
      </c>
      <c s="7" r="E15063">
        <v>9</v>
      </c>
      <c s="8" t="inlineStr" r="F15063">
        <is>
          <t xml:space="preserve">78682</t>
        </is>
      </c>
      <c s="8" t="inlineStr" r="G15063">
        <is>
          <t xml:space="preserve">034</t>
        </is>
      </c>
      <c s="9" r="H15063">
        <v>0.8300</v>
      </c>
      <c s="8" t="inlineStr" r="I15063">
        <is>
          <t xml:space="preserve">Y</t>
        </is>
      </c>
      <c s="8" t="inlineStr" r="J15063">
        <is>
          <t xml:space="preserve"> White</t>
        </is>
      </c>
    </row>
    <row r="15064" ht="20.25" customHeight="0">
      <c s="5" t="inlineStr" r="A15064">
        <is>
          <t xml:space="preserve">70300100</t>
        </is>
      </c>
      <c s="5" t="inlineStr" r="B15064">
        <is>
          <t xml:space="preserve">SHORT TERM PAVEMENT MARKING</t>
        </is>
      </c>
      <c s="5" t="inlineStr" r="C15064">
        <is>
          <t xml:space="preserve">FOOT   </t>
        </is>
      </c>
      <c s="6" r="D15064">
        <v>116.000</v>
      </c>
      <c s="7" r="E15064">
        <v>9</v>
      </c>
      <c s="8" t="inlineStr" r="F15064">
        <is>
          <t xml:space="preserve">78682</t>
        </is>
      </c>
      <c s="8" t="inlineStr" r="G15064">
        <is>
          <t xml:space="preserve">034</t>
        </is>
      </c>
      <c s="9" r="H15064">
        <v>0.0100</v>
      </c>
      <c s="8" t="inlineStr" r="I15064">
        <is>
          <t xml:space="preserve"/>
        </is>
      </c>
      <c s="8" t="inlineStr" r="J15064">
        <is>
          <t xml:space="preserve"> White</t>
        </is>
      </c>
    </row>
    <row r="15065" ht="20.25" customHeight="0">
      <c s="5" t="inlineStr" r="A15065">
        <is>
          <t xml:space="preserve">70300100</t>
        </is>
      </c>
      <c s="5" t="inlineStr" r="B15065">
        <is>
          <t xml:space="preserve">SHORT TERM PAVEMENT MARKING</t>
        </is>
      </c>
      <c s="5" t="inlineStr" r="C15065">
        <is>
          <t xml:space="preserve">FOOT   </t>
        </is>
      </c>
      <c s="6" r="D15065">
        <v>728.000</v>
      </c>
      <c s="7" r="E15065">
        <v>9</v>
      </c>
      <c s="8" t="inlineStr" r="F15065">
        <is>
          <t xml:space="preserve">78716</t>
        </is>
      </c>
      <c s="8" t="inlineStr" r="G15065">
        <is>
          <t xml:space="preserve">035</t>
        </is>
      </c>
      <c s="9" r="H15065">
        <v>3.4900</v>
      </c>
      <c s="8" t="inlineStr" r="I15065">
        <is>
          <t xml:space="preserve">Y</t>
        </is>
      </c>
      <c s="8" t="inlineStr" r="J15065">
        <is>
          <t xml:space="preserve"> Saline</t>
        </is>
      </c>
    </row>
    <row r="15066" ht="20.25" customHeight="0">
      <c s="5" t="inlineStr" r="A15066">
        <is>
          <t xml:space="preserve">70300100</t>
        </is>
      </c>
      <c s="5" t="inlineStr" r="B15066">
        <is>
          <t xml:space="preserve">SHORT TERM PAVEMENT MARKING</t>
        </is>
      </c>
      <c s="5" t="inlineStr" r="C15066">
        <is>
          <t xml:space="preserve">FOOT   </t>
        </is>
      </c>
      <c s="6" r="D15066">
        <v>728.000</v>
      </c>
      <c s="7" r="E15066">
        <v>9</v>
      </c>
      <c s="8" t="inlineStr" r="F15066">
        <is>
          <t xml:space="preserve">78716</t>
        </is>
      </c>
      <c s="8" t="inlineStr" r="G15066">
        <is>
          <t xml:space="preserve">035</t>
        </is>
      </c>
      <c s="9" r="H15066">
        <v>2.5000</v>
      </c>
      <c s="8" t="inlineStr" r="I15066">
        <is>
          <t xml:space="preserve"/>
        </is>
      </c>
      <c s="8" t="inlineStr" r="J15066">
        <is>
          <t xml:space="preserve"> Saline</t>
        </is>
      </c>
    </row>
    <row r="15067" ht="20.25" customHeight="0">
      <c s="5" t="inlineStr" r="A15067">
        <is>
          <t xml:space="preserve">70300100</t>
        </is>
      </c>
      <c s="5" t="inlineStr" r="B15067">
        <is>
          <t xml:space="preserve">SHORT TERM PAVEMENT MARKING</t>
        </is>
      </c>
      <c s="5" t="inlineStr" r="C15067">
        <is>
          <t xml:space="preserve">FOOT   </t>
        </is>
      </c>
      <c s="6" r="D15067">
        <v>209.000</v>
      </c>
      <c s="7" r="E15067">
        <v>9</v>
      </c>
      <c s="8" t="inlineStr" r="F15067">
        <is>
          <t xml:space="preserve">78963</t>
        </is>
      </c>
      <c s="8" t="inlineStr" r="G15067">
        <is>
          <t xml:space="preserve">039</t>
        </is>
      </c>
      <c s="9" r="H15067">
        <v>11.0100</v>
      </c>
      <c s="8" t="inlineStr" r="I15067">
        <is>
          <t xml:space="preserve">Y</t>
        </is>
      </c>
      <c s="8" t="inlineStr" r="J15067">
        <is>
          <t xml:space="preserve"> Jefferson</t>
        </is>
      </c>
    </row>
    <row r="15068" ht="20.25" customHeight="0">
      <c s="5" t="inlineStr" r="A15068">
        <is>
          <t xml:space="preserve">70300100</t>
        </is>
      </c>
      <c s="5" t="inlineStr" r="B15068">
        <is>
          <t xml:space="preserve">SHORT TERM PAVEMENT MARKING</t>
        </is>
      </c>
      <c s="5" t="inlineStr" r="C15068">
        <is>
          <t xml:space="preserve">FOOT   </t>
        </is>
      </c>
      <c s="6" r="D15068">
        <v>209.000</v>
      </c>
      <c s="7" r="E15068">
        <v>9</v>
      </c>
      <c s="8" t="inlineStr" r="F15068">
        <is>
          <t xml:space="preserve">78963</t>
        </is>
      </c>
      <c s="8" t="inlineStr" r="G15068">
        <is>
          <t xml:space="preserve">039</t>
        </is>
      </c>
      <c s="9" r="H15068">
        <v>1.3000</v>
      </c>
      <c s="8" t="inlineStr" r="I15068">
        <is>
          <t xml:space="preserve"/>
        </is>
      </c>
      <c s="8" t="inlineStr" r="J15068">
        <is>
          <t xml:space="preserve"> Jefferson</t>
        </is>
      </c>
    </row>
    <row r="15069" ht="20.25" customHeight="0">
      <c s="5" t="inlineStr" r="A15069">
        <is>
          <t xml:space="preserve">70300100</t>
        </is>
      </c>
      <c s="5" t="inlineStr" r="B15069">
        <is>
          <t xml:space="preserve">SHORT TERM PAVEMENT MARKING</t>
        </is>
      </c>
      <c s="5" t="inlineStr" r="C15069">
        <is>
          <t xml:space="preserve">FOOT   </t>
        </is>
      </c>
      <c s="6" r="D15069">
        <v>36.000</v>
      </c>
      <c s="7" r="E15069">
        <v>9</v>
      </c>
      <c s="8" t="inlineStr" r="F15069">
        <is>
          <t xml:space="preserve">78966</t>
        </is>
      </c>
      <c s="8" t="inlineStr" r="G15069">
        <is>
          <t xml:space="preserve">040</t>
        </is>
      </c>
      <c s="9" r="H15069">
        <v>38.1000</v>
      </c>
      <c s="8" t="inlineStr" r="I15069">
        <is>
          <t xml:space="preserve">Y</t>
        </is>
      </c>
      <c s="8" t="inlineStr" r="J15069">
        <is>
          <t xml:space="preserve"> Union</t>
        </is>
      </c>
    </row>
    <row r="15070" ht="20.25" customHeight="0">
      <c s="5" t="inlineStr" r="A15070">
        <is>
          <t xml:space="preserve">70300100</t>
        </is>
      </c>
      <c s="5" t="inlineStr" r="B15070">
        <is>
          <t xml:space="preserve">SHORT TERM PAVEMENT MARKING</t>
        </is>
      </c>
      <c s="5" t="inlineStr" r="C15070">
        <is>
          <t xml:space="preserve">FOOT   </t>
        </is>
      </c>
      <c s="6" r="D15070">
        <v>36.000</v>
      </c>
      <c s="7" r="E15070">
        <v>9</v>
      </c>
      <c s="8" t="inlineStr" r="F15070">
        <is>
          <t xml:space="preserve">78966</t>
        </is>
      </c>
      <c s="8" t="inlineStr" r="G15070">
        <is>
          <t xml:space="preserve">040</t>
        </is>
      </c>
      <c s="9" r="H15070">
        <v>0.0100</v>
      </c>
      <c s="8" t="inlineStr" r="I15070">
        <is>
          <t xml:space="preserve"/>
        </is>
      </c>
      <c s="8" t="inlineStr" r="J15070">
        <is>
          <t xml:space="preserve"> Union</t>
        </is>
      </c>
    </row>
    <row r="15071" ht="20.25" customHeight="0">
      <c s="5" t="inlineStr" r="A15071">
        <is>
          <t xml:space="preserve">70300100</t>
        </is>
      </c>
      <c s="5" t="inlineStr" r="B15071">
        <is>
          <t xml:space="preserve">SHORT TERM PAVEMENT MARKING</t>
        </is>
      </c>
      <c s="5" t="inlineStr" r="C15071">
        <is>
          <t xml:space="preserve">FOOT   </t>
        </is>
      </c>
      <c s="6" r="D15071">
        <v>2665.000</v>
      </c>
      <c s="7" r="E15071">
        <v>3</v>
      </c>
      <c s="8" t="inlineStr" r="F15071">
        <is>
          <t xml:space="preserve">87798</t>
        </is>
      </c>
      <c s="8" t="inlineStr" r="G15071">
        <is>
          <t xml:space="preserve">139</t>
        </is>
      </c>
      <c s="9" r="H15071">
        <v>0.0100</v>
      </c>
      <c s="8" t="inlineStr" r="I15071">
        <is>
          <t xml:space="preserve">Y</t>
        </is>
      </c>
      <c s="8" t="inlineStr" r="J15071">
        <is>
          <t xml:space="preserve"> Ford</t>
        </is>
      </c>
    </row>
    <row r="15072" ht="20.25" customHeight="0">
      <c s="5" t="inlineStr" r="A15072">
        <is>
          <t xml:space="preserve">70300100</t>
        </is>
      </c>
      <c s="5" t="inlineStr" r="B15072">
        <is>
          <t xml:space="preserve">SHORT TERM PAVEMENT MARKING</t>
        </is>
      </c>
      <c s="5" t="inlineStr" r="C15072">
        <is>
          <t xml:space="preserve">FOOT   </t>
        </is>
      </c>
      <c s="6" r="D15072">
        <v>2665.000</v>
      </c>
      <c s="7" r="E15072">
        <v>3</v>
      </c>
      <c s="8" t="inlineStr" r="F15072">
        <is>
          <t xml:space="preserve">87798</t>
        </is>
      </c>
      <c s="8" t="inlineStr" r="G15072">
        <is>
          <t xml:space="preserve">139</t>
        </is>
      </c>
      <c s="9" r="H15072">
        <v>0.7500</v>
      </c>
      <c s="8" t="inlineStr" r="I15072">
        <is>
          <t xml:space="preserve"/>
        </is>
      </c>
      <c s="8" t="inlineStr" r="J15072">
        <is>
          <t xml:space="preserve"> Ford</t>
        </is>
      </c>
    </row>
    <row r="15073" ht="20.25" customHeight="0">
      <c s="5" t="inlineStr" r="A15073">
        <is>
          <t xml:space="preserve">70300100</t>
        </is>
      </c>
      <c s="5" t="inlineStr" r="B15073">
        <is>
          <t xml:space="preserve">SHORT TERM PAVEMENT MARKING</t>
        </is>
      </c>
      <c s="5" t="inlineStr" r="C15073">
        <is>
          <t xml:space="preserve">FOOT   </t>
        </is>
      </c>
      <c s="6" r="D15073">
        <v>2665.000</v>
      </c>
      <c s="7" r="E15073">
        <v>3</v>
      </c>
      <c s="8" t="inlineStr" r="F15073">
        <is>
          <t xml:space="preserve">87798</t>
        </is>
      </c>
      <c s="8" t="inlineStr" r="G15073">
        <is>
          <t xml:space="preserve">139</t>
        </is>
      </c>
      <c s="9" r="H15073">
        <v>1.4000</v>
      </c>
      <c s="8" t="inlineStr" r="I15073">
        <is>
          <t xml:space="preserve"/>
        </is>
      </c>
      <c s="8" t="inlineStr" r="J15073">
        <is>
          <t xml:space="preserve"> Ford</t>
        </is>
      </c>
    </row>
    <row r="15074" ht="20.25" customHeight="0">
      <c s="5" t="inlineStr" r="A15074">
        <is>
          <t xml:space="preserve">70300100</t>
        </is>
      </c>
      <c s="5" t="inlineStr" r="B15074">
        <is>
          <t xml:space="preserve">SHORT TERM PAVEMENT MARKING</t>
        </is>
      </c>
      <c s="5" t="inlineStr" r="C15074">
        <is>
          <t xml:space="preserve">FOOT   </t>
        </is>
      </c>
      <c s="6" r="D15074">
        <v>8858.000</v>
      </c>
      <c s="7" r="E15074">
        <v>3</v>
      </c>
      <c s="8" t="inlineStr" r="F15074">
        <is>
          <t xml:space="preserve">87799</t>
        </is>
      </c>
      <c s="8" t="inlineStr" r="G15074">
        <is>
          <t xml:space="preserve">070</t>
        </is>
      </c>
      <c s="9" r="H15074">
        <v>0.0100</v>
      </c>
      <c s="8" t="inlineStr" r="I15074">
        <is>
          <t xml:space="preserve">Y</t>
        </is>
      </c>
      <c s="8" t="inlineStr" r="J15074">
        <is>
          <t xml:space="preserve"> Kankakee</t>
        </is>
      </c>
    </row>
    <row r="15075" ht="20.25" customHeight="0">
      <c s="5" t="inlineStr" r="A15075">
        <is>
          <t xml:space="preserve">70300100</t>
        </is>
      </c>
      <c s="5" t="inlineStr" r="B15075">
        <is>
          <t xml:space="preserve">SHORT TERM PAVEMENT MARKING</t>
        </is>
      </c>
      <c s="5" t="inlineStr" r="C15075">
        <is>
          <t xml:space="preserve">FOOT   </t>
        </is>
      </c>
      <c s="6" r="D15075">
        <v>6766.000</v>
      </c>
      <c s="7" r="E15075">
        <v>4</v>
      </c>
      <c s="8" t="inlineStr" r="F15075">
        <is>
          <t xml:space="preserve">89817</t>
        </is>
      </c>
      <c s="8" t="inlineStr" r="G15075">
        <is>
          <t xml:space="preserve">072</t>
        </is>
      </c>
      <c s="9" r="H15075">
        <v>0.9500</v>
      </c>
      <c s="8" t="inlineStr" r="I15075">
        <is>
          <t xml:space="preserve">Y</t>
        </is>
      </c>
      <c s="8" t="inlineStr" r="J15075">
        <is>
          <t xml:space="preserve"> Woodford</t>
        </is>
      </c>
    </row>
    <row r="15076" ht="20.25" customHeight="0">
      <c s="5" t="inlineStr" r="A15076">
        <is>
          <t xml:space="preserve">70300100</t>
        </is>
      </c>
      <c s="5" t="inlineStr" r="B15076">
        <is>
          <t xml:space="preserve">SHORT TERM PAVEMENT MARKING</t>
        </is>
      </c>
      <c s="5" t="inlineStr" r="C15076">
        <is>
          <t xml:space="preserve">FOOT   </t>
        </is>
      </c>
      <c s="6" r="D15076">
        <v>6766.000</v>
      </c>
      <c s="7" r="E15076">
        <v>4</v>
      </c>
      <c s="8" t="inlineStr" r="F15076">
        <is>
          <t xml:space="preserve">89817</t>
        </is>
      </c>
      <c s="8" t="inlineStr" r="G15076">
        <is>
          <t xml:space="preserve">072</t>
        </is>
      </c>
      <c s="9" r="H15076">
        <v>1.1900</v>
      </c>
      <c s="8" t="inlineStr" r="I15076">
        <is>
          <t xml:space="preserve"/>
        </is>
      </c>
      <c s="8" t="inlineStr" r="J15076">
        <is>
          <t xml:space="preserve"> Woodford</t>
        </is>
      </c>
    </row>
    <row r="15077" ht="20.25" customHeight="0">
      <c s="5" t="inlineStr" r="A15077">
        <is>
          <t xml:space="preserve">70300100</t>
        </is>
      </c>
      <c s="5" t="inlineStr" r="B15077">
        <is>
          <t xml:space="preserve">SHORT TERM PAVEMENT MARKING</t>
        </is>
      </c>
      <c s="5" t="inlineStr" r="C15077">
        <is>
          <t xml:space="preserve">FOOT   </t>
        </is>
      </c>
      <c s="6" r="D15077">
        <v>32.000</v>
      </c>
      <c s="7" r="E15077">
        <v>4</v>
      </c>
      <c s="8" t="inlineStr" r="F15077">
        <is>
          <t xml:space="preserve">89821</t>
        </is>
      </c>
      <c s="8" t="inlineStr" r="G15077">
        <is>
          <t xml:space="preserve">073</t>
        </is>
      </c>
      <c s="9" r="H15077">
        <v>0.0100</v>
      </c>
      <c s="8" t="inlineStr" r="I15077">
        <is>
          <t xml:space="preserve">Y</t>
        </is>
      </c>
      <c s="8" t="inlineStr" r="J15077">
        <is>
          <t xml:space="preserve"> Peoria</t>
        </is>
      </c>
    </row>
    <row r="15078" ht="20.25" customHeight="0">
      <c s="5" t="inlineStr" r="A15078">
        <is>
          <t xml:space="preserve">70300100</t>
        </is>
      </c>
      <c s="5" t="inlineStr" r="B15078">
        <is>
          <t xml:space="preserve">SHORT TERM PAVEMENT MARKING</t>
        </is>
      </c>
      <c s="5" t="inlineStr" r="C15078">
        <is>
          <t xml:space="preserve">FOOT   </t>
        </is>
      </c>
      <c s="6" r="D15078">
        <v>32.000</v>
      </c>
      <c s="7" r="E15078">
        <v>4</v>
      </c>
      <c s="8" t="inlineStr" r="F15078">
        <is>
          <t xml:space="preserve">89821</t>
        </is>
      </c>
      <c s="8" t="inlineStr" r="G15078">
        <is>
          <t xml:space="preserve">073</t>
        </is>
      </c>
      <c s="9" r="H15078">
        <v>2.3800</v>
      </c>
      <c s="8" t="inlineStr" r="I15078">
        <is>
          <t xml:space="preserve"/>
        </is>
      </c>
      <c s="8" t="inlineStr" r="J15078">
        <is>
          <t xml:space="preserve"> Peoria</t>
        </is>
      </c>
    </row>
    <row r="15079" ht="20.25" customHeight="0">
      <c s="5" t="inlineStr" r="A15079">
        <is>
          <t xml:space="preserve">70300100</t>
        </is>
      </c>
      <c s="5" t="inlineStr" r="B15079">
        <is>
          <t xml:space="preserve">SHORT TERM PAVEMENT MARKING</t>
        </is>
      </c>
      <c s="5" t="inlineStr" r="C15079">
        <is>
          <t xml:space="preserve">FOOT   </t>
        </is>
      </c>
      <c s="6" r="D15079">
        <v>48.000</v>
      </c>
      <c s="7" r="E15079">
        <v>4</v>
      </c>
      <c s="8" t="inlineStr" r="F15079">
        <is>
          <t xml:space="preserve">89822</t>
        </is>
      </c>
      <c s="8" t="inlineStr" r="G15079">
        <is>
          <t xml:space="preserve">125</t>
        </is>
      </c>
      <c s="9" r="H15079">
        <v>4.0700</v>
      </c>
      <c s="8" t="inlineStr" r="I15079">
        <is>
          <t xml:space="preserve">Y</t>
        </is>
      </c>
      <c s="8" t="inlineStr" r="J15079">
        <is>
          <t xml:space="preserve"> Peoria</t>
        </is>
      </c>
    </row>
    <row r="15080" ht="20.25" customHeight="0">
      <c s="5" t="inlineStr" r="A15080">
        <is>
          <t xml:space="preserve">70300100</t>
        </is>
      </c>
      <c s="5" t="inlineStr" r="B15080">
        <is>
          <t xml:space="preserve">SHORT TERM PAVEMENT MARKING</t>
        </is>
      </c>
      <c s="5" t="inlineStr" r="C15080">
        <is>
          <t xml:space="preserve">FOOT   </t>
        </is>
      </c>
      <c s="6" r="D15080">
        <v>48.000</v>
      </c>
      <c s="7" r="E15080">
        <v>4</v>
      </c>
      <c s="8" t="inlineStr" r="F15080">
        <is>
          <t xml:space="preserve">89822</t>
        </is>
      </c>
      <c s="8" t="inlineStr" r="G15080">
        <is>
          <t xml:space="preserve">125</t>
        </is>
      </c>
      <c s="9" r="H15080">
        <v>0.0100</v>
      </c>
      <c s="8" t="inlineStr" r="I15080">
        <is>
          <t xml:space="preserve"/>
        </is>
      </c>
      <c s="8" t="inlineStr" r="J15080">
        <is>
          <t xml:space="preserve"> Peoria</t>
        </is>
      </c>
    </row>
    <row r="15081" ht="20.25" customHeight="0">
      <c s="5" t="inlineStr" r="A15081">
        <is>
          <t xml:space="preserve">70300100</t>
        </is>
      </c>
      <c s="5" t="inlineStr" r="B15081">
        <is>
          <t xml:space="preserve">SHORT TERM PAVEMENT MARKING</t>
        </is>
      </c>
      <c s="5" t="inlineStr" r="C15081">
        <is>
          <t xml:space="preserve">FOOT   </t>
        </is>
      </c>
      <c s="6" r="D15081">
        <v>48.000</v>
      </c>
      <c s="7" r="E15081">
        <v>4</v>
      </c>
      <c s="8" t="inlineStr" r="F15081">
        <is>
          <t xml:space="preserve">89822</t>
        </is>
      </c>
      <c s="8" t="inlineStr" r="G15081">
        <is>
          <t xml:space="preserve">125</t>
        </is>
      </c>
      <c s="9" r="H15081">
        <v>6.0000</v>
      </c>
      <c s="8" t="inlineStr" r="I15081">
        <is>
          <t xml:space="preserve"/>
        </is>
      </c>
      <c s="8" t="inlineStr" r="J15081">
        <is>
          <t xml:space="preserve"> Peoria</t>
        </is>
      </c>
    </row>
    <row r="15082" ht="20.25" customHeight="0">
      <c s="5" t="inlineStr" r="A15082">
        <is>
          <t xml:space="preserve">70300100</t>
        </is>
      </c>
      <c s="5" t="inlineStr" r="B15082">
        <is>
          <t xml:space="preserve">SHORT TERM PAVEMENT MARKING</t>
        </is>
      </c>
      <c s="5" t="inlineStr" r="C15082">
        <is>
          <t xml:space="preserve">FOOT   </t>
        </is>
      </c>
      <c s="6" r="D15082">
        <v>48.000</v>
      </c>
      <c s="7" r="E15082">
        <v>4</v>
      </c>
      <c s="8" t="inlineStr" r="F15082">
        <is>
          <t xml:space="preserve">89822</t>
        </is>
      </c>
      <c s="8" t="inlineStr" r="G15082">
        <is>
          <t xml:space="preserve">125</t>
        </is>
      </c>
      <c s="9" r="H15082">
        <v>6.0000</v>
      </c>
      <c s="8" t="inlineStr" r="I15082">
        <is>
          <t xml:space="preserve"/>
        </is>
      </c>
      <c s="8" t="inlineStr" r="J15082">
        <is>
          <t xml:space="preserve"> Peoria</t>
        </is>
      </c>
    </row>
    <row r="15083" ht="20.25" customHeight="0">
      <c s="5" t="inlineStr" r="A15083">
        <is>
          <t xml:space="preserve">70300100</t>
        </is>
      </c>
      <c s="5" t="inlineStr" r="B15083">
        <is>
          <t xml:space="preserve">SHORT TERM PAVEMENT MARKING</t>
        </is>
      </c>
      <c s="5" t="inlineStr" r="C15083">
        <is>
          <t xml:space="preserve">FOOT   </t>
        </is>
      </c>
      <c s="6" r="D15083">
        <v>48.000</v>
      </c>
      <c s="7" r="E15083">
        <v>4</v>
      </c>
      <c s="8" t="inlineStr" r="F15083">
        <is>
          <t xml:space="preserve">89822</t>
        </is>
      </c>
      <c s="8" t="inlineStr" r="G15083">
        <is>
          <t xml:space="preserve">125</t>
        </is>
      </c>
      <c s="9" r="H15083">
        <v>14.7100</v>
      </c>
      <c s="8" t="inlineStr" r="I15083">
        <is>
          <t xml:space="preserve"/>
        </is>
      </c>
      <c s="8" t="inlineStr" r="J15083">
        <is>
          <t xml:space="preserve"> Peoria</t>
        </is>
      </c>
    </row>
    <row r="15084" ht="20.25" customHeight="0">
      <c s="5" t="inlineStr" r="A15084">
        <is>
          <t xml:space="preserve">70300100</t>
        </is>
      </c>
      <c s="5" t="inlineStr" r="B15084">
        <is>
          <t xml:space="preserve">SHORT TERM PAVEMENT MARKING</t>
        </is>
      </c>
      <c s="5" t="inlineStr" r="C15084">
        <is>
          <t xml:space="preserve">FOOT   </t>
        </is>
      </c>
      <c s="6" r="D15084">
        <v>3275.000</v>
      </c>
      <c s="7" r="E15084">
        <v>6</v>
      </c>
      <c s="8" t="inlineStr" r="F15084">
        <is>
          <t xml:space="preserve">93798</t>
        </is>
      </c>
      <c s="8" t="inlineStr" r="G15084">
        <is>
          <t xml:space="preserve">078</t>
        </is>
      </c>
      <c s="9" r="H15084">
        <v>0.4000</v>
      </c>
      <c s="8" t="inlineStr" r="I15084">
        <is>
          <t xml:space="preserve">Y</t>
        </is>
      </c>
      <c s="8" t="inlineStr" r="J15084">
        <is>
          <t xml:space="preserve"> Pike</t>
        </is>
      </c>
    </row>
    <row r="15085" ht="20.25" customHeight="0">
      <c s="5" t="inlineStr" r="A15085">
        <is>
          <t xml:space="preserve">70300100</t>
        </is>
      </c>
      <c s="5" t="inlineStr" r="B15085">
        <is>
          <t xml:space="preserve">SHORT TERM PAVEMENT MARKING</t>
        </is>
      </c>
      <c s="5" t="inlineStr" r="C15085">
        <is>
          <t xml:space="preserve">FOOT   </t>
        </is>
      </c>
      <c s="6" r="D15085">
        <v>3275.000</v>
      </c>
      <c s="7" r="E15085">
        <v>6</v>
      </c>
      <c s="8" t="inlineStr" r="F15085">
        <is>
          <t xml:space="preserve">93798</t>
        </is>
      </c>
      <c s="8" t="inlineStr" r="G15085">
        <is>
          <t xml:space="preserve">078</t>
        </is>
      </c>
      <c s="9" r="H15085">
        <v>1.6800</v>
      </c>
      <c s="8" t="inlineStr" r="I15085">
        <is>
          <t xml:space="preserve"/>
        </is>
      </c>
      <c s="8" t="inlineStr" r="J15085">
        <is>
          <t xml:space="preserve"> Pike</t>
        </is>
      </c>
    </row>
    <row r="15086" ht="20.25" customHeight="0">
      <c s="5" t="inlineStr" r="A15086">
        <is>
          <t xml:space="preserve">70300100</t>
        </is>
      </c>
      <c s="5" t="inlineStr" r="B15086">
        <is>
          <t xml:space="preserve">SHORT TERM PAVEMENT MARKING</t>
        </is>
      </c>
      <c s="5" t="inlineStr" r="C15086">
        <is>
          <t xml:space="preserve">FOOT   </t>
        </is>
      </c>
      <c s="6" r="D15086">
        <v>212.000</v>
      </c>
      <c s="7" r="E15086">
        <v>8</v>
      </c>
      <c s="8" t="inlineStr" r="F15086">
        <is>
          <t xml:space="preserve">97785</t>
        </is>
      </c>
      <c s="8" t="inlineStr" r="G15086">
        <is>
          <t xml:space="preserve">137</t>
        </is>
      </c>
      <c s="9" r="H15086">
        <v>4.0000</v>
      </c>
      <c s="8" t="inlineStr" r="I15086">
        <is>
          <t xml:space="preserve">Y</t>
        </is>
      </c>
      <c s="8" t="inlineStr" r="J15086">
        <is>
          <t xml:space="preserve"> Madison</t>
        </is>
      </c>
    </row>
    <row r="15087" ht="20.25" customHeight="0">
      <c s="5" t="inlineStr" r="A15087">
        <is>
          <t xml:space="preserve">70300100</t>
        </is>
      </c>
      <c s="5" t="inlineStr" r="B15087">
        <is>
          <t xml:space="preserve">SHORT TERM PAVEMENT MARKING</t>
        </is>
      </c>
      <c s="5" t="inlineStr" r="C15087">
        <is>
          <t xml:space="preserve">FOOT   </t>
        </is>
      </c>
      <c s="6" r="D15087">
        <v>212.000</v>
      </c>
      <c s="7" r="E15087">
        <v>8</v>
      </c>
      <c s="8" t="inlineStr" r="F15087">
        <is>
          <t xml:space="preserve">97785</t>
        </is>
      </c>
      <c s="8" t="inlineStr" r="G15087">
        <is>
          <t xml:space="preserve">137</t>
        </is>
      </c>
      <c s="9" r="H15087">
        <v>5.0000</v>
      </c>
      <c s="8" t="inlineStr" r="I15087">
        <is>
          <t xml:space="preserve"/>
        </is>
      </c>
      <c s="8" t="inlineStr" r="J15087">
        <is>
          <t xml:space="preserve"> Madison</t>
        </is>
      </c>
    </row>
    <row r="15088" ht="20.25" customHeight="0">
      <c s="5" t="inlineStr" r="A15088">
        <is>
          <t xml:space="preserve">70300100</t>
        </is>
      </c>
      <c s="5" t="inlineStr" r="B15088">
        <is>
          <t xml:space="preserve">SHORT TERM PAVEMENT MARKING</t>
        </is>
      </c>
      <c s="5" t="inlineStr" r="C15088">
        <is>
          <t xml:space="preserve">FOOT   </t>
        </is>
      </c>
      <c s="6" r="D15088">
        <v>1679.000</v>
      </c>
      <c s="7" r="E15088">
        <v>8</v>
      </c>
      <c s="8" t="inlineStr" r="F15088">
        <is>
          <t xml:space="preserve">97794</t>
        </is>
      </c>
      <c s="8" t="inlineStr" r="G15088">
        <is>
          <t xml:space="preserve">140</t>
        </is>
      </c>
      <c s="9" r="H15088">
        <v>0.4500</v>
      </c>
      <c s="8" t="inlineStr" r="I15088">
        <is>
          <t xml:space="preserve">Y</t>
        </is>
      </c>
      <c s="8" t="inlineStr" r="J15088">
        <is>
          <t xml:space="preserve"> St. Clair</t>
        </is>
      </c>
    </row>
    <row r="15089" ht="20.25" customHeight="0">
      <c s="5" t="inlineStr" r="A15089">
        <is>
          <t xml:space="preserve">70300100</t>
        </is>
      </c>
      <c s="5" t="inlineStr" r="B15089">
        <is>
          <t xml:space="preserve">SHORT TERM PAVEMENT MARKING</t>
        </is>
      </c>
      <c s="5" t="inlineStr" r="C15089">
        <is>
          <t xml:space="preserve">FOOT   </t>
        </is>
      </c>
      <c s="6" r="D15089">
        <v>1679.000</v>
      </c>
      <c s="7" r="E15089">
        <v>8</v>
      </c>
      <c s="8" t="inlineStr" r="F15089">
        <is>
          <t xml:space="preserve">97794</t>
        </is>
      </c>
      <c s="8" t="inlineStr" r="G15089">
        <is>
          <t xml:space="preserve">140</t>
        </is>
      </c>
      <c s="9" r="H15089">
        <v>2.8700</v>
      </c>
      <c s="8" t="inlineStr" r="I15089">
        <is>
          <t xml:space="preserve"/>
        </is>
      </c>
      <c s="8" t="inlineStr" r="J15089">
        <is>
          <t xml:space="preserve"> St. Clair</t>
        </is>
      </c>
    </row>
    <row r="15090" ht="20.25" customHeight="0">
      <c s="5" t="inlineStr" r="A15090">
        <is>
          <t xml:space="preserve">70300100</t>
        </is>
      </c>
      <c s="5" t="inlineStr" r="B15090">
        <is>
          <t xml:space="preserve">SHORT TERM PAVEMENT MARKING</t>
        </is>
      </c>
      <c s="5" t="inlineStr" r="C15090">
        <is>
          <t xml:space="preserve">FOOT   </t>
        </is>
      </c>
      <c s="6" r="D15090">
        <v>9696.000</v>
      </c>
      <c s="7" r="E15090">
        <v>8</v>
      </c>
      <c s="8" t="inlineStr" r="F15090">
        <is>
          <t xml:space="preserve">97796</t>
        </is>
      </c>
      <c s="8" t="inlineStr" r="G15090">
        <is>
          <t xml:space="preserve">141</t>
        </is>
      </c>
      <c s="9" r="H15090">
        <v>1.0000</v>
      </c>
      <c s="8" t="inlineStr" r="I15090">
        <is>
          <t xml:space="preserve">Y</t>
        </is>
      </c>
      <c s="8" t="inlineStr" r="J15090">
        <is>
          <t xml:space="preserve"> Jersey</t>
        </is>
      </c>
    </row>
    <row r="15091" ht="20.25" customHeight="0">
      <c s="5" t="inlineStr" r="A15091">
        <is>
          <t xml:space="preserve">70300100</t>
        </is>
      </c>
      <c s="5" t="inlineStr" r="B15091">
        <is>
          <t xml:space="preserve">SHORT TERM PAVEMENT MARKING</t>
        </is>
      </c>
      <c s="5" t="inlineStr" r="C15091">
        <is>
          <t xml:space="preserve">FOOT   </t>
        </is>
      </c>
      <c s="6" r="D15091">
        <v>9696.000</v>
      </c>
      <c s="7" r="E15091">
        <v>8</v>
      </c>
      <c s="8" t="inlineStr" r="F15091">
        <is>
          <t xml:space="preserve">97796</t>
        </is>
      </c>
      <c s="8" t="inlineStr" r="G15091">
        <is>
          <t xml:space="preserve">141</t>
        </is>
      </c>
      <c s="9" r="H15091">
        <v>2.0700</v>
      </c>
      <c s="8" t="inlineStr" r="I15091">
        <is>
          <t xml:space="preserve"/>
        </is>
      </c>
      <c s="8" t="inlineStr" r="J15091">
        <is>
          <t xml:space="preserve"> Jersey</t>
        </is>
      </c>
    </row>
    <row r="15092" ht="20.25" customHeight="0">
      <c s="5" t="inlineStr" r="A15092">
        <is>
          <t xml:space="preserve">70300150</t>
        </is>
      </c>
      <c s="5" t="inlineStr" r="B15092">
        <is>
          <t xml:space="preserve">SHORT TERM PAVEMENT MARKING REMOVAL</t>
        </is>
      </c>
      <c s="5" t="inlineStr" r="C15092">
        <is>
          <t xml:space="preserve">SQ FT  </t>
        </is>
      </c>
      <c s="6" r="D15092">
        <v>5789.000</v>
      </c>
      <c s="7" r="E15092">
        <v>1</v>
      </c>
      <c s="8" t="inlineStr" r="F15092">
        <is>
          <t xml:space="preserve">61H84</t>
        </is>
      </c>
      <c s="8" t="inlineStr" r="G15092">
        <is>
          <t xml:space="preserve">043</t>
        </is>
      </c>
      <c s="9" r="H15092">
        <v>2.5000</v>
      </c>
      <c s="8" t="inlineStr" r="I15092">
        <is>
          <t xml:space="preserve">Y</t>
        </is>
      </c>
      <c s="8" t="inlineStr" r="J15092">
        <is>
          <t xml:space="preserve"> Cook</t>
        </is>
      </c>
    </row>
    <row r="15093" ht="20.25" customHeight="0">
      <c s="5" t="inlineStr" r="A15093">
        <is>
          <t xml:space="preserve">70300150</t>
        </is>
      </c>
      <c s="5" t="inlineStr" r="B15093">
        <is>
          <t xml:space="preserve">SHORT TERM PAVEMENT MARKING REMOVAL</t>
        </is>
      </c>
      <c s="5" t="inlineStr" r="C15093">
        <is>
          <t xml:space="preserve">SQ FT  </t>
        </is>
      </c>
      <c s="6" r="D15093">
        <v>6524.000</v>
      </c>
      <c s="7" r="E15093">
        <v>1</v>
      </c>
      <c s="8" t="inlineStr" r="F15093">
        <is>
          <t xml:space="preserve">61H91</t>
        </is>
      </c>
      <c s="8" t="inlineStr" r="G15093">
        <is>
          <t xml:space="preserve">044</t>
        </is>
      </c>
      <c s="9" r="H15093">
        <v>0.0100</v>
      </c>
      <c s="8" t="inlineStr" r="I15093">
        <is>
          <t xml:space="preserve">Y</t>
        </is>
      </c>
      <c s="8" t="inlineStr" r="J15093">
        <is>
          <t xml:space="preserve"> DuPage</t>
        </is>
      </c>
    </row>
    <row r="15094" ht="20.25" customHeight="0">
      <c s="5" t="inlineStr" r="A15094">
        <is>
          <t xml:space="preserve">70300150</t>
        </is>
      </c>
      <c s="5" t="inlineStr" r="B15094">
        <is>
          <t xml:space="preserve">SHORT TERM PAVEMENT MARKING REMOVAL</t>
        </is>
      </c>
      <c s="5" t="inlineStr" r="C15094">
        <is>
          <t xml:space="preserve">SQ FT  </t>
        </is>
      </c>
      <c s="6" r="D15094">
        <v>6524.000</v>
      </c>
      <c s="7" r="E15094">
        <v>1</v>
      </c>
      <c s="8" t="inlineStr" r="F15094">
        <is>
          <t xml:space="preserve">61H91</t>
        </is>
      </c>
      <c s="8" t="inlineStr" r="G15094">
        <is>
          <t xml:space="preserve">044</t>
        </is>
      </c>
      <c s="9" r="H15094">
        <v>0.0100</v>
      </c>
      <c s="8" t="inlineStr" r="I15094">
        <is>
          <t xml:space="preserve"/>
        </is>
      </c>
      <c s="8" t="inlineStr" r="J15094">
        <is>
          <t xml:space="preserve"> DuPage</t>
        </is>
      </c>
    </row>
    <row r="15095" ht="20.25" customHeight="0">
      <c s="5" t="inlineStr" r="A15095">
        <is>
          <t xml:space="preserve">70300150</t>
        </is>
      </c>
      <c s="5" t="inlineStr" r="B15095">
        <is>
          <t xml:space="preserve">SHORT TERM PAVEMENT MARKING REMOVAL</t>
        </is>
      </c>
      <c s="5" t="inlineStr" r="C15095">
        <is>
          <t xml:space="preserve">SQ FT  </t>
        </is>
      </c>
      <c s="6" r="D15095">
        <v>6524.000</v>
      </c>
      <c s="7" r="E15095">
        <v>1</v>
      </c>
      <c s="8" t="inlineStr" r="F15095">
        <is>
          <t xml:space="preserve">61H91</t>
        </is>
      </c>
      <c s="8" t="inlineStr" r="G15095">
        <is>
          <t xml:space="preserve">044</t>
        </is>
      </c>
      <c s="9" r="H15095">
        <v>0.0100</v>
      </c>
      <c s="8" t="inlineStr" r="I15095">
        <is>
          <t xml:space="preserve"/>
        </is>
      </c>
      <c s="8" t="inlineStr" r="J15095">
        <is>
          <t xml:space="preserve"> DuPage</t>
        </is>
      </c>
    </row>
    <row r="15096" ht="20.25" customHeight="0">
      <c s="5" t="inlineStr" r="A15096">
        <is>
          <t xml:space="preserve">70300150</t>
        </is>
      </c>
      <c s="5" t="inlineStr" r="B15096">
        <is>
          <t xml:space="preserve">SHORT TERM PAVEMENT MARKING REMOVAL</t>
        </is>
      </c>
      <c s="5" t="inlineStr" r="C15096">
        <is>
          <t xml:space="preserve">SQ FT  </t>
        </is>
      </c>
      <c s="6" r="D15096">
        <v>6524.000</v>
      </c>
      <c s="7" r="E15096">
        <v>1</v>
      </c>
      <c s="8" t="inlineStr" r="F15096">
        <is>
          <t xml:space="preserve">61H91</t>
        </is>
      </c>
      <c s="8" t="inlineStr" r="G15096">
        <is>
          <t xml:space="preserve">044</t>
        </is>
      </c>
      <c s="9" r="H15096">
        <v>0.0300</v>
      </c>
      <c s="8" t="inlineStr" r="I15096">
        <is>
          <t xml:space="preserve"/>
        </is>
      </c>
      <c s="8" t="inlineStr" r="J15096">
        <is>
          <t xml:space="preserve"> DuPage</t>
        </is>
      </c>
    </row>
    <row r="15097" ht="20.25" customHeight="0">
      <c s="5" t="inlineStr" r="A15097">
        <is>
          <t xml:space="preserve">70300150</t>
        </is>
      </c>
      <c s="5" t="inlineStr" r="B15097">
        <is>
          <t xml:space="preserve">SHORT TERM PAVEMENT MARKING REMOVAL</t>
        </is>
      </c>
      <c s="5" t="inlineStr" r="C15097">
        <is>
          <t xml:space="preserve">SQ FT  </t>
        </is>
      </c>
      <c s="6" r="D15097">
        <v>6524.000</v>
      </c>
      <c s="7" r="E15097">
        <v>1</v>
      </c>
      <c s="8" t="inlineStr" r="F15097">
        <is>
          <t xml:space="preserve">61H91</t>
        </is>
      </c>
      <c s="8" t="inlineStr" r="G15097">
        <is>
          <t xml:space="preserve">044</t>
        </is>
      </c>
      <c s="9" r="H15097">
        <v>1.0000</v>
      </c>
      <c s="8" t="inlineStr" r="I15097">
        <is>
          <t xml:space="preserve"/>
        </is>
      </c>
      <c s="8" t="inlineStr" r="J15097">
        <is>
          <t xml:space="preserve"> DuPage</t>
        </is>
      </c>
    </row>
    <row r="15098" ht="20.25" customHeight="0">
      <c s="5" t="inlineStr" r="A15098">
        <is>
          <t xml:space="preserve">70300150</t>
        </is>
      </c>
      <c s="5" t="inlineStr" r="B15098">
        <is>
          <t xml:space="preserve">SHORT TERM PAVEMENT MARKING REMOVAL</t>
        </is>
      </c>
      <c s="5" t="inlineStr" r="C15098">
        <is>
          <t xml:space="preserve">SQ FT  </t>
        </is>
      </c>
      <c s="6" r="D15098">
        <v>6524.000</v>
      </c>
      <c s="7" r="E15098">
        <v>1</v>
      </c>
      <c s="8" t="inlineStr" r="F15098">
        <is>
          <t xml:space="preserve">61H91</t>
        </is>
      </c>
      <c s="8" t="inlineStr" r="G15098">
        <is>
          <t xml:space="preserve">044</t>
        </is>
      </c>
      <c s="9" r="H15098">
        <v>2.0000</v>
      </c>
      <c s="8" t="inlineStr" r="I15098">
        <is>
          <t xml:space="preserve"/>
        </is>
      </c>
      <c s="8" t="inlineStr" r="J15098">
        <is>
          <t xml:space="preserve"> DuPage</t>
        </is>
      </c>
    </row>
    <row r="15099" ht="20.25" customHeight="0">
      <c s="5" t="inlineStr" r="A15099">
        <is>
          <t xml:space="preserve">70300150</t>
        </is>
      </c>
      <c s="5" t="inlineStr" r="B15099">
        <is>
          <t xml:space="preserve">SHORT TERM PAVEMENT MARKING REMOVAL</t>
        </is>
      </c>
      <c s="5" t="inlineStr" r="C15099">
        <is>
          <t xml:space="preserve">SQ FT  </t>
        </is>
      </c>
      <c s="6" r="D15099">
        <v>11040.000</v>
      </c>
      <c s="7" r="E15099">
        <v>1</v>
      </c>
      <c s="8" t="inlineStr" r="F15099">
        <is>
          <t xml:space="preserve">61H95</t>
        </is>
      </c>
      <c s="8" t="inlineStr" r="G15099">
        <is>
          <t xml:space="preserve">105</t>
        </is>
      </c>
      <c s="9" r="H15099">
        <v>2.0000</v>
      </c>
      <c s="8" t="inlineStr" r="I15099">
        <is>
          <t xml:space="preserve">Y</t>
        </is>
      </c>
      <c s="8" t="inlineStr" r="J15099">
        <is>
          <t xml:space="preserve"> Kane</t>
        </is>
      </c>
    </row>
    <row r="15100" ht="20.25" customHeight="0">
      <c s="5" t="inlineStr" r="A15100">
        <is>
          <t xml:space="preserve">70300150</t>
        </is>
      </c>
      <c s="5" t="inlineStr" r="B15100">
        <is>
          <t xml:space="preserve">SHORT TERM PAVEMENT MARKING REMOVAL</t>
        </is>
      </c>
      <c s="5" t="inlineStr" r="C15100">
        <is>
          <t xml:space="preserve">SQ FT  </t>
        </is>
      </c>
      <c s="6" r="D15100">
        <v>11040.000</v>
      </c>
      <c s="7" r="E15100">
        <v>1</v>
      </c>
      <c s="8" t="inlineStr" r="F15100">
        <is>
          <t xml:space="preserve">61H95</t>
        </is>
      </c>
      <c s="8" t="inlineStr" r="G15100">
        <is>
          <t xml:space="preserve">105</t>
        </is>
      </c>
      <c s="9" r="H15100">
        <v>0.3500</v>
      </c>
      <c s="8" t="inlineStr" r="I15100">
        <is>
          <t xml:space="preserve"/>
        </is>
      </c>
      <c s="8" t="inlineStr" r="J15100">
        <is>
          <t xml:space="preserve"> Kane</t>
        </is>
      </c>
    </row>
    <row r="15101" ht="20.25" customHeight="0">
      <c s="5" t="inlineStr" r="A15101">
        <is>
          <t xml:space="preserve">70300150</t>
        </is>
      </c>
      <c s="5" t="inlineStr" r="B15101">
        <is>
          <t xml:space="preserve">SHORT TERM PAVEMENT MARKING REMOVAL</t>
        </is>
      </c>
      <c s="5" t="inlineStr" r="C15101">
        <is>
          <t xml:space="preserve">SQ FT  </t>
        </is>
      </c>
      <c s="6" r="D15101">
        <v>11040.000</v>
      </c>
      <c s="7" r="E15101">
        <v>1</v>
      </c>
      <c s="8" t="inlineStr" r="F15101">
        <is>
          <t xml:space="preserve">61H95</t>
        </is>
      </c>
      <c s="8" t="inlineStr" r="G15101">
        <is>
          <t xml:space="preserve">105</t>
        </is>
      </c>
      <c s="9" r="H15101">
        <v>0.3500</v>
      </c>
      <c s="8" t="inlineStr" r="I15101">
        <is>
          <t xml:space="preserve"/>
        </is>
      </c>
      <c s="8" t="inlineStr" r="J15101">
        <is>
          <t xml:space="preserve"> Kane</t>
        </is>
      </c>
    </row>
    <row r="15102" ht="20.25" customHeight="0">
      <c s="5" t="inlineStr" r="A15102">
        <is>
          <t xml:space="preserve">70300150</t>
        </is>
      </c>
      <c s="5" t="inlineStr" r="B15102">
        <is>
          <t xml:space="preserve">SHORT TERM PAVEMENT MARKING REMOVAL</t>
        </is>
      </c>
      <c s="5" t="inlineStr" r="C15102">
        <is>
          <t xml:space="preserve">SQ FT  </t>
        </is>
      </c>
      <c s="6" r="D15102">
        <v>11040.000</v>
      </c>
      <c s="7" r="E15102">
        <v>1</v>
      </c>
      <c s="8" t="inlineStr" r="F15102">
        <is>
          <t xml:space="preserve">61H95</t>
        </is>
      </c>
      <c s="8" t="inlineStr" r="G15102">
        <is>
          <t xml:space="preserve">105</t>
        </is>
      </c>
      <c s="9" r="H15102">
        <v>0.3500</v>
      </c>
      <c s="8" t="inlineStr" r="I15102">
        <is>
          <t xml:space="preserve"/>
        </is>
      </c>
      <c s="8" t="inlineStr" r="J15102">
        <is>
          <t xml:space="preserve"> Kane</t>
        </is>
      </c>
    </row>
    <row r="15103" ht="20.25" customHeight="0">
      <c s="5" t="inlineStr" r="A15103">
        <is>
          <t xml:space="preserve">70300150</t>
        </is>
      </c>
      <c s="5" t="inlineStr" r="B15103">
        <is>
          <t xml:space="preserve">SHORT TERM PAVEMENT MARKING REMOVAL</t>
        </is>
      </c>
      <c s="5" t="inlineStr" r="C15103">
        <is>
          <t xml:space="preserve">SQ FT  </t>
        </is>
      </c>
      <c s="6" r="D15103">
        <v>11040.000</v>
      </c>
      <c s="7" r="E15103">
        <v>1</v>
      </c>
      <c s="8" t="inlineStr" r="F15103">
        <is>
          <t xml:space="preserve">61H95</t>
        </is>
      </c>
      <c s="8" t="inlineStr" r="G15103">
        <is>
          <t xml:space="preserve">105</t>
        </is>
      </c>
      <c s="9" r="H15103">
        <v>0.3500</v>
      </c>
      <c s="8" t="inlineStr" r="I15103">
        <is>
          <t xml:space="preserve"/>
        </is>
      </c>
      <c s="8" t="inlineStr" r="J15103">
        <is>
          <t xml:space="preserve"> Kane</t>
        </is>
      </c>
    </row>
    <row r="15104" ht="20.25" customHeight="0">
      <c s="5" t="inlineStr" r="A15104">
        <is>
          <t xml:space="preserve">70300150</t>
        </is>
      </c>
      <c s="5" t="inlineStr" r="B15104">
        <is>
          <t xml:space="preserve">SHORT TERM PAVEMENT MARKING REMOVAL</t>
        </is>
      </c>
      <c s="5" t="inlineStr" r="C15104">
        <is>
          <t xml:space="preserve">SQ FT  </t>
        </is>
      </c>
      <c s="6" r="D15104">
        <v>11040.000</v>
      </c>
      <c s="7" r="E15104">
        <v>1</v>
      </c>
      <c s="8" t="inlineStr" r="F15104">
        <is>
          <t xml:space="preserve">61H95</t>
        </is>
      </c>
      <c s="8" t="inlineStr" r="G15104">
        <is>
          <t xml:space="preserve">105</t>
        </is>
      </c>
      <c s="9" r="H15104">
        <v>1.0000</v>
      </c>
      <c s="8" t="inlineStr" r="I15104">
        <is>
          <t xml:space="preserve"/>
        </is>
      </c>
      <c s="8" t="inlineStr" r="J15104">
        <is>
          <t xml:space="preserve"> Kane</t>
        </is>
      </c>
    </row>
    <row r="15105" ht="20.25" customHeight="0">
      <c s="5" t="inlineStr" r="A15105">
        <is>
          <t xml:space="preserve">70300150</t>
        </is>
      </c>
      <c s="5" t="inlineStr" r="B15105">
        <is>
          <t xml:space="preserve">SHORT TERM PAVEMENT MARKING REMOVAL</t>
        </is>
      </c>
      <c s="5" t="inlineStr" r="C15105">
        <is>
          <t xml:space="preserve">SQ FT  </t>
        </is>
      </c>
      <c s="6" r="D15105">
        <v>611.000</v>
      </c>
      <c s="7" r="E15105">
        <v>1</v>
      </c>
      <c s="8" t="inlineStr" r="F15105">
        <is>
          <t xml:space="preserve">61J04</t>
        </is>
      </c>
      <c s="8" t="inlineStr" r="G15105">
        <is>
          <t xml:space="preserve">130</t>
        </is>
      </c>
      <c s="9" r="H15105">
        <v>3.0000</v>
      </c>
      <c s="8" t="inlineStr" r="I15105">
        <is>
          <t xml:space="preserve">Y</t>
        </is>
      </c>
      <c s="8" t="inlineStr" r="J15105">
        <is>
          <t xml:space="preserve"> Cook</t>
        </is>
      </c>
    </row>
    <row r="15106" ht="20.25" customHeight="0">
      <c s="5" t="inlineStr" r="A15106">
        <is>
          <t xml:space="preserve">70300150</t>
        </is>
      </c>
      <c s="5" t="inlineStr" r="B15106">
        <is>
          <t xml:space="preserve">SHORT TERM PAVEMENT MARKING REMOVAL</t>
        </is>
      </c>
      <c s="5" t="inlineStr" r="C15106">
        <is>
          <t xml:space="preserve">SQ FT  </t>
        </is>
      </c>
      <c s="6" r="D15106">
        <v>611.000</v>
      </c>
      <c s="7" r="E15106">
        <v>1</v>
      </c>
      <c s="8" t="inlineStr" r="F15106">
        <is>
          <t xml:space="preserve">61J04</t>
        </is>
      </c>
      <c s="8" t="inlineStr" r="G15106">
        <is>
          <t xml:space="preserve">130</t>
        </is>
      </c>
      <c s="9" r="H15106">
        <v>0.3500</v>
      </c>
      <c s="8" t="inlineStr" r="I15106">
        <is>
          <t xml:space="preserve"/>
        </is>
      </c>
      <c s="8" t="inlineStr" r="J15106">
        <is>
          <t xml:space="preserve"> Cook</t>
        </is>
      </c>
    </row>
    <row r="15107" ht="20.25" customHeight="0">
      <c s="5" t="inlineStr" r="A15107">
        <is>
          <t xml:space="preserve">70300150</t>
        </is>
      </c>
      <c s="5" t="inlineStr" r="B15107">
        <is>
          <t xml:space="preserve">SHORT TERM PAVEMENT MARKING REMOVAL</t>
        </is>
      </c>
      <c s="5" t="inlineStr" r="C15107">
        <is>
          <t xml:space="preserve">SQ FT  </t>
        </is>
      </c>
      <c s="6" r="D15107">
        <v>611.000</v>
      </c>
      <c s="7" r="E15107">
        <v>1</v>
      </c>
      <c s="8" t="inlineStr" r="F15107">
        <is>
          <t xml:space="preserve">61J04</t>
        </is>
      </c>
      <c s="8" t="inlineStr" r="G15107">
        <is>
          <t xml:space="preserve">130</t>
        </is>
      </c>
      <c s="9" r="H15107">
        <v>3.0000</v>
      </c>
      <c s="8" t="inlineStr" r="I15107">
        <is>
          <t xml:space="preserve"/>
        </is>
      </c>
      <c s="8" t="inlineStr" r="J15107">
        <is>
          <t xml:space="preserve"> Cook</t>
        </is>
      </c>
    </row>
    <row r="15108" ht="20.25" customHeight="0">
      <c s="5" t="inlineStr" r="A15108">
        <is>
          <t xml:space="preserve">70300150</t>
        </is>
      </c>
      <c s="5" t="inlineStr" r="B15108">
        <is>
          <t xml:space="preserve">SHORT TERM PAVEMENT MARKING REMOVAL</t>
        </is>
      </c>
      <c s="5" t="inlineStr" r="C15108">
        <is>
          <t xml:space="preserve">SQ FT  </t>
        </is>
      </c>
      <c s="6" r="D15108">
        <v>611.000</v>
      </c>
      <c s="7" r="E15108">
        <v>1</v>
      </c>
      <c s="8" t="inlineStr" r="F15108">
        <is>
          <t xml:space="preserve">61J04</t>
        </is>
      </c>
      <c s="8" t="inlineStr" r="G15108">
        <is>
          <t xml:space="preserve">130</t>
        </is>
      </c>
      <c s="9" r="H15108">
        <v>3.3000</v>
      </c>
      <c s="8" t="inlineStr" r="I15108">
        <is>
          <t xml:space="preserve"/>
        </is>
      </c>
      <c s="8" t="inlineStr" r="J15108">
        <is>
          <t xml:space="preserve"> Cook</t>
        </is>
      </c>
    </row>
    <row r="15109" ht="20.25" customHeight="0">
      <c s="5" t="inlineStr" r="A15109">
        <is>
          <t xml:space="preserve">70300150</t>
        </is>
      </c>
      <c s="5" t="inlineStr" r="B15109">
        <is>
          <t xml:space="preserve">SHORT TERM PAVEMENT MARKING REMOVAL</t>
        </is>
      </c>
      <c s="5" t="inlineStr" r="C15109">
        <is>
          <t xml:space="preserve">SQ FT  </t>
        </is>
      </c>
      <c s="6" r="D15109">
        <v>611.000</v>
      </c>
      <c s="7" r="E15109">
        <v>1</v>
      </c>
      <c s="8" t="inlineStr" r="F15109">
        <is>
          <t xml:space="preserve">61J04</t>
        </is>
      </c>
      <c s="8" t="inlineStr" r="G15109">
        <is>
          <t xml:space="preserve">130</t>
        </is>
      </c>
      <c s="9" r="H15109">
        <v>7.5000</v>
      </c>
      <c s="8" t="inlineStr" r="I15109">
        <is>
          <t xml:space="preserve"/>
        </is>
      </c>
      <c s="8" t="inlineStr" r="J15109">
        <is>
          <t xml:space="preserve"> Cook</t>
        </is>
      </c>
    </row>
    <row r="15110" ht="20.25" customHeight="0">
      <c s="5" t="inlineStr" r="A15110">
        <is>
          <t xml:space="preserve">70300150</t>
        </is>
      </c>
      <c s="5" t="inlineStr" r="B15110">
        <is>
          <t xml:space="preserve">SHORT TERM PAVEMENT MARKING REMOVAL</t>
        </is>
      </c>
      <c s="5" t="inlineStr" r="C15110">
        <is>
          <t xml:space="preserve">SQ FT  </t>
        </is>
      </c>
      <c s="6" r="D15110">
        <v>2728.000</v>
      </c>
      <c s="7" r="E15110">
        <v>1</v>
      </c>
      <c s="8" t="inlineStr" r="F15110">
        <is>
          <t xml:space="preserve">61J11</t>
        </is>
      </c>
      <c s="8" t="inlineStr" r="G15110">
        <is>
          <t xml:space="preserve">046</t>
        </is>
      </c>
      <c s="9" r="H15110">
        <v>2.0000</v>
      </c>
      <c s="8" t="inlineStr" r="I15110">
        <is>
          <t xml:space="preserve">Y</t>
        </is>
      </c>
      <c s="8" t="inlineStr" r="J15110">
        <is>
          <t xml:space="preserve"> DuPage</t>
        </is>
      </c>
    </row>
    <row r="15111" ht="20.25" customHeight="0">
      <c s="5" t="inlineStr" r="A15111">
        <is>
          <t xml:space="preserve">70300150</t>
        </is>
      </c>
      <c s="5" t="inlineStr" r="B15111">
        <is>
          <t xml:space="preserve">SHORT TERM PAVEMENT MARKING REMOVAL</t>
        </is>
      </c>
      <c s="5" t="inlineStr" r="C15111">
        <is>
          <t xml:space="preserve">SQ FT  </t>
        </is>
      </c>
      <c s="6" r="D15111">
        <v>2728.000</v>
      </c>
      <c s="7" r="E15111">
        <v>1</v>
      </c>
      <c s="8" t="inlineStr" r="F15111">
        <is>
          <t xml:space="preserve">61J11</t>
        </is>
      </c>
      <c s="8" t="inlineStr" r="G15111">
        <is>
          <t xml:space="preserve">046</t>
        </is>
      </c>
      <c s="9" r="H15111">
        <v>0.0100</v>
      </c>
      <c s="8" t="inlineStr" r="I15111">
        <is>
          <t xml:space="preserve"/>
        </is>
      </c>
      <c s="8" t="inlineStr" r="J15111">
        <is>
          <t xml:space="preserve"> DuPage</t>
        </is>
      </c>
    </row>
    <row r="15112" ht="20.25" customHeight="0">
      <c s="5" t="inlineStr" r="A15112">
        <is>
          <t xml:space="preserve">70300150</t>
        </is>
      </c>
      <c s="5" t="inlineStr" r="B15112">
        <is>
          <t xml:space="preserve">SHORT TERM PAVEMENT MARKING REMOVAL</t>
        </is>
      </c>
      <c s="5" t="inlineStr" r="C15112">
        <is>
          <t xml:space="preserve">SQ FT  </t>
        </is>
      </c>
      <c s="6" r="D15112">
        <v>2728.000</v>
      </c>
      <c s="7" r="E15112">
        <v>1</v>
      </c>
      <c s="8" t="inlineStr" r="F15112">
        <is>
          <t xml:space="preserve">61J11</t>
        </is>
      </c>
      <c s="8" t="inlineStr" r="G15112">
        <is>
          <t xml:space="preserve">046</t>
        </is>
      </c>
      <c s="9" r="H15112">
        <v>0.7500</v>
      </c>
      <c s="8" t="inlineStr" r="I15112">
        <is>
          <t xml:space="preserve"/>
        </is>
      </c>
      <c s="8" t="inlineStr" r="J15112">
        <is>
          <t xml:space="preserve"> DuPage</t>
        </is>
      </c>
    </row>
    <row r="15113" ht="20.25" customHeight="0">
      <c s="5" t="inlineStr" r="A15113">
        <is>
          <t xml:space="preserve">70300150</t>
        </is>
      </c>
      <c s="5" t="inlineStr" r="B15113">
        <is>
          <t xml:space="preserve">SHORT TERM PAVEMENT MARKING REMOVAL</t>
        </is>
      </c>
      <c s="5" t="inlineStr" r="C15113">
        <is>
          <t xml:space="preserve">SQ FT  </t>
        </is>
      </c>
      <c s="6" r="D15113">
        <v>2728.000</v>
      </c>
      <c s="7" r="E15113">
        <v>1</v>
      </c>
      <c s="8" t="inlineStr" r="F15113">
        <is>
          <t xml:space="preserve">61J11</t>
        </is>
      </c>
      <c s="8" t="inlineStr" r="G15113">
        <is>
          <t xml:space="preserve">046</t>
        </is>
      </c>
      <c s="9" r="H15113">
        <v>1.2200</v>
      </c>
      <c s="8" t="inlineStr" r="I15113">
        <is>
          <t xml:space="preserve"/>
        </is>
      </c>
      <c s="8" t="inlineStr" r="J15113">
        <is>
          <t xml:space="preserve"> DuPage</t>
        </is>
      </c>
    </row>
    <row r="15114" ht="20.25" customHeight="0">
      <c s="5" t="inlineStr" r="A15114">
        <is>
          <t xml:space="preserve">70300150</t>
        </is>
      </c>
      <c s="5" t="inlineStr" r="B15114">
        <is>
          <t xml:space="preserve">SHORT TERM PAVEMENT MARKING REMOVAL</t>
        </is>
      </c>
      <c s="5" t="inlineStr" r="C15114">
        <is>
          <t xml:space="preserve">SQ FT  </t>
        </is>
      </c>
      <c s="6" r="D15114">
        <v>3780.000</v>
      </c>
      <c s="7" r="E15114">
        <v>1</v>
      </c>
      <c s="8" t="inlineStr" r="F15114">
        <is>
          <t xml:space="preserve">61J12</t>
        </is>
      </c>
      <c s="8" t="inlineStr" r="G15114">
        <is>
          <t xml:space="preserve">047</t>
        </is>
      </c>
      <c s="9" r="H15114">
        <v>1.0000</v>
      </c>
      <c s="8" t="inlineStr" r="I15114">
        <is>
          <t xml:space="preserve">Y</t>
        </is>
      </c>
      <c s="8" t="inlineStr" r="J15114">
        <is>
          <t xml:space="preserve"> DuPage</t>
        </is>
      </c>
    </row>
    <row r="15115" ht="20.25" customHeight="0">
      <c s="5" t="inlineStr" r="A15115">
        <is>
          <t xml:space="preserve">70300150</t>
        </is>
      </c>
      <c s="5" t="inlineStr" r="B15115">
        <is>
          <t xml:space="preserve">SHORT TERM PAVEMENT MARKING REMOVAL</t>
        </is>
      </c>
      <c s="5" t="inlineStr" r="C15115">
        <is>
          <t xml:space="preserve">SQ FT  </t>
        </is>
      </c>
      <c s="6" r="D15115">
        <v>3780.000</v>
      </c>
      <c s="7" r="E15115">
        <v>1</v>
      </c>
      <c s="8" t="inlineStr" r="F15115">
        <is>
          <t xml:space="preserve">61J12</t>
        </is>
      </c>
      <c s="8" t="inlineStr" r="G15115">
        <is>
          <t xml:space="preserve">047</t>
        </is>
      </c>
      <c s="9" r="H15115">
        <v>1.4000</v>
      </c>
      <c s="8" t="inlineStr" r="I15115">
        <is>
          <t xml:space="preserve"/>
        </is>
      </c>
      <c s="8" t="inlineStr" r="J15115">
        <is>
          <t xml:space="preserve"> DuPage</t>
        </is>
      </c>
    </row>
    <row r="15116" ht="20.25" customHeight="0">
      <c s="5" t="inlineStr" r="A15116">
        <is>
          <t xml:space="preserve">70300150</t>
        </is>
      </c>
      <c s="5" t="inlineStr" r="B15116">
        <is>
          <t xml:space="preserve">SHORT TERM PAVEMENT MARKING REMOVAL</t>
        </is>
      </c>
      <c s="5" t="inlineStr" r="C15116">
        <is>
          <t xml:space="preserve">SQ FT  </t>
        </is>
      </c>
      <c s="6" r="D15116">
        <v>3780.000</v>
      </c>
      <c s="7" r="E15116">
        <v>1</v>
      </c>
      <c s="8" t="inlineStr" r="F15116">
        <is>
          <t xml:space="preserve">61J12</t>
        </is>
      </c>
      <c s="8" t="inlineStr" r="G15116">
        <is>
          <t xml:space="preserve">047</t>
        </is>
      </c>
      <c s="9" r="H15116">
        <v>3.0000</v>
      </c>
      <c s="8" t="inlineStr" r="I15116">
        <is>
          <t xml:space="preserve"/>
        </is>
      </c>
      <c s="8" t="inlineStr" r="J15116">
        <is>
          <t xml:space="preserve"> DuPage</t>
        </is>
      </c>
    </row>
    <row r="15117" ht="20.25" customHeight="0">
      <c s="5" t="inlineStr" r="A15117">
        <is>
          <t xml:space="preserve">70300150</t>
        </is>
      </c>
      <c s="5" t="inlineStr" r="B15117">
        <is>
          <t xml:space="preserve">SHORT TERM PAVEMENT MARKING REMOVAL</t>
        </is>
      </c>
      <c s="5" t="inlineStr" r="C15117">
        <is>
          <t xml:space="preserve">SQ FT  </t>
        </is>
      </c>
      <c s="6" r="D15117">
        <v>3780.000</v>
      </c>
      <c s="7" r="E15117">
        <v>1</v>
      </c>
      <c s="8" t="inlineStr" r="F15117">
        <is>
          <t xml:space="preserve">61J12</t>
        </is>
      </c>
      <c s="8" t="inlineStr" r="G15117">
        <is>
          <t xml:space="preserve">047</t>
        </is>
      </c>
      <c s="9" r="H15117">
        <v>3.0000</v>
      </c>
      <c s="8" t="inlineStr" r="I15117">
        <is>
          <t xml:space="preserve"/>
        </is>
      </c>
      <c s="8" t="inlineStr" r="J15117">
        <is>
          <t xml:space="preserve"> DuPage</t>
        </is>
      </c>
    </row>
    <row r="15118" ht="20.25" customHeight="0">
      <c s="5" t="inlineStr" r="A15118">
        <is>
          <t xml:space="preserve">70300150</t>
        </is>
      </c>
      <c s="5" t="inlineStr" r="B15118">
        <is>
          <t xml:space="preserve">SHORT TERM PAVEMENT MARKING REMOVAL</t>
        </is>
      </c>
      <c s="5" t="inlineStr" r="C15118">
        <is>
          <t xml:space="preserve">SQ FT  </t>
        </is>
      </c>
      <c s="6" r="D15118">
        <v>3780.000</v>
      </c>
      <c s="7" r="E15118">
        <v>1</v>
      </c>
      <c s="8" t="inlineStr" r="F15118">
        <is>
          <t xml:space="preserve">61J12</t>
        </is>
      </c>
      <c s="8" t="inlineStr" r="G15118">
        <is>
          <t xml:space="preserve">047</t>
        </is>
      </c>
      <c s="9" r="H15118">
        <v>4.0000</v>
      </c>
      <c s="8" t="inlineStr" r="I15118">
        <is>
          <t xml:space="preserve"/>
        </is>
      </c>
      <c s="8" t="inlineStr" r="J15118">
        <is>
          <t xml:space="preserve"> DuPage</t>
        </is>
      </c>
    </row>
    <row r="15119" ht="20.25" customHeight="0">
      <c s="5" t="inlineStr" r="A15119">
        <is>
          <t xml:space="preserve">70300150</t>
        </is>
      </c>
      <c s="5" t="inlineStr" r="B15119">
        <is>
          <t xml:space="preserve">SHORT TERM PAVEMENT MARKING REMOVAL</t>
        </is>
      </c>
      <c s="5" t="inlineStr" r="C15119">
        <is>
          <t xml:space="preserve">SQ FT  </t>
        </is>
      </c>
      <c s="6" r="D15119">
        <v>3100.000</v>
      </c>
      <c s="7" r="E15119">
        <v>1</v>
      </c>
      <c s="8" t="inlineStr" r="F15119">
        <is>
          <t xml:space="preserve">61J13</t>
        </is>
      </c>
      <c s="8" t="inlineStr" r="G15119">
        <is>
          <t xml:space="preserve">048</t>
        </is>
      </c>
      <c s="9" r="H15119">
        <v>0.0100</v>
      </c>
      <c s="8" t="inlineStr" r="I15119">
        <is>
          <t xml:space="preserve">Y</t>
        </is>
      </c>
      <c s="8" t="inlineStr" r="J15119">
        <is>
          <t xml:space="preserve"> DuPage</t>
        </is>
      </c>
    </row>
    <row r="15120" ht="20.25" customHeight="0">
      <c s="5" t="inlineStr" r="A15120">
        <is>
          <t xml:space="preserve">70300150</t>
        </is>
      </c>
      <c s="5" t="inlineStr" r="B15120">
        <is>
          <t xml:space="preserve">SHORT TERM PAVEMENT MARKING REMOVAL</t>
        </is>
      </c>
      <c s="5" t="inlineStr" r="C15120">
        <is>
          <t xml:space="preserve">SQ FT  </t>
        </is>
      </c>
      <c s="6" r="D15120">
        <v>3100.000</v>
      </c>
      <c s="7" r="E15120">
        <v>1</v>
      </c>
      <c s="8" t="inlineStr" r="F15120">
        <is>
          <t xml:space="preserve">61J13</t>
        </is>
      </c>
      <c s="8" t="inlineStr" r="G15120">
        <is>
          <t xml:space="preserve">048</t>
        </is>
      </c>
      <c s="9" r="H15120">
        <v>0.0100</v>
      </c>
      <c s="8" t="inlineStr" r="I15120">
        <is>
          <t xml:space="preserve"/>
        </is>
      </c>
      <c s="8" t="inlineStr" r="J15120">
        <is>
          <t xml:space="preserve"> DuPage</t>
        </is>
      </c>
    </row>
    <row r="15121" ht="20.25" customHeight="0">
      <c s="5" t="inlineStr" r="A15121">
        <is>
          <t xml:space="preserve">70300150</t>
        </is>
      </c>
      <c s="5" t="inlineStr" r="B15121">
        <is>
          <t xml:space="preserve">SHORT TERM PAVEMENT MARKING REMOVAL</t>
        </is>
      </c>
      <c s="5" t="inlineStr" r="C15121">
        <is>
          <t xml:space="preserve">SQ FT  </t>
        </is>
      </c>
      <c s="6" r="D15121">
        <v>3100.000</v>
      </c>
      <c s="7" r="E15121">
        <v>1</v>
      </c>
      <c s="8" t="inlineStr" r="F15121">
        <is>
          <t xml:space="preserve">61J13</t>
        </is>
      </c>
      <c s="8" t="inlineStr" r="G15121">
        <is>
          <t xml:space="preserve">048</t>
        </is>
      </c>
      <c s="9" r="H15121">
        <v>0.7500</v>
      </c>
      <c s="8" t="inlineStr" r="I15121">
        <is>
          <t xml:space="preserve"/>
        </is>
      </c>
      <c s="8" t="inlineStr" r="J15121">
        <is>
          <t xml:space="preserve"> DuPage</t>
        </is>
      </c>
    </row>
    <row r="15122" ht="20.25" customHeight="0">
      <c s="5" t="inlineStr" r="A15122">
        <is>
          <t xml:space="preserve">70300150</t>
        </is>
      </c>
      <c s="5" t="inlineStr" r="B15122">
        <is>
          <t xml:space="preserve">SHORT TERM PAVEMENT MARKING REMOVAL</t>
        </is>
      </c>
      <c s="5" t="inlineStr" r="C15122">
        <is>
          <t xml:space="preserve">SQ FT  </t>
        </is>
      </c>
      <c s="6" r="D15122">
        <v>350.000</v>
      </c>
      <c s="7" r="E15122">
        <v>1</v>
      </c>
      <c s="8" t="inlineStr" r="F15122">
        <is>
          <t xml:space="preserve">61J17</t>
        </is>
      </c>
      <c s="8" t="inlineStr" r="G15122">
        <is>
          <t xml:space="preserve">049</t>
        </is>
      </c>
      <c s="9" r="H15122">
        <v>2.0000</v>
      </c>
      <c s="8" t="inlineStr" r="I15122">
        <is>
          <t xml:space="preserve">Y</t>
        </is>
      </c>
      <c s="8" t="inlineStr" r="J15122">
        <is>
          <t xml:space="preserve"> Cook</t>
        </is>
      </c>
    </row>
    <row r="15123" ht="20.25" customHeight="0">
      <c s="5" t="inlineStr" r="A15123">
        <is>
          <t xml:space="preserve">70300150</t>
        </is>
      </c>
      <c s="5" t="inlineStr" r="B15123">
        <is>
          <t xml:space="preserve">SHORT TERM PAVEMENT MARKING REMOVAL</t>
        </is>
      </c>
      <c s="5" t="inlineStr" r="C15123">
        <is>
          <t xml:space="preserve">SQ FT  </t>
        </is>
      </c>
      <c s="6" r="D15123">
        <v>350.000</v>
      </c>
      <c s="7" r="E15123">
        <v>1</v>
      </c>
      <c s="8" t="inlineStr" r="F15123">
        <is>
          <t xml:space="preserve">61J17</t>
        </is>
      </c>
      <c s="8" t="inlineStr" r="G15123">
        <is>
          <t xml:space="preserve">049</t>
        </is>
      </c>
      <c s="9" r="H15123">
        <v>0.0100</v>
      </c>
      <c s="8" t="inlineStr" r="I15123">
        <is>
          <t xml:space="preserve"/>
        </is>
      </c>
      <c s="8" t="inlineStr" r="J15123">
        <is>
          <t xml:space="preserve"> Cook</t>
        </is>
      </c>
    </row>
    <row r="15124" ht="20.25" customHeight="0">
      <c s="5" t="inlineStr" r="A15124">
        <is>
          <t xml:space="preserve">70300150</t>
        </is>
      </c>
      <c s="5" t="inlineStr" r="B15124">
        <is>
          <t xml:space="preserve">SHORT TERM PAVEMENT MARKING REMOVAL</t>
        </is>
      </c>
      <c s="5" t="inlineStr" r="C15124">
        <is>
          <t xml:space="preserve">SQ FT  </t>
        </is>
      </c>
      <c s="6" r="D15124">
        <v>350.000</v>
      </c>
      <c s="7" r="E15124">
        <v>1</v>
      </c>
      <c s="8" t="inlineStr" r="F15124">
        <is>
          <t xml:space="preserve">61J17</t>
        </is>
      </c>
      <c s="8" t="inlineStr" r="G15124">
        <is>
          <t xml:space="preserve">049</t>
        </is>
      </c>
      <c s="9" r="H15124">
        <v>1.0000</v>
      </c>
      <c s="8" t="inlineStr" r="I15124">
        <is>
          <t xml:space="preserve"/>
        </is>
      </c>
      <c s="8" t="inlineStr" r="J15124">
        <is>
          <t xml:space="preserve"> Cook</t>
        </is>
      </c>
    </row>
    <row r="15125" ht="20.25" customHeight="0">
      <c s="5" t="inlineStr" r="A15125">
        <is>
          <t xml:space="preserve">70300150</t>
        </is>
      </c>
      <c s="5" t="inlineStr" r="B15125">
        <is>
          <t xml:space="preserve">SHORT TERM PAVEMENT MARKING REMOVAL</t>
        </is>
      </c>
      <c s="5" t="inlineStr" r="C15125">
        <is>
          <t xml:space="preserve">SQ FT  </t>
        </is>
      </c>
      <c s="6" r="D15125">
        <v>350.000</v>
      </c>
      <c s="7" r="E15125">
        <v>1</v>
      </c>
      <c s="8" t="inlineStr" r="F15125">
        <is>
          <t xml:space="preserve">61J17</t>
        </is>
      </c>
      <c s="8" t="inlineStr" r="G15125">
        <is>
          <t xml:space="preserve">049</t>
        </is>
      </c>
      <c s="9" r="H15125">
        <v>1.3000</v>
      </c>
      <c s="8" t="inlineStr" r="I15125">
        <is>
          <t xml:space="preserve"/>
        </is>
      </c>
      <c s="8" t="inlineStr" r="J15125">
        <is>
          <t xml:space="preserve"> Cook</t>
        </is>
      </c>
    </row>
    <row r="15126" ht="20.25" customHeight="0">
      <c s="5" t="inlineStr" r="A15126">
        <is>
          <t xml:space="preserve">70300150</t>
        </is>
      </c>
      <c s="5" t="inlineStr" r="B15126">
        <is>
          <t xml:space="preserve">SHORT TERM PAVEMENT MARKING REMOVAL</t>
        </is>
      </c>
      <c s="5" t="inlineStr" r="C15126">
        <is>
          <t xml:space="preserve">SQ FT  </t>
        </is>
      </c>
      <c s="6" r="D15126">
        <v>350.000</v>
      </c>
      <c s="7" r="E15126">
        <v>1</v>
      </c>
      <c s="8" t="inlineStr" r="F15126">
        <is>
          <t xml:space="preserve">61J17</t>
        </is>
      </c>
      <c s="8" t="inlineStr" r="G15126">
        <is>
          <t xml:space="preserve">049</t>
        </is>
      </c>
      <c s="9" r="H15126">
        <v>4.9500</v>
      </c>
      <c s="8" t="inlineStr" r="I15126">
        <is>
          <t xml:space="preserve"/>
        </is>
      </c>
      <c s="8" t="inlineStr" r="J15126">
        <is>
          <t xml:space="preserve"> Cook</t>
        </is>
      </c>
    </row>
    <row r="15127" ht="20.25" customHeight="0">
      <c s="5" t="inlineStr" r="A15127">
        <is>
          <t xml:space="preserve">70300150</t>
        </is>
      </c>
      <c s="5" t="inlineStr" r="B15127">
        <is>
          <t xml:space="preserve">SHORT TERM PAVEMENT MARKING REMOVAL</t>
        </is>
      </c>
      <c s="5" t="inlineStr" r="C15127">
        <is>
          <t xml:space="preserve">SQ FT  </t>
        </is>
      </c>
      <c s="6" r="D15127">
        <v>415.000</v>
      </c>
      <c s="7" r="E15127">
        <v>1</v>
      </c>
      <c s="8" t="inlineStr" r="F15127">
        <is>
          <t xml:space="preserve">61J18</t>
        </is>
      </c>
      <c s="8" t="inlineStr" r="G15127">
        <is>
          <t xml:space="preserve">107</t>
        </is>
      </c>
      <c s="9" r="H15127">
        <v>1.0000</v>
      </c>
      <c s="8" t="inlineStr" r="I15127">
        <is>
          <t xml:space="preserve">Y</t>
        </is>
      </c>
      <c s="8" t="inlineStr" r="J15127">
        <is>
          <t xml:space="preserve"> Cook</t>
        </is>
      </c>
    </row>
    <row r="15128" ht="20.25" customHeight="0">
      <c s="5" t="inlineStr" r="A15128">
        <is>
          <t xml:space="preserve">70300150</t>
        </is>
      </c>
      <c s="5" t="inlineStr" r="B15128">
        <is>
          <t xml:space="preserve">SHORT TERM PAVEMENT MARKING REMOVAL</t>
        </is>
      </c>
      <c s="5" t="inlineStr" r="C15128">
        <is>
          <t xml:space="preserve">SQ FT  </t>
        </is>
      </c>
      <c s="6" r="D15128">
        <v>415.000</v>
      </c>
      <c s="7" r="E15128">
        <v>1</v>
      </c>
      <c s="8" t="inlineStr" r="F15128">
        <is>
          <t xml:space="preserve">61J18</t>
        </is>
      </c>
      <c s="8" t="inlineStr" r="G15128">
        <is>
          <t xml:space="preserve">107</t>
        </is>
      </c>
      <c s="9" r="H15128">
        <v>1.0500</v>
      </c>
      <c s="8" t="inlineStr" r="I15128">
        <is>
          <t xml:space="preserve"/>
        </is>
      </c>
      <c s="8" t="inlineStr" r="J15128">
        <is>
          <t xml:space="preserve"> Cook</t>
        </is>
      </c>
    </row>
    <row r="15129" ht="20.25" customHeight="0">
      <c s="5" t="inlineStr" r="A15129">
        <is>
          <t xml:space="preserve">70300150</t>
        </is>
      </c>
      <c s="5" t="inlineStr" r="B15129">
        <is>
          <t xml:space="preserve">SHORT TERM PAVEMENT MARKING REMOVAL</t>
        </is>
      </c>
      <c s="5" t="inlineStr" r="C15129">
        <is>
          <t xml:space="preserve">SQ FT  </t>
        </is>
      </c>
      <c s="6" r="D15129">
        <v>415.000</v>
      </c>
      <c s="7" r="E15129">
        <v>1</v>
      </c>
      <c s="8" t="inlineStr" r="F15129">
        <is>
          <t xml:space="preserve">61J18</t>
        </is>
      </c>
      <c s="8" t="inlineStr" r="G15129">
        <is>
          <t xml:space="preserve">107</t>
        </is>
      </c>
      <c s="9" r="H15129">
        <v>1.2500</v>
      </c>
      <c s="8" t="inlineStr" r="I15129">
        <is>
          <t xml:space="preserve"/>
        </is>
      </c>
      <c s="8" t="inlineStr" r="J15129">
        <is>
          <t xml:space="preserve"> Cook</t>
        </is>
      </c>
    </row>
    <row r="15130" ht="20.25" customHeight="0">
      <c s="5" t="inlineStr" r="A15130">
        <is>
          <t xml:space="preserve">70300150</t>
        </is>
      </c>
      <c s="5" t="inlineStr" r="B15130">
        <is>
          <t xml:space="preserve">SHORT TERM PAVEMENT MARKING REMOVAL</t>
        </is>
      </c>
      <c s="5" t="inlineStr" r="C15130">
        <is>
          <t xml:space="preserve">SQ FT  </t>
        </is>
      </c>
      <c s="6" r="D15130">
        <v>415.000</v>
      </c>
      <c s="7" r="E15130">
        <v>1</v>
      </c>
      <c s="8" t="inlineStr" r="F15130">
        <is>
          <t xml:space="preserve">61J18</t>
        </is>
      </c>
      <c s="8" t="inlineStr" r="G15130">
        <is>
          <t xml:space="preserve">107</t>
        </is>
      </c>
      <c s="9" r="H15130">
        <v>1.5000</v>
      </c>
      <c s="8" t="inlineStr" r="I15130">
        <is>
          <t xml:space="preserve"/>
        </is>
      </c>
      <c s="8" t="inlineStr" r="J15130">
        <is>
          <t xml:space="preserve"> Cook</t>
        </is>
      </c>
    </row>
    <row r="15131" ht="20.25" customHeight="0">
      <c s="5" t="inlineStr" r="A15131">
        <is>
          <t xml:space="preserve">70300150</t>
        </is>
      </c>
      <c s="5" t="inlineStr" r="B15131">
        <is>
          <t xml:space="preserve">SHORT TERM PAVEMENT MARKING REMOVAL</t>
        </is>
      </c>
      <c s="5" t="inlineStr" r="C15131">
        <is>
          <t xml:space="preserve">SQ FT  </t>
        </is>
      </c>
      <c s="6" r="D15131">
        <v>415.000</v>
      </c>
      <c s="7" r="E15131">
        <v>1</v>
      </c>
      <c s="8" t="inlineStr" r="F15131">
        <is>
          <t xml:space="preserve">61J18</t>
        </is>
      </c>
      <c s="8" t="inlineStr" r="G15131">
        <is>
          <t xml:space="preserve">107</t>
        </is>
      </c>
      <c s="9" r="H15131">
        <v>2.0000</v>
      </c>
      <c s="8" t="inlineStr" r="I15131">
        <is>
          <t xml:space="preserve"/>
        </is>
      </c>
      <c s="8" t="inlineStr" r="J15131">
        <is>
          <t xml:space="preserve"> Cook</t>
        </is>
      </c>
    </row>
    <row r="15132" ht="20.25" customHeight="0">
      <c s="5" t="inlineStr" r="A15132">
        <is>
          <t xml:space="preserve">70300150</t>
        </is>
      </c>
      <c s="5" t="inlineStr" r="B15132">
        <is>
          <t xml:space="preserve">SHORT TERM PAVEMENT MARKING REMOVAL</t>
        </is>
      </c>
      <c s="5" t="inlineStr" r="C15132">
        <is>
          <t xml:space="preserve">SQ FT  </t>
        </is>
      </c>
      <c s="6" r="D15132">
        <v>415.000</v>
      </c>
      <c s="7" r="E15132">
        <v>1</v>
      </c>
      <c s="8" t="inlineStr" r="F15132">
        <is>
          <t xml:space="preserve">61J18</t>
        </is>
      </c>
      <c s="8" t="inlineStr" r="G15132">
        <is>
          <t xml:space="preserve">107</t>
        </is>
      </c>
      <c s="9" r="H15132">
        <v>2.5000</v>
      </c>
      <c s="8" t="inlineStr" r="I15132">
        <is>
          <t xml:space="preserve"/>
        </is>
      </c>
      <c s="8" t="inlineStr" r="J15132">
        <is>
          <t xml:space="preserve"> Cook</t>
        </is>
      </c>
    </row>
    <row r="15133" ht="20.25" customHeight="0">
      <c s="5" t="inlineStr" r="A15133">
        <is>
          <t xml:space="preserve">70300150</t>
        </is>
      </c>
      <c s="5" t="inlineStr" r="B15133">
        <is>
          <t xml:space="preserve">SHORT TERM PAVEMENT MARKING REMOVAL</t>
        </is>
      </c>
      <c s="5" t="inlineStr" r="C15133">
        <is>
          <t xml:space="preserve">SQ FT  </t>
        </is>
      </c>
      <c s="6" r="D15133">
        <v>415.000</v>
      </c>
      <c s="7" r="E15133">
        <v>1</v>
      </c>
      <c s="8" t="inlineStr" r="F15133">
        <is>
          <t xml:space="preserve">61J18</t>
        </is>
      </c>
      <c s="8" t="inlineStr" r="G15133">
        <is>
          <t xml:space="preserve">107</t>
        </is>
      </c>
      <c s="9" r="H15133">
        <v>5.0000</v>
      </c>
      <c s="8" t="inlineStr" r="I15133">
        <is>
          <t xml:space="preserve"/>
        </is>
      </c>
      <c s="8" t="inlineStr" r="J15133">
        <is>
          <t xml:space="preserve"> Cook</t>
        </is>
      </c>
    </row>
    <row r="15134" ht="20.25" customHeight="0">
      <c s="5" t="inlineStr" r="A15134">
        <is>
          <t xml:space="preserve">70300150</t>
        </is>
      </c>
      <c s="5" t="inlineStr" r="B15134">
        <is>
          <t xml:space="preserve">SHORT TERM PAVEMENT MARKING REMOVAL</t>
        </is>
      </c>
      <c s="5" t="inlineStr" r="C15134">
        <is>
          <t xml:space="preserve">SQ FT  </t>
        </is>
      </c>
      <c s="6" r="D15134">
        <v>415.000</v>
      </c>
      <c s="7" r="E15134">
        <v>1</v>
      </c>
      <c s="8" t="inlineStr" r="F15134">
        <is>
          <t xml:space="preserve">61J18</t>
        </is>
      </c>
      <c s="8" t="inlineStr" r="G15134">
        <is>
          <t xml:space="preserve">107</t>
        </is>
      </c>
      <c s="9" r="H15134">
        <v>5.0000</v>
      </c>
      <c s="8" t="inlineStr" r="I15134">
        <is>
          <t xml:space="preserve"/>
        </is>
      </c>
      <c s="8" t="inlineStr" r="J15134">
        <is>
          <t xml:space="preserve"> Cook</t>
        </is>
      </c>
    </row>
    <row r="15135" ht="20.25" customHeight="0">
      <c s="5" t="inlineStr" r="A15135">
        <is>
          <t xml:space="preserve">70300150</t>
        </is>
      </c>
      <c s="5" t="inlineStr" r="B15135">
        <is>
          <t xml:space="preserve">SHORT TERM PAVEMENT MARKING REMOVAL</t>
        </is>
      </c>
      <c s="5" t="inlineStr" r="C15135">
        <is>
          <t xml:space="preserve">SQ FT  </t>
        </is>
      </c>
      <c s="6" r="D15135">
        <v>1890.000</v>
      </c>
      <c s="7" r="E15135">
        <v>1</v>
      </c>
      <c s="8" t="inlineStr" r="F15135">
        <is>
          <t xml:space="preserve">61J19</t>
        </is>
      </c>
      <c s="8" t="inlineStr" r="G15135">
        <is>
          <t xml:space="preserve">050</t>
        </is>
      </c>
      <c s="9" r="H15135">
        <v>3.0000</v>
      </c>
      <c s="8" t="inlineStr" r="I15135">
        <is>
          <t xml:space="preserve">Y</t>
        </is>
      </c>
      <c s="8" t="inlineStr" r="J15135">
        <is>
          <t xml:space="preserve"> Cook</t>
        </is>
      </c>
    </row>
    <row r="15136" ht="20.25" customHeight="0">
      <c s="5" t="inlineStr" r="A15136">
        <is>
          <t xml:space="preserve">70300150</t>
        </is>
      </c>
      <c s="5" t="inlineStr" r="B15136">
        <is>
          <t xml:space="preserve">SHORT TERM PAVEMENT MARKING REMOVAL</t>
        </is>
      </c>
      <c s="5" t="inlineStr" r="C15136">
        <is>
          <t xml:space="preserve">SQ FT  </t>
        </is>
      </c>
      <c s="6" r="D15136">
        <v>1890.000</v>
      </c>
      <c s="7" r="E15136">
        <v>1</v>
      </c>
      <c s="8" t="inlineStr" r="F15136">
        <is>
          <t xml:space="preserve">61J19</t>
        </is>
      </c>
      <c s="8" t="inlineStr" r="G15136">
        <is>
          <t xml:space="preserve">050</t>
        </is>
      </c>
      <c s="9" r="H15136">
        <v>0.2500</v>
      </c>
      <c s="8" t="inlineStr" r="I15136">
        <is>
          <t xml:space="preserve"/>
        </is>
      </c>
      <c s="8" t="inlineStr" r="J15136">
        <is>
          <t xml:space="preserve"> Cook</t>
        </is>
      </c>
    </row>
    <row r="15137" ht="20.25" customHeight="0">
      <c s="5" t="inlineStr" r="A15137">
        <is>
          <t xml:space="preserve">70300150</t>
        </is>
      </c>
      <c s="5" t="inlineStr" r="B15137">
        <is>
          <t xml:space="preserve">SHORT TERM PAVEMENT MARKING REMOVAL</t>
        </is>
      </c>
      <c s="5" t="inlineStr" r="C15137">
        <is>
          <t xml:space="preserve">SQ FT  </t>
        </is>
      </c>
      <c s="6" r="D15137">
        <v>1890.000</v>
      </c>
      <c s="7" r="E15137">
        <v>1</v>
      </c>
      <c s="8" t="inlineStr" r="F15137">
        <is>
          <t xml:space="preserve">61J19</t>
        </is>
      </c>
      <c s="8" t="inlineStr" r="G15137">
        <is>
          <t xml:space="preserve">050</t>
        </is>
      </c>
      <c s="9" r="H15137">
        <v>1.0000</v>
      </c>
      <c s="8" t="inlineStr" r="I15137">
        <is>
          <t xml:space="preserve"/>
        </is>
      </c>
      <c s="8" t="inlineStr" r="J15137">
        <is>
          <t xml:space="preserve"> Cook</t>
        </is>
      </c>
    </row>
    <row r="15138" ht="20.25" customHeight="0">
      <c s="5" t="inlineStr" r="A15138">
        <is>
          <t xml:space="preserve">70300150</t>
        </is>
      </c>
      <c s="5" t="inlineStr" r="B15138">
        <is>
          <t xml:space="preserve">SHORT TERM PAVEMENT MARKING REMOVAL</t>
        </is>
      </c>
      <c s="5" t="inlineStr" r="C15138">
        <is>
          <t xml:space="preserve">SQ FT  </t>
        </is>
      </c>
      <c s="6" r="D15138">
        <v>1890.000</v>
      </c>
      <c s="7" r="E15138">
        <v>1</v>
      </c>
      <c s="8" t="inlineStr" r="F15138">
        <is>
          <t xml:space="preserve">61J19</t>
        </is>
      </c>
      <c s="8" t="inlineStr" r="G15138">
        <is>
          <t xml:space="preserve">050</t>
        </is>
      </c>
      <c s="9" r="H15138">
        <v>1.6000</v>
      </c>
      <c s="8" t="inlineStr" r="I15138">
        <is>
          <t xml:space="preserve"/>
        </is>
      </c>
      <c s="8" t="inlineStr" r="J15138">
        <is>
          <t xml:space="preserve"> Cook</t>
        </is>
      </c>
    </row>
    <row r="15139" ht="20.25" customHeight="0">
      <c s="5" t="inlineStr" r="A15139">
        <is>
          <t xml:space="preserve">70300150</t>
        </is>
      </c>
      <c s="5" t="inlineStr" r="B15139">
        <is>
          <t xml:space="preserve">SHORT TERM PAVEMENT MARKING REMOVAL</t>
        </is>
      </c>
      <c s="5" t="inlineStr" r="C15139">
        <is>
          <t xml:space="preserve">SQ FT  </t>
        </is>
      </c>
      <c s="6" r="D15139">
        <v>130.000</v>
      </c>
      <c s="7" r="E15139">
        <v>1</v>
      </c>
      <c s="8" t="inlineStr" r="F15139">
        <is>
          <t xml:space="preserve">61J20</t>
        </is>
      </c>
      <c s="8" t="inlineStr" r="G15139">
        <is>
          <t xml:space="preserve">051</t>
        </is>
      </c>
      <c s="9" r="H15139">
        <v>0.0100</v>
      </c>
      <c s="8" t="inlineStr" r="I15139">
        <is>
          <t xml:space="preserve">Y</t>
        </is>
      </c>
      <c s="8" t="inlineStr" r="J15139">
        <is>
          <t xml:space="preserve"> Cook</t>
        </is>
      </c>
    </row>
    <row r="15140" ht="20.25" customHeight="0">
      <c s="5" t="inlineStr" r="A15140">
        <is>
          <t xml:space="preserve">70300150</t>
        </is>
      </c>
      <c s="5" t="inlineStr" r="B15140">
        <is>
          <t xml:space="preserve">SHORT TERM PAVEMENT MARKING REMOVAL</t>
        </is>
      </c>
      <c s="5" t="inlineStr" r="C15140">
        <is>
          <t xml:space="preserve">SQ FT  </t>
        </is>
      </c>
      <c s="6" r="D15140">
        <v>130.000</v>
      </c>
      <c s="7" r="E15140">
        <v>1</v>
      </c>
      <c s="8" t="inlineStr" r="F15140">
        <is>
          <t xml:space="preserve">61J20</t>
        </is>
      </c>
      <c s="8" t="inlineStr" r="G15140">
        <is>
          <t xml:space="preserve">051</t>
        </is>
      </c>
      <c s="9" r="H15140">
        <v>1.0000</v>
      </c>
      <c s="8" t="inlineStr" r="I15140">
        <is>
          <t xml:space="preserve"/>
        </is>
      </c>
      <c s="8" t="inlineStr" r="J15140">
        <is>
          <t xml:space="preserve"> Cook</t>
        </is>
      </c>
    </row>
    <row r="15141" ht="20.25" customHeight="0">
      <c s="5" t="inlineStr" r="A15141">
        <is>
          <t xml:space="preserve">70300150</t>
        </is>
      </c>
      <c s="5" t="inlineStr" r="B15141">
        <is>
          <t xml:space="preserve">SHORT TERM PAVEMENT MARKING REMOVAL</t>
        </is>
      </c>
      <c s="5" t="inlineStr" r="C15141">
        <is>
          <t xml:space="preserve">SQ FT  </t>
        </is>
      </c>
      <c s="6" r="D15141">
        <v>130.000</v>
      </c>
      <c s="7" r="E15141">
        <v>1</v>
      </c>
      <c s="8" t="inlineStr" r="F15141">
        <is>
          <t xml:space="preserve">61J20</t>
        </is>
      </c>
      <c s="8" t="inlineStr" r="G15141">
        <is>
          <t xml:space="preserve">051</t>
        </is>
      </c>
      <c s="9" r="H15141">
        <v>1.0000</v>
      </c>
      <c s="8" t="inlineStr" r="I15141">
        <is>
          <t xml:space="preserve"/>
        </is>
      </c>
      <c s="8" t="inlineStr" r="J15141">
        <is>
          <t xml:space="preserve"> Cook</t>
        </is>
      </c>
    </row>
    <row r="15142" ht="20.25" customHeight="0">
      <c s="5" t="inlineStr" r="A15142">
        <is>
          <t xml:space="preserve">70300150</t>
        </is>
      </c>
      <c s="5" t="inlineStr" r="B15142">
        <is>
          <t xml:space="preserve">SHORT TERM PAVEMENT MARKING REMOVAL</t>
        </is>
      </c>
      <c s="5" t="inlineStr" r="C15142">
        <is>
          <t xml:space="preserve">SQ FT  </t>
        </is>
      </c>
      <c s="6" r="D15142">
        <v>130.000</v>
      </c>
      <c s="7" r="E15142">
        <v>1</v>
      </c>
      <c s="8" t="inlineStr" r="F15142">
        <is>
          <t xml:space="preserve">61J20</t>
        </is>
      </c>
      <c s="8" t="inlineStr" r="G15142">
        <is>
          <t xml:space="preserve">051</t>
        </is>
      </c>
      <c s="9" r="H15142">
        <v>2.0000</v>
      </c>
      <c s="8" t="inlineStr" r="I15142">
        <is>
          <t xml:space="preserve"/>
        </is>
      </c>
      <c s="8" t="inlineStr" r="J15142">
        <is>
          <t xml:space="preserve"> Cook</t>
        </is>
      </c>
    </row>
    <row r="15143" ht="20.25" customHeight="0">
      <c s="5" t="inlineStr" r="A15143">
        <is>
          <t xml:space="preserve">70300150</t>
        </is>
      </c>
      <c s="5" t="inlineStr" r="B15143">
        <is>
          <t xml:space="preserve">SHORT TERM PAVEMENT MARKING REMOVAL</t>
        </is>
      </c>
      <c s="5" t="inlineStr" r="C15143">
        <is>
          <t xml:space="preserve">SQ FT  </t>
        </is>
      </c>
      <c s="6" r="D15143">
        <v>130.000</v>
      </c>
      <c s="7" r="E15143">
        <v>1</v>
      </c>
      <c s="8" t="inlineStr" r="F15143">
        <is>
          <t xml:space="preserve">61J20</t>
        </is>
      </c>
      <c s="8" t="inlineStr" r="G15143">
        <is>
          <t xml:space="preserve">051</t>
        </is>
      </c>
      <c s="9" r="H15143">
        <v>2.0000</v>
      </c>
      <c s="8" t="inlineStr" r="I15143">
        <is>
          <t xml:space="preserve"/>
        </is>
      </c>
      <c s="8" t="inlineStr" r="J15143">
        <is>
          <t xml:space="preserve"> Cook</t>
        </is>
      </c>
    </row>
    <row r="15144" ht="20.25" customHeight="0">
      <c s="5" t="inlineStr" r="A15144">
        <is>
          <t xml:space="preserve">70300150</t>
        </is>
      </c>
      <c s="5" t="inlineStr" r="B15144">
        <is>
          <t xml:space="preserve">SHORT TERM PAVEMENT MARKING REMOVAL</t>
        </is>
      </c>
      <c s="5" t="inlineStr" r="C15144">
        <is>
          <t xml:space="preserve">SQ FT  </t>
        </is>
      </c>
      <c s="6" r="D15144">
        <v>130.000</v>
      </c>
      <c s="7" r="E15144">
        <v>1</v>
      </c>
      <c s="8" t="inlineStr" r="F15144">
        <is>
          <t xml:space="preserve">61J20</t>
        </is>
      </c>
      <c s="8" t="inlineStr" r="G15144">
        <is>
          <t xml:space="preserve">051</t>
        </is>
      </c>
      <c s="9" r="H15144">
        <v>2.0000</v>
      </c>
      <c s="8" t="inlineStr" r="I15144">
        <is>
          <t xml:space="preserve"/>
        </is>
      </c>
      <c s="8" t="inlineStr" r="J15144">
        <is>
          <t xml:space="preserve"> Cook</t>
        </is>
      </c>
    </row>
    <row r="15145" ht="20.25" customHeight="0">
      <c s="5" t="inlineStr" r="A15145">
        <is>
          <t xml:space="preserve">70300150</t>
        </is>
      </c>
      <c s="5" t="inlineStr" r="B15145">
        <is>
          <t xml:space="preserve">SHORT TERM PAVEMENT MARKING REMOVAL</t>
        </is>
      </c>
      <c s="5" t="inlineStr" r="C15145">
        <is>
          <t xml:space="preserve">SQ FT  </t>
        </is>
      </c>
      <c s="6" r="D15145">
        <v>130.000</v>
      </c>
      <c s="7" r="E15145">
        <v>1</v>
      </c>
      <c s="8" t="inlineStr" r="F15145">
        <is>
          <t xml:space="preserve">61J20</t>
        </is>
      </c>
      <c s="8" t="inlineStr" r="G15145">
        <is>
          <t xml:space="preserve">051</t>
        </is>
      </c>
      <c s="9" r="H15145">
        <v>3.5000</v>
      </c>
      <c s="8" t="inlineStr" r="I15145">
        <is>
          <t xml:space="preserve"/>
        </is>
      </c>
      <c s="8" t="inlineStr" r="J15145">
        <is>
          <t xml:space="preserve"> Cook</t>
        </is>
      </c>
    </row>
    <row r="15146" ht="20.25" customHeight="0">
      <c s="5" t="inlineStr" r="A15146">
        <is>
          <t xml:space="preserve">70300150</t>
        </is>
      </c>
      <c s="5" t="inlineStr" r="B15146">
        <is>
          <t xml:space="preserve">SHORT TERM PAVEMENT MARKING REMOVAL</t>
        </is>
      </c>
      <c s="5" t="inlineStr" r="C15146">
        <is>
          <t xml:space="preserve">SQ FT  </t>
        </is>
      </c>
      <c s="6" r="D15146">
        <v>130.000</v>
      </c>
      <c s="7" r="E15146">
        <v>1</v>
      </c>
      <c s="8" t="inlineStr" r="F15146">
        <is>
          <t xml:space="preserve">61J20</t>
        </is>
      </c>
      <c s="8" t="inlineStr" r="G15146">
        <is>
          <t xml:space="preserve">051</t>
        </is>
      </c>
      <c s="9" r="H15146">
        <v>4.0000</v>
      </c>
      <c s="8" t="inlineStr" r="I15146">
        <is>
          <t xml:space="preserve"/>
        </is>
      </c>
      <c s="8" t="inlineStr" r="J15146">
        <is>
          <t xml:space="preserve"> Cook</t>
        </is>
      </c>
    </row>
    <row r="15147" ht="20.25" customHeight="0">
      <c s="5" t="inlineStr" r="A15147">
        <is>
          <t xml:space="preserve">70300150</t>
        </is>
      </c>
      <c s="5" t="inlineStr" r="B15147">
        <is>
          <t xml:space="preserve">SHORT TERM PAVEMENT MARKING REMOVAL</t>
        </is>
      </c>
      <c s="5" t="inlineStr" r="C15147">
        <is>
          <t xml:space="preserve">SQ FT  </t>
        </is>
      </c>
      <c s="6" r="D15147">
        <v>130.000</v>
      </c>
      <c s="7" r="E15147">
        <v>1</v>
      </c>
      <c s="8" t="inlineStr" r="F15147">
        <is>
          <t xml:space="preserve">61J20</t>
        </is>
      </c>
      <c s="8" t="inlineStr" r="G15147">
        <is>
          <t xml:space="preserve">051</t>
        </is>
      </c>
      <c s="9" r="H15147">
        <v>5.0000</v>
      </c>
      <c s="8" t="inlineStr" r="I15147">
        <is>
          <t xml:space="preserve"/>
        </is>
      </c>
      <c s="8" t="inlineStr" r="J15147">
        <is>
          <t xml:space="preserve"> Cook</t>
        </is>
      </c>
    </row>
    <row r="15148" ht="20.25" customHeight="0">
      <c s="5" t="inlineStr" r="A15148">
        <is>
          <t xml:space="preserve">70300150</t>
        </is>
      </c>
      <c s="5" t="inlineStr" r="B15148">
        <is>
          <t xml:space="preserve">SHORT TERM PAVEMENT MARKING REMOVAL</t>
        </is>
      </c>
      <c s="5" t="inlineStr" r="C15148">
        <is>
          <t xml:space="preserve">SQ FT  </t>
        </is>
      </c>
      <c s="6" r="D15148">
        <v>130.000</v>
      </c>
      <c s="7" r="E15148">
        <v>1</v>
      </c>
      <c s="8" t="inlineStr" r="F15148">
        <is>
          <t xml:space="preserve">61J20</t>
        </is>
      </c>
      <c s="8" t="inlineStr" r="G15148">
        <is>
          <t xml:space="preserve">051</t>
        </is>
      </c>
      <c s="9" r="H15148">
        <v>5.7400</v>
      </c>
      <c s="8" t="inlineStr" r="I15148">
        <is>
          <t xml:space="preserve"/>
        </is>
      </c>
      <c s="8" t="inlineStr" r="J15148">
        <is>
          <t xml:space="preserve"> Cook</t>
        </is>
      </c>
    </row>
    <row r="15149" ht="20.25" customHeight="0">
      <c s="5" t="inlineStr" r="A15149">
        <is>
          <t xml:space="preserve">70300150</t>
        </is>
      </c>
      <c s="5" t="inlineStr" r="B15149">
        <is>
          <t xml:space="preserve">SHORT TERM PAVEMENT MARKING REMOVAL</t>
        </is>
      </c>
      <c s="5" t="inlineStr" r="C15149">
        <is>
          <t xml:space="preserve">SQ FT  </t>
        </is>
      </c>
      <c s="6" r="D15149">
        <v>130.000</v>
      </c>
      <c s="7" r="E15149">
        <v>1</v>
      </c>
      <c s="8" t="inlineStr" r="F15149">
        <is>
          <t xml:space="preserve">61J20</t>
        </is>
      </c>
      <c s="8" t="inlineStr" r="G15149">
        <is>
          <t xml:space="preserve">051</t>
        </is>
      </c>
      <c s="9" r="H15149">
        <v>6.0000</v>
      </c>
      <c s="8" t="inlineStr" r="I15149">
        <is>
          <t xml:space="preserve"/>
        </is>
      </c>
      <c s="8" t="inlineStr" r="J15149">
        <is>
          <t xml:space="preserve"> Cook</t>
        </is>
      </c>
    </row>
    <row r="15150" ht="20.25" customHeight="0">
      <c s="5" t="inlineStr" r="A15150">
        <is>
          <t xml:space="preserve">70300150</t>
        </is>
      </c>
      <c s="5" t="inlineStr" r="B15150">
        <is>
          <t xml:space="preserve">SHORT TERM PAVEMENT MARKING REMOVAL</t>
        </is>
      </c>
      <c s="5" t="inlineStr" r="C15150">
        <is>
          <t xml:space="preserve">SQ FT  </t>
        </is>
      </c>
      <c s="6" r="D15150">
        <v>898.000</v>
      </c>
      <c s="7" r="E15150">
        <v>1</v>
      </c>
      <c s="8" t="inlineStr" r="F15150">
        <is>
          <t xml:space="preserve">61J21</t>
        </is>
      </c>
      <c s="8" t="inlineStr" r="G15150">
        <is>
          <t xml:space="preserve">052</t>
        </is>
      </c>
      <c s="9" r="H15150">
        <v>3.7500</v>
      </c>
      <c s="8" t="inlineStr" r="I15150">
        <is>
          <t xml:space="preserve">Y</t>
        </is>
      </c>
      <c s="8" t="inlineStr" r="J15150">
        <is>
          <t xml:space="preserve"> Cook</t>
        </is>
      </c>
    </row>
    <row r="15151" ht="20.25" customHeight="0">
      <c s="5" t="inlineStr" r="A15151">
        <is>
          <t xml:space="preserve">70300150</t>
        </is>
      </c>
      <c s="5" t="inlineStr" r="B15151">
        <is>
          <t xml:space="preserve">SHORT TERM PAVEMENT MARKING REMOVAL</t>
        </is>
      </c>
      <c s="5" t="inlineStr" r="C15151">
        <is>
          <t xml:space="preserve">SQ FT  </t>
        </is>
      </c>
      <c s="6" r="D15151">
        <v>898.000</v>
      </c>
      <c s="7" r="E15151">
        <v>1</v>
      </c>
      <c s="8" t="inlineStr" r="F15151">
        <is>
          <t xml:space="preserve">61J21</t>
        </is>
      </c>
      <c s="8" t="inlineStr" r="G15151">
        <is>
          <t xml:space="preserve">052</t>
        </is>
      </c>
      <c s="9" r="H15151">
        <v>0.0100</v>
      </c>
      <c s="8" t="inlineStr" r="I15151">
        <is>
          <t xml:space="preserve"/>
        </is>
      </c>
      <c s="8" t="inlineStr" r="J15151">
        <is>
          <t xml:space="preserve"> Cook</t>
        </is>
      </c>
    </row>
    <row r="15152" ht="20.25" customHeight="0">
      <c s="5" t="inlineStr" r="A15152">
        <is>
          <t xml:space="preserve">70300150</t>
        </is>
      </c>
      <c s="5" t="inlineStr" r="B15152">
        <is>
          <t xml:space="preserve">SHORT TERM PAVEMENT MARKING REMOVAL</t>
        </is>
      </c>
      <c s="5" t="inlineStr" r="C15152">
        <is>
          <t xml:space="preserve">SQ FT  </t>
        </is>
      </c>
      <c s="6" r="D15152">
        <v>898.000</v>
      </c>
      <c s="7" r="E15152">
        <v>1</v>
      </c>
      <c s="8" t="inlineStr" r="F15152">
        <is>
          <t xml:space="preserve">61J21</t>
        </is>
      </c>
      <c s="8" t="inlineStr" r="G15152">
        <is>
          <t xml:space="preserve">052</t>
        </is>
      </c>
      <c s="9" r="H15152">
        <v>1.0000</v>
      </c>
      <c s="8" t="inlineStr" r="I15152">
        <is>
          <t xml:space="preserve"/>
        </is>
      </c>
      <c s="8" t="inlineStr" r="J15152">
        <is>
          <t xml:space="preserve"> Cook</t>
        </is>
      </c>
    </row>
    <row r="15153" ht="20.25" customHeight="0">
      <c s="5" t="inlineStr" r="A15153">
        <is>
          <t xml:space="preserve">70300150</t>
        </is>
      </c>
      <c s="5" t="inlineStr" r="B15153">
        <is>
          <t xml:space="preserve">SHORT TERM PAVEMENT MARKING REMOVAL</t>
        </is>
      </c>
      <c s="5" t="inlineStr" r="C15153">
        <is>
          <t xml:space="preserve">SQ FT  </t>
        </is>
      </c>
      <c s="6" r="D15153">
        <v>898.000</v>
      </c>
      <c s="7" r="E15153">
        <v>1</v>
      </c>
      <c s="8" t="inlineStr" r="F15153">
        <is>
          <t xml:space="preserve">61J21</t>
        </is>
      </c>
      <c s="8" t="inlineStr" r="G15153">
        <is>
          <t xml:space="preserve">052</t>
        </is>
      </c>
      <c s="9" r="H15153">
        <v>1.7500</v>
      </c>
      <c s="8" t="inlineStr" r="I15153">
        <is>
          <t xml:space="preserve"/>
        </is>
      </c>
      <c s="8" t="inlineStr" r="J15153">
        <is>
          <t xml:space="preserve"> Cook</t>
        </is>
      </c>
    </row>
    <row r="15154" ht="20.25" customHeight="0">
      <c s="5" t="inlineStr" r="A15154">
        <is>
          <t xml:space="preserve">70300150</t>
        </is>
      </c>
      <c s="5" t="inlineStr" r="B15154">
        <is>
          <t xml:space="preserve">SHORT TERM PAVEMENT MARKING REMOVAL</t>
        </is>
      </c>
      <c s="5" t="inlineStr" r="C15154">
        <is>
          <t xml:space="preserve">SQ FT  </t>
        </is>
      </c>
      <c s="6" r="D15154">
        <v>898.000</v>
      </c>
      <c s="7" r="E15154">
        <v>1</v>
      </c>
      <c s="8" t="inlineStr" r="F15154">
        <is>
          <t xml:space="preserve">61J21</t>
        </is>
      </c>
      <c s="8" t="inlineStr" r="G15154">
        <is>
          <t xml:space="preserve">052</t>
        </is>
      </c>
      <c s="9" r="H15154">
        <v>2.0000</v>
      </c>
      <c s="8" t="inlineStr" r="I15154">
        <is>
          <t xml:space="preserve"/>
        </is>
      </c>
      <c s="8" t="inlineStr" r="J15154">
        <is>
          <t xml:space="preserve"> Cook</t>
        </is>
      </c>
    </row>
    <row r="15155" ht="20.25" customHeight="0">
      <c s="5" t="inlineStr" r="A15155">
        <is>
          <t xml:space="preserve">70300150</t>
        </is>
      </c>
      <c s="5" t="inlineStr" r="B15155">
        <is>
          <t xml:space="preserve">SHORT TERM PAVEMENT MARKING REMOVAL</t>
        </is>
      </c>
      <c s="5" t="inlineStr" r="C15155">
        <is>
          <t xml:space="preserve">SQ FT  </t>
        </is>
      </c>
      <c s="6" r="D15155">
        <v>1460.000</v>
      </c>
      <c s="7" r="E15155">
        <v>1</v>
      </c>
      <c s="8" t="inlineStr" r="F15155">
        <is>
          <t xml:space="preserve">61J24</t>
        </is>
      </c>
      <c s="8" t="inlineStr" r="G15155">
        <is>
          <t xml:space="preserve">053</t>
        </is>
      </c>
      <c s="9" r="H15155">
        <v>0.0100</v>
      </c>
      <c s="8" t="inlineStr" r="I15155">
        <is>
          <t xml:space="preserve">Y</t>
        </is>
      </c>
      <c s="8" t="inlineStr" r="J15155">
        <is>
          <t xml:space="preserve"> Cook</t>
        </is>
      </c>
    </row>
    <row r="15156" ht="20.25" customHeight="0">
      <c s="5" t="inlineStr" r="A15156">
        <is>
          <t xml:space="preserve">70300150</t>
        </is>
      </c>
      <c s="5" t="inlineStr" r="B15156">
        <is>
          <t xml:space="preserve">SHORT TERM PAVEMENT MARKING REMOVAL</t>
        </is>
      </c>
      <c s="5" t="inlineStr" r="C15156">
        <is>
          <t xml:space="preserve">SQ FT  </t>
        </is>
      </c>
      <c s="6" r="D15156">
        <v>1460.000</v>
      </c>
      <c s="7" r="E15156">
        <v>1</v>
      </c>
      <c s="8" t="inlineStr" r="F15156">
        <is>
          <t xml:space="preserve">61J24</t>
        </is>
      </c>
      <c s="8" t="inlineStr" r="G15156">
        <is>
          <t xml:space="preserve">053</t>
        </is>
      </c>
      <c s="9" r="H15156">
        <v>1.1200</v>
      </c>
      <c s="8" t="inlineStr" r="I15156">
        <is>
          <t xml:space="preserve"/>
        </is>
      </c>
      <c s="8" t="inlineStr" r="J15156">
        <is>
          <t xml:space="preserve"> Cook</t>
        </is>
      </c>
    </row>
    <row r="15157" ht="20.25" customHeight="0">
      <c s="5" t="inlineStr" r="A15157">
        <is>
          <t xml:space="preserve">70300150</t>
        </is>
      </c>
      <c s="5" t="inlineStr" r="B15157">
        <is>
          <t xml:space="preserve">SHORT TERM PAVEMENT MARKING REMOVAL</t>
        </is>
      </c>
      <c s="5" t="inlineStr" r="C15157">
        <is>
          <t xml:space="preserve">SQ FT  </t>
        </is>
      </c>
      <c s="6" r="D15157">
        <v>1460.000</v>
      </c>
      <c s="7" r="E15157">
        <v>1</v>
      </c>
      <c s="8" t="inlineStr" r="F15157">
        <is>
          <t xml:space="preserve">61J24</t>
        </is>
      </c>
      <c s="8" t="inlineStr" r="G15157">
        <is>
          <t xml:space="preserve">053</t>
        </is>
      </c>
      <c s="9" r="H15157">
        <v>2.0000</v>
      </c>
      <c s="8" t="inlineStr" r="I15157">
        <is>
          <t xml:space="preserve"/>
        </is>
      </c>
      <c s="8" t="inlineStr" r="J15157">
        <is>
          <t xml:space="preserve"> Cook</t>
        </is>
      </c>
    </row>
    <row r="15158" ht="20.25" customHeight="0">
      <c s="5" t="inlineStr" r="A15158">
        <is>
          <t xml:space="preserve">70300150</t>
        </is>
      </c>
      <c s="5" t="inlineStr" r="B15158">
        <is>
          <t xml:space="preserve">SHORT TERM PAVEMENT MARKING REMOVAL</t>
        </is>
      </c>
      <c s="5" t="inlineStr" r="C15158">
        <is>
          <t xml:space="preserve">SQ FT  </t>
        </is>
      </c>
      <c s="6" r="D15158">
        <v>8088.000</v>
      </c>
      <c s="7" r="E15158">
        <v>1</v>
      </c>
      <c s="8" t="inlineStr" r="F15158">
        <is>
          <t xml:space="preserve">62A53</t>
        </is>
      </c>
      <c s="8" t="inlineStr" r="G15158">
        <is>
          <t xml:space="preserve">080</t>
        </is>
      </c>
      <c s="9" r="H15158">
        <v>1.0000</v>
      </c>
      <c s="8" t="inlineStr" r="I15158">
        <is>
          <t xml:space="preserve">Y</t>
        </is>
      </c>
      <c s="8" t="inlineStr" r="J15158">
        <is>
          <t xml:space="preserve"> Lake</t>
        </is>
      </c>
    </row>
    <row r="15159" ht="20.25" customHeight="0">
      <c s="5" t="inlineStr" r="A15159">
        <is>
          <t xml:space="preserve">70300150</t>
        </is>
      </c>
      <c s="5" t="inlineStr" r="B15159">
        <is>
          <t xml:space="preserve">SHORT TERM PAVEMENT MARKING REMOVAL</t>
        </is>
      </c>
      <c s="5" t="inlineStr" r="C15159">
        <is>
          <t xml:space="preserve">SQ FT  </t>
        </is>
      </c>
      <c s="6" r="D15159">
        <v>8088.000</v>
      </c>
      <c s="7" r="E15159">
        <v>1</v>
      </c>
      <c s="8" t="inlineStr" r="F15159">
        <is>
          <t xml:space="preserve">62A53</t>
        </is>
      </c>
      <c s="8" t="inlineStr" r="G15159">
        <is>
          <t xml:space="preserve">080</t>
        </is>
      </c>
      <c s="9" r="H15159">
        <v>0.0100</v>
      </c>
      <c s="8" t="inlineStr" r="I15159">
        <is>
          <t xml:space="preserve"/>
        </is>
      </c>
      <c s="8" t="inlineStr" r="J15159">
        <is>
          <t xml:space="preserve"> Lake</t>
        </is>
      </c>
    </row>
    <row r="15160" ht="20.25" customHeight="0">
      <c s="5" t="inlineStr" r="A15160">
        <is>
          <t xml:space="preserve">70300150</t>
        </is>
      </c>
      <c s="5" t="inlineStr" r="B15160">
        <is>
          <t xml:space="preserve">SHORT TERM PAVEMENT MARKING REMOVAL</t>
        </is>
      </c>
      <c s="5" t="inlineStr" r="C15160">
        <is>
          <t xml:space="preserve">SQ FT  </t>
        </is>
      </c>
      <c s="6" r="D15160">
        <v>8088.000</v>
      </c>
      <c s="7" r="E15160">
        <v>1</v>
      </c>
      <c s="8" t="inlineStr" r="F15160">
        <is>
          <t xml:space="preserve">62A53</t>
        </is>
      </c>
      <c s="8" t="inlineStr" r="G15160">
        <is>
          <t xml:space="preserve">080</t>
        </is>
      </c>
      <c s="9" r="H15160">
        <v>0.3500</v>
      </c>
      <c s="8" t="inlineStr" r="I15160">
        <is>
          <t xml:space="preserve"/>
        </is>
      </c>
      <c s="8" t="inlineStr" r="J15160">
        <is>
          <t xml:space="preserve"> Lake</t>
        </is>
      </c>
    </row>
    <row r="15161" ht="20.25" customHeight="0">
      <c s="5" t="inlineStr" r="A15161">
        <is>
          <t xml:space="preserve">70300150</t>
        </is>
      </c>
      <c s="5" t="inlineStr" r="B15161">
        <is>
          <t xml:space="preserve">SHORT TERM PAVEMENT MARKING REMOVAL</t>
        </is>
      </c>
      <c s="5" t="inlineStr" r="C15161">
        <is>
          <t xml:space="preserve">SQ FT  </t>
        </is>
      </c>
      <c s="6" r="D15161">
        <v>8088.000</v>
      </c>
      <c s="7" r="E15161">
        <v>1</v>
      </c>
      <c s="8" t="inlineStr" r="F15161">
        <is>
          <t xml:space="preserve">62A53</t>
        </is>
      </c>
      <c s="8" t="inlineStr" r="G15161">
        <is>
          <t xml:space="preserve">080</t>
        </is>
      </c>
      <c s="9" r="H15161">
        <v>0.3500</v>
      </c>
      <c s="8" t="inlineStr" r="I15161">
        <is>
          <t xml:space="preserve"/>
        </is>
      </c>
      <c s="8" t="inlineStr" r="J15161">
        <is>
          <t xml:space="preserve"> Lake</t>
        </is>
      </c>
    </row>
    <row r="15162" ht="20.25" customHeight="0">
      <c s="5" t="inlineStr" r="A15162">
        <is>
          <t xml:space="preserve">70300150</t>
        </is>
      </c>
      <c s="5" t="inlineStr" r="B15162">
        <is>
          <t xml:space="preserve">SHORT TERM PAVEMENT MARKING REMOVAL</t>
        </is>
      </c>
      <c s="5" t="inlineStr" r="C15162">
        <is>
          <t xml:space="preserve">SQ FT  </t>
        </is>
      </c>
      <c s="6" r="D15162">
        <v>8088.000</v>
      </c>
      <c s="7" r="E15162">
        <v>1</v>
      </c>
      <c s="8" t="inlineStr" r="F15162">
        <is>
          <t xml:space="preserve">62A53</t>
        </is>
      </c>
      <c s="8" t="inlineStr" r="G15162">
        <is>
          <t xml:space="preserve">080</t>
        </is>
      </c>
      <c s="9" r="H15162">
        <v>0.3500</v>
      </c>
      <c s="8" t="inlineStr" r="I15162">
        <is>
          <t xml:space="preserve"/>
        </is>
      </c>
      <c s="8" t="inlineStr" r="J15162">
        <is>
          <t xml:space="preserve"> Lake</t>
        </is>
      </c>
    </row>
    <row r="15163" ht="20.25" customHeight="0">
      <c s="5" t="inlineStr" r="A15163">
        <is>
          <t xml:space="preserve">70300150</t>
        </is>
      </c>
      <c s="5" t="inlineStr" r="B15163">
        <is>
          <t xml:space="preserve">SHORT TERM PAVEMENT MARKING REMOVAL</t>
        </is>
      </c>
      <c s="5" t="inlineStr" r="C15163">
        <is>
          <t xml:space="preserve">SQ FT  </t>
        </is>
      </c>
      <c s="6" r="D15163">
        <v>8088.000</v>
      </c>
      <c s="7" r="E15163">
        <v>1</v>
      </c>
      <c s="8" t="inlineStr" r="F15163">
        <is>
          <t xml:space="preserve">62A53</t>
        </is>
      </c>
      <c s="8" t="inlineStr" r="G15163">
        <is>
          <t xml:space="preserve">080</t>
        </is>
      </c>
      <c s="9" r="H15163">
        <v>0.3500</v>
      </c>
      <c s="8" t="inlineStr" r="I15163">
        <is>
          <t xml:space="preserve"/>
        </is>
      </c>
      <c s="8" t="inlineStr" r="J15163">
        <is>
          <t xml:space="preserve"> Lake</t>
        </is>
      </c>
    </row>
    <row r="15164" ht="20.25" customHeight="0">
      <c s="5" t="inlineStr" r="A15164">
        <is>
          <t xml:space="preserve">70300150</t>
        </is>
      </c>
      <c s="5" t="inlineStr" r="B15164">
        <is>
          <t xml:space="preserve">SHORT TERM PAVEMENT MARKING REMOVAL</t>
        </is>
      </c>
      <c s="5" t="inlineStr" r="C15164">
        <is>
          <t xml:space="preserve">SQ FT  </t>
        </is>
      </c>
      <c s="6" r="D15164">
        <v>81562.000</v>
      </c>
      <c s="7" r="E15164">
        <v>1</v>
      </c>
      <c s="8" t="inlineStr" r="F15164">
        <is>
          <t xml:space="preserve">62G26</t>
        </is>
      </c>
      <c s="8" t="inlineStr" r="G15164">
        <is>
          <t xml:space="preserve">109</t>
        </is>
      </c>
      <c s="9" r="H15164">
        <v>0.0100</v>
      </c>
      <c s="8" t="inlineStr" r="I15164">
        <is>
          <t xml:space="preserve">Y</t>
        </is>
      </c>
      <c s="8" t="inlineStr" r="J15164">
        <is>
          <t xml:space="preserve"> Lake</t>
        </is>
      </c>
    </row>
    <row r="15165" ht="20.25" customHeight="0">
      <c s="5" t="inlineStr" r="A15165">
        <is>
          <t xml:space="preserve">70300150</t>
        </is>
      </c>
      <c s="5" t="inlineStr" r="B15165">
        <is>
          <t xml:space="preserve">SHORT TERM PAVEMENT MARKING REMOVAL</t>
        </is>
      </c>
      <c s="5" t="inlineStr" r="C15165">
        <is>
          <t xml:space="preserve">SQ FT  </t>
        </is>
      </c>
      <c s="6" r="D15165">
        <v>81562.000</v>
      </c>
      <c s="7" r="E15165">
        <v>1</v>
      </c>
      <c s="8" t="inlineStr" r="F15165">
        <is>
          <t xml:space="preserve">62G26</t>
        </is>
      </c>
      <c s="8" t="inlineStr" r="G15165">
        <is>
          <t xml:space="preserve">109</t>
        </is>
      </c>
      <c s="9" r="H15165">
        <v>0.0100</v>
      </c>
      <c s="8" t="inlineStr" r="I15165">
        <is>
          <t xml:space="preserve"/>
        </is>
      </c>
      <c s="8" t="inlineStr" r="J15165">
        <is>
          <t xml:space="preserve"> Lake</t>
        </is>
      </c>
    </row>
    <row r="15166" ht="20.25" customHeight="0">
      <c s="5" t="inlineStr" r="A15166">
        <is>
          <t xml:space="preserve">70300150</t>
        </is>
      </c>
      <c s="5" t="inlineStr" r="B15166">
        <is>
          <t xml:space="preserve">SHORT TERM PAVEMENT MARKING REMOVAL</t>
        </is>
      </c>
      <c s="5" t="inlineStr" r="C15166">
        <is>
          <t xml:space="preserve">SQ FT  </t>
        </is>
      </c>
      <c s="6" r="D15166">
        <v>81562.000</v>
      </c>
      <c s="7" r="E15166">
        <v>1</v>
      </c>
      <c s="8" t="inlineStr" r="F15166">
        <is>
          <t xml:space="preserve">62G26</t>
        </is>
      </c>
      <c s="8" t="inlineStr" r="G15166">
        <is>
          <t xml:space="preserve">109</t>
        </is>
      </c>
      <c s="9" r="H15166">
        <v>0.0100</v>
      </c>
      <c s="8" t="inlineStr" r="I15166">
        <is>
          <t xml:space="preserve"/>
        </is>
      </c>
      <c s="8" t="inlineStr" r="J15166">
        <is>
          <t xml:space="preserve"> Lake</t>
        </is>
      </c>
    </row>
    <row r="15167" ht="20.25" customHeight="0">
      <c s="5" t="inlineStr" r="A15167">
        <is>
          <t xml:space="preserve">70300150</t>
        </is>
      </c>
      <c s="5" t="inlineStr" r="B15167">
        <is>
          <t xml:space="preserve">SHORT TERM PAVEMENT MARKING REMOVAL</t>
        </is>
      </c>
      <c s="5" t="inlineStr" r="C15167">
        <is>
          <t xml:space="preserve">SQ FT  </t>
        </is>
      </c>
      <c s="6" r="D15167">
        <v>7484.000</v>
      </c>
      <c s="7" r="E15167">
        <v>1</v>
      </c>
      <c s="8" t="inlineStr" r="F15167">
        <is>
          <t xml:space="preserve">62K77</t>
        </is>
      </c>
      <c s="8" t="inlineStr" r="G15167">
        <is>
          <t xml:space="preserve">001</t>
        </is>
      </c>
      <c s="9" r="H15167">
        <v>0.3500</v>
      </c>
      <c s="8" t="inlineStr" r="I15167">
        <is>
          <t xml:space="preserve">Y</t>
        </is>
      </c>
      <c s="8" t="inlineStr" r="J15167">
        <is>
          <t xml:space="preserve"> DuPage</t>
        </is>
      </c>
    </row>
    <row r="15168" ht="20.25" customHeight="0">
      <c s="5" t="inlineStr" r="A15168">
        <is>
          <t xml:space="preserve">70300150</t>
        </is>
      </c>
      <c s="5" t="inlineStr" r="B15168">
        <is>
          <t xml:space="preserve">SHORT TERM PAVEMENT MARKING REMOVAL</t>
        </is>
      </c>
      <c s="5" t="inlineStr" r="C15168">
        <is>
          <t xml:space="preserve">SQ FT  </t>
        </is>
      </c>
      <c s="6" r="D15168">
        <v>7484.000</v>
      </c>
      <c s="7" r="E15168">
        <v>1</v>
      </c>
      <c s="8" t="inlineStr" r="F15168">
        <is>
          <t xml:space="preserve">62K77</t>
        </is>
      </c>
      <c s="8" t="inlineStr" r="G15168">
        <is>
          <t xml:space="preserve">001</t>
        </is>
      </c>
      <c s="9" r="H15168">
        <v>0.3500</v>
      </c>
      <c s="8" t="inlineStr" r="I15168">
        <is>
          <t xml:space="preserve"/>
        </is>
      </c>
      <c s="8" t="inlineStr" r="J15168">
        <is>
          <t xml:space="preserve"> DuPage</t>
        </is>
      </c>
    </row>
    <row r="15169" ht="20.25" customHeight="0">
      <c s="5" t="inlineStr" r="A15169">
        <is>
          <t xml:space="preserve">70300150</t>
        </is>
      </c>
      <c s="5" t="inlineStr" r="B15169">
        <is>
          <t xml:space="preserve">SHORT TERM PAVEMENT MARKING REMOVAL</t>
        </is>
      </c>
      <c s="5" t="inlineStr" r="C15169">
        <is>
          <t xml:space="preserve">SQ FT  </t>
        </is>
      </c>
      <c s="6" r="D15169">
        <v>7484.000</v>
      </c>
      <c s="7" r="E15169">
        <v>1</v>
      </c>
      <c s="8" t="inlineStr" r="F15169">
        <is>
          <t xml:space="preserve">62K77</t>
        </is>
      </c>
      <c s="8" t="inlineStr" r="G15169">
        <is>
          <t xml:space="preserve">001</t>
        </is>
      </c>
      <c s="9" r="H15169">
        <v>1.5000</v>
      </c>
      <c s="8" t="inlineStr" r="I15169">
        <is>
          <t xml:space="preserve"/>
        </is>
      </c>
      <c s="8" t="inlineStr" r="J15169">
        <is>
          <t xml:space="preserve"> DuPage</t>
        </is>
      </c>
    </row>
    <row r="15170" ht="20.25" customHeight="0">
      <c s="5" t="inlineStr" r="A15170">
        <is>
          <t xml:space="preserve">70300150</t>
        </is>
      </c>
      <c s="5" t="inlineStr" r="B15170">
        <is>
          <t xml:space="preserve">SHORT TERM PAVEMENT MARKING REMOVAL</t>
        </is>
      </c>
      <c s="5" t="inlineStr" r="C15170">
        <is>
          <t xml:space="preserve">SQ FT  </t>
        </is>
      </c>
      <c s="6" r="D15170">
        <v>635.000</v>
      </c>
      <c s="7" r="E15170">
        <v>1</v>
      </c>
      <c s="8" t="inlineStr" r="F15170">
        <is>
          <t xml:space="preserve">62M43</t>
        </is>
      </c>
      <c s="8" t="inlineStr" r="G15170">
        <is>
          <t xml:space="preserve">110</t>
        </is>
      </c>
      <c s="9" r="H15170">
        <v>1.5000</v>
      </c>
      <c s="8" t="inlineStr" r="I15170">
        <is>
          <t xml:space="preserve">Y</t>
        </is>
      </c>
      <c s="8" t="inlineStr" r="J15170">
        <is>
          <t xml:space="preserve"> DuPage, Will</t>
        </is>
      </c>
    </row>
    <row r="15171" ht="20.25" customHeight="0">
      <c s="5" t="inlineStr" r="A15171">
        <is>
          <t xml:space="preserve">70300150</t>
        </is>
      </c>
      <c s="5" t="inlineStr" r="B15171">
        <is>
          <t xml:space="preserve">SHORT TERM PAVEMENT MARKING REMOVAL</t>
        </is>
      </c>
      <c s="5" t="inlineStr" r="C15171">
        <is>
          <t xml:space="preserve">SQ FT  </t>
        </is>
      </c>
      <c s="6" r="D15171">
        <v>635.000</v>
      </c>
      <c s="7" r="E15171">
        <v>1</v>
      </c>
      <c s="8" t="inlineStr" r="F15171">
        <is>
          <t xml:space="preserve">62M43</t>
        </is>
      </c>
      <c s="8" t="inlineStr" r="G15171">
        <is>
          <t xml:space="preserve">110</t>
        </is>
      </c>
      <c s="9" r="H15171">
        <v>0.0100</v>
      </c>
      <c s="8" t="inlineStr" r="I15171">
        <is>
          <t xml:space="preserve"/>
        </is>
      </c>
      <c s="8" t="inlineStr" r="J15171">
        <is>
          <t xml:space="preserve"> DuPage, Will</t>
        </is>
      </c>
    </row>
    <row r="15172" ht="20.25" customHeight="0">
      <c s="5" t="inlineStr" r="A15172">
        <is>
          <t xml:space="preserve">70300150</t>
        </is>
      </c>
      <c s="5" t="inlineStr" r="B15172">
        <is>
          <t xml:space="preserve">SHORT TERM PAVEMENT MARKING REMOVAL</t>
        </is>
      </c>
      <c s="5" t="inlineStr" r="C15172">
        <is>
          <t xml:space="preserve">SQ FT  </t>
        </is>
      </c>
      <c s="6" r="D15172">
        <v>635.000</v>
      </c>
      <c s="7" r="E15172">
        <v>1</v>
      </c>
      <c s="8" t="inlineStr" r="F15172">
        <is>
          <t xml:space="preserve">62M43</t>
        </is>
      </c>
      <c s="8" t="inlineStr" r="G15172">
        <is>
          <t xml:space="preserve">110</t>
        </is>
      </c>
      <c s="9" r="H15172">
        <v>0.8300</v>
      </c>
      <c s="8" t="inlineStr" r="I15172">
        <is>
          <t xml:space="preserve"/>
        </is>
      </c>
      <c s="8" t="inlineStr" r="J15172">
        <is>
          <t xml:space="preserve"> DuPage, Will</t>
        </is>
      </c>
    </row>
    <row r="15173" ht="20.25" customHeight="0">
      <c s="5" t="inlineStr" r="A15173">
        <is>
          <t xml:space="preserve">70300150</t>
        </is>
      </c>
      <c s="5" t="inlineStr" r="B15173">
        <is>
          <t xml:space="preserve">SHORT TERM PAVEMENT MARKING REMOVAL</t>
        </is>
      </c>
      <c s="5" t="inlineStr" r="C15173">
        <is>
          <t xml:space="preserve">SQ FT  </t>
        </is>
      </c>
      <c s="6" r="D15173">
        <v>635.000</v>
      </c>
      <c s="7" r="E15173">
        <v>1</v>
      </c>
      <c s="8" t="inlineStr" r="F15173">
        <is>
          <t xml:space="preserve">62M43</t>
        </is>
      </c>
      <c s="8" t="inlineStr" r="G15173">
        <is>
          <t xml:space="preserve">110</t>
        </is>
      </c>
      <c s="9" r="H15173">
        <v>2.0000</v>
      </c>
      <c s="8" t="inlineStr" r="I15173">
        <is>
          <t xml:space="preserve"/>
        </is>
      </c>
      <c s="8" t="inlineStr" r="J15173">
        <is>
          <t xml:space="preserve"> DuPage, Will</t>
        </is>
      </c>
    </row>
    <row r="15174" ht="20.25" customHeight="0">
      <c s="5" t="inlineStr" r="A15174">
        <is>
          <t xml:space="preserve">70300150</t>
        </is>
      </c>
      <c s="5" t="inlineStr" r="B15174">
        <is>
          <t xml:space="preserve">SHORT TERM PAVEMENT MARKING REMOVAL</t>
        </is>
      </c>
      <c s="5" t="inlineStr" r="C15174">
        <is>
          <t xml:space="preserve">SQ FT  </t>
        </is>
      </c>
      <c s="6" r="D15174">
        <v>40944.000</v>
      </c>
      <c s="7" r="E15174">
        <v>1</v>
      </c>
      <c s="8" t="inlineStr" r="F15174">
        <is>
          <t xml:space="preserve">62N69</t>
        </is>
      </c>
      <c s="8" t="inlineStr" r="G15174">
        <is>
          <t xml:space="preserve">111</t>
        </is>
      </c>
      <c s="9" r="H15174">
        <v>0.0100</v>
      </c>
      <c s="8" t="inlineStr" r="I15174">
        <is>
          <t xml:space="preserve">Y</t>
        </is>
      </c>
      <c s="8" t="inlineStr" r="J15174">
        <is>
          <t xml:space="preserve"> Lake</t>
        </is>
      </c>
    </row>
    <row r="15175" ht="20.25" customHeight="0">
      <c s="5" t="inlineStr" r="A15175">
        <is>
          <t xml:space="preserve">70300150</t>
        </is>
      </c>
      <c s="5" t="inlineStr" r="B15175">
        <is>
          <t xml:space="preserve">SHORT TERM PAVEMENT MARKING REMOVAL</t>
        </is>
      </c>
      <c s="5" t="inlineStr" r="C15175">
        <is>
          <t xml:space="preserve">SQ FT  </t>
        </is>
      </c>
      <c s="6" r="D15175">
        <v>40944.000</v>
      </c>
      <c s="7" r="E15175">
        <v>1</v>
      </c>
      <c s="8" t="inlineStr" r="F15175">
        <is>
          <t xml:space="preserve">62N69</t>
        </is>
      </c>
      <c s="8" t="inlineStr" r="G15175">
        <is>
          <t xml:space="preserve">111</t>
        </is>
      </c>
      <c s="9" r="H15175">
        <v>0.0100</v>
      </c>
      <c s="8" t="inlineStr" r="I15175">
        <is>
          <t xml:space="preserve"/>
        </is>
      </c>
      <c s="8" t="inlineStr" r="J15175">
        <is>
          <t xml:space="preserve"> Lake</t>
        </is>
      </c>
    </row>
    <row r="15176" ht="20.25" customHeight="0">
      <c s="5" t="inlineStr" r="A15176">
        <is>
          <t xml:space="preserve">70300150</t>
        </is>
      </c>
      <c s="5" t="inlineStr" r="B15176">
        <is>
          <t xml:space="preserve">SHORT TERM PAVEMENT MARKING REMOVAL</t>
        </is>
      </c>
      <c s="5" t="inlineStr" r="C15176">
        <is>
          <t xml:space="preserve">SQ FT  </t>
        </is>
      </c>
      <c s="6" r="D15176">
        <v>40944.000</v>
      </c>
      <c s="7" r="E15176">
        <v>1</v>
      </c>
      <c s="8" t="inlineStr" r="F15176">
        <is>
          <t xml:space="preserve">62N69</t>
        </is>
      </c>
      <c s="8" t="inlineStr" r="G15176">
        <is>
          <t xml:space="preserve">111</t>
        </is>
      </c>
      <c s="9" r="H15176">
        <v>2.2500</v>
      </c>
      <c s="8" t="inlineStr" r="I15176">
        <is>
          <t xml:space="preserve"/>
        </is>
      </c>
      <c s="8" t="inlineStr" r="J15176">
        <is>
          <t xml:space="preserve"> Lake</t>
        </is>
      </c>
    </row>
    <row r="15177" ht="20.25" customHeight="0">
      <c s="5" t="inlineStr" r="A15177">
        <is>
          <t xml:space="preserve">70300150</t>
        </is>
      </c>
      <c s="5" t="inlineStr" r="B15177">
        <is>
          <t xml:space="preserve">SHORT TERM PAVEMENT MARKING REMOVAL</t>
        </is>
      </c>
      <c s="5" t="inlineStr" r="C15177">
        <is>
          <t xml:space="preserve">SQ FT  </t>
        </is>
      </c>
      <c s="6" r="D15177">
        <v>2787.000</v>
      </c>
      <c s="7" r="E15177">
        <v>1</v>
      </c>
      <c s="8" t="inlineStr" r="F15177">
        <is>
          <t xml:space="preserve">62N79</t>
        </is>
      </c>
      <c s="8" t="inlineStr" r="G15177">
        <is>
          <t xml:space="preserve">112</t>
        </is>
      </c>
      <c s="9" r="H15177">
        <v>1.5000</v>
      </c>
      <c s="8" t="inlineStr" r="I15177">
        <is>
          <t xml:space="preserve">Y</t>
        </is>
      </c>
      <c s="8" t="inlineStr" r="J15177">
        <is>
          <t xml:space="preserve"> Cook</t>
        </is>
      </c>
    </row>
    <row r="15178" ht="20.25" customHeight="0">
      <c s="5" t="inlineStr" r="A15178">
        <is>
          <t xml:space="preserve">70300150</t>
        </is>
      </c>
      <c s="5" t="inlineStr" r="B15178">
        <is>
          <t xml:space="preserve">SHORT TERM PAVEMENT MARKING REMOVAL</t>
        </is>
      </c>
      <c s="5" t="inlineStr" r="C15178">
        <is>
          <t xml:space="preserve">SQ FT  </t>
        </is>
      </c>
      <c s="6" r="D15178">
        <v>2787.000</v>
      </c>
      <c s="7" r="E15178">
        <v>1</v>
      </c>
      <c s="8" t="inlineStr" r="F15178">
        <is>
          <t xml:space="preserve">62N79</t>
        </is>
      </c>
      <c s="8" t="inlineStr" r="G15178">
        <is>
          <t xml:space="preserve">112</t>
        </is>
      </c>
      <c s="9" r="H15178">
        <v>0.0100</v>
      </c>
      <c s="8" t="inlineStr" r="I15178">
        <is>
          <t xml:space="preserve"/>
        </is>
      </c>
      <c s="8" t="inlineStr" r="J15178">
        <is>
          <t xml:space="preserve"> Cook</t>
        </is>
      </c>
    </row>
    <row r="15179" ht="20.25" customHeight="0">
      <c s="5" t="inlineStr" r="A15179">
        <is>
          <t xml:space="preserve">70300150</t>
        </is>
      </c>
      <c s="5" t="inlineStr" r="B15179">
        <is>
          <t xml:space="preserve">SHORT TERM PAVEMENT MARKING REMOVAL</t>
        </is>
      </c>
      <c s="5" t="inlineStr" r="C15179">
        <is>
          <t xml:space="preserve">SQ FT  </t>
        </is>
      </c>
      <c s="6" r="D15179">
        <v>2787.000</v>
      </c>
      <c s="7" r="E15179">
        <v>1</v>
      </c>
      <c s="8" t="inlineStr" r="F15179">
        <is>
          <t xml:space="preserve">62N79</t>
        </is>
      </c>
      <c s="8" t="inlineStr" r="G15179">
        <is>
          <t xml:space="preserve">112</t>
        </is>
      </c>
      <c s="9" r="H15179">
        <v>1.3700</v>
      </c>
      <c s="8" t="inlineStr" r="I15179">
        <is>
          <t xml:space="preserve"/>
        </is>
      </c>
      <c s="8" t="inlineStr" r="J15179">
        <is>
          <t xml:space="preserve"> Cook</t>
        </is>
      </c>
    </row>
    <row r="15180" ht="20.25" customHeight="0">
      <c s="5" t="inlineStr" r="A15180">
        <is>
          <t xml:space="preserve">70300150</t>
        </is>
      </c>
      <c s="5" t="inlineStr" r="B15180">
        <is>
          <t xml:space="preserve">SHORT TERM PAVEMENT MARKING REMOVAL</t>
        </is>
      </c>
      <c s="5" t="inlineStr" r="C15180">
        <is>
          <t xml:space="preserve">SQ FT  </t>
        </is>
      </c>
      <c s="6" r="D15180">
        <v>2787.000</v>
      </c>
      <c s="7" r="E15180">
        <v>1</v>
      </c>
      <c s="8" t="inlineStr" r="F15180">
        <is>
          <t xml:space="preserve">62N79</t>
        </is>
      </c>
      <c s="8" t="inlineStr" r="G15180">
        <is>
          <t xml:space="preserve">112</t>
        </is>
      </c>
      <c s="9" r="H15180">
        <v>1.5000</v>
      </c>
      <c s="8" t="inlineStr" r="I15180">
        <is>
          <t xml:space="preserve"/>
        </is>
      </c>
      <c s="8" t="inlineStr" r="J15180">
        <is>
          <t xml:space="preserve"> Cook</t>
        </is>
      </c>
    </row>
    <row r="15181" ht="20.25" customHeight="0">
      <c s="5" t="inlineStr" r="A15181">
        <is>
          <t xml:space="preserve">70300150</t>
        </is>
      </c>
      <c s="5" t="inlineStr" r="B15181">
        <is>
          <t xml:space="preserve">SHORT TERM PAVEMENT MARKING REMOVAL</t>
        </is>
      </c>
      <c s="5" t="inlineStr" r="C15181">
        <is>
          <t xml:space="preserve">SQ FT  </t>
        </is>
      </c>
      <c s="6" r="D15181">
        <v>2787.000</v>
      </c>
      <c s="7" r="E15181">
        <v>1</v>
      </c>
      <c s="8" t="inlineStr" r="F15181">
        <is>
          <t xml:space="preserve">62N79</t>
        </is>
      </c>
      <c s="8" t="inlineStr" r="G15181">
        <is>
          <t xml:space="preserve">112</t>
        </is>
      </c>
      <c s="9" r="H15181">
        <v>2.0000</v>
      </c>
      <c s="8" t="inlineStr" r="I15181">
        <is>
          <t xml:space="preserve"/>
        </is>
      </c>
      <c s="8" t="inlineStr" r="J15181">
        <is>
          <t xml:space="preserve"> Cook</t>
        </is>
      </c>
    </row>
    <row r="15182" ht="20.25" customHeight="0">
      <c s="5" t="inlineStr" r="A15182">
        <is>
          <t xml:space="preserve">70300150</t>
        </is>
      </c>
      <c s="5" t="inlineStr" r="B15182">
        <is>
          <t xml:space="preserve">SHORT TERM PAVEMENT MARKING REMOVAL</t>
        </is>
      </c>
      <c s="5" t="inlineStr" r="C15182">
        <is>
          <t xml:space="preserve">SQ FT  </t>
        </is>
      </c>
      <c s="6" r="D15182">
        <v>2787.000</v>
      </c>
      <c s="7" r="E15182">
        <v>1</v>
      </c>
      <c s="8" t="inlineStr" r="F15182">
        <is>
          <t xml:space="preserve">62N79</t>
        </is>
      </c>
      <c s="8" t="inlineStr" r="G15182">
        <is>
          <t xml:space="preserve">112</t>
        </is>
      </c>
      <c s="9" r="H15182">
        <v>4.0000</v>
      </c>
      <c s="8" t="inlineStr" r="I15182">
        <is>
          <t xml:space="preserve"/>
        </is>
      </c>
      <c s="8" t="inlineStr" r="J15182">
        <is>
          <t xml:space="preserve"> Cook</t>
        </is>
      </c>
    </row>
    <row r="15183" ht="20.25" customHeight="0">
      <c s="5" t="inlineStr" r="A15183">
        <is>
          <t xml:space="preserve">70300150</t>
        </is>
      </c>
      <c s="5" t="inlineStr" r="B15183">
        <is>
          <t xml:space="preserve">SHORT TERM PAVEMENT MARKING REMOVAL</t>
        </is>
      </c>
      <c s="5" t="inlineStr" r="C15183">
        <is>
          <t xml:space="preserve">SQ FT  </t>
        </is>
      </c>
      <c s="6" r="D15183">
        <v>1742.000</v>
      </c>
      <c s="7" r="E15183">
        <v>1</v>
      </c>
      <c s="8" t="inlineStr" r="F15183">
        <is>
          <t xml:space="preserve">62R80</t>
        </is>
      </c>
      <c s="8" t="inlineStr" r="G15183">
        <is>
          <t xml:space="preserve">113</t>
        </is>
      </c>
      <c s="9" r="H15183">
        <v>0.0100</v>
      </c>
      <c s="8" t="inlineStr" r="I15183">
        <is>
          <t xml:space="preserve">Y</t>
        </is>
      </c>
      <c s="8" t="inlineStr" r="J15183">
        <is>
          <t xml:space="preserve"> Cook</t>
        </is>
      </c>
    </row>
    <row r="15184" ht="20.25" customHeight="0">
      <c s="5" t="inlineStr" r="A15184">
        <is>
          <t xml:space="preserve">70300150</t>
        </is>
      </c>
      <c s="5" t="inlineStr" r="B15184">
        <is>
          <t xml:space="preserve">SHORT TERM PAVEMENT MARKING REMOVAL</t>
        </is>
      </c>
      <c s="5" t="inlineStr" r="C15184">
        <is>
          <t xml:space="preserve">SQ FT  </t>
        </is>
      </c>
      <c s="6" r="D15184">
        <v>1742.000</v>
      </c>
      <c s="7" r="E15184">
        <v>1</v>
      </c>
      <c s="8" t="inlineStr" r="F15184">
        <is>
          <t xml:space="preserve">62R80</t>
        </is>
      </c>
      <c s="8" t="inlineStr" r="G15184">
        <is>
          <t xml:space="preserve">113</t>
        </is>
      </c>
      <c s="9" r="H15184">
        <v>0.0100</v>
      </c>
      <c s="8" t="inlineStr" r="I15184">
        <is>
          <t xml:space="preserve"/>
        </is>
      </c>
      <c s="8" t="inlineStr" r="J15184">
        <is>
          <t xml:space="preserve"> Cook</t>
        </is>
      </c>
    </row>
    <row r="15185" ht="20.25" customHeight="0">
      <c s="5" t="inlineStr" r="A15185">
        <is>
          <t xml:space="preserve">70300150</t>
        </is>
      </c>
      <c s="5" t="inlineStr" r="B15185">
        <is>
          <t xml:space="preserve">SHORT TERM PAVEMENT MARKING REMOVAL</t>
        </is>
      </c>
      <c s="5" t="inlineStr" r="C15185">
        <is>
          <t xml:space="preserve">SQ FT  </t>
        </is>
      </c>
      <c s="6" r="D15185">
        <v>1742.000</v>
      </c>
      <c s="7" r="E15185">
        <v>1</v>
      </c>
      <c s="8" t="inlineStr" r="F15185">
        <is>
          <t xml:space="preserve">62R80</t>
        </is>
      </c>
      <c s="8" t="inlineStr" r="G15185">
        <is>
          <t xml:space="preserve">113</t>
        </is>
      </c>
      <c s="9" r="H15185">
        <v>0.0100</v>
      </c>
      <c s="8" t="inlineStr" r="I15185">
        <is>
          <t xml:space="preserve"/>
        </is>
      </c>
      <c s="8" t="inlineStr" r="J15185">
        <is>
          <t xml:space="preserve"> Cook</t>
        </is>
      </c>
    </row>
    <row r="15186" ht="20.25" customHeight="0">
      <c s="5" t="inlineStr" r="A15186">
        <is>
          <t xml:space="preserve">70300150</t>
        </is>
      </c>
      <c s="5" t="inlineStr" r="B15186">
        <is>
          <t xml:space="preserve">SHORT TERM PAVEMENT MARKING REMOVAL</t>
        </is>
      </c>
      <c s="5" t="inlineStr" r="C15186">
        <is>
          <t xml:space="preserve">SQ FT  </t>
        </is>
      </c>
      <c s="6" r="D15186">
        <v>1742.000</v>
      </c>
      <c s="7" r="E15186">
        <v>1</v>
      </c>
      <c s="8" t="inlineStr" r="F15186">
        <is>
          <t xml:space="preserve">62R80</t>
        </is>
      </c>
      <c s="8" t="inlineStr" r="G15186">
        <is>
          <t xml:space="preserve">113</t>
        </is>
      </c>
      <c s="9" r="H15186">
        <v>0.0100</v>
      </c>
      <c s="8" t="inlineStr" r="I15186">
        <is>
          <t xml:space="preserve"/>
        </is>
      </c>
      <c s="8" t="inlineStr" r="J15186">
        <is>
          <t xml:space="preserve"> Cook</t>
        </is>
      </c>
    </row>
    <row r="15187" ht="20.25" customHeight="0">
      <c s="5" t="inlineStr" r="A15187">
        <is>
          <t xml:space="preserve">70300150</t>
        </is>
      </c>
      <c s="5" t="inlineStr" r="B15187">
        <is>
          <t xml:space="preserve">SHORT TERM PAVEMENT MARKING REMOVAL</t>
        </is>
      </c>
      <c s="5" t="inlineStr" r="C15187">
        <is>
          <t xml:space="preserve">SQ FT  </t>
        </is>
      </c>
      <c s="6" r="D15187">
        <v>1742.000</v>
      </c>
      <c s="7" r="E15187">
        <v>1</v>
      </c>
      <c s="8" t="inlineStr" r="F15187">
        <is>
          <t xml:space="preserve">62R80</t>
        </is>
      </c>
      <c s="8" t="inlineStr" r="G15187">
        <is>
          <t xml:space="preserve">113</t>
        </is>
      </c>
      <c s="9" r="H15187">
        <v>1.4600</v>
      </c>
      <c s="8" t="inlineStr" r="I15187">
        <is>
          <t xml:space="preserve"/>
        </is>
      </c>
      <c s="8" t="inlineStr" r="J15187">
        <is>
          <t xml:space="preserve"> Cook</t>
        </is>
      </c>
    </row>
    <row r="15188" ht="20.25" customHeight="0">
      <c s="5" t="inlineStr" r="A15188">
        <is>
          <t xml:space="preserve">70300150</t>
        </is>
      </c>
      <c s="5" t="inlineStr" r="B15188">
        <is>
          <t xml:space="preserve">SHORT TERM PAVEMENT MARKING REMOVAL</t>
        </is>
      </c>
      <c s="5" t="inlineStr" r="C15188">
        <is>
          <t xml:space="preserve">SQ FT  </t>
        </is>
      </c>
      <c s="6" r="D15188">
        <v>1742.000</v>
      </c>
      <c s="7" r="E15188">
        <v>1</v>
      </c>
      <c s="8" t="inlineStr" r="F15188">
        <is>
          <t xml:space="preserve">62R80</t>
        </is>
      </c>
      <c s="8" t="inlineStr" r="G15188">
        <is>
          <t xml:space="preserve">113</t>
        </is>
      </c>
      <c s="9" r="H15188">
        <v>5.0000</v>
      </c>
      <c s="8" t="inlineStr" r="I15188">
        <is>
          <t xml:space="preserve"/>
        </is>
      </c>
      <c s="8" t="inlineStr" r="J15188">
        <is>
          <t xml:space="preserve"> Cook</t>
        </is>
      </c>
    </row>
    <row r="15189" ht="20.25" customHeight="0">
      <c s="5" t="inlineStr" r="A15189">
        <is>
          <t xml:space="preserve">70300150</t>
        </is>
      </c>
      <c s="5" t="inlineStr" r="B15189">
        <is>
          <t xml:space="preserve">SHORT TERM PAVEMENT MARKING REMOVAL</t>
        </is>
      </c>
      <c s="5" t="inlineStr" r="C15189">
        <is>
          <t xml:space="preserve">SQ FT  </t>
        </is>
      </c>
      <c s="6" r="D15189">
        <v>3562.000</v>
      </c>
      <c s="7" r="E15189">
        <v>1</v>
      </c>
      <c s="8" t="inlineStr" r="F15189">
        <is>
          <t xml:space="preserve">62T96</t>
        </is>
      </c>
      <c s="8" t="inlineStr" r="G15189">
        <is>
          <t xml:space="preserve">093</t>
        </is>
      </c>
      <c s="9" r="H15189">
        <v>0.6000</v>
      </c>
      <c s="8" t="inlineStr" r="I15189">
        <is>
          <t xml:space="preserve">Y</t>
        </is>
      </c>
      <c s="8" t="inlineStr" r="J15189">
        <is>
          <t xml:space="preserve"> DuPage</t>
        </is>
      </c>
    </row>
    <row r="15190" ht="20.25" customHeight="0">
      <c s="5" t="inlineStr" r="A15190">
        <is>
          <t xml:space="preserve">70300150</t>
        </is>
      </c>
      <c s="5" t="inlineStr" r="B15190">
        <is>
          <t xml:space="preserve">SHORT TERM PAVEMENT MARKING REMOVAL</t>
        </is>
      </c>
      <c s="5" t="inlineStr" r="C15190">
        <is>
          <t xml:space="preserve">SQ FT  </t>
        </is>
      </c>
      <c s="6" r="D15190">
        <v>3562.000</v>
      </c>
      <c s="7" r="E15190">
        <v>1</v>
      </c>
      <c s="8" t="inlineStr" r="F15190">
        <is>
          <t xml:space="preserve">62T96</t>
        </is>
      </c>
      <c s="8" t="inlineStr" r="G15190">
        <is>
          <t xml:space="preserve">093</t>
        </is>
      </c>
      <c s="9" r="H15190">
        <v>0.4000</v>
      </c>
      <c s="8" t="inlineStr" r="I15190">
        <is>
          <t xml:space="preserve"/>
        </is>
      </c>
      <c s="8" t="inlineStr" r="J15190">
        <is>
          <t xml:space="preserve"> DuPage</t>
        </is>
      </c>
    </row>
    <row r="15191" ht="20.25" customHeight="0">
      <c s="5" t="inlineStr" r="A15191">
        <is>
          <t xml:space="preserve">70300150</t>
        </is>
      </c>
      <c s="5" t="inlineStr" r="B15191">
        <is>
          <t xml:space="preserve">SHORT TERM PAVEMENT MARKING REMOVAL</t>
        </is>
      </c>
      <c s="5" t="inlineStr" r="C15191">
        <is>
          <t xml:space="preserve">SQ FT  </t>
        </is>
      </c>
      <c s="6" r="D15191">
        <v>5760.000</v>
      </c>
      <c s="7" r="E15191">
        <v>1</v>
      </c>
      <c s="8" t="inlineStr" r="F15191">
        <is>
          <t xml:space="preserve">62U04</t>
        </is>
      </c>
      <c s="8" t="inlineStr" r="G15191">
        <is>
          <t xml:space="preserve">084</t>
        </is>
      </c>
      <c s="9" r="H15191">
        <v>1.5000</v>
      </c>
      <c s="8" t="inlineStr" r="I15191">
        <is>
          <t xml:space="preserve">Y</t>
        </is>
      </c>
      <c s="8" t="inlineStr" r="J15191">
        <is>
          <t xml:space="preserve"> Cook</t>
        </is>
      </c>
    </row>
    <row r="15192" ht="20.25" customHeight="0">
      <c s="5" t="inlineStr" r="A15192">
        <is>
          <t xml:space="preserve">70300150</t>
        </is>
      </c>
      <c s="5" t="inlineStr" r="B15192">
        <is>
          <t xml:space="preserve">SHORT TERM PAVEMENT MARKING REMOVAL</t>
        </is>
      </c>
      <c s="5" t="inlineStr" r="C15192">
        <is>
          <t xml:space="preserve">SQ FT  </t>
        </is>
      </c>
      <c s="6" r="D15192">
        <v>5760.000</v>
      </c>
      <c s="7" r="E15192">
        <v>1</v>
      </c>
      <c s="8" t="inlineStr" r="F15192">
        <is>
          <t xml:space="preserve">62U04</t>
        </is>
      </c>
      <c s="8" t="inlineStr" r="G15192">
        <is>
          <t xml:space="preserve">084</t>
        </is>
      </c>
      <c s="9" r="H15192">
        <v>2.5600</v>
      </c>
      <c s="8" t="inlineStr" r="I15192">
        <is>
          <t xml:space="preserve"/>
        </is>
      </c>
      <c s="8" t="inlineStr" r="J15192">
        <is>
          <t xml:space="preserve"> Cook</t>
        </is>
      </c>
    </row>
    <row r="15193" ht="20.25" customHeight="0">
      <c s="5" t="inlineStr" r="A15193">
        <is>
          <t xml:space="preserve">70300150</t>
        </is>
      </c>
      <c s="5" t="inlineStr" r="B15193">
        <is>
          <t xml:space="preserve">SHORT TERM PAVEMENT MARKING REMOVAL</t>
        </is>
      </c>
      <c s="5" t="inlineStr" r="C15193">
        <is>
          <t xml:space="preserve">SQ FT  </t>
        </is>
      </c>
      <c s="6" r="D15193">
        <v>9779.000</v>
      </c>
      <c s="7" r="E15193">
        <v>2</v>
      </c>
      <c s="8" t="inlineStr" r="F15193">
        <is>
          <t xml:space="preserve">64P43</t>
        </is>
      </c>
      <c s="8" t="inlineStr" r="G15193">
        <is>
          <t xml:space="preserve">087</t>
        </is>
      </c>
      <c s="9" r="H15193">
        <v>1.8500</v>
      </c>
      <c s="8" t="inlineStr" r="I15193">
        <is>
          <t xml:space="preserve">Y</t>
        </is>
      </c>
      <c s="8" t="inlineStr" r="J15193">
        <is>
          <t xml:space="preserve"> Rock Island</t>
        </is>
      </c>
    </row>
    <row r="15194" ht="20.25" customHeight="0">
      <c s="5" t="inlineStr" r="A15194">
        <is>
          <t xml:space="preserve">70300150</t>
        </is>
      </c>
      <c s="5" t="inlineStr" r="B15194">
        <is>
          <t xml:space="preserve">SHORT TERM PAVEMENT MARKING REMOVAL</t>
        </is>
      </c>
      <c s="5" t="inlineStr" r="C15194">
        <is>
          <t xml:space="preserve">SQ FT  </t>
        </is>
      </c>
      <c s="6" r="D15194">
        <v>9779.000</v>
      </c>
      <c s="7" r="E15194">
        <v>2</v>
      </c>
      <c s="8" t="inlineStr" r="F15194">
        <is>
          <t xml:space="preserve">64P43</t>
        </is>
      </c>
      <c s="8" t="inlineStr" r="G15194">
        <is>
          <t xml:space="preserve">087</t>
        </is>
      </c>
      <c s="9" r="H15194">
        <v>1.8500</v>
      </c>
      <c s="8" t="inlineStr" r="I15194">
        <is>
          <t xml:space="preserve"/>
        </is>
      </c>
      <c s="8" t="inlineStr" r="J15194">
        <is>
          <t xml:space="preserve"> Rock Island</t>
        </is>
      </c>
    </row>
    <row r="15195" ht="20.25" customHeight="0">
      <c s="5" t="inlineStr" r="A15195">
        <is>
          <t xml:space="preserve">70300150</t>
        </is>
      </c>
      <c s="5" t="inlineStr" r="B15195">
        <is>
          <t xml:space="preserve">SHORT TERM PAVEMENT MARKING REMOVAL</t>
        </is>
      </c>
      <c s="5" t="inlineStr" r="C15195">
        <is>
          <t xml:space="preserve">SQ FT  </t>
        </is>
      </c>
      <c s="6" r="D15195">
        <v>9779.000</v>
      </c>
      <c s="7" r="E15195">
        <v>2</v>
      </c>
      <c s="8" t="inlineStr" r="F15195">
        <is>
          <t xml:space="preserve">64P43</t>
        </is>
      </c>
      <c s="8" t="inlineStr" r="G15195">
        <is>
          <t xml:space="preserve">087</t>
        </is>
      </c>
      <c s="9" r="H15195">
        <v>5.0000</v>
      </c>
      <c s="8" t="inlineStr" r="I15195">
        <is>
          <t xml:space="preserve"/>
        </is>
      </c>
      <c s="8" t="inlineStr" r="J15195">
        <is>
          <t xml:space="preserve"> Rock Island</t>
        </is>
      </c>
    </row>
    <row r="15196" ht="20.25" customHeight="0">
      <c s="5" t="inlineStr" r="A15196">
        <is>
          <t xml:space="preserve">70300150</t>
        </is>
      </c>
      <c s="5" t="inlineStr" r="B15196">
        <is>
          <t xml:space="preserve">SHORT TERM PAVEMENT MARKING REMOVAL</t>
        </is>
      </c>
      <c s="5" t="inlineStr" r="C15196">
        <is>
          <t xml:space="preserve">SQ FT  </t>
        </is>
      </c>
      <c s="6" r="D15196">
        <v>344.000</v>
      </c>
      <c s="7" r="E15196">
        <v>2</v>
      </c>
      <c s="8" t="inlineStr" r="F15196">
        <is>
          <t xml:space="preserve">64R48</t>
        </is>
      </c>
      <c s="8" t="inlineStr" r="G15196">
        <is>
          <t xml:space="preserve">006</t>
        </is>
      </c>
      <c s="9" r="H15196">
        <v>1.7000</v>
      </c>
      <c s="8" t="inlineStr" r="I15196">
        <is>
          <t xml:space="preserve">Y</t>
        </is>
      </c>
      <c s="8" t="inlineStr" r="J15196">
        <is>
          <t xml:space="preserve"> Carroll</t>
        </is>
      </c>
    </row>
    <row r="15197" ht="20.25" customHeight="0">
      <c s="5" t="inlineStr" r="A15197">
        <is>
          <t xml:space="preserve">70300150</t>
        </is>
      </c>
      <c s="5" t="inlineStr" r="B15197">
        <is>
          <t xml:space="preserve">SHORT TERM PAVEMENT MARKING REMOVAL</t>
        </is>
      </c>
      <c s="5" t="inlineStr" r="C15197">
        <is>
          <t xml:space="preserve">SQ FT  </t>
        </is>
      </c>
      <c s="6" r="D15197">
        <v>344.000</v>
      </c>
      <c s="7" r="E15197">
        <v>2</v>
      </c>
      <c s="8" t="inlineStr" r="F15197">
        <is>
          <t xml:space="preserve">64R48</t>
        </is>
      </c>
      <c s="8" t="inlineStr" r="G15197">
        <is>
          <t xml:space="preserve">006</t>
        </is>
      </c>
      <c s="9" r="H15197">
        <v>1.5000</v>
      </c>
      <c s="8" t="inlineStr" r="I15197">
        <is>
          <t xml:space="preserve"/>
        </is>
      </c>
      <c s="8" t="inlineStr" r="J15197">
        <is>
          <t xml:space="preserve"> Carroll</t>
        </is>
      </c>
    </row>
    <row r="15198" ht="20.25" customHeight="0">
      <c s="5" t="inlineStr" r="A15198">
        <is>
          <t xml:space="preserve">70300150</t>
        </is>
      </c>
      <c s="5" t="inlineStr" r="B15198">
        <is>
          <t xml:space="preserve">SHORT TERM PAVEMENT MARKING REMOVAL</t>
        </is>
      </c>
      <c s="5" t="inlineStr" r="C15198">
        <is>
          <t xml:space="preserve">SQ FT  </t>
        </is>
      </c>
      <c s="6" r="D15198">
        <v>344.000</v>
      </c>
      <c s="7" r="E15198">
        <v>2</v>
      </c>
      <c s="8" t="inlineStr" r="F15198">
        <is>
          <t xml:space="preserve">64R48</t>
        </is>
      </c>
      <c s="8" t="inlineStr" r="G15198">
        <is>
          <t xml:space="preserve">006</t>
        </is>
      </c>
      <c s="9" r="H15198">
        <v>1.5000</v>
      </c>
      <c s="8" t="inlineStr" r="I15198">
        <is>
          <t xml:space="preserve"/>
        </is>
      </c>
      <c s="8" t="inlineStr" r="J15198">
        <is>
          <t xml:space="preserve"> Carroll</t>
        </is>
      </c>
    </row>
    <row r="15199" ht="20.25" customHeight="0">
      <c s="5" t="inlineStr" r="A15199">
        <is>
          <t xml:space="preserve">70300150</t>
        </is>
      </c>
      <c s="5" t="inlineStr" r="B15199">
        <is>
          <t xml:space="preserve">SHORT TERM PAVEMENT MARKING REMOVAL</t>
        </is>
      </c>
      <c s="5" t="inlineStr" r="C15199">
        <is>
          <t xml:space="preserve">SQ FT  </t>
        </is>
      </c>
      <c s="6" r="D15199">
        <v>344.000</v>
      </c>
      <c s="7" r="E15199">
        <v>2</v>
      </c>
      <c s="8" t="inlineStr" r="F15199">
        <is>
          <t xml:space="preserve">64R48</t>
        </is>
      </c>
      <c s="8" t="inlineStr" r="G15199">
        <is>
          <t xml:space="preserve">006</t>
        </is>
      </c>
      <c s="9" r="H15199">
        <v>2.5000</v>
      </c>
      <c s="8" t="inlineStr" r="I15199">
        <is>
          <t xml:space="preserve"/>
        </is>
      </c>
      <c s="8" t="inlineStr" r="J15199">
        <is>
          <t xml:space="preserve"> Carroll</t>
        </is>
      </c>
    </row>
    <row r="15200" ht="20.25" customHeight="0">
      <c s="5" t="inlineStr" r="A15200">
        <is>
          <t xml:space="preserve">70300150</t>
        </is>
      </c>
      <c s="5" t="inlineStr" r="B15200">
        <is>
          <t xml:space="preserve">SHORT TERM PAVEMENT MARKING REMOVAL</t>
        </is>
      </c>
      <c s="5" t="inlineStr" r="C15200">
        <is>
          <t xml:space="preserve">SQ FT  </t>
        </is>
      </c>
      <c s="6" r="D15200">
        <v>344.000</v>
      </c>
      <c s="7" r="E15200">
        <v>2</v>
      </c>
      <c s="8" t="inlineStr" r="F15200">
        <is>
          <t xml:space="preserve">64R48</t>
        </is>
      </c>
      <c s="8" t="inlineStr" r="G15200">
        <is>
          <t xml:space="preserve">006</t>
        </is>
      </c>
      <c s="9" r="H15200">
        <v>7.8000</v>
      </c>
      <c s="8" t="inlineStr" r="I15200">
        <is>
          <t xml:space="preserve"/>
        </is>
      </c>
      <c s="8" t="inlineStr" r="J15200">
        <is>
          <t xml:space="preserve"> Carroll</t>
        </is>
      </c>
    </row>
    <row r="15201" ht="20.25" customHeight="0">
      <c s="5" t="inlineStr" r="A15201">
        <is>
          <t xml:space="preserve">70300150</t>
        </is>
      </c>
      <c s="5" t="inlineStr" r="B15201">
        <is>
          <t xml:space="preserve">SHORT TERM PAVEMENT MARKING REMOVAL</t>
        </is>
      </c>
      <c s="5" t="inlineStr" r="C15201">
        <is>
          <t xml:space="preserve">SQ FT  </t>
        </is>
      </c>
      <c s="6" r="D15201">
        <v>463.000</v>
      </c>
      <c s="7" r="E15201">
        <v>2</v>
      </c>
      <c s="8" t="inlineStr" r="F15201">
        <is>
          <t xml:space="preserve">64R49</t>
        </is>
      </c>
      <c s="8" t="inlineStr" r="G15201">
        <is>
          <t xml:space="preserve">007</t>
        </is>
      </c>
      <c s="9" r="H15201">
        <v>1.3000</v>
      </c>
      <c s="8" t="inlineStr" r="I15201">
        <is>
          <t xml:space="preserve">Y</t>
        </is>
      </c>
      <c s="8" t="inlineStr" r="J15201">
        <is>
          <t xml:space="preserve"> Boone</t>
        </is>
      </c>
    </row>
    <row r="15202" ht="20.25" customHeight="0">
      <c s="5" t="inlineStr" r="A15202">
        <is>
          <t xml:space="preserve">70300150</t>
        </is>
      </c>
      <c s="5" t="inlineStr" r="B15202">
        <is>
          <t xml:space="preserve">SHORT TERM PAVEMENT MARKING REMOVAL</t>
        </is>
      </c>
      <c s="5" t="inlineStr" r="C15202">
        <is>
          <t xml:space="preserve">SQ FT  </t>
        </is>
      </c>
      <c s="6" r="D15202">
        <v>463.000</v>
      </c>
      <c s="7" r="E15202">
        <v>2</v>
      </c>
      <c s="8" t="inlineStr" r="F15202">
        <is>
          <t xml:space="preserve">64R49</t>
        </is>
      </c>
      <c s="8" t="inlineStr" r="G15202">
        <is>
          <t xml:space="preserve">007</t>
        </is>
      </c>
      <c s="9" r="H15202">
        <v>1.3000</v>
      </c>
      <c s="8" t="inlineStr" r="I15202">
        <is>
          <t xml:space="preserve"/>
        </is>
      </c>
      <c s="8" t="inlineStr" r="J15202">
        <is>
          <t xml:space="preserve"> Boone</t>
        </is>
      </c>
    </row>
    <row r="15203" ht="20.25" customHeight="0">
      <c s="5" t="inlineStr" r="A15203">
        <is>
          <t xml:space="preserve">70300150</t>
        </is>
      </c>
      <c s="5" t="inlineStr" r="B15203">
        <is>
          <t xml:space="preserve">SHORT TERM PAVEMENT MARKING REMOVAL</t>
        </is>
      </c>
      <c s="5" t="inlineStr" r="C15203">
        <is>
          <t xml:space="preserve">SQ FT  </t>
        </is>
      </c>
      <c s="6" r="D15203">
        <v>463.000</v>
      </c>
      <c s="7" r="E15203">
        <v>2</v>
      </c>
      <c s="8" t="inlineStr" r="F15203">
        <is>
          <t xml:space="preserve">64R49</t>
        </is>
      </c>
      <c s="8" t="inlineStr" r="G15203">
        <is>
          <t xml:space="preserve">007</t>
        </is>
      </c>
      <c s="9" r="H15203">
        <v>1.3000</v>
      </c>
      <c s="8" t="inlineStr" r="I15203">
        <is>
          <t xml:space="preserve"/>
        </is>
      </c>
      <c s="8" t="inlineStr" r="J15203">
        <is>
          <t xml:space="preserve"> Boone</t>
        </is>
      </c>
    </row>
    <row r="15204" ht="20.25" customHeight="0">
      <c s="5" t="inlineStr" r="A15204">
        <is>
          <t xml:space="preserve">70300150</t>
        </is>
      </c>
      <c s="5" t="inlineStr" r="B15204">
        <is>
          <t xml:space="preserve">SHORT TERM PAVEMENT MARKING REMOVAL</t>
        </is>
      </c>
      <c s="5" t="inlineStr" r="C15204">
        <is>
          <t xml:space="preserve">SQ FT  </t>
        </is>
      </c>
      <c s="6" r="D15204">
        <v>1157.000</v>
      </c>
      <c s="7" r="E15204">
        <v>2</v>
      </c>
      <c s="8" t="inlineStr" r="F15204">
        <is>
          <t xml:space="preserve">64R54</t>
        </is>
      </c>
      <c s="8" t="inlineStr" r="G15204">
        <is>
          <t xml:space="preserve">008</t>
        </is>
      </c>
      <c s="9" r="H15204">
        <v>1.5000</v>
      </c>
      <c s="8" t="inlineStr" r="I15204">
        <is>
          <t xml:space="preserve">Y</t>
        </is>
      </c>
      <c s="8" t="inlineStr" r="J15204">
        <is>
          <t xml:space="preserve"> Lee</t>
        </is>
      </c>
    </row>
    <row r="15205" ht="20.25" customHeight="0">
      <c s="5" t="inlineStr" r="A15205">
        <is>
          <t xml:space="preserve">70300150</t>
        </is>
      </c>
      <c s="5" t="inlineStr" r="B15205">
        <is>
          <t xml:space="preserve">SHORT TERM PAVEMENT MARKING REMOVAL</t>
        </is>
      </c>
      <c s="5" t="inlineStr" r="C15205">
        <is>
          <t xml:space="preserve">SQ FT  </t>
        </is>
      </c>
      <c s="6" r="D15205">
        <v>1157.000</v>
      </c>
      <c s="7" r="E15205">
        <v>2</v>
      </c>
      <c s="8" t="inlineStr" r="F15205">
        <is>
          <t xml:space="preserve">64R54</t>
        </is>
      </c>
      <c s="8" t="inlineStr" r="G15205">
        <is>
          <t xml:space="preserve">008</t>
        </is>
      </c>
      <c s="9" r="H15205">
        <v>0.3500</v>
      </c>
      <c s="8" t="inlineStr" r="I15205">
        <is>
          <t xml:space="preserve"/>
        </is>
      </c>
      <c s="8" t="inlineStr" r="J15205">
        <is>
          <t xml:space="preserve"> Lee</t>
        </is>
      </c>
    </row>
    <row r="15206" ht="20.25" customHeight="0">
      <c s="5" t="inlineStr" r="A15206">
        <is>
          <t xml:space="preserve">70300150</t>
        </is>
      </c>
      <c s="5" t="inlineStr" r="B15206">
        <is>
          <t xml:space="preserve">SHORT TERM PAVEMENT MARKING REMOVAL</t>
        </is>
      </c>
      <c s="5" t="inlineStr" r="C15206">
        <is>
          <t xml:space="preserve">SQ FT  </t>
        </is>
      </c>
      <c s="6" r="D15206">
        <v>1157.000</v>
      </c>
      <c s="7" r="E15206">
        <v>2</v>
      </c>
      <c s="8" t="inlineStr" r="F15206">
        <is>
          <t xml:space="preserve">64R54</t>
        </is>
      </c>
      <c s="8" t="inlineStr" r="G15206">
        <is>
          <t xml:space="preserve">008</t>
        </is>
      </c>
      <c s="9" r="H15206">
        <v>1.6000</v>
      </c>
      <c s="8" t="inlineStr" r="I15206">
        <is>
          <t xml:space="preserve"/>
        </is>
      </c>
      <c s="8" t="inlineStr" r="J15206">
        <is>
          <t xml:space="preserve"> Lee</t>
        </is>
      </c>
    </row>
    <row r="15207" ht="20.25" customHeight="0">
      <c s="5" t="inlineStr" r="A15207">
        <is>
          <t xml:space="preserve">70300150</t>
        </is>
      </c>
      <c s="5" t="inlineStr" r="B15207">
        <is>
          <t xml:space="preserve">SHORT TERM PAVEMENT MARKING REMOVAL</t>
        </is>
      </c>
      <c s="5" t="inlineStr" r="C15207">
        <is>
          <t xml:space="preserve">SQ FT  </t>
        </is>
      </c>
      <c s="6" r="D15207">
        <v>1157.000</v>
      </c>
      <c s="7" r="E15207">
        <v>2</v>
      </c>
      <c s="8" t="inlineStr" r="F15207">
        <is>
          <t xml:space="preserve">64R54</t>
        </is>
      </c>
      <c s="8" t="inlineStr" r="G15207">
        <is>
          <t xml:space="preserve">008</t>
        </is>
      </c>
      <c s="9" r="H15207">
        <v>1.9000</v>
      </c>
      <c s="8" t="inlineStr" r="I15207">
        <is>
          <t xml:space="preserve"/>
        </is>
      </c>
      <c s="8" t="inlineStr" r="J15207">
        <is>
          <t xml:space="preserve"> Lee</t>
        </is>
      </c>
    </row>
    <row r="15208" ht="20.25" customHeight="0">
      <c s="5" t="inlineStr" r="A15208">
        <is>
          <t xml:space="preserve">70300150</t>
        </is>
      </c>
      <c s="5" t="inlineStr" r="B15208">
        <is>
          <t xml:space="preserve">SHORT TERM PAVEMENT MARKING REMOVAL</t>
        </is>
      </c>
      <c s="5" t="inlineStr" r="C15208">
        <is>
          <t xml:space="preserve">SQ FT  </t>
        </is>
      </c>
      <c s="6" r="D15208">
        <v>23.000</v>
      </c>
      <c s="7" r="E15208">
        <v>3</v>
      </c>
      <c s="8" t="inlineStr" r="F15208">
        <is>
          <t xml:space="preserve">66N03</t>
        </is>
      </c>
      <c s="8" t="inlineStr" r="G15208">
        <is>
          <t xml:space="preserve">011</t>
        </is>
      </c>
      <c s="9" r="H15208">
        <v>0.2000</v>
      </c>
      <c s="8" t="inlineStr" r="I15208">
        <is>
          <t xml:space="preserve">Y</t>
        </is>
      </c>
      <c s="8" t="inlineStr" r="J15208">
        <is>
          <t xml:space="preserve"> Iroquois</t>
        </is>
      </c>
    </row>
    <row r="15209" ht="20.25" customHeight="0">
      <c s="5" t="inlineStr" r="A15209">
        <is>
          <t xml:space="preserve">70300150</t>
        </is>
      </c>
      <c s="5" t="inlineStr" r="B15209">
        <is>
          <t xml:space="preserve">SHORT TERM PAVEMENT MARKING REMOVAL</t>
        </is>
      </c>
      <c s="5" t="inlineStr" r="C15209">
        <is>
          <t xml:space="preserve">SQ FT  </t>
        </is>
      </c>
      <c s="6" r="D15209">
        <v>23.000</v>
      </c>
      <c s="7" r="E15209">
        <v>3</v>
      </c>
      <c s="8" t="inlineStr" r="F15209">
        <is>
          <t xml:space="preserve">66N03</t>
        </is>
      </c>
      <c s="8" t="inlineStr" r="G15209">
        <is>
          <t xml:space="preserve">011</t>
        </is>
      </c>
      <c s="9" r="H15209">
        <v>1.0000</v>
      </c>
      <c s="8" t="inlineStr" r="I15209">
        <is>
          <t xml:space="preserve"/>
        </is>
      </c>
      <c s="8" t="inlineStr" r="J15209">
        <is>
          <t xml:space="preserve"> Iroquois</t>
        </is>
      </c>
    </row>
    <row r="15210" ht="20.25" customHeight="0">
      <c s="5" t="inlineStr" r="A15210">
        <is>
          <t xml:space="preserve">70300150</t>
        </is>
      </c>
      <c s="5" t="inlineStr" r="B15210">
        <is>
          <t xml:space="preserve">SHORT TERM PAVEMENT MARKING REMOVAL</t>
        </is>
      </c>
      <c s="5" t="inlineStr" r="C15210">
        <is>
          <t xml:space="preserve">SQ FT  </t>
        </is>
      </c>
      <c s="6" r="D15210">
        <v>23.000</v>
      </c>
      <c s="7" r="E15210">
        <v>3</v>
      </c>
      <c s="8" t="inlineStr" r="F15210">
        <is>
          <t xml:space="preserve">66N03</t>
        </is>
      </c>
      <c s="8" t="inlineStr" r="G15210">
        <is>
          <t xml:space="preserve">011</t>
        </is>
      </c>
      <c s="9" r="H15210">
        <v>100.0000</v>
      </c>
      <c s="8" t="inlineStr" r="I15210">
        <is>
          <t xml:space="preserve"/>
        </is>
      </c>
      <c s="8" t="inlineStr" r="J15210">
        <is>
          <t xml:space="preserve"> Iroquois</t>
        </is>
      </c>
    </row>
    <row r="15211" ht="20.25" customHeight="0">
      <c s="5" t="inlineStr" r="A15211">
        <is>
          <t xml:space="preserve">70300150</t>
        </is>
      </c>
      <c s="5" t="inlineStr" r="B15211">
        <is>
          <t xml:space="preserve">SHORT TERM PAVEMENT MARKING REMOVAL</t>
        </is>
      </c>
      <c s="5" t="inlineStr" r="C15211">
        <is>
          <t xml:space="preserve">SQ FT  </t>
        </is>
      </c>
      <c s="6" r="D15211">
        <v>23.000</v>
      </c>
      <c s="7" r="E15211">
        <v>3</v>
      </c>
      <c s="8" t="inlineStr" r="F15211">
        <is>
          <t xml:space="preserve">66N03</t>
        </is>
      </c>
      <c s="8" t="inlineStr" r="G15211">
        <is>
          <t xml:space="preserve">011</t>
        </is>
      </c>
      <c s="9" r="H15211">
        <v>100.0000</v>
      </c>
      <c s="8" t="inlineStr" r="I15211">
        <is>
          <t xml:space="preserve"/>
        </is>
      </c>
      <c s="8" t="inlineStr" r="J15211">
        <is>
          <t xml:space="preserve"> Iroquois</t>
        </is>
      </c>
    </row>
    <row r="15212" ht="20.25" customHeight="0">
      <c s="5" t="inlineStr" r="A15212">
        <is>
          <t xml:space="preserve">70300150</t>
        </is>
      </c>
      <c s="5" t="inlineStr" r="B15212">
        <is>
          <t xml:space="preserve">SHORT TERM PAVEMENT MARKING REMOVAL</t>
        </is>
      </c>
      <c s="5" t="inlineStr" r="C15212">
        <is>
          <t xml:space="preserve">SQ FT  </t>
        </is>
      </c>
      <c s="6" r="D15212">
        <v>10233.000</v>
      </c>
      <c s="7" r="E15212">
        <v>4</v>
      </c>
      <c s="8" t="inlineStr" r="F15212">
        <is>
          <t xml:space="preserve">68E42</t>
        </is>
      </c>
      <c s="8" t="inlineStr" r="G15212">
        <is>
          <t xml:space="preserve">013</t>
        </is>
      </c>
      <c s="9" r="H15212">
        <v>0.9500</v>
      </c>
      <c s="8" t="inlineStr" r="I15212">
        <is>
          <t xml:space="preserve">Y</t>
        </is>
      </c>
      <c s="8" t="inlineStr" r="J15212">
        <is>
          <t xml:space="preserve"> Tazewell</t>
        </is>
      </c>
    </row>
    <row r="15213" ht="20.25" customHeight="0">
      <c s="5" t="inlineStr" r="A15213">
        <is>
          <t xml:space="preserve">70300150</t>
        </is>
      </c>
      <c s="5" t="inlineStr" r="B15213">
        <is>
          <t xml:space="preserve">SHORT TERM PAVEMENT MARKING REMOVAL</t>
        </is>
      </c>
      <c s="5" t="inlineStr" r="C15213">
        <is>
          <t xml:space="preserve">SQ FT  </t>
        </is>
      </c>
      <c s="6" r="D15213">
        <v>10233.000</v>
      </c>
      <c s="7" r="E15213">
        <v>4</v>
      </c>
      <c s="8" t="inlineStr" r="F15213">
        <is>
          <t xml:space="preserve">68E42</t>
        </is>
      </c>
      <c s="8" t="inlineStr" r="G15213">
        <is>
          <t xml:space="preserve">013</t>
        </is>
      </c>
      <c s="9" r="H15213">
        <v>0.9800</v>
      </c>
      <c s="8" t="inlineStr" r="I15213">
        <is>
          <t xml:space="preserve"/>
        </is>
      </c>
      <c s="8" t="inlineStr" r="J15213">
        <is>
          <t xml:space="preserve"> Tazewell</t>
        </is>
      </c>
    </row>
    <row r="15214" ht="20.25" customHeight="0">
      <c s="5" t="inlineStr" r="A15214">
        <is>
          <t xml:space="preserve">70300150</t>
        </is>
      </c>
      <c s="5" t="inlineStr" r="B15214">
        <is>
          <t xml:space="preserve">SHORT TERM PAVEMENT MARKING REMOVAL</t>
        </is>
      </c>
      <c s="5" t="inlineStr" r="C15214">
        <is>
          <t xml:space="preserve">SQ FT  </t>
        </is>
      </c>
      <c s="6" r="D15214">
        <v>10233.000</v>
      </c>
      <c s="7" r="E15214">
        <v>4</v>
      </c>
      <c s="8" t="inlineStr" r="F15214">
        <is>
          <t xml:space="preserve">68E42</t>
        </is>
      </c>
      <c s="8" t="inlineStr" r="G15214">
        <is>
          <t xml:space="preserve">013</t>
        </is>
      </c>
      <c s="9" r="H15214">
        <v>2.5000</v>
      </c>
      <c s="8" t="inlineStr" r="I15214">
        <is>
          <t xml:space="preserve"/>
        </is>
      </c>
      <c s="8" t="inlineStr" r="J15214">
        <is>
          <t xml:space="preserve"> Tazewell</t>
        </is>
      </c>
    </row>
    <row r="15215" ht="20.25" customHeight="0">
      <c s="5" t="inlineStr" r="A15215">
        <is>
          <t xml:space="preserve">70300150</t>
        </is>
      </c>
      <c s="5" t="inlineStr" r="B15215">
        <is>
          <t xml:space="preserve">SHORT TERM PAVEMENT MARKING REMOVAL</t>
        </is>
      </c>
      <c s="5" t="inlineStr" r="C15215">
        <is>
          <t xml:space="preserve">SQ FT  </t>
        </is>
      </c>
      <c s="6" r="D15215">
        <v>1995.000</v>
      </c>
      <c s="7" r="E15215">
        <v>4</v>
      </c>
      <c s="8" t="inlineStr" r="F15215">
        <is>
          <t xml:space="preserve">68G91</t>
        </is>
      </c>
      <c s="8" t="inlineStr" r="G15215">
        <is>
          <t xml:space="preserve">014</t>
        </is>
      </c>
      <c s="9" r="H15215">
        <v>0.3500</v>
      </c>
      <c s="8" t="inlineStr" r="I15215">
        <is>
          <t xml:space="preserve">Y</t>
        </is>
      </c>
      <c s="8" t="inlineStr" r="J15215">
        <is>
          <t xml:space="preserve"> Knox</t>
        </is>
      </c>
    </row>
    <row r="15216" ht="20.25" customHeight="0">
      <c s="5" t="inlineStr" r="A15216">
        <is>
          <t xml:space="preserve">70300150</t>
        </is>
      </c>
      <c s="5" t="inlineStr" r="B15216">
        <is>
          <t xml:space="preserve">SHORT TERM PAVEMENT MARKING REMOVAL</t>
        </is>
      </c>
      <c s="5" t="inlineStr" r="C15216">
        <is>
          <t xml:space="preserve">SQ FT  </t>
        </is>
      </c>
      <c s="6" r="D15216">
        <v>1995.000</v>
      </c>
      <c s="7" r="E15216">
        <v>4</v>
      </c>
      <c s="8" t="inlineStr" r="F15216">
        <is>
          <t xml:space="preserve">68G91</t>
        </is>
      </c>
      <c s="8" t="inlineStr" r="G15216">
        <is>
          <t xml:space="preserve">014</t>
        </is>
      </c>
      <c s="9" r="H15216">
        <v>1.5000</v>
      </c>
      <c s="8" t="inlineStr" r="I15216">
        <is>
          <t xml:space="preserve"/>
        </is>
      </c>
      <c s="8" t="inlineStr" r="J15216">
        <is>
          <t xml:space="preserve"> Knox</t>
        </is>
      </c>
    </row>
    <row r="15217" ht="20.25" customHeight="0">
      <c s="5" t="inlineStr" r="A15217">
        <is>
          <t xml:space="preserve">70300150</t>
        </is>
      </c>
      <c s="5" t="inlineStr" r="B15217">
        <is>
          <t xml:space="preserve">SHORT TERM PAVEMENT MARKING REMOVAL</t>
        </is>
      </c>
      <c s="5" t="inlineStr" r="C15217">
        <is>
          <t xml:space="preserve">SQ FT  </t>
        </is>
      </c>
      <c s="6" r="D15217">
        <v>1995.000</v>
      </c>
      <c s="7" r="E15217">
        <v>4</v>
      </c>
      <c s="8" t="inlineStr" r="F15217">
        <is>
          <t xml:space="preserve">68G91</t>
        </is>
      </c>
      <c s="8" t="inlineStr" r="G15217">
        <is>
          <t xml:space="preserve">014</t>
        </is>
      </c>
      <c s="9" r="H15217">
        <v>1.5000</v>
      </c>
      <c s="8" t="inlineStr" r="I15217">
        <is>
          <t xml:space="preserve"/>
        </is>
      </c>
      <c s="8" t="inlineStr" r="J15217">
        <is>
          <t xml:space="preserve"> Knox</t>
        </is>
      </c>
    </row>
    <row r="15218" ht="20.25" customHeight="0">
      <c s="5" t="inlineStr" r="A15218">
        <is>
          <t xml:space="preserve">70300150</t>
        </is>
      </c>
      <c s="5" t="inlineStr" r="B15218">
        <is>
          <t xml:space="preserve">SHORT TERM PAVEMENT MARKING REMOVAL</t>
        </is>
      </c>
      <c s="5" t="inlineStr" r="C15218">
        <is>
          <t xml:space="preserve">SQ FT  </t>
        </is>
      </c>
      <c s="6" r="D15218">
        <v>427.000</v>
      </c>
      <c s="7" r="E15218">
        <v>6</v>
      </c>
      <c s="8" t="inlineStr" r="F15218">
        <is>
          <t xml:space="preserve">72550</t>
        </is>
      </c>
      <c s="8" t="inlineStr" r="G15218">
        <is>
          <t xml:space="preserve">021</t>
        </is>
      </c>
      <c s="9" r="H15218">
        <v>7.0000</v>
      </c>
      <c s="8" t="inlineStr" r="I15218">
        <is>
          <t xml:space="preserve">Y</t>
        </is>
      </c>
      <c s="8" t="inlineStr" r="J15218">
        <is>
          <t xml:space="preserve"> Pike</t>
        </is>
      </c>
    </row>
    <row r="15219" ht="20.25" customHeight="0">
      <c s="5" t="inlineStr" r="A15219">
        <is>
          <t xml:space="preserve">70300150</t>
        </is>
      </c>
      <c s="5" t="inlineStr" r="B15219">
        <is>
          <t xml:space="preserve">SHORT TERM PAVEMENT MARKING REMOVAL</t>
        </is>
      </c>
      <c s="5" t="inlineStr" r="C15219">
        <is>
          <t xml:space="preserve">SQ FT  </t>
        </is>
      </c>
      <c s="6" r="D15219">
        <v>427.000</v>
      </c>
      <c s="7" r="E15219">
        <v>6</v>
      </c>
      <c s="8" t="inlineStr" r="F15219">
        <is>
          <t xml:space="preserve">72550</t>
        </is>
      </c>
      <c s="8" t="inlineStr" r="G15219">
        <is>
          <t xml:space="preserve">021</t>
        </is>
      </c>
      <c s="9" r="H15219">
        <v>20.0000</v>
      </c>
      <c s="8" t="inlineStr" r="I15219">
        <is>
          <t xml:space="preserve"/>
        </is>
      </c>
      <c s="8" t="inlineStr" r="J15219">
        <is>
          <t xml:space="preserve"> Pike</t>
        </is>
      </c>
    </row>
    <row r="15220" ht="20.25" customHeight="0">
      <c s="5" t="inlineStr" r="A15220">
        <is>
          <t xml:space="preserve">70300150</t>
        </is>
      </c>
      <c s="5" t="inlineStr" r="B15220">
        <is>
          <t xml:space="preserve">SHORT TERM PAVEMENT MARKING REMOVAL</t>
        </is>
      </c>
      <c s="5" t="inlineStr" r="C15220">
        <is>
          <t xml:space="preserve">SQ FT  </t>
        </is>
      </c>
      <c s="6" r="D15220">
        <v>16.000</v>
      </c>
      <c s="7" r="E15220">
        <v>6</v>
      </c>
      <c s="8" t="inlineStr" r="F15220">
        <is>
          <t xml:space="preserve">72881</t>
        </is>
      </c>
      <c s="8" t="inlineStr" r="G15220">
        <is>
          <t xml:space="preserve">022</t>
        </is>
      </c>
      <c s="9" r="H15220">
        <v>1.0000</v>
      </c>
      <c s="8" t="inlineStr" r="I15220">
        <is>
          <t xml:space="preserve">Y</t>
        </is>
      </c>
      <c s="8" t="inlineStr" r="J15220">
        <is>
          <t xml:space="preserve"> Hancock</t>
        </is>
      </c>
    </row>
    <row r="15221" ht="20.25" customHeight="0">
      <c s="5" t="inlineStr" r="A15221">
        <is>
          <t xml:space="preserve">70300150</t>
        </is>
      </c>
      <c s="5" t="inlineStr" r="B15221">
        <is>
          <t xml:space="preserve">SHORT TERM PAVEMENT MARKING REMOVAL</t>
        </is>
      </c>
      <c s="5" t="inlineStr" r="C15221">
        <is>
          <t xml:space="preserve">SQ FT  </t>
        </is>
      </c>
      <c s="6" r="D15221">
        <v>16.000</v>
      </c>
      <c s="7" r="E15221">
        <v>6</v>
      </c>
      <c s="8" t="inlineStr" r="F15221">
        <is>
          <t xml:space="preserve">72881</t>
        </is>
      </c>
      <c s="8" t="inlineStr" r="G15221">
        <is>
          <t xml:space="preserve">022</t>
        </is>
      </c>
      <c s="9" r="H15221">
        <v>5.0000</v>
      </c>
      <c s="8" t="inlineStr" r="I15221">
        <is>
          <t xml:space="preserve"/>
        </is>
      </c>
      <c s="8" t="inlineStr" r="J15221">
        <is>
          <t xml:space="preserve"> Hancock</t>
        </is>
      </c>
    </row>
    <row r="15222" ht="20.25" customHeight="0">
      <c s="5" t="inlineStr" r="A15222">
        <is>
          <t xml:space="preserve">70300150</t>
        </is>
      </c>
      <c s="5" t="inlineStr" r="B15222">
        <is>
          <t xml:space="preserve">SHORT TERM PAVEMENT MARKING REMOVAL</t>
        </is>
      </c>
      <c s="5" t="inlineStr" r="C15222">
        <is>
          <t xml:space="preserve">SQ FT  </t>
        </is>
      </c>
      <c s="6" r="D15222">
        <v>2970.000</v>
      </c>
      <c s="7" r="E15222">
        <v>6</v>
      </c>
      <c s="8" t="inlineStr" r="F15222">
        <is>
          <t xml:space="preserve">72G17</t>
        </is>
      </c>
      <c s="8" t="inlineStr" r="G15222">
        <is>
          <t xml:space="preserve">023</t>
        </is>
      </c>
      <c s="9" r="H15222">
        <v>4.3000</v>
      </c>
      <c s="8" t="inlineStr" r="I15222">
        <is>
          <t xml:space="preserve">Y</t>
        </is>
      </c>
      <c s="8" t="inlineStr" r="J15222">
        <is>
          <t xml:space="preserve"> Logan</t>
        </is>
      </c>
    </row>
    <row r="15223" ht="20.25" customHeight="0">
      <c s="5" t="inlineStr" r="A15223">
        <is>
          <t xml:space="preserve">70300150</t>
        </is>
      </c>
      <c s="5" t="inlineStr" r="B15223">
        <is>
          <t xml:space="preserve">SHORT TERM PAVEMENT MARKING REMOVAL</t>
        </is>
      </c>
      <c s="5" t="inlineStr" r="C15223">
        <is>
          <t xml:space="preserve">SQ FT  </t>
        </is>
      </c>
      <c s="6" r="D15223">
        <v>2573.000</v>
      </c>
      <c s="7" r="E15223">
        <v>6</v>
      </c>
      <c s="8" t="inlineStr" r="F15223">
        <is>
          <t xml:space="preserve">72G54</t>
        </is>
      </c>
      <c s="8" t="inlineStr" r="G15223">
        <is>
          <t xml:space="preserve">098</t>
        </is>
      </c>
      <c s="9" r="H15223">
        <v>7.2400</v>
      </c>
      <c s="8" t="inlineStr" r="I15223">
        <is>
          <t xml:space="preserve">Y</t>
        </is>
      </c>
      <c s="8" t="inlineStr" r="J15223">
        <is>
          <t xml:space="preserve"> Montgomery</t>
        </is>
      </c>
    </row>
    <row r="15224" ht="20.25" customHeight="0">
      <c s="5" t="inlineStr" r="A15224">
        <is>
          <t xml:space="preserve">70300150</t>
        </is>
      </c>
      <c s="5" t="inlineStr" r="B15224">
        <is>
          <t xml:space="preserve">SHORT TERM PAVEMENT MARKING REMOVAL</t>
        </is>
      </c>
      <c s="5" t="inlineStr" r="C15224">
        <is>
          <t xml:space="preserve">SQ FT  </t>
        </is>
      </c>
      <c s="6" r="D15224">
        <v>755.000</v>
      </c>
      <c s="7" r="E15224">
        <v>6</v>
      </c>
      <c s="8" t="inlineStr" r="F15224">
        <is>
          <t xml:space="preserve">72H24</t>
        </is>
      </c>
      <c s="8" t="inlineStr" r="G15224">
        <is>
          <t xml:space="preserve">060</t>
        </is>
      </c>
      <c s="9" r="H15224">
        <v>2.9400</v>
      </c>
      <c s="8" t="inlineStr" r="I15224">
        <is>
          <t xml:space="preserve">Y</t>
        </is>
      </c>
      <c s="8" t="inlineStr" r="J15224">
        <is>
          <t xml:space="preserve"> Mason</t>
        </is>
      </c>
    </row>
    <row r="15225" ht="20.25" customHeight="0">
      <c s="5" t="inlineStr" r="A15225">
        <is>
          <t xml:space="preserve">70300150</t>
        </is>
      </c>
      <c s="5" t="inlineStr" r="B15225">
        <is>
          <t xml:space="preserve">SHORT TERM PAVEMENT MARKING REMOVAL</t>
        </is>
      </c>
      <c s="5" t="inlineStr" r="C15225">
        <is>
          <t xml:space="preserve">SQ FT  </t>
        </is>
      </c>
      <c s="6" r="D15225">
        <v>2413.000</v>
      </c>
      <c s="7" r="E15225">
        <v>6</v>
      </c>
      <c s="8" t="inlineStr" r="F15225">
        <is>
          <t xml:space="preserve">72K64</t>
        </is>
      </c>
      <c s="8" t="inlineStr" r="G15225">
        <is>
          <t xml:space="preserve">061</t>
        </is>
      </c>
      <c s="9" r="H15225">
        <v>6.7900</v>
      </c>
      <c s="8" t="inlineStr" r="I15225">
        <is>
          <t xml:space="preserve">Y</t>
        </is>
      </c>
      <c s="8" t="inlineStr" r="J15225">
        <is>
          <t xml:space="preserve"> Logan</t>
        </is>
      </c>
    </row>
    <row r="15226" ht="20.25" customHeight="0">
      <c s="5" t="inlineStr" r="A15226">
        <is>
          <t xml:space="preserve">70300150</t>
        </is>
      </c>
      <c s="5" t="inlineStr" r="B15226">
        <is>
          <t xml:space="preserve">SHORT TERM PAVEMENT MARKING REMOVAL</t>
        </is>
      </c>
      <c s="5" t="inlineStr" r="C15226">
        <is>
          <t xml:space="preserve">SQ FT  </t>
        </is>
      </c>
      <c s="6" r="D15226">
        <v>605.000</v>
      </c>
      <c s="7" r="E15226">
        <v>6</v>
      </c>
      <c s="8" t="inlineStr" r="F15226">
        <is>
          <t xml:space="preserve">72N14</t>
        </is>
      </c>
      <c s="8" t="inlineStr" r="G15226">
        <is>
          <t xml:space="preserve">025</t>
        </is>
      </c>
      <c s="9" r="H15226">
        <v>5.0000</v>
      </c>
      <c s="8" t="inlineStr" r="I15226">
        <is>
          <t xml:space="preserve">Y</t>
        </is>
      </c>
      <c s="8" t="inlineStr" r="J15226">
        <is>
          <t xml:space="preserve"> Morgan</t>
        </is>
      </c>
    </row>
    <row r="15227" ht="20.25" customHeight="0">
      <c s="5" t="inlineStr" r="A15227">
        <is>
          <t xml:space="preserve">70300150</t>
        </is>
      </c>
      <c s="5" t="inlineStr" r="B15227">
        <is>
          <t xml:space="preserve">SHORT TERM PAVEMENT MARKING REMOVAL</t>
        </is>
      </c>
      <c s="5" t="inlineStr" r="C15227">
        <is>
          <t xml:space="preserve">SQ FT  </t>
        </is>
      </c>
      <c s="6" r="D15227">
        <v>605.000</v>
      </c>
      <c s="7" r="E15227">
        <v>6</v>
      </c>
      <c s="8" t="inlineStr" r="F15227">
        <is>
          <t xml:space="preserve">72N14</t>
        </is>
      </c>
      <c s="8" t="inlineStr" r="G15227">
        <is>
          <t xml:space="preserve">025</t>
        </is>
      </c>
      <c s="9" r="H15227">
        <v>6.5000</v>
      </c>
      <c s="8" t="inlineStr" r="I15227">
        <is>
          <t xml:space="preserve"/>
        </is>
      </c>
      <c s="8" t="inlineStr" r="J15227">
        <is>
          <t xml:space="preserve"> Morgan</t>
        </is>
      </c>
    </row>
    <row r="15228" ht="20.25" customHeight="0">
      <c s="5" t="inlineStr" r="A15228">
        <is>
          <t xml:space="preserve">70300150</t>
        </is>
      </c>
      <c s="5" t="inlineStr" r="B15228">
        <is>
          <t xml:space="preserve">SHORT TERM PAVEMENT MARKING REMOVAL</t>
        </is>
      </c>
      <c s="5" t="inlineStr" r="C15228">
        <is>
          <t xml:space="preserve">SQ FT  </t>
        </is>
      </c>
      <c s="6" r="D15228">
        <v>605.000</v>
      </c>
      <c s="7" r="E15228">
        <v>6</v>
      </c>
      <c s="8" t="inlineStr" r="F15228">
        <is>
          <t xml:space="preserve">72N14</t>
        </is>
      </c>
      <c s="8" t="inlineStr" r="G15228">
        <is>
          <t xml:space="preserve">025</t>
        </is>
      </c>
      <c s="9" r="H15228">
        <v>12.3100</v>
      </c>
      <c s="8" t="inlineStr" r="I15228">
        <is>
          <t xml:space="preserve"/>
        </is>
      </c>
      <c s="8" t="inlineStr" r="J15228">
        <is>
          <t xml:space="preserve"> Morgan</t>
        </is>
      </c>
    </row>
    <row r="15229" ht="20.25" customHeight="0">
      <c s="5" t="inlineStr" r="A15229">
        <is>
          <t xml:space="preserve">70300150</t>
        </is>
      </c>
      <c s="5" t="inlineStr" r="B15229">
        <is>
          <t xml:space="preserve">SHORT TERM PAVEMENT MARKING REMOVAL</t>
        </is>
      </c>
      <c s="5" t="inlineStr" r="C15229">
        <is>
          <t xml:space="preserve">SQ FT  </t>
        </is>
      </c>
      <c s="6" r="D15229">
        <v>1386.000</v>
      </c>
      <c s="7" r="E15229">
        <v>6</v>
      </c>
      <c s="8" t="inlineStr" r="F15229">
        <is>
          <t xml:space="preserve">72N32</t>
        </is>
      </c>
      <c s="8" t="inlineStr" r="G15229">
        <is>
          <t xml:space="preserve">026</t>
        </is>
      </c>
      <c s="9" r="H15229">
        <v>2.5800</v>
      </c>
      <c s="8" t="inlineStr" r="I15229">
        <is>
          <t xml:space="preserve">Y</t>
        </is>
      </c>
      <c s="8" t="inlineStr" r="J15229">
        <is>
          <t xml:space="preserve"> Montgomery</t>
        </is>
      </c>
    </row>
    <row r="15230" ht="20.25" customHeight="0">
      <c s="5" t="inlineStr" r="A15230">
        <is>
          <t xml:space="preserve">70300150</t>
        </is>
      </c>
      <c s="5" t="inlineStr" r="B15230">
        <is>
          <t xml:space="preserve">SHORT TERM PAVEMENT MARKING REMOVAL</t>
        </is>
      </c>
      <c s="5" t="inlineStr" r="C15230">
        <is>
          <t xml:space="preserve">SQ FT  </t>
        </is>
      </c>
      <c s="6" r="D15230">
        <v>1386.000</v>
      </c>
      <c s="7" r="E15230">
        <v>6</v>
      </c>
      <c s="8" t="inlineStr" r="F15230">
        <is>
          <t xml:space="preserve">72N32</t>
        </is>
      </c>
      <c s="8" t="inlineStr" r="G15230">
        <is>
          <t xml:space="preserve">026</t>
        </is>
      </c>
      <c s="9" r="H15230">
        <v>2.6500</v>
      </c>
      <c s="8" t="inlineStr" r="I15230">
        <is>
          <t xml:space="preserve"/>
        </is>
      </c>
      <c s="8" t="inlineStr" r="J15230">
        <is>
          <t xml:space="preserve"> Montgomery</t>
        </is>
      </c>
    </row>
    <row r="15231" ht="20.25" customHeight="0">
      <c s="5" t="inlineStr" r="A15231">
        <is>
          <t xml:space="preserve">70300150</t>
        </is>
      </c>
      <c s="5" t="inlineStr" r="B15231">
        <is>
          <t xml:space="preserve">SHORT TERM PAVEMENT MARKING REMOVAL</t>
        </is>
      </c>
      <c s="5" t="inlineStr" r="C15231">
        <is>
          <t xml:space="preserve">SQ FT  </t>
        </is>
      </c>
      <c s="6" r="D15231">
        <v>1386.000</v>
      </c>
      <c s="7" r="E15231">
        <v>6</v>
      </c>
      <c s="8" t="inlineStr" r="F15231">
        <is>
          <t xml:space="preserve">72N32</t>
        </is>
      </c>
      <c s="8" t="inlineStr" r="G15231">
        <is>
          <t xml:space="preserve">026</t>
        </is>
      </c>
      <c s="9" r="H15231">
        <v>2.8400</v>
      </c>
      <c s="8" t="inlineStr" r="I15231">
        <is>
          <t xml:space="preserve"/>
        </is>
      </c>
      <c s="8" t="inlineStr" r="J15231">
        <is>
          <t xml:space="preserve"> Montgomery</t>
        </is>
      </c>
    </row>
    <row r="15232" ht="20.25" customHeight="0">
      <c s="5" t="inlineStr" r="A15232">
        <is>
          <t xml:space="preserve">70300150</t>
        </is>
      </c>
      <c s="5" t="inlineStr" r="B15232">
        <is>
          <t xml:space="preserve">SHORT TERM PAVEMENT MARKING REMOVAL</t>
        </is>
      </c>
      <c s="5" t="inlineStr" r="C15232">
        <is>
          <t xml:space="preserve">SQ FT  </t>
        </is>
      </c>
      <c s="6" r="D15232">
        <v>1707.000</v>
      </c>
      <c s="7" r="E15232">
        <v>7</v>
      </c>
      <c s="8" t="inlineStr" r="F15232">
        <is>
          <t xml:space="preserve">74813</t>
        </is>
      </c>
      <c s="8" t="inlineStr" r="G15232">
        <is>
          <t xml:space="preserve">101</t>
        </is>
      </c>
      <c s="9" r="H15232">
        <v>5.3900</v>
      </c>
      <c s="8" t="inlineStr" r="I15232">
        <is>
          <t xml:space="preserve">Y</t>
        </is>
      </c>
      <c s="8" t="inlineStr" r="J15232">
        <is>
          <t xml:space="preserve"> Macon</t>
        </is>
      </c>
    </row>
    <row r="15233" ht="20.25" customHeight="0">
      <c s="5" t="inlineStr" r="A15233">
        <is>
          <t xml:space="preserve">70300150</t>
        </is>
      </c>
      <c s="5" t="inlineStr" r="B15233">
        <is>
          <t xml:space="preserve">SHORT TERM PAVEMENT MARKING REMOVAL</t>
        </is>
      </c>
      <c s="5" t="inlineStr" r="C15233">
        <is>
          <t xml:space="preserve">SQ FT  </t>
        </is>
      </c>
      <c s="6" r="D15233">
        <v>6387.000</v>
      </c>
      <c s="7" r="E15233">
        <v>7</v>
      </c>
      <c s="8" t="inlineStr" r="F15233">
        <is>
          <t xml:space="preserve">74961</t>
        </is>
      </c>
      <c s="8" t="inlineStr" r="G15233">
        <is>
          <t xml:space="preserve">102</t>
        </is>
      </c>
      <c s="9" r="H15233">
        <v>1.7200</v>
      </c>
      <c s="8" t="inlineStr" r="I15233">
        <is>
          <t xml:space="preserve">Y</t>
        </is>
      </c>
      <c s="8" t="inlineStr" r="J15233">
        <is>
          <t xml:space="preserve"> Richland</t>
        </is>
      </c>
    </row>
    <row r="15234" ht="20.25" customHeight="0">
      <c s="5" t="inlineStr" r="A15234">
        <is>
          <t xml:space="preserve">70300150</t>
        </is>
      </c>
      <c s="5" t="inlineStr" r="B15234">
        <is>
          <t xml:space="preserve">SHORT TERM PAVEMENT MARKING REMOVAL</t>
        </is>
      </c>
      <c s="5" t="inlineStr" r="C15234">
        <is>
          <t xml:space="preserve">SQ FT  </t>
        </is>
      </c>
      <c s="6" r="D15234">
        <v>7229.000</v>
      </c>
      <c s="7" r="E15234">
        <v>7</v>
      </c>
      <c s="8" t="inlineStr" r="F15234">
        <is>
          <t xml:space="preserve">74987</t>
        </is>
      </c>
      <c s="8" t="inlineStr" r="G15234">
        <is>
          <t xml:space="preserve">027</t>
        </is>
      </c>
      <c s="9" r="H15234">
        <v>5.1100</v>
      </c>
      <c s="8" t="inlineStr" r="I15234">
        <is>
          <t xml:space="preserve">Y</t>
        </is>
      </c>
      <c s="8" t="inlineStr" r="J15234">
        <is>
          <t xml:space="preserve"> Wayne</t>
        </is>
      </c>
    </row>
    <row r="15235" ht="20.25" customHeight="0">
      <c s="5" t="inlineStr" r="A15235">
        <is>
          <t xml:space="preserve">70300150</t>
        </is>
      </c>
      <c s="5" t="inlineStr" r="B15235">
        <is>
          <t xml:space="preserve">SHORT TERM PAVEMENT MARKING REMOVAL</t>
        </is>
      </c>
      <c s="5" t="inlineStr" r="C15235">
        <is>
          <t xml:space="preserve">SQ FT  </t>
        </is>
      </c>
      <c s="6" r="D15235">
        <v>7229.000</v>
      </c>
      <c s="7" r="E15235">
        <v>7</v>
      </c>
      <c s="8" t="inlineStr" r="F15235">
        <is>
          <t xml:space="preserve">74987</t>
        </is>
      </c>
      <c s="8" t="inlineStr" r="G15235">
        <is>
          <t xml:space="preserve">027</t>
        </is>
      </c>
      <c s="9" r="H15235">
        <v>0.0100</v>
      </c>
      <c s="8" t="inlineStr" r="I15235">
        <is>
          <t xml:space="preserve"/>
        </is>
      </c>
      <c s="8" t="inlineStr" r="J15235">
        <is>
          <t xml:space="preserve"> Wayne</t>
        </is>
      </c>
    </row>
    <row r="15236" ht="20.25" customHeight="0">
      <c s="5" t="inlineStr" r="A15236">
        <is>
          <t xml:space="preserve">70300150</t>
        </is>
      </c>
      <c s="5" t="inlineStr" r="B15236">
        <is>
          <t xml:space="preserve">SHORT TERM PAVEMENT MARKING REMOVAL</t>
        </is>
      </c>
      <c s="5" t="inlineStr" r="C15236">
        <is>
          <t xml:space="preserve">SQ FT  </t>
        </is>
      </c>
      <c s="6" r="D15236">
        <v>560.000</v>
      </c>
      <c s="7" r="E15236">
        <v>7</v>
      </c>
      <c s="8" t="inlineStr" r="F15236">
        <is>
          <t xml:space="preserve">74A91</t>
        </is>
      </c>
      <c s="8" t="inlineStr" r="G15236">
        <is>
          <t xml:space="preserve">028</t>
        </is>
      </c>
      <c s="9" r="H15236">
        <v>2.2500</v>
      </c>
      <c s="8" t="inlineStr" r="I15236">
        <is>
          <t xml:space="preserve">Y</t>
        </is>
      </c>
      <c s="8" t="inlineStr" r="J15236">
        <is>
          <t xml:space="preserve"> Fayette</t>
        </is>
      </c>
    </row>
    <row r="15237" ht="20.25" customHeight="0">
      <c s="5" t="inlineStr" r="A15237">
        <is>
          <t xml:space="preserve">70300150</t>
        </is>
      </c>
      <c s="5" t="inlineStr" r="B15237">
        <is>
          <t xml:space="preserve">SHORT TERM PAVEMENT MARKING REMOVAL</t>
        </is>
      </c>
      <c s="5" t="inlineStr" r="C15237">
        <is>
          <t xml:space="preserve">SQ FT  </t>
        </is>
      </c>
      <c s="6" r="D15237">
        <v>560.000</v>
      </c>
      <c s="7" r="E15237">
        <v>7</v>
      </c>
      <c s="8" t="inlineStr" r="F15237">
        <is>
          <t xml:space="preserve">74A91</t>
        </is>
      </c>
      <c s="8" t="inlineStr" r="G15237">
        <is>
          <t xml:space="preserve">028</t>
        </is>
      </c>
      <c s="9" r="H15237">
        <v>0.0100</v>
      </c>
      <c s="8" t="inlineStr" r="I15237">
        <is>
          <t xml:space="preserve"/>
        </is>
      </c>
      <c s="8" t="inlineStr" r="J15237">
        <is>
          <t xml:space="preserve"> Fayette</t>
        </is>
      </c>
    </row>
    <row r="15238" ht="20.25" customHeight="0">
      <c s="5" t="inlineStr" r="A15238">
        <is>
          <t xml:space="preserve">70300150</t>
        </is>
      </c>
      <c s="5" t="inlineStr" r="B15238">
        <is>
          <t xml:space="preserve">SHORT TERM PAVEMENT MARKING REMOVAL</t>
        </is>
      </c>
      <c s="5" t="inlineStr" r="C15238">
        <is>
          <t xml:space="preserve">SQ FT  </t>
        </is>
      </c>
      <c s="6" r="D15238">
        <v>560.000</v>
      </c>
      <c s="7" r="E15238">
        <v>7</v>
      </c>
      <c s="8" t="inlineStr" r="F15238">
        <is>
          <t xml:space="preserve">74A91</t>
        </is>
      </c>
      <c s="8" t="inlineStr" r="G15238">
        <is>
          <t xml:space="preserve">028</t>
        </is>
      </c>
      <c s="9" r="H15238">
        <v>0.7500</v>
      </c>
      <c s="8" t="inlineStr" r="I15238">
        <is>
          <t xml:space="preserve"/>
        </is>
      </c>
      <c s="8" t="inlineStr" r="J15238">
        <is>
          <t xml:space="preserve"> Fayette</t>
        </is>
      </c>
    </row>
    <row r="15239" ht="20.25" customHeight="0">
      <c s="5" t="inlineStr" r="A15239">
        <is>
          <t xml:space="preserve">70300150</t>
        </is>
      </c>
      <c s="5" t="inlineStr" r="B15239">
        <is>
          <t xml:space="preserve">SHORT TERM PAVEMENT MARKING REMOVAL</t>
        </is>
      </c>
      <c s="5" t="inlineStr" r="C15239">
        <is>
          <t xml:space="preserve">SQ FT  </t>
        </is>
      </c>
      <c s="6" r="D15239">
        <v>560.000</v>
      </c>
      <c s="7" r="E15239">
        <v>7</v>
      </c>
      <c s="8" t="inlineStr" r="F15239">
        <is>
          <t xml:space="preserve">74A91</t>
        </is>
      </c>
      <c s="8" t="inlineStr" r="G15239">
        <is>
          <t xml:space="preserve">028</t>
        </is>
      </c>
      <c s="9" r="H15239">
        <v>1.0000</v>
      </c>
      <c s="8" t="inlineStr" r="I15239">
        <is>
          <t xml:space="preserve"/>
        </is>
      </c>
      <c s="8" t="inlineStr" r="J15239">
        <is>
          <t xml:space="preserve"> Fayette</t>
        </is>
      </c>
    </row>
    <row r="15240" ht="20.25" customHeight="0">
      <c s="5" t="inlineStr" r="A15240">
        <is>
          <t xml:space="preserve">70300150</t>
        </is>
      </c>
      <c s="5" t="inlineStr" r="B15240">
        <is>
          <t xml:space="preserve">SHORT TERM PAVEMENT MARKING REMOVAL</t>
        </is>
      </c>
      <c s="5" t="inlineStr" r="C15240">
        <is>
          <t xml:space="preserve">SQ FT  </t>
        </is>
      </c>
      <c s="6" r="D15240">
        <v>560.000</v>
      </c>
      <c s="7" r="E15240">
        <v>7</v>
      </c>
      <c s="8" t="inlineStr" r="F15240">
        <is>
          <t xml:space="preserve">74A91</t>
        </is>
      </c>
      <c s="8" t="inlineStr" r="G15240">
        <is>
          <t xml:space="preserve">028</t>
        </is>
      </c>
      <c s="9" r="H15240">
        <v>2.1600</v>
      </c>
      <c s="8" t="inlineStr" r="I15240">
        <is>
          <t xml:space="preserve"/>
        </is>
      </c>
      <c s="8" t="inlineStr" r="J15240">
        <is>
          <t xml:space="preserve"> Fayette</t>
        </is>
      </c>
    </row>
    <row r="15241" ht="20.25" customHeight="0">
      <c s="5" t="inlineStr" r="A15241">
        <is>
          <t xml:space="preserve">70300150</t>
        </is>
      </c>
      <c s="5" t="inlineStr" r="B15241">
        <is>
          <t xml:space="preserve">SHORT TERM PAVEMENT MARKING REMOVAL</t>
        </is>
      </c>
      <c s="5" t="inlineStr" r="C15241">
        <is>
          <t xml:space="preserve">SQ FT  </t>
        </is>
      </c>
      <c s="6" r="D15241">
        <v>4090.000</v>
      </c>
      <c s="7" r="E15241">
        <v>8</v>
      </c>
      <c s="8" t="inlineStr" r="F15241">
        <is>
          <t xml:space="preserve">76K46</t>
        </is>
      </c>
      <c s="8" t="inlineStr" r="G15241">
        <is>
          <t xml:space="preserve">116</t>
        </is>
      </c>
      <c s="9" r="H15241">
        <v>0.0100</v>
      </c>
      <c s="8" t="inlineStr" r="I15241">
        <is>
          <t xml:space="preserve">Y</t>
        </is>
      </c>
      <c s="8" t="inlineStr" r="J15241">
        <is>
          <t xml:space="preserve"> Bond</t>
        </is>
      </c>
    </row>
    <row r="15242" ht="20.25" customHeight="0">
      <c s="5" t="inlineStr" r="A15242">
        <is>
          <t xml:space="preserve">70300150</t>
        </is>
      </c>
      <c s="5" t="inlineStr" r="B15242">
        <is>
          <t xml:space="preserve">SHORT TERM PAVEMENT MARKING REMOVAL</t>
        </is>
      </c>
      <c s="5" t="inlineStr" r="C15242">
        <is>
          <t xml:space="preserve">SQ FT  </t>
        </is>
      </c>
      <c s="6" r="D15242">
        <v>4090.000</v>
      </c>
      <c s="7" r="E15242">
        <v>8</v>
      </c>
      <c s="8" t="inlineStr" r="F15242">
        <is>
          <t xml:space="preserve">76K46</t>
        </is>
      </c>
      <c s="8" t="inlineStr" r="G15242">
        <is>
          <t xml:space="preserve">116</t>
        </is>
      </c>
      <c s="9" r="H15242">
        <v>2.0200</v>
      </c>
      <c s="8" t="inlineStr" r="I15242">
        <is>
          <t xml:space="preserve"/>
        </is>
      </c>
      <c s="8" t="inlineStr" r="J15242">
        <is>
          <t xml:space="preserve"> Bond</t>
        </is>
      </c>
    </row>
    <row r="15243" ht="20.25" customHeight="0">
      <c s="5" t="inlineStr" r="A15243">
        <is>
          <t xml:space="preserve">70300150</t>
        </is>
      </c>
      <c s="5" t="inlineStr" r="B15243">
        <is>
          <t xml:space="preserve">SHORT TERM PAVEMENT MARKING REMOVAL</t>
        </is>
      </c>
      <c s="5" t="inlineStr" r="C15243">
        <is>
          <t xml:space="preserve">SQ FT  </t>
        </is>
      </c>
      <c s="6" r="D15243">
        <v>1415.000</v>
      </c>
      <c s="7" r="E15243">
        <v>8</v>
      </c>
      <c s="8" t="inlineStr" r="F15243">
        <is>
          <t xml:space="preserve">76M87</t>
        </is>
      </c>
      <c s="8" t="inlineStr" r="G15243">
        <is>
          <t xml:space="preserve">064</t>
        </is>
      </c>
      <c s="9" r="H15243">
        <v>0.0100</v>
      </c>
      <c s="8" t="inlineStr" r="I15243">
        <is>
          <t xml:space="preserve">Y</t>
        </is>
      </c>
      <c s="8" t="inlineStr" r="J15243">
        <is>
          <t xml:space="preserve"> Madison</t>
        </is>
      </c>
    </row>
    <row r="15244" ht="20.25" customHeight="0">
      <c s="5" t="inlineStr" r="A15244">
        <is>
          <t xml:space="preserve">70300150</t>
        </is>
      </c>
      <c s="5" t="inlineStr" r="B15244">
        <is>
          <t xml:space="preserve">SHORT TERM PAVEMENT MARKING REMOVAL</t>
        </is>
      </c>
      <c s="5" t="inlineStr" r="C15244">
        <is>
          <t xml:space="preserve">SQ FT  </t>
        </is>
      </c>
      <c s="6" r="D15244">
        <v>1415.000</v>
      </c>
      <c s="7" r="E15244">
        <v>8</v>
      </c>
      <c s="8" t="inlineStr" r="F15244">
        <is>
          <t xml:space="preserve">76M87</t>
        </is>
      </c>
      <c s="8" t="inlineStr" r="G15244">
        <is>
          <t xml:space="preserve">064</t>
        </is>
      </c>
      <c s="9" r="H15244">
        <v>11.0000</v>
      </c>
      <c s="8" t="inlineStr" r="I15244">
        <is>
          <t xml:space="preserve"/>
        </is>
      </c>
      <c s="8" t="inlineStr" r="J15244">
        <is>
          <t xml:space="preserve"> Madison</t>
        </is>
      </c>
    </row>
    <row r="15245" ht="20.25" customHeight="0">
      <c s="5" t="inlineStr" r="A15245">
        <is>
          <t xml:space="preserve">70300150</t>
        </is>
      </c>
      <c s="5" t="inlineStr" r="B15245">
        <is>
          <t xml:space="preserve">SHORT TERM PAVEMENT MARKING REMOVAL</t>
        </is>
      </c>
      <c s="5" t="inlineStr" r="C15245">
        <is>
          <t xml:space="preserve">SQ FT  </t>
        </is>
      </c>
      <c s="6" r="D15245">
        <v>62.000</v>
      </c>
      <c s="7" r="E15245">
        <v>8</v>
      </c>
      <c s="8" t="inlineStr" r="F15245">
        <is>
          <t xml:space="preserve">76R66</t>
        </is>
      </c>
      <c s="8" t="inlineStr" r="G15245">
        <is>
          <t xml:space="preserve">031</t>
        </is>
      </c>
      <c s="9" r="H15245">
        <v>0.0100</v>
      </c>
      <c s="8" t="inlineStr" r="I15245">
        <is>
          <t xml:space="preserve">Y</t>
        </is>
      </c>
      <c s="8" t="inlineStr" r="J15245">
        <is>
          <t xml:space="preserve"> St. Clair</t>
        </is>
      </c>
    </row>
    <row r="15246" ht="20.25" customHeight="0">
      <c s="5" t="inlineStr" r="A15246">
        <is>
          <t xml:space="preserve">70300150</t>
        </is>
      </c>
      <c s="5" t="inlineStr" r="B15246">
        <is>
          <t xml:space="preserve">SHORT TERM PAVEMENT MARKING REMOVAL</t>
        </is>
      </c>
      <c s="5" t="inlineStr" r="C15246">
        <is>
          <t xml:space="preserve">SQ FT  </t>
        </is>
      </c>
      <c s="6" r="D15246">
        <v>62.000</v>
      </c>
      <c s="7" r="E15246">
        <v>8</v>
      </c>
      <c s="8" t="inlineStr" r="F15246">
        <is>
          <t xml:space="preserve">76R66</t>
        </is>
      </c>
      <c s="8" t="inlineStr" r="G15246">
        <is>
          <t xml:space="preserve">031</t>
        </is>
      </c>
      <c s="9" r="H15246">
        <v>10.0000</v>
      </c>
      <c s="8" t="inlineStr" r="I15246">
        <is>
          <t xml:space="preserve"/>
        </is>
      </c>
      <c s="8" t="inlineStr" r="J15246">
        <is>
          <t xml:space="preserve"> St. Clair</t>
        </is>
      </c>
    </row>
    <row r="15247" ht="20.25" customHeight="0">
      <c s="5" t="inlineStr" r="A15247">
        <is>
          <t xml:space="preserve">70300150</t>
        </is>
      </c>
      <c s="5" t="inlineStr" r="B15247">
        <is>
          <t xml:space="preserve">SHORT TERM PAVEMENT MARKING REMOVAL</t>
        </is>
      </c>
      <c s="5" t="inlineStr" r="C15247">
        <is>
          <t xml:space="preserve">SQ FT  </t>
        </is>
      </c>
      <c s="6" r="D15247">
        <v>257.000</v>
      </c>
      <c s="7" r="E15247">
        <v>8</v>
      </c>
      <c s="8" t="inlineStr" r="F15247">
        <is>
          <t xml:space="preserve">76R71</t>
        </is>
      </c>
      <c s="8" t="inlineStr" r="G15247">
        <is>
          <t xml:space="preserve">068</t>
        </is>
      </c>
      <c s="9" r="H15247">
        <v>4.0000</v>
      </c>
      <c s="8" t="inlineStr" r="I15247">
        <is>
          <t xml:space="preserve">Y</t>
        </is>
      </c>
      <c s="8" t="inlineStr" r="J15247">
        <is>
          <t xml:space="preserve"> Madison</t>
        </is>
      </c>
    </row>
    <row r="15248" ht="20.25" customHeight="0">
      <c s="5" t="inlineStr" r="A15248">
        <is>
          <t xml:space="preserve">70300150</t>
        </is>
      </c>
      <c s="5" t="inlineStr" r="B15248">
        <is>
          <t xml:space="preserve">SHORT TERM PAVEMENT MARKING REMOVAL</t>
        </is>
      </c>
      <c s="5" t="inlineStr" r="C15248">
        <is>
          <t xml:space="preserve">SQ FT  </t>
        </is>
      </c>
      <c s="6" r="D15248">
        <v>257.000</v>
      </c>
      <c s="7" r="E15248">
        <v>8</v>
      </c>
      <c s="8" t="inlineStr" r="F15248">
        <is>
          <t xml:space="preserve">76R71</t>
        </is>
      </c>
      <c s="8" t="inlineStr" r="G15248">
        <is>
          <t xml:space="preserve">068</t>
        </is>
      </c>
      <c s="9" r="H15248">
        <v>0.0100</v>
      </c>
      <c s="8" t="inlineStr" r="I15248">
        <is>
          <t xml:space="preserve"/>
        </is>
      </c>
      <c s="8" t="inlineStr" r="J15248">
        <is>
          <t xml:space="preserve"> Madison</t>
        </is>
      </c>
    </row>
    <row r="15249" ht="20.25" customHeight="0">
      <c s="5" t="inlineStr" r="A15249">
        <is>
          <t xml:space="preserve">70300150</t>
        </is>
      </c>
      <c s="5" t="inlineStr" r="B15249">
        <is>
          <t xml:space="preserve">SHORT TERM PAVEMENT MARKING REMOVAL</t>
        </is>
      </c>
      <c s="5" t="inlineStr" r="C15249">
        <is>
          <t xml:space="preserve">SQ FT  </t>
        </is>
      </c>
      <c s="6" r="D15249">
        <v>257.000</v>
      </c>
      <c s="7" r="E15249">
        <v>8</v>
      </c>
      <c s="8" t="inlineStr" r="F15249">
        <is>
          <t xml:space="preserve">76R71</t>
        </is>
      </c>
      <c s="8" t="inlineStr" r="G15249">
        <is>
          <t xml:space="preserve">068</t>
        </is>
      </c>
      <c s="9" r="H15249">
        <v>3.0000</v>
      </c>
      <c s="8" t="inlineStr" r="I15249">
        <is>
          <t xml:space="preserve"/>
        </is>
      </c>
      <c s="8" t="inlineStr" r="J15249">
        <is>
          <t xml:space="preserve"> Madison</t>
        </is>
      </c>
    </row>
    <row r="15250" ht="20.25" customHeight="0">
      <c s="5" t="inlineStr" r="A15250">
        <is>
          <t xml:space="preserve">70300150</t>
        </is>
      </c>
      <c s="5" t="inlineStr" r="B15250">
        <is>
          <t xml:space="preserve">SHORT TERM PAVEMENT MARKING REMOVAL</t>
        </is>
      </c>
      <c s="5" t="inlineStr" r="C15250">
        <is>
          <t xml:space="preserve">SQ FT  </t>
        </is>
      </c>
      <c s="6" r="D15250">
        <v>11373.000</v>
      </c>
      <c s="7" r="E15250">
        <v>9</v>
      </c>
      <c s="8" t="inlineStr" r="F15250">
        <is>
          <t xml:space="preserve">78604</t>
        </is>
      </c>
      <c s="8" t="inlineStr" r="G15250">
        <is>
          <t xml:space="preserve">104</t>
        </is>
      </c>
      <c s="9" r="H15250">
        <v>3.0000</v>
      </c>
      <c s="8" t="inlineStr" r="I15250">
        <is>
          <t xml:space="preserve">Y</t>
        </is>
      </c>
      <c s="8" t="inlineStr" r="J15250">
        <is>
          <t xml:space="preserve"> Jefferson</t>
        </is>
      </c>
    </row>
    <row r="15251" ht="20.25" customHeight="0">
      <c s="5" t="inlineStr" r="A15251">
        <is>
          <t xml:space="preserve">70300150</t>
        </is>
      </c>
      <c s="5" t="inlineStr" r="B15251">
        <is>
          <t xml:space="preserve">SHORT TERM PAVEMENT MARKING REMOVAL</t>
        </is>
      </c>
      <c s="5" t="inlineStr" r="C15251">
        <is>
          <t xml:space="preserve">SQ FT  </t>
        </is>
      </c>
      <c s="6" r="D15251">
        <v>11373.000</v>
      </c>
      <c s="7" r="E15251">
        <v>9</v>
      </c>
      <c s="8" t="inlineStr" r="F15251">
        <is>
          <t xml:space="preserve">78604</t>
        </is>
      </c>
      <c s="8" t="inlineStr" r="G15251">
        <is>
          <t xml:space="preserve">104</t>
        </is>
      </c>
      <c s="9" r="H15251">
        <v>0.0100</v>
      </c>
      <c s="8" t="inlineStr" r="I15251">
        <is>
          <t xml:space="preserve"/>
        </is>
      </c>
      <c s="8" t="inlineStr" r="J15251">
        <is>
          <t xml:space="preserve"> Jefferson</t>
        </is>
      </c>
    </row>
    <row r="15252" ht="20.25" customHeight="0">
      <c s="5" t="inlineStr" r="A15252">
        <is>
          <t xml:space="preserve">70300150</t>
        </is>
      </c>
      <c s="5" t="inlineStr" r="B15252">
        <is>
          <t xml:space="preserve">SHORT TERM PAVEMENT MARKING REMOVAL</t>
        </is>
      </c>
      <c s="5" t="inlineStr" r="C15252">
        <is>
          <t xml:space="preserve">SQ FT  </t>
        </is>
      </c>
      <c s="6" r="D15252">
        <v>11373.000</v>
      </c>
      <c s="7" r="E15252">
        <v>9</v>
      </c>
      <c s="8" t="inlineStr" r="F15252">
        <is>
          <t xml:space="preserve">78604</t>
        </is>
      </c>
      <c s="8" t="inlineStr" r="G15252">
        <is>
          <t xml:space="preserve">104</t>
        </is>
      </c>
      <c s="9" r="H15252">
        <v>0.0100</v>
      </c>
      <c s="8" t="inlineStr" r="I15252">
        <is>
          <t xml:space="preserve"/>
        </is>
      </c>
      <c s="8" t="inlineStr" r="J15252">
        <is>
          <t xml:space="preserve"> Jefferson</t>
        </is>
      </c>
    </row>
    <row r="15253" ht="20.25" customHeight="0">
      <c s="5" t="inlineStr" r="A15253">
        <is>
          <t xml:space="preserve">70300150</t>
        </is>
      </c>
      <c s="5" t="inlineStr" r="B15253">
        <is>
          <t xml:space="preserve">SHORT TERM PAVEMENT MARKING REMOVAL</t>
        </is>
      </c>
      <c s="5" t="inlineStr" r="C15253">
        <is>
          <t xml:space="preserve">SQ FT  </t>
        </is>
      </c>
      <c s="6" r="D15253">
        <v>11373.000</v>
      </c>
      <c s="7" r="E15253">
        <v>9</v>
      </c>
      <c s="8" t="inlineStr" r="F15253">
        <is>
          <t xml:space="preserve">78604</t>
        </is>
      </c>
      <c s="8" t="inlineStr" r="G15253">
        <is>
          <t xml:space="preserve">104</t>
        </is>
      </c>
      <c s="9" r="H15253">
        <v>3.0000</v>
      </c>
      <c s="8" t="inlineStr" r="I15253">
        <is>
          <t xml:space="preserve"/>
        </is>
      </c>
      <c s="8" t="inlineStr" r="J15253">
        <is>
          <t xml:space="preserve"> Jefferson</t>
        </is>
      </c>
    </row>
    <row r="15254" ht="20.25" customHeight="0">
      <c s="5" t="inlineStr" r="A15254">
        <is>
          <t xml:space="preserve">70300150</t>
        </is>
      </c>
      <c s="5" t="inlineStr" r="B15254">
        <is>
          <t xml:space="preserve">SHORT TERM PAVEMENT MARKING REMOVAL</t>
        </is>
      </c>
      <c s="5" t="inlineStr" r="C15254">
        <is>
          <t xml:space="preserve">SQ FT  </t>
        </is>
      </c>
      <c s="6" r="D15254">
        <v>40.000</v>
      </c>
      <c s="7" r="E15254">
        <v>9</v>
      </c>
      <c s="8" t="inlineStr" r="F15254">
        <is>
          <t xml:space="preserve">78682</t>
        </is>
      </c>
      <c s="8" t="inlineStr" r="G15254">
        <is>
          <t xml:space="preserve">034</t>
        </is>
      </c>
      <c s="9" r="H15254">
        <v>2.6800</v>
      </c>
      <c s="8" t="inlineStr" r="I15254">
        <is>
          <t xml:space="preserve">Y</t>
        </is>
      </c>
      <c s="8" t="inlineStr" r="J15254">
        <is>
          <t xml:space="preserve"> White</t>
        </is>
      </c>
    </row>
    <row r="15255" ht="20.25" customHeight="0">
      <c s="5" t="inlineStr" r="A15255">
        <is>
          <t xml:space="preserve">70300150</t>
        </is>
      </c>
      <c s="5" t="inlineStr" r="B15255">
        <is>
          <t xml:space="preserve">SHORT TERM PAVEMENT MARKING REMOVAL</t>
        </is>
      </c>
      <c s="5" t="inlineStr" r="C15255">
        <is>
          <t xml:space="preserve">SQ FT  </t>
        </is>
      </c>
      <c s="6" r="D15255">
        <v>40.000</v>
      </c>
      <c s="7" r="E15255">
        <v>9</v>
      </c>
      <c s="8" t="inlineStr" r="F15255">
        <is>
          <t xml:space="preserve">78682</t>
        </is>
      </c>
      <c s="8" t="inlineStr" r="G15255">
        <is>
          <t xml:space="preserve">034</t>
        </is>
      </c>
      <c s="9" r="H15255">
        <v>0.0100</v>
      </c>
      <c s="8" t="inlineStr" r="I15255">
        <is>
          <t xml:space="preserve"/>
        </is>
      </c>
      <c s="8" t="inlineStr" r="J15255">
        <is>
          <t xml:space="preserve"> White</t>
        </is>
      </c>
    </row>
    <row r="15256" ht="20.25" customHeight="0">
      <c s="5" t="inlineStr" r="A15256">
        <is>
          <t xml:space="preserve">70300150</t>
        </is>
      </c>
      <c s="5" t="inlineStr" r="B15256">
        <is>
          <t xml:space="preserve">SHORT TERM PAVEMENT MARKING REMOVAL</t>
        </is>
      </c>
      <c s="5" t="inlineStr" r="C15256">
        <is>
          <t xml:space="preserve">SQ FT  </t>
        </is>
      </c>
      <c s="6" r="D15256">
        <v>4050.000</v>
      </c>
      <c s="7" r="E15256">
        <v>9</v>
      </c>
      <c s="8" t="inlineStr" r="F15256">
        <is>
          <t xml:space="preserve">78716</t>
        </is>
      </c>
      <c s="8" t="inlineStr" r="G15256">
        <is>
          <t xml:space="preserve">035</t>
        </is>
      </c>
      <c s="9" r="H15256">
        <v>0.0100</v>
      </c>
      <c s="8" t="inlineStr" r="I15256">
        <is>
          <t xml:space="preserve">Y</t>
        </is>
      </c>
      <c s="8" t="inlineStr" r="J15256">
        <is>
          <t xml:space="preserve"> Saline</t>
        </is>
      </c>
    </row>
    <row r="15257" ht="20.25" customHeight="0">
      <c s="5" t="inlineStr" r="A15257">
        <is>
          <t xml:space="preserve">70300150</t>
        </is>
      </c>
      <c s="5" t="inlineStr" r="B15257">
        <is>
          <t xml:space="preserve">SHORT TERM PAVEMENT MARKING REMOVAL</t>
        </is>
      </c>
      <c s="5" t="inlineStr" r="C15257">
        <is>
          <t xml:space="preserve">SQ FT  </t>
        </is>
      </c>
      <c s="6" r="D15257">
        <v>4050.000</v>
      </c>
      <c s="7" r="E15257">
        <v>9</v>
      </c>
      <c s="8" t="inlineStr" r="F15257">
        <is>
          <t xml:space="preserve">78716</t>
        </is>
      </c>
      <c s="8" t="inlineStr" r="G15257">
        <is>
          <t xml:space="preserve">035</t>
        </is>
      </c>
      <c s="9" r="H15257">
        <v>3.0000</v>
      </c>
      <c s="8" t="inlineStr" r="I15257">
        <is>
          <t xml:space="preserve"/>
        </is>
      </c>
      <c s="8" t="inlineStr" r="J15257">
        <is>
          <t xml:space="preserve"> Saline</t>
        </is>
      </c>
    </row>
    <row r="15258" ht="20.25" customHeight="0">
      <c s="5" t="inlineStr" r="A15258">
        <is>
          <t xml:space="preserve">70300150</t>
        </is>
      </c>
      <c s="5" t="inlineStr" r="B15258">
        <is>
          <t xml:space="preserve">SHORT TERM PAVEMENT MARKING REMOVAL</t>
        </is>
      </c>
      <c s="5" t="inlineStr" r="C15258">
        <is>
          <t xml:space="preserve">SQ FT  </t>
        </is>
      </c>
      <c s="6" r="D15258">
        <v>952.000</v>
      </c>
      <c s="7" r="E15258">
        <v>9</v>
      </c>
      <c s="8" t="inlineStr" r="F15258">
        <is>
          <t xml:space="preserve">78963</t>
        </is>
      </c>
      <c s="8" t="inlineStr" r="G15258">
        <is>
          <t xml:space="preserve">039</t>
        </is>
      </c>
      <c s="9" r="H15258">
        <v>0.0100</v>
      </c>
      <c s="8" t="inlineStr" r="I15258">
        <is>
          <t xml:space="preserve">Y</t>
        </is>
      </c>
      <c s="8" t="inlineStr" r="J15258">
        <is>
          <t xml:space="preserve"> Jefferson</t>
        </is>
      </c>
    </row>
    <row r="15259" ht="20.25" customHeight="0">
      <c s="5" t="inlineStr" r="A15259">
        <is>
          <t xml:space="preserve">70300150</t>
        </is>
      </c>
      <c s="5" t="inlineStr" r="B15259">
        <is>
          <t xml:space="preserve">SHORT TERM PAVEMENT MARKING REMOVAL</t>
        </is>
      </c>
      <c s="5" t="inlineStr" r="C15259">
        <is>
          <t xml:space="preserve">SQ FT  </t>
        </is>
      </c>
      <c s="6" r="D15259">
        <v>952.000</v>
      </c>
      <c s="7" r="E15259">
        <v>9</v>
      </c>
      <c s="8" t="inlineStr" r="F15259">
        <is>
          <t xml:space="preserve">78963</t>
        </is>
      </c>
      <c s="8" t="inlineStr" r="G15259">
        <is>
          <t xml:space="preserve">039</t>
        </is>
      </c>
      <c s="9" r="H15259">
        <v>0.0100</v>
      </c>
      <c s="8" t="inlineStr" r="I15259">
        <is>
          <t xml:space="preserve"/>
        </is>
      </c>
      <c s="8" t="inlineStr" r="J15259">
        <is>
          <t xml:space="preserve"> Jefferson</t>
        </is>
      </c>
    </row>
    <row r="15260" ht="20.25" customHeight="0">
      <c s="5" t="inlineStr" r="A15260">
        <is>
          <t xml:space="preserve">70300150</t>
        </is>
      </c>
      <c s="5" t="inlineStr" r="B15260">
        <is>
          <t xml:space="preserve">SHORT TERM PAVEMENT MARKING REMOVAL</t>
        </is>
      </c>
      <c s="5" t="inlineStr" r="C15260">
        <is>
          <t xml:space="preserve">SQ FT  </t>
        </is>
      </c>
      <c s="6" r="D15260">
        <v>12.000</v>
      </c>
      <c s="7" r="E15260">
        <v>9</v>
      </c>
      <c s="8" t="inlineStr" r="F15260">
        <is>
          <t xml:space="preserve">78966</t>
        </is>
      </c>
      <c s="8" t="inlineStr" r="G15260">
        <is>
          <t xml:space="preserve">040</t>
        </is>
      </c>
      <c s="9" r="H15260">
        <v>0.0100</v>
      </c>
      <c s="8" t="inlineStr" r="I15260">
        <is>
          <t xml:space="preserve">Y</t>
        </is>
      </c>
      <c s="8" t="inlineStr" r="J15260">
        <is>
          <t xml:space="preserve"> Union</t>
        </is>
      </c>
    </row>
    <row r="15261" ht="20.25" customHeight="0">
      <c s="5" t="inlineStr" r="A15261">
        <is>
          <t xml:space="preserve">70300150</t>
        </is>
      </c>
      <c s="5" t="inlineStr" r="B15261">
        <is>
          <t xml:space="preserve">SHORT TERM PAVEMENT MARKING REMOVAL</t>
        </is>
      </c>
      <c s="5" t="inlineStr" r="C15261">
        <is>
          <t xml:space="preserve">SQ FT  </t>
        </is>
      </c>
      <c s="6" r="D15261">
        <v>12.000</v>
      </c>
      <c s="7" r="E15261">
        <v>9</v>
      </c>
      <c s="8" t="inlineStr" r="F15261">
        <is>
          <t xml:space="preserve">78966</t>
        </is>
      </c>
      <c s="8" t="inlineStr" r="G15261">
        <is>
          <t xml:space="preserve">040</t>
        </is>
      </c>
      <c s="9" r="H15261">
        <v>0.0100</v>
      </c>
      <c s="8" t="inlineStr" r="I15261">
        <is>
          <t xml:space="preserve"/>
        </is>
      </c>
      <c s="8" t="inlineStr" r="J15261">
        <is>
          <t xml:space="preserve"> Union</t>
        </is>
      </c>
    </row>
    <row r="15262" ht="20.25" customHeight="0">
      <c s="5" t="inlineStr" r="A15262">
        <is>
          <t xml:space="preserve">70300150</t>
        </is>
      </c>
      <c s="5" t="inlineStr" r="B15262">
        <is>
          <t xml:space="preserve">SHORT TERM PAVEMENT MARKING REMOVAL</t>
        </is>
      </c>
      <c s="5" t="inlineStr" r="C15262">
        <is>
          <t xml:space="preserve">SQ FT  </t>
        </is>
      </c>
      <c s="6" r="D15262">
        <v>627.000</v>
      </c>
      <c s="7" r="E15262">
        <v>2</v>
      </c>
      <c s="8" t="inlineStr" r="F15262">
        <is>
          <t xml:space="preserve">85730</t>
        </is>
      </c>
      <c s="8" t="inlineStr" r="G15262">
        <is>
          <t xml:space="preserve">134</t>
        </is>
      </c>
      <c s="9" r="H15262">
        <v>2.0000</v>
      </c>
      <c s="8" t="inlineStr" r="I15262">
        <is>
          <t xml:space="preserve">Y</t>
        </is>
      </c>
      <c s="8" t="inlineStr" r="J15262">
        <is>
          <t xml:space="preserve"> Lee</t>
        </is>
      </c>
    </row>
    <row r="15263" ht="20.25" customHeight="0">
      <c s="5" t="inlineStr" r="A15263">
        <is>
          <t xml:space="preserve">70300150</t>
        </is>
      </c>
      <c s="5" t="inlineStr" r="B15263">
        <is>
          <t xml:space="preserve">SHORT TERM PAVEMENT MARKING REMOVAL</t>
        </is>
      </c>
      <c s="5" t="inlineStr" r="C15263">
        <is>
          <t xml:space="preserve">SQ FT  </t>
        </is>
      </c>
      <c s="6" r="D15263">
        <v>627.000</v>
      </c>
      <c s="7" r="E15263">
        <v>2</v>
      </c>
      <c s="8" t="inlineStr" r="F15263">
        <is>
          <t xml:space="preserve">85730</t>
        </is>
      </c>
      <c s="8" t="inlineStr" r="G15263">
        <is>
          <t xml:space="preserve">134</t>
        </is>
      </c>
      <c s="9" r="H15263">
        <v>1.5000</v>
      </c>
      <c s="8" t="inlineStr" r="I15263">
        <is>
          <t xml:space="preserve"/>
        </is>
      </c>
      <c s="8" t="inlineStr" r="J15263">
        <is>
          <t xml:space="preserve"> Lee</t>
        </is>
      </c>
    </row>
    <row r="15264" ht="20.25" customHeight="0">
      <c s="5" t="inlineStr" r="A15264">
        <is>
          <t xml:space="preserve">70300150</t>
        </is>
      </c>
      <c s="5" t="inlineStr" r="B15264">
        <is>
          <t xml:space="preserve">SHORT TERM PAVEMENT MARKING REMOVAL</t>
        </is>
      </c>
      <c s="5" t="inlineStr" r="C15264">
        <is>
          <t xml:space="preserve">SQ FT  </t>
        </is>
      </c>
      <c s="6" r="D15264">
        <v>295.000</v>
      </c>
      <c s="7" r="E15264">
        <v>3</v>
      </c>
      <c s="8" t="inlineStr" r="F15264">
        <is>
          <t xml:space="preserve">87798</t>
        </is>
      </c>
      <c s="8" t="inlineStr" r="G15264">
        <is>
          <t xml:space="preserve">139</t>
        </is>
      </c>
      <c s="9" r="H15264">
        <v>0.0100</v>
      </c>
      <c s="8" t="inlineStr" r="I15264">
        <is>
          <t xml:space="preserve">Y</t>
        </is>
      </c>
      <c s="8" t="inlineStr" r="J15264">
        <is>
          <t xml:space="preserve"> Ford</t>
        </is>
      </c>
    </row>
    <row r="15265" ht="20.25" customHeight="0">
      <c s="5" t="inlineStr" r="A15265">
        <is>
          <t xml:space="preserve">70300150</t>
        </is>
      </c>
      <c s="5" t="inlineStr" r="B15265">
        <is>
          <t xml:space="preserve">SHORT TERM PAVEMENT MARKING REMOVAL</t>
        </is>
      </c>
      <c s="5" t="inlineStr" r="C15265">
        <is>
          <t xml:space="preserve">SQ FT  </t>
        </is>
      </c>
      <c s="6" r="D15265">
        <v>295.000</v>
      </c>
      <c s="7" r="E15265">
        <v>3</v>
      </c>
      <c s="8" t="inlineStr" r="F15265">
        <is>
          <t xml:space="preserve">87798</t>
        </is>
      </c>
      <c s="8" t="inlineStr" r="G15265">
        <is>
          <t xml:space="preserve">139</t>
        </is>
      </c>
      <c s="9" r="H15265">
        <v>3.9000</v>
      </c>
      <c s="8" t="inlineStr" r="I15265">
        <is>
          <t xml:space="preserve"/>
        </is>
      </c>
      <c s="8" t="inlineStr" r="J15265">
        <is>
          <t xml:space="preserve"> Ford</t>
        </is>
      </c>
    </row>
    <row r="15266" ht="20.25" customHeight="0">
      <c s="5" t="inlineStr" r="A15266">
        <is>
          <t xml:space="preserve">70300150</t>
        </is>
      </c>
      <c s="5" t="inlineStr" r="B15266">
        <is>
          <t xml:space="preserve">SHORT TERM PAVEMENT MARKING REMOVAL</t>
        </is>
      </c>
      <c s="5" t="inlineStr" r="C15266">
        <is>
          <t xml:space="preserve">SQ FT  </t>
        </is>
      </c>
      <c s="6" r="D15266">
        <v>295.000</v>
      </c>
      <c s="7" r="E15266">
        <v>3</v>
      </c>
      <c s="8" t="inlineStr" r="F15266">
        <is>
          <t xml:space="preserve">87798</t>
        </is>
      </c>
      <c s="8" t="inlineStr" r="G15266">
        <is>
          <t xml:space="preserve">139</t>
        </is>
      </c>
      <c s="9" r="H15266">
        <v>12.0000</v>
      </c>
      <c s="8" t="inlineStr" r="I15266">
        <is>
          <t xml:space="preserve"/>
        </is>
      </c>
      <c s="8" t="inlineStr" r="J15266">
        <is>
          <t xml:space="preserve"> Ford</t>
        </is>
      </c>
    </row>
    <row r="15267" ht="20.25" customHeight="0">
      <c s="5" t="inlineStr" r="A15267">
        <is>
          <t xml:space="preserve">70300150</t>
        </is>
      </c>
      <c s="5" t="inlineStr" r="B15267">
        <is>
          <t xml:space="preserve">SHORT TERM PAVEMENT MARKING REMOVAL</t>
        </is>
      </c>
      <c s="5" t="inlineStr" r="C15267">
        <is>
          <t xml:space="preserve">SQ FT  </t>
        </is>
      </c>
      <c s="6" r="D15267">
        <v>2255.000</v>
      </c>
      <c s="7" r="E15267">
        <v>4</v>
      </c>
      <c s="8" t="inlineStr" r="F15267">
        <is>
          <t xml:space="preserve">89817</t>
        </is>
      </c>
      <c s="8" t="inlineStr" r="G15267">
        <is>
          <t xml:space="preserve">072</t>
        </is>
      </c>
      <c s="9" r="H15267">
        <v>0.9500</v>
      </c>
      <c s="8" t="inlineStr" r="I15267">
        <is>
          <t xml:space="preserve">Y</t>
        </is>
      </c>
      <c s="8" t="inlineStr" r="J15267">
        <is>
          <t xml:space="preserve"> Woodford</t>
        </is>
      </c>
    </row>
    <row r="15268" ht="20.25" customHeight="0">
      <c s="5" t="inlineStr" r="A15268">
        <is>
          <t xml:space="preserve">70300150</t>
        </is>
      </c>
      <c s="5" t="inlineStr" r="B15268">
        <is>
          <t xml:space="preserve">SHORT TERM PAVEMENT MARKING REMOVAL</t>
        </is>
      </c>
      <c s="5" t="inlineStr" r="C15268">
        <is>
          <t xml:space="preserve">SQ FT  </t>
        </is>
      </c>
      <c s="6" r="D15268">
        <v>2255.000</v>
      </c>
      <c s="7" r="E15268">
        <v>4</v>
      </c>
      <c s="8" t="inlineStr" r="F15268">
        <is>
          <t xml:space="preserve">89817</t>
        </is>
      </c>
      <c s="8" t="inlineStr" r="G15268">
        <is>
          <t xml:space="preserve">072</t>
        </is>
      </c>
      <c s="9" r="H15268">
        <v>1.9300</v>
      </c>
      <c s="8" t="inlineStr" r="I15268">
        <is>
          <t xml:space="preserve"/>
        </is>
      </c>
      <c s="8" t="inlineStr" r="J15268">
        <is>
          <t xml:space="preserve"> Woodford</t>
        </is>
      </c>
    </row>
    <row r="15269" ht="20.25" customHeight="0">
      <c s="5" t="inlineStr" r="A15269">
        <is>
          <t xml:space="preserve">70300150</t>
        </is>
      </c>
      <c s="5" t="inlineStr" r="B15269">
        <is>
          <t xml:space="preserve">SHORT TERM PAVEMENT MARKING REMOVAL</t>
        </is>
      </c>
      <c s="5" t="inlineStr" r="C15269">
        <is>
          <t xml:space="preserve">SQ FT  </t>
        </is>
      </c>
      <c s="6" r="D15269">
        <v>11.000</v>
      </c>
      <c s="7" r="E15269">
        <v>4</v>
      </c>
      <c s="8" t="inlineStr" r="F15269">
        <is>
          <t xml:space="preserve">89821</t>
        </is>
      </c>
      <c s="8" t="inlineStr" r="G15269">
        <is>
          <t xml:space="preserve">073</t>
        </is>
      </c>
      <c s="9" r="H15269">
        <v>0.0100</v>
      </c>
      <c s="8" t="inlineStr" r="I15269">
        <is>
          <t xml:space="preserve">Y</t>
        </is>
      </c>
      <c s="8" t="inlineStr" r="J15269">
        <is>
          <t xml:space="preserve"> Peoria</t>
        </is>
      </c>
    </row>
    <row r="15270" ht="20.25" customHeight="0">
      <c s="5" t="inlineStr" r="A15270">
        <is>
          <t xml:space="preserve">70300150</t>
        </is>
      </c>
      <c s="5" t="inlineStr" r="B15270">
        <is>
          <t xml:space="preserve">SHORT TERM PAVEMENT MARKING REMOVAL</t>
        </is>
      </c>
      <c s="5" t="inlineStr" r="C15270">
        <is>
          <t xml:space="preserve">SQ FT  </t>
        </is>
      </c>
      <c s="6" r="D15270">
        <v>11.000</v>
      </c>
      <c s="7" r="E15270">
        <v>4</v>
      </c>
      <c s="8" t="inlineStr" r="F15270">
        <is>
          <t xml:space="preserve">89821</t>
        </is>
      </c>
      <c s="8" t="inlineStr" r="G15270">
        <is>
          <t xml:space="preserve">073</t>
        </is>
      </c>
      <c s="9" r="H15270">
        <v>26.3600</v>
      </c>
      <c s="8" t="inlineStr" r="I15270">
        <is>
          <t xml:space="preserve"/>
        </is>
      </c>
      <c s="8" t="inlineStr" r="J15270">
        <is>
          <t xml:space="preserve"> Peoria</t>
        </is>
      </c>
    </row>
    <row r="15271" ht="20.25" customHeight="0">
      <c s="5" t="inlineStr" r="A15271">
        <is>
          <t xml:space="preserve">70300150</t>
        </is>
      </c>
      <c s="5" t="inlineStr" r="B15271">
        <is>
          <t xml:space="preserve">SHORT TERM PAVEMENT MARKING REMOVAL</t>
        </is>
      </c>
      <c s="5" t="inlineStr" r="C15271">
        <is>
          <t xml:space="preserve">SQ FT  </t>
        </is>
      </c>
      <c s="6" r="D15271">
        <v>16.000</v>
      </c>
      <c s="7" r="E15271">
        <v>4</v>
      </c>
      <c s="8" t="inlineStr" r="F15271">
        <is>
          <t xml:space="preserve">89822</t>
        </is>
      </c>
      <c s="8" t="inlineStr" r="G15271">
        <is>
          <t xml:space="preserve">125</t>
        </is>
      </c>
      <c s="9" r="H15271">
        <v>11.6900</v>
      </c>
      <c s="8" t="inlineStr" r="I15271">
        <is>
          <t xml:space="preserve">Y</t>
        </is>
      </c>
      <c s="8" t="inlineStr" r="J15271">
        <is>
          <t xml:space="preserve"> Peoria</t>
        </is>
      </c>
    </row>
    <row r="15272" ht="20.25" customHeight="0">
      <c s="5" t="inlineStr" r="A15272">
        <is>
          <t xml:space="preserve">70300150</t>
        </is>
      </c>
      <c s="5" t="inlineStr" r="B15272">
        <is>
          <t xml:space="preserve">SHORT TERM PAVEMENT MARKING REMOVAL</t>
        </is>
      </c>
      <c s="5" t="inlineStr" r="C15272">
        <is>
          <t xml:space="preserve">SQ FT  </t>
        </is>
      </c>
      <c s="6" r="D15272">
        <v>16.000</v>
      </c>
      <c s="7" r="E15272">
        <v>4</v>
      </c>
      <c s="8" t="inlineStr" r="F15272">
        <is>
          <t xml:space="preserve">89822</t>
        </is>
      </c>
      <c s="8" t="inlineStr" r="G15272">
        <is>
          <t xml:space="preserve">125</t>
        </is>
      </c>
      <c s="9" r="H15272">
        <v>0.0100</v>
      </c>
      <c s="8" t="inlineStr" r="I15272">
        <is>
          <t xml:space="preserve"/>
        </is>
      </c>
      <c s="8" t="inlineStr" r="J15272">
        <is>
          <t xml:space="preserve"> Peoria</t>
        </is>
      </c>
    </row>
    <row r="15273" ht="20.25" customHeight="0">
      <c s="5" t="inlineStr" r="A15273">
        <is>
          <t xml:space="preserve">70300150</t>
        </is>
      </c>
      <c s="5" t="inlineStr" r="B15273">
        <is>
          <t xml:space="preserve">SHORT TERM PAVEMENT MARKING REMOVAL</t>
        </is>
      </c>
      <c s="5" t="inlineStr" r="C15273">
        <is>
          <t xml:space="preserve">SQ FT  </t>
        </is>
      </c>
      <c s="6" r="D15273">
        <v>16.000</v>
      </c>
      <c s="7" r="E15273">
        <v>4</v>
      </c>
      <c s="8" t="inlineStr" r="F15273">
        <is>
          <t xml:space="preserve">89822</t>
        </is>
      </c>
      <c s="8" t="inlineStr" r="G15273">
        <is>
          <t xml:space="preserve">125</t>
        </is>
      </c>
      <c s="9" r="H15273">
        <v>3.0000</v>
      </c>
      <c s="8" t="inlineStr" r="I15273">
        <is>
          <t xml:space="preserve"/>
        </is>
      </c>
      <c s="8" t="inlineStr" r="J15273">
        <is>
          <t xml:space="preserve"> Peoria</t>
        </is>
      </c>
    </row>
    <row r="15274" ht="20.25" customHeight="0">
      <c s="5" t="inlineStr" r="A15274">
        <is>
          <t xml:space="preserve">70300150</t>
        </is>
      </c>
      <c s="5" t="inlineStr" r="B15274">
        <is>
          <t xml:space="preserve">SHORT TERM PAVEMENT MARKING REMOVAL</t>
        </is>
      </c>
      <c s="5" t="inlineStr" r="C15274">
        <is>
          <t xml:space="preserve">SQ FT  </t>
        </is>
      </c>
      <c s="6" r="D15274">
        <v>16.000</v>
      </c>
      <c s="7" r="E15274">
        <v>4</v>
      </c>
      <c s="8" t="inlineStr" r="F15274">
        <is>
          <t xml:space="preserve">89822</t>
        </is>
      </c>
      <c s="8" t="inlineStr" r="G15274">
        <is>
          <t xml:space="preserve">125</t>
        </is>
      </c>
      <c s="9" r="H15274">
        <v>7.0000</v>
      </c>
      <c s="8" t="inlineStr" r="I15274">
        <is>
          <t xml:space="preserve"/>
        </is>
      </c>
      <c s="8" t="inlineStr" r="J15274">
        <is>
          <t xml:space="preserve"> Peoria</t>
        </is>
      </c>
    </row>
    <row r="15275" ht="20.25" customHeight="0">
      <c s="5" t="inlineStr" r="A15275">
        <is>
          <t xml:space="preserve">70300150</t>
        </is>
      </c>
      <c s="5" t="inlineStr" r="B15275">
        <is>
          <t xml:space="preserve">SHORT TERM PAVEMENT MARKING REMOVAL</t>
        </is>
      </c>
      <c s="5" t="inlineStr" r="C15275">
        <is>
          <t xml:space="preserve">SQ FT  </t>
        </is>
      </c>
      <c s="6" r="D15275">
        <v>16.000</v>
      </c>
      <c s="7" r="E15275">
        <v>4</v>
      </c>
      <c s="8" t="inlineStr" r="F15275">
        <is>
          <t xml:space="preserve">89822</t>
        </is>
      </c>
      <c s="8" t="inlineStr" r="G15275">
        <is>
          <t xml:space="preserve">125</t>
        </is>
      </c>
      <c s="9" r="H15275">
        <v>35.7400</v>
      </c>
      <c s="8" t="inlineStr" r="I15275">
        <is>
          <t xml:space="preserve"/>
        </is>
      </c>
      <c s="8" t="inlineStr" r="J15275">
        <is>
          <t xml:space="preserve"> Peoria</t>
        </is>
      </c>
    </row>
    <row r="15276" ht="20.25" customHeight="0">
      <c s="5" t="inlineStr" r="A15276">
        <is>
          <t xml:space="preserve">70300150</t>
        </is>
      </c>
      <c s="5" t="inlineStr" r="B15276">
        <is>
          <t xml:space="preserve">SHORT TERM PAVEMENT MARKING REMOVAL</t>
        </is>
      </c>
      <c s="5" t="inlineStr" r="C15276">
        <is>
          <t xml:space="preserve">SQ FT  </t>
        </is>
      </c>
      <c s="6" r="D15276">
        <v>5648.000</v>
      </c>
      <c s="7" r="E15276">
        <v>4</v>
      </c>
      <c s="8" t="inlineStr" r="F15276">
        <is>
          <t xml:space="preserve">89826</t>
        </is>
      </c>
      <c s="8" t="inlineStr" r="G15276">
        <is>
          <t xml:space="preserve">136</t>
        </is>
      </c>
      <c s="9" r="H15276">
        <v>1.0500</v>
      </c>
      <c s="8" t="inlineStr" r="I15276">
        <is>
          <t xml:space="preserve">Y</t>
        </is>
      </c>
      <c s="8" t="inlineStr" r="J15276">
        <is>
          <t xml:space="preserve"> Peoria</t>
        </is>
      </c>
    </row>
    <row r="15277" ht="20.25" customHeight="0">
      <c s="5" t="inlineStr" r="A15277">
        <is>
          <t xml:space="preserve">70300150</t>
        </is>
      </c>
      <c s="5" t="inlineStr" r="B15277">
        <is>
          <t xml:space="preserve">SHORT TERM PAVEMENT MARKING REMOVAL</t>
        </is>
      </c>
      <c s="5" t="inlineStr" r="C15277">
        <is>
          <t xml:space="preserve">SQ FT  </t>
        </is>
      </c>
      <c s="6" r="D15277">
        <v>5648.000</v>
      </c>
      <c s="7" r="E15277">
        <v>4</v>
      </c>
      <c s="8" t="inlineStr" r="F15277">
        <is>
          <t xml:space="preserve">89826</t>
        </is>
      </c>
      <c s="8" t="inlineStr" r="G15277">
        <is>
          <t xml:space="preserve">136</t>
        </is>
      </c>
      <c s="9" r="H15277">
        <v>0.5000</v>
      </c>
      <c s="8" t="inlineStr" r="I15277">
        <is>
          <t xml:space="preserve"/>
        </is>
      </c>
      <c s="8" t="inlineStr" r="J15277">
        <is>
          <t xml:space="preserve"> Peoria</t>
        </is>
      </c>
    </row>
    <row r="15278" ht="20.25" customHeight="0">
      <c s="5" t="inlineStr" r="A15278">
        <is>
          <t xml:space="preserve">70300150</t>
        </is>
      </c>
      <c s="5" t="inlineStr" r="B15278">
        <is>
          <t xml:space="preserve">SHORT TERM PAVEMENT MARKING REMOVAL</t>
        </is>
      </c>
      <c s="5" t="inlineStr" r="C15278">
        <is>
          <t xml:space="preserve">SQ FT  </t>
        </is>
      </c>
      <c s="6" r="D15278">
        <v>5648.000</v>
      </c>
      <c s="7" r="E15278">
        <v>4</v>
      </c>
      <c s="8" t="inlineStr" r="F15278">
        <is>
          <t xml:space="preserve">89826</t>
        </is>
      </c>
      <c s="8" t="inlineStr" r="G15278">
        <is>
          <t xml:space="preserve">136</t>
        </is>
      </c>
      <c s="9" r="H15278">
        <v>1.0500</v>
      </c>
      <c s="8" t="inlineStr" r="I15278">
        <is>
          <t xml:space="preserve"/>
        </is>
      </c>
      <c s="8" t="inlineStr" r="J15278">
        <is>
          <t xml:space="preserve"> Peoria</t>
        </is>
      </c>
    </row>
    <row r="15279" ht="20.25" customHeight="0">
      <c s="5" t="inlineStr" r="A15279">
        <is>
          <t xml:space="preserve">70300150</t>
        </is>
      </c>
      <c s="5" t="inlineStr" r="B15279">
        <is>
          <t xml:space="preserve">SHORT TERM PAVEMENT MARKING REMOVAL</t>
        </is>
      </c>
      <c s="5" t="inlineStr" r="C15279">
        <is>
          <t xml:space="preserve">SQ FT  </t>
        </is>
      </c>
      <c s="6" r="D15279">
        <v>5648.000</v>
      </c>
      <c s="7" r="E15279">
        <v>4</v>
      </c>
      <c s="8" t="inlineStr" r="F15279">
        <is>
          <t xml:space="preserve">89826</t>
        </is>
      </c>
      <c s="8" t="inlineStr" r="G15279">
        <is>
          <t xml:space="preserve">136</t>
        </is>
      </c>
      <c s="9" r="H15279">
        <v>1.5800</v>
      </c>
      <c s="8" t="inlineStr" r="I15279">
        <is>
          <t xml:space="preserve"/>
        </is>
      </c>
      <c s="8" t="inlineStr" r="J15279">
        <is>
          <t xml:space="preserve"> Peoria</t>
        </is>
      </c>
    </row>
    <row r="15280" ht="20.25" customHeight="0">
      <c s="5" t="inlineStr" r="A15280">
        <is>
          <t xml:space="preserve">70300150</t>
        </is>
      </c>
      <c s="5" t="inlineStr" r="B15280">
        <is>
          <t xml:space="preserve">SHORT TERM PAVEMENT MARKING REMOVAL</t>
        </is>
      </c>
      <c s="5" t="inlineStr" r="C15280">
        <is>
          <t xml:space="preserve">SQ FT  </t>
        </is>
      </c>
      <c s="6" r="D15280">
        <v>1092.000</v>
      </c>
      <c s="7" r="E15280">
        <v>6</v>
      </c>
      <c s="8" t="inlineStr" r="F15280">
        <is>
          <t xml:space="preserve">93798</t>
        </is>
      </c>
      <c s="8" t="inlineStr" r="G15280">
        <is>
          <t xml:space="preserve">078</t>
        </is>
      </c>
      <c s="9" r="H15280">
        <v>4.7500</v>
      </c>
      <c s="8" t="inlineStr" r="I15280">
        <is>
          <t xml:space="preserve">Y</t>
        </is>
      </c>
      <c s="8" t="inlineStr" r="J15280">
        <is>
          <t xml:space="preserve"> Pike</t>
        </is>
      </c>
    </row>
    <row r="15281" ht="20.25" customHeight="0">
      <c s="5" t="inlineStr" r="A15281">
        <is>
          <t xml:space="preserve">70300150</t>
        </is>
      </c>
      <c s="5" t="inlineStr" r="B15281">
        <is>
          <t xml:space="preserve">SHORT TERM PAVEMENT MARKING REMOVAL</t>
        </is>
      </c>
      <c s="5" t="inlineStr" r="C15281">
        <is>
          <t xml:space="preserve">SQ FT  </t>
        </is>
      </c>
      <c s="6" r="D15281">
        <v>1092.000</v>
      </c>
      <c s="7" r="E15281">
        <v>6</v>
      </c>
      <c s="8" t="inlineStr" r="F15281">
        <is>
          <t xml:space="preserve">93798</t>
        </is>
      </c>
      <c s="8" t="inlineStr" r="G15281">
        <is>
          <t xml:space="preserve">078</t>
        </is>
      </c>
      <c s="9" r="H15281">
        <v>4.3700</v>
      </c>
      <c s="8" t="inlineStr" r="I15281">
        <is>
          <t xml:space="preserve"/>
        </is>
      </c>
      <c s="8" t="inlineStr" r="J15281">
        <is>
          <t xml:space="preserve"> Pike</t>
        </is>
      </c>
    </row>
    <row r="15282" ht="20.25" customHeight="0">
      <c s="5" t="inlineStr" r="A15282">
        <is>
          <t xml:space="preserve">70300150</t>
        </is>
      </c>
      <c s="5" t="inlineStr" r="B15282">
        <is>
          <t xml:space="preserve">SHORT TERM PAVEMENT MARKING REMOVAL</t>
        </is>
      </c>
      <c s="5" t="inlineStr" r="C15282">
        <is>
          <t xml:space="preserve">SQ FT  </t>
        </is>
      </c>
      <c s="6" r="D15282">
        <v>73.000</v>
      </c>
      <c s="7" r="E15282">
        <v>8</v>
      </c>
      <c s="8" t="inlineStr" r="F15282">
        <is>
          <t xml:space="preserve">97785</t>
        </is>
      </c>
      <c s="8" t="inlineStr" r="G15282">
        <is>
          <t xml:space="preserve">137</t>
        </is>
      </c>
      <c s="9" r="H15282">
        <v>8.0000</v>
      </c>
      <c s="8" t="inlineStr" r="I15282">
        <is>
          <t xml:space="preserve">Y</t>
        </is>
      </c>
      <c s="8" t="inlineStr" r="J15282">
        <is>
          <t xml:space="preserve"> Madison</t>
        </is>
      </c>
    </row>
    <row r="15283" ht="20.25" customHeight="0">
      <c s="5" t="inlineStr" r="A15283">
        <is>
          <t xml:space="preserve">70300150</t>
        </is>
      </c>
      <c s="5" t="inlineStr" r="B15283">
        <is>
          <t xml:space="preserve">SHORT TERM PAVEMENT MARKING REMOVAL</t>
        </is>
      </c>
      <c s="5" t="inlineStr" r="C15283">
        <is>
          <t xml:space="preserve">SQ FT  </t>
        </is>
      </c>
      <c s="6" r="D15283">
        <v>73.000</v>
      </c>
      <c s="7" r="E15283">
        <v>8</v>
      </c>
      <c s="8" t="inlineStr" r="F15283">
        <is>
          <t xml:space="preserve">97785</t>
        </is>
      </c>
      <c s="8" t="inlineStr" r="G15283">
        <is>
          <t xml:space="preserve">137</t>
        </is>
      </c>
      <c s="9" r="H15283">
        <v>7.1500</v>
      </c>
      <c s="8" t="inlineStr" r="I15283">
        <is>
          <t xml:space="preserve"/>
        </is>
      </c>
      <c s="8" t="inlineStr" r="J15283">
        <is>
          <t xml:space="preserve"> Madison</t>
        </is>
      </c>
    </row>
    <row r="15284" ht="20.25" customHeight="0">
      <c s="5" t="inlineStr" r="A15284">
        <is>
          <t xml:space="preserve">70300150</t>
        </is>
      </c>
      <c s="5" t="inlineStr" r="B15284">
        <is>
          <t xml:space="preserve">SHORT TERM PAVEMENT MARKING REMOVAL</t>
        </is>
      </c>
      <c s="5" t="inlineStr" r="C15284">
        <is>
          <t xml:space="preserve">SQ FT  </t>
        </is>
      </c>
      <c s="6" r="D15284">
        <v>280.000</v>
      </c>
      <c s="7" r="E15284">
        <v>8</v>
      </c>
      <c s="8" t="inlineStr" r="F15284">
        <is>
          <t xml:space="preserve">97794</t>
        </is>
      </c>
      <c s="8" t="inlineStr" r="G15284">
        <is>
          <t xml:space="preserve">140</t>
        </is>
      </c>
      <c s="9" r="H15284">
        <v>7.0000</v>
      </c>
      <c s="8" t="inlineStr" r="I15284">
        <is>
          <t xml:space="preserve">Y</t>
        </is>
      </c>
      <c s="8" t="inlineStr" r="J15284">
        <is>
          <t xml:space="preserve"> St. Clair</t>
        </is>
      </c>
    </row>
    <row r="15285" ht="20.25" customHeight="0">
      <c s="5" t="inlineStr" r="A15285">
        <is>
          <t xml:space="preserve">70300150</t>
        </is>
      </c>
      <c s="5" t="inlineStr" r="B15285">
        <is>
          <t xml:space="preserve">SHORT TERM PAVEMENT MARKING REMOVAL</t>
        </is>
      </c>
      <c s="5" t="inlineStr" r="C15285">
        <is>
          <t xml:space="preserve">SQ FT  </t>
        </is>
      </c>
      <c s="6" r="D15285">
        <v>280.000</v>
      </c>
      <c s="7" r="E15285">
        <v>8</v>
      </c>
      <c s="8" t="inlineStr" r="F15285">
        <is>
          <t xml:space="preserve">97794</t>
        </is>
      </c>
      <c s="8" t="inlineStr" r="G15285">
        <is>
          <t xml:space="preserve">140</t>
        </is>
      </c>
      <c s="9" r="H15285">
        <v>0.0100</v>
      </c>
      <c s="8" t="inlineStr" r="I15285">
        <is>
          <t xml:space="preserve"/>
        </is>
      </c>
      <c s="8" t="inlineStr" r="J15285">
        <is>
          <t xml:space="preserve"> St. Clair</t>
        </is>
      </c>
    </row>
    <row r="15286" ht="20.25" customHeight="0">
      <c s="5" t="inlineStr" r="A15286">
        <is>
          <t xml:space="preserve">70300150</t>
        </is>
      </c>
      <c s="5" t="inlineStr" r="B15286">
        <is>
          <t xml:space="preserve">SHORT TERM PAVEMENT MARKING REMOVAL</t>
        </is>
      </c>
      <c s="5" t="inlineStr" r="C15286">
        <is>
          <t xml:space="preserve">SQ FT  </t>
        </is>
      </c>
      <c s="6" r="D15286">
        <v>807.000</v>
      </c>
      <c s="7" r="E15286">
        <v>8</v>
      </c>
      <c s="8" t="inlineStr" r="F15286">
        <is>
          <t xml:space="preserve">97796</t>
        </is>
      </c>
      <c s="8" t="inlineStr" r="G15286">
        <is>
          <t xml:space="preserve">141</t>
        </is>
      </c>
      <c s="9" r="H15286">
        <v>5.6300</v>
      </c>
      <c s="8" t="inlineStr" r="I15286">
        <is>
          <t xml:space="preserve">Y</t>
        </is>
      </c>
      <c s="8" t="inlineStr" r="J15286">
        <is>
          <t xml:space="preserve"> Jersey</t>
        </is>
      </c>
    </row>
    <row r="15287" ht="20.25" customHeight="0">
      <c s="5" t="inlineStr" r="A15287">
        <is>
          <t xml:space="preserve">70300150</t>
        </is>
      </c>
      <c s="5" t="inlineStr" r="B15287">
        <is>
          <t xml:space="preserve">SHORT TERM PAVEMENT MARKING REMOVAL</t>
        </is>
      </c>
      <c s="5" t="inlineStr" r="C15287">
        <is>
          <t xml:space="preserve">SQ FT  </t>
        </is>
      </c>
      <c s="6" r="D15287">
        <v>807.000</v>
      </c>
      <c s="7" r="E15287">
        <v>8</v>
      </c>
      <c s="8" t="inlineStr" r="F15287">
        <is>
          <t xml:space="preserve">97796</t>
        </is>
      </c>
      <c s="8" t="inlineStr" r="G15287">
        <is>
          <t xml:space="preserve">141</t>
        </is>
      </c>
      <c s="9" r="H15287">
        <v>0.0100</v>
      </c>
      <c s="8" t="inlineStr" r="I15287">
        <is>
          <t xml:space="preserve"/>
        </is>
      </c>
      <c s="8" t="inlineStr" r="J15287">
        <is>
          <t xml:space="preserve"> Jersey</t>
        </is>
      </c>
    </row>
    <row r="15288" ht="20.25" customHeight="0">
      <c s="5" t="inlineStr" r="A15288">
        <is>
          <t xml:space="preserve">70300211</t>
        </is>
      </c>
      <c s="5" t="inlineStr" r="B15288">
        <is>
          <t xml:space="preserve">TEMPORARY PAVEMENT MARKING LETTERS AND SYMBOLS - PAINT</t>
        </is>
      </c>
      <c s="5" t="inlineStr" r="C15288">
        <is>
          <t xml:space="preserve">SQ FT  </t>
        </is>
      </c>
      <c s="6" r="D15288">
        <v>112.000</v>
      </c>
      <c s="7" r="E15288">
        <v>1</v>
      </c>
      <c s="8" t="inlineStr" r="F15288">
        <is>
          <t xml:space="preserve">61J04</t>
        </is>
      </c>
      <c s="8" t="inlineStr" r="G15288">
        <is>
          <t xml:space="preserve">130</t>
        </is>
      </c>
      <c s="9" r="H15288">
        <v>4.0000</v>
      </c>
      <c s="8" t="inlineStr" r="I15288">
        <is>
          <t xml:space="preserve">Y</t>
        </is>
      </c>
      <c s="8" t="inlineStr" r="J15288">
        <is>
          <t xml:space="preserve"> Cook</t>
        </is>
      </c>
    </row>
    <row r="15289" ht="20.25" customHeight="0">
      <c s="5" t="inlineStr" r="A15289">
        <is>
          <t xml:space="preserve">70300211</t>
        </is>
      </c>
      <c s="5" t="inlineStr" r="B15289">
        <is>
          <t xml:space="preserve">TEMPORARY PAVEMENT MARKING LETTERS AND SYMBOLS - PAINT</t>
        </is>
      </c>
      <c s="5" t="inlineStr" r="C15289">
        <is>
          <t xml:space="preserve">SQ FT  </t>
        </is>
      </c>
      <c s="6" r="D15289">
        <v>112.000</v>
      </c>
      <c s="7" r="E15289">
        <v>1</v>
      </c>
      <c s="8" t="inlineStr" r="F15289">
        <is>
          <t xml:space="preserve">61J04</t>
        </is>
      </c>
      <c s="8" t="inlineStr" r="G15289">
        <is>
          <t xml:space="preserve">130</t>
        </is>
      </c>
      <c s="9" r="H15289">
        <v>0.0100</v>
      </c>
      <c s="8" t="inlineStr" r="I15289">
        <is>
          <t xml:space="preserve"/>
        </is>
      </c>
      <c s="8" t="inlineStr" r="J15289">
        <is>
          <t xml:space="preserve"> Cook</t>
        </is>
      </c>
    </row>
    <row r="15290" ht="20.25" customHeight="0">
      <c s="5" t="inlineStr" r="A15290">
        <is>
          <t xml:space="preserve">70300211</t>
        </is>
      </c>
      <c s="5" t="inlineStr" r="B15290">
        <is>
          <t xml:space="preserve">TEMPORARY PAVEMENT MARKING LETTERS AND SYMBOLS - PAINT</t>
        </is>
      </c>
      <c s="5" t="inlineStr" r="C15290">
        <is>
          <t xml:space="preserve">SQ FT  </t>
        </is>
      </c>
      <c s="6" r="D15290">
        <v>112.000</v>
      </c>
      <c s="7" r="E15290">
        <v>1</v>
      </c>
      <c s="8" t="inlineStr" r="F15290">
        <is>
          <t xml:space="preserve">61J04</t>
        </is>
      </c>
      <c s="8" t="inlineStr" r="G15290">
        <is>
          <t xml:space="preserve">130</t>
        </is>
      </c>
      <c s="9" r="H15290">
        <v>4.0000</v>
      </c>
      <c s="8" t="inlineStr" r="I15290">
        <is>
          <t xml:space="preserve"/>
        </is>
      </c>
      <c s="8" t="inlineStr" r="J15290">
        <is>
          <t xml:space="preserve"> Cook</t>
        </is>
      </c>
    </row>
    <row r="15291" ht="20.25" customHeight="0">
      <c s="5" t="inlineStr" r="A15291">
        <is>
          <t xml:space="preserve">70300211</t>
        </is>
      </c>
      <c s="5" t="inlineStr" r="B15291">
        <is>
          <t xml:space="preserve">TEMPORARY PAVEMENT MARKING LETTERS AND SYMBOLS - PAINT</t>
        </is>
      </c>
      <c s="5" t="inlineStr" r="C15291">
        <is>
          <t xml:space="preserve">SQ FT  </t>
        </is>
      </c>
      <c s="6" r="D15291">
        <v>112.000</v>
      </c>
      <c s="7" r="E15291">
        <v>1</v>
      </c>
      <c s="8" t="inlineStr" r="F15291">
        <is>
          <t xml:space="preserve">61J04</t>
        </is>
      </c>
      <c s="8" t="inlineStr" r="G15291">
        <is>
          <t xml:space="preserve">130</t>
        </is>
      </c>
      <c s="9" r="H15291">
        <v>4.0000</v>
      </c>
      <c s="8" t="inlineStr" r="I15291">
        <is>
          <t xml:space="preserve"/>
        </is>
      </c>
      <c s="8" t="inlineStr" r="J15291">
        <is>
          <t xml:space="preserve"> Cook</t>
        </is>
      </c>
    </row>
    <row r="15292" ht="20.25" customHeight="0">
      <c s="5" t="inlineStr" r="A15292">
        <is>
          <t xml:space="preserve">70300211</t>
        </is>
      </c>
      <c s="5" t="inlineStr" r="B15292">
        <is>
          <t xml:space="preserve">TEMPORARY PAVEMENT MARKING LETTERS AND SYMBOLS - PAINT</t>
        </is>
      </c>
      <c s="5" t="inlineStr" r="C15292">
        <is>
          <t xml:space="preserve">SQ FT  </t>
        </is>
      </c>
      <c s="6" r="D15292">
        <v>112.000</v>
      </c>
      <c s="7" r="E15292">
        <v>1</v>
      </c>
      <c s="8" t="inlineStr" r="F15292">
        <is>
          <t xml:space="preserve">61J04</t>
        </is>
      </c>
      <c s="8" t="inlineStr" r="G15292">
        <is>
          <t xml:space="preserve">130</t>
        </is>
      </c>
      <c s="9" r="H15292">
        <v>9.0000</v>
      </c>
      <c s="8" t="inlineStr" r="I15292">
        <is>
          <t xml:space="preserve"/>
        </is>
      </c>
      <c s="8" t="inlineStr" r="J15292">
        <is>
          <t xml:space="preserve"> Cook</t>
        </is>
      </c>
    </row>
    <row r="15293" ht="20.25" customHeight="0">
      <c s="5" t="inlineStr" r="A15293">
        <is>
          <t xml:space="preserve">70300211</t>
        </is>
      </c>
      <c s="5" t="inlineStr" r="B15293">
        <is>
          <t xml:space="preserve">TEMPORARY PAVEMENT MARKING LETTERS AND SYMBOLS - PAINT</t>
        </is>
      </c>
      <c s="5" t="inlineStr" r="C15293">
        <is>
          <t xml:space="preserve">SQ FT  </t>
        </is>
      </c>
      <c s="6" r="D15293">
        <v>510.000</v>
      </c>
      <c s="7" r="E15293">
        <v>1</v>
      </c>
      <c s="8" t="inlineStr" r="F15293">
        <is>
          <t xml:space="preserve">61J12</t>
        </is>
      </c>
      <c s="8" t="inlineStr" r="G15293">
        <is>
          <t xml:space="preserve">047</t>
        </is>
      </c>
      <c s="9" r="H15293">
        <v>0.0100</v>
      </c>
      <c s="8" t="inlineStr" r="I15293">
        <is>
          <t xml:space="preserve">Y</t>
        </is>
      </c>
      <c s="8" t="inlineStr" r="J15293">
        <is>
          <t xml:space="preserve"> DuPage</t>
        </is>
      </c>
    </row>
    <row r="15294" ht="20.25" customHeight="0">
      <c s="5" t="inlineStr" r="A15294">
        <is>
          <t xml:space="preserve">70300211</t>
        </is>
      </c>
      <c s="5" t="inlineStr" r="B15294">
        <is>
          <t xml:space="preserve">TEMPORARY PAVEMENT MARKING LETTERS AND SYMBOLS - PAINT</t>
        </is>
      </c>
      <c s="5" t="inlineStr" r="C15294">
        <is>
          <t xml:space="preserve">SQ FT  </t>
        </is>
      </c>
      <c s="6" r="D15294">
        <v>510.000</v>
      </c>
      <c s="7" r="E15294">
        <v>1</v>
      </c>
      <c s="8" t="inlineStr" r="F15294">
        <is>
          <t xml:space="preserve">61J12</t>
        </is>
      </c>
      <c s="8" t="inlineStr" r="G15294">
        <is>
          <t xml:space="preserve">047</t>
        </is>
      </c>
      <c s="9" r="H15294">
        <v>0.0100</v>
      </c>
      <c s="8" t="inlineStr" r="I15294">
        <is>
          <t xml:space="preserve"/>
        </is>
      </c>
      <c s="8" t="inlineStr" r="J15294">
        <is>
          <t xml:space="preserve"> DuPage</t>
        </is>
      </c>
    </row>
    <row r="15295" ht="20.25" customHeight="0">
      <c s="5" t="inlineStr" r="A15295">
        <is>
          <t xml:space="preserve">70300211</t>
        </is>
      </c>
      <c s="5" t="inlineStr" r="B15295">
        <is>
          <t xml:space="preserve">TEMPORARY PAVEMENT MARKING LETTERS AND SYMBOLS - PAINT</t>
        </is>
      </c>
      <c s="5" t="inlineStr" r="C15295">
        <is>
          <t xml:space="preserve">SQ FT  </t>
        </is>
      </c>
      <c s="6" r="D15295">
        <v>510.000</v>
      </c>
      <c s="7" r="E15295">
        <v>1</v>
      </c>
      <c s="8" t="inlineStr" r="F15295">
        <is>
          <t xml:space="preserve">61J12</t>
        </is>
      </c>
      <c s="8" t="inlineStr" r="G15295">
        <is>
          <t xml:space="preserve">047</t>
        </is>
      </c>
      <c s="9" r="H15295">
        <v>1.5000</v>
      </c>
      <c s="8" t="inlineStr" r="I15295">
        <is>
          <t xml:space="preserve"/>
        </is>
      </c>
      <c s="8" t="inlineStr" r="J15295">
        <is>
          <t xml:space="preserve"> DuPage</t>
        </is>
      </c>
    </row>
    <row r="15296" ht="20.25" customHeight="0">
      <c s="5" t="inlineStr" r="A15296">
        <is>
          <t xml:space="preserve">70300211</t>
        </is>
      </c>
      <c s="5" t="inlineStr" r="B15296">
        <is>
          <t xml:space="preserve">TEMPORARY PAVEMENT MARKING LETTERS AND SYMBOLS - PAINT</t>
        </is>
      </c>
      <c s="5" t="inlineStr" r="C15296">
        <is>
          <t xml:space="preserve">SQ FT  </t>
        </is>
      </c>
      <c s="6" r="D15296">
        <v>510.000</v>
      </c>
      <c s="7" r="E15296">
        <v>1</v>
      </c>
      <c s="8" t="inlineStr" r="F15296">
        <is>
          <t xml:space="preserve">61J12</t>
        </is>
      </c>
      <c s="8" t="inlineStr" r="G15296">
        <is>
          <t xml:space="preserve">047</t>
        </is>
      </c>
      <c s="9" r="H15296">
        <v>3.0000</v>
      </c>
      <c s="8" t="inlineStr" r="I15296">
        <is>
          <t xml:space="preserve"/>
        </is>
      </c>
      <c s="8" t="inlineStr" r="J15296">
        <is>
          <t xml:space="preserve"> DuPage</t>
        </is>
      </c>
    </row>
    <row r="15297" ht="20.25" customHeight="0">
      <c s="5" t="inlineStr" r="A15297">
        <is>
          <t xml:space="preserve">70300211</t>
        </is>
      </c>
      <c s="5" t="inlineStr" r="B15297">
        <is>
          <t xml:space="preserve">TEMPORARY PAVEMENT MARKING LETTERS AND SYMBOLS - PAINT</t>
        </is>
      </c>
      <c s="5" t="inlineStr" r="C15297">
        <is>
          <t xml:space="preserve">SQ FT  </t>
        </is>
      </c>
      <c s="6" r="D15297">
        <v>510.000</v>
      </c>
      <c s="7" r="E15297">
        <v>1</v>
      </c>
      <c s="8" t="inlineStr" r="F15297">
        <is>
          <t xml:space="preserve">61J12</t>
        </is>
      </c>
      <c s="8" t="inlineStr" r="G15297">
        <is>
          <t xml:space="preserve">047</t>
        </is>
      </c>
      <c s="9" r="H15297">
        <v>3.0000</v>
      </c>
      <c s="8" t="inlineStr" r="I15297">
        <is>
          <t xml:space="preserve"/>
        </is>
      </c>
      <c s="8" t="inlineStr" r="J15297">
        <is>
          <t xml:space="preserve"> DuPage</t>
        </is>
      </c>
    </row>
    <row r="15298" ht="20.25" customHeight="0">
      <c s="5" t="inlineStr" r="A15298">
        <is>
          <t xml:space="preserve">70300211</t>
        </is>
      </c>
      <c s="5" t="inlineStr" r="B15298">
        <is>
          <t xml:space="preserve">TEMPORARY PAVEMENT MARKING LETTERS AND SYMBOLS - PAINT</t>
        </is>
      </c>
      <c s="5" t="inlineStr" r="C15298">
        <is>
          <t xml:space="preserve">SQ FT  </t>
        </is>
      </c>
      <c s="6" r="D15298">
        <v>55.000</v>
      </c>
      <c s="7" r="E15298">
        <v>1</v>
      </c>
      <c s="8" t="inlineStr" r="F15298">
        <is>
          <t xml:space="preserve">61J20</t>
        </is>
      </c>
      <c s="8" t="inlineStr" r="G15298">
        <is>
          <t xml:space="preserve">051</t>
        </is>
      </c>
      <c s="9" r="H15298">
        <v>0.0100</v>
      </c>
      <c s="8" t="inlineStr" r="I15298">
        <is>
          <t xml:space="preserve">Y</t>
        </is>
      </c>
      <c s="8" t="inlineStr" r="J15298">
        <is>
          <t xml:space="preserve"> Cook</t>
        </is>
      </c>
    </row>
    <row r="15299" ht="20.25" customHeight="0">
      <c s="5" t="inlineStr" r="A15299">
        <is>
          <t xml:space="preserve">70300211</t>
        </is>
      </c>
      <c s="5" t="inlineStr" r="B15299">
        <is>
          <t xml:space="preserve">TEMPORARY PAVEMENT MARKING LETTERS AND SYMBOLS - PAINT</t>
        </is>
      </c>
      <c s="5" t="inlineStr" r="C15299">
        <is>
          <t xml:space="preserve">SQ FT  </t>
        </is>
      </c>
      <c s="6" r="D15299">
        <v>55.000</v>
      </c>
      <c s="7" r="E15299">
        <v>1</v>
      </c>
      <c s="8" t="inlineStr" r="F15299">
        <is>
          <t xml:space="preserve">61J20</t>
        </is>
      </c>
      <c s="8" t="inlineStr" r="G15299">
        <is>
          <t xml:space="preserve">051</t>
        </is>
      </c>
      <c s="9" r="H15299">
        <v>3.0000</v>
      </c>
      <c s="8" t="inlineStr" r="I15299">
        <is>
          <t xml:space="preserve"/>
        </is>
      </c>
      <c s="8" t="inlineStr" r="J15299">
        <is>
          <t xml:space="preserve"> Cook</t>
        </is>
      </c>
    </row>
    <row r="15300" ht="20.25" customHeight="0">
      <c s="5" t="inlineStr" r="A15300">
        <is>
          <t xml:space="preserve">70300211</t>
        </is>
      </c>
      <c s="5" t="inlineStr" r="B15300">
        <is>
          <t xml:space="preserve">TEMPORARY PAVEMENT MARKING LETTERS AND SYMBOLS - PAINT</t>
        </is>
      </c>
      <c s="5" t="inlineStr" r="C15300">
        <is>
          <t xml:space="preserve">SQ FT  </t>
        </is>
      </c>
      <c s="6" r="D15300">
        <v>55.000</v>
      </c>
      <c s="7" r="E15300">
        <v>1</v>
      </c>
      <c s="8" t="inlineStr" r="F15300">
        <is>
          <t xml:space="preserve">61J20</t>
        </is>
      </c>
      <c s="8" t="inlineStr" r="G15300">
        <is>
          <t xml:space="preserve">051</t>
        </is>
      </c>
      <c s="9" r="H15300">
        <v>5.0000</v>
      </c>
      <c s="8" t="inlineStr" r="I15300">
        <is>
          <t xml:space="preserve"/>
        </is>
      </c>
      <c s="8" t="inlineStr" r="J15300">
        <is>
          <t xml:space="preserve"> Cook</t>
        </is>
      </c>
    </row>
    <row r="15301" ht="20.25" customHeight="0">
      <c s="5" t="inlineStr" r="A15301">
        <is>
          <t xml:space="preserve">70300211</t>
        </is>
      </c>
      <c s="5" t="inlineStr" r="B15301">
        <is>
          <t xml:space="preserve">TEMPORARY PAVEMENT MARKING LETTERS AND SYMBOLS - PAINT</t>
        </is>
      </c>
      <c s="5" t="inlineStr" r="C15301">
        <is>
          <t xml:space="preserve">SQ FT  </t>
        </is>
      </c>
      <c s="6" r="D15301">
        <v>55.000</v>
      </c>
      <c s="7" r="E15301">
        <v>1</v>
      </c>
      <c s="8" t="inlineStr" r="F15301">
        <is>
          <t xml:space="preserve">61J20</t>
        </is>
      </c>
      <c s="8" t="inlineStr" r="G15301">
        <is>
          <t xml:space="preserve">051</t>
        </is>
      </c>
      <c s="9" r="H15301">
        <v>5.0000</v>
      </c>
      <c s="8" t="inlineStr" r="I15301">
        <is>
          <t xml:space="preserve"/>
        </is>
      </c>
      <c s="8" t="inlineStr" r="J15301">
        <is>
          <t xml:space="preserve"> Cook</t>
        </is>
      </c>
    </row>
    <row r="15302" ht="20.25" customHeight="0">
      <c s="5" t="inlineStr" r="A15302">
        <is>
          <t xml:space="preserve">70300211</t>
        </is>
      </c>
      <c s="5" t="inlineStr" r="B15302">
        <is>
          <t xml:space="preserve">TEMPORARY PAVEMENT MARKING LETTERS AND SYMBOLS - PAINT</t>
        </is>
      </c>
      <c s="5" t="inlineStr" r="C15302">
        <is>
          <t xml:space="preserve">SQ FT  </t>
        </is>
      </c>
      <c s="6" r="D15302">
        <v>55.000</v>
      </c>
      <c s="7" r="E15302">
        <v>1</v>
      </c>
      <c s="8" t="inlineStr" r="F15302">
        <is>
          <t xml:space="preserve">61J20</t>
        </is>
      </c>
      <c s="8" t="inlineStr" r="G15302">
        <is>
          <t xml:space="preserve">051</t>
        </is>
      </c>
      <c s="9" r="H15302">
        <v>5.0000</v>
      </c>
      <c s="8" t="inlineStr" r="I15302">
        <is>
          <t xml:space="preserve"/>
        </is>
      </c>
      <c s="8" t="inlineStr" r="J15302">
        <is>
          <t xml:space="preserve"> Cook</t>
        </is>
      </c>
    </row>
    <row r="15303" ht="20.25" customHeight="0">
      <c s="5" t="inlineStr" r="A15303">
        <is>
          <t xml:space="preserve">70300211</t>
        </is>
      </c>
      <c s="5" t="inlineStr" r="B15303">
        <is>
          <t xml:space="preserve">TEMPORARY PAVEMENT MARKING LETTERS AND SYMBOLS - PAINT</t>
        </is>
      </c>
      <c s="5" t="inlineStr" r="C15303">
        <is>
          <t xml:space="preserve">SQ FT  </t>
        </is>
      </c>
      <c s="6" r="D15303">
        <v>55.000</v>
      </c>
      <c s="7" r="E15303">
        <v>1</v>
      </c>
      <c s="8" t="inlineStr" r="F15303">
        <is>
          <t xml:space="preserve">61J20</t>
        </is>
      </c>
      <c s="8" t="inlineStr" r="G15303">
        <is>
          <t xml:space="preserve">051</t>
        </is>
      </c>
      <c s="9" r="H15303">
        <v>10.0000</v>
      </c>
      <c s="8" t="inlineStr" r="I15303">
        <is>
          <t xml:space="preserve"/>
        </is>
      </c>
      <c s="8" t="inlineStr" r="J15303">
        <is>
          <t xml:space="preserve"> Cook</t>
        </is>
      </c>
    </row>
    <row r="15304" ht="20.25" customHeight="0">
      <c s="5" t="inlineStr" r="A15304">
        <is>
          <t xml:space="preserve">70300211</t>
        </is>
      </c>
      <c s="5" t="inlineStr" r="B15304">
        <is>
          <t xml:space="preserve">TEMPORARY PAVEMENT MARKING LETTERS AND SYMBOLS - PAINT</t>
        </is>
      </c>
      <c s="5" t="inlineStr" r="C15304">
        <is>
          <t xml:space="preserve">SQ FT  </t>
        </is>
      </c>
      <c s="6" r="D15304">
        <v>55.000</v>
      </c>
      <c s="7" r="E15304">
        <v>1</v>
      </c>
      <c s="8" t="inlineStr" r="F15304">
        <is>
          <t xml:space="preserve">61J20</t>
        </is>
      </c>
      <c s="8" t="inlineStr" r="G15304">
        <is>
          <t xml:space="preserve">051</t>
        </is>
      </c>
      <c s="9" r="H15304">
        <v>20.0000</v>
      </c>
      <c s="8" t="inlineStr" r="I15304">
        <is>
          <t xml:space="preserve"/>
        </is>
      </c>
      <c s="8" t="inlineStr" r="J15304">
        <is>
          <t xml:space="preserve"> Cook</t>
        </is>
      </c>
    </row>
    <row r="15305" ht="20.25" customHeight="0">
      <c s="5" t="inlineStr" r="A15305">
        <is>
          <t xml:space="preserve">70300211</t>
        </is>
      </c>
      <c s="5" t="inlineStr" r="B15305">
        <is>
          <t xml:space="preserve">TEMPORARY PAVEMENT MARKING LETTERS AND SYMBOLS - PAINT</t>
        </is>
      </c>
      <c s="5" t="inlineStr" r="C15305">
        <is>
          <t xml:space="preserve">SQ FT  </t>
        </is>
      </c>
      <c s="6" r="D15305">
        <v>55.000</v>
      </c>
      <c s="7" r="E15305">
        <v>1</v>
      </c>
      <c s="8" t="inlineStr" r="F15305">
        <is>
          <t xml:space="preserve">61J20</t>
        </is>
      </c>
      <c s="8" t="inlineStr" r="G15305">
        <is>
          <t xml:space="preserve">051</t>
        </is>
      </c>
      <c s="9" r="H15305">
        <v>28.0000</v>
      </c>
      <c s="8" t="inlineStr" r="I15305">
        <is>
          <t xml:space="preserve"/>
        </is>
      </c>
      <c s="8" t="inlineStr" r="J15305">
        <is>
          <t xml:space="preserve"> Cook</t>
        </is>
      </c>
    </row>
    <row r="15306" ht="20.25" customHeight="0">
      <c s="5" t="inlineStr" r="A15306">
        <is>
          <t xml:space="preserve">70300211</t>
        </is>
      </c>
      <c s="5" t="inlineStr" r="B15306">
        <is>
          <t xml:space="preserve">TEMPORARY PAVEMENT MARKING LETTERS AND SYMBOLS - PAINT</t>
        </is>
      </c>
      <c s="5" t="inlineStr" r="C15306">
        <is>
          <t xml:space="preserve">SQ FT  </t>
        </is>
      </c>
      <c s="6" r="D15306">
        <v>55.000</v>
      </c>
      <c s="7" r="E15306">
        <v>1</v>
      </c>
      <c s="8" t="inlineStr" r="F15306">
        <is>
          <t xml:space="preserve">61J20</t>
        </is>
      </c>
      <c s="8" t="inlineStr" r="G15306">
        <is>
          <t xml:space="preserve">051</t>
        </is>
      </c>
      <c s="9" r="H15306">
        <v>28.0000</v>
      </c>
      <c s="8" t="inlineStr" r="I15306">
        <is>
          <t xml:space="preserve"/>
        </is>
      </c>
      <c s="8" t="inlineStr" r="J15306">
        <is>
          <t xml:space="preserve"> Cook</t>
        </is>
      </c>
    </row>
    <row r="15307" ht="20.25" customHeight="0">
      <c s="5" t="inlineStr" r="A15307">
        <is>
          <t xml:space="preserve">70300211</t>
        </is>
      </c>
      <c s="5" t="inlineStr" r="B15307">
        <is>
          <t xml:space="preserve">TEMPORARY PAVEMENT MARKING LETTERS AND SYMBOLS - PAINT</t>
        </is>
      </c>
      <c s="5" t="inlineStr" r="C15307">
        <is>
          <t xml:space="preserve">SQ FT  </t>
        </is>
      </c>
      <c s="6" r="D15307">
        <v>55.000</v>
      </c>
      <c s="7" r="E15307">
        <v>1</v>
      </c>
      <c s="8" t="inlineStr" r="F15307">
        <is>
          <t xml:space="preserve">61J20</t>
        </is>
      </c>
      <c s="8" t="inlineStr" r="G15307">
        <is>
          <t xml:space="preserve">051</t>
        </is>
      </c>
      <c s="9" r="H15307">
        <v>28.0000</v>
      </c>
      <c s="8" t="inlineStr" r="I15307">
        <is>
          <t xml:space="preserve"/>
        </is>
      </c>
      <c s="8" t="inlineStr" r="J15307">
        <is>
          <t xml:space="preserve"> Cook</t>
        </is>
      </c>
    </row>
    <row r="15308" ht="20.25" customHeight="0">
      <c s="5" t="inlineStr" r="A15308">
        <is>
          <t xml:space="preserve">70300211</t>
        </is>
      </c>
      <c s="5" t="inlineStr" r="B15308">
        <is>
          <t xml:space="preserve">TEMPORARY PAVEMENT MARKING LETTERS AND SYMBOLS - PAINT</t>
        </is>
      </c>
      <c s="5" t="inlineStr" r="C15308">
        <is>
          <t xml:space="preserve">SQ FT  </t>
        </is>
      </c>
      <c s="6" r="D15308">
        <v>55.000</v>
      </c>
      <c s="7" r="E15308">
        <v>1</v>
      </c>
      <c s="8" t="inlineStr" r="F15308">
        <is>
          <t xml:space="preserve">61J20</t>
        </is>
      </c>
      <c s="8" t="inlineStr" r="G15308">
        <is>
          <t xml:space="preserve">051</t>
        </is>
      </c>
      <c s="9" r="H15308">
        <v>32.0000</v>
      </c>
      <c s="8" t="inlineStr" r="I15308">
        <is>
          <t xml:space="preserve"/>
        </is>
      </c>
      <c s="8" t="inlineStr" r="J15308">
        <is>
          <t xml:space="preserve"> Cook</t>
        </is>
      </c>
    </row>
    <row r="15309" ht="20.25" customHeight="0">
      <c s="5" t="inlineStr" r="A15309">
        <is>
          <t xml:space="preserve">70300211</t>
        </is>
      </c>
      <c s="5" t="inlineStr" r="B15309">
        <is>
          <t xml:space="preserve">TEMPORARY PAVEMENT MARKING LETTERS AND SYMBOLS - PAINT</t>
        </is>
      </c>
      <c s="5" t="inlineStr" r="C15309">
        <is>
          <t xml:space="preserve">SQ FT  </t>
        </is>
      </c>
      <c s="6" r="D15309">
        <v>1286.600</v>
      </c>
      <c s="7" r="E15309">
        <v>1</v>
      </c>
      <c s="8" t="inlineStr" r="F15309">
        <is>
          <t xml:space="preserve">62G26</t>
        </is>
      </c>
      <c s="8" t="inlineStr" r="G15309">
        <is>
          <t xml:space="preserve">109</t>
        </is>
      </c>
      <c s="9" r="H15309">
        <v>0.0100</v>
      </c>
      <c s="8" t="inlineStr" r="I15309">
        <is>
          <t xml:space="preserve">Y</t>
        </is>
      </c>
      <c s="8" t="inlineStr" r="J15309">
        <is>
          <t xml:space="preserve"> Lake</t>
        </is>
      </c>
    </row>
    <row r="15310" ht="20.25" customHeight="0">
      <c s="5" t="inlineStr" r="A15310">
        <is>
          <t xml:space="preserve">70300211</t>
        </is>
      </c>
      <c s="5" t="inlineStr" r="B15310">
        <is>
          <t xml:space="preserve">TEMPORARY PAVEMENT MARKING LETTERS AND SYMBOLS - PAINT</t>
        </is>
      </c>
      <c s="5" t="inlineStr" r="C15310">
        <is>
          <t xml:space="preserve">SQ FT  </t>
        </is>
      </c>
      <c s="6" r="D15310">
        <v>1286.600</v>
      </c>
      <c s="7" r="E15310">
        <v>1</v>
      </c>
      <c s="8" t="inlineStr" r="F15310">
        <is>
          <t xml:space="preserve">62G26</t>
        </is>
      </c>
      <c s="8" t="inlineStr" r="G15310">
        <is>
          <t xml:space="preserve">109</t>
        </is>
      </c>
      <c s="9" r="H15310">
        <v>0.0100</v>
      </c>
      <c s="8" t="inlineStr" r="I15310">
        <is>
          <t xml:space="preserve"/>
        </is>
      </c>
      <c s="8" t="inlineStr" r="J15310">
        <is>
          <t xml:space="preserve"> Lake</t>
        </is>
      </c>
    </row>
    <row r="15311" ht="20.25" customHeight="0">
      <c s="5" t="inlineStr" r="A15311">
        <is>
          <t xml:space="preserve">70300211</t>
        </is>
      </c>
      <c s="5" t="inlineStr" r="B15311">
        <is>
          <t xml:space="preserve">TEMPORARY PAVEMENT MARKING LETTERS AND SYMBOLS - PAINT</t>
        </is>
      </c>
      <c s="5" t="inlineStr" r="C15311">
        <is>
          <t xml:space="preserve">SQ FT  </t>
        </is>
      </c>
      <c s="6" r="D15311">
        <v>1286.600</v>
      </c>
      <c s="7" r="E15311">
        <v>1</v>
      </c>
      <c s="8" t="inlineStr" r="F15311">
        <is>
          <t xml:space="preserve">62G26</t>
        </is>
      </c>
      <c s="8" t="inlineStr" r="G15311">
        <is>
          <t xml:space="preserve">109</t>
        </is>
      </c>
      <c s="9" r="H15311">
        <v>0.0100</v>
      </c>
      <c s="8" t="inlineStr" r="I15311">
        <is>
          <t xml:space="preserve"/>
        </is>
      </c>
      <c s="8" t="inlineStr" r="J15311">
        <is>
          <t xml:space="preserve"> Lake</t>
        </is>
      </c>
    </row>
    <row r="15312" ht="20.25" customHeight="0">
      <c s="5" t="inlineStr" r="A15312">
        <is>
          <t xml:space="preserve">70300211</t>
        </is>
      </c>
      <c s="5" t="inlineStr" r="B15312">
        <is>
          <t xml:space="preserve">TEMPORARY PAVEMENT MARKING LETTERS AND SYMBOLS - PAINT</t>
        </is>
      </c>
      <c s="5" t="inlineStr" r="C15312">
        <is>
          <t xml:space="preserve">SQ FT  </t>
        </is>
      </c>
      <c s="6" r="D15312">
        <v>396.000</v>
      </c>
      <c s="7" r="E15312">
        <v>1</v>
      </c>
      <c s="8" t="inlineStr" r="F15312">
        <is>
          <t xml:space="preserve">62M43</t>
        </is>
      </c>
      <c s="8" t="inlineStr" r="G15312">
        <is>
          <t xml:space="preserve">110</t>
        </is>
      </c>
      <c s="9" r="H15312">
        <v>1.3500</v>
      </c>
      <c s="8" t="inlineStr" r="I15312">
        <is>
          <t xml:space="preserve">Y</t>
        </is>
      </c>
      <c s="8" t="inlineStr" r="J15312">
        <is>
          <t xml:space="preserve"> DuPage, Will</t>
        </is>
      </c>
    </row>
    <row r="15313" ht="20.25" customHeight="0">
      <c s="5" t="inlineStr" r="A15313">
        <is>
          <t xml:space="preserve">70300211</t>
        </is>
      </c>
      <c s="5" t="inlineStr" r="B15313">
        <is>
          <t xml:space="preserve">TEMPORARY PAVEMENT MARKING LETTERS AND SYMBOLS - PAINT</t>
        </is>
      </c>
      <c s="5" t="inlineStr" r="C15313">
        <is>
          <t xml:space="preserve">SQ FT  </t>
        </is>
      </c>
      <c s="6" r="D15313">
        <v>396.000</v>
      </c>
      <c s="7" r="E15313">
        <v>1</v>
      </c>
      <c s="8" t="inlineStr" r="F15313">
        <is>
          <t xml:space="preserve">62M43</t>
        </is>
      </c>
      <c s="8" t="inlineStr" r="G15313">
        <is>
          <t xml:space="preserve">110</t>
        </is>
      </c>
      <c s="9" r="H15313">
        <v>0.0100</v>
      </c>
      <c s="8" t="inlineStr" r="I15313">
        <is>
          <t xml:space="preserve"/>
        </is>
      </c>
      <c s="8" t="inlineStr" r="J15313">
        <is>
          <t xml:space="preserve"> DuPage, Will</t>
        </is>
      </c>
    </row>
    <row r="15314" ht="20.25" customHeight="0">
      <c s="5" t="inlineStr" r="A15314">
        <is>
          <t xml:space="preserve">70300211</t>
        </is>
      </c>
      <c s="5" t="inlineStr" r="B15314">
        <is>
          <t xml:space="preserve">TEMPORARY PAVEMENT MARKING LETTERS AND SYMBOLS - PAINT</t>
        </is>
      </c>
      <c s="5" t="inlineStr" r="C15314">
        <is>
          <t xml:space="preserve">SQ FT  </t>
        </is>
      </c>
      <c s="6" r="D15314">
        <v>396.000</v>
      </c>
      <c s="7" r="E15314">
        <v>1</v>
      </c>
      <c s="8" t="inlineStr" r="F15314">
        <is>
          <t xml:space="preserve">62M43</t>
        </is>
      </c>
      <c s="8" t="inlineStr" r="G15314">
        <is>
          <t xml:space="preserve">110</t>
        </is>
      </c>
      <c s="9" r="H15314">
        <v>1.5000</v>
      </c>
      <c s="8" t="inlineStr" r="I15314">
        <is>
          <t xml:space="preserve"/>
        </is>
      </c>
      <c s="8" t="inlineStr" r="J15314">
        <is>
          <t xml:space="preserve"> DuPage, Will</t>
        </is>
      </c>
    </row>
    <row r="15315" ht="20.25" customHeight="0">
      <c s="5" t="inlineStr" r="A15315">
        <is>
          <t xml:space="preserve">70300211</t>
        </is>
      </c>
      <c s="5" t="inlineStr" r="B15315">
        <is>
          <t xml:space="preserve">TEMPORARY PAVEMENT MARKING LETTERS AND SYMBOLS - PAINT</t>
        </is>
      </c>
      <c s="5" t="inlineStr" r="C15315">
        <is>
          <t xml:space="preserve">SQ FT  </t>
        </is>
      </c>
      <c s="6" r="D15315">
        <v>396.000</v>
      </c>
      <c s="7" r="E15315">
        <v>1</v>
      </c>
      <c s="8" t="inlineStr" r="F15315">
        <is>
          <t xml:space="preserve">62M43</t>
        </is>
      </c>
      <c s="8" t="inlineStr" r="G15315">
        <is>
          <t xml:space="preserve">110</t>
        </is>
      </c>
      <c s="9" r="H15315">
        <v>1.5000</v>
      </c>
      <c s="8" t="inlineStr" r="I15315">
        <is>
          <t xml:space="preserve"/>
        </is>
      </c>
      <c s="8" t="inlineStr" r="J15315">
        <is>
          <t xml:space="preserve"> DuPage, Will</t>
        </is>
      </c>
    </row>
    <row r="15316" ht="20.25" customHeight="0">
      <c s="5" t="inlineStr" r="A15316">
        <is>
          <t xml:space="preserve">70300211</t>
        </is>
      </c>
      <c s="5" t="inlineStr" r="B15316">
        <is>
          <t xml:space="preserve">TEMPORARY PAVEMENT MARKING LETTERS AND SYMBOLS - PAINT</t>
        </is>
      </c>
      <c s="5" t="inlineStr" r="C15316">
        <is>
          <t xml:space="preserve">SQ FT  </t>
        </is>
      </c>
      <c s="6" r="D15316">
        <v>2257.000</v>
      </c>
      <c s="7" r="E15316">
        <v>1</v>
      </c>
      <c s="8" t="inlineStr" r="F15316">
        <is>
          <t xml:space="preserve">62N69</t>
        </is>
      </c>
      <c s="8" t="inlineStr" r="G15316">
        <is>
          <t xml:space="preserve">111</t>
        </is>
      </c>
      <c s="9" r="H15316">
        <v>0.0100</v>
      </c>
      <c s="8" t="inlineStr" r="I15316">
        <is>
          <t xml:space="preserve">Y</t>
        </is>
      </c>
      <c s="8" t="inlineStr" r="J15316">
        <is>
          <t xml:space="preserve"> Lake</t>
        </is>
      </c>
    </row>
    <row r="15317" ht="20.25" customHeight="0">
      <c s="5" t="inlineStr" r="A15317">
        <is>
          <t xml:space="preserve">70300211</t>
        </is>
      </c>
      <c s="5" t="inlineStr" r="B15317">
        <is>
          <t xml:space="preserve">TEMPORARY PAVEMENT MARKING LETTERS AND SYMBOLS - PAINT</t>
        </is>
      </c>
      <c s="5" t="inlineStr" r="C15317">
        <is>
          <t xml:space="preserve">SQ FT  </t>
        </is>
      </c>
      <c s="6" r="D15317">
        <v>2257.000</v>
      </c>
      <c s="7" r="E15317">
        <v>1</v>
      </c>
      <c s="8" t="inlineStr" r="F15317">
        <is>
          <t xml:space="preserve">62N69</t>
        </is>
      </c>
      <c s="8" t="inlineStr" r="G15317">
        <is>
          <t xml:space="preserve">111</t>
        </is>
      </c>
      <c s="9" r="H15317">
        <v>0.0100</v>
      </c>
      <c s="8" t="inlineStr" r="I15317">
        <is>
          <t xml:space="preserve"/>
        </is>
      </c>
      <c s="8" t="inlineStr" r="J15317">
        <is>
          <t xml:space="preserve"> Lake</t>
        </is>
      </c>
    </row>
    <row r="15318" ht="20.25" customHeight="0">
      <c s="5" t="inlineStr" r="A15318">
        <is>
          <t xml:space="preserve">70300211</t>
        </is>
      </c>
      <c s="5" t="inlineStr" r="B15318">
        <is>
          <t xml:space="preserve">TEMPORARY PAVEMENT MARKING LETTERS AND SYMBOLS - PAINT</t>
        </is>
      </c>
      <c s="5" t="inlineStr" r="C15318">
        <is>
          <t xml:space="preserve">SQ FT  </t>
        </is>
      </c>
      <c s="6" r="D15318">
        <v>2257.000</v>
      </c>
      <c s="7" r="E15318">
        <v>1</v>
      </c>
      <c s="8" t="inlineStr" r="F15318">
        <is>
          <t xml:space="preserve">62N69</t>
        </is>
      </c>
      <c s="8" t="inlineStr" r="G15318">
        <is>
          <t xml:space="preserve">111</t>
        </is>
      </c>
      <c s="9" r="H15318">
        <v>0.0100</v>
      </c>
      <c s="8" t="inlineStr" r="I15318">
        <is>
          <t xml:space="preserve"/>
        </is>
      </c>
      <c s="8" t="inlineStr" r="J15318">
        <is>
          <t xml:space="preserve"> Lake</t>
        </is>
      </c>
    </row>
    <row r="15319" ht="20.25" customHeight="0">
      <c s="5" t="inlineStr" r="A15319">
        <is>
          <t xml:space="preserve">70300211</t>
        </is>
      </c>
      <c s="5" t="inlineStr" r="B15319">
        <is>
          <t xml:space="preserve">TEMPORARY PAVEMENT MARKING LETTERS AND SYMBOLS - PAINT</t>
        </is>
      </c>
      <c s="5" t="inlineStr" r="C15319">
        <is>
          <t xml:space="preserve">SQ FT  </t>
        </is>
      </c>
      <c s="6" r="D15319">
        <v>2642.000</v>
      </c>
      <c s="7" r="E15319">
        <v>1</v>
      </c>
      <c s="8" t="inlineStr" r="F15319">
        <is>
          <t xml:space="preserve">62N79</t>
        </is>
      </c>
      <c s="8" t="inlineStr" r="G15319">
        <is>
          <t xml:space="preserve">112</t>
        </is>
      </c>
      <c s="9" r="H15319">
        <v>0.1000</v>
      </c>
      <c s="8" t="inlineStr" r="I15319">
        <is>
          <t xml:space="preserve">Y</t>
        </is>
      </c>
      <c s="8" t="inlineStr" r="J15319">
        <is>
          <t xml:space="preserve"> Cook</t>
        </is>
      </c>
    </row>
    <row r="15320" ht="20.25" customHeight="0">
      <c s="5" t="inlineStr" r="A15320">
        <is>
          <t xml:space="preserve">70300211</t>
        </is>
      </c>
      <c s="5" t="inlineStr" r="B15320">
        <is>
          <t xml:space="preserve">TEMPORARY PAVEMENT MARKING LETTERS AND SYMBOLS - PAINT</t>
        </is>
      </c>
      <c s="5" t="inlineStr" r="C15320">
        <is>
          <t xml:space="preserve">SQ FT  </t>
        </is>
      </c>
      <c s="6" r="D15320">
        <v>2642.000</v>
      </c>
      <c s="7" r="E15320">
        <v>1</v>
      </c>
      <c s="8" t="inlineStr" r="F15320">
        <is>
          <t xml:space="preserve">62N79</t>
        </is>
      </c>
      <c s="8" t="inlineStr" r="G15320">
        <is>
          <t xml:space="preserve">112</t>
        </is>
      </c>
      <c s="9" r="H15320">
        <v>0.0100</v>
      </c>
      <c s="8" t="inlineStr" r="I15320">
        <is>
          <t xml:space="preserve"/>
        </is>
      </c>
      <c s="8" t="inlineStr" r="J15320">
        <is>
          <t xml:space="preserve"> Cook</t>
        </is>
      </c>
    </row>
    <row r="15321" ht="20.25" customHeight="0">
      <c s="5" t="inlineStr" r="A15321">
        <is>
          <t xml:space="preserve">70300211</t>
        </is>
      </c>
      <c s="5" t="inlineStr" r="B15321">
        <is>
          <t xml:space="preserve">TEMPORARY PAVEMENT MARKING LETTERS AND SYMBOLS - PAINT</t>
        </is>
      </c>
      <c s="5" t="inlineStr" r="C15321">
        <is>
          <t xml:space="preserve">SQ FT  </t>
        </is>
      </c>
      <c s="6" r="D15321">
        <v>2642.000</v>
      </c>
      <c s="7" r="E15321">
        <v>1</v>
      </c>
      <c s="8" t="inlineStr" r="F15321">
        <is>
          <t xml:space="preserve">62N79</t>
        </is>
      </c>
      <c s="8" t="inlineStr" r="G15321">
        <is>
          <t xml:space="preserve">112</t>
        </is>
      </c>
      <c s="9" r="H15321">
        <v>0.0100</v>
      </c>
      <c s="8" t="inlineStr" r="I15321">
        <is>
          <t xml:space="preserve"/>
        </is>
      </c>
      <c s="8" t="inlineStr" r="J15321">
        <is>
          <t xml:space="preserve"> Cook</t>
        </is>
      </c>
    </row>
    <row r="15322" ht="20.25" customHeight="0">
      <c s="5" t="inlineStr" r="A15322">
        <is>
          <t xml:space="preserve">70300211</t>
        </is>
      </c>
      <c s="5" t="inlineStr" r="B15322">
        <is>
          <t xml:space="preserve">TEMPORARY PAVEMENT MARKING LETTERS AND SYMBOLS - PAINT</t>
        </is>
      </c>
      <c s="5" t="inlineStr" r="C15322">
        <is>
          <t xml:space="preserve">SQ FT  </t>
        </is>
      </c>
      <c s="6" r="D15322">
        <v>2642.000</v>
      </c>
      <c s="7" r="E15322">
        <v>1</v>
      </c>
      <c s="8" t="inlineStr" r="F15322">
        <is>
          <t xml:space="preserve">62N79</t>
        </is>
      </c>
      <c s="8" t="inlineStr" r="G15322">
        <is>
          <t xml:space="preserve">112</t>
        </is>
      </c>
      <c s="9" r="H15322">
        <v>0.0100</v>
      </c>
      <c s="8" t="inlineStr" r="I15322">
        <is>
          <t xml:space="preserve"/>
        </is>
      </c>
      <c s="8" t="inlineStr" r="J15322">
        <is>
          <t xml:space="preserve"> Cook</t>
        </is>
      </c>
    </row>
    <row r="15323" ht="20.25" customHeight="0">
      <c s="5" t="inlineStr" r="A15323">
        <is>
          <t xml:space="preserve">70300211</t>
        </is>
      </c>
      <c s="5" t="inlineStr" r="B15323">
        <is>
          <t xml:space="preserve">TEMPORARY PAVEMENT MARKING LETTERS AND SYMBOLS - PAINT</t>
        </is>
      </c>
      <c s="5" t="inlineStr" r="C15323">
        <is>
          <t xml:space="preserve">SQ FT  </t>
        </is>
      </c>
      <c s="6" r="D15323">
        <v>2642.000</v>
      </c>
      <c s="7" r="E15323">
        <v>1</v>
      </c>
      <c s="8" t="inlineStr" r="F15323">
        <is>
          <t xml:space="preserve">62N79</t>
        </is>
      </c>
      <c s="8" t="inlineStr" r="G15323">
        <is>
          <t xml:space="preserve">112</t>
        </is>
      </c>
      <c s="9" r="H15323">
        <v>1.2500</v>
      </c>
      <c s="8" t="inlineStr" r="I15323">
        <is>
          <t xml:space="preserve"/>
        </is>
      </c>
      <c s="8" t="inlineStr" r="J15323">
        <is>
          <t xml:space="preserve"> Cook</t>
        </is>
      </c>
    </row>
    <row r="15324" ht="20.25" customHeight="0">
      <c s="5" t="inlineStr" r="A15324">
        <is>
          <t xml:space="preserve">70300211</t>
        </is>
      </c>
      <c s="5" t="inlineStr" r="B15324">
        <is>
          <t xml:space="preserve">TEMPORARY PAVEMENT MARKING LETTERS AND SYMBOLS - PAINT</t>
        </is>
      </c>
      <c s="5" t="inlineStr" r="C15324">
        <is>
          <t xml:space="preserve">SQ FT  </t>
        </is>
      </c>
      <c s="6" r="D15324">
        <v>2642.000</v>
      </c>
      <c s="7" r="E15324">
        <v>1</v>
      </c>
      <c s="8" t="inlineStr" r="F15324">
        <is>
          <t xml:space="preserve">62N79</t>
        </is>
      </c>
      <c s="8" t="inlineStr" r="G15324">
        <is>
          <t xml:space="preserve">112</t>
        </is>
      </c>
      <c s="9" r="H15324">
        <v>1.8000</v>
      </c>
      <c s="8" t="inlineStr" r="I15324">
        <is>
          <t xml:space="preserve"/>
        </is>
      </c>
      <c s="8" t="inlineStr" r="J15324">
        <is>
          <t xml:space="preserve"> Cook</t>
        </is>
      </c>
    </row>
    <row r="15325" ht="20.25" customHeight="0">
      <c s="5" t="inlineStr" r="A15325">
        <is>
          <t xml:space="preserve">70300211</t>
        </is>
      </c>
      <c s="5" t="inlineStr" r="B15325">
        <is>
          <t xml:space="preserve">TEMPORARY PAVEMENT MARKING LETTERS AND SYMBOLS - PAINT</t>
        </is>
      </c>
      <c s="5" t="inlineStr" r="C15325">
        <is>
          <t xml:space="preserve">SQ FT  </t>
        </is>
      </c>
      <c s="6" r="D15325">
        <v>311.000</v>
      </c>
      <c s="7" r="E15325">
        <v>1</v>
      </c>
      <c s="8" t="inlineStr" r="F15325">
        <is>
          <t xml:space="preserve">62R80</t>
        </is>
      </c>
      <c s="8" t="inlineStr" r="G15325">
        <is>
          <t xml:space="preserve">113</t>
        </is>
      </c>
      <c s="9" r="H15325">
        <v>0.0100</v>
      </c>
      <c s="8" t="inlineStr" r="I15325">
        <is>
          <t xml:space="preserve">Y</t>
        </is>
      </c>
      <c s="8" t="inlineStr" r="J15325">
        <is>
          <t xml:space="preserve"> Cook</t>
        </is>
      </c>
    </row>
    <row r="15326" ht="20.25" customHeight="0">
      <c s="5" t="inlineStr" r="A15326">
        <is>
          <t xml:space="preserve">70300211</t>
        </is>
      </c>
      <c s="5" t="inlineStr" r="B15326">
        <is>
          <t xml:space="preserve">TEMPORARY PAVEMENT MARKING LETTERS AND SYMBOLS - PAINT</t>
        </is>
      </c>
      <c s="5" t="inlineStr" r="C15326">
        <is>
          <t xml:space="preserve">SQ FT  </t>
        </is>
      </c>
      <c s="6" r="D15326">
        <v>311.000</v>
      </c>
      <c s="7" r="E15326">
        <v>1</v>
      </c>
      <c s="8" t="inlineStr" r="F15326">
        <is>
          <t xml:space="preserve">62R80</t>
        </is>
      </c>
      <c s="8" t="inlineStr" r="G15326">
        <is>
          <t xml:space="preserve">113</t>
        </is>
      </c>
      <c s="9" r="H15326">
        <v>0.0100</v>
      </c>
      <c s="8" t="inlineStr" r="I15326">
        <is>
          <t xml:space="preserve"/>
        </is>
      </c>
      <c s="8" t="inlineStr" r="J15326">
        <is>
          <t xml:space="preserve"> Cook</t>
        </is>
      </c>
    </row>
    <row r="15327" ht="20.25" customHeight="0">
      <c s="5" t="inlineStr" r="A15327">
        <is>
          <t xml:space="preserve">70300211</t>
        </is>
      </c>
      <c s="5" t="inlineStr" r="B15327">
        <is>
          <t xml:space="preserve">TEMPORARY PAVEMENT MARKING LETTERS AND SYMBOLS - PAINT</t>
        </is>
      </c>
      <c s="5" t="inlineStr" r="C15327">
        <is>
          <t xml:space="preserve">SQ FT  </t>
        </is>
      </c>
      <c s="6" r="D15327">
        <v>311.000</v>
      </c>
      <c s="7" r="E15327">
        <v>1</v>
      </c>
      <c s="8" t="inlineStr" r="F15327">
        <is>
          <t xml:space="preserve">62R80</t>
        </is>
      </c>
      <c s="8" t="inlineStr" r="G15327">
        <is>
          <t xml:space="preserve">113</t>
        </is>
      </c>
      <c s="9" r="H15327">
        <v>0.0100</v>
      </c>
      <c s="8" t="inlineStr" r="I15327">
        <is>
          <t xml:space="preserve"/>
        </is>
      </c>
      <c s="8" t="inlineStr" r="J15327">
        <is>
          <t xml:space="preserve"> Cook</t>
        </is>
      </c>
    </row>
    <row r="15328" ht="20.25" customHeight="0">
      <c s="5" t="inlineStr" r="A15328">
        <is>
          <t xml:space="preserve">70300211</t>
        </is>
      </c>
      <c s="5" t="inlineStr" r="B15328">
        <is>
          <t xml:space="preserve">TEMPORARY PAVEMENT MARKING LETTERS AND SYMBOLS - PAINT</t>
        </is>
      </c>
      <c s="5" t="inlineStr" r="C15328">
        <is>
          <t xml:space="preserve">SQ FT  </t>
        </is>
      </c>
      <c s="6" r="D15328">
        <v>311.000</v>
      </c>
      <c s="7" r="E15328">
        <v>1</v>
      </c>
      <c s="8" t="inlineStr" r="F15328">
        <is>
          <t xml:space="preserve">62R80</t>
        </is>
      </c>
      <c s="8" t="inlineStr" r="G15328">
        <is>
          <t xml:space="preserve">113</t>
        </is>
      </c>
      <c s="9" r="H15328">
        <v>1.5000</v>
      </c>
      <c s="8" t="inlineStr" r="I15328">
        <is>
          <t xml:space="preserve"/>
        </is>
      </c>
      <c s="8" t="inlineStr" r="J15328">
        <is>
          <t xml:space="preserve"> Cook</t>
        </is>
      </c>
    </row>
    <row r="15329" ht="20.25" customHeight="0">
      <c s="5" t="inlineStr" r="A15329">
        <is>
          <t xml:space="preserve">70300211</t>
        </is>
      </c>
      <c s="5" t="inlineStr" r="B15329">
        <is>
          <t xml:space="preserve">TEMPORARY PAVEMENT MARKING LETTERS AND SYMBOLS - PAINT</t>
        </is>
      </c>
      <c s="5" t="inlineStr" r="C15329">
        <is>
          <t xml:space="preserve">SQ FT  </t>
        </is>
      </c>
      <c s="6" r="D15329">
        <v>311.000</v>
      </c>
      <c s="7" r="E15329">
        <v>1</v>
      </c>
      <c s="8" t="inlineStr" r="F15329">
        <is>
          <t xml:space="preserve">62R80</t>
        </is>
      </c>
      <c s="8" t="inlineStr" r="G15329">
        <is>
          <t xml:space="preserve">113</t>
        </is>
      </c>
      <c s="9" r="H15329">
        <v>2.0000</v>
      </c>
      <c s="8" t="inlineStr" r="I15329">
        <is>
          <t xml:space="preserve"/>
        </is>
      </c>
      <c s="8" t="inlineStr" r="J15329">
        <is>
          <t xml:space="preserve"> Cook</t>
        </is>
      </c>
    </row>
    <row r="15330" ht="20.25" customHeight="0">
      <c s="5" t="inlineStr" r="A15330">
        <is>
          <t xml:space="preserve">70300211</t>
        </is>
      </c>
      <c s="5" t="inlineStr" r="B15330">
        <is>
          <t xml:space="preserve">TEMPORARY PAVEMENT MARKING LETTERS AND SYMBOLS - PAINT</t>
        </is>
      </c>
      <c s="5" t="inlineStr" r="C15330">
        <is>
          <t xml:space="preserve">SQ FT  </t>
        </is>
      </c>
      <c s="6" r="D15330">
        <v>311.000</v>
      </c>
      <c s="7" r="E15330">
        <v>1</v>
      </c>
      <c s="8" t="inlineStr" r="F15330">
        <is>
          <t xml:space="preserve">62R80</t>
        </is>
      </c>
      <c s="8" t="inlineStr" r="G15330">
        <is>
          <t xml:space="preserve">113</t>
        </is>
      </c>
      <c s="9" r="H15330">
        <v>2.0000</v>
      </c>
      <c s="8" t="inlineStr" r="I15330">
        <is>
          <t xml:space="preserve"/>
        </is>
      </c>
      <c s="8" t="inlineStr" r="J15330">
        <is>
          <t xml:space="preserve"> Cook</t>
        </is>
      </c>
    </row>
    <row r="15331" ht="20.25" customHeight="0">
      <c s="5" t="inlineStr" r="A15331">
        <is>
          <t xml:space="preserve">70300211</t>
        </is>
      </c>
      <c s="5" t="inlineStr" r="B15331">
        <is>
          <t xml:space="preserve">TEMPORARY PAVEMENT MARKING LETTERS AND SYMBOLS - PAINT</t>
        </is>
      </c>
      <c s="5" t="inlineStr" r="C15331">
        <is>
          <t xml:space="preserve">SQ FT  </t>
        </is>
      </c>
      <c s="6" r="D15331">
        <v>457.000</v>
      </c>
      <c s="7" r="E15331">
        <v>1</v>
      </c>
      <c s="8" t="inlineStr" r="F15331">
        <is>
          <t xml:space="preserve">62U04</t>
        </is>
      </c>
      <c s="8" t="inlineStr" r="G15331">
        <is>
          <t xml:space="preserve">084</t>
        </is>
      </c>
      <c s="9" r="H15331">
        <v>0.1000</v>
      </c>
      <c s="8" t="inlineStr" r="I15331">
        <is>
          <t xml:space="preserve">Y</t>
        </is>
      </c>
      <c s="8" t="inlineStr" r="J15331">
        <is>
          <t xml:space="preserve"> Cook</t>
        </is>
      </c>
    </row>
    <row r="15332" ht="20.25" customHeight="0">
      <c s="5" t="inlineStr" r="A15332">
        <is>
          <t xml:space="preserve">70300211</t>
        </is>
      </c>
      <c s="5" t="inlineStr" r="B15332">
        <is>
          <t xml:space="preserve">TEMPORARY PAVEMENT MARKING LETTERS AND SYMBOLS - PAINT</t>
        </is>
      </c>
      <c s="5" t="inlineStr" r="C15332">
        <is>
          <t xml:space="preserve">SQ FT  </t>
        </is>
      </c>
      <c s="6" r="D15332">
        <v>457.000</v>
      </c>
      <c s="7" r="E15332">
        <v>1</v>
      </c>
      <c s="8" t="inlineStr" r="F15332">
        <is>
          <t xml:space="preserve">62U04</t>
        </is>
      </c>
      <c s="8" t="inlineStr" r="G15332">
        <is>
          <t xml:space="preserve">084</t>
        </is>
      </c>
      <c s="9" r="H15332">
        <v>1.2500</v>
      </c>
      <c s="8" t="inlineStr" r="I15332">
        <is>
          <t xml:space="preserve"/>
        </is>
      </c>
      <c s="8" t="inlineStr" r="J15332">
        <is>
          <t xml:space="preserve"> Cook</t>
        </is>
      </c>
    </row>
    <row r="15333" ht="20.25" customHeight="0">
      <c s="5" t="inlineStr" r="A15333">
        <is>
          <t xml:space="preserve">70300211</t>
        </is>
      </c>
      <c s="5" t="inlineStr" r="B15333">
        <is>
          <t xml:space="preserve">TEMPORARY PAVEMENT MARKING LETTERS AND SYMBOLS - PAINT</t>
        </is>
      </c>
      <c s="5" t="inlineStr" r="C15333">
        <is>
          <t xml:space="preserve">SQ FT  </t>
        </is>
      </c>
      <c s="6" r="D15333">
        <v>416.000</v>
      </c>
      <c s="7" r="E15333">
        <v>6</v>
      </c>
      <c s="8" t="inlineStr" r="F15333">
        <is>
          <t xml:space="preserve">72G54</t>
        </is>
      </c>
      <c s="8" t="inlineStr" r="G15333">
        <is>
          <t xml:space="preserve">098</t>
        </is>
      </c>
      <c s="9" r="H15333">
        <v>2.7500</v>
      </c>
      <c s="8" t="inlineStr" r="I15333">
        <is>
          <t xml:space="preserve">Y</t>
        </is>
      </c>
      <c s="8" t="inlineStr" r="J15333">
        <is>
          <t xml:space="preserve"> Montgomery</t>
        </is>
      </c>
    </row>
    <row r="15334" ht="20.25" customHeight="0">
      <c s="5" t="inlineStr" r="A15334">
        <is>
          <t xml:space="preserve">70300211</t>
        </is>
      </c>
      <c s="5" t="inlineStr" r="B15334">
        <is>
          <t xml:space="preserve">TEMPORARY PAVEMENT MARKING LETTERS AND SYMBOLS - PAINT</t>
        </is>
      </c>
      <c s="5" t="inlineStr" r="C15334">
        <is>
          <t xml:space="preserve">SQ FT  </t>
        </is>
      </c>
      <c s="6" r="D15334">
        <v>111.000</v>
      </c>
      <c s="7" r="E15334">
        <v>7</v>
      </c>
      <c s="8" t="inlineStr" r="F15334">
        <is>
          <t xml:space="preserve">74987</t>
        </is>
      </c>
      <c s="8" t="inlineStr" r="G15334">
        <is>
          <t xml:space="preserve">027</t>
        </is>
      </c>
      <c s="9" r="H15334">
        <v>0.0100</v>
      </c>
      <c s="8" t="inlineStr" r="I15334">
        <is>
          <t xml:space="preserve">Y</t>
        </is>
      </c>
      <c s="8" t="inlineStr" r="J15334">
        <is>
          <t xml:space="preserve"> Wayne</t>
        </is>
      </c>
    </row>
    <row r="15335" ht="20.25" customHeight="0">
      <c s="5" t="inlineStr" r="A15335">
        <is>
          <t xml:space="preserve">70300211</t>
        </is>
      </c>
      <c s="5" t="inlineStr" r="B15335">
        <is>
          <t xml:space="preserve">TEMPORARY PAVEMENT MARKING LETTERS AND SYMBOLS - PAINT</t>
        </is>
      </c>
      <c s="5" t="inlineStr" r="C15335">
        <is>
          <t xml:space="preserve">SQ FT  </t>
        </is>
      </c>
      <c s="6" r="D15335">
        <v>111.000</v>
      </c>
      <c s="7" r="E15335">
        <v>7</v>
      </c>
      <c s="8" t="inlineStr" r="F15335">
        <is>
          <t xml:space="preserve">74987</t>
        </is>
      </c>
      <c s="8" t="inlineStr" r="G15335">
        <is>
          <t xml:space="preserve">027</t>
        </is>
      </c>
      <c s="9" r="H15335">
        <v>0.0100</v>
      </c>
      <c s="8" t="inlineStr" r="I15335">
        <is>
          <t xml:space="preserve"/>
        </is>
      </c>
      <c s="8" t="inlineStr" r="J15335">
        <is>
          <t xml:space="preserve"> Wayne</t>
        </is>
      </c>
    </row>
    <row r="15336" ht="20.25" customHeight="0">
      <c s="5" t="inlineStr" r="A15336">
        <is>
          <t xml:space="preserve">70300211</t>
        </is>
      </c>
      <c s="5" t="inlineStr" r="B15336">
        <is>
          <t xml:space="preserve">TEMPORARY PAVEMENT MARKING LETTERS AND SYMBOLS - PAINT</t>
        </is>
      </c>
      <c s="5" t="inlineStr" r="C15336">
        <is>
          <t xml:space="preserve">SQ FT  </t>
        </is>
      </c>
      <c s="6" r="D15336">
        <v>436.800</v>
      </c>
      <c s="7" r="E15336">
        <v>8</v>
      </c>
      <c s="8" t="inlineStr" r="F15336">
        <is>
          <t xml:space="preserve">76K46</t>
        </is>
      </c>
      <c s="8" t="inlineStr" r="G15336">
        <is>
          <t xml:space="preserve">116</t>
        </is>
      </c>
      <c s="9" r="H15336">
        <v>0.0100</v>
      </c>
      <c s="8" t="inlineStr" r="I15336">
        <is>
          <t xml:space="preserve">Y</t>
        </is>
      </c>
      <c s="8" t="inlineStr" r="J15336">
        <is>
          <t xml:space="preserve"> Bond</t>
        </is>
      </c>
    </row>
    <row r="15337" ht="20.25" customHeight="0">
      <c s="5" t="inlineStr" r="A15337">
        <is>
          <t xml:space="preserve">70300211</t>
        </is>
      </c>
      <c s="5" t="inlineStr" r="B15337">
        <is>
          <t xml:space="preserve">TEMPORARY PAVEMENT MARKING LETTERS AND SYMBOLS - PAINT</t>
        </is>
      </c>
      <c s="5" t="inlineStr" r="C15337">
        <is>
          <t xml:space="preserve">SQ FT  </t>
        </is>
      </c>
      <c s="6" r="D15337">
        <v>436.800</v>
      </c>
      <c s="7" r="E15337">
        <v>8</v>
      </c>
      <c s="8" t="inlineStr" r="F15337">
        <is>
          <t xml:space="preserve">76K46</t>
        </is>
      </c>
      <c s="8" t="inlineStr" r="G15337">
        <is>
          <t xml:space="preserve">116</t>
        </is>
      </c>
      <c s="9" r="H15337">
        <v>0.0100</v>
      </c>
      <c s="8" t="inlineStr" r="I15337">
        <is>
          <t xml:space="preserve"/>
        </is>
      </c>
      <c s="8" t="inlineStr" r="J15337">
        <is>
          <t xml:space="preserve"> Bond</t>
        </is>
      </c>
    </row>
    <row r="15338" ht="20.25" customHeight="0">
      <c s="5" t="inlineStr" r="A15338">
        <is>
          <t xml:space="preserve">70300211</t>
        </is>
      </c>
      <c s="5" t="inlineStr" r="B15338">
        <is>
          <t xml:space="preserve">TEMPORARY PAVEMENT MARKING LETTERS AND SYMBOLS - PAINT</t>
        </is>
      </c>
      <c s="5" t="inlineStr" r="C15338">
        <is>
          <t xml:space="preserve">SQ FT  </t>
        </is>
      </c>
      <c s="6" r="D15338">
        <v>3918.000</v>
      </c>
      <c s="7" r="E15338">
        <v>8</v>
      </c>
      <c s="8" t="inlineStr" r="F15338">
        <is>
          <t xml:space="preserve">76M87</t>
        </is>
      </c>
      <c s="8" t="inlineStr" r="G15338">
        <is>
          <t xml:space="preserve">064</t>
        </is>
      </c>
      <c s="9" r="H15338">
        <v>0.0100</v>
      </c>
      <c s="8" t="inlineStr" r="I15338">
        <is>
          <t xml:space="preserve">Y</t>
        </is>
      </c>
      <c s="8" t="inlineStr" r="J15338">
        <is>
          <t xml:space="preserve"> Madison</t>
        </is>
      </c>
    </row>
    <row r="15339" ht="20.25" customHeight="0">
      <c s="5" t="inlineStr" r="A15339">
        <is>
          <t xml:space="preserve">70300211</t>
        </is>
      </c>
      <c s="5" t="inlineStr" r="B15339">
        <is>
          <t xml:space="preserve">TEMPORARY PAVEMENT MARKING LETTERS AND SYMBOLS - PAINT</t>
        </is>
      </c>
      <c s="5" t="inlineStr" r="C15339">
        <is>
          <t xml:space="preserve">SQ FT  </t>
        </is>
      </c>
      <c s="6" r="D15339">
        <v>3918.000</v>
      </c>
      <c s="7" r="E15339">
        <v>8</v>
      </c>
      <c s="8" t="inlineStr" r="F15339">
        <is>
          <t xml:space="preserve">76M87</t>
        </is>
      </c>
      <c s="8" t="inlineStr" r="G15339">
        <is>
          <t xml:space="preserve">064</t>
        </is>
      </c>
      <c s="9" r="H15339">
        <v>0.0100</v>
      </c>
      <c s="8" t="inlineStr" r="I15339">
        <is>
          <t xml:space="preserve"/>
        </is>
      </c>
      <c s="8" t="inlineStr" r="J15339">
        <is>
          <t xml:space="preserve"> Madison</t>
        </is>
      </c>
    </row>
    <row r="15340" ht="20.25" customHeight="0">
      <c s="5" t="inlineStr" r="A15340">
        <is>
          <t xml:space="preserve">70300221</t>
        </is>
      </c>
      <c s="5" t="inlineStr" r="B15340">
        <is>
          <t xml:space="preserve">TEMPORARY PAVEMENT MARKING - LINE 4"- PAINT</t>
        </is>
      </c>
      <c s="5" t="inlineStr" r="C15340">
        <is>
          <t xml:space="preserve">FOOT   </t>
        </is>
      </c>
      <c s="6" r="D15340">
        <v>927.000</v>
      </c>
      <c s="7" r="E15340">
        <v>1</v>
      </c>
      <c s="8" t="inlineStr" r="F15340">
        <is>
          <t xml:space="preserve">61J04</t>
        </is>
      </c>
      <c s="8" t="inlineStr" r="G15340">
        <is>
          <t xml:space="preserve">130</t>
        </is>
      </c>
      <c s="9" r="H15340">
        <v>1.0000</v>
      </c>
      <c s="8" t="inlineStr" r="I15340">
        <is>
          <t xml:space="preserve">Y</t>
        </is>
      </c>
      <c s="8" t="inlineStr" r="J15340">
        <is>
          <t xml:space="preserve"> Cook</t>
        </is>
      </c>
    </row>
    <row r="15341" ht="20.25" customHeight="0">
      <c s="5" t="inlineStr" r="A15341">
        <is>
          <t xml:space="preserve">70300221</t>
        </is>
      </c>
      <c s="5" t="inlineStr" r="B15341">
        <is>
          <t xml:space="preserve">TEMPORARY PAVEMENT MARKING - LINE 4"- PAINT</t>
        </is>
      </c>
      <c s="5" t="inlineStr" r="C15341">
        <is>
          <t xml:space="preserve">FOOT   </t>
        </is>
      </c>
      <c s="6" r="D15341">
        <v>927.000</v>
      </c>
      <c s="7" r="E15341">
        <v>1</v>
      </c>
      <c s="8" t="inlineStr" r="F15341">
        <is>
          <t xml:space="preserve">61J04</t>
        </is>
      </c>
      <c s="8" t="inlineStr" r="G15341">
        <is>
          <t xml:space="preserve">130</t>
        </is>
      </c>
      <c s="9" r="H15341">
        <v>0.0100</v>
      </c>
      <c s="8" t="inlineStr" r="I15341">
        <is>
          <t xml:space="preserve"/>
        </is>
      </c>
      <c s="8" t="inlineStr" r="J15341">
        <is>
          <t xml:space="preserve"> Cook</t>
        </is>
      </c>
    </row>
    <row r="15342" ht="20.25" customHeight="0">
      <c s="5" t="inlineStr" r="A15342">
        <is>
          <t xml:space="preserve">70300221</t>
        </is>
      </c>
      <c s="5" t="inlineStr" r="B15342">
        <is>
          <t xml:space="preserve">TEMPORARY PAVEMENT MARKING - LINE 4"- PAINT</t>
        </is>
      </c>
      <c s="5" t="inlineStr" r="C15342">
        <is>
          <t xml:space="preserve">FOOT   </t>
        </is>
      </c>
      <c s="6" r="D15342">
        <v>927.000</v>
      </c>
      <c s="7" r="E15342">
        <v>1</v>
      </c>
      <c s="8" t="inlineStr" r="F15342">
        <is>
          <t xml:space="preserve">61J04</t>
        </is>
      </c>
      <c s="8" t="inlineStr" r="G15342">
        <is>
          <t xml:space="preserve">130</t>
        </is>
      </c>
      <c s="9" r="H15342">
        <v>1.0000</v>
      </c>
      <c s="8" t="inlineStr" r="I15342">
        <is>
          <t xml:space="preserve"/>
        </is>
      </c>
      <c s="8" t="inlineStr" r="J15342">
        <is>
          <t xml:space="preserve"> Cook</t>
        </is>
      </c>
    </row>
    <row r="15343" ht="20.25" customHeight="0">
      <c s="5" t="inlineStr" r="A15343">
        <is>
          <t xml:space="preserve">70300221</t>
        </is>
      </c>
      <c s="5" t="inlineStr" r="B15343">
        <is>
          <t xml:space="preserve">TEMPORARY PAVEMENT MARKING - LINE 4"- PAINT</t>
        </is>
      </c>
      <c s="5" t="inlineStr" r="C15343">
        <is>
          <t xml:space="preserve">FOOT   </t>
        </is>
      </c>
      <c s="6" r="D15343">
        <v>927.000</v>
      </c>
      <c s="7" r="E15343">
        <v>1</v>
      </c>
      <c s="8" t="inlineStr" r="F15343">
        <is>
          <t xml:space="preserve">61J04</t>
        </is>
      </c>
      <c s="8" t="inlineStr" r="G15343">
        <is>
          <t xml:space="preserve">130</t>
        </is>
      </c>
      <c s="9" r="H15343">
        <v>1.0000</v>
      </c>
      <c s="8" t="inlineStr" r="I15343">
        <is>
          <t xml:space="preserve"/>
        </is>
      </c>
      <c s="8" t="inlineStr" r="J15343">
        <is>
          <t xml:space="preserve"> Cook</t>
        </is>
      </c>
    </row>
    <row r="15344" ht="20.25" customHeight="0">
      <c s="5" t="inlineStr" r="A15344">
        <is>
          <t xml:space="preserve">70300221</t>
        </is>
      </c>
      <c s="5" t="inlineStr" r="B15344">
        <is>
          <t xml:space="preserve">TEMPORARY PAVEMENT MARKING - LINE 4"- PAINT</t>
        </is>
      </c>
      <c s="5" t="inlineStr" r="C15344">
        <is>
          <t xml:space="preserve">FOOT   </t>
        </is>
      </c>
      <c s="6" r="D15344">
        <v>927.000</v>
      </c>
      <c s="7" r="E15344">
        <v>1</v>
      </c>
      <c s="8" t="inlineStr" r="F15344">
        <is>
          <t xml:space="preserve">61J04</t>
        </is>
      </c>
      <c s="8" t="inlineStr" r="G15344">
        <is>
          <t xml:space="preserve">130</t>
        </is>
      </c>
      <c s="9" r="H15344">
        <v>3.0000</v>
      </c>
      <c s="8" t="inlineStr" r="I15344">
        <is>
          <t xml:space="preserve"/>
        </is>
      </c>
      <c s="8" t="inlineStr" r="J15344">
        <is>
          <t xml:space="preserve"> Cook</t>
        </is>
      </c>
    </row>
    <row r="15345" ht="20.25" customHeight="0">
      <c s="5" t="inlineStr" r="A15345">
        <is>
          <t xml:space="preserve">70300221</t>
        </is>
      </c>
      <c s="5" t="inlineStr" r="B15345">
        <is>
          <t xml:space="preserve">TEMPORARY PAVEMENT MARKING - LINE 4"- PAINT</t>
        </is>
      </c>
      <c s="5" t="inlineStr" r="C15345">
        <is>
          <t xml:space="preserve">FOOT   </t>
        </is>
      </c>
      <c s="6" r="D15345">
        <v>7335.000</v>
      </c>
      <c s="7" r="E15345">
        <v>1</v>
      </c>
      <c s="8" t="inlineStr" r="F15345">
        <is>
          <t xml:space="preserve">61J12</t>
        </is>
      </c>
      <c s="8" t="inlineStr" r="G15345">
        <is>
          <t xml:space="preserve">047</t>
        </is>
      </c>
      <c s="9" r="H15345">
        <v>0.0100</v>
      </c>
      <c s="8" t="inlineStr" r="I15345">
        <is>
          <t xml:space="preserve">Y</t>
        </is>
      </c>
      <c s="8" t="inlineStr" r="J15345">
        <is>
          <t xml:space="preserve"> DuPage</t>
        </is>
      </c>
    </row>
    <row r="15346" ht="20.25" customHeight="0">
      <c s="5" t="inlineStr" r="A15346">
        <is>
          <t xml:space="preserve">70300221</t>
        </is>
      </c>
      <c s="5" t="inlineStr" r="B15346">
        <is>
          <t xml:space="preserve">TEMPORARY PAVEMENT MARKING - LINE 4"- PAINT</t>
        </is>
      </c>
      <c s="5" t="inlineStr" r="C15346">
        <is>
          <t xml:space="preserve">FOOT   </t>
        </is>
      </c>
      <c s="6" r="D15346">
        <v>7335.000</v>
      </c>
      <c s="7" r="E15346">
        <v>1</v>
      </c>
      <c s="8" t="inlineStr" r="F15346">
        <is>
          <t xml:space="preserve">61J12</t>
        </is>
      </c>
      <c s="8" t="inlineStr" r="G15346">
        <is>
          <t xml:space="preserve">047</t>
        </is>
      </c>
      <c s="9" r="H15346">
        <v>0.0100</v>
      </c>
      <c s="8" t="inlineStr" r="I15346">
        <is>
          <t xml:space="preserve"/>
        </is>
      </c>
      <c s="8" t="inlineStr" r="J15346">
        <is>
          <t xml:space="preserve"> DuPage</t>
        </is>
      </c>
    </row>
    <row r="15347" ht="20.25" customHeight="0">
      <c s="5" t="inlineStr" r="A15347">
        <is>
          <t xml:space="preserve">70300221</t>
        </is>
      </c>
      <c s="5" t="inlineStr" r="B15347">
        <is>
          <t xml:space="preserve">TEMPORARY PAVEMENT MARKING - LINE 4"- PAINT</t>
        </is>
      </c>
      <c s="5" t="inlineStr" r="C15347">
        <is>
          <t xml:space="preserve">FOOT   </t>
        </is>
      </c>
      <c s="6" r="D15347">
        <v>7335.000</v>
      </c>
      <c s="7" r="E15347">
        <v>1</v>
      </c>
      <c s="8" t="inlineStr" r="F15347">
        <is>
          <t xml:space="preserve">61J12</t>
        </is>
      </c>
      <c s="8" t="inlineStr" r="G15347">
        <is>
          <t xml:space="preserve">047</t>
        </is>
      </c>
      <c s="9" r="H15347">
        <v>0.3000</v>
      </c>
      <c s="8" t="inlineStr" r="I15347">
        <is>
          <t xml:space="preserve"/>
        </is>
      </c>
      <c s="8" t="inlineStr" r="J15347">
        <is>
          <t xml:space="preserve"> DuPage</t>
        </is>
      </c>
    </row>
    <row r="15348" ht="20.25" customHeight="0">
      <c s="5" t="inlineStr" r="A15348">
        <is>
          <t xml:space="preserve">70300221</t>
        </is>
      </c>
      <c s="5" t="inlineStr" r="B15348">
        <is>
          <t xml:space="preserve">TEMPORARY PAVEMENT MARKING - LINE 4"- PAINT</t>
        </is>
      </c>
      <c s="5" t="inlineStr" r="C15348">
        <is>
          <t xml:space="preserve">FOOT   </t>
        </is>
      </c>
      <c s="6" r="D15348">
        <v>7335.000</v>
      </c>
      <c s="7" r="E15348">
        <v>1</v>
      </c>
      <c s="8" t="inlineStr" r="F15348">
        <is>
          <t xml:space="preserve">61J12</t>
        </is>
      </c>
      <c s="8" t="inlineStr" r="G15348">
        <is>
          <t xml:space="preserve">047</t>
        </is>
      </c>
      <c s="9" r="H15348">
        <v>0.3500</v>
      </c>
      <c s="8" t="inlineStr" r="I15348">
        <is>
          <t xml:space="preserve"/>
        </is>
      </c>
      <c s="8" t="inlineStr" r="J15348">
        <is>
          <t xml:space="preserve"> DuPage</t>
        </is>
      </c>
    </row>
    <row r="15349" ht="20.25" customHeight="0">
      <c s="5" t="inlineStr" r="A15349">
        <is>
          <t xml:space="preserve">70300221</t>
        </is>
      </c>
      <c s="5" t="inlineStr" r="B15349">
        <is>
          <t xml:space="preserve">TEMPORARY PAVEMENT MARKING - LINE 4"- PAINT</t>
        </is>
      </c>
      <c s="5" t="inlineStr" r="C15349">
        <is>
          <t xml:space="preserve">FOOT   </t>
        </is>
      </c>
      <c s="6" r="D15349">
        <v>7335.000</v>
      </c>
      <c s="7" r="E15349">
        <v>1</v>
      </c>
      <c s="8" t="inlineStr" r="F15349">
        <is>
          <t xml:space="preserve">61J12</t>
        </is>
      </c>
      <c s="8" t="inlineStr" r="G15349">
        <is>
          <t xml:space="preserve">047</t>
        </is>
      </c>
      <c s="9" r="H15349">
        <v>0.4500</v>
      </c>
      <c s="8" t="inlineStr" r="I15349">
        <is>
          <t xml:space="preserve"/>
        </is>
      </c>
      <c s="8" t="inlineStr" r="J15349">
        <is>
          <t xml:space="preserve"> DuPage</t>
        </is>
      </c>
    </row>
    <row r="15350" ht="20.25" customHeight="0">
      <c s="5" t="inlineStr" r="A15350">
        <is>
          <t xml:space="preserve">70300221</t>
        </is>
      </c>
      <c s="5" t="inlineStr" r="B15350">
        <is>
          <t xml:space="preserve">TEMPORARY PAVEMENT MARKING - LINE 4"- PAINT</t>
        </is>
      </c>
      <c s="5" t="inlineStr" r="C15350">
        <is>
          <t xml:space="preserve">FOOT   </t>
        </is>
      </c>
      <c s="6" r="D15350">
        <v>84763.000</v>
      </c>
      <c s="7" r="E15350">
        <v>1</v>
      </c>
      <c s="8" t="inlineStr" r="F15350">
        <is>
          <t xml:space="preserve">62G26</t>
        </is>
      </c>
      <c s="8" t="inlineStr" r="G15350">
        <is>
          <t xml:space="preserve">109</t>
        </is>
      </c>
      <c s="9" r="H15350">
        <v>0.0100</v>
      </c>
      <c s="8" t="inlineStr" r="I15350">
        <is>
          <t xml:space="preserve">Y</t>
        </is>
      </c>
      <c s="8" t="inlineStr" r="J15350">
        <is>
          <t xml:space="preserve"> Lake</t>
        </is>
      </c>
    </row>
    <row r="15351" ht="20.25" customHeight="0">
      <c s="5" t="inlineStr" r="A15351">
        <is>
          <t xml:space="preserve">70300221</t>
        </is>
      </c>
      <c s="5" t="inlineStr" r="B15351">
        <is>
          <t xml:space="preserve">TEMPORARY PAVEMENT MARKING - LINE 4"- PAINT</t>
        </is>
      </c>
      <c s="5" t="inlineStr" r="C15351">
        <is>
          <t xml:space="preserve">FOOT   </t>
        </is>
      </c>
      <c s="6" r="D15351">
        <v>84763.000</v>
      </c>
      <c s="7" r="E15351">
        <v>1</v>
      </c>
      <c s="8" t="inlineStr" r="F15351">
        <is>
          <t xml:space="preserve">62G26</t>
        </is>
      </c>
      <c s="8" t="inlineStr" r="G15351">
        <is>
          <t xml:space="preserve">109</t>
        </is>
      </c>
      <c s="9" r="H15351">
        <v>0.0100</v>
      </c>
      <c s="8" t="inlineStr" r="I15351">
        <is>
          <t xml:space="preserve"/>
        </is>
      </c>
      <c s="8" t="inlineStr" r="J15351">
        <is>
          <t xml:space="preserve"> Lake</t>
        </is>
      </c>
    </row>
    <row r="15352" ht="20.25" customHeight="0">
      <c s="5" t="inlineStr" r="A15352">
        <is>
          <t xml:space="preserve">70300221</t>
        </is>
      </c>
      <c s="5" t="inlineStr" r="B15352">
        <is>
          <t xml:space="preserve">TEMPORARY PAVEMENT MARKING - LINE 4"- PAINT</t>
        </is>
      </c>
      <c s="5" t="inlineStr" r="C15352">
        <is>
          <t xml:space="preserve">FOOT   </t>
        </is>
      </c>
      <c s="6" r="D15352">
        <v>84763.000</v>
      </c>
      <c s="7" r="E15352">
        <v>1</v>
      </c>
      <c s="8" t="inlineStr" r="F15352">
        <is>
          <t xml:space="preserve">62G26</t>
        </is>
      </c>
      <c s="8" t="inlineStr" r="G15352">
        <is>
          <t xml:space="preserve">109</t>
        </is>
      </c>
      <c s="9" r="H15352">
        <v>0.0100</v>
      </c>
      <c s="8" t="inlineStr" r="I15352">
        <is>
          <t xml:space="preserve"/>
        </is>
      </c>
      <c s="8" t="inlineStr" r="J15352">
        <is>
          <t xml:space="preserve"> Lake</t>
        </is>
      </c>
    </row>
    <row r="15353" ht="20.25" customHeight="0">
      <c s="5" t="inlineStr" r="A15353">
        <is>
          <t xml:space="preserve">70300221</t>
        </is>
      </c>
      <c s="5" t="inlineStr" r="B15353">
        <is>
          <t xml:space="preserve">TEMPORARY PAVEMENT MARKING - LINE 4"- PAINT</t>
        </is>
      </c>
      <c s="5" t="inlineStr" r="C15353">
        <is>
          <t xml:space="preserve">FOOT   </t>
        </is>
      </c>
      <c s="6" r="D15353">
        <v>14634.000</v>
      </c>
      <c s="7" r="E15353">
        <v>1</v>
      </c>
      <c s="8" t="inlineStr" r="F15353">
        <is>
          <t xml:space="preserve">62M43</t>
        </is>
      </c>
      <c s="8" t="inlineStr" r="G15353">
        <is>
          <t xml:space="preserve">110</t>
        </is>
      </c>
      <c s="9" r="H15353">
        <v>0.4500</v>
      </c>
      <c s="8" t="inlineStr" r="I15353">
        <is>
          <t xml:space="preserve">Y</t>
        </is>
      </c>
      <c s="8" t="inlineStr" r="J15353">
        <is>
          <t xml:space="preserve"> DuPage, Will</t>
        </is>
      </c>
    </row>
    <row r="15354" ht="20.25" customHeight="0">
      <c s="5" t="inlineStr" r="A15354">
        <is>
          <t xml:space="preserve">70300221</t>
        </is>
      </c>
      <c s="5" t="inlineStr" r="B15354">
        <is>
          <t xml:space="preserve">TEMPORARY PAVEMENT MARKING - LINE 4"- PAINT</t>
        </is>
      </c>
      <c s="5" t="inlineStr" r="C15354">
        <is>
          <t xml:space="preserve">FOOT   </t>
        </is>
      </c>
      <c s="6" r="D15354">
        <v>14634.000</v>
      </c>
      <c s="7" r="E15354">
        <v>1</v>
      </c>
      <c s="8" t="inlineStr" r="F15354">
        <is>
          <t xml:space="preserve">62M43</t>
        </is>
      </c>
      <c s="8" t="inlineStr" r="G15354">
        <is>
          <t xml:space="preserve">110</t>
        </is>
      </c>
      <c s="9" r="H15354">
        <v>0.0100</v>
      </c>
      <c s="8" t="inlineStr" r="I15354">
        <is>
          <t xml:space="preserve"/>
        </is>
      </c>
      <c s="8" t="inlineStr" r="J15354">
        <is>
          <t xml:space="preserve"> DuPage, Will</t>
        </is>
      </c>
    </row>
    <row r="15355" ht="20.25" customHeight="0">
      <c s="5" t="inlineStr" r="A15355">
        <is>
          <t xml:space="preserve">70300221</t>
        </is>
      </c>
      <c s="5" t="inlineStr" r="B15355">
        <is>
          <t xml:space="preserve">TEMPORARY PAVEMENT MARKING - LINE 4"- PAINT</t>
        </is>
      </c>
      <c s="5" t="inlineStr" r="C15355">
        <is>
          <t xml:space="preserve">FOOT   </t>
        </is>
      </c>
      <c s="6" r="D15355">
        <v>14634.000</v>
      </c>
      <c s="7" r="E15355">
        <v>1</v>
      </c>
      <c s="8" t="inlineStr" r="F15355">
        <is>
          <t xml:space="preserve">62M43</t>
        </is>
      </c>
      <c s="8" t="inlineStr" r="G15355">
        <is>
          <t xml:space="preserve">110</t>
        </is>
      </c>
      <c s="9" r="H15355">
        <v>0.3000</v>
      </c>
      <c s="8" t="inlineStr" r="I15355">
        <is>
          <t xml:space="preserve"/>
        </is>
      </c>
      <c s="8" t="inlineStr" r="J15355">
        <is>
          <t xml:space="preserve"> DuPage, Will</t>
        </is>
      </c>
    </row>
    <row r="15356" ht="20.25" customHeight="0">
      <c s="5" t="inlineStr" r="A15356">
        <is>
          <t xml:space="preserve">70300221</t>
        </is>
      </c>
      <c s="5" t="inlineStr" r="B15356">
        <is>
          <t xml:space="preserve">TEMPORARY PAVEMENT MARKING - LINE 4"- PAINT</t>
        </is>
      </c>
      <c s="5" t="inlineStr" r="C15356">
        <is>
          <t xml:space="preserve">FOOT   </t>
        </is>
      </c>
      <c s="6" r="D15356">
        <v>14634.000</v>
      </c>
      <c s="7" r="E15356">
        <v>1</v>
      </c>
      <c s="8" t="inlineStr" r="F15356">
        <is>
          <t xml:space="preserve">62M43</t>
        </is>
      </c>
      <c s="8" t="inlineStr" r="G15356">
        <is>
          <t xml:space="preserve">110</t>
        </is>
      </c>
      <c s="9" r="H15356">
        <v>0.5000</v>
      </c>
      <c s="8" t="inlineStr" r="I15356">
        <is>
          <t xml:space="preserve"/>
        </is>
      </c>
      <c s="8" t="inlineStr" r="J15356">
        <is>
          <t xml:space="preserve"> DuPage, Will</t>
        </is>
      </c>
    </row>
    <row r="15357" ht="20.25" customHeight="0">
      <c s="5" t="inlineStr" r="A15357">
        <is>
          <t xml:space="preserve">70300221</t>
        </is>
      </c>
      <c s="5" t="inlineStr" r="B15357">
        <is>
          <t xml:space="preserve">TEMPORARY PAVEMENT MARKING - LINE 4"- PAINT</t>
        </is>
      </c>
      <c s="5" t="inlineStr" r="C15357">
        <is>
          <t xml:space="preserve">FOOT   </t>
        </is>
      </c>
      <c s="6" r="D15357">
        <v>89653.000</v>
      </c>
      <c s="7" r="E15357">
        <v>1</v>
      </c>
      <c s="8" t="inlineStr" r="F15357">
        <is>
          <t xml:space="preserve">62N69</t>
        </is>
      </c>
      <c s="8" t="inlineStr" r="G15357">
        <is>
          <t xml:space="preserve">111</t>
        </is>
      </c>
      <c s="9" r="H15357">
        <v>0.0100</v>
      </c>
      <c s="8" t="inlineStr" r="I15357">
        <is>
          <t xml:space="preserve">Y</t>
        </is>
      </c>
      <c s="8" t="inlineStr" r="J15357">
        <is>
          <t xml:space="preserve"> Lake</t>
        </is>
      </c>
    </row>
    <row r="15358" ht="20.25" customHeight="0">
      <c s="5" t="inlineStr" r="A15358">
        <is>
          <t xml:space="preserve">70300221</t>
        </is>
      </c>
      <c s="5" t="inlineStr" r="B15358">
        <is>
          <t xml:space="preserve">TEMPORARY PAVEMENT MARKING - LINE 4"- PAINT</t>
        </is>
      </c>
      <c s="5" t="inlineStr" r="C15358">
        <is>
          <t xml:space="preserve">FOOT   </t>
        </is>
      </c>
      <c s="6" r="D15358">
        <v>89653.000</v>
      </c>
      <c s="7" r="E15358">
        <v>1</v>
      </c>
      <c s="8" t="inlineStr" r="F15358">
        <is>
          <t xml:space="preserve">62N69</t>
        </is>
      </c>
      <c s="8" t="inlineStr" r="G15358">
        <is>
          <t xml:space="preserve">111</t>
        </is>
      </c>
      <c s="9" r="H15358">
        <v>0.0100</v>
      </c>
      <c s="8" t="inlineStr" r="I15358">
        <is>
          <t xml:space="preserve"/>
        </is>
      </c>
      <c s="8" t="inlineStr" r="J15358">
        <is>
          <t xml:space="preserve"> Lake</t>
        </is>
      </c>
    </row>
    <row r="15359" ht="20.25" customHeight="0">
      <c s="5" t="inlineStr" r="A15359">
        <is>
          <t xml:space="preserve">70300221</t>
        </is>
      </c>
      <c s="5" t="inlineStr" r="B15359">
        <is>
          <t xml:space="preserve">TEMPORARY PAVEMENT MARKING - LINE 4"- PAINT</t>
        </is>
      </c>
      <c s="5" t="inlineStr" r="C15359">
        <is>
          <t xml:space="preserve">FOOT   </t>
        </is>
      </c>
      <c s="6" r="D15359">
        <v>89653.000</v>
      </c>
      <c s="7" r="E15359">
        <v>1</v>
      </c>
      <c s="8" t="inlineStr" r="F15359">
        <is>
          <t xml:space="preserve">62N69</t>
        </is>
      </c>
      <c s="8" t="inlineStr" r="G15359">
        <is>
          <t xml:space="preserve">111</t>
        </is>
      </c>
      <c s="9" r="H15359">
        <v>0.0100</v>
      </c>
      <c s="8" t="inlineStr" r="I15359">
        <is>
          <t xml:space="preserve"/>
        </is>
      </c>
      <c s="8" t="inlineStr" r="J15359">
        <is>
          <t xml:space="preserve"> Lake</t>
        </is>
      </c>
    </row>
    <row r="15360" ht="20.25" customHeight="0">
      <c s="5" t="inlineStr" r="A15360">
        <is>
          <t xml:space="preserve">70300221</t>
        </is>
      </c>
      <c s="5" t="inlineStr" r="B15360">
        <is>
          <t xml:space="preserve">TEMPORARY PAVEMENT MARKING - LINE 4"- PAINT</t>
        </is>
      </c>
      <c s="5" t="inlineStr" r="C15360">
        <is>
          <t xml:space="preserve">FOOT   </t>
        </is>
      </c>
      <c s="6" r="D15360">
        <v>38845.000</v>
      </c>
      <c s="7" r="E15360">
        <v>1</v>
      </c>
      <c s="8" t="inlineStr" r="F15360">
        <is>
          <t xml:space="preserve">62N79</t>
        </is>
      </c>
      <c s="8" t="inlineStr" r="G15360">
        <is>
          <t xml:space="preserve">112</t>
        </is>
      </c>
      <c s="9" r="H15360">
        <v>0.3400</v>
      </c>
      <c s="8" t="inlineStr" r="I15360">
        <is>
          <t xml:space="preserve">Y</t>
        </is>
      </c>
      <c s="8" t="inlineStr" r="J15360">
        <is>
          <t xml:space="preserve"> Cook</t>
        </is>
      </c>
    </row>
    <row r="15361" ht="20.25" customHeight="0">
      <c s="5" t="inlineStr" r="A15361">
        <is>
          <t xml:space="preserve">70300221</t>
        </is>
      </c>
      <c s="5" t="inlineStr" r="B15361">
        <is>
          <t xml:space="preserve">TEMPORARY PAVEMENT MARKING - LINE 4"- PAINT</t>
        </is>
      </c>
      <c s="5" t="inlineStr" r="C15361">
        <is>
          <t xml:space="preserve">FOOT   </t>
        </is>
      </c>
      <c s="6" r="D15361">
        <v>38845.000</v>
      </c>
      <c s="7" r="E15361">
        <v>1</v>
      </c>
      <c s="8" t="inlineStr" r="F15361">
        <is>
          <t xml:space="preserve">62N79</t>
        </is>
      </c>
      <c s="8" t="inlineStr" r="G15361">
        <is>
          <t xml:space="preserve">112</t>
        </is>
      </c>
      <c s="9" r="H15361">
        <v>0.0100</v>
      </c>
      <c s="8" t="inlineStr" r="I15361">
        <is>
          <t xml:space="preserve"/>
        </is>
      </c>
      <c s="8" t="inlineStr" r="J15361">
        <is>
          <t xml:space="preserve"> Cook</t>
        </is>
      </c>
    </row>
    <row r="15362" ht="20.25" customHeight="0">
      <c s="5" t="inlineStr" r="A15362">
        <is>
          <t xml:space="preserve">70300221</t>
        </is>
      </c>
      <c s="5" t="inlineStr" r="B15362">
        <is>
          <t xml:space="preserve">TEMPORARY PAVEMENT MARKING - LINE 4"- PAINT</t>
        </is>
      </c>
      <c s="5" t="inlineStr" r="C15362">
        <is>
          <t xml:space="preserve">FOOT   </t>
        </is>
      </c>
      <c s="6" r="D15362">
        <v>38845.000</v>
      </c>
      <c s="7" r="E15362">
        <v>1</v>
      </c>
      <c s="8" t="inlineStr" r="F15362">
        <is>
          <t xml:space="preserve">62N79</t>
        </is>
      </c>
      <c s="8" t="inlineStr" r="G15362">
        <is>
          <t xml:space="preserve">112</t>
        </is>
      </c>
      <c s="9" r="H15362">
        <v>0.0100</v>
      </c>
      <c s="8" t="inlineStr" r="I15362">
        <is>
          <t xml:space="preserve"/>
        </is>
      </c>
      <c s="8" t="inlineStr" r="J15362">
        <is>
          <t xml:space="preserve"> Cook</t>
        </is>
      </c>
    </row>
    <row r="15363" ht="20.25" customHeight="0">
      <c s="5" t="inlineStr" r="A15363">
        <is>
          <t xml:space="preserve">70300221</t>
        </is>
      </c>
      <c s="5" t="inlineStr" r="B15363">
        <is>
          <t xml:space="preserve">TEMPORARY PAVEMENT MARKING - LINE 4"- PAINT</t>
        </is>
      </c>
      <c s="5" t="inlineStr" r="C15363">
        <is>
          <t xml:space="preserve">FOOT   </t>
        </is>
      </c>
      <c s="6" r="D15363">
        <v>38845.000</v>
      </c>
      <c s="7" r="E15363">
        <v>1</v>
      </c>
      <c s="8" t="inlineStr" r="F15363">
        <is>
          <t xml:space="preserve">62N79</t>
        </is>
      </c>
      <c s="8" t="inlineStr" r="G15363">
        <is>
          <t xml:space="preserve">112</t>
        </is>
      </c>
      <c s="9" r="H15363">
        <v>0.0100</v>
      </c>
      <c s="8" t="inlineStr" r="I15363">
        <is>
          <t xml:space="preserve"/>
        </is>
      </c>
      <c s="8" t="inlineStr" r="J15363">
        <is>
          <t xml:space="preserve"> Cook</t>
        </is>
      </c>
    </row>
    <row r="15364" ht="20.25" customHeight="0">
      <c s="5" t="inlineStr" r="A15364">
        <is>
          <t xml:space="preserve">70300221</t>
        </is>
      </c>
      <c s="5" t="inlineStr" r="B15364">
        <is>
          <t xml:space="preserve">TEMPORARY PAVEMENT MARKING - LINE 4"- PAINT</t>
        </is>
      </c>
      <c s="5" t="inlineStr" r="C15364">
        <is>
          <t xml:space="preserve">FOOT   </t>
        </is>
      </c>
      <c s="6" r="D15364">
        <v>38845.000</v>
      </c>
      <c s="7" r="E15364">
        <v>1</v>
      </c>
      <c s="8" t="inlineStr" r="F15364">
        <is>
          <t xml:space="preserve">62N79</t>
        </is>
      </c>
      <c s="8" t="inlineStr" r="G15364">
        <is>
          <t xml:space="preserve">112</t>
        </is>
      </c>
      <c s="9" r="H15364">
        <v>0.3000</v>
      </c>
      <c s="8" t="inlineStr" r="I15364">
        <is>
          <t xml:space="preserve"/>
        </is>
      </c>
      <c s="8" t="inlineStr" r="J15364">
        <is>
          <t xml:space="preserve"> Cook</t>
        </is>
      </c>
    </row>
    <row r="15365" ht="20.25" customHeight="0">
      <c s="5" t="inlineStr" r="A15365">
        <is>
          <t xml:space="preserve">70300221</t>
        </is>
      </c>
      <c s="5" t="inlineStr" r="B15365">
        <is>
          <t xml:space="preserve">TEMPORARY PAVEMENT MARKING - LINE 4"- PAINT</t>
        </is>
      </c>
      <c s="5" t="inlineStr" r="C15365">
        <is>
          <t xml:space="preserve">FOOT   </t>
        </is>
      </c>
      <c s="6" r="D15365">
        <v>38845.000</v>
      </c>
      <c s="7" r="E15365">
        <v>1</v>
      </c>
      <c s="8" t="inlineStr" r="F15365">
        <is>
          <t xml:space="preserve">62N79</t>
        </is>
      </c>
      <c s="8" t="inlineStr" r="G15365">
        <is>
          <t xml:space="preserve">112</t>
        </is>
      </c>
      <c s="9" r="H15365">
        <v>0.3500</v>
      </c>
      <c s="8" t="inlineStr" r="I15365">
        <is>
          <t xml:space="preserve"/>
        </is>
      </c>
      <c s="8" t="inlineStr" r="J15365">
        <is>
          <t xml:space="preserve"> Cook</t>
        </is>
      </c>
    </row>
    <row r="15366" ht="20.25" customHeight="0">
      <c s="5" t="inlineStr" r="A15366">
        <is>
          <t xml:space="preserve">70300221</t>
        </is>
      </c>
      <c s="5" t="inlineStr" r="B15366">
        <is>
          <t xml:space="preserve">TEMPORARY PAVEMENT MARKING - LINE 4"- PAINT</t>
        </is>
      </c>
      <c s="5" t="inlineStr" r="C15366">
        <is>
          <t xml:space="preserve">FOOT   </t>
        </is>
      </c>
      <c s="6" r="D15366">
        <v>11176.000</v>
      </c>
      <c s="7" r="E15366">
        <v>1</v>
      </c>
      <c s="8" t="inlineStr" r="F15366">
        <is>
          <t xml:space="preserve">62R80</t>
        </is>
      </c>
      <c s="8" t="inlineStr" r="G15366">
        <is>
          <t xml:space="preserve">113</t>
        </is>
      </c>
      <c s="9" r="H15366">
        <v>0.0100</v>
      </c>
      <c s="8" t="inlineStr" r="I15366">
        <is>
          <t xml:space="preserve">Y</t>
        </is>
      </c>
      <c s="8" t="inlineStr" r="J15366">
        <is>
          <t xml:space="preserve"> Cook</t>
        </is>
      </c>
    </row>
    <row r="15367" ht="20.25" customHeight="0">
      <c s="5" t="inlineStr" r="A15367">
        <is>
          <t xml:space="preserve">70300221</t>
        </is>
      </c>
      <c s="5" t="inlineStr" r="B15367">
        <is>
          <t xml:space="preserve">TEMPORARY PAVEMENT MARKING - LINE 4"- PAINT</t>
        </is>
      </c>
      <c s="5" t="inlineStr" r="C15367">
        <is>
          <t xml:space="preserve">FOOT   </t>
        </is>
      </c>
      <c s="6" r="D15367">
        <v>11176.000</v>
      </c>
      <c s="7" r="E15367">
        <v>1</v>
      </c>
      <c s="8" t="inlineStr" r="F15367">
        <is>
          <t xml:space="preserve">62R80</t>
        </is>
      </c>
      <c s="8" t="inlineStr" r="G15367">
        <is>
          <t xml:space="preserve">113</t>
        </is>
      </c>
      <c s="9" r="H15367">
        <v>0.0100</v>
      </c>
      <c s="8" t="inlineStr" r="I15367">
        <is>
          <t xml:space="preserve"/>
        </is>
      </c>
      <c s="8" t="inlineStr" r="J15367">
        <is>
          <t xml:space="preserve"> Cook</t>
        </is>
      </c>
    </row>
    <row r="15368" ht="20.25" customHeight="0">
      <c s="5" t="inlineStr" r="A15368">
        <is>
          <t xml:space="preserve">70300221</t>
        </is>
      </c>
      <c s="5" t="inlineStr" r="B15368">
        <is>
          <t xml:space="preserve">TEMPORARY PAVEMENT MARKING - LINE 4"- PAINT</t>
        </is>
      </c>
      <c s="5" t="inlineStr" r="C15368">
        <is>
          <t xml:space="preserve">FOOT   </t>
        </is>
      </c>
      <c s="6" r="D15368">
        <v>11176.000</v>
      </c>
      <c s="7" r="E15368">
        <v>1</v>
      </c>
      <c s="8" t="inlineStr" r="F15368">
        <is>
          <t xml:space="preserve">62R80</t>
        </is>
      </c>
      <c s="8" t="inlineStr" r="G15368">
        <is>
          <t xml:space="preserve">113</t>
        </is>
      </c>
      <c s="9" r="H15368">
        <v>0.0100</v>
      </c>
      <c s="8" t="inlineStr" r="I15368">
        <is>
          <t xml:space="preserve"/>
        </is>
      </c>
      <c s="8" t="inlineStr" r="J15368">
        <is>
          <t xml:space="preserve"> Cook</t>
        </is>
      </c>
    </row>
    <row r="15369" ht="20.25" customHeight="0">
      <c s="5" t="inlineStr" r="A15369">
        <is>
          <t xml:space="preserve">70300221</t>
        </is>
      </c>
      <c s="5" t="inlineStr" r="B15369">
        <is>
          <t xml:space="preserve">TEMPORARY PAVEMENT MARKING - LINE 4"- PAINT</t>
        </is>
      </c>
      <c s="5" t="inlineStr" r="C15369">
        <is>
          <t xml:space="preserve">FOOT   </t>
        </is>
      </c>
      <c s="6" r="D15369">
        <v>11176.000</v>
      </c>
      <c s="7" r="E15369">
        <v>1</v>
      </c>
      <c s="8" t="inlineStr" r="F15369">
        <is>
          <t xml:space="preserve">62R80</t>
        </is>
      </c>
      <c s="8" t="inlineStr" r="G15369">
        <is>
          <t xml:space="preserve">113</t>
        </is>
      </c>
      <c s="9" r="H15369">
        <v>0.0100</v>
      </c>
      <c s="8" t="inlineStr" r="I15369">
        <is>
          <t xml:space="preserve"/>
        </is>
      </c>
      <c s="8" t="inlineStr" r="J15369">
        <is>
          <t xml:space="preserve"> Cook</t>
        </is>
      </c>
    </row>
    <row r="15370" ht="20.25" customHeight="0">
      <c s="5" t="inlineStr" r="A15370">
        <is>
          <t xml:space="preserve">70300221</t>
        </is>
      </c>
      <c s="5" t="inlineStr" r="B15370">
        <is>
          <t xml:space="preserve">TEMPORARY PAVEMENT MARKING - LINE 4"- PAINT</t>
        </is>
      </c>
      <c s="5" t="inlineStr" r="C15370">
        <is>
          <t xml:space="preserve">FOOT   </t>
        </is>
      </c>
      <c s="6" r="D15370">
        <v>11176.000</v>
      </c>
      <c s="7" r="E15370">
        <v>1</v>
      </c>
      <c s="8" t="inlineStr" r="F15370">
        <is>
          <t xml:space="preserve">62R80</t>
        </is>
      </c>
      <c s="8" t="inlineStr" r="G15370">
        <is>
          <t xml:space="preserve">113</t>
        </is>
      </c>
      <c s="9" r="H15370">
        <v>0.2100</v>
      </c>
      <c s="8" t="inlineStr" r="I15370">
        <is>
          <t xml:space="preserve"/>
        </is>
      </c>
      <c s="8" t="inlineStr" r="J15370">
        <is>
          <t xml:space="preserve"> Cook</t>
        </is>
      </c>
    </row>
    <row r="15371" ht="20.25" customHeight="0">
      <c s="5" t="inlineStr" r="A15371">
        <is>
          <t xml:space="preserve">70300221</t>
        </is>
      </c>
      <c s="5" t="inlineStr" r="B15371">
        <is>
          <t xml:space="preserve">TEMPORARY PAVEMENT MARKING - LINE 4"- PAINT</t>
        </is>
      </c>
      <c s="5" t="inlineStr" r="C15371">
        <is>
          <t xml:space="preserve">FOOT   </t>
        </is>
      </c>
      <c s="6" r="D15371">
        <v>11176.000</v>
      </c>
      <c s="7" r="E15371">
        <v>1</v>
      </c>
      <c s="8" t="inlineStr" r="F15371">
        <is>
          <t xml:space="preserve">62R80</t>
        </is>
      </c>
      <c s="8" t="inlineStr" r="G15371">
        <is>
          <t xml:space="preserve">113</t>
        </is>
      </c>
      <c s="9" r="H15371">
        <v>0.2500</v>
      </c>
      <c s="8" t="inlineStr" r="I15371">
        <is>
          <t xml:space="preserve"/>
        </is>
      </c>
      <c s="8" t="inlineStr" r="J15371">
        <is>
          <t xml:space="preserve"> Cook</t>
        </is>
      </c>
    </row>
    <row r="15372" ht="20.25" customHeight="0">
      <c s="5" t="inlineStr" r="A15372">
        <is>
          <t xml:space="preserve">70300221</t>
        </is>
      </c>
      <c s="5" t="inlineStr" r="B15372">
        <is>
          <t xml:space="preserve">TEMPORARY PAVEMENT MARKING - LINE 4"- PAINT</t>
        </is>
      </c>
      <c s="5" t="inlineStr" r="C15372">
        <is>
          <t xml:space="preserve">FOOT   </t>
        </is>
      </c>
      <c s="6" r="D15372">
        <v>13854.000</v>
      </c>
      <c s="7" r="E15372">
        <v>1</v>
      </c>
      <c s="8" t="inlineStr" r="F15372">
        <is>
          <t xml:space="preserve">62U04</t>
        </is>
      </c>
      <c s="8" t="inlineStr" r="G15372">
        <is>
          <t xml:space="preserve">084</t>
        </is>
      </c>
      <c s="9" r="H15372">
        <v>0.4500</v>
      </c>
      <c s="8" t="inlineStr" r="I15372">
        <is>
          <t xml:space="preserve">Y</t>
        </is>
      </c>
      <c s="8" t="inlineStr" r="J15372">
        <is>
          <t xml:space="preserve"> Cook</t>
        </is>
      </c>
    </row>
    <row r="15373" ht="20.25" customHeight="0">
      <c s="5" t="inlineStr" r="A15373">
        <is>
          <t xml:space="preserve">70300221</t>
        </is>
      </c>
      <c s="5" t="inlineStr" r="B15373">
        <is>
          <t xml:space="preserve">TEMPORARY PAVEMENT MARKING - LINE 4"- PAINT</t>
        </is>
      </c>
      <c s="5" t="inlineStr" r="C15373">
        <is>
          <t xml:space="preserve">FOOT   </t>
        </is>
      </c>
      <c s="6" r="D15373">
        <v>13854.000</v>
      </c>
      <c s="7" r="E15373">
        <v>1</v>
      </c>
      <c s="8" t="inlineStr" r="F15373">
        <is>
          <t xml:space="preserve">62U04</t>
        </is>
      </c>
      <c s="8" t="inlineStr" r="G15373">
        <is>
          <t xml:space="preserve">084</t>
        </is>
      </c>
      <c s="9" r="H15373">
        <v>0.3000</v>
      </c>
      <c s="8" t="inlineStr" r="I15373">
        <is>
          <t xml:space="preserve"/>
        </is>
      </c>
      <c s="8" t="inlineStr" r="J15373">
        <is>
          <t xml:space="preserve"> Cook</t>
        </is>
      </c>
    </row>
    <row r="15374" ht="20.25" customHeight="0">
      <c s="5" t="inlineStr" r="A15374">
        <is>
          <t xml:space="preserve">70300221</t>
        </is>
      </c>
      <c s="5" t="inlineStr" r="B15374">
        <is>
          <t xml:space="preserve">TEMPORARY PAVEMENT MARKING - LINE 4"- PAINT</t>
        </is>
      </c>
      <c s="5" t="inlineStr" r="C15374">
        <is>
          <t xml:space="preserve">FOOT   </t>
        </is>
      </c>
      <c s="6" r="D15374">
        <v>12035.000</v>
      </c>
      <c s="7" r="E15374">
        <v>4</v>
      </c>
      <c s="8" t="inlineStr" r="F15374">
        <is>
          <t xml:space="preserve">68E42</t>
        </is>
      </c>
      <c s="8" t="inlineStr" r="G15374">
        <is>
          <t xml:space="preserve">013</t>
        </is>
      </c>
      <c s="9" r="H15374">
        <v>2.4500</v>
      </c>
      <c s="8" t="inlineStr" r="I15374">
        <is>
          <t xml:space="preserve">Y</t>
        </is>
      </c>
      <c s="8" t="inlineStr" r="J15374">
        <is>
          <t xml:space="preserve"> Tazewell</t>
        </is>
      </c>
    </row>
    <row r="15375" ht="20.25" customHeight="0">
      <c s="5" t="inlineStr" r="A15375">
        <is>
          <t xml:space="preserve">70300221</t>
        </is>
      </c>
      <c s="5" t="inlineStr" r="B15375">
        <is>
          <t xml:space="preserve">TEMPORARY PAVEMENT MARKING - LINE 4"- PAINT</t>
        </is>
      </c>
      <c s="5" t="inlineStr" r="C15375">
        <is>
          <t xml:space="preserve">FOOT   </t>
        </is>
      </c>
      <c s="6" r="D15375">
        <v>12035.000</v>
      </c>
      <c s="7" r="E15375">
        <v>4</v>
      </c>
      <c s="8" t="inlineStr" r="F15375">
        <is>
          <t xml:space="preserve">68E42</t>
        </is>
      </c>
      <c s="8" t="inlineStr" r="G15375">
        <is>
          <t xml:space="preserve">013</t>
        </is>
      </c>
      <c s="9" r="H15375">
        <v>0.2000</v>
      </c>
      <c s="8" t="inlineStr" r="I15375">
        <is>
          <t xml:space="preserve"/>
        </is>
      </c>
      <c s="8" t="inlineStr" r="J15375">
        <is>
          <t xml:space="preserve"> Tazewell</t>
        </is>
      </c>
    </row>
    <row r="15376" ht="20.25" customHeight="0">
      <c s="5" t="inlineStr" r="A15376">
        <is>
          <t xml:space="preserve">70300221</t>
        </is>
      </c>
      <c s="5" t="inlineStr" r="B15376">
        <is>
          <t xml:space="preserve">TEMPORARY PAVEMENT MARKING - LINE 4"- PAINT</t>
        </is>
      </c>
      <c s="5" t="inlineStr" r="C15376">
        <is>
          <t xml:space="preserve">FOOT   </t>
        </is>
      </c>
      <c s="6" r="D15376">
        <v>12035.000</v>
      </c>
      <c s="7" r="E15376">
        <v>4</v>
      </c>
      <c s="8" t="inlineStr" r="F15376">
        <is>
          <t xml:space="preserve">68E42</t>
        </is>
      </c>
      <c s="8" t="inlineStr" r="G15376">
        <is>
          <t xml:space="preserve">013</t>
        </is>
      </c>
      <c s="9" r="H15376">
        <v>2.5300</v>
      </c>
      <c s="8" t="inlineStr" r="I15376">
        <is>
          <t xml:space="preserve"/>
        </is>
      </c>
      <c s="8" t="inlineStr" r="J15376">
        <is>
          <t xml:space="preserve"> Tazewell</t>
        </is>
      </c>
    </row>
    <row r="15377" ht="20.25" customHeight="0">
      <c s="5" t="inlineStr" r="A15377">
        <is>
          <t xml:space="preserve">70300221</t>
        </is>
      </c>
      <c s="5" t="inlineStr" r="B15377">
        <is>
          <t xml:space="preserve">TEMPORARY PAVEMENT MARKING - LINE 4"- PAINT</t>
        </is>
      </c>
      <c s="5" t="inlineStr" r="C15377">
        <is>
          <t xml:space="preserve">FOOT   </t>
        </is>
      </c>
      <c s="6" r="D15377">
        <v>8596.000</v>
      </c>
      <c s="7" r="E15377">
        <v>4</v>
      </c>
      <c s="8" t="inlineStr" r="F15377">
        <is>
          <t xml:space="preserve">68G91</t>
        </is>
      </c>
      <c s="8" t="inlineStr" r="G15377">
        <is>
          <t xml:space="preserve">014</t>
        </is>
      </c>
      <c s="9" r="H15377">
        <v>0.4000</v>
      </c>
      <c s="8" t="inlineStr" r="I15377">
        <is>
          <t xml:space="preserve">Y</t>
        </is>
      </c>
      <c s="8" t="inlineStr" r="J15377">
        <is>
          <t xml:space="preserve"> Knox</t>
        </is>
      </c>
    </row>
    <row r="15378" ht="20.25" customHeight="0">
      <c s="5" t="inlineStr" r="A15378">
        <is>
          <t xml:space="preserve">70300221</t>
        </is>
      </c>
      <c s="5" t="inlineStr" r="B15378">
        <is>
          <t xml:space="preserve">TEMPORARY PAVEMENT MARKING - LINE 4"- PAINT</t>
        </is>
      </c>
      <c s="5" t="inlineStr" r="C15378">
        <is>
          <t xml:space="preserve">FOOT   </t>
        </is>
      </c>
      <c s="6" r="D15378">
        <v>8596.000</v>
      </c>
      <c s="7" r="E15378">
        <v>4</v>
      </c>
      <c s="8" t="inlineStr" r="F15378">
        <is>
          <t xml:space="preserve">68G91</t>
        </is>
      </c>
      <c s="8" t="inlineStr" r="G15378">
        <is>
          <t xml:space="preserve">014</t>
        </is>
      </c>
      <c s="9" r="H15378">
        <v>0.7200</v>
      </c>
      <c s="8" t="inlineStr" r="I15378">
        <is>
          <t xml:space="preserve"/>
        </is>
      </c>
      <c s="8" t="inlineStr" r="J15378">
        <is>
          <t xml:space="preserve"> Knox</t>
        </is>
      </c>
    </row>
    <row r="15379" ht="20.25" customHeight="0">
      <c s="5" t="inlineStr" r="A15379">
        <is>
          <t xml:space="preserve">70300221</t>
        </is>
      </c>
      <c s="5" t="inlineStr" r="B15379">
        <is>
          <t xml:space="preserve">TEMPORARY PAVEMENT MARKING - LINE 4"- PAINT</t>
        </is>
      </c>
      <c s="5" t="inlineStr" r="C15379">
        <is>
          <t xml:space="preserve">FOOT   </t>
        </is>
      </c>
      <c s="6" r="D15379">
        <v>8596.000</v>
      </c>
      <c s="7" r="E15379">
        <v>4</v>
      </c>
      <c s="8" t="inlineStr" r="F15379">
        <is>
          <t xml:space="preserve">68G91</t>
        </is>
      </c>
      <c s="8" t="inlineStr" r="G15379">
        <is>
          <t xml:space="preserve">014</t>
        </is>
      </c>
      <c s="9" r="H15379">
        <v>0.8000</v>
      </c>
      <c s="8" t="inlineStr" r="I15379">
        <is>
          <t xml:space="preserve"/>
        </is>
      </c>
      <c s="8" t="inlineStr" r="J15379">
        <is>
          <t xml:space="preserve"> Knox</t>
        </is>
      </c>
    </row>
    <row r="15380" ht="20.25" customHeight="0">
      <c s="5" t="inlineStr" r="A15380">
        <is>
          <t xml:space="preserve">70300221</t>
        </is>
      </c>
      <c s="5" t="inlineStr" r="B15380">
        <is>
          <t xml:space="preserve">TEMPORARY PAVEMENT MARKING - LINE 4"- PAINT</t>
        </is>
      </c>
      <c s="5" t="inlineStr" r="C15380">
        <is>
          <t xml:space="preserve">FOOT   </t>
        </is>
      </c>
      <c s="6" r="D15380">
        <v>128436.000</v>
      </c>
      <c s="7" r="E15380">
        <v>7</v>
      </c>
      <c s="8" t="inlineStr" r="F15380">
        <is>
          <t xml:space="preserve">74961</t>
        </is>
      </c>
      <c s="8" t="inlineStr" r="G15380">
        <is>
          <t xml:space="preserve">102</t>
        </is>
      </c>
      <c s="9" r="H15380">
        <v>0.1900</v>
      </c>
      <c s="8" t="inlineStr" r="I15380">
        <is>
          <t xml:space="preserve">Y</t>
        </is>
      </c>
      <c s="8" t="inlineStr" r="J15380">
        <is>
          <t xml:space="preserve"> Richland</t>
        </is>
      </c>
    </row>
    <row r="15381" ht="20.25" customHeight="0">
      <c s="5" t="inlineStr" r="A15381">
        <is>
          <t xml:space="preserve">70300221</t>
        </is>
      </c>
      <c s="5" t="inlineStr" r="B15381">
        <is>
          <t xml:space="preserve">TEMPORARY PAVEMENT MARKING - LINE 4"- PAINT</t>
        </is>
      </c>
      <c s="5" t="inlineStr" r="C15381">
        <is>
          <t xml:space="preserve">FOOT   </t>
        </is>
      </c>
      <c s="6" r="D15381">
        <v>99057.000</v>
      </c>
      <c s="7" r="E15381">
        <v>8</v>
      </c>
      <c s="8" t="inlineStr" r="F15381">
        <is>
          <t xml:space="preserve">76K46</t>
        </is>
      </c>
      <c s="8" t="inlineStr" r="G15381">
        <is>
          <t xml:space="preserve">116</t>
        </is>
      </c>
      <c s="9" r="H15381">
        <v>0.0100</v>
      </c>
      <c s="8" t="inlineStr" r="I15381">
        <is>
          <t xml:space="preserve">Y</t>
        </is>
      </c>
      <c s="8" t="inlineStr" r="J15381">
        <is>
          <t xml:space="preserve"> Bond</t>
        </is>
      </c>
    </row>
    <row r="15382" ht="20.25" customHeight="0">
      <c s="5" t="inlineStr" r="A15382">
        <is>
          <t xml:space="preserve">70300221</t>
        </is>
      </c>
      <c s="5" t="inlineStr" r="B15382">
        <is>
          <t xml:space="preserve">TEMPORARY PAVEMENT MARKING - LINE 4"- PAINT</t>
        </is>
      </c>
      <c s="5" t="inlineStr" r="C15382">
        <is>
          <t xml:space="preserve">FOOT   </t>
        </is>
      </c>
      <c s="6" r="D15382">
        <v>99057.000</v>
      </c>
      <c s="7" r="E15382">
        <v>8</v>
      </c>
      <c s="8" t="inlineStr" r="F15382">
        <is>
          <t xml:space="preserve">76K46</t>
        </is>
      </c>
      <c s="8" t="inlineStr" r="G15382">
        <is>
          <t xml:space="preserve">116</t>
        </is>
      </c>
      <c s="9" r="H15382">
        <v>0.0100</v>
      </c>
      <c s="8" t="inlineStr" r="I15382">
        <is>
          <t xml:space="preserve"/>
        </is>
      </c>
      <c s="8" t="inlineStr" r="J15382">
        <is>
          <t xml:space="preserve"> Bond</t>
        </is>
      </c>
    </row>
    <row r="15383" ht="20.25" customHeight="0">
      <c s="5" t="inlineStr" r="A15383">
        <is>
          <t xml:space="preserve">70300221</t>
        </is>
      </c>
      <c s="5" t="inlineStr" r="B15383">
        <is>
          <t xml:space="preserve">TEMPORARY PAVEMENT MARKING - LINE 4"- PAINT</t>
        </is>
      </c>
      <c s="5" t="inlineStr" r="C15383">
        <is>
          <t xml:space="preserve">FOOT   </t>
        </is>
      </c>
      <c s="6" r="D15383">
        <v>7364.000</v>
      </c>
      <c s="7" r="E15383">
        <v>9</v>
      </c>
      <c s="8" t="inlineStr" r="F15383">
        <is>
          <t xml:space="preserve">78716</t>
        </is>
      </c>
      <c s="8" t="inlineStr" r="G15383">
        <is>
          <t xml:space="preserve">035</t>
        </is>
      </c>
      <c s="9" r="H15383">
        <v>0.0100</v>
      </c>
      <c s="8" t="inlineStr" r="I15383">
        <is>
          <t xml:space="preserve">Y</t>
        </is>
      </c>
      <c s="8" t="inlineStr" r="J15383">
        <is>
          <t xml:space="preserve"> Saline</t>
        </is>
      </c>
    </row>
    <row r="15384" ht="20.25" customHeight="0">
      <c s="5" t="inlineStr" r="A15384">
        <is>
          <t xml:space="preserve">70300221</t>
        </is>
      </c>
      <c s="5" t="inlineStr" r="B15384">
        <is>
          <t xml:space="preserve">TEMPORARY PAVEMENT MARKING - LINE 4"- PAINT</t>
        </is>
      </c>
      <c s="5" t="inlineStr" r="C15384">
        <is>
          <t xml:space="preserve">FOOT   </t>
        </is>
      </c>
      <c s="6" r="D15384">
        <v>7364.000</v>
      </c>
      <c s="7" r="E15384">
        <v>9</v>
      </c>
      <c s="8" t="inlineStr" r="F15384">
        <is>
          <t xml:space="preserve">78716</t>
        </is>
      </c>
      <c s="8" t="inlineStr" r="G15384">
        <is>
          <t xml:space="preserve">035</t>
        </is>
      </c>
      <c s="9" r="H15384">
        <v>0.0100</v>
      </c>
      <c s="8" t="inlineStr" r="I15384">
        <is>
          <t xml:space="preserve"/>
        </is>
      </c>
      <c s="8" t="inlineStr" r="J15384">
        <is>
          <t xml:space="preserve"> Saline</t>
        </is>
      </c>
    </row>
    <row r="15385" ht="20.25" customHeight="0">
      <c s="5" t="inlineStr" r="A15385">
        <is>
          <t xml:space="preserve">70300221</t>
        </is>
      </c>
      <c s="5" t="inlineStr" r="B15385">
        <is>
          <t xml:space="preserve">TEMPORARY PAVEMENT MARKING - LINE 4"- PAINT</t>
        </is>
      </c>
      <c s="5" t="inlineStr" r="C15385">
        <is>
          <t xml:space="preserve">FOOT   </t>
        </is>
      </c>
      <c s="6" r="D15385">
        <v>19799.000</v>
      </c>
      <c s="7" r="E15385">
        <v>9</v>
      </c>
      <c s="8" t="inlineStr" r="F15385">
        <is>
          <t xml:space="preserve">78778</t>
        </is>
      </c>
      <c s="8" t="inlineStr" r="G15385">
        <is>
          <t xml:space="preserve">036</t>
        </is>
      </c>
      <c s="9" r="H15385">
        <v>0.0100</v>
      </c>
      <c s="8" t="inlineStr" r="I15385">
        <is>
          <t xml:space="preserve">Y</t>
        </is>
      </c>
      <c s="8" t="inlineStr" r="J15385">
        <is>
          <t xml:space="preserve"> Franklin</t>
        </is>
      </c>
    </row>
    <row r="15386" ht="20.25" customHeight="0">
      <c s="5" t="inlineStr" r="A15386">
        <is>
          <t xml:space="preserve">70300221</t>
        </is>
      </c>
      <c s="5" t="inlineStr" r="B15386">
        <is>
          <t xml:space="preserve">TEMPORARY PAVEMENT MARKING - LINE 4"- PAINT</t>
        </is>
      </c>
      <c s="5" t="inlineStr" r="C15386">
        <is>
          <t xml:space="preserve">FOOT   </t>
        </is>
      </c>
      <c s="6" r="D15386">
        <v>19799.000</v>
      </c>
      <c s="7" r="E15386">
        <v>9</v>
      </c>
      <c s="8" t="inlineStr" r="F15386">
        <is>
          <t xml:space="preserve">78778</t>
        </is>
      </c>
      <c s="8" t="inlineStr" r="G15386">
        <is>
          <t xml:space="preserve">036</t>
        </is>
      </c>
      <c s="9" r="H15386">
        <v>0.0100</v>
      </c>
      <c s="8" t="inlineStr" r="I15386">
        <is>
          <t xml:space="preserve"/>
        </is>
      </c>
      <c s="8" t="inlineStr" r="J15386">
        <is>
          <t xml:space="preserve"> Franklin</t>
        </is>
      </c>
    </row>
    <row r="15387" ht="20.25" customHeight="0">
      <c s="5" t="inlineStr" r="A15387">
        <is>
          <t xml:space="preserve">70300221</t>
        </is>
      </c>
      <c s="5" t="inlineStr" r="B15387">
        <is>
          <t xml:space="preserve">TEMPORARY PAVEMENT MARKING - LINE 4"- PAINT</t>
        </is>
      </c>
      <c s="5" t="inlineStr" r="C15387">
        <is>
          <t xml:space="preserve">FOOT   </t>
        </is>
      </c>
      <c s="6" r="D15387">
        <v>2650.000</v>
      </c>
      <c s="7" r="E15387">
        <v>9</v>
      </c>
      <c s="8" t="inlineStr" r="F15387">
        <is>
          <t xml:space="preserve">78963</t>
        </is>
      </c>
      <c s="8" t="inlineStr" r="G15387">
        <is>
          <t xml:space="preserve">039</t>
        </is>
      </c>
      <c s="9" r="H15387">
        <v>0.0100</v>
      </c>
      <c s="8" t="inlineStr" r="I15387">
        <is>
          <t xml:space="preserve">Y</t>
        </is>
      </c>
      <c s="8" t="inlineStr" r="J15387">
        <is>
          <t xml:space="preserve"> Jefferson</t>
        </is>
      </c>
    </row>
    <row r="15388" ht="20.25" customHeight="0">
      <c s="5" t="inlineStr" r="A15388">
        <is>
          <t xml:space="preserve">70300221</t>
        </is>
      </c>
      <c s="5" t="inlineStr" r="B15388">
        <is>
          <t xml:space="preserve">TEMPORARY PAVEMENT MARKING - LINE 4"- PAINT</t>
        </is>
      </c>
      <c s="5" t="inlineStr" r="C15388">
        <is>
          <t xml:space="preserve">FOOT   </t>
        </is>
      </c>
      <c s="6" r="D15388">
        <v>2650.000</v>
      </c>
      <c s="7" r="E15388">
        <v>9</v>
      </c>
      <c s="8" t="inlineStr" r="F15388">
        <is>
          <t xml:space="preserve">78963</t>
        </is>
      </c>
      <c s="8" t="inlineStr" r="G15388">
        <is>
          <t xml:space="preserve">039</t>
        </is>
      </c>
      <c s="9" r="H15388">
        <v>0.0100</v>
      </c>
      <c s="8" t="inlineStr" r="I15388">
        <is>
          <t xml:space="preserve"/>
        </is>
      </c>
      <c s="8" t="inlineStr" r="J15388">
        <is>
          <t xml:space="preserve"> Jefferson</t>
        </is>
      </c>
    </row>
    <row r="15389" ht="20.25" customHeight="0">
      <c s="5" t="inlineStr" r="A15389">
        <is>
          <t xml:space="preserve">70300221</t>
        </is>
      </c>
      <c s="5" t="inlineStr" r="B15389">
        <is>
          <t xml:space="preserve">TEMPORARY PAVEMENT MARKING - LINE 4"- PAINT</t>
        </is>
      </c>
      <c s="5" t="inlineStr" r="C15389">
        <is>
          <t xml:space="preserve">FOOT   </t>
        </is>
      </c>
      <c s="6" r="D15389">
        <v>21339.000</v>
      </c>
      <c s="7" r="E15389">
        <v>6</v>
      </c>
      <c s="8" t="inlineStr" r="F15389">
        <is>
          <t xml:space="preserve">93798</t>
        </is>
      </c>
      <c s="8" t="inlineStr" r="G15389">
        <is>
          <t xml:space="preserve">078</t>
        </is>
      </c>
      <c s="9" r="H15389">
        <v>0.0100</v>
      </c>
      <c s="8" t="inlineStr" r="I15389">
        <is>
          <t xml:space="preserve">Y</t>
        </is>
      </c>
      <c s="8" t="inlineStr" r="J15389">
        <is>
          <t xml:space="preserve"> Pike</t>
        </is>
      </c>
    </row>
    <row r="15390" ht="20.25" customHeight="0">
      <c s="5" t="inlineStr" r="A15390">
        <is>
          <t xml:space="preserve">70300221</t>
        </is>
      </c>
      <c s="5" t="inlineStr" r="B15390">
        <is>
          <t xml:space="preserve">TEMPORARY PAVEMENT MARKING - LINE 4"- PAINT</t>
        </is>
      </c>
      <c s="5" t="inlineStr" r="C15390">
        <is>
          <t xml:space="preserve">FOOT   </t>
        </is>
      </c>
      <c s="6" r="D15390">
        <v>21339.000</v>
      </c>
      <c s="7" r="E15390">
        <v>6</v>
      </c>
      <c s="8" t="inlineStr" r="F15390">
        <is>
          <t xml:space="preserve">93798</t>
        </is>
      </c>
      <c s="8" t="inlineStr" r="G15390">
        <is>
          <t xml:space="preserve">078</t>
        </is>
      </c>
      <c s="9" r="H15390">
        <v>0.0100</v>
      </c>
      <c s="8" t="inlineStr" r="I15390">
        <is>
          <t xml:space="preserve"/>
        </is>
      </c>
      <c s="8" t="inlineStr" r="J15390">
        <is>
          <t xml:space="preserve"> Pike</t>
        </is>
      </c>
    </row>
    <row r="15391" ht="20.25" customHeight="0">
      <c s="5" t="inlineStr" r="A15391">
        <is>
          <t xml:space="preserve">70300221</t>
        </is>
      </c>
      <c s="5" t="inlineStr" r="B15391">
        <is>
          <t xml:space="preserve">TEMPORARY PAVEMENT MARKING - LINE 4"- PAINT</t>
        </is>
      </c>
      <c s="5" t="inlineStr" r="C15391">
        <is>
          <t xml:space="preserve">FOOT   </t>
        </is>
      </c>
      <c s="6" r="D15391">
        <v>4567.000</v>
      </c>
      <c s="7" r="E15391">
        <v>8</v>
      </c>
      <c s="8" t="inlineStr" r="F15391">
        <is>
          <t xml:space="preserve">97785</t>
        </is>
      </c>
      <c s="8" t="inlineStr" r="G15391">
        <is>
          <t xml:space="preserve">137</t>
        </is>
      </c>
      <c s="9" r="H15391">
        <v>0.5000</v>
      </c>
      <c s="8" t="inlineStr" r="I15391">
        <is>
          <t xml:space="preserve">Y</t>
        </is>
      </c>
      <c s="8" t="inlineStr" r="J15391">
        <is>
          <t xml:space="preserve"> Madison</t>
        </is>
      </c>
    </row>
    <row r="15392" ht="20.25" customHeight="0">
      <c s="5" t="inlineStr" r="A15392">
        <is>
          <t xml:space="preserve">70300221</t>
        </is>
      </c>
      <c s="5" t="inlineStr" r="B15392">
        <is>
          <t xml:space="preserve">TEMPORARY PAVEMENT MARKING - LINE 4"- PAINT</t>
        </is>
      </c>
      <c s="5" t="inlineStr" r="C15392">
        <is>
          <t xml:space="preserve">FOOT   </t>
        </is>
      </c>
      <c s="6" r="D15392">
        <v>4567.000</v>
      </c>
      <c s="7" r="E15392">
        <v>8</v>
      </c>
      <c s="8" t="inlineStr" r="F15392">
        <is>
          <t xml:space="preserve">97785</t>
        </is>
      </c>
      <c s="8" t="inlineStr" r="G15392">
        <is>
          <t xml:space="preserve">137</t>
        </is>
      </c>
      <c s="9" r="H15392">
        <v>0.0100</v>
      </c>
      <c s="8" t="inlineStr" r="I15392">
        <is>
          <t xml:space="preserve"/>
        </is>
      </c>
      <c s="8" t="inlineStr" r="J15392">
        <is>
          <t xml:space="preserve"> Madison</t>
        </is>
      </c>
    </row>
    <row r="15393" ht="20.25" customHeight="0">
      <c s="5" t="inlineStr" r="A15393">
        <is>
          <t xml:space="preserve">70300221</t>
        </is>
      </c>
      <c s="5" t="inlineStr" r="B15393">
        <is>
          <t xml:space="preserve">TEMPORARY PAVEMENT MARKING - LINE 4"- PAINT</t>
        </is>
      </c>
      <c s="5" t="inlineStr" r="C15393">
        <is>
          <t xml:space="preserve">FOOT   </t>
        </is>
      </c>
      <c s="6" r="D15393">
        <v>950.000</v>
      </c>
      <c s="7" r="E15393">
        <v>8</v>
      </c>
      <c s="8" t="inlineStr" r="F15393">
        <is>
          <t xml:space="preserve">97797</t>
        </is>
      </c>
      <c s="8" t="inlineStr" r="G15393">
        <is>
          <t xml:space="preserve">142</t>
        </is>
      </c>
      <c s="9" r="H15393">
        <v>1.2500</v>
      </c>
      <c s="8" t="inlineStr" r="I15393">
        <is>
          <t xml:space="preserve">Y</t>
        </is>
      </c>
      <c s="8" t="inlineStr" r="J15393">
        <is>
          <t xml:space="preserve"> Monroe</t>
        </is>
      </c>
    </row>
    <row r="15394" ht="20.25" customHeight="0">
      <c s="5" t="inlineStr" r="A15394">
        <is>
          <t xml:space="preserve">70300221</t>
        </is>
      </c>
      <c s="5" t="inlineStr" r="B15394">
        <is>
          <t xml:space="preserve">TEMPORARY PAVEMENT MARKING - LINE 4"- PAINT</t>
        </is>
      </c>
      <c s="5" t="inlineStr" r="C15394">
        <is>
          <t xml:space="preserve">FOOT   </t>
        </is>
      </c>
      <c s="6" r="D15394">
        <v>950.000</v>
      </c>
      <c s="7" r="E15394">
        <v>8</v>
      </c>
      <c s="8" t="inlineStr" r="F15394">
        <is>
          <t xml:space="preserve">97797</t>
        </is>
      </c>
      <c s="8" t="inlineStr" r="G15394">
        <is>
          <t xml:space="preserve">142</t>
        </is>
      </c>
      <c s="9" r="H15394">
        <v>1.5000</v>
      </c>
      <c s="8" t="inlineStr" r="I15394">
        <is>
          <t xml:space="preserve"/>
        </is>
      </c>
      <c s="8" t="inlineStr" r="J15394">
        <is>
          <t xml:space="preserve"> Monroe</t>
        </is>
      </c>
    </row>
    <row r="15395" ht="20.25" customHeight="0">
      <c s="5" t="inlineStr" r="A15395">
        <is>
          <t xml:space="preserve">70300231</t>
        </is>
      </c>
      <c s="5" t="inlineStr" r="B15395">
        <is>
          <t xml:space="preserve">TEMPORARY PAVEMENT MARKING - LINE 5"- PAINT</t>
        </is>
      </c>
      <c s="5" t="inlineStr" r="C15395">
        <is>
          <t xml:space="preserve">FOOT   </t>
        </is>
      </c>
      <c s="6" r="D15395">
        <v>41378.000</v>
      </c>
      <c s="7" r="E15395">
        <v>6</v>
      </c>
      <c s="8" t="inlineStr" r="F15395">
        <is>
          <t xml:space="preserve">72550</t>
        </is>
      </c>
      <c s="8" t="inlineStr" r="G15395">
        <is>
          <t xml:space="preserve">021</t>
        </is>
      </c>
      <c s="9" r="H15395">
        <v>0.0100</v>
      </c>
      <c s="8" t="inlineStr" r="I15395">
        <is>
          <t xml:space="preserve">Y</t>
        </is>
      </c>
      <c s="8" t="inlineStr" r="J15395">
        <is>
          <t xml:space="preserve"> Pike</t>
        </is>
      </c>
    </row>
    <row r="15396" ht="20.25" customHeight="0">
      <c s="5" t="inlineStr" r="A15396">
        <is>
          <t xml:space="preserve">70300231</t>
        </is>
      </c>
      <c s="5" t="inlineStr" r="B15396">
        <is>
          <t xml:space="preserve">TEMPORARY PAVEMENT MARKING - LINE 5"- PAINT</t>
        </is>
      </c>
      <c s="5" t="inlineStr" r="C15396">
        <is>
          <t xml:space="preserve">FOOT   </t>
        </is>
      </c>
      <c s="6" r="D15396">
        <v>41378.000</v>
      </c>
      <c s="7" r="E15396">
        <v>6</v>
      </c>
      <c s="8" t="inlineStr" r="F15396">
        <is>
          <t xml:space="preserve">72550</t>
        </is>
      </c>
      <c s="8" t="inlineStr" r="G15396">
        <is>
          <t xml:space="preserve">021</t>
        </is>
      </c>
      <c s="9" r="H15396">
        <v>0.3500</v>
      </c>
      <c s="8" t="inlineStr" r="I15396">
        <is>
          <t xml:space="preserve"/>
        </is>
      </c>
      <c s="8" t="inlineStr" r="J15396">
        <is>
          <t xml:space="preserve"> Pike</t>
        </is>
      </c>
    </row>
    <row r="15397" ht="20.25" customHeight="0">
      <c s="5" t="inlineStr" r="A15397">
        <is>
          <t xml:space="preserve">70300231</t>
        </is>
      </c>
      <c s="5" t="inlineStr" r="B15397">
        <is>
          <t xml:space="preserve">TEMPORARY PAVEMENT MARKING - LINE 5"- PAINT</t>
        </is>
      </c>
      <c s="5" t="inlineStr" r="C15397">
        <is>
          <t xml:space="preserve">FOOT   </t>
        </is>
      </c>
      <c s="6" r="D15397">
        <v>161658.000</v>
      </c>
      <c s="7" r="E15397">
        <v>6</v>
      </c>
      <c s="8" t="inlineStr" r="F15397">
        <is>
          <t xml:space="preserve">72G54</t>
        </is>
      </c>
      <c s="8" t="inlineStr" r="G15397">
        <is>
          <t xml:space="preserve">098</t>
        </is>
      </c>
      <c s="9" r="H15397">
        <v>0.1900</v>
      </c>
      <c s="8" t="inlineStr" r="I15397">
        <is>
          <t xml:space="preserve">Y</t>
        </is>
      </c>
      <c s="8" t="inlineStr" r="J15397">
        <is>
          <t xml:space="preserve"> Montgomery</t>
        </is>
      </c>
    </row>
    <row r="15398" ht="20.25" customHeight="0">
      <c s="5" t="inlineStr" r="A15398">
        <is>
          <t xml:space="preserve">70300231</t>
        </is>
      </c>
      <c s="5" t="inlineStr" r="B15398">
        <is>
          <t xml:space="preserve">TEMPORARY PAVEMENT MARKING - LINE 5"- PAINT</t>
        </is>
      </c>
      <c s="5" t="inlineStr" r="C15398">
        <is>
          <t xml:space="preserve">FOOT   </t>
        </is>
      </c>
      <c s="6" r="D15398">
        <v>90578.000</v>
      </c>
      <c s="7" r="E15398">
        <v>6</v>
      </c>
      <c s="8" t="inlineStr" r="F15398">
        <is>
          <t xml:space="preserve">72K64</t>
        </is>
      </c>
      <c s="8" t="inlineStr" r="G15398">
        <is>
          <t xml:space="preserve">061</t>
        </is>
      </c>
      <c s="9" r="H15398">
        <v>0.1900</v>
      </c>
      <c s="8" t="inlineStr" r="I15398">
        <is>
          <t xml:space="preserve">Y</t>
        </is>
      </c>
      <c s="8" t="inlineStr" r="J15398">
        <is>
          <t xml:space="preserve"> Logan</t>
        </is>
      </c>
    </row>
    <row r="15399" ht="20.25" customHeight="0">
      <c s="5" t="inlineStr" r="A15399">
        <is>
          <t xml:space="preserve">70300231</t>
        </is>
      </c>
      <c s="5" t="inlineStr" r="B15399">
        <is>
          <t xml:space="preserve">TEMPORARY PAVEMENT MARKING - LINE 5"- PAINT</t>
        </is>
      </c>
      <c s="5" t="inlineStr" r="C15399">
        <is>
          <t xml:space="preserve">FOOT   </t>
        </is>
      </c>
      <c s="6" r="D15399">
        <v>159629.000</v>
      </c>
      <c s="7" r="E15399">
        <v>8</v>
      </c>
      <c s="8" t="inlineStr" r="F15399">
        <is>
          <t xml:space="preserve">76M87</t>
        </is>
      </c>
      <c s="8" t="inlineStr" r="G15399">
        <is>
          <t xml:space="preserve">064</t>
        </is>
      </c>
      <c s="9" r="H15399">
        <v>0.0100</v>
      </c>
      <c s="8" t="inlineStr" r="I15399">
        <is>
          <t xml:space="preserve">Y</t>
        </is>
      </c>
      <c s="8" t="inlineStr" r="J15399">
        <is>
          <t xml:space="preserve"> Madison</t>
        </is>
      </c>
    </row>
    <row r="15400" ht="20.25" customHeight="0">
      <c s="5" t="inlineStr" r="A15400">
        <is>
          <t xml:space="preserve">70300231</t>
        </is>
      </c>
      <c s="5" t="inlineStr" r="B15400">
        <is>
          <t xml:space="preserve">TEMPORARY PAVEMENT MARKING - LINE 5"- PAINT</t>
        </is>
      </c>
      <c s="5" t="inlineStr" r="C15400">
        <is>
          <t xml:space="preserve">FOOT   </t>
        </is>
      </c>
      <c s="6" r="D15400">
        <v>159629.000</v>
      </c>
      <c s="7" r="E15400">
        <v>8</v>
      </c>
      <c s="8" t="inlineStr" r="F15400">
        <is>
          <t xml:space="preserve">76M87</t>
        </is>
      </c>
      <c s="8" t="inlineStr" r="G15400">
        <is>
          <t xml:space="preserve">064</t>
        </is>
      </c>
      <c s="9" r="H15400">
        <v>0.0100</v>
      </c>
      <c s="8" t="inlineStr" r="I15400">
        <is>
          <t xml:space="preserve"/>
        </is>
      </c>
      <c s="8" t="inlineStr" r="J15400">
        <is>
          <t xml:space="preserve"> Madison</t>
        </is>
      </c>
    </row>
    <row r="15401" ht="20.25" customHeight="0">
      <c s="5" t="inlineStr" r="A15401">
        <is>
          <t xml:space="preserve">70300241</t>
        </is>
      </c>
      <c s="5" t="inlineStr" r="B15401">
        <is>
          <t xml:space="preserve">TEMPORARY PAVEMENT MARKING  - LINE 6"- PAINT</t>
        </is>
      </c>
      <c s="5" t="inlineStr" r="C15401">
        <is>
          <t xml:space="preserve">FOOT   </t>
        </is>
      </c>
      <c s="6" r="D15401">
        <v>2675.000</v>
      </c>
      <c s="7" r="E15401">
        <v>1</v>
      </c>
      <c s="8" t="inlineStr" r="F15401">
        <is>
          <t xml:space="preserve">61J12</t>
        </is>
      </c>
      <c s="8" t="inlineStr" r="G15401">
        <is>
          <t xml:space="preserve">047</t>
        </is>
      </c>
      <c s="9" r="H15401">
        <v>0.0100</v>
      </c>
      <c s="8" t="inlineStr" r="I15401">
        <is>
          <t xml:space="preserve">Y</t>
        </is>
      </c>
      <c s="8" t="inlineStr" r="J15401">
        <is>
          <t xml:space="preserve"> DuPage</t>
        </is>
      </c>
    </row>
    <row r="15402" ht="20.25" customHeight="0">
      <c s="5" t="inlineStr" r="A15402">
        <is>
          <t xml:space="preserve">70300241</t>
        </is>
      </c>
      <c s="5" t="inlineStr" r="B15402">
        <is>
          <t xml:space="preserve">TEMPORARY PAVEMENT MARKING  - LINE 6"- PAINT</t>
        </is>
      </c>
      <c s="5" t="inlineStr" r="C15402">
        <is>
          <t xml:space="preserve">FOOT   </t>
        </is>
      </c>
      <c s="6" r="D15402">
        <v>2675.000</v>
      </c>
      <c s="7" r="E15402">
        <v>1</v>
      </c>
      <c s="8" t="inlineStr" r="F15402">
        <is>
          <t xml:space="preserve">61J12</t>
        </is>
      </c>
      <c s="8" t="inlineStr" r="G15402">
        <is>
          <t xml:space="preserve">047</t>
        </is>
      </c>
      <c s="9" r="H15402">
        <v>0.0100</v>
      </c>
      <c s="8" t="inlineStr" r="I15402">
        <is>
          <t xml:space="preserve"/>
        </is>
      </c>
      <c s="8" t="inlineStr" r="J15402">
        <is>
          <t xml:space="preserve"> DuPage</t>
        </is>
      </c>
    </row>
    <row r="15403" ht="20.25" customHeight="0">
      <c s="5" t="inlineStr" r="A15403">
        <is>
          <t xml:space="preserve">70300241</t>
        </is>
      </c>
      <c s="5" t="inlineStr" r="B15403">
        <is>
          <t xml:space="preserve">TEMPORARY PAVEMENT MARKING  - LINE 6"- PAINT</t>
        </is>
      </c>
      <c s="5" t="inlineStr" r="C15403">
        <is>
          <t xml:space="preserve">FOOT   </t>
        </is>
      </c>
      <c s="6" r="D15403">
        <v>2675.000</v>
      </c>
      <c s="7" r="E15403">
        <v>1</v>
      </c>
      <c s="8" t="inlineStr" r="F15403">
        <is>
          <t xml:space="preserve">61J12</t>
        </is>
      </c>
      <c s="8" t="inlineStr" r="G15403">
        <is>
          <t xml:space="preserve">047</t>
        </is>
      </c>
      <c s="9" r="H15403">
        <v>0.3600</v>
      </c>
      <c s="8" t="inlineStr" r="I15403">
        <is>
          <t xml:space="preserve"/>
        </is>
      </c>
      <c s="8" t="inlineStr" r="J15403">
        <is>
          <t xml:space="preserve"> DuPage</t>
        </is>
      </c>
    </row>
    <row r="15404" ht="20.25" customHeight="0">
      <c s="5" t="inlineStr" r="A15404">
        <is>
          <t xml:space="preserve">70300241</t>
        </is>
      </c>
      <c s="5" t="inlineStr" r="B15404">
        <is>
          <t xml:space="preserve">TEMPORARY PAVEMENT MARKING  - LINE 6"- PAINT</t>
        </is>
      </c>
      <c s="5" t="inlineStr" r="C15404">
        <is>
          <t xml:space="preserve">FOOT   </t>
        </is>
      </c>
      <c s="6" r="D15404">
        <v>2675.000</v>
      </c>
      <c s="7" r="E15404">
        <v>1</v>
      </c>
      <c s="8" t="inlineStr" r="F15404">
        <is>
          <t xml:space="preserve">61J12</t>
        </is>
      </c>
      <c s="8" t="inlineStr" r="G15404">
        <is>
          <t xml:space="preserve">047</t>
        </is>
      </c>
      <c s="9" r="H15404">
        <v>0.4500</v>
      </c>
      <c s="8" t="inlineStr" r="I15404">
        <is>
          <t xml:space="preserve"/>
        </is>
      </c>
      <c s="8" t="inlineStr" r="J15404">
        <is>
          <t xml:space="preserve"> DuPage</t>
        </is>
      </c>
    </row>
    <row r="15405" ht="20.25" customHeight="0">
      <c s="5" t="inlineStr" r="A15405">
        <is>
          <t xml:space="preserve">70300241</t>
        </is>
      </c>
      <c s="5" t="inlineStr" r="B15405">
        <is>
          <t xml:space="preserve">TEMPORARY PAVEMENT MARKING  - LINE 6"- PAINT</t>
        </is>
      </c>
      <c s="5" t="inlineStr" r="C15405">
        <is>
          <t xml:space="preserve">FOOT   </t>
        </is>
      </c>
      <c s="6" r="D15405">
        <v>2675.000</v>
      </c>
      <c s="7" r="E15405">
        <v>1</v>
      </c>
      <c s="8" t="inlineStr" r="F15405">
        <is>
          <t xml:space="preserve">61J12</t>
        </is>
      </c>
      <c s="8" t="inlineStr" r="G15405">
        <is>
          <t xml:space="preserve">047</t>
        </is>
      </c>
      <c s="9" r="H15405">
        <v>0.5000</v>
      </c>
      <c s="8" t="inlineStr" r="I15405">
        <is>
          <t xml:space="preserve"/>
        </is>
      </c>
      <c s="8" t="inlineStr" r="J15405">
        <is>
          <t xml:space="preserve"> DuPage</t>
        </is>
      </c>
    </row>
    <row r="15406" ht="20.25" customHeight="0">
      <c s="5" t="inlineStr" r="A15406">
        <is>
          <t xml:space="preserve">70300241</t>
        </is>
      </c>
      <c s="5" t="inlineStr" r="B15406">
        <is>
          <t xml:space="preserve">TEMPORARY PAVEMENT MARKING  - LINE 6"- PAINT</t>
        </is>
      </c>
      <c s="5" t="inlineStr" r="C15406">
        <is>
          <t xml:space="preserve">FOOT   </t>
        </is>
      </c>
      <c s="6" r="D15406">
        <v>4784.000</v>
      </c>
      <c s="7" r="E15406">
        <v>1</v>
      </c>
      <c s="8" t="inlineStr" r="F15406">
        <is>
          <t xml:space="preserve">62G26</t>
        </is>
      </c>
      <c s="8" t="inlineStr" r="G15406">
        <is>
          <t xml:space="preserve">109</t>
        </is>
      </c>
      <c s="9" r="H15406">
        <v>0.0100</v>
      </c>
      <c s="8" t="inlineStr" r="I15406">
        <is>
          <t xml:space="preserve">Y</t>
        </is>
      </c>
      <c s="8" t="inlineStr" r="J15406">
        <is>
          <t xml:space="preserve"> Lake</t>
        </is>
      </c>
    </row>
    <row r="15407" ht="20.25" customHeight="0">
      <c s="5" t="inlineStr" r="A15407">
        <is>
          <t xml:space="preserve">70300241</t>
        </is>
      </c>
      <c s="5" t="inlineStr" r="B15407">
        <is>
          <t xml:space="preserve">TEMPORARY PAVEMENT MARKING  - LINE 6"- PAINT</t>
        </is>
      </c>
      <c s="5" t="inlineStr" r="C15407">
        <is>
          <t xml:space="preserve">FOOT   </t>
        </is>
      </c>
      <c s="6" r="D15407">
        <v>4784.000</v>
      </c>
      <c s="7" r="E15407">
        <v>1</v>
      </c>
      <c s="8" t="inlineStr" r="F15407">
        <is>
          <t xml:space="preserve">62G26</t>
        </is>
      </c>
      <c s="8" t="inlineStr" r="G15407">
        <is>
          <t xml:space="preserve">109</t>
        </is>
      </c>
      <c s="9" r="H15407">
        <v>0.0100</v>
      </c>
      <c s="8" t="inlineStr" r="I15407">
        <is>
          <t xml:space="preserve"/>
        </is>
      </c>
      <c s="8" t="inlineStr" r="J15407">
        <is>
          <t xml:space="preserve"> Lake</t>
        </is>
      </c>
    </row>
    <row r="15408" ht="20.25" customHeight="0">
      <c s="5" t="inlineStr" r="A15408">
        <is>
          <t xml:space="preserve">70300241</t>
        </is>
      </c>
      <c s="5" t="inlineStr" r="B15408">
        <is>
          <t xml:space="preserve">TEMPORARY PAVEMENT MARKING  - LINE 6"- PAINT</t>
        </is>
      </c>
      <c s="5" t="inlineStr" r="C15408">
        <is>
          <t xml:space="preserve">FOOT   </t>
        </is>
      </c>
      <c s="6" r="D15408">
        <v>4784.000</v>
      </c>
      <c s="7" r="E15408">
        <v>1</v>
      </c>
      <c s="8" t="inlineStr" r="F15408">
        <is>
          <t xml:space="preserve">62G26</t>
        </is>
      </c>
      <c s="8" t="inlineStr" r="G15408">
        <is>
          <t xml:space="preserve">109</t>
        </is>
      </c>
      <c s="9" r="H15408">
        <v>0.0100</v>
      </c>
      <c s="8" t="inlineStr" r="I15408">
        <is>
          <t xml:space="preserve"/>
        </is>
      </c>
      <c s="8" t="inlineStr" r="J15408">
        <is>
          <t xml:space="preserve"> Lake</t>
        </is>
      </c>
    </row>
    <row r="15409" ht="20.25" customHeight="0">
      <c s="5" t="inlineStr" r="A15409">
        <is>
          <t xml:space="preserve">70300241</t>
        </is>
      </c>
      <c s="5" t="inlineStr" r="B15409">
        <is>
          <t xml:space="preserve">TEMPORARY PAVEMENT MARKING  - LINE 6"- PAINT</t>
        </is>
      </c>
      <c s="5" t="inlineStr" r="C15409">
        <is>
          <t xml:space="preserve">FOOT   </t>
        </is>
      </c>
      <c s="6" r="D15409">
        <v>1680.000</v>
      </c>
      <c s="7" r="E15409">
        <v>1</v>
      </c>
      <c s="8" t="inlineStr" r="F15409">
        <is>
          <t xml:space="preserve">62M43</t>
        </is>
      </c>
      <c s="8" t="inlineStr" r="G15409">
        <is>
          <t xml:space="preserve">110</t>
        </is>
      </c>
      <c s="9" r="H15409">
        <v>0.7000</v>
      </c>
      <c s="8" t="inlineStr" r="I15409">
        <is>
          <t xml:space="preserve">Y</t>
        </is>
      </c>
      <c s="8" t="inlineStr" r="J15409">
        <is>
          <t xml:space="preserve"> DuPage, Will</t>
        </is>
      </c>
    </row>
    <row r="15410" ht="20.25" customHeight="0">
      <c s="5" t="inlineStr" r="A15410">
        <is>
          <t xml:space="preserve">70300241</t>
        </is>
      </c>
      <c s="5" t="inlineStr" r="B15410">
        <is>
          <t xml:space="preserve">TEMPORARY PAVEMENT MARKING  - LINE 6"- PAINT</t>
        </is>
      </c>
      <c s="5" t="inlineStr" r="C15410">
        <is>
          <t xml:space="preserve">FOOT   </t>
        </is>
      </c>
      <c s="6" r="D15410">
        <v>1680.000</v>
      </c>
      <c s="7" r="E15410">
        <v>1</v>
      </c>
      <c s="8" t="inlineStr" r="F15410">
        <is>
          <t xml:space="preserve">62M43</t>
        </is>
      </c>
      <c s="8" t="inlineStr" r="G15410">
        <is>
          <t xml:space="preserve">110</t>
        </is>
      </c>
      <c s="9" r="H15410">
        <v>0.0100</v>
      </c>
      <c s="8" t="inlineStr" r="I15410">
        <is>
          <t xml:space="preserve"/>
        </is>
      </c>
      <c s="8" t="inlineStr" r="J15410">
        <is>
          <t xml:space="preserve"> DuPage, Will</t>
        </is>
      </c>
    </row>
    <row r="15411" ht="20.25" customHeight="0">
      <c s="5" t="inlineStr" r="A15411">
        <is>
          <t xml:space="preserve">70300241</t>
        </is>
      </c>
      <c s="5" t="inlineStr" r="B15411">
        <is>
          <t xml:space="preserve">TEMPORARY PAVEMENT MARKING  - LINE 6"- PAINT</t>
        </is>
      </c>
      <c s="5" t="inlineStr" r="C15411">
        <is>
          <t xml:space="preserve">FOOT   </t>
        </is>
      </c>
      <c s="6" r="D15411">
        <v>1680.000</v>
      </c>
      <c s="7" r="E15411">
        <v>1</v>
      </c>
      <c s="8" t="inlineStr" r="F15411">
        <is>
          <t xml:space="preserve">62M43</t>
        </is>
      </c>
      <c s="8" t="inlineStr" r="G15411">
        <is>
          <t xml:space="preserve">110</t>
        </is>
      </c>
      <c s="9" r="H15411">
        <v>0.4000</v>
      </c>
      <c s="8" t="inlineStr" r="I15411">
        <is>
          <t xml:space="preserve"/>
        </is>
      </c>
      <c s="8" t="inlineStr" r="J15411">
        <is>
          <t xml:space="preserve"> DuPage, Will</t>
        </is>
      </c>
    </row>
    <row r="15412" ht="20.25" customHeight="0">
      <c s="5" t="inlineStr" r="A15412">
        <is>
          <t xml:space="preserve">70300241</t>
        </is>
      </c>
      <c s="5" t="inlineStr" r="B15412">
        <is>
          <t xml:space="preserve">TEMPORARY PAVEMENT MARKING  - LINE 6"- PAINT</t>
        </is>
      </c>
      <c s="5" t="inlineStr" r="C15412">
        <is>
          <t xml:space="preserve">FOOT   </t>
        </is>
      </c>
      <c s="6" r="D15412">
        <v>1680.000</v>
      </c>
      <c s="7" r="E15412">
        <v>1</v>
      </c>
      <c s="8" t="inlineStr" r="F15412">
        <is>
          <t xml:space="preserve">62M43</t>
        </is>
      </c>
      <c s="8" t="inlineStr" r="G15412">
        <is>
          <t xml:space="preserve">110</t>
        </is>
      </c>
      <c s="9" r="H15412">
        <v>0.7500</v>
      </c>
      <c s="8" t="inlineStr" r="I15412">
        <is>
          <t xml:space="preserve"/>
        </is>
      </c>
      <c s="8" t="inlineStr" r="J15412">
        <is>
          <t xml:space="preserve"> DuPage, Will</t>
        </is>
      </c>
    </row>
    <row r="15413" ht="20.25" customHeight="0">
      <c s="5" t="inlineStr" r="A15413">
        <is>
          <t xml:space="preserve">70300241</t>
        </is>
      </c>
      <c s="5" t="inlineStr" r="B15413">
        <is>
          <t xml:space="preserve">TEMPORARY PAVEMENT MARKING  - LINE 6"- PAINT</t>
        </is>
      </c>
      <c s="5" t="inlineStr" r="C15413">
        <is>
          <t xml:space="preserve">FOOT   </t>
        </is>
      </c>
      <c s="6" r="D15413">
        <v>9303.000</v>
      </c>
      <c s="7" r="E15413">
        <v>1</v>
      </c>
      <c s="8" t="inlineStr" r="F15413">
        <is>
          <t xml:space="preserve">62N69</t>
        </is>
      </c>
      <c s="8" t="inlineStr" r="G15413">
        <is>
          <t xml:space="preserve">111</t>
        </is>
      </c>
      <c s="9" r="H15413">
        <v>0.0100</v>
      </c>
      <c s="8" t="inlineStr" r="I15413">
        <is>
          <t xml:space="preserve">Y</t>
        </is>
      </c>
      <c s="8" t="inlineStr" r="J15413">
        <is>
          <t xml:space="preserve"> Lake</t>
        </is>
      </c>
    </row>
    <row r="15414" ht="20.25" customHeight="0">
      <c s="5" t="inlineStr" r="A15414">
        <is>
          <t xml:space="preserve">70300241</t>
        </is>
      </c>
      <c s="5" t="inlineStr" r="B15414">
        <is>
          <t xml:space="preserve">TEMPORARY PAVEMENT MARKING  - LINE 6"- PAINT</t>
        </is>
      </c>
      <c s="5" t="inlineStr" r="C15414">
        <is>
          <t xml:space="preserve">FOOT   </t>
        </is>
      </c>
      <c s="6" r="D15414">
        <v>9303.000</v>
      </c>
      <c s="7" r="E15414">
        <v>1</v>
      </c>
      <c s="8" t="inlineStr" r="F15414">
        <is>
          <t xml:space="preserve">62N69</t>
        </is>
      </c>
      <c s="8" t="inlineStr" r="G15414">
        <is>
          <t xml:space="preserve">111</t>
        </is>
      </c>
      <c s="9" r="H15414">
        <v>0.0100</v>
      </c>
      <c s="8" t="inlineStr" r="I15414">
        <is>
          <t xml:space="preserve"/>
        </is>
      </c>
      <c s="8" t="inlineStr" r="J15414">
        <is>
          <t xml:space="preserve"> Lake</t>
        </is>
      </c>
    </row>
    <row r="15415" ht="20.25" customHeight="0">
      <c s="5" t="inlineStr" r="A15415">
        <is>
          <t xml:space="preserve">70300241</t>
        </is>
      </c>
      <c s="5" t="inlineStr" r="B15415">
        <is>
          <t xml:space="preserve">TEMPORARY PAVEMENT MARKING  - LINE 6"- PAINT</t>
        </is>
      </c>
      <c s="5" t="inlineStr" r="C15415">
        <is>
          <t xml:space="preserve">FOOT   </t>
        </is>
      </c>
      <c s="6" r="D15415">
        <v>9303.000</v>
      </c>
      <c s="7" r="E15415">
        <v>1</v>
      </c>
      <c s="8" t="inlineStr" r="F15415">
        <is>
          <t xml:space="preserve">62N69</t>
        </is>
      </c>
      <c s="8" t="inlineStr" r="G15415">
        <is>
          <t xml:space="preserve">111</t>
        </is>
      </c>
      <c s="9" r="H15415">
        <v>0.0100</v>
      </c>
      <c s="8" t="inlineStr" r="I15415">
        <is>
          <t xml:space="preserve"/>
        </is>
      </c>
      <c s="8" t="inlineStr" r="J15415">
        <is>
          <t xml:space="preserve"> Lake</t>
        </is>
      </c>
    </row>
    <row r="15416" ht="20.25" customHeight="0">
      <c s="5" t="inlineStr" r="A15416">
        <is>
          <t xml:space="preserve">70300241</t>
        </is>
      </c>
      <c s="5" t="inlineStr" r="B15416">
        <is>
          <t xml:space="preserve">TEMPORARY PAVEMENT MARKING  - LINE 6"- PAINT</t>
        </is>
      </c>
      <c s="5" t="inlineStr" r="C15416">
        <is>
          <t xml:space="preserve">FOOT   </t>
        </is>
      </c>
      <c s="6" r="D15416">
        <v>21249.000</v>
      </c>
      <c s="7" r="E15416">
        <v>1</v>
      </c>
      <c s="8" t="inlineStr" r="F15416">
        <is>
          <t xml:space="preserve">62N79</t>
        </is>
      </c>
      <c s="8" t="inlineStr" r="G15416">
        <is>
          <t xml:space="preserve">112</t>
        </is>
      </c>
      <c s="9" r="H15416">
        <v>0.5000</v>
      </c>
      <c s="8" t="inlineStr" r="I15416">
        <is>
          <t xml:space="preserve">Y</t>
        </is>
      </c>
      <c s="8" t="inlineStr" r="J15416">
        <is>
          <t xml:space="preserve"> Cook</t>
        </is>
      </c>
    </row>
    <row r="15417" ht="20.25" customHeight="0">
      <c s="5" t="inlineStr" r="A15417">
        <is>
          <t xml:space="preserve">70300241</t>
        </is>
      </c>
      <c s="5" t="inlineStr" r="B15417">
        <is>
          <t xml:space="preserve">TEMPORARY PAVEMENT MARKING  - LINE 6"- PAINT</t>
        </is>
      </c>
      <c s="5" t="inlineStr" r="C15417">
        <is>
          <t xml:space="preserve">FOOT   </t>
        </is>
      </c>
      <c s="6" r="D15417">
        <v>21249.000</v>
      </c>
      <c s="7" r="E15417">
        <v>1</v>
      </c>
      <c s="8" t="inlineStr" r="F15417">
        <is>
          <t xml:space="preserve">62N79</t>
        </is>
      </c>
      <c s="8" t="inlineStr" r="G15417">
        <is>
          <t xml:space="preserve">112</t>
        </is>
      </c>
      <c s="9" r="H15417">
        <v>0.0100</v>
      </c>
      <c s="8" t="inlineStr" r="I15417">
        <is>
          <t xml:space="preserve"/>
        </is>
      </c>
      <c s="8" t="inlineStr" r="J15417">
        <is>
          <t xml:space="preserve"> Cook</t>
        </is>
      </c>
    </row>
    <row r="15418" ht="20.25" customHeight="0">
      <c s="5" t="inlineStr" r="A15418">
        <is>
          <t xml:space="preserve">70300241</t>
        </is>
      </c>
      <c s="5" t="inlineStr" r="B15418">
        <is>
          <t xml:space="preserve">TEMPORARY PAVEMENT MARKING  - LINE 6"- PAINT</t>
        </is>
      </c>
      <c s="5" t="inlineStr" r="C15418">
        <is>
          <t xml:space="preserve">FOOT   </t>
        </is>
      </c>
      <c s="6" r="D15418">
        <v>21249.000</v>
      </c>
      <c s="7" r="E15418">
        <v>1</v>
      </c>
      <c s="8" t="inlineStr" r="F15418">
        <is>
          <t xml:space="preserve">62N79</t>
        </is>
      </c>
      <c s="8" t="inlineStr" r="G15418">
        <is>
          <t xml:space="preserve">112</t>
        </is>
      </c>
      <c s="9" r="H15418">
        <v>0.0100</v>
      </c>
      <c s="8" t="inlineStr" r="I15418">
        <is>
          <t xml:space="preserve"/>
        </is>
      </c>
      <c s="8" t="inlineStr" r="J15418">
        <is>
          <t xml:space="preserve"> Cook</t>
        </is>
      </c>
    </row>
    <row r="15419" ht="20.25" customHeight="0">
      <c s="5" t="inlineStr" r="A15419">
        <is>
          <t xml:space="preserve">70300241</t>
        </is>
      </c>
      <c s="5" t="inlineStr" r="B15419">
        <is>
          <t xml:space="preserve">TEMPORARY PAVEMENT MARKING  - LINE 6"- PAINT</t>
        </is>
      </c>
      <c s="5" t="inlineStr" r="C15419">
        <is>
          <t xml:space="preserve">FOOT   </t>
        </is>
      </c>
      <c s="6" r="D15419">
        <v>21249.000</v>
      </c>
      <c s="7" r="E15419">
        <v>1</v>
      </c>
      <c s="8" t="inlineStr" r="F15419">
        <is>
          <t xml:space="preserve">62N79</t>
        </is>
      </c>
      <c s="8" t="inlineStr" r="G15419">
        <is>
          <t xml:space="preserve">112</t>
        </is>
      </c>
      <c s="9" r="H15419">
        <v>0.0100</v>
      </c>
      <c s="8" t="inlineStr" r="I15419">
        <is>
          <t xml:space="preserve"/>
        </is>
      </c>
      <c s="8" t="inlineStr" r="J15419">
        <is>
          <t xml:space="preserve"> Cook</t>
        </is>
      </c>
    </row>
    <row r="15420" ht="20.25" customHeight="0">
      <c s="5" t="inlineStr" r="A15420">
        <is>
          <t xml:space="preserve">70300241</t>
        </is>
      </c>
      <c s="5" t="inlineStr" r="B15420">
        <is>
          <t xml:space="preserve">TEMPORARY PAVEMENT MARKING  - LINE 6"- PAINT</t>
        </is>
      </c>
      <c s="5" t="inlineStr" r="C15420">
        <is>
          <t xml:space="preserve">FOOT   </t>
        </is>
      </c>
      <c s="6" r="D15420">
        <v>21249.000</v>
      </c>
      <c s="7" r="E15420">
        <v>1</v>
      </c>
      <c s="8" t="inlineStr" r="F15420">
        <is>
          <t xml:space="preserve">62N79</t>
        </is>
      </c>
      <c s="8" t="inlineStr" r="G15420">
        <is>
          <t xml:space="preserve">112</t>
        </is>
      </c>
      <c s="9" r="H15420">
        <v>0.3600</v>
      </c>
      <c s="8" t="inlineStr" r="I15420">
        <is>
          <t xml:space="preserve"/>
        </is>
      </c>
      <c s="8" t="inlineStr" r="J15420">
        <is>
          <t xml:space="preserve"> Cook</t>
        </is>
      </c>
    </row>
    <row r="15421" ht="20.25" customHeight="0">
      <c s="5" t="inlineStr" r="A15421">
        <is>
          <t xml:space="preserve">70300241</t>
        </is>
      </c>
      <c s="5" t="inlineStr" r="B15421">
        <is>
          <t xml:space="preserve">TEMPORARY PAVEMENT MARKING  - LINE 6"- PAINT</t>
        </is>
      </c>
      <c s="5" t="inlineStr" r="C15421">
        <is>
          <t xml:space="preserve">FOOT   </t>
        </is>
      </c>
      <c s="6" r="D15421">
        <v>21249.000</v>
      </c>
      <c s="7" r="E15421">
        <v>1</v>
      </c>
      <c s="8" t="inlineStr" r="F15421">
        <is>
          <t xml:space="preserve">62N79</t>
        </is>
      </c>
      <c s="8" t="inlineStr" r="G15421">
        <is>
          <t xml:space="preserve">112</t>
        </is>
      </c>
      <c s="9" r="H15421">
        <v>0.4500</v>
      </c>
      <c s="8" t="inlineStr" r="I15421">
        <is>
          <t xml:space="preserve"/>
        </is>
      </c>
      <c s="8" t="inlineStr" r="J15421">
        <is>
          <t xml:space="preserve"> Cook</t>
        </is>
      </c>
    </row>
    <row r="15422" ht="20.25" customHeight="0">
      <c s="5" t="inlineStr" r="A15422">
        <is>
          <t xml:space="preserve">70300241</t>
        </is>
      </c>
      <c s="5" t="inlineStr" r="B15422">
        <is>
          <t xml:space="preserve">TEMPORARY PAVEMENT MARKING  - LINE 6"- PAINT</t>
        </is>
      </c>
      <c s="5" t="inlineStr" r="C15422">
        <is>
          <t xml:space="preserve">FOOT   </t>
        </is>
      </c>
      <c s="6" r="D15422">
        <v>2598.000</v>
      </c>
      <c s="7" r="E15422">
        <v>1</v>
      </c>
      <c s="8" t="inlineStr" r="F15422">
        <is>
          <t xml:space="preserve">62R80</t>
        </is>
      </c>
      <c s="8" t="inlineStr" r="G15422">
        <is>
          <t xml:space="preserve">113</t>
        </is>
      </c>
      <c s="9" r="H15422">
        <v>0.0100</v>
      </c>
      <c s="8" t="inlineStr" r="I15422">
        <is>
          <t xml:space="preserve">Y</t>
        </is>
      </c>
      <c s="8" t="inlineStr" r="J15422">
        <is>
          <t xml:space="preserve"> Cook</t>
        </is>
      </c>
    </row>
    <row r="15423" ht="20.25" customHeight="0">
      <c s="5" t="inlineStr" r="A15423">
        <is>
          <t xml:space="preserve">70300241</t>
        </is>
      </c>
      <c s="5" t="inlineStr" r="B15423">
        <is>
          <t xml:space="preserve">TEMPORARY PAVEMENT MARKING  - LINE 6"- PAINT</t>
        </is>
      </c>
      <c s="5" t="inlineStr" r="C15423">
        <is>
          <t xml:space="preserve">FOOT   </t>
        </is>
      </c>
      <c s="6" r="D15423">
        <v>2598.000</v>
      </c>
      <c s="7" r="E15423">
        <v>1</v>
      </c>
      <c s="8" t="inlineStr" r="F15423">
        <is>
          <t xml:space="preserve">62R80</t>
        </is>
      </c>
      <c s="8" t="inlineStr" r="G15423">
        <is>
          <t xml:space="preserve">113</t>
        </is>
      </c>
      <c s="9" r="H15423">
        <v>0.0100</v>
      </c>
      <c s="8" t="inlineStr" r="I15423">
        <is>
          <t xml:space="preserve"/>
        </is>
      </c>
      <c s="8" t="inlineStr" r="J15423">
        <is>
          <t xml:space="preserve"> Cook</t>
        </is>
      </c>
    </row>
    <row r="15424" ht="20.25" customHeight="0">
      <c s="5" t="inlineStr" r="A15424">
        <is>
          <t xml:space="preserve">70300241</t>
        </is>
      </c>
      <c s="5" t="inlineStr" r="B15424">
        <is>
          <t xml:space="preserve">TEMPORARY PAVEMENT MARKING  - LINE 6"- PAINT</t>
        </is>
      </c>
      <c s="5" t="inlineStr" r="C15424">
        <is>
          <t xml:space="preserve">FOOT   </t>
        </is>
      </c>
      <c s="6" r="D15424">
        <v>2598.000</v>
      </c>
      <c s="7" r="E15424">
        <v>1</v>
      </c>
      <c s="8" t="inlineStr" r="F15424">
        <is>
          <t xml:space="preserve">62R80</t>
        </is>
      </c>
      <c s="8" t="inlineStr" r="G15424">
        <is>
          <t xml:space="preserve">113</t>
        </is>
      </c>
      <c s="9" r="H15424">
        <v>0.0100</v>
      </c>
      <c s="8" t="inlineStr" r="I15424">
        <is>
          <t xml:space="preserve"/>
        </is>
      </c>
      <c s="8" t="inlineStr" r="J15424">
        <is>
          <t xml:space="preserve"> Cook</t>
        </is>
      </c>
    </row>
    <row r="15425" ht="20.25" customHeight="0">
      <c s="5" t="inlineStr" r="A15425">
        <is>
          <t xml:space="preserve">70300241</t>
        </is>
      </c>
      <c s="5" t="inlineStr" r="B15425">
        <is>
          <t xml:space="preserve">TEMPORARY PAVEMENT MARKING  - LINE 6"- PAINT</t>
        </is>
      </c>
      <c s="5" t="inlineStr" r="C15425">
        <is>
          <t xml:space="preserve">FOOT   </t>
        </is>
      </c>
      <c s="6" r="D15425">
        <v>2598.000</v>
      </c>
      <c s="7" r="E15425">
        <v>1</v>
      </c>
      <c s="8" t="inlineStr" r="F15425">
        <is>
          <t xml:space="preserve">62R80</t>
        </is>
      </c>
      <c s="8" t="inlineStr" r="G15425">
        <is>
          <t xml:space="preserve">113</t>
        </is>
      </c>
      <c s="9" r="H15425">
        <v>0.0100</v>
      </c>
      <c s="8" t="inlineStr" r="I15425">
        <is>
          <t xml:space="preserve"/>
        </is>
      </c>
      <c s="8" t="inlineStr" r="J15425">
        <is>
          <t xml:space="preserve"> Cook</t>
        </is>
      </c>
    </row>
    <row r="15426" ht="20.25" customHeight="0">
      <c s="5" t="inlineStr" r="A15426">
        <is>
          <t xml:space="preserve">70300241</t>
        </is>
      </c>
      <c s="5" t="inlineStr" r="B15426">
        <is>
          <t xml:space="preserve">TEMPORARY PAVEMENT MARKING  - LINE 6"- PAINT</t>
        </is>
      </c>
      <c s="5" t="inlineStr" r="C15426">
        <is>
          <t xml:space="preserve">FOOT   </t>
        </is>
      </c>
      <c s="6" r="D15426">
        <v>2598.000</v>
      </c>
      <c s="7" r="E15426">
        <v>1</v>
      </c>
      <c s="8" t="inlineStr" r="F15426">
        <is>
          <t xml:space="preserve">62R80</t>
        </is>
      </c>
      <c s="8" t="inlineStr" r="G15426">
        <is>
          <t xml:space="preserve">113</t>
        </is>
      </c>
      <c s="9" r="H15426">
        <v>0.2100</v>
      </c>
      <c s="8" t="inlineStr" r="I15426">
        <is>
          <t xml:space="preserve"/>
        </is>
      </c>
      <c s="8" t="inlineStr" r="J15426">
        <is>
          <t xml:space="preserve"> Cook</t>
        </is>
      </c>
    </row>
    <row r="15427" ht="20.25" customHeight="0">
      <c s="5" t="inlineStr" r="A15427">
        <is>
          <t xml:space="preserve">70300241</t>
        </is>
      </c>
      <c s="5" t="inlineStr" r="B15427">
        <is>
          <t xml:space="preserve">TEMPORARY PAVEMENT MARKING  - LINE 6"- PAINT</t>
        </is>
      </c>
      <c s="5" t="inlineStr" r="C15427">
        <is>
          <t xml:space="preserve">FOOT   </t>
        </is>
      </c>
      <c s="6" r="D15427">
        <v>2598.000</v>
      </c>
      <c s="7" r="E15427">
        <v>1</v>
      </c>
      <c s="8" t="inlineStr" r="F15427">
        <is>
          <t xml:space="preserve">62R80</t>
        </is>
      </c>
      <c s="8" t="inlineStr" r="G15427">
        <is>
          <t xml:space="preserve">113</t>
        </is>
      </c>
      <c s="9" r="H15427">
        <v>0.3500</v>
      </c>
      <c s="8" t="inlineStr" r="I15427">
        <is>
          <t xml:space="preserve"/>
        </is>
      </c>
      <c s="8" t="inlineStr" r="J15427">
        <is>
          <t xml:space="preserve"> Cook</t>
        </is>
      </c>
    </row>
    <row r="15428" ht="20.25" customHeight="0">
      <c s="5" t="inlineStr" r="A15428">
        <is>
          <t xml:space="preserve">70300241</t>
        </is>
      </c>
      <c s="5" t="inlineStr" r="B15428">
        <is>
          <t xml:space="preserve">TEMPORARY PAVEMENT MARKING  - LINE 6"- PAINT</t>
        </is>
      </c>
      <c s="5" t="inlineStr" r="C15428">
        <is>
          <t xml:space="preserve">FOOT   </t>
        </is>
      </c>
      <c s="6" r="D15428">
        <v>1521.000</v>
      </c>
      <c s="7" r="E15428">
        <v>1</v>
      </c>
      <c s="8" t="inlineStr" r="F15428">
        <is>
          <t xml:space="preserve">62U04</t>
        </is>
      </c>
      <c s="8" t="inlineStr" r="G15428">
        <is>
          <t xml:space="preserve">084</t>
        </is>
      </c>
      <c s="9" r="H15428">
        <v>0.6500</v>
      </c>
      <c s="8" t="inlineStr" r="I15428">
        <is>
          <t xml:space="preserve">Y</t>
        </is>
      </c>
      <c s="8" t="inlineStr" r="J15428">
        <is>
          <t xml:space="preserve"> Cook</t>
        </is>
      </c>
    </row>
    <row r="15429" ht="20.25" customHeight="0">
      <c s="5" t="inlineStr" r="A15429">
        <is>
          <t xml:space="preserve">70300241</t>
        </is>
      </c>
      <c s="5" t="inlineStr" r="B15429">
        <is>
          <t xml:space="preserve">TEMPORARY PAVEMENT MARKING  - LINE 6"- PAINT</t>
        </is>
      </c>
      <c s="5" t="inlineStr" r="C15429">
        <is>
          <t xml:space="preserve">FOOT   </t>
        </is>
      </c>
      <c s="6" r="D15429">
        <v>1521.000</v>
      </c>
      <c s="7" r="E15429">
        <v>1</v>
      </c>
      <c s="8" t="inlineStr" r="F15429">
        <is>
          <t xml:space="preserve">62U04</t>
        </is>
      </c>
      <c s="8" t="inlineStr" r="G15429">
        <is>
          <t xml:space="preserve">084</t>
        </is>
      </c>
      <c s="9" r="H15429">
        <v>0.4000</v>
      </c>
      <c s="8" t="inlineStr" r="I15429">
        <is>
          <t xml:space="preserve"/>
        </is>
      </c>
      <c s="8" t="inlineStr" r="J15429">
        <is>
          <t xml:space="preserve"> Cook</t>
        </is>
      </c>
    </row>
    <row r="15430" ht="20.25" customHeight="0">
      <c s="5" t="inlineStr" r="A15430">
        <is>
          <t xml:space="preserve">70300241</t>
        </is>
      </c>
      <c s="5" t="inlineStr" r="B15430">
        <is>
          <t xml:space="preserve">TEMPORARY PAVEMENT MARKING  - LINE 6"- PAINT</t>
        </is>
      </c>
      <c s="5" t="inlineStr" r="C15430">
        <is>
          <t xml:space="preserve">FOOT   </t>
        </is>
      </c>
      <c s="6" r="D15430">
        <v>2300.000</v>
      </c>
      <c s="7" r="E15430">
        <v>4</v>
      </c>
      <c s="8" t="inlineStr" r="F15430">
        <is>
          <t xml:space="preserve">68E42</t>
        </is>
      </c>
      <c s="8" t="inlineStr" r="G15430">
        <is>
          <t xml:space="preserve">013</t>
        </is>
      </c>
      <c s="9" r="H15430">
        <v>3.5000</v>
      </c>
      <c s="8" t="inlineStr" r="I15430">
        <is>
          <t xml:space="preserve">Y</t>
        </is>
      </c>
      <c s="8" t="inlineStr" r="J15430">
        <is>
          <t xml:space="preserve"> Tazewell</t>
        </is>
      </c>
    </row>
    <row r="15431" ht="20.25" customHeight="0">
      <c s="5" t="inlineStr" r="A15431">
        <is>
          <t xml:space="preserve">70300241</t>
        </is>
      </c>
      <c s="5" t="inlineStr" r="B15431">
        <is>
          <t xml:space="preserve">TEMPORARY PAVEMENT MARKING  - LINE 6"- PAINT</t>
        </is>
      </c>
      <c s="5" t="inlineStr" r="C15431">
        <is>
          <t xml:space="preserve">FOOT   </t>
        </is>
      </c>
      <c s="6" r="D15431">
        <v>2300.000</v>
      </c>
      <c s="7" r="E15431">
        <v>4</v>
      </c>
      <c s="8" t="inlineStr" r="F15431">
        <is>
          <t xml:space="preserve">68E42</t>
        </is>
      </c>
      <c s="8" t="inlineStr" r="G15431">
        <is>
          <t xml:space="preserve">013</t>
        </is>
      </c>
      <c s="9" r="H15431">
        <v>0.8500</v>
      </c>
      <c s="8" t="inlineStr" r="I15431">
        <is>
          <t xml:space="preserve"/>
        </is>
      </c>
      <c s="8" t="inlineStr" r="J15431">
        <is>
          <t xml:space="preserve"> Tazewell</t>
        </is>
      </c>
    </row>
    <row r="15432" ht="20.25" customHeight="0">
      <c s="5" t="inlineStr" r="A15432">
        <is>
          <t xml:space="preserve">70300241</t>
        </is>
      </c>
      <c s="5" t="inlineStr" r="B15432">
        <is>
          <t xml:space="preserve">TEMPORARY PAVEMENT MARKING  - LINE 6"- PAINT</t>
        </is>
      </c>
      <c s="5" t="inlineStr" r="C15432">
        <is>
          <t xml:space="preserve">FOOT   </t>
        </is>
      </c>
      <c s="6" r="D15432">
        <v>2300.000</v>
      </c>
      <c s="7" r="E15432">
        <v>4</v>
      </c>
      <c s="8" t="inlineStr" r="F15432">
        <is>
          <t xml:space="preserve">68E42</t>
        </is>
      </c>
      <c s="8" t="inlineStr" r="G15432">
        <is>
          <t xml:space="preserve">013</t>
        </is>
      </c>
      <c s="9" r="H15432">
        <v>3.6900</v>
      </c>
      <c s="8" t="inlineStr" r="I15432">
        <is>
          <t xml:space="preserve"/>
        </is>
      </c>
      <c s="8" t="inlineStr" r="J15432">
        <is>
          <t xml:space="preserve"> Tazewell</t>
        </is>
      </c>
    </row>
    <row r="15433" ht="20.25" customHeight="0">
      <c s="5" t="inlineStr" r="A15433">
        <is>
          <t xml:space="preserve">70300241</t>
        </is>
      </c>
      <c s="5" t="inlineStr" r="B15433">
        <is>
          <t xml:space="preserve">TEMPORARY PAVEMENT MARKING  - LINE 6"- PAINT</t>
        </is>
      </c>
      <c s="5" t="inlineStr" r="C15433">
        <is>
          <t xml:space="preserve">FOOT   </t>
        </is>
      </c>
      <c s="6" r="D15433">
        <v>334821.000</v>
      </c>
      <c s="7" r="E15433">
        <v>7</v>
      </c>
      <c s="8" t="inlineStr" r="F15433">
        <is>
          <t xml:space="preserve">74987</t>
        </is>
      </c>
      <c s="8" t="inlineStr" r="G15433">
        <is>
          <t xml:space="preserve">027</t>
        </is>
      </c>
      <c s="9" r="H15433">
        <v>0.0100</v>
      </c>
      <c s="8" t="inlineStr" r="I15433">
        <is>
          <t xml:space="preserve">Y</t>
        </is>
      </c>
      <c s="8" t="inlineStr" r="J15433">
        <is>
          <t xml:space="preserve"> Wayne</t>
        </is>
      </c>
    </row>
    <row r="15434" ht="20.25" customHeight="0">
      <c s="5" t="inlineStr" r="A15434">
        <is>
          <t xml:space="preserve">70300241</t>
        </is>
      </c>
      <c s="5" t="inlineStr" r="B15434">
        <is>
          <t xml:space="preserve">TEMPORARY PAVEMENT MARKING  - LINE 6"- PAINT</t>
        </is>
      </c>
      <c s="5" t="inlineStr" r="C15434">
        <is>
          <t xml:space="preserve">FOOT   </t>
        </is>
      </c>
      <c s="6" r="D15434">
        <v>334821.000</v>
      </c>
      <c s="7" r="E15434">
        <v>7</v>
      </c>
      <c s="8" t="inlineStr" r="F15434">
        <is>
          <t xml:space="preserve">74987</t>
        </is>
      </c>
      <c s="8" t="inlineStr" r="G15434">
        <is>
          <t xml:space="preserve">027</t>
        </is>
      </c>
      <c s="9" r="H15434">
        <v>0.1500</v>
      </c>
      <c s="8" t="inlineStr" r="I15434">
        <is>
          <t xml:space="preserve"/>
        </is>
      </c>
      <c s="8" t="inlineStr" r="J15434">
        <is>
          <t xml:space="preserve"> Wayne</t>
        </is>
      </c>
    </row>
    <row r="15435" ht="20.25" customHeight="0">
      <c s="5" t="inlineStr" r="A15435">
        <is>
          <t xml:space="preserve">70300241</t>
        </is>
      </c>
      <c s="5" t="inlineStr" r="B15435">
        <is>
          <t xml:space="preserve">TEMPORARY PAVEMENT MARKING  - LINE 6"- PAINT</t>
        </is>
      </c>
      <c s="5" t="inlineStr" r="C15435">
        <is>
          <t xml:space="preserve">FOOT   </t>
        </is>
      </c>
      <c s="6" r="D15435">
        <v>10510.000</v>
      </c>
      <c s="7" r="E15435">
        <v>8</v>
      </c>
      <c s="8" t="inlineStr" r="F15435">
        <is>
          <t xml:space="preserve">76K46</t>
        </is>
      </c>
      <c s="8" t="inlineStr" r="G15435">
        <is>
          <t xml:space="preserve">116</t>
        </is>
      </c>
      <c s="9" r="H15435">
        <v>0.0100</v>
      </c>
      <c s="8" t="inlineStr" r="I15435">
        <is>
          <t xml:space="preserve">Y</t>
        </is>
      </c>
      <c s="8" t="inlineStr" r="J15435">
        <is>
          <t xml:space="preserve"> Bond</t>
        </is>
      </c>
    </row>
    <row r="15436" ht="20.25" customHeight="0">
      <c s="5" t="inlineStr" r="A15436">
        <is>
          <t xml:space="preserve">70300241</t>
        </is>
      </c>
      <c s="5" t="inlineStr" r="B15436">
        <is>
          <t xml:space="preserve">TEMPORARY PAVEMENT MARKING  - LINE 6"- PAINT</t>
        </is>
      </c>
      <c s="5" t="inlineStr" r="C15436">
        <is>
          <t xml:space="preserve">FOOT   </t>
        </is>
      </c>
      <c s="6" r="D15436">
        <v>10510.000</v>
      </c>
      <c s="7" r="E15436">
        <v>8</v>
      </c>
      <c s="8" t="inlineStr" r="F15436">
        <is>
          <t xml:space="preserve">76K46</t>
        </is>
      </c>
      <c s="8" t="inlineStr" r="G15436">
        <is>
          <t xml:space="preserve">116</t>
        </is>
      </c>
      <c s="9" r="H15436">
        <v>0.0100</v>
      </c>
      <c s="8" t="inlineStr" r="I15436">
        <is>
          <t xml:space="preserve"/>
        </is>
      </c>
      <c s="8" t="inlineStr" r="J15436">
        <is>
          <t xml:space="preserve"> Bond</t>
        </is>
      </c>
    </row>
    <row r="15437" ht="20.25" customHeight="0">
      <c s="5" t="inlineStr" r="A15437">
        <is>
          <t xml:space="preserve">70300241</t>
        </is>
      </c>
      <c s="5" t="inlineStr" r="B15437">
        <is>
          <t xml:space="preserve">TEMPORARY PAVEMENT MARKING  - LINE 6"- PAINT</t>
        </is>
      </c>
      <c s="5" t="inlineStr" r="C15437">
        <is>
          <t xml:space="preserve">FOOT   </t>
        </is>
      </c>
      <c s="6" r="D15437">
        <v>980.000</v>
      </c>
      <c s="7" r="E15437">
        <v>8</v>
      </c>
      <c s="8" t="inlineStr" r="F15437">
        <is>
          <t xml:space="preserve">76M87</t>
        </is>
      </c>
      <c s="8" t="inlineStr" r="G15437">
        <is>
          <t xml:space="preserve">064</t>
        </is>
      </c>
      <c s="9" r="H15437">
        <v>0.0100</v>
      </c>
      <c s="8" t="inlineStr" r="I15437">
        <is>
          <t xml:space="preserve">Y</t>
        </is>
      </c>
      <c s="8" t="inlineStr" r="J15437">
        <is>
          <t xml:space="preserve"> Madison</t>
        </is>
      </c>
    </row>
    <row r="15438" ht="20.25" customHeight="0">
      <c s="5" t="inlineStr" r="A15438">
        <is>
          <t xml:space="preserve">70300241</t>
        </is>
      </c>
      <c s="5" t="inlineStr" r="B15438">
        <is>
          <t xml:space="preserve">TEMPORARY PAVEMENT MARKING  - LINE 6"- PAINT</t>
        </is>
      </c>
      <c s="5" t="inlineStr" r="C15438">
        <is>
          <t xml:space="preserve">FOOT   </t>
        </is>
      </c>
      <c s="6" r="D15438">
        <v>980.000</v>
      </c>
      <c s="7" r="E15438">
        <v>8</v>
      </c>
      <c s="8" t="inlineStr" r="F15438">
        <is>
          <t xml:space="preserve">76M87</t>
        </is>
      </c>
      <c s="8" t="inlineStr" r="G15438">
        <is>
          <t xml:space="preserve">064</t>
        </is>
      </c>
      <c s="9" r="H15438">
        <v>0.0100</v>
      </c>
      <c s="8" t="inlineStr" r="I15438">
        <is>
          <t xml:space="preserve"/>
        </is>
      </c>
      <c s="8" t="inlineStr" r="J15438">
        <is>
          <t xml:space="preserve"> Madison</t>
        </is>
      </c>
    </row>
    <row r="15439" ht="20.25" customHeight="0">
      <c s="5" t="inlineStr" r="A15439">
        <is>
          <t xml:space="preserve">70300241</t>
        </is>
      </c>
      <c s="5" t="inlineStr" r="B15439">
        <is>
          <t xml:space="preserve">TEMPORARY PAVEMENT MARKING  - LINE 6"- PAINT</t>
        </is>
      </c>
      <c s="5" t="inlineStr" r="C15439">
        <is>
          <t xml:space="preserve">FOOT   </t>
        </is>
      </c>
      <c s="6" r="D15439">
        <v>1656.000</v>
      </c>
      <c s="7" r="E15439">
        <v>9</v>
      </c>
      <c s="8" t="inlineStr" r="F15439">
        <is>
          <t xml:space="preserve">78682</t>
        </is>
      </c>
      <c s="8" t="inlineStr" r="G15439">
        <is>
          <t xml:space="preserve">034</t>
        </is>
      </c>
      <c s="9" r="H15439">
        <v>0.0100</v>
      </c>
      <c s="8" t="inlineStr" r="I15439">
        <is>
          <t xml:space="preserve">Y</t>
        </is>
      </c>
      <c s="8" t="inlineStr" r="J15439">
        <is>
          <t xml:space="preserve"> White</t>
        </is>
      </c>
    </row>
    <row r="15440" ht="20.25" customHeight="0">
      <c s="5" t="inlineStr" r="A15440">
        <is>
          <t xml:space="preserve">70300241</t>
        </is>
      </c>
      <c s="5" t="inlineStr" r="B15440">
        <is>
          <t xml:space="preserve">TEMPORARY PAVEMENT MARKING  - LINE 6"- PAINT</t>
        </is>
      </c>
      <c s="5" t="inlineStr" r="C15440">
        <is>
          <t xml:space="preserve">FOOT   </t>
        </is>
      </c>
      <c s="6" r="D15440">
        <v>1656.000</v>
      </c>
      <c s="7" r="E15440">
        <v>9</v>
      </c>
      <c s="8" t="inlineStr" r="F15440">
        <is>
          <t xml:space="preserve">78682</t>
        </is>
      </c>
      <c s="8" t="inlineStr" r="G15440">
        <is>
          <t xml:space="preserve">034</t>
        </is>
      </c>
      <c s="9" r="H15440">
        <v>0.0100</v>
      </c>
      <c s="8" t="inlineStr" r="I15440">
        <is>
          <t xml:space="preserve"/>
        </is>
      </c>
      <c s="8" t="inlineStr" r="J15440">
        <is>
          <t xml:space="preserve"> White</t>
        </is>
      </c>
    </row>
    <row r="15441" ht="20.25" customHeight="0">
      <c s="5" t="inlineStr" r="A15441">
        <is>
          <t xml:space="preserve">70300251</t>
        </is>
      </c>
      <c s="5" t="inlineStr" r="B15441">
        <is>
          <t xml:space="preserve">TEMPORARY PAVEMENT MARKING - LINE 8"- PAINT</t>
        </is>
      </c>
      <c s="5" t="inlineStr" r="C15441">
        <is>
          <t xml:space="preserve">FOOT   </t>
        </is>
      </c>
      <c s="6" r="D15441">
        <v>100.000</v>
      </c>
      <c s="7" r="E15441">
        <v>1</v>
      </c>
      <c s="8" t="inlineStr" r="F15441">
        <is>
          <t xml:space="preserve">61J04</t>
        </is>
      </c>
      <c s="8" t="inlineStr" r="G15441">
        <is>
          <t xml:space="preserve">130</t>
        </is>
      </c>
      <c s="9" r="H15441">
        <v>2.0000</v>
      </c>
      <c s="8" t="inlineStr" r="I15441">
        <is>
          <t xml:space="preserve">Y</t>
        </is>
      </c>
      <c s="8" t="inlineStr" r="J15441">
        <is>
          <t xml:space="preserve"> Cook</t>
        </is>
      </c>
    </row>
    <row r="15442" ht="20.25" customHeight="0">
      <c s="5" t="inlineStr" r="A15442">
        <is>
          <t xml:space="preserve">70300251</t>
        </is>
      </c>
      <c s="5" t="inlineStr" r="B15442">
        <is>
          <t xml:space="preserve">TEMPORARY PAVEMENT MARKING - LINE 8"- PAINT</t>
        </is>
      </c>
      <c s="5" t="inlineStr" r="C15442">
        <is>
          <t xml:space="preserve">FOOT   </t>
        </is>
      </c>
      <c s="6" r="D15442">
        <v>100.000</v>
      </c>
      <c s="7" r="E15442">
        <v>1</v>
      </c>
      <c s="8" t="inlineStr" r="F15442">
        <is>
          <t xml:space="preserve">61J04</t>
        </is>
      </c>
      <c s="8" t="inlineStr" r="G15442">
        <is>
          <t xml:space="preserve">130</t>
        </is>
      </c>
      <c s="9" r="H15442">
        <v>0.0100</v>
      </c>
      <c s="8" t="inlineStr" r="I15442">
        <is>
          <t xml:space="preserve"/>
        </is>
      </c>
      <c s="8" t="inlineStr" r="J15442">
        <is>
          <t xml:space="preserve"> Cook</t>
        </is>
      </c>
    </row>
    <row r="15443" ht="20.25" customHeight="0">
      <c s="5" t="inlineStr" r="A15443">
        <is>
          <t xml:space="preserve">70300251</t>
        </is>
      </c>
      <c s="5" t="inlineStr" r="B15443">
        <is>
          <t xml:space="preserve">TEMPORARY PAVEMENT MARKING - LINE 8"- PAINT</t>
        </is>
      </c>
      <c s="5" t="inlineStr" r="C15443">
        <is>
          <t xml:space="preserve">FOOT   </t>
        </is>
      </c>
      <c s="6" r="D15443">
        <v>100.000</v>
      </c>
      <c s="7" r="E15443">
        <v>1</v>
      </c>
      <c s="8" t="inlineStr" r="F15443">
        <is>
          <t xml:space="preserve">61J04</t>
        </is>
      </c>
      <c s="8" t="inlineStr" r="G15443">
        <is>
          <t xml:space="preserve">130</t>
        </is>
      </c>
      <c s="9" r="H15443">
        <v>2.0000</v>
      </c>
      <c s="8" t="inlineStr" r="I15443">
        <is>
          <t xml:space="preserve"/>
        </is>
      </c>
      <c s="8" t="inlineStr" r="J15443">
        <is>
          <t xml:space="preserve"> Cook</t>
        </is>
      </c>
    </row>
    <row r="15444" ht="20.25" customHeight="0">
      <c s="5" t="inlineStr" r="A15444">
        <is>
          <t xml:space="preserve">70300251</t>
        </is>
      </c>
      <c s="5" t="inlineStr" r="B15444">
        <is>
          <t xml:space="preserve">TEMPORARY PAVEMENT MARKING - LINE 8"- PAINT</t>
        </is>
      </c>
      <c s="5" t="inlineStr" r="C15444">
        <is>
          <t xml:space="preserve">FOOT   </t>
        </is>
      </c>
      <c s="6" r="D15444">
        <v>100.000</v>
      </c>
      <c s="7" r="E15444">
        <v>1</v>
      </c>
      <c s="8" t="inlineStr" r="F15444">
        <is>
          <t xml:space="preserve">61J04</t>
        </is>
      </c>
      <c s="8" t="inlineStr" r="G15444">
        <is>
          <t xml:space="preserve">130</t>
        </is>
      </c>
      <c s="9" r="H15444">
        <v>2.0000</v>
      </c>
      <c s="8" t="inlineStr" r="I15444">
        <is>
          <t xml:space="preserve"/>
        </is>
      </c>
      <c s="8" t="inlineStr" r="J15444">
        <is>
          <t xml:space="preserve"> Cook</t>
        </is>
      </c>
    </row>
    <row r="15445" ht="20.25" customHeight="0">
      <c s="5" t="inlineStr" r="A15445">
        <is>
          <t xml:space="preserve">70300251</t>
        </is>
      </c>
      <c s="5" t="inlineStr" r="B15445">
        <is>
          <t xml:space="preserve">TEMPORARY PAVEMENT MARKING - LINE 8"- PAINT</t>
        </is>
      </c>
      <c s="5" t="inlineStr" r="C15445">
        <is>
          <t xml:space="preserve">FOOT   </t>
        </is>
      </c>
      <c s="6" r="D15445">
        <v>100.000</v>
      </c>
      <c s="7" r="E15445">
        <v>1</v>
      </c>
      <c s="8" t="inlineStr" r="F15445">
        <is>
          <t xml:space="preserve">61J04</t>
        </is>
      </c>
      <c s="8" t="inlineStr" r="G15445">
        <is>
          <t xml:space="preserve">130</t>
        </is>
      </c>
      <c s="9" r="H15445">
        <v>6.0000</v>
      </c>
      <c s="8" t="inlineStr" r="I15445">
        <is>
          <t xml:space="preserve"/>
        </is>
      </c>
      <c s="8" t="inlineStr" r="J15445">
        <is>
          <t xml:space="preserve"> Cook</t>
        </is>
      </c>
    </row>
    <row r="15446" ht="20.25" customHeight="0">
      <c s="5" t="inlineStr" r="A15446">
        <is>
          <t xml:space="preserve">70300251</t>
        </is>
      </c>
      <c s="5" t="inlineStr" r="B15446">
        <is>
          <t xml:space="preserve">TEMPORARY PAVEMENT MARKING - LINE 8"- PAINT</t>
        </is>
      </c>
      <c s="5" t="inlineStr" r="C15446">
        <is>
          <t xml:space="preserve">FOOT   </t>
        </is>
      </c>
      <c s="6" r="D15446">
        <v>150.000</v>
      </c>
      <c s="7" r="E15446">
        <v>1</v>
      </c>
      <c s="8" t="inlineStr" r="F15446">
        <is>
          <t xml:space="preserve">62G26</t>
        </is>
      </c>
      <c s="8" t="inlineStr" r="G15446">
        <is>
          <t xml:space="preserve">109</t>
        </is>
      </c>
      <c s="9" r="H15446">
        <v>0.0100</v>
      </c>
      <c s="8" t="inlineStr" r="I15446">
        <is>
          <t xml:space="preserve">Y</t>
        </is>
      </c>
      <c s="8" t="inlineStr" r="J15446">
        <is>
          <t xml:space="preserve"> Lake</t>
        </is>
      </c>
    </row>
    <row r="15447" ht="20.25" customHeight="0">
      <c s="5" t="inlineStr" r="A15447">
        <is>
          <t xml:space="preserve">70300251</t>
        </is>
      </c>
      <c s="5" t="inlineStr" r="B15447">
        <is>
          <t xml:space="preserve">TEMPORARY PAVEMENT MARKING - LINE 8"- PAINT</t>
        </is>
      </c>
      <c s="5" t="inlineStr" r="C15447">
        <is>
          <t xml:space="preserve">FOOT   </t>
        </is>
      </c>
      <c s="6" r="D15447">
        <v>150.000</v>
      </c>
      <c s="7" r="E15447">
        <v>1</v>
      </c>
      <c s="8" t="inlineStr" r="F15447">
        <is>
          <t xml:space="preserve">62G26</t>
        </is>
      </c>
      <c s="8" t="inlineStr" r="G15447">
        <is>
          <t xml:space="preserve">109</t>
        </is>
      </c>
      <c s="9" r="H15447">
        <v>0.0100</v>
      </c>
      <c s="8" t="inlineStr" r="I15447">
        <is>
          <t xml:space="preserve"/>
        </is>
      </c>
      <c s="8" t="inlineStr" r="J15447">
        <is>
          <t xml:space="preserve"> Lake</t>
        </is>
      </c>
    </row>
    <row r="15448" ht="20.25" customHeight="0">
      <c s="5" t="inlineStr" r="A15448">
        <is>
          <t xml:space="preserve">70300251</t>
        </is>
      </c>
      <c s="5" t="inlineStr" r="B15448">
        <is>
          <t xml:space="preserve">TEMPORARY PAVEMENT MARKING - LINE 8"- PAINT</t>
        </is>
      </c>
      <c s="5" t="inlineStr" r="C15448">
        <is>
          <t xml:space="preserve">FOOT   </t>
        </is>
      </c>
      <c s="6" r="D15448">
        <v>150.000</v>
      </c>
      <c s="7" r="E15448">
        <v>1</v>
      </c>
      <c s="8" t="inlineStr" r="F15448">
        <is>
          <t xml:space="preserve">62G26</t>
        </is>
      </c>
      <c s="8" t="inlineStr" r="G15448">
        <is>
          <t xml:space="preserve">109</t>
        </is>
      </c>
      <c s="9" r="H15448">
        <v>0.0100</v>
      </c>
      <c s="8" t="inlineStr" r="I15448">
        <is>
          <t xml:space="preserve"/>
        </is>
      </c>
      <c s="8" t="inlineStr" r="J15448">
        <is>
          <t xml:space="preserve"> Lake</t>
        </is>
      </c>
    </row>
    <row r="15449" ht="20.25" customHeight="0">
      <c s="5" t="inlineStr" r="A15449">
        <is>
          <t xml:space="preserve">70300251</t>
        </is>
      </c>
      <c s="5" t="inlineStr" r="B15449">
        <is>
          <t xml:space="preserve">TEMPORARY PAVEMENT MARKING - LINE 8"- PAINT</t>
        </is>
      </c>
      <c s="5" t="inlineStr" r="C15449">
        <is>
          <t xml:space="preserve">FOOT   </t>
        </is>
      </c>
      <c s="6" r="D15449">
        <v>381.000</v>
      </c>
      <c s="7" r="E15449">
        <v>1</v>
      </c>
      <c s="8" t="inlineStr" r="F15449">
        <is>
          <t xml:space="preserve">62M43</t>
        </is>
      </c>
      <c s="8" t="inlineStr" r="G15449">
        <is>
          <t xml:space="preserve">110</t>
        </is>
      </c>
      <c s="9" r="H15449">
        <v>0.9000</v>
      </c>
      <c s="8" t="inlineStr" r="I15449">
        <is>
          <t xml:space="preserve">Y</t>
        </is>
      </c>
      <c s="8" t="inlineStr" r="J15449">
        <is>
          <t xml:space="preserve"> DuPage, Will</t>
        </is>
      </c>
    </row>
    <row r="15450" ht="20.25" customHeight="0">
      <c s="5" t="inlineStr" r="A15450">
        <is>
          <t xml:space="preserve">70300251</t>
        </is>
      </c>
      <c s="5" t="inlineStr" r="B15450">
        <is>
          <t xml:space="preserve">TEMPORARY PAVEMENT MARKING - LINE 8"- PAINT</t>
        </is>
      </c>
      <c s="5" t="inlineStr" r="C15450">
        <is>
          <t xml:space="preserve">FOOT   </t>
        </is>
      </c>
      <c s="6" r="D15450">
        <v>381.000</v>
      </c>
      <c s="7" r="E15450">
        <v>1</v>
      </c>
      <c s="8" t="inlineStr" r="F15450">
        <is>
          <t xml:space="preserve">62M43</t>
        </is>
      </c>
      <c s="8" t="inlineStr" r="G15450">
        <is>
          <t xml:space="preserve">110</t>
        </is>
      </c>
      <c s="9" r="H15450">
        <v>0.0100</v>
      </c>
      <c s="8" t="inlineStr" r="I15450">
        <is>
          <t xml:space="preserve"/>
        </is>
      </c>
      <c s="8" t="inlineStr" r="J15450">
        <is>
          <t xml:space="preserve"> DuPage, Will</t>
        </is>
      </c>
    </row>
    <row r="15451" ht="20.25" customHeight="0">
      <c s="5" t="inlineStr" r="A15451">
        <is>
          <t xml:space="preserve">70300251</t>
        </is>
      </c>
      <c s="5" t="inlineStr" r="B15451">
        <is>
          <t xml:space="preserve">TEMPORARY PAVEMENT MARKING - LINE 8"- PAINT</t>
        </is>
      </c>
      <c s="5" t="inlineStr" r="C15451">
        <is>
          <t xml:space="preserve">FOOT   </t>
        </is>
      </c>
      <c s="6" r="D15451">
        <v>381.000</v>
      </c>
      <c s="7" r="E15451">
        <v>1</v>
      </c>
      <c s="8" t="inlineStr" r="F15451">
        <is>
          <t xml:space="preserve">62M43</t>
        </is>
      </c>
      <c s="8" t="inlineStr" r="G15451">
        <is>
          <t xml:space="preserve">110</t>
        </is>
      </c>
      <c s="9" r="H15451">
        <v>0.5000</v>
      </c>
      <c s="8" t="inlineStr" r="I15451">
        <is>
          <t xml:space="preserve"/>
        </is>
      </c>
      <c s="8" t="inlineStr" r="J15451">
        <is>
          <t xml:space="preserve"> DuPage, Will</t>
        </is>
      </c>
    </row>
    <row r="15452" ht="20.25" customHeight="0">
      <c s="5" t="inlineStr" r="A15452">
        <is>
          <t xml:space="preserve">70300251</t>
        </is>
      </c>
      <c s="5" t="inlineStr" r="B15452">
        <is>
          <t xml:space="preserve">TEMPORARY PAVEMENT MARKING - LINE 8"- PAINT</t>
        </is>
      </c>
      <c s="5" t="inlineStr" r="C15452">
        <is>
          <t xml:space="preserve">FOOT   </t>
        </is>
      </c>
      <c s="6" r="D15452">
        <v>381.000</v>
      </c>
      <c s="7" r="E15452">
        <v>1</v>
      </c>
      <c s="8" t="inlineStr" r="F15452">
        <is>
          <t xml:space="preserve">62M43</t>
        </is>
      </c>
      <c s="8" t="inlineStr" r="G15452">
        <is>
          <t xml:space="preserve">110</t>
        </is>
      </c>
      <c s="9" r="H15452">
        <v>1.0000</v>
      </c>
      <c s="8" t="inlineStr" r="I15452">
        <is>
          <t xml:space="preserve"/>
        </is>
      </c>
      <c s="8" t="inlineStr" r="J15452">
        <is>
          <t xml:space="preserve"> DuPage, Will</t>
        </is>
      </c>
    </row>
    <row r="15453" ht="20.25" customHeight="0">
      <c s="5" t="inlineStr" r="A15453">
        <is>
          <t xml:space="preserve">70300251</t>
        </is>
      </c>
      <c s="5" t="inlineStr" r="B15453">
        <is>
          <t xml:space="preserve">TEMPORARY PAVEMENT MARKING - LINE 8"- PAINT</t>
        </is>
      </c>
      <c s="5" t="inlineStr" r="C15453">
        <is>
          <t xml:space="preserve">FOOT   </t>
        </is>
      </c>
      <c s="6" r="D15453">
        <v>1768.000</v>
      </c>
      <c s="7" r="E15453">
        <v>1</v>
      </c>
      <c s="8" t="inlineStr" r="F15453">
        <is>
          <t xml:space="preserve">62N69</t>
        </is>
      </c>
      <c s="8" t="inlineStr" r="G15453">
        <is>
          <t xml:space="preserve">111</t>
        </is>
      </c>
      <c s="9" r="H15453">
        <v>0.0100</v>
      </c>
      <c s="8" t="inlineStr" r="I15453">
        <is>
          <t xml:space="preserve">Y</t>
        </is>
      </c>
      <c s="8" t="inlineStr" r="J15453">
        <is>
          <t xml:space="preserve"> Lake</t>
        </is>
      </c>
    </row>
    <row r="15454" ht="20.25" customHeight="0">
      <c s="5" t="inlineStr" r="A15454">
        <is>
          <t xml:space="preserve">70300251</t>
        </is>
      </c>
      <c s="5" t="inlineStr" r="B15454">
        <is>
          <t xml:space="preserve">TEMPORARY PAVEMENT MARKING - LINE 8"- PAINT</t>
        </is>
      </c>
      <c s="5" t="inlineStr" r="C15454">
        <is>
          <t xml:space="preserve">FOOT   </t>
        </is>
      </c>
      <c s="6" r="D15454">
        <v>1768.000</v>
      </c>
      <c s="7" r="E15454">
        <v>1</v>
      </c>
      <c s="8" t="inlineStr" r="F15454">
        <is>
          <t xml:space="preserve">62N69</t>
        </is>
      </c>
      <c s="8" t="inlineStr" r="G15454">
        <is>
          <t xml:space="preserve">111</t>
        </is>
      </c>
      <c s="9" r="H15454">
        <v>0.0100</v>
      </c>
      <c s="8" t="inlineStr" r="I15454">
        <is>
          <t xml:space="preserve"/>
        </is>
      </c>
      <c s="8" t="inlineStr" r="J15454">
        <is>
          <t xml:space="preserve"> Lake</t>
        </is>
      </c>
    </row>
    <row r="15455" ht="20.25" customHeight="0">
      <c s="5" t="inlineStr" r="A15455">
        <is>
          <t xml:space="preserve">70300251</t>
        </is>
      </c>
      <c s="5" t="inlineStr" r="B15455">
        <is>
          <t xml:space="preserve">TEMPORARY PAVEMENT MARKING - LINE 8"- PAINT</t>
        </is>
      </c>
      <c s="5" t="inlineStr" r="C15455">
        <is>
          <t xml:space="preserve">FOOT   </t>
        </is>
      </c>
      <c s="6" r="D15455">
        <v>1768.000</v>
      </c>
      <c s="7" r="E15455">
        <v>1</v>
      </c>
      <c s="8" t="inlineStr" r="F15455">
        <is>
          <t xml:space="preserve">62N69</t>
        </is>
      </c>
      <c s="8" t="inlineStr" r="G15455">
        <is>
          <t xml:space="preserve">111</t>
        </is>
      </c>
      <c s="9" r="H15455">
        <v>0.0100</v>
      </c>
      <c s="8" t="inlineStr" r="I15455">
        <is>
          <t xml:space="preserve"/>
        </is>
      </c>
      <c s="8" t="inlineStr" r="J15455">
        <is>
          <t xml:space="preserve"> Lake</t>
        </is>
      </c>
    </row>
    <row r="15456" ht="20.25" customHeight="0">
      <c s="5" t="inlineStr" r="A15456">
        <is>
          <t xml:space="preserve">70300251</t>
        </is>
      </c>
      <c s="5" t="inlineStr" r="B15456">
        <is>
          <t xml:space="preserve">TEMPORARY PAVEMENT MARKING - LINE 8"- PAINT</t>
        </is>
      </c>
      <c s="5" t="inlineStr" r="C15456">
        <is>
          <t xml:space="preserve">FOOT   </t>
        </is>
      </c>
      <c s="6" r="D15456">
        <v>277.000</v>
      </c>
      <c s="7" r="E15456">
        <v>1</v>
      </c>
      <c s="8" t="inlineStr" r="F15456">
        <is>
          <t xml:space="preserve">62R80</t>
        </is>
      </c>
      <c s="8" t="inlineStr" r="G15456">
        <is>
          <t xml:space="preserve">113</t>
        </is>
      </c>
      <c s="9" r="H15456">
        <v>0.0100</v>
      </c>
      <c s="8" t="inlineStr" r="I15456">
        <is>
          <t xml:space="preserve">Y</t>
        </is>
      </c>
      <c s="8" t="inlineStr" r="J15456">
        <is>
          <t xml:space="preserve"> Cook</t>
        </is>
      </c>
    </row>
    <row r="15457" ht="20.25" customHeight="0">
      <c s="5" t="inlineStr" r="A15457">
        <is>
          <t xml:space="preserve">70300251</t>
        </is>
      </c>
      <c s="5" t="inlineStr" r="B15457">
        <is>
          <t xml:space="preserve">TEMPORARY PAVEMENT MARKING - LINE 8"- PAINT</t>
        </is>
      </c>
      <c s="5" t="inlineStr" r="C15457">
        <is>
          <t xml:space="preserve">FOOT   </t>
        </is>
      </c>
      <c s="6" r="D15457">
        <v>277.000</v>
      </c>
      <c s="7" r="E15457">
        <v>1</v>
      </c>
      <c s="8" t="inlineStr" r="F15457">
        <is>
          <t xml:space="preserve">62R80</t>
        </is>
      </c>
      <c s="8" t="inlineStr" r="G15457">
        <is>
          <t xml:space="preserve">113</t>
        </is>
      </c>
      <c s="9" r="H15457">
        <v>0.0100</v>
      </c>
      <c s="8" t="inlineStr" r="I15457">
        <is>
          <t xml:space="preserve"/>
        </is>
      </c>
      <c s="8" t="inlineStr" r="J15457">
        <is>
          <t xml:space="preserve"> Cook</t>
        </is>
      </c>
    </row>
    <row r="15458" ht="20.25" customHeight="0">
      <c s="5" t="inlineStr" r="A15458">
        <is>
          <t xml:space="preserve">70300251</t>
        </is>
      </c>
      <c s="5" t="inlineStr" r="B15458">
        <is>
          <t xml:space="preserve">TEMPORARY PAVEMENT MARKING - LINE 8"- PAINT</t>
        </is>
      </c>
      <c s="5" t="inlineStr" r="C15458">
        <is>
          <t xml:space="preserve">FOOT   </t>
        </is>
      </c>
      <c s="6" r="D15458">
        <v>277.000</v>
      </c>
      <c s="7" r="E15458">
        <v>1</v>
      </c>
      <c s="8" t="inlineStr" r="F15458">
        <is>
          <t xml:space="preserve">62R80</t>
        </is>
      </c>
      <c s="8" t="inlineStr" r="G15458">
        <is>
          <t xml:space="preserve">113</t>
        </is>
      </c>
      <c s="9" r="H15458">
        <v>0.0100</v>
      </c>
      <c s="8" t="inlineStr" r="I15458">
        <is>
          <t xml:space="preserve"/>
        </is>
      </c>
      <c s="8" t="inlineStr" r="J15458">
        <is>
          <t xml:space="preserve"> Cook</t>
        </is>
      </c>
    </row>
    <row r="15459" ht="20.25" customHeight="0">
      <c s="5" t="inlineStr" r="A15459">
        <is>
          <t xml:space="preserve">70300251</t>
        </is>
      </c>
      <c s="5" t="inlineStr" r="B15459">
        <is>
          <t xml:space="preserve">TEMPORARY PAVEMENT MARKING - LINE 8"- PAINT</t>
        </is>
      </c>
      <c s="5" t="inlineStr" r="C15459">
        <is>
          <t xml:space="preserve">FOOT   </t>
        </is>
      </c>
      <c s="6" r="D15459">
        <v>277.000</v>
      </c>
      <c s="7" r="E15459">
        <v>1</v>
      </c>
      <c s="8" t="inlineStr" r="F15459">
        <is>
          <t xml:space="preserve">62R80</t>
        </is>
      </c>
      <c s="8" t="inlineStr" r="G15459">
        <is>
          <t xml:space="preserve">113</t>
        </is>
      </c>
      <c s="9" r="H15459">
        <v>0.0100</v>
      </c>
      <c s="8" t="inlineStr" r="I15459">
        <is>
          <t xml:space="preserve"/>
        </is>
      </c>
      <c s="8" t="inlineStr" r="J15459">
        <is>
          <t xml:space="preserve"> Cook</t>
        </is>
      </c>
    </row>
    <row r="15460" ht="20.25" customHeight="0">
      <c s="5" t="inlineStr" r="A15460">
        <is>
          <t xml:space="preserve">70300251</t>
        </is>
      </c>
      <c s="5" t="inlineStr" r="B15460">
        <is>
          <t xml:space="preserve">TEMPORARY PAVEMENT MARKING - LINE 8"- PAINT</t>
        </is>
      </c>
      <c s="5" t="inlineStr" r="C15460">
        <is>
          <t xml:space="preserve">FOOT   </t>
        </is>
      </c>
      <c s="6" r="D15460">
        <v>277.000</v>
      </c>
      <c s="7" r="E15460">
        <v>1</v>
      </c>
      <c s="8" t="inlineStr" r="F15460">
        <is>
          <t xml:space="preserve">62R80</t>
        </is>
      </c>
      <c s="8" t="inlineStr" r="G15460">
        <is>
          <t xml:space="preserve">113</t>
        </is>
      </c>
      <c s="9" r="H15460">
        <v>0.2100</v>
      </c>
      <c s="8" t="inlineStr" r="I15460">
        <is>
          <t xml:space="preserve"/>
        </is>
      </c>
      <c s="8" t="inlineStr" r="J15460">
        <is>
          <t xml:space="preserve"> Cook</t>
        </is>
      </c>
    </row>
    <row r="15461" ht="20.25" customHeight="0">
      <c s="5" t="inlineStr" r="A15461">
        <is>
          <t xml:space="preserve">70300251</t>
        </is>
      </c>
      <c s="5" t="inlineStr" r="B15461">
        <is>
          <t xml:space="preserve">TEMPORARY PAVEMENT MARKING - LINE 8"- PAINT</t>
        </is>
      </c>
      <c s="5" t="inlineStr" r="C15461">
        <is>
          <t xml:space="preserve">FOOT   </t>
        </is>
      </c>
      <c s="6" r="D15461">
        <v>277.000</v>
      </c>
      <c s="7" r="E15461">
        <v>1</v>
      </c>
      <c s="8" t="inlineStr" r="F15461">
        <is>
          <t xml:space="preserve">62R80</t>
        </is>
      </c>
      <c s="8" t="inlineStr" r="G15461">
        <is>
          <t xml:space="preserve">113</t>
        </is>
      </c>
      <c s="9" r="H15461">
        <v>0.5000</v>
      </c>
      <c s="8" t="inlineStr" r="I15461">
        <is>
          <t xml:space="preserve"/>
        </is>
      </c>
      <c s="8" t="inlineStr" r="J15461">
        <is>
          <t xml:space="preserve"> Cook</t>
        </is>
      </c>
    </row>
    <row r="15462" ht="20.25" customHeight="0">
      <c s="5" t="inlineStr" r="A15462">
        <is>
          <t xml:space="preserve">70300251</t>
        </is>
      </c>
      <c s="5" t="inlineStr" r="B15462">
        <is>
          <t xml:space="preserve">TEMPORARY PAVEMENT MARKING - LINE 8"- PAINT</t>
        </is>
      </c>
      <c s="5" t="inlineStr" r="C15462">
        <is>
          <t xml:space="preserve">FOOT   </t>
        </is>
      </c>
      <c s="6" r="D15462">
        <v>1390.000</v>
      </c>
      <c s="7" r="E15462">
        <v>1</v>
      </c>
      <c s="8" t="inlineStr" r="F15462">
        <is>
          <t xml:space="preserve">62U04</t>
        </is>
      </c>
      <c s="8" t="inlineStr" r="G15462">
        <is>
          <t xml:space="preserve">084</t>
        </is>
      </c>
      <c s="9" r="H15462">
        <v>0.8000</v>
      </c>
      <c s="8" t="inlineStr" r="I15462">
        <is>
          <t xml:space="preserve">Y</t>
        </is>
      </c>
      <c s="8" t="inlineStr" r="J15462">
        <is>
          <t xml:space="preserve"> Cook</t>
        </is>
      </c>
    </row>
    <row r="15463" ht="20.25" customHeight="0">
      <c s="5" t="inlineStr" r="A15463">
        <is>
          <t xml:space="preserve">70300251</t>
        </is>
      </c>
      <c s="5" t="inlineStr" r="B15463">
        <is>
          <t xml:space="preserve">TEMPORARY PAVEMENT MARKING - LINE 8"- PAINT</t>
        </is>
      </c>
      <c s="5" t="inlineStr" r="C15463">
        <is>
          <t xml:space="preserve">FOOT   </t>
        </is>
      </c>
      <c s="6" r="D15463">
        <v>1390.000</v>
      </c>
      <c s="7" r="E15463">
        <v>1</v>
      </c>
      <c s="8" t="inlineStr" r="F15463">
        <is>
          <t xml:space="preserve">62U04</t>
        </is>
      </c>
      <c s="8" t="inlineStr" r="G15463">
        <is>
          <t xml:space="preserve">084</t>
        </is>
      </c>
      <c s="9" r="H15463">
        <v>0.7000</v>
      </c>
      <c s="8" t="inlineStr" r="I15463">
        <is>
          <t xml:space="preserve"/>
        </is>
      </c>
      <c s="8" t="inlineStr" r="J15463">
        <is>
          <t xml:space="preserve"> Cook</t>
        </is>
      </c>
    </row>
    <row r="15464" ht="20.25" customHeight="0">
      <c s="5" t="inlineStr" r="A15464">
        <is>
          <t xml:space="preserve">70300251</t>
        </is>
      </c>
      <c s="5" t="inlineStr" r="B15464">
        <is>
          <t xml:space="preserve">TEMPORARY PAVEMENT MARKING - LINE 8"- PAINT</t>
        </is>
      </c>
      <c s="5" t="inlineStr" r="C15464">
        <is>
          <t xml:space="preserve">FOOT   </t>
        </is>
      </c>
      <c s="6" r="D15464">
        <v>678.000</v>
      </c>
      <c s="7" r="E15464">
        <v>4</v>
      </c>
      <c s="8" t="inlineStr" r="F15464">
        <is>
          <t xml:space="preserve">68E42</t>
        </is>
      </c>
      <c s="8" t="inlineStr" r="G15464">
        <is>
          <t xml:space="preserve">013</t>
        </is>
      </c>
      <c s="9" r="H15464">
        <v>4.7500</v>
      </c>
      <c s="8" t="inlineStr" r="I15464">
        <is>
          <t xml:space="preserve">Y</t>
        </is>
      </c>
      <c s="8" t="inlineStr" r="J15464">
        <is>
          <t xml:space="preserve"> Tazewell</t>
        </is>
      </c>
    </row>
    <row r="15465" ht="20.25" customHeight="0">
      <c s="5" t="inlineStr" r="A15465">
        <is>
          <t xml:space="preserve">70300251</t>
        </is>
      </c>
      <c s="5" t="inlineStr" r="B15465">
        <is>
          <t xml:space="preserve">TEMPORARY PAVEMENT MARKING - LINE 8"- PAINT</t>
        </is>
      </c>
      <c s="5" t="inlineStr" r="C15465">
        <is>
          <t xml:space="preserve">FOOT   </t>
        </is>
      </c>
      <c s="6" r="D15465">
        <v>678.000</v>
      </c>
      <c s="7" r="E15465">
        <v>4</v>
      </c>
      <c s="8" t="inlineStr" r="F15465">
        <is>
          <t xml:space="preserve">68E42</t>
        </is>
      </c>
      <c s="8" t="inlineStr" r="G15465">
        <is>
          <t xml:space="preserve">013</t>
        </is>
      </c>
      <c s="9" r="H15465">
        <v>1.8000</v>
      </c>
      <c s="8" t="inlineStr" r="I15465">
        <is>
          <t xml:space="preserve"/>
        </is>
      </c>
      <c s="8" t="inlineStr" r="J15465">
        <is>
          <t xml:space="preserve"> Tazewell</t>
        </is>
      </c>
    </row>
    <row r="15466" ht="20.25" customHeight="0">
      <c s="5" t="inlineStr" r="A15466">
        <is>
          <t xml:space="preserve">70300251</t>
        </is>
      </c>
      <c s="5" t="inlineStr" r="B15466">
        <is>
          <t xml:space="preserve">TEMPORARY PAVEMENT MARKING - LINE 8"- PAINT</t>
        </is>
      </c>
      <c s="5" t="inlineStr" r="C15466">
        <is>
          <t xml:space="preserve">FOOT   </t>
        </is>
      </c>
      <c s="6" r="D15466">
        <v>678.000</v>
      </c>
      <c s="7" r="E15466">
        <v>4</v>
      </c>
      <c s="8" t="inlineStr" r="F15466">
        <is>
          <t xml:space="preserve">68E42</t>
        </is>
      </c>
      <c s="8" t="inlineStr" r="G15466">
        <is>
          <t xml:space="preserve">013</t>
        </is>
      </c>
      <c s="9" r="H15466">
        <v>4.9100</v>
      </c>
      <c s="8" t="inlineStr" r="I15466">
        <is>
          <t xml:space="preserve"/>
        </is>
      </c>
      <c s="8" t="inlineStr" r="J15466">
        <is>
          <t xml:space="preserve"> Tazewell</t>
        </is>
      </c>
    </row>
    <row r="15467" ht="20.25" customHeight="0">
      <c s="5" t="inlineStr" r="A15467">
        <is>
          <t xml:space="preserve">70300251</t>
        </is>
      </c>
      <c s="5" t="inlineStr" r="B15467">
        <is>
          <t xml:space="preserve">TEMPORARY PAVEMENT MARKING - LINE 8"- PAINT</t>
        </is>
      </c>
      <c s="5" t="inlineStr" r="C15467">
        <is>
          <t xml:space="preserve">FOOT   </t>
        </is>
      </c>
      <c s="6" r="D15467">
        <v>3075.000</v>
      </c>
      <c s="7" r="E15467">
        <v>7</v>
      </c>
      <c s="8" t="inlineStr" r="F15467">
        <is>
          <t xml:space="preserve">74987</t>
        </is>
      </c>
      <c s="8" t="inlineStr" r="G15467">
        <is>
          <t xml:space="preserve">027</t>
        </is>
      </c>
      <c s="9" r="H15467">
        <v>0.0100</v>
      </c>
      <c s="8" t="inlineStr" r="I15467">
        <is>
          <t xml:space="preserve">Y</t>
        </is>
      </c>
      <c s="8" t="inlineStr" r="J15467">
        <is>
          <t xml:space="preserve"> Wayne</t>
        </is>
      </c>
    </row>
    <row r="15468" ht="20.25" customHeight="0">
      <c s="5" t="inlineStr" r="A15468">
        <is>
          <t xml:space="preserve">70300251</t>
        </is>
      </c>
      <c s="5" t="inlineStr" r="B15468">
        <is>
          <t xml:space="preserve">TEMPORARY PAVEMENT MARKING - LINE 8"- PAINT</t>
        </is>
      </c>
      <c s="5" t="inlineStr" r="C15468">
        <is>
          <t xml:space="preserve">FOOT   </t>
        </is>
      </c>
      <c s="6" r="D15468">
        <v>3075.000</v>
      </c>
      <c s="7" r="E15468">
        <v>7</v>
      </c>
      <c s="8" t="inlineStr" r="F15468">
        <is>
          <t xml:space="preserve">74987</t>
        </is>
      </c>
      <c s="8" t="inlineStr" r="G15468">
        <is>
          <t xml:space="preserve">027</t>
        </is>
      </c>
      <c s="9" r="H15468">
        <v>0.0100</v>
      </c>
      <c s="8" t="inlineStr" r="I15468">
        <is>
          <t xml:space="preserve"/>
        </is>
      </c>
      <c s="8" t="inlineStr" r="J15468">
        <is>
          <t xml:space="preserve"> Wayne</t>
        </is>
      </c>
    </row>
    <row r="15469" ht="20.25" customHeight="0">
      <c s="5" t="inlineStr" r="A15469">
        <is>
          <t xml:space="preserve">70300251</t>
        </is>
      </c>
      <c s="5" t="inlineStr" r="B15469">
        <is>
          <t xml:space="preserve">TEMPORARY PAVEMENT MARKING - LINE 8"- PAINT</t>
        </is>
      </c>
      <c s="5" t="inlineStr" r="C15469">
        <is>
          <t xml:space="preserve">FOOT   </t>
        </is>
      </c>
      <c s="6" r="D15469">
        <v>224.000</v>
      </c>
      <c s="7" r="E15469">
        <v>8</v>
      </c>
      <c s="8" t="inlineStr" r="F15469">
        <is>
          <t xml:space="preserve">76K46</t>
        </is>
      </c>
      <c s="8" t="inlineStr" r="G15469">
        <is>
          <t xml:space="preserve">116</t>
        </is>
      </c>
      <c s="9" r="H15469">
        <v>0.0100</v>
      </c>
      <c s="8" t="inlineStr" r="I15469">
        <is>
          <t xml:space="preserve">Y</t>
        </is>
      </c>
      <c s="8" t="inlineStr" r="J15469">
        <is>
          <t xml:space="preserve"> Bond</t>
        </is>
      </c>
    </row>
    <row r="15470" ht="20.25" customHeight="0">
      <c s="5" t="inlineStr" r="A15470">
        <is>
          <t xml:space="preserve">70300251</t>
        </is>
      </c>
      <c s="5" t="inlineStr" r="B15470">
        <is>
          <t xml:space="preserve">TEMPORARY PAVEMENT MARKING - LINE 8"- PAINT</t>
        </is>
      </c>
      <c s="5" t="inlineStr" r="C15470">
        <is>
          <t xml:space="preserve">FOOT   </t>
        </is>
      </c>
      <c s="6" r="D15470">
        <v>224.000</v>
      </c>
      <c s="7" r="E15470">
        <v>8</v>
      </c>
      <c s="8" t="inlineStr" r="F15470">
        <is>
          <t xml:space="preserve">76K46</t>
        </is>
      </c>
      <c s="8" t="inlineStr" r="G15470">
        <is>
          <t xml:space="preserve">116</t>
        </is>
      </c>
      <c s="9" r="H15470">
        <v>0.0100</v>
      </c>
      <c s="8" t="inlineStr" r="I15470">
        <is>
          <t xml:space="preserve"/>
        </is>
      </c>
      <c s="8" t="inlineStr" r="J15470">
        <is>
          <t xml:space="preserve"> Bond</t>
        </is>
      </c>
    </row>
    <row r="15471" ht="20.25" customHeight="0">
      <c s="5" t="inlineStr" r="A15471">
        <is>
          <t xml:space="preserve">70300251</t>
        </is>
      </c>
      <c s="5" t="inlineStr" r="B15471">
        <is>
          <t xml:space="preserve">TEMPORARY PAVEMENT MARKING - LINE 8"- PAINT</t>
        </is>
      </c>
      <c s="5" t="inlineStr" r="C15471">
        <is>
          <t xml:space="preserve">FOOT   </t>
        </is>
      </c>
      <c s="6" r="D15471">
        <v>4010.000</v>
      </c>
      <c s="7" r="E15471">
        <v>8</v>
      </c>
      <c s="8" t="inlineStr" r="F15471">
        <is>
          <t xml:space="preserve">76M87</t>
        </is>
      </c>
      <c s="8" t="inlineStr" r="G15471">
        <is>
          <t xml:space="preserve">064</t>
        </is>
      </c>
      <c s="9" r="H15471">
        <v>0.0100</v>
      </c>
      <c s="8" t="inlineStr" r="I15471">
        <is>
          <t xml:space="preserve">Y</t>
        </is>
      </c>
      <c s="8" t="inlineStr" r="J15471">
        <is>
          <t xml:space="preserve"> Madison</t>
        </is>
      </c>
    </row>
    <row r="15472" ht="20.25" customHeight="0">
      <c s="5" t="inlineStr" r="A15472">
        <is>
          <t xml:space="preserve">70300251</t>
        </is>
      </c>
      <c s="5" t="inlineStr" r="B15472">
        <is>
          <t xml:space="preserve">TEMPORARY PAVEMENT MARKING - LINE 8"- PAINT</t>
        </is>
      </c>
      <c s="5" t="inlineStr" r="C15472">
        <is>
          <t xml:space="preserve">FOOT   </t>
        </is>
      </c>
      <c s="6" r="D15472">
        <v>4010.000</v>
      </c>
      <c s="7" r="E15472">
        <v>8</v>
      </c>
      <c s="8" t="inlineStr" r="F15472">
        <is>
          <t xml:space="preserve">76M87</t>
        </is>
      </c>
      <c s="8" t="inlineStr" r="G15472">
        <is>
          <t xml:space="preserve">064</t>
        </is>
      </c>
      <c s="9" r="H15472">
        <v>0.0100</v>
      </c>
      <c s="8" t="inlineStr" r="I15472">
        <is>
          <t xml:space="preserve"/>
        </is>
      </c>
      <c s="8" t="inlineStr" r="J15472">
        <is>
          <t xml:space="preserve"> Madison</t>
        </is>
      </c>
    </row>
    <row r="15473" ht="20.25" customHeight="0">
      <c s="5" t="inlineStr" r="A15473">
        <is>
          <t xml:space="preserve">70300261</t>
        </is>
      </c>
      <c s="5" t="inlineStr" r="B15473">
        <is>
          <t xml:space="preserve">TEMPORARY PAVEMENT MARKING - LINE 12"- PAINT</t>
        </is>
      </c>
      <c s="5" t="inlineStr" r="C15473">
        <is>
          <t xml:space="preserve">FOOT   </t>
        </is>
      </c>
      <c s="6" r="D15473">
        <v>26.000</v>
      </c>
      <c s="7" r="E15473">
        <v>1</v>
      </c>
      <c s="8" t="inlineStr" r="F15473">
        <is>
          <t xml:space="preserve">61J04</t>
        </is>
      </c>
      <c s="8" t="inlineStr" r="G15473">
        <is>
          <t xml:space="preserve">130</t>
        </is>
      </c>
      <c s="9" r="H15473">
        <v>6.0000</v>
      </c>
      <c s="8" t="inlineStr" r="I15473">
        <is>
          <t xml:space="preserve">Y</t>
        </is>
      </c>
      <c s="8" t="inlineStr" r="J15473">
        <is>
          <t xml:space="preserve"> Cook</t>
        </is>
      </c>
    </row>
    <row r="15474" ht="20.25" customHeight="0">
      <c s="5" t="inlineStr" r="A15474">
        <is>
          <t xml:space="preserve">70300261</t>
        </is>
      </c>
      <c s="5" t="inlineStr" r="B15474">
        <is>
          <t xml:space="preserve">TEMPORARY PAVEMENT MARKING - LINE 12"- PAINT</t>
        </is>
      </c>
      <c s="5" t="inlineStr" r="C15474">
        <is>
          <t xml:space="preserve">FOOT   </t>
        </is>
      </c>
      <c s="6" r="D15474">
        <v>26.000</v>
      </c>
      <c s="7" r="E15474">
        <v>1</v>
      </c>
      <c s="8" t="inlineStr" r="F15474">
        <is>
          <t xml:space="preserve">61J04</t>
        </is>
      </c>
      <c s="8" t="inlineStr" r="G15474">
        <is>
          <t xml:space="preserve">130</t>
        </is>
      </c>
      <c s="9" r="H15474">
        <v>0.0100</v>
      </c>
      <c s="8" t="inlineStr" r="I15474">
        <is>
          <t xml:space="preserve"/>
        </is>
      </c>
      <c s="8" t="inlineStr" r="J15474">
        <is>
          <t xml:space="preserve"> Cook</t>
        </is>
      </c>
    </row>
    <row r="15475" ht="20.25" customHeight="0">
      <c s="5" t="inlineStr" r="A15475">
        <is>
          <t xml:space="preserve">70300261</t>
        </is>
      </c>
      <c s="5" t="inlineStr" r="B15475">
        <is>
          <t xml:space="preserve">TEMPORARY PAVEMENT MARKING - LINE 12"- PAINT</t>
        </is>
      </c>
      <c s="5" t="inlineStr" r="C15475">
        <is>
          <t xml:space="preserve">FOOT   </t>
        </is>
      </c>
      <c s="6" r="D15475">
        <v>26.000</v>
      </c>
      <c s="7" r="E15475">
        <v>1</v>
      </c>
      <c s="8" t="inlineStr" r="F15475">
        <is>
          <t xml:space="preserve">61J04</t>
        </is>
      </c>
      <c s="8" t="inlineStr" r="G15475">
        <is>
          <t xml:space="preserve">130</t>
        </is>
      </c>
      <c s="9" r="H15475">
        <v>6.0000</v>
      </c>
      <c s="8" t="inlineStr" r="I15475">
        <is>
          <t xml:space="preserve"/>
        </is>
      </c>
      <c s="8" t="inlineStr" r="J15475">
        <is>
          <t xml:space="preserve"> Cook</t>
        </is>
      </c>
    </row>
    <row r="15476" ht="20.25" customHeight="0">
      <c s="5" t="inlineStr" r="A15476">
        <is>
          <t xml:space="preserve">70300261</t>
        </is>
      </c>
      <c s="5" t="inlineStr" r="B15476">
        <is>
          <t xml:space="preserve">TEMPORARY PAVEMENT MARKING - LINE 12"- PAINT</t>
        </is>
      </c>
      <c s="5" t="inlineStr" r="C15476">
        <is>
          <t xml:space="preserve">FOOT   </t>
        </is>
      </c>
      <c s="6" r="D15476">
        <v>26.000</v>
      </c>
      <c s="7" r="E15476">
        <v>1</v>
      </c>
      <c s="8" t="inlineStr" r="F15476">
        <is>
          <t xml:space="preserve">61J04</t>
        </is>
      </c>
      <c s="8" t="inlineStr" r="G15476">
        <is>
          <t xml:space="preserve">130</t>
        </is>
      </c>
      <c s="9" r="H15476">
        <v>6.0000</v>
      </c>
      <c s="8" t="inlineStr" r="I15476">
        <is>
          <t xml:space="preserve"/>
        </is>
      </c>
      <c s="8" t="inlineStr" r="J15476">
        <is>
          <t xml:space="preserve"> Cook</t>
        </is>
      </c>
    </row>
    <row r="15477" ht="20.25" customHeight="0">
      <c s="5" t="inlineStr" r="A15477">
        <is>
          <t xml:space="preserve">70300261</t>
        </is>
      </c>
      <c s="5" t="inlineStr" r="B15477">
        <is>
          <t xml:space="preserve">TEMPORARY PAVEMENT MARKING - LINE 12"- PAINT</t>
        </is>
      </c>
      <c s="5" t="inlineStr" r="C15477">
        <is>
          <t xml:space="preserve">FOOT   </t>
        </is>
      </c>
      <c s="6" r="D15477">
        <v>26.000</v>
      </c>
      <c s="7" r="E15477">
        <v>1</v>
      </c>
      <c s="8" t="inlineStr" r="F15477">
        <is>
          <t xml:space="preserve">61J04</t>
        </is>
      </c>
      <c s="8" t="inlineStr" r="G15477">
        <is>
          <t xml:space="preserve">130</t>
        </is>
      </c>
      <c s="9" r="H15477">
        <v>9.0000</v>
      </c>
      <c s="8" t="inlineStr" r="I15477">
        <is>
          <t xml:space="preserve"/>
        </is>
      </c>
      <c s="8" t="inlineStr" r="J15477">
        <is>
          <t xml:space="preserve"> Cook</t>
        </is>
      </c>
    </row>
    <row r="15478" ht="20.25" customHeight="0">
      <c s="5" t="inlineStr" r="A15478">
        <is>
          <t xml:space="preserve">70300261</t>
        </is>
      </c>
      <c s="5" t="inlineStr" r="B15478">
        <is>
          <t xml:space="preserve">TEMPORARY PAVEMENT MARKING - LINE 12"- PAINT</t>
        </is>
      </c>
      <c s="5" t="inlineStr" r="C15478">
        <is>
          <t xml:space="preserve">FOOT   </t>
        </is>
      </c>
      <c s="6" r="D15478">
        <v>1905.000</v>
      </c>
      <c s="7" r="E15478">
        <v>1</v>
      </c>
      <c s="8" t="inlineStr" r="F15478">
        <is>
          <t xml:space="preserve">62G26</t>
        </is>
      </c>
      <c s="8" t="inlineStr" r="G15478">
        <is>
          <t xml:space="preserve">109</t>
        </is>
      </c>
      <c s="9" r="H15478">
        <v>0.0100</v>
      </c>
      <c s="8" t="inlineStr" r="I15478">
        <is>
          <t xml:space="preserve">Y</t>
        </is>
      </c>
      <c s="8" t="inlineStr" r="J15478">
        <is>
          <t xml:space="preserve"> Lake</t>
        </is>
      </c>
    </row>
    <row r="15479" ht="20.25" customHeight="0">
      <c s="5" t="inlineStr" r="A15479">
        <is>
          <t xml:space="preserve">70300261</t>
        </is>
      </c>
      <c s="5" t="inlineStr" r="B15479">
        <is>
          <t xml:space="preserve">TEMPORARY PAVEMENT MARKING - LINE 12"- PAINT</t>
        </is>
      </c>
      <c s="5" t="inlineStr" r="C15479">
        <is>
          <t xml:space="preserve">FOOT   </t>
        </is>
      </c>
      <c s="6" r="D15479">
        <v>1905.000</v>
      </c>
      <c s="7" r="E15479">
        <v>1</v>
      </c>
      <c s="8" t="inlineStr" r="F15479">
        <is>
          <t xml:space="preserve">62G26</t>
        </is>
      </c>
      <c s="8" t="inlineStr" r="G15479">
        <is>
          <t xml:space="preserve">109</t>
        </is>
      </c>
      <c s="9" r="H15479">
        <v>0.0100</v>
      </c>
      <c s="8" t="inlineStr" r="I15479">
        <is>
          <t xml:space="preserve"/>
        </is>
      </c>
      <c s="8" t="inlineStr" r="J15479">
        <is>
          <t xml:space="preserve"> Lake</t>
        </is>
      </c>
    </row>
    <row r="15480" ht="20.25" customHeight="0">
      <c s="5" t="inlineStr" r="A15480">
        <is>
          <t xml:space="preserve">70300261</t>
        </is>
      </c>
      <c s="5" t="inlineStr" r="B15480">
        <is>
          <t xml:space="preserve">TEMPORARY PAVEMENT MARKING - LINE 12"- PAINT</t>
        </is>
      </c>
      <c s="5" t="inlineStr" r="C15480">
        <is>
          <t xml:space="preserve">FOOT   </t>
        </is>
      </c>
      <c s="6" r="D15480">
        <v>1905.000</v>
      </c>
      <c s="7" r="E15480">
        <v>1</v>
      </c>
      <c s="8" t="inlineStr" r="F15480">
        <is>
          <t xml:space="preserve">62G26</t>
        </is>
      </c>
      <c s="8" t="inlineStr" r="G15480">
        <is>
          <t xml:space="preserve">109</t>
        </is>
      </c>
      <c s="9" r="H15480">
        <v>0.0100</v>
      </c>
      <c s="8" t="inlineStr" r="I15480">
        <is>
          <t xml:space="preserve"/>
        </is>
      </c>
      <c s="8" t="inlineStr" r="J15480">
        <is>
          <t xml:space="preserve"> Lake</t>
        </is>
      </c>
    </row>
    <row r="15481" ht="20.25" customHeight="0">
      <c s="5" t="inlineStr" r="A15481">
        <is>
          <t xml:space="preserve">70300261</t>
        </is>
      </c>
      <c s="5" t="inlineStr" r="B15481">
        <is>
          <t xml:space="preserve">TEMPORARY PAVEMENT MARKING - LINE 12"- PAINT</t>
        </is>
      </c>
      <c s="5" t="inlineStr" r="C15481">
        <is>
          <t xml:space="preserve">FOOT   </t>
        </is>
      </c>
      <c s="6" r="D15481">
        <v>656.000</v>
      </c>
      <c s="7" r="E15481">
        <v>1</v>
      </c>
      <c s="8" t="inlineStr" r="F15481">
        <is>
          <t xml:space="preserve">62M43</t>
        </is>
      </c>
      <c s="8" t="inlineStr" r="G15481">
        <is>
          <t xml:space="preserve">110</t>
        </is>
      </c>
      <c s="9" r="H15481">
        <v>1.3500</v>
      </c>
      <c s="8" t="inlineStr" r="I15481">
        <is>
          <t xml:space="preserve">Y</t>
        </is>
      </c>
      <c s="8" t="inlineStr" r="J15481">
        <is>
          <t xml:space="preserve"> DuPage, Will</t>
        </is>
      </c>
    </row>
    <row r="15482" ht="20.25" customHeight="0">
      <c s="5" t="inlineStr" r="A15482">
        <is>
          <t xml:space="preserve">70300261</t>
        </is>
      </c>
      <c s="5" t="inlineStr" r="B15482">
        <is>
          <t xml:space="preserve">TEMPORARY PAVEMENT MARKING - LINE 12"- PAINT</t>
        </is>
      </c>
      <c s="5" t="inlineStr" r="C15482">
        <is>
          <t xml:space="preserve">FOOT   </t>
        </is>
      </c>
      <c s="6" r="D15482">
        <v>656.000</v>
      </c>
      <c s="7" r="E15482">
        <v>1</v>
      </c>
      <c s="8" t="inlineStr" r="F15482">
        <is>
          <t xml:space="preserve">62M43</t>
        </is>
      </c>
      <c s="8" t="inlineStr" r="G15482">
        <is>
          <t xml:space="preserve">110</t>
        </is>
      </c>
      <c s="9" r="H15482">
        <v>0.0100</v>
      </c>
      <c s="8" t="inlineStr" r="I15482">
        <is>
          <t xml:space="preserve"/>
        </is>
      </c>
      <c s="8" t="inlineStr" r="J15482">
        <is>
          <t xml:space="preserve"> DuPage, Will</t>
        </is>
      </c>
    </row>
    <row r="15483" ht="20.25" customHeight="0">
      <c s="5" t="inlineStr" r="A15483">
        <is>
          <t xml:space="preserve">70300261</t>
        </is>
      </c>
      <c s="5" t="inlineStr" r="B15483">
        <is>
          <t xml:space="preserve">TEMPORARY PAVEMENT MARKING - LINE 12"- PAINT</t>
        </is>
      </c>
      <c s="5" t="inlineStr" r="C15483">
        <is>
          <t xml:space="preserve">FOOT   </t>
        </is>
      </c>
      <c s="6" r="D15483">
        <v>656.000</v>
      </c>
      <c s="7" r="E15483">
        <v>1</v>
      </c>
      <c s="8" t="inlineStr" r="F15483">
        <is>
          <t xml:space="preserve">62M43</t>
        </is>
      </c>
      <c s="8" t="inlineStr" r="G15483">
        <is>
          <t xml:space="preserve">110</t>
        </is>
      </c>
      <c s="9" r="H15483">
        <v>0.8000</v>
      </c>
      <c s="8" t="inlineStr" r="I15483">
        <is>
          <t xml:space="preserve"/>
        </is>
      </c>
      <c s="8" t="inlineStr" r="J15483">
        <is>
          <t xml:space="preserve"> DuPage, Will</t>
        </is>
      </c>
    </row>
    <row r="15484" ht="20.25" customHeight="0">
      <c s="5" t="inlineStr" r="A15484">
        <is>
          <t xml:space="preserve">70300261</t>
        </is>
      </c>
      <c s="5" t="inlineStr" r="B15484">
        <is>
          <t xml:space="preserve">TEMPORARY PAVEMENT MARKING - LINE 12"- PAINT</t>
        </is>
      </c>
      <c s="5" t="inlineStr" r="C15484">
        <is>
          <t xml:space="preserve">FOOT   </t>
        </is>
      </c>
      <c s="6" r="D15484">
        <v>656.000</v>
      </c>
      <c s="7" r="E15484">
        <v>1</v>
      </c>
      <c s="8" t="inlineStr" r="F15484">
        <is>
          <t xml:space="preserve">62M43</t>
        </is>
      </c>
      <c s="8" t="inlineStr" r="G15484">
        <is>
          <t xml:space="preserve">110</t>
        </is>
      </c>
      <c s="9" r="H15484">
        <v>1.5000</v>
      </c>
      <c s="8" t="inlineStr" r="I15484">
        <is>
          <t xml:space="preserve"/>
        </is>
      </c>
      <c s="8" t="inlineStr" r="J15484">
        <is>
          <t xml:space="preserve"> DuPage, Will</t>
        </is>
      </c>
    </row>
    <row r="15485" ht="20.25" customHeight="0">
      <c s="5" t="inlineStr" r="A15485">
        <is>
          <t xml:space="preserve">70300261</t>
        </is>
      </c>
      <c s="5" t="inlineStr" r="B15485">
        <is>
          <t xml:space="preserve">TEMPORARY PAVEMENT MARKING - LINE 12"- PAINT</t>
        </is>
      </c>
      <c s="5" t="inlineStr" r="C15485">
        <is>
          <t xml:space="preserve">FOOT   </t>
        </is>
      </c>
      <c s="6" r="D15485">
        <v>5232.000</v>
      </c>
      <c s="7" r="E15485">
        <v>1</v>
      </c>
      <c s="8" t="inlineStr" r="F15485">
        <is>
          <t xml:space="preserve">62N69</t>
        </is>
      </c>
      <c s="8" t="inlineStr" r="G15485">
        <is>
          <t xml:space="preserve">111</t>
        </is>
      </c>
      <c s="9" r="H15485">
        <v>0.0100</v>
      </c>
      <c s="8" t="inlineStr" r="I15485">
        <is>
          <t xml:space="preserve">Y</t>
        </is>
      </c>
      <c s="8" t="inlineStr" r="J15485">
        <is>
          <t xml:space="preserve"> Lake</t>
        </is>
      </c>
    </row>
    <row r="15486" ht="20.25" customHeight="0">
      <c s="5" t="inlineStr" r="A15486">
        <is>
          <t xml:space="preserve">70300261</t>
        </is>
      </c>
      <c s="5" t="inlineStr" r="B15486">
        <is>
          <t xml:space="preserve">TEMPORARY PAVEMENT MARKING - LINE 12"- PAINT</t>
        </is>
      </c>
      <c s="5" t="inlineStr" r="C15486">
        <is>
          <t xml:space="preserve">FOOT   </t>
        </is>
      </c>
      <c s="6" r="D15486">
        <v>5232.000</v>
      </c>
      <c s="7" r="E15486">
        <v>1</v>
      </c>
      <c s="8" t="inlineStr" r="F15486">
        <is>
          <t xml:space="preserve">62N69</t>
        </is>
      </c>
      <c s="8" t="inlineStr" r="G15486">
        <is>
          <t xml:space="preserve">111</t>
        </is>
      </c>
      <c s="9" r="H15486">
        <v>0.0100</v>
      </c>
      <c s="8" t="inlineStr" r="I15486">
        <is>
          <t xml:space="preserve"/>
        </is>
      </c>
      <c s="8" t="inlineStr" r="J15486">
        <is>
          <t xml:space="preserve"> Lake</t>
        </is>
      </c>
    </row>
    <row r="15487" ht="20.25" customHeight="0">
      <c s="5" t="inlineStr" r="A15487">
        <is>
          <t xml:space="preserve">70300261</t>
        </is>
      </c>
      <c s="5" t="inlineStr" r="B15487">
        <is>
          <t xml:space="preserve">TEMPORARY PAVEMENT MARKING - LINE 12"- PAINT</t>
        </is>
      </c>
      <c s="5" t="inlineStr" r="C15487">
        <is>
          <t xml:space="preserve">FOOT   </t>
        </is>
      </c>
      <c s="6" r="D15487">
        <v>5232.000</v>
      </c>
      <c s="7" r="E15487">
        <v>1</v>
      </c>
      <c s="8" t="inlineStr" r="F15487">
        <is>
          <t xml:space="preserve">62N69</t>
        </is>
      </c>
      <c s="8" t="inlineStr" r="G15487">
        <is>
          <t xml:space="preserve">111</t>
        </is>
      </c>
      <c s="9" r="H15487">
        <v>0.0100</v>
      </c>
      <c s="8" t="inlineStr" r="I15487">
        <is>
          <t xml:space="preserve"/>
        </is>
      </c>
      <c s="8" t="inlineStr" r="J15487">
        <is>
          <t xml:space="preserve"> Lake</t>
        </is>
      </c>
    </row>
    <row r="15488" ht="20.25" customHeight="0">
      <c s="5" t="inlineStr" r="A15488">
        <is>
          <t xml:space="preserve">70300261</t>
        </is>
      </c>
      <c s="5" t="inlineStr" r="B15488">
        <is>
          <t xml:space="preserve">TEMPORARY PAVEMENT MARKING - LINE 12"- PAINT</t>
        </is>
      </c>
      <c s="5" t="inlineStr" r="C15488">
        <is>
          <t xml:space="preserve">FOOT   </t>
        </is>
      </c>
      <c s="6" r="D15488">
        <v>9999.000</v>
      </c>
      <c s="7" r="E15488">
        <v>1</v>
      </c>
      <c s="8" t="inlineStr" r="F15488">
        <is>
          <t xml:space="preserve">62N79</t>
        </is>
      </c>
      <c s="8" t="inlineStr" r="G15488">
        <is>
          <t xml:space="preserve">112</t>
        </is>
      </c>
      <c s="9" r="H15488">
        <v>0.9000</v>
      </c>
      <c s="8" t="inlineStr" r="I15488">
        <is>
          <t xml:space="preserve">Y</t>
        </is>
      </c>
      <c s="8" t="inlineStr" r="J15488">
        <is>
          <t xml:space="preserve"> Cook</t>
        </is>
      </c>
    </row>
    <row r="15489" ht="20.25" customHeight="0">
      <c s="5" t="inlineStr" r="A15489">
        <is>
          <t xml:space="preserve">70300261</t>
        </is>
      </c>
      <c s="5" t="inlineStr" r="B15489">
        <is>
          <t xml:space="preserve">TEMPORARY PAVEMENT MARKING - LINE 12"- PAINT</t>
        </is>
      </c>
      <c s="5" t="inlineStr" r="C15489">
        <is>
          <t xml:space="preserve">FOOT   </t>
        </is>
      </c>
      <c s="6" r="D15489">
        <v>9999.000</v>
      </c>
      <c s="7" r="E15489">
        <v>1</v>
      </c>
      <c s="8" t="inlineStr" r="F15489">
        <is>
          <t xml:space="preserve">62N79</t>
        </is>
      </c>
      <c s="8" t="inlineStr" r="G15489">
        <is>
          <t xml:space="preserve">112</t>
        </is>
      </c>
      <c s="9" r="H15489">
        <v>0.0100</v>
      </c>
      <c s="8" t="inlineStr" r="I15489">
        <is>
          <t xml:space="preserve"/>
        </is>
      </c>
      <c s="8" t="inlineStr" r="J15489">
        <is>
          <t xml:space="preserve"> Cook</t>
        </is>
      </c>
    </row>
    <row r="15490" ht="20.25" customHeight="0">
      <c s="5" t="inlineStr" r="A15490">
        <is>
          <t xml:space="preserve">70300261</t>
        </is>
      </c>
      <c s="5" t="inlineStr" r="B15490">
        <is>
          <t xml:space="preserve">TEMPORARY PAVEMENT MARKING - LINE 12"- PAINT</t>
        </is>
      </c>
      <c s="5" t="inlineStr" r="C15490">
        <is>
          <t xml:space="preserve">FOOT   </t>
        </is>
      </c>
      <c s="6" r="D15490">
        <v>9999.000</v>
      </c>
      <c s="7" r="E15490">
        <v>1</v>
      </c>
      <c s="8" t="inlineStr" r="F15490">
        <is>
          <t xml:space="preserve">62N79</t>
        </is>
      </c>
      <c s="8" t="inlineStr" r="G15490">
        <is>
          <t xml:space="preserve">112</t>
        </is>
      </c>
      <c s="9" r="H15490">
        <v>0.0100</v>
      </c>
      <c s="8" t="inlineStr" r="I15490">
        <is>
          <t xml:space="preserve"/>
        </is>
      </c>
      <c s="8" t="inlineStr" r="J15490">
        <is>
          <t xml:space="preserve"> Cook</t>
        </is>
      </c>
    </row>
    <row r="15491" ht="20.25" customHeight="0">
      <c s="5" t="inlineStr" r="A15491">
        <is>
          <t xml:space="preserve">70300261</t>
        </is>
      </c>
      <c s="5" t="inlineStr" r="B15491">
        <is>
          <t xml:space="preserve">TEMPORARY PAVEMENT MARKING - LINE 12"- PAINT</t>
        </is>
      </c>
      <c s="5" t="inlineStr" r="C15491">
        <is>
          <t xml:space="preserve">FOOT   </t>
        </is>
      </c>
      <c s="6" r="D15491">
        <v>9999.000</v>
      </c>
      <c s="7" r="E15491">
        <v>1</v>
      </c>
      <c s="8" t="inlineStr" r="F15491">
        <is>
          <t xml:space="preserve">62N79</t>
        </is>
      </c>
      <c s="8" t="inlineStr" r="G15491">
        <is>
          <t xml:space="preserve">112</t>
        </is>
      </c>
      <c s="9" r="H15491">
        <v>0.0100</v>
      </c>
      <c s="8" t="inlineStr" r="I15491">
        <is>
          <t xml:space="preserve"/>
        </is>
      </c>
      <c s="8" t="inlineStr" r="J15491">
        <is>
          <t xml:space="preserve"> Cook</t>
        </is>
      </c>
    </row>
    <row r="15492" ht="20.25" customHeight="0">
      <c s="5" t="inlineStr" r="A15492">
        <is>
          <t xml:space="preserve">70300261</t>
        </is>
      </c>
      <c s="5" t="inlineStr" r="B15492">
        <is>
          <t xml:space="preserve">TEMPORARY PAVEMENT MARKING - LINE 12"- PAINT</t>
        </is>
      </c>
      <c s="5" t="inlineStr" r="C15492">
        <is>
          <t xml:space="preserve">FOOT   </t>
        </is>
      </c>
      <c s="6" r="D15492">
        <v>9999.000</v>
      </c>
      <c s="7" r="E15492">
        <v>1</v>
      </c>
      <c s="8" t="inlineStr" r="F15492">
        <is>
          <t xml:space="preserve">62N79</t>
        </is>
      </c>
      <c s="8" t="inlineStr" r="G15492">
        <is>
          <t xml:space="preserve">112</t>
        </is>
      </c>
      <c s="9" r="H15492">
        <v>0.5000</v>
      </c>
      <c s="8" t="inlineStr" r="I15492">
        <is>
          <t xml:space="preserve"/>
        </is>
      </c>
      <c s="8" t="inlineStr" r="J15492">
        <is>
          <t xml:space="preserve"> Cook</t>
        </is>
      </c>
    </row>
    <row r="15493" ht="20.25" customHeight="0">
      <c s="5" t="inlineStr" r="A15493">
        <is>
          <t xml:space="preserve">70300261</t>
        </is>
      </c>
      <c s="5" t="inlineStr" r="B15493">
        <is>
          <t xml:space="preserve">TEMPORARY PAVEMENT MARKING - LINE 12"- PAINT</t>
        </is>
      </c>
      <c s="5" t="inlineStr" r="C15493">
        <is>
          <t xml:space="preserve">FOOT   </t>
        </is>
      </c>
      <c s="6" r="D15493">
        <v>9999.000</v>
      </c>
      <c s="7" r="E15493">
        <v>1</v>
      </c>
      <c s="8" t="inlineStr" r="F15493">
        <is>
          <t xml:space="preserve">62N79</t>
        </is>
      </c>
      <c s="8" t="inlineStr" r="G15493">
        <is>
          <t xml:space="preserve">112</t>
        </is>
      </c>
      <c s="9" r="H15493">
        <v>0.9000</v>
      </c>
      <c s="8" t="inlineStr" r="I15493">
        <is>
          <t xml:space="preserve"/>
        </is>
      </c>
      <c s="8" t="inlineStr" r="J15493">
        <is>
          <t xml:space="preserve"> Cook</t>
        </is>
      </c>
    </row>
    <row r="15494" ht="20.25" customHeight="0">
      <c s="5" t="inlineStr" r="A15494">
        <is>
          <t xml:space="preserve">70300261</t>
        </is>
      </c>
      <c s="5" t="inlineStr" r="B15494">
        <is>
          <t xml:space="preserve">TEMPORARY PAVEMENT MARKING - LINE 12"- PAINT</t>
        </is>
      </c>
      <c s="5" t="inlineStr" r="C15494">
        <is>
          <t xml:space="preserve">FOOT   </t>
        </is>
      </c>
      <c s="6" r="D15494">
        <v>1840.000</v>
      </c>
      <c s="7" r="E15494">
        <v>1</v>
      </c>
      <c s="8" t="inlineStr" r="F15494">
        <is>
          <t xml:space="preserve">62R80</t>
        </is>
      </c>
      <c s="8" t="inlineStr" r="G15494">
        <is>
          <t xml:space="preserve">113</t>
        </is>
      </c>
      <c s="9" r="H15494">
        <v>0.0100</v>
      </c>
      <c s="8" t="inlineStr" r="I15494">
        <is>
          <t xml:space="preserve">Y</t>
        </is>
      </c>
      <c s="8" t="inlineStr" r="J15494">
        <is>
          <t xml:space="preserve"> Cook</t>
        </is>
      </c>
    </row>
    <row r="15495" ht="20.25" customHeight="0">
      <c s="5" t="inlineStr" r="A15495">
        <is>
          <t xml:space="preserve">70300261</t>
        </is>
      </c>
      <c s="5" t="inlineStr" r="B15495">
        <is>
          <t xml:space="preserve">TEMPORARY PAVEMENT MARKING - LINE 12"- PAINT</t>
        </is>
      </c>
      <c s="5" t="inlineStr" r="C15495">
        <is>
          <t xml:space="preserve">FOOT   </t>
        </is>
      </c>
      <c s="6" r="D15495">
        <v>1840.000</v>
      </c>
      <c s="7" r="E15495">
        <v>1</v>
      </c>
      <c s="8" t="inlineStr" r="F15495">
        <is>
          <t xml:space="preserve">62R80</t>
        </is>
      </c>
      <c s="8" t="inlineStr" r="G15495">
        <is>
          <t xml:space="preserve">113</t>
        </is>
      </c>
      <c s="9" r="H15495">
        <v>0.0100</v>
      </c>
      <c s="8" t="inlineStr" r="I15495">
        <is>
          <t xml:space="preserve"/>
        </is>
      </c>
      <c s="8" t="inlineStr" r="J15495">
        <is>
          <t xml:space="preserve"> Cook</t>
        </is>
      </c>
    </row>
    <row r="15496" ht="20.25" customHeight="0">
      <c s="5" t="inlineStr" r="A15496">
        <is>
          <t xml:space="preserve">70300261</t>
        </is>
      </c>
      <c s="5" t="inlineStr" r="B15496">
        <is>
          <t xml:space="preserve">TEMPORARY PAVEMENT MARKING - LINE 12"- PAINT</t>
        </is>
      </c>
      <c s="5" t="inlineStr" r="C15496">
        <is>
          <t xml:space="preserve">FOOT   </t>
        </is>
      </c>
      <c s="6" r="D15496">
        <v>1840.000</v>
      </c>
      <c s="7" r="E15496">
        <v>1</v>
      </c>
      <c s="8" t="inlineStr" r="F15496">
        <is>
          <t xml:space="preserve">62R80</t>
        </is>
      </c>
      <c s="8" t="inlineStr" r="G15496">
        <is>
          <t xml:space="preserve">113</t>
        </is>
      </c>
      <c s="9" r="H15496">
        <v>0.0100</v>
      </c>
      <c s="8" t="inlineStr" r="I15496">
        <is>
          <t xml:space="preserve"/>
        </is>
      </c>
      <c s="8" t="inlineStr" r="J15496">
        <is>
          <t xml:space="preserve"> Cook</t>
        </is>
      </c>
    </row>
    <row r="15497" ht="20.25" customHeight="0">
      <c s="5" t="inlineStr" r="A15497">
        <is>
          <t xml:space="preserve">70300261</t>
        </is>
      </c>
      <c s="5" t="inlineStr" r="B15497">
        <is>
          <t xml:space="preserve">TEMPORARY PAVEMENT MARKING - LINE 12"- PAINT</t>
        </is>
      </c>
      <c s="5" t="inlineStr" r="C15497">
        <is>
          <t xml:space="preserve">FOOT   </t>
        </is>
      </c>
      <c s="6" r="D15497">
        <v>1840.000</v>
      </c>
      <c s="7" r="E15497">
        <v>1</v>
      </c>
      <c s="8" t="inlineStr" r="F15497">
        <is>
          <t xml:space="preserve">62R80</t>
        </is>
      </c>
      <c s="8" t="inlineStr" r="G15497">
        <is>
          <t xml:space="preserve">113</t>
        </is>
      </c>
      <c s="9" r="H15497">
        <v>0.0100</v>
      </c>
      <c s="8" t="inlineStr" r="I15497">
        <is>
          <t xml:space="preserve"/>
        </is>
      </c>
      <c s="8" t="inlineStr" r="J15497">
        <is>
          <t xml:space="preserve"> Cook</t>
        </is>
      </c>
    </row>
    <row r="15498" ht="20.25" customHeight="0">
      <c s="5" t="inlineStr" r="A15498">
        <is>
          <t xml:space="preserve">70300261</t>
        </is>
      </c>
      <c s="5" t="inlineStr" r="B15498">
        <is>
          <t xml:space="preserve">TEMPORARY PAVEMENT MARKING - LINE 12"- PAINT</t>
        </is>
      </c>
      <c s="5" t="inlineStr" r="C15498">
        <is>
          <t xml:space="preserve">FOOT   </t>
        </is>
      </c>
      <c s="6" r="D15498">
        <v>1840.000</v>
      </c>
      <c s="7" r="E15498">
        <v>1</v>
      </c>
      <c s="8" t="inlineStr" r="F15498">
        <is>
          <t xml:space="preserve">62R80</t>
        </is>
      </c>
      <c s="8" t="inlineStr" r="G15498">
        <is>
          <t xml:space="preserve">113</t>
        </is>
      </c>
      <c s="9" r="H15498">
        <v>0.2100</v>
      </c>
      <c s="8" t="inlineStr" r="I15498">
        <is>
          <t xml:space="preserve"/>
        </is>
      </c>
      <c s="8" t="inlineStr" r="J15498">
        <is>
          <t xml:space="preserve"> Cook</t>
        </is>
      </c>
    </row>
    <row r="15499" ht="20.25" customHeight="0">
      <c s="5" t="inlineStr" r="A15499">
        <is>
          <t xml:space="preserve">70300261</t>
        </is>
      </c>
      <c s="5" t="inlineStr" r="B15499">
        <is>
          <t xml:space="preserve">TEMPORARY PAVEMENT MARKING - LINE 12"- PAINT</t>
        </is>
      </c>
      <c s="5" t="inlineStr" r="C15499">
        <is>
          <t xml:space="preserve">FOOT   </t>
        </is>
      </c>
      <c s="6" r="D15499">
        <v>1840.000</v>
      </c>
      <c s="7" r="E15499">
        <v>1</v>
      </c>
      <c s="8" t="inlineStr" r="F15499">
        <is>
          <t xml:space="preserve">62R80</t>
        </is>
      </c>
      <c s="8" t="inlineStr" r="G15499">
        <is>
          <t xml:space="preserve">113</t>
        </is>
      </c>
      <c s="9" r="H15499">
        <v>1.0000</v>
      </c>
      <c s="8" t="inlineStr" r="I15499">
        <is>
          <t xml:space="preserve"/>
        </is>
      </c>
      <c s="8" t="inlineStr" r="J15499">
        <is>
          <t xml:space="preserve"> Cook</t>
        </is>
      </c>
    </row>
    <row r="15500" ht="20.25" customHeight="0">
      <c s="5" t="inlineStr" r="A15500">
        <is>
          <t xml:space="preserve">70300261</t>
        </is>
      </c>
      <c s="5" t="inlineStr" r="B15500">
        <is>
          <t xml:space="preserve">TEMPORARY PAVEMENT MARKING - LINE 12"- PAINT</t>
        </is>
      </c>
      <c s="5" t="inlineStr" r="C15500">
        <is>
          <t xml:space="preserve">FOOT   </t>
        </is>
      </c>
      <c s="6" r="D15500">
        <v>601.000</v>
      </c>
      <c s="7" r="E15500">
        <v>1</v>
      </c>
      <c s="8" t="inlineStr" r="F15500">
        <is>
          <t xml:space="preserve">62U04</t>
        </is>
      </c>
      <c s="8" t="inlineStr" r="G15500">
        <is>
          <t xml:space="preserve">084</t>
        </is>
      </c>
      <c s="9" r="H15500">
        <v>1.0000</v>
      </c>
      <c s="8" t="inlineStr" r="I15500">
        <is>
          <t xml:space="preserve">Y</t>
        </is>
      </c>
      <c s="8" t="inlineStr" r="J15500">
        <is>
          <t xml:space="preserve"> Cook</t>
        </is>
      </c>
    </row>
    <row r="15501" ht="20.25" customHeight="0">
      <c s="5" t="inlineStr" r="A15501">
        <is>
          <t xml:space="preserve">70300261</t>
        </is>
      </c>
      <c s="5" t="inlineStr" r="B15501">
        <is>
          <t xml:space="preserve">TEMPORARY PAVEMENT MARKING - LINE 12"- PAINT</t>
        </is>
      </c>
      <c s="5" t="inlineStr" r="C15501">
        <is>
          <t xml:space="preserve">FOOT   </t>
        </is>
      </c>
      <c s="6" r="D15501">
        <v>601.000</v>
      </c>
      <c s="7" r="E15501">
        <v>1</v>
      </c>
      <c s="8" t="inlineStr" r="F15501">
        <is>
          <t xml:space="preserve">62U04</t>
        </is>
      </c>
      <c s="8" t="inlineStr" r="G15501">
        <is>
          <t xml:space="preserve">084</t>
        </is>
      </c>
      <c s="9" r="H15501">
        <v>1.0000</v>
      </c>
      <c s="8" t="inlineStr" r="I15501">
        <is>
          <t xml:space="preserve"/>
        </is>
      </c>
      <c s="8" t="inlineStr" r="J15501">
        <is>
          <t xml:space="preserve"> Cook</t>
        </is>
      </c>
    </row>
    <row r="15502" ht="20.25" customHeight="0">
      <c s="5" t="inlineStr" r="A15502">
        <is>
          <t xml:space="preserve">70300261</t>
        </is>
      </c>
      <c s="5" t="inlineStr" r="B15502">
        <is>
          <t xml:space="preserve">TEMPORARY PAVEMENT MARKING - LINE 12"- PAINT</t>
        </is>
      </c>
      <c s="5" t="inlineStr" r="C15502">
        <is>
          <t xml:space="preserve">FOOT   </t>
        </is>
      </c>
      <c s="6" r="D15502">
        <v>1044.000</v>
      </c>
      <c s="7" r="E15502">
        <v>6</v>
      </c>
      <c s="8" t="inlineStr" r="F15502">
        <is>
          <t xml:space="preserve">72G54</t>
        </is>
      </c>
      <c s="8" t="inlineStr" r="G15502">
        <is>
          <t xml:space="preserve">098</t>
        </is>
      </c>
      <c s="9" r="H15502">
        <v>0.4500</v>
      </c>
      <c s="8" t="inlineStr" r="I15502">
        <is>
          <t xml:space="preserve">Y</t>
        </is>
      </c>
      <c s="8" t="inlineStr" r="J15502">
        <is>
          <t xml:space="preserve"> Montgomery</t>
        </is>
      </c>
    </row>
    <row r="15503" ht="20.25" customHeight="0">
      <c s="5" t="inlineStr" r="A15503">
        <is>
          <t xml:space="preserve">70300261</t>
        </is>
      </c>
      <c s="5" t="inlineStr" r="B15503">
        <is>
          <t xml:space="preserve">TEMPORARY PAVEMENT MARKING - LINE 12"- PAINT</t>
        </is>
      </c>
      <c s="5" t="inlineStr" r="C15503">
        <is>
          <t xml:space="preserve">FOOT   </t>
        </is>
      </c>
      <c s="6" r="D15503">
        <v>283.000</v>
      </c>
      <c s="7" r="E15503">
        <v>7</v>
      </c>
      <c s="8" t="inlineStr" r="F15503">
        <is>
          <t xml:space="preserve">74987</t>
        </is>
      </c>
      <c s="8" t="inlineStr" r="G15503">
        <is>
          <t xml:space="preserve">027</t>
        </is>
      </c>
      <c s="9" r="H15503">
        <v>0.0100</v>
      </c>
      <c s="8" t="inlineStr" r="I15503">
        <is>
          <t xml:space="preserve">Y</t>
        </is>
      </c>
      <c s="8" t="inlineStr" r="J15503">
        <is>
          <t xml:space="preserve"> Wayne</t>
        </is>
      </c>
    </row>
    <row r="15504" ht="20.25" customHeight="0">
      <c s="5" t="inlineStr" r="A15504">
        <is>
          <t xml:space="preserve">70300261</t>
        </is>
      </c>
      <c s="5" t="inlineStr" r="B15504">
        <is>
          <t xml:space="preserve">TEMPORARY PAVEMENT MARKING - LINE 12"- PAINT</t>
        </is>
      </c>
      <c s="5" t="inlineStr" r="C15504">
        <is>
          <t xml:space="preserve">FOOT   </t>
        </is>
      </c>
      <c s="6" r="D15504">
        <v>283.000</v>
      </c>
      <c s="7" r="E15504">
        <v>7</v>
      </c>
      <c s="8" t="inlineStr" r="F15504">
        <is>
          <t xml:space="preserve">74987</t>
        </is>
      </c>
      <c s="8" t="inlineStr" r="G15504">
        <is>
          <t xml:space="preserve">027</t>
        </is>
      </c>
      <c s="9" r="H15504">
        <v>0.0100</v>
      </c>
      <c s="8" t="inlineStr" r="I15504">
        <is>
          <t xml:space="preserve"/>
        </is>
      </c>
      <c s="8" t="inlineStr" r="J15504">
        <is>
          <t xml:space="preserve"> Wayne</t>
        </is>
      </c>
    </row>
    <row r="15505" ht="20.25" customHeight="0">
      <c s="5" t="inlineStr" r="A15505">
        <is>
          <t xml:space="preserve">70300261</t>
        </is>
      </c>
      <c s="5" t="inlineStr" r="B15505">
        <is>
          <t xml:space="preserve">TEMPORARY PAVEMENT MARKING - LINE 12"- PAINT</t>
        </is>
      </c>
      <c s="5" t="inlineStr" r="C15505">
        <is>
          <t xml:space="preserve">FOOT   </t>
        </is>
      </c>
      <c s="6" r="D15505">
        <v>469.000</v>
      </c>
      <c s="7" r="E15505">
        <v>8</v>
      </c>
      <c s="8" t="inlineStr" r="F15505">
        <is>
          <t xml:space="preserve">76K46</t>
        </is>
      </c>
      <c s="8" t="inlineStr" r="G15505">
        <is>
          <t xml:space="preserve">116</t>
        </is>
      </c>
      <c s="9" r="H15505">
        <v>0.0100</v>
      </c>
      <c s="8" t="inlineStr" r="I15505">
        <is>
          <t xml:space="preserve">Y</t>
        </is>
      </c>
      <c s="8" t="inlineStr" r="J15505">
        <is>
          <t xml:space="preserve"> Bond</t>
        </is>
      </c>
    </row>
    <row r="15506" ht="20.25" customHeight="0">
      <c s="5" t="inlineStr" r="A15506">
        <is>
          <t xml:space="preserve">70300261</t>
        </is>
      </c>
      <c s="5" t="inlineStr" r="B15506">
        <is>
          <t xml:space="preserve">TEMPORARY PAVEMENT MARKING - LINE 12"- PAINT</t>
        </is>
      </c>
      <c s="5" t="inlineStr" r="C15506">
        <is>
          <t xml:space="preserve">FOOT   </t>
        </is>
      </c>
      <c s="6" r="D15506">
        <v>469.000</v>
      </c>
      <c s="7" r="E15506">
        <v>8</v>
      </c>
      <c s="8" t="inlineStr" r="F15506">
        <is>
          <t xml:space="preserve">76K46</t>
        </is>
      </c>
      <c s="8" t="inlineStr" r="G15506">
        <is>
          <t xml:space="preserve">116</t>
        </is>
      </c>
      <c s="9" r="H15506">
        <v>0.0100</v>
      </c>
      <c s="8" t="inlineStr" r="I15506">
        <is>
          <t xml:space="preserve"/>
        </is>
      </c>
      <c s="8" t="inlineStr" r="J15506">
        <is>
          <t xml:space="preserve"> Bond</t>
        </is>
      </c>
    </row>
    <row r="15507" ht="20.25" customHeight="0">
      <c s="5" t="inlineStr" r="A15507">
        <is>
          <t xml:space="preserve">70300261</t>
        </is>
      </c>
      <c s="5" t="inlineStr" r="B15507">
        <is>
          <t xml:space="preserve">TEMPORARY PAVEMENT MARKING - LINE 12"- PAINT</t>
        </is>
      </c>
      <c s="5" t="inlineStr" r="C15507">
        <is>
          <t xml:space="preserve">FOOT   </t>
        </is>
      </c>
      <c s="6" r="D15507">
        <v>3104.000</v>
      </c>
      <c s="7" r="E15507">
        <v>8</v>
      </c>
      <c s="8" t="inlineStr" r="F15507">
        <is>
          <t xml:space="preserve">76M87</t>
        </is>
      </c>
      <c s="8" t="inlineStr" r="G15507">
        <is>
          <t xml:space="preserve">064</t>
        </is>
      </c>
      <c s="9" r="H15507">
        <v>0.0100</v>
      </c>
      <c s="8" t="inlineStr" r="I15507">
        <is>
          <t xml:space="preserve">Y</t>
        </is>
      </c>
      <c s="8" t="inlineStr" r="J15507">
        <is>
          <t xml:space="preserve"> Madison</t>
        </is>
      </c>
    </row>
    <row r="15508" ht="20.25" customHeight="0">
      <c s="5" t="inlineStr" r="A15508">
        <is>
          <t xml:space="preserve">70300261</t>
        </is>
      </c>
      <c s="5" t="inlineStr" r="B15508">
        <is>
          <t xml:space="preserve">TEMPORARY PAVEMENT MARKING - LINE 12"- PAINT</t>
        </is>
      </c>
      <c s="5" t="inlineStr" r="C15508">
        <is>
          <t xml:space="preserve">FOOT   </t>
        </is>
      </c>
      <c s="6" r="D15508">
        <v>3104.000</v>
      </c>
      <c s="7" r="E15508">
        <v>8</v>
      </c>
      <c s="8" t="inlineStr" r="F15508">
        <is>
          <t xml:space="preserve">76M87</t>
        </is>
      </c>
      <c s="8" t="inlineStr" r="G15508">
        <is>
          <t xml:space="preserve">064</t>
        </is>
      </c>
      <c s="9" r="H15508">
        <v>0.0100</v>
      </c>
      <c s="8" t="inlineStr" r="I15508">
        <is>
          <t xml:space="preserve"/>
        </is>
      </c>
      <c s="8" t="inlineStr" r="J15508">
        <is>
          <t xml:space="preserve"> Madison</t>
        </is>
      </c>
    </row>
    <row r="15509" ht="20.25" customHeight="0">
      <c s="5" t="inlineStr" r="A15509">
        <is>
          <t xml:space="preserve">70300261</t>
        </is>
      </c>
      <c s="5" t="inlineStr" r="B15509">
        <is>
          <t xml:space="preserve">TEMPORARY PAVEMENT MARKING - LINE 12"- PAINT</t>
        </is>
      </c>
      <c s="5" t="inlineStr" r="C15509">
        <is>
          <t xml:space="preserve">FOOT   </t>
        </is>
      </c>
      <c s="6" r="D15509">
        <v>688.000</v>
      </c>
      <c s="7" r="E15509">
        <v>8</v>
      </c>
      <c s="8" t="inlineStr" r="F15509">
        <is>
          <t xml:space="preserve">97785</t>
        </is>
      </c>
      <c s="8" t="inlineStr" r="G15509">
        <is>
          <t xml:space="preserve">137</t>
        </is>
      </c>
      <c s="9" r="H15509">
        <v>8.8000</v>
      </c>
      <c s="8" t="inlineStr" r="I15509">
        <is>
          <t xml:space="preserve">Y</t>
        </is>
      </c>
      <c s="8" t="inlineStr" r="J15509">
        <is>
          <t xml:space="preserve"> Madison</t>
        </is>
      </c>
    </row>
    <row r="15510" ht="20.25" customHeight="0">
      <c s="5" t="inlineStr" r="A15510">
        <is>
          <t xml:space="preserve">70300261</t>
        </is>
      </c>
      <c s="5" t="inlineStr" r="B15510">
        <is>
          <t xml:space="preserve">TEMPORARY PAVEMENT MARKING - LINE 12"- PAINT</t>
        </is>
      </c>
      <c s="5" t="inlineStr" r="C15510">
        <is>
          <t xml:space="preserve">FOOT   </t>
        </is>
      </c>
      <c s="6" r="D15510">
        <v>688.000</v>
      </c>
      <c s="7" r="E15510">
        <v>8</v>
      </c>
      <c s="8" t="inlineStr" r="F15510">
        <is>
          <t xml:space="preserve">97785</t>
        </is>
      </c>
      <c s="8" t="inlineStr" r="G15510">
        <is>
          <t xml:space="preserve">137</t>
        </is>
      </c>
      <c s="9" r="H15510">
        <v>0.0100</v>
      </c>
      <c s="8" t="inlineStr" r="I15510">
        <is>
          <t xml:space="preserve"/>
        </is>
      </c>
      <c s="8" t="inlineStr" r="J15510">
        <is>
          <t xml:space="preserve"> Madison</t>
        </is>
      </c>
    </row>
    <row r="15511" ht="20.25" customHeight="0">
      <c s="5" t="inlineStr" r="A15511">
        <is>
          <t xml:space="preserve">70300281</t>
        </is>
      </c>
      <c s="5" t="inlineStr" r="B15511">
        <is>
          <t xml:space="preserve">TEMPORARY PAVEMENT MARKING - LINE 24"- PAINT</t>
        </is>
      </c>
      <c s="5" t="inlineStr" r="C15511">
        <is>
          <t xml:space="preserve">FOOT   </t>
        </is>
      </c>
      <c s="6" r="D15511">
        <v>280.000</v>
      </c>
      <c s="7" r="E15511">
        <v>1</v>
      </c>
      <c s="8" t="inlineStr" r="F15511">
        <is>
          <t xml:space="preserve">61J12</t>
        </is>
      </c>
      <c s="8" t="inlineStr" r="G15511">
        <is>
          <t xml:space="preserve">047</t>
        </is>
      </c>
      <c s="9" r="H15511">
        <v>0.0100</v>
      </c>
      <c s="8" t="inlineStr" r="I15511">
        <is>
          <t xml:space="preserve">Y</t>
        </is>
      </c>
      <c s="8" t="inlineStr" r="J15511">
        <is>
          <t xml:space="preserve"> DuPage</t>
        </is>
      </c>
    </row>
    <row r="15512" ht="20.25" customHeight="0">
      <c s="5" t="inlineStr" r="A15512">
        <is>
          <t xml:space="preserve">70300281</t>
        </is>
      </c>
      <c s="5" t="inlineStr" r="B15512">
        <is>
          <t xml:space="preserve">TEMPORARY PAVEMENT MARKING - LINE 24"- PAINT</t>
        </is>
      </c>
      <c s="5" t="inlineStr" r="C15512">
        <is>
          <t xml:space="preserve">FOOT   </t>
        </is>
      </c>
      <c s="6" r="D15512">
        <v>280.000</v>
      </c>
      <c s="7" r="E15512">
        <v>1</v>
      </c>
      <c s="8" t="inlineStr" r="F15512">
        <is>
          <t xml:space="preserve">61J12</t>
        </is>
      </c>
      <c s="8" t="inlineStr" r="G15512">
        <is>
          <t xml:space="preserve">047</t>
        </is>
      </c>
      <c s="9" r="H15512">
        <v>0.0100</v>
      </c>
      <c s="8" t="inlineStr" r="I15512">
        <is>
          <t xml:space="preserve"/>
        </is>
      </c>
      <c s="8" t="inlineStr" r="J15512">
        <is>
          <t xml:space="preserve"> DuPage</t>
        </is>
      </c>
    </row>
    <row r="15513" ht="20.25" customHeight="0">
      <c s="5" t="inlineStr" r="A15513">
        <is>
          <t xml:space="preserve">70300281</t>
        </is>
      </c>
      <c s="5" t="inlineStr" r="B15513">
        <is>
          <t xml:space="preserve">TEMPORARY PAVEMENT MARKING - LINE 24"- PAINT</t>
        </is>
      </c>
      <c s="5" t="inlineStr" r="C15513">
        <is>
          <t xml:space="preserve">FOOT   </t>
        </is>
      </c>
      <c s="6" r="D15513">
        <v>280.000</v>
      </c>
      <c s="7" r="E15513">
        <v>1</v>
      </c>
      <c s="8" t="inlineStr" r="F15513">
        <is>
          <t xml:space="preserve">61J12</t>
        </is>
      </c>
      <c s="8" t="inlineStr" r="G15513">
        <is>
          <t xml:space="preserve">047</t>
        </is>
      </c>
      <c s="9" r="H15513">
        <v>1.5000</v>
      </c>
      <c s="8" t="inlineStr" r="I15513">
        <is>
          <t xml:space="preserve"/>
        </is>
      </c>
      <c s="8" t="inlineStr" r="J15513">
        <is>
          <t xml:space="preserve"> DuPage</t>
        </is>
      </c>
    </row>
    <row r="15514" ht="20.25" customHeight="0">
      <c s="5" t="inlineStr" r="A15514">
        <is>
          <t xml:space="preserve">70300281</t>
        </is>
      </c>
      <c s="5" t="inlineStr" r="B15514">
        <is>
          <t xml:space="preserve">TEMPORARY PAVEMENT MARKING - LINE 24"- PAINT</t>
        </is>
      </c>
      <c s="5" t="inlineStr" r="C15514">
        <is>
          <t xml:space="preserve">FOOT   </t>
        </is>
      </c>
      <c s="6" r="D15514">
        <v>280.000</v>
      </c>
      <c s="7" r="E15514">
        <v>1</v>
      </c>
      <c s="8" t="inlineStr" r="F15514">
        <is>
          <t xml:space="preserve">61J12</t>
        </is>
      </c>
      <c s="8" t="inlineStr" r="G15514">
        <is>
          <t xml:space="preserve">047</t>
        </is>
      </c>
      <c s="9" r="H15514">
        <v>1.6500</v>
      </c>
      <c s="8" t="inlineStr" r="I15514">
        <is>
          <t xml:space="preserve"/>
        </is>
      </c>
      <c s="8" t="inlineStr" r="J15514">
        <is>
          <t xml:space="preserve"> DuPage</t>
        </is>
      </c>
    </row>
    <row r="15515" ht="20.25" customHeight="0">
      <c s="5" t="inlineStr" r="A15515">
        <is>
          <t xml:space="preserve">70300281</t>
        </is>
      </c>
      <c s="5" t="inlineStr" r="B15515">
        <is>
          <t xml:space="preserve">TEMPORARY PAVEMENT MARKING - LINE 24"- PAINT</t>
        </is>
      </c>
      <c s="5" t="inlineStr" r="C15515">
        <is>
          <t xml:space="preserve">FOOT   </t>
        </is>
      </c>
      <c s="6" r="D15515">
        <v>280.000</v>
      </c>
      <c s="7" r="E15515">
        <v>1</v>
      </c>
      <c s="8" t="inlineStr" r="F15515">
        <is>
          <t xml:space="preserve">61J12</t>
        </is>
      </c>
      <c s="8" t="inlineStr" r="G15515">
        <is>
          <t xml:space="preserve">047</t>
        </is>
      </c>
      <c s="9" r="H15515">
        <v>2.0000</v>
      </c>
      <c s="8" t="inlineStr" r="I15515">
        <is>
          <t xml:space="preserve"/>
        </is>
      </c>
      <c s="8" t="inlineStr" r="J15515">
        <is>
          <t xml:space="preserve"> DuPage</t>
        </is>
      </c>
    </row>
    <row r="15516" ht="20.25" customHeight="0">
      <c s="5" t="inlineStr" r="A15516">
        <is>
          <t xml:space="preserve">70300281</t>
        </is>
      </c>
      <c s="5" t="inlineStr" r="B15516">
        <is>
          <t xml:space="preserve">TEMPORARY PAVEMENT MARKING - LINE 24"- PAINT</t>
        </is>
      </c>
      <c s="5" t="inlineStr" r="C15516">
        <is>
          <t xml:space="preserve">FOOT   </t>
        </is>
      </c>
      <c s="6" r="D15516">
        <v>620.000</v>
      </c>
      <c s="7" r="E15516">
        <v>1</v>
      </c>
      <c s="8" t="inlineStr" r="F15516">
        <is>
          <t xml:space="preserve">62G26</t>
        </is>
      </c>
      <c s="8" t="inlineStr" r="G15516">
        <is>
          <t xml:space="preserve">109</t>
        </is>
      </c>
      <c s="9" r="H15516">
        <v>0.0100</v>
      </c>
      <c s="8" t="inlineStr" r="I15516">
        <is>
          <t xml:space="preserve">Y</t>
        </is>
      </c>
      <c s="8" t="inlineStr" r="J15516">
        <is>
          <t xml:space="preserve"> Lake</t>
        </is>
      </c>
    </row>
    <row r="15517" ht="20.25" customHeight="0">
      <c s="5" t="inlineStr" r="A15517">
        <is>
          <t xml:space="preserve">70300281</t>
        </is>
      </c>
      <c s="5" t="inlineStr" r="B15517">
        <is>
          <t xml:space="preserve">TEMPORARY PAVEMENT MARKING - LINE 24"- PAINT</t>
        </is>
      </c>
      <c s="5" t="inlineStr" r="C15517">
        <is>
          <t xml:space="preserve">FOOT   </t>
        </is>
      </c>
      <c s="6" r="D15517">
        <v>620.000</v>
      </c>
      <c s="7" r="E15517">
        <v>1</v>
      </c>
      <c s="8" t="inlineStr" r="F15517">
        <is>
          <t xml:space="preserve">62G26</t>
        </is>
      </c>
      <c s="8" t="inlineStr" r="G15517">
        <is>
          <t xml:space="preserve">109</t>
        </is>
      </c>
      <c s="9" r="H15517">
        <v>0.0100</v>
      </c>
      <c s="8" t="inlineStr" r="I15517">
        <is>
          <t xml:space="preserve"/>
        </is>
      </c>
      <c s="8" t="inlineStr" r="J15517">
        <is>
          <t xml:space="preserve"> Lake</t>
        </is>
      </c>
    </row>
    <row r="15518" ht="20.25" customHeight="0">
      <c s="5" t="inlineStr" r="A15518">
        <is>
          <t xml:space="preserve">70300281</t>
        </is>
      </c>
      <c s="5" t="inlineStr" r="B15518">
        <is>
          <t xml:space="preserve">TEMPORARY PAVEMENT MARKING - LINE 24"- PAINT</t>
        </is>
      </c>
      <c s="5" t="inlineStr" r="C15518">
        <is>
          <t xml:space="preserve">FOOT   </t>
        </is>
      </c>
      <c s="6" r="D15518">
        <v>620.000</v>
      </c>
      <c s="7" r="E15518">
        <v>1</v>
      </c>
      <c s="8" t="inlineStr" r="F15518">
        <is>
          <t xml:space="preserve">62G26</t>
        </is>
      </c>
      <c s="8" t="inlineStr" r="G15518">
        <is>
          <t xml:space="preserve">109</t>
        </is>
      </c>
      <c s="9" r="H15518">
        <v>0.0100</v>
      </c>
      <c s="8" t="inlineStr" r="I15518">
        <is>
          <t xml:space="preserve"/>
        </is>
      </c>
      <c s="8" t="inlineStr" r="J15518">
        <is>
          <t xml:space="preserve"> Lake</t>
        </is>
      </c>
    </row>
    <row r="15519" ht="20.25" customHeight="0">
      <c s="5" t="inlineStr" r="A15519">
        <is>
          <t xml:space="preserve">70300281</t>
        </is>
      </c>
      <c s="5" t="inlineStr" r="B15519">
        <is>
          <t xml:space="preserve">TEMPORARY PAVEMENT MARKING - LINE 24"- PAINT</t>
        </is>
      </c>
      <c s="5" t="inlineStr" r="C15519">
        <is>
          <t xml:space="preserve">FOOT   </t>
        </is>
      </c>
      <c s="6" r="D15519">
        <v>363.000</v>
      </c>
      <c s="7" r="E15519">
        <v>1</v>
      </c>
      <c s="8" t="inlineStr" r="F15519">
        <is>
          <t xml:space="preserve">62M43</t>
        </is>
      </c>
      <c s="8" t="inlineStr" r="G15519">
        <is>
          <t xml:space="preserve">110</t>
        </is>
      </c>
      <c s="9" r="H15519">
        <v>2.7000</v>
      </c>
      <c s="8" t="inlineStr" r="I15519">
        <is>
          <t xml:space="preserve">Y</t>
        </is>
      </c>
      <c s="8" t="inlineStr" r="J15519">
        <is>
          <t xml:space="preserve"> DuPage, Will</t>
        </is>
      </c>
    </row>
    <row r="15520" ht="20.25" customHeight="0">
      <c s="5" t="inlineStr" r="A15520">
        <is>
          <t xml:space="preserve">70300281</t>
        </is>
      </c>
      <c s="5" t="inlineStr" r="B15520">
        <is>
          <t xml:space="preserve">TEMPORARY PAVEMENT MARKING - LINE 24"- PAINT</t>
        </is>
      </c>
      <c s="5" t="inlineStr" r="C15520">
        <is>
          <t xml:space="preserve">FOOT   </t>
        </is>
      </c>
      <c s="6" r="D15520">
        <v>363.000</v>
      </c>
      <c s="7" r="E15520">
        <v>1</v>
      </c>
      <c s="8" t="inlineStr" r="F15520">
        <is>
          <t xml:space="preserve">62M43</t>
        </is>
      </c>
      <c s="8" t="inlineStr" r="G15520">
        <is>
          <t xml:space="preserve">110</t>
        </is>
      </c>
      <c s="9" r="H15520">
        <v>0.0100</v>
      </c>
      <c s="8" t="inlineStr" r="I15520">
        <is>
          <t xml:space="preserve"/>
        </is>
      </c>
      <c s="8" t="inlineStr" r="J15520">
        <is>
          <t xml:space="preserve"> DuPage, Will</t>
        </is>
      </c>
    </row>
    <row r="15521" ht="20.25" customHeight="0">
      <c s="5" t="inlineStr" r="A15521">
        <is>
          <t xml:space="preserve">70300281</t>
        </is>
      </c>
      <c s="5" t="inlineStr" r="B15521">
        <is>
          <t xml:space="preserve">TEMPORARY PAVEMENT MARKING - LINE 24"- PAINT</t>
        </is>
      </c>
      <c s="5" t="inlineStr" r="C15521">
        <is>
          <t xml:space="preserve">FOOT   </t>
        </is>
      </c>
      <c s="6" r="D15521">
        <v>363.000</v>
      </c>
      <c s="7" r="E15521">
        <v>1</v>
      </c>
      <c s="8" t="inlineStr" r="F15521">
        <is>
          <t xml:space="preserve">62M43</t>
        </is>
      </c>
      <c s="8" t="inlineStr" r="G15521">
        <is>
          <t xml:space="preserve">110</t>
        </is>
      </c>
      <c s="9" r="H15521">
        <v>1.5000</v>
      </c>
      <c s="8" t="inlineStr" r="I15521">
        <is>
          <t xml:space="preserve"/>
        </is>
      </c>
      <c s="8" t="inlineStr" r="J15521">
        <is>
          <t xml:space="preserve"> DuPage, Will</t>
        </is>
      </c>
    </row>
    <row r="15522" ht="20.25" customHeight="0">
      <c s="5" t="inlineStr" r="A15522">
        <is>
          <t xml:space="preserve">70300281</t>
        </is>
      </c>
      <c s="5" t="inlineStr" r="B15522">
        <is>
          <t xml:space="preserve">TEMPORARY PAVEMENT MARKING - LINE 24"- PAINT</t>
        </is>
      </c>
      <c s="5" t="inlineStr" r="C15522">
        <is>
          <t xml:space="preserve">FOOT   </t>
        </is>
      </c>
      <c s="6" r="D15522">
        <v>363.000</v>
      </c>
      <c s="7" r="E15522">
        <v>1</v>
      </c>
      <c s="8" t="inlineStr" r="F15522">
        <is>
          <t xml:space="preserve">62M43</t>
        </is>
      </c>
      <c s="8" t="inlineStr" r="G15522">
        <is>
          <t xml:space="preserve">110</t>
        </is>
      </c>
      <c s="9" r="H15522">
        <v>3.0000</v>
      </c>
      <c s="8" t="inlineStr" r="I15522">
        <is>
          <t xml:space="preserve"/>
        </is>
      </c>
      <c s="8" t="inlineStr" r="J15522">
        <is>
          <t xml:space="preserve"> DuPage, Will</t>
        </is>
      </c>
    </row>
    <row r="15523" ht="20.25" customHeight="0">
      <c s="5" t="inlineStr" r="A15523">
        <is>
          <t xml:space="preserve">70300281</t>
        </is>
      </c>
      <c s="5" t="inlineStr" r="B15523">
        <is>
          <t xml:space="preserve">TEMPORARY PAVEMENT MARKING - LINE 24"- PAINT</t>
        </is>
      </c>
      <c s="5" t="inlineStr" r="C15523">
        <is>
          <t xml:space="preserve">FOOT   </t>
        </is>
      </c>
      <c s="6" r="D15523">
        <v>1121.000</v>
      </c>
      <c s="7" r="E15523">
        <v>1</v>
      </c>
      <c s="8" t="inlineStr" r="F15523">
        <is>
          <t xml:space="preserve">62N69</t>
        </is>
      </c>
      <c s="8" t="inlineStr" r="G15523">
        <is>
          <t xml:space="preserve">111</t>
        </is>
      </c>
      <c s="9" r="H15523">
        <v>0.0100</v>
      </c>
      <c s="8" t="inlineStr" r="I15523">
        <is>
          <t xml:space="preserve">Y</t>
        </is>
      </c>
      <c s="8" t="inlineStr" r="J15523">
        <is>
          <t xml:space="preserve"> Lake</t>
        </is>
      </c>
    </row>
    <row r="15524" ht="20.25" customHeight="0">
      <c s="5" t="inlineStr" r="A15524">
        <is>
          <t xml:space="preserve">70300281</t>
        </is>
      </c>
      <c s="5" t="inlineStr" r="B15524">
        <is>
          <t xml:space="preserve">TEMPORARY PAVEMENT MARKING - LINE 24"- PAINT</t>
        </is>
      </c>
      <c s="5" t="inlineStr" r="C15524">
        <is>
          <t xml:space="preserve">FOOT   </t>
        </is>
      </c>
      <c s="6" r="D15524">
        <v>1121.000</v>
      </c>
      <c s="7" r="E15524">
        <v>1</v>
      </c>
      <c s="8" t="inlineStr" r="F15524">
        <is>
          <t xml:space="preserve">62N69</t>
        </is>
      </c>
      <c s="8" t="inlineStr" r="G15524">
        <is>
          <t xml:space="preserve">111</t>
        </is>
      </c>
      <c s="9" r="H15524">
        <v>0.0100</v>
      </c>
      <c s="8" t="inlineStr" r="I15524">
        <is>
          <t xml:space="preserve"/>
        </is>
      </c>
      <c s="8" t="inlineStr" r="J15524">
        <is>
          <t xml:space="preserve"> Lake</t>
        </is>
      </c>
    </row>
    <row r="15525" ht="20.25" customHeight="0">
      <c s="5" t="inlineStr" r="A15525">
        <is>
          <t xml:space="preserve">70300281</t>
        </is>
      </c>
      <c s="5" t="inlineStr" r="B15525">
        <is>
          <t xml:space="preserve">TEMPORARY PAVEMENT MARKING - LINE 24"- PAINT</t>
        </is>
      </c>
      <c s="5" t="inlineStr" r="C15525">
        <is>
          <t xml:space="preserve">FOOT   </t>
        </is>
      </c>
      <c s="6" r="D15525">
        <v>1121.000</v>
      </c>
      <c s="7" r="E15525">
        <v>1</v>
      </c>
      <c s="8" t="inlineStr" r="F15525">
        <is>
          <t xml:space="preserve">62N69</t>
        </is>
      </c>
      <c s="8" t="inlineStr" r="G15525">
        <is>
          <t xml:space="preserve">111</t>
        </is>
      </c>
      <c s="9" r="H15525">
        <v>0.0100</v>
      </c>
      <c s="8" t="inlineStr" r="I15525">
        <is>
          <t xml:space="preserve"/>
        </is>
      </c>
      <c s="8" t="inlineStr" r="J15525">
        <is>
          <t xml:space="preserve"> Lake</t>
        </is>
      </c>
    </row>
    <row r="15526" ht="20.25" customHeight="0">
      <c s="5" t="inlineStr" r="A15526">
        <is>
          <t xml:space="preserve">70300281</t>
        </is>
      </c>
      <c s="5" t="inlineStr" r="B15526">
        <is>
          <t xml:space="preserve">TEMPORARY PAVEMENT MARKING - LINE 24"- PAINT</t>
        </is>
      </c>
      <c s="5" t="inlineStr" r="C15526">
        <is>
          <t xml:space="preserve">FOOT   </t>
        </is>
      </c>
      <c s="6" r="D15526">
        <v>2600.000</v>
      </c>
      <c s="7" r="E15526">
        <v>1</v>
      </c>
      <c s="8" t="inlineStr" r="F15526">
        <is>
          <t xml:space="preserve">62N79</t>
        </is>
      </c>
      <c s="8" t="inlineStr" r="G15526">
        <is>
          <t xml:space="preserve">112</t>
        </is>
      </c>
      <c s="9" r="H15526">
        <v>1.5000</v>
      </c>
      <c s="8" t="inlineStr" r="I15526">
        <is>
          <t xml:space="preserve">Y</t>
        </is>
      </c>
      <c s="8" t="inlineStr" r="J15526">
        <is>
          <t xml:space="preserve"> Cook</t>
        </is>
      </c>
    </row>
    <row r="15527" ht="20.25" customHeight="0">
      <c s="5" t="inlineStr" r="A15527">
        <is>
          <t xml:space="preserve">70300281</t>
        </is>
      </c>
      <c s="5" t="inlineStr" r="B15527">
        <is>
          <t xml:space="preserve">TEMPORARY PAVEMENT MARKING - LINE 24"- PAINT</t>
        </is>
      </c>
      <c s="5" t="inlineStr" r="C15527">
        <is>
          <t xml:space="preserve">FOOT   </t>
        </is>
      </c>
      <c s="6" r="D15527">
        <v>2600.000</v>
      </c>
      <c s="7" r="E15527">
        <v>1</v>
      </c>
      <c s="8" t="inlineStr" r="F15527">
        <is>
          <t xml:space="preserve">62N79</t>
        </is>
      </c>
      <c s="8" t="inlineStr" r="G15527">
        <is>
          <t xml:space="preserve">112</t>
        </is>
      </c>
      <c s="9" r="H15527">
        <v>0.0100</v>
      </c>
      <c s="8" t="inlineStr" r="I15527">
        <is>
          <t xml:space="preserve"/>
        </is>
      </c>
      <c s="8" t="inlineStr" r="J15527">
        <is>
          <t xml:space="preserve"> Cook</t>
        </is>
      </c>
    </row>
    <row r="15528" ht="20.25" customHeight="0">
      <c s="5" t="inlineStr" r="A15528">
        <is>
          <t xml:space="preserve">70300281</t>
        </is>
      </c>
      <c s="5" t="inlineStr" r="B15528">
        <is>
          <t xml:space="preserve">TEMPORARY PAVEMENT MARKING - LINE 24"- PAINT</t>
        </is>
      </c>
      <c s="5" t="inlineStr" r="C15528">
        <is>
          <t xml:space="preserve">FOOT   </t>
        </is>
      </c>
      <c s="6" r="D15528">
        <v>2600.000</v>
      </c>
      <c s="7" r="E15528">
        <v>1</v>
      </c>
      <c s="8" t="inlineStr" r="F15528">
        <is>
          <t xml:space="preserve">62N79</t>
        </is>
      </c>
      <c s="8" t="inlineStr" r="G15528">
        <is>
          <t xml:space="preserve">112</t>
        </is>
      </c>
      <c s="9" r="H15528">
        <v>0.0100</v>
      </c>
      <c s="8" t="inlineStr" r="I15528">
        <is>
          <t xml:space="preserve"/>
        </is>
      </c>
      <c s="8" t="inlineStr" r="J15528">
        <is>
          <t xml:space="preserve"> Cook</t>
        </is>
      </c>
    </row>
    <row r="15529" ht="20.25" customHeight="0">
      <c s="5" t="inlineStr" r="A15529">
        <is>
          <t xml:space="preserve">70300281</t>
        </is>
      </c>
      <c s="5" t="inlineStr" r="B15529">
        <is>
          <t xml:space="preserve">TEMPORARY PAVEMENT MARKING - LINE 24"- PAINT</t>
        </is>
      </c>
      <c s="5" t="inlineStr" r="C15529">
        <is>
          <t xml:space="preserve">FOOT   </t>
        </is>
      </c>
      <c s="6" r="D15529">
        <v>2600.000</v>
      </c>
      <c s="7" r="E15529">
        <v>1</v>
      </c>
      <c s="8" t="inlineStr" r="F15529">
        <is>
          <t xml:space="preserve">62N79</t>
        </is>
      </c>
      <c s="8" t="inlineStr" r="G15529">
        <is>
          <t xml:space="preserve">112</t>
        </is>
      </c>
      <c s="9" r="H15529">
        <v>0.0100</v>
      </c>
      <c s="8" t="inlineStr" r="I15529">
        <is>
          <t xml:space="preserve"/>
        </is>
      </c>
      <c s="8" t="inlineStr" r="J15529">
        <is>
          <t xml:space="preserve"> Cook</t>
        </is>
      </c>
    </row>
    <row r="15530" ht="20.25" customHeight="0">
      <c s="5" t="inlineStr" r="A15530">
        <is>
          <t xml:space="preserve">70300281</t>
        </is>
      </c>
      <c s="5" t="inlineStr" r="B15530">
        <is>
          <t xml:space="preserve">TEMPORARY PAVEMENT MARKING - LINE 24"- PAINT</t>
        </is>
      </c>
      <c s="5" t="inlineStr" r="C15530">
        <is>
          <t xml:space="preserve">FOOT   </t>
        </is>
      </c>
      <c s="6" r="D15530">
        <v>2600.000</v>
      </c>
      <c s="7" r="E15530">
        <v>1</v>
      </c>
      <c s="8" t="inlineStr" r="F15530">
        <is>
          <t xml:space="preserve">62N79</t>
        </is>
      </c>
      <c s="8" t="inlineStr" r="G15530">
        <is>
          <t xml:space="preserve">112</t>
        </is>
      </c>
      <c s="9" r="H15530">
        <v>1.5000</v>
      </c>
      <c s="8" t="inlineStr" r="I15530">
        <is>
          <t xml:space="preserve"/>
        </is>
      </c>
      <c s="8" t="inlineStr" r="J15530">
        <is>
          <t xml:space="preserve"> Cook</t>
        </is>
      </c>
    </row>
    <row r="15531" ht="20.25" customHeight="0">
      <c s="5" t="inlineStr" r="A15531">
        <is>
          <t xml:space="preserve">70300281</t>
        </is>
      </c>
      <c s="5" t="inlineStr" r="B15531">
        <is>
          <t xml:space="preserve">TEMPORARY PAVEMENT MARKING - LINE 24"- PAINT</t>
        </is>
      </c>
      <c s="5" t="inlineStr" r="C15531">
        <is>
          <t xml:space="preserve">FOOT   </t>
        </is>
      </c>
      <c s="6" r="D15531">
        <v>2600.000</v>
      </c>
      <c s="7" r="E15531">
        <v>1</v>
      </c>
      <c s="8" t="inlineStr" r="F15531">
        <is>
          <t xml:space="preserve">62N79</t>
        </is>
      </c>
      <c s="8" t="inlineStr" r="G15531">
        <is>
          <t xml:space="preserve">112</t>
        </is>
      </c>
      <c s="9" r="H15531">
        <v>1.8000</v>
      </c>
      <c s="8" t="inlineStr" r="I15531">
        <is>
          <t xml:space="preserve"/>
        </is>
      </c>
      <c s="8" t="inlineStr" r="J15531">
        <is>
          <t xml:space="preserve"> Cook</t>
        </is>
      </c>
    </row>
    <row r="15532" ht="20.25" customHeight="0">
      <c s="5" t="inlineStr" r="A15532">
        <is>
          <t xml:space="preserve">70300281</t>
        </is>
      </c>
      <c s="5" t="inlineStr" r="B15532">
        <is>
          <t xml:space="preserve">TEMPORARY PAVEMENT MARKING - LINE 24"- PAINT</t>
        </is>
      </c>
      <c s="5" t="inlineStr" r="C15532">
        <is>
          <t xml:space="preserve">FOOT   </t>
        </is>
      </c>
      <c s="6" r="D15532">
        <v>430.000</v>
      </c>
      <c s="7" r="E15532">
        <v>1</v>
      </c>
      <c s="8" t="inlineStr" r="F15532">
        <is>
          <t xml:space="preserve">62R80</t>
        </is>
      </c>
      <c s="8" t="inlineStr" r="G15532">
        <is>
          <t xml:space="preserve">113</t>
        </is>
      </c>
      <c s="9" r="H15532">
        <v>0.0100</v>
      </c>
      <c s="8" t="inlineStr" r="I15532">
        <is>
          <t xml:space="preserve">Y</t>
        </is>
      </c>
      <c s="8" t="inlineStr" r="J15532">
        <is>
          <t xml:space="preserve"> Cook</t>
        </is>
      </c>
    </row>
    <row r="15533" ht="20.25" customHeight="0">
      <c s="5" t="inlineStr" r="A15533">
        <is>
          <t xml:space="preserve">70300281</t>
        </is>
      </c>
      <c s="5" t="inlineStr" r="B15533">
        <is>
          <t xml:space="preserve">TEMPORARY PAVEMENT MARKING - LINE 24"- PAINT</t>
        </is>
      </c>
      <c s="5" t="inlineStr" r="C15533">
        <is>
          <t xml:space="preserve">FOOT   </t>
        </is>
      </c>
      <c s="6" r="D15533">
        <v>430.000</v>
      </c>
      <c s="7" r="E15533">
        <v>1</v>
      </c>
      <c s="8" t="inlineStr" r="F15533">
        <is>
          <t xml:space="preserve">62R80</t>
        </is>
      </c>
      <c s="8" t="inlineStr" r="G15533">
        <is>
          <t xml:space="preserve">113</t>
        </is>
      </c>
      <c s="9" r="H15533">
        <v>0.0100</v>
      </c>
      <c s="8" t="inlineStr" r="I15533">
        <is>
          <t xml:space="preserve"/>
        </is>
      </c>
      <c s="8" t="inlineStr" r="J15533">
        <is>
          <t xml:space="preserve"> Cook</t>
        </is>
      </c>
    </row>
    <row r="15534" ht="20.25" customHeight="0">
      <c s="5" t="inlineStr" r="A15534">
        <is>
          <t xml:space="preserve">70300281</t>
        </is>
      </c>
      <c s="5" t="inlineStr" r="B15534">
        <is>
          <t xml:space="preserve">TEMPORARY PAVEMENT MARKING - LINE 24"- PAINT</t>
        </is>
      </c>
      <c s="5" t="inlineStr" r="C15534">
        <is>
          <t xml:space="preserve">FOOT   </t>
        </is>
      </c>
      <c s="6" r="D15534">
        <v>430.000</v>
      </c>
      <c s="7" r="E15534">
        <v>1</v>
      </c>
      <c s="8" t="inlineStr" r="F15534">
        <is>
          <t xml:space="preserve">62R80</t>
        </is>
      </c>
      <c s="8" t="inlineStr" r="G15534">
        <is>
          <t xml:space="preserve">113</t>
        </is>
      </c>
      <c s="9" r="H15534">
        <v>0.0100</v>
      </c>
      <c s="8" t="inlineStr" r="I15534">
        <is>
          <t xml:space="preserve"/>
        </is>
      </c>
      <c s="8" t="inlineStr" r="J15534">
        <is>
          <t xml:space="preserve"> Cook</t>
        </is>
      </c>
    </row>
    <row r="15535" ht="20.25" customHeight="0">
      <c s="5" t="inlineStr" r="A15535">
        <is>
          <t xml:space="preserve">70300281</t>
        </is>
      </c>
      <c s="5" t="inlineStr" r="B15535">
        <is>
          <t xml:space="preserve">TEMPORARY PAVEMENT MARKING - LINE 24"- PAINT</t>
        </is>
      </c>
      <c s="5" t="inlineStr" r="C15535">
        <is>
          <t xml:space="preserve">FOOT   </t>
        </is>
      </c>
      <c s="6" r="D15535">
        <v>430.000</v>
      </c>
      <c s="7" r="E15535">
        <v>1</v>
      </c>
      <c s="8" t="inlineStr" r="F15535">
        <is>
          <t xml:space="preserve">62R80</t>
        </is>
      </c>
      <c s="8" t="inlineStr" r="G15535">
        <is>
          <t xml:space="preserve">113</t>
        </is>
      </c>
      <c s="9" r="H15535">
        <v>0.0100</v>
      </c>
      <c s="8" t="inlineStr" r="I15535">
        <is>
          <t xml:space="preserve"/>
        </is>
      </c>
      <c s="8" t="inlineStr" r="J15535">
        <is>
          <t xml:space="preserve"> Cook</t>
        </is>
      </c>
    </row>
    <row r="15536" ht="20.25" customHeight="0">
      <c s="5" t="inlineStr" r="A15536">
        <is>
          <t xml:space="preserve">70300281</t>
        </is>
      </c>
      <c s="5" t="inlineStr" r="B15536">
        <is>
          <t xml:space="preserve">TEMPORARY PAVEMENT MARKING - LINE 24"- PAINT</t>
        </is>
      </c>
      <c s="5" t="inlineStr" r="C15536">
        <is>
          <t xml:space="preserve">FOOT   </t>
        </is>
      </c>
      <c s="6" r="D15536">
        <v>430.000</v>
      </c>
      <c s="7" r="E15536">
        <v>1</v>
      </c>
      <c s="8" t="inlineStr" r="F15536">
        <is>
          <t xml:space="preserve">62R80</t>
        </is>
      </c>
      <c s="8" t="inlineStr" r="G15536">
        <is>
          <t xml:space="preserve">113</t>
        </is>
      </c>
      <c s="9" r="H15536">
        <v>1.5000</v>
      </c>
      <c s="8" t="inlineStr" r="I15536">
        <is>
          <t xml:space="preserve"/>
        </is>
      </c>
      <c s="8" t="inlineStr" r="J15536">
        <is>
          <t xml:space="preserve"> Cook</t>
        </is>
      </c>
    </row>
    <row r="15537" ht="20.25" customHeight="0">
      <c s="5" t="inlineStr" r="A15537">
        <is>
          <t xml:space="preserve">70300281</t>
        </is>
      </c>
      <c s="5" t="inlineStr" r="B15537">
        <is>
          <t xml:space="preserve">TEMPORARY PAVEMENT MARKING - LINE 24"- PAINT</t>
        </is>
      </c>
      <c s="5" t="inlineStr" r="C15537">
        <is>
          <t xml:space="preserve">FOOT   </t>
        </is>
      </c>
      <c s="6" r="D15537">
        <v>430.000</v>
      </c>
      <c s="7" r="E15537">
        <v>1</v>
      </c>
      <c s="8" t="inlineStr" r="F15537">
        <is>
          <t xml:space="preserve">62R80</t>
        </is>
      </c>
      <c s="8" t="inlineStr" r="G15537">
        <is>
          <t xml:space="preserve">113</t>
        </is>
      </c>
      <c s="9" r="H15537">
        <v>2.0000</v>
      </c>
      <c s="8" t="inlineStr" r="I15537">
        <is>
          <t xml:space="preserve"/>
        </is>
      </c>
      <c s="8" t="inlineStr" r="J15537">
        <is>
          <t xml:space="preserve"> Cook</t>
        </is>
      </c>
    </row>
    <row r="15538" ht="20.25" customHeight="0">
      <c s="5" t="inlineStr" r="A15538">
        <is>
          <t xml:space="preserve">70300281</t>
        </is>
      </c>
      <c s="5" t="inlineStr" r="B15538">
        <is>
          <t xml:space="preserve">TEMPORARY PAVEMENT MARKING - LINE 24"- PAINT</t>
        </is>
      </c>
      <c s="5" t="inlineStr" r="C15538">
        <is>
          <t xml:space="preserve">FOOT   </t>
        </is>
      </c>
      <c s="6" r="D15538">
        <v>359.000</v>
      </c>
      <c s="7" r="E15538">
        <v>1</v>
      </c>
      <c s="8" t="inlineStr" r="F15538">
        <is>
          <t xml:space="preserve">62U04</t>
        </is>
      </c>
      <c s="8" t="inlineStr" r="G15538">
        <is>
          <t xml:space="preserve">084</t>
        </is>
      </c>
      <c s="9" r="H15538">
        <v>1.7500</v>
      </c>
      <c s="8" t="inlineStr" r="I15538">
        <is>
          <t xml:space="preserve">Y</t>
        </is>
      </c>
      <c s="8" t="inlineStr" r="J15538">
        <is>
          <t xml:space="preserve"> Cook</t>
        </is>
      </c>
    </row>
    <row r="15539" ht="20.25" customHeight="0">
      <c s="5" t="inlineStr" r="A15539">
        <is>
          <t xml:space="preserve">70300281</t>
        </is>
      </c>
      <c s="5" t="inlineStr" r="B15539">
        <is>
          <t xml:space="preserve">TEMPORARY PAVEMENT MARKING - LINE 24"- PAINT</t>
        </is>
      </c>
      <c s="5" t="inlineStr" r="C15539">
        <is>
          <t xml:space="preserve">FOOT   </t>
        </is>
      </c>
      <c s="6" r="D15539">
        <v>359.000</v>
      </c>
      <c s="7" r="E15539">
        <v>1</v>
      </c>
      <c s="8" t="inlineStr" r="F15539">
        <is>
          <t xml:space="preserve">62U04</t>
        </is>
      </c>
      <c s="8" t="inlineStr" r="G15539">
        <is>
          <t xml:space="preserve">084</t>
        </is>
      </c>
      <c s="9" r="H15539">
        <v>1.2500</v>
      </c>
      <c s="8" t="inlineStr" r="I15539">
        <is>
          <t xml:space="preserve"/>
        </is>
      </c>
      <c s="8" t="inlineStr" r="J15539">
        <is>
          <t xml:space="preserve"> Cook</t>
        </is>
      </c>
    </row>
    <row r="15540" ht="20.25" customHeight="0">
      <c s="5" t="inlineStr" r="A15540">
        <is>
          <t xml:space="preserve">70300281</t>
        </is>
      </c>
      <c s="5" t="inlineStr" r="B15540">
        <is>
          <t xml:space="preserve">TEMPORARY PAVEMENT MARKING - LINE 24"- PAINT</t>
        </is>
      </c>
      <c s="5" t="inlineStr" r="C15540">
        <is>
          <t xml:space="preserve">FOOT   </t>
        </is>
      </c>
      <c s="6" r="D15540">
        <v>79.000</v>
      </c>
      <c s="7" r="E15540">
        <v>7</v>
      </c>
      <c s="8" t="inlineStr" r="F15540">
        <is>
          <t xml:space="preserve">74987</t>
        </is>
      </c>
      <c s="8" t="inlineStr" r="G15540">
        <is>
          <t xml:space="preserve">027</t>
        </is>
      </c>
      <c s="9" r="H15540">
        <v>0.0100</v>
      </c>
      <c s="8" t="inlineStr" r="I15540">
        <is>
          <t xml:space="preserve">Y</t>
        </is>
      </c>
      <c s="8" t="inlineStr" r="J15540">
        <is>
          <t xml:space="preserve"> Wayne</t>
        </is>
      </c>
    </row>
    <row r="15541" ht="20.25" customHeight="0">
      <c s="5" t="inlineStr" r="A15541">
        <is>
          <t xml:space="preserve">70300281</t>
        </is>
      </c>
      <c s="5" t="inlineStr" r="B15541">
        <is>
          <t xml:space="preserve">TEMPORARY PAVEMENT MARKING - LINE 24"- PAINT</t>
        </is>
      </c>
      <c s="5" t="inlineStr" r="C15541">
        <is>
          <t xml:space="preserve">FOOT   </t>
        </is>
      </c>
      <c s="6" r="D15541">
        <v>79.000</v>
      </c>
      <c s="7" r="E15541">
        <v>7</v>
      </c>
      <c s="8" t="inlineStr" r="F15541">
        <is>
          <t xml:space="preserve">74987</t>
        </is>
      </c>
      <c s="8" t="inlineStr" r="G15541">
        <is>
          <t xml:space="preserve">027</t>
        </is>
      </c>
      <c s="9" r="H15541">
        <v>0.0100</v>
      </c>
      <c s="8" t="inlineStr" r="I15541">
        <is>
          <t xml:space="preserve"/>
        </is>
      </c>
      <c s="8" t="inlineStr" r="J15541">
        <is>
          <t xml:space="preserve"> Wayne</t>
        </is>
      </c>
    </row>
    <row r="15542" ht="20.25" customHeight="0">
      <c s="5" t="inlineStr" r="A15542">
        <is>
          <t xml:space="preserve">70300281</t>
        </is>
      </c>
      <c s="5" t="inlineStr" r="B15542">
        <is>
          <t xml:space="preserve">TEMPORARY PAVEMENT MARKING - LINE 24"- PAINT</t>
        </is>
      </c>
      <c s="5" t="inlineStr" r="C15542">
        <is>
          <t xml:space="preserve">FOOT   </t>
        </is>
      </c>
      <c s="6" r="D15542">
        <v>269.000</v>
      </c>
      <c s="7" r="E15542">
        <v>8</v>
      </c>
      <c s="8" t="inlineStr" r="F15542">
        <is>
          <t xml:space="preserve">76K46</t>
        </is>
      </c>
      <c s="8" t="inlineStr" r="G15542">
        <is>
          <t xml:space="preserve">116</t>
        </is>
      </c>
      <c s="9" r="H15542">
        <v>0.0100</v>
      </c>
      <c s="8" t="inlineStr" r="I15542">
        <is>
          <t xml:space="preserve">Y</t>
        </is>
      </c>
      <c s="8" t="inlineStr" r="J15542">
        <is>
          <t xml:space="preserve"> Bond</t>
        </is>
      </c>
    </row>
    <row r="15543" ht="20.25" customHeight="0">
      <c s="5" t="inlineStr" r="A15543">
        <is>
          <t xml:space="preserve">70300281</t>
        </is>
      </c>
      <c s="5" t="inlineStr" r="B15543">
        <is>
          <t xml:space="preserve">TEMPORARY PAVEMENT MARKING - LINE 24"- PAINT</t>
        </is>
      </c>
      <c s="5" t="inlineStr" r="C15543">
        <is>
          <t xml:space="preserve">FOOT   </t>
        </is>
      </c>
      <c s="6" r="D15543">
        <v>269.000</v>
      </c>
      <c s="7" r="E15543">
        <v>8</v>
      </c>
      <c s="8" t="inlineStr" r="F15543">
        <is>
          <t xml:space="preserve">76K46</t>
        </is>
      </c>
      <c s="8" t="inlineStr" r="G15543">
        <is>
          <t xml:space="preserve">116</t>
        </is>
      </c>
      <c s="9" r="H15543">
        <v>0.0100</v>
      </c>
      <c s="8" t="inlineStr" r="I15543">
        <is>
          <t xml:space="preserve"/>
        </is>
      </c>
      <c s="8" t="inlineStr" r="J15543">
        <is>
          <t xml:space="preserve"> Bond</t>
        </is>
      </c>
    </row>
    <row r="15544" ht="20.25" customHeight="0">
      <c s="5" t="inlineStr" r="A15544">
        <is>
          <t xml:space="preserve">70300281</t>
        </is>
      </c>
      <c s="5" t="inlineStr" r="B15544">
        <is>
          <t xml:space="preserve">TEMPORARY PAVEMENT MARKING - LINE 24"- PAINT</t>
        </is>
      </c>
      <c s="5" t="inlineStr" r="C15544">
        <is>
          <t xml:space="preserve">FOOT   </t>
        </is>
      </c>
      <c s="6" r="D15544">
        <v>2128.000</v>
      </c>
      <c s="7" r="E15544">
        <v>8</v>
      </c>
      <c s="8" t="inlineStr" r="F15544">
        <is>
          <t xml:space="preserve">76M87</t>
        </is>
      </c>
      <c s="8" t="inlineStr" r="G15544">
        <is>
          <t xml:space="preserve">064</t>
        </is>
      </c>
      <c s="9" r="H15544">
        <v>0.0100</v>
      </c>
      <c s="8" t="inlineStr" r="I15544">
        <is>
          <t xml:space="preserve">Y</t>
        </is>
      </c>
      <c s="8" t="inlineStr" r="J15544">
        <is>
          <t xml:space="preserve"> Madison</t>
        </is>
      </c>
    </row>
    <row r="15545" ht="20.25" customHeight="0">
      <c s="5" t="inlineStr" r="A15545">
        <is>
          <t xml:space="preserve">70300281</t>
        </is>
      </c>
      <c s="5" t="inlineStr" r="B15545">
        <is>
          <t xml:space="preserve">TEMPORARY PAVEMENT MARKING - LINE 24"- PAINT</t>
        </is>
      </c>
      <c s="5" t="inlineStr" r="C15545">
        <is>
          <t xml:space="preserve">FOOT   </t>
        </is>
      </c>
      <c s="6" r="D15545">
        <v>2128.000</v>
      </c>
      <c s="7" r="E15545">
        <v>8</v>
      </c>
      <c s="8" t="inlineStr" r="F15545">
        <is>
          <t xml:space="preserve">76M87</t>
        </is>
      </c>
      <c s="8" t="inlineStr" r="G15545">
        <is>
          <t xml:space="preserve">064</t>
        </is>
      </c>
      <c s="9" r="H15545">
        <v>0.0100</v>
      </c>
      <c s="8" t="inlineStr" r="I15545">
        <is>
          <t xml:space="preserve"/>
        </is>
      </c>
      <c s="8" t="inlineStr" r="J15545">
        <is>
          <t xml:space="preserve"> Madison</t>
        </is>
      </c>
    </row>
    <row r="15546" ht="20.25" customHeight="0">
      <c s="5" t="inlineStr" r="A15546">
        <is>
          <t xml:space="preserve">70300281</t>
        </is>
      </c>
      <c s="5" t="inlineStr" r="B15546">
        <is>
          <t xml:space="preserve">TEMPORARY PAVEMENT MARKING - LINE 24"- PAINT</t>
        </is>
      </c>
      <c s="5" t="inlineStr" r="C15546">
        <is>
          <t xml:space="preserve">FOOT   </t>
        </is>
      </c>
      <c s="6" r="D15546">
        <v>48.000</v>
      </c>
      <c s="7" r="E15546">
        <v>9</v>
      </c>
      <c s="8" t="inlineStr" r="F15546">
        <is>
          <t xml:space="preserve">78716</t>
        </is>
      </c>
      <c s="8" t="inlineStr" r="G15546">
        <is>
          <t xml:space="preserve">035</t>
        </is>
      </c>
      <c s="9" r="H15546">
        <v>0.0100</v>
      </c>
      <c s="8" t="inlineStr" r="I15546">
        <is>
          <t xml:space="preserve">Y</t>
        </is>
      </c>
      <c s="8" t="inlineStr" r="J15546">
        <is>
          <t xml:space="preserve"> Saline</t>
        </is>
      </c>
    </row>
    <row r="15547" ht="20.25" customHeight="0">
      <c s="5" t="inlineStr" r="A15547">
        <is>
          <t xml:space="preserve">70300281</t>
        </is>
      </c>
      <c s="5" t="inlineStr" r="B15547">
        <is>
          <t xml:space="preserve">TEMPORARY PAVEMENT MARKING - LINE 24"- PAINT</t>
        </is>
      </c>
      <c s="5" t="inlineStr" r="C15547">
        <is>
          <t xml:space="preserve">FOOT   </t>
        </is>
      </c>
      <c s="6" r="D15547">
        <v>48.000</v>
      </c>
      <c s="7" r="E15547">
        <v>9</v>
      </c>
      <c s="8" t="inlineStr" r="F15547">
        <is>
          <t xml:space="preserve">78716</t>
        </is>
      </c>
      <c s="8" t="inlineStr" r="G15547">
        <is>
          <t xml:space="preserve">035</t>
        </is>
      </c>
      <c s="9" r="H15547">
        <v>8.7500</v>
      </c>
      <c s="8" t="inlineStr" r="I15547">
        <is>
          <t xml:space="preserve"/>
        </is>
      </c>
      <c s="8" t="inlineStr" r="J15547">
        <is>
          <t xml:space="preserve"> Saline</t>
        </is>
      </c>
    </row>
    <row r="15548" ht="20.25" customHeight="0">
      <c s="5" t="inlineStr" r="A15548">
        <is>
          <t xml:space="preserve">70300281</t>
        </is>
      </c>
      <c s="5" t="inlineStr" r="B15548">
        <is>
          <t xml:space="preserve">TEMPORARY PAVEMENT MARKING - LINE 24"- PAINT</t>
        </is>
      </c>
      <c s="5" t="inlineStr" r="C15548">
        <is>
          <t xml:space="preserve">FOOT   </t>
        </is>
      </c>
      <c s="6" r="D15548">
        <v>48.000</v>
      </c>
      <c s="7" r="E15548">
        <v>9</v>
      </c>
      <c s="8" t="inlineStr" r="F15548">
        <is>
          <t xml:space="preserve">78778</t>
        </is>
      </c>
      <c s="8" t="inlineStr" r="G15548">
        <is>
          <t xml:space="preserve">036</t>
        </is>
      </c>
      <c s="9" r="H15548">
        <v>0.0100</v>
      </c>
      <c s="8" t="inlineStr" r="I15548">
        <is>
          <t xml:space="preserve">Y</t>
        </is>
      </c>
      <c s="8" t="inlineStr" r="J15548">
        <is>
          <t xml:space="preserve"> Franklin</t>
        </is>
      </c>
    </row>
    <row r="15549" ht="20.25" customHeight="0">
      <c s="5" t="inlineStr" r="A15549">
        <is>
          <t xml:space="preserve">70300281</t>
        </is>
      </c>
      <c s="5" t="inlineStr" r="B15549">
        <is>
          <t xml:space="preserve">TEMPORARY PAVEMENT MARKING - LINE 24"- PAINT</t>
        </is>
      </c>
      <c s="5" t="inlineStr" r="C15549">
        <is>
          <t xml:space="preserve">FOOT   </t>
        </is>
      </c>
      <c s="6" r="D15549">
        <v>48.000</v>
      </c>
      <c s="7" r="E15549">
        <v>9</v>
      </c>
      <c s="8" t="inlineStr" r="F15549">
        <is>
          <t xml:space="preserve">78778</t>
        </is>
      </c>
      <c s="8" t="inlineStr" r="G15549">
        <is>
          <t xml:space="preserve">036</t>
        </is>
      </c>
      <c s="9" r="H15549">
        <v>0.0100</v>
      </c>
      <c s="8" t="inlineStr" r="I15549">
        <is>
          <t xml:space="preserve"/>
        </is>
      </c>
      <c s="8" t="inlineStr" r="J15549">
        <is>
          <t xml:space="preserve"> Franklin</t>
        </is>
      </c>
    </row>
    <row r="15550" ht="20.25" customHeight="0">
      <c s="5" t="inlineStr" r="A15550">
        <is>
          <t xml:space="preserve">70300281</t>
        </is>
      </c>
      <c s="5" t="inlineStr" r="B15550">
        <is>
          <t xml:space="preserve">TEMPORARY PAVEMENT MARKING - LINE 24"- PAINT</t>
        </is>
      </c>
      <c s="5" t="inlineStr" r="C15550">
        <is>
          <t xml:space="preserve">FOOT   </t>
        </is>
      </c>
      <c s="6" r="D15550">
        <v>110.000</v>
      </c>
      <c s="7" r="E15550">
        <v>8</v>
      </c>
      <c s="8" t="inlineStr" r="F15550">
        <is>
          <t xml:space="preserve">97785</t>
        </is>
      </c>
      <c s="8" t="inlineStr" r="G15550">
        <is>
          <t xml:space="preserve">137</t>
        </is>
      </c>
      <c s="9" r="H15550">
        <v>16.5000</v>
      </c>
      <c s="8" t="inlineStr" r="I15550">
        <is>
          <t xml:space="preserve">Y</t>
        </is>
      </c>
      <c s="8" t="inlineStr" r="J15550">
        <is>
          <t xml:space="preserve"> Madison</t>
        </is>
      </c>
    </row>
    <row r="15551" ht="20.25" customHeight="0">
      <c s="5" t="inlineStr" r="A15551">
        <is>
          <t xml:space="preserve">70300281</t>
        </is>
      </c>
      <c s="5" t="inlineStr" r="B15551">
        <is>
          <t xml:space="preserve">TEMPORARY PAVEMENT MARKING - LINE 24"- PAINT</t>
        </is>
      </c>
      <c s="5" t="inlineStr" r="C15551">
        <is>
          <t xml:space="preserve">FOOT   </t>
        </is>
      </c>
      <c s="6" r="D15551">
        <v>110.000</v>
      </c>
      <c s="7" r="E15551">
        <v>8</v>
      </c>
      <c s="8" t="inlineStr" r="F15551">
        <is>
          <t xml:space="preserve">97785</t>
        </is>
      </c>
      <c s="8" t="inlineStr" r="G15551">
        <is>
          <t xml:space="preserve">137</t>
        </is>
      </c>
      <c s="9" r="H15551">
        <v>0.0100</v>
      </c>
      <c s="8" t="inlineStr" r="I15551">
        <is>
          <t xml:space="preserve"/>
        </is>
      </c>
      <c s="8" t="inlineStr" r="J15551">
        <is>
          <t xml:space="preserve"> Madison</t>
        </is>
      </c>
    </row>
    <row r="15552" ht="20.25" customHeight="0">
      <c s="5" t="inlineStr" r="A15552">
        <is>
          <t xml:space="preserve">70301120</t>
        </is>
      </c>
      <c s="5" t="inlineStr" r="B15552">
        <is>
          <t xml:space="preserve">TEMPORARY PAVEMENT MARKING - LINE 4" - EPOXY</t>
        </is>
      </c>
      <c s="5" t="inlineStr" r="C15552">
        <is>
          <t xml:space="preserve">FOOT   </t>
        </is>
      </c>
      <c s="6" r="D15552">
        <v>369387.000</v>
      </c>
      <c s="7" r="E15552">
        <v>1</v>
      </c>
      <c s="8" t="inlineStr" r="F15552">
        <is>
          <t xml:space="preserve">62K74</t>
        </is>
      </c>
      <c s="8" t="inlineStr" r="G15552">
        <is>
          <t xml:space="preserve">131</t>
        </is>
      </c>
      <c s="9" r="H15552">
        <v>0.6000</v>
      </c>
      <c s="8" t="inlineStr" r="I15552">
        <is>
          <t xml:space="preserve">Y</t>
        </is>
      </c>
      <c s="8" t="inlineStr" r="J15552">
        <is>
          <t xml:space="preserve"> Cook</t>
        </is>
      </c>
    </row>
    <row r="15553" ht="20.25" customHeight="0">
      <c s="5" t="inlineStr" r="A15553">
        <is>
          <t xml:space="preserve">70301120</t>
        </is>
      </c>
      <c s="5" t="inlineStr" r="B15553">
        <is>
          <t xml:space="preserve">TEMPORARY PAVEMENT MARKING - LINE 4" - EPOXY</t>
        </is>
      </c>
      <c s="5" t="inlineStr" r="C15553">
        <is>
          <t xml:space="preserve">FOOT   </t>
        </is>
      </c>
      <c s="6" r="D15553">
        <v>369387.000</v>
      </c>
      <c s="7" r="E15553">
        <v>1</v>
      </c>
      <c s="8" t="inlineStr" r="F15553">
        <is>
          <t xml:space="preserve">62K74</t>
        </is>
      </c>
      <c s="8" t="inlineStr" r="G15553">
        <is>
          <t xml:space="preserve">131</t>
        </is>
      </c>
      <c s="9" r="H15553">
        <v>0.6000</v>
      </c>
      <c s="8" t="inlineStr" r="I15553">
        <is>
          <t xml:space="preserve"/>
        </is>
      </c>
      <c s="8" t="inlineStr" r="J15553">
        <is>
          <t xml:space="preserve"> Cook</t>
        </is>
      </c>
    </row>
    <row r="15554" ht="20.25" customHeight="0">
      <c s="5" t="inlineStr" r="A15554">
        <is>
          <t xml:space="preserve">70301120</t>
        </is>
      </c>
      <c s="5" t="inlineStr" r="B15554">
        <is>
          <t xml:space="preserve">TEMPORARY PAVEMENT MARKING - LINE 4" - EPOXY</t>
        </is>
      </c>
      <c s="5" t="inlineStr" r="C15554">
        <is>
          <t xml:space="preserve">FOOT   </t>
        </is>
      </c>
      <c s="6" r="D15554">
        <v>369387.000</v>
      </c>
      <c s="7" r="E15554">
        <v>1</v>
      </c>
      <c s="8" t="inlineStr" r="F15554">
        <is>
          <t xml:space="preserve">62K74</t>
        </is>
      </c>
      <c s="8" t="inlineStr" r="G15554">
        <is>
          <t xml:space="preserve">131</t>
        </is>
      </c>
      <c s="9" r="H15554">
        <v>0.6000</v>
      </c>
      <c s="8" t="inlineStr" r="I15554">
        <is>
          <t xml:space="preserve"/>
        </is>
      </c>
      <c s="8" t="inlineStr" r="J15554">
        <is>
          <t xml:space="preserve"> Cook</t>
        </is>
      </c>
    </row>
    <row r="15555" ht="20.25" customHeight="0">
      <c s="5" t="inlineStr" r="A15555">
        <is>
          <t xml:space="preserve">70301120</t>
        </is>
      </c>
      <c s="5" t="inlineStr" r="B15555">
        <is>
          <t xml:space="preserve">TEMPORARY PAVEMENT MARKING - LINE 4" - EPOXY</t>
        </is>
      </c>
      <c s="5" t="inlineStr" r="C15555">
        <is>
          <t xml:space="preserve">FOOT   </t>
        </is>
      </c>
      <c s="6" r="D15555">
        <v>2746.000</v>
      </c>
      <c s="7" r="E15555">
        <v>1</v>
      </c>
      <c s="8" t="inlineStr" r="F15555">
        <is>
          <t xml:space="preserve">62U24</t>
        </is>
      </c>
      <c s="8" t="inlineStr" r="G15555">
        <is>
          <t xml:space="preserve">095</t>
        </is>
      </c>
      <c s="9" r="H15555">
        <v>1.5000</v>
      </c>
      <c s="8" t="inlineStr" r="I15555">
        <is>
          <t xml:space="preserve">Y</t>
        </is>
      </c>
      <c s="8" t="inlineStr" r="J15555">
        <is>
          <t xml:space="preserve"> Cook</t>
        </is>
      </c>
    </row>
    <row r="15556" ht="20.25" customHeight="0">
      <c s="5" t="inlineStr" r="A15556">
        <is>
          <t xml:space="preserve">70301120</t>
        </is>
      </c>
      <c s="5" t="inlineStr" r="B15556">
        <is>
          <t xml:space="preserve">TEMPORARY PAVEMENT MARKING - LINE 4" - EPOXY</t>
        </is>
      </c>
      <c s="5" t="inlineStr" r="C15556">
        <is>
          <t xml:space="preserve">FOOT   </t>
        </is>
      </c>
      <c s="6" r="D15556">
        <v>2746.000</v>
      </c>
      <c s="7" r="E15556">
        <v>1</v>
      </c>
      <c s="8" t="inlineStr" r="F15556">
        <is>
          <t xml:space="preserve">62U24</t>
        </is>
      </c>
      <c s="8" t="inlineStr" r="G15556">
        <is>
          <t xml:space="preserve">095</t>
        </is>
      </c>
      <c s="9" r="H15556">
        <v>1.3800</v>
      </c>
      <c s="8" t="inlineStr" r="I15556">
        <is>
          <t xml:space="preserve"/>
        </is>
      </c>
      <c s="8" t="inlineStr" r="J15556">
        <is>
          <t xml:space="preserve"> Cook</t>
        </is>
      </c>
    </row>
    <row r="15557" ht="20.25" customHeight="0">
      <c s="5" t="inlineStr" r="A15557">
        <is>
          <t xml:space="preserve">70301125</t>
        </is>
      </c>
      <c s="5" t="inlineStr" r="B15557">
        <is>
          <t xml:space="preserve">TEMPORARY PAVEMENT MARKING - LINE 5" - EPOXY</t>
        </is>
      </c>
      <c s="5" t="inlineStr" r="C15557">
        <is>
          <t xml:space="preserve">FOOT   </t>
        </is>
      </c>
      <c s="6" r="D15557">
        <v>100875.000</v>
      </c>
      <c s="7" r="E15557">
        <v>1</v>
      </c>
      <c s="8" t="inlineStr" r="F15557">
        <is>
          <t xml:space="preserve">62K74</t>
        </is>
      </c>
      <c s="8" t="inlineStr" r="G15557">
        <is>
          <t xml:space="preserve">131</t>
        </is>
      </c>
      <c s="9" r="H15557">
        <v>0.7500</v>
      </c>
      <c s="8" t="inlineStr" r="I15557">
        <is>
          <t xml:space="preserve">Y</t>
        </is>
      </c>
      <c s="8" t="inlineStr" r="J15557">
        <is>
          <t xml:space="preserve"> Cook</t>
        </is>
      </c>
    </row>
    <row r="15558" ht="20.25" customHeight="0">
      <c s="5" t="inlineStr" r="A15558">
        <is>
          <t xml:space="preserve">70301125</t>
        </is>
      </c>
      <c s="5" t="inlineStr" r="B15558">
        <is>
          <t xml:space="preserve">TEMPORARY PAVEMENT MARKING - LINE 5" - EPOXY</t>
        </is>
      </c>
      <c s="5" t="inlineStr" r="C15558">
        <is>
          <t xml:space="preserve">FOOT   </t>
        </is>
      </c>
      <c s="6" r="D15558">
        <v>100875.000</v>
      </c>
      <c s="7" r="E15558">
        <v>1</v>
      </c>
      <c s="8" t="inlineStr" r="F15558">
        <is>
          <t xml:space="preserve">62K74</t>
        </is>
      </c>
      <c s="8" t="inlineStr" r="G15558">
        <is>
          <t xml:space="preserve">131</t>
        </is>
      </c>
      <c s="9" r="H15558">
        <v>0.7500</v>
      </c>
      <c s="8" t="inlineStr" r="I15558">
        <is>
          <t xml:space="preserve"/>
        </is>
      </c>
      <c s="8" t="inlineStr" r="J15558">
        <is>
          <t xml:space="preserve"> Cook</t>
        </is>
      </c>
    </row>
    <row r="15559" ht="20.25" customHeight="0">
      <c s="5" t="inlineStr" r="A15559">
        <is>
          <t xml:space="preserve">70301125</t>
        </is>
      </c>
      <c s="5" t="inlineStr" r="B15559">
        <is>
          <t xml:space="preserve">TEMPORARY PAVEMENT MARKING - LINE 5" - EPOXY</t>
        </is>
      </c>
      <c s="5" t="inlineStr" r="C15559">
        <is>
          <t xml:space="preserve">FOOT   </t>
        </is>
      </c>
      <c s="6" r="D15559">
        <v>100875.000</v>
      </c>
      <c s="7" r="E15559">
        <v>1</v>
      </c>
      <c s="8" t="inlineStr" r="F15559">
        <is>
          <t xml:space="preserve">62K74</t>
        </is>
      </c>
      <c s="8" t="inlineStr" r="G15559">
        <is>
          <t xml:space="preserve">131</t>
        </is>
      </c>
      <c s="9" r="H15559">
        <v>0.7500</v>
      </c>
      <c s="8" t="inlineStr" r="I15559">
        <is>
          <t xml:space="preserve"/>
        </is>
      </c>
      <c s="8" t="inlineStr" r="J15559">
        <is>
          <t xml:space="preserve"> Cook</t>
        </is>
      </c>
    </row>
    <row r="15560" ht="20.25" customHeight="0">
      <c s="5" t="inlineStr" r="A15560">
        <is>
          <t xml:space="preserve">70301125</t>
        </is>
      </c>
      <c s="5" t="inlineStr" r="B15560">
        <is>
          <t xml:space="preserve">TEMPORARY PAVEMENT MARKING - LINE 5" - EPOXY</t>
        </is>
      </c>
      <c s="5" t="inlineStr" r="C15560">
        <is>
          <t xml:space="preserve">FOOT   </t>
        </is>
      </c>
      <c s="6" r="D15560">
        <v>302.000</v>
      </c>
      <c s="7" r="E15560">
        <v>1</v>
      </c>
      <c s="8" t="inlineStr" r="F15560">
        <is>
          <t xml:space="preserve">62U24</t>
        </is>
      </c>
      <c s="8" t="inlineStr" r="G15560">
        <is>
          <t xml:space="preserve">095</t>
        </is>
      </c>
      <c s="9" r="H15560">
        <v>1.6800</v>
      </c>
      <c s="8" t="inlineStr" r="I15560">
        <is>
          <t xml:space="preserve">Y</t>
        </is>
      </c>
      <c s="8" t="inlineStr" r="J15560">
        <is>
          <t xml:space="preserve"> Cook</t>
        </is>
      </c>
    </row>
    <row r="15561" ht="20.25" customHeight="0">
      <c s="5" t="inlineStr" r="A15561">
        <is>
          <t xml:space="preserve">70301125</t>
        </is>
      </c>
      <c s="5" t="inlineStr" r="B15561">
        <is>
          <t xml:space="preserve">TEMPORARY PAVEMENT MARKING - LINE 5" - EPOXY</t>
        </is>
      </c>
      <c s="5" t="inlineStr" r="C15561">
        <is>
          <t xml:space="preserve">FOOT   </t>
        </is>
      </c>
      <c s="6" r="D15561">
        <v>302.000</v>
      </c>
      <c s="7" r="E15561">
        <v>1</v>
      </c>
      <c s="8" t="inlineStr" r="F15561">
        <is>
          <t xml:space="preserve">62U24</t>
        </is>
      </c>
      <c s="8" t="inlineStr" r="G15561">
        <is>
          <t xml:space="preserve">095</t>
        </is>
      </c>
      <c s="9" r="H15561">
        <v>1.5400</v>
      </c>
      <c s="8" t="inlineStr" r="I15561">
        <is>
          <t xml:space="preserve"/>
        </is>
      </c>
      <c s="8" t="inlineStr" r="J15561">
        <is>
          <t xml:space="preserve"> Cook</t>
        </is>
      </c>
    </row>
    <row r="15562" ht="20.25" customHeight="0">
      <c s="5" t="inlineStr" r="A15562">
        <is>
          <t xml:space="preserve">70301140</t>
        </is>
      </c>
      <c s="5" t="inlineStr" r="B15562">
        <is>
          <t xml:space="preserve">TEMPORARY PAVEMENT MARKING - LINE 8" - EPOXY</t>
        </is>
      </c>
      <c s="5" t="inlineStr" r="C15562">
        <is>
          <t xml:space="preserve">FOOT   </t>
        </is>
      </c>
      <c s="6" r="D15562">
        <v>103114.000</v>
      </c>
      <c s="7" r="E15562">
        <v>1</v>
      </c>
      <c s="8" t="inlineStr" r="F15562">
        <is>
          <t xml:space="preserve">62K74</t>
        </is>
      </c>
      <c s="8" t="inlineStr" r="G15562">
        <is>
          <t xml:space="preserve">131</t>
        </is>
      </c>
      <c s="9" r="H15562">
        <v>1.3500</v>
      </c>
      <c s="8" t="inlineStr" r="I15562">
        <is>
          <t xml:space="preserve">Y</t>
        </is>
      </c>
      <c s="8" t="inlineStr" r="J15562">
        <is>
          <t xml:space="preserve"> Cook</t>
        </is>
      </c>
    </row>
    <row r="15563" ht="20.25" customHeight="0">
      <c s="5" t="inlineStr" r="A15563">
        <is>
          <t xml:space="preserve">70301140</t>
        </is>
      </c>
      <c s="5" t="inlineStr" r="B15563">
        <is>
          <t xml:space="preserve">TEMPORARY PAVEMENT MARKING - LINE 8" - EPOXY</t>
        </is>
      </c>
      <c s="5" t="inlineStr" r="C15563">
        <is>
          <t xml:space="preserve">FOOT   </t>
        </is>
      </c>
      <c s="6" r="D15563">
        <v>103114.000</v>
      </c>
      <c s="7" r="E15563">
        <v>1</v>
      </c>
      <c s="8" t="inlineStr" r="F15563">
        <is>
          <t xml:space="preserve">62K74</t>
        </is>
      </c>
      <c s="8" t="inlineStr" r="G15563">
        <is>
          <t xml:space="preserve">131</t>
        </is>
      </c>
      <c s="9" r="H15563">
        <v>1.3500</v>
      </c>
      <c s="8" t="inlineStr" r="I15563">
        <is>
          <t xml:space="preserve"/>
        </is>
      </c>
      <c s="8" t="inlineStr" r="J15563">
        <is>
          <t xml:space="preserve"> Cook</t>
        </is>
      </c>
    </row>
    <row r="15564" ht="20.25" customHeight="0">
      <c s="5" t="inlineStr" r="A15564">
        <is>
          <t xml:space="preserve">70301140</t>
        </is>
      </c>
      <c s="5" t="inlineStr" r="B15564">
        <is>
          <t xml:space="preserve">TEMPORARY PAVEMENT MARKING - LINE 8" - EPOXY</t>
        </is>
      </c>
      <c s="5" t="inlineStr" r="C15564">
        <is>
          <t xml:space="preserve">FOOT   </t>
        </is>
      </c>
      <c s="6" r="D15564">
        <v>103114.000</v>
      </c>
      <c s="7" r="E15564">
        <v>1</v>
      </c>
      <c s="8" t="inlineStr" r="F15564">
        <is>
          <t xml:space="preserve">62K74</t>
        </is>
      </c>
      <c s="8" t="inlineStr" r="G15564">
        <is>
          <t xml:space="preserve">131</t>
        </is>
      </c>
      <c s="9" r="H15564">
        <v>1.3500</v>
      </c>
      <c s="8" t="inlineStr" r="I15564">
        <is>
          <t xml:space="preserve"/>
        </is>
      </c>
      <c s="8" t="inlineStr" r="J15564">
        <is>
          <t xml:space="preserve"> Cook</t>
        </is>
      </c>
    </row>
    <row r="15565" ht="20.25" customHeight="0">
      <c s="5" t="inlineStr" r="A15565">
        <is>
          <t xml:space="preserve">70301140</t>
        </is>
      </c>
      <c s="5" t="inlineStr" r="B15565">
        <is>
          <t xml:space="preserve">TEMPORARY PAVEMENT MARKING - LINE 8" - EPOXY</t>
        </is>
      </c>
      <c s="5" t="inlineStr" r="C15565">
        <is>
          <t xml:space="preserve">FOOT   </t>
        </is>
      </c>
      <c s="6" r="D15565">
        <v>2441.000</v>
      </c>
      <c s="7" r="E15565">
        <v>1</v>
      </c>
      <c s="8" t="inlineStr" r="F15565">
        <is>
          <t xml:space="preserve">62U24</t>
        </is>
      </c>
      <c s="8" t="inlineStr" r="G15565">
        <is>
          <t xml:space="preserve">095</t>
        </is>
      </c>
      <c s="9" r="H15565">
        <v>1.9800</v>
      </c>
      <c s="8" t="inlineStr" r="I15565">
        <is>
          <t xml:space="preserve">Y</t>
        </is>
      </c>
      <c s="8" t="inlineStr" r="J15565">
        <is>
          <t xml:space="preserve"> Cook</t>
        </is>
      </c>
    </row>
    <row r="15566" ht="20.25" customHeight="0">
      <c s="5" t="inlineStr" r="A15566">
        <is>
          <t xml:space="preserve">70301140</t>
        </is>
      </c>
      <c s="5" t="inlineStr" r="B15566">
        <is>
          <t xml:space="preserve">TEMPORARY PAVEMENT MARKING - LINE 8" - EPOXY</t>
        </is>
      </c>
      <c s="5" t="inlineStr" r="C15566">
        <is>
          <t xml:space="preserve">FOOT   </t>
        </is>
      </c>
      <c s="6" r="D15566">
        <v>2441.000</v>
      </c>
      <c s="7" r="E15566">
        <v>1</v>
      </c>
      <c s="8" t="inlineStr" r="F15566">
        <is>
          <t xml:space="preserve">62U24</t>
        </is>
      </c>
      <c s="8" t="inlineStr" r="G15566">
        <is>
          <t xml:space="preserve">095</t>
        </is>
      </c>
      <c s="9" r="H15566">
        <v>1.8200</v>
      </c>
      <c s="8" t="inlineStr" r="I15566">
        <is>
          <t xml:space="preserve"/>
        </is>
      </c>
      <c s="8" t="inlineStr" r="J15566">
        <is>
          <t xml:space="preserve"> Cook</t>
        </is>
      </c>
    </row>
    <row r="15567" ht="20.25" customHeight="0">
      <c s="5" t="inlineStr" r="A15567">
        <is>
          <t xml:space="preserve">70301160</t>
        </is>
      </c>
      <c s="5" t="inlineStr" r="B15567">
        <is>
          <t xml:space="preserve">TEMPORARY PAVEMENT MARKING - LINE 12"- EPOXY</t>
        </is>
      </c>
      <c s="5" t="inlineStr" r="C15567">
        <is>
          <t xml:space="preserve">FOOT   </t>
        </is>
      </c>
      <c s="6" r="D15567">
        <v>27016.000</v>
      </c>
      <c s="7" r="E15567">
        <v>1</v>
      </c>
      <c s="8" t="inlineStr" r="F15567">
        <is>
          <t xml:space="preserve">62K74</t>
        </is>
      </c>
      <c s="8" t="inlineStr" r="G15567">
        <is>
          <t xml:space="preserve">131</t>
        </is>
      </c>
      <c s="9" r="H15567">
        <v>2.0000</v>
      </c>
      <c s="8" t="inlineStr" r="I15567">
        <is>
          <t xml:space="preserve">Y</t>
        </is>
      </c>
      <c s="8" t="inlineStr" r="J15567">
        <is>
          <t xml:space="preserve"> Cook</t>
        </is>
      </c>
    </row>
    <row r="15568" ht="20.25" customHeight="0">
      <c s="5" t="inlineStr" r="A15568">
        <is>
          <t xml:space="preserve">70301160</t>
        </is>
      </c>
      <c s="5" t="inlineStr" r="B15568">
        <is>
          <t xml:space="preserve">TEMPORARY PAVEMENT MARKING - LINE 12"- EPOXY</t>
        </is>
      </c>
      <c s="5" t="inlineStr" r="C15568">
        <is>
          <t xml:space="preserve">FOOT   </t>
        </is>
      </c>
      <c s="6" r="D15568">
        <v>27016.000</v>
      </c>
      <c s="7" r="E15568">
        <v>1</v>
      </c>
      <c s="8" t="inlineStr" r="F15568">
        <is>
          <t xml:space="preserve">62K74</t>
        </is>
      </c>
      <c s="8" t="inlineStr" r="G15568">
        <is>
          <t xml:space="preserve">131</t>
        </is>
      </c>
      <c s="9" r="H15568">
        <v>2.0000</v>
      </c>
      <c s="8" t="inlineStr" r="I15568">
        <is>
          <t xml:space="preserve"/>
        </is>
      </c>
      <c s="8" t="inlineStr" r="J15568">
        <is>
          <t xml:space="preserve"> Cook</t>
        </is>
      </c>
    </row>
    <row r="15569" ht="20.25" customHeight="0">
      <c s="5" t="inlineStr" r="A15569">
        <is>
          <t xml:space="preserve">70301160</t>
        </is>
      </c>
      <c s="5" t="inlineStr" r="B15569">
        <is>
          <t xml:space="preserve">TEMPORARY PAVEMENT MARKING - LINE 12"- EPOXY</t>
        </is>
      </c>
      <c s="5" t="inlineStr" r="C15569">
        <is>
          <t xml:space="preserve">FOOT   </t>
        </is>
      </c>
      <c s="6" r="D15569">
        <v>27016.000</v>
      </c>
      <c s="7" r="E15569">
        <v>1</v>
      </c>
      <c s="8" t="inlineStr" r="F15569">
        <is>
          <t xml:space="preserve">62K74</t>
        </is>
      </c>
      <c s="8" t="inlineStr" r="G15569">
        <is>
          <t xml:space="preserve">131</t>
        </is>
      </c>
      <c s="9" r="H15569">
        <v>2.0000</v>
      </c>
      <c s="8" t="inlineStr" r="I15569">
        <is>
          <t xml:space="preserve"/>
        </is>
      </c>
      <c s="8" t="inlineStr" r="J15569">
        <is>
          <t xml:space="preserve"> Cook</t>
        </is>
      </c>
    </row>
    <row r="15570" ht="20.25" customHeight="0">
      <c s="5" t="inlineStr" r="A15570">
        <is>
          <t xml:space="preserve">70303100</t>
        </is>
      </c>
      <c s="5" t="inlineStr" r="B15570">
        <is>
          <t xml:space="preserve">TEMPORARY PAVEMENT MARKING LETTERS AND SYMBOLS - MODIFIED URETHANE</t>
        </is>
      </c>
      <c s="5" t="inlineStr" r="C15570">
        <is>
          <t xml:space="preserve">SQ FT  </t>
        </is>
      </c>
      <c s="6" r="D15570">
        <v>281.000</v>
      </c>
      <c s="7" r="E15570">
        <v>7</v>
      </c>
      <c s="8" t="inlineStr" r="F15570">
        <is>
          <t xml:space="preserve">74961</t>
        </is>
      </c>
      <c s="8" t="inlineStr" r="G15570">
        <is>
          <t xml:space="preserve">102</t>
        </is>
      </c>
      <c s="9" r="H15570">
        <v>17.0000</v>
      </c>
      <c s="8" t="inlineStr" r="I15570">
        <is>
          <t xml:space="preserve">Y</t>
        </is>
      </c>
      <c s="8" t="inlineStr" r="J15570">
        <is>
          <t xml:space="preserve"> Richland</t>
        </is>
      </c>
    </row>
    <row r="15571" ht="20.25" customHeight="0">
      <c s="5" t="inlineStr" r="A15571">
        <is>
          <t xml:space="preserve">70303120</t>
        </is>
      </c>
      <c s="5" t="inlineStr" r="B15571">
        <is>
          <t xml:space="preserve">TEMPORARY PAVEMENT MARKING - LINE 4" - MODIFIED URETHANE</t>
        </is>
      </c>
      <c s="5" t="inlineStr" r="C15571">
        <is>
          <t xml:space="preserve">FOOT   </t>
        </is>
      </c>
      <c s="6" r="D15571">
        <v>14200.000</v>
      </c>
      <c s="7" r="E15571">
        <v>1</v>
      </c>
      <c s="8" t="inlineStr" r="F15571">
        <is>
          <t xml:space="preserve">61H95</t>
        </is>
      </c>
      <c s="8" t="inlineStr" r="G15571">
        <is>
          <t xml:space="preserve">105</t>
        </is>
      </c>
      <c s="9" r="H15571">
        <v>0.8000</v>
      </c>
      <c s="8" t="inlineStr" r="I15571">
        <is>
          <t xml:space="preserve">Y</t>
        </is>
      </c>
      <c s="8" t="inlineStr" r="J15571">
        <is>
          <t xml:space="preserve"> Kane</t>
        </is>
      </c>
    </row>
    <row r="15572" ht="20.25" customHeight="0">
      <c s="5" t="inlineStr" r="A15572">
        <is>
          <t xml:space="preserve">70303120</t>
        </is>
      </c>
      <c s="5" t="inlineStr" r="B15572">
        <is>
          <t xml:space="preserve">TEMPORARY PAVEMENT MARKING - LINE 4" - MODIFIED URETHANE</t>
        </is>
      </c>
      <c s="5" t="inlineStr" r="C15572">
        <is>
          <t xml:space="preserve">FOOT   </t>
        </is>
      </c>
      <c s="6" r="D15572">
        <v>14200.000</v>
      </c>
      <c s="7" r="E15572">
        <v>1</v>
      </c>
      <c s="8" t="inlineStr" r="F15572">
        <is>
          <t xml:space="preserve">61H95</t>
        </is>
      </c>
      <c s="8" t="inlineStr" r="G15572">
        <is>
          <t xml:space="preserve">105</t>
        </is>
      </c>
      <c s="9" r="H15572">
        <v>0.5000</v>
      </c>
      <c s="8" t="inlineStr" r="I15572">
        <is>
          <t xml:space="preserve"/>
        </is>
      </c>
      <c s="8" t="inlineStr" r="J15572">
        <is>
          <t xml:space="preserve"> Kane</t>
        </is>
      </c>
    </row>
    <row r="15573" ht="20.25" customHeight="0">
      <c s="5" t="inlineStr" r="A15573">
        <is>
          <t xml:space="preserve">70303120</t>
        </is>
      </c>
      <c s="5" t="inlineStr" r="B15573">
        <is>
          <t xml:space="preserve">TEMPORARY PAVEMENT MARKING - LINE 4" - MODIFIED URETHANE</t>
        </is>
      </c>
      <c s="5" t="inlineStr" r="C15573">
        <is>
          <t xml:space="preserve">FOOT   </t>
        </is>
      </c>
      <c s="6" r="D15573">
        <v>14200.000</v>
      </c>
      <c s="7" r="E15573">
        <v>1</v>
      </c>
      <c s="8" t="inlineStr" r="F15573">
        <is>
          <t xml:space="preserve">61H95</t>
        </is>
      </c>
      <c s="8" t="inlineStr" r="G15573">
        <is>
          <t xml:space="preserve">105</t>
        </is>
      </c>
      <c s="9" r="H15573">
        <v>0.8000</v>
      </c>
      <c s="8" t="inlineStr" r="I15573">
        <is>
          <t xml:space="preserve"/>
        </is>
      </c>
      <c s="8" t="inlineStr" r="J15573">
        <is>
          <t xml:space="preserve"> Kane</t>
        </is>
      </c>
    </row>
    <row r="15574" ht="20.25" customHeight="0">
      <c s="5" t="inlineStr" r="A15574">
        <is>
          <t xml:space="preserve">70303120</t>
        </is>
      </c>
      <c s="5" t="inlineStr" r="B15574">
        <is>
          <t xml:space="preserve">TEMPORARY PAVEMENT MARKING - LINE 4" - MODIFIED URETHANE</t>
        </is>
      </c>
      <c s="5" t="inlineStr" r="C15574">
        <is>
          <t xml:space="preserve">FOOT   </t>
        </is>
      </c>
      <c s="6" r="D15574">
        <v>14200.000</v>
      </c>
      <c s="7" r="E15574">
        <v>1</v>
      </c>
      <c s="8" t="inlineStr" r="F15574">
        <is>
          <t xml:space="preserve">61H95</t>
        </is>
      </c>
      <c s="8" t="inlineStr" r="G15574">
        <is>
          <t xml:space="preserve">105</t>
        </is>
      </c>
      <c s="9" r="H15574">
        <v>0.8000</v>
      </c>
      <c s="8" t="inlineStr" r="I15574">
        <is>
          <t xml:space="preserve"/>
        </is>
      </c>
      <c s="8" t="inlineStr" r="J15574">
        <is>
          <t xml:space="preserve"> Kane</t>
        </is>
      </c>
    </row>
    <row r="15575" ht="20.25" customHeight="0">
      <c s="5" t="inlineStr" r="A15575">
        <is>
          <t xml:space="preserve">70303120</t>
        </is>
      </c>
      <c s="5" t="inlineStr" r="B15575">
        <is>
          <t xml:space="preserve">TEMPORARY PAVEMENT MARKING - LINE 4" - MODIFIED URETHANE</t>
        </is>
      </c>
      <c s="5" t="inlineStr" r="C15575">
        <is>
          <t xml:space="preserve">FOOT   </t>
        </is>
      </c>
      <c s="6" r="D15575">
        <v>14200.000</v>
      </c>
      <c s="7" r="E15575">
        <v>1</v>
      </c>
      <c s="8" t="inlineStr" r="F15575">
        <is>
          <t xml:space="preserve">61H95</t>
        </is>
      </c>
      <c s="8" t="inlineStr" r="G15575">
        <is>
          <t xml:space="preserve">105</t>
        </is>
      </c>
      <c s="9" r="H15575">
        <v>0.8000</v>
      </c>
      <c s="8" t="inlineStr" r="I15575">
        <is>
          <t xml:space="preserve"/>
        </is>
      </c>
      <c s="8" t="inlineStr" r="J15575">
        <is>
          <t xml:space="preserve"> Kane</t>
        </is>
      </c>
    </row>
    <row r="15576" ht="20.25" customHeight="0">
      <c s="5" t="inlineStr" r="A15576">
        <is>
          <t xml:space="preserve">70303120</t>
        </is>
      </c>
      <c s="5" t="inlineStr" r="B15576">
        <is>
          <t xml:space="preserve">TEMPORARY PAVEMENT MARKING - LINE 4" - MODIFIED URETHANE</t>
        </is>
      </c>
      <c s="5" t="inlineStr" r="C15576">
        <is>
          <t xml:space="preserve">FOOT   </t>
        </is>
      </c>
      <c s="6" r="D15576">
        <v>14200.000</v>
      </c>
      <c s="7" r="E15576">
        <v>1</v>
      </c>
      <c s="8" t="inlineStr" r="F15576">
        <is>
          <t xml:space="preserve">61H95</t>
        </is>
      </c>
      <c s="8" t="inlineStr" r="G15576">
        <is>
          <t xml:space="preserve">105</t>
        </is>
      </c>
      <c s="9" r="H15576">
        <v>0.8000</v>
      </c>
      <c s="8" t="inlineStr" r="I15576">
        <is>
          <t xml:space="preserve"/>
        </is>
      </c>
      <c s="8" t="inlineStr" r="J15576">
        <is>
          <t xml:space="preserve"> Kane</t>
        </is>
      </c>
    </row>
    <row r="15577" ht="20.25" customHeight="0">
      <c s="5" t="inlineStr" r="A15577">
        <is>
          <t xml:space="preserve">70303120</t>
        </is>
      </c>
      <c s="5" t="inlineStr" r="B15577">
        <is>
          <t xml:space="preserve">TEMPORARY PAVEMENT MARKING - LINE 4" - MODIFIED URETHANE</t>
        </is>
      </c>
      <c s="5" t="inlineStr" r="C15577">
        <is>
          <t xml:space="preserve">FOOT   </t>
        </is>
      </c>
      <c s="6" r="D15577">
        <v>8028.000</v>
      </c>
      <c s="7" r="E15577">
        <v>7</v>
      </c>
      <c s="8" t="inlineStr" r="F15577">
        <is>
          <t xml:space="preserve">74961</t>
        </is>
      </c>
      <c s="8" t="inlineStr" r="G15577">
        <is>
          <t xml:space="preserve">102</t>
        </is>
      </c>
      <c s="9" r="H15577">
        <v>2.4000</v>
      </c>
      <c s="8" t="inlineStr" r="I15577">
        <is>
          <t xml:space="preserve">Y</t>
        </is>
      </c>
      <c s="8" t="inlineStr" r="J15577">
        <is>
          <t xml:space="preserve"> Richland</t>
        </is>
      </c>
    </row>
    <row r="15578" ht="20.25" customHeight="0">
      <c s="5" t="inlineStr" r="A15578">
        <is>
          <t xml:space="preserve">70303130</t>
        </is>
      </c>
      <c s="5" t="inlineStr" r="B15578">
        <is>
          <t xml:space="preserve">TEMPORARY PAVEMENT MARKING - LINE 6" - MODIFIED URETHANE</t>
        </is>
      </c>
      <c s="5" t="inlineStr" r="C15578">
        <is>
          <t xml:space="preserve">FOOT   </t>
        </is>
      </c>
      <c s="6" r="D15578">
        <v>984.000</v>
      </c>
      <c s="7" r="E15578">
        <v>7</v>
      </c>
      <c s="8" t="inlineStr" r="F15578">
        <is>
          <t xml:space="preserve">74961</t>
        </is>
      </c>
      <c s="8" t="inlineStr" r="G15578">
        <is>
          <t xml:space="preserve">102</t>
        </is>
      </c>
      <c s="9" r="H15578">
        <v>3.6000</v>
      </c>
      <c s="8" t="inlineStr" r="I15578">
        <is>
          <t xml:space="preserve">Y</t>
        </is>
      </c>
      <c s="8" t="inlineStr" r="J15578">
        <is>
          <t xml:space="preserve"> Richland</t>
        </is>
      </c>
    </row>
    <row r="15579" ht="20.25" customHeight="0">
      <c s="5" t="inlineStr" r="A15579">
        <is>
          <t xml:space="preserve">70303140</t>
        </is>
      </c>
      <c s="5" t="inlineStr" r="B15579">
        <is>
          <t xml:space="preserve">TEMPORARY PAVEMENT MARKING - LINE 8" - MODIFIED URETHANE</t>
        </is>
      </c>
      <c s="5" t="inlineStr" r="C15579">
        <is>
          <t xml:space="preserve">FOOT   </t>
        </is>
      </c>
      <c s="6" r="D15579">
        <v>486.000</v>
      </c>
      <c s="7" r="E15579">
        <v>7</v>
      </c>
      <c s="8" t="inlineStr" r="F15579">
        <is>
          <t xml:space="preserve">74961</t>
        </is>
      </c>
      <c s="8" t="inlineStr" r="G15579">
        <is>
          <t xml:space="preserve">102</t>
        </is>
      </c>
      <c s="9" r="H15579">
        <v>5.5000</v>
      </c>
      <c s="8" t="inlineStr" r="I15579">
        <is>
          <t xml:space="preserve">Y</t>
        </is>
      </c>
      <c s="8" t="inlineStr" r="J15579">
        <is>
          <t xml:space="preserve"> Richland</t>
        </is>
      </c>
    </row>
    <row r="15580" ht="20.25" customHeight="0">
      <c s="5" t="inlineStr" r="A15580">
        <is>
          <t xml:space="preserve">70303160</t>
        </is>
      </c>
      <c s="5" t="inlineStr" r="B15580">
        <is>
          <t xml:space="preserve">TEMPORARY PAVEMENT MARKING - LINE 12"- MODIFIED URETHANE</t>
        </is>
      </c>
      <c s="5" t="inlineStr" r="C15580">
        <is>
          <t xml:space="preserve">FOOT   </t>
        </is>
      </c>
      <c s="6" r="D15580">
        <v>727.000</v>
      </c>
      <c s="7" r="E15580">
        <v>7</v>
      </c>
      <c s="8" t="inlineStr" r="F15580">
        <is>
          <t xml:space="preserve">74961</t>
        </is>
      </c>
      <c s="8" t="inlineStr" r="G15580">
        <is>
          <t xml:space="preserve">102</t>
        </is>
      </c>
      <c s="9" r="H15580">
        <v>17.0000</v>
      </c>
      <c s="8" t="inlineStr" r="I15580">
        <is>
          <t xml:space="preserve">Y</t>
        </is>
      </c>
      <c s="8" t="inlineStr" r="J15580">
        <is>
          <t xml:space="preserve"> Richland</t>
        </is>
      </c>
    </row>
    <row r="15581" ht="20.25" customHeight="0">
      <c s="5" t="inlineStr" r="A15581">
        <is>
          <t xml:space="preserve">70303210</t>
        </is>
      </c>
      <c s="5" t="inlineStr" r="B15581">
        <is>
          <t xml:space="preserve">TEMPORARY PAVEMENT MARKING - LINE 24"- MODIFIED URETHANE</t>
        </is>
      </c>
      <c s="5" t="inlineStr" r="C15581">
        <is>
          <t xml:space="preserve">FOOT   </t>
        </is>
      </c>
      <c s="6" r="D15581">
        <v>181.000</v>
      </c>
      <c s="7" r="E15581">
        <v>7</v>
      </c>
      <c s="8" t="inlineStr" r="F15581">
        <is>
          <t xml:space="preserve">74961</t>
        </is>
      </c>
      <c s="8" t="inlineStr" r="G15581">
        <is>
          <t xml:space="preserve">102</t>
        </is>
      </c>
      <c s="9" r="H15581">
        <v>20.0000</v>
      </c>
      <c s="8" t="inlineStr" r="I15581">
        <is>
          <t xml:space="preserve">Y</t>
        </is>
      </c>
      <c s="8" t="inlineStr" r="J15581">
        <is>
          <t xml:space="preserve"> Richland</t>
        </is>
      </c>
    </row>
    <row r="15582" ht="20.25" customHeight="0">
      <c s="5" t="inlineStr" r="A15582">
        <is>
          <t xml:space="preserve">70306100</t>
        </is>
      </c>
      <c s="5" t="inlineStr" r="B15582">
        <is>
          <t xml:space="preserve">TEMPORARY PAVEMENT MARKING LETTERS AND SYMBOLS - TYPE III TAPE</t>
        </is>
      </c>
      <c s="5" t="inlineStr" r="C15582">
        <is>
          <t xml:space="preserve">SQ FT  </t>
        </is>
      </c>
      <c s="6" r="D15582">
        <v>48.000</v>
      </c>
      <c s="7" r="E15582">
        <v>1</v>
      </c>
      <c s="8" t="inlineStr" r="F15582">
        <is>
          <t xml:space="preserve">61H84</t>
        </is>
      </c>
      <c s="8" t="inlineStr" r="G15582">
        <is>
          <t xml:space="preserve">043</t>
        </is>
      </c>
      <c s="9" r="H15582">
        <v>20.0000</v>
      </c>
      <c s="8" t="inlineStr" r="I15582">
        <is>
          <t xml:space="preserve">Y</t>
        </is>
      </c>
      <c s="8" t="inlineStr" r="J15582">
        <is>
          <t xml:space="preserve"> Cook</t>
        </is>
      </c>
    </row>
    <row r="15583" ht="20.25" customHeight="0">
      <c s="5" t="inlineStr" r="A15583">
        <is>
          <t xml:space="preserve">70306100</t>
        </is>
      </c>
      <c s="5" t="inlineStr" r="B15583">
        <is>
          <t xml:space="preserve">TEMPORARY PAVEMENT MARKING LETTERS AND SYMBOLS - TYPE III TAPE</t>
        </is>
      </c>
      <c s="5" t="inlineStr" r="C15583">
        <is>
          <t xml:space="preserve">SQ FT  </t>
        </is>
      </c>
      <c s="6" r="D15583">
        <v>333.000</v>
      </c>
      <c s="7" r="E15583">
        <v>1</v>
      </c>
      <c s="8" t="inlineStr" r="F15583">
        <is>
          <t xml:space="preserve">61H95</t>
        </is>
      </c>
      <c s="8" t="inlineStr" r="G15583">
        <is>
          <t xml:space="preserve">105</t>
        </is>
      </c>
      <c s="9" r="H15583">
        <v>3.9500</v>
      </c>
      <c s="8" t="inlineStr" r="I15583">
        <is>
          <t xml:space="preserve">Y</t>
        </is>
      </c>
      <c s="8" t="inlineStr" r="J15583">
        <is>
          <t xml:space="preserve"> Kane</t>
        </is>
      </c>
    </row>
    <row r="15584" ht="20.25" customHeight="0">
      <c s="5" t="inlineStr" r="A15584">
        <is>
          <t xml:space="preserve">70306100</t>
        </is>
      </c>
      <c s="5" t="inlineStr" r="B15584">
        <is>
          <t xml:space="preserve">TEMPORARY PAVEMENT MARKING LETTERS AND SYMBOLS - TYPE III TAPE</t>
        </is>
      </c>
      <c s="5" t="inlineStr" r="C15584">
        <is>
          <t xml:space="preserve">SQ FT  </t>
        </is>
      </c>
      <c s="6" r="D15584">
        <v>333.000</v>
      </c>
      <c s="7" r="E15584">
        <v>1</v>
      </c>
      <c s="8" t="inlineStr" r="F15584">
        <is>
          <t xml:space="preserve">61H95</t>
        </is>
      </c>
      <c s="8" t="inlineStr" r="G15584">
        <is>
          <t xml:space="preserve">105</t>
        </is>
      </c>
      <c s="9" r="H15584">
        <v>3.5000</v>
      </c>
      <c s="8" t="inlineStr" r="I15584">
        <is>
          <t xml:space="preserve"/>
        </is>
      </c>
      <c s="8" t="inlineStr" r="J15584">
        <is>
          <t xml:space="preserve"> Kane</t>
        </is>
      </c>
    </row>
    <row r="15585" ht="20.25" customHeight="0">
      <c s="5" t="inlineStr" r="A15585">
        <is>
          <t xml:space="preserve">70306100</t>
        </is>
      </c>
      <c s="5" t="inlineStr" r="B15585">
        <is>
          <t xml:space="preserve">TEMPORARY PAVEMENT MARKING LETTERS AND SYMBOLS - TYPE III TAPE</t>
        </is>
      </c>
      <c s="5" t="inlineStr" r="C15585">
        <is>
          <t xml:space="preserve">SQ FT  </t>
        </is>
      </c>
      <c s="6" r="D15585">
        <v>333.000</v>
      </c>
      <c s="7" r="E15585">
        <v>1</v>
      </c>
      <c s="8" t="inlineStr" r="F15585">
        <is>
          <t xml:space="preserve">61H95</t>
        </is>
      </c>
      <c s="8" t="inlineStr" r="G15585">
        <is>
          <t xml:space="preserve">105</t>
        </is>
      </c>
      <c s="9" r="H15585">
        <v>3.9500</v>
      </c>
      <c s="8" t="inlineStr" r="I15585">
        <is>
          <t xml:space="preserve"/>
        </is>
      </c>
      <c s="8" t="inlineStr" r="J15585">
        <is>
          <t xml:space="preserve"> Kane</t>
        </is>
      </c>
    </row>
    <row r="15586" ht="20.25" customHeight="0">
      <c s="5" t="inlineStr" r="A15586">
        <is>
          <t xml:space="preserve">70306100</t>
        </is>
      </c>
      <c s="5" t="inlineStr" r="B15586">
        <is>
          <t xml:space="preserve">TEMPORARY PAVEMENT MARKING LETTERS AND SYMBOLS - TYPE III TAPE</t>
        </is>
      </c>
      <c s="5" t="inlineStr" r="C15586">
        <is>
          <t xml:space="preserve">SQ FT  </t>
        </is>
      </c>
      <c s="6" r="D15586">
        <v>333.000</v>
      </c>
      <c s="7" r="E15586">
        <v>1</v>
      </c>
      <c s="8" t="inlineStr" r="F15586">
        <is>
          <t xml:space="preserve">61H95</t>
        </is>
      </c>
      <c s="8" t="inlineStr" r="G15586">
        <is>
          <t xml:space="preserve">105</t>
        </is>
      </c>
      <c s="9" r="H15586">
        <v>3.9500</v>
      </c>
      <c s="8" t="inlineStr" r="I15586">
        <is>
          <t xml:space="preserve"/>
        </is>
      </c>
      <c s="8" t="inlineStr" r="J15586">
        <is>
          <t xml:space="preserve"> Kane</t>
        </is>
      </c>
    </row>
    <row r="15587" ht="20.25" customHeight="0">
      <c s="5" t="inlineStr" r="A15587">
        <is>
          <t xml:space="preserve">70306100</t>
        </is>
      </c>
      <c s="5" t="inlineStr" r="B15587">
        <is>
          <t xml:space="preserve">TEMPORARY PAVEMENT MARKING LETTERS AND SYMBOLS - TYPE III TAPE</t>
        </is>
      </c>
      <c s="5" t="inlineStr" r="C15587">
        <is>
          <t xml:space="preserve">SQ FT  </t>
        </is>
      </c>
      <c s="6" r="D15587">
        <v>333.000</v>
      </c>
      <c s="7" r="E15587">
        <v>1</v>
      </c>
      <c s="8" t="inlineStr" r="F15587">
        <is>
          <t xml:space="preserve">61H95</t>
        </is>
      </c>
      <c s="8" t="inlineStr" r="G15587">
        <is>
          <t xml:space="preserve">105</t>
        </is>
      </c>
      <c s="9" r="H15587">
        <v>3.9500</v>
      </c>
      <c s="8" t="inlineStr" r="I15587">
        <is>
          <t xml:space="preserve"/>
        </is>
      </c>
      <c s="8" t="inlineStr" r="J15587">
        <is>
          <t xml:space="preserve"> Kane</t>
        </is>
      </c>
    </row>
    <row r="15588" ht="20.25" customHeight="0">
      <c s="5" t="inlineStr" r="A15588">
        <is>
          <t xml:space="preserve">70306100</t>
        </is>
      </c>
      <c s="5" t="inlineStr" r="B15588">
        <is>
          <t xml:space="preserve">TEMPORARY PAVEMENT MARKING LETTERS AND SYMBOLS - TYPE III TAPE</t>
        </is>
      </c>
      <c s="5" t="inlineStr" r="C15588">
        <is>
          <t xml:space="preserve">SQ FT  </t>
        </is>
      </c>
      <c s="6" r="D15588">
        <v>333.000</v>
      </c>
      <c s="7" r="E15588">
        <v>1</v>
      </c>
      <c s="8" t="inlineStr" r="F15588">
        <is>
          <t xml:space="preserve">61H95</t>
        </is>
      </c>
      <c s="8" t="inlineStr" r="G15588">
        <is>
          <t xml:space="preserve">105</t>
        </is>
      </c>
      <c s="9" r="H15588">
        <v>3.9500</v>
      </c>
      <c s="8" t="inlineStr" r="I15588">
        <is>
          <t xml:space="preserve"/>
        </is>
      </c>
      <c s="8" t="inlineStr" r="J15588">
        <is>
          <t xml:space="preserve"> Kane</t>
        </is>
      </c>
    </row>
    <row r="15589" ht="20.25" customHeight="0">
      <c s="5" t="inlineStr" r="A15589">
        <is>
          <t xml:space="preserve">70306100</t>
        </is>
      </c>
      <c s="5" t="inlineStr" r="B15589">
        <is>
          <t xml:space="preserve">TEMPORARY PAVEMENT MARKING LETTERS AND SYMBOLS - TYPE III TAPE</t>
        </is>
      </c>
      <c s="5" t="inlineStr" r="C15589">
        <is>
          <t xml:space="preserve">SQ FT  </t>
        </is>
      </c>
      <c s="6" r="D15589">
        <v>426.000</v>
      </c>
      <c s="7" r="E15589">
        <v>7</v>
      </c>
      <c s="8" t="inlineStr" r="F15589">
        <is>
          <t xml:space="preserve">74961</t>
        </is>
      </c>
      <c s="8" t="inlineStr" r="G15589">
        <is>
          <t xml:space="preserve">102</t>
        </is>
      </c>
      <c s="9" r="H15589">
        <v>42.7500</v>
      </c>
      <c s="8" t="inlineStr" r="I15589">
        <is>
          <t xml:space="preserve">Y</t>
        </is>
      </c>
      <c s="8" t="inlineStr" r="J15589">
        <is>
          <t xml:space="preserve"> Richland</t>
        </is>
      </c>
    </row>
    <row r="15590" ht="20.25" customHeight="0">
      <c s="5" t="inlineStr" r="A15590">
        <is>
          <t xml:space="preserve">70306100</t>
        </is>
      </c>
      <c s="5" t="inlineStr" r="B15590">
        <is>
          <t xml:space="preserve">TEMPORARY PAVEMENT MARKING LETTERS AND SYMBOLS - TYPE III TAPE</t>
        </is>
      </c>
      <c s="5" t="inlineStr" r="C15590">
        <is>
          <t xml:space="preserve">SQ FT  </t>
        </is>
      </c>
      <c s="6" r="D15590">
        <v>23.000</v>
      </c>
      <c s="7" r="E15590">
        <v>2</v>
      </c>
      <c s="8" t="inlineStr" r="F15590">
        <is>
          <t xml:space="preserve">85730</t>
        </is>
      </c>
      <c s="8" t="inlineStr" r="G15590">
        <is>
          <t xml:space="preserve">134</t>
        </is>
      </c>
      <c s="9" r="H15590">
        <v>8.0000</v>
      </c>
      <c s="8" t="inlineStr" r="I15590">
        <is>
          <t xml:space="preserve">Y</t>
        </is>
      </c>
      <c s="8" t="inlineStr" r="J15590">
        <is>
          <t xml:space="preserve"> Lee</t>
        </is>
      </c>
    </row>
    <row r="15591" ht="20.25" customHeight="0">
      <c s="5" t="inlineStr" r="A15591">
        <is>
          <t xml:space="preserve">70306100</t>
        </is>
      </c>
      <c s="5" t="inlineStr" r="B15591">
        <is>
          <t xml:space="preserve">TEMPORARY PAVEMENT MARKING LETTERS AND SYMBOLS - TYPE III TAPE</t>
        </is>
      </c>
      <c s="5" t="inlineStr" r="C15591">
        <is>
          <t xml:space="preserve">SQ FT  </t>
        </is>
      </c>
      <c s="6" r="D15591">
        <v>23.000</v>
      </c>
      <c s="7" r="E15591">
        <v>2</v>
      </c>
      <c s="8" t="inlineStr" r="F15591">
        <is>
          <t xml:space="preserve">85730</t>
        </is>
      </c>
      <c s="8" t="inlineStr" r="G15591">
        <is>
          <t xml:space="preserve">134</t>
        </is>
      </c>
      <c s="9" r="H15591">
        <v>6.0000</v>
      </c>
      <c s="8" t="inlineStr" r="I15591">
        <is>
          <t xml:space="preserve"/>
        </is>
      </c>
      <c s="8" t="inlineStr" r="J15591">
        <is>
          <t xml:space="preserve"> Lee</t>
        </is>
      </c>
    </row>
    <row r="15592" ht="20.25" customHeight="0">
      <c s="5" t="inlineStr" r="A15592">
        <is>
          <t xml:space="preserve">70306100</t>
        </is>
      </c>
      <c s="5" t="inlineStr" r="B15592">
        <is>
          <t xml:space="preserve">TEMPORARY PAVEMENT MARKING LETTERS AND SYMBOLS - TYPE III TAPE</t>
        </is>
      </c>
      <c s="5" t="inlineStr" r="C15592">
        <is>
          <t xml:space="preserve">SQ FT  </t>
        </is>
      </c>
      <c s="6" r="D15592">
        <v>125.000</v>
      </c>
      <c s="7" r="E15592">
        <v>4</v>
      </c>
      <c s="8" t="inlineStr" r="F15592">
        <is>
          <t xml:space="preserve">89826</t>
        </is>
      </c>
      <c s="8" t="inlineStr" r="G15592">
        <is>
          <t xml:space="preserve">136</t>
        </is>
      </c>
      <c s="9" r="H15592">
        <v>18.3500</v>
      </c>
      <c s="8" t="inlineStr" r="I15592">
        <is>
          <t xml:space="preserve">Y</t>
        </is>
      </c>
      <c s="8" t="inlineStr" r="J15592">
        <is>
          <t xml:space="preserve"> Peoria</t>
        </is>
      </c>
    </row>
    <row r="15593" ht="20.25" customHeight="0">
      <c s="5" t="inlineStr" r="A15593">
        <is>
          <t xml:space="preserve">70306100</t>
        </is>
      </c>
      <c s="5" t="inlineStr" r="B15593">
        <is>
          <t xml:space="preserve">TEMPORARY PAVEMENT MARKING LETTERS AND SYMBOLS - TYPE III TAPE</t>
        </is>
      </c>
      <c s="5" t="inlineStr" r="C15593">
        <is>
          <t xml:space="preserve">SQ FT  </t>
        </is>
      </c>
      <c s="6" r="D15593">
        <v>125.000</v>
      </c>
      <c s="7" r="E15593">
        <v>4</v>
      </c>
      <c s="8" t="inlineStr" r="F15593">
        <is>
          <t xml:space="preserve">89826</t>
        </is>
      </c>
      <c s="8" t="inlineStr" r="G15593">
        <is>
          <t xml:space="preserve">136</t>
        </is>
      </c>
      <c s="9" r="H15593">
        <v>4.0000</v>
      </c>
      <c s="8" t="inlineStr" r="I15593">
        <is>
          <t xml:space="preserve"/>
        </is>
      </c>
      <c s="8" t="inlineStr" r="J15593">
        <is>
          <t xml:space="preserve"> Peoria</t>
        </is>
      </c>
    </row>
    <row r="15594" ht="20.25" customHeight="0">
      <c s="5" t="inlineStr" r="A15594">
        <is>
          <t xml:space="preserve">70306100</t>
        </is>
      </c>
      <c s="5" t="inlineStr" r="B15594">
        <is>
          <t xml:space="preserve">TEMPORARY PAVEMENT MARKING LETTERS AND SYMBOLS - TYPE III TAPE</t>
        </is>
      </c>
      <c s="5" t="inlineStr" r="C15594">
        <is>
          <t xml:space="preserve">SQ FT  </t>
        </is>
      </c>
      <c s="6" r="D15594">
        <v>125.000</v>
      </c>
      <c s="7" r="E15594">
        <v>4</v>
      </c>
      <c s="8" t="inlineStr" r="F15594">
        <is>
          <t xml:space="preserve">89826</t>
        </is>
      </c>
      <c s="8" t="inlineStr" r="G15594">
        <is>
          <t xml:space="preserve">136</t>
        </is>
      </c>
      <c s="9" r="H15594">
        <v>7.3900</v>
      </c>
      <c s="8" t="inlineStr" r="I15594">
        <is>
          <t xml:space="preserve"/>
        </is>
      </c>
      <c s="8" t="inlineStr" r="J15594">
        <is>
          <t xml:space="preserve"> Peoria</t>
        </is>
      </c>
    </row>
    <row r="15595" ht="20.25" customHeight="0">
      <c s="5" t="inlineStr" r="A15595">
        <is>
          <t xml:space="preserve">70306100</t>
        </is>
      </c>
      <c s="5" t="inlineStr" r="B15595">
        <is>
          <t xml:space="preserve">TEMPORARY PAVEMENT MARKING LETTERS AND SYMBOLS - TYPE III TAPE</t>
        </is>
      </c>
      <c s="5" t="inlineStr" r="C15595">
        <is>
          <t xml:space="preserve">SQ FT  </t>
        </is>
      </c>
      <c s="6" r="D15595">
        <v>125.000</v>
      </c>
      <c s="7" r="E15595">
        <v>4</v>
      </c>
      <c s="8" t="inlineStr" r="F15595">
        <is>
          <t xml:space="preserve">89826</t>
        </is>
      </c>
      <c s="8" t="inlineStr" r="G15595">
        <is>
          <t xml:space="preserve">136</t>
        </is>
      </c>
      <c s="9" r="H15595">
        <v>19.1600</v>
      </c>
      <c s="8" t="inlineStr" r="I15595">
        <is>
          <t xml:space="preserve"/>
        </is>
      </c>
      <c s="8" t="inlineStr" r="J15595">
        <is>
          <t xml:space="preserve"> Peoria</t>
        </is>
      </c>
    </row>
    <row r="15596" ht="20.25" customHeight="0">
      <c s="5" t="inlineStr" r="A15596">
        <is>
          <t xml:space="preserve">70306120</t>
        </is>
      </c>
      <c s="5" t="inlineStr" r="B15596">
        <is>
          <t xml:space="preserve">TEMPORARY PAVEMENT MARKING - LINE 4" - TYPE III TAPE</t>
        </is>
      </c>
      <c s="5" t="inlineStr" r="C15596">
        <is>
          <t xml:space="preserve">FOOT   </t>
        </is>
      </c>
      <c s="6" r="D15596">
        <v>9174.000</v>
      </c>
      <c s="7" r="E15596">
        <v>1</v>
      </c>
      <c s="8" t="inlineStr" r="F15596">
        <is>
          <t xml:space="preserve">61H84</t>
        </is>
      </c>
      <c s="8" t="inlineStr" r="G15596">
        <is>
          <t xml:space="preserve">043</t>
        </is>
      </c>
      <c s="9" r="H15596">
        <v>2.0000</v>
      </c>
      <c s="8" t="inlineStr" r="I15596">
        <is>
          <t xml:space="preserve">Y</t>
        </is>
      </c>
      <c s="8" t="inlineStr" r="J15596">
        <is>
          <t xml:space="preserve"> Cook</t>
        </is>
      </c>
    </row>
    <row r="15597" ht="20.25" customHeight="0">
      <c s="5" t="inlineStr" r="A15597">
        <is>
          <t xml:space="preserve">70306120</t>
        </is>
      </c>
      <c s="5" t="inlineStr" r="B15597">
        <is>
          <t xml:space="preserve">TEMPORARY PAVEMENT MARKING - LINE 4" - TYPE III TAPE</t>
        </is>
      </c>
      <c s="5" t="inlineStr" r="C15597">
        <is>
          <t xml:space="preserve">FOOT   </t>
        </is>
      </c>
      <c s="6" r="D15597">
        <v>17773.000</v>
      </c>
      <c s="7" r="E15597">
        <v>1</v>
      </c>
      <c s="8" t="inlineStr" r="F15597">
        <is>
          <t xml:space="preserve">61H95</t>
        </is>
      </c>
      <c s="8" t="inlineStr" r="G15597">
        <is>
          <t xml:space="preserve">105</t>
        </is>
      </c>
      <c s="9" r="H15597">
        <v>0.3000</v>
      </c>
      <c s="8" t="inlineStr" r="I15597">
        <is>
          <t xml:space="preserve">Y</t>
        </is>
      </c>
      <c s="8" t="inlineStr" r="J15597">
        <is>
          <t xml:space="preserve"> Kane</t>
        </is>
      </c>
    </row>
    <row r="15598" ht="20.25" customHeight="0">
      <c s="5" t="inlineStr" r="A15598">
        <is>
          <t xml:space="preserve">70306120</t>
        </is>
      </c>
      <c s="5" t="inlineStr" r="B15598">
        <is>
          <t xml:space="preserve">TEMPORARY PAVEMENT MARKING - LINE 4" - TYPE III TAPE</t>
        </is>
      </c>
      <c s="5" t="inlineStr" r="C15598">
        <is>
          <t xml:space="preserve">FOOT   </t>
        </is>
      </c>
      <c s="6" r="D15598">
        <v>17773.000</v>
      </c>
      <c s="7" r="E15598">
        <v>1</v>
      </c>
      <c s="8" t="inlineStr" r="F15598">
        <is>
          <t xml:space="preserve">61H95</t>
        </is>
      </c>
      <c s="8" t="inlineStr" r="G15598">
        <is>
          <t xml:space="preserve">105</t>
        </is>
      </c>
      <c s="9" r="H15598">
        <v>0.3000</v>
      </c>
      <c s="8" t="inlineStr" r="I15598">
        <is>
          <t xml:space="preserve"/>
        </is>
      </c>
      <c s="8" t="inlineStr" r="J15598">
        <is>
          <t xml:space="preserve"> Kane</t>
        </is>
      </c>
    </row>
    <row r="15599" ht="20.25" customHeight="0">
      <c s="5" t="inlineStr" r="A15599">
        <is>
          <t xml:space="preserve">70306120</t>
        </is>
      </c>
      <c s="5" t="inlineStr" r="B15599">
        <is>
          <t xml:space="preserve">TEMPORARY PAVEMENT MARKING - LINE 4" - TYPE III TAPE</t>
        </is>
      </c>
      <c s="5" t="inlineStr" r="C15599">
        <is>
          <t xml:space="preserve">FOOT   </t>
        </is>
      </c>
      <c s="6" r="D15599">
        <v>17773.000</v>
      </c>
      <c s="7" r="E15599">
        <v>1</v>
      </c>
      <c s="8" t="inlineStr" r="F15599">
        <is>
          <t xml:space="preserve">61H95</t>
        </is>
      </c>
      <c s="8" t="inlineStr" r="G15599">
        <is>
          <t xml:space="preserve">105</t>
        </is>
      </c>
      <c s="9" r="H15599">
        <v>0.3000</v>
      </c>
      <c s="8" t="inlineStr" r="I15599">
        <is>
          <t xml:space="preserve"/>
        </is>
      </c>
      <c s="8" t="inlineStr" r="J15599">
        <is>
          <t xml:space="preserve"> Kane</t>
        </is>
      </c>
    </row>
    <row r="15600" ht="20.25" customHeight="0">
      <c s="5" t="inlineStr" r="A15600">
        <is>
          <t xml:space="preserve">70306120</t>
        </is>
      </c>
      <c s="5" t="inlineStr" r="B15600">
        <is>
          <t xml:space="preserve">TEMPORARY PAVEMENT MARKING - LINE 4" - TYPE III TAPE</t>
        </is>
      </c>
      <c s="5" t="inlineStr" r="C15600">
        <is>
          <t xml:space="preserve">FOOT   </t>
        </is>
      </c>
      <c s="6" r="D15600">
        <v>17773.000</v>
      </c>
      <c s="7" r="E15600">
        <v>1</v>
      </c>
      <c s="8" t="inlineStr" r="F15600">
        <is>
          <t xml:space="preserve">61H95</t>
        </is>
      </c>
      <c s="8" t="inlineStr" r="G15600">
        <is>
          <t xml:space="preserve">105</t>
        </is>
      </c>
      <c s="9" r="H15600">
        <v>0.3000</v>
      </c>
      <c s="8" t="inlineStr" r="I15600">
        <is>
          <t xml:space="preserve"/>
        </is>
      </c>
      <c s="8" t="inlineStr" r="J15600">
        <is>
          <t xml:space="preserve"> Kane</t>
        </is>
      </c>
    </row>
    <row r="15601" ht="20.25" customHeight="0">
      <c s="5" t="inlineStr" r="A15601">
        <is>
          <t xml:space="preserve">70306120</t>
        </is>
      </c>
      <c s="5" t="inlineStr" r="B15601">
        <is>
          <t xml:space="preserve">TEMPORARY PAVEMENT MARKING - LINE 4" - TYPE III TAPE</t>
        </is>
      </c>
      <c s="5" t="inlineStr" r="C15601">
        <is>
          <t xml:space="preserve">FOOT   </t>
        </is>
      </c>
      <c s="6" r="D15601">
        <v>17773.000</v>
      </c>
      <c s="7" r="E15601">
        <v>1</v>
      </c>
      <c s="8" t="inlineStr" r="F15601">
        <is>
          <t xml:space="preserve">61H95</t>
        </is>
      </c>
      <c s="8" t="inlineStr" r="G15601">
        <is>
          <t xml:space="preserve">105</t>
        </is>
      </c>
      <c s="9" r="H15601">
        <v>0.3000</v>
      </c>
      <c s="8" t="inlineStr" r="I15601">
        <is>
          <t xml:space="preserve"/>
        </is>
      </c>
      <c s="8" t="inlineStr" r="J15601">
        <is>
          <t xml:space="preserve"> Kane</t>
        </is>
      </c>
    </row>
    <row r="15602" ht="20.25" customHeight="0">
      <c s="5" t="inlineStr" r="A15602">
        <is>
          <t xml:space="preserve">70306120</t>
        </is>
      </c>
      <c s="5" t="inlineStr" r="B15602">
        <is>
          <t xml:space="preserve">TEMPORARY PAVEMENT MARKING - LINE 4" - TYPE III TAPE</t>
        </is>
      </c>
      <c s="5" t="inlineStr" r="C15602">
        <is>
          <t xml:space="preserve">FOOT   </t>
        </is>
      </c>
      <c s="6" r="D15602">
        <v>17773.000</v>
      </c>
      <c s="7" r="E15602">
        <v>1</v>
      </c>
      <c s="8" t="inlineStr" r="F15602">
        <is>
          <t xml:space="preserve">61H95</t>
        </is>
      </c>
      <c s="8" t="inlineStr" r="G15602">
        <is>
          <t xml:space="preserve">105</t>
        </is>
      </c>
      <c s="9" r="H15602">
        <v>1.3000</v>
      </c>
      <c s="8" t="inlineStr" r="I15602">
        <is>
          <t xml:space="preserve"/>
        </is>
      </c>
      <c s="8" t="inlineStr" r="J15602">
        <is>
          <t xml:space="preserve"> Kane</t>
        </is>
      </c>
    </row>
    <row r="15603" ht="20.25" customHeight="0">
      <c s="5" t="inlineStr" r="A15603">
        <is>
          <t xml:space="preserve">70306120</t>
        </is>
      </c>
      <c s="5" t="inlineStr" r="B15603">
        <is>
          <t xml:space="preserve">TEMPORARY PAVEMENT MARKING - LINE 4" - TYPE III TAPE</t>
        </is>
      </c>
      <c s="5" t="inlineStr" r="C15603">
        <is>
          <t xml:space="preserve">FOOT   </t>
        </is>
      </c>
      <c s="6" r="D15603">
        <v>49036.000</v>
      </c>
      <c s="7" r="E15603">
        <v>1</v>
      </c>
      <c s="8" t="inlineStr" r="F15603">
        <is>
          <t xml:space="preserve">62G26</t>
        </is>
      </c>
      <c s="8" t="inlineStr" r="G15603">
        <is>
          <t xml:space="preserve">109</t>
        </is>
      </c>
      <c s="9" r="H15603">
        <v>0.0100</v>
      </c>
      <c s="8" t="inlineStr" r="I15603">
        <is>
          <t xml:space="preserve">Y</t>
        </is>
      </c>
      <c s="8" t="inlineStr" r="J15603">
        <is>
          <t xml:space="preserve"> Lake</t>
        </is>
      </c>
    </row>
    <row r="15604" ht="20.25" customHeight="0">
      <c s="5" t="inlineStr" r="A15604">
        <is>
          <t xml:space="preserve">70306120</t>
        </is>
      </c>
      <c s="5" t="inlineStr" r="B15604">
        <is>
          <t xml:space="preserve">TEMPORARY PAVEMENT MARKING - LINE 4" - TYPE III TAPE</t>
        </is>
      </c>
      <c s="5" t="inlineStr" r="C15604">
        <is>
          <t xml:space="preserve">FOOT   </t>
        </is>
      </c>
      <c s="6" r="D15604">
        <v>49036.000</v>
      </c>
      <c s="7" r="E15604">
        <v>1</v>
      </c>
      <c s="8" t="inlineStr" r="F15604">
        <is>
          <t xml:space="preserve">62G26</t>
        </is>
      </c>
      <c s="8" t="inlineStr" r="G15604">
        <is>
          <t xml:space="preserve">109</t>
        </is>
      </c>
      <c s="9" r="H15604">
        <v>0.0100</v>
      </c>
      <c s="8" t="inlineStr" r="I15604">
        <is>
          <t xml:space="preserve"/>
        </is>
      </c>
      <c s="8" t="inlineStr" r="J15604">
        <is>
          <t xml:space="preserve"> Lake</t>
        </is>
      </c>
    </row>
    <row r="15605" ht="20.25" customHeight="0">
      <c s="5" t="inlineStr" r="A15605">
        <is>
          <t xml:space="preserve">70306120</t>
        </is>
      </c>
      <c s="5" t="inlineStr" r="B15605">
        <is>
          <t xml:space="preserve">TEMPORARY PAVEMENT MARKING - LINE 4" - TYPE III TAPE</t>
        </is>
      </c>
      <c s="5" t="inlineStr" r="C15605">
        <is>
          <t xml:space="preserve">FOOT   </t>
        </is>
      </c>
      <c s="6" r="D15605">
        <v>49036.000</v>
      </c>
      <c s="7" r="E15605">
        <v>1</v>
      </c>
      <c s="8" t="inlineStr" r="F15605">
        <is>
          <t xml:space="preserve">62G26</t>
        </is>
      </c>
      <c s="8" t="inlineStr" r="G15605">
        <is>
          <t xml:space="preserve">109</t>
        </is>
      </c>
      <c s="9" r="H15605">
        <v>0.2000</v>
      </c>
      <c s="8" t="inlineStr" r="I15605">
        <is>
          <t xml:space="preserve"/>
        </is>
      </c>
      <c s="8" t="inlineStr" r="J15605">
        <is>
          <t xml:space="preserve"> Lake</t>
        </is>
      </c>
    </row>
    <row r="15606" ht="20.25" customHeight="0">
      <c s="5" t="inlineStr" r="A15606">
        <is>
          <t xml:space="preserve">70306120</t>
        </is>
      </c>
      <c s="5" t="inlineStr" r="B15606">
        <is>
          <t xml:space="preserve">TEMPORARY PAVEMENT MARKING - LINE 4" - TYPE III TAPE</t>
        </is>
      </c>
      <c s="5" t="inlineStr" r="C15606">
        <is>
          <t xml:space="preserve">FOOT   </t>
        </is>
      </c>
      <c s="6" r="D15606">
        <v>1903.000</v>
      </c>
      <c s="7" r="E15606">
        <v>1</v>
      </c>
      <c s="8" t="inlineStr" r="F15606">
        <is>
          <t xml:space="preserve">62M43</t>
        </is>
      </c>
      <c s="8" t="inlineStr" r="G15606">
        <is>
          <t xml:space="preserve">110</t>
        </is>
      </c>
      <c s="9" r="H15606">
        <v>1.0000</v>
      </c>
      <c s="8" t="inlineStr" r="I15606">
        <is>
          <t xml:space="preserve">Y</t>
        </is>
      </c>
      <c s="8" t="inlineStr" r="J15606">
        <is>
          <t xml:space="preserve"> DuPage, Will</t>
        </is>
      </c>
    </row>
    <row r="15607" ht="20.25" customHeight="0">
      <c s="5" t="inlineStr" r="A15607">
        <is>
          <t xml:space="preserve">70306120</t>
        </is>
      </c>
      <c s="5" t="inlineStr" r="B15607">
        <is>
          <t xml:space="preserve">TEMPORARY PAVEMENT MARKING - LINE 4" - TYPE III TAPE</t>
        </is>
      </c>
      <c s="5" t="inlineStr" r="C15607">
        <is>
          <t xml:space="preserve">FOOT   </t>
        </is>
      </c>
      <c s="6" r="D15607">
        <v>1903.000</v>
      </c>
      <c s="7" r="E15607">
        <v>1</v>
      </c>
      <c s="8" t="inlineStr" r="F15607">
        <is>
          <t xml:space="preserve">62M43</t>
        </is>
      </c>
      <c s="8" t="inlineStr" r="G15607">
        <is>
          <t xml:space="preserve">110</t>
        </is>
      </c>
      <c s="9" r="H15607">
        <v>1.3000</v>
      </c>
      <c s="8" t="inlineStr" r="I15607">
        <is>
          <t xml:space="preserve"/>
        </is>
      </c>
      <c s="8" t="inlineStr" r="J15607">
        <is>
          <t xml:space="preserve"> DuPage, Will</t>
        </is>
      </c>
    </row>
    <row r="15608" ht="20.25" customHeight="0">
      <c s="5" t="inlineStr" r="A15608">
        <is>
          <t xml:space="preserve">70306120</t>
        </is>
      </c>
      <c s="5" t="inlineStr" r="B15608">
        <is>
          <t xml:space="preserve">TEMPORARY PAVEMENT MARKING - LINE 4" - TYPE III TAPE</t>
        </is>
      </c>
      <c s="5" t="inlineStr" r="C15608">
        <is>
          <t xml:space="preserve">FOOT   </t>
        </is>
      </c>
      <c s="6" r="D15608">
        <v>1903.000</v>
      </c>
      <c s="7" r="E15608">
        <v>1</v>
      </c>
      <c s="8" t="inlineStr" r="F15608">
        <is>
          <t xml:space="preserve">62M43</t>
        </is>
      </c>
      <c s="8" t="inlineStr" r="G15608">
        <is>
          <t xml:space="preserve">110</t>
        </is>
      </c>
      <c s="9" r="H15608">
        <v>1.4000</v>
      </c>
      <c s="8" t="inlineStr" r="I15608">
        <is>
          <t xml:space="preserve"/>
        </is>
      </c>
      <c s="8" t="inlineStr" r="J15608">
        <is>
          <t xml:space="preserve"> DuPage, Will</t>
        </is>
      </c>
    </row>
    <row r="15609" ht="20.25" customHeight="0">
      <c s="5" t="inlineStr" r="A15609">
        <is>
          <t xml:space="preserve">70306120</t>
        </is>
      </c>
      <c s="5" t="inlineStr" r="B15609">
        <is>
          <t xml:space="preserve">TEMPORARY PAVEMENT MARKING - LINE 4" - TYPE III TAPE</t>
        </is>
      </c>
      <c s="5" t="inlineStr" r="C15609">
        <is>
          <t xml:space="preserve">FOOT   </t>
        </is>
      </c>
      <c s="6" r="D15609">
        <v>1903.000</v>
      </c>
      <c s="7" r="E15609">
        <v>1</v>
      </c>
      <c s="8" t="inlineStr" r="F15609">
        <is>
          <t xml:space="preserve">62M43</t>
        </is>
      </c>
      <c s="8" t="inlineStr" r="G15609">
        <is>
          <t xml:space="preserve">110</t>
        </is>
      </c>
      <c s="9" r="H15609">
        <v>1.5000</v>
      </c>
      <c s="8" t="inlineStr" r="I15609">
        <is>
          <t xml:space="preserve"/>
        </is>
      </c>
      <c s="8" t="inlineStr" r="J15609">
        <is>
          <t xml:space="preserve"> DuPage, Will</t>
        </is>
      </c>
    </row>
    <row r="15610" ht="20.25" customHeight="0">
      <c s="5" t="inlineStr" r="A15610">
        <is>
          <t xml:space="preserve">70306120</t>
        </is>
      </c>
      <c s="5" t="inlineStr" r="B15610">
        <is>
          <t xml:space="preserve">TEMPORARY PAVEMENT MARKING - LINE 4" - TYPE III TAPE</t>
        </is>
      </c>
      <c s="5" t="inlineStr" r="C15610">
        <is>
          <t xml:space="preserve">FOOT   </t>
        </is>
      </c>
      <c s="6" r="D15610">
        <v>28052.000</v>
      </c>
      <c s="7" r="E15610">
        <v>1</v>
      </c>
      <c s="8" t="inlineStr" r="F15610">
        <is>
          <t xml:space="preserve">62N69</t>
        </is>
      </c>
      <c s="8" t="inlineStr" r="G15610">
        <is>
          <t xml:space="preserve">111</t>
        </is>
      </c>
      <c s="9" r="H15610">
        <v>0.3500</v>
      </c>
      <c s="8" t="inlineStr" r="I15610">
        <is>
          <t xml:space="preserve">Y</t>
        </is>
      </c>
      <c s="8" t="inlineStr" r="J15610">
        <is>
          <t xml:space="preserve"> Lake</t>
        </is>
      </c>
    </row>
    <row r="15611" ht="20.25" customHeight="0">
      <c s="5" t="inlineStr" r="A15611">
        <is>
          <t xml:space="preserve">70306120</t>
        </is>
      </c>
      <c s="5" t="inlineStr" r="B15611">
        <is>
          <t xml:space="preserve">TEMPORARY PAVEMENT MARKING - LINE 4" - TYPE III TAPE</t>
        </is>
      </c>
      <c s="5" t="inlineStr" r="C15611">
        <is>
          <t xml:space="preserve">FOOT   </t>
        </is>
      </c>
      <c s="6" r="D15611">
        <v>28052.000</v>
      </c>
      <c s="7" r="E15611">
        <v>1</v>
      </c>
      <c s="8" t="inlineStr" r="F15611">
        <is>
          <t xml:space="preserve">62N69</t>
        </is>
      </c>
      <c s="8" t="inlineStr" r="G15611">
        <is>
          <t xml:space="preserve">111</t>
        </is>
      </c>
      <c s="9" r="H15611">
        <v>0.0100</v>
      </c>
      <c s="8" t="inlineStr" r="I15611">
        <is>
          <t xml:space="preserve"/>
        </is>
      </c>
      <c s="8" t="inlineStr" r="J15611">
        <is>
          <t xml:space="preserve"> Lake</t>
        </is>
      </c>
    </row>
    <row r="15612" ht="20.25" customHeight="0">
      <c s="5" t="inlineStr" r="A15612">
        <is>
          <t xml:space="preserve">70306120</t>
        </is>
      </c>
      <c s="5" t="inlineStr" r="B15612">
        <is>
          <t xml:space="preserve">TEMPORARY PAVEMENT MARKING - LINE 4" - TYPE III TAPE</t>
        </is>
      </c>
      <c s="5" t="inlineStr" r="C15612">
        <is>
          <t xml:space="preserve">FOOT   </t>
        </is>
      </c>
      <c s="6" r="D15612">
        <v>28052.000</v>
      </c>
      <c s="7" r="E15612">
        <v>1</v>
      </c>
      <c s="8" t="inlineStr" r="F15612">
        <is>
          <t xml:space="preserve">62N69</t>
        </is>
      </c>
      <c s="8" t="inlineStr" r="G15612">
        <is>
          <t xml:space="preserve">111</t>
        </is>
      </c>
      <c s="9" r="H15612">
        <v>0.0100</v>
      </c>
      <c s="8" t="inlineStr" r="I15612">
        <is>
          <t xml:space="preserve"/>
        </is>
      </c>
      <c s="8" t="inlineStr" r="J15612">
        <is>
          <t xml:space="preserve"> Lake</t>
        </is>
      </c>
    </row>
    <row r="15613" ht="20.25" customHeight="0">
      <c s="5" t="inlineStr" r="A15613">
        <is>
          <t xml:space="preserve">70306120</t>
        </is>
      </c>
      <c s="5" t="inlineStr" r="B15613">
        <is>
          <t xml:space="preserve">TEMPORARY PAVEMENT MARKING - LINE 4" - TYPE III TAPE</t>
        </is>
      </c>
      <c s="5" t="inlineStr" r="C15613">
        <is>
          <t xml:space="preserve">FOOT   </t>
        </is>
      </c>
      <c s="6" r="D15613">
        <v>6475.000</v>
      </c>
      <c s="7" r="E15613">
        <v>1</v>
      </c>
      <c s="8" t="inlineStr" r="F15613">
        <is>
          <t xml:space="preserve">62N79</t>
        </is>
      </c>
      <c s="8" t="inlineStr" r="G15613">
        <is>
          <t xml:space="preserve">112</t>
        </is>
      </c>
      <c s="9" r="H15613">
        <v>0.9500</v>
      </c>
      <c s="8" t="inlineStr" r="I15613">
        <is>
          <t xml:space="preserve">Y</t>
        </is>
      </c>
      <c s="8" t="inlineStr" r="J15613">
        <is>
          <t xml:space="preserve"> Cook</t>
        </is>
      </c>
    </row>
    <row r="15614" ht="20.25" customHeight="0">
      <c s="5" t="inlineStr" r="A15614">
        <is>
          <t xml:space="preserve">70306120</t>
        </is>
      </c>
      <c s="5" t="inlineStr" r="B15614">
        <is>
          <t xml:space="preserve">TEMPORARY PAVEMENT MARKING - LINE 4" - TYPE III TAPE</t>
        </is>
      </c>
      <c s="5" t="inlineStr" r="C15614">
        <is>
          <t xml:space="preserve">FOOT   </t>
        </is>
      </c>
      <c s="6" r="D15614">
        <v>6475.000</v>
      </c>
      <c s="7" r="E15614">
        <v>1</v>
      </c>
      <c s="8" t="inlineStr" r="F15614">
        <is>
          <t xml:space="preserve">62N79</t>
        </is>
      </c>
      <c s="8" t="inlineStr" r="G15614">
        <is>
          <t xml:space="preserve">112</t>
        </is>
      </c>
      <c s="9" r="H15614">
        <v>0.0100</v>
      </c>
      <c s="8" t="inlineStr" r="I15614">
        <is>
          <t xml:space="preserve"/>
        </is>
      </c>
      <c s="8" t="inlineStr" r="J15614">
        <is>
          <t xml:space="preserve"> Cook</t>
        </is>
      </c>
    </row>
    <row r="15615" ht="20.25" customHeight="0">
      <c s="5" t="inlineStr" r="A15615">
        <is>
          <t xml:space="preserve">70306120</t>
        </is>
      </c>
      <c s="5" t="inlineStr" r="B15615">
        <is>
          <t xml:space="preserve">TEMPORARY PAVEMENT MARKING - LINE 4" - TYPE III TAPE</t>
        </is>
      </c>
      <c s="5" t="inlineStr" r="C15615">
        <is>
          <t xml:space="preserve">FOOT   </t>
        </is>
      </c>
      <c s="6" r="D15615">
        <v>6475.000</v>
      </c>
      <c s="7" r="E15615">
        <v>1</v>
      </c>
      <c s="8" t="inlineStr" r="F15615">
        <is>
          <t xml:space="preserve">62N79</t>
        </is>
      </c>
      <c s="8" t="inlineStr" r="G15615">
        <is>
          <t xml:space="preserve">112</t>
        </is>
      </c>
      <c s="9" r="H15615">
        <v>1.0000</v>
      </c>
      <c s="8" t="inlineStr" r="I15615">
        <is>
          <t xml:space="preserve"/>
        </is>
      </c>
      <c s="8" t="inlineStr" r="J15615">
        <is>
          <t xml:space="preserve"> Cook</t>
        </is>
      </c>
    </row>
    <row r="15616" ht="20.25" customHeight="0">
      <c s="5" t="inlineStr" r="A15616">
        <is>
          <t xml:space="preserve">70306120</t>
        </is>
      </c>
      <c s="5" t="inlineStr" r="B15616">
        <is>
          <t xml:space="preserve">TEMPORARY PAVEMENT MARKING - LINE 4" - TYPE III TAPE</t>
        </is>
      </c>
      <c s="5" t="inlineStr" r="C15616">
        <is>
          <t xml:space="preserve">FOOT   </t>
        </is>
      </c>
      <c s="6" r="D15616">
        <v>6475.000</v>
      </c>
      <c s="7" r="E15616">
        <v>1</v>
      </c>
      <c s="8" t="inlineStr" r="F15616">
        <is>
          <t xml:space="preserve">62N79</t>
        </is>
      </c>
      <c s="8" t="inlineStr" r="G15616">
        <is>
          <t xml:space="preserve">112</t>
        </is>
      </c>
      <c s="9" r="H15616">
        <v>1.5000</v>
      </c>
      <c s="8" t="inlineStr" r="I15616">
        <is>
          <t xml:space="preserve"/>
        </is>
      </c>
      <c s="8" t="inlineStr" r="J15616">
        <is>
          <t xml:space="preserve"> Cook</t>
        </is>
      </c>
    </row>
    <row r="15617" ht="20.25" customHeight="0">
      <c s="5" t="inlineStr" r="A15617">
        <is>
          <t xml:space="preserve">70306120</t>
        </is>
      </c>
      <c s="5" t="inlineStr" r="B15617">
        <is>
          <t xml:space="preserve">TEMPORARY PAVEMENT MARKING - LINE 4" - TYPE III TAPE</t>
        </is>
      </c>
      <c s="5" t="inlineStr" r="C15617">
        <is>
          <t xml:space="preserve">FOOT   </t>
        </is>
      </c>
      <c s="6" r="D15617">
        <v>6475.000</v>
      </c>
      <c s="7" r="E15617">
        <v>1</v>
      </c>
      <c s="8" t="inlineStr" r="F15617">
        <is>
          <t xml:space="preserve">62N79</t>
        </is>
      </c>
      <c s="8" t="inlineStr" r="G15617">
        <is>
          <t xml:space="preserve">112</t>
        </is>
      </c>
      <c s="9" r="H15617">
        <v>2.5000</v>
      </c>
      <c s="8" t="inlineStr" r="I15617">
        <is>
          <t xml:space="preserve"/>
        </is>
      </c>
      <c s="8" t="inlineStr" r="J15617">
        <is>
          <t xml:space="preserve"> Cook</t>
        </is>
      </c>
    </row>
    <row r="15618" ht="20.25" customHeight="0">
      <c s="5" t="inlineStr" r="A15618">
        <is>
          <t xml:space="preserve">70306120</t>
        </is>
      </c>
      <c s="5" t="inlineStr" r="B15618">
        <is>
          <t xml:space="preserve">TEMPORARY PAVEMENT MARKING - LINE 4" - TYPE III TAPE</t>
        </is>
      </c>
      <c s="5" t="inlineStr" r="C15618">
        <is>
          <t xml:space="preserve">FOOT   </t>
        </is>
      </c>
      <c s="6" r="D15618">
        <v>6475.000</v>
      </c>
      <c s="7" r="E15618">
        <v>1</v>
      </c>
      <c s="8" t="inlineStr" r="F15618">
        <is>
          <t xml:space="preserve">62N79</t>
        </is>
      </c>
      <c s="8" t="inlineStr" r="G15618">
        <is>
          <t xml:space="preserve">112</t>
        </is>
      </c>
      <c s="9" r="H15618">
        <v>3.0000</v>
      </c>
      <c s="8" t="inlineStr" r="I15618">
        <is>
          <t xml:space="preserve"/>
        </is>
      </c>
      <c s="8" t="inlineStr" r="J15618">
        <is>
          <t xml:space="preserve"> Cook</t>
        </is>
      </c>
    </row>
    <row r="15619" ht="20.25" customHeight="0">
      <c s="5" t="inlineStr" r="A15619">
        <is>
          <t xml:space="preserve">70306120</t>
        </is>
      </c>
      <c s="5" t="inlineStr" r="B15619">
        <is>
          <t xml:space="preserve">TEMPORARY PAVEMENT MARKING - LINE 4" - TYPE III TAPE</t>
        </is>
      </c>
      <c s="5" t="inlineStr" r="C15619">
        <is>
          <t xml:space="preserve">FOOT   </t>
        </is>
      </c>
      <c s="6" r="D15619">
        <v>5020.000</v>
      </c>
      <c s="7" r="E15619">
        <v>1</v>
      </c>
      <c s="8" t="inlineStr" r="F15619">
        <is>
          <t xml:space="preserve">62R80</t>
        </is>
      </c>
      <c s="8" t="inlineStr" r="G15619">
        <is>
          <t xml:space="preserve">113</t>
        </is>
      </c>
      <c s="9" r="H15619">
        <v>0.0100</v>
      </c>
      <c s="8" t="inlineStr" r="I15619">
        <is>
          <t xml:space="preserve">Y</t>
        </is>
      </c>
      <c s="8" t="inlineStr" r="J15619">
        <is>
          <t xml:space="preserve"> Cook</t>
        </is>
      </c>
    </row>
    <row r="15620" ht="20.25" customHeight="0">
      <c s="5" t="inlineStr" r="A15620">
        <is>
          <t xml:space="preserve">70306120</t>
        </is>
      </c>
      <c s="5" t="inlineStr" r="B15620">
        <is>
          <t xml:space="preserve">TEMPORARY PAVEMENT MARKING - LINE 4" - TYPE III TAPE</t>
        </is>
      </c>
      <c s="5" t="inlineStr" r="C15620">
        <is>
          <t xml:space="preserve">FOOT   </t>
        </is>
      </c>
      <c s="6" r="D15620">
        <v>5020.000</v>
      </c>
      <c s="7" r="E15620">
        <v>1</v>
      </c>
      <c s="8" t="inlineStr" r="F15620">
        <is>
          <t xml:space="preserve">62R80</t>
        </is>
      </c>
      <c s="8" t="inlineStr" r="G15620">
        <is>
          <t xml:space="preserve">113</t>
        </is>
      </c>
      <c s="9" r="H15620">
        <v>0.0100</v>
      </c>
      <c s="8" t="inlineStr" r="I15620">
        <is>
          <t xml:space="preserve"/>
        </is>
      </c>
      <c s="8" t="inlineStr" r="J15620">
        <is>
          <t xml:space="preserve"> Cook</t>
        </is>
      </c>
    </row>
    <row r="15621" ht="20.25" customHeight="0">
      <c s="5" t="inlineStr" r="A15621">
        <is>
          <t xml:space="preserve">70306120</t>
        </is>
      </c>
      <c s="5" t="inlineStr" r="B15621">
        <is>
          <t xml:space="preserve">TEMPORARY PAVEMENT MARKING - LINE 4" - TYPE III TAPE</t>
        </is>
      </c>
      <c s="5" t="inlineStr" r="C15621">
        <is>
          <t xml:space="preserve">FOOT   </t>
        </is>
      </c>
      <c s="6" r="D15621">
        <v>5020.000</v>
      </c>
      <c s="7" r="E15621">
        <v>1</v>
      </c>
      <c s="8" t="inlineStr" r="F15621">
        <is>
          <t xml:space="preserve">62R80</t>
        </is>
      </c>
      <c s="8" t="inlineStr" r="G15621">
        <is>
          <t xml:space="preserve">113</t>
        </is>
      </c>
      <c s="9" r="H15621">
        <v>0.0100</v>
      </c>
      <c s="8" t="inlineStr" r="I15621">
        <is>
          <t xml:space="preserve"/>
        </is>
      </c>
      <c s="8" t="inlineStr" r="J15621">
        <is>
          <t xml:space="preserve"> Cook</t>
        </is>
      </c>
    </row>
    <row r="15622" ht="20.25" customHeight="0">
      <c s="5" t="inlineStr" r="A15622">
        <is>
          <t xml:space="preserve">70306120</t>
        </is>
      </c>
      <c s="5" t="inlineStr" r="B15622">
        <is>
          <t xml:space="preserve">TEMPORARY PAVEMENT MARKING - LINE 4" - TYPE III TAPE</t>
        </is>
      </c>
      <c s="5" t="inlineStr" r="C15622">
        <is>
          <t xml:space="preserve">FOOT   </t>
        </is>
      </c>
      <c s="6" r="D15622">
        <v>5020.000</v>
      </c>
      <c s="7" r="E15622">
        <v>1</v>
      </c>
      <c s="8" t="inlineStr" r="F15622">
        <is>
          <t xml:space="preserve">62R80</t>
        </is>
      </c>
      <c s="8" t="inlineStr" r="G15622">
        <is>
          <t xml:space="preserve">113</t>
        </is>
      </c>
      <c s="9" r="H15622">
        <v>0.0100</v>
      </c>
      <c s="8" t="inlineStr" r="I15622">
        <is>
          <t xml:space="preserve"/>
        </is>
      </c>
      <c s="8" t="inlineStr" r="J15622">
        <is>
          <t xml:space="preserve"> Cook</t>
        </is>
      </c>
    </row>
    <row r="15623" ht="20.25" customHeight="0">
      <c s="5" t="inlineStr" r="A15623">
        <is>
          <t xml:space="preserve">70306120</t>
        </is>
      </c>
      <c s="5" t="inlineStr" r="B15623">
        <is>
          <t xml:space="preserve">TEMPORARY PAVEMENT MARKING - LINE 4" - TYPE III TAPE</t>
        </is>
      </c>
      <c s="5" t="inlineStr" r="C15623">
        <is>
          <t xml:space="preserve">FOOT   </t>
        </is>
      </c>
      <c s="6" r="D15623">
        <v>5020.000</v>
      </c>
      <c s="7" r="E15623">
        <v>1</v>
      </c>
      <c s="8" t="inlineStr" r="F15623">
        <is>
          <t xml:space="preserve">62R80</t>
        </is>
      </c>
      <c s="8" t="inlineStr" r="G15623">
        <is>
          <t xml:space="preserve">113</t>
        </is>
      </c>
      <c s="9" r="H15623">
        <v>1.3500</v>
      </c>
      <c s="8" t="inlineStr" r="I15623">
        <is>
          <t xml:space="preserve"/>
        </is>
      </c>
      <c s="8" t="inlineStr" r="J15623">
        <is>
          <t xml:space="preserve"> Cook</t>
        </is>
      </c>
    </row>
    <row r="15624" ht="20.25" customHeight="0">
      <c s="5" t="inlineStr" r="A15624">
        <is>
          <t xml:space="preserve">70306120</t>
        </is>
      </c>
      <c s="5" t="inlineStr" r="B15624">
        <is>
          <t xml:space="preserve">TEMPORARY PAVEMENT MARKING - LINE 4" - TYPE III TAPE</t>
        </is>
      </c>
      <c s="5" t="inlineStr" r="C15624">
        <is>
          <t xml:space="preserve">FOOT   </t>
        </is>
      </c>
      <c s="6" r="D15624">
        <v>5020.000</v>
      </c>
      <c s="7" r="E15624">
        <v>1</v>
      </c>
      <c s="8" t="inlineStr" r="F15624">
        <is>
          <t xml:space="preserve">62R80</t>
        </is>
      </c>
      <c s="8" t="inlineStr" r="G15624">
        <is>
          <t xml:space="preserve">113</t>
        </is>
      </c>
      <c s="9" r="H15624">
        <v>2.0800</v>
      </c>
      <c s="8" t="inlineStr" r="I15624">
        <is>
          <t xml:space="preserve"/>
        </is>
      </c>
      <c s="8" t="inlineStr" r="J15624">
        <is>
          <t xml:space="preserve"> Cook</t>
        </is>
      </c>
    </row>
    <row r="15625" ht="20.25" customHeight="0">
      <c s="5" t="inlineStr" r="A15625">
        <is>
          <t xml:space="preserve">70306120</t>
        </is>
      </c>
      <c s="5" t="inlineStr" r="B15625">
        <is>
          <t xml:space="preserve">TEMPORARY PAVEMENT MARKING - LINE 4" - TYPE III TAPE</t>
        </is>
      </c>
      <c s="5" t="inlineStr" r="C15625">
        <is>
          <t xml:space="preserve">FOOT   </t>
        </is>
      </c>
      <c s="6" r="D15625">
        <v>3401.000</v>
      </c>
      <c s="7" r="E15625">
        <v>1</v>
      </c>
      <c s="8" t="inlineStr" r="F15625">
        <is>
          <t xml:space="preserve">62U04</t>
        </is>
      </c>
      <c s="8" t="inlineStr" r="G15625">
        <is>
          <t xml:space="preserve">084</t>
        </is>
      </c>
      <c s="9" r="H15625">
        <v>1.0000</v>
      </c>
      <c s="8" t="inlineStr" r="I15625">
        <is>
          <t xml:space="preserve">Y</t>
        </is>
      </c>
      <c s="8" t="inlineStr" r="J15625">
        <is>
          <t xml:space="preserve"> Cook</t>
        </is>
      </c>
    </row>
    <row r="15626" ht="20.25" customHeight="0">
      <c s="5" t="inlineStr" r="A15626">
        <is>
          <t xml:space="preserve">70306120</t>
        </is>
      </c>
      <c s="5" t="inlineStr" r="B15626">
        <is>
          <t xml:space="preserve">TEMPORARY PAVEMENT MARKING - LINE 4" - TYPE III TAPE</t>
        </is>
      </c>
      <c s="5" t="inlineStr" r="C15626">
        <is>
          <t xml:space="preserve">FOOT   </t>
        </is>
      </c>
      <c s="6" r="D15626">
        <v>3401.000</v>
      </c>
      <c s="7" r="E15626">
        <v>1</v>
      </c>
      <c s="8" t="inlineStr" r="F15626">
        <is>
          <t xml:space="preserve">62U04</t>
        </is>
      </c>
      <c s="8" t="inlineStr" r="G15626">
        <is>
          <t xml:space="preserve">084</t>
        </is>
      </c>
      <c s="9" r="H15626">
        <v>1.2500</v>
      </c>
      <c s="8" t="inlineStr" r="I15626">
        <is>
          <t xml:space="preserve"/>
        </is>
      </c>
      <c s="8" t="inlineStr" r="J15626">
        <is>
          <t xml:space="preserve"> Cook</t>
        </is>
      </c>
    </row>
    <row r="15627" ht="20.25" customHeight="0">
      <c s="5" t="inlineStr" r="A15627">
        <is>
          <t xml:space="preserve">70306120</t>
        </is>
      </c>
      <c s="5" t="inlineStr" r="B15627">
        <is>
          <t xml:space="preserve">TEMPORARY PAVEMENT MARKING - LINE 4" - TYPE III TAPE</t>
        </is>
      </c>
      <c s="5" t="inlineStr" r="C15627">
        <is>
          <t xml:space="preserve">FOOT   </t>
        </is>
      </c>
      <c s="6" r="D15627">
        <v>22846.000</v>
      </c>
      <c s="7" r="E15627">
        <v>7</v>
      </c>
      <c s="8" t="inlineStr" r="F15627">
        <is>
          <t xml:space="preserve">74961</t>
        </is>
      </c>
      <c s="8" t="inlineStr" r="G15627">
        <is>
          <t xml:space="preserve">102</t>
        </is>
      </c>
      <c s="9" r="H15627">
        <v>2.7000</v>
      </c>
      <c s="8" t="inlineStr" r="I15627">
        <is>
          <t xml:space="preserve">Y</t>
        </is>
      </c>
      <c s="8" t="inlineStr" r="J15627">
        <is>
          <t xml:space="preserve"> Richland</t>
        </is>
      </c>
    </row>
    <row r="15628" ht="20.25" customHeight="0">
      <c s="5" t="inlineStr" r="A15628">
        <is>
          <t xml:space="preserve">70306120</t>
        </is>
      </c>
      <c s="5" t="inlineStr" r="B15628">
        <is>
          <t xml:space="preserve">TEMPORARY PAVEMENT MARKING - LINE 4" - TYPE III TAPE</t>
        </is>
      </c>
      <c s="5" t="inlineStr" r="C15628">
        <is>
          <t xml:space="preserve">FOOT   </t>
        </is>
      </c>
      <c s="6" r="D15628">
        <v>11120.000</v>
      </c>
      <c s="7" r="E15628">
        <v>9</v>
      </c>
      <c s="8" t="inlineStr" r="F15628">
        <is>
          <t xml:space="preserve">78716</t>
        </is>
      </c>
      <c s="8" t="inlineStr" r="G15628">
        <is>
          <t xml:space="preserve">035</t>
        </is>
      </c>
      <c s="9" r="H15628">
        <v>1.7000</v>
      </c>
      <c s="8" t="inlineStr" r="I15628">
        <is>
          <t xml:space="preserve">Y</t>
        </is>
      </c>
      <c s="8" t="inlineStr" r="J15628">
        <is>
          <t xml:space="preserve"> Saline</t>
        </is>
      </c>
    </row>
    <row r="15629" ht="20.25" customHeight="0">
      <c s="5" t="inlineStr" r="A15629">
        <is>
          <t xml:space="preserve">70306120</t>
        </is>
      </c>
      <c s="5" t="inlineStr" r="B15629">
        <is>
          <t xml:space="preserve">TEMPORARY PAVEMENT MARKING - LINE 4" - TYPE III TAPE</t>
        </is>
      </c>
      <c s="5" t="inlineStr" r="C15629">
        <is>
          <t xml:space="preserve">FOOT   </t>
        </is>
      </c>
      <c s="6" r="D15629">
        <v>11120.000</v>
      </c>
      <c s="7" r="E15629">
        <v>9</v>
      </c>
      <c s="8" t="inlineStr" r="F15629">
        <is>
          <t xml:space="preserve">78716</t>
        </is>
      </c>
      <c s="8" t="inlineStr" r="G15629">
        <is>
          <t xml:space="preserve">035</t>
        </is>
      </c>
      <c s="9" r="H15629">
        <v>2.2000</v>
      </c>
      <c s="8" t="inlineStr" r="I15629">
        <is>
          <t xml:space="preserve"/>
        </is>
      </c>
      <c s="8" t="inlineStr" r="J15629">
        <is>
          <t xml:space="preserve"> Saline</t>
        </is>
      </c>
    </row>
    <row r="15630" ht="20.25" customHeight="0">
      <c s="5" t="inlineStr" r="A15630">
        <is>
          <t xml:space="preserve">70306120</t>
        </is>
      </c>
      <c s="5" t="inlineStr" r="B15630">
        <is>
          <t xml:space="preserve">TEMPORARY PAVEMENT MARKING - LINE 4" - TYPE III TAPE</t>
        </is>
      </c>
      <c s="5" t="inlineStr" r="C15630">
        <is>
          <t xml:space="preserve">FOOT   </t>
        </is>
      </c>
      <c s="6" r="D15630">
        <v>1881.000</v>
      </c>
      <c s="7" r="E15630">
        <v>2</v>
      </c>
      <c s="8" t="inlineStr" r="F15630">
        <is>
          <t xml:space="preserve">85730</t>
        </is>
      </c>
      <c s="8" t="inlineStr" r="G15630">
        <is>
          <t xml:space="preserve">134</t>
        </is>
      </c>
      <c s="9" r="H15630">
        <v>2.0000</v>
      </c>
      <c s="8" t="inlineStr" r="I15630">
        <is>
          <t xml:space="preserve">Y</t>
        </is>
      </c>
      <c s="8" t="inlineStr" r="J15630">
        <is>
          <t xml:space="preserve"> Lee</t>
        </is>
      </c>
    </row>
    <row r="15631" ht="20.25" customHeight="0">
      <c s="5" t="inlineStr" r="A15631">
        <is>
          <t xml:space="preserve">70306120</t>
        </is>
      </c>
      <c s="5" t="inlineStr" r="B15631">
        <is>
          <t xml:space="preserve">TEMPORARY PAVEMENT MARKING - LINE 4" - TYPE III TAPE</t>
        </is>
      </c>
      <c s="5" t="inlineStr" r="C15631">
        <is>
          <t xml:space="preserve">FOOT   </t>
        </is>
      </c>
      <c s="6" r="D15631">
        <v>1881.000</v>
      </c>
      <c s="7" r="E15631">
        <v>2</v>
      </c>
      <c s="8" t="inlineStr" r="F15631">
        <is>
          <t xml:space="preserve">85730</t>
        </is>
      </c>
      <c s="8" t="inlineStr" r="G15631">
        <is>
          <t xml:space="preserve">134</t>
        </is>
      </c>
      <c s="9" r="H15631">
        <v>1.2500</v>
      </c>
      <c s="8" t="inlineStr" r="I15631">
        <is>
          <t xml:space="preserve"/>
        </is>
      </c>
      <c s="8" t="inlineStr" r="J15631">
        <is>
          <t xml:space="preserve"> Lee</t>
        </is>
      </c>
    </row>
    <row r="15632" ht="20.25" customHeight="0">
      <c s="5" t="inlineStr" r="A15632">
        <is>
          <t xml:space="preserve">70306120</t>
        </is>
      </c>
      <c s="5" t="inlineStr" r="B15632">
        <is>
          <t xml:space="preserve">TEMPORARY PAVEMENT MARKING - LINE 4" - TYPE III TAPE</t>
        </is>
      </c>
      <c s="5" t="inlineStr" r="C15632">
        <is>
          <t xml:space="preserve">FOOT   </t>
        </is>
      </c>
      <c s="6" r="D15632">
        <v>21608.000</v>
      </c>
      <c s="7" r="E15632">
        <v>4</v>
      </c>
      <c s="8" t="inlineStr" r="F15632">
        <is>
          <t xml:space="preserve">89826</t>
        </is>
      </c>
      <c s="8" t="inlineStr" r="G15632">
        <is>
          <t xml:space="preserve">136</t>
        </is>
      </c>
      <c s="9" r="H15632">
        <v>1.3000</v>
      </c>
      <c s="8" t="inlineStr" r="I15632">
        <is>
          <t xml:space="preserve">Y</t>
        </is>
      </c>
      <c s="8" t="inlineStr" r="J15632">
        <is>
          <t xml:space="preserve"> Peoria</t>
        </is>
      </c>
    </row>
    <row r="15633" ht="20.25" customHeight="0">
      <c s="5" t="inlineStr" r="A15633">
        <is>
          <t xml:space="preserve">70306120</t>
        </is>
      </c>
      <c s="5" t="inlineStr" r="B15633">
        <is>
          <t xml:space="preserve">TEMPORARY PAVEMENT MARKING - LINE 4" - TYPE III TAPE</t>
        </is>
      </c>
      <c s="5" t="inlineStr" r="C15633">
        <is>
          <t xml:space="preserve">FOOT   </t>
        </is>
      </c>
      <c s="6" r="D15633">
        <v>21608.000</v>
      </c>
      <c s="7" r="E15633">
        <v>4</v>
      </c>
      <c s="8" t="inlineStr" r="F15633">
        <is>
          <t xml:space="preserve">89826</t>
        </is>
      </c>
      <c s="8" t="inlineStr" r="G15633">
        <is>
          <t xml:space="preserve">136</t>
        </is>
      </c>
      <c s="9" r="H15633">
        <v>1.2500</v>
      </c>
      <c s="8" t="inlineStr" r="I15633">
        <is>
          <t xml:space="preserve"/>
        </is>
      </c>
      <c s="8" t="inlineStr" r="J15633">
        <is>
          <t xml:space="preserve"> Peoria</t>
        </is>
      </c>
    </row>
    <row r="15634" ht="20.25" customHeight="0">
      <c s="5" t="inlineStr" r="A15634">
        <is>
          <t xml:space="preserve">70306120</t>
        </is>
      </c>
      <c s="5" t="inlineStr" r="B15634">
        <is>
          <t xml:space="preserve">TEMPORARY PAVEMENT MARKING - LINE 4" - TYPE III TAPE</t>
        </is>
      </c>
      <c s="5" t="inlineStr" r="C15634">
        <is>
          <t xml:space="preserve">FOOT   </t>
        </is>
      </c>
      <c s="6" r="D15634">
        <v>21608.000</v>
      </c>
      <c s="7" r="E15634">
        <v>4</v>
      </c>
      <c s="8" t="inlineStr" r="F15634">
        <is>
          <t xml:space="preserve">89826</t>
        </is>
      </c>
      <c s="8" t="inlineStr" r="G15634">
        <is>
          <t xml:space="preserve">136</t>
        </is>
      </c>
      <c s="9" r="H15634">
        <v>1.3100</v>
      </c>
      <c s="8" t="inlineStr" r="I15634">
        <is>
          <t xml:space="preserve"/>
        </is>
      </c>
      <c s="8" t="inlineStr" r="J15634">
        <is>
          <t xml:space="preserve"> Peoria</t>
        </is>
      </c>
    </row>
    <row r="15635" ht="20.25" customHeight="0">
      <c s="5" t="inlineStr" r="A15635">
        <is>
          <t xml:space="preserve">70306120</t>
        </is>
      </c>
      <c s="5" t="inlineStr" r="B15635">
        <is>
          <t xml:space="preserve">TEMPORARY PAVEMENT MARKING - LINE 4" - TYPE III TAPE</t>
        </is>
      </c>
      <c s="5" t="inlineStr" r="C15635">
        <is>
          <t xml:space="preserve">FOOT   </t>
        </is>
      </c>
      <c s="6" r="D15635">
        <v>21608.000</v>
      </c>
      <c s="7" r="E15635">
        <v>4</v>
      </c>
      <c s="8" t="inlineStr" r="F15635">
        <is>
          <t xml:space="preserve">89826</t>
        </is>
      </c>
      <c s="8" t="inlineStr" r="G15635">
        <is>
          <t xml:space="preserve">136</t>
        </is>
      </c>
      <c s="9" r="H15635">
        <v>1.3200</v>
      </c>
      <c s="8" t="inlineStr" r="I15635">
        <is>
          <t xml:space="preserve"/>
        </is>
      </c>
      <c s="8" t="inlineStr" r="J15635">
        <is>
          <t xml:space="preserve"> Peoria</t>
        </is>
      </c>
    </row>
    <row r="15636" ht="20.25" customHeight="0">
      <c s="5" t="inlineStr" r="A15636">
        <is>
          <t xml:space="preserve">70306130</t>
        </is>
      </c>
      <c s="5" t="inlineStr" r="B15636">
        <is>
          <t xml:space="preserve">TEMPORARY PAVEMENT MARKING - LINE 6" - TYPE III TAPE</t>
        </is>
      </c>
      <c s="5" t="inlineStr" r="C15636">
        <is>
          <t xml:space="preserve">FOOT   </t>
        </is>
      </c>
      <c s="6" r="D15636">
        <v>652.000</v>
      </c>
      <c s="7" r="E15636">
        <v>1</v>
      </c>
      <c s="8" t="inlineStr" r="F15636">
        <is>
          <t xml:space="preserve">61H95</t>
        </is>
      </c>
      <c s="8" t="inlineStr" r="G15636">
        <is>
          <t xml:space="preserve">105</t>
        </is>
      </c>
      <c s="9" r="H15636">
        <v>1.6000</v>
      </c>
      <c s="8" t="inlineStr" r="I15636">
        <is>
          <t xml:space="preserve">Y</t>
        </is>
      </c>
      <c s="8" t="inlineStr" r="J15636">
        <is>
          <t xml:space="preserve"> Kane</t>
        </is>
      </c>
    </row>
    <row r="15637" ht="20.25" customHeight="0">
      <c s="5" t="inlineStr" r="A15637">
        <is>
          <t xml:space="preserve">70306130</t>
        </is>
      </c>
      <c s="5" t="inlineStr" r="B15637">
        <is>
          <t xml:space="preserve">TEMPORARY PAVEMENT MARKING - LINE 6" - TYPE III TAPE</t>
        </is>
      </c>
      <c s="5" t="inlineStr" r="C15637">
        <is>
          <t xml:space="preserve">FOOT   </t>
        </is>
      </c>
      <c s="6" r="D15637">
        <v>652.000</v>
      </c>
      <c s="7" r="E15637">
        <v>1</v>
      </c>
      <c s="8" t="inlineStr" r="F15637">
        <is>
          <t xml:space="preserve">61H95</t>
        </is>
      </c>
      <c s="8" t="inlineStr" r="G15637">
        <is>
          <t xml:space="preserve">105</t>
        </is>
      </c>
      <c s="9" r="H15637">
        <v>1.5000</v>
      </c>
      <c s="8" t="inlineStr" r="I15637">
        <is>
          <t xml:space="preserve"/>
        </is>
      </c>
      <c s="8" t="inlineStr" r="J15637">
        <is>
          <t xml:space="preserve"> Kane</t>
        </is>
      </c>
    </row>
    <row r="15638" ht="20.25" customHeight="0">
      <c s="5" t="inlineStr" r="A15638">
        <is>
          <t xml:space="preserve">70306130</t>
        </is>
      </c>
      <c s="5" t="inlineStr" r="B15638">
        <is>
          <t xml:space="preserve">TEMPORARY PAVEMENT MARKING - LINE 6" - TYPE III TAPE</t>
        </is>
      </c>
      <c s="5" t="inlineStr" r="C15638">
        <is>
          <t xml:space="preserve">FOOT   </t>
        </is>
      </c>
      <c s="6" r="D15638">
        <v>652.000</v>
      </c>
      <c s="7" r="E15638">
        <v>1</v>
      </c>
      <c s="8" t="inlineStr" r="F15638">
        <is>
          <t xml:space="preserve">61H95</t>
        </is>
      </c>
      <c s="8" t="inlineStr" r="G15638">
        <is>
          <t xml:space="preserve">105</t>
        </is>
      </c>
      <c s="9" r="H15638">
        <v>1.6000</v>
      </c>
      <c s="8" t="inlineStr" r="I15638">
        <is>
          <t xml:space="preserve"/>
        </is>
      </c>
      <c s="8" t="inlineStr" r="J15638">
        <is>
          <t xml:space="preserve"> Kane</t>
        </is>
      </c>
    </row>
    <row r="15639" ht="20.25" customHeight="0">
      <c s="5" t="inlineStr" r="A15639">
        <is>
          <t xml:space="preserve">70306130</t>
        </is>
      </c>
      <c s="5" t="inlineStr" r="B15639">
        <is>
          <t xml:space="preserve">TEMPORARY PAVEMENT MARKING - LINE 6" - TYPE III TAPE</t>
        </is>
      </c>
      <c s="5" t="inlineStr" r="C15639">
        <is>
          <t xml:space="preserve">FOOT   </t>
        </is>
      </c>
      <c s="6" r="D15639">
        <v>652.000</v>
      </c>
      <c s="7" r="E15639">
        <v>1</v>
      </c>
      <c s="8" t="inlineStr" r="F15639">
        <is>
          <t xml:space="preserve">61H95</t>
        </is>
      </c>
      <c s="8" t="inlineStr" r="G15639">
        <is>
          <t xml:space="preserve">105</t>
        </is>
      </c>
      <c s="9" r="H15639">
        <v>1.6000</v>
      </c>
      <c s="8" t="inlineStr" r="I15639">
        <is>
          <t xml:space="preserve"/>
        </is>
      </c>
      <c s="8" t="inlineStr" r="J15639">
        <is>
          <t xml:space="preserve"> Kane</t>
        </is>
      </c>
    </row>
    <row r="15640" ht="20.25" customHeight="0">
      <c s="5" t="inlineStr" r="A15640">
        <is>
          <t xml:space="preserve">70306130</t>
        </is>
      </c>
      <c s="5" t="inlineStr" r="B15640">
        <is>
          <t xml:space="preserve">TEMPORARY PAVEMENT MARKING - LINE 6" - TYPE III TAPE</t>
        </is>
      </c>
      <c s="5" t="inlineStr" r="C15640">
        <is>
          <t xml:space="preserve">FOOT   </t>
        </is>
      </c>
      <c s="6" r="D15640">
        <v>652.000</v>
      </c>
      <c s="7" r="E15640">
        <v>1</v>
      </c>
      <c s="8" t="inlineStr" r="F15640">
        <is>
          <t xml:space="preserve">61H95</t>
        </is>
      </c>
      <c s="8" t="inlineStr" r="G15640">
        <is>
          <t xml:space="preserve">105</t>
        </is>
      </c>
      <c s="9" r="H15640">
        <v>1.6000</v>
      </c>
      <c s="8" t="inlineStr" r="I15640">
        <is>
          <t xml:space="preserve"/>
        </is>
      </c>
      <c s="8" t="inlineStr" r="J15640">
        <is>
          <t xml:space="preserve"> Kane</t>
        </is>
      </c>
    </row>
    <row r="15641" ht="20.25" customHeight="0">
      <c s="5" t="inlineStr" r="A15641">
        <is>
          <t xml:space="preserve">70306130</t>
        </is>
      </c>
      <c s="5" t="inlineStr" r="B15641">
        <is>
          <t xml:space="preserve">TEMPORARY PAVEMENT MARKING - LINE 6" - TYPE III TAPE</t>
        </is>
      </c>
      <c s="5" t="inlineStr" r="C15641">
        <is>
          <t xml:space="preserve">FOOT   </t>
        </is>
      </c>
      <c s="6" r="D15641">
        <v>652.000</v>
      </c>
      <c s="7" r="E15641">
        <v>1</v>
      </c>
      <c s="8" t="inlineStr" r="F15641">
        <is>
          <t xml:space="preserve">61H95</t>
        </is>
      </c>
      <c s="8" t="inlineStr" r="G15641">
        <is>
          <t xml:space="preserve">105</t>
        </is>
      </c>
      <c s="9" r="H15641">
        <v>1.6000</v>
      </c>
      <c s="8" t="inlineStr" r="I15641">
        <is>
          <t xml:space="preserve"/>
        </is>
      </c>
      <c s="8" t="inlineStr" r="J15641">
        <is>
          <t xml:space="preserve"> Kane</t>
        </is>
      </c>
    </row>
    <row r="15642" ht="20.25" customHeight="0">
      <c s="5" t="inlineStr" r="A15642">
        <is>
          <t xml:space="preserve">70306130</t>
        </is>
      </c>
      <c s="5" t="inlineStr" r="B15642">
        <is>
          <t xml:space="preserve">TEMPORARY PAVEMENT MARKING - LINE 6" - TYPE III TAPE</t>
        </is>
      </c>
      <c s="5" t="inlineStr" r="C15642">
        <is>
          <t xml:space="preserve">FOOT   </t>
        </is>
      </c>
      <c s="6" r="D15642">
        <v>1316.000</v>
      </c>
      <c s="7" r="E15642">
        <v>7</v>
      </c>
      <c s="8" t="inlineStr" r="F15642">
        <is>
          <t xml:space="preserve">74961</t>
        </is>
      </c>
      <c s="8" t="inlineStr" r="G15642">
        <is>
          <t xml:space="preserve">102</t>
        </is>
      </c>
      <c s="9" r="H15642">
        <v>10.0000</v>
      </c>
      <c s="8" t="inlineStr" r="I15642">
        <is>
          <t xml:space="preserve">Y</t>
        </is>
      </c>
      <c s="8" t="inlineStr" r="J15642">
        <is>
          <t xml:space="preserve"> Richland</t>
        </is>
      </c>
    </row>
    <row r="15643" ht="20.25" customHeight="0">
      <c s="5" t="inlineStr" r="A15643">
        <is>
          <t xml:space="preserve">70306140</t>
        </is>
      </c>
      <c s="5" t="inlineStr" r="B15643">
        <is>
          <t xml:space="preserve">TEMPORARY PAVEMENT MARKING - LINE 8" - TYPE III TAPE</t>
        </is>
      </c>
      <c s="5" t="inlineStr" r="C15643">
        <is>
          <t xml:space="preserve">FOOT   </t>
        </is>
      </c>
      <c s="6" r="D15643">
        <v>1676.000</v>
      </c>
      <c s="7" r="E15643">
        <v>1</v>
      </c>
      <c s="8" t="inlineStr" r="F15643">
        <is>
          <t xml:space="preserve">61H95</t>
        </is>
      </c>
      <c s="8" t="inlineStr" r="G15643">
        <is>
          <t xml:space="preserve">105</t>
        </is>
      </c>
      <c s="9" r="H15643">
        <v>2.1000</v>
      </c>
      <c s="8" t="inlineStr" r="I15643">
        <is>
          <t xml:space="preserve">Y</t>
        </is>
      </c>
      <c s="8" t="inlineStr" r="J15643">
        <is>
          <t xml:space="preserve"> Kane</t>
        </is>
      </c>
    </row>
    <row r="15644" ht="20.25" customHeight="0">
      <c s="5" t="inlineStr" r="A15644">
        <is>
          <t xml:space="preserve">70306140</t>
        </is>
      </c>
      <c s="5" t="inlineStr" r="B15644">
        <is>
          <t xml:space="preserve">TEMPORARY PAVEMENT MARKING - LINE 8" - TYPE III TAPE</t>
        </is>
      </c>
      <c s="5" t="inlineStr" r="C15644">
        <is>
          <t xml:space="preserve">FOOT   </t>
        </is>
      </c>
      <c s="6" r="D15644">
        <v>1676.000</v>
      </c>
      <c s="7" r="E15644">
        <v>1</v>
      </c>
      <c s="8" t="inlineStr" r="F15644">
        <is>
          <t xml:space="preserve">61H95</t>
        </is>
      </c>
      <c s="8" t="inlineStr" r="G15644">
        <is>
          <t xml:space="preserve">105</t>
        </is>
      </c>
      <c s="9" r="H15644">
        <v>1.7500</v>
      </c>
      <c s="8" t="inlineStr" r="I15644">
        <is>
          <t xml:space="preserve"/>
        </is>
      </c>
      <c s="8" t="inlineStr" r="J15644">
        <is>
          <t xml:space="preserve"> Kane</t>
        </is>
      </c>
    </row>
    <row r="15645" ht="20.25" customHeight="0">
      <c s="5" t="inlineStr" r="A15645">
        <is>
          <t xml:space="preserve">70306140</t>
        </is>
      </c>
      <c s="5" t="inlineStr" r="B15645">
        <is>
          <t xml:space="preserve">TEMPORARY PAVEMENT MARKING - LINE 8" - TYPE III TAPE</t>
        </is>
      </c>
      <c s="5" t="inlineStr" r="C15645">
        <is>
          <t xml:space="preserve">FOOT   </t>
        </is>
      </c>
      <c s="6" r="D15645">
        <v>1676.000</v>
      </c>
      <c s="7" r="E15645">
        <v>1</v>
      </c>
      <c s="8" t="inlineStr" r="F15645">
        <is>
          <t xml:space="preserve">61H95</t>
        </is>
      </c>
      <c s="8" t="inlineStr" r="G15645">
        <is>
          <t xml:space="preserve">105</t>
        </is>
      </c>
      <c s="9" r="H15645">
        <v>2.1000</v>
      </c>
      <c s="8" t="inlineStr" r="I15645">
        <is>
          <t xml:space="preserve"/>
        </is>
      </c>
      <c s="8" t="inlineStr" r="J15645">
        <is>
          <t xml:space="preserve"> Kane</t>
        </is>
      </c>
    </row>
    <row r="15646" ht="20.25" customHeight="0">
      <c s="5" t="inlineStr" r="A15646">
        <is>
          <t xml:space="preserve">70306140</t>
        </is>
      </c>
      <c s="5" t="inlineStr" r="B15646">
        <is>
          <t xml:space="preserve">TEMPORARY PAVEMENT MARKING - LINE 8" - TYPE III TAPE</t>
        </is>
      </c>
      <c s="5" t="inlineStr" r="C15646">
        <is>
          <t xml:space="preserve">FOOT   </t>
        </is>
      </c>
      <c s="6" r="D15646">
        <v>1676.000</v>
      </c>
      <c s="7" r="E15646">
        <v>1</v>
      </c>
      <c s="8" t="inlineStr" r="F15646">
        <is>
          <t xml:space="preserve">61H95</t>
        </is>
      </c>
      <c s="8" t="inlineStr" r="G15646">
        <is>
          <t xml:space="preserve">105</t>
        </is>
      </c>
      <c s="9" r="H15646">
        <v>2.1000</v>
      </c>
      <c s="8" t="inlineStr" r="I15646">
        <is>
          <t xml:space="preserve"/>
        </is>
      </c>
      <c s="8" t="inlineStr" r="J15646">
        <is>
          <t xml:space="preserve"> Kane</t>
        </is>
      </c>
    </row>
    <row r="15647" ht="20.25" customHeight="0">
      <c s="5" t="inlineStr" r="A15647">
        <is>
          <t xml:space="preserve">70306140</t>
        </is>
      </c>
      <c s="5" t="inlineStr" r="B15647">
        <is>
          <t xml:space="preserve">TEMPORARY PAVEMENT MARKING - LINE 8" - TYPE III TAPE</t>
        </is>
      </c>
      <c s="5" t="inlineStr" r="C15647">
        <is>
          <t xml:space="preserve">FOOT   </t>
        </is>
      </c>
      <c s="6" r="D15647">
        <v>1676.000</v>
      </c>
      <c s="7" r="E15647">
        <v>1</v>
      </c>
      <c s="8" t="inlineStr" r="F15647">
        <is>
          <t xml:space="preserve">61H95</t>
        </is>
      </c>
      <c s="8" t="inlineStr" r="G15647">
        <is>
          <t xml:space="preserve">105</t>
        </is>
      </c>
      <c s="9" r="H15647">
        <v>2.1000</v>
      </c>
      <c s="8" t="inlineStr" r="I15647">
        <is>
          <t xml:space="preserve"/>
        </is>
      </c>
      <c s="8" t="inlineStr" r="J15647">
        <is>
          <t xml:space="preserve"> Kane</t>
        </is>
      </c>
    </row>
    <row r="15648" ht="20.25" customHeight="0">
      <c s="5" t="inlineStr" r="A15648">
        <is>
          <t xml:space="preserve">70306140</t>
        </is>
      </c>
      <c s="5" t="inlineStr" r="B15648">
        <is>
          <t xml:space="preserve">TEMPORARY PAVEMENT MARKING - LINE 8" - TYPE III TAPE</t>
        </is>
      </c>
      <c s="5" t="inlineStr" r="C15648">
        <is>
          <t xml:space="preserve">FOOT   </t>
        </is>
      </c>
      <c s="6" r="D15648">
        <v>1676.000</v>
      </c>
      <c s="7" r="E15648">
        <v>1</v>
      </c>
      <c s="8" t="inlineStr" r="F15648">
        <is>
          <t xml:space="preserve">61H95</t>
        </is>
      </c>
      <c s="8" t="inlineStr" r="G15648">
        <is>
          <t xml:space="preserve">105</t>
        </is>
      </c>
      <c s="9" r="H15648">
        <v>2.1000</v>
      </c>
      <c s="8" t="inlineStr" r="I15648">
        <is>
          <t xml:space="preserve"/>
        </is>
      </c>
      <c s="8" t="inlineStr" r="J15648">
        <is>
          <t xml:space="preserve"> Kane</t>
        </is>
      </c>
    </row>
    <row r="15649" ht="20.25" customHeight="0">
      <c s="5" t="inlineStr" r="A15649">
        <is>
          <t xml:space="preserve">70306140</t>
        </is>
      </c>
      <c s="5" t="inlineStr" r="B15649">
        <is>
          <t xml:space="preserve">TEMPORARY PAVEMENT MARKING - LINE 8" - TYPE III TAPE</t>
        </is>
      </c>
      <c s="5" t="inlineStr" r="C15649">
        <is>
          <t xml:space="preserve">FOOT   </t>
        </is>
      </c>
      <c s="6" r="D15649">
        <v>252.000</v>
      </c>
      <c s="7" r="E15649">
        <v>7</v>
      </c>
      <c s="8" t="inlineStr" r="F15649">
        <is>
          <t xml:space="preserve">74961</t>
        </is>
      </c>
      <c s="8" t="inlineStr" r="G15649">
        <is>
          <t xml:space="preserve">102</t>
        </is>
      </c>
      <c s="9" r="H15649">
        <v>28.0000</v>
      </c>
      <c s="8" t="inlineStr" r="I15649">
        <is>
          <t xml:space="preserve">Y</t>
        </is>
      </c>
      <c s="8" t="inlineStr" r="J15649">
        <is>
          <t xml:space="preserve"> Richland</t>
        </is>
      </c>
    </row>
    <row r="15650" ht="20.25" customHeight="0">
      <c s="5" t="inlineStr" r="A15650">
        <is>
          <t xml:space="preserve">70306160</t>
        </is>
      </c>
      <c s="5" t="inlineStr" r="B15650">
        <is>
          <t xml:space="preserve">TEMPORARY PAVEMENT MARKING - LINE 12"- TYPE III TAPE</t>
        </is>
      </c>
      <c s="5" t="inlineStr" r="C15650">
        <is>
          <t xml:space="preserve">FOOT   </t>
        </is>
      </c>
      <c s="6" r="D15650">
        <v>381.000</v>
      </c>
      <c s="7" r="E15650">
        <v>1</v>
      </c>
      <c s="8" t="inlineStr" r="F15650">
        <is>
          <t xml:space="preserve">61H95</t>
        </is>
      </c>
      <c s="8" t="inlineStr" r="G15650">
        <is>
          <t xml:space="preserve">105</t>
        </is>
      </c>
      <c s="9" r="H15650">
        <v>3.4500</v>
      </c>
      <c s="8" t="inlineStr" r="I15650">
        <is>
          <t xml:space="preserve">Y</t>
        </is>
      </c>
      <c s="8" t="inlineStr" r="J15650">
        <is>
          <t xml:space="preserve"> Kane</t>
        </is>
      </c>
    </row>
    <row r="15651" ht="20.25" customHeight="0">
      <c s="5" t="inlineStr" r="A15651">
        <is>
          <t xml:space="preserve">70306160</t>
        </is>
      </c>
      <c s="5" t="inlineStr" r="B15651">
        <is>
          <t xml:space="preserve">TEMPORARY PAVEMENT MARKING - LINE 12"- TYPE III TAPE</t>
        </is>
      </c>
      <c s="5" t="inlineStr" r="C15651">
        <is>
          <t xml:space="preserve">FOOT   </t>
        </is>
      </c>
      <c s="6" r="D15651">
        <v>381.000</v>
      </c>
      <c s="7" r="E15651">
        <v>1</v>
      </c>
      <c s="8" t="inlineStr" r="F15651">
        <is>
          <t xml:space="preserve">61H95</t>
        </is>
      </c>
      <c s="8" t="inlineStr" r="G15651">
        <is>
          <t xml:space="preserve">105</t>
        </is>
      </c>
      <c s="9" r="H15651">
        <v>2.2500</v>
      </c>
      <c s="8" t="inlineStr" r="I15651">
        <is>
          <t xml:space="preserve"/>
        </is>
      </c>
      <c s="8" t="inlineStr" r="J15651">
        <is>
          <t xml:space="preserve"> Kane</t>
        </is>
      </c>
    </row>
    <row r="15652" ht="20.25" customHeight="0">
      <c s="5" t="inlineStr" r="A15652">
        <is>
          <t xml:space="preserve">70306160</t>
        </is>
      </c>
      <c s="5" t="inlineStr" r="B15652">
        <is>
          <t xml:space="preserve">TEMPORARY PAVEMENT MARKING - LINE 12"- TYPE III TAPE</t>
        </is>
      </c>
      <c s="5" t="inlineStr" r="C15652">
        <is>
          <t xml:space="preserve">FOOT   </t>
        </is>
      </c>
      <c s="6" r="D15652">
        <v>381.000</v>
      </c>
      <c s="7" r="E15652">
        <v>1</v>
      </c>
      <c s="8" t="inlineStr" r="F15652">
        <is>
          <t xml:space="preserve">61H95</t>
        </is>
      </c>
      <c s="8" t="inlineStr" r="G15652">
        <is>
          <t xml:space="preserve">105</t>
        </is>
      </c>
      <c s="9" r="H15652">
        <v>3.4500</v>
      </c>
      <c s="8" t="inlineStr" r="I15652">
        <is>
          <t xml:space="preserve"/>
        </is>
      </c>
      <c s="8" t="inlineStr" r="J15652">
        <is>
          <t xml:space="preserve"> Kane</t>
        </is>
      </c>
    </row>
    <row r="15653" ht="20.25" customHeight="0">
      <c s="5" t="inlineStr" r="A15653">
        <is>
          <t xml:space="preserve">70306160</t>
        </is>
      </c>
      <c s="5" t="inlineStr" r="B15653">
        <is>
          <t xml:space="preserve">TEMPORARY PAVEMENT MARKING - LINE 12"- TYPE III TAPE</t>
        </is>
      </c>
      <c s="5" t="inlineStr" r="C15653">
        <is>
          <t xml:space="preserve">FOOT   </t>
        </is>
      </c>
      <c s="6" r="D15653">
        <v>381.000</v>
      </c>
      <c s="7" r="E15653">
        <v>1</v>
      </c>
      <c s="8" t="inlineStr" r="F15653">
        <is>
          <t xml:space="preserve">61H95</t>
        </is>
      </c>
      <c s="8" t="inlineStr" r="G15653">
        <is>
          <t xml:space="preserve">105</t>
        </is>
      </c>
      <c s="9" r="H15653">
        <v>3.4500</v>
      </c>
      <c s="8" t="inlineStr" r="I15653">
        <is>
          <t xml:space="preserve"/>
        </is>
      </c>
      <c s="8" t="inlineStr" r="J15653">
        <is>
          <t xml:space="preserve"> Kane</t>
        </is>
      </c>
    </row>
    <row r="15654" ht="20.25" customHeight="0">
      <c s="5" t="inlineStr" r="A15654">
        <is>
          <t xml:space="preserve">70306160</t>
        </is>
      </c>
      <c s="5" t="inlineStr" r="B15654">
        <is>
          <t xml:space="preserve">TEMPORARY PAVEMENT MARKING - LINE 12"- TYPE III TAPE</t>
        </is>
      </c>
      <c s="5" t="inlineStr" r="C15654">
        <is>
          <t xml:space="preserve">FOOT   </t>
        </is>
      </c>
      <c s="6" r="D15654">
        <v>381.000</v>
      </c>
      <c s="7" r="E15654">
        <v>1</v>
      </c>
      <c s="8" t="inlineStr" r="F15654">
        <is>
          <t xml:space="preserve">61H95</t>
        </is>
      </c>
      <c s="8" t="inlineStr" r="G15654">
        <is>
          <t xml:space="preserve">105</t>
        </is>
      </c>
      <c s="9" r="H15654">
        <v>3.4500</v>
      </c>
      <c s="8" t="inlineStr" r="I15654">
        <is>
          <t xml:space="preserve"/>
        </is>
      </c>
      <c s="8" t="inlineStr" r="J15654">
        <is>
          <t xml:space="preserve"> Kane</t>
        </is>
      </c>
    </row>
    <row r="15655" ht="20.25" customHeight="0">
      <c s="5" t="inlineStr" r="A15655">
        <is>
          <t xml:space="preserve">70306160</t>
        </is>
      </c>
      <c s="5" t="inlineStr" r="B15655">
        <is>
          <t xml:space="preserve">TEMPORARY PAVEMENT MARKING - LINE 12"- TYPE III TAPE</t>
        </is>
      </c>
      <c s="5" t="inlineStr" r="C15655">
        <is>
          <t xml:space="preserve">FOOT   </t>
        </is>
      </c>
      <c s="6" r="D15655">
        <v>381.000</v>
      </c>
      <c s="7" r="E15655">
        <v>1</v>
      </c>
      <c s="8" t="inlineStr" r="F15655">
        <is>
          <t xml:space="preserve">61H95</t>
        </is>
      </c>
      <c s="8" t="inlineStr" r="G15655">
        <is>
          <t xml:space="preserve">105</t>
        </is>
      </c>
      <c s="9" r="H15655">
        <v>3.4500</v>
      </c>
      <c s="8" t="inlineStr" r="I15655">
        <is>
          <t xml:space="preserve"/>
        </is>
      </c>
      <c s="8" t="inlineStr" r="J15655">
        <is>
          <t xml:space="preserve"> Kane</t>
        </is>
      </c>
    </row>
    <row r="15656" ht="20.25" customHeight="0">
      <c s="5" t="inlineStr" r="A15656">
        <is>
          <t xml:space="preserve">70306160</t>
        </is>
      </c>
      <c s="5" t="inlineStr" r="B15656">
        <is>
          <t xml:space="preserve">TEMPORARY PAVEMENT MARKING - LINE 12"- TYPE III TAPE</t>
        </is>
      </c>
      <c s="5" t="inlineStr" r="C15656">
        <is>
          <t xml:space="preserve">FOOT   </t>
        </is>
      </c>
      <c s="6" r="D15656">
        <v>1084.000</v>
      </c>
      <c s="7" r="E15656">
        <v>7</v>
      </c>
      <c s="8" t="inlineStr" r="F15656">
        <is>
          <t xml:space="preserve">74961</t>
        </is>
      </c>
      <c s="8" t="inlineStr" r="G15656">
        <is>
          <t xml:space="preserve">102</t>
        </is>
      </c>
      <c s="9" r="H15656">
        <v>32.7500</v>
      </c>
      <c s="8" t="inlineStr" r="I15656">
        <is>
          <t xml:space="preserve">Y</t>
        </is>
      </c>
      <c s="8" t="inlineStr" r="J15656">
        <is>
          <t xml:space="preserve"> Richland</t>
        </is>
      </c>
    </row>
    <row r="15657" ht="20.25" customHeight="0">
      <c s="5" t="inlineStr" r="A15657">
        <is>
          <t xml:space="preserve">70306210</t>
        </is>
      </c>
      <c s="5" t="inlineStr" r="B15657">
        <is>
          <t xml:space="preserve">TEMPORARY PAVEMENT MARKING - LINE 24"- TYPE III TAPE</t>
        </is>
      </c>
      <c s="5" t="inlineStr" r="C15657">
        <is>
          <t xml:space="preserve">FOOT   </t>
        </is>
      </c>
      <c s="6" r="D15657">
        <v>20.000</v>
      </c>
      <c s="7" r="E15657">
        <v>1</v>
      </c>
      <c s="8" t="inlineStr" r="F15657">
        <is>
          <t xml:space="preserve">61H84</t>
        </is>
      </c>
      <c s="8" t="inlineStr" r="G15657">
        <is>
          <t xml:space="preserve">043</t>
        </is>
      </c>
      <c s="9" r="H15657">
        <v>20.0000</v>
      </c>
      <c s="8" t="inlineStr" r="I15657">
        <is>
          <t xml:space="preserve">Y</t>
        </is>
      </c>
      <c s="8" t="inlineStr" r="J15657">
        <is>
          <t xml:space="preserve"> Cook</t>
        </is>
      </c>
    </row>
    <row r="15658" ht="20.25" customHeight="0">
      <c s="5" t="inlineStr" r="A15658">
        <is>
          <t xml:space="preserve">70306210</t>
        </is>
      </c>
      <c s="5" t="inlineStr" r="B15658">
        <is>
          <t xml:space="preserve">TEMPORARY PAVEMENT MARKING - LINE 24"- TYPE III TAPE</t>
        </is>
      </c>
      <c s="5" t="inlineStr" r="C15658">
        <is>
          <t xml:space="preserve">FOOT   </t>
        </is>
      </c>
      <c s="6" r="D15658">
        <v>19.000</v>
      </c>
      <c s="7" r="E15658">
        <v>1</v>
      </c>
      <c s="8" t="inlineStr" r="F15658">
        <is>
          <t xml:space="preserve">61H95</t>
        </is>
      </c>
      <c s="8" t="inlineStr" r="G15658">
        <is>
          <t xml:space="preserve">105</t>
        </is>
      </c>
      <c s="9" r="H15658">
        <v>9.0000</v>
      </c>
      <c s="8" t="inlineStr" r="I15658">
        <is>
          <t xml:space="preserve">Y</t>
        </is>
      </c>
      <c s="8" t="inlineStr" r="J15658">
        <is>
          <t xml:space="preserve"> Kane</t>
        </is>
      </c>
    </row>
    <row r="15659" ht="20.25" customHeight="0">
      <c s="5" t="inlineStr" r="A15659">
        <is>
          <t xml:space="preserve">70306210</t>
        </is>
      </c>
      <c s="5" t="inlineStr" r="B15659">
        <is>
          <t xml:space="preserve">TEMPORARY PAVEMENT MARKING - LINE 24"- TYPE III TAPE</t>
        </is>
      </c>
      <c s="5" t="inlineStr" r="C15659">
        <is>
          <t xml:space="preserve">FOOT   </t>
        </is>
      </c>
      <c s="6" r="D15659">
        <v>19.000</v>
      </c>
      <c s="7" r="E15659">
        <v>1</v>
      </c>
      <c s="8" t="inlineStr" r="F15659">
        <is>
          <t xml:space="preserve">61H95</t>
        </is>
      </c>
      <c s="8" t="inlineStr" r="G15659">
        <is>
          <t xml:space="preserve">105</t>
        </is>
      </c>
      <c s="9" r="H15659">
        <v>3.7500</v>
      </c>
      <c s="8" t="inlineStr" r="I15659">
        <is>
          <t xml:space="preserve"/>
        </is>
      </c>
      <c s="8" t="inlineStr" r="J15659">
        <is>
          <t xml:space="preserve"> Kane</t>
        </is>
      </c>
    </row>
    <row r="15660" ht="20.25" customHeight="0">
      <c s="5" t="inlineStr" r="A15660">
        <is>
          <t xml:space="preserve">70306210</t>
        </is>
      </c>
      <c s="5" t="inlineStr" r="B15660">
        <is>
          <t xml:space="preserve">TEMPORARY PAVEMENT MARKING - LINE 24"- TYPE III TAPE</t>
        </is>
      </c>
      <c s="5" t="inlineStr" r="C15660">
        <is>
          <t xml:space="preserve">FOOT   </t>
        </is>
      </c>
      <c s="6" r="D15660">
        <v>19.000</v>
      </c>
      <c s="7" r="E15660">
        <v>1</v>
      </c>
      <c s="8" t="inlineStr" r="F15660">
        <is>
          <t xml:space="preserve">61H95</t>
        </is>
      </c>
      <c s="8" t="inlineStr" r="G15660">
        <is>
          <t xml:space="preserve">105</t>
        </is>
      </c>
      <c s="9" r="H15660">
        <v>9.0000</v>
      </c>
      <c s="8" t="inlineStr" r="I15660">
        <is>
          <t xml:space="preserve"/>
        </is>
      </c>
      <c s="8" t="inlineStr" r="J15660">
        <is>
          <t xml:space="preserve"> Kane</t>
        </is>
      </c>
    </row>
    <row r="15661" ht="20.25" customHeight="0">
      <c s="5" t="inlineStr" r="A15661">
        <is>
          <t xml:space="preserve">70306210</t>
        </is>
      </c>
      <c s="5" t="inlineStr" r="B15661">
        <is>
          <t xml:space="preserve">TEMPORARY PAVEMENT MARKING - LINE 24"- TYPE III TAPE</t>
        </is>
      </c>
      <c s="5" t="inlineStr" r="C15661">
        <is>
          <t xml:space="preserve">FOOT   </t>
        </is>
      </c>
      <c s="6" r="D15661">
        <v>19.000</v>
      </c>
      <c s="7" r="E15661">
        <v>1</v>
      </c>
      <c s="8" t="inlineStr" r="F15661">
        <is>
          <t xml:space="preserve">61H95</t>
        </is>
      </c>
      <c s="8" t="inlineStr" r="G15661">
        <is>
          <t xml:space="preserve">105</t>
        </is>
      </c>
      <c s="9" r="H15661">
        <v>9.0000</v>
      </c>
      <c s="8" t="inlineStr" r="I15661">
        <is>
          <t xml:space="preserve"/>
        </is>
      </c>
      <c s="8" t="inlineStr" r="J15661">
        <is>
          <t xml:space="preserve"> Kane</t>
        </is>
      </c>
    </row>
    <row r="15662" ht="20.25" customHeight="0">
      <c s="5" t="inlineStr" r="A15662">
        <is>
          <t xml:space="preserve">70306210</t>
        </is>
      </c>
      <c s="5" t="inlineStr" r="B15662">
        <is>
          <t xml:space="preserve">TEMPORARY PAVEMENT MARKING - LINE 24"- TYPE III TAPE</t>
        </is>
      </c>
      <c s="5" t="inlineStr" r="C15662">
        <is>
          <t xml:space="preserve">FOOT   </t>
        </is>
      </c>
      <c s="6" r="D15662">
        <v>19.000</v>
      </c>
      <c s="7" r="E15662">
        <v>1</v>
      </c>
      <c s="8" t="inlineStr" r="F15662">
        <is>
          <t xml:space="preserve">61H95</t>
        </is>
      </c>
      <c s="8" t="inlineStr" r="G15662">
        <is>
          <t xml:space="preserve">105</t>
        </is>
      </c>
      <c s="9" r="H15662">
        <v>9.0000</v>
      </c>
      <c s="8" t="inlineStr" r="I15662">
        <is>
          <t xml:space="preserve"/>
        </is>
      </c>
      <c s="8" t="inlineStr" r="J15662">
        <is>
          <t xml:space="preserve"> Kane</t>
        </is>
      </c>
    </row>
    <row r="15663" ht="20.25" customHeight="0">
      <c s="5" t="inlineStr" r="A15663">
        <is>
          <t xml:space="preserve">70306210</t>
        </is>
      </c>
      <c s="5" t="inlineStr" r="B15663">
        <is>
          <t xml:space="preserve">TEMPORARY PAVEMENT MARKING - LINE 24"- TYPE III TAPE</t>
        </is>
      </c>
      <c s="5" t="inlineStr" r="C15663">
        <is>
          <t xml:space="preserve">FOOT   </t>
        </is>
      </c>
      <c s="6" r="D15663">
        <v>19.000</v>
      </c>
      <c s="7" r="E15663">
        <v>1</v>
      </c>
      <c s="8" t="inlineStr" r="F15663">
        <is>
          <t xml:space="preserve">61H95</t>
        </is>
      </c>
      <c s="8" t="inlineStr" r="G15663">
        <is>
          <t xml:space="preserve">105</t>
        </is>
      </c>
      <c s="9" r="H15663">
        <v>9.0000</v>
      </c>
      <c s="8" t="inlineStr" r="I15663">
        <is>
          <t xml:space="preserve"/>
        </is>
      </c>
      <c s="8" t="inlineStr" r="J15663">
        <is>
          <t xml:space="preserve"> Kane</t>
        </is>
      </c>
    </row>
    <row r="15664" ht="20.25" customHeight="0">
      <c s="5" t="inlineStr" r="A15664">
        <is>
          <t xml:space="preserve">70306210</t>
        </is>
      </c>
      <c s="5" t="inlineStr" r="B15664">
        <is>
          <t xml:space="preserve">TEMPORARY PAVEMENT MARKING - LINE 24"- TYPE III TAPE</t>
        </is>
      </c>
      <c s="5" t="inlineStr" r="C15664">
        <is>
          <t xml:space="preserve">FOOT   </t>
        </is>
      </c>
      <c s="6" r="D15664">
        <v>130.000</v>
      </c>
      <c s="7" r="E15664">
        <v>1</v>
      </c>
      <c s="8" t="inlineStr" r="F15664">
        <is>
          <t xml:space="preserve">61J20</t>
        </is>
      </c>
      <c s="8" t="inlineStr" r="G15664">
        <is>
          <t xml:space="preserve">051</t>
        </is>
      </c>
      <c s="9" r="H15664">
        <v>12.0000</v>
      </c>
      <c s="8" t="inlineStr" r="I15664">
        <is>
          <t xml:space="preserve">Y</t>
        </is>
      </c>
      <c s="8" t="inlineStr" r="J15664">
        <is>
          <t xml:space="preserve"> Cook</t>
        </is>
      </c>
    </row>
    <row r="15665" ht="20.25" customHeight="0">
      <c s="5" t="inlineStr" r="A15665">
        <is>
          <t xml:space="preserve">70306210</t>
        </is>
      </c>
      <c s="5" t="inlineStr" r="B15665">
        <is>
          <t xml:space="preserve">TEMPORARY PAVEMENT MARKING - LINE 24"- TYPE III TAPE</t>
        </is>
      </c>
      <c s="5" t="inlineStr" r="C15665">
        <is>
          <t xml:space="preserve">FOOT   </t>
        </is>
      </c>
      <c s="6" r="D15665">
        <v>130.000</v>
      </c>
      <c s="7" r="E15665">
        <v>1</v>
      </c>
      <c s="8" t="inlineStr" r="F15665">
        <is>
          <t xml:space="preserve">61J20</t>
        </is>
      </c>
      <c s="8" t="inlineStr" r="G15665">
        <is>
          <t xml:space="preserve">051</t>
        </is>
      </c>
      <c s="9" r="H15665">
        <v>3.0000</v>
      </c>
      <c s="8" t="inlineStr" r="I15665">
        <is>
          <t xml:space="preserve"/>
        </is>
      </c>
      <c s="8" t="inlineStr" r="J15665">
        <is>
          <t xml:space="preserve"> Cook</t>
        </is>
      </c>
    </row>
    <row r="15666" ht="20.25" customHeight="0">
      <c s="5" t="inlineStr" r="A15666">
        <is>
          <t xml:space="preserve">70306210</t>
        </is>
      </c>
      <c s="5" t="inlineStr" r="B15666">
        <is>
          <t xml:space="preserve">TEMPORARY PAVEMENT MARKING - LINE 24"- TYPE III TAPE</t>
        </is>
      </c>
      <c s="5" t="inlineStr" r="C15666">
        <is>
          <t xml:space="preserve">FOOT   </t>
        </is>
      </c>
      <c s="6" r="D15666">
        <v>130.000</v>
      </c>
      <c s="7" r="E15666">
        <v>1</v>
      </c>
      <c s="8" t="inlineStr" r="F15666">
        <is>
          <t xml:space="preserve">61J20</t>
        </is>
      </c>
      <c s="8" t="inlineStr" r="G15666">
        <is>
          <t xml:space="preserve">051</t>
        </is>
      </c>
      <c s="9" r="H15666">
        <v>5.0000</v>
      </c>
      <c s="8" t="inlineStr" r="I15666">
        <is>
          <t xml:space="preserve"/>
        </is>
      </c>
      <c s="8" t="inlineStr" r="J15666">
        <is>
          <t xml:space="preserve"> Cook</t>
        </is>
      </c>
    </row>
    <row r="15667" ht="20.25" customHeight="0">
      <c s="5" t="inlineStr" r="A15667">
        <is>
          <t xml:space="preserve">70306210</t>
        </is>
      </c>
      <c s="5" t="inlineStr" r="B15667">
        <is>
          <t xml:space="preserve">TEMPORARY PAVEMENT MARKING - LINE 24"- TYPE III TAPE</t>
        </is>
      </c>
      <c s="5" t="inlineStr" r="C15667">
        <is>
          <t xml:space="preserve">FOOT   </t>
        </is>
      </c>
      <c s="6" r="D15667">
        <v>130.000</v>
      </c>
      <c s="7" r="E15667">
        <v>1</v>
      </c>
      <c s="8" t="inlineStr" r="F15667">
        <is>
          <t xml:space="preserve">61J20</t>
        </is>
      </c>
      <c s="8" t="inlineStr" r="G15667">
        <is>
          <t xml:space="preserve">051</t>
        </is>
      </c>
      <c s="9" r="H15667">
        <v>10.0000</v>
      </c>
      <c s="8" t="inlineStr" r="I15667">
        <is>
          <t xml:space="preserve"/>
        </is>
      </c>
      <c s="8" t="inlineStr" r="J15667">
        <is>
          <t xml:space="preserve"> Cook</t>
        </is>
      </c>
    </row>
    <row r="15668" ht="20.25" customHeight="0">
      <c s="5" t="inlineStr" r="A15668">
        <is>
          <t xml:space="preserve">70306210</t>
        </is>
      </c>
      <c s="5" t="inlineStr" r="B15668">
        <is>
          <t xml:space="preserve">TEMPORARY PAVEMENT MARKING - LINE 24"- TYPE III TAPE</t>
        </is>
      </c>
      <c s="5" t="inlineStr" r="C15668">
        <is>
          <t xml:space="preserve">FOOT   </t>
        </is>
      </c>
      <c s="6" r="D15668">
        <v>130.000</v>
      </c>
      <c s="7" r="E15668">
        <v>1</v>
      </c>
      <c s="8" t="inlineStr" r="F15668">
        <is>
          <t xml:space="preserve">61J20</t>
        </is>
      </c>
      <c s="8" t="inlineStr" r="G15668">
        <is>
          <t xml:space="preserve">051</t>
        </is>
      </c>
      <c s="9" r="H15668">
        <v>10.0000</v>
      </c>
      <c s="8" t="inlineStr" r="I15668">
        <is>
          <t xml:space="preserve"/>
        </is>
      </c>
      <c s="8" t="inlineStr" r="J15668">
        <is>
          <t xml:space="preserve"> Cook</t>
        </is>
      </c>
    </row>
    <row r="15669" ht="20.25" customHeight="0">
      <c s="5" t="inlineStr" r="A15669">
        <is>
          <t xml:space="preserve">70306210</t>
        </is>
      </c>
      <c s="5" t="inlineStr" r="B15669">
        <is>
          <t xml:space="preserve">TEMPORARY PAVEMENT MARKING - LINE 24"- TYPE III TAPE</t>
        </is>
      </c>
      <c s="5" t="inlineStr" r="C15669">
        <is>
          <t xml:space="preserve">FOOT   </t>
        </is>
      </c>
      <c s="6" r="D15669">
        <v>130.000</v>
      </c>
      <c s="7" r="E15669">
        <v>1</v>
      </c>
      <c s="8" t="inlineStr" r="F15669">
        <is>
          <t xml:space="preserve">61J20</t>
        </is>
      </c>
      <c s="8" t="inlineStr" r="G15669">
        <is>
          <t xml:space="preserve">051</t>
        </is>
      </c>
      <c s="9" r="H15669">
        <v>10.0000</v>
      </c>
      <c s="8" t="inlineStr" r="I15669">
        <is>
          <t xml:space="preserve"/>
        </is>
      </c>
      <c s="8" t="inlineStr" r="J15669">
        <is>
          <t xml:space="preserve"> Cook</t>
        </is>
      </c>
    </row>
    <row r="15670" ht="20.25" customHeight="0">
      <c s="5" t="inlineStr" r="A15670">
        <is>
          <t xml:space="preserve">70306210</t>
        </is>
      </c>
      <c s="5" t="inlineStr" r="B15670">
        <is>
          <t xml:space="preserve">TEMPORARY PAVEMENT MARKING - LINE 24"- TYPE III TAPE</t>
        </is>
      </c>
      <c s="5" t="inlineStr" r="C15670">
        <is>
          <t xml:space="preserve">FOOT   </t>
        </is>
      </c>
      <c s="6" r="D15670">
        <v>130.000</v>
      </c>
      <c s="7" r="E15670">
        <v>1</v>
      </c>
      <c s="8" t="inlineStr" r="F15670">
        <is>
          <t xml:space="preserve">61J20</t>
        </is>
      </c>
      <c s="8" t="inlineStr" r="G15670">
        <is>
          <t xml:space="preserve">051</t>
        </is>
      </c>
      <c s="9" r="H15670">
        <v>12.0000</v>
      </c>
      <c s="8" t="inlineStr" r="I15670">
        <is>
          <t xml:space="preserve"/>
        </is>
      </c>
      <c s="8" t="inlineStr" r="J15670">
        <is>
          <t xml:space="preserve"> Cook</t>
        </is>
      </c>
    </row>
    <row r="15671" ht="20.25" customHeight="0">
      <c s="5" t="inlineStr" r="A15671">
        <is>
          <t xml:space="preserve">70306210</t>
        </is>
      </c>
      <c s="5" t="inlineStr" r="B15671">
        <is>
          <t xml:space="preserve">TEMPORARY PAVEMENT MARKING - LINE 24"- TYPE III TAPE</t>
        </is>
      </c>
      <c s="5" t="inlineStr" r="C15671">
        <is>
          <t xml:space="preserve">FOOT   </t>
        </is>
      </c>
      <c s="6" r="D15671">
        <v>130.000</v>
      </c>
      <c s="7" r="E15671">
        <v>1</v>
      </c>
      <c s="8" t="inlineStr" r="F15671">
        <is>
          <t xml:space="preserve">61J20</t>
        </is>
      </c>
      <c s="8" t="inlineStr" r="G15671">
        <is>
          <t xml:space="preserve">051</t>
        </is>
      </c>
      <c s="9" r="H15671">
        <v>12.0000</v>
      </c>
      <c s="8" t="inlineStr" r="I15671">
        <is>
          <t xml:space="preserve"/>
        </is>
      </c>
      <c s="8" t="inlineStr" r="J15671">
        <is>
          <t xml:space="preserve"> Cook</t>
        </is>
      </c>
    </row>
    <row r="15672" ht="20.25" customHeight="0">
      <c s="5" t="inlineStr" r="A15672">
        <is>
          <t xml:space="preserve">70306210</t>
        </is>
      </c>
      <c s="5" t="inlineStr" r="B15672">
        <is>
          <t xml:space="preserve">TEMPORARY PAVEMENT MARKING - LINE 24"- TYPE III TAPE</t>
        </is>
      </c>
      <c s="5" t="inlineStr" r="C15672">
        <is>
          <t xml:space="preserve">FOOT   </t>
        </is>
      </c>
      <c s="6" r="D15672">
        <v>130.000</v>
      </c>
      <c s="7" r="E15672">
        <v>1</v>
      </c>
      <c s="8" t="inlineStr" r="F15672">
        <is>
          <t xml:space="preserve">61J20</t>
        </is>
      </c>
      <c s="8" t="inlineStr" r="G15672">
        <is>
          <t xml:space="preserve">051</t>
        </is>
      </c>
      <c s="9" r="H15672">
        <v>12.0000</v>
      </c>
      <c s="8" t="inlineStr" r="I15672">
        <is>
          <t xml:space="preserve"/>
        </is>
      </c>
      <c s="8" t="inlineStr" r="J15672">
        <is>
          <t xml:space="preserve"> Cook</t>
        </is>
      </c>
    </row>
    <row r="15673" ht="20.25" customHeight="0">
      <c s="5" t="inlineStr" r="A15673">
        <is>
          <t xml:space="preserve">70306210</t>
        </is>
      </c>
      <c s="5" t="inlineStr" r="B15673">
        <is>
          <t xml:space="preserve">TEMPORARY PAVEMENT MARKING - LINE 24"- TYPE III TAPE</t>
        </is>
      </c>
      <c s="5" t="inlineStr" r="C15673">
        <is>
          <t xml:space="preserve">FOOT   </t>
        </is>
      </c>
      <c s="6" r="D15673">
        <v>130.000</v>
      </c>
      <c s="7" r="E15673">
        <v>1</v>
      </c>
      <c s="8" t="inlineStr" r="F15673">
        <is>
          <t xml:space="preserve">61J20</t>
        </is>
      </c>
      <c s="8" t="inlineStr" r="G15673">
        <is>
          <t xml:space="preserve">051</t>
        </is>
      </c>
      <c s="9" r="H15673">
        <v>13.0000</v>
      </c>
      <c s="8" t="inlineStr" r="I15673">
        <is>
          <t xml:space="preserve"/>
        </is>
      </c>
      <c s="8" t="inlineStr" r="J15673">
        <is>
          <t xml:space="preserve"> Cook</t>
        </is>
      </c>
    </row>
    <row r="15674" ht="20.25" customHeight="0">
      <c s="5" t="inlineStr" r="A15674">
        <is>
          <t xml:space="preserve">70306210</t>
        </is>
      </c>
      <c s="5" t="inlineStr" r="B15674">
        <is>
          <t xml:space="preserve">TEMPORARY PAVEMENT MARKING - LINE 24"- TYPE III TAPE</t>
        </is>
      </c>
      <c s="5" t="inlineStr" r="C15674">
        <is>
          <t xml:space="preserve">FOOT   </t>
        </is>
      </c>
      <c s="6" r="D15674">
        <v>130.000</v>
      </c>
      <c s="7" r="E15674">
        <v>1</v>
      </c>
      <c s="8" t="inlineStr" r="F15674">
        <is>
          <t xml:space="preserve">61J20</t>
        </is>
      </c>
      <c s="8" t="inlineStr" r="G15674">
        <is>
          <t xml:space="preserve">051</t>
        </is>
      </c>
      <c s="9" r="H15674">
        <v>14.0000</v>
      </c>
      <c s="8" t="inlineStr" r="I15674">
        <is>
          <t xml:space="preserve"/>
        </is>
      </c>
      <c s="8" t="inlineStr" r="J15674">
        <is>
          <t xml:space="preserve"> Cook</t>
        </is>
      </c>
    </row>
    <row r="15675" ht="20.25" customHeight="0">
      <c s="5" t="inlineStr" r="A15675">
        <is>
          <t xml:space="preserve">70306210</t>
        </is>
      </c>
      <c s="5" t="inlineStr" r="B15675">
        <is>
          <t xml:space="preserve">TEMPORARY PAVEMENT MARKING - LINE 24"- TYPE III TAPE</t>
        </is>
      </c>
      <c s="5" t="inlineStr" r="C15675">
        <is>
          <t xml:space="preserve">FOOT   </t>
        </is>
      </c>
      <c s="6" r="D15675">
        <v>30.000</v>
      </c>
      <c s="7" r="E15675">
        <v>7</v>
      </c>
      <c s="8" t="inlineStr" r="F15675">
        <is>
          <t xml:space="preserve">74961</t>
        </is>
      </c>
      <c s="8" t="inlineStr" r="G15675">
        <is>
          <t xml:space="preserve">102</t>
        </is>
      </c>
      <c s="9" r="H15675">
        <v>98.7500</v>
      </c>
      <c s="8" t="inlineStr" r="I15675">
        <is>
          <t xml:space="preserve">Y</t>
        </is>
      </c>
      <c s="8" t="inlineStr" r="J15675">
        <is>
          <t xml:space="preserve"> Richland</t>
        </is>
      </c>
    </row>
    <row r="15676" ht="20.25" customHeight="0">
      <c s="5" t="inlineStr" r="A15676">
        <is>
          <t xml:space="preserve">70306210</t>
        </is>
      </c>
      <c s="5" t="inlineStr" r="B15676">
        <is>
          <t xml:space="preserve">TEMPORARY PAVEMENT MARKING - LINE 24"- TYPE III TAPE</t>
        </is>
      </c>
      <c s="5" t="inlineStr" r="C15676">
        <is>
          <t xml:space="preserve">FOOT   </t>
        </is>
      </c>
      <c s="6" r="D15676">
        <v>84.000</v>
      </c>
      <c s="7" r="E15676">
        <v>4</v>
      </c>
      <c s="8" t="inlineStr" r="F15676">
        <is>
          <t xml:space="preserve">89826</t>
        </is>
      </c>
      <c s="8" t="inlineStr" r="G15676">
        <is>
          <t xml:space="preserve">136</t>
        </is>
      </c>
      <c s="9" r="H15676">
        <v>8.2500</v>
      </c>
      <c s="8" t="inlineStr" r="I15676">
        <is>
          <t xml:space="preserve">Y</t>
        </is>
      </c>
      <c s="8" t="inlineStr" r="J15676">
        <is>
          <t xml:space="preserve"> Peoria</t>
        </is>
      </c>
    </row>
    <row r="15677" ht="20.25" customHeight="0">
      <c s="5" t="inlineStr" r="A15677">
        <is>
          <t xml:space="preserve">70306210</t>
        </is>
      </c>
      <c s="5" t="inlineStr" r="B15677">
        <is>
          <t xml:space="preserve">TEMPORARY PAVEMENT MARKING - LINE 24"- TYPE III TAPE</t>
        </is>
      </c>
      <c s="5" t="inlineStr" r="C15677">
        <is>
          <t xml:space="preserve">FOOT   </t>
        </is>
      </c>
      <c s="6" r="D15677">
        <v>84.000</v>
      </c>
      <c s="7" r="E15677">
        <v>4</v>
      </c>
      <c s="8" t="inlineStr" r="F15677">
        <is>
          <t xml:space="preserve">89826</t>
        </is>
      </c>
      <c s="8" t="inlineStr" r="G15677">
        <is>
          <t xml:space="preserve">136</t>
        </is>
      </c>
      <c s="9" r="H15677">
        <v>7.3900</v>
      </c>
      <c s="8" t="inlineStr" r="I15677">
        <is>
          <t xml:space="preserve"/>
        </is>
      </c>
      <c s="8" t="inlineStr" r="J15677">
        <is>
          <t xml:space="preserve"> Peoria</t>
        </is>
      </c>
    </row>
    <row r="15678" ht="20.25" customHeight="0">
      <c s="5" t="inlineStr" r="A15678">
        <is>
          <t xml:space="preserve">70306210</t>
        </is>
      </c>
      <c s="5" t="inlineStr" r="B15678">
        <is>
          <t xml:space="preserve">TEMPORARY PAVEMENT MARKING - LINE 24"- TYPE III TAPE</t>
        </is>
      </c>
      <c s="5" t="inlineStr" r="C15678">
        <is>
          <t xml:space="preserve">FOOT   </t>
        </is>
      </c>
      <c s="6" r="D15678">
        <v>84.000</v>
      </c>
      <c s="7" r="E15678">
        <v>4</v>
      </c>
      <c s="8" t="inlineStr" r="F15678">
        <is>
          <t xml:space="preserve">89826</t>
        </is>
      </c>
      <c s="8" t="inlineStr" r="G15678">
        <is>
          <t xml:space="preserve">136</t>
        </is>
      </c>
      <c s="9" r="H15678">
        <v>7.5000</v>
      </c>
      <c s="8" t="inlineStr" r="I15678">
        <is>
          <t xml:space="preserve"/>
        </is>
      </c>
      <c s="8" t="inlineStr" r="J15678">
        <is>
          <t xml:space="preserve"> Peoria</t>
        </is>
      </c>
    </row>
    <row r="15679" ht="20.25" customHeight="0">
      <c s="5" t="inlineStr" r="A15679">
        <is>
          <t xml:space="preserve">70306210</t>
        </is>
      </c>
      <c s="5" t="inlineStr" r="B15679">
        <is>
          <t xml:space="preserve">TEMPORARY PAVEMENT MARKING - LINE 24"- TYPE III TAPE</t>
        </is>
      </c>
      <c s="5" t="inlineStr" r="C15679">
        <is>
          <t xml:space="preserve">FOOT   </t>
        </is>
      </c>
      <c s="6" r="D15679">
        <v>84.000</v>
      </c>
      <c s="7" r="E15679">
        <v>4</v>
      </c>
      <c s="8" t="inlineStr" r="F15679">
        <is>
          <t xml:space="preserve">89826</t>
        </is>
      </c>
      <c s="8" t="inlineStr" r="G15679">
        <is>
          <t xml:space="preserve">136</t>
        </is>
      </c>
      <c s="9" r="H15679">
        <v>8.4000</v>
      </c>
      <c s="8" t="inlineStr" r="I15679">
        <is>
          <t xml:space="preserve"/>
        </is>
      </c>
      <c s="8" t="inlineStr" r="J15679">
        <is>
          <t xml:space="preserve"> Peoria</t>
        </is>
      </c>
    </row>
    <row r="15680" ht="20.25" customHeight="0">
      <c s="5" t="inlineStr" r="A15680">
        <is>
          <t xml:space="preserve">70307100</t>
        </is>
      </c>
      <c s="5" t="inlineStr" r="B15680">
        <is>
          <t xml:space="preserve">TEMPORARY PAVEMENT MARKING LETTERS AND SYMBOLS - TYPE IV TAPE</t>
        </is>
      </c>
      <c s="5" t="inlineStr" r="C15680">
        <is>
          <t xml:space="preserve">SQ FT  </t>
        </is>
      </c>
      <c s="6" r="D15680">
        <v>844.000</v>
      </c>
      <c s="7" r="E15680">
        <v>1</v>
      </c>
      <c s="8" t="inlineStr" r="F15680">
        <is>
          <t xml:space="preserve">61H91</t>
        </is>
      </c>
      <c s="8" t="inlineStr" r="G15680">
        <is>
          <t xml:space="preserve">044</t>
        </is>
      </c>
      <c s="9" r="H15680">
        <v>0.0100</v>
      </c>
      <c s="8" t="inlineStr" r="I15680">
        <is>
          <t xml:space="preserve">Y</t>
        </is>
      </c>
      <c s="8" t="inlineStr" r="J15680">
        <is>
          <t xml:space="preserve"> DuPage</t>
        </is>
      </c>
    </row>
    <row r="15681" ht="20.25" customHeight="0">
      <c s="5" t="inlineStr" r="A15681">
        <is>
          <t xml:space="preserve">70307100</t>
        </is>
      </c>
      <c s="5" t="inlineStr" r="B15681">
        <is>
          <t xml:space="preserve">TEMPORARY PAVEMENT MARKING LETTERS AND SYMBOLS - TYPE IV TAPE</t>
        </is>
      </c>
      <c s="5" t="inlineStr" r="C15681">
        <is>
          <t xml:space="preserve">SQ FT  </t>
        </is>
      </c>
      <c s="6" r="D15681">
        <v>844.000</v>
      </c>
      <c s="7" r="E15681">
        <v>1</v>
      </c>
      <c s="8" t="inlineStr" r="F15681">
        <is>
          <t xml:space="preserve">61H91</t>
        </is>
      </c>
      <c s="8" t="inlineStr" r="G15681">
        <is>
          <t xml:space="preserve">044</t>
        </is>
      </c>
      <c s="9" r="H15681">
        <v>0.0100</v>
      </c>
      <c s="8" t="inlineStr" r="I15681">
        <is>
          <t xml:space="preserve"/>
        </is>
      </c>
      <c s="8" t="inlineStr" r="J15681">
        <is>
          <t xml:space="preserve"> DuPage</t>
        </is>
      </c>
    </row>
    <row r="15682" ht="20.25" customHeight="0">
      <c s="5" t="inlineStr" r="A15682">
        <is>
          <t xml:space="preserve">70307100</t>
        </is>
      </c>
      <c s="5" t="inlineStr" r="B15682">
        <is>
          <t xml:space="preserve">TEMPORARY PAVEMENT MARKING LETTERS AND SYMBOLS - TYPE IV TAPE</t>
        </is>
      </c>
      <c s="5" t="inlineStr" r="C15682">
        <is>
          <t xml:space="preserve">SQ FT  </t>
        </is>
      </c>
      <c s="6" r="D15682">
        <v>844.000</v>
      </c>
      <c s="7" r="E15682">
        <v>1</v>
      </c>
      <c s="8" t="inlineStr" r="F15682">
        <is>
          <t xml:space="preserve">61H91</t>
        </is>
      </c>
      <c s="8" t="inlineStr" r="G15682">
        <is>
          <t xml:space="preserve">044</t>
        </is>
      </c>
      <c s="9" r="H15682">
        <v>0.0100</v>
      </c>
      <c s="8" t="inlineStr" r="I15682">
        <is>
          <t xml:space="preserve"/>
        </is>
      </c>
      <c s="8" t="inlineStr" r="J15682">
        <is>
          <t xml:space="preserve"> DuPage</t>
        </is>
      </c>
    </row>
    <row r="15683" ht="20.25" customHeight="0">
      <c s="5" t="inlineStr" r="A15683">
        <is>
          <t xml:space="preserve">70307100</t>
        </is>
      </c>
      <c s="5" t="inlineStr" r="B15683">
        <is>
          <t xml:space="preserve">TEMPORARY PAVEMENT MARKING LETTERS AND SYMBOLS - TYPE IV TAPE</t>
        </is>
      </c>
      <c s="5" t="inlineStr" r="C15683">
        <is>
          <t xml:space="preserve">SQ FT  </t>
        </is>
      </c>
      <c s="6" r="D15683">
        <v>844.000</v>
      </c>
      <c s="7" r="E15683">
        <v>1</v>
      </c>
      <c s="8" t="inlineStr" r="F15683">
        <is>
          <t xml:space="preserve">61H91</t>
        </is>
      </c>
      <c s="8" t="inlineStr" r="G15683">
        <is>
          <t xml:space="preserve">044</t>
        </is>
      </c>
      <c s="9" r="H15683">
        <v>3.3000</v>
      </c>
      <c s="8" t="inlineStr" r="I15683">
        <is>
          <t xml:space="preserve"/>
        </is>
      </c>
      <c s="8" t="inlineStr" r="J15683">
        <is>
          <t xml:space="preserve"> DuPage</t>
        </is>
      </c>
    </row>
    <row r="15684" ht="20.25" customHeight="0">
      <c s="5" t="inlineStr" r="A15684">
        <is>
          <t xml:space="preserve">70307100</t>
        </is>
      </c>
      <c s="5" t="inlineStr" r="B15684">
        <is>
          <t xml:space="preserve">TEMPORARY PAVEMENT MARKING LETTERS AND SYMBOLS - TYPE IV TAPE</t>
        </is>
      </c>
      <c s="5" t="inlineStr" r="C15684">
        <is>
          <t xml:space="preserve">SQ FT  </t>
        </is>
      </c>
      <c s="6" r="D15684">
        <v>844.000</v>
      </c>
      <c s="7" r="E15684">
        <v>1</v>
      </c>
      <c s="8" t="inlineStr" r="F15684">
        <is>
          <t xml:space="preserve">61H91</t>
        </is>
      </c>
      <c s="8" t="inlineStr" r="G15684">
        <is>
          <t xml:space="preserve">044</t>
        </is>
      </c>
      <c s="9" r="H15684">
        <v>7.8000</v>
      </c>
      <c s="8" t="inlineStr" r="I15684">
        <is>
          <t xml:space="preserve"/>
        </is>
      </c>
      <c s="8" t="inlineStr" r="J15684">
        <is>
          <t xml:space="preserve"> DuPage</t>
        </is>
      </c>
    </row>
    <row r="15685" ht="20.25" customHeight="0">
      <c s="5" t="inlineStr" r="A15685">
        <is>
          <t xml:space="preserve">70307100</t>
        </is>
      </c>
      <c s="5" t="inlineStr" r="B15685">
        <is>
          <t xml:space="preserve">TEMPORARY PAVEMENT MARKING LETTERS AND SYMBOLS - TYPE IV TAPE</t>
        </is>
      </c>
      <c s="5" t="inlineStr" r="C15685">
        <is>
          <t xml:space="preserve">SQ FT  </t>
        </is>
      </c>
      <c s="6" r="D15685">
        <v>844.000</v>
      </c>
      <c s="7" r="E15685">
        <v>1</v>
      </c>
      <c s="8" t="inlineStr" r="F15685">
        <is>
          <t xml:space="preserve">61H91</t>
        </is>
      </c>
      <c s="8" t="inlineStr" r="G15685">
        <is>
          <t xml:space="preserve">044</t>
        </is>
      </c>
      <c s="9" r="H15685">
        <v>7.8000</v>
      </c>
      <c s="8" t="inlineStr" r="I15685">
        <is>
          <t xml:space="preserve"/>
        </is>
      </c>
      <c s="8" t="inlineStr" r="J15685">
        <is>
          <t xml:space="preserve"> DuPage</t>
        </is>
      </c>
    </row>
    <row r="15686" ht="20.25" customHeight="0">
      <c s="5" t="inlineStr" r="A15686">
        <is>
          <t xml:space="preserve">70307100</t>
        </is>
      </c>
      <c s="5" t="inlineStr" r="B15686">
        <is>
          <t xml:space="preserve">TEMPORARY PAVEMENT MARKING LETTERS AND SYMBOLS - TYPE IV TAPE</t>
        </is>
      </c>
      <c s="5" t="inlineStr" r="C15686">
        <is>
          <t xml:space="preserve">SQ FT  </t>
        </is>
      </c>
      <c s="6" r="D15686">
        <v>73.000</v>
      </c>
      <c s="7" r="E15686">
        <v>1</v>
      </c>
      <c s="8" t="inlineStr" r="F15686">
        <is>
          <t xml:space="preserve">61J04</t>
        </is>
      </c>
      <c s="8" t="inlineStr" r="G15686">
        <is>
          <t xml:space="preserve">130</t>
        </is>
      </c>
      <c s="9" r="H15686">
        <v>4.0000</v>
      </c>
      <c s="8" t="inlineStr" r="I15686">
        <is>
          <t xml:space="preserve">Y</t>
        </is>
      </c>
      <c s="8" t="inlineStr" r="J15686">
        <is>
          <t xml:space="preserve"> Cook</t>
        </is>
      </c>
    </row>
    <row r="15687" ht="20.25" customHeight="0">
      <c s="5" t="inlineStr" r="A15687">
        <is>
          <t xml:space="preserve">70307100</t>
        </is>
      </c>
      <c s="5" t="inlineStr" r="B15687">
        <is>
          <t xml:space="preserve">TEMPORARY PAVEMENT MARKING LETTERS AND SYMBOLS - TYPE IV TAPE</t>
        </is>
      </c>
      <c s="5" t="inlineStr" r="C15687">
        <is>
          <t xml:space="preserve">SQ FT  </t>
        </is>
      </c>
      <c s="6" r="D15687">
        <v>73.000</v>
      </c>
      <c s="7" r="E15687">
        <v>1</v>
      </c>
      <c s="8" t="inlineStr" r="F15687">
        <is>
          <t xml:space="preserve">61J04</t>
        </is>
      </c>
      <c s="8" t="inlineStr" r="G15687">
        <is>
          <t xml:space="preserve">130</t>
        </is>
      </c>
      <c s="9" r="H15687">
        <v>3.5000</v>
      </c>
      <c s="8" t="inlineStr" r="I15687">
        <is>
          <t xml:space="preserve"/>
        </is>
      </c>
      <c s="8" t="inlineStr" r="J15687">
        <is>
          <t xml:space="preserve"> Cook</t>
        </is>
      </c>
    </row>
    <row r="15688" ht="20.25" customHeight="0">
      <c s="5" t="inlineStr" r="A15688">
        <is>
          <t xml:space="preserve">70307100</t>
        </is>
      </c>
      <c s="5" t="inlineStr" r="B15688">
        <is>
          <t xml:space="preserve">TEMPORARY PAVEMENT MARKING LETTERS AND SYMBOLS - TYPE IV TAPE</t>
        </is>
      </c>
      <c s="5" t="inlineStr" r="C15688">
        <is>
          <t xml:space="preserve">SQ FT  </t>
        </is>
      </c>
      <c s="6" r="D15688">
        <v>73.000</v>
      </c>
      <c s="7" r="E15688">
        <v>1</v>
      </c>
      <c s="8" t="inlineStr" r="F15688">
        <is>
          <t xml:space="preserve">61J04</t>
        </is>
      </c>
      <c s="8" t="inlineStr" r="G15688">
        <is>
          <t xml:space="preserve">130</t>
        </is>
      </c>
      <c s="9" r="H15688">
        <v>4.0000</v>
      </c>
      <c s="8" t="inlineStr" r="I15688">
        <is>
          <t xml:space="preserve"/>
        </is>
      </c>
      <c s="8" t="inlineStr" r="J15688">
        <is>
          <t xml:space="preserve"> Cook</t>
        </is>
      </c>
    </row>
    <row r="15689" ht="20.25" customHeight="0">
      <c s="5" t="inlineStr" r="A15689">
        <is>
          <t xml:space="preserve">70307100</t>
        </is>
      </c>
      <c s="5" t="inlineStr" r="B15689">
        <is>
          <t xml:space="preserve">TEMPORARY PAVEMENT MARKING LETTERS AND SYMBOLS - TYPE IV TAPE</t>
        </is>
      </c>
      <c s="5" t="inlineStr" r="C15689">
        <is>
          <t xml:space="preserve">SQ FT  </t>
        </is>
      </c>
      <c s="6" r="D15689">
        <v>73.000</v>
      </c>
      <c s="7" r="E15689">
        <v>1</v>
      </c>
      <c s="8" t="inlineStr" r="F15689">
        <is>
          <t xml:space="preserve">61J04</t>
        </is>
      </c>
      <c s="8" t="inlineStr" r="G15689">
        <is>
          <t xml:space="preserve">130</t>
        </is>
      </c>
      <c s="9" r="H15689">
        <v>4.0000</v>
      </c>
      <c s="8" t="inlineStr" r="I15689">
        <is>
          <t xml:space="preserve"/>
        </is>
      </c>
      <c s="8" t="inlineStr" r="J15689">
        <is>
          <t xml:space="preserve"> Cook</t>
        </is>
      </c>
    </row>
    <row r="15690" ht="20.25" customHeight="0">
      <c s="5" t="inlineStr" r="A15690">
        <is>
          <t xml:space="preserve">70307100</t>
        </is>
      </c>
      <c s="5" t="inlineStr" r="B15690">
        <is>
          <t xml:space="preserve">TEMPORARY PAVEMENT MARKING LETTERS AND SYMBOLS - TYPE IV TAPE</t>
        </is>
      </c>
      <c s="5" t="inlineStr" r="C15690">
        <is>
          <t xml:space="preserve">SQ FT  </t>
        </is>
      </c>
      <c s="6" r="D15690">
        <v>73.000</v>
      </c>
      <c s="7" r="E15690">
        <v>1</v>
      </c>
      <c s="8" t="inlineStr" r="F15690">
        <is>
          <t xml:space="preserve">61J04</t>
        </is>
      </c>
      <c s="8" t="inlineStr" r="G15690">
        <is>
          <t xml:space="preserve">130</t>
        </is>
      </c>
      <c s="9" r="H15690">
        <v>4.0000</v>
      </c>
      <c s="8" t="inlineStr" r="I15690">
        <is>
          <t xml:space="preserve"/>
        </is>
      </c>
      <c s="8" t="inlineStr" r="J15690">
        <is>
          <t xml:space="preserve"> Cook</t>
        </is>
      </c>
    </row>
    <row r="15691" ht="20.25" customHeight="0">
      <c s="5" t="inlineStr" r="A15691">
        <is>
          <t xml:space="preserve">70307100</t>
        </is>
      </c>
      <c s="5" t="inlineStr" r="B15691">
        <is>
          <t xml:space="preserve">TEMPORARY PAVEMENT MARKING LETTERS AND SYMBOLS - TYPE IV TAPE</t>
        </is>
      </c>
      <c s="5" t="inlineStr" r="C15691">
        <is>
          <t xml:space="preserve">SQ FT  </t>
        </is>
      </c>
      <c s="6" r="D15691">
        <v>73.000</v>
      </c>
      <c s="7" r="E15691">
        <v>1</v>
      </c>
      <c s="8" t="inlineStr" r="F15691">
        <is>
          <t xml:space="preserve">61J19</t>
        </is>
      </c>
      <c s="8" t="inlineStr" r="G15691">
        <is>
          <t xml:space="preserve">050</t>
        </is>
      </c>
      <c s="9" r="H15691">
        <v>3.2500</v>
      </c>
      <c s="8" t="inlineStr" r="I15691">
        <is>
          <t xml:space="preserve">Y</t>
        </is>
      </c>
      <c s="8" t="inlineStr" r="J15691">
        <is>
          <t xml:space="preserve"> Cook</t>
        </is>
      </c>
    </row>
    <row r="15692" ht="20.25" customHeight="0">
      <c s="5" t="inlineStr" r="A15692">
        <is>
          <t xml:space="preserve">70307100</t>
        </is>
      </c>
      <c s="5" t="inlineStr" r="B15692">
        <is>
          <t xml:space="preserve">TEMPORARY PAVEMENT MARKING LETTERS AND SYMBOLS - TYPE IV TAPE</t>
        </is>
      </c>
      <c s="5" t="inlineStr" r="C15692">
        <is>
          <t xml:space="preserve">SQ FT  </t>
        </is>
      </c>
      <c s="6" r="D15692">
        <v>73.000</v>
      </c>
      <c s="7" r="E15692">
        <v>1</v>
      </c>
      <c s="8" t="inlineStr" r="F15692">
        <is>
          <t xml:space="preserve">61J19</t>
        </is>
      </c>
      <c s="8" t="inlineStr" r="G15692">
        <is>
          <t xml:space="preserve">050</t>
        </is>
      </c>
      <c s="9" r="H15692">
        <v>3.2500</v>
      </c>
      <c s="8" t="inlineStr" r="I15692">
        <is>
          <t xml:space="preserve"/>
        </is>
      </c>
      <c s="8" t="inlineStr" r="J15692">
        <is>
          <t xml:space="preserve"> Cook</t>
        </is>
      </c>
    </row>
    <row r="15693" ht="20.25" customHeight="0">
      <c s="5" t="inlineStr" r="A15693">
        <is>
          <t xml:space="preserve">70307100</t>
        </is>
      </c>
      <c s="5" t="inlineStr" r="B15693">
        <is>
          <t xml:space="preserve">TEMPORARY PAVEMENT MARKING LETTERS AND SYMBOLS - TYPE IV TAPE</t>
        </is>
      </c>
      <c s="5" t="inlineStr" r="C15693">
        <is>
          <t xml:space="preserve">SQ FT  </t>
        </is>
      </c>
      <c s="6" r="D15693">
        <v>73.000</v>
      </c>
      <c s="7" r="E15693">
        <v>1</v>
      </c>
      <c s="8" t="inlineStr" r="F15693">
        <is>
          <t xml:space="preserve">61J19</t>
        </is>
      </c>
      <c s="8" t="inlineStr" r="G15693">
        <is>
          <t xml:space="preserve">050</t>
        </is>
      </c>
      <c s="9" r="H15693">
        <v>3.2500</v>
      </c>
      <c s="8" t="inlineStr" r="I15693">
        <is>
          <t xml:space="preserve"/>
        </is>
      </c>
      <c s="8" t="inlineStr" r="J15693">
        <is>
          <t xml:space="preserve"> Cook</t>
        </is>
      </c>
    </row>
    <row r="15694" ht="20.25" customHeight="0">
      <c s="5" t="inlineStr" r="A15694">
        <is>
          <t xml:space="preserve">70307100</t>
        </is>
      </c>
      <c s="5" t="inlineStr" r="B15694">
        <is>
          <t xml:space="preserve">TEMPORARY PAVEMENT MARKING LETTERS AND SYMBOLS - TYPE IV TAPE</t>
        </is>
      </c>
      <c s="5" t="inlineStr" r="C15694">
        <is>
          <t xml:space="preserve">SQ FT  </t>
        </is>
      </c>
      <c s="6" r="D15694">
        <v>73.000</v>
      </c>
      <c s="7" r="E15694">
        <v>1</v>
      </c>
      <c s="8" t="inlineStr" r="F15694">
        <is>
          <t xml:space="preserve">61J19</t>
        </is>
      </c>
      <c s="8" t="inlineStr" r="G15694">
        <is>
          <t xml:space="preserve">050</t>
        </is>
      </c>
      <c s="9" r="H15694">
        <v>7.4000</v>
      </c>
      <c s="8" t="inlineStr" r="I15694">
        <is>
          <t xml:space="preserve"/>
        </is>
      </c>
      <c s="8" t="inlineStr" r="J15694">
        <is>
          <t xml:space="preserve"> Cook</t>
        </is>
      </c>
    </row>
    <row r="15695" ht="20.25" customHeight="0">
      <c s="5" t="inlineStr" r="A15695">
        <is>
          <t xml:space="preserve">70307120</t>
        </is>
      </c>
      <c s="5" t="inlineStr" r="B15695">
        <is>
          <t xml:space="preserve">TEMPORARY PAVEMENT MARKING - LINE 4" - TYPE IV TAPE</t>
        </is>
      </c>
      <c s="5" t="inlineStr" r="C15695">
        <is>
          <t xml:space="preserve">FOOT   </t>
        </is>
      </c>
      <c s="6" r="D15695">
        <v>14008.000</v>
      </c>
      <c s="7" r="E15695">
        <v>1</v>
      </c>
      <c s="8" t="inlineStr" r="F15695">
        <is>
          <t xml:space="preserve">61H91</t>
        </is>
      </c>
      <c s="8" t="inlineStr" r="G15695">
        <is>
          <t xml:space="preserve">044</t>
        </is>
      </c>
      <c s="9" r="H15695">
        <v>0.0100</v>
      </c>
      <c s="8" t="inlineStr" r="I15695">
        <is>
          <t xml:space="preserve">Y</t>
        </is>
      </c>
      <c s="8" t="inlineStr" r="J15695">
        <is>
          <t xml:space="preserve"> DuPage</t>
        </is>
      </c>
    </row>
    <row r="15696" ht="20.25" customHeight="0">
      <c s="5" t="inlineStr" r="A15696">
        <is>
          <t xml:space="preserve">70307120</t>
        </is>
      </c>
      <c s="5" t="inlineStr" r="B15696">
        <is>
          <t xml:space="preserve">TEMPORARY PAVEMENT MARKING - LINE 4" - TYPE IV TAPE</t>
        </is>
      </c>
      <c s="5" t="inlineStr" r="C15696">
        <is>
          <t xml:space="preserve">FOOT   </t>
        </is>
      </c>
      <c s="6" r="D15696">
        <v>14008.000</v>
      </c>
      <c s="7" r="E15696">
        <v>1</v>
      </c>
      <c s="8" t="inlineStr" r="F15696">
        <is>
          <t xml:space="preserve">61H91</t>
        </is>
      </c>
      <c s="8" t="inlineStr" r="G15696">
        <is>
          <t xml:space="preserve">044</t>
        </is>
      </c>
      <c s="9" r="H15696">
        <v>0.0100</v>
      </c>
      <c s="8" t="inlineStr" r="I15696">
        <is>
          <t xml:space="preserve"/>
        </is>
      </c>
      <c s="8" t="inlineStr" r="J15696">
        <is>
          <t xml:space="preserve"> DuPage</t>
        </is>
      </c>
    </row>
    <row r="15697" ht="20.25" customHeight="0">
      <c s="5" t="inlineStr" r="A15697">
        <is>
          <t xml:space="preserve">70307120</t>
        </is>
      </c>
      <c s="5" t="inlineStr" r="B15697">
        <is>
          <t xml:space="preserve">TEMPORARY PAVEMENT MARKING - LINE 4" - TYPE IV TAPE</t>
        </is>
      </c>
      <c s="5" t="inlineStr" r="C15697">
        <is>
          <t xml:space="preserve">FOOT   </t>
        </is>
      </c>
      <c s="6" r="D15697">
        <v>14008.000</v>
      </c>
      <c s="7" r="E15697">
        <v>1</v>
      </c>
      <c s="8" t="inlineStr" r="F15697">
        <is>
          <t xml:space="preserve">61H91</t>
        </is>
      </c>
      <c s="8" t="inlineStr" r="G15697">
        <is>
          <t xml:space="preserve">044</t>
        </is>
      </c>
      <c s="9" r="H15697">
        <v>0.0100</v>
      </c>
      <c s="8" t="inlineStr" r="I15697">
        <is>
          <t xml:space="preserve"/>
        </is>
      </c>
      <c s="8" t="inlineStr" r="J15697">
        <is>
          <t xml:space="preserve"> DuPage</t>
        </is>
      </c>
    </row>
    <row r="15698" ht="20.25" customHeight="0">
      <c s="5" t="inlineStr" r="A15698">
        <is>
          <t xml:space="preserve">70307120</t>
        </is>
      </c>
      <c s="5" t="inlineStr" r="B15698">
        <is>
          <t xml:space="preserve">TEMPORARY PAVEMENT MARKING - LINE 4" - TYPE IV TAPE</t>
        </is>
      </c>
      <c s="5" t="inlineStr" r="C15698">
        <is>
          <t xml:space="preserve">FOOT   </t>
        </is>
      </c>
      <c s="6" r="D15698">
        <v>14008.000</v>
      </c>
      <c s="7" r="E15698">
        <v>1</v>
      </c>
      <c s="8" t="inlineStr" r="F15698">
        <is>
          <t xml:space="preserve">61H91</t>
        </is>
      </c>
      <c s="8" t="inlineStr" r="G15698">
        <is>
          <t xml:space="preserve">044</t>
        </is>
      </c>
      <c s="9" r="H15698">
        <v>1.1000</v>
      </c>
      <c s="8" t="inlineStr" r="I15698">
        <is>
          <t xml:space="preserve"/>
        </is>
      </c>
      <c s="8" t="inlineStr" r="J15698">
        <is>
          <t xml:space="preserve"> DuPage</t>
        </is>
      </c>
    </row>
    <row r="15699" ht="20.25" customHeight="0">
      <c s="5" t="inlineStr" r="A15699">
        <is>
          <t xml:space="preserve">70307120</t>
        </is>
      </c>
      <c s="5" t="inlineStr" r="B15699">
        <is>
          <t xml:space="preserve">TEMPORARY PAVEMENT MARKING - LINE 4" - TYPE IV TAPE</t>
        </is>
      </c>
      <c s="5" t="inlineStr" r="C15699">
        <is>
          <t xml:space="preserve">FOOT   </t>
        </is>
      </c>
      <c s="6" r="D15699">
        <v>14008.000</v>
      </c>
      <c s="7" r="E15699">
        <v>1</v>
      </c>
      <c s="8" t="inlineStr" r="F15699">
        <is>
          <t xml:space="preserve">61H91</t>
        </is>
      </c>
      <c s="8" t="inlineStr" r="G15699">
        <is>
          <t xml:space="preserve">044</t>
        </is>
      </c>
      <c s="9" r="H15699">
        <v>1.3000</v>
      </c>
      <c s="8" t="inlineStr" r="I15699">
        <is>
          <t xml:space="preserve"/>
        </is>
      </c>
      <c s="8" t="inlineStr" r="J15699">
        <is>
          <t xml:space="preserve"> DuPage</t>
        </is>
      </c>
    </row>
    <row r="15700" ht="20.25" customHeight="0">
      <c s="5" t="inlineStr" r="A15700">
        <is>
          <t xml:space="preserve">70307120</t>
        </is>
      </c>
      <c s="5" t="inlineStr" r="B15700">
        <is>
          <t xml:space="preserve">TEMPORARY PAVEMENT MARKING - LINE 4" - TYPE IV TAPE</t>
        </is>
      </c>
      <c s="5" t="inlineStr" r="C15700">
        <is>
          <t xml:space="preserve">FOOT   </t>
        </is>
      </c>
      <c s="6" r="D15700">
        <v>14008.000</v>
      </c>
      <c s="7" r="E15700">
        <v>1</v>
      </c>
      <c s="8" t="inlineStr" r="F15700">
        <is>
          <t xml:space="preserve">61H91</t>
        </is>
      </c>
      <c s="8" t="inlineStr" r="G15700">
        <is>
          <t xml:space="preserve">044</t>
        </is>
      </c>
      <c s="9" r="H15700">
        <v>1.3000</v>
      </c>
      <c s="8" t="inlineStr" r="I15700">
        <is>
          <t xml:space="preserve"/>
        </is>
      </c>
      <c s="8" t="inlineStr" r="J15700">
        <is>
          <t xml:space="preserve"> DuPage</t>
        </is>
      </c>
    </row>
    <row r="15701" ht="20.25" customHeight="0">
      <c s="5" t="inlineStr" r="A15701">
        <is>
          <t xml:space="preserve">70307120</t>
        </is>
      </c>
      <c s="5" t="inlineStr" r="B15701">
        <is>
          <t xml:space="preserve">TEMPORARY PAVEMENT MARKING - LINE 4" - TYPE IV TAPE</t>
        </is>
      </c>
      <c s="5" t="inlineStr" r="C15701">
        <is>
          <t xml:space="preserve">FOOT   </t>
        </is>
      </c>
      <c s="6" r="D15701">
        <v>20835.000</v>
      </c>
      <c s="7" r="E15701">
        <v>1</v>
      </c>
      <c s="8" t="inlineStr" r="F15701">
        <is>
          <t xml:space="preserve">61H95</t>
        </is>
      </c>
      <c s="8" t="inlineStr" r="G15701">
        <is>
          <t xml:space="preserve">105</t>
        </is>
      </c>
      <c s="9" r="H15701">
        <v>0.3000</v>
      </c>
      <c s="8" t="inlineStr" r="I15701">
        <is>
          <t xml:space="preserve">Y</t>
        </is>
      </c>
      <c s="8" t="inlineStr" r="J15701">
        <is>
          <t xml:space="preserve"> Kane</t>
        </is>
      </c>
    </row>
    <row r="15702" ht="20.25" customHeight="0">
      <c s="5" t="inlineStr" r="A15702">
        <is>
          <t xml:space="preserve">70307120</t>
        </is>
      </c>
      <c s="5" t="inlineStr" r="B15702">
        <is>
          <t xml:space="preserve">TEMPORARY PAVEMENT MARKING - LINE 4" - TYPE IV TAPE</t>
        </is>
      </c>
      <c s="5" t="inlineStr" r="C15702">
        <is>
          <t xml:space="preserve">FOOT   </t>
        </is>
      </c>
      <c s="6" r="D15702">
        <v>20835.000</v>
      </c>
      <c s="7" r="E15702">
        <v>1</v>
      </c>
      <c s="8" t="inlineStr" r="F15702">
        <is>
          <t xml:space="preserve">61H95</t>
        </is>
      </c>
      <c s="8" t="inlineStr" r="G15702">
        <is>
          <t xml:space="preserve">105</t>
        </is>
      </c>
      <c s="9" r="H15702">
        <v>0.3000</v>
      </c>
      <c s="8" t="inlineStr" r="I15702">
        <is>
          <t xml:space="preserve"/>
        </is>
      </c>
      <c s="8" t="inlineStr" r="J15702">
        <is>
          <t xml:space="preserve"> Kane</t>
        </is>
      </c>
    </row>
    <row r="15703" ht="20.25" customHeight="0">
      <c s="5" t="inlineStr" r="A15703">
        <is>
          <t xml:space="preserve">70307120</t>
        </is>
      </c>
      <c s="5" t="inlineStr" r="B15703">
        <is>
          <t xml:space="preserve">TEMPORARY PAVEMENT MARKING - LINE 4" - TYPE IV TAPE</t>
        </is>
      </c>
      <c s="5" t="inlineStr" r="C15703">
        <is>
          <t xml:space="preserve">FOOT   </t>
        </is>
      </c>
      <c s="6" r="D15703">
        <v>20835.000</v>
      </c>
      <c s="7" r="E15703">
        <v>1</v>
      </c>
      <c s="8" t="inlineStr" r="F15703">
        <is>
          <t xml:space="preserve">61H95</t>
        </is>
      </c>
      <c s="8" t="inlineStr" r="G15703">
        <is>
          <t xml:space="preserve">105</t>
        </is>
      </c>
      <c s="9" r="H15703">
        <v>0.3000</v>
      </c>
      <c s="8" t="inlineStr" r="I15703">
        <is>
          <t xml:space="preserve"/>
        </is>
      </c>
      <c s="8" t="inlineStr" r="J15703">
        <is>
          <t xml:space="preserve"> Kane</t>
        </is>
      </c>
    </row>
    <row r="15704" ht="20.25" customHeight="0">
      <c s="5" t="inlineStr" r="A15704">
        <is>
          <t xml:space="preserve">70307120</t>
        </is>
      </c>
      <c s="5" t="inlineStr" r="B15704">
        <is>
          <t xml:space="preserve">TEMPORARY PAVEMENT MARKING - LINE 4" - TYPE IV TAPE</t>
        </is>
      </c>
      <c s="5" t="inlineStr" r="C15704">
        <is>
          <t xml:space="preserve">FOOT   </t>
        </is>
      </c>
      <c s="6" r="D15704">
        <v>20835.000</v>
      </c>
      <c s="7" r="E15704">
        <v>1</v>
      </c>
      <c s="8" t="inlineStr" r="F15704">
        <is>
          <t xml:space="preserve">61H95</t>
        </is>
      </c>
      <c s="8" t="inlineStr" r="G15704">
        <is>
          <t xml:space="preserve">105</t>
        </is>
      </c>
      <c s="9" r="H15704">
        <v>0.3000</v>
      </c>
      <c s="8" t="inlineStr" r="I15704">
        <is>
          <t xml:space="preserve"/>
        </is>
      </c>
      <c s="8" t="inlineStr" r="J15704">
        <is>
          <t xml:space="preserve"> Kane</t>
        </is>
      </c>
    </row>
    <row r="15705" ht="20.25" customHeight="0">
      <c s="5" t="inlineStr" r="A15705">
        <is>
          <t xml:space="preserve">70307120</t>
        </is>
      </c>
      <c s="5" t="inlineStr" r="B15705">
        <is>
          <t xml:space="preserve">TEMPORARY PAVEMENT MARKING - LINE 4" - TYPE IV TAPE</t>
        </is>
      </c>
      <c s="5" t="inlineStr" r="C15705">
        <is>
          <t xml:space="preserve">FOOT   </t>
        </is>
      </c>
      <c s="6" r="D15705">
        <v>20835.000</v>
      </c>
      <c s="7" r="E15705">
        <v>1</v>
      </c>
      <c s="8" t="inlineStr" r="F15705">
        <is>
          <t xml:space="preserve">61H95</t>
        </is>
      </c>
      <c s="8" t="inlineStr" r="G15705">
        <is>
          <t xml:space="preserve">105</t>
        </is>
      </c>
      <c s="9" r="H15705">
        <v>0.3000</v>
      </c>
      <c s="8" t="inlineStr" r="I15705">
        <is>
          <t xml:space="preserve"/>
        </is>
      </c>
      <c s="8" t="inlineStr" r="J15705">
        <is>
          <t xml:space="preserve"> Kane</t>
        </is>
      </c>
    </row>
    <row r="15706" ht="20.25" customHeight="0">
      <c s="5" t="inlineStr" r="A15706">
        <is>
          <t xml:space="preserve">70307120</t>
        </is>
      </c>
      <c s="5" t="inlineStr" r="B15706">
        <is>
          <t xml:space="preserve">TEMPORARY PAVEMENT MARKING - LINE 4" - TYPE IV TAPE</t>
        </is>
      </c>
      <c s="5" t="inlineStr" r="C15706">
        <is>
          <t xml:space="preserve">FOOT   </t>
        </is>
      </c>
      <c s="6" r="D15706">
        <v>20835.000</v>
      </c>
      <c s="7" r="E15706">
        <v>1</v>
      </c>
      <c s="8" t="inlineStr" r="F15706">
        <is>
          <t xml:space="preserve">61H95</t>
        </is>
      </c>
      <c s="8" t="inlineStr" r="G15706">
        <is>
          <t xml:space="preserve">105</t>
        </is>
      </c>
      <c s="9" r="H15706">
        <v>1.2500</v>
      </c>
      <c s="8" t="inlineStr" r="I15706">
        <is>
          <t xml:space="preserve"/>
        </is>
      </c>
      <c s="8" t="inlineStr" r="J15706">
        <is>
          <t xml:space="preserve"> Kane</t>
        </is>
      </c>
    </row>
    <row r="15707" ht="20.25" customHeight="0">
      <c s="5" t="inlineStr" r="A15707">
        <is>
          <t xml:space="preserve">70307120</t>
        </is>
      </c>
      <c s="5" t="inlineStr" r="B15707">
        <is>
          <t xml:space="preserve">TEMPORARY PAVEMENT MARKING - LINE 4" - TYPE IV TAPE</t>
        </is>
      </c>
      <c s="5" t="inlineStr" r="C15707">
        <is>
          <t xml:space="preserve">FOOT   </t>
        </is>
      </c>
      <c s="6" r="D15707">
        <v>877.000</v>
      </c>
      <c s="7" r="E15707">
        <v>1</v>
      </c>
      <c s="8" t="inlineStr" r="F15707">
        <is>
          <t xml:space="preserve">61J04</t>
        </is>
      </c>
      <c s="8" t="inlineStr" r="G15707">
        <is>
          <t xml:space="preserve">130</t>
        </is>
      </c>
      <c s="9" r="H15707">
        <v>1.2000</v>
      </c>
      <c s="8" t="inlineStr" r="I15707">
        <is>
          <t xml:space="preserve">Y</t>
        </is>
      </c>
      <c s="8" t="inlineStr" r="J15707">
        <is>
          <t xml:space="preserve"> Cook</t>
        </is>
      </c>
    </row>
    <row r="15708" ht="20.25" customHeight="0">
      <c s="5" t="inlineStr" r="A15708">
        <is>
          <t xml:space="preserve">70307120</t>
        </is>
      </c>
      <c s="5" t="inlineStr" r="B15708">
        <is>
          <t xml:space="preserve">TEMPORARY PAVEMENT MARKING - LINE 4" - TYPE IV TAPE</t>
        </is>
      </c>
      <c s="5" t="inlineStr" r="C15708">
        <is>
          <t xml:space="preserve">FOOT   </t>
        </is>
      </c>
      <c s="6" r="D15708">
        <v>877.000</v>
      </c>
      <c s="7" r="E15708">
        <v>1</v>
      </c>
      <c s="8" t="inlineStr" r="F15708">
        <is>
          <t xml:space="preserve">61J04</t>
        </is>
      </c>
      <c s="8" t="inlineStr" r="G15708">
        <is>
          <t xml:space="preserve">130</t>
        </is>
      </c>
      <c s="9" r="H15708">
        <v>1.0000</v>
      </c>
      <c s="8" t="inlineStr" r="I15708">
        <is>
          <t xml:space="preserve"/>
        </is>
      </c>
      <c s="8" t="inlineStr" r="J15708">
        <is>
          <t xml:space="preserve"> Cook</t>
        </is>
      </c>
    </row>
    <row r="15709" ht="20.25" customHeight="0">
      <c s="5" t="inlineStr" r="A15709">
        <is>
          <t xml:space="preserve">70307120</t>
        </is>
      </c>
      <c s="5" t="inlineStr" r="B15709">
        <is>
          <t xml:space="preserve">TEMPORARY PAVEMENT MARKING - LINE 4" - TYPE IV TAPE</t>
        </is>
      </c>
      <c s="5" t="inlineStr" r="C15709">
        <is>
          <t xml:space="preserve">FOOT   </t>
        </is>
      </c>
      <c s="6" r="D15709">
        <v>877.000</v>
      </c>
      <c s="7" r="E15709">
        <v>1</v>
      </c>
      <c s="8" t="inlineStr" r="F15709">
        <is>
          <t xml:space="preserve">61J04</t>
        </is>
      </c>
      <c s="8" t="inlineStr" r="G15709">
        <is>
          <t xml:space="preserve">130</t>
        </is>
      </c>
      <c s="9" r="H15709">
        <v>1.2000</v>
      </c>
      <c s="8" t="inlineStr" r="I15709">
        <is>
          <t xml:space="preserve"/>
        </is>
      </c>
      <c s="8" t="inlineStr" r="J15709">
        <is>
          <t xml:space="preserve"> Cook</t>
        </is>
      </c>
    </row>
    <row r="15710" ht="20.25" customHeight="0">
      <c s="5" t="inlineStr" r="A15710">
        <is>
          <t xml:space="preserve">70307120</t>
        </is>
      </c>
      <c s="5" t="inlineStr" r="B15710">
        <is>
          <t xml:space="preserve">TEMPORARY PAVEMENT MARKING - LINE 4" - TYPE IV TAPE</t>
        </is>
      </c>
      <c s="5" t="inlineStr" r="C15710">
        <is>
          <t xml:space="preserve">FOOT   </t>
        </is>
      </c>
      <c s="6" r="D15710">
        <v>877.000</v>
      </c>
      <c s="7" r="E15710">
        <v>1</v>
      </c>
      <c s="8" t="inlineStr" r="F15710">
        <is>
          <t xml:space="preserve">61J04</t>
        </is>
      </c>
      <c s="8" t="inlineStr" r="G15710">
        <is>
          <t xml:space="preserve">130</t>
        </is>
      </c>
      <c s="9" r="H15710">
        <v>1.2000</v>
      </c>
      <c s="8" t="inlineStr" r="I15710">
        <is>
          <t xml:space="preserve"/>
        </is>
      </c>
      <c s="8" t="inlineStr" r="J15710">
        <is>
          <t xml:space="preserve"> Cook</t>
        </is>
      </c>
    </row>
    <row r="15711" ht="20.25" customHeight="0">
      <c s="5" t="inlineStr" r="A15711">
        <is>
          <t xml:space="preserve">70307120</t>
        </is>
      </c>
      <c s="5" t="inlineStr" r="B15711">
        <is>
          <t xml:space="preserve">TEMPORARY PAVEMENT MARKING - LINE 4" - TYPE IV TAPE</t>
        </is>
      </c>
      <c s="5" t="inlineStr" r="C15711">
        <is>
          <t xml:space="preserve">FOOT   </t>
        </is>
      </c>
      <c s="6" r="D15711">
        <v>877.000</v>
      </c>
      <c s="7" r="E15711">
        <v>1</v>
      </c>
      <c s="8" t="inlineStr" r="F15711">
        <is>
          <t xml:space="preserve">61J04</t>
        </is>
      </c>
      <c s="8" t="inlineStr" r="G15711">
        <is>
          <t xml:space="preserve">130</t>
        </is>
      </c>
      <c s="9" r="H15711">
        <v>1.5000</v>
      </c>
      <c s="8" t="inlineStr" r="I15711">
        <is>
          <t xml:space="preserve"/>
        </is>
      </c>
      <c s="8" t="inlineStr" r="J15711">
        <is>
          <t xml:space="preserve"> Cook</t>
        </is>
      </c>
    </row>
    <row r="15712" ht="20.25" customHeight="0">
      <c s="5" t="inlineStr" r="A15712">
        <is>
          <t xml:space="preserve">70307120</t>
        </is>
      </c>
      <c s="5" t="inlineStr" r="B15712">
        <is>
          <t xml:space="preserve">TEMPORARY PAVEMENT MARKING - LINE 4" - TYPE IV TAPE</t>
        </is>
      </c>
      <c s="5" t="inlineStr" r="C15712">
        <is>
          <t xml:space="preserve">FOOT   </t>
        </is>
      </c>
      <c s="6" r="D15712">
        <v>15878.000</v>
      </c>
      <c s="7" r="E15712">
        <v>1</v>
      </c>
      <c s="8" t="inlineStr" r="F15712">
        <is>
          <t xml:space="preserve">61J19</t>
        </is>
      </c>
      <c s="8" t="inlineStr" r="G15712">
        <is>
          <t xml:space="preserve">050</t>
        </is>
      </c>
      <c s="9" r="H15712">
        <v>1.2000</v>
      </c>
      <c s="8" t="inlineStr" r="I15712">
        <is>
          <t xml:space="preserve">Y</t>
        </is>
      </c>
      <c s="8" t="inlineStr" r="J15712">
        <is>
          <t xml:space="preserve"> Cook</t>
        </is>
      </c>
    </row>
    <row r="15713" ht="20.25" customHeight="0">
      <c s="5" t="inlineStr" r="A15713">
        <is>
          <t xml:space="preserve">70307120</t>
        </is>
      </c>
      <c s="5" t="inlineStr" r="B15713">
        <is>
          <t xml:space="preserve">TEMPORARY PAVEMENT MARKING - LINE 4" - TYPE IV TAPE</t>
        </is>
      </c>
      <c s="5" t="inlineStr" r="C15713">
        <is>
          <t xml:space="preserve">FOOT   </t>
        </is>
      </c>
      <c s="6" r="D15713">
        <v>15878.000</v>
      </c>
      <c s="7" r="E15713">
        <v>1</v>
      </c>
      <c s="8" t="inlineStr" r="F15713">
        <is>
          <t xml:space="preserve">61J19</t>
        </is>
      </c>
      <c s="8" t="inlineStr" r="G15713">
        <is>
          <t xml:space="preserve">050</t>
        </is>
      </c>
      <c s="9" r="H15713">
        <v>1.2000</v>
      </c>
      <c s="8" t="inlineStr" r="I15713">
        <is>
          <t xml:space="preserve"/>
        </is>
      </c>
      <c s="8" t="inlineStr" r="J15713">
        <is>
          <t xml:space="preserve"> Cook</t>
        </is>
      </c>
    </row>
    <row r="15714" ht="20.25" customHeight="0">
      <c s="5" t="inlineStr" r="A15714">
        <is>
          <t xml:space="preserve">70307120</t>
        </is>
      </c>
      <c s="5" t="inlineStr" r="B15714">
        <is>
          <t xml:space="preserve">TEMPORARY PAVEMENT MARKING - LINE 4" - TYPE IV TAPE</t>
        </is>
      </c>
      <c s="5" t="inlineStr" r="C15714">
        <is>
          <t xml:space="preserve">FOOT   </t>
        </is>
      </c>
      <c s="6" r="D15714">
        <v>15878.000</v>
      </c>
      <c s="7" r="E15714">
        <v>1</v>
      </c>
      <c s="8" t="inlineStr" r="F15714">
        <is>
          <t xml:space="preserve">61J19</t>
        </is>
      </c>
      <c s="8" t="inlineStr" r="G15714">
        <is>
          <t xml:space="preserve">050</t>
        </is>
      </c>
      <c s="9" r="H15714">
        <v>1.2000</v>
      </c>
      <c s="8" t="inlineStr" r="I15714">
        <is>
          <t xml:space="preserve"/>
        </is>
      </c>
      <c s="8" t="inlineStr" r="J15714">
        <is>
          <t xml:space="preserve"> Cook</t>
        </is>
      </c>
    </row>
    <row r="15715" ht="20.25" customHeight="0">
      <c s="5" t="inlineStr" r="A15715">
        <is>
          <t xml:space="preserve">70307120</t>
        </is>
      </c>
      <c s="5" t="inlineStr" r="B15715">
        <is>
          <t xml:space="preserve">TEMPORARY PAVEMENT MARKING - LINE 4" - TYPE IV TAPE</t>
        </is>
      </c>
      <c s="5" t="inlineStr" r="C15715">
        <is>
          <t xml:space="preserve">FOOT   </t>
        </is>
      </c>
      <c s="6" r="D15715">
        <v>15878.000</v>
      </c>
      <c s="7" r="E15715">
        <v>1</v>
      </c>
      <c s="8" t="inlineStr" r="F15715">
        <is>
          <t xml:space="preserve">61J19</t>
        </is>
      </c>
      <c s="8" t="inlineStr" r="G15715">
        <is>
          <t xml:space="preserve">050</t>
        </is>
      </c>
      <c s="9" r="H15715">
        <v>1.2500</v>
      </c>
      <c s="8" t="inlineStr" r="I15715">
        <is>
          <t xml:space="preserve"/>
        </is>
      </c>
      <c s="8" t="inlineStr" r="J15715">
        <is>
          <t xml:space="preserve"> Cook</t>
        </is>
      </c>
    </row>
    <row r="15716" ht="20.25" customHeight="0">
      <c s="5" t="inlineStr" r="A15716">
        <is>
          <t xml:space="preserve">70307120</t>
        </is>
      </c>
      <c s="5" t="inlineStr" r="B15716">
        <is>
          <t xml:space="preserve">TEMPORARY PAVEMENT MARKING - LINE 4" - TYPE IV TAPE</t>
        </is>
      </c>
      <c s="5" t="inlineStr" r="C15716">
        <is>
          <t xml:space="preserve">FOOT   </t>
        </is>
      </c>
      <c s="6" r="D15716">
        <v>14859.000</v>
      </c>
      <c s="7" r="E15716">
        <v>1</v>
      </c>
      <c s="8" t="inlineStr" r="F15716">
        <is>
          <t xml:space="preserve">62A53</t>
        </is>
      </c>
      <c s="8" t="inlineStr" r="G15716">
        <is>
          <t xml:space="preserve">080</t>
        </is>
      </c>
      <c s="9" r="H15716">
        <v>1.1000</v>
      </c>
      <c s="8" t="inlineStr" r="I15716">
        <is>
          <t xml:space="preserve">Y</t>
        </is>
      </c>
      <c s="8" t="inlineStr" r="J15716">
        <is>
          <t xml:space="preserve"> Lake</t>
        </is>
      </c>
    </row>
    <row r="15717" ht="20.25" customHeight="0">
      <c s="5" t="inlineStr" r="A15717">
        <is>
          <t xml:space="preserve">70307120</t>
        </is>
      </c>
      <c s="5" t="inlineStr" r="B15717">
        <is>
          <t xml:space="preserve">TEMPORARY PAVEMENT MARKING - LINE 4" - TYPE IV TAPE</t>
        </is>
      </c>
      <c s="5" t="inlineStr" r="C15717">
        <is>
          <t xml:space="preserve">FOOT   </t>
        </is>
      </c>
      <c s="6" r="D15717">
        <v>14859.000</v>
      </c>
      <c s="7" r="E15717">
        <v>1</v>
      </c>
      <c s="8" t="inlineStr" r="F15717">
        <is>
          <t xml:space="preserve">62A53</t>
        </is>
      </c>
      <c s="8" t="inlineStr" r="G15717">
        <is>
          <t xml:space="preserve">080</t>
        </is>
      </c>
      <c s="9" r="H15717">
        <v>1.1000</v>
      </c>
      <c s="8" t="inlineStr" r="I15717">
        <is>
          <t xml:space="preserve"/>
        </is>
      </c>
      <c s="8" t="inlineStr" r="J15717">
        <is>
          <t xml:space="preserve"> Lake</t>
        </is>
      </c>
    </row>
    <row r="15718" ht="20.25" customHeight="0">
      <c s="5" t="inlineStr" r="A15718">
        <is>
          <t xml:space="preserve">70307120</t>
        </is>
      </c>
      <c s="5" t="inlineStr" r="B15718">
        <is>
          <t xml:space="preserve">TEMPORARY PAVEMENT MARKING - LINE 4" - TYPE IV TAPE</t>
        </is>
      </c>
      <c s="5" t="inlineStr" r="C15718">
        <is>
          <t xml:space="preserve">FOOT   </t>
        </is>
      </c>
      <c s="6" r="D15718">
        <v>14859.000</v>
      </c>
      <c s="7" r="E15718">
        <v>1</v>
      </c>
      <c s="8" t="inlineStr" r="F15718">
        <is>
          <t xml:space="preserve">62A53</t>
        </is>
      </c>
      <c s="8" t="inlineStr" r="G15718">
        <is>
          <t xml:space="preserve">080</t>
        </is>
      </c>
      <c s="9" r="H15718">
        <v>1.1000</v>
      </c>
      <c s="8" t="inlineStr" r="I15718">
        <is>
          <t xml:space="preserve"/>
        </is>
      </c>
      <c s="8" t="inlineStr" r="J15718">
        <is>
          <t xml:space="preserve"> Lake</t>
        </is>
      </c>
    </row>
    <row r="15719" ht="20.25" customHeight="0">
      <c s="5" t="inlineStr" r="A15719">
        <is>
          <t xml:space="preserve">70307120</t>
        </is>
      </c>
      <c s="5" t="inlineStr" r="B15719">
        <is>
          <t xml:space="preserve">TEMPORARY PAVEMENT MARKING - LINE 4" - TYPE IV TAPE</t>
        </is>
      </c>
      <c s="5" t="inlineStr" r="C15719">
        <is>
          <t xml:space="preserve">FOOT   </t>
        </is>
      </c>
      <c s="6" r="D15719">
        <v>14859.000</v>
      </c>
      <c s="7" r="E15719">
        <v>1</v>
      </c>
      <c s="8" t="inlineStr" r="F15719">
        <is>
          <t xml:space="preserve">62A53</t>
        </is>
      </c>
      <c s="8" t="inlineStr" r="G15719">
        <is>
          <t xml:space="preserve">080</t>
        </is>
      </c>
      <c s="9" r="H15719">
        <v>1.1000</v>
      </c>
      <c s="8" t="inlineStr" r="I15719">
        <is>
          <t xml:space="preserve"/>
        </is>
      </c>
      <c s="8" t="inlineStr" r="J15719">
        <is>
          <t xml:space="preserve"> Lake</t>
        </is>
      </c>
    </row>
    <row r="15720" ht="20.25" customHeight="0">
      <c s="5" t="inlineStr" r="A15720">
        <is>
          <t xml:space="preserve">70307120</t>
        </is>
      </c>
      <c s="5" t="inlineStr" r="B15720">
        <is>
          <t xml:space="preserve">TEMPORARY PAVEMENT MARKING - LINE 4" - TYPE IV TAPE</t>
        </is>
      </c>
      <c s="5" t="inlineStr" r="C15720">
        <is>
          <t xml:space="preserve">FOOT   </t>
        </is>
      </c>
      <c s="6" r="D15720">
        <v>14859.000</v>
      </c>
      <c s="7" r="E15720">
        <v>1</v>
      </c>
      <c s="8" t="inlineStr" r="F15720">
        <is>
          <t xml:space="preserve">62A53</t>
        </is>
      </c>
      <c s="8" t="inlineStr" r="G15720">
        <is>
          <t xml:space="preserve">080</t>
        </is>
      </c>
      <c s="9" r="H15720">
        <v>1.1000</v>
      </c>
      <c s="8" t="inlineStr" r="I15720">
        <is>
          <t xml:space="preserve"/>
        </is>
      </c>
      <c s="8" t="inlineStr" r="J15720">
        <is>
          <t xml:space="preserve"> Lake</t>
        </is>
      </c>
    </row>
    <row r="15721" ht="20.25" customHeight="0">
      <c s="5" t="inlineStr" r="A15721">
        <is>
          <t xml:space="preserve">70307120</t>
        </is>
      </c>
      <c s="5" t="inlineStr" r="B15721">
        <is>
          <t xml:space="preserve">TEMPORARY PAVEMENT MARKING - LINE 4" - TYPE IV TAPE</t>
        </is>
      </c>
      <c s="5" t="inlineStr" r="C15721">
        <is>
          <t xml:space="preserve">FOOT   </t>
        </is>
      </c>
      <c s="6" r="D15721">
        <v>14859.000</v>
      </c>
      <c s="7" r="E15721">
        <v>1</v>
      </c>
      <c s="8" t="inlineStr" r="F15721">
        <is>
          <t xml:space="preserve">62A53</t>
        </is>
      </c>
      <c s="8" t="inlineStr" r="G15721">
        <is>
          <t xml:space="preserve">080</t>
        </is>
      </c>
      <c s="9" r="H15721">
        <v>1.1000</v>
      </c>
      <c s="8" t="inlineStr" r="I15721">
        <is>
          <t xml:space="preserve"/>
        </is>
      </c>
      <c s="8" t="inlineStr" r="J15721">
        <is>
          <t xml:space="preserve"> Lake</t>
        </is>
      </c>
    </row>
    <row r="15722" ht="20.25" customHeight="0">
      <c s="5" t="inlineStr" r="A15722">
        <is>
          <t xml:space="preserve">70307120</t>
        </is>
      </c>
      <c s="5" t="inlineStr" r="B15722">
        <is>
          <t xml:space="preserve">TEMPORARY PAVEMENT MARKING - LINE 4" - TYPE IV TAPE</t>
        </is>
      </c>
      <c s="5" t="inlineStr" r="C15722">
        <is>
          <t xml:space="preserve">FOOT   </t>
        </is>
      </c>
      <c s="6" r="D15722">
        <v>19746.000</v>
      </c>
      <c s="7" r="E15722">
        <v>1</v>
      </c>
      <c s="8" t="inlineStr" r="F15722">
        <is>
          <t xml:space="preserve">62K77</t>
        </is>
      </c>
      <c s="8" t="inlineStr" r="G15722">
        <is>
          <t xml:space="preserve">001</t>
        </is>
      </c>
      <c s="9" r="H15722">
        <v>1.1500</v>
      </c>
      <c s="8" t="inlineStr" r="I15722">
        <is>
          <t xml:space="preserve">Y</t>
        </is>
      </c>
      <c s="8" t="inlineStr" r="J15722">
        <is>
          <t xml:space="preserve"> DuPage</t>
        </is>
      </c>
    </row>
    <row r="15723" ht="20.25" customHeight="0">
      <c s="5" t="inlineStr" r="A15723">
        <is>
          <t xml:space="preserve">70307120</t>
        </is>
      </c>
      <c s="5" t="inlineStr" r="B15723">
        <is>
          <t xml:space="preserve">TEMPORARY PAVEMENT MARKING - LINE 4" - TYPE IV TAPE</t>
        </is>
      </c>
      <c s="5" t="inlineStr" r="C15723">
        <is>
          <t xml:space="preserve">FOOT   </t>
        </is>
      </c>
      <c s="6" r="D15723">
        <v>19746.000</v>
      </c>
      <c s="7" r="E15723">
        <v>1</v>
      </c>
      <c s="8" t="inlineStr" r="F15723">
        <is>
          <t xml:space="preserve">62K77</t>
        </is>
      </c>
      <c s="8" t="inlineStr" r="G15723">
        <is>
          <t xml:space="preserve">001</t>
        </is>
      </c>
      <c s="9" r="H15723">
        <v>1.1500</v>
      </c>
      <c s="8" t="inlineStr" r="I15723">
        <is>
          <t xml:space="preserve"/>
        </is>
      </c>
      <c s="8" t="inlineStr" r="J15723">
        <is>
          <t xml:space="preserve"> DuPage</t>
        </is>
      </c>
    </row>
    <row r="15724" ht="20.25" customHeight="0">
      <c s="5" t="inlineStr" r="A15724">
        <is>
          <t xml:space="preserve">70307120</t>
        </is>
      </c>
      <c s="5" t="inlineStr" r="B15724">
        <is>
          <t xml:space="preserve">TEMPORARY PAVEMENT MARKING - LINE 4" - TYPE IV TAPE</t>
        </is>
      </c>
      <c s="5" t="inlineStr" r="C15724">
        <is>
          <t xml:space="preserve">FOOT   </t>
        </is>
      </c>
      <c s="6" r="D15724">
        <v>19746.000</v>
      </c>
      <c s="7" r="E15724">
        <v>1</v>
      </c>
      <c s="8" t="inlineStr" r="F15724">
        <is>
          <t xml:space="preserve">62K77</t>
        </is>
      </c>
      <c s="8" t="inlineStr" r="G15724">
        <is>
          <t xml:space="preserve">001</t>
        </is>
      </c>
      <c s="9" r="H15724">
        <v>1.2500</v>
      </c>
      <c s="8" t="inlineStr" r="I15724">
        <is>
          <t xml:space="preserve"/>
        </is>
      </c>
      <c s="8" t="inlineStr" r="J15724">
        <is>
          <t xml:space="preserve"> DuPage</t>
        </is>
      </c>
    </row>
    <row r="15725" ht="20.25" customHeight="0">
      <c s="5" t="inlineStr" r="A15725">
        <is>
          <t xml:space="preserve">70307120</t>
        </is>
      </c>
      <c s="5" t="inlineStr" r="B15725">
        <is>
          <t xml:space="preserve">TEMPORARY PAVEMENT MARKING - LINE 4" - TYPE IV TAPE</t>
        </is>
      </c>
      <c s="5" t="inlineStr" r="C15725">
        <is>
          <t xml:space="preserve">FOOT   </t>
        </is>
      </c>
      <c s="6" r="D15725">
        <v>10686.000</v>
      </c>
      <c s="7" r="E15725">
        <v>1</v>
      </c>
      <c s="8" t="inlineStr" r="F15725">
        <is>
          <t xml:space="preserve">62T96</t>
        </is>
      </c>
      <c s="8" t="inlineStr" r="G15725">
        <is>
          <t xml:space="preserve">093</t>
        </is>
      </c>
      <c s="9" r="H15725">
        <v>1.2500</v>
      </c>
      <c s="8" t="inlineStr" r="I15725">
        <is>
          <t xml:space="preserve">Y</t>
        </is>
      </c>
      <c s="8" t="inlineStr" r="J15725">
        <is>
          <t xml:space="preserve"> DuPage</t>
        </is>
      </c>
    </row>
    <row r="15726" ht="20.25" customHeight="0">
      <c s="5" t="inlineStr" r="A15726">
        <is>
          <t xml:space="preserve">70307120</t>
        </is>
      </c>
      <c s="5" t="inlineStr" r="B15726">
        <is>
          <t xml:space="preserve">TEMPORARY PAVEMENT MARKING - LINE 4" - TYPE IV TAPE</t>
        </is>
      </c>
      <c s="5" t="inlineStr" r="C15726">
        <is>
          <t xml:space="preserve">FOOT   </t>
        </is>
      </c>
      <c s="6" r="D15726">
        <v>10686.000</v>
      </c>
      <c s="7" r="E15726">
        <v>1</v>
      </c>
      <c s="8" t="inlineStr" r="F15726">
        <is>
          <t xml:space="preserve">62T96</t>
        </is>
      </c>
      <c s="8" t="inlineStr" r="G15726">
        <is>
          <t xml:space="preserve">093</t>
        </is>
      </c>
      <c s="9" r="H15726">
        <v>1.1500</v>
      </c>
      <c s="8" t="inlineStr" r="I15726">
        <is>
          <t xml:space="preserve"/>
        </is>
      </c>
      <c s="8" t="inlineStr" r="J15726">
        <is>
          <t xml:space="preserve"> DuPage</t>
        </is>
      </c>
    </row>
    <row r="15727" ht="20.25" customHeight="0">
      <c s="5" t="inlineStr" r="A15727">
        <is>
          <t xml:space="preserve">70307120</t>
        </is>
      </c>
      <c s="5" t="inlineStr" r="B15727">
        <is>
          <t xml:space="preserve">TEMPORARY PAVEMENT MARKING - LINE 4" - TYPE IV TAPE</t>
        </is>
      </c>
      <c s="5" t="inlineStr" r="C15727">
        <is>
          <t xml:space="preserve">FOOT   </t>
        </is>
      </c>
      <c s="6" r="D15727">
        <v>25250.000</v>
      </c>
      <c s="7" r="E15727">
        <v>2</v>
      </c>
      <c s="8" t="inlineStr" r="F15727">
        <is>
          <t xml:space="preserve">64P43</t>
        </is>
      </c>
      <c s="8" t="inlineStr" r="G15727">
        <is>
          <t xml:space="preserve">087</t>
        </is>
      </c>
      <c s="9" r="H15727">
        <v>1.2500</v>
      </c>
      <c s="8" t="inlineStr" r="I15727">
        <is>
          <t xml:space="preserve">Y</t>
        </is>
      </c>
      <c s="8" t="inlineStr" r="J15727">
        <is>
          <t xml:space="preserve"> Rock Island</t>
        </is>
      </c>
    </row>
    <row r="15728" ht="20.25" customHeight="0">
      <c s="5" t="inlineStr" r="A15728">
        <is>
          <t xml:space="preserve">70307120</t>
        </is>
      </c>
      <c s="5" t="inlineStr" r="B15728">
        <is>
          <t xml:space="preserve">TEMPORARY PAVEMENT MARKING - LINE 4" - TYPE IV TAPE</t>
        </is>
      </c>
      <c s="5" t="inlineStr" r="C15728">
        <is>
          <t xml:space="preserve">FOOT   </t>
        </is>
      </c>
      <c s="6" r="D15728">
        <v>25250.000</v>
      </c>
      <c s="7" r="E15728">
        <v>2</v>
      </c>
      <c s="8" t="inlineStr" r="F15728">
        <is>
          <t xml:space="preserve">64P43</t>
        </is>
      </c>
      <c s="8" t="inlineStr" r="G15728">
        <is>
          <t xml:space="preserve">087</t>
        </is>
      </c>
      <c s="9" r="H15728">
        <v>1.2500</v>
      </c>
      <c s="8" t="inlineStr" r="I15728">
        <is>
          <t xml:space="preserve"/>
        </is>
      </c>
      <c s="8" t="inlineStr" r="J15728">
        <is>
          <t xml:space="preserve"> Rock Island</t>
        </is>
      </c>
    </row>
    <row r="15729" ht="20.25" customHeight="0">
      <c s="5" t="inlineStr" r="A15729">
        <is>
          <t xml:space="preserve">70307120</t>
        </is>
      </c>
      <c s="5" t="inlineStr" r="B15729">
        <is>
          <t xml:space="preserve">TEMPORARY PAVEMENT MARKING - LINE 4" - TYPE IV TAPE</t>
        </is>
      </c>
      <c s="5" t="inlineStr" r="C15729">
        <is>
          <t xml:space="preserve">FOOT   </t>
        </is>
      </c>
      <c s="6" r="D15729">
        <v>25250.000</v>
      </c>
      <c s="7" r="E15729">
        <v>2</v>
      </c>
      <c s="8" t="inlineStr" r="F15729">
        <is>
          <t xml:space="preserve">64P43</t>
        </is>
      </c>
      <c s="8" t="inlineStr" r="G15729">
        <is>
          <t xml:space="preserve">087</t>
        </is>
      </c>
      <c s="9" r="H15729">
        <v>1.5000</v>
      </c>
      <c s="8" t="inlineStr" r="I15729">
        <is>
          <t xml:space="preserve"/>
        </is>
      </c>
      <c s="8" t="inlineStr" r="J15729">
        <is>
          <t xml:space="preserve"> Rock Island</t>
        </is>
      </c>
    </row>
    <row r="15730" ht="20.25" customHeight="0">
      <c s="5" t="inlineStr" r="A15730">
        <is>
          <t xml:space="preserve">70307120</t>
        </is>
      </c>
      <c s="5" t="inlineStr" r="B15730">
        <is>
          <t xml:space="preserve">TEMPORARY PAVEMENT MARKING - LINE 4" - TYPE IV TAPE</t>
        </is>
      </c>
      <c s="5" t="inlineStr" r="C15730">
        <is>
          <t xml:space="preserve">FOOT   </t>
        </is>
      </c>
      <c s="6" r="D15730">
        <v>2518.000</v>
      </c>
      <c s="7" r="E15730">
        <v>2</v>
      </c>
      <c s="8" t="inlineStr" r="F15730">
        <is>
          <t xml:space="preserve">64R48</t>
        </is>
      </c>
      <c s="8" t="inlineStr" r="G15730">
        <is>
          <t xml:space="preserve">006</t>
        </is>
      </c>
      <c s="9" r="H15730">
        <v>1.5000</v>
      </c>
      <c s="8" t="inlineStr" r="I15730">
        <is>
          <t xml:space="preserve">Y</t>
        </is>
      </c>
      <c s="8" t="inlineStr" r="J15730">
        <is>
          <t xml:space="preserve"> Carroll</t>
        </is>
      </c>
    </row>
    <row r="15731" ht="20.25" customHeight="0">
      <c s="5" t="inlineStr" r="A15731">
        <is>
          <t xml:space="preserve">70307120</t>
        </is>
      </c>
      <c s="5" t="inlineStr" r="B15731">
        <is>
          <t xml:space="preserve">TEMPORARY PAVEMENT MARKING - LINE 4" - TYPE IV TAPE</t>
        </is>
      </c>
      <c s="5" t="inlineStr" r="C15731">
        <is>
          <t xml:space="preserve">FOOT   </t>
        </is>
      </c>
      <c s="6" r="D15731">
        <v>2518.000</v>
      </c>
      <c s="7" r="E15731">
        <v>2</v>
      </c>
      <c s="8" t="inlineStr" r="F15731">
        <is>
          <t xml:space="preserve">64R48</t>
        </is>
      </c>
      <c s="8" t="inlineStr" r="G15731">
        <is>
          <t xml:space="preserve">006</t>
        </is>
      </c>
      <c s="9" r="H15731">
        <v>1.3000</v>
      </c>
      <c s="8" t="inlineStr" r="I15731">
        <is>
          <t xml:space="preserve"/>
        </is>
      </c>
      <c s="8" t="inlineStr" r="J15731">
        <is>
          <t xml:space="preserve"> Carroll</t>
        </is>
      </c>
    </row>
    <row r="15732" ht="20.25" customHeight="0">
      <c s="5" t="inlineStr" r="A15732">
        <is>
          <t xml:space="preserve">70307120</t>
        </is>
      </c>
      <c s="5" t="inlineStr" r="B15732">
        <is>
          <t xml:space="preserve">TEMPORARY PAVEMENT MARKING - LINE 4" - TYPE IV TAPE</t>
        </is>
      </c>
      <c s="5" t="inlineStr" r="C15732">
        <is>
          <t xml:space="preserve">FOOT   </t>
        </is>
      </c>
      <c s="6" r="D15732">
        <v>2518.000</v>
      </c>
      <c s="7" r="E15732">
        <v>2</v>
      </c>
      <c s="8" t="inlineStr" r="F15732">
        <is>
          <t xml:space="preserve">64R48</t>
        </is>
      </c>
      <c s="8" t="inlineStr" r="G15732">
        <is>
          <t xml:space="preserve">006</t>
        </is>
      </c>
      <c s="9" r="H15732">
        <v>1.3000</v>
      </c>
      <c s="8" t="inlineStr" r="I15732">
        <is>
          <t xml:space="preserve"/>
        </is>
      </c>
      <c s="8" t="inlineStr" r="J15732">
        <is>
          <t xml:space="preserve"> Carroll</t>
        </is>
      </c>
    </row>
    <row r="15733" ht="20.25" customHeight="0">
      <c s="5" t="inlineStr" r="A15733">
        <is>
          <t xml:space="preserve">70307120</t>
        </is>
      </c>
      <c s="5" t="inlineStr" r="B15733">
        <is>
          <t xml:space="preserve">TEMPORARY PAVEMENT MARKING - LINE 4" - TYPE IV TAPE</t>
        </is>
      </c>
      <c s="5" t="inlineStr" r="C15733">
        <is>
          <t xml:space="preserve">FOOT   </t>
        </is>
      </c>
      <c s="6" r="D15733">
        <v>2518.000</v>
      </c>
      <c s="7" r="E15733">
        <v>2</v>
      </c>
      <c s="8" t="inlineStr" r="F15733">
        <is>
          <t xml:space="preserve">64R48</t>
        </is>
      </c>
      <c s="8" t="inlineStr" r="G15733">
        <is>
          <t xml:space="preserve">006</t>
        </is>
      </c>
      <c s="9" r="H15733">
        <v>1.5000</v>
      </c>
      <c s="8" t="inlineStr" r="I15733">
        <is>
          <t xml:space="preserve"/>
        </is>
      </c>
      <c s="8" t="inlineStr" r="J15733">
        <is>
          <t xml:space="preserve"> Carroll</t>
        </is>
      </c>
    </row>
    <row r="15734" ht="20.25" customHeight="0">
      <c s="5" t="inlineStr" r="A15734">
        <is>
          <t xml:space="preserve">70307120</t>
        </is>
      </c>
      <c s="5" t="inlineStr" r="B15734">
        <is>
          <t xml:space="preserve">TEMPORARY PAVEMENT MARKING - LINE 4" - TYPE IV TAPE</t>
        </is>
      </c>
      <c s="5" t="inlineStr" r="C15734">
        <is>
          <t xml:space="preserve">FOOT   </t>
        </is>
      </c>
      <c s="6" r="D15734">
        <v>2518.000</v>
      </c>
      <c s="7" r="E15734">
        <v>2</v>
      </c>
      <c s="8" t="inlineStr" r="F15734">
        <is>
          <t xml:space="preserve">64R48</t>
        </is>
      </c>
      <c s="8" t="inlineStr" r="G15734">
        <is>
          <t xml:space="preserve">006</t>
        </is>
      </c>
      <c s="9" r="H15734">
        <v>1.5000</v>
      </c>
      <c s="8" t="inlineStr" r="I15734">
        <is>
          <t xml:space="preserve"/>
        </is>
      </c>
      <c s="8" t="inlineStr" r="J15734">
        <is>
          <t xml:space="preserve"> Carroll</t>
        </is>
      </c>
    </row>
    <row r="15735" ht="20.25" customHeight="0">
      <c s="5" t="inlineStr" r="A15735">
        <is>
          <t xml:space="preserve">70307120</t>
        </is>
      </c>
      <c s="5" t="inlineStr" r="B15735">
        <is>
          <t xml:space="preserve">TEMPORARY PAVEMENT MARKING - LINE 4" - TYPE IV TAPE</t>
        </is>
      </c>
      <c s="5" t="inlineStr" r="C15735">
        <is>
          <t xml:space="preserve">FOOT   </t>
        </is>
      </c>
      <c s="6" r="D15735">
        <v>2612.000</v>
      </c>
      <c s="7" r="E15735">
        <v>2</v>
      </c>
      <c s="8" t="inlineStr" r="F15735">
        <is>
          <t xml:space="preserve">64R49</t>
        </is>
      </c>
      <c s="8" t="inlineStr" r="G15735">
        <is>
          <t xml:space="preserve">007</t>
        </is>
      </c>
      <c s="9" r="H15735">
        <v>1.6000</v>
      </c>
      <c s="8" t="inlineStr" r="I15735">
        <is>
          <t xml:space="preserve">Y</t>
        </is>
      </c>
      <c s="8" t="inlineStr" r="J15735">
        <is>
          <t xml:space="preserve"> Boone</t>
        </is>
      </c>
    </row>
    <row r="15736" ht="20.25" customHeight="0">
      <c s="5" t="inlineStr" r="A15736">
        <is>
          <t xml:space="preserve">70307120</t>
        </is>
      </c>
      <c s="5" t="inlineStr" r="B15736">
        <is>
          <t xml:space="preserve">TEMPORARY PAVEMENT MARKING - LINE 4" - TYPE IV TAPE</t>
        </is>
      </c>
      <c s="5" t="inlineStr" r="C15736">
        <is>
          <t xml:space="preserve">FOOT   </t>
        </is>
      </c>
      <c s="6" r="D15736">
        <v>2612.000</v>
      </c>
      <c s="7" r="E15736">
        <v>2</v>
      </c>
      <c s="8" t="inlineStr" r="F15736">
        <is>
          <t xml:space="preserve">64R49</t>
        </is>
      </c>
      <c s="8" t="inlineStr" r="G15736">
        <is>
          <t xml:space="preserve">007</t>
        </is>
      </c>
      <c s="9" r="H15736">
        <v>1.6000</v>
      </c>
      <c s="8" t="inlineStr" r="I15736">
        <is>
          <t xml:space="preserve"/>
        </is>
      </c>
      <c s="8" t="inlineStr" r="J15736">
        <is>
          <t xml:space="preserve"> Boone</t>
        </is>
      </c>
    </row>
    <row r="15737" ht="20.25" customHeight="0">
      <c s="5" t="inlineStr" r="A15737">
        <is>
          <t xml:space="preserve">70307120</t>
        </is>
      </c>
      <c s="5" t="inlineStr" r="B15737">
        <is>
          <t xml:space="preserve">TEMPORARY PAVEMENT MARKING - LINE 4" - TYPE IV TAPE</t>
        </is>
      </c>
      <c s="5" t="inlineStr" r="C15737">
        <is>
          <t xml:space="preserve">FOOT   </t>
        </is>
      </c>
      <c s="6" r="D15737">
        <v>2612.000</v>
      </c>
      <c s="7" r="E15737">
        <v>2</v>
      </c>
      <c s="8" t="inlineStr" r="F15737">
        <is>
          <t xml:space="preserve">64R49</t>
        </is>
      </c>
      <c s="8" t="inlineStr" r="G15737">
        <is>
          <t xml:space="preserve">007</t>
        </is>
      </c>
      <c s="9" r="H15737">
        <v>1.6000</v>
      </c>
      <c s="8" t="inlineStr" r="I15737">
        <is>
          <t xml:space="preserve"/>
        </is>
      </c>
      <c s="8" t="inlineStr" r="J15737">
        <is>
          <t xml:space="preserve"> Boone</t>
        </is>
      </c>
    </row>
    <row r="15738" ht="20.25" customHeight="0">
      <c s="5" t="inlineStr" r="A15738">
        <is>
          <t xml:space="preserve">70307120</t>
        </is>
      </c>
      <c s="5" t="inlineStr" r="B15738">
        <is>
          <t xml:space="preserve">TEMPORARY PAVEMENT MARKING - LINE 4" - TYPE IV TAPE</t>
        </is>
      </c>
      <c s="5" t="inlineStr" r="C15738">
        <is>
          <t xml:space="preserve">FOOT   </t>
        </is>
      </c>
      <c s="6" r="D15738">
        <v>3397.000</v>
      </c>
      <c s="7" r="E15738">
        <v>2</v>
      </c>
      <c s="8" t="inlineStr" r="F15738">
        <is>
          <t xml:space="preserve">64R54</t>
        </is>
      </c>
      <c s="8" t="inlineStr" r="G15738">
        <is>
          <t xml:space="preserve">008</t>
        </is>
      </c>
      <c s="9" r="H15738">
        <v>1.3000</v>
      </c>
      <c s="8" t="inlineStr" r="I15738">
        <is>
          <t xml:space="preserve">Y</t>
        </is>
      </c>
      <c s="8" t="inlineStr" r="J15738">
        <is>
          <t xml:space="preserve"> Lee</t>
        </is>
      </c>
    </row>
    <row r="15739" ht="20.25" customHeight="0">
      <c s="5" t="inlineStr" r="A15739">
        <is>
          <t xml:space="preserve">70307120</t>
        </is>
      </c>
      <c s="5" t="inlineStr" r="B15739">
        <is>
          <t xml:space="preserve">TEMPORARY PAVEMENT MARKING - LINE 4" - TYPE IV TAPE</t>
        </is>
      </c>
      <c s="5" t="inlineStr" r="C15739">
        <is>
          <t xml:space="preserve">FOOT   </t>
        </is>
      </c>
      <c s="6" r="D15739">
        <v>3397.000</v>
      </c>
      <c s="7" r="E15739">
        <v>2</v>
      </c>
      <c s="8" t="inlineStr" r="F15739">
        <is>
          <t xml:space="preserve">64R54</t>
        </is>
      </c>
      <c s="8" t="inlineStr" r="G15739">
        <is>
          <t xml:space="preserve">008</t>
        </is>
      </c>
      <c s="9" r="H15739">
        <v>1.1500</v>
      </c>
      <c s="8" t="inlineStr" r="I15739">
        <is>
          <t xml:space="preserve"/>
        </is>
      </c>
      <c s="8" t="inlineStr" r="J15739">
        <is>
          <t xml:space="preserve"> Lee</t>
        </is>
      </c>
    </row>
    <row r="15740" ht="20.25" customHeight="0">
      <c s="5" t="inlineStr" r="A15740">
        <is>
          <t xml:space="preserve">70307120</t>
        </is>
      </c>
      <c s="5" t="inlineStr" r="B15740">
        <is>
          <t xml:space="preserve">TEMPORARY PAVEMENT MARKING - LINE 4" - TYPE IV TAPE</t>
        </is>
      </c>
      <c s="5" t="inlineStr" r="C15740">
        <is>
          <t xml:space="preserve">FOOT   </t>
        </is>
      </c>
      <c s="6" r="D15740">
        <v>3397.000</v>
      </c>
      <c s="7" r="E15740">
        <v>2</v>
      </c>
      <c s="8" t="inlineStr" r="F15740">
        <is>
          <t xml:space="preserve">64R54</t>
        </is>
      </c>
      <c s="8" t="inlineStr" r="G15740">
        <is>
          <t xml:space="preserve">008</t>
        </is>
      </c>
      <c s="9" r="H15740">
        <v>1.4000</v>
      </c>
      <c s="8" t="inlineStr" r="I15740">
        <is>
          <t xml:space="preserve"/>
        </is>
      </c>
      <c s="8" t="inlineStr" r="J15740">
        <is>
          <t xml:space="preserve"> Lee</t>
        </is>
      </c>
    </row>
    <row r="15741" ht="20.25" customHeight="0">
      <c s="5" t="inlineStr" r="A15741">
        <is>
          <t xml:space="preserve">70307120</t>
        </is>
      </c>
      <c s="5" t="inlineStr" r="B15741">
        <is>
          <t xml:space="preserve">TEMPORARY PAVEMENT MARKING - LINE 4" - TYPE IV TAPE</t>
        </is>
      </c>
      <c s="5" t="inlineStr" r="C15741">
        <is>
          <t xml:space="preserve">FOOT   </t>
        </is>
      </c>
      <c s="6" r="D15741">
        <v>3397.000</v>
      </c>
      <c s="7" r="E15741">
        <v>2</v>
      </c>
      <c s="8" t="inlineStr" r="F15741">
        <is>
          <t xml:space="preserve">64R54</t>
        </is>
      </c>
      <c s="8" t="inlineStr" r="G15741">
        <is>
          <t xml:space="preserve">008</t>
        </is>
      </c>
      <c s="9" r="H15741">
        <v>1.7500</v>
      </c>
      <c s="8" t="inlineStr" r="I15741">
        <is>
          <t xml:space="preserve"/>
        </is>
      </c>
      <c s="8" t="inlineStr" r="J15741">
        <is>
          <t xml:space="preserve"> Lee</t>
        </is>
      </c>
    </row>
    <row r="15742" ht="20.25" customHeight="0">
      <c s="5" t="inlineStr" r="A15742">
        <is>
          <t xml:space="preserve">70307120</t>
        </is>
      </c>
      <c s="5" t="inlineStr" r="B15742">
        <is>
          <t xml:space="preserve">TEMPORARY PAVEMENT MARKING - LINE 4" - TYPE IV TAPE</t>
        </is>
      </c>
      <c s="5" t="inlineStr" r="C15742">
        <is>
          <t xml:space="preserve">FOOT   </t>
        </is>
      </c>
      <c s="6" r="D15742">
        <v>26127.000</v>
      </c>
      <c s="7" r="E15742">
        <v>4</v>
      </c>
      <c s="8" t="inlineStr" r="F15742">
        <is>
          <t xml:space="preserve">68E42</t>
        </is>
      </c>
      <c s="8" t="inlineStr" r="G15742">
        <is>
          <t xml:space="preserve">013</t>
        </is>
      </c>
      <c s="9" r="H15742">
        <v>1.4000</v>
      </c>
      <c s="8" t="inlineStr" r="I15742">
        <is>
          <t xml:space="preserve">Y</t>
        </is>
      </c>
      <c s="8" t="inlineStr" r="J15742">
        <is>
          <t xml:space="preserve"> Tazewell</t>
        </is>
      </c>
    </row>
    <row r="15743" ht="20.25" customHeight="0">
      <c s="5" t="inlineStr" r="A15743">
        <is>
          <t xml:space="preserve">70307120</t>
        </is>
      </c>
      <c s="5" t="inlineStr" r="B15743">
        <is>
          <t xml:space="preserve">TEMPORARY PAVEMENT MARKING - LINE 4" - TYPE IV TAPE</t>
        </is>
      </c>
      <c s="5" t="inlineStr" r="C15743">
        <is>
          <t xml:space="preserve">FOOT   </t>
        </is>
      </c>
      <c s="6" r="D15743">
        <v>26127.000</v>
      </c>
      <c s="7" r="E15743">
        <v>4</v>
      </c>
      <c s="8" t="inlineStr" r="F15743">
        <is>
          <t xml:space="preserve">68E42</t>
        </is>
      </c>
      <c s="8" t="inlineStr" r="G15743">
        <is>
          <t xml:space="preserve">013</t>
        </is>
      </c>
      <c s="9" r="H15743">
        <v>1.1500</v>
      </c>
      <c s="8" t="inlineStr" r="I15743">
        <is>
          <t xml:space="preserve"/>
        </is>
      </c>
      <c s="8" t="inlineStr" r="J15743">
        <is>
          <t xml:space="preserve"> Tazewell</t>
        </is>
      </c>
    </row>
    <row r="15744" ht="20.25" customHeight="0">
      <c s="5" t="inlineStr" r="A15744">
        <is>
          <t xml:space="preserve">70307120</t>
        </is>
      </c>
      <c s="5" t="inlineStr" r="B15744">
        <is>
          <t xml:space="preserve">TEMPORARY PAVEMENT MARKING - LINE 4" - TYPE IV TAPE</t>
        </is>
      </c>
      <c s="5" t="inlineStr" r="C15744">
        <is>
          <t xml:space="preserve">FOOT   </t>
        </is>
      </c>
      <c s="6" r="D15744">
        <v>26127.000</v>
      </c>
      <c s="7" r="E15744">
        <v>4</v>
      </c>
      <c s="8" t="inlineStr" r="F15744">
        <is>
          <t xml:space="preserve">68E42</t>
        </is>
      </c>
      <c s="8" t="inlineStr" r="G15744">
        <is>
          <t xml:space="preserve">013</t>
        </is>
      </c>
      <c s="9" r="H15744">
        <v>1.4700</v>
      </c>
      <c s="8" t="inlineStr" r="I15744">
        <is>
          <t xml:space="preserve"/>
        </is>
      </c>
      <c s="8" t="inlineStr" r="J15744">
        <is>
          <t xml:space="preserve"> Tazewell</t>
        </is>
      </c>
    </row>
    <row r="15745" ht="20.25" customHeight="0">
      <c s="5" t="inlineStr" r="A15745">
        <is>
          <t xml:space="preserve">70307130</t>
        </is>
      </c>
      <c s="5" t="inlineStr" r="B15745">
        <is>
          <t xml:space="preserve">TEMPORARY PAVEMENT MARKING - LINE 6" - TYPE IV TAPE</t>
        </is>
      </c>
      <c s="5" t="inlineStr" r="C15745">
        <is>
          <t xml:space="preserve">FOOT   </t>
        </is>
      </c>
      <c s="6" r="D15745">
        <v>115.000</v>
      </c>
      <c s="7" r="E15745">
        <v>1</v>
      </c>
      <c s="8" t="inlineStr" r="F15745">
        <is>
          <t xml:space="preserve">61J04</t>
        </is>
      </c>
      <c s="8" t="inlineStr" r="G15745">
        <is>
          <t xml:space="preserve">130</t>
        </is>
      </c>
      <c s="9" r="H15745">
        <v>1.6500</v>
      </c>
      <c s="8" t="inlineStr" r="I15745">
        <is>
          <t xml:space="preserve">Y</t>
        </is>
      </c>
      <c s="8" t="inlineStr" r="J15745">
        <is>
          <t xml:space="preserve"> Cook</t>
        </is>
      </c>
    </row>
    <row r="15746" ht="20.25" customHeight="0">
      <c s="5" t="inlineStr" r="A15746">
        <is>
          <t xml:space="preserve">70307130</t>
        </is>
      </c>
      <c s="5" t="inlineStr" r="B15746">
        <is>
          <t xml:space="preserve">TEMPORARY PAVEMENT MARKING - LINE 6" - TYPE IV TAPE</t>
        </is>
      </c>
      <c s="5" t="inlineStr" r="C15746">
        <is>
          <t xml:space="preserve">FOOT   </t>
        </is>
      </c>
      <c s="6" r="D15746">
        <v>115.000</v>
      </c>
      <c s="7" r="E15746">
        <v>1</v>
      </c>
      <c s="8" t="inlineStr" r="F15746">
        <is>
          <t xml:space="preserve">61J04</t>
        </is>
      </c>
      <c s="8" t="inlineStr" r="G15746">
        <is>
          <t xml:space="preserve">130</t>
        </is>
      </c>
      <c s="9" r="H15746">
        <v>1.2500</v>
      </c>
      <c s="8" t="inlineStr" r="I15746">
        <is>
          <t xml:space="preserve"/>
        </is>
      </c>
      <c s="8" t="inlineStr" r="J15746">
        <is>
          <t xml:space="preserve"> Cook</t>
        </is>
      </c>
    </row>
    <row r="15747" ht="20.25" customHeight="0">
      <c s="5" t="inlineStr" r="A15747">
        <is>
          <t xml:space="preserve">70307130</t>
        </is>
      </c>
      <c s="5" t="inlineStr" r="B15747">
        <is>
          <t xml:space="preserve">TEMPORARY PAVEMENT MARKING - LINE 6" - TYPE IV TAPE</t>
        </is>
      </c>
      <c s="5" t="inlineStr" r="C15747">
        <is>
          <t xml:space="preserve">FOOT   </t>
        </is>
      </c>
      <c s="6" r="D15747">
        <v>115.000</v>
      </c>
      <c s="7" r="E15747">
        <v>1</v>
      </c>
      <c s="8" t="inlineStr" r="F15747">
        <is>
          <t xml:space="preserve">61J04</t>
        </is>
      </c>
      <c s="8" t="inlineStr" r="G15747">
        <is>
          <t xml:space="preserve">130</t>
        </is>
      </c>
      <c s="9" r="H15747">
        <v>1.6500</v>
      </c>
      <c s="8" t="inlineStr" r="I15747">
        <is>
          <t xml:space="preserve"/>
        </is>
      </c>
      <c s="8" t="inlineStr" r="J15747">
        <is>
          <t xml:space="preserve"> Cook</t>
        </is>
      </c>
    </row>
    <row r="15748" ht="20.25" customHeight="0">
      <c s="5" t="inlineStr" r="A15748">
        <is>
          <t xml:space="preserve">70307130</t>
        </is>
      </c>
      <c s="5" t="inlineStr" r="B15748">
        <is>
          <t xml:space="preserve">TEMPORARY PAVEMENT MARKING - LINE 6" - TYPE IV TAPE</t>
        </is>
      </c>
      <c s="5" t="inlineStr" r="C15748">
        <is>
          <t xml:space="preserve">FOOT   </t>
        </is>
      </c>
      <c s="6" r="D15748">
        <v>115.000</v>
      </c>
      <c s="7" r="E15748">
        <v>1</v>
      </c>
      <c s="8" t="inlineStr" r="F15748">
        <is>
          <t xml:space="preserve">61J04</t>
        </is>
      </c>
      <c s="8" t="inlineStr" r="G15748">
        <is>
          <t xml:space="preserve">130</t>
        </is>
      </c>
      <c s="9" r="H15748">
        <v>1.6500</v>
      </c>
      <c s="8" t="inlineStr" r="I15748">
        <is>
          <t xml:space="preserve"/>
        </is>
      </c>
      <c s="8" t="inlineStr" r="J15748">
        <is>
          <t xml:space="preserve"> Cook</t>
        </is>
      </c>
    </row>
    <row r="15749" ht="20.25" customHeight="0">
      <c s="5" t="inlineStr" r="A15749">
        <is>
          <t xml:space="preserve">70307130</t>
        </is>
      </c>
      <c s="5" t="inlineStr" r="B15749">
        <is>
          <t xml:space="preserve">TEMPORARY PAVEMENT MARKING - LINE 6" - TYPE IV TAPE</t>
        </is>
      </c>
      <c s="5" t="inlineStr" r="C15749">
        <is>
          <t xml:space="preserve">FOOT   </t>
        </is>
      </c>
      <c s="6" r="D15749">
        <v>115.000</v>
      </c>
      <c s="7" r="E15749">
        <v>1</v>
      </c>
      <c s="8" t="inlineStr" r="F15749">
        <is>
          <t xml:space="preserve">61J04</t>
        </is>
      </c>
      <c s="8" t="inlineStr" r="G15749">
        <is>
          <t xml:space="preserve">130</t>
        </is>
      </c>
      <c s="9" r="H15749">
        <v>2.0000</v>
      </c>
      <c s="8" t="inlineStr" r="I15749">
        <is>
          <t xml:space="preserve"/>
        </is>
      </c>
      <c s="8" t="inlineStr" r="J15749">
        <is>
          <t xml:space="preserve"> Cook</t>
        </is>
      </c>
    </row>
    <row r="15750" ht="20.25" customHeight="0">
      <c s="5" t="inlineStr" r="A15750">
        <is>
          <t xml:space="preserve">70307130</t>
        </is>
      </c>
      <c s="5" t="inlineStr" r="B15750">
        <is>
          <t xml:space="preserve">TEMPORARY PAVEMENT MARKING - LINE 6" - TYPE IV TAPE</t>
        </is>
      </c>
      <c s="5" t="inlineStr" r="C15750">
        <is>
          <t xml:space="preserve">FOOT   </t>
        </is>
      </c>
      <c s="6" r="D15750">
        <v>310.000</v>
      </c>
      <c s="7" r="E15750">
        <v>1</v>
      </c>
      <c s="8" t="inlineStr" r="F15750">
        <is>
          <t xml:space="preserve">61J19</t>
        </is>
      </c>
      <c s="8" t="inlineStr" r="G15750">
        <is>
          <t xml:space="preserve">050</t>
        </is>
      </c>
      <c s="9" r="H15750">
        <v>1.4000</v>
      </c>
      <c s="8" t="inlineStr" r="I15750">
        <is>
          <t xml:space="preserve">Y</t>
        </is>
      </c>
      <c s="8" t="inlineStr" r="J15750">
        <is>
          <t xml:space="preserve"> Cook</t>
        </is>
      </c>
    </row>
    <row r="15751" ht="20.25" customHeight="0">
      <c s="5" t="inlineStr" r="A15751">
        <is>
          <t xml:space="preserve">70307130</t>
        </is>
      </c>
      <c s="5" t="inlineStr" r="B15751">
        <is>
          <t xml:space="preserve">TEMPORARY PAVEMENT MARKING - LINE 6" - TYPE IV TAPE</t>
        </is>
      </c>
      <c s="5" t="inlineStr" r="C15751">
        <is>
          <t xml:space="preserve">FOOT   </t>
        </is>
      </c>
      <c s="6" r="D15751">
        <v>310.000</v>
      </c>
      <c s="7" r="E15751">
        <v>1</v>
      </c>
      <c s="8" t="inlineStr" r="F15751">
        <is>
          <t xml:space="preserve">61J19</t>
        </is>
      </c>
      <c s="8" t="inlineStr" r="G15751">
        <is>
          <t xml:space="preserve">050</t>
        </is>
      </c>
      <c s="9" r="H15751">
        <v>1.4000</v>
      </c>
      <c s="8" t="inlineStr" r="I15751">
        <is>
          <t xml:space="preserve"/>
        </is>
      </c>
      <c s="8" t="inlineStr" r="J15751">
        <is>
          <t xml:space="preserve"> Cook</t>
        </is>
      </c>
    </row>
    <row r="15752" ht="20.25" customHeight="0">
      <c s="5" t="inlineStr" r="A15752">
        <is>
          <t xml:space="preserve">70307130</t>
        </is>
      </c>
      <c s="5" t="inlineStr" r="B15752">
        <is>
          <t xml:space="preserve">TEMPORARY PAVEMENT MARKING - LINE 6" - TYPE IV TAPE</t>
        </is>
      </c>
      <c s="5" t="inlineStr" r="C15752">
        <is>
          <t xml:space="preserve">FOOT   </t>
        </is>
      </c>
      <c s="6" r="D15752">
        <v>310.000</v>
      </c>
      <c s="7" r="E15752">
        <v>1</v>
      </c>
      <c s="8" t="inlineStr" r="F15752">
        <is>
          <t xml:space="preserve">61J19</t>
        </is>
      </c>
      <c s="8" t="inlineStr" r="G15752">
        <is>
          <t xml:space="preserve">050</t>
        </is>
      </c>
      <c s="9" r="H15752">
        <v>1.4000</v>
      </c>
      <c s="8" t="inlineStr" r="I15752">
        <is>
          <t xml:space="preserve"/>
        </is>
      </c>
      <c s="8" t="inlineStr" r="J15752">
        <is>
          <t xml:space="preserve"> Cook</t>
        </is>
      </c>
    </row>
    <row r="15753" ht="20.25" customHeight="0">
      <c s="5" t="inlineStr" r="A15753">
        <is>
          <t xml:space="preserve">70307130</t>
        </is>
      </c>
      <c s="5" t="inlineStr" r="B15753">
        <is>
          <t xml:space="preserve">TEMPORARY PAVEMENT MARKING - LINE 6" - TYPE IV TAPE</t>
        </is>
      </c>
      <c s="5" t="inlineStr" r="C15753">
        <is>
          <t xml:space="preserve">FOOT   </t>
        </is>
      </c>
      <c s="6" r="D15753">
        <v>310.000</v>
      </c>
      <c s="7" r="E15753">
        <v>1</v>
      </c>
      <c s="8" t="inlineStr" r="F15753">
        <is>
          <t xml:space="preserve">61J19</t>
        </is>
      </c>
      <c s="8" t="inlineStr" r="G15753">
        <is>
          <t xml:space="preserve">050</t>
        </is>
      </c>
      <c s="9" r="H15753">
        <v>1.9000</v>
      </c>
      <c s="8" t="inlineStr" r="I15753">
        <is>
          <t xml:space="preserve"/>
        </is>
      </c>
      <c s="8" t="inlineStr" r="J15753">
        <is>
          <t xml:space="preserve"> Cook</t>
        </is>
      </c>
    </row>
    <row r="15754" ht="20.25" customHeight="0">
      <c s="5" t="inlineStr" r="A15754">
        <is>
          <t xml:space="preserve">70307130</t>
        </is>
      </c>
      <c s="5" t="inlineStr" r="B15754">
        <is>
          <t xml:space="preserve">TEMPORARY PAVEMENT MARKING - LINE 6" - TYPE IV TAPE</t>
        </is>
      </c>
      <c s="5" t="inlineStr" r="C15754">
        <is>
          <t xml:space="preserve">FOOT   </t>
        </is>
      </c>
      <c s="6" r="D15754">
        <v>72.000</v>
      </c>
      <c s="7" r="E15754">
        <v>1</v>
      </c>
      <c s="8" t="inlineStr" r="F15754">
        <is>
          <t xml:space="preserve">62A53</t>
        </is>
      </c>
      <c s="8" t="inlineStr" r="G15754">
        <is>
          <t xml:space="preserve">080</t>
        </is>
      </c>
      <c s="9" r="H15754">
        <v>2.0000</v>
      </c>
      <c s="8" t="inlineStr" r="I15754">
        <is>
          <t xml:space="preserve">Y</t>
        </is>
      </c>
      <c s="8" t="inlineStr" r="J15754">
        <is>
          <t xml:space="preserve"> Lake</t>
        </is>
      </c>
    </row>
    <row r="15755" ht="20.25" customHeight="0">
      <c s="5" t="inlineStr" r="A15755">
        <is>
          <t xml:space="preserve">70307130</t>
        </is>
      </c>
      <c s="5" t="inlineStr" r="B15755">
        <is>
          <t xml:space="preserve">TEMPORARY PAVEMENT MARKING - LINE 6" - TYPE IV TAPE</t>
        </is>
      </c>
      <c s="5" t="inlineStr" r="C15755">
        <is>
          <t xml:space="preserve">FOOT   </t>
        </is>
      </c>
      <c s="6" r="D15755">
        <v>72.000</v>
      </c>
      <c s="7" r="E15755">
        <v>1</v>
      </c>
      <c s="8" t="inlineStr" r="F15755">
        <is>
          <t xml:space="preserve">62A53</t>
        </is>
      </c>
      <c s="8" t="inlineStr" r="G15755">
        <is>
          <t xml:space="preserve">080</t>
        </is>
      </c>
      <c s="9" r="H15755">
        <v>2.0000</v>
      </c>
      <c s="8" t="inlineStr" r="I15755">
        <is>
          <t xml:space="preserve"/>
        </is>
      </c>
      <c s="8" t="inlineStr" r="J15755">
        <is>
          <t xml:space="preserve"> Lake</t>
        </is>
      </c>
    </row>
    <row r="15756" ht="20.25" customHeight="0">
      <c s="5" t="inlineStr" r="A15756">
        <is>
          <t xml:space="preserve">70307130</t>
        </is>
      </c>
      <c s="5" t="inlineStr" r="B15756">
        <is>
          <t xml:space="preserve">TEMPORARY PAVEMENT MARKING - LINE 6" - TYPE IV TAPE</t>
        </is>
      </c>
      <c s="5" t="inlineStr" r="C15756">
        <is>
          <t xml:space="preserve">FOOT   </t>
        </is>
      </c>
      <c s="6" r="D15756">
        <v>72.000</v>
      </c>
      <c s="7" r="E15756">
        <v>1</v>
      </c>
      <c s="8" t="inlineStr" r="F15756">
        <is>
          <t xml:space="preserve">62A53</t>
        </is>
      </c>
      <c s="8" t="inlineStr" r="G15756">
        <is>
          <t xml:space="preserve">080</t>
        </is>
      </c>
      <c s="9" r="H15756">
        <v>2.0000</v>
      </c>
      <c s="8" t="inlineStr" r="I15756">
        <is>
          <t xml:space="preserve"/>
        </is>
      </c>
      <c s="8" t="inlineStr" r="J15756">
        <is>
          <t xml:space="preserve"> Lake</t>
        </is>
      </c>
    </row>
    <row r="15757" ht="20.25" customHeight="0">
      <c s="5" t="inlineStr" r="A15757">
        <is>
          <t xml:space="preserve">70307130</t>
        </is>
      </c>
      <c s="5" t="inlineStr" r="B15757">
        <is>
          <t xml:space="preserve">TEMPORARY PAVEMENT MARKING - LINE 6" - TYPE IV TAPE</t>
        </is>
      </c>
      <c s="5" t="inlineStr" r="C15757">
        <is>
          <t xml:space="preserve">FOOT   </t>
        </is>
      </c>
      <c s="6" r="D15757">
        <v>72.000</v>
      </c>
      <c s="7" r="E15757">
        <v>1</v>
      </c>
      <c s="8" t="inlineStr" r="F15757">
        <is>
          <t xml:space="preserve">62A53</t>
        </is>
      </c>
      <c s="8" t="inlineStr" r="G15757">
        <is>
          <t xml:space="preserve">080</t>
        </is>
      </c>
      <c s="9" r="H15757">
        <v>2.0000</v>
      </c>
      <c s="8" t="inlineStr" r="I15757">
        <is>
          <t xml:space="preserve"/>
        </is>
      </c>
      <c s="8" t="inlineStr" r="J15757">
        <is>
          <t xml:space="preserve"> Lake</t>
        </is>
      </c>
    </row>
    <row r="15758" ht="20.25" customHeight="0">
      <c s="5" t="inlineStr" r="A15758">
        <is>
          <t xml:space="preserve">70307130</t>
        </is>
      </c>
      <c s="5" t="inlineStr" r="B15758">
        <is>
          <t xml:space="preserve">TEMPORARY PAVEMENT MARKING - LINE 6" - TYPE IV TAPE</t>
        </is>
      </c>
      <c s="5" t="inlineStr" r="C15758">
        <is>
          <t xml:space="preserve">FOOT   </t>
        </is>
      </c>
      <c s="6" r="D15758">
        <v>72.000</v>
      </c>
      <c s="7" r="E15758">
        <v>1</v>
      </c>
      <c s="8" t="inlineStr" r="F15758">
        <is>
          <t xml:space="preserve">62A53</t>
        </is>
      </c>
      <c s="8" t="inlineStr" r="G15758">
        <is>
          <t xml:space="preserve">080</t>
        </is>
      </c>
      <c s="9" r="H15758">
        <v>2.0000</v>
      </c>
      <c s="8" t="inlineStr" r="I15758">
        <is>
          <t xml:space="preserve"/>
        </is>
      </c>
      <c s="8" t="inlineStr" r="J15758">
        <is>
          <t xml:space="preserve"> Lake</t>
        </is>
      </c>
    </row>
    <row r="15759" ht="20.25" customHeight="0">
      <c s="5" t="inlineStr" r="A15759">
        <is>
          <t xml:space="preserve">70307130</t>
        </is>
      </c>
      <c s="5" t="inlineStr" r="B15759">
        <is>
          <t xml:space="preserve">TEMPORARY PAVEMENT MARKING - LINE 6" - TYPE IV TAPE</t>
        </is>
      </c>
      <c s="5" t="inlineStr" r="C15759">
        <is>
          <t xml:space="preserve">FOOT   </t>
        </is>
      </c>
      <c s="6" r="D15759">
        <v>72.000</v>
      </c>
      <c s="7" r="E15759">
        <v>1</v>
      </c>
      <c s="8" t="inlineStr" r="F15759">
        <is>
          <t xml:space="preserve">62A53</t>
        </is>
      </c>
      <c s="8" t="inlineStr" r="G15759">
        <is>
          <t xml:space="preserve">080</t>
        </is>
      </c>
      <c s="9" r="H15759">
        <v>2.0000</v>
      </c>
      <c s="8" t="inlineStr" r="I15759">
        <is>
          <t xml:space="preserve"/>
        </is>
      </c>
      <c s="8" t="inlineStr" r="J15759">
        <is>
          <t xml:space="preserve"> Lake</t>
        </is>
      </c>
    </row>
    <row r="15760" ht="20.25" customHeight="0">
      <c s="5" t="inlineStr" r="A15760">
        <is>
          <t xml:space="preserve">70307140</t>
        </is>
      </c>
      <c s="5" t="inlineStr" r="B15760">
        <is>
          <t xml:space="preserve">TEMPORARY PAVEMENT MARKING - LINE 8" - TYPE IV TAPE</t>
        </is>
      </c>
      <c s="5" t="inlineStr" r="C15760">
        <is>
          <t xml:space="preserve">FOOT   </t>
        </is>
      </c>
      <c s="6" r="D15760">
        <v>465.000</v>
      </c>
      <c s="7" r="E15760">
        <v>2</v>
      </c>
      <c s="8" t="inlineStr" r="F15760">
        <is>
          <t xml:space="preserve">64P43</t>
        </is>
      </c>
      <c s="8" t="inlineStr" r="G15760">
        <is>
          <t xml:space="preserve">087</t>
        </is>
      </c>
      <c s="9" r="H15760">
        <v>2.5000</v>
      </c>
      <c s="8" t="inlineStr" r="I15760">
        <is>
          <t xml:space="preserve">Y</t>
        </is>
      </c>
      <c s="8" t="inlineStr" r="J15760">
        <is>
          <t xml:space="preserve"> Rock Island</t>
        </is>
      </c>
    </row>
    <row r="15761" ht="20.25" customHeight="0">
      <c s="5" t="inlineStr" r="A15761">
        <is>
          <t xml:space="preserve">70307140</t>
        </is>
      </c>
      <c s="5" t="inlineStr" r="B15761">
        <is>
          <t xml:space="preserve">TEMPORARY PAVEMENT MARKING - LINE 8" - TYPE IV TAPE</t>
        </is>
      </c>
      <c s="5" t="inlineStr" r="C15761">
        <is>
          <t xml:space="preserve">FOOT   </t>
        </is>
      </c>
      <c s="6" r="D15761">
        <v>465.000</v>
      </c>
      <c s="7" r="E15761">
        <v>2</v>
      </c>
      <c s="8" t="inlineStr" r="F15761">
        <is>
          <t xml:space="preserve">64P43</t>
        </is>
      </c>
      <c s="8" t="inlineStr" r="G15761">
        <is>
          <t xml:space="preserve">087</t>
        </is>
      </c>
      <c s="9" r="H15761">
        <v>2.5000</v>
      </c>
      <c s="8" t="inlineStr" r="I15761">
        <is>
          <t xml:space="preserve"/>
        </is>
      </c>
      <c s="8" t="inlineStr" r="J15761">
        <is>
          <t xml:space="preserve"> Rock Island</t>
        </is>
      </c>
    </row>
    <row r="15762" ht="20.25" customHeight="0">
      <c s="5" t="inlineStr" r="A15762">
        <is>
          <t xml:space="preserve">70307140</t>
        </is>
      </c>
      <c s="5" t="inlineStr" r="B15762">
        <is>
          <t xml:space="preserve">TEMPORARY PAVEMENT MARKING - LINE 8" - TYPE IV TAPE</t>
        </is>
      </c>
      <c s="5" t="inlineStr" r="C15762">
        <is>
          <t xml:space="preserve">FOOT   </t>
        </is>
      </c>
      <c s="6" r="D15762">
        <v>465.000</v>
      </c>
      <c s="7" r="E15762">
        <v>2</v>
      </c>
      <c s="8" t="inlineStr" r="F15762">
        <is>
          <t xml:space="preserve">64P43</t>
        </is>
      </c>
      <c s="8" t="inlineStr" r="G15762">
        <is>
          <t xml:space="preserve">087</t>
        </is>
      </c>
      <c s="9" r="H15762">
        <v>2.8000</v>
      </c>
      <c s="8" t="inlineStr" r="I15762">
        <is>
          <t xml:space="preserve"/>
        </is>
      </c>
      <c s="8" t="inlineStr" r="J15762">
        <is>
          <t xml:space="preserve"> Rock Island</t>
        </is>
      </c>
    </row>
    <row r="15763" ht="20.25" customHeight="0">
      <c s="5" t="inlineStr" r="A15763">
        <is>
          <t xml:space="preserve">70307160</t>
        </is>
      </c>
      <c s="5" t="inlineStr" r="B15763">
        <is>
          <t xml:space="preserve">TEMPORARY PAVEMENT MARKING - LINE 12"- TYPE IV TAPE</t>
        </is>
      </c>
      <c s="5" t="inlineStr" r="C15763">
        <is>
          <t xml:space="preserve">FOOT   </t>
        </is>
      </c>
      <c s="6" r="D15763">
        <v>902.000</v>
      </c>
      <c s="7" r="E15763">
        <v>1</v>
      </c>
      <c s="8" t="inlineStr" r="F15763">
        <is>
          <t xml:space="preserve">62K77</t>
        </is>
      </c>
      <c s="8" t="inlineStr" r="G15763">
        <is>
          <t xml:space="preserve">001</t>
        </is>
      </c>
      <c s="9" r="H15763">
        <v>3.6000</v>
      </c>
      <c s="8" t="inlineStr" r="I15763">
        <is>
          <t xml:space="preserve">Y</t>
        </is>
      </c>
      <c s="8" t="inlineStr" r="J15763">
        <is>
          <t xml:space="preserve"> DuPage</t>
        </is>
      </c>
    </row>
    <row r="15764" ht="20.25" customHeight="0">
      <c s="5" t="inlineStr" r="A15764">
        <is>
          <t xml:space="preserve">70307160</t>
        </is>
      </c>
      <c s="5" t="inlineStr" r="B15764">
        <is>
          <t xml:space="preserve">TEMPORARY PAVEMENT MARKING - LINE 12"- TYPE IV TAPE</t>
        </is>
      </c>
      <c s="5" t="inlineStr" r="C15764">
        <is>
          <t xml:space="preserve">FOOT   </t>
        </is>
      </c>
      <c s="6" r="D15764">
        <v>902.000</v>
      </c>
      <c s="7" r="E15764">
        <v>1</v>
      </c>
      <c s="8" t="inlineStr" r="F15764">
        <is>
          <t xml:space="preserve">62K77</t>
        </is>
      </c>
      <c s="8" t="inlineStr" r="G15764">
        <is>
          <t xml:space="preserve">001</t>
        </is>
      </c>
      <c s="9" r="H15764">
        <v>3.2500</v>
      </c>
      <c s="8" t="inlineStr" r="I15764">
        <is>
          <t xml:space="preserve"/>
        </is>
      </c>
      <c s="8" t="inlineStr" r="J15764">
        <is>
          <t xml:space="preserve"> DuPage</t>
        </is>
      </c>
    </row>
    <row r="15765" ht="20.25" customHeight="0">
      <c s="5" t="inlineStr" r="A15765">
        <is>
          <t xml:space="preserve">70307160</t>
        </is>
      </c>
      <c s="5" t="inlineStr" r="B15765">
        <is>
          <t xml:space="preserve">TEMPORARY PAVEMENT MARKING - LINE 12"- TYPE IV TAPE</t>
        </is>
      </c>
      <c s="5" t="inlineStr" r="C15765">
        <is>
          <t xml:space="preserve">FOOT   </t>
        </is>
      </c>
      <c s="6" r="D15765">
        <v>902.000</v>
      </c>
      <c s="7" r="E15765">
        <v>1</v>
      </c>
      <c s="8" t="inlineStr" r="F15765">
        <is>
          <t xml:space="preserve">62K77</t>
        </is>
      </c>
      <c s="8" t="inlineStr" r="G15765">
        <is>
          <t xml:space="preserve">001</t>
        </is>
      </c>
      <c s="9" r="H15765">
        <v>3.6000</v>
      </c>
      <c s="8" t="inlineStr" r="I15765">
        <is>
          <t xml:space="preserve"/>
        </is>
      </c>
      <c s="8" t="inlineStr" r="J15765">
        <is>
          <t xml:space="preserve"> DuPage</t>
        </is>
      </c>
    </row>
    <row r="15766" ht="20.25" customHeight="0">
      <c s="5" t="inlineStr" r="A15766">
        <is>
          <t xml:space="preserve">70307160</t>
        </is>
      </c>
      <c s="5" t="inlineStr" r="B15766">
        <is>
          <t xml:space="preserve">TEMPORARY PAVEMENT MARKING - LINE 12"- TYPE IV TAPE</t>
        </is>
      </c>
      <c s="5" t="inlineStr" r="C15766">
        <is>
          <t xml:space="preserve">FOOT   </t>
        </is>
      </c>
      <c s="6" r="D15766">
        <v>48.000</v>
      </c>
      <c s="7" r="E15766">
        <v>2</v>
      </c>
      <c s="8" t="inlineStr" r="F15766">
        <is>
          <t xml:space="preserve">64R49</t>
        </is>
      </c>
      <c s="8" t="inlineStr" r="G15766">
        <is>
          <t xml:space="preserve">007</t>
        </is>
      </c>
      <c s="9" r="H15766">
        <v>4.0000</v>
      </c>
      <c s="8" t="inlineStr" r="I15766">
        <is>
          <t xml:space="preserve">Y</t>
        </is>
      </c>
      <c s="8" t="inlineStr" r="J15766">
        <is>
          <t xml:space="preserve"> Boone</t>
        </is>
      </c>
    </row>
    <row r="15767" ht="20.25" customHeight="0">
      <c s="5" t="inlineStr" r="A15767">
        <is>
          <t xml:space="preserve">70307160</t>
        </is>
      </c>
      <c s="5" t="inlineStr" r="B15767">
        <is>
          <t xml:space="preserve">TEMPORARY PAVEMENT MARKING - LINE 12"- TYPE IV TAPE</t>
        </is>
      </c>
      <c s="5" t="inlineStr" r="C15767">
        <is>
          <t xml:space="preserve">FOOT   </t>
        </is>
      </c>
      <c s="6" r="D15767">
        <v>48.000</v>
      </c>
      <c s="7" r="E15767">
        <v>2</v>
      </c>
      <c s="8" t="inlineStr" r="F15767">
        <is>
          <t xml:space="preserve">64R49</t>
        </is>
      </c>
      <c s="8" t="inlineStr" r="G15767">
        <is>
          <t xml:space="preserve">007</t>
        </is>
      </c>
      <c s="9" r="H15767">
        <v>4.0000</v>
      </c>
      <c s="8" t="inlineStr" r="I15767">
        <is>
          <t xml:space="preserve"/>
        </is>
      </c>
      <c s="8" t="inlineStr" r="J15767">
        <is>
          <t xml:space="preserve"> Boone</t>
        </is>
      </c>
    </row>
    <row r="15768" ht="20.25" customHeight="0">
      <c s="5" t="inlineStr" r="A15768">
        <is>
          <t xml:space="preserve">70307160</t>
        </is>
      </c>
      <c s="5" t="inlineStr" r="B15768">
        <is>
          <t xml:space="preserve">TEMPORARY PAVEMENT MARKING - LINE 12"- TYPE IV TAPE</t>
        </is>
      </c>
      <c s="5" t="inlineStr" r="C15768">
        <is>
          <t xml:space="preserve">FOOT   </t>
        </is>
      </c>
      <c s="6" r="D15768">
        <v>48.000</v>
      </c>
      <c s="7" r="E15768">
        <v>2</v>
      </c>
      <c s="8" t="inlineStr" r="F15768">
        <is>
          <t xml:space="preserve">64R49</t>
        </is>
      </c>
      <c s="8" t="inlineStr" r="G15768">
        <is>
          <t xml:space="preserve">007</t>
        </is>
      </c>
      <c s="9" r="H15768">
        <v>4.0000</v>
      </c>
      <c s="8" t="inlineStr" r="I15768">
        <is>
          <t xml:space="preserve"/>
        </is>
      </c>
      <c s="8" t="inlineStr" r="J15768">
        <is>
          <t xml:space="preserve"> Boone</t>
        </is>
      </c>
    </row>
    <row r="15769" ht="20.25" customHeight="0">
      <c s="5" t="inlineStr" r="A15769">
        <is>
          <t xml:space="preserve">70307210</t>
        </is>
      </c>
      <c s="5" t="inlineStr" r="B15769">
        <is>
          <t xml:space="preserve">TEMPORARY PAVEMENT MARKING - LINE 24"- TYPE IV TAPE</t>
        </is>
      </c>
      <c s="5" t="inlineStr" r="C15769">
        <is>
          <t xml:space="preserve">FOOT   </t>
        </is>
      </c>
      <c s="6" r="D15769">
        <v>48.000</v>
      </c>
      <c s="7" r="E15769">
        <v>1</v>
      </c>
      <c s="8" t="inlineStr" r="F15769">
        <is>
          <t xml:space="preserve">61J19</t>
        </is>
      </c>
      <c s="8" t="inlineStr" r="G15769">
        <is>
          <t xml:space="preserve">050</t>
        </is>
      </c>
      <c s="9" r="H15769">
        <v>2.2000</v>
      </c>
      <c s="8" t="inlineStr" r="I15769">
        <is>
          <t xml:space="preserve">Y</t>
        </is>
      </c>
      <c s="8" t="inlineStr" r="J15769">
        <is>
          <t xml:space="preserve"> Cook</t>
        </is>
      </c>
    </row>
    <row r="15770" ht="20.25" customHeight="0">
      <c s="5" t="inlineStr" r="A15770">
        <is>
          <t xml:space="preserve">70307210</t>
        </is>
      </c>
      <c s="5" t="inlineStr" r="B15770">
        <is>
          <t xml:space="preserve">TEMPORARY PAVEMENT MARKING - LINE 24"- TYPE IV TAPE</t>
        </is>
      </c>
      <c s="5" t="inlineStr" r="C15770">
        <is>
          <t xml:space="preserve">FOOT   </t>
        </is>
      </c>
      <c s="6" r="D15770">
        <v>48.000</v>
      </c>
      <c s="7" r="E15770">
        <v>1</v>
      </c>
      <c s="8" t="inlineStr" r="F15770">
        <is>
          <t xml:space="preserve">61J19</t>
        </is>
      </c>
      <c s="8" t="inlineStr" r="G15770">
        <is>
          <t xml:space="preserve">050</t>
        </is>
      </c>
      <c s="9" r="H15770">
        <v>2.2000</v>
      </c>
      <c s="8" t="inlineStr" r="I15770">
        <is>
          <t xml:space="preserve"/>
        </is>
      </c>
      <c s="8" t="inlineStr" r="J15770">
        <is>
          <t xml:space="preserve"> Cook</t>
        </is>
      </c>
    </row>
    <row r="15771" ht="20.25" customHeight="0">
      <c s="5" t="inlineStr" r="A15771">
        <is>
          <t xml:space="preserve">70307210</t>
        </is>
      </c>
      <c s="5" t="inlineStr" r="B15771">
        <is>
          <t xml:space="preserve">TEMPORARY PAVEMENT MARKING - LINE 24"- TYPE IV TAPE</t>
        </is>
      </c>
      <c s="5" t="inlineStr" r="C15771">
        <is>
          <t xml:space="preserve">FOOT   </t>
        </is>
      </c>
      <c s="6" r="D15771">
        <v>48.000</v>
      </c>
      <c s="7" r="E15771">
        <v>1</v>
      </c>
      <c s="8" t="inlineStr" r="F15771">
        <is>
          <t xml:space="preserve">61J19</t>
        </is>
      </c>
      <c s="8" t="inlineStr" r="G15771">
        <is>
          <t xml:space="preserve">050</t>
        </is>
      </c>
      <c s="9" r="H15771">
        <v>2.5000</v>
      </c>
      <c s="8" t="inlineStr" r="I15771">
        <is>
          <t xml:space="preserve"/>
        </is>
      </c>
      <c s="8" t="inlineStr" r="J15771">
        <is>
          <t xml:space="preserve"> Cook</t>
        </is>
      </c>
    </row>
    <row r="15772" ht="20.25" customHeight="0">
      <c s="5" t="inlineStr" r="A15772">
        <is>
          <t xml:space="preserve">70307210</t>
        </is>
      </c>
      <c s="5" t="inlineStr" r="B15772">
        <is>
          <t xml:space="preserve">TEMPORARY PAVEMENT MARKING - LINE 24"- TYPE IV TAPE</t>
        </is>
      </c>
      <c s="5" t="inlineStr" r="C15772">
        <is>
          <t xml:space="preserve">FOOT   </t>
        </is>
      </c>
      <c s="6" r="D15772">
        <v>48.000</v>
      </c>
      <c s="7" r="E15772">
        <v>1</v>
      </c>
      <c s="8" t="inlineStr" r="F15772">
        <is>
          <t xml:space="preserve">61J19</t>
        </is>
      </c>
      <c s="8" t="inlineStr" r="G15772">
        <is>
          <t xml:space="preserve">050</t>
        </is>
      </c>
      <c s="9" r="H15772">
        <v>7.6500</v>
      </c>
      <c s="8" t="inlineStr" r="I15772">
        <is>
          <t xml:space="preserve"/>
        </is>
      </c>
      <c s="8" t="inlineStr" r="J15772">
        <is>
          <t xml:space="preserve"> Cook</t>
        </is>
      </c>
    </row>
    <row r="15773" ht="20.25" customHeight="0">
      <c s="5" t="inlineStr" r="A15773">
        <is>
          <t xml:space="preserve">70307210</t>
        </is>
      </c>
      <c s="5" t="inlineStr" r="B15773">
        <is>
          <t xml:space="preserve">TEMPORARY PAVEMENT MARKING - LINE 24"- TYPE IV TAPE</t>
        </is>
      </c>
      <c s="5" t="inlineStr" r="C15773">
        <is>
          <t xml:space="preserve">FOOT   </t>
        </is>
      </c>
      <c s="6" r="D15773">
        <v>140.000</v>
      </c>
      <c s="7" r="E15773">
        <v>1</v>
      </c>
      <c s="8" t="inlineStr" r="F15773">
        <is>
          <t xml:space="preserve">62A53</t>
        </is>
      </c>
      <c s="8" t="inlineStr" r="G15773">
        <is>
          <t xml:space="preserve">080</t>
        </is>
      </c>
      <c s="9" r="H15773">
        <v>7.0000</v>
      </c>
      <c s="8" t="inlineStr" r="I15773">
        <is>
          <t xml:space="preserve">Y</t>
        </is>
      </c>
      <c s="8" t="inlineStr" r="J15773">
        <is>
          <t xml:space="preserve"> Lake</t>
        </is>
      </c>
    </row>
    <row r="15774" ht="20.25" customHeight="0">
      <c s="5" t="inlineStr" r="A15774">
        <is>
          <t xml:space="preserve">70307210</t>
        </is>
      </c>
      <c s="5" t="inlineStr" r="B15774">
        <is>
          <t xml:space="preserve">TEMPORARY PAVEMENT MARKING - LINE 24"- TYPE IV TAPE</t>
        </is>
      </c>
      <c s="5" t="inlineStr" r="C15774">
        <is>
          <t xml:space="preserve">FOOT   </t>
        </is>
      </c>
      <c s="6" r="D15774">
        <v>140.000</v>
      </c>
      <c s="7" r="E15774">
        <v>1</v>
      </c>
      <c s="8" t="inlineStr" r="F15774">
        <is>
          <t xml:space="preserve">62A53</t>
        </is>
      </c>
      <c s="8" t="inlineStr" r="G15774">
        <is>
          <t xml:space="preserve">080</t>
        </is>
      </c>
      <c s="9" r="H15774">
        <v>7.0000</v>
      </c>
      <c s="8" t="inlineStr" r="I15774">
        <is>
          <t xml:space="preserve"/>
        </is>
      </c>
      <c s="8" t="inlineStr" r="J15774">
        <is>
          <t xml:space="preserve"> Lake</t>
        </is>
      </c>
    </row>
    <row r="15775" ht="20.25" customHeight="0">
      <c s="5" t="inlineStr" r="A15775">
        <is>
          <t xml:space="preserve">70307210</t>
        </is>
      </c>
      <c s="5" t="inlineStr" r="B15775">
        <is>
          <t xml:space="preserve">TEMPORARY PAVEMENT MARKING - LINE 24"- TYPE IV TAPE</t>
        </is>
      </c>
      <c s="5" t="inlineStr" r="C15775">
        <is>
          <t xml:space="preserve">FOOT   </t>
        </is>
      </c>
      <c s="6" r="D15775">
        <v>140.000</v>
      </c>
      <c s="7" r="E15775">
        <v>1</v>
      </c>
      <c s="8" t="inlineStr" r="F15775">
        <is>
          <t xml:space="preserve">62A53</t>
        </is>
      </c>
      <c s="8" t="inlineStr" r="G15775">
        <is>
          <t xml:space="preserve">080</t>
        </is>
      </c>
      <c s="9" r="H15775">
        <v>7.0000</v>
      </c>
      <c s="8" t="inlineStr" r="I15775">
        <is>
          <t xml:space="preserve"/>
        </is>
      </c>
      <c s="8" t="inlineStr" r="J15775">
        <is>
          <t xml:space="preserve"> Lake</t>
        </is>
      </c>
    </row>
    <row r="15776" ht="20.25" customHeight="0">
      <c s="5" t="inlineStr" r="A15776">
        <is>
          <t xml:space="preserve">70307210</t>
        </is>
      </c>
      <c s="5" t="inlineStr" r="B15776">
        <is>
          <t xml:space="preserve">TEMPORARY PAVEMENT MARKING - LINE 24"- TYPE IV TAPE</t>
        </is>
      </c>
      <c s="5" t="inlineStr" r="C15776">
        <is>
          <t xml:space="preserve">FOOT   </t>
        </is>
      </c>
      <c s="6" r="D15776">
        <v>140.000</v>
      </c>
      <c s="7" r="E15776">
        <v>1</v>
      </c>
      <c s="8" t="inlineStr" r="F15776">
        <is>
          <t xml:space="preserve">62A53</t>
        </is>
      </c>
      <c s="8" t="inlineStr" r="G15776">
        <is>
          <t xml:space="preserve">080</t>
        </is>
      </c>
      <c s="9" r="H15776">
        <v>7.0000</v>
      </c>
      <c s="8" t="inlineStr" r="I15776">
        <is>
          <t xml:space="preserve"/>
        </is>
      </c>
      <c s="8" t="inlineStr" r="J15776">
        <is>
          <t xml:space="preserve"> Lake</t>
        </is>
      </c>
    </row>
    <row r="15777" ht="20.25" customHeight="0">
      <c s="5" t="inlineStr" r="A15777">
        <is>
          <t xml:space="preserve">70307210</t>
        </is>
      </c>
      <c s="5" t="inlineStr" r="B15777">
        <is>
          <t xml:space="preserve">TEMPORARY PAVEMENT MARKING - LINE 24"- TYPE IV TAPE</t>
        </is>
      </c>
      <c s="5" t="inlineStr" r="C15777">
        <is>
          <t xml:space="preserve">FOOT   </t>
        </is>
      </c>
      <c s="6" r="D15777">
        <v>140.000</v>
      </c>
      <c s="7" r="E15777">
        <v>1</v>
      </c>
      <c s="8" t="inlineStr" r="F15777">
        <is>
          <t xml:space="preserve">62A53</t>
        </is>
      </c>
      <c s="8" t="inlineStr" r="G15777">
        <is>
          <t xml:space="preserve">080</t>
        </is>
      </c>
      <c s="9" r="H15777">
        <v>7.0000</v>
      </c>
      <c s="8" t="inlineStr" r="I15777">
        <is>
          <t xml:space="preserve"/>
        </is>
      </c>
      <c s="8" t="inlineStr" r="J15777">
        <is>
          <t xml:space="preserve"> Lake</t>
        </is>
      </c>
    </row>
    <row r="15778" ht="20.25" customHeight="0">
      <c s="5" t="inlineStr" r="A15778">
        <is>
          <t xml:space="preserve">70307210</t>
        </is>
      </c>
      <c s="5" t="inlineStr" r="B15778">
        <is>
          <t xml:space="preserve">TEMPORARY PAVEMENT MARKING - LINE 24"- TYPE IV TAPE</t>
        </is>
      </c>
      <c s="5" t="inlineStr" r="C15778">
        <is>
          <t xml:space="preserve">FOOT   </t>
        </is>
      </c>
      <c s="6" r="D15778">
        <v>140.000</v>
      </c>
      <c s="7" r="E15778">
        <v>1</v>
      </c>
      <c s="8" t="inlineStr" r="F15778">
        <is>
          <t xml:space="preserve">62A53</t>
        </is>
      </c>
      <c s="8" t="inlineStr" r="G15778">
        <is>
          <t xml:space="preserve">080</t>
        </is>
      </c>
      <c s="9" r="H15778">
        <v>7.0000</v>
      </c>
      <c s="8" t="inlineStr" r="I15778">
        <is>
          <t xml:space="preserve"/>
        </is>
      </c>
      <c s="8" t="inlineStr" r="J15778">
        <is>
          <t xml:space="preserve"> Lake</t>
        </is>
      </c>
    </row>
    <row r="15779" ht="20.25" customHeight="0">
      <c s="5" t="inlineStr" r="A15779">
        <is>
          <t xml:space="preserve">70307210</t>
        </is>
      </c>
      <c s="5" t="inlineStr" r="B15779">
        <is>
          <t xml:space="preserve">TEMPORARY PAVEMENT MARKING - LINE 24"- TYPE IV TAPE</t>
        </is>
      </c>
      <c s="5" t="inlineStr" r="C15779">
        <is>
          <t xml:space="preserve">FOOT   </t>
        </is>
      </c>
      <c s="6" r="D15779">
        <v>24.000</v>
      </c>
      <c s="7" r="E15779">
        <v>2</v>
      </c>
      <c s="8" t="inlineStr" r="F15779">
        <is>
          <t xml:space="preserve">64R54</t>
        </is>
      </c>
      <c s="8" t="inlineStr" r="G15779">
        <is>
          <t xml:space="preserve">008</t>
        </is>
      </c>
      <c s="9" r="H15779">
        <v>7.8000</v>
      </c>
      <c s="8" t="inlineStr" r="I15779">
        <is>
          <t xml:space="preserve">Y</t>
        </is>
      </c>
      <c s="8" t="inlineStr" r="J15779">
        <is>
          <t xml:space="preserve"> Lee</t>
        </is>
      </c>
    </row>
    <row r="15780" ht="20.25" customHeight="0">
      <c s="5" t="inlineStr" r="A15780">
        <is>
          <t xml:space="preserve">70307210</t>
        </is>
      </c>
      <c s="5" t="inlineStr" r="B15780">
        <is>
          <t xml:space="preserve">TEMPORARY PAVEMENT MARKING - LINE 24"- TYPE IV TAPE</t>
        </is>
      </c>
      <c s="5" t="inlineStr" r="C15780">
        <is>
          <t xml:space="preserve">FOOT   </t>
        </is>
      </c>
      <c s="6" r="D15780">
        <v>24.000</v>
      </c>
      <c s="7" r="E15780">
        <v>2</v>
      </c>
      <c s="8" t="inlineStr" r="F15780">
        <is>
          <t xml:space="preserve">64R54</t>
        </is>
      </c>
      <c s="8" t="inlineStr" r="G15780">
        <is>
          <t xml:space="preserve">008</t>
        </is>
      </c>
      <c s="9" r="H15780">
        <v>7.0000</v>
      </c>
      <c s="8" t="inlineStr" r="I15780">
        <is>
          <t xml:space="preserve"/>
        </is>
      </c>
      <c s="8" t="inlineStr" r="J15780">
        <is>
          <t xml:space="preserve"> Lee</t>
        </is>
      </c>
    </row>
    <row r="15781" ht="20.25" customHeight="0">
      <c s="5" t="inlineStr" r="A15781">
        <is>
          <t xml:space="preserve">70307210</t>
        </is>
      </c>
      <c s="5" t="inlineStr" r="B15781">
        <is>
          <t xml:space="preserve">TEMPORARY PAVEMENT MARKING - LINE 24"- TYPE IV TAPE</t>
        </is>
      </c>
      <c s="5" t="inlineStr" r="C15781">
        <is>
          <t xml:space="preserve">FOOT   </t>
        </is>
      </c>
      <c s="6" r="D15781">
        <v>24.000</v>
      </c>
      <c s="7" r="E15781">
        <v>2</v>
      </c>
      <c s="8" t="inlineStr" r="F15781">
        <is>
          <t xml:space="preserve">64R54</t>
        </is>
      </c>
      <c s="8" t="inlineStr" r="G15781">
        <is>
          <t xml:space="preserve">008</t>
        </is>
      </c>
      <c s="9" r="H15781">
        <v>8.0000</v>
      </c>
      <c s="8" t="inlineStr" r="I15781">
        <is>
          <t xml:space="preserve"/>
        </is>
      </c>
      <c s="8" t="inlineStr" r="J15781">
        <is>
          <t xml:space="preserve"> Lee</t>
        </is>
      </c>
    </row>
    <row r="15782" ht="20.25" customHeight="0">
      <c s="5" t="inlineStr" r="A15782">
        <is>
          <t xml:space="preserve">70307210</t>
        </is>
      </c>
      <c s="5" t="inlineStr" r="B15782">
        <is>
          <t xml:space="preserve">TEMPORARY PAVEMENT MARKING - LINE 24"- TYPE IV TAPE</t>
        </is>
      </c>
      <c s="5" t="inlineStr" r="C15782">
        <is>
          <t xml:space="preserve">FOOT   </t>
        </is>
      </c>
      <c s="6" r="D15782">
        <v>24.000</v>
      </c>
      <c s="7" r="E15782">
        <v>2</v>
      </c>
      <c s="8" t="inlineStr" r="F15782">
        <is>
          <t xml:space="preserve">64R54</t>
        </is>
      </c>
      <c s="8" t="inlineStr" r="G15782">
        <is>
          <t xml:space="preserve">008</t>
        </is>
      </c>
      <c s="9" r="H15782">
        <v>9.4000</v>
      </c>
      <c s="8" t="inlineStr" r="I15782">
        <is>
          <t xml:space="preserve"/>
        </is>
      </c>
      <c s="8" t="inlineStr" r="J15782">
        <is>
          <t xml:space="preserve"> Lee</t>
        </is>
      </c>
    </row>
    <row r="15783" ht="20.25" customHeight="0">
      <c s="5" t="inlineStr" r="A15783">
        <is>
          <t xml:space="preserve">70400100</t>
        </is>
      </c>
      <c s="5" t="inlineStr" r="B15783">
        <is>
          <t xml:space="preserve">TEMPORARY CONCRETE BARRIER</t>
        </is>
      </c>
      <c s="5" t="inlineStr" r="C15783">
        <is>
          <t xml:space="preserve">FOOT   </t>
        </is>
      </c>
      <c s="6" r="D15783">
        <v>1662.500</v>
      </c>
      <c s="7" r="E15783">
        <v>1</v>
      </c>
      <c s="8" t="inlineStr" r="F15783">
        <is>
          <t xml:space="preserve">61H84</t>
        </is>
      </c>
      <c s="8" t="inlineStr" r="G15783">
        <is>
          <t xml:space="preserve">043</t>
        </is>
      </c>
      <c s="9" r="H15783">
        <v>30.0000</v>
      </c>
      <c s="8" t="inlineStr" r="I15783">
        <is>
          <t xml:space="preserve">Y</t>
        </is>
      </c>
      <c s="8" t="inlineStr" r="J15783">
        <is>
          <t xml:space="preserve"> Cook</t>
        </is>
      </c>
    </row>
    <row r="15784" ht="20.25" customHeight="0">
      <c s="5" t="inlineStr" r="A15784">
        <is>
          <t xml:space="preserve">70400100</t>
        </is>
      </c>
      <c s="5" t="inlineStr" r="B15784">
        <is>
          <t xml:space="preserve">TEMPORARY CONCRETE BARRIER</t>
        </is>
      </c>
      <c s="5" t="inlineStr" r="C15784">
        <is>
          <t xml:space="preserve">FOOT   </t>
        </is>
      </c>
      <c s="6" r="D15784">
        <v>5208.000</v>
      </c>
      <c s="7" r="E15784">
        <v>1</v>
      </c>
      <c s="8" t="inlineStr" r="F15784">
        <is>
          <t xml:space="preserve">61H95</t>
        </is>
      </c>
      <c s="8" t="inlineStr" r="G15784">
        <is>
          <t xml:space="preserve">105</t>
        </is>
      </c>
      <c s="9" r="H15784">
        <v>22.0000</v>
      </c>
      <c s="8" t="inlineStr" r="I15784">
        <is>
          <t xml:space="preserve">Y</t>
        </is>
      </c>
      <c s="8" t="inlineStr" r="J15784">
        <is>
          <t xml:space="preserve"> Kane</t>
        </is>
      </c>
    </row>
    <row r="15785" ht="20.25" customHeight="0">
      <c s="5" t="inlineStr" r="A15785">
        <is>
          <t xml:space="preserve">70400100</t>
        </is>
      </c>
      <c s="5" t="inlineStr" r="B15785">
        <is>
          <t xml:space="preserve">TEMPORARY CONCRETE BARRIER</t>
        </is>
      </c>
      <c s="5" t="inlineStr" r="C15785">
        <is>
          <t xml:space="preserve">FOOT   </t>
        </is>
      </c>
      <c s="6" r="D15785">
        <v>5208.000</v>
      </c>
      <c s="7" r="E15785">
        <v>1</v>
      </c>
      <c s="8" t="inlineStr" r="F15785">
        <is>
          <t xml:space="preserve">61H95</t>
        </is>
      </c>
      <c s="8" t="inlineStr" r="G15785">
        <is>
          <t xml:space="preserve">105</t>
        </is>
      </c>
      <c s="9" r="H15785">
        <v>15.0000</v>
      </c>
      <c s="8" t="inlineStr" r="I15785">
        <is>
          <t xml:space="preserve"/>
        </is>
      </c>
      <c s="8" t="inlineStr" r="J15785">
        <is>
          <t xml:space="preserve"> Kane</t>
        </is>
      </c>
    </row>
    <row r="15786" ht="20.25" customHeight="0">
      <c s="5" t="inlineStr" r="A15786">
        <is>
          <t xml:space="preserve">70400100</t>
        </is>
      </c>
      <c s="5" t="inlineStr" r="B15786">
        <is>
          <t xml:space="preserve">TEMPORARY CONCRETE BARRIER</t>
        </is>
      </c>
      <c s="5" t="inlineStr" r="C15786">
        <is>
          <t xml:space="preserve">FOOT   </t>
        </is>
      </c>
      <c s="6" r="D15786">
        <v>5208.000</v>
      </c>
      <c s="7" r="E15786">
        <v>1</v>
      </c>
      <c s="8" t="inlineStr" r="F15786">
        <is>
          <t xml:space="preserve">61H95</t>
        </is>
      </c>
      <c s="8" t="inlineStr" r="G15786">
        <is>
          <t xml:space="preserve">105</t>
        </is>
      </c>
      <c s="9" r="H15786">
        <v>22.0000</v>
      </c>
      <c s="8" t="inlineStr" r="I15786">
        <is>
          <t xml:space="preserve"/>
        </is>
      </c>
      <c s="8" t="inlineStr" r="J15786">
        <is>
          <t xml:space="preserve"> Kane</t>
        </is>
      </c>
    </row>
    <row r="15787" ht="20.25" customHeight="0">
      <c s="5" t="inlineStr" r="A15787">
        <is>
          <t xml:space="preserve">70400100</t>
        </is>
      </c>
      <c s="5" t="inlineStr" r="B15787">
        <is>
          <t xml:space="preserve">TEMPORARY CONCRETE BARRIER</t>
        </is>
      </c>
      <c s="5" t="inlineStr" r="C15787">
        <is>
          <t xml:space="preserve">FOOT   </t>
        </is>
      </c>
      <c s="6" r="D15787">
        <v>5208.000</v>
      </c>
      <c s="7" r="E15787">
        <v>1</v>
      </c>
      <c s="8" t="inlineStr" r="F15787">
        <is>
          <t xml:space="preserve">61H95</t>
        </is>
      </c>
      <c s="8" t="inlineStr" r="G15787">
        <is>
          <t xml:space="preserve">105</t>
        </is>
      </c>
      <c s="9" r="H15787">
        <v>22.0000</v>
      </c>
      <c s="8" t="inlineStr" r="I15787">
        <is>
          <t xml:space="preserve"/>
        </is>
      </c>
      <c s="8" t="inlineStr" r="J15787">
        <is>
          <t xml:space="preserve"> Kane</t>
        </is>
      </c>
    </row>
    <row r="15788" ht="20.25" customHeight="0">
      <c s="5" t="inlineStr" r="A15788">
        <is>
          <t xml:space="preserve">70400100</t>
        </is>
      </c>
      <c s="5" t="inlineStr" r="B15788">
        <is>
          <t xml:space="preserve">TEMPORARY CONCRETE BARRIER</t>
        </is>
      </c>
      <c s="5" t="inlineStr" r="C15788">
        <is>
          <t xml:space="preserve">FOOT   </t>
        </is>
      </c>
      <c s="6" r="D15788">
        <v>5208.000</v>
      </c>
      <c s="7" r="E15788">
        <v>1</v>
      </c>
      <c s="8" t="inlineStr" r="F15788">
        <is>
          <t xml:space="preserve">61H95</t>
        </is>
      </c>
      <c s="8" t="inlineStr" r="G15788">
        <is>
          <t xml:space="preserve">105</t>
        </is>
      </c>
      <c s="9" r="H15788">
        <v>25.0000</v>
      </c>
      <c s="8" t="inlineStr" r="I15788">
        <is>
          <t xml:space="preserve"/>
        </is>
      </c>
      <c s="8" t="inlineStr" r="J15788">
        <is>
          <t xml:space="preserve"> Kane</t>
        </is>
      </c>
    </row>
    <row r="15789" ht="20.25" customHeight="0">
      <c s="5" t="inlineStr" r="A15789">
        <is>
          <t xml:space="preserve">70400100</t>
        </is>
      </c>
      <c s="5" t="inlineStr" r="B15789">
        <is>
          <t xml:space="preserve">TEMPORARY CONCRETE BARRIER</t>
        </is>
      </c>
      <c s="5" t="inlineStr" r="C15789">
        <is>
          <t xml:space="preserve">FOOT   </t>
        </is>
      </c>
      <c s="6" r="D15789">
        <v>5208.000</v>
      </c>
      <c s="7" r="E15789">
        <v>1</v>
      </c>
      <c s="8" t="inlineStr" r="F15789">
        <is>
          <t xml:space="preserve">61H95</t>
        </is>
      </c>
      <c s="8" t="inlineStr" r="G15789">
        <is>
          <t xml:space="preserve">105</t>
        </is>
      </c>
      <c s="9" r="H15789">
        <v>25.0000</v>
      </c>
      <c s="8" t="inlineStr" r="I15789">
        <is>
          <t xml:space="preserve"/>
        </is>
      </c>
      <c s="8" t="inlineStr" r="J15789">
        <is>
          <t xml:space="preserve"> Kane</t>
        </is>
      </c>
    </row>
    <row r="15790" ht="20.25" customHeight="0">
      <c s="5" t="inlineStr" r="A15790">
        <is>
          <t xml:space="preserve">70400100</t>
        </is>
      </c>
      <c s="5" t="inlineStr" r="B15790">
        <is>
          <t xml:space="preserve">TEMPORARY CONCRETE BARRIER</t>
        </is>
      </c>
      <c s="5" t="inlineStr" r="C15790">
        <is>
          <t xml:space="preserve">FOOT   </t>
        </is>
      </c>
      <c s="6" r="D15790">
        <v>375.000</v>
      </c>
      <c s="7" r="E15790">
        <v>1</v>
      </c>
      <c s="8" t="inlineStr" r="F15790">
        <is>
          <t xml:space="preserve">61J19</t>
        </is>
      </c>
      <c s="8" t="inlineStr" r="G15790">
        <is>
          <t xml:space="preserve">050</t>
        </is>
      </c>
      <c s="9" r="H15790">
        <v>35.0000</v>
      </c>
      <c s="8" t="inlineStr" r="I15790">
        <is>
          <t xml:space="preserve">Y</t>
        </is>
      </c>
      <c s="8" t="inlineStr" r="J15790">
        <is>
          <t xml:space="preserve"> Cook</t>
        </is>
      </c>
    </row>
    <row r="15791" ht="20.25" customHeight="0">
      <c s="5" t="inlineStr" r="A15791">
        <is>
          <t xml:space="preserve">70400100</t>
        </is>
      </c>
      <c s="5" t="inlineStr" r="B15791">
        <is>
          <t xml:space="preserve">TEMPORARY CONCRETE BARRIER</t>
        </is>
      </c>
      <c s="5" t="inlineStr" r="C15791">
        <is>
          <t xml:space="preserve">FOOT   </t>
        </is>
      </c>
      <c s="6" r="D15791">
        <v>375.000</v>
      </c>
      <c s="7" r="E15791">
        <v>1</v>
      </c>
      <c s="8" t="inlineStr" r="F15791">
        <is>
          <t xml:space="preserve">61J19</t>
        </is>
      </c>
      <c s="8" t="inlineStr" r="G15791">
        <is>
          <t xml:space="preserve">050</t>
        </is>
      </c>
      <c s="9" r="H15791">
        <v>25.0000</v>
      </c>
      <c s="8" t="inlineStr" r="I15791">
        <is>
          <t xml:space="preserve"/>
        </is>
      </c>
      <c s="8" t="inlineStr" r="J15791">
        <is>
          <t xml:space="preserve"> Cook</t>
        </is>
      </c>
    </row>
    <row r="15792" ht="20.25" customHeight="0">
      <c s="5" t="inlineStr" r="A15792">
        <is>
          <t xml:space="preserve">70400100</t>
        </is>
      </c>
      <c s="5" t="inlineStr" r="B15792">
        <is>
          <t xml:space="preserve">TEMPORARY CONCRETE BARRIER</t>
        </is>
      </c>
      <c s="5" t="inlineStr" r="C15792">
        <is>
          <t xml:space="preserve">FOOT   </t>
        </is>
      </c>
      <c s="6" r="D15792">
        <v>375.000</v>
      </c>
      <c s="7" r="E15792">
        <v>1</v>
      </c>
      <c s="8" t="inlineStr" r="F15792">
        <is>
          <t xml:space="preserve">61J19</t>
        </is>
      </c>
      <c s="8" t="inlineStr" r="G15792">
        <is>
          <t xml:space="preserve">050</t>
        </is>
      </c>
      <c s="9" r="H15792">
        <v>43.0000</v>
      </c>
      <c s="8" t="inlineStr" r="I15792">
        <is>
          <t xml:space="preserve"/>
        </is>
      </c>
      <c s="8" t="inlineStr" r="J15792">
        <is>
          <t xml:space="preserve"> Cook</t>
        </is>
      </c>
    </row>
    <row r="15793" ht="20.25" customHeight="0">
      <c s="5" t="inlineStr" r="A15793">
        <is>
          <t xml:space="preserve">70400100</t>
        </is>
      </c>
      <c s="5" t="inlineStr" r="B15793">
        <is>
          <t xml:space="preserve">TEMPORARY CONCRETE BARRIER</t>
        </is>
      </c>
      <c s="5" t="inlineStr" r="C15793">
        <is>
          <t xml:space="preserve">FOOT   </t>
        </is>
      </c>
      <c s="6" r="D15793">
        <v>375.000</v>
      </c>
      <c s="7" r="E15793">
        <v>1</v>
      </c>
      <c s="8" t="inlineStr" r="F15793">
        <is>
          <t xml:space="preserve">61J19</t>
        </is>
      </c>
      <c s="8" t="inlineStr" r="G15793">
        <is>
          <t xml:space="preserve">050</t>
        </is>
      </c>
      <c s="9" r="H15793">
        <v>49.8500</v>
      </c>
      <c s="8" t="inlineStr" r="I15793">
        <is>
          <t xml:space="preserve"/>
        </is>
      </c>
      <c s="8" t="inlineStr" r="J15793">
        <is>
          <t xml:space="preserve"> Cook</t>
        </is>
      </c>
    </row>
    <row r="15794" ht="20.25" customHeight="0">
      <c s="5" t="inlineStr" r="A15794">
        <is>
          <t xml:space="preserve">70400100</t>
        </is>
      </c>
      <c s="5" t="inlineStr" r="B15794">
        <is>
          <t xml:space="preserve">TEMPORARY CONCRETE BARRIER</t>
        </is>
      </c>
      <c s="5" t="inlineStr" r="C15794">
        <is>
          <t xml:space="preserve">FOOT   </t>
        </is>
      </c>
      <c s="6" r="D15794">
        <v>1100.000</v>
      </c>
      <c s="7" r="E15794">
        <v>1</v>
      </c>
      <c s="8" t="inlineStr" r="F15794">
        <is>
          <t xml:space="preserve">62A53</t>
        </is>
      </c>
      <c s="8" t="inlineStr" r="G15794">
        <is>
          <t xml:space="preserve">080</t>
        </is>
      </c>
      <c s="9" r="H15794">
        <v>18.0000</v>
      </c>
      <c s="8" t="inlineStr" r="I15794">
        <is>
          <t xml:space="preserve">Y</t>
        </is>
      </c>
      <c s="8" t="inlineStr" r="J15794">
        <is>
          <t xml:space="preserve"> Lake</t>
        </is>
      </c>
    </row>
    <row r="15795" ht="20.25" customHeight="0">
      <c s="5" t="inlineStr" r="A15795">
        <is>
          <t xml:space="preserve">70400100</t>
        </is>
      </c>
      <c s="5" t="inlineStr" r="B15795">
        <is>
          <t xml:space="preserve">TEMPORARY CONCRETE BARRIER</t>
        </is>
      </c>
      <c s="5" t="inlineStr" r="C15795">
        <is>
          <t xml:space="preserve">FOOT   </t>
        </is>
      </c>
      <c s="6" r="D15795">
        <v>1100.000</v>
      </c>
      <c s="7" r="E15795">
        <v>1</v>
      </c>
      <c s="8" t="inlineStr" r="F15795">
        <is>
          <t xml:space="preserve">62A53</t>
        </is>
      </c>
      <c s="8" t="inlineStr" r="G15795">
        <is>
          <t xml:space="preserve">080</t>
        </is>
      </c>
      <c s="9" r="H15795">
        <v>17.0000</v>
      </c>
      <c s="8" t="inlineStr" r="I15795">
        <is>
          <t xml:space="preserve"/>
        </is>
      </c>
      <c s="8" t="inlineStr" r="J15795">
        <is>
          <t xml:space="preserve"> Lake</t>
        </is>
      </c>
    </row>
    <row r="15796" ht="20.25" customHeight="0">
      <c s="5" t="inlineStr" r="A15796">
        <is>
          <t xml:space="preserve">70400100</t>
        </is>
      </c>
      <c s="5" t="inlineStr" r="B15796">
        <is>
          <t xml:space="preserve">TEMPORARY CONCRETE BARRIER</t>
        </is>
      </c>
      <c s="5" t="inlineStr" r="C15796">
        <is>
          <t xml:space="preserve">FOOT   </t>
        </is>
      </c>
      <c s="6" r="D15796">
        <v>1100.000</v>
      </c>
      <c s="7" r="E15796">
        <v>1</v>
      </c>
      <c s="8" t="inlineStr" r="F15796">
        <is>
          <t xml:space="preserve">62A53</t>
        </is>
      </c>
      <c s="8" t="inlineStr" r="G15796">
        <is>
          <t xml:space="preserve">080</t>
        </is>
      </c>
      <c s="9" r="H15796">
        <v>22.0000</v>
      </c>
      <c s="8" t="inlineStr" r="I15796">
        <is>
          <t xml:space="preserve"/>
        </is>
      </c>
      <c s="8" t="inlineStr" r="J15796">
        <is>
          <t xml:space="preserve"> Lake</t>
        </is>
      </c>
    </row>
    <row r="15797" ht="20.25" customHeight="0">
      <c s="5" t="inlineStr" r="A15797">
        <is>
          <t xml:space="preserve">70400100</t>
        </is>
      </c>
      <c s="5" t="inlineStr" r="B15797">
        <is>
          <t xml:space="preserve">TEMPORARY CONCRETE BARRIER</t>
        </is>
      </c>
      <c s="5" t="inlineStr" r="C15797">
        <is>
          <t xml:space="preserve">FOOT   </t>
        </is>
      </c>
      <c s="6" r="D15797">
        <v>1100.000</v>
      </c>
      <c s="7" r="E15797">
        <v>1</v>
      </c>
      <c s="8" t="inlineStr" r="F15797">
        <is>
          <t xml:space="preserve">62A53</t>
        </is>
      </c>
      <c s="8" t="inlineStr" r="G15797">
        <is>
          <t xml:space="preserve">080</t>
        </is>
      </c>
      <c s="9" r="H15797">
        <v>32.0000</v>
      </c>
      <c s="8" t="inlineStr" r="I15797">
        <is>
          <t xml:space="preserve"/>
        </is>
      </c>
      <c s="8" t="inlineStr" r="J15797">
        <is>
          <t xml:space="preserve"> Lake</t>
        </is>
      </c>
    </row>
    <row r="15798" ht="20.25" customHeight="0">
      <c s="5" t="inlineStr" r="A15798">
        <is>
          <t xml:space="preserve">70400100</t>
        </is>
      </c>
      <c s="5" t="inlineStr" r="B15798">
        <is>
          <t xml:space="preserve">TEMPORARY CONCRETE BARRIER</t>
        </is>
      </c>
      <c s="5" t="inlineStr" r="C15798">
        <is>
          <t xml:space="preserve">FOOT   </t>
        </is>
      </c>
      <c s="6" r="D15798">
        <v>1100.000</v>
      </c>
      <c s="7" r="E15798">
        <v>1</v>
      </c>
      <c s="8" t="inlineStr" r="F15798">
        <is>
          <t xml:space="preserve">62A53</t>
        </is>
      </c>
      <c s="8" t="inlineStr" r="G15798">
        <is>
          <t xml:space="preserve">080</t>
        </is>
      </c>
      <c s="9" r="H15798">
        <v>40.0000</v>
      </c>
      <c s="8" t="inlineStr" r="I15798">
        <is>
          <t xml:space="preserve"/>
        </is>
      </c>
      <c s="8" t="inlineStr" r="J15798">
        <is>
          <t xml:space="preserve"> Lake</t>
        </is>
      </c>
    </row>
    <row r="15799" ht="20.25" customHeight="0">
      <c s="5" t="inlineStr" r="A15799">
        <is>
          <t xml:space="preserve">70400100</t>
        </is>
      </c>
      <c s="5" t="inlineStr" r="B15799">
        <is>
          <t xml:space="preserve">TEMPORARY CONCRETE BARRIER</t>
        </is>
      </c>
      <c s="5" t="inlineStr" r="C15799">
        <is>
          <t xml:space="preserve">FOOT   </t>
        </is>
      </c>
      <c s="6" r="D15799">
        <v>1100.000</v>
      </c>
      <c s="7" r="E15799">
        <v>1</v>
      </c>
      <c s="8" t="inlineStr" r="F15799">
        <is>
          <t xml:space="preserve">62A53</t>
        </is>
      </c>
      <c s="8" t="inlineStr" r="G15799">
        <is>
          <t xml:space="preserve">080</t>
        </is>
      </c>
      <c s="9" r="H15799">
        <v>40.0000</v>
      </c>
      <c s="8" t="inlineStr" r="I15799">
        <is>
          <t xml:space="preserve"/>
        </is>
      </c>
      <c s="8" t="inlineStr" r="J15799">
        <is>
          <t xml:space="preserve"> Lake</t>
        </is>
      </c>
    </row>
    <row r="15800" ht="20.25" customHeight="0">
      <c s="5" t="inlineStr" r="A15800">
        <is>
          <t xml:space="preserve">70400100</t>
        </is>
      </c>
      <c s="5" t="inlineStr" r="B15800">
        <is>
          <t xml:space="preserve">TEMPORARY CONCRETE BARRIER</t>
        </is>
      </c>
      <c s="5" t="inlineStr" r="C15800">
        <is>
          <t xml:space="preserve">FOOT   </t>
        </is>
      </c>
      <c s="6" r="D15800">
        <v>19375.000</v>
      </c>
      <c s="7" r="E15800">
        <v>1</v>
      </c>
      <c s="8" t="inlineStr" r="F15800">
        <is>
          <t xml:space="preserve">62K74</t>
        </is>
      </c>
      <c s="8" t="inlineStr" r="G15800">
        <is>
          <t xml:space="preserve">131</t>
        </is>
      </c>
      <c s="9" r="H15800">
        <v>22.0000</v>
      </c>
      <c s="8" t="inlineStr" r="I15800">
        <is>
          <t xml:space="preserve">Y</t>
        </is>
      </c>
      <c s="8" t="inlineStr" r="J15800">
        <is>
          <t xml:space="preserve"> Cook</t>
        </is>
      </c>
    </row>
    <row r="15801" ht="20.25" customHeight="0">
      <c s="5" t="inlineStr" r="A15801">
        <is>
          <t xml:space="preserve">70400100</t>
        </is>
      </c>
      <c s="5" t="inlineStr" r="B15801">
        <is>
          <t xml:space="preserve">TEMPORARY CONCRETE BARRIER</t>
        </is>
      </c>
      <c s="5" t="inlineStr" r="C15801">
        <is>
          <t xml:space="preserve">FOOT   </t>
        </is>
      </c>
      <c s="6" r="D15801">
        <v>19375.000</v>
      </c>
      <c s="7" r="E15801">
        <v>1</v>
      </c>
      <c s="8" t="inlineStr" r="F15801">
        <is>
          <t xml:space="preserve">62K74</t>
        </is>
      </c>
      <c s="8" t="inlineStr" r="G15801">
        <is>
          <t xml:space="preserve">131</t>
        </is>
      </c>
      <c s="9" r="H15801">
        <v>22.5000</v>
      </c>
      <c s="8" t="inlineStr" r="I15801">
        <is>
          <t xml:space="preserve"/>
        </is>
      </c>
      <c s="8" t="inlineStr" r="J15801">
        <is>
          <t xml:space="preserve"> Cook</t>
        </is>
      </c>
    </row>
    <row r="15802" ht="20.25" customHeight="0">
      <c s="5" t="inlineStr" r="A15802">
        <is>
          <t xml:space="preserve">70400100</t>
        </is>
      </c>
      <c s="5" t="inlineStr" r="B15802">
        <is>
          <t xml:space="preserve">TEMPORARY CONCRETE BARRIER</t>
        </is>
      </c>
      <c s="5" t="inlineStr" r="C15802">
        <is>
          <t xml:space="preserve">FOOT   </t>
        </is>
      </c>
      <c s="6" r="D15802">
        <v>19375.000</v>
      </c>
      <c s="7" r="E15802">
        <v>1</v>
      </c>
      <c s="8" t="inlineStr" r="F15802">
        <is>
          <t xml:space="preserve">62K74</t>
        </is>
      </c>
      <c s="8" t="inlineStr" r="G15802">
        <is>
          <t xml:space="preserve">131</t>
        </is>
      </c>
      <c s="9" r="H15802">
        <v>23.0000</v>
      </c>
      <c s="8" t="inlineStr" r="I15802">
        <is>
          <t xml:space="preserve"/>
        </is>
      </c>
      <c s="8" t="inlineStr" r="J15802">
        <is>
          <t xml:space="preserve"> Cook</t>
        </is>
      </c>
    </row>
    <row r="15803" ht="20.25" customHeight="0">
      <c s="5" t="inlineStr" r="A15803">
        <is>
          <t xml:space="preserve">70400100</t>
        </is>
      </c>
      <c s="5" t="inlineStr" r="B15803">
        <is>
          <t xml:space="preserve">TEMPORARY CONCRETE BARRIER</t>
        </is>
      </c>
      <c s="5" t="inlineStr" r="C15803">
        <is>
          <t xml:space="preserve">FOOT   </t>
        </is>
      </c>
      <c s="6" r="D15803">
        <v>1300.000</v>
      </c>
      <c s="7" r="E15803">
        <v>1</v>
      </c>
      <c s="8" t="inlineStr" r="F15803">
        <is>
          <t xml:space="preserve">62K77</t>
        </is>
      </c>
      <c s="8" t="inlineStr" r="G15803">
        <is>
          <t xml:space="preserve">001</t>
        </is>
      </c>
      <c s="9" r="H15803">
        <v>10.0000</v>
      </c>
      <c s="8" t="inlineStr" r="I15803">
        <is>
          <t xml:space="preserve">Y</t>
        </is>
      </c>
      <c s="8" t="inlineStr" r="J15803">
        <is>
          <t xml:space="preserve"> DuPage</t>
        </is>
      </c>
    </row>
    <row r="15804" ht="20.25" customHeight="0">
      <c s="5" t="inlineStr" r="A15804">
        <is>
          <t xml:space="preserve">70400100</t>
        </is>
      </c>
      <c s="5" t="inlineStr" r="B15804">
        <is>
          <t xml:space="preserve">TEMPORARY CONCRETE BARRIER</t>
        </is>
      </c>
      <c s="5" t="inlineStr" r="C15804">
        <is>
          <t xml:space="preserve">FOOT   </t>
        </is>
      </c>
      <c s="6" r="D15804">
        <v>1300.000</v>
      </c>
      <c s="7" r="E15804">
        <v>1</v>
      </c>
      <c s="8" t="inlineStr" r="F15804">
        <is>
          <t xml:space="preserve">62K77</t>
        </is>
      </c>
      <c s="8" t="inlineStr" r="G15804">
        <is>
          <t xml:space="preserve">001</t>
        </is>
      </c>
      <c s="9" r="H15804">
        <v>32.5000</v>
      </c>
      <c s="8" t="inlineStr" r="I15804">
        <is>
          <t xml:space="preserve"/>
        </is>
      </c>
      <c s="8" t="inlineStr" r="J15804">
        <is>
          <t xml:space="preserve"> DuPage</t>
        </is>
      </c>
    </row>
    <row r="15805" ht="20.25" customHeight="0">
      <c s="5" t="inlineStr" r="A15805">
        <is>
          <t xml:space="preserve">70400100</t>
        </is>
      </c>
      <c s="5" t="inlineStr" r="B15805">
        <is>
          <t xml:space="preserve">TEMPORARY CONCRETE BARRIER</t>
        </is>
      </c>
      <c s="5" t="inlineStr" r="C15805">
        <is>
          <t xml:space="preserve">FOOT   </t>
        </is>
      </c>
      <c s="6" r="D15805">
        <v>1300.000</v>
      </c>
      <c s="7" r="E15805">
        <v>1</v>
      </c>
      <c s="8" t="inlineStr" r="F15805">
        <is>
          <t xml:space="preserve">62K77</t>
        </is>
      </c>
      <c s="8" t="inlineStr" r="G15805">
        <is>
          <t xml:space="preserve">001</t>
        </is>
      </c>
      <c s="9" r="H15805">
        <v>38.5000</v>
      </c>
      <c s="8" t="inlineStr" r="I15805">
        <is>
          <t xml:space="preserve"/>
        </is>
      </c>
      <c s="8" t="inlineStr" r="J15805">
        <is>
          <t xml:space="preserve"> DuPage</t>
        </is>
      </c>
    </row>
    <row r="15806" ht="20.25" customHeight="0">
      <c s="5" t="inlineStr" r="A15806">
        <is>
          <t xml:space="preserve">70400100</t>
        </is>
      </c>
      <c s="5" t="inlineStr" r="B15806">
        <is>
          <t xml:space="preserve">TEMPORARY CONCRETE BARRIER</t>
        </is>
      </c>
      <c s="5" t="inlineStr" r="C15806">
        <is>
          <t xml:space="preserve">FOOT   </t>
        </is>
      </c>
      <c s="6" r="D15806">
        <v>600.000</v>
      </c>
      <c s="7" r="E15806">
        <v>1</v>
      </c>
      <c s="8" t="inlineStr" r="F15806">
        <is>
          <t xml:space="preserve">62T96</t>
        </is>
      </c>
      <c s="8" t="inlineStr" r="G15806">
        <is>
          <t xml:space="preserve">093</t>
        </is>
      </c>
      <c s="9" r="H15806">
        <v>48.0000</v>
      </c>
      <c s="8" t="inlineStr" r="I15806">
        <is>
          <t xml:space="preserve">Y</t>
        </is>
      </c>
      <c s="8" t="inlineStr" r="J15806">
        <is>
          <t xml:space="preserve"> DuPage</t>
        </is>
      </c>
    </row>
    <row r="15807" ht="20.25" customHeight="0">
      <c s="5" t="inlineStr" r="A15807">
        <is>
          <t xml:space="preserve">70400100</t>
        </is>
      </c>
      <c s="5" t="inlineStr" r="B15807">
        <is>
          <t xml:space="preserve">TEMPORARY CONCRETE BARRIER</t>
        </is>
      </c>
      <c s="5" t="inlineStr" r="C15807">
        <is>
          <t xml:space="preserve">FOOT   </t>
        </is>
      </c>
      <c s="6" r="D15807">
        <v>600.000</v>
      </c>
      <c s="7" r="E15807">
        <v>1</v>
      </c>
      <c s="8" t="inlineStr" r="F15807">
        <is>
          <t xml:space="preserve">62T96</t>
        </is>
      </c>
      <c s="8" t="inlineStr" r="G15807">
        <is>
          <t xml:space="preserve">093</t>
        </is>
      </c>
      <c s="9" r="H15807">
        <v>38.0000</v>
      </c>
      <c s="8" t="inlineStr" r="I15807">
        <is>
          <t xml:space="preserve"/>
        </is>
      </c>
      <c s="8" t="inlineStr" r="J15807">
        <is>
          <t xml:space="preserve"> DuPage</t>
        </is>
      </c>
    </row>
    <row r="15808" ht="20.25" customHeight="0">
      <c s="5" t="inlineStr" r="A15808">
        <is>
          <t xml:space="preserve">70400100</t>
        </is>
      </c>
      <c s="5" t="inlineStr" r="B15808">
        <is>
          <t xml:space="preserve">TEMPORARY CONCRETE BARRIER</t>
        </is>
      </c>
      <c s="5" t="inlineStr" r="C15808">
        <is>
          <t xml:space="preserve">FOOT   </t>
        </is>
      </c>
      <c s="6" r="D15808">
        <v>162.500</v>
      </c>
      <c s="7" r="E15808">
        <v>1</v>
      </c>
      <c s="8" t="inlineStr" r="F15808">
        <is>
          <t xml:space="preserve">62U24</t>
        </is>
      </c>
      <c s="8" t="inlineStr" r="G15808">
        <is>
          <t xml:space="preserve">095</t>
        </is>
      </c>
      <c s="9" r="H15808">
        <v>33.0000</v>
      </c>
      <c s="8" t="inlineStr" r="I15808">
        <is>
          <t xml:space="preserve">Y</t>
        </is>
      </c>
      <c s="8" t="inlineStr" r="J15808">
        <is>
          <t xml:space="preserve"> Cook</t>
        </is>
      </c>
    </row>
    <row r="15809" ht="20.25" customHeight="0">
      <c s="5" t="inlineStr" r="A15809">
        <is>
          <t xml:space="preserve">70400100</t>
        </is>
      </c>
      <c s="5" t="inlineStr" r="B15809">
        <is>
          <t xml:space="preserve">TEMPORARY CONCRETE BARRIER</t>
        </is>
      </c>
      <c s="5" t="inlineStr" r="C15809">
        <is>
          <t xml:space="preserve">FOOT   </t>
        </is>
      </c>
      <c s="6" r="D15809">
        <v>162.500</v>
      </c>
      <c s="7" r="E15809">
        <v>1</v>
      </c>
      <c s="8" t="inlineStr" r="F15809">
        <is>
          <t xml:space="preserve">62U24</t>
        </is>
      </c>
      <c s="8" t="inlineStr" r="G15809">
        <is>
          <t xml:space="preserve">095</t>
        </is>
      </c>
      <c s="9" r="H15809">
        <v>200.0000</v>
      </c>
      <c s="8" t="inlineStr" r="I15809">
        <is>
          <t xml:space="preserve"/>
        </is>
      </c>
      <c s="8" t="inlineStr" r="J15809">
        <is>
          <t xml:space="preserve"> Cook</t>
        </is>
      </c>
    </row>
    <row r="15810" ht="20.25" customHeight="0">
      <c s="5" t="inlineStr" r="A15810">
        <is>
          <t xml:space="preserve">70400100</t>
        </is>
      </c>
      <c s="5" t="inlineStr" r="B15810">
        <is>
          <t xml:space="preserve">TEMPORARY CONCRETE BARRIER</t>
        </is>
      </c>
      <c s="5" t="inlineStr" r="C15810">
        <is>
          <t xml:space="preserve">FOOT   </t>
        </is>
      </c>
      <c s="6" r="D15810">
        <v>2400.000</v>
      </c>
      <c s="7" r="E15810">
        <v>2</v>
      </c>
      <c s="8" t="inlineStr" r="F15810">
        <is>
          <t xml:space="preserve">64P43</t>
        </is>
      </c>
      <c s="8" t="inlineStr" r="G15810">
        <is>
          <t xml:space="preserve">087</t>
        </is>
      </c>
      <c s="9" r="H15810">
        <v>32.0000</v>
      </c>
      <c s="8" t="inlineStr" r="I15810">
        <is>
          <t xml:space="preserve">Y</t>
        </is>
      </c>
      <c s="8" t="inlineStr" r="J15810">
        <is>
          <t xml:space="preserve"> Rock Island</t>
        </is>
      </c>
    </row>
    <row r="15811" ht="20.25" customHeight="0">
      <c s="5" t="inlineStr" r="A15811">
        <is>
          <t xml:space="preserve">70400100</t>
        </is>
      </c>
      <c s="5" t="inlineStr" r="B15811">
        <is>
          <t xml:space="preserve">TEMPORARY CONCRETE BARRIER</t>
        </is>
      </c>
      <c s="5" t="inlineStr" r="C15811">
        <is>
          <t xml:space="preserve">FOOT   </t>
        </is>
      </c>
      <c s="6" r="D15811">
        <v>2400.000</v>
      </c>
      <c s="7" r="E15811">
        <v>2</v>
      </c>
      <c s="8" t="inlineStr" r="F15811">
        <is>
          <t xml:space="preserve">64P43</t>
        </is>
      </c>
      <c s="8" t="inlineStr" r="G15811">
        <is>
          <t xml:space="preserve">087</t>
        </is>
      </c>
      <c s="9" r="H15811">
        <v>30.0000</v>
      </c>
      <c s="8" t="inlineStr" r="I15811">
        <is>
          <t xml:space="preserve"/>
        </is>
      </c>
      <c s="8" t="inlineStr" r="J15811">
        <is>
          <t xml:space="preserve"> Rock Island</t>
        </is>
      </c>
    </row>
    <row r="15812" ht="20.25" customHeight="0">
      <c s="5" t="inlineStr" r="A15812">
        <is>
          <t xml:space="preserve">70400100</t>
        </is>
      </c>
      <c s="5" t="inlineStr" r="B15812">
        <is>
          <t xml:space="preserve">TEMPORARY CONCRETE BARRIER</t>
        </is>
      </c>
      <c s="5" t="inlineStr" r="C15812">
        <is>
          <t xml:space="preserve">FOOT   </t>
        </is>
      </c>
      <c s="6" r="D15812">
        <v>2400.000</v>
      </c>
      <c s="7" r="E15812">
        <v>2</v>
      </c>
      <c s="8" t="inlineStr" r="F15812">
        <is>
          <t xml:space="preserve">64P43</t>
        </is>
      </c>
      <c s="8" t="inlineStr" r="G15812">
        <is>
          <t xml:space="preserve">087</t>
        </is>
      </c>
      <c s="9" r="H15812">
        <v>33.0000</v>
      </c>
      <c s="8" t="inlineStr" r="I15812">
        <is>
          <t xml:space="preserve"/>
        </is>
      </c>
      <c s="8" t="inlineStr" r="J15812">
        <is>
          <t xml:space="preserve"> Rock Island</t>
        </is>
      </c>
    </row>
    <row r="15813" ht="20.25" customHeight="0">
      <c s="5" t="inlineStr" r="A15813">
        <is>
          <t xml:space="preserve">70400100</t>
        </is>
      </c>
      <c s="5" t="inlineStr" r="B15813">
        <is>
          <t xml:space="preserve">TEMPORARY CONCRETE BARRIER</t>
        </is>
      </c>
      <c s="5" t="inlineStr" r="C15813">
        <is>
          <t xml:space="preserve">FOOT   </t>
        </is>
      </c>
      <c s="6" r="D15813">
        <v>675.000</v>
      </c>
      <c s="7" r="E15813">
        <v>2</v>
      </c>
      <c s="8" t="inlineStr" r="F15813">
        <is>
          <t xml:space="preserve">64R48</t>
        </is>
      </c>
      <c s="8" t="inlineStr" r="G15813">
        <is>
          <t xml:space="preserve">006</t>
        </is>
      </c>
      <c s="9" r="H15813">
        <v>36.0000</v>
      </c>
      <c s="8" t="inlineStr" r="I15813">
        <is>
          <t xml:space="preserve">Y</t>
        </is>
      </c>
      <c s="8" t="inlineStr" r="J15813">
        <is>
          <t xml:space="preserve"> Carroll</t>
        </is>
      </c>
    </row>
    <row r="15814" ht="20.25" customHeight="0">
      <c s="5" t="inlineStr" r="A15814">
        <is>
          <t xml:space="preserve">70400100</t>
        </is>
      </c>
      <c s="5" t="inlineStr" r="B15814">
        <is>
          <t xml:space="preserve">TEMPORARY CONCRETE BARRIER</t>
        </is>
      </c>
      <c s="5" t="inlineStr" r="C15814">
        <is>
          <t xml:space="preserve">FOOT   </t>
        </is>
      </c>
      <c s="6" r="D15814">
        <v>675.000</v>
      </c>
      <c s="7" r="E15814">
        <v>2</v>
      </c>
      <c s="8" t="inlineStr" r="F15814">
        <is>
          <t xml:space="preserve">64R48</t>
        </is>
      </c>
      <c s="8" t="inlineStr" r="G15814">
        <is>
          <t xml:space="preserve">006</t>
        </is>
      </c>
      <c s="9" r="H15814">
        <v>26.0000</v>
      </c>
      <c s="8" t="inlineStr" r="I15814">
        <is>
          <t xml:space="preserve"/>
        </is>
      </c>
      <c s="8" t="inlineStr" r="J15814">
        <is>
          <t xml:space="preserve"> Carroll</t>
        </is>
      </c>
    </row>
    <row r="15815" ht="20.25" customHeight="0">
      <c s="5" t="inlineStr" r="A15815">
        <is>
          <t xml:space="preserve">70400100</t>
        </is>
      </c>
      <c s="5" t="inlineStr" r="B15815">
        <is>
          <t xml:space="preserve">TEMPORARY CONCRETE BARRIER</t>
        </is>
      </c>
      <c s="5" t="inlineStr" r="C15815">
        <is>
          <t xml:space="preserve">FOOT   </t>
        </is>
      </c>
      <c s="6" r="D15815">
        <v>675.000</v>
      </c>
      <c s="7" r="E15815">
        <v>2</v>
      </c>
      <c s="8" t="inlineStr" r="F15815">
        <is>
          <t xml:space="preserve">64R48</t>
        </is>
      </c>
      <c s="8" t="inlineStr" r="G15815">
        <is>
          <t xml:space="preserve">006</t>
        </is>
      </c>
      <c s="9" r="H15815">
        <v>30.0000</v>
      </c>
      <c s="8" t="inlineStr" r="I15815">
        <is>
          <t xml:space="preserve"/>
        </is>
      </c>
      <c s="8" t="inlineStr" r="J15815">
        <is>
          <t xml:space="preserve"> Carroll</t>
        </is>
      </c>
    </row>
    <row r="15816" ht="20.25" customHeight="0">
      <c s="5" t="inlineStr" r="A15816">
        <is>
          <t xml:space="preserve">70400100</t>
        </is>
      </c>
      <c s="5" t="inlineStr" r="B15816">
        <is>
          <t xml:space="preserve">TEMPORARY CONCRETE BARRIER</t>
        </is>
      </c>
      <c s="5" t="inlineStr" r="C15816">
        <is>
          <t xml:space="preserve">FOOT   </t>
        </is>
      </c>
      <c s="6" r="D15816">
        <v>675.000</v>
      </c>
      <c s="7" r="E15816">
        <v>2</v>
      </c>
      <c s="8" t="inlineStr" r="F15816">
        <is>
          <t xml:space="preserve">64R48</t>
        </is>
      </c>
      <c s="8" t="inlineStr" r="G15816">
        <is>
          <t xml:space="preserve">006</t>
        </is>
      </c>
      <c s="9" r="H15816">
        <v>35.0000</v>
      </c>
      <c s="8" t="inlineStr" r="I15816">
        <is>
          <t xml:space="preserve"/>
        </is>
      </c>
      <c s="8" t="inlineStr" r="J15816">
        <is>
          <t xml:space="preserve"> Carroll</t>
        </is>
      </c>
    </row>
    <row r="15817" ht="20.25" customHeight="0">
      <c s="5" t="inlineStr" r="A15817">
        <is>
          <t xml:space="preserve">70400100</t>
        </is>
      </c>
      <c s="5" t="inlineStr" r="B15817">
        <is>
          <t xml:space="preserve">TEMPORARY CONCRETE BARRIER</t>
        </is>
      </c>
      <c s="5" t="inlineStr" r="C15817">
        <is>
          <t xml:space="preserve">FOOT   </t>
        </is>
      </c>
      <c s="6" r="D15817">
        <v>675.000</v>
      </c>
      <c s="7" r="E15817">
        <v>2</v>
      </c>
      <c s="8" t="inlineStr" r="F15817">
        <is>
          <t xml:space="preserve">64R48</t>
        </is>
      </c>
      <c s="8" t="inlineStr" r="G15817">
        <is>
          <t xml:space="preserve">006</t>
        </is>
      </c>
      <c s="9" r="H15817">
        <v>40.0000</v>
      </c>
      <c s="8" t="inlineStr" r="I15817">
        <is>
          <t xml:space="preserve"/>
        </is>
      </c>
      <c s="8" t="inlineStr" r="J15817">
        <is>
          <t xml:space="preserve"> Carroll</t>
        </is>
      </c>
    </row>
    <row r="15818" ht="20.25" customHeight="0">
      <c s="5" t="inlineStr" r="A15818">
        <is>
          <t xml:space="preserve">70400100</t>
        </is>
      </c>
      <c s="5" t="inlineStr" r="B15818">
        <is>
          <t xml:space="preserve">TEMPORARY CONCRETE BARRIER</t>
        </is>
      </c>
      <c s="5" t="inlineStr" r="C15818">
        <is>
          <t xml:space="preserve">FOOT   </t>
        </is>
      </c>
      <c s="6" r="D15818">
        <v>451.000</v>
      </c>
      <c s="7" r="E15818">
        <v>2</v>
      </c>
      <c s="8" t="inlineStr" r="F15818">
        <is>
          <t xml:space="preserve">64R49</t>
        </is>
      </c>
      <c s="8" t="inlineStr" r="G15818">
        <is>
          <t xml:space="preserve">007</t>
        </is>
      </c>
      <c s="9" r="H15818">
        <v>40.7500</v>
      </c>
      <c s="8" t="inlineStr" r="I15818">
        <is>
          <t xml:space="preserve">Y</t>
        </is>
      </c>
      <c s="8" t="inlineStr" r="J15818">
        <is>
          <t xml:space="preserve"> Boone</t>
        </is>
      </c>
    </row>
    <row r="15819" ht="20.25" customHeight="0">
      <c s="5" t="inlineStr" r="A15819">
        <is>
          <t xml:space="preserve">70400100</t>
        </is>
      </c>
      <c s="5" t="inlineStr" r="B15819">
        <is>
          <t xml:space="preserve">TEMPORARY CONCRETE BARRIER</t>
        </is>
      </c>
      <c s="5" t="inlineStr" r="C15819">
        <is>
          <t xml:space="preserve">FOOT   </t>
        </is>
      </c>
      <c s="6" r="D15819">
        <v>451.000</v>
      </c>
      <c s="7" r="E15819">
        <v>2</v>
      </c>
      <c s="8" t="inlineStr" r="F15819">
        <is>
          <t xml:space="preserve">64R49</t>
        </is>
      </c>
      <c s="8" t="inlineStr" r="G15819">
        <is>
          <t xml:space="preserve">007</t>
        </is>
      </c>
      <c s="9" r="H15819">
        <v>33.0000</v>
      </c>
      <c s="8" t="inlineStr" r="I15819">
        <is>
          <t xml:space="preserve"/>
        </is>
      </c>
      <c s="8" t="inlineStr" r="J15819">
        <is>
          <t xml:space="preserve"> Boone</t>
        </is>
      </c>
    </row>
    <row r="15820" ht="20.25" customHeight="0">
      <c s="5" t="inlineStr" r="A15820">
        <is>
          <t xml:space="preserve">70400100</t>
        </is>
      </c>
      <c s="5" t="inlineStr" r="B15820">
        <is>
          <t xml:space="preserve">TEMPORARY CONCRETE BARRIER</t>
        </is>
      </c>
      <c s="5" t="inlineStr" r="C15820">
        <is>
          <t xml:space="preserve">FOOT   </t>
        </is>
      </c>
      <c s="6" r="D15820">
        <v>451.000</v>
      </c>
      <c s="7" r="E15820">
        <v>2</v>
      </c>
      <c s="8" t="inlineStr" r="F15820">
        <is>
          <t xml:space="preserve">64R49</t>
        </is>
      </c>
      <c s="8" t="inlineStr" r="G15820">
        <is>
          <t xml:space="preserve">007</t>
        </is>
      </c>
      <c s="9" r="H15820">
        <v>36.5000</v>
      </c>
      <c s="8" t="inlineStr" r="I15820">
        <is>
          <t xml:space="preserve"/>
        </is>
      </c>
      <c s="8" t="inlineStr" r="J15820">
        <is>
          <t xml:space="preserve"> Boone</t>
        </is>
      </c>
    </row>
    <row r="15821" ht="20.25" customHeight="0">
      <c s="5" t="inlineStr" r="A15821">
        <is>
          <t xml:space="preserve">70400100</t>
        </is>
      </c>
      <c s="5" t="inlineStr" r="B15821">
        <is>
          <t xml:space="preserve">TEMPORARY CONCRETE BARRIER</t>
        </is>
      </c>
      <c s="5" t="inlineStr" r="C15821">
        <is>
          <t xml:space="preserve">FOOT   </t>
        </is>
      </c>
      <c s="6" r="D15821">
        <v>507.000</v>
      </c>
      <c s="7" r="E15821">
        <v>2</v>
      </c>
      <c s="8" t="inlineStr" r="F15821">
        <is>
          <t xml:space="preserve">64R54</t>
        </is>
      </c>
      <c s="8" t="inlineStr" r="G15821">
        <is>
          <t xml:space="preserve">008</t>
        </is>
      </c>
      <c s="9" r="H15821">
        <v>20.0000</v>
      </c>
      <c s="8" t="inlineStr" r="I15821">
        <is>
          <t xml:space="preserve">Y</t>
        </is>
      </c>
      <c s="8" t="inlineStr" r="J15821">
        <is>
          <t xml:space="preserve"> Lee</t>
        </is>
      </c>
    </row>
    <row r="15822" ht="20.25" customHeight="0">
      <c s="5" t="inlineStr" r="A15822">
        <is>
          <t xml:space="preserve">70400100</t>
        </is>
      </c>
      <c s="5" t="inlineStr" r="B15822">
        <is>
          <t xml:space="preserve">TEMPORARY CONCRETE BARRIER</t>
        </is>
      </c>
      <c s="5" t="inlineStr" r="C15822">
        <is>
          <t xml:space="preserve">FOOT   </t>
        </is>
      </c>
      <c s="6" r="D15822">
        <v>507.000</v>
      </c>
      <c s="7" r="E15822">
        <v>2</v>
      </c>
      <c s="8" t="inlineStr" r="F15822">
        <is>
          <t xml:space="preserve">64R54</t>
        </is>
      </c>
      <c s="8" t="inlineStr" r="G15822">
        <is>
          <t xml:space="preserve">008</t>
        </is>
      </c>
      <c s="9" r="H15822">
        <v>32.0000</v>
      </c>
      <c s="8" t="inlineStr" r="I15822">
        <is>
          <t xml:space="preserve"/>
        </is>
      </c>
      <c s="8" t="inlineStr" r="J15822">
        <is>
          <t xml:space="preserve"> Lee</t>
        </is>
      </c>
    </row>
    <row r="15823" ht="20.25" customHeight="0">
      <c s="5" t="inlineStr" r="A15823">
        <is>
          <t xml:space="preserve">70400100</t>
        </is>
      </c>
      <c s="5" t="inlineStr" r="B15823">
        <is>
          <t xml:space="preserve">TEMPORARY CONCRETE BARRIER</t>
        </is>
      </c>
      <c s="5" t="inlineStr" r="C15823">
        <is>
          <t xml:space="preserve">FOOT   </t>
        </is>
      </c>
      <c s="6" r="D15823">
        <v>507.000</v>
      </c>
      <c s="7" r="E15823">
        <v>2</v>
      </c>
      <c s="8" t="inlineStr" r="F15823">
        <is>
          <t xml:space="preserve">64R54</t>
        </is>
      </c>
      <c s="8" t="inlineStr" r="G15823">
        <is>
          <t xml:space="preserve">008</t>
        </is>
      </c>
      <c s="9" r="H15823">
        <v>35.0000</v>
      </c>
      <c s="8" t="inlineStr" r="I15823">
        <is>
          <t xml:space="preserve"/>
        </is>
      </c>
      <c s="8" t="inlineStr" r="J15823">
        <is>
          <t xml:space="preserve"> Lee</t>
        </is>
      </c>
    </row>
    <row r="15824" ht="20.25" customHeight="0">
      <c s="5" t="inlineStr" r="A15824">
        <is>
          <t xml:space="preserve">70400100</t>
        </is>
      </c>
      <c s="5" t="inlineStr" r="B15824">
        <is>
          <t xml:space="preserve">TEMPORARY CONCRETE BARRIER</t>
        </is>
      </c>
      <c s="5" t="inlineStr" r="C15824">
        <is>
          <t xml:space="preserve">FOOT   </t>
        </is>
      </c>
      <c s="6" r="D15824">
        <v>507.000</v>
      </c>
      <c s="7" r="E15824">
        <v>2</v>
      </c>
      <c s="8" t="inlineStr" r="F15824">
        <is>
          <t xml:space="preserve">64R54</t>
        </is>
      </c>
      <c s="8" t="inlineStr" r="G15824">
        <is>
          <t xml:space="preserve">008</t>
        </is>
      </c>
      <c s="9" r="H15824">
        <v>41.0000</v>
      </c>
      <c s="8" t="inlineStr" r="I15824">
        <is>
          <t xml:space="preserve"/>
        </is>
      </c>
      <c s="8" t="inlineStr" r="J15824">
        <is>
          <t xml:space="preserve"> Lee</t>
        </is>
      </c>
    </row>
    <row r="15825" ht="20.25" customHeight="0">
      <c s="5" t="inlineStr" r="A15825">
        <is>
          <t xml:space="preserve">70400100</t>
        </is>
      </c>
      <c s="5" t="inlineStr" r="B15825">
        <is>
          <t xml:space="preserve">TEMPORARY CONCRETE BARRIER</t>
        </is>
      </c>
      <c s="5" t="inlineStr" r="C15825">
        <is>
          <t xml:space="preserve">FOOT   </t>
        </is>
      </c>
      <c s="6" r="D15825">
        <v>62.500</v>
      </c>
      <c s="7" r="E15825">
        <v>3</v>
      </c>
      <c s="8" t="inlineStr" r="F15825">
        <is>
          <t xml:space="preserve">66824</t>
        </is>
      </c>
      <c s="8" t="inlineStr" r="G15825">
        <is>
          <t xml:space="preserve">090</t>
        </is>
      </c>
      <c s="9" r="H15825">
        <v>30.0000</v>
      </c>
      <c s="8" t="inlineStr" r="I15825">
        <is>
          <t xml:space="preserve">Y</t>
        </is>
      </c>
      <c s="8" t="inlineStr" r="J15825">
        <is>
          <t xml:space="preserve"> DeKalb</t>
        </is>
      </c>
    </row>
    <row r="15826" ht="20.25" customHeight="0">
      <c s="5" t="inlineStr" r="A15826">
        <is>
          <t xml:space="preserve">70400100</t>
        </is>
      </c>
      <c s="5" t="inlineStr" r="B15826">
        <is>
          <t xml:space="preserve">TEMPORARY CONCRETE BARRIER</t>
        </is>
      </c>
      <c s="5" t="inlineStr" r="C15826">
        <is>
          <t xml:space="preserve">FOOT   </t>
        </is>
      </c>
      <c s="6" r="D15826">
        <v>62.500</v>
      </c>
      <c s="7" r="E15826">
        <v>3</v>
      </c>
      <c s="8" t="inlineStr" r="F15826">
        <is>
          <t xml:space="preserve">66824</t>
        </is>
      </c>
      <c s="8" t="inlineStr" r="G15826">
        <is>
          <t xml:space="preserve">090</t>
        </is>
      </c>
      <c s="9" r="H15826">
        <v>50.0000</v>
      </c>
      <c s="8" t="inlineStr" r="I15826">
        <is>
          <t xml:space="preserve"/>
        </is>
      </c>
      <c s="8" t="inlineStr" r="J15826">
        <is>
          <t xml:space="preserve"> DeKalb</t>
        </is>
      </c>
    </row>
    <row r="15827" ht="20.25" customHeight="0">
      <c s="5" t="inlineStr" r="A15827">
        <is>
          <t xml:space="preserve">70400100</t>
        </is>
      </c>
      <c s="5" t="inlineStr" r="B15827">
        <is>
          <t xml:space="preserve">TEMPORARY CONCRETE BARRIER</t>
        </is>
      </c>
      <c s="5" t="inlineStr" r="C15827">
        <is>
          <t xml:space="preserve">FOOT   </t>
        </is>
      </c>
      <c s="6" r="D15827">
        <v>62.500</v>
      </c>
      <c s="7" r="E15827">
        <v>3</v>
      </c>
      <c s="8" t="inlineStr" r="F15827">
        <is>
          <t xml:space="preserve">66824</t>
        </is>
      </c>
      <c s="8" t="inlineStr" r="G15827">
        <is>
          <t xml:space="preserve">090</t>
        </is>
      </c>
      <c s="9" r="H15827">
        <v>52.0000</v>
      </c>
      <c s="8" t="inlineStr" r="I15827">
        <is>
          <t xml:space="preserve"/>
        </is>
      </c>
      <c s="8" t="inlineStr" r="J15827">
        <is>
          <t xml:space="preserve"> DeKalb</t>
        </is>
      </c>
    </row>
    <row r="15828" ht="20.25" customHeight="0">
      <c s="5" t="inlineStr" r="A15828">
        <is>
          <t xml:space="preserve">70400100</t>
        </is>
      </c>
      <c s="5" t="inlineStr" r="B15828">
        <is>
          <t xml:space="preserve">TEMPORARY CONCRETE BARRIER</t>
        </is>
      </c>
      <c s="5" t="inlineStr" r="C15828">
        <is>
          <t xml:space="preserve">FOOT   </t>
        </is>
      </c>
      <c s="6" r="D15828">
        <v>62.500</v>
      </c>
      <c s="7" r="E15828">
        <v>3</v>
      </c>
      <c s="8" t="inlineStr" r="F15828">
        <is>
          <t xml:space="preserve">66824</t>
        </is>
      </c>
      <c s="8" t="inlineStr" r="G15828">
        <is>
          <t xml:space="preserve">090</t>
        </is>
      </c>
      <c s="9" r="H15828">
        <v>150.0000</v>
      </c>
      <c s="8" t="inlineStr" r="I15828">
        <is>
          <t xml:space="preserve"/>
        </is>
      </c>
      <c s="8" t="inlineStr" r="J15828">
        <is>
          <t xml:space="preserve"> DeKalb</t>
        </is>
      </c>
    </row>
    <row r="15829" ht="20.25" customHeight="0">
      <c s="5" t="inlineStr" r="A15829">
        <is>
          <t xml:space="preserve">70400100</t>
        </is>
      </c>
      <c s="5" t="inlineStr" r="B15829">
        <is>
          <t xml:space="preserve">TEMPORARY CONCRETE BARRIER</t>
        </is>
      </c>
      <c s="5" t="inlineStr" r="C15829">
        <is>
          <t xml:space="preserve">FOOT   </t>
        </is>
      </c>
      <c s="6" r="D15829">
        <v>400.000</v>
      </c>
      <c s="7" r="E15829">
        <v>3</v>
      </c>
      <c s="8" t="inlineStr" r="F15829">
        <is>
          <t xml:space="preserve">66N02</t>
        </is>
      </c>
      <c s="8" t="inlineStr" r="G15829">
        <is>
          <t xml:space="preserve">010</t>
        </is>
      </c>
      <c s="9" r="H15829">
        <v>15.0000</v>
      </c>
      <c s="8" t="inlineStr" r="I15829">
        <is>
          <t xml:space="preserve">Y</t>
        </is>
      </c>
      <c s="8" t="inlineStr" r="J15829">
        <is>
          <t xml:space="preserve"> Iroquois</t>
        </is>
      </c>
    </row>
    <row r="15830" ht="20.25" customHeight="0">
      <c s="5" t="inlineStr" r="A15830">
        <is>
          <t xml:space="preserve">70400100</t>
        </is>
      </c>
      <c s="5" t="inlineStr" r="B15830">
        <is>
          <t xml:space="preserve">TEMPORARY CONCRETE BARRIER</t>
        </is>
      </c>
      <c s="5" t="inlineStr" r="C15830">
        <is>
          <t xml:space="preserve">FOOT   </t>
        </is>
      </c>
      <c s="6" r="D15830">
        <v>400.000</v>
      </c>
      <c s="7" r="E15830">
        <v>3</v>
      </c>
      <c s="8" t="inlineStr" r="F15830">
        <is>
          <t xml:space="preserve">66N02</t>
        </is>
      </c>
      <c s="8" t="inlineStr" r="G15830">
        <is>
          <t xml:space="preserve">010</t>
        </is>
      </c>
      <c s="9" r="H15830">
        <v>10.0000</v>
      </c>
      <c s="8" t="inlineStr" r="I15830">
        <is>
          <t xml:space="preserve"/>
        </is>
      </c>
      <c s="8" t="inlineStr" r="J15830">
        <is>
          <t xml:space="preserve"> Iroquois</t>
        </is>
      </c>
    </row>
    <row r="15831" ht="20.25" customHeight="0">
      <c s="5" t="inlineStr" r="A15831">
        <is>
          <t xml:space="preserve">70400100</t>
        </is>
      </c>
      <c s="5" t="inlineStr" r="B15831">
        <is>
          <t xml:space="preserve">TEMPORARY CONCRETE BARRIER</t>
        </is>
      </c>
      <c s="5" t="inlineStr" r="C15831">
        <is>
          <t xml:space="preserve">FOOT   </t>
        </is>
      </c>
      <c s="6" r="D15831">
        <v>400.000</v>
      </c>
      <c s="7" r="E15831">
        <v>3</v>
      </c>
      <c s="8" t="inlineStr" r="F15831">
        <is>
          <t xml:space="preserve">66N02</t>
        </is>
      </c>
      <c s="8" t="inlineStr" r="G15831">
        <is>
          <t xml:space="preserve">010</t>
        </is>
      </c>
      <c s="9" r="H15831">
        <v>20.0000</v>
      </c>
      <c s="8" t="inlineStr" r="I15831">
        <is>
          <t xml:space="preserve"/>
        </is>
      </c>
      <c s="8" t="inlineStr" r="J15831">
        <is>
          <t xml:space="preserve"> Iroquois</t>
        </is>
      </c>
    </row>
    <row r="15832" ht="20.25" customHeight="0">
      <c s="5" t="inlineStr" r="A15832">
        <is>
          <t xml:space="preserve">70400100</t>
        </is>
      </c>
      <c s="5" t="inlineStr" r="B15832">
        <is>
          <t xml:space="preserve">TEMPORARY CONCRETE BARRIER</t>
        </is>
      </c>
      <c s="5" t="inlineStr" r="C15832">
        <is>
          <t xml:space="preserve">FOOT   </t>
        </is>
      </c>
      <c s="6" r="D15832">
        <v>400.000</v>
      </c>
      <c s="7" r="E15832">
        <v>3</v>
      </c>
      <c s="8" t="inlineStr" r="F15832">
        <is>
          <t xml:space="preserve">66N02</t>
        </is>
      </c>
      <c s="8" t="inlineStr" r="G15832">
        <is>
          <t xml:space="preserve">010</t>
        </is>
      </c>
      <c s="9" r="H15832">
        <v>45.0000</v>
      </c>
      <c s="8" t="inlineStr" r="I15832">
        <is>
          <t xml:space="preserve"/>
        </is>
      </c>
      <c s="8" t="inlineStr" r="J15832">
        <is>
          <t xml:space="preserve"> Iroquois</t>
        </is>
      </c>
    </row>
    <row r="15833" ht="20.25" customHeight="0">
      <c s="5" t="inlineStr" r="A15833">
        <is>
          <t xml:space="preserve">70400100</t>
        </is>
      </c>
      <c s="5" t="inlineStr" r="B15833">
        <is>
          <t xml:space="preserve">TEMPORARY CONCRETE BARRIER</t>
        </is>
      </c>
      <c s="5" t="inlineStr" r="C15833">
        <is>
          <t xml:space="preserve">FOOT   </t>
        </is>
      </c>
      <c s="6" r="D15833">
        <v>300.000</v>
      </c>
      <c s="7" r="E15833">
        <v>3</v>
      </c>
      <c s="8" t="inlineStr" r="F15833">
        <is>
          <t xml:space="preserve">66N03</t>
        </is>
      </c>
      <c s="8" t="inlineStr" r="G15833">
        <is>
          <t xml:space="preserve">011</t>
        </is>
      </c>
      <c s="9" r="H15833">
        <v>5.0000</v>
      </c>
      <c s="8" t="inlineStr" r="I15833">
        <is>
          <t xml:space="preserve">Y</t>
        </is>
      </c>
      <c s="8" t="inlineStr" r="J15833">
        <is>
          <t xml:space="preserve"> Iroquois</t>
        </is>
      </c>
    </row>
    <row r="15834" ht="20.25" customHeight="0">
      <c s="5" t="inlineStr" r="A15834">
        <is>
          <t xml:space="preserve">70400100</t>
        </is>
      </c>
      <c s="5" t="inlineStr" r="B15834">
        <is>
          <t xml:space="preserve">TEMPORARY CONCRETE BARRIER</t>
        </is>
      </c>
      <c s="5" t="inlineStr" r="C15834">
        <is>
          <t xml:space="preserve">FOOT   </t>
        </is>
      </c>
      <c s="6" r="D15834">
        <v>300.000</v>
      </c>
      <c s="7" r="E15834">
        <v>3</v>
      </c>
      <c s="8" t="inlineStr" r="F15834">
        <is>
          <t xml:space="preserve">66N03</t>
        </is>
      </c>
      <c s="8" t="inlineStr" r="G15834">
        <is>
          <t xml:space="preserve">011</t>
        </is>
      </c>
      <c s="9" r="H15834">
        <v>20.0000</v>
      </c>
      <c s="8" t="inlineStr" r="I15834">
        <is>
          <t xml:space="preserve"/>
        </is>
      </c>
      <c s="8" t="inlineStr" r="J15834">
        <is>
          <t xml:space="preserve"> Iroquois</t>
        </is>
      </c>
    </row>
    <row r="15835" ht="20.25" customHeight="0">
      <c s="5" t="inlineStr" r="A15835">
        <is>
          <t xml:space="preserve">70400100</t>
        </is>
      </c>
      <c s="5" t="inlineStr" r="B15835">
        <is>
          <t xml:space="preserve">TEMPORARY CONCRETE BARRIER</t>
        </is>
      </c>
      <c s="5" t="inlineStr" r="C15835">
        <is>
          <t xml:space="preserve">FOOT   </t>
        </is>
      </c>
      <c s="6" r="D15835">
        <v>300.000</v>
      </c>
      <c s="7" r="E15835">
        <v>3</v>
      </c>
      <c s="8" t="inlineStr" r="F15835">
        <is>
          <t xml:space="preserve">66N03</t>
        </is>
      </c>
      <c s="8" t="inlineStr" r="G15835">
        <is>
          <t xml:space="preserve">011</t>
        </is>
      </c>
      <c s="9" r="H15835">
        <v>20.0000</v>
      </c>
      <c s="8" t="inlineStr" r="I15835">
        <is>
          <t xml:space="preserve"/>
        </is>
      </c>
      <c s="8" t="inlineStr" r="J15835">
        <is>
          <t xml:space="preserve"> Iroquois</t>
        </is>
      </c>
    </row>
    <row r="15836" ht="20.25" customHeight="0">
      <c s="5" t="inlineStr" r="A15836">
        <is>
          <t xml:space="preserve">70400100</t>
        </is>
      </c>
      <c s="5" t="inlineStr" r="B15836">
        <is>
          <t xml:space="preserve">TEMPORARY CONCRETE BARRIER</t>
        </is>
      </c>
      <c s="5" t="inlineStr" r="C15836">
        <is>
          <t xml:space="preserve">FOOT   </t>
        </is>
      </c>
      <c s="6" r="D15836">
        <v>300.000</v>
      </c>
      <c s="7" r="E15836">
        <v>3</v>
      </c>
      <c s="8" t="inlineStr" r="F15836">
        <is>
          <t xml:space="preserve">66N03</t>
        </is>
      </c>
      <c s="8" t="inlineStr" r="G15836">
        <is>
          <t xml:space="preserve">011</t>
        </is>
      </c>
      <c s="9" r="H15836">
        <v>38.0000</v>
      </c>
      <c s="8" t="inlineStr" r="I15836">
        <is>
          <t xml:space="preserve"/>
        </is>
      </c>
      <c s="8" t="inlineStr" r="J15836">
        <is>
          <t xml:space="preserve"> Iroquois</t>
        </is>
      </c>
    </row>
    <row r="15837" ht="20.25" customHeight="0">
      <c s="5" t="inlineStr" r="A15837">
        <is>
          <t xml:space="preserve">70400100</t>
        </is>
      </c>
      <c s="5" t="inlineStr" r="B15837">
        <is>
          <t xml:space="preserve">TEMPORARY CONCRETE BARRIER</t>
        </is>
      </c>
      <c s="5" t="inlineStr" r="C15837">
        <is>
          <t xml:space="preserve">FOOT   </t>
        </is>
      </c>
      <c s="6" r="D15837">
        <v>3225.000</v>
      </c>
      <c s="7" r="E15837">
        <v>4</v>
      </c>
      <c s="8" t="inlineStr" r="F15837">
        <is>
          <t xml:space="preserve">68E42</t>
        </is>
      </c>
      <c s="8" t="inlineStr" r="G15837">
        <is>
          <t xml:space="preserve">013</t>
        </is>
      </c>
      <c s="9" r="H15837">
        <v>28.0000</v>
      </c>
      <c s="8" t="inlineStr" r="I15837">
        <is>
          <t xml:space="preserve">Y</t>
        </is>
      </c>
      <c s="8" t="inlineStr" r="J15837">
        <is>
          <t xml:space="preserve"> Tazewell</t>
        </is>
      </c>
    </row>
    <row r="15838" ht="20.25" customHeight="0">
      <c s="5" t="inlineStr" r="A15838">
        <is>
          <t xml:space="preserve">70400100</t>
        </is>
      </c>
      <c s="5" t="inlineStr" r="B15838">
        <is>
          <t xml:space="preserve">TEMPORARY CONCRETE BARRIER</t>
        </is>
      </c>
      <c s="5" t="inlineStr" r="C15838">
        <is>
          <t xml:space="preserve">FOOT   </t>
        </is>
      </c>
      <c s="6" r="D15838">
        <v>3225.000</v>
      </c>
      <c s="7" r="E15838">
        <v>4</v>
      </c>
      <c s="8" t="inlineStr" r="F15838">
        <is>
          <t xml:space="preserve">68E42</t>
        </is>
      </c>
      <c s="8" t="inlineStr" r="G15838">
        <is>
          <t xml:space="preserve">013</t>
        </is>
      </c>
      <c s="9" r="H15838">
        <v>29.8000</v>
      </c>
      <c s="8" t="inlineStr" r="I15838">
        <is>
          <t xml:space="preserve"/>
        </is>
      </c>
      <c s="8" t="inlineStr" r="J15838">
        <is>
          <t xml:space="preserve"> Tazewell</t>
        </is>
      </c>
    </row>
    <row r="15839" ht="20.25" customHeight="0">
      <c s="5" t="inlineStr" r="A15839">
        <is>
          <t xml:space="preserve">70400100</t>
        </is>
      </c>
      <c s="5" t="inlineStr" r="B15839">
        <is>
          <t xml:space="preserve">TEMPORARY CONCRETE BARRIER</t>
        </is>
      </c>
      <c s="5" t="inlineStr" r="C15839">
        <is>
          <t xml:space="preserve">FOOT   </t>
        </is>
      </c>
      <c s="6" r="D15839">
        <v>3225.000</v>
      </c>
      <c s="7" r="E15839">
        <v>4</v>
      </c>
      <c s="8" t="inlineStr" r="F15839">
        <is>
          <t xml:space="preserve">68E42</t>
        </is>
      </c>
      <c s="8" t="inlineStr" r="G15839">
        <is>
          <t xml:space="preserve">013</t>
        </is>
      </c>
      <c s="9" r="H15839">
        <v>43.0000</v>
      </c>
      <c s="8" t="inlineStr" r="I15839">
        <is>
          <t xml:space="preserve"/>
        </is>
      </c>
      <c s="8" t="inlineStr" r="J15839">
        <is>
          <t xml:space="preserve"> Tazewell</t>
        </is>
      </c>
    </row>
    <row r="15840" ht="20.25" customHeight="0">
      <c s="5" t="inlineStr" r="A15840">
        <is>
          <t xml:space="preserve">70400100</t>
        </is>
      </c>
      <c s="5" t="inlineStr" r="B15840">
        <is>
          <t xml:space="preserve">TEMPORARY CONCRETE BARRIER</t>
        </is>
      </c>
      <c s="5" t="inlineStr" r="C15840">
        <is>
          <t xml:space="preserve">FOOT   </t>
        </is>
      </c>
      <c s="6" r="D15840">
        <v>1813.000</v>
      </c>
      <c s="7" r="E15840">
        <v>4</v>
      </c>
      <c s="8" t="inlineStr" r="F15840">
        <is>
          <t xml:space="preserve">68G91</t>
        </is>
      </c>
      <c s="8" t="inlineStr" r="G15840">
        <is>
          <t xml:space="preserve">014</t>
        </is>
      </c>
      <c s="9" r="H15840">
        <v>45.0000</v>
      </c>
      <c s="8" t="inlineStr" r="I15840">
        <is>
          <t xml:space="preserve">Y</t>
        </is>
      </c>
      <c s="8" t="inlineStr" r="J15840">
        <is>
          <t xml:space="preserve"> Knox</t>
        </is>
      </c>
    </row>
    <row r="15841" ht="20.25" customHeight="0">
      <c s="5" t="inlineStr" r="A15841">
        <is>
          <t xml:space="preserve">70400100</t>
        </is>
      </c>
      <c s="5" t="inlineStr" r="B15841">
        <is>
          <t xml:space="preserve">TEMPORARY CONCRETE BARRIER</t>
        </is>
      </c>
      <c s="5" t="inlineStr" r="C15841">
        <is>
          <t xml:space="preserve">FOOT   </t>
        </is>
      </c>
      <c s="6" r="D15841">
        <v>1813.000</v>
      </c>
      <c s="7" r="E15841">
        <v>4</v>
      </c>
      <c s="8" t="inlineStr" r="F15841">
        <is>
          <t xml:space="preserve">68G91</t>
        </is>
      </c>
      <c s="8" t="inlineStr" r="G15841">
        <is>
          <t xml:space="preserve">014</t>
        </is>
      </c>
      <c s="9" r="H15841">
        <v>30.0000</v>
      </c>
      <c s="8" t="inlineStr" r="I15841">
        <is>
          <t xml:space="preserve"/>
        </is>
      </c>
      <c s="8" t="inlineStr" r="J15841">
        <is>
          <t xml:space="preserve"> Knox</t>
        </is>
      </c>
    </row>
    <row r="15842" ht="20.25" customHeight="0">
      <c s="5" t="inlineStr" r="A15842">
        <is>
          <t xml:space="preserve">70400100</t>
        </is>
      </c>
      <c s="5" t="inlineStr" r="B15842">
        <is>
          <t xml:space="preserve">TEMPORARY CONCRETE BARRIER</t>
        </is>
      </c>
      <c s="5" t="inlineStr" r="C15842">
        <is>
          <t xml:space="preserve">FOOT   </t>
        </is>
      </c>
      <c s="6" r="D15842">
        <v>1813.000</v>
      </c>
      <c s="7" r="E15842">
        <v>4</v>
      </c>
      <c s="8" t="inlineStr" r="F15842">
        <is>
          <t xml:space="preserve">68G91</t>
        </is>
      </c>
      <c s="8" t="inlineStr" r="G15842">
        <is>
          <t xml:space="preserve">014</t>
        </is>
      </c>
      <c s="9" r="H15842">
        <v>35.0000</v>
      </c>
      <c s="8" t="inlineStr" r="I15842">
        <is>
          <t xml:space="preserve"/>
        </is>
      </c>
      <c s="8" t="inlineStr" r="J15842">
        <is>
          <t xml:space="preserve"> Knox</t>
        </is>
      </c>
    </row>
    <row r="15843" ht="20.25" customHeight="0">
      <c s="5" t="inlineStr" r="A15843">
        <is>
          <t xml:space="preserve">70400100</t>
        </is>
      </c>
      <c s="5" t="inlineStr" r="B15843">
        <is>
          <t xml:space="preserve">TEMPORARY CONCRETE BARRIER</t>
        </is>
      </c>
      <c s="5" t="inlineStr" r="C15843">
        <is>
          <t xml:space="preserve">FOOT   </t>
        </is>
      </c>
      <c s="6" r="D15843">
        <v>612.500</v>
      </c>
      <c s="7" r="E15843">
        <v>5</v>
      </c>
      <c s="8" t="inlineStr" r="F15843">
        <is>
          <t xml:space="preserve">70B79</t>
        </is>
      </c>
      <c s="8" t="inlineStr" r="G15843">
        <is>
          <t xml:space="preserve">056</t>
        </is>
      </c>
      <c s="9" r="H15843">
        <v>45.0000</v>
      </c>
      <c s="8" t="inlineStr" r="I15843">
        <is>
          <t xml:space="preserve">Y</t>
        </is>
      </c>
      <c s="8" t="inlineStr" r="J15843">
        <is>
          <t xml:space="preserve"> Champaign</t>
        </is>
      </c>
    </row>
    <row r="15844" ht="20.25" customHeight="0">
      <c s="5" t="inlineStr" r="A15844">
        <is>
          <t xml:space="preserve">70400100</t>
        </is>
      </c>
      <c s="5" t="inlineStr" r="B15844">
        <is>
          <t xml:space="preserve">TEMPORARY CONCRETE BARRIER</t>
        </is>
      </c>
      <c s="5" t="inlineStr" r="C15844">
        <is>
          <t xml:space="preserve">FOOT   </t>
        </is>
      </c>
      <c s="6" r="D15844">
        <v>612.500</v>
      </c>
      <c s="7" r="E15844">
        <v>5</v>
      </c>
      <c s="8" t="inlineStr" r="F15844">
        <is>
          <t xml:space="preserve">70B79</t>
        </is>
      </c>
      <c s="8" t="inlineStr" r="G15844">
        <is>
          <t xml:space="preserve">056</t>
        </is>
      </c>
      <c s="9" r="H15844">
        <v>70.0000</v>
      </c>
      <c s="8" t="inlineStr" r="I15844">
        <is>
          <t xml:space="preserve"/>
        </is>
      </c>
      <c s="8" t="inlineStr" r="J15844">
        <is>
          <t xml:space="preserve"> Champaign</t>
        </is>
      </c>
    </row>
    <row r="15845" ht="20.25" customHeight="0">
      <c s="5" t="inlineStr" r="A15845">
        <is>
          <t xml:space="preserve">70400100</t>
        </is>
      </c>
      <c s="5" t="inlineStr" r="B15845">
        <is>
          <t xml:space="preserve">TEMPORARY CONCRETE BARRIER</t>
        </is>
      </c>
      <c s="5" t="inlineStr" r="C15845">
        <is>
          <t xml:space="preserve">FOOT   </t>
        </is>
      </c>
      <c s="6" r="D15845">
        <v>600.000</v>
      </c>
      <c s="7" r="E15845">
        <v>6</v>
      </c>
      <c s="8" t="inlineStr" r="F15845">
        <is>
          <t xml:space="preserve">72063</t>
        </is>
      </c>
      <c s="8" t="inlineStr" r="G15845">
        <is>
          <t xml:space="preserve">017</t>
        </is>
      </c>
      <c s="9" r="H15845">
        <v>25.0000</v>
      </c>
      <c s="8" t="inlineStr" r="I15845">
        <is>
          <t xml:space="preserve">Y</t>
        </is>
      </c>
      <c s="8" t="inlineStr" r="J15845">
        <is>
          <t xml:space="preserve"> Sangamon</t>
        </is>
      </c>
    </row>
    <row r="15846" ht="20.25" customHeight="0">
      <c s="5" t="inlineStr" r="A15846">
        <is>
          <t xml:space="preserve">70400100</t>
        </is>
      </c>
      <c s="5" t="inlineStr" r="B15846">
        <is>
          <t xml:space="preserve">TEMPORARY CONCRETE BARRIER</t>
        </is>
      </c>
      <c s="5" t="inlineStr" r="C15846">
        <is>
          <t xml:space="preserve">FOOT   </t>
        </is>
      </c>
      <c s="6" r="D15846">
        <v>600.000</v>
      </c>
      <c s="7" r="E15846">
        <v>6</v>
      </c>
      <c s="8" t="inlineStr" r="F15846">
        <is>
          <t xml:space="preserve">72063</t>
        </is>
      </c>
      <c s="8" t="inlineStr" r="G15846">
        <is>
          <t xml:space="preserve">017</t>
        </is>
      </c>
      <c s="9" r="H15846">
        <v>10.0000</v>
      </c>
      <c s="8" t="inlineStr" r="I15846">
        <is>
          <t xml:space="preserve"/>
        </is>
      </c>
      <c s="8" t="inlineStr" r="J15846">
        <is>
          <t xml:space="preserve"> Sangamon</t>
        </is>
      </c>
    </row>
    <row r="15847" ht="20.25" customHeight="0">
      <c s="5" t="inlineStr" r="A15847">
        <is>
          <t xml:space="preserve">70400100</t>
        </is>
      </c>
      <c s="5" t="inlineStr" r="B15847">
        <is>
          <t xml:space="preserve">TEMPORARY CONCRETE BARRIER</t>
        </is>
      </c>
      <c s="5" t="inlineStr" r="C15847">
        <is>
          <t xml:space="preserve">FOOT   </t>
        </is>
      </c>
      <c s="6" r="D15847">
        <v>600.000</v>
      </c>
      <c s="7" r="E15847">
        <v>6</v>
      </c>
      <c s="8" t="inlineStr" r="F15847">
        <is>
          <t xml:space="preserve">72063</t>
        </is>
      </c>
      <c s="8" t="inlineStr" r="G15847">
        <is>
          <t xml:space="preserve">017</t>
        </is>
      </c>
      <c s="9" r="H15847">
        <v>15.0000</v>
      </c>
      <c s="8" t="inlineStr" r="I15847">
        <is>
          <t xml:space="preserve"/>
        </is>
      </c>
      <c s="8" t="inlineStr" r="J15847">
        <is>
          <t xml:space="preserve"> Sangamon</t>
        </is>
      </c>
    </row>
    <row r="15848" ht="20.25" customHeight="0">
      <c s="5" t="inlineStr" r="A15848">
        <is>
          <t xml:space="preserve">70400100</t>
        </is>
      </c>
      <c s="5" t="inlineStr" r="B15848">
        <is>
          <t xml:space="preserve">TEMPORARY CONCRETE BARRIER</t>
        </is>
      </c>
      <c s="5" t="inlineStr" r="C15848">
        <is>
          <t xml:space="preserve">FOOT   </t>
        </is>
      </c>
      <c s="6" r="D15848">
        <v>600.000</v>
      </c>
      <c s="7" r="E15848">
        <v>6</v>
      </c>
      <c s="8" t="inlineStr" r="F15848">
        <is>
          <t xml:space="preserve">72063</t>
        </is>
      </c>
      <c s="8" t="inlineStr" r="G15848">
        <is>
          <t xml:space="preserve">017</t>
        </is>
      </c>
      <c s="9" r="H15848">
        <v>15.0000</v>
      </c>
      <c s="8" t="inlineStr" r="I15848">
        <is>
          <t xml:space="preserve"/>
        </is>
      </c>
      <c s="8" t="inlineStr" r="J15848">
        <is>
          <t xml:space="preserve"> Sangamon</t>
        </is>
      </c>
    </row>
    <row r="15849" ht="20.25" customHeight="0">
      <c s="5" t="inlineStr" r="A15849">
        <is>
          <t xml:space="preserve">70400100</t>
        </is>
      </c>
      <c s="5" t="inlineStr" r="B15849">
        <is>
          <t xml:space="preserve">TEMPORARY CONCRETE BARRIER</t>
        </is>
      </c>
      <c s="5" t="inlineStr" r="C15849">
        <is>
          <t xml:space="preserve">FOOT   </t>
        </is>
      </c>
      <c s="6" r="D15849">
        <v>600.000</v>
      </c>
      <c s="7" r="E15849">
        <v>6</v>
      </c>
      <c s="8" t="inlineStr" r="F15849">
        <is>
          <t xml:space="preserve">72063</t>
        </is>
      </c>
      <c s="8" t="inlineStr" r="G15849">
        <is>
          <t xml:space="preserve">017</t>
        </is>
      </c>
      <c s="9" r="H15849">
        <v>20.0000</v>
      </c>
      <c s="8" t="inlineStr" r="I15849">
        <is>
          <t xml:space="preserve"/>
        </is>
      </c>
      <c s="8" t="inlineStr" r="J15849">
        <is>
          <t xml:space="preserve"> Sangamon</t>
        </is>
      </c>
    </row>
    <row r="15850" ht="20.25" customHeight="0">
      <c s="5" t="inlineStr" r="A15850">
        <is>
          <t xml:space="preserve">70400100</t>
        </is>
      </c>
      <c s="5" t="inlineStr" r="B15850">
        <is>
          <t xml:space="preserve">TEMPORARY CONCRETE BARRIER</t>
        </is>
      </c>
      <c s="5" t="inlineStr" r="C15850">
        <is>
          <t xml:space="preserve">FOOT   </t>
        </is>
      </c>
      <c s="6" r="D15850">
        <v>600.000</v>
      </c>
      <c s="7" r="E15850">
        <v>6</v>
      </c>
      <c s="8" t="inlineStr" r="F15850">
        <is>
          <t xml:space="preserve">72063</t>
        </is>
      </c>
      <c s="8" t="inlineStr" r="G15850">
        <is>
          <t xml:space="preserve">017</t>
        </is>
      </c>
      <c s="9" r="H15850">
        <v>32.0000</v>
      </c>
      <c s="8" t="inlineStr" r="I15850">
        <is>
          <t xml:space="preserve"/>
        </is>
      </c>
      <c s="8" t="inlineStr" r="J15850">
        <is>
          <t xml:space="preserve"> Sangamon</t>
        </is>
      </c>
    </row>
    <row r="15851" ht="20.25" customHeight="0">
      <c s="5" t="inlineStr" r="A15851">
        <is>
          <t xml:space="preserve">70400100</t>
        </is>
      </c>
      <c s="5" t="inlineStr" r="B15851">
        <is>
          <t xml:space="preserve">TEMPORARY CONCRETE BARRIER</t>
        </is>
      </c>
      <c s="5" t="inlineStr" r="C15851">
        <is>
          <t xml:space="preserve">FOOT   </t>
        </is>
      </c>
      <c s="6" r="D15851">
        <v>600.000</v>
      </c>
      <c s="7" r="E15851">
        <v>6</v>
      </c>
      <c s="8" t="inlineStr" r="F15851">
        <is>
          <t xml:space="preserve">72067</t>
        </is>
      </c>
      <c s="8" t="inlineStr" r="G15851">
        <is>
          <t xml:space="preserve">018</t>
        </is>
      </c>
      <c s="9" r="H15851">
        <v>15.0000</v>
      </c>
      <c s="8" t="inlineStr" r="I15851">
        <is>
          <t xml:space="preserve">Y</t>
        </is>
      </c>
      <c s="8" t="inlineStr" r="J15851">
        <is>
          <t xml:space="preserve"> Logan</t>
        </is>
      </c>
    </row>
    <row r="15852" ht="20.25" customHeight="0">
      <c s="5" t="inlineStr" r="A15852">
        <is>
          <t xml:space="preserve">70400100</t>
        </is>
      </c>
      <c s="5" t="inlineStr" r="B15852">
        <is>
          <t xml:space="preserve">TEMPORARY CONCRETE BARRIER</t>
        </is>
      </c>
      <c s="5" t="inlineStr" r="C15852">
        <is>
          <t xml:space="preserve">FOOT   </t>
        </is>
      </c>
      <c s="6" r="D15852">
        <v>600.000</v>
      </c>
      <c s="7" r="E15852">
        <v>6</v>
      </c>
      <c s="8" t="inlineStr" r="F15852">
        <is>
          <t xml:space="preserve">72067</t>
        </is>
      </c>
      <c s="8" t="inlineStr" r="G15852">
        <is>
          <t xml:space="preserve">018</t>
        </is>
      </c>
      <c s="9" r="H15852">
        <v>10.0000</v>
      </c>
      <c s="8" t="inlineStr" r="I15852">
        <is>
          <t xml:space="preserve"/>
        </is>
      </c>
      <c s="8" t="inlineStr" r="J15852">
        <is>
          <t xml:space="preserve"> Logan</t>
        </is>
      </c>
    </row>
    <row r="15853" ht="20.25" customHeight="0">
      <c s="5" t="inlineStr" r="A15853">
        <is>
          <t xml:space="preserve">70400100</t>
        </is>
      </c>
      <c s="5" t="inlineStr" r="B15853">
        <is>
          <t xml:space="preserve">TEMPORARY CONCRETE BARRIER</t>
        </is>
      </c>
      <c s="5" t="inlineStr" r="C15853">
        <is>
          <t xml:space="preserve">FOOT   </t>
        </is>
      </c>
      <c s="6" r="D15853">
        <v>600.000</v>
      </c>
      <c s="7" r="E15853">
        <v>6</v>
      </c>
      <c s="8" t="inlineStr" r="F15853">
        <is>
          <t xml:space="preserve">72067</t>
        </is>
      </c>
      <c s="8" t="inlineStr" r="G15853">
        <is>
          <t xml:space="preserve">018</t>
        </is>
      </c>
      <c s="9" r="H15853">
        <v>15.0000</v>
      </c>
      <c s="8" t="inlineStr" r="I15853">
        <is>
          <t xml:space="preserve"/>
        </is>
      </c>
      <c s="8" t="inlineStr" r="J15853">
        <is>
          <t xml:space="preserve"> Logan</t>
        </is>
      </c>
    </row>
    <row r="15854" ht="20.25" customHeight="0">
      <c s="5" t="inlineStr" r="A15854">
        <is>
          <t xml:space="preserve">70400100</t>
        </is>
      </c>
      <c s="5" t="inlineStr" r="B15854">
        <is>
          <t xml:space="preserve">TEMPORARY CONCRETE BARRIER</t>
        </is>
      </c>
      <c s="5" t="inlineStr" r="C15854">
        <is>
          <t xml:space="preserve">FOOT   </t>
        </is>
      </c>
      <c s="6" r="D15854">
        <v>600.000</v>
      </c>
      <c s="7" r="E15854">
        <v>6</v>
      </c>
      <c s="8" t="inlineStr" r="F15854">
        <is>
          <t xml:space="preserve">72067</t>
        </is>
      </c>
      <c s="8" t="inlineStr" r="G15854">
        <is>
          <t xml:space="preserve">018</t>
        </is>
      </c>
      <c s="9" r="H15854">
        <v>20.0000</v>
      </c>
      <c s="8" t="inlineStr" r="I15854">
        <is>
          <t xml:space="preserve"/>
        </is>
      </c>
      <c s="8" t="inlineStr" r="J15854">
        <is>
          <t xml:space="preserve"> Logan</t>
        </is>
      </c>
    </row>
    <row r="15855" ht="20.25" customHeight="0">
      <c s="5" t="inlineStr" r="A15855">
        <is>
          <t xml:space="preserve">70400100</t>
        </is>
      </c>
      <c s="5" t="inlineStr" r="B15855">
        <is>
          <t xml:space="preserve">TEMPORARY CONCRETE BARRIER</t>
        </is>
      </c>
      <c s="5" t="inlineStr" r="C15855">
        <is>
          <t xml:space="preserve">FOOT   </t>
        </is>
      </c>
      <c s="6" r="D15855">
        <v>600.000</v>
      </c>
      <c s="7" r="E15855">
        <v>6</v>
      </c>
      <c s="8" t="inlineStr" r="F15855">
        <is>
          <t xml:space="preserve">72067</t>
        </is>
      </c>
      <c s="8" t="inlineStr" r="G15855">
        <is>
          <t xml:space="preserve">018</t>
        </is>
      </c>
      <c s="9" r="H15855">
        <v>25.0000</v>
      </c>
      <c s="8" t="inlineStr" r="I15855">
        <is>
          <t xml:space="preserve"/>
        </is>
      </c>
      <c s="8" t="inlineStr" r="J15855">
        <is>
          <t xml:space="preserve"> Logan</t>
        </is>
      </c>
    </row>
    <row r="15856" ht="20.25" customHeight="0">
      <c s="5" t="inlineStr" r="A15856">
        <is>
          <t xml:space="preserve">70400100</t>
        </is>
      </c>
      <c s="5" t="inlineStr" r="B15856">
        <is>
          <t xml:space="preserve">TEMPORARY CONCRETE BARRIER</t>
        </is>
      </c>
      <c s="5" t="inlineStr" r="C15856">
        <is>
          <t xml:space="preserve">FOOT   </t>
        </is>
      </c>
      <c s="6" r="D15856">
        <v>600.000</v>
      </c>
      <c s="7" r="E15856">
        <v>6</v>
      </c>
      <c s="8" t="inlineStr" r="F15856">
        <is>
          <t xml:space="preserve">72067</t>
        </is>
      </c>
      <c s="8" t="inlineStr" r="G15856">
        <is>
          <t xml:space="preserve">018</t>
        </is>
      </c>
      <c s="9" r="H15856">
        <v>30.0000</v>
      </c>
      <c s="8" t="inlineStr" r="I15856">
        <is>
          <t xml:space="preserve"/>
        </is>
      </c>
      <c s="8" t="inlineStr" r="J15856">
        <is>
          <t xml:space="preserve"> Logan</t>
        </is>
      </c>
    </row>
    <row r="15857" ht="20.25" customHeight="0">
      <c s="5" t="inlineStr" r="A15857">
        <is>
          <t xml:space="preserve">70400100</t>
        </is>
      </c>
      <c s="5" t="inlineStr" r="B15857">
        <is>
          <t xml:space="preserve">TEMPORARY CONCRETE BARRIER</t>
        </is>
      </c>
      <c s="5" t="inlineStr" r="C15857">
        <is>
          <t xml:space="preserve">FOOT   </t>
        </is>
      </c>
      <c s="6" r="D15857">
        <v>673.000</v>
      </c>
      <c s="7" r="E15857">
        <v>6</v>
      </c>
      <c s="8" t="inlineStr" r="F15857">
        <is>
          <t xml:space="preserve">72G54</t>
        </is>
      </c>
      <c s="8" t="inlineStr" r="G15857">
        <is>
          <t xml:space="preserve">098</t>
        </is>
      </c>
      <c s="9" r="H15857">
        <v>28.6000</v>
      </c>
      <c s="8" t="inlineStr" r="I15857">
        <is>
          <t xml:space="preserve">Y</t>
        </is>
      </c>
      <c s="8" t="inlineStr" r="J15857">
        <is>
          <t xml:space="preserve"> Montgomery</t>
        </is>
      </c>
    </row>
    <row r="15858" ht="20.25" customHeight="0">
      <c s="5" t="inlineStr" r="A15858">
        <is>
          <t xml:space="preserve">70400100</t>
        </is>
      </c>
      <c s="5" t="inlineStr" r="B15858">
        <is>
          <t xml:space="preserve">TEMPORARY CONCRETE BARRIER</t>
        </is>
      </c>
      <c s="5" t="inlineStr" r="C15858">
        <is>
          <t xml:space="preserve">FOOT   </t>
        </is>
      </c>
      <c s="6" r="D15858">
        <v>562.500</v>
      </c>
      <c s="7" r="E15858">
        <v>7</v>
      </c>
      <c s="8" t="inlineStr" r="F15858">
        <is>
          <t xml:space="preserve">74A91</t>
        </is>
      </c>
      <c s="8" t="inlineStr" r="G15858">
        <is>
          <t xml:space="preserve">028</t>
        </is>
      </c>
      <c s="9" r="H15858">
        <v>46.5000</v>
      </c>
      <c s="8" t="inlineStr" r="I15858">
        <is>
          <t xml:space="preserve">Y</t>
        </is>
      </c>
      <c s="8" t="inlineStr" r="J15858">
        <is>
          <t xml:space="preserve"> Fayette</t>
        </is>
      </c>
    </row>
    <row r="15859" ht="20.25" customHeight="0">
      <c s="5" t="inlineStr" r="A15859">
        <is>
          <t xml:space="preserve">70400100</t>
        </is>
      </c>
      <c s="5" t="inlineStr" r="B15859">
        <is>
          <t xml:space="preserve">TEMPORARY CONCRETE BARRIER</t>
        </is>
      </c>
      <c s="5" t="inlineStr" r="C15859">
        <is>
          <t xml:space="preserve">FOOT   </t>
        </is>
      </c>
      <c s="6" r="D15859">
        <v>562.500</v>
      </c>
      <c s="7" r="E15859">
        <v>7</v>
      </c>
      <c s="8" t="inlineStr" r="F15859">
        <is>
          <t xml:space="preserve">74A91</t>
        </is>
      </c>
      <c s="8" t="inlineStr" r="G15859">
        <is>
          <t xml:space="preserve">028</t>
        </is>
      </c>
      <c s="9" r="H15859">
        <v>41.9300</v>
      </c>
      <c s="8" t="inlineStr" r="I15859">
        <is>
          <t xml:space="preserve"/>
        </is>
      </c>
      <c s="8" t="inlineStr" r="J15859">
        <is>
          <t xml:space="preserve"> Fayette</t>
        </is>
      </c>
    </row>
    <row r="15860" ht="20.25" customHeight="0">
      <c s="5" t="inlineStr" r="A15860">
        <is>
          <t xml:space="preserve">70400100</t>
        </is>
      </c>
      <c s="5" t="inlineStr" r="B15860">
        <is>
          <t xml:space="preserve">TEMPORARY CONCRETE BARRIER</t>
        </is>
      </c>
      <c s="5" t="inlineStr" r="C15860">
        <is>
          <t xml:space="preserve">FOOT   </t>
        </is>
      </c>
      <c s="6" r="D15860">
        <v>562.500</v>
      </c>
      <c s="7" r="E15860">
        <v>7</v>
      </c>
      <c s="8" t="inlineStr" r="F15860">
        <is>
          <t xml:space="preserve">74A91</t>
        </is>
      </c>
      <c s="8" t="inlineStr" r="G15860">
        <is>
          <t xml:space="preserve">028</t>
        </is>
      </c>
      <c s="9" r="H15860">
        <v>44.0000</v>
      </c>
      <c s="8" t="inlineStr" r="I15860">
        <is>
          <t xml:space="preserve"/>
        </is>
      </c>
      <c s="8" t="inlineStr" r="J15860">
        <is>
          <t xml:space="preserve"> Fayette</t>
        </is>
      </c>
    </row>
    <row r="15861" ht="20.25" customHeight="0">
      <c s="5" t="inlineStr" r="A15861">
        <is>
          <t xml:space="preserve">70400100</t>
        </is>
      </c>
      <c s="5" t="inlineStr" r="B15861">
        <is>
          <t xml:space="preserve">TEMPORARY CONCRETE BARRIER</t>
        </is>
      </c>
      <c s="5" t="inlineStr" r="C15861">
        <is>
          <t xml:space="preserve">FOOT   </t>
        </is>
      </c>
      <c s="6" r="D15861">
        <v>562.500</v>
      </c>
      <c s="7" r="E15861">
        <v>7</v>
      </c>
      <c s="8" t="inlineStr" r="F15861">
        <is>
          <t xml:space="preserve">74A91</t>
        </is>
      </c>
      <c s="8" t="inlineStr" r="G15861">
        <is>
          <t xml:space="preserve">028</t>
        </is>
      </c>
      <c s="9" r="H15861">
        <v>56.0000</v>
      </c>
      <c s="8" t="inlineStr" r="I15861">
        <is>
          <t xml:space="preserve"/>
        </is>
      </c>
      <c s="8" t="inlineStr" r="J15861">
        <is>
          <t xml:space="preserve"> Fayette</t>
        </is>
      </c>
    </row>
    <row r="15862" ht="20.25" customHeight="0">
      <c s="5" t="inlineStr" r="A15862">
        <is>
          <t xml:space="preserve">70400100</t>
        </is>
      </c>
      <c s="5" t="inlineStr" r="B15862">
        <is>
          <t xml:space="preserve">TEMPORARY CONCRETE BARRIER</t>
        </is>
      </c>
      <c s="5" t="inlineStr" r="C15862">
        <is>
          <t xml:space="preserve">FOOT   </t>
        </is>
      </c>
      <c s="6" r="D15862">
        <v>562.500</v>
      </c>
      <c s="7" r="E15862">
        <v>7</v>
      </c>
      <c s="8" t="inlineStr" r="F15862">
        <is>
          <t xml:space="preserve">74A91</t>
        </is>
      </c>
      <c s="8" t="inlineStr" r="G15862">
        <is>
          <t xml:space="preserve">028</t>
        </is>
      </c>
      <c s="9" r="H15862">
        <v>75.8000</v>
      </c>
      <c s="8" t="inlineStr" r="I15862">
        <is>
          <t xml:space="preserve"/>
        </is>
      </c>
      <c s="8" t="inlineStr" r="J15862">
        <is>
          <t xml:space="preserve"> Fayette</t>
        </is>
      </c>
    </row>
    <row r="15863" ht="20.25" customHeight="0">
      <c s="5" t="inlineStr" r="A15863">
        <is>
          <t xml:space="preserve">70400100</t>
        </is>
      </c>
      <c s="5" t="inlineStr" r="B15863">
        <is>
          <t xml:space="preserve">TEMPORARY CONCRETE BARRIER</t>
        </is>
      </c>
      <c s="5" t="inlineStr" r="C15863">
        <is>
          <t xml:space="preserve">FOOT   </t>
        </is>
      </c>
      <c s="6" r="D15863">
        <v>510.000</v>
      </c>
      <c s="7" r="E15863">
        <v>8</v>
      </c>
      <c s="8" t="inlineStr" r="F15863">
        <is>
          <t xml:space="preserve">76K46</t>
        </is>
      </c>
      <c s="8" t="inlineStr" r="G15863">
        <is>
          <t xml:space="preserve">116</t>
        </is>
      </c>
      <c s="9" r="H15863">
        <v>23.0000</v>
      </c>
      <c s="8" t="inlineStr" r="I15863">
        <is>
          <t xml:space="preserve">Y</t>
        </is>
      </c>
      <c s="8" t="inlineStr" r="J15863">
        <is>
          <t xml:space="preserve"> Bond</t>
        </is>
      </c>
    </row>
    <row r="15864" ht="20.25" customHeight="0">
      <c s="5" t="inlineStr" r="A15864">
        <is>
          <t xml:space="preserve">70400100</t>
        </is>
      </c>
      <c s="5" t="inlineStr" r="B15864">
        <is>
          <t xml:space="preserve">TEMPORARY CONCRETE BARRIER</t>
        </is>
      </c>
      <c s="5" t="inlineStr" r="C15864">
        <is>
          <t xml:space="preserve">FOOT   </t>
        </is>
      </c>
      <c s="6" r="D15864">
        <v>510.000</v>
      </c>
      <c s="7" r="E15864">
        <v>8</v>
      </c>
      <c s="8" t="inlineStr" r="F15864">
        <is>
          <t xml:space="preserve">76K46</t>
        </is>
      </c>
      <c s="8" t="inlineStr" r="G15864">
        <is>
          <t xml:space="preserve">116</t>
        </is>
      </c>
      <c s="9" r="H15864">
        <v>45.0000</v>
      </c>
      <c s="8" t="inlineStr" r="I15864">
        <is>
          <t xml:space="preserve"/>
        </is>
      </c>
      <c s="8" t="inlineStr" r="J15864">
        <is>
          <t xml:space="preserve"> Bond</t>
        </is>
      </c>
    </row>
    <row r="15865" ht="20.25" customHeight="0">
      <c s="5" t="inlineStr" r="A15865">
        <is>
          <t xml:space="preserve">70400100</t>
        </is>
      </c>
      <c s="5" t="inlineStr" r="B15865">
        <is>
          <t xml:space="preserve">TEMPORARY CONCRETE BARRIER</t>
        </is>
      </c>
      <c s="5" t="inlineStr" r="C15865">
        <is>
          <t xml:space="preserve">FOOT   </t>
        </is>
      </c>
      <c s="6" r="D15865">
        <v>58291.000</v>
      </c>
      <c s="7" r="E15865">
        <v>9</v>
      </c>
      <c s="8" t="inlineStr" r="F15865">
        <is>
          <t xml:space="preserve">78604</t>
        </is>
      </c>
      <c s="8" t="inlineStr" r="G15865">
        <is>
          <t xml:space="preserve">104</t>
        </is>
      </c>
      <c s="9" r="H15865">
        <v>33.0000</v>
      </c>
      <c s="8" t="inlineStr" r="I15865">
        <is>
          <t xml:space="preserve">Y</t>
        </is>
      </c>
      <c s="8" t="inlineStr" r="J15865">
        <is>
          <t xml:space="preserve"> Jefferson</t>
        </is>
      </c>
    </row>
    <row r="15866" ht="20.25" customHeight="0">
      <c s="5" t="inlineStr" r="A15866">
        <is>
          <t xml:space="preserve">70400100</t>
        </is>
      </c>
      <c s="5" t="inlineStr" r="B15866">
        <is>
          <t xml:space="preserve">TEMPORARY CONCRETE BARRIER</t>
        </is>
      </c>
      <c s="5" t="inlineStr" r="C15866">
        <is>
          <t xml:space="preserve">FOOT   </t>
        </is>
      </c>
      <c s="6" r="D15866">
        <v>58291.000</v>
      </c>
      <c s="7" r="E15866">
        <v>9</v>
      </c>
      <c s="8" t="inlineStr" r="F15866">
        <is>
          <t xml:space="preserve">78604</t>
        </is>
      </c>
      <c s="8" t="inlineStr" r="G15866">
        <is>
          <t xml:space="preserve">104</t>
        </is>
      </c>
      <c s="9" r="H15866">
        <v>46.7300</v>
      </c>
      <c s="8" t="inlineStr" r="I15866">
        <is>
          <t xml:space="preserve"/>
        </is>
      </c>
      <c s="8" t="inlineStr" r="J15866">
        <is>
          <t xml:space="preserve"> Jefferson</t>
        </is>
      </c>
    </row>
    <row r="15867" ht="20.25" customHeight="0">
      <c s="5" t="inlineStr" r="A15867">
        <is>
          <t xml:space="preserve">70400100</t>
        </is>
      </c>
      <c s="5" t="inlineStr" r="B15867">
        <is>
          <t xml:space="preserve">TEMPORARY CONCRETE BARRIER</t>
        </is>
      </c>
      <c s="5" t="inlineStr" r="C15867">
        <is>
          <t xml:space="preserve">FOOT   </t>
        </is>
      </c>
      <c s="6" r="D15867">
        <v>58291.000</v>
      </c>
      <c s="7" r="E15867">
        <v>9</v>
      </c>
      <c s="8" t="inlineStr" r="F15867">
        <is>
          <t xml:space="preserve">78604</t>
        </is>
      </c>
      <c s="8" t="inlineStr" r="G15867">
        <is>
          <t xml:space="preserve">104</t>
        </is>
      </c>
      <c s="9" r="H15867">
        <v>64.8600</v>
      </c>
      <c s="8" t="inlineStr" r="I15867">
        <is>
          <t xml:space="preserve"/>
        </is>
      </c>
      <c s="8" t="inlineStr" r="J15867">
        <is>
          <t xml:space="preserve"> Jefferson</t>
        </is>
      </c>
    </row>
    <row r="15868" ht="20.25" customHeight="0">
      <c s="5" t="inlineStr" r="A15868">
        <is>
          <t xml:space="preserve">70400100</t>
        </is>
      </c>
      <c s="5" t="inlineStr" r="B15868">
        <is>
          <t xml:space="preserve">TEMPORARY CONCRETE BARRIER</t>
        </is>
      </c>
      <c s="5" t="inlineStr" r="C15868">
        <is>
          <t xml:space="preserve">FOOT   </t>
        </is>
      </c>
      <c s="6" r="D15868">
        <v>58291.000</v>
      </c>
      <c s="7" r="E15868">
        <v>9</v>
      </c>
      <c s="8" t="inlineStr" r="F15868">
        <is>
          <t xml:space="preserve">78604</t>
        </is>
      </c>
      <c s="8" t="inlineStr" r="G15868">
        <is>
          <t xml:space="preserve">104</t>
        </is>
      </c>
      <c s="9" r="H15868">
        <v>78.7500</v>
      </c>
      <c s="8" t="inlineStr" r="I15868">
        <is>
          <t xml:space="preserve"/>
        </is>
      </c>
      <c s="8" t="inlineStr" r="J15868">
        <is>
          <t xml:space="preserve"> Jefferson</t>
        </is>
      </c>
    </row>
    <row r="15869" ht="20.25" customHeight="0">
      <c s="5" t="inlineStr" r="A15869">
        <is>
          <t xml:space="preserve">70400100</t>
        </is>
      </c>
      <c s="5" t="inlineStr" r="B15869">
        <is>
          <t xml:space="preserve">TEMPORARY CONCRETE BARRIER</t>
        </is>
      </c>
      <c s="5" t="inlineStr" r="C15869">
        <is>
          <t xml:space="preserve">FOOT   </t>
        </is>
      </c>
      <c s="6" r="D15869">
        <v>1412.500</v>
      </c>
      <c s="7" r="E15869">
        <v>9</v>
      </c>
      <c s="8" t="inlineStr" r="F15869">
        <is>
          <t xml:space="preserve">78716</t>
        </is>
      </c>
      <c s="8" t="inlineStr" r="G15869">
        <is>
          <t xml:space="preserve">035</t>
        </is>
      </c>
      <c s="9" r="H15869">
        <v>24.1300</v>
      </c>
      <c s="8" t="inlineStr" r="I15869">
        <is>
          <t xml:space="preserve">Y</t>
        </is>
      </c>
      <c s="8" t="inlineStr" r="J15869">
        <is>
          <t xml:space="preserve"> Saline</t>
        </is>
      </c>
    </row>
    <row r="15870" ht="20.25" customHeight="0">
      <c s="5" t="inlineStr" r="A15870">
        <is>
          <t xml:space="preserve">70400100</t>
        </is>
      </c>
      <c s="5" t="inlineStr" r="B15870">
        <is>
          <t xml:space="preserve">TEMPORARY CONCRETE BARRIER</t>
        </is>
      </c>
      <c s="5" t="inlineStr" r="C15870">
        <is>
          <t xml:space="preserve">FOOT   </t>
        </is>
      </c>
      <c s="6" r="D15870">
        <v>1412.500</v>
      </c>
      <c s="7" r="E15870">
        <v>9</v>
      </c>
      <c s="8" t="inlineStr" r="F15870">
        <is>
          <t xml:space="preserve">78716</t>
        </is>
      </c>
      <c s="8" t="inlineStr" r="G15870">
        <is>
          <t xml:space="preserve">035</t>
        </is>
      </c>
      <c s="9" r="H15870">
        <v>75.0000</v>
      </c>
      <c s="8" t="inlineStr" r="I15870">
        <is>
          <t xml:space="preserve"/>
        </is>
      </c>
      <c s="8" t="inlineStr" r="J15870">
        <is>
          <t xml:space="preserve"> Saline</t>
        </is>
      </c>
    </row>
    <row r="15871" ht="20.25" customHeight="0">
      <c s="5" t="inlineStr" r="A15871">
        <is>
          <t xml:space="preserve">70400100</t>
        </is>
      </c>
      <c s="5" t="inlineStr" r="B15871">
        <is>
          <t xml:space="preserve">TEMPORARY CONCRETE BARRIER</t>
        </is>
      </c>
      <c s="5" t="inlineStr" r="C15871">
        <is>
          <t xml:space="preserve">FOOT   </t>
        </is>
      </c>
      <c s="6" r="D15871">
        <v>238.000</v>
      </c>
      <c s="7" r="E15871">
        <v>9</v>
      </c>
      <c s="8" t="inlineStr" r="F15871">
        <is>
          <t xml:space="preserve">78963</t>
        </is>
      </c>
      <c s="8" t="inlineStr" r="G15871">
        <is>
          <t xml:space="preserve">039</t>
        </is>
      </c>
      <c s="9" r="H15871">
        <v>33.9400</v>
      </c>
      <c s="8" t="inlineStr" r="I15871">
        <is>
          <t xml:space="preserve">Y</t>
        </is>
      </c>
      <c s="8" t="inlineStr" r="J15871">
        <is>
          <t xml:space="preserve"> Jefferson</t>
        </is>
      </c>
    </row>
    <row r="15872" ht="20.25" customHeight="0">
      <c s="5" t="inlineStr" r="A15872">
        <is>
          <t xml:space="preserve">70400100</t>
        </is>
      </c>
      <c s="5" t="inlineStr" r="B15872">
        <is>
          <t xml:space="preserve">TEMPORARY CONCRETE BARRIER</t>
        </is>
      </c>
      <c s="5" t="inlineStr" r="C15872">
        <is>
          <t xml:space="preserve">FOOT   </t>
        </is>
      </c>
      <c s="6" r="D15872">
        <v>238.000</v>
      </c>
      <c s="7" r="E15872">
        <v>9</v>
      </c>
      <c s="8" t="inlineStr" r="F15872">
        <is>
          <t xml:space="preserve">78963</t>
        </is>
      </c>
      <c s="8" t="inlineStr" r="G15872">
        <is>
          <t xml:space="preserve">039</t>
        </is>
      </c>
      <c s="9" r="H15872">
        <v>41.0000</v>
      </c>
      <c s="8" t="inlineStr" r="I15872">
        <is>
          <t xml:space="preserve"/>
        </is>
      </c>
      <c s="8" t="inlineStr" r="J15872">
        <is>
          <t xml:space="preserve"> Jefferson</t>
        </is>
      </c>
    </row>
    <row r="15873" ht="20.25" customHeight="0">
      <c s="5" t="inlineStr" r="A15873">
        <is>
          <t xml:space="preserve">70400100</t>
        </is>
      </c>
      <c s="5" t="inlineStr" r="B15873">
        <is>
          <t xml:space="preserve">TEMPORARY CONCRETE BARRIER</t>
        </is>
      </c>
      <c s="5" t="inlineStr" r="C15873">
        <is>
          <t xml:space="preserve">FOOT   </t>
        </is>
      </c>
      <c s="6" r="D15873">
        <v>237.500</v>
      </c>
      <c s="7" r="E15873">
        <v>8</v>
      </c>
      <c s="8" t="inlineStr" r="F15873">
        <is>
          <t xml:space="preserve">97797</t>
        </is>
      </c>
      <c s="8" t="inlineStr" r="G15873">
        <is>
          <t xml:space="preserve">142</t>
        </is>
      </c>
      <c s="9" r="H15873">
        <v>50.5000</v>
      </c>
      <c s="8" t="inlineStr" r="I15873">
        <is>
          <t xml:space="preserve">Y</t>
        </is>
      </c>
      <c s="8" t="inlineStr" r="J15873">
        <is>
          <t xml:space="preserve"> Monroe</t>
        </is>
      </c>
    </row>
    <row r="15874" ht="20.25" customHeight="0">
      <c s="5" t="inlineStr" r="A15874">
        <is>
          <t xml:space="preserve">70400100</t>
        </is>
      </c>
      <c s="5" t="inlineStr" r="B15874">
        <is>
          <t xml:space="preserve">TEMPORARY CONCRETE BARRIER</t>
        </is>
      </c>
      <c s="5" t="inlineStr" r="C15874">
        <is>
          <t xml:space="preserve">FOOT   </t>
        </is>
      </c>
      <c s="6" r="D15874">
        <v>237.500</v>
      </c>
      <c s="7" r="E15874">
        <v>8</v>
      </c>
      <c s="8" t="inlineStr" r="F15874">
        <is>
          <t xml:space="preserve">97797</t>
        </is>
      </c>
      <c s="8" t="inlineStr" r="G15874">
        <is>
          <t xml:space="preserve">142</t>
        </is>
      </c>
      <c s="9" r="H15874">
        <v>55.0000</v>
      </c>
      <c s="8" t="inlineStr" r="I15874">
        <is>
          <t xml:space="preserve"/>
        </is>
      </c>
      <c s="8" t="inlineStr" r="J15874">
        <is>
          <t xml:space="preserve"> Monroe</t>
        </is>
      </c>
    </row>
    <row r="15875" ht="20.25" customHeight="0">
      <c s="5" t="inlineStr" r="A15875">
        <is>
          <t xml:space="preserve">70400125</t>
        </is>
      </c>
      <c s="5" t="inlineStr" r="B15875">
        <is>
          <t xml:space="preserve">PINNING TEMPORARY CONCRETE BARRIER</t>
        </is>
      </c>
      <c s="5" t="inlineStr" r="C15875">
        <is>
          <t xml:space="preserve">EACH   </t>
        </is>
      </c>
      <c s="6" r="D15875">
        <v>2500.000</v>
      </c>
      <c s="7" r="E15875">
        <v>1</v>
      </c>
      <c s="8" t="inlineStr" r="F15875">
        <is>
          <t xml:space="preserve">61H95</t>
        </is>
      </c>
      <c s="8" t="inlineStr" r="G15875">
        <is>
          <t xml:space="preserve">105</t>
        </is>
      </c>
      <c s="9" r="H15875">
        <v>19.0000</v>
      </c>
      <c s="8" t="inlineStr" r="I15875">
        <is>
          <t xml:space="preserve">Y</t>
        </is>
      </c>
      <c s="8" t="inlineStr" r="J15875">
        <is>
          <t xml:space="preserve"> Kane</t>
        </is>
      </c>
    </row>
    <row r="15876" ht="20.25" customHeight="0">
      <c s="5" t="inlineStr" r="A15876">
        <is>
          <t xml:space="preserve">70400125</t>
        </is>
      </c>
      <c s="5" t="inlineStr" r="B15876">
        <is>
          <t xml:space="preserve">PINNING TEMPORARY CONCRETE BARRIER</t>
        </is>
      </c>
      <c s="5" t="inlineStr" r="C15876">
        <is>
          <t xml:space="preserve">EACH   </t>
        </is>
      </c>
      <c s="6" r="D15876">
        <v>2500.000</v>
      </c>
      <c s="7" r="E15876">
        <v>1</v>
      </c>
      <c s="8" t="inlineStr" r="F15876">
        <is>
          <t xml:space="preserve">61H95</t>
        </is>
      </c>
      <c s="8" t="inlineStr" r="G15876">
        <is>
          <t xml:space="preserve">105</t>
        </is>
      </c>
      <c s="9" r="H15876">
        <v>5.0000</v>
      </c>
      <c s="8" t="inlineStr" r="I15876">
        <is>
          <t xml:space="preserve"/>
        </is>
      </c>
      <c s="8" t="inlineStr" r="J15876">
        <is>
          <t xml:space="preserve"> Kane</t>
        </is>
      </c>
    </row>
    <row r="15877" ht="20.25" customHeight="0">
      <c s="5" t="inlineStr" r="A15877">
        <is>
          <t xml:space="preserve">70400125</t>
        </is>
      </c>
      <c s="5" t="inlineStr" r="B15877">
        <is>
          <t xml:space="preserve">PINNING TEMPORARY CONCRETE BARRIER</t>
        </is>
      </c>
      <c s="5" t="inlineStr" r="C15877">
        <is>
          <t xml:space="preserve">EACH   </t>
        </is>
      </c>
      <c s="6" r="D15877">
        <v>2500.000</v>
      </c>
      <c s="7" r="E15877">
        <v>1</v>
      </c>
      <c s="8" t="inlineStr" r="F15877">
        <is>
          <t xml:space="preserve">61H95</t>
        </is>
      </c>
      <c s="8" t="inlineStr" r="G15877">
        <is>
          <t xml:space="preserve">105</t>
        </is>
      </c>
      <c s="9" r="H15877">
        <v>10.0000</v>
      </c>
      <c s="8" t="inlineStr" r="I15877">
        <is>
          <t xml:space="preserve"/>
        </is>
      </c>
      <c s="8" t="inlineStr" r="J15877">
        <is>
          <t xml:space="preserve"> Kane</t>
        </is>
      </c>
    </row>
    <row r="15878" ht="20.25" customHeight="0">
      <c s="5" t="inlineStr" r="A15878">
        <is>
          <t xml:space="preserve">70400125</t>
        </is>
      </c>
      <c s="5" t="inlineStr" r="B15878">
        <is>
          <t xml:space="preserve">PINNING TEMPORARY CONCRETE BARRIER</t>
        </is>
      </c>
      <c s="5" t="inlineStr" r="C15878">
        <is>
          <t xml:space="preserve">EACH   </t>
        </is>
      </c>
      <c s="6" r="D15878">
        <v>2500.000</v>
      </c>
      <c s="7" r="E15878">
        <v>1</v>
      </c>
      <c s="8" t="inlineStr" r="F15878">
        <is>
          <t xml:space="preserve">61H95</t>
        </is>
      </c>
      <c s="8" t="inlineStr" r="G15878">
        <is>
          <t xml:space="preserve">105</t>
        </is>
      </c>
      <c s="9" r="H15878">
        <v>19.0000</v>
      </c>
      <c s="8" t="inlineStr" r="I15878">
        <is>
          <t xml:space="preserve"/>
        </is>
      </c>
      <c s="8" t="inlineStr" r="J15878">
        <is>
          <t xml:space="preserve"> Kane</t>
        </is>
      </c>
    </row>
    <row r="15879" ht="20.25" customHeight="0">
      <c s="5" t="inlineStr" r="A15879">
        <is>
          <t xml:space="preserve">70400125</t>
        </is>
      </c>
      <c s="5" t="inlineStr" r="B15879">
        <is>
          <t xml:space="preserve">PINNING TEMPORARY CONCRETE BARRIER</t>
        </is>
      </c>
      <c s="5" t="inlineStr" r="C15879">
        <is>
          <t xml:space="preserve">EACH   </t>
        </is>
      </c>
      <c s="6" r="D15879">
        <v>2500.000</v>
      </c>
      <c s="7" r="E15879">
        <v>1</v>
      </c>
      <c s="8" t="inlineStr" r="F15879">
        <is>
          <t xml:space="preserve">61H95</t>
        </is>
      </c>
      <c s="8" t="inlineStr" r="G15879">
        <is>
          <t xml:space="preserve">105</t>
        </is>
      </c>
      <c s="9" r="H15879">
        <v>19.0000</v>
      </c>
      <c s="8" t="inlineStr" r="I15879">
        <is>
          <t xml:space="preserve"/>
        </is>
      </c>
      <c s="8" t="inlineStr" r="J15879">
        <is>
          <t xml:space="preserve"> Kane</t>
        </is>
      </c>
    </row>
    <row r="15880" ht="20.25" customHeight="0">
      <c s="5" t="inlineStr" r="A15880">
        <is>
          <t xml:space="preserve">70400125</t>
        </is>
      </c>
      <c s="5" t="inlineStr" r="B15880">
        <is>
          <t xml:space="preserve">PINNING TEMPORARY CONCRETE BARRIER</t>
        </is>
      </c>
      <c s="5" t="inlineStr" r="C15880">
        <is>
          <t xml:space="preserve">EACH   </t>
        </is>
      </c>
      <c s="6" r="D15880">
        <v>2500.000</v>
      </c>
      <c s="7" r="E15880">
        <v>1</v>
      </c>
      <c s="8" t="inlineStr" r="F15880">
        <is>
          <t xml:space="preserve">61H95</t>
        </is>
      </c>
      <c s="8" t="inlineStr" r="G15880">
        <is>
          <t xml:space="preserve">105</t>
        </is>
      </c>
      <c s="9" r="H15880">
        <v>19.8600</v>
      </c>
      <c s="8" t="inlineStr" r="I15880">
        <is>
          <t xml:space="preserve"/>
        </is>
      </c>
      <c s="8" t="inlineStr" r="J15880">
        <is>
          <t xml:space="preserve"> Kane</t>
        </is>
      </c>
    </row>
    <row r="15881" ht="20.25" customHeight="0">
      <c s="5" t="inlineStr" r="A15881">
        <is>
          <t xml:space="preserve">70400125</t>
        </is>
      </c>
      <c s="5" t="inlineStr" r="B15881">
        <is>
          <t xml:space="preserve">PINNING TEMPORARY CONCRETE BARRIER</t>
        </is>
      </c>
      <c s="5" t="inlineStr" r="C15881">
        <is>
          <t xml:space="preserve">EACH   </t>
        </is>
      </c>
      <c s="6" r="D15881">
        <v>192.000</v>
      </c>
      <c s="7" r="E15881">
        <v>1</v>
      </c>
      <c s="8" t="inlineStr" r="F15881">
        <is>
          <t xml:space="preserve">62A53</t>
        </is>
      </c>
      <c s="8" t="inlineStr" r="G15881">
        <is>
          <t xml:space="preserve">080</t>
        </is>
      </c>
      <c s="9" r="H15881">
        <v>15.0000</v>
      </c>
      <c s="8" t="inlineStr" r="I15881">
        <is>
          <t xml:space="preserve">Y</t>
        </is>
      </c>
      <c s="8" t="inlineStr" r="J15881">
        <is>
          <t xml:space="preserve"> Lake</t>
        </is>
      </c>
    </row>
    <row r="15882" ht="20.25" customHeight="0">
      <c s="5" t="inlineStr" r="A15882">
        <is>
          <t xml:space="preserve">70400125</t>
        </is>
      </c>
      <c s="5" t="inlineStr" r="B15882">
        <is>
          <t xml:space="preserve">PINNING TEMPORARY CONCRETE BARRIER</t>
        </is>
      </c>
      <c s="5" t="inlineStr" r="C15882">
        <is>
          <t xml:space="preserve">EACH   </t>
        </is>
      </c>
      <c s="6" r="D15882">
        <v>192.000</v>
      </c>
      <c s="7" r="E15882">
        <v>1</v>
      </c>
      <c s="8" t="inlineStr" r="F15882">
        <is>
          <t xml:space="preserve">62A53</t>
        </is>
      </c>
      <c s="8" t="inlineStr" r="G15882">
        <is>
          <t xml:space="preserve">080</t>
        </is>
      </c>
      <c s="9" r="H15882">
        <v>12.0000</v>
      </c>
      <c s="8" t="inlineStr" r="I15882">
        <is>
          <t xml:space="preserve"/>
        </is>
      </c>
      <c s="8" t="inlineStr" r="J15882">
        <is>
          <t xml:space="preserve"> Lake</t>
        </is>
      </c>
    </row>
    <row r="15883" ht="20.25" customHeight="0">
      <c s="5" t="inlineStr" r="A15883">
        <is>
          <t xml:space="preserve">70400125</t>
        </is>
      </c>
      <c s="5" t="inlineStr" r="B15883">
        <is>
          <t xml:space="preserve">PINNING TEMPORARY CONCRETE BARRIER</t>
        </is>
      </c>
      <c s="5" t="inlineStr" r="C15883">
        <is>
          <t xml:space="preserve">EACH   </t>
        </is>
      </c>
      <c s="6" r="D15883">
        <v>192.000</v>
      </c>
      <c s="7" r="E15883">
        <v>1</v>
      </c>
      <c s="8" t="inlineStr" r="F15883">
        <is>
          <t xml:space="preserve">62A53</t>
        </is>
      </c>
      <c s="8" t="inlineStr" r="G15883">
        <is>
          <t xml:space="preserve">080</t>
        </is>
      </c>
      <c s="9" r="H15883">
        <v>14.0000</v>
      </c>
      <c s="8" t="inlineStr" r="I15883">
        <is>
          <t xml:space="preserve"/>
        </is>
      </c>
      <c s="8" t="inlineStr" r="J15883">
        <is>
          <t xml:space="preserve"> Lake</t>
        </is>
      </c>
    </row>
    <row r="15884" ht="20.25" customHeight="0">
      <c s="5" t="inlineStr" r="A15884">
        <is>
          <t xml:space="preserve">70400125</t>
        </is>
      </c>
      <c s="5" t="inlineStr" r="B15884">
        <is>
          <t xml:space="preserve">PINNING TEMPORARY CONCRETE BARRIER</t>
        </is>
      </c>
      <c s="5" t="inlineStr" r="C15884">
        <is>
          <t xml:space="preserve">EACH   </t>
        </is>
      </c>
      <c s="6" r="D15884">
        <v>192.000</v>
      </c>
      <c s="7" r="E15884">
        <v>1</v>
      </c>
      <c s="8" t="inlineStr" r="F15884">
        <is>
          <t xml:space="preserve">62A53</t>
        </is>
      </c>
      <c s="8" t="inlineStr" r="G15884">
        <is>
          <t xml:space="preserve">080</t>
        </is>
      </c>
      <c s="9" r="H15884">
        <v>24.0000</v>
      </c>
      <c s="8" t="inlineStr" r="I15884">
        <is>
          <t xml:space="preserve"/>
        </is>
      </c>
      <c s="8" t="inlineStr" r="J15884">
        <is>
          <t xml:space="preserve"> Lake</t>
        </is>
      </c>
    </row>
    <row r="15885" ht="20.25" customHeight="0">
      <c s="5" t="inlineStr" r="A15885">
        <is>
          <t xml:space="preserve">70400125</t>
        </is>
      </c>
      <c s="5" t="inlineStr" r="B15885">
        <is>
          <t xml:space="preserve">PINNING TEMPORARY CONCRETE BARRIER</t>
        </is>
      </c>
      <c s="5" t="inlineStr" r="C15885">
        <is>
          <t xml:space="preserve">EACH   </t>
        </is>
      </c>
      <c s="6" r="D15885">
        <v>192.000</v>
      </c>
      <c s="7" r="E15885">
        <v>1</v>
      </c>
      <c s="8" t="inlineStr" r="F15885">
        <is>
          <t xml:space="preserve">62A53</t>
        </is>
      </c>
      <c s="8" t="inlineStr" r="G15885">
        <is>
          <t xml:space="preserve">080</t>
        </is>
      </c>
      <c s="9" r="H15885">
        <v>24.0000</v>
      </c>
      <c s="8" t="inlineStr" r="I15885">
        <is>
          <t xml:space="preserve"/>
        </is>
      </c>
      <c s="8" t="inlineStr" r="J15885">
        <is>
          <t xml:space="preserve"> Lake</t>
        </is>
      </c>
    </row>
    <row r="15886" ht="20.25" customHeight="0">
      <c s="5" t="inlineStr" r="A15886">
        <is>
          <t xml:space="preserve">70400125</t>
        </is>
      </c>
      <c s="5" t="inlineStr" r="B15886">
        <is>
          <t xml:space="preserve">PINNING TEMPORARY CONCRETE BARRIER</t>
        </is>
      </c>
      <c s="5" t="inlineStr" r="C15886">
        <is>
          <t xml:space="preserve">EACH   </t>
        </is>
      </c>
      <c s="6" r="D15886">
        <v>192.000</v>
      </c>
      <c s="7" r="E15886">
        <v>1</v>
      </c>
      <c s="8" t="inlineStr" r="F15886">
        <is>
          <t xml:space="preserve">62A53</t>
        </is>
      </c>
      <c s="8" t="inlineStr" r="G15886">
        <is>
          <t xml:space="preserve">080</t>
        </is>
      </c>
      <c s="9" r="H15886">
        <v>60.0000</v>
      </c>
      <c s="8" t="inlineStr" r="I15886">
        <is>
          <t xml:space="preserve"/>
        </is>
      </c>
      <c s="8" t="inlineStr" r="J15886">
        <is>
          <t xml:space="preserve"> Lake</t>
        </is>
      </c>
    </row>
    <row r="15887" ht="20.25" customHeight="0">
      <c s="5" t="inlineStr" r="A15887">
        <is>
          <t xml:space="preserve">70400125</t>
        </is>
      </c>
      <c s="5" t="inlineStr" r="B15887">
        <is>
          <t xml:space="preserve">PINNING TEMPORARY CONCRETE BARRIER</t>
        </is>
      </c>
      <c s="5" t="inlineStr" r="C15887">
        <is>
          <t xml:space="preserve">EACH   </t>
        </is>
      </c>
      <c s="6" r="D15887">
        <v>99.000</v>
      </c>
      <c s="7" r="E15887">
        <v>1</v>
      </c>
      <c s="8" t="inlineStr" r="F15887">
        <is>
          <t xml:space="preserve">62K74</t>
        </is>
      </c>
      <c s="8" t="inlineStr" r="G15887">
        <is>
          <t xml:space="preserve">131</t>
        </is>
      </c>
      <c s="9" r="H15887">
        <v>28.0000</v>
      </c>
      <c s="8" t="inlineStr" r="I15887">
        <is>
          <t xml:space="preserve">Y</t>
        </is>
      </c>
      <c s="8" t="inlineStr" r="J15887">
        <is>
          <t xml:space="preserve"> Cook</t>
        </is>
      </c>
    </row>
    <row r="15888" ht="20.25" customHeight="0">
      <c s="5" t="inlineStr" r="A15888">
        <is>
          <t xml:space="preserve">70400125</t>
        </is>
      </c>
      <c s="5" t="inlineStr" r="B15888">
        <is>
          <t xml:space="preserve">PINNING TEMPORARY CONCRETE BARRIER</t>
        </is>
      </c>
      <c s="5" t="inlineStr" r="C15888">
        <is>
          <t xml:space="preserve">EACH   </t>
        </is>
      </c>
      <c s="6" r="D15888">
        <v>99.000</v>
      </c>
      <c s="7" r="E15888">
        <v>1</v>
      </c>
      <c s="8" t="inlineStr" r="F15888">
        <is>
          <t xml:space="preserve">62K74</t>
        </is>
      </c>
      <c s="8" t="inlineStr" r="G15888">
        <is>
          <t xml:space="preserve">131</t>
        </is>
      </c>
      <c s="9" r="H15888">
        <v>15.0000</v>
      </c>
      <c s="8" t="inlineStr" r="I15888">
        <is>
          <t xml:space="preserve"/>
        </is>
      </c>
      <c s="8" t="inlineStr" r="J15888">
        <is>
          <t xml:space="preserve"> Cook</t>
        </is>
      </c>
    </row>
    <row r="15889" ht="20.25" customHeight="0">
      <c s="5" t="inlineStr" r="A15889">
        <is>
          <t xml:space="preserve">70400125</t>
        </is>
      </c>
      <c s="5" t="inlineStr" r="B15889">
        <is>
          <t xml:space="preserve">PINNING TEMPORARY CONCRETE BARRIER</t>
        </is>
      </c>
      <c s="5" t="inlineStr" r="C15889">
        <is>
          <t xml:space="preserve">EACH   </t>
        </is>
      </c>
      <c s="6" r="D15889">
        <v>99.000</v>
      </c>
      <c s="7" r="E15889">
        <v>1</v>
      </c>
      <c s="8" t="inlineStr" r="F15889">
        <is>
          <t xml:space="preserve">62K74</t>
        </is>
      </c>
      <c s="8" t="inlineStr" r="G15889">
        <is>
          <t xml:space="preserve">131</t>
        </is>
      </c>
      <c s="9" r="H15889">
        <v>32.0000</v>
      </c>
      <c s="8" t="inlineStr" r="I15889">
        <is>
          <t xml:space="preserve"/>
        </is>
      </c>
      <c s="8" t="inlineStr" r="J15889">
        <is>
          <t xml:space="preserve"> Cook</t>
        </is>
      </c>
    </row>
    <row r="15890" ht="20.25" customHeight="0">
      <c s="5" t="inlineStr" r="A15890">
        <is>
          <t xml:space="preserve">70400125</t>
        </is>
      </c>
      <c s="5" t="inlineStr" r="B15890">
        <is>
          <t xml:space="preserve">PINNING TEMPORARY CONCRETE BARRIER</t>
        </is>
      </c>
      <c s="5" t="inlineStr" r="C15890">
        <is>
          <t xml:space="preserve">EACH   </t>
        </is>
      </c>
      <c s="6" r="D15890">
        <v>1068.000</v>
      </c>
      <c s="7" r="E15890">
        <v>1</v>
      </c>
      <c s="8" t="inlineStr" r="F15890">
        <is>
          <t xml:space="preserve">62K77</t>
        </is>
      </c>
      <c s="8" t="inlineStr" r="G15890">
        <is>
          <t xml:space="preserve">001</t>
        </is>
      </c>
      <c s="9" r="H15890">
        <v>15.0000</v>
      </c>
      <c s="8" t="inlineStr" r="I15890">
        <is>
          <t xml:space="preserve">Y</t>
        </is>
      </c>
      <c s="8" t="inlineStr" r="J15890">
        <is>
          <t xml:space="preserve"> DuPage</t>
        </is>
      </c>
    </row>
    <row r="15891" ht="20.25" customHeight="0">
      <c s="5" t="inlineStr" r="A15891">
        <is>
          <t xml:space="preserve">70400125</t>
        </is>
      </c>
      <c s="5" t="inlineStr" r="B15891">
        <is>
          <t xml:space="preserve">PINNING TEMPORARY CONCRETE BARRIER</t>
        </is>
      </c>
      <c s="5" t="inlineStr" r="C15891">
        <is>
          <t xml:space="preserve">EACH   </t>
        </is>
      </c>
      <c s="6" r="D15891">
        <v>1068.000</v>
      </c>
      <c s="7" r="E15891">
        <v>1</v>
      </c>
      <c s="8" t="inlineStr" r="F15891">
        <is>
          <t xml:space="preserve">62K77</t>
        </is>
      </c>
      <c s="8" t="inlineStr" r="G15891">
        <is>
          <t xml:space="preserve">001</t>
        </is>
      </c>
      <c s="9" r="H15891">
        <v>20.0000</v>
      </c>
      <c s="8" t="inlineStr" r="I15891">
        <is>
          <t xml:space="preserve"/>
        </is>
      </c>
      <c s="8" t="inlineStr" r="J15891">
        <is>
          <t xml:space="preserve"> DuPage</t>
        </is>
      </c>
    </row>
    <row r="15892" ht="20.25" customHeight="0">
      <c s="5" t="inlineStr" r="A15892">
        <is>
          <t xml:space="preserve">70400125</t>
        </is>
      </c>
      <c s="5" t="inlineStr" r="B15892">
        <is>
          <t xml:space="preserve">PINNING TEMPORARY CONCRETE BARRIER</t>
        </is>
      </c>
      <c s="5" t="inlineStr" r="C15892">
        <is>
          <t xml:space="preserve">EACH   </t>
        </is>
      </c>
      <c s="6" r="D15892">
        <v>1068.000</v>
      </c>
      <c s="7" r="E15892">
        <v>1</v>
      </c>
      <c s="8" t="inlineStr" r="F15892">
        <is>
          <t xml:space="preserve">62K77</t>
        </is>
      </c>
      <c s="8" t="inlineStr" r="G15892">
        <is>
          <t xml:space="preserve">001</t>
        </is>
      </c>
      <c s="9" r="H15892">
        <v>21.5500</v>
      </c>
      <c s="8" t="inlineStr" r="I15892">
        <is>
          <t xml:space="preserve"/>
        </is>
      </c>
      <c s="8" t="inlineStr" r="J15892">
        <is>
          <t xml:space="preserve"> DuPage</t>
        </is>
      </c>
    </row>
    <row r="15893" ht="20.25" customHeight="0">
      <c s="5" t="inlineStr" r="A15893">
        <is>
          <t xml:space="preserve">70400125</t>
        </is>
      </c>
      <c s="5" t="inlineStr" r="B15893">
        <is>
          <t xml:space="preserve">PINNING TEMPORARY CONCRETE BARRIER</t>
        </is>
      </c>
      <c s="5" t="inlineStr" r="C15893">
        <is>
          <t xml:space="preserve">EACH   </t>
        </is>
      </c>
      <c s="6" r="D15893">
        <v>90.000</v>
      </c>
      <c s="7" r="E15893">
        <v>1</v>
      </c>
      <c s="8" t="inlineStr" r="F15893">
        <is>
          <t xml:space="preserve">62U24</t>
        </is>
      </c>
      <c s="8" t="inlineStr" r="G15893">
        <is>
          <t xml:space="preserve">095</t>
        </is>
      </c>
      <c s="9" r="H15893">
        <v>25.0000</v>
      </c>
      <c s="8" t="inlineStr" r="I15893">
        <is>
          <t xml:space="preserve">Y</t>
        </is>
      </c>
      <c s="8" t="inlineStr" r="J15893">
        <is>
          <t xml:space="preserve"> Cook</t>
        </is>
      </c>
    </row>
    <row r="15894" ht="20.25" customHeight="0">
      <c s="5" t="inlineStr" r="A15894">
        <is>
          <t xml:space="preserve">70400125</t>
        </is>
      </c>
      <c s="5" t="inlineStr" r="B15894">
        <is>
          <t xml:space="preserve">PINNING TEMPORARY CONCRETE BARRIER</t>
        </is>
      </c>
      <c s="5" t="inlineStr" r="C15894">
        <is>
          <t xml:space="preserve">EACH   </t>
        </is>
      </c>
      <c s="6" r="D15894">
        <v>90.000</v>
      </c>
      <c s="7" r="E15894">
        <v>1</v>
      </c>
      <c s="8" t="inlineStr" r="F15894">
        <is>
          <t xml:space="preserve">62U24</t>
        </is>
      </c>
      <c s="8" t="inlineStr" r="G15894">
        <is>
          <t xml:space="preserve">095</t>
        </is>
      </c>
      <c s="9" r="H15894">
        <v>100.0000</v>
      </c>
      <c s="8" t="inlineStr" r="I15894">
        <is>
          <t xml:space="preserve"/>
        </is>
      </c>
      <c s="8" t="inlineStr" r="J15894">
        <is>
          <t xml:space="preserve"> Cook</t>
        </is>
      </c>
    </row>
    <row r="15895" ht="20.25" customHeight="0">
      <c s="5" t="inlineStr" r="A15895">
        <is>
          <t xml:space="preserve">70400125</t>
        </is>
      </c>
      <c s="5" t="inlineStr" r="B15895">
        <is>
          <t xml:space="preserve">PINNING TEMPORARY CONCRETE BARRIER</t>
        </is>
      </c>
      <c s="5" t="inlineStr" r="C15895">
        <is>
          <t xml:space="preserve">EACH   </t>
        </is>
      </c>
      <c s="6" r="D15895">
        <v>18.000</v>
      </c>
      <c s="7" r="E15895">
        <v>3</v>
      </c>
      <c s="8" t="inlineStr" r="F15895">
        <is>
          <t xml:space="preserve">66824</t>
        </is>
      </c>
      <c s="8" t="inlineStr" r="G15895">
        <is>
          <t xml:space="preserve">090</t>
        </is>
      </c>
      <c s="9" r="H15895">
        <v>48.0000</v>
      </c>
      <c s="8" t="inlineStr" r="I15895">
        <is>
          <t xml:space="preserve">Y</t>
        </is>
      </c>
      <c s="8" t="inlineStr" r="J15895">
        <is>
          <t xml:space="preserve"> DeKalb</t>
        </is>
      </c>
    </row>
    <row r="15896" ht="20.25" customHeight="0">
      <c s="5" t="inlineStr" r="A15896">
        <is>
          <t xml:space="preserve">70400125</t>
        </is>
      </c>
      <c s="5" t="inlineStr" r="B15896">
        <is>
          <t xml:space="preserve">PINNING TEMPORARY CONCRETE BARRIER</t>
        </is>
      </c>
      <c s="5" t="inlineStr" r="C15896">
        <is>
          <t xml:space="preserve">EACH   </t>
        </is>
      </c>
      <c s="6" r="D15896">
        <v>18.000</v>
      </c>
      <c s="7" r="E15896">
        <v>3</v>
      </c>
      <c s="8" t="inlineStr" r="F15896">
        <is>
          <t xml:space="preserve">66824</t>
        </is>
      </c>
      <c s="8" t="inlineStr" r="G15896">
        <is>
          <t xml:space="preserve">090</t>
        </is>
      </c>
      <c s="9" r="H15896">
        <v>0.0100</v>
      </c>
      <c s="8" t="inlineStr" r="I15896">
        <is>
          <t xml:space="preserve"/>
        </is>
      </c>
      <c s="8" t="inlineStr" r="J15896">
        <is>
          <t xml:space="preserve"> DeKalb</t>
        </is>
      </c>
    </row>
    <row r="15897" ht="20.25" customHeight="0">
      <c s="5" t="inlineStr" r="A15897">
        <is>
          <t xml:space="preserve">70400125</t>
        </is>
      </c>
      <c s="5" t="inlineStr" r="B15897">
        <is>
          <t xml:space="preserve">PINNING TEMPORARY CONCRETE BARRIER</t>
        </is>
      </c>
      <c s="5" t="inlineStr" r="C15897">
        <is>
          <t xml:space="preserve">EACH   </t>
        </is>
      </c>
      <c s="6" r="D15897">
        <v>18.000</v>
      </c>
      <c s="7" r="E15897">
        <v>3</v>
      </c>
      <c s="8" t="inlineStr" r="F15897">
        <is>
          <t xml:space="preserve">66824</t>
        </is>
      </c>
      <c s="8" t="inlineStr" r="G15897">
        <is>
          <t xml:space="preserve">090</t>
        </is>
      </c>
      <c s="9" r="H15897">
        <v>5.0000</v>
      </c>
      <c s="8" t="inlineStr" r="I15897">
        <is>
          <t xml:space="preserve"/>
        </is>
      </c>
      <c s="8" t="inlineStr" r="J15897">
        <is>
          <t xml:space="preserve"> DeKalb</t>
        </is>
      </c>
    </row>
    <row r="15898" ht="20.25" customHeight="0">
      <c s="5" t="inlineStr" r="A15898">
        <is>
          <t xml:space="preserve">70400125</t>
        </is>
      </c>
      <c s="5" t="inlineStr" r="B15898">
        <is>
          <t xml:space="preserve">PINNING TEMPORARY CONCRETE BARRIER</t>
        </is>
      </c>
      <c s="5" t="inlineStr" r="C15898">
        <is>
          <t xml:space="preserve">EACH   </t>
        </is>
      </c>
      <c s="6" r="D15898">
        <v>18.000</v>
      </c>
      <c s="7" r="E15898">
        <v>3</v>
      </c>
      <c s="8" t="inlineStr" r="F15898">
        <is>
          <t xml:space="preserve">66824</t>
        </is>
      </c>
      <c s="8" t="inlineStr" r="G15898">
        <is>
          <t xml:space="preserve">090</t>
        </is>
      </c>
      <c s="9" r="H15898">
        <v>25.0000</v>
      </c>
      <c s="8" t="inlineStr" r="I15898">
        <is>
          <t xml:space="preserve"/>
        </is>
      </c>
      <c s="8" t="inlineStr" r="J15898">
        <is>
          <t xml:space="preserve"> DeKalb</t>
        </is>
      </c>
    </row>
    <row r="15899" ht="20.25" customHeight="0">
      <c s="5" t="inlineStr" r="A15899">
        <is>
          <t xml:space="preserve">70400125</t>
        </is>
      </c>
      <c s="5" t="inlineStr" r="B15899">
        <is>
          <t xml:space="preserve">PINNING TEMPORARY CONCRETE BARRIER</t>
        </is>
      </c>
      <c s="5" t="inlineStr" r="C15899">
        <is>
          <t xml:space="preserve">EACH   </t>
        </is>
      </c>
      <c s="6" r="D15899">
        <v>36.000</v>
      </c>
      <c s="7" r="E15899">
        <v>7</v>
      </c>
      <c s="8" t="inlineStr" r="F15899">
        <is>
          <t xml:space="preserve">74A91</t>
        </is>
      </c>
      <c s="8" t="inlineStr" r="G15899">
        <is>
          <t xml:space="preserve">028</t>
        </is>
      </c>
      <c s="9" r="H15899">
        <v>20.0000</v>
      </c>
      <c s="8" t="inlineStr" r="I15899">
        <is>
          <t xml:space="preserve">Y</t>
        </is>
      </c>
      <c s="8" t="inlineStr" r="J15899">
        <is>
          <t xml:space="preserve"> Fayette</t>
        </is>
      </c>
    </row>
    <row r="15900" ht="20.25" customHeight="0">
      <c s="5" t="inlineStr" r="A15900">
        <is>
          <t xml:space="preserve">70400125</t>
        </is>
      </c>
      <c s="5" t="inlineStr" r="B15900">
        <is>
          <t xml:space="preserve">PINNING TEMPORARY CONCRETE BARRIER</t>
        </is>
      </c>
      <c s="5" t="inlineStr" r="C15900">
        <is>
          <t xml:space="preserve">EACH   </t>
        </is>
      </c>
      <c s="6" r="D15900">
        <v>36.000</v>
      </c>
      <c s="7" r="E15900">
        <v>7</v>
      </c>
      <c s="8" t="inlineStr" r="F15900">
        <is>
          <t xml:space="preserve">74A91</t>
        </is>
      </c>
      <c s="8" t="inlineStr" r="G15900">
        <is>
          <t xml:space="preserve">028</t>
        </is>
      </c>
      <c s="9" r="H15900">
        <v>25.0000</v>
      </c>
      <c s="8" t="inlineStr" r="I15900">
        <is>
          <t xml:space="preserve"/>
        </is>
      </c>
      <c s="8" t="inlineStr" r="J15900">
        <is>
          <t xml:space="preserve"> Fayette</t>
        </is>
      </c>
    </row>
    <row r="15901" ht="20.25" customHeight="0">
      <c s="5" t="inlineStr" r="A15901">
        <is>
          <t xml:space="preserve">70400125</t>
        </is>
      </c>
      <c s="5" t="inlineStr" r="B15901">
        <is>
          <t xml:space="preserve">PINNING TEMPORARY CONCRETE BARRIER</t>
        </is>
      </c>
      <c s="5" t="inlineStr" r="C15901">
        <is>
          <t xml:space="preserve">EACH   </t>
        </is>
      </c>
      <c s="6" r="D15901">
        <v>36.000</v>
      </c>
      <c s="7" r="E15901">
        <v>7</v>
      </c>
      <c s="8" t="inlineStr" r="F15901">
        <is>
          <t xml:space="preserve">74A91</t>
        </is>
      </c>
      <c s="8" t="inlineStr" r="G15901">
        <is>
          <t xml:space="preserve">028</t>
        </is>
      </c>
      <c s="9" r="H15901">
        <v>38.3000</v>
      </c>
      <c s="8" t="inlineStr" r="I15901">
        <is>
          <t xml:space="preserve"/>
        </is>
      </c>
      <c s="8" t="inlineStr" r="J15901">
        <is>
          <t xml:space="preserve"> Fayette</t>
        </is>
      </c>
    </row>
    <row r="15902" ht="20.25" customHeight="0">
      <c s="5" t="inlineStr" r="A15902">
        <is>
          <t xml:space="preserve">70400125</t>
        </is>
      </c>
      <c s="5" t="inlineStr" r="B15902">
        <is>
          <t xml:space="preserve">PINNING TEMPORARY CONCRETE BARRIER</t>
        </is>
      </c>
      <c s="5" t="inlineStr" r="C15902">
        <is>
          <t xml:space="preserve">EACH   </t>
        </is>
      </c>
      <c s="6" r="D15902">
        <v>36.000</v>
      </c>
      <c s="7" r="E15902">
        <v>7</v>
      </c>
      <c s="8" t="inlineStr" r="F15902">
        <is>
          <t xml:space="preserve">74A91</t>
        </is>
      </c>
      <c s="8" t="inlineStr" r="G15902">
        <is>
          <t xml:space="preserve">028</t>
        </is>
      </c>
      <c s="9" r="H15902">
        <v>65.4000</v>
      </c>
      <c s="8" t="inlineStr" r="I15902">
        <is>
          <t xml:space="preserve"/>
        </is>
      </c>
      <c s="8" t="inlineStr" r="J15902">
        <is>
          <t xml:space="preserve"> Fayette</t>
        </is>
      </c>
    </row>
    <row r="15903" ht="20.25" customHeight="0">
      <c s="5" t="inlineStr" r="A15903">
        <is>
          <t xml:space="preserve">70400125</t>
        </is>
      </c>
      <c s="5" t="inlineStr" r="B15903">
        <is>
          <t xml:space="preserve">PINNING TEMPORARY CONCRETE BARRIER</t>
        </is>
      </c>
      <c s="5" t="inlineStr" r="C15903">
        <is>
          <t xml:space="preserve">EACH   </t>
        </is>
      </c>
      <c s="6" r="D15903">
        <v>36.000</v>
      </c>
      <c s="7" r="E15903">
        <v>7</v>
      </c>
      <c s="8" t="inlineStr" r="F15903">
        <is>
          <t xml:space="preserve">74A91</t>
        </is>
      </c>
      <c s="8" t="inlineStr" r="G15903">
        <is>
          <t xml:space="preserve">028</t>
        </is>
      </c>
      <c s="9" r="H15903">
        <v>76.0000</v>
      </c>
      <c s="8" t="inlineStr" r="I15903">
        <is>
          <t xml:space="preserve"/>
        </is>
      </c>
      <c s="8" t="inlineStr" r="J15903">
        <is>
          <t xml:space="preserve"> Fayette</t>
        </is>
      </c>
    </row>
    <row r="15904" ht="20.25" customHeight="0">
      <c s="5" t="inlineStr" r="A15904">
        <is>
          <t xml:space="preserve">70400125</t>
        </is>
      </c>
      <c s="5" t="inlineStr" r="B15904">
        <is>
          <t xml:space="preserve">PINNING TEMPORARY CONCRETE BARRIER</t>
        </is>
      </c>
      <c s="5" t="inlineStr" r="C15904">
        <is>
          <t xml:space="preserve">EACH   </t>
        </is>
      </c>
      <c s="6" r="D15904">
        <v>300.000</v>
      </c>
      <c s="7" r="E15904">
        <v>9</v>
      </c>
      <c s="8" t="inlineStr" r="F15904">
        <is>
          <t xml:space="preserve">78604</t>
        </is>
      </c>
      <c s="8" t="inlineStr" r="G15904">
        <is>
          <t xml:space="preserve">104</t>
        </is>
      </c>
      <c s="9" r="H15904">
        <v>30.0000</v>
      </c>
      <c s="8" t="inlineStr" r="I15904">
        <is>
          <t xml:space="preserve">Y</t>
        </is>
      </c>
      <c s="8" t="inlineStr" r="J15904">
        <is>
          <t xml:space="preserve"> Jefferson</t>
        </is>
      </c>
    </row>
    <row r="15905" ht="20.25" customHeight="0">
      <c s="5" t="inlineStr" r="A15905">
        <is>
          <t xml:space="preserve">70400125</t>
        </is>
      </c>
      <c s="5" t="inlineStr" r="B15905">
        <is>
          <t xml:space="preserve">PINNING TEMPORARY CONCRETE BARRIER</t>
        </is>
      </c>
      <c s="5" t="inlineStr" r="C15905">
        <is>
          <t xml:space="preserve">EACH   </t>
        </is>
      </c>
      <c s="6" r="D15905">
        <v>300.000</v>
      </c>
      <c s="7" r="E15905">
        <v>9</v>
      </c>
      <c s="8" t="inlineStr" r="F15905">
        <is>
          <t xml:space="preserve">78604</t>
        </is>
      </c>
      <c s="8" t="inlineStr" r="G15905">
        <is>
          <t xml:space="preserve">104</t>
        </is>
      </c>
      <c s="9" r="H15905">
        <v>21.5300</v>
      </c>
      <c s="8" t="inlineStr" r="I15905">
        <is>
          <t xml:space="preserve"/>
        </is>
      </c>
      <c s="8" t="inlineStr" r="J15905">
        <is>
          <t xml:space="preserve"> Jefferson</t>
        </is>
      </c>
    </row>
    <row r="15906" ht="20.25" customHeight="0">
      <c s="5" t="inlineStr" r="A15906">
        <is>
          <t xml:space="preserve">70400125</t>
        </is>
      </c>
      <c s="5" t="inlineStr" r="B15906">
        <is>
          <t xml:space="preserve">PINNING TEMPORARY CONCRETE BARRIER</t>
        </is>
      </c>
      <c s="5" t="inlineStr" r="C15906">
        <is>
          <t xml:space="preserve">EACH   </t>
        </is>
      </c>
      <c s="6" r="D15906">
        <v>300.000</v>
      </c>
      <c s="7" r="E15906">
        <v>9</v>
      </c>
      <c s="8" t="inlineStr" r="F15906">
        <is>
          <t xml:space="preserve">78604</t>
        </is>
      </c>
      <c s="8" t="inlineStr" r="G15906">
        <is>
          <t xml:space="preserve">104</t>
        </is>
      </c>
      <c s="9" r="H15906">
        <v>68.6500</v>
      </c>
      <c s="8" t="inlineStr" r="I15906">
        <is>
          <t xml:space="preserve"/>
        </is>
      </c>
      <c s="8" t="inlineStr" r="J15906">
        <is>
          <t xml:space="preserve"> Jefferson</t>
        </is>
      </c>
    </row>
    <row r="15907" ht="20.25" customHeight="0">
      <c s="5" t="inlineStr" r="A15907">
        <is>
          <t xml:space="preserve">70400125</t>
        </is>
      </c>
      <c s="5" t="inlineStr" r="B15907">
        <is>
          <t xml:space="preserve">PINNING TEMPORARY CONCRETE BARRIER</t>
        </is>
      </c>
      <c s="5" t="inlineStr" r="C15907">
        <is>
          <t xml:space="preserve">EACH   </t>
        </is>
      </c>
      <c s="6" r="D15907">
        <v>300.000</v>
      </c>
      <c s="7" r="E15907">
        <v>9</v>
      </c>
      <c s="8" t="inlineStr" r="F15907">
        <is>
          <t xml:space="preserve">78604</t>
        </is>
      </c>
      <c s="8" t="inlineStr" r="G15907">
        <is>
          <t xml:space="preserve">104</t>
        </is>
      </c>
      <c s="9" r="H15907">
        <v>183.5000</v>
      </c>
      <c s="8" t="inlineStr" r="I15907">
        <is>
          <t xml:space="preserve"/>
        </is>
      </c>
      <c s="8" t="inlineStr" r="J15907">
        <is>
          <t xml:space="preserve"> Jefferson</t>
        </is>
      </c>
    </row>
    <row r="15908" ht="20.25" customHeight="0">
      <c s="5" t="inlineStr" r="A15908">
        <is>
          <t xml:space="preserve">70400125</t>
        </is>
      </c>
      <c s="5" t="inlineStr" r="B15908">
        <is>
          <t xml:space="preserve">PINNING TEMPORARY CONCRETE BARRIER</t>
        </is>
      </c>
      <c s="5" t="inlineStr" r="C15908">
        <is>
          <t xml:space="preserve">EACH   </t>
        </is>
      </c>
      <c s="6" r="D15908">
        <v>192.000</v>
      </c>
      <c s="7" r="E15908">
        <v>9</v>
      </c>
      <c s="8" t="inlineStr" r="F15908">
        <is>
          <t xml:space="preserve">78716</t>
        </is>
      </c>
      <c s="8" t="inlineStr" r="G15908">
        <is>
          <t xml:space="preserve">035</t>
        </is>
      </c>
      <c s="9" r="H15908">
        <v>26.2900</v>
      </c>
      <c s="8" t="inlineStr" r="I15908">
        <is>
          <t xml:space="preserve">Y</t>
        </is>
      </c>
      <c s="8" t="inlineStr" r="J15908">
        <is>
          <t xml:space="preserve"> Saline</t>
        </is>
      </c>
    </row>
    <row r="15909" ht="20.25" customHeight="0">
      <c s="5" t="inlineStr" r="A15909">
        <is>
          <t xml:space="preserve">70400125</t>
        </is>
      </c>
      <c s="5" t="inlineStr" r="B15909">
        <is>
          <t xml:space="preserve">PINNING TEMPORARY CONCRETE BARRIER</t>
        </is>
      </c>
      <c s="5" t="inlineStr" r="C15909">
        <is>
          <t xml:space="preserve">EACH   </t>
        </is>
      </c>
      <c s="6" r="D15909">
        <v>192.000</v>
      </c>
      <c s="7" r="E15909">
        <v>9</v>
      </c>
      <c s="8" t="inlineStr" r="F15909">
        <is>
          <t xml:space="preserve">78716</t>
        </is>
      </c>
      <c s="8" t="inlineStr" r="G15909">
        <is>
          <t xml:space="preserve">035</t>
        </is>
      </c>
      <c s="9" r="H15909">
        <v>50.0000</v>
      </c>
      <c s="8" t="inlineStr" r="I15909">
        <is>
          <t xml:space="preserve"/>
        </is>
      </c>
      <c s="8" t="inlineStr" r="J15909">
        <is>
          <t xml:space="preserve"> Saline</t>
        </is>
      </c>
    </row>
    <row r="15910" ht="20.25" customHeight="0">
      <c s="5" t="inlineStr" r="A15910">
        <is>
          <t xml:space="preserve">70400125</t>
        </is>
      </c>
      <c s="5" t="inlineStr" r="B15910">
        <is>
          <t xml:space="preserve">PINNING TEMPORARY CONCRETE BARRIER</t>
        </is>
      </c>
      <c s="5" t="inlineStr" r="C15910">
        <is>
          <t xml:space="preserve">EACH   </t>
        </is>
      </c>
      <c s="6" r="D15910">
        <v>24.000</v>
      </c>
      <c s="7" r="E15910">
        <v>9</v>
      </c>
      <c s="8" t="inlineStr" r="F15910">
        <is>
          <t xml:space="preserve">78963</t>
        </is>
      </c>
      <c s="8" t="inlineStr" r="G15910">
        <is>
          <t xml:space="preserve">039</t>
        </is>
      </c>
      <c s="9" r="H15910">
        <v>21.5400</v>
      </c>
      <c s="8" t="inlineStr" r="I15910">
        <is>
          <t xml:space="preserve">Y</t>
        </is>
      </c>
      <c s="8" t="inlineStr" r="J15910">
        <is>
          <t xml:space="preserve"> Jefferson</t>
        </is>
      </c>
    </row>
    <row r="15911" ht="20.25" customHeight="0">
      <c s="5" t="inlineStr" r="A15911">
        <is>
          <t xml:space="preserve">70400125</t>
        </is>
      </c>
      <c s="5" t="inlineStr" r="B15911">
        <is>
          <t xml:space="preserve">PINNING TEMPORARY CONCRETE BARRIER</t>
        </is>
      </c>
      <c s="5" t="inlineStr" r="C15911">
        <is>
          <t xml:space="preserve">EACH   </t>
        </is>
      </c>
      <c s="6" r="D15911">
        <v>24.000</v>
      </c>
      <c s="7" r="E15911">
        <v>9</v>
      </c>
      <c s="8" t="inlineStr" r="F15911">
        <is>
          <t xml:space="preserve">78963</t>
        </is>
      </c>
      <c s="8" t="inlineStr" r="G15911">
        <is>
          <t xml:space="preserve">039</t>
        </is>
      </c>
      <c s="9" r="H15911">
        <v>17.0000</v>
      </c>
      <c s="8" t="inlineStr" r="I15911">
        <is>
          <t xml:space="preserve"/>
        </is>
      </c>
      <c s="8" t="inlineStr" r="J15911">
        <is>
          <t xml:space="preserve"> Jefferson</t>
        </is>
      </c>
    </row>
    <row r="15912" ht="20.25" customHeight="0">
      <c s="5" t="inlineStr" r="A15912">
        <is>
          <t xml:space="preserve">70400200</t>
        </is>
      </c>
      <c s="5" t="inlineStr" r="B15912">
        <is>
          <t xml:space="preserve">RELOCATE TEMPORARY CONCRETE BARRIER</t>
        </is>
      </c>
      <c s="5" t="inlineStr" r="C15912">
        <is>
          <t xml:space="preserve">FOOT   </t>
        </is>
      </c>
      <c s="6" r="D15912">
        <v>4538.000</v>
      </c>
      <c s="7" r="E15912">
        <v>1</v>
      </c>
      <c s="8" t="inlineStr" r="F15912">
        <is>
          <t xml:space="preserve">61H95</t>
        </is>
      </c>
      <c s="8" t="inlineStr" r="G15912">
        <is>
          <t xml:space="preserve">105</t>
        </is>
      </c>
      <c s="9" r="H15912">
        <v>8.3900</v>
      </c>
      <c s="8" t="inlineStr" r="I15912">
        <is>
          <t xml:space="preserve">Y</t>
        </is>
      </c>
      <c s="8" t="inlineStr" r="J15912">
        <is>
          <t xml:space="preserve"> Kane</t>
        </is>
      </c>
    </row>
    <row r="15913" ht="20.25" customHeight="0">
      <c s="5" t="inlineStr" r="A15913">
        <is>
          <t xml:space="preserve">70400200</t>
        </is>
      </c>
      <c s="5" t="inlineStr" r="B15913">
        <is>
          <t xml:space="preserve">RELOCATE TEMPORARY CONCRETE BARRIER</t>
        </is>
      </c>
      <c s="5" t="inlineStr" r="C15913">
        <is>
          <t xml:space="preserve">FOOT   </t>
        </is>
      </c>
      <c s="6" r="D15913">
        <v>4538.000</v>
      </c>
      <c s="7" r="E15913">
        <v>1</v>
      </c>
      <c s="8" t="inlineStr" r="F15913">
        <is>
          <t xml:space="preserve">61H95</t>
        </is>
      </c>
      <c s="8" t="inlineStr" r="G15913">
        <is>
          <t xml:space="preserve">105</t>
        </is>
      </c>
      <c s="9" r="H15913">
        <v>2.0000</v>
      </c>
      <c s="8" t="inlineStr" r="I15913">
        <is>
          <t xml:space="preserve"/>
        </is>
      </c>
      <c s="8" t="inlineStr" r="J15913">
        <is>
          <t xml:space="preserve"> Kane</t>
        </is>
      </c>
    </row>
    <row r="15914" ht="20.25" customHeight="0">
      <c s="5" t="inlineStr" r="A15914">
        <is>
          <t xml:space="preserve">70400200</t>
        </is>
      </c>
      <c s="5" t="inlineStr" r="B15914">
        <is>
          <t xml:space="preserve">RELOCATE TEMPORARY CONCRETE BARRIER</t>
        </is>
      </c>
      <c s="5" t="inlineStr" r="C15914">
        <is>
          <t xml:space="preserve">FOOT   </t>
        </is>
      </c>
      <c s="6" r="D15914">
        <v>4538.000</v>
      </c>
      <c s="7" r="E15914">
        <v>1</v>
      </c>
      <c s="8" t="inlineStr" r="F15914">
        <is>
          <t xml:space="preserve">61H95</t>
        </is>
      </c>
      <c s="8" t="inlineStr" r="G15914">
        <is>
          <t xml:space="preserve">105</t>
        </is>
      </c>
      <c s="9" r="H15914">
        <v>3.5000</v>
      </c>
      <c s="8" t="inlineStr" r="I15914">
        <is>
          <t xml:space="preserve"/>
        </is>
      </c>
      <c s="8" t="inlineStr" r="J15914">
        <is>
          <t xml:space="preserve"> Kane</t>
        </is>
      </c>
    </row>
    <row r="15915" ht="20.25" customHeight="0">
      <c s="5" t="inlineStr" r="A15915">
        <is>
          <t xml:space="preserve">70400200</t>
        </is>
      </c>
      <c s="5" t="inlineStr" r="B15915">
        <is>
          <t xml:space="preserve">RELOCATE TEMPORARY CONCRETE BARRIER</t>
        </is>
      </c>
      <c s="5" t="inlineStr" r="C15915">
        <is>
          <t xml:space="preserve">FOOT   </t>
        </is>
      </c>
      <c s="6" r="D15915">
        <v>4538.000</v>
      </c>
      <c s="7" r="E15915">
        <v>1</v>
      </c>
      <c s="8" t="inlineStr" r="F15915">
        <is>
          <t xml:space="preserve">61H95</t>
        </is>
      </c>
      <c s="8" t="inlineStr" r="G15915">
        <is>
          <t xml:space="preserve">105</t>
        </is>
      </c>
      <c s="9" r="H15915">
        <v>3.5000</v>
      </c>
      <c s="8" t="inlineStr" r="I15915">
        <is>
          <t xml:space="preserve"/>
        </is>
      </c>
      <c s="8" t="inlineStr" r="J15915">
        <is>
          <t xml:space="preserve"> Kane</t>
        </is>
      </c>
    </row>
    <row r="15916" ht="20.25" customHeight="0">
      <c s="5" t="inlineStr" r="A15916">
        <is>
          <t xml:space="preserve">70400200</t>
        </is>
      </c>
      <c s="5" t="inlineStr" r="B15916">
        <is>
          <t xml:space="preserve">RELOCATE TEMPORARY CONCRETE BARRIER</t>
        </is>
      </c>
      <c s="5" t="inlineStr" r="C15916">
        <is>
          <t xml:space="preserve">FOOT   </t>
        </is>
      </c>
      <c s="6" r="D15916">
        <v>4538.000</v>
      </c>
      <c s="7" r="E15916">
        <v>1</v>
      </c>
      <c s="8" t="inlineStr" r="F15916">
        <is>
          <t xml:space="preserve">61H95</t>
        </is>
      </c>
      <c s="8" t="inlineStr" r="G15916">
        <is>
          <t xml:space="preserve">105</t>
        </is>
      </c>
      <c s="9" r="H15916">
        <v>10.0000</v>
      </c>
      <c s="8" t="inlineStr" r="I15916">
        <is>
          <t xml:space="preserve"/>
        </is>
      </c>
      <c s="8" t="inlineStr" r="J15916">
        <is>
          <t xml:space="preserve"> Kane</t>
        </is>
      </c>
    </row>
    <row r="15917" ht="20.25" customHeight="0">
      <c s="5" t="inlineStr" r="A15917">
        <is>
          <t xml:space="preserve">70400200</t>
        </is>
      </c>
      <c s="5" t="inlineStr" r="B15917">
        <is>
          <t xml:space="preserve">RELOCATE TEMPORARY CONCRETE BARRIER</t>
        </is>
      </c>
      <c s="5" t="inlineStr" r="C15917">
        <is>
          <t xml:space="preserve">FOOT   </t>
        </is>
      </c>
      <c s="6" r="D15917">
        <v>4538.000</v>
      </c>
      <c s="7" r="E15917">
        <v>1</v>
      </c>
      <c s="8" t="inlineStr" r="F15917">
        <is>
          <t xml:space="preserve">61H95</t>
        </is>
      </c>
      <c s="8" t="inlineStr" r="G15917">
        <is>
          <t xml:space="preserve">105</t>
        </is>
      </c>
      <c s="9" r="H15917">
        <v>10.0000</v>
      </c>
      <c s="8" t="inlineStr" r="I15917">
        <is>
          <t xml:space="preserve"/>
        </is>
      </c>
      <c s="8" t="inlineStr" r="J15917">
        <is>
          <t xml:space="preserve"> Kane</t>
        </is>
      </c>
    </row>
    <row r="15918" ht="20.25" customHeight="0">
      <c s="5" t="inlineStr" r="A15918">
        <is>
          <t xml:space="preserve">70400200</t>
        </is>
      </c>
      <c s="5" t="inlineStr" r="B15918">
        <is>
          <t xml:space="preserve">RELOCATE TEMPORARY CONCRETE BARRIER</t>
        </is>
      </c>
      <c s="5" t="inlineStr" r="C15918">
        <is>
          <t xml:space="preserve">FOOT   </t>
        </is>
      </c>
      <c s="6" r="D15918">
        <v>837.500</v>
      </c>
      <c s="7" r="E15918">
        <v>1</v>
      </c>
      <c s="8" t="inlineStr" r="F15918">
        <is>
          <t xml:space="preserve">62A53</t>
        </is>
      </c>
      <c s="8" t="inlineStr" r="G15918">
        <is>
          <t xml:space="preserve">080</t>
        </is>
      </c>
      <c s="9" r="H15918">
        <v>6.5000</v>
      </c>
      <c s="8" t="inlineStr" r="I15918">
        <is>
          <t xml:space="preserve">Y</t>
        </is>
      </c>
      <c s="8" t="inlineStr" r="J15918">
        <is>
          <t xml:space="preserve"> Lake</t>
        </is>
      </c>
    </row>
    <row r="15919" ht="20.25" customHeight="0">
      <c s="5" t="inlineStr" r="A15919">
        <is>
          <t xml:space="preserve">70400200</t>
        </is>
      </c>
      <c s="5" t="inlineStr" r="B15919">
        <is>
          <t xml:space="preserve">RELOCATE TEMPORARY CONCRETE BARRIER</t>
        </is>
      </c>
      <c s="5" t="inlineStr" r="C15919">
        <is>
          <t xml:space="preserve">FOOT   </t>
        </is>
      </c>
      <c s="6" r="D15919">
        <v>837.500</v>
      </c>
      <c s="7" r="E15919">
        <v>1</v>
      </c>
      <c s="8" t="inlineStr" r="F15919">
        <is>
          <t xml:space="preserve">62A53</t>
        </is>
      </c>
      <c s="8" t="inlineStr" r="G15919">
        <is>
          <t xml:space="preserve">080</t>
        </is>
      </c>
      <c s="9" r="H15919">
        <v>4.0000</v>
      </c>
      <c s="8" t="inlineStr" r="I15919">
        <is>
          <t xml:space="preserve"/>
        </is>
      </c>
      <c s="8" t="inlineStr" r="J15919">
        <is>
          <t xml:space="preserve"> Lake</t>
        </is>
      </c>
    </row>
    <row r="15920" ht="20.25" customHeight="0">
      <c s="5" t="inlineStr" r="A15920">
        <is>
          <t xml:space="preserve">70400200</t>
        </is>
      </c>
      <c s="5" t="inlineStr" r="B15920">
        <is>
          <t xml:space="preserve">RELOCATE TEMPORARY CONCRETE BARRIER</t>
        </is>
      </c>
      <c s="5" t="inlineStr" r="C15920">
        <is>
          <t xml:space="preserve">FOOT   </t>
        </is>
      </c>
      <c s="6" r="D15920">
        <v>837.500</v>
      </c>
      <c s="7" r="E15920">
        <v>1</v>
      </c>
      <c s="8" t="inlineStr" r="F15920">
        <is>
          <t xml:space="preserve">62A53</t>
        </is>
      </c>
      <c s="8" t="inlineStr" r="G15920">
        <is>
          <t xml:space="preserve">080</t>
        </is>
      </c>
      <c s="9" r="H15920">
        <v>6.9500</v>
      </c>
      <c s="8" t="inlineStr" r="I15920">
        <is>
          <t xml:space="preserve"/>
        </is>
      </c>
      <c s="8" t="inlineStr" r="J15920">
        <is>
          <t xml:space="preserve"> Lake</t>
        </is>
      </c>
    </row>
    <row r="15921" ht="20.25" customHeight="0">
      <c s="5" t="inlineStr" r="A15921">
        <is>
          <t xml:space="preserve">70400200</t>
        </is>
      </c>
      <c s="5" t="inlineStr" r="B15921">
        <is>
          <t xml:space="preserve">RELOCATE TEMPORARY CONCRETE BARRIER</t>
        </is>
      </c>
      <c s="5" t="inlineStr" r="C15921">
        <is>
          <t xml:space="preserve">FOOT   </t>
        </is>
      </c>
      <c s="6" r="D15921">
        <v>837.500</v>
      </c>
      <c s="7" r="E15921">
        <v>1</v>
      </c>
      <c s="8" t="inlineStr" r="F15921">
        <is>
          <t xml:space="preserve">62A53</t>
        </is>
      </c>
      <c s="8" t="inlineStr" r="G15921">
        <is>
          <t xml:space="preserve">080</t>
        </is>
      </c>
      <c s="9" r="H15921">
        <v>10.0000</v>
      </c>
      <c s="8" t="inlineStr" r="I15921">
        <is>
          <t xml:space="preserve"/>
        </is>
      </c>
      <c s="8" t="inlineStr" r="J15921">
        <is>
          <t xml:space="preserve"> Lake</t>
        </is>
      </c>
    </row>
    <row r="15922" ht="20.25" customHeight="0">
      <c s="5" t="inlineStr" r="A15922">
        <is>
          <t xml:space="preserve">70400200</t>
        </is>
      </c>
      <c s="5" t="inlineStr" r="B15922">
        <is>
          <t xml:space="preserve">RELOCATE TEMPORARY CONCRETE BARRIER</t>
        </is>
      </c>
      <c s="5" t="inlineStr" r="C15922">
        <is>
          <t xml:space="preserve">FOOT   </t>
        </is>
      </c>
      <c s="6" r="D15922">
        <v>837.500</v>
      </c>
      <c s="7" r="E15922">
        <v>1</v>
      </c>
      <c s="8" t="inlineStr" r="F15922">
        <is>
          <t xml:space="preserve">62A53</t>
        </is>
      </c>
      <c s="8" t="inlineStr" r="G15922">
        <is>
          <t xml:space="preserve">080</t>
        </is>
      </c>
      <c s="9" r="H15922">
        <v>10.0000</v>
      </c>
      <c s="8" t="inlineStr" r="I15922">
        <is>
          <t xml:space="preserve"/>
        </is>
      </c>
      <c s="8" t="inlineStr" r="J15922">
        <is>
          <t xml:space="preserve"> Lake</t>
        </is>
      </c>
    </row>
    <row r="15923" ht="20.25" customHeight="0">
      <c s="5" t="inlineStr" r="A15923">
        <is>
          <t xml:space="preserve">70400200</t>
        </is>
      </c>
      <c s="5" t="inlineStr" r="B15923">
        <is>
          <t xml:space="preserve">RELOCATE TEMPORARY CONCRETE BARRIER</t>
        </is>
      </c>
      <c s="5" t="inlineStr" r="C15923">
        <is>
          <t xml:space="preserve">FOOT   </t>
        </is>
      </c>
      <c s="6" r="D15923">
        <v>837.500</v>
      </c>
      <c s="7" r="E15923">
        <v>1</v>
      </c>
      <c s="8" t="inlineStr" r="F15923">
        <is>
          <t xml:space="preserve">62A53</t>
        </is>
      </c>
      <c s="8" t="inlineStr" r="G15923">
        <is>
          <t xml:space="preserve">080</t>
        </is>
      </c>
      <c s="9" r="H15923">
        <v>10.0000</v>
      </c>
      <c s="8" t="inlineStr" r="I15923">
        <is>
          <t xml:space="preserve"/>
        </is>
      </c>
      <c s="8" t="inlineStr" r="J15923">
        <is>
          <t xml:space="preserve"> Lake</t>
        </is>
      </c>
    </row>
    <row r="15924" ht="20.25" customHeight="0">
      <c s="5" t="inlineStr" r="A15924">
        <is>
          <t xml:space="preserve">70400200</t>
        </is>
      </c>
      <c s="5" t="inlineStr" r="B15924">
        <is>
          <t xml:space="preserve">RELOCATE TEMPORARY CONCRETE BARRIER</t>
        </is>
      </c>
      <c s="5" t="inlineStr" r="C15924">
        <is>
          <t xml:space="preserve">FOOT   </t>
        </is>
      </c>
      <c s="6" r="D15924">
        <v>22650.000</v>
      </c>
      <c s="7" r="E15924">
        <v>1</v>
      </c>
      <c s="8" t="inlineStr" r="F15924">
        <is>
          <t xml:space="preserve">62K74</t>
        </is>
      </c>
      <c s="8" t="inlineStr" r="G15924">
        <is>
          <t xml:space="preserve">131</t>
        </is>
      </c>
      <c s="9" r="H15924">
        <v>6.2000</v>
      </c>
      <c s="8" t="inlineStr" r="I15924">
        <is>
          <t xml:space="preserve">Y</t>
        </is>
      </c>
      <c s="8" t="inlineStr" r="J15924">
        <is>
          <t xml:space="preserve"> Cook</t>
        </is>
      </c>
    </row>
    <row r="15925" ht="20.25" customHeight="0">
      <c s="5" t="inlineStr" r="A15925">
        <is>
          <t xml:space="preserve">70400200</t>
        </is>
      </c>
      <c s="5" t="inlineStr" r="B15925">
        <is>
          <t xml:space="preserve">RELOCATE TEMPORARY CONCRETE BARRIER</t>
        </is>
      </c>
      <c s="5" t="inlineStr" r="C15925">
        <is>
          <t xml:space="preserve">FOOT   </t>
        </is>
      </c>
      <c s="6" r="D15925">
        <v>22650.000</v>
      </c>
      <c s="7" r="E15925">
        <v>1</v>
      </c>
      <c s="8" t="inlineStr" r="F15925">
        <is>
          <t xml:space="preserve">62K74</t>
        </is>
      </c>
      <c s="8" t="inlineStr" r="G15925">
        <is>
          <t xml:space="preserve">131</t>
        </is>
      </c>
      <c s="9" r="H15925">
        <v>3.0000</v>
      </c>
      <c s="8" t="inlineStr" r="I15925">
        <is>
          <t xml:space="preserve"/>
        </is>
      </c>
      <c s="8" t="inlineStr" r="J15925">
        <is>
          <t xml:space="preserve"> Cook</t>
        </is>
      </c>
    </row>
    <row r="15926" ht="20.25" customHeight="0">
      <c s="5" t="inlineStr" r="A15926">
        <is>
          <t xml:space="preserve">70400200</t>
        </is>
      </c>
      <c s="5" t="inlineStr" r="B15926">
        <is>
          <t xml:space="preserve">RELOCATE TEMPORARY CONCRETE BARRIER</t>
        </is>
      </c>
      <c s="5" t="inlineStr" r="C15926">
        <is>
          <t xml:space="preserve">FOOT   </t>
        </is>
      </c>
      <c s="6" r="D15926">
        <v>22650.000</v>
      </c>
      <c s="7" r="E15926">
        <v>1</v>
      </c>
      <c s="8" t="inlineStr" r="F15926">
        <is>
          <t xml:space="preserve">62K74</t>
        </is>
      </c>
      <c s="8" t="inlineStr" r="G15926">
        <is>
          <t xml:space="preserve">131</t>
        </is>
      </c>
      <c s="9" r="H15926">
        <v>8.0000</v>
      </c>
      <c s="8" t="inlineStr" r="I15926">
        <is>
          <t xml:space="preserve"/>
        </is>
      </c>
      <c s="8" t="inlineStr" r="J15926">
        <is>
          <t xml:space="preserve"> Cook</t>
        </is>
      </c>
    </row>
    <row r="15927" ht="20.25" customHeight="0">
      <c s="5" t="inlineStr" r="A15927">
        <is>
          <t xml:space="preserve">70400200</t>
        </is>
      </c>
      <c s="5" t="inlineStr" r="B15927">
        <is>
          <t xml:space="preserve">RELOCATE TEMPORARY CONCRETE BARRIER</t>
        </is>
      </c>
      <c s="5" t="inlineStr" r="C15927">
        <is>
          <t xml:space="preserve">FOOT   </t>
        </is>
      </c>
      <c s="6" r="D15927">
        <v>950.000</v>
      </c>
      <c s="7" r="E15927">
        <v>1</v>
      </c>
      <c s="8" t="inlineStr" r="F15927">
        <is>
          <t xml:space="preserve">62K77</t>
        </is>
      </c>
      <c s="8" t="inlineStr" r="G15927">
        <is>
          <t xml:space="preserve">001</t>
        </is>
      </c>
      <c s="9" r="H15927">
        <v>3.0000</v>
      </c>
      <c s="8" t="inlineStr" r="I15927">
        <is>
          <t xml:space="preserve">Y</t>
        </is>
      </c>
      <c s="8" t="inlineStr" r="J15927">
        <is>
          <t xml:space="preserve"> DuPage</t>
        </is>
      </c>
    </row>
    <row r="15928" ht="20.25" customHeight="0">
      <c s="5" t="inlineStr" r="A15928">
        <is>
          <t xml:space="preserve">70400200</t>
        </is>
      </c>
      <c s="5" t="inlineStr" r="B15928">
        <is>
          <t xml:space="preserve">RELOCATE TEMPORARY CONCRETE BARRIER</t>
        </is>
      </c>
      <c s="5" t="inlineStr" r="C15928">
        <is>
          <t xml:space="preserve">FOOT   </t>
        </is>
      </c>
      <c s="6" r="D15928">
        <v>950.000</v>
      </c>
      <c s="7" r="E15928">
        <v>1</v>
      </c>
      <c s="8" t="inlineStr" r="F15928">
        <is>
          <t xml:space="preserve">62K77</t>
        </is>
      </c>
      <c s="8" t="inlineStr" r="G15928">
        <is>
          <t xml:space="preserve">001</t>
        </is>
      </c>
      <c s="9" r="H15928">
        <v>11.6000</v>
      </c>
      <c s="8" t="inlineStr" r="I15928">
        <is>
          <t xml:space="preserve"/>
        </is>
      </c>
      <c s="8" t="inlineStr" r="J15928">
        <is>
          <t xml:space="preserve"> DuPage</t>
        </is>
      </c>
    </row>
    <row r="15929" ht="20.25" customHeight="0">
      <c s="5" t="inlineStr" r="A15929">
        <is>
          <t xml:space="preserve">70400200</t>
        </is>
      </c>
      <c s="5" t="inlineStr" r="B15929">
        <is>
          <t xml:space="preserve">RELOCATE TEMPORARY CONCRETE BARRIER</t>
        </is>
      </c>
      <c s="5" t="inlineStr" r="C15929">
        <is>
          <t xml:space="preserve">FOOT   </t>
        </is>
      </c>
      <c s="6" r="D15929">
        <v>950.000</v>
      </c>
      <c s="7" r="E15929">
        <v>1</v>
      </c>
      <c s="8" t="inlineStr" r="F15929">
        <is>
          <t xml:space="preserve">62K77</t>
        </is>
      </c>
      <c s="8" t="inlineStr" r="G15929">
        <is>
          <t xml:space="preserve">001</t>
        </is>
      </c>
      <c s="9" r="H15929">
        <v>12.5000</v>
      </c>
      <c s="8" t="inlineStr" r="I15929">
        <is>
          <t xml:space="preserve"/>
        </is>
      </c>
      <c s="8" t="inlineStr" r="J15929">
        <is>
          <t xml:space="preserve"> DuPage</t>
        </is>
      </c>
    </row>
    <row r="15930" ht="20.25" customHeight="0">
      <c s="5" t="inlineStr" r="A15930">
        <is>
          <t xml:space="preserve">70400200</t>
        </is>
      </c>
      <c s="5" t="inlineStr" r="B15930">
        <is>
          <t xml:space="preserve">RELOCATE TEMPORARY CONCRETE BARRIER</t>
        </is>
      </c>
      <c s="5" t="inlineStr" r="C15930">
        <is>
          <t xml:space="preserve">FOOT   </t>
        </is>
      </c>
      <c s="6" r="D15930">
        <v>375.000</v>
      </c>
      <c s="7" r="E15930">
        <v>1</v>
      </c>
      <c s="8" t="inlineStr" r="F15930">
        <is>
          <t xml:space="preserve">62T96</t>
        </is>
      </c>
      <c s="8" t="inlineStr" r="G15930">
        <is>
          <t xml:space="preserve">093</t>
        </is>
      </c>
      <c s="9" r="H15930">
        <v>18.0000</v>
      </c>
      <c s="8" t="inlineStr" r="I15930">
        <is>
          <t xml:space="preserve">Y</t>
        </is>
      </c>
      <c s="8" t="inlineStr" r="J15930">
        <is>
          <t xml:space="preserve"> DuPage</t>
        </is>
      </c>
    </row>
    <row r="15931" ht="20.25" customHeight="0">
      <c s="5" t="inlineStr" r="A15931">
        <is>
          <t xml:space="preserve">70400200</t>
        </is>
      </c>
      <c s="5" t="inlineStr" r="B15931">
        <is>
          <t xml:space="preserve">RELOCATE TEMPORARY CONCRETE BARRIER</t>
        </is>
      </c>
      <c s="5" t="inlineStr" r="C15931">
        <is>
          <t xml:space="preserve">FOOT   </t>
        </is>
      </c>
      <c s="6" r="D15931">
        <v>375.000</v>
      </c>
      <c s="7" r="E15931">
        <v>1</v>
      </c>
      <c s="8" t="inlineStr" r="F15931">
        <is>
          <t xml:space="preserve">62T96</t>
        </is>
      </c>
      <c s="8" t="inlineStr" r="G15931">
        <is>
          <t xml:space="preserve">093</t>
        </is>
      </c>
      <c s="9" r="H15931">
        <v>24.0000</v>
      </c>
      <c s="8" t="inlineStr" r="I15931">
        <is>
          <t xml:space="preserve"/>
        </is>
      </c>
      <c s="8" t="inlineStr" r="J15931">
        <is>
          <t xml:space="preserve"> DuPage</t>
        </is>
      </c>
    </row>
    <row r="15932" ht="20.25" customHeight="0">
      <c s="5" t="inlineStr" r="A15932">
        <is>
          <t xml:space="preserve">70400200</t>
        </is>
      </c>
      <c s="5" t="inlineStr" r="B15932">
        <is>
          <t xml:space="preserve">RELOCATE TEMPORARY CONCRETE BARRIER</t>
        </is>
      </c>
      <c s="5" t="inlineStr" r="C15932">
        <is>
          <t xml:space="preserve">FOOT   </t>
        </is>
      </c>
      <c s="6" r="D15932">
        <v>287.500</v>
      </c>
      <c s="7" r="E15932">
        <v>1</v>
      </c>
      <c s="8" t="inlineStr" r="F15932">
        <is>
          <t xml:space="preserve">62U24</t>
        </is>
      </c>
      <c s="8" t="inlineStr" r="G15932">
        <is>
          <t xml:space="preserve">095</t>
        </is>
      </c>
      <c s="9" r="H15932">
        <v>45.0000</v>
      </c>
      <c s="8" t="inlineStr" r="I15932">
        <is>
          <t xml:space="preserve">Y</t>
        </is>
      </c>
      <c s="8" t="inlineStr" r="J15932">
        <is>
          <t xml:space="preserve"> Cook</t>
        </is>
      </c>
    </row>
    <row r="15933" ht="20.25" customHeight="0">
      <c s="5" t="inlineStr" r="A15933">
        <is>
          <t xml:space="preserve">70400200</t>
        </is>
      </c>
      <c s="5" t="inlineStr" r="B15933">
        <is>
          <t xml:space="preserve">RELOCATE TEMPORARY CONCRETE BARRIER</t>
        </is>
      </c>
      <c s="5" t="inlineStr" r="C15933">
        <is>
          <t xml:space="preserve">FOOT   </t>
        </is>
      </c>
      <c s="6" r="D15933">
        <v>287.500</v>
      </c>
      <c s="7" r="E15933">
        <v>1</v>
      </c>
      <c s="8" t="inlineStr" r="F15933">
        <is>
          <t xml:space="preserve">62U24</t>
        </is>
      </c>
      <c s="8" t="inlineStr" r="G15933">
        <is>
          <t xml:space="preserve">095</t>
        </is>
      </c>
      <c s="9" r="H15933">
        <v>100.0000</v>
      </c>
      <c s="8" t="inlineStr" r="I15933">
        <is>
          <t xml:space="preserve"/>
        </is>
      </c>
      <c s="8" t="inlineStr" r="J15933">
        <is>
          <t xml:space="preserve"> Cook</t>
        </is>
      </c>
    </row>
    <row r="15934" ht="20.25" customHeight="0">
      <c s="5" t="inlineStr" r="A15934">
        <is>
          <t xml:space="preserve">70400200</t>
        </is>
      </c>
      <c s="5" t="inlineStr" r="B15934">
        <is>
          <t xml:space="preserve">RELOCATE TEMPORARY CONCRETE BARRIER</t>
        </is>
      </c>
      <c s="5" t="inlineStr" r="C15934">
        <is>
          <t xml:space="preserve">FOOT   </t>
        </is>
      </c>
      <c s="6" r="D15934">
        <v>1925.000</v>
      </c>
      <c s="7" r="E15934">
        <v>2</v>
      </c>
      <c s="8" t="inlineStr" r="F15934">
        <is>
          <t xml:space="preserve">64P43</t>
        </is>
      </c>
      <c s="8" t="inlineStr" r="G15934">
        <is>
          <t xml:space="preserve">087</t>
        </is>
      </c>
      <c s="9" r="H15934">
        <v>7.5000</v>
      </c>
      <c s="8" t="inlineStr" r="I15934">
        <is>
          <t xml:space="preserve">Y</t>
        </is>
      </c>
      <c s="8" t="inlineStr" r="J15934">
        <is>
          <t xml:space="preserve"> Rock Island</t>
        </is>
      </c>
    </row>
    <row r="15935" ht="20.25" customHeight="0">
      <c s="5" t="inlineStr" r="A15935">
        <is>
          <t xml:space="preserve">70400200</t>
        </is>
      </c>
      <c s="5" t="inlineStr" r="B15935">
        <is>
          <t xml:space="preserve">RELOCATE TEMPORARY CONCRETE BARRIER</t>
        </is>
      </c>
      <c s="5" t="inlineStr" r="C15935">
        <is>
          <t xml:space="preserve">FOOT   </t>
        </is>
      </c>
      <c s="6" r="D15935">
        <v>1925.000</v>
      </c>
      <c s="7" r="E15935">
        <v>2</v>
      </c>
      <c s="8" t="inlineStr" r="F15935">
        <is>
          <t xml:space="preserve">64P43</t>
        </is>
      </c>
      <c s="8" t="inlineStr" r="G15935">
        <is>
          <t xml:space="preserve">087</t>
        </is>
      </c>
      <c s="9" r="H15935">
        <v>10.0000</v>
      </c>
      <c s="8" t="inlineStr" r="I15935">
        <is>
          <t xml:space="preserve"/>
        </is>
      </c>
      <c s="8" t="inlineStr" r="J15935">
        <is>
          <t xml:space="preserve"> Rock Island</t>
        </is>
      </c>
    </row>
    <row r="15936" ht="20.25" customHeight="0">
      <c s="5" t="inlineStr" r="A15936">
        <is>
          <t xml:space="preserve">70400200</t>
        </is>
      </c>
      <c s="5" t="inlineStr" r="B15936">
        <is>
          <t xml:space="preserve">RELOCATE TEMPORARY CONCRETE BARRIER</t>
        </is>
      </c>
      <c s="5" t="inlineStr" r="C15936">
        <is>
          <t xml:space="preserve">FOOT   </t>
        </is>
      </c>
      <c s="6" r="D15936">
        <v>1925.000</v>
      </c>
      <c s="7" r="E15936">
        <v>2</v>
      </c>
      <c s="8" t="inlineStr" r="F15936">
        <is>
          <t xml:space="preserve">64P43</t>
        </is>
      </c>
      <c s="8" t="inlineStr" r="G15936">
        <is>
          <t xml:space="preserve">087</t>
        </is>
      </c>
      <c s="9" r="H15936">
        <v>13.0000</v>
      </c>
      <c s="8" t="inlineStr" r="I15936">
        <is>
          <t xml:space="preserve"/>
        </is>
      </c>
      <c s="8" t="inlineStr" r="J15936">
        <is>
          <t xml:space="preserve"> Rock Island</t>
        </is>
      </c>
    </row>
    <row r="15937" ht="20.25" customHeight="0">
      <c s="5" t="inlineStr" r="A15937">
        <is>
          <t xml:space="preserve">70400200</t>
        </is>
      </c>
      <c s="5" t="inlineStr" r="B15937">
        <is>
          <t xml:space="preserve">RELOCATE TEMPORARY CONCRETE BARRIER</t>
        </is>
      </c>
      <c s="5" t="inlineStr" r="C15937">
        <is>
          <t xml:space="preserve">FOOT   </t>
        </is>
      </c>
      <c s="6" r="D15937">
        <v>675.000</v>
      </c>
      <c s="7" r="E15937">
        <v>2</v>
      </c>
      <c s="8" t="inlineStr" r="F15937">
        <is>
          <t xml:space="preserve">64R48</t>
        </is>
      </c>
      <c s="8" t="inlineStr" r="G15937">
        <is>
          <t xml:space="preserve">006</t>
        </is>
      </c>
      <c s="9" r="H15937">
        <v>10.0000</v>
      </c>
      <c s="8" t="inlineStr" r="I15937">
        <is>
          <t xml:space="preserve">Y</t>
        </is>
      </c>
      <c s="8" t="inlineStr" r="J15937">
        <is>
          <t xml:space="preserve"> Carroll</t>
        </is>
      </c>
    </row>
    <row r="15938" ht="20.25" customHeight="0">
      <c s="5" t="inlineStr" r="A15938">
        <is>
          <t xml:space="preserve">70400200</t>
        </is>
      </c>
      <c s="5" t="inlineStr" r="B15938">
        <is>
          <t xml:space="preserve">RELOCATE TEMPORARY CONCRETE BARRIER</t>
        </is>
      </c>
      <c s="5" t="inlineStr" r="C15938">
        <is>
          <t xml:space="preserve">FOOT   </t>
        </is>
      </c>
      <c s="6" r="D15938">
        <v>675.000</v>
      </c>
      <c s="7" r="E15938">
        <v>2</v>
      </c>
      <c s="8" t="inlineStr" r="F15938">
        <is>
          <t xml:space="preserve">64R48</t>
        </is>
      </c>
      <c s="8" t="inlineStr" r="G15938">
        <is>
          <t xml:space="preserve">006</t>
        </is>
      </c>
      <c s="9" r="H15938">
        <v>6.0000</v>
      </c>
      <c s="8" t="inlineStr" r="I15938">
        <is>
          <t xml:space="preserve"/>
        </is>
      </c>
      <c s="8" t="inlineStr" r="J15938">
        <is>
          <t xml:space="preserve"> Carroll</t>
        </is>
      </c>
    </row>
    <row r="15939" ht="20.25" customHeight="0">
      <c s="5" t="inlineStr" r="A15939">
        <is>
          <t xml:space="preserve">70400200</t>
        </is>
      </c>
      <c s="5" t="inlineStr" r="B15939">
        <is>
          <t xml:space="preserve">RELOCATE TEMPORARY CONCRETE BARRIER</t>
        </is>
      </c>
      <c s="5" t="inlineStr" r="C15939">
        <is>
          <t xml:space="preserve">FOOT   </t>
        </is>
      </c>
      <c s="6" r="D15939">
        <v>675.000</v>
      </c>
      <c s="7" r="E15939">
        <v>2</v>
      </c>
      <c s="8" t="inlineStr" r="F15939">
        <is>
          <t xml:space="preserve">64R48</t>
        </is>
      </c>
      <c s="8" t="inlineStr" r="G15939">
        <is>
          <t xml:space="preserve">006</t>
        </is>
      </c>
      <c s="9" r="H15939">
        <v>9.0000</v>
      </c>
      <c s="8" t="inlineStr" r="I15939">
        <is>
          <t xml:space="preserve"/>
        </is>
      </c>
      <c s="8" t="inlineStr" r="J15939">
        <is>
          <t xml:space="preserve"> Carroll</t>
        </is>
      </c>
    </row>
    <row r="15940" ht="20.25" customHeight="0">
      <c s="5" t="inlineStr" r="A15940">
        <is>
          <t xml:space="preserve">70400200</t>
        </is>
      </c>
      <c s="5" t="inlineStr" r="B15940">
        <is>
          <t xml:space="preserve">RELOCATE TEMPORARY CONCRETE BARRIER</t>
        </is>
      </c>
      <c s="5" t="inlineStr" r="C15940">
        <is>
          <t xml:space="preserve">FOOT   </t>
        </is>
      </c>
      <c s="6" r="D15940">
        <v>675.000</v>
      </c>
      <c s="7" r="E15940">
        <v>2</v>
      </c>
      <c s="8" t="inlineStr" r="F15940">
        <is>
          <t xml:space="preserve">64R48</t>
        </is>
      </c>
      <c s="8" t="inlineStr" r="G15940">
        <is>
          <t xml:space="preserve">006</t>
        </is>
      </c>
      <c s="9" r="H15940">
        <v>10.0000</v>
      </c>
      <c s="8" t="inlineStr" r="I15940">
        <is>
          <t xml:space="preserve"/>
        </is>
      </c>
      <c s="8" t="inlineStr" r="J15940">
        <is>
          <t xml:space="preserve"> Carroll</t>
        </is>
      </c>
    </row>
    <row r="15941" ht="20.25" customHeight="0">
      <c s="5" t="inlineStr" r="A15941">
        <is>
          <t xml:space="preserve">70400200</t>
        </is>
      </c>
      <c s="5" t="inlineStr" r="B15941">
        <is>
          <t xml:space="preserve">RELOCATE TEMPORARY CONCRETE BARRIER</t>
        </is>
      </c>
      <c s="5" t="inlineStr" r="C15941">
        <is>
          <t xml:space="preserve">FOOT   </t>
        </is>
      </c>
      <c s="6" r="D15941">
        <v>675.000</v>
      </c>
      <c s="7" r="E15941">
        <v>2</v>
      </c>
      <c s="8" t="inlineStr" r="F15941">
        <is>
          <t xml:space="preserve">64R48</t>
        </is>
      </c>
      <c s="8" t="inlineStr" r="G15941">
        <is>
          <t xml:space="preserve">006</t>
        </is>
      </c>
      <c s="9" r="H15941">
        <v>30.0000</v>
      </c>
      <c s="8" t="inlineStr" r="I15941">
        <is>
          <t xml:space="preserve"/>
        </is>
      </c>
      <c s="8" t="inlineStr" r="J15941">
        <is>
          <t xml:space="preserve"> Carroll</t>
        </is>
      </c>
    </row>
    <row r="15942" ht="20.25" customHeight="0">
      <c s="5" t="inlineStr" r="A15942">
        <is>
          <t xml:space="preserve">70400200</t>
        </is>
      </c>
      <c s="5" t="inlineStr" r="B15942">
        <is>
          <t xml:space="preserve">RELOCATE TEMPORARY CONCRETE BARRIER</t>
        </is>
      </c>
      <c s="5" t="inlineStr" r="C15942">
        <is>
          <t xml:space="preserve">FOOT   </t>
        </is>
      </c>
      <c s="6" r="D15942">
        <v>451.000</v>
      </c>
      <c s="7" r="E15942">
        <v>2</v>
      </c>
      <c s="8" t="inlineStr" r="F15942">
        <is>
          <t xml:space="preserve">64R49</t>
        </is>
      </c>
      <c s="8" t="inlineStr" r="G15942">
        <is>
          <t xml:space="preserve">007</t>
        </is>
      </c>
      <c s="9" r="H15942">
        <v>10.7500</v>
      </c>
      <c s="8" t="inlineStr" r="I15942">
        <is>
          <t xml:space="preserve">Y</t>
        </is>
      </c>
      <c s="8" t="inlineStr" r="J15942">
        <is>
          <t xml:space="preserve"> Boone</t>
        </is>
      </c>
    </row>
    <row r="15943" ht="20.25" customHeight="0">
      <c s="5" t="inlineStr" r="A15943">
        <is>
          <t xml:space="preserve">70400200</t>
        </is>
      </c>
      <c s="5" t="inlineStr" r="B15943">
        <is>
          <t xml:space="preserve">RELOCATE TEMPORARY CONCRETE BARRIER</t>
        </is>
      </c>
      <c s="5" t="inlineStr" r="C15943">
        <is>
          <t xml:space="preserve">FOOT   </t>
        </is>
      </c>
      <c s="6" r="D15943">
        <v>451.000</v>
      </c>
      <c s="7" r="E15943">
        <v>2</v>
      </c>
      <c s="8" t="inlineStr" r="F15943">
        <is>
          <t xml:space="preserve">64R49</t>
        </is>
      </c>
      <c s="8" t="inlineStr" r="G15943">
        <is>
          <t xml:space="preserve">007</t>
        </is>
      </c>
      <c s="9" r="H15943">
        <v>8.5000</v>
      </c>
      <c s="8" t="inlineStr" r="I15943">
        <is>
          <t xml:space="preserve"/>
        </is>
      </c>
      <c s="8" t="inlineStr" r="J15943">
        <is>
          <t xml:space="preserve"> Boone</t>
        </is>
      </c>
    </row>
    <row r="15944" ht="20.25" customHeight="0">
      <c s="5" t="inlineStr" r="A15944">
        <is>
          <t xml:space="preserve">70400200</t>
        </is>
      </c>
      <c s="5" t="inlineStr" r="B15944">
        <is>
          <t xml:space="preserve">RELOCATE TEMPORARY CONCRETE BARRIER</t>
        </is>
      </c>
      <c s="5" t="inlineStr" r="C15944">
        <is>
          <t xml:space="preserve">FOOT   </t>
        </is>
      </c>
      <c s="6" r="D15944">
        <v>451.000</v>
      </c>
      <c s="7" r="E15944">
        <v>2</v>
      </c>
      <c s="8" t="inlineStr" r="F15944">
        <is>
          <t xml:space="preserve">64R49</t>
        </is>
      </c>
      <c s="8" t="inlineStr" r="G15944">
        <is>
          <t xml:space="preserve">007</t>
        </is>
      </c>
      <c s="9" r="H15944">
        <v>13.0000</v>
      </c>
      <c s="8" t="inlineStr" r="I15944">
        <is>
          <t xml:space="preserve"/>
        </is>
      </c>
      <c s="8" t="inlineStr" r="J15944">
        <is>
          <t xml:space="preserve"> Boone</t>
        </is>
      </c>
    </row>
    <row r="15945" ht="20.25" customHeight="0">
      <c s="5" t="inlineStr" r="A15945">
        <is>
          <t xml:space="preserve">70400200</t>
        </is>
      </c>
      <c s="5" t="inlineStr" r="B15945">
        <is>
          <t xml:space="preserve">RELOCATE TEMPORARY CONCRETE BARRIER</t>
        </is>
      </c>
      <c s="5" t="inlineStr" r="C15945">
        <is>
          <t xml:space="preserve">FOOT   </t>
        </is>
      </c>
      <c s="6" r="D15945">
        <v>482.000</v>
      </c>
      <c s="7" r="E15945">
        <v>2</v>
      </c>
      <c s="8" t="inlineStr" r="F15945">
        <is>
          <t xml:space="preserve">64R54</t>
        </is>
      </c>
      <c s="8" t="inlineStr" r="G15945">
        <is>
          <t xml:space="preserve">008</t>
        </is>
      </c>
      <c s="9" r="H15945">
        <v>5.0000</v>
      </c>
      <c s="8" t="inlineStr" r="I15945">
        <is>
          <t xml:space="preserve">Y</t>
        </is>
      </c>
      <c s="8" t="inlineStr" r="J15945">
        <is>
          <t xml:space="preserve"> Lee</t>
        </is>
      </c>
    </row>
    <row r="15946" ht="20.25" customHeight="0">
      <c s="5" t="inlineStr" r="A15946">
        <is>
          <t xml:space="preserve">70400200</t>
        </is>
      </c>
      <c s="5" t="inlineStr" r="B15946">
        <is>
          <t xml:space="preserve">RELOCATE TEMPORARY CONCRETE BARRIER</t>
        </is>
      </c>
      <c s="5" t="inlineStr" r="C15946">
        <is>
          <t xml:space="preserve">FOOT   </t>
        </is>
      </c>
      <c s="6" r="D15946">
        <v>482.000</v>
      </c>
      <c s="7" r="E15946">
        <v>2</v>
      </c>
      <c s="8" t="inlineStr" r="F15946">
        <is>
          <t xml:space="preserve">64R54</t>
        </is>
      </c>
      <c s="8" t="inlineStr" r="G15946">
        <is>
          <t xml:space="preserve">008</t>
        </is>
      </c>
      <c s="9" r="H15946">
        <v>9.5000</v>
      </c>
      <c s="8" t="inlineStr" r="I15946">
        <is>
          <t xml:space="preserve"/>
        </is>
      </c>
      <c s="8" t="inlineStr" r="J15946">
        <is>
          <t xml:space="preserve"> Lee</t>
        </is>
      </c>
    </row>
    <row r="15947" ht="20.25" customHeight="0">
      <c s="5" t="inlineStr" r="A15947">
        <is>
          <t xml:space="preserve">70400200</t>
        </is>
      </c>
      <c s="5" t="inlineStr" r="B15947">
        <is>
          <t xml:space="preserve">RELOCATE TEMPORARY CONCRETE BARRIER</t>
        </is>
      </c>
      <c s="5" t="inlineStr" r="C15947">
        <is>
          <t xml:space="preserve">FOOT   </t>
        </is>
      </c>
      <c s="6" r="D15947">
        <v>482.000</v>
      </c>
      <c s="7" r="E15947">
        <v>2</v>
      </c>
      <c s="8" t="inlineStr" r="F15947">
        <is>
          <t xml:space="preserve">64R54</t>
        </is>
      </c>
      <c s="8" t="inlineStr" r="G15947">
        <is>
          <t xml:space="preserve">008</t>
        </is>
      </c>
      <c s="9" r="H15947">
        <v>9.6000</v>
      </c>
      <c s="8" t="inlineStr" r="I15947">
        <is>
          <t xml:space="preserve"/>
        </is>
      </c>
      <c s="8" t="inlineStr" r="J15947">
        <is>
          <t xml:space="preserve"> Lee</t>
        </is>
      </c>
    </row>
    <row r="15948" ht="20.25" customHeight="0">
      <c s="5" t="inlineStr" r="A15948">
        <is>
          <t xml:space="preserve">70400200</t>
        </is>
      </c>
      <c s="5" t="inlineStr" r="B15948">
        <is>
          <t xml:space="preserve">RELOCATE TEMPORARY CONCRETE BARRIER</t>
        </is>
      </c>
      <c s="5" t="inlineStr" r="C15948">
        <is>
          <t xml:space="preserve">FOOT   </t>
        </is>
      </c>
      <c s="6" r="D15948">
        <v>482.000</v>
      </c>
      <c s="7" r="E15948">
        <v>2</v>
      </c>
      <c s="8" t="inlineStr" r="F15948">
        <is>
          <t xml:space="preserve">64R54</t>
        </is>
      </c>
      <c s="8" t="inlineStr" r="G15948">
        <is>
          <t xml:space="preserve">008</t>
        </is>
      </c>
      <c s="9" r="H15948">
        <v>10.0000</v>
      </c>
      <c s="8" t="inlineStr" r="I15948">
        <is>
          <t xml:space="preserve"/>
        </is>
      </c>
      <c s="8" t="inlineStr" r="J15948">
        <is>
          <t xml:space="preserve"> Lee</t>
        </is>
      </c>
    </row>
    <row r="15949" ht="20.25" customHeight="0">
      <c s="5" t="inlineStr" r="A15949">
        <is>
          <t xml:space="preserve">70400200</t>
        </is>
      </c>
      <c s="5" t="inlineStr" r="B15949">
        <is>
          <t xml:space="preserve">RELOCATE TEMPORARY CONCRETE BARRIER</t>
        </is>
      </c>
      <c s="5" t="inlineStr" r="C15949">
        <is>
          <t xml:space="preserve">FOOT   </t>
        </is>
      </c>
      <c s="6" r="D15949">
        <v>1200.000</v>
      </c>
      <c s="7" r="E15949">
        <v>3</v>
      </c>
      <c s="8" t="inlineStr" r="F15949">
        <is>
          <t xml:space="preserve">66N02</t>
        </is>
      </c>
      <c s="8" t="inlineStr" r="G15949">
        <is>
          <t xml:space="preserve">010</t>
        </is>
      </c>
      <c s="9" r="H15949">
        <v>1.0000</v>
      </c>
      <c s="8" t="inlineStr" r="I15949">
        <is>
          <t xml:space="preserve">Y</t>
        </is>
      </c>
      <c s="8" t="inlineStr" r="J15949">
        <is>
          <t xml:space="preserve"> Iroquois</t>
        </is>
      </c>
    </row>
    <row r="15950" ht="20.25" customHeight="0">
      <c s="5" t="inlineStr" r="A15950">
        <is>
          <t xml:space="preserve">70400200</t>
        </is>
      </c>
      <c s="5" t="inlineStr" r="B15950">
        <is>
          <t xml:space="preserve">RELOCATE TEMPORARY CONCRETE BARRIER</t>
        </is>
      </c>
      <c s="5" t="inlineStr" r="C15950">
        <is>
          <t xml:space="preserve">FOOT   </t>
        </is>
      </c>
      <c s="6" r="D15950">
        <v>1200.000</v>
      </c>
      <c s="7" r="E15950">
        <v>3</v>
      </c>
      <c s="8" t="inlineStr" r="F15950">
        <is>
          <t xml:space="preserve">66N02</t>
        </is>
      </c>
      <c s="8" t="inlineStr" r="G15950">
        <is>
          <t xml:space="preserve">010</t>
        </is>
      </c>
      <c s="9" r="H15950">
        <v>1.0000</v>
      </c>
      <c s="8" t="inlineStr" r="I15950">
        <is>
          <t xml:space="preserve"/>
        </is>
      </c>
      <c s="8" t="inlineStr" r="J15950">
        <is>
          <t xml:space="preserve"> Iroquois</t>
        </is>
      </c>
    </row>
    <row r="15951" ht="20.25" customHeight="0">
      <c s="5" t="inlineStr" r="A15951">
        <is>
          <t xml:space="preserve">70400200</t>
        </is>
      </c>
      <c s="5" t="inlineStr" r="B15951">
        <is>
          <t xml:space="preserve">RELOCATE TEMPORARY CONCRETE BARRIER</t>
        </is>
      </c>
      <c s="5" t="inlineStr" r="C15951">
        <is>
          <t xml:space="preserve">FOOT   </t>
        </is>
      </c>
      <c s="6" r="D15951">
        <v>1200.000</v>
      </c>
      <c s="7" r="E15951">
        <v>3</v>
      </c>
      <c s="8" t="inlineStr" r="F15951">
        <is>
          <t xml:space="preserve">66N02</t>
        </is>
      </c>
      <c s="8" t="inlineStr" r="G15951">
        <is>
          <t xml:space="preserve">010</t>
        </is>
      </c>
      <c s="9" r="H15951">
        <v>4.0000</v>
      </c>
      <c s="8" t="inlineStr" r="I15951">
        <is>
          <t xml:space="preserve"/>
        </is>
      </c>
      <c s="8" t="inlineStr" r="J15951">
        <is>
          <t xml:space="preserve"> Iroquois</t>
        </is>
      </c>
    </row>
    <row r="15952" ht="20.25" customHeight="0">
      <c s="5" t="inlineStr" r="A15952">
        <is>
          <t xml:space="preserve">70400200</t>
        </is>
      </c>
      <c s="5" t="inlineStr" r="B15952">
        <is>
          <t xml:space="preserve">RELOCATE TEMPORARY CONCRETE BARRIER</t>
        </is>
      </c>
      <c s="5" t="inlineStr" r="C15952">
        <is>
          <t xml:space="preserve">FOOT   </t>
        </is>
      </c>
      <c s="6" r="D15952">
        <v>1200.000</v>
      </c>
      <c s="7" r="E15952">
        <v>3</v>
      </c>
      <c s="8" t="inlineStr" r="F15952">
        <is>
          <t xml:space="preserve">66N02</t>
        </is>
      </c>
      <c s="8" t="inlineStr" r="G15952">
        <is>
          <t xml:space="preserve">010</t>
        </is>
      </c>
      <c s="9" r="H15952">
        <v>5.0000</v>
      </c>
      <c s="8" t="inlineStr" r="I15952">
        <is>
          <t xml:space="preserve"/>
        </is>
      </c>
      <c s="8" t="inlineStr" r="J15952">
        <is>
          <t xml:space="preserve"> Iroquois</t>
        </is>
      </c>
    </row>
    <row r="15953" ht="20.25" customHeight="0">
      <c s="5" t="inlineStr" r="A15953">
        <is>
          <t xml:space="preserve">70400200</t>
        </is>
      </c>
      <c s="5" t="inlineStr" r="B15953">
        <is>
          <t xml:space="preserve">RELOCATE TEMPORARY CONCRETE BARRIER</t>
        </is>
      </c>
      <c s="5" t="inlineStr" r="C15953">
        <is>
          <t xml:space="preserve">FOOT   </t>
        </is>
      </c>
      <c s="6" r="D15953">
        <v>1100.000</v>
      </c>
      <c s="7" r="E15953">
        <v>4</v>
      </c>
      <c s="8" t="inlineStr" r="F15953">
        <is>
          <t xml:space="preserve">68E42</t>
        </is>
      </c>
      <c s="8" t="inlineStr" r="G15953">
        <is>
          <t xml:space="preserve">013</t>
        </is>
      </c>
      <c s="9" r="H15953">
        <v>6.7500</v>
      </c>
      <c s="8" t="inlineStr" r="I15953">
        <is>
          <t xml:space="preserve">Y</t>
        </is>
      </c>
      <c s="8" t="inlineStr" r="J15953">
        <is>
          <t xml:space="preserve"> Tazewell</t>
        </is>
      </c>
    </row>
    <row r="15954" ht="20.25" customHeight="0">
      <c s="5" t="inlineStr" r="A15954">
        <is>
          <t xml:space="preserve">70400200</t>
        </is>
      </c>
      <c s="5" t="inlineStr" r="B15954">
        <is>
          <t xml:space="preserve">RELOCATE TEMPORARY CONCRETE BARRIER</t>
        </is>
      </c>
      <c s="5" t="inlineStr" r="C15954">
        <is>
          <t xml:space="preserve">FOOT   </t>
        </is>
      </c>
      <c s="6" r="D15954">
        <v>1100.000</v>
      </c>
      <c s="7" r="E15954">
        <v>4</v>
      </c>
      <c s="8" t="inlineStr" r="F15954">
        <is>
          <t xml:space="preserve">68E42</t>
        </is>
      </c>
      <c s="8" t="inlineStr" r="G15954">
        <is>
          <t xml:space="preserve">013</t>
        </is>
      </c>
      <c s="9" r="H15954">
        <v>6.0000</v>
      </c>
      <c s="8" t="inlineStr" r="I15954">
        <is>
          <t xml:space="preserve"/>
        </is>
      </c>
      <c s="8" t="inlineStr" r="J15954">
        <is>
          <t xml:space="preserve"> Tazewell</t>
        </is>
      </c>
    </row>
    <row r="15955" ht="20.25" customHeight="0">
      <c s="5" t="inlineStr" r="A15955">
        <is>
          <t xml:space="preserve">70400200</t>
        </is>
      </c>
      <c s="5" t="inlineStr" r="B15955">
        <is>
          <t xml:space="preserve">RELOCATE TEMPORARY CONCRETE BARRIER</t>
        </is>
      </c>
      <c s="5" t="inlineStr" r="C15955">
        <is>
          <t xml:space="preserve">FOOT   </t>
        </is>
      </c>
      <c s="6" r="D15955">
        <v>1100.000</v>
      </c>
      <c s="7" r="E15955">
        <v>4</v>
      </c>
      <c s="8" t="inlineStr" r="F15955">
        <is>
          <t xml:space="preserve">68E42</t>
        </is>
      </c>
      <c s="8" t="inlineStr" r="G15955">
        <is>
          <t xml:space="preserve">013</t>
        </is>
      </c>
      <c s="9" r="H15955">
        <v>7.0800</v>
      </c>
      <c s="8" t="inlineStr" r="I15955">
        <is>
          <t xml:space="preserve"/>
        </is>
      </c>
      <c s="8" t="inlineStr" r="J15955">
        <is>
          <t xml:space="preserve"> Tazewell</t>
        </is>
      </c>
    </row>
    <row r="15956" ht="20.25" customHeight="0">
      <c s="5" t="inlineStr" r="A15956">
        <is>
          <t xml:space="preserve">70400200</t>
        </is>
      </c>
      <c s="5" t="inlineStr" r="B15956">
        <is>
          <t xml:space="preserve">RELOCATE TEMPORARY CONCRETE BARRIER</t>
        </is>
      </c>
      <c s="5" t="inlineStr" r="C15956">
        <is>
          <t xml:space="preserve">FOOT   </t>
        </is>
      </c>
      <c s="6" r="D15956">
        <v>1813.000</v>
      </c>
      <c s="7" r="E15956">
        <v>4</v>
      </c>
      <c s="8" t="inlineStr" r="F15956">
        <is>
          <t xml:space="preserve">68G91</t>
        </is>
      </c>
      <c s="8" t="inlineStr" r="G15956">
        <is>
          <t xml:space="preserve">014</t>
        </is>
      </c>
      <c s="9" r="H15956">
        <v>7.0000</v>
      </c>
      <c s="8" t="inlineStr" r="I15956">
        <is>
          <t xml:space="preserve">Y</t>
        </is>
      </c>
      <c s="8" t="inlineStr" r="J15956">
        <is>
          <t xml:space="preserve"> Knox</t>
        </is>
      </c>
    </row>
    <row r="15957" ht="20.25" customHeight="0">
      <c s="5" t="inlineStr" r="A15957">
        <is>
          <t xml:space="preserve">70400200</t>
        </is>
      </c>
      <c s="5" t="inlineStr" r="B15957">
        <is>
          <t xml:space="preserve">RELOCATE TEMPORARY CONCRETE BARRIER</t>
        </is>
      </c>
      <c s="5" t="inlineStr" r="C15957">
        <is>
          <t xml:space="preserve">FOOT   </t>
        </is>
      </c>
      <c s="6" r="D15957">
        <v>1813.000</v>
      </c>
      <c s="7" r="E15957">
        <v>4</v>
      </c>
      <c s="8" t="inlineStr" r="F15957">
        <is>
          <t xml:space="preserve">68G91</t>
        </is>
      </c>
      <c s="8" t="inlineStr" r="G15957">
        <is>
          <t xml:space="preserve">014</t>
        </is>
      </c>
      <c s="9" r="H15957">
        <v>7.0000</v>
      </c>
      <c s="8" t="inlineStr" r="I15957">
        <is>
          <t xml:space="preserve"/>
        </is>
      </c>
      <c s="8" t="inlineStr" r="J15957">
        <is>
          <t xml:space="preserve"> Knox</t>
        </is>
      </c>
    </row>
    <row r="15958" ht="20.25" customHeight="0">
      <c s="5" t="inlineStr" r="A15958">
        <is>
          <t xml:space="preserve">70400200</t>
        </is>
      </c>
      <c s="5" t="inlineStr" r="B15958">
        <is>
          <t xml:space="preserve">RELOCATE TEMPORARY CONCRETE BARRIER</t>
        </is>
      </c>
      <c s="5" t="inlineStr" r="C15958">
        <is>
          <t xml:space="preserve">FOOT   </t>
        </is>
      </c>
      <c s="6" r="D15958">
        <v>1813.000</v>
      </c>
      <c s="7" r="E15958">
        <v>4</v>
      </c>
      <c s="8" t="inlineStr" r="F15958">
        <is>
          <t xml:space="preserve">68G91</t>
        </is>
      </c>
      <c s="8" t="inlineStr" r="G15958">
        <is>
          <t xml:space="preserve">014</t>
        </is>
      </c>
      <c s="9" r="H15958">
        <v>15.0000</v>
      </c>
      <c s="8" t="inlineStr" r="I15958">
        <is>
          <t xml:space="preserve"/>
        </is>
      </c>
      <c s="8" t="inlineStr" r="J15958">
        <is>
          <t xml:space="preserve"> Knox</t>
        </is>
      </c>
    </row>
    <row r="15959" ht="20.25" customHeight="0">
      <c s="5" t="inlineStr" r="A15959">
        <is>
          <t xml:space="preserve">70400200</t>
        </is>
      </c>
      <c s="5" t="inlineStr" r="B15959">
        <is>
          <t xml:space="preserve">RELOCATE TEMPORARY CONCRETE BARRIER</t>
        </is>
      </c>
      <c s="5" t="inlineStr" r="C15959">
        <is>
          <t xml:space="preserve">FOOT   </t>
        </is>
      </c>
      <c s="6" r="D15959">
        <v>612.500</v>
      </c>
      <c s="7" r="E15959">
        <v>5</v>
      </c>
      <c s="8" t="inlineStr" r="F15959">
        <is>
          <t xml:space="preserve">70B79</t>
        </is>
      </c>
      <c s="8" t="inlineStr" r="G15959">
        <is>
          <t xml:space="preserve">056</t>
        </is>
      </c>
      <c s="9" r="H15959">
        <v>8.0000</v>
      </c>
      <c s="8" t="inlineStr" r="I15959">
        <is>
          <t xml:space="preserve">Y</t>
        </is>
      </c>
      <c s="8" t="inlineStr" r="J15959">
        <is>
          <t xml:space="preserve"> Champaign</t>
        </is>
      </c>
    </row>
    <row r="15960" ht="20.25" customHeight="0">
      <c s="5" t="inlineStr" r="A15960">
        <is>
          <t xml:space="preserve">70400200</t>
        </is>
      </c>
      <c s="5" t="inlineStr" r="B15960">
        <is>
          <t xml:space="preserve">RELOCATE TEMPORARY CONCRETE BARRIER</t>
        </is>
      </c>
      <c s="5" t="inlineStr" r="C15960">
        <is>
          <t xml:space="preserve">FOOT   </t>
        </is>
      </c>
      <c s="6" r="D15960">
        <v>612.500</v>
      </c>
      <c s="7" r="E15960">
        <v>5</v>
      </c>
      <c s="8" t="inlineStr" r="F15960">
        <is>
          <t xml:space="preserve">70B79</t>
        </is>
      </c>
      <c s="8" t="inlineStr" r="G15960">
        <is>
          <t xml:space="preserve">056</t>
        </is>
      </c>
      <c s="9" r="H15960">
        <v>10.0000</v>
      </c>
      <c s="8" t="inlineStr" r="I15960">
        <is>
          <t xml:space="preserve"/>
        </is>
      </c>
      <c s="8" t="inlineStr" r="J15960">
        <is>
          <t xml:space="preserve"> Champaign</t>
        </is>
      </c>
    </row>
    <row r="15961" ht="20.25" customHeight="0">
      <c s="5" t="inlineStr" r="A15961">
        <is>
          <t xml:space="preserve">70400200</t>
        </is>
      </c>
      <c s="5" t="inlineStr" r="B15961">
        <is>
          <t xml:space="preserve">RELOCATE TEMPORARY CONCRETE BARRIER</t>
        </is>
      </c>
      <c s="5" t="inlineStr" r="C15961">
        <is>
          <t xml:space="preserve">FOOT   </t>
        </is>
      </c>
      <c s="6" r="D15961">
        <v>600.000</v>
      </c>
      <c s="7" r="E15961">
        <v>6</v>
      </c>
      <c s="8" t="inlineStr" r="F15961">
        <is>
          <t xml:space="preserve">72063</t>
        </is>
      </c>
      <c s="8" t="inlineStr" r="G15961">
        <is>
          <t xml:space="preserve">017</t>
        </is>
      </c>
      <c s="9" r="H15961">
        <v>6.0000</v>
      </c>
      <c s="8" t="inlineStr" r="I15961">
        <is>
          <t xml:space="preserve">Y</t>
        </is>
      </c>
      <c s="8" t="inlineStr" r="J15961">
        <is>
          <t xml:space="preserve"> Sangamon</t>
        </is>
      </c>
    </row>
    <row r="15962" ht="20.25" customHeight="0">
      <c s="5" t="inlineStr" r="A15962">
        <is>
          <t xml:space="preserve">70400200</t>
        </is>
      </c>
      <c s="5" t="inlineStr" r="B15962">
        <is>
          <t xml:space="preserve">RELOCATE TEMPORARY CONCRETE BARRIER</t>
        </is>
      </c>
      <c s="5" t="inlineStr" r="C15962">
        <is>
          <t xml:space="preserve">FOOT   </t>
        </is>
      </c>
      <c s="6" r="D15962">
        <v>600.000</v>
      </c>
      <c s="7" r="E15962">
        <v>6</v>
      </c>
      <c s="8" t="inlineStr" r="F15962">
        <is>
          <t xml:space="preserve">72063</t>
        </is>
      </c>
      <c s="8" t="inlineStr" r="G15962">
        <is>
          <t xml:space="preserve">017</t>
        </is>
      </c>
      <c s="9" r="H15962">
        <v>1.0000</v>
      </c>
      <c s="8" t="inlineStr" r="I15962">
        <is>
          <t xml:space="preserve"/>
        </is>
      </c>
      <c s="8" t="inlineStr" r="J15962">
        <is>
          <t xml:space="preserve"> Sangamon</t>
        </is>
      </c>
    </row>
    <row r="15963" ht="20.25" customHeight="0">
      <c s="5" t="inlineStr" r="A15963">
        <is>
          <t xml:space="preserve">70400200</t>
        </is>
      </c>
      <c s="5" t="inlineStr" r="B15963">
        <is>
          <t xml:space="preserve">RELOCATE TEMPORARY CONCRETE BARRIER</t>
        </is>
      </c>
      <c s="5" t="inlineStr" r="C15963">
        <is>
          <t xml:space="preserve">FOOT   </t>
        </is>
      </c>
      <c s="6" r="D15963">
        <v>600.000</v>
      </c>
      <c s="7" r="E15963">
        <v>6</v>
      </c>
      <c s="8" t="inlineStr" r="F15963">
        <is>
          <t xml:space="preserve">72063</t>
        </is>
      </c>
      <c s="8" t="inlineStr" r="G15963">
        <is>
          <t xml:space="preserve">017</t>
        </is>
      </c>
      <c s="9" r="H15963">
        <v>1.0000</v>
      </c>
      <c s="8" t="inlineStr" r="I15963">
        <is>
          <t xml:space="preserve"/>
        </is>
      </c>
      <c s="8" t="inlineStr" r="J15963">
        <is>
          <t xml:space="preserve"> Sangamon</t>
        </is>
      </c>
    </row>
    <row r="15964" ht="20.25" customHeight="0">
      <c s="5" t="inlineStr" r="A15964">
        <is>
          <t xml:space="preserve">70400200</t>
        </is>
      </c>
      <c s="5" t="inlineStr" r="B15964">
        <is>
          <t xml:space="preserve">RELOCATE TEMPORARY CONCRETE BARRIER</t>
        </is>
      </c>
      <c s="5" t="inlineStr" r="C15964">
        <is>
          <t xml:space="preserve">FOOT   </t>
        </is>
      </c>
      <c s="6" r="D15964">
        <v>600.000</v>
      </c>
      <c s="7" r="E15964">
        <v>6</v>
      </c>
      <c s="8" t="inlineStr" r="F15964">
        <is>
          <t xml:space="preserve">72063</t>
        </is>
      </c>
      <c s="8" t="inlineStr" r="G15964">
        <is>
          <t xml:space="preserve">017</t>
        </is>
      </c>
      <c s="9" r="H15964">
        <v>5.0000</v>
      </c>
      <c s="8" t="inlineStr" r="I15964">
        <is>
          <t xml:space="preserve"/>
        </is>
      </c>
      <c s="8" t="inlineStr" r="J15964">
        <is>
          <t xml:space="preserve"> Sangamon</t>
        </is>
      </c>
    </row>
    <row r="15965" ht="20.25" customHeight="0">
      <c s="5" t="inlineStr" r="A15965">
        <is>
          <t xml:space="preserve">70400200</t>
        </is>
      </c>
      <c s="5" t="inlineStr" r="B15965">
        <is>
          <t xml:space="preserve">RELOCATE TEMPORARY CONCRETE BARRIER</t>
        </is>
      </c>
      <c s="5" t="inlineStr" r="C15965">
        <is>
          <t xml:space="preserve">FOOT   </t>
        </is>
      </c>
      <c s="6" r="D15965">
        <v>600.000</v>
      </c>
      <c s="7" r="E15965">
        <v>6</v>
      </c>
      <c s="8" t="inlineStr" r="F15965">
        <is>
          <t xml:space="preserve">72063</t>
        </is>
      </c>
      <c s="8" t="inlineStr" r="G15965">
        <is>
          <t xml:space="preserve">017</t>
        </is>
      </c>
      <c s="9" r="H15965">
        <v>5.0000</v>
      </c>
      <c s="8" t="inlineStr" r="I15965">
        <is>
          <t xml:space="preserve"/>
        </is>
      </c>
      <c s="8" t="inlineStr" r="J15965">
        <is>
          <t xml:space="preserve"> Sangamon</t>
        </is>
      </c>
    </row>
    <row r="15966" ht="20.25" customHeight="0">
      <c s="5" t="inlineStr" r="A15966">
        <is>
          <t xml:space="preserve">70400200</t>
        </is>
      </c>
      <c s="5" t="inlineStr" r="B15966">
        <is>
          <t xml:space="preserve">RELOCATE TEMPORARY CONCRETE BARRIER</t>
        </is>
      </c>
      <c s="5" t="inlineStr" r="C15966">
        <is>
          <t xml:space="preserve">FOOT   </t>
        </is>
      </c>
      <c s="6" r="D15966">
        <v>600.000</v>
      </c>
      <c s="7" r="E15966">
        <v>6</v>
      </c>
      <c s="8" t="inlineStr" r="F15966">
        <is>
          <t xml:space="preserve">72063</t>
        </is>
      </c>
      <c s="8" t="inlineStr" r="G15966">
        <is>
          <t xml:space="preserve">017</t>
        </is>
      </c>
      <c s="9" r="H15966">
        <v>10.0000</v>
      </c>
      <c s="8" t="inlineStr" r="I15966">
        <is>
          <t xml:space="preserve"/>
        </is>
      </c>
      <c s="8" t="inlineStr" r="J15966">
        <is>
          <t xml:space="preserve"> Sangamon</t>
        </is>
      </c>
    </row>
    <row r="15967" ht="20.25" customHeight="0">
      <c s="5" t="inlineStr" r="A15967">
        <is>
          <t xml:space="preserve">70400200</t>
        </is>
      </c>
      <c s="5" t="inlineStr" r="B15967">
        <is>
          <t xml:space="preserve">RELOCATE TEMPORARY CONCRETE BARRIER</t>
        </is>
      </c>
      <c s="5" t="inlineStr" r="C15967">
        <is>
          <t xml:space="preserve">FOOT   </t>
        </is>
      </c>
      <c s="6" r="D15967">
        <v>600.000</v>
      </c>
      <c s="7" r="E15967">
        <v>6</v>
      </c>
      <c s="8" t="inlineStr" r="F15967">
        <is>
          <t xml:space="preserve">72067</t>
        </is>
      </c>
      <c s="8" t="inlineStr" r="G15967">
        <is>
          <t xml:space="preserve">018</t>
        </is>
      </c>
      <c s="9" r="H15967">
        <v>10.0000</v>
      </c>
      <c s="8" t="inlineStr" r="I15967">
        <is>
          <t xml:space="preserve">Y</t>
        </is>
      </c>
      <c s="8" t="inlineStr" r="J15967">
        <is>
          <t xml:space="preserve"> Logan</t>
        </is>
      </c>
    </row>
    <row r="15968" ht="20.25" customHeight="0">
      <c s="5" t="inlineStr" r="A15968">
        <is>
          <t xml:space="preserve">70400200</t>
        </is>
      </c>
      <c s="5" t="inlineStr" r="B15968">
        <is>
          <t xml:space="preserve">RELOCATE TEMPORARY CONCRETE BARRIER</t>
        </is>
      </c>
      <c s="5" t="inlineStr" r="C15968">
        <is>
          <t xml:space="preserve">FOOT   </t>
        </is>
      </c>
      <c s="6" r="D15968">
        <v>600.000</v>
      </c>
      <c s="7" r="E15968">
        <v>6</v>
      </c>
      <c s="8" t="inlineStr" r="F15968">
        <is>
          <t xml:space="preserve">72067</t>
        </is>
      </c>
      <c s="8" t="inlineStr" r="G15968">
        <is>
          <t xml:space="preserve">018</t>
        </is>
      </c>
      <c s="9" r="H15968">
        <v>1.0000</v>
      </c>
      <c s="8" t="inlineStr" r="I15968">
        <is>
          <t xml:space="preserve"/>
        </is>
      </c>
      <c s="8" t="inlineStr" r="J15968">
        <is>
          <t xml:space="preserve"> Logan</t>
        </is>
      </c>
    </row>
    <row r="15969" ht="20.25" customHeight="0">
      <c s="5" t="inlineStr" r="A15969">
        <is>
          <t xml:space="preserve">70400200</t>
        </is>
      </c>
      <c s="5" t="inlineStr" r="B15969">
        <is>
          <t xml:space="preserve">RELOCATE TEMPORARY CONCRETE BARRIER</t>
        </is>
      </c>
      <c s="5" t="inlineStr" r="C15969">
        <is>
          <t xml:space="preserve">FOOT   </t>
        </is>
      </c>
      <c s="6" r="D15969">
        <v>600.000</v>
      </c>
      <c s="7" r="E15969">
        <v>6</v>
      </c>
      <c s="8" t="inlineStr" r="F15969">
        <is>
          <t xml:space="preserve">72067</t>
        </is>
      </c>
      <c s="8" t="inlineStr" r="G15969">
        <is>
          <t xml:space="preserve">018</t>
        </is>
      </c>
      <c s="9" r="H15969">
        <v>1.0000</v>
      </c>
      <c s="8" t="inlineStr" r="I15969">
        <is>
          <t xml:space="preserve"/>
        </is>
      </c>
      <c s="8" t="inlineStr" r="J15969">
        <is>
          <t xml:space="preserve"> Logan</t>
        </is>
      </c>
    </row>
    <row r="15970" ht="20.25" customHeight="0">
      <c s="5" t="inlineStr" r="A15970">
        <is>
          <t xml:space="preserve">70400200</t>
        </is>
      </c>
      <c s="5" t="inlineStr" r="B15970">
        <is>
          <t xml:space="preserve">RELOCATE TEMPORARY CONCRETE BARRIER</t>
        </is>
      </c>
      <c s="5" t="inlineStr" r="C15970">
        <is>
          <t xml:space="preserve">FOOT   </t>
        </is>
      </c>
      <c s="6" r="D15970">
        <v>600.000</v>
      </c>
      <c s="7" r="E15970">
        <v>6</v>
      </c>
      <c s="8" t="inlineStr" r="F15970">
        <is>
          <t xml:space="preserve">72067</t>
        </is>
      </c>
      <c s="8" t="inlineStr" r="G15970">
        <is>
          <t xml:space="preserve">018</t>
        </is>
      </c>
      <c s="9" r="H15970">
        <v>5.0000</v>
      </c>
      <c s="8" t="inlineStr" r="I15970">
        <is>
          <t xml:space="preserve"/>
        </is>
      </c>
      <c s="8" t="inlineStr" r="J15970">
        <is>
          <t xml:space="preserve"> Logan</t>
        </is>
      </c>
    </row>
    <row r="15971" ht="20.25" customHeight="0">
      <c s="5" t="inlineStr" r="A15971">
        <is>
          <t xml:space="preserve">70400200</t>
        </is>
      </c>
      <c s="5" t="inlineStr" r="B15971">
        <is>
          <t xml:space="preserve">RELOCATE TEMPORARY CONCRETE BARRIER</t>
        </is>
      </c>
      <c s="5" t="inlineStr" r="C15971">
        <is>
          <t xml:space="preserve">FOOT   </t>
        </is>
      </c>
      <c s="6" r="D15971">
        <v>600.000</v>
      </c>
      <c s="7" r="E15971">
        <v>6</v>
      </c>
      <c s="8" t="inlineStr" r="F15971">
        <is>
          <t xml:space="preserve">72067</t>
        </is>
      </c>
      <c s="8" t="inlineStr" r="G15971">
        <is>
          <t xml:space="preserve">018</t>
        </is>
      </c>
      <c s="9" r="H15971">
        <v>5.0000</v>
      </c>
      <c s="8" t="inlineStr" r="I15971">
        <is>
          <t xml:space="preserve"/>
        </is>
      </c>
      <c s="8" t="inlineStr" r="J15971">
        <is>
          <t xml:space="preserve"> Logan</t>
        </is>
      </c>
    </row>
    <row r="15972" ht="20.25" customHeight="0">
      <c s="5" t="inlineStr" r="A15972">
        <is>
          <t xml:space="preserve">70400200</t>
        </is>
      </c>
      <c s="5" t="inlineStr" r="B15972">
        <is>
          <t xml:space="preserve">RELOCATE TEMPORARY CONCRETE BARRIER</t>
        </is>
      </c>
      <c s="5" t="inlineStr" r="C15972">
        <is>
          <t xml:space="preserve">FOOT   </t>
        </is>
      </c>
      <c s="6" r="D15972">
        <v>600.000</v>
      </c>
      <c s="7" r="E15972">
        <v>6</v>
      </c>
      <c s="8" t="inlineStr" r="F15972">
        <is>
          <t xml:space="preserve">72067</t>
        </is>
      </c>
      <c s="8" t="inlineStr" r="G15972">
        <is>
          <t xml:space="preserve">018</t>
        </is>
      </c>
      <c s="9" r="H15972">
        <v>6.0000</v>
      </c>
      <c s="8" t="inlineStr" r="I15972">
        <is>
          <t xml:space="preserve"/>
        </is>
      </c>
      <c s="8" t="inlineStr" r="J15972">
        <is>
          <t xml:space="preserve"> Logan</t>
        </is>
      </c>
    </row>
    <row r="15973" ht="20.25" customHeight="0">
      <c s="5" t="inlineStr" r="A15973">
        <is>
          <t xml:space="preserve">70400200</t>
        </is>
      </c>
      <c s="5" t="inlineStr" r="B15973">
        <is>
          <t xml:space="preserve">RELOCATE TEMPORARY CONCRETE BARRIER</t>
        </is>
      </c>
      <c s="5" t="inlineStr" r="C15973">
        <is>
          <t xml:space="preserve">FOOT   </t>
        </is>
      </c>
      <c s="6" r="D15973">
        <v>642.000</v>
      </c>
      <c s="7" r="E15973">
        <v>6</v>
      </c>
      <c s="8" t="inlineStr" r="F15973">
        <is>
          <t xml:space="preserve">72G54</t>
        </is>
      </c>
      <c s="8" t="inlineStr" r="G15973">
        <is>
          <t xml:space="preserve">098</t>
        </is>
      </c>
      <c s="9" r="H15973">
        <v>4.4000</v>
      </c>
      <c s="8" t="inlineStr" r="I15973">
        <is>
          <t xml:space="preserve">Y</t>
        </is>
      </c>
      <c s="8" t="inlineStr" r="J15973">
        <is>
          <t xml:space="preserve"> Montgomery</t>
        </is>
      </c>
    </row>
    <row r="15974" ht="20.25" customHeight="0">
      <c s="5" t="inlineStr" r="A15974">
        <is>
          <t xml:space="preserve">70400200</t>
        </is>
      </c>
      <c s="5" t="inlineStr" r="B15974">
        <is>
          <t xml:space="preserve">RELOCATE TEMPORARY CONCRETE BARRIER</t>
        </is>
      </c>
      <c s="5" t="inlineStr" r="C15974">
        <is>
          <t xml:space="preserve">FOOT   </t>
        </is>
      </c>
      <c s="6" r="D15974">
        <v>562.500</v>
      </c>
      <c s="7" r="E15974">
        <v>7</v>
      </c>
      <c s="8" t="inlineStr" r="F15974">
        <is>
          <t xml:space="preserve">74A91</t>
        </is>
      </c>
      <c s="8" t="inlineStr" r="G15974">
        <is>
          <t xml:space="preserve">028</t>
        </is>
      </c>
      <c s="9" r="H15974">
        <v>8.4000</v>
      </c>
      <c s="8" t="inlineStr" r="I15974">
        <is>
          <t xml:space="preserve">Y</t>
        </is>
      </c>
      <c s="8" t="inlineStr" r="J15974">
        <is>
          <t xml:space="preserve"> Fayette</t>
        </is>
      </c>
    </row>
    <row r="15975" ht="20.25" customHeight="0">
      <c s="5" t="inlineStr" r="A15975">
        <is>
          <t xml:space="preserve">70400200</t>
        </is>
      </c>
      <c s="5" t="inlineStr" r="B15975">
        <is>
          <t xml:space="preserve">RELOCATE TEMPORARY CONCRETE BARRIER</t>
        </is>
      </c>
      <c s="5" t="inlineStr" r="C15975">
        <is>
          <t xml:space="preserve">FOOT   </t>
        </is>
      </c>
      <c s="6" r="D15975">
        <v>562.500</v>
      </c>
      <c s="7" r="E15975">
        <v>7</v>
      </c>
      <c s="8" t="inlineStr" r="F15975">
        <is>
          <t xml:space="preserve">74A91</t>
        </is>
      </c>
      <c s="8" t="inlineStr" r="G15975">
        <is>
          <t xml:space="preserve">028</t>
        </is>
      </c>
      <c s="9" r="H15975">
        <v>4.0000</v>
      </c>
      <c s="8" t="inlineStr" r="I15975">
        <is>
          <t xml:space="preserve"/>
        </is>
      </c>
      <c s="8" t="inlineStr" r="J15975">
        <is>
          <t xml:space="preserve"> Fayette</t>
        </is>
      </c>
    </row>
    <row r="15976" ht="20.25" customHeight="0">
      <c s="5" t="inlineStr" r="A15976">
        <is>
          <t xml:space="preserve">70400200</t>
        </is>
      </c>
      <c s="5" t="inlineStr" r="B15976">
        <is>
          <t xml:space="preserve">RELOCATE TEMPORARY CONCRETE BARRIER</t>
        </is>
      </c>
      <c s="5" t="inlineStr" r="C15976">
        <is>
          <t xml:space="preserve">FOOT   </t>
        </is>
      </c>
      <c s="6" r="D15976">
        <v>562.500</v>
      </c>
      <c s="7" r="E15976">
        <v>7</v>
      </c>
      <c s="8" t="inlineStr" r="F15976">
        <is>
          <t xml:space="preserve">74A91</t>
        </is>
      </c>
      <c s="8" t="inlineStr" r="G15976">
        <is>
          <t xml:space="preserve">028</t>
        </is>
      </c>
      <c s="9" r="H15976">
        <v>9.7500</v>
      </c>
      <c s="8" t="inlineStr" r="I15976">
        <is>
          <t xml:space="preserve"/>
        </is>
      </c>
      <c s="8" t="inlineStr" r="J15976">
        <is>
          <t xml:space="preserve"> Fayette</t>
        </is>
      </c>
    </row>
    <row r="15977" ht="20.25" customHeight="0">
      <c s="5" t="inlineStr" r="A15977">
        <is>
          <t xml:space="preserve">70400200</t>
        </is>
      </c>
      <c s="5" t="inlineStr" r="B15977">
        <is>
          <t xml:space="preserve">RELOCATE TEMPORARY CONCRETE BARRIER</t>
        </is>
      </c>
      <c s="5" t="inlineStr" r="C15977">
        <is>
          <t xml:space="preserve">FOOT   </t>
        </is>
      </c>
      <c s="6" r="D15977">
        <v>562.500</v>
      </c>
      <c s="7" r="E15977">
        <v>7</v>
      </c>
      <c s="8" t="inlineStr" r="F15977">
        <is>
          <t xml:space="preserve">74A91</t>
        </is>
      </c>
      <c s="8" t="inlineStr" r="G15977">
        <is>
          <t xml:space="preserve">028</t>
        </is>
      </c>
      <c s="9" r="H15977">
        <v>10.0000</v>
      </c>
      <c s="8" t="inlineStr" r="I15977">
        <is>
          <t xml:space="preserve"/>
        </is>
      </c>
      <c s="8" t="inlineStr" r="J15977">
        <is>
          <t xml:space="preserve"> Fayette</t>
        </is>
      </c>
    </row>
    <row r="15978" ht="20.25" customHeight="0">
      <c s="5" t="inlineStr" r="A15978">
        <is>
          <t xml:space="preserve">70400200</t>
        </is>
      </c>
      <c s="5" t="inlineStr" r="B15978">
        <is>
          <t xml:space="preserve">RELOCATE TEMPORARY CONCRETE BARRIER</t>
        </is>
      </c>
      <c s="5" t="inlineStr" r="C15978">
        <is>
          <t xml:space="preserve">FOOT   </t>
        </is>
      </c>
      <c s="6" r="D15978">
        <v>562.500</v>
      </c>
      <c s="7" r="E15978">
        <v>7</v>
      </c>
      <c s="8" t="inlineStr" r="F15978">
        <is>
          <t xml:space="preserve">74A91</t>
        </is>
      </c>
      <c s="8" t="inlineStr" r="G15978">
        <is>
          <t xml:space="preserve">028</t>
        </is>
      </c>
      <c s="9" r="H15978">
        <v>10.2000</v>
      </c>
      <c s="8" t="inlineStr" r="I15978">
        <is>
          <t xml:space="preserve"/>
        </is>
      </c>
      <c s="8" t="inlineStr" r="J15978">
        <is>
          <t xml:space="preserve"> Fayette</t>
        </is>
      </c>
    </row>
    <row r="15979" ht="20.25" customHeight="0">
      <c s="5" t="inlineStr" r="A15979">
        <is>
          <t xml:space="preserve">70400200</t>
        </is>
      </c>
      <c s="5" t="inlineStr" r="B15979">
        <is>
          <t xml:space="preserve">RELOCATE TEMPORARY CONCRETE BARRIER</t>
        </is>
      </c>
      <c s="5" t="inlineStr" r="C15979">
        <is>
          <t xml:space="preserve">FOOT   </t>
        </is>
      </c>
      <c s="6" r="D15979">
        <v>1530.000</v>
      </c>
      <c s="7" r="E15979">
        <v>8</v>
      </c>
      <c s="8" t="inlineStr" r="F15979">
        <is>
          <t xml:space="preserve">76K46</t>
        </is>
      </c>
      <c s="8" t="inlineStr" r="G15979">
        <is>
          <t xml:space="preserve">116</t>
        </is>
      </c>
      <c s="9" r="H15979">
        <v>5.0000</v>
      </c>
      <c s="8" t="inlineStr" r="I15979">
        <is>
          <t xml:space="preserve">Y</t>
        </is>
      </c>
      <c s="8" t="inlineStr" r="J15979">
        <is>
          <t xml:space="preserve"> Bond</t>
        </is>
      </c>
    </row>
    <row r="15980" ht="20.25" customHeight="0">
      <c s="5" t="inlineStr" r="A15980">
        <is>
          <t xml:space="preserve">70400200</t>
        </is>
      </c>
      <c s="5" t="inlineStr" r="B15980">
        <is>
          <t xml:space="preserve">RELOCATE TEMPORARY CONCRETE BARRIER</t>
        </is>
      </c>
      <c s="5" t="inlineStr" r="C15980">
        <is>
          <t xml:space="preserve">FOOT   </t>
        </is>
      </c>
      <c s="6" r="D15980">
        <v>1530.000</v>
      </c>
      <c s="7" r="E15980">
        <v>8</v>
      </c>
      <c s="8" t="inlineStr" r="F15980">
        <is>
          <t xml:space="preserve">76K46</t>
        </is>
      </c>
      <c s="8" t="inlineStr" r="G15980">
        <is>
          <t xml:space="preserve">116</t>
        </is>
      </c>
      <c s="9" r="H15980">
        <v>11.2500</v>
      </c>
      <c s="8" t="inlineStr" r="I15980">
        <is>
          <t xml:space="preserve"/>
        </is>
      </c>
      <c s="8" t="inlineStr" r="J15980">
        <is>
          <t xml:space="preserve"> Bond</t>
        </is>
      </c>
    </row>
    <row r="15981" ht="20.25" customHeight="0">
      <c s="5" t="inlineStr" r="A15981">
        <is>
          <t xml:space="preserve">70400200</t>
        </is>
      </c>
      <c s="5" t="inlineStr" r="B15981">
        <is>
          <t xml:space="preserve">RELOCATE TEMPORARY CONCRETE BARRIER</t>
        </is>
      </c>
      <c s="5" t="inlineStr" r="C15981">
        <is>
          <t xml:space="preserve">FOOT   </t>
        </is>
      </c>
      <c s="6" r="D15981">
        <v>58291.000</v>
      </c>
      <c s="7" r="E15981">
        <v>9</v>
      </c>
      <c s="8" t="inlineStr" r="F15981">
        <is>
          <t xml:space="preserve">78604</t>
        </is>
      </c>
      <c s="8" t="inlineStr" r="G15981">
        <is>
          <t xml:space="preserve">104</t>
        </is>
      </c>
      <c s="9" r="H15981">
        <v>31.0000</v>
      </c>
      <c s="8" t="inlineStr" r="I15981">
        <is>
          <t xml:space="preserve">Y</t>
        </is>
      </c>
      <c s="8" t="inlineStr" r="J15981">
        <is>
          <t xml:space="preserve"> Jefferson</t>
        </is>
      </c>
    </row>
    <row r="15982" ht="20.25" customHeight="0">
      <c s="5" t="inlineStr" r="A15982">
        <is>
          <t xml:space="preserve">70400200</t>
        </is>
      </c>
      <c s="5" t="inlineStr" r="B15982">
        <is>
          <t xml:space="preserve">RELOCATE TEMPORARY CONCRETE BARRIER</t>
        </is>
      </c>
      <c s="5" t="inlineStr" r="C15982">
        <is>
          <t xml:space="preserve">FOOT   </t>
        </is>
      </c>
      <c s="6" r="D15982">
        <v>58291.000</v>
      </c>
      <c s="7" r="E15982">
        <v>9</v>
      </c>
      <c s="8" t="inlineStr" r="F15982">
        <is>
          <t xml:space="preserve">78604</t>
        </is>
      </c>
      <c s="8" t="inlineStr" r="G15982">
        <is>
          <t xml:space="preserve">104</t>
        </is>
      </c>
      <c s="9" r="H15982">
        <v>6.0900</v>
      </c>
      <c s="8" t="inlineStr" r="I15982">
        <is>
          <t xml:space="preserve"/>
        </is>
      </c>
      <c s="8" t="inlineStr" r="J15982">
        <is>
          <t xml:space="preserve"> Jefferson</t>
        </is>
      </c>
    </row>
    <row r="15983" ht="20.25" customHeight="0">
      <c s="5" t="inlineStr" r="A15983">
        <is>
          <t xml:space="preserve">70400200</t>
        </is>
      </c>
      <c s="5" t="inlineStr" r="B15983">
        <is>
          <t xml:space="preserve">RELOCATE TEMPORARY CONCRETE BARRIER</t>
        </is>
      </c>
      <c s="5" t="inlineStr" r="C15983">
        <is>
          <t xml:space="preserve">FOOT   </t>
        </is>
      </c>
      <c s="6" r="D15983">
        <v>58291.000</v>
      </c>
      <c s="7" r="E15983">
        <v>9</v>
      </c>
      <c s="8" t="inlineStr" r="F15983">
        <is>
          <t xml:space="preserve">78604</t>
        </is>
      </c>
      <c s="8" t="inlineStr" r="G15983">
        <is>
          <t xml:space="preserve">104</t>
        </is>
      </c>
      <c s="9" r="H15983">
        <v>12.6500</v>
      </c>
      <c s="8" t="inlineStr" r="I15983">
        <is>
          <t xml:space="preserve"/>
        </is>
      </c>
      <c s="8" t="inlineStr" r="J15983">
        <is>
          <t xml:space="preserve"> Jefferson</t>
        </is>
      </c>
    </row>
    <row r="15984" ht="20.25" customHeight="0">
      <c s="5" t="inlineStr" r="A15984">
        <is>
          <t xml:space="preserve">70400200</t>
        </is>
      </c>
      <c s="5" t="inlineStr" r="B15984">
        <is>
          <t xml:space="preserve">RELOCATE TEMPORARY CONCRETE BARRIER</t>
        </is>
      </c>
      <c s="5" t="inlineStr" r="C15984">
        <is>
          <t xml:space="preserve">FOOT   </t>
        </is>
      </c>
      <c s="6" r="D15984">
        <v>58291.000</v>
      </c>
      <c s="7" r="E15984">
        <v>9</v>
      </c>
      <c s="8" t="inlineStr" r="F15984">
        <is>
          <t xml:space="preserve">78604</t>
        </is>
      </c>
      <c s="8" t="inlineStr" r="G15984">
        <is>
          <t xml:space="preserve">104</t>
        </is>
      </c>
      <c s="9" r="H15984">
        <v>17.2000</v>
      </c>
      <c s="8" t="inlineStr" r="I15984">
        <is>
          <t xml:space="preserve"/>
        </is>
      </c>
      <c s="8" t="inlineStr" r="J15984">
        <is>
          <t xml:space="preserve"> Jefferson</t>
        </is>
      </c>
    </row>
    <row r="15985" ht="20.25" customHeight="0">
      <c s="5" t="inlineStr" r="A15985">
        <is>
          <t xml:space="preserve">70400200</t>
        </is>
      </c>
      <c s="5" t="inlineStr" r="B15985">
        <is>
          <t xml:space="preserve">RELOCATE TEMPORARY CONCRETE BARRIER</t>
        </is>
      </c>
      <c s="5" t="inlineStr" r="C15985">
        <is>
          <t xml:space="preserve">FOOT   </t>
        </is>
      </c>
      <c s="6" r="D15985">
        <v>1412.500</v>
      </c>
      <c s="7" r="E15985">
        <v>9</v>
      </c>
      <c s="8" t="inlineStr" r="F15985">
        <is>
          <t xml:space="preserve">78716</t>
        </is>
      </c>
      <c s="8" t="inlineStr" r="G15985">
        <is>
          <t xml:space="preserve">035</t>
        </is>
      </c>
      <c s="9" r="H15985">
        <v>5.7800</v>
      </c>
      <c s="8" t="inlineStr" r="I15985">
        <is>
          <t xml:space="preserve">Y</t>
        </is>
      </c>
      <c s="8" t="inlineStr" r="J15985">
        <is>
          <t xml:space="preserve"> Saline</t>
        </is>
      </c>
    </row>
    <row r="15986" ht="20.25" customHeight="0">
      <c s="5" t="inlineStr" r="A15986">
        <is>
          <t xml:space="preserve">70400200</t>
        </is>
      </c>
      <c s="5" t="inlineStr" r="B15986">
        <is>
          <t xml:space="preserve">RELOCATE TEMPORARY CONCRETE BARRIER</t>
        </is>
      </c>
      <c s="5" t="inlineStr" r="C15986">
        <is>
          <t xml:space="preserve">FOOT   </t>
        </is>
      </c>
      <c s="6" r="D15986">
        <v>1412.500</v>
      </c>
      <c s="7" r="E15986">
        <v>9</v>
      </c>
      <c s="8" t="inlineStr" r="F15986">
        <is>
          <t xml:space="preserve">78716</t>
        </is>
      </c>
      <c s="8" t="inlineStr" r="G15986">
        <is>
          <t xml:space="preserve">035</t>
        </is>
      </c>
      <c s="9" r="H15986">
        <v>15.0000</v>
      </c>
      <c s="8" t="inlineStr" r="I15986">
        <is>
          <t xml:space="preserve"/>
        </is>
      </c>
      <c s="8" t="inlineStr" r="J15986">
        <is>
          <t xml:space="preserve"> Saline</t>
        </is>
      </c>
    </row>
    <row r="15987" ht="20.25" customHeight="0">
      <c s="5" t="inlineStr" r="A15987">
        <is>
          <t xml:space="preserve">70400200</t>
        </is>
      </c>
      <c s="5" t="inlineStr" r="B15987">
        <is>
          <t xml:space="preserve">RELOCATE TEMPORARY CONCRETE BARRIER</t>
        </is>
      </c>
      <c s="5" t="inlineStr" r="C15987">
        <is>
          <t xml:space="preserve">FOOT   </t>
        </is>
      </c>
      <c s="6" r="D15987">
        <v>238.000</v>
      </c>
      <c s="7" r="E15987">
        <v>9</v>
      </c>
      <c s="8" t="inlineStr" r="F15987">
        <is>
          <t xml:space="preserve">78963</t>
        </is>
      </c>
      <c s="8" t="inlineStr" r="G15987">
        <is>
          <t xml:space="preserve">039</t>
        </is>
      </c>
      <c s="9" r="H15987">
        <v>15.6800</v>
      </c>
      <c s="8" t="inlineStr" r="I15987">
        <is>
          <t xml:space="preserve">Y</t>
        </is>
      </c>
      <c s="8" t="inlineStr" r="J15987">
        <is>
          <t xml:space="preserve"> Jefferson</t>
        </is>
      </c>
    </row>
    <row r="15988" ht="20.25" customHeight="0">
      <c s="5" t="inlineStr" r="A15988">
        <is>
          <t xml:space="preserve">70400200</t>
        </is>
      </c>
      <c s="5" t="inlineStr" r="B15988">
        <is>
          <t xml:space="preserve">RELOCATE TEMPORARY CONCRETE BARRIER</t>
        </is>
      </c>
      <c s="5" t="inlineStr" r="C15988">
        <is>
          <t xml:space="preserve">FOOT   </t>
        </is>
      </c>
      <c s="6" r="D15988">
        <v>238.000</v>
      </c>
      <c s="7" r="E15988">
        <v>9</v>
      </c>
      <c s="8" t="inlineStr" r="F15988">
        <is>
          <t xml:space="preserve">78963</t>
        </is>
      </c>
      <c s="8" t="inlineStr" r="G15988">
        <is>
          <t xml:space="preserve">039</t>
        </is>
      </c>
      <c s="9" r="H15988">
        <v>6.0000</v>
      </c>
      <c s="8" t="inlineStr" r="I15988">
        <is>
          <t xml:space="preserve"/>
        </is>
      </c>
      <c s="8" t="inlineStr" r="J15988">
        <is>
          <t xml:space="preserve"> Jefferson</t>
        </is>
      </c>
    </row>
    <row r="15989" ht="20.25" customHeight="0">
      <c s="5" t="inlineStr" r="A15989">
        <is>
          <t xml:space="preserve">70400200</t>
        </is>
      </c>
      <c s="5" t="inlineStr" r="B15989">
        <is>
          <t xml:space="preserve">RELOCATE TEMPORARY CONCRETE BARRIER</t>
        </is>
      </c>
      <c s="5" t="inlineStr" r="C15989">
        <is>
          <t xml:space="preserve">FOOT   </t>
        </is>
      </c>
      <c s="6" r="D15989">
        <v>237.500</v>
      </c>
      <c s="7" r="E15989">
        <v>8</v>
      </c>
      <c s="8" t="inlineStr" r="F15989">
        <is>
          <t xml:space="preserve">97797</t>
        </is>
      </c>
      <c s="8" t="inlineStr" r="G15989">
        <is>
          <t xml:space="preserve">142</t>
        </is>
      </c>
      <c s="9" r="H15989">
        <v>15.5500</v>
      </c>
      <c s="8" t="inlineStr" r="I15989">
        <is>
          <t xml:space="preserve">Y</t>
        </is>
      </c>
      <c s="8" t="inlineStr" r="J15989">
        <is>
          <t xml:space="preserve"> Monroe</t>
        </is>
      </c>
    </row>
    <row r="15990" ht="20.25" customHeight="0">
      <c s="5" t="inlineStr" r="A15990">
        <is>
          <t xml:space="preserve">70400200</t>
        </is>
      </c>
      <c s="5" t="inlineStr" r="B15990">
        <is>
          <t xml:space="preserve">RELOCATE TEMPORARY CONCRETE BARRIER</t>
        </is>
      </c>
      <c s="5" t="inlineStr" r="C15990">
        <is>
          <t xml:space="preserve">FOOT   </t>
        </is>
      </c>
      <c s="6" r="D15990">
        <v>237.500</v>
      </c>
      <c s="7" r="E15990">
        <v>8</v>
      </c>
      <c s="8" t="inlineStr" r="F15990">
        <is>
          <t xml:space="preserve">97797</t>
        </is>
      </c>
      <c s="8" t="inlineStr" r="G15990">
        <is>
          <t xml:space="preserve">142</t>
        </is>
      </c>
      <c s="9" r="H15990">
        <v>25.0000</v>
      </c>
      <c s="8" t="inlineStr" r="I15990">
        <is>
          <t xml:space="preserve"/>
        </is>
      </c>
      <c s="8" t="inlineStr" r="J15990">
        <is>
          <t xml:space="preserve"> Monroe</t>
        </is>
      </c>
    </row>
    <row r="15991" ht="20.25" customHeight="0">
      <c s="5" t="inlineStr" r="A15991">
        <is>
          <t xml:space="preserve">70500100</t>
        </is>
      </c>
      <c s="5" t="inlineStr" r="B15991">
        <is>
          <t xml:space="preserve">TEMPORARY STEEL PLATE BEAM GUARDRAIL, TYPE A</t>
        </is>
      </c>
      <c s="5" t="inlineStr" r="C15991">
        <is>
          <t xml:space="preserve">FOOT   </t>
        </is>
      </c>
      <c s="6" r="D15991">
        <v>362.500</v>
      </c>
      <c s="7" r="E15991">
        <v>4</v>
      </c>
      <c s="8" t="inlineStr" r="F15991">
        <is>
          <t xml:space="preserve">68E42</t>
        </is>
      </c>
      <c s="8" t="inlineStr" r="G15991">
        <is>
          <t xml:space="preserve">013</t>
        </is>
      </c>
      <c s="9" r="H15991">
        <v>30.0000</v>
      </c>
      <c s="8" t="inlineStr" r="I15991">
        <is>
          <t xml:space="preserve">Y</t>
        </is>
      </c>
      <c s="8" t="inlineStr" r="J15991">
        <is>
          <t xml:space="preserve"> Tazewell</t>
        </is>
      </c>
    </row>
    <row r="15992" ht="20.25" customHeight="0">
      <c s="5" t="inlineStr" r="A15992">
        <is>
          <t xml:space="preserve">70500100</t>
        </is>
      </c>
      <c s="5" t="inlineStr" r="B15992">
        <is>
          <t xml:space="preserve">TEMPORARY STEEL PLATE BEAM GUARDRAIL, TYPE A</t>
        </is>
      </c>
      <c s="5" t="inlineStr" r="C15992">
        <is>
          <t xml:space="preserve">FOOT   </t>
        </is>
      </c>
      <c s="6" r="D15992">
        <v>362.500</v>
      </c>
      <c s="7" r="E15992">
        <v>4</v>
      </c>
      <c s="8" t="inlineStr" r="F15992">
        <is>
          <t xml:space="preserve">68E42</t>
        </is>
      </c>
      <c s="8" t="inlineStr" r="G15992">
        <is>
          <t xml:space="preserve">013</t>
        </is>
      </c>
      <c s="9" r="H15992">
        <v>30.0000</v>
      </c>
      <c s="8" t="inlineStr" r="I15992">
        <is>
          <t xml:space="preserve"/>
        </is>
      </c>
      <c s="8" t="inlineStr" r="J15992">
        <is>
          <t xml:space="preserve"> Tazewell</t>
        </is>
      </c>
    </row>
    <row r="15993" ht="20.25" customHeight="0">
      <c s="5" t="inlineStr" r="A15993">
        <is>
          <t xml:space="preserve">70500100</t>
        </is>
      </c>
      <c s="5" t="inlineStr" r="B15993">
        <is>
          <t xml:space="preserve">TEMPORARY STEEL PLATE BEAM GUARDRAIL, TYPE A</t>
        </is>
      </c>
      <c s="5" t="inlineStr" r="C15993">
        <is>
          <t xml:space="preserve">FOOT   </t>
        </is>
      </c>
      <c s="6" r="D15993">
        <v>362.500</v>
      </c>
      <c s="7" r="E15993">
        <v>4</v>
      </c>
      <c s="8" t="inlineStr" r="F15993">
        <is>
          <t xml:space="preserve">68E42</t>
        </is>
      </c>
      <c s="8" t="inlineStr" r="G15993">
        <is>
          <t xml:space="preserve">013</t>
        </is>
      </c>
      <c s="9" r="H15993">
        <v>32.2100</v>
      </c>
      <c s="8" t="inlineStr" r="I15993">
        <is>
          <t xml:space="preserve"/>
        </is>
      </c>
      <c s="8" t="inlineStr" r="J15993">
        <is>
          <t xml:space="preserve"> Tazewell</t>
        </is>
      </c>
    </row>
    <row r="15994" ht="20.25" customHeight="0">
      <c s="5" t="inlineStr" r="A15994">
        <is>
          <t xml:space="preserve">70500100</t>
        </is>
      </c>
      <c s="5" t="inlineStr" r="B15994">
        <is>
          <t xml:space="preserve">TEMPORARY STEEL PLATE BEAM GUARDRAIL, TYPE A</t>
        </is>
      </c>
      <c s="5" t="inlineStr" r="C15994">
        <is>
          <t xml:space="preserve">FOOT   </t>
        </is>
      </c>
      <c s="6" r="D15994">
        <v>1326.000</v>
      </c>
      <c s="7" r="E15994">
        <v>9</v>
      </c>
      <c s="8" t="inlineStr" r="F15994">
        <is>
          <t xml:space="preserve">78604</t>
        </is>
      </c>
      <c s="8" t="inlineStr" r="G15994">
        <is>
          <t xml:space="preserve">104</t>
        </is>
      </c>
      <c s="9" r="H15994">
        <v>38.0000</v>
      </c>
      <c s="8" t="inlineStr" r="I15994">
        <is>
          <t xml:space="preserve">Y</t>
        </is>
      </c>
      <c s="8" t="inlineStr" r="J15994">
        <is>
          <t xml:space="preserve"> Jefferson</t>
        </is>
      </c>
    </row>
    <row r="15995" ht="20.25" customHeight="0">
      <c s="5" t="inlineStr" r="A15995">
        <is>
          <t xml:space="preserve">70500100</t>
        </is>
      </c>
      <c s="5" t="inlineStr" r="B15995">
        <is>
          <t xml:space="preserve">TEMPORARY STEEL PLATE BEAM GUARDRAIL, TYPE A</t>
        </is>
      </c>
      <c s="5" t="inlineStr" r="C15995">
        <is>
          <t xml:space="preserve">FOOT   </t>
        </is>
      </c>
      <c s="6" r="D15995">
        <v>1326.000</v>
      </c>
      <c s="7" r="E15995">
        <v>9</v>
      </c>
      <c s="8" t="inlineStr" r="F15995">
        <is>
          <t xml:space="preserve">78604</t>
        </is>
      </c>
      <c s="8" t="inlineStr" r="G15995">
        <is>
          <t xml:space="preserve">104</t>
        </is>
      </c>
      <c s="9" r="H15995">
        <v>27.0500</v>
      </c>
      <c s="8" t="inlineStr" r="I15995">
        <is>
          <t xml:space="preserve"/>
        </is>
      </c>
      <c s="8" t="inlineStr" r="J15995">
        <is>
          <t xml:space="preserve"> Jefferson</t>
        </is>
      </c>
    </row>
    <row r="15996" ht="20.25" customHeight="0">
      <c s="5" t="inlineStr" r="A15996">
        <is>
          <t xml:space="preserve">70500100</t>
        </is>
      </c>
      <c s="5" t="inlineStr" r="B15996">
        <is>
          <t xml:space="preserve">TEMPORARY STEEL PLATE BEAM GUARDRAIL, TYPE A</t>
        </is>
      </c>
      <c s="5" t="inlineStr" r="C15996">
        <is>
          <t xml:space="preserve">FOOT   </t>
        </is>
      </c>
      <c s="6" r="D15996">
        <v>1326.000</v>
      </c>
      <c s="7" r="E15996">
        <v>9</v>
      </c>
      <c s="8" t="inlineStr" r="F15996">
        <is>
          <t xml:space="preserve">78604</t>
        </is>
      </c>
      <c s="8" t="inlineStr" r="G15996">
        <is>
          <t xml:space="preserve">104</t>
        </is>
      </c>
      <c s="9" r="H15996">
        <v>31.0000</v>
      </c>
      <c s="8" t="inlineStr" r="I15996">
        <is>
          <t xml:space="preserve"/>
        </is>
      </c>
      <c s="8" t="inlineStr" r="J15996">
        <is>
          <t xml:space="preserve"> Jefferson</t>
        </is>
      </c>
    </row>
    <row r="15997" ht="20.25" customHeight="0">
      <c s="5" t="inlineStr" r="A15997">
        <is>
          <t xml:space="preserve">70500100</t>
        </is>
      </c>
      <c s="5" t="inlineStr" r="B15997">
        <is>
          <t xml:space="preserve">TEMPORARY STEEL PLATE BEAM GUARDRAIL, TYPE A</t>
        </is>
      </c>
      <c s="5" t="inlineStr" r="C15997">
        <is>
          <t xml:space="preserve">FOOT   </t>
        </is>
      </c>
      <c s="6" r="D15997">
        <v>1326.000</v>
      </c>
      <c s="7" r="E15997">
        <v>9</v>
      </c>
      <c s="8" t="inlineStr" r="F15997">
        <is>
          <t xml:space="preserve">78604</t>
        </is>
      </c>
      <c s="8" t="inlineStr" r="G15997">
        <is>
          <t xml:space="preserve">104</t>
        </is>
      </c>
      <c s="9" r="H15997">
        <v>32.5500</v>
      </c>
      <c s="8" t="inlineStr" r="I15997">
        <is>
          <t xml:space="preserve"/>
        </is>
      </c>
      <c s="8" t="inlineStr" r="J15997">
        <is>
          <t xml:space="preserve"> Jefferson</t>
        </is>
      </c>
    </row>
    <row r="15998" ht="20.25" customHeight="0">
      <c s="5" t="inlineStr" r="A15998">
        <is>
          <t xml:space="preserve">70500665</t>
        </is>
      </c>
      <c s="5" t="inlineStr" r="B15998">
        <is>
          <t xml:space="preserve">TEMPORARY TRAFFIC BARRIER TERMINAL, TYPE 6</t>
        </is>
      </c>
      <c s="5" t="inlineStr" r="C15998">
        <is>
          <t xml:space="preserve">EACH   </t>
        </is>
      </c>
      <c s="6" r="D15998">
        <v>2.000</v>
      </c>
      <c s="7" r="E15998">
        <v>4</v>
      </c>
      <c s="8" t="inlineStr" r="F15998">
        <is>
          <t xml:space="preserve">68E42</t>
        </is>
      </c>
      <c s="8" t="inlineStr" r="G15998">
        <is>
          <t xml:space="preserve">013</t>
        </is>
      </c>
      <c s="9" r="H15998">
        <v>4000.0000</v>
      </c>
      <c s="8" t="inlineStr" r="I15998">
        <is>
          <t xml:space="preserve">Y</t>
        </is>
      </c>
      <c s="8" t="inlineStr" r="J15998">
        <is>
          <t xml:space="preserve"> Tazewell</t>
        </is>
      </c>
    </row>
    <row r="15999" ht="20.25" customHeight="0">
      <c s="5" t="inlineStr" r="A15999">
        <is>
          <t xml:space="preserve">70500665</t>
        </is>
      </c>
      <c s="5" t="inlineStr" r="B15999">
        <is>
          <t xml:space="preserve">TEMPORARY TRAFFIC BARRIER TERMINAL, TYPE 6</t>
        </is>
      </c>
      <c s="5" t="inlineStr" r="C15999">
        <is>
          <t xml:space="preserve">EACH   </t>
        </is>
      </c>
      <c s="6" r="D15999">
        <v>2.000</v>
      </c>
      <c s="7" r="E15999">
        <v>4</v>
      </c>
      <c s="8" t="inlineStr" r="F15999">
        <is>
          <t xml:space="preserve">68E42</t>
        </is>
      </c>
      <c s="8" t="inlineStr" r="G15999">
        <is>
          <t xml:space="preserve">013</t>
        </is>
      </c>
      <c s="9" r="H15999">
        <v>4000.0000</v>
      </c>
      <c s="8" t="inlineStr" r="I15999">
        <is>
          <t xml:space="preserve"/>
        </is>
      </c>
      <c s="8" t="inlineStr" r="J15999">
        <is>
          <t xml:space="preserve"> Tazewell</t>
        </is>
      </c>
    </row>
    <row r="16000" ht="20.25" customHeight="0">
      <c s="5" t="inlineStr" r="A16000">
        <is>
          <t xml:space="preserve">70500665</t>
        </is>
      </c>
      <c s="5" t="inlineStr" r="B16000">
        <is>
          <t xml:space="preserve">TEMPORARY TRAFFIC BARRIER TERMINAL, TYPE 6</t>
        </is>
      </c>
      <c s="5" t="inlineStr" r="C16000">
        <is>
          <t xml:space="preserve">EACH   </t>
        </is>
      </c>
      <c s="6" r="D16000">
        <v>2.000</v>
      </c>
      <c s="7" r="E16000">
        <v>4</v>
      </c>
      <c s="8" t="inlineStr" r="F16000">
        <is>
          <t xml:space="preserve">68E42</t>
        </is>
      </c>
      <c s="8" t="inlineStr" r="G16000">
        <is>
          <t xml:space="preserve">013</t>
        </is>
      </c>
      <c s="9" r="H16000">
        <v>4294.5300</v>
      </c>
      <c s="8" t="inlineStr" r="I16000">
        <is>
          <t xml:space="preserve"/>
        </is>
      </c>
      <c s="8" t="inlineStr" r="J16000">
        <is>
          <t xml:space="preserve"> Tazewell</t>
        </is>
      </c>
    </row>
    <row r="16001" ht="20.25" customHeight="0">
      <c s="5" t="inlineStr" r="A16001">
        <is>
          <t xml:space="preserve">70500665</t>
        </is>
      </c>
      <c s="5" t="inlineStr" r="B16001">
        <is>
          <t xml:space="preserve">TEMPORARY TRAFFIC BARRIER TERMINAL, TYPE 6</t>
        </is>
      </c>
      <c s="5" t="inlineStr" r="C16001">
        <is>
          <t xml:space="preserve">EACH   </t>
        </is>
      </c>
      <c s="6" r="D16001">
        <v>6.000</v>
      </c>
      <c s="7" r="E16001">
        <v>9</v>
      </c>
      <c s="8" t="inlineStr" r="F16001">
        <is>
          <t xml:space="preserve">78604</t>
        </is>
      </c>
      <c s="8" t="inlineStr" r="G16001">
        <is>
          <t xml:space="preserve">104</t>
        </is>
      </c>
      <c s="9" r="H16001">
        <v>5175.0000</v>
      </c>
      <c s="8" t="inlineStr" r="I16001">
        <is>
          <t xml:space="preserve">Y</t>
        </is>
      </c>
      <c s="8" t="inlineStr" r="J16001">
        <is>
          <t xml:space="preserve"> Jefferson</t>
        </is>
      </c>
    </row>
    <row r="16002" ht="20.25" customHeight="0">
      <c s="5" t="inlineStr" r="A16002">
        <is>
          <t xml:space="preserve">70500665</t>
        </is>
      </c>
      <c s="5" t="inlineStr" r="B16002">
        <is>
          <t xml:space="preserve">TEMPORARY TRAFFIC BARRIER TERMINAL, TYPE 6</t>
        </is>
      </c>
      <c s="5" t="inlineStr" r="C16002">
        <is>
          <t xml:space="preserve">EACH   </t>
        </is>
      </c>
      <c s="6" r="D16002">
        <v>6.000</v>
      </c>
      <c s="7" r="E16002">
        <v>9</v>
      </c>
      <c s="8" t="inlineStr" r="F16002">
        <is>
          <t xml:space="preserve">78604</t>
        </is>
      </c>
      <c s="8" t="inlineStr" r="G16002">
        <is>
          <t xml:space="preserve">104</t>
        </is>
      </c>
      <c s="9" r="H16002">
        <v>3430.0000</v>
      </c>
      <c s="8" t="inlineStr" r="I16002">
        <is>
          <t xml:space="preserve"/>
        </is>
      </c>
      <c s="8" t="inlineStr" r="J16002">
        <is>
          <t xml:space="preserve"> Jefferson</t>
        </is>
      </c>
    </row>
    <row r="16003" ht="20.25" customHeight="0">
      <c s="5" t="inlineStr" r="A16003">
        <is>
          <t xml:space="preserve">70500665</t>
        </is>
      </c>
      <c s="5" t="inlineStr" r="B16003">
        <is>
          <t xml:space="preserve">TEMPORARY TRAFFIC BARRIER TERMINAL, TYPE 6</t>
        </is>
      </c>
      <c s="5" t="inlineStr" r="C16003">
        <is>
          <t xml:space="preserve">EACH   </t>
        </is>
      </c>
      <c s="6" r="D16003">
        <v>6.000</v>
      </c>
      <c s="7" r="E16003">
        <v>9</v>
      </c>
      <c s="8" t="inlineStr" r="F16003">
        <is>
          <t xml:space="preserve">78604</t>
        </is>
      </c>
      <c s="8" t="inlineStr" r="G16003">
        <is>
          <t xml:space="preserve">104</t>
        </is>
      </c>
      <c s="9" r="H16003">
        <v>4225.0000</v>
      </c>
      <c s="8" t="inlineStr" r="I16003">
        <is>
          <t xml:space="preserve"/>
        </is>
      </c>
      <c s="8" t="inlineStr" r="J16003">
        <is>
          <t xml:space="preserve"> Jefferson</t>
        </is>
      </c>
    </row>
    <row r="16004" ht="20.25" customHeight="0">
      <c s="5" t="inlineStr" r="A16004">
        <is>
          <t xml:space="preserve">70500665</t>
        </is>
      </c>
      <c s="5" t="inlineStr" r="B16004">
        <is>
          <t xml:space="preserve">TEMPORARY TRAFFIC BARRIER TERMINAL, TYPE 6</t>
        </is>
      </c>
      <c s="5" t="inlineStr" r="C16004">
        <is>
          <t xml:space="preserve">EACH   </t>
        </is>
      </c>
      <c s="6" r="D16004">
        <v>6.000</v>
      </c>
      <c s="7" r="E16004">
        <v>9</v>
      </c>
      <c s="8" t="inlineStr" r="F16004">
        <is>
          <t xml:space="preserve">78604</t>
        </is>
      </c>
      <c s="8" t="inlineStr" r="G16004">
        <is>
          <t xml:space="preserve">104</t>
        </is>
      </c>
      <c s="9" r="H16004">
        <v>4436.2500</v>
      </c>
      <c s="8" t="inlineStr" r="I16004">
        <is>
          <t xml:space="preserve"/>
        </is>
      </c>
      <c s="8" t="inlineStr" r="J16004">
        <is>
          <t xml:space="preserve"> Jefferson</t>
        </is>
      </c>
    </row>
    <row r="16005" ht="20.25" customHeight="0">
      <c s="5" t="inlineStr" r="A16005">
        <is>
          <t xml:space="preserve">70600240</t>
        </is>
      </c>
      <c s="5" t="inlineStr" r="B16005">
        <is>
          <t xml:space="preserve">IMPACT ATTENUATORS, TEMPORARY (NON- REDIRECTIVE), TEST LEVEL 2</t>
        </is>
      </c>
      <c s="5" t="inlineStr" r="C16005">
        <is>
          <t xml:space="preserve">EACH   </t>
        </is>
      </c>
      <c s="6" r="D16005">
        <v>1.000</v>
      </c>
      <c s="7" r="E16005">
        <v>1</v>
      </c>
      <c s="8" t="inlineStr" r="F16005">
        <is>
          <t xml:space="preserve">61J19</t>
        </is>
      </c>
      <c s="8" t="inlineStr" r="G16005">
        <is>
          <t xml:space="preserve">050</t>
        </is>
      </c>
      <c s="9" r="H16005">
        <v>3000.0000</v>
      </c>
      <c s="8" t="inlineStr" r="I16005">
        <is>
          <t xml:space="preserve">Y</t>
        </is>
      </c>
      <c s="8" t="inlineStr" r="J16005">
        <is>
          <t xml:space="preserve"> Cook</t>
        </is>
      </c>
    </row>
    <row r="16006" ht="20.25" customHeight="0">
      <c s="5" t="inlineStr" r="A16006">
        <is>
          <t xml:space="preserve">70600240</t>
        </is>
      </c>
      <c s="5" t="inlineStr" r="B16006">
        <is>
          <t xml:space="preserve">IMPACT ATTENUATORS, TEMPORARY (NON- REDIRECTIVE), TEST LEVEL 2</t>
        </is>
      </c>
      <c s="5" t="inlineStr" r="C16006">
        <is>
          <t xml:space="preserve">EACH   </t>
        </is>
      </c>
      <c s="6" r="D16006">
        <v>1.000</v>
      </c>
      <c s="7" r="E16006">
        <v>1</v>
      </c>
      <c s="8" t="inlineStr" r="F16006">
        <is>
          <t xml:space="preserve">61J19</t>
        </is>
      </c>
      <c s="8" t="inlineStr" r="G16006">
        <is>
          <t xml:space="preserve">050</t>
        </is>
      </c>
      <c s="9" r="H16006">
        <v>3000.0000</v>
      </c>
      <c s="8" t="inlineStr" r="I16006">
        <is>
          <t xml:space="preserve"/>
        </is>
      </c>
      <c s="8" t="inlineStr" r="J16006">
        <is>
          <t xml:space="preserve"> Cook</t>
        </is>
      </c>
    </row>
    <row r="16007" ht="20.25" customHeight="0">
      <c s="5" t="inlineStr" r="A16007">
        <is>
          <t xml:space="preserve">70600240</t>
        </is>
      </c>
      <c s="5" t="inlineStr" r="B16007">
        <is>
          <t xml:space="preserve">IMPACT ATTENUATORS, TEMPORARY (NON- REDIRECTIVE), TEST LEVEL 2</t>
        </is>
      </c>
      <c s="5" t="inlineStr" r="C16007">
        <is>
          <t xml:space="preserve">EACH   </t>
        </is>
      </c>
      <c s="6" r="D16007">
        <v>1.000</v>
      </c>
      <c s="7" r="E16007">
        <v>1</v>
      </c>
      <c s="8" t="inlineStr" r="F16007">
        <is>
          <t xml:space="preserve">61J19</t>
        </is>
      </c>
      <c s="8" t="inlineStr" r="G16007">
        <is>
          <t xml:space="preserve">050</t>
        </is>
      </c>
      <c s="9" r="H16007">
        <v>3000.0000</v>
      </c>
      <c s="8" t="inlineStr" r="I16007">
        <is>
          <t xml:space="preserve"/>
        </is>
      </c>
      <c s="8" t="inlineStr" r="J16007">
        <is>
          <t xml:space="preserve"> Cook</t>
        </is>
      </c>
    </row>
    <row r="16008" ht="20.25" customHeight="0">
      <c s="5" t="inlineStr" r="A16008">
        <is>
          <t xml:space="preserve">70600240</t>
        </is>
      </c>
      <c s="5" t="inlineStr" r="B16008">
        <is>
          <t xml:space="preserve">IMPACT ATTENUATORS, TEMPORARY (NON- REDIRECTIVE), TEST LEVEL 2</t>
        </is>
      </c>
      <c s="5" t="inlineStr" r="C16008">
        <is>
          <t xml:space="preserve">EACH   </t>
        </is>
      </c>
      <c s="6" r="D16008">
        <v>1.000</v>
      </c>
      <c s="7" r="E16008">
        <v>1</v>
      </c>
      <c s="8" t="inlineStr" r="F16008">
        <is>
          <t xml:space="preserve">61J19</t>
        </is>
      </c>
      <c s="8" t="inlineStr" r="G16008">
        <is>
          <t xml:space="preserve">050</t>
        </is>
      </c>
      <c s="9" r="H16008">
        <v>4000.0000</v>
      </c>
      <c s="8" t="inlineStr" r="I16008">
        <is>
          <t xml:space="preserve"/>
        </is>
      </c>
      <c s="8" t="inlineStr" r="J16008">
        <is>
          <t xml:space="preserve"> Cook</t>
        </is>
      </c>
    </row>
    <row r="16009" ht="20.25" customHeight="0">
      <c s="5" t="inlineStr" r="A16009">
        <is>
          <t xml:space="preserve">70600240</t>
        </is>
      </c>
      <c s="5" t="inlineStr" r="B16009">
        <is>
          <t xml:space="preserve">IMPACT ATTENUATORS, TEMPORARY (NON- REDIRECTIVE), TEST LEVEL 2</t>
        </is>
      </c>
      <c s="5" t="inlineStr" r="C16009">
        <is>
          <t xml:space="preserve">EACH   </t>
        </is>
      </c>
      <c s="6" r="D16009">
        <v>2.000</v>
      </c>
      <c s="7" r="E16009">
        <v>1</v>
      </c>
      <c s="8" t="inlineStr" r="F16009">
        <is>
          <t xml:space="preserve">62K77</t>
        </is>
      </c>
      <c s="8" t="inlineStr" r="G16009">
        <is>
          <t xml:space="preserve">001</t>
        </is>
      </c>
      <c s="9" r="H16009">
        <v>3000.0000</v>
      </c>
      <c s="8" t="inlineStr" r="I16009">
        <is>
          <t xml:space="preserve">Y</t>
        </is>
      </c>
      <c s="8" t="inlineStr" r="J16009">
        <is>
          <t xml:space="preserve"> DuPage</t>
        </is>
      </c>
    </row>
    <row r="16010" ht="20.25" customHeight="0">
      <c s="5" t="inlineStr" r="A16010">
        <is>
          <t xml:space="preserve">70600240</t>
        </is>
      </c>
      <c s="5" t="inlineStr" r="B16010">
        <is>
          <t xml:space="preserve">IMPACT ATTENUATORS, TEMPORARY (NON- REDIRECTIVE), TEST LEVEL 2</t>
        </is>
      </c>
      <c s="5" t="inlineStr" r="C16010">
        <is>
          <t xml:space="preserve">EACH   </t>
        </is>
      </c>
      <c s="6" r="D16010">
        <v>2.000</v>
      </c>
      <c s="7" r="E16010">
        <v>1</v>
      </c>
      <c s="8" t="inlineStr" r="F16010">
        <is>
          <t xml:space="preserve">62K77</t>
        </is>
      </c>
      <c s="8" t="inlineStr" r="G16010">
        <is>
          <t xml:space="preserve">001</t>
        </is>
      </c>
      <c s="9" r="H16010">
        <v>3000.0000</v>
      </c>
      <c s="8" t="inlineStr" r="I16010">
        <is>
          <t xml:space="preserve"/>
        </is>
      </c>
      <c s="8" t="inlineStr" r="J16010">
        <is>
          <t xml:space="preserve"> DuPage</t>
        </is>
      </c>
    </row>
    <row r="16011" ht="20.25" customHeight="0">
      <c s="5" t="inlineStr" r="A16011">
        <is>
          <t xml:space="preserve">70600240</t>
        </is>
      </c>
      <c s="5" t="inlineStr" r="B16011">
        <is>
          <t xml:space="preserve">IMPACT ATTENUATORS, TEMPORARY (NON- REDIRECTIVE), TEST LEVEL 2</t>
        </is>
      </c>
      <c s="5" t="inlineStr" r="C16011">
        <is>
          <t xml:space="preserve">EACH   </t>
        </is>
      </c>
      <c s="6" r="D16011">
        <v>2.000</v>
      </c>
      <c s="7" r="E16011">
        <v>1</v>
      </c>
      <c s="8" t="inlineStr" r="F16011">
        <is>
          <t xml:space="preserve">62K77</t>
        </is>
      </c>
      <c s="8" t="inlineStr" r="G16011">
        <is>
          <t xml:space="preserve">001</t>
        </is>
      </c>
      <c s="9" r="H16011">
        <v>3000.0000</v>
      </c>
      <c s="8" t="inlineStr" r="I16011">
        <is>
          <t xml:space="preserve"/>
        </is>
      </c>
      <c s="8" t="inlineStr" r="J16011">
        <is>
          <t xml:space="preserve"> DuPage</t>
        </is>
      </c>
    </row>
    <row r="16012" ht="20.25" customHeight="0">
      <c s="5" t="inlineStr" r="A16012">
        <is>
          <t xml:space="preserve">70600240</t>
        </is>
      </c>
      <c s="5" t="inlineStr" r="B16012">
        <is>
          <t xml:space="preserve">IMPACT ATTENUATORS, TEMPORARY (NON- REDIRECTIVE), TEST LEVEL 2</t>
        </is>
      </c>
      <c s="5" t="inlineStr" r="C16012">
        <is>
          <t xml:space="preserve">EACH   </t>
        </is>
      </c>
      <c s="6" r="D16012">
        <v>2.000</v>
      </c>
      <c s="7" r="E16012">
        <v>8</v>
      </c>
      <c s="8" t="inlineStr" r="F16012">
        <is>
          <t xml:space="preserve">97797</t>
        </is>
      </c>
      <c s="8" t="inlineStr" r="G16012">
        <is>
          <t xml:space="preserve">142</t>
        </is>
      </c>
      <c s="9" r="H16012">
        <v>2350.0000</v>
      </c>
      <c s="8" t="inlineStr" r="I16012">
        <is>
          <t xml:space="preserve">Y</t>
        </is>
      </c>
      <c s="8" t="inlineStr" r="J16012">
        <is>
          <t xml:space="preserve"> Monroe</t>
        </is>
      </c>
    </row>
    <row r="16013" ht="20.25" customHeight="0">
      <c s="5" t="inlineStr" r="A16013">
        <is>
          <t xml:space="preserve">70600240</t>
        </is>
      </c>
      <c s="5" t="inlineStr" r="B16013">
        <is>
          <t xml:space="preserve">IMPACT ATTENUATORS, TEMPORARY (NON- REDIRECTIVE), TEST LEVEL 2</t>
        </is>
      </c>
      <c s="5" t="inlineStr" r="C16013">
        <is>
          <t xml:space="preserve">EACH   </t>
        </is>
      </c>
      <c s="6" r="D16013">
        <v>2.000</v>
      </c>
      <c s="7" r="E16013">
        <v>8</v>
      </c>
      <c s="8" t="inlineStr" r="F16013">
        <is>
          <t xml:space="preserve">97797</t>
        </is>
      </c>
      <c s="8" t="inlineStr" r="G16013">
        <is>
          <t xml:space="preserve">142</t>
        </is>
      </c>
      <c s="9" r="H16013">
        <v>2650.0000</v>
      </c>
      <c s="8" t="inlineStr" r="I16013">
        <is>
          <t xml:space="preserve"/>
        </is>
      </c>
      <c s="8" t="inlineStr" r="J16013">
        <is>
          <t xml:space="preserve"> Monroe</t>
        </is>
      </c>
    </row>
    <row r="16014" ht="20.25" customHeight="0">
      <c s="5" t="inlineStr" r="A16014">
        <is>
          <t xml:space="preserve">70600250</t>
        </is>
      </c>
      <c s="5" t="inlineStr" r="B16014">
        <is>
          <t xml:space="preserve">IMPACT ATTENUATORS, TEMPORARY (NON- REDIRECTIVE), TEST LEVEL 3</t>
        </is>
      </c>
      <c s="5" t="inlineStr" r="C16014">
        <is>
          <t xml:space="preserve">EACH   </t>
        </is>
      </c>
      <c s="6" r="D16014">
        <v>1.000</v>
      </c>
      <c s="7" r="E16014">
        <v>1</v>
      </c>
      <c s="8" t="inlineStr" r="F16014">
        <is>
          <t xml:space="preserve">61H84</t>
        </is>
      </c>
      <c s="8" t="inlineStr" r="G16014">
        <is>
          <t xml:space="preserve">043</t>
        </is>
      </c>
      <c s="9" r="H16014">
        <v>5000.0000</v>
      </c>
      <c s="8" t="inlineStr" r="I16014">
        <is>
          <t xml:space="preserve">Y</t>
        </is>
      </c>
      <c s="8" t="inlineStr" r="J16014">
        <is>
          <t xml:space="preserve"> Cook</t>
        </is>
      </c>
    </row>
    <row r="16015" ht="20.25" customHeight="0">
      <c s="5" t="inlineStr" r="A16015">
        <is>
          <t xml:space="preserve">70600250</t>
        </is>
      </c>
      <c s="5" t="inlineStr" r="B16015">
        <is>
          <t xml:space="preserve">IMPACT ATTENUATORS, TEMPORARY (NON- REDIRECTIVE), TEST LEVEL 3</t>
        </is>
      </c>
      <c s="5" t="inlineStr" r="C16015">
        <is>
          <t xml:space="preserve">EACH   </t>
        </is>
      </c>
      <c s="6" r="D16015">
        <v>1.000</v>
      </c>
      <c s="7" r="E16015">
        <v>1</v>
      </c>
      <c s="8" t="inlineStr" r="F16015">
        <is>
          <t xml:space="preserve">62K74</t>
        </is>
      </c>
      <c s="8" t="inlineStr" r="G16015">
        <is>
          <t xml:space="preserve">131</t>
        </is>
      </c>
      <c s="9" r="H16015">
        <v>5000.0000</v>
      </c>
      <c s="8" t="inlineStr" r="I16015">
        <is>
          <t xml:space="preserve">Y</t>
        </is>
      </c>
      <c s="8" t="inlineStr" r="J16015">
        <is>
          <t xml:space="preserve"> Cook</t>
        </is>
      </c>
    </row>
    <row r="16016" ht="20.25" customHeight="0">
      <c s="5" t="inlineStr" r="A16016">
        <is>
          <t xml:space="preserve">70600250</t>
        </is>
      </c>
      <c s="5" t="inlineStr" r="B16016">
        <is>
          <t xml:space="preserve">IMPACT ATTENUATORS, TEMPORARY (NON- REDIRECTIVE), TEST LEVEL 3</t>
        </is>
      </c>
      <c s="5" t="inlineStr" r="C16016">
        <is>
          <t xml:space="preserve">EACH   </t>
        </is>
      </c>
      <c s="6" r="D16016">
        <v>1.000</v>
      </c>
      <c s="7" r="E16016">
        <v>1</v>
      </c>
      <c s="8" t="inlineStr" r="F16016">
        <is>
          <t xml:space="preserve">62K74</t>
        </is>
      </c>
      <c s="8" t="inlineStr" r="G16016">
        <is>
          <t xml:space="preserve">131</t>
        </is>
      </c>
      <c s="9" r="H16016">
        <v>5000.0000</v>
      </c>
      <c s="8" t="inlineStr" r="I16016">
        <is>
          <t xml:space="preserve"/>
        </is>
      </c>
      <c s="8" t="inlineStr" r="J16016">
        <is>
          <t xml:space="preserve"> Cook</t>
        </is>
      </c>
    </row>
    <row r="16017" ht="20.25" customHeight="0">
      <c s="5" t="inlineStr" r="A16017">
        <is>
          <t xml:space="preserve">70600250</t>
        </is>
      </c>
      <c s="5" t="inlineStr" r="B16017">
        <is>
          <t xml:space="preserve">IMPACT ATTENUATORS, TEMPORARY (NON- REDIRECTIVE), TEST LEVEL 3</t>
        </is>
      </c>
      <c s="5" t="inlineStr" r="C16017">
        <is>
          <t xml:space="preserve">EACH   </t>
        </is>
      </c>
      <c s="6" r="D16017">
        <v>1.000</v>
      </c>
      <c s="7" r="E16017">
        <v>1</v>
      </c>
      <c s="8" t="inlineStr" r="F16017">
        <is>
          <t xml:space="preserve">62K74</t>
        </is>
      </c>
      <c s="8" t="inlineStr" r="G16017">
        <is>
          <t xml:space="preserve">131</t>
        </is>
      </c>
      <c s="9" r="H16017">
        <v>5000.0000</v>
      </c>
      <c s="8" t="inlineStr" r="I16017">
        <is>
          <t xml:space="preserve"/>
        </is>
      </c>
      <c s="8" t="inlineStr" r="J16017">
        <is>
          <t xml:space="preserve"> Cook</t>
        </is>
      </c>
    </row>
    <row r="16018" ht="20.25" customHeight="0">
      <c s="5" t="inlineStr" r="A16018">
        <is>
          <t xml:space="preserve">70600250</t>
        </is>
      </c>
      <c s="5" t="inlineStr" r="B16018">
        <is>
          <t xml:space="preserve">IMPACT ATTENUATORS, TEMPORARY (NON- REDIRECTIVE), TEST LEVEL 3</t>
        </is>
      </c>
      <c s="5" t="inlineStr" r="C16018">
        <is>
          <t xml:space="preserve">EACH   </t>
        </is>
      </c>
      <c s="6" r="D16018">
        <v>2.000</v>
      </c>
      <c s="7" r="E16018">
        <v>1</v>
      </c>
      <c s="8" t="inlineStr" r="F16018">
        <is>
          <t xml:space="preserve">62T96</t>
        </is>
      </c>
      <c s="8" t="inlineStr" r="G16018">
        <is>
          <t xml:space="preserve">093</t>
        </is>
      </c>
      <c s="9" r="H16018">
        <v>4000.0000</v>
      </c>
      <c s="8" t="inlineStr" r="I16018">
        <is>
          <t xml:space="preserve">Y</t>
        </is>
      </c>
      <c s="8" t="inlineStr" r="J16018">
        <is>
          <t xml:space="preserve"> DuPage</t>
        </is>
      </c>
    </row>
    <row r="16019" ht="20.25" customHeight="0">
      <c s="5" t="inlineStr" r="A16019">
        <is>
          <t xml:space="preserve">70600250</t>
        </is>
      </c>
      <c s="5" t="inlineStr" r="B16019">
        <is>
          <t xml:space="preserve">IMPACT ATTENUATORS, TEMPORARY (NON- REDIRECTIVE), TEST LEVEL 3</t>
        </is>
      </c>
      <c s="5" t="inlineStr" r="C16019">
        <is>
          <t xml:space="preserve">EACH   </t>
        </is>
      </c>
      <c s="6" r="D16019">
        <v>2.000</v>
      </c>
      <c s="7" r="E16019">
        <v>1</v>
      </c>
      <c s="8" t="inlineStr" r="F16019">
        <is>
          <t xml:space="preserve">62T96</t>
        </is>
      </c>
      <c s="8" t="inlineStr" r="G16019">
        <is>
          <t xml:space="preserve">093</t>
        </is>
      </c>
      <c s="9" r="H16019">
        <v>3000.0000</v>
      </c>
      <c s="8" t="inlineStr" r="I16019">
        <is>
          <t xml:space="preserve"/>
        </is>
      </c>
      <c s="8" t="inlineStr" r="J16019">
        <is>
          <t xml:space="preserve"> DuPage</t>
        </is>
      </c>
    </row>
    <row r="16020" ht="20.25" customHeight="0">
      <c s="5" t="inlineStr" r="A16020">
        <is>
          <t xml:space="preserve">70600250</t>
        </is>
      </c>
      <c s="5" t="inlineStr" r="B16020">
        <is>
          <t xml:space="preserve">IMPACT ATTENUATORS, TEMPORARY (NON- REDIRECTIVE), TEST LEVEL 3</t>
        </is>
      </c>
      <c s="5" t="inlineStr" r="C16020">
        <is>
          <t xml:space="preserve">EACH   </t>
        </is>
      </c>
      <c s="6" r="D16020">
        <v>4.000</v>
      </c>
      <c s="7" r="E16020">
        <v>2</v>
      </c>
      <c s="8" t="inlineStr" r="F16020">
        <is>
          <t xml:space="preserve">64P43</t>
        </is>
      </c>
      <c s="8" t="inlineStr" r="G16020">
        <is>
          <t xml:space="preserve">087</t>
        </is>
      </c>
      <c s="9" r="H16020">
        <v>3500.0000</v>
      </c>
      <c s="8" t="inlineStr" r="I16020">
        <is>
          <t xml:space="preserve">Y</t>
        </is>
      </c>
      <c s="8" t="inlineStr" r="J16020">
        <is>
          <t xml:space="preserve"> Rock Island</t>
        </is>
      </c>
    </row>
    <row r="16021" ht="20.25" customHeight="0">
      <c s="5" t="inlineStr" r="A16021">
        <is>
          <t xml:space="preserve">70600250</t>
        </is>
      </c>
      <c s="5" t="inlineStr" r="B16021">
        <is>
          <t xml:space="preserve">IMPACT ATTENUATORS, TEMPORARY (NON- REDIRECTIVE), TEST LEVEL 3</t>
        </is>
      </c>
      <c s="5" t="inlineStr" r="C16021">
        <is>
          <t xml:space="preserve">EACH   </t>
        </is>
      </c>
      <c s="6" r="D16021">
        <v>4.000</v>
      </c>
      <c s="7" r="E16021">
        <v>2</v>
      </c>
      <c s="8" t="inlineStr" r="F16021">
        <is>
          <t xml:space="preserve">64P43</t>
        </is>
      </c>
      <c s="8" t="inlineStr" r="G16021">
        <is>
          <t xml:space="preserve">087</t>
        </is>
      </c>
      <c s="9" r="H16021">
        <v>3500.0000</v>
      </c>
      <c s="8" t="inlineStr" r="I16021">
        <is>
          <t xml:space="preserve"/>
        </is>
      </c>
      <c s="8" t="inlineStr" r="J16021">
        <is>
          <t xml:space="preserve"> Rock Island</t>
        </is>
      </c>
    </row>
    <row r="16022" ht="20.25" customHeight="0">
      <c s="5" t="inlineStr" r="A16022">
        <is>
          <t xml:space="preserve">70600250</t>
        </is>
      </c>
      <c s="5" t="inlineStr" r="B16022">
        <is>
          <t xml:space="preserve">IMPACT ATTENUATORS, TEMPORARY (NON- REDIRECTIVE), TEST LEVEL 3</t>
        </is>
      </c>
      <c s="5" t="inlineStr" r="C16022">
        <is>
          <t xml:space="preserve">EACH   </t>
        </is>
      </c>
      <c s="6" r="D16022">
        <v>4.000</v>
      </c>
      <c s="7" r="E16022">
        <v>2</v>
      </c>
      <c s="8" t="inlineStr" r="F16022">
        <is>
          <t xml:space="preserve">64P43</t>
        </is>
      </c>
      <c s="8" t="inlineStr" r="G16022">
        <is>
          <t xml:space="preserve">087</t>
        </is>
      </c>
      <c s="9" r="H16022">
        <v>3900.0000</v>
      </c>
      <c s="8" t="inlineStr" r="I16022">
        <is>
          <t xml:space="preserve"/>
        </is>
      </c>
      <c s="8" t="inlineStr" r="J16022">
        <is>
          <t xml:space="preserve"> Rock Island</t>
        </is>
      </c>
    </row>
    <row r="16023" ht="20.25" customHeight="0">
      <c s="5" t="inlineStr" r="A16023">
        <is>
          <t xml:space="preserve">70600250</t>
        </is>
      </c>
      <c s="5" t="inlineStr" r="B16023">
        <is>
          <t xml:space="preserve">IMPACT ATTENUATORS, TEMPORARY (NON- REDIRECTIVE), TEST LEVEL 3</t>
        </is>
      </c>
      <c s="5" t="inlineStr" r="C16023">
        <is>
          <t xml:space="preserve">EACH   </t>
        </is>
      </c>
      <c s="6" r="D16023">
        <v>2.000</v>
      </c>
      <c s="7" r="E16023">
        <v>2</v>
      </c>
      <c s="8" t="inlineStr" r="F16023">
        <is>
          <t xml:space="preserve">64R48</t>
        </is>
      </c>
      <c s="8" t="inlineStr" r="G16023">
        <is>
          <t xml:space="preserve">006</t>
        </is>
      </c>
      <c s="9" r="H16023">
        <v>4000.0000</v>
      </c>
      <c s="8" t="inlineStr" r="I16023">
        <is>
          <t xml:space="preserve">Y</t>
        </is>
      </c>
      <c s="8" t="inlineStr" r="J16023">
        <is>
          <t xml:space="preserve"> Carroll</t>
        </is>
      </c>
    </row>
    <row r="16024" ht="20.25" customHeight="0">
      <c s="5" t="inlineStr" r="A16024">
        <is>
          <t xml:space="preserve">70600250</t>
        </is>
      </c>
      <c s="5" t="inlineStr" r="B16024">
        <is>
          <t xml:space="preserve">IMPACT ATTENUATORS, TEMPORARY (NON- REDIRECTIVE), TEST LEVEL 3</t>
        </is>
      </c>
      <c s="5" t="inlineStr" r="C16024">
        <is>
          <t xml:space="preserve">EACH   </t>
        </is>
      </c>
      <c s="6" r="D16024">
        <v>2.000</v>
      </c>
      <c s="7" r="E16024">
        <v>2</v>
      </c>
      <c s="8" t="inlineStr" r="F16024">
        <is>
          <t xml:space="preserve">64R48</t>
        </is>
      </c>
      <c s="8" t="inlineStr" r="G16024">
        <is>
          <t xml:space="preserve">006</t>
        </is>
      </c>
      <c s="9" r="H16024">
        <v>3500.0000</v>
      </c>
      <c s="8" t="inlineStr" r="I16024">
        <is>
          <t xml:space="preserve"/>
        </is>
      </c>
      <c s="8" t="inlineStr" r="J16024">
        <is>
          <t xml:space="preserve"> Carroll</t>
        </is>
      </c>
    </row>
    <row r="16025" ht="20.25" customHeight="0">
      <c s="5" t="inlineStr" r="A16025">
        <is>
          <t xml:space="preserve">70600250</t>
        </is>
      </c>
      <c s="5" t="inlineStr" r="B16025">
        <is>
          <t xml:space="preserve">IMPACT ATTENUATORS, TEMPORARY (NON- REDIRECTIVE), TEST LEVEL 3</t>
        </is>
      </c>
      <c s="5" t="inlineStr" r="C16025">
        <is>
          <t xml:space="preserve">EACH   </t>
        </is>
      </c>
      <c s="6" r="D16025">
        <v>2.000</v>
      </c>
      <c s="7" r="E16025">
        <v>2</v>
      </c>
      <c s="8" t="inlineStr" r="F16025">
        <is>
          <t xml:space="preserve">64R48</t>
        </is>
      </c>
      <c s="8" t="inlineStr" r="G16025">
        <is>
          <t xml:space="preserve">006</t>
        </is>
      </c>
      <c s="9" r="H16025">
        <v>3500.0000</v>
      </c>
      <c s="8" t="inlineStr" r="I16025">
        <is>
          <t xml:space="preserve"/>
        </is>
      </c>
      <c s="8" t="inlineStr" r="J16025">
        <is>
          <t xml:space="preserve"> Carroll</t>
        </is>
      </c>
    </row>
    <row r="16026" ht="20.25" customHeight="0">
      <c s="5" t="inlineStr" r="A16026">
        <is>
          <t xml:space="preserve">70600250</t>
        </is>
      </c>
      <c s="5" t="inlineStr" r="B16026">
        <is>
          <t xml:space="preserve">IMPACT ATTENUATORS, TEMPORARY (NON- REDIRECTIVE), TEST LEVEL 3</t>
        </is>
      </c>
      <c s="5" t="inlineStr" r="C16026">
        <is>
          <t xml:space="preserve">EACH   </t>
        </is>
      </c>
      <c s="6" r="D16026">
        <v>2.000</v>
      </c>
      <c s="7" r="E16026">
        <v>2</v>
      </c>
      <c s="8" t="inlineStr" r="F16026">
        <is>
          <t xml:space="preserve">64R48</t>
        </is>
      </c>
      <c s="8" t="inlineStr" r="G16026">
        <is>
          <t xml:space="preserve">006</t>
        </is>
      </c>
      <c s="9" r="H16026">
        <v>3950.0000</v>
      </c>
      <c s="8" t="inlineStr" r="I16026">
        <is>
          <t xml:space="preserve"/>
        </is>
      </c>
      <c s="8" t="inlineStr" r="J16026">
        <is>
          <t xml:space="preserve"> Carroll</t>
        </is>
      </c>
    </row>
    <row r="16027" ht="20.25" customHeight="0">
      <c s="5" t="inlineStr" r="A16027">
        <is>
          <t xml:space="preserve">70600250</t>
        </is>
      </c>
      <c s="5" t="inlineStr" r="B16027">
        <is>
          <t xml:space="preserve">IMPACT ATTENUATORS, TEMPORARY (NON- REDIRECTIVE), TEST LEVEL 3</t>
        </is>
      </c>
      <c s="5" t="inlineStr" r="C16027">
        <is>
          <t xml:space="preserve">EACH   </t>
        </is>
      </c>
      <c s="6" r="D16027">
        <v>2.000</v>
      </c>
      <c s="7" r="E16027">
        <v>2</v>
      </c>
      <c s="8" t="inlineStr" r="F16027">
        <is>
          <t xml:space="preserve">64R48</t>
        </is>
      </c>
      <c s="8" t="inlineStr" r="G16027">
        <is>
          <t xml:space="preserve">006</t>
        </is>
      </c>
      <c s="9" r="H16027">
        <v>4000.0000</v>
      </c>
      <c s="8" t="inlineStr" r="I16027">
        <is>
          <t xml:space="preserve"/>
        </is>
      </c>
      <c s="8" t="inlineStr" r="J16027">
        <is>
          <t xml:space="preserve"> Carroll</t>
        </is>
      </c>
    </row>
    <row r="16028" ht="20.25" customHeight="0">
      <c s="5" t="inlineStr" r="A16028">
        <is>
          <t xml:space="preserve">70600250</t>
        </is>
      </c>
      <c s="5" t="inlineStr" r="B16028">
        <is>
          <t xml:space="preserve">IMPACT ATTENUATORS, TEMPORARY (NON- REDIRECTIVE), TEST LEVEL 3</t>
        </is>
      </c>
      <c s="5" t="inlineStr" r="C16028">
        <is>
          <t xml:space="preserve">EACH   </t>
        </is>
      </c>
      <c s="6" r="D16028">
        <v>2.000</v>
      </c>
      <c s="7" r="E16028">
        <v>2</v>
      </c>
      <c s="8" t="inlineStr" r="F16028">
        <is>
          <t xml:space="preserve">64R49</t>
        </is>
      </c>
      <c s="8" t="inlineStr" r="G16028">
        <is>
          <t xml:space="preserve">007</t>
        </is>
      </c>
      <c s="9" r="H16028">
        <v>3500.0000</v>
      </c>
      <c s="8" t="inlineStr" r="I16028">
        <is>
          <t xml:space="preserve">Y</t>
        </is>
      </c>
      <c s="8" t="inlineStr" r="J16028">
        <is>
          <t xml:space="preserve"> Boone</t>
        </is>
      </c>
    </row>
    <row r="16029" ht="20.25" customHeight="0">
      <c s="5" t="inlineStr" r="A16029">
        <is>
          <t xml:space="preserve">70600250</t>
        </is>
      </c>
      <c s="5" t="inlineStr" r="B16029">
        <is>
          <t xml:space="preserve">IMPACT ATTENUATORS, TEMPORARY (NON- REDIRECTIVE), TEST LEVEL 3</t>
        </is>
      </c>
      <c s="5" t="inlineStr" r="C16029">
        <is>
          <t xml:space="preserve">EACH   </t>
        </is>
      </c>
      <c s="6" r="D16029">
        <v>2.000</v>
      </c>
      <c s="7" r="E16029">
        <v>2</v>
      </c>
      <c s="8" t="inlineStr" r="F16029">
        <is>
          <t xml:space="preserve">64R49</t>
        </is>
      </c>
      <c s="8" t="inlineStr" r="G16029">
        <is>
          <t xml:space="preserve">007</t>
        </is>
      </c>
      <c s="9" r="H16029">
        <v>3500.0000</v>
      </c>
      <c s="8" t="inlineStr" r="I16029">
        <is>
          <t xml:space="preserve"/>
        </is>
      </c>
      <c s="8" t="inlineStr" r="J16029">
        <is>
          <t xml:space="preserve"> Boone</t>
        </is>
      </c>
    </row>
    <row r="16030" ht="20.25" customHeight="0">
      <c s="5" t="inlineStr" r="A16030">
        <is>
          <t xml:space="preserve">70600250</t>
        </is>
      </c>
      <c s="5" t="inlineStr" r="B16030">
        <is>
          <t xml:space="preserve">IMPACT ATTENUATORS, TEMPORARY (NON- REDIRECTIVE), TEST LEVEL 3</t>
        </is>
      </c>
      <c s="5" t="inlineStr" r="C16030">
        <is>
          <t xml:space="preserve">EACH   </t>
        </is>
      </c>
      <c s="6" r="D16030">
        <v>2.000</v>
      </c>
      <c s="7" r="E16030">
        <v>2</v>
      </c>
      <c s="8" t="inlineStr" r="F16030">
        <is>
          <t xml:space="preserve">64R49</t>
        </is>
      </c>
      <c s="8" t="inlineStr" r="G16030">
        <is>
          <t xml:space="preserve">007</t>
        </is>
      </c>
      <c s="9" r="H16030">
        <v>3500.0000</v>
      </c>
      <c s="8" t="inlineStr" r="I16030">
        <is>
          <t xml:space="preserve"/>
        </is>
      </c>
      <c s="8" t="inlineStr" r="J16030">
        <is>
          <t xml:space="preserve"> Boone</t>
        </is>
      </c>
    </row>
    <row r="16031" ht="20.25" customHeight="0">
      <c s="5" t="inlineStr" r="A16031">
        <is>
          <t xml:space="preserve">70600250</t>
        </is>
      </c>
      <c s="5" t="inlineStr" r="B16031">
        <is>
          <t xml:space="preserve">IMPACT ATTENUATORS, TEMPORARY (NON- REDIRECTIVE), TEST LEVEL 3</t>
        </is>
      </c>
      <c s="5" t="inlineStr" r="C16031">
        <is>
          <t xml:space="preserve">EACH   </t>
        </is>
      </c>
      <c s="6" r="D16031">
        <v>2.000</v>
      </c>
      <c s="7" r="E16031">
        <v>2</v>
      </c>
      <c s="8" t="inlineStr" r="F16031">
        <is>
          <t xml:space="preserve">64R54</t>
        </is>
      </c>
      <c s="8" t="inlineStr" r="G16031">
        <is>
          <t xml:space="preserve">008</t>
        </is>
      </c>
      <c s="9" r="H16031">
        <v>3500.0000</v>
      </c>
      <c s="8" t="inlineStr" r="I16031">
        <is>
          <t xml:space="preserve">Y</t>
        </is>
      </c>
      <c s="8" t="inlineStr" r="J16031">
        <is>
          <t xml:space="preserve"> Lee</t>
        </is>
      </c>
    </row>
    <row r="16032" ht="20.25" customHeight="0">
      <c s="5" t="inlineStr" r="A16032">
        <is>
          <t xml:space="preserve">70600250</t>
        </is>
      </c>
      <c s="5" t="inlineStr" r="B16032">
        <is>
          <t xml:space="preserve">IMPACT ATTENUATORS, TEMPORARY (NON- REDIRECTIVE), TEST LEVEL 3</t>
        </is>
      </c>
      <c s="5" t="inlineStr" r="C16032">
        <is>
          <t xml:space="preserve">EACH   </t>
        </is>
      </c>
      <c s="6" r="D16032">
        <v>2.000</v>
      </c>
      <c s="7" r="E16032">
        <v>2</v>
      </c>
      <c s="8" t="inlineStr" r="F16032">
        <is>
          <t xml:space="preserve">64R54</t>
        </is>
      </c>
      <c s="8" t="inlineStr" r="G16032">
        <is>
          <t xml:space="preserve">008</t>
        </is>
      </c>
      <c s="9" r="H16032">
        <v>3200.0000</v>
      </c>
      <c s="8" t="inlineStr" r="I16032">
        <is>
          <t xml:space="preserve"/>
        </is>
      </c>
      <c s="8" t="inlineStr" r="J16032">
        <is>
          <t xml:space="preserve"> Lee</t>
        </is>
      </c>
    </row>
    <row r="16033" ht="20.25" customHeight="0">
      <c s="5" t="inlineStr" r="A16033">
        <is>
          <t xml:space="preserve">70600250</t>
        </is>
      </c>
      <c s="5" t="inlineStr" r="B16033">
        <is>
          <t xml:space="preserve">IMPACT ATTENUATORS, TEMPORARY (NON- REDIRECTIVE), TEST LEVEL 3</t>
        </is>
      </c>
      <c s="5" t="inlineStr" r="C16033">
        <is>
          <t xml:space="preserve">EACH   </t>
        </is>
      </c>
      <c s="6" r="D16033">
        <v>2.000</v>
      </c>
      <c s="7" r="E16033">
        <v>2</v>
      </c>
      <c s="8" t="inlineStr" r="F16033">
        <is>
          <t xml:space="preserve">64R54</t>
        </is>
      </c>
      <c s="8" t="inlineStr" r="G16033">
        <is>
          <t xml:space="preserve">008</t>
        </is>
      </c>
      <c s="9" r="H16033">
        <v>3800.0000</v>
      </c>
      <c s="8" t="inlineStr" r="I16033">
        <is>
          <t xml:space="preserve"/>
        </is>
      </c>
      <c s="8" t="inlineStr" r="J16033">
        <is>
          <t xml:space="preserve"> Lee</t>
        </is>
      </c>
    </row>
    <row r="16034" ht="20.25" customHeight="0">
      <c s="5" t="inlineStr" r="A16034">
        <is>
          <t xml:space="preserve">70600250</t>
        </is>
      </c>
      <c s="5" t="inlineStr" r="B16034">
        <is>
          <t xml:space="preserve">IMPACT ATTENUATORS, TEMPORARY (NON- REDIRECTIVE), TEST LEVEL 3</t>
        </is>
      </c>
      <c s="5" t="inlineStr" r="C16034">
        <is>
          <t xml:space="preserve">EACH   </t>
        </is>
      </c>
      <c s="6" r="D16034">
        <v>2.000</v>
      </c>
      <c s="7" r="E16034">
        <v>2</v>
      </c>
      <c s="8" t="inlineStr" r="F16034">
        <is>
          <t xml:space="preserve">64R54</t>
        </is>
      </c>
      <c s="8" t="inlineStr" r="G16034">
        <is>
          <t xml:space="preserve">008</t>
        </is>
      </c>
      <c s="9" r="H16034">
        <v>4000.0000</v>
      </c>
      <c s="8" t="inlineStr" r="I16034">
        <is>
          <t xml:space="preserve"/>
        </is>
      </c>
      <c s="8" t="inlineStr" r="J16034">
        <is>
          <t xml:space="preserve"> Lee</t>
        </is>
      </c>
    </row>
    <row r="16035" ht="20.25" customHeight="0">
      <c s="5" t="inlineStr" r="A16035">
        <is>
          <t xml:space="preserve">70600250</t>
        </is>
      </c>
      <c s="5" t="inlineStr" r="B16035">
        <is>
          <t xml:space="preserve">IMPACT ATTENUATORS, TEMPORARY (NON- REDIRECTIVE), TEST LEVEL 3</t>
        </is>
      </c>
      <c s="5" t="inlineStr" r="C16035">
        <is>
          <t xml:space="preserve">EACH   </t>
        </is>
      </c>
      <c s="6" r="D16035">
        <v>8.000</v>
      </c>
      <c s="7" r="E16035">
        <v>4</v>
      </c>
      <c s="8" t="inlineStr" r="F16035">
        <is>
          <t xml:space="preserve">68G91</t>
        </is>
      </c>
      <c s="8" t="inlineStr" r="G16035">
        <is>
          <t xml:space="preserve">014</t>
        </is>
      </c>
      <c s="9" r="H16035">
        <v>3200.0000</v>
      </c>
      <c s="8" t="inlineStr" r="I16035">
        <is>
          <t xml:space="preserve">Y</t>
        </is>
      </c>
      <c s="8" t="inlineStr" r="J16035">
        <is>
          <t xml:space="preserve"> Knox</t>
        </is>
      </c>
    </row>
    <row r="16036" ht="20.25" customHeight="0">
      <c s="5" t="inlineStr" r="A16036">
        <is>
          <t xml:space="preserve">70600250</t>
        </is>
      </c>
      <c s="5" t="inlineStr" r="B16036">
        <is>
          <t xml:space="preserve">IMPACT ATTENUATORS, TEMPORARY (NON- REDIRECTIVE), TEST LEVEL 3</t>
        </is>
      </c>
      <c s="5" t="inlineStr" r="C16036">
        <is>
          <t xml:space="preserve">EACH   </t>
        </is>
      </c>
      <c s="6" r="D16036">
        <v>8.000</v>
      </c>
      <c s="7" r="E16036">
        <v>4</v>
      </c>
      <c s="8" t="inlineStr" r="F16036">
        <is>
          <t xml:space="preserve">68G91</t>
        </is>
      </c>
      <c s="8" t="inlineStr" r="G16036">
        <is>
          <t xml:space="preserve">014</t>
        </is>
      </c>
      <c s="9" r="H16036">
        <v>1200.0000</v>
      </c>
      <c s="8" t="inlineStr" r="I16036">
        <is>
          <t xml:space="preserve"/>
        </is>
      </c>
      <c s="8" t="inlineStr" r="J16036">
        <is>
          <t xml:space="preserve"> Knox</t>
        </is>
      </c>
    </row>
    <row r="16037" ht="20.25" customHeight="0">
      <c s="5" t="inlineStr" r="A16037">
        <is>
          <t xml:space="preserve">70600250</t>
        </is>
      </c>
      <c s="5" t="inlineStr" r="B16037">
        <is>
          <t xml:space="preserve">IMPACT ATTENUATORS, TEMPORARY (NON- REDIRECTIVE), TEST LEVEL 3</t>
        </is>
      </c>
      <c s="5" t="inlineStr" r="C16037">
        <is>
          <t xml:space="preserve">EACH   </t>
        </is>
      </c>
      <c s="6" r="D16037">
        <v>8.000</v>
      </c>
      <c s="7" r="E16037">
        <v>4</v>
      </c>
      <c s="8" t="inlineStr" r="F16037">
        <is>
          <t xml:space="preserve">68G91</t>
        </is>
      </c>
      <c s="8" t="inlineStr" r="G16037">
        <is>
          <t xml:space="preserve">014</t>
        </is>
      </c>
      <c s="9" r="H16037">
        <v>3000.0000</v>
      </c>
      <c s="8" t="inlineStr" r="I16037">
        <is>
          <t xml:space="preserve"/>
        </is>
      </c>
      <c s="8" t="inlineStr" r="J16037">
        <is>
          <t xml:space="preserve"> Knox</t>
        </is>
      </c>
    </row>
    <row r="16038" ht="20.25" customHeight="0">
      <c s="5" t="inlineStr" r="A16038">
        <is>
          <t xml:space="preserve">70600250</t>
        </is>
      </c>
      <c s="5" t="inlineStr" r="B16038">
        <is>
          <t xml:space="preserve">IMPACT ATTENUATORS, TEMPORARY (NON- REDIRECTIVE), TEST LEVEL 3</t>
        </is>
      </c>
      <c s="5" t="inlineStr" r="C16038">
        <is>
          <t xml:space="preserve">EACH   </t>
        </is>
      </c>
      <c s="6" r="D16038">
        <v>2.000</v>
      </c>
      <c s="7" r="E16038">
        <v>5</v>
      </c>
      <c s="8" t="inlineStr" r="F16038">
        <is>
          <t xml:space="preserve">70B79</t>
        </is>
      </c>
      <c s="8" t="inlineStr" r="G16038">
        <is>
          <t xml:space="preserve">056</t>
        </is>
      </c>
      <c s="9" r="H16038">
        <v>5600.0000</v>
      </c>
      <c s="8" t="inlineStr" r="I16038">
        <is>
          <t xml:space="preserve">Y</t>
        </is>
      </c>
      <c s="8" t="inlineStr" r="J16038">
        <is>
          <t xml:space="preserve"> Champaign</t>
        </is>
      </c>
    </row>
    <row r="16039" ht="20.25" customHeight="0">
      <c s="5" t="inlineStr" r="A16039">
        <is>
          <t xml:space="preserve">70600250</t>
        </is>
      </c>
      <c s="5" t="inlineStr" r="B16039">
        <is>
          <t xml:space="preserve">IMPACT ATTENUATORS, TEMPORARY (NON- REDIRECTIVE), TEST LEVEL 3</t>
        </is>
      </c>
      <c s="5" t="inlineStr" r="C16039">
        <is>
          <t xml:space="preserve">EACH   </t>
        </is>
      </c>
      <c s="6" r="D16039">
        <v>2.000</v>
      </c>
      <c s="7" r="E16039">
        <v>5</v>
      </c>
      <c s="8" t="inlineStr" r="F16039">
        <is>
          <t xml:space="preserve">70B79</t>
        </is>
      </c>
      <c s="8" t="inlineStr" r="G16039">
        <is>
          <t xml:space="preserve">056</t>
        </is>
      </c>
      <c s="9" r="H16039">
        <v>3100.0000</v>
      </c>
      <c s="8" t="inlineStr" r="I16039">
        <is>
          <t xml:space="preserve"/>
        </is>
      </c>
      <c s="8" t="inlineStr" r="J16039">
        <is>
          <t xml:space="preserve"> Champaign</t>
        </is>
      </c>
    </row>
    <row r="16040" ht="20.25" customHeight="0">
      <c s="5" t="inlineStr" r="A16040">
        <is>
          <t xml:space="preserve">70600250</t>
        </is>
      </c>
      <c s="5" t="inlineStr" r="B16040">
        <is>
          <t xml:space="preserve">IMPACT ATTENUATORS, TEMPORARY (NON- REDIRECTIVE), TEST LEVEL 3</t>
        </is>
      </c>
      <c s="5" t="inlineStr" r="C16040">
        <is>
          <t xml:space="preserve">EACH   </t>
        </is>
      </c>
      <c s="6" r="D16040">
        <v>2.000</v>
      </c>
      <c s="7" r="E16040">
        <v>7</v>
      </c>
      <c s="8" t="inlineStr" r="F16040">
        <is>
          <t xml:space="preserve">74A91</t>
        </is>
      </c>
      <c s="8" t="inlineStr" r="G16040">
        <is>
          <t xml:space="preserve">028</t>
        </is>
      </c>
      <c s="9" r="H16040">
        <v>4225.0000</v>
      </c>
      <c s="8" t="inlineStr" r="I16040">
        <is>
          <t xml:space="preserve">Y</t>
        </is>
      </c>
      <c s="8" t="inlineStr" r="J16040">
        <is>
          <t xml:space="preserve"> Fayette</t>
        </is>
      </c>
    </row>
    <row r="16041" ht="20.25" customHeight="0">
      <c s="5" t="inlineStr" r="A16041">
        <is>
          <t xml:space="preserve">70600250</t>
        </is>
      </c>
      <c s="5" t="inlineStr" r="B16041">
        <is>
          <t xml:space="preserve">IMPACT ATTENUATORS, TEMPORARY (NON- REDIRECTIVE), TEST LEVEL 3</t>
        </is>
      </c>
      <c s="5" t="inlineStr" r="C16041">
        <is>
          <t xml:space="preserve">EACH   </t>
        </is>
      </c>
      <c s="6" r="D16041">
        <v>2.000</v>
      </c>
      <c s="7" r="E16041">
        <v>7</v>
      </c>
      <c s="8" t="inlineStr" r="F16041">
        <is>
          <t xml:space="preserve">74A91</t>
        </is>
      </c>
      <c s="8" t="inlineStr" r="G16041">
        <is>
          <t xml:space="preserve">028</t>
        </is>
      </c>
      <c s="9" r="H16041">
        <v>5000.0000</v>
      </c>
      <c s="8" t="inlineStr" r="I16041">
        <is>
          <t xml:space="preserve"/>
        </is>
      </c>
      <c s="8" t="inlineStr" r="J16041">
        <is>
          <t xml:space="preserve"> Fayette</t>
        </is>
      </c>
    </row>
    <row r="16042" ht="20.25" customHeight="0">
      <c s="5" t="inlineStr" r="A16042">
        <is>
          <t xml:space="preserve">70600250</t>
        </is>
      </c>
      <c s="5" t="inlineStr" r="B16042">
        <is>
          <t xml:space="preserve">IMPACT ATTENUATORS, TEMPORARY (NON- REDIRECTIVE), TEST LEVEL 3</t>
        </is>
      </c>
      <c s="5" t="inlineStr" r="C16042">
        <is>
          <t xml:space="preserve">EACH   </t>
        </is>
      </c>
      <c s="6" r="D16042">
        <v>2.000</v>
      </c>
      <c s="7" r="E16042">
        <v>7</v>
      </c>
      <c s="8" t="inlineStr" r="F16042">
        <is>
          <t xml:space="preserve">74A91</t>
        </is>
      </c>
      <c s="8" t="inlineStr" r="G16042">
        <is>
          <t xml:space="preserve">028</t>
        </is>
      </c>
      <c s="9" r="H16042">
        <v>5165.3200</v>
      </c>
      <c s="8" t="inlineStr" r="I16042">
        <is>
          <t xml:space="preserve"/>
        </is>
      </c>
      <c s="8" t="inlineStr" r="J16042">
        <is>
          <t xml:space="preserve"> Fayette</t>
        </is>
      </c>
    </row>
    <row r="16043" ht="20.25" customHeight="0">
      <c s="5" t="inlineStr" r="A16043">
        <is>
          <t xml:space="preserve">70600250</t>
        </is>
      </c>
      <c s="5" t="inlineStr" r="B16043">
        <is>
          <t xml:space="preserve">IMPACT ATTENUATORS, TEMPORARY (NON- REDIRECTIVE), TEST LEVEL 3</t>
        </is>
      </c>
      <c s="5" t="inlineStr" r="C16043">
        <is>
          <t xml:space="preserve">EACH   </t>
        </is>
      </c>
      <c s="6" r="D16043">
        <v>2.000</v>
      </c>
      <c s="7" r="E16043">
        <v>7</v>
      </c>
      <c s="8" t="inlineStr" r="F16043">
        <is>
          <t xml:space="preserve">74A91</t>
        </is>
      </c>
      <c s="8" t="inlineStr" r="G16043">
        <is>
          <t xml:space="preserve">028</t>
        </is>
      </c>
      <c s="9" r="H16043">
        <v>5500.0000</v>
      </c>
      <c s="8" t="inlineStr" r="I16043">
        <is>
          <t xml:space="preserve"/>
        </is>
      </c>
      <c s="8" t="inlineStr" r="J16043">
        <is>
          <t xml:space="preserve"> Fayette</t>
        </is>
      </c>
    </row>
    <row r="16044" ht="20.25" customHeight="0">
      <c s="5" t="inlineStr" r="A16044">
        <is>
          <t xml:space="preserve">70600250</t>
        </is>
      </c>
      <c s="5" t="inlineStr" r="B16044">
        <is>
          <t xml:space="preserve">IMPACT ATTENUATORS, TEMPORARY (NON- REDIRECTIVE), TEST LEVEL 3</t>
        </is>
      </c>
      <c s="5" t="inlineStr" r="C16044">
        <is>
          <t xml:space="preserve">EACH   </t>
        </is>
      </c>
      <c s="6" r="D16044">
        <v>2.000</v>
      </c>
      <c s="7" r="E16044">
        <v>7</v>
      </c>
      <c s="8" t="inlineStr" r="F16044">
        <is>
          <t xml:space="preserve">74A91</t>
        </is>
      </c>
      <c s="8" t="inlineStr" r="G16044">
        <is>
          <t xml:space="preserve">028</t>
        </is>
      </c>
      <c s="9" r="H16044">
        <v>7500.0000</v>
      </c>
      <c s="8" t="inlineStr" r="I16044">
        <is>
          <t xml:space="preserve"/>
        </is>
      </c>
      <c s="8" t="inlineStr" r="J16044">
        <is>
          <t xml:space="preserve"> Fayette</t>
        </is>
      </c>
    </row>
    <row r="16045" ht="20.25" customHeight="0">
      <c s="5" t="inlineStr" r="A16045">
        <is>
          <t xml:space="preserve">70600250</t>
        </is>
      </c>
      <c s="5" t="inlineStr" r="B16045">
        <is>
          <t xml:space="preserve">IMPACT ATTENUATORS, TEMPORARY (NON- REDIRECTIVE), TEST LEVEL 3</t>
        </is>
      </c>
      <c s="5" t="inlineStr" r="C16045">
        <is>
          <t xml:space="preserve">EACH   </t>
        </is>
      </c>
      <c s="6" r="D16045">
        <v>2.000</v>
      </c>
      <c s="7" r="E16045">
        <v>8</v>
      </c>
      <c s="8" t="inlineStr" r="F16045">
        <is>
          <t xml:space="preserve">76K46</t>
        </is>
      </c>
      <c s="8" t="inlineStr" r="G16045">
        <is>
          <t xml:space="preserve">116</t>
        </is>
      </c>
      <c s="9" r="H16045">
        <v>3725.0000</v>
      </c>
      <c s="8" t="inlineStr" r="I16045">
        <is>
          <t xml:space="preserve">Y</t>
        </is>
      </c>
      <c s="8" t="inlineStr" r="J16045">
        <is>
          <t xml:space="preserve"> Bond</t>
        </is>
      </c>
    </row>
    <row r="16046" ht="20.25" customHeight="0">
      <c s="5" t="inlineStr" r="A16046">
        <is>
          <t xml:space="preserve">70600250</t>
        </is>
      </c>
      <c s="5" t="inlineStr" r="B16046">
        <is>
          <t xml:space="preserve">IMPACT ATTENUATORS, TEMPORARY (NON- REDIRECTIVE), TEST LEVEL 3</t>
        </is>
      </c>
      <c s="5" t="inlineStr" r="C16046">
        <is>
          <t xml:space="preserve">EACH   </t>
        </is>
      </c>
      <c s="6" r="D16046">
        <v>2.000</v>
      </c>
      <c s="7" r="E16046">
        <v>8</v>
      </c>
      <c s="8" t="inlineStr" r="F16046">
        <is>
          <t xml:space="preserve">76K46</t>
        </is>
      </c>
      <c s="8" t="inlineStr" r="G16046">
        <is>
          <t xml:space="preserve">116</t>
        </is>
      </c>
      <c s="9" r="H16046">
        <v>4875.0000</v>
      </c>
      <c s="8" t="inlineStr" r="I16046">
        <is>
          <t xml:space="preserve"/>
        </is>
      </c>
      <c s="8" t="inlineStr" r="J16046">
        <is>
          <t xml:space="preserve"> Bond</t>
        </is>
      </c>
    </row>
    <row r="16047" ht="20.25" customHeight="0">
      <c s="5" t="inlineStr" r="A16047">
        <is>
          <t xml:space="preserve">70600250</t>
        </is>
      </c>
      <c s="5" t="inlineStr" r="B16047">
        <is>
          <t xml:space="preserve">IMPACT ATTENUATORS, TEMPORARY (NON- REDIRECTIVE), TEST LEVEL 3</t>
        </is>
      </c>
      <c s="5" t="inlineStr" r="C16047">
        <is>
          <t xml:space="preserve">EACH   </t>
        </is>
      </c>
      <c s="6" r="D16047">
        <v>1.000</v>
      </c>
      <c s="7" r="E16047">
        <v>9</v>
      </c>
      <c s="8" t="inlineStr" r="F16047">
        <is>
          <t xml:space="preserve">78963</t>
        </is>
      </c>
      <c s="8" t="inlineStr" r="G16047">
        <is>
          <t xml:space="preserve">039</t>
        </is>
      </c>
      <c s="9" r="H16047">
        <v>2416.6900</v>
      </c>
      <c s="8" t="inlineStr" r="I16047">
        <is>
          <t xml:space="preserve">Y</t>
        </is>
      </c>
      <c s="8" t="inlineStr" r="J16047">
        <is>
          <t xml:space="preserve"> Jefferson</t>
        </is>
      </c>
    </row>
    <row r="16048" ht="20.25" customHeight="0">
      <c s="5" t="inlineStr" r="A16048">
        <is>
          <t xml:space="preserve">70600250</t>
        </is>
      </c>
      <c s="5" t="inlineStr" r="B16048">
        <is>
          <t xml:space="preserve">IMPACT ATTENUATORS, TEMPORARY (NON- REDIRECTIVE), TEST LEVEL 3</t>
        </is>
      </c>
      <c s="5" t="inlineStr" r="C16048">
        <is>
          <t xml:space="preserve">EACH   </t>
        </is>
      </c>
      <c s="6" r="D16048">
        <v>1.000</v>
      </c>
      <c s="7" r="E16048">
        <v>9</v>
      </c>
      <c s="8" t="inlineStr" r="F16048">
        <is>
          <t xml:space="preserve">78963</t>
        </is>
      </c>
      <c s="8" t="inlineStr" r="G16048">
        <is>
          <t xml:space="preserve">039</t>
        </is>
      </c>
      <c s="9" r="H16048">
        <v>5500.0000</v>
      </c>
      <c s="8" t="inlineStr" r="I16048">
        <is>
          <t xml:space="preserve"/>
        </is>
      </c>
      <c s="8" t="inlineStr" r="J16048">
        <is>
          <t xml:space="preserve"> Jefferson</t>
        </is>
      </c>
    </row>
    <row r="16049" ht="20.25" customHeight="0">
      <c s="5" t="inlineStr" r="A16049">
        <is>
          <t xml:space="preserve">70600251</t>
        </is>
      </c>
      <c s="5" t="inlineStr" r="B16049">
        <is>
          <t xml:space="preserve">IMPACT ATTENUATORS, TEMPORARY (NON- REDIRECTIVE, NARROW), TEST LEVEL 3</t>
        </is>
      </c>
      <c s="5" t="inlineStr" r="C16049">
        <is>
          <t xml:space="preserve">EACH   </t>
        </is>
      </c>
      <c s="6" r="D16049">
        <v>1.000</v>
      </c>
      <c s="7" r="E16049">
        <v>1</v>
      </c>
      <c s="8" t="inlineStr" r="F16049">
        <is>
          <t xml:space="preserve">61H84</t>
        </is>
      </c>
      <c s="8" t="inlineStr" r="G16049">
        <is>
          <t xml:space="preserve">043</t>
        </is>
      </c>
      <c s="9" r="H16049">
        <v>5000.0000</v>
      </c>
      <c s="8" t="inlineStr" r="I16049">
        <is>
          <t xml:space="preserve">Y</t>
        </is>
      </c>
      <c s="8" t="inlineStr" r="J16049">
        <is>
          <t xml:space="preserve"> Cook</t>
        </is>
      </c>
    </row>
    <row r="16050" ht="20.25" customHeight="0">
      <c s="5" t="inlineStr" r="A16050">
        <is>
          <t xml:space="preserve">70600251</t>
        </is>
      </c>
      <c s="5" t="inlineStr" r="B16050">
        <is>
          <t xml:space="preserve">IMPACT ATTENUATORS, TEMPORARY (NON- REDIRECTIVE, NARROW), TEST LEVEL 3</t>
        </is>
      </c>
      <c s="5" t="inlineStr" r="C16050">
        <is>
          <t xml:space="preserve">EACH   </t>
        </is>
      </c>
      <c s="6" r="D16050">
        <v>1.000</v>
      </c>
      <c s="7" r="E16050">
        <v>3</v>
      </c>
      <c s="8" t="inlineStr" r="F16050">
        <is>
          <t xml:space="preserve">66N02</t>
        </is>
      </c>
      <c s="8" t="inlineStr" r="G16050">
        <is>
          <t xml:space="preserve">010</t>
        </is>
      </c>
      <c s="9" r="H16050">
        <v>1500.0000</v>
      </c>
      <c s="8" t="inlineStr" r="I16050">
        <is>
          <t xml:space="preserve">Y</t>
        </is>
      </c>
      <c s="8" t="inlineStr" r="J16050">
        <is>
          <t xml:space="preserve"> Iroquois</t>
        </is>
      </c>
    </row>
    <row r="16051" ht="20.25" customHeight="0">
      <c s="5" t="inlineStr" r="A16051">
        <is>
          <t xml:space="preserve">70600251</t>
        </is>
      </c>
      <c s="5" t="inlineStr" r="B16051">
        <is>
          <t xml:space="preserve">IMPACT ATTENUATORS, TEMPORARY (NON- REDIRECTIVE, NARROW), TEST LEVEL 3</t>
        </is>
      </c>
      <c s="5" t="inlineStr" r="C16051">
        <is>
          <t xml:space="preserve">EACH   </t>
        </is>
      </c>
      <c s="6" r="D16051">
        <v>1.000</v>
      </c>
      <c s="7" r="E16051">
        <v>3</v>
      </c>
      <c s="8" t="inlineStr" r="F16051">
        <is>
          <t xml:space="preserve">66N02</t>
        </is>
      </c>
      <c s="8" t="inlineStr" r="G16051">
        <is>
          <t xml:space="preserve">010</t>
        </is>
      </c>
      <c s="9" r="H16051">
        <v>1500.0000</v>
      </c>
      <c s="8" t="inlineStr" r="I16051">
        <is>
          <t xml:space="preserve"/>
        </is>
      </c>
      <c s="8" t="inlineStr" r="J16051">
        <is>
          <t xml:space="preserve"> Iroquois</t>
        </is>
      </c>
    </row>
    <row r="16052" ht="20.25" customHeight="0">
      <c s="5" t="inlineStr" r="A16052">
        <is>
          <t xml:space="preserve">70600251</t>
        </is>
      </c>
      <c s="5" t="inlineStr" r="B16052">
        <is>
          <t xml:space="preserve">IMPACT ATTENUATORS, TEMPORARY (NON- REDIRECTIVE, NARROW), TEST LEVEL 3</t>
        </is>
      </c>
      <c s="5" t="inlineStr" r="C16052">
        <is>
          <t xml:space="preserve">EACH   </t>
        </is>
      </c>
      <c s="6" r="D16052">
        <v>1.000</v>
      </c>
      <c s="7" r="E16052">
        <v>3</v>
      </c>
      <c s="8" t="inlineStr" r="F16052">
        <is>
          <t xml:space="preserve">66N02</t>
        </is>
      </c>
      <c s="8" t="inlineStr" r="G16052">
        <is>
          <t xml:space="preserve">010</t>
        </is>
      </c>
      <c s="9" r="H16052">
        <v>2000.0000</v>
      </c>
      <c s="8" t="inlineStr" r="I16052">
        <is>
          <t xml:space="preserve"/>
        </is>
      </c>
      <c s="8" t="inlineStr" r="J16052">
        <is>
          <t xml:space="preserve"> Iroquois</t>
        </is>
      </c>
    </row>
    <row r="16053" ht="20.25" customHeight="0">
      <c s="5" t="inlineStr" r="A16053">
        <is>
          <t xml:space="preserve">70600251</t>
        </is>
      </c>
      <c s="5" t="inlineStr" r="B16053">
        <is>
          <t xml:space="preserve">IMPACT ATTENUATORS, TEMPORARY (NON- REDIRECTIVE, NARROW), TEST LEVEL 3</t>
        </is>
      </c>
      <c s="5" t="inlineStr" r="C16053">
        <is>
          <t xml:space="preserve">EACH   </t>
        </is>
      </c>
      <c s="6" r="D16053">
        <v>1.000</v>
      </c>
      <c s="7" r="E16053">
        <v>3</v>
      </c>
      <c s="8" t="inlineStr" r="F16053">
        <is>
          <t xml:space="preserve">66N02</t>
        </is>
      </c>
      <c s="8" t="inlineStr" r="G16053">
        <is>
          <t xml:space="preserve">010</t>
        </is>
      </c>
      <c s="9" r="H16053">
        <v>3000.0000</v>
      </c>
      <c s="8" t="inlineStr" r="I16053">
        <is>
          <t xml:space="preserve"/>
        </is>
      </c>
      <c s="8" t="inlineStr" r="J16053">
        <is>
          <t xml:space="preserve"> Iroquois</t>
        </is>
      </c>
    </row>
    <row r="16054" ht="20.25" customHeight="0">
      <c s="5" t="inlineStr" r="A16054">
        <is>
          <t xml:space="preserve">70600251</t>
        </is>
      </c>
      <c s="5" t="inlineStr" r="B16054">
        <is>
          <t xml:space="preserve">IMPACT ATTENUATORS, TEMPORARY (NON- REDIRECTIVE, NARROW), TEST LEVEL 3</t>
        </is>
      </c>
      <c s="5" t="inlineStr" r="C16054">
        <is>
          <t xml:space="preserve">EACH   </t>
        </is>
      </c>
      <c s="6" r="D16054">
        <v>2.000</v>
      </c>
      <c s="7" r="E16054">
        <v>3</v>
      </c>
      <c s="8" t="inlineStr" r="F16054">
        <is>
          <t xml:space="preserve">66N03</t>
        </is>
      </c>
      <c s="8" t="inlineStr" r="G16054">
        <is>
          <t xml:space="preserve">011</t>
        </is>
      </c>
      <c s="9" r="H16054">
        <v>100.0000</v>
      </c>
      <c s="8" t="inlineStr" r="I16054">
        <is>
          <t xml:space="preserve">Y</t>
        </is>
      </c>
      <c s="8" t="inlineStr" r="J16054">
        <is>
          <t xml:space="preserve"> Iroquois</t>
        </is>
      </c>
    </row>
    <row r="16055" ht="20.25" customHeight="0">
      <c s="5" t="inlineStr" r="A16055">
        <is>
          <t xml:space="preserve">70600251</t>
        </is>
      </c>
      <c s="5" t="inlineStr" r="B16055">
        <is>
          <t xml:space="preserve">IMPACT ATTENUATORS, TEMPORARY (NON- REDIRECTIVE, NARROW), TEST LEVEL 3</t>
        </is>
      </c>
      <c s="5" t="inlineStr" r="C16055">
        <is>
          <t xml:space="preserve">EACH   </t>
        </is>
      </c>
      <c s="6" r="D16055">
        <v>2.000</v>
      </c>
      <c s="7" r="E16055">
        <v>3</v>
      </c>
      <c s="8" t="inlineStr" r="F16055">
        <is>
          <t xml:space="preserve">66N03</t>
        </is>
      </c>
      <c s="8" t="inlineStr" r="G16055">
        <is>
          <t xml:space="preserve">011</t>
        </is>
      </c>
      <c s="9" r="H16055">
        <v>1250.0000</v>
      </c>
      <c s="8" t="inlineStr" r="I16055">
        <is>
          <t xml:space="preserve"/>
        </is>
      </c>
      <c s="8" t="inlineStr" r="J16055">
        <is>
          <t xml:space="preserve"> Iroquois</t>
        </is>
      </c>
    </row>
    <row r="16056" ht="20.25" customHeight="0">
      <c s="5" t="inlineStr" r="A16056">
        <is>
          <t xml:space="preserve">70600251</t>
        </is>
      </c>
      <c s="5" t="inlineStr" r="B16056">
        <is>
          <t xml:space="preserve">IMPACT ATTENUATORS, TEMPORARY (NON- REDIRECTIVE, NARROW), TEST LEVEL 3</t>
        </is>
      </c>
      <c s="5" t="inlineStr" r="C16056">
        <is>
          <t xml:space="preserve">EACH   </t>
        </is>
      </c>
      <c s="6" r="D16056">
        <v>2.000</v>
      </c>
      <c s="7" r="E16056">
        <v>3</v>
      </c>
      <c s="8" t="inlineStr" r="F16056">
        <is>
          <t xml:space="preserve">66N03</t>
        </is>
      </c>
      <c s="8" t="inlineStr" r="G16056">
        <is>
          <t xml:space="preserve">011</t>
        </is>
      </c>
      <c s="9" r="H16056">
        <v>1500.0000</v>
      </c>
      <c s="8" t="inlineStr" r="I16056">
        <is>
          <t xml:space="preserve"/>
        </is>
      </c>
      <c s="8" t="inlineStr" r="J16056">
        <is>
          <t xml:space="preserve"> Iroquois</t>
        </is>
      </c>
    </row>
    <row r="16057" ht="20.25" customHeight="0">
      <c s="5" t="inlineStr" r="A16057">
        <is>
          <t xml:space="preserve">70600251</t>
        </is>
      </c>
      <c s="5" t="inlineStr" r="B16057">
        <is>
          <t xml:space="preserve">IMPACT ATTENUATORS, TEMPORARY (NON- REDIRECTIVE, NARROW), TEST LEVEL 3</t>
        </is>
      </c>
      <c s="5" t="inlineStr" r="C16057">
        <is>
          <t xml:space="preserve">EACH   </t>
        </is>
      </c>
      <c s="6" r="D16057">
        <v>2.000</v>
      </c>
      <c s="7" r="E16057">
        <v>3</v>
      </c>
      <c s="8" t="inlineStr" r="F16057">
        <is>
          <t xml:space="preserve">66N03</t>
        </is>
      </c>
      <c s="8" t="inlineStr" r="G16057">
        <is>
          <t xml:space="preserve">011</t>
        </is>
      </c>
      <c s="9" r="H16057">
        <v>3000.0000</v>
      </c>
      <c s="8" t="inlineStr" r="I16057">
        <is>
          <t xml:space="preserve"/>
        </is>
      </c>
      <c s="8" t="inlineStr" r="J16057">
        <is>
          <t xml:space="preserve"> Iroquois</t>
        </is>
      </c>
    </row>
    <row r="16058" ht="20.25" customHeight="0">
      <c s="5" t="inlineStr" r="A16058">
        <is>
          <t xml:space="preserve">70600255</t>
        </is>
      </c>
      <c s="5" t="inlineStr" r="B16058">
        <is>
          <t xml:space="preserve">IMPACT ATTENUATORS, TEMPORARY (FULLY REDIRECTIVE, NARROW), TEST LEVEL 2</t>
        </is>
      </c>
      <c s="5" t="inlineStr" r="C16058">
        <is>
          <t xml:space="preserve">EACH   </t>
        </is>
      </c>
      <c s="6" r="D16058">
        <v>5.000</v>
      </c>
      <c s="7" r="E16058">
        <v>1</v>
      </c>
      <c s="8" t="inlineStr" r="F16058">
        <is>
          <t xml:space="preserve">62A53</t>
        </is>
      </c>
      <c s="8" t="inlineStr" r="G16058">
        <is>
          <t xml:space="preserve">080</t>
        </is>
      </c>
      <c s="9" r="H16058">
        <v>4383.0000</v>
      </c>
      <c s="8" t="inlineStr" r="I16058">
        <is>
          <t xml:space="preserve">Y</t>
        </is>
      </c>
      <c s="8" t="inlineStr" r="J16058">
        <is>
          <t xml:space="preserve"> Lake</t>
        </is>
      </c>
    </row>
    <row r="16059" ht="20.25" customHeight="0">
      <c s="5" t="inlineStr" r="A16059">
        <is>
          <t xml:space="preserve">70600255</t>
        </is>
      </c>
      <c s="5" t="inlineStr" r="B16059">
        <is>
          <t xml:space="preserve">IMPACT ATTENUATORS, TEMPORARY (FULLY REDIRECTIVE, NARROW), TEST LEVEL 2</t>
        </is>
      </c>
      <c s="5" t="inlineStr" r="C16059">
        <is>
          <t xml:space="preserve">EACH   </t>
        </is>
      </c>
      <c s="6" r="D16059">
        <v>5.000</v>
      </c>
      <c s="7" r="E16059">
        <v>1</v>
      </c>
      <c s="8" t="inlineStr" r="F16059">
        <is>
          <t xml:space="preserve">62A53</t>
        </is>
      </c>
      <c s="8" t="inlineStr" r="G16059">
        <is>
          <t xml:space="preserve">080</t>
        </is>
      </c>
      <c s="9" r="H16059">
        <v>4383.0000</v>
      </c>
      <c s="8" t="inlineStr" r="I16059">
        <is>
          <t xml:space="preserve"/>
        </is>
      </c>
      <c s="8" t="inlineStr" r="J16059">
        <is>
          <t xml:space="preserve"> Lake</t>
        </is>
      </c>
    </row>
    <row r="16060" ht="20.25" customHeight="0">
      <c s="5" t="inlineStr" r="A16060">
        <is>
          <t xml:space="preserve">70600255</t>
        </is>
      </c>
      <c s="5" t="inlineStr" r="B16060">
        <is>
          <t xml:space="preserve">IMPACT ATTENUATORS, TEMPORARY (FULLY REDIRECTIVE, NARROW), TEST LEVEL 2</t>
        </is>
      </c>
      <c s="5" t="inlineStr" r="C16060">
        <is>
          <t xml:space="preserve">EACH   </t>
        </is>
      </c>
      <c s="6" r="D16060">
        <v>5.000</v>
      </c>
      <c s="7" r="E16060">
        <v>1</v>
      </c>
      <c s="8" t="inlineStr" r="F16060">
        <is>
          <t xml:space="preserve">62A53</t>
        </is>
      </c>
      <c s="8" t="inlineStr" r="G16060">
        <is>
          <t xml:space="preserve">080</t>
        </is>
      </c>
      <c s="9" r="H16060">
        <v>4383.0000</v>
      </c>
      <c s="8" t="inlineStr" r="I16060">
        <is>
          <t xml:space="preserve"/>
        </is>
      </c>
      <c s="8" t="inlineStr" r="J16060">
        <is>
          <t xml:space="preserve"> Lake</t>
        </is>
      </c>
    </row>
    <row r="16061" ht="20.25" customHeight="0">
      <c s="5" t="inlineStr" r="A16061">
        <is>
          <t xml:space="preserve">70600255</t>
        </is>
      </c>
      <c s="5" t="inlineStr" r="B16061">
        <is>
          <t xml:space="preserve">IMPACT ATTENUATORS, TEMPORARY (FULLY REDIRECTIVE, NARROW), TEST LEVEL 2</t>
        </is>
      </c>
      <c s="5" t="inlineStr" r="C16061">
        <is>
          <t xml:space="preserve">EACH   </t>
        </is>
      </c>
      <c s="6" r="D16061">
        <v>5.000</v>
      </c>
      <c s="7" r="E16061">
        <v>1</v>
      </c>
      <c s="8" t="inlineStr" r="F16061">
        <is>
          <t xml:space="preserve">62A53</t>
        </is>
      </c>
      <c s="8" t="inlineStr" r="G16061">
        <is>
          <t xml:space="preserve">080</t>
        </is>
      </c>
      <c s="9" r="H16061">
        <v>4383.0000</v>
      </c>
      <c s="8" t="inlineStr" r="I16061">
        <is>
          <t xml:space="preserve"/>
        </is>
      </c>
      <c s="8" t="inlineStr" r="J16061">
        <is>
          <t xml:space="preserve"> Lake</t>
        </is>
      </c>
    </row>
    <row r="16062" ht="20.25" customHeight="0">
      <c s="5" t="inlineStr" r="A16062">
        <is>
          <t xml:space="preserve">70600255</t>
        </is>
      </c>
      <c s="5" t="inlineStr" r="B16062">
        <is>
          <t xml:space="preserve">IMPACT ATTENUATORS, TEMPORARY (FULLY REDIRECTIVE, NARROW), TEST LEVEL 2</t>
        </is>
      </c>
      <c s="5" t="inlineStr" r="C16062">
        <is>
          <t xml:space="preserve">EACH   </t>
        </is>
      </c>
      <c s="6" r="D16062">
        <v>5.000</v>
      </c>
      <c s="7" r="E16062">
        <v>1</v>
      </c>
      <c s="8" t="inlineStr" r="F16062">
        <is>
          <t xml:space="preserve">62A53</t>
        </is>
      </c>
      <c s="8" t="inlineStr" r="G16062">
        <is>
          <t xml:space="preserve">080</t>
        </is>
      </c>
      <c s="9" r="H16062">
        <v>4600.0000</v>
      </c>
      <c s="8" t="inlineStr" r="I16062">
        <is>
          <t xml:space="preserve"/>
        </is>
      </c>
      <c s="8" t="inlineStr" r="J16062">
        <is>
          <t xml:space="preserve"> Lake</t>
        </is>
      </c>
    </row>
    <row r="16063" ht="20.25" customHeight="0">
      <c s="5" t="inlineStr" r="A16063">
        <is>
          <t xml:space="preserve">70600255</t>
        </is>
      </c>
      <c s="5" t="inlineStr" r="B16063">
        <is>
          <t xml:space="preserve">IMPACT ATTENUATORS, TEMPORARY (FULLY REDIRECTIVE, NARROW), TEST LEVEL 2</t>
        </is>
      </c>
      <c s="5" t="inlineStr" r="C16063">
        <is>
          <t xml:space="preserve">EACH   </t>
        </is>
      </c>
      <c s="6" r="D16063">
        <v>5.000</v>
      </c>
      <c s="7" r="E16063">
        <v>1</v>
      </c>
      <c s="8" t="inlineStr" r="F16063">
        <is>
          <t xml:space="preserve">62A53</t>
        </is>
      </c>
      <c s="8" t="inlineStr" r="G16063">
        <is>
          <t xml:space="preserve">080</t>
        </is>
      </c>
      <c s="9" r="H16063">
        <v>8000.0000</v>
      </c>
      <c s="8" t="inlineStr" r="I16063">
        <is>
          <t xml:space="preserve"/>
        </is>
      </c>
      <c s="8" t="inlineStr" r="J16063">
        <is>
          <t xml:space="preserve"> Lake</t>
        </is>
      </c>
    </row>
    <row r="16064" ht="20.25" customHeight="0">
      <c s="5" t="inlineStr" r="A16064">
        <is>
          <t xml:space="preserve">70600260</t>
        </is>
      </c>
      <c s="5" t="inlineStr" r="B16064">
        <is>
          <t xml:space="preserve">IMPACT ATTENUATORS, TEMPORARY (FULLY REDIRECTIVE, NARROW), TEST LEVEL 3</t>
        </is>
      </c>
      <c s="5" t="inlineStr" r="C16064">
        <is>
          <t xml:space="preserve">EACH   </t>
        </is>
      </c>
      <c s="6" r="D16064">
        <v>6.000</v>
      </c>
      <c s="7" r="E16064">
        <v>1</v>
      </c>
      <c s="8" t="inlineStr" r="F16064">
        <is>
          <t xml:space="preserve">61H95</t>
        </is>
      </c>
      <c s="8" t="inlineStr" r="G16064">
        <is>
          <t xml:space="preserve">105</t>
        </is>
      </c>
      <c s="9" r="H16064">
        <v>4800.0000</v>
      </c>
      <c s="8" t="inlineStr" r="I16064">
        <is>
          <t xml:space="preserve">Y</t>
        </is>
      </c>
      <c s="8" t="inlineStr" r="J16064">
        <is>
          <t xml:space="preserve"> Kane</t>
        </is>
      </c>
    </row>
    <row r="16065" ht="20.25" customHeight="0">
      <c s="5" t="inlineStr" r="A16065">
        <is>
          <t xml:space="preserve">70600260</t>
        </is>
      </c>
      <c s="5" t="inlineStr" r="B16065">
        <is>
          <t xml:space="preserve">IMPACT ATTENUATORS, TEMPORARY (FULLY REDIRECTIVE, NARROW), TEST LEVEL 3</t>
        </is>
      </c>
      <c s="5" t="inlineStr" r="C16065">
        <is>
          <t xml:space="preserve">EACH   </t>
        </is>
      </c>
      <c s="6" r="D16065">
        <v>6.000</v>
      </c>
      <c s="7" r="E16065">
        <v>1</v>
      </c>
      <c s="8" t="inlineStr" r="F16065">
        <is>
          <t xml:space="preserve">61H95</t>
        </is>
      </c>
      <c s="8" t="inlineStr" r="G16065">
        <is>
          <t xml:space="preserve">105</t>
        </is>
      </c>
      <c s="9" r="H16065">
        <v>5185.0000</v>
      </c>
      <c s="8" t="inlineStr" r="I16065">
        <is>
          <t xml:space="preserve"/>
        </is>
      </c>
      <c s="8" t="inlineStr" r="J16065">
        <is>
          <t xml:space="preserve"> Kane</t>
        </is>
      </c>
    </row>
    <row r="16066" ht="20.25" customHeight="0">
      <c s="5" t="inlineStr" r="A16066">
        <is>
          <t xml:space="preserve">70600260</t>
        </is>
      </c>
      <c s="5" t="inlineStr" r="B16066">
        <is>
          <t xml:space="preserve">IMPACT ATTENUATORS, TEMPORARY (FULLY REDIRECTIVE, NARROW), TEST LEVEL 3</t>
        </is>
      </c>
      <c s="5" t="inlineStr" r="C16066">
        <is>
          <t xml:space="preserve">EACH   </t>
        </is>
      </c>
      <c s="6" r="D16066">
        <v>6.000</v>
      </c>
      <c s="7" r="E16066">
        <v>1</v>
      </c>
      <c s="8" t="inlineStr" r="F16066">
        <is>
          <t xml:space="preserve">61H95</t>
        </is>
      </c>
      <c s="8" t="inlineStr" r="G16066">
        <is>
          <t xml:space="preserve">105</t>
        </is>
      </c>
      <c s="9" r="H16066">
        <v>5185.0000</v>
      </c>
      <c s="8" t="inlineStr" r="I16066">
        <is>
          <t xml:space="preserve"/>
        </is>
      </c>
      <c s="8" t="inlineStr" r="J16066">
        <is>
          <t xml:space="preserve"> Kane</t>
        </is>
      </c>
    </row>
    <row r="16067" ht="20.25" customHeight="0">
      <c s="5" t="inlineStr" r="A16067">
        <is>
          <t xml:space="preserve">70600260</t>
        </is>
      </c>
      <c s="5" t="inlineStr" r="B16067">
        <is>
          <t xml:space="preserve">IMPACT ATTENUATORS, TEMPORARY (FULLY REDIRECTIVE, NARROW), TEST LEVEL 3</t>
        </is>
      </c>
      <c s="5" t="inlineStr" r="C16067">
        <is>
          <t xml:space="preserve">EACH   </t>
        </is>
      </c>
      <c s="6" r="D16067">
        <v>6.000</v>
      </c>
      <c s="7" r="E16067">
        <v>1</v>
      </c>
      <c s="8" t="inlineStr" r="F16067">
        <is>
          <t xml:space="preserve">61H95</t>
        </is>
      </c>
      <c s="8" t="inlineStr" r="G16067">
        <is>
          <t xml:space="preserve">105</t>
        </is>
      </c>
      <c s="9" r="H16067">
        <v>8900.0000</v>
      </c>
      <c s="8" t="inlineStr" r="I16067">
        <is>
          <t xml:space="preserve"/>
        </is>
      </c>
      <c s="8" t="inlineStr" r="J16067">
        <is>
          <t xml:space="preserve"> Kane</t>
        </is>
      </c>
    </row>
    <row r="16068" ht="20.25" customHeight="0">
      <c s="5" t="inlineStr" r="A16068">
        <is>
          <t xml:space="preserve">70600260</t>
        </is>
      </c>
      <c s="5" t="inlineStr" r="B16068">
        <is>
          <t xml:space="preserve">IMPACT ATTENUATORS, TEMPORARY (FULLY REDIRECTIVE, NARROW), TEST LEVEL 3</t>
        </is>
      </c>
      <c s="5" t="inlineStr" r="C16068">
        <is>
          <t xml:space="preserve">EACH   </t>
        </is>
      </c>
      <c s="6" r="D16068">
        <v>6.000</v>
      </c>
      <c s="7" r="E16068">
        <v>1</v>
      </c>
      <c s="8" t="inlineStr" r="F16068">
        <is>
          <t xml:space="preserve">61H95</t>
        </is>
      </c>
      <c s="8" t="inlineStr" r="G16068">
        <is>
          <t xml:space="preserve">105</t>
        </is>
      </c>
      <c s="9" r="H16068">
        <v>8900.0000</v>
      </c>
      <c s="8" t="inlineStr" r="I16068">
        <is>
          <t xml:space="preserve"/>
        </is>
      </c>
      <c s="8" t="inlineStr" r="J16068">
        <is>
          <t xml:space="preserve"> Kane</t>
        </is>
      </c>
    </row>
    <row r="16069" ht="20.25" customHeight="0">
      <c s="5" t="inlineStr" r="A16069">
        <is>
          <t xml:space="preserve">70600260</t>
        </is>
      </c>
      <c s="5" t="inlineStr" r="B16069">
        <is>
          <t xml:space="preserve">IMPACT ATTENUATORS, TEMPORARY (FULLY REDIRECTIVE, NARROW), TEST LEVEL 3</t>
        </is>
      </c>
      <c s="5" t="inlineStr" r="C16069">
        <is>
          <t xml:space="preserve">EACH   </t>
        </is>
      </c>
      <c s="6" r="D16069">
        <v>6.000</v>
      </c>
      <c s="7" r="E16069">
        <v>1</v>
      </c>
      <c s="8" t="inlineStr" r="F16069">
        <is>
          <t xml:space="preserve">61H95</t>
        </is>
      </c>
      <c s="8" t="inlineStr" r="G16069">
        <is>
          <t xml:space="preserve">105</t>
        </is>
      </c>
      <c s="9" r="H16069">
        <v>8900.0000</v>
      </c>
      <c s="8" t="inlineStr" r="I16069">
        <is>
          <t xml:space="preserve"/>
        </is>
      </c>
      <c s="8" t="inlineStr" r="J16069">
        <is>
          <t xml:space="preserve"> Kane</t>
        </is>
      </c>
    </row>
    <row r="16070" ht="20.25" customHeight="0">
      <c s="5" t="inlineStr" r="A16070">
        <is>
          <t xml:space="preserve">70600260</t>
        </is>
      </c>
      <c s="5" t="inlineStr" r="B16070">
        <is>
          <t xml:space="preserve">IMPACT ATTENUATORS, TEMPORARY (FULLY REDIRECTIVE, NARROW), TEST LEVEL 3</t>
        </is>
      </c>
      <c s="5" t="inlineStr" r="C16070">
        <is>
          <t xml:space="preserve">EACH   </t>
        </is>
      </c>
      <c s="6" r="D16070">
        <v>15.000</v>
      </c>
      <c s="7" r="E16070">
        <v>1</v>
      </c>
      <c s="8" t="inlineStr" r="F16070">
        <is>
          <t xml:space="preserve">62K74</t>
        </is>
      </c>
      <c s="8" t="inlineStr" r="G16070">
        <is>
          <t xml:space="preserve">131</t>
        </is>
      </c>
      <c s="9" r="H16070">
        <v>7663.8000</v>
      </c>
      <c s="8" t="inlineStr" r="I16070">
        <is>
          <t xml:space="preserve">Y</t>
        </is>
      </c>
      <c s="8" t="inlineStr" r="J16070">
        <is>
          <t xml:space="preserve"> Cook</t>
        </is>
      </c>
    </row>
    <row r="16071" ht="20.25" customHeight="0">
      <c s="5" t="inlineStr" r="A16071">
        <is>
          <t xml:space="preserve">70600260</t>
        </is>
      </c>
      <c s="5" t="inlineStr" r="B16071">
        <is>
          <t xml:space="preserve">IMPACT ATTENUATORS, TEMPORARY (FULLY REDIRECTIVE, NARROW), TEST LEVEL 3</t>
        </is>
      </c>
      <c s="5" t="inlineStr" r="C16071">
        <is>
          <t xml:space="preserve">EACH   </t>
        </is>
      </c>
      <c s="6" r="D16071">
        <v>15.000</v>
      </c>
      <c s="7" r="E16071">
        <v>1</v>
      </c>
      <c s="8" t="inlineStr" r="F16071">
        <is>
          <t xml:space="preserve">62K74</t>
        </is>
      </c>
      <c s="8" t="inlineStr" r="G16071">
        <is>
          <t xml:space="preserve">131</t>
        </is>
      </c>
      <c s="9" r="H16071">
        <v>7663.8000</v>
      </c>
      <c s="8" t="inlineStr" r="I16071">
        <is>
          <t xml:space="preserve"/>
        </is>
      </c>
      <c s="8" t="inlineStr" r="J16071">
        <is>
          <t xml:space="preserve"> Cook</t>
        </is>
      </c>
    </row>
    <row r="16072" ht="20.25" customHeight="0">
      <c s="5" t="inlineStr" r="A16072">
        <is>
          <t xml:space="preserve">70600260</t>
        </is>
      </c>
      <c s="5" t="inlineStr" r="B16072">
        <is>
          <t xml:space="preserve">IMPACT ATTENUATORS, TEMPORARY (FULLY REDIRECTIVE, NARROW), TEST LEVEL 3</t>
        </is>
      </c>
      <c s="5" t="inlineStr" r="C16072">
        <is>
          <t xml:space="preserve">EACH   </t>
        </is>
      </c>
      <c s="6" r="D16072">
        <v>15.000</v>
      </c>
      <c s="7" r="E16072">
        <v>1</v>
      </c>
      <c s="8" t="inlineStr" r="F16072">
        <is>
          <t xml:space="preserve">62K74</t>
        </is>
      </c>
      <c s="8" t="inlineStr" r="G16072">
        <is>
          <t xml:space="preserve">131</t>
        </is>
      </c>
      <c s="9" r="H16072">
        <v>8000.0000</v>
      </c>
      <c s="8" t="inlineStr" r="I16072">
        <is>
          <t xml:space="preserve"/>
        </is>
      </c>
      <c s="8" t="inlineStr" r="J16072">
        <is>
          <t xml:space="preserve"> Cook</t>
        </is>
      </c>
    </row>
    <row r="16073" ht="20.25" customHeight="0">
      <c s="5" t="inlineStr" r="A16073">
        <is>
          <t xml:space="preserve">70600260</t>
        </is>
      </c>
      <c s="5" t="inlineStr" r="B16073">
        <is>
          <t xml:space="preserve">IMPACT ATTENUATORS, TEMPORARY (FULLY REDIRECTIVE, NARROW), TEST LEVEL 3</t>
        </is>
      </c>
      <c s="5" t="inlineStr" r="C16073">
        <is>
          <t xml:space="preserve">EACH   </t>
        </is>
      </c>
      <c s="6" r="D16073">
        <v>1.000</v>
      </c>
      <c s="7" r="E16073">
        <v>1</v>
      </c>
      <c s="8" t="inlineStr" r="F16073">
        <is>
          <t xml:space="preserve">62T96</t>
        </is>
      </c>
      <c s="8" t="inlineStr" r="G16073">
        <is>
          <t xml:space="preserve">093</t>
        </is>
      </c>
      <c s="9" r="H16073">
        <v>6000.0000</v>
      </c>
      <c s="8" t="inlineStr" r="I16073">
        <is>
          <t xml:space="preserve">Y</t>
        </is>
      </c>
      <c s="8" t="inlineStr" r="J16073">
        <is>
          <t xml:space="preserve"> DuPage</t>
        </is>
      </c>
    </row>
    <row r="16074" ht="20.25" customHeight="0">
      <c s="5" t="inlineStr" r="A16074">
        <is>
          <t xml:space="preserve">70600260</t>
        </is>
      </c>
      <c s="5" t="inlineStr" r="B16074">
        <is>
          <t xml:space="preserve">IMPACT ATTENUATORS, TEMPORARY (FULLY REDIRECTIVE, NARROW), TEST LEVEL 3</t>
        </is>
      </c>
      <c s="5" t="inlineStr" r="C16074">
        <is>
          <t xml:space="preserve">EACH   </t>
        </is>
      </c>
      <c s="6" r="D16074">
        <v>1.000</v>
      </c>
      <c s="7" r="E16074">
        <v>1</v>
      </c>
      <c s="8" t="inlineStr" r="F16074">
        <is>
          <t xml:space="preserve">62T96</t>
        </is>
      </c>
      <c s="8" t="inlineStr" r="G16074">
        <is>
          <t xml:space="preserve">093</t>
        </is>
      </c>
      <c s="9" r="H16074">
        <v>4820.0000</v>
      </c>
      <c s="8" t="inlineStr" r="I16074">
        <is>
          <t xml:space="preserve"/>
        </is>
      </c>
      <c s="8" t="inlineStr" r="J16074">
        <is>
          <t xml:space="preserve"> DuPage</t>
        </is>
      </c>
    </row>
    <row r="16075" ht="20.25" customHeight="0">
      <c s="5" t="inlineStr" r="A16075">
        <is>
          <t xml:space="preserve">70600260</t>
        </is>
      </c>
      <c s="5" t="inlineStr" r="B16075">
        <is>
          <t xml:space="preserve">IMPACT ATTENUATORS, TEMPORARY (FULLY REDIRECTIVE, NARROW), TEST LEVEL 3</t>
        </is>
      </c>
      <c s="5" t="inlineStr" r="C16075">
        <is>
          <t xml:space="preserve">EACH   </t>
        </is>
      </c>
      <c s="6" r="D16075">
        <v>1.000</v>
      </c>
      <c s="7" r="E16075">
        <v>1</v>
      </c>
      <c s="8" t="inlineStr" r="F16075">
        <is>
          <t xml:space="preserve">62U24</t>
        </is>
      </c>
      <c s="8" t="inlineStr" r="G16075">
        <is>
          <t xml:space="preserve">095</t>
        </is>
      </c>
      <c s="9" r="H16075">
        <v>30000.0000</v>
      </c>
      <c s="8" t="inlineStr" r="I16075">
        <is>
          <t xml:space="preserve">Y</t>
        </is>
      </c>
      <c s="8" t="inlineStr" r="J16075">
        <is>
          <t xml:space="preserve"> Cook</t>
        </is>
      </c>
    </row>
    <row r="16076" ht="20.25" customHeight="0">
      <c s="5" t="inlineStr" r="A16076">
        <is>
          <t xml:space="preserve">70600260</t>
        </is>
      </c>
      <c s="5" t="inlineStr" r="B16076">
        <is>
          <t xml:space="preserve">IMPACT ATTENUATORS, TEMPORARY (FULLY REDIRECTIVE, NARROW), TEST LEVEL 3</t>
        </is>
      </c>
      <c s="5" t="inlineStr" r="C16076">
        <is>
          <t xml:space="preserve">EACH   </t>
        </is>
      </c>
      <c s="6" r="D16076">
        <v>1.000</v>
      </c>
      <c s="7" r="E16076">
        <v>1</v>
      </c>
      <c s="8" t="inlineStr" r="F16076">
        <is>
          <t xml:space="preserve">62U24</t>
        </is>
      </c>
      <c s="8" t="inlineStr" r="G16076">
        <is>
          <t xml:space="preserve">095</t>
        </is>
      </c>
      <c s="9" r="H16076">
        <v>7425.0000</v>
      </c>
      <c s="8" t="inlineStr" r="I16076">
        <is>
          <t xml:space="preserve"/>
        </is>
      </c>
      <c s="8" t="inlineStr" r="J16076">
        <is>
          <t xml:space="preserve"> Cook</t>
        </is>
      </c>
    </row>
    <row r="16077" ht="20.25" customHeight="0">
      <c s="5" t="inlineStr" r="A16077">
        <is>
          <t xml:space="preserve">70600260</t>
        </is>
      </c>
      <c s="5" t="inlineStr" r="B16077">
        <is>
          <t xml:space="preserve">IMPACT ATTENUATORS, TEMPORARY (FULLY REDIRECTIVE, NARROW), TEST LEVEL 3</t>
        </is>
      </c>
      <c s="5" t="inlineStr" r="C16077">
        <is>
          <t xml:space="preserve">EACH   </t>
        </is>
      </c>
      <c s="6" r="D16077">
        <v>2.000</v>
      </c>
      <c s="7" r="E16077">
        <v>6</v>
      </c>
      <c s="8" t="inlineStr" r="F16077">
        <is>
          <t xml:space="preserve">72063</t>
        </is>
      </c>
      <c s="8" t="inlineStr" r="G16077">
        <is>
          <t xml:space="preserve">017</t>
        </is>
      </c>
      <c s="9" r="H16077">
        <v>3200.0000</v>
      </c>
      <c s="8" t="inlineStr" r="I16077">
        <is>
          <t xml:space="preserve">Y</t>
        </is>
      </c>
      <c s="8" t="inlineStr" r="J16077">
        <is>
          <t xml:space="preserve"> Sangamon</t>
        </is>
      </c>
    </row>
    <row r="16078" ht="20.25" customHeight="0">
      <c s="5" t="inlineStr" r="A16078">
        <is>
          <t xml:space="preserve">70600260</t>
        </is>
      </c>
      <c s="5" t="inlineStr" r="B16078">
        <is>
          <t xml:space="preserve">IMPACT ATTENUATORS, TEMPORARY (FULLY REDIRECTIVE, NARROW), TEST LEVEL 3</t>
        </is>
      </c>
      <c s="5" t="inlineStr" r="C16078">
        <is>
          <t xml:space="preserve">EACH   </t>
        </is>
      </c>
      <c s="6" r="D16078">
        <v>2.000</v>
      </c>
      <c s="7" r="E16078">
        <v>6</v>
      </c>
      <c s="8" t="inlineStr" r="F16078">
        <is>
          <t xml:space="preserve">72063</t>
        </is>
      </c>
      <c s="8" t="inlineStr" r="G16078">
        <is>
          <t xml:space="preserve">017</t>
        </is>
      </c>
      <c s="9" r="H16078">
        <v>1500.0000</v>
      </c>
      <c s="8" t="inlineStr" r="I16078">
        <is>
          <t xml:space="preserve"/>
        </is>
      </c>
      <c s="8" t="inlineStr" r="J16078">
        <is>
          <t xml:space="preserve"> Sangamon</t>
        </is>
      </c>
    </row>
    <row r="16079" ht="20.25" customHeight="0">
      <c s="5" t="inlineStr" r="A16079">
        <is>
          <t xml:space="preserve">70600260</t>
        </is>
      </c>
      <c s="5" t="inlineStr" r="B16079">
        <is>
          <t xml:space="preserve">IMPACT ATTENUATORS, TEMPORARY (FULLY REDIRECTIVE, NARROW), TEST LEVEL 3</t>
        </is>
      </c>
      <c s="5" t="inlineStr" r="C16079">
        <is>
          <t xml:space="preserve">EACH   </t>
        </is>
      </c>
      <c s="6" r="D16079">
        <v>2.000</v>
      </c>
      <c s="7" r="E16079">
        <v>6</v>
      </c>
      <c s="8" t="inlineStr" r="F16079">
        <is>
          <t xml:space="preserve">72063</t>
        </is>
      </c>
      <c s="8" t="inlineStr" r="G16079">
        <is>
          <t xml:space="preserve">017</t>
        </is>
      </c>
      <c s="9" r="H16079">
        <v>1500.0000</v>
      </c>
      <c s="8" t="inlineStr" r="I16079">
        <is>
          <t xml:space="preserve"/>
        </is>
      </c>
      <c s="8" t="inlineStr" r="J16079">
        <is>
          <t xml:space="preserve"> Sangamon</t>
        </is>
      </c>
    </row>
    <row r="16080" ht="20.25" customHeight="0">
      <c s="5" t="inlineStr" r="A16080">
        <is>
          <t xml:space="preserve">70600260</t>
        </is>
      </c>
      <c s="5" t="inlineStr" r="B16080">
        <is>
          <t xml:space="preserve">IMPACT ATTENUATORS, TEMPORARY (FULLY REDIRECTIVE, NARROW), TEST LEVEL 3</t>
        </is>
      </c>
      <c s="5" t="inlineStr" r="C16080">
        <is>
          <t xml:space="preserve">EACH   </t>
        </is>
      </c>
      <c s="6" r="D16080">
        <v>2.000</v>
      </c>
      <c s="7" r="E16080">
        <v>6</v>
      </c>
      <c s="8" t="inlineStr" r="F16080">
        <is>
          <t xml:space="preserve">72063</t>
        </is>
      </c>
      <c s="8" t="inlineStr" r="G16080">
        <is>
          <t xml:space="preserve">017</t>
        </is>
      </c>
      <c s="9" r="H16080">
        <v>1500.0000</v>
      </c>
      <c s="8" t="inlineStr" r="I16080">
        <is>
          <t xml:space="preserve"/>
        </is>
      </c>
      <c s="8" t="inlineStr" r="J16080">
        <is>
          <t xml:space="preserve"> Sangamon</t>
        </is>
      </c>
    </row>
    <row r="16081" ht="20.25" customHeight="0">
      <c s="5" t="inlineStr" r="A16081">
        <is>
          <t xml:space="preserve">70600260</t>
        </is>
      </c>
      <c s="5" t="inlineStr" r="B16081">
        <is>
          <t xml:space="preserve">IMPACT ATTENUATORS, TEMPORARY (FULLY REDIRECTIVE, NARROW), TEST LEVEL 3</t>
        </is>
      </c>
      <c s="5" t="inlineStr" r="C16081">
        <is>
          <t xml:space="preserve">EACH   </t>
        </is>
      </c>
      <c s="6" r="D16081">
        <v>2.000</v>
      </c>
      <c s="7" r="E16081">
        <v>6</v>
      </c>
      <c s="8" t="inlineStr" r="F16081">
        <is>
          <t xml:space="preserve">72063</t>
        </is>
      </c>
      <c s="8" t="inlineStr" r="G16081">
        <is>
          <t xml:space="preserve">017</t>
        </is>
      </c>
      <c s="9" r="H16081">
        <v>2500.0000</v>
      </c>
      <c s="8" t="inlineStr" r="I16081">
        <is>
          <t xml:space="preserve"/>
        </is>
      </c>
      <c s="8" t="inlineStr" r="J16081">
        <is>
          <t xml:space="preserve"> Sangamon</t>
        </is>
      </c>
    </row>
    <row r="16082" ht="20.25" customHeight="0">
      <c s="5" t="inlineStr" r="A16082">
        <is>
          <t xml:space="preserve">70600260</t>
        </is>
      </c>
      <c s="5" t="inlineStr" r="B16082">
        <is>
          <t xml:space="preserve">IMPACT ATTENUATORS, TEMPORARY (FULLY REDIRECTIVE, NARROW), TEST LEVEL 3</t>
        </is>
      </c>
      <c s="5" t="inlineStr" r="C16082">
        <is>
          <t xml:space="preserve">EACH   </t>
        </is>
      </c>
      <c s="6" r="D16082">
        <v>2.000</v>
      </c>
      <c s="7" r="E16082">
        <v>6</v>
      </c>
      <c s="8" t="inlineStr" r="F16082">
        <is>
          <t xml:space="preserve">72063</t>
        </is>
      </c>
      <c s="8" t="inlineStr" r="G16082">
        <is>
          <t xml:space="preserve">017</t>
        </is>
      </c>
      <c s="9" r="H16082">
        <v>3000.0000</v>
      </c>
      <c s="8" t="inlineStr" r="I16082">
        <is>
          <t xml:space="preserve"/>
        </is>
      </c>
      <c s="8" t="inlineStr" r="J16082">
        <is>
          <t xml:space="preserve"> Sangamon</t>
        </is>
      </c>
    </row>
    <row r="16083" ht="20.25" customHeight="0">
      <c s="5" t="inlineStr" r="A16083">
        <is>
          <t xml:space="preserve">70600260</t>
        </is>
      </c>
      <c s="5" t="inlineStr" r="B16083">
        <is>
          <t xml:space="preserve">IMPACT ATTENUATORS, TEMPORARY (FULLY REDIRECTIVE, NARROW), TEST LEVEL 3</t>
        </is>
      </c>
      <c s="5" t="inlineStr" r="C16083">
        <is>
          <t xml:space="preserve">EACH   </t>
        </is>
      </c>
      <c s="6" r="D16083">
        <v>2.000</v>
      </c>
      <c s="7" r="E16083">
        <v>6</v>
      </c>
      <c s="8" t="inlineStr" r="F16083">
        <is>
          <t xml:space="preserve">72067</t>
        </is>
      </c>
      <c s="8" t="inlineStr" r="G16083">
        <is>
          <t xml:space="preserve">018</t>
        </is>
      </c>
      <c s="9" r="H16083">
        <v>1500.0000</v>
      </c>
      <c s="8" t="inlineStr" r="I16083">
        <is>
          <t xml:space="preserve">Y</t>
        </is>
      </c>
      <c s="8" t="inlineStr" r="J16083">
        <is>
          <t xml:space="preserve"> Logan</t>
        </is>
      </c>
    </row>
    <row r="16084" ht="20.25" customHeight="0">
      <c s="5" t="inlineStr" r="A16084">
        <is>
          <t xml:space="preserve">70600260</t>
        </is>
      </c>
      <c s="5" t="inlineStr" r="B16084">
        <is>
          <t xml:space="preserve">IMPACT ATTENUATORS, TEMPORARY (FULLY REDIRECTIVE, NARROW), TEST LEVEL 3</t>
        </is>
      </c>
      <c s="5" t="inlineStr" r="C16084">
        <is>
          <t xml:space="preserve">EACH   </t>
        </is>
      </c>
      <c s="6" r="D16084">
        <v>2.000</v>
      </c>
      <c s="7" r="E16084">
        <v>6</v>
      </c>
      <c s="8" t="inlineStr" r="F16084">
        <is>
          <t xml:space="preserve">72067</t>
        </is>
      </c>
      <c s="8" t="inlineStr" r="G16084">
        <is>
          <t xml:space="preserve">018</t>
        </is>
      </c>
      <c s="9" r="H16084">
        <v>1500.0000</v>
      </c>
      <c s="8" t="inlineStr" r="I16084">
        <is>
          <t xml:space="preserve"/>
        </is>
      </c>
      <c s="8" t="inlineStr" r="J16084">
        <is>
          <t xml:space="preserve"> Logan</t>
        </is>
      </c>
    </row>
    <row r="16085" ht="20.25" customHeight="0">
      <c s="5" t="inlineStr" r="A16085">
        <is>
          <t xml:space="preserve">70600260</t>
        </is>
      </c>
      <c s="5" t="inlineStr" r="B16085">
        <is>
          <t xml:space="preserve">IMPACT ATTENUATORS, TEMPORARY (FULLY REDIRECTIVE, NARROW), TEST LEVEL 3</t>
        </is>
      </c>
      <c s="5" t="inlineStr" r="C16085">
        <is>
          <t xml:space="preserve">EACH   </t>
        </is>
      </c>
      <c s="6" r="D16085">
        <v>2.000</v>
      </c>
      <c s="7" r="E16085">
        <v>6</v>
      </c>
      <c s="8" t="inlineStr" r="F16085">
        <is>
          <t xml:space="preserve">72067</t>
        </is>
      </c>
      <c s="8" t="inlineStr" r="G16085">
        <is>
          <t xml:space="preserve">018</t>
        </is>
      </c>
      <c s="9" r="H16085">
        <v>1500.0000</v>
      </c>
      <c s="8" t="inlineStr" r="I16085">
        <is>
          <t xml:space="preserve"/>
        </is>
      </c>
      <c s="8" t="inlineStr" r="J16085">
        <is>
          <t xml:space="preserve"> Logan</t>
        </is>
      </c>
    </row>
    <row r="16086" ht="20.25" customHeight="0">
      <c s="5" t="inlineStr" r="A16086">
        <is>
          <t xml:space="preserve">70600260</t>
        </is>
      </c>
      <c s="5" t="inlineStr" r="B16086">
        <is>
          <t xml:space="preserve">IMPACT ATTENUATORS, TEMPORARY (FULLY REDIRECTIVE, NARROW), TEST LEVEL 3</t>
        </is>
      </c>
      <c s="5" t="inlineStr" r="C16086">
        <is>
          <t xml:space="preserve">EACH   </t>
        </is>
      </c>
      <c s="6" r="D16086">
        <v>2.000</v>
      </c>
      <c s="7" r="E16086">
        <v>6</v>
      </c>
      <c s="8" t="inlineStr" r="F16086">
        <is>
          <t xml:space="preserve">72067</t>
        </is>
      </c>
      <c s="8" t="inlineStr" r="G16086">
        <is>
          <t xml:space="preserve">018</t>
        </is>
      </c>
      <c s="9" r="H16086">
        <v>1500.0000</v>
      </c>
      <c s="8" t="inlineStr" r="I16086">
        <is>
          <t xml:space="preserve"/>
        </is>
      </c>
      <c s="8" t="inlineStr" r="J16086">
        <is>
          <t xml:space="preserve"> Logan</t>
        </is>
      </c>
    </row>
    <row r="16087" ht="20.25" customHeight="0">
      <c s="5" t="inlineStr" r="A16087">
        <is>
          <t xml:space="preserve">70600260</t>
        </is>
      </c>
      <c s="5" t="inlineStr" r="B16087">
        <is>
          <t xml:space="preserve">IMPACT ATTENUATORS, TEMPORARY (FULLY REDIRECTIVE, NARROW), TEST LEVEL 3</t>
        </is>
      </c>
      <c s="5" t="inlineStr" r="C16087">
        <is>
          <t xml:space="preserve">EACH   </t>
        </is>
      </c>
      <c s="6" r="D16087">
        <v>2.000</v>
      </c>
      <c s="7" r="E16087">
        <v>6</v>
      </c>
      <c s="8" t="inlineStr" r="F16087">
        <is>
          <t xml:space="preserve">72067</t>
        </is>
      </c>
      <c s="8" t="inlineStr" r="G16087">
        <is>
          <t xml:space="preserve">018</t>
        </is>
      </c>
      <c s="9" r="H16087">
        <v>2500.0000</v>
      </c>
      <c s="8" t="inlineStr" r="I16087">
        <is>
          <t xml:space="preserve"/>
        </is>
      </c>
      <c s="8" t="inlineStr" r="J16087">
        <is>
          <t xml:space="preserve"> Logan</t>
        </is>
      </c>
    </row>
    <row r="16088" ht="20.25" customHeight="0">
      <c s="5" t="inlineStr" r="A16088">
        <is>
          <t xml:space="preserve">70600260</t>
        </is>
      </c>
      <c s="5" t="inlineStr" r="B16088">
        <is>
          <t xml:space="preserve">IMPACT ATTENUATORS, TEMPORARY (FULLY REDIRECTIVE, NARROW), TEST LEVEL 3</t>
        </is>
      </c>
      <c s="5" t="inlineStr" r="C16088">
        <is>
          <t xml:space="preserve">EACH   </t>
        </is>
      </c>
      <c s="6" r="D16088">
        <v>2.000</v>
      </c>
      <c s="7" r="E16088">
        <v>6</v>
      </c>
      <c s="8" t="inlineStr" r="F16088">
        <is>
          <t xml:space="preserve">72067</t>
        </is>
      </c>
      <c s="8" t="inlineStr" r="G16088">
        <is>
          <t xml:space="preserve">018</t>
        </is>
      </c>
      <c s="9" r="H16088">
        <v>3000.0000</v>
      </c>
      <c s="8" t="inlineStr" r="I16088">
        <is>
          <t xml:space="preserve"/>
        </is>
      </c>
      <c s="8" t="inlineStr" r="J16088">
        <is>
          <t xml:space="preserve"> Logan</t>
        </is>
      </c>
    </row>
    <row r="16089" ht="20.25" customHeight="0">
      <c s="5" t="inlineStr" r="A16089">
        <is>
          <t xml:space="preserve">70600260</t>
        </is>
      </c>
      <c s="5" t="inlineStr" r="B16089">
        <is>
          <t xml:space="preserve">IMPACT ATTENUATORS, TEMPORARY (FULLY REDIRECTIVE, NARROW), TEST LEVEL 3</t>
        </is>
      </c>
      <c s="5" t="inlineStr" r="C16089">
        <is>
          <t xml:space="preserve">EACH   </t>
        </is>
      </c>
      <c s="6" r="D16089">
        <v>2.000</v>
      </c>
      <c s="7" r="E16089">
        <v>6</v>
      </c>
      <c s="8" t="inlineStr" r="F16089">
        <is>
          <t xml:space="preserve">72G54</t>
        </is>
      </c>
      <c s="8" t="inlineStr" r="G16089">
        <is>
          <t xml:space="preserve">098</t>
        </is>
      </c>
      <c s="9" r="H16089">
        <v>11825.0000</v>
      </c>
      <c s="8" t="inlineStr" r="I16089">
        <is>
          <t xml:space="preserve">Y</t>
        </is>
      </c>
      <c s="8" t="inlineStr" r="J16089">
        <is>
          <t xml:space="preserve"> Montgomery</t>
        </is>
      </c>
    </row>
    <row r="16090" ht="20.25" customHeight="0">
      <c s="5" t="inlineStr" r="A16090">
        <is>
          <t xml:space="preserve">70600260</t>
        </is>
      </c>
      <c s="5" t="inlineStr" r="B16090">
        <is>
          <t xml:space="preserve">IMPACT ATTENUATORS, TEMPORARY (FULLY REDIRECTIVE, NARROW), TEST LEVEL 3</t>
        </is>
      </c>
      <c s="5" t="inlineStr" r="C16090">
        <is>
          <t xml:space="preserve">EACH   </t>
        </is>
      </c>
      <c s="6" r="D16090">
        <v>4.000</v>
      </c>
      <c s="7" r="E16090">
        <v>9</v>
      </c>
      <c s="8" t="inlineStr" r="F16090">
        <is>
          <t xml:space="preserve">78716</t>
        </is>
      </c>
      <c s="8" t="inlineStr" r="G16090">
        <is>
          <t xml:space="preserve">035</t>
        </is>
      </c>
      <c s="9" r="H16090">
        <v>5016.9000</v>
      </c>
      <c s="8" t="inlineStr" r="I16090">
        <is>
          <t xml:space="preserve">Y</t>
        </is>
      </c>
      <c s="8" t="inlineStr" r="J16090">
        <is>
          <t xml:space="preserve"> Saline</t>
        </is>
      </c>
    </row>
    <row r="16091" ht="20.25" customHeight="0">
      <c s="5" t="inlineStr" r="A16091">
        <is>
          <t xml:space="preserve">70600260</t>
        </is>
      </c>
      <c s="5" t="inlineStr" r="B16091">
        <is>
          <t xml:space="preserve">IMPACT ATTENUATORS, TEMPORARY (FULLY REDIRECTIVE, NARROW), TEST LEVEL 3</t>
        </is>
      </c>
      <c s="5" t="inlineStr" r="C16091">
        <is>
          <t xml:space="preserve">EACH   </t>
        </is>
      </c>
      <c s="6" r="D16091">
        <v>4.000</v>
      </c>
      <c s="7" r="E16091">
        <v>9</v>
      </c>
      <c s="8" t="inlineStr" r="F16091">
        <is>
          <t xml:space="preserve">78716</t>
        </is>
      </c>
      <c s="8" t="inlineStr" r="G16091">
        <is>
          <t xml:space="preserve">035</t>
        </is>
      </c>
      <c s="9" r="H16091">
        <v>16000.0000</v>
      </c>
      <c s="8" t="inlineStr" r="I16091">
        <is>
          <t xml:space="preserve"/>
        </is>
      </c>
      <c s="8" t="inlineStr" r="J16091">
        <is>
          <t xml:space="preserve"> Saline</t>
        </is>
      </c>
    </row>
    <row r="16092" ht="20.25" customHeight="0">
      <c s="5" t="inlineStr" r="A16092">
        <is>
          <t xml:space="preserve">70600260</t>
        </is>
      </c>
      <c s="5" t="inlineStr" r="B16092">
        <is>
          <t xml:space="preserve">IMPACT ATTENUATORS, TEMPORARY (FULLY REDIRECTIVE, NARROW), TEST LEVEL 3</t>
        </is>
      </c>
      <c s="5" t="inlineStr" r="C16092">
        <is>
          <t xml:space="preserve">EACH   </t>
        </is>
      </c>
      <c s="6" r="D16092">
        <v>1.000</v>
      </c>
      <c s="7" r="E16092">
        <v>9</v>
      </c>
      <c s="8" t="inlineStr" r="F16092">
        <is>
          <t xml:space="preserve">78963</t>
        </is>
      </c>
      <c s="8" t="inlineStr" r="G16092">
        <is>
          <t xml:space="preserve">039</t>
        </is>
      </c>
      <c s="9" r="H16092">
        <v>5000.0000</v>
      </c>
      <c s="8" t="inlineStr" r="I16092">
        <is>
          <t xml:space="preserve">Y</t>
        </is>
      </c>
      <c s="8" t="inlineStr" r="J16092">
        <is>
          <t xml:space="preserve"> Jefferson</t>
        </is>
      </c>
    </row>
    <row r="16093" ht="20.25" customHeight="0">
      <c s="5" t="inlineStr" r="A16093">
        <is>
          <t xml:space="preserve">70600260</t>
        </is>
      </c>
      <c s="5" t="inlineStr" r="B16093">
        <is>
          <t xml:space="preserve">IMPACT ATTENUATORS, TEMPORARY (FULLY REDIRECTIVE, NARROW), TEST LEVEL 3</t>
        </is>
      </c>
      <c s="5" t="inlineStr" r="C16093">
        <is>
          <t xml:space="preserve">EACH   </t>
        </is>
      </c>
      <c s="6" r="D16093">
        <v>1.000</v>
      </c>
      <c s="7" r="E16093">
        <v>9</v>
      </c>
      <c s="8" t="inlineStr" r="F16093">
        <is>
          <t xml:space="preserve">78963</t>
        </is>
      </c>
      <c s="8" t="inlineStr" r="G16093">
        <is>
          <t xml:space="preserve">039</t>
        </is>
      </c>
      <c s="9" r="H16093">
        <v>8500.0000</v>
      </c>
      <c s="8" t="inlineStr" r="I16093">
        <is>
          <t xml:space="preserve"/>
        </is>
      </c>
      <c s="8" t="inlineStr" r="J16093">
        <is>
          <t xml:space="preserve"> Jefferson</t>
        </is>
      </c>
    </row>
    <row r="16094" ht="20.25" customHeight="0">
      <c s="5" t="inlineStr" r="A16094">
        <is>
          <t xml:space="preserve">70600322</t>
        </is>
      </c>
      <c s="5" t="inlineStr" r="B16094">
        <is>
          <t xml:space="preserve">IMPACT ATTENUATORS, RELOCATE (FULLY REDIRECTIVE, NARROW), TEST LEVEL 2</t>
        </is>
      </c>
      <c s="5" t="inlineStr" r="C16094">
        <is>
          <t xml:space="preserve">EACH   </t>
        </is>
      </c>
      <c s="6" r="D16094">
        <v>3.000</v>
      </c>
      <c s="7" r="E16094">
        <v>1</v>
      </c>
      <c s="8" t="inlineStr" r="F16094">
        <is>
          <t xml:space="preserve">62A53</t>
        </is>
      </c>
      <c s="8" t="inlineStr" r="G16094">
        <is>
          <t xml:space="preserve">080</t>
        </is>
      </c>
      <c s="9" r="H16094">
        <v>2228.0000</v>
      </c>
      <c s="8" t="inlineStr" r="I16094">
        <is>
          <t xml:space="preserve">Y</t>
        </is>
      </c>
      <c s="8" t="inlineStr" r="J16094">
        <is>
          <t xml:space="preserve"> Lake</t>
        </is>
      </c>
    </row>
    <row r="16095" ht="20.25" customHeight="0">
      <c s="5" t="inlineStr" r="A16095">
        <is>
          <t xml:space="preserve">70600322</t>
        </is>
      </c>
      <c s="5" t="inlineStr" r="B16095">
        <is>
          <t xml:space="preserve">IMPACT ATTENUATORS, RELOCATE (FULLY REDIRECTIVE, NARROW), TEST LEVEL 2</t>
        </is>
      </c>
      <c s="5" t="inlineStr" r="C16095">
        <is>
          <t xml:space="preserve">EACH   </t>
        </is>
      </c>
      <c s="6" r="D16095">
        <v>3.000</v>
      </c>
      <c s="7" r="E16095">
        <v>1</v>
      </c>
      <c s="8" t="inlineStr" r="F16095">
        <is>
          <t xml:space="preserve">62A53</t>
        </is>
      </c>
      <c s="8" t="inlineStr" r="G16095">
        <is>
          <t xml:space="preserve">080</t>
        </is>
      </c>
      <c s="9" r="H16095">
        <v>2228.0000</v>
      </c>
      <c s="8" t="inlineStr" r="I16095">
        <is>
          <t xml:space="preserve"/>
        </is>
      </c>
      <c s="8" t="inlineStr" r="J16095">
        <is>
          <t xml:space="preserve"> Lake</t>
        </is>
      </c>
    </row>
    <row r="16096" ht="20.25" customHeight="0">
      <c s="5" t="inlineStr" r="A16096">
        <is>
          <t xml:space="preserve">70600322</t>
        </is>
      </c>
      <c s="5" t="inlineStr" r="B16096">
        <is>
          <t xml:space="preserve">IMPACT ATTENUATORS, RELOCATE (FULLY REDIRECTIVE, NARROW), TEST LEVEL 2</t>
        </is>
      </c>
      <c s="5" t="inlineStr" r="C16096">
        <is>
          <t xml:space="preserve">EACH   </t>
        </is>
      </c>
      <c s="6" r="D16096">
        <v>3.000</v>
      </c>
      <c s="7" r="E16096">
        <v>1</v>
      </c>
      <c s="8" t="inlineStr" r="F16096">
        <is>
          <t xml:space="preserve">62A53</t>
        </is>
      </c>
      <c s="8" t="inlineStr" r="G16096">
        <is>
          <t xml:space="preserve">080</t>
        </is>
      </c>
      <c s="9" r="H16096">
        <v>2228.0000</v>
      </c>
      <c s="8" t="inlineStr" r="I16096">
        <is>
          <t xml:space="preserve"/>
        </is>
      </c>
      <c s="8" t="inlineStr" r="J16096">
        <is>
          <t xml:space="preserve"> Lake</t>
        </is>
      </c>
    </row>
    <row r="16097" ht="20.25" customHeight="0">
      <c s="5" t="inlineStr" r="A16097">
        <is>
          <t xml:space="preserve">70600322</t>
        </is>
      </c>
      <c s="5" t="inlineStr" r="B16097">
        <is>
          <t xml:space="preserve">IMPACT ATTENUATORS, RELOCATE (FULLY REDIRECTIVE, NARROW), TEST LEVEL 2</t>
        </is>
      </c>
      <c s="5" t="inlineStr" r="C16097">
        <is>
          <t xml:space="preserve">EACH   </t>
        </is>
      </c>
      <c s="6" r="D16097">
        <v>3.000</v>
      </c>
      <c s="7" r="E16097">
        <v>1</v>
      </c>
      <c s="8" t="inlineStr" r="F16097">
        <is>
          <t xml:space="preserve">62A53</t>
        </is>
      </c>
      <c s="8" t="inlineStr" r="G16097">
        <is>
          <t xml:space="preserve">080</t>
        </is>
      </c>
      <c s="9" r="H16097">
        <v>2228.0000</v>
      </c>
      <c s="8" t="inlineStr" r="I16097">
        <is>
          <t xml:space="preserve"/>
        </is>
      </c>
      <c s="8" t="inlineStr" r="J16097">
        <is>
          <t xml:space="preserve"> Lake</t>
        </is>
      </c>
    </row>
    <row r="16098" ht="20.25" customHeight="0">
      <c s="5" t="inlineStr" r="A16098">
        <is>
          <t xml:space="preserve">70600322</t>
        </is>
      </c>
      <c s="5" t="inlineStr" r="B16098">
        <is>
          <t xml:space="preserve">IMPACT ATTENUATORS, RELOCATE (FULLY REDIRECTIVE, NARROW), TEST LEVEL 2</t>
        </is>
      </c>
      <c s="5" t="inlineStr" r="C16098">
        <is>
          <t xml:space="preserve">EACH   </t>
        </is>
      </c>
      <c s="6" r="D16098">
        <v>3.000</v>
      </c>
      <c s="7" r="E16098">
        <v>1</v>
      </c>
      <c s="8" t="inlineStr" r="F16098">
        <is>
          <t xml:space="preserve">62A53</t>
        </is>
      </c>
      <c s="8" t="inlineStr" r="G16098">
        <is>
          <t xml:space="preserve">080</t>
        </is>
      </c>
      <c s="9" r="H16098">
        <v>2300.0000</v>
      </c>
      <c s="8" t="inlineStr" r="I16098">
        <is>
          <t xml:space="preserve"/>
        </is>
      </c>
      <c s="8" t="inlineStr" r="J16098">
        <is>
          <t xml:space="preserve"> Lake</t>
        </is>
      </c>
    </row>
    <row r="16099" ht="20.25" customHeight="0">
      <c s="5" t="inlineStr" r="A16099">
        <is>
          <t xml:space="preserve">70600322</t>
        </is>
      </c>
      <c s="5" t="inlineStr" r="B16099">
        <is>
          <t xml:space="preserve">IMPACT ATTENUATORS, RELOCATE (FULLY REDIRECTIVE, NARROW), TEST LEVEL 2</t>
        </is>
      </c>
      <c s="5" t="inlineStr" r="C16099">
        <is>
          <t xml:space="preserve">EACH   </t>
        </is>
      </c>
      <c s="6" r="D16099">
        <v>3.000</v>
      </c>
      <c s="7" r="E16099">
        <v>1</v>
      </c>
      <c s="8" t="inlineStr" r="F16099">
        <is>
          <t xml:space="preserve">62A53</t>
        </is>
      </c>
      <c s="8" t="inlineStr" r="G16099">
        <is>
          <t xml:space="preserve">080</t>
        </is>
      </c>
      <c s="9" r="H16099">
        <v>5000.0000</v>
      </c>
      <c s="8" t="inlineStr" r="I16099">
        <is>
          <t xml:space="preserve"/>
        </is>
      </c>
      <c s="8" t="inlineStr" r="J16099">
        <is>
          <t xml:space="preserve"> Lake</t>
        </is>
      </c>
    </row>
    <row r="16100" ht="20.25" customHeight="0">
      <c s="5" t="inlineStr" r="A16100">
        <is>
          <t xml:space="preserve">70600330</t>
        </is>
      </c>
      <c s="5" t="inlineStr" r="B16100">
        <is>
          <t xml:space="preserve">IMPACT ATTENUATORS, RELOCATE (FULLY REDIRECTIVE), TEST LEVEL 3</t>
        </is>
      </c>
      <c s="5" t="inlineStr" r="C16100">
        <is>
          <t xml:space="preserve">EACH   </t>
        </is>
      </c>
      <c s="6" r="D16100">
        <v>25.000</v>
      </c>
      <c s="7" r="E16100">
        <v>1</v>
      </c>
      <c s="8" t="inlineStr" r="F16100">
        <is>
          <t xml:space="preserve">62K74</t>
        </is>
      </c>
      <c s="8" t="inlineStr" r="G16100">
        <is>
          <t xml:space="preserve">131</t>
        </is>
      </c>
      <c s="9" r="H16100">
        <v>3343.8000</v>
      </c>
      <c s="8" t="inlineStr" r="I16100">
        <is>
          <t xml:space="preserve">Y</t>
        </is>
      </c>
      <c s="8" t="inlineStr" r="J16100">
        <is>
          <t xml:space="preserve"> Cook</t>
        </is>
      </c>
    </row>
    <row r="16101" ht="20.25" customHeight="0">
      <c s="5" t="inlineStr" r="A16101">
        <is>
          <t xml:space="preserve">70600330</t>
        </is>
      </c>
      <c s="5" t="inlineStr" r="B16101">
        <is>
          <t xml:space="preserve">IMPACT ATTENUATORS, RELOCATE (FULLY REDIRECTIVE), TEST LEVEL 3</t>
        </is>
      </c>
      <c s="5" t="inlineStr" r="C16101">
        <is>
          <t xml:space="preserve">EACH   </t>
        </is>
      </c>
      <c s="6" r="D16101">
        <v>25.000</v>
      </c>
      <c s="7" r="E16101">
        <v>1</v>
      </c>
      <c s="8" t="inlineStr" r="F16101">
        <is>
          <t xml:space="preserve">62K74</t>
        </is>
      </c>
      <c s="8" t="inlineStr" r="G16101">
        <is>
          <t xml:space="preserve">131</t>
        </is>
      </c>
      <c s="9" r="H16101">
        <v>3343.8000</v>
      </c>
      <c s="8" t="inlineStr" r="I16101">
        <is>
          <t xml:space="preserve"/>
        </is>
      </c>
      <c s="8" t="inlineStr" r="J16101">
        <is>
          <t xml:space="preserve"> Cook</t>
        </is>
      </c>
    </row>
    <row r="16102" ht="20.25" customHeight="0">
      <c s="5" t="inlineStr" r="A16102">
        <is>
          <t xml:space="preserve">70600330</t>
        </is>
      </c>
      <c s="5" t="inlineStr" r="B16102">
        <is>
          <t xml:space="preserve">IMPACT ATTENUATORS, RELOCATE (FULLY REDIRECTIVE), TEST LEVEL 3</t>
        </is>
      </c>
      <c s="5" t="inlineStr" r="C16102">
        <is>
          <t xml:space="preserve">EACH   </t>
        </is>
      </c>
      <c s="6" r="D16102">
        <v>25.000</v>
      </c>
      <c s="7" r="E16102">
        <v>1</v>
      </c>
      <c s="8" t="inlineStr" r="F16102">
        <is>
          <t xml:space="preserve">62K74</t>
        </is>
      </c>
      <c s="8" t="inlineStr" r="G16102">
        <is>
          <t xml:space="preserve">131</t>
        </is>
      </c>
      <c s="9" r="H16102">
        <v>3500.0000</v>
      </c>
      <c s="8" t="inlineStr" r="I16102">
        <is>
          <t xml:space="preserve"/>
        </is>
      </c>
      <c s="8" t="inlineStr" r="J16102">
        <is>
          <t xml:space="preserve"> Cook</t>
        </is>
      </c>
    </row>
    <row r="16103" ht="20.25" customHeight="0">
      <c s="5" t="inlineStr" r="A16103">
        <is>
          <t xml:space="preserve">70600332</t>
        </is>
      </c>
      <c s="5" t="inlineStr" r="B16103">
        <is>
          <t xml:space="preserve">IMPACT ATTENUATORS, RELOCATE (FULLY REDIRECTIVE, NARROW), TEST LEVEL 3</t>
        </is>
      </c>
      <c s="5" t="inlineStr" r="C16103">
        <is>
          <t xml:space="preserve">EACH   </t>
        </is>
      </c>
      <c s="6" r="D16103">
        <v>7.000</v>
      </c>
      <c s="7" r="E16103">
        <v>1</v>
      </c>
      <c s="8" t="inlineStr" r="F16103">
        <is>
          <t xml:space="preserve">61H95</t>
        </is>
      </c>
      <c s="8" t="inlineStr" r="G16103">
        <is>
          <t xml:space="preserve">105</t>
        </is>
      </c>
      <c s="9" r="H16103">
        <v>2200.0000</v>
      </c>
      <c s="8" t="inlineStr" r="I16103">
        <is>
          <t xml:space="preserve">Y</t>
        </is>
      </c>
      <c s="8" t="inlineStr" r="J16103">
        <is>
          <t xml:space="preserve"> Kane</t>
        </is>
      </c>
    </row>
    <row r="16104" ht="20.25" customHeight="0">
      <c s="5" t="inlineStr" r="A16104">
        <is>
          <t xml:space="preserve">70600332</t>
        </is>
      </c>
      <c s="5" t="inlineStr" r="B16104">
        <is>
          <t xml:space="preserve">IMPACT ATTENUATORS, RELOCATE (FULLY REDIRECTIVE, NARROW), TEST LEVEL 3</t>
        </is>
      </c>
      <c s="5" t="inlineStr" r="C16104">
        <is>
          <t xml:space="preserve">EACH   </t>
        </is>
      </c>
      <c s="6" r="D16104">
        <v>7.000</v>
      </c>
      <c s="7" r="E16104">
        <v>1</v>
      </c>
      <c s="8" t="inlineStr" r="F16104">
        <is>
          <t xml:space="preserve">61H95</t>
        </is>
      </c>
      <c s="8" t="inlineStr" r="G16104">
        <is>
          <t xml:space="preserve">105</t>
        </is>
      </c>
      <c s="9" r="H16104">
        <v>2000.0000</v>
      </c>
      <c s="8" t="inlineStr" r="I16104">
        <is>
          <t xml:space="preserve"/>
        </is>
      </c>
      <c s="8" t="inlineStr" r="J16104">
        <is>
          <t xml:space="preserve"> Kane</t>
        </is>
      </c>
    </row>
    <row r="16105" ht="20.25" customHeight="0">
      <c s="5" t="inlineStr" r="A16105">
        <is>
          <t xml:space="preserve">70600332</t>
        </is>
      </c>
      <c s="5" t="inlineStr" r="B16105">
        <is>
          <t xml:space="preserve">IMPACT ATTENUATORS, RELOCATE (FULLY REDIRECTIVE, NARROW), TEST LEVEL 3</t>
        </is>
      </c>
      <c s="5" t="inlineStr" r="C16105">
        <is>
          <t xml:space="preserve">EACH   </t>
        </is>
      </c>
      <c s="6" r="D16105">
        <v>7.000</v>
      </c>
      <c s="7" r="E16105">
        <v>1</v>
      </c>
      <c s="8" t="inlineStr" r="F16105">
        <is>
          <t xml:space="preserve">61H95</t>
        </is>
      </c>
      <c s="8" t="inlineStr" r="G16105">
        <is>
          <t xml:space="preserve">105</t>
        </is>
      </c>
      <c s="9" r="H16105">
        <v>2000.0000</v>
      </c>
      <c s="8" t="inlineStr" r="I16105">
        <is>
          <t xml:space="preserve"/>
        </is>
      </c>
      <c s="8" t="inlineStr" r="J16105">
        <is>
          <t xml:space="preserve"> Kane</t>
        </is>
      </c>
    </row>
    <row r="16106" ht="20.25" customHeight="0">
      <c s="5" t="inlineStr" r="A16106">
        <is>
          <t xml:space="preserve">70600332</t>
        </is>
      </c>
      <c s="5" t="inlineStr" r="B16106">
        <is>
          <t xml:space="preserve">IMPACT ATTENUATORS, RELOCATE (FULLY REDIRECTIVE, NARROW), TEST LEVEL 3</t>
        </is>
      </c>
      <c s="5" t="inlineStr" r="C16106">
        <is>
          <t xml:space="preserve">EACH   </t>
        </is>
      </c>
      <c s="6" r="D16106">
        <v>7.000</v>
      </c>
      <c s="7" r="E16106">
        <v>1</v>
      </c>
      <c s="8" t="inlineStr" r="F16106">
        <is>
          <t xml:space="preserve">61H95</t>
        </is>
      </c>
      <c s="8" t="inlineStr" r="G16106">
        <is>
          <t xml:space="preserve">105</t>
        </is>
      </c>
      <c s="9" r="H16106">
        <v>2000.0000</v>
      </c>
      <c s="8" t="inlineStr" r="I16106">
        <is>
          <t xml:space="preserve"/>
        </is>
      </c>
      <c s="8" t="inlineStr" r="J16106">
        <is>
          <t xml:space="preserve"> Kane</t>
        </is>
      </c>
    </row>
    <row r="16107" ht="20.25" customHeight="0">
      <c s="5" t="inlineStr" r="A16107">
        <is>
          <t xml:space="preserve">70600332</t>
        </is>
      </c>
      <c s="5" t="inlineStr" r="B16107">
        <is>
          <t xml:space="preserve">IMPACT ATTENUATORS, RELOCATE (FULLY REDIRECTIVE, NARROW), TEST LEVEL 3</t>
        </is>
      </c>
      <c s="5" t="inlineStr" r="C16107">
        <is>
          <t xml:space="preserve">EACH   </t>
        </is>
      </c>
      <c s="6" r="D16107">
        <v>7.000</v>
      </c>
      <c s="7" r="E16107">
        <v>1</v>
      </c>
      <c s="8" t="inlineStr" r="F16107">
        <is>
          <t xml:space="preserve">61H95</t>
        </is>
      </c>
      <c s="8" t="inlineStr" r="G16107">
        <is>
          <t xml:space="preserve">105</t>
        </is>
      </c>
      <c s="9" r="H16107">
        <v>2135.0000</v>
      </c>
      <c s="8" t="inlineStr" r="I16107">
        <is>
          <t xml:space="preserve"/>
        </is>
      </c>
      <c s="8" t="inlineStr" r="J16107">
        <is>
          <t xml:space="preserve"> Kane</t>
        </is>
      </c>
    </row>
    <row r="16108" ht="20.25" customHeight="0">
      <c s="5" t="inlineStr" r="A16108">
        <is>
          <t xml:space="preserve">70600332</t>
        </is>
      </c>
      <c s="5" t="inlineStr" r="B16108">
        <is>
          <t xml:space="preserve">IMPACT ATTENUATORS, RELOCATE (FULLY REDIRECTIVE, NARROW), TEST LEVEL 3</t>
        </is>
      </c>
      <c s="5" t="inlineStr" r="C16108">
        <is>
          <t xml:space="preserve">EACH   </t>
        </is>
      </c>
      <c s="6" r="D16108">
        <v>7.000</v>
      </c>
      <c s="7" r="E16108">
        <v>1</v>
      </c>
      <c s="8" t="inlineStr" r="F16108">
        <is>
          <t xml:space="preserve">61H95</t>
        </is>
      </c>
      <c s="8" t="inlineStr" r="G16108">
        <is>
          <t xml:space="preserve">105</t>
        </is>
      </c>
      <c s="9" r="H16108">
        <v>2135.0000</v>
      </c>
      <c s="8" t="inlineStr" r="I16108">
        <is>
          <t xml:space="preserve"/>
        </is>
      </c>
      <c s="8" t="inlineStr" r="J16108">
        <is>
          <t xml:space="preserve"> Kane</t>
        </is>
      </c>
    </row>
    <row r="16109" ht="20.25" customHeight="0">
      <c s="5" t="inlineStr" r="A16109">
        <is>
          <t xml:space="preserve">70600332</t>
        </is>
      </c>
      <c s="5" t="inlineStr" r="B16109">
        <is>
          <t xml:space="preserve">IMPACT ATTENUATORS, RELOCATE (FULLY REDIRECTIVE, NARROW), TEST LEVEL 3</t>
        </is>
      </c>
      <c s="5" t="inlineStr" r="C16109">
        <is>
          <t xml:space="preserve">EACH   </t>
        </is>
      </c>
      <c s="6" r="D16109">
        <v>1.000</v>
      </c>
      <c s="7" r="E16109">
        <v>1</v>
      </c>
      <c s="8" t="inlineStr" r="F16109">
        <is>
          <t xml:space="preserve">62T96</t>
        </is>
      </c>
      <c s="8" t="inlineStr" r="G16109">
        <is>
          <t xml:space="preserve">093</t>
        </is>
      </c>
      <c s="9" r="H16109">
        <v>2500.0000</v>
      </c>
      <c s="8" t="inlineStr" r="I16109">
        <is>
          <t xml:space="preserve">Y</t>
        </is>
      </c>
      <c s="8" t="inlineStr" r="J16109">
        <is>
          <t xml:space="preserve"> DuPage</t>
        </is>
      </c>
    </row>
    <row r="16110" ht="20.25" customHeight="0">
      <c s="5" t="inlineStr" r="A16110">
        <is>
          <t xml:space="preserve">70600332</t>
        </is>
      </c>
      <c s="5" t="inlineStr" r="B16110">
        <is>
          <t xml:space="preserve">IMPACT ATTENUATORS, RELOCATE (FULLY REDIRECTIVE, NARROW), TEST LEVEL 3</t>
        </is>
      </c>
      <c s="5" t="inlineStr" r="C16110">
        <is>
          <t xml:space="preserve">EACH   </t>
        </is>
      </c>
      <c s="6" r="D16110">
        <v>1.000</v>
      </c>
      <c s="7" r="E16110">
        <v>1</v>
      </c>
      <c s="8" t="inlineStr" r="F16110">
        <is>
          <t xml:space="preserve">62T96</t>
        </is>
      </c>
      <c s="8" t="inlineStr" r="G16110">
        <is>
          <t xml:space="preserve">093</t>
        </is>
      </c>
      <c s="9" r="H16110">
        <v>2160.0000</v>
      </c>
      <c s="8" t="inlineStr" r="I16110">
        <is>
          <t xml:space="preserve"/>
        </is>
      </c>
      <c s="8" t="inlineStr" r="J16110">
        <is>
          <t xml:space="preserve"> DuPage</t>
        </is>
      </c>
    </row>
    <row r="16111" ht="20.25" customHeight="0">
      <c s="5" t="inlineStr" r="A16111">
        <is>
          <t xml:space="preserve">70600332</t>
        </is>
      </c>
      <c s="5" t="inlineStr" r="B16111">
        <is>
          <t xml:space="preserve">IMPACT ATTENUATORS, RELOCATE (FULLY REDIRECTIVE, NARROW), TEST LEVEL 3</t>
        </is>
      </c>
      <c s="5" t="inlineStr" r="C16111">
        <is>
          <t xml:space="preserve">EACH   </t>
        </is>
      </c>
      <c s="6" r="D16111">
        <v>2.000</v>
      </c>
      <c s="7" r="E16111">
        <v>1</v>
      </c>
      <c s="8" t="inlineStr" r="F16111">
        <is>
          <t xml:space="preserve">62U24</t>
        </is>
      </c>
      <c s="8" t="inlineStr" r="G16111">
        <is>
          <t xml:space="preserve">095</t>
        </is>
      </c>
      <c s="9" r="H16111">
        <v>7500.0000</v>
      </c>
      <c s="8" t="inlineStr" r="I16111">
        <is>
          <t xml:space="preserve">Y</t>
        </is>
      </c>
      <c s="8" t="inlineStr" r="J16111">
        <is>
          <t xml:space="preserve"> Cook</t>
        </is>
      </c>
    </row>
    <row r="16112" ht="20.25" customHeight="0">
      <c s="5" t="inlineStr" r="A16112">
        <is>
          <t xml:space="preserve">70600332</t>
        </is>
      </c>
      <c s="5" t="inlineStr" r="B16112">
        <is>
          <t xml:space="preserve">IMPACT ATTENUATORS, RELOCATE (FULLY REDIRECTIVE, NARROW), TEST LEVEL 3</t>
        </is>
      </c>
      <c s="5" t="inlineStr" r="C16112">
        <is>
          <t xml:space="preserve">EACH   </t>
        </is>
      </c>
      <c s="6" r="D16112">
        <v>2.000</v>
      </c>
      <c s="7" r="E16112">
        <v>1</v>
      </c>
      <c s="8" t="inlineStr" r="F16112">
        <is>
          <t xml:space="preserve">62U24</t>
        </is>
      </c>
      <c s="8" t="inlineStr" r="G16112">
        <is>
          <t xml:space="preserve">095</t>
        </is>
      </c>
      <c s="9" r="H16112">
        <v>1760.0000</v>
      </c>
      <c s="8" t="inlineStr" r="I16112">
        <is>
          <t xml:space="preserve"/>
        </is>
      </c>
      <c s="8" t="inlineStr" r="J16112">
        <is>
          <t xml:space="preserve"> Cook</t>
        </is>
      </c>
    </row>
    <row r="16113" ht="20.25" customHeight="0">
      <c s="5" t="inlineStr" r="A16113">
        <is>
          <t xml:space="preserve">70600332</t>
        </is>
      </c>
      <c s="5" t="inlineStr" r="B16113">
        <is>
          <t xml:space="preserve">IMPACT ATTENUATORS, RELOCATE (FULLY REDIRECTIVE, NARROW), TEST LEVEL 3</t>
        </is>
      </c>
      <c s="5" t="inlineStr" r="C16113">
        <is>
          <t xml:space="preserve">EACH   </t>
        </is>
      </c>
      <c s="6" r="D16113">
        <v>2.000</v>
      </c>
      <c s="7" r="E16113">
        <v>6</v>
      </c>
      <c s="8" t="inlineStr" r="F16113">
        <is>
          <t xml:space="preserve">72063</t>
        </is>
      </c>
      <c s="8" t="inlineStr" r="G16113">
        <is>
          <t xml:space="preserve">017</t>
        </is>
      </c>
      <c s="9" r="H16113">
        <v>1400.0000</v>
      </c>
      <c s="8" t="inlineStr" r="I16113">
        <is>
          <t xml:space="preserve">Y</t>
        </is>
      </c>
      <c s="8" t="inlineStr" r="J16113">
        <is>
          <t xml:space="preserve"> Sangamon</t>
        </is>
      </c>
    </row>
    <row r="16114" ht="20.25" customHeight="0">
      <c s="5" t="inlineStr" r="A16114">
        <is>
          <t xml:space="preserve">70600332</t>
        </is>
      </c>
      <c s="5" t="inlineStr" r="B16114">
        <is>
          <t xml:space="preserve">IMPACT ATTENUATORS, RELOCATE (FULLY REDIRECTIVE, NARROW), TEST LEVEL 3</t>
        </is>
      </c>
      <c s="5" t="inlineStr" r="C16114">
        <is>
          <t xml:space="preserve">EACH   </t>
        </is>
      </c>
      <c s="6" r="D16114">
        <v>2.000</v>
      </c>
      <c s="7" r="E16114">
        <v>6</v>
      </c>
      <c s="8" t="inlineStr" r="F16114">
        <is>
          <t xml:space="preserve">72063</t>
        </is>
      </c>
      <c s="8" t="inlineStr" r="G16114">
        <is>
          <t xml:space="preserve">017</t>
        </is>
      </c>
      <c s="9" r="H16114">
        <v>1.0000</v>
      </c>
      <c s="8" t="inlineStr" r="I16114">
        <is>
          <t xml:space="preserve"/>
        </is>
      </c>
      <c s="8" t="inlineStr" r="J16114">
        <is>
          <t xml:space="preserve"> Sangamon</t>
        </is>
      </c>
    </row>
    <row r="16115" ht="20.25" customHeight="0">
      <c s="5" t="inlineStr" r="A16115">
        <is>
          <t xml:space="preserve">70600332</t>
        </is>
      </c>
      <c s="5" t="inlineStr" r="B16115">
        <is>
          <t xml:space="preserve">IMPACT ATTENUATORS, RELOCATE (FULLY REDIRECTIVE, NARROW), TEST LEVEL 3</t>
        </is>
      </c>
      <c s="5" t="inlineStr" r="C16115">
        <is>
          <t xml:space="preserve">EACH   </t>
        </is>
      </c>
      <c s="6" r="D16115">
        <v>2.000</v>
      </c>
      <c s="7" r="E16115">
        <v>6</v>
      </c>
      <c s="8" t="inlineStr" r="F16115">
        <is>
          <t xml:space="preserve">72063</t>
        </is>
      </c>
      <c s="8" t="inlineStr" r="G16115">
        <is>
          <t xml:space="preserve">017</t>
        </is>
      </c>
      <c s="9" r="H16115">
        <v>500.0000</v>
      </c>
      <c s="8" t="inlineStr" r="I16115">
        <is>
          <t xml:space="preserve"/>
        </is>
      </c>
      <c s="8" t="inlineStr" r="J16115">
        <is>
          <t xml:space="preserve"> Sangamon</t>
        </is>
      </c>
    </row>
    <row r="16116" ht="20.25" customHeight="0">
      <c s="5" t="inlineStr" r="A16116">
        <is>
          <t xml:space="preserve">70600332</t>
        </is>
      </c>
      <c s="5" t="inlineStr" r="B16116">
        <is>
          <t xml:space="preserve">IMPACT ATTENUATORS, RELOCATE (FULLY REDIRECTIVE, NARROW), TEST LEVEL 3</t>
        </is>
      </c>
      <c s="5" t="inlineStr" r="C16116">
        <is>
          <t xml:space="preserve">EACH   </t>
        </is>
      </c>
      <c s="6" r="D16116">
        <v>2.000</v>
      </c>
      <c s="7" r="E16116">
        <v>6</v>
      </c>
      <c s="8" t="inlineStr" r="F16116">
        <is>
          <t xml:space="preserve">72063</t>
        </is>
      </c>
      <c s="8" t="inlineStr" r="G16116">
        <is>
          <t xml:space="preserve">017</t>
        </is>
      </c>
      <c s="9" r="H16116">
        <v>500.0000</v>
      </c>
      <c s="8" t="inlineStr" r="I16116">
        <is>
          <t xml:space="preserve"/>
        </is>
      </c>
      <c s="8" t="inlineStr" r="J16116">
        <is>
          <t xml:space="preserve"> Sangamon</t>
        </is>
      </c>
    </row>
    <row r="16117" ht="20.25" customHeight="0">
      <c s="5" t="inlineStr" r="A16117">
        <is>
          <t xml:space="preserve">70600332</t>
        </is>
      </c>
      <c s="5" t="inlineStr" r="B16117">
        <is>
          <t xml:space="preserve">IMPACT ATTENUATORS, RELOCATE (FULLY REDIRECTIVE, NARROW), TEST LEVEL 3</t>
        </is>
      </c>
      <c s="5" t="inlineStr" r="C16117">
        <is>
          <t xml:space="preserve">EACH   </t>
        </is>
      </c>
      <c s="6" r="D16117">
        <v>2.000</v>
      </c>
      <c s="7" r="E16117">
        <v>6</v>
      </c>
      <c s="8" t="inlineStr" r="F16117">
        <is>
          <t xml:space="preserve">72063</t>
        </is>
      </c>
      <c s="8" t="inlineStr" r="G16117">
        <is>
          <t xml:space="preserve">017</t>
        </is>
      </c>
      <c s="9" r="H16117">
        <v>750.0000</v>
      </c>
      <c s="8" t="inlineStr" r="I16117">
        <is>
          <t xml:space="preserve"/>
        </is>
      </c>
      <c s="8" t="inlineStr" r="J16117">
        <is>
          <t xml:space="preserve"> Sangamon</t>
        </is>
      </c>
    </row>
    <row r="16118" ht="20.25" customHeight="0">
      <c s="5" t="inlineStr" r="A16118">
        <is>
          <t xml:space="preserve">70600332</t>
        </is>
      </c>
      <c s="5" t="inlineStr" r="B16118">
        <is>
          <t xml:space="preserve">IMPACT ATTENUATORS, RELOCATE (FULLY REDIRECTIVE, NARROW), TEST LEVEL 3</t>
        </is>
      </c>
      <c s="5" t="inlineStr" r="C16118">
        <is>
          <t xml:space="preserve">EACH   </t>
        </is>
      </c>
      <c s="6" r="D16118">
        <v>2.000</v>
      </c>
      <c s="7" r="E16118">
        <v>6</v>
      </c>
      <c s="8" t="inlineStr" r="F16118">
        <is>
          <t xml:space="preserve">72063</t>
        </is>
      </c>
      <c s="8" t="inlineStr" r="G16118">
        <is>
          <t xml:space="preserve">017</t>
        </is>
      </c>
      <c s="9" r="H16118">
        <v>1500.0000</v>
      </c>
      <c s="8" t="inlineStr" r="I16118">
        <is>
          <t xml:space="preserve"/>
        </is>
      </c>
      <c s="8" t="inlineStr" r="J16118">
        <is>
          <t xml:space="preserve"> Sangamon</t>
        </is>
      </c>
    </row>
    <row r="16119" ht="20.25" customHeight="0">
      <c s="5" t="inlineStr" r="A16119">
        <is>
          <t xml:space="preserve">70600332</t>
        </is>
      </c>
      <c s="5" t="inlineStr" r="B16119">
        <is>
          <t xml:space="preserve">IMPACT ATTENUATORS, RELOCATE (FULLY REDIRECTIVE, NARROW), TEST LEVEL 3</t>
        </is>
      </c>
      <c s="5" t="inlineStr" r="C16119">
        <is>
          <t xml:space="preserve">EACH   </t>
        </is>
      </c>
      <c s="6" r="D16119">
        <v>2.000</v>
      </c>
      <c s="7" r="E16119">
        <v>6</v>
      </c>
      <c s="8" t="inlineStr" r="F16119">
        <is>
          <t xml:space="preserve">72067</t>
        </is>
      </c>
      <c s="8" t="inlineStr" r="G16119">
        <is>
          <t xml:space="preserve">018</t>
        </is>
      </c>
      <c s="9" r="H16119">
        <v>500.0000</v>
      </c>
      <c s="8" t="inlineStr" r="I16119">
        <is>
          <t xml:space="preserve">Y</t>
        </is>
      </c>
      <c s="8" t="inlineStr" r="J16119">
        <is>
          <t xml:space="preserve"> Logan</t>
        </is>
      </c>
    </row>
    <row r="16120" ht="20.25" customHeight="0">
      <c s="5" t="inlineStr" r="A16120">
        <is>
          <t xml:space="preserve">70600332</t>
        </is>
      </c>
      <c s="5" t="inlineStr" r="B16120">
        <is>
          <t xml:space="preserve">IMPACT ATTENUATORS, RELOCATE (FULLY REDIRECTIVE, NARROW), TEST LEVEL 3</t>
        </is>
      </c>
      <c s="5" t="inlineStr" r="C16120">
        <is>
          <t xml:space="preserve">EACH   </t>
        </is>
      </c>
      <c s="6" r="D16120">
        <v>2.000</v>
      </c>
      <c s="7" r="E16120">
        <v>6</v>
      </c>
      <c s="8" t="inlineStr" r="F16120">
        <is>
          <t xml:space="preserve">72067</t>
        </is>
      </c>
      <c s="8" t="inlineStr" r="G16120">
        <is>
          <t xml:space="preserve">018</t>
        </is>
      </c>
      <c s="9" r="H16120">
        <v>1.0000</v>
      </c>
      <c s="8" t="inlineStr" r="I16120">
        <is>
          <t xml:space="preserve"/>
        </is>
      </c>
      <c s="8" t="inlineStr" r="J16120">
        <is>
          <t xml:space="preserve"> Logan</t>
        </is>
      </c>
    </row>
    <row r="16121" ht="20.25" customHeight="0">
      <c s="5" t="inlineStr" r="A16121">
        <is>
          <t xml:space="preserve">70600332</t>
        </is>
      </c>
      <c s="5" t="inlineStr" r="B16121">
        <is>
          <t xml:space="preserve">IMPACT ATTENUATORS, RELOCATE (FULLY REDIRECTIVE, NARROW), TEST LEVEL 3</t>
        </is>
      </c>
      <c s="5" t="inlineStr" r="C16121">
        <is>
          <t xml:space="preserve">EACH   </t>
        </is>
      </c>
      <c s="6" r="D16121">
        <v>2.000</v>
      </c>
      <c s="7" r="E16121">
        <v>6</v>
      </c>
      <c s="8" t="inlineStr" r="F16121">
        <is>
          <t xml:space="preserve">72067</t>
        </is>
      </c>
      <c s="8" t="inlineStr" r="G16121">
        <is>
          <t xml:space="preserve">018</t>
        </is>
      </c>
      <c s="9" r="H16121">
        <v>500.0000</v>
      </c>
      <c s="8" t="inlineStr" r="I16121">
        <is>
          <t xml:space="preserve"/>
        </is>
      </c>
      <c s="8" t="inlineStr" r="J16121">
        <is>
          <t xml:space="preserve"> Logan</t>
        </is>
      </c>
    </row>
    <row r="16122" ht="20.25" customHeight="0">
      <c s="5" t="inlineStr" r="A16122">
        <is>
          <t xml:space="preserve">70600332</t>
        </is>
      </c>
      <c s="5" t="inlineStr" r="B16122">
        <is>
          <t xml:space="preserve">IMPACT ATTENUATORS, RELOCATE (FULLY REDIRECTIVE, NARROW), TEST LEVEL 3</t>
        </is>
      </c>
      <c s="5" t="inlineStr" r="C16122">
        <is>
          <t xml:space="preserve">EACH   </t>
        </is>
      </c>
      <c s="6" r="D16122">
        <v>2.000</v>
      </c>
      <c s="7" r="E16122">
        <v>6</v>
      </c>
      <c s="8" t="inlineStr" r="F16122">
        <is>
          <t xml:space="preserve">72067</t>
        </is>
      </c>
      <c s="8" t="inlineStr" r="G16122">
        <is>
          <t xml:space="preserve">018</t>
        </is>
      </c>
      <c s="9" r="H16122">
        <v>750.0000</v>
      </c>
      <c s="8" t="inlineStr" r="I16122">
        <is>
          <t xml:space="preserve"/>
        </is>
      </c>
      <c s="8" t="inlineStr" r="J16122">
        <is>
          <t xml:space="preserve"> Logan</t>
        </is>
      </c>
    </row>
    <row r="16123" ht="20.25" customHeight="0">
      <c s="5" t="inlineStr" r="A16123">
        <is>
          <t xml:space="preserve">70600332</t>
        </is>
      </c>
      <c s="5" t="inlineStr" r="B16123">
        <is>
          <t xml:space="preserve">IMPACT ATTENUATORS, RELOCATE (FULLY REDIRECTIVE, NARROW), TEST LEVEL 3</t>
        </is>
      </c>
      <c s="5" t="inlineStr" r="C16123">
        <is>
          <t xml:space="preserve">EACH   </t>
        </is>
      </c>
      <c s="6" r="D16123">
        <v>2.000</v>
      </c>
      <c s="7" r="E16123">
        <v>6</v>
      </c>
      <c s="8" t="inlineStr" r="F16123">
        <is>
          <t xml:space="preserve">72067</t>
        </is>
      </c>
      <c s="8" t="inlineStr" r="G16123">
        <is>
          <t xml:space="preserve">018</t>
        </is>
      </c>
      <c s="9" r="H16123">
        <v>1100.0000</v>
      </c>
      <c s="8" t="inlineStr" r="I16123">
        <is>
          <t xml:space="preserve"/>
        </is>
      </c>
      <c s="8" t="inlineStr" r="J16123">
        <is>
          <t xml:space="preserve"> Logan</t>
        </is>
      </c>
    </row>
    <row r="16124" ht="20.25" customHeight="0">
      <c s="5" t="inlineStr" r="A16124">
        <is>
          <t xml:space="preserve">70600332</t>
        </is>
      </c>
      <c s="5" t="inlineStr" r="B16124">
        <is>
          <t xml:space="preserve">IMPACT ATTENUATORS, RELOCATE (FULLY REDIRECTIVE, NARROW), TEST LEVEL 3</t>
        </is>
      </c>
      <c s="5" t="inlineStr" r="C16124">
        <is>
          <t xml:space="preserve">EACH   </t>
        </is>
      </c>
      <c s="6" r="D16124">
        <v>2.000</v>
      </c>
      <c s="7" r="E16124">
        <v>6</v>
      </c>
      <c s="8" t="inlineStr" r="F16124">
        <is>
          <t xml:space="preserve">72067</t>
        </is>
      </c>
      <c s="8" t="inlineStr" r="G16124">
        <is>
          <t xml:space="preserve">018</t>
        </is>
      </c>
      <c s="9" r="H16124">
        <v>1500.0000</v>
      </c>
      <c s="8" t="inlineStr" r="I16124">
        <is>
          <t xml:space="preserve"/>
        </is>
      </c>
      <c s="8" t="inlineStr" r="J16124">
        <is>
          <t xml:space="preserve"> Logan</t>
        </is>
      </c>
    </row>
    <row r="16125" ht="20.25" customHeight="0">
      <c s="5" t="inlineStr" r="A16125">
        <is>
          <t xml:space="preserve">70600332</t>
        </is>
      </c>
      <c s="5" t="inlineStr" r="B16125">
        <is>
          <t xml:space="preserve">IMPACT ATTENUATORS, RELOCATE (FULLY REDIRECTIVE, NARROW), TEST LEVEL 3</t>
        </is>
      </c>
      <c s="5" t="inlineStr" r="C16125">
        <is>
          <t xml:space="preserve">EACH   </t>
        </is>
      </c>
      <c s="6" r="D16125">
        <v>2.000</v>
      </c>
      <c s="7" r="E16125">
        <v>6</v>
      </c>
      <c s="8" t="inlineStr" r="F16125">
        <is>
          <t xml:space="preserve">72G54</t>
        </is>
      </c>
      <c s="8" t="inlineStr" r="G16125">
        <is>
          <t xml:space="preserve">098</t>
        </is>
      </c>
      <c s="9" r="H16125">
        <v>4400.0000</v>
      </c>
      <c s="8" t="inlineStr" r="I16125">
        <is>
          <t xml:space="preserve">Y</t>
        </is>
      </c>
      <c s="8" t="inlineStr" r="J16125">
        <is>
          <t xml:space="preserve"> Montgomery</t>
        </is>
      </c>
    </row>
    <row r="16126" ht="20.25" customHeight="0">
      <c s="5" t="inlineStr" r="A16126">
        <is>
          <t xml:space="preserve">70600332</t>
        </is>
      </c>
      <c s="5" t="inlineStr" r="B16126">
        <is>
          <t xml:space="preserve">IMPACT ATTENUATORS, RELOCATE (FULLY REDIRECTIVE, NARROW), TEST LEVEL 3</t>
        </is>
      </c>
      <c s="5" t="inlineStr" r="C16126">
        <is>
          <t xml:space="preserve">EACH   </t>
        </is>
      </c>
      <c s="6" r="D16126">
        <v>4.000</v>
      </c>
      <c s="7" r="E16126">
        <v>9</v>
      </c>
      <c s="8" t="inlineStr" r="F16126">
        <is>
          <t xml:space="preserve">78716</t>
        </is>
      </c>
      <c s="8" t="inlineStr" r="G16126">
        <is>
          <t xml:space="preserve">035</t>
        </is>
      </c>
      <c s="9" r="H16126">
        <v>1184.0100</v>
      </c>
      <c s="8" t="inlineStr" r="I16126">
        <is>
          <t xml:space="preserve">Y</t>
        </is>
      </c>
      <c s="8" t="inlineStr" r="J16126">
        <is>
          <t xml:space="preserve"> Saline</t>
        </is>
      </c>
    </row>
    <row r="16127" ht="20.25" customHeight="0">
      <c s="5" t="inlineStr" r="A16127">
        <is>
          <t xml:space="preserve">70600332</t>
        </is>
      </c>
      <c s="5" t="inlineStr" r="B16127">
        <is>
          <t xml:space="preserve">IMPACT ATTENUATORS, RELOCATE (FULLY REDIRECTIVE, NARROW), TEST LEVEL 3</t>
        </is>
      </c>
      <c s="5" t="inlineStr" r="C16127">
        <is>
          <t xml:space="preserve">EACH   </t>
        </is>
      </c>
      <c s="6" r="D16127">
        <v>4.000</v>
      </c>
      <c s="7" r="E16127">
        <v>9</v>
      </c>
      <c s="8" t="inlineStr" r="F16127">
        <is>
          <t xml:space="preserve">78716</t>
        </is>
      </c>
      <c s="8" t="inlineStr" r="G16127">
        <is>
          <t xml:space="preserve">035</t>
        </is>
      </c>
      <c s="9" r="H16127">
        <v>1000.0000</v>
      </c>
      <c s="8" t="inlineStr" r="I16127">
        <is>
          <t xml:space="preserve"/>
        </is>
      </c>
      <c s="8" t="inlineStr" r="J16127">
        <is>
          <t xml:space="preserve"> Saline</t>
        </is>
      </c>
    </row>
    <row r="16128" ht="20.25" customHeight="0">
      <c s="5" t="inlineStr" r="A16128">
        <is>
          <t xml:space="preserve">70600332</t>
        </is>
      </c>
      <c s="5" t="inlineStr" r="B16128">
        <is>
          <t xml:space="preserve">IMPACT ATTENUATORS, RELOCATE (FULLY REDIRECTIVE, NARROW), TEST LEVEL 3</t>
        </is>
      </c>
      <c s="5" t="inlineStr" r="C16128">
        <is>
          <t xml:space="preserve">EACH   </t>
        </is>
      </c>
      <c s="6" r="D16128">
        <v>1.000</v>
      </c>
      <c s="7" r="E16128">
        <v>9</v>
      </c>
      <c s="8" t="inlineStr" r="F16128">
        <is>
          <t xml:space="preserve">78963</t>
        </is>
      </c>
      <c s="8" t="inlineStr" r="G16128">
        <is>
          <t xml:space="preserve">039</t>
        </is>
      </c>
      <c s="9" r="H16128">
        <v>1597.4800</v>
      </c>
      <c s="8" t="inlineStr" r="I16128">
        <is>
          <t xml:space="preserve">Y</t>
        </is>
      </c>
      <c s="8" t="inlineStr" r="J16128">
        <is>
          <t xml:space="preserve"> Jefferson</t>
        </is>
      </c>
    </row>
    <row r="16129" ht="20.25" customHeight="0">
      <c s="5" t="inlineStr" r="A16129">
        <is>
          <t xml:space="preserve">70600332</t>
        </is>
      </c>
      <c s="5" t="inlineStr" r="B16129">
        <is>
          <t xml:space="preserve">IMPACT ATTENUATORS, RELOCATE (FULLY REDIRECTIVE, NARROW), TEST LEVEL 3</t>
        </is>
      </c>
      <c s="5" t="inlineStr" r="C16129">
        <is>
          <t xml:space="preserve">EACH   </t>
        </is>
      </c>
      <c s="6" r="D16129">
        <v>1.000</v>
      </c>
      <c s="7" r="E16129">
        <v>9</v>
      </c>
      <c s="8" t="inlineStr" r="F16129">
        <is>
          <t xml:space="preserve">78963</t>
        </is>
      </c>
      <c s="8" t="inlineStr" r="G16129">
        <is>
          <t xml:space="preserve">039</t>
        </is>
      </c>
      <c s="9" r="H16129">
        <v>750.0000</v>
      </c>
      <c s="8" t="inlineStr" r="I16129">
        <is>
          <t xml:space="preserve"/>
        </is>
      </c>
      <c s="8" t="inlineStr" r="J16129">
        <is>
          <t xml:space="preserve"> Jefferson</t>
        </is>
      </c>
    </row>
    <row r="16130" ht="20.25" customHeight="0">
      <c s="5" t="inlineStr" r="A16130">
        <is>
          <t xml:space="preserve">70600340</t>
        </is>
      </c>
      <c s="5" t="inlineStr" r="B16130">
        <is>
          <t xml:space="preserve">IMPACT ATTENUATORS, RELOCATE (NON- REDIRECTIVE), TEST LEVEL 2</t>
        </is>
      </c>
      <c s="5" t="inlineStr" r="C16130">
        <is>
          <t xml:space="preserve">EACH   </t>
        </is>
      </c>
      <c s="6" r="D16130">
        <v>2.000</v>
      </c>
      <c s="7" r="E16130">
        <v>8</v>
      </c>
      <c s="8" t="inlineStr" r="F16130">
        <is>
          <t xml:space="preserve">97797</t>
        </is>
      </c>
      <c s="8" t="inlineStr" r="G16130">
        <is>
          <t xml:space="preserve">142</t>
        </is>
      </c>
      <c s="9" r="H16130">
        <v>535.5000</v>
      </c>
      <c s="8" t="inlineStr" r="I16130">
        <is>
          <t xml:space="preserve">Y</t>
        </is>
      </c>
      <c s="8" t="inlineStr" r="J16130">
        <is>
          <t xml:space="preserve"> Monroe</t>
        </is>
      </c>
    </row>
    <row r="16131" ht="20.25" customHeight="0">
      <c s="5" t="inlineStr" r="A16131">
        <is>
          <t xml:space="preserve">70600340</t>
        </is>
      </c>
      <c s="5" t="inlineStr" r="B16131">
        <is>
          <t xml:space="preserve">IMPACT ATTENUATORS, RELOCATE (NON- REDIRECTIVE), TEST LEVEL 2</t>
        </is>
      </c>
      <c s="5" t="inlineStr" r="C16131">
        <is>
          <t xml:space="preserve">EACH   </t>
        </is>
      </c>
      <c s="6" r="D16131">
        <v>2.000</v>
      </c>
      <c s="7" r="E16131">
        <v>8</v>
      </c>
      <c s="8" t="inlineStr" r="F16131">
        <is>
          <t xml:space="preserve">97797</t>
        </is>
      </c>
      <c s="8" t="inlineStr" r="G16131">
        <is>
          <t xml:space="preserve">142</t>
        </is>
      </c>
      <c s="9" r="H16131">
        <v>750.0000</v>
      </c>
      <c s="8" t="inlineStr" r="I16131">
        <is>
          <t xml:space="preserve"/>
        </is>
      </c>
      <c s="8" t="inlineStr" r="J16131">
        <is>
          <t xml:space="preserve"> Monroe</t>
        </is>
      </c>
    </row>
    <row r="16132" ht="20.25" customHeight="0">
      <c s="5" t="inlineStr" r="A16132">
        <is>
          <t xml:space="preserve">70600341</t>
        </is>
      </c>
      <c s="5" t="inlineStr" r="B16132">
        <is>
          <t xml:space="preserve">IMPACT ATTENUATORS, RELOCATE (NON- REDIRECTIVE, NARROW), TEST LEVEL 2</t>
        </is>
      </c>
      <c s="5" t="inlineStr" r="C16132">
        <is>
          <t xml:space="preserve">EACH   </t>
        </is>
      </c>
      <c s="6" r="D16132">
        <v>4.000</v>
      </c>
      <c s="7" r="E16132">
        <v>1</v>
      </c>
      <c s="8" t="inlineStr" r="F16132">
        <is>
          <t xml:space="preserve">62K77</t>
        </is>
      </c>
      <c s="8" t="inlineStr" r="G16132">
        <is>
          <t xml:space="preserve">001</t>
        </is>
      </c>
      <c s="9" r="H16132">
        <v>500.0000</v>
      </c>
      <c s="8" t="inlineStr" r="I16132">
        <is>
          <t xml:space="preserve">Y</t>
        </is>
      </c>
      <c s="8" t="inlineStr" r="J16132">
        <is>
          <t xml:space="preserve"> DuPage</t>
        </is>
      </c>
    </row>
    <row r="16133" ht="20.25" customHeight="0">
      <c s="5" t="inlineStr" r="A16133">
        <is>
          <t xml:space="preserve">70600341</t>
        </is>
      </c>
      <c s="5" t="inlineStr" r="B16133">
        <is>
          <t xml:space="preserve">IMPACT ATTENUATORS, RELOCATE (NON- REDIRECTIVE, NARROW), TEST LEVEL 2</t>
        </is>
      </c>
      <c s="5" t="inlineStr" r="C16133">
        <is>
          <t xml:space="preserve">EACH   </t>
        </is>
      </c>
      <c s="6" r="D16133">
        <v>4.000</v>
      </c>
      <c s="7" r="E16133">
        <v>1</v>
      </c>
      <c s="8" t="inlineStr" r="F16133">
        <is>
          <t xml:space="preserve">62K77</t>
        </is>
      </c>
      <c s="8" t="inlineStr" r="G16133">
        <is>
          <t xml:space="preserve">001</t>
        </is>
      </c>
      <c s="9" r="H16133">
        <v>500.0000</v>
      </c>
      <c s="8" t="inlineStr" r="I16133">
        <is>
          <t xml:space="preserve"/>
        </is>
      </c>
      <c s="8" t="inlineStr" r="J16133">
        <is>
          <t xml:space="preserve"> DuPage</t>
        </is>
      </c>
    </row>
    <row r="16134" ht="20.25" customHeight="0">
      <c s="5" t="inlineStr" r="A16134">
        <is>
          <t xml:space="preserve">70600341</t>
        </is>
      </c>
      <c s="5" t="inlineStr" r="B16134">
        <is>
          <t xml:space="preserve">IMPACT ATTENUATORS, RELOCATE (NON- REDIRECTIVE, NARROW), TEST LEVEL 2</t>
        </is>
      </c>
      <c s="5" t="inlineStr" r="C16134">
        <is>
          <t xml:space="preserve">EACH   </t>
        </is>
      </c>
      <c s="6" r="D16134">
        <v>4.000</v>
      </c>
      <c s="7" r="E16134">
        <v>1</v>
      </c>
      <c s="8" t="inlineStr" r="F16134">
        <is>
          <t xml:space="preserve">62K77</t>
        </is>
      </c>
      <c s="8" t="inlineStr" r="G16134">
        <is>
          <t xml:space="preserve">001</t>
        </is>
      </c>
      <c s="9" r="H16134">
        <v>1400.0000</v>
      </c>
      <c s="8" t="inlineStr" r="I16134">
        <is>
          <t xml:space="preserve"/>
        </is>
      </c>
      <c s="8" t="inlineStr" r="J16134">
        <is>
          <t xml:space="preserve"> DuPage</t>
        </is>
      </c>
    </row>
    <row r="16135" ht="20.25" customHeight="0">
      <c s="5" t="inlineStr" r="A16135">
        <is>
          <t xml:space="preserve">70600350</t>
        </is>
      </c>
      <c s="5" t="inlineStr" r="B16135">
        <is>
          <t xml:space="preserve">IMPACT ATTENUATORS, RELOCATE (NON- REDIRECTIVE), TEST LEVEL 3</t>
        </is>
      </c>
      <c s="5" t="inlineStr" r="C16135">
        <is>
          <t xml:space="preserve">EACH   </t>
        </is>
      </c>
      <c s="6" r="D16135">
        <v>2.000</v>
      </c>
      <c s="7" r="E16135">
        <v>1</v>
      </c>
      <c s="8" t="inlineStr" r="F16135">
        <is>
          <t xml:space="preserve">62T96</t>
        </is>
      </c>
      <c s="8" t="inlineStr" r="G16135">
        <is>
          <t xml:space="preserve">093</t>
        </is>
      </c>
      <c s="9" r="H16135">
        <v>1500.0000</v>
      </c>
      <c s="8" t="inlineStr" r="I16135">
        <is>
          <t xml:space="preserve">Y</t>
        </is>
      </c>
      <c s="8" t="inlineStr" r="J16135">
        <is>
          <t xml:space="preserve"> DuPage</t>
        </is>
      </c>
    </row>
    <row r="16136" ht="20.25" customHeight="0">
      <c s="5" t="inlineStr" r="A16136">
        <is>
          <t xml:space="preserve">70600350</t>
        </is>
      </c>
      <c s="5" t="inlineStr" r="B16136">
        <is>
          <t xml:space="preserve">IMPACT ATTENUATORS, RELOCATE (NON- REDIRECTIVE), TEST LEVEL 3</t>
        </is>
      </c>
      <c s="5" t="inlineStr" r="C16136">
        <is>
          <t xml:space="preserve">EACH   </t>
        </is>
      </c>
      <c s="6" r="D16136">
        <v>2.000</v>
      </c>
      <c s="7" r="E16136">
        <v>1</v>
      </c>
      <c s="8" t="inlineStr" r="F16136">
        <is>
          <t xml:space="preserve">62T96</t>
        </is>
      </c>
      <c s="8" t="inlineStr" r="G16136">
        <is>
          <t xml:space="preserve">093</t>
        </is>
      </c>
      <c s="9" r="H16136">
        <v>1000.0000</v>
      </c>
      <c s="8" t="inlineStr" r="I16136">
        <is>
          <t xml:space="preserve"/>
        </is>
      </c>
      <c s="8" t="inlineStr" r="J16136">
        <is>
          <t xml:space="preserve"> DuPage</t>
        </is>
      </c>
    </row>
    <row r="16137" ht="20.25" customHeight="0">
      <c s="5" t="inlineStr" r="A16137">
        <is>
          <t xml:space="preserve">70600350</t>
        </is>
      </c>
      <c s="5" t="inlineStr" r="B16137">
        <is>
          <t xml:space="preserve">IMPACT ATTENUATORS, RELOCATE (NON- REDIRECTIVE), TEST LEVEL 3</t>
        </is>
      </c>
      <c s="5" t="inlineStr" r="C16137">
        <is>
          <t xml:space="preserve">EACH   </t>
        </is>
      </c>
      <c s="6" r="D16137">
        <v>4.000</v>
      </c>
      <c s="7" r="E16137">
        <v>2</v>
      </c>
      <c s="8" t="inlineStr" r="F16137">
        <is>
          <t xml:space="preserve">64P43</t>
        </is>
      </c>
      <c s="8" t="inlineStr" r="G16137">
        <is>
          <t xml:space="preserve">087</t>
        </is>
      </c>
      <c s="9" r="H16137">
        <v>1000.0000</v>
      </c>
      <c s="8" t="inlineStr" r="I16137">
        <is>
          <t xml:space="preserve">Y</t>
        </is>
      </c>
      <c s="8" t="inlineStr" r="J16137">
        <is>
          <t xml:space="preserve"> Rock Island</t>
        </is>
      </c>
    </row>
    <row r="16138" ht="20.25" customHeight="0">
      <c s="5" t="inlineStr" r="A16138">
        <is>
          <t xml:space="preserve">70600350</t>
        </is>
      </c>
      <c s="5" t="inlineStr" r="B16138">
        <is>
          <t xml:space="preserve">IMPACT ATTENUATORS, RELOCATE (NON- REDIRECTIVE), TEST LEVEL 3</t>
        </is>
      </c>
      <c s="5" t="inlineStr" r="C16138">
        <is>
          <t xml:space="preserve">EACH   </t>
        </is>
      </c>
      <c s="6" r="D16138">
        <v>4.000</v>
      </c>
      <c s="7" r="E16138">
        <v>2</v>
      </c>
      <c s="8" t="inlineStr" r="F16138">
        <is>
          <t xml:space="preserve">64P43</t>
        </is>
      </c>
      <c s="8" t="inlineStr" r="G16138">
        <is>
          <t xml:space="preserve">087</t>
        </is>
      </c>
      <c s="9" r="H16138">
        <v>1000.0000</v>
      </c>
      <c s="8" t="inlineStr" r="I16138">
        <is>
          <t xml:space="preserve"/>
        </is>
      </c>
      <c s="8" t="inlineStr" r="J16138">
        <is>
          <t xml:space="preserve"> Rock Island</t>
        </is>
      </c>
    </row>
    <row r="16139" ht="20.25" customHeight="0">
      <c s="5" t="inlineStr" r="A16139">
        <is>
          <t xml:space="preserve">70600350</t>
        </is>
      </c>
      <c s="5" t="inlineStr" r="B16139">
        <is>
          <t xml:space="preserve">IMPACT ATTENUATORS, RELOCATE (NON- REDIRECTIVE), TEST LEVEL 3</t>
        </is>
      </c>
      <c s="5" t="inlineStr" r="C16139">
        <is>
          <t xml:space="preserve">EACH   </t>
        </is>
      </c>
      <c s="6" r="D16139">
        <v>4.000</v>
      </c>
      <c s="7" r="E16139">
        <v>2</v>
      </c>
      <c s="8" t="inlineStr" r="F16139">
        <is>
          <t xml:space="preserve">64P43</t>
        </is>
      </c>
      <c s="8" t="inlineStr" r="G16139">
        <is>
          <t xml:space="preserve">087</t>
        </is>
      </c>
      <c s="9" r="H16139">
        <v>1200.0000</v>
      </c>
      <c s="8" t="inlineStr" r="I16139">
        <is>
          <t xml:space="preserve"/>
        </is>
      </c>
      <c s="8" t="inlineStr" r="J16139">
        <is>
          <t xml:space="preserve"> Rock Island</t>
        </is>
      </c>
    </row>
    <row r="16140" ht="20.25" customHeight="0">
      <c s="5" t="inlineStr" r="A16140">
        <is>
          <t xml:space="preserve">70600350</t>
        </is>
      </c>
      <c s="5" t="inlineStr" r="B16140">
        <is>
          <t xml:space="preserve">IMPACT ATTENUATORS, RELOCATE (NON- REDIRECTIVE), TEST LEVEL 3</t>
        </is>
      </c>
      <c s="5" t="inlineStr" r="C16140">
        <is>
          <t xml:space="preserve">EACH   </t>
        </is>
      </c>
      <c s="6" r="D16140">
        <v>2.000</v>
      </c>
      <c s="7" r="E16140">
        <v>2</v>
      </c>
      <c s="8" t="inlineStr" r="F16140">
        <is>
          <t xml:space="preserve">64R48</t>
        </is>
      </c>
      <c s="8" t="inlineStr" r="G16140">
        <is>
          <t xml:space="preserve">006</t>
        </is>
      </c>
      <c s="9" r="H16140">
        <v>900.0000</v>
      </c>
      <c s="8" t="inlineStr" r="I16140">
        <is>
          <t xml:space="preserve">Y</t>
        </is>
      </c>
      <c s="8" t="inlineStr" r="J16140">
        <is>
          <t xml:space="preserve"> Carroll</t>
        </is>
      </c>
    </row>
    <row r="16141" ht="20.25" customHeight="0">
      <c s="5" t="inlineStr" r="A16141">
        <is>
          <t xml:space="preserve">70600350</t>
        </is>
      </c>
      <c s="5" t="inlineStr" r="B16141">
        <is>
          <t xml:space="preserve">IMPACT ATTENUATORS, RELOCATE (NON- REDIRECTIVE), TEST LEVEL 3</t>
        </is>
      </c>
      <c s="5" t="inlineStr" r="C16141">
        <is>
          <t xml:space="preserve">EACH   </t>
        </is>
      </c>
      <c s="6" r="D16141">
        <v>2.000</v>
      </c>
      <c s="7" r="E16141">
        <v>2</v>
      </c>
      <c s="8" t="inlineStr" r="F16141">
        <is>
          <t xml:space="preserve">64R48</t>
        </is>
      </c>
      <c s="8" t="inlineStr" r="G16141">
        <is>
          <t xml:space="preserve">006</t>
        </is>
      </c>
      <c s="9" r="H16141">
        <v>750.0000</v>
      </c>
      <c s="8" t="inlineStr" r="I16141">
        <is>
          <t xml:space="preserve"/>
        </is>
      </c>
      <c s="8" t="inlineStr" r="J16141">
        <is>
          <t xml:space="preserve"> Carroll</t>
        </is>
      </c>
    </row>
    <row r="16142" ht="20.25" customHeight="0">
      <c s="5" t="inlineStr" r="A16142">
        <is>
          <t xml:space="preserve">70600350</t>
        </is>
      </c>
      <c s="5" t="inlineStr" r="B16142">
        <is>
          <t xml:space="preserve">IMPACT ATTENUATORS, RELOCATE (NON- REDIRECTIVE), TEST LEVEL 3</t>
        </is>
      </c>
      <c s="5" t="inlineStr" r="C16142">
        <is>
          <t xml:space="preserve">EACH   </t>
        </is>
      </c>
      <c s="6" r="D16142">
        <v>2.000</v>
      </c>
      <c s="7" r="E16142">
        <v>2</v>
      </c>
      <c s="8" t="inlineStr" r="F16142">
        <is>
          <t xml:space="preserve">64R48</t>
        </is>
      </c>
      <c s="8" t="inlineStr" r="G16142">
        <is>
          <t xml:space="preserve">006</t>
        </is>
      </c>
      <c s="9" r="H16142">
        <v>750.0000</v>
      </c>
      <c s="8" t="inlineStr" r="I16142">
        <is>
          <t xml:space="preserve"/>
        </is>
      </c>
      <c s="8" t="inlineStr" r="J16142">
        <is>
          <t xml:space="preserve"> Carroll</t>
        </is>
      </c>
    </row>
    <row r="16143" ht="20.25" customHeight="0">
      <c s="5" t="inlineStr" r="A16143">
        <is>
          <t xml:space="preserve">70600350</t>
        </is>
      </c>
      <c s="5" t="inlineStr" r="B16143">
        <is>
          <t xml:space="preserve">IMPACT ATTENUATORS, RELOCATE (NON- REDIRECTIVE), TEST LEVEL 3</t>
        </is>
      </c>
      <c s="5" t="inlineStr" r="C16143">
        <is>
          <t xml:space="preserve">EACH   </t>
        </is>
      </c>
      <c s="6" r="D16143">
        <v>2.000</v>
      </c>
      <c s="7" r="E16143">
        <v>2</v>
      </c>
      <c s="8" t="inlineStr" r="F16143">
        <is>
          <t xml:space="preserve">64R48</t>
        </is>
      </c>
      <c s="8" t="inlineStr" r="G16143">
        <is>
          <t xml:space="preserve">006</t>
        </is>
      </c>
      <c s="9" r="H16143">
        <v>845.0000</v>
      </c>
      <c s="8" t="inlineStr" r="I16143">
        <is>
          <t xml:space="preserve"/>
        </is>
      </c>
      <c s="8" t="inlineStr" r="J16143">
        <is>
          <t xml:space="preserve"> Carroll</t>
        </is>
      </c>
    </row>
    <row r="16144" ht="20.25" customHeight="0">
      <c s="5" t="inlineStr" r="A16144">
        <is>
          <t xml:space="preserve">70600350</t>
        </is>
      </c>
      <c s="5" t="inlineStr" r="B16144">
        <is>
          <t xml:space="preserve">IMPACT ATTENUATORS, RELOCATE (NON- REDIRECTIVE), TEST LEVEL 3</t>
        </is>
      </c>
      <c s="5" t="inlineStr" r="C16144">
        <is>
          <t xml:space="preserve">EACH   </t>
        </is>
      </c>
      <c s="6" r="D16144">
        <v>2.000</v>
      </c>
      <c s="7" r="E16144">
        <v>2</v>
      </c>
      <c s="8" t="inlineStr" r="F16144">
        <is>
          <t xml:space="preserve">64R48</t>
        </is>
      </c>
      <c s="8" t="inlineStr" r="G16144">
        <is>
          <t xml:space="preserve">006</t>
        </is>
      </c>
      <c s="9" r="H16144">
        <v>900.0000</v>
      </c>
      <c s="8" t="inlineStr" r="I16144">
        <is>
          <t xml:space="preserve"/>
        </is>
      </c>
      <c s="8" t="inlineStr" r="J16144">
        <is>
          <t xml:space="preserve"> Carroll</t>
        </is>
      </c>
    </row>
    <row r="16145" ht="20.25" customHeight="0">
      <c s="5" t="inlineStr" r="A16145">
        <is>
          <t xml:space="preserve">70600350</t>
        </is>
      </c>
      <c s="5" t="inlineStr" r="B16145">
        <is>
          <t xml:space="preserve">IMPACT ATTENUATORS, RELOCATE (NON- REDIRECTIVE), TEST LEVEL 3</t>
        </is>
      </c>
      <c s="5" t="inlineStr" r="C16145">
        <is>
          <t xml:space="preserve">EACH   </t>
        </is>
      </c>
      <c s="6" r="D16145">
        <v>2.000</v>
      </c>
      <c s="7" r="E16145">
        <v>2</v>
      </c>
      <c s="8" t="inlineStr" r="F16145">
        <is>
          <t xml:space="preserve">64R49</t>
        </is>
      </c>
      <c s="8" t="inlineStr" r="G16145">
        <is>
          <t xml:space="preserve">007</t>
        </is>
      </c>
      <c s="9" r="H16145">
        <v>1000.0000</v>
      </c>
      <c s="8" t="inlineStr" r="I16145">
        <is>
          <t xml:space="preserve">Y</t>
        </is>
      </c>
      <c s="8" t="inlineStr" r="J16145">
        <is>
          <t xml:space="preserve"> Boone</t>
        </is>
      </c>
    </row>
    <row r="16146" ht="20.25" customHeight="0">
      <c s="5" t="inlineStr" r="A16146">
        <is>
          <t xml:space="preserve">70600350</t>
        </is>
      </c>
      <c s="5" t="inlineStr" r="B16146">
        <is>
          <t xml:space="preserve">IMPACT ATTENUATORS, RELOCATE (NON- REDIRECTIVE), TEST LEVEL 3</t>
        </is>
      </c>
      <c s="5" t="inlineStr" r="C16146">
        <is>
          <t xml:space="preserve">EACH   </t>
        </is>
      </c>
      <c s="6" r="D16146">
        <v>2.000</v>
      </c>
      <c s="7" r="E16146">
        <v>2</v>
      </c>
      <c s="8" t="inlineStr" r="F16146">
        <is>
          <t xml:space="preserve">64R49</t>
        </is>
      </c>
      <c s="8" t="inlineStr" r="G16146">
        <is>
          <t xml:space="preserve">007</t>
        </is>
      </c>
      <c s="9" r="H16146">
        <v>1000.0000</v>
      </c>
      <c s="8" t="inlineStr" r="I16146">
        <is>
          <t xml:space="preserve"/>
        </is>
      </c>
      <c s="8" t="inlineStr" r="J16146">
        <is>
          <t xml:space="preserve"> Boone</t>
        </is>
      </c>
    </row>
    <row r="16147" ht="20.25" customHeight="0">
      <c s="5" t="inlineStr" r="A16147">
        <is>
          <t xml:space="preserve">70600350</t>
        </is>
      </c>
      <c s="5" t="inlineStr" r="B16147">
        <is>
          <t xml:space="preserve">IMPACT ATTENUATORS, RELOCATE (NON- REDIRECTIVE), TEST LEVEL 3</t>
        </is>
      </c>
      <c s="5" t="inlineStr" r="C16147">
        <is>
          <t xml:space="preserve">EACH   </t>
        </is>
      </c>
      <c s="6" r="D16147">
        <v>2.000</v>
      </c>
      <c s="7" r="E16147">
        <v>2</v>
      </c>
      <c s="8" t="inlineStr" r="F16147">
        <is>
          <t xml:space="preserve">64R49</t>
        </is>
      </c>
      <c s="8" t="inlineStr" r="G16147">
        <is>
          <t xml:space="preserve">007</t>
        </is>
      </c>
      <c s="9" r="H16147">
        <v>2000.0000</v>
      </c>
      <c s="8" t="inlineStr" r="I16147">
        <is>
          <t xml:space="preserve"/>
        </is>
      </c>
      <c s="8" t="inlineStr" r="J16147">
        <is>
          <t xml:space="preserve"> Boone</t>
        </is>
      </c>
    </row>
    <row r="16148" ht="20.25" customHeight="0">
      <c s="5" t="inlineStr" r="A16148">
        <is>
          <t xml:space="preserve">70600350</t>
        </is>
      </c>
      <c s="5" t="inlineStr" r="B16148">
        <is>
          <t xml:space="preserve">IMPACT ATTENUATORS, RELOCATE (NON- REDIRECTIVE), TEST LEVEL 3</t>
        </is>
      </c>
      <c s="5" t="inlineStr" r="C16148">
        <is>
          <t xml:space="preserve">EACH   </t>
        </is>
      </c>
      <c s="6" r="D16148">
        <v>2.000</v>
      </c>
      <c s="7" r="E16148">
        <v>2</v>
      </c>
      <c s="8" t="inlineStr" r="F16148">
        <is>
          <t xml:space="preserve">64R54</t>
        </is>
      </c>
      <c s="8" t="inlineStr" r="G16148">
        <is>
          <t xml:space="preserve">008</t>
        </is>
      </c>
      <c s="9" r="H16148">
        <v>750.0000</v>
      </c>
      <c s="8" t="inlineStr" r="I16148">
        <is>
          <t xml:space="preserve">Y</t>
        </is>
      </c>
      <c s="8" t="inlineStr" r="J16148">
        <is>
          <t xml:space="preserve"> Lee</t>
        </is>
      </c>
    </row>
    <row r="16149" ht="20.25" customHeight="0">
      <c s="5" t="inlineStr" r="A16149">
        <is>
          <t xml:space="preserve">70600350</t>
        </is>
      </c>
      <c s="5" t="inlineStr" r="B16149">
        <is>
          <t xml:space="preserve">IMPACT ATTENUATORS, RELOCATE (NON- REDIRECTIVE), TEST LEVEL 3</t>
        </is>
      </c>
      <c s="5" t="inlineStr" r="C16149">
        <is>
          <t xml:space="preserve">EACH   </t>
        </is>
      </c>
      <c s="6" r="D16149">
        <v>2.000</v>
      </c>
      <c s="7" r="E16149">
        <v>2</v>
      </c>
      <c s="8" t="inlineStr" r="F16149">
        <is>
          <t xml:space="preserve">64R54</t>
        </is>
      </c>
      <c s="8" t="inlineStr" r="G16149">
        <is>
          <t xml:space="preserve">008</t>
        </is>
      </c>
      <c s="9" r="H16149">
        <v>500.0000</v>
      </c>
      <c s="8" t="inlineStr" r="I16149">
        <is>
          <t xml:space="preserve"/>
        </is>
      </c>
      <c s="8" t="inlineStr" r="J16149">
        <is>
          <t xml:space="preserve"> Lee</t>
        </is>
      </c>
    </row>
    <row r="16150" ht="20.25" customHeight="0">
      <c s="5" t="inlineStr" r="A16150">
        <is>
          <t xml:space="preserve">70600350</t>
        </is>
      </c>
      <c s="5" t="inlineStr" r="B16150">
        <is>
          <t xml:space="preserve">IMPACT ATTENUATORS, RELOCATE (NON- REDIRECTIVE), TEST LEVEL 3</t>
        </is>
      </c>
      <c s="5" t="inlineStr" r="C16150">
        <is>
          <t xml:space="preserve">EACH   </t>
        </is>
      </c>
      <c s="6" r="D16150">
        <v>2.000</v>
      </c>
      <c s="7" r="E16150">
        <v>2</v>
      </c>
      <c s="8" t="inlineStr" r="F16150">
        <is>
          <t xml:space="preserve">64R54</t>
        </is>
      </c>
      <c s="8" t="inlineStr" r="G16150">
        <is>
          <t xml:space="preserve">008</t>
        </is>
      </c>
      <c s="9" r="H16150">
        <v>850.0000</v>
      </c>
      <c s="8" t="inlineStr" r="I16150">
        <is>
          <t xml:space="preserve"/>
        </is>
      </c>
      <c s="8" t="inlineStr" r="J16150">
        <is>
          <t xml:space="preserve"> Lee</t>
        </is>
      </c>
    </row>
    <row r="16151" ht="20.25" customHeight="0">
      <c s="5" t="inlineStr" r="A16151">
        <is>
          <t xml:space="preserve">70600350</t>
        </is>
      </c>
      <c s="5" t="inlineStr" r="B16151">
        <is>
          <t xml:space="preserve">IMPACT ATTENUATORS, RELOCATE (NON- REDIRECTIVE), TEST LEVEL 3</t>
        </is>
      </c>
      <c s="5" t="inlineStr" r="C16151">
        <is>
          <t xml:space="preserve">EACH   </t>
        </is>
      </c>
      <c s="6" r="D16151">
        <v>2.000</v>
      </c>
      <c s="7" r="E16151">
        <v>2</v>
      </c>
      <c s="8" t="inlineStr" r="F16151">
        <is>
          <t xml:space="preserve">64R54</t>
        </is>
      </c>
      <c s="8" t="inlineStr" r="G16151">
        <is>
          <t xml:space="preserve">008</t>
        </is>
      </c>
      <c s="9" r="H16151">
        <v>900.0000</v>
      </c>
      <c s="8" t="inlineStr" r="I16151">
        <is>
          <t xml:space="preserve"/>
        </is>
      </c>
      <c s="8" t="inlineStr" r="J16151">
        <is>
          <t xml:space="preserve"> Lee</t>
        </is>
      </c>
    </row>
    <row r="16152" ht="20.25" customHeight="0">
      <c s="5" t="inlineStr" r="A16152">
        <is>
          <t xml:space="preserve">70600350</t>
        </is>
      </c>
      <c s="5" t="inlineStr" r="B16152">
        <is>
          <t xml:space="preserve">IMPACT ATTENUATORS, RELOCATE (NON- REDIRECTIVE), TEST LEVEL 3</t>
        </is>
      </c>
      <c s="5" t="inlineStr" r="C16152">
        <is>
          <t xml:space="preserve">EACH   </t>
        </is>
      </c>
      <c s="6" r="D16152">
        <v>8.000</v>
      </c>
      <c s="7" r="E16152">
        <v>4</v>
      </c>
      <c s="8" t="inlineStr" r="F16152">
        <is>
          <t xml:space="preserve">68G91</t>
        </is>
      </c>
      <c s="8" t="inlineStr" r="G16152">
        <is>
          <t xml:space="preserve">014</t>
        </is>
      </c>
      <c s="9" r="H16152">
        <v>650.0000</v>
      </c>
      <c s="8" t="inlineStr" r="I16152">
        <is>
          <t xml:space="preserve">Y</t>
        </is>
      </c>
      <c s="8" t="inlineStr" r="J16152">
        <is>
          <t xml:space="preserve"> Knox</t>
        </is>
      </c>
    </row>
    <row r="16153" ht="20.25" customHeight="0">
      <c s="5" t="inlineStr" r="A16153">
        <is>
          <t xml:space="preserve">70600350</t>
        </is>
      </c>
      <c s="5" t="inlineStr" r="B16153">
        <is>
          <t xml:space="preserve">IMPACT ATTENUATORS, RELOCATE (NON- REDIRECTIVE), TEST LEVEL 3</t>
        </is>
      </c>
      <c s="5" t="inlineStr" r="C16153">
        <is>
          <t xml:space="preserve">EACH   </t>
        </is>
      </c>
      <c s="6" r="D16153">
        <v>8.000</v>
      </c>
      <c s="7" r="E16153">
        <v>4</v>
      </c>
      <c s="8" t="inlineStr" r="F16153">
        <is>
          <t xml:space="preserve">68G91</t>
        </is>
      </c>
      <c s="8" t="inlineStr" r="G16153">
        <is>
          <t xml:space="preserve">014</t>
        </is>
      </c>
      <c s="9" r="H16153">
        <v>750.0000</v>
      </c>
      <c s="8" t="inlineStr" r="I16153">
        <is>
          <t xml:space="preserve"/>
        </is>
      </c>
      <c s="8" t="inlineStr" r="J16153">
        <is>
          <t xml:space="preserve"> Knox</t>
        </is>
      </c>
    </row>
    <row r="16154" ht="20.25" customHeight="0">
      <c s="5" t="inlineStr" r="A16154">
        <is>
          <t xml:space="preserve">70600350</t>
        </is>
      </c>
      <c s="5" t="inlineStr" r="B16154">
        <is>
          <t xml:space="preserve">IMPACT ATTENUATORS, RELOCATE (NON- REDIRECTIVE), TEST LEVEL 3</t>
        </is>
      </c>
      <c s="5" t="inlineStr" r="C16154">
        <is>
          <t xml:space="preserve">EACH   </t>
        </is>
      </c>
      <c s="6" r="D16154">
        <v>8.000</v>
      </c>
      <c s="7" r="E16154">
        <v>4</v>
      </c>
      <c s="8" t="inlineStr" r="F16154">
        <is>
          <t xml:space="preserve">68G91</t>
        </is>
      </c>
      <c s="8" t="inlineStr" r="G16154">
        <is>
          <t xml:space="preserve">014</t>
        </is>
      </c>
      <c s="9" r="H16154">
        <v>1200.0000</v>
      </c>
      <c s="8" t="inlineStr" r="I16154">
        <is>
          <t xml:space="preserve"/>
        </is>
      </c>
      <c s="8" t="inlineStr" r="J16154">
        <is>
          <t xml:space="preserve"> Knox</t>
        </is>
      </c>
    </row>
    <row r="16155" ht="20.25" customHeight="0">
      <c s="5" t="inlineStr" r="A16155">
        <is>
          <t xml:space="preserve">70600350</t>
        </is>
      </c>
      <c s="5" t="inlineStr" r="B16155">
        <is>
          <t xml:space="preserve">IMPACT ATTENUATORS, RELOCATE (NON- REDIRECTIVE), TEST LEVEL 3</t>
        </is>
      </c>
      <c s="5" t="inlineStr" r="C16155">
        <is>
          <t xml:space="preserve">EACH   </t>
        </is>
      </c>
      <c s="6" r="D16155">
        <v>2.000</v>
      </c>
      <c s="7" r="E16155">
        <v>5</v>
      </c>
      <c s="8" t="inlineStr" r="F16155">
        <is>
          <t xml:space="preserve">70B79</t>
        </is>
      </c>
      <c s="8" t="inlineStr" r="G16155">
        <is>
          <t xml:space="preserve">056</t>
        </is>
      </c>
      <c s="9" r="H16155">
        <v>885.0000</v>
      </c>
      <c s="8" t="inlineStr" r="I16155">
        <is>
          <t xml:space="preserve">Y</t>
        </is>
      </c>
      <c s="8" t="inlineStr" r="J16155">
        <is>
          <t xml:space="preserve"> Champaign</t>
        </is>
      </c>
    </row>
    <row r="16156" ht="20.25" customHeight="0">
      <c s="5" t="inlineStr" r="A16156">
        <is>
          <t xml:space="preserve">70600350</t>
        </is>
      </c>
      <c s="5" t="inlineStr" r="B16156">
        <is>
          <t xml:space="preserve">IMPACT ATTENUATORS, RELOCATE (NON- REDIRECTIVE), TEST LEVEL 3</t>
        </is>
      </c>
      <c s="5" t="inlineStr" r="C16156">
        <is>
          <t xml:space="preserve">EACH   </t>
        </is>
      </c>
      <c s="6" r="D16156">
        <v>2.000</v>
      </c>
      <c s="7" r="E16156">
        <v>5</v>
      </c>
      <c s="8" t="inlineStr" r="F16156">
        <is>
          <t xml:space="preserve">70B79</t>
        </is>
      </c>
      <c s="8" t="inlineStr" r="G16156">
        <is>
          <t xml:space="preserve">056</t>
        </is>
      </c>
      <c s="9" r="H16156">
        <v>1200.0000</v>
      </c>
      <c s="8" t="inlineStr" r="I16156">
        <is>
          <t xml:space="preserve"/>
        </is>
      </c>
      <c s="8" t="inlineStr" r="J16156">
        <is>
          <t xml:space="preserve"> Champaign</t>
        </is>
      </c>
    </row>
    <row r="16157" ht="20.25" customHeight="0">
      <c s="5" t="inlineStr" r="A16157">
        <is>
          <t xml:space="preserve">70600350</t>
        </is>
      </c>
      <c s="5" t="inlineStr" r="B16157">
        <is>
          <t xml:space="preserve">IMPACT ATTENUATORS, RELOCATE (NON- REDIRECTIVE), TEST LEVEL 3</t>
        </is>
      </c>
      <c s="5" t="inlineStr" r="C16157">
        <is>
          <t xml:space="preserve">EACH   </t>
        </is>
      </c>
      <c s="6" r="D16157">
        <v>2.000</v>
      </c>
      <c s="7" r="E16157">
        <v>7</v>
      </c>
      <c s="8" t="inlineStr" r="F16157">
        <is>
          <t xml:space="preserve">74A91</t>
        </is>
      </c>
      <c s="8" t="inlineStr" r="G16157">
        <is>
          <t xml:space="preserve">028</t>
        </is>
      </c>
      <c s="9" r="H16157">
        <v>590.0000</v>
      </c>
      <c s="8" t="inlineStr" r="I16157">
        <is>
          <t xml:space="preserve">Y</t>
        </is>
      </c>
      <c s="8" t="inlineStr" r="J16157">
        <is>
          <t xml:space="preserve"> Fayette</t>
        </is>
      </c>
    </row>
    <row r="16158" ht="20.25" customHeight="0">
      <c s="5" t="inlineStr" r="A16158">
        <is>
          <t xml:space="preserve">70600350</t>
        </is>
      </c>
      <c s="5" t="inlineStr" r="B16158">
        <is>
          <t xml:space="preserve">IMPACT ATTENUATORS, RELOCATE (NON- REDIRECTIVE), TEST LEVEL 3</t>
        </is>
      </c>
      <c s="5" t="inlineStr" r="C16158">
        <is>
          <t xml:space="preserve">EACH   </t>
        </is>
      </c>
      <c s="6" r="D16158">
        <v>2.000</v>
      </c>
      <c s="7" r="E16158">
        <v>7</v>
      </c>
      <c s="8" t="inlineStr" r="F16158">
        <is>
          <t xml:space="preserve">74A91</t>
        </is>
      </c>
      <c s="8" t="inlineStr" r="G16158">
        <is>
          <t xml:space="preserve">028</t>
        </is>
      </c>
      <c s="9" r="H16158">
        <v>1095.0000</v>
      </c>
      <c s="8" t="inlineStr" r="I16158">
        <is>
          <t xml:space="preserve"/>
        </is>
      </c>
      <c s="8" t="inlineStr" r="J16158">
        <is>
          <t xml:space="preserve"> Fayette</t>
        </is>
      </c>
    </row>
    <row r="16159" ht="20.25" customHeight="0">
      <c s="5" t="inlineStr" r="A16159">
        <is>
          <t xml:space="preserve">70600350</t>
        </is>
      </c>
      <c s="5" t="inlineStr" r="B16159">
        <is>
          <t xml:space="preserve">IMPACT ATTENUATORS, RELOCATE (NON- REDIRECTIVE), TEST LEVEL 3</t>
        </is>
      </c>
      <c s="5" t="inlineStr" r="C16159">
        <is>
          <t xml:space="preserve">EACH   </t>
        </is>
      </c>
      <c s="6" r="D16159">
        <v>2.000</v>
      </c>
      <c s="7" r="E16159">
        <v>7</v>
      </c>
      <c s="8" t="inlineStr" r="F16159">
        <is>
          <t xml:space="preserve">74A91</t>
        </is>
      </c>
      <c s="8" t="inlineStr" r="G16159">
        <is>
          <t xml:space="preserve">028</t>
        </is>
      </c>
      <c s="9" r="H16159">
        <v>1200.0000</v>
      </c>
      <c s="8" t="inlineStr" r="I16159">
        <is>
          <t xml:space="preserve"/>
        </is>
      </c>
      <c s="8" t="inlineStr" r="J16159">
        <is>
          <t xml:space="preserve"> Fayette</t>
        </is>
      </c>
    </row>
    <row r="16160" ht="20.25" customHeight="0">
      <c s="5" t="inlineStr" r="A16160">
        <is>
          <t xml:space="preserve">70600350</t>
        </is>
      </c>
      <c s="5" t="inlineStr" r="B16160">
        <is>
          <t xml:space="preserve">IMPACT ATTENUATORS, RELOCATE (NON- REDIRECTIVE), TEST LEVEL 3</t>
        </is>
      </c>
      <c s="5" t="inlineStr" r="C16160">
        <is>
          <t xml:space="preserve">EACH   </t>
        </is>
      </c>
      <c s="6" r="D16160">
        <v>2.000</v>
      </c>
      <c s="7" r="E16160">
        <v>7</v>
      </c>
      <c s="8" t="inlineStr" r="F16160">
        <is>
          <t xml:space="preserve">74A91</t>
        </is>
      </c>
      <c s="8" t="inlineStr" r="G16160">
        <is>
          <t xml:space="preserve">028</t>
        </is>
      </c>
      <c s="9" r="H16160">
        <v>1500.0000</v>
      </c>
      <c s="8" t="inlineStr" r="I16160">
        <is>
          <t xml:space="preserve"/>
        </is>
      </c>
      <c s="8" t="inlineStr" r="J16160">
        <is>
          <t xml:space="preserve"> Fayette</t>
        </is>
      </c>
    </row>
    <row r="16161" ht="20.25" customHeight="0">
      <c s="5" t="inlineStr" r="A16161">
        <is>
          <t xml:space="preserve">70600350</t>
        </is>
      </c>
      <c s="5" t="inlineStr" r="B16161">
        <is>
          <t xml:space="preserve">IMPACT ATTENUATORS, RELOCATE (NON- REDIRECTIVE), TEST LEVEL 3</t>
        </is>
      </c>
      <c s="5" t="inlineStr" r="C16161">
        <is>
          <t xml:space="preserve">EACH   </t>
        </is>
      </c>
      <c s="6" r="D16161">
        <v>2.000</v>
      </c>
      <c s="7" r="E16161">
        <v>7</v>
      </c>
      <c s="8" t="inlineStr" r="F16161">
        <is>
          <t xml:space="preserve">74A91</t>
        </is>
      </c>
      <c s="8" t="inlineStr" r="G16161">
        <is>
          <t xml:space="preserve">028</t>
        </is>
      </c>
      <c s="9" r="H16161">
        <v>2133.7500</v>
      </c>
      <c s="8" t="inlineStr" r="I16161">
        <is>
          <t xml:space="preserve"/>
        </is>
      </c>
      <c s="8" t="inlineStr" r="J16161">
        <is>
          <t xml:space="preserve"> Fayette</t>
        </is>
      </c>
    </row>
    <row r="16162" ht="20.25" customHeight="0">
      <c s="5" t="inlineStr" r="A16162">
        <is>
          <t xml:space="preserve">70600350</t>
        </is>
      </c>
      <c s="5" t="inlineStr" r="B16162">
        <is>
          <t xml:space="preserve">IMPACT ATTENUATORS, RELOCATE (NON- REDIRECTIVE), TEST LEVEL 3</t>
        </is>
      </c>
      <c s="5" t="inlineStr" r="C16162">
        <is>
          <t xml:space="preserve">EACH   </t>
        </is>
      </c>
      <c s="6" r="D16162">
        <v>6.000</v>
      </c>
      <c s="7" r="E16162">
        <v>8</v>
      </c>
      <c s="8" t="inlineStr" r="F16162">
        <is>
          <t xml:space="preserve">76K46</t>
        </is>
      </c>
      <c s="8" t="inlineStr" r="G16162">
        <is>
          <t xml:space="preserve">116</t>
        </is>
      </c>
      <c s="9" r="H16162">
        <v>500.0000</v>
      </c>
      <c s="8" t="inlineStr" r="I16162">
        <is>
          <t xml:space="preserve">Y</t>
        </is>
      </c>
      <c s="8" t="inlineStr" r="J16162">
        <is>
          <t xml:space="preserve"> Bond</t>
        </is>
      </c>
    </row>
    <row r="16163" ht="20.25" customHeight="0">
      <c s="5" t="inlineStr" r="A16163">
        <is>
          <t xml:space="preserve">70600350</t>
        </is>
      </c>
      <c s="5" t="inlineStr" r="B16163">
        <is>
          <t xml:space="preserve">IMPACT ATTENUATORS, RELOCATE (NON- REDIRECTIVE), TEST LEVEL 3</t>
        </is>
      </c>
      <c s="5" t="inlineStr" r="C16163">
        <is>
          <t xml:space="preserve">EACH   </t>
        </is>
      </c>
      <c s="6" r="D16163">
        <v>6.000</v>
      </c>
      <c s="7" r="E16163">
        <v>8</v>
      </c>
      <c s="8" t="inlineStr" r="F16163">
        <is>
          <t xml:space="preserve">76K46</t>
        </is>
      </c>
      <c s="8" t="inlineStr" r="G16163">
        <is>
          <t xml:space="preserve">116</t>
        </is>
      </c>
      <c s="9" r="H16163">
        <v>1425.0000</v>
      </c>
      <c s="8" t="inlineStr" r="I16163">
        <is>
          <t xml:space="preserve"/>
        </is>
      </c>
      <c s="8" t="inlineStr" r="J16163">
        <is>
          <t xml:space="preserve"> Bond</t>
        </is>
      </c>
    </row>
    <row r="16164" ht="20.25" customHeight="0">
      <c s="5" t="inlineStr" r="A16164">
        <is>
          <t xml:space="preserve">70600350</t>
        </is>
      </c>
      <c s="5" t="inlineStr" r="B16164">
        <is>
          <t xml:space="preserve">IMPACT ATTENUATORS, RELOCATE (NON- REDIRECTIVE), TEST LEVEL 3</t>
        </is>
      </c>
      <c s="5" t="inlineStr" r="C16164">
        <is>
          <t xml:space="preserve">EACH   </t>
        </is>
      </c>
      <c s="6" r="D16164">
        <v>1.000</v>
      </c>
      <c s="7" r="E16164">
        <v>9</v>
      </c>
      <c s="8" t="inlineStr" r="F16164">
        <is>
          <t xml:space="preserve">78963</t>
        </is>
      </c>
      <c s="8" t="inlineStr" r="G16164">
        <is>
          <t xml:space="preserve">039</t>
        </is>
      </c>
      <c s="9" r="H16164">
        <v>399.3700</v>
      </c>
      <c s="8" t="inlineStr" r="I16164">
        <is>
          <t xml:space="preserve">Y</t>
        </is>
      </c>
      <c s="8" t="inlineStr" r="J16164">
        <is>
          <t xml:space="preserve"> Jefferson</t>
        </is>
      </c>
    </row>
    <row r="16165" ht="20.25" customHeight="0">
      <c s="5" t="inlineStr" r="A16165">
        <is>
          <t xml:space="preserve">70600350</t>
        </is>
      </c>
      <c s="5" t="inlineStr" r="B16165">
        <is>
          <t xml:space="preserve">IMPACT ATTENUATORS, RELOCATE (NON- REDIRECTIVE), TEST LEVEL 3</t>
        </is>
      </c>
      <c s="5" t="inlineStr" r="C16165">
        <is>
          <t xml:space="preserve">EACH   </t>
        </is>
      </c>
      <c s="6" r="D16165">
        <v>1.000</v>
      </c>
      <c s="7" r="E16165">
        <v>9</v>
      </c>
      <c s="8" t="inlineStr" r="F16165">
        <is>
          <t xml:space="preserve">78963</t>
        </is>
      </c>
      <c s="8" t="inlineStr" r="G16165">
        <is>
          <t xml:space="preserve">039</t>
        </is>
      </c>
      <c s="9" r="H16165">
        <v>750.0000</v>
      </c>
      <c s="8" t="inlineStr" r="I16165">
        <is>
          <t xml:space="preserve"/>
        </is>
      </c>
      <c s="8" t="inlineStr" r="J16165">
        <is>
          <t xml:space="preserve"> Jefferson</t>
        </is>
      </c>
    </row>
    <row r="16166" ht="20.25" customHeight="0">
      <c s="5" t="inlineStr" r="A16166">
        <is>
          <t xml:space="preserve">70600352</t>
        </is>
      </c>
      <c s="5" t="inlineStr" r="B16166">
        <is>
          <t xml:space="preserve">IMPACT ATTENUATORS, RELOCATE (NON- REDIRECTIVE,NARROW), TEST LEVEL 3</t>
        </is>
      </c>
      <c s="5" t="inlineStr" r="C16166">
        <is>
          <t xml:space="preserve">EACH   </t>
        </is>
      </c>
      <c s="6" r="D16166">
        <v>3.000</v>
      </c>
      <c s="7" r="E16166">
        <v>3</v>
      </c>
      <c s="8" t="inlineStr" r="F16166">
        <is>
          <t xml:space="preserve">66N02</t>
        </is>
      </c>
      <c s="8" t="inlineStr" r="G16166">
        <is>
          <t xml:space="preserve">010</t>
        </is>
      </c>
      <c s="9" r="H16166">
        <v>500.0000</v>
      </c>
      <c s="8" t="inlineStr" r="I16166">
        <is>
          <t xml:space="preserve">Y</t>
        </is>
      </c>
      <c s="8" t="inlineStr" r="J16166">
        <is>
          <t xml:space="preserve"> Iroquois</t>
        </is>
      </c>
    </row>
    <row r="16167" ht="20.25" customHeight="0">
      <c s="5" t="inlineStr" r="A16167">
        <is>
          <t xml:space="preserve">70600352</t>
        </is>
      </c>
      <c s="5" t="inlineStr" r="B16167">
        <is>
          <t xml:space="preserve">IMPACT ATTENUATORS, RELOCATE (NON- REDIRECTIVE,NARROW), TEST LEVEL 3</t>
        </is>
      </c>
      <c s="5" t="inlineStr" r="C16167">
        <is>
          <t xml:space="preserve">EACH   </t>
        </is>
      </c>
      <c s="6" r="D16167">
        <v>3.000</v>
      </c>
      <c s="7" r="E16167">
        <v>3</v>
      </c>
      <c s="8" t="inlineStr" r="F16167">
        <is>
          <t xml:space="preserve">66N02</t>
        </is>
      </c>
      <c s="8" t="inlineStr" r="G16167">
        <is>
          <t xml:space="preserve">010</t>
        </is>
      </c>
      <c s="9" r="H16167">
        <v>1.0000</v>
      </c>
      <c s="8" t="inlineStr" r="I16167">
        <is>
          <t xml:space="preserve"/>
        </is>
      </c>
      <c s="8" t="inlineStr" r="J16167">
        <is>
          <t xml:space="preserve"> Iroquois</t>
        </is>
      </c>
    </row>
    <row r="16168" ht="20.25" customHeight="0">
      <c s="5" t="inlineStr" r="A16168">
        <is>
          <t xml:space="preserve">70600352</t>
        </is>
      </c>
      <c s="5" t="inlineStr" r="B16168">
        <is>
          <t xml:space="preserve">IMPACT ATTENUATORS, RELOCATE (NON- REDIRECTIVE,NARROW), TEST LEVEL 3</t>
        </is>
      </c>
      <c s="5" t="inlineStr" r="C16168">
        <is>
          <t xml:space="preserve">EACH   </t>
        </is>
      </c>
      <c s="6" r="D16168">
        <v>3.000</v>
      </c>
      <c s="7" r="E16168">
        <v>3</v>
      </c>
      <c s="8" t="inlineStr" r="F16168">
        <is>
          <t xml:space="preserve">66N02</t>
        </is>
      </c>
      <c s="8" t="inlineStr" r="G16168">
        <is>
          <t xml:space="preserve">010</t>
        </is>
      </c>
      <c s="9" r="H16168">
        <v>500.0000</v>
      </c>
      <c s="8" t="inlineStr" r="I16168">
        <is>
          <t xml:space="preserve"/>
        </is>
      </c>
      <c s="8" t="inlineStr" r="J16168">
        <is>
          <t xml:space="preserve"> Iroquois</t>
        </is>
      </c>
    </row>
    <row r="16169" ht="20.25" customHeight="0">
      <c s="5" t="inlineStr" r="A16169">
        <is>
          <t xml:space="preserve">70600352</t>
        </is>
      </c>
      <c s="5" t="inlineStr" r="B16169">
        <is>
          <t xml:space="preserve">IMPACT ATTENUATORS, RELOCATE (NON- REDIRECTIVE,NARROW), TEST LEVEL 3</t>
        </is>
      </c>
      <c s="5" t="inlineStr" r="C16169">
        <is>
          <t xml:space="preserve">EACH   </t>
        </is>
      </c>
      <c s="6" r="D16169">
        <v>3.000</v>
      </c>
      <c s="7" r="E16169">
        <v>3</v>
      </c>
      <c s="8" t="inlineStr" r="F16169">
        <is>
          <t xml:space="preserve">66N02</t>
        </is>
      </c>
      <c s="8" t="inlineStr" r="G16169">
        <is>
          <t xml:space="preserve">010</t>
        </is>
      </c>
      <c s="9" r="H16169">
        <v>500.0000</v>
      </c>
      <c s="8" t="inlineStr" r="I16169">
        <is>
          <t xml:space="preserve"/>
        </is>
      </c>
      <c s="8" t="inlineStr" r="J16169">
        <is>
          <t xml:space="preserve"> Iroquois</t>
        </is>
      </c>
    </row>
    <row r="16170" ht="20.25" customHeight="0">
      <c s="5" t="inlineStr" r="A16170">
        <is>
          <t xml:space="preserve">72000100</t>
        </is>
      </c>
      <c s="5" t="inlineStr" r="B16170">
        <is>
          <t xml:space="preserve">SIGN PANEL - TYPE 1</t>
        </is>
      </c>
      <c s="5" t="inlineStr" r="C16170">
        <is>
          <t xml:space="preserve">SQ FT  </t>
        </is>
      </c>
      <c s="6" r="D16170">
        <v>13.000</v>
      </c>
      <c s="7" r="E16170">
        <v>1</v>
      </c>
      <c s="8" t="inlineStr" r="F16170">
        <is>
          <t xml:space="preserve">61H84</t>
        </is>
      </c>
      <c s="8" t="inlineStr" r="G16170">
        <is>
          <t xml:space="preserve">043</t>
        </is>
      </c>
      <c s="9" r="H16170">
        <v>49.5000</v>
      </c>
      <c s="8" t="inlineStr" r="I16170">
        <is>
          <t xml:space="preserve">Y</t>
        </is>
      </c>
      <c s="8" t="inlineStr" r="J16170">
        <is>
          <t xml:space="preserve"> Cook</t>
        </is>
      </c>
    </row>
    <row r="16171" ht="20.25" customHeight="0">
      <c s="5" t="inlineStr" r="A16171">
        <is>
          <t xml:space="preserve">72000100</t>
        </is>
      </c>
      <c s="5" t="inlineStr" r="B16171">
        <is>
          <t xml:space="preserve">SIGN PANEL - TYPE 1</t>
        </is>
      </c>
      <c s="5" t="inlineStr" r="C16171">
        <is>
          <t xml:space="preserve">SQ FT  </t>
        </is>
      </c>
      <c s="6" r="D16171">
        <v>10.500</v>
      </c>
      <c s="7" r="E16171">
        <v>1</v>
      </c>
      <c s="8" t="inlineStr" r="F16171">
        <is>
          <t xml:space="preserve">61H91</t>
        </is>
      </c>
      <c s="8" t="inlineStr" r="G16171">
        <is>
          <t xml:space="preserve">044</t>
        </is>
      </c>
      <c s="9" r="H16171">
        <v>45.0000</v>
      </c>
      <c s="8" t="inlineStr" r="I16171">
        <is>
          <t xml:space="preserve">Y</t>
        </is>
      </c>
      <c s="8" t="inlineStr" r="J16171">
        <is>
          <t xml:space="preserve"> DuPage</t>
        </is>
      </c>
    </row>
    <row r="16172" ht="20.25" customHeight="0">
      <c s="5" t="inlineStr" r="A16172">
        <is>
          <t xml:space="preserve">72000100</t>
        </is>
      </c>
      <c s="5" t="inlineStr" r="B16172">
        <is>
          <t xml:space="preserve">SIGN PANEL - TYPE 1</t>
        </is>
      </c>
      <c s="5" t="inlineStr" r="C16172">
        <is>
          <t xml:space="preserve">SQ FT  </t>
        </is>
      </c>
      <c s="6" r="D16172">
        <v>10.500</v>
      </c>
      <c s="7" r="E16172">
        <v>1</v>
      </c>
      <c s="8" t="inlineStr" r="F16172">
        <is>
          <t xml:space="preserve">61H91</t>
        </is>
      </c>
      <c s="8" t="inlineStr" r="G16172">
        <is>
          <t xml:space="preserve">044</t>
        </is>
      </c>
      <c s="9" r="H16172">
        <v>27.5000</v>
      </c>
      <c s="8" t="inlineStr" r="I16172">
        <is>
          <t xml:space="preserve"/>
        </is>
      </c>
      <c s="8" t="inlineStr" r="J16172">
        <is>
          <t xml:space="preserve"> DuPage</t>
        </is>
      </c>
    </row>
    <row r="16173" ht="20.25" customHeight="0">
      <c s="5" t="inlineStr" r="A16173">
        <is>
          <t xml:space="preserve">72000100</t>
        </is>
      </c>
      <c s="5" t="inlineStr" r="B16173">
        <is>
          <t xml:space="preserve">SIGN PANEL - TYPE 1</t>
        </is>
      </c>
      <c s="5" t="inlineStr" r="C16173">
        <is>
          <t xml:space="preserve">SQ FT  </t>
        </is>
      </c>
      <c s="6" r="D16173">
        <v>10.500</v>
      </c>
      <c s="7" r="E16173">
        <v>1</v>
      </c>
      <c s="8" t="inlineStr" r="F16173">
        <is>
          <t xml:space="preserve">61H91</t>
        </is>
      </c>
      <c s="8" t="inlineStr" r="G16173">
        <is>
          <t xml:space="preserve">044</t>
        </is>
      </c>
      <c s="9" r="H16173">
        <v>27.5000</v>
      </c>
      <c s="8" t="inlineStr" r="I16173">
        <is>
          <t xml:space="preserve"/>
        </is>
      </c>
      <c s="8" t="inlineStr" r="J16173">
        <is>
          <t xml:space="preserve"> DuPage</t>
        </is>
      </c>
    </row>
    <row r="16174" ht="20.25" customHeight="0">
      <c s="5" t="inlineStr" r="A16174">
        <is>
          <t xml:space="preserve">72000100</t>
        </is>
      </c>
      <c s="5" t="inlineStr" r="B16174">
        <is>
          <t xml:space="preserve">SIGN PANEL - TYPE 1</t>
        </is>
      </c>
      <c s="5" t="inlineStr" r="C16174">
        <is>
          <t xml:space="preserve">SQ FT  </t>
        </is>
      </c>
      <c s="6" r="D16174">
        <v>10.500</v>
      </c>
      <c s="7" r="E16174">
        <v>1</v>
      </c>
      <c s="8" t="inlineStr" r="F16174">
        <is>
          <t xml:space="preserve">61H91</t>
        </is>
      </c>
      <c s="8" t="inlineStr" r="G16174">
        <is>
          <t xml:space="preserve">044</t>
        </is>
      </c>
      <c s="9" r="H16174">
        <v>27.5000</v>
      </c>
      <c s="8" t="inlineStr" r="I16174">
        <is>
          <t xml:space="preserve"/>
        </is>
      </c>
      <c s="8" t="inlineStr" r="J16174">
        <is>
          <t xml:space="preserve"> DuPage</t>
        </is>
      </c>
    </row>
    <row r="16175" ht="20.25" customHeight="0">
      <c s="5" t="inlineStr" r="A16175">
        <is>
          <t xml:space="preserve">72000100</t>
        </is>
      </c>
      <c s="5" t="inlineStr" r="B16175">
        <is>
          <t xml:space="preserve">SIGN PANEL - TYPE 1</t>
        </is>
      </c>
      <c s="5" t="inlineStr" r="C16175">
        <is>
          <t xml:space="preserve">SQ FT  </t>
        </is>
      </c>
      <c s="6" r="D16175">
        <v>10.500</v>
      </c>
      <c s="7" r="E16175">
        <v>1</v>
      </c>
      <c s="8" t="inlineStr" r="F16175">
        <is>
          <t xml:space="preserve">61H91</t>
        </is>
      </c>
      <c s="8" t="inlineStr" r="G16175">
        <is>
          <t xml:space="preserve">044</t>
        </is>
      </c>
      <c s="9" r="H16175">
        <v>27.5000</v>
      </c>
      <c s="8" t="inlineStr" r="I16175">
        <is>
          <t xml:space="preserve"/>
        </is>
      </c>
      <c s="8" t="inlineStr" r="J16175">
        <is>
          <t xml:space="preserve"> DuPage</t>
        </is>
      </c>
    </row>
    <row r="16176" ht="20.25" customHeight="0">
      <c s="5" t="inlineStr" r="A16176">
        <is>
          <t xml:space="preserve">72000100</t>
        </is>
      </c>
      <c s="5" t="inlineStr" r="B16176">
        <is>
          <t xml:space="preserve">SIGN PANEL - TYPE 1</t>
        </is>
      </c>
      <c s="5" t="inlineStr" r="C16176">
        <is>
          <t xml:space="preserve">SQ FT  </t>
        </is>
      </c>
      <c s="6" r="D16176">
        <v>10.500</v>
      </c>
      <c s="7" r="E16176">
        <v>1</v>
      </c>
      <c s="8" t="inlineStr" r="F16176">
        <is>
          <t xml:space="preserve">61H91</t>
        </is>
      </c>
      <c s="8" t="inlineStr" r="G16176">
        <is>
          <t xml:space="preserve">044</t>
        </is>
      </c>
      <c s="9" r="H16176">
        <v>45.0000</v>
      </c>
      <c s="8" t="inlineStr" r="I16176">
        <is>
          <t xml:space="preserve"/>
        </is>
      </c>
      <c s="8" t="inlineStr" r="J16176">
        <is>
          <t xml:space="preserve"> DuPage</t>
        </is>
      </c>
    </row>
    <row r="16177" ht="20.25" customHeight="0">
      <c s="5" t="inlineStr" r="A16177">
        <is>
          <t xml:space="preserve">72000100</t>
        </is>
      </c>
      <c s="5" t="inlineStr" r="B16177">
        <is>
          <t xml:space="preserve">SIGN PANEL - TYPE 1</t>
        </is>
      </c>
      <c s="5" t="inlineStr" r="C16177">
        <is>
          <t xml:space="preserve">SQ FT  </t>
        </is>
      </c>
      <c s="6" r="D16177">
        <v>653.000</v>
      </c>
      <c s="7" r="E16177">
        <v>1</v>
      </c>
      <c s="8" t="inlineStr" r="F16177">
        <is>
          <t xml:space="preserve">61H95</t>
        </is>
      </c>
      <c s="8" t="inlineStr" r="G16177">
        <is>
          <t xml:space="preserve">105</t>
        </is>
      </c>
      <c s="9" r="H16177">
        <v>22.0000</v>
      </c>
      <c s="8" t="inlineStr" r="I16177">
        <is>
          <t xml:space="preserve">Y</t>
        </is>
      </c>
      <c s="8" t="inlineStr" r="J16177">
        <is>
          <t xml:space="preserve"> Kane</t>
        </is>
      </c>
    </row>
    <row r="16178" ht="20.25" customHeight="0">
      <c s="5" t="inlineStr" r="A16178">
        <is>
          <t xml:space="preserve">72000100</t>
        </is>
      </c>
      <c s="5" t="inlineStr" r="B16178">
        <is>
          <t xml:space="preserve">SIGN PANEL - TYPE 1</t>
        </is>
      </c>
      <c s="5" t="inlineStr" r="C16178">
        <is>
          <t xml:space="preserve">SQ FT  </t>
        </is>
      </c>
      <c s="6" r="D16178">
        <v>653.000</v>
      </c>
      <c s="7" r="E16178">
        <v>1</v>
      </c>
      <c s="8" t="inlineStr" r="F16178">
        <is>
          <t xml:space="preserve">61H95</t>
        </is>
      </c>
      <c s="8" t="inlineStr" r="G16178">
        <is>
          <t xml:space="preserve">105</t>
        </is>
      </c>
      <c s="9" r="H16178">
        <v>22.0000</v>
      </c>
      <c s="8" t="inlineStr" r="I16178">
        <is>
          <t xml:space="preserve"/>
        </is>
      </c>
      <c s="8" t="inlineStr" r="J16178">
        <is>
          <t xml:space="preserve"> Kane</t>
        </is>
      </c>
    </row>
    <row r="16179" ht="20.25" customHeight="0">
      <c s="5" t="inlineStr" r="A16179">
        <is>
          <t xml:space="preserve">72000100</t>
        </is>
      </c>
      <c s="5" t="inlineStr" r="B16179">
        <is>
          <t xml:space="preserve">SIGN PANEL - TYPE 1</t>
        </is>
      </c>
      <c s="5" t="inlineStr" r="C16179">
        <is>
          <t xml:space="preserve">SQ FT  </t>
        </is>
      </c>
      <c s="6" r="D16179">
        <v>653.000</v>
      </c>
      <c s="7" r="E16179">
        <v>1</v>
      </c>
      <c s="8" t="inlineStr" r="F16179">
        <is>
          <t xml:space="preserve">61H95</t>
        </is>
      </c>
      <c s="8" t="inlineStr" r="G16179">
        <is>
          <t xml:space="preserve">105</t>
        </is>
      </c>
      <c s="9" r="H16179">
        <v>22.0000</v>
      </c>
      <c s="8" t="inlineStr" r="I16179">
        <is>
          <t xml:space="preserve"/>
        </is>
      </c>
      <c s="8" t="inlineStr" r="J16179">
        <is>
          <t xml:space="preserve"> Kane</t>
        </is>
      </c>
    </row>
    <row r="16180" ht="20.25" customHeight="0">
      <c s="5" t="inlineStr" r="A16180">
        <is>
          <t xml:space="preserve">72000100</t>
        </is>
      </c>
      <c s="5" t="inlineStr" r="B16180">
        <is>
          <t xml:space="preserve">SIGN PANEL - TYPE 1</t>
        </is>
      </c>
      <c s="5" t="inlineStr" r="C16180">
        <is>
          <t xml:space="preserve">SQ FT  </t>
        </is>
      </c>
      <c s="6" r="D16180">
        <v>653.000</v>
      </c>
      <c s="7" r="E16180">
        <v>1</v>
      </c>
      <c s="8" t="inlineStr" r="F16180">
        <is>
          <t xml:space="preserve">61H95</t>
        </is>
      </c>
      <c s="8" t="inlineStr" r="G16180">
        <is>
          <t xml:space="preserve">105</t>
        </is>
      </c>
      <c s="9" r="H16180">
        <v>22.0000</v>
      </c>
      <c s="8" t="inlineStr" r="I16180">
        <is>
          <t xml:space="preserve"/>
        </is>
      </c>
      <c s="8" t="inlineStr" r="J16180">
        <is>
          <t xml:space="preserve"> Kane</t>
        </is>
      </c>
    </row>
    <row r="16181" ht="20.25" customHeight="0">
      <c s="5" t="inlineStr" r="A16181">
        <is>
          <t xml:space="preserve">72000100</t>
        </is>
      </c>
      <c s="5" t="inlineStr" r="B16181">
        <is>
          <t xml:space="preserve">SIGN PANEL - TYPE 1</t>
        </is>
      </c>
      <c s="5" t="inlineStr" r="C16181">
        <is>
          <t xml:space="preserve">SQ FT  </t>
        </is>
      </c>
      <c s="6" r="D16181">
        <v>653.000</v>
      </c>
      <c s="7" r="E16181">
        <v>1</v>
      </c>
      <c s="8" t="inlineStr" r="F16181">
        <is>
          <t xml:space="preserve">61H95</t>
        </is>
      </c>
      <c s="8" t="inlineStr" r="G16181">
        <is>
          <t xml:space="preserve">105</t>
        </is>
      </c>
      <c s="9" r="H16181">
        <v>30.0000</v>
      </c>
      <c s="8" t="inlineStr" r="I16181">
        <is>
          <t xml:space="preserve"/>
        </is>
      </c>
      <c s="8" t="inlineStr" r="J16181">
        <is>
          <t xml:space="preserve"> Kane</t>
        </is>
      </c>
    </row>
    <row r="16182" ht="20.25" customHeight="0">
      <c s="5" t="inlineStr" r="A16182">
        <is>
          <t xml:space="preserve">72000100</t>
        </is>
      </c>
      <c s="5" t="inlineStr" r="B16182">
        <is>
          <t xml:space="preserve">SIGN PANEL - TYPE 1</t>
        </is>
      </c>
      <c s="5" t="inlineStr" r="C16182">
        <is>
          <t xml:space="preserve">SQ FT  </t>
        </is>
      </c>
      <c s="6" r="D16182">
        <v>653.000</v>
      </c>
      <c s="7" r="E16182">
        <v>1</v>
      </c>
      <c s="8" t="inlineStr" r="F16182">
        <is>
          <t xml:space="preserve">61H95</t>
        </is>
      </c>
      <c s="8" t="inlineStr" r="G16182">
        <is>
          <t xml:space="preserve">105</t>
        </is>
      </c>
      <c s="9" r="H16182">
        <v>30.0000</v>
      </c>
      <c s="8" t="inlineStr" r="I16182">
        <is>
          <t xml:space="preserve"/>
        </is>
      </c>
      <c s="8" t="inlineStr" r="J16182">
        <is>
          <t xml:space="preserve"> Kane</t>
        </is>
      </c>
    </row>
    <row r="16183" ht="20.25" customHeight="0">
      <c s="5" t="inlineStr" r="A16183">
        <is>
          <t xml:space="preserve">72000100</t>
        </is>
      </c>
      <c s="5" t="inlineStr" r="B16183">
        <is>
          <t xml:space="preserve">SIGN PANEL - TYPE 1</t>
        </is>
      </c>
      <c s="5" t="inlineStr" r="C16183">
        <is>
          <t xml:space="preserve">SQ FT  </t>
        </is>
      </c>
      <c s="6" r="D16183">
        <v>48.000</v>
      </c>
      <c s="7" r="E16183">
        <v>1</v>
      </c>
      <c s="8" t="inlineStr" r="F16183">
        <is>
          <t xml:space="preserve">61H99</t>
        </is>
      </c>
      <c s="8" t="inlineStr" r="G16183">
        <is>
          <t xml:space="preserve">106</t>
        </is>
      </c>
      <c s="9" r="H16183">
        <v>41.0000</v>
      </c>
      <c s="8" t="inlineStr" r="I16183">
        <is>
          <t xml:space="preserve">Y</t>
        </is>
      </c>
      <c s="8" t="inlineStr" r="J16183">
        <is>
          <t xml:space="preserve"> Will</t>
        </is>
      </c>
    </row>
    <row r="16184" ht="20.25" customHeight="0">
      <c s="5" t="inlineStr" r="A16184">
        <is>
          <t xml:space="preserve">72000100</t>
        </is>
      </c>
      <c s="5" t="inlineStr" r="B16184">
        <is>
          <t xml:space="preserve">SIGN PANEL - TYPE 1</t>
        </is>
      </c>
      <c s="5" t="inlineStr" r="C16184">
        <is>
          <t xml:space="preserve">SQ FT  </t>
        </is>
      </c>
      <c s="6" r="D16184">
        <v>48.000</v>
      </c>
      <c s="7" r="E16184">
        <v>1</v>
      </c>
      <c s="8" t="inlineStr" r="F16184">
        <is>
          <t xml:space="preserve">61H99</t>
        </is>
      </c>
      <c s="8" t="inlineStr" r="G16184">
        <is>
          <t xml:space="preserve">106</t>
        </is>
      </c>
      <c s="9" r="H16184">
        <v>30.0000</v>
      </c>
      <c s="8" t="inlineStr" r="I16184">
        <is>
          <t xml:space="preserve"/>
        </is>
      </c>
      <c s="8" t="inlineStr" r="J16184">
        <is>
          <t xml:space="preserve"> Will</t>
        </is>
      </c>
    </row>
    <row r="16185" ht="20.25" customHeight="0">
      <c s="5" t="inlineStr" r="A16185">
        <is>
          <t xml:space="preserve">72000100</t>
        </is>
      </c>
      <c s="5" t="inlineStr" r="B16185">
        <is>
          <t xml:space="preserve">SIGN PANEL - TYPE 1</t>
        </is>
      </c>
      <c s="5" t="inlineStr" r="C16185">
        <is>
          <t xml:space="preserve">SQ FT  </t>
        </is>
      </c>
      <c s="6" r="D16185">
        <v>48.000</v>
      </c>
      <c s="7" r="E16185">
        <v>1</v>
      </c>
      <c s="8" t="inlineStr" r="F16185">
        <is>
          <t xml:space="preserve">61H99</t>
        </is>
      </c>
      <c s="8" t="inlineStr" r="G16185">
        <is>
          <t xml:space="preserve">106</t>
        </is>
      </c>
      <c s="9" r="H16185">
        <v>31.5000</v>
      </c>
      <c s="8" t="inlineStr" r="I16185">
        <is>
          <t xml:space="preserve"/>
        </is>
      </c>
      <c s="8" t="inlineStr" r="J16185">
        <is>
          <t xml:space="preserve"> Will</t>
        </is>
      </c>
    </row>
    <row r="16186" ht="20.25" customHeight="0">
      <c s="5" t="inlineStr" r="A16186">
        <is>
          <t xml:space="preserve">72000100</t>
        </is>
      </c>
      <c s="5" t="inlineStr" r="B16186">
        <is>
          <t xml:space="preserve">SIGN PANEL - TYPE 1</t>
        </is>
      </c>
      <c s="5" t="inlineStr" r="C16186">
        <is>
          <t xml:space="preserve">SQ FT  </t>
        </is>
      </c>
      <c s="6" r="D16186">
        <v>48.000</v>
      </c>
      <c s="7" r="E16186">
        <v>1</v>
      </c>
      <c s="8" t="inlineStr" r="F16186">
        <is>
          <t xml:space="preserve">61H99</t>
        </is>
      </c>
      <c s="8" t="inlineStr" r="G16186">
        <is>
          <t xml:space="preserve">106</t>
        </is>
      </c>
      <c s="9" r="H16186">
        <v>33.0000</v>
      </c>
      <c s="8" t="inlineStr" r="I16186">
        <is>
          <t xml:space="preserve"/>
        </is>
      </c>
      <c s="8" t="inlineStr" r="J16186">
        <is>
          <t xml:space="preserve"> Will</t>
        </is>
      </c>
    </row>
    <row r="16187" ht="20.25" customHeight="0">
      <c s="5" t="inlineStr" r="A16187">
        <is>
          <t xml:space="preserve">72000100</t>
        </is>
      </c>
      <c s="5" t="inlineStr" r="B16187">
        <is>
          <t xml:space="preserve">SIGN PANEL - TYPE 1</t>
        </is>
      </c>
      <c s="5" t="inlineStr" r="C16187">
        <is>
          <t xml:space="preserve">SQ FT  </t>
        </is>
      </c>
      <c s="6" r="D16187">
        <v>48.000</v>
      </c>
      <c s="7" r="E16187">
        <v>1</v>
      </c>
      <c s="8" t="inlineStr" r="F16187">
        <is>
          <t xml:space="preserve">61H99</t>
        </is>
      </c>
      <c s="8" t="inlineStr" r="G16187">
        <is>
          <t xml:space="preserve">106</t>
        </is>
      </c>
      <c s="9" r="H16187">
        <v>39.0000</v>
      </c>
      <c s="8" t="inlineStr" r="I16187">
        <is>
          <t xml:space="preserve"/>
        </is>
      </c>
      <c s="8" t="inlineStr" r="J16187">
        <is>
          <t xml:space="preserve"> Will</t>
        </is>
      </c>
    </row>
    <row r="16188" ht="20.25" customHeight="0">
      <c s="5" t="inlineStr" r="A16188">
        <is>
          <t xml:space="preserve">72000100</t>
        </is>
      </c>
      <c s="5" t="inlineStr" r="B16188">
        <is>
          <t xml:space="preserve">SIGN PANEL - TYPE 1</t>
        </is>
      </c>
      <c s="5" t="inlineStr" r="C16188">
        <is>
          <t xml:space="preserve">SQ FT  </t>
        </is>
      </c>
      <c s="6" r="D16188">
        <v>48.000</v>
      </c>
      <c s="7" r="E16188">
        <v>1</v>
      </c>
      <c s="8" t="inlineStr" r="F16188">
        <is>
          <t xml:space="preserve">61H99</t>
        </is>
      </c>
      <c s="8" t="inlineStr" r="G16188">
        <is>
          <t xml:space="preserve">106</t>
        </is>
      </c>
      <c s="9" r="H16188">
        <v>41.0000</v>
      </c>
      <c s="8" t="inlineStr" r="I16188">
        <is>
          <t xml:space="preserve"/>
        </is>
      </c>
      <c s="8" t="inlineStr" r="J16188">
        <is>
          <t xml:space="preserve"> Will</t>
        </is>
      </c>
    </row>
    <row r="16189" ht="20.25" customHeight="0">
      <c s="5" t="inlineStr" r="A16189">
        <is>
          <t xml:space="preserve">72000100</t>
        </is>
      </c>
      <c s="5" t="inlineStr" r="B16189">
        <is>
          <t xml:space="preserve">SIGN PANEL - TYPE 1</t>
        </is>
      </c>
      <c s="5" t="inlineStr" r="C16189">
        <is>
          <t xml:space="preserve">SQ FT  </t>
        </is>
      </c>
      <c s="6" r="D16189">
        <v>38.000</v>
      </c>
      <c s="7" r="E16189">
        <v>1</v>
      </c>
      <c s="8" t="inlineStr" r="F16189">
        <is>
          <t xml:space="preserve">61J12</t>
        </is>
      </c>
      <c s="8" t="inlineStr" r="G16189">
        <is>
          <t xml:space="preserve">047</t>
        </is>
      </c>
      <c s="9" r="H16189">
        <v>35.0000</v>
      </c>
      <c s="8" t="inlineStr" r="I16189">
        <is>
          <t xml:space="preserve">Y</t>
        </is>
      </c>
      <c s="8" t="inlineStr" r="J16189">
        <is>
          <t xml:space="preserve"> DuPage</t>
        </is>
      </c>
    </row>
    <row r="16190" ht="20.25" customHeight="0">
      <c s="5" t="inlineStr" r="A16190">
        <is>
          <t xml:space="preserve">72000100</t>
        </is>
      </c>
      <c s="5" t="inlineStr" r="B16190">
        <is>
          <t xml:space="preserve">SIGN PANEL - TYPE 1</t>
        </is>
      </c>
      <c s="5" t="inlineStr" r="C16190">
        <is>
          <t xml:space="preserve">SQ FT  </t>
        </is>
      </c>
      <c s="6" r="D16190">
        <v>38.000</v>
      </c>
      <c s="7" r="E16190">
        <v>1</v>
      </c>
      <c s="8" t="inlineStr" r="F16190">
        <is>
          <t xml:space="preserve">61J12</t>
        </is>
      </c>
      <c s="8" t="inlineStr" r="G16190">
        <is>
          <t xml:space="preserve">047</t>
        </is>
      </c>
      <c s="9" r="H16190">
        <v>18.0000</v>
      </c>
      <c s="8" t="inlineStr" r="I16190">
        <is>
          <t xml:space="preserve"/>
        </is>
      </c>
      <c s="8" t="inlineStr" r="J16190">
        <is>
          <t xml:space="preserve"> DuPage</t>
        </is>
      </c>
    </row>
    <row r="16191" ht="20.25" customHeight="0">
      <c s="5" t="inlineStr" r="A16191">
        <is>
          <t xml:space="preserve">72000100</t>
        </is>
      </c>
      <c s="5" t="inlineStr" r="B16191">
        <is>
          <t xml:space="preserve">SIGN PANEL - TYPE 1</t>
        </is>
      </c>
      <c s="5" t="inlineStr" r="C16191">
        <is>
          <t xml:space="preserve">SQ FT  </t>
        </is>
      </c>
      <c s="6" r="D16191">
        <v>38.000</v>
      </c>
      <c s="7" r="E16191">
        <v>1</v>
      </c>
      <c s="8" t="inlineStr" r="F16191">
        <is>
          <t xml:space="preserve">61J12</t>
        </is>
      </c>
      <c s="8" t="inlineStr" r="G16191">
        <is>
          <t xml:space="preserve">047</t>
        </is>
      </c>
      <c s="9" r="H16191">
        <v>20.0000</v>
      </c>
      <c s="8" t="inlineStr" r="I16191">
        <is>
          <t xml:space="preserve"/>
        </is>
      </c>
      <c s="8" t="inlineStr" r="J16191">
        <is>
          <t xml:space="preserve"> DuPage</t>
        </is>
      </c>
    </row>
    <row r="16192" ht="20.25" customHeight="0">
      <c s="5" t="inlineStr" r="A16192">
        <is>
          <t xml:space="preserve">72000100</t>
        </is>
      </c>
      <c s="5" t="inlineStr" r="B16192">
        <is>
          <t xml:space="preserve">SIGN PANEL - TYPE 1</t>
        </is>
      </c>
      <c s="5" t="inlineStr" r="C16192">
        <is>
          <t xml:space="preserve">SQ FT  </t>
        </is>
      </c>
      <c s="6" r="D16192">
        <v>38.000</v>
      </c>
      <c s="7" r="E16192">
        <v>1</v>
      </c>
      <c s="8" t="inlineStr" r="F16192">
        <is>
          <t xml:space="preserve">61J12</t>
        </is>
      </c>
      <c s="8" t="inlineStr" r="G16192">
        <is>
          <t xml:space="preserve">047</t>
        </is>
      </c>
      <c s="9" r="H16192">
        <v>30.0000</v>
      </c>
      <c s="8" t="inlineStr" r="I16192">
        <is>
          <t xml:space="preserve"/>
        </is>
      </c>
      <c s="8" t="inlineStr" r="J16192">
        <is>
          <t xml:space="preserve"> DuPage</t>
        </is>
      </c>
    </row>
    <row r="16193" ht="20.25" customHeight="0">
      <c s="5" t="inlineStr" r="A16193">
        <is>
          <t xml:space="preserve">72000100</t>
        </is>
      </c>
      <c s="5" t="inlineStr" r="B16193">
        <is>
          <t xml:space="preserve">SIGN PANEL - TYPE 1</t>
        </is>
      </c>
      <c s="5" t="inlineStr" r="C16193">
        <is>
          <t xml:space="preserve">SQ FT  </t>
        </is>
      </c>
      <c s="6" r="D16193">
        <v>38.000</v>
      </c>
      <c s="7" r="E16193">
        <v>1</v>
      </c>
      <c s="8" t="inlineStr" r="F16193">
        <is>
          <t xml:space="preserve">61J12</t>
        </is>
      </c>
      <c s="8" t="inlineStr" r="G16193">
        <is>
          <t xml:space="preserve">047</t>
        </is>
      </c>
      <c s="9" r="H16193">
        <v>35.0000</v>
      </c>
      <c s="8" t="inlineStr" r="I16193">
        <is>
          <t xml:space="preserve"/>
        </is>
      </c>
      <c s="8" t="inlineStr" r="J16193">
        <is>
          <t xml:space="preserve"> DuPage</t>
        </is>
      </c>
    </row>
    <row r="16194" ht="20.25" customHeight="0">
      <c s="5" t="inlineStr" r="A16194">
        <is>
          <t xml:space="preserve">72000100</t>
        </is>
      </c>
      <c s="5" t="inlineStr" r="B16194">
        <is>
          <t xml:space="preserve">SIGN PANEL - TYPE 1</t>
        </is>
      </c>
      <c s="5" t="inlineStr" r="C16194">
        <is>
          <t xml:space="preserve">SQ FT  </t>
        </is>
      </c>
      <c s="6" r="D16194">
        <v>22.000</v>
      </c>
      <c s="7" r="E16194">
        <v>1</v>
      </c>
      <c s="8" t="inlineStr" r="F16194">
        <is>
          <t xml:space="preserve">61J17</t>
        </is>
      </c>
      <c s="8" t="inlineStr" r="G16194">
        <is>
          <t xml:space="preserve">049</t>
        </is>
      </c>
      <c s="9" r="H16194">
        <v>24.0000</v>
      </c>
      <c s="8" t="inlineStr" r="I16194">
        <is>
          <t xml:space="preserve">Y</t>
        </is>
      </c>
      <c s="8" t="inlineStr" r="J16194">
        <is>
          <t xml:space="preserve"> Cook</t>
        </is>
      </c>
    </row>
    <row r="16195" ht="20.25" customHeight="0">
      <c s="5" t="inlineStr" r="A16195">
        <is>
          <t xml:space="preserve">72000100</t>
        </is>
      </c>
      <c s="5" t="inlineStr" r="B16195">
        <is>
          <t xml:space="preserve">SIGN PANEL - TYPE 1</t>
        </is>
      </c>
      <c s="5" t="inlineStr" r="C16195">
        <is>
          <t xml:space="preserve">SQ FT  </t>
        </is>
      </c>
      <c s="6" r="D16195">
        <v>22.000</v>
      </c>
      <c s="7" r="E16195">
        <v>1</v>
      </c>
      <c s="8" t="inlineStr" r="F16195">
        <is>
          <t xml:space="preserve">61J17</t>
        </is>
      </c>
      <c s="8" t="inlineStr" r="G16195">
        <is>
          <t xml:space="preserve">049</t>
        </is>
      </c>
      <c s="9" r="H16195">
        <v>35.0000</v>
      </c>
      <c s="8" t="inlineStr" r="I16195">
        <is>
          <t xml:space="preserve"/>
        </is>
      </c>
      <c s="8" t="inlineStr" r="J16195">
        <is>
          <t xml:space="preserve"> Cook</t>
        </is>
      </c>
    </row>
    <row r="16196" ht="20.25" customHeight="0">
      <c s="5" t="inlineStr" r="A16196">
        <is>
          <t xml:space="preserve">72000100</t>
        </is>
      </c>
      <c s="5" t="inlineStr" r="B16196">
        <is>
          <t xml:space="preserve">SIGN PANEL - TYPE 1</t>
        </is>
      </c>
      <c s="5" t="inlineStr" r="C16196">
        <is>
          <t xml:space="preserve">SQ FT  </t>
        </is>
      </c>
      <c s="6" r="D16196">
        <v>22.000</v>
      </c>
      <c s="7" r="E16196">
        <v>1</v>
      </c>
      <c s="8" t="inlineStr" r="F16196">
        <is>
          <t xml:space="preserve">61J17</t>
        </is>
      </c>
      <c s="8" t="inlineStr" r="G16196">
        <is>
          <t xml:space="preserve">049</t>
        </is>
      </c>
      <c s="9" r="H16196">
        <v>35.0000</v>
      </c>
      <c s="8" t="inlineStr" r="I16196">
        <is>
          <t xml:space="preserve"/>
        </is>
      </c>
      <c s="8" t="inlineStr" r="J16196">
        <is>
          <t xml:space="preserve"> Cook</t>
        </is>
      </c>
    </row>
    <row r="16197" ht="20.25" customHeight="0">
      <c s="5" t="inlineStr" r="A16197">
        <is>
          <t xml:space="preserve">72000100</t>
        </is>
      </c>
      <c s="5" t="inlineStr" r="B16197">
        <is>
          <t xml:space="preserve">SIGN PANEL - TYPE 1</t>
        </is>
      </c>
      <c s="5" t="inlineStr" r="C16197">
        <is>
          <t xml:space="preserve">SQ FT  </t>
        </is>
      </c>
      <c s="6" r="D16197">
        <v>22.000</v>
      </c>
      <c s="7" r="E16197">
        <v>1</v>
      </c>
      <c s="8" t="inlineStr" r="F16197">
        <is>
          <t xml:space="preserve">61J17</t>
        </is>
      </c>
      <c s="8" t="inlineStr" r="G16197">
        <is>
          <t xml:space="preserve">049</t>
        </is>
      </c>
      <c s="9" r="H16197">
        <v>35.0000</v>
      </c>
      <c s="8" t="inlineStr" r="I16197">
        <is>
          <t xml:space="preserve"/>
        </is>
      </c>
      <c s="8" t="inlineStr" r="J16197">
        <is>
          <t xml:space="preserve"> Cook</t>
        </is>
      </c>
    </row>
    <row r="16198" ht="20.25" customHeight="0">
      <c s="5" t="inlineStr" r="A16198">
        <is>
          <t xml:space="preserve">72000100</t>
        </is>
      </c>
      <c s="5" t="inlineStr" r="B16198">
        <is>
          <t xml:space="preserve">SIGN PANEL - TYPE 1</t>
        </is>
      </c>
      <c s="5" t="inlineStr" r="C16198">
        <is>
          <t xml:space="preserve">SQ FT  </t>
        </is>
      </c>
      <c s="6" r="D16198">
        <v>22.000</v>
      </c>
      <c s="7" r="E16198">
        <v>1</v>
      </c>
      <c s="8" t="inlineStr" r="F16198">
        <is>
          <t xml:space="preserve">61J17</t>
        </is>
      </c>
      <c s="8" t="inlineStr" r="G16198">
        <is>
          <t xml:space="preserve">049</t>
        </is>
      </c>
      <c s="9" r="H16198">
        <v>35.2000</v>
      </c>
      <c s="8" t="inlineStr" r="I16198">
        <is>
          <t xml:space="preserve"/>
        </is>
      </c>
      <c s="8" t="inlineStr" r="J16198">
        <is>
          <t xml:space="preserve"> Cook</t>
        </is>
      </c>
    </row>
    <row r="16199" ht="20.25" customHeight="0">
      <c s="5" t="inlineStr" r="A16199">
        <is>
          <t xml:space="preserve">72000100</t>
        </is>
      </c>
      <c s="5" t="inlineStr" r="B16199">
        <is>
          <t xml:space="preserve">SIGN PANEL - TYPE 1</t>
        </is>
      </c>
      <c s="5" t="inlineStr" r="C16199">
        <is>
          <t xml:space="preserve">SQ FT  </t>
        </is>
      </c>
      <c s="6" r="D16199">
        <v>100.000</v>
      </c>
      <c s="7" r="E16199">
        <v>1</v>
      </c>
      <c s="8" t="inlineStr" r="F16199">
        <is>
          <t xml:space="preserve">61J19</t>
        </is>
      </c>
      <c s="8" t="inlineStr" r="G16199">
        <is>
          <t xml:space="preserve">050</t>
        </is>
      </c>
      <c s="9" r="H16199">
        <v>30.0000</v>
      </c>
      <c s="8" t="inlineStr" r="I16199">
        <is>
          <t xml:space="preserve">Y</t>
        </is>
      </c>
      <c s="8" t="inlineStr" r="J16199">
        <is>
          <t xml:space="preserve"> Cook</t>
        </is>
      </c>
    </row>
    <row r="16200" ht="20.25" customHeight="0">
      <c s="5" t="inlineStr" r="A16200">
        <is>
          <t xml:space="preserve">72000100</t>
        </is>
      </c>
      <c s="5" t="inlineStr" r="B16200">
        <is>
          <t xml:space="preserve">SIGN PANEL - TYPE 1</t>
        </is>
      </c>
      <c s="5" t="inlineStr" r="C16200">
        <is>
          <t xml:space="preserve">SQ FT  </t>
        </is>
      </c>
      <c s="6" r="D16200">
        <v>100.000</v>
      </c>
      <c s="7" r="E16200">
        <v>1</v>
      </c>
      <c s="8" t="inlineStr" r="F16200">
        <is>
          <t xml:space="preserve">61J19</t>
        </is>
      </c>
      <c s="8" t="inlineStr" r="G16200">
        <is>
          <t xml:space="preserve">050</t>
        </is>
      </c>
      <c s="9" r="H16200">
        <v>30.0000</v>
      </c>
      <c s="8" t="inlineStr" r="I16200">
        <is>
          <t xml:space="preserve"/>
        </is>
      </c>
      <c s="8" t="inlineStr" r="J16200">
        <is>
          <t xml:space="preserve"> Cook</t>
        </is>
      </c>
    </row>
    <row r="16201" ht="20.25" customHeight="0">
      <c s="5" t="inlineStr" r="A16201">
        <is>
          <t xml:space="preserve">72000100</t>
        </is>
      </c>
      <c s="5" t="inlineStr" r="B16201">
        <is>
          <t xml:space="preserve">SIGN PANEL - TYPE 1</t>
        </is>
      </c>
      <c s="5" t="inlineStr" r="C16201">
        <is>
          <t xml:space="preserve">SQ FT  </t>
        </is>
      </c>
      <c s="6" r="D16201">
        <v>100.000</v>
      </c>
      <c s="7" r="E16201">
        <v>1</v>
      </c>
      <c s="8" t="inlineStr" r="F16201">
        <is>
          <t xml:space="preserve">61J19</t>
        </is>
      </c>
      <c s="8" t="inlineStr" r="G16201">
        <is>
          <t xml:space="preserve">050</t>
        </is>
      </c>
      <c s="9" r="H16201">
        <v>30.0000</v>
      </c>
      <c s="8" t="inlineStr" r="I16201">
        <is>
          <t xml:space="preserve"/>
        </is>
      </c>
      <c s="8" t="inlineStr" r="J16201">
        <is>
          <t xml:space="preserve"> Cook</t>
        </is>
      </c>
    </row>
    <row r="16202" ht="20.25" customHeight="0">
      <c s="5" t="inlineStr" r="A16202">
        <is>
          <t xml:space="preserve">72000100</t>
        </is>
      </c>
      <c s="5" t="inlineStr" r="B16202">
        <is>
          <t xml:space="preserve">SIGN PANEL - TYPE 1</t>
        </is>
      </c>
      <c s="5" t="inlineStr" r="C16202">
        <is>
          <t xml:space="preserve">SQ FT  </t>
        </is>
      </c>
      <c s="6" r="D16202">
        <v>100.000</v>
      </c>
      <c s="7" r="E16202">
        <v>1</v>
      </c>
      <c s="8" t="inlineStr" r="F16202">
        <is>
          <t xml:space="preserve">61J19</t>
        </is>
      </c>
      <c s="8" t="inlineStr" r="G16202">
        <is>
          <t xml:space="preserve">050</t>
        </is>
      </c>
      <c s="9" r="H16202">
        <v>31.8000</v>
      </c>
      <c s="8" t="inlineStr" r="I16202">
        <is>
          <t xml:space="preserve"/>
        </is>
      </c>
      <c s="8" t="inlineStr" r="J16202">
        <is>
          <t xml:space="preserve"> Cook</t>
        </is>
      </c>
    </row>
    <row r="16203" ht="20.25" customHeight="0">
      <c s="5" t="inlineStr" r="A16203">
        <is>
          <t xml:space="preserve">72000100</t>
        </is>
      </c>
      <c s="5" t="inlineStr" r="B16203">
        <is>
          <t xml:space="preserve">SIGN PANEL - TYPE 1</t>
        </is>
      </c>
      <c s="5" t="inlineStr" r="C16203">
        <is>
          <t xml:space="preserve">SQ FT  </t>
        </is>
      </c>
      <c s="6" r="D16203">
        <v>215.000</v>
      </c>
      <c s="7" r="E16203">
        <v>1</v>
      </c>
      <c s="8" t="inlineStr" r="F16203">
        <is>
          <t xml:space="preserve">61J23</t>
        </is>
      </c>
      <c s="8" t="inlineStr" r="G16203">
        <is>
          <t xml:space="preserve">108</t>
        </is>
      </c>
      <c s="9" r="H16203">
        <v>31.8600</v>
      </c>
      <c s="8" t="inlineStr" r="I16203">
        <is>
          <t xml:space="preserve">Y</t>
        </is>
      </c>
      <c s="8" t="inlineStr" r="J16203">
        <is>
          <t xml:space="preserve"> Cook</t>
        </is>
      </c>
    </row>
    <row r="16204" ht="20.25" customHeight="0">
      <c s="5" t="inlineStr" r="A16204">
        <is>
          <t xml:space="preserve">72000100</t>
        </is>
      </c>
      <c s="5" t="inlineStr" r="B16204">
        <is>
          <t xml:space="preserve">SIGN PANEL - TYPE 1</t>
        </is>
      </c>
      <c s="5" t="inlineStr" r="C16204">
        <is>
          <t xml:space="preserve">SQ FT  </t>
        </is>
      </c>
      <c s="6" r="D16204">
        <v>91.000</v>
      </c>
      <c s="7" r="E16204">
        <v>1</v>
      </c>
      <c s="8" t="inlineStr" r="F16204">
        <is>
          <t xml:space="preserve">61J24</t>
        </is>
      </c>
      <c s="8" t="inlineStr" r="G16204">
        <is>
          <t xml:space="preserve">053</t>
        </is>
      </c>
      <c s="9" r="H16204">
        <v>25.0000</v>
      </c>
      <c s="8" t="inlineStr" r="I16204">
        <is>
          <t xml:space="preserve">Y</t>
        </is>
      </c>
      <c s="8" t="inlineStr" r="J16204">
        <is>
          <t xml:space="preserve"> Cook</t>
        </is>
      </c>
    </row>
    <row r="16205" ht="20.25" customHeight="0">
      <c s="5" t="inlineStr" r="A16205">
        <is>
          <t xml:space="preserve">72000100</t>
        </is>
      </c>
      <c s="5" t="inlineStr" r="B16205">
        <is>
          <t xml:space="preserve">SIGN PANEL - TYPE 1</t>
        </is>
      </c>
      <c s="5" t="inlineStr" r="C16205">
        <is>
          <t xml:space="preserve">SQ FT  </t>
        </is>
      </c>
      <c s="6" r="D16205">
        <v>91.000</v>
      </c>
      <c s="7" r="E16205">
        <v>1</v>
      </c>
      <c s="8" t="inlineStr" r="F16205">
        <is>
          <t xml:space="preserve">61J24</t>
        </is>
      </c>
      <c s="8" t="inlineStr" r="G16205">
        <is>
          <t xml:space="preserve">053</t>
        </is>
      </c>
      <c s="9" r="H16205">
        <v>27.5000</v>
      </c>
      <c s="8" t="inlineStr" r="I16205">
        <is>
          <t xml:space="preserve"/>
        </is>
      </c>
      <c s="8" t="inlineStr" r="J16205">
        <is>
          <t xml:space="preserve"> Cook</t>
        </is>
      </c>
    </row>
    <row r="16206" ht="20.25" customHeight="0">
      <c s="5" t="inlineStr" r="A16206">
        <is>
          <t xml:space="preserve">72000100</t>
        </is>
      </c>
      <c s="5" t="inlineStr" r="B16206">
        <is>
          <t xml:space="preserve">SIGN PANEL - TYPE 1</t>
        </is>
      </c>
      <c s="5" t="inlineStr" r="C16206">
        <is>
          <t xml:space="preserve">SQ FT  </t>
        </is>
      </c>
      <c s="6" r="D16206">
        <v>91.000</v>
      </c>
      <c s="7" r="E16206">
        <v>1</v>
      </c>
      <c s="8" t="inlineStr" r="F16206">
        <is>
          <t xml:space="preserve">61J24</t>
        </is>
      </c>
      <c s="8" t="inlineStr" r="G16206">
        <is>
          <t xml:space="preserve">053</t>
        </is>
      </c>
      <c s="9" r="H16206">
        <v>30.1800</v>
      </c>
      <c s="8" t="inlineStr" r="I16206">
        <is>
          <t xml:space="preserve"/>
        </is>
      </c>
      <c s="8" t="inlineStr" r="J16206">
        <is>
          <t xml:space="preserve"> Cook</t>
        </is>
      </c>
    </row>
    <row r="16207" ht="20.25" customHeight="0">
      <c s="5" t="inlineStr" r="A16207">
        <is>
          <t xml:space="preserve">72000100</t>
        </is>
      </c>
      <c s="5" t="inlineStr" r="B16207">
        <is>
          <t xml:space="preserve">SIGN PANEL - TYPE 1</t>
        </is>
      </c>
      <c s="5" t="inlineStr" r="C16207">
        <is>
          <t xml:space="preserve">SQ FT  </t>
        </is>
      </c>
      <c s="6" r="D16207">
        <v>23.000</v>
      </c>
      <c s="7" r="E16207">
        <v>1</v>
      </c>
      <c s="8" t="inlineStr" r="F16207">
        <is>
          <t xml:space="preserve">62A53</t>
        </is>
      </c>
      <c s="8" t="inlineStr" r="G16207">
        <is>
          <t xml:space="preserve">080</t>
        </is>
      </c>
      <c s="9" r="H16207">
        <v>25.0000</v>
      </c>
      <c s="8" t="inlineStr" r="I16207">
        <is>
          <t xml:space="preserve">Y</t>
        </is>
      </c>
      <c s="8" t="inlineStr" r="J16207">
        <is>
          <t xml:space="preserve"> Lake</t>
        </is>
      </c>
    </row>
    <row r="16208" ht="20.25" customHeight="0">
      <c s="5" t="inlineStr" r="A16208">
        <is>
          <t xml:space="preserve">72000100</t>
        </is>
      </c>
      <c s="5" t="inlineStr" r="B16208">
        <is>
          <t xml:space="preserve">SIGN PANEL - TYPE 1</t>
        </is>
      </c>
      <c s="5" t="inlineStr" r="C16208">
        <is>
          <t xml:space="preserve">SQ FT  </t>
        </is>
      </c>
      <c s="6" r="D16208">
        <v>23.000</v>
      </c>
      <c s="7" r="E16208">
        <v>1</v>
      </c>
      <c s="8" t="inlineStr" r="F16208">
        <is>
          <t xml:space="preserve">62A53</t>
        </is>
      </c>
      <c s="8" t="inlineStr" r="G16208">
        <is>
          <t xml:space="preserve">080</t>
        </is>
      </c>
      <c s="9" r="H16208">
        <v>25.0000</v>
      </c>
      <c s="8" t="inlineStr" r="I16208">
        <is>
          <t xml:space="preserve"/>
        </is>
      </c>
      <c s="8" t="inlineStr" r="J16208">
        <is>
          <t xml:space="preserve"> Lake</t>
        </is>
      </c>
    </row>
    <row r="16209" ht="20.25" customHeight="0">
      <c s="5" t="inlineStr" r="A16209">
        <is>
          <t xml:space="preserve">72000100</t>
        </is>
      </c>
      <c s="5" t="inlineStr" r="B16209">
        <is>
          <t xml:space="preserve">SIGN PANEL - TYPE 1</t>
        </is>
      </c>
      <c s="5" t="inlineStr" r="C16209">
        <is>
          <t xml:space="preserve">SQ FT  </t>
        </is>
      </c>
      <c s="6" r="D16209">
        <v>23.000</v>
      </c>
      <c s="7" r="E16209">
        <v>1</v>
      </c>
      <c s="8" t="inlineStr" r="F16209">
        <is>
          <t xml:space="preserve">62A53</t>
        </is>
      </c>
      <c s="8" t="inlineStr" r="G16209">
        <is>
          <t xml:space="preserve">080</t>
        </is>
      </c>
      <c s="9" r="H16209">
        <v>25.0000</v>
      </c>
      <c s="8" t="inlineStr" r="I16209">
        <is>
          <t xml:space="preserve"/>
        </is>
      </c>
      <c s="8" t="inlineStr" r="J16209">
        <is>
          <t xml:space="preserve"> Lake</t>
        </is>
      </c>
    </row>
    <row r="16210" ht="20.25" customHeight="0">
      <c s="5" t="inlineStr" r="A16210">
        <is>
          <t xml:space="preserve">72000100</t>
        </is>
      </c>
      <c s="5" t="inlineStr" r="B16210">
        <is>
          <t xml:space="preserve">SIGN PANEL - TYPE 1</t>
        </is>
      </c>
      <c s="5" t="inlineStr" r="C16210">
        <is>
          <t xml:space="preserve">SQ FT  </t>
        </is>
      </c>
      <c s="6" r="D16210">
        <v>23.000</v>
      </c>
      <c s="7" r="E16210">
        <v>1</v>
      </c>
      <c s="8" t="inlineStr" r="F16210">
        <is>
          <t xml:space="preserve">62A53</t>
        </is>
      </c>
      <c s="8" t="inlineStr" r="G16210">
        <is>
          <t xml:space="preserve">080</t>
        </is>
      </c>
      <c s="9" r="H16210">
        <v>25.0000</v>
      </c>
      <c s="8" t="inlineStr" r="I16210">
        <is>
          <t xml:space="preserve"/>
        </is>
      </c>
      <c s="8" t="inlineStr" r="J16210">
        <is>
          <t xml:space="preserve"> Lake</t>
        </is>
      </c>
    </row>
    <row r="16211" ht="20.25" customHeight="0">
      <c s="5" t="inlineStr" r="A16211">
        <is>
          <t xml:space="preserve">72000100</t>
        </is>
      </c>
      <c s="5" t="inlineStr" r="B16211">
        <is>
          <t xml:space="preserve">SIGN PANEL - TYPE 1</t>
        </is>
      </c>
      <c s="5" t="inlineStr" r="C16211">
        <is>
          <t xml:space="preserve">SQ FT  </t>
        </is>
      </c>
      <c s="6" r="D16211">
        <v>23.000</v>
      </c>
      <c s="7" r="E16211">
        <v>1</v>
      </c>
      <c s="8" t="inlineStr" r="F16211">
        <is>
          <t xml:space="preserve">62A53</t>
        </is>
      </c>
      <c s="8" t="inlineStr" r="G16211">
        <is>
          <t xml:space="preserve">080</t>
        </is>
      </c>
      <c s="9" r="H16211">
        <v>25.0000</v>
      </c>
      <c s="8" t="inlineStr" r="I16211">
        <is>
          <t xml:space="preserve"/>
        </is>
      </c>
      <c s="8" t="inlineStr" r="J16211">
        <is>
          <t xml:space="preserve"> Lake</t>
        </is>
      </c>
    </row>
    <row r="16212" ht="20.25" customHeight="0">
      <c s="5" t="inlineStr" r="A16212">
        <is>
          <t xml:space="preserve">72000100</t>
        </is>
      </c>
      <c s="5" t="inlineStr" r="B16212">
        <is>
          <t xml:space="preserve">SIGN PANEL - TYPE 1</t>
        </is>
      </c>
      <c s="5" t="inlineStr" r="C16212">
        <is>
          <t xml:space="preserve">SQ FT  </t>
        </is>
      </c>
      <c s="6" r="D16212">
        <v>23.000</v>
      </c>
      <c s="7" r="E16212">
        <v>1</v>
      </c>
      <c s="8" t="inlineStr" r="F16212">
        <is>
          <t xml:space="preserve">62A53</t>
        </is>
      </c>
      <c s="8" t="inlineStr" r="G16212">
        <is>
          <t xml:space="preserve">080</t>
        </is>
      </c>
      <c s="9" r="H16212">
        <v>25.0000</v>
      </c>
      <c s="8" t="inlineStr" r="I16212">
        <is>
          <t xml:space="preserve"/>
        </is>
      </c>
      <c s="8" t="inlineStr" r="J16212">
        <is>
          <t xml:space="preserve"> Lake</t>
        </is>
      </c>
    </row>
    <row r="16213" ht="20.25" customHeight="0">
      <c s="5" t="inlineStr" r="A16213">
        <is>
          <t xml:space="preserve">72000100</t>
        </is>
      </c>
      <c s="5" t="inlineStr" r="B16213">
        <is>
          <t xml:space="preserve">SIGN PANEL - TYPE 1</t>
        </is>
      </c>
      <c s="5" t="inlineStr" r="C16213">
        <is>
          <t xml:space="preserve">SQ FT  </t>
        </is>
      </c>
      <c s="6" r="D16213">
        <v>18.000</v>
      </c>
      <c s="7" r="E16213">
        <v>1</v>
      </c>
      <c s="8" t="inlineStr" r="F16213">
        <is>
          <t xml:space="preserve">62K77</t>
        </is>
      </c>
      <c s="8" t="inlineStr" r="G16213">
        <is>
          <t xml:space="preserve">001</t>
        </is>
      </c>
      <c s="9" r="H16213">
        <v>24.0000</v>
      </c>
      <c s="8" t="inlineStr" r="I16213">
        <is>
          <t xml:space="preserve">Y</t>
        </is>
      </c>
      <c s="8" t="inlineStr" r="J16213">
        <is>
          <t xml:space="preserve"> DuPage</t>
        </is>
      </c>
    </row>
    <row r="16214" ht="20.25" customHeight="0">
      <c s="5" t="inlineStr" r="A16214">
        <is>
          <t xml:space="preserve">72000100</t>
        </is>
      </c>
      <c s="5" t="inlineStr" r="B16214">
        <is>
          <t xml:space="preserve">SIGN PANEL - TYPE 1</t>
        </is>
      </c>
      <c s="5" t="inlineStr" r="C16214">
        <is>
          <t xml:space="preserve">SQ FT  </t>
        </is>
      </c>
      <c s="6" r="D16214">
        <v>18.000</v>
      </c>
      <c s="7" r="E16214">
        <v>1</v>
      </c>
      <c s="8" t="inlineStr" r="F16214">
        <is>
          <t xml:space="preserve">62K77</t>
        </is>
      </c>
      <c s="8" t="inlineStr" r="G16214">
        <is>
          <t xml:space="preserve">001</t>
        </is>
      </c>
      <c s="9" r="H16214">
        <v>24.0000</v>
      </c>
      <c s="8" t="inlineStr" r="I16214">
        <is>
          <t xml:space="preserve"/>
        </is>
      </c>
      <c s="8" t="inlineStr" r="J16214">
        <is>
          <t xml:space="preserve"> DuPage</t>
        </is>
      </c>
    </row>
    <row r="16215" ht="20.25" customHeight="0">
      <c s="5" t="inlineStr" r="A16215">
        <is>
          <t xml:space="preserve">72000100</t>
        </is>
      </c>
      <c s="5" t="inlineStr" r="B16215">
        <is>
          <t xml:space="preserve">SIGN PANEL - TYPE 1</t>
        </is>
      </c>
      <c s="5" t="inlineStr" r="C16215">
        <is>
          <t xml:space="preserve">SQ FT  </t>
        </is>
      </c>
      <c s="6" r="D16215">
        <v>18.000</v>
      </c>
      <c s="7" r="E16215">
        <v>1</v>
      </c>
      <c s="8" t="inlineStr" r="F16215">
        <is>
          <t xml:space="preserve">62K77</t>
        </is>
      </c>
      <c s="8" t="inlineStr" r="G16215">
        <is>
          <t xml:space="preserve">001</t>
        </is>
      </c>
      <c s="9" r="H16215">
        <v>30.0000</v>
      </c>
      <c s="8" t="inlineStr" r="I16215">
        <is>
          <t xml:space="preserve"/>
        </is>
      </c>
      <c s="8" t="inlineStr" r="J16215">
        <is>
          <t xml:space="preserve"> DuPage</t>
        </is>
      </c>
    </row>
    <row r="16216" ht="20.25" customHeight="0">
      <c s="5" t="inlineStr" r="A16216">
        <is>
          <t xml:space="preserve">72000100</t>
        </is>
      </c>
      <c s="5" t="inlineStr" r="B16216">
        <is>
          <t xml:space="preserve">SIGN PANEL - TYPE 1</t>
        </is>
      </c>
      <c s="5" t="inlineStr" r="C16216">
        <is>
          <t xml:space="preserve">SQ FT  </t>
        </is>
      </c>
      <c s="6" r="D16216">
        <v>152.000</v>
      </c>
      <c s="7" r="E16216">
        <v>1</v>
      </c>
      <c s="8" t="inlineStr" r="F16216">
        <is>
          <t xml:space="preserve">62N79</t>
        </is>
      </c>
      <c s="8" t="inlineStr" r="G16216">
        <is>
          <t xml:space="preserve">112</t>
        </is>
      </c>
      <c s="9" r="H16216">
        <v>38.0000</v>
      </c>
      <c s="8" t="inlineStr" r="I16216">
        <is>
          <t xml:space="preserve">Y</t>
        </is>
      </c>
      <c s="8" t="inlineStr" r="J16216">
        <is>
          <t xml:space="preserve"> Cook</t>
        </is>
      </c>
    </row>
    <row r="16217" ht="20.25" customHeight="0">
      <c s="5" t="inlineStr" r="A16217">
        <is>
          <t xml:space="preserve">72000100</t>
        </is>
      </c>
      <c s="5" t="inlineStr" r="B16217">
        <is>
          <t xml:space="preserve">SIGN PANEL - TYPE 1</t>
        </is>
      </c>
      <c s="5" t="inlineStr" r="C16217">
        <is>
          <t xml:space="preserve">SQ FT  </t>
        </is>
      </c>
      <c s="6" r="D16217">
        <v>152.000</v>
      </c>
      <c s="7" r="E16217">
        <v>1</v>
      </c>
      <c s="8" t="inlineStr" r="F16217">
        <is>
          <t xml:space="preserve">62N79</t>
        </is>
      </c>
      <c s="8" t="inlineStr" r="G16217">
        <is>
          <t xml:space="preserve">112</t>
        </is>
      </c>
      <c s="9" r="H16217">
        <v>17.5000</v>
      </c>
      <c s="8" t="inlineStr" r="I16217">
        <is>
          <t xml:space="preserve"/>
        </is>
      </c>
      <c s="8" t="inlineStr" r="J16217">
        <is>
          <t xml:space="preserve"> Cook</t>
        </is>
      </c>
    </row>
    <row r="16218" ht="20.25" customHeight="0">
      <c s="5" t="inlineStr" r="A16218">
        <is>
          <t xml:space="preserve">72000100</t>
        </is>
      </c>
      <c s="5" t="inlineStr" r="B16218">
        <is>
          <t xml:space="preserve">SIGN PANEL - TYPE 1</t>
        </is>
      </c>
      <c s="5" t="inlineStr" r="C16218">
        <is>
          <t xml:space="preserve">SQ FT  </t>
        </is>
      </c>
      <c s="6" r="D16218">
        <v>152.000</v>
      </c>
      <c s="7" r="E16218">
        <v>1</v>
      </c>
      <c s="8" t="inlineStr" r="F16218">
        <is>
          <t xml:space="preserve">62N79</t>
        </is>
      </c>
      <c s="8" t="inlineStr" r="G16218">
        <is>
          <t xml:space="preserve">112</t>
        </is>
      </c>
      <c s="9" r="H16218">
        <v>30.0000</v>
      </c>
      <c s="8" t="inlineStr" r="I16218">
        <is>
          <t xml:space="preserve"/>
        </is>
      </c>
      <c s="8" t="inlineStr" r="J16218">
        <is>
          <t xml:space="preserve"> Cook</t>
        </is>
      </c>
    </row>
    <row r="16219" ht="20.25" customHeight="0">
      <c s="5" t="inlineStr" r="A16219">
        <is>
          <t xml:space="preserve">72000100</t>
        </is>
      </c>
      <c s="5" t="inlineStr" r="B16219">
        <is>
          <t xml:space="preserve">SIGN PANEL - TYPE 1</t>
        </is>
      </c>
      <c s="5" t="inlineStr" r="C16219">
        <is>
          <t xml:space="preserve">SQ FT  </t>
        </is>
      </c>
      <c s="6" r="D16219">
        <v>152.000</v>
      </c>
      <c s="7" r="E16219">
        <v>1</v>
      </c>
      <c s="8" t="inlineStr" r="F16219">
        <is>
          <t xml:space="preserve">62N79</t>
        </is>
      </c>
      <c s="8" t="inlineStr" r="G16219">
        <is>
          <t xml:space="preserve">112</t>
        </is>
      </c>
      <c s="9" r="H16219">
        <v>30.0000</v>
      </c>
      <c s="8" t="inlineStr" r="I16219">
        <is>
          <t xml:space="preserve"/>
        </is>
      </c>
      <c s="8" t="inlineStr" r="J16219">
        <is>
          <t xml:space="preserve"> Cook</t>
        </is>
      </c>
    </row>
    <row r="16220" ht="20.25" customHeight="0">
      <c s="5" t="inlineStr" r="A16220">
        <is>
          <t xml:space="preserve">72000100</t>
        </is>
      </c>
      <c s="5" t="inlineStr" r="B16220">
        <is>
          <t xml:space="preserve">SIGN PANEL - TYPE 1</t>
        </is>
      </c>
      <c s="5" t="inlineStr" r="C16220">
        <is>
          <t xml:space="preserve">SQ FT  </t>
        </is>
      </c>
      <c s="6" r="D16220">
        <v>152.000</v>
      </c>
      <c s="7" r="E16220">
        <v>1</v>
      </c>
      <c s="8" t="inlineStr" r="F16220">
        <is>
          <t xml:space="preserve">62N79</t>
        </is>
      </c>
      <c s="8" t="inlineStr" r="G16220">
        <is>
          <t xml:space="preserve">112</t>
        </is>
      </c>
      <c s="9" r="H16220">
        <v>32.0000</v>
      </c>
      <c s="8" t="inlineStr" r="I16220">
        <is>
          <t xml:space="preserve"/>
        </is>
      </c>
      <c s="8" t="inlineStr" r="J16220">
        <is>
          <t xml:space="preserve"> Cook</t>
        </is>
      </c>
    </row>
    <row r="16221" ht="20.25" customHeight="0">
      <c s="5" t="inlineStr" r="A16221">
        <is>
          <t xml:space="preserve">72000100</t>
        </is>
      </c>
      <c s="5" t="inlineStr" r="B16221">
        <is>
          <t xml:space="preserve">SIGN PANEL - TYPE 1</t>
        </is>
      </c>
      <c s="5" t="inlineStr" r="C16221">
        <is>
          <t xml:space="preserve">SQ FT  </t>
        </is>
      </c>
      <c s="6" r="D16221">
        <v>152.000</v>
      </c>
      <c s="7" r="E16221">
        <v>1</v>
      </c>
      <c s="8" t="inlineStr" r="F16221">
        <is>
          <t xml:space="preserve">62N79</t>
        </is>
      </c>
      <c s="8" t="inlineStr" r="G16221">
        <is>
          <t xml:space="preserve">112</t>
        </is>
      </c>
      <c s="9" r="H16221">
        <v>32.0000</v>
      </c>
      <c s="8" t="inlineStr" r="I16221">
        <is>
          <t xml:space="preserve"/>
        </is>
      </c>
      <c s="8" t="inlineStr" r="J16221">
        <is>
          <t xml:space="preserve"> Cook</t>
        </is>
      </c>
    </row>
    <row r="16222" ht="20.25" customHeight="0">
      <c s="5" t="inlineStr" r="A16222">
        <is>
          <t xml:space="preserve">72000100</t>
        </is>
      </c>
      <c s="5" t="inlineStr" r="B16222">
        <is>
          <t xml:space="preserve">SIGN PANEL - TYPE 1</t>
        </is>
      </c>
      <c s="5" t="inlineStr" r="C16222">
        <is>
          <t xml:space="preserve">SQ FT  </t>
        </is>
      </c>
      <c s="6" r="D16222">
        <v>129.000</v>
      </c>
      <c s="7" r="E16222">
        <v>2</v>
      </c>
      <c s="8" t="inlineStr" r="F16222">
        <is>
          <t xml:space="preserve">64P43</t>
        </is>
      </c>
      <c s="8" t="inlineStr" r="G16222">
        <is>
          <t xml:space="preserve">087</t>
        </is>
      </c>
      <c s="9" r="H16222">
        <v>26.0000</v>
      </c>
      <c s="8" t="inlineStr" r="I16222">
        <is>
          <t xml:space="preserve">Y</t>
        </is>
      </c>
      <c s="8" t="inlineStr" r="J16222">
        <is>
          <t xml:space="preserve"> Rock Island</t>
        </is>
      </c>
    </row>
    <row r="16223" ht="20.25" customHeight="0">
      <c s="5" t="inlineStr" r="A16223">
        <is>
          <t xml:space="preserve">72000100</t>
        </is>
      </c>
      <c s="5" t="inlineStr" r="B16223">
        <is>
          <t xml:space="preserve">SIGN PANEL - TYPE 1</t>
        </is>
      </c>
      <c s="5" t="inlineStr" r="C16223">
        <is>
          <t xml:space="preserve">SQ FT  </t>
        </is>
      </c>
      <c s="6" r="D16223">
        <v>129.000</v>
      </c>
      <c s="7" r="E16223">
        <v>2</v>
      </c>
      <c s="8" t="inlineStr" r="F16223">
        <is>
          <t xml:space="preserve">64P43</t>
        </is>
      </c>
      <c s="8" t="inlineStr" r="G16223">
        <is>
          <t xml:space="preserve">087</t>
        </is>
      </c>
      <c s="9" r="H16223">
        <v>26.0000</v>
      </c>
      <c s="8" t="inlineStr" r="I16223">
        <is>
          <t xml:space="preserve"/>
        </is>
      </c>
      <c s="8" t="inlineStr" r="J16223">
        <is>
          <t xml:space="preserve"> Rock Island</t>
        </is>
      </c>
    </row>
    <row r="16224" ht="20.25" customHeight="0">
      <c s="5" t="inlineStr" r="A16224">
        <is>
          <t xml:space="preserve">72000100</t>
        </is>
      </c>
      <c s="5" t="inlineStr" r="B16224">
        <is>
          <t xml:space="preserve">SIGN PANEL - TYPE 1</t>
        </is>
      </c>
      <c s="5" t="inlineStr" r="C16224">
        <is>
          <t xml:space="preserve">SQ FT  </t>
        </is>
      </c>
      <c s="6" r="D16224">
        <v>129.000</v>
      </c>
      <c s="7" r="E16224">
        <v>2</v>
      </c>
      <c s="8" t="inlineStr" r="F16224">
        <is>
          <t xml:space="preserve">64P43</t>
        </is>
      </c>
      <c s="8" t="inlineStr" r="G16224">
        <is>
          <t xml:space="preserve">087</t>
        </is>
      </c>
      <c s="9" r="H16224">
        <v>30.0000</v>
      </c>
      <c s="8" t="inlineStr" r="I16224">
        <is>
          <t xml:space="preserve"/>
        </is>
      </c>
      <c s="8" t="inlineStr" r="J16224">
        <is>
          <t xml:space="preserve"> Rock Island</t>
        </is>
      </c>
    </row>
    <row r="16225" ht="20.25" customHeight="0">
      <c s="5" t="inlineStr" r="A16225">
        <is>
          <t xml:space="preserve">72000100</t>
        </is>
      </c>
      <c s="5" t="inlineStr" r="B16225">
        <is>
          <t xml:space="preserve">SIGN PANEL - TYPE 1</t>
        </is>
      </c>
      <c s="5" t="inlineStr" r="C16225">
        <is>
          <t xml:space="preserve">SQ FT  </t>
        </is>
      </c>
      <c s="6" r="D16225">
        <v>9.000</v>
      </c>
      <c s="7" r="E16225">
        <v>6</v>
      </c>
      <c s="8" t="inlineStr" r="F16225">
        <is>
          <t xml:space="preserve">72G54</t>
        </is>
      </c>
      <c s="8" t="inlineStr" r="G16225">
        <is>
          <t xml:space="preserve">098</t>
        </is>
      </c>
      <c s="9" r="H16225">
        <v>28.0500</v>
      </c>
      <c s="8" t="inlineStr" r="I16225">
        <is>
          <t xml:space="preserve">Y</t>
        </is>
      </c>
      <c s="8" t="inlineStr" r="J16225">
        <is>
          <t xml:space="preserve"> Montgomery</t>
        </is>
      </c>
    </row>
    <row r="16226" ht="20.25" customHeight="0">
      <c s="5" t="inlineStr" r="A16226">
        <is>
          <t xml:space="preserve">72000100</t>
        </is>
      </c>
      <c s="5" t="inlineStr" r="B16226">
        <is>
          <t xml:space="preserve">SIGN PANEL - TYPE 1</t>
        </is>
      </c>
      <c s="5" t="inlineStr" r="C16226">
        <is>
          <t xml:space="preserve">SQ FT  </t>
        </is>
      </c>
      <c s="6" r="D16226">
        <v>17.000</v>
      </c>
      <c s="7" r="E16226">
        <v>7</v>
      </c>
      <c s="8" t="inlineStr" r="F16226">
        <is>
          <t xml:space="preserve">74961</t>
        </is>
      </c>
      <c s="8" t="inlineStr" r="G16226">
        <is>
          <t xml:space="preserve">102</t>
        </is>
      </c>
      <c s="9" r="H16226">
        <v>25.5000</v>
      </c>
      <c s="8" t="inlineStr" r="I16226">
        <is>
          <t xml:space="preserve">Y</t>
        </is>
      </c>
      <c s="8" t="inlineStr" r="J16226">
        <is>
          <t xml:space="preserve"> Richland</t>
        </is>
      </c>
    </row>
    <row r="16227" ht="20.25" customHeight="0">
      <c s="5" t="inlineStr" r="A16227">
        <is>
          <t xml:space="preserve">72000100</t>
        </is>
      </c>
      <c s="5" t="inlineStr" r="B16227">
        <is>
          <t xml:space="preserve">SIGN PANEL - TYPE 1</t>
        </is>
      </c>
      <c s="5" t="inlineStr" r="C16227">
        <is>
          <t xml:space="preserve">SQ FT  </t>
        </is>
      </c>
      <c s="6" r="D16227">
        <v>95.000</v>
      </c>
      <c s="7" r="E16227">
        <v>8</v>
      </c>
      <c s="8" t="inlineStr" r="F16227">
        <is>
          <t xml:space="preserve">76K46</t>
        </is>
      </c>
      <c s="8" t="inlineStr" r="G16227">
        <is>
          <t xml:space="preserve">116</t>
        </is>
      </c>
      <c s="9" r="H16227">
        <v>27.0000</v>
      </c>
      <c s="8" t="inlineStr" r="I16227">
        <is>
          <t xml:space="preserve">Y</t>
        </is>
      </c>
      <c s="8" t="inlineStr" r="J16227">
        <is>
          <t xml:space="preserve"> Bond</t>
        </is>
      </c>
    </row>
    <row r="16228" ht="20.25" customHeight="0">
      <c s="5" t="inlineStr" r="A16228">
        <is>
          <t xml:space="preserve">72000100</t>
        </is>
      </c>
      <c s="5" t="inlineStr" r="B16228">
        <is>
          <t xml:space="preserve">SIGN PANEL - TYPE 1</t>
        </is>
      </c>
      <c s="5" t="inlineStr" r="C16228">
        <is>
          <t xml:space="preserve">SQ FT  </t>
        </is>
      </c>
      <c s="6" r="D16228">
        <v>95.000</v>
      </c>
      <c s="7" r="E16228">
        <v>8</v>
      </c>
      <c s="8" t="inlineStr" r="F16228">
        <is>
          <t xml:space="preserve">76K46</t>
        </is>
      </c>
      <c s="8" t="inlineStr" r="G16228">
        <is>
          <t xml:space="preserve">116</t>
        </is>
      </c>
      <c s="9" r="H16228">
        <v>35.0000</v>
      </c>
      <c s="8" t="inlineStr" r="I16228">
        <is>
          <t xml:space="preserve"/>
        </is>
      </c>
      <c s="8" t="inlineStr" r="J16228">
        <is>
          <t xml:space="preserve"> Bond</t>
        </is>
      </c>
    </row>
    <row r="16229" ht="20.25" customHeight="0">
      <c s="5" t="inlineStr" r="A16229">
        <is>
          <t xml:space="preserve">72000100</t>
        </is>
      </c>
      <c s="5" t="inlineStr" r="B16229">
        <is>
          <t xml:space="preserve">SIGN PANEL - TYPE 1</t>
        </is>
      </c>
      <c s="5" t="inlineStr" r="C16229">
        <is>
          <t xml:space="preserve">SQ FT  </t>
        </is>
      </c>
      <c s="6" r="D16229">
        <v>51.450</v>
      </c>
      <c s="7" r="E16229">
        <v>8</v>
      </c>
      <c s="8" t="inlineStr" r="F16229">
        <is>
          <t xml:space="preserve">76M87</t>
        </is>
      </c>
      <c s="8" t="inlineStr" r="G16229">
        <is>
          <t xml:space="preserve">064</t>
        </is>
      </c>
      <c s="9" r="H16229">
        <v>80.0000</v>
      </c>
      <c s="8" t="inlineStr" r="I16229">
        <is>
          <t xml:space="preserve">Y</t>
        </is>
      </c>
      <c s="8" t="inlineStr" r="J16229">
        <is>
          <t xml:space="preserve"> Madison</t>
        </is>
      </c>
    </row>
    <row r="16230" ht="20.25" customHeight="0">
      <c s="5" t="inlineStr" r="A16230">
        <is>
          <t xml:space="preserve">72000100</t>
        </is>
      </c>
      <c s="5" t="inlineStr" r="B16230">
        <is>
          <t xml:space="preserve">SIGN PANEL - TYPE 1</t>
        </is>
      </c>
      <c s="5" t="inlineStr" r="C16230">
        <is>
          <t xml:space="preserve">SQ FT  </t>
        </is>
      </c>
      <c s="6" r="D16230">
        <v>51.450</v>
      </c>
      <c s="7" r="E16230">
        <v>8</v>
      </c>
      <c s="8" t="inlineStr" r="F16230">
        <is>
          <t xml:space="preserve">76M87</t>
        </is>
      </c>
      <c s="8" t="inlineStr" r="G16230">
        <is>
          <t xml:space="preserve">064</t>
        </is>
      </c>
      <c s="9" r="H16230">
        <v>58.0000</v>
      </c>
      <c s="8" t="inlineStr" r="I16230">
        <is>
          <t xml:space="preserve"/>
        </is>
      </c>
      <c s="8" t="inlineStr" r="J16230">
        <is>
          <t xml:space="preserve"> Madison</t>
        </is>
      </c>
    </row>
    <row r="16231" ht="20.25" customHeight="0">
      <c s="5" t="inlineStr" r="A16231">
        <is>
          <t xml:space="preserve">72000100</t>
        </is>
      </c>
      <c s="5" t="inlineStr" r="B16231">
        <is>
          <t xml:space="preserve">SIGN PANEL - TYPE 1</t>
        </is>
      </c>
      <c s="5" t="inlineStr" r="C16231">
        <is>
          <t xml:space="preserve">SQ FT  </t>
        </is>
      </c>
      <c s="6" r="D16231">
        <v>226.300</v>
      </c>
      <c s="7" r="E16231">
        <v>9</v>
      </c>
      <c s="8" t="inlineStr" r="F16231">
        <is>
          <t xml:space="preserve">78604</t>
        </is>
      </c>
      <c s="8" t="inlineStr" r="G16231">
        <is>
          <t xml:space="preserve">104</t>
        </is>
      </c>
      <c s="9" r="H16231">
        <v>16.0000</v>
      </c>
      <c s="8" t="inlineStr" r="I16231">
        <is>
          <t xml:space="preserve">Y</t>
        </is>
      </c>
      <c s="8" t="inlineStr" r="J16231">
        <is>
          <t xml:space="preserve"> Jefferson</t>
        </is>
      </c>
    </row>
    <row r="16232" ht="20.25" customHeight="0">
      <c s="5" t="inlineStr" r="A16232">
        <is>
          <t xml:space="preserve">72000100</t>
        </is>
      </c>
      <c s="5" t="inlineStr" r="B16232">
        <is>
          <t xml:space="preserve">SIGN PANEL - TYPE 1</t>
        </is>
      </c>
      <c s="5" t="inlineStr" r="C16232">
        <is>
          <t xml:space="preserve">SQ FT  </t>
        </is>
      </c>
      <c s="6" r="D16232">
        <v>226.300</v>
      </c>
      <c s="7" r="E16232">
        <v>9</v>
      </c>
      <c s="8" t="inlineStr" r="F16232">
        <is>
          <t xml:space="preserve">78604</t>
        </is>
      </c>
      <c s="8" t="inlineStr" r="G16232">
        <is>
          <t xml:space="preserve">104</t>
        </is>
      </c>
      <c s="9" r="H16232">
        <v>16.6500</v>
      </c>
      <c s="8" t="inlineStr" r="I16232">
        <is>
          <t xml:space="preserve"/>
        </is>
      </c>
      <c s="8" t="inlineStr" r="J16232">
        <is>
          <t xml:space="preserve"> Jefferson</t>
        </is>
      </c>
    </row>
    <row r="16233" ht="20.25" customHeight="0">
      <c s="5" t="inlineStr" r="A16233">
        <is>
          <t xml:space="preserve">72000100</t>
        </is>
      </c>
      <c s="5" t="inlineStr" r="B16233">
        <is>
          <t xml:space="preserve">SIGN PANEL - TYPE 1</t>
        </is>
      </c>
      <c s="5" t="inlineStr" r="C16233">
        <is>
          <t xml:space="preserve">SQ FT  </t>
        </is>
      </c>
      <c s="6" r="D16233">
        <v>226.300</v>
      </c>
      <c s="7" r="E16233">
        <v>9</v>
      </c>
      <c s="8" t="inlineStr" r="F16233">
        <is>
          <t xml:space="preserve">78604</t>
        </is>
      </c>
      <c s="8" t="inlineStr" r="G16233">
        <is>
          <t xml:space="preserve">104</t>
        </is>
      </c>
      <c s="9" r="H16233">
        <v>16.8000</v>
      </c>
      <c s="8" t="inlineStr" r="I16233">
        <is>
          <t xml:space="preserve"/>
        </is>
      </c>
      <c s="8" t="inlineStr" r="J16233">
        <is>
          <t xml:space="preserve"> Jefferson</t>
        </is>
      </c>
    </row>
    <row r="16234" ht="20.25" customHeight="0">
      <c s="5" t="inlineStr" r="A16234">
        <is>
          <t xml:space="preserve">72000100</t>
        </is>
      </c>
      <c s="5" t="inlineStr" r="B16234">
        <is>
          <t xml:space="preserve">SIGN PANEL - TYPE 1</t>
        </is>
      </c>
      <c s="5" t="inlineStr" r="C16234">
        <is>
          <t xml:space="preserve">SQ FT  </t>
        </is>
      </c>
      <c s="6" r="D16234">
        <v>226.300</v>
      </c>
      <c s="7" r="E16234">
        <v>9</v>
      </c>
      <c s="8" t="inlineStr" r="F16234">
        <is>
          <t xml:space="preserve">78604</t>
        </is>
      </c>
      <c s="8" t="inlineStr" r="G16234">
        <is>
          <t xml:space="preserve">104</t>
        </is>
      </c>
      <c s="9" r="H16234">
        <v>36.0000</v>
      </c>
      <c s="8" t="inlineStr" r="I16234">
        <is>
          <t xml:space="preserve"/>
        </is>
      </c>
      <c s="8" t="inlineStr" r="J16234">
        <is>
          <t xml:space="preserve"> Jefferson</t>
        </is>
      </c>
    </row>
    <row r="16235" ht="20.25" customHeight="0">
      <c s="5" t="inlineStr" r="A16235">
        <is>
          <t xml:space="preserve">72000100</t>
        </is>
      </c>
      <c s="5" t="inlineStr" r="B16235">
        <is>
          <t xml:space="preserve">SIGN PANEL - TYPE 1</t>
        </is>
      </c>
      <c s="5" t="inlineStr" r="C16235">
        <is>
          <t xml:space="preserve">SQ FT  </t>
        </is>
      </c>
      <c s="6" r="D16235">
        <v>390.000</v>
      </c>
      <c s="7" r="E16235">
        <v>9</v>
      </c>
      <c s="8" t="inlineStr" r="F16235">
        <is>
          <t xml:space="preserve">78778</t>
        </is>
      </c>
      <c s="8" t="inlineStr" r="G16235">
        <is>
          <t xml:space="preserve">036</t>
        </is>
      </c>
      <c s="9" r="H16235">
        <v>31.0000</v>
      </c>
      <c s="8" t="inlineStr" r="I16235">
        <is>
          <t xml:space="preserve">Y</t>
        </is>
      </c>
      <c s="8" t="inlineStr" r="J16235">
        <is>
          <t xml:space="preserve"> Franklin</t>
        </is>
      </c>
    </row>
    <row r="16236" ht="20.25" customHeight="0">
      <c s="5" t="inlineStr" r="A16236">
        <is>
          <t xml:space="preserve">72000100</t>
        </is>
      </c>
      <c s="5" t="inlineStr" r="B16236">
        <is>
          <t xml:space="preserve">SIGN PANEL - TYPE 1</t>
        </is>
      </c>
      <c s="5" t="inlineStr" r="C16236">
        <is>
          <t xml:space="preserve">SQ FT  </t>
        </is>
      </c>
      <c s="6" r="D16236">
        <v>390.000</v>
      </c>
      <c s="7" r="E16236">
        <v>9</v>
      </c>
      <c s="8" t="inlineStr" r="F16236">
        <is>
          <t xml:space="preserve">78778</t>
        </is>
      </c>
      <c s="8" t="inlineStr" r="G16236">
        <is>
          <t xml:space="preserve">036</t>
        </is>
      </c>
      <c s="9" r="H16236">
        <v>27.3000</v>
      </c>
      <c s="8" t="inlineStr" r="I16236">
        <is>
          <t xml:space="preserve"/>
        </is>
      </c>
      <c s="8" t="inlineStr" r="J16236">
        <is>
          <t xml:space="preserve"> Franklin</t>
        </is>
      </c>
    </row>
    <row r="16237" ht="20.25" customHeight="0">
      <c s="5" t="inlineStr" r="A16237">
        <is>
          <t xml:space="preserve">72000100</t>
        </is>
      </c>
      <c s="5" t="inlineStr" r="B16237">
        <is>
          <t xml:space="preserve">SIGN PANEL - TYPE 1</t>
        </is>
      </c>
      <c s="5" t="inlineStr" r="C16237">
        <is>
          <t xml:space="preserve">SQ FT  </t>
        </is>
      </c>
      <c s="6" r="D16237">
        <v>25.500</v>
      </c>
      <c s="7" r="E16237">
        <v>9</v>
      </c>
      <c s="8" t="inlineStr" r="F16237">
        <is>
          <t xml:space="preserve">78909</t>
        </is>
      </c>
      <c s="8" t="inlineStr" r="G16237">
        <is>
          <t xml:space="preserve">038</t>
        </is>
      </c>
      <c s="9" r="H16237">
        <v>49.5700</v>
      </c>
      <c s="8" t="inlineStr" r="I16237">
        <is>
          <t xml:space="preserve">Y</t>
        </is>
      </c>
      <c s="8" t="inlineStr" r="J16237">
        <is>
          <t xml:space="preserve"> Saline</t>
        </is>
      </c>
    </row>
    <row r="16238" ht="20.25" customHeight="0">
      <c s="5" t="inlineStr" r="A16238">
        <is>
          <t xml:space="preserve">72000100</t>
        </is>
      </c>
      <c s="5" t="inlineStr" r="B16238">
        <is>
          <t xml:space="preserve">SIGN PANEL - TYPE 1</t>
        </is>
      </c>
      <c s="5" t="inlineStr" r="C16238">
        <is>
          <t xml:space="preserve">SQ FT  </t>
        </is>
      </c>
      <c s="6" r="D16238">
        <v>25.500</v>
      </c>
      <c s="7" r="E16238">
        <v>9</v>
      </c>
      <c s="8" t="inlineStr" r="F16238">
        <is>
          <t xml:space="preserve">78909</t>
        </is>
      </c>
      <c s="8" t="inlineStr" r="G16238">
        <is>
          <t xml:space="preserve">038</t>
        </is>
      </c>
      <c s="9" r="H16238">
        <v>77.9300</v>
      </c>
      <c s="8" t="inlineStr" r="I16238">
        <is>
          <t xml:space="preserve"/>
        </is>
      </c>
      <c s="8" t="inlineStr" r="J16238">
        <is>
          <t xml:space="preserve"> Saline</t>
        </is>
      </c>
    </row>
    <row r="16239" ht="20.25" customHeight="0">
      <c s="5" t="inlineStr" r="A16239">
        <is>
          <t xml:space="preserve">72000100</t>
        </is>
      </c>
      <c s="5" t="inlineStr" r="B16239">
        <is>
          <t xml:space="preserve">SIGN PANEL - TYPE 1</t>
        </is>
      </c>
      <c s="5" t="inlineStr" r="C16239">
        <is>
          <t xml:space="preserve">SQ FT  </t>
        </is>
      </c>
      <c s="6" r="D16239">
        <v>11.500</v>
      </c>
      <c s="7" r="E16239">
        <v>2</v>
      </c>
      <c s="8" t="inlineStr" r="F16239">
        <is>
          <t xml:space="preserve">85700</t>
        </is>
      </c>
      <c s="8" t="inlineStr" r="G16239">
        <is>
          <t xml:space="preserve">121</t>
        </is>
      </c>
      <c s="9" r="H16239">
        <v>44.0000</v>
      </c>
      <c s="8" t="inlineStr" r="I16239">
        <is>
          <t xml:space="preserve">Y</t>
        </is>
      </c>
      <c s="8" t="inlineStr" r="J16239">
        <is>
          <t xml:space="preserve"> Lee</t>
        </is>
      </c>
    </row>
    <row r="16240" ht="20.25" customHeight="0">
      <c s="5" t="inlineStr" r="A16240">
        <is>
          <t xml:space="preserve">72000100</t>
        </is>
      </c>
      <c s="5" t="inlineStr" r="B16240">
        <is>
          <t xml:space="preserve">SIGN PANEL - TYPE 1</t>
        </is>
      </c>
      <c s="5" t="inlineStr" r="C16240">
        <is>
          <t xml:space="preserve">SQ FT  </t>
        </is>
      </c>
      <c s="6" r="D16240">
        <v>11.500</v>
      </c>
      <c s="7" r="E16240">
        <v>2</v>
      </c>
      <c s="8" t="inlineStr" r="F16240">
        <is>
          <t xml:space="preserve">85700</t>
        </is>
      </c>
      <c s="8" t="inlineStr" r="G16240">
        <is>
          <t xml:space="preserve">121</t>
        </is>
      </c>
      <c s="9" r="H16240">
        <v>40.0000</v>
      </c>
      <c s="8" t="inlineStr" r="I16240">
        <is>
          <t xml:space="preserve"/>
        </is>
      </c>
      <c s="8" t="inlineStr" r="J16240">
        <is>
          <t xml:space="preserve"> Lee</t>
        </is>
      </c>
    </row>
    <row r="16241" ht="20.25" customHeight="0">
      <c s="5" t="inlineStr" r="A16241">
        <is>
          <t xml:space="preserve">72000100</t>
        </is>
      </c>
      <c s="5" t="inlineStr" r="B16241">
        <is>
          <t xml:space="preserve">SIGN PANEL - TYPE 1</t>
        </is>
      </c>
      <c s="5" t="inlineStr" r="C16241">
        <is>
          <t xml:space="preserve">SQ FT  </t>
        </is>
      </c>
      <c s="6" r="D16241">
        <v>484.000</v>
      </c>
      <c s="7" r="E16241">
        <v>2</v>
      </c>
      <c s="8" t="inlineStr" r="F16241">
        <is>
          <t xml:space="preserve">85730</t>
        </is>
      </c>
      <c s="8" t="inlineStr" r="G16241">
        <is>
          <t xml:space="preserve">134</t>
        </is>
      </c>
      <c s="9" r="H16241">
        <v>31.0000</v>
      </c>
      <c s="8" t="inlineStr" r="I16241">
        <is>
          <t xml:space="preserve">Y</t>
        </is>
      </c>
      <c s="8" t="inlineStr" r="J16241">
        <is>
          <t xml:space="preserve"> Lee</t>
        </is>
      </c>
    </row>
    <row r="16242" ht="20.25" customHeight="0">
      <c s="5" t="inlineStr" r="A16242">
        <is>
          <t xml:space="preserve">72000100</t>
        </is>
      </c>
      <c s="5" t="inlineStr" r="B16242">
        <is>
          <t xml:space="preserve">SIGN PANEL - TYPE 1</t>
        </is>
      </c>
      <c s="5" t="inlineStr" r="C16242">
        <is>
          <t xml:space="preserve">SQ FT  </t>
        </is>
      </c>
      <c s="6" r="D16242">
        <v>484.000</v>
      </c>
      <c s="7" r="E16242">
        <v>2</v>
      </c>
      <c s="8" t="inlineStr" r="F16242">
        <is>
          <t xml:space="preserve">85730</t>
        </is>
      </c>
      <c s="8" t="inlineStr" r="G16242">
        <is>
          <t xml:space="preserve">134</t>
        </is>
      </c>
      <c s="9" r="H16242">
        <v>29.0000</v>
      </c>
      <c s="8" t="inlineStr" r="I16242">
        <is>
          <t xml:space="preserve"/>
        </is>
      </c>
      <c s="8" t="inlineStr" r="J16242">
        <is>
          <t xml:space="preserve"> Lee</t>
        </is>
      </c>
    </row>
    <row r="16243" ht="20.25" customHeight="0">
      <c s="5" t="inlineStr" r="A16243">
        <is>
          <t xml:space="preserve">72000100</t>
        </is>
      </c>
      <c s="5" t="inlineStr" r="B16243">
        <is>
          <t xml:space="preserve">SIGN PANEL - TYPE 1</t>
        </is>
      </c>
      <c s="5" t="inlineStr" r="C16243">
        <is>
          <t xml:space="preserve">SQ FT  </t>
        </is>
      </c>
      <c s="6" r="D16243">
        <v>15.750</v>
      </c>
      <c s="7" r="E16243">
        <v>3</v>
      </c>
      <c s="8" t="inlineStr" r="F16243">
        <is>
          <t xml:space="preserve">87759</t>
        </is>
      </c>
      <c s="8" t="inlineStr" r="G16243">
        <is>
          <t xml:space="preserve">123</t>
        </is>
      </c>
      <c s="9" r="H16243">
        <v>53.0000</v>
      </c>
      <c s="8" t="inlineStr" r="I16243">
        <is>
          <t xml:space="preserve">Y</t>
        </is>
      </c>
      <c s="8" t="inlineStr" r="J16243">
        <is>
          <t xml:space="preserve"> Kankakee</t>
        </is>
      </c>
    </row>
    <row r="16244" ht="20.25" customHeight="0">
      <c s="5" t="inlineStr" r="A16244">
        <is>
          <t xml:space="preserve">72000100</t>
        </is>
      </c>
      <c s="5" t="inlineStr" r="B16244">
        <is>
          <t xml:space="preserve">SIGN PANEL - TYPE 1</t>
        </is>
      </c>
      <c s="5" t="inlineStr" r="C16244">
        <is>
          <t xml:space="preserve">SQ FT  </t>
        </is>
      </c>
      <c s="6" r="D16244">
        <v>15.750</v>
      </c>
      <c s="7" r="E16244">
        <v>3</v>
      </c>
      <c s="8" t="inlineStr" r="F16244">
        <is>
          <t xml:space="preserve">87759</t>
        </is>
      </c>
      <c s="8" t="inlineStr" r="G16244">
        <is>
          <t xml:space="preserve">123</t>
        </is>
      </c>
      <c s="9" r="H16244">
        <v>50.0000</v>
      </c>
      <c s="8" t="inlineStr" r="I16244">
        <is>
          <t xml:space="preserve"/>
        </is>
      </c>
      <c s="8" t="inlineStr" r="J16244">
        <is>
          <t xml:space="preserve"> Kankakee</t>
        </is>
      </c>
    </row>
    <row r="16245" ht="20.25" customHeight="0">
      <c s="5" t="inlineStr" r="A16245">
        <is>
          <t xml:space="preserve">72000100</t>
        </is>
      </c>
      <c s="5" t="inlineStr" r="B16245">
        <is>
          <t xml:space="preserve">SIGN PANEL - TYPE 1</t>
        </is>
      </c>
      <c s="5" t="inlineStr" r="C16245">
        <is>
          <t xml:space="preserve">SQ FT  </t>
        </is>
      </c>
      <c s="6" r="D16245">
        <v>15.750</v>
      </c>
      <c s="7" r="E16245">
        <v>3</v>
      </c>
      <c s="8" t="inlineStr" r="F16245">
        <is>
          <t xml:space="preserve">87759</t>
        </is>
      </c>
      <c s="8" t="inlineStr" r="G16245">
        <is>
          <t xml:space="preserve">123</t>
        </is>
      </c>
      <c s="9" r="H16245">
        <v>50.0000</v>
      </c>
      <c s="8" t="inlineStr" r="I16245">
        <is>
          <t xml:space="preserve"/>
        </is>
      </c>
      <c s="8" t="inlineStr" r="J16245">
        <is>
          <t xml:space="preserve"> Kankakee</t>
        </is>
      </c>
    </row>
    <row r="16246" ht="20.25" customHeight="0">
      <c s="5" t="inlineStr" r="A16246">
        <is>
          <t xml:space="preserve">72000100</t>
        </is>
      </c>
      <c s="5" t="inlineStr" r="B16246">
        <is>
          <t xml:space="preserve">SIGN PANEL - TYPE 1</t>
        </is>
      </c>
      <c s="5" t="inlineStr" r="C16246">
        <is>
          <t xml:space="preserve">SQ FT  </t>
        </is>
      </c>
      <c s="6" r="D16246">
        <v>15.750</v>
      </c>
      <c s="7" r="E16246">
        <v>3</v>
      </c>
      <c s="8" t="inlineStr" r="F16246">
        <is>
          <t xml:space="preserve">87759</t>
        </is>
      </c>
      <c s="8" t="inlineStr" r="G16246">
        <is>
          <t xml:space="preserve">123</t>
        </is>
      </c>
      <c s="9" r="H16246">
        <v>50.0000</v>
      </c>
      <c s="8" t="inlineStr" r="I16246">
        <is>
          <t xml:space="preserve"/>
        </is>
      </c>
      <c s="8" t="inlineStr" r="J16246">
        <is>
          <t xml:space="preserve"> Kankakee</t>
        </is>
      </c>
    </row>
    <row r="16247" ht="20.25" customHeight="0">
      <c s="5" t="inlineStr" r="A16247">
        <is>
          <t xml:space="preserve">72000100</t>
        </is>
      </c>
      <c s="5" t="inlineStr" r="B16247">
        <is>
          <t xml:space="preserve">SIGN PANEL - TYPE 1</t>
        </is>
      </c>
      <c s="5" t="inlineStr" r="C16247">
        <is>
          <t xml:space="preserve">SQ FT  </t>
        </is>
      </c>
      <c s="6" r="D16247">
        <v>892.000</v>
      </c>
      <c s="7" r="E16247">
        <v>3</v>
      </c>
      <c s="8" t="inlineStr" r="F16247">
        <is>
          <t xml:space="preserve">87783</t>
        </is>
      </c>
      <c s="8" t="inlineStr" r="G16247">
        <is>
          <t xml:space="preserve">124</t>
        </is>
      </c>
      <c s="9" r="H16247">
        <v>22.0000</v>
      </c>
      <c s="8" t="inlineStr" r="I16247">
        <is>
          <t xml:space="preserve">Y</t>
        </is>
      </c>
      <c s="8" t="inlineStr" r="J16247">
        <is>
          <t xml:space="preserve"> Kendall</t>
        </is>
      </c>
    </row>
    <row r="16248" ht="20.25" customHeight="0">
      <c s="5" t="inlineStr" r="A16248">
        <is>
          <t xml:space="preserve">72000100</t>
        </is>
      </c>
      <c s="5" t="inlineStr" r="B16248">
        <is>
          <t xml:space="preserve">SIGN PANEL - TYPE 1</t>
        </is>
      </c>
      <c s="5" t="inlineStr" r="C16248">
        <is>
          <t xml:space="preserve">SQ FT  </t>
        </is>
      </c>
      <c s="6" r="D16248">
        <v>892.000</v>
      </c>
      <c s="7" r="E16248">
        <v>3</v>
      </c>
      <c s="8" t="inlineStr" r="F16248">
        <is>
          <t xml:space="preserve">87783</t>
        </is>
      </c>
      <c s="8" t="inlineStr" r="G16248">
        <is>
          <t xml:space="preserve">124</t>
        </is>
      </c>
      <c s="9" r="H16248">
        <v>22.0000</v>
      </c>
      <c s="8" t="inlineStr" r="I16248">
        <is>
          <t xml:space="preserve"/>
        </is>
      </c>
      <c s="8" t="inlineStr" r="J16248">
        <is>
          <t xml:space="preserve"> Kendall</t>
        </is>
      </c>
    </row>
    <row r="16249" ht="20.25" customHeight="0">
      <c s="5" t="inlineStr" r="A16249">
        <is>
          <t xml:space="preserve">72000100</t>
        </is>
      </c>
      <c s="5" t="inlineStr" r="B16249">
        <is>
          <t xml:space="preserve">SIGN PANEL - TYPE 1</t>
        </is>
      </c>
      <c s="5" t="inlineStr" r="C16249">
        <is>
          <t xml:space="preserve">SQ FT  </t>
        </is>
      </c>
      <c s="6" r="D16249">
        <v>892.000</v>
      </c>
      <c s="7" r="E16249">
        <v>3</v>
      </c>
      <c s="8" t="inlineStr" r="F16249">
        <is>
          <t xml:space="preserve">87783</t>
        </is>
      </c>
      <c s="8" t="inlineStr" r="G16249">
        <is>
          <t xml:space="preserve">124</t>
        </is>
      </c>
      <c s="9" r="H16249">
        <v>22.0000</v>
      </c>
      <c s="8" t="inlineStr" r="I16249">
        <is>
          <t xml:space="preserve"/>
        </is>
      </c>
      <c s="8" t="inlineStr" r="J16249">
        <is>
          <t xml:space="preserve"> Kendall</t>
        </is>
      </c>
    </row>
    <row r="16250" ht="20.25" customHeight="0">
      <c s="5" t="inlineStr" r="A16250">
        <is>
          <t xml:space="preserve">72000100</t>
        </is>
      </c>
      <c s="5" t="inlineStr" r="B16250">
        <is>
          <t xml:space="preserve">SIGN PANEL - TYPE 1</t>
        </is>
      </c>
      <c s="5" t="inlineStr" r="C16250">
        <is>
          <t xml:space="preserve">SQ FT  </t>
        </is>
      </c>
      <c s="6" r="D16250">
        <v>892.000</v>
      </c>
      <c s="7" r="E16250">
        <v>3</v>
      </c>
      <c s="8" t="inlineStr" r="F16250">
        <is>
          <t xml:space="preserve">87783</t>
        </is>
      </c>
      <c s="8" t="inlineStr" r="G16250">
        <is>
          <t xml:space="preserve">124</t>
        </is>
      </c>
      <c s="9" r="H16250">
        <v>22.0000</v>
      </c>
      <c s="8" t="inlineStr" r="I16250">
        <is>
          <t xml:space="preserve"/>
        </is>
      </c>
      <c s="8" t="inlineStr" r="J16250">
        <is>
          <t xml:space="preserve"> Kendall</t>
        </is>
      </c>
    </row>
    <row r="16251" ht="20.25" customHeight="0">
      <c s="5" t="inlineStr" r="A16251">
        <is>
          <t xml:space="preserve">72000100</t>
        </is>
      </c>
      <c s="5" t="inlineStr" r="B16251">
        <is>
          <t xml:space="preserve">SIGN PANEL - TYPE 1</t>
        </is>
      </c>
      <c s="5" t="inlineStr" r="C16251">
        <is>
          <t xml:space="preserve">SQ FT  </t>
        </is>
      </c>
      <c s="6" r="D16251">
        <v>892.000</v>
      </c>
      <c s="7" r="E16251">
        <v>3</v>
      </c>
      <c s="8" t="inlineStr" r="F16251">
        <is>
          <t xml:space="preserve">87783</t>
        </is>
      </c>
      <c s="8" t="inlineStr" r="G16251">
        <is>
          <t xml:space="preserve">124</t>
        </is>
      </c>
      <c s="9" r="H16251">
        <v>22.0000</v>
      </c>
      <c s="8" t="inlineStr" r="I16251">
        <is>
          <t xml:space="preserve"/>
        </is>
      </c>
      <c s="8" t="inlineStr" r="J16251">
        <is>
          <t xml:space="preserve"> Kendall</t>
        </is>
      </c>
    </row>
    <row r="16252" ht="20.25" customHeight="0">
      <c s="5" t="inlineStr" r="A16252">
        <is>
          <t xml:space="preserve">72000100</t>
        </is>
      </c>
      <c s="5" t="inlineStr" r="B16252">
        <is>
          <t xml:space="preserve">SIGN PANEL - TYPE 1</t>
        </is>
      </c>
      <c s="5" t="inlineStr" r="C16252">
        <is>
          <t xml:space="preserve">SQ FT  </t>
        </is>
      </c>
      <c s="6" r="D16252">
        <v>892.000</v>
      </c>
      <c s="7" r="E16252">
        <v>3</v>
      </c>
      <c s="8" t="inlineStr" r="F16252">
        <is>
          <t xml:space="preserve">87783</t>
        </is>
      </c>
      <c s="8" t="inlineStr" r="G16252">
        <is>
          <t xml:space="preserve">124</t>
        </is>
      </c>
      <c s="9" r="H16252">
        <v>27.5000</v>
      </c>
      <c s="8" t="inlineStr" r="I16252">
        <is>
          <t xml:space="preserve"/>
        </is>
      </c>
      <c s="8" t="inlineStr" r="J16252">
        <is>
          <t xml:space="preserve"> Kendall</t>
        </is>
      </c>
    </row>
    <row r="16253" ht="20.25" customHeight="0">
      <c s="5" t="inlineStr" r="A16253">
        <is>
          <t xml:space="preserve">72000100</t>
        </is>
      </c>
      <c s="5" t="inlineStr" r="B16253">
        <is>
          <t xml:space="preserve">SIGN PANEL - TYPE 1</t>
        </is>
      </c>
      <c s="5" t="inlineStr" r="C16253">
        <is>
          <t xml:space="preserve">SQ FT  </t>
        </is>
      </c>
      <c s="6" r="D16253">
        <v>6.000</v>
      </c>
      <c s="7" r="E16253">
        <v>4</v>
      </c>
      <c s="8" t="inlineStr" r="F16253">
        <is>
          <t xml:space="preserve">89822</t>
        </is>
      </c>
      <c s="8" t="inlineStr" r="G16253">
        <is>
          <t xml:space="preserve">125</t>
        </is>
      </c>
      <c s="9" r="H16253">
        <v>73.7400</v>
      </c>
      <c s="8" t="inlineStr" r="I16253">
        <is>
          <t xml:space="preserve">Y</t>
        </is>
      </c>
      <c s="8" t="inlineStr" r="J16253">
        <is>
          <t xml:space="preserve"> Peoria</t>
        </is>
      </c>
    </row>
    <row r="16254" ht="20.25" customHeight="0">
      <c s="5" t="inlineStr" r="A16254">
        <is>
          <t xml:space="preserve">72000100</t>
        </is>
      </c>
      <c s="5" t="inlineStr" r="B16254">
        <is>
          <t xml:space="preserve">SIGN PANEL - TYPE 1</t>
        </is>
      </c>
      <c s="5" t="inlineStr" r="C16254">
        <is>
          <t xml:space="preserve">SQ FT  </t>
        </is>
      </c>
      <c s="6" r="D16254">
        <v>6.000</v>
      </c>
      <c s="7" r="E16254">
        <v>4</v>
      </c>
      <c s="8" t="inlineStr" r="F16254">
        <is>
          <t xml:space="preserve">89822</t>
        </is>
      </c>
      <c s="8" t="inlineStr" r="G16254">
        <is>
          <t xml:space="preserve">125</t>
        </is>
      </c>
      <c s="9" r="H16254">
        <v>39.0000</v>
      </c>
      <c s="8" t="inlineStr" r="I16254">
        <is>
          <t xml:space="preserve"/>
        </is>
      </c>
      <c s="8" t="inlineStr" r="J16254">
        <is>
          <t xml:space="preserve"> Peoria</t>
        </is>
      </c>
    </row>
    <row r="16255" ht="20.25" customHeight="0">
      <c s="5" t="inlineStr" r="A16255">
        <is>
          <t xml:space="preserve">72000100</t>
        </is>
      </c>
      <c s="5" t="inlineStr" r="B16255">
        <is>
          <t xml:space="preserve">SIGN PANEL - TYPE 1</t>
        </is>
      </c>
      <c s="5" t="inlineStr" r="C16255">
        <is>
          <t xml:space="preserve">SQ FT  </t>
        </is>
      </c>
      <c s="6" r="D16255">
        <v>6.000</v>
      </c>
      <c s="7" r="E16255">
        <v>4</v>
      </c>
      <c s="8" t="inlineStr" r="F16255">
        <is>
          <t xml:space="preserve">89822</t>
        </is>
      </c>
      <c s="8" t="inlineStr" r="G16255">
        <is>
          <t xml:space="preserve">125</t>
        </is>
      </c>
      <c s="9" r="H16255">
        <v>40.0000</v>
      </c>
      <c s="8" t="inlineStr" r="I16255">
        <is>
          <t xml:space="preserve"/>
        </is>
      </c>
      <c s="8" t="inlineStr" r="J16255">
        <is>
          <t xml:space="preserve"> Peoria</t>
        </is>
      </c>
    </row>
    <row r="16256" ht="20.25" customHeight="0">
      <c s="5" t="inlineStr" r="A16256">
        <is>
          <t xml:space="preserve">72000100</t>
        </is>
      </c>
      <c s="5" t="inlineStr" r="B16256">
        <is>
          <t xml:space="preserve">SIGN PANEL - TYPE 1</t>
        </is>
      </c>
      <c s="5" t="inlineStr" r="C16256">
        <is>
          <t xml:space="preserve">SQ FT  </t>
        </is>
      </c>
      <c s="6" r="D16256">
        <v>6.000</v>
      </c>
      <c s="7" r="E16256">
        <v>4</v>
      </c>
      <c s="8" t="inlineStr" r="F16256">
        <is>
          <t xml:space="preserve">89822</t>
        </is>
      </c>
      <c s="8" t="inlineStr" r="G16256">
        <is>
          <t xml:space="preserve">125</t>
        </is>
      </c>
      <c s="9" r="H16256">
        <v>42.0000</v>
      </c>
      <c s="8" t="inlineStr" r="I16256">
        <is>
          <t xml:space="preserve"/>
        </is>
      </c>
      <c s="8" t="inlineStr" r="J16256">
        <is>
          <t xml:space="preserve"> Peoria</t>
        </is>
      </c>
    </row>
    <row r="16257" ht="20.25" customHeight="0">
      <c s="5" t="inlineStr" r="A16257">
        <is>
          <t xml:space="preserve">72000100</t>
        </is>
      </c>
      <c s="5" t="inlineStr" r="B16257">
        <is>
          <t xml:space="preserve">SIGN PANEL - TYPE 1</t>
        </is>
      </c>
      <c s="5" t="inlineStr" r="C16257">
        <is>
          <t xml:space="preserve">SQ FT  </t>
        </is>
      </c>
      <c s="6" r="D16257">
        <v>6.000</v>
      </c>
      <c s="7" r="E16257">
        <v>4</v>
      </c>
      <c s="8" t="inlineStr" r="F16257">
        <is>
          <t xml:space="preserve">89822</t>
        </is>
      </c>
      <c s="8" t="inlineStr" r="G16257">
        <is>
          <t xml:space="preserve">125</t>
        </is>
      </c>
      <c s="9" r="H16257">
        <v>49.6100</v>
      </c>
      <c s="8" t="inlineStr" r="I16257">
        <is>
          <t xml:space="preserve"/>
        </is>
      </c>
      <c s="8" t="inlineStr" r="J16257">
        <is>
          <t xml:space="preserve"> Peoria</t>
        </is>
      </c>
    </row>
    <row r="16258" ht="20.25" customHeight="0">
      <c s="5" t="inlineStr" r="A16258">
        <is>
          <t xml:space="preserve">72000100</t>
        </is>
      </c>
      <c s="5" t="inlineStr" r="B16258">
        <is>
          <t xml:space="preserve">SIGN PANEL - TYPE 1</t>
        </is>
      </c>
      <c s="5" t="inlineStr" r="C16258">
        <is>
          <t xml:space="preserve">SQ FT  </t>
        </is>
      </c>
      <c s="6" r="D16258">
        <v>510.000</v>
      </c>
      <c s="7" r="E16258">
        <v>4</v>
      </c>
      <c s="8" t="inlineStr" r="F16258">
        <is>
          <t xml:space="preserve">89826</t>
        </is>
      </c>
      <c s="8" t="inlineStr" r="G16258">
        <is>
          <t xml:space="preserve">136</t>
        </is>
      </c>
      <c s="9" r="H16258">
        <v>24.0000</v>
      </c>
      <c s="8" t="inlineStr" r="I16258">
        <is>
          <t xml:space="preserve">Y</t>
        </is>
      </c>
      <c s="8" t="inlineStr" r="J16258">
        <is>
          <t xml:space="preserve"> Peoria</t>
        </is>
      </c>
    </row>
    <row r="16259" ht="20.25" customHeight="0">
      <c s="5" t="inlineStr" r="A16259">
        <is>
          <t xml:space="preserve">72000100</t>
        </is>
      </c>
      <c s="5" t="inlineStr" r="B16259">
        <is>
          <t xml:space="preserve">SIGN PANEL - TYPE 1</t>
        </is>
      </c>
      <c s="5" t="inlineStr" r="C16259">
        <is>
          <t xml:space="preserve">SQ FT  </t>
        </is>
      </c>
      <c s="6" r="D16259">
        <v>510.000</v>
      </c>
      <c s="7" r="E16259">
        <v>4</v>
      </c>
      <c s="8" t="inlineStr" r="F16259">
        <is>
          <t xml:space="preserve">89826</t>
        </is>
      </c>
      <c s="8" t="inlineStr" r="G16259">
        <is>
          <t xml:space="preserve">136</t>
        </is>
      </c>
      <c s="9" r="H16259">
        <v>19.0000</v>
      </c>
      <c s="8" t="inlineStr" r="I16259">
        <is>
          <t xml:space="preserve"/>
        </is>
      </c>
      <c s="8" t="inlineStr" r="J16259">
        <is>
          <t xml:space="preserve"> Peoria</t>
        </is>
      </c>
    </row>
    <row r="16260" ht="20.25" customHeight="0">
      <c s="5" t="inlineStr" r="A16260">
        <is>
          <t xml:space="preserve">72000100</t>
        </is>
      </c>
      <c s="5" t="inlineStr" r="B16260">
        <is>
          <t xml:space="preserve">SIGN PANEL - TYPE 1</t>
        </is>
      </c>
      <c s="5" t="inlineStr" r="C16260">
        <is>
          <t xml:space="preserve">SQ FT  </t>
        </is>
      </c>
      <c s="6" r="D16260">
        <v>510.000</v>
      </c>
      <c s="7" r="E16260">
        <v>4</v>
      </c>
      <c s="8" t="inlineStr" r="F16260">
        <is>
          <t xml:space="preserve">89826</t>
        </is>
      </c>
      <c s="8" t="inlineStr" r="G16260">
        <is>
          <t xml:space="preserve">136</t>
        </is>
      </c>
      <c s="9" r="H16260">
        <v>23.6300</v>
      </c>
      <c s="8" t="inlineStr" r="I16260">
        <is>
          <t xml:space="preserve"/>
        </is>
      </c>
      <c s="8" t="inlineStr" r="J16260">
        <is>
          <t xml:space="preserve"> Peoria</t>
        </is>
      </c>
    </row>
    <row r="16261" ht="20.25" customHeight="0">
      <c s="5" t="inlineStr" r="A16261">
        <is>
          <t xml:space="preserve">72000100</t>
        </is>
      </c>
      <c s="5" t="inlineStr" r="B16261">
        <is>
          <t xml:space="preserve">SIGN PANEL - TYPE 1</t>
        </is>
      </c>
      <c s="5" t="inlineStr" r="C16261">
        <is>
          <t xml:space="preserve">SQ FT  </t>
        </is>
      </c>
      <c s="6" r="D16261">
        <v>510.000</v>
      </c>
      <c s="7" r="E16261">
        <v>4</v>
      </c>
      <c s="8" t="inlineStr" r="F16261">
        <is>
          <t xml:space="preserve">89826</t>
        </is>
      </c>
      <c s="8" t="inlineStr" r="G16261">
        <is>
          <t xml:space="preserve">136</t>
        </is>
      </c>
      <c s="9" r="H16261">
        <v>24.6100</v>
      </c>
      <c s="8" t="inlineStr" r="I16261">
        <is>
          <t xml:space="preserve"/>
        </is>
      </c>
      <c s="8" t="inlineStr" r="J16261">
        <is>
          <t xml:space="preserve"> Peoria</t>
        </is>
      </c>
    </row>
    <row r="16262" ht="20.25" customHeight="0">
      <c s="5" t="inlineStr" r="A16262">
        <is>
          <t xml:space="preserve">72000100</t>
        </is>
      </c>
      <c s="5" t="inlineStr" r="B16262">
        <is>
          <t xml:space="preserve">SIGN PANEL - TYPE 1</t>
        </is>
      </c>
      <c s="5" t="inlineStr" r="C16262">
        <is>
          <t xml:space="preserve">SQ FT  </t>
        </is>
      </c>
      <c s="6" r="D16262">
        <v>60.500</v>
      </c>
      <c s="7" r="E16262">
        <v>5</v>
      </c>
      <c s="8" t="inlineStr" r="F16262">
        <is>
          <t xml:space="preserve">91616</t>
        </is>
      </c>
      <c s="8" t="inlineStr" r="G16262">
        <is>
          <t xml:space="preserve">075</t>
        </is>
      </c>
      <c s="9" r="H16262">
        <v>39.0000</v>
      </c>
      <c s="8" t="inlineStr" r="I16262">
        <is>
          <t xml:space="preserve">Y</t>
        </is>
      </c>
      <c s="8" t="inlineStr" r="J16262">
        <is>
          <t xml:space="preserve"> Champaign</t>
        </is>
      </c>
    </row>
    <row r="16263" ht="20.25" customHeight="0">
      <c s="5" t="inlineStr" r="A16263">
        <is>
          <t xml:space="preserve">72000100</t>
        </is>
      </c>
      <c s="5" t="inlineStr" r="B16263">
        <is>
          <t xml:space="preserve">SIGN PANEL - TYPE 1</t>
        </is>
      </c>
      <c s="5" t="inlineStr" r="C16263">
        <is>
          <t xml:space="preserve">SQ FT  </t>
        </is>
      </c>
      <c s="6" r="D16263">
        <v>60.500</v>
      </c>
      <c s="7" r="E16263">
        <v>5</v>
      </c>
      <c s="8" t="inlineStr" r="F16263">
        <is>
          <t xml:space="preserve">91616</t>
        </is>
      </c>
      <c s="8" t="inlineStr" r="G16263">
        <is>
          <t xml:space="preserve">075</t>
        </is>
      </c>
      <c s="9" r="H16263">
        <v>39.0000</v>
      </c>
      <c s="8" t="inlineStr" r="I16263">
        <is>
          <t xml:space="preserve"/>
        </is>
      </c>
      <c s="8" t="inlineStr" r="J16263">
        <is>
          <t xml:space="preserve"> Champaign</t>
        </is>
      </c>
    </row>
    <row r="16264" ht="20.25" customHeight="0">
      <c s="5" t="inlineStr" r="A16264">
        <is>
          <t xml:space="preserve">72000100</t>
        </is>
      </c>
      <c s="5" t="inlineStr" r="B16264">
        <is>
          <t xml:space="preserve">SIGN PANEL - TYPE 1</t>
        </is>
      </c>
      <c s="5" t="inlineStr" r="C16264">
        <is>
          <t xml:space="preserve">SQ FT  </t>
        </is>
      </c>
      <c s="6" r="D16264">
        <v>60.500</v>
      </c>
      <c s="7" r="E16264">
        <v>5</v>
      </c>
      <c s="8" t="inlineStr" r="F16264">
        <is>
          <t xml:space="preserve">91616</t>
        </is>
      </c>
      <c s="8" t="inlineStr" r="G16264">
        <is>
          <t xml:space="preserve">075</t>
        </is>
      </c>
      <c s="9" r="H16264">
        <v>48.0000</v>
      </c>
      <c s="8" t="inlineStr" r="I16264">
        <is>
          <t xml:space="preserve"/>
        </is>
      </c>
      <c s="8" t="inlineStr" r="J16264">
        <is>
          <t xml:space="preserve"> Champaign</t>
        </is>
      </c>
    </row>
    <row r="16265" ht="20.25" customHeight="0">
      <c s="5" t="inlineStr" r="A16265">
        <is>
          <t xml:space="preserve">72000100</t>
        </is>
      </c>
      <c s="5" t="inlineStr" r="B16265">
        <is>
          <t xml:space="preserve">SIGN PANEL - TYPE 1</t>
        </is>
      </c>
      <c s="5" t="inlineStr" r="C16265">
        <is>
          <t xml:space="preserve">SQ FT  </t>
        </is>
      </c>
      <c s="6" r="D16265">
        <v>118.000</v>
      </c>
      <c s="7" r="E16265">
        <v>6</v>
      </c>
      <c s="8" t="inlineStr" r="F16265">
        <is>
          <t xml:space="preserve">93795</t>
        </is>
      </c>
      <c s="8" t="inlineStr" r="G16265">
        <is>
          <t xml:space="preserve">128</t>
        </is>
      </c>
      <c s="9" r="H16265">
        <v>36.5500</v>
      </c>
      <c s="8" t="inlineStr" r="I16265">
        <is>
          <t xml:space="preserve">Y</t>
        </is>
      </c>
      <c s="8" t="inlineStr" r="J16265">
        <is>
          <t xml:space="preserve"> Macoupin</t>
        </is>
      </c>
    </row>
    <row r="16266" ht="20.25" customHeight="0">
      <c s="5" t="inlineStr" r="A16266">
        <is>
          <t xml:space="preserve">72000100</t>
        </is>
      </c>
      <c s="5" t="inlineStr" r="B16266">
        <is>
          <t xml:space="preserve">SIGN PANEL - TYPE 1</t>
        </is>
      </c>
      <c s="5" t="inlineStr" r="C16266">
        <is>
          <t xml:space="preserve">SQ FT  </t>
        </is>
      </c>
      <c s="6" r="D16266">
        <v>118.000</v>
      </c>
      <c s="7" r="E16266">
        <v>6</v>
      </c>
      <c s="8" t="inlineStr" r="F16266">
        <is>
          <t xml:space="preserve">93795</t>
        </is>
      </c>
      <c s="8" t="inlineStr" r="G16266">
        <is>
          <t xml:space="preserve">128</t>
        </is>
      </c>
      <c s="9" r="H16266">
        <v>36.5000</v>
      </c>
      <c s="8" t="inlineStr" r="I16266">
        <is>
          <t xml:space="preserve"/>
        </is>
      </c>
      <c s="8" t="inlineStr" r="J16266">
        <is>
          <t xml:space="preserve"> Macoupin</t>
        </is>
      </c>
    </row>
    <row r="16267" ht="20.25" customHeight="0">
      <c s="5" t="inlineStr" r="A16267">
        <is>
          <t xml:space="preserve">72000100</t>
        </is>
      </c>
      <c s="5" t="inlineStr" r="B16267">
        <is>
          <t xml:space="preserve">SIGN PANEL - TYPE 1</t>
        </is>
      </c>
      <c s="5" t="inlineStr" r="C16267">
        <is>
          <t xml:space="preserve">SQ FT  </t>
        </is>
      </c>
      <c s="6" r="D16267">
        <v>105.000</v>
      </c>
      <c s="7" r="E16267">
        <v>8</v>
      </c>
      <c s="8" t="inlineStr" r="F16267">
        <is>
          <t xml:space="preserve">97785</t>
        </is>
      </c>
      <c s="8" t="inlineStr" r="G16267">
        <is>
          <t xml:space="preserve">137</t>
        </is>
      </c>
      <c s="9" r="H16267">
        <v>41.3000</v>
      </c>
      <c s="8" t="inlineStr" r="I16267">
        <is>
          <t xml:space="preserve">Y</t>
        </is>
      </c>
      <c s="8" t="inlineStr" r="J16267">
        <is>
          <t xml:space="preserve"> Madison</t>
        </is>
      </c>
    </row>
    <row r="16268" ht="20.25" customHeight="0">
      <c s="5" t="inlineStr" r="A16268">
        <is>
          <t xml:space="preserve">72000100</t>
        </is>
      </c>
      <c s="5" t="inlineStr" r="B16268">
        <is>
          <t xml:space="preserve">SIGN PANEL - TYPE 1</t>
        </is>
      </c>
      <c s="5" t="inlineStr" r="C16268">
        <is>
          <t xml:space="preserve">SQ FT  </t>
        </is>
      </c>
      <c s="6" r="D16268">
        <v>105.000</v>
      </c>
      <c s="7" r="E16268">
        <v>8</v>
      </c>
      <c s="8" t="inlineStr" r="F16268">
        <is>
          <t xml:space="preserve">97785</t>
        </is>
      </c>
      <c s="8" t="inlineStr" r="G16268">
        <is>
          <t xml:space="preserve">137</t>
        </is>
      </c>
      <c s="9" r="H16268">
        <v>66.0500</v>
      </c>
      <c s="8" t="inlineStr" r="I16268">
        <is>
          <t xml:space="preserve"/>
        </is>
      </c>
      <c s="8" t="inlineStr" r="J16268">
        <is>
          <t xml:space="preserve"> Madison</t>
        </is>
      </c>
    </row>
    <row r="16269" ht="20.25" customHeight="0">
      <c s="5" t="inlineStr" r="A16269">
        <is>
          <t xml:space="preserve">72000100</t>
        </is>
      </c>
      <c s="5" t="inlineStr" r="B16269">
        <is>
          <t xml:space="preserve">SIGN PANEL - TYPE 1</t>
        </is>
      </c>
      <c s="5" t="inlineStr" r="C16269">
        <is>
          <t xml:space="preserve">SQ FT  </t>
        </is>
      </c>
      <c s="6" r="D16269">
        <v>233.000</v>
      </c>
      <c s="7" r="E16269">
        <v>8</v>
      </c>
      <c s="8" t="inlineStr" r="F16269">
        <is>
          <t xml:space="preserve">97796</t>
        </is>
      </c>
      <c s="8" t="inlineStr" r="G16269">
        <is>
          <t xml:space="preserve">141</t>
        </is>
      </c>
      <c s="9" r="H16269">
        <v>23.5000</v>
      </c>
      <c s="8" t="inlineStr" r="I16269">
        <is>
          <t xml:space="preserve">Y</t>
        </is>
      </c>
      <c s="8" t="inlineStr" r="J16269">
        <is>
          <t xml:space="preserve"> Jersey</t>
        </is>
      </c>
    </row>
    <row r="16270" ht="20.25" customHeight="0">
      <c s="5" t="inlineStr" r="A16270">
        <is>
          <t xml:space="preserve">72000100</t>
        </is>
      </c>
      <c s="5" t="inlineStr" r="B16270">
        <is>
          <t xml:space="preserve">SIGN PANEL - TYPE 1</t>
        </is>
      </c>
      <c s="5" t="inlineStr" r="C16270">
        <is>
          <t xml:space="preserve">SQ FT  </t>
        </is>
      </c>
      <c s="6" r="D16270">
        <v>233.000</v>
      </c>
      <c s="7" r="E16270">
        <v>8</v>
      </c>
      <c s="8" t="inlineStr" r="F16270">
        <is>
          <t xml:space="preserve">97796</t>
        </is>
      </c>
      <c s="8" t="inlineStr" r="G16270">
        <is>
          <t xml:space="preserve">141</t>
        </is>
      </c>
      <c s="9" r="H16270">
        <v>23.5000</v>
      </c>
      <c s="8" t="inlineStr" r="I16270">
        <is>
          <t xml:space="preserve"/>
        </is>
      </c>
      <c s="8" t="inlineStr" r="J16270">
        <is>
          <t xml:space="preserve"> Jersey</t>
        </is>
      </c>
    </row>
    <row r="16271" ht="20.25" customHeight="0">
      <c s="5" t="inlineStr" r="A16271">
        <is>
          <t xml:space="preserve">72000200</t>
        </is>
      </c>
      <c s="5" t="inlineStr" r="B16271">
        <is>
          <t xml:space="preserve">SIGN PANEL - TYPE 2</t>
        </is>
      </c>
      <c s="5" t="inlineStr" r="C16271">
        <is>
          <t xml:space="preserve">SQ FT  </t>
        </is>
      </c>
      <c s="6" r="D16271">
        <v>37.500</v>
      </c>
      <c s="7" r="E16271">
        <v>1</v>
      </c>
      <c s="8" t="inlineStr" r="F16271">
        <is>
          <t xml:space="preserve">61H91</t>
        </is>
      </c>
      <c s="8" t="inlineStr" r="G16271">
        <is>
          <t xml:space="preserve">044</t>
        </is>
      </c>
      <c s="9" r="H16271">
        <v>50.0000</v>
      </c>
      <c s="8" t="inlineStr" r="I16271">
        <is>
          <t xml:space="preserve">Y</t>
        </is>
      </c>
      <c s="8" t="inlineStr" r="J16271">
        <is>
          <t xml:space="preserve"> DuPage</t>
        </is>
      </c>
    </row>
    <row r="16272" ht="20.25" customHeight="0">
      <c s="5" t="inlineStr" r="A16272">
        <is>
          <t xml:space="preserve">72000200</t>
        </is>
      </c>
      <c s="5" t="inlineStr" r="B16272">
        <is>
          <t xml:space="preserve">SIGN PANEL - TYPE 2</t>
        </is>
      </c>
      <c s="5" t="inlineStr" r="C16272">
        <is>
          <t xml:space="preserve">SQ FT  </t>
        </is>
      </c>
      <c s="6" r="D16272">
        <v>37.500</v>
      </c>
      <c s="7" r="E16272">
        <v>1</v>
      </c>
      <c s="8" t="inlineStr" r="F16272">
        <is>
          <t xml:space="preserve">61H91</t>
        </is>
      </c>
      <c s="8" t="inlineStr" r="G16272">
        <is>
          <t xml:space="preserve">044</t>
        </is>
      </c>
      <c s="9" r="H16272">
        <v>35.0000</v>
      </c>
      <c s="8" t="inlineStr" r="I16272">
        <is>
          <t xml:space="preserve"/>
        </is>
      </c>
      <c s="8" t="inlineStr" r="J16272">
        <is>
          <t xml:space="preserve"> DuPage</t>
        </is>
      </c>
    </row>
    <row r="16273" ht="20.25" customHeight="0">
      <c s="5" t="inlineStr" r="A16273">
        <is>
          <t xml:space="preserve">72000200</t>
        </is>
      </c>
      <c s="5" t="inlineStr" r="B16273">
        <is>
          <t xml:space="preserve">SIGN PANEL - TYPE 2</t>
        </is>
      </c>
      <c s="5" t="inlineStr" r="C16273">
        <is>
          <t xml:space="preserve">SQ FT  </t>
        </is>
      </c>
      <c s="6" r="D16273">
        <v>37.500</v>
      </c>
      <c s="7" r="E16273">
        <v>1</v>
      </c>
      <c s="8" t="inlineStr" r="F16273">
        <is>
          <t xml:space="preserve">61H91</t>
        </is>
      </c>
      <c s="8" t="inlineStr" r="G16273">
        <is>
          <t xml:space="preserve">044</t>
        </is>
      </c>
      <c s="9" r="H16273">
        <v>35.0000</v>
      </c>
      <c s="8" t="inlineStr" r="I16273">
        <is>
          <t xml:space="preserve"/>
        </is>
      </c>
      <c s="8" t="inlineStr" r="J16273">
        <is>
          <t xml:space="preserve"> DuPage</t>
        </is>
      </c>
    </row>
    <row r="16274" ht="20.25" customHeight="0">
      <c s="5" t="inlineStr" r="A16274">
        <is>
          <t xml:space="preserve">72000200</t>
        </is>
      </c>
      <c s="5" t="inlineStr" r="B16274">
        <is>
          <t xml:space="preserve">SIGN PANEL - TYPE 2</t>
        </is>
      </c>
      <c s="5" t="inlineStr" r="C16274">
        <is>
          <t xml:space="preserve">SQ FT  </t>
        </is>
      </c>
      <c s="6" r="D16274">
        <v>37.500</v>
      </c>
      <c s="7" r="E16274">
        <v>1</v>
      </c>
      <c s="8" t="inlineStr" r="F16274">
        <is>
          <t xml:space="preserve">61H91</t>
        </is>
      </c>
      <c s="8" t="inlineStr" r="G16274">
        <is>
          <t xml:space="preserve">044</t>
        </is>
      </c>
      <c s="9" r="H16274">
        <v>35.0000</v>
      </c>
      <c s="8" t="inlineStr" r="I16274">
        <is>
          <t xml:space="preserve"/>
        </is>
      </c>
      <c s="8" t="inlineStr" r="J16274">
        <is>
          <t xml:space="preserve"> DuPage</t>
        </is>
      </c>
    </row>
    <row r="16275" ht="20.25" customHeight="0">
      <c s="5" t="inlineStr" r="A16275">
        <is>
          <t xml:space="preserve">72000200</t>
        </is>
      </c>
      <c s="5" t="inlineStr" r="B16275">
        <is>
          <t xml:space="preserve">SIGN PANEL - TYPE 2</t>
        </is>
      </c>
      <c s="5" t="inlineStr" r="C16275">
        <is>
          <t xml:space="preserve">SQ FT  </t>
        </is>
      </c>
      <c s="6" r="D16275">
        <v>37.500</v>
      </c>
      <c s="7" r="E16275">
        <v>1</v>
      </c>
      <c s="8" t="inlineStr" r="F16275">
        <is>
          <t xml:space="preserve">61H91</t>
        </is>
      </c>
      <c s="8" t="inlineStr" r="G16275">
        <is>
          <t xml:space="preserve">044</t>
        </is>
      </c>
      <c s="9" r="H16275">
        <v>35.0000</v>
      </c>
      <c s="8" t="inlineStr" r="I16275">
        <is>
          <t xml:space="preserve"/>
        </is>
      </c>
      <c s="8" t="inlineStr" r="J16275">
        <is>
          <t xml:space="preserve"> DuPage</t>
        </is>
      </c>
    </row>
    <row r="16276" ht="20.25" customHeight="0">
      <c s="5" t="inlineStr" r="A16276">
        <is>
          <t xml:space="preserve">72000200</t>
        </is>
      </c>
      <c s="5" t="inlineStr" r="B16276">
        <is>
          <t xml:space="preserve">SIGN PANEL - TYPE 2</t>
        </is>
      </c>
      <c s="5" t="inlineStr" r="C16276">
        <is>
          <t xml:space="preserve">SQ FT  </t>
        </is>
      </c>
      <c s="6" r="D16276">
        <v>37.500</v>
      </c>
      <c s="7" r="E16276">
        <v>1</v>
      </c>
      <c s="8" t="inlineStr" r="F16276">
        <is>
          <t xml:space="preserve">61H91</t>
        </is>
      </c>
      <c s="8" t="inlineStr" r="G16276">
        <is>
          <t xml:space="preserve">044</t>
        </is>
      </c>
      <c s="9" r="H16276">
        <v>50.0000</v>
      </c>
      <c s="8" t="inlineStr" r="I16276">
        <is>
          <t xml:space="preserve"/>
        </is>
      </c>
      <c s="8" t="inlineStr" r="J16276">
        <is>
          <t xml:space="preserve"> DuPage</t>
        </is>
      </c>
    </row>
    <row r="16277" ht="20.25" customHeight="0">
      <c s="5" t="inlineStr" r="A16277">
        <is>
          <t xml:space="preserve">72000200</t>
        </is>
      </c>
      <c s="5" t="inlineStr" r="B16277">
        <is>
          <t xml:space="preserve">SIGN PANEL - TYPE 2</t>
        </is>
      </c>
      <c s="5" t="inlineStr" r="C16277">
        <is>
          <t xml:space="preserve">SQ FT  </t>
        </is>
      </c>
      <c s="6" r="D16277">
        <v>100.000</v>
      </c>
      <c s="7" r="E16277">
        <v>1</v>
      </c>
      <c s="8" t="inlineStr" r="F16277">
        <is>
          <t xml:space="preserve">61H95</t>
        </is>
      </c>
      <c s="8" t="inlineStr" r="G16277">
        <is>
          <t xml:space="preserve">105</t>
        </is>
      </c>
      <c s="9" r="H16277">
        <v>40.0000</v>
      </c>
      <c s="8" t="inlineStr" r="I16277">
        <is>
          <t xml:space="preserve">Y</t>
        </is>
      </c>
      <c s="8" t="inlineStr" r="J16277">
        <is>
          <t xml:space="preserve"> Kane</t>
        </is>
      </c>
    </row>
    <row r="16278" ht="20.25" customHeight="0">
      <c s="5" t="inlineStr" r="A16278">
        <is>
          <t xml:space="preserve">72000200</t>
        </is>
      </c>
      <c s="5" t="inlineStr" r="B16278">
        <is>
          <t xml:space="preserve">SIGN PANEL - TYPE 2</t>
        </is>
      </c>
      <c s="5" t="inlineStr" r="C16278">
        <is>
          <t xml:space="preserve">SQ FT  </t>
        </is>
      </c>
      <c s="6" r="D16278">
        <v>100.000</v>
      </c>
      <c s="7" r="E16278">
        <v>1</v>
      </c>
      <c s="8" t="inlineStr" r="F16278">
        <is>
          <t xml:space="preserve">61H95</t>
        </is>
      </c>
      <c s="8" t="inlineStr" r="G16278">
        <is>
          <t xml:space="preserve">105</t>
        </is>
      </c>
      <c s="9" r="H16278">
        <v>40.0000</v>
      </c>
      <c s="8" t="inlineStr" r="I16278">
        <is>
          <t xml:space="preserve"/>
        </is>
      </c>
      <c s="8" t="inlineStr" r="J16278">
        <is>
          <t xml:space="preserve"> Kane</t>
        </is>
      </c>
    </row>
    <row r="16279" ht="20.25" customHeight="0">
      <c s="5" t="inlineStr" r="A16279">
        <is>
          <t xml:space="preserve">72000200</t>
        </is>
      </c>
      <c s="5" t="inlineStr" r="B16279">
        <is>
          <t xml:space="preserve">SIGN PANEL - TYPE 2</t>
        </is>
      </c>
      <c s="5" t="inlineStr" r="C16279">
        <is>
          <t xml:space="preserve">SQ FT  </t>
        </is>
      </c>
      <c s="6" r="D16279">
        <v>100.000</v>
      </c>
      <c s="7" r="E16279">
        <v>1</v>
      </c>
      <c s="8" t="inlineStr" r="F16279">
        <is>
          <t xml:space="preserve">61H95</t>
        </is>
      </c>
      <c s="8" t="inlineStr" r="G16279">
        <is>
          <t xml:space="preserve">105</t>
        </is>
      </c>
      <c s="9" r="H16279">
        <v>40.0000</v>
      </c>
      <c s="8" t="inlineStr" r="I16279">
        <is>
          <t xml:space="preserve"/>
        </is>
      </c>
      <c s="8" t="inlineStr" r="J16279">
        <is>
          <t xml:space="preserve"> Kane</t>
        </is>
      </c>
    </row>
    <row r="16280" ht="20.25" customHeight="0">
      <c s="5" t="inlineStr" r="A16280">
        <is>
          <t xml:space="preserve">72000200</t>
        </is>
      </c>
      <c s="5" t="inlineStr" r="B16280">
        <is>
          <t xml:space="preserve">SIGN PANEL - TYPE 2</t>
        </is>
      </c>
      <c s="5" t="inlineStr" r="C16280">
        <is>
          <t xml:space="preserve">SQ FT  </t>
        </is>
      </c>
      <c s="6" r="D16280">
        <v>100.000</v>
      </c>
      <c s="7" r="E16280">
        <v>1</v>
      </c>
      <c s="8" t="inlineStr" r="F16280">
        <is>
          <t xml:space="preserve">61H95</t>
        </is>
      </c>
      <c s="8" t="inlineStr" r="G16280">
        <is>
          <t xml:space="preserve">105</t>
        </is>
      </c>
      <c s="9" r="H16280">
        <v>40.0000</v>
      </c>
      <c s="8" t="inlineStr" r="I16280">
        <is>
          <t xml:space="preserve"/>
        </is>
      </c>
      <c s="8" t="inlineStr" r="J16280">
        <is>
          <t xml:space="preserve"> Kane</t>
        </is>
      </c>
    </row>
    <row r="16281" ht="20.25" customHeight="0">
      <c s="5" t="inlineStr" r="A16281">
        <is>
          <t xml:space="preserve">72000200</t>
        </is>
      </c>
      <c s="5" t="inlineStr" r="B16281">
        <is>
          <t xml:space="preserve">SIGN PANEL - TYPE 2</t>
        </is>
      </c>
      <c s="5" t="inlineStr" r="C16281">
        <is>
          <t xml:space="preserve">SQ FT  </t>
        </is>
      </c>
      <c s="6" r="D16281">
        <v>100.000</v>
      </c>
      <c s="7" r="E16281">
        <v>1</v>
      </c>
      <c s="8" t="inlineStr" r="F16281">
        <is>
          <t xml:space="preserve">61H95</t>
        </is>
      </c>
      <c s="8" t="inlineStr" r="G16281">
        <is>
          <t xml:space="preserve">105</t>
        </is>
      </c>
      <c s="9" r="H16281">
        <v>50.0000</v>
      </c>
      <c s="8" t="inlineStr" r="I16281">
        <is>
          <t xml:space="preserve"/>
        </is>
      </c>
      <c s="8" t="inlineStr" r="J16281">
        <is>
          <t xml:space="preserve"> Kane</t>
        </is>
      </c>
    </row>
    <row r="16282" ht="20.25" customHeight="0">
      <c s="5" t="inlineStr" r="A16282">
        <is>
          <t xml:space="preserve">72000200</t>
        </is>
      </c>
      <c s="5" t="inlineStr" r="B16282">
        <is>
          <t xml:space="preserve">SIGN PANEL - TYPE 2</t>
        </is>
      </c>
      <c s="5" t="inlineStr" r="C16282">
        <is>
          <t xml:space="preserve">SQ FT  </t>
        </is>
      </c>
      <c s="6" r="D16282">
        <v>100.000</v>
      </c>
      <c s="7" r="E16282">
        <v>1</v>
      </c>
      <c s="8" t="inlineStr" r="F16282">
        <is>
          <t xml:space="preserve">61H95</t>
        </is>
      </c>
      <c s="8" t="inlineStr" r="G16282">
        <is>
          <t xml:space="preserve">105</t>
        </is>
      </c>
      <c s="9" r="H16282">
        <v>50.0000</v>
      </c>
      <c s="8" t="inlineStr" r="I16282">
        <is>
          <t xml:space="preserve"/>
        </is>
      </c>
      <c s="8" t="inlineStr" r="J16282">
        <is>
          <t xml:space="preserve"> Kane</t>
        </is>
      </c>
    </row>
    <row r="16283" ht="20.25" customHeight="0">
      <c s="5" t="inlineStr" r="A16283">
        <is>
          <t xml:space="preserve">72000200</t>
        </is>
      </c>
      <c s="5" t="inlineStr" r="B16283">
        <is>
          <t xml:space="preserve">SIGN PANEL - TYPE 2</t>
        </is>
      </c>
      <c s="5" t="inlineStr" r="C16283">
        <is>
          <t xml:space="preserve">SQ FT  </t>
        </is>
      </c>
      <c s="6" r="D16283">
        <v>23.000</v>
      </c>
      <c s="7" r="E16283">
        <v>1</v>
      </c>
      <c s="8" t="inlineStr" r="F16283">
        <is>
          <t xml:space="preserve">61J04</t>
        </is>
      </c>
      <c s="8" t="inlineStr" r="G16283">
        <is>
          <t xml:space="preserve">130</t>
        </is>
      </c>
      <c s="9" r="H16283">
        <v>30.0000</v>
      </c>
      <c s="8" t="inlineStr" r="I16283">
        <is>
          <t xml:space="preserve">Y</t>
        </is>
      </c>
      <c s="8" t="inlineStr" r="J16283">
        <is>
          <t xml:space="preserve"> Cook</t>
        </is>
      </c>
    </row>
    <row r="16284" ht="20.25" customHeight="0">
      <c s="5" t="inlineStr" r="A16284">
        <is>
          <t xml:space="preserve">72000200</t>
        </is>
      </c>
      <c s="5" t="inlineStr" r="B16284">
        <is>
          <t xml:space="preserve">SIGN PANEL - TYPE 2</t>
        </is>
      </c>
      <c s="5" t="inlineStr" r="C16284">
        <is>
          <t xml:space="preserve">SQ FT  </t>
        </is>
      </c>
      <c s="6" r="D16284">
        <v>23.000</v>
      </c>
      <c s="7" r="E16284">
        <v>1</v>
      </c>
      <c s="8" t="inlineStr" r="F16284">
        <is>
          <t xml:space="preserve">61J04</t>
        </is>
      </c>
      <c s="8" t="inlineStr" r="G16284">
        <is>
          <t xml:space="preserve">130</t>
        </is>
      </c>
      <c s="9" r="H16284">
        <v>30.0000</v>
      </c>
      <c s="8" t="inlineStr" r="I16284">
        <is>
          <t xml:space="preserve"/>
        </is>
      </c>
      <c s="8" t="inlineStr" r="J16284">
        <is>
          <t xml:space="preserve"> Cook</t>
        </is>
      </c>
    </row>
    <row r="16285" ht="20.25" customHeight="0">
      <c s="5" t="inlineStr" r="A16285">
        <is>
          <t xml:space="preserve">72000200</t>
        </is>
      </c>
      <c s="5" t="inlineStr" r="B16285">
        <is>
          <t xml:space="preserve">SIGN PANEL - TYPE 2</t>
        </is>
      </c>
      <c s="5" t="inlineStr" r="C16285">
        <is>
          <t xml:space="preserve">SQ FT  </t>
        </is>
      </c>
      <c s="6" r="D16285">
        <v>23.000</v>
      </c>
      <c s="7" r="E16285">
        <v>1</v>
      </c>
      <c s="8" t="inlineStr" r="F16285">
        <is>
          <t xml:space="preserve">61J04</t>
        </is>
      </c>
      <c s="8" t="inlineStr" r="G16285">
        <is>
          <t xml:space="preserve">130</t>
        </is>
      </c>
      <c s="9" r="H16285">
        <v>30.0000</v>
      </c>
      <c s="8" t="inlineStr" r="I16285">
        <is>
          <t xml:space="preserve"/>
        </is>
      </c>
      <c s="8" t="inlineStr" r="J16285">
        <is>
          <t xml:space="preserve"> Cook</t>
        </is>
      </c>
    </row>
    <row r="16286" ht="20.25" customHeight="0">
      <c s="5" t="inlineStr" r="A16286">
        <is>
          <t xml:space="preserve">72000200</t>
        </is>
      </c>
      <c s="5" t="inlineStr" r="B16286">
        <is>
          <t xml:space="preserve">SIGN PANEL - TYPE 2</t>
        </is>
      </c>
      <c s="5" t="inlineStr" r="C16286">
        <is>
          <t xml:space="preserve">SQ FT  </t>
        </is>
      </c>
      <c s="6" r="D16286">
        <v>23.000</v>
      </c>
      <c s="7" r="E16286">
        <v>1</v>
      </c>
      <c s="8" t="inlineStr" r="F16286">
        <is>
          <t xml:space="preserve">61J04</t>
        </is>
      </c>
      <c s="8" t="inlineStr" r="G16286">
        <is>
          <t xml:space="preserve">130</t>
        </is>
      </c>
      <c s="9" r="H16286">
        <v>33.0000</v>
      </c>
      <c s="8" t="inlineStr" r="I16286">
        <is>
          <t xml:space="preserve"/>
        </is>
      </c>
      <c s="8" t="inlineStr" r="J16286">
        <is>
          <t xml:space="preserve"> Cook</t>
        </is>
      </c>
    </row>
    <row r="16287" ht="20.25" customHeight="0">
      <c s="5" t="inlineStr" r="A16287">
        <is>
          <t xml:space="preserve">72000200</t>
        </is>
      </c>
      <c s="5" t="inlineStr" r="B16287">
        <is>
          <t xml:space="preserve">SIGN PANEL - TYPE 2</t>
        </is>
      </c>
      <c s="5" t="inlineStr" r="C16287">
        <is>
          <t xml:space="preserve">SQ FT  </t>
        </is>
      </c>
      <c s="6" r="D16287">
        <v>23.000</v>
      </c>
      <c s="7" r="E16287">
        <v>1</v>
      </c>
      <c s="8" t="inlineStr" r="F16287">
        <is>
          <t xml:space="preserve">61J04</t>
        </is>
      </c>
      <c s="8" t="inlineStr" r="G16287">
        <is>
          <t xml:space="preserve">130</t>
        </is>
      </c>
      <c s="9" r="H16287">
        <v>55.0000</v>
      </c>
      <c s="8" t="inlineStr" r="I16287">
        <is>
          <t xml:space="preserve"/>
        </is>
      </c>
      <c s="8" t="inlineStr" r="J16287">
        <is>
          <t xml:space="preserve"> Cook</t>
        </is>
      </c>
    </row>
    <row r="16288" ht="20.25" customHeight="0">
      <c s="5" t="inlineStr" r="A16288">
        <is>
          <t xml:space="preserve">72000200</t>
        </is>
      </c>
      <c s="5" t="inlineStr" r="B16288">
        <is>
          <t xml:space="preserve">SIGN PANEL - TYPE 2</t>
        </is>
      </c>
      <c s="5" t="inlineStr" r="C16288">
        <is>
          <t xml:space="preserve">SQ FT  </t>
        </is>
      </c>
      <c s="6" r="D16288">
        <v>22.000</v>
      </c>
      <c s="7" r="E16288">
        <v>1</v>
      </c>
      <c s="8" t="inlineStr" r="F16288">
        <is>
          <t xml:space="preserve">61J12</t>
        </is>
      </c>
      <c s="8" t="inlineStr" r="G16288">
        <is>
          <t xml:space="preserve">047</t>
        </is>
      </c>
      <c s="9" r="H16288">
        <v>50.0000</v>
      </c>
      <c s="8" t="inlineStr" r="I16288">
        <is>
          <t xml:space="preserve">Y</t>
        </is>
      </c>
      <c s="8" t="inlineStr" r="J16288">
        <is>
          <t xml:space="preserve"> DuPage</t>
        </is>
      </c>
    </row>
    <row r="16289" ht="20.25" customHeight="0">
      <c s="5" t="inlineStr" r="A16289">
        <is>
          <t xml:space="preserve">72000200</t>
        </is>
      </c>
      <c s="5" t="inlineStr" r="B16289">
        <is>
          <t xml:space="preserve">SIGN PANEL - TYPE 2</t>
        </is>
      </c>
      <c s="5" t="inlineStr" r="C16289">
        <is>
          <t xml:space="preserve">SQ FT  </t>
        </is>
      </c>
      <c s="6" r="D16289">
        <v>22.000</v>
      </c>
      <c s="7" r="E16289">
        <v>1</v>
      </c>
      <c s="8" t="inlineStr" r="F16289">
        <is>
          <t xml:space="preserve">61J12</t>
        </is>
      </c>
      <c s="8" t="inlineStr" r="G16289">
        <is>
          <t xml:space="preserve">047</t>
        </is>
      </c>
      <c s="9" r="H16289">
        <v>30.0000</v>
      </c>
      <c s="8" t="inlineStr" r="I16289">
        <is>
          <t xml:space="preserve"/>
        </is>
      </c>
      <c s="8" t="inlineStr" r="J16289">
        <is>
          <t xml:space="preserve"> DuPage</t>
        </is>
      </c>
    </row>
    <row r="16290" ht="20.25" customHeight="0">
      <c s="5" t="inlineStr" r="A16290">
        <is>
          <t xml:space="preserve">72000200</t>
        </is>
      </c>
      <c s="5" t="inlineStr" r="B16290">
        <is>
          <t xml:space="preserve">SIGN PANEL - TYPE 2</t>
        </is>
      </c>
      <c s="5" t="inlineStr" r="C16290">
        <is>
          <t xml:space="preserve">SQ FT  </t>
        </is>
      </c>
      <c s="6" r="D16290">
        <v>22.000</v>
      </c>
      <c s="7" r="E16290">
        <v>1</v>
      </c>
      <c s="8" t="inlineStr" r="F16290">
        <is>
          <t xml:space="preserve">61J12</t>
        </is>
      </c>
      <c s="8" t="inlineStr" r="G16290">
        <is>
          <t xml:space="preserve">047</t>
        </is>
      </c>
      <c s="9" r="H16290">
        <v>35.0000</v>
      </c>
      <c s="8" t="inlineStr" r="I16290">
        <is>
          <t xml:space="preserve"/>
        </is>
      </c>
      <c s="8" t="inlineStr" r="J16290">
        <is>
          <t xml:space="preserve"> DuPage</t>
        </is>
      </c>
    </row>
    <row r="16291" ht="20.25" customHeight="0">
      <c s="5" t="inlineStr" r="A16291">
        <is>
          <t xml:space="preserve">72000200</t>
        </is>
      </c>
      <c s="5" t="inlineStr" r="B16291">
        <is>
          <t xml:space="preserve">SIGN PANEL - TYPE 2</t>
        </is>
      </c>
      <c s="5" t="inlineStr" r="C16291">
        <is>
          <t xml:space="preserve">SQ FT  </t>
        </is>
      </c>
      <c s="6" r="D16291">
        <v>22.000</v>
      </c>
      <c s="7" r="E16291">
        <v>1</v>
      </c>
      <c s="8" t="inlineStr" r="F16291">
        <is>
          <t xml:space="preserve">61J12</t>
        </is>
      </c>
      <c s="8" t="inlineStr" r="G16291">
        <is>
          <t xml:space="preserve">047</t>
        </is>
      </c>
      <c s="9" r="H16291">
        <v>45.0000</v>
      </c>
      <c s="8" t="inlineStr" r="I16291">
        <is>
          <t xml:space="preserve"/>
        </is>
      </c>
      <c s="8" t="inlineStr" r="J16291">
        <is>
          <t xml:space="preserve"> DuPage</t>
        </is>
      </c>
    </row>
    <row r="16292" ht="20.25" customHeight="0">
      <c s="5" t="inlineStr" r="A16292">
        <is>
          <t xml:space="preserve">72000200</t>
        </is>
      </c>
      <c s="5" t="inlineStr" r="B16292">
        <is>
          <t xml:space="preserve">SIGN PANEL - TYPE 2</t>
        </is>
      </c>
      <c s="5" t="inlineStr" r="C16292">
        <is>
          <t xml:space="preserve">SQ FT  </t>
        </is>
      </c>
      <c s="6" r="D16292">
        <v>22.000</v>
      </c>
      <c s="7" r="E16292">
        <v>1</v>
      </c>
      <c s="8" t="inlineStr" r="F16292">
        <is>
          <t xml:space="preserve">61J12</t>
        </is>
      </c>
      <c s="8" t="inlineStr" r="G16292">
        <is>
          <t xml:space="preserve">047</t>
        </is>
      </c>
      <c s="9" r="H16292">
        <v>50.0000</v>
      </c>
      <c s="8" t="inlineStr" r="I16292">
        <is>
          <t xml:space="preserve"/>
        </is>
      </c>
      <c s="8" t="inlineStr" r="J16292">
        <is>
          <t xml:space="preserve"> DuPage</t>
        </is>
      </c>
    </row>
    <row r="16293" ht="20.25" customHeight="0">
      <c s="5" t="inlineStr" r="A16293">
        <is>
          <t xml:space="preserve">72000200</t>
        </is>
      </c>
      <c s="5" t="inlineStr" r="B16293">
        <is>
          <t xml:space="preserve">SIGN PANEL - TYPE 2</t>
        </is>
      </c>
      <c s="5" t="inlineStr" r="C16293">
        <is>
          <t xml:space="preserve">SQ FT  </t>
        </is>
      </c>
      <c s="6" r="D16293">
        <v>172.000</v>
      </c>
      <c s="7" r="E16293">
        <v>2</v>
      </c>
      <c s="8" t="inlineStr" r="F16293">
        <is>
          <t xml:space="preserve">64P43</t>
        </is>
      </c>
      <c s="8" t="inlineStr" r="G16293">
        <is>
          <t xml:space="preserve">087</t>
        </is>
      </c>
      <c s="9" r="H16293">
        <v>26.0000</v>
      </c>
      <c s="8" t="inlineStr" r="I16293">
        <is>
          <t xml:space="preserve">Y</t>
        </is>
      </c>
      <c s="8" t="inlineStr" r="J16293">
        <is>
          <t xml:space="preserve"> Rock Island</t>
        </is>
      </c>
    </row>
    <row r="16294" ht="20.25" customHeight="0">
      <c s="5" t="inlineStr" r="A16294">
        <is>
          <t xml:space="preserve">72000200</t>
        </is>
      </c>
      <c s="5" t="inlineStr" r="B16294">
        <is>
          <t xml:space="preserve">SIGN PANEL - TYPE 2</t>
        </is>
      </c>
      <c s="5" t="inlineStr" r="C16294">
        <is>
          <t xml:space="preserve">SQ FT  </t>
        </is>
      </c>
      <c s="6" r="D16294">
        <v>172.000</v>
      </c>
      <c s="7" r="E16294">
        <v>2</v>
      </c>
      <c s="8" t="inlineStr" r="F16294">
        <is>
          <t xml:space="preserve">64P43</t>
        </is>
      </c>
      <c s="8" t="inlineStr" r="G16294">
        <is>
          <t xml:space="preserve">087</t>
        </is>
      </c>
      <c s="9" r="H16294">
        <v>26.0000</v>
      </c>
      <c s="8" t="inlineStr" r="I16294">
        <is>
          <t xml:space="preserve"/>
        </is>
      </c>
      <c s="8" t="inlineStr" r="J16294">
        <is>
          <t xml:space="preserve"> Rock Island</t>
        </is>
      </c>
    </row>
    <row r="16295" ht="20.25" customHeight="0">
      <c s="5" t="inlineStr" r="A16295">
        <is>
          <t xml:space="preserve">72000200</t>
        </is>
      </c>
      <c s="5" t="inlineStr" r="B16295">
        <is>
          <t xml:space="preserve">SIGN PANEL - TYPE 2</t>
        </is>
      </c>
      <c s="5" t="inlineStr" r="C16295">
        <is>
          <t xml:space="preserve">SQ FT  </t>
        </is>
      </c>
      <c s="6" r="D16295">
        <v>172.000</v>
      </c>
      <c s="7" r="E16295">
        <v>2</v>
      </c>
      <c s="8" t="inlineStr" r="F16295">
        <is>
          <t xml:space="preserve">64P43</t>
        </is>
      </c>
      <c s="8" t="inlineStr" r="G16295">
        <is>
          <t xml:space="preserve">087</t>
        </is>
      </c>
      <c s="9" r="H16295">
        <v>30.0000</v>
      </c>
      <c s="8" t="inlineStr" r="I16295">
        <is>
          <t xml:space="preserve"/>
        </is>
      </c>
      <c s="8" t="inlineStr" r="J16295">
        <is>
          <t xml:space="preserve"> Rock Island</t>
        </is>
      </c>
    </row>
    <row r="16296" ht="20.25" customHeight="0">
      <c s="5" t="inlineStr" r="A16296">
        <is>
          <t xml:space="preserve">72000200</t>
        </is>
      </c>
      <c s="5" t="inlineStr" r="B16296">
        <is>
          <t xml:space="preserve">SIGN PANEL - TYPE 2</t>
        </is>
      </c>
      <c s="5" t="inlineStr" r="C16296">
        <is>
          <t xml:space="preserve">SQ FT  </t>
        </is>
      </c>
      <c s="6" r="D16296">
        <v>56.000</v>
      </c>
      <c s="7" r="E16296">
        <v>9</v>
      </c>
      <c s="8" t="inlineStr" r="F16296">
        <is>
          <t xml:space="preserve">78604</t>
        </is>
      </c>
      <c s="8" t="inlineStr" r="G16296">
        <is>
          <t xml:space="preserve">104</t>
        </is>
      </c>
      <c s="9" r="H16296">
        <v>16.3000</v>
      </c>
      <c s="8" t="inlineStr" r="I16296">
        <is>
          <t xml:space="preserve">Y</t>
        </is>
      </c>
      <c s="8" t="inlineStr" r="J16296">
        <is>
          <t xml:space="preserve"> Jefferson</t>
        </is>
      </c>
    </row>
    <row r="16297" ht="20.25" customHeight="0">
      <c s="5" t="inlineStr" r="A16297">
        <is>
          <t xml:space="preserve">72000200</t>
        </is>
      </c>
      <c s="5" t="inlineStr" r="B16297">
        <is>
          <t xml:space="preserve">SIGN PANEL - TYPE 2</t>
        </is>
      </c>
      <c s="5" t="inlineStr" r="C16297">
        <is>
          <t xml:space="preserve">SQ FT  </t>
        </is>
      </c>
      <c s="6" r="D16297">
        <v>56.000</v>
      </c>
      <c s="7" r="E16297">
        <v>9</v>
      </c>
      <c s="8" t="inlineStr" r="F16297">
        <is>
          <t xml:space="preserve">78604</t>
        </is>
      </c>
      <c s="8" t="inlineStr" r="G16297">
        <is>
          <t xml:space="preserve">104</t>
        </is>
      </c>
      <c s="9" r="H16297">
        <v>16.8500</v>
      </c>
      <c s="8" t="inlineStr" r="I16297">
        <is>
          <t xml:space="preserve"/>
        </is>
      </c>
      <c s="8" t="inlineStr" r="J16297">
        <is>
          <t xml:space="preserve"> Jefferson</t>
        </is>
      </c>
    </row>
    <row r="16298" ht="20.25" customHeight="0">
      <c s="5" t="inlineStr" r="A16298">
        <is>
          <t xml:space="preserve">72000200</t>
        </is>
      </c>
      <c s="5" t="inlineStr" r="B16298">
        <is>
          <t xml:space="preserve">SIGN PANEL - TYPE 2</t>
        </is>
      </c>
      <c s="5" t="inlineStr" r="C16298">
        <is>
          <t xml:space="preserve">SQ FT  </t>
        </is>
      </c>
      <c s="6" r="D16298">
        <v>56.000</v>
      </c>
      <c s="7" r="E16298">
        <v>9</v>
      </c>
      <c s="8" t="inlineStr" r="F16298">
        <is>
          <t xml:space="preserve">78604</t>
        </is>
      </c>
      <c s="8" t="inlineStr" r="G16298">
        <is>
          <t xml:space="preserve">104</t>
        </is>
      </c>
      <c s="9" r="H16298">
        <v>17.0600</v>
      </c>
      <c s="8" t="inlineStr" r="I16298">
        <is>
          <t xml:space="preserve"/>
        </is>
      </c>
      <c s="8" t="inlineStr" r="J16298">
        <is>
          <t xml:space="preserve"> Jefferson</t>
        </is>
      </c>
    </row>
    <row r="16299" ht="20.25" customHeight="0">
      <c s="5" t="inlineStr" r="A16299">
        <is>
          <t xml:space="preserve">72000200</t>
        </is>
      </c>
      <c s="5" t="inlineStr" r="B16299">
        <is>
          <t xml:space="preserve">SIGN PANEL - TYPE 2</t>
        </is>
      </c>
      <c s="5" t="inlineStr" r="C16299">
        <is>
          <t xml:space="preserve">SQ FT  </t>
        </is>
      </c>
      <c s="6" r="D16299">
        <v>56.000</v>
      </c>
      <c s="7" r="E16299">
        <v>9</v>
      </c>
      <c s="8" t="inlineStr" r="F16299">
        <is>
          <t xml:space="preserve">78604</t>
        </is>
      </c>
      <c s="8" t="inlineStr" r="G16299">
        <is>
          <t xml:space="preserve">104</t>
        </is>
      </c>
      <c s="9" r="H16299">
        <v>48.0000</v>
      </c>
      <c s="8" t="inlineStr" r="I16299">
        <is>
          <t xml:space="preserve"/>
        </is>
      </c>
      <c s="8" t="inlineStr" r="J16299">
        <is>
          <t xml:space="preserve"> Jefferson</t>
        </is>
      </c>
    </row>
    <row r="16300" ht="20.25" customHeight="0">
      <c s="5" t="inlineStr" r="A16300">
        <is>
          <t xml:space="preserve">72000200</t>
        </is>
      </c>
      <c s="5" t="inlineStr" r="B16300">
        <is>
          <t xml:space="preserve">SIGN PANEL - TYPE 2</t>
        </is>
      </c>
      <c s="5" t="inlineStr" r="C16300">
        <is>
          <t xml:space="preserve">SQ FT  </t>
        </is>
      </c>
      <c s="6" r="D16300">
        <v>48.000</v>
      </c>
      <c s="7" r="E16300">
        <v>3</v>
      </c>
      <c s="8" t="inlineStr" r="F16300">
        <is>
          <t xml:space="preserve">87783</t>
        </is>
      </c>
      <c s="8" t="inlineStr" r="G16300">
        <is>
          <t xml:space="preserve">124</t>
        </is>
      </c>
      <c s="9" r="H16300">
        <v>30.0000</v>
      </c>
      <c s="8" t="inlineStr" r="I16300">
        <is>
          <t xml:space="preserve">Y</t>
        </is>
      </c>
      <c s="8" t="inlineStr" r="J16300">
        <is>
          <t xml:space="preserve"> Kendall</t>
        </is>
      </c>
    </row>
    <row r="16301" ht="20.25" customHeight="0">
      <c s="5" t="inlineStr" r="A16301">
        <is>
          <t xml:space="preserve">72000200</t>
        </is>
      </c>
      <c s="5" t="inlineStr" r="B16301">
        <is>
          <t xml:space="preserve">SIGN PANEL - TYPE 2</t>
        </is>
      </c>
      <c s="5" t="inlineStr" r="C16301">
        <is>
          <t xml:space="preserve">SQ FT  </t>
        </is>
      </c>
      <c s="6" r="D16301">
        <v>48.000</v>
      </c>
      <c s="7" r="E16301">
        <v>3</v>
      </c>
      <c s="8" t="inlineStr" r="F16301">
        <is>
          <t xml:space="preserve">87783</t>
        </is>
      </c>
      <c s="8" t="inlineStr" r="G16301">
        <is>
          <t xml:space="preserve">124</t>
        </is>
      </c>
      <c s="9" r="H16301">
        <v>30.0000</v>
      </c>
      <c s="8" t="inlineStr" r="I16301">
        <is>
          <t xml:space="preserve"/>
        </is>
      </c>
      <c s="8" t="inlineStr" r="J16301">
        <is>
          <t xml:space="preserve"> Kendall</t>
        </is>
      </c>
    </row>
    <row r="16302" ht="20.25" customHeight="0">
      <c s="5" t="inlineStr" r="A16302">
        <is>
          <t xml:space="preserve">72000200</t>
        </is>
      </c>
      <c s="5" t="inlineStr" r="B16302">
        <is>
          <t xml:space="preserve">SIGN PANEL - TYPE 2</t>
        </is>
      </c>
      <c s="5" t="inlineStr" r="C16302">
        <is>
          <t xml:space="preserve">SQ FT  </t>
        </is>
      </c>
      <c s="6" r="D16302">
        <v>48.000</v>
      </c>
      <c s="7" r="E16302">
        <v>3</v>
      </c>
      <c s="8" t="inlineStr" r="F16302">
        <is>
          <t xml:space="preserve">87783</t>
        </is>
      </c>
      <c s="8" t="inlineStr" r="G16302">
        <is>
          <t xml:space="preserve">124</t>
        </is>
      </c>
      <c s="9" r="H16302">
        <v>30.0000</v>
      </c>
      <c s="8" t="inlineStr" r="I16302">
        <is>
          <t xml:space="preserve"/>
        </is>
      </c>
      <c s="8" t="inlineStr" r="J16302">
        <is>
          <t xml:space="preserve"> Kendall</t>
        </is>
      </c>
    </row>
    <row r="16303" ht="20.25" customHeight="0">
      <c s="5" t="inlineStr" r="A16303">
        <is>
          <t xml:space="preserve">72000200</t>
        </is>
      </c>
      <c s="5" t="inlineStr" r="B16303">
        <is>
          <t xml:space="preserve">SIGN PANEL - TYPE 2</t>
        </is>
      </c>
      <c s="5" t="inlineStr" r="C16303">
        <is>
          <t xml:space="preserve">SQ FT  </t>
        </is>
      </c>
      <c s="6" r="D16303">
        <v>48.000</v>
      </c>
      <c s="7" r="E16303">
        <v>3</v>
      </c>
      <c s="8" t="inlineStr" r="F16303">
        <is>
          <t xml:space="preserve">87783</t>
        </is>
      </c>
      <c s="8" t="inlineStr" r="G16303">
        <is>
          <t xml:space="preserve">124</t>
        </is>
      </c>
      <c s="9" r="H16303">
        <v>30.0000</v>
      </c>
      <c s="8" t="inlineStr" r="I16303">
        <is>
          <t xml:space="preserve"/>
        </is>
      </c>
      <c s="8" t="inlineStr" r="J16303">
        <is>
          <t xml:space="preserve"> Kendall</t>
        </is>
      </c>
    </row>
    <row r="16304" ht="20.25" customHeight="0">
      <c s="5" t="inlineStr" r="A16304">
        <is>
          <t xml:space="preserve">72000200</t>
        </is>
      </c>
      <c s="5" t="inlineStr" r="B16304">
        <is>
          <t xml:space="preserve">SIGN PANEL - TYPE 2</t>
        </is>
      </c>
      <c s="5" t="inlineStr" r="C16304">
        <is>
          <t xml:space="preserve">SQ FT  </t>
        </is>
      </c>
      <c s="6" r="D16304">
        <v>48.000</v>
      </c>
      <c s="7" r="E16304">
        <v>3</v>
      </c>
      <c s="8" t="inlineStr" r="F16304">
        <is>
          <t xml:space="preserve">87783</t>
        </is>
      </c>
      <c s="8" t="inlineStr" r="G16304">
        <is>
          <t xml:space="preserve">124</t>
        </is>
      </c>
      <c s="9" r="H16304">
        <v>30.0000</v>
      </c>
      <c s="8" t="inlineStr" r="I16304">
        <is>
          <t xml:space="preserve"/>
        </is>
      </c>
      <c s="8" t="inlineStr" r="J16304">
        <is>
          <t xml:space="preserve"> Kendall</t>
        </is>
      </c>
    </row>
    <row r="16305" ht="20.25" customHeight="0">
      <c s="5" t="inlineStr" r="A16305">
        <is>
          <t xml:space="preserve">72000200</t>
        </is>
      </c>
      <c s="5" t="inlineStr" r="B16305">
        <is>
          <t xml:space="preserve">SIGN PANEL - TYPE 2</t>
        </is>
      </c>
      <c s="5" t="inlineStr" r="C16305">
        <is>
          <t xml:space="preserve">SQ FT  </t>
        </is>
      </c>
      <c s="6" r="D16305">
        <v>48.000</v>
      </c>
      <c s="7" r="E16305">
        <v>3</v>
      </c>
      <c s="8" t="inlineStr" r="F16305">
        <is>
          <t xml:space="preserve">87783</t>
        </is>
      </c>
      <c s="8" t="inlineStr" r="G16305">
        <is>
          <t xml:space="preserve">124</t>
        </is>
      </c>
      <c s="9" r="H16305">
        <v>33.0000</v>
      </c>
      <c s="8" t="inlineStr" r="I16305">
        <is>
          <t xml:space="preserve"/>
        </is>
      </c>
      <c s="8" t="inlineStr" r="J16305">
        <is>
          <t xml:space="preserve"> Kendall</t>
        </is>
      </c>
    </row>
    <row r="16306" ht="20.25" customHeight="0">
      <c s="5" t="inlineStr" r="A16306">
        <is>
          <t xml:space="preserve">72000200</t>
        </is>
      </c>
      <c s="5" t="inlineStr" r="B16306">
        <is>
          <t xml:space="preserve">SIGN PANEL - TYPE 2</t>
        </is>
      </c>
      <c s="5" t="inlineStr" r="C16306">
        <is>
          <t xml:space="preserve">SQ FT  </t>
        </is>
      </c>
      <c s="6" r="D16306">
        <v>72.000</v>
      </c>
      <c s="7" r="E16306">
        <v>4</v>
      </c>
      <c s="8" t="inlineStr" r="F16306">
        <is>
          <t xml:space="preserve">89826</t>
        </is>
      </c>
      <c s="8" t="inlineStr" r="G16306">
        <is>
          <t xml:space="preserve">136</t>
        </is>
      </c>
      <c s="9" r="H16306">
        <v>40.2500</v>
      </c>
      <c s="8" t="inlineStr" r="I16306">
        <is>
          <t xml:space="preserve">Y</t>
        </is>
      </c>
      <c s="8" t="inlineStr" r="J16306">
        <is>
          <t xml:space="preserve"> Peoria</t>
        </is>
      </c>
    </row>
    <row r="16307" ht="20.25" customHeight="0">
      <c s="5" t="inlineStr" r="A16307">
        <is>
          <t xml:space="preserve">72000200</t>
        </is>
      </c>
      <c s="5" t="inlineStr" r="B16307">
        <is>
          <t xml:space="preserve">SIGN PANEL - TYPE 2</t>
        </is>
      </c>
      <c s="5" t="inlineStr" r="C16307">
        <is>
          <t xml:space="preserve">SQ FT  </t>
        </is>
      </c>
      <c s="6" r="D16307">
        <v>72.000</v>
      </c>
      <c s="7" r="E16307">
        <v>4</v>
      </c>
      <c s="8" t="inlineStr" r="F16307">
        <is>
          <t xml:space="preserve">89826</t>
        </is>
      </c>
      <c s="8" t="inlineStr" r="G16307">
        <is>
          <t xml:space="preserve">136</t>
        </is>
      </c>
      <c s="9" r="H16307">
        <v>28.0000</v>
      </c>
      <c s="8" t="inlineStr" r="I16307">
        <is>
          <t xml:space="preserve"/>
        </is>
      </c>
      <c s="8" t="inlineStr" r="J16307">
        <is>
          <t xml:space="preserve"> Peoria</t>
        </is>
      </c>
    </row>
    <row r="16308" ht="20.25" customHeight="0">
      <c s="5" t="inlineStr" r="A16308">
        <is>
          <t xml:space="preserve">72000200</t>
        </is>
      </c>
      <c s="5" t="inlineStr" r="B16308">
        <is>
          <t xml:space="preserve">SIGN PANEL - TYPE 2</t>
        </is>
      </c>
      <c s="5" t="inlineStr" r="C16308">
        <is>
          <t xml:space="preserve">SQ FT  </t>
        </is>
      </c>
      <c s="6" r="D16308">
        <v>72.000</v>
      </c>
      <c s="7" r="E16308">
        <v>4</v>
      </c>
      <c s="8" t="inlineStr" r="F16308">
        <is>
          <t xml:space="preserve">89826</t>
        </is>
      </c>
      <c s="8" t="inlineStr" r="G16308">
        <is>
          <t xml:space="preserve">136</t>
        </is>
      </c>
      <c s="9" r="H16308">
        <v>62.2300</v>
      </c>
      <c s="8" t="inlineStr" r="I16308">
        <is>
          <t xml:space="preserve"/>
        </is>
      </c>
      <c s="8" t="inlineStr" r="J16308">
        <is>
          <t xml:space="preserve"> Peoria</t>
        </is>
      </c>
    </row>
    <row r="16309" ht="20.25" customHeight="0">
      <c s="5" t="inlineStr" r="A16309">
        <is>
          <t xml:space="preserve">72000200</t>
        </is>
      </c>
      <c s="5" t="inlineStr" r="B16309">
        <is>
          <t xml:space="preserve">SIGN PANEL - TYPE 2</t>
        </is>
      </c>
      <c s="5" t="inlineStr" r="C16309">
        <is>
          <t xml:space="preserve">SQ FT  </t>
        </is>
      </c>
      <c s="6" r="D16309">
        <v>72.000</v>
      </c>
      <c s="7" r="E16309">
        <v>4</v>
      </c>
      <c s="8" t="inlineStr" r="F16309">
        <is>
          <t xml:space="preserve">89826</t>
        </is>
      </c>
      <c s="8" t="inlineStr" r="G16309">
        <is>
          <t xml:space="preserve">136</t>
        </is>
      </c>
      <c s="9" r="H16309">
        <v>62.7400</v>
      </c>
      <c s="8" t="inlineStr" r="I16309">
        <is>
          <t xml:space="preserve"/>
        </is>
      </c>
      <c s="8" t="inlineStr" r="J16309">
        <is>
          <t xml:space="preserve"> Peoria</t>
        </is>
      </c>
    </row>
    <row r="16310" ht="20.25" customHeight="0">
      <c s="5" t="inlineStr" r="A16310">
        <is>
          <t xml:space="preserve">72000300</t>
        </is>
      </c>
      <c s="5" t="inlineStr" r="B16310">
        <is>
          <t xml:space="preserve">SIGN PANEL - TYPE 3</t>
        </is>
      </c>
      <c s="5" t="inlineStr" r="C16310">
        <is>
          <t xml:space="preserve">SQ FT  </t>
        </is>
      </c>
      <c s="6" r="D16310">
        <v>4354.000</v>
      </c>
      <c s="7" r="E16310">
        <v>1</v>
      </c>
      <c s="8" t="inlineStr" r="F16310">
        <is>
          <t xml:space="preserve">62K74</t>
        </is>
      </c>
      <c s="8" t="inlineStr" r="G16310">
        <is>
          <t xml:space="preserve">131</t>
        </is>
      </c>
      <c s="9" r="H16310">
        <v>24.6000</v>
      </c>
      <c s="8" t="inlineStr" r="I16310">
        <is>
          <t xml:space="preserve">Y</t>
        </is>
      </c>
      <c s="8" t="inlineStr" r="J16310">
        <is>
          <t xml:space="preserve"> Cook</t>
        </is>
      </c>
    </row>
    <row r="16311" ht="20.25" customHeight="0">
      <c s="5" t="inlineStr" r="A16311">
        <is>
          <t xml:space="preserve">72000300</t>
        </is>
      </c>
      <c s="5" t="inlineStr" r="B16311">
        <is>
          <t xml:space="preserve">SIGN PANEL - TYPE 3</t>
        </is>
      </c>
      <c s="5" t="inlineStr" r="C16311">
        <is>
          <t xml:space="preserve">SQ FT  </t>
        </is>
      </c>
      <c s="6" r="D16311">
        <v>4354.000</v>
      </c>
      <c s="7" r="E16311">
        <v>1</v>
      </c>
      <c s="8" t="inlineStr" r="F16311">
        <is>
          <t xml:space="preserve">62K74</t>
        </is>
      </c>
      <c s="8" t="inlineStr" r="G16311">
        <is>
          <t xml:space="preserve">131</t>
        </is>
      </c>
      <c s="9" r="H16311">
        <v>24.6000</v>
      </c>
      <c s="8" t="inlineStr" r="I16311">
        <is>
          <t xml:space="preserve"/>
        </is>
      </c>
      <c s="8" t="inlineStr" r="J16311">
        <is>
          <t xml:space="preserve"> Cook</t>
        </is>
      </c>
    </row>
    <row r="16312" ht="20.25" customHeight="0">
      <c s="5" t="inlineStr" r="A16312">
        <is>
          <t xml:space="preserve">72000300</t>
        </is>
      </c>
      <c s="5" t="inlineStr" r="B16312">
        <is>
          <t xml:space="preserve">SIGN PANEL - TYPE 3</t>
        </is>
      </c>
      <c s="5" t="inlineStr" r="C16312">
        <is>
          <t xml:space="preserve">SQ FT  </t>
        </is>
      </c>
      <c s="6" r="D16312">
        <v>4354.000</v>
      </c>
      <c s="7" r="E16312">
        <v>1</v>
      </c>
      <c s="8" t="inlineStr" r="F16312">
        <is>
          <t xml:space="preserve">62K74</t>
        </is>
      </c>
      <c s="8" t="inlineStr" r="G16312">
        <is>
          <t xml:space="preserve">131</t>
        </is>
      </c>
      <c s="9" r="H16312">
        <v>25.0000</v>
      </c>
      <c s="8" t="inlineStr" r="I16312">
        <is>
          <t xml:space="preserve"/>
        </is>
      </c>
      <c s="8" t="inlineStr" r="J16312">
        <is>
          <t xml:space="preserve"> Cook</t>
        </is>
      </c>
    </row>
    <row r="16313" ht="20.25" customHeight="0">
      <c s="5" t="inlineStr" r="A16313">
        <is>
          <t xml:space="preserve">72000300</t>
        </is>
      </c>
      <c s="5" t="inlineStr" r="B16313">
        <is>
          <t xml:space="preserve">SIGN PANEL - TYPE 3</t>
        </is>
      </c>
      <c s="5" t="inlineStr" r="C16313">
        <is>
          <t xml:space="preserve">SQ FT  </t>
        </is>
      </c>
      <c s="6" r="D16313">
        <v>465.000</v>
      </c>
      <c s="7" r="E16313">
        <v>2</v>
      </c>
      <c s="8" t="inlineStr" r="F16313">
        <is>
          <t xml:space="preserve">64P43</t>
        </is>
      </c>
      <c s="8" t="inlineStr" r="G16313">
        <is>
          <t xml:space="preserve">087</t>
        </is>
      </c>
      <c s="9" r="H16313">
        <v>46.5000</v>
      </c>
      <c s="8" t="inlineStr" r="I16313">
        <is>
          <t xml:space="preserve">Y</t>
        </is>
      </c>
      <c s="8" t="inlineStr" r="J16313">
        <is>
          <t xml:space="preserve"> Rock Island</t>
        </is>
      </c>
    </row>
    <row r="16314" ht="20.25" customHeight="0">
      <c s="5" t="inlineStr" r="A16314">
        <is>
          <t xml:space="preserve">72000300</t>
        </is>
      </c>
      <c s="5" t="inlineStr" r="B16314">
        <is>
          <t xml:space="preserve">SIGN PANEL - TYPE 3</t>
        </is>
      </c>
      <c s="5" t="inlineStr" r="C16314">
        <is>
          <t xml:space="preserve">SQ FT  </t>
        </is>
      </c>
      <c s="6" r="D16314">
        <v>465.000</v>
      </c>
      <c s="7" r="E16314">
        <v>2</v>
      </c>
      <c s="8" t="inlineStr" r="F16314">
        <is>
          <t xml:space="preserve">64P43</t>
        </is>
      </c>
      <c s="8" t="inlineStr" r="G16314">
        <is>
          <t xml:space="preserve">087</t>
        </is>
      </c>
      <c s="9" r="H16314">
        <v>46.5000</v>
      </c>
      <c s="8" t="inlineStr" r="I16314">
        <is>
          <t xml:space="preserve"/>
        </is>
      </c>
      <c s="8" t="inlineStr" r="J16314">
        <is>
          <t xml:space="preserve"> Rock Island</t>
        </is>
      </c>
    </row>
    <row r="16315" ht="20.25" customHeight="0">
      <c s="5" t="inlineStr" r="A16315">
        <is>
          <t xml:space="preserve">72000300</t>
        </is>
      </c>
      <c s="5" t="inlineStr" r="B16315">
        <is>
          <t xml:space="preserve">SIGN PANEL - TYPE 3</t>
        </is>
      </c>
      <c s="5" t="inlineStr" r="C16315">
        <is>
          <t xml:space="preserve">SQ FT  </t>
        </is>
      </c>
      <c s="6" r="D16315">
        <v>465.000</v>
      </c>
      <c s="7" r="E16315">
        <v>2</v>
      </c>
      <c s="8" t="inlineStr" r="F16315">
        <is>
          <t xml:space="preserve">64P43</t>
        </is>
      </c>
      <c s="8" t="inlineStr" r="G16315">
        <is>
          <t xml:space="preserve">087</t>
        </is>
      </c>
      <c s="9" r="H16315">
        <v>52.0000</v>
      </c>
      <c s="8" t="inlineStr" r="I16315">
        <is>
          <t xml:space="preserve"/>
        </is>
      </c>
      <c s="8" t="inlineStr" r="J16315">
        <is>
          <t xml:space="preserve"> Rock Island</t>
        </is>
      </c>
    </row>
    <row r="16316" ht="20.25" customHeight="0">
      <c s="5" t="inlineStr" r="A16316">
        <is>
          <t xml:space="preserve">72000300</t>
        </is>
      </c>
      <c s="5" t="inlineStr" r="B16316">
        <is>
          <t xml:space="preserve">SIGN PANEL - TYPE 3</t>
        </is>
      </c>
      <c s="5" t="inlineStr" r="C16316">
        <is>
          <t xml:space="preserve">SQ FT  </t>
        </is>
      </c>
      <c s="6" r="D16316">
        <v>170.000</v>
      </c>
      <c s="7" r="E16316">
        <v>6</v>
      </c>
      <c s="8" t="inlineStr" r="F16316">
        <is>
          <t xml:space="preserve">72G54</t>
        </is>
      </c>
      <c s="8" t="inlineStr" r="G16316">
        <is>
          <t xml:space="preserve">098</t>
        </is>
      </c>
      <c s="9" r="H16316">
        <v>32.1800</v>
      </c>
      <c s="8" t="inlineStr" r="I16316">
        <is>
          <t xml:space="preserve">Y</t>
        </is>
      </c>
      <c s="8" t="inlineStr" r="J16316">
        <is>
          <t xml:space="preserve"> Montgomery</t>
        </is>
      </c>
    </row>
    <row r="16317" ht="20.25" customHeight="0">
      <c s="5" t="inlineStr" r="A16317">
        <is>
          <t xml:space="preserve">72000300</t>
        </is>
      </c>
      <c s="5" t="inlineStr" r="B16317">
        <is>
          <t xml:space="preserve">SIGN PANEL - TYPE 3</t>
        </is>
      </c>
      <c s="5" t="inlineStr" r="C16317">
        <is>
          <t xml:space="preserve">SQ FT  </t>
        </is>
      </c>
      <c s="6" r="D16317">
        <v>724.800</v>
      </c>
      <c s="7" r="E16317">
        <v>9</v>
      </c>
      <c s="8" t="inlineStr" r="F16317">
        <is>
          <t xml:space="preserve">78604</t>
        </is>
      </c>
      <c s="8" t="inlineStr" r="G16317">
        <is>
          <t xml:space="preserve">104</t>
        </is>
      </c>
      <c s="9" r="H16317">
        <v>26.3000</v>
      </c>
      <c s="8" t="inlineStr" r="I16317">
        <is>
          <t xml:space="preserve">Y</t>
        </is>
      </c>
      <c s="8" t="inlineStr" r="J16317">
        <is>
          <t xml:space="preserve"> Jefferson</t>
        </is>
      </c>
    </row>
    <row r="16318" ht="20.25" customHeight="0">
      <c s="5" t="inlineStr" r="A16318">
        <is>
          <t xml:space="preserve">72000300</t>
        </is>
      </c>
      <c s="5" t="inlineStr" r="B16318">
        <is>
          <t xml:space="preserve">SIGN PANEL - TYPE 3</t>
        </is>
      </c>
      <c s="5" t="inlineStr" r="C16318">
        <is>
          <t xml:space="preserve">SQ FT  </t>
        </is>
      </c>
      <c s="6" r="D16318">
        <v>724.800</v>
      </c>
      <c s="7" r="E16318">
        <v>9</v>
      </c>
      <c s="8" t="inlineStr" r="F16318">
        <is>
          <t xml:space="preserve">78604</t>
        </is>
      </c>
      <c s="8" t="inlineStr" r="G16318">
        <is>
          <t xml:space="preserve">104</t>
        </is>
      </c>
      <c s="9" r="H16318">
        <v>27.2500</v>
      </c>
      <c s="8" t="inlineStr" r="I16318">
        <is>
          <t xml:space="preserve"/>
        </is>
      </c>
      <c s="8" t="inlineStr" r="J16318">
        <is>
          <t xml:space="preserve"> Jefferson</t>
        </is>
      </c>
    </row>
    <row r="16319" ht="20.25" customHeight="0">
      <c s="5" t="inlineStr" r="A16319">
        <is>
          <t xml:space="preserve">72000300</t>
        </is>
      </c>
      <c s="5" t="inlineStr" r="B16319">
        <is>
          <t xml:space="preserve">SIGN PANEL - TYPE 3</t>
        </is>
      </c>
      <c s="5" t="inlineStr" r="C16319">
        <is>
          <t xml:space="preserve">SQ FT  </t>
        </is>
      </c>
      <c s="6" r="D16319">
        <v>724.800</v>
      </c>
      <c s="7" r="E16319">
        <v>9</v>
      </c>
      <c s="8" t="inlineStr" r="F16319">
        <is>
          <t xml:space="preserve">78604</t>
        </is>
      </c>
      <c s="8" t="inlineStr" r="G16319">
        <is>
          <t xml:space="preserve">104</t>
        </is>
      </c>
      <c s="9" r="H16319">
        <v>27.5600</v>
      </c>
      <c s="8" t="inlineStr" r="I16319">
        <is>
          <t xml:space="preserve"/>
        </is>
      </c>
      <c s="8" t="inlineStr" r="J16319">
        <is>
          <t xml:space="preserve"> Jefferson</t>
        </is>
      </c>
    </row>
    <row r="16320" ht="20.25" customHeight="0">
      <c s="5" t="inlineStr" r="A16320">
        <is>
          <t xml:space="preserve">72000300</t>
        </is>
      </c>
      <c s="5" t="inlineStr" r="B16320">
        <is>
          <t xml:space="preserve">SIGN PANEL - TYPE 3</t>
        </is>
      </c>
      <c s="5" t="inlineStr" r="C16320">
        <is>
          <t xml:space="preserve">SQ FT  </t>
        </is>
      </c>
      <c s="6" r="D16320">
        <v>724.800</v>
      </c>
      <c s="7" r="E16320">
        <v>9</v>
      </c>
      <c s="8" t="inlineStr" r="F16320">
        <is>
          <t xml:space="preserve">78604</t>
        </is>
      </c>
      <c s="8" t="inlineStr" r="G16320">
        <is>
          <t xml:space="preserve">104</t>
        </is>
      </c>
      <c s="9" r="H16320">
        <v>54.0000</v>
      </c>
      <c s="8" t="inlineStr" r="I16320">
        <is>
          <t xml:space="preserve"/>
        </is>
      </c>
      <c s="8" t="inlineStr" r="J16320">
        <is>
          <t xml:space="preserve"> Jefferson</t>
        </is>
      </c>
    </row>
    <row r="16321" ht="20.25" customHeight="0">
      <c s="5" t="inlineStr" r="A16321">
        <is>
          <t xml:space="preserve">72000300</t>
        </is>
      </c>
      <c s="5" t="inlineStr" r="B16321">
        <is>
          <t xml:space="preserve">SIGN PANEL - TYPE 3</t>
        </is>
      </c>
      <c s="5" t="inlineStr" r="C16321">
        <is>
          <t xml:space="preserve">SQ FT  </t>
        </is>
      </c>
      <c s="6" r="D16321">
        <v>220.000</v>
      </c>
      <c s="7" r="E16321">
        <v>3</v>
      </c>
      <c s="8" t="inlineStr" r="F16321">
        <is>
          <t xml:space="preserve">87783</t>
        </is>
      </c>
      <c s="8" t="inlineStr" r="G16321">
        <is>
          <t xml:space="preserve">124</t>
        </is>
      </c>
      <c s="9" r="H16321">
        <v>60.0000</v>
      </c>
      <c s="8" t="inlineStr" r="I16321">
        <is>
          <t xml:space="preserve">Y</t>
        </is>
      </c>
      <c s="8" t="inlineStr" r="J16321">
        <is>
          <t xml:space="preserve"> Kendall</t>
        </is>
      </c>
    </row>
    <row r="16322" ht="20.25" customHeight="0">
      <c s="5" t="inlineStr" r="A16322">
        <is>
          <t xml:space="preserve">72000300</t>
        </is>
      </c>
      <c s="5" t="inlineStr" r="B16322">
        <is>
          <t xml:space="preserve">SIGN PANEL - TYPE 3</t>
        </is>
      </c>
      <c s="5" t="inlineStr" r="C16322">
        <is>
          <t xml:space="preserve">SQ FT  </t>
        </is>
      </c>
      <c s="6" r="D16322">
        <v>220.000</v>
      </c>
      <c s="7" r="E16322">
        <v>3</v>
      </c>
      <c s="8" t="inlineStr" r="F16322">
        <is>
          <t xml:space="preserve">87783</t>
        </is>
      </c>
      <c s="8" t="inlineStr" r="G16322">
        <is>
          <t xml:space="preserve">124</t>
        </is>
      </c>
      <c s="9" r="H16322">
        <v>38.5000</v>
      </c>
      <c s="8" t="inlineStr" r="I16322">
        <is>
          <t xml:space="preserve"/>
        </is>
      </c>
      <c s="8" t="inlineStr" r="J16322">
        <is>
          <t xml:space="preserve"> Kendall</t>
        </is>
      </c>
    </row>
    <row r="16323" ht="20.25" customHeight="0">
      <c s="5" t="inlineStr" r="A16323">
        <is>
          <t xml:space="preserve">72000300</t>
        </is>
      </c>
      <c s="5" t="inlineStr" r="B16323">
        <is>
          <t xml:space="preserve">SIGN PANEL - TYPE 3</t>
        </is>
      </c>
      <c s="5" t="inlineStr" r="C16323">
        <is>
          <t xml:space="preserve">SQ FT  </t>
        </is>
      </c>
      <c s="6" r="D16323">
        <v>220.000</v>
      </c>
      <c s="7" r="E16323">
        <v>3</v>
      </c>
      <c s="8" t="inlineStr" r="F16323">
        <is>
          <t xml:space="preserve">87783</t>
        </is>
      </c>
      <c s="8" t="inlineStr" r="G16323">
        <is>
          <t xml:space="preserve">124</t>
        </is>
      </c>
      <c s="9" r="H16323">
        <v>60.0000</v>
      </c>
      <c s="8" t="inlineStr" r="I16323">
        <is>
          <t xml:space="preserve"/>
        </is>
      </c>
      <c s="8" t="inlineStr" r="J16323">
        <is>
          <t xml:space="preserve"> Kendall</t>
        </is>
      </c>
    </row>
    <row r="16324" ht="20.25" customHeight="0">
      <c s="5" t="inlineStr" r="A16324">
        <is>
          <t xml:space="preserve">72000300</t>
        </is>
      </c>
      <c s="5" t="inlineStr" r="B16324">
        <is>
          <t xml:space="preserve">SIGN PANEL - TYPE 3</t>
        </is>
      </c>
      <c s="5" t="inlineStr" r="C16324">
        <is>
          <t xml:space="preserve">SQ FT  </t>
        </is>
      </c>
      <c s="6" r="D16324">
        <v>220.000</v>
      </c>
      <c s="7" r="E16324">
        <v>3</v>
      </c>
      <c s="8" t="inlineStr" r="F16324">
        <is>
          <t xml:space="preserve">87783</t>
        </is>
      </c>
      <c s="8" t="inlineStr" r="G16324">
        <is>
          <t xml:space="preserve">124</t>
        </is>
      </c>
      <c s="9" r="H16324">
        <v>60.0000</v>
      </c>
      <c s="8" t="inlineStr" r="I16324">
        <is>
          <t xml:space="preserve"/>
        </is>
      </c>
      <c s="8" t="inlineStr" r="J16324">
        <is>
          <t xml:space="preserve"> Kendall</t>
        </is>
      </c>
    </row>
    <row r="16325" ht="20.25" customHeight="0">
      <c s="5" t="inlineStr" r="A16325">
        <is>
          <t xml:space="preserve">72000300</t>
        </is>
      </c>
      <c s="5" t="inlineStr" r="B16325">
        <is>
          <t xml:space="preserve">SIGN PANEL - TYPE 3</t>
        </is>
      </c>
      <c s="5" t="inlineStr" r="C16325">
        <is>
          <t xml:space="preserve">SQ FT  </t>
        </is>
      </c>
      <c s="6" r="D16325">
        <v>220.000</v>
      </c>
      <c s="7" r="E16325">
        <v>3</v>
      </c>
      <c s="8" t="inlineStr" r="F16325">
        <is>
          <t xml:space="preserve">87783</t>
        </is>
      </c>
      <c s="8" t="inlineStr" r="G16325">
        <is>
          <t xml:space="preserve">124</t>
        </is>
      </c>
      <c s="9" r="H16325">
        <v>60.0000</v>
      </c>
      <c s="8" t="inlineStr" r="I16325">
        <is>
          <t xml:space="preserve"/>
        </is>
      </c>
      <c s="8" t="inlineStr" r="J16325">
        <is>
          <t xml:space="preserve"> Kendall</t>
        </is>
      </c>
    </row>
    <row r="16326" ht="20.25" customHeight="0">
      <c s="5" t="inlineStr" r="A16326">
        <is>
          <t xml:space="preserve">72000300</t>
        </is>
      </c>
      <c s="5" t="inlineStr" r="B16326">
        <is>
          <t xml:space="preserve">SIGN PANEL - TYPE 3</t>
        </is>
      </c>
      <c s="5" t="inlineStr" r="C16326">
        <is>
          <t xml:space="preserve">SQ FT  </t>
        </is>
      </c>
      <c s="6" r="D16326">
        <v>220.000</v>
      </c>
      <c s="7" r="E16326">
        <v>3</v>
      </c>
      <c s="8" t="inlineStr" r="F16326">
        <is>
          <t xml:space="preserve">87783</t>
        </is>
      </c>
      <c s="8" t="inlineStr" r="G16326">
        <is>
          <t xml:space="preserve">124</t>
        </is>
      </c>
      <c s="9" r="H16326">
        <v>60.0000</v>
      </c>
      <c s="8" t="inlineStr" r="I16326">
        <is>
          <t xml:space="preserve"/>
        </is>
      </c>
      <c s="8" t="inlineStr" r="J16326">
        <is>
          <t xml:space="preserve"> Kendall</t>
        </is>
      </c>
    </row>
    <row r="16327" ht="20.25" customHeight="0">
      <c s="5" t="inlineStr" r="A16327">
        <is>
          <t xml:space="preserve">72300100</t>
        </is>
      </c>
      <c s="5" t="inlineStr" r="B16327">
        <is>
          <t xml:space="preserve">INSTALL EXISTING SIGN PANEL</t>
        </is>
      </c>
      <c s="5" t="inlineStr" r="C16327">
        <is>
          <t xml:space="preserve">SQ FT  </t>
        </is>
      </c>
      <c s="6" r="D16327">
        <v>1250.000</v>
      </c>
      <c s="7" r="E16327">
        <v>1</v>
      </c>
      <c s="8" t="inlineStr" r="F16327">
        <is>
          <t xml:space="preserve">62U02</t>
        </is>
      </c>
      <c s="8" t="inlineStr" r="G16327">
        <is>
          <t xml:space="preserve">094</t>
        </is>
      </c>
      <c s="9" r="H16327">
        <v>23.0000</v>
      </c>
      <c s="8" t="inlineStr" r="I16327">
        <is>
          <t xml:space="preserve">Y</t>
        </is>
      </c>
      <c s="8" t="inlineStr" r="J16327">
        <is>
          <t xml:space="preserve">Various</t>
        </is>
      </c>
    </row>
    <row r="16328" ht="20.25" customHeight="0">
      <c s="5" t="inlineStr" r="A16328">
        <is>
          <t xml:space="preserve">72400100</t>
        </is>
      </c>
      <c s="5" t="inlineStr" r="B16328">
        <is>
          <t xml:space="preserve">REMOVE SIGN PANEL ASSEMBLY - TYPE A</t>
        </is>
      </c>
      <c s="5" t="inlineStr" r="C16328">
        <is>
          <t xml:space="preserve">EACH   </t>
        </is>
      </c>
      <c s="6" r="D16328">
        <v>27.000</v>
      </c>
      <c s="7" r="E16328">
        <v>1</v>
      </c>
      <c s="8" t="inlineStr" r="F16328">
        <is>
          <t xml:space="preserve">61H95</t>
        </is>
      </c>
      <c s="8" t="inlineStr" r="G16328">
        <is>
          <t xml:space="preserve">105</t>
        </is>
      </c>
      <c s="9" r="H16328">
        <v>40.0000</v>
      </c>
      <c s="8" t="inlineStr" r="I16328">
        <is>
          <t xml:space="preserve">Y</t>
        </is>
      </c>
      <c s="8" t="inlineStr" r="J16328">
        <is>
          <t xml:space="preserve"> Kane</t>
        </is>
      </c>
    </row>
    <row r="16329" ht="20.25" customHeight="0">
      <c s="5" t="inlineStr" r="A16329">
        <is>
          <t xml:space="preserve">72400100</t>
        </is>
      </c>
      <c s="5" t="inlineStr" r="B16329">
        <is>
          <t xml:space="preserve">REMOVE SIGN PANEL ASSEMBLY - TYPE A</t>
        </is>
      </c>
      <c s="5" t="inlineStr" r="C16329">
        <is>
          <t xml:space="preserve">EACH   </t>
        </is>
      </c>
      <c s="6" r="D16329">
        <v>27.000</v>
      </c>
      <c s="7" r="E16329">
        <v>1</v>
      </c>
      <c s="8" t="inlineStr" r="F16329">
        <is>
          <t xml:space="preserve">61H95</t>
        </is>
      </c>
      <c s="8" t="inlineStr" r="G16329">
        <is>
          <t xml:space="preserve">105</t>
        </is>
      </c>
      <c s="9" r="H16329">
        <v>40.0000</v>
      </c>
      <c s="8" t="inlineStr" r="I16329">
        <is>
          <t xml:space="preserve"/>
        </is>
      </c>
      <c s="8" t="inlineStr" r="J16329">
        <is>
          <t xml:space="preserve"> Kane</t>
        </is>
      </c>
    </row>
    <row r="16330" ht="20.25" customHeight="0">
      <c s="5" t="inlineStr" r="A16330">
        <is>
          <t xml:space="preserve">72400100</t>
        </is>
      </c>
      <c s="5" t="inlineStr" r="B16330">
        <is>
          <t xml:space="preserve">REMOVE SIGN PANEL ASSEMBLY - TYPE A</t>
        </is>
      </c>
      <c s="5" t="inlineStr" r="C16330">
        <is>
          <t xml:space="preserve">EACH   </t>
        </is>
      </c>
      <c s="6" r="D16330">
        <v>27.000</v>
      </c>
      <c s="7" r="E16330">
        <v>1</v>
      </c>
      <c s="8" t="inlineStr" r="F16330">
        <is>
          <t xml:space="preserve">61H95</t>
        </is>
      </c>
      <c s="8" t="inlineStr" r="G16330">
        <is>
          <t xml:space="preserve">105</t>
        </is>
      </c>
      <c s="9" r="H16330">
        <v>40.0000</v>
      </c>
      <c s="8" t="inlineStr" r="I16330">
        <is>
          <t xml:space="preserve"/>
        </is>
      </c>
      <c s="8" t="inlineStr" r="J16330">
        <is>
          <t xml:space="preserve"> Kane</t>
        </is>
      </c>
    </row>
    <row r="16331" ht="20.25" customHeight="0">
      <c s="5" t="inlineStr" r="A16331">
        <is>
          <t xml:space="preserve">72400100</t>
        </is>
      </c>
      <c s="5" t="inlineStr" r="B16331">
        <is>
          <t xml:space="preserve">REMOVE SIGN PANEL ASSEMBLY - TYPE A</t>
        </is>
      </c>
      <c s="5" t="inlineStr" r="C16331">
        <is>
          <t xml:space="preserve">EACH   </t>
        </is>
      </c>
      <c s="6" r="D16331">
        <v>27.000</v>
      </c>
      <c s="7" r="E16331">
        <v>1</v>
      </c>
      <c s="8" t="inlineStr" r="F16331">
        <is>
          <t xml:space="preserve">61H95</t>
        </is>
      </c>
      <c s="8" t="inlineStr" r="G16331">
        <is>
          <t xml:space="preserve">105</t>
        </is>
      </c>
      <c s="9" r="H16331">
        <v>40.0000</v>
      </c>
      <c s="8" t="inlineStr" r="I16331">
        <is>
          <t xml:space="preserve"/>
        </is>
      </c>
      <c s="8" t="inlineStr" r="J16331">
        <is>
          <t xml:space="preserve"> Kane</t>
        </is>
      </c>
    </row>
    <row r="16332" ht="20.25" customHeight="0">
      <c s="5" t="inlineStr" r="A16332">
        <is>
          <t xml:space="preserve">72400100</t>
        </is>
      </c>
      <c s="5" t="inlineStr" r="B16332">
        <is>
          <t xml:space="preserve">REMOVE SIGN PANEL ASSEMBLY - TYPE A</t>
        </is>
      </c>
      <c s="5" t="inlineStr" r="C16332">
        <is>
          <t xml:space="preserve">EACH   </t>
        </is>
      </c>
      <c s="6" r="D16332">
        <v>27.000</v>
      </c>
      <c s="7" r="E16332">
        <v>1</v>
      </c>
      <c s="8" t="inlineStr" r="F16332">
        <is>
          <t xml:space="preserve">61H95</t>
        </is>
      </c>
      <c s="8" t="inlineStr" r="G16332">
        <is>
          <t xml:space="preserve">105</t>
        </is>
      </c>
      <c s="9" r="H16332">
        <v>100.0000</v>
      </c>
      <c s="8" t="inlineStr" r="I16332">
        <is>
          <t xml:space="preserve"/>
        </is>
      </c>
      <c s="8" t="inlineStr" r="J16332">
        <is>
          <t xml:space="preserve"> Kane</t>
        </is>
      </c>
    </row>
    <row r="16333" ht="20.25" customHeight="0">
      <c s="5" t="inlineStr" r="A16333">
        <is>
          <t xml:space="preserve">72400100</t>
        </is>
      </c>
      <c s="5" t="inlineStr" r="B16333">
        <is>
          <t xml:space="preserve">REMOVE SIGN PANEL ASSEMBLY - TYPE A</t>
        </is>
      </c>
      <c s="5" t="inlineStr" r="C16333">
        <is>
          <t xml:space="preserve">EACH   </t>
        </is>
      </c>
      <c s="6" r="D16333">
        <v>27.000</v>
      </c>
      <c s="7" r="E16333">
        <v>1</v>
      </c>
      <c s="8" t="inlineStr" r="F16333">
        <is>
          <t xml:space="preserve">61H95</t>
        </is>
      </c>
      <c s="8" t="inlineStr" r="G16333">
        <is>
          <t xml:space="preserve">105</t>
        </is>
      </c>
      <c s="9" r="H16333">
        <v>100.0000</v>
      </c>
      <c s="8" t="inlineStr" r="I16333">
        <is>
          <t xml:space="preserve"/>
        </is>
      </c>
      <c s="8" t="inlineStr" r="J16333">
        <is>
          <t xml:space="preserve"> Kane</t>
        </is>
      </c>
    </row>
    <row r="16334" ht="20.25" customHeight="0">
      <c s="5" t="inlineStr" r="A16334">
        <is>
          <t xml:space="preserve">72400100</t>
        </is>
      </c>
      <c s="5" t="inlineStr" r="B16334">
        <is>
          <t xml:space="preserve">REMOVE SIGN PANEL ASSEMBLY - TYPE A</t>
        </is>
      </c>
      <c s="5" t="inlineStr" r="C16334">
        <is>
          <t xml:space="preserve">EACH   </t>
        </is>
      </c>
      <c s="6" r="D16334">
        <v>7.000</v>
      </c>
      <c s="7" r="E16334">
        <v>1</v>
      </c>
      <c s="8" t="inlineStr" r="F16334">
        <is>
          <t xml:space="preserve">61H99</t>
        </is>
      </c>
      <c s="8" t="inlineStr" r="G16334">
        <is>
          <t xml:space="preserve">106</t>
        </is>
      </c>
      <c s="9" r="H16334">
        <v>570.0000</v>
      </c>
      <c s="8" t="inlineStr" r="I16334">
        <is>
          <t xml:space="preserve">Y</t>
        </is>
      </c>
      <c s="8" t="inlineStr" r="J16334">
        <is>
          <t xml:space="preserve"> Will</t>
        </is>
      </c>
    </row>
    <row r="16335" ht="20.25" customHeight="0">
      <c s="5" t="inlineStr" r="A16335">
        <is>
          <t xml:space="preserve">72400100</t>
        </is>
      </c>
      <c s="5" t="inlineStr" r="B16335">
        <is>
          <t xml:space="preserve">REMOVE SIGN PANEL ASSEMBLY - TYPE A</t>
        </is>
      </c>
      <c s="5" t="inlineStr" r="C16335">
        <is>
          <t xml:space="preserve">EACH   </t>
        </is>
      </c>
      <c s="6" r="D16335">
        <v>7.000</v>
      </c>
      <c s="7" r="E16335">
        <v>1</v>
      </c>
      <c s="8" t="inlineStr" r="F16335">
        <is>
          <t xml:space="preserve">61H99</t>
        </is>
      </c>
      <c s="8" t="inlineStr" r="G16335">
        <is>
          <t xml:space="preserve">106</t>
        </is>
      </c>
      <c s="9" r="H16335">
        <v>100.0000</v>
      </c>
      <c s="8" t="inlineStr" r="I16335">
        <is>
          <t xml:space="preserve"/>
        </is>
      </c>
      <c s="8" t="inlineStr" r="J16335">
        <is>
          <t xml:space="preserve"> Will</t>
        </is>
      </c>
    </row>
    <row r="16336" ht="20.25" customHeight="0">
      <c s="5" t="inlineStr" r="A16336">
        <is>
          <t xml:space="preserve">72400100</t>
        </is>
      </c>
      <c s="5" t="inlineStr" r="B16336">
        <is>
          <t xml:space="preserve">REMOVE SIGN PANEL ASSEMBLY - TYPE A</t>
        </is>
      </c>
      <c s="5" t="inlineStr" r="C16336">
        <is>
          <t xml:space="preserve">EACH   </t>
        </is>
      </c>
      <c s="6" r="D16336">
        <v>7.000</v>
      </c>
      <c s="7" r="E16336">
        <v>1</v>
      </c>
      <c s="8" t="inlineStr" r="F16336">
        <is>
          <t xml:space="preserve">61H99</t>
        </is>
      </c>
      <c s="8" t="inlineStr" r="G16336">
        <is>
          <t xml:space="preserve">106</t>
        </is>
      </c>
      <c s="9" r="H16336">
        <v>105.0000</v>
      </c>
      <c s="8" t="inlineStr" r="I16336">
        <is>
          <t xml:space="preserve"/>
        </is>
      </c>
      <c s="8" t="inlineStr" r="J16336">
        <is>
          <t xml:space="preserve"> Will</t>
        </is>
      </c>
    </row>
    <row r="16337" ht="20.25" customHeight="0">
      <c s="5" t="inlineStr" r="A16337">
        <is>
          <t xml:space="preserve">72400100</t>
        </is>
      </c>
      <c s="5" t="inlineStr" r="B16337">
        <is>
          <t xml:space="preserve">REMOVE SIGN PANEL ASSEMBLY - TYPE A</t>
        </is>
      </c>
      <c s="5" t="inlineStr" r="C16337">
        <is>
          <t xml:space="preserve">EACH   </t>
        </is>
      </c>
      <c s="6" r="D16337">
        <v>7.000</v>
      </c>
      <c s="7" r="E16337">
        <v>1</v>
      </c>
      <c s="8" t="inlineStr" r="F16337">
        <is>
          <t xml:space="preserve">61H99</t>
        </is>
      </c>
      <c s="8" t="inlineStr" r="G16337">
        <is>
          <t xml:space="preserve">106</t>
        </is>
      </c>
      <c s="9" r="H16337">
        <v>110.0000</v>
      </c>
      <c s="8" t="inlineStr" r="I16337">
        <is>
          <t xml:space="preserve"/>
        </is>
      </c>
      <c s="8" t="inlineStr" r="J16337">
        <is>
          <t xml:space="preserve"> Will</t>
        </is>
      </c>
    </row>
    <row r="16338" ht="20.25" customHeight="0">
      <c s="5" t="inlineStr" r="A16338">
        <is>
          <t xml:space="preserve">72400100</t>
        </is>
      </c>
      <c s="5" t="inlineStr" r="B16338">
        <is>
          <t xml:space="preserve">REMOVE SIGN PANEL ASSEMBLY - TYPE A</t>
        </is>
      </c>
      <c s="5" t="inlineStr" r="C16338">
        <is>
          <t xml:space="preserve">EACH   </t>
        </is>
      </c>
      <c s="6" r="D16338">
        <v>7.000</v>
      </c>
      <c s="7" r="E16338">
        <v>1</v>
      </c>
      <c s="8" t="inlineStr" r="F16338">
        <is>
          <t xml:space="preserve">61H99</t>
        </is>
      </c>
      <c s="8" t="inlineStr" r="G16338">
        <is>
          <t xml:space="preserve">106</t>
        </is>
      </c>
      <c s="9" r="H16338">
        <v>540.0000</v>
      </c>
      <c s="8" t="inlineStr" r="I16338">
        <is>
          <t xml:space="preserve"/>
        </is>
      </c>
      <c s="8" t="inlineStr" r="J16338">
        <is>
          <t xml:space="preserve"> Will</t>
        </is>
      </c>
    </row>
    <row r="16339" ht="20.25" customHeight="0">
      <c s="5" t="inlineStr" r="A16339">
        <is>
          <t xml:space="preserve">72400100</t>
        </is>
      </c>
      <c s="5" t="inlineStr" r="B16339">
        <is>
          <t xml:space="preserve">REMOVE SIGN PANEL ASSEMBLY - TYPE A</t>
        </is>
      </c>
      <c s="5" t="inlineStr" r="C16339">
        <is>
          <t xml:space="preserve">EACH   </t>
        </is>
      </c>
      <c s="6" r="D16339">
        <v>7.000</v>
      </c>
      <c s="7" r="E16339">
        <v>1</v>
      </c>
      <c s="8" t="inlineStr" r="F16339">
        <is>
          <t xml:space="preserve">61H99</t>
        </is>
      </c>
      <c s="8" t="inlineStr" r="G16339">
        <is>
          <t xml:space="preserve">106</t>
        </is>
      </c>
      <c s="9" r="H16339">
        <v>565.0000</v>
      </c>
      <c s="8" t="inlineStr" r="I16339">
        <is>
          <t xml:space="preserve"/>
        </is>
      </c>
      <c s="8" t="inlineStr" r="J16339">
        <is>
          <t xml:space="preserve"> Will</t>
        </is>
      </c>
    </row>
    <row r="16340" ht="20.25" customHeight="0">
      <c s="5" t="inlineStr" r="A16340">
        <is>
          <t xml:space="preserve">72400100</t>
        </is>
      </c>
      <c s="5" t="inlineStr" r="B16340">
        <is>
          <t xml:space="preserve">REMOVE SIGN PANEL ASSEMBLY - TYPE A</t>
        </is>
      </c>
      <c s="5" t="inlineStr" r="C16340">
        <is>
          <t xml:space="preserve">EACH   </t>
        </is>
      </c>
      <c s="6" r="D16340">
        <v>36.000</v>
      </c>
      <c s="7" r="E16340">
        <v>1</v>
      </c>
      <c s="8" t="inlineStr" r="F16340">
        <is>
          <t xml:space="preserve">61J04</t>
        </is>
      </c>
      <c s="8" t="inlineStr" r="G16340">
        <is>
          <t xml:space="preserve">130</t>
        </is>
      </c>
      <c s="9" r="H16340">
        <v>50.0000</v>
      </c>
      <c s="8" t="inlineStr" r="I16340">
        <is>
          <t xml:space="preserve">Y</t>
        </is>
      </c>
      <c s="8" t="inlineStr" r="J16340">
        <is>
          <t xml:space="preserve"> Cook</t>
        </is>
      </c>
    </row>
    <row r="16341" ht="20.25" customHeight="0">
      <c s="5" t="inlineStr" r="A16341">
        <is>
          <t xml:space="preserve">72400100</t>
        </is>
      </c>
      <c s="5" t="inlineStr" r="B16341">
        <is>
          <t xml:space="preserve">REMOVE SIGN PANEL ASSEMBLY - TYPE A</t>
        </is>
      </c>
      <c s="5" t="inlineStr" r="C16341">
        <is>
          <t xml:space="preserve">EACH   </t>
        </is>
      </c>
      <c s="6" r="D16341">
        <v>36.000</v>
      </c>
      <c s="7" r="E16341">
        <v>1</v>
      </c>
      <c s="8" t="inlineStr" r="F16341">
        <is>
          <t xml:space="preserve">61J04</t>
        </is>
      </c>
      <c s="8" t="inlineStr" r="G16341">
        <is>
          <t xml:space="preserve">130</t>
        </is>
      </c>
      <c s="9" r="H16341">
        <v>50.0000</v>
      </c>
      <c s="8" t="inlineStr" r="I16341">
        <is>
          <t xml:space="preserve"/>
        </is>
      </c>
      <c s="8" t="inlineStr" r="J16341">
        <is>
          <t xml:space="preserve"> Cook</t>
        </is>
      </c>
    </row>
    <row r="16342" ht="20.25" customHeight="0">
      <c s="5" t="inlineStr" r="A16342">
        <is>
          <t xml:space="preserve">72400100</t>
        </is>
      </c>
      <c s="5" t="inlineStr" r="B16342">
        <is>
          <t xml:space="preserve">REMOVE SIGN PANEL ASSEMBLY - TYPE A</t>
        </is>
      </c>
      <c s="5" t="inlineStr" r="C16342">
        <is>
          <t xml:space="preserve">EACH   </t>
        </is>
      </c>
      <c s="6" r="D16342">
        <v>36.000</v>
      </c>
      <c s="7" r="E16342">
        <v>1</v>
      </c>
      <c s="8" t="inlineStr" r="F16342">
        <is>
          <t xml:space="preserve">61J04</t>
        </is>
      </c>
      <c s="8" t="inlineStr" r="G16342">
        <is>
          <t xml:space="preserve">130</t>
        </is>
      </c>
      <c s="9" r="H16342">
        <v>50.0000</v>
      </c>
      <c s="8" t="inlineStr" r="I16342">
        <is>
          <t xml:space="preserve"/>
        </is>
      </c>
      <c s="8" t="inlineStr" r="J16342">
        <is>
          <t xml:space="preserve"> Cook</t>
        </is>
      </c>
    </row>
    <row r="16343" ht="20.25" customHeight="0">
      <c s="5" t="inlineStr" r="A16343">
        <is>
          <t xml:space="preserve">72400100</t>
        </is>
      </c>
      <c s="5" t="inlineStr" r="B16343">
        <is>
          <t xml:space="preserve">REMOVE SIGN PANEL ASSEMBLY - TYPE A</t>
        </is>
      </c>
      <c s="5" t="inlineStr" r="C16343">
        <is>
          <t xml:space="preserve">EACH   </t>
        </is>
      </c>
      <c s="6" r="D16343">
        <v>36.000</v>
      </c>
      <c s="7" r="E16343">
        <v>1</v>
      </c>
      <c s="8" t="inlineStr" r="F16343">
        <is>
          <t xml:space="preserve">61J04</t>
        </is>
      </c>
      <c s="8" t="inlineStr" r="G16343">
        <is>
          <t xml:space="preserve">130</t>
        </is>
      </c>
      <c s="9" r="H16343">
        <v>81.0000</v>
      </c>
      <c s="8" t="inlineStr" r="I16343">
        <is>
          <t xml:space="preserve"/>
        </is>
      </c>
      <c s="8" t="inlineStr" r="J16343">
        <is>
          <t xml:space="preserve"> Cook</t>
        </is>
      </c>
    </row>
    <row r="16344" ht="20.25" customHeight="0">
      <c s="5" t="inlineStr" r="A16344">
        <is>
          <t xml:space="preserve">72400100</t>
        </is>
      </c>
      <c s="5" t="inlineStr" r="B16344">
        <is>
          <t xml:space="preserve">REMOVE SIGN PANEL ASSEMBLY - TYPE A</t>
        </is>
      </c>
      <c s="5" t="inlineStr" r="C16344">
        <is>
          <t xml:space="preserve">EACH   </t>
        </is>
      </c>
      <c s="6" r="D16344">
        <v>36.000</v>
      </c>
      <c s="7" r="E16344">
        <v>1</v>
      </c>
      <c s="8" t="inlineStr" r="F16344">
        <is>
          <t xml:space="preserve">61J04</t>
        </is>
      </c>
      <c s="8" t="inlineStr" r="G16344">
        <is>
          <t xml:space="preserve">130</t>
        </is>
      </c>
      <c s="9" r="H16344">
        <v>95.0000</v>
      </c>
      <c s="8" t="inlineStr" r="I16344">
        <is>
          <t xml:space="preserve"/>
        </is>
      </c>
      <c s="8" t="inlineStr" r="J16344">
        <is>
          <t xml:space="preserve"> Cook</t>
        </is>
      </c>
    </row>
    <row r="16345" ht="20.25" customHeight="0">
      <c s="5" t="inlineStr" r="A16345">
        <is>
          <t xml:space="preserve">72400100</t>
        </is>
      </c>
      <c s="5" t="inlineStr" r="B16345">
        <is>
          <t xml:space="preserve">REMOVE SIGN PANEL ASSEMBLY - TYPE A</t>
        </is>
      </c>
      <c s="5" t="inlineStr" r="C16345">
        <is>
          <t xml:space="preserve">EACH   </t>
        </is>
      </c>
      <c s="6" r="D16345">
        <v>1.000</v>
      </c>
      <c s="7" r="E16345">
        <v>1</v>
      </c>
      <c s="8" t="inlineStr" r="F16345">
        <is>
          <t xml:space="preserve">61J12</t>
        </is>
      </c>
      <c s="8" t="inlineStr" r="G16345">
        <is>
          <t xml:space="preserve">047</t>
        </is>
      </c>
      <c s="9" r="H16345">
        <v>100.0000</v>
      </c>
      <c s="8" t="inlineStr" r="I16345">
        <is>
          <t xml:space="preserve">Y</t>
        </is>
      </c>
      <c s="8" t="inlineStr" r="J16345">
        <is>
          <t xml:space="preserve"> DuPage</t>
        </is>
      </c>
    </row>
    <row r="16346" ht="20.25" customHeight="0">
      <c s="5" t="inlineStr" r="A16346">
        <is>
          <t xml:space="preserve">72400100</t>
        </is>
      </c>
      <c s="5" t="inlineStr" r="B16346">
        <is>
          <t xml:space="preserve">REMOVE SIGN PANEL ASSEMBLY - TYPE A</t>
        </is>
      </c>
      <c s="5" t="inlineStr" r="C16346">
        <is>
          <t xml:space="preserve">EACH   </t>
        </is>
      </c>
      <c s="6" r="D16346">
        <v>1.000</v>
      </c>
      <c s="7" r="E16346">
        <v>1</v>
      </c>
      <c s="8" t="inlineStr" r="F16346">
        <is>
          <t xml:space="preserve">61J12</t>
        </is>
      </c>
      <c s="8" t="inlineStr" r="G16346">
        <is>
          <t xml:space="preserve">047</t>
        </is>
      </c>
      <c s="9" r="H16346">
        <v>75.0000</v>
      </c>
      <c s="8" t="inlineStr" r="I16346">
        <is>
          <t xml:space="preserve"/>
        </is>
      </c>
      <c s="8" t="inlineStr" r="J16346">
        <is>
          <t xml:space="preserve"> DuPage</t>
        </is>
      </c>
    </row>
    <row r="16347" ht="20.25" customHeight="0">
      <c s="5" t="inlineStr" r="A16347">
        <is>
          <t xml:space="preserve">72400100</t>
        </is>
      </c>
      <c s="5" t="inlineStr" r="B16347">
        <is>
          <t xml:space="preserve">REMOVE SIGN PANEL ASSEMBLY - TYPE A</t>
        </is>
      </c>
      <c s="5" t="inlineStr" r="C16347">
        <is>
          <t xml:space="preserve">EACH   </t>
        </is>
      </c>
      <c s="6" r="D16347">
        <v>1.000</v>
      </c>
      <c s="7" r="E16347">
        <v>1</v>
      </c>
      <c s="8" t="inlineStr" r="F16347">
        <is>
          <t xml:space="preserve">61J12</t>
        </is>
      </c>
      <c s="8" t="inlineStr" r="G16347">
        <is>
          <t xml:space="preserve">047</t>
        </is>
      </c>
      <c s="9" r="H16347">
        <v>150.0000</v>
      </c>
      <c s="8" t="inlineStr" r="I16347">
        <is>
          <t xml:space="preserve"/>
        </is>
      </c>
      <c s="8" t="inlineStr" r="J16347">
        <is>
          <t xml:space="preserve"> DuPage</t>
        </is>
      </c>
    </row>
    <row r="16348" ht="20.25" customHeight="0">
      <c s="5" t="inlineStr" r="A16348">
        <is>
          <t xml:space="preserve">72400100</t>
        </is>
      </c>
      <c s="5" t="inlineStr" r="B16348">
        <is>
          <t xml:space="preserve">REMOVE SIGN PANEL ASSEMBLY - TYPE A</t>
        </is>
      </c>
      <c s="5" t="inlineStr" r="C16348">
        <is>
          <t xml:space="preserve">EACH   </t>
        </is>
      </c>
      <c s="6" r="D16348">
        <v>1.000</v>
      </c>
      <c s="7" r="E16348">
        <v>1</v>
      </c>
      <c s="8" t="inlineStr" r="F16348">
        <is>
          <t xml:space="preserve">61J12</t>
        </is>
      </c>
      <c s="8" t="inlineStr" r="G16348">
        <is>
          <t xml:space="preserve">047</t>
        </is>
      </c>
      <c s="9" r="H16348">
        <v>150.0000</v>
      </c>
      <c s="8" t="inlineStr" r="I16348">
        <is>
          <t xml:space="preserve"/>
        </is>
      </c>
      <c s="8" t="inlineStr" r="J16348">
        <is>
          <t xml:space="preserve"> DuPage</t>
        </is>
      </c>
    </row>
    <row r="16349" ht="20.25" customHeight="0">
      <c s="5" t="inlineStr" r="A16349">
        <is>
          <t xml:space="preserve">72400100</t>
        </is>
      </c>
      <c s="5" t="inlineStr" r="B16349">
        <is>
          <t xml:space="preserve">REMOVE SIGN PANEL ASSEMBLY - TYPE A</t>
        </is>
      </c>
      <c s="5" t="inlineStr" r="C16349">
        <is>
          <t xml:space="preserve">EACH   </t>
        </is>
      </c>
      <c s="6" r="D16349">
        <v>1.000</v>
      </c>
      <c s="7" r="E16349">
        <v>1</v>
      </c>
      <c s="8" t="inlineStr" r="F16349">
        <is>
          <t xml:space="preserve">61J12</t>
        </is>
      </c>
      <c s="8" t="inlineStr" r="G16349">
        <is>
          <t xml:space="preserve">047</t>
        </is>
      </c>
      <c s="9" r="H16349">
        <v>200.0000</v>
      </c>
      <c s="8" t="inlineStr" r="I16349">
        <is>
          <t xml:space="preserve"/>
        </is>
      </c>
      <c s="8" t="inlineStr" r="J16349">
        <is>
          <t xml:space="preserve"> DuPage</t>
        </is>
      </c>
    </row>
    <row r="16350" ht="20.25" customHeight="0">
      <c s="5" t="inlineStr" r="A16350">
        <is>
          <t xml:space="preserve">72400100</t>
        </is>
      </c>
      <c s="5" t="inlineStr" r="B16350">
        <is>
          <t xml:space="preserve">REMOVE SIGN PANEL ASSEMBLY - TYPE A</t>
        </is>
      </c>
      <c s="5" t="inlineStr" r="C16350">
        <is>
          <t xml:space="preserve">EACH   </t>
        </is>
      </c>
      <c s="6" r="D16350">
        <v>12.000</v>
      </c>
      <c s="7" r="E16350">
        <v>1</v>
      </c>
      <c s="8" t="inlineStr" r="F16350">
        <is>
          <t xml:space="preserve">61J24</t>
        </is>
      </c>
      <c s="8" t="inlineStr" r="G16350">
        <is>
          <t xml:space="preserve">053</t>
        </is>
      </c>
      <c s="9" r="H16350">
        <v>75.0000</v>
      </c>
      <c s="8" t="inlineStr" r="I16350">
        <is>
          <t xml:space="preserve">Y</t>
        </is>
      </c>
      <c s="8" t="inlineStr" r="J16350">
        <is>
          <t xml:space="preserve"> Cook</t>
        </is>
      </c>
    </row>
    <row r="16351" ht="20.25" customHeight="0">
      <c s="5" t="inlineStr" r="A16351">
        <is>
          <t xml:space="preserve">72400100</t>
        </is>
      </c>
      <c s="5" t="inlineStr" r="B16351">
        <is>
          <t xml:space="preserve">REMOVE SIGN PANEL ASSEMBLY - TYPE A</t>
        </is>
      </c>
      <c s="5" t="inlineStr" r="C16351">
        <is>
          <t xml:space="preserve">EACH   </t>
        </is>
      </c>
      <c s="6" r="D16351">
        <v>12.000</v>
      </c>
      <c s="7" r="E16351">
        <v>1</v>
      </c>
      <c s="8" t="inlineStr" r="F16351">
        <is>
          <t xml:space="preserve">61J24</t>
        </is>
      </c>
      <c s="8" t="inlineStr" r="G16351">
        <is>
          <t xml:space="preserve">053</t>
        </is>
      </c>
      <c s="9" r="H16351">
        <v>110.0000</v>
      </c>
      <c s="8" t="inlineStr" r="I16351">
        <is>
          <t xml:space="preserve"/>
        </is>
      </c>
      <c s="8" t="inlineStr" r="J16351">
        <is>
          <t xml:space="preserve"> Cook</t>
        </is>
      </c>
    </row>
    <row r="16352" ht="20.25" customHeight="0">
      <c s="5" t="inlineStr" r="A16352">
        <is>
          <t xml:space="preserve">72400100</t>
        </is>
      </c>
      <c s="5" t="inlineStr" r="B16352">
        <is>
          <t xml:space="preserve">REMOVE SIGN PANEL ASSEMBLY - TYPE A</t>
        </is>
      </c>
      <c s="5" t="inlineStr" r="C16352">
        <is>
          <t xml:space="preserve">EACH   </t>
        </is>
      </c>
      <c s="6" r="D16352">
        <v>12.000</v>
      </c>
      <c s="7" r="E16352">
        <v>1</v>
      </c>
      <c s="8" t="inlineStr" r="F16352">
        <is>
          <t xml:space="preserve">61J24</t>
        </is>
      </c>
      <c s="8" t="inlineStr" r="G16352">
        <is>
          <t xml:space="preserve">053</t>
        </is>
      </c>
      <c s="9" r="H16352">
        <v>134.5900</v>
      </c>
      <c s="8" t="inlineStr" r="I16352">
        <is>
          <t xml:space="preserve"/>
        </is>
      </c>
      <c s="8" t="inlineStr" r="J16352">
        <is>
          <t xml:space="preserve"> Cook</t>
        </is>
      </c>
    </row>
    <row r="16353" ht="20.25" customHeight="0">
      <c s="5" t="inlineStr" r="A16353">
        <is>
          <t xml:space="preserve">72400100</t>
        </is>
      </c>
      <c s="5" t="inlineStr" r="B16353">
        <is>
          <t xml:space="preserve">REMOVE SIGN PANEL ASSEMBLY - TYPE A</t>
        </is>
      </c>
      <c s="5" t="inlineStr" r="C16353">
        <is>
          <t xml:space="preserve">EACH   </t>
        </is>
      </c>
      <c s="6" r="D16353">
        <v>300.000</v>
      </c>
      <c s="7" r="E16353">
        <v>1</v>
      </c>
      <c s="8" t="inlineStr" r="F16353">
        <is>
          <t xml:space="preserve">62U02</t>
        </is>
      </c>
      <c s="8" t="inlineStr" r="G16353">
        <is>
          <t xml:space="preserve">094</t>
        </is>
      </c>
      <c s="9" r="H16353">
        <v>80.0000</v>
      </c>
      <c s="8" t="inlineStr" r="I16353">
        <is>
          <t xml:space="preserve">Y</t>
        </is>
      </c>
      <c s="8" t="inlineStr" r="J16353">
        <is>
          <t xml:space="preserve">Various</t>
        </is>
      </c>
    </row>
    <row r="16354" ht="20.25" customHeight="0">
      <c s="5" t="inlineStr" r="A16354">
        <is>
          <t xml:space="preserve">72400100</t>
        </is>
      </c>
      <c s="5" t="inlineStr" r="B16354">
        <is>
          <t xml:space="preserve">REMOVE SIGN PANEL ASSEMBLY - TYPE A</t>
        </is>
      </c>
      <c s="5" t="inlineStr" r="C16354">
        <is>
          <t xml:space="preserve">EACH   </t>
        </is>
      </c>
      <c s="6" r="D16354">
        <v>6.000</v>
      </c>
      <c s="7" r="E16354">
        <v>8</v>
      </c>
      <c s="8" t="inlineStr" r="F16354">
        <is>
          <t xml:space="preserve">76K46</t>
        </is>
      </c>
      <c s="8" t="inlineStr" r="G16354">
        <is>
          <t xml:space="preserve">116</t>
        </is>
      </c>
      <c s="9" r="H16354">
        <v>425.0000</v>
      </c>
      <c s="8" t="inlineStr" r="I16354">
        <is>
          <t xml:space="preserve">Y</t>
        </is>
      </c>
      <c s="8" t="inlineStr" r="J16354">
        <is>
          <t xml:space="preserve"> Bond</t>
        </is>
      </c>
    </row>
    <row r="16355" ht="20.25" customHeight="0">
      <c s="5" t="inlineStr" r="A16355">
        <is>
          <t xml:space="preserve">72400100</t>
        </is>
      </c>
      <c s="5" t="inlineStr" r="B16355">
        <is>
          <t xml:space="preserve">REMOVE SIGN PANEL ASSEMBLY - TYPE A</t>
        </is>
      </c>
      <c s="5" t="inlineStr" r="C16355">
        <is>
          <t xml:space="preserve">EACH   </t>
        </is>
      </c>
      <c s="6" r="D16355">
        <v>6.000</v>
      </c>
      <c s="7" r="E16355">
        <v>8</v>
      </c>
      <c s="8" t="inlineStr" r="F16355">
        <is>
          <t xml:space="preserve">76K46</t>
        </is>
      </c>
      <c s="8" t="inlineStr" r="G16355">
        <is>
          <t xml:space="preserve">116</t>
        </is>
      </c>
      <c s="9" r="H16355">
        <v>250.0000</v>
      </c>
      <c s="8" t="inlineStr" r="I16355">
        <is>
          <t xml:space="preserve"/>
        </is>
      </c>
      <c s="8" t="inlineStr" r="J16355">
        <is>
          <t xml:space="preserve"> Bond</t>
        </is>
      </c>
    </row>
    <row r="16356" ht="20.25" customHeight="0">
      <c s="5" t="inlineStr" r="A16356">
        <is>
          <t xml:space="preserve">72400100</t>
        </is>
      </c>
      <c s="5" t="inlineStr" r="B16356">
        <is>
          <t xml:space="preserve">REMOVE SIGN PANEL ASSEMBLY - TYPE A</t>
        </is>
      </c>
      <c s="5" t="inlineStr" r="C16356">
        <is>
          <t xml:space="preserve">EACH   </t>
        </is>
      </c>
      <c s="6" r="D16356">
        <v>2.000</v>
      </c>
      <c s="7" r="E16356">
        <v>8</v>
      </c>
      <c s="8" t="inlineStr" r="F16356">
        <is>
          <t xml:space="preserve">76M87</t>
        </is>
      </c>
      <c s="8" t="inlineStr" r="G16356">
        <is>
          <t xml:space="preserve">064</t>
        </is>
      </c>
      <c s="9" r="H16356">
        <v>300.0000</v>
      </c>
      <c s="8" t="inlineStr" r="I16356">
        <is>
          <t xml:space="preserve">Y</t>
        </is>
      </c>
      <c s="8" t="inlineStr" r="J16356">
        <is>
          <t xml:space="preserve"> Madison</t>
        </is>
      </c>
    </row>
    <row r="16357" ht="20.25" customHeight="0">
      <c s="5" t="inlineStr" r="A16357">
        <is>
          <t xml:space="preserve">72400100</t>
        </is>
      </c>
      <c s="5" t="inlineStr" r="B16357">
        <is>
          <t xml:space="preserve">REMOVE SIGN PANEL ASSEMBLY - TYPE A</t>
        </is>
      </c>
      <c s="5" t="inlineStr" r="C16357">
        <is>
          <t xml:space="preserve">EACH   </t>
        </is>
      </c>
      <c s="6" r="D16357">
        <v>2.000</v>
      </c>
      <c s="7" r="E16357">
        <v>8</v>
      </c>
      <c s="8" t="inlineStr" r="F16357">
        <is>
          <t xml:space="preserve">76M87</t>
        </is>
      </c>
      <c s="8" t="inlineStr" r="G16357">
        <is>
          <t xml:space="preserve">064</t>
        </is>
      </c>
      <c s="9" r="H16357">
        <v>150.0000</v>
      </c>
      <c s="8" t="inlineStr" r="I16357">
        <is>
          <t xml:space="preserve"/>
        </is>
      </c>
      <c s="8" t="inlineStr" r="J16357">
        <is>
          <t xml:space="preserve"> Madison</t>
        </is>
      </c>
    </row>
    <row r="16358" ht="20.25" customHeight="0">
      <c s="5" t="inlineStr" r="A16358">
        <is>
          <t xml:space="preserve">72400100</t>
        </is>
      </c>
      <c s="5" t="inlineStr" r="B16358">
        <is>
          <t xml:space="preserve">REMOVE SIGN PANEL ASSEMBLY - TYPE A</t>
        </is>
      </c>
      <c s="5" t="inlineStr" r="C16358">
        <is>
          <t xml:space="preserve">EACH   </t>
        </is>
      </c>
      <c s="6" r="D16358">
        <v>1.000</v>
      </c>
      <c s="7" r="E16358">
        <v>2</v>
      </c>
      <c s="8" t="inlineStr" r="F16358">
        <is>
          <t xml:space="preserve">85731</t>
        </is>
      </c>
      <c s="8" t="inlineStr" r="G16358">
        <is>
          <t xml:space="preserve">069</t>
        </is>
      </c>
      <c s="9" r="H16358">
        <v>220.0000</v>
      </c>
      <c s="8" t="inlineStr" r="I16358">
        <is>
          <t xml:space="preserve">Y</t>
        </is>
      </c>
      <c s="8" t="inlineStr" r="J16358">
        <is>
          <t xml:space="preserve"> Ogle</t>
        </is>
      </c>
    </row>
    <row r="16359" ht="20.25" customHeight="0">
      <c s="5" t="inlineStr" r="A16359">
        <is>
          <t xml:space="preserve">72400100</t>
        </is>
      </c>
      <c s="5" t="inlineStr" r="B16359">
        <is>
          <t xml:space="preserve">REMOVE SIGN PANEL ASSEMBLY - TYPE A</t>
        </is>
      </c>
      <c s="5" t="inlineStr" r="C16359">
        <is>
          <t xml:space="preserve">EACH   </t>
        </is>
      </c>
      <c s="6" r="D16359">
        <v>1.000</v>
      </c>
      <c s="7" r="E16359">
        <v>2</v>
      </c>
      <c s="8" t="inlineStr" r="F16359">
        <is>
          <t xml:space="preserve">85731</t>
        </is>
      </c>
      <c s="8" t="inlineStr" r="G16359">
        <is>
          <t xml:space="preserve">069</t>
        </is>
      </c>
      <c s="9" r="H16359">
        <v>200.0000</v>
      </c>
      <c s="8" t="inlineStr" r="I16359">
        <is>
          <t xml:space="preserve"/>
        </is>
      </c>
      <c s="8" t="inlineStr" r="J16359">
        <is>
          <t xml:space="preserve"> Ogle</t>
        </is>
      </c>
    </row>
    <row r="16360" ht="20.25" customHeight="0">
      <c s="5" t="inlineStr" r="A16360">
        <is>
          <t xml:space="preserve">72400100</t>
        </is>
      </c>
      <c s="5" t="inlineStr" r="B16360">
        <is>
          <t xml:space="preserve">REMOVE SIGN PANEL ASSEMBLY - TYPE A</t>
        </is>
      </c>
      <c s="5" t="inlineStr" r="C16360">
        <is>
          <t xml:space="preserve">EACH   </t>
        </is>
      </c>
      <c s="6" r="D16360">
        <v>1.000</v>
      </c>
      <c s="7" r="E16360">
        <v>2</v>
      </c>
      <c s="8" t="inlineStr" r="F16360">
        <is>
          <t xml:space="preserve">85731</t>
        </is>
      </c>
      <c s="8" t="inlineStr" r="G16360">
        <is>
          <t xml:space="preserve">069</t>
        </is>
      </c>
      <c s="9" r="H16360">
        <v>220.0000</v>
      </c>
      <c s="8" t="inlineStr" r="I16360">
        <is>
          <t xml:space="preserve"/>
        </is>
      </c>
      <c s="8" t="inlineStr" r="J16360">
        <is>
          <t xml:space="preserve"> Ogle</t>
        </is>
      </c>
    </row>
    <row r="16361" ht="20.25" customHeight="0">
      <c s="5" t="inlineStr" r="A16361">
        <is>
          <t xml:space="preserve">72400100</t>
        </is>
      </c>
      <c s="5" t="inlineStr" r="B16361">
        <is>
          <t xml:space="preserve">REMOVE SIGN PANEL ASSEMBLY - TYPE A</t>
        </is>
      </c>
      <c s="5" t="inlineStr" r="C16361">
        <is>
          <t xml:space="preserve">EACH   </t>
        </is>
      </c>
      <c s="6" r="D16361">
        <v>13.000</v>
      </c>
      <c s="7" r="E16361">
        <v>3</v>
      </c>
      <c s="8" t="inlineStr" r="F16361">
        <is>
          <t xml:space="preserve">87783</t>
        </is>
      </c>
      <c s="8" t="inlineStr" r="G16361">
        <is>
          <t xml:space="preserve">124</t>
        </is>
      </c>
      <c s="9" r="H16361">
        <v>50.0000</v>
      </c>
      <c s="8" t="inlineStr" r="I16361">
        <is>
          <t xml:space="preserve">Y</t>
        </is>
      </c>
      <c s="8" t="inlineStr" r="J16361">
        <is>
          <t xml:space="preserve"> Kendall</t>
        </is>
      </c>
    </row>
    <row r="16362" ht="20.25" customHeight="0">
      <c s="5" t="inlineStr" r="A16362">
        <is>
          <t xml:space="preserve">72400100</t>
        </is>
      </c>
      <c s="5" t="inlineStr" r="B16362">
        <is>
          <t xml:space="preserve">REMOVE SIGN PANEL ASSEMBLY - TYPE A</t>
        </is>
      </c>
      <c s="5" t="inlineStr" r="C16362">
        <is>
          <t xml:space="preserve">EACH   </t>
        </is>
      </c>
      <c s="6" r="D16362">
        <v>13.000</v>
      </c>
      <c s="7" r="E16362">
        <v>3</v>
      </c>
      <c s="8" t="inlineStr" r="F16362">
        <is>
          <t xml:space="preserve">87783</t>
        </is>
      </c>
      <c s="8" t="inlineStr" r="G16362">
        <is>
          <t xml:space="preserve">124</t>
        </is>
      </c>
      <c s="9" r="H16362">
        <v>50.0000</v>
      </c>
      <c s="8" t="inlineStr" r="I16362">
        <is>
          <t xml:space="preserve"/>
        </is>
      </c>
      <c s="8" t="inlineStr" r="J16362">
        <is>
          <t xml:space="preserve"> Kendall</t>
        </is>
      </c>
    </row>
    <row r="16363" ht="20.25" customHeight="0">
      <c s="5" t="inlineStr" r="A16363">
        <is>
          <t xml:space="preserve">72400100</t>
        </is>
      </c>
      <c s="5" t="inlineStr" r="B16363">
        <is>
          <t xml:space="preserve">REMOVE SIGN PANEL ASSEMBLY - TYPE A</t>
        </is>
      </c>
      <c s="5" t="inlineStr" r="C16363">
        <is>
          <t xml:space="preserve">EACH   </t>
        </is>
      </c>
      <c s="6" r="D16363">
        <v>13.000</v>
      </c>
      <c s="7" r="E16363">
        <v>3</v>
      </c>
      <c s="8" t="inlineStr" r="F16363">
        <is>
          <t xml:space="preserve">87783</t>
        </is>
      </c>
      <c s="8" t="inlineStr" r="G16363">
        <is>
          <t xml:space="preserve">124</t>
        </is>
      </c>
      <c s="9" r="H16363">
        <v>50.0000</v>
      </c>
      <c s="8" t="inlineStr" r="I16363">
        <is>
          <t xml:space="preserve"/>
        </is>
      </c>
      <c s="8" t="inlineStr" r="J16363">
        <is>
          <t xml:space="preserve"> Kendall</t>
        </is>
      </c>
    </row>
    <row r="16364" ht="20.25" customHeight="0">
      <c s="5" t="inlineStr" r="A16364">
        <is>
          <t xml:space="preserve">72400100</t>
        </is>
      </c>
      <c s="5" t="inlineStr" r="B16364">
        <is>
          <t xml:space="preserve">REMOVE SIGN PANEL ASSEMBLY - TYPE A</t>
        </is>
      </c>
      <c s="5" t="inlineStr" r="C16364">
        <is>
          <t xml:space="preserve">EACH   </t>
        </is>
      </c>
      <c s="6" r="D16364">
        <v>13.000</v>
      </c>
      <c s="7" r="E16364">
        <v>3</v>
      </c>
      <c s="8" t="inlineStr" r="F16364">
        <is>
          <t xml:space="preserve">87783</t>
        </is>
      </c>
      <c s="8" t="inlineStr" r="G16364">
        <is>
          <t xml:space="preserve">124</t>
        </is>
      </c>
      <c s="9" r="H16364">
        <v>50.0000</v>
      </c>
      <c s="8" t="inlineStr" r="I16364">
        <is>
          <t xml:space="preserve"/>
        </is>
      </c>
      <c s="8" t="inlineStr" r="J16364">
        <is>
          <t xml:space="preserve"> Kendall</t>
        </is>
      </c>
    </row>
    <row r="16365" ht="20.25" customHeight="0">
      <c s="5" t="inlineStr" r="A16365">
        <is>
          <t xml:space="preserve">72400100</t>
        </is>
      </c>
      <c s="5" t="inlineStr" r="B16365">
        <is>
          <t xml:space="preserve">REMOVE SIGN PANEL ASSEMBLY - TYPE A</t>
        </is>
      </c>
      <c s="5" t="inlineStr" r="C16365">
        <is>
          <t xml:space="preserve">EACH   </t>
        </is>
      </c>
      <c s="6" r="D16365">
        <v>13.000</v>
      </c>
      <c s="7" r="E16365">
        <v>3</v>
      </c>
      <c s="8" t="inlineStr" r="F16365">
        <is>
          <t xml:space="preserve">87783</t>
        </is>
      </c>
      <c s="8" t="inlineStr" r="G16365">
        <is>
          <t xml:space="preserve">124</t>
        </is>
      </c>
      <c s="9" r="H16365">
        <v>50.0000</v>
      </c>
      <c s="8" t="inlineStr" r="I16365">
        <is>
          <t xml:space="preserve"/>
        </is>
      </c>
      <c s="8" t="inlineStr" r="J16365">
        <is>
          <t xml:space="preserve"> Kendall</t>
        </is>
      </c>
    </row>
    <row r="16366" ht="20.25" customHeight="0">
      <c s="5" t="inlineStr" r="A16366">
        <is>
          <t xml:space="preserve">72400100</t>
        </is>
      </c>
      <c s="5" t="inlineStr" r="B16366">
        <is>
          <t xml:space="preserve">REMOVE SIGN PANEL ASSEMBLY - TYPE A</t>
        </is>
      </c>
      <c s="5" t="inlineStr" r="C16366">
        <is>
          <t xml:space="preserve">EACH   </t>
        </is>
      </c>
      <c s="6" r="D16366">
        <v>13.000</v>
      </c>
      <c s="7" r="E16366">
        <v>3</v>
      </c>
      <c s="8" t="inlineStr" r="F16366">
        <is>
          <t xml:space="preserve">87783</t>
        </is>
      </c>
      <c s="8" t="inlineStr" r="G16366">
        <is>
          <t xml:space="preserve">124</t>
        </is>
      </c>
      <c s="9" r="H16366">
        <v>137.5000</v>
      </c>
      <c s="8" t="inlineStr" r="I16366">
        <is>
          <t xml:space="preserve"/>
        </is>
      </c>
      <c s="8" t="inlineStr" r="J16366">
        <is>
          <t xml:space="preserve"> Kendall</t>
        </is>
      </c>
    </row>
    <row r="16367" ht="20.25" customHeight="0">
      <c s="5" t="inlineStr" r="A16367">
        <is>
          <t xml:space="preserve">72400100</t>
        </is>
      </c>
      <c s="5" t="inlineStr" r="B16367">
        <is>
          <t xml:space="preserve">REMOVE SIGN PANEL ASSEMBLY - TYPE A</t>
        </is>
      </c>
      <c s="5" t="inlineStr" r="C16367">
        <is>
          <t xml:space="preserve">EACH   </t>
        </is>
      </c>
      <c s="6" r="D16367">
        <v>2.000</v>
      </c>
      <c s="7" r="E16367">
        <v>6</v>
      </c>
      <c s="8" t="inlineStr" r="F16367">
        <is>
          <t xml:space="preserve">93795</t>
        </is>
      </c>
      <c s="8" t="inlineStr" r="G16367">
        <is>
          <t xml:space="preserve">128</t>
        </is>
      </c>
      <c s="9" r="H16367">
        <v>135.0000</v>
      </c>
      <c s="8" t="inlineStr" r="I16367">
        <is>
          <t xml:space="preserve">Y</t>
        </is>
      </c>
      <c s="8" t="inlineStr" r="J16367">
        <is>
          <t xml:space="preserve"> Macoupin</t>
        </is>
      </c>
    </row>
    <row r="16368" ht="20.25" customHeight="0">
      <c s="5" t="inlineStr" r="A16368">
        <is>
          <t xml:space="preserve">72400100</t>
        </is>
      </c>
      <c s="5" t="inlineStr" r="B16368">
        <is>
          <t xml:space="preserve">REMOVE SIGN PANEL ASSEMBLY - TYPE A</t>
        </is>
      </c>
      <c s="5" t="inlineStr" r="C16368">
        <is>
          <t xml:space="preserve">EACH   </t>
        </is>
      </c>
      <c s="6" r="D16368">
        <v>2.000</v>
      </c>
      <c s="7" r="E16368">
        <v>6</v>
      </c>
      <c s="8" t="inlineStr" r="F16368">
        <is>
          <t xml:space="preserve">93795</t>
        </is>
      </c>
      <c s="8" t="inlineStr" r="G16368">
        <is>
          <t xml:space="preserve">128</t>
        </is>
      </c>
      <c s="9" r="H16368">
        <v>70.9900</v>
      </c>
      <c s="8" t="inlineStr" r="I16368">
        <is>
          <t xml:space="preserve"/>
        </is>
      </c>
      <c s="8" t="inlineStr" r="J16368">
        <is>
          <t xml:space="preserve"> Macoupin</t>
        </is>
      </c>
    </row>
    <row r="16369" ht="20.25" customHeight="0">
      <c s="5" t="inlineStr" r="A16369">
        <is>
          <t xml:space="preserve">72400100</t>
        </is>
      </c>
      <c s="5" t="inlineStr" r="B16369">
        <is>
          <t xml:space="preserve">REMOVE SIGN PANEL ASSEMBLY - TYPE A</t>
        </is>
      </c>
      <c s="5" t="inlineStr" r="C16369">
        <is>
          <t xml:space="preserve">EACH   </t>
        </is>
      </c>
      <c s="6" r="D16369">
        <v>8.000</v>
      </c>
      <c s="7" r="E16369">
        <v>8</v>
      </c>
      <c s="8" t="inlineStr" r="F16369">
        <is>
          <t xml:space="preserve">97785</t>
        </is>
      </c>
      <c s="8" t="inlineStr" r="G16369">
        <is>
          <t xml:space="preserve">137</t>
        </is>
      </c>
      <c s="9" r="H16369">
        <v>75.0000</v>
      </c>
      <c s="8" t="inlineStr" r="I16369">
        <is>
          <t xml:space="preserve">Y</t>
        </is>
      </c>
      <c s="8" t="inlineStr" r="J16369">
        <is>
          <t xml:space="preserve"> Madison</t>
        </is>
      </c>
    </row>
    <row r="16370" ht="20.25" customHeight="0">
      <c s="5" t="inlineStr" r="A16370">
        <is>
          <t xml:space="preserve">72400100</t>
        </is>
      </c>
      <c s="5" t="inlineStr" r="B16370">
        <is>
          <t xml:space="preserve">REMOVE SIGN PANEL ASSEMBLY - TYPE A</t>
        </is>
      </c>
      <c s="5" t="inlineStr" r="C16370">
        <is>
          <t xml:space="preserve">EACH   </t>
        </is>
      </c>
      <c s="6" r="D16370">
        <v>8.000</v>
      </c>
      <c s="7" r="E16370">
        <v>8</v>
      </c>
      <c s="8" t="inlineStr" r="F16370">
        <is>
          <t xml:space="preserve">97785</t>
        </is>
      </c>
      <c s="8" t="inlineStr" r="G16370">
        <is>
          <t xml:space="preserve">137</t>
        </is>
      </c>
      <c s="9" r="H16370">
        <v>250.0000</v>
      </c>
      <c s="8" t="inlineStr" r="I16370">
        <is>
          <t xml:space="preserve"/>
        </is>
      </c>
      <c s="8" t="inlineStr" r="J16370">
        <is>
          <t xml:space="preserve"> Madison</t>
        </is>
      </c>
    </row>
    <row r="16371" ht="20.25" customHeight="0">
      <c s="5" t="inlineStr" r="A16371">
        <is>
          <t xml:space="preserve">72400200</t>
        </is>
      </c>
      <c s="5" t="inlineStr" r="B16371">
        <is>
          <t xml:space="preserve">REMOVE SIGN PANEL ASSEMBLY - TYPE B</t>
        </is>
      </c>
      <c s="5" t="inlineStr" r="C16371">
        <is>
          <t xml:space="preserve">EACH   </t>
        </is>
      </c>
      <c s="6" r="D16371">
        <v>5.000</v>
      </c>
      <c s="7" r="E16371">
        <v>1</v>
      </c>
      <c s="8" t="inlineStr" r="F16371">
        <is>
          <t xml:space="preserve">61H95</t>
        </is>
      </c>
      <c s="8" t="inlineStr" r="G16371">
        <is>
          <t xml:space="preserve">105</t>
        </is>
      </c>
      <c s="9" r="H16371">
        <v>100.0000</v>
      </c>
      <c s="8" t="inlineStr" r="I16371">
        <is>
          <t xml:space="preserve">Y</t>
        </is>
      </c>
      <c s="8" t="inlineStr" r="J16371">
        <is>
          <t xml:space="preserve"> Kane</t>
        </is>
      </c>
    </row>
    <row r="16372" ht="20.25" customHeight="0">
      <c s="5" t="inlineStr" r="A16372">
        <is>
          <t xml:space="preserve">72400200</t>
        </is>
      </c>
      <c s="5" t="inlineStr" r="B16372">
        <is>
          <t xml:space="preserve">REMOVE SIGN PANEL ASSEMBLY - TYPE B</t>
        </is>
      </c>
      <c s="5" t="inlineStr" r="C16372">
        <is>
          <t xml:space="preserve">EACH   </t>
        </is>
      </c>
      <c s="6" r="D16372">
        <v>5.000</v>
      </c>
      <c s="7" r="E16372">
        <v>1</v>
      </c>
      <c s="8" t="inlineStr" r="F16372">
        <is>
          <t xml:space="preserve">61H95</t>
        </is>
      </c>
      <c s="8" t="inlineStr" r="G16372">
        <is>
          <t xml:space="preserve">105</t>
        </is>
      </c>
      <c s="9" r="H16372">
        <v>100.0000</v>
      </c>
      <c s="8" t="inlineStr" r="I16372">
        <is>
          <t xml:space="preserve"/>
        </is>
      </c>
      <c s="8" t="inlineStr" r="J16372">
        <is>
          <t xml:space="preserve"> Kane</t>
        </is>
      </c>
    </row>
    <row r="16373" ht="20.25" customHeight="0">
      <c s="5" t="inlineStr" r="A16373">
        <is>
          <t xml:space="preserve">72400200</t>
        </is>
      </c>
      <c s="5" t="inlineStr" r="B16373">
        <is>
          <t xml:space="preserve">REMOVE SIGN PANEL ASSEMBLY - TYPE B</t>
        </is>
      </c>
      <c s="5" t="inlineStr" r="C16373">
        <is>
          <t xml:space="preserve">EACH   </t>
        </is>
      </c>
      <c s="6" r="D16373">
        <v>5.000</v>
      </c>
      <c s="7" r="E16373">
        <v>1</v>
      </c>
      <c s="8" t="inlineStr" r="F16373">
        <is>
          <t xml:space="preserve">61H95</t>
        </is>
      </c>
      <c s="8" t="inlineStr" r="G16373">
        <is>
          <t xml:space="preserve">105</t>
        </is>
      </c>
      <c s="9" r="H16373">
        <v>100.0000</v>
      </c>
      <c s="8" t="inlineStr" r="I16373">
        <is>
          <t xml:space="preserve"/>
        </is>
      </c>
      <c s="8" t="inlineStr" r="J16373">
        <is>
          <t xml:space="preserve"> Kane</t>
        </is>
      </c>
    </row>
    <row r="16374" ht="20.25" customHeight="0">
      <c s="5" t="inlineStr" r="A16374">
        <is>
          <t xml:space="preserve">72400200</t>
        </is>
      </c>
      <c s="5" t="inlineStr" r="B16374">
        <is>
          <t xml:space="preserve">REMOVE SIGN PANEL ASSEMBLY - TYPE B</t>
        </is>
      </c>
      <c s="5" t="inlineStr" r="C16374">
        <is>
          <t xml:space="preserve">EACH   </t>
        </is>
      </c>
      <c s="6" r="D16374">
        <v>5.000</v>
      </c>
      <c s="7" r="E16374">
        <v>1</v>
      </c>
      <c s="8" t="inlineStr" r="F16374">
        <is>
          <t xml:space="preserve">61H95</t>
        </is>
      </c>
      <c s="8" t="inlineStr" r="G16374">
        <is>
          <t xml:space="preserve">105</t>
        </is>
      </c>
      <c s="9" r="H16374">
        <v>100.0000</v>
      </c>
      <c s="8" t="inlineStr" r="I16374">
        <is>
          <t xml:space="preserve"/>
        </is>
      </c>
      <c s="8" t="inlineStr" r="J16374">
        <is>
          <t xml:space="preserve"> Kane</t>
        </is>
      </c>
    </row>
    <row r="16375" ht="20.25" customHeight="0">
      <c s="5" t="inlineStr" r="A16375">
        <is>
          <t xml:space="preserve">72400200</t>
        </is>
      </c>
      <c s="5" t="inlineStr" r="B16375">
        <is>
          <t xml:space="preserve">REMOVE SIGN PANEL ASSEMBLY - TYPE B</t>
        </is>
      </c>
      <c s="5" t="inlineStr" r="C16375">
        <is>
          <t xml:space="preserve">EACH   </t>
        </is>
      </c>
      <c s="6" r="D16375">
        <v>5.000</v>
      </c>
      <c s="7" r="E16375">
        <v>1</v>
      </c>
      <c s="8" t="inlineStr" r="F16375">
        <is>
          <t xml:space="preserve">61H95</t>
        </is>
      </c>
      <c s="8" t="inlineStr" r="G16375">
        <is>
          <t xml:space="preserve">105</t>
        </is>
      </c>
      <c s="9" r="H16375">
        <v>200.0000</v>
      </c>
      <c s="8" t="inlineStr" r="I16375">
        <is>
          <t xml:space="preserve"/>
        </is>
      </c>
      <c s="8" t="inlineStr" r="J16375">
        <is>
          <t xml:space="preserve"> Kane</t>
        </is>
      </c>
    </row>
    <row r="16376" ht="20.25" customHeight="0">
      <c s="5" t="inlineStr" r="A16376">
        <is>
          <t xml:space="preserve">72400200</t>
        </is>
      </c>
      <c s="5" t="inlineStr" r="B16376">
        <is>
          <t xml:space="preserve">REMOVE SIGN PANEL ASSEMBLY - TYPE B</t>
        </is>
      </c>
      <c s="5" t="inlineStr" r="C16376">
        <is>
          <t xml:space="preserve">EACH   </t>
        </is>
      </c>
      <c s="6" r="D16376">
        <v>5.000</v>
      </c>
      <c s="7" r="E16376">
        <v>1</v>
      </c>
      <c s="8" t="inlineStr" r="F16376">
        <is>
          <t xml:space="preserve">61H95</t>
        </is>
      </c>
      <c s="8" t="inlineStr" r="G16376">
        <is>
          <t xml:space="preserve">105</t>
        </is>
      </c>
      <c s="9" r="H16376">
        <v>200.0000</v>
      </c>
      <c s="8" t="inlineStr" r="I16376">
        <is>
          <t xml:space="preserve"/>
        </is>
      </c>
      <c s="8" t="inlineStr" r="J16376">
        <is>
          <t xml:space="preserve"> Kane</t>
        </is>
      </c>
    </row>
    <row r="16377" ht="20.25" customHeight="0">
      <c s="5" t="inlineStr" r="A16377">
        <is>
          <t xml:space="preserve">72400200</t>
        </is>
      </c>
      <c s="5" t="inlineStr" r="B16377">
        <is>
          <t xml:space="preserve">REMOVE SIGN PANEL ASSEMBLY - TYPE B</t>
        </is>
      </c>
      <c s="5" t="inlineStr" r="C16377">
        <is>
          <t xml:space="preserve">EACH   </t>
        </is>
      </c>
      <c s="6" r="D16377">
        <v>1.000</v>
      </c>
      <c s="7" r="E16377">
        <v>1</v>
      </c>
      <c s="8" t="inlineStr" r="F16377">
        <is>
          <t xml:space="preserve">61H99</t>
        </is>
      </c>
      <c s="8" t="inlineStr" r="G16377">
        <is>
          <t xml:space="preserve">106</t>
        </is>
      </c>
      <c s="9" r="H16377">
        <v>570.0000</v>
      </c>
      <c s="8" t="inlineStr" r="I16377">
        <is>
          <t xml:space="preserve">Y</t>
        </is>
      </c>
      <c s="8" t="inlineStr" r="J16377">
        <is>
          <t xml:space="preserve"> Will</t>
        </is>
      </c>
    </row>
    <row r="16378" ht="20.25" customHeight="0">
      <c s="5" t="inlineStr" r="A16378">
        <is>
          <t xml:space="preserve">72400200</t>
        </is>
      </c>
      <c s="5" t="inlineStr" r="B16378">
        <is>
          <t xml:space="preserve">REMOVE SIGN PANEL ASSEMBLY - TYPE B</t>
        </is>
      </c>
      <c s="5" t="inlineStr" r="C16378">
        <is>
          <t xml:space="preserve">EACH   </t>
        </is>
      </c>
      <c s="6" r="D16378">
        <v>1.000</v>
      </c>
      <c s="7" r="E16378">
        <v>1</v>
      </c>
      <c s="8" t="inlineStr" r="F16378">
        <is>
          <t xml:space="preserve">61H99</t>
        </is>
      </c>
      <c s="8" t="inlineStr" r="G16378">
        <is>
          <t xml:space="preserve">106</t>
        </is>
      </c>
      <c s="9" r="H16378">
        <v>125.0000</v>
      </c>
      <c s="8" t="inlineStr" r="I16378">
        <is>
          <t xml:space="preserve"/>
        </is>
      </c>
      <c s="8" t="inlineStr" r="J16378">
        <is>
          <t xml:space="preserve"> Will</t>
        </is>
      </c>
    </row>
    <row r="16379" ht="20.25" customHeight="0">
      <c s="5" t="inlineStr" r="A16379">
        <is>
          <t xml:space="preserve">72400200</t>
        </is>
      </c>
      <c s="5" t="inlineStr" r="B16379">
        <is>
          <t xml:space="preserve">REMOVE SIGN PANEL ASSEMBLY - TYPE B</t>
        </is>
      </c>
      <c s="5" t="inlineStr" r="C16379">
        <is>
          <t xml:space="preserve">EACH   </t>
        </is>
      </c>
      <c s="6" r="D16379">
        <v>1.000</v>
      </c>
      <c s="7" r="E16379">
        <v>1</v>
      </c>
      <c s="8" t="inlineStr" r="F16379">
        <is>
          <t xml:space="preserve">61H99</t>
        </is>
      </c>
      <c s="8" t="inlineStr" r="G16379">
        <is>
          <t xml:space="preserve">106</t>
        </is>
      </c>
      <c s="9" r="H16379">
        <v>131.2500</v>
      </c>
      <c s="8" t="inlineStr" r="I16379">
        <is>
          <t xml:space="preserve"/>
        </is>
      </c>
      <c s="8" t="inlineStr" r="J16379">
        <is>
          <t xml:space="preserve"> Will</t>
        </is>
      </c>
    </row>
    <row r="16380" ht="20.25" customHeight="0">
      <c s="5" t="inlineStr" r="A16380">
        <is>
          <t xml:space="preserve">72400200</t>
        </is>
      </c>
      <c s="5" t="inlineStr" r="B16380">
        <is>
          <t xml:space="preserve">REMOVE SIGN PANEL ASSEMBLY - TYPE B</t>
        </is>
      </c>
      <c s="5" t="inlineStr" r="C16380">
        <is>
          <t xml:space="preserve">EACH   </t>
        </is>
      </c>
      <c s="6" r="D16380">
        <v>1.000</v>
      </c>
      <c s="7" r="E16380">
        <v>1</v>
      </c>
      <c s="8" t="inlineStr" r="F16380">
        <is>
          <t xml:space="preserve">61H99</t>
        </is>
      </c>
      <c s="8" t="inlineStr" r="G16380">
        <is>
          <t xml:space="preserve">106</t>
        </is>
      </c>
      <c s="9" r="H16380">
        <v>137.5000</v>
      </c>
      <c s="8" t="inlineStr" r="I16380">
        <is>
          <t xml:space="preserve"/>
        </is>
      </c>
      <c s="8" t="inlineStr" r="J16380">
        <is>
          <t xml:space="preserve"> Will</t>
        </is>
      </c>
    </row>
    <row r="16381" ht="20.25" customHeight="0">
      <c s="5" t="inlineStr" r="A16381">
        <is>
          <t xml:space="preserve">72400200</t>
        </is>
      </c>
      <c s="5" t="inlineStr" r="B16381">
        <is>
          <t xml:space="preserve">REMOVE SIGN PANEL ASSEMBLY - TYPE B</t>
        </is>
      </c>
      <c s="5" t="inlineStr" r="C16381">
        <is>
          <t xml:space="preserve">EACH   </t>
        </is>
      </c>
      <c s="6" r="D16381">
        <v>1.000</v>
      </c>
      <c s="7" r="E16381">
        <v>1</v>
      </c>
      <c s="8" t="inlineStr" r="F16381">
        <is>
          <t xml:space="preserve">61H99</t>
        </is>
      </c>
      <c s="8" t="inlineStr" r="G16381">
        <is>
          <t xml:space="preserve">106</t>
        </is>
      </c>
      <c s="9" r="H16381">
        <v>540.0000</v>
      </c>
      <c s="8" t="inlineStr" r="I16381">
        <is>
          <t xml:space="preserve"/>
        </is>
      </c>
      <c s="8" t="inlineStr" r="J16381">
        <is>
          <t xml:space="preserve"> Will</t>
        </is>
      </c>
    </row>
    <row r="16382" ht="20.25" customHeight="0">
      <c s="5" t="inlineStr" r="A16382">
        <is>
          <t xml:space="preserve">72400200</t>
        </is>
      </c>
      <c s="5" t="inlineStr" r="B16382">
        <is>
          <t xml:space="preserve">REMOVE SIGN PANEL ASSEMBLY - TYPE B</t>
        </is>
      </c>
      <c s="5" t="inlineStr" r="C16382">
        <is>
          <t xml:space="preserve">EACH   </t>
        </is>
      </c>
      <c s="6" r="D16382">
        <v>1.000</v>
      </c>
      <c s="7" r="E16382">
        <v>1</v>
      </c>
      <c s="8" t="inlineStr" r="F16382">
        <is>
          <t xml:space="preserve">61H99</t>
        </is>
      </c>
      <c s="8" t="inlineStr" r="G16382">
        <is>
          <t xml:space="preserve">106</t>
        </is>
      </c>
      <c s="9" r="H16382">
        <v>565.0000</v>
      </c>
      <c s="8" t="inlineStr" r="I16382">
        <is>
          <t xml:space="preserve"/>
        </is>
      </c>
      <c s="8" t="inlineStr" r="J16382">
        <is>
          <t xml:space="preserve"> Will</t>
        </is>
      </c>
    </row>
    <row r="16383" ht="20.25" customHeight="0">
      <c s="5" t="inlineStr" r="A16383">
        <is>
          <t xml:space="preserve">72400200</t>
        </is>
      </c>
      <c s="5" t="inlineStr" r="B16383">
        <is>
          <t xml:space="preserve">REMOVE SIGN PANEL ASSEMBLY - TYPE B</t>
        </is>
      </c>
      <c s="5" t="inlineStr" r="C16383">
        <is>
          <t xml:space="preserve">EACH   </t>
        </is>
      </c>
      <c s="6" r="D16383">
        <v>2.000</v>
      </c>
      <c s="7" r="E16383">
        <v>1</v>
      </c>
      <c s="8" t="inlineStr" r="F16383">
        <is>
          <t xml:space="preserve">61J04</t>
        </is>
      </c>
      <c s="8" t="inlineStr" r="G16383">
        <is>
          <t xml:space="preserve">130</t>
        </is>
      </c>
      <c s="9" r="H16383">
        <v>150.0000</v>
      </c>
      <c s="8" t="inlineStr" r="I16383">
        <is>
          <t xml:space="preserve">Y</t>
        </is>
      </c>
      <c s="8" t="inlineStr" r="J16383">
        <is>
          <t xml:space="preserve"> Cook</t>
        </is>
      </c>
    </row>
    <row r="16384" ht="20.25" customHeight="0">
      <c s="5" t="inlineStr" r="A16384">
        <is>
          <t xml:space="preserve">72400200</t>
        </is>
      </c>
      <c s="5" t="inlineStr" r="B16384">
        <is>
          <t xml:space="preserve">REMOVE SIGN PANEL ASSEMBLY - TYPE B</t>
        </is>
      </c>
      <c s="5" t="inlineStr" r="C16384">
        <is>
          <t xml:space="preserve">EACH   </t>
        </is>
      </c>
      <c s="6" r="D16384">
        <v>2.000</v>
      </c>
      <c s="7" r="E16384">
        <v>1</v>
      </c>
      <c s="8" t="inlineStr" r="F16384">
        <is>
          <t xml:space="preserve">61J04</t>
        </is>
      </c>
      <c s="8" t="inlineStr" r="G16384">
        <is>
          <t xml:space="preserve">130</t>
        </is>
      </c>
      <c s="9" r="H16384">
        <v>122.0000</v>
      </c>
      <c s="8" t="inlineStr" r="I16384">
        <is>
          <t xml:space="preserve"/>
        </is>
      </c>
      <c s="8" t="inlineStr" r="J16384">
        <is>
          <t xml:space="preserve"> Cook</t>
        </is>
      </c>
    </row>
    <row r="16385" ht="20.25" customHeight="0">
      <c s="5" t="inlineStr" r="A16385">
        <is>
          <t xml:space="preserve">72400200</t>
        </is>
      </c>
      <c s="5" t="inlineStr" r="B16385">
        <is>
          <t xml:space="preserve">REMOVE SIGN PANEL ASSEMBLY - TYPE B</t>
        </is>
      </c>
      <c s="5" t="inlineStr" r="C16385">
        <is>
          <t xml:space="preserve">EACH   </t>
        </is>
      </c>
      <c s="6" r="D16385">
        <v>2.000</v>
      </c>
      <c s="7" r="E16385">
        <v>1</v>
      </c>
      <c s="8" t="inlineStr" r="F16385">
        <is>
          <t xml:space="preserve">61J04</t>
        </is>
      </c>
      <c s="8" t="inlineStr" r="G16385">
        <is>
          <t xml:space="preserve">130</t>
        </is>
      </c>
      <c s="9" r="H16385">
        <v>150.0000</v>
      </c>
      <c s="8" t="inlineStr" r="I16385">
        <is>
          <t xml:space="preserve"/>
        </is>
      </c>
      <c s="8" t="inlineStr" r="J16385">
        <is>
          <t xml:space="preserve"> Cook</t>
        </is>
      </c>
    </row>
    <row r="16386" ht="20.25" customHeight="0">
      <c s="5" t="inlineStr" r="A16386">
        <is>
          <t xml:space="preserve">72400200</t>
        </is>
      </c>
      <c s="5" t="inlineStr" r="B16386">
        <is>
          <t xml:space="preserve">REMOVE SIGN PANEL ASSEMBLY - TYPE B</t>
        </is>
      </c>
      <c s="5" t="inlineStr" r="C16386">
        <is>
          <t xml:space="preserve">EACH   </t>
        </is>
      </c>
      <c s="6" r="D16386">
        <v>2.000</v>
      </c>
      <c s="7" r="E16386">
        <v>1</v>
      </c>
      <c s="8" t="inlineStr" r="F16386">
        <is>
          <t xml:space="preserve">61J04</t>
        </is>
      </c>
      <c s="8" t="inlineStr" r="G16386">
        <is>
          <t xml:space="preserve">130</t>
        </is>
      </c>
      <c s="9" r="H16386">
        <v>150.0000</v>
      </c>
      <c s="8" t="inlineStr" r="I16386">
        <is>
          <t xml:space="preserve"/>
        </is>
      </c>
      <c s="8" t="inlineStr" r="J16386">
        <is>
          <t xml:space="preserve"> Cook</t>
        </is>
      </c>
    </row>
    <row r="16387" ht="20.25" customHeight="0">
      <c s="5" t="inlineStr" r="A16387">
        <is>
          <t xml:space="preserve">72400200</t>
        </is>
      </c>
      <c s="5" t="inlineStr" r="B16387">
        <is>
          <t xml:space="preserve">REMOVE SIGN PANEL ASSEMBLY - TYPE B</t>
        </is>
      </c>
      <c s="5" t="inlineStr" r="C16387">
        <is>
          <t xml:space="preserve">EACH   </t>
        </is>
      </c>
      <c s="6" r="D16387">
        <v>2.000</v>
      </c>
      <c s="7" r="E16387">
        <v>1</v>
      </c>
      <c s="8" t="inlineStr" r="F16387">
        <is>
          <t xml:space="preserve">61J04</t>
        </is>
      </c>
      <c s="8" t="inlineStr" r="G16387">
        <is>
          <t xml:space="preserve">130</t>
        </is>
      </c>
      <c s="9" r="H16387">
        <v>275.0000</v>
      </c>
      <c s="8" t="inlineStr" r="I16387">
        <is>
          <t xml:space="preserve"/>
        </is>
      </c>
      <c s="8" t="inlineStr" r="J16387">
        <is>
          <t xml:space="preserve"> Cook</t>
        </is>
      </c>
    </row>
    <row r="16388" ht="20.25" customHeight="0">
      <c s="5" t="inlineStr" r="A16388">
        <is>
          <t xml:space="preserve">72400200</t>
        </is>
      </c>
      <c s="5" t="inlineStr" r="B16388">
        <is>
          <t xml:space="preserve">REMOVE SIGN PANEL ASSEMBLY - TYPE B</t>
        </is>
      </c>
      <c s="5" t="inlineStr" r="C16388">
        <is>
          <t xml:space="preserve">EACH   </t>
        </is>
      </c>
      <c s="6" r="D16388">
        <v>200.000</v>
      </c>
      <c s="7" r="E16388">
        <v>1</v>
      </c>
      <c s="8" t="inlineStr" r="F16388">
        <is>
          <t xml:space="preserve">62U02</t>
        </is>
      </c>
      <c s="8" t="inlineStr" r="G16388">
        <is>
          <t xml:space="preserve">094</t>
        </is>
      </c>
      <c s="9" r="H16388">
        <v>80.0000</v>
      </c>
      <c s="8" t="inlineStr" r="I16388">
        <is>
          <t xml:space="preserve">Y</t>
        </is>
      </c>
      <c s="8" t="inlineStr" r="J16388">
        <is>
          <t xml:space="preserve">Various</t>
        </is>
      </c>
    </row>
    <row r="16389" ht="20.25" customHeight="0">
      <c s="5" t="inlineStr" r="A16389">
        <is>
          <t xml:space="preserve">72400200</t>
        </is>
      </c>
      <c s="5" t="inlineStr" r="B16389">
        <is>
          <t xml:space="preserve">REMOVE SIGN PANEL ASSEMBLY - TYPE B</t>
        </is>
      </c>
      <c s="5" t="inlineStr" r="C16389">
        <is>
          <t xml:space="preserve">EACH   </t>
        </is>
      </c>
      <c s="6" r="D16389">
        <v>2.000</v>
      </c>
      <c s="7" r="E16389">
        <v>8</v>
      </c>
      <c s="8" t="inlineStr" r="F16389">
        <is>
          <t xml:space="preserve">76K46</t>
        </is>
      </c>
      <c s="8" t="inlineStr" r="G16389">
        <is>
          <t xml:space="preserve">116</t>
        </is>
      </c>
      <c s="9" r="H16389">
        <v>425.0000</v>
      </c>
      <c s="8" t="inlineStr" r="I16389">
        <is>
          <t xml:space="preserve">Y</t>
        </is>
      </c>
      <c s="8" t="inlineStr" r="J16389">
        <is>
          <t xml:space="preserve"> Bond</t>
        </is>
      </c>
    </row>
    <row r="16390" ht="20.25" customHeight="0">
      <c s="5" t="inlineStr" r="A16390">
        <is>
          <t xml:space="preserve">72400200</t>
        </is>
      </c>
      <c s="5" t="inlineStr" r="B16390">
        <is>
          <t xml:space="preserve">REMOVE SIGN PANEL ASSEMBLY - TYPE B</t>
        </is>
      </c>
      <c s="5" t="inlineStr" r="C16390">
        <is>
          <t xml:space="preserve">EACH   </t>
        </is>
      </c>
      <c s="6" r="D16390">
        <v>2.000</v>
      </c>
      <c s="7" r="E16390">
        <v>8</v>
      </c>
      <c s="8" t="inlineStr" r="F16390">
        <is>
          <t xml:space="preserve">76K46</t>
        </is>
      </c>
      <c s="8" t="inlineStr" r="G16390">
        <is>
          <t xml:space="preserve">116</t>
        </is>
      </c>
      <c s="9" r="H16390">
        <v>250.0000</v>
      </c>
      <c s="8" t="inlineStr" r="I16390">
        <is>
          <t xml:space="preserve"/>
        </is>
      </c>
      <c s="8" t="inlineStr" r="J16390">
        <is>
          <t xml:space="preserve"> Bond</t>
        </is>
      </c>
    </row>
    <row r="16391" ht="20.25" customHeight="0">
      <c s="5" t="inlineStr" r="A16391">
        <is>
          <t xml:space="preserve">72400200</t>
        </is>
      </c>
      <c s="5" t="inlineStr" r="B16391">
        <is>
          <t xml:space="preserve">REMOVE SIGN PANEL ASSEMBLY - TYPE B</t>
        </is>
      </c>
      <c s="5" t="inlineStr" r="C16391">
        <is>
          <t xml:space="preserve">EACH   </t>
        </is>
      </c>
      <c s="6" r="D16391">
        <v>3.000</v>
      </c>
      <c s="7" r="E16391">
        <v>3</v>
      </c>
      <c s="8" t="inlineStr" r="F16391">
        <is>
          <t xml:space="preserve">87783</t>
        </is>
      </c>
      <c s="8" t="inlineStr" r="G16391">
        <is>
          <t xml:space="preserve">124</t>
        </is>
      </c>
      <c s="9" r="H16391">
        <v>150.0000</v>
      </c>
      <c s="8" t="inlineStr" r="I16391">
        <is>
          <t xml:space="preserve">Y</t>
        </is>
      </c>
      <c s="8" t="inlineStr" r="J16391">
        <is>
          <t xml:space="preserve"> Kendall</t>
        </is>
      </c>
    </row>
    <row r="16392" ht="20.25" customHeight="0">
      <c s="5" t="inlineStr" r="A16392">
        <is>
          <t xml:space="preserve">72400200</t>
        </is>
      </c>
      <c s="5" t="inlineStr" r="B16392">
        <is>
          <t xml:space="preserve">REMOVE SIGN PANEL ASSEMBLY - TYPE B</t>
        </is>
      </c>
      <c s="5" t="inlineStr" r="C16392">
        <is>
          <t xml:space="preserve">EACH   </t>
        </is>
      </c>
      <c s="6" r="D16392">
        <v>3.000</v>
      </c>
      <c s="7" r="E16392">
        <v>3</v>
      </c>
      <c s="8" t="inlineStr" r="F16392">
        <is>
          <t xml:space="preserve">87783</t>
        </is>
      </c>
      <c s="8" t="inlineStr" r="G16392">
        <is>
          <t xml:space="preserve">124</t>
        </is>
      </c>
      <c s="9" r="H16392">
        <v>150.0000</v>
      </c>
      <c s="8" t="inlineStr" r="I16392">
        <is>
          <t xml:space="preserve"/>
        </is>
      </c>
      <c s="8" t="inlineStr" r="J16392">
        <is>
          <t xml:space="preserve"> Kendall</t>
        </is>
      </c>
    </row>
    <row r="16393" ht="20.25" customHeight="0">
      <c s="5" t="inlineStr" r="A16393">
        <is>
          <t xml:space="preserve">72400200</t>
        </is>
      </c>
      <c s="5" t="inlineStr" r="B16393">
        <is>
          <t xml:space="preserve">REMOVE SIGN PANEL ASSEMBLY - TYPE B</t>
        </is>
      </c>
      <c s="5" t="inlineStr" r="C16393">
        <is>
          <t xml:space="preserve">EACH   </t>
        </is>
      </c>
      <c s="6" r="D16393">
        <v>3.000</v>
      </c>
      <c s="7" r="E16393">
        <v>3</v>
      </c>
      <c s="8" t="inlineStr" r="F16393">
        <is>
          <t xml:space="preserve">87783</t>
        </is>
      </c>
      <c s="8" t="inlineStr" r="G16393">
        <is>
          <t xml:space="preserve">124</t>
        </is>
      </c>
      <c s="9" r="H16393">
        <v>150.0000</v>
      </c>
      <c s="8" t="inlineStr" r="I16393">
        <is>
          <t xml:space="preserve"/>
        </is>
      </c>
      <c s="8" t="inlineStr" r="J16393">
        <is>
          <t xml:space="preserve"> Kendall</t>
        </is>
      </c>
    </row>
    <row r="16394" ht="20.25" customHeight="0">
      <c s="5" t="inlineStr" r="A16394">
        <is>
          <t xml:space="preserve">72400200</t>
        </is>
      </c>
      <c s="5" t="inlineStr" r="B16394">
        <is>
          <t xml:space="preserve">REMOVE SIGN PANEL ASSEMBLY - TYPE B</t>
        </is>
      </c>
      <c s="5" t="inlineStr" r="C16394">
        <is>
          <t xml:space="preserve">EACH   </t>
        </is>
      </c>
      <c s="6" r="D16394">
        <v>3.000</v>
      </c>
      <c s="7" r="E16394">
        <v>3</v>
      </c>
      <c s="8" t="inlineStr" r="F16394">
        <is>
          <t xml:space="preserve">87783</t>
        </is>
      </c>
      <c s="8" t="inlineStr" r="G16394">
        <is>
          <t xml:space="preserve">124</t>
        </is>
      </c>
      <c s="9" r="H16394">
        <v>150.0000</v>
      </c>
      <c s="8" t="inlineStr" r="I16394">
        <is>
          <t xml:space="preserve"/>
        </is>
      </c>
      <c s="8" t="inlineStr" r="J16394">
        <is>
          <t xml:space="preserve"> Kendall</t>
        </is>
      </c>
    </row>
    <row r="16395" ht="20.25" customHeight="0">
      <c s="5" t="inlineStr" r="A16395">
        <is>
          <t xml:space="preserve">72400200</t>
        </is>
      </c>
      <c s="5" t="inlineStr" r="B16395">
        <is>
          <t xml:space="preserve">REMOVE SIGN PANEL ASSEMBLY - TYPE B</t>
        </is>
      </c>
      <c s="5" t="inlineStr" r="C16395">
        <is>
          <t xml:space="preserve">EACH   </t>
        </is>
      </c>
      <c s="6" r="D16395">
        <v>3.000</v>
      </c>
      <c s="7" r="E16395">
        <v>3</v>
      </c>
      <c s="8" t="inlineStr" r="F16395">
        <is>
          <t xml:space="preserve">87783</t>
        </is>
      </c>
      <c s="8" t="inlineStr" r="G16395">
        <is>
          <t xml:space="preserve">124</t>
        </is>
      </c>
      <c s="9" r="H16395">
        <v>150.0000</v>
      </c>
      <c s="8" t="inlineStr" r="I16395">
        <is>
          <t xml:space="preserve"/>
        </is>
      </c>
      <c s="8" t="inlineStr" r="J16395">
        <is>
          <t xml:space="preserve"> Kendall</t>
        </is>
      </c>
    </row>
    <row r="16396" ht="20.25" customHeight="0">
      <c s="5" t="inlineStr" r="A16396">
        <is>
          <t xml:space="preserve">72400200</t>
        </is>
      </c>
      <c s="5" t="inlineStr" r="B16396">
        <is>
          <t xml:space="preserve">REMOVE SIGN PANEL ASSEMBLY - TYPE B</t>
        </is>
      </c>
      <c s="5" t="inlineStr" r="C16396">
        <is>
          <t xml:space="preserve">EACH   </t>
        </is>
      </c>
      <c s="6" r="D16396">
        <v>3.000</v>
      </c>
      <c s="7" r="E16396">
        <v>3</v>
      </c>
      <c s="8" t="inlineStr" r="F16396">
        <is>
          <t xml:space="preserve">87783</t>
        </is>
      </c>
      <c s="8" t="inlineStr" r="G16396">
        <is>
          <t xml:space="preserve">124</t>
        </is>
      </c>
      <c s="9" r="H16396">
        <v>165.0000</v>
      </c>
      <c s="8" t="inlineStr" r="I16396">
        <is>
          <t xml:space="preserve"/>
        </is>
      </c>
      <c s="8" t="inlineStr" r="J16396">
        <is>
          <t xml:space="preserve"> Kendall</t>
        </is>
      </c>
    </row>
    <row r="16397" ht="20.25" customHeight="0">
      <c s="5" t="inlineStr" r="A16397">
        <is>
          <t xml:space="preserve">72400200</t>
        </is>
      </c>
      <c s="5" t="inlineStr" r="B16397">
        <is>
          <t xml:space="preserve">REMOVE SIGN PANEL ASSEMBLY - TYPE B</t>
        </is>
      </c>
      <c s="5" t="inlineStr" r="C16397">
        <is>
          <t xml:space="preserve">EACH   </t>
        </is>
      </c>
      <c s="6" r="D16397">
        <v>3.000</v>
      </c>
      <c s="7" r="E16397">
        <v>6</v>
      </c>
      <c s="8" t="inlineStr" r="F16397">
        <is>
          <t xml:space="preserve">93795</t>
        </is>
      </c>
      <c s="8" t="inlineStr" r="G16397">
        <is>
          <t xml:space="preserve">128</t>
        </is>
      </c>
      <c s="9" r="H16397">
        <v>135.0000</v>
      </c>
      <c s="8" t="inlineStr" r="I16397">
        <is>
          <t xml:space="preserve">Y</t>
        </is>
      </c>
      <c s="8" t="inlineStr" r="J16397">
        <is>
          <t xml:space="preserve"> Macoupin</t>
        </is>
      </c>
    </row>
    <row r="16398" ht="20.25" customHeight="0">
      <c s="5" t="inlineStr" r="A16398">
        <is>
          <t xml:space="preserve">72400200</t>
        </is>
      </c>
      <c s="5" t="inlineStr" r="B16398">
        <is>
          <t xml:space="preserve">REMOVE SIGN PANEL ASSEMBLY - TYPE B</t>
        </is>
      </c>
      <c s="5" t="inlineStr" r="C16398">
        <is>
          <t xml:space="preserve">EACH   </t>
        </is>
      </c>
      <c s="6" r="D16398">
        <v>3.000</v>
      </c>
      <c s="7" r="E16398">
        <v>6</v>
      </c>
      <c s="8" t="inlineStr" r="F16398">
        <is>
          <t xml:space="preserve">93795</t>
        </is>
      </c>
      <c s="8" t="inlineStr" r="G16398">
        <is>
          <t xml:space="preserve">128</t>
        </is>
      </c>
      <c s="9" r="H16398">
        <v>70.9900</v>
      </c>
      <c s="8" t="inlineStr" r="I16398">
        <is>
          <t xml:space="preserve"/>
        </is>
      </c>
      <c s="8" t="inlineStr" r="J16398">
        <is>
          <t xml:space="preserve"> Macoupin</t>
        </is>
      </c>
    </row>
    <row r="16399" ht="20.25" customHeight="0">
      <c s="5" t="inlineStr" r="A16399">
        <is>
          <t xml:space="preserve">72400310</t>
        </is>
      </c>
      <c s="5" t="inlineStr" r="B16399">
        <is>
          <t xml:space="preserve">REMOVE SIGN PANEL - TYPE 1</t>
        </is>
      </c>
      <c s="5" t="inlineStr" r="C16399">
        <is>
          <t xml:space="preserve">SQ FT  </t>
        </is>
      </c>
      <c s="6" r="D16399">
        <v>32.000</v>
      </c>
      <c s="7" r="E16399">
        <v>1</v>
      </c>
      <c s="8" t="inlineStr" r="F16399">
        <is>
          <t xml:space="preserve">61J19</t>
        </is>
      </c>
      <c s="8" t="inlineStr" r="G16399">
        <is>
          <t xml:space="preserve">050</t>
        </is>
      </c>
      <c s="9" r="H16399">
        <v>20.0000</v>
      </c>
      <c s="8" t="inlineStr" r="I16399">
        <is>
          <t xml:space="preserve">Y</t>
        </is>
      </c>
      <c s="8" t="inlineStr" r="J16399">
        <is>
          <t xml:space="preserve"> Cook</t>
        </is>
      </c>
    </row>
    <row r="16400" ht="20.25" customHeight="0">
      <c s="5" t="inlineStr" r="A16400">
        <is>
          <t xml:space="preserve">72400310</t>
        </is>
      </c>
      <c s="5" t="inlineStr" r="B16400">
        <is>
          <t xml:space="preserve">REMOVE SIGN PANEL - TYPE 1</t>
        </is>
      </c>
      <c s="5" t="inlineStr" r="C16400">
        <is>
          <t xml:space="preserve">SQ FT  </t>
        </is>
      </c>
      <c s="6" r="D16400">
        <v>32.000</v>
      </c>
      <c s="7" r="E16400">
        <v>1</v>
      </c>
      <c s="8" t="inlineStr" r="F16400">
        <is>
          <t xml:space="preserve">61J19</t>
        </is>
      </c>
      <c s="8" t="inlineStr" r="G16400">
        <is>
          <t xml:space="preserve">050</t>
        </is>
      </c>
      <c s="9" r="H16400">
        <v>20.0000</v>
      </c>
      <c s="8" t="inlineStr" r="I16400">
        <is>
          <t xml:space="preserve"/>
        </is>
      </c>
      <c s="8" t="inlineStr" r="J16400">
        <is>
          <t xml:space="preserve"> Cook</t>
        </is>
      </c>
    </row>
    <row r="16401" ht="20.25" customHeight="0">
      <c s="5" t="inlineStr" r="A16401">
        <is>
          <t xml:space="preserve">72400310</t>
        </is>
      </c>
      <c s="5" t="inlineStr" r="B16401">
        <is>
          <t xml:space="preserve">REMOVE SIGN PANEL - TYPE 1</t>
        </is>
      </c>
      <c s="5" t="inlineStr" r="C16401">
        <is>
          <t xml:space="preserve">SQ FT  </t>
        </is>
      </c>
      <c s="6" r="D16401">
        <v>32.000</v>
      </c>
      <c s="7" r="E16401">
        <v>1</v>
      </c>
      <c s="8" t="inlineStr" r="F16401">
        <is>
          <t xml:space="preserve">61J19</t>
        </is>
      </c>
      <c s="8" t="inlineStr" r="G16401">
        <is>
          <t xml:space="preserve">050</t>
        </is>
      </c>
      <c s="9" r="H16401">
        <v>20.0000</v>
      </c>
      <c s="8" t="inlineStr" r="I16401">
        <is>
          <t xml:space="preserve"/>
        </is>
      </c>
      <c s="8" t="inlineStr" r="J16401">
        <is>
          <t xml:space="preserve"> Cook</t>
        </is>
      </c>
    </row>
    <row r="16402" ht="20.25" customHeight="0">
      <c s="5" t="inlineStr" r="A16402">
        <is>
          <t xml:space="preserve">72400310</t>
        </is>
      </c>
      <c s="5" t="inlineStr" r="B16402">
        <is>
          <t xml:space="preserve">REMOVE SIGN PANEL - TYPE 1</t>
        </is>
      </c>
      <c s="5" t="inlineStr" r="C16402">
        <is>
          <t xml:space="preserve">SQ FT  </t>
        </is>
      </c>
      <c s="6" r="D16402">
        <v>32.000</v>
      </c>
      <c s="7" r="E16402">
        <v>1</v>
      </c>
      <c s="8" t="inlineStr" r="F16402">
        <is>
          <t xml:space="preserve">61J19</t>
        </is>
      </c>
      <c s="8" t="inlineStr" r="G16402">
        <is>
          <t xml:space="preserve">050</t>
        </is>
      </c>
      <c s="9" r="H16402">
        <v>21.2000</v>
      </c>
      <c s="8" t="inlineStr" r="I16402">
        <is>
          <t xml:space="preserve"/>
        </is>
      </c>
      <c s="8" t="inlineStr" r="J16402">
        <is>
          <t xml:space="preserve"> Cook</t>
        </is>
      </c>
    </row>
    <row r="16403" ht="20.25" customHeight="0">
      <c s="5" t="inlineStr" r="A16403">
        <is>
          <t xml:space="preserve">72400310</t>
        </is>
      </c>
      <c s="5" t="inlineStr" r="B16403">
        <is>
          <t xml:space="preserve">REMOVE SIGN PANEL - TYPE 1</t>
        </is>
      </c>
      <c s="5" t="inlineStr" r="C16403">
        <is>
          <t xml:space="preserve">SQ FT  </t>
        </is>
      </c>
      <c s="6" r="D16403">
        <v>34.000</v>
      </c>
      <c s="7" r="E16403">
        <v>1</v>
      </c>
      <c s="8" t="inlineStr" r="F16403">
        <is>
          <t xml:space="preserve">61J24</t>
        </is>
      </c>
      <c s="8" t="inlineStr" r="G16403">
        <is>
          <t xml:space="preserve">053</t>
        </is>
      </c>
      <c s="9" r="H16403">
        <v>10.0000</v>
      </c>
      <c s="8" t="inlineStr" r="I16403">
        <is>
          <t xml:space="preserve">Y</t>
        </is>
      </c>
      <c s="8" t="inlineStr" r="J16403">
        <is>
          <t xml:space="preserve"> Cook</t>
        </is>
      </c>
    </row>
    <row r="16404" ht="20.25" customHeight="0">
      <c s="5" t="inlineStr" r="A16404">
        <is>
          <t xml:space="preserve">72400310</t>
        </is>
      </c>
      <c s="5" t="inlineStr" r="B16404">
        <is>
          <t xml:space="preserve">REMOVE SIGN PANEL - TYPE 1</t>
        </is>
      </c>
      <c s="5" t="inlineStr" r="C16404">
        <is>
          <t xml:space="preserve">SQ FT  </t>
        </is>
      </c>
      <c s="6" r="D16404">
        <v>34.000</v>
      </c>
      <c s="7" r="E16404">
        <v>1</v>
      </c>
      <c s="8" t="inlineStr" r="F16404">
        <is>
          <t xml:space="preserve">61J24</t>
        </is>
      </c>
      <c s="8" t="inlineStr" r="G16404">
        <is>
          <t xml:space="preserve">053</t>
        </is>
      </c>
      <c s="9" r="H16404">
        <v>26.9200</v>
      </c>
      <c s="8" t="inlineStr" r="I16404">
        <is>
          <t xml:space="preserve"/>
        </is>
      </c>
      <c s="8" t="inlineStr" r="J16404">
        <is>
          <t xml:space="preserve"> Cook</t>
        </is>
      </c>
    </row>
    <row r="16405" ht="20.25" customHeight="0">
      <c s="5" t="inlineStr" r="A16405">
        <is>
          <t xml:space="preserve">72400310</t>
        </is>
      </c>
      <c s="5" t="inlineStr" r="B16405">
        <is>
          <t xml:space="preserve">REMOVE SIGN PANEL - TYPE 1</t>
        </is>
      </c>
      <c s="5" t="inlineStr" r="C16405">
        <is>
          <t xml:space="preserve">SQ FT  </t>
        </is>
      </c>
      <c s="6" r="D16405">
        <v>34.000</v>
      </c>
      <c s="7" r="E16405">
        <v>1</v>
      </c>
      <c s="8" t="inlineStr" r="F16405">
        <is>
          <t xml:space="preserve">61J24</t>
        </is>
      </c>
      <c s="8" t="inlineStr" r="G16405">
        <is>
          <t xml:space="preserve">053</t>
        </is>
      </c>
      <c s="9" r="H16405">
        <v>27.5000</v>
      </c>
      <c s="8" t="inlineStr" r="I16405">
        <is>
          <t xml:space="preserve"/>
        </is>
      </c>
      <c s="8" t="inlineStr" r="J16405">
        <is>
          <t xml:space="preserve"> Cook</t>
        </is>
      </c>
    </row>
    <row r="16406" ht="20.25" customHeight="0">
      <c s="5" t="inlineStr" r="A16406">
        <is>
          <t xml:space="preserve">72400310</t>
        </is>
      </c>
      <c s="5" t="inlineStr" r="B16406">
        <is>
          <t xml:space="preserve">REMOVE SIGN PANEL - TYPE 1</t>
        </is>
      </c>
      <c s="5" t="inlineStr" r="C16406">
        <is>
          <t xml:space="preserve">SQ FT  </t>
        </is>
      </c>
      <c s="6" r="D16406">
        <v>6.000</v>
      </c>
      <c s="7" r="E16406">
        <v>1</v>
      </c>
      <c s="8" t="inlineStr" r="F16406">
        <is>
          <t xml:space="preserve">62A53</t>
        </is>
      </c>
      <c s="8" t="inlineStr" r="G16406">
        <is>
          <t xml:space="preserve">080</t>
        </is>
      </c>
      <c s="9" r="H16406">
        <v>20.0000</v>
      </c>
      <c s="8" t="inlineStr" r="I16406">
        <is>
          <t xml:space="preserve">Y</t>
        </is>
      </c>
      <c s="8" t="inlineStr" r="J16406">
        <is>
          <t xml:space="preserve"> Lake</t>
        </is>
      </c>
    </row>
    <row r="16407" ht="20.25" customHeight="0">
      <c s="5" t="inlineStr" r="A16407">
        <is>
          <t xml:space="preserve">72400310</t>
        </is>
      </c>
      <c s="5" t="inlineStr" r="B16407">
        <is>
          <t xml:space="preserve">REMOVE SIGN PANEL - TYPE 1</t>
        </is>
      </c>
      <c s="5" t="inlineStr" r="C16407">
        <is>
          <t xml:space="preserve">SQ FT  </t>
        </is>
      </c>
      <c s="6" r="D16407">
        <v>6.000</v>
      </c>
      <c s="7" r="E16407">
        <v>1</v>
      </c>
      <c s="8" t="inlineStr" r="F16407">
        <is>
          <t xml:space="preserve">62A53</t>
        </is>
      </c>
      <c s="8" t="inlineStr" r="G16407">
        <is>
          <t xml:space="preserve">080</t>
        </is>
      </c>
      <c s="9" r="H16407">
        <v>20.0000</v>
      </c>
      <c s="8" t="inlineStr" r="I16407">
        <is>
          <t xml:space="preserve"/>
        </is>
      </c>
      <c s="8" t="inlineStr" r="J16407">
        <is>
          <t xml:space="preserve"> Lake</t>
        </is>
      </c>
    </row>
    <row r="16408" ht="20.25" customHeight="0">
      <c s="5" t="inlineStr" r="A16408">
        <is>
          <t xml:space="preserve">72400310</t>
        </is>
      </c>
      <c s="5" t="inlineStr" r="B16408">
        <is>
          <t xml:space="preserve">REMOVE SIGN PANEL - TYPE 1</t>
        </is>
      </c>
      <c s="5" t="inlineStr" r="C16408">
        <is>
          <t xml:space="preserve">SQ FT  </t>
        </is>
      </c>
      <c s="6" r="D16408">
        <v>6.000</v>
      </c>
      <c s="7" r="E16408">
        <v>1</v>
      </c>
      <c s="8" t="inlineStr" r="F16408">
        <is>
          <t xml:space="preserve">62A53</t>
        </is>
      </c>
      <c s="8" t="inlineStr" r="G16408">
        <is>
          <t xml:space="preserve">080</t>
        </is>
      </c>
      <c s="9" r="H16408">
        <v>20.0000</v>
      </c>
      <c s="8" t="inlineStr" r="I16408">
        <is>
          <t xml:space="preserve"/>
        </is>
      </c>
      <c s="8" t="inlineStr" r="J16408">
        <is>
          <t xml:space="preserve"> Lake</t>
        </is>
      </c>
    </row>
    <row r="16409" ht="20.25" customHeight="0">
      <c s="5" t="inlineStr" r="A16409">
        <is>
          <t xml:space="preserve">72400310</t>
        </is>
      </c>
      <c s="5" t="inlineStr" r="B16409">
        <is>
          <t xml:space="preserve">REMOVE SIGN PANEL - TYPE 1</t>
        </is>
      </c>
      <c s="5" t="inlineStr" r="C16409">
        <is>
          <t xml:space="preserve">SQ FT  </t>
        </is>
      </c>
      <c s="6" r="D16409">
        <v>6.000</v>
      </c>
      <c s="7" r="E16409">
        <v>1</v>
      </c>
      <c s="8" t="inlineStr" r="F16409">
        <is>
          <t xml:space="preserve">62A53</t>
        </is>
      </c>
      <c s="8" t="inlineStr" r="G16409">
        <is>
          <t xml:space="preserve">080</t>
        </is>
      </c>
      <c s="9" r="H16409">
        <v>20.0000</v>
      </c>
      <c s="8" t="inlineStr" r="I16409">
        <is>
          <t xml:space="preserve"/>
        </is>
      </c>
      <c s="8" t="inlineStr" r="J16409">
        <is>
          <t xml:space="preserve"> Lake</t>
        </is>
      </c>
    </row>
    <row r="16410" ht="20.25" customHeight="0">
      <c s="5" t="inlineStr" r="A16410">
        <is>
          <t xml:space="preserve">72400310</t>
        </is>
      </c>
      <c s="5" t="inlineStr" r="B16410">
        <is>
          <t xml:space="preserve">REMOVE SIGN PANEL - TYPE 1</t>
        </is>
      </c>
      <c s="5" t="inlineStr" r="C16410">
        <is>
          <t xml:space="preserve">SQ FT  </t>
        </is>
      </c>
      <c s="6" r="D16410">
        <v>6.000</v>
      </c>
      <c s="7" r="E16410">
        <v>1</v>
      </c>
      <c s="8" t="inlineStr" r="F16410">
        <is>
          <t xml:space="preserve">62A53</t>
        </is>
      </c>
      <c s="8" t="inlineStr" r="G16410">
        <is>
          <t xml:space="preserve">080</t>
        </is>
      </c>
      <c s="9" r="H16410">
        <v>20.0000</v>
      </c>
      <c s="8" t="inlineStr" r="I16410">
        <is>
          <t xml:space="preserve"/>
        </is>
      </c>
      <c s="8" t="inlineStr" r="J16410">
        <is>
          <t xml:space="preserve"> Lake</t>
        </is>
      </c>
    </row>
    <row r="16411" ht="20.25" customHeight="0">
      <c s="5" t="inlineStr" r="A16411">
        <is>
          <t xml:space="preserve">72400310</t>
        </is>
      </c>
      <c s="5" t="inlineStr" r="B16411">
        <is>
          <t xml:space="preserve">REMOVE SIGN PANEL - TYPE 1</t>
        </is>
      </c>
      <c s="5" t="inlineStr" r="C16411">
        <is>
          <t xml:space="preserve">SQ FT  </t>
        </is>
      </c>
      <c s="6" r="D16411">
        <v>6.000</v>
      </c>
      <c s="7" r="E16411">
        <v>1</v>
      </c>
      <c s="8" t="inlineStr" r="F16411">
        <is>
          <t xml:space="preserve">62A53</t>
        </is>
      </c>
      <c s="8" t="inlineStr" r="G16411">
        <is>
          <t xml:space="preserve">080</t>
        </is>
      </c>
      <c s="9" r="H16411">
        <v>20.0000</v>
      </c>
      <c s="8" t="inlineStr" r="I16411">
        <is>
          <t xml:space="preserve"/>
        </is>
      </c>
      <c s="8" t="inlineStr" r="J16411">
        <is>
          <t xml:space="preserve"> Lake</t>
        </is>
      </c>
    </row>
    <row r="16412" ht="20.25" customHeight="0">
      <c s="5" t="inlineStr" r="A16412">
        <is>
          <t xml:space="preserve">72400310</t>
        </is>
      </c>
      <c s="5" t="inlineStr" r="B16412">
        <is>
          <t xml:space="preserve">REMOVE SIGN PANEL - TYPE 1</t>
        </is>
      </c>
      <c s="5" t="inlineStr" r="C16412">
        <is>
          <t xml:space="preserve">SQ FT  </t>
        </is>
      </c>
      <c s="6" r="D16412">
        <v>99.000</v>
      </c>
      <c s="7" r="E16412">
        <v>2</v>
      </c>
      <c s="8" t="inlineStr" r="F16412">
        <is>
          <t xml:space="preserve">64P43</t>
        </is>
      </c>
      <c s="8" t="inlineStr" r="G16412">
        <is>
          <t xml:space="preserve">087</t>
        </is>
      </c>
      <c s="9" r="H16412">
        <v>20.0000</v>
      </c>
      <c s="8" t="inlineStr" r="I16412">
        <is>
          <t xml:space="preserve">Y</t>
        </is>
      </c>
      <c s="8" t="inlineStr" r="J16412">
        <is>
          <t xml:space="preserve"> Rock Island</t>
        </is>
      </c>
    </row>
    <row r="16413" ht="20.25" customHeight="0">
      <c s="5" t="inlineStr" r="A16413">
        <is>
          <t xml:space="preserve">72400310</t>
        </is>
      </c>
      <c s="5" t="inlineStr" r="B16413">
        <is>
          <t xml:space="preserve">REMOVE SIGN PANEL - TYPE 1</t>
        </is>
      </c>
      <c s="5" t="inlineStr" r="C16413">
        <is>
          <t xml:space="preserve">SQ FT  </t>
        </is>
      </c>
      <c s="6" r="D16413">
        <v>99.000</v>
      </c>
      <c s="7" r="E16413">
        <v>2</v>
      </c>
      <c s="8" t="inlineStr" r="F16413">
        <is>
          <t xml:space="preserve">64P43</t>
        </is>
      </c>
      <c s="8" t="inlineStr" r="G16413">
        <is>
          <t xml:space="preserve">087</t>
        </is>
      </c>
      <c s="9" r="H16413">
        <v>20.0000</v>
      </c>
      <c s="8" t="inlineStr" r="I16413">
        <is>
          <t xml:space="preserve"/>
        </is>
      </c>
      <c s="8" t="inlineStr" r="J16413">
        <is>
          <t xml:space="preserve"> Rock Island</t>
        </is>
      </c>
    </row>
    <row r="16414" ht="20.25" customHeight="0">
      <c s="5" t="inlineStr" r="A16414">
        <is>
          <t xml:space="preserve">72400310</t>
        </is>
      </c>
      <c s="5" t="inlineStr" r="B16414">
        <is>
          <t xml:space="preserve">REMOVE SIGN PANEL - TYPE 1</t>
        </is>
      </c>
      <c s="5" t="inlineStr" r="C16414">
        <is>
          <t xml:space="preserve">SQ FT  </t>
        </is>
      </c>
      <c s="6" r="D16414">
        <v>99.000</v>
      </c>
      <c s="7" r="E16414">
        <v>2</v>
      </c>
      <c s="8" t="inlineStr" r="F16414">
        <is>
          <t xml:space="preserve">64P43</t>
        </is>
      </c>
      <c s="8" t="inlineStr" r="G16414">
        <is>
          <t xml:space="preserve">087</t>
        </is>
      </c>
      <c s="9" r="H16414">
        <v>22.0000</v>
      </c>
      <c s="8" t="inlineStr" r="I16414">
        <is>
          <t xml:space="preserve"/>
        </is>
      </c>
      <c s="8" t="inlineStr" r="J16414">
        <is>
          <t xml:space="preserve"> Rock Island</t>
        </is>
      </c>
    </row>
    <row r="16415" ht="20.25" customHeight="0">
      <c s="5" t="inlineStr" r="A16415">
        <is>
          <t xml:space="preserve">72400310</t>
        </is>
      </c>
      <c s="5" t="inlineStr" r="B16415">
        <is>
          <t xml:space="preserve">REMOVE SIGN PANEL - TYPE 1</t>
        </is>
      </c>
      <c s="5" t="inlineStr" r="C16415">
        <is>
          <t xml:space="preserve">SQ FT  </t>
        </is>
      </c>
      <c s="6" r="D16415">
        <v>9.000</v>
      </c>
      <c s="7" r="E16415">
        <v>6</v>
      </c>
      <c s="8" t="inlineStr" r="F16415">
        <is>
          <t xml:space="preserve">72G54</t>
        </is>
      </c>
      <c s="8" t="inlineStr" r="G16415">
        <is>
          <t xml:space="preserve">098</t>
        </is>
      </c>
      <c s="9" r="H16415">
        <v>26.4000</v>
      </c>
      <c s="8" t="inlineStr" r="I16415">
        <is>
          <t xml:space="preserve">Y</t>
        </is>
      </c>
      <c s="8" t="inlineStr" r="J16415">
        <is>
          <t xml:space="preserve"> Montgomery</t>
        </is>
      </c>
    </row>
    <row r="16416" ht="20.25" customHeight="0">
      <c s="5" t="inlineStr" r="A16416">
        <is>
          <t xml:space="preserve">72400310</t>
        </is>
      </c>
      <c s="5" t="inlineStr" r="B16416">
        <is>
          <t xml:space="preserve">REMOVE SIGN PANEL - TYPE 1</t>
        </is>
      </c>
      <c s="5" t="inlineStr" r="C16416">
        <is>
          <t xml:space="preserve">SQ FT  </t>
        </is>
      </c>
      <c s="6" r="D16416">
        <v>4.000</v>
      </c>
      <c s="7" r="E16416">
        <v>7</v>
      </c>
      <c s="8" t="inlineStr" r="F16416">
        <is>
          <t xml:space="preserve">74961</t>
        </is>
      </c>
      <c s="8" t="inlineStr" r="G16416">
        <is>
          <t xml:space="preserve">102</t>
        </is>
      </c>
      <c s="9" r="H16416">
        <v>39.3600</v>
      </c>
      <c s="8" t="inlineStr" r="I16416">
        <is>
          <t xml:space="preserve">Y</t>
        </is>
      </c>
      <c s="8" t="inlineStr" r="J16416">
        <is>
          <t xml:space="preserve"> Richland</t>
        </is>
      </c>
    </row>
    <row r="16417" ht="20.25" customHeight="0">
      <c s="5" t="inlineStr" r="A16417">
        <is>
          <t xml:space="preserve">72400310</t>
        </is>
      </c>
      <c s="5" t="inlineStr" r="B16417">
        <is>
          <t xml:space="preserve">REMOVE SIGN PANEL - TYPE 1</t>
        </is>
      </c>
      <c s="5" t="inlineStr" r="C16417">
        <is>
          <t xml:space="preserve">SQ FT  </t>
        </is>
      </c>
      <c s="6" r="D16417">
        <v>7.000</v>
      </c>
      <c s="7" r="E16417">
        <v>8</v>
      </c>
      <c s="8" t="inlineStr" r="F16417">
        <is>
          <t xml:space="preserve">76K46</t>
        </is>
      </c>
      <c s="8" t="inlineStr" r="G16417">
        <is>
          <t xml:space="preserve">116</t>
        </is>
      </c>
      <c s="9" r="H16417">
        <v>13.0000</v>
      </c>
      <c s="8" t="inlineStr" r="I16417">
        <is>
          <t xml:space="preserve">Y</t>
        </is>
      </c>
      <c s="8" t="inlineStr" r="J16417">
        <is>
          <t xml:space="preserve"> Bond</t>
        </is>
      </c>
    </row>
    <row r="16418" ht="20.25" customHeight="0">
      <c s="5" t="inlineStr" r="A16418">
        <is>
          <t xml:space="preserve">72400310</t>
        </is>
      </c>
      <c s="5" t="inlineStr" r="B16418">
        <is>
          <t xml:space="preserve">REMOVE SIGN PANEL - TYPE 1</t>
        </is>
      </c>
      <c s="5" t="inlineStr" r="C16418">
        <is>
          <t xml:space="preserve">SQ FT  </t>
        </is>
      </c>
      <c s="6" r="D16418">
        <v>7.000</v>
      </c>
      <c s="7" r="E16418">
        <v>8</v>
      </c>
      <c s="8" t="inlineStr" r="F16418">
        <is>
          <t xml:space="preserve">76K46</t>
        </is>
      </c>
      <c s="8" t="inlineStr" r="G16418">
        <is>
          <t xml:space="preserve">116</t>
        </is>
      </c>
      <c s="9" r="H16418">
        <v>12.5000</v>
      </c>
      <c s="8" t="inlineStr" r="I16418">
        <is>
          <t xml:space="preserve"/>
        </is>
      </c>
      <c s="8" t="inlineStr" r="J16418">
        <is>
          <t xml:space="preserve"> Bond</t>
        </is>
      </c>
    </row>
    <row r="16419" ht="20.25" customHeight="0">
      <c s="5" t="inlineStr" r="A16419">
        <is>
          <t xml:space="preserve">72400310</t>
        </is>
      </c>
      <c s="5" t="inlineStr" r="B16419">
        <is>
          <t xml:space="preserve">REMOVE SIGN PANEL - TYPE 1</t>
        </is>
      </c>
      <c s="5" t="inlineStr" r="C16419">
        <is>
          <t xml:space="preserve">SQ FT  </t>
        </is>
      </c>
      <c s="6" r="D16419">
        <v>193.500</v>
      </c>
      <c s="7" r="E16419">
        <v>9</v>
      </c>
      <c s="8" t="inlineStr" r="F16419">
        <is>
          <t xml:space="preserve">78604</t>
        </is>
      </c>
      <c s="8" t="inlineStr" r="G16419">
        <is>
          <t xml:space="preserve">104</t>
        </is>
      </c>
      <c s="9" r="H16419">
        <v>10.0000</v>
      </c>
      <c s="8" t="inlineStr" r="I16419">
        <is>
          <t xml:space="preserve">Y</t>
        </is>
      </c>
      <c s="8" t="inlineStr" r="J16419">
        <is>
          <t xml:space="preserve"> Jefferson</t>
        </is>
      </c>
    </row>
    <row r="16420" ht="20.25" customHeight="0">
      <c s="5" t="inlineStr" r="A16420">
        <is>
          <t xml:space="preserve">72400310</t>
        </is>
      </c>
      <c s="5" t="inlineStr" r="B16420">
        <is>
          <t xml:space="preserve">REMOVE SIGN PANEL - TYPE 1</t>
        </is>
      </c>
      <c s="5" t="inlineStr" r="C16420">
        <is>
          <t xml:space="preserve">SQ FT  </t>
        </is>
      </c>
      <c s="6" r="D16420">
        <v>193.500</v>
      </c>
      <c s="7" r="E16420">
        <v>9</v>
      </c>
      <c s="8" t="inlineStr" r="F16420">
        <is>
          <t xml:space="preserve">78604</t>
        </is>
      </c>
      <c s="8" t="inlineStr" r="G16420">
        <is>
          <t xml:space="preserve">104</t>
        </is>
      </c>
      <c s="9" r="H16420">
        <v>10.3500</v>
      </c>
      <c s="8" t="inlineStr" r="I16420">
        <is>
          <t xml:space="preserve"/>
        </is>
      </c>
      <c s="8" t="inlineStr" r="J16420">
        <is>
          <t xml:space="preserve"> Jefferson</t>
        </is>
      </c>
    </row>
    <row r="16421" ht="20.25" customHeight="0">
      <c s="5" t="inlineStr" r="A16421">
        <is>
          <t xml:space="preserve">72400310</t>
        </is>
      </c>
      <c s="5" t="inlineStr" r="B16421">
        <is>
          <t xml:space="preserve">REMOVE SIGN PANEL - TYPE 1</t>
        </is>
      </c>
      <c s="5" t="inlineStr" r="C16421">
        <is>
          <t xml:space="preserve">SQ FT  </t>
        </is>
      </c>
      <c s="6" r="D16421">
        <v>193.500</v>
      </c>
      <c s="7" r="E16421">
        <v>9</v>
      </c>
      <c s="8" t="inlineStr" r="F16421">
        <is>
          <t xml:space="preserve">78604</t>
        </is>
      </c>
      <c s="8" t="inlineStr" r="G16421">
        <is>
          <t xml:space="preserve">104</t>
        </is>
      </c>
      <c s="9" r="H16421">
        <v>10.5000</v>
      </c>
      <c s="8" t="inlineStr" r="I16421">
        <is>
          <t xml:space="preserve"/>
        </is>
      </c>
      <c s="8" t="inlineStr" r="J16421">
        <is>
          <t xml:space="preserve"> Jefferson</t>
        </is>
      </c>
    </row>
    <row r="16422" ht="20.25" customHeight="0">
      <c s="5" t="inlineStr" r="A16422">
        <is>
          <t xml:space="preserve">72400310</t>
        </is>
      </c>
      <c s="5" t="inlineStr" r="B16422">
        <is>
          <t xml:space="preserve">REMOVE SIGN PANEL - TYPE 1</t>
        </is>
      </c>
      <c s="5" t="inlineStr" r="C16422">
        <is>
          <t xml:space="preserve">SQ FT  </t>
        </is>
      </c>
      <c s="6" r="D16422">
        <v>193.500</v>
      </c>
      <c s="7" r="E16422">
        <v>9</v>
      </c>
      <c s="8" t="inlineStr" r="F16422">
        <is>
          <t xml:space="preserve">78604</t>
        </is>
      </c>
      <c s="8" t="inlineStr" r="G16422">
        <is>
          <t xml:space="preserve">104</t>
        </is>
      </c>
      <c s="9" r="H16422">
        <v>28.0000</v>
      </c>
      <c s="8" t="inlineStr" r="I16422">
        <is>
          <t xml:space="preserve"/>
        </is>
      </c>
      <c s="8" t="inlineStr" r="J16422">
        <is>
          <t xml:space="preserve"> Jefferson</t>
        </is>
      </c>
    </row>
    <row r="16423" ht="20.25" customHeight="0">
      <c s="5" t="inlineStr" r="A16423">
        <is>
          <t xml:space="preserve">72400310</t>
        </is>
      </c>
      <c s="5" t="inlineStr" r="B16423">
        <is>
          <t xml:space="preserve">REMOVE SIGN PANEL - TYPE 1</t>
        </is>
      </c>
      <c s="5" t="inlineStr" r="C16423">
        <is>
          <t xml:space="preserve">SQ FT  </t>
        </is>
      </c>
      <c s="6" r="D16423">
        <v>48.000</v>
      </c>
      <c s="7" r="E16423">
        <v>9</v>
      </c>
      <c s="8" t="inlineStr" r="F16423">
        <is>
          <t xml:space="preserve">78909</t>
        </is>
      </c>
      <c s="8" t="inlineStr" r="G16423">
        <is>
          <t xml:space="preserve">038</t>
        </is>
      </c>
      <c s="9" r="H16423">
        <v>29.0000</v>
      </c>
      <c s="8" t="inlineStr" r="I16423">
        <is>
          <t xml:space="preserve">Y</t>
        </is>
      </c>
      <c s="8" t="inlineStr" r="J16423">
        <is>
          <t xml:space="preserve"> Saline</t>
        </is>
      </c>
    </row>
    <row r="16424" ht="20.25" customHeight="0">
      <c s="5" t="inlineStr" r="A16424">
        <is>
          <t xml:space="preserve">72400310</t>
        </is>
      </c>
      <c s="5" t="inlineStr" r="B16424">
        <is>
          <t xml:space="preserve">REMOVE SIGN PANEL - TYPE 1</t>
        </is>
      </c>
      <c s="5" t="inlineStr" r="C16424">
        <is>
          <t xml:space="preserve">SQ FT  </t>
        </is>
      </c>
      <c s="6" r="D16424">
        <v>48.000</v>
      </c>
      <c s="7" r="E16424">
        <v>9</v>
      </c>
      <c s="8" t="inlineStr" r="F16424">
        <is>
          <t xml:space="preserve">78909</t>
        </is>
      </c>
      <c s="8" t="inlineStr" r="G16424">
        <is>
          <t xml:space="preserve">038</t>
        </is>
      </c>
      <c s="9" r="H16424">
        <v>19.6500</v>
      </c>
      <c s="8" t="inlineStr" r="I16424">
        <is>
          <t xml:space="preserve"/>
        </is>
      </c>
      <c s="8" t="inlineStr" r="J16424">
        <is>
          <t xml:space="preserve"> Saline</t>
        </is>
      </c>
    </row>
    <row r="16425" ht="20.25" customHeight="0">
      <c s="5" t="inlineStr" r="A16425">
        <is>
          <t xml:space="preserve">72400310</t>
        </is>
      </c>
      <c s="5" t="inlineStr" r="B16425">
        <is>
          <t xml:space="preserve">REMOVE SIGN PANEL - TYPE 1</t>
        </is>
      </c>
      <c s="5" t="inlineStr" r="C16425">
        <is>
          <t xml:space="preserve">SQ FT  </t>
        </is>
      </c>
      <c s="6" r="D16425">
        <v>59.000</v>
      </c>
      <c s="7" r="E16425">
        <v>3</v>
      </c>
      <c s="8" t="inlineStr" r="F16425">
        <is>
          <t xml:space="preserve">87783</t>
        </is>
      </c>
      <c s="8" t="inlineStr" r="G16425">
        <is>
          <t xml:space="preserve">124</t>
        </is>
      </c>
      <c s="9" r="H16425">
        <v>10.0000</v>
      </c>
      <c s="8" t="inlineStr" r="I16425">
        <is>
          <t xml:space="preserve">Y</t>
        </is>
      </c>
      <c s="8" t="inlineStr" r="J16425">
        <is>
          <t xml:space="preserve"> Kendall</t>
        </is>
      </c>
    </row>
    <row r="16426" ht="20.25" customHeight="0">
      <c s="5" t="inlineStr" r="A16426">
        <is>
          <t xml:space="preserve">72400310</t>
        </is>
      </c>
      <c s="5" t="inlineStr" r="B16426">
        <is>
          <t xml:space="preserve">REMOVE SIGN PANEL - TYPE 1</t>
        </is>
      </c>
      <c s="5" t="inlineStr" r="C16426">
        <is>
          <t xml:space="preserve">SQ FT  </t>
        </is>
      </c>
      <c s="6" r="D16426">
        <v>59.000</v>
      </c>
      <c s="7" r="E16426">
        <v>3</v>
      </c>
      <c s="8" t="inlineStr" r="F16426">
        <is>
          <t xml:space="preserve">87783</t>
        </is>
      </c>
      <c s="8" t="inlineStr" r="G16426">
        <is>
          <t xml:space="preserve">124</t>
        </is>
      </c>
      <c s="9" r="H16426">
        <v>10.0000</v>
      </c>
      <c s="8" t="inlineStr" r="I16426">
        <is>
          <t xml:space="preserve"/>
        </is>
      </c>
      <c s="8" t="inlineStr" r="J16426">
        <is>
          <t xml:space="preserve"> Kendall</t>
        </is>
      </c>
    </row>
    <row r="16427" ht="20.25" customHeight="0">
      <c s="5" t="inlineStr" r="A16427">
        <is>
          <t xml:space="preserve">72400310</t>
        </is>
      </c>
      <c s="5" t="inlineStr" r="B16427">
        <is>
          <t xml:space="preserve">REMOVE SIGN PANEL - TYPE 1</t>
        </is>
      </c>
      <c s="5" t="inlineStr" r="C16427">
        <is>
          <t xml:space="preserve">SQ FT  </t>
        </is>
      </c>
      <c s="6" r="D16427">
        <v>59.000</v>
      </c>
      <c s="7" r="E16427">
        <v>3</v>
      </c>
      <c s="8" t="inlineStr" r="F16427">
        <is>
          <t xml:space="preserve">87783</t>
        </is>
      </c>
      <c s="8" t="inlineStr" r="G16427">
        <is>
          <t xml:space="preserve">124</t>
        </is>
      </c>
      <c s="9" r="H16427">
        <v>10.0000</v>
      </c>
      <c s="8" t="inlineStr" r="I16427">
        <is>
          <t xml:space="preserve"/>
        </is>
      </c>
      <c s="8" t="inlineStr" r="J16427">
        <is>
          <t xml:space="preserve"> Kendall</t>
        </is>
      </c>
    </row>
    <row r="16428" ht="20.25" customHeight="0">
      <c s="5" t="inlineStr" r="A16428">
        <is>
          <t xml:space="preserve">72400310</t>
        </is>
      </c>
      <c s="5" t="inlineStr" r="B16428">
        <is>
          <t xml:space="preserve">REMOVE SIGN PANEL - TYPE 1</t>
        </is>
      </c>
      <c s="5" t="inlineStr" r="C16428">
        <is>
          <t xml:space="preserve">SQ FT  </t>
        </is>
      </c>
      <c s="6" r="D16428">
        <v>59.000</v>
      </c>
      <c s="7" r="E16428">
        <v>3</v>
      </c>
      <c s="8" t="inlineStr" r="F16428">
        <is>
          <t xml:space="preserve">87783</t>
        </is>
      </c>
      <c s="8" t="inlineStr" r="G16428">
        <is>
          <t xml:space="preserve">124</t>
        </is>
      </c>
      <c s="9" r="H16428">
        <v>10.0000</v>
      </c>
      <c s="8" t="inlineStr" r="I16428">
        <is>
          <t xml:space="preserve"/>
        </is>
      </c>
      <c s="8" t="inlineStr" r="J16428">
        <is>
          <t xml:space="preserve"> Kendall</t>
        </is>
      </c>
    </row>
    <row r="16429" ht="20.25" customHeight="0">
      <c s="5" t="inlineStr" r="A16429">
        <is>
          <t xml:space="preserve">72400310</t>
        </is>
      </c>
      <c s="5" t="inlineStr" r="B16429">
        <is>
          <t xml:space="preserve">REMOVE SIGN PANEL - TYPE 1</t>
        </is>
      </c>
      <c s="5" t="inlineStr" r="C16429">
        <is>
          <t xml:space="preserve">SQ FT  </t>
        </is>
      </c>
      <c s="6" r="D16429">
        <v>59.000</v>
      </c>
      <c s="7" r="E16429">
        <v>3</v>
      </c>
      <c s="8" t="inlineStr" r="F16429">
        <is>
          <t xml:space="preserve">87783</t>
        </is>
      </c>
      <c s="8" t="inlineStr" r="G16429">
        <is>
          <t xml:space="preserve">124</t>
        </is>
      </c>
      <c s="9" r="H16429">
        <v>10.0000</v>
      </c>
      <c s="8" t="inlineStr" r="I16429">
        <is>
          <t xml:space="preserve"/>
        </is>
      </c>
      <c s="8" t="inlineStr" r="J16429">
        <is>
          <t xml:space="preserve"> Kendall</t>
        </is>
      </c>
    </row>
    <row r="16430" ht="20.25" customHeight="0">
      <c s="5" t="inlineStr" r="A16430">
        <is>
          <t xml:space="preserve">72400310</t>
        </is>
      </c>
      <c s="5" t="inlineStr" r="B16430">
        <is>
          <t xml:space="preserve">REMOVE SIGN PANEL - TYPE 1</t>
        </is>
      </c>
      <c s="5" t="inlineStr" r="C16430">
        <is>
          <t xml:space="preserve">SQ FT  </t>
        </is>
      </c>
      <c s="6" r="D16430">
        <v>59.000</v>
      </c>
      <c s="7" r="E16430">
        <v>3</v>
      </c>
      <c s="8" t="inlineStr" r="F16430">
        <is>
          <t xml:space="preserve">87783</t>
        </is>
      </c>
      <c s="8" t="inlineStr" r="G16430">
        <is>
          <t xml:space="preserve">124</t>
        </is>
      </c>
      <c s="9" r="H16430">
        <v>22.0000</v>
      </c>
      <c s="8" t="inlineStr" r="I16430">
        <is>
          <t xml:space="preserve"/>
        </is>
      </c>
      <c s="8" t="inlineStr" r="J16430">
        <is>
          <t xml:space="preserve"> Kendall</t>
        </is>
      </c>
    </row>
    <row r="16431" ht="20.25" customHeight="0">
      <c s="5" t="inlineStr" r="A16431">
        <is>
          <t xml:space="preserve">72400310</t>
        </is>
      </c>
      <c s="5" t="inlineStr" r="B16431">
        <is>
          <t xml:space="preserve">REMOVE SIGN PANEL - TYPE 1</t>
        </is>
      </c>
      <c s="5" t="inlineStr" r="C16431">
        <is>
          <t xml:space="preserve">SQ FT  </t>
        </is>
      </c>
      <c s="6" r="D16431">
        <v>67.000</v>
      </c>
      <c s="7" r="E16431">
        <v>6</v>
      </c>
      <c s="8" t="inlineStr" r="F16431">
        <is>
          <t xml:space="preserve">93795</t>
        </is>
      </c>
      <c s="8" t="inlineStr" r="G16431">
        <is>
          <t xml:space="preserve">128</t>
        </is>
      </c>
      <c s="9" r="H16431">
        <v>25.0000</v>
      </c>
      <c s="8" t="inlineStr" r="I16431">
        <is>
          <t xml:space="preserve">Y</t>
        </is>
      </c>
      <c s="8" t="inlineStr" r="J16431">
        <is>
          <t xml:space="preserve"> Macoupin</t>
        </is>
      </c>
    </row>
    <row r="16432" ht="20.25" customHeight="0">
      <c s="5" t="inlineStr" r="A16432">
        <is>
          <t xml:space="preserve">72400310</t>
        </is>
      </c>
      <c s="5" t="inlineStr" r="B16432">
        <is>
          <t xml:space="preserve">REMOVE SIGN PANEL - TYPE 1</t>
        </is>
      </c>
      <c s="5" t="inlineStr" r="C16432">
        <is>
          <t xml:space="preserve">SQ FT  </t>
        </is>
      </c>
      <c s="6" r="D16432">
        <v>67.000</v>
      </c>
      <c s="7" r="E16432">
        <v>6</v>
      </c>
      <c s="8" t="inlineStr" r="F16432">
        <is>
          <t xml:space="preserve">93795</t>
        </is>
      </c>
      <c s="8" t="inlineStr" r="G16432">
        <is>
          <t xml:space="preserve">128</t>
        </is>
      </c>
      <c s="9" r="H16432">
        <v>2.2500</v>
      </c>
      <c s="8" t="inlineStr" r="I16432">
        <is>
          <t xml:space="preserve"/>
        </is>
      </c>
      <c s="8" t="inlineStr" r="J16432">
        <is>
          <t xml:space="preserve"> Macoupin</t>
        </is>
      </c>
    </row>
    <row r="16433" ht="20.25" customHeight="0">
      <c s="5" t="inlineStr" r="A16433">
        <is>
          <t xml:space="preserve">72400320</t>
        </is>
      </c>
      <c s="5" t="inlineStr" r="B16433">
        <is>
          <t xml:space="preserve">REMOVE SIGN PANEL - TYPE 2</t>
        </is>
      </c>
      <c s="5" t="inlineStr" r="C16433">
        <is>
          <t xml:space="preserve">SQ FT  </t>
        </is>
      </c>
      <c s="6" r="D16433">
        <v>136.000</v>
      </c>
      <c s="7" r="E16433">
        <v>2</v>
      </c>
      <c s="8" t="inlineStr" r="F16433">
        <is>
          <t xml:space="preserve">64P43</t>
        </is>
      </c>
      <c s="8" t="inlineStr" r="G16433">
        <is>
          <t xml:space="preserve">087</t>
        </is>
      </c>
      <c s="9" r="H16433">
        <v>11.0000</v>
      </c>
      <c s="8" t="inlineStr" r="I16433">
        <is>
          <t xml:space="preserve">Y</t>
        </is>
      </c>
      <c s="8" t="inlineStr" r="J16433">
        <is>
          <t xml:space="preserve"> Rock Island</t>
        </is>
      </c>
    </row>
    <row r="16434" ht="20.25" customHeight="0">
      <c s="5" t="inlineStr" r="A16434">
        <is>
          <t xml:space="preserve">72400320</t>
        </is>
      </c>
      <c s="5" t="inlineStr" r="B16434">
        <is>
          <t xml:space="preserve">REMOVE SIGN PANEL - TYPE 2</t>
        </is>
      </c>
      <c s="5" t="inlineStr" r="C16434">
        <is>
          <t xml:space="preserve">SQ FT  </t>
        </is>
      </c>
      <c s="6" r="D16434">
        <v>136.000</v>
      </c>
      <c s="7" r="E16434">
        <v>2</v>
      </c>
      <c s="8" t="inlineStr" r="F16434">
        <is>
          <t xml:space="preserve">64P43</t>
        </is>
      </c>
      <c s="8" t="inlineStr" r="G16434">
        <is>
          <t xml:space="preserve">087</t>
        </is>
      </c>
      <c s="9" r="H16434">
        <v>11.0000</v>
      </c>
      <c s="8" t="inlineStr" r="I16434">
        <is>
          <t xml:space="preserve"/>
        </is>
      </c>
      <c s="8" t="inlineStr" r="J16434">
        <is>
          <t xml:space="preserve"> Rock Island</t>
        </is>
      </c>
    </row>
    <row r="16435" ht="20.25" customHeight="0">
      <c s="5" t="inlineStr" r="A16435">
        <is>
          <t xml:space="preserve">72400320</t>
        </is>
      </c>
      <c s="5" t="inlineStr" r="B16435">
        <is>
          <t xml:space="preserve">REMOVE SIGN PANEL - TYPE 2</t>
        </is>
      </c>
      <c s="5" t="inlineStr" r="C16435">
        <is>
          <t xml:space="preserve">SQ FT  </t>
        </is>
      </c>
      <c s="6" r="D16435">
        <v>136.000</v>
      </c>
      <c s="7" r="E16435">
        <v>2</v>
      </c>
      <c s="8" t="inlineStr" r="F16435">
        <is>
          <t xml:space="preserve">64P43</t>
        </is>
      </c>
      <c s="8" t="inlineStr" r="G16435">
        <is>
          <t xml:space="preserve">087</t>
        </is>
      </c>
      <c s="9" r="H16435">
        <v>13.0000</v>
      </c>
      <c s="8" t="inlineStr" r="I16435">
        <is>
          <t xml:space="preserve"/>
        </is>
      </c>
      <c s="8" t="inlineStr" r="J16435">
        <is>
          <t xml:space="preserve"> Rock Island</t>
        </is>
      </c>
    </row>
    <row r="16436" ht="20.25" customHeight="0">
      <c s="5" t="inlineStr" r="A16436">
        <is>
          <t xml:space="preserve">72400320</t>
        </is>
      </c>
      <c s="5" t="inlineStr" r="B16436">
        <is>
          <t xml:space="preserve">REMOVE SIGN PANEL - TYPE 2</t>
        </is>
      </c>
      <c s="5" t="inlineStr" r="C16436">
        <is>
          <t xml:space="preserve">SQ FT  </t>
        </is>
      </c>
      <c s="6" r="D16436">
        <v>320.000</v>
      </c>
      <c s="7" r="E16436">
        <v>9</v>
      </c>
      <c s="8" t="inlineStr" r="F16436">
        <is>
          <t xml:space="preserve">78604</t>
        </is>
      </c>
      <c s="8" t="inlineStr" r="G16436">
        <is>
          <t xml:space="preserve">104</t>
        </is>
      </c>
      <c s="9" r="H16436">
        <v>6.3000</v>
      </c>
      <c s="8" t="inlineStr" r="I16436">
        <is>
          <t xml:space="preserve">Y</t>
        </is>
      </c>
      <c s="8" t="inlineStr" r="J16436">
        <is>
          <t xml:space="preserve"> Jefferson</t>
        </is>
      </c>
    </row>
    <row r="16437" ht="20.25" customHeight="0">
      <c s="5" t="inlineStr" r="A16437">
        <is>
          <t xml:space="preserve">72400320</t>
        </is>
      </c>
      <c s="5" t="inlineStr" r="B16437">
        <is>
          <t xml:space="preserve">REMOVE SIGN PANEL - TYPE 2</t>
        </is>
      </c>
      <c s="5" t="inlineStr" r="C16437">
        <is>
          <t xml:space="preserve">SQ FT  </t>
        </is>
      </c>
      <c s="6" r="D16437">
        <v>320.000</v>
      </c>
      <c s="7" r="E16437">
        <v>9</v>
      </c>
      <c s="8" t="inlineStr" r="F16437">
        <is>
          <t xml:space="preserve">78604</t>
        </is>
      </c>
      <c s="8" t="inlineStr" r="G16437">
        <is>
          <t xml:space="preserve">104</t>
        </is>
      </c>
      <c s="9" r="H16437">
        <v>6.4500</v>
      </c>
      <c s="8" t="inlineStr" r="I16437">
        <is>
          <t xml:space="preserve"/>
        </is>
      </c>
      <c s="8" t="inlineStr" r="J16437">
        <is>
          <t xml:space="preserve"> Jefferson</t>
        </is>
      </c>
    </row>
    <row r="16438" ht="20.25" customHeight="0">
      <c s="5" t="inlineStr" r="A16438">
        <is>
          <t xml:space="preserve">72400320</t>
        </is>
      </c>
      <c s="5" t="inlineStr" r="B16438">
        <is>
          <t xml:space="preserve">REMOVE SIGN PANEL - TYPE 2</t>
        </is>
      </c>
      <c s="5" t="inlineStr" r="C16438">
        <is>
          <t xml:space="preserve">SQ FT  </t>
        </is>
      </c>
      <c s="6" r="D16438">
        <v>320.000</v>
      </c>
      <c s="7" r="E16438">
        <v>9</v>
      </c>
      <c s="8" t="inlineStr" r="F16438">
        <is>
          <t xml:space="preserve">78604</t>
        </is>
      </c>
      <c s="8" t="inlineStr" r="G16438">
        <is>
          <t xml:space="preserve">104</t>
        </is>
      </c>
      <c s="9" r="H16438">
        <v>6.5600</v>
      </c>
      <c s="8" t="inlineStr" r="I16438">
        <is>
          <t xml:space="preserve"/>
        </is>
      </c>
      <c s="8" t="inlineStr" r="J16438">
        <is>
          <t xml:space="preserve"> Jefferson</t>
        </is>
      </c>
    </row>
    <row r="16439" ht="20.25" customHeight="0">
      <c s="5" t="inlineStr" r="A16439">
        <is>
          <t xml:space="preserve">72400320</t>
        </is>
      </c>
      <c s="5" t="inlineStr" r="B16439">
        <is>
          <t xml:space="preserve">REMOVE SIGN PANEL - TYPE 2</t>
        </is>
      </c>
      <c s="5" t="inlineStr" r="C16439">
        <is>
          <t xml:space="preserve">SQ FT  </t>
        </is>
      </c>
      <c s="6" r="D16439">
        <v>320.000</v>
      </c>
      <c s="7" r="E16439">
        <v>9</v>
      </c>
      <c s="8" t="inlineStr" r="F16439">
        <is>
          <t xml:space="preserve">78604</t>
        </is>
      </c>
      <c s="8" t="inlineStr" r="G16439">
        <is>
          <t xml:space="preserve">104</t>
        </is>
      </c>
      <c s="9" r="H16439">
        <v>36.0000</v>
      </c>
      <c s="8" t="inlineStr" r="I16439">
        <is>
          <t xml:space="preserve"/>
        </is>
      </c>
      <c s="8" t="inlineStr" r="J16439">
        <is>
          <t xml:space="preserve"> Jefferson</t>
        </is>
      </c>
    </row>
    <row r="16440" ht="20.25" customHeight="0">
      <c s="5" t="inlineStr" r="A16440">
        <is>
          <t xml:space="preserve">72400330</t>
        </is>
      </c>
      <c s="5" t="inlineStr" r="B16440">
        <is>
          <t xml:space="preserve">REMOVE SIGN PANEL - TYPE 3</t>
        </is>
      </c>
      <c s="5" t="inlineStr" r="C16440">
        <is>
          <t xml:space="preserve">SQ FT  </t>
        </is>
      </c>
      <c s="6" r="D16440">
        <v>4374.000</v>
      </c>
      <c s="7" r="E16440">
        <v>1</v>
      </c>
      <c s="8" t="inlineStr" r="F16440">
        <is>
          <t xml:space="preserve">62K74</t>
        </is>
      </c>
      <c s="8" t="inlineStr" r="G16440">
        <is>
          <t xml:space="preserve">131</t>
        </is>
      </c>
      <c s="9" r="H16440">
        <v>5.5000</v>
      </c>
      <c s="8" t="inlineStr" r="I16440">
        <is>
          <t xml:space="preserve">Y</t>
        </is>
      </c>
      <c s="8" t="inlineStr" r="J16440">
        <is>
          <t xml:space="preserve"> Cook</t>
        </is>
      </c>
    </row>
    <row r="16441" ht="20.25" customHeight="0">
      <c s="5" t="inlineStr" r="A16441">
        <is>
          <t xml:space="preserve">72400330</t>
        </is>
      </c>
      <c s="5" t="inlineStr" r="B16441">
        <is>
          <t xml:space="preserve">REMOVE SIGN PANEL - TYPE 3</t>
        </is>
      </c>
      <c s="5" t="inlineStr" r="C16441">
        <is>
          <t xml:space="preserve">SQ FT  </t>
        </is>
      </c>
      <c s="6" r="D16441">
        <v>4374.000</v>
      </c>
      <c s="7" r="E16441">
        <v>1</v>
      </c>
      <c s="8" t="inlineStr" r="F16441">
        <is>
          <t xml:space="preserve">62K74</t>
        </is>
      </c>
      <c s="8" t="inlineStr" r="G16441">
        <is>
          <t xml:space="preserve">131</t>
        </is>
      </c>
      <c s="9" r="H16441">
        <v>5.5000</v>
      </c>
      <c s="8" t="inlineStr" r="I16441">
        <is>
          <t xml:space="preserve"/>
        </is>
      </c>
      <c s="8" t="inlineStr" r="J16441">
        <is>
          <t xml:space="preserve"> Cook</t>
        </is>
      </c>
    </row>
    <row r="16442" ht="20.25" customHeight="0">
      <c s="5" t="inlineStr" r="A16442">
        <is>
          <t xml:space="preserve">72400330</t>
        </is>
      </c>
      <c s="5" t="inlineStr" r="B16442">
        <is>
          <t xml:space="preserve">REMOVE SIGN PANEL - TYPE 3</t>
        </is>
      </c>
      <c s="5" t="inlineStr" r="C16442">
        <is>
          <t xml:space="preserve">SQ FT  </t>
        </is>
      </c>
      <c s="6" r="D16442">
        <v>4374.000</v>
      </c>
      <c s="7" r="E16442">
        <v>1</v>
      </c>
      <c s="8" t="inlineStr" r="F16442">
        <is>
          <t xml:space="preserve">62K74</t>
        </is>
      </c>
      <c s="8" t="inlineStr" r="G16442">
        <is>
          <t xml:space="preserve">131</t>
        </is>
      </c>
      <c s="9" r="H16442">
        <v>5.5000</v>
      </c>
      <c s="8" t="inlineStr" r="I16442">
        <is>
          <t xml:space="preserve"/>
        </is>
      </c>
      <c s="8" t="inlineStr" r="J16442">
        <is>
          <t xml:space="preserve"> Cook</t>
        </is>
      </c>
    </row>
    <row r="16443" ht="20.25" customHeight="0">
      <c s="5" t="inlineStr" r="A16443">
        <is>
          <t xml:space="preserve">72400330</t>
        </is>
      </c>
      <c s="5" t="inlineStr" r="B16443">
        <is>
          <t xml:space="preserve">REMOVE SIGN PANEL - TYPE 3</t>
        </is>
      </c>
      <c s="5" t="inlineStr" r="C16443">
        <is>
          <t xml:space="preserve">SQ FT  </t>
        </is>
      </c>
      <c s="6" r="D16443">
        <v>1200.000</v>
      </c>
      <c s="7" r="E16443">
        <v>1</v>
      </c>
      <c s="8" t="inlineStr" r="F16443">
        <is>
          <t xml:space="preserve">62U02</t>
        </is>
      </c>
      <c s="8" t="inlineStr" r="G16443">
        <is>
          <t xml:space="preserve">094</t>
        </is>
      </c>
      <c s="9" r="H16443">
        <v>12.0000</v>
      </c>
      <c s="8" t="inlineStr" r="I16443">
        <is>
          <t xml:space="preserve">Y</t>
        </is>
      </c>
      <c s="8" t="inlineStr" r="J16443">
        <is>
          <t xml:space="preserve">Various</t>
        </is>
      </c>
    </row>
    <row r="16444" ht="20.25" customHeight="0">
      <c s="5" t="inlineStr" r="A16444">
        <is>
          <t xml:space="preserve">72400330</t>
        </is>
      </c>
      <c s="5" t="inlineStr" r="B16444">
        <is>
          <t xml:space="preserve">REMOVE SIGN PANEL - TYPE 3</t>
        </is>
      </c>
      <c s="5" t="inlineStr" r="C16444">
        <is>
          <t xml:space="preserve">SQ FT  </t>
        </is>
      </c>
      <c s="6" r="D16444">
        <v>396.000</v>
      </c>
      <c s="7" r="E16444">
        <v>2</v>
      </c>
      <c s="8" t="inlineStr" r="F16444">
        <is>
          <t xml:space="preserve">64P43</t>
        </is>
      </c>
      <c s="8" t="inlineStr" r="G16444">
        <is>
          <t xml:space="preserve">087</t>
        </is>
      </c>
      <c s="9" r="H16444">
        <v>8.2500</v>
      </c>
      <c s="8" t="inlineStr" r="I16444">
        <is>
          <t xml:space="preserve">Y</t>
        </is>
      </c>
      <c s="8" t="inlineStr" r="J16444">
        <is>
          <t xml:space="preserve"> Rock Island</t>
        </is>
      </c>
    </row>
    <row r="16445" ht="20.25" customHeight="0">
      <c s="5" t="inlineStr" r="A16445">
        <is>
          <t xml:space="preserve">72400330</t>
        </is>
      </c>
      <c s="5" t="inlineStr" r="B16445">
        <is>
          <t xml:space="preserve">REMOVE SIGN PANEL - TYPE 3</t>
        </is>
      </c>
      <c s="5" t="inlineStr" r="C16445">
        <is>
          <t xml:space="preserve">SQ FT  </t>
        </is>
      </c>
      <c s="6" r="D16445">
        <v>396.000</v>
      </c>
      <c s="7" r="E16445">
        <v>2</v>
      </c>
      <c s="8" t="inlineStr" r="F16445">
        <is>
          <t xml:space="preserve">64P43</t>
        </is>
      </c>
      <c s="8" t="inlineStr" r="G16445">
        <is>
          <t xml:space="preserve">087</t>
        </is>
      </c>
      <c s="9" r="H16445">
        <v>8.2500</v>
      </c>
      <c s="8" t="inlineStr" r="I16445">
        <is>
          <t xml:space="preserve"/>
        </is>
      </c>
      <c s="8" t="inlineStr" r="J16445">
        <is>
          <t xml:space="preserve"> Rock Island</t>
        </is>
      </c>
    </row>
    <row r="16446" ht="20.25" customHeight="0">
      <c s="5" t="inlineStr" r="A16446">
        <is>
          <t xml:space="preserve">72400330</t>
        </is>
      </c>
      <c s="5" t="inlineStr" r="B16446">
        <is>
          <t xml:space="preserve">REMOVE SIGN PANEL - TYPE 3</t>
        </is>
      </c>
      <c s="5" t="inlineStr" r="C16446">
        <is>
          <t xml:space="preserve">SQ FT  </t>
        </is>
      </c>
      <c s="6" r="D16446">
        <v>396.000</v>
      </c>
      <c s="7" r="E16446">
        <v>2</v>
      </c>
      <c s="8" t="inlineStr" r="F16446">
        <is>
          <t xml:space="preserve">64P43</t>
        </is>
      </c>
      <c s="8" t="inlineStr" r="G16446">
        <is>
          <t xml:space="preserve">087</t>
        </is>
      </c>
      <c s="9" r="H16446">
        <v>9.0000</v>
      </c>
      <c s="8" t="inlineStr" r="I16446">
        <is>
          <t xml:space="preserve"/>
        </is>
      </c>
      <c s="8" t="inlineStr" r="J16446">
        <is>
          <t xml:space="preserve"> Rock Island</t>
        </is>
      </c>
    </row>
    <row r="16447" ht="20.25" customHeight="0">
      <c s="5" t="inlineStr" r="A16447">
        <is>
          <t xml:space="preserve">72400330</t>
        </is>
      </c>
      <c s="5" t="inlineStr" r="B16447">
        <is>
          <t xml:space="preserve">REMOVE SIGN PANEL - TYPE 3</t>
        </is>
      </c>
      <c s="5" t="inlineStr" r="C16447">
        <is>
          <t xml:space="preserve">SQ FT  </t>
        </is>
      </c>
      <c s="6" r="D16447">
        <v>150.000</v>
      </c>
      <c s="7" r="E16447">
        <v>6</v>
      </c>
      <c s="8" t="inlineStr" r="F16447">
        <is>
          <t xml:space="preserve">72G54</t>
        </is>
      </c>
      <c s="8" t="inlineStr" r="G16447">
        <is>
          <t xml:space="preserve">098</t>
        </is>
      </c>
      <c s="9" r="H16447">
        <v>5.3400</v>
      </c>
      <c s="8" t="inlineStr" r="I16447">
        <is>
          <t xml:space="preserve">Y</t>
        </is>
      </c>
      <c s="8" t="inlineStr" r="J16447">
        <is>
          <t xml:space="preserve"> Montgomery</t>
        </is>
      </c>
    </row>
    <row r="16448" ht="20.25" customHeight="0">
      <c s="5" t="inlineStr" r="A16448">
        <is>
          <t xml:space="preserve">72400330</t>
        </is>
      </c>
      <c s="5" t="inlineStr" r="B16448">
        <is>
          <t xml:space="preserve">REMOVE SIGN PANEL - TYPE 3</t>
        </is>
      </c>
      <c s="5" t="inlineStr" r="C16448">
        <is>
          <t xml:space="preserve">SQ FT  </t>
        </is>
      </c>
      <c s="6" r="D16448">
        <v>592.500</v>
      </c>
      <c s="7" r="E16448">
        <v>9</v>
      </c>
      <c s="8" t="inlineStr" r="F16448">
        <is>
          <t xml:space="preserve">78604</t>
        </is>
      </c>
      <c s="8" t="inlineStr" r="G16448">
        <is>
          <t xml:space="preserve">104</t>
        </is>
      </c>
      <c s="9" r="H16448">
        <v>8.0000</v>
      </c>
      <c s="8" t="inlineStr" r="I16448">
        <is>
          <t xml:space="preserve">Y</t>
        </is>
      </c>
      <c s="8" t="inlineStr" r="J16448">
        <is>
          <t xml:space="preserve"> Jefferson</t>
        </is>
      </c>
    </row>
    <row r="16449" ht="20.25" customHeight="0">
      <c s="5" t="inlineStr" r="A16449">
        <is>
          <t xml:space="preserve">72400330</t>
        </is>
      </c>
      <c s="5" t="inlineStr" r="B16449">
        <is>
          <t xml:space="preserve">REMOVE SIGN PANEL - TYPE 3</t>
        </is>
      </c>
      <c s="5" t="inlineStr" r="C16449">
        <is>
          <t xml:space="preserve">SQ FT  </t>
        </is>
      </c>
      <c s="6" r="D16449">
        <v>592.500</v>
      </c>
      <c s="7" r="E16449">
        <v>9</v>
      </c>
      <c s="8" t="inlineStr" r="F16449">
        <is>
          <t xml:space="preserve">78604</t>
        </is>
      </c>
      <c s="8" t="inlineStr" r="G16449">
        <is>
          <t xml:space="preserve">104</t>
        </is>
      </c>
      <c s="9" r="H16449">
        <v>8.5500</v>
      </c>
      <c s="8" t="inlineStr" r="I16449">
        <is>
          <t xml:space="preserve"/>
        </is>
      </c>
      <c s="8" t="inlineStr" r="J16449">
        <is>
          <t xml:space="preserve"> Jefferson</t>
        </is>
      </c>
    </row>
    <row r="16450" ht="20.25" customHeight="0">
      <c s="5" t="inlineStr" r="A16450">
        <is>
          <t xml:space="preserve">72400330</t>
        </is>
      </c>
      <c s="5" t="inlineStr" r="B16450">
        <is>
          <t xml:space="preserve">REMOVE SIGN PANEL - TYPE 3</t>
        </is>
      </c>
      <c s="5" t="inlineStr" r="C16450">
        <is>
          <t xml:space="preserve">SQ FT  </t>
        </is>
      </c>
      <c s="6" r="D16450">
        <v>592.500</v>
      </c>
      <c s="7" r="E16450">
        <v>9</v>
      </c>
      <c s="8" t="inlineStr" r="F16450">
        <is>
          <t xml:space="preserve">78604</t>
        </is>
      </c>
      <c s="8" t="inlineStr" r="G16450">
        <is>
          <t xml:space="preserve">104</t>
        </is>
      </c>
      <c s="9" r="H16450">
        <v>8.6600</v>
      </c>
      <c s="8" t="inlineStr" r="I16450">
        <is>
          <t xml:space="preserve"/>
        </is>
      </c>
      <c s="8" t="inlineStr" r="J16450">
        <is>
          <t xml:space="preserve"> Jefferson</t>
        </is>
      </c>
    </row>
    <row r="16451" ht="20.25" customHeight="0">
      <c s="5" t="inlineStr" r="A16451">
        <is>
          <t xml:space="preserve">72400330</t>
        </is>
      </c>
      <c s="5" t="inlineStr" r="B16451">
        <is>
          <t xml:space="preserve">REMOVE SIGN PANEL - TYPE 3</t>
        </is>
      </c>
      <c s="5" t="inlineStr" r="C16451">
        <is>
          <t xml:space="preserve">SQ FT  </t>
        </is>
      </c>
      <c s="6" r="D16451">
        <v>592.500</v>
      </c>
      <c s="7" r="E16451">
        <v>9</v>
      </c>
      <c s="8" t="inlineStr" r="F16451">
        <is>
          <t xml:space="preserve">78604</t>
        </is>
      </c>
      <c s="8" t="inlineStr" r="G16451">
        <is>
          <t xml:space="preserve">104</t>
        </is>
      </c>
      <c s="9" r="H16451">
        <v>48.0000</v>
      </c>
      <c s="8" t="inlineStr" r="I16451">
        <is>
          <t xml:space="preserve"/>
        </is>
      </c>
      <c s="8" t="inlineStr" r="J16451">
        <is>
          <t xml:space="preserve"> Jefferson</t>
        </is>
      </c>
    </row>
    <row r="16452" ht="20.25" customHeight="0">
      <c s="5" t="inlineStr" r="A16452">
        <is>
          <t xml:space="preserve">72400500</t>
        </is>
      </c>
      <c s="5" t="inlineStr" r="B16452">
        <is>
          <t xml:space="preserve">RELOCATE SIGN PANEL ASSEMBLY - TYPE A</t>
        </is>
      </c>
      <c s="5" t="inlineStr" r="C16452">
        <is>
          <t xml:space="preserve">EACH   </t>
        </is>
      </c>
      <c s="6" r="D16452">
        <v>6.000</v>
      </c>
      <c s="7" r="E16452">
        <v>1</v>
      </c>
      <c s="8" t="inlineStr" r="F16452">
        <is>
          <t xml:space="preserve">61H84</t>
        </is>
      </c>
      <c s="8" t="inlineStr" r="G16452">
        <is>
          <t xml:space="preserve">043</t>
        </is>
      </c>
      <c s="9" r="H16452">
        <v>192.5000</v>
      </c>
      <c s="8" t="inlineStr" r="I16452">
        <is>
          <t xml:space="preserve">Y</t>
        </is>
      </c>
      <c s="8" t="inlineStr" r="J16452">
        <is>
          <t xml:space="preserve"> Cook</t>
        </is>
      </c>
    </row>
    <row r="16453" ht="20.25" customHeight="0">
      <c s="5" t="inlineStr" r="A16453">
        <is>
          <t xml:space="preserve">72400500</t>
        </is>
      </c>
      <c s="5" t="inlineStr" r="B16453">
        <is>
          <t xml:space="preserve">RELOCATE SIGN PANEL ASSEMBLY - TYPE A</t>
        </is>
      </c>
      <c s="5" t="inlineStr" r="C16453">
        <is>
          <t xml:space="preserve">EACH   </t>
        </is>
      </c>
      <c s="6" r="D16453">
        <v>6.000</v>
      </c>
      <c s="7" r="E16453">
        <v>1</v>
      </c>
      <c s="8" t="inlineStr" r="F16453">
        <is>
          <t xml:space="preserve">61H95</t>
        </is>
      </c>
      <c s="8" t="inlineStr" r="G16453">
        <is>
          <t xml:space="preserve">105</t>
        </is>
      </c>
      <c s="9" r="H16453">
        <v>100.0000</v>
      </c>
      <c s="8" t="inlineStr" r="I16453">
        <is>
          <t xml:space="preserve">Y</t>
        </is>
      </c>
      <c s="8" t="inlineStr" r="J16453">
        <is>
          <t xml:space="preserve"> Kane</t>
        </is>
      </c>
    </row>
    <row r="16454" ht="20.25" customHeight="0">
      <c s="5" t="inlineStr" r="A16454">
        <is>
          <t xml:space="preserve">72400500</t>
        </is>
      </c>
      <c s="5" t="inlineStr" r="B16454">
        <is>
          <t xml:space="preserve">RELOCATE SIGN PANEL ASSEMBLY - TYPE A</t>
        </is>
      </c>
      <c s="5" t="inlineStr" r="C16454">
        <is>
          <t xml:space="preserve">EACH   </t>
        </is>
      </c>
      <c s="6" r="D16454">
        <v>6.000</v>
      </c>
      <c s="7" r="E16454">
        <v>1</v>
      </c>
      <c s="8" t="inlineStr" r="F16454">
        <is>
          <t xml:space="preserve">61H95</t>
        </is>
      </c>
      <c s="8" t="inlineStr" r="G16454">
        <is>
          <t xml:space="preserve">105</t>
        </is>
      </c>
      <c s="9" r="H16454">
        <v>100.0000</v>
      </c>
      <c s="8" t="inlineStr" r="I16454">
        <is>
          <t xml:space="preserve"/>
        </is>
      </c>
      <c s="8" t="inlineStr" r="J16454">
        <is>
          <t xml:space="preserve"> Kane</t>
        </is>
      </c>
    </row>
    <row r="16455" ht="20.25" customHeight="0">
      <c s="5" t="inlineStr" r="A16455">
        <is>
          <t xml:space="preserve">72400500</t>
        </is>
      </c>
      <c s="5" t="inlineStr" r="B16455">
        <is>
          <t xml:space="preserve">RELOCATE SIGN PANEL ASSEMBLY - TYPE A</t>
        </is>
      </c>
      <c s="5" t="inlineStr" r="C16455">
        <is>
          <t xml:space="preserve">EACH   </t>
        </is>
      </c>
      <c s="6" r="D16455">
        <v>6.000</v>
      </c>
      <c s="7" r="E16455">
        <v>1</v>
      </c>
      <c s="8" t="inlineStr" r="F16455">
        <is>
          <t xml:space="preserve">61H95</t>
        </is>
      </c>
      <c s="8" t="inlineStr" r="G16455">
        <is>
          <t xml:space="preserve">105</t>
        </is>
      </c>
      <c s="9" r="H16455">
        <v>100.0000</v>
      </c>
      <c s="8" t="inlineStr" r="I16455">
        <is>
          <t xml:space="preserve"/>
        </is>
      </c>
      <c s="8" t="inlineStr" r="J16455">
        <is>
          <t xml:space="preserve"> Kane</t>
        </is>
      </c>
    </row>
    <row r="16456" ht="20.25" customHeight="0">
      <c s="5" t="inlineStr" r="A16456">
        <is>
          <t xml:space="preserve">72400500</t>
        </is>
      </c>
      <c s="5" t="inlineStr" r="B16456">
        <is>
          <t xml:space="preserve">RELOCATE SIGN PANEL ASSEMBLY - TYPE A</t>
        </is>
      </c>
      <c s="5" t="inlineStr" r="C16456">
        <is>
          <t xml:space="preserve">EACH   </t>
        </is>
      </c>
      <c s="6" r="D16456">
        <v>6.000</v>
      </c>
      <c s="7" r="E16456">
        <v>1</v>
      </c>
      <c s="8" t="inlineStr" r="F16456">
        <is>
          <t xml:space="preserve">61H95</t>
        </is>
      </c>
      <c s="8" t="inlineStr" r="G16456">
        <is>
          <t xml:space="preserve">105</t>
        </is>
      </c>
      <c s="9" r="H16456">
        <v>100.0000</v>
      </c>
      <c s="8" t="inlineStr" r="I16456">
        <is>
          <t xml:space="preserve"/>
        </is>
      </c>
      <c s="8" t="inlineStr" r="J16456">
        <is>
          <t xml:space="preserve"> Kane</t>
        </is>
      </c>
    </row>
    <row r="16457" ht="20.25" customHeight="0">
      <c s="5" t="inlineStr" r="A16457">
        <is>
          <t xml:space="preserve">72400500</t>
        </is>
      </c>
      <c s="5" t="inlineStr" r="B16457">
        <is>
          <t xml:space="preserve">RELOCATE SIGN PANEL ASSEMBLY - TYPE A</t>
        </is>
      </c>
      <c s="5" t="inlineStr" r="C16457">
        <is>
          <t xml:space="preserve">EACH   </t>
        </is>
      </c>
      <c s="6" r="D16457">
        <v>6.000</v>
      </c>
      <c s="7" r="E16457">
        <v>1</v>
      </c>
      <c s="8" t="inlineStr" r="F16457">
        <is>
          <t xml:space="preserve">61H95</t>
        </is>
      </c>
      <c s="8" t="inlineStr" r="G16457">
        <is>
          <t xml:space="preserve">105</t>
        </is>
      </c>
      <c s="9" r="H16457">
        <v>120.0000</v>
      </c>
      <c s="8" t="inlineStr" r="I16457">
        <is>
          <t xml:space="preserve"/>
        </is>
      </c>
      <c s="8" t="inlineStr" r="J16457">
        <is>
          <t xml:space="preserve"> Kane</t>
        </is>
      </c>
    </row>
    <row r="16458" ht="20.25" customHeight="0">
      <c s="5" t="inlineStr" r="A16458">
        <is>
          <t xml:space="preserve">72400500</t>
        </is>
      </c>
      <c s="5" t="inlineStr" r="B16458">
        <is>
          <t xml:space="preserve">RELOCATE SIGN PANEL ASSEMBLY - TYPE A</t>
        </is>
      </c>
      <c s="5" t="inlineStr" r="C16458">
        <is>
          <t xml:space="preserve">EACH   </t>
        </is>
      </c>
      <c s="6" r="D16458">
        <v>6.000</v>
      </c>
      <c s="7" r="E16458">
        <v>1</v>
      </c>
      <c s="8" t="inlineStr" r="F16458">
        <is>
          <t xml:space="preserve">61H95</t>
        </is>
      </c>
      <c s="8" t="inlineStr" r="G16458">
        <is>
          <t xml:space="preserve">105</t>
        </is>
      </c>
      <c s="9" r="H16458">
        <v>120.0000</v>
      </c>
      <c s="8" t="inlineStr" r="I16458">
        <is>
          <t xml:space="preserve"/>
        </is>
      </c>
      <c s="8" t="inlineStr" r="J16458">
        <is>
          <t xml:space="preserve"> Kane</t>
        </is>
      </c>
    </row>
    <row r="16459" ht="20.25" customHeight="0">
      <c s="5" t="inlineStr" r="A16459">
        <is>
          <t xml:space="preserve">72400500</t>
        </is>
      </c>
      <c s="5" t="inlineStr" r="B16459">
        <is>
          <t xml:space="preserve">RELOCATE SIGN PANEL ASSEMBLY - TYPE A</t>
        </is>
      </c>
      <c s="5" t="inlineStr" r="C16459">
        <is>
          <t xml:space="preserve">EACH   </t>
        </is>
      </c>
      <c s="6" r="D16459">
        <v>5.000</v>
      </c>
      <c s="7" r="E16459">
        <v>1</v>
      </c>
      <c s="8" t="inlineStr" r="F16459">
        <is>
          <t xml:space="preserve">61J04</t>
        </is>
      </c>
      <c s="8" t="inlineStr" r="G16459">
        <is>
          <t xml:space="preserve">130</t>
        </is>
      </c>
      <c s="9" r="H16459">
        <v>150.0000</v>
      </c>
      <c s="8" t="inlineStr" r="I16459">
        <is>
          <t xml:space="preserve">Y</t>
        </is>
      </c>
      <c s="8" t="inlineStr" r="J16459">
        <is>
          <t xml:space="preserve"> Cook</t>
        </is>
      </c>
    </row>
    <row r="16460" ht="20.25" customHeight="0">
      <c s="5" t="inlineStr" r="A16460">
        <is>
          <t xml:space="preserve">72400500</t>
        </is>
      </c>
      <c s="5" t="inlineStr" r="B16460">
        <is>
          <t xml:space="preserve">RELOCATE SIGN PANEL ASSEMBLY - TYPE A</t>
        </is>
      </c>
      <c s="5" t="inlineStr" r="C16460">
        <is>
          <t xml:space="preserve">EACH   </t>
        </is>
      </c>
      <c s="6" r="D16460">
        <v>5.000</v>
      </c>
      <c s="7" r="E16460">
        <v>1</v>
      </c>
      <c s="8" t="inlineStr" r="F16460">
        <is>
          <t xml:space="preserve">61J04</t>
        </is>
      </c>
      <c s="8" t="inlineStr" r="G16460">
        <is>
          <t xml:space="preserve">130</t>
        </is>
      </c>
      <c s="9" r="H16460">
        <v>142.0000</v>
      </c>
      <c s="8" t="inlineStr" r="I16460">
        <is>
          <t xml:space="preserve"/>
        </is>
      </c>
      <c s="8" t="inlineStr" r="J16460">
        <is>
          <t xml:space="preserve"> Cook</t>
        </is>
      </c>
    </row>
    <row r="16461" ht="20.25" customHeight="0">
      <c s="5" t="inlineStr" r="A16461">
        <is>
          <t xml:space="preserve">72400500</t>
        </is>
      </c>
      <c s="5" t="inlineStr" r="B16461">
        <is>
          <t xml:space="preserve">RELOCATE SIGN PANEL ASSEMBLY - TYPE A</t>
        </is>
      </c>
      <c s="5" t="inlineStr" r="C16461">
        <is>
          <t xml:space="preserve">EACH   </t>
        </is>
      </c>
      <c s="6" r="D16461">
        <v>5.000</v>
      </c>
      <c s="7" r="E16461">
        <v>1</v>
      </c>
      <c s="8" t="inlineStr" r="F16461">
        <is>
          <t xml:space="preserve">61J04</t>
        </is>
      </c>
      <c s="8" t="inlineStr" r="G16461">
        <is>
          <t xml:space="preserve">130</t>
        </is>
      </c>
      <c s="9" r="H16461">
        <v>150.0000</v>
      </c>
      <c s="8" t="inlineStr" r="I16461">
        <is>
          <t xml:space="preserve"/>
        </is>
      </c>
      <c s="8" t="inlineStr" r="J16461">
        <is>
          <t xml:space="preserve"> Cook</t>
        </is>
      </c>
    </row>
    <row r="16462" ht="20.25" customHeight="0">
      <c s="5" t="inlineStr" r="A16462">
        <is>
          <t xml:space="preserve">72400500</t>
        </is>
      </c>
      <c s="5" t="inlineStr" r="B16462">
        <is>
          <t xml:space="preserve">RELOCATE SIGN PANEL ASSEMBLY - TYPE A</t>
        </is>
      </c>
      <c s="5" t="inlineStr" r="C16462">
        <is>
          <t xml:space="preserve">EACH   </t>
        </is>
      </c>
      <c s="6" r="D16462">
        <v>5.000</v>
      </c>
      <c s="7" r="E16462">
        <v>1</v>
      </c>
      <c s="8" t="inlineStr" r="F16462">
        <is>
          <t xml:space="preserve">61J04</t>
        </is>
      </c>
      <c s="8" t="inlineStr" r="G16462">
        <is>
          <t xml:space="preserve">130</t>
        </is>
      </c>
      <c s="9" r="H16462">
        <v>150.0000</v>
      </c>
      <c s="8" t="inlineStr" r="I16462">
        <is>
          <t xml:space="preserve"/>
        </is>
      </c>
      <c s="8" t="inlineStr" r="J16462">
        <is>
          <t xml:space="preserve"> Cook</t>
        </is>
      </c>
    </row>
    <row r="16463" ht="20.25" customHeight="0">
      <c s="5" t="inlineStr" r="A16463">
        <is>
          <t xml:space="preserve">72400500</t>
        </is>
      </c>
      <c s="5" t="inlineStr" r="B16463">
        <is>
          <t xml:space="preserve">RELOCATE SIGN PANEL ASSEMBLY - TYPE A</t>
        </is>
      </c>
      <c s="5" t="inlineStr" r="C16463">
        <is>
          <t xml:space="preserve">EACH   </t>
        </is>
      </c>
      <c s="6" r="D16463">
        <v>5.000</v>
      </c>
      <c s="7" r="E16463">
        <v>1</v>
      </c>
      <c s="8" t="inlineStr" r="F16463">
        <is>
          <t xml:space="preserve">61J04</t>
        </is>
      </c>
      <c s="8" t="inlineStr" r="G16463">
        <is>
          <t xml:space="preserve">130</t>
        </is>
      </c>
      <c s="9" r="H16463">
        <v>165.0000</v>
      </c>
      <c s="8" t="inlineStr" r="I16463">
        <is>
          <t xml:space="preserve"/>
        </is>
      </c>
      <c s="8" t="inlineStr" r="J16463">
        <is>
          <t xml:space="preserve"> Cook</t>
        </is>
      </c>
    </row>
    <row r="16464" ht="20.25" customHeight="0">
      <c s="5" t="inlineStr" r="A16464">
        <is>
          <t xml:space="preserve">72400500</t>
        </is>
      </c>
      <c s="5" t="inlineStr" r="B16464">
        <is>
          <t xml:space="preserve">RELOCATE SIGN PANEL ASSEMBLY - TYPE A</t>
        </is>
      </c>
      <c s="5" t="inlineStr" r="C16464">
        <is>
          <t xml:space="preserve">EACH   </t>
        </is>
      </c>
      <c s="6" r="D16464">
        <v>2.000</v>
      </c>
      <c s="7" r="E16464">
        <v>1</v>
      </c>
      <c s="8" t="inlineStr" r="F16464">
        <is>
          <t xml:space="preserve">61J10</t>
        </is>
      </c>
      <c s="8" t="inlineStr" r="G16464">
        <is>
          <t xml:space="preserve">045</t>
        </is>
      </c>
      <c s="9" r="H16464">
        <v>150.0000</v>
      </c>
      <c s="8" t="inlineStr" r="I16464">
        <is>
          <t xml:space="preserve">Y</t>
        </is>
      </c>
      <c s="8" t="inlineStr" r="J16464">
        <is>
          <t xml:space="preserve"> Cook</t>
        </is>
      </c>
    </row>
    <row r="16465" ht="20.25" customHeight="0">
      <c s="5" t="inlineStr" r="A16465">
        <is>
          <t xml:space="preserve">72400500</t>
        </is>
      </c>
      <c s="5" t="inlineStr" r="B16465">
        <is>
          <t xml:space="preserve">RELOCATE SIGN PANEL ASSEMBLY - TYPE A</t>
        </is>
      </c>
      <c s="5" t="inlineStr" r="C16465">
        <is>
          <t xml:space="preserve">EACH   </t>
        </is>
      </c>
      <c s="6" r="D16465">
        <v>2.000</v>
      </c>
      <c s="7" r="E16465">
        <v>1</v>
      </c>
      <c s="8" t="inlineStr" r="F16465">
        <is>
          <t xml:space="preserve">61J10</t>
        </is>
      </c>
      <c s="8" t="inlineStr" r="G16465">
        <is>
          <t xml:space="preserve">045</t>
        </is>
      </c>
      <c s="9" r="H16465">
        <v>150.0000</v>
      </c>
      <c s="8" t="inlineStr" r="I16465">
        <is>
          <t xml:space="preserve"/>
        </is>
      </c>
      <c s="8" t="inlineStr" r="J16465">
        <is>
          <t xml:space="preserve"> Cook</t>
        </is>
      </c>
    </row>
    <row r="16466" ht="20.25" customHeight="0">
      <c s="5" t="inlineStr" r="A16466">
        <is>
          <t xml:space="preserve">72400500</t>
        </is>
      </c>
      <c s="5" t="inlineStr" r="B16466">
        <is>
          <t xml:space="preserve">RELOCATE SIGN PANEL ASSEMBLY - TYPE A</t>
        </is>
      </c>
      <c s="5" t="inlineStr" r="C16466">
        <is>
          <t xml:space="preserve">EACH   </t>
        </is>
      </c>
      <c s="6" r="D16466">
        <v>2.000</v>
      </c>
      <c s="7" r="E16466">
        <v>1</v>
      </c>
      <c s="8" t="inlineStr" r="F16466">
        <is>
          <t xml:space="preserve">61J10</t>
        </is>
      </c>
      <c s="8" t="inlineStr" r="G16466">
        <is>
          <t xml:space="preserve">045</t>
        </is>
      </c>
      <c s="9" r="H16466">
        <v>150.0000</v>
      </c>
      <c s="8" t="inlineStr" r="I16466">
        <is>
          <t xml:space="preserve"/>
        </is>
      </c>
      <c s="8" t="inlineStr" r="J16466">
        <is>
          <t xml:space="preserve"> Cook</t>
        </is>
      </c>
    </row>
    <row r="16467" ht="20.25" customHeight="0">
      <c s="5" t="inlineStr" r="A16467">
        <is>
          <t xml:space="preserve">72400500</t>
        </is>
      </c>
      <c s="5" t="inlineStr" r="B16467">
        <is>
          <t xml:space="preserve">RELOCATE SIGN PANEL ASSEMBLY - TYPE A</t>
        </is>
      </c>
      <c s="5" t="inlineStr" r="C16467">
        <is>
          <t xml:space="preserve">EACH   </t>
        </is>
      </c>
      <c s="6" r="D16467">
        <v>2.000</v>
      </c>
      <c s="7" r="E16467">
        <v>1</v>
      </c>
      <c s="8" t="inlineStr" r="F16467">
        <is>
          <t xml:space="preserve">61J10</t>
        </is>
      </c>
      <c s="8" t="inlineStr" r="G16467">
        <is>
          <t xml:space="preserve">045</t>
        </is>
      </c>
      <c s="9" r="H16467">
        <v>250.0000</v>
      </c>
      <c s="8" t="inlineStr" r="I16467">
        <is>
          <t xml:space="preserve"/>
        </is>
      </c>
      <c s="8" t="inlineStr" r="J16467">
        <is>
          <t xml:space="preserve"> Cook</t>
        </is>
      </c>
    </row>
    <row r="16468" ht="20.25" customHeight="0">
      <c s="5" t="inlineStr" r="A16468">
        <is>
          <t xml:space="preserve">72400500</t>
        </is>
      </c>
      <c s="5" t="inlineStr" r="B16468">
        <is>
          <t xml:space="preserve">RELOCATE SIGN PANEL ASSEMBLY - TYPE A</t>
        </is>
      </c>
      <c s="5" t="inlineStr" r="C16468">
        <is>
          <t xml:space="preserve">EACH   </t>
        </is>
      </c>
      <c s="6" r="D16468">
        <v>2.000</v>
      </c>
      <c s="7" r="E16468">
        <v>1</v>
      </c>
      <c s="8" t="inlineStr" r="F16468">
        <is>
          <t xml:space="preserve">61J10</t>
        </is>
      </c>
      <c s="8" t="inlineStr" r="G16468">
        <is>
          <t xml:space="preserve">045</t>
        </is>
      </c>
      <c s="9" r="H16468">
        <v>250.0000</v>
      </c>
      <c s="8" t="inlineStr" r="I16468">
        <is>
          <t xml:space="preserve"/>
        </is>
      </c>
      <c s="8" t="inlineStr" r="J16468">
        <is>
          <t xml:space="preserve"> Cook</t>
        </is>
      </c>
    </row>
    <row r="16469" ht="20.25" customHeight="0">
      <c s="5" t="inlineStr" r="A16469">
        <is>
          <t xml:space="preserve">72400500</t>
        </is>
      </c>
      <c s="5" t="inlineStr" r="B16469">
        <is>
          <t xml:space="preserve">RELOCATE SIGN PANEL ASSEMBLY - TYPE A</t>
        </is>
      </c>
      <c s="5" t="inlineStr" r="C16469">
        <is>
          <t xml:space="preserve">EACH   </t>
        </is>
      </c>
      <c s="6" r="D16469">
        <v>2.000</v>
      </c>
      <c s="7" r="E16469">
        <v>1</v>
      </c>
      <c s="8" t="inlineStr" r="F16469">
        <is>
          <t xml:space="preserve">61J10</t>
        </is>
      </c>
      <c s="8" t="inlineStr" r="G16469">
        <is>
          <t xml:space="preserve">045</t>
        </is>
      </c>
      <c s="9" r="H16469">
        <v>350.0000</v>
      </c>
      <c s="8" t="inlineStr" r="I16469">
        <is>
          <t xml:space="preserve"/>
        </is>
      </c>
      <c s="8" t="inlineStr" r="J16469">
        <is>
          <t xml:space="preserve"> Cook</t>
        </is>
      </c>
    </row>
    <row r="16470" ht="20.25" customHeight="0">
      <c s="5" t="inlineStr" r="A16470">
        <is>
          <t xml:space="preserve">72400500</t>
        </is>
      </c>
      <c s="5" t="inlineStr" r="B16470">
        <is>
          <t xml:space="preserve">RELOCATE SIGN PANEL ASSEMBLY - TYPE A</t>
        </is>
      </c>
      <c s="5" t="inlineStr" r="C16470">
        <is>
          <t xml:space="preserve">EACH   </t>
        </is>
      </c>
      <c s="6" r="D16470">
        <v>4.000</v>
      </c>
      <c s="7" r="E16470">
        <v>1</v>
      </c>
      <c s="8" t="inlineStr" r="F16470">
        <is>
          <t xml:space="preserve">61J12</t>
        </is>
      </c>
      <c s="8" t="inlineStr" r="G16470">
        <is>
          <t xml:space="preserve">047</t>
        </is>
      </c>
      <c s="9" r="H16470">
        <v>150.0000</v>
      </c>
      <c s="8" t="inlineStr" r="I16470">
        <is>
          <t xml:space="preserve">Y</t>
        </is>
      </c>
      <c s="8" t="inlineStr" r="J16470">
        <is>
          <t xml:space="preserve"> DuPage</t>
        </is>
      </c>
    </row>
    <row r="16471" ht="20.25" customHeight="0">
      <c s="5" t="inlineStr" r="A16471">
        <is>
          <t xml:space="preserve">72400500</t>
        </is>
      </c>
      <c s="5" t="inlineStr" r="B16471">
        <is>
          <t xml:space="preserve">RELOCATE SIGN PANEL ASSEMBLY - TYPE A</t>
        </is>
      </c>
      <c s="5" t="inlineStr" r="C16471">
        <is>
          <t xml:space="preserve">EACH   </t>
        </is>
      </c>
      <c s="6" r="D16471">
        <v>4.000</v>
      </c>
      <c s="7" r="E16471">
        <v>1</v>
      </c>
      <c s="8" t="inlineStr" r="F16471">
        <is>
          <t xml:space="preserve">61J12</t>
        </is>
      </c>
      <c s="8" t="inlineStr" r="G16471">
        <is>
          <t xml:space="preserve">047</t>
        </is>
      </c>
      <c s="9" r="H16471">
        <v>125.0000</v>
      </c>
      <c s="8" t="inlineStr" r="I16471">
        <is>
          <t xml:space="preserve"/>
        </is>
      </c>
      <c s="8" t="inlineStr" r="J16471">
        <is>
          <t xml:space="preserve"> DuPage</t>
        </is>
      </c>
    </row>
    <row r="16472" ht="20.25" customHeight="0">
      <c s="5" t="inlineStr" r="A16472">
        <is>
          <t xml:space="preserve">72400500</t>
        </is>
      </c>
      <c s="5" t="inlineStr" r="B16472">
        <is>
          <t xml:space="preserve">RELOCATE SIGN PANEL ASSEMBLY - TYPE A</t>
        </is>
      </c>
      <c s="5" t="inlineStr" r="C16472">
        <is>
          <t xml:space="preserve">EACH   </t>
        </is>
      </c>
      <c s="6" r="D16472">
        <v>4.000</v>
      </c>
      <c s="7" r="E16472">
        <v>1</v>
      </c>
      <c s="8" t="inlineStr" r="F16472">
        <is>
          <t xml:space="preserve">61J12</t>
        </is>
      </c>
      <c s="8" t="inlineStr" r="G16472">
        <is>
          <t xml:space="preserve">047</t>
        </is>
      </c>
      <c s="9" r="H16472">
        <v>150.0000</v>
      </c>
      <c s="8" t="inlineStr" r="I16472">
        <is>
          <t xml:space="preserve"/>
        </is>
      </c>
      <c s="8" t="inlineStr" r="J16472">
        <is>
          <t xml:space="preserve"> DuPage</t>
        </is>
      </c>
    </row>
    <row r="16473" ht="20.25" customHeight="0">
      <c s="5" t="inlineStr" r="A16473">
        <is>
          <t xml:space="preserve">72400500</t>
        </is>
      </c>
      <c s="5" t="inlineStr" r="B16473">
        <is>
          <t xml:space="preserve">RELOCATE SIGN PANEL ASSEMBLY - TYPE A</t>
        </is>
      </c>
      <c s="5" t="inlineStr" r="C16473">
        <is>
          <t xml:space="preserve">EACH   </t>
        </is>
      </c>
      <c s="6" r="D16473">
        <v>4.000</v>
      </c>
      <c s="7" r="E16473">
        <v>1</v>
      </c>
      <c s="8" t="inlineStr" r="F16473">
        <is>
          <t xml:space="preserve">61J12</t>
        </is>
      </c>
      <c s="8" t="inlineStr" r="G16473">
        <is>
          <t xml:space="preserve">047</t>
        </is>
      </c>
      <c s="9" r="H16473">
        <v>200.0000</v>
      </c>
      <c s="8" t="inlineStr" r="I16473">
        <is>
          <t xml:space="preserve"/>
        </is>
      </c>
      <c s="8" t="inlineStr" r="J16473">
        <is>
          <t xml:space="preserve"> DuPage</t>
        </is>
      </c>
    </row>
    <row r="16474" ht="20.25" customHeight="0">
      <c s="5" t="inlineStr" r="A16474">
        <is>
          <t xml:space="preserve">72400500</t>
        </is>
      </c>
      <c s="5" t="inlineStr" r="B16474">
        <is>
          <t xml:space="preserve">RELOCATE SIGN PANEL ASSEMBLY - TYPE A</t>
        </is>
      </c>
      <c s="5" t="inlineStr" r="C16474">
        <is>
          <t xml:space="preserve">EACH   </t>
        </is>
      </c>
      <c s="6" r="D16474">
        <v>4.000</v>
      </c>
      <c s="7" r="E16474">
        <v>1</v>
      </c>
      <c s="8" t="inlineStr" r="F16474">
        <is>
          <t xml:space="preserve">61J12</t>
        </is>
      </c>
      <c s="8" t="inlineStr" r="G16474">
        <is>
          <t xml:space="preserve">047</t>
        </is>
      </c>
      <c s="9" r="H16474">
        <v>250.0000</v>
      </c>
      <c s="8" t="inlineStr" r="I16474">
        <is>
          <t xml:space="preserve"/>
        </is>
      </c>
      <c s="8" t="inlineStr" r="J16474">
        <is>
          <t xml:space="preserve"> DuPage</t>
        </is>
      </c>
    </row>
    <row r="16475" ht="20.25" customHeight="0">
      <c s="5" t="inlineStr" r="A16475">
        <is>
          <t xml:space="preserve">72400500</t>
        </is>
      </c>
      <c s="5" t="inlineStr" r="B16475">
        <is>
          <t xml:space="preserve">RELOCATE SIGN PANEL ASSEMBLY - TYPE A</t>
        </is>
      </c>
      <c s="5" t="inlineStr" r="C16475">
        <is>
          <t xml:space="preserve">EACH   </t>
        </is>
      </c>
      <c s="6" r="D16475">
        <v>53.000</v>
      </c>
      <c s="7" r="E16475">
        <v>1</v>
      </c>
      <c s="8" t="inlineStr" r="F16475">
        <is>
          <t xml:space="preserve">61J21</t>
        </is>
      </c>
      <c s="8" t="inlineStr" r="G16475">
        <is>
          <t xml:space="preserve">052</t>
        </is>
      </c>
      <c s="9" r="H16475">
        <v>175.0000</v>
      </c>
      <c s="8" t="inlineStr" r="I16475">
        <is>
          <t xml:space="preserve">Y</t>
        </is>
      </c>
      <c s="8" t="inlineStr" r="J16475">
        <is>
          <t xml:space="preserve"> Cook</t>
        </is>
      </c>
    </row>
    <row r="16476" ht="20.25" customHeight="0">
      <c s="5" t="inlineStr" r="A16476">
        <is>
          <t xml:space="preserve">72400500</t>
        </is>
      </c>
      <c s="5" t="inlineStr" r="B16476">
        <is>
          <t xml:space="preserve">RELOCATE SIGN PANEL ASSEMBLY - TYPE A</t>
        </is>
      </c>
      <c s="5" t="inlineStr" r="C16476">
        <is>
          <t xml:space="preserve">EACH   </t>
        </is>
      </c>
      <c s="6" r="D16476">
        <v>53.000</v>
      </c>
      <c s="7" r="E16476">
        <v>1</v>
      </c>
      <c s="8" t="inlineStr" r="F16476">
        <is>
          <t xml:space="preserve">61J21</t>
        </is>
      </c>
      <c s="8" t="inlineStr" r="G16476">
        <is>
          <t xml:space="preserve">052</t>
        </is>
      </c>
      <c s="9" r="H16476">
        <v>100.0000</v>
      </c>
      <c s="8" t="inlineStr" r="I16476">
        <is>
          <t xml:space="preserve"/>
        </is>
      </c>
      <c s="8" t="inlineStr" r="J16476">
        <is>
          <t xml:space="preserve"> Cook</t>
        </is>
      </c>
    </row>
    <row r="16477" ht="20.25" customHeight="0">
      <c s="5" t="inlineStr" r="A16477">
        <is>
          <t xml:space="preserve">72400500</t>
        </is>
      </c>
      <c s="5" t="inlineStr" r="B16477">
        <is>
          <t xml:space="preserve">RELOCATE SIGN PANEL ASSEMBLY - TYPE A</t>
        </is>
      </c>
      <c s="5" t="inlineStr" r="C16477">
        <is>
          <t xml:space="preserve">EACH   </t>
        </is>
      </c>
      <c s="6" r="D16477">
        <v>53.000</v>
      </c>
      <c s="7" r="E16477">
        <v>1</v>
      </c>
      <c s="8" t="inlineStr" r="F16477">
        <is>
          <t xml:space="preserve">61J21</t>
        </is>
      </c>
      <c s="8" t="inlineStr" r="G16477">
        <is>
          <t xml:space="preserve">052</t>
        </is>
      </c>
      <c s="9" r="H16477">
        <v>150.0000</v>
      </c>
      <c s="8" t="inlineStr" r="I16477">
        <is>
          <t xml:space="preserve"/>
        </is>
      </c>
      <c s="8" t="inlineStr" r="J16477">
        <is>
          <t xml:space="preserve"> Cook</t>
        </is>
      </c>
    </row>
    <row r="16478" ht="20.25" customHeight="0">
      <c s="5" t="inlineStr" r="A16478">
        <is>
          <t xml:space="preserve">72400500</t>
        </is>
      </c>
      <c s="5" t="inlineStr" r="B16478">
        <is>
          <t xml:space="preserve">RELOCATE SIGN PANEL ASSEMBLY - TYPE A</t>
        </is>
      </c>
      <c s="5" t="inlineStr" r="C16478">
        <is>
          <t xml:space="preserve">EACH   </t>
        </is>
      </c>
      <c s="6" r="D16478">
        <v>53.000</v>
      </c>
      <c s="7" r="E16478">
        <v>1</v>
      </c>
      <c s="8" t="inlineStr" r="F16478">
        <is>
          <t xml:space="preserve">61J21</t>
        </is>
      </c>
      <c s="8" t="inlineStr" r="G16478">
        <is>
          <t xml:space="preserve">052</t>
        </is>
      </c>
      <c s="9" r="H16478">
        <v>150.0000</v>
      </c>
      <c s="8" t="inlineStr" r="I16478">
        <is>
          <t xml:space="preserve"/>
        </is>
      </c>
      <c s="8" t="inlineStr" r="J16478">
        <is>
          <t xml:space="preserve"> Cook</t>
        </is>
      </c>
    </row>
    <row r="16479" ht="20.25" customHeight="0">
      <c s="5" t="inlineStr" r="A16479">
        <is>
          <t xml:space="preserve">72400500</t>
        </is>
      </c>
      <c s="5" t="inlineStr" r="B16479">
        <is>
          <t xml:space="preserve">RELOCATE SIGN PANEL ASSEMBLY - TYPE A</t>
        </is>
      </c>
      <c s="5" t="inlineStr" r="C16479">
        <is>
          <t xml:space="preserve">EACH   </t>
        </is>
      </c>
      <c s="6" r="D16479">
        <v>53.000</v>
      </c>
      <c s="7" r="E16479">
        <v>1</v>
      </c>
      <c s="8" t="inlineStr" r="F16479">
        <is>
          <t xml:space="preserve">61J21</t>
        </is>
      </c>
      <c s="8" t="inlineStr" r="G16479">
        <is>
          <t xml:space="preserve">052</t>
        </is>
      </c>
      <c s="9" r="H16479">
        <v>330.0000</v>
      </c>
      <c s="8" t="inlineStr" r="I16479">
        <is>
          <t xml:space="preserve"/>
        </is>
      </c>
      <c s="8" t="inlineStr" r="J16479">
        <is>
          <t xml:space="preserve"> Cook</t>
        </is>
      </c>
    </row>
    <row r="16480" ht="20.25" customHeight="0">
      <c s="5" t="inlineStr" r="A16480">
        <is>
          <t xml:space="preserve">72400500</t>
        </is>
      </c>
      <c s="5" t="inlineStr" r="B16480">
        <is>
          <t xml:space="preserve">RELOCATE SIGN PANEL ASSEMBLY - TYPE A</t>
        </is>
      </c>
      <c s="5" t="inlineStr" r="C16480">
        <is>
          <t xml:space="preserve">EACH   </t>
        </is>
      </c>
      <c s="6" r="D16480">
        <v>7.000</v>
      </c>
      <c s="7" r="E16480">
        <v>1</v>
      </c>
      <c s="8" t="inlineStr" r="F16480">
        <is>
          <t xml:space="preserve">62A53</t>
        </is>
      </c>
      <c s="8" t="inlineStr" r="G16480">
        <is>
          <t xml:space="preserve">080</t>
        </is>
      </c>
      <c s="9" r="H16480">
        <v>150.0000</v>
      </c>
      <c s="8" t="inlineStr" r="I16480">
        <is>
          <t xml:space="preserve">Y</t>
        </is>
      </c>
      <c s="8" t="inlineStr" r="J16480">
        <is>
          <t xml:space="preserve"> Lake</t>
        </is>
      </c>
    </row>
    <row r="16481" ht="20.25" customHeight="0">
      <c s="5" t="inlineStr" r="A16481">
        <is>
          <t xml:space="preserve">72400500</t>
        </is>
      </c>
      <c s="5" t="inlineStr" r="B16481">
        <is>
          <t xml:space="preserve">RELOCATE SIGN PANEL ASSEMBLY - TYPE A</t>
        </is>
      </c>
      <c s="5" t="inlineStr" r="C16481">
        <is>
          <t xml:space="preserve">EACH   </t>
        </is>
      </c>
      <c s="6" r="D16481">
        <v>7.000</v>
      </c>
      <c s="7" r="E16481">
        <v>1</v>
      </c>
      <c s="8" t="inlineStr" r="F16481">
        <is>
          <t xml:space="preserve">62A53</t>
        </is>
      </c>
      <c s="8" t="inlineStr" r="G16481">
        <is>
          <t xml:space="preserve">080</t>
        </is>
      </c>
      <c s="9" r="H16481">
        <v>7.0000</v>
      </c>
      <c s="8" t="inlineStr" r="I16481">
        <is>
          <t xml:space="preserve"/>
        </is>
      </c>
      <c s="8" t="inlineStr" r="J16481">
        <is>
          <t xml:space="preserve"> Lake</t>
        </is>
      </c>
    </row>
    <row r="16482" ht="20.25" customHeight="0">
      <c s="5" t="inlineStr" r="A16482">
        <is>
          <t xml:space="preserve">72400500</t>
        </is>
      </c>
      <c s="5" t="inlineStr" r="B16482">
        <is>
          <t xml:space="preserve">RELOCATE SIGN PANEL ASSEMBLY - TYPE A</t>
        </is>
      </c>
      <c s="5" t="inlineStr" r="C16482">
        <is>
          <t xml:space="preserve">EACH   </t>
        </is>
      </c>
      <c s="6" r="D16482">
        <v>7.000</v>
      </c>
      <c s="7" r="E16482">
        <v>1</v>
      </c>
      <c s="8" t="inlineStr" r="F16482">
        <is>
          <t xml:space="preserve">62A53</t>
        </is>
      </c>
      <c s="8" t="inlineStr" r="G16482">
        <is>
          <t xml:space="preserve">080</t>
        </is>
      </c>
      <c s="9" r="H16482">
        <v>150.0000</v>
      </c>
      <c s="8" t="inlineStr" r="I16482">
        <is>
          <t xml:space="preserve"/>
        </is>
      </c>
      <c s="8" t="inlineStr" r="J16482">
        <is>
          <t xml:space="preserve"> Lake</t>
        </is>
      </c>
    </row>
    <row r="16483" ht="20.25" customHeight="0">
      <c s="5" t="inlineStr" r="A16483">
        <is>
          <t xml:space="preserve">72400500</t>
        </is>
      </c>
      <c s="5" t="inlineStr" r="B16483">
        <is>
          <t xml:space="preserve">RELOCATE SIGN PANEL ASSEMBLY - TYPE A</t>
        </is>
      </c>
      <c s="5" t="inlineStr" r="C16483">
        <is>
          <t xml:space="preserve">EACH   </t>
        </is>
      </c>
      <c s="6" r="D16483">
        <v>7.000</v>
      </c>
      <c s="7" r="E16483">
        <v>1</v>
      </c>
      <c s="8" t="inlineStr" r="F16483">
        <is>
          <t xml:space="preserve">62A53</t>
        </is>
      </c>
      <c s="8" t="inlineStr" r="G16483">
        <is>
          <t xml:space="preserve">080</t>
        </is>
      </c>
      <c s="9" r="H16483">
        <v>150.0000</v>
      </c>
      <c s="8" t="inlineStr" r="I16483">
        <is>
          <t xml:space="preserve"/>
        </is>
      </c>
      <c s="8" t="inlineStr" r="J16483">
        <is>
          <t xml:space="preserve"> Lake</t>
        </is>
      </c>
    </row>
    <row r="16484" ht="20.25" customHeight="0">
      <c s="5" t="inlineStr" r="A16484">
        <is>
          <t xml:space="preserve">72400500</t>
        </is>
      </c>
      <c s="5" t="inlineStr" r="B16484">
        <is>
          <t xml:space="preserve">RELOCATE SIGN PANEL ASSEMBLY - TYPE A</t>
        </is>
      </c>
      <c s="5" t="inlineStr" r="C16484">
        <is>
          <t xml:space="preserve">EACH   </t>
        </is>
      </c>
      <c s="6" r="D16484">
        <v>7.000</v>
      </c>
      <c s="7" r="E16484">
        <v>1</v>
      </c>
      <c s="8" t="inlineStr" r="F16484">
        <is>
          <t xml:space="preserve">62A53</t>
        </is>
      </c>
      <c s="8" t="inlineStr" r="G16484">
        <is>
          <t xml:space="preserve">080</t>
        </is>
      </c>
      <c s="9" r="H16484">
        <v>150.0000</v>
      </c>
      <c s="8" t="inlineStr" r="I16484">
        <is>
          <t xml:space="preserve"/>
        </is>
      </c>
      <c s="8" t="inlineStr" r="J16484">
        <is>
          <t xml:space="preserve"> Lake</t>
        </is>
      </c>
    </row>
    <row r="16485" ht="20.25" customHeight="0">
      <c s="5" t="inlineStr" r="A16485">
        <is>
          <t xml:space="preserve">72400500</t>
        </is>
      </c>
      <c s="5" t="inlineStr" r="B16485">
        <is>
          <t xml:space="preserve">RELOCATE SIGN PANEL ASSEMBLY - TYPE A</t>
        </is>
      </c>
      <c s="5" t="inlineStr" r="C16485">
        <is>
          <t xml:space="preserve">EACH   </t>
        </is>
      </c>
      <c s="6" r="D16485">
        <v>7.000</v>
      </c>
      <c s="7" r="E16485">
        <v>1</v>
      </c>
      <c s="8" t="inlineStr" r="F16485">
        <is>
          <t xml:space="preserve">62A53</t>
        </is>
      </c>
      <c s="8" t="inlineStr" r="G16485">
        <is>
          <t xml:space="preserve">080</t>
        </is>
      </c>
      <c s="9" r="H16485">
        <v>150.0000</v>
      </c>
      <c s="8" t="inlineStr" r="I16485">
        <is>
          <t xml:space="preserve"/>
        </is>
      </c>
      <c s="8" t="inlineStr" r="J16485">
        <is>
          <t xml:space="preserve"> Lake</t>
        </is>
      </c>
    </row>
    <row r="16486" ht="20.25" customHeight="0">
      <c s="5" t="inlineStr" r="A16486">
        <is>
          <t xml:space="preserve">72400500</t>
        </is>
      </c>
      <c s="5" t="inlineStr" r="B16486">
        <is>
          <t xml:space="preserve">RELOCATE SIGN PANEL ASSEMBLY - TYPE A</t>
        </is>
      </c>
      <c s="5" t="inlineStr" r="C16486">
        <is>
          <t xml:space="preserve">EACH   </t>
        </is>
      </c>
      <c s="6" r="D16486">
        <v>1.000</v>
      </c>
      <c s="7" r="E16486">
        <v>1</v>
      </c>
      <c s="8" t="inlineStr" r="F16486">
        <is>
          <t xml:space="preserve">62H02</t>
        </is>
      </c>
      <c s="8" t="inlineStr" r="G16486">
        <is>
          <t xml:space="preserve">081</t>
        </is>
      </c>
      <c s="9" r="H16486">
        <v>160.0000</v>
      </c>
      <c s="8" t="inlineStr" r="I16486">
        <is>
          <t xml:space="preserve">Y</t>
        </is>
      </c>
      <c s="8" t="inlineStr" r="J16486">
        <is>
          <t xml:space="preserve"> Kane</t>
        </is>
      </c>
    </row>
    <row r="16487" ht="20.25" customHeight="0">
      <c s="5" t="inlineStr" r="A16487">
        <is>
          <t xml:space="preserve">72400500</t>
        </is>
      </c>
      <c s="5" t="inlineStr" r="B16487">
        <is>
          <t xml:space="preserve">RELOCATE SIGN PANEL ASSEMBLY - TYPE A</t>
        </is>
      </c>
      <c s="5" t="inlineStr" r="C16487">
        <is>
          <t xml:space="preserve">EACH   </t>
        </is>
      </c>
      <c s="6" r="D16487">
        <v>1.000</v>
      </c>
      <c s="7" r="E16487">
        <v>1</v>
      </c>
      <c s="8" t="inlineStr" r="F16487">
        <is>
          <t xml:space="preserve">62H02</t>
        </is>
      </c>
      <c s="8" t="inlineStr" r="G16487">
        <is>
          <t xml:space="preserve">081</t>
        </is>
      </c>
      <c s="9" r="H16487">
        <v>150.0000</v>
      </c>
      <c s="8" t="inlineStr" r="I16487">
        <is>
          <t xml:space="preserve"/>
        </is>
      </c>
      <c s="8" t="inlineStr" r="J16487">
        <is>
          <t xml:space="preserve"> Kane</t>
        </is>
      </c>
    </row>
    <row r="16488" ht="20.25" customHeight="0">
      <c s="5" t="inlineStr" r="A16488">
        <is>
          <t xml:space="preserve">72400500</t>
        </is>
      </c>
      <c s="5" t="inlineStr" r="B16488">
        <is>
          <t xml:space="preserve">RELOCATE SIGN PANEL ASSEMBLY - TYPE A</t>
        </is>
      </c>
      <c s="5" t="inlineStr" r="C16488">
        <is>
          <t xml:space="preserve">EACH   </t>
        </is>
      </c>
      <c s="6" r="D16488">
        <v>1.000</v>
      </c>
      <c s="7" r="E16488">
        <v>1</v>
      </c>
      <c s="8" t="inlineStr" r="F16488">
        <is>
          <t xml:space="preserve">62H02</t>
        </is>
      </c>
      <c s="8" t="inlineStr" r="G16488">
        <is>
          <t xml:space="preserve">081</t>
        </is>
      </c>
      <c s="9" r="H16488">
        <v>150.0000</v>
      </c>
      <c s="8" t="inlineStr" r="I16488">
        <is>
          <t xml:space="preserve"/>
        </is>
      </c>
      <c s="8" t="inlineStr" r="J16488">
        <is>
          <t xml:space="preserve"> Kane</t>
        </is>
      </c>
    </row>
    <row r="16489" ht="20.25" customHeight="0">
      <c s="5" t="inlineStr" r="A16489">
        <is>
          <t xml:space="preserve">72400500</t>
        </is>
      </c>
      <c s="5" t="inlineStr" r="B16489">
        <is>
          <t xml:space="preserve">RELOCATE SIGN PANEL ASSEMBLY - TYPE A</t>
        </is>
      </c>
      <c s="5" t="inlineStr" r="C16489">
        <is>
          <t xml:space="preserve">EACH   </t>
        </is>
      </c>
      <c s="6" r="D16489">
        <v>1.000</v>
      </c>
      <c s="7" r="E16489">
        <v>1</v>
      </c>
      <c s="8" t="inlineStr" r="F16489">
        <is>
          <t xml:space="preserve">62H02</t>
        </is>
      </c>
      <c s="8" t="inlineStr" r="G16489">
        <is>
          <t xml:space="preserve">081</t>
        </is>
      </c>
      <c s="9" r="H16489">
        <v>150.0000</v>
      </c>
      <c s="8" t="inlineStr" r="I16489">
        <is>
          <t xml:space="preserve"/>
        </is>
      </c>
      <c s="8" t="inlineStr" r="J16489">
        <is>
          <t xml:space="preserve"> Kane</t>
        </is>
      </c>
    </row>
    <row r="16490" ht="20.25" customHeight="0">
      <c s="5" t="inlineStr" r="A16490">
        <is>
          <t xml:space="preserve">72400500</t>
        </is>
      </c>
      <c s="5" t="inlineStr" r="B16490">
        <is>
          <t xml:space="preserve">RELOCATE SIGN PANEL ASSEMBLY - TYPE A</t>
        </is>
      </c>
      <c s="5" t="inlineStr" r="C16490">
        <is>
          <t xml:space="preserve">EACH   </t>
        </is>
      </c>
      <c s="6" r="D16490">
        <v>1.000</v>
      </c>
      <c s="7" r="E16490">
        <v>1</v>
      </c>
      <c s="8" t="inlineStr" r="F16490">
        <is>
          <t xml:space="preserve">62H02</t>
        </is>
      </c>
      <c s="8" t="inlineStr" r="G16490">
        <is>
          <t xml:space="preserve">081</t>
        </is>
      </c>
      <c s="9" r="H16490">
        <v>450.0000</v>
      </c>
      <c s="8" t="inlineStr" r="I16490">
        <is>
          <t xml:space="preserve"/>
        </is>
      </c>
      <c s="8" t="inlineStr" r="J16490">
        <is>
          <t xml:space="preserve"> Kane</t>
        </is>
      </c>
    </row>
    <row r="16491" ht="20.25" customHeight="0">
      <c s="5" t="inlineStr" r="A16491">
        <is>
          <t xml:space="preserve">72400500</t>
        </is>
      </c>
      <c s="5" t="inlineStr" r="B16491">
        <is>
          <t xml:space="preserve">RELOCATE SIGN PANEL ASSEMBLY - TYPE A</t>
        </is>
      </c>
      <c s="5" t="inlineStr" r="C16491">
        <is>
          <t xml:space="preserve">EACH   </t>
        </is>
      </c>
      <c s="6" r="D16491">
        <v>2.000</v>
      </c>
      <c s="7" r="E16491">
        <v>1</v>
      </c>
      <c s="8" t="inlineStr" r="F16491">
        <is>
          <t xml:space="preserve">62K77</t>
        </is>
      </c>
      <c s="8" t="inlineStr" r="G16491">
        <is>
          <t xml:space="preserve">001</t>
        </is>
      </c>
      <c s="9" r="H16491">
        <v>200.0000</v>
      </c>
      <c s="8" t="inlineStr" r="I16491">
        <is>
          <t xml:space="preserve">Y</t>
        </is>
      </c>
      <c s="8" t="inlineStr" r="J16491">
        <is>
          <t xml:space="preserve"> DuPage</t>
        </is>
      </c>
    </row>
    <row r="16492" ht="20.25" customHeight="0">
      <c s="5" t="inlineStr" r="A16492">
        <is>
          <t xml:space="preserve">72400500</t>
        </is>
      </c>
      <c s="5" t="inlineStr" r="B16492">
        <is>
          <t xml:space="preserve">RELOCATE SIGN PANEL ASSEMBLY - TYPE A</t>
        </is>
      </c>
      <c s="5" t="inlineStr" r="C16492">
        <is>
          <t xml:space="preserve">EACH   </t>
        </is>
      </c>
      <c s="6" r="D16492">
        <v>2.000</v>
      </c>
      <c s="7" r="E16492">
        <v>1</v>
      </c>
      <c s="8" t="inlineStr" r="F16492">
        <is>
          <t xml:space="preserve">62K77</t>
        </is>
      </c>
      <c s="8" t="inlineStr" r="G16492">
        <is>
          <t xml:space="preserve">001</t>
        </is>
      </c>
      <c s="9" r="H16492">
        <v>150.0000</v>
      </c>
      <c s="8" t="inlineStr" r="I16492">
        <is>
          <t xml:space="preserve"/>
        </is>
      </c>
      <c s="8" t="inlineStr" r="J16492">
        <is>
          <t xml:space="preserve"> DuPage</t>
        </is>
      </c>
    </row>
    <row r="16493" ht="20.25" customHeight="0">
      <c s="5" t="inlineStr" r="A16493">
        <is>
          <t xml:space="preserve">72400500</t>
        </is>
      </c>
      <c s="5" t="inlineStr" r="B16493">
        <is>
          <t xml:space="preserve">RELOCATE SIGN PANEL ASSEMBLY - TYPE A</t>
        </is>
      </c>
      <c s="5" t="inlineStr" r="C16493">
        <is>
          <t xml:space="preserve">EACH   </t>
        </is>
      </c>
      <c s="6" r="D16493">
        <v>2.000</v>
      </c>
      <c s="7" r="E16493">
        <v>1</v>
      </c>
      <c s="8" t="inlineStr" r="F16493">
        <is>
          <t xml:space="preserve">62K77</t>
        </is>
      </c>
      <c s="8" t="inlineStr" r="G16493">
        <is>
          <t xml:space="preserve">001</t>
        </is>
      </c>
      <c s="9" r="H16493">
        <v>200.0000</v>
      </c>
      <c s="8" t="inlineStr" r="I16493">
        <is>
          <t xml:space="preserve"/>
        </is>
      </c>
      <c s="8" t="inlineStr" r="J16493">
        <is>
          <t xml:space="preserve"> DuPage</t>
        </is>
      </c>
    </row>
    <row r="16494" ht="20.25" customHeight="0">
      <c s="5" t="inlineStr" r="A16494">
        <is>
          <t xml:space="preserve">72400500</t>
        </is>
      </c>
      <c s="5" t="inlineStr" r="B16494">
        <is>
          <t xml:space="preserve">RELOCATE SIGN PANEL ASSEMBLY - TYPE A</t>
        </is>
      </c>
      <c s="5" t="inlineStr" r="C16494">
        <is>
          <t xml:space="preserve">EACH   </t>
        </is>
      </c>
      <c s="6" r="D16494">
        <v>2.000</v>
      </c>
      <c s="7" r="E16494">
        <v>1</v>
      </c>
      <c s="8" t="inlineStr" r="F16494">
        <is>
          <t xml:space="preserve">62R80</t>
        </is>
      </c>
      <c s="8" t="inlineStr" r="G16494">
        <is>
          <t xml:space="preserve">113</t>
        </is>
      </c>
      <c s="9" r="H16494">
        <v>300.0000</v>
      </c>
      <c s="8" t="inlineStr" r="I16494">
        <is>
          <t xml:space="preserve">Y</t>
        </is>
      </c>
      <c s="8" t="inlineStr" r="J16494">
        <is>
          <t xml:space="preserve"> Cook</t>
        </is>
      </c>
    </row>
    <row r="16495" ht="20.25" customHeight="0">
      <c s="5" t="inlineStr" r="A16495">
        <is>
          <t xml:space="preserve">72400500</t>
        </is>
      </c>
      <c s="5" t="inlineStr" r="B16495">
        <is>
          <t xml:space="preserve">RELOCATE SIGN PANEL ASSEMBLY - TYPE A</t>
        </is>
      </c>
      <c s="5" t="inlineStr" r="C16495">
        <is>
          <t xml:space="preserve">EACH   </t>
        </is>
      </c>
      <c s="6" r="D16495">
        <v>2.000</v>
      </c>
      <c s="7" r="E16495">
        <v>1</v>
      </c>
      <c s="8" t="inlineStr" r="F16495">
        <is>
          <t xml:space="preserve">62R80</t>
        </is>
      </c>
      <c s="8" t="inlineStr" r="G16495">
        <is>
          <t xml:space="preserve">113</t>
        </is>
      </c>
      <c s="9" r="H16495">
        <v>125.0000</v>
      </c>
      <c s="8" t="inlineStr" r="I16495">
        <is>
          <t xml:space="preserve"/>
        </is>
      </c>
      <c s="8" t="inlineStr" r="J16495">
        <is>
          <t xml:space="preserve"> Cook</t>
        </is>
      </c>
    </row>
    <row r="16496" ht="20.25" customHeight="0">
      <c s="5" t="inlineStr" r="A16496">
        <is>
          <t xml:space="preserve">72400500</t>
        </is>
      </c>
      <c s="5" t="inlineStr" r="B16496">
        <is>
          <t xml:space="preserve">RELOCATE SIGN PANEL ASSEMBLY - TYPE A</t>
        </is>
      </c>
      <c s="5" t="inlineStr" r="C16496">
        <is>
          <t xml:space="preserve">EACH   </t>
        </is>
      </c>
      <c s="6" r="D16496">
        <v>2.000</v>
      </c>
      <c s="7" r="E16496">
        <v>1</v>
      </c>
      <c s="8" t="inlineStr" r="F16496">
        <is>
          <t xml:space="preserve">62R80</t>
        </is>
      </c>
      <c s="8" t="inlineStr" r="G16496">
        <is>
          <t xml:space="preserve">113</t>
        </is>
      </c>
      <c s="9" r="H16496">
        <v>146.0000</v>
      </c>
      <c s="8" t="inlineStr" r="I16496">
        <is>
          <t xml:space="preserve"/>
        </is>
      </c>
      <c s="8" t="inlineStr" r="J16496">
        <is>
          <t xml:space="preserve"> Cook</t>
        </is>
      </c>
    </row>
    <row r="16497" ht="20.25" customHeight="0">
      <c s="5" t="inlineStr" r="A16497">
        <is>
          <t xml:space="preserve">72400500</t>
        </is>
      </c>
      <c s="5" t="inlineStr" r="B16497">
        <is>
          <t xml:space="preserve">RELOCATE SIGN PANEL ASSEMBLY - TYPE A</t>
        </is>
      </c>
      <c s="5" t="inlineStr" r="C16497">
        <is>
          <t xml:space="preserve">EACH   </t>
        </is>
      </c>
      <c s="6" r="D16497">
        <v>2.000</v>
      </c>
      <c s="7" r="E16497">
        <v>1</v>
      </c>
      <c s="8" t="inlineStr" r="F16497">
        <is>
          <t xml:space="preserve">62R80</t>
        </is>
      </c>
      <c s="8" t="inlineStr" r="G16497">
        <is>
          <t xml:space="preserve">113</t>
        </is>
      </c>
      <c s="9" r="H16497">
        <v>146.0000</v>
      </c>
      <c s="8" t="inlineStr" r="I16497">
        <is>
          <t xml:space="preserve"/>
        </is>
      </c>
      <c s="8" t="inlineStr" r="J16497">
        <is>
          <t xml:space="preserve"> Cook</t>
        </is>
      </c>
    </row>
    <row r="16498" ht="20.25" customHeight="0">
      <c s="5" t="inlineStr" r="A16498">
        <is>
          <t xml:space="preserve">72400500</t>
        </is>
      </c>
      <c s="5" t="inlineStr" r="B16498">
        <is>
          <t xml:space="preserve">RELOCATE SIGN PANEL ASSEMBLY - TYPE A</t>
        </is>
      </c>
      <c s="5" t="inlineStr" r="C16498">
        <is>
          <t xml:space="preserve">EACH   </t>
        </is>
      </c>
      <c s="6" r="D16498">
        <v>2.000</v>
      </c>
      <c s="7" r="E16498">
        <v>1</v>
      </c>
      <c s="8" t="inlineStr" r="F16498">
        <is>
          <t xml:space="preserve">62R80</t>
        </is>
      </c>
      <c s="8" t="inlineStr" r="G16498">
        <is>
          <t xml:space="preserve">113</t>
        </is>
      </c>
      <c s="9" r="H16498">
        <v>200.0000</v>
      </c>
      <c s="8" t="inlineStr" r="I16498">
        <is>
          <t xml:space="preserve"/>
        </is>
      </c>
      <c s="8" t="inlineStr" r="J16498">
        <is>
          <t xml:space="preserve"> Cook</t>
        </is>
      </c>
    </row>
    <row r="16499" ht="20.25" customHeight="0">
      <c s="5" t="inlineStr" r="A16499">
        <is>
          <t xml:space="preserve">72400500</t>
        </is>
      </c>
      <c s="5" t="inlineStr" r="B16499">
        <is>
          <t xml:space="preserve">RELOCATE SIGN PANEL ASSEMBLY - TYPE A</t>
        </is>
      </c>
      <c s="5" t="inlineStr" r="C16499">
        <is>
          <t xml:space="preserve">EACH   </t>
        </is>
      </c>
      <c s="6" r="D16499">
        <v>2.000</v>
      </c>
      <c s="7" r="E16499">
        <v>1</v>
      </c>
      <c s="8" t="inlineStr" r="F16499">
        <is>
          <t xml:space="preserve">62R80</t>
        </is>
      </c>
      <c s="8" t="inlineStr" r="G16499">
        <is>
          <t xml:space="preserve">113</t>
        </is>
      </c>
      <c s="9" r="H16499">
        <v>300.0000</v>
      </c>
      <c s="8" t="inlineStr" r="I16499">
        <is>
          <t xml:space="preserve"/>
        </is>
      </c>
      <c s="8" t="inlineStr" r="J16499">
        <is>
          <t xml:space="preserve"> Cook</t>
        </is>
      </c>
    </row>
    <row r="16500" ht="20.25" customHeight="0">
      <c s="5" t="inlineStr" r="A16500">
        <is>
          <t xml:space="preserve">72400500</t>
        </is>
      </c>
      <c s="5" t="inlineStr" r="B16500">
        <is>
          <t xml:space="preserve">RELOCATE SIGN PANEL ASSEMBLY - TYPE A</t>
        </is>
      </c>
      <c s="5" t="inlineStr" r="C16500">
        <is>
          <t xml:space="preserve">EACH   </t>
        </is>
      </c>
      <c s="6" r="D16500">
        <v>100.000</v>
      </c>
      <c s="7" r="E16500">
        <v>1</v>
      </c>
      <c s="8" t="inlineStr" r="F16500">
        <is>
          <t xml:space="preserve">62U02</t>
        </is>
      </c>
      <c s="8" t="inlineStr" r="G16500">
        <is>
          <t xml:space="preserve">094</t>
        </is>
      </c>
      <c s="9" r="H16500">
        <v>87.0000</v>
      </c>
      <c s="8" t="inlineStr" r="I16500">
        <is>
          <t xml:space="preserve">Y</t>
        </is>
      </c>
      <c s="8" t="inlineStr" r="J16500">
        <is>
          <t xml:space="preserve">Various</t>
        </is>
      </c>
    </row>
    <row r="16501" ht="20.25" customHeight="0">
      <c s="5" t="inlineStr" r="A16501">
        <is>
          <t xml:space="preserve">72400500</t>
        </is>
      </c>
      <c s="5" t="inlineStr" r="B16501">
        <is>
          <t xml:space="preserve">RELOCATE SIGN PANEL ASSEMBLY - TYPE A</t>
        </is>
      </c>
      <c s="5" t="inlineStr" r="C16501">
        <is>
          <t xml:space="preserve">EACH   </t>
        </is>
      </c>
      <c s="6" r="D16501">
        <v>1.000</v>
      </c>
      <c s="7" r="E16501">
        <v>8</v>
      </c>
      <c s="8" t="inlineStr" r="F16501">
        <is>
          <t xml:space="preserve">76M87</t>
        </is>
      </c>
      <c s="8" t="inlineStr" r="G16501">
        <is>
          <t xml:space="preserve">064</t>
        </is>
      </c>
      <c s="9" r="H16501">
        <v>300.0000</v>
      </c>
      <c s="8" t="inlineStr" r="I16501">
        <is>
          <t xml:space="preserve">Y</t>
        </is>
      </c>
      <c s="8" t="inlineStr" r="J16501">
        <is>
          <t xml:space="preserve"> Madison</t>
        </is>
      </c>
    </row>
    <row r="16502" ht="20.25" customHeight="0">
      <c s="5" t="inlineStr" r="A16502">
        <is>
          <t xml:space="preserve">72400500</t>
        </is>
      </c>
      <c s="5" t="inlineStr" r="B16502">
        <is>
          <t xml:space="preserve">RELOCATE SIGN PANEL ASSEMBLY - TYPE A</t>
        </is>
      </c>
      <c s="5" t="inlineStr" r="C16502">
        <is>
          <t xml:space="preserve">EACH   </t>
        </is>
      </c>
      <c s="6" r="D16502">
        <v>1.000</v>
      </c>
      <c s="7" r="E16502">
        <v>8</v>
      </c>
      <c s="8" t="inlineStr" r="F16502">
        <is>
          <t xml:space="preserve">76M87</t>
        </is>
      </c>
      <c s="8" t="inlineStr" r="G16502">
        <is>
          <t xml:space="preserve">064</t>
        </is>
      </c>
      <c s="9" r="H16502">
        <v>300.0000</v>
      </c>
      <c s="8" t="inlineStr" r="I16502">
        <is>
          <t xml:space="preserve"/>
        </is>
      </c>
      <c s="8" t="inlineStr" r="J16502">
        <is>
          <t xml:space="preserve"> Madison</t>
        </is>
      </c>
    </row>
    <row r="16503" ht="20.25" customHeight="0">
      <c s="5" t="inlineStr" r="A16503">
        <is>
          <t xml:space="preserve">72400500</t>
        </is>
      </c>
      <c s="5" t="inlineStr" r="B16503">
        <is>
          <t xml:space="preserve">RELOCATE SIGN PANEL ASSEMBLY - TYPE A</t>
        </is>
      </c>
      <c s="5" t="inlineStr" r="C16503">
        <is>
          <t xml:space="preserve">EACH   </t>
        </is>
      </c>
      <c s="6" r="D16503">
        <v>2.000</v>
      </c>
      <c s="7" r="E16503">
        <v>2</v>
      </c>
      <c s="8" t="inlineStr" r="F16503">
        <is>
          <t xml:space="preserve">85731</t>
        </is>
      </c>
      <c s="8" t="inlineStr" r="G16503">
        <is>
          <t xml:space="preserve">069</t>
        </is>
      </c>
      <c s="9" r="H16503">
        <v>220.0000</v>
      </c>
      <c s="8" t="inlineStr" r="I16503">
        <is>
          <t xml:space="preserve">Y</t>
        </is>
      </c>
      <c s="8" t="inlineStr" r="J16503">
        <is>
          <t xml:space="preserve"> Ogle</t>
        </is>
      </c>
    </row>
    <row r="16504" ht="20.25" customHeight="0">
      <c s="5" t="inlineStr" r="A16504">
        <is>
          <t xml:space="preserve">72400500</t>
        </is>
      </c>
      <c s="5" t="inlineStr" r="B16504">
        <is>
          <t xml:space="preserve">RELOCATE SIGN PANEL ASSEMBLY - TYPE A</t>
        </is>
      </c>
      <c s="5" t="inlineStr" r="C16504">
        <is>
          <t xml:space="preserve">EACH   </t>
        </is>
      </c>
      <c s="6" r="D16504">
        <v>2.000</v>
      </c>
      <c s="7" r="E16504">
        <v>2</v>
      </c>
      <c s="8" t="inlineStr" r="F16504">
        <is>
          <t xml:space="preserve">85731</t>
        </is>
      </c>
      <c s="8" t="inlineStr" r="G16504">
        <is>
          <t xml:space="preserve">069</t>
        </is>
      </c>
      <c s="9" r="H16504">
        <v>200.0000</v>
      </c>
      <c s="8" t="inlineStr" r="I16504">
        <is>
          <t xml:space="preserve"/>
        </is>
      </c>
      <c s="8" t="inlineStr" r="J16504">
        <is>
          <t xml:space="preserve"> Ogle</t>
        </is>
      </c>
    </row>
    <row r="16505" ht="20.25" customHeight="0">
      <c s="5" t="inlineStr" r="A16505">
        <is>
          <t xml:space="preserve">72400500</t>
        </is>
      </c>
      <c s="5" t="inlineStr" r="B16505">
        <is>
          <t xml:space="preserve">RELOCATE SIGN PANEL ASSEMBLY - TYPE A</t>
        </is>
      </c>
      <c s="5" t="inlineStr" r="C16505">
        <is>
          <t xml:space="preserve">EACH   </t>
        </is>
      </c>
      <c s="6" r="D16505">
        <v>2.000</v>
      </c>
      <c s="7" r="E16505">
        <v>2</v>
      </c>
      <c s="8" t="inlineStr" r="F16505">
        <is>
          <t xml:space="preserve">85731</t>
        </is>
      </c>
      <c s="8" t="inlineStr" r="G16505">
        <is>
          <t xml:space="preserve">069</t>
        </is>
      </c>
      <c s="9" r="H16505">
        <v>220.0000</v>
      </c>
      <c s="8" t="inlineStr" r="I16505">
        <is>
          <t xml:space="preserve"/>
        </is>
      </c>
      <c s="8" t="inlineStr" r="J16505">
        <is>
          <t xml:space="preserve"> Ogle</t>
        </is>
      </c>
    </row>
    <row r="16506" ht="20.25" customHeight="0">
      <c s="5" t="inlineStr" r="A16506">
        <is>
          <t xml:space="preserve">72400500</t>
        </is>
      </c>
      <c s="5" t="inlineStr" r="B16506">
        <is>
          <t xml:space="preserve">RELOCATE SIGN PANEL ASSEMBLY - TYPE A</t>
        </is>
      </c>
      <c s="5" t="inlineStr" r="C16506">
        <is>
          <t xml:space="preserve">EACH   </t>
        </is>
      </c>
      <c s="6" r="D16506">
        <v>1.000</v>
      </c>
      <c s="7" r="E16506">
        <v>6</v>
      </c>
      <c s="8" t="inlineStr" r="F16506">
        <is>
          <t xml:space="preserve">93795</t>
        </is>
      </c>
      <c s="8" t="inlineStr" r="G16506">
        <is>
          <t xml:space="preserve">128</t>
        </is>
      </c>
      <c s="9" r="H16506">
        <v>342.0000</v>
      </c>
      <c s="8" t="inlineStr" r="I16506">
        <is>
          <t xml:space="preserve">Y</t>
        </is>
      </c>
      <c s="8" t="inlineStr" r="J16506">
        <is>
          <t xml:space="preserve"> Macoupin</t>
        </is>
      </c>
    </row>
    <row r="16507" ht="20.25" customHeight="0">
      <c s="5" t="inlineStr" r="A16507">
        <is>
          <t xml:space="preserve">72400500</t>
        </is>
      </c>
      <c s="5" t="inlineStr" r="B16507">
        <is>
          <t xml:space="preserve">RELOCATE SIGN PANEL ASSEMBLY - TYPE A</t>
        </is>
      </c>
      <c s="5" t="inlineStr" r="C16507">
        <is>
          <t xml:space="preserve">EACH   </t>
        </is>
      </c>
      <c s="6" r="D16507">
        <v>1.000</v>
      </c>
      <c s="7" r="E16507">
        <v>6</v>
      </c>
      <c s="8" t="inlineStr" r="F16507">
        <is>
          <t xml:space="preserve">93795</t>
        </is>
      </c>
      <c s="8" t="inlineStr" r="G16507">
        <is>
          <t xml:space="preserve">128</t>
        </is>
      </c>
      <c s="9" r="H16507">
        <v>342.0000</v>
      </c>
      <c s="8" t="inlineStr" r="I16507">
        <is>
          <t xml:space="preserve"/>
        </is>
      </c>
      <c s="8" t="inlineStr" r="J16507">
        <is>
          <t xml:space="preserve"> Macoupin</t>
        </is>
      </c>
    </row>
    <row r="16508" ht="20.25" customHeight="0">
      <c s="5" t="inlineStr" r="A16508">
        <is>
          <t xml:space="preserve">72400600</t>
        </is>
      </c>
      <c s="5" t="inlineStr" r="B16508">
        <is>
          <t xml:space="preserve">RELOCATE SIGN PANEL ASSEMBLY - TYPE B</t>
        </is>
      </c>
      <c s="5" t="inlineStr" r="C16508">
        <is>
          <t xml:space="preserve">EACH   </t>
        </is>
      </c>
      <c s="6" r="D16508">
        <v>12.000</v>
      </c>
      <c s="7" r="E16508">
        <v>1</v>
      </c>
      <c s="8" t="inlineStr" r="F16508">
        <is>
          <t xml:space="preserve">61J21</t>
        </is>
      </c>
      <c s="8" t="inlineStr" r="G16508">
        <is>
          <t xml:space="preserve">052</t>
        </is>
      </c>
      <c s="9" r="H16508">
        <v>200.0000</v>
      </c>
      <c s="8" t="inlineStr" r="I16508">
        <is>
          <t xml:space="preserve">Y</t>
        </is>
      </c>
      <c s="8" t="inlineStr" r="J16508">
        <is>
          <t xml:space="preserve"> Cook</t>
        </is>
      </c>
    </row>
    <row r="16509" ht="20.25" customHeight="0">
      <c s="5" t="inlineStr" r="A16509">
        <is>
          <t xml:space="preserve">72400600</t>
        </is>
      </c>
      <c s="5" t="inlineStr" r="B16509">
        <is>
          <t xml:space="preserve">RELOCATE SIGN PANEL ASSEMBLY - TYPE B</t>
        </is>
      </c>
      <c s="5" t="inlineStr" r="C16509">
        <is>
          <t xml:space="preserve">EACH   </t>
        </is>
      </c>
      <c s="6" r="D16509">
        <v>12.000</v>
      </c>
      <c s="7" r="E16509">
        <v>1</v>
      </c>
      <c s="8" t="inlineStr" r="F16509">
        <is>
          <t xml:space="preserve">61J21</t>
        </is>
      </c>
      <c s="8" t="inlineStr" r="G16509">
        <is>
          <t xml:space="preserve">052</t>
        </is>
      </c>
      <c s="9" r="H16509">
        <v>150.0000</v>
      </c>
      <c s="8" t="inlineStr" r="I16509">
        <is>
          <t xml:space="preserve"/>
        </is>
      </c>
      <c s="8" t="inlineStr" r="J16509">
        <is>
          <t xml:space="preserve"> Cook</t>
        </is>
      </c>
    </row>
    <row r="16510" ht="20.25" customHeight="0">
      <c s="5" t="inlineStr" r="A16510">
        <is>
          <t xml:space="preserve">72400600</t>
        </is>
      </c>
      <c s="5" t="inlineStr" r="B16510">
        <is>
          <t xml:space="preserve">RELOCATE SIGN PANEL ASSEMBLY - TYPE B</t>
        </is>
      </c>
      <c s="5" t="inlineStr" r="C16510">
        <is>
          <t xml:space="preserve">EACH   </t>
        </is>
      </c>
      <c s="6" r="D16510">
        <v>12.000</v>
      </c>
      <c s="7" r="E16510">
        <v>1</v>
      </c>
      <c s="8" t="inlineStr" r="F16510">
        <is>
          <t xml:space="preserve">61J21</t>
        </is>
      </c>
      <c s="8" t="inlineStr" r="G16510">
        <is>
          <t xml:space="preserve">052</t>
        </is>
      </c>
      <c s="9" r="H16510">
        <v>150.0000</v>
      </c>
      <c s="8" t="inlineStr" r="I16510">
        <is>
          <t xml:space="preserve"/>
        </is>
      </c>
      <c s="8" t="inlineStr" r="J16510">
        <is>
          <t xml:space="preserve"> Cook</t>
        </is>
      </c>
    </row>
    <row r="16511" ht="20.25" customHeight="0">
      <c s="5" t="inlineStr" r="A16511">
        <is>
          <t xml:space="preserve">72400600</t>
        </is>
      </c>
      <c s="5" t="inlineStr" r="B16511">
        <is>
          <t xml:space="preserve">RELOCATE SIGN PANEL ASSEMBLY - TYPE B</t>
        </is>
      </c>
      <c s="5" t="inlineStr" r="C16511">
        <is>
          <t xml:space="preserve">EACH   </t>
        </is>
      </c>
      <c s="6" r="D16511">
        <v>12.000</v>
      </c>
      <c s="7" r="E16511">
        <v>1</v>
      </c>
      <c s="8" t="inlineStr" r="F16511">
        <is>
          <t xml:space="preserve">61J21</t>
        </is>
      </c>
      <c s="8" t="inlineStr" r="G16511">
        <is>
          <t xml:space="preserve">052</t>
        </is>
      </c>
      <c s="9" r="H16511">
        <v>200.0000</v>
      </c>
      <c s="8" t="inlineStr" r="I16511">
        <is>
          <t xml:space="preserve"/>
        </is>
      </c>
      <c s="8" t="inlineStr" r="J16511">
        <is>
          <t xml:space="preserve"> Cook</t>
        </is>
      </c>
    </row>
    <row r="16512" ht="20.25" customHeight="0">
      <c s="5" t="inlineStr" r="A16512">
        <is>
          <t xml:space="preserve">72400600</t>
        </is>
      </c>
      <c s="5" t="inlineStr" r="B16512">
        <is>
          <t xml:space="preserve">RELOCATE SIGN PANEL ASSEMBLY - TYPE B</t>
        </is>
      </c>
      <c s="5" t="inlineStr" r="C16512">
        <is>
          <t xml:space="preserve">EACH   </t>
        </is>
      </c>
      <c s="6" r="D16512">
        <v>12.000</v>
      </c>
      <c s="7" r="E16512">
        <v>1</v>
      </c>
      <c s="8" t="inlineStr" r="F16512">
        <is>
          <t xml:space="preserve">61J21</t>
        </is>
      </c>
      <c s="8" t="inlineStr" r="G16512">
        <is>
          <t xml:space="preserve">052</t>
        </is>
      </c>
      <c s="9" r="H16512">
        <v>385.0000</v>
      </c>
      <c s="8" t="inlineStr" r="I16512">
        <is>
          <t xml:space="preserve"/>
        </is>
      </c>
      <c s="8" t="inlineStr" r="J16512">
        <is>
          <t xml:space="preserve"> Cook</t>
        </is>
      </c>
    </row>
    <row r="16513" ht="20.25" customHeight="0">
      <c s="5" t="inlineStr" r="A16513">
        <is>
          <t xml:space="preserve">72400600</t>
        </is>
      </c>
      <c s="5" t="inlineStr" r="B16513">
        <is>
          <t xml:space="preserve">RELOCATE SIGN PANEL ASSEMBLY - TYPE B</t>
        </is>
      </c>
      <c s="5" t="inlineStr" r="C16513">
        <is>
          <t xml:space="preserve">EACH   </t>
        </is>
      </c>
      <c s="6" r="D16513">
        <v>6.000</v>
      </c>
      <c s="7" r="E16513">
        <v>1</v>
      </c>
      <c s="8" t="inlineStr" r="F16513">
        <is>
          <t xml:space="preserve">62A53</t>
        </is>
      </c>
      <c s="8" t="inlineStr" r="G16513">
        <is>
          <t xml:space="preserve">080</t>
        </is>
      </c>
      <c s="9" r="H16513">
        <v>200.0000</v>
      </c>
      <c s="8" t="inlineStr" r="I16513">
        <is>
          <t xml:space="preserve">Y</t>
        </is>
      </c>
      <c s="8" t="inlineStr" r="J16513">
        <is>
          <t xml:space="preserve"> Lake</t>
        </is>
      </c>
    </row>
    <row r="16514" ht="20.25" customHeight="0">
      <c s="5" t="inlineStr" r="A16514">
        <is>
          <t xml:space="preserve">72400600</t>
        </is>
      </c>
      <c s="5" t="inlineStr" r="B16514">
        <is>
          <t xml:space="preserve">RELOCATE SIGN PANEL ASSEMBLY - TYPE B</t>
        </is>
      </c>
      <c s="5" t="inlineStr" r="C16514">
        <is>
          <t xml:space="preserve">EACH   </t>
        </is>
      </c>
      <c s="6" r="D16514">
        <v>6.000</v>
      </c>
      <c s="7" r="E16514">
        <v>1</v>
      </c>
      <c s="8" t="inlineStr" r="F16514">
        <is>
          <t xml:space="preserve">62A53</t>
        </is>
      </c>
      <c s="8" t="inlineStr" r="G16514">
        <is>
          <t xml:space="preserve">080</t>
        </is>
      </c>
      <c s="9" r="H16514">
        <v>6.0000</v>
      </c>
      <c s="8" t="inlineStr" r="I16514">
        <is>
          <t xml:space="preserve"/>
        </is>
      </c>
      <c s="8" t="inlineStr" r="J16514">
        <is>
          <t xml:space="preserve"> Lake</t>
        </is>
      </c>
    </row>
    <row r="16515" ht="20.25" customHeight="0">
      <c s="5" t="inlineStr" r="A16515">
        <is>
          <t xml:space="preserve">72400600</t>
        </is>
      </c>
      <c s="5" t="inlineStr" r="B16515">
        <is>
          <t xml:space="preserve">RELOCATE SIGN PANEL ASSEMBLY - TYPE B</t>
        </is>
      </c>
      <c s="5" t="inlineStr" r="C16515">
        <is>
          <t xml:space="preserve">EACH   </t>
        </is>
      </c>
      <c s="6" r="D16515">
        <v>6.000</v>
      </c>
      <c s="7" r="E16515">
        <v>1</v>
      </c>
      <c s="8" t="inlineStr" r="F16515">
        <is>
          <t xml:space="preserve">62A53</t>
        </is>
      </c>
      <c s="8" t="inlineStr" r="G16515">
        <is>
          <t xml:space="preserve">080</t>
        </is>
      </c>
      <c s="9" r="H16515">
        <v>200.0000</v>
      </c>
      <c s="8" t="inlineStr" r="I16515">
        <is>
          <t xml:space="preserve"/>
        </is>
      </c>
      <c s="8" t="inlineStr" r="J16515">
        <is>
          <t xml:space="preserve"> Lake</t>
        </is>
      </c>
    </row>
    <row r="16516" ht="20.25" customHeight="0">
      <c s="5" t="inlineStr" r="A16516">
        <is>
          <t xml:space="preserve">72400600</t>
        </is>
      </c>
      <c s="5" t="inlineStr" r="B16516">
        <is>
          <t xml:space="preserve">RELOCATE SIGN PANEL ASSEMBLY - TYPE B</t>
        </is>
      </c>
      <c s="5" t="inlineStr" r="C16516">
        <is>
          <t xml:space="preserve">EACH   </t>
        </is>
      </c>
      <c s="6" r="D16516">
        <v>6.000</v>
      </c>
      <c s="7" r="E16516">
        <v>1</v>
      </c>
      <c s="8" t="inlineStr" r="F16516">
        <is>
          <t xml:space="preserve">62A53</t>
        </is>
      </c>
      <c s="8" t="inlineStr" r="G16516">
        <is>
          <t xml:space="preserve">080</t>
        </is>
      </c>
      <c s="9" r="H16516">
        <v>200.0000</v>
      </c>
      <c s="8" t="inlineStr" r="I16516">
        <is>
          <t xml:space="preserve"/>
        </is>
      </c>
      <c s="8" t="inlineStr" r="J16516">
        <is>
          <t xml:space="preserve"> Lake</t>
        </is>
      </c>
    </row>
    <row r="16517" ht="20.25" customHeight="0">
      <c s="5" t="inlineStr" r="A16517">
        <is>
          <t xml:space="preserve">72400600</t>
        </is>
      </c>
      <c s="5" t="inlineStr" r="B16517">
        <is>
          <t xml:space="preserve">RELOCATE SIGN PANEL ASSEMBLY - TYPE B</t>
        </is>
      </c>
      <c s="5" t="inlineStr" r="C16517">
        <is>
          <t xml:space="preserve">EACH   </t>
        </is>
      </c>
      <c s="6" r="D16517">
        <v>6.000</v>
      </c>
      <c s="7" r="E16517">
        <v>1</v>
      </c>
      <c s="8" t="inlineStr" r="F16517">
        <is>
          <t xml:space="preserve">62A53</t>
        </is>
      </c>
      <c s="8" t="inlineStr" r="G16517">
        <is>
          <t xml:space="preserve">080</t>
        </is>
      </c>
      <c s="9" r="H16517">
        <v>200.0000</v>
      </c>
      <c s="8" t="inlineStr" r="I16517">
        <is>
          <t xml:space="preserve"/>
        </is>
      </c>
      <c s="8" t="inlineStr" r="J16517">
        <is>
          <t xml:space="preserve"> Lake</t>
        </is>
      </c>
    </row>
    <row r="16518" ht="20.25" customHeight="0">
      <c s="5" t="inlineStr" r="A16518">
        <is>
          <t xml:space="preserve">72400600</t>
        </is>
      </c>
      <c s="5" t="inlineStr" r="B16518">
        <is>
          <t xml:space="preserve">RELOCATE SIGN PANEL ASSEMBLY - TYPE B</t>
        </is>
      </c>
      <c s="5" t="inlineStr" r="C16518">
        <is>
          <t xml:space="preserve">EACH   </t>
        </is>
      </c>
      <c s="6" r="D16518">
        <v>6.000</v>
      </c>
      <c s="7" r="E16518">
        <v>1</v>
      </c>
      <c s="8" t="inlineStr" r="F16518">
        <is>
          <t xml:space="preserve">62A53</t>
        </is>
      </c>
      <c s="8" t="inlineStr" r="G16518">
        <is>
          <t xml:space="preserve">080</t>
        </is>
      </c>
      <c s="9" r="H16518">
        <v>200.0000</v>
      </c>
      <c s="8" t="inlineStr" r="I16518">
        <is>
          <t xml:space="preserve"/>
        </is>
      </c>
      <c s="8" t="inlineStr" r="J16518">
        <is>
          <t xml:space="preserve"> Lake</t>
        </is>
      </c>
    </row>
    <row r="16519" ht="20.25" customHeight="0">
      <c s="5" t="inlineStr" r="A16519">
        <is>
          <t xml:space="preserve">72400600</t>
        </is>
      </c>
      <c s="5" t="inlineStr" r="B16519">
        <is>
          <t xml:space="preserve">RELOCATE SIGN PANEL ASSEMBLY - TYPE B</t>
        </is>
      </c>
      <c s="5" t="inlineStr" r="C16519">
        <is>
          <t xml:space="preserve">EACH   </t>
        </is>
      </c>
      <c s="6" r="D16519">
        <v>50.000</v>
      </c>
      <c s="7" r="E16519">
        <v>1</v>
      </c>
      <c s="8" t="inlineStr" r="F16519">
        <is>
          <t xml:space="preserve">62U02</t>
        </is>
      </c>
      <c s="8" t="inlineStr" r="G16519">
        <is>
          <t xml:space="preserve">094</t>
        </is>
      </c>
      <c s="9" r="H16519">
        <v>100.0000</v>
      </c>
      <c s="8" t="inlineStr" r="I16519">
        <is>
          <t xml:space="preserve">Y</t>
        </is>
      </c>
      <c s="8" t="inlineStr" r="J16519">
        <is>
          <t xml:space="preserve">Various</t>
        </is>
      </c>
    </row>
    <row r="16520" ht="20.25" customHeight="0">
      <c s="5" t="inlineStr" r="A16520">
        <is>
          <t xml:space="preserve">72400600</t>
        </is>
      </c>
      <c s="5" t="inlineStr" r="B16520">
        <is>
          <t xml:space="preserve">RELOCATE SIGN PANEL ASSEMBLY - TYPE B</t>
        </is>
      </c>
      <c s="5" t="inlineStr" r="C16520">
        <is>
          <t xml:space="preserve">EACH   </t>
        </is>
      </c>
      <c s="6" r="D16520">
        <v>2.000</v>
      </c>
      <c s="7" r="E16520">
        <v>6</v>
      </c>
      <c s="8" t="inlineStr" r="F16520">
        <is>
          <t xml:space="preserve">72K64</t>
        </is>
      </c>
      <c s="8" t="inlineStr" r="G16520">
        <is>
          <t xml:space="preserve">061</t>
        </is>
      </c>
      <c s="9" r="H16520">
        <v>1326.0600</v>
      </c>
      <c s="8" t="inlineStr" r="I16520">
        <is>
          <t xml:space="preserve">Y</t>
        </is>
      </c>
      <c s="8" t="inlineStr" r="J16520">
        <is>
          <t xml:space="preserve"> Logan</t>
        </is>
      </c>
    </row>
    <row r="16521" ht="20.25" customHeight="0">
      <c s="5" t="inlineStr" r="A16521">
        <is>
          <t xml:space="preserve">72400600</t>
        </is>
      </c>
      <c s="5" t="inlineStr" r="B16521">
        <is>
          <t xml:space="preserve">RELOCATE SIGN PANEL ASSEMBLY - TYPE B</t>
        </is>
      </c>
      <c s="5" t="inlineStr" r="C16521">
        <is>
          <t xml:space="preserve">EACH   </t>
        </is>
      </c>
      <c s="6" r="D16521">
        <v>3.000</v>
      </c>
      <c s="7" r="E16521">
        <v>6</v>
      </c>
      <c s="8" t="inlineStr" r="F16521">
        <is>
          <t xml:space="preserve">93795</t>
        </is>
      </c>
      <c s="8" t="inlineStr" r="G16521">
        <is>
          <t xml:space="preserve">128</t>
        </is>
      </c>
      <c s="9" r="H16521">
        <v>266.0000</v>
      </c>
      <c s="8" t="inlineStr" r="I16521">
        <is>
          <t xml:space="preserve">Y</t>
        </is>
      </c>
      <c s="8" t="inlineStr" r="J16521">
        <is>
          <t xml:space="preserve"> Macoupin</t>
        </is>
      </c>
    </row>
    <row r="16522" ht="20.25" customHeight="0">
      <c s="5" t="inlineStr" r="A16522">
        <is>
          <t xml:space="preserve">72400600</t>
        </is>
      </c>
      <c s="5" t="inlineStr" r="B16522">
        <is>
          <t xml:space="preserve">RELOCATE SIGN PANEL ASSEMBLY - TYPE B</t>
        </is>
      </c>
      <c s="5" t="inlineStr" r="C16522">
        <is>
          <t xml:space="preserve">EACH   </t>
        </is>
      </c>
      <c s="6" r="D16522">
        <v>3.000</v>
      </c>
      <c s="7" r="E16522">
        <v>6</v>
      </c>
      <c s="8" t="inlineStr" r="F16522">
        <is>
          <t xml:space="preserve">93795</t>
        </is>
      </c>
      <c s="8" t="inlineStr" r="G16522">
        <is>
          <t xml:space="preserve">128</t>
        </is>
      </c>
      <c s="9" r="H16522">
        <v>226.0000</v>
      </c>
      <c s="8" t="inlineStr" r="I16522">
        <is>
          <t xml:space="preserve"/>
        </is>
      </c>
      <c s="8" t="inlineStr" r="J16522">
        <is>
          <t xml:space="preserve"> Macoupin</t>
        </is>
      </c>
    </row>
    <row r="16523" ht="20.25" customHeight="0">
      <c s="5" t="inlineStr" r="A16523">
        <is>
          <t xml:space="preserve">72400710</t>
        </is>
      </c>
      <c s="5" t="inlineStr" r="B16523">
        <is>
          <t xml:space="preserve">RELOCATE SIGN PANEL - TYPE 1</t>
        </is>
      </c>
      <c s="5" t="inlineStr" r="C16523">
        <is>
          <t xml:space="preserve">SQ FT  </t>
        </is>
      </c>
      <c s="6" r="D16523">
        <v>53.500</v>
      </c>
      <c s="7" r="E16523">
        <v>1</v>
      </c>
      <c s="8" t="inlineStr" r="F16523">
        <is>
          <t xml:space="preserve">62A53</t>
        </is>
      </c>
      <c s="8" t="inlineStr" r="G16523">
        <is>
          <t xml:space="preserve">080</t>
        </is>
      </c>
      <c s="9" r="H16523">
        <v>15.0000</v>
      </c>
      <c s="8" t="inlineStr" r="I16523">
        <is>
          <t xml:space="preserve">Y</t>
        </is>
      </c>
      <c s="8" t="inlineStr" r="J16523">
        <is>
          <t xml:space="preserve"> Lake</t>
        </is>
      </c>
    </row>
    <row r="16524" ht="20.25" customHeight="0">
      <c s="5" t="inlineStr" r="A16524">
        <is>
          <t xml:space="preserve">72400710</t>
        </is>
      </c>
      <c s="5" t="inlineStr" r="B16524">
        <is>
          <t xml:space="preserve">RELOCATE SIGN PANEL - TYPE 1</t>
        </is>
      </c>
      <c s="5" t="inlineStr" r="C16524">
        <is>
          <t xml:space="preserve">SQ FT  </t>
        </is>
      </c>
      <c s="6" r="D16524">
        <v>53.500</v>
      </c>
      <c s="7" r="E16524">
        <v>1</v>
      </c>
      <c s="8" t="inlineStr" r="F16524">
        <is>
          <t xml:space="preserve">62A53</t>
        </is>
      </c>
      <c s="8" t="inlineStr" r="G16524">
        <is>
          <t xml:space="preserve">080</t>
        </is>
      </c>
      <c s="9" r="H16524">
        <v>15.0000</v>
      </c>
      <c s="8" t="inlineStr" r="I16524">
        <is>
          <t xml:space="preserve"/>
        </is>
      </c>
      <c s="8" t="inlineStr" r="J16524">
        <is>
          <t xml:space="preserve"> Lake</t>
        </is>
      </c>
    </row>
    <row r="16525" ht="20.25" customHeight="0">
      <c s="5" t="inlineStr" r="A16525">
        <is>
          <t xml:space="preserve">72400710</t>
        </is>
      </c>
      <c s="5" t="inlineStr" r="B16525">
        <is>
          <t xml:space="preserve">RELOCATE SIGN PANEL - TYPE 1</t>
        </is>
      </c>
      <c s="5" t="inlineStr" r="C16525">
        <is>
          <t xml:space="preserve">SQ FT  </t>
        </is>
      </c>
      <c s="6" r="D16525">
        <v>53.500</v>
      </c>
      <c s="7" r="E16525">
        <v>1</v>
      </c>
      <c s="8" t="inlineStr" r="F16525">
        <is>
          <t xml:space="preserve">62A53</t>
        </is>
      </c>
      <c s="8" t="inlineStr" r="G16525">
        <is>
          <t xml:space="preserve">080</t>
        </is>
      </c>
      <c s="9" r="H16525">
        <v>15.0000</v>
      </c>
      <c s="8" t="inlineStr" r="I16525">
        <is>
          <t xml:space="preserve"/>
        </is>
      </c>
      <c s="8" t="inlineStr" r="J16525">
        <is>
          <t xml:space="preserve"> Lake</t>
        </is>
      </c>
    </row>
    <row r="16526" ht="20.25" customHeight="0">
      <c s="5" t="inlineStr" r="A16526">
        <is>
          <t xml:space="preserve">72400710</t>
        </is>
      </c>
      <c s="5" t="inlineStr" r="B16526">
        <is>
          <t xml:space="preserve">RELOCATE SIGN PANEL - TYPE 1</t>
        </is>
      </c>
      <c s="5" t="inlineStr" r="C16526">
        <is>
          <t xml:space="preserve">SQ FT  </t>
        </is>
      </c>
      <c s="6" r="D16526">
        <v>53.500</v>
      </c>
      <c s="7" r="E16526">
        <v>1</v>
      </c>
      <c s="8" t="inlineStr" r="F16526">
        <is>
          <t xml:space="preserve">62A53</t>
        </is>
      </c>
      <c s="8" t="inlineStr" r="G16526">
        <is>
          <t xml:space="preserve">080</t>
        </is>
      </c>
      <c s="9" r="H16526">
        <v>15.0000</v>
      </c>
      <c s="8" t="inlineStr" r="I16526">
        <is>
          <t xml:space="preserve"/>
        </is>
      </c>
      <c s="8" t="inlineStr" r="J16526">
        <is>
          <t xml:space="preserve"> Lake</t>
        </is>
      </c>
    </row>
    <row r="16527" ht="20.25" customHeight="0">
      <c s="5" t="inlineStr" r="A16527">
        <is>
          <t xml:space="preserve">72400710</t>
        </is>
      </c>
      <c s="5" t="inlineStr" r="B16527">
        <is>
          <t xml:space="preserve">RELOCATE SIGN PANEL - TYPE 1</t>
        </is>
      </c>
      <c s="5" t="inlineStr" r="C16527">
        <is>
          <t xml:space="preserve">SQ FT  </t>
        </is>
      </c>
      <c s="6" r="D16527">
        <v>53.500</v>
      </c>
      <c s="7" r="E16527">
        <v>1</v>
      </c>
      <c s="8" t="inlineStr" r="F16527">
        <is>
          <t xml:space="preserve">62A53</t>
        </is>
      </c>
      <c s="8" t="inlineStr" r="G16527">
        <is>
          <t xml:space="preserve">080</t>
        </is>
      </c>
      <c s="9" r="H16527">
        <v>15.0000</v>
      </c>
      <c s="8" t="inlineStr" r="I16527">
        <is>
          <t xml:space="preserve"/>
        </is>
      </c>
      <c s="8" t="inlineStr" r="J16527">
        <is>
          <t xml:space="preserve"> Lake</t>
        </is>
      </c>
    </row>
    <row r="16528" ht="20.25" customHeight="0">
      <c s="5" t="inlineStr" r="A16528">
        <is>
          <t xml:space="preserve">72400710</t>
        </is>
      </c>
      <c s="5" t="inlineStr" r="B16528">
        <is>
          <t xml:space="preserve">RELOCATE SIGN PANEL - TYPE 1</t>
        </is>
      </c>
      <c s="5" t="inlineStr" r="C16528">
        <is>
          <t xml:space="preserve">SQ FT  </t>
        </is>
      </c>
      <c s="6" r="D16528">
        <v>53.500</v>
      </c>
      <c s="7" r="E16528">
        <v>1</v>
      </c>
      <c s="8" t="inlineStr" r="F16528">
        <is>
          <t xml:space="preserve">62A53</t>
        </is>
      </c>
      <c s="8" t="inlineStr" r="G16528">
        <is>
          <t xml:space="preserve">080</t>
        </is>
      </c>
      <c s="9" r="H16528">
        <v>53.5000</v>
      </c>
      <c s="8" t="inlineStr" r="I16528">
        <is>
          <t xml:space="preserve"/>
        </is>
      </c>
      <c s="8" t="inlineStr" r="J16528">
        <is>
          <t xml:space="preserve"> Lake</t>
        </is>
      </c>
    </row>
    <row r="16529" ht="20.25" customHeight="0">
      <c s="5" t="inlineStr" r="A16529">
        <is>
          <t xml:space="preserve">72400710</t>
        </is>
      </c>
      <c s="5" t="inlineStr" r="B16529">
        <is>
          <t xml:space="preserve">RELOCATE SIGN PANEL - TYPE 1</t>
        </is>
      </c>
      <c s="5" t="inlineStr" r="C16529">
        <is>
          <t xml:space="preserve">SQ FT  </t>
        </is>
      </c>
      <c s="6" r="D16529">
        <v>15.000</v>
      </c>
      <c s="7" r="E16529">
        <v>1</v>
      </c>
      <c s="8" t="inlineStr" r="F16529">
        <is>
          <t xml:space="preserve">62H02</t>
        </is>
      </c>
      <c s="8" t="inlineStr" r="G16529">
        <is>
          <t xml:space="preserve">081</t>
        </is>
      </c>
      <c s="9" r="H16529">
        <v>22.0000</v>
      </c>
      <c s="8" t="inlineStr" r="I16529">
        <is>
          <t xml:space="preserve">Y</t>
        </is>
      </c>
      <c s="8" t="inlineStr" r="J16529">
        <is>
          <t xml:space="preserve"> Kane</t>
        </is>
      </c>
    </row>
    <row r="16530" ht="20.25" customHeight="0">
      <c s="5" t="inlineStr" r="A16530">
        <is>
          <t xml:space="preserve">72400710</t>
        </is>
      </c>
      <c s="5" t="inlineStr" r="B16530">
        <is>
          <t xml:space="preserve">RELOCATE SIGN PANEL - TYPE 1</t>
        </is>
      </c>
      <c s="5" t="inlineStr" r="C16530">
        <is>
          <t xml:space="preserve">SQ FT  </t>
        </is>
      </c>
      <c s="6" r="D16530">
        <v>15.000</v>
      </c>
      <c s="7" r="E16530">
        <v>1</v>
      </c>
      <c s="8" t="inlineStr" r="F16530">
        <is>
          <t xml:space="preserve">62H02</t>
        </is>
      </c>
      <c s="8" t="inlineStr" r="G16530">
        <is>
          <t xml:space="preserve">081</t>
        </is>
      </c>
      <c s="9" r="H16530">
        <v>20.0000</v>
      </c>
      <c s="8" t="inlineStr" r="I16530">
        <is>
          <t xml:space="preserve"/>
        </is>
      </c>
      <c s="8" t="inlineStr" r="J16530">
        <is>
          <t xml:space="preserve"> Kane</t>
        </is>
      </c>
    </row>
    <row r="16531" ht="20.25" customHeight="0">
      <c s="5" t="inlineStr" r="A16531">
        <is>
          <t xml:space="preserve">72400710</t>
        </is>
      </c>
      <c s="5" t="inlineStr" r="B16531">
        <is>
          <t xml:space="preserve">RELOCATE SIGN PANEL - TYPE 1</t>
        </is>
      </c>
      <c s="5" t="inlineStr" r="C16531">
        <is>
          <t xml:space="preserve">SQ FT  </t>
        </is>
      </c>
      <c s="6" r="D16531">
        <v>15.000</v>
      </c>
      <c s="7" r="E16531">
        <v>1</v>
      </c>
      <c s="8" t="inlineStr" r="F16531">
        <is>
          <t xml:space="preserve">62H02</t>
        </is>
      </c>
      <c s="8" t="inlineStr" r="G16531">
        <is>
          <t xml:space="preserve">081</t>
        </is>
      </c>
      <c s="9" r="H16531">
        <v>20.0000</v>
      </c>
      <c s="8" t="inlineStr" r="I16531">
        <is>
          <t xml:space="preserve"/>
        </is>
      </c>
      <c s="8" t="inlineStr" r="J16531">
        <is>
          <t xml:space="preserve"> Kane</t>
        </is>
      </c>
    </row>
    <row r="16532" ht="20.25" customHeight="0">
      <c s="5" t="inlineStr" r="A16532">
        <is>
          <t xml:space="preserve">72400710</t>
        </is>
      </c>
      <c s="5" t="inlineStr" r="B16532">
        <is>
          <t xml:space="preserve">RELOCATE SIGN PANEL - TYPE 1</t>
        </is>
      </c>
      <c s="5" t="inlineStr" r="C16532">
        <is>
          <t xml:space="preserve">SQ FT  </t>
        </is>
      </c>
      <c s="6" r="D16532">
        <v>15.000</v>
      </c>
      <c s="7" r="E16532">
        <v>1</v>
      </c>
      <c s="8" t="inlineStr" r="F16532">
        <is>
          <t xml:space="preserve">62H02</t>
        </is>
      </c>
      <c s="8" t="inlineStr" r="G16532">
        <is>
          <t xml:space="preserve">081</t>
        </is>
      </c>
      <c s="9" r="H16532">
        <v>20.0000</v>
      </c>
      <c s="8" t="inlineStr" r="I16532">
        <is>
          <t xml:space="preserve"/>
        </is>
      </c>
      <c s="8" t="inlineStr" r="J16532">
        <is>
          <t xml:space="preserve"> Kane</t>
        </is>
      </c>
    </row>
    <row r="16533" ht="20.25" customHeight="0">
      <c s="5" t="inlineStr" r="A16533">
        <is>
          <t xml:space="preserve">72400710</t>
        </is>
      </c>
      <c s="5" t="inlineStr" r="B16533">
        <is>
          <t xml:space="preserve">RELOCATE SIGN PANEL - TYPE 1</t>
        </is>
      </c>
      <c s="5" t="inlineStr" r="C16533">
        <is>
          <t xml:space="preserve">SQ FT  </t>
        </is>
      </c>
      <c s="6" r="D16533">
        <v>15.000</v>
      </c>
      <c s="7" r="E16533">
        <v>1</v>
      </c>
      <c s="8" t="inlineStr" r="F16533">
        <is>
          <t xml:space="preserve">62H02</t>
        </is>
      </c>
      <c s="8" t="inlineStr" r="G16533">
        <is>
          <t xml:space="preserve">081</t>
        </is>
      </c>
      <c s="9" r="H16533">
        <v>45.0000</v>
      </c>
      <c s="8" t="inlineStr" r="I16533">
        <is>
          <t xml:space="preserve"/>
        </is>
      </c>
      <c s="8" t="inlineStr" r="J16533">
        <is>
          <t xml:space="preserve"> Kane</t>
        </is>
      </c>
    </row>
    <row r="16534" ht="20.25" customHeight="0">
      <c s="5" t="inlineStr" r="A16534">
        <is>
          <t xml:space="preserve">72400710</t>
        </is>
      </c>
      <c s="5" t="inlineStr" r="B16534">
        <is>
          <t xml:space="preserve">RELOCATE SIGN PANEL - TYPE 1</t>
        </is>
      </c>
      <c s="5" t="inlineStr" r="C16534">
        <is>
          <t xml:space="preserve">SQ FT  </t>
        </is>
      </c>
      <c s="6" r="D16534">
        <v>15.000</v>
      </c>
      <c s="7" r="E16534">
        <v>2</v>
      </c>
      <c s="8" t="inlineStr" r="F16534">
        <is>
          <t xml:space="preserve">64P43</t>
        </is>
      </c>
      <c s="8" t="inlineStr" r="G16534">
        <is>
          <t xml:space="preserve">087</t>
        </is>
      </c>
      <c s="9" r="H16534">
        <v>26.0000</v>
      </c>
      <c s="8" t="inlineStr" r="I16534">
        <is>
          <t xml:space="preserve">Y</t>
        </is>
      </c>
      <c s="8" t="inlineStr" r="J16534">
        <is>
          <t xml:space="preserve"> Rock Island</t>
        </is>
      </c>
    </row>
    <row r="16535" ht="20.25" customHeight="0">
      <c s="5" t="inlineStr" r="A16535">
        <is>
          <t xml:space="preserve">72400710</t>
        </is>
      </c>
      <c s="5" t="inlineStr" r="B16535">
        <is>
          <t xml:space="preserve">RELOCATE SIGN PANEL - TYPE 1</t>
        </is>
      </c>
      <c s="5" t="inlineStr" r="C16535">
        <is>
          <t xml:space="preserve">SQ FT  </t>
        </is>
      </c>
      <c s="6" r="D16535">
        <v>15.000</v>
      </c>
      <c s="7" r="E16535">
        <v>2</v>
      </c>
      <c s="8" t="inlineStr" r="F16535">
        <is>
          <t xml:space="preserve">64P43</t>
        </is>
      </c>
      <c s="8" t="inlineStr" r="G16535">
        <is>
          <t xml:space="preserve">087</t>
        </is>
      </c>
      <c s="9" r="H16535">
        <v>26.0000</v>
      </c>
      <c s="8" t="inlineStr" r="I16535">
        <is>
          <t xml:space="preserve"/>
        </is>
      </c>
      <c s="8" t="inlineStr" r="J16535">
        <is>
          <t xml:space="preserve"> Rock Island</t>
        </is>
      </c>
    </row>
    <row r="16536" ht="20.25" customHeight="0">
      <c s="5" t="inlineStr" r="A16536">
        <is>
          <t xml:space="preserve">72400710</t>
        </is>
      </c>
      <c s="5" t="inlineStr" r="B16536">
        <is>
          <t xml:space="preserve">RELOCATE SIGN PANEL - TYPE 1</t>
        </is>
      </c>
      <c s="5" t="inlineStr" r="C16536">
        <is>
          <t xml:space="preserve">SQ FT  </t>
        </is>
      </c>
      <c s="6" r="D16536">
        <v>15.000</v>
      </c>
      <c s="7" r="E16536">
        <v>2</v>
      </c>
      <c s="8" t="inlineStr" r="F16536">
        <is>
          <t xml:space="preserve">64P43</t>
        </is>
      </c>
      <c s="8" t="inlineStr" r="G16536">
        <is>
          <t xml:space="preserve">087</t>
        </is>
      </c>
      <c s="9" r="H16536">
        <v>29.0000</v>
      </c>
      <c s="8" t="inlineStr" r="I16536">
        <is>
          <t xml:space="preserve"/>
        </is>
      </c>
      <c s="8" t="inlineStr" r="J16536">
        <is>
          <t xml:space="preserve"> Rock Island</t>
        </is>
      </c>
    </row>
    <row r="16537" ht="20.25" customHeight="0">
      <c s="5" t="inlineStr" r="A16537">
        <is>
          <t xml:space="preserve">72400710</t>
        </is>
      </c>
      <c s="5" t="inlineStr" r="B16537">
        <is>
          <t xml:space="preserve">RELOCATE SIGN PANEL - TYPE 1</t>
        </is>
      </c>
      <c s="5" t="inlineStr" r="C16537">
        <is>
          <t xml:space="preserve">SQ FT  </t>
        </is>
      </c>
      <c s="6" r="D16537">
        <v>6.000</v>
      </c>
      <c s="7" r="E16537">
        <v>3</v>
      </c>
      <c s="8" t="inlineStr" r="F16537">
        <is>
          <t xml:space="preserve">87783</t>
        </is>
      </c>
      <c s="8" t="inlineStr" r="G16537">
        <is>
          <t xml:space="preserve">124</t>
        </is>
      </c>
      <c s="9" r="H16537">
        <v>15.0000</v>
      </c>
      <c s="8" t="inlineStr" r="I16537">
        <is>
          <t xml:space="preserve">Y</t>
        </is>
      </c>
      <c s="8" t="inlineStr" r="J16537">
        <is>
          <t xml:space="preserve"> Kendall</t>
        </is>
      </c>
    </row>
    <row r="16538" ht="20.25" customHeight="0">
      <c s="5" t="inlineStr" r="A16538">
        <is>
          <t xml:space="preserve">72400710</t>
        </is>
      </c>
      <c s="5" t="inlineStr" r="B16538">
        <is>
          <t xml:space="preserve">RELOCATE SIGN PANEL - TYPE 1</t>
        </is>
      </c>
      <c s="5" t="inlineStr" r="C16538">
        <is>
          <t xml:space="preserve">SQ FT  </t>
        </is>
      </c>
      <c s="6" r="D16538">
        <v>6.000</v>
      </c>
      <c s="7" r="E16538">
        <v>3</v>
      </c>
      <c s="8" t="inlineStr" r="F16538">
        <is>
          <t xml:space="preserve">87783</t>
        </is>
      </c>
      <c s="8" t="inlineStr" r="G16538">
        <is>
          <t xml:space="preserve">124</t>
        </is>
      </c>
      <c s="9" r="H16538">
        <v>15.0000</v>
      </c>
      <c s="8" t="inlineStr" r="I16538">
        <is>
          <t xml:space="preserve"/>
        </is>
      </c>
      <c s="8" t="inlineStr" r="J16538">
        <is>
          <t xml:space="preserve"> Kendall</t>
        </is>
      </c>
    </row>
    <row r="16539" ht="20.25" customHeight="0">
      <c s="5" t="inlineStr" r="A16539">
        <is>
          <t xml:space="preserve">72400710</t>
        </is>
      </c>
      <c s="5" t="inlineStr" r="B16539">
        <is>
          <t xml:space="preserve">RELOCATE SIGN PANEL - TYPE 1</t>
        </is>
      </c>
      <c s="5" t="inlineStr" r="C16539">
        <is>
          <t xml:space="preserve">SQ FT  </t>
        </is>
      </c>
      <c s="6" r="D16539">
        <v>6.000</v>
      </c>
      <c s="7" r="E16539">
        <v>3</v>
      </c>
      <c s="8" t="inlineStr" r="F16539">
        <is>
          <t xml:space="preserve">87783</t>
        </is>
      </c>
      <c s="8" t="inlineStr" r="G16539">
        <is>
          <t xml:space="preserve">124</t>
        </is>
      </c>
      <c s="9" r="H16539">
        <v>15.0000</v>
      </c>
      <c s="8" t="inlineStr" r="I16539">
        <is>
          <t xml:space="preserve"/>
        </is>
      </c>
      <c s="8" t="inlineStr" r="J16539">
        <is>
          <t xml:space="preserve"> Kendall</t>
        </is>
      </c>
    </row>
    <row r="16540" ht="20.25" customHeight="0">
      <c s="5" t="inlineStr" r="A16540">
        <is>
          <t xml:space="preserve">72400710</t>
        </is>
      </c>
      <c s="5" t="inlineStr" r="B16540">
        <is>
          <t xml:space="preserve">RELOCATE SIGN PANEL - TYPE 1</t>
        </is>
      </c>
      <c s="5" t="inlineStr" r="C16540">
        <is>
          <t xml:space="preserve">SQ FT  </t>
        </is>
      </c>
      <c s="6" r="D16540">
        <v>6.000</v>
      </c>
      <c s="7" r="E16540">
        <v>3</v>
      </c>
      <c s="8" t="inlineStr" r="F16540">
        <is>
          <t xml:space="preserve">87783</t>
        </is>
      </c>
      <c s="8" t="inlineStr" r="G16540">
        <is>
          <t xml:space="preserve">124</t>
        </is>
      </c>
      <c s="9" r="H16540">
        <v>15.0000</v>
      </c>
      <c s="8" t="inlineStr" r="I16540">
        <is>
          <t xml:space="preserve"/>
        </is>
      </c>
      <c s="8" t="inlineStr" r="J16540">
        <is>
          <t xml:space="preserve"> Kendall</t>
        </is>
      </c>
    </row>
    <row r="16541" ht="20.25" customHeight="0">
      <c s="5" t="inlineStr" r="A16541">
        <is>
          <t xml:space="preserve">72400710</t>
        </is>
      </c>
      <c s="5" t="inlineStr" r="B16541">
        <is>
          <t xml:space="preserve">RELOCATE SIGN PANEL - TYPE 1</t>
        </is>
      </c>
      <c s="5" t="inlineStr" r="C16541">
        <is>
          <t xml:space="preserve">SQ FT  </t>
        </is>
      </c>
      <c s="6" r="D16541">
        <v>6.000</v>
      </c>
      <c s="7" r="E16541">
        <v>3</v>
      </c>
      <c s="8" t="inlineStr" r="F16541">
        <is>
          <t xml:space="preserve">87783</t>
        </is>
      </c>
      <c s="8" t="inlineStr" r="G16541">
        <is>
          <t xml:space="preserve">124</t>
        </is>
      </c>
      <c s="9" r="H16541">
        <v>15.0000</v>
      </c>
      <c s="8" t="inlineStr" r="I16541">
        <is>
          <t xml:space="preserve"/>
        </is>
      </c>
      <c s="8" t="inlineStr" r="J16541">
        <is>
          <t xml:space="preserve"> Kendall</t>
        </is>
      </c>
    </row>
    <row r="16542" ht="20.25" customHeight="0">
      <c s="5" t="inlineStr" r="A16542">
        <is>
          <t xml:space="preserve">72400710</t>
        </is>
      </c>
      <c s="5" t="inlineStr" r="B16542">
        <is>
          <t xml:space="preserve">RELOCATE SIGN PANEL - TYPE 1</t>
        </is>
      </c>
      <c s="5" t="inlineStr" r="C16542">
        <is>
          <t xml:space="preserve">SQ FT  </t>
        </is>
      </c>
      <c s="6" r="D16542">
        <v>6.000</v>
      </c>
      <c s="7" r="E16542">
        <v>3</v>
      </c>
      <c s="8" t="inlineStr" r="F16542">
        <is>
          <t xml:space="preserve">87783</t>
        </is>
      </c>
      <c s="8" t="inlineStr" r="G16542">
        <is>
          <t xml:space="preserve">124</t>
        </is>
      </c>
      <c s="9" r="H16542">
        <v>55.0000</v>
      </c>
      <c s="8" t="inlineStr" r="I16542">
        <is>
          <t xml:space="preserve"/>
        </is>
      </c>
      <c s="8" t="inlineStr" r="J16542">
        <is>
          <t xml:space="preserve"> Kendall</t>
        </is>
      </c>
    </row>
    <row r="16543" ht="20.25" customHeight="0">
      <c s="5" t="inlineStr" r="A16543">
        <is>
          <t xml:space="preserve">72400710</t>
        </is>
      </c>
      <c s="5" t="inlineStr" r="B16543">
        <is>
          <t xml:space="preserve">RELOCATE SIGN PANEL - TYPE 1</t>
        </is>
      </c>
      <c s="5" t="inlineStr" r="C16543">
        <is>
          <t xml:space="preserve">SQ FT  </t>
        </is>
      </c>
      <c s="6" r="D16543">
        <v>55.000</v>
      </c>
      <c s="7" r="E16543">
        <v>6</v>
      </c>
      <c s="8" t="inlineStr" r="F16543">
        <is>
          <t xml:space="preserve">93795</t>
        </is>
      </c>
      <c s="8" t="inlineStr" r="G16543">
        <is>
          <t xml:space="preserve">128</t>
        </is>
      </c>
      <c s="9" r="H16543">
        <v>14.3000</v>
      </c>
      <c s="8" t="inlineStr" r="I16543">
        <is>
          <t xml:space="preserve">Y</t>
        </is>
      </c>
      <c s="8" t="inlineStr" r="J16543">
        <is>
          <t xml:space="preserve"> Macoupin</t>
        </is>
      </c>
    </row>
    <row r="16544" ht="20.25" customHeight="0">
      <c s="5" t="inlineStr" r="A16544">
        <is>
          <t xml:space="preserve">72400710</t>
        </is>
      </c>
      <c s="5" t="inlineStr" r="B16544">
        <is>
          <t xml:space="preserve">RELOCATE SIGN PANEL - TYPE 1</t>
        </is>
      </c>
      <c s="5" t="inlineStr" r="C16544">
        <is>
          <t xml:space="preserve">SQ FT  </t>
        </is>
      </c>
      <c s="6" r="D16544">
        <v>55.000</v>
      </c>
      <c s="7" r="E16544">
        <v>6</v>
      </c>
      <c s="8" t="inlineStr" r="F16544">
        <is>
          <t xml:space="preserve">93795</t>
        </is>
      </c>
      <c s="8" t="inlineStr" r="G16544">
        <is>
          <t xml:space="preserve">128</t>
        </is>
      </c>
      <c s="9" r="H16544">
        <v>14.5000</v>
      </c>
      <c s="8" t="inlineStr" r="I16544">
        <is>
          <t xml:space="preserve"/>
        </is>
      </c>
      <c s="8" t="inlineStr" r="J16544">
        <is>
          <t xml:space="preserve"> Macoupin</t>
        </is>
      </c>
    </row>
    <row r="16545" ht="20.25" customHeight="0">
      <c s="5" t="inlineStr" r="A16545">
        <is>
          <t xml:space="preserve">72400720</t>
        </is>
      </c>
      <c s="5" t="inlineStr" r="B16545">
        <is>
          <t xml:space="preserve">RELOCATE SIGN PANEL - TYPE 2</t>
        </is>
      </c>
      <c s="5" t="inlineStr" r="C16545">
        <is>
          <t xml:space="preserve">SQ FT  </t>
        </is>
      </c>
      <c s="6" r="D16545">
        <v>116.000</v>
      </c>
      <c s="7" r="E16545">
        <v>2</v>
      </c>
      <c s="8" t="inlineStr" r="F16545">
        <is>
          <t xml:space="preserve">64P43</t>
        </is>
      </c>
      <c s="8" t="inlineStr" r="G16545">
        <is>
          <t xml:space="preserve">087</t>
        </is>
      </c>
      <c s="9" r="H16545">
        <v>18.0000</v>
      </c>
      <c s="8" t="inlineStr" r="I16545">
        <is>
          <t xml:space="preserve">Y</t>
        </is>
      </c>
      <c s="8" t="inlineStr" r="J16545">
        <is>
          <t xml:space="preserve"> Rock Island</t>
        </is>
      </c>
    </row>
    <row r="16546" ht="20.25" customHeight="0">
      <c s="5" t="inlineStr" r="A16546">
        <is>
          <t xml:space="preserve">72400720</t>
        </is>
      </c>
      <c s="5" t="inlineStr" r="B16546">
        <is>
          <t xml:space="preserve">RELOCATE SIGN PANEL - TYPE 2</t>
        </is>
      </c>
      <c s="5" t="inlineStr" r="C16546">
        <is>
          <t xml:space="preserve">SQ FT  </t>
        </is>
      </c>
      <c s="6" r="D16546">
        <v>116.000</v>
      </c>
      <c s="7" r="E16546">
        <v>2</v>
      </c>
      <c s="8" t="inlineStr" r="F16546">
        <is>
          <t xml:space="preserve">64P43</t>
        </is>
      </c>
      <c s="8" t="inlineStr" r="G16546">
        <is>
          <t xml:space="preserve">087</t>
        </is>
      </c>
      <c s="9" r="H16546">
        <v>18.0000</v>
      </c>
      <c s="8" t="inlineStr" r="I16546">
        <is>
          <t xml:space="preserve"/>
        </is>
      </c>
      <c s="8" t="inlineStr" r="J16546">
        <is>
          <t xml:space="preserve"> Rock Island</t>
        </is>
      </c>
    </row>
    <row r="16547" ht="20.25" customHeight="0">
      <c s="5" t="inlineStr" r="A16547">
        <is>
          <t xml:space="preserve">72400720</t>
        </is>
      </c>
      <c s="5" t="inlineStr" r="B16547">
        <is>
          <t xml:space="preserve">RELOCATE SIGN PANEL - TYPE 2</t>
        </is>
      </c>
      <c s="5" t="inlineStr" r="C16547">
        <is>
          <t xml:space="preserve">SQ FT  </t>
        </is>
      </c>
      <c s="6" r="D16547">
        <v>116.000</v>
      </c>
      <c s="7" r="E16547">
        <v>2</v>
      </c>
      <c s="8" t="inlineStr" r="F16547">
        <is>
          <t xml:space="preserve">64P43</t>
        </is>
      </c>
      <c s="8" t="inlineStr" r="G16547">
        <is>
          <t xml:space="preserve">087</t>
        </is>
      </c>
      <c s="9" r="H16547">
        <v>20.0000</v>
      </c>
      <c s="8" t="inlineStr" r="I16547">
        <is>
          <t xml:space="preserve"/>
        </is>
      </c>
      <c s="8" t="inlineStr" r="J16547">
        <is>
          <t xml:space="preserve"> Rock Island</t>
        </is>
      </c>
    </row>
    <row r="16548" ht="20.25" customHeight="0">
      <c s="5" t="inlineStr" r="A16548">
        <is>
          <t xml:space="preserve">72400730</t>
        </is>
      </c>
      <c s="5" t="inlineStr" r="B16548">
        <is>
          <t xml:space="preserve">RELOCATE SIGN PANEL - TYPE 3</t>
        </is>
      </c>
      <c s="5" t="inlineStr" r="C16548">
        <is>
          <t xml:space="preserve">SQ FT  </t>
        </is>
      </c>
      <c s="6" r="D16548">
        <v>250.000</v>
      </c>
      <c s="7" r="E16548">
        <v>1</v>
      </c>
      <c s="8" t="inlineStr" r="F16548">
        <is>
          <t xml:space="preserve">62U02</t>
        </is>
      </c>
      <c s="8" t="inlineStr" r="G16548">
        <is>
          <t xml:space="preserve">094</t>
        </is>
      </c>
      <c s="9" r="H16548">
        <v>12.0000</v>
      </c>
      <c s="8" t="inlineStr" r="I16548">
        <is>
          <t xml:space="preserve">Y</t>
        </is>
      </c>
      <c s="8" t="inlineStr" r="J16548">
        <is>
          <t xml:space="preserve">Various</t>
        </is>
      </c>
    </row>
    <row r="16549" ht="20.25" customHeight="0">
      <c s="5" t="inlineStr" r="A16549">
        <is>
          <t xml:space="preserve">72500400</t>
        </is>
      </c>
      <c s="5" t="inlineStr" r="B16549">
        <is>
          <t xml:space="preserve">OBJECT MARKER - TYPE 4</t>
        </is>
      </c>
      <c s="5" t="inlineStr" r="C16549">
        <is>
          <t xml:space="preserve">EACH   </t>
        </is>
      </c>
      <c s="6" r="D16549">
        <v>2.000</v>
      </c>
      <c s="7" r="E16549">
        <v>9</v>
      </c>
      <c s="8" t="inlineStr" r="F16549">
        <is>
          <t xml:space="preserve">78604</t>
        </is>
      </c>
      <c s="8" t="inlineStr" r="G16549">
        <is>
          <t xml:space="preserve">104</t>
        </is>
      </c>
      <c s="9" r="H16549">
        <v>131.0000</v>
      </c>
      <c s="8" t="inlineStr" r="I16549">
        <is>
          <t xml:space="preserve">Y</t>
        </is>
      </c>
      <c s="8" t="inlineStr" r="J16549">
        <is>
          <t xml:space="preserve"> Jefferson</t>
        </is>
      </c>
    </row>
    <row r="16550" ht="20.25" customHeight="0">
      <c s="5" t="inlineStr" r="A16550">
        <is>
          <t xml:space="preserve">72500400</t>
        </is>
      </c>
      <c s="5" t="inlineStr" r="B16550">
        <is>
          <t xml:space="preserve">OBJECT MARKER - TYPE 4</t>
        </is>
      </c>
      <c s="5" t="inlineStr" r="C16550">
        <is>
          <t xml:space="preserve">EACH   </t>
        </is>
      </c>
      <c s="6" r="D16550">
        <v>2.000</v>
      </c>
      <c s="7" r="E16550">
        <v>9</v>
      </c>
      <c s="8" t="inlineStr" r="F16550">
        <is>
          <t xml:space="preserve">78604</t>
        </is>
      </c>
      <c s="8" t="inlineStr" r="G16550">
        <is>
          <t xml:space="preserve">104</t>
        </is>
      </c>
      <c s="9" r="H16550">
        <v>135.0000</v>
      </c>
      <c s="8" t="inlineStr" r="I16550">
        <is>
          <t xml:space="preserve"/>
        </is>
      </c>
      <c s="8" t="inlineStr" r="J16550">
        <is>
          <t xml:space="preserve"> Jefferson</t>
        </is>
      </c>
    </row>
    <row r="16551" ht="20.25" customHeight="0">
      <c s="5" t="inlineStr" r="A16551">
        <is>
          <t xml:space="preserve">72500400</t>
        </is>
      </c>
      <c s="5" t="inlineStr" r="B16551">
        <is>
          <t xml:space="preserve">OBJECT MARKER - TYPE 4</t>
        </is>
      </c>
      <c s="5" t="inlineStr" r="C16551">
        <is>
          <t xml:space="preserve">EACH   </t>
        </is>
      </c>
      <c s="6" r="D16551">
        <v>2.000</v>
      </c>
      <c s="7" r="E16551">
        <v>9</v>
      </c>
      <c s="8" t="inlineStr" r="F16551">
        <is>
          <t xml:space="preserve">78604</t>
        </is>
      </c>
      <c s="8" t="inlineStr" r="G16551">
        <is>
          <t xml:space="preserve">104</t>
        </is>
      </c>
      <c s="9" r="H16551">
        <v>136.7700</v>
      </c>
      <c s="8" t="inlineStr" r="I16551">
        <is>
          <t xml:space="preserve"/>
        </is>
      </c>
      <c s="8" t="inlineStr" r="J16551">
        <is>
          <t xml:space="preserve"> Jefferson</t>
        </is>
      </c>
    </row>
    <row r="16552" ht="20.25" customHeight="0">
      <c s="5" t="inlineStr" r="A16552">
        <is>
          <t xml:space="preserve">72500400</t>
        </is>
      </c>
      <c s="5" t="inlineStr" r="B16552">
        <is>
          <t xml:space="preserve">OBJECT MARKER - TYPE 4</t>
        </is>
      </c>
      <c s="5" t="inlineStr" r="C16552">
        <is>
          <t xml:space="preserve">EACH   </t>
        </is>
      </c>
      <c s="6" r="D16552">
        <v>2.000</v>
      </c>
      <c s="7" r="E16552">
        <v>9</v>
      </c>
      <c s="8" t="inlineStr" r="F16552">
        <is>
          <t xml:space="preserve">78604</t>
        </is>
      </c>
      <c s="8" t="inlineStr" r="G16552">
        <is>
          <t xml:space="preserve">104</t>
        </is>
      </c>
      <c s="9" r="H16552">
        <v>500.0000</v>
      </c>
      <c s="8" t="inlineStr" r="I16552">
        <is>
          <t xml:space="preserve"/>
        </is>
      </c>
      <c s="8" t="inlineStr" r="J16552">
        <is>
          <t xml:space="preserve"> Jefferson</t>
        </is>
      </c>
    </row>
    <row r="16553" ht="20.25" customHeight="0">
      <c s="5" t="inlineStr" r="A16553">
        <is>
          <t xml:space="preserve">72500400</t>
        </is>
      </c>
      <c s="5" t="inlineStr" r="B16553">
        <is>
          <t xml:space="preserve">OBJECT MARKER - TYPE 4</t>
        </is>
      </c>
      <c s="5" t="inlineStr" r="C16553">
        <is>
          <t xml:space="preserve">EACH   </t>
        </is>
      </c>
      <c s="6" r="D16553">
        <v>4.000</v>
      </c>
      <c s="7" r="E16553">
        <v>3</v>
      </c>
      <c s="8" t="inlineStr" r="F16553">
        <is>
          <t xml:space="preserve">87783</t>
        </is>
      </c>
      <c s="8" t="inlineStr" r="G16553">
        <is>
          <t xml:space="preserve">124</t>
        </is>
      </c>
      <c s="9" r="H16553">
        <v>100.0000</v>
      </c>
      <c s="8" t="inlineStr" r="I16553">
        <is>
          <t xml:space="preserve">Y</t>
        </is>
      </c>
      <c s="8" t="inlineStr" r="J16553">
        <is>
          <t xml:space="preserve"> Kendall</t>
        </is>
      </c>
    </row>
    <row r="16554" ht="20.25" customHeight="0">
      <c s="5" t="inlineStr" r="A16554">
        <is>
          <t xml:space="preserve">72500400</t>
        </is>
      </c>
      <c s="5" t="inlineStr" r="B16554">
        <is>
          <t xml:space="preserve">OBJECT MARKER - TYPE 4</t>
        </is>
      </c>
      <c s="5" t="inlineStr" r="C16554">
        <is>
          <t xml:space="preserve">EACH   </t>
        </is>
      </c>
      <c s="6" r="D16554">
        <v>4.000</v>
      </c>
      <c s="7" r="E16554">
        <v>3</v>
      </c>
      <c s="8" t="inlineStr" r="F16554">
        <is>
          <t xml:space="preserve">87783</t>
        </is>
      </c>
      <c s="8" t="inlineStr" r="G16554">
        <is>
          <t xml:space="preserve">124</t>
        </is>
      </c>
      <c s="9" r="H16554">
        <v>71.5000</v>
      </c>
      <c s="8" t="inlineStr" r="I16554">
        <is>
          <t xml:space="preserve"/>
        </is>
      </c>
      <c s="8" t="inlineStr" r="J16554">
        <is>
          <t xml:space="preserve"> Kendall</t>
        </is>
      </c>
    </row>
    <row r="16555" ht="20.25" customHeight="0">
      <c s="5" t="inlineStr" r="A16555">
        <is>
          <t xml:space="preserve">72500400</t>
        </is>
      </c>
      <c s="5" t="inlineStr" r="B16555">
        <is>
          <t xml:space="preserve">OBJECT MARKER - TYPE 4</t>
        </is>
      </c>
      <c s="5" t="inlineStr" r="C16555">
        <is>
          <t xml:space="preserve">EACH   </t>
        </is>
      </c>
      <c s="6" r="D16555">
        <v>4.000</v>
      </c>
      <c s="7" r="E16555">
        <v>3</v>
      </c>
      <c s="8" t="inlineStr" r="F16555">
        <is>
          <t xml:space="preserve">87783</t>
        </is>
      </c>
      <c s="8" t="inlineStr" r="G16555">
        <is>
          <t xml:space="preserve">124</t>
        </is>
      </c>
      <c s="9" r="H16555">
        <v>100.0000</v>
      </c>
      <c s="8" t="inlineStr" r="I16555">
        <is>
          <t xml:space="preserve"/>
        </is>
      </c>
      <c s="8" t="inlineStr" r="J16555">
        <is>
          <t xml:space="preserve"> Kendall</t>
        </is>
      </c>
    </row>
    <row r="16556" ht="20.25" customHeight="0">
      <c s="5" t="inlineStr" r="A16556">
        <is>
          <t xml:space="preserve">72500400</t>
        </is>
      </c>
      <c s="5" t="inlineStr" r="B16556">
        <is>
          <t xml:space="preserve">OBJECT MARKER - TYPE 4</t>
        </is>
      </c>
      <c s="5" t="inlineStr" r="C16556">
        <is>
          <t xml:space="preserve">EACH   </t>
        </is>
      </c>
      <c s="6" r="D16556">
        <v>4.000</v>
      </c>
      <c s="7" r="E16556">
        <v>3</v>
      </c>
      <c s="8" t="inlineStr" r="F16556">
        <is>
          <t xml:space="preserve">87783</t>
        </is>
      </c>
      <c s="8" t="inlineStr" r="G16556">
        <is>
          <t xml:space="preserve">124</t>
        </is>
      </c>
      <c s="9" r="H16556">
        <v>100.0000</v>
      </c>
      <c s="8" t="inlineStr" r="I16556">
        <is>
          <t xml:space="preserve"/>
        </is>
      </c>
      <c s="8" t="inlineStr" r="J16556">
        <is>
          <t xml:space="preserve"> Kendall</t>
        </is>
      </c>
    </row>
    <row r="16557" ht="20.25" customHeight="0">
      <c s="5" t="inlineStr" r="A16557">
        <is>
          <t xml:space="preserve">72500400</t>
        </is>
      </c>
      <c s="5" t="inlineStr" r="B16557">
        <is>
          <t xml:space="preserve">OBJECT MARKER - TYPE 4</t>
        </is>
      </c>
      <c s="5" t="inlineStr" r="C16557">
        <is>
          <t xml:space="preserve">EACH   </t>
        </is>
      </c>
      <c s="6" r="D16557">
        <v>4.000</v>
      </c>
      <c s="7" r="E16557">
        <v>3</v>
      </c>
      <c s="8" t="inlineStr" r="F16557">
        <is>
          <t xml:space="preserve">87783</t>
        </is>
      </c>
      <c s="8" t="inlineStr" r="G16557">
        <is>
          <t xml:space="preserve">124</t>
        </is>
      </c>
      <c s="9" r="H16557">
        <v>100.0000</v>
      </c>
      <c s="8" t="inlineStr" r="I16557">
        <is>
          <t xml:space="preserve"/>
        </is>
      </c>
      <c s="8" t="inlineStr" r="J16557">
        <is>
          <t xml:space="preserve"> Kendall</t>
        </is>
      </c>
    </row>
    <row r="16558" ht="20.25" customHeight="0">
      <c s="5" t="inlineStr" r="A16558">
        <is>
          <t xml:space="preserve">72500400</t>
        </is>
      </c>
      <c s="5" t="inlineStr" r="B16558">
        <is>
          <t xml:space="preserve">OBJECT MARKER - TYPE 4</t>
        </is>
      </c>
      <c s="5" t="inlineStr" r="C16558">
        <is>
          <t xml:space="preserve">EACH   </t>
        </is>
      </c>
      <c s="6" r="D16558">
        <v>4.000</v>
      </c>
      <c s="7" r="E16558">
        <v>3</v>
      </c>
      <c s="8" t="inlineStr" r="F16558">
        <is>
          <t xml:space="preserve">87783</t>
        </is>
      </c>
      <c s="8" t="inlineStr" r="G16558">
        <is>
          <t xml:space="preserve">124</t>
        </is>
      </c>
      <c s="9" r="H16558">
        <v>100.0000</v>
      </c>
      <c s="8" t="inlineStr" r="I16558">
        <is>
          <t xml:space="preserve"/>
        </is>
      </c>
      <c s="8" t="inlineStr" r="J16558">
        <is>
          <t xml:space="preserve"> Kendall</t>
        </is>
      </c>
    </row>
    <row r="16559" ht="20.25" customHeight="0">
      <c s="5" t="inlineStr" r="A16559">
        <is>
          <t xml:space="preserve">72501000</t>
        </is>
      </c>
      <c s="5" t="inlineStr" r="B16559">
        <is>
          <t xml:space="preserve">TERMINAL MARKER - DIRECT APPLIED</t>
        </is>
      </c>
      <c s="5" t="inlineStr" r="C16559">
        <is>
          <t xml:space="preserve">EACH   </t>
        </is>
      </c>
      <c s="6" r="D16559">
        <v>3.000</v>
      </c>
      <c s="7" r="E16559">
        <v>1</v>
      </c>
      <c s="8" t="inlineStr" r="F16559">
        <is>
          <t xml:space="preserve">61H84</t>
        </is>
      </c>
      <c s="8" t="inlineStr" r="G16559">
        <is>
          <t xml:space="preserve">043</t>
        </is>
      </c>
      <c s="9" r="H16559">
        <v>55.0000</v>
      </c>
      <c s="8" t="inlineStr" r="I16559">
        <is>
          <t xml:space="preserve">Y</t>
        </is>
      </c>
      <c s="8" t="inlineStr" r="J16559">
        <is>
          <t xml:space="preserve"> Cook</t>
        </is>
      </c>
    </row>
    <row r="16560" ht="20.25" customHeight="0">
      <c s="5" t="inlineStr" r="A16560">
        <is>
          <t xml:space="preserve">72501000</t>
        </is>
      </c>
      <c s="5" t="inlineStr" r="B16560">
        <is>
          <t xml:space="preserve">TERMINAL MARKER - DIRECT APPLIED</t>
        </is>
      </c>
      <c s="5" t="inlineStr" r="C16560">
        <is>
          <t xml:space="preserve">EACH   </t>
        </is>
      </c>
      <c s="6" r="D16560">
        <v>4.000</v>
      </c>
      <c s="7" r="E16560">
        <v>1</v>
      </c>
      <c s="8" t="inlineStr" r="F16560">
        <is>
          <t xml:space="preserve">61H95</t>
        </is>
      </c>
      <c s="8" t="inlineStr" r="G16560">
        <is>
          <t xml:space="preserve">105</t>
        </is>
      </c>
      <c s="9" r="H16560">
        <v>35.0000</v>
      </c>
      <c s="8" t="inlineStr" r="I16560">
        <is>
          <t xml:space="preserve">Y</t>
        </is>
      </c>
      <c s="8" t="inlineStr" r="J16560">
        <is>
          <t xml:space="preserve"> Kane</t>
        </is>
      </c>
    </row>
    <row r="16561" ht="20.25" customHeight="0">
      <c s="5" t="inlineStr" r="A16561">
        <is>
          <t xml:space="preserve">72501000</t>
        </is>
      </c>
      <c s="5" t="inlineStr" r="B16561">
        <is>
          <t xml:space="preserve">TERMINAL MARKER - DIRECT APPLIED</t>
        </is>
      </c>
      <c s="5" t="inlineStr" r="C16561">
        <is>
          <t xml:space="preserve">EACH   </t>
        </is>
      </c>
      <c s="6" r="D16561">
        <v>4.000</v>
      </c>
      <c s="7" r="E16561">
        <v>1</v>
      </c>
      <c s="8" t="inlineStr" r="F16561">
        <is>
          <t xml:space="preserve">61H95</t>
        </is>
      </c>
      <c s="8" t="inlineStr" r="G16561">
        <is>
          <t xml:space="preserve">105</t>
        </is>
      </c>
      <c s="9" r="H16561">
        <v>35.0000</v>
      </c>
      <c s="8" t="inlineStr" r="I16561">
        <is>
          <t xml:space="preserve"/>
        </is>
      </c>
      <c s="8" t="inlineStr" r="J16561">
        <is>
          <t xml:space="preserve"> Kane</t>
        </is>
      </c>
    </row>
    <row r="16562" ht="20.25" customHeight="0">
      <c s="5" t="inlineStr" r="A16562">
        <is>
          <t xml:space="preserve">72501000</t>
        </is>
      </c>
      <c s="5" t="inlineStr" r="B16562">
        <is>
          <t xml:space="preserve">TERMINAL MARKER - DIRECT APPLIED</t>
        </is>
      </c>
      <c s="5" t="inlineStr" r="C16562">
        <is>
          <t xml:space="preserve">EACH   </t>
        </is>
      </c>
      <c s="6" r="D16562">
        <v>4.000</v>
      </c>
      <c s="7" r="E16562">
        <v>1</v>
      </c>
      <c s="8" t="inlineStr" r="F16562">
        <is>
          <t xml:space="preserve">61H95</t>
        </is>
      </c>
      <c s="8" t="inlineStr" r="G16562">
        <is>
          <t xml:space="preserve">105</t>
        </is>
      </c>
      <c s="9" r="H16562">
        <v>35.0000</v>
      </c>
      <c s="8" t="inlineStr" r="I16562">
        <is>
          <t xml:space="preserve"/>
        </is>
      </c>
      <c s="8" t="inlineStr" r="J16562">
        <is>
          <t xml:space="preserve"> Kane</t>
        </is>
      </c>
    </row>
    <row r="16563" ht="20.25" customHeight="0">
      <c s="5" t="inlineStr" r="A16563">
        <is>
          <t xml:space="preserve">72501000</t>
        </is>
      </c>
      <c s="5" t="inlineStr" r="B16563">
        <is>
          <t xml:space="preserve">TERMINAL MARKER - DIRECT APPLIED</t>
        </is>
      </c>
      <c s="5" t="inlineStr" r="C16563">
        <is>
          <t xml:space="preserve">EACH   </t>
        </is>
      </c>
      <c s="6" r="D16563">
        <v>4.000</v>
      </c>
      <c s="7" r="E16563">
        <v>1</v>
      </c>
      <c s="8" t="inlineStr" r="F16563">
        <is>
          <t xml:space="preserve">61H95</t>
        </is>
      </c>
      <c s="8" t="inlineStr" r="G16563">
        <is>
          <t xml:space="preserve">105</t>
        </is>
      </c>
      <c s="9" r="H16563">
        <v>35.0000</v>
      </c>
      <c s="8" t="inlineStr" r="I16563">
        <is>
          <t xml:space="preserve"/>
        </is>
      </c>
      <c s="8" t="inlineStr" r="J16563">
        <is>
          <t xml:space="preserve"> Kane</t>
        </is>
      </c>
    </row>
    <row r="16564" ht="20.25" customHeight="0">
      <c s="5" t="inlineStr" r="A16564">
        <is>
          <t xml:space="preserve">72501000</t>
        </is>
      </c>
      <c s="5" t="inlineStr" r="B16564">
        <is>
          <t xml:space="preserve">TERMINAL MARKER - DIRECT APPLIED</t>
        </is>
      </c>
      <c s="5" t="inlineStr" r="C16564">
        <is>
          <t xml:space="preserve">EACH   </t>
        </is>
      </c>
      <c s="6" r="D16564">
        <v>4.000</v>
      </c>
      <c s="7" r="E16564">
        <v>1</v>
      </c>
      <c s="8" t="inlineStr" r="F16564">
        <is>
          <t xml:space="preserve">61H95</t>
        </is>
      </c>
      <c s="8" t="inlineStr" r="G16564">
        <is>
          <t xml:space="preserve">105</t>
        </is>
      </c>
      <c s="9" r="H16564">
        <v>35.0000</v>
      </c>
      <c s="8" t="inlineStr" r="I16564">
        <is>
          <t xml:space="preserve"/>
        </is>
      </c>
      <c s="8" t="inlineStr" r="J16564">
        <is>
          <t xml:space="preserve"> Kane</t>
        </is>
      </c>
    </row>
    <row r="16565" ht="20.25" customHeight="0">
      <c s="5" t="inlineStr" r="A16565">
        <is>
          <t xml:space="preserve">72501000</t>
        </is>
      </c>
      <c s="5" t="inlineStr" r="B16565">
        <is>
          <t xml:space="preserve">TERMINAL MARKER - DIRECT APPLIED</t>
        </is>
      </c>
      <c s="5" t="inlineStr" r="C16565">
        <is>
          <t xml:space="preserve">EACH   </t>
        </is>
      </c>
      <c s="6" r="D16565">
        <v>4.000</v>
      </c>
      <c s="7" r="E16565">
        <v>1</v>
      </c>
      <c s="8" t="inlineStr" r="F16565">
        <is>
          <t xml:space="preserve">61H95</t>
        </is>
      </c>
      <c s="8" t="inlineStr" r="G16565">
        <is>
          <t xml:space="preserve">105</t>
        </is>
      </c>
      <c s="9" r="H16565">
        <v>35.0000</v>
      </c>
      <c s="8" t="inlineStr" r="I16565">
        <is>
          <t xml:space="preserve"/>
        </is>
      </c>
      <c s="8" t="inlineStr" r="J16565">
        <is>
          <t xml:space="preserve"> Kane</t>
        </is>
      </c>
    </row>
    <row r="16566" ht="20.25" customHeight="0">
      <c s="5" t="inlineStr" r="A16566">
        <is>
          <t xml:space="preserve">72501000</t>
        </is>
      </c>
      <c s="5" t="inlineStr" r="B16566">
        <is>
          <t xml:space="preserve">TERMINAL MARKER - DIRECT APPLIED</t>
        </is>
      </c>
      <c s="5" t="inlineStr" r="C16566">
        <is>
          <t xml:space="preserve">EACH   </t>
        </is>
      </c>
      <c s="6" r="D16566">
        <v>1.000</v>
      </c>
      <c s="7" r="E16566">
        <v>1</v>
      </c>
      <c s="8" t="inlineStr" r="F16566">
        <is>
          <t xml:space="preserve">61J19</t>
        </is>
      </c>
      <c s="8" t="inlineStr" r="G16566">
        <is>
          <t xml:space="preserve">050</t>
        </is>
      </c>
      <c s="9" r="H16566">
        <v>50.0000</v>
      </c>
      <c s="8" t="inlineStr" r="I16566">
        <is>
          <t xml:space="preserve">Y</t>
        </is>
      </c>
      <c s="8" t="inlineStr" r="J16566">
        <is>
          <t xml:space="preserve"> Cook</t>
        </is>
      </c>
    </row>
    <row r="16567" ht="20.25" customHeight="0">
      <c s="5" t="inlineStr" r="A16567">
        <is>
          <t xml:space="preserve">72501000</t>
        </is>
      </c>
      <c s="5" t="inlineStr" r="B16567">
        <is>
          <t xml:space="preserve">TERMINAL MARKER - DIRECT APPLIED</t>
        </is>
      </c>
      <c s="5" t="inlineStr" r="C16567">
        <is>
          <t xml:space="preserve">EACH   </t>
        </is>
      </c>
      <c s="6" r="D16567">
        <v>1.000</v>
      </c>
      <c s="7" r="E16567">
        <v>1</v>
      </c>
      <c s="8" t="inlineStr" r="F16567">
        <is>
          <t xml:space="preserve">61J19</t>
        </is>
      </c>
      <c s="8" t="inlineStr" r="G16567">
        <is>
          <t xml:space="preserve">050</t>
        </is>
      </c>
      <c s="9" r="H16567">
        <v>50.0000</v>
      </c>
      <c s="8" t="inlineStr" r="I16567">
        <is>
          <t xml:space="preserve"/>
        </is>
      </c>
      <c s="8" t="inlineStr" r="J16567">
        <is>
          <t xml:space="preserve"> Cook</t>
        </is>
      </c>
    </row>
    <row r="16568" ht="20.25" customHeight="0">
      <c s="5" t="inlineStr" r="A16568">
        <is>
          <t xml:space="preserve">72501000</t>
        </is>
      </c>
      <c s="5" t="inlineStr" r="B16568">
        <is>
          <t xml:space="preserve">TERMINAL MARKER - DIRECT APPLIED</t>
        </is>
      </c>
      <c s="5" t="inlineStr" r="C16568">
        <is>
          <t xml:space="preserve">EACH   </t>
        </is>
      </c>
      <c s="6" r="D16568">
        <v>1.000</v>
      </c>
      <c s="7" r="E16568">
        <v>1</v>
      </c>
      <c s="8" t="inlineStr" r="F16568">
        <is>
          <t xml:space="preserve">61J19</t>
        </is>
      </c>
      <c s="8" t="inlineStr" r="G16568">
        <is>
          <t xml:space="preserve">050</t>
        </is>
      </c>
      <c s="9" r="H16568">
        <v>50.0000</v>
      </c>
      <c s="8" t="inlineStr" r="I16568">
        <is>
          <t xml:space="preserve"/>
        </is>
      </c>
      <c s="8" t="inlineStr" r="J16568">
        <is>
          <t xml:space="preserve"> Cook</t>
        </is>
      </c>
    </row>
    <row r="16569" ht="20.25" customHeight="0">
      <c s="5" t="inlineStr" r="A16569">
        <is>
          <t xml:space="preserve">72501000</t>
        </is>
      </c>
      <c s="5" t="inlineStr" r="B16569">
        <is>
          <t xml:space="preserve">TERMINAL MARKER - DIRECT APPLIED</t>
        </is>
      </c>
      <c s="5" t="inlineStr" r="C16569">
        <is>
          <t xml:space="preserve">EACH   </t>
        </is>
      </c>
      <c s="6" r="D16569">
        <v>1.000</v>
      </c>
      <c s="7" r="E16569">
        <v>1</v>
      </c>
      <c s="8" t="inlineStr" r="F16569">
        <is>
          <t xml:space="preserve">61J19</t>
        </is>
      </c>
      <c s="8" t="inlineStr" r="G16569">
        <is>
          <t xml:space="preserve">050</t>
        </is>
      </c>
      <c s="9" r="H16569">
        <v>53.0000</v>
      </c>
      <c s="8" t="inlineStr" r="I16569">
        <is>
          <t xml:space="preserve"/>
        </is>
      </c>
      <c s="8" t="inlineStr" r="J16569">
        <is>
          <t xml:space="preserve"> Cook</t>
        </is>
      </c>
    </row>
    <row r="16570" ht="20.25" customHeight="0">
      <c s="5" t="inlineStr" r="A16570">
        <is>
          <t xml:space="preserve">72501000</t>
        </is>
      </c>
      <c s="5" t="inlineStr" r="B16570">
        <is>
          <t xml:space="preserve">TERMINAL MARKER - DIRECT APPLIED</t>
        </is>
      </c>
      <c s="5" t="inlineStr" r="C16570">
        <is>
          <t xml:space="preserve">EACH   </t>
        </is>
      </c>
      <c s="6" r="D16570">
        <v>4.000</v>
      </c>
      <c s="7" r="E16570">
        <v>1</v>
      </c>
      <c s="8" t="inlineStr" r="F16570">
        <is>
          <t xml:space="preserve">62K77</t>
        </is>
      </c>
      <c s="8" t="inlineStr" r="G16570">
        <is>
          <t xml:space="preserve">001</t>
        </is>
      </c>
      <c s="9" r="H16570">
        <v>50.0000</v>
      </c>
      <c s="8" t="inlineStr" r="I16570">
        <is>
          <t xml:space="preserve">Y</t>
        </is>
      </c>
      <c s="8" t="inlineStr" r="J16570">
        <is>
          <t xml:space="preserve"> DuPage</t>
        </is>
      </c>
    </row>
    <row r="16571" ht="20.25" customHeight="0">
      <c s="5" t="inlineStr" r="A16571">
        <is>
          <t xml:space="preserve">72501000</t>
        </is>
      </c>
      <c s="5" t="inlineStr" r="B16571">
        <is>
          <t xml:space="preserve">TERMINAL MARKER - DIRECT APPLIED</t>
        </is>
      </c>
      <c s="5" t="inlineStr" r="C16571">
        <is>
          <t xml:space="preserve">EACH   </t>
        </is>
      </c>
      <c s="6" r="D16571">
        <v>4.000</v>
      </c>
      <c s="7" r="E16571">
        <v>1</v>
      </c>
      <c s="8" t="inlineStr" r="F16571">
        <is>
          <t xml:space="preserve">62K77</t>
        </is>
      </c>
      <c s="8" t="inlineStr" r="G16571">
        <is>
          <t xml:space="preserve">001</t>
        </is>
      </c>
      <c s="9" r="H16571">
        <v>50.0000</v>
      </c>
      <c s="8" t="inlineStr" r="I16571">
        <is>
          <t xml:space="preserve"/>
        </is>
      </c>
      <c s="8" t="inlineStr" r="J16571">
        <is>
          <t xml:space="preserve"> DuPage</t>
        </is>
      </c>
    </row>
    <row r="16572" ht="20.25" customHeight="0">
      <c s="5" t="inlineStr" r="A16572">
        <is>
          <t xml:space="preserve">72501000</t>
        </is>
      </c>
      <c s="5" t="inlineStr" r="B16572">
        <is>
          <t xml:space="preserve">TERMINAL MARKER - DIRECT APPLIED</t>
        </is>
      </c>
      <c s="5" t="inlineStr" r="C16572">
        <is>
          <t xml:space="preserve">EACH   </t>
        </is>
      </c>
      <c s="6" r="D16572">
        <v>4.000</v>
      </c>
      <c s="7" r="E16572">
        <v>1</v>
      </c>
      <c s="8" t="inlineStr" r="F16572">
        <is>
          <t xml:space="preserve">62K77</t>
        </is>
      </c>
      <c s="8" t="inlineStr" r="G16572">
        <is>
          <t xml:space="preserve">001</t>
        </is>
      </c>
      <c s="9" r="H16572">
        <v>50.0000</v>
      </c>
      <c s="8" t="inlineStr" r="I16572">
        <is>
          <t xml:space="preserve"/>
        </is>
      </c>
      <c s="8" t="inlineStr" r="J16572">
        <is>
          <t xml:space="preserve"> DuPage</t>
        </is>
      </c>
    </row>
    <row r="16573" ht="20.25" customHeight="0">
      <c s="5" t="inlineStr" r="A16573">
        <is>
          <t xml:space="preserve">72501000</t>
        </is>
      </c>
      <c s="5" t="inlineStr" r="B16573">
        <is>
          <t xml:space="preserve">TERMINAL MARKER - DIRECT APPLIED</t>
        </is>
      </c>
      <c s="5" t="inlineStr" r="C16573">
        <is>
          <t xml:space="preserve">EACH   </t>
        </is>
      </c>
      <c s="6" r="D16573">
        <v>12.000</v>
      </c>
      <c s="7" r="E16573">
        <v>2</v>
      </c>
      <c s="8" t="inlineStr" r="F16573">
        <is>
          <t xml:space="preserve">64P43</t>
        </is>
      </c>
      <c s="8" t="inlineStr" r="G16573">
        <is>
          <t xml:space="preserve">087</t>
        </is>
      </c>
      <c s="9" r="H16573">
        <v>35.0000</v>
      </c>
      <c s="8" t="inlineStr" r="I16573">
        <is>
          <t xml:space="preserve">Y</t>
        </is>
      </c>
      <c s="8" t="inlineStr" r="J16573">
        <is>
          <t xml:space="preserve"> Rock Island</t>
        </is>
      </c>
    </row>
    <row r="16574" ht="20.25" customHeight="0">
      <c s="5" t="inlineStr" r="A16574">
        <is>
          <t xml:space="preserve">72501000</t>
        </is>
      </c>
      <c s="5" t="inlineStr" r="B16574">
        <is>
          <t xml:space="preserve">TERMINAL MARKER - DIRECT APPLIED</t>
        </is>
      </c>
      <c s="5" t="inlineStr" r="C16574">
        <is>
          <t xml:space="preserve">EACH   </t>
        </is>
      </c>
      <c s="6" r="D16574">
        <v>12.000</v>
      </c>
      <c s="7" r="E16574">
        <v>2</v>
      </c>
      <c s="8" t="inlineStr" r="F16574">
        <is>
          <t xml:space="preserve">64P43</t>
        </is>
      </c>
      <c s="8" t="inlineStr" r="G16574">
        <is>
          <t xml:space="preserve">087</t>
        </is>
      </c>
      <c s="9" r="H16574">
        <v>35.0000</v>
      </c>
      <c s="8" t="inlineStr" r="I16574">
        <is>
          <t xml:space="preserve"/>
        </is>
      </c>
      <c s="8" t="inlineStr" r="J16574">
        <is>
          <t xml:space="preserve"> Rock Island</t>
        </is>
      </c>
    </row>
    <row r="16575" ht="20.25" customHeight="0">
      <c s="5" t="inlineStr" r="A16575">
        <is>
          <t xml:space="preserve">72501000</t>
        </is>
      </c>
      <c s="5" t="inlineStr" r="B16575">
        <is>
          <t xml:space="preserve">TERMINAL MARKER - DIRECT APPLIED</t>
        </is>
      </c>
      <c s="5" t="inlineStr" r="C16575">
        <is>
          <t xml:space="preserve">EACH   </t>
        </is>
      </c>
      <c s="6" r="D16575">
        <v>12.000</v>
      </c>
      <c s="7" r="E16575">
        <v>2</v>
      </c>
      <c s="8" t="inlineStr" r="F16575">
        <is>
          <t xml:space="preserve">64P43</t>
        </is>
      </c>
      <c s="8" t="inlineStr" r="G16575">
        <is>
          <t xml:space="preserve">087</t>
        </is>
      </c>
      <c s="9" r="H16575">
        <v>40.0000</v>
      </c>
      <c s="8" t="inlineStr" r="I16575">
        <is>
          <t xml:space="preserve"/>
        </is>
      </c>
      <c s="8" t="inlineStr" r="J16575">
        <is>
          <t xml:space="preserve"> Rock Island</t>
        </is>
      </c>
    </row>
    <row r="16576" ht="20.25" customHeight="0">
      <c s="5" t="inlineStr" r="A16576">
        <is>
          <t xml:space="preserve">72501000</t>
        </is>
      </c>
      <c s="5" t="inlineStr" r="B16576">
        <is>
          <t xml:space="preserve">TERMINAL MARKER - DIRECT APPLIED</t>
        </is>
      </c>
      <c s="5" t="inlineStr" r="C16576">
        <is>
          <t xml:space="preserve">EACH   </t>
        </is>
      </c>
      <c s="6" r="D16576">
        <v>2.000</v>
      </c>
      <c s="7" r="E16576">
        <v>3</v>
      </c>
      <c s="8" t="inlineStr" r="F16576">
        <is>
          <t xml:space="preserve">66824</t>
        </is>
      </c>
      <c s="8" t="inlineStr" r="G16576">
        <is>
          <t xml:space="preserve">090</t>
        </is>
      </c>
      <c s="9" r="H16576">
        <v>30.0000</v>
      </c>
      <c s="8" t="inlineStr" r="I16576">
        <is>
          <t xml:space="preserve">Y</t>
        </is>
      </c>
      <c s="8" t="inlineStr" r="J16576">
        <is>
          <t xml:space="preserve"> DeKalb</t>
        </is>
      </c>
    </row>
    <row r="16577" ht="20.25" customHeight="0">
      <c s="5" t="inlineStr" r="A16577">
        <is>
          <t xml:space="preserve">72501000</t>
        </is>
      </c>
      <c s="5" t="inlineStr" r="B16577">
        <is>
          <t xml:space="preserve">TERMINAL MARKER - DIRECT APPLIED</t>
        </is>
      </c>
      <c s="5" t="inlineStr" r="C16577">
        <is>
          <t xml:space="preserve">EACH   </t>
        </is>
      </c>
      <c s="6" r="D16577">
        <v>2.000</v>
      </c>
      <c s="7" r="E16577">
        <v>3</v>
      </c>
      <c s="8" t="inlineStr" r="F16577">
        <is>
          <t xml:space="preserve">66824</t>
        </is>
      </c>
      <c s="8" t="inlineStr" r="G16577">
        <is>
          <t xml:space="preserve">090</t>
        </is>
      </c>
      <c s="9" r="H16577">
        <v>33.0000</v>
      </c>
      <c s="8" t="inlineStr" r="I16577">
        <is>
          <t xml:space="preserve"/>
        </is>
      </c>
      <c s="8" t="inlineStr" r="J16577">
        <is>
          <t xml:space="preserve"> DeKalb</t>
        </is>
      </c>
    </row>
    <row r="16578" ht="20.25" customHeight="0">
      <c s="5" t="inlineStr" r="A16578">
        <is>
          <t xml:space="preserve">72501000</t>
        </is>
      </c>
      <c s="5" t="inlineStr" r="B16578">
        <is>
          <t xml:space="preserve">TERMINAL MARKER - DIRECT APPLIED</t>
        </is>
      </c>
      <c s="5" t="inlineStr" r="C16578">
        <is>
          <t xml:space="preserve">EACH   </t>
        </is>
      </c>
      <c s="6" r="D16578">
        <v>2.000</v>
      </c>
      <c s="7" r="E16578">
        <v>3</v>
      </c>
      <c s="8" t="inlineStr" r="F16578">
        <is>
          <t xml:space="preserve">66824</t>
        </is>
      </c>
      <c s="8" t="inlineStr" r="G16578">
        <is>
          <t xml:space="preserve">090</t>
        </is>
      </c>
      <c s="9" r="H16578">
        <v>35.0000</v>
      </c>
      <c s="8" t="inlineStr" r="I16578">
        <is>
          <t xml:space="preserve"/>
        </is>
      </c>
      <c s="8" t="inlineStr" r="J16578">
        <is>
          <t xml:space="preserve"> DeKalb</t>
        </is>
      </c>
    </row>
    <row r="16579" ht="20.25" customHeight="0">
      <c s="5" t="inlineStr" r="A16579">
        <is>
          <t xml:space="preserve">72501000</t>
        </is>
      </c>
      <c s="5" t="inlineStr" r="B16579">
        <is>
          <t xml:space="preserve">TERMINAL MARKER - DIRECT APPLIED</t>
        </is>
      </c>
      <c s="5" t="inlineStr" r="C16579">
        <is>
          <t xml:space="preserve">EACH   </t>
        </is>
      </c>
      <c s="6" r="D16579">
        <v>2.000</v>
      </c>
      <c s="7" r="E16579">
        <v>3</v>
      </c>
      <c s="8" t="inlineStr" r="F16579">
        <is>
          <t xml:space="preserve">66824</t>
        </is>
      </c>
      <c s="8" t="inlineStr" r="G16579">
        <is>
          <t xml:space="preserve">090</t>
        </is>
      </c>
      <c s="9" r="H16579">
        <v>35.0000</v>
      </c>
      <c s="8" t="inlineStr" r="I16579">
        <is>
          <t xml:space="preserve"/>
        </is>
      </c>
      <c s="8" t="inlineStr" r="J16579">
        <is>
          <t xml:space="preserve"> DeKalb</t>
        </is>
      </c>
    </row>
    <row r="16580" ht="20.25" customHeight="0">
      <c s="5" t="inlineStr" r="A16580">
        <is>
          <t xml:space="preserve">72501000</t>
        </is>
      </c>
      <c s="5" t="inlineStr" r="B16580">
        <is>
          <t xml:space="preserve">TERMINAL MARKER - DIRECT APPLIED</t>
        </is>
      </c>
      <c s="5" t="inlineStr" r="C16580">
        <is>
          <t xml:space="preserve">EACH   </t>
        </is>
      </c>
      <c s="6" r="D16580">
        <v>7.000</v>
      </c>
      <c s="7" r="E16580">
        <v>4</v>
      </c>
      <c s="8" t="inlineStr" r="F16580">
        <is>
          <t xml:space="preserve">68E42</t>
        </is>
      </c>
      <c s="8" t="inlineStr" r="G16580">
        <is>
          <t xml:space="preserve">013</t>
        </is>
      </c>
      <c s="9" r="H16580">
        <v>50.0000</v>
      </c>
      <c s="8" t="inlineStr" r="I16580">
        <is>
          <t xml:space="preserve">Y</t>
        </is>
      </c>
      <c s="8" t="inlineStr" r="J16580">
        <is>
          <t xml:space="preserve"> Tazewell</t>
        </is>
      </c>
    </row>
    <row r="16581" ht="20.25" customHeight="0">
      <c s="5" t="inlineStr" r="A16581">
        <is>
          <t xml:space="preserve">72501000</t>
        </is>
      </c>
      <c s="5" t="inlineStr" r="B16581">
        <is>
          <t xml:space="preserve">TERMINAL MARKER - DIRECT APPLIED</t>
        </is>
      </c>
      <c s="5" t="inlineStr" r="C16581">
        <is>
          <t xml:space="preserve">EACH   </t>
        </is>
      </c>
      <c s="6" r="D16581">
        <v>7.000</v>
      </c>
      <c s="7" r="E16581">
        <v>4</v>
      </c>
      <c s="8" t="inlineStr" r="F16581">
        <is>
          <t xml:space="preserve">68E42</t>
        </is>
      </c>
      <c s="8" t="inlineStr" r="G16581">
        <is>
          <t xml:space="preserve">013</t>
        </is>
      </c>
      <c s="9" r="H16581">
        <v>50.0000</v>
      </c>
      <c s="8" t="inlineStr" r="I16581">
        <is>
          <t xml:space="preserve"/>
        </is>
      </c>
      <c s="8" t="inlineStr" r="J16581">
        <is>
          <t xml:space="preserve"> Tazewell</t>
        </is>
      </c>
    </row>
    <row r="16582" ht="20.25" customHeight="0">
      <c s="5" t="inlineStr" r="A16582">
        <is>
          <t xml:space="preserve">72501000</t>
        </is>
      </c>
      <c s="5" t="inlineStr" r="B16582">
        <is>
          <t xml:space="preserve">TERMINAL MARKER - DIRECT APPLIED</t>
        </is>
      </c>
      <c s="5" t="inlineStr" r="C16582">
        <is>
          <t xml:space="preserve">EACH   </t>
        </is>
      </c>
      <c s="6" r="D16582">
        <v>7.000</v>
      </c>
      <c s="7" r="E16582">
        <v>4</v>
      </c>
      <c s="8" t="inlineStr" r="F16582">
        <is>
          <t xml:space="preserve">68E42</t>
        </is>
      </c>
      <c s="8" t="inlineStr" r="G16582">
        <is>
          <t xml:space="preserve">013</t>
        </is>
      </c>
      <c s="9" r="H16582">
        <v>53.6800</v>
      </c>
      <c s="8" t="inlineStr" r="I16582">
        <is>
          <t xml:space="preserve"/>
        </is>
      </c>
      <c s="8" t="inlineStr" r="J16582">
        <is>
          <t xml:space="preserve"> Tazewell</t>
        </is>
      </c>
    </row>
    <row r="16583" ht="20.25" customHeight="0">
      <c s="5" t="inlineStr" r="A16583">
        <is>
          <t xml:space="preserve">72501000</t>
        </is>
      </c>
      <c s="5" t="inlineStr" r="B16583">
        <is>
          <t xml:space="preserve">TERMINAL MARKER - DIRECT APPLIED</t>
        </is>
      </c>
      <c s="5" t="inlineStr" r="C16583">
        <is>
          <t xml:space="preserve">EACH   </t>
        </is>
      </c>
      <c s="6" r="D16583">
        <v>22.000</v>
      </c>
      <c s="7" r="E16583">
        <v>6</v>
      </c>
      <c s="8" t="inlineStr" r="F16583">
        <is>
          <t xml:space="preserve">72550</t>
        </is>
      </c>
      <c s="8" t="inlineStr" r="G16583">
        <is>
          <t xml:space="preserve">021</t>
        </is>
      </c>
      <c s="9" r="H16583">
        <v>52.2500</v>
      </c>
      <c s="8" t="inlineStr" r="I16583">
        <is>
          <t xml:space="preserve">Y</t>
        </is>
      </c>
      <c s="8" t="inlineStr" r="J16583">
        <is>
          <t xml:space="preserve"> Pike</t>
        </is>
      </c>
    </row>
    <row r="16584" ht="20.25" customHeight="0">
      <c s="5" t="inlineStr" r="A16584">
        <is>
          <t xml:space="preserve">72501000</t>
        </is>
      </c>
      <c s="5" t="inlineStr" r="B16584">
        <is>
          <t xml:space="preserve">TERMINAL MARKER - DIRECT APPLIED</t>
        </is>
      </c>
      <c s="5" t="inlineStr" r="C16584">
        <is>
          <t xml:space="preserve">EACH   </t>
        </is>
      </c>
      <c s="6" r="D16584">
        <v>22.000</v>
      </c>
      <c s="7" r="E16584">
        <v>6</v>
      </c>
      <c s="8" t="inlineStr" r="F16584">
        <is>
          <t xml:space="preserve">72550</t>
        </is>
      </c>
      <c s="8" t="inlineStr" r="G16584">
        <is>
          <t xml:space="preserve">021</t>
        </is>
      </c>
      <c s="9" r="H16584">
        <v>55.0000</v>
      </c>
      <c s="8" t="inlineStr" r="I16584">
        <is>
          <t xml:space="preserve"/>
        </is>
      </c>
      <c s="8" t="inlineStr" r="J16584">
        <is>
          <t xml:space="preserve"> Pike</t>
        </is>
      </c>
    </row>
    <row r="16585" ht="20.25" customHeight="0">
      <c s="5" t="inlineStr" r="A16585">
        <is>
          <t xml:space="preserve">72501000</t>
        </is>
      </c>
      <c s="5" t="inlineStr" r="B16585">
        <is>
          <t xml:space="preserve">TERMINAL MARKER - DIRECT APPLIED</t>
        </is>
      </c>
      <c s="5" t="inlineStr" r="C16585">
        <is>
          <t xml:space="preserve">EACH   </t>
        </is>
      </c>
      <c s="6" r="D16585">
        <v>18.000</v>
      </c>
      <c s="7" r="E16585">
        <v>6</v>
      </c>
      <c s="8" t="inlineStr" r="F16585">
        <is>
          <t xml:space="preserve">72G54</t>
        </is>
      </c>
      <c s="8" t="inlineStr" r="G16585">
        <is>
          <t xml:space="preserve">098</t>
        </is>
      </c>
      <c s="9" r="H16585">
        <v>52.2500</v>
      </c>
      <c s="8" t="inlineStr" r="I16585">
        <is>
          <t xml:space="preserve">Y</t>
        </is>
      </c>
      <c s="8" t="inlineStr" r="J16585">
        <is>
          <t xml:space="preserve"> Montgomery</t>
        </is>
      </c>
    </row>
    <row r="16586" ht="20.25" customHeight="0">
      <c s="5" t="inlineStr" r="A16586">
        <is>
          <t xml:space="preserve">72501000</t>
        </is>
      </c>
      <c s="5" t="inlineStr" r="B16586">
        <is>
          <t xml:space="preserve">TERMINAL MARKER - DIRECT APPLIED</t>
        </is>
      </c>
      <c s="5" t="inlineStr" r="C16586">
        <is>
          <t xml:space="preserve">EACH   </t>
        </is>
      </c>
      <c s="6" r="D16586">
        <v>6.000</v>
      </c>
      <c s="7" r="E16586">
        <v>6</v>
      </c>
      <c s="8" t="inlineStr" r="F16586">
        <is>
          <t xml:space="preserve">72H24</t>
        </is>
      </c>
      <c s="8" t="inlineStr" r="G16586">
        <is>
          <t xml:space="preserve">060</t>
        </is>
      </c>
      <c s="9" r="H16586">
        <v>52.2500</v>
      </c>
      <c s="8" t="inlineStr" r="I16586">
        <is>
          <t xml:space="preserve">Y</t>
        </is>
      </c>
      <c s="8" t="inlineStr" r="J16586">
        <is>
          <t xml:space="preserve"> Mason</t>
        </is>
      </c>
    </row>
    <row r="16587" ht="20.25" customHeight="0">
      <c s="5" t="inlineStr" r="A16587">
        <is>
          <t xml:space="preserve">72501000</t>
        </is>
      </c>
      <c s="5" t="inlineStr" r="B16587">
        <is>
          <t xml:space="preserve">TERMINAL MARKER - DIRECT APPLIED</t>
        </is>
      </c>
      <c s="5" t="inlineStr" r="C16587">
        <is>
          <t xml:space="preserve">EACH   </t>
        </is>
      </c>
      <c s="6" r="D16587">
        <v>3.000</v>
      </c>
      <c s="7" r="E16587">
        <v>6</v>
      </c>
      <c s="8" t="inlineStr" r="F16587">
        <is>
          <t xml:space="preserve">72K64</t>
        </is>
      </c>
      <c s="8" t="inlineStr" r="G16587">
        <is>
          <t xml:space="preserve">061</t>
        </is>
      </c>
      <c s="9" r="H16587">
        <v>55.0000</v>
      </c>
      <c s="8" t="inlineStr" r="I16587">
        <is>
          <t xml:space="preserve">Y</t>
        </is>
      </c>
      <c s="8" t="inlineStr" r="J16587">
        <is>
          <t xml:space="preserve"> Logan</t>
        </is>
      </c>
    </row>
    <row r="16588" ht="20.25" customHeight="0">
      <c s="5" t="inlineStr" r="A16588">
        <is>
          <t xml:space="preserve">72501000</t>
        </is>
      </c>
      <c s="5" t="inlineStr" r="B16588">
        <is>
          <t xml:space="preserve">TERMINAL MARKER - DIRECT APPLIED</t>
        </is>
      </c>
      <c s="5" t="inlineStr" r="C16588">
        <is>
          <t xml:space="preserve">EACH   </t>
        </is>
      </c>
      <c s="6" r="D16588">
        <v>50.000</v>
      </c>
      <c s="7" r="E16588">
        <v>6</v>
      </c>
      <c s="8" t="inlineStr" r="F16588">
        <is>
          <t xml:space="preserve">72N23</t>
        </is>
      </c>
      <c s="8" t="inlineStr" r="G16588">
        <is>
          <t xml:space="preserve">100</t>
        </is>
      </c>
      <c s="9" r="H16588">
        <v>18.2200</v>
      </c>
      <c s="8" t="inlineStr" r="I16588">
        <is>
          <t xml:space="preserve">Y</t>
        </is>
      </c>
      <c s="8" t="inlineStr" r="J16588">
        <is>
          <t xml:space="preserve">Various</t>
        </is>
      </c>
    </row>
    <row r="16589" ht="20.25" customHeight="0">
      <c s="5" t="inlineStr" r="A16589">
        <is>
          <t xml:space="preserve">72501000</t>
        </is>
      </c>
      <c s="5" t="inlineStr" r="B16589">
        <is>
          <t xml:space="preserve">TERMINAL MARKER - DIRECT APPLIED</t>
        </is>
      </c>
      <c s="5" t="inlineStr" r="C16589">
        <is>
          <t xml:space="preserve">EACH   </t>
        </is>
      </c>
      <c s="6" r="D16589">
        <v>4.000</v>
      </c>
      <c s="7" r="E16589">
        <v>8</v>
      </c>
      <c s="8" t="inlineStr" r="F16589">
        <is>
          <t xml:space="preserve">76K46</t>
        </is>
      </c>
      <c s="8" t="inlineStr" r="G16589">
        <is>
          <t xml:space="preserve">116</t>
        </is>
      </c>
      <c s="9" r="H16589">
        <v>26.2500</v>
      </c>
      <c s="8" t="inlineStr" r="I16589">
        <is>
          <t xml:space="preserve">Y</t>
        </is>
      </c>
      <c s="8" t="inlineStr" r="J16589">
        <is>
          <t xml:space="preserve"> Bond</t>
        </is>
      </c>
    </row>
    <row r="16590" ht="20.25" customHeight="0">
      <c s="5" t="inlineStr" r="A16590">
        <is>
          <t xml:space="preserve">72501000</t>
        </is>
      </c>
      <c s="5" t="inlineStr" r="B16590">
        <is>
          <t xml:space="preserve">TERMINAL MARKER - DIRECT APPLIED</t>
        </is>
      </c>
      <c s="5" t="inlineStr" r="C16590">
        <is>
          <t xml:space="preserve">EACH   </t>
        </is>
      </c>
      <c s="6" r="D16590">
        <v>4.000</v>
      </c>
      <c s="7" r="E16590">
        <v>8</v>
      </c>
      <c s="8" t="inlineStr" r="F16590">
        <is>
          <t xml:space="preserve">76K46</t>
        </is>
      </c>
      <c s="8" t="inlineStr" r="G16590">
        <is>
          <t xml:space="preserve">116</t>
        </is>
      </c>
      <c s="9" r="H16590">
        <v>3.0000</v>
      </c>
      <c s="8" t="inlineStr" r="I16590">
        <is>
          <t xml:space="preserve"/>
        </is>
      </c>
      <c s="8" t="inlineStr" r="J16590">
        <is>
          <t xml:space="preserve"> Bond</t>
        </is>
      </c>
    </row>
    <row r="16591" ht="20.25" customHeight="0">
      <c s="5" t="inlineStr" r="A16591">
        <is>
          <t xml:space="preserve">72501000</t>
        </is>
      </c>
      <c s="5" t="inlineStr" r="B16591">
        <is>
          <t xml:space="preserve">TERMINAL MARKER - DIRECT APPLIED</t>
        </is>
      </c>
      <c s="5" t="inlineStr" r="C16591">
        <is>
          <t xml:space="preserve">EACH   </t>
        </is>
      </c>
      <c s="6" r="D16591">
        <v>30.000</v>
      </c>
      <c s="7" r="E16591">
        <v>9</v>
      </c>
      <c s="8" t="inlineStr" r="F16591">
        <is>
          <t xml:space="preserve">78604</t>
        </is>
      </c>
      <c s="8" t="inlineStr" r="G16591">
        <is>
          <t xml:space="preserve">104</t>
        </is>
      </c>
      <c s="9" r="H16591">
        <v>51.0000</v>
      </c>
      <c s="8" t="inlineStr" r="I16591">
        <is>
          <t xml:space="preserve">Y</t>
        </is>
      </c>
      <c s="8" t="inlineStr" r="J16591">
        <is>
          <t xml:space="preserve"> Jefferson</t>
        </is>
      </c>
    </row>
    <row r="16592" ht="20.25" customHeight="0">
      <c s="5" t="inlineStr" r="A16592">
        <is>
          <t xml:space="preserve">72501000</t>
        </is>
      </c>
      <c s="5" t="inlineStr" r="B16592">
        <is>
          <t xml:space="preserve">TERMINAL MARKER - DIRECT APPLIED</t>
        </is>
      </c>
      <c s="5" t="inlineStr" r="C16592">
        <is>
          <t xml:space="preserve">EACH   </t>
        </is>
      </c>
      <c s="6" r="D16592">
        <v>30.000</v>
      </c>
      <c s="7" r="E16592">
        <v>9</v>
      </c>
      <c s="8" t="inlineStr" r="F16592">
        <is>
          <t xml:space="preserve">78604</t>
        </is>
      </c>
      <c s="8" t="inlineStr" r="G16592">
        <is>
          <t xml:space="preserve">104</t>
        </is>
      </c>
      <c s="9" r="H16592">
        <v>42.0000</v>
      </c>
      <c s="8" t="inlineStr" r="I16592">
        <is>
          <t xml:space="preserve"/>
        </is>
      </c>
      <c s="8" t="inlineStr" r="J16592">
        <is>
          <t xml:space="preserve"> Jefferson</t>
        </is>
      </c>
    </row>
    <row r="16593" ht="20.25" customHeight="0">
      <c s="5" t="inlineStr" r="A16593">
        <is>
          <t xml:space="preserve">72501000</t>
        </is>
      </c>
      <c s="5" t="inlineStr" r="B16593">
        <is>
          <t xml:space="preserve">TERMINAL MARKER - DIRECT APPLIED</t>
        </is>
      </c>
      <c s="5" t="inlineStr" r="C16593">
        <is>
          <t xml:space="preserve">EACH   </t>
        </is>
      </c>
      <c s="6" r="D16593">
        <v>30.000</v>
      </c>
      <c s="7" r="E16593">
        <v>9</v>
      </c>
      <c s="8" t="inlineStr" r="F16593">
        <is>
          <t xml:space="preserve">78604</t>
        </is>
      </c>
      <c s="8" t="inlineStr" r="G16593">
        <is>
          <t xml:space="preserve">104</t>
        </is>
      </c>
      <c s="9" r="H16593">
        <v>44.1000</v>
      </c>
      <c s="8" t="inlineStr" r="I16593">
        <is>
          <t xml:space="preserve"/>
        </is>
      </c>
      <c s="8" t="inlineStr" r="J16593">
        <is>
          <t xml:space="preserve"> Jefferson</t>
        </is>
      </c>
    </row>
    <row r="16594" ht="20.25" customHeight="0">
      <c s="5" t="inlineStr" r="A16594">
        <is>
          <t xml:space="preserve">72501000</t>
        </is>
      </c>
      <c s="5" t="inlineStr" r="B16594">
        <is>
          <t xml:space="preserve">TERMINAL MARKER - DIRECT APPLIED</t>
        </is>
      </c>
      <c s="5" t="inlineStr" r="C16594">
        <is>
          <t xml:space="preserve">EACH   </t>
        </is>
      </c>
      <c s="6" r="D16594">
        <v>30.000</v>
      </c>
      <c s="7" r="E16594">
        <v>9</v>
      </c>
      <c s="8" t="inlineStr" r="F16594">
        <is>
          <t xml:space="preserve">78604</t>
        </is>
      </c>
      <c s="8" t="inlineStr" r="G16594">
        <is>
          <t xml:space="preserve">104</t>
        </is>
      </c>
      <c s="9" r="H16594">
        <v>54.0000</v>
      </c>
      <c s="8" t="inlineStr" r="I16594">
        <is>
          <t xml:space="preserve"/>
        </is>
      </c>
      <c s="8" t="inlineStr" r="J16594">
        <is>
          <t xml:space="preserve"> Jefferson</t>
        </is>
      </c>
    </row>
    <row r="16595" ht="20.25" customHeight="0">
      <c s="5" t="inlineStr" r="A16595">
        <is>
          <t xml:space="preserve">72501000</t>
        </is>
      </c>
      <c s="5" t="inlineStr" r="B16595">
        <is>
          <t xml:space="preserve">TERMINAL MARKER - DIRECT APPLIED</t>
        </is>
      </c>
      <c s="5" t="inlineStr" r="C16595">
        <is>
          <t xml:space="preserve">EACH   </t>
        </is>
      </c>
      <c s="6" r="D16595">
        <v>8.000</v>
      </c>
      <c s="7" r="E16595">
        <v>9</v>
      </c>
      <c s="8" t="inlineStr" r="F16595">
        <is>
          <t xml:space="preserve">78682</t>
        </is>
      </c>
      <c s="8" t="inlineStr" r="G16595">
        <is>
          <t xml:space="preserve">034</t>
        </is>
      </c>
      <c s="9" r="H16595">
        <v>55.0000</v>
      </c>
      <c s="8" t="inlineStr" r="I16595">
        <is>
          <t xml:space="preserve">Y</t>
        </is>
      </c>
      <c s="8" t="inlineStr" r="J16595">
        <is>
          <t xml:space="preserve"> White</t>
        </is>
      </c>
    </row>
    <row r="16596" ht="20.25" customHeight="0">
      <c s="5" t="inlineStr" r="A16596">
        <is>
          <t xml:space="preserve">72501000</t>
        </is>
      </c>
      <c s="5" t="inlineStr" r="B16596">
        <is>
          <t xml:space="preserve">TERMINAL MARKER - DIRECT APPLIED</t>
        </is>
      </c>
      <c s="5" t="inlineStr" r="C16596">
        <is>
          <t xml:space="preserve">EACH   </t>
        </is>
      </c>
      <c s="6" r="D16596">
        <v>8.000</v>
      </c>
      <c s="7" r="E16596">
        <v>9</v>
      </c>
      <c s="8" t="inlineStr" r="F16596">
        <is>
          <t xml:space="preserve">78682</t>
        </is>
      </c>
      <c s="8" t="inlineStr" r="G16596">
        <is>
          <t xml:space="preserve">034</t>
        </is>
      </c>
      <c s="9" r="H16596">
        <v>50.0000</v>
      </c>
      <c s="8" t="inlineStr" r="I16596">
        <is>
          <t xml:space="preserve"/>
        </is>
      </c>
      <c s="8" t="inlineStr" r="J16596">
        <is>
          <t xml:space="preserve"> White</t>
        </is>
      </c>
    </row>
    <row r="16597" ht="20.25" customHeight="0">
      <c s="5" t="inlineStr" r="A16597">
        <is>
          <t xml:space="preserve">72501000</t>
        </is>
      </c>
      <c s="5" t="inlineStr" r="B16597">
        <is>
          <t xml:space="preserve">TERMINAL MARKER - DIRECT APPLIED</t>
        </is>
      </c>
      <c s="5" t="inlineStr" r="C16597">
        <is>
          <t xml:space="preserve">EACH   </t>
        </is>
      </c>
      <c s="6" r="D16597">
        <v>12.000</v>
      </c>
      <c s="7" r="E16597">
        <v>9</v>
      </c>
      <c s="8" t="inlineStr" r="F16597">
        <is>
          <t xml:space="preserve">78716</t>
        </is>
      </c>
      <c s="8" t="inlineStr" r="G16597">
        <is>
          <t xml:space="preserve">035</t>
        </is>
      </c>
      <c s="9" r="H16597">
        <v>52.5000</v>
      </c>
      <c s="8" t="inlineStr" r="I16597">
        <is>
          <t xml:space="preserve">Y</t>
        </is>
      </c>
      <c s="8" t="inlineStr" r="J16597">
        <is>
          <t xml:space="preserve"> Saline</t>
        </is>
      </c>
    </row>
    <row r="16598" ht="20.25" customHeight="0">
      <c s="5" t="inlineStr" r="A16598">
        <is>
          <t xml:space="preserve">72501000</t>
        </is>
      </c>
      <c s="5" t="inlineStr" r="B16598">
        <is>
          <t xml:space="preserve">TERMINAL MARKER - DIRECT APPLIED</t>
        </is>
      </c>
      <c s="5" t="inlineStr" r="C16598">
        <is>
          <t xml:space="preserve">EACH   </t>
        </is>
      </c>
      <c s="6" r="D16598">
        <v>12.000</v>
      </c>
      <c s="7" r="E16598">
        <v>9</v>
      </c>
      <c s="8" t="inlineStr" r="F16598">
        <is>
          <t xml:space="preserve">78716</t>
        </is>
      </c>
      <c s="8" t="inlineStr" r="G16598">
        <is>
          <t xml:space="preserve">035</t>
        </is>
      </c>
      <c s="9" r="H16598">
        <v>50.0000</v>
      </c>
      <c s="8" t="inlineStr" r="I16598">
        <is>
          <t xml:space="preserve"/>
        </is>
      </c>
      <c s="8" t="inlineStr" r="J16598">
        <is>
          <t xml:space="preserve"> Saline</t>
        </is>
      </c>
    </row>
    <row r="16599" ht="20.25" customHeight="0">
      <c s="5" t="inlineStr" r="A16599">
        <is>
          <t xml:space="preserve">72501000</t>
        </is>
      </c>
      <c s="5" t="inlineStr" r="B16599">
        <is>
          <t xml:space="preserve">TERMINAL MARKER - DIRECT APPLIED</t>
        </is>
      </c>
      <c s="5" t="inlineStr" r="C16599">
        <is>
          <t xml:space="preserve">EACH   </t>
        </is>
      </c>
      <c s="6" r="D16599">
        <v>4.000</v>
      </c>
      <c s="7" r="E16599">
        <v>2</v>
      </c>
      <c s="8" t="inlineStr" r="F16599">
        <is>
          <t xml:space="preserve">85731</t>
        </is>
      </c>
      <c s="8" t="inlineStr" r="G16599">
        <is>
          <t xml:space="preserve">069</t>
        </is>
      </c>
      <c s="9" r="H16599">
        <v>55.0000</v>
      </c>
      <c s="8" t="inlineStr" r="I16599">
        <is>
          <t xml:space="preserve">Y</t>
        </is>
      </c>
      <c s="8" t="inlineStr" r="J16599">
        <is>
          <t xml:space="preserve"> Ogle</t>
        </is>
      </c>
    </row>
    <row r="16600" ht="20.25" customHeight="0">
      <c s="5" t="inlineStr" r="A16600">
        <is>
          <t xml:space="preserve">72501000</t>
        </is>
      </c>
      <c s="5" t="inlineStr" r="B16600">
        <is>
          <t xml:space="preserve">TERMINAL MARKER - DIRECT APPLIED</t>
        </is>
      </c>
      <c s="5" t="inlineStr" r="C16600">
        <is>
          <t xml:space="preserve">EACH   </t>
        </is>
      </c>
      <c s="6" r="D16600">
        <v>4.000</v>
      </c>
      <c s="7" r="E16600">
        <v>2</v>
      </c>
      <c s="8" t="inlineStr" r="F16600">
        <is>
          <t xml:space="preserve">85731</t>
        </is>
      </c>
      <c s="8" t="inlineStr" r="G16600">
        <is>
          <t xml:space="preserve">069</t>
        </is>
      </c>
      <c s="9" r="H16600">
        <v>35.0000</v>
      </c>
      <c s="8" t="inlineStr" r="I16600">
        <is>
          <t xml:space="preserve"/>
        </is>
      </c>
      <c s="8" t="inlineStr" r="J16600">
        <is>
          <t xml:space="preserve"> Ogle</t>
        </is>
      </c>
    </row>
    <row r="16601" ht="20.25" customHeight="0">
      <c s="5" t="inlineStr" r="A16601">
        <is>
          <t xml:space="preserve">72501000</t>
        </is>
      </c>
      <c s="5" t="inlineStr" r="B16601">
        <is>
          <t xml:space="preserve">TERMINAL MARKER - DIRECT APPLIED</t>
        </is>
      </c>
      <c s="5" t="inlineStr" r="C16601">
        <is>
          <t xml:space="preserve">EACH   </t>
        </is>
      </c>
      <c s="6" r="D16601">
        <v>4.000</v>
      </c>
      <c s="7" r="E16601">
        <v>2</v>
      </c>
      <c s="8" t="inlineStr" r="F16601">
        <is>
          <t xml:space="preserve">85731</t>
        </is>
      </c>
      <c s="8" t="inlineStr" r="G16601">
        <is>
          <t xml:space="preserve">069</t>
        </is>
      </c>
      <c s="9" r="H16601">
        <v>40.0000</v>
      </c>
      <c s="8" t="inlineStr" r="I16601">
        <is>
          <t xml:space="preserve"/>
        </is>
      </c>
      <c s="8" t="inlineStr" r="J16601">
        <is>
          <t xml:space="preserve"> Ogle</t>
        </is>
      </c>
    </row>
    <row r="16602" ht="20.25" customHeight="0">
      <c s="5" t="inlineStr" r="A16602">
        <is>
          <t xml:space="preserve">72501000</t>
        </is>
      </c>
      <c s="5" t="inlineStr" r="B16602">
        <is>
          <t xml:space="preserve">TERMINAL MARKER - DIRECT APPLIED</t>
        </is>
      </c>
      <c s="5" t="inlineStr" r="C16602">
        <is>
          <t xml:space="preserve">EACH   </t>
        </is>
      </c>
      <c s="6" r="D16602">
        <v>4.000</v>
      </c>
      <c s="7" r="E16602">
        <v>2</v>
      </c>
      <c s="8" t="inlineStr" r="F16602">
        <is>
          <t xml:space="preserve">85732</t>
        </is>
      </c>
      <c s="8" t="inlineStr" r="G16602">
        <is>
          <t xml:space="preserve">135</t>
        </is>
      </c>
      <c s="9" r="H16602">
        <v>35.0000</v>
      </c>
      <c s="8" t="inlineStr" r="I16602">
        <is>
          <t xml:space="preserve">Y</t>
        </is>
      </c>
      <c s="8" t="inlineStr" r="J16602">
        <is>
          <t xml:space="preserve"> Boone</t>
        </is>
      </c>
    </row>
    <row r="16603" ht="20.25" customHeight="0">
      <c s="5" t="inlineStr" r="A16603">
        <is>
          <t xml:space="preserve">72501000</t>
        </is>
      </c>
      <c s="5" t="inlineStr" r="B16603">
        <is>
          <t xml:space="preserve">TERMINAL MARKER - DIRECT APPLIED</t>
        </is>
      </c>
      <c s="5" t="inlineStr" r="C16603">
        <is>
          <t xml:space="preserve">EACH   </t>
        </is>
      </c>
      <c s="6" r="D16603">
        <v>4.000</v>
      </c>
      <c s="7" r="E16603">
        <v>2</v>
      </c>
      <c s="8" t="inlineStr" r="F16603">
        <is>
          <t xml:space="preserve">85732</t>
        </is>
      </c>
      <c s="8" t="inlineStr" r="G16603">
        <is>
          <t xml:space="preserve">135</t>
        </is>
      </c>
      <c s="9" r="H16603">
        <v>35.0000</v>
      </c>
      <c s="8" t="inlineStr" r="I16603">
        <is>
          <t xml:space="preserve"/>
        </is>
      </c>
      <c s="8" t="inlineStr" r="J16603">
        <is>
          <t xml:space="preserve"> Boone</t>
        </is>
      </c>
    </row>
    <row r="16604" ht="20.25" customHeight="0">
      <c s="5" t="inlineStr" r="A16604">
        <is>
          <t xml:space="preserve">72501000</t>
        </is>
      </c>
      <c s="5" t="inlineStr" r="B16604">
        <is>
          <t xml:space="preserve">TERMINAL MARKER - DIRECT APPLIED</t>
        </is>
      </c>
      <c s="5" t="inlineStr" r="C16604">
        <is>
          <t xml:space="preserve">EACH   </t>
        </is>
      </c>
      <c s="6" r="D16604">
        <v>4.000</v>
      </c>
      <c s="7" r="E16604">
        <v>2</v>
      </c>
      <c s="8" t="inlineStr" r="F16604">
        <is>
          <t xml:space="preserve">85732</t>
        </is>
      </c>
      <c s="8" t="inlineStr" r="G16604">
        <is>
          <t xml:space="preserve">135</t>
        </is>
      </c>
      <c s="9" r="H16604">
        <v>35.0000</v>
      </c>
      <c s="8" t="inlineStr" r="I16604">
        <is>
          <t xml:space="preserve"/>
        </is>
      </c>
      <c s="8" t="inlineStr" r="J16604">
        <is>
          <t xml:space="preserve"> Boone</t>
        </is>
      </c>
    </row>
    <row r="16605" ht="20.25" customHeight="0">
      <c s="5" t="inlineStr" r="A16605">
        <is>
          <t xml:space="preserve">72501000</t>
        </is>
      </c>
      <c s="5" t="inlineStr" r="B16605">
        <is>
          <t xml:space="preserve">TERMINAL MARKER - DIRECT APPLIED</t>
        </is>
      </c>
      <c s="5" t="inlineStr" r="C16605">
        <is>
          <t xml:space="preserve">EACH   </t>
        </is>
      </c>
      <c s="6" r="D16605">
        <v>4.000</v>
      </c>
      <c s="7" r="E16605">
        <v>2</v>
      </c>
      <c s="8" t="inlineStr" r="F16605">
        <is>
          <t xml:space="preserve">85732</t>
        </is>
      </c>
      <c s="8" t="inlineStr" r="G16605">
        <is>
          <t xml:space="preserve">135</t>
        </is>
      </c>
      <c s="9" r="H16605">
        <v>100.0000</v>
      </c>
      <c s="8" t="inlineStr" r="I16605">
        <is>
          <t xml:space="preserve"/>
        </is>
      </c>
      <c s="8" t="inlineStr" r="J16605">
        <is>
          <t xml:space="preserve"> Boone</t>
        </is>
      </c>
    </row>
    <row r="16606" ht="20.25" customHeight="0">
      <c s="5" t="inlineStr" r="A16606">
        <is>
          <t xml:space="preserve">72501000</t>
        </is>
      </c>
      <c s="5" t="inlineStr" r="B16606">
        <is>
          <t xml:space="preserve">TERMINAL MARKER - DIRECT APPLIED</t>
        </is>
      </c>
      <c s="5" t="inlineStr" r="C16606">
        <is>
          <t xml:space="preserve">EACH   </t>
        </is>
      </c>
      <c s="6" r="D16606">
        <v>4.000</v>
      </c>
      <c s="7" r="E16606">
        <v>3</v>
      </c>
      <c s="8" t="inlineStr" r="F16606">
        <is>
          <t xml:space="preserve">87673</t>
        </is>
      </c>
      <c s="8" t="inlineStr" r="G16606">
        <is>
          <t xml:space="preserve">122</t>
        </is>
      </c>
      <c s="9" r="H16606">
        <v>38.5000</v>
      </c>
      <c s="8" t="inlineStr" r="I16606">
        <is>
          <t xml:space="preserve">Y</t>
        </is>
      </c>
      <c s="8" t="inlineStr" r="J16606">
        <is>
          <t xml:space="preserve"> LaSalle</t>
        </is>
      </c>
    </row>
    <row r="16607" ht="20.25" customHeight="0">
      <c s="5" t="inlineStr" r="A16607">
        <is>
          <t xml:space="preserve">72501000</t>
        </is>
      </c>
      <c s="5" t="inlineStr" r="B16607">
        <is>
          <t xml:space="preserve">TERMINAL MARKER - DIRECT APPLIED</t>
        </is>
      </c>
      <c s="5" t="inlineStr" r="C16607">
        <is>
          <t xml:space="preserve">EACH   </t>
        </is>
      </c>
      <c s="6" r="D16607">
        <v>4.000</v>
      </c>
      <c s="7" r="E16607">
        <v>3</v>
      </c>
      <c s="8" t="inlineStr" r="F16607">
        <is>
          <t xml:space="preserve">87673</t>
        </is>
      </c>
      <c s="8" t="inlineStr" r="G16607">
        <is>
          <t xml:space="preserve">122</t>
        </is>
      </c>
      <c s="9" r="H16607">
        <v>35.0000</v>
      </c>
      <c s="8" t="inlineStr" r="I16607">
        <is>
          <t xml:space="preserve"/>
        </is>
      </c>
      <c s="8" t="inlineStr" r="J16607">
        <is>
          <t xml:space="preserve"> LaSalle</t>
        </is>
      </c>
    </row>
    <row r="16608" ht="20.25" customHeight="0">
      <c s="5" t="inlineStr" r="A16608">
        <is>
          <t xml:space="preserve">72501000</t>
        </is>
      </c>
      <c s="5" t="inlineStr" r="B16608">
        <is>
          <t xml:space="preserve">TERMINAL MARKER - DIRECT APPLIED</t>
        </is>
      </c>
      <c s="5" t="inlineStr" r="C16608">
        <is>
          <t xml:space="preserve">EACH   </t>
        </is>
      </c>
      <c s="6" r="D16608">
        <v>4.000</v>
      </c>
      <c s="7" r="E16608">
        <v>4</v>
      </c>
      <c s="8" t="inlineStr" r="F16608">
        <is>
          <t xml:space="preserve">89821</t>
        </is>
      </c>
      <c s="8" t="inlineStr" r="G16608">
        <is>
          <t xml:space="preserve">073</t>
        </is>
      </c>
      <c s="9" r="H16608">
        <v>50.0000</v>
      </c>
      <c s="8" t="inlineStr" r="I16608">
        <is>
          <t xml:space="preserve">Y</t>
        </is>
      </c>
      <c s="8" t="inlineStr" r="J16608">
        <is>
          <t xml:space="preserve"> Peoria</t>
        </is>
      </c>
    </row>
    <row r="16609" ht="20.25" customHeight="0">
      <c s="5" t="inlineStr" r="A16609">
        <is>
          <t xml:space="preserve">72501000</t>
        </is>
      </c>
      <c s="5" t="inlineStr" r="B16609">
        <is>
          <t xml:space="preserve">TERMINAL MARKER - DIRECT APPLIED</t>
        </is>
      </c>
      <c s="5" t="inlineStr" r="C16609">
        <is>
          <t xml:space="preserve">EACH   </t>
        </is>
      </c>
      <c s="6" r="D16609">
        <v>4.000</v>
      </c>
      <c s="7" r="E16609">
        <v>4</v>
      </c>
      <c s="8" t="inlineStr" r="F16609">
        <is>
          <t xml:space="preserve">89821</t>
        </is>
      </c>
      <c s="8" t="inlineStr" r="G16609">
        <is>
          <t xml:space="preserve">073</t>
        </is>
      </c>
      <c s="9" r="H16609">
        <v>53.6300</v>
      </c>
      <c s="8" t="inlineStr" r="I16609">
        <is>
          <t xml:space="preserve"/>
        </is>
      </c>
      <c s="8" t="inlineStr" r="J16609">
        <is>
          <t xml:space="preserve"> Peoria</t>
        </is>
      </c>
    </row>
    <row r="16610" ht="20.25" customHeight="0">
      <c s="5" t="inlineStr" r="A16610">
        <is>
          <t xml:space="preserve">72501000</t>
        </is>
      </c>
      <c s="5" t="inlineStr" r="B16610">
        <is>
          <t xml:space="preserve">TERMINAL MARKER - DIRECT APPLIED</t>
        </is>
      </c>
      <c s="5" t="inlineStr" r="C16610">
        <is>
          <t xml:space="preserve">EACH   </t>
        </is>
      </c>
      <c s="6" r="D16610">
        <v>4.000</v>
      </c>
      <c s="7" r="E16610">
        <v>4</v>
      </c>
      <c s="8" t="inlineStr" r="F16610">
        <is>
          <t xml:space="preserve">89822</t>
        </is>
      </c>
      <c s="8" t="inlineStr" r="G16610">
        <is>
          <t xml:space="preserve">125</t>
        </is>
      </c>
      <c s="9" r="H16610">
        <v>54.7600</v>
      </c>
      <c s="8" t="inlineStr" r="I16610">
        <is>
          <t xml:space="preserve">Y</t>
        </is>
      </c>
      <c s="8" t="inlineStr" r="J16610">
        <is>
          <t xml:space="preserve"> Peoria</t>
        </is>
      </c>
    </row>
    <row r="16611" ht="20.25" customHeight="0">
      <c s="5" t="inlineStr" r="A16611">
        <is>
          <t xml:space="preserve">72501000</t>
        </is>
      </c>
      <c s="5" t="inlineStr" r="B16611">
        <is>
          <t xml:space="preserve">TERMINAL MARKER - DIRECT APPLIED</t>
        </is>
      </c>
      <c s="5" t="inlineStr" r="C16611">
        <is>
          <t xml:space="preserve">EACH   </t>
        </is>
      </c>
      <c s="6" r="D16611">
        <v>4.000</v>
      </c>
      <c s="7" r="E16611">
        <v>4</v>
      </c>
      <c s="8" t="inlineStr" r="F16611">
        <is>
          <t xml:space="preserve">89822</t>
        </is>
      </c>
      <c s="8" t="inlineStr" r="G16611">
        <is>
          <t xml:space="preserve">125</t>
        </is>
      </c>
      <c s="9" r="H16611">
        <v>35.0000</v>
      </c>
      <c s="8" t="inlineStr" r="I16611">
        <is>
          <t xml:space="preserve"/>
        </is>
      </c>
      <c s="8" t="inlineStr" r="J16611">
        <is>
          <t xml:space="preserve"> Peoria</t>
        </is>
      </c>
    </row>
    <row r="16612" ht="20.25" customHeight="0">
      <c s="5" t="inlineStr" r="A16612">
        <is>
          <t xml:space="preserve">72501000</t>
        </is>
      </c>
      <c s="5" t="inlineStr" r="B16612">
        <is>
          <t xml:space="preserve">TERMINAL MARKER - DIRECT APPLIED</t>
        </is>
      </c>
      <c s="5" t="inlineStr" r="C16612">
        <is>
          <t xml:space="preserve">EACH   </t>
        </is>
      </c>
      <c s="6" r="D16612">
        <v>4.000</v>
      </c>
      <c s="7" r="E16612">
        <v>4</v>
      </c>
      <c s="8" t="inlineStr" r="F16612">
        <is>
          <t xml:space="preserve">89822</t>
        </is>
      </c>
      <c s="8" t="inlineStr" r="G16612">
        <is>
          <t xml:space="preserve">125</t>
        </is>
      </c>
      <c s="9" r="H16612">
        <v>50.0000</v>
      </c>
      <c s="8" t="inlineStr" r="I16612">
        <is>
          <t xml:space="preserve"/>
        </is>
      </c>
      <c s="8" t="inlineStr" r="J16612">
        <is>
          <t xml:space="preserve"> Peoria</t>
        </is>
      </c>
    </row>
    <row r="16613" ht="20.25" customHeight="0">
      <c s="5" t="inlineStr" r="A16613">
        <is>
          <t xml:space="preserve">72501000</t>
        </is>
      </c>
      <c s="5" t="inlineStr" r="B16613">
        <is>
          <t xml:space="preserve">TERMINAL MARKER - DIRECT APPLIED</t>
        </is>
      </c>
      <c s="5" t="inlineStr" r="C16613">
        <is>
          <t xml:space="preserve">EACH   </t>
        </is>
      </c>
      <c s="6" r="D16613">
        <v>4.000</v>
      </c>
      <c s="7" r="E16613">
        <v>4</v>
      </c>
      <c s="8" t="inlineStr" r="F16613">
        <is>
          <t xml:space="preserve">89822</t>
        </is>
      </c>
      <c s="8" t="inlineStr" r="G16613">
        <is>
          <t xml:space="preserve">125</t>
        </is>
      </c>
      <c s="9" r="H16613">
        <v>50.0000</v>
      </c>
      <c s="8" t="inlineStr" r="I16613">
        <is>
          <t xml:space="preserve"/>
        </is>
      </c>
      <c s="8" t="inlineStr" r="J16613">
        <is>
          <t xml:space="preserve"> Peoria</t>
        </is>
      </c>
    </row>
    <row r="16614" ht="20.25" customHeight="0">
      <c s="5" t="inlineStr" r="A16614">
        <is>
          <t xml:space="preserve">72501000</t>
        </is>
      </c>
      <c s="5" t="inlineStr" r="B16614">
        <is>
          <t xml:space="preserve">TERMINAL MARKER - DIRECT APPLIED</t>
        </is>
      </c>
      <c s="5" t="inlineStr" r="C16614">
        <is>
          <t xml:space="preserve">EACH   </t>
        </is>
      </c>
      <c s="6" r="D16614">
        <v>4.000</v>
      </c>
      <c s="7" r="E16614">
        <v>4</v>
      </c>
      <c s="8" t="inlineStr" r="F16614">
        <is>
          <t xml:space="preserve">89822</t>
        </is>
      </c>
      <c s="8" t="inlineStr" r="G16614">
        <is>
          <t xml:space="preserve">125</t>
        </is>
      </c>
      <c s="9" r="H16614">
        <v>53.1500</v>
      </c>
      <c s="8" t="inlineStr" r="I16614">
        <is>
          <t xml:space="preserve"/>
        </is>
      </c>
      <c s="8" t="inlineStr" r="J16614">
        <is>
          <t xml:space="preserve"> Peoria</t>
        </is>
      </c>
    </row>
    <row r="16615" ht="20.25" customHeight="0">
      <c s="5" t="inlineStr" r="A16615">
        <is>
          <t xml:space="preserve">72501000</t>
        </is>
      </c>
      <c s="5" t="inlineStr" r="B16615">
        <is>
          <t xml:space="preserve">TERMINAL MARKER - DIRECT APPLIED</t>
        </is>
      </c>
      <c s="5" t="inlineStr" r="C16615">
        <is>
          <t xml:space="preserve">EACH   </t>
        </is>
      </c>
      <c s="6" r="D16615">
        <v>4.000</v>
      </c>
      <c s="7" r="E16615">
        <v>6</v>
      </c>
      <c s="8" t="inlineStr" r="F16615">
        <is>
          <t xml:space="preserve">93785</t>
        </is>
      </c>
      <c s="8" t="inlineStr" r="G16615">
        <is>
          <t xml:space="preserve">127</t>
        </is>
      </c>
      <c s="9" r="H16615">
        <v>52.0000</v>
      </c>
      <c s="8" t="inlineStr" r="I16615">
        <is>
          <t xml:space="preserve">Y</t>
        </is>
      </c>
      <c s="8" t="inlineStr" r="J16615">
        <is>
          <t xml:space="preserve"> Sangamon</t>
        </is>
      </c>
    </row>
    <row r="16616" ht="20.25" customHeight="0">
      <c s="5" t="inlineStr" r="A16616">
        <is>
          <t xml:space="preserve">72501000</t>
        </is>
      </c>
      <c s="5" t="inlineStr" r="B16616">
        <is>
          <t xml:space="preserve">TERMINAL MARKER - DIRECT APPLIED</t>
        </is>
      </c>
      <c s="5" t="inlineStr" r="C16616">
        <is>
          <t xml:space="preserve">EACH   </t>
        </is>
      </c>
      <c s="6" r="D16616">
        <v>4.000</v>
      </c>
      <c s="7" r="E16616">
        <v>6</v>
      </c>
      <c s="8" t="inlineStr" r="F16616">
        <is>
          <t xml:space="preserve">93785</t>
        </is>
      </c>
      <c s="8" t="inlineStr" r="G16616">
        <is>
          <t xml:space="preserve">127</t>
        </is>
      </c>
      <c s="9" r="H16616">
        <v>42.0000</v>
      </c>
      <c s="8" t="inlineStr" r="I16616">
        <is>
          <t xml:space="preserve"/>
        </is>
      </c>
      <c s="8" t="inlineStr" r="J16616">
        <is>
          <t xml:space="preserve"> Sangamon</t>
        </is>
      </c>
    </row>
    <row r="16617" ht="20.25" customHeight="0">
      <c s="5" t="inlineStr" r="A16617">
        <is>
          <t xml:space="preserve">72501000</t>
        </is>
      </c>
      <c s="5" t="inlineStr" r="B16617">
        <is>
          <t xml:space="preserve">TERMINAL MARKER - DIRECT APPLIED</t>
        </is>
      </c>
      <c s="5" t="inlineStr" r="C16617">
        <is>
          <t xml:space="preserve">EACH   </t>
        </is>
      </c>
      <c s="6" r="D16617">
        <v>4.000</v>
      </c>
      <c s="7" r="E16617">
        <v>6</v>
      </c>
      <c s="8" t="inlineStr" r="F16617">
        <is>
          <t xml:space="preserve">93785</t>
        </is>
      </c>
      <c s="8" t="inlineStr" r="G16617">
        <is>
          <t xml:space="preserve">127</t>
        </is>
      </c>
      <c s="9" r="H16617">
        <v>50.0000</v>
      </c>
      <c s="8" t="inlineStr" r="I16617">
        <is>
          <t xml:space="preserve"/>
        </is>
      </c>
      <c s="8" t="inlineStr" r="J16617">
        <is>
          <t xml:space="preserve"> Sangamon</t>
        </is>
      </c>
    </row>
    <row r="16618" ht="20.25" customHeight="0">
      <c s="5" t="inlineStr" r="A16618">
        <is>
          <t xml:space="preserve">72501000</t>
        </is>
      </c>
      <c s="5" t="inlineStr" r="B16618">
        <is>
          <t xml:space="preserve">TERMINAL MARKER - DIRECT APPLIED</t>
        </is>
      </c>
      <c s="5" t="inlineStr" r="C16618">
        <is>
          <t xml:space="preserve">EACH   </t>
        </is>
      </c>
      <c s="6" r="D16618">
        <v>4.000</v>
      </c>
      <c s="7" r="E16618">
        <v>6</v>
      </c>
      <c s="8" t="inlineStr" r="F16618">
        <is>
          <t xml:space="preserve">93785</t>
        </is>
      </c>
      <c s="8" t="inlineStr" r="G16618">
        <is>
          <t xml:space="preserve">127</t>
        </is>
      </c>
      <c s="9" r="H16618">
        <v>53.1600</v>
      </c>
      <c s="8" t="inlineStr" r="I16618">
        <is>
          <t xml:space="preserve"/>
        </is>
      </c>
      <c s="8" t="inlineStr" r="J16618">
        <is>
          <t xml:space="preserve"> Sangamon</t>
        </is>
      </c>
    </row>
    <row r="16619" ht="20.25" customHeight="0">
      <c s="5" t="inlineStr" r="A16619">
        <is>
          <t xml:space="preserve">72501000</t>
        </is>
      </c>
      <c s="5" t="inlineStr" r="B16619">
        <is>
          <t xml:space="preserve">TERMINAL MARKER - DIRECT APPLIED</t>
        </is>
      </c>
      <c s="5" t="inlineStr" r="C16619">
        <is>
          <t xml:space="preserve">EACH   </t>
        </is>
      </c>
      <c s="6" r="D16619">
        <v>4.000</v>
      </c>
      <c s="7" r="E16619">
        <v>6</v>
      </c>
      <c s="8" t="inlineStr" r="F16619">
        <is>
          <t xml:space="preserve">93785</t>
        </is>
      </c>
      <c s="8" t="inlineStr" r="G16619">
        <is>
          <t xml:space="preserve">127</t>
        </is>
      </c>
      <c s="9" r="H16619">
        <v>53.2400</v>
      </c>
      <c s="8" t="inlineStr" r="I16619">
        <is>
          <t xml:space="preserve"/>
        </is>
      </c>
      <c s="8" t="inlineStr" r="J16619">
        <is>
          <t xml:space="preserve"> Sangamon</t>
        </is>
      </c>
    </row>
    <row r="16620" ht="20.25" customHeight="0">
      <c s="5" t="inlineStr" r="A16620">
        <is>
          <t xml:space="preserve">72501000</t>
        </is>
      </c>
      <c s="5" t="inlineStr" r="B16620">
        <is>
          <t xml:space="preserve">TERMINAL MARKER - DIRECT APPLIED</t>
        </is>
      </c>
      <c s="5" t="inlineStr" r="C16620">
        <is>
          <t xml:space="preserve">EACH   </t>
        </is>
      </c>
      <c s="6" r="D16620">
        <v>3.000</v>
      </c>
      <c s="7" r="E16620">
        <v>6</v>
      </c>
      <c s="8" t="inlineStr" r="F16620">
        <is>
          <t xml:space="preserve">93793</t>
        </is>
      </c>
      <c s="8" t="inlineStr" r="G16620">
        <is>
          <t xml:space="preserve">077</t>
        </is>
      </c>
      <c s="9" r="H16620">
        <v>53.1200</v>
      </c>
      <c s="8" t="inlineStr" r="I16620">
        <is>
          <t xml:space="preserve">Y</t>
        </is>
      </c>
      <c s="8" t="inlineStr" r="J16620">
        <is>
          <t xml:space="preserve"> Logan</t>
        </is>
      </c>
    </row>
    <row r="16621" ht="20.25" customHeight="0">
      <c s="5" t="inlineStr" r="A16621">
        <is>
          <t xml:space="preserve">72501000</t>
        </is>
      </c>
      <c s="5" t="inlineStr" r="B16621">
        <is>
          <t xml:space="preserve">TERMINAL MARKER - DIRECT APPLIED</t>
        </is>
      </c>
      <c s="5" t="inlineStr" r="C16621">
        <is>
          <t xml:space="preserve">EACH   </t>
        </is>
      </c>
      <c s="6" r="D16621">
        <v>3.000</v>
      </c>
      <c s="7" r="E16621">
        <v>6</v>
      </c>
      <c s="8" t="inlineStr" r="F16621">
        <is>
          <t xml:space="preserve">93793</t>
        </is>
      </c>
      <c s="8" t="inlineStr" r="G16621">
        <is>
          <t xml:space="preserve">077</t>
        </is>
      </c>
      <c s="9" r="H16621">
        <v>42.0000</v>
      </c>
      <c s="8" t="inlineStr" r="I16621">
        <is>
          <t xml:space="preserve"/>
        </is>
      </c>
      <c s="8" t="inlineStr" r="J16621">
        <is>
          <t xml:space="preserve"> Logan</t>
        </is>
      </c>
    </row>
    <row r="16622" ht="20.25" customHeight="0">
      <c s="5" t="inlineStr" r="A16622">
        <is>
          <t xml:space="preserve">72501000</t>
        </is>
      </c>
      <c s="5" t="inlineStr" r="B16622">
        <is>
          <t xml:space="preserve">TERMINAL MARKER - DIRECT APPLIED</t>
        </is>
      </c>
      <c s="5" t="inlineStr" r="C16622">
        <is>
          <t xml:space="preserve">EACH   </t>
        </is>
      </c>
      <c s="6" r="D16622">
        <v>3.000</v>
      </c>
      <c s="7" r="E16622">
        <v>6</v>
      </c>
      <c s="8" t="inlineStr" r="F16622">
        <is>
          <t xml:space="preserve">93793</t>
        </is>
      </c>
      <c s="8" t="inlineStr" r="G16622">
        <is>
          <t xml:space="preserve">077</t>
        </is>
      </c>
      <c s="9" r="H16622">
        <v>50.0000</v>
      </c>
      <c s="8" t="inlineStr" r="I16622">
        <is>
          <t xml:space="preserve"/>
        </is>
      </c>
      <c s="8" t="inlineStr" r="J16622">
        <is>
          <t xml:space="preserve"> Logan</t>
        </is>
      </c>
    </row>
    <row r="16623" ht="20.25" customHeight="0">
      <c s="5" t="inlineStr" r="A16623">
        <is>
          <t xml:space="preserve">72501000</t>
        </is>
      </c>
      <c s="5" t="inlineStr" r="B16623">
        <is>
          <t xml:space="preserve">TERMINAL MARKER - DIRECT APPLIED</t>
        </is>
      </c>
      <c s="5" t="inlineStr" r="C16623">
        <is>
          <t xml:space="preserve">EACH   </t>
        </is>
      </c>
      <c s="6" r="D16623">
        <v>12.000</v>
      </c>
      <c s="7" r="E16623">
        <v>6</v>
      </c>
      <c s="8" t="inlineStr" r="F16623">
        <is>
          <t xml:space="preserve">93795</t>
        </is>
      </c>
      <c s="8" t="inlineStr" r="G16623">
        <is>
          <t xml:space="preserve">128</t>
        </is>
      </c>
      <c s="9" r="H16623">
        <v>32.0000</v>
      </c>
      <c s="8" t="inlineStr" r="I16623">
        <is>
          <t xml:space="preserve">Y</t>
        </is>
      </c>
      <c s="8" t="inlineStr" r="J16623">
        <is>
          <t xml:space="preserve"> Macoupin</t>
        </is>
      </c>
    </row>
    <row r="16624" ht="20.25" customHeight="0">
      <c s="5" t="inlineStr" r="A16624">
        <is>
          <t xml:space="preserve">72501000</t>
        </is>
      </c>
      <c s="5" t="inlineStr" r="B16624">
        <is>
          <t xml:space="preserve">TERMINAL MARKER - DIRECT APPLIED</t>
        </is>
      </c>
      <c s="5" t="inlineStr" r="C16624">
        <is>
          <t xml:space="preserve">EACH   </t>
        </is>
      </c>
      <c s="6" r="D16624">
        <v>12.000</v>
      </c>
      <c s="7" r="E16624">
        <v>6</v>
      </c>
      <c s="8" t="inlineStr" r="F16624">
        <is>
          <t xml:space="preserve">93795</t>
        </is>
      </c>
      <c s="8" t="inlineStr" r="G16624">
        <is>
          <t xml:space="preserve">128</t>
        </is>
      </c>
      <c s="9" r="H16624">
        <v>32.0000</v>
      </c>
      <c s="8" t="inlineStr" r="I16624">
        <is>
          <t xml:space="preserve"/>
        </is>
      </c>
      <c s="8" t="inlineStr" r="J16624">
        <is>
          <t xml:space="preserve"> Macoupin</t>
        </is>
      </c>
    </row>
    <row r="16625" ht="20.25" customHeight="0">
      <c s="5" t="inlineStr" r="A16625">
        <is>
          <t xml:space="preserve">72501000</t>
        </is>
      </c>
      <c s="5" t="inlineStr" r="B16625">
        <is>
          <t xml:space="preserve">TERMINAL MARKER - DIRECT APPLIED</t>
        </is>
      </c>
      <c s="5" t="inlineStr" r="C16625">
        <is>
          <t xml:space="preserve">EACH   </t>
        </is>
      </c>
      <c s="6" r="D16625">
        <v>5.000</v>
      </c>
      <c s="7" r="E16625">
        <v>8</v>
      </c>
      <c s="8" t="inlineStr" r="F16625">
        <is>
          <t xml:space="preserve">97796</t>
        </is>
      </c>
      <c s="8" t="inlineStr" r="G16625">
        <is>
          <t xml:space="preserve">141</t>
        </is>
      </c>
      <c s="9" r="H16625">
        <v>44.0000</v>
      </c>
      <c s="8" t="inlineStr" r="I16625">
        <is>
          <t xml:space="preserve">Y</t>
        </is>
      </c>
      <c s="8" t="inlineStr" r="J16625">
        <is>
          <t xml:space="preserve"> Jersey</t>
        </is>
      </c>
    </row>
    <row r="16626" ht="20.25" customHeight="0">
      <c s="5" t="inlineStr" r="A16626">
        <is>
          <t xml:space="preserve">72501000</t>
        </is>
      </c>
      <c s="5" t="inlineStr" r="B16626">
        <is>
          <t xml:space="preserve">TERMINAL MARKER - DIRECT APPLIED</t>
        </is>
      </c>
      <c s="5" t="inlineStr" r="C16626">
        <is>
          <t xml:space="preserve">EACH   </t>
        </is>
      </c>
      <c s="6" r="D16626">
        <v>5.000</v>
      </c>
      <c s="7" r="E16626">
        <v>8</v>
      </c>
      <c s="8" t="inlineStr" r="F16626">
        <is>
          <t xml:space="preserve">97796</t>
        </is>
      </c>
      <c s="8" t="inlineStr" r="G16626">
        <is>
          <t xml:space="preserve">141</t>
        </is>
      </c>
      <c s="9" r="H16626">
        <v>44.0000</v>
      </c>
      <c s="8" t="inlineStr" r="I16626">
        <is>
          <t xml:space="preserve"/>
        </is>
      </c>
      <c s="8" t="inlineStr" r="J16626">
        <is>
          <t xml:space="preserve"> Jersey</t>
        </is>
      </c>
    </row>
    <row r="16627" ht="20.25" customHeight="0">
      <c s="5" t="inlineStr" r="A16627">
        <is>
          <t xml:space="preserve">72600100</t>
        </is>
      </c>
      <c s="5" t="inlineStr" r="B16627">
        <is>
          <t xml:space="preserve">MILE POST MARKER ASSEMBLY</t>
        </is>
      </c>
      <c s="5" t="inlineStr" r="C16627">
        <is>
          <t xml:space="preserve">EACH   </t>
        </is>
      </c>
      <c s="6" r="D16627">
        <v>22.000</v>
      </c>
      <c s="7" r="E16627">
        <v>9</v>
      </c>
      <c s="8" t="inlineStr" r="F16627">
        <is>
          <t xml:space="preserve">78604</t>
        </is>
      </c>
      <c s="8" t="inlineStr" r="G16627">
        <is>
          <t xml:space="preserve">104</t>
        </is>
      </c>
      <c s="9" r="H16627">
        <v>148.0000</v>
      </c>
      <c s="8" t="inlineStr" r="I16627">
        <is>
          <t xml:space="preserve">Y</t>
        </is>
      </c>
      <c s="8" t="inlineStr" r="J16627">
        <is>
          <t xml:space="preserve"> Jefferson</t>
        </is>
      </c>
    </row>
    <row r="16628" ht="20.25" customHeight="0">
      <c s="5" t="inlineStr" r="A16628">
        <is>
          <t xml:space="preserve">72600100</t>
        </is>
      </c>
      <c s="5" t="inlineStr" r="B16628">
        <is>
          <t xml:space="preserve">MILE POST MARKER ASSEMBLY</t>
        </is>
      </c>
      <c s="5" t="inlineStr" r="C16628">
        <is>
          <t xml:space="preserve">EACH   </t>
        </is>
      </c>
      <c s="6" r="D16628">
        <v>22.000</v>
      </c>
      <c s="7" r="E16628">
        <v>9</v>
      </c>
      <c s="8" t="inlineStr" r="F16628">
        <is>
          <t xml:space="preserve">78604</t>
        </is>
      </c>
      <c s="8" t="inlineStr" r="G16628">
        <is>
          <t xml:space="preserve">104</t>
        </is>
      </c>
      <c s="9" r="H16628">
        <v>154.0000</v>
      </c>
      <c s="8" t="inlineStr" r="I16628">
        <is>
          <t xml:space="preserve"/>
        </is>
      </c>
      <c s="8" t="inlineStr" r="J16628">
        <is>
          <t xml:space="preserve"> Jefferson</t>
        </is>
      </c>
    </row>
    <row r="16629" ht="20.25" customHeight="0">
      <c s="5" t="inlineStr" r="A16629">
        <is>
          <t xml:space="preserve">72600100</t>
        </is>
      </c>
      <c s="5" t="inlineStr" r="B16629">
        <is>
          <t xml:space="preserve">MILE POST MARKER ASSEMBLY</t>
        </is>
      </c>
      <c s="5" t="inlineStr" r="C16629">
        <is>
          <t xml:space="preserve">EACH   </t>
        </is>
      </c>
      <c s="6" r="D16629">
        <v>22.000</v>
      </c>
      <c s="7" r="E16629">
        <v>9</v>
      </c>
      <c s="8" t="inlineStr" r="F16629">
        <is>
          <t xml:space="preserve">78604</t>
        </is>
      </c>
      <c s="8" t="inlineStr" r="G16629">
        <is>
          <t xml:space="preserve">104</t>
        </is>
      </c>
      <c s="9" r="H16629">
        <v>155.4000</v>
      </c>
      <c s="8" t="inlineStr" r="I16629">
        <is>
          <t xml:space="preserve"/>
        </is>
      </c>
      <c s="8" t="inlineStr" r="J16629">
        <is>
          <t xml:space="preserve"> Jefferson</t>
        </is>
      </c>
    </row>
    <row r="16630" ht="20.25" customHeight="0">
      <c s="5" t="inlineStr" r="A16630">
        <is>
          <t xml:space="preserve">72600100</t>
        </is>
      </c>
      <c s="5" t="inlineStr" r="B16630">
        <is>
          <t xml:space="preserve">MILE POST MARKER ASSEMBLY</t>
        </is>
      </c>
      <c s="5" t="inlineStr" r="C16630">
        <is>
          <t xml:space="preserve">EACH   </t>
        </is>
      </c>
      <c s="6" r="D16630">
        <v>22.000</v>
      </c>
      <c s="7" r="E16630">
        <v>9</v>
      </c>
      <c s="8" t="inlineStr" r="F16630">
        <is>
          <t xml:space="preserve">78604</t>
        </is>
      </c>
      <c s="8" t="inlineStr" r="G16630">
        <is>
          <t xml:space="preserve">104</t>
        </is>
      </c>
      <c s="9" r="H16630">
        <v>500.0000</v>
      </c>
      <c s="8" t="inlineStr" r="I16630">
        <is>
          <t xml:space="preserve"/>
        </is>
      </c>
      <c s="8" t="inlineStr" r="J16630">
        <is>
          <t xml:space="preserve"> Jefferson</t>
        </is>
      </c>
    </row>
    <row r="16631" ht="20.25" customHeight="0">
      <c s="5" t="inlineStr" r="A16631">
        <is>
          <t xml:space="preserve">72700100</t>
        </is>
      </c>
      <c s="5" t="inlineStr" r="B16631">
        <is>
          <t xml:space="preserve">STRUCTURAL STEEL SIGN SUPPORT - BREAKAWAY</t>
        </is>
      </c>
      <c s="5" t="inlineStr" r="C16631">
        <is>
          <t xml:space="preserve">POUND  </t>
        </is>
      </c>
      <c s="6" r="D16631">
        <v>2827.000</v>
      </c>
      <c s="7" r="E16631">
        <v>9</v>
      </c>
      <c s="8" t="inlineStr" r="F16631">
        <is>
          <t xml:space="preserve">78604</t>
        </is>
      </c>
      <c s="8" t="inlineStr" r="G16631">
        <is>
          <t xml:space="preserve">104</t>
        </is>
      </c>
      <c s="9" r="H16631">
        <v>6.3000</v>
      </c>
      <c s="8" t="inlineStr" r="I16631">
        <is>
          <t xml:space="preserve">Y</t>
        </is>
      </c>
      <c s="8" t="inlineStr" r="J16631">
        <is>
          <t xml:space="preserve"> Jefferson</t>
        </is>
      </c>
    </row>
    <row r="16632" ht="20.25" customHeight="0">
      <c s="5" t="inlineStr" r="A16632">
        <is>
          <t xml:space="preserve">72700100</t>
        </is>
      </c>
      <c s="5" t="inlineStr" r="B16632">
        <is>
          <t xml:space="preserve">STRUCTURAL STEEL SIGN SUPPORT - BREAKAWAY</t>
        </is>
      </c>
      <c s="5" t="inlineStr" r="C16632">
        <is>
          <t xml:space="preserve">POUND  </t>
        </is>
      </c>
      <c s="6" r="D16632">
        <v>2827.000</v>
      </c>
      <c s="7" r="E16632">
        <v>9</v>
      </c>
      <c s="8" t="inlineStr" r="F16632">
        <is>
          <t xml:space="preserve">78604</t>
        </is>
      </c>
      <c s="8" t="inlineStr" r="G16632">
        <is>
          <t xml:space="preserve">104</t>
        </is>
      </c>
      <c s="9" r="H16632">
        <v>6.4500</v>
      </c>
      <c s="8" t="inlineStr" r="I16632">
        <is>
          <t xml:space="preserve"/>
        </is>
      </c>
      <c s="8" t="inlineStr" r="J16632">
        <is>
          <t xml:space="preserve"> Jefferson</t>
        </is>
      </c>
    </row>
    <row r="16633" ht="20.25" customHeight="0">
      <c s="5" t="inlineStr" r="A16633">
        <is>
          <t xml:space="preserve">72700100</t>
        </is>
      </c>
      <c s="5" t="inlineStr" r="B16633">
        <is>
          <t xml:space="preserve">STRUCTURAL STEEL SIGN SUPPORT - BREAKAWAY</t>
        </is>
      </c>
      <c s="5" t="inlineStr" r="C16633">
        <is>
          <t xml:space="preserve">POUND  </t>
        </is>
      </c>
      <c s="6" r="D16633">
        <v>2827.000</v>
      </c>
      <c s="7" r="E16633">
        <v>9</v>
      </c>
      <c s="8" t="inlineStr" r="F16633">
        <is>
          <t xml:space="preserve">78604</t>
        </is>
      </c>
      <c s="8" t="inlineStr" r="G16633">
        <is>
          <t xml:space="preserve">104</t>
        </is>
      </c>
      <c s="9" r="H16633">
        <v>6.5600</v>
      </c>
      <c s="8" t="inlineStr" r="I16633">
        <is>
          <t xml:space="preserve"/>
        </is>
      </c>
      <c s="8" t="inlineStr" r="J16633">
        <is>
          <t xml:space="preserve"> Jefferson</t>
        </is>
      </c>
    </row>
    <row r="16634" ht="20.25" customHeight="0">
      <c s="5" t="inlineStr" r="A16634">
        <is>
          <t xml:space="preserve">72700100</t>
        </is>
      </c>
      <c s="5" t="inlineStr" r="B16634">
        <is>
          <t xml:space="preserve">STRUCTURAL STEEL SIGN SUPPORT - BREAKAWAY</t>
        </is>
      </c>
      <c s="5" t="inlineStr" r="C16634">
        <is>
          <t xml:space="preserve">POUND  </t>
        </is>
      </c>
      <c s="6" r="D16634">
        <v>2827.000</v>
      </c>
      <c s="7" r="E16634">
        <v>9</v>
      </c>
      <c s="8" t="inlineStr" r="F16634">
        <is>
          <t xml:space="preserve">78604</t>
        </is>
      </c>
      <c s="8" t="inlineStr" r="G16634">
        <is>
          <t xml:space="preserve">104</t>
        </is>
      </c>
      <c s="9" r="H16634">
        <v>10.0000</v>
      </c>
      <c s="8" t="inlineStr" r="I16634">
        <is>
          <t xml:space="preserve"/>
        </is>
      </c>
      <c s="8" t="inlineStr" r="J16634">
        <is>
          <t xml:space="preserve"> Jefferson</t>
        </is>
      </c>
    </row>
    <row r="16635" ht="20.25" customHeight="0">
      <c s="5" t="inlineStr" r="A16635">
        <is>
          <t xml:space="preserve">72800100</t>
        </is>
      </c>
      <c s="5" t="inlineStr" r="B16635">
        <is>
          <t xml:space="preserve">TELESCOPING STEEL SIGN SUPPORT</t>
        </is>
      </c>
      <c s="5" t="inlineStr" r="C16635">
        <is>
          <t xml:space="preserve">FOOT   </t>
        </is>
      </c>
      <c s="6" r="D16635">
        <v>55.000</v>
      </c>
      <c s="7" r="E16635">
        <v>1</v>
      </c>
      <c s="8" t="inlineStr" r="F16635">
        <is>
          <t xml:space="preserve">61H84</t>
        </is>
      </c>
      <c s="8" t="inlineStr" r="G16635">
        <is>
          <t xml:space="preserve">043</t>
        </is>
      </c>
      <c s="9" r="H16635">
        <v>16.5000</v>
      </c>
      <c s="8" t="inlineStr" r="I16635">
        <is>
          <t xml:space="preserve">Y</t>
        </is>
      </c>
      <c s="8" t="inlineStr" r="J16635">
        <is>
          <t xml:space="preserve"> Cook</t>
        </is>
      </c>
    </row>
    <row r="16636" ht="20.25" customHeight="0">
      <c s="5" t="inlineStr" r="A16636">
        <is>
          <t xml:space="preserve">72800100</t>
        </is>
      </c>
      <c s="5" t="inlineStr" r="B16636">
        <is>
          <t xml:space="preserve">TELESCOPING STEEL SIGN SUPPORT</t>
        </is>
      </c>
      <c s="5" t="inlineStr" r="C16636">
        <is>
          <t xml:space="preserve">FOOT   </t>
        </is>
      </c>
      <c s="6" r="D16636">
        <v>1657.000</v>
      </c>
      <c s="7" r="E16636">
        <v>1</v>
      </c>
      <c s="8" t="inlineStr" r="F16636">
        <is>
          <t xml:space="preserve">61H95</t>
        </is>
      </c>
      <c s="8" t="inlineStr" r="G16636">
        <is>
          <t xml:space="preserve">105</t>
        </is>
      </c>
      <c s="9" r="H16636">
        <v>14.0000</v>
      </c>
      <c s="8" t="inlineStr" r="I16636">
        <is>
          <t xml:space="preserve">Y</t>
        </is>
      </c>
      <c s="8" t="inlineStr" r="J16636">
        <is>
          <t xml:space="preserve"> Kane</t>
        </is>
      </c>
    </row>
    <row r="16637" ht="20.25" customHeight="0">
      <c s="5" t="inlineStr" r="A16637">
        <is>
          <t xml:space="preserve">72800100</t>
        </is>
      </c>
      <c s="5" t="inlineStr" r="B16637">
        <is>
          <t xml:space="preserve">TELESCOPING STEEL SIGN SUPPORT</t>
        </is>
      </c>
      <c s="5" t="inlineStr" r="C16637">
        <is>
          <t xml:space="preserve">FOOT   </t>
        </is>
      </c>
      <c s="6" r="D16637">
        <v>1657.000</v>
      </c>
      <c s="7" r="E16637">
        <v>1</v>
      </c>
      <c s="8" t="inlineStr" r="F16637">
        <is>
          <t xml:space="preserve">61H95</t>
        </is>
      </c>
      <c s="8" t="inlineStr" r="G16637">
        <is>
          <t xml:space="preserve">105</t>
        </is>
      </c>
      <c s="9" r="H16637">
        <v>11.5000</v>
      </c>
      <c s="8" t="inlineStr" r="I16637">
        <is>
          <t xml:space="preserve"/>
        </is>
      </c>
      <c s="8" t="inlineStr" r="J16637">
        <is>
          <t xml:space="preserve"> Kane</t>
        </is>
      </c>
    </row>
    <row r="16638" ht="20.25" customHeight="0">
      <c s="5" t="inlineStr" r="A16638">
        <is>
          <t xml:space="preserve">72800100</t>
        </is>
      </c>
      <c s="5" t="inlineStr" r="B16638">
        <is>
          <t xml:space="preserve">TELESCOPING STEEL SIGN SUPPORT</t>
        </is>
      </c>
      <c s="5" t="inlineStr" r="C16638">
        <is>
          <t xml:space="preserve">FOOT   </t>
        </is>
      </c>
      <c s="6" r="D16638">
        <v>1657.000</v>
      </c>
      <c s="7" r="E16638">
        <v>1</v>
      </c>
      <c s="8" t="inlineStr" r="F16638">
        <is>
          <t xml:space="preserve">61H95</t>
        </is>
      </c>
      <c s="8" t="inlineStr" r="G16638">
        <is>
          <t xml:space="preserve">105</t>
        </is>
      </c>
      <c s="9" r="H16638">
        <v>11.5000</v>
      </c>
      <c s="8" t="inlineStr" r="I16638">
        <is>
          <t xml:space="preserve"/>
        </is>
      </c>
      <c s="8" t="inlineStr" r="J16638">
        <is>
          <t xml:space="preserve"> Kane</t>
        </is>
      </c>
    </row>
    <row r="16639" ht="20.25" customHeight="0">
      <c s="5" t="inlineStr" r="A16639">
        <is>
          <t xml:space="preserve">72800100</t>
        </is>
      </c>
      <c s="5" t="inlineStr" r="B16639">
        <is>
          <t xml:space="preserve">TELESCOPING STEEL SIGN SUPPORT</t>
        </is>
      </c>
      <c s="5" t="inlineStr" r="C16639">
        <is>
          <t xml:space="preserve">FOOT   </t>
        </is>
      </c>
      <c s="6" r="D16639">
        <v>1657.000</v>
      </c>
      <c s="7" r="E16639">
        <v>1</v>
      </c>
      <c s="8" t="inlineStr" r="F16639">
        <is>
          <t xml:space="preserve">61H95</t>
        </is>
      </c>
      <c s="8" t="inlineStr" r="G16639">
        <is>
          <t xml:space="preserve">105</t>
        </is>
      </c>
      <c s="9" r="H16639">
        <v>14.0000</v>
      </c>
      <c s="8" t="inlineStr" r="I16639">
        <is>
          <t xml:space="preserve"/>
        </is>
      </c>
      <c s="8" t="inlineStr" r="J16639">
        <is>
          <t xml:space="preserve"> Kane</t>
        </is>
      </c>
    </row>
    <row r="16640" ht="20.25" customHeight="0">
      <c s="5" t="inlineStr" r="A16640">
        <is>
          <t xml:space="preserve">72800100</t>
        </is>
      </c>
      <c s="5" t="inlineStr" r="B16640">
        <is>
          <t xml:space="preserve">TELESCOPING STEEL SIGN SUPPORT</t>
        </is>
      </c>
      <c s="5" t="inlineStr" r="C16640">
        <is>
          <t xml:space="preserve">FOOT   </t>
        </is>
      </c>
      <c s="6" r="D16640">
        <v>1657.000</v>
      </c>
      <c s="7" r="E16640">
        <v>1</v>
      </c>
      <c s="8" t="inlineStr" r="F16640">
        <is>
          <t xml:space="preserve">61H95</t>
        </is>
      </c>
      <c s="8" t="inlineStr" r="G16640">
        <is>
          <t xml:space="preserve">105</t>
        </is>
      </c>
      <c s="9" r="H16640">
        <v>14.0000</v>
      </c>
      <c s="8" t="inlineStr" r="I16640">
        <is>
          <t xml:space="preserve"/>
        </is>
      </c>
      <c s="8" t="inlineStr" r="J16640">
        <is>
          <t xml:space="preserve"> Kane</t>
        </is>
      </c>
    </row>
    <row r="16641" ht="20.25" customHeight="0">
      <c s="5" t="inlineStr" r="A16641">
        <is>
          <t xml:space="preserve">72800100</t>
        </is>
      </c>
      <c s="5" t="inlineStr" r="B16641">
        <is>
          <t xml:space="preserve">TELESCOPING STEEL SIGN SUPPORT</t>
        </is>
      </c>
      <c s="5" t="inlineStr" r="C16641">
        <is>
          <t xml:space="preserve">FOOT   </t>
        </is>
      </c>
      <c s="6" r="D16641">
        <v>1657.000</v>
      </c>
      <c s="7" r="E16641">
        <v>1</v>
      </c>
      <c s="8" t="inlineStr" r="F16641">
        <is>
          <t xml:space="preserve">61H95</t>
        </is>
      </c>
      <c s="8" t="inlineStr" r="G16641">
        <is>
          <t xml:space="preserve">105</t>
        </is>
      </c>
      <c s="9" r="H16641">
        <v>14.0000</v>
      </c>
      <c s="8" t="inlineStr" r="I16641">
        <is>
          <t xml:space="preserve"/>
        </is>
      </c>
      <c s="8" t="inlineStr" r="J16641">
        <is>
          <t xml:space="preserve"> Kane</t>
        </is>
      </c>
    </row>
    <row r="16642" ht="20.25" customHeight="0">
      <c s="5" t="inlineStr" r="A16642">
        <is>
          <t xml:space="preserve">72800100</t>
        </is>
      </c>
      <c s="5" t="inlineStr" r="B16642">
        <is>
          <t xml:space="preserve">TELESCOPING STEEL SIGN SUPPORT</t>
        </is>
      </c>
      <c s="5" t="inlineStr" r="C16642">
        <is>
          <t xml:space="preserve">FOOT   </t>
        </is>
      </c>
      <c s="6" r="D16642">
        <v>190.000</v>
      </c>
      <c s="7" r="E16642">
        <v>1</v>
      </c>
      <c s="8" t="inlineStr" r="F16642">
        <is>
          <t xml:space="preserve">61J12</t>
        </is>
      </c>
      <c s="8" t="inlineStr" r="G16642">
        <is>
          <t xml:space="preserve">047</t>
        </is>
      </c>
      <c s="9" r="H16642">
        <v>10.0000</v>
      </c>
      <c s="8" t="inlineStr" r="I16642">
        <is>
          <t xml:space="preserve">Y</t>
        </is>
      </c>
      <c s="8" t="inlineStr" r="J16642">
        <is>
          <t xml:space="preserve"> DuPage</t>
        </is>
      </c>
    </row>
    <row r="16643" ht="20.25" customHeight="0">
      <c s="5" t="inlineStr" r="A16643">
        <is>
          <t xml:space="preserve">72800100</t>
        </is>
      </c>
      <c s="5" t="inlineStr" r="B16643">
        <is>
          <t xml:space="preserve">TELESCOPING STEEL SIGN SUPPORT</t>
        </is>
      </c>
      <c s="5" t="inlineStr" r="C16643">
        <is>
          <t xml:space="preserve">FOOT   </t>
        </is>
      </c>
      <c s="6" r="D16643">
        <v>190.000</v>
      </c>
      <c s="7" r="E16643">
        <v>1</v>
      </c>
      <c s="8" t="inlineStr" r="F16643">
        <is>
          <t xml:space="preserve">61J12</t>
        </is>
      </c>
      <c s="8" t="inlineStr" r="G16643">
        <is>
          <t xml:space="preserve">047</t>
        </is>
      </c>
      <c s="9" r="H16643">
        <v>12.0000</v>
      </c>
      <c s="8" t="inlineStr" r="I16643">
        <is>
          <t xml:space="preserve"/>
        </is>
      </c>
      <c s="8" t="inlineStr" r="J16643">
        <is>
          <t xml:space="preserve"> DuPage</t>
        </is>
      </c>
    </row>
    <row r="16644" ht="20.25" customHeight="0">
      <c s="5" t="inlineStr" r="A16644">
        <is>
          <t xml:space="preserve">72800100</t>
        </is>
      </c>
      <c s="5" t="inlineStr" r="B16644">
        <is>
          <t xml:space="preserve">TELESCOPING STEEL SIGN SUPPORT</t>
        </is>
      </c>
      <c s="5" t="inlineStr" r="C16644">
        <is>
          <t xml:space="preserve">FOOT   </t>
        </is>
      </c>
      <c s="6" r="D16644">
        <v>190.000</v>
      </c>
      <c s="7" r="E16644">
        <v>1</v>
      </c>
      <c s="8" t="inlineStr" r="F16644">
        <is>
          <t xml:space="preserve">61J12</t>
        </is>
      </c>
      <c s="8" t="inlineStr" r="G16644">
        <is>
          <t xml:space="preserve">047</t>
        </is>
      </c>
      <c s="9" r="H16644">
        <v>15.0000</v>
      </c>
      <c s="8" t="inlineStr" r="I16644">
        <is>
          <t xml:space="preserve"/>
        </is>
      </c>
      <c s="8" t="inlineStr" r="J16644">
        <is>
          <t xml:space="preserve"> DuPage</t>
        </is>
      </c>
    </row>
    <row r="16645" ht="20.25" customHeight="0">
      <c s="5" t="inlineStr" r="A16645">
        <is>
          <t xml:space="preserve">72800100</t>
        </is>
      </c>
      <c s="5" t="inlineStr" r="B16645">
        <is>
          <t xml:space="preserve">TELESCOPING STEEL SIGN SUPPORT</t>
        </is>
      </c>
      <c s="5" t="inlineStr" r="C16645">
        <is>
          <t xml:space="preserve">FOOT   </t>
        </is>
      </c>
      <c s="6" r="D16645">
        <v>190.000</v>
      </c>
      <c s="7" r="E16645">
        <v>1</v>
      </c>
      <c s="8" t="inlineStr" r="F16645">
        <is>
          <t xml:space="preserve">61J12</t>
        </is>
      </c>
      <c s="8" t="inlineStr" r="G16645">
        <is>
          <t xml:space="preserve">047</t>
        </is>
      </c>
      <c s="9" r="H16645">
        <v>18.0000</v>
      </c>
      <c s="8" t="inlineStr" r="I16645">
        <is>
          <t xml:space="preserve"/>
        </is>
      </c>
      <c s="8" t="inlineStr" r="J16645">
        <is>
          <t xml:space="preserve"> DuPage</t>
        </is>
      </c>
    </row>
    <row r="16646" ht="20.25" customHeight="0">
      <c s="5" t="inlineStr" r="A16646">
        <is>
          <t xml:space="preserve">72800100</t>
        </is>
      </c>
      <c s="5" t="inlineStr" r="B16646">
        <is>
          <t xml:space="preserve">TELESCOPING STEEL SIGN SUPPORT</t>
        </is>
      </c>
      <c s="5" t="inlineStr" r="C16646">
        <is>
          <t xml:space="preserve">FOOT   </t>
        </is>
      </c>
      <c s="6" r="D16646">
        <v>190.000</v>
      </c>
      <c s="7" r="E16646">
        <v>1</v>
      </c>
      <c s="8" t="inlineStr" r="F16646">
        <is>
          <t xml:space="preserve">61J12</t>
        </is>
      </c>
      <c s="8" t="inlineStr" r="G16646">
        <is>
          <t xml:space="preserve">047</t>
        </is>
      </c>
      <c s="9" r="H16646">
        <v>18.0000</v>
      </c>
      <c s="8" t="inlineStr" r="I16646">
        <is>
          <t xml:space="preserve"/>
        </is>
      </c>
      <c s="8" t="inlineStr" r="J16646">
        <is>
          <t xml:space="preserve"> DuPage</t>
        </is>
      </c>
    </row>
    <row r="16647" ht="20.25" customHeight="0">
      <c s="5" t="inlineStr" r="A16647">
        <is>
          <t xml:space="preserve">72800100</t>
        </is>
      </c>
      <c s="5" t="inlineStr" r="B16647">
        <is>
          <t xml:space="preserve">TELESCOPING STEEL SIGN SUPPORT</t>
        </is>
      </c>
      <c s="5" t="inlineStr" r="C16647">
        <is>
          <t xml:space="preserve">FOOT   </t>
        </is>
      </c>
      <c s="6" r="D16647">
        <v>15.000</v>
      </c>
      <c s="7" r="E16647">
        <v>1</v>
      </c>
      <c s="8" t="inlineStr" r="F16647">
        <is>
          <t xml:space="preserve">61J17</t>
        </is>
      </c>
      <c s="8" t="inlineStr" r="G16647">
        <is>
          <t xml:space="preserve">049</t>
        </is>
      </c>
      <c s="9" r="H16647">
        <v>22.0000</v>
      </c>
      <c s="8" t="inlineStr" r="I16647">
        <is>
          <t xml:space="preserve">Y</t>
        </is>
      </c>
      <c s="8" t="inlineStr" r="J16647">
        <is>
          <t xml:space="preserve"> Cook</t>
        </is>
      </c>
    </row>
    <row r="16648" ht="20.25" customHeight="0">
      <c s="5" t="inlineStr" r="A16648">
        <is>
          <t xml:space="preserve">72800100</t>
        </is>
      </c>
      <c s="5" t="inlineStr" r="B16648">
        <is>
          <t xml:space="preserve">TELESCOPING STEEL SIGN SUPPORT</t>
        </is>
      </c>
      <c s="5" t="inlineStr" r="C16648">
        <is>
          <t xml:space="preserve">FOOT   </t>
        </is>
      </c>
      <c s="6" r="D16648">
        <v>15.000</v>
      </c>
      <c s="7" r="E16648">
        <v>1</v>
      </c>
      <c s="8" t="inlineStr" r="F16648">
        <is>
          <t xml:space="preserve">61J17</t>
        </is>
      </c>
      <c s="8" t="inlineStr" r="G16648">
        <is>
          <t xml:space="preserve">049</t>
        </is>
      </c>
      <c s="9" r="H16648">
        <v>11.0000</v>
      </c>
      <c s="8" t="inlineStr" r="I16648">
        <is>
          <t xml:space="preserve"/>
        </is>
      </c>
      <c s="8" t="inlineStr" r="J16648">
        <is>
          <t xml:space="preserve"> Cook</t>
        </is>
      </c>
    </row>
    <row r="16649" ht="20.25" customHeight="0">
      <c s="5" t="inlineStr" r="A16649">
        <is>
          <t xml:space="preserve">72800100</t>
        </is>
      </c>
      <c s="5" t="inlineStr" r="B16649">
        <is>
          <t xml:space="preserve">TELESCOPING STEEL SIGN SUPPORT</t>
        </is>
      </c>
      <c s="5" t="inlineStr" r="C16649">
        <is>
          <t xml:space="preserve">FOOT   </t>
        </is>
      </c>
      <c s="6" r="D16649">
        <v>15.000</v>
      </c>
      <c s="7" r="E16649">
        <v>1</v>
      </c>
      <c s="8" t="inlineStr" r="F16649">
        <is>
          <t xml:space="preserve">61J17</t>
        </is>
      </c>
      <c s="8" t="inlineStr" r="G16649">
        <is>
          <t xml:space="preserve">049</t>
        </is>
      </c>
      <c s="9" r="H16649">
        <v>18.0000</v>
      </c>
      <c s="8" t="inlineStr" r="I16649">
        <is>
          <t xml:space="preserve"/>
        </is>
      </c>
      <c s="8" t="inlineStr" r="J16649">
        <is>
          <t xml:space="preserve"> Cook</t>
        </is>
      </c>
    </row>
    <row r="16650" ht="20.25" customHeight="0">
      <c s="5" t="inlineStr" r="A16650">
        <is>
          <t xml:space="preserve">72800100</t>
        </is>
      </c>
      <c s="5" t="inlineStr" r="B16650">
        <is>
          <t xml:space="preserve">TELESCOPING STEEL SIGN SUPPORT</t>
        </is>
      </c>
      <c s="5" t="inlineStr" r="C16650">
        <is>
          <t xml:space="preserve">FOOT   </t>
        </is>
      </c>
      <c s="6" r="D16650">
        <v>15.000</v>
      </c>
      <c s="7" r="E16650">
        <v>1</v>
      </c>
      <c s="8" t="inlineStr" r="F16650">
        <is>
          <t xml:space="preserve">61J17</t>
        </is>
      </c>
      <c s="8" t="inlineStr" r="G16650">
        <is>
          <t xml:space="preserve">049</t>
        </is>
      </c>
      <c s="9" r="H16650">
        <v>18.0000</v>
      </c>
      <c s="8" t="inlineStr" r="I16650">
        <is>
          <t xml:space="preserve"/>
        </is>
      </c>
      <c s="8" t="inlineStr" r="J16650">
        <is>
          <t xml:space="preserve"> Cook</t>
        </is>
      </c>
    </row>
    <row r="16651" ht="20.25" customHeight="0">
      <c s="5" t="inlineStr" r="A16651">
        <is>
          <t xml:space="preserve">72800100</t>
        </is>
      </c>
      <c s="5" t="inlineStr" r="B16651">
        <is>
          <t xml:space="preserve">TELESCOPING STEEL SIGN SUPPORT</t>
        </is>
      </c>
      <c s="5" t="inlineStr" r="C16651">
        <is>
          <t xml:space="preserve">FOOT   </t>
        </is>
      </c>
      <c s="6" r="D16651">
        <v>15.000</v>
      </c>
      <c s="7" r="E16651">
        <v>1</v>
      </c>
      <c s="8" t="inlineStr" r="F16651">
        <is>
          <t xml:space="preserve">61J17</t>
        </is>
      </c>
      <c s="8" t="inlineStr" r="G16651">
        <is>
          <t xml:space="preserve">049</t>
        </is>
      </c>
      <c s="9" r="H16651">
        <v>18.0000</v>
      </c>
      <c s="8" t="inlineStr" r="I16651">
        <is>
          <t xml:space="preserve"/>
        </is>
      </c>
      <c s="8" t="inlineStr" r="J16651">
        <is>
          <t xml:space="preserve"> Cook</t>
        </is>
      </c>
    </row>
    <row r="16652" ht="20.25" customHeight="0">
      <c s="5" t="inlineStr" r="A16652">
        <is>
          <t xml:space="preserve">72800100</t>
        </is>
      </c>
      <c s="5" t="inlineStr" r="B16652">
        <is>
          <t xml:space="preserve">TELESCOPING STEEL SIGN SUPPORT</t>
        </is>
      </c>
      <c s="5" t="inlineStr" r="C16652">
        <is>
          <t xml:space="preserve">FOOT   </t>
        </is>
      </c>
      <c s="6" r="D16652">
        <v>124.000</v>
      </c>
      <c s="7" r="E16652">
        <v>1</v>
      </c>
      <c s="8" t="inlineStr" r="F16652">
        <is>
          <t xml:space="preserve">61J19</t>
        </is>
      </c>
      <c s="8" t="inlineStr" r="G16652">
        <is>
          <t xml:space="preserve">050</t>
        </is>
      </c>
      <c s="9" r="H16652">
        <v>10.0000</v>
      </c>
      <c s="8" t="inlineStr" r="I16652">
        <is>
          <t xml:space="preserve">Y</t>
        </is>
      </c>
      <c s="8" t="inlineStr" r="J16652">
        <is>
          <t xml:space="preserve"> Cook</t>
        </is>
      </c>
    </row>
    <row r="16653" ht="20.25" customHeight="0">
      <c s="5" t="inlineStr" r="A16653">
        <is>
          <t xml:space="preserve">72800100</t>
        </is>
      </c>
      <c s="5" t="inlineStr" r="B16653">
        <is>
          <t xml:space="preserve">TELESCOPING STEEL SIGN SUPPORT</t>
        </is>
      </c>
      <c s="5" t="inlineStr" r="C16653">
        <is>
          <t xml:space="preserve">FOOT   </t>
        </is>
      </c>
      <c s="6" r="D16653">
        <v>124.000</v>
      </c>
      <c s="7" r="E16653">
        <v>1</v>
      </c>
      <c s="8" t="inlineStr" r="F16653">
        <is>
          <t xml:space="preserve">61J19</t>
        </is>
      </c>
      <c s="8" t="inlineStr" r="G16653">
        <is>
          <t xml:space="preserve">050</t>
        </is>
      </c>
      <c s="9" r="H16653">
        <v>10.0000</v>
      </c>
      <c s="8" t="inlineStr" r="I16653">
        <is>
          <t xml:space="preserve"/>
        </is>
      </c>
      <c s="8" t="inlineStr" r="J16653">
        <is>
          <t xml:space="preserve"> Cook</t>
        </is>
      </c>
    </row>
    <row r="16654" ht="20.25" customHeight="0">
      <c s="5" t="inlineStr" r="A16654">
        <is>
          <t xml:space="preserve">72800100</t>
        </is>
      </c>
      <c s="5" t="inlineStr" r="B16654">
        <is>
          <t xml:space="preserve">TELESCOPING STEEL SIGN SUPPORT</t>
        </is>
      </c>
      <c s="5" t="inlineStr" r="C16654">
        <is>
          <t xml:space="preserve">FOOT   </t>
        </is>
      </c>
      <c s="6" r="D16654">
        <v>124.000</v>
      </c>
      <c s="7" r="E16654">
        <v>1</v>
      </c>
      <c s="8" t="inlineStr" r="F16654">
        <is>
          <t xml:space="preserve">61J19</t>
        </is>
      </c>
      <c s="8" t="inlineStr" r="G16654">
        <is>
          <t xml:space="preserve">050</t>
        </is>
      </c>
      <c s="9" r="H16654">
        <v>10.0000</v>
      </c>
      <c s="8" t="inlineStr" r="I16654">
        <is>
          <t xml:space="preserve"/>
        </is>
      </c>
      <c s="8" t="inlineStr" r="J16654">
        <is>
          <t xml:space="preserve"> Cook</t>
        </is>
      </c>
    </row>
    <row r="16655" ht="20.25" customHeight="0">
      <c s="5" t="inlineStr" r="A16655">
        <is>
          <t xml:space="preserve">72800100</t>
        </is>
      </c>
      <c s="5" t="inlineStr" r="B16655">
        <is>
          <t xml:space="preserve">TELESCOPING STEEL SIGN SUPPORT</t>
        </is>
      </c>
      <c s="5" t="inlineStr" r="C16655">
        <is>
          <t xml:space="preserve">FOOT   </t>
        </is>
      </c>
      <c s="6" r="D16655">
        <v>124.000</v>
      </c>
      <c s="7" r="E16655">
        <v>1</v>
      </c>
      <c s="8" t="inlineStr" r="F16655">
        <is>
          <t xml:space="preserve">61J19</t>
        </is>
      </c>
      <c s="8" t="inlineStr" r="G16655">
        <is>
          <t xml:space="preserve">050</t>
        </is>
      </c>
      <c s="9" r="H16655">
        <v>10.0000</v>
      </c>
      <c s="8" t="inlineStr" r="I16655">
        <is>
          <t xml:space="preserve"/>
        </is>
      </c>
      <c s="8" t="inlineStr" r="J16655">
        <is>
          <t xml:space="preserve"> Cook</t>
        </is>
      </c>
    </row>
    <row r="16656" ht="20.25" customHeight="0">
      <c s="5" t="inlineStr" r="A16656">
        <is>
          <t xml:space="preserve">72800100</t>
        </is>
      </c>
      <c s="5" t="inlineStr" r="B16656">
        <is>
          <t xml:space="preserve">TELESCOPING STEEL SIGN SUPPORT</t>
        </is>
      </c>
      <c s="5" t="inlineStr" r="C16656">
        <is>
          <t xml:space="preserve">FOOT   </t>
        </is>
      </c>
      <c s="6" r="D16656">
        <v>186.000</v>
      </c>
      <c s="7" r="E16656">
        <v>1</v>
      </c>
      <c s="8" t="inlineStr" r="F16656">
        <is>
          <t xml:space="preserve">61J24</t>
        </is>
      </c>
      <c s="8" t="inlineStr" r="G16656">
        <is>
          <t xml:space="preserve">053</t>
        </is>
      </c>
      <c s="9" r="H16656">
        <v>15.0000</v>
      </c>
      <c s="8" t="inlineStr" r="I16656">
        <is>
          <t xml:space="preserve">Y</t>
        </is>
      </c>
      <c s="8" t="inlineStr" r="J16656">
        <is>
          <t xml:space="preserve"> Cook</t>
        </is>
      </c>
    </row>
    <row r="16657" ht="20.25" customHeight="0">
      <c s="5" t="inlineStr" r="A16657">
        <is>
          <t xml:space="preserve">72800100</t>
        </is>
      </c>
      <c s="5" t="inlineStr" r="B16657">
        <is>
          <t xml:space="preserve">TELESCOPING STEEL SIGN SUPPORT</t>
        </is>
      </c>
      <c s="5" t="inlineStr" r="C16657">
        <is>
          <t xml:space="preserve">FOOT   </t>
        </is>
      </c>
      <c s="6" r="D16657">
        <v>186.000</v>
      </c>
      <c s="7" r="E16657">
        <v>1</v>
      </c>
      <c s="8" t="inlineStr" r="F16657">
        <is>
          <t xml:space="preserve">61J24</t>
        </is>
      </c>
      <c s="8" t="inlineStr" r="G16657">
        <is>
          <t xml:space="preserve">053</t>
        </is>
      </c>
      <c s="9" r="H16657">
        <v>16.5000</v>
      </c>
      <c s="8" t="inlineStr" r="I16657">
        <is>
          <t xml:space="preserve"/>
        </is>
      </c>
      <c s="8" t="inlineStr" r="J16657">
        <is>
          <t xml:space="preserve"> Cook</t>
        </is>
      </c>
    </row>
    <row r="16658" ht="20.25" customHeight="0">
      <c s="5" t="inlineStr" r="A16658">
        <is>
          <t xml:space="preserve">72800100</t>
        </is>
      </c>
      <c s="5" t="inlineStr" r="B16658">
        <is>
          <t xml:space="preserve">TELESCOPING STEEL SIGN SUPPORT</t>
        </is>
      </c>
      <c s="5" t="inlineStr" r="C16658">
        <is>
          <t xml:space="preserve">FOOT   </t>
        </is>
      </c>
      <c s="6" r="D16658">
        <v>186.000</v>
      </c>
      <c s="7" r="E16658">
        <v>1</v>
      </c>
      <c s="8" t="inlineStr" r="F16658">
        <is>
          <t xml:space="preserve">61J24</t>
        </is>
      </c>
      <c s="8" t="inlineStr" r="G16658">
        <is>
          <t xml:space="preserve">053</t>
        </is>
      </c>
      <c s="9" r="H16658">
        <v>26.2100</v>
      </c>
      <c s="8" t="inlineStr" r="I16658">
        <is>
          <t xml:space="preserve"/>
        </is>
      </c>
      <c s="8" t="inlineStr" r="J16658">
        <is>
          <t xml:space="preserve"> Cook</t>
        </is>
      </c>
    </row>
    <row r="16659" ht="20.25" customHeight="0">
      <c s="5" t="inlineStr" r="A16659">
        <is>
          <t xml:space="preserve">72800100</t>
        </is>
      </c>
      <c s="5" t="inlineStr" r="B16659">
        <is>
          <t xml:space="preserve">TELESCOPING STEEL SIGN SUPPORT</t>
        </is>
      </c>
      <c s="5" t="inlineStr" r="C16659">
        <is>
          <t xml:space="preserve">FOOT   </t>
        </is>
      </c>
      <c s="6" r="D16659">
        <v>336.000</v>
      </c>
      <c s="7" r="E16659">
        <v>1</v>
      </c>
      <c s="8" t="inlineStr" r="F16659">
        <is>
          <t xml:space="preserve">62A53</t>
        </is>
      </c>
      <c s="8" t="inlineStr" r="G16659">
        <is>
          <t xml:space="preserve">080</t>
        </is>
      </c>
      <c s="9" r="H16659">
        <v>20.0000</v>
      </c>
      <c s="8" t="inlineStr" r="I16659">
        <is>
          <t xml:space="preserve">Y</t>
        </is>
      </c>
      <c s="8" t="inlineStr" r="J16659">
        <is>
          <t xml:space="preserve"> Lake</t>
        </is>
      </c>
    </row>
    <row r="16660" ht="20.25" customHeight="0">
      <c s="5" t="inlineStr" r="A16660">
        <is>
          <t xml:space="preserve">72800100</t>
        </is>
      </c>
      <c s="5" t="inlineStr" r="B16660">
        <is>
          <t xml:space="preserve">TELESCOPING STEEL SIGN SUPPORT</t>
        </is>
      </c>
      <c s="5" t="inlineStr" r="C16660">
        <is>
          <t xml:space="preserve">FOOT   </t>
        </is>
      </c>
      <c s="6" r="D16660">
        <v>336.000</v>
      </c>
      <c s="7" r="E16660">
        <v>1</v>
      </c>
      <c s="8" t="inlineStr" r="F16660">
        <is>
          <t xml:space="preserve">62A53</t>
        </is>
      </c>
      <c s="8" t="inlineStr" r="G16660">
        <is>
          <t xml:space="preserve">080</t>
        </is>
      </c>
      <c s="9" r="H16660">
        <v>20.0000</v>
      </c>
      <c s="8" t="inlineStr" r="I16660">
        <is>
          <t xml:space="preserve"/>
        </is>
      </c>
      <c s="8" t="inlineStr" r="J16660">
        <is>
          <t xml:space="preserve"> Lake</t>
        </is>
      </c>
    </row>
    <row r="16661" ht="20.25" customHeight="0">
      <c s="5" t="inlineStr" r="A16661">
        <is>
          <t xml:space="preserve">72800100</t>
        </is>
      </c>
      <c s="5" t="inlineStr" r="B16661">
        <is>
          <t xml:space="preserve">TELESCOPING STEEL SIGN SUPPORT</t>
        </is>
      </c>
      <c s="5" t="inlineStr" r="C16661">
        <is>
          <t xml:space="preserve">FOOT   </t>
        </is>
      </c>
      <c s="6" r="D16661">
        <v>336.000</v>
      </c>
      <c s="7" r="E16661">
        <v>1</v>
      </c>
      <c s="8" t="inlineStr" r="F16661">
        <is>
          <t xml:space="preserve">62A53</t>
        </is>
      </c>
      <c s="8" t="inlineStr" r="G16661">
        <is>
          <t xml:space="preserve">080</t>
        </is>
      </c>
      <c s="9" r="H16661">
        <v>20.0000</v>
      </c>
      <c s="8" t="inlineStr" r="I16661">
        <is>
          <t xml:space="preserve"/>
        </is>
      </c>
      <c s="8" t="inlineStr" r="J16661">
        <is>
          <t xml:space="preserve"> Lake</t>
        </is>
      </c>
    </row>
    <row r="16662" ht="20.25" customHeight="0">
      <c s="5" t="inlineStr" r="A16662">
        <is>
          <t xml:space="preserve">72800100</t>
        </is>
      </c>
      <c s="5" t="inlineStr" r="B16662">
        <is>
          <t xml:space="preserve">TELESCOPING STEEL SIGN SUPPORT</t>
        </is>
      </c>
      <c s="5" t="inlineStr" r="C16662">
        <is>
          <t xml:space="preserve">FOOT   </t>
        </is>
      </c>
      <c s="6" r="D16662">
        <v>336.000</v>
      </c>
      <c s="7" r="E16662">
        <v>1</v>
      </c>
      <c s="8" t="inlineStr" r="F16662">
        <is>
          <t xml:space="preserve">62A53</t>
        </is>
      </c>
      <c s="8" t="inlineStr" r="G16662">
        <is>
          <t xml:space="preserve">080</t>
        </is>
      </c>
      <c s="9" r="H16662">
        <v>20.0000</v>
      </c>
      <c s="8" t="inlineStr" r="I16662">
        <is>
          <t xml:space="preserve"/>
        </is>
      </c>
      <c s="8" t="inlineStr" r="J16662">
        <is>
          <t xml:space="preserve"> Lake</t>
        </is>
      </c>
    </row>
    <row r="16663" ht="20.25" customHeight="0">
      <c s="5" t="inlineStr" r="A16663">
        <is>
          <t xml:space="preserve">72800100</t>
        </is>
      </c>
      <c s="5" t="inlineStr" r="B16663">
        <is>
          <t xml:space="preserve">TELESCOPING STEEL SIGN SUPPORT</t>
        </is>
      </c>
      <c s="5" t="inlineStr" r="C16663">
        <is>
          <t xml:space="preserve">FOOT   </t>
        </is>
      </c>
      <c s="6" r="D16663">
        <v>336.000</v>
      </c>
      <c s="7" r="E16663">
        <v>1</v>
      </c>
      <c s="8" t="inlineStr" r="F16663">
        <is>
          <t xml:space="preserve">62A53</t>
        </is>
      </c>
      <c s="8" t="inlineStr" r="G16663">
        <is>
          <t xml:space="preserve">080</t>
        </is>
      </c>
      <c s="9" r="H16663">
        <v>20.0000</v>
      </c>
      <c s="8" t="inlineStr" r="I16663">
        <is>
          <t xml:space="preserve"/>
        </is>
      </c>
      <c s="8" t="inlineStr" r="J16663">
        <is>
          <t xml:space="preserve"> Lake</t>
        </is>
      </c>
    </row>
    <row r="16664" ht="20.25" customHeight="0">
      <c s="5" t="inlineStr" r="A16664">
        <is>
          <t xml:space="preserve">72800100</t>
        </is>
      </c>
      <c s="5" t="inlineStr" r="B16664">
        <is>
          <t xml:space="preserve">TELESCOPING STEEL SIGN SUPPORT</t>
        </is>
      </c>
      <c s="5" t="inlineStr" r="C16664">
        <is>
          <t xml:space="preserve">FOOT   </t>
        </is>
      </c>
      <c s="6" r="D16664">
        <v>336.000</v>
      </c>
      <c s="7" r="E16664">
        <v>1</v>
      </c>
      <c s="8" t="inlineStr" r="F16664">
        <is>
          <t xml:space="preserve">62A53</t>
        </is>
      </c>
      <c s="8" t="inlineStr" r="G16664">
        <is>
          <t xml:space="preserve">080</t>
        </is>
      </c>
      <c s="9" r="H16664">
        <v>20.0000</v>
      </c>
      <c s="8" t="inlineStr" r="I16664">
        <is>
          <t xml:space="preserve"/>
        </is>
      </c>
      <c s="8" t="inlineStr" r="J16664">
        <is>
          <t xml:space="preserve"> Lake</t>
        </is>
      </c>
    </row>
    <row r="16665" ht="20.25" customHeight="0">
      <c s="5" t="inlineStr" r="A16665">
        <is>
          <t xml:space="preserve">72800100</t>
        </is>
      </c>
      <c s="5" t="inlineStr" r="B16665">
        <is>
          <t xml:space="preserve">TELESCOPING STEEL SIGN SUPPORT</t>
        </is>
      </c>
      <c s="5" t="inlineStr" r="C16665">
        <is>
          <t xml:space="preserve">FOOT   </t>
        </is>
      </c>
      <c s="6" r="D16665">
        <v>30.000</v>
      </c>
      <c s="7" r="E16665">
        <v>1</v>
      </c>
      <c s="8" t="inlineStr" r="F16665">
        <is>
          <t xml:space="preserve">62H02</t>
        </is>
      </c>
      <c s="8" t="inlineStr" r="G16665">
        <is>
          <t xml:space="preserve">081</t>
        </is>
      </c>
      <c s="9" r="H16665">
        <v>16.0000</v>
      </c>
      <c s="8" t="inlineStr" r="I16665">
        <is>
          <t xml:space="preserve">Y</t>
        </is>
      </c>
      <c s="8" t="inlineStr" r="J16665">
        <is>
          <t xml:space="preserve"> Kane</t>
        </is>
      </c>
    </row>
    <row r="16666" ht="20.25" customHeight="0">
      <c s="5" t="inlineStr" r="A16666">
        <is>
          <t xml:space="preserve">72800100</t>
        </is>
      </c>
      <c s="5" t="inlineStr" r="B16666">
        <is>
          <t xml:space="preserve">TELESCOPING STEEL SIGN SUPPORT</t>
        </is>
      </c>
      <c s="5" t="inlineStr" r="C16666">
        <is>
          <t xml:space="preserve">FOOT   </t>
        </is>
      </c>
      <c s="6" r="D16666">
        <v>30.000</v>
      </c>
      <c s="7" r="E16666">
        <v>1</v>
      </c>
      <c s="8" t="inlineStr" r="F16666">
        <is>
          <t xml:space="preserve">62H02</t>
        </is>
      </c>
      <c s="8" t="inlineStr" r="G16666">
        <is>
          <t xml:space="preserve">081</t>
        </is>
      </c>
      <c s="9" r="H16666">
        <v>15.0000</v>
      </c>
      <c s="8" t="inlineStr" r="I16666">
        <is>
          <t xml:space="preserve"/>
        </is>
      </c>
      <c s="8" t="inlineStr" r="J16666">
        <is>
          <t xml:space="preserve"> Kane</t>
        </is>
      </c>
    </row>
    <row r="16667" ht="20.25" customHeight="0">
      <c s="5" t="inlineStr" r="A16667">
        <is>
          <t xml:space="preserve">72800100</t>
        </is>
      </c>
      <c s="5" t="inlineStr" r="B16667">
        <is>
          <t xml:space="preserve">TELESCOPING STEEL SIGN SUPPORT</t>
        </is>
      </c>
      <c s="5" t="inlineStr" r="C16667">
        <is>
          <t xml:space="preserve">FOOT   </t>
        </is>
      </c>
      <c s="6" r="D16667">
        <v>30.000</v>
      </c>
      <c s="7" r="E16667">
        <v>1</v>
      </c>
      <c s="8" t="inlineStr" r="F16667">
        <is>
          <t xml:space="preserve">62H02</t>
        </is>
      </c>
      <c s="8" t="inlineStr" r="G16667">
        <is>
          <t xml:space="preserve">081</t>
        </is>
      </c>
      <c s="9" r="H16667">
        <v>15.0000</v>
      </c>
      <c s="8" t="inlineStr" r="I16667">
        <is>
          <t xml:space="preserve"/>
        </is>
      </c>
      <c s="8" t="inlineStr" r="J16667">
        <is>
          <t xml:space="preserve"> Kane</t>
        </is>
      </c>
    </row>
    <row r="16668" ht="20.25" customHeight="0">
      <c s="5" t="inlineStr" r="A16668">
        <is>
          <t xml:space="preserve">72800100</t>
        </is>
      </c>
      <c s="5" t="inlineStr" r="B16668">
        <is>
          <t xml:space="preserve">TELESCOPING STEEL SIGN SUPPORT</t>
        </is>
      </c>
      <c s="5" t="inlineStr" r="C16668">
        <is>
          <t xml:space="preserve">FOOT   </t>
        </is>
      </c>
      <c s="6" r="D16668">
        <v>30.000</v>
      </c>
      <c s="7" r="E16668">
        <v>1</v>
      </c>
      <c s="8" t="inlineStr" r="F16668">
        <is>
          <t xml:space="preserve">62H02</t>
        </is>
      </c>
      <c s="8" t="inlineStr" r="G16668">
        <is>
          <t xml:space="preserve">081</t>
        </is>
      </c>
      <c s="9" r="H16668">
        <v>15.0000</v>
      </c>
      <c s="8" t="inlineStr" r="I16668">
        <is>
          <t xml:space="preserve"/>
        </is>
      </c>
      <c s="8" t="inlineStr" r="J16668">
        <is>
          <t xml:space="preserve"> Kane</t>
        </is>
      </c>
    </row>
    <row r="16669" ht="20.25" customHeight="0">
      <c s="5" t="inlineStr" r="A16669">
        <is>
          <t xml:space="preserve">72800100</t>
        </is>
      </c>
      <c s="5" t="inlineStr" r="B16669">
        <is>
          <t xml:space="preserve">TELESCOPING STEEL SIGN SUPPORT</t>
        </is>
      </c>
      <c s="5" t="inlineStr" r="C16669">
        <is>
          <t xml:space="preserve">FOOT   </t>
        </is>
      </c>
      <c s="6" r="D16669">
        <v>30.000</v>
      </c>
      <c s="7" r="E16669">
        <v>1</v>
      </c>
      <c s="8" t="inlineStr" r="F16669">
        <is>
          <t xml:space="preserve">62H02</t>
        </is>
      </c>
      <c s="8" t="inlineStr" r="G16669">
        <is>
          <t xml:space="preserve">081</t>
        </is>
      </c>
      <c s="9" r="H16669">
        <v>18.0000</v>
      </c>
      <c s="8" t="inlineStr" r="I16669">
        <is>
          <t xml:space="preserve"/>
        </is>
      </c>
      <c s="8" t="inlineStr" r="J16669">
        <is>
          <t xml:space="preserve"> Kane</t>
        </is>
      </c>
    </row>
    <row r="16670" ht="20.25" customHeight="0">
      <c s="5" t="inlineStr" r="A16670">
        <is>
          <t xml:space="preserve">72800100</t>
        </is>
      </c>
      <c s="5" t="inlineStr" r="B16670">
        <is>
          <t xml:space="preserve">TELESCOPING STEEL SIGN SUPPORT</t>
        </is>
      </c>
      <c s="5" t="inlineStr" r="C16670">
        <is>
          <t xml:space="preserve">FOOT   </t>
        </is>
      </c>
      <c s="6" r="D16670">
        <v>320.000</v>
      </c>
      <c s="7" r="E16670">
        <v>1</v>
      </c>
      <c s="8" t="inlineStr" r="F16670">
        <is>
          <t xml:space="preserve">62N79</t>
        </is>
      </c>
      <c s="8" t="inlineStr" r="G16670">
        <is>
          <t xml:space="preserve">112</t>
        </is>
      </c>
      <c s="9" r="H16670">
        <v>16.0000</v>
      </c>
      <c s="8" t="inlineStr" r="I16670">
        <is>
          <t xml:space="preserve">Y</t>
        </is>
      </c>
      <c s="8" t="inlineStr" r="J16670">
        <is>
          <t xml:space="preserve"> Cook</t>
        </is>
      </c>
    </row>
    <row r="16671" ht="20.25" customHeight="0">
      <c s="5" t="inlineStr" r="A16671">
        <is>
          <t xml:space="preserve">72800100</t>
        </is>
      </c>
      <c s="5" t="inlineStr" r="B16671">
        <is>
          <t xml:space="preserve">TELESCOPING STEEL SIGN SUPPORT</t>
        </is>
      </c>
      <c s="5" t="inlineStr" r="C16671">
        <is>
          <t xml:space="preserve">FOOT   </t>
        </is>
      </c>
      <c s="6" r="D16671">
        <v>320.000</v>
      </c>
      <c s="7" r="E16671">
        <v>1</v>
      </c>
      <c s="8" t="inlineStr" r="F16671">
        <is>
          <t xml:space="preserve">62N79</t>
        </is>
      </c>
      <c s="8" t="inlineStr" r="G16671">
        <is>
          <t xml:space="preserve">112</t>
        </is>
      </c>
      <c s="9" r="H16671">
        <v>12.0000</v>
      </c>
      <c s="8" t="inlineStr" r="I16671">
        <is>
          <t xml:space="preserve"/>
        </is>
      </c>
      <c s="8" t="inlineStr" r="J16671">
        <is>
          <t xml:space="preserve"> Cook</t>
        </is>
      </c>
    </row>
    <row r="16672" ht="20.25" customHeight="0">
      <c s="5" t="inlineStr" r="A16672">
        <is>
          <t xml:space="preserve">72800100</t>
        </is>
      </c>
      <c s="5" t="inlineStr" r="B16672">
        <is>
          <t xml:space="preserve">TELESCOPING STEEL SIGN SUPPORT</t>
        </is>
      </c>
      <c s="5" t="inlineStr" r="C16672">
        <is>
          <t xml:space="preserve">FOOT   </t>
        </is>
      </c>
      <c s="6" r="D16672">
        <v>320.000</v>
      </c>
      <c s="7" r="E16672">
        <v>1</v>
      </c>
      <c s="8" t="inlineStr" r="F16672">
        <is>
          <t xml:space="preserve">62N79</t>
        </is>
      </c>
      <c s="8" t="inlineStr" r="G16672">
        <is>
          <t xml:space="preserve">112</t>
        </is>
      </c>
      <c s="9" r="H16672">
        <v>17.0000</v>
      </c>
      <c s="8" t="inlineStr" r="I16672">
        <is>
          <t xml:space="preserve"/>
        </is>
      </c>
      <c s="8" t="inlineStr" r="J16672">
        <is>
          <t xml:space="preserve"> Cook</t>
        </is>
      </c>
    </row>
    <row r="16673" ht="20.25" customHeight="0">
      <c s="5" t="inlineStr" r="A16673">
        <is>
          <t xml:space="preserve">72800100</t>
        </is>
      </c>
      <c s="5" t="inlineStr" r="B16673">
        <is>
          <t xml:space="preserve">TELESCOPING STEEL SIGN SUPPORT</t>
        </is>
      </c>
      <c s="5" t="inlineStr" r="C16673">
        <is>
          <t xml:space="preserve">FOOT   </t>
        </is>
      </c>
      <c s="6" r="D16673">
        <v>320.000</v>
      </c>
      <c s="7" r="E16673">
        <v>1</v>
      </c>
      <c s="8" t="inlineStr" r="F16673">
        <is>
          <t xml:space="preserve">62N79</t>
        </is>
      </c>
      <c s="8" t="inlineStr" r="G16673">
        <is>
          <t xml:space="preserve">112</t>
        </is>
      </c>
      <c s="9" r="H16673">
        <v>17.0000</v>
      </c>
      <c s="8" t="inlineStr" r="I16673">
        <is>
          <t xml:space="preserve"/>
        </is>
      </c>
      <c s="8" t="inlineStr" r="J16673">
        <is>
          <t xml:space="preserve"> Cook</t>
        </is>
      </c>
    </row>
    <row r="16674" ht="20.25" customHeight="0">
      <c s="5" t="inlineStr" r="A16674">
        <is>
          <t xml:space="preserve">72800100</t>
        </is>
      </c>
      <c s="5" t="inlineStr" r="B16674">
        <is>
          <t xml:space="preserve">TELESCOPING STEEL SIGN SUPPORT</t>
        </is>
      </c>
      <c s="5" t="inlineStr" r="C16674">
        <is>
          <t xml:space="preserve">FOOT   </t>
        </is>
      </c>
      <c s="6" r="D16674">
        <v>320.000</v>
      </c>
      <c s="7" r="E16674">
        <v>1</v>
      </c>
      <c s="8" t="inlineStr" r="F16674">
        <is>
          <t xml:space="preserve">62N79</t>
        </is>
      </c>
      <c s="8" t="inlineStr" r="G16674">
        <is>
          <t xml:space="preserve">112</t>
        </is>
      </c>
      <c s="9" r="H16674">
        <v>18.0000</v>
      </c>
      <c s="8" t="inlineStr" r="I16674">
        <is>
          <t xml:space="preserve"/>
        </is>
      </c>
      <c s="8" t="inlineStr" r="J16674">
        <is>
          <t xml:space="preserve"> Cook</t>
        </is>
      </c>
    </row>
    <row r="16675" ht="20.25" customHeight="0">
      <c s="5" t="inlineStr" r="A16675">
        <is>
          <t xml:space="preserve">72800100</t>
        </is>
      </c>
      <c s="5" t="inlineStr" r="B16675">
        <is>
          <t xml:space="preserve">TELESCOPING STEEL SIGN SUPPORT</t>
        </is>
      </c>
      <c s="5" t="inlineStr" r="C16675">
        <is>
          <t xml:space="preserve">FOOT   </t>
        </is>
      </c>
      <c s="6" r="D16675">
        <v>320.000</v>
      </c>
      <c s="7" r="E16675">
        <v>1</v>
      </c>
      <c s="8" t="inlineStr" r="F16675">
        <is>
          <t xml:space="preserve">62N79</t>
        </is>
      </c>
      <c s="8" t="inlineStr" r="G16675">
        <is>
          <t xml:space="preserve">112</t>
        </is>
      </c>
      <c s="9" r="H16675">
        <v>20.0000</v>
      </c>
      <c s="8" t="inlineStr" r="I16675">
        <is>
          <t xml:space="preserve"/>
        </is>
      </c>
      <c s="8" t="inlineStr" r="J16675">
        <is>
          <t xml:space="preserve"> Cook</t>
        </is>
      </c>
    </row>
    <row r="16676" ht="20.25" customHeight="0">
      <c s="5" t="inlineStr" r="A16676">
        <is>
          <t xml:space="preserve">72800100</t>
        </is>
      </c>
      <c s="5" t="inlineStr" r="B16676">
        <is>
          <t xml:space="preserve">TELESCOPING STEEL SIGN SUPPORT</t>
        </is>
      </c>
      <c s="5" t="inlineStr" r="C16676">
        <is>
          <t xml:space="preserve">FOOT   </t>
        </is>
      </c>
      <c s="6" r="D16676">
        <v>2000.000</v>
      </c>
      <c s="7" r="E16676">
        <v>1</v>
      </c>
      <c s="8" t="inlineStr" r="F16676">
        <is>
          <t xml:space="preserve">62U02</t>
        </is>
      </c>
      <c s="8" t="inlineStr" r="G16676">
        <is>
          <t xml:space="preserve">094</t>
        </is>
      </c>
      <c s="9" r="H16676">
        <v>23.7000</v>
      </c>
      <c s="8" t="inlineStr" r="I16676">
        <is>
          <t xml:space="preserve">Y</t>
        </is>
      </c>
      <c s="8" t="inlineStr" r="J16676">
        <is>
          <t xml:space="preserve">Various</t>
        </is>
      </c>
    </row>
    <row r="16677" ht="20.25" customHeight="0">
      <c s="5" t="inlineStr" r="A16677">
        <is>
          <t xml:space="preserve">72800100</t>
        </is>
      </c>
      <c s="5" t="inlineStr" r="B16677">
        <is>
          <t xml:space="preserve">TELESCOPING STEEL SIGN SUPPORT</t>
        </is>
      </c>
      <c s="5" t="inlineStr" r="C16677">
        <is>
          <t xml:space="preserve">FOOT   </t>
        </is>
      </c>
      <c s="6" r="D16677">
        <v>14.000</v>
      </c>
      <c s="7" r="E16677">
        <v>6</v>
      </c>
      <c s="8" t="inlineStr" r="F16677">
        <is>
          <t xml:space="preserve">72G54</t>
        </is>
      </c>
      <c s="8" t="inlineStr" r="G16677">
        <is>
          <t xml:space="preserve">098</t>
        </is>
      </c>
      <c s="9" r="H16677">
        <v>16.5000</v>
      </c>
      <c s="8" t="inlineStr" r="I16677">
        <is>
          <t xml:space="preserve">Y</t>
        </is>
      </c>
      <c s="8" t="inlineStr" r="J16677">
        <is>
          <t xml:space="preserve"> Montgomery</t>
        </is>
      </c>
    </row>
    <row r="16678" ht="20.25" customHeight="0">
      <c s="5" t="inlineStr" r="A16678">
        <is>
          <t xml:space="preserve">72800100</t>
        </is>
      </c>
      <c s="5" t="inlineStr" r="B16678">
        <is>
          <t xml:space="preserve">TELESCOPING STEEL SIGN SUPPORT</t>
        </is>
      </c>
      <c s="5" t="inlineStr" r="C16678">
        <is>
          <t xml:space="preserve">FOOT   </t>
        </is>
      </c>
      <c s="6" r="D16678">
        <v>213.000</v>
      </c>
      <c s="7" r="E16678">
        <v>7</v>
      </c>
      <c s="8" t="inlineStr" r="F16678">
        <is>
          <t xml:space="preserve">74961</t>
        </is>
      </c>
      <c s="8" t="inlineStr" r="G16678">
        <is>
          <t xml:space="preserve">102</t>
        </is>
      </c>
      <c s="9" r="H16678">
        <v>31.5000</v>
      </c>
      <c s="8" t="inlineStr" r="I16678">
        <is>
          <t xml:space="preserve">Y</t>
        </is>
      </c>
      <c s="8" t="inlineStr" r="J16678">
        <is>
          <t xml:space="preserve"> Richland</t>
        </is>
      </c>
    </row>
    <row r="16679" ht="20.25" customHeight="0">
      <c s="5" t="inlineStr" r="A16679">
        <is>
          <t xml:space="preserve">72800100</t>
        </is>
      </c>
      <c s="5" t="inlineStr" r="B16679">
        <is>
          <t xml:space="preserve">TELESCOPING STEEL SIGN SUPPORT</t>
        </is>
      </c>
      <c s="5" t="inlineStr" r="C16679">
        <is>
          <t xml:space="preserve">FOOT   </t>
        </is>
      </c>
      <c s="6" r="D16679">
        <v>29.000</v>
      </c>
      <c s="7" r="E16679">
        <v>8</v>
      </c>
      <c s="8" t="inlineStr" r="F16679">
        <is>
          <t xml:space="preserve">76K46</t>
        </is>
      </c>
      <c s="8" t="inlineStr" r="G16679">
        <is>
          <t xml:space="preserve">116</t>
        </is>
      </c>
      <c s="9" r="H16679">
        <v>14.7500</v>
      </c>
      <c s="8" t="inlineStr" r="I16679">
        <is>
          <t xml:space="preserve">Y</t>
        </is>
      </c>
      <c s="8" t="inlineStr" r="J16679">
        <is>
          <t xml:space="preserve"> Bond</t>
        </is>
      </c>
    </row>
    <row r="16680" ht="20.25" customHeight="0">
      <c s="5" t="inlineStr" r="A16680">
        <is>
          <t xml:space="preserve">72800100</t>
        </is>
      </c>
      <c s="5" t="inlineStr" r="B16680">
        <is>
          <t xml:space="preserve">TELESCOPING STEEL SIGN SUPPORT</t>
        </is>
      </c>
      <c s="5" t="inlineStr" r="C16680">
        <is>
          <t xml:space="preserve">FOOT   </t>
        </is>
      </c>
      <c s="6" r="D16680">
        <v>29.000</v>
      </c>
      <c s="7" r="E16680">
        <v>8</v>
      </c>
      <c s="8" t="inlineStr" r="F16680">
        <is>
          <t xml:space="preserve">76K46</t>
        </is>
      </c>
      <c s="8" t="inlineStr" r="G16680">
        <is>
          <t xml:space="preserve">116</t>
        </is>
      </c>
      <c s="9" r="H16680">
        <v>14.2500</v>
      </c>
      <c s="8" t="inlineStr" r="I16680">
        <is>
          <t xml:space="preserve"/>
        </is>
      </c>
      <c s="8" t="inlineStr" r="J16680">
        <is>
          <t xml:space="preserve"> Bond</t>
        </is>
      </c>
    </row>
    <row r="16681" ht="20.25" customHeight="0">
      <c s="5" t="inlineStr" r="A16681">
        <is>
          <t xml:space="preserve">72800100</t>
        </is>
      </c>
      <c s="5" t="inlineStr" r="B16681">
        <is>
          <t xml:space="preserve">TELESCOPING STEEL SIGN SUPPORT</t>
        </is>
      </c>
      <c s="5" t="inlineStr" r="C16681">
        <is>
          <t xml:space="preserve">FOOT   </t>
        </is>
      </c>
      <c s="6" r="D16681">
        <v>510.000</v>
      </c>
      <c s="7" r="E16681">
        <v>2</v>
      </c>
      <c s="8" t="inlineStr" r="F16681">
        <is>
          <t xml:space="preserve">85730</t>
        </is>
      </c>
      <c s="8" t="inlineStr" r="G16681">
        <is>
          <t xml:space="preserve">134</t>
        </is>
      </c>
      <c s="9" r="H16681">
        <v>20.0000</v>
      </c>
      <c s="8" t="inlineStr" r="I16681">
        <is>
          <t xml:space="preserve">Y</t>
        </is>
      </c>
      <c s="8" t="inlineStr" r="J16681">
        <is>
          <t xml:space="preserve"> Lee</t>
        </is>
      </c>
    </row>
    <row r="16682" ht="20.25" customHeight="0">
      <c s="5" t="inlineStr" r="A16682">
        <is>
          <t xml:space="preserve">72800100</t>
        </is>
      </c>
      <c s="5" t="inlineStr" r="B16682">
        <is>
          <t xml:space="preserve">TELESCOPING STEEL SIGN SUPPORT</t>
        </is>
      </c>
      <c s="5" t="inlineStr" r="C16682">
        <is>
          <t xml:space="preserve">FOOT   </t>
        </is>
      </c>
      <c s="6" r="D16682">
        <v>510.000</v>
      </c>
      <c s="7" r="E16682">
        <v>2</v>
      </c>
      <c s="8" t="inlineStr" r="F16682">
        <is>
          <t xml:space="preserve">85730</t>
        </is>
      </c>
      <c s="8" t="inlineStr" r="G16682">
        <is>
          <t xml:space="preserve">134</t>
        </is>
      </c>
      <c s="9" r="H16682">
        <v>18.0000</v>
      </c>
      <c s="8" t="inlineStr" r="I16682">
        <is>
          <t xml:space="preserve"/>
        </is>
      </c>
      <c s="8" t="inlineStr" r="J16682">
        <is>
          <t xml:space="preserve"> Lee</t>
        </is>
      </c>
    </row>
    <row r="16683" ht="20.25" customHeight="0">
      <c s="5" t="inlineStr" r="A16683">
        <is>
          <t xml:space="preserve">72800100</t>
        </is>
      </c>
      <c s="5" t="inlineStr" r="B16683">
        <is>
          <t xml:space="preserve">TELESCOPING STEEL SIGN SUPPORT</t>
        </is>
      </c>
      <c s="5" t="inlineStr" r="C16683">
        <is>
          <t xml:space="preserve">FOOT   </t>
        </is>
      </c>
      <c s="6" r="D16683">
        <v>2668.000</v>
      </c>
      <c s="7" r="E16683">
        <v>3</v>
      </c>
      <c s="8" t="inlineStr" r="F16683">
        <is>
          <t xml:space="preserve">87783</t>
        </is>
      </c>
      <c s="8" t="inlineStr" r="G16683">
        <is>
          <t xml:space="preserve">124</t>
        </is>
      </c>
      <c s="9" r="H16683">
        <v>6.0000</v>
      </c>
      <c s="8" t="inlineStr" r="I16683">
        <is>
          <t xml:space="preserve">Y</t>
        </is>
      </c>
      <c s="8" t="inlineStr" r="J16683">
        <is>
          <t xml:space="preserve"> Kendall</t>
        </is>
      </c>
    </row>
    <row r="16684" ht="20.25" customHeight="0">
      <c s="5" t="inlineStr" r="A16684">
        <is>
          <t xml:space="preserve">72800100</t>
        </is>
      </c>
      <c s="5" t="inlineStr" r="B16684">
        <is>
          <t xml:space="preserve">TELESCOPING STEEL SIGN SUPPORT</t>
        </is>
      </c>
      <c s="5" t="inlineStr" r="C16684">
        <is>
          <t xml:space="preserve">FOOT   </t>
        </is>
      </c>
      <c s="6" r="D16684">
        <v>2668.000</v>
      </c>
      <c s="7" r="E16684">
        <v>3</v>
      </c>
      <c s="8" t="inlineStr" r="F16684">
        <is>
          <t xml:space="preserve">87783</t>
        </is>
      </c>
      <c s="8" t="inlineStr" r="G16684">
        <is>
          <t xml:space="preserve">124</t>
        </is>
      </c>
      <c s="9" r="H16684">
        <v>6.0000</v>
      </c>
      <c s="8" t="inlineStr" r="I16684">
        <is>
          <t xml:space="preserve"/>
        </is>
      </c>
      <c s="8" t="inlineStr" r="J16684">
        <is>
          <t xml:space="preserve"> Kendall</t>
        </is>
      </c>
    </row>
    <row r="16685" ht="20.25" customHeight="0">
      <c s="5" t="inlineStr" r="A16685">
        <is>
          <t xml:space="preserve">72800100</t>
        </is>
      </c>
      <c s="5" t="inlineStr" r="B16685">
        <is>
          <t xml:space="preserve">TELESCOPING STEEL SIGN SUPPORT</t>
        </is>
      </c>
      <c s="5" t="inlineStr" r="C16685">
        <is>
          <t xml:space="preserve">FOOT   </t>
        </is>
      </c>
      <c s="6" r="D16685">
        <v>2668.000</v>
      </c>
      <c s="7" r="E16685">
        <v>3</v>
      </c>
      <c s="8" t="inlineStr" r="F16685">
        <is>
          <t xml:space="preserve">87783</t>
        </is>
      </c>
      <c s="8" t="inlineStr" r="G16685">
        <is>
          <t xml:space="preserve">124</t>
        </is>
      </c>
      <c s="9" r="H16685">
        <v>6.0000</v>
      </c>
      <c s="8" t="inlineStr" r="I16685">
        <is>
          <t xml:space="preserve"/>
        </is>
      </c>
      <c s="8" t="inlineStr" r="J16685">
        <is>
          <t xml:space="preserve"> Kendall</t>
        </is>
      </c>
    </row>
    <row r="16686" ht="20.25" customHeight="0">
      <c s="5" t="inlineStr" r="A16686">
        <is>
          <t xml:space="preserve">72800100</t>
        </is>
      </c>
      <c s="5" t="inlineStr" r="B16686">
        <is>
          <t xml:space="preserve">TELESCOPING STEEL SIGN SUPPORT</t>
        </is>
      </c>
      <c s="5" t="inlineStr" r="C16686">
        <is>
          <t xml:space="preserve">FOOT   </t>
        </is>
      </c>
      <c s="6" r="D16686">
        <v>2668.000</v>
      </c>
      <c s="7" r="E16686">
        <v>3</v>
      </c>
      <c s="8" t="inlineStr" r="F16686">
        <is>
          <t xml:space="preserve">87783</t>
        </is>
      </c>
      <c s="8" t="inlineStr" r="G16686">
        <is>
          <t xml:space="preserve">124</t>
        </is>
      </c>
      <c s="9" r="H16686">
        <v>6.0000</v>
      </c>
      <c s="8" t="inlineStr" r="I16686">
        <is>
          <t xml:space="preserve"/>
        </is>
      </c>
      <c s="8" t="inlineStr" r="J16686">
        <is>
          <t xml:space="preserve"> Kendall</t>
        </is>
      </c>
    </row>
    <row r="16687" ht="20.25" customHeight="0">
      <c s="5" t="inlineStr" r="A16687">
        <is>
          <t xml:space="preserve">72800100</t>
        </is>
      </c>
      <c s="5" t="inlineStr" r="B16687">
        <is>
          <t xml:space="preserve">TELESCOPING STEEL SIGN SUPPORT</t>
        </is>
      </c>
      <c s="5" t="inlineStr" r="C16687">
        <is>
          <t xml:space="preserve">FOOT   </t>
        </is>
      </c>
      <c s="6" r="D16687">
        <v>2668.000</v>
      </c>
      <c s="7" r="E16687">
        <v>3</v>
      </c>
      <c s="8" t="inlineStr" r="F16687">
        <is>
          <t xml:space="preserve">87783</t>
        </is>
      </c>
      <c s="8" t="inlineStr" r="G16687">
        <is>
          <t xml:space="preserve">124</t>
        </is>
      </c>
      <c s="9" r="H16687">
        <v>6.0000</v>
      </c>
      <c s="8" t="inlineStr" r="I16687">
        <is>
          <t xml:space="preserve"/>
        </is>
      </c>
      <c s="8" t="inlineStr" r="J16687">
        <is>
          <t xml:space="preserve"> Kendall</t>
        </is>
      </c>
    </row>
    <row r="16688" ht="20.25" customHeight="0">
      <c s="5" t="inlineStr" r="A16688">
        <is>
          <t xml:space="preserve">72800100</t>
        </is>
      </c>
      <c s="5" t="inlineStr" r="B16688">
        <is>
          <t xml:space="preserve">TELESCOPING STEEL SIGN SUPPORT</t>
        </is>
      </c>
      <c s="5" t="inlineStr" r="C16688">
        <is>
          <t xml:space="preserve">FOOT   </t>
        </is>
      </c>
      <c s="6" r="D16688">
        <v>2668.000</v>
      </c>
      <c s="7" r="E16688">
        <v>3</v>
      </c>
      <c s="8" t="inlineStr" r="F16688">
        <is>
          <t xml:space="preserve">87783</t>
        </is>
      </c>
      <c s="8" t="inlineStr" r="G16688">
        <is>
          <t xml:space="preserve">124</t>
        </is>
      </c>
      <c s="9" r="H16688">
        <v>16.5000</v>
      </c>
      <c s="8" t="inlineStr" r="I16688">
        <is>
          <t xml:space="preserve"/>
        </is>
      </c>
      <c s="8" t="inlineStr" r="J16688">
        <is>
          <t xml:space="preserve"> Kendall</t>
        </is>
      </c>
    </row>
    <row r="16689" ht="20.25" customHeight="0">
      <c s="5" t="inlineStr" r="A16689">
        <is>
          <t xml:space="preserve">72800100</t>
        </is>
      </c>
      <c s="5" t="inlineStr" r="B16689">
        <is>
          <t xml:space="preserve">TELESCOPING STEEL SIGN SUPPORT</t>
        </is>
      </c>
      <c s="5" t="inlineStr" r="C16689">
        <is>
          <t xml:space="preserve">FOOT   </t>
        </is>
      </c>
      <c s="6" r="D16689">
        <v>16.000</v>
      </c>
      <c s="7" r="E16689">
        <v>4</v>
      </c>
      <c s="8" t="inlineStr" r="F16689">
        <is>
          <t xml:space="preserve">89822</t>
        </is>
      </c>
      <c s="8" t="inlineStr" r="G16689">
        <is>
          <t xml:space="preserve">125</t>
        </is>
      </c>
      <c s="9" r="H16689">
        <v>29.7500</v>
      </c>
      <c s="8" t="inlineStr" r="I16689">
        <is>
          <t xml:space="preserve">Y</t>
        </is>
      </c>
      <c s="8" t="inlineStr" r="J16689">
        <is>
          <t xml:space="preserve"> Peoria</t>
        </is>
      </c>
    </row>
    <row r="16690" ht="20.25" customHeight="0">
      <c s="5" t="inlineStr" r="A16690">
        <is>
          <t xml:space="preserve">72800100</t>
        </is>
      </c>
      <c s="5" t="inlineStr" r="B16690">
        <is>
          <t xml:space="preserve">TELESCOPING STEEL SIGN SUPPORT</t>
        </is>
      </c>
      <c s="5" t="inlineStr" r="C16690">
        <is>
          <t xml:space="preserve">FOOT   </t>
        </is>
      </c>
      <c s="6" r="D16690">
        <v>16.000</v>
      </c>
      <c s="7" r="E16690">
        <v>4</v>
      </c>
      <c s="8" t="inlineStr" r="F16690">
        <is>
          <t xml:space="preserve">89822</t>
        </is>
      </c>
      <c s="8" t="inlineStr" r="G16690">
        <is>
          <t xml:space="preserve">125</t>
        </is>
      </c>
      <c s="9" r="H16690">
        <v>35.0000</v>
      </c>
      <c s="8" t="inlineStr" r="I16690">
        <is>
          <t xml:space="preserve"/>
        </is>
      </c>
      <c s="8" t="inlineStr" r="J16690">
        <is>
          <t xml:space="preserve"> Peoria</t>
        </is>
      </c>
    </row>
    <row r="16691" ht="20.25" customHeight="0">
      <c s="5" t="inlineStr" r="A16691">
        <is>
          <t xml:space="preserve">72800100</t>
        </is>
      </c>
      <c s="5" t="inlineStr" r="B16691">
        <is>
          <t xml:space="preserve">TELESCOPING STEEL SIGN SUPPORT</t>
        </is>
      </c>
      <c s="5" t="inlineStr" r="C16691">
        <is>
          <t xml:space="preserve">FOOT   </t>
        </is>
      </c>
      <c s="6" r="D16691">
        <v>16.000</v>
      </c>
      <c s="7" r="E16691">
        <v>4</v>
      </c>
      <c s="8" t="inlineStr" r="F16691">
        <is>
          <t xml:space="preserve">89822</t>
        </is>
      </c>
      <c s="8" t="inlineStr" r="G16691">
        <is>
          <t xml:space="preserve">125</t>
        </is>
      </c>
      <c s="9" r="H16691">
        <v>35.0000</v>
      </c>
      <c s="8" t="inlineStr" r="I16691">
        <is>
          <t xml:space="preserve"/>
        </is>
      </c>
      <c s="8" t="inlineStr" r="J16691">
        <is>
          <t xml:space="preserve"> Peoria</t>
        </is>
      </c>
    </row>
    <row r="16692" ht="20.25" customHeight="0">
      <c s="5" t="inlineStr" r="A16692">
        <is>
          <t xml:space="preserve">72800100</t>
        </is>
      </c>
      <c s="5" t="inlineStr" r="B16692">
        <is>
          <t xml:space="preserve">TELESCOPING STEEL SIGN SUPPORT</t>
        </is>
      </c>
      <c s="5" t="inlineStr" r="C16692">
        <is>
          <t xml:space="preserve">FOOT   </t>
        </is>
      </c>
      <c s="6" r="D16692">
        <v>16.000</v>
      </c>
      <c s="7" r="E16692">
        <v>4</v>
      </c>
      <c s="8" t="inlineStr" r="F16692">
        <is>
          <t xml:space="preserve">89822</t>
        </is>
      </c>
      <c s="8" t="inlineStr" r="G16692">
        <is>
          <t xml:space="preserve">125</t>
        </is>
      </c>
      <c s="9" r="H16692">
        <v>40.0000</v>
      </c>
      <c s="8" t="inlineStr" r="I16692">
        <is>
          <t xml:space="preserve"/>
        </is>
      </c>
      <c s="8" t="inlineStr" r="J16692">
        <is>
          <t xml:space="preserve"> Peoria</t>
        </is>
      </c>
    </row>
    <row r="16693" ht="20.25" customHeight="0">
      <c s="5" t="inlineStr" r="A16693">
        <is>
          <t xml:space="preserve">72800100</t>
        </is>
      </c>
      <c s="5" t="inlineStr" r="B16693">
        <is>
          <t xml:space="preserve">TELESCOPING STEEL SIGN SUPPORT</t>
        </is>
      </c>
      <c s="5" t="inlineStr" r="C16693">
        <is>
          <t xml:space="preserve">FOOT   </t>
        </is>
      </c>
      <c s="6" r="D16693">
        <v>16.000</v>
      </c>
      <c s="7" r="E16693">
        <v>4</v>
      </c>
      <c s="8" t="inlineStr" r="F16693">
        <is>
          <t xml:space="preserve">89822</t>
        </is>
      </c>
      <c s="8" t="inlineStr" r="G16693">
        <is>
          <t xml:space="preserve">125</t>
        </is>
      </c>
      <c s="9" r="H16693">
        <v>40.2600</v>
      </c>
      <c s="8" t="inlineStr" r="I16693">
        <is>
          <t xml:space="preserve"/>
        </is>
      </c>
      <c s="8" t="inlineStr" r="J16693">
        <is>
          <t xml:space="preserve"> Peoria</t>
        </is>
      </c>
    </row>
    <row r="16694" ht="20.25" customHeight="0">
      <c s="5" t="inlineStr" r="A16694">
        <is>
          <t xml:space="preserve">72800100</t>
        </is>
      </c>
      <c s="5" t="inlineStr" r="B16694">
        <is>
          <t xml:space="preserve">TELESCOPING STEEL SIGN SUPPORT</t>
        </is>
      </c>
      <c s="5" t="inlineStr" r="C16694">
        <is>
          <t xml:space="preserve">FOOT   </t>
        </is>
      </c>
      <c s="6" r="D16694">
        <v>296.000</v>
      </c>
      <c s="7" r="E16694">
        <v>4</v>
      </c>
      <c s="8" t="inlineStr" r="F16694">
        <is>
          <t xml:space="preserve">89826</t>
        </is>
      </c>
      <c s="8" t="inlineStr" r="G16694">
        <is>
          <t xml:space="preserve">136</t>
        </is>
      </c>
      <c s="9" r="H16694">
        <v>21.5000</v>
      </c>
      <c s="8" t="inlineStr" r="I16694">
        <is>
          <t xml:space="preserve">Y</t>
        </is>
      </c>
      <c s="8" t="inlineStr" r="J16694">
        <is>
          <t xml:space="preserve"> Peoria</t>
        </is>
      </c>
    </row>
    <row r="16695" ht="20.25" customHeight="0">
      <c s="5" t="inlineStr" r="A16695">
        <is>
          <t xml:space="preserve">72800100</t>
        </is>
      </c>
      <c s="5" t="inlineStr" r="B16695">
        <is>
          <t xml:space="preserve">TELESCOPING STEEL SIGN SUPPORT</t>
        </is>
      </c>
      <c s="5" t="inlineStr" r="C16695">
        <is>
          <t xml:space="preserve">FOOT   </t>
        </is>
      </c>
      <c s="6" r="D16695">
        <v>296.000</v>
      </c>
      <c s="7" r="E16695">
        <v>4</v>
      </c>
      <c s="8" t="inlineStr" r="F16695">
        <is>
          <t xml:space="preserve">89826</t>
        </is>
      </c>
      <c s="8" t="inlineStr" r="G16695">
        <is>
          <t xml:space="preserve">136</t>
        </is>
      </c>
      <c s="9" r="H16695">
        <v>22.0000</v>
      </c>
      <c s="8" t="inlineStr" r="I16695">
        <is>
          <t xml:space="preserve"/>
        </is>
      </c>
      <c s="8" t="inlineStr" r="J16695">
        <is>
          <t xml:space="preserve"> Peoria</t>
        </is>
      </c>
    </row>
    <row r="16696" ht="20.25" customHeight="0">
      <c s="5" t="inlineStr" r="A16696">
        <is>
          <t xml:space="preserve">72800100</t>
        </is>
      </c>
      <c s="5" t="inlineStr" r="B16696">
        <is>
          <t xml:space="preserve">TELESCOPING STEEL SIGN SUPPORT</t>
        </is>
      </c>
      <c s="5" t="inlineStr" r="C16696">
        <is>
          <t xml:space="preserve">FOOT   </t>
        </is>
      </c>
      <c s="6" r="D16696">
        <v>296.000</v>
      </c>
      <c s="7" r="E16696">
        <v>4</v>
      </c>
      <c s="8" t="inlineStr" r="F16696">
        <is>
          <t xml:space="preserve">89826</t>
        </is>
      </c>
      <c s="8" t="inlineStr" r="G16696">
        <is>
          <t xml:space="preserve">136</t>
        </is>
      </c>
      <c s="9" r="H16696">
        <v>22.0500</v>
      </c>
      <c s="8" t="inlineStr" r="I16696">
        <is>
          <t xml:space="preserve"/>
        </is>
      </c>
      <c s="8" t="inlineStr" r="J16696">
        <is>
          <t xml:space="preserve"> Peoria</t>
        </is>
      </c>
    </row>
    <row r="16697" ht="20.25" customHeight="0">
      <c s="5" t="inlineStr" r="A16697">
        <is>
          <t xml:space="preserve">72800100</t>
        </is>
      </c>
      <c s="5" t="inlineStr" r="B16697">
        <is>
          <t xml:space="preserve">TELESCOPING STEEL SIGN SUPPORT</t>
        </is>
      </c>
      <c s="5" t="inlineStr" r="C16697">
        <is>
          <t xml:space="preserve">FOOT   </t>
        </is>
      </c>
      <c s="6" r="D16697">
        <v>296.000</v>
      </c>
      <c s="7" r="E16697">
        <v>4</v>
      </c>
      <c s="8" t="inlineStr" r="F16697">
        <is>
          <t xml:space="preserve">89826</t>
        </is>
      </c>
      <c s="8" t="inlineStr" r="G16697">
        <is>
          <t xml:space="preserve">136</t>
        </is>
      </c>
      <c s="9" r="H16697">
        <v>22.1600</v>
      </c>
      <c s="8" t="inlineStr" r="I16697">
        <is>
          <t xml:space="preserve"/>
        </is>
      </c>
      <c s="8" t="inlineStr" r="J16697">
        <is>
          <t xml:space="preserve"> Peoria</t>
        </is>
      </c>
    </row>
    <row r="16698" ht="20.25" customHeight="0">
      <c s="5" t="inlineStr" r="A16698">
        <is>
          <t xml:space="preserve">72800100</t>
        </is>
      </c>
      <c s="5" t="inlineStr" r="B16698">
        <is>
          <t xml:space="preserve">TELESCOPING STEEL SIGN SUPPORT</t>
        </is>
      </c>
      <c s="5" t="inlineStr" r="C16698">
        <is>
          <t xml:space="preserve">FOOT   </t>
        </is>
      </c>
      <c s="6" r="D16698">
        <v>307.000</v>
      </c>
      <c s="7" r="E16698">
        <v>6</v>
      </c>
      <c s="8" t="inlineStr" r="F16698">
        <is>
          <t xml:space="preserve">93795</t>
        </is>
      </c>
      <c s="8" t="inlineStr" r="G16698">
        <is>
          <t xml:space="preserve">128</t>
        </is>
      </c>
      <c s="9" r="H16698">
        <v>19.0000</v>
      </c>
      <c s="8" t="inlineStr" r="I16698">
        <is>
          <t xml:space="preserve">Y</t>
        </is>
      </c>
      <c s="8" t="inlineStr" r="J16698">
        <is>
          <t xml:space="preserve"> Macoupin</t>
        </is>
      </c>
    </row>
    <row r="16699" ht="20.25" customHeight="0">
      <c s="5" t="inlineStr" r="A16699">
        <is>
          <t xml:space="preserve">72800100</t>
        </is>
      </c>
      <c s="5" t="inlineStr" r="B16699">
        <is>
          <t xml:space="preserve">TELESCOPING STEEL SIGN SUPPORT</t>
        </is>
      </c>
      <c s="5" t="inlineStr" r="C16699">
        <is>
          <t xml:space="preserve">FOOT   </t>
        </is>
      </c>
      <c s="6" r="D16699">
        <v>307.000</v>
      </c>
      <c s="7" r="E16699">
        <v>6</v>
      </c>
      <c s="8" t="inlineStr" r="F16699">
        <is>
          <t xml:space="preserve">93795</t>
        </is>
      </c>
      <c s="8" t="inlineStr" r="G16699">
        <is>
          <t xml:space="preserve">128</t>
        </is>
      </c>
      <c s="9" r="H16699">
        <v>19.0500</v>
      </c>
      <c s="8" t="inlineStr" r="I16699">
        <is>
          <t xml:space="preserve"/>
        </is>
      </c>
      <c s="8" t="inlineStr" r="J16699">
        <is>
          <t xml:space="preserve"> Macoupin</t>
        </is>
      </c>
    </row>
    <row r="16700" ht="20.25" customHeight="0">
      <c s="5" t="inlineStr" r="A16700">
        <is>
          <t xml:space="preserve">72800100</t>
        </is>
      </c>
      <c s="5" t="inlineStr" r="B16700">
        <is>
          <t xml:space="preserve">TELESCOPING STEEL SIGN SUPPORT</t>
        </is>
      </c>
      <c s="5" t="inlineStr" r="C16700">
        <is>
          <t xml:space="preserve">FOOT   </t>
        </is>
      </c>
      <c s="6" r="D16700">
        <v>295.000</v>
      </c>
      <c s="7" r="E16700">
        <v>8</v>
      </c>
      <c s="8" t="inlineStr" r="F16700">
        <is>
          <t xml:space="preserve">97785</t>
        </is>
      </c>
      <c s="8" t="inlineStr" r="G16700">
        <is>
          <t xml:space="preserve">137</t>
        </is>
      </c>
      <c s="9" r="H16700">
        <v>17.0000</v>
      </c>
      <c s="8" t="inlineStr" r="I16700">
        <is>
          <t xml:space="preserve">Y</t>
        </is>
      </c>
      <c s="8" t="inlineStr" r="J16700">
        <is>
          <t xml:space="preserve"> Madison</t>
        </is>
      </c>
    </row>
    <row r="16701" ht="20.25" customHeight="0">
      <c s="5" t="inlineStr" r="A16701">
        <is>
          <t xml:space="preserve">72800100</t>
        </is>
      </c>
      <c s="5" t="inlineStr" r="B16701">
        <is>
          <t xml:space="preserve">TELESCOPING STEEL SIGN SUPPORT</t>
        </is>
      </c>
      <c s="5" t="inlineStr" r="C16701">
        <is>
          <t xml:space="preserve">FOOT   </t>
        </is>
      </c>
      <c s="6" r="D16701">
        <v>295.000</v>
      </c>
      <c s="7" r="E16701">
        <v>8</v>
      </c>
      <c s="8" t="inlineStr" r="F16701">
        <is>
          <t xml:space="preserve">97785</t>
        </is>
      </c>
      <c s="8" t="inlineStr" r="G16701">
        <is>
          <t xml:space="preserve">137</t>
        </is>
      </c>
      <c s="9" r="H16701">
        <v>46.5000</v>
      </c>
      <c s="8" t="inlineStr" r="I16701">
        <is>
          <t xml:space="preserve"/>
        </is>
      </c>
      <c s="8" t="inlineStr" r="J16701">
        <is>
          <t xml:space="preserve"> Madison</t>
        </is>
      </c>
    </row>
    <row r="16702" ht="20.25" customHeight="0">
      <c s="5" t="inlineStr" r="A16702">
        <is>
          <t xml:space="preserve">72800100</t>
        </is>
      </c>
      <c s="5" t="inlineStr" r="B16702">
        <is>
          <t xml:space="preserve">TELESCOPING STEEL SIGN SUPPORT</t>
        </is>
      </c>
      <c s="5" t="inlineStr" r="C16702">
        <is>
          <t xml:space="preserve">FOOT   </t>
        </is>
      </c>
      <c s="6" r="D16702">
        <v>518.000</v>
      </c>
      <c s="7" r="E16702">
        <v>8</v>
      </c>
      <c s="8" t="inlineStr" r="F16702">
        <is>
          <t xml:space="preserve">97796</t>
        </is>
      </c>
      <c s="8" t="inlineStr" r="G16702">
        <is>
          <t xml:space="preserve">141</t>
        </is>
      </c>
      <c s="9" r="H16702">
        <v>21.0000</v>
      </c>
      <c s="8" t="inlineStr" r="I16702">
        <is>
          <t xml:space="preserve">Y</t>
        </is>
      </c>
      <c s="8" t="inlineStr" r="J16702">
        <is>
          <t xml:space="preserve"> Jersey</t>
        </is>
      </c>
    </row>
    <row r="16703" ht="20.25" customHeight="0">
      <c s="5" t="inlineStr" r="A16703">
        <is>
          <t xml:space="preserve">72800100</t>
        </is>
      </c>
      <c s="5" t="inlineStr" r="B16703">
        <is>
          <t xml:space="preserve">TELESCOPING STEEL SIGN SUPPORT</t>
        </is>
      </c>
      <c s="5" t="inlineStr" r="C16703">
        <is>
          <t xml:space="preserve">FOOT   </t>
        </is>
      </c>
      <c s="6" r="D16703">
        <v>518.000</v>
      </c>
      <c s="7" r="E16703">
        <v>8</v>
      </c>
      <c s="8" t="inlineStr" r="F16703">
        <is>
          <t xml:space="preserve">97796</t>
        </is>
      </c>
      <c s="8" t="inlineStr" r="G16703">
        <is>
          <t xml:space="preserve">141</t>
        </is>
      </c>
      <c s="9" r="H16703">
        <v>21.0000</v>
      </c>
      <c s="8" t="inlineStr" r="I16703">
        <is>
          <t xml:space="preserve"/>
        </is>
      </c>
      <c s="8" t="inlineStr" r="J16703">
        <is>
          <t xml:space="preserve"> Jersey</t>
        </is>
      </c>
    </row>
    <row r="16704" ht="20.25" customHeight="0">
      <c s="5" t="inlineStr" r="A16704">
        <is>
          <t xml:space="preserve">72900100</t>
        </is>
      </c>
      <c s="5" t="inlineStr" r="B16704">
        <is>
          <t xml:space="preserve">METAL POST - TYPE A</t>
        </is>
      </c>
      <c s="5" t="inlineStr" r="C16704">
        <is>
          <t xml:space="preserve">FOOT   </t>
        </is>
      </c>
      <c s="6" r="D16704">
        <v>30.000</v>
      </c>
      <c s="7" r="E16704">
        <v>1</v>
      </c>
      <c s="8" t="inlineStr" r="F16704">
        <is>
          <t xml:space="preserve">61J17</t>
        </is>
      </c>
      <c s="8" t="inlineStr" r="G16704">
        <is>
          <t xml:space="preserve">049</t>
        </is>
      </c>
      <c s="9" r="H16704">
        <v>22.0000</v>
      </c>
      <c s="8" t="inlineStr" r="I16704">
        <is>
          <t xml:space="preserve">Y</t>
        </is>
      </c>
      <c s="8" t="inlineStr" r="J16704">
        <is>
          <t xml:space="preserve"> Cook</t>
        </is>
      </c>
    </row>
    <row r="16705" ht="20.25" customHeight="0">
      <c s="5" t="inlineStr" r="A16705">
        <is>
          <t xml:space="preserve">72900100</t>
        </is>
      </c>
      <c s="5" t="inlineStr" r="B16705">
        <is>
          <t xml:space="preserve">METAL POST - TYPE A</t>
        </is>
      </c>
      <c s="5" t="inlineStr" r="C16705">
        <is>
          <t xml:space="preserve">FOOT   </t>
        </is>
      </c>
      <c s="6" r="D16705">
        <v>30.000</v>
      </c>
      <c s="7" r="E16705">
        <v>1</v>
      </c>
      <c s="8" t="inlineStr" r="F16705">
        <is>
          <t xml:space="preserve">61J17</t>
        </is>
      </c>
      <c s="8" t="inlineStr" r="G16705">
        <is>
          <t xml:space="preserve">049</t>
        </is>
      </c>
      <c s="9" r="H16705">
        <v>13.5000</v>
      </c>
      <c s="8" t="inlineStr" r="I16705">
        <is>
          <t xml:space="preserve"/>
        </is>
      </c>
      <c s="8" t="inlineStr" r="J16705">
        <is>
          <t xml:space="preserve"> Cook</t>
        </is>
      </c>
    </row>
    <row r="16706" ht="20.25" customHeight="0">
      <c s="5" t="inlineStr" r="A16706">
        <is>
          <t xml:space="preserve">72900100</t>
        </is>
      </c>
      <c s="5" t="inlineStr" r="B16706">
        <is>
          <t xml:space="preserve">METAL POST - TYPE A</t>
        </is>
      </c>
      <c s="5" t="inlineStr" r="C16706">
        <is>
          <t xml:space="preserve">FOOT   </t>
        </is>
      </c>
      <c s="6" r="D16706">
        <v>30.000</v>
      </c>
      <c s="7" r="E16706">
        <v>1</v>
      </c>
      <c s="8" t="inlineStr" r="F16706">
        <is>
          <t xml:space="preserve">61J17</t>
        </is>
      </c>
      <c s="8" t="inlineStr" r="G16706">
        <is>
          <t xml:space="preserve">049</t>
        </is>
      </c>
      <c s="9" r="H16706">
        <v>16.0000</v>
      </c>
      <c s="8" t="inlineStr" r="I16706">
        <is>
          <t xml:space="preserve"/>
        </is>
      </c>
      <c s="8" t="inlineStr" r="J16706">
        <is>
          <t xml:space="preserve"> Cook</t>
        </is>
      </c>
    </row>
    <row r="16707" ht="20.25" customHeight="0">
      <c s="5" t="inlineStr" r="A16707">
        <is>
          <t xml:space="preserve">72900100</t>
        </is>
      </c>
      <c s="5" t="inlineStr" r="B16707">
        <is>
          <t xml:space="preserve">METAL POST - TYPE A</t>
        </is>
      </c>
      <c s="5" t="inlineStr" r="C16707">
        <is>
          <t xml:space="preserve">FOOT   </t>
        </is>
      </c>
      <c s="6" r="D16707">
        <v>30.000</v>
      </c>
      <c s="7" r="E16707">
        <v>1</v>
      </c>
      <c s="8" t="inlineStr" r="F16707">
        <is>
          <t xml:space="preserve">61J17</t>
        </is>
      </c>
      <c s="8" t="inlineStr" r="G16707">
        <is>
          <t xml:space="preserve">049</t>
        </is>
      </c>
      <c s="9" r="H16707">
        <v>16.0000</v>
      </c>
      <c s="8" t="inlineStr" r="I16707">
        <is>
          <t xml:space="preserve"/>
        </is>
      </c>
      <c s="8" t="inlineStr" r="J16707">
        <is>
          <t xml:space="preserve"> Cook</t>
        </is>
      </c>
    </row>
    <row r="16708" ht="20.25" customHeight="0">
      <c s="5" t="inlineStr" r="A16708">
        <is>
          <t xml:space="preserve">72900100</t>
        </is>
      </c>
      <c s="5" t="inlineStr" r="B16708">
        <is>
          <t xml:space="preserve">METAL POST - TYPE A</t>
        </is>
      </c>
      <c s="5" t="inlineStr" r="C16708">
        <is>
          <t xml:space="preserve">FOOT   </t>
        </is>
      </c>
      <c s="6" r="D16708">
        <v>30.000</v>
      </c>
      <c s="7" r="E16708">
        <v>1</v>
      </c>
      <c s="8" t="inlineStr" r="F16708">
        <is>
          <t xml:space="preserve">61J17</t>
        </is>
      </c>
      <c s="8" t="inlineStr" r="G16708">
        <is>
          <t xml:space="preserve">049</t>
        </is>
      </c>
      <c s="9" r="H16708">
        <v>16.0000</v>
      </c>
      <c s="8" t="inlineStr" r="I16708">
        <is>
          <t xml:space="preserve"/>
        </is>
      </c>
      <c s="8" t="inlineStr" r="J16708">
        <is>
          <t xml:space="preserve"> Cook</t>
        </is>
      </c>
    </row>
    <row r="16709" ht="20.25" customHeight="0">
      <c s="5" t="inlineStr" r="A16709">
        <is>
          <t xml:space="preserve">72900100</t>
        </is>
      </c>
      <c s="5" t="inlineStr" r="B16709">
        <is>
          <t xml:space="preserve">METAL POST - TYPE A</t>
        </is>
      </c>
      <c s="5" t="inlineStr" r="C16709">
        <is>
          <t xml:space="preserve">FOOT   </t>
        </is>
      </c>
      <c s="6" r="D16709">
        <v>324.000</v>
      </c>
      <c s="7" r="E16709">
        <v>1</v>
      </c>
      <c s="8" t="inlineStr" r="F16709">
        <is>
          <t xml:space="preserve">61J23</t>
        </is>
      </c>
      <c s="8" t="inlineStr" r="G16709">
        <is>
          <t xml:space="preserve">108</t>
        </is>
      </c>
      <c s="9" r="H16709">
        <v>9.9300</v>
      </c>
      <c s="8" t="inlineStr" r="I16709">
        <is>
          <t xml:space="preserve">Y</t>
        </is>
      </c>
      <c s="8" t="inlineStr" r="J16709">
        <is>
          <t xml:space="preserve"> Cook</t>
        </is>
      </c>
    </row>
    <row r="16710" ht="20.25" customHeight="0">
      <c s="5" t="inlineStr" r="A16710">
        <is>
          <t xml:space="preserve">72900100</t>
        </is>
      </c>
      <c s="5" t="inlineStr" r="B16710">
        <is>
          <t xml:space="preserve">METAL POST - TYPE A</t>
        </is>
      </c>
      <c s="5" t="inlineStr" r="C16710">
        <is>
          <t xml:space="preserve">FOOT   </t>
        </is>
      </c>
      <c s="6" r="D16710">
        <v>99.000</v>
      </c>
      <c s="7" r="E16710">
        <v>1</v>
      </c>
      <c s="8" t="inlineStr" r="F16710">
        <is>
          <t xml:space="preserve">62A53</t>
        </is>
      </c>
      <c s="8" t="inlineStr" r="G16710">
        <is>
          <t xml:space="preserve">080</t>
        </is>
      </c>
      <c s="9" r="H16710">
        <v>14.0000</v>
      </c>
      <c s="8" t="inlineStr" r="I16710">
        <is>
          <t xml:space="preserve">Y</t>
        </is>
      </c>
      <c s="8" t="inlineStr" r="J16710">
        <is>
          <t xml:space="preserve"> Lake</t>
        </is>
      </c>
    </row>
    <row r="16711" ht="20.25" customHeight="0">
      <c s="5" t="inlineStr" r="A16711">
        <is>
          <t xml:space="preserve">72900100</t>
        </is>
      </c>
      <c s="5" t="inlineStr" r="B16711">
        <is>
          <t xml:space="preserve">METAL POST - TYPE A</t>
        </is>
      </c>
      <c s="5" t="inlineStr" r="C16711">
        <is>
          <t xml:space="preserve">FOOT   </t>
        </is>
      </c>
      <c s="6" r="D16711">
        <v>99.000</v>
      </c>
      <c s="7" r="E16711">
        <v>1</v>
      </c>
      <c s="8" t="inlineStr" r="F16711">
        <is>
          <t xml:space="preserve">62A53</t>
        </is>
      </c>
      <c s="8" t="inlineStr" r="G16711">
        <is>
          <t xml:space="preserve">080</t>
        </is>
      </c>
      <c s="9" r="H16711">
        <v>14.0000</v>
      </c>
      <c s="8" t="inlineStr" r="I16711">
        <is>
          <t xml:space="preserve"/>
        </is>
      </c>
      <c s="8" t="inlineStr" r="J16711">
        <is>
          <t xml:space="preserve"> Lake</t>
        </is>
      </c>
    </row>
    <row r="16712" ht="20.25" customHeight="0">
      <c s="5" t="inlineStr" r="A16712">
        <is>
          <t xml:space="preserve">72900100</t>
        </is>
      </c>
      <c s="5" t="inlineStr" r="B16712">
        <is>
          <t xml:space="preserve">METAL POST - TYPE A</t>
        </is>
      </c>
      <c s="5" t="inlineStr" r="C16712">
        <is>
          <t xml:space="preserve">FOOT   </t>
        </is>
      </c>
      <c s="6" r="D16712">
        <v>99.000</v>
      </c>
      <c s="7" r="E16712">
        <v>1</v>
      </c>
      <c s="8" t="inlineStr" r="F16712">
        <is>
          <t xml:space="preserve">62A53</t>
        </is>
      </c>
      <c s="8" t="inlineStr" r="G16712">
        <is>
          <t xml:space="preserve">080</t>
        </is>
      </c>
      <c s="9" r="H16712">
        <v>14.0000</v>
      </c>
      <c s="8" t="inlineStr" r="I16712">
        <is>
          <t xml:space="preserve"/>
        </is>
      </c>
      <c s="8" t="inlineStr" r="J16712">
        <is>
          <t xml:space="preserve"> Lake</t>
        </is>
      </c>
    </row>
    <row r="16713" ht="20.25" customHeight="0">
      <c s="5" t="inlineStr" r="A16713">
        <is>
          <t xml:space="preserve">72900100</t>
        </is>
      </c>
      <c s="5" t="inlineStr" r="B16713">
        <is>
          <t xml:space="preserve">METAL POST - TYPE A</t>
        </is>
      </c>
      <c s="5" t="inlineStr" r="C16713">
        <is>
          <t xml:space="preserve">FOOT   </t>
        </is>
      </c>
      <c s="6" r="D16713">
        <v>99.000</v>
      </c>
      <c s="7" r="E16713">
        <v>1</v>
      </c>
      <c s="8" t="inlineStr" r="F16713">
        <is>
          <t xml:space="preserve">62A53</t>
        </is>
      </c>
      <c s="8" t="inlineStr" r="G16713">
        <is>
          <t xml:space="preserve">080</t>
        </is>
      </c>
      <c s="9" r="H16713">
        <v>14.0000</v>
      </c>
      <c s="8" t="inlineStr" r="I16713">
        <is>
          <t xml:space="preserve"/>
        </is>
      </c>
      <c s="8" t="inlineStr" r="J16713">
        <is>
          <t xml:space="preserve"> Lake</t>
        </is>
      </c>
    </row>
    <row r="16714" ht="20.25" customHeight="0">
      <c s="5" t="inlineStr" r="A16714">
        <is>
          <t xml:space="preserve">72900100</t>
        </is>
      </c>
      <c s="5" t="inlineStr" r="B16714">
        <is>
          <t xml:space="preserve">METAL POST - TYPE A</t>
        </is>
      </c>
      <c s="5" t="inlineStr" r="C16714">
        <is>
          <t xml:space="preserve">FOOT   </t>
        </is>
      </c>
      <c s="6" r="D16714">
        <v>99.000</v>
      </c>
      <c s="7" r="E16714">
        <v>1</v>
      </c>
      <c s="8" t="inlineStr" r="F16714">
        <is>
          <t xml:space="preserve">62A53</t>
        </is>
      </c>
      <c s="8" t="inlineStr" r="G16714">
        <is>
          <t xml:space="preserve">080</t>
        </is>
      </c>
      <c s="9" r="H16714">
        <v>14.0000</v>
      </c>
      <c s="8" t="inlineStr" r="I16714">
        <is>
          <t xml:space="preserve"/>
        </is>
      </c>
      <c s="8" t="inlineStr" r="J16714">
        <is>
          <t xml:space="preserve"> Lake</t>
        </is>
      </c>
    </row>
    <row r="16715" ht="20.25" customHeight="0">
      <c s="5" t="inlineStr" r="A16715">
        <is>
          <t xml:space="preserve">72900100</t>
        </is>
      </c>
      <c s="5" t="inlineStr" r="B16715">
        <is>
          <t xml:space="preserve">METAL POST - TYPE A</t>
        </is>
      </c>
      <c s="5" t="inlineStr" r="C16715">
        <is>
          <t xml:space="preserve">FOOT   </t>
        </is>
      </c>
      <c s="6" r="D16715">
        <v>99.000</v>
      </c>
      <c s="7" r="E16715">
        <v>1</v>
      </c>
      <c s="8" t="inlineStr" r="F16715">
        <is>
          <t xml:space="preserve">62A53</t>
        </is>
      </c>
      <c s="8" t="inlineStr" r="G16715">
        <is>
          <t xml:space="preserve">080</t>
        </is>
      </c>
      <c s="9" r="H16715">
        <v>14.0000</v>
      </c>
      <c s="8" t="inlineStr" r="I16715">
        <is>
          <t xml:space="preserve"/>
        </is>
      </c>
      <c s="8" t="inlineStr" r="J16715">
        <is>
          <t xml:space="preserve"> Lake</t>
        </is>
      </c>
    </row>
    <row r="16716" ht="20.25" customHeight="0">
      <c s="5" t="inlineStr" r="A16716">
        <is>
          <t xml:space="preserve">72900100</t>
        </is>
      </c>
      <c s="5" t="inlineStr" r="B16716">
        <is>
          <t xml:space="preserve">METAL POST - TYPE A</t>
        </is>
      </c>
      <c s="5" t="inlineStr" r="C16716">
        <is>
          <t xml:space="preserve">FOOT   </t>
        </is>
      </c>
      <c s="6" r="D16716">
        <v>30.000</v>
      </c>
      <c s="7" r="E16716">
        <v>2</v>
      </c>
      <c s="8" t="inlineStr" r="F16716">
        <is>
          <t xml:space="preserve">85700</t>
        </is>
      </c>
      <c s="8" t="inlineStr" r="G16716">
        <is>
          <t xml:space="preserve">121</t>
        </is>
      </c>
      <c s="9" r="H16716">
        <v>30.0000</v>
      </c>
      <c s="8" t="inlineStr" r="I16716">
        <is>
          <t xml:space="preserve">Y</t>
        </is>
      </c>
      <c s="8" t="inlineStr" r="J16716">
        <is>
          <t xml:space="preserve"> Lee</t>
        </is>
      </c>
    </row>
    <row r="16717" ht="20.25" customHeight="0">
      <c s="5" t="inlineStr" r="A16717">
        <is>
          <t xml:space="preserve">72900100</t>
        </is>
      </c>
      <c s="5" t="inlineStr" r="B16717">
        <is>
          <t xml:space="preserve">METAL POST - TYPE A</t>
        </is>
      </c>
      <c s="5" t="inlineStr" r="C16717">
        <is>
          <t xml:space="preserve">FOOT   </t>
        </is>
      </c>
      <c s="6" r="D16717">
        <v>30.000</v>
      </c>
      <c s="7" r="E16717">
        <v>2</v>
      </c>
      <c s="8" t="inlineStr" r="F16717">
        <is>
          <t xml:space="preserve">85700</t>
        </is>
      </c>
      <c s="8" t="inlineStr" r="G16717">
        <is>
          <t xml:space="preserve">121</t>
        </is>
      </c>
      <c s="9" r="H16717">
        <v>25.0000</v>
      </c>
      <c s="8" t="inlineStr" r="I16717">
        <is>
          <t xml:space="preserve"/>
        </is>
      </c>
      <c s="8" t="inlineStr" r="J16717">
        <is>
          <t xml:space="preserve"> Lee</t>
        </is>
      </c>
    </row>
    <row r="16718" ht="20.25" customHeight="0">
      <c s="5" t="inlineStr" r="A16718">
        <is>
          <t xml:space="preserve">72900100</t>
        </is>
      </c>
      <c s="5" t="inlineStr" r="B16718">
        <is>
          <t xml:space="preserve">METAL POST - TYPE A</t>
        </is>
      </c>
      <c s="5" t="inlineStr" r="C16718">
        <is>
          <t xml:space="preserve">FOOT   </t>
        </is>
      </c>
      <c s="6" r="D16718">
        <v>49.000</v>
      </c>
      <c s="7" r="E16718">
        <v>3</v>
      </c>
      <c s="8" t="inlineStr" r="F16718">
        <is>
          <t xml:space="preserve">87759</t>
        </is>
      </c>
      <c s="8" t="inlineStr" r="G16718">
        <is>
          <t xml:space="preserve">123</t>
        </is>
      </c>
      <c s="9" r="H16718">
        <v>31.0000</v>
      </c>
      <c s="8" t="inlineStr" r="I16718">
        <is>
          <t xml:space="preserve">Y</t>
        </is>
      </c>
      <c s="8" t="inlineStr" r="J16718">
        <is>
          <t xml:space="preserve"> Kankakee</t>
        </is>
      </c>
    </row>
    <row r="16719" ht="20.25" customHeight="0">
      <c s="5" t="inlineStr" r="A16719">
        <is>
          <t xml:space="preserve">72900100</t>
        </is>
      </c>
      <c s="5" t="inlineStr" r="B16719">
        <is>
          <t xml:space="preserve">METAL POST - TYPE A</t>
        </is>
      </c>
      <c s="5" t="inlineStr" r="C16719">
        <is>
          <t xml:space="preserve">FOOT   </t>
        </is>
      </c>
      <c s="6" r="D16719">
        <v>49.000</v>
      </c>
      <c s="7" r="E16719">
        <v>3</v>
      </c>
      <c s="8" t="inlineStr" r="F16719">
        <is>
          <t xml:space="preserve">87759</t>
        </is>
      </c>
      <c s="8" t="inlineStr" r="G16719">
        <is>
          <t xml:space="preserve">123</t>
        </is>
      </c>
      <c s="9" r="H16719">
        <v>15.0000</v>
      </c>
      <c s="8" t="inlineStr" r="I16719">
        <is>
          <t xml:space="preserve"/>
        </is>
      </c>
      <c s="8" t="inlineStr" r="J16719">
        <is>
          <t xml:space="preserve"> Kankakee</t>
        </is>
      </c>
    </row>
    <row r="16720" ht="20.25" customHeight="0">
      <c s="5" t="inlineStr" r="A16720">
        <is>
          <t xml:space="preserve">72900100</t>
        </is>
      </c>
      <c s="5" t="inlineStr" r="B16720">
        <is>
          <t xml:space="preserve">METAL POST - TYPE A</t>
        </is>
      </c>
      <c s="5" t="inlineStr" r="C16720">
        <is>
          <t xml:space="preserve">FOOT   </t>
        </is>
      </c>
      <c s="6" r="D16720">
        <v>49.000</v>
      </c>
      <c s="7" r="E16720">
        <v>3</v>
      </c>
      <c s="8" t="inlineStr" r="F16720">
        <is>
          <t xml:space="preserve">87759</t>
        </is>
      </c>
      <c s="8" t="inlineStr" r="G16720">
        <is>
          <t xml:space="preserve">123</t>
        </is>
      </c>
      <c s="9" r="H16720">
        <v>16.0000</v>
      </c>
      <c s="8" t="inlineStr" r="I16720">
        <is>
          <t xml:space="preserve"/>
        </is>
      </c>
      <c s="8" t="inlineStr" r="J16720">
        <is>
          <t xml:space="preserve"> Kankakee</t>
        </is>
      </c>
    </row>
    <row r="16721" ht="20.25" customHeight="0">
      <c s="5" t="inlineStr" r="A16721">
        <is>
          <t xml:space="preserve">72900100</t>
        </is>
      </c>
      <c s="5" t="inlineStr" r="B16721">
        <is>
          <t xml:space="preserve">METAL POST - TYPE A</t>
        </is>
      </c>
      <c s="5" t="inlineStr" r="C16721">
        <is>
          <t xml:space="preserve">FOOT   </t>
        </is>
      </c>
      <c s="6" r="D16721">
        <v>49.000</v>
      </c>
      <c s="7" r="E16721">
        <v>3</v>
      </c>
      <c s="8" t="inlineStr" r="F16721">
        <is>
          <t xml:space="preserve">87759</t>
        </is>
      </c>
      <c s="8" t="inlineStr" r="G16721">
        <is>
          <t xml:space="preserve">123</t>
        </is>
      </c>
      <c s="9" r="H16721">
        <v>30.0000</v>
      </c>
      <c s="8" t="inlineStr" r="I16721">
        <is>
          <t xml:space="preserve"/>
        </is>
      </c>
      <c s="8" t="inlineStr" r="J16721">
        <is>
          <t xml:space="preserve"> Kankakee</t>
        </is>
      </c>
    </row>
    <row r="16722" ht="20.25" customHeight="0">
      <c s="5" t="inlineStr" r="A16722">
        <is>
          <t xml:space="preserve">72900200</t>
        </is>
      </c>
      <c s="5" t="inlineStr" r="B16722">
        <is>
          <t xml:space="preserve">METAL POST - TYPE B</t>
        </is>
      </c>
      <c s="5" t="inlineStr" r="C16722">
        <is>
          <t xml:space="preserve">FOOT   </t>
        </is>
      </c>
      <c s="6" r="D16722">
        <v>90.000</v>
      </c>
      <c s="7" r="E16722">
        <v>1</v>
      </c>
      <c s="8" t="inlineStr" r="F16722">
        <is>
          <t xml:space="preserve">61H99</t>
        </is>
      </c>
      <c s="8" t="inlineStr" r="G16722">
        <is>
          <t xml:space="preserve">106</t>
        </is>
      </c>
      <c s="9" r="H16722">
        <v>12.7500</v>
      </c>
      <c s="8" t="inlineStr" r="I16722">
        <is>
          <t xml:space="preserve">Y</t>
        </is>
      </c>
      <c s="8" t="inlineStr" r="J16722">
        <is>
          <t xml:space="preserve"> Will</t>
        </is>
      </c>
    </row>
    <row r="16723" ht="20.25" customHeight="0">
      <c s="5" t="inlineStr" r="A16723">
        <is>
          <t xml:space="preserve">72900200</t>
        </is>
      </c>
      <c s="5" t="inlineStr" r="B16723">
        <is>
          <t xml:space="preserve">METAL POST - TYPE B</t>
        </is>
      </c>
      <c s="5" t="inlineStr" r="C16723">
        <is>
          <t xml:space="preserve">FOOT   </t>
        </is>
      </c>
      <c s="6" r="D16723">
        <v>90.000</v>
      </c>
      <c s="7" r="E16723">
        <v>1</v>
      </c>
      <c s="8" t="inlineStr" r="F16723">
        <is>
          <t xml:space="preserve">61H99</t>
        </is>
      </c>
      <c s="8" t="inlineStr" r="G16723">
        <is>
          <t xml:space="preserve">106</t>
        </is>
      </c>
      <c s="9" r="H16723">
        <v>12.2000</v>
      </c>
      <c s="8" t="inlineStr" r="I16723">
        <is>
          <t xml:space="preserve"/>
        </is>
      </c>
      <c s="8" t="inlineStr" r="J16723">
        <is>
          <t xml:space="preserve"> Will</t>
        </is>
      </c>
    </row>
    <row r="16724" ht="20.25" customHeight="0">
      <c s="5" t="inlineStr" r="A16724">
        <is>
          <t xml:space="preserve">72900200</t>
        </is>
      </c>
      <c s="5" t="inlineStr" r="B16724">
        <is>
          <t xml:space="preserve">METAL POST - TYPE B</t>
        </is>
      </c>
      <c s="5" t="inlineStr" r="C16724">
        <is>
          <t xml:space="preserve">FOOT   </t>
        </is>
      </c>
      <c s="6" r="D16724">
        <v>90.000</v>
      </c>
      <c s="7" r="E16724">
        <v>1</v>
      </c>
      <c s="8" t="inlineStr" r="F16724">
        <is>
          <t xml:space="preserve">61H99</t>
        </is>
      </c>
      <c s="8" t="inlineStr" r="G16724">
        <is>
          <t xml:space="preserve">106</t>
        </is>
      </c>
      <c s="9" r="H16724">
        <v>13.0000</v>
      </c>
      <c s="8" t="inlineStr" r="I16724">
        <is>
          <t xml:space="preserve"/>
        </is>
      </c>
      <c s="8" t="inlineStr" r="J16724">
        <is>
          <t xml:space="preserve"> Will</t>
        </is>
      </c>
    </row>
    <row r="16725" ht="20.25" customHeight="0">
      <c s="5" t="inlineStr" r="A16725">
        <is>
          <t xml:space="preserve">72900200</t>
        </is>
      </c>
      <c s="5" t="inlineStr" r="B16725">
        <is>
          <t xml:space="preserve">METAL POST - TYPE B</t>
        </is>
      </c>
      <c s="5" t="inlineStr" r="C16725">
        <is>
          <t xml:space="preserve">FOOT   </t>
        </is>
      </c>
      <c s="6" r="D16725">
        <v>90.000</v>
      </c>
      <c s="7" r="E16725">
        <v>1</v>
      </c>
      <c s="8" t="inlineStr" r="F16725">
        <is>
          <t xml:space="preserve">61H99</t>
        </is>
      </c>
      <c s="8" t="inlineStr" r="G16725">
        <is>
          <t xml:space="preserve">106</t>
        </is>
      </c>
      <c s="9" r="H16725">
        <v>14.5000</v>
      </c>
      <c s="8" t="inlineStr" r="I16725">
        <is>
          <t xml:space="preserve"/>
        </is>
      </c>
      <c s="8" t="inlineStr" r="J16725">
        <is>
          <t xml:space="preserve"> Will</t>
        </is>
      </c>
    </row>
    <row r="16726" ht="20.25" customHeight="0">
      <c s="5" t="inlineStr" r="A16726">
        <is>
          <t xml:space="preserve">72900200</t>
        </is>
      </c>
      <c s="5" t="inlineStr" r="B16726">
        <is>
          <t xml:space="preserve">METAL POST - TYPE B</t>
        </is>
      </c>
      <c s="5" t="inlineStr" r="C16726">
        <is>
          <t xml:space="preserve">FOOT   </t>
        </is>
      </c>
      <c s="6" r="D16726">
        <v>90.000</v>
      </c>
      <c s="7" r="E16726">
        <v>1</v>
      </c>
      <c s="8" t="inlineStr" r="F16726">
        <is>
          <t xml:space="preserve">61H99</t>
        </is>
      </c>
      <c s="8" t="inlineStr" r="G16726">
        <is>
          <t xml:space="preserve">106</t>
        </is>
      </c>
      <c s="9" r="H16726">
        <v>15.2300</v>
      </c>
      <c s="8" t="inlineStr" r="I16726">
        <is>
          <t xml:space="preserve"/>
        </is>
      </c>
      <c s="8" t="inlineStr" r="J16726">
        <is>
          <t xml:space="preserve"> Will</t>
        </is>
      </c>
    </row>
    <row r="16727" ht="20.25" customHeight="0">
      <c s="5" t="inlineStr" r="A16727">
        <is>
          <t xml:space="preserve">72900200</t>
        </is>
      </c>
      <c s="5" t="inlineStr" r="B16727">
        <is>
          <t xml:space="preserve">METAL POST - TYPE B</t>
        </is>
      </c>
      <c s="5" t="inlineStr" r="C16727">
        <is>
          <t xml:space="preserve">FOOT   </t>
        </is>
      </c>
      <c s="6" r="D16727">
        <v>90.000</v>
      </c>
      <c s="7" r="E16727">
        <v>1</v>
      </c>
      <c s="8" t="inlineStr" r="F16727">
        <is>
          <t xml:space="preserve">61H99</t>
        </is>
      </c>
      <c s="8" t="inlineStr" r="G16727">
        <is>
          <t xml:space="preserve">106</t>
        </is>
      </c>
      <c s="9" r="H16727">
        <v>15.9500</v>
      </c>
      <c s="8" t="inlineStr" r="I16727">
        <is>
          <t xml:space="preserve"/>
        </is>
      </c>
      <c s="8" t="inlineStr" r="J16727">
        <is>
          <t xml:space="preserve"> Will</t>
        </is>
      </c>
    </row>
    <row r="16728" ht="20.25" customHeight="0">
      <c s="5" t="inlineStr" r="A16728">
        <is>
          <t xml:space="preserve">72900200</t>
        </is>
      </c>
      <c s="5" t="inlineStr" r="B16728">
        <is>
          <t xml:space="preserve">METAL POST - TYPE B</t>
        </is>
      </c>
      <c s="5" t="inlineStr" r="C16728">
        <is>
          <t xml:space="preserve">FOOT   </t>
        </is>
      </c>
      <c s="6" r="D16728">
        <v>744.000</v>
      </c>
      <c s="7" r="E16728">
        <v>9</v>
      </c>
      <c s="8" t="inlineStr" r="F16728">
        <is>
          <t xml:space="preserve">78778</t>
        </is>
      </c>
      <c s="8" t="inlineStr" r="G16728">
        <is>
          <t xml:space="preserve">036</t>
        </is>
      </c>
      <c s="9" r="H16728">
        <v>4.0000</v>
      </c>
      <c s="8" t="inlineStr" r="I16728">
        <is>
          <t xml:space="preserve">Y</t>
        </is>
      </c>
      <c s="8" t="inlineStr" r="J16728">
        <is>
          <t xml:space="preserve"> Franklin</t>
        </is>
      </c>
    </row>
    <row r="16729" ht="20.25" customHeight="0">
      <c s="5" t="inlineStr" r="A16729">
        <is>
          <t xml:space="preserve">72900200</t>
        </is>
      </c>
      <c s="5" t="inlineStr" r="B16729">
        <is>
          <t xml:space="preserve">METAL POST - TYPE B</t>
        </is>
      </c>
      <c s="5" t="inlineStr" r="C16729">
        <is>
          <t xml:space="preserve">FOOT   </t>
        </is>
      </c>
      <c s="6" r="D16729">
        <v>744.000</v>
      </c>
      <c s="7" r="E16729">
        <v>9</v>
      </c>
      <c s="8" t="inlineStr" r="F16729">
        <is>
          <t xml:space="preserve">78778</t>
        </is>
      </c>
      <c s="8" t="inlineStr" r="G16729">
        <is>
          <t xml:space="preserve">036</t>
        </is>
      </c>
      <c s="9" r="H16729">
        <v>18.9000</v>
      </c>
      <c s="8" t="inlineStr" r="I16729">
        <is>
          <t xml:space="preserve"/>
        </is>
      </c>
      <c s="8" t="inlineStr" r="J16729">
        <is>
          <t xml:space="preserve"> Franklin</t>
        </is>
      </c>
    </row>
    <row r="16730" ht="20.25" customHeight="0">
      <c s="5" t="inlineStr" r="A16730">
        <is>
          <t xml:space="preserve">72900200</t>
        </is>
      </c>
      <c s="5" t="inlineStr" r="B16730">
        <is>
          <t xml:space="preserve">METAL POST - TYPE B</t>
        </is>
      </c>
      <c s="5" t="inlineStr" r="C16730">
        <is>
          <t xml:space="preserve">FOOT   </t>
        </is>
      </c>
      <c s="6" r="D16730">
        <v>55.000</v>
      </c>
      <c s="7" r="E16730">
        <v>5</v>
      </c>
      <c s="8" t="inlineStr" r="F16730">
        <is>
          <t xml:space="preserve">91616</t>
        </is>
      </c>
      <c s="8" t="inlineStr" r="G16730">
        <is>
          <t xml:space="preserve">075</t>
        </is>
      </c>
      <c s="9" r="H16730">
        <v>36.0000</v>
      </c>
      <c s="8" t="inlineStr" r="I16730">
        <is>
          <t xml:space="preserve">Y</t>
        </is>
      </c>
      <c s="8" t="inlineStr" r="J16730">
        <is>
          <t xml:space="preserve"> Champaign</t>
        </is>
      </c>
    </row>
    <row r="16731" ht="20.25" customHeight="0">
      <c s="5" t="inlineStr" r="A16731">
        <is>
          <t xml:space="preserve">72900200</t>
        </is>
      </c>
      <c s="5" t="inlineStr" r="B16731">
        <is>
          <t xml:space="preserve">METAL POST - TYPE B</t>
        </is>
      </c>
      <c s="5" t="inlineStr" r="C16731">
        <is>
          <t xml:space="preserve">FOOT   </t>
        </is>
      </c>
      <c s="6" r="D16731">
        <v>55.000</v>
      </c>
      <c s="7" r="E16731">
        <v>5</v>
      </c>
      <c s="8" t="inlineStr" r="F16731">
        <is>
          <t xml:space="preserve">91616</t>
        </is>
      </c>
      <c s="8" t="inlineStr" r="G16731">
        <is>
          <t xml:space="preserve">075</t>
        </is>
      </c>
      <c s="9" r="H16731">
        <v>25.0000</v>
      </c>
      <c s="8" t="inlineStr" r="I16731">
        <is>
          <t xml:space="preserve"/>
        </is>
      </c>
      <c s="8" t="inlineStr" r="J16731">
        <is>
          <t xml:space="preserve"> Champaign</t>
        </is>
      </c>
    </row>
    <row r="16732" ht="20.25" customHeight="0">
      <c s="5" t="inlineStr" r="A16732">
        <is>
          <t xml:space="preserve">72900200</t>
        </is>
      </c>
      <c s="5" t="inlineStr" r="B16732">
        <is>
          <t xml:space="preserve">METAL POST - TYPE B</t>
        </is>
      </c>
      <c s="5" t="inlineStr" r="C16732">
        <is>
          <t xml:space="preserve">FOOT   </t>
        </is>
      </c>
      <c s="6" r="D16732">
        <v>55.000</v>
      </c>
      <c s="7" r="E16732">
        <v>5</v>
      </c>
      <c s="8" t="inlineStr" r="F16732">
        <is>
          <t xml:space="preserve">91616</t>
        </is>
      </c>
      <c s="8" t="inlineStr" r="G16732">
        <is>
          <t xml:space="preserve">075</t>
        </is>
      </c>
      <c s="9" r="H16732">
        <v>36.0000</v>
      </c>
      <c s="8" t="inlineStr" r="I16732">
        <is>
          <t xml:space="preserve"/>
        </is>
      </c>
      <c s="8" t="inlineStr" r="J16732">
        <is>
          <t xml:space="preserve"> Champaign</t>
        </is>
      </c>
    </row>
    <row r="16733" ht="20.25" customHeight="0">
      <c s="5" t="inlineStr" r="A16733">
        <is>
          <t xml:space="preserve">73000100</t>
        </is>
      </c>
      <c s="5" t="inlineStr" r="B16733">
        <is>
          <t xml:space="preserve">WOOD SIGN SUPPORT</t>
        </is>
      </c>
      <c s="5" t="inlineStr" r="C16733">
        <is>
          <t xml:space="preserve">FOOT   </t>
        </is>
      </c>
      <c s="6" r="D16733">
        <v>136.000</v>
      </c>
      <c s="7" r="E16733">
        <v>1</v>
      </c>
      <c s="8" t="inlineStr" r="F16733">
        <is>
          <t xml:space="preserve">61J04</t>
        </is>
      </c>
      <c s="8" t="inlineStr" r="G16733">
        <is>
          <t xml:space="preserve">130</t>
        </is>
      </c>
      <c s="9" r="H16733">
        <v>38.0000</v>
      </c>
      <c s="8" t="inlineStr" r="I16733">
        <is>
          <t xml:space="preserve">Y</t>
        </is>
      </c>
      <c s="8" t="inlineStr" r="J16733">
        <is>
          <t xml:space="preserve"> Cook</t>
        </is>
      </c>
    </row>
    <row r="16734" ht="20.25" customHeight="0">
      <c s="5" t="inlineStr" r="A16734">
        <is>
          <t xml:space="preserve">73000100</t>
        </is>
      </c>
      <c s="5" t="inlineStr" r="B16734">
        <is>
          <t xml:space="preserve">WOOD SIGN SUPPORT</t>
        </is>
      </c>
      <c s="5" t="inlineStr" r="C16734">
        <is>
          <t xml:space="preserve">FOOT   </t>
        </is>
      </c>
      <c s="6" r="D16734">
        <v>136.000</v>
      </c>
      <c s="7" r="E16734">
        <v>1</v>
      </c>
      <c s="8" t="inlineStr" r="F16734">
        <is>
          <t xml:space="preserve">61J04</t>
        </is>
      </c>
      <c s="8" t="inlineStr" r="G16734">
        <is>
          <t xml:space="preserve">130</t>
        </is>
      </c>
      <c s="9" r="H16734">
        <v>22.0000</v>
      </c>
      <c s="8" t="inlineStr" r="I16734">
        <is>
          <t xml:space="preserve"/>
        </is>
      </c>
      <c s="8" t="inlineStr" r="J16734">
        <is>
          <t xml:space="preserve"> Cook</t>
        </is>
      </c>
    </row>
    <row r="16735" ht="20.25" customHeight="0">
      <c s="5" t="inlineStr" r="A16735">
        <is>
          <t xml:space="preserve">73000100</t>
        </is>
      </c>
      <c s="5" t="inlineStr" r="B16735">
        <is>
          <t xml:space="preserve">WOOD SIGN SUPPORT</t>
        </is>
      </c>
      <c s="5" t="inlineStr" r="C16735">
        <is>
          <t xml:space="preserve">FOOT   </t>
        </is>
      </c>
      <c s="6" r="D16735">
        <v>136.000</v>
      </c>
      <c s="7" r="E16735">
        <v>1</v>
      </c>
      <c s="8" t="inlineStr" r="F16735">
        <is>
          <t xml:space="preserve">61J04</t>
        </is>
      </c>
      <c s="8" t="inlineStr" r="G16735">
        <is>
          <t xml:space="preserve">130</t>
        </is>
      </c>
      <c s="9" r="H16735">
        <v>38.0000</v>
      </c>
      <c s="8" t="inlineStr" r="I16735">
        <is>
          <t xml:space="preserve"/>
        </is>
      </c>
      <c s="8" t="inlineStr" r="J16735">
        <is>
          <t xml:space="preserve"> Cook</t>
        </is>
      </c>
    </row>
    <row r="16736" ht="20.25" customHeight="0">
      <c s="5" t="inlineStr" r="A16736">
        <is>
          <t xml:space="preserve">73000100</t>
        </is>
      </c>
      <c s="5" t="inlineStr" r="B16736">
        <is>
          <t xml:space="preserve">WOOD SIGN SUPPORT</t>
        </is>
      </c>
      <c s="5" t="inlineStr" r="C16736">
        <is>
          <t xml:space="preserve">FOOT   </t>
        </is>
      </c>
      <c s="6" r="D16736">
        <v>136.000</v>
      </c>
      <c s="7" r="E16736">
        <v>1</v>
      </c>
      <c s="8" t="inlineStr" r="F16736">
        <is>
          <t xml:space="preserve">61J04</t>
        </is>
      </c>
      <c s="8" t="inlineStr" r="G16736">
        <is>
          <t xml:space="preserve">130</t>
        </is>
      </c>
      <c s="9" r="H16736">
        <v>38.0000</v>
      </c>
      <c s="8" t="inlineStr" r="I16736">
        <is>
          <t xml:space="preserve"/>
        </is>
      </c>
      <c s="8" t="inlineStr" r="J16736">
        <is>
          <t xml:space="preserve"> Cook</t>
        </is>
      </c>
    </row>
    <row r="16737" ht="20.25" customHeight="0">
      <c s="5" t="inlineStr" r="A16737">
        <is>
          <t xml:space="preserve">73000100</t>
        </is>
      </c>
      <c s="5" t="inlineStr" r="B16737">
        <is>
          <t xml:space="preserve">WOOD SIGN SUPPORT</t>
        </is>
      </c>
      <c s="5" t="inlineStr" r="C16737">
        <is>
          <t xml:space="preserve">FOOT   </t>
        </is>
      </c>
      <c s="6" r="D16737">
        <v>136.000</v>
      </c>
      <c s="7" r="E16737">
        <v>1</v>
      </c>
      <c s="8" t="inlineStr" r="F16737">
        <is>
          <t xml:space="preserve">61J04</t>
        </is>
      </c>
      <c s="8" t="inlineStr" r="G16737">
        <is>
          <t xml:space="preserve">130</t>
        </is>
      </c>
      <c s="9" r="H16737">
        <v>40.0000</v>
      </c>
      <c s="8" t="inlineStr" r="I16737">
        <is>
          <t xml:space="preserve"/>
        </is>
      </c>
      <c s="8" t="inlineStr" r="J16737">
        <is>
          <t xml:space="preserve"> Cook</t>
        </is>
      </c>
    </row>
    <row r="16738" ht="20.25" customHeight="0">
      <c s="5" t="inlineStr" r="A16738">
        <is>
          <t xml:space="preserve">73000100</t>
        </is>
      </c>
      <c s="5" t="inlineStr" r="B16738">
        <is>
          <t xml:space="preserve">WOOD SIGN SUPPORT</t>
        </is>
      </c>
      <c s="5" t="inlineStr" r="C16738">
        <is>
          <t xml:space="preserve">FOOT   </t>
        </is>
      </c>
      <c s="6" r="D16738">
        <v>32.000</v>
      </c>
      <c s="7" r="E16738">
        <v>1</v>
      </c>
      <c s="8" t="inlineStr" r="F16738">
        <is>
          <t xml:space="preserve">62K77</t>
        </is>
      </c>
      <c s="8" t="inlineStr" r="G16738">
        <is>
          <t xml:space="preserve">001</t>
        </is>
      </c>
      <c s="9" r="H16738">
        <v>38.0000</v>
      </c>
      <c s="8" t="inlineStr" r="I16738">
        <is>
          <t xml:space="preserve">Y</t>
        </is>
      </c>
      <c s="8" t="inlineStr" r="J16738">
        <is>
          <t xml:space="preserve"> DuPage</t>
        </is>
      </c>
    </row>
    <row r="16739" ht="20.25" customHeight="0">
      <c s="5" t="inlineStr" r="A16739">
        <is>
          <t xml:space="preserve">73000100</t>
        </is>
      </c>
      <c s="5" t="inlineStr" r="B16739">
        <is>
          <t xml:space="preserve">WOOD SIGN SUPPORT</t>
        </is>
      </c>
      <c s="5" t="inlineStr" r="C16739">
        <is>
          <t xml:space="preserve">FOOT   </t>
        </is>
      </c>
      <c s="6" r="D16739">
        <v>32.000</v>
      </c>
      <c s="7" r="E16739">
        <v>1</v>
      </c>
      <c s="8" t="inlineStr" r="F16739">
        <is>
          <t xml:space="preserve">62K77</t>
        </is>
      </c>
      <c s="8" t="inlineStr" r="G16739">
        <is>
          <t xml:space="preserve">001</t>
        </is>
      </c>
      <c s="9" r="H16739">
        <v>38.0000</v>
      </c>
      <c s="8" t="inlineStr" r="I16739">
        <is>
          <t xml:space="preserve"/>
        </is>
      </c>
      <c s="8" t="inlineStr" r="J16739">
        <is>
          <t xml:space="preserve"> DuPage</t>
        </is>
      </c>
    </row>
    <row r="16740" ht="20.25" customHeight="0">
      <c s="5" t="inlineStr" r="A16740">
        <is>
          <t xml:space="preserve">73000100</t>
        </is>
      </c>
      <c s="5" t="inlineStr" r="B16740">
        <is>
          <t xml:space="preserve">WOOD SIGN SUPPORT</t>
        </is>
      </c>
      <c s="5" t="inlineStr" r="C16740">
        <is>
          <t xml:space="preserve">FOOT   </t>
        </is>
      </c>
      <c s="6" r="D16740">
        <v>32.000</v>
      </c>
      <c s="7" r="E16740">
        <v>1</v>
      </c>
      <c s="8" t="inlineStr" r="F16740">
        <is>
          <t xml:space="preserve">62K77</t>
        </is>
      </c>
      <c s="8" t="inlineStr" r="G16740">
        <is>
          <t xml:space="preserve">001</t>
        </is>
      </c>
      <c s="9" r="H16740">
        <v>40.0000</v>
      </c>
      <c s="8" t="inlineStr" r="I16740">
        <is>
          <t xml:space="preserve"/>
        </is>
      </c>
      <c s="8" t="inlineStr" r="J16740">
        <is>
          <t xml:space="preserve"> DuPage</t>
        </is>
      </c>
    </row>
    <row r="16741" ht="20.25" customHeight="0">
      <c s="5" t="inlineStr" r="A16741">
        <is>
          <t xml:space="preserve">73000100</t>
        </is>
      </c>
      <c s="5" t="inlineStr" r="B16741">
        <is>
          <t xml:space="preserve">WOOD SIGN SUPPORT</t>
        </is>
      </c>
      <c s="5" t="inlineStr" r="C16741">
        <is>
          <t xml:space="preserve">FOOT   </t>
        </is>
      </c>
      <c s="6" r="D16741">
        <v>700.000</v>
      </c>
      <c s="7" r="E16741">
        <v>1</v>
      </c>
      <c s="8" t="inlineStr" r="F16741">
        <is>
          <t xml:space="preserve">62U02</t>
        </is>
      </c>
      <c s="8" t="inlineStr" r="G16741">
        <is>
          <t xml:space="preserve">094</t>
        </is>
      </c>
      <c s="9" r="H16741">
        <v>38.0000</v>
      </c>
      <c s="8" t="inlineStr" r="I16741">
        <is>
          <t xml:space="preserve">Y</t>
        </is>
      </c>
      <c s="8" t="inlineStr" r="J16741">
        <is>
          <t xml:space="preserve">Various</t>
        </is>
      </c>
    </row>
    <row r="16742" ht="20.25" customHeight="0">
      <c s="5" t="inlineStr" r="A16742">
        <is>
          <t xml:space="preserve">73000100</t>
        </is>
      </c>
      <c s="5" t="inlineStr" r="B16742">
        <is>
          <t xml:space="preserve">WOOD SIGN SUPPORT</t>
        </is>
      </c>
      <c s="5" t="inlineStr" r="C16742">
        <is>
          <t xml:space="preserve">FOOT   </t>
        </is>
      </c>
      <c s="6" r="D16742">
        <v>383.000</v>
      </c>
      <c s="7" r="E16742">
        <v>2</v>
      </c>
      <c s="8" t="inlineStr" r="F16742">
        <is>
          <t xml:space="preserve">64P43</t>
        </is>
      </c>
      <c s="8" t="inlineStr" r="G16742">
        <is>
          <t xml:space="preserve">087</t>
        </is>
      </c>
      <c s="9" r="H16742">
        <v>24.0000</v>
      </c>
      <c s="8" t="inlineStr" r="I16742">
        <is>
          <t xml:space="preserve">Y</t>
        </is>
      </c>
      <c s="8" t="inlineStr" r="J16742">
        <is>
          <t xml:space="preserve"> Rock Island</t>
        </is>
      </c>
    </row>
    <row r="16743" ht="20.25" customHeight="0">
      <c s="5" t="inlineStr" r="A16743">
        <is>
          <t xml:space="preserve">73000100</t>
        </is>
      </c>
      <c s="5" t="inlineStr" r="B16743">
        <is>
          <t xml:space="preserve">WOOD SIGN SUPPORT</t>
        </is>
      </c>
      <c s="5" t="inlineStr" r="C16743">
        <is>
          <t xml:space="preserve">FOOT   </t>
        </is>
      </c>
      <c s="6" r="D16743">
        <v>383.000</v>
      </c>
      <c s="7" r="E16743">
        <v>2</v>
      </c>
      <c s="8" t="inlineStr" r="F16743">
        <is>
          <t xml:space="preserve">64P43</t>
        </is>
      </c>
      <c s="8" t="inlineStr" r="G16743">
        <is>
          <t xml:space="preserve">087</t>
        </is>
      </c>
      <c s="9" r="H16743">
        <v>24.0000</v>
      </c>
      <c s="8" t="inlineStr" r="I16743">
        <is>
          <t xml:space="preserve"/>
        </is>
      </c>
      <c s="8" t="inlineStr" r="J16743">
        <is>
          <t xml:space="preserve"> Rock Island</t>
        </is>
      </c>
    </row>
    <row r="16744" ht="20.25" customHeight="0">
      <c s="5" t="inlineStr" r="A16744">
        <is>
          <t xml:space="preserve">73000100</t>
        </is>
      </c>
      <c s="5" t="inlineStr" r="B16744">
        <is>
          <t xml:space="preserve">WOOD SIGN SUPPORT</t>
        </is>
      </c>
      <c s="5" t="inlineStr" r="C16744">
        <is>
          <t xml:space="preserve">FOOT   </t>
        </is>
      </c>
      <c s="6" r="D16744">
        <v>383.000</v>
      </c>
      <c s="7" r="E16744">
        <v>2</v>
      </c>
      <c s="8" t="inlineStr" r="F16744">
        <is>
          <t xml:space="preserve">64P43</t>
        </is>
      </c>
      <c s="8" t="inlineStr" r="G16744">
        <is>
          <t xml:space="preserve">087</t>
        </is>
      </c>
      <c s="9" r="H16744">
        <v>27.0000</v>
      </c>
      <c s="8" t="inlineStr" r="I16744">
        <is>
          <t xml:space="preserve"/>
        </is>
      </c>
      <c s="8" t="inlineStr" r="J16744">
        <is>
          <t xml:space="preserve"> Rock Island</t>
        </is>
      </c>
    </row>
    <row r="16745" ht="20.25" customHeight="0">
      <c s="5" t="inlineStr" r="A16745">
        <is>
          <t xml:space="preserve">73000100</t>
        </is>
      </c>
      <c s="5" t="inlineStr" r="B16745">
        <is>
          <t xml:space="preserve">WOOD SIGN SUPPORT</t>
        </is>
      </c>
      <c s="5" t="inlineStr" r="C16745">
        <is>
          <t xml:space="preserve">FOOT   </t>
        </is>
      </c>
      <c s="6" r="D16745">
        <v>17.000</v>
      </c>
      <c s="7" r="E16745">
        <v>7</v>
      </c>
      <c s="8" t="inlineStr" r="F16745">
        <is>
          <t xml:space="preserve">74961</t>
        </is>
      </c>
      <c s="8" t="inlineStr" r="G16745">
        <is>
          <t xml:space="preserve">102</t>
        </is>
      </c>
      <c s="9" r="H16745">
        <v>55.0000</v>
      </c>
      <c s="8" t="inlineStr" r="I16745">
        <is>
          <t xml:space="preserve">Y</t>
        </is>
      </c>
      <c s="8" t="inlineStr" r="J16745">
        <is>
          <t xml:space="preserve"> Richland</t>
        </is>
      </c>
    </row>
    <row r="16746" ht="20.25" customHeight="0">
      <c s="5" t="inlineStr" r="A16746">
        <is>
          <t xml:space="preserve">73000100</t>
        </is>
      </c>
      <c s="5" t="inlineStr" r="B16746">
        <is>
          <t xml:space="preserve">WOOD SIGN SUPPORT</t>
        </is>
      </c>
      <c s="5" t="inlineStr" r="C16746">
        <is>
          <t xml:space="preserve">FOOT   </t>
        </is>
      </c>
      <c s="6" r="D16746">
        <v>145.000</v>
      </c>
      <c s="7" r="E16746">
        <v>8</v>
      </c>
      <c s="8" t="inlineStr" r="F16746">
        <is>
          <t xml:space="preserve">76K46</t>
        </is>
      </c>
      <c s="8" t="inlineStr" r="G16746">
        <is>
          <t xml:space="preserve">116</t>
        </is>
      </c>
      <c s="9" r="H16746">
        <v>39.0000</v>
      </c>
      <c s="8" t="inlineStr" r="I16746">
        <is>
          <t xml:space="preserve">Y</t>
        </is>
      </c>
      <c s="8" t="inlineStr" r="J16746">
        <is>
          <t xml:space="preserve"> Bond</t>
        </is>
      </c>
    </row>
    <row r="16747" ht="20.25" customHeight="0">
      <c s="5" t="inlineStr" r="A16747">
        <is>
          <t xml:space="preserve">73000100</t>
        </is>
      </c>
      <c s="5" t="inlineStr" r="B16747">
        <is>
          <t xml:space="preserve">WOOD SIGN SUPPORT</t>
        </is>
      </c>
      <c s="5" t="inlineStr" r="C16747">
        <is>
          <t xml:space="preserve">FOOT   </t>
        </is>
      </c>
      <c s="6" r="D16747">
        <v>145.000</v>
      </c>
      <c s="7" r="E16747">
        <v>8</v>
      </c>
      <c s="8" t="inlineStr" r="F16747">
        <is>
          <t xml:space="preserve">76K46</t>
        </is>
      </c>
      <c s="8" t="inlineStr" r="G16747">
        <is>
          <t xml:space="preserve">116</t>
        </is>
      </c>
      <c s="9" r="H16747">
        <v>37.0000</v>
      </c>
      <c s="8" t="inlineStr" r="I16747">
        <is>
          <t xml:space="preserve"/>
        </is>
      </c>
      <c s="8" t="inlineStr" r="J16747">
        <is>
          <t xml:space="preserve"> Bond</t>
        </is>
      </c>
    </row>
    <row r="16748" ht="20.25" customHeight="0">
      <c s="5" t="inlineStr" r="A16748">
        <is>
          <t xml:space="preserve">73000100</t>
        </is>
      </c>
      <c s="5" t="inlineStr" r="B16748">
        <is>
          <t xml:space="preserve">WOOD SIGN SUPPORT</t>
        </is>
      </c>
      <c s="5" t="inlineStr" r="C16748">
        <is>
          <t xml:space="preserve">FOOT   </t>
        </is>
      </c>
      <c s="6" r="D16748">
        <v>488.300</v>
      </c>
      <c s="7" r="E16748">
        <v>9</v>
      </c>
      <c s="8" t="inlineStr" r="F16748">
        <is>
          <t xml:space="preserve">78604</t>
        </is>
      </c>
      <c s="8" t="inlineStr" r="G16748">
        <is>
          <t xml:space="preserve">104</t>
        </is>
      </c>
      <c s="9" r="H16748">
        <v>22.0000</v>
      </c>
      <c s="8" t="inlineStr" r="I16748">
        <is>
          <t xml:space="preserve">Y</t>
        </is>
      </c>
      <c s="8" t="inlineStr" r="J16748">
        <is>
          <t xml:space="preserve"> Jefferson</t>
        </is>
      </c>
    </row>
    <row r="16749" ht="20.25" customHeight="0">
      <c s="5" t="inlineStr" r="A16749">
        <is>
          <t xml:space="preserve">73000100</t>
        </is>
      </c>
      <c s="5" t="inlineStr" r="B16749">
        <is>
          <t xml:space="preserve">WOOD SIGN SUPPORT</t>
        </is>
      </c>
      <c s="5" t="inlineStr" r="C16749">
        <is>
          <t xml:space="preserve">FOOT   </t>
        </is>
      </c>
      <c s="6" r="D16749">
        <v>488.300</v>
      </c>
      <c s="7" r="E16749">
        <v>9</v>
      </c>
      <c s="8" t="inlineStr" r="F16749">
        <is>
          <t xml:space="preserve">78604</t>
        </is>
      </c>
      <c s="8" t="inlineStr" r="G16749">
        <is>
          <t xml:space="preserve">104</t>
        </is>
      </c>
      <c s="9" r="H16749">
        <v>22.8000</v>
      </c>
      <c s="8" t="inlineStr" r="I16749">
        <is>
          <t xml:space="preserve"/>
        </is>
      </c>
      <c s="8" t="inlineStr" r="J16749">
        <is>
          <t xml:space="preserve"> Jefferson</t>
        </is>
      </c>
    </row>
    <row r="16750" ht="20.25" customHeight="0">
      <c s="5" t="inlineStr" r="A16750">
        <is>
          <t xml:space="preserve">73000100</t>
        </is>
      </c>
      <c s="5" t="inlineStr" r="B16750">
        <is>
          <t xml:space="preserve">WOOD SIGN SUPPORT</t>
        </is>
      </c>
      <c s="5" t="inlineStr" r="C16750">
        <is>
          <t xml:space="preserve">FOOT   </t>
        </is>
      </c>
      <c s="6" r="D16750">
        <v>488.300</v>
      </c>
      <c s="7" r="E16750">
        <v>9</v>
      </c>
      <c s="8" t="inlineStr" r="F16750">
        <is>
          <t xml:space="preserve">78604</t>
        </is>
      </c>
      <c s="8" t="inlineStr" r="G16750">
        <is>
          <t xml:space="preserve">104</t>
        </is>
      </c>
      <c s="9" r="H16750">
        <v>23.1000</v>
      </c>
      <c s="8" t="inlineStr" r="I16750">
        <is>
          <t xml:space="preserve"/>
        </is>
      </c>
      <c s="8" t="inlineStr" r="J16750">
        <is>
          <t xml:space="preserve"> Jefferson</t>
        </is>
      </c>
    </row>
    <row r="16751" ht="20.25" customHeight="0">
      <c s="5" t="inlineStr" r="A16751">
        <is>
          <t xml:space="preserve">73000100</t>
        </is>
      </c>
      <c s="5" t="inlineStr" r="B16751">
        <is>
          <t xml:space="preserve">WOOD SIGN SUPPORT</t>
        </is>
      </c>
      <c s="5" t="inlineStr" r="C16751">
        <is>
          <t xml:space="preserve">FOOT   </t>
        </is>
      </c>
      <c s="6" r="D16751">
        <v>488.300</v>
      </c>
      <c s="7" r="E16751">
        <v>9</v>
      </c>
      <c s="8" t="inlineStr" r="F16751">
        <is>
          <t xml:space="preserve">78604</t>
        </is>
      </c>
      <c s="8" t="inlineStr" r="G16751">
        <is>
          <t xml:space="preserve">104</t>
        </is>
      </c>
      <c s="9" r="H16751">
        <v>50.0000</v>
      </c>
      <c s="8" t="inlineStr" r="I16751">
        <is>
          <t xml:space="preserve"/>
        </is>
      </c>
      <c s="8" t="inlineStr" r="J16751">
        <is>
          <t xml:space="preserve"> Jefferson</t>
        </is>
      </c>
    </row>
    <row r="16752" ht="20.25" customHeight="0">
      <c s="5" t="inlineStr" r="A16752">
        <is>
          <t xml:space="preserve">73000100</t>
        </is>
      </c>
      <c s="5" t="inlineStr" r="B16752">
        <is>
          <t xml:space="preserve">WOOD SIGN SUPPORT</t>
        </is>
      </c>
      <c s="5" t="inlineStr" r="C16752">
        <is>
          <t xml:space="preserve">FOOT   </t>
        </is>
      </c>
      <c s="6" r="D16752">
        <v>179.500</v>
      </c>
      <c s="7" r="E16752">
        <v>2</v>
      </c>
      <c s="8" t="inlineStr" r="F16752">
        <is>
          <t xml:space="preserve">85730</t>
        </is>
      </c>
      <c s="8" t="inlineStr" r="G16752">
        <is>
          <t xml:space="preserve">134</t>
        </is>
      </c>
      <c s="9" r="H16752">
        <v>22.0000</v>
      </c>
      <c s="8" t="inlineStr" r="I16752">
        <is>
          <t xml:space="preserve">Y</t>
        </is>
      </c>
      <c s="8" t="inlineStr" r="J16752">
        <is>
          <t xml:space="preserve"> Lee</t>
        </is>
      </c>
    </row>
    <row r="16753" ht="20.25" customHeight="0">
      <c s="5" t="inlineStr" r="A16753">
        <is>
          <t xml:space="preserve">73000100</t>
        </is>
      </c>
      <c s="5" t="inlineStr" r="B16753">
        <is>
          <t xml:space="preserve">WOOD SIGN SUPPORT</t>
        </is>
      </c>
      <c s="5" t="inlineStr" r="C16753">
        <is>
          <t xml:space="preserve">FOOT   </t>
        </is>
      </c>
      <c s="6" r="D16753">
        <v>179.500</v>
      </c>
      <c s="7" r="E16753">
        <v>2</v>
      </c>
      <c s="8" t="inlineStr" r="F16753">
        <is>
          <t xml:space="preserve">85730</t>
        </is>
      </c>
      <c s="8" t="inlineStr" r="G16753">
        <is>
          <t xml:space="preserve">134</t>
        </is>
      </c>
      <c s="9" r="H16753">
        <v>20.0000</v>
      </c>
      <c s="8" t="inlineStr" r="I16753">
        <is>
          <t xml:space="preserve"/>
        </is>
      </c>
      <c s="8" t="inlineStr" r="J16753">
        <is>
          <t xml:space="preserve"> Lee</t>
        </is>
      </c>
    </row>
    <row r="16754" ht="20.25" customHeight="0">
      <c s="5" t="inlineStr" r="A16754">
        <is>
          <t xml:space="preserve">73000100</t>
        </is>
      </c>
      <c s="5" t="inlineStr" r="B16754">
        <is>
          <t xml:space="preserve">WOOD SIGN SUPPORT</t>
        </is>
      </c>
      <c s="5" t="inlineStr" r="C16754">
        <is>
          <t xml:space="preserve">FOOT   </t>
        </is>
      </c>
      <c s="6" r="D16754">
        <v>50.000</v>
      </c>
      <c s="7" r="E16754">
        <v>5</v>
      </c>
      <c s="8" t="inlineStr" r="F16754">
        <is>
          <t xml:space="preserve">91616</t>
        </is>
      </c>
      <c s="8" t="inlineStr" r="G16754">
        <is>
          <t xml:space="preserve">075</t>
        </is>
      </c>
      <c s="9" r="H16754">
        <v>49.0000</v>
      </c>
      <c s="8" t="inlineStr" r="I16754">
        <is>
          <t xml:space="preserve">Y</t>
        </is>
      </c>
      <c s="8" t="inlineStr" r="J16754">
        <is>
          <t xml:space="preserve"> Champaign</t>
        </is>
      </c>
    </row>
    <row r="16755" ht="20.25" customHeight="0">
      <c s="5" t="inlineStr" r="A16755">
        <is>
          <t xml:space="preserve">73000100</t>
        </is>
      </c>
      <c s="5" t="inlineStr" r="B16755">
        <is>
          <t xml:space="preserve">WOOD SIGN SUPPORT</t>
        </is>
      </c>
      <c s="5" t="inlineStr" r="C16755">
        <is>
          <t xml:space="preserve">FOOT   </t>
        </is>
      </c>
      <c s="6" r="D16755">
        <v>50.000</v>
      </c>
      <c s="7" r="E16755">
        <v>5</v>
      </c>
      <c s="8" t="inlineStr" r="F16755">
        <is>
          <t xml:space="preserve">91616</t>
        </is>
      </c>
      <c s="8" t="inlineStr" r="G16755">
        <is>
          <t xml:space="preserve">075</t>
        </is>
      </c>
      <c s="9" r="H16755">
        <v>30.0000</v>
      </c>
      <c s="8" t="inlineStr" r="I16755">
        <is>
          <t xml:space="preserve"/>
        </is>
      </c>
      <c s="8" t="inlineStr" r="J16755">
        <is>
          <t xml:space="preserve"> Champaign</t>
        </is>
      </c>
    </row>
    <row r="16756" ht="20.25" customHeight="0">
      <c s="5" t="inlineStr" r="A16756">
        <is>
          <t xml:space="preserve">73000100</t>
        </is>
      </c>
      <c s="5" t="inlineStr" r="B16756">
        <is>
          <t xml:space="preserve">WOOD SIGN SUPPORT</t>
        </is>
      </c>
      <c s="5" t="inlineStr" r="C16756">
        <is>
          <t xml:space="preserve">FOOT   </t>
        </is>
      </c>
      <c s="6" r="D16756">
        <v>50.000</v>
      </c>
      <c s="7" r="E16756">
        <v>5</v>
      </c>
      <c s="8" t="inlineStr" r="F16756">
        <is>
          <t xml:space="preserve">91616</t>
        </is>
      </c>
      <c s="8" t="inlineStr" r="G16756">
        <is>
          <t xml:space="preserve">075</t>
        </is>
      </c>
      <c s="9" r="H16756">
        <v>49.0000</v>
      </c>
      <c s="8" t="inlineStr" r="I16756">
        <is>
          <t xml:space="preserve"/>
        </is>
      </c>
      <c s="8" t="inlineStr" r="J16756">
        <is>
          <t xml:space="preserve"> Champaign</t>
        </is>
      </c>
    </row>
    <row r="16757" ht="20.25" customHeight="0">
      <c s="5" t="inlineStr" r="A16757">
        <is>
          <t xml:space="preserve">73100100</t>
        </is>
      </c>
      <c s="5" t="inlineStr" r="B16757">
        <is>
          <t xml:space="preserve">BASE FOR TELESCOPING STEEL SIGN SUPPORT</t>
        </is>
      </c>
      <c s="5" t="inlineStr" r="C16757">
        <is>
          <t xml:space="preserve">EACH   </t>
        </is>
      </c>
      <c s="6" r="D16757">
        <v>11.000</v>
      </c>
      <c s="7" r="E16757">
        <v>1</v>
      </c>
      <c s="8" t="inlineStr" r="F16757">
        <is>
          <t xml:space="preserve">61J12</t>
        </is>
      </c>
      <c s="8" t="inlineStr" r="G16757">
        <is>
          <t xml:space="preserve">047</t>
        </is>
      </c>
      <c s="9" r="H16757">
        <v>50.0000</v>
      </c>
      <c s="8" t="inlineStr" r="I16757">
        <is>
          <t xml:space="preserve">Y</t>
        </is>
      </c>
      <c s="8" t="inlineStr" r="J16757">
        <is>
          <t xml:space="preserve"> DuPage</t>
        </is>
      </c>
    </row>
    <row r="16758" ht="20.25" customHeight="0">
      <c s="5" t="inlineStr" r="A16758">
        <is>
          <t xml:space="preserve">73100100</t>
        </is>
      </c>
      <c s="5" t="inlineStr" r="B16758">
        <is>
          <t xml:space="preserve">BASE FOR TELESCOPING STEEL SIGN SUPPORT</t>
        </is>
      </c>
      <c s="5" t="inlineStr" r="C16758">
        <is>
          <t xml:space="preserve">EACH   </t>
        </is>
      </c>
      <c s="6" r="D16758">
        <v>11.000</v>
      </c>
      <c s="7" r="E16758">
        <v>1</v>
      </c>
      <c s="8" t="inlineStr" r="F16758">
        <is>
          <t xml:space="preserve">61J12</t>
        </is>
      </c>
      <c s="8" t="inlineStr" r="G16758">
        <is>
          <t xml:space="preserve">047</t>
        </is>
      </c>
      <c s="9" r="H16758">
        <v>50.0000</v>
      </c>
      <c s="8" t="inlineStr" r="I16758">
        <is>
          <t xml:space="preserve"/>
        </is>
      </c>
      <c s="8" t="inlineStr" r="J16758">
        <is>
          <t xml:space="preserve"> DuPage</t>
        </is>
      </c>
    </row>
    <row r="16759" ht="20.25" customHeight="0">
      <c s="5" t="inlineStr" r="A16759">
        <is>
          <t xml:space="preserve">73100100</t>
        </is>
      </c>
      <c s="5" t="inlineStr" r="B16759">
        <is>
          <t xml:space="preserve">BASE FOR TELESCOPING STEEL SIGN SUPPORT</t>
        </is>
      </c>
      <c s="5" t="inlineStr" r="C16759">
        <is>
          <t xml:space="preserve">EACH   </t>
        </is>
      </c>
      <c s="6" r="D16759">
        <v>11.000</v>
      </c>
      <c s="7" r="E16759">
        <v>1</v>
      </c>
      <c s="8" t="inlineStr" r="F16759">
        <is>
          <t xml:space="preserve">61J12</t>
        </is>
      </c>
      <c s="8" t="inlineStr" r="G16759">
        <is>
          <t xml:space="preserve">047</t>
        </is>
      </c>
      <c s="9" r="H16759">
        <v>100.0000</v>
      </c>
      <c s="8" t="inlineStr" r="I16759">
        <is>
          <t xml:space="preserve"/>
        </is>
      </c>
      <c s="8" t="inlineStr" r="J16759">
        <is>
          <t xml:space="preserve"> DuPage</t>
        </is>
      </c>
    </row>
    <row r="16760" ht="20.25" customHeight="0">
      <c s="5" t="inlineStr" r="A16760">
        <is>
          <t xml:space="preserve">73100100</t>
        </is>
      </c>
      <c s="5" t="inlineStr" r="B16760">
        <is>
          <t xml:space="preserve">BASE FOR TELESCOPING STEEL SIGN SUPPORT</t>
        </is>
      </c>
      <c s="5" t="inlineStr" r="C16760">
        <is>
          <t xml:space="preserve">EACH   </t>
        </is>
      </c>
      <c s="6" r="D16760">
        <v>11.000</v>
      </c>
      <c s="7" r="E16760">
        <v>1</v>
      </c>
      <c s="8" t="inlineStr" r="F16760">
        <is>
          <t xml:space="preserve">61J12</t>
        </is>
      </c>
      <c s="8" t="inlineStr" r="G16760">
        <is>
          <t xml:space="preserve">047</t>
        </is>
      </c>
      <c s="9" r="H16760">
        <v>110.0000</v>
      </c>
      <c s="8" t="inlineStr" r="I16760">
        <is>
          <t xml:space="preserve"/>
        </is>
      </c>
      <c s="8" t="inlineStr" r="J16760">
        <is>
          <t xml:space="preserve"> DuPage</t>
        </is>
      </c>
    </row>
    <row r="16761" ht="20.25" customHeight="0">
      <c s="5" t="inlineStr" r="A16761">
        <is>
          <t xml:space="preserve">73100100</t>
        </is>
      </c>
      <c s="5" t="inlineStr" r="B16761">
        <is>
          <t xml:space="preserve">BASE FOR TELESCOPING STEEL SIGN SUPPORT</t>
        </is>
      </c>
      <c s="5" t="inlineStr" r="C16761">
        <is>
          <t xml:space="preserve">EACH   </t>
        </is>
      </c>
      <c s="6" r="D16761">
        <v>11.000</v>
      </c>
      <c s="7" r="E16761">
        <v>1</v>
      </c>
      <c s="8" t="inlineStr" r="F16761">
        <is>
          <t xml:space="preserve">61J12</t>
        </is>
      </c>
      <c s="8" t="inlineStr" r="G16761">
        <is>
          <t xml:space="preserve">047</t>
        </is>
      </c>
      <c s="9" r="H16761">
        <v>250.0000</v>
      </c>
      <c s="8" t="inlineStr" r="I16761">
        <is>
          <t xml:space="preserve"/>
        </is>
      </c>
      <c s="8" t="inlineStr" r="J16761">
        <is>
          <t xml:space="preserve"> DuPage</t>
        </is>
      </c>
    </row>
    <row r="16762" ht="20.25" customHeight="0">
      <c s="5" t="inlineStr" r="A16762">
        <is>
          <t xml:space="preserve">73100100</t>
        </is>
      </c>
      <c s="5" t="inlineStr" r="B16762">
        <is>
          <t xml:space="preserve">BASE FOR TELESCOPING STEEL SIGN SUPPORT</t>
        </is>
      </c>
      <c s="5" t="inlineStr" r="C16762">
        <is>
          <t xml:space="preserve">EACH   </t>
        </is>
      </c>
      <c s="6" r="D16762">
        <v>1.000</v>
      </c>
      <c s="7" r="E16762">
        <v>1</v>
      </c>
      <c s="8" t="inlineStr" r="F16762">
        <is>
          <t xml:space="preserve">62A53</t>
        </is>
      </c>
      <c s="8" t="inlineStr" r="G16762">
        <is>
          <t xml:space="preserve">080</t>
        </is>
      </c>
      <c s="9" r="H16762">
        <v>300.0000</v>
      </c>
      <c s="8" t="inlineStr" r="I16762">
        <is>
          <t xml:space="preserve">Y</t>
        </is>
      </c>
      <c s="8" t="inlineStr" r="J16762">
        <is>
          <t xml:space="preserve"> Lake</t>
        </is>
      </c>
    </row>
    <row r="16763" ht="20.25" customHeight="0">
      <c s="5" t="inlineStr" r="A16763">
        <is>
          <t xml:space="preserve">73100100</t>
        </is>
      </c>
      <c s="5" t="inlineStr" r="B16763">
        <is>
          <t xml:space="preserve">BASE FOR TELESCOPING STEEL SIGN SUPPORT</t>
        </is>
      </c>
      <c s="5" t="inlineStr" r="C16763">
        <is>
          <t xml:space="preserve">EACH   </t>
        </is>
      </c>
      <c s="6" r="D16763">
        <v>1.000</v>
      </c>
      <c s="7" r="E16763">
        <v>1</v>
      </c>
      <c s="8" t="inlineStr" r="F16763">
        <is>
          <t xml:space="preserve">62A53</t>
        </is>
      </c>
      <c s="8" t="inlineStr" r="G16763">
        <is>
          <t xml:space="preserve">080</t>
        </is>
      </c>
      <c s="9" r="H16763">
        <v>300.0000</v>
      </c>
      <c s="8" t="inlineStr" r="I16763">
        <is>
          <t xml:space="preserve"/>
        </is>
      </c>
      <c s="8" t="inlineStr" r="J16763">
        <is>
          <t xml:space="preserve"> Lake</t>
        </is>
      </c>
    </row>
    <row r="16764" ht="20.25" customHeight="0">
      <c s="5" t="inlineStr" r="A16764">
        <is>
          <t xml:space="preserve">73100100</t>
        </is>
      </c>
      <c s="5" t="inlineStr" r="B16764">
        <is>
          <t xml:space="preserve">BASE FOR TELESCOPING STEEL SIGN SUPPORT</t>
        </is>
      </c>
      <c s="5" t="inlineStr" r="C16764">
        <is>
          <t xml:space="preserve">EACH   </t>
        </is>
      </c>
      <c s="6" r="D16764">
        <v>1.000</v>
      </c>
      <c s="7" r="E16764">
        <v>1</v>
      </c>
      <c s="8" t="inlineStr" r="F16764">
        <is>
          <t xml:space="preserve">62A53</t>
        </is>
      </c>
      <c s="8" t="inlineStr" r="G16764">
        <is>
          <t xml:space="preserve">080</t>
        </is>
      </c>
      <c s="9" r="H16764">
        <v>300.0000</v>
      </c>
      <c s="8" t="inlineStr" r="I16764">
        <is>
          <t xml:space="preserve"/>
        </is>
      </c>
      <c s="8" t="inlineStr" r="J16764">
        <is>
          <t xml:space="preserve"> Lake</t>
        </is>
      </c>
    </row>
    <row r="16765" ht="20.25" customHeight="0">
      <c s="5" t="inlineStr" r="A16765">
        <is>
          <t xml:space="preserve">73100100</t>
        </is>
      </c>
      <c s="5" t="inlineStr" r="B16765">
        <is>
          <t xml:space="preserve">BASE FOR TELESCOPING STEEL SIGN SUPPORT</t>
        </is>
      </c>
      <c s="5" t="inlineStr" r="C16765">
        <is>
          <t xml:space="preserve">EACH   </t>
        </is>
      </c>
      <c s="6" r="D16765">
        <v>1.000</v>
      </c>
      <c s="7" r="E16765">
        <v>1</v>
      </c>
      <c s="8" t="inlineStr" r="F16765">
        <is>
          <t xml:space="preserve">62A53</t>
        </is>
      </c>
      <c s="8" t="inlineStr" r="G16765">
        <is>
          <t xml:space="preserve">080</t>
        </is>
      </c>
      <c s="9" r="H16765">
        <v>300.0000</v>
      </c>
      <c s="8" t="inlineStr" r="I16765">
        <is>
          <t xml:space="preserve"/>
        </is>
      </c>
      <c s="8" t="inlineStr" r="J16765">
        <is>
          <t xml:space="preserve"> Lake</t>
        </is>
      </c>
    </row>
    <row r="16766" ht="20.25" customHeight="0">
      <c s="5" t="inlineStr" r="A16766">
        <is>
          <t xml:space="preserve">73100100</t>
        </is>
      </c>
      <c s="5" t="inlineStr" r="B16766">
        <is>
          <t xml:space="preserve">BASE FOR TELESCOPING STEEL SIGN SUPPORT</t>
        </is>
      </c>
      <c s="5" t="inlineStr" r="C16766">
        <is>
          <t xml:space="preserve">EACH   </t>
        </is>
      </c>
      <c s="6" r="D16766">
        <v>1.000</v>
      </c>
      <c s="7" r="E16766">
        <v>1</v>
      </c>
      <c s="8" t="inlineStr" r="F16766">
        <is>
          <t xml:space="preserve">62A53</t>
        </is>
      </c>
      <c s="8" t="inlineStr" r="G16766">
        <is>
          <t xml:space="preserve">080</t>
        </is>
      </c>
      <c s="9" r="H16766">
        <v>300.0000</v>
      </c>
      <c s="8" t="inlineStr" r="I16766">
        <is>
          <t xml:space="preserve"/>
        </is>
      </c>
      <c s="8" t="inlineStr" r="J16766">
        <is>
          <t xml:space="preserve"> Lake</t>
        </is>
      </c>
    </row>
    <row r="16767" ht="20.25" customHeight="0">
      <c s="5" t="inlineStr" r="A16767">
        <is>
          <t xml:space="preserve">73100100</t>
        </is>
      </c>
      <c s="5" t="inlineStr" r="B16767">
        <is>
          <t xml:space="preserve">BASE FOR TELESCOPING STEEL SIGN SUPPORT</t>
        </is>
      </c>
      <c s="5" t="inlineStr" r="C16767">
        <is>
          <t xml:space="preserve">EACH   </t>
        </is>
      </c>
      <c s="6" r="D16767">
        <v>1.000</v>
      </c>
      <c s="7" r="E16767">
        <v>1</v>
      </c>
      <c s="8" t="inlineStr" r="F16767">
        <is>
          <t xml:space="preserve">62A53</t>
        </is>
      </c>
      <c s="8" t="inlineStr" r="G16767">
        <is>
          <t xml:space="preserve">080</t>
        </is>
      </c>
      <c s="9" r="H16767">
        <v>300.0000</v>
      </c>
      <c s="8" t="inlineStr" r="I16767">
        <is>
          <t xml:space="preserve"/>
        </is>
      </c>
      <c s="8" t="inlineStr" r="J16767">
        <is>
          <t xml:space="preserve"> Lake</t>
        </is>
      </c>
    </row>
    <row r="16768" ht="20.25" customHeight="0">
      <c s="5" t="inlineStr" r="A16768">
        <is>
          <t xml:space="preserve">73100100</t>
        </is>
      </c>
      <c s="5" t="inlineStr" r="B16768">
        <is>
          <t xml:space="preserve">BASE FOR TELESCOPING STEEL SIGN SUPPORT</t>
        </is>
      </c>
      <c s="5" t="inlineStr" r="C16768">
        <is>
          <t xml:space="preserve">EACH   </t>
        </is>
      </c>
      <c s="6" r="D16768">
        <v>40.000</v>
      </c>
      <c s="7" r="E16768">
        <v>3</v>
      </c>
      <c s="8" t="inlineStr" r="F16768">
        <is>
          <t xml:space="preserve">87783</t>
        </is>
      </c>
      <c s="8" t="inlineStr" r="G16768">
        <is>
          <t xml:space="preserve">124</t>
        </is>
      </c>
      <c s="9" r="H16768">
        <v>200.0000</v>
      </c>
      <c s="8" t="inlineStr" r="I16768">
        <is>
          <t xml:space="preserve">Y</t>
        </is>
      </c>
      <c s="8" t="inlineStr" r="J16768">
        <is>
          <t xml:space="preserve"> Kendall</t>
        </is>
      </c>
    </row>
    <row r="16769" ht="20.25" customHeight="0">
      <c s="5" t="inlineStr" r="A16769">
        <is>
          <t xml:space="preserve">73100100</t>
        </is>
      </c>
      <c s="5" t="inlineStr" r="B16769">
        <is>
          <t xml:space="preserve">BASE FOR TELESCOPING STEEL SIGN SUPPORT</t>
        </is>
      </c>
      <c s="5" t="inlineStr" r="C16769">
        <is>
          <t xml:space="preserve">EACH   </t>
        </is>
      </c>
      <c s="6" r="D16769">
        <v>40.000</v>
      </c>
      <c s="7" r="E16769">
        <v>3</v>
      </c>
      <c s="8" t="inlineStr" r="F16769">
        <is>
          <t xml:space="preserve">87783</t>
        </is>
      </c>
      <c s="8" t="inlineStr" r="G16769">
        <is>
          <t xml:space="preserve">124</t>
        </is>
      </c>
      <c s="9" r="H16769">
        <v>200.0000</v>
      </c>
      <c s="8" t="inlineStr" r="I16769">
        <is>
          <t xml:space="preserve"/>
        </is>
      </c>
      <c s="8" t="inlineStr" r="J16769">
        <is>
          <t xml:space="preserve"> Kendall</t>
        </is>
      </c>
    </row>
    <row r="16770" ht="20.25" customHeight="0">
      <c s="5" t="inlineStr" r="A16770">
        <is>
          <t xml:space="preserve">73100100</t>
        </is>
      </c>
      <c s="5" t="inlineStr" r="B16770">
        <is>
          <t xml:space="preserve">BASE FOR TELESCOPING STEEL SIGN SUPPORT</t>
        </is>
      </c>
      <c s="5" t="inlineStr" r="C16770">
        <is>
          <t xml:space="preserve">EACH   </t>
        </is>
      </c>
      <c s="6" r="D16770">
        <v>40.000</v>
      </c>
      <c s="7" r="E16770">
        <v>3</v>
      </c>
      <c s="8" t="inlineStr" r="F16770">
        <is>
          <t xml:space="preserve">87783</t>
        </is>
      </c>
      <c s="8" t="inlineStr" r="G16770">
        <is>
          <t xml:space="preserve">124</t>
        </is>
      </c>
      <c s="9" r="H16770">
        <v>200.0000</v>
      </c>
      <c s="8" t="inlineStr" r="I16770">
        <is>
          <t xml:space="preserve"/>
        </is>
      </c>
      <c s="8" t="inlineStr" r="J16770">
        <is>
          <t xml:space="preserve"> Kendall</t>
        </is>
      </c>
    </row>
    <row r="16771" ht="20.25" customHeight="0">
      <c s="5" t="inlineStr" r="A16771">
        <is>
          <t xml:space="preserve">73100100</t>
        </is>
      </c>
      <c s="5" t="inlineStr" r="B16771">
        <is>
          <t xml:space="preserve">BASE FOR TELESCOPING STEEL SIGN SUPPORT</t>
        </is>
      </c>
      <c s="5" t="inlineStr" r="C16771">
        <is>
          <t xml:space="preserve">EACH   </t>
        </is>
      </c>
      <c s="6" r="D16771">
        <v>40.000</v>
      </c>
      <c s="7" r="E16771">
        <v>3</v>
      </c>
      <c s="8" t="inlineStr" r="F16771">
        <is>
          <t xml:space="preserve">87783</t>
        </is>
      </c>
      <c s="8" t="inlineStr" r="G16771">
        <is>
          <t xml:space="preserve">124</t>
        </is>
      </c>
      <c s="9" r="H16771">
        <v>200.0000</v>
      </c>
      <c s="8" t="inlineStr" r="I16771">
        <is>
          <t xml:space="preserve"/>
        </is>
      </c>
      <c s="8" t="inlineStr" r="J16771">
        <is>
          <t xml:space="preserve"> Kendall</t>
        </is>
      </c>
    </row>
    <row r="16772" ht="20.25" customHeight="0">
      <c s="5" t="inlineStr" r="A16772">
        <is>
          <t xml:space="preserve">73100100</t>
        </is>
      </c>
      <c s="5" t="inlineStr" r="B16772">
        <is>
          <t xml:space="preserve">BASE FOR TELESCOPING STEEL SIGN SUPPORT</t>
        </is>
      </c>
      <c s="5" t="inlineStr" r="C16772">
        <is>
          <t xml:space="preserve">EACH   </t>
        </is>
      </c>
      <c s="6" r="D16772">
        <v>40.000</v>
      </c>
      <c s="7" r="E16772">
        <v>3</v>
      </c>
      <c s="8" t="inlineStr" r="F16772">
        <is>
          <t xml:space="preserve">87783</t>
        </is>
      </c>
      <c s="8" t="inlineStr" r="G16772">
        <is>
          <t xml:space="preserve">124</t>
        </is>
      </c>
      <c s="9" r="H16772">
        <v>200.0000</v>
      </c>
      <c s="8" t="inlineStr" r="I16772">
        <is>
          <t xml:space="preserve"/>
        </is>
      </c>
      <c s="8" t="inlineStr" r="J16772">
        <is>
          <t xml:space="preserve"> Kendall</t>
        </is>
      </c>
    </row>
    <row r="16773" ht="20.25" customHeight="0">
      <c s="5" t="inlineStr" r="A16773">
        <is>
          <t xml:space="preserve">73100100</t>
        </is>
      </c>
      <c s="5" t="inlineStr" r="B16773">
        <is>
          <t xml:space="preserve">BASE FOR TELESCOPING STEEL SIGN SUPPORT</t>
        </is>
      </c>
      <c s="5" t="inlineStr" r="C16773">
        <is>
          <t xml:space="preserve">EACH   </t>
        </is>
      </c>
      <c s="6" r="D16773">
        <v>40.000</v>
      </c>
      <c s="7" r="E16773">
        <v>3</v>
      </c>
      <c s="8" t="inlineStr" r="F16773">
        <is>
          <t xml:space="preserve">87783</t>
        </is>
      </c>
      <c s="8" t="inlineStr" r="G16773">
        <is>
          <t xml:space="preserve">124</t>
        </is>
      </c>
      <c s="9" r="H16773">
        <v>275.0000</v>
      </c>
      <c s="8" t="inlineStr" r="I16773">
        <is>
          <t xml:space="preserve"/>
        </is>
      </c>
      <c s="8" t="inlineStr" r="J16773">
        <is>
          <t xml:space="preserve"> Kendall</t>
        </is>
      </c>
    </row>
    <row r="16774" ht="20.25" customHeight="0">
      <c s="5" t="inlineStr" r="A16774">
        <is>
          <t xml:space="preserve">73300100</t>
        </is>
      </c>
      <c s="5" t="inlineStr" r="B16774">
        <is>
          <t xml:space="preserve">OVERHEAD SIGN STRUCTURE - SPAN, TYPE I-A (4'-0" X 4'-6")</t>
        </is>
      </c>
      <c s="5" t="inlineStr" r="C16774">
        <is>
          <t xml:space="preserve">FOOT   </t>
        </is>
      </c>
      <c s="6" r="D16774">
        <v>426.000</v>
      </c>
      <c s="7" r="E16774">
        <v>1</v>
      </c>
      <c s="8" t="inlineStr" r="F16774">
        <is>
          <t xml:space="preserve">62K74</t>
        </is>
      </c>
      <c s="8" t="inlineStr" r="G16774">
        <is>
          <t xml:space="preserve">131</t>
        </is>
      </c>
      <c s="9" r="H16774">
        <v>1250.0000</v>
      </c>
      <c s="8" t="inlineStr" r="I16774">
        <is>
          <t xml:space="preserve">Y</t>
        </is>
      </c>
      <c s="8" t="inlineStr" r="J16774">
        <is>
          <t xml:space="preserve"> Cook</t>
        </is>
      </c>
    </row>
    <row r="16775" ht="20.25" customHeight="0">
      <c s="5" t="inlineStr" r="A16775">
        <is>
          <t xml:space="preserve">73300100</t>
        </is>
      </c>
      <c s="5" t="inlineStr" r="B16775">
        <is>
          <t xml:space="preserve">OVERHEAD SIGN STRUCTURE - SPAN, TYPE I-A (4'-0" X 4'-6")</t>
        </is>
      </c>
      <c s="5" t="inlineStr" r="C16775">
        <is>
          <t xml:space="preserve">FOOT   </t>
        </is>
      </c>
      <c s="6" r="D16775">
        <v>426.000</v>
      </c>
      <c s="7" r="E16775">
        <v>1</v>
      </c>
      <c s="8" t="inlineStr" r="F16775">
        <is>
          <t xml:space="preserve">62K74</t>
        </is>
      </c>
      <c s="8" t="inlineStr" r="G16775">
        <is>
          <t xml:space="preserve">131</t>
        </is>
      </c>
      <c s="9" r="H16775">
        <v>1200.0000</v>
      </c>
      <c s="8" t="inlineStr" r="I16775">
        <is>
          <t xml:space="preserve"/>
        </is>
      </c>
      <c s="8" t="inlineStr" r="J16775">
        <is>
          <t xml:space="preserve"> Cook</t>
        </is>
      </c>
    </row>
    <row r="16776" ht="20.25" customHeight="0">
      <c s="5" t="inlineStr" r="A16776">
        <is>
          <t xml:space="preserve">73300100</t>
        </is>
      </c>
      <c s="5" t="inlineStr" r="B16776">
        <is>
          <t xml:space="preserve">OVERHEAD SIGN STRUCTURE - SPAN, TYPE I-A (4'-0" X 4'-6")</t>
        </is>
      </c>
      <c s="5" t="inlineStr" r="C16776">
        <is>
          <t xml:space="preserve">FOOT   </t>
        </is>
      </c>
      <c s="6" r="D16776">
        <v>426.000</v>
      </c>
      <c s="7" r="E16776">
        <v>1</v>
      </c>
      <c s="8" t="inlineStr" r="F16776">
        <is>
          <t xml:space="preserve">62K74</t>
        </is>
      </c>
      <c s="8" t="inlineStr" r="G16776">
        <is>
          <t xml:space="preserve">131</t>
        </is>
      </c>
      <c s="9" r="H16776">
        <v>1250.0000</v>
      </c>
      <c s="8" t="inlineStr" r="I16776">
        <is>
          <t xml:space="preserve"/>
        </is>
      </c>
      <c s="8" t="inlineStr" r="J16776">
        <is>
          <t xml:space="preserve"> Cook</t>
        </is>
      </c>
    </row>
    <row r="16777" ht="20.25" customHeight="0">
      <c s="5" t="inlineStr" r="A16777">
        <is>
          <t xml:space="preserve">73300100</t>
        </is>
      </c>
      <c s="5" t="inlineStr" r="B16777">
        <is>
          <t xml:space="preserve">OVERHEAD SIGN STRUCTURE - SPAN, TYPE I-A (4'-0" X 4'-6")</t>
        </is>
      </c>
      <c s="5" t="inlineStr" r="C16777">
        <is>
          <t xml:space="preserve">FOOT   </t>
        </is>
      </c>
      <c s="6" r="D16777">
        <v>88.000</v>
      </c>
      <c s="7" r="E16777">
        <v>9</v>
      </c>
      <c s="8" t="inlineStr" r="F16777">
        <is>
          <t xml:space="preserve">78604</t>
        </is>
      </c>
      <c s="8" t="inlineStr" r="G16777">
        <is>
          <t xml:space="preserve">104</t>
        </is>
      </c>
      <c s="9" r="H16777">
        <v>1075.0000</v>
      </c>
      <c s="8" t="inlineStr" r="I16777">
        <is>
          <t xml:space="preserve">Y</t>
        </is>
      </c>
      <c s="8" t="inlineStr" r="J16777">
        <is>
          <t xml:space="preserve"> Jefferson</t>
        </is>
      </c>
    </row>
    <row r="16778" ht="20.25" customHeight="0">
      <c s="5" t="inlineStr" r="A16778">
        <is>
          <t xml:space="preserve">73300100</t>
        </is>
      </c>
      <c s="5" t="inlineStr" r="B16778">
        <is>
          <t xml:space="preserve">OVERHEAD SIGN STRUCTURE - SPAN, TYPE I-A (4'-0" X 4'-6")</t>
        </is>
      </c>
      <c s="5" t="inlineStr" r="C16778">
        <is>
          <t xml:space="preserve">FOOT   </t>
        </is>
      </c>
      <c s="6" r="D16778">
        <v>88.000</v>
      </c>
      <c s="7" r="E16778">
        <v>9</v>
      </c>
      <c s="8" t="inlineStr" r="F16778">
        <is>
          <t xml:space="preserve">78604</t>
        </is>
      </c>
      <c s="8" t="inlineStr" r="G16778">
        <is>
          <t xml:space="preserve">104</t>
        </is>
      </c>
      <c s="9" r="H16778">
        <v>1115.0000</v>
      </c>
      <c s="8" t="inlineStr" r="I16778">
        <is>
          <t xml:space="preserve"/>
        </is>
      </c>
      <c s="8" t="inlineStr" r="J16778">
        <is>
          <t xml:space="preserve"> Jefferson</t>
        </is>
      </c>
    </row>
    <row r="16779" ht="20.25" customHeight="0">
      <c s="5" t="inlineStr" r="A16779">
        <is>
          <t xml:space="preserve">73300100</t>
        </is>
      </c>
      <c s="5" t="inlineStr" r="B16779">
        <is>
          <t xml:space="preserve">OVERHEAD SIGN STRUCTURE - SPAN, TYPE I-A (4'-0" X 4'-6")</t>
        </is>
      </c>
      <c s="5" t="inlineStr" r="C16779">
        <is>
          <t xml:space="preserve">FOOT   </t>
        </is>
      </c>
      <c s="6" r="D16779">
        <v>88.000</v>
      </c>
      <c s="7" r="E16779">
        <v>9</v>
      </c>
      <c s="8" t="inlineStr" r="F16779">
        <is>
          <t xml:space="preserve">78604</t>
        </is>
      </c>
      <c s="8" t="inlineStr" r="G16779">
        <is>
          <t xml:space="preserve">104</t>
        </is>
      </c>
      <c s="9" r="H16779">
        <v>1128.7500</v>
      </c>
      <c s="8" t="inlineStr" r="I16779">
        <is>
          <t xml:space="preserve"/>
        </is>
      </c>
      <c s="8" t="inlineStr" r="J16779">
        <is>
          <t xml:space="preserve"> Jefferson</t>
        </is>
      </c>
    </row>
    <row r="16780" ht="20.25" customHeight="0">
      <c s="5" t="inlineStr" r="A16780">
        <is>
          <t xml:space="preserve">73300100</t>
        </is>
      </c>
      <c s="5" t="inlineStr" r="B16780">
        <is>
          <t xml:space="preserve">OVERHEAD SIGN STRUCTURE - SPAN, TYPE I-A (4'-0" X 4'-6")</t>
        </is>
      </c>
      <c s="5" t="inlineStr" r="C16780">
        <is>
          <t xml:space="preserve">FOOT   </t>
        </is>
      </c>
      <c s="6" r="D16780">
        <v>88.000</v>
      </c>
      <c s="7" r="E16780">
        <v>9</v>
      </c>
      <c s="8" t="inlineStr" r="F16780">
        <is>
          <t xml:space="preserve">78604</t>
        </is>
      </c>
      <c s="8" t="inlineStr" r="G16780">
        <is>
          <t xml:space="preserve">104</t>
        </is>
      </c>
      <c s="9" r="H16780">
        <v>1260.0000</v>
      </c>
      <c s="8" t="inlineStr" r="I16780">
        <is>
          <t xml:space="preserve"/>
        </is>
      </c>
      <c s="8" t="inlineStr" r="J16780">
        <is>
          <t xml:space="preserve"> Jefferson</t>
        </is>
      </c>
    </row>
    <row r="16781" ht="20.25" customHeight="0">
      <c s="5" t="inlineStr" r="A16781">
        <is>
          <t xml:space="preserve">73300200</t>
        </is>
      </c>
      <c s="5" t="inlineStr" r="B16781">
        <is>
          <t xml:space="preserve">OVERHEAD SIGN STRUCTURE - SPAN, TYPE II-A (4'-6" X 5'-3")</t>
        </is>
      </c>
      <c s="5" t="inlineStr" r="C16781">
        <is>
          <t xml:space="preserve">FOOT   </t>
        </is>
      </c>
      <c s="6" r="D16781">
        <v>212.000</v>
      </c>
      <c s="7" r="E16781">
        <v>1</v>
      </c>
      <c s="8" t="inlineStr" r="F16781">
        <is>
          <t xml:space="preserve">62K74</t>
        </is>
      </c>
      <c s="8" t="inlineStr" r="G16781">
        <is>
          <t xml:space="preserve">131</t>
        </is>
      </c>
      <c s="9" r="H16781">
        <v>1200.0000</v>
      </c>
      <c s="8" t="inlineStr" r="I16781">
        <is>
          <t xml:space="preserve">Y</t>
        </is>
      </c>
      <c s="8" t="inlineStr" r="J16781">
        <is>
          <t xml:space="preserve"> Cook</t>
        </is>
      </c>
    </row>
    <row r="16782" ht="20.25" customHeight="0">
      <c s="5" t="inlineStr" r="A16782">
        <is>
          <t xml:space="preserve">73300200</t>
        </is>
      </c>
      <c s="5" t="inlineStr" r="B16782">
        <is>
          <t xml:space="preserve">OVERHEAD SIGN STRUCTURE - SPAN, TYPE II-A (4'-6" X 5'-3")</t>
        </is>
      </c>
      <c s="5" t="inlineStr" r="C16782">
        <is>
          <t xml:space="preserve">FOOT   </t>
        </is>
      </c>
      <c s="6" r="D16782">
        <v>212.000</v>
      </c>
      <c s="7" r="E16782">
        <v>1</v>
      </c>
      <c s="8" t="inlineStr" r="F16782">
        <is>
          <t xml:space="preserve">62K74</t>
        </is>
      </c>
      <c s="8" t="inlineStr" r="G16782">
        <is>
          <t xml:space="preserve">131</t>
        </is>
      </c>
      <c s="9" r="H16782">
        <v>1190.0000</v>
      </c>
      <c s="8" t="inlineStr" r="I16782">
        <is>
          <t xml:space="preserve"/>
        </is>
      </c>
      <c s="8" t="inlineStr" r="J16782">
        <is>
          <t xml:space="preserve"> Cook</t>
        </is>
      </c>
    </row>
    <row r="16783" ht="20.25" customHeight="0">
      <c s="5" t="inlineStr" r="A16783">
        <is>
          <t xml:space="preserve">73300200</t>
        </is>
      </c>
      <c s="5" t="inlineStr" r="B16783">
        <is>
          <t xml:space="preserve">OVERHEAD SIGN STRUCTURE - SPAN, TYPE II-A (4'-6" X 5'-3")</t>
        </is>
      </c>
      <c s="5" t="inlineStr" r="C16783">
        <is>
          <t xml:space="preserve">FOOT   </t>
        </is>
      </c>
      <c s="6" r="D16783">
        <v>212.000</v>
      </c>
      <c s="7" r="E16783">
        <v>1</v>
      </c>
      <c s="8" t="inlineStr" r="F16783">
        <is>
          <t xml:space="preserve">62K74</t>
        </is>
      </c>
      <c s="8" t="inlineStr" r="G16783">
        <is>
          <t xml:space="preserve">131</t>
        </is>
      </c>
      <c s="9" r="H16783">
        <v>1200.0000</v>
      </c>
      <c s="8" t="inlineStr" r="I16783">
        <is>
          <t xml:space="preserve"/>
        </is>
      </c>
      <c s="8" t="inlineStr" r="J16783">
        <is>
          <t xml:space="preserve"> Cook</t>
        </is>
      </c>
    </row>
    <row r="16784" ht="20.25" customHeight="0">
      <c s="5" t="inlineStr" r="A16784">
        <is>
          <t xml:space="preserve">73300300</t>
        </is>
      </c>
      <c s="5" t="inlineStr" r="B16784">
        <is>
          <t xml:space="preserve">OVERHEAD SIGN STRUCTURE - SPAN, TYPE III-A (5'-0" X 7'-0")</t>
        </is>
      </c>
      <c s="5" t="inlineStr" r="C16784">
        <is>
          <t xml:space="preserve">FOOT   </t>
        </is>
      </c>
      <c s="6" r="D16784">
        <v>348.000</v>
      </c>
      <c s="7" r="E16784">
        <v>1</v>
      </c>
      <c s="8" t="inlineStr" r="F16784">
        <is>
          <t xml:space="preserve">62K74</t>
        </is>
      </c>
      <c s="8" t="inlineStr" r="G16784">
        <is>
          <t xml:space="preserve">131</t>
        </is>
      </c>
      <c s="9" r="H16784">
        <v>1700.0000</v>
      </c>
      <c s="8" t="inlineStr" r="I16784">
        <is>
          <t xml:space="preserve">Y</t>
        </is>
      </c>
      <c s="8" t="inlineStr" r="J16784">
        <is>
          <t xml:space="preserve"> Cook</t>
        </is>
      </c>
    </row>
    <row r="16785" ht="20.25" customHeight="0">
      <c s="5" t="inlineStr" r="A16785">
        <is>
          <t xml:space="preserve">73300300</t>
        </is>
      </c>
      <c s="5" t="inlineStr" r="B16785">
        <is>
          <t xml:space="preserve">OVERHEAD SIGN STRUCTURE - SPAN, TYPE III-A (5'-0" X 7'-0")</t>
        </is>
      </c>
      <c s="5" t="inlineStr" r="C16785">
        <is>
          <t xml:space="preserve">FOOT   </t>
        </is>
      </c>
      <c s="6" r="D16785">
        <v>348.000</v>
      </c>
      <c s="7" r="E16785">
        <v>1</v>
      </c>
      <c s="8" t="inlineStr" r="F16785">
        <is>
          <t xml:space="preserve">62K74</t>
        </is>
      </c>
      <c s="8" t="inlineStr" r="G16785">
        <is>
          <t xml:space="preserve">131</t>
        </is>
      </c>
      <c s="9" r="H16785">
        <v>1700.0000</v>
      </c>
      <c s="8" t="inlineStr" r="I16785">
        <is>
          <t xml:space="preserve"/>
        </is>
      </c>
      <c s="8" t="inlineStr" r="J16785">
        <is>
          <t xml:space="preserve"> Cook</t>
        </is>
      </c>
    </row>
    <row r="16786" ht="20.25" customHeight="0">
      <c s="5" t="inlineStr" r="A16786">
        <is>
          <t xml:space="preserve">73300300</t>
        </is>
      </c>
      <c s="5" t="inlineStr" r="B16786">
        <is>
          <t xml:space="preserve">OVERHEAD SIGN STRUCTURE - SPAN, TYPE III-A (5'-0" X 7'-0")</t>
        </is>
      </c>
      <c s="5" t="inlineStr" r="C16786">
        <is>
          <t xml:space="preserve">FOOT   </t>
        </is>
      </c>
      <c s="6" r="D16786">
        <v>348.000</v>
      </c>
      <c s="7" r="E16786">
        <v>1</v>
      </c>
      <c s="8" t="inlineStr" r="F16786">
        <is>
          <t xml:space="preserve">62K74</t>
        </is>
      </c>
      <c s="8" t="inlineStr" r="G16786">
        <is>
          <t xml:space="preserve">131</t>
        </is>
      </c>
      <c s="9" r="H16786">
        <v>1700.0000</v>
      </c>
      <c s="8" t="inlineStr" r="I16786">
        <is>
          <t xml:space="preserve"/>
        </is>
      </c>
      <c s="8" t="inlineStr" r="J16786">
        <is>
          <t xml:space="preserve"> Cook</t>
        </is>
      </c>
    </row>
    <row r="16787" ht="20.25" customHeight="0">
      <c s="5" t="inlineStr" r="A16787">
        <is>
          <t xml:space="preserve">73301810</t>
        </is>
      </c>
      <c s="5" t="inlineStr" r="B16787">
        <is>
          <t xml:space="preserve">OVERHEAD SIGN STRUCTURE WALKWAY, TYPE A</t>
        </is>
      </c>
      <c s="5" t="inlineStr" r="C16787">
        <is>
          <t xml:space="preserve">FOOT   </t>
        </is>
      </c>
      <c s="6" r="D16787">
        <v>199.000</v>
      </c>
      <c s="7" r="E16787">
        <v>1</v>
      </c>
      <c s="8" t="inlineStr" r="F16787">
        <is>
          <t xml:space="preserve">62K74</t>
        </is>
      </c>
      <c s="8" t="inlineStr" r="G16787">
        <is>
          <t xml:space="preserve">131</t>
        </is>
      </c>
      <c s="9" r="H16787">
        <v>750.0000</v>
      </c>
      <c s="8" t="inlineStr" r="I16787">
        <is>
          <t xml:space="preserve">Y</t>
        </is>
      </c>
      <c s="8" t="inlineStr" r="J16787">
        <is>
          <t xml:space="preserve"> Cook</t>
        </is>
      </c>
    </row>
    <row r="16788" ht="20.25" customHeight="0">
      <c s="5" t="inlineStr" r="A16788">
        <is>
          <t xml:space="preserve">73301810</t>
        </is>
      </c>
      <c s="5" t="inlineStr" r="B16788">
        <is>
          <t xml:space="preserve">OVERHEAD SIGN STRUCTURE WALKWAY, TYPE A</t>
        </is>
      </c>
      <c s="5" t="inlineStr" r="C16788">
        <is>
          <t xml:space="preserve">FOOT   </t>
        </is>
      </c>
      <c s="6" r="D16788">
        <v>199.000</v>
      </c>
      <c s="7" r="E16788">
        <v>1</v>
      </c>
      <c s="8" t="inlineStr" r="F16788">
        <is>
          <t xml:space="preserve">62K74</t>
        </is>
      </c>
      <c s="8" t="inlineStr" r="G16788">
        <is>
          <t xml:space="preserve">131</t>
        </is>
      </c>
      <c s="9" r="H16788">
        <v>750.0000</v>
      </c>
      <c s="8" t="inlineStr" r="I16788">
        <is>
          <t xml:space="preserve"/>
        </is>
      </c>
      <c s="8" t="inlineStr" r="J16788">
        <is>
          <t xml:space="preserve"> Cook</t>
        </is>
      </c>
    </row>
    <row r="16789" ht="20.25" customHeight="0">
      <c s="5" t="inlineStr" r="A16789">
        <is>
          <t xml:space="preserve">73301810</t>
        </is>
      </c>
      <c s="5" t="inlineStr" r="B16789">
        <is>
          <t xml:space="preserve">OVERHEAD SIGN STRUCTURE WALKWAY, TYPE A</t>
        </is>
      </c>
      <c s="5" t="inlineStr" r="C16789">
        <is>
          <t xml:space="preserve">FOOT   </t>
        </is>
      </c>
      <c s="6" r="D16789">
        <v>199.000</v>
      </c>
      <c s="7" r="E16789">
        <v>1</v>
      </c>
      <c s="8" t="inlineStr" r="F16789">
        <is>
          <t xml:space="preserve">62K74</t>
        </is>
      </c>
      <c s="8" t="inlineStr" r="G16789">
        <is>
          <t xml:space="preserve">131</t>
        </is>
      </c>
      <c s="9" r="H16789">
        <v>750.0000</v>
      </c>
      <c s="8" t="inlineStr" r="I16789">
        <is>
          <t xml:space="preserve"/>
        </is>
      </c>
      <c s="8" t="inlineStr" r="J16789">
        <is>
          <t xml:space="preserve"> Cook</t>
        </is>
      </c>
    </row>
    <row r="16790" ht="20.25" customHeight="0">
      <c s="5" t="inlineStr" r="A16790">
        <is>
          <t xml:space="preserve">73302110</t>
        </is>
      </c>
      <c s="5" t="inlineStr" r="B16790">
        <is>
          <t xml:space="preserve">OVERHEAD SIGN STRUCTURE - CANTILEVER, TYPE I-C-A (24" X 4'-6")</t>
        </is>
      </c>
      <c s="5" t="inlineStr" r="C16790">
        <is>
          <t xml:space="preserve">FOOT   </t>
        </is>
      </c>
      <c s="6" r="D16790">
        <v>23.000</v>
      </c>
      <c s="7" r="E16790">
        <v>1</v>
      </c>
      <c s="8" t="inlineStr" r="F16790">
        <is>
          <t xml:space="preserve">62K74</t>
        </is>
      </c>
      <c s="8" t="inlineStr" r="G16790">
        <is>
          <t xml:space="preserve">131</t>
        </is>
      </c>
      <c s="9" r="H16790">
        <v>1932.0000</v>
      </c>
      <c s="8" t="inlineStr" r="I16790">
        <is>
          <t xml:space="preserve">Y</t>
        </is>
      </c>
      <c s="8" t="inlineStr" r="J16790">
        <is>
          <t xml:space="preserve"> Cook</t>
        </is>
      </c>
    </row>
    <row r="16791" ht="20.25" customHeight="0">
      <c s="5" t="inlineStr" r="A16791">
        <is>
          <t xml:space="preserve">73302110</t>
        </is>
      </c>
      <c s="5" t="inlineStr" r="B16791">
        <is>
          <t xml:space="preserve">OVERHEAD SIGN STRUCTURE - CANTILEVER, TYPE I-C-A (24" X 4'-6")</t>
        </is>
      </c>
      <c s="5" t="inlineStr" r="C16791">
        <is>
          <t xml:space="preserve">FOOT   </t>
        </is>
      </c>
      <c s="6" r="D16791">
        <v>23.000</v>
      </c>
      <c s="7" r="E16791">
        <v>1</v>
      </c>
      <c s="8" t="inlineStr" r="F16791">
        <is>
          <t xml:space="preserve">62K74</t>
        </is>
      </c>
      <c s="8" t="inlineStr" r="G16791">
        <is>
          <t xml:space="preserve">131</t>
        </is>
      </c>
      <c s="9" r="H16791">
        <v>1932.0000</v>
      </c>
      <c s="8" t="inlineStr" r="I16791">
        <is>
          <t xml:space="preserve"/>
        </is>
      </c>
      <c s="8" t="inlineStr" r="J16791">
        <is>
          <t xml:space="preserve"> Cook</t>
        </is>
      </c>
    </row>
    <row r="16792" ht="20.25" customHeight="0">
      <c s="5" t="inlineStr" r="A16792">
        <is>
          <t xml:space="preserve">73302110</t>
        </is>
      </c>
      <c s="5" t="inlineStr" r="B16792">
        <is>
          <t xml:space="preserve">OVERHEAD SIGN STRUCTURE - CANTILEVER, TYPE I-C-A (24" X 4'-6")</t>
        </is>
      </c>
      <c s="5" t="inlineStr" r="C16792">
        <is>
          <t xml:space="preserve">FOOT   </t>
        </is>
      </c>
      <c s="6" r="D16792">
        <v>23.000</v>
      </c>
      <c s="7" r="E16792">
        <v>1</v>
      </c>
      <c s="8" t="inlineStr" r="F16792">
        <is>
          <t xml:space="preserve">62K74</t>
        </is>
      </c>
      <c s="8" t="inlineStr" r="G16792">
        <is>
          <t xml:space="preserve">131</t>
        </is>
      </c>
      <c s="9" r="H16792">
        <v>1950.0000</v>
      </c>
      <c s="8" t="inlineStr" r="I16792">
        <is>
          <t xml:space="preserve"/>
        </is>
      </c>
      <c s="8" t="inlineStr" r="J16792">
        <is>
          <t xml:space="preserve"> Cook</t>
        </is>
      </c>
    </row>
    <row r="16793" ht="20.25" customHeight="0">
      <c s="5" t="inlineStr" r="A16793">
        <is>
          <t xml:space="preserve">73400100</t>
        </is>
      </c>
      <c s="5" t="inlineStr" r="B16793">
        <is>
          <t xml:space="preserve">CONCRETE FOUNDATIONS</t>
        </is>
      </c>
      <c s="5" t="inlineStr" r="C16793">
        <is>
          <t xml:space="preserve">CU YD  </t>
        </is>
      </c>
      <c s="6" r="D16793">
        <v>39.000</v>
      </c>
      <c s="7" r="E16793">
        <v>1</v>
      </c>
      <c s="8" t="inlineStr" r="F16793">
        <is>
          <t xml:space="preserve">62K74</t>
        </is>
      </c>
      <c s="8" t="inlineStr" r="G16793">
        <is>
          <t xml:space="preserve">131</t>
        </is>
      </c>
      <c s="9" r="H16793">
        <v>3032.5000</v>
      </c>
      <c s="8" t="inlineStr" r="I16793">
        <is>
          <t xml:space="preserve">Y</t>
        </is>
      </c>
      <c s="8" t="inlineStr" r="J16793">
        <is>
          <t xml:space="preserve"> Cook</t>
        </is>
      </c>
    </row>
    <row r="16794" ht="20.25" customHeight="0">
      <c s="5" t="inlineStr" r="A16794">
        <is>
          <t xml:space="preserve">73400100</t>
        </is>
      </c>
      <c s="5" t="inlineStr" r="B16794">
        <is>
          <t xml:space="preserve">CONCRETE FOUNDATIONS</t>
        </is>
      </c>
      <c s="5" t="inlineStr" r="C16794">
        <is>
          <t xml:space="preserve">CU YD  </t>
        </is>
      </c>
      <c s="6" r="D16794">
        <v>39.000</v>
      </c>
      <c s="7" r="E16794">
        <v>1</v>
      </c>
      <c s="8" t="inlineStr" r="F16794">
        <is>
          <t xml:space="preserve">62K74</t>
        </is>
      </c>
      <c s="8" t="inlineStr" r="G16794">
        <is>
          <t xml:space="preserve">131</t>
        </is>
      </c>
      <c s="9" r="H16794">
        <v>1168.4200</v>
      </c>
      <c s="8" t="inlineStr" r="I16794">
        <is>
          <t xml:space="preserve"/>
        </is>
      </c>
      <c s="8" t="inlineStr" r="J16794">
        <is>
          <t xml:space="preserve"> Cook</t>
        </is>
      </c>
    </row>
    <row r="16795" ht="20.25" customHeight="0">
      <c s="5" t="inlineStr" r="A16795">
        <is>
          <t xml:space="preserve">73400100</t>
        </is>
      </c>
      <c s="5" t="inlineStr" r="B16795">
        <is>
          <t xml:space="preserve">CONCRETE FOUNDATIONS</t>
        </is>
      </c>
      <c s="5" t="inlineStr" r="C16795">
        <is>
          <t xml:space="preserve">CU YD  </t>
        </is>
      </c>
      <c s="6" r="D16795">
        <v>39.000</v>
      </c>
      <c s="7" r="E16795">
        <v>1</v>
      </c>
      <c s="8" t="inlineStr" r="F16795">
        <is>
          <t xml:space="preserve">62K74</t>
        </is>
      </c>
      <c s="8" t="inlineStr" r="G16795">
        <is>
          <t xml:space="preserve">131</t>
        </is>
      </c>
      <c s="9" r="H16795">
        <v>3100.0000</v>
      </c>
      <c s="8" t="inlineStr" r="I16795">
        <is>
          <t xml:space="preserve"/>
        </is>
      </c>
      <c s="8" t="inlineStr" r="J16795">
        <is>
          <t xml:space="preserve"> Cook</t>
        </is>
      </c>
    </row>
    <row r="16796" ht="20.25" customHeight="0">
      <c s="5" t="inlineStr" r="A16796">
        <is>
          <t xml:space="preserve">73400100</t>
        </is>
      </c>
      <c s="5" t="inlineStr" r="B16796">
        <is>
          <t xml:space="preserve">CONCRETE FOUNDATIONS</t>
        </is>
      </c>
      <c s="5" t="inlineStr" r="C16796">
        <is>
          <t xml:space="preserve">CU YD  </t>
        </is>
      </c>
      <c s="6" r="D16796">
        <v>7.600</v>
      </c>
      <c s="7" r="E16796">
        <v>9</v>
      </c>
      <c s="8" t="inlineStr" r="F16796">
        <is>
          <t xml:space="preserve">78604</t>
        </is>
      </c>
      <c s="8" t="inlineStr" r="G16796">
        <is>
          <t xml:space="preserve">104</t>
        </is>
      </c>
      <c s="9" r="H16796">
        <v>2200.0000</v>
      </c>
      <c s="8" t="inlineStr" r="I16796">
        <is>
          <t xml:space="preserve">Y</t>
        </is>
      </c>
      <c s="8" t="inlineStr" r="J16796">
        <is>
          <t xml:space="preserve"> Jefferson</t>
        </is>
      </c>
    </row>
    <row r="16797" ht="20.25" customHeight="0">
      <c s="5" t="inlineStr" r="A16797">
        <is>
          <t xml:space="preserve">73400100</t>
        </is>
      </c>
      <c s="5" t="inlineStr" r="B16797">
        <is>
          <t xml:space="preserve">CONCRETE FOUNDATIONS</t>
        </is>
      </c>
      <c s="5" t="inlineStr" r="C16797">
        <is>
          <t xml:space="preserve">CU YD  </t>
        </is>
      </c>
      <c s="6" r="D16797">
        <v>7.600</v>
      </c>
      <c s="7" r="E16797">
        <v>9</v>
      </c>
      <c s="8" t="inlineStr" r="F16797">
        <is>
          <t xml:space="preserve">78604</t>
        </is>
      </c>
      <c s="8" t="inlineStr" r="G16797">
        <is>
          <t xml:space="preserve">104</t>
        </is>
      </c>
      <c s="9" r="H16797">
        <v>2310.0000</v>
      </c>
      <c s="8" t="inlineStr" r="I16797">
        <is>
          <t xml:space="preserve"/>
        </is>
      </c>
      <c s="8" t="inlineStr" r="J16797">
        <is>
          <t xml:space="preserve"> Jefferson</t>
        </is>
      </c>
    </row>
    <row r="16798" ht="20.25" customHeight="0">
      <c s="5" t="inlineStr" r="A16798">
        <is>
          <t xml:space="preserve">73400100</t>
        </is>
      </c>
      <c s="5" t="inlineStr" r="B16798">
        <is>
          <t xml:space="preserve">CONCRETE FOUNDATIONS</t>
        </is>
      </c>
      <c s="5" t="inlineStr" r="C16798">
        <is>
          <t xml:space="preserve">CU YD  </t>
        </is>
      </c>
      <c s="6" r="D16798">
        <v>7.600</v>
      </c>
      <c s="7" r="E16798">
        <v>9</v>
      </c>
      <c s="8" t="inlineStr" r="F16798">
        <is>
          <t xml:space="preserve">78604</t>
        </is>
      </c>
      <c s="8" t="inlineStr" r="G16798">
        <is>
          <t xml:space="preserve">104</t>
        </is>
      </c>
      <c s="9" r="H16798">
        <v>2500.0000</v>
      </c>
      <c s="8" t="inlineStr" r="I16798">
        <is>
          <t xml:space="preserve"/>
        </is>
      </c>
      <c s="8" t="inlineStr" r="J16798">
        <is>
          <t xml:space="preserve"> Jefferson</t>
        </is>
      </c>
    </row>
    <row r="16799" ht="20.25" customHeight="0">
      <c s="5" t="inlineStr" r="A16799">
        <is>
          <t xml:space="preserve">73400100</t>
        </is>
      </c>
      <c s="5" t="inlineStr" r="B16799">
        <is>
          <t xml:space="preserve">CONCRETE FOUNDATIONS</t>
        </is>
      </c>
      <c s="5" t="inlineStr" r="C16799">
        <is>
          <t xml:space="preserve">CU YD  </t>
        </is>
      </c>
      <c s="6" r="D16799">
        <v>7.600</v>
      </c>
      <c s="7" r="E16799">
        <v>9</v>
      </c>
      <c s="8" t="inlineStr" r="F16799">
        <is>
          <t xml:space="preserve">78604</t>
        </is>
      </c>
      <c s="8" t="inlineStr" r="G16799">
        <is>
          <t xml:space="preserve">104</t>
        </is>
      </c>
      <c s="9" r="H16799">
        <v>3065.0000</v>
      </c>
      <c s="8" t="inlineStr" r="I16799">
        <is>
          <t xml:space="preserve"/>
        </is>
      </c>
      <c s="8" t="inlineStr" r="J16799">
        <is>
          <t xml:space="preserve"> Jefferson</t>
        </is>
      </c>
    </row>
    <row r="16800" ht="20.25" customHeight="0">
      <c s="5" t="inlineStr" r="A16800">
        <is>
          <t xml:space="preserve">73400200</t>
        </is>
      </c>
      <c s="5" t="inlineStr" r="B16800">
        <is>
          <t xml:space="preserve">DRILLED SHAFT CONCRETE FOUNDATIONS</t>
        </is>
      </c>
      <c s="5" t="inlineStr" r="C16800">
        <is>
          <t xml:space="preserve">CU YD  </t>
        </is>
      </c>
      <c s="6" r="D16800">
        <v>451.000</v>
      </c>
      <c s="7" r="E16800">
        <v>1</v>
      </c>
      <c s="8" t="inlineStr" r="F16800">
        <is>
          <t xml:space="preserve">62K74</t>
        </is>
      </c>
      <c s="8" t="inlineStr" r="G16800">
        <is>
          <t xml:space="preserve">131</t>
        </is>
      </c>
      <c s="9" r="H16800">
        <v>2081.5000</v>
      </c>
      <c s="8" t="inlineStr" r="I16800">
        <is>
          <t xml:space="preserve">Y</t>
        </is>
      </c>
      <c s="8" t="inlineStr" r="J16800">
        <is>
          <t xml:space="preserve"> Cook</t>
        </is>
      </c>
    </row>
    <row r="16801" ht="20.25" customHeight="0">
      <c s="5" t="inlineStr" r="A16801">
        <is>
          <t xml:space="preserve">73400200</t>
        </is>
      </c>
      <c s="5" t="inlineStr" r="B16801">
        <is>
          <t xml:space="preserve">DRILLED SHAFT CONCRETE FOUNDATIONS</t>
        </is>
      </c>
      <c s="5" t="inlineStr" r="C16801">
        <is>
          <t xml:space="preserve">CU YD  </t>
        </is>
      </c>
      <c s="6" r="D16801">
        <v>451.000</v>
      </c>
      <c s="7" r="E16801">
        <v>1</v>
      </c>
      <c s="8" t="inlineStr" r="F16801">
        <is>
          <t xml:space="preserve">62K74</t>
        </is>
      </c>
      <c s="8" t="inlineStr" r="G16801">
        <is>
          <t xml:space="preserve">131</t>
        </is>
      </c>
      <c s="9" r="H16801">
        <v>2081.5000</v>
      </c>
      <c s="8" t="inlineStr" r="I16801">
        <is>
          <t xml:space="preserve"/>
        </is>
      </c>
      <c s="8" t="inlineStr" r="J16801">
        <is>
          <t xml:space="preserve"> Cook</t>
        </is>
      </c>
    </row>
    <row r="16802" ht="20.25" customHeight="0">
      <c s="5" t="inlineStr" r="A16802">
        <is>
          <t xml:space="preserve">73400200</t>
        </is>
      </c>
      <c s="5" t="inlineStr" r="B16802">
        <is>
          <t xml:space="preserve">DRILLED SHAFT CONCRETE FOUNDATIONS</t>
        </is>
      </c>
      <c s="5" t="inlineStr" r="C16802">
        <is>
          <t xml:space="preserve">CU YD  </t>
        </is>
      </c>
      <c s="6" r="D16802">
        <v>451.000</v>
      </c>
      <c s="7" r="E16802">
        <v>1</v>
      </c>
      <c s="8" t="inlineStr" r="F16802">
        <is>
          <t xml:space="preserve">62K74</t>
        </is>
      </c>
      <c s="8" t="inlineStr" r="G16802">
        <is>
          <t xml:space="preserve">131</t>
        </is>
      </c>
      <c s="9" r="H16802">
        <v>2100.0000</v>
      </c>
      <c s="8" t="inlineStr" r="I16802">
        <is>
          <t xml:space="preserve"/>
        </is>
      </c>
      <c s="8" t="inlineStr" r="J16802">
        <is>
          <t xml:space="preserve"> Cook</t>
        </is>
      </c>
    </row>
    <row r="16803" ht="20.25" customHeight="0">
      <c s="5" t="inlineStr" r="A16803">
        <is>
          <t xml:space="preserve">73400200</t>
        </is>
      </c>
      <c s="5" t="inlineStr" r="B16803">
        <is>
          <t xml:space="preserve">DRILLED SHAFT CONCRETE FOUNDATIONS</t>
        </is>
      </c>
      <c s="5" t="inlineStr" r="C16803">
        <is>
          <t xml:space="preserve">CU YD  </t>
        </is>
      </c>
      <c s="6" r="D16803">
        <v>9.900</v>
      </c>
      <c s="7" r="E16803">
        <v>9</v>
      </c>
      <c s="8" t="inlineStr" r="F16803">
        <is>
          <t xml:space="preserve">78604</t>
        </is>
      </c>
      <c s="8" t="inlineStr" r="G16803">
        <is>
          <t xml:space="preserve">104</t>
        </is>
      </c>
      <c s="9" r="H16803">
        <v>4000.0000</v>
      </c>
      <c s="8" t="inlineStr" r="I16803">
        <is>
          <t xml:space="preserve">Y</t>
        </is>
      </c>
      <c s="8" t="inlineStr" r="J16803">
        <is>
          <t xml:space="preserve"> Jefferson</t>
        </is>
      </c>
    </row>
    <row r="16804" ht="20.25" customHeight="0">
      <c s="5" t="inlineStr" r="A16804">
        <is>
          <t xml:space="preserve">73400200</t>
        </is>
      </c>
      <c s="5" t="inlineStr" r="B16804">
        <is>
          <t xml:space="preserve">DRILLED SHAFT CONCRETE FOUNDATIONS</t>
        </is>
      </c>
      <c s="5" t="inlineStr" r="C16804">
        <is>
          <t xml:space="preserve">CU YD  </t>
        </is>
      </c>
      <c s="6" r="D16804">
        <v>9.900</v>
      </c>
      <c s="7" r="E16804">
        <v>9</v>
      </c>
      <c s="8" t="inlineStr" r="F16804">
        <is>
          <t xml:space="preserve">78604</t>
        </is>
      </c>
      <c s="8" t="inlineStr" r="G16804">
        <is>
          <t xml:space="preserve">104</t>
        </is>
      </c>
      <c s="9" r="H16804">
        <v>2000.0000</v>
      </c>
      <c s="8" t="inlineStr" r="I16804">
        <is>
          <t xml:space="preserve"/>
        </is>
      </c>
      <c s="8" t="inlineStr" r="J16804">
        <is>
          <t xml:space="preserve"> Jefferson</t>
        </is>
      </c>
    </row>
    <row r="16805" ht="20.25" customHeight="0">
      <c s="5" t="inlineStr" r="A16805">
        <is>
          <t xml:space="preserve">73400200</t>
        </is>
      </c>
      <c s="5" t="inlineStr" r="B16805">
        <is>
          <t xml:space="preserve">DRILLED SHAFT CONCRETE FOUNDATIONS</t>
        </is>
      </c>
      <c s="5" t="inlineStr" r="C16805">
        <is>
          <t xml:space="preserve">CU YD  </t>
        </is>
      </c>
      <c s="6" r="D16805">
        <v>9.900</v>
      </c>
      <c s="7" r="E16805">
        <v>9</v>
      </c>
      <c s="8" t="inlineStr" r="F16805">
        <is>
          <t xml:space="preserve">78604</t>
        </is>
      </c>
      <c s="8" t="inlineStr" r="G16805">
        <is>
          <t xml:space="preserve">104</t>
        </is>
      </c>
      <c s="9" r="H16805">
        <v>4200.0000</v>
      </c>
      <c s="8" t="inlineStr" r="I16805">
        <is>
          <t xml:space="preserve"/>
        </is>
      </c>
      <c s="8" t="inlineStr" r="J16805">
        <is>
          <t xml:space="preserve"> Jefferson</t>
        </is>
      </c>
    </row>
    <row r="16806" ht="20.25" customHeight="0">
      <c s="5" t="inlineStr" r="A16806">
        <is>
          <t xml:space="preserve">73400200</t>
        </is>
      </c>
      <c s="5" t="inlineStr" r="B16806">
        <is>
          <t xml:space="preserve">DRILLED SHAFT CONCRETE FOUNDATIONS</t>
        </is>
      </c>
      <c s="5" t="inlineStr" r="C16806">
        <is>
          <t xml:space="preserve">CU YD  </t>
        </is>
      </c>
      <c s="6" r="D16806">
        <v>9.900</v>
      </c>
      <c s="7" r="E16806">
        <v>9</v>
      </c>
      <c s="8" t="inlineStr" r="F16806">
        <is>
          <t xml:space="preserve">78604</t>
        </is>
      </c>
      <c s="8" t="inlineStr" r="G16806">
        <is>
          <t xml:space="preserve">104</t>
        </is>
      </c>
      <c s="9" r="H16806">
        <v>4935.0000</v>
      </c>
      <c s="8" t="inlineStr" r="I16806">
        <is>
          <t xml:space="preserve"/>
        </is>
      </c>
      <c s="8" t="inlineStr" r="J16806">
        <is>
          <t xml:space="preserve"> Jefferson</t>
        </is>
      </c>
    </row>
    <row r="16807" ht="20.25" customHeight="0">
      <c s="5" t="inlineStr" r="A16807">
        <is>
          <t xml:space="preserve">73500005</t>
        </is>
      </c>
      <c s="5" t="inlineStr" r="B16807">
        <is>
          <t xml:space="preserve">REMOVE OVERHEAD SIGN STRUCTURE - SPAN</t>
        </is>
      </c>
      <c s="5" t="inlineStr" r="C16807">
        <is>
          <t xml:space="preserve">EACH   </t>
        </is>
      </c>
      <c s="6" r="D16807">
        <v>1.000</v>
      </c>
      <c s="7" r="E16807">
        <v>9</v>
      </c>
      <c s="8" t="inlineStr" r="F16807">
        <is>
          <t xml:space="preserve">78604</t>
        </is>
      </c>
      <c s="8" t="inlineStr" r="G16807">
        <is>
          <t xml:space="preserve">104</t>
        </is>
      </c>
      <c s="9" r="H16807">
        <v>5000.0000</v>
      </c>
      <c s="8" t="inlineStr" r="I16807">
        <is>
          <t xml:space="preserve">Y</t>
        </is>
      </c>
      <c s="8" t="inlineStr" r="J16807">
        <is>
          <t xml:space="preserve"> Jefferson</t>
        </is>
      </c>
    </row>
    <row r="16808" ht="20.25" customHeight="0">
      <c s="5" t="inlineStr" r="A16808">
        <is>
          <t xml:space="preserve">73500005</t>
        </is>
      </c>
      <c s="5" t="inlineStr" r="B16808">
        <is>
          <t xml:space="preserve">REMOVE OVERHEAD SIGN STRUCTURE - SPAN</t>
        </is>
      </c>
      <c s="5" t="inlineStr" r="C16808">
        <is>
          <t xml:space="preserve">EACH   </t>
        </is>
      </c>
      <c s="6" r="D16808">
        <v>1.000</v>
      </c>
      <c s="7" r="E16808">
        <v>9</v>
      </c>
      <c s="8" t="inlineStr" r="F16808">
        <is>
          <t xml:space="preserve">78604</t>
        </is>
      </c>
      <c s="8" t="inlineStr" r="G16808">
        <is>
          <t xml:space="preserve">104</t>
        </is>
      </c>
      <c s="9" r="H16808">
        <v>5190.0000</v>
      </c>
      <c s="8" t="inlineStr" r="I16808">
        <is>
          <t xml:space="preserve"/>
        </is>
      </c>
      <c s="8" t="inlineStr" r="J16808">
        <is>
          <t xml:space="preserve"> Jefferson</t>
        </is>
      </c>
    </row>
    <row r="16809" ht="20.25" customHeight="0">
      <c s="5" t="inlineStr" r="A16809">
        <is>
          <t xml:space="preserve">73500005</t>
        </is>
      </c>
      <c s="5" t="inlineStr" r="B16809">
        <is>
          <t xml:space="preserve">REMOVE OVERHEAD SIGN STRUCTURE - SPAN</t>
        </is>
      </c>
      <c s="5" t="inlineStr" r="C16809">
        <is>
          <t xml:space="preserve">EACH   </t>
        </is>
      </c>
      <c s="6" r="D16809">
        <v>1.000</v>
      </c>
      <c s="7" r="E16809">
        <v>9</v>
      </c>
      <c s="8" t="inlineStr" r="F16809">
        <is>
          <t xml:space="preserve">78604</t>
        </is>
      </c>
      <c s="8" t="inlineStr" r="G16809">
        <is>
          <t xml:space="preserve">104</t>
        </is>
      </c>
      <c s="9" r="H16809">
        <v>5250.0000</v>
      </c>
      <c s="8" t="inlineStr" r="I16809">
        <is>
          <t xml:space="preserve"/>
        </is>
      </c>
      <c s="8" t="inlineStr" r="J16809">
        <is>
          <t xml:space="preserve"> Jefferson</t>
        </is>
      </c>
    </row>
    <row r="16810" ht="20.25" customHeight="0">
      <c s="5" t="inlineStr" r="A16810">
        <is>
          <t xml:space="preserve">73500005</t>
        </is>
      </c>
      <c s="5" t="inlineStr" r="B16810">
        <is>
          <t xml:space="preserve">REMOVE OVERHEAD SIGN STRUCTURE - SPAN</t>
        </is>
      </c>
      <c s="5" t="inlineStr" r="C16810">
        <is>
          <t xml:space="preserve">EACH   </t>
        </is>
      </c>
      <c s="6" r="D16810">
        <v>1.000</v>
      </c>
      <c s="7" r="E16810">
        <v>9</v>
      </c>
      <c s="8" t="inlineStr" r="F16810">
        <is>
          <t xml:space="preserve">78604</t>
        </is>
      </c>
      <c s="8" t="inlineStr" r="G16810">
        <is>
          <t xml:space="preserve">104</t>
        </is>
      </c>
      <c s="9" r="H16810">
        <v>20000.0000</v>
      </c>
      <c s="8" t="inlineStr" r="I16810">
        <is>
          <t xml:space="preserve"/>
        </is>
      </c>
      <c s="8" t="inlineStr" r="J16810">
        <is>
          <t xml:space="preserve"> Jefferson</t>
        </is>
      </c>
    </row>
    <row r="16811" ht="20.25" customHeight="0">
      <c s="5" t="inlineStr" r="A16811">
        <is>
          <t xml:space="preserve">73600100</t>
        </is>
      </c>
      <c s="5" t="inlineStr" r="B16811">
        <is>
          <t xml:space="preserve">REMOVE OVERHEAD SIGN STRUCTURE - SPAN</t>
        </is>
      </c>
      <c s="5" t="inlineStr" r="C16811">
        <is>
          <t xml:space="preserve">EACH   </t>
        </is>
      </c>
      <c s="6" r="D16811">
        <v>12.000</v>
      </c>
      <c s="7" r="E16811">
        <v>1</v>
      </c>
      <c s="8" t="inlineStr" r="F16811">
        <is>
          <t xml:space="preserve">62K74</t>
        </is>
      </c>
      <c s="8" t="inlineStr" r="G16811">
        <is>
          <t xml:space="preserve">131</t>
        </is>
      </c>
      <c s="9" r="H16811">
        <v>21582.3000</v>
      </c>
      <c s="8" t="inlineStr" r="I16811">
        <is>
          <t xml:space="preserve">Y</t>
        </is>
      </c>
      <c s="8" t="inlineStr" r="J16811">
        <is>
          <t xml:space="preserve"> Cook</t>
        </is>
      </c>
    </row>
    <row r="16812" ht="20.25" customHeight="0">
      <c s="5" t="inlineStr" r="A16812">
        <is>
          <t xml:space="preserve">73600100</t>
        </is>
      </c>
      <c s="5" t="inlineStr" r="B16812">
        <is>
          <t xml:space="preserve">REMOVE OVERHEAD SIGN STRUCTURE - SPAN</t>
        </is>
      </c>
      <c s="5" t="inlineStr" r="C16812">
        <is>
          <t xml:space="preserve">EACH   </t>
        </is>
      </c>
      <c s="6" r="D16812">
        <v>12.000</v>
      </c>
      <c s="7" r="E16812">
        <v>1</v>
      </c>
      <c s="8" t="inlineStr" r="F16812">
        <is>
          <t xml:space="preserve">62K74</t>
        </is>
      </c>
      <c s="8" t="inlineStr" r="G16812">
        <is>
          <t xml:space="preserve">131</t>
        </is>
      </c>
      <c s="9" r="H16812">
        <v>21582.3000</v>
      </c>
      <c s="8" t="inlineStr" r="I16812">
        <is>
          <t xml:space="preserve"/>
        </is>
      </c>
      <c s="8" t="inlineStr" r="J16812">
        <is>
          <t xml:space="preserve"> Cook</t>
        </is>
      </c>
    </row>
    <row r="16813" ht="20.25" customHeight="0">
      <c s="5" t="inlineStr" r="A16813">
        <is>
          <t xml:space="preserve">73600100</t>
        </is>
      </c>
      <c s="5" t="inlineStr" r="B16813">
        <is>
          <t xml:space="preserve">REMOVE OVERHEAD SIGN STRUCTURE - SPAN</t>
        </is>
      </c>
      <c s="5" t="inlineStr" r="C16813">
        <is>
          <t xml:space="preserve">EACH   </t>
        </is>
      </c>
      <c s="6" r="D16813">
        <v>12.000</v>
      </c>
      <c s="7" r="E16813">
        <v>1</v>
      </c>
      <c s="8" t="inlineStr" r="F16813">
        <is>
          <t xml:space="preserve">62K74</t>
        </is>
      </c>
      <c s="8" t="inlineStr" r="G16813">
        <is>
          <t xml:space="preserve">131</t>
        </is>
      </c>
      <c s="9" r="H16813">
        <v>22000.0000</v>
      </c>
      <c s="8" t="inlineStr" r="I16813">
        <is>
          <t xml:space="preserve"/>
        </is>
      </c>
      <c s="8" t="inlineStr" r="J16813">
        <is>
          <t xml:space="preserve"> Cook</t>
        </is>
      </c>
    </row>
    <row r="16814" ht="20.25" customHeight="0">
      <c s="5" t="inlineStr" r="A16814">
        <is>
          <t xml:space="preserve">73600200</t>
        </is>
      </c>
      <c s="5" t="inlineStr" r="B16814">
        <is>
          <t xml:space="preserve">REMOVE OVERHEAD SIGN STRUCTURE - CANTILEVER</t>
        </is>
      </c>
      <c s="5" t="inlineStr" r="C16814">
        <is>
          <t xml:space="preserve">EACH   </t>
        </is>
      </c>
      <c s="6" r="D16814">
        <v>1.000</v>
      </c>
      <c s="7" r="E16814">
        <v>1</v>
      </c>
      <c s="8" t="inlineStr" r="F16814">
        <is>
          <t xml:space="preserve">62K74</t>
        </is>
      </c>
      <c s="8" t="inlineStr" r="G16814">
        <is>
          <t xml:space="preserve">131</t>
        </is>
      </c>
      <c s="9" r="H16814">
        <v>12057.3000</v>
      </c>
      <c s="8" t="inlineStr" r="I16814">
        <is>
          <t xml:space="preserve">Y</t>
        </is>
      </c>
      <c s="8" t="inlineStr" r="J16814">
        <is>
          <t xml:space="preserve"> Cook</t>
        </is>
      </c>
    </row>
    <row r="16815" ht="20.25" customHeight="0">
      <c s="5" t="inlineStr" r="A16815">
        <is>
          <t xml:space="preserve">73600200</t>
        </is>
      </c>
      <c s="5" t="inlineStr" r="B16815">
        <is>
          <t xml:space="preserve">REMOVE OVERHEAD SIGN STRUCTURE - CANTILEVER</t>
        </is>
      </c>
      <c s="5" t="inlineStr" r="C16815">
        <is>
          <t xml:space="preserve">EACH   </t>
        </is>
      </c>
      <c s="6" r="D16815">
        <v>1.000</v>
      </c>
      <c s="7" r="E16815">
        <v>1</v>
      </c>
      <c s="8" t="inlineStr" r="F16815">
        <is>
          <t xml:space="preserve">62K74</t>
        </is>
      </c>
      <c s="8" t="inlineStr" r="G16815">
        <is>
          <t xml:space="preserve">131</t>
        </is>
      </c>
      <c s="9" r="H16815">
        <v>12057.3000</v>
      </c>
      <c s="8" t="inlineStr" r="I16815">
        <is>
          <t xml:space="preserve"/>
        </is>
      </c>
      <c s="8" t="inlineStr" r="J16815">
        <is>
          <t xml:space="preserve"> Cook</t>
        </is>
      </c>
    </row>
    <row r="16816" ht="20.25" customHeight="0">
      <c s="5" t="inlineStr" r="A16816">
        <is>
          <t xml:space="preserve">73600200</t>
        </is>
      </c>
      <c s="5" t="inlineStr" r="B16816">
        <is>
          <t xml:space="preserve">REMOVE OVERHEAD SIGN STRUCTURE - CANTILEVER</t>
        </is>
      </c>
      <c s="5" t="inlineStr" r="C16816">
        <is>
          <t xml:space="preserve">EACH   </t>
        </is>
      </c>
      <c s="6" r="D16816">
        <v>1.000</v>
      </c>
      <c s="7" r="E16816">
        <v>1</v>
      </c>
      <c s="8" t="inlineStr" r="F16816">
        <is>
          <t xml:space="preserve">62K74</t>
        </is>
      </c>
      <c s="8" t="inlineStr" r="G16816">
        <is>
          <t xml:space="preserve">131</t>
        </is>
      </c>
      <c s="9" r="H16816">
        <v>13000.0000</v>
      </c>
      <c s="8" t="inlineStr" r="I16816">
        <is>
          <t xml:space="preserve"/>
        </is>
      </c>
      <c s="8" t="inlineStr" r="J16816">
        <is>
          <t xml:space="preserve"> Cook</t>
        </is>
      </c>
    </row>
    <row r="16817" ht="20.25" customHeight="0">
      <c s="5" t="inlineStr" r="A16817">
        <is>
          <t xml:space="preserve">73700100</t>
        </is>
      </c>
      <c s="5" t="inlineStr" r="B16817">
        <is>
          <t xml:space="preserve">REMOVE GROUND MOUNTED SIGN SUPPORT</t>
        </is>
      </c>
      <c s="5" t="inlineStr" r="C16817">
        <is>
          <t xml:space="preserve">EACH   </t>
        </is>
      </c>
      <c s="6" r="D16817">
        <v>28.000</v>
      </c>
      <c s="7" r="E16817">
        <v>9</v>
      </c>
      <c s="8" t="inlineStr" r="F16817">
        <is>
          <t xml:space="preserve">78604</t>
        </is>
      </c>
      <c s="8" t="inlineStr" r="G16817">
        <is>
          <t xml:space="preserve">104</t>
        </is>
      </c>
      <c s="9" r="H16817">
        <v>188.0000</v>
      </c>
      <c s="8" t="inlineStr" r="I16817">
        <is>
          <t xml:space="preserve">Y</t>
        </is>
      </c>
      <c s="8" t="inlineStr" r="J16817">
        <is>
          <t xml:space="preserve"> Jefferson</t>
        </is>
      </c>
    </row>
    <row r="16818" ht="20.25" customHeight="0">
      <c s="5" t="inlineStr" r="A16818">
        <is>
          <t xml:space="preserve">73700100</t>
        </is>
      </c>
      <c s="5" t="inlineStr" r="B16818">
        <is>
          <t xml:space="preserve">REMOVE GROUND MOUNTED SIGN SUPPORT</t>
        </is>
      </c>
      <c s="5" t="inlineStr" r="C16818">
        <is>
          <t xml:space="preserve">EACH   </t>
        </is>
      </c>
      <c s="6" r="D16818">
        <v>28.000</v>
      </c>
      <c s="7" r="E16818">
        <v>9</v>
      </c>
      <c s="8" t="inlineStr" r="F16818">
        <is>
          <t xml:space="preserve">78604</t>
        </is>
      </c>
      <c s="8" t="inlineStr" r="G16818">
        <is>
          <t xml:space="preserve">104</t>
        </is>
      </c>
      <c s="9" r="H16818">
        <v>195.0000</v>
      </c>
      <c s="8" t="inlineStr" r="I16818">
        <is>
          <t xml:space="preserve"/>
        </is>
      </c>
      <c s="8" t="inlineStr" r="J16818">
        <is>
          <t xml:space="preserve"> Jefferson</t>
        </is>
      </c>
    </row>
    <row r="16819" ht="20.25" customHeight="0">
      <c s="5" t="inlineStr" r="A16819">
        <is>
          <t xml:space="preserve">73700100</t>
        </is>
      </c>
      <c s="5" t="inlineStr" r="B16819">
        <is>
          <t xml:space="preserve">REMOVE GROUND MOUNTED SIGN SUPPORT</t>
        </is>
      </c>
      <c s="5" t="inlineStr" r="C16819">
        <is>
          <t xml:space="preserve">EACH   </t>
        </is>
      </c>
      <c s="6" r="D16819">
        <v>28.000</v>
      </c>
      <c s="7" r="E16819">
        <v>9</v>
      </c>
      <c s="8" t="inlineStr" r="F16819">
        <is>
          <t xml:space="preserve">78604</t>
        </is>
      </c>
      <c s="8" t="inlineStr" r="G16819">
        <is>
          <t xml:space="preserve">104</t>
        </is>
      </c>
      <c s="9" r="H16819">
        <v>197.4000</v>
      </c>
      <c s="8" t="inlineStr" r="I16819">
        <is>
          <t xml:space="preserve"/>
        </is>
      </c>
      <c s="8" t="inlineStr" r="J16819">
        <is>
          <t xml:space="preserve"> Jefferson</t>
        </is>
      </c>
    </row>
    <row r="16820" ht="20.25" customHeight="0">
      <c s="5" t="inlineStr" r="A16820">
        <is>
          <t xml:space="preserve">73700100</t>
        </is>
      </c>
      <c s="5" t="inlineStr" r="B16820">
        <is>
          <t xml:space="preserve">REMOVE GROUND MOUNTED SIGN SUPPORT</t>
        </is>
      </c>
      <c s="5" t="inlineStr" r="C16820">
        <is>
          <t xml:space="preserve">EACH   </t>
        </is>
      </c>
      <c s="6" r="D16820">
        <v>28.000</v>
      </c>
      <c s="7" r="E16820">
        <v>9</v>
      </c>
      <c s="8" t="inlineStr" r="F16820">
        <is>
          <t xml:space="preserve">78604</t>
        </is>
      </c>
      <c s="8" t="inlineStr" r="G16820">
        <is>
          <t xml:space="preserve">104</t>
        </is>
      </c>
      <c s="9" r="H16820">
        <v>250.0000</v>
      </c>
      <c s="8" t="inlineStr" r="I16820">
        <is>
          <t xml:space="preserve"/>
        </is>
      </c>
      <c s="8" t="inlineStr" r="J16820">
        <is>
          <t xml:space="preserve"> Jefferson</t>
        </is>
      </c>
    </row>
    <row r="16821" ht="20.25" customHeight="0">
      <c s="5" t="inlineStr" r="A16821">
        <is>
          <t xml:space="preserve">73700200</t>
        </is>
      </c>
      <c s="5" t="inlineStr" r="B16821">
        <is>
          <t xml:space="preserve">REMOVE CONCRETE FOUNDATION - GROUND MOUNT</t>
        </is>
      </c>
      <c s="5" t="inlineStr" r="C16821">
        <is>
          <t xml:space="preserve">EACH   </t>
        </is>
      </c>
      <c s="6" r="D16821">
        <v>8.000</v>
      </c>
      <c s="7" r="E16821">
        <v>9</v>
      </c>
      <c s="8" t="inlineStr" r="F16821">
        <is>
          <t xml:space="preserve">78604</t>
        </is>
      </c>
      <c s="8" t="inlineStr" r="G16821">
        <is>
          <t xml:space="preserve">104</t>
        </is>
      </c>
      <c s="9" r="H16821">
        <v>825.0000</v>
      </c>
      <c s="8" t="inlineStr" r="I16821">
        <is>
          <t xml:space="preserve">Y</t>
        </is>
      </c>
      <c s="8" t="inlineStr" r="J16821">
        <is>
          <t xml:space="preserve"> Jefferson</t>
        </is>
      </c>
    </row>
    <row r="16822" ht="20.25" customHeight="0">
      <c s="5" t="inlineStr" r="A16822">
        <is>
          <t xml:space="preserve">73700200</t>
        </is>
      </c>
      <c s="5" t="inlineStr" r="B16822">
        <is>
          <t xml:space="preserve">REMOVE CONCRETE FOUNDATION - GROUND MOUNT</t>
        </is>
      </c>
      <c s="5" t="inlineStr" r="C16822">
        <is>
          <t xml:space="preserve">EACH   </t>
        </is>
      </c>
      <c s="6" r="D16822">
        <v>8.000</v>
      </c>
      <c s="7" r="E16822">
        <v>9</v>
      </c>
      <c s="8" t="inlineStr" r="F16822">
        <is>
          <t xml:space="preserve">78604</t>
        </is>
      </c>
      <c s="8" t="inlineStr" r="G16822">
        <is>
          <t xml:space="preserve">104</t>
        </is>
      </c>
      <c s="9" r="H16822">
        <v>855.0000</v>
      </c>
      <c s="8" t="inlineStr" r="I16822">
        <is>
          <t xml:space="preserve"/>
        </is>
      </c>
      <c s="8" t="inlineStr" r="J16822">
        <is>
          <t xml:space="preserve"> Jefferson</t>
        </is>
      </c>
    </row>
    <row r="16823" ht="20.25" customHeight="0">
      <c s="5" t="inlineStr" r="A16823">
        <is>
          <t xml:space="preserve">73700200</t>
        </is>
      </c>
      <c s="5" t="inlineStr" r="B16823">
        <is>
          <t xml:space="preserve">REMOVE CONCRETE FOUNDATION - GROUND MOUNT</t>
        </is>
      </c>
      <c s="5" t="inlineStr" r="C16823">
        <is>
          <t xml:space="preserve">EACH   </t>
        </is>
      </c>
      <c s="6" r="D16823">
        <v>8.000</v>
      </c>
      <c s="7" r="E16823">
        <v>9</v>
      </c>
      <c s="8" t="inlineStr" r="F16823">
        <is>
          <t xml:space="preserve">78604</t>
        </is>
      </c>
      <c s="8" t="inlineStr" r="G16823">
        <is>
          <t xml:space="preserve">104</t>
        </is>
      </c>
      <c s="9" r="H16823">
        <v>866.2500</v>
      </c>
      <c s="8" t="inlineStr" r="I16823">
        <is>
          <t xml:space="preserve"/>
        </is>
      </c>
      <c s="8" t="inlineStr" r="J16823">
        <is>
          <t xml:space="preserve"> Jefferson</t>
        </is>
      </c>
    </row>
    <row r="16824" ht="20.25" customHeight="0">
      <c s="5" t="inlineStr" r="A16824">
        <is>
          <t xml:space="preserve">73700200</t>
        </is>
      </c>
      <c s="5" t="inlineStr" r="B16824">
        <is>
          <t xml:space="preserve">REMOVE CONCRETE FOUNDATION - GROUND MOUNT</t>
        </is>
      </c>
      <c s="5" t="inlineStr" r="C16824">
        <is>
          <t xml:space="preserve">EACH   </t>
        </is>
      </c>
      <c s="6" r="D16824">
        <v>8.000</v>
      </c>
      <c s="7" r="E16824">
        <v>9</v>
      </c>
      <c s="8" t="inlineStr" r="F16824">
        <is>
          <t xml:space="preserve">78604</t>
        </is>
      </c>
      <c s="8" t="inlineStr" r="G16824">
        <is>
          <t xml:space="preserve">104</t>
        </is>
      </c>
      <c s="9" r="H16824">
        <v>1000.0000</v>
      </c>
      <c s="8" t="inlineStr" r="I16824">
        <is>
          <t xml:space="preserve"/>
        </is>
      </c>
      <c s="8" t="inlineStr" r="J16824">
        <is>
          <t xml:space="preserve"> Jefferson</t>
        </is>
      </c>
    </row>
    <row r="16825" ht="20.25" customHeight="0">
      <c s="5" t="inlineStr" r="A16825">
        <is>
          <t xml:space="preserve">73700300</t>
        </is>
      </c>
      <c s="5" t="inlineStr" r="B16825">
        <is>
          <t xml:space="preserve">REMOVE CONCRETE FOUNDATION - OVERHEAD</t>
        </is>
      </c>
      <c s="5" t="inlineStr" r="C16825">
        <is>
          <t xml:space="preserve">EACH   </t>
        </is>
      </c>
      <c s="6" r="D16825">
        <v>2.000</v>
      </c>
      <c s="7" r="E16825">
        <v>9</v>
      </c>
      <c s="8" t="inlineStr" r="F16825">
        <is>
          <t xml:space="preserve">78604</t>
        </is>
      </c>
      <c s="8" t="inlineStr" r="G16825">
        <is>
          <t xml:space="preserve">104</t>
        </is>
      </c>
      <c s="9" r="H16825">
        <v>1800.0000</v>
      </c>
      <c s="8" t="inlineStr" r="I16825">
        <is>
          <t xml:space="preserve">Y</t>
        </is>
      </c>
      <c s="8" t="inlineStr" r="J16825">
        <is>
          <t xml:space="preserve"> Jefferson</t>
        </is>
      </c>
    </row>
    <row r="16826" ht="20.25" customHeight="0">
      <c s="5" t="inlineStr" r="A16826">
        <is>
          <t xml:space="preserve">73700300</t>
        </is>
      </c>
      <c s="5" t="inlineStr" r="B16826">
        <is>
          <t xml:space="preserve">REMOVE CONCRETE FOUNDATION - OVERHEAD</t>
        </is>
      </c>
      <c s="5" t="inlineStr" r="C16826">
        <is>
          <t xml:space="preserve">EACH   </t>
        </is>
      </c>
      <c s="6" r="D16826">
        <v>2.000</v>
      </c>
      <c s="7" r="E16826">
        <v>9</v>
      </c>
      <c s="8" t="inlineStr" r="F16826">
        <is>
          <t xml:space="preserve">78604</t>
        </is>
      </c>
      <c s="8" t="inlineStr" r="G16826">
        <is>
          <t xml:space="preserve">104</t>
        </is>
      </c>
      <c s="9" r="H16826">
        <v>1870.0000</v>
      </c>
      <c s="8" t="inlineStr" r="I16826">
        <is>
          <t xml:space="preserve"/>
        </is>
      </c>
      <c s="8" t="inlineStr" r="J16826">
        <is>
          <t xml:space="preserve"> Jefferson</t>
        </is>
      </c>
    </row>
    <row r="16827" ht="20.25" customHeight="0">
      <c s="5" t="inlineStr" r="A16827">
        <is>
          <t xml:space="preserve">73700300</t>
        </is>
      </c>
      <c s="5" t="inlineStr" r="B16827">
        <is>
          <t xml:space="preserve">REMOVE CONCRETE FOUNDATION - OVERHEAD</t>
        </is>
      </c>
      <c s="5" t="inlineStr" r="C16827">
        <is>
          <t xml:space="preserve">EACH   </t>
        </is>
      </c>
      <c s="6" r="D16827">
        <v>2.000</v>
      </c>
      <c s="7" r="E16827">
        <v>9</v>
      </c>
      <c s="8" t="inlineStr" r="F16827">
        <is>
          <t xml:space="preserve">78604</t>
        </is>
      </c>
      <c s="8" t="inlineStr" r="G16827">
        <is>
          <t xml:space="preserve">104</t>
        </is>
      </c>
      <c s="9" r="H16827">
        <v>1890.0000</v>
      </c>
      <c s="8" t="inlineStr" r="I16827">
        <is>
          <t xml:space="preserve"/>
        </is>
      </c>
      <c s="8" t="inlineStr" r="J16827">
        <is>
          <t xml:space="preserve"> Jefferson</t>
        </is>
      </c>
    </row>
    <row r="16828" ht="20.25" customHeight="0">
      <c s="5" t="inlineStr" r="A16828">
        <is>
          <t xml:space="preserve">73700300</t>
        </is>
      </c>
      <c s="5" t="inlineStr" r="B16828">
        <is>
          <t xml:space="preserve">REMOVE CONCRETE FOUNDATION - OVERHEAD</t>
        </is>
      </c>
      <c s="5" t="inlineStr" r="C16828">
        <is>
          <t xml:space="preserve">EACH   </t>
        </is>
      </c>
      <c s="6" r="D16828">
        <v>2.000</v>
      </c>
      <c s="7" r="E16828">
        <v>9</v>
      </c>
      <c s="8" t="inlineStr" r="F16828">
        <is>
          <t xml:space="preserve">78604</t>
        </is>
      </c>
      <c s="8" t="inlineStr" r="G16828">
        <is>
          <t xml:space="preserve">104</t>
        </is>
      </c>
      <c s="9" r="H16828">
        <v>5000.0000</v>
      </c>
      <c s="8" t="inlineStr" r="I16828">
        <is>
          <t xml:space="preserve"/>
        </is>
      </c>
      <c s="8" t="inlineStr" r="J16828">
        <is>
          <t xml:space="preserve"> Jefferson</t>
        </is>
      </c>
    </row>
    <row r="16829" ht="20.25" customHeight="0">
      <c s="5" t="inlineStr" r="A16829">
        <is>
          <t xml:space="preserve">78000100</t>
        </is>
      </c>
      <c s="5" t="inlineStr" r="B16829">
        <is>
          <t xml:space="preserve">THERMOPLASTIC PAVEMENT MARKING - LETTERS AND SYMBOLS</t>
        </is>
      </c>
      <c s="5" t="inlineStr" r="C16829">
        <is>
          <t xml:space="preserve">SQ FT  </t>
        </is>
      </c>
      <c s="6" r="D16829">
        <v>844.000</v>
      </c>
      <c s="7" r="E16829">
        <v>1</v>
      </c>
      <c s="8" t="inlineStr" r="F16829">
        <is>
          <t xml:space="preserve">61H91</t>
        </is>
      </c>
      <c s="8" t="inlineStr" r="G16829">
        <is>
          <t xml:space="preserve">044</t>
        </is>
      </c>
      <c s="9" r="H16829">
        <v>5.0000</v>
      </c>
      <c s="8" t="inlineStr" r="I16829">
        <is>
          <t xml:space="preserve">Y</t>
        </is>
      </c>
      <c s="8" t="inlineStr" r="J16829">
        <is>
          <t xml:space="preserve"> DuPage</t>
        </is>
      </c>
    </row>
    <row r="16830" ht="20.25" customHeight="0">
      <c s="5" t="inlineStr" r="A16830">
        <is>
          <t xml:space="preserve">78000100</t>
        </is>
      </c>
      <c s="5" t="inlineStr" r="B16830">
        <is>
          <t xml:space="preserve">THERMOPLASTIC PAVEMENT MARKING - LETTERS AND SYMBOLS</t>
        </is>
      </c>
      <c s="5" t="inlineStr" r="C16830">
        <is>
          <t xml:space="preserve">SQ FT  </t>
        </is>
      </c>
      <c s="6" r="D16830">
        <v>844.000</v>
      </c>
      <c s="7" r="E16830">
        <v>1</v>
      </c>
      <c s="8" t="inlineStr" r="F16830">
        <is>
          <t xml:space="preserve">61H91</t>
        </is>
      </c>
      <c s="8" t="inlineStr" r="G16830">
        <is>
          <t xml:space="preserve">044</t>
        </is>
      </c>
      <c s="9" r="H16830">
        <v>5.0000</v>
      </c>
      <c s="8" t="inlineStr" r="I16830">
        <is>
          <t xml:space="preserve"/>
        </is>
      </c>
      <c s="8" t="inlineStr" r="J16830">
        <is>
          <t xml:space="preserve"> DuPage</t>
        </is>
      </c>
    </row>
    <row r="16831" ht="20.25" customHeight="0">
      <c s="5" t="inlineStr" r="A16831">
        <is>
          <t xml:space="preserve">78000100</t>
        </is>
      </c>
      <c s="5" t="inlineStr" r="B16831">
        <is>
          <t xml:space="preserve">THERMOPLASTIC PAVEMENT MARKING - LETTERS AND SYMBOLS</t>
        </is>
      </c>
      <c s="5" t="inlineStr" r="C16831">
        <is>
          <t xml:space="preserve">SQ FT  </t>
        </is>
      </c>
      <c s="6" r="D16831">
        <v>844.000</v>
      </c>
      <c s="7" r="E16831">
        <v>1</v>
      </c>
      <c s="8" t="inlineStr" r="F16831">
        <is>
          <t xml:space="preserve">61H91</t>
        </is>
      </c>
      <c s="8" t="inlineStr" r="G16831">
        <is>
          <t xml:space="preserve">044</t>
        </is>
      </c>
      <c s="9" r="H16831">
        <v>5.0000</v>
      </c>
      <c s="8" t="inlineStr" r="I16831">
        <is>
          <t xml:space="preserve"/>
        </is>
      </c>
      <c s="8" t="inlineStr" r="J16831">
        <is>
          <t xml:space="preserve"> DuPage</t>
        </is>
      </c>
    </row>
    <row r="16832" ht="20.25" customHeight="0">
      <c s="5" t="inlineStr" r="A16832">
        <is>
          <t xml:space="preserve">78000100</t>
        </is>
      </c>
      <c s="5" t="inlineStr" r="B16832">
        <is>
          <t xml:space="preserve">THERMOPLASTIC PAVEMENT MARKING - LETTERS AND SYMBOLS</t>
        </is>
      </c>
      <c s="5" t="inlineStr" r="C16832">
        <is>
          <t xml:space="preserve">SQ FT  </t>
        </is>
      </c>
      <c s="6" r="D16832">
        <v>844.000</v>
      </c>
      <c s="7" r="E16832">
        <v>1</v>
      </c>
      <c s="8" t="inlineStr" r="F16832">
        <is>
          <t xml:space="preserve">61H91</t>
        </is>
      </c>
      <c s="8" t="inlineStr" r="G16832">
        <is>
          <t xml:space="preserve">044</t>
        </is>
      </c>
      <c s="9" r="H16832">
        <v>5.0000</v>
      </c>
      <c s="8" t="inlineStr" r="I16832">
        <is>
          <t xml:space="preserve"/>
        </is>
      </c>
      <c s="8" t="inlineStr" r="J16832">
        <is>
          <t xml:space="preserve"> DuPage</t>
        </is>
      </c>
    </row>
    <row r="16833" ht="20.25" customHeight="0">
      <c s="5" t="inlineStr" r="A16833">
        <is>
          <t xml:space="preserve">78000100</t>
        </is>
      </c>
      <c s="5" t="inlineStr" r="B16833">
        <is>
          <t xml:space="preserve">THERMOPLASTIC PAVEMENT MARKING - LETTERS AND SYMBOLS</t>
        </is>
      </c>
      <c s="5" t="inlineStr" r="C16833">
        <is>
          <t xml:space="preserve">SQ FT  </t>
        </is>
      </c>
      <c s="6" r="D16833">
        <v>844.000</v>
      </c>
      <c s="7" r="E16833">
        <v>1</v>
      </c>
      <c s="8" t="inlineStr" r="F16833">
        <is>
          <t xml:space="preserve">61H91</t>
        </is>
      </c>
      <c s="8" t="inlineStr" r="G16833">
        <is>
          <t xml:space="preserve">044</t>
        </is>
      </c>
      <c s="9" r="H16833">
        <v>5.5000</v>
      </c>
      <c s="8" t="inlineStr" r="I16833">
        <is>
          <t xml:space="preserve"/>
        </is>
      </c>
      <c s="8" t="inlineStr" r="J16833">
        <is>
          <t xml:space="preserve"> DuPage</t>
        </is>
      </c>
    </row>
    <row r="16834" ht="20.25" customHeight="0">
      <c s="5" t="inlineStr" r="A16834">
        <is>
          <t xml:space="preserve">78000100</t>
        </is>
      </c>
      <c s="5" t="inlineStr" r="B16834">
        <is>
          <t xml:space="preserve">THERMOPLASTIC PAVEMENT MARKING - LETTERS AND SYMBOLS</t>
        </is>
      </c>
      <c s="5" t="inlineStr" r="C16834">
        <is>
          <t xml:space="preserve">SQ FT  </t>
        </is>
      </c>
      <c s="6" r="D16834">
        <v>844.000</v>
      </c>
      <c s="7" r="E16834">
        <v>1</v>
      </c>
      <c s="8" t="inlineStr" r="F16834">
        <is>
          <t xml:space="preserve">61H91</t>
        </is>
      </c>
      <c s="8" t="inlineStr" r="G16834">
        <is>
          <t xml:space="preserve">044</t>
        </is>
      </c>
      <c s="9" r="H16834">
        <v>6.0000</v>
      </c>
      <c s="8" t="inlineStr" r="I16834">
        <is>
          <t xml:space="preserve"/>
        </is>
      </c>
      <c s="8" t="inlineStr" r="J16834">
        <is>
          <t xml:space="preserve"> DuPage</t>
        </is>
      </c>
    </row>
    <row r="16835" ht="20.25" customHeight="0">
      <c s="5" t="inlineStr" r="A16835">
        <is>
          <t xml:space="preserve">78000100</t>
        </is>
      </c>
      <c s="5" t="inlineStr" r="B16835">
        <is>
          <t xml:space="preserve">THERMOPLASTIC PAVEMENT MARKING - LETTERS AND SYMBOLS</t>
        </is>
      </c>
      <c s="5" t="inlineStr" r="C16835">
        <is>
          <t xml:space="preserve">SQ FT  </t>
        </is>
      </c>
      <c s="6" r="D16835">
        <v>148.000</v>
      </c>
      <c s="7" r="E16835">
        <v>1</v>
      </c>
      <c s="8" t="inlineStr" r="F16835">
        <is>
          <t xml:space="preserve">61H95</t>
        </is>
      </c>
      <c s="8" t="inlineStr" r="G16835">
        <is>
          <t xml:space="preserve">105</t>
        </is>
      </c>
      <c s="9" r="H16835">
        <v>6.0000</v>
      </c>
      <c s="8" t="inlineStr" r="I16835">
        <is>
          <t xml:space="preserve">Y</t>
        </is>
      </c>
      <c s="8" t="inlineStr" r="J16835">
        <is>
          <t xml:space="preserve"> Kane</t>
        </is>
      </c>
    </row>
    <row r="16836" ht="20.25" customHeight="0">
      <c s="5" t="inlineStr" r="A16836">
        <is>
          <t xml:space="preserve">78000100</t>
        </is>
      </c>
      <c s="5" t="inlineStr" r="B16836">
        <is>
          <t xml:space="preserve">THERMOPLASTIC PAVEMENT MARKING - LETTERS AND SYMBOLS</t>
        </is>
      </c>
      <c s="5" t="inlineStr" r="C16836">
        <is>
          <t xml:space="preserve">SQ FT  </t>
        </is>
      </c>
      <c s="6" r="D16836">
        <v>148.000</v>
      </c>
      <c s="7" r="E16836">
        <v>1</v>
      </c>
      <c s="8" t="inlineStr" r="F16836">
        <is>
          <t xml:space="preserve">61H95</t>
        </is>
      </c>
      <c s="8" t="inlineStr" r="G16836">
        <is>
          <t xml:space="preserve">105</t>
        </is>
      </c>
      <c s="9" r="H16836">
        <v>6.0000</v>
      </c>
      <c s="8" t="inlineStr" r="I16836">
        <is>
          <t xml:space="preserve"/>
        </is>
      </c>
      <c s="8" t="inlineStr" r="J16836">
        <is>
          <t xml:space="preserve"> Kane</t>
        </is>
      </c>
    </row>
    <row r="16837" ht="20.25" customHeight="0">
      <c s="5" t="inlineStr" r="A16837">
        <is>
          <t xml:space="preserve">78000100</t>
        </is>
      </c>
      <c s="5" t="inlineStr" r="B16837">
        <is>
          <t xml:space="preserve">THERMOPLASTIC PAVEMENT MARKING - LETTERS AND SYMBOLS</t>
        </is>
      </c>
      <c s="5" t="inlineStr" r="C16837">
        <is>
          <t xml:space="preserve">SQ FT  </t>
        </is>
      </c>
      <c s="6" r="D16837">
        <v>148.000</v>
      </c>
      <c s="7" r="E16837">
        <v>1</v>
      </c>
      <c s="8" t="inlineStr" r="F16837">
        <is>
          <t xml:space="preserve">61H95</t>
        </is>
      </c>
      <c s="8" t="inlineStr" r="G16837">
        <is>
          <t xml:space="preserve">105</t>
        </is>
      </c>
      <c s="9" r="H16837">
        <v>6.0000</v>
      </c>
      <c s="8" t="inlineStr" r="I16837">
        <is>
          <t xml:space="preserve"/>
        </is>
      </c>
      <c s="8" t="inlineStr" r="J16837">
        <is>
          <t xml:space="preserve"> Kane</t>
        </is>
      </c>
    </row>
    <row r="16838" ht="20.25" customHeight="0">
      <c s="5" t="inlineStr" r="A16838">
        <is>
          <t xml:space="preserve">78000100</t>
        </is>
      </c>
      <c s="5" t="inlineStr" r="B16838">
        <is>
          <t xml:space="preserve">THERMOPLASTIC PAVEMENT MARKING - LETTERS AND SYMBOLS</t>
        </is>
      </c>
      <c s="5" t="inlineStr" r="C16838">
        <is>
          <t xml:space="preserve">SQ FT  </t>
        </is>
      </c>
      <c s="6" r="D16838">
        <v>148.000</v>
      </c>
      <c s="7" r="E16838">
        <v>1</v>
      </c>
      <c s="8" t="inlineStr" r="F16838">
        <is>
          <t xml:space="preserve">61H95</t>
        </is>
      </c>
      <c s="8" t="inlineStr" r="G16838">
        <is>
          <t xml:space="preserve">105</t>
        </is>
      </c>
      <c s="9" r="H16838">
        <v>6.0000</v>
      </c>
      <c s="8" t="inlineStr" r="I16838">
        <is>
          <t xml:space="preserve"/>
        </is>
      </c>
      <c s="8" t="inlineStr" r="J16838">
        <is>
          <t xml:space="preserve"> Kane</t>
        </is>
      </c>
    </row>
    <row r="16839" ht="20.25" customHeight="0">
      <c s="5" t="inlineStr" r="A16839">
        <is>
          <t xml:space="preserve">78000100</t>
        </is>
      </c>
      <c s="5" t="inlineStr" r="B16839">
        <is>
          <t xml:space="preserve">THERMOPLASTIC PAVEMENT MARKING - LETTERS AND SYMBOLS</t>
        </is>
      </c>
      <c s="5" t="inlineStr" r="C16839">
        <is>
          <t xml:space="preserve">SQ FT  </t>
        </is>
      </c>
      <c s="6" r="D16839">
        <v>148.000</v>
      </c>
      <c s="7" r="E16839">
        <v>1</v>
      </c>
      <c s="8" t="inlineStr" r="F16839">
        <is>
          <t xml:space="preserve">61H95</t>
        </is>
      </c>
      <c s="8" t="inlineStr" r="G16839">
        <is>
          <t xml:space="preserve">105</t>
        </is>
      </c>
      <c s="9" r="H16839">
        <v>7.5000</v>
      </c>
      <c s="8" t="inlineStr" r="I16839">
        <is>
          <t xml:space="preserve"/>
        </is>
      </c>
      <c s="8" t="inlineStr" r="J16839">
        <is>
          <t xml:space="preserve"> Kane</t>
        </is>
      </c>
    </row>
    <row r="16840" ht="20.25" customHeight="0">
      <c s="5" t="inlineStr" r="A16840">
        <is>
          <t xml:space="preserve">78000100</t>
        </is>
      </c>
      <c s="5" t="inlineStr" r="B16840">
        <is>
          <t xml:space="preserve">THERMOPLASTIC PAVEMENT MARKING - LETTERS AND SYMBOLS</t>
        </is>
      </c>
      <c s="5" t="inlineStr" r="C16840">
        <is>
          <t xml:space="preserve">SQ FT  </t>
        </is>
      </c>
      <c s="6" r="D16840">
        <v>148.000</v>
      </c>
      <c s="7" r="E16840">
        <v>1</v>
      </c>
      <c s="8" t="inlineStr" r="F16840">
        <is>
          <t xml:space="preserve">61H95</t>
        </is>
      </c>
      <c s="8" t="inlineStr" r="G16840">
        <is>
          <t xml:space="preserve">105</t>
        </is>
      </c>
      <c s="9" r="H16840">
        <v>7.5000</v>
      </c>
      <c s="8" t="inlineStr" r="I16840">
        <is>
          <t xml:space="preserve"/>
        </is>
      </c>
      <c s="8" t="inlineStr" r="J16840">
        <is>
          <t xml:space="preserve"> Kane</t>
        </is>
      </c>
    </row>
    <row r="16841" ht="20.25" customHeight="0">
      <c s="5" t="inlineStr" r="A16841">
        <is>
          <t xml:space="preserve">78000100</t>
        </is>
      </c>
      <c s="5" t="inlineStr" r="B16841">
        <is>
          <t xml:space="preserve">THERMOPLASTIC PAVEMENT MARKING - LETTERS AND SYMBOLS</t>
        </is>
      </c>
      <c s="5" t="inlineStr" r="C16841">
        <is>
          <t xml:space="preserve">SQ FT  </t>
        </is>
      </c>
      <c s="6" r="D16841">
        <v>306.000</v>
      </c>
      <c s="7" r="E16841">
        <v>1</v>
      </c>
      <c s="8" t="inlineStr" r="F16841">
        <is>
          <t xml:space="preserve">61J04</t>
        </is>
      </c>
      <c s="8" t="inlineStr" r="G16841">
        <is>
          <t xml:space="preserve">130</t>
        </is>
      </c>
      <c s="9" r="H16841">
        <v>6.6800</v>
      </c>
      <c s="8" t="inlineStr" r="I16841">
        <is>
          <t xml:space="preserve">Y</t>
        </is>
      </c>
      <c s="8" t="inlineStr" r="J16841">
        <is>
          <t xml:space="preserve"> Cook</t>
        </is>
      </c>
    </row>
    <row r="16842" ht="20.25" customHeight="0">
      <c s="5" t="inlineStr" r="A16842">
        <is>
          <t xml:space="preserve">78000100</t>
        </is>
      </c>
      <c s="5" t="inlineStr" r="B16842">
        <is>
          <t xml:space="preserve">THERMOPLASTIC PAVEMENT MARKING - LETTERS AND SYMBOLS</t>
        </is>
      </c>
      <c s="5" t="inlineStr" r="C16842">
        <is>
          <t xml:space="preserve">SQ FT  </t>
        </is>
      </c>
      <c s="6" r="D16842">
        <v>306.000</v>
      </c>
      <c s="7" r="E16842">
        <v>1</v>
      </c>
      <c s="8" t="inlineStr" r="F16842">
        <is>
          <t xml:space="preserve">61J04</t>
        </is>
      </c>
      <c s="8" t="inlineStr" r="G16842">
        <is>
          <t xml:space="preserve">130</t>
        </is>
      </c>
      <c s="9" r="H16842">
        <v>5.2500</v>
      </c>
      <c s="8" t="inlineStr" r="I16842">
        <is>
          <t xml:space="preserve"/>
        </is>
      </c>
      <c s="8" t="inlineStr" r="J16842">
        <is>
          <t xml:space="preserve"> Cook</t>
        </is>
      </c>
    </row>
    <row r="16843" ht="20.25" customHeight="0">
      <c s="5" t="inlineStr" r="A16843">
        <is>
          <t xml:space="preserve">78000100</t>
        </is>
      </c>
      <c s="5" t="inlineStr" r="B16843">
        <is>
          <t xml:space="preserve">THERMOPLASTIC PAVEMENT MARKING - LETTERS AND SYMBOLS</t>
        </is>
      </c>
      <c s="5" t="inlineStr" r="C16843">
        <is>
          <t xml:space="preserve">SQ FT  </t>
        </is>
      </c>
      <c s="6" r="D16843">
        <v>306.000</v>
      </c>
      <c s="7" r="E16843">
        <v>1</v>
      </c>
      <c s="8" t="inlineStr" r="F16843">
        <is>
          <t xml:space="preserve">61J04</t>
        </is>
      </c>
      <c s="8" t="inlineStr" r="G16843">
        <is>
          <t xml:space="preserve">130</t>
        </is>
      </c>
      <c s="9" r="H16843">
        <v>5.2500</v>
      </c>
      <c s="8" t="inlineStr" r="I16843">
        <is>
          <t xml:space="preserve"/>
        </is>
      </c>
      <c s="8" t="inlineStr" r="J16843">
        <is>
          <t xml:space="preserve"> Cook</t>
        </is>
      </c>
    </row>
    <row r="16844" ht="20.25" customHeight="0">
      <c s="5" t="inlineStr" r="A16844">
        <is>
          <t xml:space="preserve">78000100</t>
        </is>
      </c>
      <c s="5" t="inlineStr" r="B16844">
        <is>
          <t xml:space="preserve">THERMOPLASTIC PAVEMENT MARKING - LETTERS AND SYMBOLS</t>
        </is>
      </c>
      <c s="5" t="inlineStr" r="C16844">
        <is>
          <t xml:space="preserve">SQ FT  </t>
        </is>
      </c>
      <c s="6" r="D16844">
        <v>306.000</v>
      </c>
      <c s="7" r="E16844">
        <v>1</v>
      </c>
      <c s="8" t="inlineStr" r="F16844">
        <is>
          <t xml:space="preserve">61J04</t>
        </is>
      </c>
      <c s="8" t="inlineStr" r="G16844">
        <is>
          <t xml:space="preserve">130</t>
        </is>
      </c>
      <c s="9" r="H16844">
        <v>6.0000</v>
      </c>
      <c s="8" t="inlineStr" r="I16844">
        <is>
          <t xml:space="preserve"/>
        </is>
      </c>
      <c s="8" t="inlineStr" r="J16844">
        <is>
          <t xml:space="preserve"> Cook</t>
        </is>
      </c>
    </row>
    <row r="16845" ht="20.25" customHeight="0">
      <c s="5" t="inlineStr" r="A16845">
        <is>
          <t xml:space="preserve">78000100</t>
        </is>
      </c>
      <c s="5" t="inlineStr" r="B16845">
        <is>
          <t xml:space="preserve">THERMOPLASTIC PAVEMENT MARKING - LETTERS AND SYMBOLS</t>
        </is>
      </c>
      <c s="5" t="inlineStr" r="C16845">
        <is>
          <t xml:space="preserve">SQ FT  </t>
        </is>
      </c>
      <c s="6" r="D16845">
        <v>306.000</v>
      </c>
      <c s="7" r="E16845">
        <v>1</v>
      </c>
      <c s="8" t="inlineStr" r="F16845">
        <is>
          <t xml:space="preserve">61J04</t>
        </is>
      </c>
      <c s="8" t="inlineStr" r="G16845">
        <is>
          <t xml:space="preserve">130</t>
        </is>
      </c>
      <c s="9" r="H16845">
        <v>6.6000</v>
      </c>
      <c s="8" t="inlineStr" r="I16845">
        <is>
          <t xml:space="preserve"/>
        </is>
      </c>
      <c s="8" t="inlineStr" r="J16845">
        <is>
          <t xml:space="preserve"> Cook</t>
        </is>
      </c>
    </row>
    <row r="16846" ht="20.25" customHeight="0">
      <c s="5" t="inlineStr" r="A16846">
        <is>
          <t xml:space="preserve">78000100</t>
        </is>
      </c>
      <c s="5" t="inlineStr" r="B16846">
        <is>
          <t xml:space="preserve">THERMOPLASTIC PAVEMENT MARKING - LETTERS AND SYMBOLS</t>
        </is>
      </c>
      <c s="5" t="inlineStr" r="C16846">
        <is>
          <t xml:space="preserve">SQ FT  </t>
        </is>
      </c>
      <c s="6" r="D16846">
        <v>510.000</v>
      </c>
      <c s="7" r="E16846">
        <v>1</v>
      </c>
      <c s="8" t="inlineStr" r="F16846">
        <is>
          <t xml:space="preserve">61J11</t>
        </is>
      </c>
      <c s="8" t="inlineStr" r="G16846">
        <is>
          <t xml:space="preserve">046</t>
        </is>
      </c>
      <c s="9" r="H16846">
        <v>4.5000</v>
      </c>
      <c s="8" t="inlineStr" r="I16846">
        <is>
          <t xml:space="preserve">Y</t>
        </is>
      </c>
      <c s="8" t="inlineStr" r="J16846">
        <is>
          <t xml:space="preserve"> DuPage</t>
        </is>
      </c>
    </row>
    <row r="16847" ht="20.25" customHeight="0">
      <c s="5" t="inlineStr" r="A16847">
        <is>
          <t xml:space="preserve">78000100</t>
        </is>
      </c>
      <c s="5" t="inlineStr" r="B16847">
        <is>
          <t xml:space="preserve">THERMOPLASTIC PAVEMENT MARKING - LETTERS AND SYMBOLS</t>
        </is>
      </c>
      <c s="5" t="inlineStr" r="C16847">
        <is>
          <t xml:space="preserve">SQ FT  </t>
        </is>
      </c>
      <c s="6" r="D16847">
        <v>510.000</v>
      </c>
      <c s="7" r="E16847">
        <v>1</v>
      </c>
      <c s="8" t="inlineStr" r="F16847">
        <is>
          <t xml:space="preserve">61J11</t>
        </is>
      </c>
      <c s="8" t="inlineStr" r="G16847">
        <is>
          <t xml:space="preserve">046</t>
        </is>
      </c>
      <c s="9" r="H16847">
        <v>4.5000</v>
      </c>
      <c s="8" t="inlineStr" r="I16847">
        <is>
          <t xml:space="preserve"/>
        </is>
      </c>
      <c s="8" t="inlineStr" r="J16847">
        <is>
          <t xml:space="preserve"> DuPage</t>
        </is>
      </c>
    </row>
    <row r="16848" ht="20.25" customHeight="0">
      <c s="5" t="inlineStr" r="A16848">
        <is>
          <t xml:space="preserve">78000100</t>
        </is>
      </c>
      <c s="5" t="inlineStr" r="B16848">
        <is>
          <t xml:space="preserve">THERMOPLASTIC PAVEMENT MARKING - LETTERS AND SYMBOLS</t>
        </is>
      </c>
      <c s="5" t="inlineStr" r="C16848">
        <is>
          <t xml:space="preserve">SQ FT  </t>
        </is>
      </c>
      <c s="6" r="D16848">
        <v>510.000</v>
      </c>
      <c s="7" r="E16848">
        <v>1</v>
      </c>
      <c s="8" t="inlineStr" r="F16848">
        <is>
          <t xml:space="preserve">61J11</t>
        </is>
      </c>
      <c s="8" t="inlineStr" r="G16848">
        <is>
          <t xml:space="preserve">046</t>
        </is>
      </c>
      <c s="9" r="H16848">
        <v>4.5000</v>
      </c>
      <c s="8" t="inlineStr" r="I16848">
        <is>
          <t xml:space="preserve"/>
        </is>
      </c>
      <c s="8" t="inlineStr" r="J16848">
        <is>
          <t xml:space="preserve"> DuPage</t>
        </is>
      </c>
    </row>
    <row r="16849" ht="20.25" customHeight="0">
      <c s="5" t="inlineStr" r="A16849">
        <is>
          <t xml:space="preserve">78000100</t>
        </is>
      </c>
      <c s="5" t="inlineStr" r="B16849">
        <is>
          <t xml:space="preserve">THERMOPLASTIC PAVEMENT MARKING - LETTERS AND SYMBOLS</t>
        </is>
      </c>
      <c s="5" t="inlineStr" r="C16849">
        <is>
          <t xml:space="preserve">SQ FT  </t>
        </is>
      </c>
      <c s="6" r="D16849">
        <v>510.000</v>
      </c>
      <c s="7" r="E16849">
        <v>1</v>
      </c>
      <c s="8" t="inlineStr" r="F16849">
        <is>
          <t xml:space="preserve">61J11</t>
        </is>
      </c>
      <c s="8" t="inlineStr" r="G16849">
        <is>
          <t xml:space="preserve">046</t>
        </is>
      </c>
      <c s="9" r="H16849">
        <v>5.5000</v>
      </c>
      <c s="8" t="inlineStr" r="I16849">
        <is>
          <t xml:space="preserve"/>
        </is>
      </c>
      <c s="8" t="inlineStr" r="J16849">
        <is>
          <t xml:space="preserve"> DuPage</t>
        </is>
      </c>
    </row>
    <row r="16850" ht="20.25" customHeight="0">
      <c s="5" t="inlineStr" r="A16850">
        <is>
          <t xml:space="preserve">78000100</t>
        </is>
      </c>
      <c s="5" t="inlineStr" r="B16850">
        <is>
          <t xml:space="preserve">THERMOPLASTIC PAVEMENT MARKING - LETTERS AND SYMBOLS</t>
        </is>
      </c>
      <c s="5" t="inlineStr" r="C16850">
        <is>
          <t xml:space="preserve">SQ FT  </t>
        </is>
      </c>
      <c s="6" r="D16850">
        <v>475.000</v>
      </c>
      <c s="7" r="E16850">
        <v>1</v>
      </c>
      <c s="8" t="inlineStr" r="F16850">
        <is>
          <t xml:space="preserve">61J12</t>
        </is>
      </c>
      <c s="8" t="inlineStr" r="G16850">
        <is>
          <t xml:space="preserve">047</t>
        </is>
      </c>
      <c s="9" r="H16850">
        <v>6.6000</v>
      </c>
      <c s="8" t="inlineStr" r="I16850">
        <is>
          <t xml:space="preserve">Y</t>
        </is>
      </c>
      <c s="8" t="inlineStr" r="J16850">
        <is>
          <t xml:space="preserve"> DuPage</t>
        </is>
      </c>
    </row>
    <row r="16851" ht="20.25" customHeight="0">
      <c s="5" t="inlineStr" r="A16851">
        <is>
          <t xml:space="preserve">78000100</t>
        </is>
      </c>
      <c s="5" t="inlineStr" r="B16851">
        <is>
          <t xml:space="preserve">THERMOPLASTIC PAVEMENT MARKING - LETTERS AND SYMBOLS</t>
        </is>
      </c>
      <c s="5" t="inlineStr" r="C16851">
        <is>
          <t xml:space="preserve">SQ FT  </t>
        </is>
      </c>
      <c s="6" r="D16851">
        <v>475.000</v>
      </c>
      <c s="7" r="E16851">
        <v>1</v>
      </c>
      <c s="8" t="inlineStr" r="F16851">
        <is>
          <t xml:space="preserve">61J12</t>
        </is>
      </c>
      <c s="8" t="inlineStr" r="G16851">
        <is>
          <t xml:space="preserve">047</t>
        </is>
      </c>
      <c s="9" r="H16851">
        <v>5.8900</v>
      </c>
      <c s="8" t="inlineStr" r="I16851">
        <is>
          <t xml:space="preserve"/>
        </is>
      </c>
      <c s="8" t="inlineStr" r="J16851">
        <is>
          <t xml:space="preserve"> DuPage</t>
        </is>
      </c>
    </row>
    <row r="16852" ht="20.25" customHeight="0">
      <c s="5" t="inlineStr" r="A16852">
        <is>
          <t xml:space="preserve">78000100</t>
        </is>
      </c>
      <c s="5" t="inlineStr" r="B16852">
        <is>
          <t xml:space="preserve">THERMOPLASTIC PAVEMENT MARKING - LETTERS AND SYMBOLS</t>
        </is>
      </c>
      <c s="5" t="inlineStr" r="C16852">
        <is>
          <t xml:space="preserve">SQ FT  </t>
        </is>
      </c>
      <c s="6" r="D16852">
        <v>475.000</v>
      </c>
      <c s="7" r="E16852">
        <v>1</v>
      </c>
      <c s="8" t="inlineStr" r="F16852">
        <is>
          <t xml:space="preserve">61J12</t>
        </is>
      </c>
      <c s="8" t="inlineStr" r="G16852">
        <is>
          <t xml:space="preserve">047</t>
        </is>
      </c>
      <c s="9" r="H16852">
        <v>6.0000</v>
      </c>
      <c s="8" t="inlineStr" r="I16852">
        <is>
          <t xml:space="preserve"/>
        </is>
      </c>
      <c s="8" t="inlineStr" r="J16852">
        <is>
          <t xml:space="preserve"> DuPage</t>
        </is>
      </c>
    </row>
    <row r="16853" ht="20.25" customHeight="0">
      <c s="5" t="inlineStr" r="A16853">
        <is>
          <t xml:space="preserve">78000100</t>
        </is>
      </c>
      <c s="5" t="inlineStr" r="B16853">
        <is>
          <t xml:space="preserve">THERMOPLASTIC PAVEMENT MARKING - LETTERS AND SYMBOLS</t>
        </is>
      </c>
      <c s="5" t="inlineStr" r="C16853">
        <is>
          <t xml:space="preserve">SQ FT  </t>
        </is>
      </c>
      <c s="6" r="D16853">
        <v>475.000</v>
      </c>
      <c s="7" r="E16853">
        <v>1</v>
      </c>
      <c s="8" t="inlineStr" r="F16853">
        <is>
          <t xml:space="preserve">61J12</t>
        </is>
      </c>
      <c s="8" t="inlineStr" r="G16853">
        <is>
          <t xml:space="preserve">047</t>
        </is>
      </c>
      <c s="9" r="H16853">
        <v>6.0000</v>
      </c>
      <c s="8" t="inlineStr" r="I16853">
        <is>
          <t xml:space="preserve"/>
        </is>
      </c>
      <c s="8" t="inlineStr" r="J16853">
        <is>
          <t xml:space="preserve"> DuPage</t>
        </is>
      </c>
    </row>
    <row r="16854" ht="20.25" customHeight="0">
      <c s="5" t="inlineStr" r="A16854">
        <is>
          <t xml:space="preserve">78000100</t>
        </is>
      </c>
      <c s="5" t="inlineStr" r="B16854">
        <is>
          <t xml:space="preserve">THERMOPLASTIC PAVEMENT MARKING - LETTERS AND SYMBOLS</t>
        </is>
      </c>
      <c s="5" t="inlineStr" r="C16854">
        <is>
          <t xml:space="preserve">SQ FT  </t>
        </is>
      </c>
      <c s="6" r="D16854">
        <v>475.000</v>
      </c>
      <c s="7" r="E16854">
        <v>1</v>
      </c>
      <c s="8" t="inlineStr" r="F16854">
        <is>
          <t xml:space="preserve">61J12</t>
        </is>
      </c>
      <c s="8" t="inlineStr" r="G16854">
        <is>
          <t xml:space="preserve">047</t>
        </is>
      </c>
      <c s="9" r="H16854">
        <v>6.7500</v>
      </c>
      <c s="8" t="inlineStr" r="I16854">
        <is>
          <t xml:space="preserve"/>
        </is>
      </c>
      <c s="8" t="inlineStr" r="J16854">
        <is>
          <t xml:space="preserve"> DuPage</t>
        </is>
      </c>
    </row>
    <row r="16855" ht="20.25" customHeight="0">
      <c s="5" t="inlineStr" r="A16855">
        <is>
          <t xml:space="preserve">78000100</t>
        </is>
      </c>
      <c s="5" t="inlineStr" r="B16855">
        <is>
          <t xml:space="preserve">THERMOPLASTIC PAVEMENT MARKING - LETTERS AND SYMBOLS</t>
        </is>
      </c>
      <c s="5" t="inlineStr" r="C16855">
        <is>
          <t xml:space="preserve">SQ FT  </t>
        </is>
      </c>
      <c s="6" r="D16855">
        <v>666.000</v>
      </c>
      <c s="7" r="E16855">
        <v>1</v>
      </c>
      <c s="8" t="inlineStr" r="F16855">
        <is>
          <t xml:space="preserve">61J13</t>
        </is>
      </c>
      <c s="8" t="inlineStr" r="G16855">
        <is>
          <t xml:space="preserve">048</t>
        </is>
      </c>
      <c s="9" r="H16855">
        <v>5.0000</v>
      </c>
      <c s="8" t="inlineStr" r="I16855">
        <is>
          <t xml:space="preserve">Y</t>
        </is>
      </c>
      <c s="8" t="inlineStr" r="J16855">
        <is>
          <t xml:space="preserve"> DuPage</t>
        </is>
      </c>
    </row>
    <row r="16856" ht="20.25" customHeight="0">
      <c s="5" t="inlineStr" r="A16856">
        <is>
          <t xml:space="preserve">78000100</t>
        </is>
      </c>
      <c s="5" t="inlineStr" r="B16856">
        <is>
          <t xml:space="preserve">THERMOPLASTIC PAVEMENT MARKING - LETTERS AND SYMBOLS</t>
        </is>
      </c>
      <c s="5" t="inlineStr" r="C16856">
        <is>
          <t xml:space="preserve">SQ FT  </t>
        </is>
      </c>
      <c s="6" r="D16856">
        <v>666.000</v>
      </c>
      <c s="7" r="E16856">
        <v>1</v>
      </c>
      <c s="8" t="inlineStr" r="F16856">
        <is>
          <t xml:space="preserve">61J13</t>
        </is>
      </c>
      <c s="8" t="inlineStr" r="G16856">
        <is>
          <t xml:space="preserve">048</t>
        </is>
      </c>
      <c s="9" r="H16856">
        <v>5.0000</v>
      </c>
      <c s="8" t="inlineStr" r="I16856">
        <is>
          <t xml:space="preserve"/>
        </is>
      </c>
      <c s="8" t="inlineStr" r="J16856">
        <is>
          <t xml:space="preserve"> DuPage</t>
        </is>
      </c>
    </row>
    <row r="16857" ht="20.25" customHeight="0">
      <c s="5" t="inlineStr" r="A16857">
        <is>
          <t xml:space="preserve">78000100</t>
        </is>
      </c>
      <c s="5" t="inlineStr" r="B16857">
        <is>
          <t xml:space="preserve">THERMOPLASTIC PAVEMENT MARKING - LETTERS AND SYMBOLS</t>
        </is>
      </c>
      <c s="5" t="inlineStr" r="C16857">
        <is>
          <t xml:space="preserve">SQ FT  </t>
        </is>
      </c>
      <c s="6" r="D16857">
        <v>666.000</v>
      </c>
      <c s="7" r="E16857">
        <v>1</v>
      </c>
      <c s="8" t="inlineStr" r="F16857">
        <is>
          <t xml:space="preserve">61J13</t>
        </is>
      </c>
      <c s="8" t="inlineStr" r="G16857">
        <is>
          <t xml:space="preserve">048</t>
        </is>
      </c>
      <c s="9" r="H16857">
        <v>5.0000</v>
      </c>
      <c s="8" t="inlineStr" r="I16857">
        <is>
          <t xml:space="preserve"/>
        </is>
      </c>
      <c s="8" t="inlineStr" r="J16857">
        <is>
          <t xml:space="preserve"> DuPage</t>
        </is>
      </c>
    </row>
    <row r="16858" ht="20.25" customHeight="0">
      <c s="5" t="inlineStr" r="A16858">
        <is>
          <t xml:space="preserve">78000100</t>
        </is>
      </c>
      <c s="5" t="inlineStr" r="B16858">
        <is>
          <t xml:space="preserve">THERMOPLASTIC PAVEMENT MARKING - LETTERS AND SYMBOLS</t>
        </is>
      </c>
      <c s="5" t="inlineStr" r="C16858">
        <is>
          <t xml:space="preserve">SQ FT  </t>
        </is>
      </c>
      <c s="6" r="D16858">
        <v>315.000</v>
      </c>
      <c s="7" r="E16858">
        <v>1</v>
      </c>
      <c s="8" t="inlineStr" r="F16858">
        <is>
          <t xml:space="preserve">61J17</t>
        </is>
      </c>
      <c s="8" t="inlineStr" r="G16858">
        <is>
          <t xml:space="preserve">049</t>
        </is>
      </c>
      <c s="9" r="H16858">
        <v>5.0000</v>
      </c>
      <c s="8" t="inlineStr" r="I16858">
        <is>
          <t xml:space="preserve">Y</t>
        </is>
      </c>
      <c s="8" t="inlineStr" r="J16858">
        <is>
          <t xml:space="preserve"> Cook</t>
        </is>
      </c>
    </row>
    <row r="16859" ht="20.25" customHeight="0">
      <c s="5" t="inlineStr" r="A16859">
        <is>
          <t xml:space="preserve">78000100</t>
        </is>
      </c>
      <c s="5" t="inlineStr" r="B16859">
        <is>
          <t xml:space="preserve">THERMOPLASTIC PAVEMENT MARKING - LETTERS AND SYMBOLS</t>
        </is>
      </c>
      <c s="5" t="inlineStr" r="C16859">
        <is>
          <t xml:space="preserve">SQ FT  </t>
        </is>
      </c>
      <c s="6" r="D16859">
        <v>315.000</v>
      </c>
      <c s="7" r="E16859">
        <v>1</v>
      </c>
      <c s="8" t="inlineStr" r="F16859">
        <is>
          <t xml:space="preserve">61J17</t>
        </is>
      </c>
      <c s="8" t="inlineStr" r="G16859">
        <is>
          <t xml:space="preserve">049</t>
        </is>
      </c>
      <c s="9" r="H16859">
        <v>5.0000</v>
      </c>
      <c s="8" t="inlineStr" r="I16859">
        <is>
          <t xml:space="preserve"/>
        </is>
      </c>
      <c s="8" t="inlineStr" r="J16859">
        <is>
          <t xml:space="preserve"> Cook</t>
        </is>
      </c>
    </row>
    <row r="16860" ht="20.25" customHeight="0">
      <c s="5" t="inlineStr" r="A16860">
        <is>
          <t xml:space="preserve">78000100</t>
        </is>
      </c>
      <c s="5" t="inlineStr" r="B16860">
        <is>
          <t xml:space="preserve">THERMOPLASTIC PAVEMENT MARKING - LETTERS AND SYMBOLS</t>
        </is>
      </c>
      <c s="5" t="inlineStr" r="C16860">
        <is>
          <t xml:space="preserve">SQ FT  </t>
        </is>
      </c>
      <c s="6" r="D16860">
        <v>315.000</v>
      </c>
      <c s="7" r="E16860">
        <v>1</v>
      </c>
      <c s="8" t="inlineStr" r="F16860">
        <is>
          <t xml:space="preserve">61J17</t>
        </is>
      </c>
      <c s="8" t="inlineStr" r="G16860">
        <is>
          <t xml:space="preserve">049</t>
        </is>
      </c>
      <c s="9" r="H16860">
        <v>5.0000</v>
      </c>
      <c s="8" t="inlineStr" r="I16860">
        <is>
          <t xml:space="preserve"/>
        </is>
      </c>
      <c s="8" t="inlineStr" r="J16860">
        <is>
          <t xml:space="preserve"> Cook</t>
        </is>
      </c>
    </row>
    <row r="16861" ht="20.25" customHeight="0">
      <c s="5" t="inlineStr" r="A16861">
        <is>
          <t xml:space="preserve">78000100</t>
        </is>
      </c>
      <c s="5" t="inlineStr" r="B16861">
        <is>
          <t xml:space="preserve">THERMOPLASTIC PAVEMENT MARKING - LETTERS AND SYMBOLS</t>
        </is>
      </c>
      <c s="5" t="inlineStr" r="C16861">
        <is>
          <t xml:space="preserve">SQ FT  </t>
        </is>
      </c>
      <c s="6" r="D16861">
        <v>315.000</v>
      </c>
      <c s="7" r="E16861">
        <v>1</v>
      </c>
      <c s="8" t="inlineStr" r="F16861">
        <is>
          <t xml:space="preserve">61J17</t>
        </is>
      </c>
      <c s="8" t="inlineStr" r="G16861">
        <is>
          <t xml:space="preserve">049</t>
        </is>
      </c>
      <c s="9" r="H16861">
        <v>5.0000</v>
      </c>
      <c s="8" t="inlineStr" r="I16861">
        <is>
          <t xml:space="preserve"/>
        </is>
      </c>
      <c s="8" t="inlineStr" r="J16861">
        <is>
          <t xml:space="preserve"> Cook</t>
        </is>
      </c>
    </row>
    <row r="16862" ht="20.25" customHeight="0">
      <c s="5" t="inlineStr" r="A16862">
        <is>
          <t xml:space="preserve">78000100</t>
        </is>
      </c>
      <c s="5" t="inlineStr" r="B16862">
        <is>
          <t xml:space="preserve">THERMOPLASTIC PAVEMENT MARKING - LETTERS AND SYMBOLS</t>
        </is>
      </c>
      <c s="5" t="inlineStr" r="C16862">
        <is>
          <t xml:space="preserve">SQ FT  </t>
        </is>
      </c>
      <c s="6" r="D16862">
        <v>315.000</v>
      </c>
      <c s="7" r="E16862">
        <v>1</v>
      </c>
      <c s="8" t="inlineStr" r="F16862">
        <is>
          <t xml:space="preserve">61J17</t>
        </is>
      </c>
      <c s="8" t="inlineStr" r="G16862">
        <is>
          <t xml:space="preserve">049</t>
        </is>
      </c>
      <c s="9" r="H16862">
        <v>5.5000</v>
      </c>
      <c s="8" t="inlineStr" r="I16862">
        <is>
          <t xml:space="preserve"/>
        </is>
      </c>
      <c s="8" t="inlineStr" r="J16862">
        <is>
          <t xml:space="preserve"> Cook</t>
        </is>
      </c>
    </row>
    <row r="16863" ht="20.25" customHeight="0">
      <c s="5" t="inlineStr" r="A16863">
        <is>
          <t xml:space="preserve">78000100</t>
        </is>
      </c>
      <c s="5" t="inlineStr" r="B16863">
        <is>
          <t xml:space="preserve">THERMOPLASTIC PAVEMENT MARKING - LETTERS AND SYMBOLS</t>
        </is>
      </c>
      <c s="5" t="inlineStr" r="C16863">
        <is>
          <t xml:space="preserve">SQ FT  </t>
        </is>
      </c>
      <c s="6" r="D16863">
        <v>73.000</v>
      </c>
      <c s="7" r="E16863">
        <v>1</v>
      </c>
      <c s="8" t="inlineStr" r="F16863">
        <is>
          <t xml:space="preserve">61J19</t>
        </is>
      </c>
      <c s="8" t="inlineStr" r="G16863">
        <is>
          <t xml:space="preserve">050</t>
        </is>
      </c>
      <c s="9" r="H16863">
        <v>5.0000</v>
      </c>
      <c s="8" t="inlineStr" r="I16863">
        <is>
          <t xml:space="preserve">Y</t>
        </is>
      </c>
      <c s="8" t="inlineStr" r="J16863">
        <is>
          <t xml:space="preserve"> Cook</t>
        </is>
      </c>
    </row>
    <row r="16864" ht="20.25" customHeight="0">
      <c s="5" t="inlineStr" r="A16864">
        <is>
          <t xml:space="preserve">78000100</t>
        </is>
      </c>
      <c s="5" t="inlineStr" r="B16864">
        <is>
          <t xml:space="preserve">THERMOPLASTIC PAVEMENT MARKING - LETTERS AND SYMBOLS</t>
        </is>
      </c>
      <c s="5" t="inlineStr" r="C16864">
        <is>
          <t xml:space="preserve">SQ FT  </t>
        </is>
      </c>
      <c s="6" r="D16864">
        <v>73.000</v>
      </c>
      <c s="7" r="E16864">
        <v>1</v>
      </c>
      <c s="8" t="inlineStr" r="F16864">
        <is>
          <t xml:space="preserve">61J19</t>
        </is>
      </c>
      <c s="8" t="inlineStr" r="G16864">
        <is>
          <t xml:space="preserve">050</t>
        </is>
      </c>
      <c s="9" r="H16864">
        <v>5.0000</v>
      </c>
      <c s="8" t="inlineStr" r="I16864">
        <is>
          <t xml:space="preserve"/>
        </is>
      </c>
      <c s="8" t="inlineStr" r="J16864">
        <is>
          <t xml:space="preserve"> Cook</t>
        </is>
      </c>
    </row>
    <row r="16865" ht="20.25" customHeight="0">
      <c s="5" t="inlineStr" r="A16865">
        <is>
          <t xml:space="preserve">78000100</t>
        </is>
      </c>
      <c s="5" t="inlineStr" r="B16865">
        <is>
          <t xml:space="preserve">THERMOPLASTIC PAVEMENT MARKING - LETTERS AND SYMBOLS</t>
        </is>
      </c>
      <c s="5" t="inlineStr" r="C16865">
        <is>
          <t xml:space="preserve">SQ FT  </t>
        </is>
      </c>
      <c s="6" r="D16865">
        <v>73.000</v>
      </c>
      <c s="7" r="E16865">
        <v>1</v>
      </c>
      <c s="8" t="inlineStr" r="F16865">
        <is>
          <t xml:space="preserve">61J19</t>
        </is>
      </c>
      <c s="8" t="inlineStr" r="G16865">
        <is>
          <t xml:space="preserve">050</t>
        </is>
      </c>
      <c s="9" r="H16865">
        <v>5.0000</v>
      </c>
      <c s="8" t="inlineStr" r="I16865">
        <is>
          <t xml:space="preserve"/>
        </is>
      </c>
      <c s="8" t="inlineStr" r="J16865">
        <is>
          <t xml:space="preserve"> Cook</t>
        </is>
      </c>
    </row>
    <row r="16866" ht="20.25" customHeight="0">
      <c s="5" t="inlineStr" r="A16866">
        <is>
          <t xml:space="preserve">78000100</t>
        </is>
      </c>
      <c s="5" t="inlineStr" r="B16866">
        <is>
          <t xml:space="preserve">THERMOPLASTIC PAVEMENT MARKING - LETTERS AND SYMBOLS</t>
        </is>
      </c>
      <c s="5" t="inlineStr" r="C16866">
        <is>
          <t xml:space="preserve">SQ FT  </t>
        </is>
      </c>
      <c s="6" r="D16866">
        <v>73.000</v>
      </c>
      <c s="7" r="E16866">
        <v>1</v>
      </c>
      <c s="8" t="inlineStr" r="F16866">
        <is>
          <t xml:space="preserve">61J19</t>
        </is>
      </c>
      <c s="8" t="inlineStr" r="G16866">
        <is>
          <t xml:space="preserve">050</t>
        </is>
      </c>
      <c s="9" r="H16866">
        <v>5.0000</v>
      </c>
      <c s="8" t="inlineStr" r="I16866">
        <is>
          <t xml:space="preserve"/>
        </is>
      </c>
      <c s="8" t="inlineStr" r="J16866">
        <is>
          <t xml:space="preserve"> Cook</t>
        </is>
      </c>
    </row>
    <row r="16867" ht="20.25" customHeight="0">
      <c s="5" t="inlineStr" r="A16867">
        <is>
          <t xml:space="preserve">78000100</t>
        </is>
      </c>
      <c s="5" t="inlineStr" r="B16867">
        <is>
          <t xml:space="preserve">THERMOPLASTIC PAVEMENT MARKING - LETTERS AND SYMBOLS</t>
        </is>
      </c>
      <c s="5" t="inlineStr" r="C16867">
        <is>
          <t xml:space="preserve">SQ FT  </t>
        </is>
      </c>
      <c s="6" r="D16867">
        <v>243.000</v>
      </c>
      <c s="7" r="E16867">
        <v>1</v>
      </c>
      <c s="8" t="inlineStr" r="F16867">
        <is>
          <t xml:space="preserve">61J20</t>
        </is>
      </c>
      <c s="8" t="inlineStr" r="G16867">
        <is>
          <t xml:space="preserve">051</t>
        </is>
      </c>
      <c s="9" r="H16867">
        <v>5.0500</v>
      </c>
      <c s="8" t="inlineStr" r="I16867">
        <is>
          <t xml:space="preserve">Y</t>
        </is>
      </c>
      <c s="8" t="inlineStr" r="J16867">
        <is>
          <t xml:space="preserve"> Cook</t>
        </is>
      </c>
    </row>
    <row r="16868" ht="20.25" customHeight="0">
      <c s="5" t="inlineStr" r="A16868">
        <is>
          <t xml:space="preserve">78000100</t>
        </is>
      </c>
      <c s="5" t="inlineStr" r="B16868">
        <is>
          <t xml:space="preserve">THERMOPLASTIC PAVEMENT MARKING - LETTERS AND SYMBOLS</t>
        </is>
      </c>
      <c s="5" t="inlineStr" r="C16868">
        <is>
          <t xml:space="preserve">SQ FT  </t>
        </is>
      </c>
      <c s="6" r="D16868">
        <v>243.000</v>
      </c>
      <c s="7" r="E16868">
        <v>1</v>
      </c>
      <c s="8" t="inlineStr" r="F16868">
        <is>
          <t xml:space="preserve">61J20</t>
        </is>
      </c>
      <c s="8" t="inlineStr" r="G16868">
        <is>
          <t xml:space="preserve">051</t>
        </is>
      </c>
      <c s="9" r="H16868">
        <v>5.0000</v>
      </c>
      <c s="8" t="inlineStr" r="I16868">
        <is>
          <t xml:space="preserve"/>
        </is>
      </c>
      <c s="8" t="inlineStr" r="J16868">
        <is>
          <t xml:space="preserve"> Cook</t>
        </is>
      </c>
    </row>
    <row r="16869" ht="20.25" customHeight="0">
      <c s="5" t="inlineStr" r="A16869">
        <is>
          <t xml:space="preserve">78000100</t>
        </is>
      </c>
      <c s="5" t="inlineStr" r="B16869">
        <is>
          <t xml:space="preserve">THERMOPLASTIC PAVEMENT MARKING - LETTERS AND SYMBOLS</t>
        </is>
      </c>
      <c s="5" t="inlineStr" r="C16869">
        <is>
          <t xml:space="preserve">SQ FT  </t>
        </is>
      </c>
      <c s="6" r="D16869">
        <v>243.000</v>
      </c>
      <c s="7" r="E16869">
        <v>1</v>
      </c>
      <c s="8" t="inlineStr" r="F16869">
        <is>
          <t xml:space="preserve">61J20</t>
        </is>
      </c>
      <c s="8" t="inlineStr" r="G16869">
        <is>
          <t xml:space="preserve">051</t>
        </is>
      </c>
      <c s="9" r="H16869">
        <v>5.0000</v>
      </c>
      <c s="8" t="inlineStr" r="I16869">
        <is>
          <t xml:space="preserve"/>
        </is>
      </c>
      <c s="8" t="inlineStr" r="J16869">
        <is>
          <t xml:space="preserve"> Cook</t>
        </is>
      </c>
    </row>
    <row r="16870" ht="20.25" customHeight="0">
      <c s="5" t="inlineStr" r="A16870">
        <is>
          <t xml:space="preserve">78000100</t>
        </is>
      </c>
      <c s="5" t="inlineStr" r="B16870">
        <is>
          <t xml:space="preserve">THERMOPLASTIC PAVEMENT MARKING - LETTERS AND SYMBOLS</t>
        </is>
      </c>
      <c s="5" t="inlineStr" r="C16870">
        <is>
          <t xml:space="preserve">SQ FT  </t>
        </is>
      </c>
      <c s="6" r="D16870">
        <v>243.000</v>
      </c>
      <c s="7" r="E16870">
        <v>1</v>
      </c>
      <c s="8" t="inlineStr" r="F16870">
        <is>
          <t xml:space="preserve">61J20</t>
        </is>
      </c>
      <c s="8" t="inlineStr" r="G16870">
        <is>
          <t xml:space="preserve">051</t>
        </is>
      </c>
      <c s="9" r="H16870">
        <v>5.0500</v>
      </c>
      <c s="8" t="inlineStr" r="I16870">
        <is>
          <t xml:space="preserve"/>
        </is>
      </c>
      <c s="8" t="inlineStr" r="J16870">
        <is>
          <t xml:space="preserve"> Cook</t>
        </is>
      </c>
    </row>
    <row r="16871" ht="20.25" customHeight="0">
      <c s="5" t="inlineStr" r="A16871">
        <is>
          <t xml:space="preserve">78000100</t>
        </is>
      </c>
      <c s="5" t="inlineStr" r="B16871">
        <is>
          <t xml:space="preserve">THERMOPLASTIC PAVEMENT MARKING - LETTERS AND SYMBOLS</t>
        </is>
      </c>
      <c s="5" t="inlineStr" r="C16871">
        <is>
          <t xml:space="preserve">SQ FT  </t>
        </is>
      </c>
      <c s="6" r="D16871">
        <v>243.000</v>
      </c>
      <c s="7" r="E16871">
        <v>1</v>
      </c>
      <c s="8" t="inlineStr" r="F16871">
        <is>
          <t xml:space="preserve">61J20</t>
        </is>
      </c>
      <c s="8" t="inlineStr" r="G16871">
        <is>
          <t xml:space="preserve">051</t>
        </is>
      </c>
      <c s="9" r="H16871">
        <v>5.0500</v>
      </c>
      <c s="8" t="inlineStr" r="I16871">
        <is>
          <t xml:space="preserve"/>
        </is>
      </c>
      <c s="8" t="inlineStr" r="J16871">
        <is>
          <t xml:space="preserve"> Cook</t>
        </is>
      </c>
    </row>
    <row r="16872" ht="20.25" customHeight="0">
      <c s="5" t="inlineStr" r="A16872">
        <is>
          <t xml:space="preserve">78000100</t>
        </is>
      </c>
      <c s="5" t="inlineStr" r="B16872">
        <is>
          <t xml:space="preserve">THERMOPLASTIC PAVEMENT MARKING - LETTERS AND SYMBOLS</t>
        </is>
      </c>
      <c s="5" t="inlineStr" r="C16872">
        <is>
          <t xml:space="preserve">SQ FT  </t>
        </is>
      </c>
      <c s="6" r="D16872">
        <v>243.000</v>
      </c>
      <c s="7" r="E16872">
        <v>1</v>
      </c>
      <c s="8" t="inlineStr" r="F16872">
        <is>
          <t xml:space="preserve">61J20</t>
        </is>
      </c>
      <c s="8" t="inlineStr" r="G16872">
        <is>
          <t xml:space="preserve">051</t>
        </is>
      </c>
      <c s="9" r="H16872">
        <v>5.0500</v>
      </c>
      <c s="8" t="inlineStr" r="I16872">
        <is>
          <t xml:space="preserve"/>
        </is>
      </c>
      <c s="8" t="inlineStr" r="J16872">
        <is>
          <t xml:space="preserve"> Cook</t>
        </is>
      </c>
    </row>
    <row r="16873" ht="20.25" customHeight="0">
      <c s="5" t="inlineStr" r="A16873">
        <is>
          <t xml:space="preserve">78000100</t>
        </is>
      </c>
      <c s="5" t="inlineStr" r="B16873">
        <is>
          <t xml:space="preserve">THERMOPLASTIC PAVEMENT MARKING - LETTERS AND SYMBOLS</t>
        </is>
      </c>
      <c s="5" t="inlineStr" r="C16873">
        <is>
          <t xml:space="preserve">SQ FT  </t>
        </is>
      </c>
      <c s="6" r="D16873">
        <v>243.000</v>
      </c>
      <c s="7" r="E16873">
        <v>1</v>
      </c>
      <c s="8" t="inlineStr" r="F16873">
        <is>
          <t xml:space="preserve">61J20</t>
        </is>
      </c>
      <c s="8" t="inlineStr" r="G16873">
        <is>
          <t xml:space="preserve">051</t>
        </is>
      </c>
      <c s="9" r="H16873">
        <v>5.5000</v>
      </c>
      <c s="8" t="inlineStr" r="I16873">
        <is>
          <t xml:space="preserve"/>
        </is>
      </c>
      <c s="8" t="inlineStr" r="J16873">
        <is>
          <t xml:space="preserve"> Cook</t>
        </is>
      </c>
    </row>
    <row r="16874" ht="20.25" customHeight="0">
      <c s="5" t="inlineStr" r="A16874">
        <is>
          <t xml:space="preserve">78000100</t>
        </is>
      </c>
      <c s="5" t="inlineStr" r="B16874">
        <is>
          <t xml:space="preserve">THERMOPLASTIC PAVEMENT MARKING - LETTERS AND SYMBOLS</t>
        </is>
      </c>
      <c s="5" t="inlineStr" r="C16874">
        <is>
          <t xml:space="preserve">SQ FT  </t>
        </is>
      </c>
      <c s="6" r="D16874">
        <v>243.000</v>
      </c>
      <c s="7" r="E16874">
        <v>1</v>
      </c>
      <c s="8" t="inlineStr" r="F16874">
        <is>
          <t xml:space="preserve">61J20</t>
        </is>
      </c>
      <c s="8" t="inlineStr" r="G16874">
        <is>
          <t xml:space="preserve">051</t>
        </is>
      </c>
      <c s="9" r="H16874">
        <v>6.0000</v>
      </c>
      <c s="8" t="inlineStr" r="I16874">
        <is>
          <t xml:space="preserve"/>
        </is>
      </c>
      <c s="8" t="inlineStr" r="J16874">
        <is>
          <t xml:space="preserve"> Cook</t>
        </is>
      </c>
    </row>
    <row r="16875" ht="20.25" customHeight="0">
      <c s="5" t="inlineStr" r="A16875">
        <is>
          <t xml:space="preserve">78000100</t>
        </is>
      </c>
      <c s="5" t="inlineStr" r="B16875">
        <is>
          <t xml:space="preserve">THERMOPLASTIC PAVEMENT MARKING - LETTERS AND SYMBOLS</t>
        </is>
      </c>
      <c s="5" t="inlineStr" r="C16875">
        <is>
          <t xml:space="preserve">SQ FT  </t>
        </is>
      </c>
      <c s="6" r="D16875">
        <v>243.000</v>
      </c>
      <c s="7" r="E16875">
        <v>1</v>
      </c>
      <c s="8" t="inlineStr" r="F16875">
        <is>
          <t xml:space="preserve">61J20</t>
        </is>
      </c>
      <c s="8" t="inlineStr" r="G16875">
        <is>
          <t xml:space="preserve">051</t>
        </is>
      </c>
      <c s="9" r="H16875">
        <v>7.5000</v>
      </c>
      <c s="8" t="inlineStr" r="I16875">
        <is>
          <t xml:space="preserve"/>
        </is>
      </c>
      <c s="8" t="inlineStr" r="J16875">
        <is>
          <t xml:space="preserve"> Cook</t>
        </is>
      </c>
    </row>
    <row r="16876" ht="20.25" customHeight="0">
      <c s="5" t="inlineStr" r="A16876">
        <is>
          <t xml:space="preserve">78000100</t>
        </is>
      </c>
      <c s="5" t="inlineStr" r="B16876">
        <is>
          <t xml:space="preserve">THERMOPLASTIC PAVEMENT MARKING - LETTERS AND SYMBOLS</t>
        </is>
      </c>
      <c s="5" t="inlineStr" r="C16876">
        <is>
          <t xml:space="preserve">SQ FT  </t>
        </is>
      </c>
      <c s="6" r="D16876">
        <v>243.000</v>
      </c>
      <c s="7" r="E16876">
        <v>1</v>
      </c>
      <c s="8" t="inlineStr" r="F16876">
        <is>
          <t xml:space="preserve">61J20</t>
        </is>
      </c>
      <c s="8" t="inlineStr" r="G16876">
        <is>
          <t xml:space="preserve">051</t>
        </is>
      </c>
      <c s="9" r="H16876">
        <v>9.0000</v>
      </c>
      <c s="8" t="inlineStr" r="I16876">
        <is>
          <t xml:space="preserve"/>
        </is>
      </c>
      <c s="8" t="inlineStr" r="J16876">
        <is>
          <t xml:space="preserve"> Cook</t>
        </is>
      </c>
    </row>
    <row r="16877" ht="20.25" customHeight="0">
      <c s="5" t="inlineStr" r="A16877">
        <is>
          <t xml:space="preserve">78000100</t>
        </is>
      </c>
      <c s="5" t="inlineStr" r="B16877">
        <is>
          <t xml:space="preserve">THERMOPLASTIC PAVEMENT MARKING - LETTERS AND SYMBOLS</t>
        </is>
      </c>
      <c s="5" t="inlineStr" r="C16877">
        <is>
          <t xml:space="preserve">SQ FT  </t>
        </is>
      </c>
      <c s="6" r="D16877">
        <v>243.000</v>
      </c>
      <c s="7" r="E16877">
        <v>1</v>
      </c>
      <c s="8" t="inlineStr" r="F16877">
        <is>
          <t xml:space="preserve">61J20</t>
        </is>
      </c>
      <c s="8" t="inlineStr" r="G16877">
        <is>
          <t xml:space="preserve">051</t>
        </is>
      </c>
      <c s="9" r="H16877">
        <v>9.0000</v>
      </c>
      <c s="8" t="inlineStr" r="I16877">
        <is>
          <t xml:space="preserve"/>
        </is>
      </c>
      <c s="8" t="inlineStr" r="J16877">
        <is>
          <t xml:space="preserve"> Cook</t>
        </is>
      </c>
    </row>
    <row r="16878" ht="20.25" customHeight="0">
      <c s="5" t="inlineStr" r="A16878">
        <is>
          <t xml:space="preserve">78000100</t>
        </is>
      </c>
      <c s="5" t="inlineStr" r="B16878">
        <is>
          <t xml:space="preserve">THERMOPLASTIC PAVEMENT MARKING - LETTERS AND SYMBOLS</t>
        </is>
      </c>
      <c s="5" t="inlineStr" r="C16878">
        <is>
          <t xml:space="preserve">SQ FT  </t>
        </is>
      </c>
      <c s="6" r="D16878">
        <v>702.000</v>
      </c>
      <c s="7" r="E16878">
        <v>1</v>
      </c>
      <c s="8" t="inlineStr" r="F16878">
        <is>
          <t xml:space="preserve">61J21</t>
        </is>
      </c>
      <c s="8" t="inlineStr" r="G16878">
        <is>
          <t xml:space="preserve">052</t>
        </is>
      </c>
      <c s="9" r="H16878">
        <v>6.0000</v>
      </c>
      <c s="8" t="inlineStr" r="I16878">
        <is>
          <t xml:space="preserve">Y</t>
        </is>
      </c>
      <c s="8" t="inlineStr" r="J16878">
        <is>
          <t xml:space="preserve"> Cook</t>
        </is>
      </c>
    </row>
    <row r="16879" ht="20.25" customHeight="0">
      <c s="5" t="inlineStr" r="A16879">
        <is>
          <t xml:space="preserve">78000100</t>
        </is>
      </c>
      <c s="5" t="inlineStr" r="B16879">
        <is>
          <t xml:space="preserve">THERMOPLASTIC PAVEMENT MARKING - LETTERS AND SYMBOLS</t>
        </is>
      </c>
      <c s="5" t="inlineStr" r="C16879">
        <is>
          <t xml:space="preserve">SQ FT  </t>
        </is>
      </c>
      <c s="6" r="D16879">
        <v>702.000</v>
      </c>
      <c s="7" r="E16879">
        <v>1</v>
      </c>
      <c s="8" t="inlineStr" r="F16879">
        <is>
          <t xml:space="preserve">61J21</t>
        </is>
      </c>
      <c s="8" t="inlineStr" r="G16879">
        <is>
          <t xml:space="preserve">052</t>
        </is>
      </c>
      <c s="9" r="H16879">
        <v>5.0000</v>
      </c>
      <c s="8" t="inlineStr" r="I16879">
        <is>
          <t xml:space="preserve"/>
        </is>
      </c>
      <c s="8" t="inlineStr" r="J16879">
        <is>
          <t xml:space="preserve"> Cook</t>
        </is>
      </c>
    </row>
    <row r="16880" ht="20.25" customHeight="0">
      <c s="5" t="inlineStr" r="A16880">
        <is>
          <t xml:space="preserve">78000100</t>
        </is>
      </c>
      <c s="5" t="inlineStr" r="B16880">
        <is>
          <t xml:space="preserve">THERMOPLASTIC PAVEMENT MARKING - LETTERS AND SYMBOLS</t>
        </is>
      </c>
      <c s="5" t="inlineStr" r="C16880">
        <is>
          <t xml:space="preserve">SQ FT  </t>
        </is>
      </c>
      <c s="6" r="D16880">
        <v>702.000</v>
      </c>
      <c s="7" r="E16880">
        <v>1</v>
      </c>
      <c s="8" t="inlineStr" r="F16880">
        <is>
          <t xml:space="preserve">61J21</t>
        </is>
      </c>
      <c s="8" t="inlineStr" r="G16880">
        <is>
          <t xml:space="preserve">052</t>
        </is>
      </c>
      <c s="9" r="H16880">
        <v>6.0000</v>
      </c>
      <c s="8" t="inlineStr" r="I16880">
        <is>
          <t xml:space="preserve"/>
        </is>
      </c>
      <c s="8" t="inlineStr" r="J16880">
        <is>
          <t xml:space="preserve"> Cook</t>
        </is>
      </c>
    </row>
    <row r="16881" ht="20.25" customHeight="0">
      <c s="5" t="inlineStr" r="A16881">
        <is>
          <t xml:space="preserve">78000100</t>
        </is>
      </c>
      <c s="5" t="inlineStr" r="B16881">
        <is>
          <t xml:space="preserve">THERMOPLASTIC PAVEMENT MARKING - LETTERS AND SYMBOLS</t>
        </is>
      </c>
      <c s="5" t="inlineStr" r="C16881">
        <is>
          <t xml:space="preserve">SQ FT  </t>
        </is>
      </c>
      <c s="6" r="D16881">
        <v>702.000</v>
      </c>
      <c s="7" r="E16881">
        <v>1</v>
      </c>
      <c s="8" t="inlineStr" r="F16881">
        <is>
          <t xml:space="preserve">61J21</t>
        </is>
      </c>
      <c s="8" t="inlineStr" r="G16881">
        <is>
          <t xml:space="preserve">052</t>
        </is>
      </c>
      <c s="9" r="H16881">
        <v>6.0000</v>
      </c>
      <c s="8" t="inlineStr" r="I16881">
        <is>
          <t xml:space="preserve"/>
        </is>
      </c>
      <c s="8" t="inlineStr" r="J16881">
        <is>
          <t xml:space="preserve"> Cook</t>
        </is>
      </c>
    </row>
    <row r="16882" ht="20.25" customHeight="0">
      <c s="5" t="inlineStr" r="A16882">
        <is>
          <t xml:space="preserve">78000100</t>
        </is>
      </c>
      <c s="5" t="inlineStr" r="B16882">
        <is>
          <t xml:space="preserve">THERMOPLASTIC PAVEMENT MARKING - LETTERS AND SYMBOLS</t>
        </is>
      </c>
      <c s="5" t="inlineStr" r="C16882">
        <is>
          <t xml:space="preserve">SQ FT  </t>
        </is>
      </c>
      <c s="6" r="D16882">
        <v>702.000</v>
      </c>
      <c s="7" r="E16882">
        <v>1</v>
      </c>
      <c s="8" t="inlineStr" r="F16882">
        <is>
          <t xml:space="preserve">61J21</t>
        </is>
      </c>
      <c s="8" t="inlineStr" r="G16882">
        <is>
          <t xml:space="preserve">052</t>
        </is>
      </c>
      <c s="9" r="H16882">
        <v>6.6000</v>
      </c>
      <c s="8" t="inlineStr" r="I16882">
        <is>
          <t xml:space="preserve"/>
        </is>
      </c>
      <c s="8" t="inlineStr" r="J16882">
        <is>
          <t xml:space="preserve"> Cook</t>
        </is>
      </c>
    </row>
    <row r="16883" ht="20.25" customHeight="0">
      <c s="5" t="inlineStr" r="A16883">
        <is>
          <t xml:space="preserve">78000100</t>
        </is>
      </c>
      <c s="5" t="inlineStr" r="B16883">
        <is>
          <t xml:space="preserve">THERMOPLASTIC PAVEMENT MARKING - LETTERS AND SYMBOLS</t>
        </is>
      </c>
      <c s="5" t="inlineStr" r="C16883">
        <is>
          <t xml:space="preserve">SQ FT  </t>
        </is>
      </c>
      <c s="6" r="D16883">
        <v>73.000</v>
      </c>
      <c s="7" r="E16883">
        <v>1</v>
      </c>
      <c s="8" t="inlineStr" r="F16883">
        <is>
          <t xml:space="preserve">61J23</t>
        </is>
      </c>
      <c s="8" t="inlineStr" r="G16883">
        <is>
          <t xml:space="preserve">108</t>
        </is>
      </c>
      <c s="9" r="H16883">
        <v>8.9100</v>
      </c>
      <c s="8" t="inlineStr" r="I16883">
        <is>
          <t xml:space="preserve">Y</t>
        </is>
      </c>
      <c s="8" t="inlineStr" r="J16883">
        <is>
          <t xml:space="preserve"> Cook</t>
        </is>
      </c>
    </row>
    <row r="16884" ht="20.25" customHeight="0">
      <c s="5" t="inlineStr" r="A16884">
        <is>
          <t xml:space="preserve">78000100</t>
        </is>
      </c>
      <c s="5" t="inlineStr" r="B16884">
        <is>
          <t xml:space="preserve">THERMOPLASTIC PAVEMENT MARKING - LETTERS AND SYMBOLS</t>
        </is>
      </c>
      <c s="5" t="inlineStr" r="C16884">
        <is>
          <t xml:space="preserve">SQ FT  </t>
        </is>
      </c>
      <c s="6" r="D16884">
        <v>437.000</v>
      </c>
      <c s="7" r="E16884">
        <v>1</v>
      </c>
      <c s="8" t="inlineStr" r="F16884">
        <is>
          <t xml:space="preserve">61J24</t>
        </is>
      </c>
      <c s="8" t="inlineStr" r="G16884">
        <is>
          <t xml:space="preserve">053</t>
        </is>
      </c>
      <c s="9" r="H16884">
        <v>5.2500</v>
      </c>
      <c s="8" t="inlineStr" r="I16884">
        <is>
          <t xml:space="preserve">Y</t>
        </is>
      </c>
      <c s="8" t="inlineStr" r="J16884">
        <is>
          <t xml:space="preserve"> Cook</t>
        </is>
      </c>
    </row>
    <row r="16885" ht="20.25" customHeight="0">
      <c s="5" t="inlineStr" r="A16885">
        <is>
          <t xml:space="preserve">78000100</t>
        </is>
      </c>
      <c s="5" t="inlineStr" r="B16885">
        <is>
          <t xml:space="preserve">THERMOPLASTIC PAVEMENT MARKING - LETTERS AND SYMBOLS</t>
        </is>
      </c>
      <c s="5" t="inlineStr" r="C16885">
        <is>
          <t xml:space="preserve">SQ FT  </t>
        </is>
      </c>
      <c s="6" r="D16885">
        <v>437.000</v>
      </c>
      <c s="7" r="E16885">
        <v>1</v>
      </c>
      <c s="8" t="inlineStr" r="F16885">
        <is>
          <t xml:space="preserve">61J24</t>
        </is>
      </c>
      <c s="8" t="inlineStr" r="G16885">
        <is>
          <t xml:space="preserve">053</t>
        </is>
      </c>
      <c s="9" r="H16885">
        <v>5.0000</v>
      </c>
      <c s="8" t="inlineStr" r="I16885">
        <is>
          <t xml:space="preserve"/>
        </is>
      </c>
      <c s="8" t="inlineStr" r="J16885">
        <is>
          <t xml:space="preserve"> Cook</t>
        </is>
      </c>
    </row>
    <row r="16886" ht="20.25" customHeight="0">
      <c s="5" t="inlineStr" r="A16886">
        <is>
          <t xml:space="preserve">78000100</t>
        </is>
      </c>
      <c s="5" t="inlineStr" r="B16886">
        <is>
          <t xml:space="preserve">THERMOPLASTIC PAVEMENT MARKING - LETTERS AND SYMBOLS</t>
        </is>
      </c>
      <c s="5" t="inlineStr" r="C16886">
        <is>
          <t xml:space="preserve">SQ FT  </t>
        </is>
      </c>
      <c s="6" r="D16886">
        <v>437.000</v>
      </c>
      <c s="7" r="E16886">
        <v>1</v>
      </c>
      <c s="8" t="inlineStr" r="F16886">
        <is>
          <t xml:space="preserve">61J24</t>
        </is>
      </c>
      <c s="8" t="inlineStr" r="G16886">
        <is>
          <t xml:space="preserve">053</t>
        </is>
      </c>
      <c s="9" r="H16886">
        <v>6.6000</v>
      </c>
      <c s="8" t="inlineStr" r="I16886">
        <is>
          <t xml:space="preserve"/>
        </is>
      </c>
      <c s="8" t="inlineStr" r="J16886">
        <is>
          <t xml:space="preserve"> Cook</t>
        </is>
      </c>
    </row>
    <row r="16887" ht="20.25" customHeight="0">
      <c s="5" t="inlineStr" r="A16887">
        <is>
          <t xml:space="preserve">78000100</t>
        </is>
      </c>
      <c s="5" t="inlineStr" r="B16887">
        <is>
          <t xml:space="preserve">THERMOPLASTIC PAVEMENT MARKING - LETTERS AND SYMBOLS</t>
        </is>
      </c>
      <c s="5" t="inlineStr" r="C16887">
        <is>
          <t xml:space="preserve">SQ FT  </t>
        </is>
      </c>
      <c s="6" r="D16887">
        <v>285.000</v>
      </c>
      <c s="7" r="E16887">
        <v>1</v>
      </c>
      <c s="8" t="inlineStr" r="F16887">
        <is>
          <t xml:space="preserve">62A53</t>
        </is>
      </c>
      <c s="8" t="inlineStr" r="G16887">
        <is>
          <t xml:space="preserve">080</t>
        </is>
      </c>
      <c s="9" r="H16887">
        <v>7.0000</v>
      </c>
      <c s="8" t="inlineStr" r="I16887">
        <is>
          <t xml:space="preserve">Y</t>
        </is>
      </c>
      <c s="8" t="inlineStr" r="J16887">
        <is>
          <t xml:space="preserve"> Lake</t>
        </is>
      </c>
    </row>
    <row r="16888" ht="20.25" customHeight="0">
      <c s="5" t="inlineStr" r="A16888">
        <is>
          <t xml:space="preserve">78000100</t>
        </is>
      </c>
      <c s="5" t="inlineStr" r="B16888">
        <is>
          <t xml:space="preserve">THERMOPLASTIC PAVEMENT MARKING - LETTERS AND SYMBOLS</t>
        </is>
      </c>
      <c s="5" t="inlineStr" r="C16888">
        <is>
          <t xml:space="preserve">SQ FT  </t>
        </is>
      </c>
      <c s="6" r="D16888">
        <v>285.000</v>
      </c>
      <c s="7" r="E16888">
        <v>1</v>
      </c>
      <c s="8" t="inlineStr" r="F16888">
        <is>
          <t xml:space="preserve">62A53</t>
        </is>
      </c>
      <c s="8" t="inlineStr" r="G16888">
        <is>
          <t xml:space="preserve">080</t>
        </is>
      </c>
      <c s="9" r="H16888">
        <v>5.0000</v>
      </c>
      <c s="8" t="inlineStr" r="I16888">
        <is>
          <t xml:space="preserve"/>
        </is>
      </c>
      <c s="8" t="inlineStr" r="J16888">
        <is>
          <t xml:space="preserve"> Lake</t>
        </is>
      </c>
    </row>
    <row r="16889" ht="20.25" customHeight="0">
      <c s="5" t="inlineStr" r="A16889">
        <is>
          <t xml:space="preserve">78000100</t>
        </is>
      </c>
      <c s="5" t="inlineStr" r="B16889">
        <is>
          <t xml:space="preserve">THERMOPLASTIC PAVEMENT MARKING - LETTERS AND SYMBOLS</t>
        </is>
      </c>
      <c s="5" t="inlineStr" r="C16889">
        <is>
          <t xml:space="preserve">SQ FT  </t>
        </is>
      </c>
      <c s="6" r="D16889">
        <v>285.000</v>
      </c>
      <c s="7" r="E16889">
        <v>1</v>
      </c>
      <c s="8" t="inlineStr" r="F16889">
        <is>
          <t xml:space="preserve">62A53</t>
        </is>
      </c>
      <c s="8" t="inlineStr" r="G16889">
        <is>
          <t xml:space="preserve">080</t>
        </is>
      </c>
      <c s="9" r="H16889">
        <v>7.0000</v>
      </c>
      <c s="8" t="inlineStr" r="I16889">
        <is>
          <t xml:space="preserve"/>
        </is>
      </c>
      <c s="8" t="inlineStr" r="J16889">
        <is>
          <t xml:space="preserve"> Lake</t>
        </is>
      </c>
    </row>
    <row r="16890" ht="20.25" customHeight="0">
      <c s="5" t="inlineStr" r="A16890">
        <is>
          <t xml:space="preserve">78000100</t>
        </is>
      </c>
      <c s="5" t="inlineStr" r="B16890">
        <is>
          <t xml:space="preserve">THERMOPLASTIC PAVEMENT MARKING - LETTERS AND SYMBOLS</t>
        </is>
      </c>
      <c s="5" t="inlineStr" r="C16890">
        <is>
          <t xml:space="preserve">SQ FT  </t>
        </is>
      </c>
      <c s="6" r="D16890">
        <v>285.000</v>
      </c>
      <c s="7" r="E16890">
        <v>1</v>
      </c>
      <c s="8" t="inlineStr" r="F16890">
        <is>
          <t xml:space="preserve">62A53</t>
        </is>
      </c>
      <c s="8" t="inlineStr" r="G16890">
        <is>
          <t xml:space="preserve">080</t>
        </is>
      </c>
      <c s="9" r="H16890">
        <v>7.0000</v>
      </c>
      <c s="8" t="inlineStr" r="I16890">
        <is>
          <t xml:space="preserve"/>
        </is>
      </c>
      <c s="8" t="inlineStr" r="J16890">
        <is>
          <t xml:space="preserve"> Lake</t>
        </is>
      </c>
    </row>
    <row r="16891" ht="20.25" customHeight="0">
      <c s="5" t="inlineStr" r="A16891">
        <is>
          <t xml:space="preserve">78000100</t>
        </is>
      </c>
      <c s="5" t="inlineStr" r="B16891">
        <is>
          <t xml:space="preserve">THERMOPLASTIC PAVEMENT MARKING - LETTERS AND SYMBOLS</t>
        </is>
      </c>
      <c s="5" t="inlineStr" r="C16891">
        <is>
          <t xml:space="preserve">SQ FT  </t>
        </is>
      </c>
      <c s="6" r="D16891">
        <v>285.000</v>
      </c>
      <c s="7" r="E16891">
        <v>1</v>
      </c>
      <c s="8" t="inlineStr" r="F16891">
        <is>
          <t xml:space="preserve">62A53</t>
        </is>
      </c>
      <c s="8" t="inlineStr" r="G16891">
        <is>
          <t xml:space="preserve">080</t>
        </is>
      </c>
      <c s="9" r="H16891">
        <v>7.0000</v>
      </c>
      <c s="8" t="inlineStr" r="I16891">
        <is>
          <t xml:space="preserve"/>
        </is>
      </c>
      <c s="8" t="inlineStr" r="J16891">
        <is>
          <t xml:space="preserve"> Lake</t>
        </is>
      </c>
    </row>
    <row r="16892" ht="20.25" customHeight="0">
      <c s="5" t="inlineStr" r="A16892">
        <is>
          <t xml:space="preserve">78000100</t>
        </is>
      </c>
      <c s="5" t="inlineStr" r="B16892">
        <is>
          <t xml:space="preserve">THERMOPLASTIC PAVEMENT MARKING - LETTERS AND SYMBOLS</t>
        </is>
      </c>
      <c s="5" t="inlineStr" r="C16892">
        <is>
          <t xml:space="preserve">SQ FT  </t>
        </is>
      </c>
      <c s="6" r="D16892">
        <v>285.000</v>
      </c>
      <c s="7" r="E16892">
        <v>1</v>
      </c>
      <c s="8" t="inlineStr" r="F16892">
        <is>
          <t xml:space="preserve">62A53</t>
        </is>
      </c>
      <c s="8" t="inlineStr" r="G16892">
        <is>
          <t xml:space="preserve">080</t>
        </is>
      </c>
      <c s="9" r="H16892">
        <v>7.0000</v>
      </c>
      <c s="8" t="inlineStr" r="I16892">
        <is>
          <t xml:space="preserve"/>
        </is>
      </c>
      <c s="8" t="inlineStr" r="J16892">
        <is>
          <t xml:space="preserve"> Lake</t>
        </is>
      </c>
    </row>
    <row r="16893" ht="20.25" customHeight="0">
      <c s="5" t="inlineStr" r="A16893">
        <is>
          <t xml:space="preserve">78000100</t>
        </is>
      </c>
      <c s="5" t="inlineStr" r="B16893">
        <is>
          <t xml:space="preserve">THERMOPLASTIC PAVEMENT MARKING - LETTERS AND SYMBOLS</t>
        </is>
      </c>
      <c s="5" t="inlineStr" r="C16893">
        <is>
          <t xml:space="preserve">SQ FT  </t>
        </is>
      </c>
      <c s="6" r="D16893">
        <v>1286.000</v>
      </c>
      <c s="7" r="E16893">
        <v>1</v>
      </c>
      <c s="8" t="inlineStr" r="F16893">
        <is>
          <t xml:space="preserve">62G26</t>
        </is>
      </c>
      <c s="8" t="inlineStr" r="G16893">
        <is>
          <t xml:space="preserve">109</t>
        </is>
      </c>
      <c s="9" r="H16893">
        <v>5.0000</v>
      </c>
      <c s="8" t="inlineStr" r="I16893">
        <is>
          <t xml:space="preserve">Y</t>
        </is>
      </c>
      <c s="8" t="inlineStr" r="J16893">
        <is>
          <t xml:space="preserve"> Lake</t>
        </is>
      </c>
    </row>
    <row r="16894" ht="20.25" customHeight="0">
      <c s="5" t="inlineStr" r="A16894">
        <is>
          <t xml:space="preserve">78000100</t>
        </is>
      </c>
      <c s="5" t="inlineStr" r="B16894">
        <is>
          <t xml:space="preserve">THERMOPLASTIC PAVEMENT MARKING - LETTERS AND SYMBOLS</t>
        </is>
      </c>
      <c s="5" t="inlineStr" r="C16894">
        <is>
          <t xml:space="preserve">SQ FT  </t>
        </is>
      </c>
      <c s="6" r="D16894">
        <v>1286.000</v>
      </c>
      <c s="7" r="E16894">
        <v>1</v>
      </c>
      <c s="8" t="inlineStr" r="F16894">
        <is>
          <t xml:space="preserve">62G26</t>
        </is>
      </c>
      <c s="8" t="inlineStr" r="G16894">
        <is>
          <t xml:space="preserve">109</t>
        </is>
      </c>
      <c s="9" r="H16894">
        <v>8.0000</v>
      </c>
      <c s="8" t="inlineStr" r="I16894">
        <is>
          <t xml:space="preserve"/>
        </is>
      </c>
      <c s="8" t="inlineStr" r="J16894">
        <is>
          <t xml:space="preserve"> Lake</t>
        </is>
      </c>
    </row>
    <row r="16895" ht="20.25" customHeight="0">
      <c s="5" t="inlineStr" r="A16895">
        <is>
          <t xml:space="preserve">78000100</t>
        </is>
      </c>
      <c s="5" t="inlineStr" r="B16895">
        <is>
          <t xml:space="preserve">THERMOPLASTIC PAVEMENT MARKING - LETTERS AND SYMBOLS</t>
        </is>
      </c>
      <c s="5" t="inlineStr" r="C16895">
        <is>
          <t xml:space="preserve">SQ FT  </t>
        </is>
      </c>
      <c s="6" r="D16895">
        <v>1286.000</v>
      </c>
      <c s="7" r="E16895">
        <v>1</v>
      </c>
      <c s="8" t="inlineStr" r="F16895">
        <is>
          <t xml:space="preserve">62G26</t>
        </is>
      </c>
      <c s="8" t="inlineStr" r="G16895">
        <is>
          <t xml:space="preserve">109</t>
        </is>
      </c>
      <c s="9" r="H16895">
        <v>8.0000</v>
      </c>
      <c s="8" t="inlineStr" r="I16895">
        <is>
          <t xml:space="preserve"/>
        </is>
      </c>
      <c s="8" t="inlineStr" r="J16895">
        <is>
          <t xml:space="preserve"> Lake</t>
        </is>
      </c>
    </row>
    <row r="16896" ht="20.25" customHeight="0">
      <c s="5" t="inlineStr" r="A16896">
        <is>
          <t xml:space="preserve">78000100</t>
        </is>
      </c>
      <c s="5" t="inlineStr" r="B16896">
        <is>
          <t xml:space="preserve">THERMOPLASTIC PAVEMENT MARKING - LETTERS AND SYMBOLS</t>
        </is>
      </c>
      <c s="5" t="inlineStr" r="C16896">
        <is>
          <t xml:space="preserve">SQ FT  </t>
        </is>
      </c>
      <c s="6" r="D16896">
        <v>396.000</v>
      </c>
      <c s="7" r="E16896">
        <v>1</v>
      </c>
      <c s="8" t="inlineStr" r="F16896">
        <is>
          <t xml:space="preserve">62M43</t>
        </is>
      </c>
      <c s="8" t="inlineStr" r="G16896">
        <is>
          <t xml:space="preserve">110</t>
        </is>
      </c>
      <c s="9" r="H16896">
        <v>8.0000</v>
      </c>
      <c s="8" t="inlineStr" r="I16896">
        <is>
          <t xml:space="preserve">Y</t>
        </is>
      </c>
      <c s="8" t="inlineStr" r="J16896">
        <is>
          <t xml:space="preserve"> DuPage, Will</t>
        </is>
      </c>
    </row>
    <row r="16897" ht="20.25" customHeight="0">
      <c s="5" t="inlineStr" r="A16897">
        <is>
          <t xml:space="preserve">78000100</t>
        </is>
      </c>
      <c s="5" t="inlineStr" r="B16897">
        <is>
          <t xml:space="preserve">THERMOPLASTIC PAVEMENT MARKING - LETTERS AND SYMBOLS</t>
        </is>
      </c>
      <c s="5" t="inlineStr" r="C16897">
        <is>
          <t xml:space="preserve">SQ FT  </t>
        </is>
      </c>
      <c s="6" r="D16897">
        <v>396.000</v>
      </c>
      <c s="7" r="E16897">
        <v>1</v>
      </c>
      <c s="8" t="inlineStr" r="F16897">
        <is>
          <t xml:space="preserve">62M43</t>
        </is>
      </c>
      <c s="8" t="inlineStr" r="G16897">
        <is>
          <t xml:space="preserve">110</t>
        </is>
      </c>
      <c s="9" r="H16897">
        <v>4.6000</v>
      </c>
      <c s="8" t="inlineStr" r="I16897">
        <is>
          <t xml:space="preserve"/>
        </is>
      </c>
      <c s="8" t="inlineStr" r="J16897">
        <is>
          <t xml:space="preserve"> DuPage, Will</t>
        </is>
      </c>
    </row>
    <row r="16898" ht="20.25" customHeight="0">
      <c s="5" t="inlineStr" r="A16898">
        <is>
          <t xml:space="preserve">78000100</t>
        </is>
      </c>
      <c s="5" t="inlineStr" r="B16898">
        <is>
          <t xml:space="preserve">THERMOPLASTIC PAVEMENT MARKING - LETTERS AND SYMBOLS</t>
        </is>
      </c>
      <c s="5" t="inlineStr" r="C16898">
        <is>
          <t xml:space="preserve">SQ FT  </t>
        </is>
      </c>
      <c s="6" r="D16898">
        <v>396.000</v>
      </c>
      <c s="7" r="E16898">
        <v>1</v>
      </c>
      <c s="8" t="inlineStr" r="F16898">
        <is>
          <t xml:space="preserve">62M43</t>
        </is>
      </c>
      <c s="8" t="inlineStr" r="G16898">
        <is>
          <t xml:space="preserve">110</t>
        </is>
      </c>
      <c s="9" r="H16898">
        <v>6.1900</v>
      </c>
      <c s="8" t="inlineStr" r="I16898">
        <is>
          <t xml:space="preserve"/>
        </is>
      </c>
      <c s="8" t="inlineStr" r="J16898">
        <is>
          <t xml:space="preserve"> DuPage, Will</t>
        </is>
      </c>
    </row>
    <row r="16899" ht="20.25" customHeight="0">
      <c s="5" t="inlineStr" r="A16899">
        <is>
          <t xml:space="preserve">78000100</t>
        </is>
      </c>
      <c s="5" t="inlineStr" r="B16899">
        <is>
          <t xml:space="preserve">THERMOPLASTIC PAVEMENT MARKING - LETTERS AND SYMBOLS</t>
        </is>
      </c>
      <c s="5" t="inlineStr" r="C16899">
        <is>
          <t xml:space="preserve">SQ FT  </t>
        </is>
      </c>
      <c s="6" r="D16899">
        <v>396.000</v>
      </c>
      <c s="7" r="E16899">
        <v>1</v>
      </c>
      <c s="8" t="inlineStr" r="F16899">
        <is>
          <t xml:space="preserve">62M43</t>
        </is>
      </c>
      <c s="8" t="inlineStr" r="G16899">
        <is>
          <t xml:space="preserve">110</t>
        </is>
      </c>
      <c s="9" r="H16899">
        <v>8.5000</v>
      </c>
      <c s="8" t="inlineStr" r="I16899">
        <is>
          <t xml:space="preserve"/>
        </is>
      </c>
      <c s="8" t="inlineStr" r="J16899">
        <is>
          <t xml:space="preserve"> DuPage, Will</t>
        </is>
      </c>
    </row>
    <row r="16900" ht="20.25" customHeight="0">
      <c s="5" t="inlineStr" r="A16900">
        <is>
          <t xml:space="preserve">78000100</t>
        </is>
      </c>
      <c s="5" t="inlineStr" r="B16900">
        <is>
          <t xml:space="preserve">THERMOPLASTIC PAVEMENT MARKING - LETTERS AND SYMBOLS</t>
        </is>
      </c>
      <c s="5" t="inlineStr" r="C16900">
        <is>
          <t xml:space="preserve">SQ FT  </t>
        </is>
      </c>
      <c s="6" r="D16900">
        <v>2294.000</v>
      </c>
      <c s="7" r="E16900">
        <v>1</v>
      </c>
      <c s="8" t="inlineStr" r="F16900">
        <is>
          <t xml:space="preserve">62N69</t>
        </is>
      </c>
      <c s="8" t="inlineStr" r="G16900">
        <is>
          <t xml:space="preserve">111</t>
        </is>
      </c>
      <c s="9" r="H16900">
        <v>5.9600</v>
      </c>
      <c s="8" t="inlineStr" r="I16900">
        <is>
          <t xml:space="preserve">Y</t>
        </is>
      </c>
      <c s="8" t="inlineStr" r="J16900">
        <is>
          <t xml:space="preserve"> Lake</t>
        </is>
      </c>
    </row>
    <row r="16901" ht="20.25" customHeight="0">
      <c s="5" t="inlineStr" r="A16901">
        <is>
          <t xml:space="preserve">78000100</t>
        </is>
      </c>
      <c s="5" t="inlineStr" r="B16901">
        <is>
          <t xml:space="preserve">THERMOPLASTIC PAVEMENT MARKING - LETTERS AND SYMBOLS</t>
        </is>
      </c>
      <c s="5" t="inlineStr" r="C16901">
        <is>
          <t xml:space="preserve">SQ FT  </t>
        </is>
      </c>
      <c s="6" r="D16901">
        <v>2294.000</v>
      </c>
      <c s="7" r="E16901">
        <v>1</v>
      </c>
      <c s="8" t="inlineStr" r="F16901">
        <is>
          <t xml:space="preserve">62N69</t>
        </is>
      </c>
      <c s="8" t="inlineStr" r="G16901">
        <is>
          <t xml:space="preserve">111</t>
        </is>
      </c>
      <c s="9" r="H16901">
        <v>4.7500</v>
      </c>
      <c s="8" t="inlineStr" r="I16901">
        <is>
          <t xml:space="preserve"/>
        </is>
      </c>
      <c s="8" t="inlineStr" r="J16901">
        <is>
          <t xml:space="preserve"> Lake</t>
        </is>
      </c>
    </row>
    <row r="16902" ht="20.25" customHeight="0">
      <c s="5" t="inlineStr" r="A16902">
        <is>
          <t xml:space="preserve">78000100</t>
        </is>
      </c>
      <c s="5" t="inlineStr" r="B16902">
        <is>
          <t xml:space="preserve">THERMOPLASTIC PAVEMENT MARKING - LETTERS AND SYMBOLS</t>
        </is>
      </c>
      <c s="5" t="inlineStr" r="C16902">
        <is>
          <t xml:space="preserve">SQ FT  </t>
        </is>
      </c>
      <c s="6" r="D16902">
        <v>2294.000</v>
      </c>
      <c s="7" r="E16902">
        <v>1</v>
      </c>
      <c s="8" t="inlineStr" r="F16902">
        <is>
          <t xml:space="preserve">62N69</t>
        </is>
      </c>
      <c s="8" t="inlineStr" r="G16902">
        <is>
          <t xml:space="preserve">111</t>
        </is>
      </c>
      <c s="9" r="H16902">
        <v>5.0000</v>
      </c>
      <c s="8" t="inlineStr" r="I16902">
        <is>
          <t xml:space="preserve"/>
        </is>
      </c>
      <c s="8" t="inlineStr" r="J16902">
        <is>
          <t xml:space="preserve"> Lake</t>
        </is>
      </c>
    </row>
    <row r="16903" ht="20.25" customHeight="0">
      <c s="5" t="inlineStr" r="A16903">
        <is>
          <t xml:space="preserve">78000100</t>
        </is>
      </c>
      <c s="5" t="inlineStr" r="B16903">
        <is>
          <t xml:space="preserve">THERMOPLASTIC PAVEMENT MARKING - LETTERS AND SYMBOLS</t>
        </is>
      </c>
      <c s="5" t="inlineStr" r="C16903">
        <is>
          <t xml:space="preserve">SQ FT  </t>
        </is>
      </c>
      <c s="6" r="D16903">
        <v>2642.000</v>
      </c>
      <c s="7" r="E16903">
        <v>1</v>
      </c>
      <c s="8" t="inlineStr" r="F16903">
        <is>
          <t xml:space="preserve">62N79</t>
        </is>
      </c>
      <c s="8" t="inlineStr" r="G16903">
        <is>
          <t xml:space="preserve">112</t>
        </is>
      </c>
      <c s="9" r="H16903">
        <v>4.7500</v>
      </c>
      <c s="8" t="inlineStr" r="I16903">
        <is>
          <t xml:space="preserve">Y</t>
        </is>
      </c>
      <c s="8" t="inlineStr" r="J16903">
        <is>
          <t xml:space="preserve"> Cook</t>
        </is>
      </c>
    </row>
    <row r="16904" ht="20.25" customHeight="0">
      <c s="5" t="inlineStr" r="A16904">
        <is>
          <t xml:space="preserve">78000100</t>
        </is>
      </c>
      <c s="5" t="inlineStr" r="B16904">
        <is>
          <t xml:space="preserve">THERMOPLASTIC PAVEMENT MARKING - LETTERS AND SYMBOLS</t>
        </is>
      </c>
      <c s="5" t="inlineStr" r="C16904">
        <is>
          <t xml:space="preserve">SQ FT  </t>
        </is>
      </c>
      <c s="6" r="D16904">
        <v>2642.000</v>
      </c>
      <c s="7" r="E16904">
        <v>1</v>
      </c>
      <c s="8" t="inlineStr" r="F16904">
        <is>
          <t xml:space="preserve">62N79</t>
        </is>
      </c>
      <c s="8" t="inlineStr" r="G16904">
        <is>
          <t xml:space="preserve">112</t>
        </is>
      </c>
      <c s="9" r="H16904">
        <v>5.0000</v>
      </c>
      <c s="8" t="inlineStr" r="I16904">
        <is>
          <t xml:space="preserve"/>
        </is>
      </c>
      <c s="8" t="inlineStr" r="J16904">
        <is>
          <t xml:space="preserve"> Cook</t>
        </is>
      </c>
    </row>
    <row r="16905" ht="20.25" customHeight="0">
      <c s="5" t="inlineStr" r="A16905">
        <is>
          <t xml:space="preserve">78000100</t>
        </is>
      </c>
      <c s="5" t="inlineStr" r="B16905">
        <is>
          <t xml:space="preserve">THERMOPLASTIC PAVEMENT MARKING - LETTERS AND SYMBOLS</t>
        </is>
      </c>
      <c s="5" t="inlineStr" r="C16905">
        <is>
          <t xml:space="preserve">SQ FT  </t>
        </is>
      </c>
      <c s="6" r="D16905">
        <v>2642.000</v>
      </c>
      <c s="7" r="E16905">
        <v>1</v>
      </c>
      <c s="8" t="inlineStr" r="F16905">
        <is>
          <t xml:space="preserve">62N79</t>
        </is>
      </c>
      <c s="8" t="inlineStr" r="G16905">
        <is>
          <t xml:space="preserve">112</t>
        </is>
      </c>
      <c s="9" r="H16905">
        <v>5.0000</v>
      </c>
      <c s="8" t="inlineStr" r="I16905">
        <is>
          <t xml:space="preserve"/>
        </is>
      </c>
      <c s="8" t="inlineStr" r="J16905">
        <is>
          <t xml:space="preserve"> Cook</t>
        </is>
      </c>
    </row>
    <row r="16906" ht="20.25" customHeight="0">
      <c s="5" t="inlineStr" r="A16906">
        <is>
          <t xml:space="preserve">78000100</t>
        </is>
      </c>
      <c s="5" t="inlineStr" r="B16906">
        <is>
          <t xml:space="preserve">THERMOPLASTIC PAVEMENT MARKING - LETTERS AND SYMBOLS</t>
        </is>
      </c>
      <c s="5" t="inlineStr" r="C16906">
        <is>
          <t xml:space="preserve">SQ FT  </t>
        </is>
      </c>
      <c s="6" r="D16906">
        <v>2642.000</v>
      </c>
      <c s="7" r="E16906">
        <v>1</v>
      </c>
      <c s="8" t="inlineStr" r="F16906">
        <is>
          <t xml:space="preserve">62N79</t>
        </is>
      </c>
      <c s="8" t="inlineStr" r="G16906">
        <is>
          <t xml:space="preserve">112</t>
        </is>
      </c>
      <c s="9" r="H16906">
        <v>5.0000</v>
      </c>
      <c s="8" t="inlineStr" r="I16906">
        <is>
          <t xml:space="preserve"/>
        </is>
      </c>
      <c s="8" t="inlineStr" r="J16906">
        <is>
          <t xml:space="preserve"> Cook</t>
        </is>
      </c>
    </row>
    <row r="16907" ht="20.25" customHeight="0">
      <c s="5" t="inlineStr" r="A16907">
        <is>
          <t xml:space="preserve">78000100</t>
        </is>
      </c>
      <c s="5" t="inlineStr" r="B16907">
        <is>
          <t xml:space="preserve">THERMOPLASTIC PAVEMENT MARKING - LETTERS AND SYMBOLS</t>
        </is>
      </c>
      <c s="5" t="inlineStr" r="C16907">
        <is>
          <t xml:space="preserve">SQ FT  </t>
        </is>
      </c>
      <c s="6" r="D16907">
        <v>2642.000</v>
      </c>
      <c s="7" r="E16907">
        <v>1</v>
      </c>
      <c s="8" t="inlineStr" r="F16907">
        <is>
          <t xml:space="preserve">62N79</t>
        </is>
      </c>
      <c s="8" t="inlineStr" r="G16907">
        <is>
          <t xml:space="preserve">112</t>
        </is>
      </c>
      <c s="9" r="H16907">
        <v>5.0000</v>
      </c>
      <c s="8" t="inlineStr" r="I16907">
        <is>
          <t xml:space="preserve"/>
        </is>
      </c>
      <c s="8" t="inlineStr" r="J16907">
        <is>
          <t xml:space="preserve"> Cook</t>
        </is>
      </c>
    </row>
    <row r="16908" ht="20.25" customHeight="0">
      <c s="5" t="inlineStr" r="A16908">
        <is>
          <t xml:space="preserve">78000100</t>
        </is>
      </c>
      <c s="5" t="inlineStr" r="B16908">
        <is>
          <t xml:space="preserve">THERMOPLASTIC PAVEMENT MARKING - LETTERS AND SYMBOLS</t>
        </is>
      </c>
      <c s="5" t="inlineStr" r="C16908">
        <is>
          <t xml:space="preserve">SQ FT  </t>
        </is>
      </c>
      <c s="6" r="D16908">
        <v>2642.000</v>
      </c>
      <c s="7" r="E16908">
        <v>1</v>
      </c>
      <c s="8" t="inlineStr" r="F16908">
        <is>
          <t xml:space="preserve">62N79</t>
        </is>
      </c>
      <c s="8" t="inlineStr" r="G16908">
        <is>
          <t xml:space="preserve">112</t>
        </is>
      </c>
      <c s="9" r="H16908">
        <v>5.1000</v>
      </c>
      <c s="8" t="inlineStr" r="I16908">
        <is>
          <t xml:space="preserve"/>
        </is>
      </c>
      <c s="8" t="inlineStr" r="J16908">
        <is>
          <t xml:space="preserve"> Cook</t>
        </is>
      </c>
    </row>
    <row r="16909" ht="20.25" customHeight="0">
      <c s="5" t="inlineStr" r="A16909">
        <is>
          <t xml:space="preserve">78000100</t>
        </is>
      </c>
      <c s="5" t="inlineStr" r="B16909">
        <is>
          <t xml:space="preserve">THERMOPLASTIC PAVEMENT MARKING - LETTERS AND SYMBOLS</t>
        </is>
      </c>
      <c s="5" t="inlineStr" r="C16909">
        <is>
          <t xml:space="preserve">SQ FT  </t>
        </is>
      </c>
      <c s="6" r="D16909">
        <v>311.000</v>
      </c>
      <c s="7" r="E16909">
        <v>1</v>
      </c>
      <c s="8" t="inlineStr" r="F16909">
        <is>
          <t xml:space="preserve">62R80</t>
        </is>
      </c>
      <c s="8" t="inlineStr" r="G16909">
        <is>
          <t xml:space="preserve">113</t>
        </is>
      </c>
      <c s="9" r="H16909">
        <v>5.0000</v>
      </c>
      <c s="8" t="inlineStr" r="I16909">
        <is>
          <t xml:space="preserve">Y</t>
        </is>
      </c>
      <c s="8" t="inlineStr" r="J16909">
        <is>
          <t xml:space="preserve"> Cook</t>
        </is>
      </c>
    </row>
    <row r="16910" ht="20.25" customHeight="0">
      <c s="5" t="inlineStr" r="A16910">
        <is>
          <t xml:space="preserve">78000100</t>
        </is>
      </c>
      <c s="5" t="inlineStr" r="B16910">
        <is>
          <t xml:space="preserve">THERMOPLASTIC PAVEMENT MARKING - LETTERS AND SYMBOLS</t>
        </is>
      </c>
      <c s="5" t="inlineStr" r="C16910">
        <is>
          <t xml:space="preserve">SQ FT  </t>
        </is>
      </c>
      <c s="6" r="D16910">
        <v>311.000</v>
      </c>
      <c s="7" r="E16910">
        <v>1</v>
      </c>
      <c s="8" t="inlineStr" r="F16910">
        <is>
          <t xml:space="preserve">62R80</t>
        </is>
      </c>
      <c s="8" t="inlineStr" r="G16910">
        <is>
          <t xml:space="preserve">113</t>
        </is>
      </c>
      <c s="9" r="H16910">
        <v>4.6000</v>
      </c>
      <c s="8" t="inlineStr" r="I16910">
        <is>
          <t xml:space="preserve"/>
        </is>
      </c>
      <c s="8" t="inlineStr" r="J16910">
        <is>
          <t xml:space="preserve"> Cook</t>
        </is>
      </c>
    </row>
    <row r="16911" ht="20.25" customHeight="0">
      <c s="5" t="inlineStr" r="A16911">
        <is>
          <t xml:space="preserve">78000100</t>
        </is>
      </c>
      <c s="5" t="inlineStr" r="B16911">
        <is>
          <t xml:space="preserve">THERMOPLASTIC PAVEMENT MARKING - LETTERS AND SYMBOLS</t>
        </is>
      </c>
      <c s="5" t="inlineStr" r="C16911">
        <is>
          <t xml:space="preserve">SQ FT  </t>
        </is>
      </c>
      <c s="6" r="D16911">
        <v>311.000</v>
      </c>
      <c s="7" r="E16911">
        <v>1</v>
      </c>
      <c s="8" t="inlineStr" r="F16911">
        <is>
          <t xml:space="preserve">62R80</t>
        </is>
      </c>
      <c s="8" t="inlineStr" r="G16911">
        <is>
          <t xml:space="preserve">113</t>
        </is>
      </c>
      <c s="9" r="H16911">
        <v>5.0000</v>
      </c>
      <c s="8" t="inlineStr" r="I16911">
        <is>
          <t xml:space="preserve"/>
        </is>
      </c>
      <c s="8" t="inlineStr" r="J16911">
        <is>
          <t xml:space="preserve"> Cook</t>
        </is>
      </c>
    </row>
    <row r="16912" ht="20.25" customHeight="0">
      <c s="5" t="inlineStr" r="A16912">
        <is>
          <t xml:space="preserve">78000100</t>
        </is>
      </c>
      <c s="5" t="inlineStr" r="B16912">
        <is>
          <t xml:space="preserve">THERMOPLASTIC PAVEMENT MARKING - LETTERS AND SYMBOLS</t>
        </is>
      </c>
      <c s="5" t="inlineStr" r="C16912">
        <is>
          <t xml:space="preserve">SQ FT  </t>
        </is>
      </c>
      <c s="6" r="D16912">
        <v>311.000</v>
      </c>
      <c s="7" r="E16912">
        <v>1</v>
      </c>
      <c s="8" t="inlineStr" r="F16912">
        <is>
          <t xml:space="preserve">62R80</t>
        </is>
      </c>
      <c s="8" t="inlineStr" r="G16912">
        <is>
          <t xml:space="preserve">113</t>
        </is>
      </c>
      <c s="9" r="H16912">
        <v>5.0000</v>
      </c>
      <c s="8" t="inlineStr" r="I16912">
        <is>
          <t xml:space="preserve"/>
        </is>
      </c>
      <c s="8" t="inlineStr" r="J16912">
        <is>
          <t xml:space="preserve"> Cook</t>
        </is>
      </c>
    </row>
    <row r="16913" ht="20.25" customHeight="0">
      <c s="5" t="inlineStr" r="A16913">
        <is>
          <t xml:space="preserve">78000100</t>
        </is>
      </c>
      <c s="5" t="inlineStr" r="B16913">
        <is>
          <t xml:space="preserve">THERMOPLASTIC PAVEMENT MARKING - LETTERS AND SYMBOLS</t>
        </is>
      </c>
      <c s="5" t="inlineStr" r="C16913">
        <is>
          <t xml:space="preserve">SQ FT  </t>
        </is>
      </c>
      <c s="6" r="D16913">
        <v>311.000</v>
      </c>
      <c s="7" r="E16913">
        <v>1</v>
      </c>
      <c s="8" t="inlineStr" r="F16913">
        <is>
          <t xml:space="preserve">62R80</t>
        </is>
      </c>
      <c s="8" t="inlineStr" r="G16913">
        <is>
          <t xml:space="preserve">113</t>
        </is>
      </c>
      <c s="9" r="H16913">
        <v>5.0000</v>
      </c>
      <c s="8" t="inlineStr" r="I16913">
        <is>
          <t xml:space="preserve"/>
        </is>
      </c>
      <c s="8" t="inlineStr" r="J16913">
        <is>
          <t xml:space="preserve"> Cook</t>
        </is>
      </c>
    </row>
    <row r="16914" ht="20.25" customHeight="0">
      <c s="5" t="inlineStr" r="A16914">
        <is>
          <t xml:space="preserve">78000100</t>
        </is>
      </c>
      <c s="5" t="inlineStr" r="B16914">
        <is>
          <t xml:space="preserve">THERMOPLASTIC PAVEMENT MARKING - LETTERS AND SYMBOLS</t>
        </is>
      </c>
      <c s="5" t="inlineStr" r="C16914">
        <is>
          <t xml:space="preserve">SQ FT  </t>
        </is>
      </c>
      <c s="6" r="D16914">
        <v>311.000</v>
      </c>
      <c s="7" r="E16914">
        <v>1</v>
      </c>
      <c s="8" t="inlineStr" r="F16914">
        <is>
          <t xml:space="preserve">62R80</t>
        </is>
      </c>
      <c s="8" t="inlineStr" r="G16914">
        <is>
          <t xml:space="preserve">113</t>
        </is>
      </c>
      <c s="9" r="H16914">
        <v>5.0000</v>
      </c>
      <c s="8" t="inlineStr" r="I16914">
        <is>
          <t xml:space="preserve"/>
        </is>
      </c>
      <c s="8" t="inlineStr" r="J16914">
        <is>
          <t xml:space="preserve"> Cook</t>
        </is>
      </c>
    </row>
    <row r="16915" ht="20.25" customHeight="0">
      <c s="5" t="inlineStr" r="A16915">
        <is>
          <t xml:space="preserve">78000100</t>
        </is>
      </c>
      <c s="5" t="inlineStr" r="B16915">
        <is>
          <t xml:space="preserve">THERMOPLASTIC PAVEMENT MARKING - LETTERS AND SYMBOLS</t>
        </is>
      </c>
      <c s="5" t="inlineStr" r="C16915">
        <is>
          <t xml:space="preserve">SQ FT  </t>
        </is>
      </c>
      <c s="6" r="D16915">
        <v>457.000</v>
      </c>
      <c s="7" r="E16915">
        <v>1</v>
      </c>
      <c s="8" t="inlineStr" r="F16915">
        <is>
          <t xml:space="preserve">62U04</t>
        </is>
      </c>
      <c s="8" t="inlineStr" r="G16915">
        <is>
          <t xml:space="preserve">084</t>
        </is>
      </c>
      <c s="9" r="H16915">
        <v>8.0000</v>
      </c>
      <c s="8" t="inlineStr" r="I16915">
        <is>
          <t xml:space="preserve">Y</t>
        </is>
      </c>
      <c s="8" t="inlineStr" r="J16915">
        <is>
          <t xml:space="preserve"> Cook</t>
        </is>
      </c>
    </row>
    <row r="16916" ht="20.25" customHeight="0">
      <c s="5" t="inlineStr" r="A16916">
        <is>
          <t xml:space="preserve">78000100</t>
        </is>
      </c>
      <c s="5" t="inlineStr" r="B16916">
        <is>
          <t xml:space="preserve">THERMOPLASTIC PAVEMENT MARKING - LETTERS AND SYMBOLS</t>
        </is>
      </c>
      <c s="5" t="inlineStr" r="C16916">
        <is>
          <t xml:space="preserve">SQ FT  </t>
        </is>
      </c>
      <c s="6" r="D16916">
        <v>457.000</v>
      </c>
      <c s="7" r="E16916">
        <v>1</v>
      </c>
      <c s="8" t="inlineStr" r="F16916">
        <is>
          <t xml:space="preserve">62U04</t>
        </is>
      </c>
      <c s="8" t="inlineStr" r="G16916">
        <is>
          <t xml:space="preserve">084</t>
        </is>
      </c>
      <c s="9" r="H16916">
        <v>5.5000</v>
      </c>
      <c s="8" t="inlineStr" r="I16916">
        <is>
          <t xml:space="preserve"/>
        </is>
      </c>
      <c s="8" t="inlineStr" r="J16916">
        <is>
          <t xml:space="preserve"> Cook</t>
        </is>
      </c>
    </row>
    <row r="16917" ht="20.25" customHeight="0">
      <c s="5" t="inlineStr" r="A16917">
        <is>
          <t xml:space="preserve">78000100</t>
        </is>
      </c>
      <c s="5" t="inlineStr" r="B16917">
        <is>
          <t xml:space="preserve">THERMOPLASTIC PAVEMENT MARKING - LETTERS AND SYMBOLS</t>
        </is>
      </c>
      <c s="5" t="inlineStr" r="C16917">
        <is>
          <t xml:space="preserve">SQ FT  </t>
        </is>
      </c>
      <c s="6" r="D16917">
        <v>234.000</v>
      </c>
      <c s="7" r="E16917">
        <v>2</v>
      </c>
      <c s="8" t="inlineStr" r="F16917">
        <is>
          <t xml:space="preserve">64P43</t>
        </is>
      </c>
      <c s="8" t="inlineStr" r="G16917">
        <is>
          <t xml:space="preserve">087</t>
        </is>
      </c>
      <c s="9" r="H16917">
        <v>4.8000</v>
      </c>
      <c s="8" t="inlineStr" r="I16917">
        <is>
          <t xml:space="preserve">Y</t>
        </is>
      </c>
      <c s="8" t="inlineStr" r="J16917">
        <is>
          <t xml:space="preserve"> Rock Island</t>
        </is>
      </c>
    </row>
    <row r="16918" ht="20.25" customHeight="0">
      <c s="5" t="inlineStr" r="A16918">
        <is>
          <t xml:space="preserve">78000100</t>
        </is>
      </c>
      <c s="5" t="inlineStr" r="B16918">
        <is>
          <t xml:space="preserve">THERMOPLASTIC PAVEMENT MARKING - LETTERS AND SYMBOLS</t>
        </is>
      </c>
      <c s="5" t="inlineStr" r="C16918">
        <is>
          <t xml:space="preserve">SQ FT  </t>
        </is>
      </c>
      <c s="6" r="D16918">
        <v>234.000</v>
      </c>
      <c s="7" r="E16918">
        <v>2</v>
      </c>
      <c s="8" t="inlineStr" r="F16918">
        <is>
          <t xml:space="preserve">64P43</t>
        </is>
      </c>
      <c s="8" t="inlineStr" r="G16918">
        <is>
          <t xml:space="preserve">087</t>
        </is>
      </c>
      <c s="9" r="H16918">
        <v>4.8000</v>
      </c>
      <c s="8" t="inlineStr" r="I16918">
        <is>
          <t xml:space="preserve"/>
        </is>
      </c>
      <c s="8" t="inlineStr" r="J16918">
        <is>
          <t xml:space="preserve"> Rock Island</t>
        </is>
      </c>
    </row>
    <row r="16919" ht="20.25" customHeight="0">
      <c s="5" t="inlineStr" r="A16919">
        <is>
          <t xml:space="preserve">78000100</t>
        </is>
      </c>
      <c s="5" t="inlineStr" r="B16919">
        <is>
          <t xml:space="preserve">THERMOPLASTIC PAVEMENT MARKING - LETTERS AND SYMBOLS</t>
        </is>
      </c>
      <c s="5" t="inlineStr" r="C16919">
        <is>
          <t xml:space="preserve">SQ FT  </t>
        </is>
      </c>
      <c s="6" r="D16919">
        <v>234.000</v>
      </c>
      <c s="7" r="E16919">
        <v>2</v>
      </c>
      <c s="8" t="inlineStr" r="F16919">
        <is>
          <t xml:space="preserve">64P43</t>
        </is>
      </c>
      <c s="8" t="inlineStr" r="G16919">
        <is>
          <t xml:space="preserve">087</t>
        </is>
      </c>
      <c s="9" r="H16919">
        <v>8.0000</v>
      </c>
      <c s="8" t="inlineStr" r="I16919">
        <is>
          <t xml:space="preserve"/>
        </is>
      </c>
      <c s="8" t="inlineStr" r="J16919">
        <is>
          <t xml:space="preserve"> Rock Island</t>
        </is>
      </c>
    </row>
    <row r="16920" ht="20.25" customHeight="0">
      <c s="5" t="inlineStr" r="A16920">
        <is>
          <t xml:space="preserve">78000100</t>
        </is>
      </c>
      <c s="5" t="inlineStr" r="B16920">
        <is>
          <t xml:space="preserve">THERMOPLASTIC PAVEMENT MARKING - LETTERS AND SYMBOLS</t>
        </is>
      </c>
      <c s="5" t="inlineStr" r="C16920">
        <is>
          <t xml:space="preserve">SQ FT  </t>
        </is>
      </c>
      <c s="6" r="D16920">
        <v>208.000</v>
      </c>
      <c s="7" r="E16920">
        <v>7</v>
      </c>
      <c s="8" t="inlineStr" r="F16920">
        <is>
          <t xml:space="preserve">74813</t>
        </is>
      </c>
      <c s="8" t="inlineStr" r="G16920">
        <is>
          <t xml:space="preserve">101</t>
        </is>
      </c>
      <c s="9" r="H16920">
        <v>8.8000</v>
      </c>
      <c s="8" t="inlineStr" r="I16920">
        <is>
          <t xml:space="preserve">Y</t>
        </is>
      </c>
      <c s="8" t="inlineStr" r="J16920">
        <is>
          <t xml:space="preserve"> Macon</t>
        </is>
      </c>
    </row>
    <row r="16921" ht="20.25" customHeight="0">
      <c s="5" t="inlineStr" r="A16921">
        <is>
          <t xml:space="preserve">78000100</t>
        </is>
      </c>
      <c s="5" t="inlineStr" r="B16921">
        <is>
          <t xml:space="preserve">THERMOPLASTIC PAVEMENT MARKING - LETTERS AND SYMBOLS</t>
        </is>
      </c>
      <c s="5" t="inlineStr" r="C16921">
        <is>
          <t xml:space="preserve">SQ FT  </t>
        </is>
      </c>
      <c s="6" r="D16921">
        <v>426.000</v>
      </c>
      <c s="7" r="E16921">
        <v>7</v>
      </c>
      <c s="8" t="inlineStr" r="F16921">
        <is>
          <t xml:space="preserve">74961</t>
        </is>
      </c>
      <c s="8" t="inlineStr" r="G16921">
        <is>
          <t xml:space="preserve">102</t>
        </is>
      </c>
      <c s="9" r="H16921">
        <v>8.0000</v>
      </c>
      <c s="8" t="inlineStr" r="I16921">
        <is>
          <t xml:space="preserve">Y</t>
        </is>
      </c>
      <c s="8" t="inlineStr" r="J16921">
        <is>
          <t xml:space="preserve"> Richland</t>
        </is>
      </c>
    </row>
    <row r="16922" ht="20.25" customHeight="0">
      <c s="5" t="inlineStr" r="A16922">
        <is>
          <t xml:space="preserve">78000100</t>
        </is>
      </c>
      <c s="5" t="inlineStr" r="B16922">
        <is>
          <t xml:space="preserve">THERMOPLASTIC PAVEMENT MARKING - LETTERS AND SYMBOLS</t>
        </is>
      </c>
      <c s="5" t="inlineStr" r="C16922">
        <is>
          <t xml:space="preserve">SQ FT  </t>
        </is>
      </c>
      <c s="6" r="D16922">
        <v>111.000</v>
      </c>
      <c s="7" r="E16922">
        <v>7</v>
      </c>
      <c s="8" t="inlineStr" r="F16922">
        <is>
          <t xml:space="preserve">74987</t>
        </is>
      </c>
      <c s="8" t="inlineStr" r="G16922">
        <is>
          <t xml:space="preserve">027</t>
        </is>
      </c>
      <c s="9" r="H16922">
        <v>8.8000</v>
      </c>
      <c s="8" t="inlineStr" r="I16922">
        <is>
          <t xml:space="preserve">Y</t>
        </is>
      </c>
      <c s="8" t="inlineStr" r="J16922">
        <is>
          <t xml:space="preserve"> Wayne</t>
        </is>
      </c>
    </row>
    <row r="16923" ht="20.25" customHeight="0">
      <c s="5" t="inlineStr" r="A16923">
        <is>
          <t xml:space="preserve">78000100</t>
        </is>
      </c>
      <c s="5" t="inlineStr" r="B16923">
        <is>
          <t xml:space="preserve">THERMOPLASTIC PAVEMENT MARKING - LETTERS AND SYMBOLS</t>
        </is>
      </c>
      <c s="5" t="inlineStr" r="C16923">
        <is>
          <t xml:space="preserve">SQ FT  </t>
        </is>
      </c>
      <c s="6" r="D16923">
        <v>111.000</v>
      </c>
      <c s="7" r="E16923">
        <v>7</v>
      </c>
      <c s="8" t="inlineStr" r="F16923">
        <is>
          <t xml:space="preserve">74987</t>
        </is>
      </c>
      <c s="8" t="inlineStr" r="G16923">
        <is>
          <t xml:space="preserve">027</t>
        </is>
      </c>
      <c s="9" r="H16923">
        <v>8.0000</v>
      </c>
      <c s="8" t="inlineStr" r="I16923">
        <is>
          <t xml:space="preserve"/>
        </is>
      </c>
      <c s="8" t="inlineStr" r="J16923">
        <is>
          <t xml:space="preserve"> Wayne</t>
        </is>
      </c>
    </row>
    <row r="16924" ht="20.25" customHeight="0">
      <c s="5" t="inlineStr" r="A16924">
        <is>
          <t xml:space="preserve">78000100</t>
        </is>
      </c>
      <c s="5" t="inlineStr" r="B16924">
        <is>
          <t xml:space="preserve">THERMOPLASTIC PAVEMENT MARKING - LETTERS AND SYMBOLS</t>
        </is>
      </c>
      <c s="5" t="inlineStr" r="C16924">
        <is>
          <t xml:space="preserve">SQ FT  </t>
        </is>
      </c>
      <c s="6" r="D16924">
        <v>436.800</v>
      </c>
      <c s="7" r="E16924">
        <v>8</v>
      </c>
      <c s="8" t="inlineStr" r="F16924">
        <is>
          <t xml:space="preserve">76K46</t>
        </is>
      </c>
      <c s="8" t="inlineStr" r="G16924">
        <is>
          <t xml:space="preserve">116</t>
        </is>
      </c>
      <c s="9" r="H16924">
        <v>8.4000</v>
      </c>
      <c s="8" t="inlineStr" r="I16924">
        <is>
          <t xml:space="preserve">Y</t>
        </is>
      </c>
      <c s="8" t="inlineStr" r="J16924">
        <is>
          <t xml:space="preserve"> Bond</t>
        </is>
      </c>
    </row>
    <row r="16925" ht="20.25" customHeight="0">
      <c s="5" t="inlineStr" r="A16925">
        <is>
          <t xml:space="preserve">78000100</t>
        </is>
      </c>
      <c s="5" t="inlineStr" r="B16925">
        <is>
          <t xml:space="preserve">THERMOPLASTIC PAVEMENT MARKING - LETTERS AND SYMBOLS</t>
        </is>
      </c>
      <c s="5" t="inlineStr" r="C16925">
        <is>
          <t xml:space="preserve">SQ FT  </t>
        </is>
      </c>
      <c s="6" r="D16925">
        <v>436.800</v>
      </c>
      <c s="7" r="E16925">
        <v>8</v>
      </c>
      <c s="8" t="inlineStr" r="F16925">
        <is>
          <t xml:space="preserve">76K46</t>
        </is>
      </c>
      <c s="8" t="inlineStr" r="G16925">
        <is>
          <t xml:space="preserve">116</t>
        </is>
      </c>
      <c s="9" r="H16925">
        <v>8.0000</v>
      </c>
      <c s="8" t="inlineStr" r="I16925">
        <is>
          <t xml:space="preserve"/>
        </is>
      </c>
      <c s="8" t="inlineStr" r="J16925">
        <is>
          <t xml:space="preserve"> Bond</t>
        </is>
      </c>
    </row>
    <row r="16926" ht="20.25" customHeight="0">
      <c s="5" t="inlineStr" r="A16926">
        <is>
          <t xml:space="preserve">78000100</t>
        </is>
      </c>
      <c s="5" t="inlineStr" r="B16926">
        <is>
          <t xml:space="preserve">THERMOPLASTIC PAVEMENT MARKING - LETTERS AND SYMBOLS</t>
        </is>
      </c>
      <c s="5" t="inlineStr" r="C16926">
        <is>
          <t xml:space="preserve">SQ FT  </t>
        </is>
      </c>
      <c s="6" r="D16926">
        <v>80.000</v>
      </c>
      <c s="7" r="E16926">
        <v>9</v>
      </c>
      <c s="8" t="inlineStr" r="F16926">
        <is>
          <t xml:space="preserve">78778</t>
        </is>
      </c>
      <c s="8" t="inlineStr" r="G16926">
        <is>
          <t xml:space="preserve">036</t>
        </is>
      </c>
      <c s="9" r="H16926">
        <v>5.4000</v>
      </c>
      <c s="8" t="inlineStr" r="I16926">
        <is>
          <t xml:space="preserve">Y</t>
        </is>
      </c>
      <c s="8" t="inlineStr" r="J16926">
        <is>
          <t xml:space="preserve"> Franklin</t>
        </is>
      </c>
    </row>
    <row r="16927" ht="20.25" customHeight="0">
      <c s="5" t="inlineStr" r="A16927">
        <is>
          <t xml:space="preserve">78000100</t>
        </is>
      </c>
      <c s="5" t="inlineStr" r="B16927">
        <is>
          <t xml:space="preserve">THERMOPLASTIC PAVEMENT MARKING - LETTERS AND SYMBOLS</t>
        </is>
      </c>
      <c s="5" t="inlineStr" r="C16927">
        <is>
          <t xml:space="preserve">SQ FT  </t>
        </is>
      </c>
      <c s="6" r="D16927">
        <v>80.000</v>
      </c>
      <c s="7" r="E16927">
        <v>9</v>
      </c>
      <c s="8" t="inlineStr" r="F16927">
        <is>
          <t xml:space="preserve">78778</t>
        </is>
      </c>
      <c s="8" t="inlineStr" r="G16927">
        <is>
          <t xml:space="preserve">036</t>
        </is>
      </c>
      <c s="9" r="H16927">
        <v>5.2500</v>
      </c>
      <c s="8" t="inlineStr" r="I16927">
        <is>
          <t xml:space="preserve"/>
        </is>
      </c>
      <c s="8" t="inlineStr" r="J16927">
        <is>
          <t xml:space="preserve"> Franklin</t>
        </is>
      </c>
    </row>
    <row r="16928" ht="20.25" customHeight="0">
      <c s="5" t="inlineStr" r="A16928">
        <is>
          <t xml:space="preserve">78000100</t>
        </is>
      </c>
      <c s="5" t="inlineStr" r="B16928">
        <is>
          <t xml:space="preserve">THERMOPLASTIC PAVEMENT MARKING - LETTERS AND SYMBOLS</t>
        </is>
      </c>
      <c s="5" t="inlineStr" r="C16928">
        <is>
          <t xml:space="preserve">SQ FT  </t>
        </is>
      </c>
      <c s="6" r="D16928">
        <v>19.000</v>
      </c>
      <c s="7" r="E16928">
        <v>2</v>
      </c>
      <c s="8" t="inlineStr" r="F16928">
        <is>
          <t xml:space="preserve">85700</t>
        </is>
      </c>
      <c s="8" t="inlineStr" r="G16928">
        <is>
          <t xml:space="preserve">121</t>
        </is>
      </c>
      <c s="9" r="H16928">
        <v>16.0000</v>
      </c>
      <c s="8" t="inlineStr" r="I16928">
        <is>
          <t xml:space="preserve">Y</t>
        </is>
      </c>
      <c s="8" t="inlineStr" r="J16928">
        <is>
          <t xml:space="preserve"> Lee</t>
        </is>
      </c>
    </row>
    <row r="16929" ht="20.25" customHeight="0">
      <c s="5" t="inlineStr" r="A16929">
        <is>
          <t xml:space="preserve">78000100</t>
        </is>
      </c>
      <c s="5" t="inlineStr" r="B16929">
        <is>
          <t xml:space="preserve">THERMOPLASTIC PAVEMENT MARKING - LETTERS AND SYMBOLS</t>
        </is>
      </c>
      <c s="5" t="inlineStr" r="C16929">
        <is>
          <t xml:space="preserve">SQ FT  </t>
        </is>
      </c>
      <c s="6" r="D16929">
        <v>19.000</v>
      </c>
      <c s="7" r="E16929">
        <v>2</v>
      </c>
      <c s="8" t="inlineStr" r="F16929">
        <is>
          <t xml:space="preserve">85700</t>
        </is>
      </c>
      <c s="8" t="inlineStr" r="G16929">
        <is>
          <t xml:space="preserve">121</t>
        </is>
      </c>
      <c s="9" r="H16929">
        <v>14.0000</v>
      </c>
      <c s="8" t="inlineStr" r="I16929">
        <is>
          <t xml:space="preserve"/>
        </is>
      </c>
      <c s="8" t="inlineStr" r="J16929">
        <is>
          <t xml:space="preserve"> Lee</t>
        </is>
      </c>
    </row>
    <row r="16930" ht="20.25" customHeight="0">
      <c s="5" t="inlineStr" r="A16930">
        <is>
          <t xml:space="preserve">78000100</t>
        </is>
      </c>
      <c s="5" t="inlineStr" r="B16930">
        <is>
          <t xml:space="preserve">THERMOPLASTIC PAVEMENT MARKING - LETTERS AND SYMBOLS</t>
        </is>
      </c>
      <c s="5" t="inlineStr" r="C16930">
        <is>
          <t xml:space="preserve">SQ FT  </t>
        </is>
      </c>
      <c s="6" r="D16930">
        <v>163.000</v>
      </c>
      <c s="7" r="E16930">
        <v>2</v>
      </c>
      <c s="8" t="inlineStr" r="F16930">
        <is>
          <t xml:space="preserve">85730</t>
        </is>
      </c>
      <c s="8" t="inlineStr" r="G16930">
        <is>
          <t xml:space="preserve">134</t>
        </is>
      </c>
      <c s="9" r="H16930">
        <v>6.8000</v>
      </c>
      <c s="8" t="inlineStr" r="I16930">
        <is>
          <t xml:space="preserve">Y</t>
        </is>
      </c>
      <c s="8" t="inlineStr" r="J16930">
        <is>
          <t xml:space="preserve"> Lee</t>
        </is>
      </c>
    </row>
    <row r="16931" ht="20.25" customHeight="0">
      <c s="5" t="inlineStr" r="A16931">
        <is>
          <t xml:space="preserve">78000100</t>
        </is>
      </c>
      <c s="5" t="inlineStr" r="B16931">
        <is>
          <t xml:space="preserve">THERMOPLASTIC PAVEMENT MARKING - LETTERS AND SYMBOLS</t>
        </is>
      </c>
      <c s="5" t="inlineStr" r="C16931">
        <is>
          <t xml:space="preserve">SQ FT  </t>
        </is>
      </c>
      <c s="6" r="D16931">
        <v>163.000</v>
      </c>
      <c s="7" r="E16931">
        <v>2</v>
      </c>
      <c s="8" t="inlineStr" r="F16931">
        <is>
          <t xml:space="preserve">85730</t>
        </is>
      </c>
      <c s="8" t="inlineStr" r="G16931">
        <is>
          <t xml:space="preserve">134</t>
        </is>
      </c>
      <c s="9" r="H16931">
        <v>5.4000</v>
      </c>
      <c s="8" t="inlineStr" r="I16931">
        <is>
          <t xml:space="preserve"/>
        </is>
      </c>
      <c s="8" t="inlineStr" r="J16931">
        <is>
          <t xml:space="preserve"> Lee</t>
        </is>
      </c>
    </row>
    <row r="16932" ht="20.25" customHeight="0">
      <c s="5" t="inlineStr" r="A16932">
        <is>
          <t xml:space="preserve">78000100</t>
        </is>
      </c>
      <c s="5" t="inlineStr" r="B16932">
        <is>
          <t xml:space="preserve">THERMOPLASTIC PAVEMENT MARKING - LETTERS AND SYMBOLS</t>
        </is>
      </c>
      <c s="5" t="inlineStr" r="C16932">
        <is>
          <t xml:space="preserve">SQ FT  </t>
        </is>
      </c>
      <c s="6" r="D16932">
        <v>840.000</v>
      </c>
      <c s="7" r="E16932">
        <v>3</v>
      </c>
      <c s="8" t="inlineStr" r="F16932">
        <is>
          <t xml:space="preserve">87783</t>
        </is>
      </c>
      <c s="8" t="inlineStr" r="G16932">
        <is>
          <t xml:space="preserve">124</t>
        </is>
      </c>
      <c s="9" r="H16932">
        <v>6.5000</v>
      </c>
      <c s="8" t="inlineStr" r="I16932">
        <is>
          <t xml:space="preserve">Y</t>
        </is>
      </c>
      <c s="8" t="inlineStr" r="J16932">
        <is>
          <t xml:space="preserve"> Kendall</t>
        </is>
      </c>
    </row>
    <row r="16933" ht="20.25" customHeight="0">
      <c s="5" t="inlineStr" r="A16933">
        <is>
          <t xml:space="preserve">78000100</t>
        </is>
      </c>
      <c s="5" t="inlineStr" r="B16933">
        <is>
          <t xml:space="preserve">THERMOPLASTIC PAVEMENT MARKING - LETTERS AND SYMBOLS</t>
        </is>
      </c>
      <c s="5" t="inlineStr" r="C16933">
        <is>
          <t xml:space="preserve">SQ FT  </t>
        </is>
      </c>
      <c s="6" r="D16933">
        <v>840.000</v>
      </c>
      <c s="7" r="E16933">
        <v>3</v>
      </c>
      <c s="8" t="inlineStr" r="F16933">
        <is>
          <t xml:space="preserve">87783</t>
        </is>
      </c>
      <c s="8" t="inlineStr" r="G16933">
        <is>
          <t xml:space="preserve">124</t>
        </is>
      </c>
      <c s="9" r="H16933">
        <v>6.0000</v>
      </c>
      <c s="8" t="inlineStr" r="I16933">
        <is>
          <t xml:space="preserve"/>
        </is>
      </c>
      <c s="8" t="inlineStr" r="J16933">
        <is>
          <t xml:space="preserve"> Kendall</t>
        </is>
      </c>
    </row>
    <row r="16934" ht="20.25" customHeight="0">
      <c s="5" t="inlineStr" r="A16934">
        <is>
          <t xml:space="preserve">78000100</t>
        </is>
      </c>
      <c s="5" t="inlineStr" r="B16934">
        <is>
          <t xml:space="preserve">THERMOPLASTIC PAVEMENT MARKING - LETTERS AND SYMBOLS</t>
        </is>
      </c>
      <c s="5" t="inlineStr" r="C16934">
        <is>
          <t xml:space="preserve">SQ FT  </t>
        </is>
      </c>
      <c s="6" r="D16934">
        <v>840.000</v>
      </c>
      <c s="7" r="E16934">
        <v>3</v>
      </c>
      <c s="8" t="inlineStr" r="F16934">
        <is>
          <t xml:space="preserve">87783</t>
        </is>
      </c>
      <c s="8" t="inlineStr" r="G16934">
        <is>
          <t xml:space="preserve">124</t>
        </is>
      </c>
      <c s="9" r="H16934">
        <v>6.0000</v>
      </c>
      <c s="8" t="inlineStr" r="I16934">
        <is>
          <t xml:space="preserve"/>
        </is>
      </c>
      <c s="8" t="inlineStr" r="J16934">
        <is>
          <t xml:space="preserve"> Kendall</t>
        </is>
      </c>
    </row>
    <row r="16935" ht="20.25" customHeight="0">
      <c s="5" t="inlineStr" r="A16935">
        <is>
          <t xml:space="preserve">78000100</t>
        </is>
      </c>
      <c s="5" t="inlineStr" r="B16935">
        <is>
          <t xml:space="preserve">THERMOPLASTIC PAVEMENT MARKING - LETTERS AND SYMBOLS</t>
        </is>
      </c>
      <c s="5" t="inlineStr" r="C16935">
        <is>
          <t xml:space="preserve">SQ FT  </t>
        </is>
      </c>
      <c s="6" r="D16935">
        <v>840.000</v>
      </c>
      <c s="7" r="E16935">
        <v>3</v>
      </c>
      <c s="8" t="inlineStr" r="F16935">
        <is>
          <t xml:space="preserve">87783</t>
        </is>
      </c>
      <c s="8" t="inlineStr" r="G16935">
        <is>
          <t xml:space="preserve">124</t>
        </is>
      </c>
      <c s="9" r="H16935">
        <v>6.5000</v>
      </c>
      <c s="8" t="inlineStr" r="I16935">
        <is>
          <t xml:space="preserve"/>
        </is>
      </c>
      <c s="8" t="inlineStr" r="J16935">
        <is>
          <t xml:space="preserve"> Kendall</t>
        </is>
      </c>
    </row>
    <row r="16936" ht="20.25" customHeight="0">
      <c s="5" t="inlineStr" r="A16936">
        <is>
          <t xml:space="preserve">78000100</t>
        </is>
      </c>
      <c s="5" t="inlineStr" r="B16936">
        <is>
          <t xml:space="preserve">THERMOPLASTIC PAVEMENT MARKING - LETTERS AND SYMBOLS</t>
        </is>
      </c>
      <c s="5" t="inlineStr" r="C16936">
        <is>
          <t xml:space="preserve">SQ FT  </t>
        </is>
      </c>
      <c s="6" r="D16936">
        <v>840.000</v>
      </c>
      <c s="7" r="E16936">
        <v>3</v>
      </c>
      <c s="8" t="inlineStr" r="F16936">
        <is>
          <t xml:space="preserve">87783</t>
        </is>
      </c>
      <c s="8" t="inlineStr" r="G16936">
        <is>
          <t xml:space="preserve">124</t>
        </is>
      </c>
      <c s="9" r="H16936">
        <v>6.5000</v>
      </c>
      <c s="8" t="inlineStr" r="I16936">
        <is>
          <t xml:space="preserve"/>
        </is>
      </c>
      <c s="8" t="inlineStr" r="J16936">
        <is>
          <t xml:space="preserve"> Kendall</t>
        </is>
      </c>
    </row>
    <row r="16937" ht="20.25" customHeight="0">
      <c s="5" t="inlineStr" r="A16937">
        <is>
          <t xml:space="preserve">78000100</t>
        </is>
      </c>
      <c s="5" t="inlineStr" r="B16937">
        <is>
          <t xml:space="preserve">THERMOPLASTIC PAVEMENT MARKING - LETTERS AND SYMBOLS</t>
        </is>
      </c>
      <c s="5" t="inlineStr" r="C16937">
        <is>
          <t xml:space="preserve">SQ FT  </t>
        </is>
      </c>
      <c s="6" r="D16937">
        <v>840.000</v>
      </c>
      <c s="7" r="E16937">
        <v>3</v>
      </c>
      <c s="8" t="inlineStr" r="F16937">
        <is>
          <t xml:space="preserve">87783</t>
        </is>
      </c>
      <c s="8" t="inlineStr" r="G16937">
        <is>
          <t xml:space="preserve">124</t>
        </is>
      </c>
      <c s="9" r="H16937">
        <v>7.1500</v>
      </c>
      <c s="8" t="inlineStr" r="I16937">
        <is>
          <t xml:space="preserve"/>
        </is>
      </c>
      <c s="8" t="inlineStr" r="J16937">
        <is>
          <t xml:space="preserve"> Kendall</t>
        </is>
      </c>
    </row>
    <row r="16938" ht="20.25" customHeight="0">
      <c s="5" t="inlineStr" r="A16938">
        <is>
          <t xml:space="preserve">78000100</t>
        </is>
      </c>
      <c s="5" t="inlineStr" r="B16938">
        <is>
          <t xml:space="preserve">THERMOPLASTIC PAVEMENT MARKING - LETTERS AND SYMBOLS</t>
        </is>
      </c>
      <c s="5" t="inlineStr" r="C16938">
        <is>
          <t xml:space="preserve">SQ FT  </t>
        </is>
      </c>
      <c s="6" r="D16938">
        <v>500.000</v>
      </c>
      <c s="7" r="E16938">
        <v>5</v>
      </c>
      <c s="8" t="inlineStr" r="F16938">
        <is>
          <t xml:space="preserve">91609</t>
        </is>
      </c>
      <c s="8" t="inlineStr" r="G16938">
        <is>
          <t xml:space="preserve">074</t>
        </is>
      </c>
      <c s="9" r="H16938">
        <v>8.5000</v>
      </c>
      <c s="8" t="inlineStr" r="I16938">
        <is>
          <t xml:space="preserve">Y</t>
        </is>
      </c>
      <c s="8" t="inlineStr" r="J16938">
        <is>
          <t xml:space="preserve"> Champaign</t>
        </is>
      </c>
    </row>
    <row r="16939" ht="20.25" customHeight="0">
      <c s="5" t="inlineStr" r="A16939">
        <is>
          <t xml:space="preserve">78000100</t>
        </is>
      </c>
      <c s="5" t="inlineStr" r="B16939">
        <is>
          <t xml:space="preserve">THERMOPLASTIC PAVEMENT MARKING - LETTERS AND SYMBOLS</t>
        </is>
      </c>
      <c s="5" t="inlineStr" r="C16939">
        <is>
          <t xml:space="preserve">SQ FT  </t>
        </is>
      </c>
      <c s="6" r="D16939">
        <v>500.000</v>
      </c>
      <c s="7" r="E16939">
        <v>5</v>
      </c>
      <c s="8" t="inlineStr" r="F16939">
        <is>
          <t xml:space="preserve">91609</t>
        </is>
      </c>
      <c s="8" t="inlineStr" r="G16939">
        <is>
          <t xml:space="preserve">074</t>
        </is>
      </c>
      <c s="9" r="H16939">
        <v>7.7000</v>
      </c>
      <c s="8" t="inlineStr" r="I16939">
        <is>
          <t xml:space="preserve"/>
        </is>
      </c>
      <c s="8" t="inlineStr" r="J16939">
        <is>
          <t xml:space="preserve"> Champaign</t>
        </is>
      </c>
    </row>
    <row r="16940" ht="20.25" customHeight="0">
      <c s="5" t="inlineStr" r="A16940">
        <is>
          <t xml:space="preserve">78000100</t>
        </is>
      </c>
      <c s="5" t="inlineStr" r="B16940">
        <is>
          <t xml:space="preserve">THERMOPLASTIC PAVEMENT MARKING - LETTERS AND SYMBOLS</t>
        </is>
      </c>
      <c s="5" t="inlineStr" r="C16940">
        <is>
          <t xml:space="preserve">SQ FT  </t>
        </is>
      </c>
      <c s="6" r="D16940">
        <v>94.000</v>
      </c>
      <c s="7" r="E16940">
        <v>6</v>
      </c>
      <c s="8" t="inlineStr" r="F16940">
        <is>
          <t xml:space="preserve">93795</t>
        </is>
      </c>
      <c s="8" t="inlineStr" r="G16940">
        <is>
          <t xml:space="preserve">128</t>
        </is>
      </c>
      <c s="9" r="H16940">
        <v>8.5000</v>
      </c>
      <c s="8" t="inlineStr" r="I16940">
        <is>
          <t xml:space="preserve">Y</t>
        </is>
      </c>
      <c s="8" t="inlineStr" r="J16940">
        <is>
          <t xml:space="preserve"> Macoupin</t>
        </is>
      </c>
    </row>
    <row r="16941" ht="20.25" customHeight="0">
      <c s="5" t="inlineStr" r="A16941">
        <is>
          <t xml:space="preserve">78000100</t>
        </is>
      </c>
      <c s="5" t="inlineStr" r="B16941">
        <is>
          <t xml:space="preserve">THERMOPLASTIC PAVEMENT MARKING - LETTERS AND SYMBOLS</t>
        </is>
      </c>
      <c s="5" t="inlineStr" r="C16941">
        <is>
          <t xml:space="preserve">SQ FT  </t>
        </is>
      </c>
      <c s="6" r="D16941">
        <v>94.000</v>
      </c>
      <c s="7" r="E16941">
        <v>6</v>
      </c>
      <c s="8" t="inlineStr" r="F16941">
        <is>
          <t xml:space="preserve">93795</t>
        </is>
      </c>
      <c s="8" t="inlineStr" r="G16941">
        <is>
          <t xml:space="preserve">128</t>
        </is>
      </c>
      <c s="9" r="H16941">
        <v>8.5000</v>
      </c>
      <c s="8" t="inlineStr" r="I16941">
        <is>
          <t xml:space="preserve"/>
        </is>
      </c>
      <c s="8" t="inlineStr" r="J16941">
        <is>
          <t xml:space="preserve"> Macoupin</t>
        </is>
      </c>
    </row>
    <row r="16942" ht="20.25" customHeight="0">
      <c s="5" t="inlineStr" r="A16942">
        <is>
          <t xml:space="preserve">78000100</t>
        </is>
      </c>
      <c s="5" t="inlineStr" r="B16942">
        <is>
          <t xml:space="preserve">THERMOPLASTIC PAVEMENT MARKING - LETTERS AND SYMBOLS</t>
        </is>
      </c>
      <c s="5" t="inlineStr" r="C16942">
        <is>
          <t xml:space="preserve">SQ FT  </t>
        </is>
      </c>
      <c s="6" r="D16942">
        <v>60.000</v>
      </c>
      <c s="7" r="E16942">
        <v>8</v>
      </c>
      <c s="8" t="inlineStr" r="F16942">
        <is>
          <t xml:space="preserve">97794</t>
        </is>
      </c>
      <c s="8" t="inlineStr" r="G16942">
        <is>
          <t xml:space="preserve">140</t>
        </is>
      </c>
      <c s="9" r="H16942">
        <v>21.3500</v>
      </c>
      <c s="8" t="inlineStr" r="I16942">
        <is>
          <t xml:space="preserve">Y</t>
        </is>
      </c>
      <c s="8" t="inlineStr" r="J16942">
        <is>
          <t xml:space="preserve"> St. Clair</t>
        </is>
      </c>
    </row>
    <row r="16943" ht="20.25" customHeight="0">
      <c s="5" t="inlineStr" r="A16943">
        <is>
          <t xml:space="preserve">78000100</t>
        </is>
      </c>
      <c s="5" t="inlineStr" r="B16943">
        <is>
          <t xml:space="preserve">THERMOPLASTIC PAVEMENT MARKING - LETTERS AND SYMBOLS</t>
        </is>
      </c>
      <c s="5" t="inlineStr" r="C16943">
        <is>
          <t xml:space="preserve">SQ FT  </t>
        </is>
      </c>
      <c s="6" r="D16943">
        <v>60.000</v>
      </c>
      <c s="7" r="E16943">
        <v>8</v>
      </c>
      <c s="8" t="inlineStr" r="F16943">
        <is>
          <t xml:space="preserve">97794</t>
        </is>
      </c>
      <c s="8" t="inlineStr" r="G16943">
        <is>
          <t xml:space="preserve">140</t>
        </is>
      </c>
      <c s="9" r="H16943">
        <v>21.3100</v>
      </c>
      <c s="8" t="inlineStr" r="I16943">
        <is>
          <t xml:space="preserve"/>
        </is>
      </c>
      <c s="8" t="inlineStr" r="J16943">
        <is>
          <t xml:space="preserve"> St. Clair</t>
        </is>
      </c>
    </row>
    <row r="16944" ht="20.25" customHeight="0">
      <c s="5" t="inlineStr" r="A16944">
        <is>
          <t xml:space="preserve">78000200</t>
        </is>
      </c>
      <c s="5" t="inlineStr" r="B16944">
        <is>
          <t xml:space="preserve">THERMOPLASTIC PAVEMENT MARKING - LINE  4"</t>
        </is>
      </c>
      <c s="5" t="inlineStr" r="C16944">
        <is>
          <t xml:space="preserve">FOOT   </t>
        </is>
      </c>
      <c s="6" r="D16944">
        <v>18970.000</v>
      </c>
      <c s="7" r="E16944">
        <v>1</v>
      </c>
      <c s="8" t="inlineStr" r="F16944">
        <is>
          <t xml:space="preserve">61H95</t>
        </is>
      </c>
      <c s="8" t="inlineStr" r="G16944">
        <is>
          <t xml:space="preserve">105</t>
        </is>
      </c>
      <c s="9" r="H16944">
        <v>0.9500</v>
      </c>
      <c s="8" t="inlineStr" r="I16944">
        <is>
          <t xml:space="preserve">Y</t>
        </is>
      </c>
      <c s="8" t="inlineStr" r="J16944">
        <is>
          <t xml:space="preserve"> Kane</t>
        </is>
      </c>
    </row>
    <row r="16945" ht="20.25" customHeight="0">
      <c s="5" t="inlineStr" r="A16945">
        <is>
          <t xml:space="preserve">78000200</t>
        </is>
      </c>
      <c s="5" t="inlineStr" r="B16945">
        <is>
          <t xml:space="preserve">THERMOPLASTIC PAVEMENT MARKING - LINE  4"</t>
        </is>
      </c>
      <c s="5" t="inlineStr" r="C16945">
        <is>
          <t xml:space="preserve">FOOT   </t>
        </is>
      </c>
      <c s="6" r="D16945">
        <v>18970.000</v>
      </c>
      <c s="7" r="E16945">
        <v>1</v>
      </c>
      <c s="8" t="inlineStr" r="F16945">
        <is>
          <t xml:space="preserve">61H95</t>
        </is>
      </c>
      <c s="8" t="inlineStr" r="G16945">
        <is>
          <t xml:space="preserve">105</t>
        </is>
      </c>
      <c s="9" r="H16945">
        <v>0.7900</v>
      </c>
      <c s="8" t="inlineStr" r="I16945">
        <is>
          <t xml:space="preserve"/>
        </is>
      </c>
      <c s="8" t="inlineStr" r="J16945">
        <is>
          <t xml:space="preserve"> Kane</t>
        </is>
      </c>
    </row>
    <row r="16946" ht="20.25" customHeight="0">
      <c s="5" t="inlineStr" r="A16946">
        <is>
          <t xml:space="preserve">78000200</t>
        </is>
      </c>
      <c s="5" t="inlineStr" r="B16946">
        <is>
          <t xml:space="preserve">THERMOPLASTIC PAVEMENT MARKING - LINE  4"</t>
        </is>
      </c>
      <c s="5" t="inlineStr" r="C16946">
        <is>
          <t xml:space="preserve">FOOT   </t>
        </is>
      </c>
      <c s="6" r="D16946">
        <v>18970.000</v>
      </c>
      <c s="7" r="E16946">
        <v>1</v>
      </c>
      <c s="8" t="inlineStr" r="F16946">
        <is>
          <t xml:space="preserve">61H95</t>
        </is>
      </c>
      <c s="8" t="inlineStr" r="G16946">
        <is>
          <t xml:space="preserve">105</t>
        </is>
      </c>
      <c s="9" r="H16946">
        <v>0.7900</v>
      </c>
      <c s="8" t="inlineStr" r="I16946">
        <is>
          <t xml:space="preserve"/>
        </is>
      </c>
      <c s="8" t="inlineStr" r="J16946">
        <is>
          <t xml:space="preserve"> Kane</t>
        </is>
      </c>
    </row>
    <row r="16947" ht="20.25" customHeight="0">
      <c s="5" t="inlineStr" r="A16947">
        <is>
          <t xml:space="preserve">78000200</t>
        </is>
      </c>
      <c s="5" t="inlineStr" r="B16947">
        <is>
          <t xml:space="preserve">THERMOPLASTIC PAVEMENT MARKING - LINE  4"</t>
        </is>
      </c>
      <c s="5" t="inlineStr" r="C16947">
        <is>
          <t xml:space="preserve">FOOT   </t>
        </is>
      </c>
      <c s="6" r="D16947">
        <v>18970.000</v>
      </c>
      <c s="7" r="E16947">
        <v>1</v>
      </c>
      <c s="8" t="inlineStr" r="F16947">
        <is>
          <t xml:space="preserve">61H95</t>
        </is>
      </c>
      <c s="8" t="inlineStr" r="G16947">
        <is>
          <t xml:space="preserve">105</t>
        </is>
      </c>
      <c s="9" r="H16947">
        <v>0.9500</v>
      </c>
      <c s="8" t="inlineStr" r="I16947">
        <is>
          <t xml:space="preserve"/>
        </is>
      </c>
      <c s="8" t="inlineStr" r="J16947">
        <is>
          <t xml:space="preserve"> Kane</t>
        </is>
      </c>
    </row>
    <row r="16948" ht="20.25" customHeight="0">
      <c s="5" t="inlineStr" r="A16948">
        <is>
          <t xml:space="preserve">78000200</t>
        </is>
      </c>
      <c s="5" t="inlineStr" r="B16948">
        <is>
          <t xml:space="preserve">THERMOPLASTIC PAVEMENT MARKING - LINE  4"</t>
        </is>
      </c>
      <c s="5" t="inlineStr" r="C16948">
        <is>
          <t xml:space="preserve">FOOT   </t>
        </is>
      </c>
      <c s="6" r="D16948">
        <v>18970.000</v>
      </c>
      <c s="7" r="E16948">
        <v>1</v>
      </c>
      <c s="8" t="inlineStr" r="F16948">
        <is>
          <t xml:space="preserve">61H95</t>
        </is>
      </c>
      <c s="8" t="inlineStr" r="G16948">
        <is>
          <t xml:space="preserve">105</t>
        </is>
      </c>
      <c s="9" r="H16948">
        <v>0.9500</v>
      </c>
      <c s="8" t="inlineStr" r="I16948">
        <is>
          <t xml:space="preserve"/>
        </is>
      </c>
      <c s="8" t="inlineStr" r="J16948">
        <is>
          <t xml:space="preserve"> Kane</t>
        </is>
      </c>
    </row>
    <row r="16949" ht="20.25" customHeight="0">
      <c s="5" t="inlineStr" r="A16949">
        <is>
          <t xml:space="preserve">78000200</t>
        </is>
      </c>
      <c s="5" t="inlineStr" r="B16949">
        <is>
          <t xml:space="preserve">THERMOPLASTIC PAVEMENT MARKING - LINE  4"</t>
        </is>
      </c>
      <c s="5" t="inlineStr" r="C16949">
        <is>
          <t xml:space="preserve">FOOT   </t>
        </is>
      </c>
      <c s="6" r="D16949">
        <v>18970.000</v>
      </c>
      <c s="7" r="E16949">
        <v>1</v>
      </c>
      <c s="8" t="inlineStr" r="F16949">
        <is>
          <t xml:space="preserve">61H95</t>
        </is>
      </c>
      <c s="8" t="inlineStr" r="G16949">
        <is>
          <t xml:space="preserve">105</t>
        </is>
      </c>
      <c s="9" r="H16949">
        <v>0.9500</v>
      </c>
      <c s="8" t="inlineStr" r="I16949">
        <is>
          <t xml:space="preserve"/>
        </is>
      </c>
      <c s="8" t="inlineStr" r="J16949">
        <is>
          <t xml:space="preserve"> Kane</t>
        </is>
      </c>
    </row>
    <row r="16950" ht="20.25" customHeight="0">
      <c s="5" t="inlineStr" r="A16950">
        <is>
          <t xml:space="preserve">78000200</t>
        </is>
      </c>
      <c s="5" t="inlineStr" r="B16950">
        <is>
          <t xml:space="preserve">THERMOPLASTIC PAVEMENT MARKING - LINE  4"</t>
        </is>
      </c>
      <c s="5" t="inlineStr" r="C16950">
        <is>
          <t xml:space="preserve">FOOT   </t>
        </is>
      </c>
      <c s="6" r="D16950">
        <v>8550.000</v>
      </c>
      <c s="7" r="E16950">
        <v>1</v>
      </c>
      <c s="8" t="inlineStr" r="F16950">
        <is>
          <t xml:space="preserve">61H99</t>
        </is>
      </c>
      <c s="8" t="inlineStr" r="G16950">
        <is>
          <t xml:space="preserve">106</t>
        </is>
      </c>
      <c s="9" r="H16950">
        <v>0.6500</v>
      </c>
      <c s="8" t="inlineStr" r="I16950">
        <is>
          <t xml:space="preserve">Y</t>
        </is>
      </c>
      <c s="8" t="inlineStr" r="J16950">
        <is>
          <t xml:space="preserve"> Will</t>
        </is>
      </c>
    </row>
    <row r="16951" ht="20.25" customHeight="0">
      <c s="5" t="inlineStr" r="A16951">
        <is>
          <t xml:space="preserve">78000200</t>
        </is>
      </c>
      <c s="5" t="inlineStr" r="B16951">
        <is>
          <t xml:space="preserve">THERMOPLASTIC PAVEMENT MARKING - LINE  4"</t>
        </is>
      </c>
      <c s="5" t="inlineStr" r="C16951">
        <is>
          <t xml:space="preserve">FOOT   </t>
        </is>
      </c>
      <c s="6" r="D16951">
        <v>8550.000</v>
      </c>
      <c s="7" r="E16951">
        <v>1</v>
      </c>
      <c s="8" t="inlineStr" r="F16951">
        <is>
          <t xml:space="preserve">61H99</t>
        </is>
      </c>
      <c s="8" t="inlineStr" r="G16951">
        <is>
          <t xml:space="preserve">106</t>
        </is>
      </c>
      <c s="9" r="H16951">
        <v>0.6300</v>
      </c>
      <c s="8" t="inlineStr" r="I16951">
        <is>
          <t xml:space="preserve"/>
        </is>
      </c>
      <c s="8" t="inlineStr" r="J16951">
        <is>
          <t xml:space="preserve"> Will</t>
        </is>
      </c>
    </row>
    <row r="16952" ht="20.25" customHeight="0">
      <c s="5" t="inlineStr" r="A16952">
        <is>
          <t xml:space="preserve">78000200</t>
        </is>
      </c>
      <c s="5" t="inlineStr" r="B16952">
        <is>
          <t xml:space="preserve">THERMOPLASTIC PAVEMENT MARKING - LINE  4"</t>
        </is>
      </c>
      <c s="5" t="inlineStr" r="C16952">
        <is>
          <t xml:space="preserve">FOOT   </t>
        </is>
      </c>
      <c s="6" r="D16952">
        <v>8550.000</v>
      </c>
      <c s="7" r="E16952">
        <v>1</v>
      </c>
      <c s="8" t="inlineStr" r="F16952">
        <is>
          <t xml:space="preserve">61H99</t>
        </is>
      </c>
      <c s="8" t="inlineStr" r="G16952">
        <is>
          <t xml:space="preserve">106</t>
        </is>
      </c>
      <c s="9" r="H16952">
        <v>0.6600</v>
      </c>
      <c s="8" t="inlineStr" r="I16952">
        <is>
          <t xml:space="preserve"/>
        </is>
      </c>
      <c s="8" t="inlineStr" r="J16952">
        <is>
          <t xml:space="preserve"> Will</t>
        </is>
      </c>
    </row>
    <row r="16953" ht="20.25" customHeight="0">
      <c s="5" t="inlineStr" r="A16953">
        <is>
          <t xml:space="preserve">78000200</t>
        </is>
      </c>
      <c s="5" t="inlineStr" r="B16953">
        <is>
          <t xml:space="preserve">THERMOPLASTIC PAVEMENT MARKING - LINE  4"</t>
        </is>
      </c>
      <c s="5" t="inlineStr" r="C16953">
        <is>
          <t xml:space="preserve">FOOT   </t>
        </is>
      </c>
      <c s="6" r="D16953">
        <v>8550.000</v>
      </c>
      <c s="7" r="E16953">
        <v>1</v>
      </c>
      <c s="8" t="inlineStr" r="F16953">
        <is>
          <t xml:space="preserve">61H99</t>
        </is>
      </c>
      <c s="8" t="inlineStr" r="G16953">
        <is>
          <t xml:space="preserve">106</t>
        </is>
      </c>
      <c s="9" r="H16953">
        <v>0.6900</v>
      </c>
      <c s="8" t="inlineStr" r="I16953">
        <is>
          <t xml:space="preserve"/>
        </is>
      </c>
      <c s="8" t="inlineStr" r="J16953">
        <is>
          <t xml:space="preserve"> Will</t>
        </is>
      </c>
    </row>
    <row r="16954" ht="20.25" customHeight="0">
      <c s="5" t="inlineStr" r="A16954">
        <is>
          <t xml:space="preserve">78000200</t>
        </is>
      </c>
      <c s="5" t="inlineStr" r="B16954">
        <is>
          <t xml:space="preserve">THERMOPLASTIC PAVEMENT MARKING - LINE  4"</t>
        </is>
      </c>
      <c s="5" t="inlineStr" r="C16954">
        <is>
          <t xml:space="preserve">FOOT   </t>
        </is>
      </c>
      <c s="6" r="D16954">
        <v>8550.000</v>
      </c>
      <c s="7" r="E16954">
        <v>1</v>
      </c>
      <c s="8" t="inlineStr" r="F16954">
        <is>
          <t xml:space="preserve">61H99</t>
        </is>
      </c>
      <c s="8" t="inlineStr" r="G16954">
        <is>
          <t xml:space="preserve">106</t>
        </is>
      </c>
      <c s="9" r="H16954">
        <v>0.7700</v>
      </c>
      <c s="8" t="inlineStr" r="I16954">
        <is>
          <t xml:space="preserve"/>
        </is>
      </c>
      <c s="8" t="inlineStr" r="J16954">
        <is>
          <t xml:space="preserve"> Will</t>
        </is>
      </c>
    </row>
    <row r="16955" ht="20.25" customHeight="0">
      <c s="5" t="inlineStr" r="A16955">
        <is>
          <t xml:space="preserve">78000200</t>
        </is>
      </c>
      <c s="5" t="inlineStr" r="B16955">
        <is>
          <t xml:space="preserve">THERMOPLASTIC PAVEMENT MARKING - LINE  4"</t>
        </is>
      </c>
      <c s="5" t="inlineStr" r="C16955">
        <is>
          <t xml:space="preserve">FOOT   </t>
        </is>
      </c>
      <c s="6" r="D16955">
        <v>8550.000</v>
      </c>
      <c s="7" r="E16955">
        <v>1</v>
      </c>
      <c s="8" t="inlineStr" r="F16955">
        <is>
          <t xml:space="preserve">61H99</t>
        </is>
      </c>
      <c s="8" t="inlineStr" r="G16955">
        <is>
          <t xml:space="preserve">106</t>
        </is>
      </c>
      <c s="9" r="H16955">
        <v>2.0200</v>
      </c>
      <c s="8" t="inlineStr" r="I16955">
        <is>
          <t xml:space="preserve"/>
        </is>
      </c>
      <c s="8" t="inlineStr" r="J16955">
        <is>
          <t xml:space="preserve"> Will</t>
        </is>
      </c>
    </row>
    <row r="16956" ht="20.25" customHeight="0">
      <c s="5" t="inlineStr" r="A16956">
        <is>
          <t xml:space="preserve">78000200</t>
        </is>
      </c>
      <c s="5" t="inlineStr" r="B16956">
        <is>
          <t xml:space="preserve">THERMOPLASTIC PAVEMENT MARKING - LINE  4"</t>
        </is>
      </c>
      <c s="5" t="inlineStr" r="C16956">
        <is>
          <t xml:space="preserve">FOOT   </t>
        </is>
      </c>
      <c s="6" r="D16956">
        <v>4375.000</v>
      </c>
      <c s="7" r="E16956">
        <v>1</v>
      </c>
      <c s="8" t="inlineStr" r="F16956">
        <is>
          <t xml:space="preserve">61J04</t>
        </is>
      </c>
      <c s="8" t="inlineStr" r="G16956">
        <is>
          <t xml:space="preserve">130</t>
        </is>
      </c>
      <c s="9" r="H16956">
        <v>0.9400</v>
      </c>
      <c s="8" t="inlineStr" r="I16956">
        <is>
          <t xml:space="preserve">Y</t>
        </is>
      </c>
      <c s="8" t="inlineStr" r="J16956">
        <is>
          <t xml:space="preserve"> Cook</t>
        </is>
      </c>
    </row>
    <row r="16957" ht="20.25" customHeight="0">
      <c s="5" t="inlineStr" r="A16957">
        <is>
          <t xml:space="preserve">78000200</t>
        </is>
      </c>
      <c s="5" t="inlineStr" r="B16957">
        <is>
          <t xml:space="preserve">THERMOPLASTIC PAVEMENT MARKING - LINE  4"</t>
        </is>
      </c>
      <c s="5" t="inlineStr" r="C16957">
        <is>
          <t xml:space="preserve">FOOT   </t>
        </is>
      </c>
      <c s="6" r="D16957">
        <v>4375.000</v>
      </c>
      <c s="7" r="E16957">
        <v>1</v>
      </c>
      <c s="8" t="inlineStr" r="F16957">
        <is>
          <t xml:space="preserve">61J04</t>
        </is>
      </c>
      <c s="8" t="inlineStr" r="G16957">
        <is>
          <t xml:space="preserve">130</t>
        </is>
      </c>
      <c s="9" r="H16957">
        <v>0.6000</v>
      </c>
      <c s="8" t="inlineStr" r="I16957">
        <is>
          <t xml:space="preserve"/>
        </is>
      </c>
      <c s="8" t="inlineStr" r="J16957">
        <is>
          <t xml:space="preserve"> Cook</t>
        </is>
      </c>
    </row>
    <row r="16958" ht="20.25" customHeight="0">
      <c s="5" t="inlineStr" r="A16958">
        <is>
          <t xml:space="preserve">78000200</t>
        </is>
      </c>
      <c s="5" t="inlineStr" r="B16958">
        <is>
          <t xml:space="preserve">THERMOPLASTIC PAVEMENT MARKING - LINE  4"</t>
        </is>
      </c>
      <c s="5" t="inlineStr" r="C16958">
        <is>
          <t xml:space="preserve">FOOT   </t>
        </is>
      </c>
      <c s="6" r="D16958">
        <v>4375.000</v>
      </c>
      <c s="7" r="E16958">
        <v>1</v>
      </c>
      <c s="8" t="inlineStr" r="F16958">
        <is>
          <t xml:space="preserve">61J04</t>
        </is>
      </c>
      <c s="8" t="inlineStr" r="G16958">
        <is>
          <t xml:space="preserve">130</t>
        </is>
      </c>
      <c s="9" r="H16958">
        <v>1.0000</v>
      </c>
      <c s="8" t="inlineStr" r="I16958">
        <is>
          <t xml:space="preserve"/>
        </is>
      </c>
      <c s="8" t="inlineStr" r="J16958">
        <is>
          <t xml:space="preserve"> Cook</t>
        </is>
      </c>
    </row>
    <row r="16959" ht="20.25" customHeight="0">
      <c s="5" t="inlineStr" r="A16959">
        <is>
          <t xml:space="preserve">78000200</t>
        </is>
      </c>
      <c s="5" t="inlineStr" r="B16959">
        <is>
          <t xml:space="preserve">THERMOPLASTIC PAVEMENT MARKING - LINE  4"</t>
        </is>
      </c>
      <c s="5" t="inlineStr" r="C16959">
        <is>
          <t xml:space="preserve">FOOT   </t>
        </is>
      </c>
      <c s="6" r="D16959">
        <v>4375.000</v>
      </c>
      <c s="7" r="E16959">
        <v>1</v>
      </c>
      <c s="8" t="inlineStr" r="F16959">
        <is>
          <t xml:space="preserve">61J04</t>
        </is>
      </c>
      <c s="8" t="inlineStr" r="G16959">
        <is>
          <t xml:space="preserve">130</t>
        </is>
      </c>
      <c s="9" r="H16959">
        <v>1.0000</v>
      </c>
      <c s="8" t="inlineStr" r="I16959">
        <is>
          <t xml:space="preserve"/>
        </is>
      </c>
      <c s="8" t="inlineStr" r="J16959">
        <is>
          <t xml:space="preserve"> Cook</t>
        </is>
      </c>
    </row>
    <row r="16960" ht="20.25" customHeight="0">
      <c s="5" t="inlineStr" r="A16960">
        <is>
          <t xml:space="preserve">78000200</t>
        </is>
      </c>
      <c s="5" t="inlineStr" r="B16960">
        <is>
          <t xml:space="preserve">THERMOPLASTIC PAVEMENT MARKING - LINE  4"</t>
        </is>
      </c>
      <c s="5" t="inlineStr" r="C16960">
        <is>
          <t xml:space="preserve">FOOT   </t>
        </is>
      </c>
      <c s="6" r="D16960">
        <v>4375.000</v>
      </c>
      <c s="7" r="E16960">
        <v>1</v>
      </c>
      <c s="8" t="inlineStr" r="F16960">
        <is>
          <t xml:space="preserve">61J04</t>
        </is>
      </c>
      <c s="8" t="inlineStr" r="G16960">
        <is>
          <t xml:space="preserve">130</t>
        </is>
      </c>
      <c s="9" r="H16960">
        <v>1.2100</v>
      </c>
      <c s="8" t="inlineStr" r="I16960">
        <is>
          <t xml:space="preserve"/>
        </is>
      </c>
      <c s="8" t="inlineStr" r="J16960">
        <is>
          <t xml:space="preserve"> Cook</t>
        </is>
      </c>
    </row>
    <row r="16961" ht="20.25" customHeight="0">
      <c s="5" t="inlineStr" r="A16961">
        <is>
          <t xml:space="preserve">78000200</t>
        </is>
      </c>
      <c s="5" t="inlineStr" r="B16961">
        <is>
          <t xml:space="preserve">THERMOPLASTIC PAVEMENT MARKING - LINE  4"</t>
        </is>
      </c>
      <c s="5" t="inlineStr" r="C16961">
        <is>
          <t xml:space="preserve">FOOT   </t>
        </is>
      </c>
      <c s="6" r="D16961">
        <v>29508.000</v>
      </c>
      <c s="7" r="E16961">
        <v>1</v>
      </c>
      <c s="8" t="inlineStr" r="F16961">
        <is>
          <t xml:space="preserve">61J11</t>
        </is>
      </c>
      <c s="8" t="inlineStr" r="G16961">
        <is>
          <t xml:space="preserve">046</t>
        </is>
      </c>
      <c s="9" r="H16961">
        <v>0.6000</v>
      </c>
      <c s="8" t="inlineStr" r="I16961">
        <is>
          <t xml:space="preserve">Y</t>
        </is>
      </c>
      <c s="8" t="inlineStr" r="J16961">
        <is>
          <t xml:space="preserve"> DuPage</t>
        </is>
      </c>
    </row>
    <row r="16962" ht="20.25" customHeight="0">
      <c s="5" t="inlineStr" r="A16962">
        <is>
          <t xml:space="preserve">78000200</t>
        </is>
      </c>
      <c s="5" t="inlineStr" r="B16962">
        <is>
          <t xml:space="preserve">THERMOPLASTIC PAVEMENT MARKING - LINE  4"</t>
        </is>
      </c>
      <c s="5" t="inlineStr" r="C16962">
        <is>
          <t xml:space="preserve">FOOT   </t>
        </is>
      </c>
      <c s="6" r="D16962">
        <v>29508.000</v>
      </c>
      <c s="7" r="E16962">
        <v>1</v>
      </c>
      <c s="8" t="inlineStr" r="F16962">
        <is>
          <t xml:space="preserve">61J11</t>
        </is>
      </c>
      <c s="8" t="inlineStr" r="G16962">
        <is>
          <t xml:space="preserve">046</t>
        </is>
      </c>
      <c s="9" r="H16962">
        <v>0.6000</v>
      </c>
      <c s="8" t="inlineStr" r="I16962">
        <is>
          <t xml:space="preserve"/>
        </is>
      </c>
      <c s="8" t="inlineStr" r="J16962">
        <is>
          <t xml:space="preserve"> DuPage</t>
        </is>
      </c>
    </row>
    <row r="16963" ht="20.25" customHeight="0">
      <c s="5" t="inlineStr" r="A16963">
        <is>
          <t xml:space="preserve">78000200</t>
        </is>
      </c>
      <c s="5" t="inlineStr" r="B16963">
        <is>
          <t xml:space="preserve">THERMOPLASTIC PAVEMENT MARKING - LINE  4"</t>
        </is>
      </c>
      <c s="5" t="inlineStr" r="C16963">
        <is>
          <t xml:space="preserve">FOOT   </t>
        </is>
      </c>
      <c s="6" r="D16963">
        <v>29508.000</v>
      </c>
      <c s="7" r="E16963">
        <v>1</v>
      </c>
      <c s="8" t="inlineStr" r="F16963">
        <is>
          <t xml:space="preserve">61J11</t>
        </is>
      </c>
      <c s="8" t="inlineStr" r="G16963">
        <is>
          <t xml:space="preserve">046</t>
        </is>
      </c>
      <c s="9" r="H16963">
        <v>0.6000</v>
      </c>
      <c s="8" t="inlineStr" r="I16963">
        <is>
          <t xml:space="preserve"/>
        </is>
      </c>
      <c s="8" t="inlineStr" r="J16963">
        <is>
          <t xml:space="preserve"> DuPage</t>
        </is>
      </c>
    </row>
    <row r="16964" ht="20.25" customHeight="0">
      <c s="5" t="inlineStr" r="A16964">
        <is>
          <t xml:space="preserve">78000200</t>
        </is>
      </c>
      <c s="5" t="inlineStr" r="B16964">
        <is>
          <t xml:space="preserve">THERMOPLASTIC PAVEMENT MARKING - LINE  4"</t>
        </is>
      </c>
      <c s="5" t="inlineStr" r="C16964">
        <is>
          <t xml:space="preserve">FOOT   </t>
        </is>
      </c>
      <c s="6" r="D16964">
        <v>29508.000</v>
      </c>
      <c s="7" r="E16964">
        <v>1</v>
      </c>
      <c s="8" t="inlineStr" r="F16964">
        <is>
          <t xml:space="preserve">61J11</t>
        </is>
      </c>
      <c s="8" t="inlineStr" r="G16964">
        <is>
          <t xml:space="preserve">046</t>
        </is>
      </c>
      <c s="9" r="H16964">
        <v>0.8600</v>
      </c>
      <c s="8" t="inlineStr" r="I16964">
        <is>
          <t xml:space="preserve"/>
        </is>
      </c>
      <c s="8" t="inlineStr" r="J16964">
        <is>
          <t xml:space="preserve"> DuPage</t>
        </is>
      </c>
    </row>
    <row r="16965" ht="20.25" customHeight="0">
      <c s="5" t="inlineStr" r="A16965">
        <is>
          <t xml:space="preserve">78000200</t>
        </is>
      </c>
      <c s="5" t="inlineStr" r="B16965">
        <is>
          <t xml:space="preserve">THERMOPLASTIC PAVEMENT MARKING - LINE  4"</t>
        </is>
      </c>
      <c s="5" t="inlineStr" r="C16965">
        <is>
          <t xml:space="preserve">FOOT   </t>
        </is>
      </c>
      <c s="6" r="D16965">
        <v>6005.000</v>
      </c>
      <c s="7" r="E16965">
        <v>1</v>
      </c>
      <c s="8" t="inlineStr" r="F16965">
        <is>
          <t xml:space="preserve">61J12</t>
        </is>
      </c>
      <c s="8" t="inlineStr" r="G16965">
        <is>
          <t xml:space="preserve">047</t>
        </is>
      </c>
      <c s="9" r="H16965">
        <v>0.8500</v>
      </c>
      <c s="8" t="inlineStr" r="I16965">
        <is>
          <t xml:space="preserve">Y</t>
        </is>
      </c>
      <c s="8" t="inlineStr" r="J16965">
        <is>
          <t xml:space="preserve"> DuPage</t>
        </is>
      </c>
    </row>
    <row r="16966" ht="20.25" customHeight="0">
      <c s="5" t="inlineStr" r="A16966">
        <is>
          <t xml:space="preserve">78000200</t>
        </is>
      </c>
      <c s="5" t="inlineStr" r="B16966">
        <is>
          <t xml:space="preserve">THERMOPLASTIC PAVEMENT MARKING - LINE  4"</t>
        </is>
      </c>
      <c s="5" t="inlineStr" r="C16966">
        <is>
          <t xml:space="preserve">FOOT   </t>
        </is>
      </c>
      <c s="6" r="D16966">
        <v>6005.000</v>
      </c>
      <c s="7" r="E16966">
        <v>1</v>
      </c>
      <c s="8" t="inlineStr" r="F16966">
        <is>
          <t xml:space="preserve">61J12</t>
        </is>
      </c>
      <c s="8" t="inlineStr" r="G16966">
        <is>
          <t xml:space="preserve">047</t>
        </is>
      </c>
      <c s="9" r="H16966">
        <v>0.7800</v>
      </c>
      <c s="8" t="inlineStr" r="I16966">
        <is>
          <t xml:space="preserve"/>
        </is>
      </c>
      <c s="8" t="inlineStr" r="J16966">
        <is>
          <t xml:space="preserve"> DuPage</t>
        </is>
      </c>
    </row>
    <row r="16967" ht="20.25" customHeight="0">
      <c s="5" t="inlineStr" r="A16967">
        <is>
          <t xml:space="preserve">78000200</t>
        </is>
      </c>
      <c s="5" t="inlineStr" r="B16967">
        <is>
          <t xml:space="preserve">THERMOPLASTIC PAVEMENT MARKING - LINE  4"</t>
        </is>
      </c>
      <c s="5" t="inlineStr" r="C16967">
        <is>
          <t xml:space="preserve">FOOT   </t>
        </is>
      </c>
      <c s="6" r="D16967">
        <v>6005.000</v>
      </c>
      <c s="7" r="E16967">
        <v>1</v>
      </c>
      <c s="8" t="inlineStr" r="F16967">
        <is>
          <t xml:space="preserve">61J12</t>
        </is>
      </c>
      <c s="8" t="inlineStr" r="G16967">
        <is>
          <t xml:space="preserve">047</t>
        </is>
      </c>
      <c s="9" r="H16967">
        <v>0.7800</v>
      </c>
      <c s="8" t="inlineStr" r="I16967">
        <is>
          <t xml:space="preserve"/>
        </is>
      </c>
      <c s="8" t="inlineStr" r="J16967">
        <is>
          <t xml:space="preserve"> DuPage</t>
        </is>
      </c>
    </row>
    <row r="16968" ht="20.25" customHeight="0">
      <c s="5" t="inlineStr" r="A16968">
        <is>
          <t xml:space="preserve">78000200</t>
        </is>
      </c>
      <c s="5" t="inlineStr" r="B16968">
        <is>
          <t xml:space="preserve">THERMOPLASTIC PAVEMENT MARKING - LINE  4"</t>
        </is>
      </c>
      <c s="5" t="inlineStr" r="C16968">
        <is>
          <t xml:space="preserve">FOOT   </t>
        </is>
      </c>
      <c s="6" r="D16968">
        <v>6005.000</v>
      </c>
      <c s="7" r="E16968">
        <v>1</v>
      </c>
      <c s="8" t="inlineStr" r="F16968">
        <is>
          <t xml:space="preserve">61J12</t>
        </is>
      </c>
      <c s="8" t="inlineStr" r="G16968">
        <is>
          <t xml:space="preserve">047</t>
        </is>
      </c>
      <c s="9" r="H16968">
        <v>0.8500</v>
      </c>
      <c s="8" t="inlineStr" r="I16968">
        <is>
          <t xml:space="preserve"/>
        </is>
      </c>
      <c s="8" t="inlineStr" r="J16968">
        <is>
          <t xml:space="preserve"> DuPage</t>
        </is>
      </c>
    </row>
    <row r="16969" ht="20.25" customHeight="0">
      <c s="5" t="inlineStr" r="A16969">
        <is>
          <t xml:space="preserve">78000200</t>
        </is>
      </c>
      <c s="5" t="inlineStr" r="B16969">
        <is>
          <t xml:space="preserve">THERMOPLASTIC PAVEMENT MARKING - LINE  4"</t>
        </is>
      </c>
      <c s="5" t="inlineStr" r="C16969">
        <is>
          <t xml:space="preserve">FOOT   </t>
        </is>
      </c>
      <c s="6" r="D16969">
        <v>6005.000</v>
      </c>
      <c s="7" r="E16969">
        <v>1</v>
      </c>
      <c s="8" t="inlineStr" r="F16969">
        <is>
          <t xml:space="preserve">61J12</t>
        </is>
      </c>
      <c s="8" t="inlineStr" r="G16969">
        <is>
          <t xml:space="preserve">047</t>
        </is>
      </c>
      <c s="9" r="H16969">
        <v>0.8800</v>
      </c>
      <c s="8" t="inlineStr" r="I16969">
        <is>
          <t xml:space="preserve"/>
        </is>
      </c>
      <c s="8" t="inlineStr" r="J16969">
        <is>
          <t xml:space="preserve"> DuPage</t>
        </is>
      </c>
    </row>
    <row r="16970" ht="20.25" customHeight="0">
      <c s="5" t="inlineStr" r="A16970">
        <is>
          <t xml:space="preserve">78000200</t>
        </is>
      </c>
      <c s="5" t="inlineStr" r="B16970">
        <is>
          <t xml:space="preserve">THERMOPLASTIC PAVEMENT MARKING - LINE  4"</t>
        </is>
      </c>
      <c s="5" t="inlineStr" r="C16970">
        <is>
          <t xml:space="preserve">FOOT   </t>
        </is>
      </c>
      <c s="6" r="D16970">
        <v>4674.000</v>
      </c>
      <c s="7" r="E16970">
        <v>1</v>
      </c>
      <c s="8" t="inlineStr" r="F16970">
        <is>
          <t xml:space="preserve">61J13</t>
        </is>
      </c>
      <c s="8" t="inlineStr" r="G16970">
        <is>
          <t xml:space="preserve">048</t>
        </is>
      </c>
      <c s="9" r="H16970">
        <v>1.0000</v>
      </c>
      <c s="8" t="inlineStr" r="I16970">
        <is>
          <t xml:space="preserve">Y</t>
        </is>
      </c>
      <c s="8" t="inlineStr" r="J16970">
        <is>
          <t xml:space="preserve"> DuPage</t>
        </is>
      </c>
    </row>
    <row r="16971" ht="20.25" customHeight="0">
      <c s="5" t="inlineStr" r="A16971">
        <is>
          <t xml:space="preserve">78000200</t>
        </is>
      </c>
      <c s="5" t="inlineStr" r="B16971">
        <is>
          <t xml:space="preserve">THERMOPLASTIC PAVEMENT MARKING - LINE  4"</t>
        </is>
      </c>
      <c s="5" t="inlineStr" r="C16971">
        <is>
          <t xml:space="preserve">FOOT   </t>
        </is>
      </c>
      <c s="6" r="D16971">
        <v>4674.000</v>
      </c>
      <c s="7" r="E16971">
        <v>1</v>
      </c>
      <c s="8" t="inlineStr" r="F16971">
        <is>
          <t xml:space="preserve">61J13</t>
        </is>
      </c>
      <c s="8" t="inlineStr" r="G16971">
        <is>
          <t xml:space="preserve">048</t>
        </is>
      </c>
      <c s="9" r="H16971">
        <v>1.0000</v>
      </c>
      <c s="8" t="inlineStr" r="I16971">
        <is>
          <t xml:space="preserve"/>
        </is>
      </c>
      <c s="8" t="inlineStr" r="J16971">
        <is>
          <t xml:space="preserve"> DuPage</t>
        </is>
      </c>
    </row>
    <row r="16972" ht="20.25" customHeight="0">
      <c s="5" t="inlineStr" r="A16972">
        <is>
          <t xml:space="preserve">78000200</t>
        </is>
      </c>
      <c s="5" t="inlineStr" r="B16972">
        <is>
          <t xml:space="preserve">THERMOPLASTIC PAVEMENT MARKING - LINE  4"</t>
        </is>
      </c>
      <c s="5" t="inlineStr" r="C16972">
        <is>
          <t xml:space="preserve">FOOT   </t>
        </is>
      </c>
      <c s="6" r="D16972">
        <v>4674.000</v>
      </c>
      <c s="7" r="E16972">
        <v>1</v>
      </c>
      <c s="8" t="inlineStr" r="F16972">
        <is>
          <t xml:space="preserve">61J13</t>
        </is>
      </c>
      <c s="8" t="inlineStr" r="G16972">
        <is>
          <t xml:space="preserve">048</t>
        </is>
      </c>
      <c s="9" r="H16972">
        <v>1.1800</v>
      </c>
      <c s="8" t="inlineStr" r="I16972">
        <is>
          <t xml:space="preserve"/>
        </is>
      </c>
      <c s="8" t="inlineStr" r="J16972">
        <is>
          <t xml:space="preserve"> DuPage</t>
        </is>
      </c>
    </row>
    <row r="16973" ht="20.25" customHeight="0">
      <c s="5" t="inlineStr" r="A16973">
        <is>
          <t xml:space="preserve">78000200</t>
        </is>
      </c>
      <c s="5" t="inlineStr" r="B16973">
        <is>
          <t xml:space="preserve">THERMOPLASTIC PAVEMENT MARKING - LINE  4"</t>
        </is>
      </c>
      <c s="5" t="inlineStr" r="C16973">
        <is>
          <t xml:space="preserve">FOOT   </t>
        </is>
      </c>
      <c s="6" r="D16973">
        <v>10380.000</v>
      </c>
      <c s="7" r="E16973">
        <v>1</v>
      </c>
      <c s="8" t="inlineStr" r="F16973">
        <is>
          <t xml:space="preserve">61J17</t>
        </is>
      </c>
      <c s="8" t="inlineStr" r="G16973">
        <is>
          <t xml:space="preserve">049</t>
        </is>
      </c>
      <c s="9" r="H16973">
        <v>0.9000</v>
      </c>
      <c s="8" t="inlineStr" r="I16973">
        <is>
          <t xml:space="preserve">Y</t>
        </is>
      </c>
      <c s="8" t="inlineStr" r="J16973">
        <is>
          <t xml:space="preserve"> Cook</t>
        </is>
      </c>
    </row>
    <row r="16974" ht="20.25" customHeight="0">
      <c s="5" t="inlineStr" r="A16974">
        <is>
          <t xml:space="preserve">78000200</t>
        </is>
      </c>
      <c s="5" t="inlineStr" r="B16974">
        <is>
          <t xml:space="preserve">THERMOPLASTIC PAVEMENT MARKING - LINE  4"</t>
        </is>
      </c>
      <c s="5" t="inlineStr" r="C16974">
        <is>
          <t xml:space="preserve">FOOT   </t>
        </is>
      </c>
      <c s="6" r="D16974">
        <v>10380.000</v>
      </c>
      <c s="7" r="E16974">
        <v>1</v>
      </c>
      <c s="8" t="inlineStr" r="F16974">
        <is>
          <t xml:space="preserve">61J17</t>
        </is>
      </c>
      <c s="8" t="inlineStr" r="G16974">
        <is>
          <t xml:space="preserve">049</t>
        </is>
      </c>
      <c s="9" r="H16974">
        <v>0.8600</v>
      </c>
      <c s="8" t="inlineStr" r="I16974">
        <is>
          <t xml:space="preserve"/>
        </is>
      </c>
      <c s="8" t="inlineStr" r="J16974">
        <is>
          <t xml:space="preserve"> Cook</t>
        </is>
      </c>
    </row>
    <row r="16975" ht="20.25" customHeight="0">
      <c s="5" t="inlineStr" r="A16975">
        <is>
          <t xml:space="preserve">78000200</t>
        </is>
      </c>
      <c s="5" t="inlineStr" r="B16975">
        <is>
          <t xml:space="preserve">THERMOPLASTIC PAVEMENT MARKING - LINE  4"</t>
        </is>
      </c>
      <c s="5" t="inlineStr" r="C16975">
        <is>
          <t xml:space="preserve">FOOT   </t>
        </is>
      </c>
      <c s="6" r="D16975">
        <v>10380.000</v>
      </c>
      <c s="7" r="E16975">
        <v>1</v>
      </c>
      <c s="8" t="inlineStr" r="F16975">
        <is>
          <t xml:space="preserve">61J17</t>
        </is>
      </c>
      <c s="8" t="inlineStr" r="G16975">
        <is>
          <t xml:space="preserve">049</t>
        </is>
      </c>
      <c s="9" r="H16975">
        <v>0.9000</v>
      </c>
      <c s="8" t="inlineStr" r="I16975">
        <is>
          <t xml:space="preserve"/>
        </is>
      </c>
      <c s="8" t="inlineStr" r="J16975">
        <is>
          <t xml:space="preserve"> Cook</t>
        </is>
      </c>
    </row>
    <row r="16976" ht="20.25" customHeight="0">
      <c s="5" t="inlineStr" r="A16976">
        <is>
          <t xml:space="preserve">78000200</t>
        </is>
      </c>
      <c s="5" t="inlineStr" r="B16976">
        <is>
          <t xml:space="preserve">THERMOPLASTIC PAVEMENT MARKING - LINE  4"</t>
        </is>
      </c>
      <c s="5" t="inlineStr" r="C16976">
        <is>
          <t xml:space="preserve">FOOT   </t>
        </is>
      </c>
      <c s="6" r="D16976">
        <v>10380.000</v>
      </c>
      <c s="7" r="E16976">
        <v>1</v>
      </c>
      <c s="8" t="inlineStr" r="F16976">
        <is>
          <t xml:space="preserve">61J17</t>
        </is>
      </c>
      <c s="8" t="inlineStr" r="G16976">
        <is>
          <t xml:space="preserve">049</t>
        </is>
      </c>
      <c s="9" r="H16976">
        <v>0.9000</v>
      </c>
      <c s="8" t="inlineStr" r="I16976">
        <is>
          <t xml:space="preserve"/>
        </is>
      </c>
      <c s="8" t="inlineStr" r="J16976">
        <is>
          <t xml:space="preserve"> Cook</t>
        </is>
      </c>
    </row>
    <row r="16977" ht="20.25" customHeight="0">
      <c s="5" t="inlineStr" r="A16977">
        <is>
          <t xml:space="preserve">78000200</t>
        </is>
      </c>
      <c s="5" t="inlineStr" r="B16977">
        <is>
          <t xml:space="preserve">THERMOPLASTIC PAVEMENT MARKING - LINE  4"</t>
        </is>
      </c>
      <c s="5" t="inlineStr" r="C16977">
        <is>
          <t xml:space="preserve">FOOT   </t>
        </is>
      </c>
      <c s="6" r="D16977">
        <v>10380.000</v>
      </c>
      <c s="7" r="E16977">
        <v>1</v>
      </c>
      <c s="8" t="inlineStr" r="F16977">
        <is>
          <t xml:space="preserve">61J17</t>
        </is>
      </c>
      <c s="8" t="inlineStr" r="G16977">
        <is>
          <t xml:space="preserve">049</t>
        </is>
      </c>
      <c s="9" r="H16977">
        <v>0.9000</v>
      </c>
      <c s="8" t="inlineStr" r="I16977">
        <is>
          <t xml:space="preserve"/>
        </is>
      </c>
      <c s="8" t="inlineStr" r="J16977">
        <is>
          <t xml:space="preserve"> Cook</t>
        </is>
      </c>
    </row>
    <row r="16978" ht="20.25" customHeight="0">
      <c s="5" t="inlineStr" r="A16978">
        <is>
          <t xml:space="preserve">78000200</t>
        </is>
      </c>
      <c s="5" t="inlineStr" r="B16978">
        <is>
          <t xml:space="preserve">THERMOPLASTIC PAVEMENT MARKING - LINE  4"</t>
        </is>
      </c>
      <c s="5" t="inlineStr" r="C16978">
        <is>
          <t xml:space="preserve">FOOT   </t>
        </is>
      </c>
      <c s="6" r="D16978">
        <v>326.000</v>
      </c>
      <c s="7" r="E16978">
        <v>1</v>
      </c>
      <c s="8" t="inlineStr" r="F16978">
        <is>
          <t xml:space="preserve">61J18</t>
        </is>
      </c>
      <c s="8" t="inlineStr" r="G16978">
        <is>
          <t xml:space="preserve">107</t>
        </is>
      </c>
      <c s="9" r="H16978">
        <v>4.0000</v>
      </c>
      <c s="8" t="inlineStr" r="I16978">
        <is>
          <t xml:space="preserve">Y</t>
        </is>
      </c>
      <c s="8" t="inlineStr" r="J16978">
        <is>
          <t xml:space="preserve"> Cook</t>
        </is>
      </c>
    </row>
    <row r="16979" ht="20.25" customHeight="0">
      <c s="5" t="inlineStr" r="A16979">
        <is>
          <t xml:space="preserve">78000200</t>
        </is>
      </c>
      <c s="5" t="inlineStr" r="B16979">
        <is>
          <t xml:space="preserve">THERMOPLASTIC PAVEMENT MARKING - LINE  4"</t>
        </is>
      </c>
      <c s="5" t="inlineStr" r="C16979">
        <is>
          <t xml:space="preserve">FOOT   </t>
        </is>
      </c>
      <c s="6" r="D16979">
        <v>326.000</v>
      </c>
      <c s="7" r="E16979">
        <v>1</v>
      </c>
      <c s="8" t="inlineStr" r="F16979">
        <is>
          <t xml:space="preserve">61J18</t>
        </is>
      </c>
      <c s="8" t="inlineStr" r="G16979">
        <is>
          <t xml:space="preserve">107</t>
        </is>
      </c>
      <c s="9" r="H16979">
        <v>1.1600</v>
      </c>
      <c s="8" t="inlineStr" r="I16979">
        <is>
          <t xml:space="preserve"/>
        </is>
      </c>
      <c s="8" t="inlineStr" r="J16979">
        <is>
          <t xml:space="preserve"> Cook</t>
        </is>
      </c>
    </row>
    <row r="16980" ht="20.25" customHeight="0">
      <c s="5" t="inlineStr" r="A16980">
        <is>
          <t xml:space="preserve">78000200</t>
        </is>
      </c>
      <c s="5" t="inlineStr" r="B16980">
        <is>
          <t xml:space="preserve">THERMOPLASTIC PAVEMENT MARKING - LINE  4"</t>
        </is>
      </c>
      <c s="5" t="inlineStr" r="C16980">
        <is>
          <t xml:space="preserve">FOOT   </t>
        </is>
      </c>
      <c s="6" r="D16980">
        <v>326.000</v>
      </c>
      <c s="7" r="E16980">
        <v>1</v>
      </c>
      <c s="8" t="inlineStr" r="F16980">
        <is>
          <t xml:space="preserve">61J18</t>
        </is>
      </c>
      <c s="8" t="inlineStr" r="G16980">
        <is>
          <t xml:space="preserve">107</t>
        </is>
      </c>
      <c s="9" r="H16980">
        <v>1.5000</v>
      </c>
      <c s="8" t="inlineStr" r="I16980">
        <is>
          <t xml:space="preserve"/>
        </is>
      </c>
      <c s="8" t="inlineStr" r="J16980">
        <is>
          <t xml:space="preserve"> Cook</t>
        </is>
      </c>
    </row>
    <row r="16981" ht="20.25" customHeight="0">
      <c s="5" t="inlineStr" r="A16981">
        <is>
          <t xml:space="preserve">78000200</t>
        </is>
      </c>
      <c s="5" t="inlineStr" r="B16981">
        <is>
          <t xml:space="preserve">THERMOPLASTIC PAVEMENT MARKING - LINE  4"</t>
        </is>
      </c>
      <c s="5" t="inlineStr" r="C16981">
        <is>
          <t xml:space="preserve">FOOT   </t>
        </is>
      </c>
      <c s="6" r="D16981">
        <v>326.000</v>
      </c>
      <c s="7" r="E16981">
        <v>1</v>
      </c>
      <c s="8" t="inlineStr" r="F16981">
        <is>
          <t xml:space="preserve">61J18</t>
        </is>
      </c>
      <c s="8" t="inlineStr" r="G16981">
        <is>
          <t xml:space="preserve">107</t>
        </is>
      </c>
      <c s="9" r="H16981">
        <v>1.6500</v>
      </c>
      <c s="8" t="inlineStr" r="I16981">
        <is>
          <t xml:space="preserve"/>
        </is>
      </c>
      <c s="8" t="inlineStr" r="J16981">
        <is>
          <t xml:space="preserve"> Cook</t>
        </is>
      </c>
    </row>
    <row r="16982" ht="20.25" customHeight="0">
      <c s="5" t="inlineStr" r="A16982">
        <is>
          <t xml:space="preserve">78000200</t>
        </is>
      </c>
      <c s="5" t="inlineStr" r="B16982">
        <is>
          <t xml:space="preserve">THERMOPLASTIC PAVEMENT MARKING - LINE  4"</t>
        </is>
      </c>
      <c s="5" t="inlineStr" r="C16982">
        <is>
          <t xml:space="preserve">FOOT   </t>
        </is>
      </c>
      <c s="6" r="D16982">
        <v>326.000</v>
      </c>
      <c s="7" r="E16982">
        <v>1</v>
      </c>
      <c s="8" t="inlineStr" r="F16982">
        <is>
          <t xml:space="preserve">61J18</t>
        </is>
      </c>
      <c s="8" t="inlineStr" r="G16982">
        <is>
          <t xml:space="preserve">107</t>
        </is>
      </c>
      <c s="9" r="H16982">
        <v>1.9000</v>
      </c>
      <c s="8" t="inlineStr" r="I16982">
        <is>
          <t xml:space="preserve"/>
        </is>
      </c>
      <c s="8" t="inlineStr" r="J16982">
        <is>
          <t xml:space="preserve"> Cook</t>
        </is>
      </c>
    </row>
    <row r="16983" ht="20.25" customHeight="0">
      <c s="5" t="inlineStr" r="A16983">
        <is>
          <t xml:space="preserve">78000200</t>
        </is>
      </c>
      <c s="5" t="inlineStr" r="B16983">
        <is>
          <t xml:space="preserve">THERMOPLASTIC PAVEMENT MARKING - LINE  4"</t>
        </is>
      </c>
      <c s="5" t="inlineStr" r="C16983">
        <is>
          <t xml:space="preserve">FOOT   </t>
        </is>
      </c>
      <c s="6" r="D16983">
        <v>326.000</v>
      </c>
      <c s="7" r="E16983">
        <v>1</v>
      </c>
      <c s="8" t="inlineStr" r="F16983">
        <is>
          <t xml:space="preserve">61J18</t>
        </is>
      </c>
      <c s="8" t="inlineStr" r="G16983">
        <is>
          <t xml:space="preserve">107</t>
        </is>
      </c>
      <c s="9" r="H16983">
        <v>2.0000</v>
      </c>
      <c s="8" t="inlineStr" r="I16983">
        <is>
          <t xml:space="preserve"/>
        </is>
      </c>
      <c s="8" t="inlineStr" r="J16983">
        <is>
          <t xml:space="preserve"> Cook</t>
        </is>
      </c>
    </row>
    <row r="16984" ht="20.25" customHeight="0">
      <c s="5" t="inlineStr" r="A16984">
        <is>
          <t xml:space="preserve">78000200</t>
        </is>
      </c>
      <c s="5" t="inlineStr" r="B16984">
        <is>
          <t xml:space="preserve">THERMOPLASTIC PAVEMENT MARKING - LINE  4"</t>
        </is>
      </c>
      <c s="5" t="inlineStr" r="C16984">
        <is>
          <t xml:space="preserve">FOOT   </t>
        </is>
      </c>
      <c s="6" r="D16984">
        <v>326.000</v>
      </c>
      <c s="7" r="E16984">
        <v>1</v>
      </c>
      <c s="8" t="inlineStr" r="F16984">
        <is>
          <t xml:space="preserve">61J18</t>
        </is>
      </c>
      <c s="8" t="inlineStr" r="G16984">
        <is>
          <t xml:space="preserve">107</t>
        </is>
      </c>
      <c s="9" r="H16984">
        <v>2.0000</v>
      </c>
      <c s="8" t="inlineStr" r="I16984">
        <is>
          <t xml:space="preserve"/>
        </is>
      </c>
      <c s="8" t="inlineStr" r="J16984">
        <is>
          <t xml:space="preserve"> Cook</t>
        </is>
      </c>
    </row>
    <row r="16985" ht="20.25" customHeight="0">
      <c s="5" t="inlineStr" r="A16985">
        <is>
          <t xml:space="preserve">78000200</t>
        </is>
      </c>
      <c s="5" t="inlineStr" r="B16985">
        <is>
          <t xml:space="preserve">THERMOPLASTIC PAVEMENT MARKING - LINE  4"</t>
        </is>
      </c>
      <c s="5" t="inlineStr" r="C16985">
        <is>
          <t xml:space="preserve">FOOT   </t>
        </is>
      </c>
      <c s="6" r="D16985">
        <v>326.000</v>
      </c>
      <c s="7" r="E16985">
        <v>1</v>
      </c>
      <c s="8" t="inlineStr" r="F16985">
        <is>
          <t xml:space="preserve">61J18</t>
        </is>
      </c>
      <c s="8" t="inlineStr" r="G16985">
        <is>
          <t xml:space="preserve">107</t>
        </is>
      </c>
      <c s="9" r="H16985">
        <v>3.3500</v>
      </c>
      <c s="8" t="inlineStr" r="I16985">
        <is>
          <t xml:space="preserve"/>
        </is>
      </c>
      <c s="8" t="inlineStr" r="J16985">
        <is>
          <t xml:space="preserve"> Cook</t>
        </is>
      </c>
    </row>
    <row r="16986" ht="20.25" customHeight="0">
      <c s="5" t="inlineStr" r="A16986">
        <is>
          <t xml:space="preserve">78000200</t>
        </is>
      </c>
      <c s="5" t="inlineStr" r="B16986">
        <is>
          <t xml:space="preserve">THERMOPLASTIC PAVEMENT MARKING - LINE  4"</t>
        </is>
      </c>
      <c s="5" t="inlineStr" r="C16986">
        <is>
          <t xml:space="preserve">FOOT   </t>
        </is>
      </c>
      <c s="6" r="D16986">
        <v>9732.000</v>
      </c>
      <c s="7" r="E16986">
        <v>1</v>
      </c>
      <c s="8" t="inlineStr" r="F16986">
        <is>
          <t xml:space="preserve">61J19</t>
        </is>
      </c>
      <c s="8" t="inlineStr" r="G16986">
        <is>
          <t xml:space="preserve">050</t>
        </is>
      </c>
      <c s="9" r="H16986">
        <v>0.7500</v>
      </c>
      <c s="8" t="inlineStr" r="I16986">
        <is>
          <t xml:space="preserve">Y</t>
        </is>
      </c>
      <c s="8" t="inlineStr" r="J16986">
        <is>
          <t xml:space="preserve"> Cook</t>
        </is>
      </c>
    </row>
    <row r="16987" ht="20.25" customHeight="0">
      <c s="5" t="inlineStr" r="A16987">
        <is>
          <t xml:space="preserve">78000200</t>
        </is>
      </c>
      <c s="5" t="inlineStr" r="B16987">
        <is>
          <t xml:space="preserve">THERMOPLASTIC PAVEMENT MARKING - LINE  4"</t>
        </is>
      </c>
      <c s="5" t="inlineStr" r="C16987">
        <is>
          <t xml:space="preserve">FOOT   </t>
        </is>
      </c>
      <c s="6" r="D16987">
        <v>9732.000</v>
      </c>
      <c s="7" r="E16987">
        <v>1</v>
      </c>
      <c s="8" t="inlineStr" r="F16987">
        <is>
          <t xml:space="preserve">61J19</t>
        </is>
      </c>
      <c s="8" t="inlineStr" r="G16987">
        <is>
          <t xml:space="preserve">050</t>
        </is>
      </c>
      <c s="9" r="H16987">
        <v>0.7500</v>
      </c>
      <c s="8" t="inlineStr" r="I16987">
        <is>
          <t xml:space="preserve"/>
        </is>
      </c>
      <c s="8" t="inlineStr" r="J16987">
        <is>
          <t xml:space="preserve"> Cook</t>
        </is>
      </c>
    </row>
    <row r="16988" ht="20.25" customHeight="0">
      <c s="5" t="inlineStr" r="A16988">
        <is>
          <t xml:space="preserve">78000200</t>
        </is>
      </c>
      <c s="5" t="inlineStr" r="B16988">
        <is>
          <t xml:space="preserve">THERMOPLASTIC PAVEMENT MARKING - LINE  4"</t>
        </is>
      </c>
      <c s="5" t="inlineStr" r="C16988">
        <is>
          <t xml:space="preserve">FOOT   </t>
        </is>
      </c>
      <c s="6" r="D16988">
        <v>9732.000</v>
      </c>
      <c s="7" r="E16988">
        <v>1</v>
      </c>
      <c s="8" t="inlineStr" r="F16988">
        <is>
          <t xml:space="preserve">61J19</t>
        </is>
      </c>
      <c s="8" t="inlineStr" r="G16988">
        <is>
          <t xml:space="preserve">050</t>
        </is>
      </c>
      <c s="9" r="H16988">
        <v>0.7500</v>
      </c>
      <c s="8" t="inlineStr" r="I16988">
        <is>
          <t xml:space="preserve"/>
        </is>
      </c>
      <c s="8" t="inlineStr" r="J16988">
        <is>
          <t xml:space="preserve"> Cook</t>
        </is>
      </c>
    </row>
    <row r="16989" ht="20.25" customHeight="0">
      <c s="5" t="inlineStr" r="A16989">
        <is>
          <t xml:space="preserve">78000200</t>
        </is>
      </c>
      <c s="5" t="inlineStr" r="B16989">
        <is>
          <t xml:space="preserve">THERMOPLASTIC PAVEMENT MARKING - LINE  4"</t>
        </is>
      </c>
      <c s="5" t="inlineStr" r="C16989">
        <is>
          <t xml:space="preserve">FOOT   </t>
        </is>
      </c>
      <c s="6" r="D16989">
        <v>9732.000</v>
      </c>
      <c s="7" r="E16989">
        <v>1</v>
      </c>
      <c s="8" t="inlineStr" r="F16989">
        <is>
          <t xml:space="preserve">61J19</t>
        </is>
      </c>
      <c s="8" t="inlineStr" r="G16989">
        <is>
          <t xml:space="preserve">050</t>
        </is>
      </c>
      <c s="9" r="H16989">
        <v>0.8000</v>
      </c>
      <c s="8" t="inlineStr" r="I16989">
        <is>
          <t xml:space="preserve"/>
        </is>
      </c>
      <c s="8" t="inlineStr" r="J16989">
        <is>
          <t xml:space="preserve"> Cook</t>
        </is>
      </c>
    </row>
    <row r="16990" ht="20.25" customHeight="0">
      <c s="5" t="inlineStr" r="A16990">
        <is>
          <t xml:space="preserve">78000200</t>
        </is>
      </c>
      <c s="5" t="inlineStr" r="B16990">
        <is>
          <t xml:space="preserve">THERMOPLASTIC PAVEMENT MARKING - LINE  4"</t>
        </is>
      </c>
      <c s="5" t="inlineStr" r="C16990">
        <is>
          <t xml:space="preserve">FOOT   </t>
        </is>
      </c>
      <c s="6" r="D16990">
        <v>7100.000</v>
      </c>
      <c s="7" r="E16990">
        <v>1</v>
      </c>
      <c s="8" t="inlineStr" r="F16990">
        <is>
          <t xml:space="preserve">61J20</t>
        </is>
      </c>
      <c s="8" t="inlineStr" r="G16990">
        <is>
          <t xml:space="preserve">051</t>
        </is>
      </c>
      <c s="9" r="H16990">
        <v>0.7900</v>
      </c>
      <c s="8" t="inlineStr" r="I16990">
        <is>
          <t xml:space="preserve">Y</t>
        </is>
      </c>
      <c s="8" t="inlineStr" r="J16990">
        <is>
          <t xml:space="preserve"> Cook</t>
        </is>
      </c>
    </row>
    <row r="16991" ht="20.25" customHeight="0">
      <c s="5" t="inlineStr" r="A16991">
        <is>
          <t xml:space="preserve">78000200</t>
        </is>
      </c>
      <c s="5" t="inlineStr" r="B16991">
        <is>
          <t xml:space="preserve">THERMOPLASTIC PAVEMENT MARKING - LINE  4"</t>
        </is>
      </c>
      <c s="5" t="inlineStr" r="C16991">
        <is>
          <t xml:space="preserve">FOOT   </t>
        </is>
      </c>
      <c s="6" r="D16991">
        <v>7100.000</v>
      </c>
      <c s="7" r="E16991">
        <v>1</v>
      </c>
      <c s="8" t="inlineStr" r="F16991">
        <is>
          <t xml:space="preserve">61J20</t>
        </is>
      </c>
      <c s="8" t="inlineStr" r="G16991">
        <is>
          <t xml:space="preserve">051</t>
        </is>
      </c>
      <c s="9" r="H16991">
        <v>0.7900</v>
      </c>
      <c s="8" t="inlineStr" r="I16991">
        <is>
          <t xml:space="preserve"/>
        </is>
      </c>
      <c s="8" t="inlineStr" r="J16991">
        <is>
          <t xml:space="preserve"> Cook</t>
        </is>
      </c>
    </row>
    <row r="16992" ht="20.25" customHeight="0">
      <c s="5" t="inlineStr" r="A16992">
        <is>
          <t xml:space="preserve">78000200</t>
        </is>
      </c>
      <c s="5" t="inlineStr" r="B16992">
        <is>
          <t xml:space="preserve">THERMOPLASTIC PAVEMENT MARKING - LINE  4"</t>
        </is>
      </c>
      <c s="5" t="inlineStr" r="C16992">
        <is>
          <t xml:space="preserve">FOOT   </t>
        </is>
      </c>
      <c s="6" r="D16992">
        <v>7100.000</v>
      </c>
      <c s="7" r="E16992">
        <v>1</v>
      </c>
      <c s="8" t="inlineStr" r="F16992">
        <is>
          <t xml:space="preserve">61J20</t>
        </is>
      </c>
      <c s="8" t="inlineStr" r="G16992">
        <is>
          <t xml:space="preserve">051</t>
        </is>
      </c>
      <c s="9" r="H16992">
        <v>0.7900</v>
      </c>
      <c s="8" t="inlineStr" r="I16992">
        <is>
          <t xml:space="preserve"/>
        </is>
      </c>
      <c s="8" t="inlineStr" r="J16992">
        <is>
          <t xml:space="preserve"> Cook</t>
        </is>
      </c>
    </row>
    <row r="16993" ht="20.25" customHeight="0">
      <c s="5" t="inlineStr" r="A16993">
        <is>
          <t xml:space="preserve">78000200</t>
        </is>
      </c>
      <c s="5" t="inlineStr" r="B16993">
        <is>
          <t xml:space="preserve">THERMOPLASTIC PAVEMENT MARKING - LINE  4"</t>
        </is>
      </c>
      <c s="5" t="inlineStr" r="C16993">
        <is>
          <t xml:space="preserve">FOOT   </t>
        </is>
      </c>
      <c s="6" r="D16993">
        <v>7100.000</v>
      </c>
      <c s="7" r="E16993">
        <v>1</v>
      </c>
      <c s="8" t="inlineStr" r="F16993">
        <is>
          <t xml:space="preserve">61J20</t>
        </is>
      </c>
      <c s="8" t="inlineStr" r="G16993">
        <is>
          <t xml:space="preserve">051</t>
        </is>
      </c>
      <c s="9" r="H16993">
        <v>0.7900</v>
      </c>
      <c s="8" t="inlineStr" r="I16993">
        <is>
          <t xml:space="preserve"/>
        </is>
      </c>
      <c s="8" t="inlineStr" r="J16993">
        <is>
          <t xml:space="preserve"> Cook</t>
        </is>
      </c>
    </row>
    <row r="16994" ht="20.25" customHeight="0">
      <c s="5" t="inlineStr" r="A16994">
        <is>
          <t xml:space="preserve">78000200</t>
        </is>
      </c>
      <c s="5" t="inlineStr" r="B16994">
        <is>
          <t xml:space="preserve">THERMOPLASTIC PAVEMENT MARKING - LINE  4"</t>
        </is>
      </c>
      <c s="5" t="inlineStr" r="C16994">
        <is>
          <t xml:space="preserve">FOOT   </t>
        </is>
      </c>
      <c s="6" r="D16994">
        <v>7100.000</v>
      </c>
      <c s="7" r="E16994">
        <v>1</v>
      </c>
      <c s="8" t="inlineStr" r="F16994">
        <is>
          <t xml:space="preserve">61J20</t>
        </is>
      </c>
      <c s="8" t="inlineStr" r="G16994">
        <is>
          <t xml:space="preserve">051</t>
        </is>
      </c>
      <c s="9" r="H16994">
        <v>0.8000</v>
      </c>
      <c s="8" t="inlineStr" r="I16994">
        <is>
          <t xml:space="preserve"/>
        </is>
      </c>
      <c s="8" t="inlineStr" r="J16994">
        <is>
          <t xml:space="preserve"> Cook</t>
        </is>
      </c>
    </row>
    <row r="16995" ht="20.25" customHeight="0">
      <c s="5" t="inlineStr" r="A16995">
        <is>
          <t xml:space="preserve">78000200</t>
        </is>
      </c>
      <c s="5" t="inlineStr" r="B16995">
        <is>
          <t xml:space="preserve">THERMOPLASTIC PAVEMENT MARKING - LINE  4"</t>
        </is>
      </c>
      <c s="5" t="inlineStr" r="C16995">
        <is>
          <t xml:space="preserve">FOOT   </t>
        </is>
      </c>
      <c s="6" r="D16995">
        <v>7100.000</v>
      </c>
      <c s="7" r="E16995">
        <v>1</v>
      </c>
      <c s="8" t="inlineStr" r="F16995">
        <is>
          <t xml:space="preserve">61J20</t>
        </is>
      </c>
      <c s="8" t="inlineStr" r="G16995">
        <is>
          <t xml:space="preserve">051</t>
        </is>
      </c>
      <c s="9" r="H16995">
        <v>0.8000</v>
      </c>
      <c s="8" t="inlineStr" r="I16995">
        <is>
          <t xml:space="preserve"/>
        </is>
      </c>
      <c s="8" t="inlineStr" r="J16995">
        <is>
          <t xml:space="preserve"> Cook</t>
        </is>
      </c>
    </row>
    <row r="16996" ht="20.25" customHeight="0">
      <c s="5" t="inlineStr" r="A16996">
        <is>
          <t xml:space="preserve">78000200</t>
        </is>
      </c>
      <c s="5" t="inlineStr" r="B16996">
        <is>
          <t xml:space="preserve">THERMOPLASTIC PAVEMENT MARKING - LINE  4"</t>
        </is>
      </c>
      <c s="5" t="inlineStr" r="C16996">
        <is>
          <t xml:space="preserve">FOOT   </t>
        </is>
      </c>
      <c s="6" r="D16996">
        <v>7100.000</v>
      </c>
      <c s="7" r="E16996">
        <v>1</v>
      </c>
      <c s="8" t="inlineStr" r="F16996">
        <is>
          <t xml:space="preserve">61J20</t>
        </is>
      </c>
      <c s="8" t="inlineStr" r="G16996">
        <is>
          <t xml:space="preserve">051</t>
        </is>
      </c>
      <c s="9" r="H16996">
        <v>0.9000</v>
      </c>
      <c s="8" t="inlineStr" r="I16996">
        <is>
          <t xml:space="preserve"/>
        </is>
      </c>
      <c s="8" t="inlineStr" r="J16996">
        <is>
          <t xml:space="preserve"> Cook</t>
        </is>
      </c>
    </row>
    <row r="16997" ht="20.25" customHeight="0">
      <c s="5" t="inlineStr" r="A16997">
        <is>
          <t xml:space="preserve">78000200</t>
        </is>
      </c>
      <c s="5" t="inlineStr" r="B16997">
        <is>
          <t xml:space="preserve">THERMOPLASTIC PAVEMENT MARKING - LINE  4"</t>
        </is>
      </c>
      <c s="5" t="inlineStr" r="C16997">
        <is>
          <t xml:space="preserve">FOOT   </t>
        </is>
      </c>
      <c s="6" r="D16997">
        <v>7100.000</v>
      </c>
      <c s="7" r="E16997">
        <v>1</v>
      </c>
      <c s="8" t="inlineStr" r="F16997">
        <is>
          <t xml:space="preserve">61J20</t>
        </is>
      </c>
      <c s="8" t="inlineStr" r="G16997">
        <is>
          <t xml:space="preserve">051</t>
        </is>
      </c>
      <c s="9" r="H16997">
        <v>0.9500</v>
      </c>
      <c s="8" t="inlineStr" r="I16997">
        <is>
          <t xml:space="preserve"/>
        </is>
      </c>
      <c s="8" t="inlineStr" r="J16997">
        <is>
          <t xml:space="preserve"> Cook</t>
        </is>
      </c>
    </row>
    <row r="16998" ht="20.25" customHeight="0">
      <c s="5" t="inlineStr" r="A16998">
        <is>
          <t xml:space="preserve">78000200</t>
        </is>
      </c>
      <c s="5" t="inlineStr" r="B16998">
        <is>
          <t xml:space="preserve">THERMOPLASTIC PAVEMENT MARKING - LINE  4"</t>
        </is>
      </c>
      <c s="5" t="inlineStr" r="C16998">
        <is>
          <t xml:space="preserve">FOOT   </t>
        </is>
      </c>
      <c s="6" r="D16998">
        <v>7100.000</v>
      </c>
      <c s="7" r="E16998">
        <v>1</v>
      </c>
      <c s="8" t="inlineStr" r="F16998">
        <is>
          <t xml:space="preserve">61J20</t>
        </is>
      </c>
      <c s="8" t="inlineStr" r="G16998">
        <is>
          <t xml:space="preserve">051</t>
        </is>
      </c>
      <c s="9" r="H16998">
        <v>1.0000</v>
      </c>
      <c s="8" t="inlineStr" r="I16998">
        <is>
          <t xml:space="preserve"/>
        </is>
      </c>
      <c s="8" t="inlineStr" r="J16998">
        <is>
          <t xml:space="preserve"> Cook</t>
        </is>
      </c>
    </row>
    <row r="16999" ht="20.25" customHeight="0">
      <c s="5" t="inlineStr" r="A16999">
        <is>
          <t xml:space="preserve">78000200</t>
        </is>
      </c>
      <c s="5" t="inlineStr" r="B16999">
        <is>
          <t xml:space="preserve">THERMOPLASTIC PAVEMENT MARKING - LINE  4"</t>
        </is>
      </c>
      <c s="5" t="inlineStr" r="C16999">
        <is>
          <t xml:space="preserve">FOOT   </t>
        </is>
      </c>
      <c s="6" r="D16999">
        <v>7100.000</v>
      </c>
      <c s="7" r="E16999">
        <v>1</v>
      </c>
      <c s="8" t="inlineStr" r="F16999">
        <is>
          <t xml:space="preserve">61J20</t>
        </is>
      </c>
      <c s="8" t="inlineStr" r="G16999">
        <is>
          <t xml:space="preserve">051</t>
        </is>
      </c>
      <c s="9" r="H16999">
        <v>1.0000</v>
      </c>
      <c s="8" t="inlineStr" r="I16999">
        <is>
          <t xml:space="preserve"/>
        </is>
      </c>
      <c s="8" t="inlineStr" r="J16999">
        <is>
          <t xml:space="preserve"> Cook</t>
        </is>
      </c>
    </row>
    <row r="17000" ht="20.25" customHeight="0">
      <c s="5" t="inlineStr" r="A17000">
        <is>
          <t xml:space="preserve">78000200</t>
        </is>
      </c>
      <c s="5" t="inlineStr" r="B17000">
        <is>
          <t xml:space="preserve">THERMOPLASTIC PAVEMENT MARKING - LINE  4"</t>
        </is>
      </c>
      <c s="5" t="inlineStr" r="C17000">
        <is>
          <t xml:space="preserve">FOOT   </t>
        </is>
      </c>
      <c s="6" r="D17000">
        <v>7100.000</v>
      </c>
      <c s="7" r="E17000">
        <v>1</v>
      </c>
      <c s="8" t="inlineStr" r="F17000">
        <is>
          <t xml:space="preserve">61J20</t>
        </is>
      </c>
      <c s="8" t="inlineStr" r="G17000">
        <is>
          <t xml:space="preserve">051</t>
        </is>
      </c>
      <c s="9" r="H17000">
        <v>1.2000</v>
      </c>
      <c s="8" t="inlineStr" r="I17000">
        <is>
          <t xml:space="preserve"/>
        </is>
      </c>
      <c s="8" t="inlineStr" r="J17000">
        <is>
          <t xml:space="preserve"> Cook</t>
        </is>
      </c>
    </row>
    <row r="17001" ht="20.25" customHeight="0">
      <c s="5" t="inlineStr" r="A17001">
        <is>
          <t xml:space="preserve">78000200</t>
        </is>
      </c>
      <c s="5" t="inlineStr" r="B17001">
        <is>
          <t xml:space="preserve">THERMOPLASTIC PAVEMENT MARKING - LINE  4"</t>
        </is>
      </c>
      <c s="5" t="inlineStr" r="C17001">
        <is>
          <t xml:space="preserve">FOOT   </t>
        </is>
      </c>
      <c s="6" r="D17001">
        <v>6506.000</v>
      </c>
      <c s="7" r="E17001">
        <v>1</v>
      </c>
      <c s="8" t="inlineStr" r="F17001">
        <is>
          <t xml:space="preserve">61J21</t>
        </is>
      </c>
      <c s="8" t="inlineStr" r="G17001">
        <is>
          <t xml:space="preserve">052</t>
        </is>
      </c>
      <c s="9" r="H17001">
        <v>0.7000</v>
      </c>
      <c s="8" t="inlineStr" r="I17001">
        <is>
          <t xml:space="preserve">Y</t>
        </is>
      </c>
      <c s="8" t="inlineStr" r="J17001">
        <is>
          <t xml:space="preserve"> Cook</t>
        </is>
      </c>
    </row>
    <row r="17002" ht="20.25" customHeight="0">
      <c s="5" t="inlineStr" r="A17002">
        <is>
          <t xml:space="preserve">78000200</t>
        </is>
      </c>
      <c s="5" t="inlineStr" r="B17002">
        <is>
          <t xml:space="preserve">THERMOPLASTIC PAVEMENT MARKING - LINE  4"</t>
        </is>
      </c>
      <c s="5" t="inlineStr" r="C17002">
        <is>
          <t xml:space="preserve">FOOT   </t>
        </is>
      </c>
      <c s="6" r="D17002">
        <v>6506.000</v>
      </c>
      <c s="7" r="E17002">
        <v>1</v>
      </c>
      <c s="8" t="inlineStr" r="F17002">
        <is>
          <t xml:space="preserve">61J21</t>
        </is>
      </c>
      <c s="8" t="inlineStr" r="G17002">
        <is>
          <t xml:space="preserve">052</t>
        </is>
      </c>
      <c s="9" r="H17002">
        <v>0.7000</v>
      </c>
      <c s="8" t="inlineStr" r="I17002">
        <is>
          <t xml:space="preserve"/>
        </is>
      </c>
      <c s="8" t="inlineStr" r="J17002">
        <is>
          <t xml:space="preserve"> Cook</t>
        </is>
      </c>
    </row>
    <row r="17003" ht="20.25" customHeight="0">
      <c s="5" t="inlineStr" r="A17003">
        <is>
          <t xml:space="preserve">78000200</t>
        </is>
      </c>
      <c s="5" t="inlineStr" r="B17003">
        <is>
          <t xml:space="preserve">THERMOPLASTIC PAVEMENT MARKING - LINE  4"</t>
        </is>
      </c>
      <c s="5" t="inlineStr" r="C17003">
        <is>
          <t xml:space="preserve">FOOT   </t>
        </is>
      </c>
      <c s="6" r="D17003">
        <v>6506.000</v>
      </c>
      <c s="7" r="E17003">
        <v>1</v>
      </c>
      <c s="8" t="inlineStr" r="F17003">
        <is>
          <t xml:space="preserve">61J21</t>
        </is>
      </c>
      <c s="8" t="inlineStr" r="G17003">
        <is>
          <t xml:space="preserve">052</t>
        </is>
      </c>
      <c s="9" r="H17003">
        <v>0.7000</v>
      </c>
      <c s="8" t="inlineStr" r="I17003">
        <is>
          <t xml:space="preserve"/>
        </is>
      </c>
      <c s="8" t="inlineStr" r="J17003">
        <is>
          <t xml:space="preserve"> Cook</t>
        </is>
      </c>
    </row>
    <row r="17004" ht="20.25" customHeight="0">
      <c s="5" t="inlineStr" r="A17004">
        <is>
          <t xml:space="preserve">78000200</t>
        </is>
      </c>
      <c s="5" t="inlineStr" r="B17004">
        <is>
          <t xml:space="preserve">THERMOPLASTIC PAVEMENT MARKING - LINE  4"</t>
        </is>
      </c>
      <c s="5" t="inlineStr" r="C17004">
        <is>
          <t xml:space="preserve">FOOT   </t>
        </is>
      </c>
      <c s="6" r="D17004">
        <v>6506.000</v>
      </c>
      <c s="7" r="E17004">
        <v>1</v>
      </c>
      <c s="8" t="inlineStr" r="F17004">
        <is>
          <t xml:space="preserve">61J21</t>
        </is>
      </c>
      <c s="8" t="inlineStr" r="G17004">
        <is>
          <t xml:space="preserve">052</t>
        </is>
      </c>
      <c s="9" r="H17004">
        <v>0.7700</v>
      </c>
      <c s="8" t="inlineStr" r="I17004">
        <is>
          <t xml:space="preserve"/>
        </is>
      </c>
      <c s="8" t="inlineStr" r="J17004">
        <is>
          <t xml:space="preserve"> Cook</t>
        </is>
      </c>
    </row>
    <row r="17005" ht="20.25" customHeight="0">
      <c s="5" t="inlineStr" r="A17005">
        <is>
          <t xml:space="preserve">78000200</t>
        </is>
      </c>
      <c s="5" t="inlineStr" r="B17005">
        <is>
          <t xml:space="preserve">THERMOPLASTIC PAVEMENT MARKING - LINE  4"</t>
        </is>
      </c>
      <c s="5" t="inlineStr" r="C17005">
        <is>
          <t xml:space="preserve">FOOT   </t>
        </is>
      </c>
      <c s="6" r="D17005">
        <v>6506.000</v>
      </c>
      <c s="7" r="E17005">
        <v>1</v>
      </c>
      <c s="8" t="inlineStr" r="F17005">
        <is>
          <t xml:space="preserve">61J21</t>
        </is>
      </c>
      <c s="8" t="inlineStr" r="G17005">
        <is>
          <t xml:space="preserve">052</t>
        </is>
      </c>
      <c s="9" r="H17005">
        <v>1.2600</v>
      </c>
      <c s="8" t="inlineStr" r="I17005">
        <is>
          <t xml:space="preserve"/>
        </is>
      </c>
      <c s="8" t="inlineStr" r="J17005">
        <is>
          <t xml:space="preserve"> Cook</t>
        </is>
      </c>
    </row>
    <row r="17006" ht="20.25" customHeight="0">
      <c s="5" t="inlineStr" r="A17006">
        <is>
          <t xml:space="preserve">78000200</t>
        </is>
      </c>
      <c s="5" t="inlineStr" r="B17006">
        <is>
          <t xml:space="preserve">THERMOPLASTIC PAVEMENT MARKING - LINE  4"</t>
        </is>
      </c>
      <c s="5" t="inlineStr" r="C17006">
        <is>
          <t xml:space="preserve">FOOT   </t>
        </is>
      </c>
      <c s="6" r="D17006">
        <v>1080.000</v>
      </c>
      <c s="7" r="E17006">
        <v>1</v>
      </c>
      <c s="8" t="inlineStr" r="F17006">
        <is>
          <t xml:space="preserve">61J23</t>
        </is>
      </c>
      <c s="8" t="inlineStr" r="G17006">
        <is>
          <t xml:space="preserve">108</t>
        </is>
      </c>
      <c s="9" r="H17006">
        <v>1.3200</v>
      </c>
      <c s="8" t="inlineStr" r="I17006">
        <is>
          <t xml:space="preserve">Y</t>
        </is>
      </c>
      <c s="8" t="inlineStr" r="J17006">
        <is>
          <t xml:space="preserve"> Cook</t>
        </is>
      </c>
    </row>
    <row r="17007" ht="20.25" customHeight="0">
      <c s="5" t="inlineStr" r="A17007">
        <is>
          <t xml:space="preserve">78000200</t>
        </is>
      </c>
      <c s="5" t="inlineStr" r="B17007">
        <is>
          <t xml:space="preserve">THERMOPLASTIC PAVEMENT MARKING - LINE  4"</t>
        </is>
      </c>
      <c s="5" t="inlineStr" r="C17007">
        <is>
          <t xml:space="preserve">FOOT   </t>
        </is>
      </c>
      <c s="6" r="D17007">
        <v>25220.000</v>
      </c>
      <c s="7" r="E17007">
        <v>1</v>
      </c>
      <c s="8" t="inlineStr" r="F17007">
        <is>
          <t xml:space="preserve">61J24</t>
        </is>
      </c>
      <c s="8" t="inlineStr" r="G17007">
        <is>
          <t xml:space="preserve">053</t>
        </is>
      </c>
      <c s="9" r="H17007">
        <v>0.7500</v>
      </c>
      <c s="8" t="inlineStr" r="I17007">
        <is>
          <t xml:space="preserve">Y</t>
        </is>
      </c>
      <c s="8" t="inlineStr" r="J17007">
        <is>
          <t xml:space="preserve"> Cook</t>
        </is>
      </c>
    </row>
    <row r="17008" ht="20.25" customHeight="0">
      <c s="5" t="inlineStr" r="A17008">
        <is>
          <t xml:space="preserve">78000200</t>
        </is>
      </c>
      <c s="5" t="inlineStr" r="B17008">
        <is>
          <t xml:space="preserve">THERMOPLASTIC PAVEMENT MARKING - LINE  4"</t>
        </is>
      </c>
      <c s="5" t="inlineStr" r="C17008">
        <is>
          <t xml:space="preserve">FOOT   </t>
        </is>
      </c>
      <c s="6" r="D17008">
        <v>25220.000</v>
      </c>
      <c s="7" r="E17008">
        <v>1</v>
      </c>
      <c s="8" t="inlineStr" r="F17008">
        <is>
          <t xml:space="preserve">61J24</t>
        </is>
      </c>
      <c s="8" t="inlineStr" r="G17008">
        <is>
          <t xml:space="preserve">053</t>
        </is>
      </c>
      <c s="9" r="H17008">
        <v>0.6800</v>
      </c>
      <c s="8" t="inlineStr" r="I17008">
        <is>
          <t xml:space="preserve"/>
        </is>
      </c>
      <c s="8" t="inlineStr" r="J17008">
        <is>
          <t xml:space="preserve"> Cook</t>
        </is>
      </c>
    </row>
    <row r="17009" ht="20.25" customHeight="0">
      <c s="5" t="inlineStr" r="A17009">
        <is>
          <t xml:space="preserve">78000200</t>
        </is>
      </c>
      <c s="5" t="inlineStr" r="B17009">
        <is>
          <t xml:space="preserve">THERMOPLASTIC PAVEMENT MARKING - LINE  4"</t>
        </is>
      </c>
      <c s="5" t="inlineStr" r="C17009">
        <is>
          <t xml:space="preserve">FOOT   </t>
        </is>
      </c>
      <c s="6" r="D17009">
        <v>25220.000</v>
      </c>
      <c s="7" r="E17009">
        <v>1</v>
      </c>
      <c s="8" t="inlineStr" r="F17009">
        <is>
          <t xml:space="preserve">61J24</t>
        </is>
      </c>
      <c s="8" t="inlineStr" r="G17009">
        <is>
          <t xml:space="preserve">053</t>
        </is>
      </c>
      <c s="9" r="H17009">
        <v>0.8800</v>
      </c>
      <c s="8" t="inlineStr" r="I17009">
        <is>
          <t xml:space="preserve"/>
        </is>
      </c>
      <c s="8" t="inlineStr" r="J17009">
        <is>
          <t xml:space="preserve"> Cook</t>
        </is>
      </c>
    </row>
    <row r="17010" ht="20.25" customHeight="0">
      <c s="5" t="inlineStr" r="A17010">
        <is>
          <t xml:space="preserve">78000200</t>
        </is>
      </c>
      <c s="5" t="inlineStr" r="B17010">
        <is>
          <t xml:space="preserve">THERMOPLASTIC PAVEMENT MARKING - LINE  4"</t>
        </is>
      </c>
      <c s="5" t="inlineStr" r="C17010">
        <is>
          <t xml:space="preserve">FOOT   </t>
        </is>
      </c>
      <c s="6" r="D17010">
        <v>6682.000</v>
      </c>
      <c s="7" r="E17010">
        <v>1</v>
      </c>
      <c s="8" t="inlineStr" r="F17010">
        <is>
          <t xml:space="preserve">62A53</t>
        </is>
      </c>
      <c s="8" t="inlineStr" r="G17010">
        <is>
          <t xml:space="preserve">080</t>
        </is>
      </c>
      <c s="9" r="H17010">
        <v>0.9200</v>
      </c>
      <c s="8" t="inlineStr" r="I17010">
        <is>
          <t xml:space="preserve">Y</t>
        </is>
      </c>
      <c s="8" t="inlineStr" r="J17010">
        <is>
          <t xml:space="preserve"> Lake</t>
        </is>
      </c>
    </row>
    <row r="17011" ht="20.25" customHeight="0">
      <c s="5" t="inlineStr" r="A17011">
        <is>
          <t xml:space="preserve">78000200</t>
        </is>
      </c>
      <c s="5" t="inlineStr" r="B17011">
        <is>
          <t xml:space="preserve">THERMOPLASTIC PAVEMENT MARKING - LINE  4"</t>
        </is>
      </c>
      <c s="5" t="inlineStr" r="C17011">
        <is>
          <t xml:space="preserve">FOOT   </t>
        </is>
      </c>
      <c s="6" r="D17011">
        <v>6682.000</v>
      </c>
      <c s="7" r="E17011">
        <v>1</v>
      </c>
      <c s="8" t="inlineStr" r="F17011">
        <is>
          <t xml:space="preserve">62A53</t>
        </is>
      </c>
      <c s="8" t="inlineStr" r="G17011">
        <is>
          <t xml:space="preserve">080</t>
        </is>
      </c>
      <c s="9" r="H17011">
        <v>0.9200</v>
      </c>
      <c s="8" t="inlineStr" r="I17011">
        <is>
          <t xml:space="preserve"/>
        </is>
      </c>
      <c s="8" t="inlineStr" r="J17011">
        <is>
          <t xml:space="preserve"> Lake</t>
        </is>
      </c>
    </row>
    <row r="17012" ht="20.25" customHeight="0">
      <c s="5" t="inlineStr" r="A17012">
        <is>
          <t xml:space="preserve">78000200</t>
        </is>
      </c>
      <c s="5" t="inlineStr" r="B17012">
        <is>
          <t xml:space="preserve">THERMOPLASTIC PAVEMENT MARKING - LINE  4"</t>
        </is>
      </c>
      <c s="5" t="inlineStr" r="C17012">
        <is>
          <t xml:space="preserve">FOOT   </t>
        </is>
      </c>
      <c s="6" r="D17012">
        <v>6682.000</v>
      </c>
      <c s="7" r="E17012">
        <v>1</v>
      </c>
      <c s="8" t="inlineStr" r="F17012">
        <is>
          <t xml:space="preserve">62A53</t>
        </is>
      </c>
      <c s="8" t="inlineStr" r="G17012">
        <is>
          <t xml:space="preserve">080</t>
        </is>
      </c>
      <c s="9" r="H17012">
        <v>0.9200</v>
      </c>
      <c s="8" t="inlineStr" r="I17012">
        <is>
          <t xml:space="preserve"/>
        </is>
      </c>
      <c s="8" t="inlineStr" r="J17012">
        <is>
          <t xml:space="preserve"> Lake</t>
        </is>
      </c>
    </row>
    <row r="17013" ht="20.25" customHeight="0">
      <c s="5" t="inlineStr" r="A17013">
        <is>
          <t xml:space="preserve">78000200</t>
        </is>
      </c>
      <c s="5" t="inlineStr" r="B17013">
        <is>
          <t xml:space="preserve">THERMOPLASTIC PAVEMENT MARKING - LINE  4"</t>
        </is>
      </c>
      <c s="5" t="inlineStr" r="C17013">
        <is>
          <t xml:space="preserve">FOOT   </t>
        </is>
      </c>
      <c s="6" r="D17013">
        <v>6682.000</v>
      </c>
      <c s="7" r="E17013">
        <v>1</v>
      </c>
      <c s="8" t="inlineStr" r="F17013">
        <is>
          <t xml:space="preserve">62A53</t>
        </is>
      </c>
      <c s="8" t="inlineStr" r="G17013">
        <is>
          <t xml:space="preserve">080</t>
        </is>
      </c>
      <c s="9" r="H17013">
        <v>0.9500</v>
      </c>
      <c s="8" t="inlineStr" r="I17013">
        <is>
          <t xml:space="preserve"/>
        </is>
      </c>
      <c s="8" t="inlineStr" r="J17013">
        <is>
          <t xml:space="preserve"> Lake</t>
        </is>
      </c>
    </row>
    <row r="17014" ht="20.25" customHeight="0">
      <c s="5" t="inlineStr" r="A17014">
        <is>
          <t xml:space="preserve">78000200</t>
        </is>
      </c>
      <c s="5" t="inlineStr" r="B17014">
        <is>
          <t xml:space="preserve">THERMOPLASTIC PAVEMENT MARKING - LINE  4"</t>
        </is>
      </c>
      <c s="5" t="inlineStr" r="C17014">
        <is>
          <t xml:space="preserve">FOOT   </t>
        </is>
      </c>
      <c s="6" r="D17014">
        <v>6682.000</v>
      </c>
      <c s="7" r="E17014">
        <v>1</v>
      </c>
      <c s="8" t="inlineStr" r="F17014">
        <is>
          <t xml:space="preserve">62A53</t>
        </is>
      </c>
      <c s="8" t="inlineStr" r="G17014">
        <is>
          <t xml:space="preserve">080</t>
        </is>
      </c>
      <c s="9" r="H17014">
        <v>1.0000</v>
      </c>
      <c s="8" t="inlineStr" r="I17014">
        <is>
          <t xml:space="preserve"/>
        </is>
      </c>
      <c s="8" t="inlineStr" r="J17014">
        <is>
          <t xml:space="preserve"> Lake</t>
        </is>
      </c>
    </row>
    <row r="17015" ht="20.25" customHeight="0">
      <c s="5" t="inlineStr" r="A17015">
        <is>
          <t xml:space="preserve">78000200</t>
        </is>
      </c>
      <c s="5" t="inlineStr" r="B17015">
        <is>
          <t xml:space="preserve">THERMOPLASTIC PAVEMENT MARKING - LINE  4"</t>
        </is>
      </c>
      <c s="5" t="inlineStr" r="C17015">
        <is>
          <t xml:space="preserve">FOOT   </t>
        </is>
      </c>
      <c s="6" r="D17015">
        <v>6682.000</v>
      </c>
      <c s="7" r="E17015">
        <v>1</v>
      </c>
      <c s="8" t="inlineStr" r="F17015">
        <is>
          <t xml:space="preserve">62A53</t>
        </is>
      </c>
      <c s="8" t="inlineStr" r="G17015">
        <is>
          <t xml:space="preserve">080</t>
        </is>
      </c>
      <c s="9" r="H17015">
        <v>1.1500</v>
      </c>
      <c s="8" t="inlineStr" r="I17015">
        <is>
          <t xml:space="preserve"/>
        </is>
      </c>
      <c s="8" t="inlineStr" r="J17015">
        <is>
          <t xml:space="preserve"> Lake</t>
        </is>
      </c>
    </row>
    <row r="17016" ht="20.25" customHeight="0">
      <c s="5" t="inlineStr" r="A17016">
        <is>
          <t xml:space="preserve">78000200</t>
        </is>
      </c>
      <c s="5" t="inlineStr" r="B17016">
        <is>
          <t xml:space="preserve">THERMOPLASTIC PAVEMENT MARKING - LINE  4"</t>
        </is>
      </c>
      <c s="5" t="inlineStr" r="C17016">
        <is>
          <t xml:space="preserve">FOOT   </t>
        </is>
      </c>
      <c s="6" r="D17016">
        <v>84763.000</v>
      </c>
      <c s="7" r="E17016">
        <v>1</v>
      </c>
      <c s="8" t="inlineStr" r="F17016">
        <is>
          <t xml:space="preserve">62G26</t>
        </is>
      </c>
      <c s="8" t="inlineStr" r="G17016">
        <is>
          <t xml:space="preserve">109</t>
        </is>
      </c>
      <c s="9" r="H17016">
        <v>0.7500</v>
      </c>
      <c s="8" t="inlineStr" r="I17016">
        <is>
          <t xml:space="preserve">Y</t>
        </is>
      </c>
      <c s="8" t="inlineStr" r="J17016">
        <is>
          <t xml:space="preserve"> Lake</t>
        </is>
      </c>
    </row>
    <row r="17017" ht="20.25" customHeight="0">
      <c s="5" t="inlineStr" r="A17017">
        <is>
          <t xml:space="preserve">78000200</t>
        </is>
      </c>
      <c s="5" t="inlineStr" r="B17017">
        <is>
          <t xml:space="preserve">THERMOPLASTIC PAVEMENT MARKING - LINE  4"</t>
        </is>
      </c>
      <c s="5" t="inlineStr" r="C17017">
        <is>
          <t xml:space="preserve">FOOT   </t>
        </is>
      </c>
      <c s="6" r="D17017">
        <v>84763.000</v>
      </c>
      <c s="7" r="E17017">
        <v>1</v>
      </c>
      <c s="8" t="inlineStr" r="F17017">
        <is>
          <t xml:space="preserve">62G26</t>
        </is>
      </c>
      <c s="8" t="inlineStr" r="G17017">
        <is>
          <t xml:space="preserve">109</t>
        </is>
      </c>
      <c s="9" r="H17017">
        <v>0.6500</v>
      </c>
      <c s="8" t="inlineStr" r="I17017">
        <is>
          <t xml:space="preserve"/>
        </is>
      </c>
      <c s="8" t="inlineStr" r="J17017">
        <is>
          <t xml:space="preserve"> Lake</t>
        </is>
      </c>
    </row>
    <row r="17018" ht="20.25" customHeight="0">
      <c s="5" t="inlineStr" r="A17018">
        <is>
          <t xml:space="preserve">78000200</t>
        </is>
      </c>
      <c s="5" t="inlineStr" r="B17018">
        <is>
          <t xml:space="preserve">THERMOPLASTIC PAVEMENT MARKING - LINE  4"</t>
        </is>
      </c>
      <c s="5" t="inlineStr" r="C17018">
        <is>
          <t xml:space="preserve">FOOT   </t>
        </is>
      </c>
      <c s="6" r="D17018">
        <v>84763.000</v>
      </c>
      <c s="7" r="E17018">
        <v>1</v>
      </c>
      <c s="8" t="inlineStr" r="F17018">
        <is>
          <t xml:space="preserve">62G26</t>
        </is>
      </c>
      <c s="8" t="inlineStr" r="G17018">
        <is>
          <t xml:space="preserve">109</t>
        </is>
      </c>
      <c s="9" r="H17018">
        <v>0.6500</v>
      </c>
      <c s="8" t="inlineStr" r="I17018">
        <is>
          <t xml:space="preserve"/>
        </is>
      </c>
      <c s="8" t="inlineStr" r="J17018">
        <is>
          <t xml:space="preserve"> Lake</t>
        </is>
      </c>
    </row>
    <row r="17019" ht="20.25" customHeight="0">
      <c s="5" t="inlineStr" r="A17019">
        <is>
          <t xml:space="preserve">78000200</t>
        </is>
      </c>
      <c s="5" t="inlineStr" r="B17019">
        <is>
          <t xml:space="preserve">THERMOPLASTIC PAVEMENT MARKING - LINE  4"</t>
        </is>
      </c>
      <c s="5" t="inlineStr" r="C17019">
        <is>
          <t xml:space="preserve">FOOT   </t>
        </is>
      </c>
      <c s="6" r="D17019">
        <v>922.000</v>
      </c>
      <c s="7" r="E17019">
        <v>1</v>
      </c>
      <c s="8" t="inlineStr" r="F17019">
        <is>
          <t xml:space="preserve">62H02</t>
        </is>
      </c>
      <c s="8" t="inlineStr" r="G17019">
        <is>
          <t xml:space="preserve">081</t>
        </is>
      </c>
      <c s="9" r="H17019">
        <v>7.0000</v>
      </c>
      <c s="8" t="inlineStr" r="I17019">
        <is>
          <t xml:space="preserve">Y</t>
        </is>
      </c>
      <c s="8" t="inlineStr" r="J17019">
        <is>
          <t xml:space="preserve"> Kane</t>
        </is>
      </c>
    </row>
    <row r="17020" ht="20.25" customHeight="0">
      <c s="5" t="inlineStr" r="A17020">
        <is>
          <t xml:space="preserve">78000200</t>
        </is>
      </c>
      <c s="5" t="inlineStr" r="B17020">
        <is>
          <t xml:space="preserve">THERMOPLASTIC PAVEMENT MARKING - LINE  4"</t>
        </is>
      </c>
      <c s="5" t="inlineStr" r="C17020">
        <is>
          <t xml:space="preserve">FOOT   </t>
        </is>
      </c>
      <c s="6" r="D17020">
        <v>922.000</v>
      </c>
      <c s="7" r="E17020">
        <v>1</v>
      </c>
      <c s="8" t="inlineStr" r="F17020">
        <is>
          <t xml:space="preserve">62H02</t>
        </is>
      </c>
      <c s="8" t="inlineStr" r="G17020">
        <is>
          <t xml:space="preserve">081</t>
        </is>
      </c>
      <c s="9" r="H17020">
        <v>3.2500</v>
      </c>
      <c s="8" t="inlineStr" r="I17020">
        <is>
          <t xml:space="preserve"/>
        </is>
      </c>
      <c s="8" t="inlineStr" r="J17020">
        <is>
          <t xml:space="preserve"> Kane</t>
        </is>
      </c>
    </row>
    <row r="17021" ht="20.25" customHeight="0">
      <c s="5" t="inlineStr" r="A17021">
        <is>
          <t xml:space="preserve">78000200</t>
        </is>
      </c>
      <c s="5" t="inlineStr" r="B17021">
        <is>
          <t xml:space="preserve">THERMOPLASTIC PAVEMENT MARKING - LINE  4"</t>
        </is>
      </c>
      <c s="5" t="inlineStr" r="C17021">
        <is>
          <t xml:space="preserve">FOOT   </t>
        </is>
      </c>
      <c s="6" r="D17021">
        <v>922.000</v>
      </c>
      <c s="7" r="E17021">
        <v>1</v>
      </c>
      <c s="8" t="inlineStr" r="F17021">
        <is>
          <t xml:space="preserve">62H02</t>
        </is>
      </c>
      <c s="8" t="inlineStr" r="G17021">
        <is>
          <t xml:space="preserve">081</t>
        </is>
      </c>
      <c s="9" r="H17021">
        <v>3.2500</v>
      </c>
      <c s="8" t="inlineStr" r="I17021">
        <is>
          <t xml:space="preserve"/>
        </is>
      </c>
      <c s="8" t="inlineStr" r="J17021">
        <is>
          <t xml:space="preserve"> Kane</t>
        </is>
      </c>
    </row>
    <row r="17022" ht="20.25" customHeight="0">
      <c s="5" t="inlineStr" r="A17022">
        <is>
          <t xml:space="preserve">78000200</t>
        </is>
      </c>
      <c s="5" t="inlineStr" r="B17022">
        <is>
          <t xml:space="preserve">THERMOPLASTIC PAVEMENT MARKING - LINE  4"</t>
        </is>
      </c>
      <c s="5" t="inlineStr" r="C17022">
        <is>
          <t xml:space="preserve">FOOT   </t>
        </is>
      </c>
      <c s="6" r="D17022">
        <v>922.000</v>
      </c>
      <c s="7" r="E17022">
        <v>1</v>
      </c>
      <c s="8" t="inlineStr" r="F17022">
        <is>
          <t xml:space="preserve">62H02</t>
        </is>
      </c>
      <c s="8" t="inlineStr" r="G17022">
        <is>
          <t xml:space="preserve">081</t>
        </is>
      </c>
      <c s="9" r="H17022">
        <v>6.0000</v>
      </c>
      <c s="8" t="inlineStr" r="I17022">
        <is>
          <t xml:space="preserve"/>
        </is>
      </c>
      <c s="8" t="inlineStr" r="J17022">
        <is>
          <t xml:space="preserve"> Kane</t>
        </is>
      </c>
    </row>
    <row r="17023" ht="20.25" customHeight="0">
      <c s="5" t="inlineStr" r="A17023">
        <is>
          <t xml:space="preserve">78000200</t>
        </is>
      </c>
      <c s="5" t="inlineStr" r="B17023">
        <is>
          <t xml:space="preserve">THERMOPLASTIC PAVEMENT MARKING - LINE  4"</t>
        </is>
      </c>
      <c s="5" t="inlineStr" r="C17023">
        <is>
          <t xml:space="preserve">FOOT   </t>
        </is>
      </c>
      <c s="6" r="D17023">
        <v>922.000</v>
      </c>
      <c s="7" r="E17023">
        <v>1</v>
      </c>
      <c s="8" t="inlineStr" r="F17023">
        <is>
          <t xml:space="preserve">62H02</t>
        </is>
      </c>
      <c s="8" t="inlineStr" r="G17023">
        <is>
          <t xml:space="preserve">081</t>
        </is>
      </c>
      <c s="9" r="H17023">
        <v>6.0000</v>
      </c>
      <c s="8" t="inlineStr" r="I17023">
        <is>
          <t xml:space="preserve"/>
        </is>
      </c>
      <c s="8" t="inlineStr" r="J17023">
        <is>
          <t xml:space="preserve"> Kane</t>
        </is>
      </c>
    </row>
    <row r="17024" ht="20.25" customHeight="0">
      <c s="5" t="inlineStr" r="A17024">
        <is>
          <t xml:space="preserve">78000200</t>
        </is>
      </c>
      <c s="5" t="inlineStr" r="B17024">
        <is>
          <t xml:space="preserve">THERMOPLASTIC PAVEMENT MARKING - LINE  4"</t>
        </is>
      </c>
      <c s="5" t="inlineStr" r="C17024">
        <is>
          <t xml:space="preserve">FOOT   </t>
        </is>
      </c>
      <c s="6" r="D17024">
        <v>25400.000</v>
      </c>
      <c s="7" r="E17024">
        <v>1</v>
      </c>
      <c s="8" t="inlineStr" r="F17024">
        <is>
          <t xml:space="preserve">62K74</t>
        </is>
      </c>
      <c s="8" t="inlineStr" r="G17024">
        <is>
          <t xml:space="preserve">131</t>
        </is>
      </c>
      <c s="9" r="H17024">
        <v>1.9500</v>
      </c>
      <c s="8" t="inlineStr" r="I17024">
        <is>
          <t xml:space="preserve">Y</t>
        </is>
      </c>
      <c s="8" t="inlineStr" r="J17024">
        <is>
          <t xml:space="preserve"> Cook</t>
        </is>
      </c>
    </row>
    <row r="17025" ht="20.25" customHeight="0">
      <c s="5" t="inlineStr" r="A17025">
        <is>
          <t xml:space="preserve">78000200</t>
        </is>
      </c>
      <c s="5" t="inlineStr" r="B17025">
        <is>
          <t xml:space="preserve">THERMOPLASTIC PAVEMENT MARKING - LINE  4"</t>
        </is>
      </c>
      <c s="5" t="inlineStr" r="C17025">
        <is>
          <t xml:space="preserve">FOOT   </t>
        </is>
      </c>
      <c s="6" r="D17025">
        <v>25400.000</v>
      </c>
      <c s="7" r="E17025">
        <v>1</v>
      </c>
      <c s="8" t="inlineStr" r="F17025">
        <is>
          <t xml:space="preserve">62K74</t>
        </is>
      </c>
      <c s="8" t="inlineStr" r="G17025">
        <is>
          <t xml:space="preserve">131</t>
        </is>
      </c>
      <c s="9" r="H17025">
        <v>1.9500</v>
      </c>
      <c s="8" t="inlineStr" r="I17025">
        <is>
          <t xml:space="preserve"/>
        </is>
      </c>
      <c s="8" t="inlineStr" r="J17025">
        <is>
          <t xml:space="preserve"> Cook</t>
        </is>
      </c>
    </row>
    <row r="17026" ht="20.25" customHeight="0">
      <c s="5" t="inlineStr" r="A17026">
        <is>
          <t xml:space="preserve">78000200</t>
        </is>
      </c>
      <c s="5" t="inlineStr" r="B17026">
        <is>
          <t xml:space="preserve">THERMOPLASTIC PAVEMENT MARKING - LINE  4"</t>
        </is>
      </c>
      <c s="5" t="inlineStr" r="C17026">
        <is>
          <t xml:space="preserve">FOOT   </t>
        </is>
      </c>
      <c s="6" r="D17026">
        <v>25400.000</v>
      </c>
      <c s="7" r="E17026">
        <v>1</v>
      </c>
      <c s="8" t="inlineStr" r="F17026">
        <is>
          <t xml:space="preserve">62K74</t>
        </is>
      </c>
      <c s="8" t="inlineStr" r="G17026">
        <is>
          <t xml:space="preserve">131</t>
        </is>
      </c>
      <c s="9" r="H17026">
        <v>2.0000</v>
      </c>
      <c s="8" t="inlineStr" r="I17026">
        <is>
          <t xml:space="preserve"/>
        </is>
      </c>
      <c s="8" t="inlineStr" r="J17026">
        <is>
          <t xml:space="preserve"> Cook</t>
        </is>
      </c>
    </row>
    <row r="17027" ht="20.25" customHeight="0">
      <c s="5" t="inlineStr" r="A17027">
        <is>
          <t xml:space="preserve">78000200</t>
        </is>
      </c>
      <c s="5" t="inlineStr" r="B17027">
        <is>
          <t xml:space="preserve">THERMOPLASTIC PAVEMENT MARKING - LINE  4"</t>
        </is>
      </c>
      <c s="5" t="inlineStr" r="C17027">
        <is>
          <t xml:space="preserve">FOOT   </t>
        </is>
      </c>
      <c s="6" r="D17027">
        <v>2721.000</v>
      </c>
      <c s="7" r="E17027">
        <v>1</v>
      </c>
      <c s="8" t="inlineStr" r="F17027">
        <is>
          <t xml:space="preserve">62K77</t>
        </is>
      </c>
      <c s="8" t="inlineStr" r="G17027">
        <is>
          <t xml:space="preserve">001</t>
        </is>
      </c>
      <c s="9" r="H17027">
        <v>1.2800</v>
      </c>
      <c s="8" t="inlineStr" r="I17027">
        <is>
          <t xml:space="preserve">Y</t>
        </is>
      </c>
      <c s="8" t="inlineStr" r="J17027">
        <is>
          <t xml:space="preserve"> DuPage</t>
        </is>
      </c>
    </row>
    <row r="17028" ht="20.25" customHeight="0">
      <c s="5" t="inlineStr" r="A17028">
        <is>
          <t xml:space="preserve">78000200</t>
        </is>
      </c>
      <c s="5" t="inlineStr" r="B17028">
        <is>
          <t xml:space="preserve">THERMOPLASTIC PAVEMENT MARKING - LINE  4"</t>
        </is>
      </c>
      <c s="5" t="inlineStr" r="C17028">
        <is>
          <t xml:space="preserve">FOOT   </t>
        </is>
      </c>
      <c s="6" r="D17028">
        <v>2721.000</v>
      </c>
      <c s="7" r="E17028">
        <v>1</v>
      </c>
      <c s="8" t="inlineStr" r="F17028">
        <is>
          <t xml:space="preserve">62K77</t>
        </is>
      </c>
      <c s="8" t="inlineStr" r="G17028">
        <is>
          <t xml:space="preserve">001</t>
        </is>
      </c>
      <c s="9" r="H17028">
        <v>1.2800</v>
      </c>
      <c s="8" t="inlineStr" r="I17028">
        <is>
          <t xml:space="preserve"/>
        </is>
      </c>
      <c s="8" t="inlineStr" r="J17028">
        <is>
          <t xml:space="preserve"> DuPage</t>
        </is>
      </c>
    </row>
    <row r="17029" ht="20.25" customHeight="0">
      <c s="5" t="inlineStr" r="A17029">
        <is>
          <t xml:space="preserve">78000200</t>
        </is>
      </c>
      <c s="5" t="inlineStr" r="B17029">
        <is>
          <t xml:space="preserve">THERMOPLASTIC PAVEMENT MARKING - LINE  4"</t>
        </is>
      </c>
      <c s="5" t="inlineStr" r="C17029">
        <is>
          <t xml:space="preserve">FOOT   </t>
        </is>
      </c>
      <c s="6" r="D17029">
        <v>2721.000</v>
      </c>
      <c s="7" r="E17029">
        <v>1</v>
      </c>
      <c s="8" t="inlineStr" r="F17029">
        <is>
          <t xml:space="preserve">62K77</t>
        </is>
      </c>
      <c s="8" t="inlineStr" r="G17029">
        <is>
          <t xml:space="preserve">001</t>
        </is>
      </c>
      <c s="9" r="H17029">
        <v>3.9500</v>
      </c>
      <c s="8" t="inlineStr" r="I17029">
        <is>
          <t xml:space="preserve"/>
        </is>
      </c>
      <c s="8" t="inlineStr" r="J17029">
        <is>
          <t xml:space="preserve"> DuPage</t>
        </is>
      </c>
    </row>
    <row r="17030" ht="20.25" customHeight="0">
      <c s="5" t="inlineStr" r="A17030">
        <is>
          <t xml:space="preserve">78000200</t>
        </is>
      </c>
      <c s="5" t="inlineStr" r="B17030">
        <is>
          <t xml:space="preserve">THERMOPLASTIC PAVEMENT MARKING - LINE  4"</t>
        </is>
      </c>
      <c s="5" t="inlineStr" r="C17030">
        <is>
          <t xml:space="preserve">FOOT   </t>
        </is>
      </c>
      <c s="6" r="D17030">
        <v>14634.000</v>
      </c>
      <c s="7" r="E17030">
        <v>1</v>
      </c>
      <c s="8" t="inlineStr" r="F17030">
        <is>
          <t xml:space="preserve">62M43</t>
        </is>
      </c>
      <c s="8" t="inlineStr" r="G17030">
        <is>
          <t xml:space="preserve">110</t>
        </is>
      </c>
      <c s="9" r="H17030">
        <v>1.4500</v>
      </c>
      <c s="8" t="inlineStr" r="I17030">
        <is>
          <t xml:space="preserve">Y</t>
        </is>
      </c>
      <c s="8" t="inlineStr" r="J17030">
        <is>
          <t xml:space="preserve"> DuPage, Will</t>
        </is>
      </c>
    </row>
    <row r="17031" ht="20.25" customHeight="0">
      <c s="5" t="inlineStr" r="A17031">
        <is>
          <t xml:space="preserve">78000200</t>
        </is>
      </c>
      <c s="5" t="inlineStr" r="B17031">
        <is>
          <t xml:space="preserve">THERMOPLASTIC PAVEMENT MARKING - LINE  4"</t>
        </is>
      </c>
      <c s="5" t="inlineStr" r="C17031">
        <is>
          <t xml:space="preserve">FOOT   </t>
        </is>
      </c>
      <c s="6" r="D17031">
        <v>14634.000</v>
      </c>
      <c s="7" r="E17031">
        <v>1</v>
      </c>
      <c s="8" t="inlineStr" r="F17031">
        <is>
          <t xml:space="preserve">62M43</t>
        </is>
      </c>
      <c s="8" t="inlineStr" r="G17031">
        <is>
          <t xml:space="preserve">110</t>
        </is>
      </c>
      <c s="9" r="H17031">
        <v>0.7600</v>
      </c>
      <c s="8" t="inlineStr" r="I17031">
        <is>
          <t xml:space="preserve"/>
        </is>
      </c>
      <c s="8" t="inlineStr" r="J17031">
        <is>
          <t xml:space="preserve"> DuPage, Will</t>
        </is>
      </c>
    </row>
    <row r="17032" ht="20.25" customHeight="0">
      <c s="5" t="inlineStr" r="A17032">
        <is>
          <t xml:space="preserve">78000200</t>
        </is>
      </c>
      <c s="5" t="inlineStr" r="B17032">
        <is>
          <t xml:space="preserve">THERMOPLASTIC PAVEMENT MARKING - LINE  4"</t>
        </is>
      </c>
      <c s="5" t="inlineStr" r="C17032">
        <is>
          <t xml:space="preserve">FOOT   </t>
        </is>
      </c>
      <c s="6" r="D17032">
        <v>14634.000</v>
      </c>
      <c s="7" r="E17032">
        <v>1</v>
      </c>
      <c s="8" t="inlineStr" r="F17032">
        <is>
          <t xml:space="preserve">62M43</t>
        </is>
      </c>
      <c s="8" t="inlineStr" r="G17032">
        <is>
          <t xml:space="preserve">110</t>
        </is>
      </c>
      <c s="9" r="H17032">
        <v>0.9500</v>
      </c>
      <c s="8" t="inlineStr" r="I17032">
        <is>
          <t xml:space="preserve"/>
        </is>
      </c>
      <c s="8" t="inlineStr" r="J17032">
        <is>
          <t xml:space="preserve"> DuPage, Will</t>
        </is>
      </c>
    </row>
    <row r="17033" ht="20.25" customHeight="0">
      <c s="5" t="inlineStr" r="A17033">
        <is>
          <t xml:space="preserve">78000200</t>
        </is>
      </c>
      <c s="5" t="inlineStr" r="B17033">
        <is>
          <t xml:space="preserve">THERMOPLASTIC PAVEMENT MARKING - LINE  4"</t>
        </is>
      </c>
      <c s="5" t="inlineStr" r="C17033">
        <is>
          <t xml:space="preserve">FOOT   </t>
        </is>
      </c>
      <c s="6" r="D17033">
        <v>14634.000</v>
      </c>
      <c s="7" r="E17033">
        <v>1</v>
      </c>
      <c s="8" t="inlineStr" r="F17033">
        <is>
          <t xml:space="preserve">62M43</t>
        </is>
      </c>
      <c s="8" t="inlineStr" r="G17033">
        <is>
          <t xml:space="preserve">110</t>
        </is>
      </c>
      <c s="9" r="H17033">
        <v>1.5000</v>
      </c>
      <c s="8" t="inlineStr" r="I17033">
        <is>
          <t xml:space="preserve"/>
        </is>
      </c>
      <c s="8" t="inlineStr" r="J17033">
        <is>
          <t xml:space="preserve"> DuPage, Will</t>
        </is>
      </c>
    </row>
    <row r="17034" ht="20.25" customHeight="0">
      <c s="5" t="inlineStr" r="A17034">
        <is>
          <t xml:space="preserve">78000200</t>
        </is>
      </c>
      <c s="5" t="inlineStr" r="B17034">
        <is>
          <t xml:space="preserve">THERMOPLASTIC PAVEMENT MARKING - LINE  4"</t>
        </is>
      </c>
      <c s="5" t="inlineStr" r="C17034">
        <is>
          <t xml:space="preserve">FOOT   </t>
        </is>
      </c>
      <c s="6" r="D17034">
        <v>89653.000</v>
      </c>
      <c s="7" r="E17034">
        <v>1</v>
      </c>
      <c s="8" t="inlineStr" r="F17034">
        <is>
          <t xml:space="preserve">62N69</t>
        </is>
      </c>
      <c s="8" t="inlineStr" r="G17034">
        <is>
          <t xml:space="preserve">111</t>
        </is>
      </c>
      <c s="9" r="H17034">
        <v>0.5900</v>
      </c>
      <c s="8" t="inlineStr" r="I17034">
        <is>
          <t xml:space="preserve">Y</t>
        </is>
      </c>
      <c s="8" t="inlineStr" r="J17034">
        <is>
          <t xml:space="preserve"> Lake</t>
        </is>
      </c>
    </row>
    <row r="17035" ht="20.25" customHeight="0">
      <c s="5" t="inlineStr" r="A17035">
        <is>
          <t xml:space="preserve">78000200</t>
        </is>
      </c>
      <c s="5" t="inlineStr" r="B17035">
        <is>
          <t xml:space="preserve">THERMOPLASTIC PAVEMENT MARKING - LINE  4"</t>
        </is>
      </c>
      <c s="5" t="inlineStr" r="C17035">
        <is>
          <t xml:space="preserve">FOOT   </t>
        </is>
      </c>
      <c s="6" r="D17035">
        <v>89653.000</v>
      </c>
      <c s="7" r="E17035">
        <v>1</v>
      </c>
      <c s="8" t="inlineStr" r="F17035">
        <is>
          <t xml:space="preserve">62N69</t>
        </is>
      </c>
      <c s="8" t="inlineStr" r="G17035">
        <is>
          <t xml:space="preserve">111</t>
        </is>
      </c>
      <c s="9" r="H17035">
        <v>0.5800</v>
      </c>
      <c s="8" t="inlineStr" r="I17035">
        <is>
          <t xml:space="preserve"/>
        </is>
      </c>
      <c s="8" t="inlineStr" r="J17035">
        <is>
          <t xml:space="preserve"> Lake</t>
        </is>
      </c>
    </row>
    <row r="17036" ht="20.25" customHeight="0">
      <c s="5" t="inlineStr" r="A17036">
        <is>
          <t xml:space="preserve">78000200</t>
        </is>
      </c>
      <c s="5" t="inlineStr" r="B17036">
        <is>
          <t xml:space="preserve">THERMOPLASTIC PAVEMENT MARKING - LINE  4"</t>
        </is>
      </c>
      <c s="5" t="inlineStr" r="C17036">
        <is>
          <t xml:space="preserve">FOOT   </t>
        </is>
      </c>
      <c s="6" r="D17036">
        <v>89653.000</v>
      </c>
      <c s="7" r="E17036">
        <v>1</v>
      </c>
      <c s="8" t="inlineStr" r="F17036">
        <is>
          <t xml:space="preserve">62N69</t>
        </is>
      </c>
      <c s="8" t="inlineStr" r="G17036">
        <is>
          <t xml:space="preserve">111</t>
        </is>
      </c>
      <c s="9" r="H17036">
        <v>0.6700</v>
      </c>
      <c s="8" t="inlineStr" r="I17036">
        <is>
          <t xml:space="preserve"/>
        </is>
      </c>
      <c s="8" t="inlineStr" r="J17036">
        <is>
          <t xml:space="preserve"> Lake</t>
        </is>
      </c>
    </row>
    <row r="17037" ht="20.25" customHeight="0">
      <c s="5" t="inlineStr" r="A17037">
        <is>
          <t xml:space="preserve">78000200</t>
        </is>
      </c>
      <c s="5" t="inlineStr" r="B17037">
        <is>
          <t xml:space="preserve">THERMOPLASTIC PAVEMENT MARKING - LINE  4"</t>
        </is>
      </c>
      <c s="5" t="inlineStr" r="C17037">
        <is>
          <t xml:space="preserve">FOOT   </t>
        </is>
      </c>
      <c s="6" r="D17037">
        <v>38845.000</v>
      </c>
      <c s="7" r="E17037">
        <v>1</v>
      </c>
      <c s="8" t="inlineStr" r="F17037">
        <is>
          <t xml:space="preserve">62N79</t>
        </is>
      </c>
      <c s="8" t="inlineStr" r="G17037">
        <is>
          <t xml:space="preserve">112</t>
        </is>
      </c>
      <c s="9" r="H17037">
        <v>0.6000</v>
      </c>
      <c s="8" t="inlineStr" r="I17037">
        <is>
          <t xml:space="preserve">Y</t>
        </is>
      </c>
      <c s="8" t="inlineStr" r="J17037">
        <is>
          <t xml:space="preserve"> Cook</t>
        </is>
      </c>
    </row>
    <row r="17038" ht="20.25" customHeight="0">
      <c s="5" t="inlineStr" r="A17038">
        <is>
          <t xml:space="preserve">78000200</t>
        </is>
      </c>
      <c s="5" t="inlineStr" r="B17038">
        <is>
          <t xml:space="preserve">THERMOPLASTIC PAVEMENT MARKING - LINE  4"</t>
        </is>
      </c>
      <c s="5" t="inlineStr" r="C17038">
        <is>
          <t xml:space="preserve">FOOT   </t>
        </is>
      </c>
      <c s="6" r="D17038">
        <v>38845.000</v>
      </c>
      <c s="7" r="E17038">
        <v>1</v>
      </c>
      <c s="8" t="inlineStr" r="F17038">
        <is>
          <t xml:space="preserve">62N79</t>
        </is>
      </c>
      <c s="8" t="inlineStr" r="G17038">
        <is>
          <t xml:space="preserve">112</t>
        </is>
      </c>
      <c s="9" r="H17038">
        <v>0.6800</v>
      </c>
      <c s="8" t="inlineStr" r="I17038">
        <is>
          <t xml:space="preserve"/>
        </is>
      </c>
      <c s="8" t="inlineStr" r="J17038">
        <is>
          <t xml:space="preserve"> Cook</t>
        </is>
      </c>
    </row>
    <row r="17039" ht="20.25" customHeight="0">
      <c s="5" t="inlineStr" r="A17039">
        <is>
          <t xml:space="preserve">78000200</t>
        </is>
      </c>
      <c s="5" t="inlineStr" r="B17039">
        <is>
          <t xml:space="preserve">THERMOPLASTIC PAVEMENT MARKING - LINE  4"</t>
        </is>
      </c>
      <c s="5" t="inlineStr" r="C17039">
        <is>
          <t xml:space="preserve">FOOT   </t>
        </is>
      </c>
      <c s="6" r="D17039">
        <v>38845.000</v>
      </c>
      <c s="7" r="E17039">
        <v>1</v>
      </c>
      <c s="8" t="inlineStr" r="F17039">
        <is>
          <t xml:space="preserve">62N79</t>
        </is>
      </c>
      <c s="8" t="inlineStr" r="G17039">
        <is>
          <t xml:space="preserve">112</t>
        </is>
      </c>
      <c s="9" r="H17039">
        <v>0.6800</v>
      </c>
      <c s="8" t="inlineStr" r="I17039">
        <is>
          <t xml:space="preserve"/>
        </is>
      </c>
      <c s="8" t="inlineStr" r="J17039">
        <is>
          <t xml:space="preserve"> Cook</t>
        </is>
      </c>
    </row>
    <row r="17040" ht="20.25" customHeight="0">
      <c s="5" t="inlineStr" r="A17040">
        <is>
          <t xml:space="preserve">78000200</t>
        </is>
      </c>
      <c s="5" t="inlineStr" r="B17040">
        <is>
          <t xml:space="preserve">THERMOPLASTIC PAVEMENT MARKING - LINE  4"</t>
        </is>
      </c>
      <c s="5" t="inlineStr" r="C17040">
        <is>
          <t xml:space="preserve">FOOT   </t>
        </is>
      </c>
      <c s="6" r="D17040">
        <v>38845.000</v>
      </c>
      <c s="7" r="E17040">
        <v>1</v>
      </c>
      <c s="8" t="inlineStr" r="F17040">
        <is>
          <t xml:space="preserve">62N79</t>
        </is>
      </c>
      <c s="8" t="inlineStr" r="G17040">
        <is>
          <t xml:space="preserve">112</t>
        </is>
      </c>
      <c s="9" r="H17040">
        <v>0.7800</v>
      </c>
      <c s="8" t="inlineStr" r="I17040">
        <is>
          <t xml:space="preserve"/>
        </is>
      </c>
      <c s="8" t="inlineStr" r="J17040">
        <is>
          <t xml:space="preserve"> Cook</t>
        </is>
      </c>
    </row>
    <row r="17041" ht="20.25" customHeight="0">
      <c s="5" t="inlineStr" r="A17041">
        <is>
          <t xml:space="preserve">78000200</t>
        </is>
      </c>
      <c s="5" t="inlineStr" r="B17041">
        <is>
          <t xml:space="preserve">THERMOPLASTIC PAVEMENT MARKING - LINE  4"</t>
        </is>
      </c>
      <c s="5" t="inlineStr" r="C17041">
        <is>
          <t xml:space="preserve">FOOT   </t>
        </is>
      </c>
      <c s="6" r="D17041">
        <v>38845.000</v>
      </c>
      <c s="7" r="E17041">
        <v>1</v>
      </c>
      <c s="8" t="inlineStr" r="F17041">
        <is>
          <t xml:space="preserve">62N79</t>
        </is>
      </c>
      <c s="8" t="inlineStr" r="G17041">
        <is>
          <t xml:space="preserve">112</t>
        </is>
      </c>
      <c s="9" r="H17041">
        <v>0.8000</v>
      </c>
      <c s="8" t="inlineStr" r="I17041">
        <is>
          <t xml:space="preserve"/>
        </is>
      </c>
      <c s="8" t="inlineStr" r="J17041">
        <is>
          <t xml:space="preserve"> Cook</t>
        </is>
      </c>
    </row>
    <row r="17042" ht="20.25" customHeight="0">
      <c s="5" t="inlineStr" r="A17042">
        <is>
          <t xml:space="preserve">78000200</t>
        </is>
      </c>
      <c s="5" t="inlineStr" r="B17042">
        <is>
          <t xml:space="preserve">THERMOPLASTIC PAVEMENT MARKING - LINE  4"</t>
        </is>
      </c>
      <c s="5" t="inlineStr" r="C17042">
        <is>
          <t xml:space="preserve">FOOT   </t>
        </is>
      </c>
      <c s="6" r="D17042">
        <v>38845.000</v>
      </c>
      <c s="7" r="E17042">
        <v>1</v>
      </c>
      <c s="8" t="inlineStr" r="F17042">
        <is>
          <t xml:space="preserve">62N79</t>
        </is>
      </c>
      <c s="8" t="inlineStr" r="G17042">
        <is>
          <t xml:space="preserve">112</t>
        </is>
      </c>
      <c s="9" r="H17042">
        <v>0.8000</v>
      </c>
      <c s="8" t="inlineStr" r="I17042">
        <is>
          <t xml:space="preserve"/>
        </is>
      </c>
      <c s="8" t="inlineStr" r="J17042">
        <is>
          <t xml:space="preserve"> Cook</t>
        </is>
      </c>
    </row>
    <row r="17043" ht="20.25" customHeight="0">
      <c s="5" t="inlineStr" r="A17043">
        <is>
          <t xml:space="preserve">78000200</t>
        </is>
      </c>
      <c s="5" t="inlineStr" r="B17043">
        <is>
          <t xml:space="preserve">THERMOPLASTIC PAVEMENT MARKING - LINE  4"</t>
        </is>
      </c>
      <c s="5" t="inlineStr" r="C17043">
        <is>
          <t xml:space="preserve">FOOT   </t>
        </is>
      </c>
      <c s="6" r="D17043">
        <v>11176.000</v>
      </c>
      <c s="7" r="E17043">
        <v>1</v>
      </c>
      <c s="8" t="inlineStr" r="F17043">
        <is>
          <t xml:space="preserve">62R80</t>
        </is>
      </c>
      <c s="8" t="inlineStr" r="G17043">
        <is>
          <t xml:space="preserve">113</t>
        </is>
      </c>
      <c s="9" r="H17043">
        <v>0.7000</v>
      </c>
      <c s="8" t="inlineStr" r="I17043">
        <is>
          <t xml:space="preserve">Y</t>
        </is>
      </c>
      <c s="8" t="inlineStr" r="J17043">
        <is>
          <t xml:space="preserve"> Cook</t>
        </is>
      </c>
    </row>
    <row r="17044" ht="20.25" customHeight="0">
      <c s="5" t="inlineStr" r="A17044">
        <is>
          <t xml:space="preserve">78000200</t>
        </is>
      </c>
      <c s="5" t="inlineStr" r="B17044">
        <is>
          <t xml:space="preserve">THERMOPLASTIC PAVEMENT MARKING - LINE  4"</t>
        </is>
      </c>
      <c s="5" t="inlineStr" r="C17044">
        <is>
          <t xml:space="preserve">FOOT   </t>
        </is>
      </c>
      <c s="6" r="D17044">
        <v>11176.000</v>
      </c>
      <c s="7" r="E17044">
        <v>1</v>
      </c>
      <c s="8" t="inlineStr" r="F17044">
        <is>
          <t xml:space="preserve">62R80</t>
        </is>
      </c>
      <c s="8" t="inlineStr" r="G17044">
        <is>
          <t xml:space="preserve">113</t>
        </is>
      </c>
      <c s="9" r="H17044">
        <v>0.7000</v>
      </c>
      <c s="8" t="inlineStr" r="I17044">
        <is>
          <t xml:space="preserve"/>
        </is>
      </c>
      <c s="8" t="inlineStr" r="J17044">
        <is>
          <t xml:space="preserve"> Cook</t>
        </is>
      </c>
    </row>
    <row r="17045" ht="20.25" customHeight="0">
      <c s="5" t="inlineStr" r="A17045">
        <is>
          <t xml:space="preserve">78000200</t>
        </is>
      </c>
      <c s="5" t="inlineStr" r="B17045">
        <is>
          <t xml:space="preserve">THERMOPLASTIC PAVEMENT MARKING - LINE  4"</t>
        </is>
      </c>
      <c s="5" t="inlineStr" r="C17045">
        <is>
          <t xml:space="preserve">FOOT   </t>
        </is>
      </c>
      <c s="6" r="D17045">
        <v>11176.000</v>
      </c>
      <c s="7" r="E17045">
        <v>1</v>
      </c>
      <c s="8" t="inlineStr" r="F17045">
        <is>
          <t xml:space="preserve">62R80</t>
        </is>
      </c>
      <c s="8" t="inlineStr" r="G17045">
        <is>
          <t xml:space="preserve">113</t>
        </is>
      </c>
      <c s="9" r="H17045">
        <v>0.7000</v>
      </c>
      <c s="8" t="inlineStr" r="I17045">
        <is>
          <t xml:space="preserve"/>
        </is>
      </c>
      <c s="8" t="inlineStr" r="J17045">
        <is>
          <t xml:space="preserve"> Cook</t>
        </is>
      </c>
    </row>
    <row r="17046" ht="20.25" customHeight="0">
      <c s="5" t="inlineStr" r="A17046">
        <is>
          <t xml:space="preserve">78000200</t>
        </is>
      </c>
      <c s="5" t="inlineStr" r="B17046">
        <is>
          <t xml:space="preserve">THERMOPLASTIC PAVEMENT MARKING - LINE  4"</t>
        </is>
      </c>
      <c s="5" t="inlineStr" r="C17046">
        <is>
          <t xml:space="preserve">FOOT   </t>
        </is>
      </c>
      <c s="6" r="D17046">
        <v>11176.000</v>
      </c>
      <c s="7" r="E17046">
        <v>1</v>
      </c>
      <c s="8" t="inlineStr" r="F17046">
        <is>
          <t xml:space="preserve">62R80</t>
        </is>
      </c>
      <c s="8" t="inlineStr" r="G17046">
        <is>
          <t xml:space="preserve">113</t>
        </is>
      </c>
      <c s="9" r="H17046">
        <v>0.7000</v>
      </c>
      <c s="8" t="inlineStr" r="I17046">
        <is>
          <t xml:space="preserve"/>
        </is>
      </c>
      <c s="8" t="inlineStr" r="J17046">
        <is>
          <t xml:space="preserve"> Cook</t>
        </is>
      </c>
    </row>
    <row r="17047" ht="20.25" customHeight="0">
      <c s="5" t="inlineStr" r="A17047">
        <is>
          <t xml:space="preserve">78000200</t>
        </is>
      </c>
      <c s="5" t="inlineStr" r="B17047">
        <is>
          <t xml:space="preserve">THERMOPLASTIC PAVEMENT MARKING - LINE  4"</t>
        </is>
      </c>
      <c s="5" t="inlineStr" r="C17047">
        <is>
          <t xml:space="preserve">FOOT   </t>
        </is>
      </c>
      <c s="6" r="D17047">
        <v>11176.000</v>
      </c>
      <c s="7" r="E17047">
        <v>1</v>
      </c>
      <c s="8" t="inlineStr" r="F17047">
        <is>
          <t xml:space="preserve">62R80</t>
        </is>
      </c>
      <c s="8" t="inlineStr" r="G17047">
        <is>
          <t xml:space="preserve">113</t>
        </is>
      </c>
      <c s="9" r="H17047">
        <v>0.7000</v>
      </c>
      <c s="8" t="inlineStr" r="I17047">
        <is>
          <t xml:space="preserve"/>
        </is>
      </c>
      <c s="8" t="inlineStr" r="J17047">
        <is>
          <t xml:space="preserve"> Cook</t>
        </is>
      </c>
    </row>
    <row r="17048" ht="20.25" customHeight="0">
      <c s="5" t="inlineStr" r="A17048">
        <is>
          <t xml:space="preserve">78000200</t>
        </is>
      </c>
      <c s="5" t="inlineStr" r="B17048">
        <is>
          <t xml:space="preserve">THERMOPLASTIC PAVEMENT MARKING - LINE  4"</t>
        </is>
      </c>
      <c s="5" t="inlineStr" r="C17048">
        <is>
          <t xml:space="preserve">FOOT   </t>
        </is>
      </c>
      <c s="6" r="D17048">
        <v>11176.000</v>
      </c>
      <c s="7" r="E17048">
        <v>1</v>
      </c>
      <c s="8" t="inlineStr" r="F17048">
        <is>
          <t xml:space="preserve">62R80</t>
        </is>
      </c>
      <c s="8" t="inlineStr" r="G17048">
        <is>
          <t xml:space="preserve">113</t>
        </is>
      </c>
      <c s="9" r="H17048">
        <v>0.7700</v>
      </c>
      <c s="8" t="inlineStr" r="I17048">
        <is>
          <t xml:space="preserve"/>
        </is>
      </c>
      <c s="8" t="inlineStr" r="J17048">
        <is>
          <t xml:space="preserve"> Cook</t>
        </is>
      </c>
    </row>
    <row r="17049" ht="20.25" customHeight="0">
      <c s="5" t="inlineStr" r="A17049">
        <is>
          <t xml:space="preserve">78000200</t>
        </is>
      </c>
      <c s="5" t="inlineStr" r="B17049">
        <is>
          <t xml:space="preserve">THERMOPLASTIC PAVEMENT MARKING - LINE  4"</t>
        </is>
      </c>
      <c s="5" t="inlineStr" r="C17049">
        <is>
          <t xml:space="preserve">FOOT   </t>
        </is>
      </c>
      <c s="6" r="D17049">
        <v>13854.000</v>
      </c>
      <c s="7" r="E17049">
        <v>1</v>
      </c>
      <c s="8" t="inlineStr" r="F17049">
        <is>
          <t xml:space="preserve">62U04</t>
        </is>
      </c>
      <c s="8" t="inlineStr" r="G17049">
        <is>
          <t xml:space="preserve">084</t>
        </is>
      </c>
      <c s="9" r="H17049">
        <v>0.7100</v>
      </c>
      <c s="8" t="inlineStr" r="I17049">
        <is>
          <t xml:space="preserve">Y</t>
        </is>
      </c>
      <c s="8" t="inlineStr" r="J17049">
        <is>
          <t xml:space="preserve"> Cook</t>
        </is>
      </c>
    </row>
    <row r="17050" ht="20.25" customHeight="0">
      <c s="5" t="inlineStr" r="A17050">
        <is>
          <t xml:space="preserve">78000200</t>
        </is>
      </c>
      <c s="5" t="inlineStr" r="B17050">
        <is>
          <t xml:space="preserve">THERMOPLASTIC PAVEMENT MARKING - LINE  4"</t>
        </is>
      </c>
      <c s="5" t="inlineStr" r="C17050">
        <is>
          <t xml:space="preserve">FOOT   </t>
        </is>
      </c>
      <c s="6" r="D17050">
        <v>13854.000</v>
      </c>
      <c s="7" r="E17050">
        <v>1</v>
      </c>
      <c s="8" t="inlineStr" r="F17050">
        <is>
          <t xml:space="preserve">62U04</t>
        </is>
      </c>
      <c s="8" t="inlineStr" r="G17050">
        <is>
          <t xml:space="preserve">084</t>
        </is>
      </c>
      <c s="9" r="H17050">
        <v>0.6900</v>
      </c>
      <c s="8" t="inlineStr" r="I17050">
        <is>
          <t xml:space="preserve"/>
        </is>
      </c>
      <c s="8" t="inlineStr" r="J17050">
        <is>
          <t xml:space="preserve"> Cook</t>
        </is>
      </c>
    </row>
    <row r="17051" ht="20.25" customHeight="0">
      <c s="5" t="inlineStr" r="A17051">
        <is>
          <t xml:space="preserve">78000200</t>
        </is>
      </c>
      <c s="5" t="inlineStr" r="B17051">
        <is>
          <t xml:space="preserve">THERMOPLASTIC PAVEMENT MARKING - LINE  4"</t>
        </is>
      </c>
      <c s="5" t="inlineStr" r="C17051">
        <is>
          <t xml:space="preserve">FOOT   </t>
        </is>
      </c>
      <c s="6" r="D17051">
        <v>23630.000</v>
      </c>
      <c s="7" r="E17051">
        <v>2</v>
      </c>
      <c s="8" t="inlineStr" r="F17051">
        <is>
          <t xml:space="preserve">64P43</t>
        </is>
      </c>
      <c s="8" t="inlineStr" r="G17051">
        <is>
          <t xml:space="preserve">087</t>
        </is>
      </c>
      <c s="9" r="H17051">
        <v>0.8000</v>
      </c>
      <c s="8" t="inlineStr" r="I17051">
        <is>
          <t xml:space="preserve">Y</t>
        </is>
      </c>
      <c s="8" t="inlineStr" r="J17051">
        <is>
          <t xml:space="preserve"> Rock Island</t>
        </is>
      </c>
    </row>
    <row r="17052" ht="20.25" customHeight="0">
      <c s="5" t="inlineStr" r="A17052">
        <is>
          <t xml:space="preserve">78000200</t>
        </is>
      </c>
      <c s="5" t="inlineStr" r="B17052">
        <is>
          <t xml:space="preserve">THERMOPLASTIC PAVEMENT MARKING - LINE  4"</t>
        </is>
      </c>
      <c s="5" t="inlineStr" r="C17052">
        <is>
          <t xml:space="preserve">FOOT   </t>
        </is>
      </c>
      <c s="6" r="D17052">
        <v>23630.000</v>
      </c>
      <c s="7" r="E17052">
        <v>2</v>
      </c>
      <c s="8" t="inlineStr" r="F17052">
        <is>
          <t xml:space="preserve">64P43</t>
        </is>
      </c>
      <c s="8" t="inlineStr" r="G17052">
        <is>
          <t xml:space="preserve">087</t>
        </is>
      </c>
      <c s="9" r="H17052">
        <v>0.8000</v>
      </c>
      <c s="8" t="inlineStr" r="I17052">
        <is>
          <t xml:space="preserve"/>
        </is>
      </c>
      <c s="8" t="inlineStr" r="J17052">
        <is>
          <t xml:space="preserve"> Rock Island</t>
        </is>
      </c>
    </row>
    <row r="17053" ht="20.25" customHeight="0">
      <c s="5" t="inlineStr" r="A17053">
        <is>
          <t xml:space="preserve">78000200</t>
        </is>
      </c>
      <c s="5" t="inlineStr" r="B17053">
        <is>
          <t xml:space="preserve">THERMOPLASTIC PAVEMENT MARKING - LINE  4"</t>
        </is>
      </c>
      <c s="5" t="inlineStr" r="C17053">
        <is>
          <t xml:space="preserve">FOOT   </t>
        </is>
      </c>
      <c s="6" r="D17053">
        <v>23630.000</v>
      </c>
      <c s="7" r="E17053">
        <v>2</v>
      </c>
      <c s="8" t="inlineStr" r="F17053">
        <is>
          <t xml:space="preserve">64P43</t>
        </is>
      </c>
      <c s="8" t="inlineStr" r="G17053">
        <is>
          <t xml:space="preserve">087</t>
        </is>
      </c>
      <c s="9" r="H17053">
        <v>0.8500</v>
      </c>
      <c s="8" t="inlineStr" r="I17053">
        <is>
          <t xml:space="preserve"/>
        </is>
      </c>
      <c s="8" t="inlineStr" r="J17053">
        <is>
          <t xml:space="preserve"> Rock Island</t>
        </is>
      </c>
    </row>
    <row r="17054" ht="20.25" customHeight="0">
      <c s="5" t="inlineStr" r="A17054">
        <is>
          <t xml:space="preserve">78000200</t>
        </is>
      </c>
      <c s="5" t="inlineStr" r="B17054">
        <is>
          <t xml:space="preserve">THERMOPLASTIC PAVEMENT MARKING - LINE  4"</t>
        </is>
      </c>
      <c s="5" t="inlineStr" r="C17054">
        <is>
          <t xml:space="preserve">FOOT   </t>
        </is>
      </c>
      <c s="6" r="D17054">
        <v>14805.000</v>
      </c>
      <c s="7" r="E17054">
        <v>7</v>
      </c>
      <c s="8" t="inlineStr" r="F17054">
        <is>
          <t xml:space="preserve">74813</t>
        </is>
      </c>
      <c s="8" t="inlineStr" r="G17054">
        <is>
          <t xml:space="preserve">101</t>
        </is>
      </c>
      <c s="9" r="H17054">
        <v>1.2800</v>
      </c>
      <c s="8" t="inlineStr" r="I17054">
        <is>
          <t xml:space="preserve">Y</t>
        </is>
      </c>
      <c s="8" t="inlineStr" r="J17054">
        <is>
          <t xml:space="preserve"> Macon</t>
        </is>
      </c>
    </row>
    <row r="17055" ht="20.25" customHeight="0">
      <c s="5" t="inlineStr" r="A17055">
        <is>
          <t xml:space="preserve">78000200</t>
        </is>
      </c>
      <c s="5" t="inlineStr" r="B17055">
        <is>
          <t xml:space="preserve">THERMOPLASTIC PAVEMENT MARKING - LINE  4"</t>
        </is>
      </c>
      <c s="5" t="inlineStr" r="C17055">
        <is>
          <t xml:space="preserve">FOOT   </t>
        </is>
      </c>
      <c s="6" r="D17055">
        <v>22846.000</v>
      </c>
      <c s="7" r="E17055">
        <v>7</v>
      </c>
      <c s="8" t="inlineStr" r="F17055">
        <is>
          <t xml:space="preserve">74961</t>
        </is>
      </c>
      <c s="8" t="inlineStr" r="G17055">
        <is>
          <t xml:space="preserve">102</t>
        </is>
      </c>
      <c s="9" r="H17055">
        <v>1.1700</v>
      </c>
      <c s="8" t="inlineStr" r="I17055">
        <is>
          <t xml:space="preserve">Y</t>
        </is>
      </c>
      <c s="8" t="inlineStr" r="J17055">
        <is>
          <t xml:space="preserve"> Richland</t>
        </is>
      </c>
    </row>
    <row r="17056" ht="20.25" customHeight="0">
      <c s="5" t="inlineStr" r="A17056">
        <is>
          <t xml:space="preserve">78000200</t>
        </is>
      </c>
      <c s="5" t="inlineStr" r="B17056">
        <is>
          <t xml:space="preserve">THERMOPLASTIC PAVEMENT MARKING - LINE  4"</t>
        </is>
      </c>
      <c s="5" t="inlineStr" r="C17056">
        <is>
          <t xml:space="preserve">FOOT   </t>
        </is>
      </c>
      <c s="6" r="D17056">
        <v>99057.000</v>
      </c>
      <c s="7" r="E17056">
        <v>8</v>
      </c>
      <c s="8" t="inlineStr" r="F17056">
        <is>
          <t xml:space="preserve">76K46</t>
        </is>
      </c>
      <c s="8" t="inlineStr" r="G17056">
        <is>
          <t xml:space="preserve">116</t>
        </is>
      </c>
      <c s="9" r="H17056">
        <v>0.6300</v>
      </c>
      <c s="8" t="inlineStr" r="I17056">
        <is>
          <t xml:space="preserve">Y</t>
        </is>
      </c>
      <c s="8" t="inlineStr" r="J17056">
        <is>
          <t xml:space="preserve"> Bond</t>
        </is>
      </c>
    </row>
    <row r="17057" ht="20.25" customHeight="0">
      <c s="5" t="inlineStr" r="A17057">
        <is>
          <t xml:space="preserve">78000200</t>
        </is>
      </c>
      <c s="5" t="inlineStr" r="B17057">
        <is>
          <t xml:space="preserve">THERMOPLASTIC PAVEMENT MARKING - LINE  4"</t>
        </is>
      </c>
      <c s="5" t="inlineStr" r="C17057">
        <is>
          <t xml:space="preserve">FOOT   </t>
        </is>
      </c>
      <c s="6" r="D17057">
        <v>99057.000</v>
      </c>
      <c s="7" r="E17057">
        <v>8</v>
      </c>
      <c s="8" t="inlineStr" r="F17057">
        <is>
          <t xml:space="preserve">76K46</t>
        </is>
      </c>
      <c s="8" t="inlineStr" r="G17057">
        <is>
          <t xml:space="preserve">116</t>
        </is>
      </c>
      <c s="9" r="H17057">
        <v>0.5900</v>
      </c>
      <c s="8" t="inlineStr" r="I17057">
        <is>
          <t xml:space="preserve"/>
        </is>
      </c>
      <c s="8" t="inlineStr" r="J17057">
        <is>
          <t xml:space="preserve"> Bond</t>
        </is>
      </c>
    </row>
    <row r="17058" ht="20.25" customHeight="0">
      <c s="5" t="inlineStr" r="A17058">
        <is>
          <t xml:space="preserve">78000200</t>
        </is>
      </c>
      <c s="5" t="inlineStr" r="B17058">
        <is>
          <t xml:space="preserve">THERMOPLASTIC PAVEMENT MARKING - LINE  4"</t>
        </is>
      </c>
      <c s="5" t="inlineStr" r="C17058">
        <is>
          <t xml:space="preserve">FOOT   </t>
        </is>
      </c>
      <c s="6" r="D17058">
        <v>19799.000</v>
      </c>
      <c s="7" r="E17058">
        <v>9</v>
      </c>
      <c s="8" t="inlineStr" r="F17058">
        <is>
          <t xml:space="preserve">78778</t>
        </is>
      </c>
      <c s="8" t="inlineStr" r="G17058">
        <is>
          <t xml:space="preserve">036</t>
        </is>
      </c>
      <c s="9" r="H17058">
        <v>0.8100</v>
      </c>
      <c s="8" t="inlineStr" r="I17058">
        <is>
          <t xml:space="preserve">Y</t>
        </is>
      </c>
      <c s="8" t="inlineStr" r="J17058">
        <is>
          <t xml:space="preserve"> Franklin</t>
        </is>
      </c>
    </row>
    <row r="17059" ht="20.25" customHeight="0">
      <c s="5" t="inlineStr" r="A17059">
        <is>
          <t xml:space="preserve">78000200</t>
        </is>
      </c>
      <c s="5" t="inlineStr" r="B17059">
        <is>
          <t xml:space="preserve">THERMOPLASTIC PAVEMENT MARKING - LINE  4"</t>
        </is>
      </c>
      <c s="5" t="inlineStr" r="C17059">
        <is>
          <t xml:space="preserve">FOOT   </t>
        </is>
      </c>
      <c s="6" r="D17059">
        <v>19799.000</v>
      </c>
      <c s="7" r="E17059">
        <v>9</v>
      </c>
      <c s="8" t="inlineStr" r="F17059">
        <is>
          <t xml:space="preserve">78778</t>
        </is>
      </c>
      <c s="8" t="inlineStr" r="G17059">
        <is>
          <t xml:space="preserve">036</t>
        </is>
      </c>
      <c s="9" r="H17059">
        <v>0.7800</v>
      </c>
      <c s="8" t="inlineStr" r="I17059">
        <is>
          <t xml:space="preserve"/>
        </is>
      </c>
      <c s="8" t="inlineStr" r="J17059">
        <is>
          <t xml:space="preserve"> Franklin</t>
        </is>
      </c>
    </row>
    <row r="17060" ht="20.25" customHeight="0">
      <c s="5" t="inlineStr" r="A17060">
        <is>
          <t xml:space="preserve">78000200</t>
        </is>
      </c>
      <c s="5" t="inlineStr" r="B17060">
        <is>
          <t xml:space="preserve">THERMOPLASTIC PAVEMENT MARKING - LINE  4"</t>
        </is>
      </c>
      <c s="5" t="inlineStr" r="C17060">
        <is>
          <t xml:space="preserve">FOOT   </t>
        </is>
      </c>
      <c s="6" r="D17060">
        <v>7234.000</v>
      </c>
      <c s="7" r="E17060">
        <v>2</v>
      </c>
      <c s="8" t="inlineStr" r="F17060">
        <is>
          <t xml:space="preserve">85730</t>
        </is>
      </c>
      <c s="8" t="inlineStr" r="G17060">
        <is>
          <t xml:space="preserve">134</t>
        </is>
      </c>
      <c s="9" r="H17060">
        <v>1.3000</v>
      </c>
      <c s="8" t="inlineStr" r="I17060">
        <is>
          <t xml:space="preserve">Y</t>
        </is>
      </c>
      <c s="8" t="inlineStr" r="J17060">
        <is>
          <t xml:space="preserve"> Lee</t>
        </is>
      </c>
    </row>
    <row r="17061" ht="20.25" customHeight="0">
      <c s="5" t="inlineStr" r="A17061">
        <is>
          <t xml:space="preserve">78000200</t>
        </is>
      </c>
      <c s="5" t="inlineStr" r="B17061">
        <is>
          <t xml:space="preserve">THERMOPLASTIC PAVEMENT MARKING - LINE  4"</t>
        </is>
      </c>
      <c s="5" t="inlineStr" r="C17061">
        <is>
          <t xml:space="preserve">FOOT   </t>
        </is>
      </c>
      <c s="6" r="D17061">
        <v>7234.000</v>
      </c>
      <c s="7" r="E17061">
        <v>2</v>
      </c>
      <c s="8" t="inlineStr" r="F17061">
        <is>
          <t xml:space="preserve">85730</t>
        </is>
      </c>
      <c s="8" t="inlineStr" r="G17061">
        <is>
          <t xml:space="preserve">134</t>
        </is>
      </c>
      <c s="9" r="H17061">
        <v>0.9000</v>
      </c>
      <c s="8" t="inlineStr" r="I17061">
        <is>
          <t xml:space="preserve"/>
        </is>
      </c>
      <c s="8" t="inlineStr" r="J17061">
        <is>
          <t xml:space="preserve"> Lee</t>
        </is>
      </c>
    </row>
    <row r="17062" ht="20.25" customHeight="0">
      <c s="5" t="inlineStr" r="A17062">
        <is>
          <t xml:space="preserve">78000200</t>
        </is>
      </c>
      <c s="5" t="inlineStr" r="B17062">
        <is>
          <t xml:space="preserve">THERMOPLASTIC PAVEMENT MARKING - LINE  4"</t>
        </is>
      </c>
      <c s="5" t="inlineStr" r="C17062">
        <is>
          <t xml:space="preserve">FOOT   </t>
        </is>
      </c>
      <c s="6" r="D17062">
        <v>333.000</v>
      </c>
      <c s="7" r="E17062">
        <v>3</v>
      </c>
      <c s="8" t="inlineStr" r="F17062">
        <is>
          <t xml:space="preserve">87759</t>
        </is>
      </c>
      <c s="8" t="inlineStr" r="G17062">
        <is>
          <t xml:space="preserve">123</t>
        </is>
      </c>
      <c s="9" r="H17062">
        <v>2.3000</v>
      </c>
      <c s="8" t="inlineStr" r="I17062">
        <is>
          <t xml:space="preserve">Y</t>
        </is>
      </c>
      <c s="8" t="inlineStr" r="J17062">
        <is>
          <t xml:space="preserve"> Kankakee</t>
        </is>
      </c>
    </row>
    <row r="17063" ht="20.25" customHeight="0">
      <c s="5" t="inlineStr" r="A17063">
        <is>
          <t xml:space="preserve">78000200</t>
        </is>
      </c>
      <c s="5" t="inlineStr" r="B17063">
        <is>
          <t xml:space="preserve">THERMOPLASTIC PAVEMENT MARKING - LINE  4"</t>
        </is>
      </c>
      <c s="5" t="inlineStr" r="C17063">
        <is>
          <t xml:space="preserve">FOOT   </t>
        </is>
      </c>
      <c s="6" r="D17063">
        <v>333.000</v>
      </c>
      <c s="7" r="E17063">
        <v>3</v>
      </c>
      <c s="8" t="inlineStr" r="F17063">
        <is>
          <t xml:space="preserve">87759</t>
        </is>
      </c>
      <c s="8" t="inlineStr" r="G17063">
        <is>
          <t xml:space="preserve">123</t>
        </is>
      </c>
      <c s="9" r="H17063">
        <v>2.2600</v>
      </c>
      <c s="8" t="inlineStr" r="I17063">
        <is>
          <t xml:space="preserve"/>
        </is>
      </c>
      <c s="8" t="inlineStr" r="J17063">
        <is>
          <t xml:space="preserve"> Kankakee</t>
        </is>
      </c>
    </row>
    <row r="17064" ht="20.25" customHeight="0">
      <c s="5" t="inlineStr" r="A17064">
        <is>
          <t xml:space="preserve">78000200</t>
        </is>
      </c>
      <c s="5" t="inlineStr" r="B17064">
        <is>
          <t xml:space="preserve">THERMOPLASTIC PAVEMENT MARKING - LINE  4"</t>
        </is>
      </c>
      <c s="5" t="inlineStr" r="C17064">
        <is>
          <t xml:space="preserve">FOOT   </t>
        </is>
      </c>
      <c s="6" r="D17064">
        <v>333.000</v>
      </c>
      <c s="7" r="E17064">
        <v>3</v>
      </c>
      <c s="8" t="inlineStr" r="F17064">
        <is>
          <t xml:space="preserve">87759</t>
        </is>
      </c>
      <c s="8" t="inlineStr" r="G17064">
        <is>
          <t xml:space="preserve">123</t>
        </is>
      </c>
      <c s="9" r="H17064">
        <v>2.5000</v>
      </c>
      <c s="8" t="inlineStr" r="I17064">
        <is>
          <t xml:space="preserve"/>
        </is>
      </c>
      <c s="8" t="inlineStr" r="J17064">
        <is>
          <t xml:space="preserve"> Kankakee</t>
        </is>
      </c>
    </row>
    <row r="17065" ht="20.25" customHeight="0">
      <c s="5" t="inlineStr" r="A17065">
        <is>
          <t xml:space="preserve">78000200</t>
        </is>
      </c>
      <c s="5" t="inlineStr" r="B17065">
        <is>
          <t xml:space="preserve">THERMOPLASTIC PAVEMENT MARKING - LINE  4"</t>
        </is>
      </c>
      <c s="5" t="inlineStr" r="C17065">
        <is>
          <t xml:space="preserve">FOOT   </t>
        </is>
      </c>
      <c s="6" r="D17065">
        <v>333.000</v>
      </c>
      <c s="7" r="E17065">
        <v>3</v>
      </c>
      <c s="8" t="inlineStr" r="F17065">
        <is>
          <t xml:space="preserve">87759</t>
        </is>
      </c>
      <c s="8" t="inlineStr" r="G17065">
        <is>
          <t xml:space="preserve">123</t>
        </is>
      </c>
      <c s="9" r="H17065">
        <v>2.5000</v>
      </c>
      <c s="8" t="inlineStr" r="I17065">
        <is>
          <t xml:space="preserve"/>
        </is>
      </c>
      <c s="8" t="inlineStr" r="J17065">
        <is>
          <t xml:space="preserve"> Kankakee</t>
        </is>
      </c>
    </row>
    <row r="17066" ht="20.25" customHeight="0">
      <c s="5" t="inlineStr" r="A17066">
        <is>
          <t xml:space="preserve">78000200</t>
        </is>
      </c>
      <c s="5" t="inlineStr" r="B17066">
        <is>
          <t xml:space="preserve">THERMOPLASTIC PAVEMENT MARKING - LINE  4"</t>
        </is>
      </c>
      <c s="5" t="inlineStr" r="C17066">
        <is>
          <t xml:space="preserve">FOOT   </t>
        </is>
      </c>
      <c s="6" r="D17066">
        <v>24286.000</v>
      </c>
      <c s="7" r="E17066">
        <v>3</v>
      </c>
      <c s="8" t="inlineStr" r="F17066">
        <is>
          <t xml:space="preserve">87783</t>
        </is>
      </c>
      <c s="8" t="inlineStr" r="G17066">
        <is>
          <t xml:space="preserve">124</t>
        </is>
      </c>
      <c s="9" r="H17066">
        <v>0.6400</v>
      </c>
      <c s="8" t="inlineStr" r="I17066">
        <is>
          <t xml:space="preserve">Y</t>
        </is>
      </c>
      <c s="8" t="inlineStr" r="J17066">
        <is>
          <t xml:space="preserve"> Kendall</t>
        </is>
      </c>
    </row>
    <row r="17067" ht="20.25" customHeight="0">
      <c s="5" t="inlineStr" r="A17067">
        <is>
          <t xml:space="preserve">78000200</t>
        </is>
      </c>
      <c s="5" t="inlineStr" r="B17067">
        <is>
          <t xml:space="preserve">THERMOPLASTIC PAVEMENT MARKING - LINE  4"</t>
        </is>
      </c>
      <c s="5" t="inlineStr" r="C17067">
        <is>
          <t xml:space="preserve">FOOT   </t>
        </is>
      </c>
      <c s="6" r="D17067">
        <v>24286.000</v>
      </c>
      <c s="7" r="E17067">
        <v>3</v>
      </c>
      <c s="8" t="inlineStr" r="F17067">
        <is>
          <t xml:space="preserve">87783</t>
        </is>
      </c>
      <c s="8" t="inlineStr" r="G17067">
        <is>
          <t xml:space="preserve">124</t>
        </is>
      </c>
      <c s="9" r="H17067">
        <v>0.6400</v>
      </c>
      <c s="8" t="inlineStr" r="I17067">
        <is>
          <t xml:space="preserve"/>
        </is>
      </c>
      <c s="8" t="inlineStr" r="J17067">
        <is>
          <t xml:space="preserve"> Kendall</t>
        </is>
      </c>
    </row>
    <row r="17068" ht="20.25" customHeight="0">
      <c s="5" t="inlineStr" r="A17068">
        <is>
          <t xml:space="preserve">78000200</t>
        </is>
      </c>
      <c s="5" t="inlineStr" r="B17068">
        <is>
          <t xml:space="preserve">THERMOPLASTIC PAVEMENT MARKING - LINE  4"</t>
        </is>
      </c>
      <c s="5" t="inlineStr" r="C17068">
        <is>
          <t xml:space="preserve">FOOT   </t>
        </is>
      </c>
      <c s="6" r="D17068">
        <v>24286.000</v>
      </c>
      <c s="7" r="E17068">
        <v>3</v>
      </c>
      <c s="8" t="inlineStr" r="F17068">
        <is>
          <t xml:space="preserve">87783</t>
        </is>
      </c>
      <c s="8" t="inlineStr" r="G17068">
        <is>
          <t xml:space="preserve">124</t>
        </is>
      </c>
      <c s="9" r="H17068">
        <v>0.6400</v>
      </c>
      <c s="8" t="inlineStr" r="I17068">
        <is>
          <t xml:space="preserve"/>
        </is>
      </c>
      <c s="8" t="inlineStr" r="J17068">
        <is>
          <t xml:space="preserve"> Kendall</t>
        </is>
      </c>
    </row>
    <row r="17069" ht="20.25" customHeight="0">
      <c s="5" t="inlineStr" r="A17069">
        <is>
          <t xml:space="preserve">78000200</t>
        </is>
      </c>
      <c s="5" t="inlineStr" r="B17069">
        <is>
          <t xml:space="preserve">THERMOPLASTIC PAVEMENT MARKING - LINE  4"</t>
        </is>
      </c>
      <c s="5" t="inlineStr" r="C17069">
        <is>
          <t xml:space="preserve">FOOT   </t>
        </is>
      </c>
      <c s="6" r="D17069">
        <v>24286.000</v>
      </c>
      <c s="7" r="E17069">
        <v>3</v>
      </c>
      <c s="8" t="inlineStr" r="F17069">
        <is>
          <t xml:space="preserve">87783</t>
        </is>
      </c>
      <c s="8" t="inlineStr" r="G17069">
        <is>
          <t xml:space="preserve">124</t>
        </is>
      </c>
      <c s="9" r="H17069">
        <v>0.7000</v>
      </c>
      <c s="8" t="inlineStr" r="I17069">
        <is>
          <t xml:space="preserve"/>
        </is>
      </c>
      <c s="8" t="inlineStr" r="J17069">
        <is>
          <t xml:space="preserve"> Kendall</t>
        </is>
      </c>
    </row>
    <row r="17070" ht="20.25" customHeight="0">
      <c s="5" t="inlineStr" r="A17070">
        <is>
          <t xml:space="preserve">78000200</t>
        </is>
      </c>
      <c s="5" t="inlineStr" r="B17070">
        <is>
          <t xml:space="preserve">THERMOPLASTIC PAVEMENT MARKING - LINE  4"</t>
        </is>
      </c>
      <c s="5" t="inlineStr" r="C17070">
        <is>
          <t xml:space="preserve">FOOT   </t>
        </is>
      </c>
      <c s="6" r="D17070">
        <v>24286.000</v>
      </c>
      <c s="7" r="E17070">
        <v>3</v>
      </c>
      <c s="8" t="inlineStr" r="F17070">
        <is>
          <t xml:space="preserve">87783</t>
        </is>
      </c>
      <c s="8" t="inlineStr" r="G17070">
        <is>
          <t xml:space="preserve">124</t>
        </is>
      </c>
      <c s="9" r="H17070">
        <v>0.7800</v>
      </c>
      <c s="8" t="inlineStr" r="I17070">
        <is>
          <t xml:space="preserve"/>
        </is>
      </c>
      <c s="8" t="inlineStr" r="J17070">
        <is>
          <t xml:space="preserve"> Kendall</t>
        </is>
      </c>
    </row>
    <row r="17071" ht="20.25" customHeight="0">
      <c s="5" t="inlineStr" r="A17071">
        <is>
          <t xml:space="preserve">78000200</t>
        </is>
      </c>
      <c s="5" t="inlineStr" r="B17071">
        <is>
          <t xml:space="preserve">THERMOPLASTIC PAVEMENT MARKING - LINE  4"</t>
        </is>
      </c>
      <c s="5" t="inlineStr" r="C17071">
        <is>
          <t xml:space="preserve">FOOT   </t>
        </is>
      </c>
      <c s="6" r="D17071">
        <v>24286.000</v>
      </c>
      <c s="7" r="E17071">
        <v>3</v>
      </c>
      <c s="8" t="inlineStr" r="F17071">
        <is>
          <t xml:space="preserve">87783</t>
        </is>
      </c>
      <c s="8" t="inlineStr" r="G17071">
        <is>
          <t xml:space="preserve">124</t>
        </is>
      </c>
      <c s="9" r="H17071">
        <v>0.7800</v>
      </c>
      <c s="8" t="inlineStr" r="I17071">
        <is>
          <t xml:space="preserve"/>
        </is>
      </c>
      <c s="8" t="inlineStr" r="J17071">
        <is>
          <t xml:space="preserve"> Kendall</t>
        </is>
      </c>
    </row>
    <row r="17072" ht="20.25" customHeight="0">
      <c s="5" t="inlineStr" r="A17072">
        <is>
          <t xml:space="preserve">78000200</t>
        </is>
      </c>
      <c s="5" t="inlineStr" r="B17072">
        <is>
          <t xml:space="preserve">THERMOPLASTIC PAVEMENT MARKING - LINE  4"</t>
        </is>
      </c>
      <c s="5" t="inlineStr" r="C17072">
        <is>
          <t xml:space="preserve">FOOT   </t>
        </is>
      </c>
      <c s="6" r="D17072">
        <v>9443.000</v>
      </c>
      <c s="7" r="E17072">
        <v>5</v>
      </c>
      <c s="8" t="inlineStr" r="F17072">
        <is>
          <t xml:space="preserve">91609</t>
        </is>
      </c>
      <c s="8" t="inlineStr" r="G17072">
        <is>
          <t xml:space="preserve">074</t>
        </is>
      </c>
      <c s="9" r="H17072">
        <v>1.5000</v>
      </c>
      <c s="8" t="inlineStr" r="I17072">
        <is>
          <t xml:space="preserve">Y</t>
        </is>
      </c>
      <c s="8" t="inlineStr" r="J17072">
        <is>
          <t xml:space="preserve"> Champaign</t>
        </is>
      </c>
    </row>
    <row r="17073" ht="20.25" customHeight="0">
      <c s="5" t="inlineStr" r="A17073">
        <is>
          <t xml:space="preserve">78000200</t>
        </is>
      </c>
      <c s="5" t="inlineStr" r="B17073">
        <is>
          <t xml:space="preserve">THERMOPLASTIC PAVEMENT MARKING - LINE  4"</t>
        </is>
      </c>
      <c s="5" t="inlineStr" r="C17073">
        <is>
          <t xml:space="preserve">FOOT   </t>
        </is>
      </c>
      <c s="6" r="D17073">
        <v>9443.000</v>
      </c>
      <c s="7" r="E17073">
        <v>5</v>
      </c>
      <c s="8" t="inlineStr" r="F17073">
        <is>
          <t xml:space="preserve">91609</t>
        </is>
      </c>
      <c s="8" t="inlineStr" r="G17073">
        <is>
          <t xml:space="preserve">074</t>
        </is>
      </c>
      <c s="9" r="H17073">
        <v>1.2800</v>
      </c>
      <c s="8" t="inlineStr" r="I17073">
        <is>
          <t xml:space="preserve"/>
        </is>
      </c>
      <c s="8" t="inlineStr" r="J17073">
        <is>
          <t xml:space="preserve"> Champaign</t>
        </is>
      </c>
    </row>
    <row r="17074" ht="20.25" customHeight="0">
      <c s="5" t="inlineStr" r="A17074">
        <is>
          <t xml:space="preserve">78000200</t>
        </is>
      </c>
      <c s="5" t="inlineStr" r="B17074">
        <is>
          <t xml:space="preserve">THERMOPLASTIC PAVEMENT MARKING - LINE  4"</t>
        </is>
      </c>
      <c s="5" t="inlineStr" r="C17074">
        <is>
          <t xml:space="preserve">FOOT   </t>
        </is>
      </c>
      <c s="6" r="D17074">
        <v>30968.000</v>
      </c>
      <c s="7" r="E17074">
        <v>6</v>
      </c>
      <c s="8" t="inlineStr" r="F17074">
        <is>
          <t xml:space="preserve">93795</t>
        </is>
      </c>
      <c s="8" t="inlineStr" r="G17074">
        <is>
          <t xml:space="preserve">128</t>
        </is>
      </c>
      <c s="9" r="H17074">
        <v>0.6500</v>
      </c>
      <c s="8" t="inlineStr" r="I17074">
        <is>
          <t xml:space="preserve">Y</t>
        </is>
      </c>
      <c s="8" t="inlineStr" r="J17074">
        <is>
          <t xml:space="preserve"> Macoupin</t>
        </is>
      </c>
    </row>
    <row r="17075" ht="20.25" customHeight="0">
      <c s="5" t="inlineStr" r="A17075">
        <is>
          <t xml:space="preserve">78000200</t>
        </is>
      </c>
      <c s="5" t="inlineStr" r="B17075">
        <is>
          <t xml:space="preserve">THERMOPLASTIC PAVEMENT MARKING - LINE  4"</t>
        </is>
      </c>
      <c s="5" t="inlineStr" r="C17075">
        <is>
          <t xml:space="preserve">FOOT   </t>
        </is>
      </c>
      <c s="6" r="D17075">
        <v>30968.000</v>
      </c>
      <c s="7" r="E17075">
        <v>6</v>
      </c>
      <c s="8" t="inlineStr" r="F17075">
        <is>
          <t xml:space="preserve">93795</t>
        </is>
      </c>
      <c s="8" t="inlineStr" r="G17075">
        <is>
          <t xml:space="preserve">128</t>
        </is>
      </c>
      <c s="9" r="H17075">
        <v>0.6700</v>
      </c>
      <c s="8" t="inlineStr" r="I17075">
        <is>
          <t xml:space="preserve"/>
        </is>
      </c>
      <c s="8" t="inlineStr" r="J17075">
        <is>
          <t xml:space="preserve"> Macoupin</t>
        </is>
      </c>
    </row>
    <row r="17076" ht="20.25" customHeight="0">
      <c s="5" t="inlineStr" r="A17076">
        <is>
          <t xml:space="preserve">78000200</t>
        </is>
      </c>
      <c s="5" t="inlineStr" r="B17076">
        <is>
          <t xml:space="preserve">THERMOPLASTIC PAVEMENT MARKING - LINE  4"</t>
        </is>
      </c>
      <c s="5" t="inlineStr" r="C17076">
        <is>
          <t xml:space="preserve">FOOT   </t>
        </is>
      </c>
      <c s="6" r="D17076">
        <v>4567.000</v>
      </c>
      <c s="7" r="E17076">
        <v>8</v>
      </c>
      <c s="8" t="inlineStr" r="F17076">
        <is>
          <t xml:space="preserve">97785</t>
        </is>
      </c>
      <c s="8" t="inlineStr" r="G17076">
        <is>
          <t xml:space="preserve">137</t>
        </is>
      </c>
      <c s="9" r="H17076">
        <v>1.4500</v>
      </c>
      <c s="8" t="inlineStr" r="I17076">
        <is>
          <t xml:space="preserve">Y</t>
        </is>
      </c>
      <c s="8" t="inlineStr" r="J17076">
        <is>
          <t xml:space="preserve"> Madison</t>
        </is>
      </c>
    </row>
    <row r="17077" ht="20.25" customHeight="0">
      <c s="5" t="inlineStr" r="A17077">
        <is>
          <t xml:space="preserve">78000200</t>
        </is>
      </c>
      <c s="5" t="inlineStr" r="B17077">
        <is>
          <t xml:space="preserve">THERMOPLASTIC PAVEMENT MARKING - LINE  4"</t>
        </is>
      </c>
      <c s="5" t="inlineStr" r="C17077">
        <is>
          <t xml:space="preserve">FOOT   </t>
        </is>
      </c>
      <c s="6" r="D17077">
        <v>4567.000</v>
      </c>
      <c s="7" r="E17077">
        <v>8</v>
      </c>
      <c s="8" t="inlineStr" r="F17077">
        <is>
          <t xml:space="preserve">97785</t>
        </is>
      </c>
      <c s="8" t="inlineStr" r="G17077">
        <is>
          <t xml:space="preserve">137</t>
        </is>
      </c>
      <c s="9" r="H17077">
        <v>1.4700</v>
      </c>
      <c s="8" t="inlineStr" r="I17077">
        <is>
          <t xml:space="preserve"/>
        </is>
      </c>
      <c s="8" t="inlineStr" r="J17077">
        <is>
          <t xml:space="preserve"> Madison</t>
        </is>
      </c>
    </row>
    <row r="17078" ht="20.25" customHeight="0">
      <c s="5" t="inlineStr" r="A17078">
        <is>
          <t xml:space="preserve">78000200</t>
        </is>
      </c>
      <c s="5" t="inlineStr" r="B17078">
        <is>
          <t xml:space="preserve">THERMOPLASTIC PAVEMENT MARKING - LINE  4"</t>
        </is>
      </c>
      <c s="5" t="inlineStr" r="C17078">
        <is>
          <t xml:space="preserve">FOOT   </t>
        </is>
      </c>
      <c s="6" r="D17078">
        <v>23079.000</v>
      </c>
      <c s="7" r="E17078">
        <v>8</v>
      </c>
      <c s="8" t="inlineStr" r="F17078">
        <is>
          <t xml:space="preserve">97791</t>
        </is>
      </c>
      <c s="8" t="inlineStr" r="G17078">
        <is>
          <t xml:space="preserve">138</t>
        </is>
      </c>
      <c s="9" r="H17078">
        <v>1.1600</v>
      </c>
      <c s="8" t="inlineStr" r="I17078">
        <is>
          <t xml:space="preserve">Y</t>
        </is>
      </c>
      <c s="8" t="inlineStr" r="J17078">
        <is>
          <t xml:space="preserve"> Marion</t>
        </is>
      </c>
    </row>
    <row r="17079" ht="20.25" customHeight="0">
      <c s="5" t="inlineStr" r="A17079">
        <is>
          <t xml:space="preserve">78000200</t>
        </is>
      </c>
      <c s="5" t="inlineStr" r="B17079">
        <is>
          <t xml:space="preserve">THERMOPLASTIC PAVEMENT MARKING - LINE  4"</t>
        </is>
      </c>
      <c s="5" t="inlineStr" r="C17079">
        <is>
          <t xml:space="preserve">FOOT   </t>
        </is>
      </c>
      <c s="6" r="D17079">
        <v>23079.000</v>
      </c>
      <c s="7" r="E17079">
        <v>8</v>
      </c>
      <c s="8" t="inlineStr" r="F17079">
        <is>
          <t xml:space="preserve">97791</t>
        </is>
      </c>
      <c s="8" t="inlineStr" r="G17079">
        <is>
          <t xml:space="preserve">138</t>
        </is>
      </c>
      <c s="9" r="H17079">
        <v>1.0000</v>
      </c>
      <c s="8" t="inlineStr" r="I17079">
        <is>
          <t xml:space="preserve"/>
        </is>
      </c>
      <c s="8" t="inlineStr" r="J17079">
        <is>
          <t xml:space="preserve"> Marion</t>
        </is>
      </c>
    </row>
    <row r="17080" ht="20.25" customHeight="0">
      <c s="5" t="inlineStr" r="A17080">
        <is>
          <t xml:space="preserve">78000200</t>
        </is>
      </c>
      <c s="5" t="inlineStr" r="B17080">
        <is>
          <t xml:space="preserve">THERMOPLASTIC PAVEMENT MARKING - LINE  4"</t>
        </is>
      </c>
      <c s="5" t="inlineStr" r="C17080">
        <is>
          <t xml:space="preserve">FOOT   </t>
        </is>
      </c>
      <c s="6" r="D17080">
        <v>23079.000</v>
      </c>
      <c s="7" r="E17080">
        <v>8</v>
      </c>
      <c s="8" t="inlineStr" r="F17080">
        <is>
          <t xml:space="preserve">97791</t>
        </is>
      </c>
      <c s="8" t="inlineStr" r="G17080">
        <is>
          <t xml:space="preserve">138</t>
        </is>
      </c>
      <c s="9" r="H17080">
        <v>1.1300</v>
      </c>
      <c s="8" t="inlineStr" r="I17080">
        <is>
          <t xml:space="preserve"/>
        </is>
      </c>
      <c s="8" t="inlineStr" r="J17080">
        <is>
          <t xml:space="preserve"> Marion</t>
        </is>
      </c>
    </row>
    <row r="17081" ht="20.25" customHeight="0">
      <c s="5" t="inlineStr" r="A17081">
        <is>
          <t xml:space="preserve">78000200</t>
        </is>
      </c>
      <c s="5" t="inlineStr" r="B17081">
        <is>
          <t xml:space="preserve">THERMOPLASTIC PAVEMENT MARKING - LINE  4"</t>
        </is>
      </c>
      <c s="5" t="inlineStr" r="C17081">
        <is>
          <t xml:space="preserve">FOOT   </t>
        </is>
      </c>
      <c s="6" r="D17081">
        <v>13053.000</v>
      </c>
      <c s="7" r="E17081">
        <v>8</v>
      </c>
      <c s="8" t="inlineStr" r="F17081">
        <is>
          <t xml:space="preserve">97794</t>
        </is>
      </c>
      <c s="8" t="inlineStr" r="G17081">
        <is>
          <t xml:space="preserve">140</t>
        </is>
      </c>
      <c s="9" r="H17081">
        <v>1.5100</v>
      </c>
      <c s="8" t="inlineStr" r="I17081">
        <is>
          <t xml:space="preserve">Y</t>
        </is>
      </c>
      <c s="8" t="inlineStr" r="J17081">
        <is>
          <t xml:space="preserve"> St. Clair</t>
        </is>
      </c>
    </row>
    <row r="17082" ht="20.25" customHeight="0">
      <c s="5" t="inlineStr" r="A17082">
        <is>
          <t xml:space="preserve">78000200</t>
        </is>
      </c>
      <c s="5" t="inlineStr" r="B17082">
        <is>
          <t xml:space="preserve">THERMOPLASTIC PAVEMENT MARKING - LINE  4"</t>
        </is>
      </c>
      <c s="5" t="inlineStr" r="C17082">
        <is>
          <t xml:space="preserve">FOOT   </t>
        </is>
      </c>
      <c s="6" r="D17082">
        <v>13053.000</v>
      </c>
      <c s="7" r="E17082">
        <v>8</v>
      </c>
      <c s="8" t="inlineStr" r="F17082">
        <is>
          <t xml:space="preserve">97794</t>
        </is>
      </c>
      <c s="8" t="inlineStr" r="G17082">
        <is>
          <t xml:space="preserve">140</t>
        </is>
      </c>
      <c s="9" r="H17082">
        <v>1.5200</v>
      </c>
      <c s="8" t="inlineStr" r="I17082">
        <is>
          <t xml:space="preserve"/>
        </is>
      </c>
      <c s="8" t="inlineStr" r="J17082">
        <is>
          <t xml:space="preserve"> St. Clair</t>
        </is>
      </c>
    </row>
    <row r="17083" ht="20.25" customHeight="0">
      <c s="5" t="inlineStr" r="A17083">
        <is>
          <t xml:space="preserve">78000400</t>
        </is>
      </c>
      <c s="5" t="inlineStr" r="B17083">
        <is>
          <t xml:space="preserve">THERMOPLASTIC PAVEMENT MARKING - LINE  6"</t>
        </is>
      </c>
      <c s="5" t="inlineStr" r="C17083">
        <is>
          <t xml:space="preserve">FOOT   </t>
        </is>
      </c>
      <c s="6" r="D17083">
        <v>1049.000</v>
      </c>
      <c s="7" r="E17083">
        <v>1</v>
      </c>
      <c s="8" t="inlineStr" r="F17083">
        <is>
          <t xml:space="preserve">61H91</t>
        </is>
      </c>
      <c s="8" t="inlineStr" r="G17083">
        <is>
          <t xml:space="preserve">044</t>
        </is>
      </c>
      <c s="9" r="H17083">
        <v>0.9000</v>
      </c>
      <c s="8" t="inlineStr" r="I17083">
        <is>
          <t xml:space="preserve">Y</t>
        </is>
      </c>
      <c s="8" t="inlineStr" r="J17083">
        <is>
          <t xml:space="preserve"> DuPage</t>
        </is>
      </c>
    </row>
    <row r="17084" ht="20.25" customHeight="0">
      <c s="5" t="inlineStr" r="A17084">
        <is>
          <t xml:space="preserve">78000400</t>
        </is>
      </c>
      <c s="5" t="inlineStr" r="B17084">
        <is>
          <t xml:space="preserve">THERMOPLASTIC PAVEMENT MARKING - LINE  6"</t>
        </is>
      </c>
      <c s="5" t="inlineStr" r="C17084">
        <is>
          <t xml:space="preserve">FOOT   </t>
        </is>
      </c>
      <c s="6" r="D17084">
        <v>1049.000</v>
      </c>
      <c s="7" r="E17084">
        <v>1</v>
      </c>
      <c s="8" t="inlineStr" r="F17084">
        <is>
          <t xml:space="preserve">61H91</t>
        </is>
      </c>
      <c s="8" t="inlineStr" r="G17084">
        <is>
          <t xml:space="preserve">044</t>
        </is>
      </c>
      <c s="9" r="H17084">
        <v>0.9000</v>
      </c>
      <c s="8" t="inlineStr" r="I17084">
        <is>
          <t xml:space="preserve"/>
        </is>
      </c>
      <c s="8" t="inlineStr" r="J17084">
        <is>
          <t xml:space="preserve"> DuPage</t>
        </is>
      </c>
    </row>
    <row r="17085" ht="20.25" customHeight="0">
      <c s="5" t="inlineStr" r="A17085">
        <is>
          <t xml:space="preserve">78000400</t>
        </is>
      </c>
      <c s="5" t="inlineStr" r="B17085">
        <is>
          <t xml:space="preserve">THERMOPLASTIC PAVEMENT MARKING - LINE  6"</t>
        </is>
      </c>
      <c s="5" t="inlineStr" r="C17085">
        <is>
          <t xml:space="preserve">FOOT   </t>
        </is>
      </c>
      <c s="6" r="D17085">
        <v>1049.000</v>
      </c>
      <c s="7" r="E17085">
        <v>1</v>
      </c>
      <c s="8" t="inlineStr" r="F17085">
        <is>
          <t xml:space="preserve">61H91</t>
        </is>
      </c>
      <c s="8" t="inlineStr" r="G17085">
        <is>
          <t xml:space="preserve">044</t>
        </is>
      </c>
      <c s="9" r="H17085">
        <v>0.9000</v>
      </c>
      <c s="8" t="inlineStr" r="I17085">
        <is>
          <t xml:space="preserve"/>
        </is>
      </c>
      <c s="8" t="inlineStr" r="J17085">
        <is>
          <t xml:space="preserve"> DuPage</t>
        </is>
      </c>
    </row>
    <row r="17086" ht="20.25" customHeight="0">
      <c s="5" t="inlineStr" r="A17086">
        <is>
          <t xml:space="preserve">78000400</t>
        </is>
      </c>
      <c s="5" t="inlineStr" r="B17086">
        <is>
          <t xml:space="preserve">THERMOPLASTIC PAVEMENT MARKING - LINE  6"</t>
        </is>
      </c>
      <c s="5" t="inlineStr" r="C17086">
        <is>
          <t xml:space="preserve">FOOT   </t>
        </is>
      </c>
      <c s="6" r="D17086">
        <v>1049.000</v>
      </c>
      <c s="7" r="E17086">
        <v>1</v>
      </c>
      <c s="8" t="inlineStr" r="F17086">
        <is>
          <t xml:space="preserve">61H91</t>
        </is>
      </c>
      <c s="8" t="inlineStr" r="G17086">
        <is>
          <t xml:space="preserve">044</t>
        </is>
      </c>
      <c s="9" r="H17086">
        <v>0.9000</v>
      </c>
      <c s="8" t="inlineStr" r="I17086">
        <is>
          <t xml:space="preserve"/>
        </is>
      </c>
      <c s="8" t="inlineStr" r="J17086">
        <is>
          <t xml:space="preserve"> DuPage</t>
        </is>
      </c>
    </row>
    <row r="17087" ht="20.25" customHeight="0">
      <c s="5" t="inlineStr" r="A17087">
        <is>
          <t xml:space="preserve">78000400</t>
        </is>
      </c>
      <c s="5" t="inlineStr" r="B17087">
        <is>
          <t xml:space="preserve">THERMOPLASTIC PAVEMENT MARKING - LINE  6"</t>
        </is>
      </c>
      <c s="5" t="inlineStr" r="C17087">
        <is>
          <t xml:space="preserve">FOOT   </t>
        </is>
      </c>
      <c s="6" r="D17087">
        <v>1049.000</v>
      </c>
      <c s="7" r="E17087">
        <v>1</v>
      </c>
      <c s="8" t="inlineStr" r="F17087">
        <is>
          <t xml:space="preserve">61H91</t>
        </is>
      </c>
      <c s="8" t="inlineStr" r="G17087">
        <is>
          <t xml:space="preserve">044</t>
        </is>
      </c>
      <c s="9" r="H17087">
        <v>1.1800</v>
      </c>
      <c s="8" t="inlineStr" r="I17087">
        <is>
          <t xml:space="preserve"/>
        </is>
      </c>
      <c s="8" t="inlineStr" r="J17087">
        <is>
          <t xml:space="preserve"> DuPage</t>
        </is>
      </c>
    </row>
    <row r="17088" ht="20.25" customHeight="0">
      <c s="5" t="inlineStr" r="A17088">
        <is>
          <t xml:space="preserve">78000400</t>
        </is>
      </c>
      <c s="5" t="inlineStr" r="B17088">
        <is>
          <t xml:space="preserve">THERMOPLASTIC PAVEMENT MARKING - LINE  6"</t>
        </is>
      </c>
      <c s="5" t="inlineStr" r="C17088">
        <is>
          <t xml:space="preserve">FOOT   </t>
        </is>
      </c>
      <c s="6" r="D17088">
        <v>1049.000</v>
      </c>
      <c s="7" r="E17088">
        <v>1</v>
      </c>
      <c s="8" t="inlineStr" r="F17088">
        <is>
          <t xml:space="preserve">61H91</t>
        </is>
      </c>
      <c s="8" t="inlineStr" r="G17088">
        <is>
          <t xml:space="preserve">044</t>
        </is>
      </c>
      <c s="9" r="H17088">
        <v>1.5000</v>
      </c>
      <c s="8" t="inlineStr" r="I17088">
        <is>
          <t xml:space="preserve"/>
        </is>
      </c>
      <c s="8" t="inlineStr" r="J17088">
        <is>
          <t xml:space="preserve"> DuPage</t>
        </is>
      </c>
    </row>
    <row r="17089" ht="20.25" customHeight="0">
      <c s="5" t="inlineStr" r="A17089">
        <is>
          <t xml:space="preserve">78000400</t>
        </is>
      </c>
      <c s="5" t="inlineStr" r="B17089">
        <is>
          <t xml:space="preserve">THERMOPLASTIC PAVEMENT MARKING - LINE  6"</t>
        </is>
      </c>
      <c s="5" t="inlineStr" r="C17089">
        <is>
          <t xml:space="preserve">FOOT   </t>
        </is>
      </c>
      <c s="6" r="D17089">
        <v>682.000</v>
      </c>
      <c s="7" r="E17089">
        <v>1</v>
      </c>
      <c s="8" t="inlineStr" r="F17089">
        <is>
          <t xml:space="preserve">61H95</t>
        </is>
      </c>
      <c s="8" t="inlineStr" r="G17089">
        <is>
          <t xml:space="preserve">105</t>
        </is>
      </c>
      <c s="9" r="H17089">
        <v>1.5000</v>
      </c>
      <c s="8" t="inlineStr" r="I17089">
        <is>
          <t xml:space="preserve">Y</t>
        </is>
      </c>
      <c s="8" t="inlineStr" r="J17089">
        <is>
          <t xml:space="preserve"> Kane</t>
        </is>
      </c>
    </row>
    <row r="17090" ht="20.25" customHeight="0">
      <c s="5" t="inlineStr" r="A17090">
        <is>
          <t xml:space="preserve">78000400</t>
        </is>
      </c>
      <c s="5" t="inlineStr" r="B17090">
        <is>
          <t xml:space="preserve">THERMOPLASTIC PAVEMENT MARKING - LINE  6"</t>
        </is>
      </c>
      <c s="5" t="inlineStr" r="C17090">
        <is>
          <t xml:space="preserve">FOOT   </t>
        </is>
      </c>
      <c s="6" r="D17090">
        <v>682.000</v>
      </c>
      <c s="7" r="E17090">
        <v>1</v>
      </c>
      <c s="8" t="inlineStr" r="F17090">
        <is>
          <t xml:space="preserve">61H95</t>
        </is>
      </c>
      <c s="8" t="inlineStr" r="G17090">
        <is>
          <t xml:space="preserve">105</t>
        </is>
      </c>
      <c s="9" r="H17090">
        <v>1.5000</v>
      </c>
      <c s="8" t="inlineStr" r="I17090">
        <is>
          <t xml:space="preserve"/>
        </is>
      </c>
      <c s="8" t="inlineStr" r="J17090">
        <is>
          <t xml:space="preserve"> Kane</t>
        </is>
      </c>
    </row>
    <row r="17091" ht="20.25" customHeight="0">
      <c s="5" t="inlineStr" r="A17091">
        <is>
          <t xml:space="preserve">78000400</t>
        </is>
      </c>
      <c s="5" t="inlineStr" r="B17091">
        <is>
          <t xml:space="preserve">THERMOPLASTIC PAVEMENT MARKING - LINE  6"</t>
        </is>
      </c>
      <c s="5" t="inlineStr" r="C17091">
        <is>
          <t xml:space="preserve">FOOT   </t>
        </is>
      </c>
      <c s="6" r="D17091">
        <v>682.000</v>
      </c>
      <c s="7" r="E17091">
        <v>1</v>
      </c>
      <c s="8" t="inlineStr" r="F17091">
        <is>
          <t xml:space="preserve">61H95</t>
        </is>
      </c>
      <c s="8" t="inlineStr" r="G17091">
        <is>
          <t xml:space="preserve">105</t>
        </is>
      </c>
      <c s="9" r="H17091">
        <v>1.5000</v>
      </c>
      <c s="8" t="inlineStr" r="I17091">
        <is>
          <t xml:space="preserve"/>
        </is>
      </c>
      <c s="8" t="inlineStr" r="J17091">
        <is>
          <t xml:space="preserve"> Kane</t>
        </is>
      </c>
    </row>
    <row r="17092" ht="20.25" customHeight="0">
      <c s="5" t="inlineStr" r="A17092">
        <is>
          <t xml:space="preserve">78000400</t>
        </is>
      </c>
      <c s="5" t="inlineStr" r="B17092">
        <is>
          <t xml:space="preserve">THERMOPLASTIC PAVEMENT MARKING - LINE  6"</t>
        </is>
      </c>
      <c s="5" t="inlineStr" r="C17092">
        <is>
          <t xml:space="preserve">FOOT   </t>
        </is>
      </c>
      <c s="6" r="D17092">
        <v>682.000</v>
      </c>
      <c s="7" r="E17092">
        <v>1</v>
      </c>
      <c s="8" t="inlineStr" r="F17092">
        <is>
          <t xml:space="preserve">61H95</t>
        </is>
      </c>
      <c s="8" t="inlineStr" r="G17092">
        <is>
          <t xml:space="preserve">105</t>
        </is>
      </c>
      <c s="9" r="H17092">
        <v>1.5000</v>
      </c>
      <c s="8" t="inlineStr" r="I17092">
        <is>
          <t xml:space="preserve"/>
        </is>
      </c>
      <c s="8" t="inlineStr" r="J17092">
        <is>
          <t xml:space="preserve"> Kane</t>
        </is>
      </c>
    </row>
    <row r="17093" ht="20.25" customHeight="0">
      <c s="5" t="inlineStr" r="A17093">
        <is>
          <t xml:space="preserve">78000400</t>
        </is>
      </c>
      <c s="5" t="inlineStr" r="B17093">
        <is>
          <t xml:space="preserve">THERMOPLASTIC PAVEMENT MARKING - LINE  6"</t>
        </is>
      </c>
      <c s="5" t="inlineStr" r="C17093">
        <is>
          <t xml:space="preserve">FOOT   </t>
        </is>
      </c>
      <c s="6" r="D17093">
        <v>682.000</v>
      </c>
      <c s="7" r="E17093">
        <v>1</v>
      </c>
      <c s="8" t="inlineStr" r="F17093">
        <is>
          <t xml:space="preserve">61H95</t>
        </is>
      </c>
      <c s="8" t="inlineStr" r="G17093">
        <is>
          <t xml:space="preserve">105</t>
        </is>
      </c>
      <c s="9" r="H17093">
        <v>1.9000</v>
      </c>
      <c s="8" t="inlineStr" r="I17093">
        <is>
          <t xml:space="preserve"/>
        </is>
      </c>
      <c s="8" t="inlineStr" r="J17093">
        <is>
          <t xml:space="preserve"> Kane</t>
        </is>
      </c>
    </row>
    <row r="17094" ht="20.25" customHeight="0">
      <c s="5" t="inlineStr" r="A17094">
        <is>
          <t xml:space="preserve">78000400</t>
        </is>
      </c>
      <c s="5" t="inlineStr" r="B17094">
        <is>
          <t xml:space="preserve">THERMOPLASTIC PAVEMENT MARKING - LINE  6"</t>
        </is>
      </c>
      <c s="5" t="inlineStr" r="C17094">
        <is>
          <t xml:space="preserve">FOOT   </t>
        </is>
      </c>
      <c s="6" r="D17094">
        <v>682.000</v>
      </c>
      <c s="7" r="E17094">
        <v>1</v>
      </c>
      <c s="8" t="inlineStr" r="F17094">
        <is>
          <t xml:space="preserve">61H95</t>
        </is>
      </c>
      <c s="8" t="inlineStr" r="G17094">
        <is>
          <t xml:space="preserve">105</t>
        </is>
      </c>
      <c s="9" r="H17094">
        <v>1.9000</v>
      </c>
      <c s="8" t="inlineStr" r="I17094">
        <is>
          <t xml:space="preserve"/>
        </is>
      </c>
      <c s="8" t="inlineStr" r="J17094">
        <is>
          <t xml:space="preserve"> Kane</t>
        </is>
      </c>
    </row>
    <row r="17095" ht="20.25" customHeight="0">
      <c s="5" t="inlineStr" r="A17095">
        <is>
          <t xml:space="preserve">78000400</t>
        </is>
      </c>
      <c s="5" t="inlineStr" r="B17095">
        <is>
          <t xml:space="preserve">THERMOPLASTIC PAVEMENT MARKING - LINE  6"</t>
        </is>
      </c>
      <c s="5" t="inlineStr" r="C17095">
        <is>
          <t xml:space="preserve">FOOT   </t>
        </is>
      </c>
      <c s="6" r="D17095">
        <v>881.000</v>
      </c>
      <c s="7" r="E17095">
        <v>1</v>
      </c>
      <c s="8" t="inlineStr" r="F17095">
        <is>
          <t xml:space="preserve">61J04</t>
        </is>
      </c>
      <c s="8" t="inlineStr" r="G17095">
        <is>
          <t xml:space="preserve">130</t>
        </is>
      </c>
      <c s="9" r="H17095">
        <v>1.6700</v>
      </c>
      <c s="8" t="inlineStr" r="I17095">
        <is>
          <t xml:space="preserve">Y</t>
        </is>
      </c>
      <c s="8" t="inlineStr" r="J17095">
        <is>
          <t xml:space="preserve"> Cook</t>
        </is>
      </c>
    </row>
    <row r="17096" ht="20.25" customHeight="0">
      <c s="5" t="inlineStr" r="A17096">
        <is>
          <t xml:space="preserve">78000400</t>
        </is>
      </c>
      <c s="5" t="inlineStr" r="B17096">
        <is>
          <t xml:space="preserve">THERMOPLASTIC PAVEMENT MARKING - LINE  6"</t>
        </is>
      </c>
      <c s="5" t="inlineStr" r="C17096">
        <is>
          <t xml:space="preserve">FOOT   </t>
        </is>
      </c>
      <c s="6" r="D17096">
        <v>881.000</v>
      </c>
      <c s="7" r="E17096">
        <v>1</v>
      </c>
      <c s="8" t="inlineStr" r="F17096">
        <is>
          <t xml:space="preserve">61J04</t>
        </is>
      </c>
      <c s="8" t="inlineStr" r="G17096">
        <is>
          <t xml:space="preserve">130</t>
        </is>
      </c>
      <c s="9" r="H17096">
        <v>1.2000</v>
      </c>
      <c s="8" t="inlineStr" r="I17096">
        <is>
          <t xml:space="preserve"/>
        </is>
      </c>
      <c s="8" t="inlineStr" r="J17096">
        <is>
          <t xml:space="preserve"> Cook</t>
        </is>
      </c>
    </row>
    <row r="17097" ht="20.25" customHeight="0">
      <c s="5" t="inlineStr" r="A17097">
        <is>
          <t xml:space="preserve">78000400</t>
        </is>
      </c>
      <c s="5" t="inlineStr" r="B17097">
        <is>
          <t xml:space="preserve">THERMOPLASTIC PAVEMENT MARKING - LINE  6"</t>
        </is>
      </c>
      <c s="5" t="inlineStr" r="C17097">
        <is>
          <t xml:space="preserve">FOOT   </t>
        </is>
      </c>
      <c s="6" r="D17097">
        <v>881.000</v>
      </c>
      <c s="7" r="E17097">
        <v>1</v>
      </c>
      <c s="8" t="inlineStr" r="F17097">
        <is>
          <t xml:space="preserve">61J04</t>
        </is>
      </c>
      <c s="8" t="inlineStr" r="G17097">
        <is>
          <t xml:space="preserve">130</t>
        </is>
      </c>
      <c s="9" r="H17097">
        <v>1.5000</v>
      </c>
      <c s="8" t="inlineStr" r="I17097">
        <is>
          <t xml:space="preserve"/>
        </is>
      </c>
      <c s="8" t="inlineStr" r="J17097">
        <is>
          <t xml:space="preserve"> Cook</t>
        </is>
      </c>
    </row>
    <row r="17098" ht="20.25" customHeight="0">
      <c s="5" t="inlineStr" r="A17098">
        <is>
          <t xml:space="preserve">78000400</t>
        </is>
      </c>
      <c s="5" t="inlineStr" r="B17098">
        <is>
          <t xml:space="preserve">THERMOPLASTIC PAVEMENT MARKING - LINE  6"</t>
        </is>
      </c>
      <c s="5" t="inlineStr" r="C17098">
        <is>
          <t xml:space="preserve">FOOT   </t>
        </is>
      </c>
      <c s="6" r="D17098">
        <v>881.000</v>
      </c>
      <c s="7" r="E17098">
        <v>1</v>
      </c>
      <c s="8" t="inlineStr" r="F17098">
        <is>
          <t xml:space="preserve">61J04</t>
        </is>
      </c>
      <c s="8" t="inlineStr" r="G17098">
        <is>
          <t xml:space="preserve">130</t>
        </is>
      </c>
      <c s="9" r="H17098">
        <v>1.5000</v>
      </c>
      <c s="8" t="inlineStr" r="I17098">
        <is>
          <t xml:space="preserve"/>
        </is>
      </c>
      <c s="8" t="inlineStr" r="J17098">
        <is>
          <t xml:space="preserve"> Cook</t>
        </is>
      </c>
    </row>
    <row r="17099" ht="20.25" customHeight="0">
      <c s="5" t="inlineStr" r="A17099">
        <is>
          <t xml:space="preserve">78000400</t>
        </is>
      </c>
      <c s="5" t="inlineStr" r="B17099">
        <is>
          <t xml:space="preserve">THERMOPLASTIC PAVEMENT MARKING - LINE  6"</t>
        </is>
      </c>
      <c s="5" t="inlineStr" r="C17099">
        <is>
          <t xml:space="preserve">FOOT   </t>
        </is>
      </c>
      <c s="6" r="D17099">
        <v>881.000</v>
      </c>
      <c s="7" r="E17099">
        <v>1</v>
      </c>
      <c s="8" t="inlineStr" r="F17099">
        <is>
          <t xml:space="preserve">61J04</t>
        </is>
      </c>
      <c s="8" t="inlineStr" r="G17099">
        <is>
          <t xml:space="preserve">130</t>
        </is>
      </c>
      <c s="9" r="H17099">
        <v>1.6500</v>
      </c>
      <c s="8" t="inlineStr" r="I17099">
        <is>
          <t xml:space="preserve"/>
        </is>
      </c>
      <c s="8" t="inlineStr" r="J17099">
        <is>
          <t xml:space="preserve"> Cook</t>
        </is>
      </c>
    </row>
    <row r="17100" ht="20.25" customHeight="0">
      <c s="5" t="inlineStr" r="A17100">
        <is>
          <t xml:space="preserve">78000400</t>
        </is>
      </c>
      <c s="5" t="inlineStr" r="B17100">
        <is>
          <t xml:space="preserve">THERMOPLASTIC PAVEMENT MARKING - LINE  6"</t>
        </is>
      </c>
      <c s="5" t="inlineStr" r="C17100">
        <is>
          <t xml:space="preserve">FOOT   </t>
        </is>
      </c>
      <c s="6" r="D17100">
        <v>69.000</v>
      </c>
      <c s="7" r="E17100">
        <v>1</v>
      </c>
      <c s="8" t="inlineStr" r="F17100">
        <is>
          <t xml:space="preserve">61J10</t>
        </is>
      </c>
      <c s="8" t="inlineStr" r="G17100">
        <is>
          <t xml:space="preserve">045</t>
        </is>
      </c>
      <c s="9" r="H17100">
        <v>13.0000</v>
      </c>
      <c s="8" t="inlineStr" r="I17100">
        <is>
          <t xml:space="preserve">Y</t>
        </is>
      </c>
      <c s="8" t="inlineStr" r="J17100">
        <is>
          <t xml:space="preserve"> Cook</t>
        </is>
      </c>
    </row>
    <row r="17101" ht="20.25" customHeight="0">
      <c s="5" t="inlineStr" r="A17101">
        <is>
          <t xml:space="preserve">78000400</t>
        </is>
      </c>
      <c s="5" t="inlineStr" r="B17101">
        <is>
          <t xml:space="preserve">THERMOPLASTIC PAVEMENT MARKING - LINE  6"</t>
        </is>
      </c>
      <c s="5" t="inlineStr" r="C17101">
        <is>
          <t xml:space="preserve">FOOT   </t>
        </is>
      </c>
      <c s="6" r="D17101">
        <v>69.000</v>
      </c>
      <c s="7" r="E17101">
        <v>1</v>
      </c>
      <c s="8" t="inlineStr" r="F17101">
        <is>
          <t xml:space="preserve">61J10</t>
        </is>
      </c>
      <c s="8" t="inlineStr" r="G17101">
        <is>
          <t xml:space="preserve">045</t>
        </is>
      </c>
      <c s="9" r="H17101">
        <v>7.0000</v>
      </c>
      <c s="8" t="inlineStr" r="I17101">
        <is>
          <t xml:space="preserve"/>
        </is>
      </c>
      <c s="8" t="inlineStr" r="J17101">
        <is>
          <t xml:space="preserve"> Cook</t>
        </is>
      </c>
    </row>
    <row r="17102" ht="20.25" customHeight="0">
      <c s="5" t="inlineStr" r="A17102">
        <is>
          <t xml:space="preserve">78000400</t>
        </is>
      </c>
      <c s="5" t="inlineStr" r="B17102">
        <is>
          <t xml:space="preserve">THERMOPLASTIC PAVEMENT MARKING - LINE  6"</t>
        </is>
      </c>
      <c s="5" t="inlineStr" r="C17102">
        <is>
          <t xml:space="preserve">FOOT   </t>
        </is>
      </c>
      <c s="6" r="D17102">
        <v>69.000</v>
      </c>
      <c s="7" r="E17102">
        <v>1</v>
      </c>
      <c s="8" t="inlineStr" r="F17102">
        <is>
          <t xml:space="preserve">61J10</t>
        </is>
      </c>
      <c s="8" t="inlineStr" r="G17102">
        <is>
          <t xml:space="preserve">045</t>
        </is>
      </c>
      <c s="9" r="H17102">
        <v>12.5600</v>
      </c>
      <c s="8" t="inlineStr" r="I17102">
        <is>
          <t xml:space="preserve"/>
        </is>
      </c>
      <c s="8" t="inlineStr" r="J17102">
        <is>
          <t xml:space="preserve"> Cook</t>
        </is>
      </c>
    </row>
    <row r="17103" ht="20.25" customHeight="0">
      <c s="5" t="inlineStr" r="A17103">
        <is>
          <t xml:space="preserve">78000400</t>
        </is>
      </c>
      <c s="5" t="inlineStr" r="B17103">
        <is>
          <t xml:space="preserve">THERMOPLASTIC PAVEMENT MARKING - LINE  6"</t>
        </is>
      </c>
      <c s="5" t="inlineStr" r="C17103">
        <is>
          <t xml:space="preserve">FOOT   </t>
        </is>
      </c>
      <c s="6" r="D17103">
        <v>69.000</v>
      </c>
      <c s="7" r="E17103">
        <v>1</v>
      </c>
      <c s="8" t="inlineStr" r="F17103">
        <is>
          <t xml:space="preserve">61J10</t>
        </is>
      </c>
      <c s="8" t="inlineStr" r="G17103">
        <is>
          <t xml:space="preserve">045</t>
        </is>
      </c>
      <c s="9" r="H17103">
        <v>12.5600</v>
      </c>
      <c s="8" t="inlineStr" r="I17103">
        <is>
          <t xml:space="preserve"/>
        </is>
      </c>
      <c s="8" t="inlineStr" r="J17103">
        <is>
          <t xml:space="preserve"> Cook</t>
        </is>
      </c>
    </row>
    <row r="17104" ht="20.25" customHeight="0">
      <c s="5" t="inlineStr" r="A17104">
        <is>
          <t xml:space="preserve">78000400</t>
        </is>
      </c>
      <c s="5" t="inlineStr" r="B17104">
        <is>
          <t xml:space="preserve">THERMOPLASTIC PAVEMENT MARKING - LINE  6"</t>
        </is>
      </c>
      <c s="5" t="inlineStr" r="C17104">
        <is>
          <t xml:space="preserve">FOOT   </t>
        </is>
      </c>
      <c s="6" r="D17104">
        <v>69.000</v>
      </c>
      <c s="7" r="E17104">
        <v>1</v>
      </c>
      <c s="8" t="inlineStr" r="F17104">
        <is>
          <t xml:space="preserve">61J10</t>
        </is>
      </c>
      <c s="8" t="inlineStr" r="G17104">
        <is>
          <t xml:space="preserve">045</t>
        </is>
      </c>
      <c s="9" r="H17104">
        <v>16.0000</v>
      </c>
      <c s="8" t="inlineStr" r="I17104">
        <is>
          <t xml:space="preserve"/>
        </is>
      </c>
      <c s="8" t="inlineStr" r="J17104">
        <is>
          <t xml:space="preserve"> Cook</t>
        </is>
      </c>
    </row>
    <row r="17105" ht="20.25" customHeight="0">
      <c s="5" t="inlineStr" r="A17105">
        <is>
          <t xml:space="preserve">78000400</t>
        </is>
      </c>
      <c s="5" t="inlineStr" r="B17105">
        <is>
          <t xml:space="preserve">THERMOPLASTIC PAVEMENT MARKING - LINE  6"</t>
        </is>
      </c>
      <c s="5" t="inlineStr" r="C17105">
        <is>
          <t xml:space="preserve">FOOT   </t>
        </is>
      </c>
      <c s="6" r="D17105">
        <v>69.000</v>
      </c>
      <c s="7" r="E17105">
        <v>1</v>
      </c>
      <c s="8" t="inlineStr" r="F17105">
        <is>
          <t xml:space="preserve">61J10</t>
        </is>
      </c>
      <c s="8" t="inlineStr" r="G17105">
        <is>
          <t xml:space="preserve">045</t>
        </is>
      </c>
      <c s="9" r="H17105">
        <v>25.0000</v>
      </c>
      <c s="8" t="inlineStr" r="I17105">
        <is>
          <t xml:space="preserve"/>
        </is>
      </c>
      <c s="8" t="inlineStr" r="J17105">
        <is>
          <t xml:space="preserve"> Cook</t>
        </is>
      </c>
    </row>
    <row r="17106" ht="20.25" customHeight="0">
      <c s="5" t="inlineStr" r="A17106">
        <is>
          <t xml:space="preserve">78000400</t>
        </is>
      </c>
      <c s="5" t="inlineStr" r="B17106">
        <is>
          <t xml:space="preserve">THERMOPLASTIC PAVEMENT MARKING - LINE  6"</t>
        </is>
      </c>
      <c s="5" t="inlineStr" r="C17106">
        <is>
          <t xml:space="preserve">FOOT   </t>
        </is>
      </c>
      <c s="6" r="D17106">
        <v>2782.000</v>
      </c>
      <c s="7" r="E17106">
        <v>1</v>
      </c>
      <c s="8" t="inlineStr" r="F17106">
        <is>
          <t xml:space="preserve">61J11</t>
        </is>
      </c>
      <c s="8" t="inlineStr" r="G17106">
        <is>
          <t xml:space="preserve">046</t>
        </is>
      </c>
      <c s="9" r="H17106">
        <v>0.9000</v>
      </c>
      <c s="8" t="inlineStr" r="I17106">
        <is>
          <t xml:space="preserve">Y</t>
        </is>
      </c>
      <c s="8" t="inlineStr" r="J17106">
        <is>
          <t xml:space="preserve"> DuPage</t>
        </is>
      </c>
    </row>
    <row r="17107" ht="20.25" customHeight="0">
      <c s="5" t="inlineStr" r="A17107">
        <is>
          <t xml:space="preserve">78000400</t>
        </is>
      </c>
      <c s="5" t="inlineStr" r="B17107">
        <is>
          <t xml:space="preserve">THERMOPLASTIC PAVEMENT MARKING - LINE  6"</t>
        </is>
      </c>
      <c s="5" t="inlineStr" r="C17107">
        <is>
          <t xml:space="preserve">FOOT   </t>
        </is>
      </c>
      <c s="6" r="D17107">
        <v>2782.000</v>
      </c>
      <c s="7" r="E17107">
        <v>1</v>
      </c>
      <c s="8" t="inlineStr" r="F17107">
        <is>
          <t xml:space="preserve">61J11</t>
        </is>
      </c>
      <c s="8" t="inlineStr" r="G17107">
        <is>
          <t xml:space="preserve">046</t>
        </is>
      </c>
      <c s="9" r="H17107">
        <v>0.9000</v>
      </c>
      <c s="8" t="inlineStr" r="I17107">
        <is>
          <t xml:space="preserve"/>
        </is>
      </c>
      <c s="8" t="inlineStr" r="J17107">
        <is>
          <t xml:space="preserve"> DuPage</t>
        </is>
      </c>
    </row>
    <row r="17108" ht="20.25" customHeight="0">
      <c s="5" t="inlineStr" r="A17108">
        <is>
          <t xml:space="preserve">78000400</t>
        </is>
      </c>
      <c s="5" t="inlineStr" r="B17108">
        <is>
          <t xml:space="preserve">THERMOPLASTIC PAVEMENT MARKING - LINE  6"</t>
        </is>
      </c>
      <c s="5" t="inlineStr" r="C17108">
        <is>
          <t xml:space="preserve">FOOT   </t>
        </is>
      </c>
      <c s="6" r="D17108">
        <v>2782.000</v>
      </c>
      <c s="7" r="E17108">
        <v>1</v>
      </c>
      <c s="8" t="inlineStr" r="F17108">
        <is>
          <t xml:space="preserve">61J11</t>
        </is>
      </c>
      <c s="8" t="inlineStr" r="G17108">
        <is>
          <t xml:space="preserve">046</t>
        </is>
      </c>
      <c s="9" r="H17108">
        <v>0.9000</v>
      </c>
      <c s="8" t="inlineStr" r="I17108">
        <is>
          <t xml:space="preserve"/>
        </is>
      </c>
      <c s="8" t="inlineStr" r="J17108">
        <is>
          <t xml:space="preserve"> DuPage</t>
        </is>
      </c>
    </row>
    <row r="17109" ht="20.25" customHeight="0">
      <c s="5" t="inlineStr" r="A17109">
        <is>
          <t xml:space="preserve">78000400</t>
        </is>
      </c>
      <c s="5" t="inlineStr" r="B17109">
        <is>
          <t xml:space="preserve">THERMOPLASTIC PAVEMENT MARKING - LINE  6"</t>
        </is>
      </c>
      <c s="5" t="inlineStr" r="C17109">
        <is>
          <t xml:space="preserve">FOOT   </t>
        </is>
      </c>
      <c s="6" r="D17109">
        <v>2782.000</v>
      </c>
      <c s="7" r="E17109">
        <v>1</v>
      </c>
      <c s="8" t="inlineStr" r="F17109">
        <is>
          <t xml:space="preserve">61J11</t>
        </is>
      </c>
      <c s="8" t="inlineStr" r="G17109">
        <is>
          <t xml:space="preserve">046</t>
        </is>
      </c>
      <c s="9" r="H17109">
        <v>1.4300</v>
      </c>
      <c s="8" t="inlineStr" r="I17109">
        <is>
          <t xml:space="preserve"/>
        </is>
      </c>
      <c s="8" t="inlineStr" r="J17109">
        <is>
          <t xml:space="preserve"> DuPage</t>
        </is>
      </c>
    </row>
    <row r="17110" ht="20.25" customHeight="0">
      <c s="5" t="inlineStr" r="A17110">
        <is>
          <t xml:space="preserve">78000400</t>
        </is>
      </c>
      <c s="5" t="inlineStr" r="B17110">
        <is>
          <t xml:space="preserve">THERMOPLASTIC PAVEMENT MARKING - LINE  6"</t>
        </is>
      </c>
      <c s="5" t="inlineStr" r="C17110">
        <is>
          <t xml:space="preserve">FOOT   </t>
        </is>
      </c>
      <c s="6" r="D17110">
        <v>2520.000</v>
      </c>
      <c s="7" r="E17110">
        <v>1</v>
      </c>
      <c s="8" t="inlineStr" r="F17110">
        <is>
          <t xml:space="preserve">61J12</t>
        </is>
      </c>
      <c s="8" t="inlineStr" r="G17110">
        <is>
          <t xml:space="preserve">047</t>
        </is>
      </c>
      <c s="9" r="H17110">
        <v>1.4000</v>
      </c>
      <c s="8" t="inlineStr" r="I17110">
        <is>
          <t xml:space="preserve">Y</t>
        </is>
      </c>
      <c s="8" t="inlineStr" r="J17110">
        <is>
          <t xml:space="preserve"> DuPage</t>
        </is>
      </c>
    </row>
    <row r="17111" ht="20.25" customHeight="0">
      <c s="5" t="inlineStr" r="A17111">
        <is>
          <t xml:space="preserve">78000400</t>
        </is>
      </c>
      <c s="5" t="inlineStr" r="B17111">
        <is>
          <t xml:space="preserve">THERMOPLASTIC PAVEMENT MARKING - LINE  6"</t>
        </is>
      </c>
      <c s="5" t="inlineStr" r="C17111">
        <is>
          <t xml:space="preserve">FOOT   </t>
        </is>
      </c>
      <c s="6" r="D17111">
        <v>2520.000</v>
      </c>
      <c s="7" r="E17111">
        <v>1</v>
      </c>
      <c s="8" t="inlineStr" r="F17111">
        <is>
          <t xml:space="preserve">61J12</t>
        </is>
      </c>
      <c s="8" t="inlineStr" r="G17111">
        <is>
          <t xml:space="preserve">047</t>
        </is>
      </c>
      <c s="9" r="H17111">
        <v>1.2500</v>
      </c>
      <c s="8" t="inlineStr" r="I17111">
        <is>
          <t xml:space="preserve"/>
        </is>
      </c>
      <c s="8" t="inlineStr" r="J17111">
        <is>
          <t xml:space="preserve"> DuPage</t>
        </is>
      </c>
    </row>
    <row r="17112" ht="20.25" customHeight="0">
      <c s="5" t="inlineStr" r="A17112">
        <is>
          <t xml:space="preserve">78000400</t>
        </is>
      </c>
      <c s="5" t="inlineStr" r="B17112">
        <is>
          <t xml:space="preserve">THERMOPLASTIC PAVEMENT MARKING - LINE  6"</t>
        </is>
      </c>
      <c s="5" t="inlineStr" r="C17112">
        <is>
          <t xml:space="preserve">FOOT   </t>
        </is>
      </c>
      <c s="6" r="D17112">
        <v>2520.000</v>
      </c>
      <c s="7" r="E17112">
        <v>1</v>
      </c>
      <c s="8" t="inlineStr" r="F17112">
        <is>
          <t xml:space="preserve">61J12</t>
        </is>
      </c>
      <c s="8" t="inlineStr" r="G17112">
        <is>
          <t xml:space="preserve">047</t>
        </is>
      </c>
      <c s="9" r="H17112">
        <v>1.2500</v>
      </c>
      <c s="8" t="inlineStr" r="I17112">
        <is>
          <t xml:space="preserve"/>
        </is>
      </c>
      <c s="8" t="inlineStr" r="J17112">
        <is>
          <t xml:space="preserve"> DuPage</t>
        </is>
      </c>
    </row>
    <row r="17113" ht="20.25" customHeight="0">
      <c s="5" t="inlineStr" r="A17113">
        <is>
          <t xml:space="preserve">78000400</t>
        </is>
      </c>
      <c s="5" t="inlineStr" r="B17113">
        <is>
          <t xml:space="preserve">THERMOPLASTIC PAVEMENT MARKING - LINE  6"</t>
        </is>
      </c>
      <c s="5" t="inlineStr" r="C17113">
        <is>
          <t xml:space="preserve">FOOT   </t>
        </is>
      </c>
      <c s="6" r="D17113">
        <v>2520.000</v>
      </c>
      <c s="7" r="E17113">
        <v>1</v>
      </c>
      <c s="8" t="inlineStr" r="F17113">
        <is>
          <t xml:space="preserve">61J12</t>
        </is>
      </c>
      <c s="8" t="inlineStr" r="G17113">
        <is>
          <t xml:space="preserve">047</t>
        </is>
      </c>
      <c s="9" r="H17113">
        <v>1.4000</v>
      </c>
      <c s="8" t="inlineStr" r="I17113">
        <is>
          <t xml:space="preserve"/>
        </is>
      </c>
      <c s="8" t="inlineStr" r="J17113">
        <is>
          <t xml:space="preserve"> DuPage</t>
        </is>
      </c>
    </row>
    <row r="17114" ht="20.25" customHeight="0">
      <c s="5" t="inlineStr" r="A17114">
        <is>
          <t xml:space="preserve">78000400</t>
        </is>
      </c>
      <c s="5" t="inlineStr" r="B17114">
        <is>
          <t xml:space="preserve">THERMOPLASTIC PAVEMENT MARKING - LINE  6"</t>
        </is>
      </c>
      <c s="5" t="inlineStr" r="C17114">
        <is>
          <t xml:space="preserve">FOOT   </t>
        </is>
      </c>
      <c s="6" r="D17114">
        <v>2520.000</v>
      </c>
      <c s="7" r="E17114">
        <v>1</v>
      </c>
      <c s="8" t="inlineStr" r="F17114">
        <is>
          <t xml:space="preserve">61J12</t>
        </is>
      </c>
      <c s="8" t="inlineStr" r="G17114">
        <is>
          <t xml:space="preserve">047</t>
        </is>
      </c>
      <c s="9" r="H17114">
        <v>1.4800</v>
      </c>
      <c s="8" t="inlineStr" r="I17114">
        <is>
          <t xml:space="preserve"/>
        </is>
      </c>
      <c s="8" t="inlineStr" r="J17114">
        <is>
          <t xml:space="preserve"> DuPage</t>
        </is>
      </c>
    </row>
    <row r="17115" ht="20.25" customHeight="0">
      <c s="5" t="inlineStr" r="A17115">
        <is>
          <t xml:space="preserve">78000400</t>
        </is>
      </c>
      <c s="5" t="inlineStr" r="B17115">
        <is>
          <t xml:space="preserve">THERMOPLASTIC PAVEMENT MARKING - LINE  6"</t>
        </is>
      </c>
      <c s="5" t="inlineStr" r="C17115">
        <is>
          <t xml:space="preserve">FOOT   </t>
        </is>
      </c>
      <c s="6" r="D17115">
        <v>4068.000</v>
      </c>
      <c s="7" r="E17115">
        <v>1</v>
      </c>
      <c s="8" t="inlineStr" r="F17115">
        <is>
          <t xml:space="preserve">61J13</t>
        </is>
      </c>
      <c s="8" t="inlineStr" r="G17115">
        <is>
          <t xml:space="preserve">048</t>
        </is>
      </c>
      <c s="9" r="H17115">
        <v>1.2000</v>
      </c>
      <c s="8" t="inlineStr" r="I17115">
        <is>
          <t xml:space="preserve">Y</t>
        </is>
      </c>
      <c s="8" t="inlineStr" r="J17115">
        <is>
          <t xml:space="preserve"> DuPage</t>
        </is>
      </c>
    </row>
    <row r="17116" ht="20.25" customHeight="0">
      <c s="5" t="inlineStr" r="A17116">
        <is>
          <t xml:space="preserve">78000400</t>
        </is>
      </c>
      <c s="5" t="inlineStr" r="B17116">
        <is>
          <t xml:space="preserve">THERMOPLASTIC PAVEMENT MARKING - LINE  6"</t>
        </is>
      </c>
      <c s="5" t="inlineStr" r="C17116">
        <is>
          <t xml:space="preserve">FOOT   </t>
        </is>
      </c>
      <c s="6" r="D17116">
        <v>4068.000</v>
      </c>
      <c s="7" r="E17116">
        <v>1</v>
      </c>
      <c s="8" t="inlineStr" r="F17116">
        <is>
          <t xml:space="preserve">61J13</t>
        </is>
      </c>
      <c s="8" t="inlineStr" r="G17116">
        <is>
          <t xml:space="preserve">048</t>
        </is>
      </c>
      <c s="9" r="H17116">
        <v>1.2000</v>
      </c>
      <c s="8" t="inlineStr" r="I17116">
        <is>
          <t xml:space="preserve"/>
        </is>
      </c>
      <c s="8" t="inlineStr" r="J17116">
        <is>
          <t xml:space="preserve"> DuPage</t>
        </is>
      </c>
    </row>
    <row r="17117" ht="20.25" customHeight="0">
      <c s="5" t="inlineStr" r="A17117">
        <is>
          <t xml:space="preserve">78000400</t>
        </is>
      </c>
      <c s="5" t="inlineStr" r="B17117">
        <is>
          <t xml:space="preserve">THERMOPLASTIC PAVEMENT MARKING - LINE  6"</t>
        </is>
      </c>
      <c s="5" t="inlineStr" r="C17117">
        <is>
          <t xml:space="preserve">FOOT   </t>
        </is>
      </c>
      <c s="6" r="D17117">
        <v>4068.000</v>
      </c>
      <c s="7" r="E17117">
        <v>1</v>
      </c>
      <c s="8" t="inlineStr" r="F17117">
        <is>
          <t xml:space="preserve">61J13</t>
        </is>
      </c>
      <c s="8" t="inlineStr" r="G17117">
        <is>
          <t xml:space="preserve">048</t>
        </is>
      </c>
      <c s="9" r="H17117">
        <v>1.8300</v>
      </c>
      <c s="8" t="inlineStr" r="I17117">
        <is>
          <t xml:space="preserve"/>
        </is>
      </c>
      <c s="8" t="inlineStr" r="J17117">
        <is>
          <t xml:space="preserve"> DuPage</t>
        </is>
      </c>
    </row>
    <row r="17118" ht="20.25" customHeight="0">
      <c s="5" t="inlineStr" r="A17118">
        <is>
          <t xml:space="preserve">78000400</t>
        </is>
      </c>
      <c s="5" t="inlineStr" r="B17118">
        <is>
          <t xml:space="preserve">THERMOPLASTIC PAVEMENT MARKING - LINE  6"</t>
        </is>
      </c>
      <c s="5" t="inlineStr" r="C17118">
        <is>
          <t xml:space="preserve">FOOT   </t>
        </is>
      </c>
      <c s="6" r="D17118">
        <v>600.000</v>
      </c>
      <c s="7" r="E17118">
        <v>1</v>
      </c>
      <c s="8" t="inlineStr" r="F17118">
        <is>
          <t xml:space="preserve">61J17</t>
        </is>
      </c>
      <c s="8" t="inlineStr" r="G17118">
        <is>
          <t xml:space="preserve">049</t>
        </is>
      </c>
      <c s="9" r="H17118">
        <v>1.0000</v>
      </c>
      <c s="8" t="inlineStr" r="I17118">
        <is>
          <t xml:space="preserve">Y</t>
        </is>
      </c>
      <c s="8" t="inlineStr" r="J17118">
        <is>
          <t xml:space="preserve"> Cook</t>
        </is>
      </c>
    </row>
    <row r="17119" ht="20.25" customHeight="0">
      <c s="5" t="inlineStr" r="A17119">
        <is>
          <t xml:space="preserve">78000400</t>
        </is>
      </c>
      <c s="5" t="inlineStr" r="B17119">
        <is>
          <t xml:space="preserve">THERMOPLASTIC PAVEMENT MARKING - LINE  6"</t>
        </is>
      </c>
      <c s="5" t="inlineStr" r="C17119">
        <is>
          <t xml:space="preserve">FOOT   </t>
        </is>
      </c>
      <c s="6" r="D17119">
        <v>600.000</v>
      </c>
      <c s="7" r="E17119">
        <v>1</v>
      </c>
      <c s="8" t="inlineStr" r="F17119">
        <is>
          <t xml:space="preserve">61J17</t>
        </is>
      </c>
      <c s="8" t="inlineStr" r="G17119">
        <is>
          <t xml:space="preserve">049</t>
        </is>
      </c>
      <c s="9" r="H17119">
        <v>1.0000</v>
      </c>
      <c s="8" t="inlineStr" r="I17119">
        <is>
          <t xml:space="preserve"/>
        </is>
      </c>
      <c s="8" t="inlineStr" r="J17119">
        <is>
          <t xml:space="preserve"> Cook</t>
        </is>
      </c>
    </row>
    <row r="17120" ht="20.25" customHeight="0">
      <c s="5" t="inlineStr" r="A17120">
        <is>
          <t xml:space="preserve">78000400</t>
        </is>
      </c>
      <c s="5" t="inlineStr" r="B17120">
        <is>
          <t xml:space="preserve">THERMOPLASTIC PAVEMENT MARKING - LINE  6"</t>
        </is>
      </c>
      <c s="5" t="inlineStr" r="C17120">
        <is>
          <t xml:space="preserve">FOOT   </t>
        </is>
      </c>
      <c s="6" r="D17120">
        <v>600.000</v>
      </c>
      <c s="7" r="E17120">
        <v>1</v>
      </c>
      <c s="8" t="inlineStr" r="F17120">
        <is>
          <t xml:space="preserve">61J17</t>
        </is>
      </c>
      <c s="8" t="inlineStr" r="G17120">
        <is>
          <t xml:space="preserve">049</t>
        </is>
      </c>
      <c s="9" r="H17120">
        <v>1.0000</v>
      </c>
      <c s="8" t="inlineStr" r="I17120">
        <is>
          <t xml:space="preserve"/>
        </is>
      </c>
      <c s="8" t="inlineStr" r="J17120">
        <is>
          <t xml:space="preserve"> Cook</t>
        </is>
      </c>
    </row>
    <row r="17121" ht="20.25" customHeight="0">
      <c s="5" t="inlineStr" r="A17121">
        <is>
          <t xml:space="preserve">78000400</t>
        </is>
      </c>
      <c s="5" t="inlineStr" r="B17121">
        <is>
          <t xml:space="preserve">THERMOPLASTIC PAVEMENT MARKING - LINE  6"</t>
        </is>
      </c>
      <c s="5" t="inlineStr" r="C17121">
        <is>
          <t xml:space="preserve">FOOT   </t>
        </is>
      </c>
      <c s="6" r="D17121">
        <v>600.000</v>
      </c>
      <c s="7" r="E17121">
        <v>1</v>
      </c>
      <c s="8" t="inlineStr" r="F17121">
        <is>
          <t xml:space="preserve">61J17</t>
        </is>
      </c>
      <c s="8" t="inlineStr" r="G17121">
        <is>
          <t xml:space="preserve">049</t>
        </is>
      </c>
      <c s="9" r="H17121">
        <v>1.0000</v>
      </c>
      <c s="8" t="inlineStr" r="I17121">
        <is>
          <t xml:space="preserve"/>
        </is>
      </c>
      <c s="8" t="inlineStr" r="J17121">
        <is>
          <t xml:space="preserve"> Cook</t>
        </is>
      </c>
    </row>
    <row r="17122" ht="20.25" customHeight="0">
      <c s="5" t="inlineStr" r="A17122">
        <is>
          <t xml:space="preserve">78000400</t>
        </is>
      </c>
      <c s="5" t="inlineStr" r="B17122">
        <is>
          <t xml:space="preserve">THERMOPLASTIC PAVEMENT MARKING - LINE  6"</t>
        </is>
      </c>
      <c s="5" t="inlineStr" r="C17122">
        <is>
          <t xml:space="preserve">FOOT   </t>
        </is>
      </c>
      <c s="6" r="D17122">
        <v>600.000</v>
      </c>
      <c s="7" r="E17122">
        <v>1</v>
      </c>
      <c s="8" t="inlineStr" r="F17122">
        <is>
          <t xml:space="preserve">61J17</t>
        </is>
      </c>
      <c s="8" t="inlineStr" r="G17122">
        <is>
          <t xml:space="preserve">049</t>
        </is>
      </c>
      <c s="9" r="H17122">
        <v>1.8000</v>
      </c>
      <c s="8" t="inlineStr" r="I17122">
        <is>
          <t xml:space="preserve"/>
        </is>
      </c>
      <c s="8" t="inlineStr" r="J17122">
        <is>
          <t xml:space="preserve"> Cook</t>
        </is>
      </c>
    </row>
    <row r="17123" ht="20.25" customHeight="0">
      <c s="5" t="inlineStr" r="A17123">
        <is>
          <t xml:space="preserve">78000400</t>
        </is>
      </c>
      <c s="5" t="inlineStr" r="B17123">
        <is>
          <t xml:space="preserve">THERMOPLASTIC PAVEMENT MARKING - LINE  6"</t>
        </is>
      </c>
      <c s="5" t="inlineStr" r="C17123">
        <is>
          <t xml:space="preserve">FOOT   </t>
        </is>
      </c>
      <c s="6" r="D17123">
        <v>740.000</v>
      </c>
      <c s="7" r="E17123">
        <v>1</v>
      </c>
      <c s="8" t="inlineStr" r="F17123">
        <is>
          <t xml:space="preserve">61J18</t>
        </is>
      </c>
      <c s="8" t="inlineStr" r="G17123">
        <is>
          <t xml:space="preserve">107</t>
        </is>
      </c>
      <c s="9" r="H17123">
        <v>5.0000</v>
      </c>
      <c s="8" t="inlineStr" r="I17123">
        <is>
          <t xml:space="preserve">Y</t>
        </is>
      </c>
      <c s="8" t="inlineStr" r="J17123">
        <is>
          <t xml:space="preserve"> Cook</t>
        </is>
      </c>
    </row>
    <row r="17124" ht="20.25" customHeight="0">
      <c s="5" t="inlineStr" r="A17124">
        <is>
          <t xml:space="preserve">78000400</t>
        </is>
      </c>
      <c s="5" t="inlineStr" r="B17124">
        <is>
          <t xml:space="preserve">THERMOPLASTIC PAVEMENT MARKING - LINE  6"</t>
        </is>
      </c>
      <c s="5" t="inlineStr" r="C17124">
        <is>
          <t xml:space="preserve">FOOT   </t>
        </is>
      </c>
      <c s="6" r="D17124">
        <v>740.000</v>
      </c>
      <c s="7" r="E17124">
        <v>1</v>
      </c>
      <c s="8" t="inlineStr" r="F17124">
        <is>
          <t xml:space="preserve">61J18</t>
        </is>
      </c>
      <c s="8" t="inlineStr" r="G17124">
        <is>
          <t xml:space="preserve">107</t>
        </is>
      </c>
      <c s="9" r="H17124">
        <v>1.7300</v>
      </c>
      <c s="8" t="inlineStr" r="I17124">
        <is>
          <t xml:space="preserve"/>
        </is>
      </c>
      <c s="8" t="inlineStr" r="J17124">
        <is>
          <t xml:space="preserve"> Cook</t>
        </is>
      </c>
    </row>
    <row r="17125" ht="20.25" customHeight="0">
      <c s="5" t="inlineStr" r="A17125">
        <is>
          <t xml:space="preserve">78000400</t>
        </is>
      </c>
      <c s="5" t="inlineStr" r="B17125">
        <is>
          <t xml:space="preserve">THERMOPLASTIC PAVEMENT MARKING - LINE  6"</t>
        </is>
      </c>
      <c s="5" t="inlineStr" r="C17125">
        <is>
          <t xml:space="preserve">FOOT   </t>
        </is>
      </c>
      <c s="6" r="D17125">
        <v>740.000</v>
      </c>
      <c s="7" r="E17125">
        <v>1</v>
      </c>
      <c s="8" t="inlineStr" r="F17125">
        <is>
          <t xml:space="preserve">61J18</t>
        </is>
      </c>
      <c s="8" t="inlineStr" r="G17125">
        <is>
          <t xml:space="preserve">107</t>
        </is>
      </c>
      <c s="9" r="H17125">
        <v>2.2500</v>
      </c>
      <c s="8" t="inlineStr" r="I17125">
        <is>
          <t xml:space="preserve"/>
        </is>
      </c>
      <c s="8" t="inlineStr" r="J17125">
        <is>
          <t xml:space="preserve"> Cook</t>
        </is>
      </c>
    </row>
    <row r="17126" ht="20.25" customHeight="0">
      <c s="5" t="inlineStr" r="A17126">
        <is>
          <t xml:space="preserve">78000400</t>
        </is>
      </c>
      <c s="5" t="inlineStr" r="B17126">
        <is>
          <t xml:space="preserve">THERMOPLASTIC PAVEMENT MARKING - LINE  6"</t>
        </is>
      </c>
      <c s="5" t="inlineStr" r="C17126">
        <is>
          <t xml:space="preserve">FOOT   </t>
        </is>
      </c>
      <c s="6" r="D17126">
        <v>740.000</v>
      </c>
      <c s="7" r="E17126">
        <v>1</v>
      </c>
      <c s="8" t="inlineStr" r="F17126">
        <is>
          <t xml:space="preserve">61J18</t>
        </is>
      </c>
      <c s="8" t="inlineStr" r="G17126">
        <is>
          <t xml:space="preserve">107</t>
        </is>
      </c>
      <c s="9" r="H17126">
        <v>2.5000</v>
      </c>
      <c s="8" t="inlineStr" r="I17126">
        <is>
          <t xml:space="preserve"/>
        </is>
      </c>
      <c s="8" t="inlineStr" r="J17126">
        <is>
          <t xml:space="preserve"> Cook</t>
        </is>
      </c>
    </row>
    <row r="17127" ht="20.25" customHeight="0">
      <c s="5" t="inlineStr" r="A17127">
        <is>
          <t xml:space="preserve">78000400</t>
        </is>
      </c>
      <c s="5" t="inlineStr" r="B17127">
        <is>
          <t xml:space="preserve">THERMOPLASTIC PAVEMENT MARKING - LINE  6"</t>
        </is>
      </c>
      <c s="5" t="inlineStr" r="C17127">
        <is>
          <t xml:space="preserve">FOOT   </t>
        </is>
      </c>
      <c s="6" r="D17127">
        <v>740.000</v>
      </c>
      <c s="7" r="E17127">
        <v>1</v>
      </c>
      <c s="8" t="inlineStr" r="F17127">
        <is>
          <t xml:space="preserve">61J18</t>
        </is>
      </c>
      <c s="8" t="inlineStr" r="G17127">
        <is>
          <t xml:space="preserve">107</t>
        </is>
      </c>
      <c s="9" r="H17127">
        <v>2.8500</v>
      </c>
      <c s="8" t="inlineStr" r="I17127">
        <is>
          <t xml:space="preserve"/>
        </is>
      </c>
      <c s="8" t="inlineStr" r="J17127">
        <is>
          <t xml:space="preserve"> Cook</t>
        </is>
      </c>
    </row>
    <row r="17128" ht="20.25" customHeight="0">
      <c s="5" t="inlineStr" r="A17128">
        <is>
          <t xml:space="preserve">78000400</t>
        </is>
      </c>
      <c s="5" t="inlineStr" r="B17128">
        <is>
          <t xml:space="preserve">THERMOPLASTIC PAVEMENT MARKING - LINE  6"</t>
        </is>
      </c>
      <c s="5" t="inlineStr" r="C17128">
        <is>
          <t xml:space="preserve">FOOT   </t>
        </is>
      </c>
      <c s="6" r="D17128">
        <v>740.000</v>
      </c>
      <c s="7" r="E17128">
        <v>1</v>
      </c>
      <c s="8" t="inlineStr" r="F17128">
        <is>
          <t xml:space="preserve">61J18</t>
        </is>
      </c>
      <c s="8" t="inlineStr" r="G17128">
        <is>
          <t xml:space="preserve">107</t>
        </is>
      </c>
      <c s="9" r="H17128">
        <v>2.9000</v>
      </c>
      <c s="8" t="inlineStr" r="I17128">
        <is>
          <t xml:space="preserve"/>
        </is>
      </c>
      <c s="8" t="inlineStr" r="J17128">
        <is>
          <t xml:space="preserve"> Cook</t>
        </is>
      </c>
    </row>
    <row r="17129" ht="20.25" customHeight="0">
      <c s="5" t="inlineStr" r="A17129">
        <is>
          <t xml:space="preserve">78000400</t>
        </is>
      </c>
      <c s="5" t="inlineStr" r="B17129">
        <is>
          <t xml:space="preserve">THERMOPLASTIC PAVEMENT MARKING - LINE  6"</t>
        </is>
      </c>
      <c s="5" t="inlineStr" r="C17129">
        <is>
          <t xml:space="preserve">FOOT   </t>
        </is>
      </c>
      <c s="6" r="D17129">
        <v>740.000</v>
      </c>
      <c s="7" r="E17129">
        <v>1</v>
      </c>
      <c s="8" t="inlineStr" r="F17129">
        <is>
          <t xml:space="preserve">61J18</t>
        </is>
      </c>
      <c s="8" t="inlineStr" r="G17129">
        <is>
          <t xml:space="preserve">107</t>
        </is>
      </c>
      <c s="9" r="H17129">
        <v>3.0000</v>
      </c>
      <c s="8" t="inlineStr" r="I17129">
        <is>
          <t xml:space="preserve"/>
        </is>
      </c>
      <c s="8" t="inlineStr" r="J17129">
        <is>
          <t xml:space="preserve"> Cook</t>
        </is>
      </c>
    </row>
    <row r="17130" ht="20.25" customHeight="0">
      <c s="5" t="inlineStr" r="A17130">
        <is>
          <t xml:space="preserve">78000400</t>
        </is>
      </c>
      <c s="5" t="inlineStr" r="B17130">
        <is>
          <t xml:space="preserve">THERMOPLASTIC PAVEMENT MARKING - LINE  6"</t>
        </is>
      </c>
      <c s="5" t="inlineStr" r="C17130">
        <is>
          <t xml:space="preserve">FOOT   </t>
        </is>
      </c>
      <c s="6" r="D17130">
        <v>740.000</v>
      </c>
      <c s="7" r="E17130">
        <v>1</v>
      </c>
      <c s="8" t="inlineStr" r="F17130">
        <is>
          <t xml:space="preserve">61J18</t>
        </is>
      </c>
      <c s="8" t="inlineStr" r="G17130">
        <is>
          <t xml:space="preserve">107</t>
        </is>
      </c>
      <c s="9" r="H17130">
        <v>4.0800</v>
      </c>
      <c s="8" t="inlineStr" r="I17130">
        <is>
          <t xml:space="preserve"/>
        </is>
      </c>
      <c s="8" t="inlineStr" r="J17130">
        <is>
          <t xml:space="preserve"> Cook</t>
        </is>
      </c>
    </row>
    <row r="17131" ht="20.25" customHeight="0">
      <c s="5" t="inlineStr" r="A17131">
        <is>
          <t xml:space="preserve">78000400</t>
        </is>
      </c>
      <c s="5" t="inlineStr" r="B17131">
        <is>
          <t xml:space="preserve">THERMOPLASTIC PAVEMENT MARKING - LINE  6"</t>
        </is>
      </c>
      <c s="5" t="inlineStr" r="C17131">
        <is>
          <t xml:space="preserve">FOOT   </t>
        </is>
      </c>
      <c s="6" r="D17131">
        <v>365.000</v>
      </c>
      <c s="7" r="E17131">
        <v>1</v>
      </c>
      <c s="8" t="inlineStr" r="F17131">
        <is>
          <t xml:space="preserve">61J19</t>
        </is>
      </c>
      <c s="8" t="inlineStr" r="G17131">
        <is>
          <t xml:space="preserve">050</t>
        </is>
      </c>
      <c s="9" r="H17131">
        <v>1.1200</v>
      </c>
      <c s="8" t="inlineStr" r="I17131">
        <is>
          <t xml:space="preserve">Y</t>
        </is>
      </c>
      <c s="8" t="inlineStr" r="J17131">
        <is>
          <t xml:space="preserve"> Cook</t>
        </is>
      </c>
    </row>
    <row r="17132" ht="20.25" customHeight="0">
      <c s="5" t="inlineStr" r="A17132">
        <is>
          <t xml:space="preserve">78000400</t>
        </is>
      </c>
      <c s="5" t="inlineStr" r="B17132">
        <is>
          <t xml:space="preserve">THERMOPLASTIC PAVEMENT MARKING - LINE  6"</t>
        </is>
      </c>
      <c s="5" t="inlineStr" r="C17132">
        <is>
          <t xml:space="preserve">FOOT   </t>
        </is>
      </c>
      <c s="6" r="D17132">
        <v>365.000</v>
      </c>
      <c s="7" r="E17132">
        <v>1</v>
      </c>
      <c s="8" t="inlineStr" r="F17132">
        <is>
          <t xml:space="preserve">61J19</t>
        </is>
      </c>
      <c s="8" t="inlineStr" r="G17132">
        <is>
          <t xml:space="preserve">050</t>
        </is>
      </c>
      <c s="9" r="H17132">
        <v>1.0000</v>
      </c>
      <c s="8" t="inlineStr" r="I17132">
        <is>
          <t xml:space="preserve"/>
        </is>
      </c>
      <c s="8" t="inlineStr" r="J17132">
        <is>
          <t xml:space="preserve"> Cook</t>
        </is>
      </c>
    </row>
    <row r="17133" ht="20.25" customHeight="0">
      <c s="5" t="inlineStr" r="A17133">
        <is>
          <t xml:space="preserve">78000400</t>
        </is>
      </c>
      <c s="5" t="inlineStr" r="B17133">
        <is>
          <t xml:space="preserve">THERMOPLASTIC PAVEMENT MARKING - LINE  6"</t>
        </is>
      </c>
      <c s="5" t="inlineStr" r="C17133">
        <is>
          <t xml:space="preserve">FOOT   </t>
        </is>
      </c>
      <c s="6" r="D17133">
        <v>365.000</v>
      </c>
      <c s="7" r="E17133">
        <v>1</v>
      </c>
      <c s="8" t="inlineStr" r="F17133">
        <is>
          <t xml:space="preserve">61J19</t>
        </is>
      </c>
      <c s="8" t="inlineStr" r="G17133">
        <is>
          <t xml:space="preserve">050</t>
        </is>
      </c>
      <c s="9" r="H17133">
        <v>1.1200</v>
      </c>
      <c s="8" t="inlineStr" r="I17133">
        <is>
          <t xml:space="preserve"/>
        </is>
      </c>
      <c s="8" t="inlineStr" r="J17133">
        <is>
          <t xml:space="preserve"> Cook</t>
        </is>
      </c>
    </row>
    <row r="17134" ht="20.25" customHeight="0">
      <c s="5" t="inlineStr" r="A17134">
        <is>
          <t xml:space="preserve">78000400</t>
        </is>
      </c>
      <c s="5" t="inlineStr" r="B17134">
        <is>
          <t xml:space="preserve">THERMOPLASTIC PAVEMENT MARKING - LINE  6"</t>
        </is>
      </c>
      <c s="5" t="inlineStr" r="C17134">
        <is>
          <t xml:space="preserve">FOOT   </t>
        </is>
      </c>
      <c s="6" r="D17134">
        <v>365.000</v>
      </c>
      <c s="7" r="E17134">
        <v>1</v>
      </c>
      <c s="8" t="inlineStr" r="F17134">
        <is>
          <t xml:space="preserve">61J19</t>
        </is>
      </c>
      <c s="8" t="inlineStr" r="G17134">
        <is>
          <t xml:space="preserve">050</t>
        </is>
      </c>
      <c s="9" r="H17134">
        <v>1.2000</v>
      </c>
      <c s="8" t="inlineStr" r="I17134">
        <is>
          <t xml:space="preserve"/>
        </is>
      </c>
      <c s="8" t="inlineStr" r="J17134">
        <is>
          <t xml:space="preserve"> Cook</t>
        </is>
      </c>
    </row>
    <row r="17135" ht="20.25" customHeight="0">
      <c s="5" t="inlineStr" r="A17135">
        <is>
          <t xml:space="preserve">78000400</t>
        </is>
      </c>
      <c s="5" t="inlineStr" r="B17135">
        <is>
          <t xml:space="preserve">THERMOPLASTIC PAVEMENT MARKING - LINE  6"</t>
        </is>
      </c>
      <c s="5" t="inlineStr" r="C17135">
        <is>
          <t xml:space="preserve">FOOT   </t>
        </is>
      </c>
      <c s="6" r="D17135">
        <v>425.000</v>
      </c>
      <c s="7" r="E17135">
        <v>1</v>
      </c>
      <c s="8" t="inlineStr" r="F17135">
        <is>
          <t xml:space="preserve">61J20</t>
        </is>
      </c>
      <c s="8" t="inlineStr" r="G17135">
        <is>
          <t xml:space="preserve">051</t>
        </is>
      </c>
      <c s="9" r="H17135">
        <v>1.2700</v>
      </c>
      <c s="8" t="inlineStr" r="I17135">
        <is>
          <t xml:space="preserve">Y</t>
        </is>
      </c>
      <c s="8" t="inlineStr" r="J17135">
        <is>
          <t xml:space="preserve"> Cook</t>
        </is>
      </c>
    </row>
    <row r="17136" ht="20.25" customHeight="0">
      <c s="5" t="inlineStr" r="A17136">
        <is>
          <t xml:space="preserve">78000400</t>
        </is>
      </c>
      <c s="5" t="inlineStr" r="B17136">
        <is>
          <t xml:space="preserve">THERMOPLASTIC PAVEMENT MARKING - LINE  6"</t>
        </is>
      </c>
      <c s="5" t="inlineStr" r="C17136">
        <is>
          <t xml:space="preserve">FOOT   </t>
        </is>
      </c>
      <c s="6" r="D17136">
        <v>425.000</v>
      </c>
      <c s="7" r="E17136">
        <v>1</v>
      </c>
      <c s="8" t="inlineStr" r="F17136">
        <is>
          <t xml:space="preserve">61J20</t>
        </is>
      </c>
      <c s="8" t="inlineStr" r="G17136">
        <is>
          <t xml:space="preserve">051</t>
        </is>
      </c>
      <c s="9" r="H17136">
        <v>1.0000</v>
      </c>
      <c s="8" t="inlineStr" r="I17136">
        <is>
          <t xml:space="preserve"/>
        </is>
      </c>
      <c s="8" t="inlineStr" r="J17136">
        <is>
          <t xml:space="preserve"> Cook</t>
        </is>
      </c>
    </row>
    <row r="17137" ht="20.25" customHeight="0">
      <c s="5" t="inlineStr" r="A17137">
        <is>
          <t xml:space="preserve">78000400</t>
        </is>
      </c>
      <c s="5" t="inlineStr" r="B17137">
        <is>
          <t xml:space="preserve">THERMOPLASTIC PAVEMENT MARKING - LINE  6"</t>
        </is>
      </c>
      <c s="5" t="inlineStr" r="C17137">
        <is>
          <t xml:space="preserve">FOOT   </t>
        </is>
      </c>
      <c s="6" r="D17137">
        <v>425.000</v>
      </c>
      <c s="7" r="E17137">
        <v>1</v>
      </c>
      <c s="8" t="inlineStr" r="F17137">
        <is>
          <t xml:space="preserve">61J20</t>
        </is>
      </c>
      <c s="8" t="inlineStr" r="G17137">
        <is>
          <t xml:space="preserve">051</t>
        </is>
      </c>
      <c s="9" r="H17137">
        <v>1.0000</v>
      </c>
      <c s="8" t="inlineStr" r="I17137">
        <is>
          <t xml:space="preserve"/>
        </is>
      </c>
      <c s="8" t="inlineStr" r="J17137">
        <is>
          <t xml:space="preserve"> Cook</t>
        </is>
      </c>
    </row>
    <row r="17138" ht="20.25" customHeight="0">
      <c s="5" t="inlineStr" r="A17138">
        <is>
          <t xml:space="preserve">78000400</t>
        </is>
      </c>
      <c s="5" t="inlineStr" r="B17138">
        <is>
          <t xml:space="preserve">THERMOPLASTIC PAVEMENT MARKING - LINE  6"</t>
        </is>
      </c>
      <c s="5" t="inlineStr" r="C17138">
        <is>
          <t xml:space="preserve">FOOT   </t>
        </is>
      </c>
      <c s="6" r="D17138">
        <v>425.000</v>
      </c>
      <c s="7" r="E17138">
        <v>1</v>
      </c>
      <c s="8" t="inlineStr" r="F17138">
        <is>
          <t xml:space="preserve">61J20</t>
        </is>
      </c>
      <c s="8" t="inlineStr" r="G17138">
        <is>
          <t xml:space="preserve">051</t>
        </is>
      </c>
      <c s="9" r="H17138">
        <v>1.2700</v>
      </c>
      <c s="8" t="inlineStr" r="I17138">
        <is>
          <t xml:space="preserve"/>
        </is>
      </c>
      <c s="8" t="inlineStr" r="J17138">
        <is>
          <t xml:space="preserve"> Cook</t>
        </is>
      </c>
    </row>
    <row r="17139" ht="20.25" customHeight="0">
      <c s="5" t="inlineStr" r="A17139">
        <is>
          <t xml:space="preserve">78000400</t>
        </is>
      </c>
      <c s="5" t="inlineStr" r="B17139">
        <is>
          <t xml:space="preserve">THERMOPLASTIC PAVEMENT MARKING - LINE  6"</t>
        </is>
      </c>
      <c s="5" t="inlineStr" r="C17139">
        <is>
          <t xml:space="preserve">FOOT   </t>
        </is>
      </c>
      <c s="6" r="D17139">
        <v>425.000</v>
      </c>
      <c s="7" r="E17139">
        <v>1</v>
      </c>
      <c s="8" t="inlineStr" r="F17139">
        <is>
          <t xml:space="preserve">61J20</t>
        </is>
      </c>
      <c s="8" t="inlineStr" r="G17139">
        <is>
          <t xml:space="preserve">051</t>
        </is>
      </c>
      <c s="9" r="H17139">
        <v>1.2700</v>
      </c>
      <c s="8" t="inlineStr" r="I17139">
        <is>
          <t xml:space="preserve"/>
        </is>
      </c>
      <c s="8" t="inlineStr" r="J17139">
        <is>
          <t xml:space="preserve"> Cook</t>
        </is>
      </c>
    </row>
    <row r="17140" ht="20.25" customHeight="0">
      <c s="5" t="inlineStr" r="A17140">
        <is>
          <t xml:space="preserve">78000400</t>
        </is>
      </c>
      <c s="5" t="inlineStr" r="B17140">
        <is>
          <t xml:space="preserve">THERMOPLASTIC PAVEMENT MARKING - LINE  6"</t>
        </is>
      </c>
      <c s="5" t="inlineStr" r="C17140">
        <is>
          <t xml:space="preserve">FOOT   </t>
        </is>
      </c>
      <c s="6" r="D17140">
        <v>425.000</v>
      </c>
      <c s="7" r="E17140">
        <v>1</v>
      </c>
      <c s="8" t="inlineStr" r="F17140">
        <is>
          <t xml:space="preserve">61J20</t>
        </is>
      </c>
      <c s="8" t="inlineStr" r="G17140">
        <is>
          <t xml:space="preserve">051</t>
        </is>
      </c>
      <c s="9" r="H17140">
        <v>1.2700</v>
      </c>
      <c s="8" t="inlineStr" r="I17140">
        <is>
          <t xml:space="preserve"/>
        </is>
      </c>
      <c s="8" t="inlineStr" r="J17140">
        <is>
          <t xml:space="preserve"> Cook</t>
        </is>
      </c>
    </row>
    <row r="17141" ht="20.25" customHeight="0">
      <c s="5" t="inlineStr" r="A17141">
        <is>
          <t xml:space="preserve">78000400</t>
        </is>
      </c>
      <c s="5" t="inlineStr" r="B17141">
        <is>
          <t xml:space="preserve">THERMOPLASTIC PAVEMENT MARKING - LINE  6"</t>
        </is>
      </c>
      <c s="5" t="inlineStr" r="C17141">
        <is>
          <t xml:space="preserve">FOOT   </t>
        </is>
      </c>
      <c s="6" r="D17141">
        <v>425.000</v>
      </c>
      <c s="7" r="E17141">
        <v>1</v>
      </c>
      <c s="8" t="inlineStr" r="F17141">
        <is>
          <t xml:space="preserve">61J20</t>
        </is>
      </c>
      <c s="8" t="inlineStr" r="G17141">
        <is>
          <t xml:space="preserve">051</t>
        </is>
      </c>
      <c s="9" r="H17141">
        <v>1.5000</v>
      </c>
      <c s="8" t="inlineStr" r="I17141">
        <is>
          <t xml:space="preserve"/>
        </is>
      </c>
      <c s="8" t="inlineStr" r="J17141">
        <is>
          <t xml:space="preserve"> Cook</t>
        </is>
      </c>
    </row>
    <row r="17142" ht="20.25" customHeight="0">
      <c s="5" t="inlineStr" r="A17142">
        <is>
          <t xml:space="preserve">78000400</t>
        </is>
      </c>
      <c s="5" t="inlineStr" r="B17142">
        <is>
          <t xml:space="preserve">THERMOPLASTIC PAVEMENT MARKING - LINE  6"</t>
        </is>
      </c>
      <c s="5" t="inlineStr" r="C17142">
        <is>
          <t xml:space="preserve">FOOT   </t>
        </is>
      </c>
      <c s="6" r="D17142">
        <v>425.000</v>
      </c>
      <c s="7" r="E17142">
        <v>1</v>
      </c>
      <c s="8" t="inlineStr" r="F17142">
        <is>
          <t xml:space="preserve">61J20</t>
        </is>
      </c>
      <c s="8" t="inlineStr" r="G17142">
        <is>
          <t xml:space="preserve">051</t>
        </is>
      </c>
      <c s="9" r="H17142">
        <v>1.5000</v>
      </c>
      <c s="8" t="inlineStr" r="I17142">
        <is>
          <t xml:space="preserve"/>
        </is>
      </c>
      <c s="8" t="inlineStr" r="J17142">
        <is>
          <t xml:space="preserve"> Cook</t>
        </is>
      </c>
    </row>
    <row r="17143" ht="20.25" customHeight="0">
      <c s="5" t="inlineStr" r="A17143">
        <is>
          <t xml:space="preserve">78000400</t>
        </is>
      </c>
      <c s="5" t="inlineStr" r="B17143">
        <is>
          <t xml:space="preserve">THERMOPLASTIC PAVEMENT MARKING - LINE  6"</t>
        </is>
      </c>
      <c s="5" t="inlineStr" r="C17143">
        <is>
          <t xml:space="preserve">FOOT   </t>
        </is>
      </c>
      <c s="6" r="D17143">
        <v>425.000</v>
      </c>
      <c s="7" r="E17143">
        <v>1</v>
      </c>
      <c s="8" t="inlineStr" r="F17143">
        <is>
          <t xml:space="preserve">61J20</t>
        </is>
      </c>
      <c s="8" t="inlineStr" r="G17143">
        <is>
          <t xml:space="preserve">051</t>
        </is>
      </c>
      <c s="9" r="H17143">
        <v>1.6500</v>
      </c>
      <c s="8" t="inlineStr" r="I17143">
        <is>
          <t xml:space="preserve"/>
        </is>
      </c>
      <c s="8" t="inlineStr" r="J17143">
        <is>
          <t xml:space="preserve"> Cook</t>
        </is>
      </c>
    </row>
    <row r="17144" ht="20.25" customHeight="0">
      <c s="5" t="inlineStr" r="A17144">
        <is>
          <t xml:space="preserve">78000400</t>
        </is>
      </c>
      <c s="5" t="inlineStr" r="B17144">
        <is>
          <t xml:space="preserve">THERMOPLASTIC PAVEMENT MARKING - LINE  6"</t>
        </is>
      </c>
      <c s="5" t="inlineStr" r="C17144">
        <is>
          <t xml:space="preserve">FOOT   </t>
        </is>
      </c>
      <c s="6" r="D17144">
        <v>425.000</v>
      </c>
      <c s="7" r="E17144">
        <v>1</v>
      </c>
      <c s="8" t="inlineStr" r="F17144">
        <is>
          <t xml:space="preserve">61J20</t>
        </is>
      </c>
      <c s="8" t="inlineStr" r="G17144">
        <is>
          <t xml:space="preserve">051</t>
        </is>
      </c>
      <c s="9" r="H17144">
        <v>4.0000</v>
      </c>
      <c s="8" t="inlineStr" r="I17144">
        <is>
          <t xml:space="preserve"/>
        </is>
      </c>
      <c s="8" t="inlineStr" r="J17144">
        <is>
          <t xml:space="preserve"> Cook</t>
        </is>
      </c>
    </row>
    <row r="17145" ht="20.25" customHeight="0">
      <c s="5" t="inlineStr" r="A17145">
        <is>
          <t xml:space="preserve">78000400</t>
        </is>
      </c>
      <c s="5" t="inlineStr" r="B17145">
        <is>
          <t xml:space="preserve">THERMOPLASTIC PAVEMENT MARKING - LINE  6"</t>
        </is>
      </c>
      <c s="5" t="inlineStr" r="C17145">
        <is>
          <t xml:space="preserve">FOOT   </t>
        </is>
      </c>
      <c s="6" r="D17145">
        <v>425.000</v>
      </c>
      <c s="7" r="E17145">
        <v>1</v>
      </c>
      <c s="8" t="inlineStr" r="F17145">
        <is>
          <t xml:space="preserve">61J20</t>
        </is>
      </c>
      <c s="8" t="inlineStr" r="G17145">
        <is>
          <t xml:space="preserve">051</t>
        </is>
      </c>
      <c s="9" r="H17145">
        <v>4.0000</v>
      </c>
      <c s="8" t="inlineStr" r="I17145">
        <is>
          <t xml:space="preserve"/>
        </is>
      </c>
      <c s="8" t="inlineStr" r="J17145">
        <is>
          <t xml:space="preserve"> Cook</t>
        </is>
      </c>
    </row>
    <row r="17146" ht="20.25" customHeight="0">
      <c s="5" t="inlineStr" r="A17146">
        <is>
          <t xml:space="preserve">78000400</t>
        </is>
      </c>
      <c s="5" t="inlineStr" r="B17146">
        <is>
          <t xml:space="preserve">THERMOPLASTIC PAVEMENT MARKING - LINE  6"</t>
        </is>
      </c>
      <c s="5" t="inlineStr" r="C17146">
        <is>
          <t xml:space="preserve">FOOT   </t>
        </is>
      </c>
      <c s="6" r="D17146">
        <v>1309.000</v>
      </c>
      <c s="7" r="E17146">
        <v>1</v>
      </c>
      <c s="8" t="inlineStr" r="F17146">
        <is>
          <t xml:space="preserve">61J21</t>
        </is>
      </c>
      <c s="8" t="inlineStr" r="G17146">
        <is>
          <t xml:space="preserve">052</t>
        </is>
      </c>
      <c s="9" r="H17146">
        <v>1.1500</v>
      </c>
      <c s="8" t="inlineStr" r="I17146">
        <is>
          <t xml:space="preserve">Y</t>
        </is>
      </c>
      <c s="8" t="inlineStr" r="J17146">
        <is>
          <t xml:space="preserve"> Cook</t>
        </is>
      </c>
    </row>
    <row r="17147" ht="20.25" customHeight="0">
      <c s="5" t="inlineStr" r="A17147">
        <is>
          <t xml:space="preserve">78000400</t>
        </is>
      </c>
      <c s="5" t="inlineStr" r="B17147">
        <is>
          <t xml:space="preserve">THERMOPLASTIC PAVEMENT MARKING - LINE  6"</t>
        </is>
      </c>
      <c s="5" t="inlineStr" r="C17147">
        <is>
          <t xml:space="preserve">FOOT   </t>
        </is>
      </c>
      <c s="6" r="D17147">
        <v>1309.000</v>
      </c>
      <c s="7" r="E17147">
        <v>1</v>
      </c>
      <c s="8" t="inlineStr" r="F17147">
        <is>
          <t xml:space="preserve">61J21</t>
        </is>
      </c>
      <c s="8" t="inlineStr" r="G17147">
        <is>
          <t xml:space="preserve">052</t>
        </is>
      </c>
      <c s="9" r="H17147">
        <v>1.1300</v>
      </c>
      <c s="8" t="inlineStr" r="I17147">
        <is>
          <t xml:space="preserve"/>
        </is>
      </c>
      <c s="8" t="inlineStr" r="J17147">
        <is>
          <t xml:space="preserve"> Cook</t>
        </is>
      </c>
    </row>
    <row r="17148" ht="20.25" customHeight="0">
      <c s="5" t="inlineStr" r="A17148">
        <is>
          <t xml:space="preserve">78000400</t>
        </is>
      </c>
      <c s="5" t="inlineStr" r="B17148">
        <is>
          <t xml:space="preserve">THERMOPLASTIC PAVEMENT MARKING - LINE  6"</t>
        </is>
      </c>
      <c s="5" t="inlineStr" r="C17148">
        <is>
          <t xml:space="preserve">FOOT   </t>
        </is>
      </c>
      <c s="6" r="D17148">
        <v>1309.000</v>
      </c>
      <c s="7" r="E17148">
        <v>1</v>
      </c>
      <c s="8" t="inlineStr" r="F17148">
        <is>
          <t xml:space="preserve">61J21</t>
        </is>
      </c>
      <c s="8" t="inlineStr" r="G17148">
        <is>
          <t xml:space="preserve">052</t>
        </is>
      </c>
      <c s="9" r="H17148">
        <v>1.1500</v>
      </c>
      <c s="8" t="inlineStr" r="I17148">
        <is>
          <t xml:space="preserve"/>
        </is>
      </c>
      <c s="8" t="inlineStr" r="J17148">
        <is>
          <t xml:space="preserve"> Cook</t>
        </is>
      </c>
    </row>
    <row r="17149" ht="20.25" customHeight="0">
      <c s="5" t="inlineStr" r="A17149">
        <is>
          <t xml:space="preserve">78000400</t>
        </is>
      </c>
      <c s="5" t="inlineStr" r="B17149">
        <is>
          <t xml:space="preserve">THERMOPLASTIC PAVEMENT MARKING - LINE  6"</t>
        </is>
      </c>
      <c s="5" t="inlineStr" r="C17149">
        <is>
          <t xml:space="preserve">FOOT   </t>
        </is>
      </c>
      <c s="6" r="D17149">
        <v>1309.000</v>
      </c>
      <c s="7" r="E17149">
        <v>1</v>
      </c>
      <c s="8" t="inlineStr" r="F17149">
        <is>
          <t xml:space="preserve">61J21</t>
        </is>
      </c>
      <c s="8" t="inlineStr" r="G17149">
        <is>
          <t xml:space="preserve">052</t>
        </is>
      </c>
      <c s="9" r="H17149">
        <v>1.2400</v>
      </c>
      <c s="8" t="inlineStr" r="I17149">
        <is>
          <t xml:space="preserve"/>
        </is>
      </c>
      <c s="8" t="inlineStr" r="J17149">
        <is>
          <t xml:space="preserve"> Cook</t>
        </is>
      </c>
    </row>
    <row r="17150" ht="20.25" customHeight="0">
      <c s="5" t="inlineStr" r="A17150">
        <is>
          <t xml:space="preserve">78000400</t>
        </is>
      </c>
      <c s="5" t="inlineStr" r="B17150">
        <is>
          <t xml:space="preserve">THERMOPLASTIC PAVEMENT MARKING - LINE  6"</t>
        </is>
      </c>
      <c s="5" t="inlineStr" r="C17150">
        <is>
          <t xml:space="preserve">FOOT   </t>
        </is>
      </c>
      <c s="6" r="D17150">
        <v>1309.000</v>
      </c>
      <c s="7" r="E17150">
        <v>1</v>
      </c>
      <c s="8" t="inlineStr" r="F17150">
        <is>
          <t xml:space="preserve">61J21</t>
        </is>
      </c>
      <c s="8" t="inlineStr" r="G17150">
        <is>
          <t xml:space="preserve">052</t>
        </is>
      </c>
      <c s="9" r="H17150">
        <v>1.9500</v>
      </c>
      <c s="8" t="inlineStr" r="I17150">
        <is>
          <t xml:space="preserve"/>
        </is>
      </c>
      <c s="8" t="inlineStr" r="J17150">
        <is>
          <t xml:space="preserve"> Cook</t>
        </is>
      </c>
    </row>
    <row r="17151" ht="20.25" customHeight="0">
      <c s="5" t="inlineStr" r="A17151">
        <is>
          <t xml:space="preserve">78000400</t>
        </is>
      </c>
      <c s="5" t="inlineStr" r="B17151">
        <is>
          <t xml:space="preserve">THERMOPLASTIC PAVEMENT MARKING - LINE  6"</t>
        </is>
      </c>
      <c s="5" t="inlineStr" r="C17151">
        <is>
          <t xml:space="preserve">FOOT   </t>
        </is>
      </c>
      <c s="6" r="D17151">
        <v>260.000</v>
      </c>
      <c s="7" r="E17151">
        <v>1</v>
      </c>
      <c s="8" t="inlineStr" r="F17151">
        <is>
          <t xml:space="preserve">61J23</t>
        </is>
      </c>
      <c s="8" t="inlineStr" r="G17151">
        <is>
          <t xml:space="preserve">108</t>
        </is>
      </c>
      <c s="9" r="H17151">
        <v>2.2300</v>
      </c>
      <c s="8" t="inlineStr" r="I17151">
        <is>
          <t xml:space="preserve">Y</t>
        </is>
      </c>
      <c s="8" t="inlineStr" r="J17151">
        <is>
          <t xml:space="preserve"> Cook</t>
        </is>
      </c>
    </row>
    <row r="17152" ht="20.25" customHeight="0">
      <c s="5" t="inlineStr" r="A17152">
        <is>
          <t xml:space="preserve">78000400</t>
        </is>
      </c>
      <c s="5" t="inlineStr" r="B17152">
        <is>
          <t xml:space="preserve">THERMOPLASTIC PAVEMENT MARKING - LINE  6"</t>
        </is>
      </c>
      <c s="5" t="inlineStr" r="C17152">
        <is>
          <t xml:space="preserve">FOOT   </t>
        </is>
      </c>
      <c s="6" r="D17152">
        <v>2000.000</v>
      </c>
      <c s="7" r="E17152">
        <v>1</v>
      </c>
      <c s="8" t="inlineStr" r="F17152">
        <is>
          <t xml:space="preserve">61J24</t>
        </is>
      </c>
      <c s="8" t="inlineStr" r="G17152">
        <is>
          <t xml:space="preserve">053</t>
        </is>
      </c>
      <c s="9" r="H17152">
        <v>0.9000</v>
      </c>
      <c s="8" t="inlineStr" r="I17152">
        <is>
          <t xml:space="preserve">Y</t>
        </is>
      </c>
      <c s="8" t="inlineStr" r="J17152">
        <is>
          <t xml:space="preserve"> Cook</t>
        </is>
      </c>
    </row>
    <row r="17153" ht="20.25" customHeight="0">
      <c s="5" t="inlineStr" r="A17153">
        <is>
          <t xml:space="preserve">78000400</t>
        </is>
      </c>
      <c s="5" t="inlineStr" r="B17153">
        <is>
          <t xml:space="preserve">THERMOPLASTIC PAVEMENT MARKING - LINE  6"</t>
        </is>
      </c>
      <c s="5" t="inlineStr" r="C17153">
        <is>
          <t xml:space="preserve">FOOT   </t>
        </is>
      </c>
      <c s="6" r="D17153">
        <v>2000.000</v>
      </c>
      <c s="7" r="E17153">
        <v>1</v>
      </c>
      <c s="8" t="inlineStr" r="F17153">
        <is>
          <t xml:space="preserve">61J24</t>
        </is>
      </c>
      <c s="8" t="inlineStr" r="G17153">
        <is>
          <t xml:space="preserve">053</t>
        </is>
      </c>
      <c s="9" r="H17153">
        <v>0.8500</v>
      </c>
      <c s="8" t="inlineStr" r="I17153">
        <is>
          <t xml:space="preserve"/>
        </is>
      </c>
      <c s="8" t="inlineStr" r="J17153">
        <is>
          <t xml:space="preserve"> Cook</t>
        </is>
      </c>
    </row>
    <row r="17154" ht="20.25" customHeight="0">
      <c s="5" t="inlineStr" r="A17154">
        <is>
          <t xml:space="preserve">78000400</t>
        </is>
      </c>
      <c s="5" t="inlineStr" r="B17154">
        <is>
          <t xml:space="preserve">THERMOPLASTIC PAVEMENT MARKING - LINE  6"</t>
        </is>
      </c>
      <c s="5" t="inlineStr" r="C17154">
        <is>
          <t xml:space="preserve">FOOT   </t>
        </is>
      </c>
      <c s="6" r="D17154">
        <v>2000.000</v>
      </c>
      <c s="7" r="E17154">
        <v>1</v>
      </c>
      <c s="8" t="inlineStr" r="F17154">
        <is>
          <t xml:space="preserve">61J24</t>
        </is>
      </c>
      <c s="8" t="inlineStr" r="G17154">
        <is>
          <t xml:space="preserve">053</t>
        </is>
      </c>
      <c s="9" r="H17154">
        <v>1.3800</v>
      </c>
      <c s="8" t="inlineStr" r="I17154">
        <is>
          <t xml:space="preserve"/>
        </is>
      </c>
      <c s="8" t="inlineStr" r="J17154">
        <is>
          <t xml:space="preserve"> Cook</t>
        </is>
      </c>
    </row>
    <row r="17155" ht="20.25" customHeight="0">
      <c s="5" t="inlineStr" r="A17155">
        <is>
          <t xml:space="preserve">78000400</t>
        </is>
      </c>
      <c s="5" t="inlineStr" r="B17155">
        <is>
          <t xml:space="preserve">THERMOPLASTIC PAVEMENT MARKING - LINE  6"</t>
        </is>
      </c>
      <c s="5" t="inlineStr" r="C17155">
        <is>
          <t xml:space="preserve">FOOT   </t>
        </is>
      </c>
      <c s="6" r="D17155">
        <v>836.000</v>
      </c>
      <c s="7" r="E17155">
        <v>1</v>
      </c>
      <c s="8" t="inlineStr" r="F17155">
        <is>
          <t xml:space="preserve">62A53</t>
        </is>
      </c>
      <c s="8" t="inlineStr" r="G17155">
        <is>
          <t xml:space="preserve">080</t>
        </is>
      </c>
      <c s="9" r="H17155">
        <v>1.5000</v>
      </c>
      <c s="8" t="inlineStr" r="I17155">
        <is>
          <t xml:space="preserve">Y</t>
        </is>
      </c>
      <c s="8" t="inlineStr" r="J17155">
        <is>
          <t xml:space="preserve"> Lake</t>
        </is>
      </c>
    </row>
    <row r="17156" ht="20.25" customHeight="0">
      <c s="5" t="inlineStr" r="A17156">
        <is>
          <t xml:space="preserve">78000400</t>
        </is>
      </c>
      <c s="5" t="inlineStr" r="B17156">
        <is>
          <t xml:space="preserve">THERMOPLASTIC PAVEMENT MARKING - LINE  6"</t>
        </is>
      </c>
      <c s="5" t="inlineStr" r="C17156">
        <is>
          <t xml:space="preserve">FOOT   </t>
        </is>
      </c>
      <c s="6" r="D17156">
        <v>836.000</v>
      </c>
      <c s="7" r="E17156">
        <v>1</v>
      </c>
      <c s="8" t="inlineStr" r="F17156">
        <is>
          <t xml:space="preserve">62A53</t>
        </is>
      </c>
      <c s="8" t="inlineStr" r="G17156">
        <is>
          <t xml:space="preserve">080</t>
        </is>
      </c>
      <c s="9" r="H17156">
        <v>1.2500</v>
      </c>
      <c s="8" t="inlineStr" r="I17156">
        <is>
          <t xml:space="preserve"/>
        </is>
      </c>
      <c s="8" t="inlineStr" r="J17156">
        <is>
          <t xml:space="preserve"> Lake</t>
        </is>
      </c>
    </row>
    <row r="17157" ht="20.25" customHeight="0">
      <c s="5" t="inlineStr" r="A17157">
        <is>
          <t xml:space="preserve">78000400</t>
        </is>
      </c>
      <c s="5" t="inlineStr" r="B17157">
        <is>
          <t xml:space="preserve">THERMOPLASTIC PAVEMENT MARKING - LINE  6"</t>
        </is>
      </c>
      <c s="5" t="inlineStr" r="C17157">
        <is>
          <t xml:space="preserve">FOOT   </t>
        </is>
      </c>
      <c s="6" r="D17157">
        <v>836.000</v>
      </c>
      <c s="7" r="E17157">
        <v>1</v>
      </c>
      <c s="8" t="inlineStr" r="F17157">
        <is>
          <t xml:space="preserve">62A53</t>
        </is>
      </c>
      <c s="8" t="inlineStr" r="G17157">
        <is>
          <t xml:space="preserve">080</t>
        </is>
      </c>
      <c s="9" r="H17157">
        <v>1.5000</v>
      </c>
      <c s="8" t="inlineStr" r="I17157">
        <is>
          <t xml:space="preserve"/>
        </is>
      </c>
      <c s="8" t="inlineStr" r="J17157">
        <is>
          <t xml:space="preserve"> Lake</t>
        </is>
      </c>
    </row>
    <row r="17158" ht="20.25" customHeight="0">
      <c s="5" t="inlineStr" r="A17158">
        <is>
          <t xml:space="preserve">78000400</t>
        </is>
      </c>
      <c s="5" t="inlineStr" r="B17158">
        <is>
          <t xml:space="preserve">THERMOPLASTIC PAVEMENT MARKING - LINE  6"</t>
        </is>
      </c>
      <c s="5" t="inlineStr" r="C17158">
        <is>
          <t xml:space="preserve">FOOT   </t>
        </is>
      </c>
      <c s="6" r="D17158">
        <v>836.000</v>
      </c>
      <c s="7" r="E17158">
        <v>1</v>
      </c>
      <c s="8" t="inlineStr" r="F17158">
        <is>
          <t xml:space="preserve">62A53</t>
        </is>
      </c>
      <c s="8" t="inlineStr" r="G17158">
        <is>
          <t xml:space="preserve">080</t>
        </is>
      </c>
      <c s="9" r="H17158">
        <v>1.5000</v>
      </c>
      <c s="8" t="inlineStr" r="I17158">
        <is>
          <t xml:space="preserve"/>
        </is>
      </c>
      <c s="8" t="inlineStr" r="J17158">
        <is>
          <t xml:space="preserve"> Lake</t>
        </is>
      </c>
    </row>
    <row r="17159" ht="20.25" customHeight="0">
      <c s="5" t="inlineStr" r="A17159">
        <is>
          <t xml:space="preserve">78000400</t>
        </is>
      </c>
      <c s="5" t="inlineStr" r="B17159">
        <is>
          <t xml:space="preserve">THERMOPLASTIC PAVEMENT MARKING - LINE  6"</t>
        </is>
      </c>
      <c s="5" t="inlineStr" r="C17159">
        <is>
          <t xml:space="preserve">FOOT   </t>
        </is>
      </c>
      <c s="6" r="D17159">
        <v>836.000</v>
      </c>
      <c s="7" r="E17159">
        <v>1</v>
      </c>
      <c s="8" t="inlineStr" r="F17159">
        <is>
          <t xml:space="preserve">62A53</t>
        </is>
      </c>
      <c s="8" t="inlineStr" r="G17159">
        <is>
          <t xml:space="preserve">080</t>
        </is>
      </c>
      <c s="9" r="H17159">
        <v>1.5000</v>
      </c>
      <c s="8" t="inlineStr" r="I17159">
        <is>
          <t xml:space="preserve"/>
        </is>
      </c>
      <c s="8" t="inlineStr" r="J17159">
        <is>
          <t xml:space="preserve"> Lake</t>
        </is>
      </c>
    </row>
    <row r="17160" ht="20.25" customHeight="0">
      <c s="5" t="inlineStr" r="A17160">
        <is>
          <t xml:space="preserve">78000400</t>
        </is>
      </c>
      <c s="5" t="inlineStr" r="B17160">
        <is>
          <t xml:space="preserve">THERMOPLASTIC PAVEMENT MARKING - LINE  6"</t>
        </is>
      </c>
      <c s="5" t="inlineStr" r="C17160">
        <is>
          <t xml:space="preserve">FOOT   </t>
        </is>
      </c>
      <c s="6" r="D17160">
        <v>836.000</v>
      </c>
      <c s="7" r="E17160">
        <v>1</v>
      </c>
      <c s="8" t="inlineStr" r="F17160">
        <is>
          <t xml:space="preserve">62A53</t>
        </is>
      </c>
      <c s="8" t="inlineStr" r="G17160">
        <is>
          <t xml:space="preserve">080</t>
        </is>
      </c>
      <c s="9" r="H17160">
        <v>1.5000</v>
      </c>
      <c s="8" t="inlineStr" r="I17160">
        <is>
          <t xml:space="preserve"/>
        </is>
      </c>
      <c s="8" t="inlineStr" r="J17160">
        <is>
          <t xml:space="preserve"> Lake</t>
        </is>
      </c>
    </row>
    <row r="17161" ht="20.25" customHeight="0">
      <c s="5" t="inlineStr" r="A17161">
        <is>
          <t xml:space="preserve">78000400</t>
        </is>
      </c>
      <c s="5" t="inlineStr" r="B17161">
        <is>
          <t xml:space="preserve">THERMOPLASTIC PAVEMENT MARKING - LINE  6"</t>
        </is>
      </c>
      <c s="5" t="inlineStr" r="C17161">
        <is>
          <t xml:space="preserve">FOOT   </t>
        </is>
      </c>
      <c s="6" r="D17161">
        <v>4784.000</v>
      </c>
      <c s="7" r="E17161">
        <v>1</v>
      </c>
      <c s="8" t="inlineStr" r="F17161">
        <is>
          <t xml:space="preserve">62G26</t>
        </is>
      </c>
      <c s="8" t="inlineStr" r="G17161">
        <is>
          <t xml:space="preserve">109</t>
        </is>
      </c>
      <c s="9" r="H17161">
        <v>0.8500</v>
      </c>
      <c s="8" t="inlineStr" r="I17161">
        <is>
          <t xml:space="preserve">Y</t>
        </is>
      </c>
      <c s="8" t="inlineStr" r="J17161">
        <is>
          <t xml:space="preserve"> Lake</t>
        </is>
      </c>
    </row>
    <row r="17162" ht="20.25" customHeight="0">
      <c s="5" t="inlineStr" r="A17162">
        <is>
          <t xml:space="preserve">78000400</t>
        </is>
      </c>
      <c s="5" t="inlineStr" r="B17162">
        <is>
          <t xml:space="preserve">THERMOPLASTIC PAVEMENT MARKING - LINE  6"</t>
        </is>
      </c>
      <c s="5" t="inlineStr" r="C17162">
        <is>
          <t xml:space="preserve">FOOT   </t>
        </is>
      </c>
      <c s="6" r="D17162">
        <v>4784.000</v>
      </c>
      <c s="7" r="E17162">
        <v>1</v>
      </c>
      <c s="8" t="inlineStr" r="F17162">
        <is>
          <t xml:space="preserve">62G26</t>
        </is>
      </c>
      <c s="8" t="inlineStr" r="G17162">
        <is>
          <t xml:space="preserve">109</t>
        </is>
      </c>
      <c s="9" r="H17162">
        <v>0.8500</v>
      </c>
      <c s="8" t="inlineStr" r="I17162">
        <is>
          <t xml:space="preserve"/>
        </is>
      </c>
      <c s="8" t="inlineStr" r="J17162">
        <is>
          <t xml:space="preserve"> Lake</t>
        </is>
      </c>
    </row>
    <row r="17163" ht="20.25" customHeight="0">
      <c s="5" t="inlineStr" r="A17163">
        <is>
          <t xml:space="preserve">78000400</t>
        </is>
      </c>
      <c s="5" t="inlineStr" r="B17163">
        <is>
          <t xml:space="preserve">THERMOPLASTIC PAVEMENT MARKING - LINE  6"</t>
        </is>
      </c>
      <c s="5" t="inlineStr" r="C17163">
        <is>
          <t xml:space="preserve">FOOT   </t>
        </is>
      </c>
      <c s="6" r="D17163">
        <v>4784.000</v>
      </c>
      <c s="7" r="E17163">
        <v>1</v>
      </c>
      <c s="8" t="inlineStr" r="F17163">
        <is>
          <t xml:space="preserve">62G26</t>
        </is>
      </c>
      <c s="8" t="inlineStr" r="G17163">
        <is>
          <t xml:space="preserve">109</t>
        </is>
      </c>
      <c s="9" r="H17163">
        <v>0.8500</v>
      </c>
      <c s="8" t="inlineStr" r="I17163">
        <is>
          <t xml:space="preserve"/>
        </is>
      </c>
      <c s="8" t="inlineStr" r="J17163">
        <is>
          <t xml:space="preserve"> Lake</t>
        </is>
      </c>
    </row>
    <row r="17164" ht="20.25" customHeight="0">
      <c s="5" t="inlineStr" r="A17164">
        <is>
          <t xml:space="preserve">78000400</t>
        </is>
      </c>
      <c s="5" t="inlineStr" r="B17164">
        <is>
          <t xml:space="preserve">THERMOPLASTIC PAVEMENT MARKING - LINE  6"</t>
        </is>
      </c>
      <c s="5" t="inlineStr" r="C17164">
        <is>
          <t xml:space="preserve">FOOT   </t>
        </is>
      </c>
      <c s="6" r="D17164">
        <v>1680.000</v>
      </c>
      <c s="7" r="E17164">
        <v>1</v>
      </c>
      <c s="8" t="inlineStr" r="F17164">
        <is>
          <t xml:space="preserve">62M43</t>
        </is>
      </c>
      <c s="8" t="inlineStr" r="G17164">
        <is>
          <t xml:space="preserve">110</t>
        </is>
      </c>
      <c s="9" r="H17164">
        <v>1.9600</v>
      </c>
      <c s="8" t="inlineStr" r="I17164">
        <is>
          <t xml:space="preserve">Y</t>
        </is>
      </c>
      <c s="8" t="inlineStr" r="J17164">
        <is>
          <t xml:space="preserve"> DuPage, Will</t>
        </is>
      </c>
    </row>
    <row r="17165" ht="20.25" customHeight="0">
      <c s="5" t="inlineStr" r="A17165">
        <is>
          <t xml:space="preserve">78000400</t>
        </is>
      </c>
      <c s="5" t="inlineStr" r="B17165">
        <is>
          <t xml:space="preserve">THERMOPLASTIC PAVEMENT MARKING - LINE  6"</t>
        </is>
      </c>
      <c s="5" t="inlineStr" r="C17165">
        <is>
          <t xml:space="preserve">FOOT   </t>
        </is>
      </c>
      <c s="6" r="D17165">
        <v>1680.000</v>
      </c>
      <c s="7" r="E17165">
        <v>1</v>
      </c>
      <c s="8" t="inlineStr" r="F17165">
        <is>
          <t xml:space="preserve">62M43</t>
        </is>
      </c>
      <c s="8" t="inlineStr" r="G17165">
        <is>
          <t xml:space="preserve">110</t>
        </is>
      </c>
      <c s="9" r="H17165">
        <v>1.1500</v>
      </c>
      <c s="8" t="inlineStr" r="I17165">
        <is>
          <t xml:space="preserve"/>
        </is>
      </c>
      <c s="8" t="inlineStr" r="J17165">
        <is>
          <t xml:space="preserve"> DuPage, Will</t>
        </is>
      </c>
    </row>
    <row r="17166" ht="20.25" customHeight="0">
      <c s="5" t="inlineStr" r="A17166">
        <is>
          <t xml:space="preserve">78000400</t>
        </is>
      </c>
      <c s="5" t="inlineStr" r="B17166">
        <is>
          <t xml:space="preserve">THERMOPLASTIC PAVEMENT MARKING - LINE  6"</t>
        </is>
      </c>
      <c s="5" t="inlineStr" r="C17166">
        <is>
          <t xml:space="preserve">FOOT   </t>
        </is>
      </c>
      <c s="6" r="D17166">
        <v>1680.000</v>
      </c>
      <c s="7" r="E17166">
        <v>1</v>
      </c>
      <c s="8" t="inlineStr" r="F17166">
        <is>
          <t xml:space="preserve">62M43</t>
        </is>
      </c>
      <c s="8" t="inlineStr" r="G17166">
        <is>
          <t xml:space="preserve">110</t>
        </is>
      </c>
      <c s="9" r="H17166">
        <v>1.5500</v>
      </c>
      <c s="8" t="inlineStr" r="I17166">
        <is>
          <t xml:space="preserve"/>
        </is>
      </c>
      <c s="8" t="inlineStr" r="J17166">
        <is>
          <t xml:space="preserve"> DuPage, Will</t>
        </is>
      </c>
    </row>
    <row r="17167" ht="20.25" customHeight="0">
      <c s="5" t="inlineStr" r="A17167">
        <is>
          <t xml:space="preserve">78000400</t>
        </is>
      </c>
      <c s="5" t="inlineStr" r="B17167">
        <is>
          <t xml:space="preserve">THERMOPLASTIC PAVEMENT MARKING - LINE  6"</t>
        </is>
      </c>
      <c s="5" t="inlineStr" r="C17167">
        <is>
          <t xml:space="preserve">FOOT   </t>
        </is>
      </c>
      <c s="6" r="D17167">
        <v>1680.000</v>
      </c>
      <c s="7" r="E17167">
        <v>1</v>
      </c>
      <c s="8" t="inlineStr" r="F17167">
        <is>
          <t xml:space="preserve">62M43</t>
        </is>
      </c>
      <c s="8" t="inlineStr" r="G17167">
        <is>
          <t xml:space="preserve">110</t>
        </is>
      </c>
      <c s="9" r="H17167">
        <v>2.0000</v>
      </c>
      <c s="8" t="inlineStr" r="I17167">
        <is>
          <t xml:space="preserve"/>
        </is>
      </c>
      <c s="8" t="inlineStr" r="J17167">
        <is>
          <t xml:space="preserve"> DuPage, Will</t>
        </is>
      </c>
    </row>
    <row r="17168" ht="20.25" customHeight="0">
      <c s="5" t="inlineStr" r="A17168">
        <is>
          <t xml:space="preserve">78000400</t>
        </is>
      </c>
      <c s="5" t="inlineStr" r="B17168">
        <is>
          <t xml:space="preserve">THERMOPLASTIC PAVEMENT MARKING - LINE  6"</t>
        </is>
      </c>
      <c s="5" t="inlineStr" r="C17168">
        <is>
          <t xml:space="preserve">FOOT   </t>
        </is>
      </c>
      <c s="6" r="D17168">
        <v>9303.000</v>
      </c>
      <c s="7" r="E17168">
        <v>1</v>
      </c>
      <c s="8" t="inlineStr" r="F17168">
        <is>
          <t xml:space="preserve">62N69</t>
        </is>
      </c>
      <c s="8" t="inlineStr" r="G17168">
        <is>
          <t xml:space="preserve">111</t>
        </is>
      </c>
      <c s="9" r="H17168">
        <v>1.4500</v>
      </c>
      <c s="8" t="inlineStr" r="I17168">
        <is>
          <t xml:space="preserve">Y</t>
        </is>
      </c>
      <c s="8" t="inlineStr" r="J17168">
        <is>
          <t xml:space="preserve"> Lake</t>
        </is>
      </c>
    </row>
    <row r="17169" ht="20.25" customHeight="0">
      <c s="5" t="inlineStr" r="A17169">
        <is>
          <t xml:space="preserve">78000400</t>
        </is>
      </c>
      <c s="5" t="inlineStr" r="B17169">
        <is>
          <t xml:space="preserve">THERMOPLASTIC PAVEMENT MARKING - LINE  6"</t>
        </is>
      </c>
      <c s="5" t="inlineStr" r="C17169">
        <is>
          <t xml:space="preserve">FOOT   </t>
        </is>
      </c>
      <c s="6" r="D17169">
        <v>9303.000</v>
      </c>
      <c s="7" r="E17169">
        <v>1</v>
      </c>
      <c s="8" t="inlineStr" r="F17169">
        <is>
          <t xml:space="preserve">62N69</t>
        </is>
      </c>
      <c s="8" t="inlineStr" r="G17169">
        <is>
          <t xml:space="preserve">111</t>
        </is>
      </c>
      <c s="9" r="H17169">
        <v>1.1300</v>
      </c>
      <c s="8" t="inlineStr" r="I17169">
        <is>
          <t xml:space="preserve"/>
        </is>
      </c>
      <c s="8" t="inlineStr" r="J17169">
        <is>
          <t xml:space="preserve"> Lake</t>
        </is>
      </c>
    </row>
    <row r="17170" ht="20.25" customHeight="0">
      <c s="5" t="inlineStr" r="A17170">
        <is>
          <t xml:space="preserve">78000400</t>
        </is>
      </c>
      <c s="5" t="inlineStr" r="B17170">
        <is>
          <t xml:space="preserve">THERMOPLASTIC PAVEMENT MARKING - LINE  6"</t>
        </is>
      </c>
      <c s="5" t="inlineStr" r="C17170">
        <is>
          <t xml:space="preserve">FOOT   </t>
        </is>
      </c>
      <c s="6" r="D17170">
        <v>9303.000</v>
      </c>
      <c s="7" r="E17170">
        <v>1</v>
      </c>
      <c s="8" t="inlineStr" r="F17170">
        <is>
          <t xml:space="preserve">62N69</t>
        </is>
      </c>
      <c s="8" t="inlineStr" r="G17170">
        <is>
          <t xml:space="preserve">111</t>
        </is>
      </c>
      <c s="9" r="H17170">
        <v>1.1500</v>
      </c>
      <c s="8" t="inlineStr" r="I17170">
        <is>
          <t xml:space="preserve"/>
        </is>
      </c>
      <c s="8" t="inlineStr" r="J17170">
        <is>
          <t xml:space="preserve"> Lake</t>
        </is>
      </c>
    </row>
    <row r="17171" ht="20.25" customHeight="0">
      <c s="5" t="inlineStr" r="A17171">
        <is>
          <t xml:space="preserve">78000400</t>
        </is>
      </c>
      <c s="5" t="inlineStr" r="B17171">
        <is>
          <t xml:space="preserve">THERMOPLASTIC PAVEMENT MARKING - LINE  6"</t>
        </is>
      </c>
      <c s="5" t="inlineStr" r="C17171">
        <is>
          <t xml:space="preserve">FOOT   </t>
        </is>
      </c>
      <c s="6" r="D17171">
        <v>21249.000</v>
      </c>
      <c s="7" r="E17171">
        <v>1</v>
      </c>
      <c s="8" t="inlineStr" r="F17171">
        <is>
          <t xml:space="preserve">62N79</t>
        </is>
      </c>
      <c s="8" t="inlineStr" r="G17171">
        <is>
          <t xml:space="preserve">112</t>
        </is>
      </c>
      <c s="9" r="H17171">
        <v>1.1100</v>
      </c>
      <c s="8" t="inlineStr" r="I17171">
        <is>
          <t xml:space="preserve">Y</t>
        </is>
      </c>
      <c s="8" t="inlineStr" r="J17171">
        <is>
          <t xml:space="preserve"> Cook</t>
        </is>
      </c>
    </row>
    <row r="17172" ht="20.25" customHeight="0">
      <c s="5" t="inlineStr" r="A17172">
        <is>
          <t xml:space="preserve">78000400</t>
        </is>
      </c>
      <c s="5" t="inlineStr" r="B17172">
        <is>
          <t xml:space="preserve">THERMOPLASTIC PAVEMENT MARKING - LINE  6"</t>
        </is>
      </c>
      <c s="5" t="inlineStr" r="C17172">
        <is>
          <t xml:space="preserve">FOOT   </t>
        </is>
      </c>
      <c s="6" r="D17172">
        <v>21249.000</v>
      </c>
      <c s="7" r="E17172">
        <v>1</v>
      </c>
      <c s="8" t="inlineStr" r="F17172">
        <is>
          <t xml:space="preserve">62N79</t>
        </is>
      </c>
      <c s="8" t="inlineStr" r="G17172">
        <is>
          <t xml:space="preserve">112</t>
        </is>
      </c>
      <c s="9" r="H17172">
        <v>0.9000</v>
      </c>
      <c s="8" t="inlineStr" r="I17172">
        <is>
          <t xml:space="preserve"/>
        </is>
      </c>
      <c s="8" t="inlineStr" r="J17172">
        <is>
          <t xml:space="preserve"> Cook</t>
        </is>
      </c>
    </row>
    <row r="17173" ht="20.25" customHeight="0">
      <c s="5" t="inlineStr" r="A17173">
        <is>
          <t xml:space="preserve">78000400</t>
        </is>
      </c>
      <c s="5" t="inlineStr" r="B17173">
        <is>
          <t xml:space="preserve">THERMOPLASTIC PAVEMENT MARKING - LINE  6"</t>
        </is>
      </c>
      <c s="5" t="inlineStr" r="C17173">
        <is>
          <t xml:space="preserve">FOOT   </t>
        </is>
      </c>
      <c s="6" r="D17173">
        <v>21249.000</v>
      </c>
      <c s="7" r="E17173">
        <v>1</v>
      </c>
      <c s="8" t="inlineStr" r="F17173">
        <is>
          <t xml:space="preserve">62N79</t>
        </is>
      </c>
      <c s="8" t="inlineStr" r="G17173">
        <is>
          <t xml:space="preserve">112</t>
        </is>
      </c>
      <c s="9" r="H17173">
        <v>0.9000</v>
      </c>
      <c s="8" t="inlineStr" r="I17173">
        <is>
          <t xml:space="preserve"/>
        </is>
      </c>
      <c s="8" t="inlineStr" r="J17173">
        <is>
          <t xml:space="preserve"> Cook</t>
        </is>
      </c>
    </row>
    <row r="17174" ht="20.25" customHeight="0">
      <c s="5" t="inlineStr" r="A17174">
        <is>
          <t xml:space="preserve">78000400</t>
        </is>
      </c>
      <c s="5" t="inlineStr" r="B17174">
        <is>
          <t xml:space="preserve">THERMOPLASTIC PAVEMENT MARKING - LINE  6"</t>
        </is>
      </c>
      <c s="5" t="inlineStr" r="C17174">
        <is>
          <t xml:space="preserve">FOOT   </t>
        </is>
      </c>
      <c s="6" r="D17174">
        <v>21249.000</v>
      </c>
      <c s="7" r="E17174">
        <v>1</v>
      </c>
      <c s="8" t="inlineStr" r="F17174">
        <is>
          <t xml:space="preserve">62N79</t>
        </is>
      </c>
      <c s="8" t="inlineStr" r="G17174">
        <is>
          <t xml:space="preserve">112</t>
        </is>
      </c>
      <c s="9" r="H17174">
        <v>1.2500</v>
      </c>
      <c s="8" t="inlineStr" r="I17174">
        <is>
          <t xml:space="preserve"/>
        </is>
      </c>
      <c s="8" t="inlineStr" r="J17174">
        <is>
          <t xml:space="preserve"> Cook</t>
        </is>
      </c>
    </row>
    <row r="17175" ht="20.25" customHeight="0">
      <c s="5" t="inlineStr" r="A17175">
        <is>
          <t xml:space="preserve">78000400</t>
        </is>
      </c>
      <c s="5" t="inlineStr" r="B17175">
        <is>
          <t xml:space="preserve">THERMOPLASTIC PAVEMENT MARKING - LINE  6"</t>
        </is>
      </c>
      <c s="5" t="inlineStr" r="C17175">
        <is>
          <t xml:space="preserve">FOOT   </t>
        </is>
      </c>
      <c s="6" r="D17175">
        <v>21249.000</v>
      </c>
      <c s="7" r="E17175">
        <v>1</v>
      </c>
      <c s="8" t="inlineStr" r="F17175">
        <is>
          <t xml:space="preserve">62N79</t>
        </is>
      </c>
      <c s="8" t="inlineStr" r="G17175">
        <is>
          <t xml:space="preserve">112</t>
        </is>
      </c>
      <c s="9" r="H17175">
        <v>1.2500</v>
      </c>
      <c s="8" t="inlineStr" r="I17175">
        <is>
          <t xml:space="preserve"/>
        </is>
      </c>
      <c s="8" t="inlineStr" r="J17175">
        <is>
          <t xml:space="preserve"> Cook</t>
        </is>
      </c>
    </row>
    <row r="17176" ht="20.25" customHeight="0">
      <c s="5" t="inlineStr" r="A17176">
        <is>
          <t xml:space="preserve">78000400</t>
        </is>
      </c>
      <c s="5" t="inlineStr" r="B17176">
        <is>
          <t xml:space="preserve">THERMOPLASTIC PAVEMENT MARKING - LINE  6"</t>
        </is>
      </c>
      <c s="5" t="inlineStr" r="C17176">
        <is>
          <t xml:space="preserve">FOOT   </t>
        </is>
      </c>
      <c s="6" r="D17176">
        <v>21249.000</v>
      </c>
      <c s="7" r="E17176">
        <v>1</v>
      </c>
      <c s="8" t="inlineStr" r="F17176">
        <is>
          <t xml:space="preserve">62N79</t>
        </is>
      </c>
      <c s="8" t="inlineStr" r="G17176">
        <is>
          <t xml:space="preserve">112</t>
        </is>
      </c>
      <c s="9" r="H17176">
        <v>1.2800</v>
      </c>
      <c s="8" t="inlineStr" r="I17176">
        <is>
          <t xml:space="preserve"/>
        </is>
      </c>
      <c s="8" t="inlineStr" r="J17176">
        <is>
          <t xml:space="preserve"> Cook</t>
        </is>
      </c>
    </row>
    <row r="17177" ht="20.25" customHeight="0">
      <c s="5" t="inlineStr" r="A17177">
        <is>
          <t xml:space="preserve">78000400</t>
        </is>
      </c>
      <c s="5" t="inlineStr" r="B17177">
        <is>
          <t xml:space="preserve">THERMOPLASTIC PAVEMENT MARKING - LINE  6"</t>
        </is>
      </c>
      <c s="5" t="inlineStr" r="C17177">
        <is>
          <t xml:space="preserve">FOOT   </t>
        </is>
      </c>
      <c s="6" r="D17177">
        <v>2598.000</v>
      </c>
      <c s="7" r="E17177">
        <v>1</v>
      </c>
      <c s="8" t="inlineStr" r="F17177">
        <is>
          <t xml:space="preserve">62R80</t>
        </is>
      </c>
      <c s="8" t="inlineStr" r="G17177">
        <is>
          <t xml:space="preserve">113</t>
        </is>
      </c>
      <c s="9" r="H17177">
        <v>0.9000</v>
      </c>
      <c s="8" t="inlineStr" r="I17177">
        <is>
          <t xml:space="preserve">Y</t>
        </is>
      </c>
      <c s="8" t="inlineStr" r="J17177">
        <is>
          <t xml:space="preserve"> Cook</t>
        </is>
      </c>
    </row>
    <row r="17178" ht="20.25" customHeight="0">
      <c s="5" t="inlineStr" r="A17178">
        <is>
          <t xml:space="preserve">78000400</t>
        </is>
      </c>
      <c s="5" t="inlineStr" r="B17178">
        <is>
          <t xml:space="preserve">THERMOPLASTIC PAVEMENT MARKING - LINE  6"</t>
        </is>
      </c>
      <c s="5" t="inlineStr" r="C17178">
        <is>
          <t xml:space="preserve">FOOT   </t>
        </is>
      </c>
      <c s="6" r="D17178">
        <v>2598.000</v>
      </c>
      <c s="7" r="E17178">
        <v>1</v>
      </c>
      <c s="8" t="inlineStr" r="F17178">
        <is>
          <t xml:space="preserve">62R80</t>
        </is>
      </c>
      <c s="8" t="inlineStr" r="G17178">
        <is>
          <t xml:space="preserve">113</t>
        </is>
      </c>
      <c s="9" r="H17178">
        <v>0.9000</v>
      </c>
      <c s="8" t="inlineStr" r="I17178">
        <is>
          <t xml:space="preserve"/>
        </is>
      </c>
      <c s="8" t="inlineStr" r="J17178">
        <is>
          <t xml:space="preserve"> Cook</t>
        </is>
      </c>
    </row>
    <row r="17179" ht="20.25" customHeight="0">
      <c s="5" t="inlineStr" r="A17179">
        <is>
          <t xml:space="preserve">78000400</t>
        </is>
      </c>
      <c s="5" t="inlineStr" r="B17179">
        <is>
          <t xml:space="preserve">THERMOPLASTIC PAVEMENT MARKING - LINE  6"</t>
        </is>
      </c>
      <c s="5" t="inlineStr" r="C17179">
        <is>
          <t xml:space="preserve">FOOT   </t>
        </is>
      </c>
      <c s="6" r="D17179">
        <v>2598.000</v>
      </c>
      <c s="7" r="E17179">
        <v>1</v>
      </c>
      <c s="8" t="inlineStr" r="F17179">
        <is>
          <t xml:space="preserve">62R80</t>
        </is>
      </c>
      <c s="8" t="inlineStr" r="G17179">
        <is>
          <t xml:space="preserve">113</t>
        </is>
      </c>
      <c s="9" r="H17179">
        <v>0.9000</v>
      </c>
      <c s="8" t="inlineStr" r="I17179">
        <is>
          <t xml:space="preserve"/>
        </is>
      </c>
      <c s="8" t="inlineStr" r="J17179">
        <is>
          <t xml:space="preserve"> Cook</t>
        </is>
      </c>
    </row>
    <row r="17180" ht="20.25" customHeight="0">
      <c s="5" t="inlineStr" r="A17180">
        <is>
          <t xml:space="preserve">78000400</t>
        </is>
      </c>
      <c s="5" t="inlineStr" r="B17180">
        <is>
          <t xml:space="preserve">THERMOPLASTIC PAVEMENT MARKING - LINE  6"</t>
        </is>
      </c>
      <c s="5" t="inlineStr" r="C17180">
        <is>
          <t xml:space="preserve">FOOT   </t>
        </is>
      </c>
      <c s="6" r="D17180">
        <v>2598.000</v>
      </c>
      <c s="7" r="E17180">
        <v>1</v>
      </c>
      <c s="8" t="inlineStr" r="F17180">
        <is>
          <t xml:space="preserve">62R80</t>
        </is>
      </c>
      <c s="8" t="inlineStr" r="G17180">
        <is>
          <t xml:space="preserve">113</t>
        </is>
      </c>
      <c s="9" r="H17180">
        <v>0.9000</v>
      </c>
      <c s="8" t="inlineStr" r="I17180">
        <is>
          <t xml:space="preserve"/>
        </is>
      </c>
      <c s="8" t="inlineStr" r="J17180">
        <is>
          <t xml:space="preserve"> Cook</t>
        </is>
      </c>
    </row>
    <row r="17181" ht="20.25" customHeight="0">
      <c s="5" t="inlineStr" r="A17181">
        <is>
          <t xml:space="preserve">78000400</t>
        </is>
      </c>
      <c s="5" t="inlineStr" r="B17181">
        <is>
          <t xml:space="preserve">THERMOPLASTIC PAVEMENT MARKING - LINE  6"</t>
        </is>
      </c>
      <c s="5" t="inlineStr" r="C17181">
        <is>
          <t xml:space="preserve">FOOT   </t>
        </is>
      </c>
      <c s="6" r="D17181">
        <v>2598.000</v>
      </c>
      <c s="7" r="E17181">
        <v>1</v>
      </c>
      <c s="8" t="inlineStr" r="F17181">
        <is>
          <t xml:space="preserve">62R80</t>
        </is>
      </c>
      <c s="8" t="inlineStr" r="G17181">
        <is>
          <t xml:space="preserve">113</t>
        </is>
      </c>
      <c s="9" r="H17181">
        <v>0.9000</v>
      </c>
      <c s="8" t="inlineStr" r="I17181">
        <is>
          <t xml:space="preserve"/>
        </is>
      </c>
      <c s="8" t="inlineStr" r="J17181">
        <is>
          <t xml:space="preserve"> Cook</t>
        </is>
      </c>
    </row>
    <row r="17182" ht="20.25" customHeight="0">
      <c s="5" t="inlineStr" r="A17182">
        <is>
          <t xml:space="preserve">78000400</t>
        </is>
      </c>
      <c s="5" t="inlineStr" r="B17182">
        <is>
          <t xml:space="preserve">THERMOPLASTIC PAVEMENT MARKING - LINE  6"</t>
        </is>
      </c>
      <c s="5" t="inlineStr" r="C17182">
        <is>
          <t xml:space="preserve">FOOT   </t>
        </is>
      </c>
      <c s="6" r="D17182">
        <v>2598.000</v>
      </c>
      <c s="7" r="E17182">
        <v>1</v>
      </c>
      <c s="8" t="inlineStr" r="F17182">
        <is>
          <t xml:space="preserve">62R80</t>
        </is>
      </c>
      <c s="8" t="inlineStr" r="G17182">
        <is>
          <t xml:space="preserve">113</t>
        </is>
      </c>
      <c s="9" r="H17182">
        <v>1.1500</v>
      </c>
      <c s="8" t="inlineStr" r="I17182">
        <is>
          <t xml:space="preserve"/>
        </is>
      </c>
      <c s="8" t="inlineStr" r="J17182">
        <is>
          <t xml:space="preserve"> Cook</t>
        </is>
      </c>
    </row>
    <row r="17183" ht="20.25" customHeight="0">
      <c s="5" t="inlineStr" r="A17183">
        <is>
          <t xml:space="preserve">78000400</t>
        </is>
      </c>
      <c s="5" t="inlineStr" r="B17183">
        <is>
          <t xml:space="preserve">THERMOPLASTIC PAVEMENT MARKING - LINE  6"</t>
        </is>
      </c>
      <c s="5" t="inlineStr" r="C17183">
        <is>
          <t xml:space="preserve">FOOT   </t>
        </is>
      </c>
      <c s="6" r="D17183">
        <v>1521.000</v>
      </c>
      <c s="7" r="E17183">
        <v>1</v>
      </c>
      <c s="8" t="inlineStr" r="F17183">
        <is>
          <t xml:space="preserve">62U04</t>
        </is>
      </c>
      <c s="8" t="inlineStr" r="G17183">
        <is>
          <t xml:space="preserve">084</t>
        </is>
      </c>
      <c s="9" r="H17183">
        <v>1.4500</v>
      </c>
      <c s="8" t="inlineStr" r="I17183">
        <is>
          <t xml:space="preserve">Y</t>
        </is>
      </c>
      <c s="8" t="inlineStr" r="J17183">
        <is>
          <t xml:space="preserve"> Cook</t>
        </is>
      </c>
    </row>
    <row r="17184" ht="20.25" customHeight="0">
      <c s="5" t="inlineStr" r="A17184">
        <is>
          <t xml:space="preserve">78000400</t>
        </is>
      </c>
      <c s="5" t="inlineStr" r="B17184">
        <is>
          <t xml:space="preserve">THERMOPLASTIC PAVEMENT MARKING - LINE  6"</t>
        </is>
      </c>
      <c s="5" t="inlineStr" r="C17184">
        <is>
          <t xml:space="preserve">FOOT   </t>
        </is>
      </c>
      <c s="6" r="D17184">
        <v>1521.000</v>
      </c>
      <c s="7" r="E17184">
        <v>1</v>
      </c>
      <c s="8" t="inlineStr" r="F17184">
        <is>
          <t xml:space="preserve">62U04</t>
        </is>
      </c>
      <c s="8" t="inlineStr" r="G17184">
        <is>
          <t xml:space="preserve">084</t>
        </is>
      </c>
      <c s="9" r="H17184">
        <v>1.0500</v>
      </c>
      <c s="8" t="inlineStr" r="I17184">
        <is>
          <t xml:space="preserve"/>
        </is>
      </c>
      <c s="8" t="inlineStr" r="J17184">
        <is>
          <t xml:space="preserve"> Cook</t>
        </is>
      </c>
    </row>
    <row r="17185" ht="20.25" customHeight="0">
      <c s="5" t="inlineStr" r="A17185">
        <is>
          <t xml:space="preserve">78000400</t>
        </is>
      </c>
      <c s="5" t="inlineStr" r="B17185">
        <is>
          <t xml:space="preserve">THERMOPLASTIC PAVEMENT MARKING - LINE  6"</t>
        </is>
      </c>
      <c s="5" t="inlineStr" r="C17185">
        <is>
          <t xml:space="preserve">FOOT   </t>
        </is>
      </c>
      <c s="6" r="D17185">
        <v>3411.000</v>
      </c>
      <c s="7" r="E17185">
        <v>2</v>
      </c>
      <c s="8" t="inlineStr" r="F17185">
        <is>
          <t xml:space="preserve">64P43</t>
        </is>
      </c>
      <c s="8" t="inlineStr" r="G17185">
        <is>
          <t xml:space="preserve">087</t>
        </is>
      </c>
      <c s="9" r="H17185">
        <v>1.2000</v>
      </c>
      <c s="8" t="inlineStr" r="I17185">
        <is>
          <t xml:space="preserve">Y</t>
        </is>
      </c>
      <c s="8" t="inlineStr" r="J17185">
        <is>
          <t xml:space="preserve"> Rock Island</t>
        </is>
      </c>
    </row>
    <row r="17186" ht="20.25" customHeight="0">
      <c s="5" t="inlineStr" r="A17186">
        <is>
          <t xml:space="preserve">78000400</t>
        </is>
      </c>
      <c s="5" t="inlineStr" r="B17186">
        <is>
          <t xml:space="preserve">THERMOPLASTIC PAVEMENT MARKING - LINE  6"</t>
        </is>
      </c>
      <c s="5" t="inlineStr" r="C17186">
        <is>
          <t xml:space="preserve">FOOT   </t>
        </is>
      </c>
      <c s="6" r="D17186">
        <v>3411.000</v>
      </c>
      <c s="7" r="E17186">
        <v>2</v>
      </c>
      <c s="8" t="inlineStr" r="F17186">
        <is>
          <t xml:space="preserve">64P43</t>
        </is>
      </c>
      <c s="8" t="inlineStr" r="G17186">
        <is>
          <t xml:space="preserve">087</t>
        </is>
      </c>
      <c s="9" r="H17186">
        <v>1.0000</v>
      </c>
      <c s="8" t="inlineStr" r="I17186">
        <is>
          <t xml:space="preserve"/>
        </is>
      </c>
      <c s="8" t="inlineStr" r="J17186">
        <is>
          <t xml:space="preserve"> Rock Island</t>
        </is>
      </c>
    </row>
    <row r="17187" ht="20.25" customHeight="0">
      <c s="5" t="inlineStr" r="A17187">
        <is>
          <t xml:space="preserve">78000400</t>
        </is>
      </c>
      <c s="5" t="inlineStr" r="B17187">
        <is>
          <t xml:space="preserve">THERMOPLASTIC PAVEMENT MARKING - LINE  6"</t>
        </is>
      </c>
      <c s="5" t="inlineStr" r="C17187">
        <is>
          <t xml:space="preserve">FOOT   </t>
        </is>
      </c>
      <c s="6" r="D17187">
        <v>3411.000</v>
      </c>
      <c s="7" r="E17187">
        <v>2</v>
      </c>
      <c s="8" t="inlineStr" r="F17187">
        <is>
          <t xml:space="preserve">64P43</t>
        </is>
      </c>
      <c s="8" t="inlineStr" r="G17187">
        <is>
          <t xml:space="preserve">087</t>
        </is>
      </c>
      <c s="9" r="H17187">
        <v>1.2000</v>
      </c>
      <c s="8" t="inlineStr" r="I17187">
        <is>
          <t xml:space="preserve"/>
        </is>
      </c>
      <c s="8" t="inlineStr" r="J17187">
        <is>
          <t xml:space="preserve"> Rock Island</t>
        </is>
      </c>
    </row>
    <row r="17188" ht="20.25" customHeight="0">
      <c s="5" t="inlineStr" r="A17188">
        <is>
          <t xml:space="preserve">78000400</t>
        </is>
      </c>
      <c s="5" t="inlineStr" r="B17188">
        <is>
          <t xml:space="preserve">THERMOPLASTIC PAVEMENT MARKING - LINE  6"</t>
        </is>
      </c>
      <c s="5" t="inlineStr" r="C17188">
        <is>
          <t xml:space="preserve">FOOT   </t>
        </is>
      </c>
      <c s="6" r="D17188">
        <v>593.000</v>
      </c>
      <c s="7" r="E17188">
        <v>7</v>
      </c>
      <c s="8" t="inlineStr" r="F17188">
        <is>
          <t xml:space="preserve">74813</t>
        </is>
      </c>
      <c s="8" t="inlineStr" r="G17188">
        <is>
          <t xml:space="preserve">101</t>
        </is>
      </c>
      <c s="9" r="H17188">
        <v>4.4000</v>
      </c>
      <c s="8" t="inlineStr" r="I17188">
        <is>
          <t xml:space="preserve">Y</t>
        </is>
      </c>
      <c s="8" t="inlineStr" r="J17188">
        <is>
          <t xml:space="preserve"> Macon</t>
        </is>
      </c>
    </row>
    <row r="17189" ht="20.25" customHeight="0">
      <c s="5" t="inlineStr" r="A17189">
        <is>
          <t xml:space="preserve">78000400</t>
        </is>
      </c>
      <c s="5" t="inlineStr" r="B17189">
        <is>
          <t xml:space="preserve">THERMOPLASTIC PAVEMENT MARKING - LINE  6"</t>
        </is>
      </c>
      <c s="5" t="inlineStr" r="C17189">
        <is>
          <t xml:space="preserve">FOOT   </t>
        </is>
      </c>
      <c s="6" r="D17189">
        <v>1316.000</v>
      </c>
      <c s="7" r="E17189">
        <v>7</v>
      </c>
      <c s="8" t="inlineStr" r="F17189">
        <is>
          <t xml:space="preserve">74961</t>
        </is>
      </c>
      <c s="8" t="inlineStr" r="G17189">
        <is>
          <t xml:space="preserve">102</t>
        </is>
      </c>
      <c s="9" r="H17189">
        <v>1.7500</v>
      </c>
      <c s="8" t="inlineStr" r="I17189">
        <is>
          <t xml:space="preserve">Y</t>
        </is>
      </c>
      <c s="8" t="inlineStr" r="J17189">
        <is>
          <t xml:space="preserve"> Richland</t>
        </is>
      </c>
    </row>
    <row r="17190" ht="20.25" customHeight="0">
      <c s="5" t="inlineStr" r="A17190">
        <is>
          <t xml:space="preserve">78000400</t>
        </is>
      </c>
      <c s="5" t="inlineStr" r="B17190">
        <is>
          <t xml:space="preserve">THERMOPLASTIC PAVEMENT MARKING - LINE  6"</t>
        </is>
      </c>
      <c s="5" t="inlineStr" r="C17190">
        <is>
          <t xml:space="preserve">FOOT   </t>
        </is>
      </c>
      <c s="6" r="D17190">
        <v>280995.000</v>
      </c>
      <c s="7" r="E17190">
        <v>7</v>
      </c>
      <c s="8" t="inlineStr" r="F17190">
        <is>
          <t xml:space="preserve">74987</t>
        </is>
      </c>
      <c s="8" t="inlineStr" r="G17190">
        <is>
          <t xml:space="preserve">027</t>
        </is>
      </c>
      <c s="9" r="H17190">
        <v>0.7700</v>
      </c>
      <c s="8" t="inlineStr" r="I17190">
        <is>
          <t xml:space="preserve">Y</t>
        </is>
      </c>
      <c s="8" t="inlineStr" r="J17190">
        <is>
          <t xml:space="preserve"> Wayne</t>
        </is>
      </c>
    </row>
    <row r="17191" ht="20.25" customHeight="0">
      <c s="5" t="inlineStr" r="A17191">
        <is>
          <t xml:space="preserve">78000400</t>
        </is>
      </c>
      <c s="5" t="inlineStr" r="B17191">
        <is>
          <t xml:space="preserve">THERMOPLASTIC PAVEMENT MARKING - LINE  6"</t>
        </is>
      </c>
      <c s="5" t="inlineStr" r="C17191">
        <is>
          <t xml:space="preserve">FOOT   </t>
        </is>
      </c>
      <c s="6" r="D17191">
        <v>280995.000</v>
      </c>
      <c s="7" r="E17191">
        <v>7</v>
      </c>
      <c s="8" t="inlineStr" r="F17191">
        <is>
          <t xml:space="preserve">74987</t>
        </is>
      </c>
      <c s="8" t="inlineStr" r="G17191">
        <is>
          <t xml:space="preserve">027</t>
        </is>
      </c>
      <c s="9" r="H17191">
        <v>0.7000</v>
      </c>
      <c s="8" t="inlineStr" r="I17191">
        <is>
          <t xml:space="preserve"/>
        </is>
      </c>
      <c s="8" t="inlineStr" r="J17191">
        <is>
          <t xml:space="preserve"> Wayne</t>
        </is>
      </c>
    </row>
    <row r="17192" ht="20.25" customHeight="0">
      <c s="5" t="inlineStr" r="A17192">
        <is>
          <t xml:space="preserve">78000400</t>
        </is>
      </c>
      <c s="5" t="inlineStr" r="B17192">
        <is>
          <t xml:space="preserve">THERMOPLASTIC PAVEMENT MARKING - LINE  6"</t>
        </is>
      </c>
      <c s="5" t="inlineStr" r="C17192">
        <is>
          <t xml:space="preserve">FOOT   </t>
        </is>
      </c>
      <c s="6" r="D17192">
        <v>10510.000</v>
      </c>
      <c s="7" r="E17192">
        <v>8</v>
      </c>
      <c s="8" t="inlineStr" r="F17192">
        <is>
          <t xml:space="preserve">76K46</t>
        </is>
      </c>
      <c s="8" t="inlineStr" r="G17192">
        <is>
          <t xml:space="preserve">116</t>
        </is>
      </c>
      <c s="9" r="H17192">
        <v>0.8400</v>
      </c>
      <c s="8" t="inlineStr" r="I17192">
        <is>
          <t xml:space="preserve">Y</t>
        </is>
      </c>
      <c s="8" t="inlineStr" r="J17192">
        <is>
          <t xml:space="preserve"> Bond</t>
        </is>
      </c>
    </row>
    <row r="17193" ht="20.25" customHeight="0">
      <c s="5" t="inlineStr" r="A17193">
        <is>
          <t xml:space="preserve">78000400</t>
        </is>
      </c>
      <c s="5" t="inlineStr" r="B17193">
        <is>
          <t xml:space="preserve">THERMOPLASTIC PAVEMENT MARKING - LINE  6"</t>
        </is>
      </c>
      <c s="5" t="inlineStr" r="C17193">
        <is>
          <t xml:space="preserve">FOOT   </t>
        </is>
      </c>
      <c s="6" r="D17193">
        <v>10510.000</v>
      </c>
      <c s="7" r="E17193">
        <v>8</v>
      </c>
      <c s="8" t="inlineStr" r="F17193">
        <is>
          <t xml:space="preserve">76K46</t>
        </is>
      </c>
      <c s="8" t="inlineStr" r="G17193">
        <is>
          <t xml:space="preserve">116</t>
        </is>
      </c>
      <c s="9" r="H17193">
        <v>0.7500</v>
      </c>
      <c s="8" t="inlineStr" r="I17193">
        <is>
          <t xml:space="preserve"/>
        </is>
      </c>
      <c s="8" t="inlineStr" r="J17193">
        <is>
          <t xml:space="preserve"> Bond</t>
        </is>
      </c>
    </row>
    <row r="17194" ht="20.25" customHeight="0">
      <c s="5" t="inlineStr" r="A17194">
        <is>
          <t xml:space="preserve">78000400</t>
        </is>
      </c>
      <c s="5" t="inlineStr" r="B17194">
        <is>
          <t xml:space="preserve">THERMOPLASTIC PAVEMENT MARKING - LINE  6"</t>
        </is>
      </c>
      <c s="5" t="inlineStr" r="C17194">
        <is>
          <t xml:space="preserve">FOOT   </t>
        </is>
      </c>
      <c s="6" r="D17194">
        <v>425.000</v>
      </c>
      <c s="7" r="E17194">
        <v>9</v>
      </c>
      <c s="8" t="inlineStr" r="F17194">
        <is>
          <t xml:space="preserve">78909</t>
        </is>
      </c>
      <c s="8" t="inlineStr" r="G17194">
        <is>
          <t xml:space="preserve">038</t>
        </is>
      </c>
      <c s="9" r="H17194">
        <v>13.1000</v>
      </c>
      <c s="8" t="inlineStr" r="I17194">
        <is>
          <t xml:space="preserve">Y</t>
        </is>
      </c>
      <c s="8" t="inlineStr" r="J17194">
        <is>
          <t xml:space="preserve"> Saline</t>
        </is>
      </c>
    </row>
    <row r="17195" ht="20.25" customHeight="0">
      <c s="5" t="inlineStr" r="A17195">
        <is>
          <t xml:space="preserve">78000400</t>
        </is>
      </c>
      <c s="5" t="inlineStr" r="B17195">
        <is>
          <t xml:space="preserve">THERMOPLASTIC PAVEMENT MARKING - LINE  6"</t>
        </is>
      </c>
      <c s="5" t="inlineStr" r="C17195">
        <is>
          <t xml:space="preserve">FOOT   </t>
        </is>
      </c>
      <c s="6" r="D17195">
        <v>425.000</v>
      </c>
      <c s="7" r="E17195">
        <v>9</v>
      </c>
      <c s="8" t="inlineStr" r="F17195">
        <is>
          <t xml:space="preserve">78909</t>
        </is>
      </c>
      <c s="8" t="inlineStr" r="G17195">
        <is>
          <t xml:space="preserve">038</t>
        </is>
      </c>
      <c s="9" r="H17195">
        <v>16.3800</v>
      </c>
      <c s="8" t="inlineStr" r="I17195">
        <is>
          <t xml:space="preserve"/>
        </is>
      </c>
      <c s="8" t="inlineStr" r="J17195">
        <is>
          <t xml:space="preserve"> Saline</t>
        </is>
      </c>
    </row>
    <row r="17196" ht="20.25" customHeight="0">
      <c s="5" t="inlineStr" r="A17196">
        <is>
          <t xml:space="preserve">78000400</t>
        </is>
      </c>
      <c s="5" t="inlineStr" r="B17196">
        <is>
          <t xml:space="preserve">THERMOPLASTIC PAVEMENT MARKING - LINE  6"</t>
        </is>
      </c>
      <c s="5" t="inlineStr" r="C17196">
        <is>
          <t xml:space="preserve">FOOT   </t>
        </is>
      </c>
      <c s="6" r="D17196">
        <v>254.000</v>
      </c>
      <c s="7" r="E17196">
        <v>2</v>
      </c>
      <c s="8" t="inlineStr" r="F17196">
        <is>
          <t xml:space="preserve">85700</t>
        </is>
      </c>
      <c s="8" t="inlineStr" r="G17196">
        <is>
          <t xml:space="preserve">121</t>
        </is>
      </c>
      <c s="9" r="H17196">
        <v>4.5000</v>
      </c>
      <c s="8" t="inlineStr" r="I17196">
        <is>
          <t xml:space="preserve">Y</t>
        </is>
      </c>
      <c s="8" t="inlineStr" r="J17196">
        <is>
          <t xml:space="preserve"> Lee</t>
        </is>
      </c>
    </row>
    <row r="17197" ht="20.25" customHeight="0">
      <c s="5" t="inlineStr" r="A17197">
        <is>
          <t xml:space="preserve">78000400</t>
        </is>
      </c>
      <c s="5" t="inlineStr" r="B17197">
        <is>
          <t xml:space="preserve">THERMOPLASTIC PAVEMENT MARKING - LINE  6"</t>
        </is>
      </c>
      <c s="5" t="inlineStr" r="C17197">
        <is>
          <t xml:space="preserve">FOOT   </t>
        </is>
      </c>
      <c s="6" r="D17197">
        <v>254.000</v>
      </c>
      <c s="7" r="E17197">
        <v>2</v>
      </c>
      <c s="8" t="inlineStr" r="F17197">
        <is>
          <t xml:space="preserve">85700</t>
        </is>
      </c>
      <c s="8" t="inlineStr" r="G17197">
        <is>
          <t xml:space="preserve">121</t>
        </is>
      </c>
      <c s="9" r="H17197">
        <v>3.5000</v>
      </c>
      <c s="8" t="inlineStr" r="I17197">
        <is>
          <t xml:space="preserve"/>
        </is>
      </c>
      <c s="8" t="inlineStr" r="J17197">
        <is>
          <t xml:space="preserve"> Lee</t>
        </is>
      </c>
    </row>
    <row r="17198" ht="20.25" customHeight="0">
      <c s="5" t="inlineStr" r="A17198">
        <is>
          <t xml:space="preserve">78000400</t>
        </is>
      </c>
      <c s="5" t="inlineStr" r="B17198">
        <is>
          <t xml:space="preserve">THERMOPLASTIC PAVEMENT MARKING - LINE  6"</t>
        </is>
      </c>
      <c s="5" t="inlineStr" r="C17198">
        <is>
          <t xml:space="preserve">FOOT   </t>
        </is>
      </c>
      <c s="6" r="D17198">
        <v>693.000</v>
      </c>
      <c s="7" r="E17198">
        <v>2</v>
      </c>
      <c s="8" t="inlineStr" r="F17198">
        <is>
          <t xml:space="preserve">85730</t>
        </is>
      </c>
      <c s="8" t="inlineStr" r="G17198">
        <is>
          <t xml:space="preserve">134</t>
        </is>
      </c>
      <c s="9" r="H17198">
        <v>1.9000</v>
      </c>
      <c s="8" t="inlineStr" r="I17198">
        <is>
          <t xml:space="preserve">Y</t>
        </is>
      </c>
      <c s="8" t="inlineStr" r="J17198">
        <is>
          <t xml:space="preserve"> Lee</t>
        </is>
      </c>
    </row>
    <row r="17199" ht="20.25" customHeight="0">
      <c s="5" t="inlineStr" r="A17199">
        <is>
          <t xml:space="preserve">78000400</t>
        </is>
      </c>
      <c s="5" t="inlineStr" r="B17199">
        <is>
          <t xml:space="preserve">THERMOPLASTIC PAVEMENT MARKING - LINE  6"</t>
        </is>
      </c>
      <c s="5" t="inlineStr" r="C17199">
        <is>
          <t xml:space="preserve">FOOT   </t>
        </is>
      </c>
      <c s="6" r="D17199">
        <v>693.000</v>
      </c>
      <c s="7" r="E17199">
        <v>2</v>
      </c>
      <c s="8" t="inlineStr" r="F17199">
        <is>
          <t xml:space="preserve">85730</t>
        </is>
      </c>
      <c s="8" t="inlineStr" r="G17199">
        <is>
          <t xml:space="preserve">134</t>
        </is>
      </c>
      <c s="9" r="H17199">
        <v>1.3500</v>
      </c>
      <c s="8" t="inlineStr" r="I17199">
        <is>
          <t xml:space="preserve"/>
        </is>
      </c>
      <c s="8" t="inlineStr" r="J17199">
        <is>
          <t xml:space="preserve"> Lee</t>
        </is>
      </c>
    </row>
    <row r="17200" ht="20.25" customHeight="0">
      <c s="5" t="inlineStr" r="A17200">
        <is>
          <t xml:space="preserve">78000400</t>
        </is>
      </c>
      <c s="5" t="inlineStr" r="B17200">
        <is>
          <t xml:space="preserve">THERMOPLASTIC PAVEMENT MARKING - LINE  6"</t>
        </is>
      </c>
      <c s="5" t="inlineStr" r="C17200">
        <is>
          <t xml:space="preserve">FOOT   </t>
        </is>
      </c>
      <c s="6" r="D17200">
        <v>129.000</v>
      </c>
      <c s="7" r="E17200">
        <v>3</v>
      </c>
      <c s="8" t="inlineStr" r="F17200">
        <is>
          <t xml:space="preserve">87759</t>
        </is>
      </c>
      <c s="8" t="inlineStr" r="G17200">
        <is>
          <t xml:space="preserve">123</t>
        </is>
      </c>
      <c s="9" r="H17200">
        <v>3.5000</v>
      </c>
      <c s="8" t="inlineStr" r="I17200">
        <is>
          <t xml:space="preserve">Y</t>
        </is>
      </c>
      <c s="8" t="inlineStr" r="J17200">
        <is>
          <t xml:space="preserve"> Kankakee</t>
        </is>
      </c>
    </row>
    <row r="17201" ht="20.25" customHeight="0">
      <c s="5" t="inlineStr" r="A17201">
        <is>
          <t xml:space="preserve">78000400</t>
        </is>
      </c>
      <c s="5" t="inlineStr" r="B17201">
        <is>
          <t xml:space="preserve">THERMOPLASTIC PAVEMENT MARKING - LINE  6"</t>
        </is>
      </c>
      <c s="5" t="inlineStr" r="C17201">
        <is>
          <t xml:space="preserve">FOOT   </t>
        </is>
      </c>
      <c s="6" r="D17201">
        <v>129.000</v>
      </c>
      <c s="7" r="E17201">
        <v>3</v>
      </c>
      <c s="8" t="inlineStr" r="F17201">
        <is>
          <t xml:space="preserve">87759</t>
        </is>
      </c>
      <c s="8" t="inlineStr" r="G17201">
        <is>
          <t xml:space="preserve">123</t>
        </is>
      </c>
      <c s="9" r="H17201">
        <v>3.3900</v>
      </c>
      <c s="8" t="inlineStr" r="I17201">
        <is>
          <t xml:space="preserve"/>
        </is>
      </c>
      <c s="8" t="inlineStr" r="J17201">
        <is>
          <t xml:space="preserve"> Kankakee</t>
        </is>
      </c>
    </row>
    <row r="17202" ht="20.25" customHeight="0">
      <c s="5" t="inlineStr" r="A17202">
        <is>
          <t xml:space="preserve">78000400</t>
        </is>
      </c>
      <c s="5" t="inlineStr" r="B17202">
        <is>
          <t xml:space="preserve">THERMOPLASTIC PAVEMENT MARKING - LINE  6"</t>
        </is>
      </c>
      <c s="5" t="inlineStr" r="C17202">
        <is>
          <t xml:space="preserve">FOOT   </t>
        </is>
      </c>
      <c s="6" r="D17202">
        <v>129.000</v>
      </c>
      <c s="7" r="E17202">
        <v>3</v>
      </c>
      <c s="8" t="inlineStr" r="F17202">
        <is>
          <t xml:space="preserve">87759</t>
        </is>
      </c>
      <c s="8" t="inlineStr" r="G17202">
        <is>
          <t xml:space="preserve">123</t>
        </is>
      </c>
      <c s="9" r="H17202">
        <v>3.5000</v>
      </c>
      <c s="8" t="inlineStr" r="I17202">
        <is>
          <t xml:space="preserve"/>
        </is>
      </c>
      <c s="8" t="inlineStr" r="J17202">
        <is>
          <t xml:space="preserve"> Kankakee</t>
        </is>
      </c>
    </row>
    <row r="17203" ht="20.25" customHeight="0">
      <c s="5" t="inlineStr" r="A17203">
        <is>
          <t xml:space="preserve">78000400</t>
        </is>
      </c>
      <c s="5" t="inlineStr" r="B17203">
        <is>
          <t xml:space="preserve">THERMOPLASTIC PAVEMENT MARKING - LINE  6"</t>
        </is>
      </c>
      <c s="5" t="inlineStr" r="C17203">
        <is>
          <t xml:space="preserve">FOOT   </t>
        </is>
      </c>
      <c s="6" r="D17203">
        <v>129.000</v>
      </c>
      <c s="7" r="E17203">
        <v>3</v>
      </c>
      <c s="8" t="inlineStr" r="F17203">
        <is>
          <t xml:space="preserve">87759</t>
        </is>
      </c>
      <c s="8" t="inlineStr" r="G17203">
        <is>
          <t xml:space="preserve">123</t>
        </is>
      </c>
      <c s="9" r="H17203">
        <v>3.7500</v>
      </c>
      <c s="8" t="inlineStr" r="I17203">
        <is>
          <t xml:space="preserve"/>
        </is>
      </c>
      <c s="8" t="inlineStr" r="J17203">
        <is>
          <t xml:space="preserve"> Kankakee</t>
        </is>
      </c>
    </row>
    <row r="17204" ht="20.25" customHeight="0">
      <c s="5" t="inlineStr" r="A17204">
        <is>
          <t xml:space="preserve">78000400</t>
        </is>
      </c>
      <c s="5" t="inlineStr" r="B17204">
        <is>
          <t xml:space="preserve">THERMOPLASTIC PAVEMENT MARKING - LINE  6"</t>
        </is>
      </c>
      <c s="5" t="inlineStr" r="C17204">
        <is>
          <t xml:space="preserve">FOOT   </t>
        </is>
      </c>
      <c s="6" r="D17204">
        <v>356.000</v>
      </c>
      <c s="7" r="E17204">
        <v>3</v>
      </c>
      <c s="8" t="inlineStr" r="F17204">
        <is>
          <t xml:space="preserve">87783</t>
        </is>
      </c>
      <c s="8" t="inlineStr" r="G17204">
        <is>
          <t xml:space="preserve">124</t>
        </is>
      </c>
      <c s="9" r="H17204">
        <v>1.2500</v>
      </c>
      <c s="8" t="inlineStr" r="I17204">
        <is>
          <t xml:space="preserve">Y</t>
        </is>
      </c>
      <c s="8" t="inlineStr" r="J17204">
        <is>
          <t xml:space="preserve"> Kendall</t>
        </is>
      </c>
    </row>
    <row r="17205" ht="20.25" customHeight="0">
      <c s="5" t="inlineStr" r="A17205">
        <is>
          <t xml:space="preserve">78000400</t>
        </is>
      </c>
      <c s="5" t="inlineStr" r="B17205">
        <is>
          <t xml:space="preserve">THERMOPLASTIC PAVEMENT MARKING - LINE  6"</t>
        </is>
      </c>
      <c s="5" t="inlineStr" r="C17205">
        <is>
          <t xml:space="preserve">FOOT   </t>
        </is>
      </c>
      <c s="6" r="D17205">
        <v>356.000</v>
      </c>
      <c s="7" r="E17205">
        <v>3</v>
      </c>
      <c s="8" t="inlineStr" r="F17205">
        <is>
          <t xml:space="preserve">87783</t>
        </is>
      </c>
      <c s="8" t="inlineStr" r="G17205">
        <is>
          <t xml:space="preserve">124</t>
        </is>
      </c>
      <c s="9" r="H17205">
        <v>1.2500</v>
      </c>
      <c s="8" t="inlineStr" r="I17205">
        <is>
          <t xml:space="preserve"/>
        </is>
      </c>
      <c s="8" t="inlineStr" r="J17205">
        <is>
          <t xml:space="preserve"> Kendall</t>
        </is>
      </c>
    </row>
    <row r="17206" ht="20.25" customHeight="0">
      <c s="5" t="inlineStr" r="A17206">
        <is>
          <t xml:space="preserve">78000400</t>
        </is>
      </c>
      <c s="5" t="inlineStr" r="B17206">
        <is>
          <t xml:space="preserve">THERMOPLASTIC PAVEMENT MARKING - LINE  6"</t>
        </is>
      </c>
      <c s="5" t="inlineStr" r="C17206">
        <is>
          <t xml:space="preserve">FOOT   </t>
        </is>
      </c>
      <c s="6" r="D17206">
        <v>356.000</v>
      </c>
      <c s="7" r="E17206">
        <v>3</v>
      </c>
      <c s="8" t="inlineStr" r="F17206">
        <is>
          <t xml:space="preserve">87783</t>
        </is>
      </c>
      <c s="8" t="inlineStr" r="G17206">
        <is>
          <t xml:space="preserve">124</t>
        </is>
      </c>
      <c s="9" r="H17206">
        <v>1.2500</v>
      </c>
      <c s="8" t="inlineStr" r="I17206">
        <is>
          <t xml:space="preserve"/>
        </is>
      </c>
      <c s="8" t="inlineStr" r="J17206">
        <is>
          <t xml:space="preserve"> Kendall</t>
        </is>
      </c>
    </row>
    <row r="17207" ht="20.25" customHeight="0">
      <c s="5" t="inlineStr" r="A17207">
        <is>
          <t xml:space="preserve">78000400</t>
        </is>
      </c>
      <c s="5" t="inlineStr" r="B17207">
        <is>
          <t xml:space="preserve">THERMOPLASTIC PAVEMENT MARKING - LINE  6"</t>
        </is>
      </c>
      <c s="5" t="inlineStr" r="C17207">
        <is>
          <t xml:space="preserve">FOOT   </t>
        </is>
      </c>
      <c s="6" r="D17207">
        <v>356.000</v>
      </c>
      <c s="7" r="E17207">
        <v>3</v>
      </c>
      <c s="8" t="inlineStr" r="F17207">
        <is>
          <t xml:space="preserve">87783</t>
        </is>
      </c>
      <c s="8" t="inlineStr" r="G17207">
        <is>
          <t xml:space="preserve">124</t>
        </is>
      </c>
      <c s="9" r="H17207">
        <v>1.3800</v>
      </c>
      <c s="8" t="inlineStr" r="I17207">
        <is>
          <t xml:space="preserve"/>
        </is>
      </c>
      <c s="8" t="inlineStr" r="J17207">
        <is>
          <t xml:space="preserve"> Kendall</t>
        </is>
      </c>
    </row>
    <row r="17208" ht="20.25" customHeight="0">
      <c s="5" t="inlineStr" r="A17208">
        <is>
          <t xml:space="preserve">78000400</t>
        </is>
      </c>
      <c s="5" t="inlineStr" r="B17208">
        <is>
          <t xml:space="preserve">THERMOPLASTIC PAVEMENT MARKING - LINE  6"</t>
        </is>
      </c>
      <c s="5" t="inlineStr" r="C17208">
        <is>
          <t xml:space="preserve">FOOT   </t>
        </is>
      </c>
      <c s="6" r="D17208">
        <v>356.000</v>
      </c>
      <c s="7" r="E17208">
        <v>3</v>
      </c>
      <c s="8" t="inlineStr" r="F17208">
        <is>
          <t xml:space="preserve">87783</t>
        </is>
      </c>
      <c s="8" t="inlineStr" r="G17208">
        <is>
          <t xml:space="preserve">124</t>
        </is>
      </c>
      <c s="9" r="H17208">
        <v>1.5000</v>
      </c>
      <c s="8" t="inlineStr" r="I17208">
        <is>
          <t xml:space="preserve"/>
        </is>
      </c>
      <c s="8" t="inlineStr" r="J17208">
        <is>
          <t xml:space="preserve"> Kendall</t>
        </is>
      </c>
    </row>
    <row r="17209" ht="20.25" customHeight="0">
      <c s="5" t="inlineStr" r="A17209">
        <is>
          <t xml:space="preserve">78000400</t>
        </is>
      </c>
      <c s="5" t="inlineStr" r="B17209">
        <is>
          <t xml:space="preserve">THERMOPLASTIC PAVEMENT MARKING - LINE  6"</t>
        </is>
      </c>
      <c s="5" t="inlineStr" r="C17209">
        <is>
          <t xml:space="preserve">FOOT   </t>
        </is>
      </c>
      <c s="6" r="D17209">
        <v>356.000</v>
      </c>
      <c s="7" r="E17209">
        <v>3</v>
      </c>
      <c s="8" t="inlineStr" r="F17209">
        <is>
          <t xml:space="preserve">87783</t>
        </is>
      </c>
      <c s="8" t="inlineStr" r="G17209">
        <is>
          <t xml:space="preserve">124</t>
        </is>
      </c>
      <c s="9" r="H17209">
        <v>1.5000</v>
      </c>
      <c s="8" t="inlineStr" r="I17209">
        <is>
          <t xml:space="preserve"/>
        </is>
      </c>
      <c s="8" t="inlineStr" r="J17209">
        <is>
          <t xml:space="preserve"> Kendall</t>
        </is>
      </c>
    </row>
    <row r="17210" ht="20.25" customHeight="0">
      <c s="5" t="inlineStr" r="A17210">
        <is>
          <t xml:space="preserve">78000500</t>
        </is>
      </c>
      <c s="5" t="inlineStr" r="B17210">
        <is>
          <t xml:space="preserve">THERMOPLASTIC PAVEMENT MARKING - LINE  8"</t>
        </is>
      </c>
      <c s="5" t="inlineStr" r="C17210">
        <is>
          <t xml:space="preserve">FOOT   </t>
        </is>
      </c>
      <c s="6" r="D17210">
        <v>1169.000</v>
      </c>
      <c s="7" r="E17210">
        <v>1</v>
      </c>
      <c s="8" t="inlineStr" r="F17210">
        <is>
          <t xml:space="preserve">61J04</t>
        </is>
      </c>
      <c s="8" t="inlineStr" r="G17210">
        <is>
          <t xml:space="preserve">130</t>
        </is>
      </c>
      <c s="9" r="H17210">
        <v>2.2300</v>
      </c>
      <c s="8" t="inlineStr" r="I17210">
        <is>
          <t xml:space="preserve">Y</t>
        </is>
      </c>
      <c s="8" t="inlineStr" r="J17210">
        <is>
          <t xml:space="preserve"> Cook</t>
        </is>
      </c>
    </row>
    <row r="17211" ht="20.25" customHeight="0">
      <c s="5" t="inlineStr" r="A17211">
        <is>
          <t xml:space="preserve">78000500</t>
        </is>
      </c>
      <c s="5" t="inlineStr" r="B17211">
        <is>
          <t xml:space="preserve">THERMOPLASTIC PAVEMENT MARKING - LINE  8"</t>
        </is>
      </c>
      <c s="5" t="inlineStr" r="C17211">
        <is>
          <t xml:space="preserve">FOOT   </t>
        </is>
      </c>
      <c s="6" r="D17211">
        <v>1169.000</v>
      </c>
      <c s="7" r="E17211">
        <v>1</v>
      </c>
      <c s="8" t="inlineStr" r="F17211">
        <is>
          <t xml:space="preserve">61J04</t>
        </is>
      </c>
      <c s="8" t="inlineStr" r="G17211">
        <is>
          <t xml:space="preserve">130</t>
        </is>
      </c>
      <c s="9" r="H17211">
        <v>2.0000</v>
      </c>
      <c s="8" t="inlineStr" r="I17211">
        <is>
          <t xml:space="preserve"/>
        </is>
      </c>
      <c s="8" t="inlineStr" r="J17211">
        <is>
          <t xml:space="preserve"> Cook</t>
        </is>
      </c>
    </row>
    <row r="17212" ht="20.25" customHeight="0">
      <c s="5" t="inlineStr" r="A17212">
        <is>
          <t xml:space="preserve">78000500</t>
        </is>
      </c>
      <c s="5" t="inlineStr" r="B17212">
        <is>
          <t xml:space="preserve">THERMOPLASTIC PAVEMENT MARKING - LINE  8"</t>
        </is>
      </c>
      <c s="5" t="inlineStr" r="C17212">
        <is>
          <t xml:space="preserve">FOOT   </t>
        </is>
      </c>
      <c s="6" r="D17212">
        <v>1169.000</v>
      </c>
      <c s="7" r="E17212">
        <v>1</v>
      </c>
      <c s="8" t="inlineStr" r="F17212">
        <is>
          <t xml:space="preserve">61J04</t>
        </is>
      </c>
      <c s="8" t="inlineStr" r="G17212">
        <is>
          <t xml:space="preserve">130</t>
        </is>
      </c>
      <c s="9" r="H17212">
        <v>2.0000</v>
      </c>
      <c s="8" t="inlineStr" r="I17212">
        <is>
          <t xml:space="preserve"/>
        </is>
      </c>
      <c s="8" t="inlineStr" r="J17212">
        <is>
          <t xml:space="preserve"> Cook</t>
        </is>
      </c>
    </row>
    <row r="17213" ht="20.25" customHeight="0">
      <c s="5" t="inlineStr" r="A17213">
        <is>
          <t xml:space="preserve">78000500</t>
        </is>
      </c>
      <c s="5" t="inlineStr" r="B17213">
        <is>
          <t xml:space="preserve">THERMOPLASTIC PAVEMENT MARKING - LINE  8"</t>
        </is>
      </c>
      <c s="5" t="inlineStr" r="C17213">
        <is>
          <t xml:space="preserve">FOOT   </t>
        </is>
      </c>
      <c s="6" r="D17213">
        <v>1169.000</v>
      </c>
      <c s="7" r="E17213">
        <v>1</v>
      </c>
      <c s="8" t="inlineStr" r="F17213">
        <is>
          <t xml:space="preserve">61J04</t>
        </is>
      </c>
      <c s="8" t="inlineStr" r="G17213">
        <is>
          <t xml:space="preserve">130</t>
        </is>
      </c>
      <c s="9" r="H17213">
        <v>2.0000</v>
      </c>
      <c s="8" t="inlineStr" r="I17213">
        <is>
          <t xml:space="preserve"/>
        </is>
      </c>
      <c s="8" t="inlineStr" r="J17213">
        <is>
          <t xml:space="preserve"> Cook</t>
        </is>
      </c>
    </row>
    <row r="17214" ht="20.25" customHeight="0">
      <c s="5" t="inlineStr" r="A17214">
        <is>
          <t xml:space="preserve">78000500</t>
        </is>
      </c>
      <c s="5" t="inlineStr" r="B17214">
        <is>
          <t xml:space="preserve">THERMOPLASTIC PAVEMENT MARKING - LINE  8"</t>
        </is>
      </c>
      <c s="5" t="inlineStr" r="C17214">
        <is>
          <t xml:space="preserve">FOOT   </t>
        </is>
      </c>
      <c s="6" r="D17214">
        <v>1169.000</v>
      </c>
      <c s="7" r="E17214">
        <v>1</v>
      </c>
      <c s="8" t="inlineStr" r="F17214">
        <is>
          <t xml:space="preserve">61J04</t>
        </is>
      </c>
      <c s="8" t="inlineStr" r="G17214">
        <is>
          <t xml:space="preserve">130</t>
        </is>
      </c>
      <c s="9" r="H17214">
        <v>2.0400</v>
      </c>
      <c s="8" t="inlineStr" r="I17214">
        <is>
          <t xml:space="preserve"/>
        </is>
      </c>
      <c s="8" t="inlineStr" r="J17214">
        <is>
          <t xml:space="preserve"> Cook</t>
        </is>
      </c>
    </row>
    <row r="17215" ht="20.25" customHeight="0">
      <c s="5" t="inlineStr" r="A17215">
        <is>
          <t xml:space="preserve">78000500</t>
        </is>
      </c>
      <c s="5" t="inlineStr" r="B17215">
        <is>
          <t xml:space="preserve">THERMOPLASTIC PAVEMENT MARKING - LINE  8"</t>
        </is>
      </c>
      <c s="5" t="inlineStr" r="C17215">
        <is>
          <t xml:space="preserve">FOOT   </t>
        </is>
      </c>
      <c s="6" r="D17215">
        <v>1070.000</v>
      </c>
      <c s="7" r="E17215">
        <v>1</v>
      </c>
      <c s="8" t="inlineStr" r="F17215">
        <is>
          <t xml:space="preserve">61J12</t>
        </is>
      </c>
      <c s="8" t="inlineStr" r="G17215">
        <is>
          <t xml:space="preserve">047</t>
        </is>
      </c>
      <c s="9" r="H17215">
        <v>1.9500</v>
      </c>
      <c s="8" t="inlineStr" r="I17215">
        <is>
          <t xml:space="preserve">Y</t>
        </is>
      </c>
      <c s="8" t="inlineStr" r="J17215">
        <is>
          <t xml:space="preserve"> DuPage</t>
        </is>
      </c>
    </row>
    <row r="17216" ht="20.25" customHeight="0">
      <c s="5" t="inlineStr" r="A17216">
        <is>
          <t xml:space="preserve">78000500</t>
        </is>
      </c>
      <c s="5" t="inlineStr" r="B17216">
        <is>
          <t xml:space="preserve">THERMOPLASTIC PAVEMENT MARKING - LINE  8"</t>
        </is>
      </c>
      <c s="5" t="inlineStr" r="C17216">
        <is>
          <t xml:space="preserve">FOOT   </t>
        </is>
      </c>
      <c s="6" r="D17216">
        <v>1070.000</v>
      </c>
      <c s="7" r="E17216">
        <v>1</v>
      </c>
      <c s="8" t="inlineStr" r="F17216">
        <is>
          <t xml:space="preserve">61J12</t>
        </is>
      </c>
      <c s="8" t="inlineStr" r="G17216">
        <is>
          <t xml:space="preserve">047</t>
        </is>
      </c>
      <c s="9" r="H17216">
        <v>1.7500</v>
      </c>
      <c s="8" t="inlineStr" r="I17216">
        <is>
          <t xml:space="preserve"/>
        </is>
      </c>
      <c s="8" t="inlineStr" r="J17216">
        <is>
          <t xml:space="preserve"> DuPage</t>
        </is>
      </c>
    </row>
    <row r="17217" ht="20.25" customHeight="0">
      <c s="5" t="inlineStr" r="A17217">
        <is>
          <t xml:space="preserve">78000500</t>
        </is>
      </c>
      <c s="5" t="inlineStr" r="B17217">
        <is>
          <t xml:space="preserve">THERMOPLASTIC PAVEMENT MARKING - LINE  8"</t>
        </is>
      </c>
      <c s="5" t="inlineStr" r="C17217">
        <is>
          <t xml:space="preserve">FOOT   </t>
        </is>
      </c>
      <c s="6" r="D17217">
        <v>1070.000</v>
      </c>
      <c s="7" r="E17217">
        <v>1</v>
      </c>
      <c s="8" t="inlineStr" r="F17217">
        <is>
          <t xml:space="preserve">61J12</t>
        </is>
      </c>
      <c s="8" t="inlineStr" r="G17217">
        <is>
          <t xml:space="preserve">047</t>
        </is>
      </c>
      <c s="9" r="H17217">
        <v>1.7500</v>
      </c>
      <c s="8" t="inlineStr" r="I17217">
        <is>
          <t xml:space="preserve"/>
        </is>
      </c>
      <c s="8" t="inlineStr" r="J17217">
        <is>
          <t xml:space="preserve"> DuPage</t>
        </is>
      </c>
    </row>
    <row r="17218" ht="20.25" customHeight="0">
      <c s="5" t="inlineStr" r="A17218">
        <is>
          <t xml:space="preserve">78000500</t>
        </is>
      </c>
      <c s="5" t="inlineStr" r="B17218">
        <is>
          <t xml:space="preserve">THERMOPLASTIC PAVEMENT MARKING - LINE  8"</t>
        </is>
      </c>
      <c s="5" t="inlineStr" r="C17218">
        <is>
          <t xml:space="preserve">FOOT   </t>
        </is>
      </c>
      <c s="6" r="D17218">
        <v>1070.000</v>
      </c>
      <c s="7" r="E17218">
        <v>1</v>
      </c>
      <c s="8" t="inlineStr" r="F17218">
        <is>
          <t xml:space="preserve">61J12</t>
        </is>
      </c>
      <c s="8" t="inlineStr" r="G17218">
        <is>
          <t xml:space="preserve">047</t>
        </is>
      </c>
      <c s="9" r="H17218">
        <v>1.9700</v>
      </c>
      <c s="8" t="inlineStr" r="I17218">
        <is>
          <t xml:space="preserve"/>
        </is>
      </c>
      <c s="8" t="inlineStr" r="J17218">
        <is>
          <t xml:space="preserve"> DuPage</t>
        </is>
      </c>
    </row>
    <row r="17219" ht="20.25" customHeight="0">
      <c s="5" t="inlineStr" r="A17219">
        <is>
          <t xml:space="preserve">78000500</t>
        </is>
      </c>
      <c s="5" t="inlineStr" r="B17219">
        <is>
          <t xml:space="preserve">THERMOPLASTIC PAVEMENT MARKING - LINE  8"</t>
        </is>
      </c>
      <c s="5" t="inlineStr" r="C17219">
        <is>
          <t xml:space="preserve">FOOT   </t>
        </is>
      </c>
      <c s="6" r="D17219">
        <v>1070.000</v>
      </c>
      <c s="7" r="E17219">
        <v>1</v>
      </c>
      <c s="8" t="inlineStr" r="F17219">
        <is>
          <t xml:space="preserve">61J12</t>
        </is>
      </c>
      <c s="8" t="inlineStr" r="G17219">
        <is>
          <t xml:space="preserve">047</t>
        </is>
      </c>
      <c s="9" r="H17219">
        <v>2.0000</v>
      </c>
      <c s="8" t="inlineStr" r="I17219">
        <is>
          <t xml:space="preserve"/>
        </is>
      </c>
      <c s="8" t="inlineStr" r="J17219">
        <is>
          <t xml:space="preserve"> DuPage</t>
        </is>
      </c>
    </row>
    <row r="17220" ht="20.25" customHeight="0">
      <c s="5" t="inlineStr" r="A17220">
        <is>
          <t xml:space="preserve">78000500</t>
        </is>
      </c>
      <c s="5" t="inlineStr" r="B17220">
        <is>
          <t xml:space="preserve">THERMOPLASTIC PAVEMENT MARKING - LINE  8"</t>
        </is>
      </c>
      <c s="5" t="inlineStr" r="C17220">
        <is>
          <t xml:space="preserve">FOOT   </t>
        </is>
      </c>
      <c s="6" r="D17220">
        <v>150.000</v>
      </c>
      <c s="7" r="E17220">
        <v>1</v>
      </c>
      <c s="8" t="inlineStr" r="F17220">
        <is>
          <t xml:space="preserve">62G26</t>
        </is>
      </c>
      <c s="8" t="inlineStr" r="G17220">
        <is>
          <t xml:space="preserve">109</t>
        </is>
      </c>
      <c s="9" r="H17220">
        <v>1.0000</v>
      </c>
      <c s="8" t="inlineStr" r="I17220">
        <is>
          <t xml:space="preserve">Y</t>
        </is>
      </c>
      <c s="8" t="inlineStr" r="J17220">
        <is>
          <t xml:space="preserve"> Lake</t>
        </is>
      </c>
    </row>
    <row r="17221" ht="20.25" customHeight="0">
      <c s="5" t="inlineStr" r="A17221">
        <is>
          <t xml:space="preserve">78000500</t>
        </is>
      </c>
      <c s="5" t="inlineStr" r="B17221">
        <is>
          <t xml:space="preserve">THERMOPLASTIC PAVEMENT MARKING - LINE  8"</t>
        </is>
      </c>
      <c s="5" t="inlineStr" r="C17221">
        <is>
          <t xml:space="preserve">FOOT   </t>
        </is>
      </c>
      <c s="6" r="D17221">
        <v>150.000</v>
      </c>
      <c s="7" r="E17221">
        <v>1</v>
      </c>
      <c s="8" t="inlineStr" r="F17221">
        <is>
          <t xml:space="preserve">62G26</t>
        </is>
      </c>
      <c s="8" t="inlineStr" r="G17221">
        <is>
          <t xml:space="preserve">109</t>
        </is>
      </c>
      <c s="9" r="H17221">
        <v>3.2300</v>
      </c>
      <c s="8" t="inlineStr" r="I17221">
        <is>
          <t xml:space="preserve"/>
        </is>
      </c>
      <c s="8" t="inlineStr" r="J17221">
        <is>
          <t xml:space="preserve"> Lake</t>
        </is>
      </c>
    </row>
    <row r="17222" ht="20.25" customHeight="0">
      <c s="5" t="inlineStr" r="A17222">
        <is>
          <t xml:space="preserve">78000500</t>
        </is>
      </c>
      <c s="5" t="inlineStr" r="B17222">
        <is>
          <t xml:space="preserve">THERMOPLASTIC PAVEMENT MARKING - LINE  8"</t>
        </is>
      </c>
      <c s="5" t="inlineStr" r="C17222">
        <is>
          <t xml:space="preserve">FOOT   </t>
        </is>
      </c>
      <c s="6" r="D17222">
        <v>150.000</v>
      </c>
      <c s="7" r="E17222">
        <v>1</v>
      </c>
      <c s="8" t="inlineStr" r="F17222">
        <is>
          <t xml:space="preserve">62G26</t>
        </is>
      </c>
      <c s="8" t="inlineStr" r="G17222">
        <is>
          <t xml:space="preserve">109</t>
        </is>
      </c>
      <c s="9" r="H17222">
        <v>3.2300</v>
      </c>
      <c s="8" t="inlineStr" r="I17222">
        <is>
          <t xml:space="preserve"/>
        </is>
      </c>
      <c s="8" t="inlineStr" r="J17222">
        <is>
          <t xml:space="preserve"> Lake</t>
        </is>
      </c>
    </row>
    <row r="17223" ht="20.25" customHeight="0">
      <c s="5" t="inlineStr" r="A17223">
        <is>
          <t xml:space="preserve">78000500</t>
        </is>
      </c>
      <c s="5" t="inlineStr" r="B17223">
        <is>
          <t xml:space="preserve">THERMOPLASTIC PAVEMENT MARKING - LINE  8"</t>
        </is>
      </c>
      <c s="5" t="inlineStr" r="C17223">
        <is>
          <t xml:space="preserve">FOOT   </t>
        </is>
      </c>
      <c s="6" r="D17223">
        <v>6200.000</v>
      </c>
      <c s="7" r="E17223">
        <v>1</v>
      </c>
      <c s="8" t="inlineStr" r="F17223">
        <is>
          <t xml:space="preserve">62K74</t>
        </is>
      </c>
      <c s="8" t="inlineStr" r="G17223">
        <is>
          <t xml:space="preserve">131</t>
        </is>
      </c>
      <c s="9" r="H17223">
        <v>3.9000</v>
      </c>
      <c s="8" t="inlineStr" r="I17223">
        <is>
          <t xml:space="preserve">Y</t>
        </is>
      </c>
      <c s="8" t="inlineStr" r="J17223">
        <is>
          <t xml:space="preserve"> Cook</t>
        </is>
      </c>
    </row>
    <row r="17224" ht="20.25" customHeight="0">
      <c s="5" t="inlineStr" r="A17224">
        <is>
          <t xml:space="preserve">78000500</t>
        </is>
      </c>
      <c s="5" t="inlineStr" r="B17224">
        <is>
          <t xml:space="preserve">THERMOPLASTIC PAVEMENT MARKING - LINE  8"</t>
        </is>
      </c>
      <c s="5" t="inlineStr" r="C17224">
        <is>
          <t xml:space="preserve">FOOT   </t>
        </is>
      </c>
      <c s="6" r="D17224">
        <v>6200.000</v>
      </c>
      <c s="7" r="E17224">
        <v>1</v>
      </c>
      <c s="8" t="inlineStr" r="F17224">
        <is>
          <t xml:space="preserve">62K74</t>
        </is>
      </c>
      <c s="8" t="inlineStr" r="G17224">
        <is>
          <t xml:space="preserve">131</t>
        </is>
      </c>
      <c s="9" r="H17224">
        <v>3.9000</v>
      </c>
      <c s="8" t="inlineStr" r="I17224">
        <is>
          <t xml:space="preserve"/>
        </is>
      </c>
      <c s="8" t="inlineStr" r="J17224">
        <is>
          <t xml:space="preserve"> Cook</t>
        </is>
      </c>
    </row>
    <row r="17225" ht="20.25" customHeight="0">
      <c s="5" t="inlineStr" r="A17225">
        <is>
          <t xml:space="preserve">78000500</t>
        </is>
      </c>
      <c s="5" t="inlineStr" r="B17225">
        <is>
          <t xml:space="preserve">THERMOPLASTIC PAVEMENT MARKING - LINE  8"</t>
        </is>
      </c>
      <c s="5" t="inlineStr" r="C17225">
        <is>
          <t xml:space="preserve">FOOT   </t>
        </is>
      </c>
      <c s="6" r="D17225">
        <v>6200.000</v>
      </c>
      <c s="7" r="E17225">
        <v>1</v>
      </c>
      <c s="8" t="inlineStr" r="F17225">
        <is>
          <t xml:space="preserve">62K74</t>
        </is>
      </c>
      <c s="8" t="inlineStr" r="G17225">
        <is>
          <t xml:space="preserve">131</t>
        </is>
      </c>
      <c s="9" r="H17225">
        <v>4.0000</v>
      </c>
      <c s="8" t="inlineStr" r="I17225">
        <is>
          <t xml:space="preserve"/>
        </is>
      </c>
      <c s="8" t="inlineStr" r="J17225">
        <is>
          <t xml:space="preserve"> Cook</t>
        </is>
      </c>
    </row>
    <row r="17226" ht="20.25" customHeight="0">
      <c s="5" t="inlineStr" r="A17226">
        <is>
          <t xml:space="preserve">78000500</t>
        </is>
      </c>
      <c s="5" t="inlineStr" r="B17226">
        <is>
          <t xml:space="preserve">THERMOPLASTIC PAVEMENT MARKING - LINE  8"</t>
        </is>
      </c>
      <c s="5" t="inlineStr" r="C17226">
        <is>
          <t xml:space="preserve">FOOT   </t>
        </is>
      </c>
      <c s="6" r="D17226">
        <v>381.000</v>
      </c>
      <c s="7" r="E17226">
        <v>1</v>
      </c>
      <c s="8" t="inlineStr" r="F17226">
        <is>
          <t xml:space="preserve">62M43</t>
        </is>
      </c>
      <c s="8" t="inlineStr" r="G17226">
        <is>
          <t xml:space="preserve">110</t>
        </is>
      </c>
      <c s="9" r="H17226">
        <v>2.3500</v>
      </c>
      <c s="8" t="inlineStr" r="I17226">
        <is>
          <t xml:space="preserve">Y</t>
        </is>
      </c>
      <c s="8" t="inlineStr" r="J17226">
        <is>
          <t xml:space="preserve"> DuPage, Will</t>
        </is>
      </c>
    </row>
    <row r="17227" ht="20.25" customHeight="0">
      <c s="5" t="inlineStr" r="A17227">
        <is>
          <t xml:space="preserve">78000500</t>
        </is>
      </c>
      <c s="5" t="inlineStr" r="B17227">
        <is>
          <t xml:space="preserve">THERMOPLASTIC PAVEMENT MARKING - LINE  8"</t>
        </is>
      </c>
      <c s="5" t="inlineStr" r="C17227">
        <is>
          <t xml:space="preserve">FOOT   </t>
        </is>
      </c>
      <c s="6" r="D17227">
        <v>381.000</v>
      </c>
      <c s="7" r="E17227">
        <v>1</v>
      </c>
      <c s="8" t="inlineStr" r="F17227">
        <is>
          <t xml:space="preserve">62M43</t>
        </is>
      </c>
      <c s="8" t="inlineStr" r="G17227">
        <is>
          <t xml:space="preserve">110</t>
        </is>
      </c>
      <c s="9" r="H17227">
        <v>1.5000</v>
      </c>
      <c s="8" t="inlineStr" r="I17227">
        <is>
          <t xml:space="preserve"/>
        </is>
      </c>
      <c s="8" t="inlineStr" r="J17227">
        <is>
          <t xml:space="preserve"> DuPage, Will</t>
        </is>
      </c>
    </row>
    <row r="17228" ht="20.25" customHeight="0">
      <c s="5" t="inlineStr" r="A17228">
        <is>
          <t xml:space="preserve">78000500</t>
        </is>
      </c>
      <c s="5" t="inlineStr" r="B17228">
        <is>
          <t xml:space="preserve">THERMOPLASTIC PAVEMENT MARKING - LINE  8"</t>
        </is>
      </c>
      <c s="5" t="inlineStr" r="C17228">
        <is>
          <t xml:space="preserve">FOOT   </t>
        </is>
      </c>
      <c s="6" r="D17228">
        <v>381.000</v>
      </c>
      <c s="7" r="E17228">
        <v>1</v>
      </c>
      <c s="8" t="inlineStr" r="F17228">
        <is>
          <t xml:space="preserve">62M43</t>
        </is>
      </c>
      <c s="8" t="inlineStr" r="G17228">
        <is>
          <t xml:space="preserve">110</t>
        </is>
      </c>
      <c s="9" r="H17228">
        <v>2.0700</v>
      </c>
      <c s="8" t="inlineStr" r="I17228">
        <is>
          <t xml:space="preserve"/>
        </is>
      </c>
      <c s="8" t="inlineStr" r="J17228">
        <is>
          <t xml:space="preserve"> DuPage, Will</t>
        </is>
      </c>
    </row>
    <row r="17229" ht="20.25" customHeight="0">
      <c s="5" t="inlineStr" r="A17229">
        <is>
          <t xml:space="preserve">78000500</t>
        </is>
      </c>
      <c s="5" t="inlineStr" r="B17229">
        <is>
          <t xml:space="preserve">THERMOPLASTIC PAVEMENT MARKING - LINE  8"</t>
        </is>
      </c>
      <c s="5" t="inlineStr" r="C17229">
        <is>
          <t xml:space="preserve">FOOT   </t>
        </is>
      </c>
      <c s="6" r="D17229">
        <v>381.000</v>
      </c>
      <c s="7" r="E17229">
        <v>1</v>
      </c>
      <c s="8" t="inlineStr" r="F17229">
        <is>
          <t xml:space="preserve">62M43</t>
        </is>
      </c>
      <c s="8" t="inlineStr" r="G17229">
        <is>
          <t xml:space="preserve">110</t>
        </is>
      </c>
      <c s="9" r="H17229">
        <v>2.5000</v>
      </c>
      <c s="8" t="inlineStr" r="I17229">
        <is>
          <t xml:space="preserve"/>
        </is>
      </c>
      <c s="8" t="inlineStr" r="J17229">
        <is>
          <t xml:space="preserve"> DuPage, Will</t>
        </is>
      </c>
    </row>
    <row r="17230" ht="20.25" customHeight="0">
      <c s="5" t="inlineStr" r="A17230">
        <is>
          <t xml:space="preserve">78000500</t>
        </is>
      </c>
      <c s="5" t="inlineStr" r="B17230">
        <is>
          <t xml:space="preserve">THERMOPLASTIC PAVEMENT MARKING - LINE  8"</t>
        </is>
      </c>
      <c s="5" t="inlineStr" r="C17230">
        <is>
          <t xml:space="preserve">FOOT   </t>
        </is>
      </c>
      <c s="6" r="D17230">
        <v>1768.000</v>
      </c>
      <c s="7" r="E17230">
        <v>1</v>
      </c>
      <c s="8" t="inlineStr" r="F17230">
        <is>
          <t xml:space="preserve">62N69</t>
        </is>
      </c>
      <c s="8" t="inlineStr" r="G17230">
        <is>
          <t xml:space="preserve">111</t>
        </is>
      </c>
      <c s="9" r="H17230">
        <v>1.9600</v>
      </c>
      <c s="8" t="inlineStr" r="I17230">
        <is>
          <t xml:space="preserve">Y</t>
        </is>
      </c>
      <c s="8" t="inlineStr" r="J17230">
        <is>
          <t xml:space="preserve"> Lake</t>
        </is>
      </c>
    </row>
    <row r="17231" ht="20.25" customHeight="0">
      <c s="5" t="inlineStr" r="A17231">
        <is>
          <t xml:space="preserve">78000500</t>
        </is>
      </c>
      <c s="5" t="inlineStr" r="B17231">
        <is>
          <t xml:space="preserve">THERMOPLASTIC PAVEMENT MARKING - LINE  8"</t>
        </is>
      </c>
      <c s="5" t="inlineStr" r="C17231">
        <is>
          <t xml:space="preserve">FOOT   </t>
        </is>
      </c>
      <c s="6" r="D17231">
        <v>1768.000</v>
      </c>
      <c s="7" r="E17231">
        <v>1</v>
      </c>
      <c s="8" t="inlineStr" r="F17231">
        <is>
          <t xml:space="preserve">62N69</t>
        </is>
      </c>
      <c s="8" t="inlineStr" r="G17231">
        <is>
          <t xml:space="preserve">111</t>
        </is>
      </c>
      <c s="9" r="H17231">
        <v>1.5000</v>
      </c>
      <c s="8" t="inlineStr" r="I17231">
        <is>
          <t xml:space="preserve"/>
        </is>
      </c>
      <c s="8" t="inlineStr" r="J17231">
        <is>
          <t xml:space="preserve"> Lake</t>
        </is>
      </c>
    </row>
    <row r="17232" ht="20.25" customHeight="0">
      <c s="5" t="inlineStr" r="A17232">
        <is>
          <t xml:space="preserve">78000500</t>
        </is>
      </c>
      <c s="5" t="inlineStr" r="B17232">
        <is>
          <t xml:space="preserve">THERMOPLASTIC PAVEMENT MARKING - LINE  8"</t>
        </is>
      </c>
      <c s="5" t="inlineStr" r="C17232">
        <is>
          <t xml:space="preserve">FOOT   </t>
        </is>
      </c>
      <c s="6" r="D17232">
        <v>1768.000</v>
      </c>
      <c s="7" r="E17232">
        <v>1</v>
      </c>
      <c s="8" t="inlineStr" r="F17232">
        <is>
          <t xml:space="preserve">62N69</t>
        </is>
      </c>
      <c s="8" t="inlineStr" r="G17232">
        <is>
          <t xml:space="preserve">111</t>
        </is>
      </c>
      <c s="9" r="H17232">
        <v>1.6500</v>
      </c>
      <c s="8" t="inlineStr" r="I17232">
        <is>
          <t xml:space="preserve"/>
        </is>
      </c>
      <c s="8" t="inlineStr" r="J17232">
        <is>
          <t xml:space="preserve"> Lake</t>
        </is>
      </c>
    </row>
    <row r="17233" ht="20.25" customHeight="0">
      <c s="5" t="inlineStr" r="A17233">
        <is>
          <t xml:space="preserve">78000500</t>
        </is>
      </c>
      <c s="5" t="inlineStr" r="B17233">
        <is>
          <t xml:space="preserve">THERMOPLASTIC PAVEMENT MARKING - LINE  8"</t>
        </is>
      </c>
      <c s="5" t="inlineStr" r="C17233">
        <is>
          <t xml:space="preserve">FOOT   </t>
        </is>
      </c>
      <c s="6" r="D17233">
        <v>277.000</v>
      </c>
      <c s="7" r="E17233">
        <v>1</v>
      </c>
      <c s="8" t="inlineStr" r="F17233">
        <is>
          <t xml:space="preserve">62R80</t>
        </is>
      </c>
      <c s="8" t="inlineStr" r="G17233">
        <is>
          <t xml:space="preserve">113</t>
        </is>
      </c>
      <c s="9" r="H17233">
        <v>1.0000</v>
      </c>
      <c s="8" t="inlineStr" r="I17233">
        <is>
          <t xml:space="preserve">Y</t>
        </is>
      </c>
      <c s="8" t="inlineStr" r="J17233">
        <is>
          <t xml:space="preserve"> Cook</t>
        </is>
      </c>
    </row>
    <row r="17234" ht="20.25" customHeight="0">
      <c s="5" t="inlineStr" r="A17234">
        <is>
          <t xml:space="preserve">78000500</t>
        </is>
      </c>
      <c s="5" t="inlineStr" r="B17234">
        <is>
          <t xml:space="preserve">THERMOPLASTIC PAVEMENT MARKING - LINE  8"</t>
        </is>
      </c>
      <c s="5" t="inlineStr" r="C17234">
        <is>
          <t xml:space="preserve">FOOT   </t>
        </is>
      </c>
      <c s="6" r="D17234">
        <v>277.000</v>
      </c>
      <c s="7" r="E17234">
        <v>1</v>
      </c>
      <c s="8" t="inlineStr" r="F17234">
        <is>
          <t xml:space="preserve">62R80</t>
        </is>
      </c>
      <c s="8" t="inlineStr" r="G17234">
        <is>
          <t xml:space="preserve">113</t>
        </is>
      </c>
      <c s="9" r="H17234">
        <v>1.0000</v>
      </c>
      <c s="8" t="inlineStr" r="I17234">
        <is>
          <t xml:space="preserve"/>
        </is>
      </c>
      <c s="8" t="inlineStr" r="J17234">
        <is>
          <t xml:space="preserve"> Cook</t>
        </is>
      </c>
    </row>
    <row r="17235" ht="20.25" customHeight="0">
      <c s="5" t="inlineStr" r="A17235">
        <is>
          <t xml:space="preserve">78000500</t>
        </is>
      </c>
      <c s="5" t="inlineStr" r="B17235">
        <is>
          <t xml:space="preserve">THERMOPLASTIC PAVEMENT MARKING - LINE  8"</t>
        </is>
      </c>
      <c s="5" t="inlineStr" r="C17235">
        <is>
          <t xml:space="preserve">FOOT   </t>
        </is>
      </c>
      <c s="6" r="D17235">
        <v>277.000</v>
      </c>
      <c s="7" r="E17235">
        <v>1</v>
      </c>
      <c s="8" t="inlineStr" r="F17235">
        <is>
          <t xml:space="preserve">62R80</t>
        </is>
      </c>
      <c s="8" t="inlineStr" r="G17235">
        <is>
          <t xml:space="preserve">113</t>
        </is>
      </c>
      <c s="9" r="H17235">
        <v>1.0000</v>
      </c>
      <c s="8" t="inlineStr" r="I17235">
        <is>
          <t xml:space="preserve"/>
        </is>
      </c>
      <c s="8" t="inlineStr" r="J17235">
        <is>
          <t xml:space="preserve"> Cook</t>
        </is>
      </c>
    </row>
    <row r="17236" ht="20.25" customHeight="0">
      <c s="5" t="inlineStr" r="A17236">
        <is>
          <t xml:space="preserve">78000500</t>
        </is>
      </c>
      <c s="5" t="inlineStr" r="B17236">
        <is>
          <t xml:space="preserve">THERMOPLASTIC PAVEMENT MARKING - LINE  8"</t>
        </is>
      </c>
      <c s="5" t="inlineStr" r="C17236">
        <is>
          <t xml:space="preserve">FOOT   </t>
        </is>
      </c>
      <c s="6" r="D17236">
        <v>277.000</v>
      </c>
      <c s="7" r="E17236">
        <v>1</v>
      </c>
      <c s="8" t="inlineStr" r="F17236">
        <is>
          <t xml:space="preserve">62R80</t>
        </is>
      </c>
      <c s="8" t="inlineStr" r="G17236">
        <is>
          <t xml:space="preserve">113</t>
        </is>
      </c>
      <c s="9" r="H17236">
        <v>1.0000</v>
      </c>
      <c s="8" t="inlineStr" r="I17236">
        <is>
          <t xml:space="preserve"/>
        </is>
      </c>
      <c s="8" t="inlineStr" r="J17236">
        <is>
          <t xml:space="preserve"> Cook</t>
        </is>
      </c>
    </row>
    <row r="17237" ht="20.25" customHeight="0">
      <c s="5" t="inlineStr" r="A17237">
        <is>
          <t xml:space="preserve">78000500</t>
        </is>
      </c>
      <c s="5" t="inlineStr" r="B17237">
        <is>
          <t xml:space="preserve">THERMOPLASTIC PAVEMENT MARKING - LINE  8"</t>
        </is>
      </c>
      <c s="5" t="inlineStr" r="C17237">
        <is>
          <t xml:space="preserve">FOOT   </t>
        </is>
      </c>
      <c s="6" r="D17237">
        <v>277.000</v>
      </c>
      <c s="7" r="E17237">
        <v>1</v>
      </c>
      <c s="8" t="inlineStr" r="F17237">
        <is>
          <t xml:space="preserve">62R80</t>
        </is>
      </c>
      <c s="8" t="inlineStr" r="G17237">
        <is>
          <t xml:space="preserve">113</t>
        </is>
      </c>
      <c s="9" r="H17237">
        <v>1.0000</v>
      </c>
      <c s="8" t="inlineStr" r="I17237">
        <is>
          <t xml:space="preserve"/>
        </is>
      </c>
      <c s="8" t="inlineStr" r="J17237">
        <is>
          <t xml:space="preserve"> Cook</t>
        </is>
      </c>
    </row>
    <row r="17238" ht="20.25" customHeight="0">
      <c s="5" t="inlineStr" r="A17238">
        <is>
          <t xml:space="preserve">78000500</t>
        </is>
      </c>
      <c s="5" t="inlineStr" r="B17238">
        <is>
          <t xml:space="preserve">THERMOPLASTIC PAVEMENT MARKING - LINE  8"</t>
        </is>
      </c>
      <c s="5" t="inlineStr" r="C17238">
        <is>
          <t xml:space="preserve">FOOT   </t>
        </is>
      </c>
      <c s="6" r="D17238">
        <v>277.000</v>
      </c>
      <c s="7" r="E17238">
        <v>1</v>
      </c>
      <c s="8" t="inlineStr" r="F17238">
        <is>
          <t xml:space="preserve">62R80</t>
        </is>
      </c>
      <c s="8" t="inlineStr" r="G17238">
        <is>
          <t xml:space="preserve">113</t>
        </is>
      </c>
      <c s="9" r="H17238">
        <v>1.5400</v>
      </c>
      <c s="8" t="inlineStr" r="I17238">
        <is>
          <t xml:space="preserve"/>
        </is>
      </c>
      <c s="8" t="inlineStr" r="J17238">
        <is>
          <t xml:space="preserve"> Cook</t>
        </is>
      </c>
    </row>
    <row r="17239" ht="20.25" customHeight="0">
      <c s="5" t="inlineStr" r="A17239">
        <is>
          <t xml:space="preserve">78000500</t>
        </is>
      </c>
      <c s="5" t="inlineStr" r="B17239">
        <is>
          <t xml:space="preserve">THERMOPLASTIC PAVEMENT MARKING - LINE  8"</t>
        </is>
      </c>
      <c s="5" t="inlineStr" r="C17239">
        <is>
          <t xml:space="preserve">FOOT   </t>
        </is>
      </c>
      <c s="6" r="D17239">
        <v>1390.000</v>
      </c>
      <c s="7" r="E17239">
        <v>1</v>
      </c>
      <c s="8" t="inlineStr" r="F17239">
        <is>
          <t xml:space="preserve">62U04</t>
        </is>
      </c>
      <c s="8" t="inlineStr" r="G17239">
        <is>
          <t xml:space="preserve">084</t>
        </is>
      </c>
      <c s="9" r="H17239">
        <v>3.2300</v>
      </c>
      <c s="8" t="inlineStr" r="I17239">
        <is>
          <t xml:space="preserve">Y</t>
        </is>
      </c>
      <c s="8" t="inlineStr" r="J17239">
        <is>
          <t xml:space="preserve"> Cook</t>
        </is>
      </c>
    </row>
    <row r="17240" ht="20.25" customHeight="0">
      <c s="5" t="inlineStr" r="A17240">
        <is>
          <t xml:space="preserve">78000500</t>
        </is>
      </c>
      <c s="5" t="inlineStr" r="B17240">
        <is>
          <t xml:space="preserve">THERMOPLASTIC PAVEMENT MARKING - LINE  8"</t>
        </is>
      </c>
      <c s="5" t="inlineStr" r="C17240">
        <is>
          <t xml:space="preserve">FOOT   </t>
        </is>
      </c>
      <c s="6" r="D17240">
        <v>1390.000</v>
      </c>
      <c s="7" r="E17240">
        <v>1</v>
      </c>
      <c s="8" t="inlineStr" r="F17240">
        <is>
          <t xml:space="preserve">62U04</t>
        </is>
      </c>
      <c s="8" t="inlineStr" r="G17240">
        <is>
          <t xml:space="preserve">084</t>
        </is>
      </c>
      <c s="9" r="H17240">
        <v>1.4000</v>
      </c>
      <c s="8" t="inlineStr" r="I17240">
        <is>
          <t xml:space="preserve"/>
        </is>
      </c>
      <c s="8" t="inlineStr" r="J17240">
        <is>
          <t xml:space="preserve"> Cook</t>
        </is>
      </c>
    </row>
    <row r="17241" ht="20.25" customHeight="0">
      <c s="5" t="inlineStr" r="A17241">
        <is>
          <t xml:space="preserve">78000500</t>
        </is>
      </c>
      <c s="5" t="inlineStr" r="B17241">
        <is>
          <t xml:space="preserve">THERMOPLASTIC PAVEMENT MARKING - LINE  8"</t>
        </is>
      </c>
      <c s="5" t="inlineStr" r="C17241">
        <is>
          <t xml:space="preserve">FOOT   </t>
        </is>
      </c>
      <c s="6" r="D17241">
        <v>9393.000</v>
      </c>
      <c s="7" r="E17241">
        <v>2</v>
      </c>
      <c s="8" t="inlineStr" r="F17241">
        <is>
          <t xml:space="preserve">64P43</t>
        </is>
      </c>
      <c s="8" t="inlineStr" r="G17241">
        <is>
          <t xml:space="preserve">087</t>
        </is>
      </c>
      <c s="9" r="H17241">
        <v>1.6000</v>
      </c>
      <c s="8" t="inlineStr" r="I17241">
        <is>
          <t xml:space="preserve">Y</t>
        </is>
      </c>
      <c s="8" t="inlineStr" r="J17241">
        <is>
          <t xml:space="preserve"> Rock Island</t>
        </is>
      </c>
    </row>
    <row r="17242" ht="20.25" customHeight="0">
      <c s="5" t="inlineStr" r="A17242">
        <is>
          <t xml:space="preserve">78000500</t>
        </is>
      </c>
      <c s="5" t="inlineStr" r="B17242">
        <is>
          <t xml:space="preserve">THERMOPLASTIC PAVEMENT MARKING - LINE  8"</t>
        </is>
      </c>
      <c s="5" t="inlineStr" r="C17242">
        <is>
          <t xml:space="preserve">FOOT   </t>
        </is>
      </c>
      <c s="6" r="D17242">
        <v>9393.000</v>
      </c>
      <c s="7" r="E17242">
        <v>2</v>
      </c>
      <c s="8" t="inlineStr" r="F17242">
        <is>
          <t xml:space="preserve">64P43</t>
        </is>
      </c>
      <c s="8" t="inlineStr" r="G17242">
        <is>
          <t xml:space="preserve">087</t>
        </is>
      </c>
      <c s="9" r="H17242">
        <v>1.6000</v>
      </c>
      <c s="8" t="inlineStr" r="I17242">
        <is>
          <t xml:space="preserve"/>
        </is>
      </c>
      <c s="8" t="inlineStr" r="J17242">
        <is>
          <t xml:space="preserve"> Rock Island</t>
        </is>
      </c>
    </row>
    <row r="17243" ht="20.25" customHeight="0">
      <c s="5" t="inlineStr" r="A17243">
        <is>
          <t xml:space="preserve">78000500</t>
        </is>
      </c>
      <c s="5" t="inlineStr" r="B17243">
        <is>
          <t xml:space="preserve">THERMOPLASTIC PAVEMENT MARKING - LINE  8"</t>
        </is>
      </c>
      <c s="5" t="inlineStr" r="C17243">
        <is>
          <t xml:space="preserve">FOOT   </t>
        </is>
      </c>
      <c s="6" r="D17243">
        <v>9393.000</v>
      </c>
      <c s="7" r="E17243">
        <v>2</v>
      </c>
      <c s="8" t="inlineStr" r="F17243">
        <is>
          <t xml:space="preserve">64P43</t>
        </is>
      </c>
      <c s="8" t="inlineStr" r="G17243">
        <is>
          <t xml:space="preserve">087</t>
        </is>
      </c>
      <c s="9" r="H17243">
        <v>4.0000</v>
      </c>
      <c s="8" t="inlineStr" r="I17243">
        <is>
          <t xml:space="preserve"/>
        </is>
      </c>
      <c s="8" t="inlineStr" r="J17243">
        <is>
          <t xml:space="preserve"> Rock Island</t>
        </is>
      </c>
    </row>
    <row r="17244" ht="20.25" customHeight="0">
      <c s="5" t="inlineStr" r="A17244">
        <is>
          <t xml:space="preserve">78000500</t>
        </is>
      </c>
      <c s="5" t="inlineStr" r="B17244">
        <is>
          <t xml:space="preserve">THERMOPLASTIC PAVEMENT MARKING - LINE  8"</t>
        </is>
      </c>
      <c s="5" t="inlineStr" r="C17244">
        <is>
          <t xml:space="preserve">FOOT   </t>
        </is>
      </c>
      <c s="6" r="D17244">
        <v>252.000</v>
      </c>
      <c s="7" r="E17244">
        <v>7</v>
      </c>
      <c s="8" t="inlineStr" r="F17244">
        <is>
          <t xml:space="preserve">74961</t>
        </is>
      </c>
      <c s="8" t="inlineStr" r="G17244">
        <is>
          <t xml:space="preserve">102</t>
        </is>
      </c>
      <c s="9" r="H17244">
        <v>6.0000</v>
      </c>
      <c s="8" t="inlineStr" r="I17244">
        <is>
          <t xml:space="preserve">Y</t>
        </is>
      </c>
      <c s="8" t="inlineStr" r="J17244">
        <is>
          <t xml:space="preserve"> Richland</t>
        </is>
      </c>
    </row>
    <row r="17245" ht="20.25" customHeight="0">
      <c s="5" t="inlineStr" r="A17245">
        <is>
          <t xml:space="preserve">78000500</t>
        </is>
      </c>
      <c s="5" t="inlineStr" r="B17245">
        <is>
          <t xml:space="preserve">THERMOPLASTIC PAVEMENT MARKING - LINE  8"</t>
        </is>
      </c>
      <c s="5" t="inlineStr" r="C17245">
        <is>
          <t xml:space="preserve">FOOT   </t>
        </is>
      </c>
      <c s="6" r="D17245">
        <v>3075.000</v>
      </c>
      <c s="7" r="E17245">
        <v>7</v>
      </c>
      <c s="8" t="inlineStr" r="F17245">
        <is>
          <t xml:space="preserve">74987</t>
        </is>
      </c>
      <c s="8" t="inlineStr" r="G17245">
        <is>
          <t xml:space="preserve">027</t>
        </is>
      </c>
      <c s="9" r="H17245">
        <v>1.1000</v>
      </c>
      <c s="8" t="inlineStr" r="I17245">
        <is>
          <t xml:space="preserve">Y</t>
        </is>
      </c>
      <c s="8" t="inlineStr" r="J17245">
        <is>
          <t xml:space="preserve"> Wayne</t>
        </is>
      </c>
    </row>
    <row r="17246" ht="20.25" customHeight="0">
      <c s="5" t="inlineStr" r="A17246">
        <is>
          <t xml:space="preserve">78000500</t>
        </is>
      </c>
      <c s="5" t="inlineStr" r="B17246">
        <is>
          <t xml:space="preserve">THERMOPLASTIC PAVEMENT MARKING - LINE  8"</t>
        </is>
      </c>
      <c s="5" t="inlineStr" r="C17246">
        <is>
          <t xml:space="preserve">FOOT   </t>
        </is>
      </c>
      <c s="6" r="D17246">
        <v>3075.000</v>
      </c>
      <c s="7" r="E17246">
        <v>7</v>
      </c>
      <c s="8" t="inlineStr" r="F17246">
        <is>
          <t xml:space="preserve">74987</t>
        </is>
      </c>
      <c s="8" t="inlineStr" r="G17246">
        <is>
          <t xml:space="preserve">027</t>
        </is>
      </c>
      <c s="9" r="H17246">
        <v>1.0000</v>
      </c>
      <c s="8" t="inlineStr" r="I17246">
        <is>
          <t xml:space="preserve"/>
        </is>
      </c>
      <c s="8" t="inlineStr" r="J17246">
        <is>
          <t xml:space="preserve"> Wayne</t>
        </is>
      </c>
    </row>
    <row r="17247" ht="20.25" customHeight="0">
      <c s="5" t="inlineStr" r="A17247">
        <is>
          <t xml:space="preserve">78000500</t>
        </is>
      </c>
      <c s="5" t="inlineStr" r="B17247">
        <is>
          <t xml:space="preserve">THERMOPLASTIC PAVEMENT MARKING - LINE  8"</t>
        </is>
      </c>
      <c s="5" t="inlineStr" r="C17247">
        <is>
          <t xml:space="preserve">FOOT   </t>
        </is>
      </c>
      <c s="6" r="D17247">
        <v>224.000</v>
      </c>
      <c s="7" r="E17247">
        <v>8</v>
      </c>
      <c s="8" t="inlineStr" r="F17247">
        <is>
          <t xml:space="preserve">76K46</t>
        </is>
      </c>
      <c s="8" t="inlineStr" r="G17247">
        <is>
          <t xml:space="preserve">116</t>
        </is>
      </c>
      <c s="9" r="H17247">
        <v>5.2500</v>
      </c>
      <c s="8" t="inlineStr" r="I17247">
        <is>
          <t xml:space="preserve">Y</t>
        </is>
      </c>
      <c s="8" t="inlineStr" r="J17247">
        <is>
          <t xml:space="preserve"> Bond</t>
        </is>
      </c>
    </row>
    <row r="17248" ht="20.25" customHeight="0">
      <c s="5" t="inlineStr" r="A17248">
        <is>
          <t xml:space="preserve">78000500</t>
        </is>
      </c>
      <c s="5" t="inlineStr" r="B17248">
        <is>
          <t xml:space="preserve">THERMOPLASTIC PAVEMENT MARKING - LINE  8"</t>
        </is>
      </c>
      <c s="5" t="inlineStr" r="C17248">
        <is>
          <t xml:space="preserve">FOOT   </t>
        </is>
      </c>
      <c s="6" r="D17248">
        <v>224.000</v>
      </c>
      <c s="7" r="E17248">
        <v>8</v>
      </c>
      <c s="8" t="inlineStr" r="F17248">
        <is>
          <t xml:space="preserve">76K46</t>
        </is>
      </c>
      <c s="8" t="inlineStr" r="G17248">
        <is>
          <t xml:space="preserve">116</t>
        </is>
      </c>
      <c s="9" r="H17248">
        <v>4.2500</v>
      </c>
      <c s="8" t="inlineStr" r="I17248">
        <is>
          <t xml:space="preserve"/>
        </is>
      </c>
      <c s="8" t="inlineStr" r="J17248">
        <is>
          <t xml:space="preserve"> Bond</t>
        </is>
      </c>
    </row>
    <row r="17249" ht="20.25" customHeight="0">
      <c s="5" t="inlineStr" r="A17249">
        <is>
          <t xml:space="preserve">78000500</t>
        </is>
      </c>
      <c s="5" t="inlineStr" r="B17249">
        <is>
          <t xml:space="preserve">THERMOPLASTIC PAVEMENT MARKING - LINE  8"</t>
        </is>
      </c>
      <c s="5" t="inlineStr" r="C17249">
        <is>
          <t xml:space="preserve">FOOT   </t>
        </is>
      </c>
      <c s="6" r="D17249">
        <v>3438.000</v>
      </c>
      <c s="7" r="E17249">
        <v>3</v>
      </c>
      <c s="8" t="inlineStr" r="F17249">
        <is>
          <t xml:space="preserve">87783</t>
        </is>
      </c>
      <c s="8" t="inlineStr" r="G17249">
        <is>
          <t xml:space="preserve">124</t>
        </is>
      </c>
      <c s="9" r="H17249">
        <v>1.4000</v>
      </c>
      <c s="8" t="inlineStr" r="I17249">
        <is>
          <t xml:space="preserve">Y</t>
        </is>
      </c>
      <c s="8" t="inlineStr" r="J17249">
        <is>
          <t xml:space="preserve"> Kendall</t>
        </is>
      </c>
    </row>
    <row r="17250" ht="20.25" customHeight="0">
      <c s="5" t="inlineStr" r="A17250">
        <is>
          <t xml:space="preserve">78000500</t>
        </is>
      </c>
      <c s="5" t="inlineStr" r="B17250">
        <is>
          <t xml:space="preserve">THERMOPLASTIC PAVEMENT MARKING - LINE  8"</t>
        </is>
      </c>
      <c s="5" t="inlineStr" r="C17250">
        <is>
          <t xml:space="preserve">FOOT   </t>
        </is>
      </c>
      <c s="6" r="D17250">
        <v>3438.000</v>
      </c>
      <c s="7" r="E17250">
        <v>3</v>
      </c>
      <c s="8" t="inlineStr" r="F17250">
        <is>
          <t xml:space="preserve">87783</t>
        </is>
      </c>
      <c s="8" t="inlineStr" r="G17250">
        <is>
          <t xml:space="preserve">124</t>
        </is>
      </c>
      <c s="9" r="H17250">
        <v>1.4000</v>
      </c>
      <c s="8" t="inlineStr" r="I17250">
        <is>
          <t xml:space="preserve"/>
        </is>
      </c>
      <c s="8" t="inlineStr" r="J17250">
        <is>
          <t xml:space="preserve"> Kendall</t>
        </is>
      </c>
    </row>
    <row r="17251" ht="20.25" customHeight="0">
      <c s="5" t="inlineStr" r="A17251">
        <is>
          <t xml:space="preserve">78000500</t>
        </is>
      </c>
      <c s="5" t="inlineStr" r="B17251">
        <is>
          <t xml:space="preserve">THERMOPLASTIC PAVEMENT MARKING - LINE  8"</t>
        </is>
      </c>
      <c s="5" t="inlineStr" r="C17251">
        <is>
          <t xml:space="preserve">FOOT   </t>
        </is>
      </c>
      <c s="6" r="D17251">
        <v>3438.000</v>
      </c>
      <c s="7" r="E17251">
        <v>3</v>
      </c>
      <c s="8" t="inlineStr" r="F17251">
        <is>
          <t xml:space="preserve">87783</t>
        </is>
      </c>
      <c s="8" t="inlineStr" r="G17251">
        <is>
          <t xml:space="preserve">124</t>
        </is>
      </c>
      <c s="9" r="H17251">
        <v>1.4000</v>
      </c>
      <c s="8" t="inlineStr" r="I17251">
        <is>
          <t xml:space="preserve"/>
        </is>
      </c>
      <c s="8" t="inlineStr" r="J17251">
        <is>
          <t xml:space="preserve"> Kendall</t>
        </is>
      </c>
    </row>
    <row r="17252" ht="20.25" customHeight="0">
      <c s="5" t="inlineStr" r="A17252">
        <is>
          <t xml:space="preserve">78000500</t>
        </is>
      </c>
      <c s="5" t="inlineStr" r="B17252">
        <is>
          <t xml:space="preserve">THERMOPLASTIC PAVEMENT MARKING - LINE  8"</t>
        </is>
      </c>
      <c s="5" t="inlineStr" r="C17252">
        <is>
          <t xml:space="preserve">FOOT   </t>
        </is>
      </c>
      <c s="6" r="D17252">
        <v>3438.000</v>
      </c>
      <c s="7" r="E17252">
        <v>3</v>
      </c>
      <c s="8" t="inlineStr" r="F17252">
        <is>
          <t xml:space="preserve">87783</t>
        </is>
      </c>
      <c s="8" t="inlineStr" r="G17252">
        <is>
          <t xml:space="preserve">124</t>
        </is>
      </c>
      <c s="9" r="H17252">
        <v>1.5400</v>
      </c>
      <c s="8" t="inlineStr" r="I17252">
        <is>
          <t xml:space="preserve"/>
        </is>
      </c>
      <c s="8" t="inlineStr" r="J17252">
        <is>
          <t xml:space="preserve"> Kendall</t>
        </is>
      </c>
    </row>
    <row r="17253" ht="20.25" customHeight="0">
      <c s="5" t="inlineStr" r="A17253">
        <is>
          <t xml:space="preserve">78000500</t>
        </is>
      </c>
      <c s="5" t="inlineStr" r="B17253">
        <is>
          <t xml:space="preserve">THERMOPLASTIC PAVEMENT MARKING - LINE  8"</t>
        </is>
      </c>
      <c s="5" t="inlineStr" r="C17253">
        <is>
          <t xml:space="preserve">FOOT   </t>
        </is>
      </c>
      <c s="6" r="D17253">
        <v>3438.000</v>
      </c>
      <c s="7" r="E17253">
        <v>3</v>
      </c>
      <c s="8" t="inlineStr" r="F17253">
        <is>
          <t xml:space="preserve">87783</t>
        </is>
      </c>
      <c s="8" t="inlineStr" r="G17253">
        <is>
          <t xml:space="preserve">124</t>
        </is>
      </c>
      <c s="9" r="H17253">
        <v>1.7500</v>
      </c>
      <c s="8" t="inlineStr" r="I17253">
        <is>
          <t xml:space="preserve"/>
        </is>
      </c>
      <c s="8" t="inlineStr" r="J17253">
        <is>
          <t xml:space="preserve"> Kendall</t>
        </is>
      </c>
    </row>
    <row r="17254" ht="20.25" customHeight="0">
      <c s="5" t="inlineStr" r="A17254">
        <is>
          <t xml:space="preserve">78000500</t>
        </is>
      </c>
      <c s="5" t="inlineStr" r="B17254">
        <is>
          <t xml:space="preserve">THERMOPLASTIC PAVEMENT MARKING - LINE  8"</t>
        </is>
      </c>
      <c s="5" t="inlineStr" r="C17254">
        <is>
          <t xml:space="preserve">FOOT   </t>
        </is>
      </c>
      <c s="6" r="D17254">
        <v>3438.000</v>
      </c>
      <c s="7" r="E17254">
        <v>3</v>
      </c>
      <c s="8" t="inlineStr" r="F17254">
        <is>
          <t xml:space="preserve">87783</t>
        </is>
      </c>
      <c s="8" t="inlineStr" r="G17254">
        <is>
          <t xml:space="preserve">124</t>
        </is>
      </c>
      <c s="9" r="H17254">
        <v>1.7500</v>
      </c>
      <c s="8" t="inlineStr" r="I17254">
        <is>
          <t xml:space="preserve"/>
        </is>
      </c>
      <c s="8" t="inlineStr" r="J17254">
        <is>
          <t xml:space="preserve"> Kendall</t>
        </is>
      </c>
    </row>
    <row r="17255" ht="20.25" customHeight="0">
      <c s="5" t="inlineStr" r="A17255">
        <is>
          <t xml:space="preserve">78000500</t>
        </is>
      </c>
      <c s="5" t="inlineStr" r="B17255">
        <is>
          <t xml:space="preserve">THERMOPLASTIC PAVEMENT MARKING - LINE  8"</t>
        </is>
      </c>
      <c s="5" t="inlineStr" r="C17255">
        <is>
          <t xml:space="preserve">FOOT   </t>
        </is>
      </c>
      <c s="6" r="D17255">
        <v>318.000</v>
      </c>
      <c s="7" r="E17255">
        <v>5</v>
      </c>
      <c s="8" t="inlineStr" r="F17255">
        <is>
          <t xml:space="preserve">91609</t>
        </is>
      </c>
      <c s="8" t="inlineStr" r="G17255">
        <is>
          <t xml:space="preserve">074</t>
        </is>
      </c>
      <c s="9" r="H17255">
        <v>3.0000</v>
      </c>
      <c s="8" t="inlineStr" r="I17255">
        <is>
          <t xml:space="preserve">Y</t>
        </is>
      </c>
      <c s="8" t="inlineStr" r="J17255">
        <is>
          <t xml:space="preserve"> Champaign</t>
        </is>
      </c>
    </row>
    <row r="17256" ht="20.25" customHeight="0">
      <c s="5" t="inlineStr" r="A17256">
        <is>
          <t xml:space="preserve">78000500</t>
        </is>
      </c>
      <c s="5" t="inlineStr" r="B17256">
        <is>
          <t xml:space="preserve">THERMOPLASTIC PAVEMENT MARKING - LINE  8"</t>
        </is>
      </c>
      <c s="5" t="inlineStr" r="C17256">
        <is>
          <t xml:space="preserve">FOOT   </t>
        </is>
      </c>
      <c s="6" r="D17256">
        <v>318.000</v>
      </c>
      <c s="7" r="E17256">
        <v>5</v>
      </c>
      <c s="8" t="inlineStr" r="F17256">
        <is>
          <t xml:space="preserve">91609</t>
        </is>
      </c>
      <c s="8" t="inlineStr" r="G17256">
        <is>
          <t xml:space="preserve">074</t>
        </is>
      </c>
      <c s="9" r="H17256">
        <v>2.5700</v>
      </c>
      <c s="8" t="inlineStr" r="I17256">
        <is>
          <t xml:space="preserve"/>
        </is>
      </c>
      <c s="8" t="inlineStr" r="J17256">
        <is>
          <t xml:space="preserve"> Champaign</t>
        </is>
      </c>
    </row>
    <row r="17257" ht="20.25" customHeight="0">
      <c s="5" t="inlineStr" r="A17257">
        <is>
          <t xml:space="preserve">78000600</t>
        </is>
      </c>
      <c s="5" t="inlineStr" r="B17257">
        <is>
          <t xml:space="preserve">THERMOPLASTIC PAVEMENT MARKING - LINE 12"</t>
        </is>
      </c>
      <c s="5" t="inlineStr" r="C17257">
        <is>
          <t xml:space="preserve">FOOT   </t>
        </is>
      </c>
      <c s="6" r="D17257">
        <v>547.000</v>
      </c>
      <c s="7" r="E17257">
        <v>1</v>
      </c>
      <c s="8" t="inlineStr" r="F17257">
        <is>
          <t xml:space="preserve">61H91</t>
        </is>
      </c>
      <c s="8" t="inlineStr" r="G17257">
        <is>
          <t xml:space="preserve">044</t>
        </is>
      </c>
      <c s="9" r="H17257">
        <v>2.0000</v>
      </c>
      <c s="8" t="inlineStr" r="I17257">
        <is>
          <t xml:space="preserve">Y</t>
        </is>
      </c>
      <c s="8" t="inlineStr" r="J17257">
        <is>
          <t xml:space="preserve"> DuPage</t>
        </is>
      </c>
    </row>
    <row r="17258" ht="20.25" customHeight="0">
      <c s="5" t="inlineStr" r="A17258">
        <is>
          <t xml:space="preserve">78000600</t>
        </is>
      </c>
      <c s="5" t="inlineStr" r="B17258">
        <is>
          <t xml:space="preserve">THERMOPLASTIC PAVEMENT MARKING - LINE 12"</t>
        </is>
      </c>
      <c s="5" t="inlineStr" r="C17258">
        <is>
          <t xml:space="preserve">FOOT   </t>
        </is>
      </c>
      <c s="6" r="D17258">
        <v>547.000</v>
      </c>
      <c s="7" r="E17258">
        <v>1</v>
      </c>
      <c s="8" t="inlineStr" r="F17258">
        <is>
          <t xml:space="preserve">61H91</t>
        </is>
      </c>
      <c s="8" t="inlineStr" r="G17258">
        <is>
          <t xml:space="preserve">044</t>
        </is>
      </c>
      <c s="9" r="H17258">
        <v>2.0000</v>
      </c>
      <c s="8" t="inlineStr" r="I17258">
        <is>
          <t xml:space="preserve"/>
        </is>
      </c>
      <c s="8" t="inlineStr" r="J17258">
        <is>
          <t xml:space="preserve"> DuPage</t>
        </is>
      </c>
    </row>
    <row r="17259" ht="20.25" customHeight="0">
      <c s="5" t="inlineStr" r="A17259">
        <is>
          <t xml:space="preserve">78000600</t>
        </is>
      </c>
      <c s="5" t="inlineStr" r="B17259">
        <is>
          <t xml:space="preserve">THERMOPLASTIC PAVEMENT MARKING - LINE 12"</t>
        </is>
      </c>
      <c s="5" t="inlineStr" r="C17259">
        <is>
          <t xml:space="preserve">FOOT   </t>
        </is>
      </c>
      <c s="6" r="D17259">
        <v>547.000</v>
      </c>
      <c s="7" r="E17259">
        <v>1</v>
      </c>
      <c s="8" t="inlineStr" r="F17259">
        <is>
          <t xml:space="preserve">61H91</t>
        </is>
      </c>
      <c s="8" t="inlineStr" r="G17259">
        <is>
          <t xml:space="preserve">044</t>
        </is>
      </c>
      <c s="9" r="H17259">
        <v>2.0000</v>
      </c>
      <c s="8" t="inlineStr" r="I17259">
        <is>
          <t xml:space="preserve"/>
        </is>
      </c>
      <c s="8" t="inlineStr" r="J17259">
        <is>
          <t xml:space="preserve"> DuPage</t>
        </is>
      </c>
    </row>
    <row r="17260" ht="20.25" customHeight="0">
      <c s="5" t="inlineStr" r="A17260">
        <is>
          <t xml:space="preserve">78000600</t>
        </is>
      </c>
      <c s="5" t="inlineStr" r="B17260">
        <is>
          <t xml:space="preserve">THERMOPLASTIC PAVEMENT MARKING - LINE 12"</t>
        </is>
      </c>
      <c s="5" t="inlineStr" r="C17260">
        <is>
          <t xml:space="preserve">FOOT   </t>
        </is>
      </c>
      <c s="6" r="D17260">
        <v>547.000</v>
      </c>
      <c s="7" r="E17260">
        <v>1</v>
      </c>
      <c s="8" t="inlineStr" r="F17260">
        <is>
          <t xml:space="preserve">61H91</t>
        </is>
      </c>
      <c s="8" t="inlineStr" r="G17260">
        <is>
          <t xml:space="preserve">044</t>
        </is>
      </c>
      <c s="9" r="H17260">
        <v>2.0000</v>
      </c>
      <c s="8" t="inlineStr" r="I17260">
        <is>
          <t xml:space="preserve"/>
        </is>
      </c>
      <c s="8" t="inlineStr" r="J17260">
        <is>
          <t xml:space="preserve"> DuPage</t>
        </is>
      </c>
    </row>
    <row r="17261" ht="20.25" customHeight="0">
      <c s="5" t="inlineStr" r="A17261">
        <is>
          <t xml:space="preserve">78000600</t>
        </is>
      </c>
      <c s="5" t="inlineStr" r="B17261">
        <is>
          <t xml:space="preserve">THERMOPLASTIC PAVEMENT MARKING - LINE 12"</t>
        </is>
      </c>
      <c s="5" t="inlineStr" r="C17261">
        <is>
          <t xml:space="preserve">FOOT   </t>
        </is>
      </c>
      <c s="6" r="D17261">
        <v>547.000</v>
      </c>
      <c s="7" r="E17261">
        <v>1</v>
      </c>
      <c s="8" t="inlineStr" r="F17261">
        <is>
          <t xml:space="preserve">61H91</t>
        </is>
      </c>
      <c s="8" t="inlineStr" r="G17261">
        <is>
          <t xml:space="preserve">044</t>
        </is>
      </c>
      <c s="9" r="H17261">
        <v>2.7500</v>
      </c>
      <c s="8" t="inlineStr" r="I17261">
        <is>
          <t xml:space="preserve"/>
        </is>
      </c>
      <c s="8" t="inlineStr" r="J17261">
        <is>
          <t xml:space="preserve"> DuPage</t>
        </is>
      </c>
    </row>
    <row r="17262" ht="20.25" customHeight="0">
      <c s="5" t="inlineStr" r="A17262">
        <is>
          <t xml:space="preserve">78000600</t>
        </is>
      </c>
      <c s="5" t="inlineStr" r="B17262">
        <is>
          <t xml:space="preserve">THERMOPLASTIC PAVEMENT MARKING - LINE 12"</t>
        </is>
      </c>
      <c s="5" t="inlineStr" r="C17262">
        <is>
          <t xml:space="preserve">FOOT   </t>
        </is>
      </c>
      <c s="6" r="D17262">
        <v>547.000</v>
      </c>
      <c s="7" r="E17262">
        <v>1</v>
      </c>
      <c s="8" t="inlineStr" r="F17262">
        <is>
          <t xml:space="preserve">61H91</t>
        </is>
      </c>
      <c s="8" t="inlineStr" r="G17262">
        <is>
          <t xml:space="preserve">044</t>
        </is>
      </c>
      <c s="9" r="H17262">
        <v>3.0000</v>
      </c>
      <c s="8" t="inlineStr" r="I17262">
        <is>
          <t xml:space="preserve"/>
        </is>
      </c>
      <c s="8" t="inlineStr" r="J17262">
        <is>
          <t xml:space="preserve"> DuPage</t>
        </is>
      </c>
    </row>
    <row r="17263" ht="20.25" customHeight="0">
      <c s="5" t="inlineStr" r="A17263">
        <is>
          <t xml:space="preserve">78000600</t>
        </is>
      </c>
      <c s="5" t="inlineStr" r="B17263">
        <is>
          <t xml:space="preserve">THERMOPLASTIC PAVEMENT MARKING - LINE 12"</t>
        </is>
      </c>
      <c s="5" t="inlineStr" r="C17263">
        <is>
          <t xml:space="preserve">FOOT   </t>
        </is>
      </c>
      <c s="6" r="D17263">
        <v>283.000</v>
      </c>
      <c s="7" r="E17263">
        <v>1</v>
      </c>
      <c s="8" t="inlineStr" r="F17263">
        <is>
          <t xml:space="preserve">61H95</t>
        </is>
      </c>
      <c s="8" t="inlineStr" r="G17263">
        <is>
          <t xml:space="preserve">105</t>
        </is>
      </c>
      <c s="9" r="H17263">
        <v>3.0000</v>
      </c>
      <c s="8" t="inlineStr" r="I17263">
        <is>
          <t xml:space="preserve">Y</t>
        </is>
      </c>
      <c s="8" t="inlineStr" r="J17263">
        <is>
          <t xml:space="preserve"> Kane</t>
        </is>
      </c>
    </row>
    <row r="17264" ht="20.25" customHeight="0">
      <c s="5" t="inlineStr" r="A17264">
        <is>
          <t xml:space="preserve">78000600</t>
        </is>
      </c>
      <c s="5" t="inlineStr" r="B17264">
        <is>
          <t xml:space="preserve">THERMOPLASTIC PAVEMENT MARKING - LINE 12"</t>
        </is>
      </c>
      <c s="5" t="inlineStr" r="C17264">
        <is>
          <t xml:space="preserve">FOOT   </t>
        </is>
      </c>
      <c s="6" r="D17264">
        <v>283.000</v>
      </c>
      <c s="7" r="E17264">
        <v>1</v>
      </c>
      <c s="8" t="inlineStr" r="F17264">
        <is>
          <t xml:space="preserve">61H95</t>
        </is>
      </c>
      <c s="8" t="inlineStr" r="G17264">
        <is>
          <t xml:space="preserve">105</t>
        </is>
      </c>
      <c s="9" r="H17264">
        <v>3.0000</v>
      </c>
      <c s="8" t="inlineStr" r="I17264">
        <is>
          <t xml:space="preserve"/>
        </is>
      </c>
      <c s="8" t="inlineStr" r="J17264">
        <is>
          <t xml:space="preserve"> Kane</t>
        </is>
      </c>
    </row>
    <row r="17265" ht="20.25" customHeight="0">
      <c s="5" t="inlineStr" r="A17265">
        <is>
          <t xml:space="preserve">78000600</t>
        </is>
      </c>
      <c s="5" t="inlineStr" r="B17265">
        <is>
          <t xml:space="preserve">THERMOPLASTIC PAVEMENT MARKING - LINE 12"</t>
        </is>
      </c>
      <c s="5" t="inlineStr" r="C17265">
        <is>
          <t xml:space="preserve">FOOT   </t>
        </is>
      </c>
      <c s="6" r="D17265">
        <v>283.000</v>
      </c>
      <c s="7" r="E17265">
        <v>1</v>
      </c>
      <c s="8" t="inlineStr" r="F17265">
        <is>
          <t xml:space="preserve">61H95</t>
        </is>
      </c>
      <c s="8" t="inlineStr" r="G17265">
        <is>
          <t xml:space="preserve">105</t>
        </is>
      </c>
      <c s="9" r="H17265">
        <v>3.0000</v>
      </c>
      <c s="8" t="inlineStr" r="I17265">
        <is>
          <t xml:space="preserve"/>
        </is>
      </c>
      <c s="8" t="inlineStr" r="J17265">
        <is>
          <t xml:space="preserve"> Kane</t>
        </is>
      </c>
    </row>
    <row r="17266" ht="20.25" customHeight="0">
      <c s="5" t="inlineStr" r="A17266">
        <is>
          <t xml:space="preserve">78000600</t>
        </is>
      </c>
      <c s="5" t="inlineStr" r="B17266">
        <is>
          <t xml:space="preserve">THERMOPLASTIC PAVEMENT MARKING - LINE 12"</t>
        </is>
      </c>
      <c s="5" t="inlineStr" r="C17266">
        <is>
          <t xml:space="preserve">FOOT   </t>
        </is>
      </c>
      <c s="6" r="D17266">
        <v>283.000</v>
      </c>
      <c s="7" r="E17266">
        <v>1</v>
      </c>
      <c s="8" t="inlineStr" r="F17266">
        <is>
          <t xml:space="preserve">61H95</t>
        </is>
      </c>
      <c s="8" t="inlineStr" r="G17266">
        <is>
          <t xml:space="preserve">105</t>
        </is>
      </c>
      <c s="9" r="H17266">
        <v>3.0000</v>
      </c>
      <c s="8" t="inlineStr" r="I17266">
        <is>
          <t xml:space="preserve"/>
        </is>
      </c>
      <c s="8" t="inlineStr" r="J17266">
        <is>
          <t xml:space="preserve"> Kane</t>
        </is>
      </c>
    </row>
    <row r="17267" ht="20.25" customHeight="0">
      <c s="5" t="inlineStr" r="A17267">
        <is>
          <t xml:space="preserve">78000600</t>
        </is>
      </c>
      <c s="5" t="inlineStr" r="B17267">
        <is>
          <t xml:space="preserve">THERMOPLASTIC PAVEMENT MARKING - LINE 12"</t>
        </is>
      </c>
      <c s="5" t="inlineStr" r="C17267">
        <is>
          <t xml:space="preserve">FOOT   </t>
        </is>
      </c>
      <c s="6" r="D17267">
        <v>283.000</v>
      </c>
      <c s="7" r="E17267">
        <v>1</v>
      </c>
      <c s="8" t="inlineStr" r="F17267">
        <is>
          <t xml:space="preserve">61H95</t>
        </is>
      </c>
      <c s="8" t="inlineStr" r="G17267">
        <is>
          <t xml:space="preserve">105</t>
        </is>
      </c>
      <c s="9" r="H17267">
        <v>3.8000</v>
      </c>
      <c s="8" t="inlineStr" r="I17267">
        <is>
          <t xml:space="preserve"/>
        </is>
      </c>
      <c s="8" t="inlineStr" r="J17267">
        <is>
          <t xml:space="preserve"> Kane</t>
        </is>
      </c>
    </row>
    <row r="17268" ht="20.25" customHeight="0">
      <c s="5" t="inlineStr" r="A17268">
        <is>
          <t xml:space="preserve">78000600</t>
        </is>
      </c>
      <c s="5" t="inlineStr" r="B17268">
        <is>
          <t xml:space="preserve">THERMOPLASTIC PAVEMENT MARKING - LINE 12"</t>
        </is>
      </c>
      <c s="5" t="inlineStr" r="C17268">
        <is>
          <t xml:space="preserve">FOOT   </t>
        </is>
      </c>
      <c s="6" r="D17268">
        <v>283.000</v>
      </c>
      <c s="7" r="E17268">
        <v>1</v>
      </c>
      <c s="8" t="inlineStr" r="F17268">
        <is>
          <t xml:space="preserve">61H95</t>
        </is>
      </c>
      <c s="8" t="inlineStr" r="G17268">
        <is>
          <t xml:space="preserve">105</t>
        </is>
      </c>
      <c s="9" r="H17268">
        <v>3.8000</v>
      </c>
      <c s="8" t="inlineStr" r="I17268">
        <is>
          <t xml:space="preserve"/>
        </is>
      </c>
      <c s="8" t="inlineStr" r="J17268">
        <is>
          <t xml:space="preserve"> Kane</t>
        </is>
      </c>
    </row>
    <row r="17269" ht="20.25" customHeight="0">
      <c s="5" t="inlineStr" r="A17269">
        <is>
          <t xml:space="preserve">78000600</t>
        </is>
      </c>
      <c s="5" t="inlineStr" r="B17269">
        <is>
          <t xml:space="preserve">THERMOPLASTIC PAVEMENT MARKING - LINE 12"</t>
        </is>
      </c>
      <c s="5" t="inlineStr" r="C17269">
        <is>
          <t xml:space="preserve">FOOT   </t>
        </is>
      </c>
      <c s="6" r="D17269">
        <v>1338.000</v>
      </c>
      <c s="7" r="E17269">
        <v>1</v>
      </c>
      <c s="8" t="inlineStr" r="F17269">
        <is>
          <t xml:space="preserve">61J04</t>
        </is>
      </c>
      <c s="8" t="inlineStr" r="G17269">
        <is>
          <t xml:space="preserve">130</t>
        </is>
      </c>
      <c s="9" r="H17269">
        <v>3.3400</v>
      </c>
      <c s="8" t="inlineStr" r="I17269">
        <is>
          <t xml:space="preserve">Y</t>
        </is>
      </c>
      <c s="8" t="inlineStr" r="J17269">
        <is>
          <t xml:space="preserve"> Cook</t>
        </is>
      </c>
    </row>
    <row r="17270" ht="20.25" customHeight="0">
      <c s="5" t="inlineStr" r="A17270">
        <is>
          <t xml:space="preserve">78000600</t>
        </is>
      </c>
      <c s="5" t="inlineStr" r="B17270">
        <is>
          <t xml:space="preserve">THERMOPLASTIC PAVEMENT MARKING - LINE 12"</t>
        </is>
      </c>
      <c s="5" t="inlineStr" r="C17270">
        <is>
          <t xml:space="preserve">FOOT   </t>
        </is>
      </c>
      <c s="6" r="D17270">
        <v>1338.000</v>
      </c>
      <c s="7" r="E17270">
        <v>1</v>
      </c>
      <c s="8" t="inlineStr" r="F17270">
        <is>
          <t xml:space="preserve">61J04</t>
        </is>
      </c>
      <c s="8" t="inlineStr" r="G17270">
        <is>
          <t xml:space="preserve">130</t>
        </is>
      </c>
      <c s="9" r="H17270">
        <v>3.0000</v>
      </c>
      <c s="8" t="inlineStr" r="I17270">
        <is>
          <t xml:space="preserve"/>
        </is>
      </c>
      <c s="8" t="inlineStr" r="J17270">
        <is>
          <t xml:space="preserve"> Cook</t>
        </is>
      </c>
    </row>
    <row r="17271" ht="20.25" customHeight="0">
      <c s="5" t="inlineStr" r="A17271">
        <is>
          <t xml:space="preserve">78000600</t>
        </is>
      </c>
      <c s="5" t="inlineStr" r="B17271">
        <is>
          <t xml:space="preserve">THERMOPLASTIC PAVEMENT MARKING - LINE 12"</t>
        </is>
      </c>
      <c s="5" t="inlineStr" r="C17271">
        <is>
          <t xml:space="preserve">FOOT   </t>
        </is>
      </c>
      <c s="6" r="D17271">
        <v>1338.000</v>
      </c>
      <c s="7" r="E17271">
        <v>1</v>
      </c>
      <c s="8" t="inlineStr" r="F17271">
        <is>
          <t xml:space="preserve">61J04</t>
        </is>
      </c>
      <c s="8" t="inlineStr" r="G17271">
        <is>
          <t xml:space="preserve">130</t>
        </is>
      </c>
      <c s="9" r="H17271">
        <v>3.0000</v>
      </c>
      <c s="8" t="inlineStr" r="I17271">
        <is>
          <t xml:space="preserve"/>
        </is>
      </c>
      <c s="8" t="inlineStr" r="J17271">
        <is>
          <t xml:space="preserve"> Cook</t>
        </is>
      </c>
    </row>
    <row r="17272" ht="20.25" customHeight="0">
      <c s="5" t="inlineStr" r="A17272">
        <is>
          <t xml:space="preserve">78000600</t>
        </is>
      </c>
      <c s="5" t="inlineStr" r="B17272">
        <is>
          <t xml:space="preserve">THERMOPLASTIC PAVEMENT MARKING - LINE 12"</t>
        </is>
      </c>
      <c s="5" t="inlineStr" r="C17272">
        <is>
          <t xml:space="preserve">FOOT   </t>
        </is>
      </c>
      <c s="6" r="D17272">
        <v>1338.000</v>
      </c>
      <c s="7" r="E17272">
        <v>1</v>
      </c>
      <c s="8" t="inlineStr" r="F17272">
        <is>
          <t xml:space="preserve">61J04</t>
        </is>
      </c>
      <c s="8" t="inlineStr" r="G17272">
        <is>
          <t xml:space="preserve">130</t>
        </is>
      </c>
      <c s="9" r="H17272">
        <v>3.3000</v>
      </c>
      <c s="8" t="inlineStr" r="I17272">
        <is>
          <t xml:space="preserve"/>
        </is>
      </c>
      <c s="8" t="inlineStr" r="J17272">
        <is>
          <t xml:space="preserve"> Cook</t>
        </is>
      </c>
    </row>
    <row r="17273" ht="20.25" customHeight="0">
      <c s="5" t="inlineStr" r="A17273">
        <is>
          <t xml:space="preserve">78000600</t>
        </is>
      </c>
      <c s="5" t="inlineStr" r="B17273">
        <is>
          <t xml:space="preserve">THERMOPLASTIC PAVEMENT MARKING - LINE 12"</t>
        </is>
      </c>
      <c s="5" t="inlineStr" r="C17273">
        <is>
          <t xml:space="preserve">FOOT   </t>
        </is>
      </c>
      <c s="6" r="D17273">
        <v>1338.000</v>
      </c>
      <c s="7" r="E17273">
        <v>1</v>
      </c>
      <c s="8" t="inlineStr" r="F17273">
        <is>
          <t xml:space="preserve">61J04</t>
        </is>
      </c>
      <c s="8" t="inlineStr" r="G17273">
        <is>
          <t xml:space="preserve">130</t>
        </is>
      </c>
      <c s="9" r="H17273">
        <v>6.0000</v>
      </c>
      <c s="8" t="inlineStr" r="I17273">
        <is>
          <t xml:space="preserve"/>
        </is>
      </c>
      <c s="8" t="inlineStr" r="J17273">
        <is>
          <t xml:space="preserve"> Cook</t>
        </is>
      </c>
    </row>
    <row r="17274" ht="20.25" customHeight="0">
      <c s="5" t="inlineStr" r="A17274">
        <is>
          <t xml:space="preserve">78000600</t>
        </is>
      </c>
      <c s="5" t="inlineStr" r="B17274">
        <is>
          <t xml:space="preserve">THERMOPLASTIC PAVEMENT MARKING - LINE 12"</t>
        </is>
      </c>
      <c s="5" t="inlineStr" r="C17274">
        <is>
          <t xml:space="preserve">FOOT   </t>
        </is>
      </c>
      <c s="6" r="D17274">
        <v>108.000</v>
      </c>
      <c s="7" r="E17274">
        <v>1</v>
      </c>
      <c s="8" t="inlineStr" r="F17274">
        <is>
          <t xml:space="preserve">61J10</t>
        </is>
      </c>
      <c s="8" t="inlineStr" r="G17274">
        <is>
          <t xml:space="preserve">045</t>
        </is>
      </c>
      <c s="9" r="H17274">
        <v>26.0000</v>
      </c>
      <c s="8" t="inlineStr" r="I17274">
        <is>
          <t xml:space="preserve">Y</t>
        </is>
      </c>
      <c s="8" t="inlineStr" r="J17274">
        <is>
          <t xml:space="preserve"> Cook</t>
        </is>
      </c>
    </row>
    <row r="17275" ht="20.25" customHeight="0">
      <c s="5" t="inlineStr" r="A17275">
        <is>
          <t xml:space="preserve">78000600</t>
        </is>
      </c>
      <c s="5" t="inlineStr" r="B17275">
        <is>
          <t xml:space="preserve">THERMOPLASTIC PAVEMENT MARKING - LINE 12"</t>
        </is>
      </c>
      <c s="5" t="inlineStr" r="C17275">
        <is>
          <t xml:space="preserve">FOOT   </t>
        </is>
      </c>
      <c s="6" r="D17275">
        <v>108.000</v>
      </c>
      <c s="7" r="E17275">
        <v>1</v>
      </c>
      <c s="8" t="inlineStr" r="F17275">
        <is>
          <t xml:space="preserve">61J10</t>
        </is>
      </c>
      <c s="8" t="inlineStr" r="G17275">
        <is>
          <t xml:space="preserve">045</t>
        </is>
      </c>
      <c s="9" r="H17275">
        <v>25.1200</v>
      </c>
      <c s="8" t="inlineStr" r="I17275">
        <is>
          <t xml:space="preserve"/>
        </is>
      </c>
      <c s="8" t="inlineStr" r="J17275">
        <is>
          <t xml:space="preserve"> Cook</t>
        </is>
      </c>
    </row>
    <row r="17276" ht="20.25" customHeight="0">
      <c s="5" t="inlineStr" r="A17276">
        <is>
          <t xml:space="preserve">78000600</t>
        </is>
      </c>
      <c s="5" t="inlineStr" r="B17276">
        <is>
          <t xml:space="preserve">THERMOPLASTIC PAVEMENT MARKING - LINE 12"</t>
        </is>
      </c>
      <c s="5" t="inlineStr" r="C17276">
        <is>
          <t xml:space="preserve">FOOT   </t>
        </is>
      </c>
      <c s="6" r="D17276">
        <v>108.000</v>
      </c>
      <c s="7" r="E17276">
        <v>1</v>
      </c>
      <c s="8" t="inlineStr" r="F17276">
        <is>
          <t xml:space="preserve">61J10</t>
        </is>
      </c>
      <c s="8" t="inlineStr" r="G17276">
        <is>
          <t xml:space="preserve">045</t>
        </is>
      </c>
      <c s="9" r="H17276">
        <v>25.1200</v>
      </c>
      <c s="8" t="inlineStr" r="I17276">
        <is>
          <t xml:space="preserve"/>
        </is>
      </c>
      <c s="8" t="inlineStr" r="J17276">
        <is>
          <t xml:space="preserve"> Cook</t>
        </is>
      </c>
    </row>
    <row r="17277" ht="20.25" customHeight="0">
      <c s="5" t="inlineStr" r="A17277">
        <is>
          <t xml:space="preserve">78000600</t>
        </is>
      </c>
      <c s="5" t="inlineStr" r="B17277">
        <is>
          <t xml:space="preserve">THERMOPLASTIC PAVEMENT MARKING - LINE 12"</t>
        </is>
      </c>
      <c s="5" t="inlineStr" r="C17277">
        <is>
          <t xml:space="preserve">FOOT   </t>
        </is>
      </c>
      <c s="6" r="D17277">
        <v>108.000</v>
      </c>
      <c s="7" r="E17277">
        <v>1</v>
      </c>
      <c s="8" t="inlineStr" r="F17277">
        <is>
          <t xml:space="preserve">61J10</t>
        </is>
      </c>
      <c s="8" t="inlineStr" r="G17277">
        <is>
          <t xml:space="preserve">045</t>
        </is>
      </c>
      <c s="9" r="H17277">
        <v>28.0000</v>
      </c>
      <c s="8" t="inlineStr" r="I17277">
        <is>
          <t xml:space="preserve"/>
        </is>
      </c>
      <c s="8" t="inlineStr" r="J17277">
        <is>
          <t xml:space="preserve"> Cook</t>
        </is>
      </c>
    </row>
    <row r="17278" ht="20.25" customHeight="0">
      <c s="5" t="inlineStr" r="A17278">
        <is>
          <t xml:space="preserve">78000600</t>
        </is>
      </c>
      <c s="5" t="inlineStr" r="B17278">
        <is>
          <t xml:space="preserve">THERMOPLASTIC PAVEMENT MARKING - LINE 12"</t>
        </is>
      </c>
      <c s="5" t="inlineStr" r="C17278">
        <is>
          <t xml:space="preserve">FOOT   </t>
        </is>
      </c>
      <c s="6" r="D17278">
        <v>108.000</v>
      </c>
      <c s="7" r="E17278">
        <v>1</v>
      </c>
      <c s="8" t="inlineStr" r="F17278">
        <is>
          <t xml:space="preserve">61J10</t>
        </is>
      </c>
      <c s="8" t="inlineStr" r="G17278">
        <is>
          <t xml:space="preserve">045</t>
        </is>
      </c>
      <c s="9" r="H17278">
        <v>32.0000</v>
      </c>
      <c s="8" t="inlineStr" r="I17278">
        <is>
          <t xml:space="preserve"/>
        </is>
      </c>
      <c s="8" t="inlineStr" r="J17278">
        <is>
          <t xml:space="preserve"> Cook</t>
        </is>
      </c>
    </row>
    <row r="17279" ht="20.25" customHeight="0">
      <c s="5" t="inlineStr" r="A17279">
        <is>
          <t xml:space="preserve">78000600</t>
        </is>
      </c>
      <c s="5" t="inlineStr" r="B17279">
        <is>
          <t xml:space="preserve">THERMOPLASTIC PAVEMENT MARKING - LINE 12"</t>
        </is>
      </c>
      <c s="5" t="inlineStr" r="C17279">
        <is>
          <t xml:space="preserve">FOOT   </t>
        </is>
      </c>
      <c s="6" r="D17279">
        <v>108.000</v>
      </c>
      <c s="7" r="E17279">
        <v>1</v>
      </c>
      <c s="8" t="inlineStr" r="F17279">
        <is>
          <t xml:space="preserve">61J10</t>
        </is>
      </c>
      <c s="8" t="inlineStr" r="G17279">
        <is>
          <t xml:space="preserve">045</t>
        </is>
      </c>
      <c s="9" r="H17279">
        <v>45.0000</v>
      </c>
      <c s="8" t="inlineStr" r="I17279">
        <is>
          <t xml:space="preserve"/>
        </is>
      </c>
      <c s="8" t="inlineStr" r="J17279">
        <is>
          <t xml:space="preserve"> Cook</t>
        </is>
      </c>
    </row>
    <row r="17280" ht="20.25" customHeight="0">
      <c s="5" t="inlineStr" r="A17280">
        <is>
          <t xml:space="preserve">78000600</t>
        </is>
      </c>
      <c s="5" t="inlineStr" r="B17280">
        <is>
          <t xml:space="preserve">THERMOPLASTIC PAVEMENT MARKING - LINE 12"</t>
        </is>
      </c>
      <c s="5" t="inlineStr" r="C17280">
        <is>
          <t xml:space="preserve">FOOT   </t>
        </is>
      </c>
      <c s="6" r="D17280">
        <v>1681.000</v>
      </c>
      <c s="7" r="E17280">
        <v>1</v>
      </c>
      <c s="8" t="inlineStr" r="F17280">
        <is>
          <t xml:space="preserve">61J11</t>
        </is>
      </c>
      <c s="8" t="inlineStr" r="G17280">
        <is>
          <t xml:space="preserve">046</t>
        </is>
      </c>
      <c s="9" r="H17280">
        <v>2.0000</v>
      </c>
      <c s="8" t="inlineStr" r="I17280">
        <is>
          <t xml:space="preserve">Y</t>
        </is>
      </c>
      <c s="8" t="inlineStr" r="J17280">
        <is>
          <t xml:space="preserve"> DuPage</t>
        </is>
      </c>
    </row>
    <row r="17281" ht="20.25" customHeight="0">
      <c s="5" t="inlineStr" r="A17281">
        <is>
          <t xml:space="preserve">78000600</t>
        </is>
      </c>
      <c s="5" t="inlineStr" r="B17281">
        <is>
          <t xml:space="preserve">THERMOPLASTIC PAVEMENT MARKING - LINE 12"</t>
        </is>
      </c>
      <c s="5" t="inlineStr" r="C17281">
        <is>
          <t xml:space="preserve">FOOT   </t>
        </is>
      </c>
      <c s="6" r="D17281">
        <v>1681.000</v>
      </c>
      <c s="7" r="E17281">
        <v>1</v>
      </c>
      <c s="8" t="inlineStr" r="F17281">
        <is>
          <t xml:space="preserve">61J11</t>
        </is>
      </c>
      <c s="8" t="inlineStr" r="G17281">
        <is>
          <t xml:space="preserve">046</t>
        </is>
      </c>
      <c s="9" r="H17281">
        <v>2.0000</v>
      </c>
      <c s="8" t="inlineStr" r="I17281">
        <is>
          <t xml:space="preserve"/>
        </is>
      </c>
      <c s="8" t="inlineStr" r="J17281">
        <is>
          <t xml:space="preserve"> DuPage</t>
        </is>
      </c>
    </row>
    <row r="17282" ht="20.25" customHeight="0">
      <c s="5" t="inlineStr" r="A17282">
        <is>
          <t xml:space="preserve">78000600</t>
        </is>
      </c>
      <c s="5" t="inlineStr" r="B17282">
        <is>
          <t xml:space="preserve">THERMOPLASTIC PAVEMENT MARKING - LINE 12"</t>
        </is>
      </c>
      <c s="5" t="inlineStr" r="C17282">
        <is>
          <t xml:space="preserve">FOOT   </t>
        </is>
      </c>
      <c s="6" r="D17282">
        <v>1681.000</v>
      </c>
      <c s="7" r="E17282">
        <v>1</v>
      </c>
      <c s="8" t="inlineStr" r="F17282">
        <is>
          <t xml:space="preserve">61J11</t>
        </is>
      </c>
      <c s="8" t="inlineStr" r="G17282">
        <is>
          <t xml:space="preserve">046</t>
        </is>
      </c>
      <c s="9" r="H17282">
        <v>2.0000</v>
      </c>
      <c s="8" t="inlineStr" r="I17282">
        <is>
          <t xml:space="preserve"/>
        </is>
      </c>
      <c s="8" t="inlineStr" r="J17282">
        <is>
          <t xml:space="preserve"> DuPage</t>
        </is>
      </c>
    </row>
    <row r="17283" ht="20.25" customHeight="0">
      <c s="5" t="inlineStr" r="A17283">
        <is>
          <t xml:space="preserve">78000600</t>
        </is>
      </c>
      <c s="5" t="inlineStr" r="B17283">
        <is>
          <t xml:space="preserve">THERMOPLASTIC PAVEMENT MARKING - LINE 12"</t>
        </is>
      </c>
      <c s="5" t="inlineStr" r="C17283">
        <is>
          <t xml:space="preserve">FOOT   </t>
        </is>
      </c>
      <c s="6" r="D17283">
        <v>1681.000</v>
      </c>
      <c s="7" r="E17283">
        <v>1</v>
      </c>
      <c s="8" t="inlineStr" r="F17283">
        <is>
          <t xml:space="preserve">61J11</t>
        </is>
      </c>
      <c s="8" t="inlineStr" r="G17283">
        <is>
          <t xml:space="preserve">046</t>
        </is>
      </c>
      <c s="9" r="H17283">
        <v>2.7500</v>
      </c>
      <c s="8" t="inlineStr" r="I17283">
        <is>
          <t xml:space="preserve"/>
        </is>
      </c>
      <c s="8" t="inlineStr" r="J17283">
        <is>
          <t xml:space="preserve"> DuPage</t>
        </is>
      </c>
    </row>
    <row r="17284" ht="20.25" customHeight="0">
      <c s="5" t="inlineStr" r="A17284">
        <is>
          <t xml:space="preserve">78000600</t>
        </is>
      </c>
      <c s="5" t="inlineStr" r="B17284">
        <is>
          <t xml:space="preserve">THERMOPLASTIC PAVEMENT MARKING - LINE 12"</t>
        </is>
      </c>
      <c s="5" t="inlineStr" r="C17284">
        <is>
          <t xml:space="preserve">FOOT   </t>
        </is>
      </c>
      <c s="6" r="D17284">
        <v>150.000</v>
      </c>
      <c s="7" r="E17284">
        <v>1</v>
      </c>
      <c s="8" t="inlineStr" r="F17284">
        <is>
          <t xml:space="preserve">61J12</t>
        </is>
      </c>
      <c s="8" t="inlineStr" r="G17284">
        <is>
          <t xml:space="preserve">047</t>
        </is>
      </c>
      <c s="9" r="H17284">
        <v>3.3000</v>
      </c>
      <c s="8" t="inlineStr" r="I17284">
        <is>
          <t xml:space="preserve">Y</t>
        </is>
      </c>
      <c s="8" t="inlineStr" r="J17284">
        <is>
          <t xml:space="preserve"> DuPage</t>
        </is>
      </c>
    </row>
    <row r="17285" ht="20.25" customHeight="0">
      <c s="5" t="inlineStr" r="A17285">
        <is>
          <t xml:space="preserve">78000600</t>
        </is>
      </c>
      <c s="5" t="inlineStr" r="B17285">
        <is>
          <t xml:space="preserve">THERMOPLASTIC PAVEMENT MARKING - LINE 12"</t>
        </is>
      </c>
      <c s="5" t="inlineStr" r="C17285">
        <is>
          <t xml:space="preserve">FOOT   </t>
        </is>
      </c>
      <c s="6" r="D17285">
        <v>150.000</v>
      </c>
      <c s="7" r="E17285">
        <v>1</v>
      </c>
      <c s="8" t="inlineStr" r="F17285">
        <is>
          <t xml:space="preserve">61J12</t>
        </is>
      </c>
      <c s="8" t="inlineStr" r="G17285">
        <is>
          <t xml:space="preserve">047</t>
        </is>
      </c>
      <c s="9" r="H17285">
        <v>2.9500</v>
      </c>
      <c s="8" t="inlineStr" r="I17285">
        <is>
          <t xml:space="preserve"/>
        </is>
      </c>
      <c s="8" t="inlineStr" r="J17285">
        <is>
          <t xml:space="preserve"> DuPage</t>
        </is>
      </c>
    </row>
    <row r="17286" ht="20.25" customHeight="0">
      <c s="5" t="inlineStr" r="A17286">
        <is>
          <t xml:space="preserve">78000600</t>
        </is>
      </c>
      <c s="5" t="inlineStr" r="B17286">
        <is>
          <t xml:space="preserve">THERMOPLASTIC PAVEMENT MARKING - LINE 12"</t>
        </is>
      </c>
      <c s="5" t="inlineStr" r="C17286">
        <is>
          <t xml:space="preserve">FOOT   </t>
        </is>
      </c>
      <c s="6" r="D17286">
        <v>150.000</v>
      </c>
      <c s="7" r="E17286">
        <v>1</v>
      </c>
      <c s="8" t="inlineStr" r="F17286">
        <is>
          <t xml:space="preserve">61J12</t>
        </is>
      </c>
      <c s="8" t="inlineStr" r="G17286">
        <is>
          <t xml:space="preserve">047</t>
        </is>
      </c>
      <c s="9" r="H17286">
        <v>3.0000</v>
      </c>
      <c s="8" t="inlineStr" r="I17286">
        <is>
          <t xml:space="preserve"/>
        </is>
      </c>
      <c s="8" t="inlineStr" r="J17286">
        <is>
          <t xml:space="preserve"> DuPage</t>
        </is>
      </c>
    </row>
    <row r="17287" ht="20.25" customHeight="0">
      <c s="5" t="inlineStr" r="A17287">
        <is>
          <t xml:space="preserve">78000600</t>
        </is>
      </c>
      <c s="5" t="inlineStr" r="B17287">
        <is>
          <t xml:space="preserve">THERMOPLASTIC PAVEMENT MARKING - LINE 12"</t>
        </is>
      </c>
      <c s="5" t="inlineStr" r="C17287">
        <is>
          <t xml:space="preserve">FOOT   </t>
        </is>
      </c>
      <c s="6" r="D17287">
        <v>150.000</v>
      </c>
      <c s="7" r="E17287">
        <v>1</v>
      </c>
      <c s="8" t="inlineStr" r="F17287">
        <is>
          <t xml:space="preserve">61J12</t>
        </is>
      </c>
      <c s="8" t="inlineStr" r="G17287">
        <is>
          <t xml:space="preserve">047</t>
        </is>
      </c>
      <c s="9" r="H17287">
        <v>3.0000</v>
      </c>
      <c s="8" t="inlineStr" r="I17287">
        <is>
          <t xml:space="preserve"/>
        </is>
      </c>
      <c s="8" t="inlineStr" r="J17287">
        <is>
          <t xml:space="preserve"> DuPage</t>
        </is>
      </c>
    </row>
    <row r="17288" ht="20.25" customHeight="0">
      <c s="5" t="inlineStr" r="A17288">
        <is>
          <t xml:space="preserve">78000600</t>
        </is>
      </c>
      <c s="5" t="inlineStr" r="B17288">
        <is>
          <t xml:space="preserve">THERMOPLASTIC PAVEMENT MARKING - LINE 12"</t>
        </is>
      </c>
      <c s="5" t="inlineStr" r="C17288">
        <is>
          <t xml:space="preserve">FOOT   </t>
        </is>
      </c>
      <c s="6" r="D17288">
        <v>150.000</v>
      </c>
      <c s="7" r="E17288">
        <v>1</v>
      </c>
      <c s="8" t="inlineStr" r="F17288">
        <is>
          <t xml:space="preserve">61J12</t>
        </is>
      </c>
      <c s="8" t="inlineStr" r="G17288">
        <is>
          <t xml:space="preserve">047</t>
        </is>
      </c>
      <c s="9" r="H17288">
        <v>3.5000</v>
      </c>
      <c s="8" t="inlineStr" r="I17288">
        <is>
          <t xml:space="preserve"/>
        </is>
      </c>
      <c s="8" t="inlineStr" r="J17288">
        <is>
          <t xml:space="preserve"> DuPage</t>
        </is>
      </c>
    </row>
    <row r="17289" ht="20.25" customHeight="0">
      <c s="5" t="inlineStr" r="A17289">
        <is>
          <t xml:space="preserve">78000600</t>
        </is>
      </c>
      <c s="5" t="inlineStr" r="B17289">
        <is>
          <t xml:space="preserve">THERMOPLASTIC PAVEMENT MARKING - LINE 12"</t>
        </is>
      </c>
      <c s="5" t="inlineStr" r="C17289">
        <is>
          <t xml:space="preserve">FOOT   </t>
        </is>
      </c>
      <c s="6" r="D17289">
        <v>31.000</v>
      </c>
      <c s="7" r="E17289">
        <v>1</v>
      </c>
      <c s="8" t="inlineStr" r="F17289">
        <is>
          <t xml:space="preserve">61J13</t>
        </is>
      </c>
      <c s="8" t="inlineStr" r="G17289">
        <is>
          <t xml:space="preserve">048</t>
        </is>
      </c>
      <c s="9" r="H17289">
        <v>2.0000</v>
      </c>
      <c s="8" t="inlineStr" r="I17289">
        <is>
          <t xml:space="preserve">Y</t>
        </is>
      </c>
      <c s="8" t="inlineStr" r="J17289">
        <is>
          <t xml:space="preserve"> DuPage</t>
        </is>
      </c>
    </row>
    <row r="17290" ht="20.25" customHeight="0">
      <c s="5" t="inlineStr" r="A17290">
        <is>
          <t xml:space="preserve">78000600</t>
        </is>
      </c>
      <c s="5" t="inlineStr" r="B17290">
        <is>
          <t xml:space="preserve">THERMOPLASTIC PAVEMENT MARKING - LINE 12"</t>
        </is>
      </c>
      <c s="5" t="inlineStr" r="C17290">
        <is>
          <t xml:space="preserve">FOOT   </t>
        </is>
      </c>
      <c s="6" r="D17290">
        <v>31.000</v>
      </c>
      <c s="7" r="E17290">
        <v>1</v>
      </c>
      <c s="8" t="inlineStr" r="F17290">
        <is>
          <t xml:space="preserve">61J13</t>
        </is>
      </c>
      <c s="8" t="inlineStr" r="G17290">
        <is>
          <t xml:space="preserve">048</t>
        </is>
      </c>
      <c s="9" r="H17290">
        <v>2.0000</v>
      </c>
      <c s="8" t="inlineStr" r="I17290">
        <is>
          <t xml:space="preserve"/>
        </is>
      </c>
      <c s="8" t="inlineStr" r="J17290">
        <is>
          <t xml:space="preserve"> DuPage</t>
        </is>
      </c>
    </row>
    <row r="17291" ht="20.25" customHeight="0">
      <c s="5" t="inlineStr" r="A17291">
        <is>
          <t xml:space="preserve">78000600</t>
        </is>
      </c>
      <c s="5" t="inlineStr" r="B17291">
        <is>
          <t xml:space="preserve">THERMOPLASTIC PAVEMENT MARKING - LINE 12"</t>
        </is>
      </c>
      <c s="5" t="inlineStr" r="C17291">
        <is>
          <t xml:space="preserve">FOOT   </t>
        </is>
      </c>
      <c s="6" r="D17291">
        <v>31.000</v>
      </c>
      <c s="7" r="E17291">
        <v>1</v>
      </c>
      <c s="8" t="inlineStr" r="F17291">
        <is>
          <t xml:space="preserve">61J13</t>
        </is>
      </c>
      <c s="8" t="inlineStr" r="G17291">
        <is>
          <t xml:space="preserve">048</t>
        </is>
      </c>
      <c s="9" r="H17291">
        <v>3.6600</v>
      </c>
      <c s="8" t="inlineStr" r="I17291">
        <is>
          <t xml:space="preserve"/>
        </is>
      </c>
      <c s="8" t="inlineStr" r="J17291">
        <is>
          <t xml:space="preserve"> DuPage</t>
        </is>
      </c>
    </row>
    <row r="17292" ht="20.25" customHeight="0">
      <c s="5" t="inlineStr" r="A17292">
        <is>
          <t xml:space="preserve">78000600</t>
        </is>
      </c>
      <c s="5" t="inlineStr" r="B17292">
        <is>
          <t xml:space="preserve">THERMOPLASTIC PAVEMENT MARKING - LINE 12"</t>
        </is>
      </c>
      <c s="5" t="inlineStr" r="C17292">
        <is>
          <t xml:space="preserve">FOOT   </t>
        </is>
      </c>
      <c s="6" r="D17292">
        <v>1750.000</v>
      </c>
      <c s="7" r="E17292">
        <v>1</v>
      </c>
      <c s="8" t="inlineStr" r="F17292">
        <is>
          <t xml:space="preserve">61J17</t>
        </is>
      </c>
      <c s="8" t="inlineStr" r="G17292">
        <is>
          <t xml:space="preserve">049</t>
        </is>
      </c>
      <c s="9" r="H17292">
        <v>2.0000</v>
      </c>
      <c s="8" t="inlineStr" r="I17292">
        <is>
          <t xml:space="preserve">Y</t>
        </is>
      </c>
      <c s="8" t="inlineStr" r="J17292">
        <is>
          <t xml:space="preserve"> Cook</t>
        </is>
      </c>
    </row>
    <row r="17293" ht="20.25" customHeight="0">
      <c s="5" t="inlineStr" r="A17293">
        <is>
          <t xml:space="preserve">78000600</t>
        </is>
      </c>
      <c s="5" t="inlineStr" r="B17293">
        <is>
          <t xml:space="preserve">THERMOPLASTIC PAVEMENT MARKING - LINE 12"</t>
        </is>
      </c>
      <c s="5" t="inlineStr" r="C17293">
        <is>
          <t xml:space="preserve">FOOT   </t>
        </is>
      </c>
      <c s="6" r="D17293">
        <v>1750.000</v>
      </c>
      <c s="7" r="E17293">
        <v>1</v>
      </c>
      <c s="8" t="inlineStr" r="F17293">
        <is>
          <t xml:space="preserve">61J17</t>
        </is>
      </c>
      <c s="8" t="inlineStr" r="G17293">
        <is>
          <t xml:space="preserve">049</t>
        </is>
      </c>
      <c s="9" r="H17293">
        <v>2.0000</v>
      </c>
      <c s="8" t="inlineStr" r="I17293">
        <is>
          <t xml:space="preserve"/>
        </is>
      </c>
      <c s="8" t="inlineStr" r="J17293">
        <is>
          <t xml:space="preserve"> Cook</t>
        </is>
      </c>
    </row>
    <row r="17294" ht="20.25" customHeight="0">
      <c s="5" t="inlineStr" r="A17294">
        <is>
          <t xml:space="preserve">78000600</t>
        </is>
      </c>
      <c s="5" t="inlineStr" r="B17294">
        <is>
          <t xml:space="preserve">THERMOPLASTIC PAVEMENT MARKING - LINE 12"</t>
        </is>
      </c>
      <c s="5" t="inlineStr" r="C17294">
        <is>
          <t xml:space="preserve">FOOT   </t>
        </is>
      </c>
      <c s="6" r="D17294">
        <v>1750.000</v>
      </c>
      <c s="7" r="E17294">
        <v>1</v>
      </c>
      <c s="8" t="inlineStr" r="F17294">
        <is>
          <t xml:space="preserve">61J17</t>
        </is>
      </c>
      <c s="8" t="inlineStr" r="G17294">
        <is>
          <t xml:space="preserve">049</t>
        </is>
      </c>
      <c s="9" r="H17294">
        <v>2.0000</v>
      </c>
      <c s="8" t="inlineStr" r="I17294">
        <is>
          <t xml:space="preserve"/>
        </is>
      </c>
      <c s="8" t="inlineStr" r="J17294">
        <is>
          <t xml:space="preserve"> Cook</t>
        </is>
      </c>
    </row>
    <row r="17295" ht="20.25" customHeight="0">
      <c s="5" t="inlineStr" r="A17295">
        <is>
          <t xml:space="preserve">78000600</t>
        </is>
      </c>
      <c s="5" t="inlineStr" r="B17295">
        <is>
          <t xml:space="preserve">THERMOPLASTIC PAVEMENT MARKING - LINE 12"</t>
        </is>
      </c>
      <c s="5" t="inlineStr" r="C17295">
        <is>
          <t xml:space="preserve">FOOT   </t>
        </is>
      </c>
      <c s="6" r="D17295">
        <v>1750.000</v>
      </c>
      <c s="7" r="E17295">
        <v>1</v>
      </c>
      <c s="8" t="inlineStr" r="F17295">
        <is>
          <t xml:space="preserve">61J17</t>
        </is>
      </c>
      <c s="8" t="inlineStr" r="G17295">
        <is>
          <t xml:space="preserve">049</t>
        </is>
      </c>
      <c s="9" r="H17295">
        <v>2.0000</v>
      </c>
      <c s="8" t="inlineStr" r="I17295">
        <is>
          <t xml:space="preserve"/>
        </is>
      </c>
      <c s="8" t="inlineStr" r="J17295">
        <is>
          <t xml:space="preserve"> Cook</t>
        </is>
      </c>
    </row>
    <row r="17296" ht="20.25" customHeight="0">
      <c s="5" t="inlineStr" r="A17296">
        <is>
          <t xml:space="preserve">78000600</t>
        </is>
      </c>
      <c s="5" t="inlineStr" r="B17296">
        <is>
          <t xml:space="preserve">THERMOPLASTIC PAVEMENT MARKING - LINE 12"</t>
        </is>
      </c>
      <c s="5" t="inlineStr" r="C17296">
        <is>
          <t xml:space="preserve">FOOT   </t>
        </is>
      </c>
      <c s="6" r="D17296">
        <v>1750.000</v>
      </c>
      <c s="7" r="E17296">
        <v>1</v>
      </c>
      <c s="8" t="inlineStr" r="F17296">
        <is>
          <t xml:space="preserve">61J17</t>
        </is>
      </c>
      <c s="8" t="inlineStr" r="G17296">
        <is>
          <t xml:space="preserve">049</t>
        </is>
      </c>
      <c s="9" r="H17296">
        <v>2.7500</v>
      </c>
      <c s="8" t="inlineStr" r="I17296">
        <is>
          <t xml:space="preserve"/>
        </is>
      </c>
      <c s="8" t="inlineStr" r="J17296">
        <is>
          <t xml:space="preserve"> Cook</t>
        </is>
      </c>
    </row>
    <row r="17297" ht="20.25" customHeight="0">
      <c s="5" t="inlineStr" r="A17297">
        <is>
          <t xml:space="preserve">78000600</t>
        </is>
      </c>
      <c s="5" t="inlineStr" r="B17297">
        <is>
          <t xml:space="preserve">THERMOPLASTIC PAVEMENT MARKING - LINE 12"</t>
        </is>
      </c>
      <c s="5" t="inlineStr" r="C17297">
        <is>
          <t xml:space="preserve">FOOT   </t>
        </is>
      </c>
      <c s="6" r="D17297">
        <v>853.000</v>
      </c>
      <c s="7" r="E17297">
        <v>1</v>
      </c>
      <c s="8" t="inlineStr" r="F17297">
        <is>
          <t xml:space="preserve">61J18</t>
        </is>
      </c>
      <c s="8" t="inlineStr" r="G17297">
        <is>
          <t xml:space="preserve">107</t>
        </is>
      </c>
      <c s="9" r="H17297">
        <v>7.0000</v>
      </c>
      <c s="8" t="inlineStr" r="I17297">
        <is>
          <t xml:space="preserve">Y</t>
        </is>
      </c>
      <c s="8" t="inlineStr" r="J17297">
        <is>
          <t xml:space="preserve"> Cook</t>
        </is>
      </c>
    </row>
    <row r="17298" ht="20.25" customHeight="0">
      <c s="5" t="inlineStr" r="A17298">
        <is>
          <t xml:space="preserve">78000600</t>
        </is>
      </c>
      <c s="5" t="inlineStr" r="B17298">
        <is>
          <t xml:space="preserve">THERMOPLASTIC PAVEMENT MARKING - LINE 12"</t>
        </is>
      </c>
      <c s="5" t="inlineStr" r="C17298">
        <is>
          <t xml:space="preserve">FOOT   </t>
        </is>
      </c>
      <c s="6" r="D17298">
        <v>853.000</v>
      </c>
      <c s="7" r="E17298">
        <v>1</v>
      </c>
      <c s="8" t="inlineStr" r="F17298">
        <is>
          <t xml:space="preserve">61J18</t>
        </is>
      </c>
      <c s="8" t="inlineStr" r="G17298">
        <is>
          <t xml:space="preserve">107</t>
        </is>
      </c>
      <c s="9" r="H17298">
        <v>3.3600</v>
      </c>
      <c s="8" t="inlineStr" r="I17298">
        <is>
          <t xml:space="preserve"/>
        </is>
      </c>
      <c s="8" t="inlineStr" r="J17298">
        <is>
          <t xml:space="preserve"> Cook</t>
        </is>
      </c>
    </row>
    <row r="17299" ht="20.25" customHeight="0">
      <c s="5" t="inlineStr" r="A17299">
        <is>
          <t xml:space="preserve">78000600</t>
        </is>
      </c>
      <c s="5" t="inlineStr" r="B17299">
        <is>
          <t xml:space="preserve">THERMOPLASTIC PAVEMENT MARKING - LINE 12"</t>
        </is>
      </c>
      <c s="5" t="inlineStr" r="C17299">
        <is>
          <t xml:space="preserve">FOOT   </t>
        </is>
      </c>
      <c s="6" r="D17299">
        <v>853.000</v>
      </c>
      <c s="7" r="E17299">
        <v>1</v>
      </c>
      <c s="8" t="inlineStr" r="F17299">
        <is>
          <t xml:space="preserve">61J18</t>
        </is>
      </c>
      <c s="8" t="inlineStr" r="G17299">
        <is>
          <t xml:space="preserve">107</t>
        </is>
      </c>
      <c s="9" r="H17299">
        <v>5.5000</v>
      </c>
      <c s="8" t="inlineStr" r="I17299">
        <is>
          <t xml:space="preserve"/>
        </is>
      </c>
      <c s="8" t="inlineStr" r="J17299">
        <is>
          <t xml:space="preserve"> Cook</t>
        </is>
      </c>
    </row>
    <row r="17300" ht="20.25" customHeight="0">
      <c s="5" t="inlineStr" r="A17300">
        <is>
          <t xml:space="preserve">78000600</t>
        </is>
      </c>
      <c s="5" t="inlineStr" r="B17300">
        <is>
          <t xml:space="preserve">THERMOPLASTIC PAVEMENT MARKING - LINE 12"</t>
        </is>
      </c>
      <c s="5" t="inlineStr" r="C17300">
        <is>
          <t xml:space="preserve">FOOT   </t>
        </is>
      </c>
      <c s="6" r="D17300">
        <v>853.000</v>
      </c>
      <c s="7" r="E17300">
        <v>1</v>
      </c>
      <c s="8" t="inlineStr" r="F17300">
        <is>
          <t xml:space="preserve">61J18</t>
        </is>
      </c>
      <c s="8" t="inlineStr" r="G17300">
        <is>
          <t xml:space="preserve">107</t>
        </is>
      </c>
      <c s="9" r="H17300">
        <v>6.0000</v>
      </c>
      <c s="8" t="inlineStr" r="I17300">
        <is>
          <t xml:space="preserve"/>
        </is>
      </c>
      <c s="8" t="inlineStr" r="J17300">
        <is>
          <t xml:space="preserve"> Cook</t>
        </is>
      </c>
    </row>
    <row r="17301" ht="20.25" customHeight="0">
      <c s="5" t="inlineStr" r="A17301">
        <is>
          <t xml:space="preserve">78000600</t>
        </is>
      </c>
      <c s="5" t="inlineStr" r="B17301">
        <is>
          <t xml:space="preserve">THERMOPLASTIC PAVEMENT MARKING - LINE 12"</t>
        </is>
      </c>
      <c s="5" t="inlineStr" r="C17301">
        <is>
          <t xml:space="preserve">FOOT   </t>
        </is>
      </c>
      <c s="6" r="D17301">
        <v>853.000</v>
      </c>
      <c s="7" r="E17301">
        <v>1</v>
      </c>
      <c s="8" t="inlineStr" r="F17301">
        <is>
          <t xml:space="preserve">61J18</t>
        </is>
      </c>
      <c s="8" t="inlineStr" r="G17301">
        <is>
          <t xml:space="preserve">107</t>
        </is>
      </c>
      <c s="9" r="H17301">
        <v>6.0000</v>
      </c>
      <c s="8" t="inlineStr" r="I17301">
        <is>
          <t xml:space="preserve"/>
        </is>
      </c>
      <c s="8" t="inlineStr" r="J17301">
        <is>
          <t xml:space="preserve"> Cook</t>
        </is>
      </c>
    </row>
    <row r="17302" ht="20.25" customHeight="0">
      <c s="5" t="inlineStr" r="A17302">
        <is>
          <t xml:space="preserve">78000600</t>
        </is>
      </c>
      <c s="5" t="inlineStr" r="B17302">
        <is>
          <t xml:space="preserve">THERMOPLASTIC PAVEMENT MARKING - LINE 12"</t>
        </is>
      </c>
      <c s="5" t="inlineStr" r="C17302">
        <is>
          <t xml:space="preserve">FOOT   </t>
        </is>
      </c>
      <c s="6" r="D17302">
        <v>853.000</v>
      </c>
      <c s="7" r="E17302">
        <v>1</v>
      </c>
      <c s="8" t="inlineStr" r="F17302">
        <is>
          <t xml:space="preserve">61J18</t>
        </is>
      </c>
      <c s="8" t="inlineStr" r="G17302">
        <is>
          <t xml:space="preserve">107</t>
        </is>
      </c>
      <c s="9" r="H17302">
        <v>6.5000</v>
      </c>
      <c s="8" t="inlineStr" r="I17302">
        <is>
          <t xml:space="preserve"/>
        </is>
      </c>
      <c s="8" t="inlineStr" r="J17302">
        <is>
          <t xml:space="preserve"> Cook</t>
        </is>
      </c>
    </row>
    <row r="17303" ht="20.25" customHeight="0">
      <c s="5" t="inlineStr" r="A17303">
        <is>
          <t xml:space="preserve">78000600</t>
        </is>
      </c>
      <c s="5" t="inlineStr" r="B17303">
        <is>
          <t xml:space="preserve">THERMOPLASTIC PAVEMENT MARKING - LINE 12"</t>
        </is>
      </c>
      <c s="5" t="inlineStr" r="C17303">
        <is>
          <t xml:space="preserve">FOOT   </t>
        </is>
      </c>
      <c s="6" r="D17303">
        <v>853.000</v>
      </c>
      <c s="7" r="E17303">
        <v>1</v>
      </c>
      <c s="8" t="inlineStr" r="F17303">
        <is>
          <t xml:space="preserve">61J18</t>
        </is>
      </c>
      <c s="8" t="inlineStr" r="G17303">
        <is>
          <t xml:space="preserve">107</t>
        </is>
      </c>
      <c s="9" r="H17303">
        <v>6.8500</v>
      </c>
      <c s="8" t="inlineStr" r="I17303">
        <is>
          <t xml:space="preserve"/>
        </is>
      </c>
      <c s="8" t="inlineStr" r="J17303">
        <is>
          <t xml:space="preserve"> Cook</t>
        </is>
      </c>
    </row>
    <row r="17304" ht="20.25" customHeight="0">
      <c s="5" t="inlineStr" r="A17304">
        <is>
          <t xml:space="preserve">78000600</t>
        </is>
      </c>
      <c s="5" t="inlineStr" r="B17304">
        <is>
          <t xml:space="preserve">THERMOPLASTIC PAVEMENT MARKING - LINE 12"</t>
        </is>
      </c>
      <c s="5" t="inlineStr" r="C17304">
        <is>
          <t xml:space="preserve">FOOT   </t>
        </is>
      </c>
      <c s="6" r="D17304">
        <v>853.000</v>
      </c>
      <c s="7" r="E17304">
        <v>1</v>
      </c>
      <c s="8" t="inlineStr" r="F17304">
        <is>
          <t xml:space="preserve">61J18</t>
        </is>
      </c>
      <c s="8" t="inlineStr" r="G17304">
        <is>
          <t xml:space="preserve">107</t>
        </is>
      </c>
      <c s="9" r="H17304">
        <v>7.0000</v>
      </c>
      <c s="8" t="inlineStr" r="I17304">
        <is>
          <t xml:space="preserve"/>
        </is>
      </c>
      <c s="8" t="inlineStr" r="J17304">
        <is>
          <t xml:space="preserve"> Cook</t>
        </is>
      </c>
    </row>
    <row r="17305" ht="20.25" customHeight="0">
      <c s="5" t="inlineStr" r="A17305">
        <is>
          <t xml:space="preserve">78000600</t>
        </is>
      </c>
      <c s="5" t="inlineStr" r="B17305">
        <is>
          <t xml:space="preserve">THERMOPLASTIC PAVEMENT MARKING - LINE 12"</t>
        </is>
      </c>
      <c s="5" t="inlineStr" r="C17305">
        <is>
          <t xml:space="preserve">FOOT   </t>
        </is>
      </c>
      <c s="6" r="D17305">
        <v>289.000</v>
      </c>
      <c s="7" r="E17305">
        <v>1</v>
      </c>
      <c s="8" t="inlineStr" r="F17305">
        <is>
          <t xml:space="preserve">61J19</t>
        </is>
      </c>
      <c s="8" t="inlineStr" r="G17305">
        <is>
          <t xml:space="preserve">050</t>
        </is>
      </c>
      <c s="9" r="H17305">
        <v>2.2500</v>
      </c>
      <c s="8" t="inlineStr" r="I17305">
        <is>
          <t xml:space="preserve">Y</t>
        </is>
      </c>
      <c s="8" t="inlineStr" r="J17305">
        <is>
          <t xml:space="preserve"> Cook</t>
        </is>
      </c>
    </row>
    <row r="17306" ht="20.25" customHeight="0">
      <c s="5" t="inlineStr" r="A17306">
        <is>
          <t xml:space="preserve">78000600</t>
        </is>
      </c>
      <c s="5" t="inlineStr" r="B17306">
        <is>
          <t xml:space="preserve">THERMOPLASTIC PAVEMENT MARKING - LINE 12"</t>
        </is>
      </c>
      <c s="5" t="inlineStr" r="C17306">
        <is>
          <t xml:space="preserve">FOOT   </t>
        </is>
      </c>
      <c s="6" r="D17306">
        <v>289.000</v>
      </c>
      <c s="7" r="E17306">
        <v>1</v>
      </c>
      <c s="8" t="inlineStr" r="F17306">
        <is>
          <t xml:space="preserve">61J19</t>
        </is>
      </c>
      <c s="8" t="inlineStr" r="G17306">
        <is>
          <t xml:space="preserve">050</t>
        </is>
      </c>
      <c s="9" r="H17306">
        <v>2.0000</v>
      </c>
      <c s="8" t="inlineStr" r="I17306">
        <is>
          <t xml:space="preserve"/>
        </is>
      </c>
      <c s="8" t="inlineStr" r="J17306">
        <is>
          <t xml:space="preserve"> Cook</t>
        </is>
      </c>
    </row>
    <row r="17307" ht="20.25" customHeight="0">
      <c s="5" t="inlineStr" r="A17307">
        <is>
          <t xml:space="preserve">78000600</t>
        </is>
      </c>
      <c s="5" t="inlineStr" r="B17307">
        <is>
          <t xml:space="preserve">THERMOPLASTIC PAVEMENT MARKING - LINE 12"</t>
        </is>
      </c>
      <c s="5" t="inlineStr" r="C17307">
        <is>
          <t xml:space="preserve">FOOT   </t>
        </is>
      </c>
      <c s="6" r="D17307">
        <v>289.000</v>
      </c>
      <c s="7" r="E17307">
        <v>1</v>
      </c>
      <c s="8" t="inlineStr" r="F17307">
        <is>
          <t xml:space="preserve">61J19</t>
        </is>
      </c>
      <c s="8" t="inlineStr" r="G17307">
        <is>
          <t xml:space="preserve">050</t>
        </is>
      </c>
      <c s="9" r="H17307">
        <v>2.2500</v>
      </c>
      <c s="8" t="inlineStr" r="I17307">
        <is>
          <t xml:space="preserve"/>
        </is>
      </c>
      <c s="8" t="inlineStr" r="J17307">
        <is>
          <t xml:space="preserve"> Cook</t>
        </is>
      </c>
    </row>
    <row r="17308" ht="20.25" customHeight="0">
      <c s="5" t="inlineStr" r="A17308">
        <is>
          <t xml:space="preserve">78000600</t>
        </is>
      </c>
      <c s="5" t="inlineStr" r="B17308">
        <is>
          <t xml:space="preserve">THERMOPLASTIC PAVEMENT MARKING - LINE 12"</t>
        </is>
      </c>
      <c s="5" t="inlineStr" r="C17308">
        <is>
          <t xml:space="preserve">FOOT   </t>
        </is>
      </c>
      <c s="6" r="D17308">
        <v>289.000</v>
      </c>
      <c s="7" r="E17308">
        <v>1</v>
      </c>
      <c s="8" t="inlineStr" r="F17308">
        <is>
          <t xml:space="preserve">61J19</t>
        </is>
      </c>
      <c s="8" t="inlineStr" r="G17308">
        <is>
          <t xml:space="preserve">050</t>
        </is>
      </c>
      <c s="9" r="H17308">
        <v>2.4000</v>
      </c>
      <c s="8" t="inlineStr" r="I17308">
        <is>
          <t xml:space="preserve"/>
        </is>
      </c>
      <c s="8" t="inlineStr" r="J17308">
        <is>
          <t xml:space="preserve"> Cook</t>
        </is>
      </c>
    </row>
    <row r="17309" ht="20.25" customHeight="0">
      <c s="5" t="inlineStr" r="A17309">
        <is>
          <t xml:space="preserve">78000600</t>
        </is>
      </c>
      <c s="5" t="inlineStr" r="B17309">
        <is>
          <t xml:space="preserve">THERMOPLASTIC PAVEMENT MARKING - LINE 12"</t>
        </is>
      </c>
      <c s="5" t="inlineStr" r="C17309">
        <is>
          <t xml:space="preserve">FOOT   </t>
        </is>
      </c>
      <c s="6" r="D17309">
        <v>2091.000</v>
      </c>
      <c s="7" r="E17309">
        <v>1</v>
      </c>
      <c s="8" t="inlineStr" r="F17309">
        <is>
          <t xml:space="preserve">61J21</t>
        </is>
      </c>
      <c s="8" t="inlineStr" r="G17309">
        <is>
          <t xml:space="preserve">052</t>
        </is>
      </c>
      <c s="9" r="H17309">
        <v>2.3000</v>
      </c>
      <c s="8" t="inlineStr" r="I17309">
        <is>
          <t xml:space="preserve">Y</t>
        </is>
      </c>
      <c s="8" t="inlineStr" r="J17309">
        <is>
          <t xml:space="preserve"> Cook</t>
        </is>
      </c>
    </row>
    <row r="17310" ht="20.25" customHeight="0">
      <c s="5" t="inlineStr" r="A17310">
        <is>
          <t xml:space="preserve">78000600</t>
        </is>
      </c>
      <c s="5" t="inlineStr" r="B17310">
        <is>
          <t xml:space="preserve">THERMOPLASTIC PAVEMENT MARKING - LINE 12"</t>
        </is>
      </c>
      <c s="5" t="inlineStr" r="C17310">
        <is>
          <t xml:space="preserve">FOOT   </t>
        </is>
      </c>
      <c s="6" r="D17310">
        <v>2091.000</v>
      </c>
      <c s="7" r="E17310">
        <v>1</v>
      </c>
      <c s="8" t="inlineStr" r="F17310">
        <is>
          <t xml:space="preserve">61J21</t>
        </is>
      </c>
      <c s="8" t="inlineStr" r="G17310">
        <is>
          <t xml:space="preserve">052</t>
        </is>
      </c>
      <c s="9" r="H17310">
        <v>2.2600</v>
      </c>
      <c s="8" t="inlineStr" r="I17310">
        <is>
          <t xml:space="preserve"/>
        </is>
      </c>
      <c s="8" t="inlineStr" r="J17310">
        <is>
          <t xml:space="preserve"> Cook</t>
        </is>
      </c>
    </row>
    <row r="17311" ht="20.25" customHeight="0">
      <c s="5" t="inlineStr" r="A17311">
        <is>
          <t xml:space="preserve">78000600</t>
        </is>
      </c>
      <c s="5" t="inlineStr" r="B17311">
        <is>
          <t xml:space="preserve">THERMOPLASTIC PAVEMENT MARKING - LINE 12"</t>
        </is>
      </c>
      <c s="5" t="inlineStr" r="C17311">
        <is>
          <t xml:space="preserve">FOOT   </t>
        </is>
      </c>
      <c s="6" r="D17311">
        <v>2091.000</v>
      </c>
      <c s="7" r="E17311">
        <v>1</v>
      </c>
      <c s="8" t="inlineStr" r="F17311">
        <is>
          <t xml:space="preserve">61J21</t>
        </is>
      </c>
      <c s="8" t="inlineStr" r="G17311">
        <is>
          <t xml:space="preserve">052</t>
        </is>
      </c>
      <c s="9" r="H17311">
        <v>2.3000</v>
      </c>
      <c s="8" t="inlineStr" r="I17311">
        <is>
          <t xml:space="preserve"/>
        </is>
      </c>
      <c s="8" t="inlineStr" r="J17311">
        <is>
          <t xml:space="preserve"> Cook</t>
        </is>
      </c>
    </row>
    <row r="17312" ht="20.25" customHeight="0">
      <c s="5" t="inlineStr" r="A17312">
        <is>
          <t xml:space="preserve">78000600</t>
        </is>
      </c>
      <c s="5" t="inlineStr" r="B17312">
        <is>
          <t xml:space="preserve">THERMOPLASTIC PAVEMENT MARKING - LINE 12"</t>
        </is>
      </c>
      <c s="5" t="inlineStr" r="C17312">
        <is>
          <t xml:space="preserve">FOOT   </t>
        </is>
      </c>
      <c s="6" r="D17312">
        <v>2091.000</v>
      </c>
      <c s="7" r="E17312">
        <v>1</v>
      </c>
      <c s="8" t="inlineStr" r="F17312">
        <is>
          <t xml:space="preserve">61J21</t>
        </is>
      </c>
      <c s="8" t="inlineStr" r="G17312">
        <is>
          <t xml:space="preserve">052</t>
        </is>
      </c>
      <c s="9" r="H17312">
        <v>2.4900</v>
      </c>
      <c s="8" t="inlineStr" r="I17312">
        <is>
          <t xml:space="preserve"/>
        </is>
      </c>
      <c s="8" t="inlineStr" r="J17312">
        <is>
          <t xml:space="preserve"> Cook</t>
        </is>
      </c>
    </row>
    <row r="17313" ht="20.25" customHeight="0">
      <c s="5" t="inlineStr" r="A17313">
        <is>
          <t xml:space="preserve">78000600</t>
        </is>
      </c>
      <c s="5" t="inlineStr" r="B17313">
        <is>
          <t xml:space="preserve">THERMOPLASTIC PAVEMENT MARKING - LINE 12"</t>
        </is>
      </c>
      <c s="5" t="inlineStr" r="C17313">
        <is>
          <t xml:space="preserve">FOOT   </t>
        </is>
      </c>
      <c s="6" r="D17313">
        <v>2091.000</v>
      </c>
      <c s="7" r="E17313">
        <v>1</v>
      </c>
      <c s="8" t="inlineStr" r="F17313">
        <is>
          <t xml:space="preserve">61J21</t>
        </is>
      </c>
      <c s="8" t="inlineStr" r="G17313">
        <is>
          <t xml:space="preserve">052</t>
        </is>
      </c>
      <c s="9" r="H17313">
        <v>3.9100</v>
      </c>
      <c s="8" t="inlineStr" r="I17313">
        <is>
          <t xml:space="preserve"/>
        </is>
      </c>
      <c s="8" t="inlineStr" r="J17313">
        <is>
          <t xml:space="preserve"> Cook</t>
        </is>
      </c>
    </row>
    <row r="17314" ht="20.25" customHeight="0">
      <c s="5" t="inlineStr" r="A17314">
        <is>
          <t xml:space="preserve">78000600</t>
        </is>
      </c>
      <c s="5" t="inlineStr" r="B17314">
        <is>
          <t xml:space="preserve">THERMOPLASTIC PAVEMENT MARKING - LINE 12"</t>
        </is>
      </c>
      <c s="5" t="inlineStr" r="C17314">
        <is>
          <t xml:space="preserve">FOOT   </t>
        </is>
      </c>
      <c s="6" r="D17314">
        <v>2240.000</v>
      </c>
      <c s="7" r="E17314">
        <v>1</v>
      </c>
      <c s="8" t="inlineStr" r="F17314">
        <is>
          <t xml:space="preserve">61J24</t>
        </is>
      </c>
      <c s="8" t="inlineStr" r="G17314">
        <is>
          <t xml:space="preserve">053</t>
        </is>
      </c>
      <c s="9" r="H17314">
        <v>2.2500</v>
      </c>
      <c s="8" t="inlineStr" r="I17314">
        <is>
          <t xml:space="preserve">Y</t>
        </is>
      </c>
      <c s="8" t="inlineStr" r="J17314">
        <is>
          <t xml:space="preserve"> Cook</t>
        </is>
      </c>
    </row>
    <row r="17315" ht="20.25" customHeight="0">
      <c s="5" t="inlineStr" r="A17315">
        <is>
          <t xml:space="preserve">78000600</t>
        </is>
      </c>
      <c s="5" t="inlineStr" r="B17315">
        <is>
          <t xml:space="preserve">THERMOPLASTIC PAVEMENT MARKING - LINE 12"</t>
        </is>
      </c>
      <c s="5" t="inlineStr" r="C17315">
        <is>
          <t xml:space="preserve">FOOT   </t>
        </is>
      </c>
      <c s="6" r="D17315">
        <v>2240.000</v>
      </c>
      <c s="7" r="E17315">
        <v>1</v>
      </c>
      <c s="8" t="inlineStr" r="F17315">
        <is>
          <t xml:space="preserve">61J24</t>
        </is>
      </c>
      <c s="8" t="inlineStr" r="G17315">
        <is>
          <t xml:space="preserve">053</t>
        </is>
      </c>
      <c s="9" r="H17315">
        <v>2.0000</v>
      </c>
      <c s="8" t="inlineStr" r="I17315">
        <is>
          <t xml:space="preserve"/>
        </is>
      </c>
      <c s="8" t="inlineStr" r="J17315">
        <is>
          <t xml:space="preserve"> Cook</t>
        </is>
      </c>
    </row>
    <row r="17316" ht="20.25" customHeight="0">
      <c s="5" t="inlineStr" r="A17316">
        <is>
          <t xml:space="preserve">78000600</t>
        </is>
      </c>
      <c s="5" t="inlineStr" r="B17316">
        <is>
          <t xml:space="preserve">THERMOPLASTIC PAVEMENT MARKING - LINE 12"</t>
        </is>
      </c>
      <c s="5" t="inlineStr" r="C17316">
        <is>
          <t xml:space="preserve">FOOT   </t>
        </is>
      </c>
      <c s="6" r="D17316">
        <v>2240.000</v>
      </c>
      <c s="7" r="E17316">
        <v>1</v>
      </c>
      <c s="8" t="inlineStr" r="F17316">
        <is>
          <t xml:space="preserve">61J24</t>
        </is>
      </c>
      <c s="8" t="inlineStr" r="G17316">
        <is>
          <t xml:space="preserve">053</t>
        </is>
      </c>
      <c s="9" r="H17316">
        <v>3.3000</v>
      </c>
      <c s="8" t="inlineStr" r="I17316">
        <is>
          <t xml:space="preserve"/>
        </is>
      </c>
      <c s="8" t="inlineStr" r="J17316">
        <is>
          <t xml:space="preserve"> Cook</t>
        </is>
      </c>
    </row>
    <row r="17317" ht="20.25" customHeight="0">
      <c s="5" t="inlineStr" r="A17317">
        <is>
          <t xml:space="preserve">78000600</t>
        </is>
      </c>
      <c s="5" t="inlineStr" r="B17317">
        <is>
          <t xml:space="preserve">THERMOPLASTIC PAVEMENT MARKING - LINE 12"</t>
        </is>
      </c>
      <c s="5" t="inlineStr" r="C17317">
        <is>
          <t xml:space="preserve">FOOT   </t>
        </is>
      </c>
      <c s="6" r="D17317">
        <v>622.000</v>
      </c>
      <c s="7" r="E17317">
        <v>1</v>
      </c>
      <c s="8" t="inlineStr" r="F17317">
        <is>
          <t xml:space="preserve">62A53</t>
        </is>
      </c>
      <c s="8" t="inlineStr" r="G17317">
        <is>
          <t xml:space="preserve">080</t>
        </is>
      </c>
      <c s="9" r="H17317">
        <v>3.5000</v>
      </c>
      <c s="8" t="inlineStr" r="I17317">
        <is>
          <t xml:space="preserve">Y</t>
        </is>
      </c>
      <c s="8" t="inlineStr" r="J17317">
        <is>
          <t xml:space="preserve"> Lake</t>
        </is>
      </c>
    </row>
    <row r="17318" ht="20.25" customHeight="0">
      <c s="5" t="inlineStr" r="A17318">
        <is>
          <t xml:space="preserve">78000600</t>
        </is>
      </c>
      <c s="5" t="inlineStr" r="B17318">
        <is>
          <t xml:space="preserve">THERMOPLASTIC PAVEMENT MARKING - LINE 12"</t>
        </is>
      </c>
      <c s="5" t="inlineStr" r="C17318">
        <is>
          <t xml:space="preserve">FOOT   </t>
        </is>
      </c>
      <c s="6" r="D17318">
        <v>622.000</v>
      </c>
      <c s="7" r="E17318">
        <v>1</v>
      </c>
      <c s="8" t="inlineStr" r="F17318">
        <is>
          <t xml:space="preserve">62A53</t>
        </is>
      </c>
      <c s="8" t="inlineStr" r="G17318">
        <is>
          <t xml:space="preserve">080</t>
        </is>
      </c>
      <c s="9" r="H17318">
        <v>2.2500</v>
      </c>
      <c s="8" t="inlineStr" r="I17318">
        <is>
          <t xml:space="preserve"/>
        </is>
      </c>
      <c s="8" t="inlineStr" r="J17318">
        <is>
          <t xml:space="preserve"> Lake</t>
        </is>
      </c>
    </row>
    <row r="17319" ht="20.25" customHeight="0">
      <c s="5" t="inlineStr" r="A17319">
        <is>
          <t xml:space="preserve">78000600</t>
        </is>
      </c>
      <c s="5" t="inlineStr" r="B17319">
        <is>
          <t xml:space="preserve">THERMOPLASTIC PAVEMENT MARKING - LINE 12"</t>
        </is>
      </c>
      <c s="5" t="inlineStr" r="C17319">
        <is>
          <t xml:space="preserve">FOOT   </t>
        </is>
      </c>
      <c s="6" r="D17319">
        <v>622.000</v>
      </c>
      <c s="7" r="E17319">
        <v>1</v>
      </c>
      <c s="8" t="inlineStr" r="F17319">
        <is>
          <t xml:space="preserve">62A53</t>
        </is>
      </c>
      <c s="8" t="inlineStr" r="G17319">
        <is>
          <t xml:space="preserve">080</t>
        </is>
      </c>
      <c s="9" r="H17319">
        <v>3.5000</v>
      </c>
      <c s="8" t="inlineStr" r="I17319">
        <is>
          <t xml:space="preserve"/>
        </is>
      </c>
      <c s="8" t="inlineStr" r="J17319">
        <is>
          <t xml:space="preserve"> Lake</t>
        </is>
      </c>
    </row>
    <row r="17320" ht="20.25" customHeight="0">
      <c s="5" t="inlineStr" r="A17320">
        <is>
          <t xml:space="preserve">78000600</t>
        </is>
      </c>
      <c s="5" t="inlineStr" r="B17320">
        <is>
          <t xml:space="preserve">THERMOPLASTIC PAVEMENT MARKING - LINE 12"</t>
        </is>
      </c>
      <c s="5" t="inlineStr" r="C17320">
        <is>
          <t xml:space="preserve">FOOT   </t>
        </is>
      </c>
      <c s="6" r="D17320">
        <v>622.000</v>
      </c>
      <c s="7" r="E17320">
        <v>1</v>
      </c>
      <c s="8" t="inlineStr" r="F17320">
        <is>
          <t xml:space="preserve">62A53</t>
        </is>
      </c>
      <c s="8" t="inlineStr" r="G17320">
        <is>
          <t xml:space="preserve">080</t>
        </is>
      </c>
      <c s="9" r="H17320">
        <v>3.5000</v>
      </c>
      <c s="8" t="inlineStr" r="I17320">
        <is>
          <t xml:space="preserve"/>
        </is>
      </c>
      <c s="8" t="inlineStr" r="J17320">
        <is>
          <t xml:space="preserve"> Lake</t>
        </is>
      </c>
    </row>
    <row r="17321" ht="20.25" customHeight="0">
      <c s="5" t="inlineStr" r="A17321">
        <is>
          <t xml:space="preserve">78000600</t>
        </is>
      </c>
      <c s="5" t="inlineStr" r="B17321">
        <is>
          <t xml:space="preserve">THERMOPLASTIC PAVEMENT MARKING - LINE 12"</t>
        </is>
      </c>
      <c s="5" t="inlineStr" r="C17321">
        <is>
          <t xml:space="preserve">FOOT   </t>
        </is>
      </c>
      <c s="6" r="D17321">
        <v>622.000</v>
      </c>
      <c s="7" r="E17321">
        <v>1</v>
      </c>
      <c s="8" t="inlineStr" r="F17321">
        <is>
          <t xml:space="preserve">62A53</t>
        </is>
      </c>
      <c s="8" t="inlineStr" r="G17321">
        <is>
          <t xml:space="preserve">080</t>
        </is>
      </c>
      <c s="9" r="H17321">
        <v>3.5000</v>
      </c>
      <c s="8" t="inlineStr" r="I17321">
        <is>
          <t xml:space="preserve"/>
        </is>
      </c>
      <c s="8" t="inlineStr" r="J17321">
        <is>
          <t xml:space="preserve"> Lake</t>
        </is>
      </c>
    </row>
    <row r="17322" ht="20.25" customHeight="0">
      <c s="5" t="inlineStr" r="A17322">
        <is>
          <t xml:space="preserve">78000600</t>
        </is>
      </c>
      <c s="5" t="inlineStr" r="B17322">
        <is>
          <t xml:space="preserve">THERMOPLASTIC PAVEMENT MARKING - LINE 12"</t>
        </is>
      </c>
      <c s="5" t="inlineStr" r="C17322">
        <is>
          <t xml:space="preserve">FOOT   </t>
        </is>
      </c>
      <c s="6" r="D17322">
        <v>622.000</v>
      </c>
      <c s="7" r="E17322">
        <v>1</v>
      </c>
      <c s="8" t="inlineStr" r="F17322">
        <is>
          <t xml:space="preserve">62A53</t>
        </is>
      </c>
      <c s="8" t="inlineStr" r="G17322">
        <is>
          <t xml:space="preserve">080</t>
        </is>
      </c>
      <c s="9" r="H17322">
        <v>3.5000</v>
      </c>
      <c s="8" t="inlineStr" r="I17322">
        <is>
          <t xml:space="preserve"/>
        </is>
      </c>
      <c s="8" t="inlineStr" r="J17322">
        <is>
          <t xml:space="preserve"> Lake</t>
        </is>
      </c>
    </row>
    <row r="17323" ht="20.25" customHeight="0">
      <c s="5" t="inlineStr" r="A17323">
        <is>
          <t xml:space="preserve">78000600</t>
        </is>
      </c>
      <c s="5" t="inlineStr" r="B17323">
        <is>
          <t xml:space="preserve">THERMOPLASTIC PAVEMENT MARKING - LINE 12"</t>
        </is>
      </c>
      <c s="5" t="inlineStr" r="C17323">
        <is>
          <t xml:space="preserve">FOOT   </t>
        </is>
      </c>
      <c s="6" r="D17323">
        <v>1905.000</v>
      </c>
      <c s="7" r="E17323">
        <v>1</v>
      </c>
      <c s="8" t="inlineStr" r="F17323">
        <is>
          <t xml:space="preserve">62G26</t>
        </is>
      </c>
      <c s="8" t="inlineStr" r="G17323">
        <is>
          <t xml:space="preserve">109</t>
        </is>
      </c>
      <c s="9" r="H17323">
        <v>2.0000</v>
      </c>
      <c s="8" t="inlineStr" r="I17323">
        <is>
          <t xml:space="preserve">Y</t>
        </is>
      </c>
      <c s="8" t="inlineStr" r="J17323">
        <is>
          <t xml:space="preserve"> Lake</t>
        </is>
      </c>
    </row>
    <row r="17324" ht="20.25" customHeight="0">
      <c s="5" t="inlineStr" r="A17324">
        <is>
          <t xml:space="preserve">78000600</t>
        </is>
      </c>
      <c s="5" t="inlineStr" r="B17324">
        <is>
          <t xml:space="preserve">THERMOPLASTIC PAVEMENT MARKING - LINE 12"</t>
        </is>
      </c>
      <c s="5" t="inlineStr" r="C17324">
        <is>
          <t xml:space="preserve">FOOT   </t>
        </is>
      </c>
      <c s="6" r="D17324">
        <v>1905.000</v>
      </c>
      <c s="7" r="E17324">
        <v>1</v>
      </c>
      <c s="8" t="inlineStr" r="F17324">
        <is>
          <t xml:space="preserve">62G26</t>
        </is>
      </c>
      <c s="8" t="inlineStr" r="G17324">
        <is>
          <t xml:space="preserve">109</t>
        </is>
      </c>
      <c s="9" r="H17324">
        <v>5.0500</v>
      </c>
      <c s="8" t="inlineStr" r="I17324">
        <is>
          <t xml:space="preserve"/>
        </is>
      </c>
      <c s="8" t="inlineStr" r="J17324">
        <is>
          <t xml:space="preserve"> Lake</t>
        </is>
      </c>
    </row>
    <row r="17325" ht="20.25" customHeight="0">
      <c s="5" t="inlineStr" r="A17325">
        <is>
          <t xml:space="preserve">78000600</t>
        </is>
      </c>
      <c s="5" t="inlineStr" r="B17325">
        <is>
          <t xml:space="preserve">THERMOPLASTIC PAVEMENT MARKING - LINE 12"</t>
        </is>
      </c>
      <c s="5" t="inlineStr" r="C17325">
        <is>
          <t xml:space="preserve">FOOT   </t>
        </is>
      </c>
      <c s="6" r="D17325">
        <v>1905.000</v>
      </c>
      <c s="7" r="E17325">
        <v>1</v>
      </c>
      <c s="8" t="inlineStr" r="F17325">
        <is>
          <t xml:space="preserve">62G26</t>
        </is>
      </c>
      <c s="8" t="inlineStr" r="G17325">
        <is>
          <t xml:space="preserve">109</t>
        </is>
      </c>
      <c s="9" r="H17325">
        <v>5.5000</v>
      </c>
      <c s="8" t="inlineStr" r="I17325">
        <is>
          <t xml:space="preserve"/>
        </is>
      </c>
      <c s="8" t="inlineStr" r="J17325">
        <is>
          <t xml:space="preserve"> Lake</t>
        </is>
      </c>
    </row>
    <row r="17326" ht="20.25" customHeight="0">
      <c s="5" t="inlineStr" r="A17326">
        <is>
          <t xml:space="preserve">78000600</t>
        </is>
      </c>
      <c s="5" t="inlineStr" r="B17326">
        <is>
          <t xml:space="preserve">THERMOPLASTIC PAVEMENT MARKING - LINE 12"</t>
        </is>
      </c>
      <c s="5" t="inlineStr" r="C17326">
        <is>
          <t xml:space="preserve">FOOT   </t>
        </is>
      </c>
      <c s="6" r="D17326">
        <v>2450.000</v>
      </c>
      <c s="7" r="E17326">
        <v>1</v>
      </c>
      <c s="8" t="inlineStr" r="F17326">
        <is>
          <t xml:space="preserve">62K74</t>
        </is>
      </c>
      <c s="8" t="inlineStr" r="G17326">
        <is>
          <t xml:space="preserve">131</t>
        </is>
      </c>
      <c s="9" r="H17326">
        <v>6.1000</v>
      </c>
      <c s="8" t="inlineStr" r="I17326">
        <is>
          <t xml:space="preserve">Y</t>
        </is>
      </c>
      <c s="8" t="inlineStr" r="J17326">
        <is>
          <t xml:space="preserve"> Cook</t>
        </is>
      </c>
    </row>
    <row r="17327" ht="20.25" customHeight="0">
      <c s="5" t="inlineStr" r="A17327">
        <is>
          <t xml:space="preserve">78000600</t>
        </is>
      </c>
      <c s="5" t="inlineStr" r="B17327">
        <is>
          <t xml:space="preserve">THERMOPLASTIC PAVEMENT MARKING - LINE 12"</t>
        </is>
      </c>
      <c s="5" t="inlineStr" r="C17327">
        <is>
          <t xml:space="preserve">FOOT   </t>
        </is>
      </c>
      <c s="6" r="D17327">
        <v>2450.000</v>
      </c>
      <c s="7" r="E17327">
        <v>1</v>
      </c>
      <c s="8" t="inlineStr" r="F17327">
        <is>
          <t xml:space="preserve">62K74</t>
        </is>
      </c>
      <c s="8" t="inlineStr" r="G17327">
        <is>
          <t xml:space="preserve">131</t>
        </is>
      </c>
      <c s="9" r="H17327">
        <v>6.1000</v>
      </c>
      <c s="8" t="inlineStr" r="I17327">
        <is>
          <t xml:space="preserve"/>
        </is>
      </c>
      <c s="8" t="inlineStr" r="J17327">
        <is>
          <t xml:space="preserve"> Cook</t>
        </is>
      </c>
    </row>
    <row r="17328" ht="20.25" customHeight="0">
      <c s="5" t="inlineStr" r="A17328">
        <is>
          <t xml:space="preserve">78000600</t>
        </is>
      </c>
      <c s="5" t="inlineStr" r="B17328">
        <is>
          <t xml:space="preserve">THERMOPLASTIC PAVEMENT MARKING - LINE 12"</t>
        </is>
      </c>
      <c s="5" t="inlineStr" r="C17328">
        <is>
          <t xml:space="preserve">FOOT   </t>
        </is>
      </c>
      <c s="6" r="D17328">
        <v>2450.000</v>
      </c>
      <c s="7" r="E17328">
        <v>1</v>
      </c>
      <c s="8" t="inlineStr" r="F17328">
        <is>
          <t xml:space="preserve">62K74</t>
        </is>
      </c>
      <c s="8" t="inlineStr" r="G17328">
        <is>
          <t xml:space="preserve">131</t>
        </is>
      </c>
      <c s="9" r="H17328">
        <v>6.5000</v>
      </c>
      <c s="8" t="inlineStr" r="I17328">
        <is>
          <t xml:space="preserve"/>
        </is>
      </c>
      <c s="8" t="inlineStr" r="J17328">
        <is>
          <t xml:space="preserve"> Cook</t>
        </is>
      </c>
    </row>
    <row r="17329" ht="20.25" customHeight="0">
      <c s="5" t="inlineStr" r="A17329">
        <is>
          <t xml:space="preserve">78000600</t>
        </is>
      </c>
      <c s="5" t="inlineStr" r="B17329">
        <is>
          <t xml:space="preserve">THERMOPLASTIC PAVEMENT MARKING - LINE 12"</t>
        </is>
      </c>
      <c s="5" t="inlineStr" r="C17329">
        <is>
          <t xml:space="preserve">FOOT   </t>
        </is>
      </c>
      <c s="6" r="D17329">
        <v>656.000</v>
      </c>
      <c s="7" r="E17329">
        <v>1</v>
      </c>
      <c s="8" t="inlineStr" r="F17329">
        <is>
          <t xml:space="preserve">62M43</t>
        </is>
      </c>
      <c s="8" t="inlineStr" r="G17329">
        <is>
          <t xml:space="preserve">110</t>
        </is>
      </c>
      <c s="9" r="H17329">
        <v>3.0500</v>
      </c>
      <c s="8" t="inlineStr" r="I17329">
        <is>
          <t xml:space="preserve">Y</t>
        </is>
      </c>
      <c s="8" t="inlineStr" r="J17329">
        <is>
          <t xml:space="preserve"> DuPage, Will</t>
        </is>
      </c>
    </row>
    <row r="17330" ht="20.25" customHeight="0">
      <c s="5" t="inlineStr" r="A17330">
        <is>
          <t xml:space="preserve">78000600</t>
        </is>
      </c>
      <c s="5" t="inlineStr" r="B17330">
        <is>
          <t xml:space="preserve">THERMOPLASTIC PAVEMENT MARKING - LINE 12"</t>
        </is>
      </c>
      <c s="5" t="inlineStr" r="C17330">
        <is>
          <t xml:space="preserve">FOOT   </t>
        </is>
      </c>
      <c s="6" r="D17330">
        <v>656.000</v>
      </c>
      <c s="7" r="E17330">
        <v>1</v>
      </c>
      <c s="8" t="inlineStr" r="F17330">
        <is>
          <t xml:space="preserve">62M43</t>
        </is>
      </c>
      <c s="8" t="inlineStr" r="G17330">
        <is>
          <t xml:space="preserve">110</t>
        </is>
      </c>
      <c s="9" r="H17330">
        <v>3.0000</v>
      </c>
      <c s="8" t="inlineStr" r="I17330">
        <is>
          <t xml:space="preserve"/>
        </is>
      </c>
      <c s="8" t="inlineStr" r="J17330">
        <is>
          <t xml:space="preserve"> DuPage, Will</t>
        </is>
      </c>
    </row>
    <row r="17331" ht="20.25" customHeight="0">
      <c s="5" t="inlineStr" r="A17331">
        <is>
          <t xml:space="preserve">78000600</t>
        </is>
      </c>
      <c s="5" t="inlineStr" r="B17331">
        <is>
          <t xml:space="preserve">THERMOPLASTIC PAVEMENT MARKING - LINE 12"</t>
        </is>
      </c>
      <c s="5" t="inlineStr" r="C17331">
        <is>
          <t xml:space="preserve">FOOT   </t>
        </is>
      </c>
      <c s="6" r="D17331">
        <v>656.000</v>
      </c>
      <c s="7" r="E17331">
        <v>1</v>
      </c>
      <c s="8" t="inlineStr" r="F17331">
        <is>
          <t xml:space="preserve">62M43</t>
        </is>
      </c>
      <c s="8" t="inlineStr" r="G17331">
        <is>
          <t xml:space="preserve">110</t>
        </is>
      </c>
      <c s="9" r="H17331">
        <v>3.1000</v>
      </c>
      <c s="8" t="inlineStr" r="I17331">
        <is>
          <t xml:space="preserve"/>
        </is>
      </c>
      <c s="8" t="inlineStr" r="J17331">
        <is>
          <t xml:space="preserve"> DuPage, Will</t>
        </is>
      </c>
    </row>
    <row r="17332" ht="20.25" customHeight="0">
      <c s="5" t="inlineStr" r="A17332">
        <is>
          <t xml:space="preserve">78000600</t>
        </is>
      </c>
      <c s="5" t="inlineStr" r="B17332">
        <is>
          <t xml:space="preserve">THERMOPLASTIC PAVEMENT MARKING - LINE 12"</t>
        </is>
      </c>
      <c s="5" t="inlineStr" r="C17332">
        <is>
          <t xml:space="preserve">FOOT   </t>
        </is>
      </c>
      <c s="6" r="D17332">
        <v>656.000</v>
      </c>
      <c s="7" r="E17332">
        <v>1</v>
      </c>
      <c s="8" t="inlineStr" r="F17332">
        <is>
          <t xml:space="preserve">62M43</t>
        </is>
      </c>
      <c s="8" t="inlineStr" r="G17332">
        <is>
          <t xml:space="preserve">110</t>
        </is>
      </c>
      <c s="9" r="H17332">
        <v>3.2500</v>
      </c>
      <c s="8" t="inlineStr" r="I17332">
        <is>
          <t xml:space="preserve"/>
        </is>
      </c>
      <c s="8" t="inlineStr" r="J17332">
        <is>
          <t xml:space="preserve"> DuPage, Will</t>
        </is>
      </c>
    </row>
    <row r="17333" ht="20.25" customHeight="0">
      <c s="5" t="inlineStr" r="A17333">
        <is>
          <t xml:space="preserve">78000600</t>
        </is>
      </c>
      <c s="5" t="inlineStr" r="B17333">
        <is>
          <t xml:space="preserve">THERMOPLASTIC PAVEMENT MARKING - LINE 12"</t>
        </is>
      </c>
      <c s="5" t="inlineStr" r="C17333">
        <is>
          <t xml:space="preserve">FOOT   </t>
        </is>
      </c>
      <c s="6" r="D17333">
        <v>5232.000</v>
      </c>
      <c s="7" r="E17333">
        <v>1</v>
      </c>
      <c s="8" t="inlineStr" r="F17333">
        <is>
          <t xml:space="preserve">62N69</t>
        </is>
      </c>
      <c s="8" t="inlineStr" r="G17333">
        <is>
          <t xml:space="preserve">111</t>
        </is>
      </c>
      <c s="9" r="H17333">
        <v>2.9600</v>
      </c>
      <c s="8" t="inlineStr" r="I17333">
        <is>
          <t xml:space="preserve">Y</t>
        </is>
      </c>
      <c s="8" t="inlineStr" r="J17333">
        <is>
          <t xml:space="preserve"> Lake</t>
        </is>
      </c>
    </row>
    <row r="17334" ht="20.25" customHeight="0">
      <c s="5" t="inlineStr" r="A17334">
        <is>
          <t xml:space="preserve">78000600</t>
        </is>
      </c>
      <c s="5" t="inlineStr" r="B17334">
        <is>
          <t xml:space="preserve">THERMOPLASTIC PAVEMENT MARKING - LINE 12"</t>
        </is>
      </c>
      <c s="5" t="inlineStr" r="C17334">
        <is>
          <t xml:space="preserve">FOOT   </t>
        </is>
      </c>
      <c s="6" r="D17334">
        <v>5232.000</v>
      </c>
      <c s="7" r="E17334">
        <v>1</v>
      </c>
      <c s="8" t="inlineStr" r="F17334">
        <is>
          <t xml:space="preserve">62N69</t>
        </is>
      </c>
      <c s="8" t="inlineStr" r="G17334">
        <is>
          <t xml:space="preserve">111</t>
        </is>
      </c>
      <c s="9" r="H17334">
        <v>2.2500</v>
      </c>
      <c s="8" t="inlineStr" r="I17334">
        <is>
          <t xml:space="preserve"/>
        </is>
      </c>
      <c s="8" t="inlineStr" r="J17334">
        <is>
          <t xml:space="preserve"> Lake</t>
        </is>
      </c>
    </row>
    <row r="17335" ht="20.25" customHeight="0">
      <c s="5" t="inlineStr" r="A17335">
        <is>
          <t xml:space="preserve">78000600</t>
        </is>
      </c>
      <c s="5" t="inlineStr" r="B17335">
        <is>
          <t xml:space="preserve">THERMOPLASTIC PAVEMENT MARKING - LINE 12"</t>
        </is>
      </c>
      <c s="5" t="inlineStr" r="C17335">
        <is>
          <t xml:space="preserve">FOOT   </t>
        </is>
      </c>
      <c s="6" r="D17335">
        <v>5232.000</v>
      </c>
      <c s="7" r="E17335">
        <v>1</v>
      </c>
      <c s="8" t="inlineStr" r="F17335">
        <is>
          <t xml:space="preserve">62N69</t>
        </is>
      </c>
      <c s="8" t="inlineStr" r="G17335">
        <is>
          <t xml:space="preserve">111</t>
        </is>
      </c>
      <c s="9" r="H17335">
        <v>2.5000</v>
      </c>
      <c s="8" t="inlineStr" r="I17335">
        <is>
          <t xml:space="preserve"/>
        </is>
      </c>
      <c s="8" t="inlineStr" r="J17335">
        <is>
          <t xml:space="preserve"> Lake</t>
        </is>
      </c>
    </row>
    <row r="17336" ht="20.25" customHeight="0">
      <c s="5" t="inlineStr" r="A17336">
        <is>
          <t xml:space="preserve">78000600</t>
        </is>
      </c>
      <c s="5" t="inlineStr" r="B17336">
        <is>
          <t xml:space="preserve">THERMOPLASTIC PAVEMENT MARKING - LINE 12"</t>
        </is>
      </c>
      <c s="5" t="inlineStr" r="C17336">
        <is>
          <t xml:space="preserve">FOOT   </t>
        </is>
      </c>
      <c s="6" r="D17336">
        <v>9999.000</v>
      </c>
      <c s="7" r="E17336">
        <v>1</v>
      </c>
      <c s="8" t="inlineStr" r="F17336">
        <is>
          <t xml:space="preserve">62N79</t>
        </is>
      </c>
      <c s="8" t="inlineStr" r="G17336">
        <is>
          <t xml:space="preserve">112</t>
        </is>
      </c>
      <c s="9" r="H17336">
        <v>2.2200</v>
      </c>
      <c s="8" t="inlineStr" r="I17336">
        <is>
          <t xml:space="preserve">Y</t>
        </is>
      </c>
      <c s="8" t="inlineStr" r="J17336">
        <is>
          <t xml:space="preserve"> Cook</t>
        </is>
      </c>
    </row>
    <row r="17337" ht="20.25" customHeight="0">
      <c s="5" t="inlineStr" r="A17337">
        <is>
          <t xml:space="preserve">78000600</t>
        </is>
      </c>
      <c s="5" t="inlineStr" r="B17337">
        <is>
          <t xml:space="preserve">THERMOPLASTIC PAVEMENT MARKING - LINE 12"</t>
        </is>
      </c>
      <c s="5" t="inlineStr" r="C17337">
        <is>
          <t xml:space="preserve">FOOT   </t>
        </is>
      </c>
      <c s="6" r="D17337">
        <v>9999.000</v>
      </c>
      <c s="7" r="E17337">
        <v>1</v>
      </c>
      <c s="8" t="inlineStr" r="F17337">
        <is>
          <t xml:space="preserve">62N79</t>
        </is>
      </c>
      <c s="8" t="inlineStr" r="G17337">
        <is>
          <t xml:space="preserve">112</t>
        </is>
      </c>
      <c s="9" r="H17337">
        <v>2.0000</v>
      </c>
      <c s="8" t="inlineStr" r="I17337">
        <is>
          <t xml:space="preserve"/>
        </is>
      </c>
      <c s="8" t="inlineStr" r="J17337">
        <is>
          <t xml:space="preserve"> Cook</t>
        </is>
      </c>
    </row>
    <row r="17338" ht="20.25" customHeight="0">
      <c s="5" t="inlineStr" r="A17338">
        <is>
          <t xml:space="preserve">78000600</t>
        </is>
      </c>
      <c s="5" t="inlineStr" r="B17338">
        <is>
          <t xml:space="preserve">THERMOPLASTIC PAVEMENT MARKING - LINE 12"</t>
        </is>
      </c>
      <c s="5" t="inlineStr" r="C17338">
        <is>
          <t xml:space="preserve">FOOT   </t>
        </is>
      </c>
      <c s="6" r="D17338">
        <v>9999.000</v>
      </c>
      <c s="7" r="E17338">
        <v>1</v>
      </c>
      <c s="8" t="inlineStr" r="F17338">
        <is>
          <t xml:space="preserve">62N79</t>
        </is>
      </c>
      <c s="8" t="inlineStr" r="G17338">
        <is>
          <t xml:space="preserve">112</t>
        </is>
      </c>
      <c s="9" r="H17338">
        <v>2.0000</v>
      </c>
      <c s="8" t="inlineStr" r="I17338">
        <is>
          <t xml:space="preserve"/>
        </is>
      </c>
      <c s="8" t="inlineStr" r="J17338">
        <is>
          <t xml:space="preserve"> Cook</t>
        </is>
      </c>
    </row>
    <row r="17339" ht="20.25" customHeight="0">
      <c s="5" t="inlineStr" r="A17339">
        <is>
          <t xml:space="preserve">78000600</t>
        </is>
      </c>
      <c s="5" t="inlineStr" r="B17339">
        <is>
          <t xml:space="preserve">THERMOPLASTIC PAVEMENT MARKING - LINE 12"</t>
        </is>
      </c>
      <c s="5" t="inlineStr" r="C17339">
        <is>
          <t xml:space="preserve">FOOT   </t>
        </is>
      </c>
      <c s="6" r="D17339">
        <v>9999.000</v>
      </c>
      <c s="7" r="E17339">
        <v>1</v>
      </c>
      <c s="8" t="inlineStr" r="F17339">
        <is>
          <t xml:space="preserve">62N79</t>
        </is>
      </c>
      <c s="8" t="inlineStr" r="G17339">
        <is>
          <t xml:space="preserve">112</t>
        </is>
      </c>
      <c s="9" r="H17339">
        <v>2.5000</v>
      </c>
      <c s="8" t="inlineStr" r="I17339">
        <is>
          <t xml:space="preserve"/>
        </is>
      </c>
      <c s="8" t="inlineStr" r="J17339">
        <is>
          <t xml:space="preserve"> Cook</t>
        </is>
      </c>
    </row>
    <row r="17340" ht="20.25" customHeight="0">
      <c s="5" t="inlineStr" r="A17340">
        <is>
          <t xml:space="preserve">78000600</t>
        </is>
      </c>
      <c s="5" t="inlineStr" r="B17340">
        <is>
          <t xml:space="preserve">THERMOPLASTIC PAVEMENT MARKING - LINE 12"</t>
        </is>
      </c>
      <c s="5" t="inlineStr" r="C17340">
        <is>
          <t xml:space="preserve">FOOT   </t>
        </is>
      </c>
      <c s="6" r="D17340">
        <v>9999.000</v>
      </c>
      <c s="7" r="E17340">
        <v>1</v>
      </c>
      <c s="8" t="inlineStr" r="F17340">
        <is>
          <t xml:space="preserve">62N79</t>
        </is>
      </c>
      <c s="8" t="inlineStr" r="G17340">
        <is>
          <t xml:space="preserve">112</t>
        </is>
      </c>
      <c s="9" r="H17340">
        <v>2.5000</v>
      </c>
      <c s="8" t="inlineStr" r="I17340">
        <is>
          <t xml:space="preserve"/>
        </is>
      </c>
      <c s="8" t="inlineStr" r="J17340">
        <is>
          <t xml:space="preserve"> Cook</t>
        </is>
      </c>
    </row>
    <row r="17341" ht="20.25" customHeight="0">
      <c s="5" t="inlineStr" r="A17341">
        <is>
          <t xml:space="preserve">78000600</t>
        </is>
      </c>
      <c s="5" t="inlineStr" r="B17341">
        <is>
          <t xml:space="preserve">THERMOPLASTIC PAVEMENT MARKING - LINE 12"</t>
        </is>
      </c>
      <c s="5" t="inlineStr" r="C17341">
        <is>
          <t xml:space="preserve">FOOT   </t>
        </is>
      </c>
      <c s="6" r="D17341">
        <v>9999.000</v>
      </c>
      <c s="7" r="E17341">
        <v>1</v>
      </c>
      <c s="8" t="inlineStr" r="F17341">
        <is>
          <t xml:space="preserve">62N79</t>
        </is>
      </c>
      <c s="8" t="inlineStr" r="G17341">
        <is>
          <t xml:space="preserve">112</t>
        </is>
      </c>
      <c s="9" r="H17341">
        <v>2.5500</v>
      </c>
      <c s="8" t="inlineStr" r="I17341">
        <is>
          <t xml:space="preserve"/>
        </is>
      </c>
      <c s="8" t="inlineStr" r="J17341">
        <is>
          <t xml:space="preserve"> Cook</t>
        </is>
      </c>
    </row>
    <row r="17342" ht="20.25" customHeight="0">
      <c s="5" t="inlineStr" r="A17342">
        <is>
          <t xml:space="preserve">78000600</t>
        </is>
      </c>
      <c s="5" t="inlineStr" r="B17342">
        <is>
          <t xml:space="preserve">THERMOPLASTIC PAVEMENT MARKING - LINE 12"</t>
        </is>
      </c>
      <c s="5" t="inlineStr" r="C17342">
        <is>
          <t xml:space="preserve">FOOT   </t>
        </is>
      </c>
      <c s="6" r="D17342">
        <v>1840.000</v>
      </c>
      <c s="7" r="E17342">
        <v>1</v>
      </c>
      <c s="8" t="inlineStr" r="F17342">
        <is>
          <t xml:space="preserve">62R80</t>
        </is>
      </c>
      <c s="8" t="inlineStr" r="G17342">
        <is>
          <t xml:space="preserve">113</t>
        </is>
      </c>
      <c s="9" r="H17342">
        <v>2.0000</v>
      </c>
      <c s="8" t="inlineStr" r="I17342">
        <is>
          <t xml:space="preserve">Y</t>
        </is>
      </c>
      <c s="8" t="inlineStr" r="J17342">
        <is>
          <t xml:space="preserve"> Cook</t>
        </is>
      </c>
    </row>
    <row r="17343" ht="20.25" customHeight="0">
      <c s="5" t="inlineStr" r="A17343">
        <is>
          <t xml:space="preserve">78000600</t>
        </is>
      </c>
      <c s="5" t="inlineStr" r="B17343">
        <is>
          <t xml:space="preserve">THERMOPLASTIC PAVEMENT MARKING - LINE 12"</t>
        </is>
      </c>
      <c s="5" t="inlineStr" r="C17343">
        <is>
          <t xml:space="preserve">FOOT   </t>
        </is>
      </c>
      <c s="6" r="D17343">
        <v>1840.000</v>
      </c>
      <c s="7" r="E17343">
        <v>1</v>
      </c>
      <c s="8" t="inlineStr" r="F17343">
        <is>
          <t xml:space="preserve">62R80</t>
        </is>
      </c>
      <c s="8" t="inlineStr" r="G17343">
        <is>
          <t xml:space="preserve">113</t>
        </is>
      </c>
      <c s="9" r="H17343">
        <v>2.0000</v>
      </c>
      <c s="8" t="inlineStr" r="I17343">
        <is>
          <t xml:space="preserve"/>
        </is>
      </c>
      <c s="8" t="inlineStr" r="J17343">
        <is>
          <t xml:space="preserve"> Cook</t>
        </is>
      </c>
    </row>
    <row r="17344" ht="20.25" customHeight="0">
      <c s="5" t="inlineStr" r="A17344">
        <is>
          <t xml:space="preserve">78000600</t>
        </is>
      </c>
      <c s="5" t="inlineStr" r="B17344">
        <is>
          <t xml:space="preserve">THERMOPLASTIC PAVEMENT MARKING - LINE 12"</t>
        </is>
      </c>
      <c s="5" t="inlineStr" r="C17344">
        <is>
          <t xml:space="preserve">FOOT   </t>
        </is>
      </c>
      <c s="6" r="D17344">
        <v>1840.000</v>
      </c>
      <c s="7" r="E17344">
        <v>1</v>
      </c>
      <c s="8" t="inlineStr" r="F17344">
        <is>
          <t xml:space="preserve">62R80</t>
        </is>
      </c>
      <c s="8" t="inlineStr" r="G17344">
        <is>
          <t xml:space="preserve">113</t>
        </is>
      </c>
      <c s="9" r="H17344">
        <v>2.0000</v>
      </c>
      <c s="8" t="inlineStr" r="I17344">
        <is>
          <t xml:space="preserve"/>
        </is>
      </c>
      <c s="8" t="inlineStr" r="J17344">
        <is>
          <t xml:space="preserve"> Cook</t>
        </is>
      </c>
    </row>
    <row r="17345" ht="20.25" customHeight="0">
      <c s="5" t="inlineStr" r="A17345">
        <is>
          <t xml:space="preserve">78000600</t>
        </is>
      </c>
      <c s="5" t="inlineStr" r="B17345">
        <is>
          <t xml:space="preserve">THERMOPLASTIC PAVEMENT MARKING - LINE 12"</t>
        </is>
      </c>
      <c s="5" t="inlineStr" r="C17345">
        <is>
          <t xml:space="preserve">FOOT   </t>
        </is>
      </c>
      <c s="6" r="D17345">
        <v>1840.000</v>
      </c>
      <c s="7" r="E17345">
        <v>1</v>
      </c>
      <c s="8" t="inlineStr" r="F17345">
        <is>
          <t xml:space="preserve">62R80</t>
        </is>
      </c>
      <c s="8" t="inlineStr" r="G17345">
        <is>
          <t xml:space="preserve">113</t>
        </is>
      </c>
      <c s="9" r="H17345">
        <v>2.0000</v>
      </c>
      <c s="8" t="inlineStr" r="I17345">
        <is>
          <t xml:space="preserve"/>
        </is>
      </c>
      <c s="8" t="inlineStr" r="J17345">
        <is>
          <t xml:space="preserve"> Cook</t>
        </is>
      </c>
    </row>
    <row r="17346" ht="20.25" customHeight="0">
      <c s="5" t="inlineStr" r="A17346">
        <is>
          <t xml:space="preserve">78000600</t>
        </is>
      </c>
      <c s="5" t="inlineStr" r="B17346">
        <is>
          <t xml:space="preserve">THERMOPLASTIC PAVEMENT MARKING - LINE 12"</t>
        </is>
      </c>
      <c s="5" t="inlineStr" r="C17346">
        <is>
          <t xml:space="preserve">FOOT   </t>
        </is>
      </c>
      <c s="6" r="D17346">
        <v>1840.000</v>
      </c>
      <c s="7" r="E17346">
        <v>1</v>
      </c>
      <c s="8" t="inlineStr" r="F17346">
        <is>
          <t xml:space="preserve">62R80</t>
        </is>
      </c>
      <c s="8" t="inlineStr" r="G17346">
        <is>
          <t xml:space="preserve">113</t>
        </is>
      </c>
      <c s="9" r="H17346">
        <v>2.0000</v>
      </c>
      <c s="8" t="inlineStr" r="I17346">
        <is>
          <t xml:space="preserve"/>
        </is>
      </c>
      <c s="8" t="inlineStr" r="J17346">
        <is>
          <t xml:space="preserve"> Cook</t>
        </is>
      </c>
    </row>
    <row r="17347" ht="20.25" customHeight="0">
      <c s="5" t="inlineStr" r="A17347">
        <is>
          <t xml:space="preserve">78000600</t>
        </is>
      </c>
      <c s="5" t="inlineStr" r="B17347">
        <is>
          <t xml:space="preserve">THERMOPLASTIC PAVEMENT MARKING - LINE 12"</t>
        </is>
      </c>
      <c s="5" t="inlineStr" r="C17347">
        <is>
          <t xml:space="preserve">FOOT   </t>
        </is>
      </c>
      <c s="6" r="D17347">
        <v>1840.000</v>
      </c>
      <c s="7" r="E17347">
        <v>1</v>
      </c>
      <c s="8" t="inlineStr" r="F17347">
        <is>
          <t xml:space="preserve">62R80</t>
        </is>
      </c>
      <c s="8" t="inlineStr" r="G17347">
        <is>
          <t xml:space="preserve">113</t>
        </is>
      </c>
      <c s="9" r="H17347">
        <v>2.3000</v>
      </c>
      <c s="8" t="inlineStr" r="I17347">
        <is>
          <t xml:space="preserve"/>
        </is>
      </c>
      <c s="8" t="inlineStr" r="J17347">
        <is>
          <t xml:space="preserve"> Cook</t>
        </is>
      </c>
    </row>
    <row r="17348" ht="20.25" customHeight="0">
      <c s="5" t="inlineStr" r="A17348">
        <is>
          <t xml:space="preserve">78000600</t>
        </is>
      </c>
      <c s="5" t="inlineStr" r="B17348">
        <is>
          <t xml:space="preserve">THERMOPLASTIC PAVEMENT MARKING - LINE 12"</t>
        </is>
      </c>
      <c s="5" t="inlineStr" r="C17348">
        <is>
          <t xml:space="preserve">FOOT   </t>
        </is>
      </c>
      <c s="6" r="D17348">
        <v>601.000</v>
      </c>
      <c s="7" r="E17348">
        <v>1</v>
      </c>
      <c s="8" t="inlineStr" r="F17348">
        <is>
          <t xml:space="preserve">62U04</t>
        </is>
      </c>
      <c s="8" t="inlineStr" r="G17348">
        <is>
          <t xml:space="preserve">084</t>
        </is>
      </c>
      <c s="9" r="H17348">
        <v>5.9900</v>
      </c>
      <c s="8" t="inlineStr" r="I17348">
        <is>
          <t xml:space="preserve">Y</t>
        </is>
      </c>
      <c s="8" t="inlineStr" r="J17348">
        <is>
          <t xml:space="preserve"> Cook</t>
        </is>
      </c>
    </row>
    <row r="17349" ht="20.25" customHeight="0">
      <c s="5" t="inlineStr" r="A17349">
        <is>
          <t xml:space="preserve">78000600</t>
        </is>
      </c>
      <c s="5" t="inlineStr" r="B17349">
        <is>
          <t xml:space="preserve">THERMOPLASTIC PAVEMENT MARKING - LINE 12"</t>
        </is>
      </c>
      <c s="5" t="inlineStr" r="C17349">
        <is>
          <t xml:space="preserve">FOOT   </t>
        </is>
      </c>
      <c s="6" r="D17349">
        <v>601.000</v>
      </c>
      <c s="7" r="E17349">
        <v>1</v>
      </c>
      <c s="8" t="inlineStr" r="F17349">
        <is>
          <t xml:space="preserve">62U04</t>
        </is>
      </c>
      <c s="8" t="inlineStr" r="G17349">
        <is>
          <t xml:space="preserve">084</t>
        </is>
      </c>
      <c s="9" r="H17349">
        <v>2.5000</v>
      </c>
      <c s="8" t="inlineStr" r="I17349">
        <is>
          <t xml:space="preserve"/>
        </is>
      </c>
      <c s="8" t="inlineStr" r="J17349">
        <is>
          <t xml:space="preserve"> Cook</t>
        </is>
      </c>
    </row>
    <row r="17350" ht="20.25" customHeight="0">
      <c s="5" t="inlineStr" r="A17350">
        <is>
          <t xml:space="preserve">78000600</t>
        </is>
      </c>
      <c s="5" t="inlineStr" r="B17350">
        <is>
          <t xml:space="preserve">THERMOPLASTIC PAVEMENT MARKING - LINE 12"</t>
        </is>
      </c>
      <c s="5" t="inlineStr" r="C17350">
        <is>
          <t xml:space="preserve">FOOT   </t>
        </is>
      </c>
      <c s="6" r="D17350">
        <v>1361.000</v>
      </c>
      <c s="7" r="E17350">
        <v>2</v>
      </c>
      <c s="8" t="inlineStr" r="F17350">
        <is>
          <t xml:space="preserve">64P43</t>
        </is>
      </c>
      <c s="8" t="inlineStr" r="G17350">
        <is>
          <t xml:space="preserve">087</t>
        </is>
      </c>
      <c s="9" r="H17350">
        <v>2.4000</v>
      </c>
      <c s="8" t="inlineStr" r="I17350">
        <is>
          <t xml:space="preserve">Y</t>
        </is>
      </c>
      <c s="8" t="inlineStr" r="J17350">
        <is>
          <t xml:space="preserve"> Rock Island</t>
        </is>
      </c>
    </row>
    <row r="17351" ht="20.25" customHeight="0">
      <c s="5" t="inlineStr" r="A17351">
        <is>
          <t xml:space="preserve">78000600</t>
        </is>
      </c>
      <c s="5" t="inlineStr" r="B17351">
        <is>
          <t xml:space="preserve">THERMOPLASTIC PAVEMENT MARKING - LINE 12"</t>
        </is>
      </c>
      <c s="5" t="inlineStr" r="C17351">
        <is>
          <t xml:space="preserve">FOOT   </t>
        </is>
      </c>
      <c s="6" r="D17351">
        <v>1361.000</v>
      </c>
      <c s="7" r="E17351">
        <v>2</v>
      </c>
      <c s="8" t="inlineStr" r="F17351">
        <is>
          <t xml:space="preserve">64P43</t>
        </is>
      </c>
      <c s="8" t="inlineStr" r="G17351">
        <is>
          <t xml:space="preserve">087</t>
        </is>
      </c>
      <c s="9" r="H17351">
        <v>2.4000</v>
      </c>
      <c s="8" t="inlineStr" r="I17351">
        <is>
          <t xml:space="preserve"/>
        </is>
      </c>
      <c s="8" t="inlineStr" r="J17351">
        <is>
          <t xml:space="preserve"> Rock Island</t>
        </is>
      </c>
    </row>
    <row r="17352" ht="20.25" customHeight="0">
      <c s="5" t="inlineStr" r="A17352">
        <is>
          <t xml:space="preserve">78000600</t>
        </is>
      </c>
      <c s="5" t="inlineStr" r="B17352">
        <is>
          <t xml:space="preserve">THERMOPLASTIC PAVEMENT MARKING - LINE 12"</t>
        </is>
      </c>
      <c s="5" t="inlineStr" r="C17352">
        <is>
          <t xml:space="preserve">FOOT   </t>
        </is>
      </c>
      <c s="6" r="D17352">
        <v>1361.000</v>
      </c>
      <c s="7" r="E17352">
        <v>2</v>
      </c>
      <c s="8" t="inlineStr" r="F17352">
        <is>
          <t xml:space="preserve">64P43</t>
        </is>
      </c>
      <c s="8" t="inlineStr" r="G17352">
        <is>
          <t xml:space="preserve">087</t>
        </is>
      </c>
      <c s="9" r="H17352">
        <v>7.8500</v>
      </c>
      <c s="8" t="inlineStr" r="I17352">
        <is>
          <t xml:space="preserve"/>
        </is>
      </c>
      <c s="8" t="inlineStr" r="J17352">
        <is>
          <t xml:space="preserve"> Rock Island</t>
        </is>
      </c>
    </row>
    <row r="17353" ht="20.25" customHeight="0">
      <c s="5" t="inlineStr" r="A17353">
        <is>
          <t xml:space="preserve">78000600</t>
        </is>
      </c>
      <c s="5" t="inlineStr" r="B17353">
        <is>
          <t xml:space="preserve">THERMOPLASTIC PAVEMENT MARKING - LINE 12"</t>
        </is>
      </c>
      <c s="5" t="inlineStr" r="C17353">
        <is>
          <t xml:space="preserve">FOOT   </t>
        </is>
      </c>
      <c s="6" r="D17353">
        <v>686.000</v>
      </c>
      <c s="7" r="E17353">
        <v>7</v>
      </c>
      <c s="8" t="inlineStr" r="F17353">
        <is>
          <t xml:space="preserve">74813</t>
        </is>
      </c>
      <c s="8" t="inlineStr" r="G17353">
        <is>
          <t xml:space="preserve">101</t>
        </is>
      </c>
      <c s="9" r="H17353">
        <v>8.8000</v>
      </c>
      <c s="8" t="inlineStr" r="I17353">
        <is>
          <t xml:space="preserve">Y</t>
        </is>
      </c>
      <c s="8" t="inlineStr" r="J17353">
        <is>
          <t xml:space="preserve"> Macon</t>
        </is>
      </c>
    </row>
    <row r="17354" ht="20.25" customHeight="0">
      <c s="5" t="inlineStr" r="A17354">
        <is>
          <t xml:space="preserve">78000600</t>
        </is>
      </c>
      <c s="5" t="inlineStr" r="B17354">
        <is>
          <t xml:space="preserve">THERMOPLASTIC PAVEMENT MARKING - LINE 12"</t>
        </is>
      </c>
      <c s="5" t="inlineStr" r="C17354">
        <is>
          <t xml:space="preserve">FOOT   </t>
        </is>
      </c>
      <c s="6" r="D17354">
        <v>1084.000</v>
      </c>
      <c s="7" r="E17354">
        <v>7</v>
      </c>
      <c s="8" t="inlineStr" r="F17354">
        <is>
          <t xml:space="preserve">74961</t>
        </is>
      </c>
      <c s="8" t="inlineStr" r="G17354">
        <is>
          <t xml:space="preserve">102</t>
        </is>
      </c>
      <c s="9" r="H17354">
        <v>8.0000</v>
      </c>
      <c s="8" t="inlineStr" r="I17354">
        <is>
          <t xml:space="preserve">Y</t>
        </is>
      </c>
      <c s="8" t="inlineStr" r="J17354">
        <is>
          <t xml:space="preserve"> Richland</t>
        </is>
      </c>
    </row>
    <row r="17355" ht="20.25" customHeight="0">
      <c s="5" t="inlineStr" r="A17355">
        <is>
          <t xml:space="preserve">78000600</t>
        </is>
      </c>
      <c s="5" t="inlineStr" r="B17355">
        <is>
          <t xml:space="preserve">THERMOPLASTIC PAVEMENT MARKING - LINE 12"</t>
        </is>
      </c>
      <c s="5" t="inlineStr" r="C17355">
        <is>
          <t xml:space="preserve">FOOT   </t>
        </is>
      </c>
      <c s="6" r="D17355">
        <v>283.000</v>
      </c>
      <c s="7" r="E17355">
        <v>7</v>
      </c>
      <c s="8" t="inlineStr" r="F17355">
        <is>
          <t xml:space="preserve">74987</t>
        </is>
      </c>
      <c s="8" t="inlineStr" r="G17355">
        <is>
          <t xml:space="preserve">027</t>
        </is>
      </c>
      <c s="9" r="H17355">
        <v>8.8000</v>
      </c>
      <c s="8" t="inlineStr" r="I17355">
        <is>
          <t xml:space="preserve">Y</t>
        </is>
      </c>
      <c s="8" t="inlineStr" r="J17355">
        <is>
          <t xml:space="preserve"> Wayne</t>
        </is>
      </c>
    </row>
    <row r="17356" ht="20.25" customHeight="0">
      <c s="5" t="inlineStr" r="A17356">
        <is>
          <t xml:space="preserve">78000600</t>
        </is>
      </c>
      <c s="5" t="inlineStr" r="B17356">
        <is>
          <t xml:space="preserve">THERMOPLASTIC PAVEMENT MARKING - LINE 12"</t>
        </is>
      </c>
      <c s="5" t="inlineStr" r="C17356">
        <is>
          <t xml:space="preserve">FOOT   </t>
        </is>
      </c>
      <c s="6" r="D17356">
        <v>283.000</v>
      </c>
      <c s="7" r="E17356">
        <v>7</v>
      </c>
      <c s="8" t="inlineStr" r="F17356">
        <is>
          <t xml:space="preserve">74987</t>
        </is>
      </c>
      <c s="8" t="inlineStr" r="G17356">
        <is>
          <t xml:space="preserve">027</t>
        </is>
      </c>
      <c s="9" r="H17356">
        <v>8.0000</v>
      </c>
      <c s="8" t="inlineStr" r="I17356">
        <is>
          <t xml:space="preserve"/>
        </is>
      </c>
      <c s="8" t="inlineStr" r="J17356">
        <is>
          <t xml:space="preserve"> Wayne</t>
        </is>
      </c>
    </row>
    <row r="17357" ht="20.25" customHeight="0">
      <c s="5" t="inlineStr" r="A17357">
        <is>
          <t xml:space="preserve">78000600</t>
        </is>
      </c>
      <c s="5" t="inlineStr" r="B17357">
        <is>
          <t xml:space="preserve">THERMOPLASTIC PAVEMENT MARKING - LINE 12"</t>
        </is>
      </c>
      <c s="5" t="inlineStr" r="C17357">
        <is>
          <t xml:space="preserve">FOOT   </t>
        </is>
      </c>
      <c s="6" r="D17357">
        <v>469.000</v>
      </c>
      <c s="7" r="E17357">
        <v>8</v>
      </c>
      <c s="8" t="inlineStr" r="F17357">
        <is>
          <t xml:space="preserve">76K46</t>
        </is>
      </c>
      <c s="8" t="inlineStr" r="G17357">
        <is>
          <t xml:space="preserve">116</t>
        </is>
      </c>
      <c s="9" r="H17357">
        <v>8.4000</v>
      </c>
      <c s="8" t="inlineStr" r="I17357">
        <is>
          <t xml:space="preserve">Y</t>
        </is>
      </c>
      <c s="8" t="inlineStr" r="J17357">
        <is>
          <t xml:space="preserve"> Bond</t>
        </is>
      </c>
    </row>
    <row r="17358" ht="20.25" customHeight="0">
      <c s="5" t="inlineStr" r="A17358">
        <is>
          <t xml:space="preserve">78000600</t>
        </is>
      </c>
      <c s="5" t="inlineStr" r="B17358">
        <is>
          <t xml:space="preserve">THERMOPLASTIC PAVEMENT MARKING - LINE 12"</t>
        </is>
      </c>
      <c s="5" t="inlineStr" r="C17358">
        <is>
          <t xml:space="preserve">FOOT   </t>
        </is>
      </c>
      <c s="6" r="D17358">
        <v>469.000</v>
      </c>
      <c s="7" r="E17358">
        <v>8</v>
      </c>
      <c s="8" t="inlineStr" r="F17358">
        <is>
          <t xml:space="preserve">76K46</t>
        </is>
      </c>
      <c s="8" t="inlineStr" r="G17358">
        <is>
          <t xml:space="preserve">116</t>
        </is>
      </c>
      <c s="9" r="H17358">
        <v>8.0000</v>
      </c>
      <c s="8" t="inlineStr" r="I17358">
        <is>
          <t xml:space="preserve"/>
        </is>
      </c>
      <c s="8" t="inlineStr" r="J17358">
        <is>
          <t xml:space="preserve"> Bond</t>
        </is>
      </c>
    </row>
    <row r="17359" ht="20.25" customHeight="0">
      <c s="5" t="inlineStr" r="A17359">
        <is>
          <t xml:space="preserve">78000600</t>
        </is>
      </c>
      <c s="5" t="inlineStr" r="B17359">
        <is>
          <t xml:space="preserve">THERMOPLASTIC PAVEMENT MARKING - LINE 12"</t>
        </is>
      </c>
      <c s="5" t="inlineStr" r="C17359">
        <is>
          <t xml:space="preserve">FOOT   </t>
        </is>
      </c>
      <c s="6" r="D17359">
        <v>311.000</v>
      </c>
      <c s="7" r="E17359">
        <v>2</v>
      </c>
      <c s="8" t="inlineStr" r="F17359">
        <is>
          <t xml:space="preserve">85700</t>
        </is>
      </c>
      <c s="8" t="inlineStr" r="G17359">
        <is>
          <t xml:space="preserve">121</t>
        </is>
      </c>
      <c s="9" r="H17359">
        <v>8.0000</v>
      </c>
      <c s="8" t="inlineStr" r="I17359">
        <is>
          <t xml:space="preserve">Y</t>
        </is>
      </c>
      <c s="8" t="inlineStr" r="J17359">
        <is>
          <t xml:space="preserve"> Lee</t>
        </is>
      </c>
    </row>
    <row r="17360" ht="20.25" customHeight="0">
      <c s="5" t="inlineStr" r="A17360">
        <is>
          <t xml:space="preserve">78000600</t>
        </is>
      </c>
      <c s="5" t="inlineStr" r="B17360">
        <is>
          <t xml:space="preserve">THERMOPLASTIC PAVEMENT MARKING - LINE 12"</t>
        </is>
      </c>
      <c s="5" t="inlineStr" r="C17360">
        <is>
          <t xml:space="preserve">FOOT   </t>
        </is>
      </c>
      <c s="6" r="D17360">
        <v>311.000</v>
      </c>
      <c s="7" r="E17360">
        <v>2</v>
      </c>
      <c s="8" t="inlineStr" r="F17360">
        <is>
          <t xml:space="preserve">85700</t>
        </is>
      </c>
      <c s="8" t="inlineStr" r="G17360">
        <is>
          <t xml:space="preserve">121</t>
        </is>
      </c>
      <c s="9" r="H17360">
        <v>7.0000</v>
      </c>
      <c s="8" t="inlineStr" r="I17360">
        <is>
          <t xml:space="preserve"/>
        </is>
      </c>
      <c s="8" t="inlineStr" r="J17360">
        <is>
          <t xml:space="preserve"> Lee</t>
        </is>
      </c>
    </row>
    <row r="17361" ht="20.25" customHeight="0">
      <c s="5" t="inlineStr" r="A17361">
        <is>
          <t xml:space="preserve">78000600</t>
        </is>
      </c>
      <c s="5" t="inlineStr" r="B17361">
        <is>
          <t xml:space="preserve">THERMOPLASTIC PAVEMENT MARKING - LINE 12"</t>
        </is>
      </c>
      <c s="5" t="inlineStr" r="C17361">
        <is>
          <t xml:space="preserve">FOOT   </t>
        </is>
      </c>
      <c s="6" r="D17361">
        <v>80.000</v>
      </c>
      <c s="7" r="E17361">
        <v>2</v>
      </c>
      <c s="8" t="inlineStr" r="F17361">
        <is>
          <t xml:space="preserve">85730</t>
        </is>
      </c>
      <c s="8" t="inlineStr" r="G17361">
        <is>
          <t xml:space="preserve">134</t>
        </is>
      </c>
      <c s="9" r="H17361">
        <v>3.8000</v>
      </c>
      <c s="8" t="inlineStr" r="I17361">
        <is>
          <t xml:space="preserve">Y</t>
        </is>
      </c>
      <c s="8" t="inlineStr" r="J17361">
        <is>
          <t xml:space="preserve"> Lee</t>
        </is>
      </c>
    </row>
    <row r="17362" ht="20.25" customHeight="0">
      <c s="5" t="inlineStr" r="A17362">
        <is>
          <t xml:space="preserve">78000600</t>
        </is>
      </c>
      <c s="5" t="inlineStr" r="B17362">
        <is>
          <t xml:space="preserve">THERMOPLASTIC PAVEMENT MARKING - LINE 12"</t>
        </is>
      </c>
      <c s="5" t="inlineStr" r="C17362">
        <is>
          <t xml:space="preserve">FOOT   </t>
        </is>
      </c>
      <c s="6" r="D17362">
        <v>80.000</v>
      </c>
      <c s="7" r="E17362">
        <v>2</v>
      </c>
      <c s="8" t="inlineStr" r="F17362">
        <is>
          <t xml:space="preserve">85730</t>
        </is>
      </c>
      <c s="8" t="inlineStr" r="G17362">
        <is>
          <t xml:space="preserve">134</t>
        </is>
      </c>
      <c s="9" r="H17362">
        <v>2.7000</v>
      </c>
      <c s="8" t="inlineStr" r="I17362">
        <is>
          <t xml:space="preserve"/>
        </is>
      </c>
      <c s="8" t="inlineStr" r="J17362">
        <is>
          <t xml:space="preserve"> Lee</t>
        </is>
      </c>
    </row>
    <row r="17363" ht="20.25" customHeight="0">
      <c s="5" t="inlineStr" r="A17363">
        <is>
          <t xml:space="preserve">78000600</t>
        </is>
      </c>
      <c s="5" t="inlineStr" r="B17363">
        <is>
          <t xml:space="preserve">THERMOPLASTIC PAVEMENT MARKING - LINE 12"</t>
        </is>
      </c>
      <c s="5" t="inlineStr" r="C17363">
        <is>
          <t xml:space="preserve">FOOT   </t>
        </is>
      </c>
      <c s="6" r="D17363">
        <v>200.000</v>
      </c>
      <c s="7" r="E17363">
        <v>3</v>
      </c>
      <c s="8" t="inlineStr" r="F17363">
        <is>
          <t xml:space="preserve">87759</t>
        </is>
      </c>
      <c s="8" t="inlineStr" r="G17363">
        <is>
          <t xml:space="preserve">123</t>
        </is>
      </c>
      <c s="9" r="H17363">
        <v>7.0000</v>
      </c>
      <c s="8" t="inlineStr" r="I17363">
        <is>
          <t xml:space="preserve">Y</t>
        </is>
      </c>
      <c s="8" t="inlineStr" r="J17363">
        <is>
          <t xml:space="preserve"> Kankakee</t>
        </is>
      </c>
    </row>
    <row r="17364" ht="20.25" customHeight="0">
      <c s="5" t="inlineStr" r="A17364">
        <is>
          <t xml:space="preserve">78000600</t>
        </is>
      </c>
      <c s="5" t="inlineStr" r="B17364">
        <is>
          <t xml:space="preserve">THERMOPLASTIC PAVEMENT MARKING - LINE 12"</t>
        </is>
      </c>
      <c s="5" t="inlineStr" r="C17364">
        <is>
          <t xml:space="preserve">FOOT   </t>
        </is>
      </c>
      <c s="6" r="D17364">
        <v>200.000</v>
      </c>
      <c s="7" r="E17364">
        <v>3</v>
      </c>
      <c s="8" t="inlineStr" r="F17364">
        <is>
          <t xml:space="preserve">87759</t>
        </is>
      </c>
      <c s="8" t="inlineStr" r="G17364">
        <is>
          <t xml:space="preserve">123</t>
        </is>
      </c>
      <c s="9" r="H17364">
        <v>6.7700</v>
      </c>
      <c s="8" t="inlineStr" r="I17364">
        <is>
          <t xml:space="preserve"/>
        </is>
      </c>
      <c s="8" t="inlineStr" r="J17364">
        <is>
          <t xml:space="preserve"> Kankakee</t>
        </is>
      </c>
    </row>
    <row r="17365" ht="20.25" customHeight="0">
      <c s="5" t="inlineStr" r="A17365">
        <is>
          <t xml:space="preserve">78000600</t>
        </is>
      </c>
      <c s="5" t="inlineStr" r="B17365">
        <is>
          <t xml:space="preserve">THERMOPLASTIC PAVEMENT MARKING - LINE 12"</t>
        </is>
      </c>
      <c s="5" t="inlineStr" r="C17365">
        <is>
          <t xml:space="preserve">FOOT   </t>
        </is>
      </c>
      <c s="6" r="D17365">
        <v>200.000</v>
      </c>
      <c s="7" r="E17365">
        <v>3</v>
      </c>
      <c s="8" t="inlineStr" r="F17365">
        <is>
          <t xml:space="preserve">87759</t>
        </is>
      </c>
      <c s="8" t="inlineStr" r="G17365">
        <is>
          <t xml:space="preserve">123</t>
        </is>
      </c>
      <c s="9" r="H17365">
        <v>7.0000</v>
      </c>
      <c s="8" t="inlineStr" r="I17365">
        <is>
          <t xml:space="preserve"/>
        </is>
      </c>
      <c s="8" t="inlineStr" r="J17365">
        <is>
          <t xml:space="preserve"> Kankakee</t>
        </is>
      </c>
    </row>
    <row r="17366" ht="20.25" customHeight="0">
      <c s="5" t="inlineStr" r="A17366">
        <is>
          <t xml:space="preserve">78000600</t>
        </is>
      </c>
      <c s="5" t="inlineStr" r="B17366">
        <is>
          <t xml:space="preserve">THERMOPLASTIC PAVEMENT MARKING - LINE 12"</t>
        </is>
      </c>
      <c s="5" t="inlineStr" r="C17366">
        <is>
          <t xml:space="preserve">FOOT   </t>
        </is>
      </c>
      <c s="6" r="D17366">
        <v>200.000</v>
      </c>
      <c s="7" r="E17366">
        <v>3</v>
      </c>
      <c s="8" t="inlineStr" r="F17366">
        <is>
          <t xml:space="preserve">87759</t>
        </is>
      </c>
      <c s="8" t="inlineStr" r="G17366">
        <is>
          <t xml:space="preserve">123</t>
        </is>
      </c>
      <c s="9" r="H17366">
        <v>7.1500</v>
      </c>
      <c s="8" t="inlineStr" r="I17366">
        <is>
          <t xml:space="preserve"/>
        </is>
      </c>
      <c s="8" t="inlineStr" r="J17366">
        <is>
          <t xml:space="preserve"> Kankakee</t>
        </is>
      </c>
    </row>
    <row r="17367" ht="20.25" customHeight="0">
      <c s="5" t="inlineStr" r="A17367">
        <is>
          <t xml:space="preserve">78000600</t>
        </is>
      </c>
      <c s="5" t="inlineStr" r="B17367">
        <is>
          <t xml:space="preserve">THERMOPLASTIC PAVEMENT MARKING - LINE 12"</t>
        </is>
      </c>
      <c s="5" t="inlineStr" r="C17367">
        <is>
          <t xml:space="preserve">FOOT   </t>
        </is>
      </c>
      <c s="6" r="D17367">
        <v>1739.000</v>
      </c>
      <c s="7" r="E17367">
        <v>3</v>
      </c>
      <c s="8" t="inlineStr" r="F17367">
        <is>
          <t xml:space="preserve">87783</t>
        </is>
      </c>
      <c s="8" t="inlineStr" r="G17367">
        <is>
          <t xml:space="preserve">124</t>
        </is>
      </c>
      <c s="9" r="H17367">
        <v>3.2000</v>
      </c>
      <c s="8" t="inlineStr" r="I17367">
        <is>
          <t xml:space="preserve">Y</t>
        </is>
      </c>
      <c s="8" t="inlineStr" r="J17367">
        <is>
          <t xml:space="preserve"> Kendall</t>
        </is>
      </c>
    </row>
    <row r="17368" ht="20.25" customHeight="0">
      <c s="5" t="inlineStr" r="A17368">
        <is>
          <t xml:space="preserve">78000600</t>
        </is>
      </c>
      <c s="5" t="inlineStr" r="B17368">
        <is>
          <t xml:space="preserve">THERMOPLASTIC PAVEMENT MARKING - LINE 12"</t>
        </is>
      </c>
      <c s="5" t="inlineStr" r="C17368">
        <is>
          <t xml:space="preserve">FOOT   </t>
        </is>
      </c>
      <c s="6" r="D17368">
        <v>1739.000</v>
      </c>
      <c s="7" r="E17368">
        <v>3</v>
      </c>
      <c s="8" t="inlineStr" r="F17368">
        <is>
          <t xml:space="preserve">87783</t>
        </is>
      </c>
      <c s="8" t="inlineStr" r="G17368">
        <is>
          <t xml:space="preserve">124</t>
        </is>
      </c>
      <c s="9" r="H17368">
        <v>2.5000</v>
      </c>
      <c s="8" t="inlineStr" r="I17368">
        <is>
          <t xml:space="preserve"/>
        </is>
      </c>
      <c s="8" t="inlineStr" r="J17368">
        <is>
          <t xml:space="preserve"> Kendall</t>
        </is>
      </c>
    </row>
    <row r="17369" ht="20.25" customHeight="0">
      <c s="5" t="inlineStr" r="A17369">
        <is>
          <t xml:space="preserve">78000600</t>
        </is>
      </c>
      <c s="5" t="inlineStr" r="B17369">
        <is>
          <t xml:space="preserve">THERMOPLASTIC PAVEMENT MARKING - LINE 12"</t>
        </is>
      </c>
      <c s="5" t="inlineStr" r="C17369">
        <is>
          <t xml:space="preserve">FOOT   </t>
        </is>
      </c>
      <c s="6" r="D17369">
        <v>1739.000</v>
      </c>
      <c s="7" r="E17369">
        <v>3</v>
      </c>
      <c s="8" t="inlineStr" r="F17369">
        <is>
          <t xml:space="preserve">87783</t>
        </is>
      </c>
      <c s="8" t="inlineStr" r="G17369">
        <is>
          <t xml:space="preserve">124</t>
        </is>
      </c>
      <c s="9" r="H17369">
        <v>2.5000</v>
      </c>
      <c s="8" t="inlineStr" r="I17369">
        <is>
          <t xml:space="preserve"/>
        </is>
      </c>
      <c s="8" t="inlineStr" r="J17369">
        <is>
          <t xml:space="preserve"> Kendall</t>
        </is>
      </c>
    </row>
    <row r="17370" ht="20.25" customHeight="0">
      <c s="5" t="inlineStr" r="A17370">
        <is>
          <t xml:space="preserve">78000600</t>
        </is>
      </c>
      <c s="5" t="inlineStr" r="B17370">
        <is>
          <t xml:space="preserve">THERMOPLASTIC PAVEMENT MARKING - LINE 12"</t>
        </is>
      </c>
      <c s="5" t="inlineStr" r="C17370">
        <is>
          <t xml:space="preserve">FOOT   </t>
        </is>
      </c>
      <c s="6" r="D17370">
        <v>1739.000</v>
      </c>
      <c s="7" r="E17370">
        <v>3</v>
      </c>
      <c s="8" t="inlineStr" r="F17370">
        <is>
          <t xml:space="preserve">87783</t>
        </is>
      </c>
      <c s="8" t="inlineStr" r="G17370">
        <is>
          <t xml:space="preserve">124</t>
        </is>
      </c>
      <c s="9" r="H17370">
        <v>3.2000</v>
      </c>
      <c s="8" t="inlineStr" r="I17370">
        <is>
          <t xml:space="preserve"/>
        </is>
      </c>
      <c s="8" t="inlineStr" r="J17370">
        <is>
          <t xml:space="preserve"> Kendall</t>
        </is>
      </c>
    </row>
    <row r="17371" ht="20.25" customHeight="0">
      <c s="5" t="inlineStr" r="A17371">
        <is>
          <t xml:space="preserve">78000600</t>
        </is>
      </c>
      <c s="5" t="inlineStr" r="B17371">
        <is>
          <t xml:space="preserve">THERMOPLASTIC PAVEMENT MARKING - LINE 12"</t>
        </is>
      </c>
      <c s="5" t="inlineStr" r="C17371">
        <is>
          <t xml:space="preserve">FOOT   </t>
        </is>
      </c>
      <c s="6" r="D17371">
        <v>1739.000</v>
      </c>
      <c s="7" r="E17371">
        <v>3</v>
      </c>
      <c s="8" t="inlineStr" r="F17371">
        <is>
          <t xml:space="preserve">87783</t>
        </is>
      </c>
      <c s="8" t="inlineStr" r="G17371">
        <is>
          <t xml:space="preserve">124</t>
        </is>
      </c>
      <c s="9" r="H17371">
        <v>3.2000</v>
      </c>
      <c s="8" t="inlineStr" r="I17371">
        <is>
          <t xml:space="preserve"/>
        </is>
      </c>
      <c s="8" t="inlineStr" r="J17371">
        <is>
          <t xml:space="preserve"> Kendall</t>
        </is>
      </c>
    </row>
    <row r="17372" ht="20.25" customHeight="0">
      <c s="5" t="inlineStr" r="A17372">
        <is>
          <t xml:space="preserve">78000600</t>
        </is>
      </c>
      <c s="5" t="inlineStr" r="B17372">
        <is>
          <t xml:space="preserve">THERMOPLASTIC PAVEMENT MARKING - LINE 12"</t>
        </is>
      </c>
      <c s="5" t="inlineStr" r="C17372">
        <is>
          <t xml:space="preserve">FOOT   </t>
        </is>
      </c>
      <c s="6" r="D17372">
        <v>1739.000</v>
      </c>
      <c s="7" r="E17372">
        <v>3</v>
      </c>
      <c s="8" t="inlineStr" r="F17372">
        <is>
          <t xml:space="preserve">87783</t>
        </is>
      </c>
      <c s="8" t="inlineStr" r="G17372">
        <is>
          <t xml:space="preserve">124</t>
        </is>
      </c>
      <c s="9" r="H17372">
        <v>3.5200</v>
      </c>
      <c s="8" t="inlineStr" r="I17372">
        <is>
          <t xml:space="preserve"/>
        </is>
      </c>
      <c s="8" t="inlineStr" r="J17372">
        <is>
          <t xml:space="preserve"> Kendall</t>
        </is>
      </c>
    </row>
    <row r="17373" ht="20.25" customHeight="0">
      <c s="5" t="inlineStr" r="A17373">
        <is>
          <t xml:space="preserve">78000600</t>
        </is>
      </c>
      <c s="5" t="inlineStr" r="B17373">
        <is>
          <t xml:space="preserve">THERMOPLASTIC PAVEMENT MARKING - LINE 12"</t>
        </is>
      </c>
      <c s="5" t="inlineStr" r="C17373">
        <is>
          <t xml:space="preserve">FOOT   </t>
        </is>
      </c>
      <c s="6" r="D17373">
        <v>1152.000</v>
      </c>
      <c s="7" r="E17373">
        <v>5</v>
      </c>
      <c s="8" t="inlineStr" r="F17373">
        <is>
          <t xml:space="preserve">91609</t>
        </is>
      </c>
      <c s="8" t="inlineStr" r="G17373">
        <is>
          <t xml:space="preserve">074</t>
        </is>
      </c>
      <c s="9" r="H17373">
        <v>4.4000</v>
      </c>
      <c s="8" t="inlineStr" r="I17373">
        <is>
          <t xml:space="preserve">Y</t>
        </is>
      </c>
      <c s="8" t="inlineStr" r="J17373">
        <is>
          <t xml:space="preserve"> Champaign</t>
        </is>
      </c>
    </row>
    <row r="17374" ht="20.25" customHeight="0">
      <c s="5" t="inlineStr" r="A17374">
        <is>
          <t xml:space="preserve">78000600</t>
        </is>
      </c>
      <c s="5" t="inlineStr" r="B17374">
        <is>
          <t xml:space="preserve">THERMOPLASTIC PAVEMENT MARKING - LINE 12"</t>
        </is>
      </c>
      <c s="5" t="inlineStr" r="C17374">
        <is>
          <t xml:space="preserve">FOOT   </t>
        </is>
      </c>
      <c s="6" r="D17374">
        <v>1152.000</v>
      </c>
      <c s="7" r="E17374">
        <v>5</v>
      </c>
      <c s="8" t="inlineStr" r="F17374">
        <is>
          <t xml:space="preserve">91609</t>
        </is>
      </c>
      <c s="8" t="inlineStr" r="G17374">
        <is>
          <t xml:space="preserve">074</t>
        </is>
      </c>
      <c s="9" r="H17374">
        <v>3.8500</v>
      </c>
      <c s="8" t="inlineStr" r="I17374">
        <is>
          <t xml:space="preserve"/>
        </is>
      </c>
      <c s="8" t="inlineStr" r="J17374">
        <is>
          <t xml:space="preserve"> Champaign</t>
        </is>
      </c>
    </row>
    <row r="17375" ht="20.25" customHeight="0">
      <c s="5" t="inlineStr" r="A17375">
        <is>
          <t xml:space="preserve">78000600</t>
        </is>
      </c>
      <c s="5" t="inlineStr" r="B17375">
        <is>
          <t xml:space="preserve">THERMOPLASTIC PAVEMENT MARKING - LINE 12"</t>
        </is>
      </c>
      <c s="5" t="inlineStr" r="C17375">
        <is>
          <t xml:space="preserve">FOOT   </t>
        </is>
      </c>
      <c s="6" r="D17375">
        <v>120.000</v>
      </c>
      <c s="7" r="E17375">
        <v>5</v>
      </c>
      <c s="8" t="inlineStr" r="F17375">
        <is>
          <t xml:space="preserve">91616</t>
        </is>
      </c>
      <c s="8" t="inlineStr" r="G17375">
        <is>
          <t xml:space="preserve">075</t>
        </is>
      </c>
      <c s="9" r="H17375">
        <v>37.0400</v>
      </c>
      <c s="8" t="inlineStr" r="I17375">
        <is>
          <t xml:space="preserve">Y</t>
        </is>
      </c>
      <c s="8" t="inlineStr" r="J17375">
        <is>
          <t xml:space="preserve"> Champaign</t>
        </is>
      </c>
    </row>
    <row r="17376" ht="20.25" customHeight="0">
      <c s="5" t="inlineStr" r="A17376">
        <is>
          <t xml:space="preserve">78000600</t>
        </is>
      </c>
      <c s="5" t="inlineStr" r="B17376">
        <is>
          <t xml:space="preserve">THERMOPLASTIC PAVEMENT MARKING - LINE 12"</t>
        </is>
      </c>
      <c s="5" t="inlineStr" r="C17376">
        <is>
          <t xml:space="preserve">FOOT   </t>
        </is>
      </c>
      <c s="6" r="D17376">
        <v>120.000</v>
      </c>
      <c s="7" r="E17376">
        <v>5</v>
      </c>
      <c s="8" t="inlineStr" r="F17376">
        <is>
          <t xml:space="preserve">91616</t>
        </is>
      </c>
      <c s="8" t="inlineStr" r="G17376">
        <is>
          <t xml:space="preserve">075</t>
        </is>
      </c>
      <c s="9" r="H17376">
        <v>37.0400</v>
      </c>
      <c s="8" t="inlineStr" r="I17376">
        <is>
          <t xml:space="preserve"/>
        </is>
      </c>
      <c s="8" t="inlineStr" r="J17376">
        <is>
          <t xml:space="preserve"> Champaign</t>
        </is>
      </c>
    </row>
    <row r="17377" ht="20.25" customHeight="0">
      <c s="5" t="inlineStr" r="A17377">
        <is>
          <t xml:space="preserve">78000600</t>
        </is>
      </c>
      <c s="5" t="inlineStr" r="B17377">
        <is>
          <t xml:space="preserve">THERMOPLASTIC PAVEMENT MARKING - LINE 12"</t>
        </is>
      </c>
      <c s="5" t="inlineStr" r="C17377">
        <is>
          <t xml:space="preserve">FOOT   </t>
        </is>
      </c>
      <c s="6" r="D17377">
        <v>120.000</v>
      </c>
      <c s="7" r="E17377">
        <v>5</v>
      </c>
      <c s="8" t="inlineStr" r="F17377">
        <is>
          <t xml:space="preserve">91616</t>
        </is>
      </c>
      <c s="8" t="inlineStr" r="G17377">
        <is>
          <t xml:space="preserve">075</t>
        </is>
      </c>
      <c s="9" r="H17377">
        <v>58.0000</v>
      </c>
      <c s="8" t="inlineStr" r="I17377">
        <is>
          <t xml:space="preserve"/>
        </is>
      </c>
      <c s="8" t="inlineStr" r="J17377">
        <is>
          <t xml:space="preserve"> Champaign</t>
        </is>
      </c>
    </row>
    <row r="17378" ht="20.25" customHeight="0">
      <c s="5" t="inlineStr" r="A17378">
        <is>
          <t xml:space="preserve">78000600</t>
        </is>
      </c>
      <c s="5" t="inlineStr" r="B17378">
        <is>
          <t xml:space="preserve">THERMOPLASTIC PAVEMENT MARKING - LINE 12"</t>
        </is>
      </c>
      <c s="5" t="inlineStr" r="C17378">
        <is>
          <t xml:space="preserve">FOOT   </t>
        </is>
      </c>
      <c s="6" r="D17378">
        <v>531.000</v>
      </c>
      <c s="7" r="E17378">
        <v>6</v>
      </c>
      <c s="8" t="inlineStr" r="F17378">
        <is>
          <t xml:space="preserve">93795</t>
        </is>
      </c>
      <c s="8" t="inlineStr" r="G17378">
        <is>
          <t xml:space="preserve">128</t>
        </is>
      </c>
      <c s="9" r="H17378">
        <v>8.5000</v>
      </c>
      <c s="8" t="inlineStr" r="I17378">
        <is>
          <t xml:space="preserve">Y</t>
        </is>
      </c>
      <c s="8" t="inlineStr" r="J17378">
        <is>
          <t xml:space="preserve"> Macoupin</t>
        </is>
      </c>
    </row>
    <row r="17379" ht="20.25" customHeight="0">
      <c s="5" t="inlineStr" r="A17379">
        <is>
          <t xml:space="preserve">78000600</t>
        </is>
      </c>
      <c s="5" t="inlineStr" r="B17379">
        <is>
          <t xml:space="preserve">THERMOPLASTIC PAVEMENT MARKING - LINE 12"</t>
        </is>
      </c>
      <c s="5" t="inlineStr" r="C17379">
        <is>
          <t xml:space="preserve">FOOT   </t>
        </is>
      </c>
      <c s="6" r="D17379">
        <v>531.000</v>
      </c>
      <c s="7" r="E17379">
        <v>6</v>
      </c>
      <c s="8" t="inlineStr" r="F17379">
        <is>
          <t xml:space="preserve">93795</t>
        </is>
      </c>
      <c s="8" t="inlineStr" r="G17379">
        <is>
          <t xml:space="preserve">128</t>
        </is>
      </c>
      <c s="9" r="H17379">
        <v>8.5000</v>
      </c>
      <c s="8" t="inlineStr" r="I17379">
        <is>
          <t xml:space="preserve"/>
        </is>
      </c>
      <c s="8" t="inlineStr" r="J17379">
        <is>
          <t xml:space="preserve"> Macoupin</t>
        </is>
      </c>
    </row>
    <row r="17380" ht="20.25" customHeight="0">
      <c s="5" t="inlineStr" r="A17380">
        <is>
          <t xml:space="preserve">78000600</t>
        </is>
      </c>
      <c s="5" t="inlineStr" r="B17380">
        <is>
          <t xml:space="preserve">THERMOPLASTIC PAVEMENT MARKING - LINE 12"</t>
        </is>
      </c>
      <c s="5" t="inlineStr" r="C17380">
        <is>
          <t xml:space="preserve">FOOT   </t>
        </is>
      </c>
      <c s="6" r="D17380">
        <v>688.000</v>
      </c>
      <c s="7" r="E17380">
        <v>8</v>
      </c>
      <c s="8" t="inlineStr" r="F17380">
        <is>
          <t xml:space="preserve">97785</t>
        </is>
      </c>
      <c s="8" t="inlineStr" r="G17380">
        <is>
          <t xml:space="preserve">137</t>
        </is>
      </c>
      <c s="9" r="H17380">
        <v>11.2500</v>
      </c>
      <c s="8" t="inlineStr" r="I17380">
        <is>
          <t xml:space="preserve">Y</t>
        </is>
      </c>
      <c s="8" t="inlineStr" r="J17380">
        <is>
          <t xml:space="preserve"> Madison</t>
        </is>
      </c>
    </row>
    <row r="17381" ht="20.25" customHeight="0">
      <c s="5" t="inlineStr" r="A17381">
        <is>
          <t xml:space="preserve">78000600</t>
        </is>
      </c>
      <c s="5" t="inlineStr" r="B17381">
        <is>
          <t xml:space="preserve">THERMOPLASTIC PAVEMENT MARKING - LINE 12"</t>
        </is>
      </c>
      <c s="5" t="inlineStr" r="C17381">
        <is>
          <t xml:space="preserve">FOOT   </t>
        </is>
      </c>
      <c s="6" r="D17381">
        <v>688.000</v>
      </c>
      <c s="7" r="E17381">
        <v>8</v>
      </c>
      <c s="8" t="inlineStr" r="F17381">
        <is>
          <t xml:space="preserve">97785</t>
        </is>
      </c>
      <c s="8" t="inlineStr" r="G17381">
        <is>
          <t xml:space="preserve">137</t>
        </is>
      </c>
      <c s="9" r="H17381">
        <v>7.0400</v>
      </c>
      <c s="8" t="inlineStr" r="I17381">
        <is>
          <t xml:space="preserve"/>
        </is>
      </c>
      <c s="8" t="inlineStr" r="J17381">
        <is>
          <t xml:space="preserve"> Madison</t>
        </is>
      </c>
    </row>
    <row r="17382" ht="20.25" customHeight="0">
      <c s="5" t="inlineStr" r="A17382">
        <is>
          <t xml:space="preserve">78000600</t>
        </is>
      </c>
      <c s="5" t="inlineStr" r="B17382">
        <is>
          <t xml:space="preserve">THERMOPLASTIC PAVEMENT MARKING - LINE 12"</t>
        </is>
      </c>
      <c s="5" t="inlineStr" r="C17382">
        <is>
          <t xml:space="preserve">FOOT   </t>
        </is>
      </c>
      <c s="6" r="D17382">
        <v>225.000</v>
      </c>
      <c s="7" r="E17382">
        <v>8</v>
      </c>
      <c s="8" t="inlineStr" r="F17382">
        <is>
          <t xml:space="preserve">97794</t>
        </is>
      </c>
      <c s="8" t="inlineStr" r="G17382">
        <is>
          <t xml:space="preserve">140</t>
        </is>
      </c>
      <c s="9" r="H17382">
        <v>8.2000</v>
      </c>
      <c s="8" t="inlineStr" r="I17382">
        <is>
          <t xml:space="preserve">Y</t>
        </is>
      </c>
      <c s="8" t="inlineStr" r="J17382">
        <is>
          <t xml:space="preserve"> St. Clair</t>
        </is>
      </c>
    </row>
    <row r="17383" ht="20.25" customHeight="0">
      <c s="5" t="inlineStr" r="A17383">
        <is>
          <t xml:space="preserve">78000600</t>
        </is>
      </c>
      <c s="5" t="inlineStr" r="B17383">
        <is>
          <t xml:space="preserve">THERMOPLASTIC PAVEMENT MARKING - LINE 12"</t>
        </is>
      </c>
      <c s="5" t="inlineStr" r="C17383">
        <is>
          <t xml:space="preserve">FOOT   </t>
        </is>
      </c>
      <c s="6" r="D17383">
        <v>225.000</v>
      </c>
      <c s="7" r="E17383">
        <v>8</v>
      </c>
      <c s="8" t="inlineStr" r="F17383">
        <is>
          <t xml:space="preserve">97794</t>
        </is>
      </c>
      <c s="8" t="inlineStr" r="G17383">
        <is>
          <t xml:space="preserve">140</t>
        </is>
      </c>
      <c s="9" r="H17383">
        <v>8.2200</v>
      </c>
      <c s="8" t="inlineStr" r="I17383">
        <is>
          <t xml:space="preserve"/>
        </is>
      </c>
      <c s="8" t="inlineStr" r="J17383">
        <is>
          <t xml:space="preserve"> St. Clair</t>
        </is>
      </c>
    </row>
    <row r="17384" ht="20.25" customHeight="0">
      <c s="5" t="inlineStr" r="A17384">
        <is>
          <t xml:space="preserve">78000650</t>
        </is>
      </c>
      <c s="5" t="inlineStr" r="B17384">
        <is>
          <t xml:space="preserve">THERMOPLASTIC PAVEMENT MARKING - LINE 24"</t>
        </is>
      </c>
      <c s="5" t="inlineStr" r="C17384">
        <is>
          <t xml:space="preserve">FOOT   </t>
        </is>
      </c>
      <c s="6" r="D17384">
        <v>288.000</v>
      </c>
      <c s="7" r="E17384">
        <v>1</v>
      </c>
      <c s="8" t="inlineStr" r="F17384">
        <is>
          <t xml:space="preserve">61H91</t>
        </is>
      </c>
      <c s="8" t="inlineStr" r="G17384">
        <is>
          <t xml:space="preserve">044</t>
        </is>
      </c>
      <c s="9" r="H17384">
        <v>5.0000</v>
      </c>
      <c s="8" t="inlineStr" r="I17384">
        <is>
          <t xml:space="preserve">Y</t>
        </is>
      </c>
      <c s="8" t="inlineStr" r="J17384">
        <is>
          <t xml:space="preserve"> DuPage</t>
        </is>
      </c>
    </row>
    <row r="17385" ht="20.25" customHeight="0">
      <c s="5" t="inlineStr" r="A17385">
        <is>
          <t xml:space="preserve">78000650</t>
        </is>
      </c>
      <c s="5" t="inlineStr" r="B17385">
        <is>
          <t xml:space="preserve">THERMOPLASTIC PAVEMENT MARKING - LINE 24"</t>
        </is>
      </c>
      <c s="5" t="inlineStr" r="C17385">
        <is>
          <t xml:space="preserve">FOOT   </t>
        </is>
      </c>
      <c s="6" r="D17385">
        <v>288.000</v>
      </c>
      <c s="7" r="E17385">
        <v>1</v>
      </c>
      <c s="8" t="inlineStr" r="F17385">
        <is>
          <t xml:space="preserve">61H91</t>
        </is>
      </c>
      <c s="8" t="inlineStr" r="G17385">
        <is>
          <t xml:space="preserve">044</t>
        </is>
      </c>
      <c s="9" r="H17385">
        <v>5.0000</v>
      </c>
      <c s="8" t="inlineStr" r="I17385">
        <is>
          <t xml:space="preserve"/>
        </is>
      </c>
      <c s="8" t="inlineStr" r="J17385">
        <is>
          <t xml:space="preserve"> DuPage</t>
        </is>
      </c>
    </row>
    <row r="17386" ht="20.25" customHeight="0">
      <c s="5" t="inlineStr" r="A17386">
        <is>
          <t xml:space="preserve">78000650</t>
        </is>
      </c>
      <c s="5" t="inlineStr" r="B17386">
        <is>
          <t xml:space="preserve">THERMOPLASTIC PAVEMENT MARKING - LINE 24"</t>
        </is>
      </c>
      <c s="5" t="inlineStr" r="C17386">
        <is>
          <t xml:space="preserve">FOOT   </t>
        </is>
      </c>
      <c s="6" r="D17386">
        <v>288.000</v>
      </c>
      <c s="7" r="E17386">
        <v>1</v>
      </c>
      <c s="8" t="inlineStr" r="F17386">
        <is>
          <t xml:space="preserve">61H91</t>
        </is>
      </c>
      <c s="8" t="inlineStr" r="G17386">
        <is>
          <t xml:space="preserve">044</t>
        </is>
      </c>
      <c s="9" r="H17386">
        <v>5.0000</v>
      </c>
      <c s="8" t="inlineStr" r="I17386">
        <is>
          <t xml:space="preserve"/>
        </is>
      </c>
      <c s="8" t="inlineStr" r="J17386">
        <is>
          <t xml:space="preserve"> DuPage</t>
        </is>
      </c>
    </row>
    <row r="17387" ht="20.25" customHeight="0">
      <c s="5" t="inlineStr" r="A17387">
        <is>
          <t xml:space="preserve">78000650</t>
        </is>
      </c>
      <c s="5" t="inlineStr" r="B17387">
        <is>
          <t xml:space="preserve">THERMOPLASTIC PAVEMENT MARKING - LINE 24"</t>
        </is>
      </c>
      <c s="5" t="inlineStr" r="C17387">
        <is>
          <t xml:space="preserve">FOOT   </t>
        </is>
      </c>
      <c s="6" r="D17387">
        <v>288.000</v>
      </c>
      <c s="7" r="E17387">
        <v>1</v>
      </c>
      <c s="8" t="inlineStr" r="F17387">
        <is>
          <t xml:space="preserve">61H91</t>
        </is>
      </c>
      <c s="8" t="inlineStr" r="G17387">
        <is>
          <t xml:space="preserve">044</t>
        </is>
      </c>
      <c s="9" r="H17387">
        <v>5.0000</v>
      </c>
      <c s="8" t="inlineStr" r="I17387">
        <is>
          <t xml:space="preserve"/>
        </is>
      </c>
      <c s="8" t="inlineStr" r="J17387">
        <is>
          <t xml:space="preserve"> DuPage</t>
        </is>
      </c>
    </row>
    <row r="17388" ht="20.25" customHeight="0">
      <c s="5" t="inlineStr" r="A17388">
        <is>
          <t xml:space="preserve">78000650</t>
        </is>
      </c>
      <c s="5" t="inlineStr" r="B17388">
        <is>
          <t xml:space="preserve">THERMOPLASTIC PAVEMENT MARKING - LINE 24"</t>
        </is>
      </c>
      <c s="5" t="inlineStr" r="C17388">
        <is>
          <t xml:space="preserve">FOOT   </t>
        </is>
      </c>
      <c s="6" r="D17388">
        <v>288.000</v>
      </c>
      <c s="7" r="E17388">
        <v>1</v>
      </c>
      <c s="8" t="inlineStr" r="F17388">
        <is>
          <t xml:space="preserve">61H91</t>
        </is>
      </c>
      <c s="8" t="inlineStr" r="G17388">
        <is>
          <t xml:space="preserve">044</t>
        </is>
      </c>
      <c s="9" r="H17388">
        <v>5.5000</v>
      </c>
      <c s="8" t="inlineStr" r="I17388">
        <is>
          <t xml:space="preserve"/>
        </is>
      </c>
      <c s="8" t="inlineStr" r="J17388">
        <is>
          <t xml:space="preserve"> DuPage</t>
        </is>
      </c>
    </row>
    <row r="17389" ht="20.25" customHeight="0">
      <c s="5" t="inlineStr" r="A17389">
        <is>
          <t xml:space="preserve">78000650</t>
        </is>
      </c>
      <c s="5" t="inlineStr" r="B17389">
        <is>
          <t xml:space="preserve">THERMOPLASTIC PAVEMENT MARKING - LINE 24"</t>
        </is>
      </c>
      <c s="5" t="inlineStr" r="C17389">
        <is>
          <t xml:space="preserve">FOOT   </t>
        </is>
      </c>
      <c s="6" r="D17389">
        <v>288.000</v>
      </c>
      <c s="7" r="E17389">
        <v>1</v>
      </c>
      <c s="8" t="inlineStr" r="F17389">
        <is>
          <t xml:space="preserve">61H91</t>
        </is>
      </c>
      <c s="8" t="inlineStr" r="G17389">
        <is>
          <t xml:space="preserve">044</t>
        </is>
      </c>
      <c s="9" r="H17389">
        <v>6.0000</v>
      </c>
      <c s="8" t="inlineStr" r="I17389">
        <is>
          <t xml:space="preserve"/>
        </is>
      </c>
      <c s="8" t="inlineStr" r="J17389">
        <is>
          <t xml:space="preserve"> DuPage</t>
        </is>
      </c>
    </row>
    <row r="17390" ht="20.25" customHeight="0">
      <c s="5" t="inlineStr" r="A17390">
        <is>
          <t xml:space="preserve">78000650</t>
        </is>
      </c>
      <c s="5" t="inlineStr" r="B17390">
        <is>
          <t xml:space="preserve">THERMOPLASTIC PAVEMENT MARKING - LINE 24"</t>
        </is>
      </c>
      <c s="5" t="inlineStr" r="C17390">
        <is>
          <t xml:space="preserve">FOOT   </t>
        </is>
      </c>
      <c s="6" r="D17390">
        <v>59.000</v>
      </c>
      <c s="7" r="E17390">
        <v>1</v>
      </c>
      <c s="8" t="inlineStr" r="F17390">
        <is>
          <t xml:space="preserve">61H95</t>
        </is>
      </c>
      <c s="8" t="inlineStr" r="G17390">
        <is>
          <t xml:space="preserve">105</t>
        </is>
      </c>
      <c s="9" r="H17390">
        <v>6.0000</v>
      </c>
      <c s="8" t="inlineStr" r="I17390">
        <is>
          <t xml:space="preserve">Y</t>
        </is>
      </c>
      <c s="8" t="inlineStr" r="J17390">
        <is>
          <t xml:space="preserve"> Kane</t>
        </is>
      </c>
    </row>
    <row r="17391" ht="20.25" customHeight="0">
      <c s="5" t="inlineStr" r="A17391">
        <is>
          <t xml:space="preserve">78000650</t>
        </is>
      </c>
      <c s="5" t="inlineStr" r="B17391">
        <is>
          <t xml:space="preserve">THERMOPLASTIC PAVEMENT MARKING - LINE 24"</t>
        </is>
      </c>
      <c s="5" t="inlineStr" r="C17391">
        <is>
          <t xml:space="preserve">FOOT   </t>
        </is>
      </c>
      <c s="6" r="D17391">
        <v>59.000</v>
      </c>
      <c s="7" r="E17391">
        <v>1</v>
      </c>
      <c s="8" t="inlineStr" r="F17391">
        <is>
          <t xml:space="preserve">61H95</t>
        </is>
      </c>
      <c s="8" t="inlineStr" r="G17391">
        <is>
          <t xml:space="preserve">105</t>
        </is>
      </c>
      <c s="9" r="H17391">
        <v>6.0000</v>
      </c>
      <c s="8" t="inlineStr" r="I17391">
        <is>
          <t xml:space="preserve"/>
        </is>
      </c>
      <c s="8" t="inlineStr" r="J17391">
        <is>
          <t xml:space="preserve"> Kane</t>
        </is>
      </c>
    </row>
    <row r="17392" ht="20.25" customHeight="0">
      <c s="5" t="inlineStr" r="A17392">
        <is>
          <t xml:space="preserve">78000650</t>
        </is>
      </c>
      <c s="5" t="inlineStr" r="B17392">
        <is>
          <t xml:space="preserve">THERMOPLASTIC PAVEMENT MARKING - LINE 24"</t>
        </is>
      </c>
      <c s="5" t="inlineStr" r="C17392">
        <is>
          <t xml:space="preserve">FOOT   </t>
        </is>
      </c>
      <c s="6" r="D17392">
        <v>59.000</v>
      </c>
      <c s="7" r="E17392">
        <v>1</v>
      </c>
      <c s="8" t="inlineStr" r="F17392">
        <is>
          <t xml:space="preserve">61H95</t>
        </is>
      </c>
      <c s="8" t="inlineStr" r="G17392">
        <is>
          <t xml:space="preserve">105</t>
        </is>
      </c>
      <c s="9" r="H17392">
        <v>6.0000</v>
      </c>
      <c s="8" t="inlineStr" r="I17392">
        <is>
          <t xml:space="preserve"/>
        </is>
      </c>
      <c s="8" t="inlineStr" r="J17392">
        <is>
          <t xml:space="preserve"> Kane</t>
        </is>
      </c>
    </row>
    <row r="17393" ht="20.25" customHeight="0">
      <c s="5" t="inlineStr" r="A17393">
        <is>
          <t xml:space="preserve">78000650</t>
        </is>
      </c>
      <c s="5" t="inlineStr" r="B17393">
        <is>
          <t xml:space="preserve">THERMOPLASTIC PAVEMENT MARKING - LINE 24"</t>
        </is>
      </c>
      <c s="5" t="inlineStr" r="C17393">
        <is>
          <t xml:space="preserve">FOOT   </t>
        </is>
      </c>
      <c s="6" r="D17393">
        <v>59.000</v>
      </c>
      <c s="7" r="E17393">
        <v>1</v>
      </c>
      <c s="8" t="inlineStr" r="F17393">
        <is>
          <t xml:space="preserve">61H95</t>
        </is>
      </c>
      <c s="8" t="inlineStr" r="G17393">
        <is>
          <t xml:space="preserve">105</t>
        </is>
      </c>
      <c s="9" r="H17393">
        <v>6.0000</v>
      </c>
      <c s="8" t="inlineStr" r="I17393">
        <is>
          <t xml:space="preserve"/>
        </is>
      </c>
      <c s="8" t="inlineStr" r="J17393">
        <is>
          <t xml:space="preserve"> Kane</t>
        </is>
      </c>
    </row>
    <row r="17394" ht="20.25" customHeight="0">
      <c s="5" t="inlineStr" r="A17394">
        <is>
          <t xml:space="preserve">78000650</t>
        </is>
      </c>
      <c s="5" t="inlineStr" r="B17394">
        <is>
          <t xml:space="preserve">THERMOPLASTIC PAVEMENT MARKING - LINE 24"</t>
        </is>
      </c>
      <c s="5" t="inlineStr" r="C17394">
        <is>
          <t xml:space="preserve">FOOT   </t>
        </is>
      </c>
      <c s="6" r="D17394">
        <v>59.000</v>
      </c>
      <c s="7" r="E17394">
        <v>1</v>
      </c>
      <c s="8" t="inlineStr" r="F17394">
        <is>
          <t xml:space="preserve">61H95</t>
        </is>
      </c>
      <c s="8" t="inlineStr" r="G17394">
        <is>
          <t xml:space="preserve">105</t>
        </is>
      </c>
      <c s="9" r="H17394">
        <v>7.5000</v>
      </c>
      <c s="8" t="inlineStr" r="I17394">
        <is>
          <t xml:space="preserve"/>
        </is>
      </c>
      <c s="8" t="inlineStr" r="J17394">
        <is>
          <t xml:space="preserve"> Kane</t>
        </is>
      </c>
    </row>
    <row r="17395" ht="20.25" customHeight="0">
      <c s="5" t="inlineStr" r="A17395">
        <is>
          <t xml:space="preserve">78000650</t>
        </is>
      </c>
      <c s="5" t="inlineStr" r="B17395">
        <is>
          <t xml:space="preserve">THERMOPLASTIC PAVEMENT MARKING - LINE 24"</t>
        </is>
      </c>
      <c s="5" t="inlineStr" r="C17395">
        <is>
          <t xml:space="preserve">FOOT   </t>
        </is>
      </c>
      <c s="6" r="D17395">
        <v>59.000</v>
      </c>
      <c s="7" r="E17395">
        <v>1</v>
      </c>
      <c s="8" t="inlineStr" r="F17395">
        <is>
          <t xml:space="preserve">61H95</t>
        </is>
      </c>
      <c s="8" t="inlineStr" r="G17395">
        <is>
          <t xml:space="preserve">105</t>
        </is>
      </c>
      <c s="9" r="H17395">
        <v>7.5000</v>
      </c>
      <c s="8" t="inlineStr" r="I17395">
        <is>
          <t xml:space="preserve"/>
        </is>
      </c>
      <c s="8" t="inlineStr" r="J17395">
        <is>
          <t xml:space="preserve"> Kane</t>
        </is>
      </c>
    </row>
    <row r="17396" ht="20.25" customHeight="0">
      <c s="5" t="inlineStr" r="A17396">
        <is>
          <t xml:space="preserve">78000650</t>
        </is>
      </c>
      <c s="5" t="inlineStr" r="B17396">
        <is>
          <t xml:space="preserve">THERMOPLASTIC PAVEMENT MARKING - LINE 24"</t>
        </is>
      </c>
      <c s="5" t="inlineStr" r="C17396">
        <is>
          <t xml:space="preserve">FOOT   </t>
        </is>
      </c>
      <c s="6" r="D17396">
        <v>20.000</v>
      </c>
      <c s="7" r="E17396">
        <v>1</v>
      </c>
      <c s="8" t="inlineStr" r="F17396">
        <is>
          <t xml:space="preserve">61H99</t>
        </is>
      </c>
      <c s="8" t="inlineStr" r="G17396">
        <is>
          <t xml:space="preserve">106</t>
        </is>
      </c>
      <c s="9" r="H17396">
        <v>4.2500</v>
      </c>
      <c s="8" t="inlineStr" r="I17396">
        <is>
          <t xml:space="preserve">Y</t>
        </is>
      </c>
      <c s="8" t="inlineStr" r="J17396">
        <is>
          <t xml:space="preserve"> Will</t>
        </is>
      </c>
    </row>
    <row r="17397" ht="20.25" customHeight="0">
      <c s="5" t="inlineStr" r="A17397">
        <is>
          <t xml:space="preserve">78000650</t>
        </is>
      </c>
      <c s="5" t="inlineStr" r="B17397">
        <is>
          <t xml:space="preserve">THERMOPLASTIC PAVEMENT MARKING - LINE 24"</t>
        </is>
      </c>
      <c s="5" t="inlineStr" r="C17397">
        <is>
          <t xml:space="preserve">FOOT   </t>
        </is>
      </c>
      <c s="6" r="D17397">
        <v>20.000</v>
      </c>
      <c s="7" r="E17397">
        <v>1</v>
      </c>
      <c s="8" t="inlineStr" r="F17397">
        <is>
          <t xml:space="preserve">61H99</t>
        </is>
      </c>
      <c s="8" t="inlineStr" r="G17397">
        <is>
          <t xml:space="preserve">106</t>
        </is>
      </c>
      <c s="9" r="H17397">
        <v>4.0000</v>
      </c>
      <c s="8" t="inlineStr" r="I17397">
        <is>
          <t xml:space="preserve"/>
        </is>
      </c>
      <c s="8" t="inlineStr" r="J17397">
        <is>
          <t xml:space="preserve"> Will</t>
        </is>
      </c>
    </row>
    <row r="17398" ht="20.25" customHeight="0">
      <c s="5" t="inlineStr" r="A17398">
        <is>
          <t xml:space="preserve">78000650</t>
        </is>
      </c>
      <c s="5" t="inlineStr" r="B17398">
        <is>
          <t xml:space="preserve">THERMOPLASTIC PAVEMENT MARKING - LINE 24"</t>
        </is>
      </c>
      <c s="5" t="inlineStr" r="C17398">
        <is>
          <t xml:space="preserve">FOOT   </t>
        </is>
      </c>
      <c s="6" r="D17398">
        <v>20.000</v>
      </c>
      <c s="7" r="E17398">
        <v>1</v>
      </c>
      <c s="8" t="inlineStr" r="F17398">
        <is>
          <t xml:space="preserve">61H99</t>
        </is>
      </c>
      <c s="8" t="inlineStr" r="G17398">
        <is>
          <t xml:space="preserve">106</t>
        </is>
      </c>
      <c s="9" r="H17398">
        <v>4.0000</v>
      </c>
      <c s="8" t="inlineStr" r="I17398">
        <is>
          <t xml:space="preserve"/>
        </is>
      </c>
      <c s="8" t="inlineStr" r="J17398">
        <is>
          <t xml:space="preserve"> Will</t>
        </is>
      </c>
    </row>
    <row r="17399" ht="20.25" customHeight="0">
      <c s="5" t="inlineStr" r="A17399">
        <is>
          <t xml:space="preserve">78000650</t>
        </is>
      </c>
      <c s="5" t="inlineStr" r="B17399">
        <is>
          <t xml:space="preserve">THERMOPLASTIC PAVEMENT MARKING - LINE 24"</t>
        </is>
      </c>
      <c s="5" t="inlineStr" r="C17399">
        <is>
          <t xml:space="preserve">FOOT   </t>
        </is>
      </c>
      <c s="6" r="D17399">
        <v>20.000</v>
      </c>
      <c s="7" r="E17399">
        <v>1</v>
      </c>
      <c s="8" t="inlineStr" r="F17399">
        <is>
          <t xml:space="preserve">61H99</t>
        </is>
      </c>
      <c s="8" t="inlineStr" r="G17399">
        <is>
          <t xml:space="preserve">106</t>
        </is>
      </c>
      <c s="9" r="H17399">
        <v>4.4000</v>
      </c>
      <c s="8" t="inlineStr" r="I17399">
        <is>
          <t xml:space="preserve"/>
        </is>
      </c>
      <c s="8" t="inlineStr" r="J17399">
        <is>
          <t xml:space="preserve"> Will</t>
        </is>
      </c>
    </row>
    <row r="17400" ht="20.25" customHeight="0">
      <c s="5" t="inlineStr" r="A17400">
        <is>
          <t xml:space="preserve">78000650</t>
        </is>
      </c>
      <c s="5" t="inlineStr" r="B17400">
        <is>
          <t xml:space="preserve">THERMOPLASTIC PAVEMENT MARKING - LINE 24"</t>
        </is>
      </c>
      <c s="5" t="inlineStr" r="C17400">
        <is>
          <t xml:space="preserve">FOOT   </t>
        </is>
      </c>
      <c s="6" r="D17400">
        <v>20.000</v>
      </c>
      <c s="7" r="E17400">
        <v>1</v>
      </c>
      <c s="8" t="inlineStr" r="F17400">
        <is>
          <t xml:space="preserve">61H99</t>
        </is>
      </c>
      <c s="8" t="inlineStr" r="G17400">
        <is>
          <t xml:space="preserve">106</t>
        </is>
      </c>
      <c s="9" r="H17400">
        <v>5.0000</v>
      </c>
      <c s="8" t="inlineStr" r="I17400">
        <is>
          <t xml:space="preserve"/>
        </is>
      </c>
      <c s="8" t="inlineStr" r="J17400">
        <is>
          <t xml:space="preserve"> Will</t>
        </is>
      </c>
    </row>
    <row r="17401" ht="20.25" customHeight="0">
      <c s="5" t="inlineStr" r="A17401">
        <is>
          <t xml:space="preserve">78000650</t>
        </is>
      </c>
      <c s="5" t="inlineStr" r="B17401">
        <is>
          <t xml:space="preserve">THERMOPLASTIC PAVEMENT MARKING - LINE 24"</t>
        </is>
      </c>
      <c s="5" t="inlineStr" r="C17401">
        <is>
          <t xml:space="preserve">FOOT   </t>
        </is>
      </c>
      <c s="6" r="D17401">
        <v>20.000</v>
      </c>
      <c s="7" r="E17401">
        <v>1</v>
      </c>
      <c s="8" t="inlineStr" r="F17401">
        <is>
          <t xml:space="preserve">61H99</t>
        </is>
      </c>
      <c s="8" t="inlineStr" r="G17401">
        <is>
          <t xml:space="preserve">106</t>
        </is>
      </c>
      <c s="9" r="H17401">
        <v>7.3500</v>
      </c>
      <c s="8" t="inlineStr" r="I17401">
        <is>
          <t xml:space="preserve"/>
        </is>
      </c>
      <c s="8" t="inlineStr" r="J17401">
        <is>
          <t xml:space="preserve"> Will</t>
        </is>
      </c>
    </row>
    <row r="17402" ht="20.25" customHeight="0">
      <c s="5" t="inlineStr" r="A17402">
        <is>
          <t xml:space="preserve">78000650</t>
        </is>
      </c>
      <c s="5" t="inlineStr" r="B17402">
        <is>
          <t xml:space="preserve">THERMOPLASTIC PAVEMENT MARKING - LINE 24"</t>
        </is>
      </c>
      <c s="5" t="inlineStr" r="C17402">
        <is>
          <t xml:space="preserve">FOOT   </t>
        </is>
      </c>
      <c s="6" r="D17402">
        <v>141.000</v>
      </c>
      <c s="7" r="E17402">
        <v>1</v>
      </c>
      <c s="8" t="inlineStr" r="F17402">
        <is>
          <t xml:space="preserve">61J04</t>
        </is>
      </c>
      <c s="8" t="inlineStr" r="G17402">
        <is>
          <t xml:space="preserve">130</t>
        </is>
      </c>
      <c s="9" r="H17402">
        <v>6.6800</v>
      </c>
      <c s="8" t="inlineStr" r="I17402">
        <is>
          <t xml:space="preserve">Y</t>
        </is>
      </c>
      <c s="8" t="inlineStr" r="J17402">
        <is>
          <t xml:space="preserve"> Cook</t>
        </is>
      </c>
    </row>
    <row r="17403" ht="20.25" customHeight="0">
      <c s="5" t="inlineStr" r="A17403">
        <is>
          <t xml:space="preserve">78000650</t>
        </is>
      </c>
      <c s="5" t="inlineStr" r="B17403">
        <is>
          <t xml:space="preserve">THERMOPLASTIC PAVEMENT MARKING - LINE 24"</t>
        </is>
      </c>
      <c s="5" t="inlineStr" r="C17403">
        <is>
          <t xml:space="preserve">FOOT   </t>
        </is>
      </c>
      <c s="6" r="D17403">
        <v>141.000</v>
      </c>
      <c s="7" r="E17403">
        <v>1</v>
      </c>
      <c s="8" t="inlineStr" r="F17403">
        <is>
          <t xml:space="preserve">61J04</t>
        </is>
      </c>
      <c s="8" t="inlineStr" r="G17403">
        <is>
          <t xml:space="preserve">130</t>
        </is>
      </c>
      <c s="9" r="H17403">
        <v>5.2500</v>
      </c>
      <c s="8" t="inlineStr" r="I17403">
        <is>
          <t xml:space="preserve"/>
        </is>
      </c>
      <c s="8" t="inlineStr" r="J17403">
        <is>
          <t xml:space="preserve"> Cook</t>
        </is>
      </c>
    </row>
    <row r="17404" ht="20.25" customHeight="0">
      <c s="5" t="inlineStr" r="A17404">
        <is>
          <t xml:space="preserve">78000650</t>
        </is>
      </c>
      <c s="5" t="inlineStr" r="B17404">
        <is>
          <t xml:space="preserve">THERMOPLASTIC PAVEMENT MARKING - LINE 24"</t>
        </is>
      </c>
      <c s="5" t="inlineStr" r="C17404">
        <is>
          <t xml:space="preserve">FOOT   </t>
        </is>
      </c>
      <c s="6" r="D17404">
        <v>141.000</v>
      </c>
      <c s="7" r="E17404">
        <v>1</v>
      </c>
      <c s="8" t="inlineStr" r="F17404">
        <is>
          <t xml:space="preserve">61J04</t>
        </is>
      </c>
      <c s="8" t="inlineStr" r="G17404">
        <is>
          <t xml:space="preserve">130</t>
        </is>
      </c>
      <c s="9" r="H17404">
        <v>5.2500</v>
      </c>
      <c s="8" t="inlineStr" r="I17404">
        <is>
          <t xml:space="preserve"/>
        </is>
      </c>
      <c s="8" t="inlineStr" r="J17404">
        <is>
          <t xml:space="preserve"> Cook</t>
        </is>
      </c>
    </row>
    <row r="17405" ht="20.25" customHeight="0">
      <c s="5" t="inlineStr" r="A17405">
        <is>
          <t xml:space="preserve">78000650</t>
        </is>
      </c>
      <c s="5" t="inlineStr" r="B17405">
        <is>
          <t xml:space="preserve">THERMOPLASTIC PAVEMENT MARKING - LINE 24"</t>
        </is>
      </c>
      <c s="5" t="inlineStr" r="C17405">
        <is>
          <t xml:space="preserve">FOOT   </t>
        </is>
      </c>
      <c s="6" r="D17405">
        <v>141.000</v>
      </c>
      <c s="7" r="E17405">
        <v>1</v>
      </c>
      <c s="8" t="inlineStr" r="F17405">
        <is>
          <t xml:space="preserve">61J04</t>
        </is>
      </c>
      <c s="8" t="inlineStr" r="G17405">
        <is>
          <t xml:space="preserve">130</t>
        </is>
      </c>
      <c s="9" r="H17405">
        <v>6.6000</v>
      </c>
      <c s="8" t="inlineStr" r="I17405">
        <is>
          <t xml:space="preserve"/>
        </is>
      </c>
      <c s="8" t="inlineStr" r="J17405">
        <is>
          <t xml:space="preserve"> Cook</t>
        </is>
      </c>
    </row>
    <row r="17406" ht="20.25" customHeight="0">
      <c s="5" t="inlineStr" r="A17406">
        <is>
          <t xml:space="preserve">78000650</t>
        </is>
      </c>
      <c s="5" t="inlineStr" r="B17406">
        <is>
          <t xml:space="preserve">THERMOPLASTIC PAVEMENT MARKING - LINE 24"</t>
        </is>
      </c>
      <c s="5" t="inlineStr" r="C17406">
        <is>
          <t xml:space="preserve">FOOT   </t>
        </is>
      </c>
      <c s="6" r="D17406">
        <v>141.000</v>
      </c>
      <c s="7" r="E17406">
        <v>1</v>
      </c>
      <c s="8" t="inlineStr" r="F17406">
        <is>
          <t xml:space="preserve">61J04</t>
        </is>
      </c>
      <c s="8" t="inlineStr" r="G17406">
        <is>
          <t xml:space="preserve">130</t>
        </is>
      </c>
      <c s="9" r="H17406">
        <v>12.0000</v>
      </c>
      <c s="8" t="inlineStr" r="I17406">
        <is>
          <t xml:space="preserve"/>
        </is>
      </c>
      <c s="8" t="inlineStr" r="J17406">
        <is>
          <t xml:space="preserve"> Cook</t>
        </is>
      </c>
    </row>
    <row r="17407" ht="20.25" customHeight="0">
      <c s="5" t="inlineStr" r="A17407">
        <is>
          <t xml:space="preserve">78000650</t>
        </is>
      </c>
      <c s="5" t="inlineStr" r="B17407">
        <is>
          <t xml:space="preserve">THERMOPLASTIC PAVEMENT MARKING - LINE 24"</t>
        </is>
      </c>
      <c s="5" t="inlineStr" r="C17407">
        <is>
          <t xml:space="preserve">FOOT   </t>
        </is>
      </c>
      <c s="6" r="D17407">
        <v>202.000</v>
      </c>
      <c s="7" r="E17407">
        <v>1</v>
      </c>
      <c s="8" t="inlineStr" r="F17407">
        <is>
          <t xml:space="preserve">61J11</t>
        </is>
      </c>
      <c s="8" t="inlineStr" r="G17407">
        <is>
          <t xml:space="preserve">046</t>
        </is>
      </c>
      <c s="9" r="H17407">
        <v>5.0000</v>
      </c>
      <c s="8" t="inlineStr" r="I17407">
        <is>
          <t xml:space="preserve">Y</t>
        </is>
      </c>
      <c s="8" t="inlineStr" r="J17407">
        <is>
          <t xml:space="preserve"> DuPage</t>
        </is>
      </c>
    </row>
    <row r="17408" ht="20.25" customHeight="0">
      <c s="5" t="inlineStr" r="A17408">
        <is>
          <t xml:space="preserve">78000650</t>
        </is>
      </c>
      <c s="5" t="inlineStr" r="B17408">
        <is>
          <t xml:space="preserve">THERMOPLASTIC PAVEMENT MARKING - LINE 24"</t>
        </is>
      </c>
      <c s="5" t="inlineStr" r="C17408">
        <is>
          <t xml:space="preserve">FOOT   </t>
        </is>
      </c>
      <c s="6" r="D17408">
        <v>202.000</v>
      </c>
      <c s="7" r="E17408">
        <v>1</v>
      </c>
      <c s="8" t="inlineStr" r="F17408">
        <is>
          <t xml:space="preserve">61J11</t>
        </is>
      </c>
      <c s="8" t="inlineStr" r="G17408">
        <is>
          <t xml:space="preserve">046</t>
        </is>
      </c>
      <c s="9" r="H17408">
        <v>5.0000</v>
      </c>
      <c s="8" t="inlineStr" r="I17408">
        <is>
          <t xml:space="preserve"/>
        </is>
      </c>
      <c s="8" t="inlineStr" r="J17408">
        <is>
          <t xml:space="preserve"> DuPage</t>
        </is>
      </c>
    </row>
    <row r="17409" ht="20.25" customHeight="0">
      <c s="5" t="inlineStr" r="A17409">
        <is>
          <t xml:space="preserve">78000650</t>
        </is>
      </c>
      <c s="5" t="inlineStr" r="B17409">
        <is>
          <t xml:space="preserve">THERMOPLASTIC PAVEMENT MARKING - LINE 24"</t>
        </is>
      </c>
      <c s="5" t="inlineStr" r="C17409">
        <is>
          <t xml:space="preserve">FOOT   </t>
        </is>
      </c>
      <c s="6" r="D17409">
        <v>202.000</v>
      </c>
      <c s="7" r="E17409">
        <v>1</v>
      </c>
      <c s="8" t="inlineStr" r="F17409">
        <is>
          <t xml:space="preserve">61J11</t>
        </is>
      </c>
      <c s="8" t="inlineStr" r="G17409">
        <is>
          <t xml:space="preserve">046</t>
        </is>
      </c>
      <c s="9" r="H17409">
        <v>5.0000</v>
      </c>
      <c s="8" t="inlineStr" r="I17409">
        <is>
          <t xml:space="preserve"/>
        </is>
      </c>
      <c s="8" t="inlineStr" r="J17409">
        <is>
          <t xml:space="preserve"> DuPage</t>
        </is>
      </c>
    </row>
    <row r="17410" ht="20.25" customHeight="0">
      <c s="5" t="inlineStr" r="A17410">
        <is>
          <t xml:space="preserve">78000650</t>
        </is>
      </c>
      <c s="5" t="inlineStr" r="B17410">
        <is>
          <t xml:space="preserve">THERMOPLASTIC PAVEMENT MARKING - LINE 24"</t>
        </is>
      </c>
      <c s="5" t="inlineStr" r="C17410">
        <is>
          <t xml:space="preserve">FOOT   </t>
        </is>
      </c>
      <c s="6" r="D17410">
        <v>202.000</v>
      </c>
      <c s="7" r="E17410">
        <v>1</v>
      </c>
      <c s="8" t="inlineStr" r="F17410">
        <is>
          <t xml:space="preserve">61J11</t>
        </is>
      </c>
      <c s="8" t="inlineStr" r="G17410">
        <is>
          <t xml:space="preserve">046</t>
        </is>
      </c>
      <c s="9" r="H17410">
        <v>5.5000</v>
      </c>
      <c s="8" t="inlineStr" r="I17410">
        <is>
          <t xml:space="preserve"/>
        </is>
      </c>
      <c s="8" t="inlineStr" r="J17410">
        <is>
          <t xml:space="preserve"> DuPage</t>
        </is>
      </c>
    </row>
    <row r="17411" ht="20.25" customHeight="0">
      <c s="5" t="inlineStr" r="A17411">
        <is>
          <t xml:space="preserve">78000650</t>
        </is>
      </c>
      <c s="5" t="inlineStr" r="B17411">
        <is>
          <t xml:space="preserve">THERMOPLASTIC PAVEMENT MARKING - LINE 24"</t>
        </is>
      </c>
      <c s="5" t="inlineStr" r="C17411">
        <is>
          <t xml:space="preserve">FOOT   </t>
        </is>
      </c>
      <c s="6" r="D17411">
        <v>280.000</v>
      </c>
      <c s="7" r="E17411">
        <v>1</v>
      </c>
      <c s="8" t="inlineStr" r="F17411">
        <is>
          <t xml:space="preserve">61J12</t>
        </is>
      </c>
      <c s="8" t="inlineStr" r="G17411">
        <is>
          <t xml:space="preserve">047</t>
        </is>
      </c>
      <c s="9" r="H17411">
        <v>6.6000</v>
      </c>
      <c s="8" t="inlineStr" r="I17411">
        <is>
          <t xml:space="preserve">Y</t>
        </is>
      </c>
      <c s="8" t="inlineStr" r="J17411">
        <is>
          <t xml:space="preserve"> DuPage</t>
        </is>
      </c>
    </row>
    <row r="17412" ht="20.25" customHeight="0">
      <c s="5" t="inlineStr" r="A17412">
        <is>
          <t xml:space="preserve">78000650</t>
        </is>
      </c>
      <c s="5" t="inlineStr" r="B17412">
        <is>
          <t xml:space="preserve">THERMOPLASTIC PAVEMENT MARKING - LINE 24"</t>
        </is>
      </c>
      <c s="5" t="inlineStr" r="C17412">
        <is>
          <t xml:space="preserve">FOOT   </t>
        </is>
      </c>
      <c s="6" r="D17412">
        <v>280.000</v>
      </c>
      <c s="7" r="E17412">
        <v>1</v>
      </c>
      <c s="8" t="inlineStr" r="F17412">
        <is>
          <t xml:space="preserve">61J12</t>
        </is>
      </c>
      <c s="8" t="inlineStr" r="G17412">
        <is>
          <t xml:space="preserve">047</t>
        </is>
      </c>
      <c s="9" r="H17412">
        <v>5.8900</v>
      </c>
      <c s="8" t="inlineStr" r="I17412">
        <is>
          <t xml:space="preserve"/>
        </is>
      </c>
      <c s="8" t="inlineStr" r="J17412">
        <is>
          <t xml:space="preserve"> DuPage</t>
        </is>
      </c>
    </row>
    <row r="17413" ht="20.25" customHeight="0">
      <c s="5" t="inlineStr" r="A17413">
        <is>
          <t xml:space="preserve">78000650</t>
        </is>
      </c>
      <c s="5" t="inlineStr" r="B17413">
        <is>
          <t xml:space="preserve">THERMOPLASTIC PAVEMENT MARKING - LINE 24"</t>
        </is>
      </c>
      <c s="5" t="inlineStr" r="C17413">
        <is>
          <t xml:space="preserve">FOOT   </t>
        </is>
      </c>
      <c s="6" r="D17413">
        <v>280.000</v>
      </c>
      <c s="7" r="E17413">
        <v>1</v>
      </c>
      <c s="8" t="inlineStr" r="F17413">
        <is>
          <t xml:space="preserve">61J12</t>
        </is>
      </c>
      <c s="8" t="inlineStr" r="G17413">
        <is>
          <t xml:space="preserve">047</t>
        </is>
      </c>
      <c s="9" r="H17413">
        <v>6.0000</v>
      </c>
      <c s="8" t="inlineStr" r="I17413">
        <is>
          <t xml:space="preserve"/>
        </is>
      </c>
      <c s="8" t="inlineStr" r="J17413">
        <is>
          <t xml:space="preserve"> DuPage</t>
        </is>
      </c>
    </row>
    <row r="17414" ht="20.25" customHeight="0">
      <c s="5" t="inlineStr" r="A17414">
        <is>
          <t xml:space="preserve">78000650</t>
        </is>
      </c>
      <c s="5" t="inlineStr" r="B17414">
        <is>
          <t xml:space="preserve">THERMOPLASTIC PAVEMENT MARKING - LINE 24"</t>
        </is>
      </c>
      <c s="5" t="inlineStr" r="C17414">
        <is>
          <t xml:space="preserve">FOOT   </t>
        </is>
      </c>
      <c s="6" r="D17414">
        <v>280.000</v>
      </c>
      <c s="7" r="E17414">
        <v>1</v>
      </c>
      <c s="8" t="inlineStr" r="F17414">
        <is>
          <t xml:space="preserve">61J12</t>
        </is>
      </c>
      <c s="8" t="inlineStr" r="G17414">
        <is>
          <t xml:space="preserve">047</t>
        </is>
      </c>
      <c s="9" r="H17414">
        <v>6.0000</v>
      </c>
      <c s="8" t="inlineStr" r="I17414">
        <is>
          <t xml:space="preserve"/>
        </is>
      </c>
      <c s="8" t="inlineStr" r="J17414">
        <is>
          <t xml:space="preserve"> DuPage</t>
        </is>
      </c>
    </row>
    <row r="17415" ht="20.25" customHeight="0">
      <c s="5" t="inlineStr" r="A17415">
        <is>
          <t xml:space="preserve">78000650</t>
        </is>
      </c>
      <c s="5" t="inlineStr" r="B17415">
        <is>
          <t xml:space="preserve">THERMOPLASTIC PAVEMENT MARKING - LINE 24"</t>
        </is>
      </c>
      <c s="5" t="inlineStr" r="C17415">
        <is>
          <t xml:space="preserve">FOOT   </t>
        </is>
      </c>
      <c s="6" r="D17415">
        <v>280.000</v>
      </c>
      <c s="7" r="E17415">
        <v>1</v>
      </c>
      <c s="8" t="inlineStr" r="F17415">
        <is>
          <t xml:space="preserve">61J12</t>
        </is>
      </c>
      <c s="8" t="inlineStr" r="G17415">
        <is>
          <t xml:space="preserve">047</t>
        </is>
      </c>
      <c s="9" r="H17415">
        <v>6.7500</v>
      </c>
      <c s="8" t="inlineStr" r="I17415">
        <is>
          <t xml:space="preserve"/>
        </is>
      </c>
      <c s="8" t="inlineStr" r="J17415">
        <is>
          <t xml:space="preserve"> DuPage</t>
        </is>
      </c>
    </row>
    <row r="17416" ht="20.25" customHeight="0">
      <c s="5" t="inlineStr" r="A17416">
        <is>
          <t xml:space="preserve">78000650</t>
        </is>
      </c>
      <c s="5" t="inlineStr" r="B17416">
        <is>
          <t xml:space="preserve">THERMOPLASTIC PAVEMENT MARKING - LINE 24"</t>
        </is>
      </c>
      <c s="5" t="inlineStr" r="C17416">
        <is>
          <t xml:space="preserve">FOOT   </t>
        </is>
      </c>
      <c s="6" r="D17416">
        <v>520.000</v>
      </c>
      <c s="7" r="E17416">
        <v>1</v>
      </c>
      <c s="8" t="inlineStr" r="F17416">
        <is>
          <t xml:space="preserve">61J13</t>
        </is>
      </c>
      <c s="8" t="inlineStr" r="G17416">
        <is>
          <t xml:space="preserve">048</t>
        </is>
      </c>
      <c s="9" r="H17416">
        <v>5.0000</v>
      </c>
      <c s="8" t="inlineStr" r="I17416">
        <is>
          <t xml:space="preserve">Y</t>
        </is>
      </c>
      <c s="8" t="inlineStr" r="J17416">
        <is>
          <t xml:space="preserve"> DuPage</t>
        </is>
      </c>
    </row>
    <row r="17417" ht="20.25" customHeight="0">
      <c s="5" t="inlineStr" r="A17417">
        <is>
          <t xml:space="preserve">78000650</t>
        </is>
      </c>
      <c s="5" t="inlineStr" r="B17417">
        <is>
          <t xml:space="preserve">THERMOPLASTIC PAVEMENT MARKING - LINE 24"</t>
        </is>
      </c>
      <c s="5" t="inlineStr" r="C17417">
        <is>
          <t xml:space="preserve">FOOT   </t>
        </is>
      </c>
      <c s="6" r="D17417">
        <v>520.000</v>
      </c>
      <c s="7" r="E17417">
        <v>1</v>
      </c>
      <c s="8" t="inlineStr" r="F17417">
        <is>
          <t xml:space="preserve">61J13</t>
        </is>
      </c>
      <c s="8" t="inlineStr" r="G17417">
        <is>
          <t xml:space="preserve">048</t>
        </is>
      </c>
      <c s="9" r="H17417">
        <v>5.0000</v>
      </c>
      <c s="8" t="inlineStr" r="I17417">
        <is>
          <t xml:space="preserve"/>
        </is>
      </c>
      <c s="8" t="inlineStr" r="J17417">
        <is>
          <t xml:space="preserve"> DuPage</t>
        </is>
      </c>
    </row>
    <row r="17418" ht="20.25" customHeight="0">
      <c s="5" t="inlineStr" r="A17418">
        <is>
          <t xml:space="preserve">78000650</t>
        </is>
      </c>
      <c s="5" t="inlineStr" r="B17418">
        <is>
          <t xml:space="preserve">THERMOPLASTIC PAVEMENT MARKING - LINE 24"</t>
        </is>
      </c>
      <c s="5" t="inlineStr" r="C17418">
        <is>
          <t xml:space="preserve">FOOT   </t>
        </is>
      </c>
      <c s="6" r="D17418">
        <v>520.000</v>
      </c>
      <c s="7" r="E17418">
        <v>1</v>
      </c>
      <c s="8" t="inlineStr" r="F17418">
        <is>
          <t xml:space="preserve">61J13</t>
        </is>
      </c>
      <c s="8" t="inlineStr" r="G17418">
        <is>
          <t xml:space="preserve">048</t>
        </is>
      </c>
      <c s="9" r="H17418">
        <v>7.3200</v>
      </c>
      <c s="8" t="inlineStr" r="I17418">
        <is>
          <t xml:space="preserve"/>
        </is>
      </c>
      <c s="8" t="inlineStr" r="J17418">
        <is>
          <t xml:space="preserve"> DuPage</t>
        </is>
      </c>
    </row>
    <row r="17419" ht="20.25" customHeight="0">
      <c s="5" t="inlineStr" r="A17419">
        <is>
          <t xml:space="preserve">78000650</t>
        </is>
      </c>
      <c s="5" t="inlineStr" r="B17419">
        <is>
          <t xml:space="preserve">THERMOPLASTIC PAVEMENT MARKING - LINE 24"</t>
        </is>
      </c>
      <c s="5" t="inlineStr" r="C17419">
        <is>
          <t xml:space="preserve">FOOT   </t>
        </is>
      </c>
      <c s="6" r="D17419">
        <v>350.000</v>
      </c>
      <c s="7" r="E17419">
        <v>1</v>
      </c>
      <c s="8" t="inlineStr" r="F17419">
        <is>
          <t xml:space="preserve">61J17</t>
        </is>
      </c>
      <c s="8" t="inlineStr" r="G17419">
        <is>
          <t xml:space="preserve">049</t>
        </is>
      </c>
      <c s="9" r="H17419">
        <v>5.0000</v>
      </c>
      <c s="8" t="inlineStr" r="I17419">
        <is>
          <t xml:space="preserve">Y</t>
        </is>
      </c>
      <c s="8" t="inlineStr" r="J17419">
        <is>
          <t xml:space="preserve"> Cook</t>
        </is>
      </c>
    </row>
    <row r="17420" ht="20.25" customHeight="0">
      <c s="5" t="inlineStr" r="A17420">
        <is>
          <t xml:space="preserve">78000650</t>
        </is>
      </c>
      <c s="5" t="inlineStr" r="B17420">
        <is>
          <t xml:space="preserve">THERMOPLASTIC PAVEMENT MARKING - LINE 24"</t>
        </is>
      </c>
      <c s="5" t="inlineStr" r="C17420">
        <is>
          <t xml:space="preserve">FOOT   </t>
        </is>
      </c>
      <c s="6" r="D17420">
        <v>350.000</v>
      </c>
      <c s="7" r="E17420">
        <v>1</v>
      </c>
      <c s="8" t="inlineStr" r="F17420">
        <is>
          <t xml:space="preserve">61J17</t>
        </is>
      </c>
      <c s="8" t="inlineStr" r="G17420">
        <is>
          <t xml:space="preserve">049</t>
        </is>
      </c>
      <c s="9" r="H17420">
        <v>5.0000</v>
      </c>
      <c s="8" t="inlineStr" r="I17420">
        <is>
          <t xml:space="preserve"/>
        </is>
      </c>
      <c s="8" t="inlineStr" r="J17420">
        <is>
          <t xml:space="preserve"> Cook</t>
        </is>
      </c>
    </row>
    <row r="17421" ht="20.25" customHeight="0">
      <c s="5" t="inlineStr" r="A17421">
        <is>
          <t xml:space="preserve">78000650</t>
        </is>
      </c>
      <c s="5" t="inlineStr" r="B17421">
        <is>
          <t xml:space="preserve">THERMOPLASTIC PAVEMENT MARKING - LINE 24"</t>
        </is>
      </c>
      <c s="5" t="inlineStr" r="C17421">
        <is>
          <t xml:space="preserve">FOOT   </t>
        </is>
      </c>
      <c s="6" r="D17421">
        <v>350.000</v>
      </c>
      <c s="7" r="E17421">
        <v>1</v>
      </c>
      <c s="8" t="inlineStr" r="F17421">
        <is>
          <t xml:space="preserve">61J17</t>
        </is>
      </c>
      <c s="8" t="inlineStr" r="G17421">
        <is>
          <t xml:space="preserve">049</t>
        </is>
      </c>
      <c s="9" r="H17421">
        <v>5.0000</v>
      </c>
      <c s="8" t="inlineStr" r="I17421">
        <is>
          <t xml:space="preserve"/>
        </is>
      </c>
      <c s="8" t="inlineStr" r="J17421">
        <is>
          <t xml:space="preserve"> Cook</t>
        </is>
      </c>
    </row>
    <row r="17422" ht="20.25" customHeight="0">
      <c s="5" t="inlineStr" r="A17422">
        <is>
          <t xml:space="preserve">78000650</t>
        </is>
      </c>
      <c s="5" t="inlineStr" r="B17422">
        <is>
          <t xml:space="preserve">THERMOPLASTIC PAVEMENT MARKING - LINE 24"</t>
        </is>
      </c>
      <c s="5" t="inlineStr" r="C17422">
        <is>
          <t xml:space="preserve">FOOT   </t>
        </is>
      </c>
      <c s="6" r="D17422">
        <v>350.000</v>
      </c>
      <c s="7" r="E17422">
        <v>1</v>
      </c>
      <c s="8" t="inlineStr" r="F17422">
        <is>
          <t xml:space="preserve">61J17</t>
        </is>
      </c>
      <c s="8" t="inlineStr" r="G17422">
        <is>
          <t xml:space="preserve">049</t>
        </is>
      </c>
      <c s="9" r="H17422">
        <v>5.0000</v>
      </c>
      <c s="8" t="inlineStr" r="I17422">
        <is>
          <t xml:space="preserve"/>
        </is>
      </c>
      <c s="8" t="inlineStr" r="J17422">
        <is>
          <t xml:space="preserve"> Cook</t>
        </is>
      </c>
    </row>
    <row r="17423" ht="20.25" customHeight="0">
      <c s="5" t="inlineStr" r="A17423">
        <is>
          <t xml:space="preserve">78000650</t>
        </is>
      </c>
      <c s="5" t="inlineStr" r="B17423">
        <is>
          <t xml:space="preserve">THERMOPLASTIC PAVEMENT MARKING - LINE 24"</t>
        </is>
      </c>
      <c s="5" t="inlineStr" r="C17423">
        <is>
          <t xml:space="preserve">FOOT   </t>
        </is>
      </c>
      <c s="6" r="D17423">
        <v>350.000</v>
      </c>
      <c s="7" r="E17423">
        <v>1</v>
      </c>
      <c s="8" t="inlineStr" r="F17423">
        <is>
          <t xml:space="preserve">61J17</t>
        </is>
      </c>
      <c s="8" t="inlineStr" r="G17423">
        <is>
          <t xml:space="preserve">049</t>
        </is>
      </c>
      <c s="9" r="H17423">
        <v>5.5000</v>
      </c>
      <c s="8" t="inlineStr" r="I17423">
        <is>
          <t xml:space="preserve"/>
        </is>
      </c>
      <c s="8" t="inlineStr" r="J17423">
        <is>
          <t xml:space="preserve"> Cook</t>
        </is>
      </c>
    </row>
    <row r="17424" ht="20.25" customHeight="0">
      <c s="5" t="inlineStr" r="A17424">
        <is>
          <t xml:space="preserve">78000650</t>
        </is>
      </c>
      <c s="5" t="inlineStr" r="B17424">
        <is>
          <t xml:space="preserve">THERMOPLASTIC PAVEMENT MARKING - LINE 24"</t>
        </is>
      </c>
      <c s="5" t="inlineStr" r="C17424">
        <is>
          <t xml:space="preserve">FOOT   </t>
        </is>
      </c>
      <c s="6" r="D17424">
        <v>186.000</v>
      </c>
      <c s="7" r="E17424">
        <v>1</v>
      </c>
      <c s="8" t="inlineStr" r="F17424">
        <is>
          <t xml:space="preserve">61J18</t>
        </is>
      </c>
      <c s="8" t="inlineStr" r="G17424">
        <is>
          <t xml:space="preserve">107</t>
        </is>
      </c>
      <c s="9" r="H17424">
        <v>12.0000</v>
      </c>
      <c s="8" t="inlineStr" r="I17424">
        <is>
          <t xml:space="preserve">Y</t>
        </is>
      </c>
      <c s="8" t="inlineStr" r="J17424">
        <is>
          <t xml:space="preserve"> Cook</t>
        </is>
      </c>
    </row>
    <row r="17425" ht="20.25" customHeight="0">
      <c s="5" t="inlineStr" r="A17425">
        <is>
          <t xml:space="preserve">78000650</t>
        </is>
      </c>
      <c s="5" t="inlineStr" r="B17425">
        <is>
          <t xml:space="preserve">THERMOPLASTIC PAVEMENT MARKING - LINE 24"</t>
        </is>
      </c>
      <c s="5" t="inlineStr" r="C17425">
        <is>
          <t xml:space="preserve">FOOT   </t>
        </is>
      </c>
      <c s="6" r="D17425">
        <v>186.000</v>
      </c>
      <c s="7" r="E17425">
        <v>1</v>
      </c>
      <c s="8" t="inlineStr" r="F17425">
        <is>
          <t xml:space="preserve">61J18</t>
        </is>
      </c>
      <c s="8" t="inlineStr" r="G17425">
        <is>
          <t xml:space="preserve">107</t>
        </is>
      </c>
      <c s="9" r="H17425">
        <v>7.1900</v>
      </c>
      <c s="8" t="inlineStr" r="I17425">
        <is>
          <t xml:space="preserve"/>
        </is>
      </c>
      <c s="8" t="inlineStr" r="J17425">
        <is>
          <t xml:space="preserve"> Cook</t>
        </is>
      </c>
    </row>
    <row r="17426" ht="20.25" customHeight="0">
      <c s="5" t="inlineStr" r="A17426">
        <is>
          <t xml:space="preserve">78000650</t>
        </is>
      </c>
      <c s="5" t="inlineStr" r="B17426">
        <is>
          <t xml:space="preserve">THERMOPLASTIC PAVEMENT MARKING - LINE 24"</t>
        </is>
      </c>
      <c s="5" t="inlineStr" r="C17426">
        <is>
          <t xml:space="preserve">FOOT   </t>
        </is>
      </c>
      <c s="6" r="D17426">
        <v>186.000</v>
      </c>
      <c s="7" r="E17426">
        <v>1</v>
      </c>
      <c s="8" t="inlineStr" r="F17426">
        <is>
          <t xml:space="preserve">61J18</t>
        </is>
      </c>
      <c s="8" t="inlineStr" r="G17426">
        <is>
          <t xml:space="preserve">107</t>
        </is>
      </c>
      <c s="9" r="H17426">
        <v>8.0000</v>
      </c>
      <c s="8" t="inlineStr" r="I17426">
        <is>
          <t xml:space="preserve"/>
        </is>
      </c>
      <c s="8" t="inlineStr" r="J17426">
        <is>
          <t xml:space="preserve"> Cook</t>
        </is>
      </c>
    </row>
    <row r="17427" ht="20.25" customHeight="0">
      <c s="5" t="inlineStr" r="A17427">
        <is>
          <t xml:space="preserve">78000650</t>
        </is>
      </c>
      <c s="5" t="inlineStr" r="B17427">
        <is>
          <t xml:space="preserve">THERMOPLASTIC PAVEMENT MARKING - LINE 24"</t>
        </is>
      </c>
      <c s="5" t="inlineStr" r="C17427">
        <is>
          <t xml:space="preserve">FOOT   </t>
        </is>
      </c>
      <c s="6" r="D17427">
        <v>186.000</v>
      </c>
      <c s="7" r="E17427">
        <v>1</v>
      </c>
      <c s="8" t="inlineStr" r="F17427">
        <is>
          <t xml:space="preserve">61J18</t>
        </is>
      </c>
      <c s="8" t="inlineStr" r="G17427">
        <is>
          <t xml:space="preserve">107</t>
        </is>
      </c>
      <c s="9" r="H17427">
        <v>9.0000</v>
      </c>
      <c s="8" t="inlineStr" r="I17427">
        <is>
          <t xml:space="preserve"/>
        </is>
      </c>
      <c s="8" t="inlineStr" r="J17427">
        <is>
          <t xml:space="preserve"> Cook</t>
        </is>
      </c>
    </row>
    <row r="17428" ht="20.25" customHeight="0">
      <c s="5" t="inlineStr" r="A17428">
        <is>
          <t xml:space="preserve">78000650</t>
        </is>
      </c>
      <c s="5" t="inlineStr" r="B17428">
        <is>
          <t xml:space="preserve">THERMOPLASTIC PAVEMENT MARKING - LINE 24"</t>
        </is>
      </c>
      <c s="5" t="inlineStr" r="C17428">
        <is>
          <t xml:space="preserve">FOOT   </t>
        </is>
      </c>
      <c s="6" r="D17428">
        <v>186.000</v>
      </c>
      <c s="7" r="E17428">
        <v>1</v>
      </c>
      <c s="8" t="inlineStr" r="F17428">
        <is>
          <t xml:space="preserve">61J18</t>
        </is>
      </c>
      <c s="8" t="inlineStr" r="G17428">
        <is>
          <t xml:space="preserve">107</t>
        </is>
      </c>
      <c s="9" r="H17428">
        <v>9.0000</v>
      </c>
      <c s="8" t="inlineStr" r="I17428">
        <is>
          <t xml:space="preserve"/>
        </is>
      </c>
      <c s="8" t="inlineStr" r="J17428">
        <is>
          <t xml:space="preserve"> Cook</t>
        </is>
      </c>
    </row>
    <row r="17429" ht="20.25" customHeight="0">
      <c s="5" t="inlineStr" r="A17429">
        <is>
          <t xml:space="preserve">78000650</t>
        </is>
      </c>
      <c s="5" t="inlineStr" r="B17429">
        <is>
          <t xml:space="preserve">THERMOPLASTIC PAVEMENT MARKING - LINE 24"</t>
        </is>
      </c>
      <c s="5" t="inlineStr" r="C17429">
        <is>
          <t xml:space="preserve">FOOT   </t>
        </is>
      </c>
      <c s="6" r="D17429">
        <v>186.000</v>
      </c>
      <c s="7" r="E17429">
        <v>1</v>
      </c>
      <c s="8" t="inlineStr" r="F17429">
        <is>
          <t xml:space="preserve">61J18</t>
        </is>
      </c>
      <c s="8" t="inlineStr" r="G17429">
        <is>
          <t xml:space="preserve">107</t>
        </is>
      </c>
      <c s="9" r="H17429">
        <v>10.0000</v>
      </c>
      <c s="8" t="inlineStr" r="I17429">
        <is>
          <t xml:space="preserve"/>
        </is>
      </c>
      <c s="8" t="inlineStr" r="J17429">
        <is>
          <t xml:space="preserve"> Cook</t>
        </is>
      </c>
    </row>
    <row r="17430" ht="20.25" customHeight="0">
      <c s="5" t="inlineStr" r="A17430">
        <is>
          <t xml:space="preserve">78000650</t>
        </is>
      </c>
      <c s="5" t="inlineStr" r="B17430">
        <is>
          <t xml:space="preserve">THERMOPLASTIC PAVEMENT MARKING - LINE 24"</t>
        </is>
      </c>
      <c s="5" t="inlineStr" r="C17430">
        <is>
          <t xml:space="preserve">FOOT   </t>
        </is>
      </c>
      <c s="6" r="D17430">
        <v>186.000</v>
      </c>
      <c s="7" r="E17430">
        <v>1</v>
      </c>
      <c s="8" t="inlineStr" r="F17430">
        <is>
          <t xml:space="preserve">61J18</t>
        </is>
      </c>
      <c s="8" t="inlineStr" r="G17430">
        <is>
          <t xml:space="preserve">107</t>
        </is>
      </c>
      <c s="9" r="H17430">
        <v>11.0000</v>
      </c>
      <c s="8" t="inlineStr" r="I17430">
        <is>
          <t xml:space="preserve"/>
        </is>
      </c>
      <c s="8" t="inlineStr" r="J17430">
        <is>
          <t xml:space="preserve"> Cook</t>
        </is>
      </c>
    </row>
    <row r="17431" ht="20.25" customHeight="0">
      <c s="5" t="inlineStr" r="A17431">
        <is>
          <t xml:space="preserve">78000650</t>
        </is>
      </c>
      <c s="5" t="inlineStr" r="B17431">
        <is>
          <t xml:space="preserve">THERMOPLASTIC PAVEMENT MARKING - LINE 24"</t>
        </is>
      </c>
      <c s="5" t="inlineStr" r="C17431">
        <is>
          <t xml:space="preserve">FOOT   </t>
        </is>
      </c>
      <c s="6" r="D17431">
        <v>186.000</v>
      </c>
      <c s="7" r="E17431">
        <v>1</v>
      </c>
      <c s="8" t="inlineStr" r="F17431">
        <is>
          <t xml:space="preserve">61J18</t>
        </is>
      </c>
      <c s="8" t="inlineStr" r="G17431">
        <is>
          <t xml:space="preserve">107</t>
        </is>
      </c>
      <c s="9" r="H17431">
        <v>12.0000</v>
      </c>
      <c s="8" t="inlineStr" r="I17431">
        <is>
          <t xml:space="preserve"/>
        </is>
      </c>
      <c s="8" t="inlineStr" r="J17431">
        <is>
          <t xml:space="preserve"> Cook</t>
        </is>
      </c>
    </row>
    <row r="17432" ht="20.25" customHeight="0">
      <c s="5" t="inlineStr" r="A17432">
        <is>
          <t xml:space="preserve">78000650</t>
        </is>
      </c>
      <c s="5" t="inlineStr" r="B17432">
        <is>
          <t xml:space="preserve">THERMOPLASTIC PAVEMENT MARKING - LINE 24"</t>
        </is>
      </c>
      <c s="5" t="inlineStr" r="C17432">
        <is>
          <t xml:space="preserve">FOOT   </t>
        </is>
      </c>
      <c s="6" r="D17432">
        <v>46.000</v>
      </c>
      <c s="7" r="E17432">
        <v>1</v>
      </c>
      <c s="8" t="inlineStr" r="F17432">
        <is>
          <t xml:space="preserve">61J19</t>
        </is>
      </c>
      <c s="8" t="inlineStr" r="G17432">
        <is>
          <t xml:space="preserve">050</t>
        </is>
      </c>
      <c s="9" r="H17432">
        <v>5.0000</v>
      </c>
      <c s="8" t="inlineStr" r="I17432">
        <is>
          <t xml:space="preserve">Y</t>
        </is>
      </c>
      <c s="8" t="inlineStr" r="J17432">
        <is>
          <t xml:space="preserve"> Cook</t>
        </is>
      </c>
    </row>
    <row r="17433" ht="20.25" customHeight="0">
      <c s="5" t="inlineStr" r="A17433">
        <is>
          <t xml:space="preserve">78000650</t>
        </is>
      </c>
      <c s="5" t="inlineStr" r="B17433">
        <is>
          <t xml:space="preserve">THERMOPLASTIC PAVEMENT MARKING - LINE 24"</t>
        </is>
      </c>
      <c s="5" t="inlineStr" r="C17433">
        <is>
          <t xml:space="preserve">FOOT   </t>
        </is>
      </c>
      <c s="6" r="D17433">
        <v>46.000</v>
      </c>
      <c s="7" r="E17433">
        <v>1</v>
      </c>
      <c s="8" t="inlineStr" r="F17433">
        <is>
          <t xml:space="preserve">61J19</t>
        </is>
      </c>
      <c s="8" t="inlineStr" r="G17433">
        <is>
          <t xml:space="preserve">050</t>
        </is>
      </c>
      <c s="9" r="H17433">
        <v>5.0000</v>
      </c>
      <c s="8" t="inlineStr" r="I17433">
        <is>
          <t xml:space="preserve"/>
        </is>
      </c>
      <c s="8" t="inlineStr" r="J17433">
        <is>
          <t xml:space="preserve"> Cook</t>
        </is>
      </c>
    </row>
    <row r="17434" ht="20.25" customHeight="0">
      <c s="5" t="inlineStr" r="A17434">
        <is>
          <t xml:space="preserve">78000650</t>
        </is>
      </c>
      <c s="5" t="inlineStr" r="B17434">
        <is>
          <t xml:space="preserve">THERMOPLASTIC PAVEMENT MARKING - LINE 24"</t>
        </is>
      </c>
      <c s="5" t="inlineStr" r="C17434">
        <is>
          <t xml:space="preserve">FOOT   </t>
        </is>
      </c>
      <c s="6" r="D17434">
        <v>46.000</v>
      </c>
      <c s="7" r="E17434">
        <v>1</v>
      </c>
      <c s="8" t="inlineStr" r="F17434">
        <is>
          <t xml:space="preserve">61J19</t>
        </is>
      </c>
      <c s="8" t="inlineStr" r="G17434">
        <is>
          <t xml:space="preserve">050</t>
        </is>
      </c>
      <c s="9" r="H17434">
        <v>5.0000</v>
      </c>
      <c s="8" t="inlineStr" r="I17434">
        <is>
          <t xml:space="preserve"/>
        </is>
      </c>
      <c s="8" t="inlineStr" r="J17434">
        <is>
          <t xml:space="preserve"> Cook</t>
        </is>
      </c>
    </row>
    <row r="17435" ht="20.25" customHeight="0">
      <c s="5" t="inlineStr" r="A17435">
        <is>
          <t xml:space="preserve">78000650</t>
        </is>
      </c>
      <c s="5" t="inlineStr" r="B17435">
        <is>
          <t xml:space="preserve">THERMOPLASTIC PAVEMENT MARKING - LINE 24"</t>
        </is>
      </c>
      <c s="5" t="inlineStr" r="C17435">
        <is>
          <t xml:space="preserve">FOOT   </t>
        </is>
      </c>
      <c s="6" r="D17435">
        <v>46.000</v>
      </c>
      <c s="7" r="E17435">
        <v>1</v>
      </c>
      <c s="8" t="inlineStr" r="F17435">
        <is>
          <t xml:space="preserve">61J19</t>
        </is>
      </c>
      <c s="8" t="inlineStr" r="G17435">
        <is>
          <t xml:space="preserve">050</t>
        </is>
      </c>
      <c s="9" r="H17435">
        <v>5.0000</v>
      </c>
      <c s="8" t="inlineStr" r="I17435">
        <is>
          <t xml:space="preserve"/>
        </is>
      </c>
      <c s="8" t="inlineStr" r="J17435">
        <is>
          <t xml:space="preserve"> Cook</t>
        </is>
      </c>
    </row>
    <row r="17436" ht="20.25" customHeight="0">
      <c s="5" t="inlineStr" r="A17436">
        <is>
          <t xml:space="preserve">78000650</t>
        </is>
      </c>
      <c s="5" t="inlineStr" r="B17436">
        <is>
          <t xml:space="preserve">THERMOPLASTIC PAVEMENT MARKING - LINE 24"</t>
        </is>
      </c>
      <c s="5" t="inlineStr" r="C17436">
        <is>
          <t xml:space="preserve">FOOT   </t>
        </is>
      </c>
      <c s="6" r="D17436">
        <v>258.000</v>
      </c>
      <c s="7" r="E17436">
        <v>1</v>
      </c>
      <c s="8" t="inlineStr" r="F17436">
        <is>
          <t xml:space="preserve">61J20</t>
        </is>
      </c>
      <c s="8" t="inlineStr" r="G17436">
        <is>
          <t xml:space="preserve">051</t>
        </is>
      </c>
      <c s="9" r="H17436">
        <v>5.0500</v>
      </c>
      <c s="8" t="inlineStr" r="I17436">
        <is>
          <t xml:space="preserve">Y</t>
        </is>
      </c>
      <c s="8" t="inlineStr" r="J17436">
        <is>
          <t xml:space="preserve"> Cook</t>
        </is>
      </c>
    </row>
    <row r="17437" ht="20.25" customHeight="0">
      <c s="5" t="inlineStr" r="A17437">
        <is>
          <t xml:space="preserve">78000650</t>
        </is>
      </c>
      <c s="5" t="inlineStr" r="B17437">
        <is>
          <t xml:space="preserve">THERMOPLASTIC PAVEMENT MARKING - LINE 24"</t>
        </is>
      </c>
      <c s="5" t="inlineStr" r="C17437">
        <is>
          <t xml:space="preserve">FOOT   </t>
        </is>
      </c>
      <c s="6" r="D17437">
        <v>258.000</v>
      </c>
      <c s="7" r="E17437">
        <v>1</v>
      </c>
      <c s="8" t="inlineStr" r="F17437">
        <is>
          <t xml:space="preserve">61J20</t>
        </is>
      </c>
      <c s="8" t="inlineStr" r="G17437">
        <is>
          <t xml:space="preserve">051</t>
        </is>
      </c>
      <c s="9" r="H17437">
        <v>5.0000</v>
      </c>
      <c s="8" t="inlineStr" r="I17437">
        <is>
          <t xml:space="preserve"/>
        </is>
      </c>
      <c s="8" t="inlineStr" r="J17437">
        <is>
          <t xml:space="preserve"> Cook</t>
        </is>
      </c>
    </row>
    <row r="17438" ht="20.25" customHeight="0">
      <c s="5" t="inlineStr" r="A17438">
        <is>
          <t xml:space="preserve">78000650</t>
        </is>
      </c>
      <c s="5" t="inlineStr" r="B17438">
        <is>
          <t xml:space="preserve">THERMOPLASTIC PAVEMENT MARKING - LINE 24"</t>
        </is>
      </c>
      <c s="5" t="inlineStr" r="C17438">
        <is>
          <t xml:space="preserve">FOOT   </t>
        </is>
      </c>
      <c s="6" r="D17438">
        <v>258.000</v>
      </c>
      <c s="7" r="E17438">
        <v>1</v>
      </c>
      <c s="8" t="inlineStr" r="F17438">
        <is>
          <t xml:space="preserve">61J20</t>
        </is>
      </c>
      <c s="8" t="inlineStr" r="G17438">
        <is>
          <t xml:space="preserve">051</t>
        </is>
      </c>
      <c s="9" r="H17438">
        <v>5.0000</v>
      </c>
      <c s="8" t="inlineStr" r="I17438">
        <is>
          <t xml:space="preserve"/>
        </is>
      </c>
      <c s="8" t="inlineStr" r="J17438">
        <is>
          <t xml:space="preserve"> Cook</t>
        </is>
      </c>
    </row>
    <row r="17439" ht="20.25" customHeight="0">
      <c s="5" t="inlineStr" r="A17439">
        <is>
          <t xml:space="preserve">78000650</t>
        </is>
      </c>
      <c s="5" t="inlineStr" r="B17439">
        <is>
          <t xml:space="preserve">THERMOPLASTIC PAVEMENT MARKING - LINE 24"</t>
        </is>
      </c>
      <c s="5" t="inlineStr" r="C17439">
        <is>
          <t xml:space="preserve">FOOT   </t>
        </is>
      </c>
      <c s="6" r="D17439">
        <v>258.000</v>
      </c>
      <c s="7" r="E17439">
        <v>1</v>
      </c>
      <c s="8" t="inlineStr" r="F17439">
        <is>
          <t xml:space="preserve">61J20</t>
        </is>
      </c>
      <c s="8" t="inlineStr" r="G17439">
        <is>
          <t xml:space="preserve">051</t>
        </is>
      </c>
      <c s="9" r="H17439">
        <v>5.0500</v>
      </c>
      <c s="8" t="inlineStr" r="I17439">
        <is>
          <t xml:space="preserve"/>
        </is>
      </c>
      <c s="8" t="inlineStr" r="J17439">
        <is>
          <t xml:space="preserve"> Cook</t>
        </is>
      </c>
    </row>
    <row r="17440" ht="20.25" customHeight="0">
      <c s="5" t="inlineStr" r="A17440">
        <is>
          <t xml:space="preserve">78000650</t>
        </is>
      </c>
      <c s="5" t="inlineStr" r="B17440">
        <is>
          <t xml:space="preserve">THERMOPLASTIC PAVEMENT MARKING - LINE 24"</t>
        </is>
      </c>
      <c s="5" t="inlineStr" r="C17440">
        <is>
          <t xml:space="preserve">FOOT   </t>
        </is>
      </c>
      <c s="6" r="D17440">
        <v>258.000</v>
      </c>
      <c s="7" r="E17440">
        <v>1</v>
      </c>
      <c s="8" t="inlineStr" r="F17440">
        <is>
          <t xml:space="preserve">61J20</t>
        </is>
      </c>
      <c s="8" t="inlineStr" r="G17440">
        <is>
          <t xml:space="preserve">051</t>
        </is>
      </c>
      <c s="9" r="H17440">
        <v>5.0500</v>
      </c>
      <c s="8" t="inlineStr" r="I17440">
        <is>
          <t xml:space="preserve"/>
        </is>
      </c>
      <c s="8" t="inlineStr" r="J17440">
        <is>
          <t xml:space="preserve"> Cook</t>
        </is>
      </c>
    </row>
    <row r="17441" ht="20.25" customHeight="0">
      <c s="5" t="inlineStr" r="A17441">
        <is>
          <t xml:space="preserve">78000650</t>
        </is>
      </c>
      <c s="5" t="inlineStr" r="B17441">
        <is>
          <t xml:space="preserve">THERMOPLASTIC PAVEMENT MARKING - LINE 24"</t>
        </is>
      </c>
      <c s="5" t="inlineStr" r="C17441">
        <is>
          <t xml:space="preserve">FOOT   </t>
        </is>
      </c>
      <c s="6" r="D17441">
        <v>258.000</v>
      </c>
      <c s="7" r="E17441">
        <v>1</v>
      </c>
      <c s="8" t="inlineStr" r="F17441">
        <is>
          <t xml:space="preserve">61J20</t>
        </is>
      </c>
      <c s="8" t="inlineStr" r="G17441">
        <is>
          <t xml:space="preserve">051</t>
        </is>
      </c>
      <c s="9" r="H17441">
        <v>5.0500</v>
      </c>
      <c s="8" t="inlineStr" r="I17441">
        <is>
          <t xml:space="preserve"/>
        </is>
      </c>
      <c s="8" t="inlineStr" r="J17441">
        <is>
          <t xml:space="preserve"> Cook</t>
        </is>
      </c>
    </row>
    <row r="17442" ht="20.25" customHeight="0">
      <c s="5" t="inlineStr" r="A17442">
        <is>
          <t xml:space="preserve">78000650</t>
        </is>
      </c>
      <c s="5" t="inlineStr" r="B17442">
        <is>
          <t xml:space="preserve">THERMOPLASTIC PAVEMENT MARKING - LINE 24"</t>
        </is>
      </c>
      <c s="5" t="inlineStr" r="C17442">
        <is>
          <t xml:space="preserve">FOOT   </t>
        </is>
      </c>
      <c s="6" r="D17442">
        <v>258.000</v>
      </c>
      <c s="7" r="E17442">
        <v>1</v>
      </c>
      <c s="8" t="inlineStr" r="F17442">
        <is>
          <t xml:space="preserve">61J20</t>
        </is>
      </c>
      <c s="8" t="inlineStr" r="G17442">
        <is>
          <t xml:space="preserve">051</t>
        </is>
      </c>
      <c s="9" r="H17442">
        <v>5.5000</v>
      </c>
      <c s="8" t="inlineStr" r="I17442">
        <is>
          <t xml:space="preserve"/>
        </is>
      </c>
      <c s="8" t="inlineStr" r="J17442">
        <is>
          <t xml:space="preserve"> Cook</t>
        </is>
      </c>
    </row>
    <row r="17443" ht="20.25" customHeight="0">
      <c s="5" t="inlineStr" r="A17443">
        <is>
          <t xml:space="preserve">78000650</t>
        </is>
      </c>
      <c s="5" t="inlineStr" r="B17443">
        <is>
          <t xml:space="preserve">THERMOPLASTIC PAVEMENT MARKING - LINE 24"</t>
        </is>
      </c>
      <c s="5" t="inlineStr" r="C17443">
        <is>
          <t xml:space="preserve">FOOT   </t>
        </is>
      </c>
      <c s="6" r="D17443">
        <v>258.000</v>
      </c>
      <c s="7" r="E17443">
        <v>1</v>
      </c>
      <c s="8" t="inlineStr" r="F17443">
        <is>
          <t xml:space="preserve">61J20</t>
        </is>
      </c>
      <c s="8" t="inlineStr" r="G17443">
        <is>
          <t xml:space="preserve">051</t>
        </is>
      </c>
      <c s="9" r="H17443">
        <v>5.6000</v>
      </c>
      <c s="8" t="inlineStr" r="I17443">
        <is>
          <t xml:space="preserve"/>
        </is>
      </c>
      <c s="8" t="inlineStr" r="J17443">
        <is>
          <t xml:space="preserve"> Cook</t>
        </is>
      </c>
    </row>
    <row r="17444" ht="20.25" customHeight="0">
      <c s="5" t="inlineStr" r="A17444">
        <is>
          <t xml:space="preserve">78000650</t>
        </is>
      </c>
      <c s="5" t="inlineStr" r="B17444">
        <is>
          <t xml:space="preserve">THERMOPLASTIC PAVEMENT MARKING - LINE 24"</t>
        </is>
      </c>
      <c s="5" t="inlineStr" r="C17444">
        <is>
          <t xml:space="preserve">FOOT   </t>
        </is>
      </c>
      <c s="6" r="D17444">
        <v>258.000</v>
      </c>
      <c s="7" r="E17444">
        <v>1</v>
      </c>
      <c s="8" t="inlineStr" r="F17444">
        <is>
          <t xml:space="preserve">61J20</t>
        </is>
      </c>
      <c s="8" t="inlineStr" r="G17444">
        <is>
          <t xml:space="preserve">051</t>
        </is>
      </c>
      <c s="9" r="H17444">
        <v>7.5000</v>
      </c>
      <c s="8" t="inlineStr" r="I17444">
        <is>
          <t xml:space="preserve"/>
        </is>
      </c>
      <c s="8" t="inlineStr" r="J17444">
        <is>
          <t xml:space="preserve"> Cook</t>
        </is>
      </c>
    </row>
    <row r="17445" ht="20.25" customHeight="0">
      <c s="5" t="inlineStr" r="A17445">
        <is>
          <t xml:space="preserve">78000650</t>
        </is>
      </c>
      <c s="5" t="inlineStr" r="B17445">
        <is>
          <t xml:space="preserve">THERMOPLASTIC PAVEMENT MARKING - LINE 24"</t>
        </is>
      </c>
      <c s="5" t="inlineStr" r="C17445">
        <is>
          <t xml:space="preserve">FOOT   </t>
        </is>
      </c>
      <c s="6" r="D17445">
        <v>258.000</v>
      </c>
      <c s="7" r="E17445">
        <v>1</v>
      </c>
      <c s="8" t="inlineStr" r="F17445">
        <is>
          <t xml:space="preserve">61J20</t>
        </is>
      </c>
      <c s="8" t="inlineStr" r="G17445">
        <is>
          <t xml:space="preserve">051</t>
        </is>
      </c>
      <c s="9" r="H17445">
        <v>9.0000</v>
      </c>
      <c s="8" t="inlineStr" r="I17445">
        <is>
          <t xml:space="preserve"/>
        </is>
      </c>
      <c s="8" t="inlineStr" r="J17445">
        <is>
          <t xml:space="preserve"> Cook</t>
        </is>
      </c>
    </row>
    <row r="17446" ht="20.25" customHeight="0">
      <c s="5" t="inlineStr" r="A17446">
        <is>
          <t xml:space="preserve">78000650</t>
        </is>
      </c>
      <c s="5" t="inlineStr" r="B17446">
        <is>
          <t xml:space="preserve">THERMOPLASTIC PAVEMENT MARKING - LINE 24"</t>
        </is>
      </c>
      <c s="5" t="inlineStr" r="C17446">
        <is>
          <t xml:space="preserve">FOOT   </t>
        </is>
      </c>
      <c s="6" r="D17446">
        <v>258.000</v>
      </c>
      <c s="7" r="E17446">
        <v>1</v>
      </c>
      <c s="8" t="inlineStr" r="F17446">
        <is>
          <t xml:space="preserve">61J20</t>
        </is>
      </c>
      <c s="8" t="inlineStr" r="G17446">
        <is>
          <t xml:space="preserve">051</t>
        </is>
      </c>
      <c s="9" r="H17446">
        <v>9.0000</v>
      </c>
      <c s="8" t="inlineStr" r="I17446">
        <is>
          <t xml:space="preserve"/>
        </is>
      </c>
      <c s="8" t="inlineStr" r="J17446">
        <is>
          <t xml:space="preserve"> Cook</t>
        </is>
      </c>
    </row>
    <row r="17447" ht="20.25" customHeight="0">
      <c s="5" t="inlineStr" r="A17447">
        <is>
          <t xml:space="preserve">78000650</t>
        </is>
      </c>
      <c s="5" t="inlineStr" r="B17447">
        <is>
          <t xml:space="preserve">THERMOPLASTIC PAVEMENT MARKING - LINE 24"</t>
        </is>
      </c>
      <c s="5" t="inlineStr" r="C17447">
        <is>
          <t xml:space="preserve">FOOT   </t>
        </is>
      </c>
      <c s="6" r="D17447">
        <v>133.000</v>
      </c>
      <c s="7" r="E17447">
        <v>1</v>
      </c>
      <c s="8" t="inlineStr" r="F17447">
        <is>
          <t xml:space="preserve">61J21</t>
        </is>
      </c>
      <c s="8" t="inlineStr" r="G17447">
        <is>
          <t xml:space="preserve">052</t>
        </is>
      </c>
      <c s="9" r="H17447">
        <v>5.0000</v>
      </c>
      <c s="8" t="inlineStr" r="I17447">
        <is>
          <t xml:space="preserve">Y</t>
        </is>
      </c>
      <c s="8" t="inlineStr" r="J17447">
        <is>
          <t xml:space="preserve"> Cook</t>
        </is>
      </c>
    </row>
    <row r="17448" ht="20.25" customHeight="0">
      <c s="5" t="inlineStr" r="A17448">
        <is>
          <t xml:space="preserve">78000650</t>
        </is>
      </c>
      <c s="5" t="inlineStr" r="B17448">
        <is>
          <t xml:space="preserve">THERMOPLASTIC PAVEMENT MARKING - LINE 24"</t>
        </is>
      </c>
      <c s="5" t="inlineStr" r="C17448">
        <is>
          <t xml:space="preserve">FOOT   </t>
        </is>
      </c>
      <c s="6" r="D17448">
        <v>133.000</v>
      </c>
      <c s="7" r="E17448">
        <v>1</v>
      </c>
      <c s="8" t="inlineStr" r="F17448">
        <is>
          <t xml:space="preserve">61J21</t>
        </is>
      </c>
      <c s="8" t="inlineStr" r="G17448">
        <is>
          <t xml:space="preserve">052</t>
        </is>
      </c>
      <c s="9" r="H17448">
        <v>5.0000</v>
      </c>
      <c s="8" t="inlineStr" r="I17448">
        <is>
          <t xml:space="preserve"/>
        </is>
      </c>
      <c s="8" t="inlineStr" r="J17448">
        <is>
          <t xml:space="preserve"> Cook</t>
        </is>
      </c>
    </row>
    <row r="17449" ht="20.25" customHeight="0">
      <c s="5" t="inlineStr" r="A17449">
        <is>
          <t xml:space="preserve">78000650</t>
        </is>
      </c>
      <c s="5" t="inlineStr" r="B17449">
        <is>
          <t xml:space="preserve">THERMOPLASTIC PAVEMENT MARKING - LINE 24"</t>
        </is>
      </c>
      <c s="5" t="inlineStr" r="C17449">
        <is>
          <t xml:space="preserve">FOOT   </t>
        </is>
      </c>
      <c s="6" r="D17449">
        <v>133.000</v>
      </c>
      <c s="7" r="E17449">
        <v>1</v>
      </c>
      <c s="8" t="inlineStr" r="F17449">
        <is>
          <t xml:space="preserve">61J21</t>
        </is>
      </c>
      <c s="8" t="inlineStr" r="G17449">
        <is>
          <t xml:space="preserve">052</t>
        </is>
      </c>
      <c s="9" r="H17449">
        <v>5.0000</v>
      </c>
      <c s="8" t="inlineStr" r="I17449">
        <is>
          <t xml:space="preserve"/>
        </is>
      </c>
      <c s="8" t="inlineStr" r="J17449">
        <is>
          <t xml:space="preserve"> Cook</t>
        </is>
      </c>
    </row>
    <row r="17450" ht="20.25" customHeight="0">
      <c s="5" t="inlineStr" r="A17450">
        <is>
          <t xml:space="preserve">78000650</t>
        </is>
      </c>
      <c s="5" t="inlineStr" r="B17450">
        <is>
          <t xml:space="preserve">THERMOPLASTIC PAVEMENT MARKING - LINE 24"</t>
        </is>
      </c>
      <c s="5" t="inlineStr" r="C17450">
        <is>
          <t xml:space="preserve">FOOT   </t>
        </is>
      </c>
      <c s="6" r="D17450">
        <v>133.000</v>
      </c>
      <c s="7" r="E17450">
        <v>1</v>
      </c>
      <c s="8" t="inlineStr" r="F17450">
        <is>
          <t xml:space="preserve">61J21</t>
        </is>
      </c>
      <c s="8" t="inlineStr" r="G17450">
        <is>
          <t xml:space="preserve">052</t>
        </is>
      </c>
      <c s="9" r="H17450">
        <v>5.5000</v>
      </c>
      <c s="8" t="inlineStr" r="I17450">
        <is>
          <t xml:space="preserve"/>
        </is>
      </c>
      <c s="8" t="inlineStr" r="J17450">
        <is>
          <t xml:space="preserve"> Cook</t>
        </is>
      </c>
    </row>
    <row r="17451" ht="20.25" customHeight="0">
      <c s="5" t="inlineStr" r="A17451">
        <is>
          <t xml:space="preserve">78000650</t>
        </is>
      </c>
      <c s="5" t="inlineStr" r="B17451">
        <is>
          <t xml:space="preserve">THERMOPLASTIC PAVEMENT MARKING - LINE 24"</t>
        </is>
      </c>
      <c s="5" t="inlineStr" r="C17451">
        <is>
          <t xml:space="preserve">FOOT   </t>
        </is>
      </c>
      <c s="6" r="D17451">
        <v>133.000</v>
      </c>
      <c s="7" r="E17451">
        <v>1</v>
      </c>
      <c s="8" t="inlineStr" r="F17451">
        <is>
          <t xml:space="preserve">61J21</t>
        </is>
      </c>
      <c s="8" t="inlineStr" r="G17451">
        <is>
          <t xml:space="preserve">052</t>
        </is>
      </c>
      <c s="9" r="H17451">
        <v>7.8100</v>
      </c>
      <c s="8" t="inlineStr" r="I17451">
        <is>
          <t xml:space="preserve"/>
        </is>
      </c>
      <c s="8" t="inlineStr" r="J17451">
        <is>
          <t xml:space="preserve"> Cook</t>
        </is>
      </c>
    </row>
    <row r="17452" ht="20.25" customHeight="0">
      <c s="5" t="inlineStr" r="A17452">
        <is>
          <t xml:space="preserve">78000650</t>
        </is>
      </c>
      <c s="5" t="inlineStr" r="B17452">
        <is>
          <t xml:space="preserve">THERMOPLASTIC PAVEMENT MARKING - LINE 24"</t>
        </is>
      </c>
      <c s="5" t="inlineStr" r="C17452">
        <is>
          <t xml:space="preserve">FOOT   </t>
        </is>
      </c>
      <c s="6" r="D17452">
        <v>135.000</v>
      </c>
      <c s="7" r="E17452">
        <v>1</v>
      </c>
      <c s="8" t="inlineStr" r="F17452">
        <is>
          <t xml:space="preserve">61J23</t>
        </is>
      </c>
      <c s="8" t="inlineStr" r="G17452">
        <is>
          <t xml:space="preserve">108</t>
        </is>
      </c>
      <c s="9" r="H17452">
        <v>8.9100</v>
      </c>
      <c s="8" t="inlineStr" r="I17452">
        <is>
          <t xml:space="preserve">Y</t>
        </is>
      </c>
      <c s="8" t="inlineStr" r="J17452">
        <is>
          <t xml:space="preserve"> Cook</t>
        </is>
      </c>
    </row>
    <row r="17453" ht="20.25" customHeight="0">
      <c s="5" t="inlineStr" r="A17453">
        <is>
          <t xml:space="preserve">78000650</t>
        </is>
      </c>
      <c s="5" t="inlineStr" r="B17453">
        <is>
          <t xml:space="preserve">THERMOPLASTIC PAVEMENT MARKING - LINE 24"</t>
        </is>
      </c>
      <c s="5" t="inlineStr" r="C17453">
        <is>
          <t xml:space="preserve">FOOT   </t>
        </is>
      </c>
      <c s="6" r="D17453">
        <v>460.000</v>
      </c>
      <c s="7" r="E17453">
        <v>1</v>
      </c>
      <c s="8" t="inlineStr" r="F17453">
        <is>
          <t xml:space="preserve">61J24</t>
        </is>
      </c>
      <c s="8" t="inlineStr" r="G17453">
        <is>
          <t xml:space="preserve">053</t>
        </is>
      </c>
      <c s="9" r="H17453">
        <v>5.5000</v>
      </c>
      <c s="8" t="inlineStr" r="I17453">
        <is>
          <t xml:space="preserve">Y</t>
        </is>
      </c>
      <c s="8" t="inlineStr" r="J17453">
        <is>
          <t xml:space="preserve"> Cook</t>
        </is>
      </c>
    </row>
    <row r="17454" ht="20.25" customHeight="0">
      <c s="5" t="inlineStr" r="A17454">
        <is>
          <t xml:space="preserve">78000650</t>
        </is>
      </c>
      <c s="5" t="inlineStr" r="B17454">
        <is>
          <t xml:space="preserve">THERMOPLASTIC PAVEMENT MARKING - LINE 24"</t>
        </is>
      </c>
      <c s="5" t="inlineStr" r="C17454">
        <is>
          <t xml:space="preserve">FOOT   </t>
        </is>
      </c>
      <c s="6" r="D17454">
        <v>460.000</v>
      </c>
      <c s="7" r="E17454">
        <v>1</v>
      </c>
      <c s="8" t="inlineStr" r="F17454">
        <is>
          <t xml:space="preserve">61J24</t>
        </is>
      </c>
      <c s="8" t="inlineStr" r="G17454">
        <is>
          <t xml:space="preserve">053</t>
        </is>
      </c>
      <c s="9" r="H17454">
        <v>5.0000</v>
      </c>
      <c s="8" t="inlineStr" r="I17454">
        <is>
          <t xml:space="preserve"/>
        </is>
      </c>
      <c s="8" t="inlineStr" r="J17454">
        <is>
          <t xml:space="preserve"> Cook</t>
        </is>
      </c>
    </row>
    <row r="17455" ht="20.25" customHeight="0">
      <c s="5" t="inlineStr" r="A17455">
        <is>
          <t xml:space="preserve">78000650</t>
        </is>
      </c>
      <c s="5" t="inlineStr" r="B17455">
        <is>
          <t xml:space="preserve">THERMOPLASTIC PAVEMENT MARKING - LINE 24"</t>
        </is>
      </c>
      <c s="5" t="inlineStr" r="C17455">
        <is>
          <t xml:space="preserve">FOOT   </t>
        </is>
      </c>
      <c s="6" r="D17455">
        <v>460.000</v>
      </c>
      <c s="7" r="E17455">
        <v>1</v>
      </c>
      <c s="8" t="inlineStr" r="F17455">
        <is>
          <t xml:space="preserve">61J24</t>
        </is>
      </c>
      <c s="8" t="inlineStr" r="G17455">
        <is>
          <t xml:space="preserve">053</t>
        </is>
      </c>
      <c s="9" r="H17455">
        <v>6.6000</v>
      </c>
      <c s="8" t="inlineStr" r="I17455">
        <is>
          <t xml:space="preserve"/>
        </is>
      </c>
      <c s="8" t="inlineStr" r="J17455">
        <is>
          <t xml:space="preserve"> Cook</t>
        </is>
      </c>
    </row>
    <row r="17456" ht="20.25" customHeight="0">
      <c s="5" t="inlineStr" r="A17456">
        <is>
          <t xml:space="preserve">78000650</t>
        </is>
      </c>
      <c s="5" t="inlineStr" r="B17456">
        <is>
          <t xml:space="preserve">THERMOPLASTIC PAVEMENT MARKING - LINE 24"</t>
        </is>
      </c>
      <c s="5" t="inlineStr" r="C17456">
        <is>
          <t xml:space="preserve">FOOT   </t>
        </is>
      </c>
      <c s="6" r="D17456">
        <v>93.000</v>
      </c>
      <c s="7" r="E17456">
        <v>1</v>
      </c>
      <c s="8" t="inlineStr" r="F17456">
        <is>
          <t xml:space="preserve">62A53</t>
        </is>
      </c>
      <c s="8" t="inlineStr" r="G17456">
        <is>
          <t xml:space="preserve">080</t>
        </is>
      </c>
      <c s="9" r="H17456">
        <v>7.0000</v>
      </c>
      <c s="8" t="inlineStr" r="I17456">
        <is>
          <t xml:space="preserve">Y</t>
        </is>
      </c>
      <c s="8" t="inlineStr" r="J17456">
        <is>
          <t xml:space="preserve"> Lake</t>
        </is>
      </c>
    </row>
    <row r="17457" ht="20.25" customHeight="0">
      <c s="5" t="inlineStr" r="A17457">
        <is>
          <t xml:space="preserve">78000650</t>
        </is>
      </c>
      <c s="5" t="inlineStr" r="B17457">
        <is>
          <t xml:space="preserve">THERMOPLASTIC PAVEMENT MARKING - LINE 24"</t>
        </is>
      </c>
      <c s="5" t="inlineStr" r="C17457">
        <is>
          <t xml:space="preserve">FOOT   </t>
        </is>
      </c>
      <c s="6" r="D17457">
        <v>93.000</v>
      </c>
      <c s="7" r="E17457">
        <v>1</v>
      </c>
      <c s="8" t="inlineStr" r="F17457">
        <is>
          <t xml:space="preserve">62A53</t>
        </is>
      </c>
      <c s="8" t="inlineStr" r="G17457">
        <is>
          <t xml:space="preserve">080</t>
        </is>
      </c>
      <c s="9" r="H17457">
        <v>5.0000</v>
      </c>
      <c s="8" t="inlineStr" r="I17457">
        <is>
          <t xml:space="preserve"/>
        </is>
      </c>
      <c s="8" t="inlineStr" r="J17457">
        <is>
          <t xml:space="preserve"> Lake</t>
        </is>
      </c>
    </row>
    <row r="17458" ht="20.25" customHeight="0">
      <c s="5" t="inlineStr" r="A17458">
        <is>
          <t xml:space="preserve">78000650</t>
        </is>
      </c>
      <c s="5" t="inlineStr" r="B17458">
        <is>
          <t xml:space="preserve">THERMOPLASTIC PAVEMENT MARKING - LINE 24"</t>
        </is>
      </c>
      <c s="5" t="inlineStr" r="C17458">
        <is>
          <t xml:space="preserve">FOOT   </t>
        </is>
      </c>
      <c s="6" r="D17458">
        <v>93.000</v>
      </c>
      <c s="7" r="E17458">
        <v>1</v>
      </c>
      <c s="8" t="inlineStr" r="F17458">
        <is>
          <t xml:space="preserve">62A53</t>
        </is>
      </c>
      <c s="8" t="inlineStr" r="G17458">
        <is>
          <t xml:space="preserve">080</t>
        </is>
      </c>
      <c s="9" r="H17458">
        <v>7.0000</v>
      </c>
      <c s="8" t="inlineStr" r="I17458">
        <is>
          <t xml:space="preserve"/>
        </is>
      </c>
      <c s="8" t="inlineStr" r="J17458">
        <is>
          <t xml:space="preserve"> Lake</t>
        </is>
      </c>
    </row>
    <row r="17459" ht="20.25" customHeight="0">
      <c s="5" t="inlineStr" r="A17459">
        <is>
          <t xml:space="preserve">78000650</t>
        </is>
      </c>
      <c s="5" t="inlineStr" r="B17459">
        <is>
          <t xml:space="preserve">THERMOPLASTIC PAVEMENT MARKING - LINE 24"</t>
        </is>
      </c>
      <c s="5" t="inlineStr" r="C17459">
        <is>
          <t xml:space="preserve">FOOT   </t>
        </is>
      </c>
      <c s="6" r="D17459">
        <v>93.000</v>
      </c>
      <c s="7" r="E17459">
        <v>1</v>
      </c>
      <c s="8" t="inlineStr" r="F17459">
        <is>
          <t xml:space="preserve">62A53</t>
        </is>
      </c>
      <c s="8" t="inlineStr" r="G17459">
        <is>
          <t xml:space="preserve">080</t>
        </is>
      </c>
      <c s="9" r="H17459">
        <v>7.0000</v>
      </c>
      <c s="8" t="inlineStr" r="I17459">
        <is>
          <t xml:space="preserve"/>
        </is>
      </c>
      <c s="8" t="inlineStr" r="J17459">
        <is>
          <t xml:space="preserve"> Lake</t>
        </is>
      </c>
    </row>
    <row r="17460" ht="20.25" customHeight="0">
      <c s="5" t="inlineStr" r="A17460">
        <is>
          <t xml:space="preserve">78000650</t>
        </is>
      </c>
      <c s="5" t="inlineStr" r="B17460">
        <is>
          <t xml:space="preserve">THERMOPLASTIC PAVEMENT MARKING - LINE 24"</t>
        </is>
      </c>
      <c s="5" t="inlineStr" r="C17460">
        <is>
          <t xml:space="preserve">FOOT   </t>
        </is>
      </c>
      <c s="6" r="D17460">
        <v>93.000</v>
      </c>
      <c s="7" r="E17460">
        <v>1</v>
      </c>
      <c s="8" t="inlineStr" r="F17460">
        <is>
          <t xml:space="preserve">62A53</t>
        </is>
      </c>
      <c s="8" t="inlineStr" r="G17460">
        <is>
          <t xml:space="preserve">080</t>
        </is>
      </c>
      <c s="9" r="H17460">
        <v>7.0000</v>
      </c>
      <c s="8" t="inlineStr" r="I17460">
        <is>
          <t xml:space="preserve"/>
        </is>
      </c>
      <c s="8" t="inlineStr" r="J17460">
        <is>
          <t xml:space="preserve"> Lake</t>
        </is>
      </c>
    </row>
    <row r="17461" ht="20.25" customHeight="0">
      <c s="5" t="inlineStr" r="A17461">
        <is>
          <t xml:space="preserve">78000650</t>
        </is>
      </c>
      <c s="5" t="inlineStr" r="B17461">
        <is>
          <t xml:space="preserve">THERMOPLASTIC PAVEMENT MARKING - LINE 24"</t>
        </is>
      </c>
      <c s="5" t="inlineStr" r="C17461">
        <is>
          <t xml:space="preserve">FOOT   </t>
        </is>
      </c>
      <c s="6" r="D17461">
        <v>93.000</v>
      </c>
      <c s="7" r="E17461">
        <v>1</v>
      </c>
      <c s="8" t="inlineStr" r="F17461">
        <is>
          <t xml:space="preserve">62A53</t>
        </is>
      </c>
      <c s="8" t="inlineStr" r="G17461">
        <is>
          <t xml:space="preserve">080</t>
        </is>
      </c>
      <c s="9" r="H17461">
        <v>7.0000</v>
      </c>
      <c s="8" t="inlineStr" r="I17461">
        <is>
          <t xml:space="preserve"/>
        </is>
      </c>
      <c s="8" t="inlineStr" r="J17461">
        <is>
          <t xml:space="preserve"> Lake</t>
        </is>
      </c>
    </row>
    <row r="17462" ht="20.25" customHeight="0">
      <c s="5" t="inlineStr" r="A17462">
        <is>
          <t xml:space="preserve">78000650</t>
        </is>
      </c>
      <c s="5" t="inlineStr" r="B17462">
        <is>
          <t xml:space="preserve">THERMOPLASTIC PAVEMENT MARKING - LINE 24"</t>
        </is>
      </c>
      <c s="5" t="inlineStr" r="C17462">
        <is>
          <t xml:space="preserve">FOOT   </t>
        </is>
      </c>
      <c s="6" r="D17462">
        <v>620.000</v>
      </c>
      <c s="7" r="E17462">
        <v>1</v>
      </c>
      <c s="8" t="inlineStr" r="F17462">
        <is>
          <t xml:space="preserve">62G26</t>
        </is>
      </c>
      <c s="8" t="inlineStr" r="G17462">
        <is>
          <t xml:space="preserve">109</t>
        </is>
      </c>
      <c s="9" r="H17462">
        <v>5.0000</v>
      </c>
      <c s="8" t="inlineStr" r="I17462">
        <is>
          <t xml:space="preserve">Y</t>
        </is>
      </c>
      <c s="8" t="inlineStr" r="J17462">
        <is>
          <t xml:space="preserve"> Lake</t>
        </is>
      </c>
    </row>
    <row r="17463" ht="20.25" customHeight="0">
      <c s="5" t="inlineStr" r="A17463">
        <is>
          <t xml:space="preserve">78000650</t>
        </is>
      </c>
      <c s="5" t="inlineStr" r="B17463">
        <is>
          <t xml:space="preserve">THERMOPLASTIC PAVEMENT MARKING - LINE 24"</t>
        </is>
      </c>
      <c s="5" t="inlineStr" r="C17463">
        <is>
          <t xml:space="preserve">FOOT   </t>
        </is>
      </c>
      <c s="6" r="D17463">
        <v>620.000</v>
      </c>
      <c s="7" r="E17463">
        <v>1</v>
      </c>
      <c s="8" t="inlineStr" r="F17463">
        <is>
          <t xml:space="preserve">62G26</t>
        </is>
      </c>
      <c s="8" t="inlineStr" r="G17463">
        <is>
          <t xml:space="preserve">109</t>
        </is>
      </c>
      <c s="9" r="H17463">
        <v>8.0000</v>
      </c>
      <c s="8" t="inlineStr" r="I17463">
        <is>
          <t xml:space="preserve"/>
        </is>
      </c>
      <c s="8" t="inlineStr" r="J17463">
        <is>
          <t xml:space="preserve"> Lake</t>
        </is>
      </c>
    </row>
    <row r="17464" ht="20.25" customHeight="0">
      <c s="5" t="inlineStr" r="A17464">
        <is>
          <t xml:space="preserve">78000650</t>
        </is>
      </c>
      <c s="5" t="inlineStr" r="B17464">
        <is>
          <t xml:space="preserve">THERMOPLASTIC PAVEMENT MARKING - LINE 24"</t>
        </is>
      </c>
      <c s="5" t="inlineStr" r="C17464">
        <is>
          <t xml:space="preserve">FOOT   </t>
        </is>
      </c>
      <c s="6" r="D17464">
        <v>620.000</v>
      </c>
      <c s="7" r="E17464">
        <v>1</v>
      </c>
      <c s="8" t="inlineStr" r="F17464">
        <is>
          <t xml:space="preserve">62G26</t>
        </is>
      </c>
      <c s="8" t="inlineStr" r="G17464">
        <is>
          <t xml:space="preserve">109</t>
        </is>
      </c>
      <c s="9" r="H17464">
        <v>8.0000</v>
      </c>
      <c s="8" t="inlineStr" r="I17464">
        <is>
          <t xml:space="preserve"/>
        </is>
      </c>
      <c s="8" t="inlineStr" r="J17464">
        <is>
          <t xml:space="preserve"> Lake</t>
        </is>
      </c>
    </row>
    <row r="17465" ht="20.25" customHeight="0">
      <c s="5" t="inlineStr" r="A17465">
        <is>
          <t xml:space="preserve">78000650</t>
        </is>
      </c>
      <c s="5" t="inlineStr" r="B17465">
        <is>
          <t xml:space="preserve">THERMOPLASTIC PAVEMENT MARKING - LINE 24"</t>
        </is>
      </c>
      <c s="5" t="inlineStr" r="C17465">
        <is>
          <t xml:space="preserve">FOOT   </t>
        </is>
      </c>
      <c s="6" r="D17465">
        <v>363.000</v>
      </c>
      <c s="7" r="E17465">
        <v>1</v>
      </c>
      <c s="8" t="inlineStr" r="F17465">
        <is>
          <t xml:space="preserve">62M43</t>
        </is>
      </c>
      <c s="8" t="inlineStr" r="G17465">
        <is>
          <t xml:space="preserve">110</t>
        </is>
      </c>
      <c s="9" r="H17465">
        <v>8.0000</v>
      </c>
      <c s="8" t="inlineStr" r="I17465">
        <is>
          <t xml:space="preserve">Y</t>
        </is>
      </c>
      <c s="8" t="inlineStr" r="J17465">
        <is>
          <t xml:space="preserve"> DuPage, Will</t>
        </is>
      </c>
    </row>
    <row r="17466" ht="20.25" customHeight="0">
      <c s="5" t="inlineStr" r="A17466">
        <is>
          <t xml:space="preserve">78000650</t>
        </is>
      </c>
      <c s="5" t="inlineStr" r="B17466">
        <is>
          <t xml:space="preserve">THERMOPLASTIC PAVEMENT MARKING - LINE 24"</t>
        </is>
      </c>
      <c s="5" t="inlineStr" r="C17466">
        <is>
          <t xml:space="preserve">FOOT   </t>
        </is>
      </c>
      <c s="6" r="D17466">
        <v>363.000</v>
      </c>
      <c s="7" r="E17466">
        <v>1</v>
      </c>
      <c s="8" t="inlineStr" r="F17466">
        <is>
          <t xml:space="preserve">62M43</t>
        </is>
      </c>
      <c s="8" t="inlineStr" r="G17466">
        <is>
          <t xml:space="preserve">110</t>
        </is>
      </c>
      <c s="9" r="H17466">
        <v>5.0000</v>
      </c>
      <c s="8" t="inlineStr" r="I17466">
        <is>
          <t xml:space="preserve"/>
        </is>
      </c>
      <c s="8" t="inlineStr" r="J17466">
        <is>
          <t xml:space="preserve"> DuPage, Will</t>
        </is>
      </c>
    </row>
    <row r="17467" ht="20.25" customHeight="0">
      <c s="5" t="inlineStr" r="A17467">
        <is>
          <t xml:space="preserve">78000650</t>
        </is>
      </c>
      <c s="5" t="inlineStr" r="B17467">
        <is>
          <t xml:space="preserve">THERMOPLASTIC PAVEMENT MARKING - LINE 24"</t>
        </is>
      </c>
      <c s="5" t="inlineStr" r="C17467">
        <is>
          <t xml:space="preserve">FOOT   </t>
        </is>
      </c>
      <c s="6" r="D17467">
        <v>363.000</v>
      </c>
      <c s="7" r="E17467">
        <v>1</v>
      </c>
      <c s="8" t="inlineStr" r="F17467">
        <is>
          <t xml:space="preserve">62M43</t>
        </is>
      </c>
      <c s="8" t="inlineStr" r="G17467">
        <is>
          <t xml:space="preserve">110</t>
        </is>
      </c>
      <c s="9" r="H17467">
        <v>6.1900</v>
      </c>
      <c s="8" t="inlineStr" r="I17467">
        <is>
          <t xml:space="preserve"/>
        </is>
      </c>
      <c s="8" t="inlineStr" r="J17467">
        <is>
          <t xml:space="preserve"> DuPage, Will</t>
        </is>
      </c>
    </row>
    <row r="17468" ht="20.25" customHeight="0">
      <c s="5" t="inlineStr" r="A17468">
        <is>
          <t xml:space="preserve">78000650</t>
        </is>
      </c>
      <c s="5" t="inlineStr" r="B17468">
        <is>
          <t xml:space="preserve">THERMOPLASTIC PAVEMENT MARKING - LINE 24"</t>
        </is>
      </c>
      <c s="5" t="inlineStr" r="C17468">
        <is>
          <t xml:space="preserve">FOOT   </t>
        </is>
      </c>
      <c s="6" r="D17468">
        <v>363.000</v>
      </c>
      <c s="7" r="E17468">
        <v>1</v>
      </c>
      <c s="8" t="inlineStr" r="F17468">
        <is>
          <t xml:space="preserve">62M43</t>
        </is>
      </c>
      <c s="8" t="inlineStr" r="G17468">
        <is>
          <t xml:space="preserve">110</t>
        </is>
      </c>
      <c s="9" r="H17468">
        <v>8.5000</v>
      </c>
      <c s="8" t="inlineStr" r="I17468">
        <is>
          <t xml:space="preserve"/>
        </is>
      </c>
      <c s="8" t="inlineStr" r="J17468">
        <is>
          <t xml:space="preserve"> DuPage, Will</t>
        </is>
      </c>
    </row>
    <row r="17469" ht="20.25" customHeight="0">
      <c s="5" t="inlineStr" r="A17469">
        <is>
          <t xml:space="preserve">78000650</t>
        </is>
      </c>
      <c s="5" t="inlineStr" r="B17469">
        <is>
          <t xml:space="preserve">THERMOPLASTIC PAVEMENT MARKING - LINE 24"</t>
        </is>
      </c>
      <c s="5" t="inlineStr" r="C17469">
        <is>
          <t xml:space="preserve">FOOT   </t>
        </is>
      </c>
      <c s="6" r="D17469">
        <v>1121.000</v>
      </c>
      <c s="7" r="E17469">
        <v>1</v>
      </c>
      <c s="8" t="inlineStr" r="F17469">
        <is>
          <t xml:space="preserve">62N69</t>
        </is>
      </c>
      <c s="8" t="inlineStr" r="G17469">
        <is>
          <t xml:space="preserve">111</t>
        </is>
      </c>
      <c s="9" r="H17469">
        <v>5.0500</v>
      </c>
      <c s="8" t="inlineStr" r="I17469">
        <is>
          <t xml:space="preserve">Y</t>
        </is>
      </c>
      <c s="8" t="inlineStr" r="J17469">
        <is>
          <t xml:space="preserve"> Lake</t>
        </is>
      </c>
    </row>
    <row r="17470" ht="20.25" customHeight="0">
      <c s="5" t="inlineStr" r="A17470">
        <is>
          <t xml:space="preserve">78000650</t>
        </is>
      </c>
      <c s="5" t="inlineStr" r="B17470">
        <is>
          <t xml:space="preserve">THERMOPLASTIC PAVEMENT MARKING - LINE 24"</t>
        </is>
      </c>
      <c s="5" t="inlineStr" r="C17470">
        <is>
          <t xml:space="preserve">FOOT   </t>
        </is>
      </c>
      <c s="6" r="D17470">
        <v>1121.000</v>
      </c>
      <c s="7" r="E17470">
        <v>1</v>
      </c>
      <c s="8" t="inlineStr" r="F17470">
        <is>
          <t xml:space="preserve">62N69</t>
        </is>
      </c>
      <c s="8" t="inlineStr" r="G17470">
        <is>
          <t xml:space="preserve">111</t>
        </is>
      </c>
      <c s="9" r="H17470">
        <v>4.7500</v>
      </c>
      <c s="8" t="inlineStr" r="I17470">
        <is>
          <t xml:space="preserve"/>
        </is>
      </c>
      <c s="8" t="inlineStr" r="J17470">
        <is>
          <t xml:space="preserve"> Lake</t>
        </is>
      </c>
    </row>
    <row r="17471" ht="20.25" customHeight="0">
      <c s="5" t="inlineStr" r="A17471">
        <is>
          <t xml:space="preserve">78000650</t>
        </is>
      </c>
      <c s="5" t="inlineStr" r="B17471">
        <is>
          <t xml:space="preserve">THERMOPLASTIC PAVEMENT MARKING - LINE 24"</t>
        </is>
      </c>
      <c s="5" t="inlineStr" r="C17471">
        <is>
          <t xml:space="preserve">FOOT   </t>
        </is>
      </c>
      <c s="6" r="D17471">
        <v>1121.000</v>
      </c>
      <c s="7" r="E17471">
        <v>1</v>
      </c>
      <c s="8" t="inlineStr" r="F17471">
        <is>
          <t xml:space="preserve">62N69</t>
        </is>
      </c>
      <c s="8" t="inlineStr" r="G17471">
        <is>
          <t xml:space="preserve">111</t>
        </is>
      </c>
      <c s="9" r="H17471">
        <v>5.0000</v>
      </c>
      <c s="8" t="inlineStr" r="I17471">
        <is>
          <t xml:space="preserve"/>
        </is>
      </c>
      <c s="8" t="inlineStr" r="J17471">
        <is>
          <t xml:space="preserve"> Lake</t>
        </is>
      </c>
    </row>
    <row r="17472" ht="20.25" customHeight="0">
      <c s="5" t="inlineStr" r="A17472">
        <is>
          <t xml:space="preserve">78000650</t>
        </is>
      </c>
      <c s="5" t="inlineStr" r="B17472">
        <is>
          <t xml:space="preserve">THERMOPLASTIC PAVEMENT MARKING - LINE 24"</t>
        </is>
      </c>
      <c s="5" t="inlineStr" r="C17472">
        <is>
          <t xml:space="preserve">FOOT   </t>
        </is>
      </c>
      <c s="6" r="D17472">
        <v>2600.000</v>
      </c>
      <c s="7" r="E17472">
        <v>1</v>
      </c>
      <c s="8" t="inlineStr" r="F17472">
        <is>
          <t xml:space="preserve">62N79</t>
        </is>
      </c>
      <c s="8" t="inlineStr" r="G17472">
        <is>
          <t xml:space="preserve">112</t>
        </is>
      </c>
      <c s="9" r="H17472">
        <v>4.7500</v>
      </c>
      <c s="8" t="inlineStr" r="I17472">
        <is>
          <t xml:space="preserve">Y</t>
        </is>
      </c>
      <c s="8" t="inlineStr" r="J17472">
        <is>
          <t xml:space="preserve"> Cook</t>
        </is>
      </c>
    </row>
    <row r="17473" ht="20.25" customHeight="0">
      <c s="5" t="inlineStr" r="A17473">
        <is>
          <t xml:space="preserve">78000650</t>
        </is>
      </c>
      <c s="5" t="inlineStr" r="B17473">
        <is>
          <t xml:space="preserve">THERMOPLASTIC PAVEMENT MARKING - LINE 24"</t>
        </is>
      </c>
      <c s="5" t="inlineStr" r="C17473">
        <is>
          <t xml:space="preserve">FOOT   </t>
        </is>
      </c>
      <c s="6" r="D17473">
        <v>2600.000</v>
      </c>
      <c s="7" r="E17473">
        <v>1</v>
      </c>
      <c s="8" t="inlineStr" r="F17473">
        <is>
          <t xml:space="preserve">62N79</t>
        </is>
      </c>
      <c s="8" t="inlineStr" r="G17473">
        <is>
          <t xml:space="preserve">112</t>
        </is>
      </c>
      <c s="9" r="H17473">
        <v>5.0000</v>
      </c>
      <c s="8" t="inlineStr" r="I17473">
        <is>
          <t xml:space="preserve"/>
        </is>
      </c>
      <c s="8" t="inlineStr" r="J17473">
        <is>
          <t xml:space="preserve"> Cook</t>
        </is>
      </c>
    </row>
    <row r="17474" ht="20.25" customHeight="0">
      <c s="5" t="inlineStr" r="A17474">
        <is>
          <t xml:space="preserve">78000650</t>
        </is>
      </c>
      <c s="5" t="inlineStr" r="B17474">
        <is>
          <t xml:space="preserve">THERMOPLASTIC PAVEMENT MARKING - LINE 24"</t>
        </is>
      </c>
      <c s="5" t="inlineStr" r="C17474">
        <is>
          <t xml:space="preserve">FOOT   </t>
        </is>
      </c>
      <c s="6" r="D17474">
        <v>2600.000</v>
      </c>
      <c s="7" r="E17474">
        <v>1</v>
      </c>
      <c s="8" t="inlineStr" r="F17474">
        <is>
          <t xml:space="preserve">62N79</t>
        </is>
      </c>
      <c s="8" t="inlineStr" r="G17474">
        <is>
          <t xml:space="preserve">112</t>
        </is>
      </c>
      <c s="9" r="H17474">
        <v>5.0000</v>
      </c>
      <c s="8" t="inlineStr" r="I17474">
        <is>
          <t xml:space="preserve"/>
        </is>
      </c>
      <c s="8" t="inlineStr" r="J17474">
        <is>
          <t xml:space="preserve"> Cook</t>
        </is>
      </c>
    </row>
    <row r="17475" ht="20.25" customHeight="0">
      <c s="5" t="inlineStr" r="A17475">
        <is>
          <t xml:space="preserve">78000650</t>
        </is>
      </c>
      <c s="5" t="inlineStr" r="B17475">
        <is>
          <t xml:space="preserve">THERMOPLASTIC PAVEMENT MARKING - LINE 24"</t>
        </is>
      </c>
      <c s="5" t="inlineStr" r="C17475">
        <is>
          <t xml:space="preserve">FOOT   </t>
        </is>
      </c>
      <c s="6" r="D17475">
        <v>2600.000</v>
      </c>
      <c s="7" r="E17475">
        <v>1</v>
      </c>
      <c s="8" t="inlineStr" r="F17475">
        <is>
          <t xml:space="preserve">62N79</t>
        </is>
      </c>
      <c s="8" t="inlineStr" r="G17475">
        <is>
          <t xml:space="preserve">112</t>
        </is>
      </c>
      <c s="9" r="H17475">
        <v>5.0000</v>
      </c>
      <c s="8" t="inlineStr" r="I17475">
        <is>
          <t xml:space="preserve"/>
        </is>
      </c>
      <c s="8" t="inlineStr" r="J17475">
        <is>
          <t xml:space="preserve"> Cook</t>
        </is>
      </c>
    </row>
    <row r="17476" ht="20.25" customHeight="0">
      <c s="5" t="inlineStr" r="A17476">
        <is>
          <t xml:space="preserve">78000650</t>
        </is>
      </c>
      <c s="5" t="inlineStr" r="B17476">
        <is>
          <t xml:space="preserve">THERMOPLASTIC PAVEMENT MARKING - LINE 24"</t>
        </is>
      </c>
      <c s="5" t="inlineStr" r="C17476">
        <is>
          <t xml:space="preserve">FOOT   </t>
        </is>
      </c>
      <c s="6" r="D17476">
        <v>2600.000</v>
      </c>
      <c s="7" r="E17476">
        <v>1</v>
      </c>
      <c s="8" t="inlineStr" r="F17476">
        <is>
          <t xml:space="preserve">62N79</t>
        </is>
      </c>
      <c s="8" t="inlineStr" r="G17476">
        <is>
          <t xml:space="preserve">112</t>
        </is>
      </c>
      <c s="9" r="H17476">
        <v>5.0000</v>
      </c>
      <c s="8" t="inlineStr" r="I17476">
        <is>
          <t xml:space="preserve"/>
        </is>
      </c>
      <c s="8" t="inlineStr" r="J17476">
        <is>
          <t xml:space="preserve"> Cook</t>
        </is>
      </c>
    </row>
    <row r="17477" ht="20.25" customHeight="0">
      <c s="5" t="inlineStr" r="A17477">
        <is>
          <t xml:space="preserve">78000650</t>
        </is>
      </c>
      <c s="5" t="inlineStr" r="B17477">
        <is>
          <t xml:space="preserve">THERMOPLASTIC PAVEMENT MARKING - LINE 24"</t>
        </is>
      </c>
      <c s="5" t="inlineStr" r="C17477">
        <is>
          <t xml:space="preserve">FOOT   </t>
        </is>
      </c>
      <c s="6" r="D17477">
        <v>2600.000</v>
      </c>
      <c s="7" r="E17477">
        <v>1</v>
      </c>
      <c s="8" t="inlineStr" r="F17477">
        <is>
          <t xml:space="preserve">62N79</t>
        </is>
      </c>
      <c s="8" t="inlineStr" r="G17477">
        <is>
          <t xml:space="preserve">112</t>
        </is>
      </c>
      <c s="9" r="H17477">
        <v>5.1000</v>
      </c>
      <c s="8" t="inlineStr" r="I17477">
        <is>
          <t xml:space="preserve"/>
        </is>
      </c>
      <c s="8" t="inlineStr" r="J17477">
        <is>
          <t xml:space="preserve"> Cook</t>
        </is>
      </c>
    </row>
    <row r="17478" ht="20.25" customHeight="0">
      <c s="5" t="inlineStr" r="A17478">
        <is>
          <t xml:space="preserve">78000650</t>
        </is>
      </c>
      <c s="5" t="inlineStr" r="B17478">
        <is>
          <t xml:space="preserve">THERMOPLASTIC PAVEMENT MARKING - LINE 24"</t>
        </is>
      </c>
      <c s="5" t="inlineStr" r="C17478">
        <is>
          <t xml:space="preserve">FOOT   </t>
        </is>
      </c>
      <c s="6" r="D17478">
        <v>430.000</v>
      </c>
      <c s="7" r="E17478">
        <v>1</v>
      </c>
      <c s="8" t="inlineStr" r="F17478">
        <is>
          <t xml:space="preserve">62R80</t>
        </is>
      </c>
      <c s="8" t="inlineStr" r="G17478">
        <is>
          <t xml:space="preserve">113</t>
        </is>
      </c>
      <c s="9" r="H17478">
        <v>5.0000</v>
      </c>
      <c s="8" t="inlineStr" r="I17478">
        <is>
          <t xml:space="preserve">Y</t>
        </is>
      </c>
      <c s="8" t="inlineStr" r="J17478">
        <is>
          <t xml:space="preserve"> Cook</t>
        </is>
      </c>
    </row>
    <row r="17479" ht="20.25" customHeight="0">
      <c s="5" t="inlineStr" r="A17479">
        <is>
          <t xml:space="preserve">78000650</t>
        </is>
      </c>
      <c s="5" t="inlineStr" r="B17479">
        <is>
          <t xml:space="preserve">THERMOPLASTIC PAVEMENT MARKING - LINE 24"</t>
        </is>
      </c>
      <c s="5" t="inlineStr" r="C17479">
        <is>
          <t xml:space="preserve">FOOT   </t>
        </is>
      </c>
      <c s="6" r="D17479">
        <v>430.000</v>
      </c>
      <c s="7" r="E17479">
        <v>1</v>
      </c>
      <c s="8" t="inlineStr" r="F17479">
        <is>
          <t xml:space="preserve">62R80</t>
        </is>
      </c>
      <c s="8" t="inlineStr" r="G17479">
        <is>
          <t xml:space="preserve">113</t>
        </is>
      </c>
      <c s="9" r="H17479">
        <v>4.6000</v>
      </c>
      <c s="8" t="inlineStr" r="I17479">
        <is>
          <t xml:space="preserve"/>
        </is>
      </c>
      <c s="8" t="inlineStr" r="J17479">
        <is>
          <t xml:space="preserve"> Cook</t>
        </is>
      </c>
    </row>
    <row r="17480" ht="20.25" customHeight="0">
      <c s="5" t="inlineStr" r="A17480">
        <is>
          <t xml:space="preserve">78000650</t>
        </is>
      </c>
      <c s="5" t="inlineStr" r="B17480">
        <is>
          <t xml:space="preserve">THERMOPLASTIC PAVEMENT MARKING - LINE 24"</t>
        </is>
      </c>
      <c s="5" t="inlineStr" r="C17480">
        <is>
          <t xml:space="preserve">FOOT   </t>
        </is>
      </c>
      <c s="6" r="D17480">
        <v>430.000</v>
      </c>
      <c s="7" r="E17480">
        <v>1</v>
      </c>
      <c s="8" t="inlineStr" r="F17480">
        <is>
          <t xml:space="preserve">62R80</t>
        </is>
      </c>
      <c s="8" t="inlineStr" r="G17480">
        <is>
          <t xml:space="preserve">113</t>
        </is>
      </c>
      <c s="9" r="H17480">
        <v>5.0000</v>
      </c>
      <c s="8" t="inlineStr" r="I17480">
        <is>
          <t xml:space="preserve"/>
        </is>
      </c>
      <c s="8" t="inlineStr" r="J17480">
        <is>
          <t xml:space="preserve"> Cook</t>
        </is>
      </c>
    </row>
    <row r="17481" ht="20.25" customHeight="0">
      <c s="5" t="inlineStr" r="A17481">
        <is>
          <t xml:space="preserve">78000650</t>
        </is>
      </c>
      <c s="5" t="inlineStr" r="B17481">
        <is>
          <t xml:space="preserve">THERMOPLASTIC PAVEMENT MARKING - LINE 24"</t>
        </is>
      </c>
      <c s="5" t="inlineStr" r="C17481">
        <is>
          <t xml:space="preserve">FOOT   </t>
        </is>
      </c>
      <c s="6" r="D17481">
        <v>430.000</v>
      </c>
      <c s="7" r="E17481">
        <v>1</v>
      </c>
      <c s="8" t="inlineStr" r="F17481">
        <is>
          <t xml:space="preserve">62R80</t>
        </is>
      </c>
      <c s="8" t="inlineStr" r="G17481">
        <is>
          <t xml:space="preserve">113</t>
        </is>
      </c>
      <c s="9" r="H17481">
        <v>5.0000</v>
      </c>
      <c s="8" t="inlineStr" r="I17481">
        <is>
          <t xml:space="preserve"/>
        </is>
      </c>
      <c s="8" t="inlineStr" r="J17481">
        <is>
          <t xml:space="preserve"> Cook</t>
        </is>
      </c>
    </row>
    <row r="17482" ht="20.25" customHeight="0">
      <c s="5" t="inlineStr" r="A17482">
        <is>
          <t xml:space="preserve">78000650</t>
        </is>
      </c>
      <c s="5" t="inlineStr" r="B17482">
        <is>
          <t xml:space="preserve">THERMOPLASTIC PAVEMENT MARKING - LINE 24"</t>
        </is>
      </c>
      <c s="5" t="inlineStr" r="C17482">
        <is>
          <t xml:space="preserve">FOOT   </t>
        </is>
      </c>
      <c s="6" r="D17482">
        <v>430.000</v>
      </c>
      <c s="7" r="E17482">
        <v>1</v>
      </c>
      <c s="8" t="inlineStr" r="F17482">
        <is>
          <t xml:space="preserve">62R80</t>
        </is>
      </c>
      <c s="8" t="inlineStr" r="G17482">
        <is>
          <t xml:space="preserve">113</t>
        </is>
      </c>
      <c s="9" r="H17482">
        <v>5.0000</v>
      </c>
      <c s="8" t="inlineStr" r="I17482">
        <is>
          <t xml:space="preserve"/>
        </is>
      </c>
      <c s="8" t="inlineStr" r="J17482">
        <is>
          <t xml:space="preserve"> Cook</t>
        </is>
      </c>
    </row>
    <row r="17483" ht="20.25" customHeight="0">
      <c s="5" t="inlineStr" r="A17483">
        <is>
          <t xml:space="preserve">78000650</t>
        </is>
      </c>
      <c s="5" t="inlineStr" r="B17483">
        <is>
          <t xml:space="preserve">THERMOPLASTIC PAVEMENT MARKING - LINE 24"</t>
        </is>
      </c>
      <c s="5" t="inlineStr" r="C17483">
        <is>
          <t xml:space="preserve">FOOT   </t>
        </is>
      </c>
      <c s="6" r="D17483">
        <v>430.000</v>
      </c>
      <c s="7" r="E17483">
        <v>1</v>
      </c>
      <c s="8" t="inlineStr" r="F17483">
        <is>
          <t xml:space="preserve">62R80</t>
        </is>
      </c>
      <c s="8" t="inlineStr" r="G17483">
        <is>
          <t xml:space="preserve">113</t>
        </is>
      </c>
      <c s="9" r="H17483">
        <v>5.0000</v>
      </c>
      <c s="8" t="inlineStr" r="I17483">
        <is>
          <t xml:space="preserve"/>
        </is>
      </c>
      <c s="8" t="inlineStr" r="J17483">
        <is>
          <t xml:space="preserve"> Cook</t>
        </is>
      </c>
    </row>
    <row r="17484" ht="20.25" customHeight="0">
      <c s="5" t="inlineStr" r="A17484">
        <is>
          <t xml:space="preserve">78000650</t>
        </is>
      </c>
      <c s="5" t="inlineStr" r="B17484">
        <is>
          <t xml:space="preserve">THERMOPLASTIC PAVEMENT MARKING - LINE 24"</t>
        </is>
      </c>
      <c s="5" t="inlineStr" r="C17484">
        <is>
          <t xml:space="preserve">FOOT   </t>
        </is>
      </c>
      <c s="6" r="D17484">
        <v>359.000</v>
      </c>
      <c s="7" r="E17484">
        <v>1</v>
      </c>
      <c s="8" t="inlineStr" r="F17484">
        <is>
          <t xml:space="preserve">62U04</t>
        </is>
      </c>
      <c s="8" t="inlineStr" r="G17484">
        <is>
          <t xml:space="preserve">084</t>
        </is>
      </c>
      <c s="9" r="H17484">
        <v>6.0000</v>
      </c>
      <c s="8" t="inlineStr" r="I17484">
        <is>
          <t xml:space="preserve">Y</t>
        </is>
      </c>
      <c s="8" t="inlineStr" r="J17484">
        <is>
          <t xml:space="preserve"> Cook</t>
        </is>
      </c>
    </row>
    <row r="17485" ht="20.25" customHeight="0">
      <c s="5" t="inlineStr" r="A17485">
        <is>
          <t xml:space="preserve">78000650</t>
        </is>
      </c>
      <c s="5" t="inlineStr" r="B17485">
        <is>
          <t xml:space="preserve">THERMOPLASTIC PAVEMENT MARKING - LINE 24"</t>
        </is>
      </c>
      <c s="5" t="inlineStr" r="C17485">
        <is>
          <t xml:space="preserve">FOOT   </t>
        </is>
      </c>
      <c s="6" r="D17485">
        <v>359.000</v>
      </c>
      <c s="7" r="E17485">
        <v>1</v>
      </c>
      <c s="8" t="inlineStr" r="F17485">
        <is>
          <t xml:space="preserve">62U04</t>
        </is>
      </c>
      <c s="8" t="inlineStr" r="G17485">
        <is>
          <t xml:space="preserve">084</t>
        </is>
      </c>
      <c s="9" r="H17485">
        <v>5.5000</v>
      </c>
      <c s="8" t="inlineStr" r="I17485">
        <is>
          <t xml:space="preserve"/>
        </is>
      </c>
      <c s="8" t="inlineStr" r="J17485">
        <is>
          <t xml:space="preserve"> Cook</t>
        </is>
      </c>
    </row>
    <row r="17486" ht="20.25" customHeight="0">
      <c s="5" t="inlineStr" r="A17486">
        <is>
          <t xml:space="preserve">78000650</t>
        </is>
      </c>
      <c s="5" t="inlineStr" r="B17486">
        <is>
          <t xml:space="preserve">THERMOPLASTIC PAVEMENT MARKING - LINE 24"</t>
        </is>
      </c>
      <c s="5" t="inlineStr" r="C17486">
        <is>
          <t xml:space="preserve">FOOT   </t>
        </is>
      </c>
      <c s="6" r="D17486">
        <v>50.000</v>
      </c>
      <c s="7" r="E17486">
        <v>7</v>
      </c>
      <c s="8" t="inlineStr" r="F17486">
        <is>
          <t xml:space="preserve">74813</t>
        </is>
      </c>
      <c s="8" t="inlineStr" r="G17486">
        <is>
          <t xml:space="preserve">101</t>
        </is>
      </c>
      <c s="9" r="H17486">
        <v>22.0000</v>
      </c>
      <c s="8" t="inlineStr" r="I17486">
        <is>
          <t xml:space="preserve">Y</t>
        </is>
      </c>
      <c s="8" t="inlineStr" r="J17486">
        <is>
          <t xml:space="preserve"> Macon</t>
        </is>
      </c>
    </row>
    <row r="17487" ht="20.25" customHeight="0">
      <c s="5" t="inlineStr" r="A17487">
        <is>
          <t xml:space="preserve">78000650</t>
        </is>
      </c>
      <c s="5" t="inlineStr" r="B17487">
        <is>
          <t xml:space="preserve">THERMOPLASTIC PAVEMENT MARKING - LINE 24"</t>
        </is>
      </c>
      <c s="5" t="inlineStr" r="C17487">
        <is>
          <t xml:space="preserve">FOOT   </t>
        </is>
      </c>
      <c s="6" r="D17487">
        <v>30.000</v>
      </c>
      <c s="7" r="E17487">
        <v>7</v>
      </c>
      <c s="8" t="inlineStr" r="F17487">
        <is>
          <t xml:space="preserve">74961</t>
        </is>
      </c>
      <c s="8" t="inlineStr" r="G17487">
        <is>
          <t xml:space="preserve">102</t>
        </is>
      </c>
      <c s="9" r="H17487">
        <v>15.0000</v>
      </c>
      <c s="8" t="inlineStr" r="I17487">
        <is>
          <t xml:space="preserve">Y</t>
        </is>
      </c>
      <c s="8" t="inlineStr" r="J17487">
        <is>
          <t xml:space="preserve"> Richland</t>
        </is>
      </c>
    </row>
    <row r="17488" ht="20.25" customHeight="0">
      <c s="5" t="inlineStr" r="A17488">
        <is>
          <t xml:space="preserve">78000650</t>
        </is>
      </c>
      <c s="5" t="inlineStr" r="B17488">
        <is>
          <t xml:space="preserve">THERMOPLASTIC PAVEMENT MARKING - LINE 24"</t>
        </is>
      </c>
      <c s="5" t="inlineStr" r="C17488">
        <is>
          <t xml:space="preserve">FOOT   </t>
        </is>
      </c>
      <c s="6" r="D17488">
        <v>79.000</v>
      </c>
      <c s="7" r="E17488">
        <v>7</v>
      </c>
      <c s="8" t="inlineStr" r="F17488">
        <is>
          <t xml:space="preserve">74987</t>
        </is>
      </c>
      <c s="8" t="inlineStr" r="G17488">
        <is>
          <t xml:space="preserve">027</t>
        </is>
      </c>
      <c s="9" r="H17488">
        <v>16.5000</v>
      </c>
      <c s="8" t="inlineStr" r="I17488">
        <is>
          <t xml:space="preserve">Y</t>
        </is>
      </c>
      <c s="8" t="inlineStr" r="J17488">
        <is>
          <t xml:space="preserve"> Wayne</t>
        </is>
      </c>
    </row>
    <row r="17489" ht="20.25" customHeight="0">
      <c s="5" t="inlineStr" r="A17489">
        <is>
          <t xml:space="preserve">78000650</t>
        </is>
      </c>
      <c s="5" t="inlineStr" r="B17489">
        <is>
          <t xml:space="preserve">THERMOPLASTIC PAVEMENT MARKING - LINE 24"</t>
        </is>
      </c>
      <c s="5" t="inlineStr" r="C17489">
        <is>
          <t xml:space="preserve">FOOT   </t>
        </is>
      </c>
      <c s="6" r="D17489">
        <v>79.000</v>
      </c>
      <c s="7" r="E17489">
        <v>7</v>
      </c>
      <c s="8" t="inlineStr" r="F17489">
        <is>
          <t xml:space="preserve">74987</t>
        </is>
      </c>
      <c s="8" t="inlineStr" r="G17489">
        <is>
          <t xml:space="preserve">027</t>
        </is>
      </c>
      <c s="9" r="H17489">
        <v>15.0000</v>
      </c>
      <c s="8" t="inlineStr" r="I17489">
        <is>
          <t xml:space="preserve"/>
        </is>
      </c>
      <c s="8" t="inlineStr" r="J17489">
        <is>
          <t xml:space="preserve"> Wayne</t>
        </is>
      </c>
    </row>
    <row r="17490" ht="20.25" customHeight="0">
      <c s="5" t="inlineStr" r="A17490">
        <is>
          <t xml:space="preserve">78000650</t>
        </is>
      </c>
      <c s="5" t="inlineStr" r="B17490">
        <is>
          <t xml:space="preserve">THERMOPLASTIC PAVEMENT MARKING - LINE 24"</t>
        </is>
      </c>
      <c s="5" t="inlineStr" r="C17490">
        <is>
          <t xml:space="preserve">FOOT   </t>
        </is>
      </c>
      <c s="6" r="D17490">
        <v>269.000</v>
      </c>
      <c s="7" r="E17490">
        <v>8</v>
      </c>
      <c s="8" t="inlineStr" r="F17490">
        <is>
          <t xml:space="preserve">76K46</t>
        </is>
      </c>
      <c s="8" t="inlineStr" r="G17490">
        <is>
          <t xml:space="preserve">116</t>
        </is>
      </c>
      <c s="9" r="H17490">
        <v>12.5000</v>
      </c>
      <c s="8" t="inlineStr" r="I17490">
        <is>
          <t xml:space="preserve">Y</t>
        </is>
      </c>
      <c s="8" t="inlineStr" r="J17490">
        <is>
          <t xml:space="preserve"> Bond</t>
        </is>
      </c>
    </row>
    <row r="17491" ht="20.25" customHeight="0">
      <c s="5" t="inlineStr" r="A17491">
        <is>
          <t xml:space="preserve">78000650</t>
        </is>
      </c>
      <c s="5" t="inlineStr" r="B17491">
        <is>
          <t xml:space="preserve">THERMOPLASTIC PAVEMENT MARKING - LINE 24"</t>
        </is>
      </c>
      <c s="5" t="inlineStr" r="C17491">
        <is>
          <t xml:space="preserve">FOOT   </t>
        </is>
      </c>
      <c s="6" r="D17491">
        <v>269.000</v>
      </c>
      <c s="7" r="E17491">
        <v>8</v>
      </c>
      <c s="8" t="inlineStr" r="F17491">
        <is>
          <t xml:space="preserve">76K46</t>
        </is>
      </c>
      <c s="8" t="inlineStr" r="G17491">
        <is>
          <t xml:space="preserve">116</t>
        </is>
      </c>
      <c s="9" r="H17491">
        <v>12.0000</v>
      </c>
      <c s="8" t="inlineStr" r="I17491">
        <is>
          <t xml:space="preserve"/>
        </is>
      </c>
      <c s="8" t="inlineStr" r="J17491">
        <is>
          <t xml:space="preserve"> Bond</t>
        </is>
      </c>
    </row>
    <row r="17492" ht="20.25" customHeight="0">
      <c s="5" t="inlineStr" r="A17492">
        <is>
          <t xml:space="preserve">78000650</t>
        </is>
      </c>
      <c s="5" t="inlineStr" r="B17492">
        <is>
          <t xml:space="preserve">THERMOPLASTIC PAVEMENT MARKING - LINE 24"</t>
        </is>
      </c>
      <c s="5" t="inlineStr" r="C17492">
        <is>
          <t xml:space="preserve">FOOT   </t>
        </is>
      </c>
      <c s="6" r="D17492">
        <v>48.000</v>
      </c>
      <c s="7" r="E17492">
        <v>9</v>
      </c>
      <c s="8" t="inlineStr" r="F17492">
        <is>
          <t xml:space="preserve">78778</t>
        </is>
      </c>
      <c s="8" t="inlineStr" r="G17492">
        <is>
          <t xml:space="preserve">036</t>
        </is>
      </c>
      <c s="9" r="H17492">
        <v>5.1500</v>
      </c>
      <c s="8" t="inlineStr" r="I17492">
        <is>
          <t xml:space="preserve">Y</t>
        </is>
      </c>
      <c s="8" t="inlineStr" r="J17492">
        <is>
          <t xml:space="preserve"> Franklin</t>
        </is>
      </c>
    </row>
    <row r="17493" ht="20.25" customHeight="0">
      <c s="5" t="inlineStr" r="A17493">
        <is>
          <t xml:space="preserve">78000650</t>
        </is>
      </c>
      <c s="5" t="inlineStr" r="B17493">
        <is>
          <t xml:space="preserve">THERMOPLASTIC PAVEMENT MARKING - LINE 24"</t>
        </is>
      </c>
      <c s="5" t="inlineStr" r="C17493">
        <is>
          <t xml:space="preserve">FOOT   </t>
        </is>
      </c>
      <c s="6" r="D17493">
        <v>48.000</v>
      </c>
      <c s="7" r="E17493">
        <v>9</v>
      </c>
      <c s="8" t="inlineStr" r="F17493">
        <is>
          <t xml:space="preserve">78778</t>
        </is>
      </c>
      <c s="8" t="inlineStr" r="G17493">
        <is>
          <t xml:space="preserve">036</t>
        </is>
      </c>
      <c s="9" r="H17493">
        <v>4.9900</v>
      </c>
      <c s="8" t="inlineStr" r="I17493">
        <is>
          <t xml:space="preserve"/>
        </is>
      </c>
      <c s="8" t="inlineStr" r="J17493">
        <is>
          <t xml:space="preserve"> Franklin</t>
        </is>
      </c>
    </row>
    <row r="17494" ht="20.25" customHeight="0">
      <c s="5" t="inlineStr" r="A17494">
        <is>
          <t xml:space="preserve">78000650</t>
        </is>
      </c>
      <c s="5" t="inlineStr" r="B17494">
        <is>
          <t xml:space="preserve">THERMOPLASTIC PAVEMENT MARKING - LINE 24"</t>
        </is>
      </c>
      <c s="5" t="inlineStr" r="C17494">
        <is>
          <t xml:space="preserve">FOOT   </t>
        </is>
      </c>
      <c s="6" r="D17494">
        <v>120.000</v>
      </c>
      <c s="7" r="E17494">
        <v>9</v>
      </c>
      <c s="8" t="inlineStr" r="F17494">
        <is>
          <t xml:space="preserve">78909</t>
        </is>
      </c>
      <c s="8" t="inlineStr" r="G17494">
        <is>
          <t xml:space="preserve">038</t>
        </is>
      </c>
      <c s="9" r="H17494">
        <v>20.2500</v>
      </c>
      <c s="8" t="inlineStr" r="I17494">
        <is>
          <t xml:space="preserve">Y</t>
        </is>
      </c>
      <c s="8" t="inlineStr" r="J17494">
        <is>
          <t xml:space="preserve"> Saline</t>
        </is>
      </c>
    </row>
    <row r="17495" ht="20.25" customHeight="0">
      <c s="5" t="inlineStr" r="A17495">
        <is>
          <t xml:space="preserve">78000650</t>
        </is>
      </c>
      <c s="5" t="inlineStr" r="B17495">
        <is>
          <t xml:space="preserve">THERMOPLASTIC PAVEMENT MARKING - LINE 24"</t>
        </is>
      </c>
      <c s="5" t="inlineStr" r="C17495">
        <is>
          <t xml:space="preserve">FOOT   </t>
        </is>
      </c>
      <c s="6" r="D17495">
        <v>120.000</v>
      </c>
      <c s="7" r="E17495">
        <v>9</v>
      </c>
      <c s="8" t="inlineStr" r="F17495">
        <is>
          <t xml:space="preserve">78909</t>
        </is>
      </c>
      <c s="8" t="inlineStr" r="G17495">
        <is>
          <t xml:space="preserve">038</t>
        </is>
      </c>
      <c s="9" r="H17495">
        <v>25.2200</v>
      </c>
      <c s="8" t="inlineStr" r="I17495">
        <is>
          <t xml:space="preserve"/>
        </is>
      </c>
      <c s="8" t="inlineStr" r="J17495">
        <is>
          <t xml:space="preserve"> Saline</t>
        </is>
      </c>
    </row>
    <row r="17496" ht="20.25" customHeight="0">
      <c s="5" t="inlineStr" r="A17496">
        <is>
          <t xml:space="preserve">78000650</t>
        </is>
      </c>
      <c s="5" t="inlineStr" r="B17496">
        <is>
          <t xml:space="preserve">THERMOPLASTIC PAVEMENT MARKING - LINE 24"</t>
        </is>
      </c>
      <c s="5" t="inlineStr" r="C17496">
        <is>
          <t xml:space="preserve">FOOT   </t>
        </is>
      </c>
      <c s="6" r="D17496">
        <v>10.000</v>
      </c>
      <c s="7" r="E17496">
        <v>2</v>
      </c>
      <c s="8" t="inlineStr" r="F17496">
        <is>
          <t xml:space="preserve">85700</t>
        </is>
      </c>
      <c s="8" t="inlineStr" r="G17496">
        <is>
          <t xml:space="preserve">121</t>
        </is>
      </c>
      <c s="9" r="H17496">
        <v>15.0000</v>
      </c>
      <c s="8" t="inlineStr" r="I17496">
        <is>
          <t xml:space="preserve">Y</t>
        </is>
      </c>
      <c s="8" t="inlineStr" r="J17496">
        <is>
          <t xml:space="preserve"> Lee</t>
        </is>
      </c>
    </row>
    <row r="17497" ht="20.25" customHeight="0">
      <c s="5" t="inlineStr" r="A17497">
        <is>
          <t xml:space="preserve">78000650</t>
        </is>
      </c>
      <c s="5" t="inlineStr" r="B17497">
        <is>
          <t xml:space="preserve">THERMOPLASTIC PAVEMENT MARKING - LINE 24"</t>
        </is>
      </c>
      <c s="5" t="inlineStr" r="C17497">
        <is>
          <t xml:space="preserve">FOOT   </t>
        </is>
      </c>
      <c s="6" r="D17497">
        <v>10.000</v>
      </c>
      <c s="7" r="E17497">
        <v>2</v>
      </c>
      <c s="8" t="inlineStr" r="F17497">
        <is>
          <t xml:space="preserve">85700</t>
        </is>
      </c>
      <c s="8" t="inlineStr" r="G17497">
        <is>
          <t xml:space="preserve">121</t>
        </is>
      </c>
      <c s="9" r="H17497">
        <v>14.0000</v>
      </c>
      <c s="8" t="inlineStr" r="I17497">
        <is>
          <t xml:space="preserve"/>
        </is>
      </c>
      <c s="8" t="inlineStr" r="J17497">
        <is>
          <t xml:space="preserve"> Lee</t>
        </is>
      </c>
    </row>
    <row r="17498" ht="20.25" customHeight="0">
      <c s="5" t="inlineStr" r="A17498">
        <is>
          <t xml:space="preserve">78000650</t>
        </is>
      </c>
      <c s="5" t="inlineStr" r="B17498">
        <is>
          <t xml:space="preserve">THERMOPLASTIC PAVEMENT MARKING - LINE 24"</t>
        </is>
      </c>
      <c s="5" t="inlineStr" r="C17498">
        <is>
          <t xml:space="preserve">FOOT   </t>
        </is>
      </c>
      <c s="6" r="D17498">
        <v>221.000</v>
      </c>
      <c s="7" r="E17498">
        <v>2</v>
      </c>
      <c s="8" t="inlineStr" r="F17498">
        <is>
          <t xml:space="preserve">85730</t>
        </is>
      </c>
      <c s="8" t="inlineStr" r="G17498">
        <is>
          <t xml:space="preserve">134</t>
        </is>
      </c>
      <c s="9" r="H17498">
        <v>7.0000</v>
      </c>
      <c s="8" t="inlineStr" r="I17498">
        <is>
          <t xml:space="preserve">Y</t>
        </is>
      </c>
      <c s="8" t="inlineStr" r="J17498">
        <is>
          <t xml:space="preserve"> Lee</t>
        </is>
      </c>
    </row>
    <row r="17499" ht="20.25" customHeight="0">
      <c s="5" t="inlineStr" r="A17499">
        <is>
          <t xml:space="preserve">78000650</t>
        </is>
      </c>
      <c s="5" t="inlineStr" r="B17499">
        <is>
          <t xml:space="preserve">THERMOPLASTIC PAVEMENT MARKING - LINE 24"</t>
        </is>
      </c>
      <c s="5" t="inlineStr" r="C17499">
        <is>
          <t xml:space="preserve">FOOT   </t>
        </is>
      </c>
      <c s="6" r="D17499">
        <v>221.000</v>
      </c>
      <c s="7" r="E17499">
        <v>2</v>
      </c>
      <c s="8" t="inlineStr" r="F17499">
        <is>
          <t xml:space="preserve">85730</t>
        </is>
      </c>
      <c s="8" t="inlineStr" r="G17499">
        <is>
          <t xml:space="preserve">134</t>
        </is>
      </c>
      <c s="9" r="H17499">
        <v>5.4000</v>
      </c>
      <c s="8" t="inlineStr" r="I17499">
        <is>
          <t xml:space="preserve"/>
        </is>
      </c>
      <c s="8" t="inlineStr" r="J17499">
        <is>
          <t xml:space="preserve"> Lee</t>
        </is>
      </c>
    </row>
    <row r="17500" ht="20.25" customHeight="0">
      <c s="5" t="inlineStr" r="A17500">
        <is>
          <t xml:space="preserve">78000650</t>
        </is>
      </c>
      <c s="5" t="inlineStr" r="B17500">
        <is>
          <t xml:space="preserve">THERMOPLASTIC PAVEMENT MARKING - LINE 24"</t>
        </is>
      </c>
      <c s="5" t="inlineStr" r="C17500">
        <is>
          <t xml:space="preserve">FOOT   </t>
        </is>
      </c>
      <c s="6" r="D17500">
        <v>67.000</v>
      </c>
      <c s="7" r="E17500">
        <v>3</v>
      </c>
      <c s="8" t="inlineStr" r="F17500">
        <is>
          <t xml:space="preserve">87759</t>
        </is>
      </c>
      <c s="8" t="inlineStr" r="G17500">
        <is>
          <t xml:space="preserve">123</t>
        </is>
      </c>
      <c s="9" r="H17500">
        <v>14.0000</v>
      </c>
      <c s="8" t="inlineStr" r="I17500">
        <is>
          <t xml:space="preserve">Y</t>
        </is>
      </c>
      <c s="8" t="inlineStr" r="J17500">
        <is>
          <t xml:space="preserve"> Kankakee</t>
        </is>
      </c>
    </row>
    <row r="17501" ht="20.25" customHeight="0">
      <c s="5" t="inlineStr" r="A17501">
        <is>
          <t xml:space="preserve">78000650</t>
        </is>
      </c>
      <c s="5" t="inlineStr" r="B17501">
        <is>
          <t xml:space="preserve">THERMOPLASTIC PAVEMENT MARKING - LINE 24"</t>
        </is>
      </c>
      <c s="5" t="inlineStr" r="C17501">
        <is>
          <t xml:space="preserve">FOOT   </t>
        </is>
      </c>
      <c s="6" r="D17501">
        <v>67.000</v>
      </c>
      <c s="7" r="E17501">
        <v>3</v>
      </c>
      <c s="8" t="inlineStr" r="F17501">
        <is>
          <t xml:space="preserve">87759</t>
        </is>
      </c>
      <c s="8" t="inlineStr" r="G17501">
        <is>
          <t xml:space="preserve">123</t>
        </is>
      </c>
      <c s="9" r="H17501">
        <v>13.5400</v>
      </c>
      <c s="8" t="inlineStr" r="I17501">
        <is>
          <t xml:space="preserve"/>
        </is>
      </c>
      <c s="8" t="inlineStr" r="J17501">
        <is>
          <t xml:space="preserve"> Kankakee</t>
        </is>
      </c>
    </row>
    <row r="17502" ht="20.25" customHeight="0">
      <c s="5" t="inlineStr" r="A17502">
        <is>
          <t xml:space="preserve">78000650</t>
        </is>
      </c>
      <c s="5" t="inlineStr" r="B17502">
        <is>
          <t xml:space="preserve">THERMOPLASTIC PAVEMENT MARKING - LINE 24"</t>
        </is>
      </c>
      <c s="5" t="inlineStr" r="C17502">
        <is>
          <t xml:space="preserve">FOOT   </t>
        </is>
      </c>
      <c s="6" r="D17502">
        <v>67.000</v>
      </c>
      <c s="7" r="E17502">
        <v>3</v>
      </c>
      <c s="8" t="inlineStr" r="F17502">
        <is>
          <t xml:space="preserve">87759</t>
        </is>
      </c>
      <c s="8" t="inlineStr" r="G17502">
        <is>
          <t xml:space="preserve">123</t>
        </is>
      </c>
      <c s="9" r="H17502">
        <v>15.0000</v>
      </c>
      <c s="8" t="inlineStr" r="I17502">
        <is>
          <t xml:space="preserve"/>
        </is>
      </c>
      <c s="8" t="inlineStr" r="J17502">
        <is>
          <t xml:space="preserve"> Kankakee</t>
        </is>
      </c>
    </row>
    <row r="17503" ht="20.25" customHeight="0">
      <c s="5" t="inlineStr" r="A17503">
        <is>
          <t xml:space="preserve">78000650</t>
        </is>
      </c>
      <c s="5" t="inlineStr" r="B17503">
        <is>
          <t xml:space="preserve">THERMOPLASTIC PAVEMENT MARKING - LINE 24"</t>
        </is>
      </c>
      <c s="5" t="inlineStr" r="C17503">
        <is>
          <t xml:space="preserve">FOOT   </t>
        </is>
      </c>
      <c s="6" r="D17503">
        <v>67.000</v>
      </c>
      <c s="7" r="E17503">
        <v>3</v>
      </c>
      <c s="8" t="inlineStr" r="F17503">
        <is>
          <t xml:space="preserve">87759</t>
        </is>
      </c>
      <c s="8" t="inlineStr" r="G17503">
        <is>
          <t xml:space="preserve">123</t>
        </is>
      </c>
      <c s="9" r="H17503">
        <v>15.5000</v>
      </c>
      <c s="8" t="inlineStr" r="I17503">
        <is>
          <t xml:space="preserve"/>
        </is>
      </c>
      <c s="8" t="inlineStr" r="J17503">
        <is>
          <t xml:space="preserve"> Kankakee</t>
        </is>
      </c>
    </row>
    <row r="17504" ht="20.25" customHeight="0">
      <c s="5" t="inlineStr" r="A17504">
        <is>
          <t xml:space="preserve">78000650</t>
        </is>
      </c>
      <c s="5" t="inlineStr" r="B17504">
        <is>
          <t xml:space="preserve">THERMOPLASTIC PAVEMENT MARKING - LINE 24"</t>
        </is>
      </c>
      <c s="5" t="inlineStr" r="C17504">
        <is>
          <t xml:space="preserve">FOOT   </t>
        </is>
      </c>
      <c s="6" r="D17504">
        <v>63.000</v>
      </c>
      <c s="7" r="E17504">
        <v>3</v>
      </c>
      <c s="8" t="inlineStr" r="F17504">
        <is>
          <t xml:space="preserve">87783</t>
        </is>
      </c>
      <c s="8" t="inlineStr" r="G17504">
        <is>
          <t xml:space="preserve">124</t>
        </is>
      </c>
      <c s="9" r="H17504">
        <v>6.5000</v>
      </c>
      <c s="8" t="inlineStr" r="I17504">
        <is>
          <t xml:space="preserve">Y</t>
        </is>
      </c>
      <c s="8" t="inlineStr" r="J17504">
        <is>
          <t xml:space="preserve"> Kendall</t>
        </is>
      </c>
    </row>
    <row r="17505" ht="20.25" customHeight="0">
      <c s="5" t="inlineStr" r="A17505">
        <is>
          <t xml:space="preserve">78000650</t>
        </is>
      </c>
      <c s="5" t="inlineStr" r="B17505">
        <is>
          <t xml:space="preserve">THERMOPLASTIC PAVEMENT MARKING - LINE 24"</t>
        </is>
      </c>
      <c s="5" t="inlineStr" r="C17505">
        <is>
          <t xml:space="preserve">FOOT   </t>
        </is>
      </c>
      <c s="6" r="D17505">
        <v>63.000</v>
      </c>
      <c s="7" r="E17505">
        <v>3</v>
      </c>
      <c s="8" t="inlineStr" r="F17505">
        <is>
          <t xml:space="preserve">87783</t>
        </is>
      </c>
      <c s="8" t="inlineStr" r="G17505">
        <is>
          <t xml:space="preserve">124</t>
        </is>
      </c>
      <c s="9" r="H17505">
        <v>6.0000</v>
      </c>
      <c s="8" t="inlineStr" r="I17505">
        <is>
          <t xml:space="preserve"/>
        </is>
      </c>
      <c s="8" t="inlineStr" r="J17505">
        <is>
          <t xml:space="preserve"> Kendall</t>
        </is>
      </c>
    </row>
    <row r="17506" ht="20.25" customHeight="0">
      <c s="5" t="inlineStr" r="A17506">
        <is>
          <t xml:space="preserve">78000650</t>
        </is>
      </c>
      <c s="5" t="inlineStr" r="B17506">
        <is>
          <t xml:space="preserve">THERMOPLASTIC PAVEMENT MARKING - LINE 24"</t>
        </is>
      </c>
      <c s="5" t="inlineStr" r="C17506">
        <is>
          <t xml:space="preserve">FOOT   </t>
        </is>
      </c>
      <c s="6" r="D17506">
        <v>63.000</v>
      </c>
      <c s="7" r="E17506">
        <v>3</v>
      </c>
      <c s="8" t="inlineStr" r="F17506">
        <is>
          <t xml:space="preserve">87783</t>
        </is>
      </c>
      <c s="8" t="inlineStr" r="G17506">
        <is>
          <t xml:space="preserve">124</t>
        </is>
      </c>
      <c s="9" r="H17506">
        <v>6.0000</v>
      </c>
      <c s="8" t="inlineStr" r="I17506">
        <is>
          <t xml:space="preserve"/>
        </is>
      </c>
      <c s="8" t="inlineStr" r="J17506">
        <is>
          <t xml:space="preserve"> Kendall</t>
        </is>
      </c>
    </row>
    <row r="17507" ht="20.25" customHeight="0">
      <c s="5" t="inlineStr" r="A17507">
        <is>
          <t xml:space="preserve">78000650</t>
        </is>
      </c>
      <c s="5" t="inlineStr" r="B17507">
        <is>
          <t xml:space="preserve">THERMOPLASTIC PAVEMENT MARKING - LINE 24"</t>
        </is>
      </c>
      <c s="5" t="inlineStr" r="C17507">
        <is>
          <t xml:space="preserve">FOOT   </t>
        </is>
      </c>
      <c s="6" r="D17507">
        <v>63.000</v>
      </c>
      <c s="7" r="E17507">
        <v>3</v>
      </c>
      <c s="8" t="inlineStr" r="F17507">
        <is>
          <t xml:space="preserve">87783</t>
        </is>
      </c>
      <c s="8" t="inlineStr" r="G17507">
        <is>
          <t xml:space="preserve">124</t>
        </is>
      </c>
      <c s="9" r="H17507">
        <v>6.5000</v>
      </c>
      <c s="8" t="inlineStr" r="I17507">
        <is>
          <t xml:space="preserve"/>
        </is>
      </c>
      <c s="8" t="inlineStr" r="J17507">
        <is>
          <t xml:space="preserve"> Kendall</t>
        </is>
      </c>
    </row>
    <row r="17508" ht="20.25" customHeight="0">
      <c s="5" t="inlineStr" r="A17508">
        <is>
          <t xml:space="preserve">78000650</t>
        </is>
      </c>
      <c s="5" t="inlineStr" r="B17508">
        <is>
          <t xml:space="preserve">THERMOPLASTIC PAVEMENT MARKING - LINE 24"</t>
        </is>
      </c>
      <c s="5" t="inlineStr" r="C17508">
        <is>
          <t xml:space="preserve">FOOT   </t>
        </is>
      </c>
      <c s="6" r="D17508">
        <v>63.000</v>
      </c>
      <c s="7" r="E17508">
        <v>3</v>
      </c>
      <c s="8" t="inlineStr" r="F17508">
        <is>
          <t xml:space="preserve">87783</t>
        </is>
      </c>
      <c s="8" t="inlineStr" r="G17508">
        <is>
          <t xml:space="preserve">124</t>
        </is>
      </c>
      <c s="9" r="H17508">
        <v>6.5000</v>
      </c>
      <c s="8" t="inlineStr" r="I17508">
        <is>
          <t xml:space="preserve"/>
        </is>
      </c>
      <c s="8" t="inlineStr" r="J17508">
        <is>
          <t xml:space="preserve"> Kendall</t>
        </is>
      </c>
    </row>
    <row r="17509" ht="20.25" customHeight="0">
      <c s="5" t="inlineStr" r="A17509">
        <is>
          <t xml:space="preserve">78000650</t>
        </is>
      </c>
      <c s="5" t="inlineStr" r="B17509">
        <is>
          <t xml:space="preserve">THERMOPLASTIC PAVEMENT MARKING - LINE 24"</t>
        </is>
      </c>
      <c s="5" t="inlineStr" r="C17509">
        <is>
          <t xml:space="preserve">FOOT   </t>
        </is>
      </c>
      <c s="6" r="D17509">
        <v>63.000</v>
      </c>
      <c s="7" r="E17509">
        <v>3</v>
      </c>
      <c s="8" t="inlineStr" r="F17509">
        <is>
          <t xml:space="preserve">87783</t>
        </is>
      </c>
      <c s="8" t="inlineStr" r="G17509">
        <is>
          <t xml:space="preserve">124</t>
        </is>
      </c>
      <c s="9" r="H17509">
        <v>7.1500</v>
      </c>
      <c s="8" t="inlineStr" r="I17509">
        <is>
          <t xml:space="preserve"/>
        </is>
      </c>
      <c s="8" t="inlineStr" r="J17509">
        <is>
          <t xml:space="preserve"> Kendall</t>
        </is>
      </c>
    </row>
    <row r="17510" ht="20.25" customHeight="0">
      <c s="5" t="inlineStr" r="A17510">
        <is>
          <t xml:space="preserve">78000650</t>
        </is>
      </c>
      <c s="5" t="inlineStr" r="B17510">
        <is>
          <t xml:space="preserve">THERMOPLASTIC PAVEMENT MARKING - LINE 24"</t>
        </is>
      </c>
      <c s="5" t="inlineStr" r="C17510">
        <is>
          <t xml:space="preserve">FOOT   </t>
        </is>
      </c>
      <c s="6" r="D17510">
        <v>225.000</v>
      </c>
      <c s="7" r="E17510">
        <v>5</v>
      </c>
      <c s="8" t="inlineStr" r="F17510">
        <is>
          <t xml:space="preserve">91609</t>
        </is>
      </c>
      <c s="8" t="inlineStr" r="G17510">
        <is>
          <t xml:space="preserve">074</t>
        </is>
      </c>
      <c s="9" r="H17510">
        <v>8.4000</v>
      </c>
      <c s="8" t="inlineStr" r="I17510">
        <is>
          <t xml:space="preserve">Y</t>
        </is>
      </c>
      <c s="8" t="inlineStr" r="J17510">
        <is>
          <t xml:space="preserve"> Champaign</t>
        </is>
      </c>
    </row>
    <row r="17511" ht="20.25" customHeight="0">
      <c s="5" t="inlineStr" r="A17511">
        <is>
          <t xml:space="preserve">78000650</t>
        </is>
      </c>
      <c s="5" t="inlineStr" r="B17511">
        <is>
          <t xml:space="preserve">THERMOPLASTIC PAVEMENT MARKING - LINE 24"</t>
        </is>
      </c>
      <c s="5" t="inlineStr" r="C17511">
        <is>
          <t xml:space="preserve">FOOT   </t>
        </is>
      </c>
      <c s="6" r="D17511">
        <v>225.000</v>
      </c>
      <c s="7" r="E17511">
        <v>5</v>
      </c>
      <c s="8" t="inlineStr" r="F17511">
        <is>
          <t xml:space="preserve">91609</t>
        </is>
      </c>
      <c s="8" t="inlineStr" r="G17511">
        <is>
          <t xml:space="preserve">074</t>
        </is>
      </c>
      <c s="9" r="H17511">
        <v>7.5000</v>
      </c>
      <c s="8" t="inlineStr" r="I17511">
        <is>
          <t xml:space="preserve"/>
        </is>
      </c>
      <c s="8" t="inlineStr" r="J17511">
        <is>
          <t xml:space="preserve"> Champaign</t>
        </is>
      </c>
    </row>
    <row r="17512" ht="20.25" customHeight="0">
      <c s="5" t="inlineStr" r="A17512">
        <is>
          <t xml:space="preserve">78000650</t>
        </is>
      </c>
      <c s="5" t="inlineStr" r="B17512">
        <is>
          <t xml:space="preserve">THERMOPLASTIC PAVEMENT MARKING - LINE 24"</t>
        </is>
      </c>
      <c s="5" t="inlineStr" r="C17512">
        <is>
          <t xml:space="preserve">FOOT   </t>
        </is>
      </c>
      <c s="6" r="D17512">
        <v>110.000</v>
      </c>
      <c s="7" r="E17512">
        <v>8</v>
      </c>
      <c s="8" t="inlineStr" r="F17512">
        <is>
          <t xml:space="preserve">97785</t>
        </is>
      </c>
      <c s="8" t="inlineStr" r="G17512">
        <is>
          <t xml:space="preserve">137</t>
        </is>
      </c>
      <c s="9" r="H17512">
        <v>20.0000</v>
      </c>
      <c s="8" t="inlineStr" r="I17512">
        <is>
          <t xml:space="preserve">Y</t>
        </is>
      </c>
      <c s="8" t="inlineStr" r="J17512">
        <is>
          <t xml:space="preserve"> Madison</t>
        </is>
      </c>
    </row>
    <row r="17513" ht="20.25" customHeight="0">
      <c s="5" t="inlineStr" r="A17513">
        <is>
          <t xml:space="preserve">78000650</t>
        </is>
      </c>
      <c s="5" t="inlineStr" r="B17513">
        <is>
          <t xml:space="preserve">THERMOPLASTIC PAVEMENT MARKING - LINE 24"</t>
        </is>
      </c>
      <c s="5" t="inlineStr" r="C17513">
        <is>
          <t xml:space="preserve">FOOT   </t>
        </is>
      </c>
      <c s="6" r="D17513">
        <v>110.000</v>
      </c>
      <c s="7" r="E17513">
        <v>8</v>
      </c>
      <c s="8" t="inlineStr" r="F17513">
        <is>
          <t xml:space="preserve">97785</t>
        </is>
      </c>
      <c s="8" t="inlineStr" r="G17513">
        <is>
          <t xml:space="preserve">137</t>
        </is>
      </c>
      <c s="9" r="H17513">
        <v>17.1500</v>
      </c>
      <c s="8" t="inlineStr" r="I17513">
        <is>
          <t xml:space="preserve"/>
        </is>
      </c>
      <c s="8" t="inlineStr" r="J17513">
        <is>
          <t xml:space="preserve"> Madison</t>
        </is>
      </c>
    </row>
    <row r="17514" ht="20.25" customHeight="0">
      <c s="5" t="inlineStr" r="A17514">
        <is>
          <t xml:space="preserve">78000650</t>
        </is>
      </c>
      <c s="5" t="inlineStr" r="B17514">
        <is>
          <t xml:space="preserve">THERMOPLASTIC PAVEMENT MARKING - LINE 24"</t>
        </is>
      </c>
      <c s="5" t="inlineStr" r="C17514">
        <is>
          <t xml:space="preserve">FOOT   </t>
        </is>
      </c>
      <c s="6" r="D17514">
        <v>758.000</v>
      </c>
      <c s="7" r="E17514">
        <v>8</v>
      </c>
      <c s="8" t="inlineStr" r="F17514">
        <is>
          <t xml:space="preserve">97794</t>
        </is>
      </c>
      <c s="8" t="inlineStr" r="G17514">
        <is>
          <t xml:space="preserve">140</t>
        </is>
      </c>
      <c s="9" r="H17514">
        <v>12.8500</v>
      </c>
      <c s="8" t="inlineStr" r="I17514">
        <is>
          <t xml:space="preserve">Y</t>
        </is>
      </c>
      <c s="8" t="inlineStr" r="J17514">
        <is>
          <t xml:space="preserve"> St. Clair</t>
        </is>
      </c>
    </row>
    <row r="17515" ht="20.25" customHeight="0">
      <c s="5" t="inlineStr" r="A17515">
        <is>
          <t xml:space="preserve">78000650</t>
        </is>
      </c>
      <c s="5" t="inlineStr" r="B17515">
        <is>
          <t xml:space="preserve">THERMOPLASTIC PAVEMENT MARKING - LINE 24"</t>
        </is>
      </c>
      <c s="5" t="inlineStr" r="C17515">
        <is>
          <t xml:space="preserve">FOOT   </t>
        </is>
      </c>
      <c s="6" r="D17515">
        <v>758.000</v>
      </c>
      <c s="7" r="E17515">
        <v>8</v>
      </c>
      <c s="8" t="inlineStr" r="F17515">
        <is>
          <t xml:space="preserve">97794</t>
        </is>
      </c>
      <c s="8" t="inlineStr" r="G17515">
        <is>
          <t xml:space="preserve">140</t>
        </is>
      </c>
      <c s="9" r="H17515">
        <v>12.9100</v>
      </c>
      <c s="8" t="inlineStr" r="I17515">
        <is>
          <t xml:space="preserve"/>
        </is>
      </c>
      <c s="8" t="inlineStr" r="J17515">
        <is>
          <t xml:space="preserve"> St. Clair</t>
        </is>
      </c>
    </row>
    <row r="17516" ht="20.25" customHeight="0">
      <c s="5" t="inlineStr" r="A17516">
        <is>
          <t xml:space="preserve">78001100</t>
        </is>
      </c>
      <c s="5" t="inlineStr" r="B17516">
        <is>
          <t xml:space="preserve">PAINT PAVEMENT MARKING - LETTERS AND SYMBOLS</t>
        </is>
      </c>
      <c s="5" t="inlineStr" r="C17516">
        <is>
          <t xml:space="preserve">SQ FT  </t>
        </is>
      </c>
      <c s="6" r="D17516">
        <v>888.000</v>
      </c>
      <c s="7" r="E17516">
        <v>1</v>
      </c>
      <c s="8" t="inlineStr" r="F17516">
        <is>
          <t xml:space="preserve">61H95</t>
        </is>
      </c>
      <c s="8" t="inlineStr" r="G17516">
        <is>
          <t xml:space="preserve">105</t>
        </is>
      </c>
      <c s="9" r="H17516">
        <v>3.0000</v>
      </c>
      <c s="8" t="inlineStr" r="I17516">
        <is>
          <t xml:space="preserve">Y</t>
        </is>
      </c>
      <c s="8" t="inlineStr" r="J17516">
        <is>
          <t xml:space="preserve"> Kane</t>
        </is>
      </c>
    </row>
    <row r="17517" ht="20.25" customHeight="0">
      <c s="5" t="inlineStr" r="A17517">
        <is>
          <t xml:space="preserve">78001100</t>
        </is>
      </c>
      <c s="5" t="inlineStr" r="B17517">
        <is>
          <t xml:space="preserve">PAINT PAVEMENT MARKING - LETTERS AND SYMBOLS</t>
        </is>
      </c>
      <c s="5" t="inlineStr" r="C17517">
        <is>
          <t xml:space="preserve">SQ FT  </t>
        </is>
      </c>
      <c s="6" r="D17517">
        <v>888.000</v>
      </c>
      <c s="7" r="E17517">
        <v>1</v>
      </c>
      <c s="8" t="inlineStr" r="F17517">
        <is>
          <t xml:space="preserve">61H95</t>
        </is>
      </c>
      <c s="8" t="inlineStr" r="G17517">
        <is>
          <t xml:space="preserve">105</t>
        </is>
      </c>
      <c s="9" r="H17517">
        <v>2.0700</v>
      </c>
      <c s="8" t="inlineStr" r="I17517">
        <is>
          <t xml:space="preserve"/>
        </is>
      </c>
      <c s="8" t="inlineStr" r="J17517">
        <is>
          <t xml:space="preserve"> Kane</t>
        </is>
      </c>
    </row>
    <row r="17518" ht="20.25" customHeight="0">
      <c s="5" t="inlineStr" r="A17518">
        <is>
          <t xml:space="preserve">78001100</t>
        </is>
      </c>
      <c s="5" t="inlineStr" r="B17518">
        <is>
          <t xml:space="preserve">PAINT PAVEMENT MARKING - LETTERS AND SYMBOLS</t>
        </is>
      </c>
      <c s="5" t="inlineStr" r="C17518">
        <is>
          <t xml:space="preserve">SQ FT  </t>
        </is>
      </c>
      <c s="6" r="D17518">
        <v>888.000</v>
      </c>
      <c s="7" r="E17518">
        <v>1</v>
      </c>
      <c s="8" t="inlineStr" r="F17518">
        <is>
          <t xml:space="preserve">61H95</t>
        </is>
      </c>
      <c s="8" t="inlineStr" r="G17518">
        <is>
          <t xml:space="preserve">105</t>
        </is>
      </c>
      <c s="9" r="H17518">
        <v>2.0700</v>
      </c>
      <c s="8" t="inlineStr" r="I17518">
        <is>
          <t xml:space="preserve"/>
        </is>
      </c>
      <c s="8" t="inlineStr" r="J17518">
        <is>
          <t xml:space="preserve"> Kane</t>
        </is>
      </c>
    </row>
    <row r="17519" ht="20.25" customHeight="0">
      <c s="5" t="inlineStr" r="A17519">
        <is>
          <t xml:space="preserve">78001100</t>
        </is>
      </c>
      <c s="5" t="inlineStr" r="B17519">
        <is>
          <t xml:space="preserve">PAINT PAVEMENT MARKING - LETTERS AND SYMBOLS</t>
        </is>
      </c>
      <c s="5" t="inlineStr" r="C17519">
        <is>
          <t xml:space="preserve">SQ FT  </t>
        </is>
      </c>
      <c s="6" r="D17519">
        <v>888.000</v>
      </c>
      <c s="7" r="E17519">
        <v>1</v>
      </c>
      <c s="8" t="inlineStr" r="F17519">
        <is>
          <t xml:space="preserve">61H95</t>
        </is>
      </c>
      <c s="8" t="inlineStr" r="G17519">
        <is>
          <t xml:space="preserve">105</t>
        </is>
      </c>
      <c s="9" r="H17519">
        <v>3.0000</v>
      </c>
      <c s="8" t="inlineStr" r="I17519">
        <is>
          <t xml:space="preserve"/>
        </is>
      </c>
      <c s="8" t="inlineStr" r="J17519">
        <is>
          <t xml:space="preserve"> Kane</t>
        </is>
      </c>
    </row>
    <row r="17520" ht="20.25" customHeight="0">
      <c s="5" t="inlineStr" r="A17520">
        <is>
          <t xml:space="preserve">78001100</t>
        </is>
      </c>
      <c s="5" t="inlineStr" r="B17520">
        <is>
          <t xml:space="preserve">PAINT PAVEMENT MARKING - LETTERS AND SYMBOLS</t>
        </is>
      </c>
      <c s="5" t="inlineStr" r="C17520">
        <is>
          <t xml:space="preserve">SQ FT  </t>
        </is>
      </c>
      <c s="6" r="D17520">
        <v>888.000</v>
      </c>
      <c s="7" r="E17520">
        <v>1</v>
      </c>
      <c s="8" t="inlineStr" r="F17520">
        <is>
          <t xml:space="preserve">61H95</t>
        </is>
      </c>
      <c s="8" t="inlineStr" r="G17520">
        <is>
          <t xml:space="preserve">105</t>
        </is>
      </c>
      <c s="9" r="H17520">
        <v>3.0000</v>
      </c>
      <c s="8" t="inlineStr" r="I17520">
        <is>
          <t xml:space="preserve"/>
        </is>
      </c>
      <c s="8" t="inlineStr" r="J17520">
        <is>
          <t xml:space="preserve"> Kane</t>
        </is>
      </c>
    </row>
    <row r="17521" ht="20.25" customHeight="0">
      <c s="5" t="inlineStr" r="A17521">
        <is>
          <t xml:space="preserve">78001100</t>
        </is>
      </c>
      <c s="5" t="inlineStr" r="B17521">
        <is>
          <t xml:space="preserve">PAINT PAVEMENT MARKING - LETTERS AND SYMBOLS</t>
        </is>
      </c>
      <c s="5" t="inlineStr" r="C17521">
        <is>
          <t xml:space="preserve">SQ FT  </t>
        </is>
      </c>
      <c s="6" r="D17521">
        <v>888.000</v>
      </c>
      <c s="7" r="E17521">
        <v>1</v>
      </c>
      <c s="8" t="inlineStr" r="F17521">
        <is>
          <t xml:space="preserve">61H95</t>
        </is>
      </c>
      <c s="8" t="inlineStr" r="G17521">
        <is>
          <t xml:space="preserve">105</t>
        </is>
      </c>
      <c s="9" r="H17521">
        <v>3.0000</v>
      </c>
      <c s="8" t="inlineStr" r="I17521">
        <is>
          <t xml:space="preserve"/>
        </is>
      </c>
      <c s="8" t="inlineStr" r="J17521">
        <is>
          <t xml:space="preserve"> Kane</t>
        </is>
      </c>
    </row>
    <row r="17522" ht="20.25" customHeight="0">
      <c s="5" t="inlineStr" r="A17522">
        <is>
          <t xml:space="preserve">78001100</t>
        </is>
      </c>
      <c s="5" t="inlineStr" r="B17522">
        <is>
          <t xml:space="preserve">PAINT PAVEMENT MARKING - LETTERS AND SYMBOLS</t>
        </is>
      </c>
      <c s="5" t="inlineStr" r="C17522">
        <is>
          <t xml:space="preserve">SQ FT  </t>
        </is>
      </c>
      <c s="6" r="D17522">
        <v>78.000</v>
      </c>
      <c s="7" r="E17522">
        <v>8</v>
      </c>
      <c s="8" t="inlineStr" r="F17522">
        <is>
          <t xml:space="preserve">76R66</t>
        </is>
      </c>
      <c s="8" t="inlineStr" r="G17522">
        <is>
          <t xml:space="preserve">031</t>
        </is>
      </c>
      <c s="9" r="H17522">
        <v>8.1600</v>
      </c>
      <c s="8" t="inlineStr" r="I17522">
        <is>
          <t xml:space="preserve">Y</t>
        </is>
      </c>
      <c s="8" t="inlineStr" r="J17522">
        <is>
          <t xml:space="preserve"> St. Clair</t>
        </is>
      </c>
    </row>
    <row r="17523" ht="20.25" customHeight="0">
      <c s="5" t="inlineStr" r="A17523">
        <is>
          <t xml:space="preserve">78001100</t>
        </is>
      </c>
      <c s="5" t="inlineStr" r="B17523">
        <is>
          <t xml:space="preserve">PAINT PAVEMENT MARKING - LETTERS AND SYMBOLS</t>
        </is>
      </c>
      <c s="5" t="inlineStr" r="C17523">
        <is>
          <t xml:space="preserve">SQ FT  </t>
        </is>
      </c>
      <c s="6" r="D17523">
        <v>78.000</v>
      </c>
      <c s="7" r="E17523">
        <v>8</v>
      </c>
      <c s="8" t="inlineStr" r="F17523">
        <is>
          <t xml:space="preserve">76R66</t>
        </is>
      </c>
      <c s="8" t="inlineStr" r="G17523">
        <is>
          <t xml:space="preserve">031</t>
        </is>
      </c>
      <c s="9" r="H17523">
        <v>5.6000</v>
      </c>
      <c s="8" t="inlineStr" r="I17523">
        <is>
          <t xml:space="preserve"/>
        </is>
      </c>
      <c s="8" t="inlineStr" r="J17523">
        <is>
          <t xml:space="preserve"> St. Clair</t>
        </is>
      </c>
    </row>
    <row r="17524" ht="20.25" customHeight="0">
      <c s="5" t="inlineStr" r="A17524">
        <is>
          <t xml:space="preserve">78001100</t>
        </is>
      </c>
      <c s="5" t="inlineStr" r="B17524">
        <is>
          <t xml:space="preserve">PAINT PAVEMENT MARKING - LETTERS AND SYMBOLS</t>
        </is>
      </c>
      <c s="5" t="inlineStr" r="C17524">
        <is>
          <t xml:space="preserve">SQ FT  </t>
        </is>
      </c>
      <c s="6" r="D17524">
        <v>109.000</v>
      </c>
      <c s="7" r="E17524">
        <v>8</v>
      </c>
      <c s="8" t="inlineStr" r="F17524">
        <is>
          <t xml:space="preserve">76R71</t>
        </is>
      </c>
      <c s="8" t="inlineStr" r="G17524">
        <is>
          <t xml:space="preserve">068</t>
        </is>
      </c>
      <c s="9" r="H17524">
        <v>5.8000</v>
      </c>
      <c s="8" t="inlineStr" r="I17524">
        <is>
          <t xml:space="preserve">Y</t>
        </is>
      </c>
      <c s="8" t="inlineStr" r="J17524">
        <is>
          <t xml:space="preserve"> Madison</t>
        </is>
      </c>
    </row>
    <row r="17525" ht="20.25" customHeight="0">
      <c s="5" t="inlineStr" r="A17525">
        <is>
          <t xml:space="preserve">78001100</t>
        </is>
      </c>
      <c s="5" t="inlineStr" r="B17525">
        <is>
          <t xml:space="preserve">PAINT PAVEMENT MARKING - LETTERS AND SYMBOLS</t>
        </is>
      </c>
      <c s="5" t="inlineStr" r="C17525">
        <is>
          <t xml:space="preserve">SQ FT  </t>
        </is>
      </c>
      <c s="6" r="D17525">
        <v>109.000</v>
      </c>
      <c s="7" r="E17525">
        <v>8</v>
      </c>
      <c s="8" t="inlineStr" r="F17525">
        <is>
          <t xml:space="preserve">76R71</t>
        </is>
      </c>
      <c s="8" t="inlineStr" r="G17525">
        <is>
          <t xml:space="preserve">068</t>
        </is>
      </c>
      <c s="9" r="H17525">
        <v>5.7800</v>
      </c>
      <c s="8" t="inlineStr" r="I17525">
        <is>
          <t xml:space="preserve"/>
        </is>
      </c>
      <c s="8" t="inlineStr" r="J17525">
        <is>
          <t xml:space="preserve"> Madison</t>
        </is>
      </c>
    </row>
    <row r="17526" ht="20.25" customHeight="0">
      <c s="5" t="inlineStr" r="A17526">
        <is>
          <t xml:space="preserve">78001100</t>
        </is>
      </c>
      <c s="5" t="inlineStr" r="B17526">
        <is>
          <t xml:space="preserve">PAINT PAVEMENT MARKING - LETTERS AND SYMBOLS</t>
        </is>
      </c>
      <c s="5" t="inlineStr" r="C17526">
        <is>
          <t xml:space="preserve">SQ FT  </t>
        </is>
      </c>
      <c s="6" r="D17526">
        <v>109.000</v>
      </c>
      <c s="7" r="E17526">
        <v>8</v>
      </c>
      <c s="8" t="inlineStr" r="F17526">
        <is>
          <t xml:space="preserve">76R71</t>
        </is>
      </c>
      <c s="8" t="inlineStr" r="G17526">
        <is>
          <t xml:space="preserve">068</t>
        </is>
      </c>
      <c s="9" r="H17526">
        <v>17.5000</v>
      </c>
      <c s="8" t="inlineStr" r="I17526">
        <is>
          <t xml:space="preserve"/>
        </is>
      </c>
      <c s="8" t="inlineStr" r="J17526">
        <is>
          <t xml:space="preserve"> Madison</t>
        </is>
      </c>
    </row>
    <row r="17527" ht="20.25" customHeight="0">
      <c s="5" t="inlineStr" r="A17527">
        <is>
          <t xml:space="preserve">78001110</t>
        </is>
      </c>
      <c s="5" t="inlineStr" r="B17527">
        <is>
          <t xml:space="preserve">PAINT PAVEMENT MARKING - LINE  4"</t>
        </is>
      </c>
      <c s="5" t="inlineStr" r="C17527">
        <is>
          <t xml:space="preserve">FOOT   </t>
        </is>
      </c>
      <c s="6" r="D17527">
        <v>34813.000</v>
      </c>
      <c s="7" r="E17527">
        <v>1</v>
      </c>
      <c s="8" t="inlineStr" r="F17527">
        <is>
          <t xml:space="preserve">61H95</t>
        </is>
      </c>
      <c s="8" t="inlineStr" r="G17527">
        <is>
          <t xml:space="preserve">105</t>
        </is>
      </c>
      <c s="9" r="H17527">
        <v>0.4800</v>
      </c>
      <c s="8" t="inlineStr" r="I17527">
        <is>
          <t xml:space="preserve">Y</t>
        </is>
      </c>
      <c s="8" t="inlineStr" r="J17527">
        <is>
          <t xml:space="preserve"> Kane</t>
        </is>
      </c>
    </row>
    <row r="17528" ht="20.25" customHeight="0">
      <c s="5" t="inlineStr" r="A17528">
        <is>
          <t xml:space="preserve">78001110</t>
        </is>
      </c>
      <c s="5" t="inlineStr" r="B17528">
        <is>
          <t xml:space="preserve">PAINT PAVEMENT MARKING - LINE  4"</t>
        </is>
      </c>
      <c s="5" t="inlineStr" r="C17528">
        <is>
          <t xml:space="preserve">FOOT   </t>
        </is>
      </c>
      <c s="6" r="D17528">
        <v>34813.000</v>
      </c>
      <c s="7" r="E17528">
        <v>1</v>
      </c>
      <c s="8" t="inlineStr" r="F17528">
        <is>
          <t xml:space="preserve">61H95</t>
        </is>
      </c>
      <c s="8" t="inlineStr" r="G17528">
        <is>
          <t xml:space="preserve">105</t>
        </is>
      </c>
      <c s="9" r="H17528">
        <v>0.3500</v>
      </c>
      <c s="8" t="inlineStr" r="I17528">
        <is>
          <t xml:space="preserve"/>
        </is>
      </c>
      <c s="8" t="inlineStr" r="J17528">
        <is>
          <t xml:space="preserve"> Kane</t>
        </is>
      </c>
    </row>
    <row r="17529" ht="20.25" customHeight="0">
      <c s="5" t="inlineStr" r="A17529">
        <is>
          <t xml:space="preserve">78001110</t>
        </is>
      </c>
      <c s="5" t="inlineStr" r="B17529">
        <is>
          <t xml:space="preserve">PAINT PAVEMENT MARKING - LINE  4"</t>
        </is>
      </c>
      <c s="5" t="inlineStr" r="C17529">
        <is>
          <t xml:space="preserve">FOOT   </t>
        </is>
      </c>
      <c s="6" r="D17529">
        <v>34813.000</v>
      </c>
      <c s="7" r="E17529">
        <v>1</v>
      </c>
      <c s="8" t="inlineStr" r="F17529">
        <is>
          <t xml:space="preserve">61H95</t>
        </is>
      </c>
      <c s="8" t="inlineStr" r="G17529">
        <is>
          <t xml:space="preserve">105</t>
        </is>
      </c>
      <c s="9" r="H17529">
        <v>0.3500</v>
      </c>
      <c s="8" t="inlineStr" r="I17529">
        <is>
          <t xml:space="preserve"/>
        </is>
      </c>
      <c s="8" t="inlineStr" r="J17529">
        <is>
          <t xml:space="preserve"> Kane</t>
        </is>
      </c>
    </row>
    <row r="17530" ht="20.25" customHeight="0">
      <c s="5" t="inlineStr" r="A17530">
        <is>
          <t xml:space="preserve">78001110</t>
        </is>
      </c>
      <c s="5" t="inlineStr" r="B17530">
        <is>
          <t xml:space="preserve">PAINT PAVEMENT MARKING - LINE  4"</t>
        </is>
      </c>
      <c s="5" t="inlineStr" r="C17530">
        <is>
          <t xml:space="preserve">FOOT   </t>
        </is>
      </c>
      <c s="6" r="D17530">
        <v>34813.000</v>
      </c>
      <c s="7" r="E17530">
        <v>1</v>
      </c>
      <c s="8" t="inlineStr" r="F17530">
        <is>
          <t xml:space="preserve">61H95</t>
        </is>
      </c>
      <c s="8" t="inlineStr" r="G17530">
        <is>
          <t xml:space="preserve">105</t>
        </is>
      </c>
      <c s="9" r="H17530">
        <v>0.4800</v>
      </c>
      <c s="8" t="inlineStr" r="I17530">
        <is>
          <t xml:space="preserve"/>
        </is>
      </c>
      <c s="8" t="inlineStr" r="J17530">
        <is>
          <t xml:space="preserve"> Kane</t>
        </is>
      </c>
    </row>
    <row r="17531" ht="20.25" customHeight="0">
      <c s="5" t="inlineStr" r="A17531">
        <is>
          <t xml:space="preserve">78001110</t>
        </is>
      </c>
      <c s="5" t="inlineStr" r="B17531">
        <is>
          <t xml:space="preserve">PAINT PAVEMENT MARKING - LINE  4"</t>
        </is>
      </c>
      <c s="5" t="inlineStr" r="C17531">
        <is>
          <t xml:space="preserve">FOOT   </t>
        </is>
      </c>
      <c s="6" r="D17531">
        <v>34813.000</v>
      </c>
      <c s="7" r="E17531">
        <v>1</v>
      </c>
      <c s="8" t="inlineStr" r="F17531">
        <is>
          <t xml:space="preserve">61H95</t>
        </is>
      </c>
      <c s="8" t="inlineStr" r="G17531">
        <is>
          <t xml:space="preserve">105</t>
        </is>
      </c>
      <c s="9" r="H17531">
        <v>0.4800</v>
      </c>
      <c s="8" t="inlineStr" r="I17531">
        <is>
          <t xml:space="preserve"/>
        </is>
      </c>
      <c s="8" t="inlineStr" r="J17531">
        <is>
          <t xml:space="preserve"> Kane</t>
        </is>
      </c>
    </row>
    <row r="17532" ht="20.25" customHeight="0">
      <c s="5" t="inlineStr" r="A17532">
        <is>
          <t xml:space="preserve">78001110</t>
        </is>
      </c>
      <c s="5" t="inlineStr" r="B17532">
        <is>
          <t xml:space="preserve">PAINT PAVEMENT MARKING - LINE  4"</t>
        </is>
      </c>
      <c s="5" t="inlineStr" r="C17532">
        <is>
          <t xml:space="preserve">FOOT   </t>
        </is>
      </c>
      <c s="6" r="D17532">
        <v>34813.000</v>
      </c>
      <c s="7" r="E17532">
        <v>1</v>
      </c>
      <c s="8" t="inlineStr" r="F17532">
        <is>
          <t xml:space="preserve">61H95</t>
        </is>
      </c>
      <c s="8" t="inlineStr" r="G17532">
        <is>
          <t xml:space="preserve">105</t>
        </is>
      </c>
      <c s="9" r="H17532">
        <v>0.4800</v>
      </c>
      <c s="8" t="inlineStr" r="I17532">
        <is>
          <t xml:space="preserve"/>
        </is>
      </c>
      <c s="8" t="inlineStr" r="J17532">
        <is>
          <t xml:space="preserve"> Kane</t>
        </is>
      </c>
    </row>
    <row r="17533" ht="20.25" customHeight="0">
      <c s="5" t="inlineStr" r="A17533">
        <is>
          <t xml:space="preserve">78001110</t>
        </is>
      </c>
      <c s="5" t="inlineStr" r="B17533">
        <is>
          <t xml:space="preserve">PAINT PAVEMENT MARKING - LINE  4"</t>
        </is>
      </c>
      <c s="5" t="inlineStr" r="C17533">
        <is>
          <t xml:space="preserve">FOOT   </t>
        </is>
      </c>
      <c s="6" r="D17533">
        <v>187.000</v>
      </c>
      <c s="7" r="E17533">
        <v>1</v>
      </c>
      <c s="8" t="inlineStr" r="F17533">
        <is>
          <t xml:space="preserve">61J04</t>
        </is>
      </c>
      <c s="8" t="inlineStr" r="G17533">
        <is>
          <t xml:space="preserve">130</t>
        </is>
      </c>
      <c s="9" r="H17533">
        <v>3.4600</v>
      </c>
      <c s="8" t="inlineStr" r="I17533">
        <is>
          <t xml:space="preserve">Y</t>
        </is>
      </c>
      <c s="8" t="inlineStr" r="J17533">
        <is>
          <t xml:space="preserve"> Cook</t>
        </is>
      </c>
    </row>
    <row r="17534" ht="20.25" customHeight="0">
      <c s="5" t="inlineStr" r="A17534">
        <is>
          <t xml:space="preserve">78001110</t>
        </is>
      </c>
      <c s="5" t="inlineStr" r="B17534">
        <is>
          <t xml:space="preserve">PAINT PAVEMENT MARKING - LINE  4"</t>
        </is>
      </c>
      <c s="5" t="inlineStr" r="C17534">
        <is>
          <t xml:space="preserve">FOOT   </t>
        </is>
      </c>
      <c s="6" r="D17534">
        <v>187.000</v>
      </c>
      <c s="7" r="E17534">
        <v>1</v>
      </c>
      <c s="8" t="inlineStr" r="F17534">
        <is>
          <t xml:space="preserve">61J04</t>
        </is>
      </c>
      <c s="8" t="inlineStr" r="G17534">
        <is>
          <t xml:space="preserve">130</t>
        </is>
      </c>
      <c s="9" r="H17534">
        <v>3.0000</v>
      </c>
      <c s="8" t="inlineStr" r="I17534">
        <is>
          <t xml:space="preserve"/>
        </is>
      </c>
      <c s="8" t="inlineStr" r="J17534">
        <is>
          <t xml:space="preserve"> Cook</t>
        </is>
      </c>
    </row>
    <row r="17535" ht="20.25" customHeight="0">
      <c s="5" t="inlineStr" r="A17535">
        <is>
          <t xml:space="preserve">78001110</t>
        </is>
      </c>
      <c s="5" t="inlineStr" r="B17535">
        <is>
          <t xml:space="preserve">PAINT PAVEMENT MARKING - LINE  4"</t>
        </is>
      </c>
      <c s="5" t="inlineStr" r="C17535">
        <is>
          <t xml:space="preserve">FOOT   </t>
        </is>
      </c>
      <c s="6" r="D17535">
        <v>187.000</v>
      </c>
      <c s="7" r="E17535">
        <v>1</v>
      </c>
      <c s="8" t="inlineStr" r="F17535">
        <is>
          <t xml:space="preserve">61J04</t>
        </is>
      </c>
      <c s="8" t="inlineStr" r="G17535">
        <is>
          <t xml:space="preserve">130</t>
        </is>
      </c>
      <c s="9" r="H17535">
        <v>4.4000</v>
      </c>
      <c s="8" t="inlineStr" r="I17535">
        <is>
          <t xml:space="preserve"/>
        </is>
      </c>
      <c s="8" t="inlineStr" r="J17535">
        <is>
          <t xml:space="preserve"> Cook</t>
        </is>
      </c>
    </row>
    <row r="17536" ht="20.25" customHeight="0">
      <c s="5" t="inlineStr" r="A17536">
        <is>
          <t xml:space="preserve">78001110</t>
        </is>
      </c>
      <c s="5" t="inlineStr" r="B17536">
        <is>
          <t xml:space="preserve">PAINT PAVEMENT MARKING - LINE  4"</t>
        </is>
      </c>
      <c s="5" t="inlineStr" r="C17536">
        <is>
          <t xml:space="preserve">FOOT   </t>
        </is>
      </c>
      <c s="6" r="D17536">
        <v>187.000</v>
      </c>
      <c s="7" r="E17536">
        <v>1</v>
      </c>
      <c s="8" t="inlineStr" r="F17536">
        <is>
          <t xml:space="preserve">61J04</t>
        </is>
      </c>
      <c s="8" t="inlineStr" r="G17536">
        <is>
          <t xml:space="preserve">130</t>
        </is>
      </c>
      <c s="9" r="H17536">
        <v>5.0000</v>
      </c>
      <c s="8" t="inlineStr" r="I17536">
        <is>
          <t xml:space="preserve"/>
        </is>
      </c>
      <c s="8" t="inlineStr" r="J17536">
        <is>
          <t xml:space="preserve"> Cook</t>
        </is>
      </c>
    </row>
    <row r="17537" ht="20.25" customHeight="0">
      <c s="5" t="inlineStr" r="A17537">
        <is>
          <t xml:space="preserve">78001110</t>
        </is>
      </c>
      <c s="5" t="inlineStr" r="B17537">
        <is>
          <t xml:space="preserve">PAINT PAVEMENT MARKING - LINE  4"</t>
        </is>
      </c>
      <c s="5" t="inlineStr" r="C17537">
        <is>
          <t xml:space="preserve">FOOT   </t>
        </is>
      </c>
      <c s="6" r="D17537">
        <v>187.000</v>
      </c>
      <c s="7" r="E17537">
        <v>1</v>
      </c>
      <c s="8" t="inlineStr" r="F17537">
        <is>
          <t xml:space="preserve">61J04</t>
        </is>
      </c>
      <c s="8" t="inlineStr" r="G17537">
        <is>
          <t xml:space="preserve">130</t>
        </is>
      </c>
      <c s="9" r="H17537">
        <v>5.0000</v>
      </c>
      <c s="8" t="inlineStr" r="I17537">
        <is>
          <t xml:space="preserve"/>
        </is>
      </c>
      <c s="8" t="inlineStr" r="J17537">
        <is>
          <t xml:space="preserve"> Cook</t>
        </is>
      </c>
    </row>
    <row r="17538" ht="20.25" customHeight="0">
      <c s="5" t="inlineStr" r="A17538">
        <is>
          <t xml:space="preserve">78001110</t>
        </is>
      </c>
      <c s="5" t="inlineStr" r="B17538">
        <is>
          <t xml:space="preserve">PAINT PAVEMENT MARKING - LINE  4"</t>
        </is>
      </c>
      <c s="5" t="inlineStr" r="C17538">
        <is>
          <t xml:space="preserve">FOOT   </t>
        </is>
      </c>
      <c s="6" r="D17538">
        <v>1698.000</v>
      </c>
      <c s="7" r="E17538">
        <v>2</v>
      </c>
      <c s="8" t="inlineStr" r="F17538">
        <is>
          <t xml:space="preserve">64R48</t>
        </is>
      </c>
      <c s="8" t="inlineStr" r="G17538">
        <is>
          <t xml:space="preserve">006</t>
        </is>
      </c>
      <c s="9" r="H17538">
        <v>1.2000</v>
      </c>
      <c s="8" t="inlineStr" r="I17538">
        <is>
          <t xml:space="preserve">Y</t>
        </is>
      </c>
      <c s="8" t="inlineStr" r="J17538">
        <is>
          <t xml:space="preserve"> Carroll</t>
        </is>
      </c>
    </row>
    <row r="17539" ht="20.25" customHeight="0">
      <c s="5" t="inlineStr" r="A17539">
        <is>
          <t xml:space="preserve">78001110</t>
        </is>
      </c>
      <c s="5" t="inlineStr" r="B17539">
        <is>
          <t xml:space="preserve">PAINT PAVEMENT MARKING - LINE  4"</t>
        </is>
      </c>
      <c s="5" t="inlineStr" r="C17539">
        <is>
          <t xml:space="preserve">FOOT   </t>
        </is>
      </c>
      <c s="6" r="D17539">
        <v>1698.000</v>
      </c>
      <c s="7" r="E17539">
        <v>2</v>
      </c>
      <c s="8" t="inlineStr" r="F17539">
        <is>
          <t xml:space="preserve">64R48</t>
        </is>
      </c>
      <c s="8" t="inlineStr" r="G17539">
        <is>
          <t xml:space="preserve">006</t>
        </is>
      </c>
      <c s="9" r="H17539">
        <v>0.9000</v>
      </c>
      <c s="8" t="inlineStr" r="I17539">
        <is>
          <t xml:space="preserve"/>
        </is>
      </c>
      <c s="8" t="inlineStr" r="J17539">
        <is>
          <t xml:space="preserve"> Carroll</t>
        </is>
      </c>
    </row>
    <row r="17540" ht="20.25" customHeight="0">
      <c s="5" t="inlineStr" r="A17540">
        <is>
          <t xml:space="preserve">78001110</t>
        </is>
      </c>
      <c s="5" t="inlineStr" r="B17540">
        <is>
          <t xml:space="preserve">PAINT PAVEMENT MARKING - LINE  4"</t>
        </is>
      </c>
      <c s="5" t="inlineStr" r="C17540">
        <is>
          <t xml:space="preserve">FOOT   </t>
        </is>
      </c>
      <c s="6" r="D17540">
        <v>1698.000</v>
      </c>
      <c s="7" r="E17540">
        <v>2</v>
      </c>
      <c s="8" t="inlineStr" r="F17540">
        <is>
          <t xml:space="preserve">64R48</t>
        </is>
      </c>
      <c s="8" t="inlineStr" r="G17540">
        <is>
          <t xml:space="preserve">006</t>
        </is>
      </c>
      <c s="9" r="H17540">
        <v>1.0000</v>
      </c>
      <c s="8" t="inlineStr" r="I17540">
        <is>
          <t xml:space="preserve"/>
        </is>
      </c>
      <c s="8" t="inlineStr" r="J17540">
        <is>
          <t xml:space="preserve"> Carroll</t>
        </is>
      </c>
    </row>
    <row r="17541" ht="20.25" customHeight="0">
      <c s="5" t="inlineStr" r="A17541">
        <is>
          <t xml:space="preserve">78001110</t>
        </is>
      </c>
      <c s="5" t="inlineStr" r="B17541">
        <is>
          <t xml:space="preserve">PAINT PAVEMENT MARKING - LINE  4"</t>
        </is>
      </c>
      <c s="5" t="inlineStr" r="C17541">
        <is>
          <t xml:space="preserve">FOOT   </t>
        </is>
      </c>
      <c s="6" r="D17541">
        <v>1698.000</v>
      </c>
      <c s="7" r="E17541">
        <v>2</v>
      </c>
      <c s="8" t="inlineStr" r="F17541">
        <is>
          <t xml:space="preserve">64R48</t>
        </is>
      </c>
      <c s="8" t="inlineStr" r="G17541">
        <is>
          <t xml:space="preserve">006</t>
        </is>
      </c>
      <c s="9" r="H17541">
        <v>1.0000</v>
      </c>
      <c s="8" t="inlineStr" r="I17541">
        <is>
          <t xml:space="preserve"/>
        </is>
      </c>
      <c s="8" t="inlineStr" r="J17541">
        <is>
          <t xml:space="preserve"> Carroll</t>
        </is>
      </c>
    </row>
    <row r="17542" ht="20.25" customHeight="0">
      <c s="5" t="inlineStr" r="A17542">
        <is>
          <t xml:space="preserve">78001110</t>
        </is>
      </c>
      <c s="5" t="inlineStr" r="B17542">
        <is>
          <t xml:space="preserve">PAINT PAVEMENT MARKING - LINE  4"</t>
        </is>
      </c>
      <c s="5" t="inlineStr" r="C17542">
        <is>
          <t xml:space="preserve">FOOT   </t>
        </is>
      </c>
      <c s="6" r="D17542">
        <v>1698.000</v>
      </c>
      <c s="7" r="E17542">
        <v>2</v>
      </c>
      <c s="8" t="inlineStr" r="F17542">
        <is>
          <t xml:space="preserve">64R48</t>
        </is>
      </c>
      <c s="8" t="inlineStr" r="G17542">
        <is>
          <t xml:space="preserve">006</t>
        </is>
      </c>
      <c s="9" r="H17542">
        <v>1.0000</v>
      </c>
      <c s="8" t="inlineStr" r="I17542">
        <is>
          <t xml:space="preserve"/>
        </is>
      </c>
      <c s="8" t="inlineStr" r="J17542">
        <is>
          <t xml:space="preserve"> Carroll</t>
        </is>
      </c>
    </row>
    <row r="17543" ht="20.25" customHeight="0">
      <c s="5" t="inlineStr" r="A17543">
        <is>
          <t xml:space="preserve">78001110</t>
        </is>
      </c>
      <c s="5" t="inlineStr" r="B17543">
        <is>
          <t xml:space="preserve">PAINT PAVEMENT MARKING - LINE  4"</t>
        </is>
      </c>
      <c s="5" t="inlineStr" r="C17543">
        <is>
          <t xml:space="preserve">FOOT   </t>
        </is>
      </c>
      <c s="6" r="D17543">
        <v>1298.000</v>
      </c>
      <c s="7" r="E17543">
        <v>2</v>
      </c>
      <c s="8" t="inlineStr" r="F17543">
        <is>
          <t xml:space="preserve">64R49</t>
        </is>
      </c>
      <c s="8" t="inlineStr" r="G17543">
        <is>
          <t xml:space="preserve">007</t>
        </is>
      </c>
      <c s="9" r="H17543">
        <v>1.2000</v>
      </c>
      <c s="8" t="inlineStr" r="I17543">
        <is>
          <t xml:space="preserve">Y</t>
        </is>
      </c>
      <c s="8" t="inlineStr" r="J17543">
        <is>
          <t xml:space="preserve"> Boone</t>
        </is>
      </c>
    </row>
    <row r="17544" ht="20.25" customHeight="0">
      <c s="5" t="inlineStr" r="A17544">
        <is>
          <t xml:space="preserve">78001110</t>
        </is>
      </c>
      <c s="5" t="inlineStr" r="B17544">
        <is>
          <t xml:space="preserve">PAINT PAVEMENT MARKING - LINE  4"</t>
        </is>
      </c>
      <c s="5" t="inlineStr" r="C17544">
        <is>
          <t xml:space="preserve">FOOT   </t>
        </is>
      </c>
      <c s="6" r="D17544">
        <v>1298.000</v>
      </c>
      <c s="7" r="E17544">
        <v>2</v>
      </c>
      <c s="8" t="inlineStr" r="F17544">
        <is>
          <t xml:space="preserve">64R49</t>
        </is>
      </c>
      <c s="8" t="inlineStr" r="G17544">
        <is>
          <t xml:space="preserve">007</t>
        </is>
      </c>
      <c s="9" r="H17544">
        <v>1.2000</v>
      </c>
      <c s="8" t="inlineStr" r="I17544">
        <is>
          <t xml:space="preserve"/>
        </is>
      </c>
      <c s="8" t="inlineStr" r="J17544">
        <is>
          <t xml:space="preserve"> Boone</t>
        </is>
      </c>
    </row>
    <row r="17545" ht="20.25" customHeight="0">
      <c s="5" t="inlineStr" r="A17545">
        <is>
          <t xml:space="preserve">78001110</t>
        </is>
      </c>
      <c s="5" t="inlineStr" r="B17545">
        <is>
          <t xml:space="preserve">PAINT PAVEMENT MARKING - LINE  4"</t>
        </is>
      </c>
      <c s="5" t="inlineStr" r="C17545">
        <is>
          <t xml:space="preserve">FOOT   </t>
        </is>
      </c>
      <c s="6" r="D17545">
        <v>1298.000</v>
      </c>
      <c s="7" r="E17545">
        <v>2</v>
      </c>
      <c s="8" t="inlineStr" r="F17545">
        <is>
          <t xml:space="preserve">64R49</t>
        </is>
      </c>
      <c s="8" t="inlineStr" r="G17545">
        <is>
          <t xml:space="preserve">007</t>
        </is>
      </c>
      <c s="9" r="H17545">
        <v>1.2000</v>
      </c>
      <c s="8" t="inlineStr" r="I17545">
        <is>
          <t xml:space="preserve"/>
        </is>
      </c>
      <c s="8" t="inlineStr" r="J17545">
        <is>
          <t xml:space="preserve"> Boone</t>
        </is>
      </c>
    </row>
    <row r="17546" ht="20.25" customHeight="0">
      <c s="5" t="inlineStr" r="A17546">
        <is>
          <t xml:space="preserve">78001110</t>
        </is>
      </c>
      <c s="5" t="inlineStr" r="B17546">
        <is>
          <t xml:space="preserve">PAINT PAVEMENT MARKING - LINE  4"</t>
        </is>
      </c>
      <c s="5" t="inlineStr" r="C17546">
        <is>
          <t xml:space="preserve">FOOT   </t>
        </is>
      </c>
      <c s="6" r="D17546">
        <v>6794.000</v>
      </c>
      <c s="7" r="E17546">
        <v>2</v>
      </c>
      <c s="8" t="inlineStr" r="F17546">
        <is>
          <t xml:space="preserve">64R54</t>
        </is>
      </c>
      <c s="8" t="inlineStr" r="G17546">
        <is>
          <t xml:space="preserve">008</t>
        </is>
      </c>
      <c s="9" r="H17546">
        <v>0.5000</v>
      </c>
      <c s="8" t="inlineStr" r="I17546">
        <is>
          <t xml:space="preserve">Y</t>
        </is>
      </c>
      <c s="8" t="inlineStr" r="J17546">
        <is>
          <t xml:space="preserve"> Lee</t>
        </is>
      </c>
    </row>
    <row r="17547" ht="20.25" customHeight="0">
      <c s="5" t="inlineStr" r="A17547">
        <is>
          <t xml:space="preserve">78001110</t>
        </is>
      </c>
      <c s="5" t="inlineStr" r="B17547">
        <is>
          <t xml:space="preserve">PAINT PAVEMENT MARKING - LINE  4"</t>
        </is>
      </c>
      <c s="5" t="inlineStr" r="C17547">
        <is>
          <t xml:space="preserve">FOOT   </t>
        </is>
      </c>
      <c s="6" r="D17547">
        <v>6794.000</v>
      </c>
      <c s="7" r="E17547">
        <v>2</v>
      </c>
      <c s="8" t="inlineStr" r="F17547">
        <is>
          <t xml:space="preserve">64R54</t>
        </is>
      </c>
      <c s="8" t="inlineStr" r="G17547">
        <is>
          <t xml:space="preserve">008</t>
        </is>
      </c>
      <c s="9" r="H17547">
        <v>0.4500</v>
      </c>
      <c s="8" t="inlineStr" r="I17547">
        <is>
          <t xml:space="preserve"/>
        </is>
      </c>
      <c s="8" t="inlineStr" r="J17547">
        <is>
          <t xml:space="preserve"> Lee</t>
        </is>
      </c>
    </row>
    <row r="17548" ht="20.25" customHeight="0">
      <c s="5" t="inlineStr" r="A17548">
        <is>
          <t xml:space="preserve">78001110</t>
        </is>
      </c>
      <c s="5" t="inlineStr" r="B17548">
        <is>
          <t xml:space="preserve">PAINT PAVEMENT MARKING - LINE  4"</t>
        </is>
      </c>
      <c s="5" t="inlineStr" r="C17548">
        <is>
          <t xml:space="preserve">FOOT   </t>
        </is>
      </c>
      <c s="6" r="D17548">
        <v>6794.000</v>
      </c>
      <c s="7" r="E17548">
        <v>2</v>
      </c>
      <c s="8" t="inlineStr" r="F17548">
        <is>
          <t xml:space="preserve">64R54</t>
        </is>
      </c>
      <c s="8" t="inlineStr" r="G17548">
        <is>
          <t xml:space="preserve">008</t>
        </is>
      </c>
      <c s="9" r="H17548">
        <v>0.5500</v>
      </c>
      <c s="8" t="inlineStr" r="I17548">
        <is>
          <t xml:space="preserve"/>
        </is>
      </c>
      <c s="8" t="inlineStr" r="J17548">
        <is>
          <t xml:space="preserve"> Lee</t>
        </is>
      </c>
    </row>
    <row r="17549" ht="20.25" customHeight="0">
      <c s="5" t="inlineStr" r="A17549">
        <is>
          <t xml:space="preserve">78001110</t>
        </is>
      </c>
      <c s="5" t="inlineStr" r="B17549">
        <is>
          <t xml:space="preserve">PAINT PAVEMENT MARKING - LINE  4"</t>
        </is>
      </c>
      <c s="5" t="inlineStr" r="C17549">
        <is>
          <t xml:space="preserve">FOOT   </t>
        </is>
      </c>
      <c s="6" r="D17549">
        <v>6794.000</v>
      </c>
      <c s="7" r="E17549">
        <v>2</v>
      </c>
      <c s="8" t="inlineStr" r="F17549">
        <is>
          <t xml:space="preserve">64R54</t>
        </is>
      </c>
      <c s="8" t="inlineStr" r="G17549">
        <is>
          <t xml:space="preserve">008</t>
        </is>
      </c>
      <c s="9" r="H17549">
        <v>0.6200</v>
      </c>
      <c s="8" t="inlineStr" r="I17549">
        <is>
          <t xml:space="preserve"/>
        </is>
      </c>
      <c s="8" t="inlineStr" r="J17549">
        <is>
          <t xml:space="preserve"> Lee</t>
        </is>
      </c>
    </row>
    <row r="17550" ht="20.25" customHeight="0">
      <c s="5" t="inlineStr" r="A17550">
        <is>
          <t xml:space="preserve">78001110</t>
        </is>
      </c>
      <c s="5" t="inlineStr" r="B17550">
        <is>
          <t xml:space="preserve">PAINT PAVEMENT MARKING - LINE  4"</t>
        </is>
      </c>
      <c s="5" t="inlineStr" r="C17550">
        <is>
          <t xml:space="preserve">FOOT   </t>
        </is>
      </c>
      <c s="6" r="D17550">
        <v>50.000</v>
      </c>
      <c s="7" r="E17550">
        <v>3</v>
      </c>
      <c s="8" t="inlineStr" r="F17550">
        <is>
          <t xml:space="preserve">66824</t>
        </is>
      </c>
      <c s="8" t="inlineStr" r="G17550">
        <is>
          <t xml:space="preserve">090</t>
        </is>
      </c>
      <c s="9" r="H17550">
        <v>30.0000</v>
      </c>
      <c s="8" t="inlineStr" r="I17550">
        <is>
          <t xml:space="preserve">Y</t>
        </is>
      </c>
      <c s="8" t="inlineStr" r="J17550">
        <is>
          <t xml:space="preserve"> DeKalb</t>
        </is>
      </c>
    </row>
    <row r="17551" ht="20.25" customHeight="0">
      <c s="5" t="inlineStr" r="A17551">
        <is>
          <t xml:space="preserve">78001110</t>
        </is>
      </c>
      <c s="5" t="inlineStr" r="B17551">
        <is>
          <t xml:space="preserve">PAINT PAVEMENT MARKING - LINE  4"</t>
        </is>
      </c>
      <c s="5" t="inlineStr" r="C17551">
        <is>
          <t xml:space="preserve">FOOT   </t>
        </is>
      </c>
      <c s="6" r="D17551">
        <v>50.000</v>
      </c>
      <c s="7" r="E17551">
        <v>3</v>
      </c>
      <c s="8" t="inlineStr" r="F17551">
        <is>
          <t xml:space="preserve">66824</t>
        </is>
      </c>
      <c s="8" t="inlineStr" r="G17551">
        <is>
          <t xml:space="preserve">090</t>
        </is>
      </c>
      <c s="9" r="H17551">
        <v>30.0000</v>
      </c>
      <c s="8" t="inlineStr" r="I17551">
        <is>
          <t xml:space="preserve"/>
        </is>
      </c>
      <c s="8" t="inlineStr" r="J17551">
        <is>
          <t xml:space="preserve"> DeKalb</t>
        </is>
      </c>
    </row>
    <row r="17552" ht="20.25" customHeight="0">
      <c s="5" t="inlineStr" r="A17552">
        <is>
          <t xml:space="preserve">78001110</t>
        </is>
      </c>
      <c s="5" t="inlineStr" r="B17552">
        <is>
          <t xml:space="preserve">PAINT PAVEMENT MARKING - LINE  4"</t>
        </is>
      </c>
      <c s="5" t="inlineStr" r="C17552">
        <is>
          <t xml:space="preserve">FOOT   </t>
        </is>
      </c>
      <c s="6" r="D17552">
        <v>50.000</v>
      </c>
      <c s="7" r="E17552">
        <v>3</v>
      </c>
      <c s="8" t="inlineStr" r="F17552">
        <is>
          <t xml:space="preserve">66824</t>
        </is>
      </c>
      <c s="8" t="inlineStr" r="G17552">
        <is>
          <t xml:space="preserve">090</t>
        </is>
      </c>
      <c s="9" r="H17552">
        <v>30.0000</v>
      </c>
      <c s="8" t="inlineStr" r="I17552">
        <is>
          <t xml:space="preserve"/>
        </is>
      </c>
      <c s="8" t="inlineStr" r="J17552">
        <is>
          <t xml:space="preserve"> DeKalb</t>
        </is>
      </c>
    </row>
    <row r="17553" ht="20.25" customHeight="0">
      <c s="5" t="inlineStr" r="A17553">
        <is>
          <t xml:space="preserve">78001110</t>
        </is>
      </c>
      <c s="5" t="inlineStr" r="B17553">
        <is>
          <t xml:space="preserve">PAINT PAVEMENT MARKING - LINE  4"</t>
        </is>
      </c>
      <c s="5" t="inlineStr" r="C17553">
        <is>
          <t xml:space="preserve">FOOT   </t>
        </is>
      </c>
      <c s="6" r="D17553">
        <v>50.000</v>
      </c>
      <c s="7" r="E17553">
        <v>3</v>
      </c>
      <c s="8" t="inlineStr" r="F17553">
        <is>
          <t xml:space="preserve">66824</t>
        </is>
      </c>
      <c s="8" t="inlineStr" r="G17553">
        <is>
          <t xml:space="preserve">090</t>
        </is>
      </c>
      <c s="9" r="H17553">
        <v>33.0000</v>
      </c>
      <c s="8" t="inlineStr" r="I17553">
        <is>
          <t xml:space="preserve"/>
        </is>
      </c>
      <c s="8" t="inlineStr" r="J17553">
        <is>
          <t xml:space="preserve"> DeKalb</t>
        </is>
      </c>
    </row>
    <row r="17554" ht="20.25" customHeight="0">
      <c s="5" t="inlineStr" r="A17554">
        <is>
          <t xml:space="preserve">78001110</t>
        </is>
      </c>
      <c s="5" t="inlineStr" r="B17554">
        <is>
          <t xml:space="preserve">PAINT PAVEMENT MARKING - LINE  4"</t>
        </is>
      </c>
      <c s="5" t="inlineStr" r="C17554">
        <is>
          <t xml:space="preserve">FOOT   </t>
        </is>
      </c>
      <c s="6" r="D17554">
        <v>113452.000</v>
      </c>
      <c s="7" r="E17554">
        <v>7</v>
      </c>
      <c s="8" t="inlineStr" r="F17554">
        <is>
          <t xml:space="preserve">74813</t>
        </is>
      </c>
      <c s="8" t="inlineStr" r="G17554">
        <is>
          <t xml:space="preserve">101</t>
        </is>
      </c>
      <c s="9" r="H17554">
        <v>0.2000</v>
      </c>
      <c s="8" t="inlineStr" r="I17554">
        <is>
          <t xml:space="preserve">Y</t>
        </is>
      </c>
      <c s="8" t="inlineStr" r="J17554">
        <is>
          <t xml:space="preserve"> Macon</t>
        </is>
      </c>
    </row>
    <row r="17555" ht="20.25" customHeight="0">
      <c s="5" t="inlineStr" r="A17555">
        <is>
          <t xml:space="preserve">78001110</t>
        </is>
      </c>
      <c s="5" t="inlineStr" r="B17555">
        <is>
          <t xml:space="preserve">PAINT PAVEMENT MARKING - LINE  4"</t>
        </is>
      </c>
      <c s="5" t="inlineStr" r="C17555">
        <is>
          <t xml:space="preserve">FOOT   </t>
        </is>
      </c>
      <c s="6" r="D17555">
        <v>128436.000</v>
      </c>
      <c s="7" r="E17555">
        <v>7</v>
      </c>
      <c s="8" t="inlineStr" r="F17555">
        <is>
          <t xml:space="preserve">74961</t>
        </is>
      </c>
      <c s="8" t="inlineStr" r="G17555">
        <is>
          <t xml:space="preserve">102</t>
        </is>
      </c>
      <c s="9" r="H17555">
        <v>0.1900</v>
      </c>
      <c s="8" t="inlineStr" r="I17555">
        <is>
          <t xml:space="preserve">Y</t>
        </is>
      </c>
      <c s="8" t="inlineStr" r="J17555">
        <is>
          <t xml:space="preserve"> Richland</t>
        </is>
      </c>
    </row>
    <row r="17556" ht="20.25" customHeight="0">
      <c s="5" t="inlineStr" r="A17556">
        <is>
          <t xml:space="preserve">78001110</t>
        </is>
      </c>
      <c s="5" t="inlineStr" r="B17556">
        <is>
          <t xml:space="preserve">PAINT PAVEMENT MARKING - LINE  4"</t>
        </is>
      </c>
      <c s="5" t="inlineStr" r="C17556">
        <is>
          <t xml:space="preserve">FOOT   </t>
        </is>
      </c>
      <c s="6" r="D17556">
        <v>1381.000</v>
      </c>
      <c s="7" r="E17556">
        <v>7</v>
      </c>
      <c s="8" t="inlineStr" r="F17556">
        <is>
          <t xml:space="preserve">74A91</t>
        </is>
      </c>
      <c s="8" t="inlineStr" r="G17556">
        <is>
          <t xml:space="preserve">028</t>
        </is>
      </c>
      <c s="9" r="H17556">
        <v>2.7000</v>
      </c>
      <c s="8" t="inlineStr" r="I17556">
        <is>
          <t xml:space="preserve">Y</t>
        </is>
      </c>
      <c s="8" t="inlineStr" r="J17556">
        <is>
          <t xml:space="preserve"> Fayette</t>
        </is>
      </c>
    </row>
    <row r="17557" ht="20.25" customHeight="0">
      <c s="5" t="inlineStr" r="A17557">
        <is>
          <t xml:space="preserve">78001110</t>
        </is>
      </c>
      <c s="5" t="inlineStr" r="B17557">
        <is>
          <t xml:space="preserve">PAINT PAVEMENT MARKING - LINE  4"</t>
        </is>
      </c>
      <c s="5" t="inlineStr" r="C17557">
        <is>
          <t xml:space="preserve">FOOT   </t>
        </is>
      </c>
      <c s="6" r="D17557">
        <v>1381.000</v>
      </c>
      <c s="7" r="E17557">
        <v>7</v>
      </c>
      <c s="8" t="inlineStr" r="F17557">
        <is>
          <t xml:space="preserve">74A91</t>
        </is>
      </c>
      <c s="8" t="inlineStr" r="G17557">
        <is>
          <t xml:space="preserve">028</t>
        </is>
      </c>
      <c s="9" r="H17557">
        <v>2.6000</v>
      </c>
      <c s="8" t="inlineStr" r="I17557">
        <is>
          <t xml:space="preserve"/>
        </is>
      </c>
      <c s="8" t="inlineStr" r="J17557">
        <is>
          <t xml:space="preserve"> Fayette</t>
        </is>
      </c>
    </row>
    <row r="17558" ht="20.25" customHeight="0">
      <c s="5" t="inlineStr" r="A17558">
        <is>
          <t xml:space="preserve">78001110</t>
        </is>
      </c>
      <c s="5" t="inlineStr" r="B17558">
        <is>
          <t xml:space="preserve">PAINT PAVEMENT MARKING - LINE  4"</t>
        </is>
      </c>
      <c s="5" t="inlineStr" r="C17558">
        <is>
          <t xml:space="preserve">FOOT   </t>
        </is>
      </c>
      <c s="6" r="D17558">
        <v>1381.000</v>
      </c>
      <c s="7" r="E17558">
        <v>7</v>
      </c>
      <c s="8" t="inlineStr" r="F17558">
        <is>
          <t xml:space="preserve">74A91</t>
        </is>
      </c>
      <c s="8" t="inlineStr" r="G17558">
        <is>
          <t xml:space="preserve">028</t>
        </is>
      </c>
      <c s="9" r="H17558">
        <v>3.0000</v>
      </c>
      <c s="8" t="inlineStr" r="I17558">
        <is>
          <t xml:space="preserve"/>
        </is>
      </c>
      <c s="8" t="inlineStr" r="J17558">
        <is>
          <t xml:space="preserve"> Fayette</t>
        </is>
      </c>
    </row>
    <row r="17559" ht="20.25" customHeight="0">
      <c s="5" t="inlineStr" r="A17559">
        <is>
          <t xml:space="preserve">78001110</t>
        </is>
      </c>
      <c s="5" t="inlineStr" r="B17559">
        <is>
          <t xml:space="preserve">PAINT PAVEMENT MARKING - LINE  4"</t>
        </is>
      </c>
      <c s="5" t="inlineStr" r="C17559">
        <is>
          <t xml:space="preserve">FOOT   </t>
        </is>
      </c>
      <c s="6" r="D17559">
        <v>1381.000</v>
      </c>
      <c s="7" r="E17559">
        <v>7</v>
      </c>
      <c s="8" t="inlineStr" r="F17559">
        <is>
          <t xml:space="preserve">74A91</t>
        </is>
      </c>
      <c s="8" t="inlineStr" r="G17559">
        <is>
          <t xml:space="preserve">028</t>
        </is>
      </c>
      <c s="9" r="H17559">
        <v>3.1500</v>
      </c>
      <c s="8" t="inlineStr" r="I17559">
        <is>
          <t xml:space="preserve"/>
        </is>
      </c>
      <c s="8" t="inlineStr" r="J17559">
        <is>
          <t xml:space="preserve"> Fayette</t>
        </is>
      </c>
    </row>
    <row r="17560" ht="20.25" customHeight="0">
      <c s="5" t="inlineStr" r="A17560">
        <is>
          <t xml:space="preserve">78001110</t>
        </is>
      </c>
      <c s="5" t="inlineStr" r="B17560">
        <is>
          <t xml:space="preserve">PAINT PAVEMENT MARKING - LINE  4"</t>
        </is>
      </c>
      <c s="5" t="inlineStr" r="C17560">
        <is>
          <t xml:space="preserve">FOOT   </t>
        </is>
      </c>
      <c s="6" r="D17560">
        <v>1381.000</v>
      </c>
      <c s="7" r="E17560">
        <v>7</v>
      </c>
      <c s="8" t="inlineStr" r="F17560">
        <is>
          <t xml:space="preserve">74A91</t>
        </is>
      </c>
      <c s="8" t="inlineStr" r="G17560">
        <is>
          <t xml:space="preserve">028</t>
        </is>
      </c>
      <c s="9" r="H17560">
        <v>4.0000</v>
      </c>
      <c s="8" t="inlineStr" r="I17560">
        <is>
          <t xml:space="preserve"/>
        </is>
      </c>
      <c s="8" t="inlineStr" r="J17560">
        <is>
          <t xml:space="preserve"> Fayette</t>
        </is>
      </c>
    </row>
    <row r="17561" ht="20.25" customHeight="0">
      <c s="5" t="inlineStr" r="A17561">
        <is>
          <t xml:space="preserve">78001110</t>
        </is>
      </c>
      <c s="5" t="inlineStr" r="B17561">
        <is>
          <t xml:space="preserve">PAINT PAVEMENT MARKING - LINE  4"</t>
        </is>
      </c>
      <c s="5" t="inlineStr" r="C17561">
        <is>
          <t xml:space="preserve">FOOT   </t>
        </is>
      </c>
      <c s="6" r="D17561">
        <v>3151.000</v>
      </c>
      <c s="7" r="E17561">
        <v>8</v>
      </c>
      <c s="8" t="inlineStr" r="F17561">
        <is>
          <t xml:space="preserve">76R66</t>
        </is>
      </c>
      <c s="8" t="inlineStr" r="G17561">
        <is>
          <t xml:space="preserve">031</t>
        </is>
      </c>
      <c s="9" r="H17561">
        <v>0.8700</v>
      </c>
      <c s="8" t="inlineStr" r="I17561">
        <is>
          <t xml:space="preserve">Y</t>
        </is>
      </c>
      <c s="8" t="inlineStr" r="J17561">
        <is>
          <t xml:space="preserve"> St. Clair</t>
        </is>
      </c>
    </row>
    <row r="17562" ht="20.25" customHeight="0">
      <c s="5" t="inlineStr" r="A17562">
        <is>
          <t xml:space="preserve">78001110</t>
        </is>
      </c>
      <c s="5" t="inlineStr" r="B17562">
        <is>
          <t xml:space="preserve">PAINT PAVEMENT MARKING - LINE  4"</t>
        </is>
      </c>
      <c s="5" t="inlineStr" r="C17562">
        <is>
          <t xml:space="preserve">FOOT   </t>
        </is>
      </c>
      <c s="6" r="D17562">
        <v>3151.000</v>
      </c>
      <c s="7" r="E17562">
        <v>8</v>
      </c>
      <c s="8" t="inlineStr" r="F17562">
        <is>
          <t xml:space="preserve">76R66</t>
        </is>
      </c>
      <c s="8" t="inlineStr" r="G17562">
        <is>
          <t xml:space="preserve">031</t>
        </is>
      </c>
      <c s="9" r="H17562">
        <v>1.1500</v>
      </c>
      <c s="8" t="inlineStr" r="I17562">
        <is>
          <t xml:space="preserve"/>
        </is>
      </c>
      <c s="8" t="inlineStr" r="J17562">
        <is>
          <t xml:space="preserve"> St. Clair</t>
        </is>
      </c>
    </row>
    <row r="17563" ht="20.25" customHeight="0">
      <c s="5" t="inlineStr" r="A17563">
        <is>
          <t xml:space="preserve">78001110</t>
        </is>
      </c>
      <c s="5" t="inlineStr" r="B17563">
        <is>
          <t xml:space="preserve">PAINT PAVEMENT MARKING - LINE  4"</t>
        </is>
      </c>
      <c s="5" t="inlineStr" r="C17563">
        <is>
          <t xml:space="preserve">FOOT   </t>
        </is>
      </c>
      <c s="6" r="D17563">
        <v>15250.000</v>
      </c>
      <c s="7" r="E17563">
        <v>8</v>
      </c>
      <c s="8" t="inlineStr" r="F17563">
        <is>
          <t xml:space="preserve">76R70</t>
        </is>
      </c>
      <c s="8" t="inlineStr" r="G17563">
        <is>
          <t xml:space="preserve">067</t>
        </is>
      </c>
      <c s="9" r="H17563">
        <v>0.2600</v>
      </c>
      <c s="8" t="inlineStr" r="I17563">
        <is>
          <t xml:space="preserve">Y</t>
        </is>
      </c>
      <c s="8" t="inlineStr" r="J17563">
        <is>
          <t xml:space="preserve"> Madison</t>
        </is>
      </c>
    </row>
    <row r="17564" ht="20.25" customHeight="0">
      <c s="5" t="inlineStr" r="A17564">
        <is>
          <t xml:space="preserve">78001110</t>
        </is>
      </c>
      <c s="5" t="inlineStr" r="B17564">
        <is>
          <t xml:space="preserve">PAINT PAVEMENT MARKING - LINE  4"</t>
        </is>
      </c>
      <c s="5" t="inlineStr" r="C17564">
        <is>
          <t xml:space="preserve">FOOT   </t>
        </is>
      </c>
      <c s="6" r="D17564">
        <v>15250.000</v>
      </c>
      <c s="7" r="E17564">
        <v>8</v>
      </c>
      <c s="8" t="inlineStr" r="F17564">
        <is>
          <t xml:space="preserve">76R70</t>
        </is>
      </c>
      <c s="8" t="inlineStr" r="G17564">
        <is>
          <t xml:space="preserve">067</t>
        </is>
      </c>
      <c s="9" r="H17564">
        <v>0.6600</v>
      </c>
      <c s="8" t="inlineStr" r="I17564">
        <is>
          <t xml:space="preserve"/>
        </is>
      </c>
      <c s="8" t="inlineStr" r="J17564">
        <is>
          <t xml:space="preserve"> Madison</t>
        </is>
      </c>
    </row>
    <row r="17565" ht="20.25" customHeight="0">
      <c s="5" t="inlineStr" r="A17565">
        <is>
          <t xml:space="preserve">78001110</t>
        </is>
      </c>
      <c s="5" t="inlineStr" r="B17565">
        <is>
          <t xml:space="preserve">PAINT PAVEMENT MARKING - LINE  4"</t>
        </is>
      </c>
      <c s="5" t="inlineStr" r="C17565">
        <is>
          <t xml:space="preserve">FOOT   </t>
        </is>
      </c>
      <c s="6" r="D17565">
        <v>2597.000</v>
      </c>
      <c s="7" r="E17565">
        <v>8</v>
      </c>
      <c s="8" t="inlineStr" r="F17565">
        <is>
          <t xml:space="preserve">76R71</t>
        </is>
      </c>
      <c s="8" t="inlineStr" r="G17565">
        <is>
          <t xml:space="preserve">068</t>
        </is>
      </c>
      <c s="9" r="H17565">
        <v>1.6500</v>
      </c>
      <c s="8" t="inlineStr" r="I17565">
        <is>
          <t xml:space="preserve">Y</t>
        </is>
      </c>
      <c s="8" t="inlineStr" r="J17565">
        <is>
          <t xml:space="preserve"> Madison</t>
        </is>
      </c>
    </row>
    <row r="17566" ht="20.25" customHeight="0">
      <c s="5" t="inlineStr" r="A17566">
        <is>
          <t xml:space="preserve">78001110</t>
        </is>
      </c>
      <c s="5" t="inlineStr" r="B17566">
        <is>
          <t xml:space="preserve">PAINT PAVEMENT MARKING - LINE  4"</t>
        </is>
      </c>
      <c s="5" t="inlineStr" r="C17566">
        <is>
          <t xml:space="preserve">FOOT   </t>
        </is>
      </c>
      <c s="6" r="D17566">
        <v>2597.000</v>
      </c>
      <c s="7" r="E17566">
        <v>8</v>
      </c>
      <c s="8" t="inlineStr" r="F17566">
        <is>
          <t xml:space="preserve">76R71</t>
        </is>
      </c>
      <c s="8" t="inlineStr" r="G17566">
        <is>
          <t xml:space="preserve">068</t>
        </is>
      </c>
      <c s="9" r="H17566">
        <v>1.6800</v>
      </c>
      <c s="8" t="inlineStr" r="I17566">
        <is>
          <t xml:space="preserve"/>
        </is>
      </c>
      <c s="8" t="inlineStr" r="J17566">
        <is>
          <t xml:space="preserve"> Madison</t>
        </is>
      </c>
    </row>
    <row r="17567" ht="20.25" customHeight="0">
      <c s="5" t="inlineStr" r="A17567">
        <is>
          <t xml:space="preserve">78001110</t>
        </is>
      </c>
      <c s="5" t="inlineStr" r="B17567">
        <is>
          <t xml:space="preserve">PAINT PAVEMENT MARKING - LINE  4"</t>
        </is>
      </c>
      <c s="5" t="inlineStr" r="C17567">
        <is>
          <t xml:space="preserve">FOOT   </t>
        </is>
      </c>
      <c s="6" r="D17567">
        <v>2597.000</v>
      </c>
      <c s="7" r="E17567">
        <v>8</v>
      </c>
      <c s="8" t="inlineStr" r="F17567">
        <is>
          <t xml:space="preserve">76R71</t>
        </is>
      </c>
      <c s="8" t="inlineStr" r="G17567">
        <is>
          <t xml:space="preserve">068</t>
        </is>
      </c>
      <c s="9" r="H17567">
        <v>2.5000</v>
      </c>
      <c s="8" t="inlineStr" r="I17567">
        <is>
          <t xml:space="preserve"/>
        </is>
      </c>
      <c s="8" t="inlineStr" r="J17567">
        <is>
          <t xml:space="preserve"> Madison</t>
        </is>
      </c>
    </row>
    <row r="17568" ht="20.25" customHeight="0">
      <c s="5" t="inlineStr" r="A17568">
        <is>
          <t xml:space="preserve">78001110</t>
        </is>
      </c>
      <c s="5" t="inlineStr" r="B17568">
        <is>
          <t xml:space="preserve">PAINT PAVEMENT MARKING - LINE  4"</t>
        </is>
      </c>
      <c s="5" t="inlineStr" r="C17568">
        <is>
          <t xml:space="preserve">FOOT   </t>
        </is>
      </c>
      <c s="6" r="D17568">
        <v>2650.000</v>
      </c>
      <c s="7" r="E17568">
        <v>9</v>
      </c>
      <c s="8" t="inlineStr" r="F17568">
        <is>
          <t xml:space="preserve">78963</t>
        </is>
      </c>
      <c s="8" t="inlineStr" r="G17568">
        <is>
          <t xml:space="preserve">039</t>
        </is>
      </c>
      <c s="9" r="H17568">
        <v>1.9000</v>
      </c>
      <c s="8" t="inlineStr" r="I17568">
        <is>
          <t xml:space="preserve">Y</t>
        </is>
      </c>
      <c s="8" t="inlineStr" r="J17568">
        <is>
          <t xml:space="preserve"> Jefferson</t>
        </is>
      </c>
    </row>
    <row r="17569" ht="20.25" customHeight="0">
      <c s="5" t="inlineStr" r="A17569">
        <is>
          <t xml:space="preserve">78001110</t>
        </is>
      </c>
      <c s="5" t="inlineStr" r="B17569">
        <is>
          <t xml:space="preserve">PAINT PAVEMENT MARKING - LINE  4"</t>
        </is>
      </c>
      <c s="5" t="inlineStr" r="C17569">
        <is>
          <t xml:space="preserve">FOOT   </t>
        </is>
      </c>
      <c s="6" r="D17569">
        <v>2650.000</v>
      </c>
      <c s="7" r="E17569">
        <v>9</v>
      </c>
      <c s="8" t="inlineStr" r="F17569">
        <is>
          <t xml:space="preserve">78963</t>
        </is>
      </c>
      <c s="8" t="inlineStr" r="G17569">
        <is>
          <t xml:space="preserve">039</t>
        </is>
      </c>
      <c s="9" r="H17569">
        <v>1.8000</v>
      </c>
      <c s="8" t="inlineStr" r="I17569">
        <is>
          <t xml:space="preserve"/>
        </is>
      </c>
      <c s="8" t="inlineStr" r="J17569">
        <is>
          <t xml:space="preserve"> Jefferson</t>
        </is>
      </c>
    </row>
    <row r="17570" ht="20.25" customHeight="0">
      <c s="5" t="inlineStr" r="A17570">
        <is>
          <t xml:space="preserve">78001110</t>
        </is>
      </c>
      <c s="5" t="inlineStr" r="B17570">
        <is>
          <t xml:space="preserve">PAINT PAVEMENT MARKING - LINE  4"</t>
        </is>
      </c>
      <c s="5" t="inlineStr" r="C17570">
        <is>
          <t xml:space="preserve">FOOT   </t>
        </is>
      </c>
      <c s="6" r="D17570">
        <v>1892.000</v>
      </c>
      <c s="7" r="E17570">
        <v>2</v>
      </c>
      <c s="8" t="inlineStr" r="F17570">
        <is>
          <t xml:space="preserve">85731</t>
        </is>
      </c>
      <c s="8" t="inlineStr" r="G17570">
        <is>
          <t xml:space="preserve">069</t>
        </is>
      </c>
      <c s="9" r="H17570">
        <v>1.1000</v>
      </c>
      <c s="8" t="inlineStr" r="I17570">
        <is>
          <t xml:space="preserve">Y</t>
        </is>
      </c>
      <c s="8" t="inlineStr" r="J17570">
        <is>
          <t xml:space="preserve"> Ogle</t>
        </is>
      </c>
    </row>
    <row r="17571" ht="20.25" customHeight="0">
      <c s="5" t="inlineStr" r="A17571">
        <is>
          <t xml:space="preserve">78001110</t>
        </is>
      </c>
      <c s="5" t="inlineStr" r="B17571">
        <is>
          <t xml:space="preserve">PAINT PAVEMENT MARKING - LINE  4"</t>
        </is>
      </c>
      <c s="5" t="inlineStr" r="C17571">
        <is>
          <t xml:space="preserve">FOOT   </t>
        </is>
      </c>
      <c s="6" r="D17571">
        <v>1892.000</v>
      </c>
      <c s="7" r="E17571">
        <v>2</v>
      </c>
      <c s="8" t="inlineStr" r="F17571">
        <is>
          <t xml:space="preserve">85731</t>
        </is>
      </c>
      <c s="8" t="inlineStr" r="G17571">
        <is>
          <t xml:space="preserve">069</t>
        </is>
      </c>
      <c s="9" r="H17571">
        <v>1.1000</v>
      </c>
      <c s="8" t="inlineStr" r="I17571">
        <is>
          <t xml:space="preserve"/>
        </is>
      </c>
      <c s="8" t="inlineStr" r="J17571">
        <is>
          <t xml:space="preserve"> Ogle</t>
        </is>
      </c>
    </row>
    <row r="17572" ht="20.25" customHeight="0">
      <c s="5" t="inlineStr" r="A17572">
        <is>
          <t xml:space="preserve">78001110</t>
        </is>
      </c>
      <c s="5" t="inlineStr" r="B17572">
        <is>
          <t xml:space="preserve">PAINT PAVEMENT MARKING - LINE  4"</t>
        </is>
      </c>
      <c s="5" t="inlineStr" r="C17572">
        <is>
          <t xml:space="preserve">FOOT   </t>
        </is>
      </c>
      <c s="6" r="D17572">
        <v>1892.000</v>
      </c>
      <c s="7" r="E17572">
        <v>2</v>
      </c>
      <c s="8" t="inlineStr" r="F17572">
        <is>
          <t xml:space="preserve">85731</t>
        </is>
      </c>
      <c s="8" t="inlineStr" r="G17572">
        <is>
          <t xml:space="preserve">069</t>
        </is>
      </c>
      <c s="9" r="H17572">
        <v>1.3000</v>
      </c>
      <c s="8" t="inlineStr" r="I17572">
        <is>
          <t xml:space="preserve"/>
        </is>
      </c>
      <c s="8" t="inlineStr" r="J17572">
        <is>
          <t xml:space="preserve"> Ogle</t>
        </is>
      </c>
    </row>
    <row r="17573" ht="20.25" customHeight="0">
      <c s="5" t="inlineStr" r="A17573">
        <is>
          <t xml:space="preserve">78001110</t>
        </is>
      </c>
      <c s="5" t="inlineStr" r="B17573">
        <is>
          <t xml:space="preserve">PAINT PAVEMENT MARKING - LINE  4"</t>
        </is>
      </c>
      <c s="5" t="inlineStr" r="C17573">
        <is>
          <t xml:space="preserve">FOOT   </t>
        </is>
      </c>
      <c s="6" r="D17573">
        <v>3300.000</v>
      </c>
      <c s="7" r="E17573">
        <v>3</v>
      </c>
      <c s="8" t="inlineStr" r="F17573">
        <is>
          <t xml:space="preserve">87673</t>
        </is>
      </c>
      <c s="8" t="inlineStr" r="G17573">
        <is>
          <t xml:space="preserve">122</t>
        </is>
      </c>
      <c s="9" r="H17573">
        <v>0.9900</v>
      </c>
      <c s="8" t="inlineStr" r="I17573">
        <is>
          <t xml:space="preserve">Y</t>
        </is>
      </c>
      <c s="8" t="inlineStr" r="J17573">
        <is>
          <t xml:space="preserve"> LaSalle</t>
        </is>
      </c>
    </row>
    <row r="17574" ht="20.25" customHeight="0">
      <c s="5" t="inlineStr" r="A17574">
        <is>
          <t xml:space="preserve">78001110</t>
        </is>
      </c>
      <c s="5" t="inlineStr" r="B17574">
        <is>
          <t xml:space="preserve">PAINT PAVEMENT MARKING - LINE  4"</t>
        </is>
      </c>
      <c s="5" t="inlineStr" r="C17574">
        <is>
          <t xml:space="preserve">FOOT   </t>
        </is>
      </c>
      <c s="6" r="D17574">
        <v>3300.000</v>
      </c>
      <c s="7" r="E17574">
        <v>3</v>
      </c>
      <c s="8" t="inlineStr" r="F17574">
        <is>
          <t xml:space="preserve">87673</t>
        </is>
      </c>
      <c s="8" t="inlineStr" r="G17574">
        <is>
          <t xml:space="preserve">122</t>
        </is>
      </c>
      <c s="9" r="H17574">
        <v>0.9000</v>
      </c>
      <c s="8" t="inlineStr" r="I17574">
        <is>
          <t xml:space="preserve"/>
        </is>
      </c>
      <c s="8" t="inlineStr" r="J17574">
        <is>
          <t xml:space="preserve"> LaSalle</t>
        </is>
      </c>
    </row>
    <row r="17575" ht="20.25" customHeight="0">
      <c s="5" t="inlineStr" r="A17575">
        <is>
          <t xml:space="preserve">78001110</t>
        </is>
      </c>
      <c s="5" t="inlineStr" r="B17575">
        <is>
          <t xml:space="preserve">PAINT PAVEMENT MARKING - LINE  4"</t>
        </is>
      </c>
      <c s="5" t="inlineStr" r="C17575">
        <is>
          <t xml:space="preserve">FOOT   </t>
        </is>
      </c>
      <c s="6" r="D17575">
        <v>5925.000</v>
      </c>
      <c s="7" r="E17575">
        <v>3</v>
      </c>
      <c s="8" t="inlineStr" r="F17575">
        <is>
          <t xml:space="preserve">87798</t>
        </is>
      </c>
      <c s="8" t="inlineStr" r="G17575">
        <is>
          <t xml:space="preserve">139</t>
        </is>
      </c>
      <c s="9" r="H17575">
        <v>0.7500</v>
      </c>
      <c s="8" t="inlineStr" r="I17575">
        <is>
          <t xml:space="preserve">Y</t>
        </is>
      </c>
      <c s="8" t="inlineStr" r="J17575">
        <is>
          <t xml:space="preserve"> Ford</t>
        </is>
      </c>
    </row>
    <row r="17576" ht="20.25" customHeight="0">
      <c s="5" t="inlineStr" r="A17576">
        <is>
          <t xml:space="preserve">78001110</t>
        </is>
      </c>
      <c s="5" t="inlineStr" r="B17576">
        <is>
          <t xml:space="preserve">PAINT PAVEMENT MARKING - LINE  4"</t>
        </is>
      </c>
      <c s="5" t="inlineStr" r="C17576">
        <is>
          <t xml:space="preserve">FOOT   </t>
        </is>
      </c>
      <c s="6" r="D17576">
        <v>5925.000</v>
      </c>
      <c s="7" r="E17576">
        <v>3</v>
      </c>
      <c s="8" t="inlineStr" r="F17576">
        <is>
          <t xml:space="preserve">87798</t>
        </is>
      </c>
      <c s="8" t="inlineStr" r="G17576">
        <is>
          <t xml:space="preserve">139</t>
        </is>
      </c>
      <c s="9" r="H17576">
        <v>0.8000</v>
      </c>
      <c s="8" t="inlineStr" r="I17576">
        <is>
          <t xml:space="preserve"/>
        </is>
      </c>
      <c s="8" t="inlineStr" r="J17576">
        <is>
          <t xml:space="preserve"> Ford</t>
        </is>
      </c>
    </row>
    <row r="17577" ht="20.25" customHeight="0">
      <c s="5" t="inlineStr" r="A17577">
        <is>
          <t xml:space="preserve">78001110</t>
        </is>
      </c>
      <c s="5" t="inlineStr" r="B17577">
        <is>
          <t xml:space="preserve">PAINT PAVEMENT MARKING - LINE  4"</t>
        </is>
      </c>
      <c s="5" t="inlineStr" r="C17577">
        <is>
          <t xml:space="preserve">FOOT   </t>
        </is>
      </c>
      <c s="6" r="D17577">
        <v>5925.000</v>
      </c>
      <c s="7" r="E17577">
        <v>3</v>
      </c>
      <c s="8" t="inlineStr" r="F17577">
        <is>
          <t xml:space="preserve">87798</t>
        </is>
      </c>
      <c s="8" t="inlineStr" r="G17577">
        <is>
          <t xml:space="preserve">139</t>
        </is>
      </c>
      <c s="9" r="H17577">
        <v>1.1000</v>
      </c>
      <c s="8" t="inlineStr" r="I17577">
        <is>
          <t xml:space="preserve"/>
        </is>
      </c>
      <c s="8" t="inlineStr" r="J17577">
        <is>
          <t xml:space="preserve"> Ford</t>
        </is>
      </c>
    </row>
    <row r="17578" ht="20.25" customHeight="0">
      <c s="5" t="inlineStr" r="A17578">
        <is>
          <t xml:space="preserve">78001110</t>
        </is>
      </c>
      <c s="5" t="inlineStr" r="B17578">
        <is>
          <t xml:space="preserve">PAINT PAVEMENT MARKING - LINE  4"</t>
        </is>
      </c>
      <c s="5" t="inlineStr" r="C17578">
        <is>
          <t xml:space="preserve">FOOT   </t>
        </is>
      </c>
      <c s="6" r="D17578">
        <v>83464.000</v>
      </c>
      <c s="7" r="E17578">
        <v>4</v>
      </c>
      <c s="8" t="inlineStr" r="F17578">
        <is>
          <t xml:space="preserve">89817</t>
        </is>
      </c>
      <c s="8" t="inlineStr" r="G17578">
        <is>
          <t xml:space="preserve">072</t>
        </is>
      </c>
      <c s="9" r="H17578">
        <v>0.1300</v>
      </c>
      <c s="8" t="inlineStr" r="I17578">
        <is>
          <t xml:space="preserve">Y</t>
        </is>
      </c>
      <c s="8" t="inlineStr" r="J17578">
        <is>
          <t xml:space="preserve"> Woodford</t>
        </is>
      </c>
    </row>
    <row r="17579" ht="20.25" customHeight="0">
      <c s="5" t="inlineStr" r="A17579">
        <is>
          <t xml:space="preserve">78001110</t>
        </is>
      </c>
      <c s="5" t="inlineStr" r="B17579">
        <is>
          <t xml:space="preserve">PAINT PAVEMENT MARKING - LINE  4"</t>
        </is>
      </c>
      <c s="5" t="inlineStr" r="C17579">
        <is>
          <t xml:space="preserve">FOOT   </t>
        </is>
      </c>
      <c s="6" r="D17579">
        <v>83464.000</v>
      </c>
      <c s="7" r="E17579">
        <v>4</v>
      </c>
      <c s="8" t="inlineStr" r="F17579">
        <is>
          <t xml:space="preserve">89817</t>
        </is>
      </c>
      <c s="8" t="inlineStr" r="G17579">
        <is>
          <t xml:space="preserve">072</t>
        </is>
      </c>
      <c s="9" r="H17579">
        <v>0.1300</v>
      </c>
      <c s="8" t="inlineStr" r="I17579">
        <is>
          <t xml:space="preserve"/>
        </is>
      </c>
      <c s="8" t="inlineStr" r="J17579">
        <is>
          <t xml:space="preserve"> Woodford</t>
        </is>
      </c>
    </row>
    <row r="17580" ht="20.25" customHeight="0">
      <c s="5" t="inlineStr" r="A17580">
        <is>
          <t xml:space="preserve">78001110</t>
        </is>
      </c>
      <c s="5" t="inlineStr" r="B17580">
        <is>
          <t xml:space="preserve">PAINT PAVEMENT MARKING - LINE  4"</t>
        </is>
      </c>
      <c s="5" t="inlineStr" r="C17580">
        <is>
          <t xml:space="preserve">FOOT   </t>
        </is>
      </c>
      <c s="6" r="D17580">
        <v>33960.000</v>
      </c>
      <c s="7" r="E17580">
        <v>5</v>
      </c>
      <c s="8" t="inlineStr" r="F17580">
        <is>
          <t xml:space="preserve">91623</t>
        </is>
      </c>
      <c s="8" t="inlineStr" r="G17580">
        <is>
          <t xml:space="preserve">076</t>
        </is>
      </c>
      <c s="9" r="H17580">
        <v>0.1600</v>
      </c>
      <c s="8" t="inlineStr" r="I17580">
        <is>
          <t xml:space="preserve">Y</t>
        </is>
      </c>
      <c s="8" t="inlineStr" r="J17580">
        <is>
          <t xml:space="preserve"> Douglas</t>
        </is>
      </c>
    </row>
    <row r="17581" ht="20.25" customHeight="0">
      <c s="5" t="inlineStr" r="A17581">
        <is>
          <t xml:space="preserve">78001110</t>
        </is>
      </c>
      <c s="5" t="inlineStr" r="B17581">
        <is>
          <t xml:space="preserve">PAINT PAVEMENT MARKING - LINE  4"</t>
        </is>
      </c>
      <c s="5" t="inlineStr" r="C17581">
        <is>
          <t xml:space="preserve">FOOT   </t>
        </is>
      </c>
      <c s="6" r="D17581">
        <v>33960.000</v>
      </c>
      <c s="7" r="E17581">
        <v>5</v>
      </c>
      <c s="8" t="inlineStr" r="F17581">
        <is>
          <t xml:space="preserve">91623</t>
        </is>
      </c>
      <c s="8" t="inlineStr" r="G17581">
        <is>
          <t xml:space="preserve">076</t>
        </is>
      </c>
      <c s="9" r="H17581">
        <v>0.1600</v>
      </c>
      <c s="8" t="inlineStr" r="I17581">
        <is>
          <t xml:space="preserve"/>
        </is>
      </c>
      <c s="8" t="inlineStr" r="J17581">
        <is>
          <t xml:space="preserve"> Douglas</t>
        </is>
      </c>
    </row>
    <row r="17582" ht="20.25" customHeight="0">
      <c s="5" t="inlineStr" r="A17582">
        <is>
          <t xml:space="preserve">78001110</t>
        </is>
      </c>
      <c s="5" t="inlineStr" r="B17582">
        <is>
          <t xml:space="preserve">PAINT PAVEMENT MARKING - LINE  4"</t>
        </is>
      </c>
      <c s="5" t="inlineStr" r="C17582">
        <is>
          <t xml:space="preserve">FOOT   </t>
        </is>
      </c>
      <c s="6" r="D17582">
        <v>21339.000</v>
      </c>
      <c s="7" r="E17582">
        <v>6</v>
      </c>
      <c s="8" t="inlineStr" r="F17582">
        <is>
          <t xml:space="preserve">93798</t>
        </is>
      </c>
      <c s="8" t="inlineStr" r="G17582">
        <is>
          <t xml:space="preserve">078</t>
        </is>
      </c>
      <c s="9" r="H17582">
        <v>0.2700</v>
      </c>
      <c s="8" t="inlineStr" r="I17582">
        <is>
          <t xml:space="preserve">Y</t>
        </is>
      </c>
      <c s="8" t="inlineStr" r="J17582">
        <is>
          <t xml:space="preserve"> Pike</t>
        </is>
      </c>
    </row>
    <row r="17583" ht="20.25" customHeight="0">
      <c s="5" t="inlineStr" r="A17583">
        <is>
          <t xml:space="preserve">78001110</t>
        </is>
      </c>
      <c s="5" t="inlineStr" r="B17583">
        <is>
          <t xml:space="preserve">PAINT PAVEMENT MARKING - LINE  4"</t>
        </is>
      </c>
      <c s="5" t="inlineStr" r="C17583">
        <is>
          <t xml:space="preserve">FOOT   </t>
        </is>
      </c>
      <c s="6" r="D17583">
        <v>21339.000</v>
      </c>
      <c s="7" r="E17583">
        <v>6</v>
      </c>
      <c s="8" t="inlineStr" r="F17583">
        <is>
          <t xml:space="preserve">93798</t>
        </is>
      </c>
      <c s="8" t="inlineStr" r="G17583">
        <is>
          <t xml:space="preserve">078</t>
        </is>
      </c>
      <c s="9" r="H17583">
        <v>0.2800</v>
      </c>
      <c s="8" t="inlineStr" r="I17583">
        <is>
          <t xml:space="preserve"/>
        </is>
      </c>
      <c s="8" t="inlineStr" r="J17583">
        <is>
          <t xml:space="preserve"> Pike</t>
        </is>
      </c>
    </row>
    <row r="17584" ht="20.25" customHeight="0">
      <c s="5" t="inlineStr" r="A17584">
        <is>
          <t xml:space="preserve">78001120</t>
        </is>
      </c>
      <c s="5" t="inlineStr" r="B17584">
        <is>
          <t xml:space="preserve">PAINT PAVEMENT MARKING - LINE  5"</t>
        </is>
      </c>
      <c s="5" t="inlineStr" r="C17584">
        <is>
          <t xml:space="preserve">FOOT   </t>
        </is>
      </c>
      <c s="6" r="D17584">
        <v>41378.000</v>
      </c>
      <c s="7" r="E17584">
        <v>6</v>
      </c>
      <c s="8" t="inlineStr" r="F17584">
        <is>
          <t xml:space="preserve">72550</t>
        </is>
      </c>
      <c s="8" t="inlineStr" r="G17584">
        <is>
          <t xml:space="preserve">021</t>
        </is>
      </c>
      <c s="9" r="H17584">
        <v>0.2100</v>
      </c>
      <c s="8" t="inlineStr" r="I17584">
        <is>
          <t xml:space="preserve">Y</t>
        </is>
      </c>
      <c s="8" t="inlineStr" r="J17584">
        <is>
          <t xml:space="preserve"> Pike</t>
        </is>
      </c>
    </row>
    <row r="17585" ht="20.25" customHeight="0">
      <c s="5" t="inlineStr" r="A17585">
        <is>
          <t xml:space="preserve">78001120</t>
        </is>
      </c>
      <c s="5" t="inlineStr" r="B17585">
        <is>
          <t xml:space="preserve">PAINT PAVEMENT MARKING - LINE  5"</t>
        </is>
      </c>
      <c s="5" t="inlineStr" r="C17585">
        <is>
          <t xml:space="preserve">FOOT   </t>
        </is>
      </c>
      <c s="6" r="D17585">
        <v>41378.000</v>
      </c>
      <c s="7" r="E17585">
        <v>6</v>
      </c>
      <c s="8" t="inlineStr" r="F17585">
        <is>
          <t xml:space="preserve">72550</t>
        </is>
      </c>
      <c s="8" t="inlineStr" r="G17585">
        <is>
          <t xml:space="preserve">021</t>
        </is>
      </c>
      <c s="9" r="H17585">
        <v>0.3500</v>
      </c>
      <c s="8" t="inlineStr" r="I17585">
        <is>
          <t xml:space="preserve"/>
        </is>
      </c>
      <c s="8" t="inlineStr" r="J17585">
        <is>
          <t xml:space="preserve"> Pike</t>
        </is>
      </c>
    </row>
    <row r="17586" ht="20.25" customHeight="0">
      <c s="5" t="inlineStr" r="A17586">
        <is>
          <t xml:space="preserve">78001120</t>
        </is>
      </c>
      <c s="5" t="inlineStr" r="B17586">
        <is>
          <t xml:space="preserve">PAINT PAVEMENT MARKING - LINE  5"</t>
        </is>
      </c>
      <c s="5" t="inlineStr" r="C17586">
        <is>
          <t xml:space="preserve">FOOT   </t>
        </is>
      </c>
      <c s="6" r="D17586">
        <v>394.000</v>
      </c>
      <c s="7" r="E17586">
        <v>6</v>
      </c>
      <c s="8" t="inlineStr" r="F17586">
        <is>
          <t xml:space="preserve">72881</t>
        </is>
      </c>
      <c s="8" t="inlineStr" r="G17586">
        <is>
          <t xml:space="preserve">022</t>
        </is>
      </c>
      <c s="9" r="H17586">
        <v>6.5000</v>
      </c>
      <c s="8" t="inlineStr" r="I17586">
        <is>
          <t xml:space="preserve">Y</t>
        </is>
      </c>
      <c s="8" t="inlineStr" r="J17586">
        <is>
          <t xml:space="preserve"> Hancock</t>
        </is>
      </c>
    </row>
    <row r="17587" ht="20.25" customHeight="0">
      <c s="5" t="inlineStr" r="A17587">
        <is>
          <t xml:space="preserve">78001120</t>
        </is>
      </c>
      <c s="5" t="inlineStr" r="B17587">
        <is>
          <t xml:space="preserve">PAINT PAVEMENT MARKING - LINE  5"</t>
        </is>
      </c>
      <c s="5" t="inlineStr" r="C17587">
        <is>
          <t xml:space="preserve">FOOT   </t>
        </is>
      </c>
      <c s="6" r="D17587">
        <v>394.000</v>
      </c>
      <c s="7" r="E17587">
        <v>6</v>
      </c>
      <c s="8" t="inlineStr" r="F17587">
        <is>
          <t xml:space="preserve">72881</t>
        </is>
      </c>
      <c s="8" t="inlineStr" r="G17587">
        <is>
          <t xml:space="preserve">022</t>
        </is>
      </c>
      <c s="9" r="H17587">
        <v>13.5000</v>
      </c>
      <c s="8" t="inlineStr" r="I17587">
        <is>
          <t xml:space="preserve"/>
        </is>
      </c>
      <c s="8" t="inlineStr" r="J17587">
        <is>
          <t xml:space="preserve"> Hancock</t>
        </is>
      </c>
    </row>
    <row r="17588" ht="20.25" customHeight="0">
      <c s="5" t="inlineStr" r="A17588">
        <is>
          <t xml:space="preserve">78001120</t>
        </is>
      </c>
      <c s="5" t="inlineStr" r="B17588">
        <is>
          <t xml:space="preserve">PAINT PAVEMENT MARKING - LINE  5"</t>
        </is>
      </c>
      <c s="5" t="inlineStr" r="C17588">
        <is>
          <t xml:space="preserve">FOOT   </t>
        </is>
      </c>
      <c s="6" r="D17588">
        <v>2476.000</v>
      </c>
      <c s="7" r="E17588">
        <v>6</v>
      </c>
      <c s="8" t="inlineStr" r="F17588">
        <is>
          <t xml:space="preserve">72G54</t>
        </is>
      </c>
      <c s="8" t="inlineStr" r="G17588">
        <is>
          <t xml:space="preserve">098</t>
        </is>
      </c>
      <c s="9" r="H17588">
        <v>1.1000</v>
      </c>
      <c s="8" t="inlineStr" r="I17588">
        <is>
          <t xml:space="preserve">Y</t>
        </is>
      </c>
      <c s="8" t="inlineStr" r="J17588">
        <is>
          <t xml:space="preserve"> Montgomery</t>
        </is>
      </c>
    </row>
    <row r="17589" ht="20.25" customHeight="0">
      <c s="5" t="inlineStr" r="A17589">
        <is>
          <t xml:space="preserve">78001120</t>
        </is>
      </c>
      <c s="5" t="inlineStr" r="B17589">
        <is>
          <t xml:space="preserve">PAINT PAVEMENT MARKING - LINE  5"</t>
        </is>
      </c>
      <c s="5" t="inlineStr" r="C17589">
        <is>
          <t xml:space="preserve">FOOT   </t>
        </is>
      </c>
      <c s="6" r="D17589">
        <v>67139.000</v>
      </c>
      <c s="7" r="E17589">
        <v>6</v>
      </c>
      <c s="8" t="inlineStr" r="F17589">
        <is>
          <t xml:space="preserve">72H24</t>
        </is>
      </c>
      <c s="8" t="inlineStr" r="G17589">
        <is>
          <t xml:space="preserve">060</t>
        </is>
      </c>
      <c s="9" r="H17589">
        <v>0.1800</v>
      </c>
      <c s="8" t="inlineStr" r="I17589">
        <is>
          <t xml:space="preserve">Y</t>
        </is>
      </c>
      <c s="8" t="inlineStr" r="J17589">
        <is>
          <t xml:space="preserve"> Mason</t>
        </is>
      </c>
    </row>
    <row r="17590" ht="20.25" customHeight="0">
      <c s="5" t="inlineStr" r="A17590">
        <is>
          <t xml:space="preserve">78001120</t>
        </is>
      </c>
      <c s="5" t="inlineStr" r="B17590">
        <is>
          <t xml:space="preserve">PAINT PAVEMENT MARKING - LINE  5"</t>
        </is>
      </c>
      <c s="5" t="inlineStr" r="C17590">
        <is>
          <t xml:space="preserve">FOOT   </t>
        </is>
      </c>
      <c s="6" r="D17590">
        <v>2200.000</v>
      </c>
      <c s="7" r="E17590">
        <v>6</v>
      </c>
      <c s="8" t="inlineStr" r="F17590">
        <is>
          <t xml:space="preserve">72L78</t>
        </is>
      </c>
      <c s="8" t="inlineStr" r="G17590">
        <is>
          <t xml:space="preserve">024</t>
        </is>
      </c>
      <c s="9" r="H17590">
        <v>1.7500</v>
      </c>
      <c s="8" t="inlineStr" r="I17590">
        <is>
          <t xml:space="preserve">Y</t>
        </is>
      </c>
      <c s="8" t="inlineStr" r="J17590">
        <is>
          <t xml:space="preserve"> Scott</t>
        </is>
      </c>
    </row>
    <row r="17591" ht="20.25" customHeight="0">
      <c s="5" t="inlineStr" r="A17591">
        <is>
          <t xml:space="preserve">78001120</t>
        </is>
      </c>
      <c s="5" t="inlineStr" r="B17591">
        <is>
          <t xml:space="preserve">PAINT PAVEMENT MARKING - LINE  5"</t>
        </is>
      </c>
      <c s="5" t="inlineStr" r="C17591">
        <is>
          <t xml:space="preserve">FOOT   </t>
        </is>
      </c>
      <c s="6" r="D17591">
        <v>2200.000</v>
      </c>
      <c s="7" r="E17591">
        <v>6</v>
      </c>
      <c s="8" t="inlineStr" r="F17591">
        <is>
          <t xml:space="preserve">72L78</t>
        </is>
      </c>
      <c s="8" t="inlineStr" r="G17591">
        <is>
          <t xml:space="preserve">024</t>
        </is>
      </c>
      <c s="9" r="H17591">
        <v>1.9300</v>
      </c>
      <c s="8" t="inlineStr" r="I17591">
        <is>
          <t xml:space="preserve"/>
        </is>
      </c>
      <c s="8" t="inlineStr" r="J17591">
        <is>
          <t xml:space="preserve"> Scott</t>
        </is>
      </c>
    </row>
    <row r="17592" ht="20.25" customHeight="0">
      <c s="5" t="inlineStr" r="A17592">
        <is>
          <t xml:space="preserve">78001120</t>
        </is>
      </c>
      <c s="5" t="inlineStr" r="B17592">
        <is>
          <t xml:space="preserve">PAINT PAVEMENT MARKING - LINE  5"</t>
        </is>
      </c>
      <c s="5" t="inlineStr" r="C17592">
        <is>
          <t xml:space="preserve">FOOT   </t>
        </is>
      </c>
      <c s="6" r="D17592">
        <v>2200.000</v>
      </c>
      <c s="7" r="E17592">
        <v>6</v>
      </c>
      <c s="8" t="inlineStr" r="F17592">
        <is>
          <t xml:space="preserve">72L78</t>
        </is>
      </c>
      <c s="8" t="inlineStr" r="G17592">
        <is>
          <t xml:space="preserve">024</t>
        </is>
      </c>
      <c s="9" r="H17592">
        <v>2.3100</v>
      </c>
      <c s="8" t="inlineStr" r="I17592">
        <is>
          <t xml:space="preserve"/>
        </is>
      </c>
      <c s="8" t="inlineStr" r="J17592">
        <is>
          <t xml:space="preserve"> Scott</t>
        </is>
      </c>
    </row>
    <row r="17593" ht="20.25" customHeight="0">
      <c s="5" t="inlineStr" r="A17593">
        <is>
          <t xml:space="preserve">78001120</t>
        </is>
      </c>
      <c s="5" t="inlineStr" r="B17593">
        <is>
          <t xml:space="preserve">PAINT PAVEMENT MARKING - LINE  5"</t>
        </is>
      </c>
      <c s="5" t="inlineStr" r="C17593">
        <is>
          <t xml:space="preserve">FOOT   </t>
        </is>
      </c>
      <c s="6" r="D17593">
        <v>136840.000</v>
      </c>
      <c s="7" r="E17593">
        <v>6</v>
      </c>
      <c s="8" t="inlineStr" r="F17593">
        <is>
          <t xml:space="preserve">72N32</t>
        </is>
      </c>
      <c s="8" t="inlineStr" r="G17593">
        <is>
          <t xml:space="preserve">026</t>
        </is>
      </c>
      <c s="9" r="H17593">
        <v>0.1600</v>
      </c>
      <c s="8" t="inlineStr" r="I17593">
        <is>
          <t xml:space="preserve">Y</t>
        </is>
      </c>
      <c s="8" t="inlineStr" r="J17593">
        <is>
          <t xml:space="preserve"> Montgomery</t>
        </is>
      </c>
    </row>
    <row r="17594" ht="20.25" customHeight="0">
      <c s="5" t="inlineStr" r="A17594">
        <is>
          <t xml:space="preserve">78001120</t>
        </is>
      </c>
      <c s="5" t="inlineStr" r="B17594">
        <is>
          <t xml:space="preserve">PAINT PAVEMENT MARKING - LINE  5"</t>
        </is>
      </c>
      <c s="5" t="inlineStr" r="C17594">
        <is>
          <t xml:space="preserve">FOOT   </t>
        </is>
      </c>
      <c s="6" r="D17594">
        <v>136840.000</v>
      </c>
      <c s="7" r="E17594">
        <v>6</v>
      </c>
      <c s="8" t="inlineStr" r="F17594">
        <is>
          <t xml:space="preserve">72N32</t>
        </is>
      </c>
      <c s="8" t="inlineStr" r="G17594">
        <is>
          <t xml:space="preserve">026</t>
        </is>
      </c>
      <c s="9" r="H17594">
        <v>0.1400</v>
      </c>
      <c s="8" t="inlineStr" r="I17594">
        <is>
          <t xml:space="preserve"/>
        </is>
      </c>
      <c s="8" t="inlineStr" r="J17594">
        <is>
          <t xml:space="preserve"> Montgomery</t>
        </is>
      </c>
    </row>
    <row r="17595" ht="20.25" customHeight="0">
      <c s="5" t="inlineStr" r="A17595">
        <is>
          <t xml:space="preserve">78001120</t>
        </is>
      </c>
      <c s="5" t="inlineStr" r="B17595">
        <is>
          <t xml:space="preserve">PAINT PAVEMENT MARKING - LINE  5"</t>
        </is>
      </c>
      <c s="5" t="inlineStr" r="C17595">
        <is>
          <t xml:space="preserve">FOOT   </t>
        </is>
      </c>
      <c s="6" r="D17595">
        <v>136840.000</v>
      </c>
      <c s="7" r="E17595">
        <v>6</v>
      </c>
      <c s="8" t="inlineStr" r="F17595">
        <is>
          <t xml:space="preserve">72N32</t>
        </is>
      </c>
      <c s="8" t="inlineStr" r="G17595">
        <is>
          <t xml:space="preserve">026</t>
        </is>
      </c>
      <c s="9" r="H17595">
        <v>0.1800</v>
      </c>
      <c s="8" t="inlineStr" r="I17595">
        <is>
          <t xml:space="preserve"/>
        </is>
      </c>
      <c s="8" t="inlineStr" r="J17595">
        <is>
          <t xml:space="preserve"> Montgomery</t>
        </is>
      </c>
    </row>
    <row r="17596" ht="20.25" customHeight="0">
      <c s="5" t="inlineStr" r="A17596">
        <is>
          <t xml:space="preserve">78001130</t>
        </is>
      </c>
      <c s="5" t="inlineStr" r="B17596">
        <is>
          <t xml:space="preserve">PAINT PAVEMENT MARKING - LINE  6"</t>
        </is>
      </c>
      <c s="5" t="inlineStr" r="C17596">
        <is>
          <t xml:space="preserve">FOOT   </t>
        </is>
      </c>
      <c s="6" r="D17596">
        <v>2982.000</v>
      </c>
      <c s="7" r="E17596">
        <v>1</v>
      </c>
      <c s="8" t="inlineStr" r="F17596">
        <is>
          <t xml:space="preserve">61H95</t>
        </is>
      </c>
      <c s="8" t="inlineStr" r="G17596">
        <is>
          <t xml:space="preserve">105</t>
        </is>
      </c>
      <c s="9" r="H17596">
        <v>0.7200</v>
      </c>
      <c s="8" t="inlineStr" r="I17596">
        <is>
          <t xml:space="preserve">Y</t>
        </is>
      </c>
      <c s="8" t="inlineStr" r="J17596">
        <is>
          <t xml:space="preserve"> Kane</t>
        </is>
      </c>
    </row>
    <row r="17597" ht="20.25" customHeight="0">
      <c s="5" t="inlineStr" r="A17597">
        <is>
          <t xml:space="preserve">78001130</t>
        </is>
      </c>
      <c s="5" t="inlineStr" r="B17597">
        <is>
          <t xml:space="preserve">PAINT PAVEMENT MARKING - LINE  6"</t>
        </is>
      </c>
      <c s="5" t="inlineStr" r="C17597">
        <is>
          <t xml:space="preserve">FOOT   </t>
        </is>
      </c>
      <c s="6" r="D17597">
        <v>2982.000</v>
      </c>
      <c s="7" r="E17597">
        <v>1</v>
      </c>
      <c s="8" t="inlineStr" r="F17597">
        <is>
          <t xml:space="preserve">61H95</t>
        </is>
      </c>
      <c s="8" t="inlineStr" r="G17597">
        <is>
          <t xml:space="preserve">105</t>
        </is>
      </c>
      <c s="9" r="H17597">
        <v>0.5200</v>
      </c>
      <c s="8" t="inlineStr" r="I17597">
        <is>
          <t xml:space="preserve"/>
        </is>
      </c>
      <c s="8" t="inlineStr" r="J17597">
        <is>
          <t xml:space="preserve"> Kane</t>
        </is>
      </c>
    </row>
    <row r="17598" ht="20.25" customHeight="0">
      <c s="5" t="inlineStr" r="A17598">
        <is>
          <t xml:space="preserve">78001130</t>
        </is>
      </c>
      <c s="5" t="inlineStr" r="B17598">
        <is>
          <t xml:space="preserve">PAINT PAVEMENT MARKING - LINE  6"</t>
        </is>
      </c>
      <c s="5" t="inlineStr" r="C17598">
        <is>
          <t xml:space="preserve">FOOT   </t>
        </is>
      </c>
      <c s="6" r="D17598">
        <v>2982.000</v>
      </c>
      <c s="7" r="E17598">
        <v>1</v>
      </c>
      <c s="8" t="inlineStr" r="F17598">
        <is>
          <t xml:space="preserve">61H95</t>
        </is>
      </c>
      <c s="8" t="inlineStr" r="G17598">
        <is>
          <t xml:space="preserve">105</t>
        </is>
      </c>
      <c s="9" r="H17598">
        <v>0.5200</v>
      </c>
      <c s="8" t="inlineStr" r="I17598">
        <is>
          <t xml:space="preserve"/>
        </is>
      </c>
      <c s="8" t="inlineStr" r="J17598">
        <is>
          <t xml:space="preserve"> Kane</t>
        </is>
      </c>
    </row>
    <row r="17599" ht="20.25" customHeight="0">
      <c s="5" t="inlineStr" r="A17599">
        <is>
          <t xml:space="preserve">78001130</t>
        </is>
      </c>
      <c s="5" t="inlineStr" r="B17599">
        <is>
          <t xml:space="preserve">PAINT PAVEMENT MARKING - LINE  6"</t>
        </is>
      </c>
      <c s="5" t="inlineStr" r="C17599">
        <is>
          <t xml:space="preserve">FOOT   </t>
        </is>
      </c>
      <c s="6" r="D17599">
        <v>2982.000</v>
      </c>
      <c s="7" r="E17599">
        <v>1</v>
      </c>
      <c s="8" t="inlineStr" r="F17599">
        <is>
          <t xml:space="preserve">61H95</t>
        </is>
      </c>
      <c s="8" t="inlineStr" r="G17599">
        <is>
          <t xml:space="preserve">105</t>
        </is>
      </c>
      <c s="9" r="H17599">
        <v>0.7200</v>
      </c>
      <c s="8" t="inlineStr" r="I17599">
        <is>
          <t xml:space="preserve"/>
        </is>
      </c>
      <c s="8" t="inlineStr" r="J17599">
        <is>
          <t xml:space="preserve"> Kane</t>
        </is>
      </c>
    </row>
    <row r="17600" ht="20.25" customHeight="0">
      <c s="5" t="inlineStr" r="A17600">
        <is>
          <t xml:space="preserve">78001130</t>
        </is>
      </c>
      <c s="5" t="inlineStr" r="B17600">
        <is>
          <t xml:space="preserve">PAINT PAVEMENT MARKING - LINE  6"</t>
        </is>
      </c>
      <c s="5" t="inlineStr" r="C17600">
        <is>
          <t xml:space="preserve">FOOT   </t>
        </is>
      </c>
      <c s="6" r="D17600">
        <v>2982.000</v>
      </c>
      <c s="7" r="E17600">
        <v>1</v>
      </c>
      <c s="8" t="inlineStr" r="F17600">
        <is>
          <t xml:space="preserve">61H95</t>
        </is>
      </c>
      <c s="8" t="inlineStr" r="G17600">
        <is>
          <t xml:space="preserve">105</t>
        </is>
      </c>
      <c s="9" r="H17600">
        <v>0.7200</v>
      </c>
      <c s="8" t="inlineStr" r="I17600">
        <is>
          <t xml:space="preserve"/>
        </is>
      </c>
      <c s="8" t="inlineStr" r="J17600">
        <is>
          <t xml:space="preserve"> Kane</t>
        </is>
      </c>
    </row>
    <row r="17601" ht="20.25" customHeight="0">
      <c s="5" t="inlineStr" r="A17601">
        <is>
          <t xml:space="preserve">78001130</t>
        </is>
      </c>
      <c s="5" t="inlineStr" r="B17601">
        <is>
          <t xml:space="preserve">PAINT PAVEMENT MARKING - LINE  6"</t>
        </is>
      </c>
      <c s="5" t="inlineStr" r="C17601">
        <is>
          <t xml:space="preserve">FOOT   </t>
        </is>
      </c>
      <c s="6" r="D17601">
        <v>2982.000</v>
      </c>
      <c s="7" r="E17601">
        <v>1</v>
      </c>
      <c s="8" t="inlineStr" r="F17601">
        <is>
          <t xml:space="preserve">61H95</t>
        </is>
      </c>
      <c s="8" t="inlineStr" r="G17601">
        <is>
          <t xml:space="preserve">105</t>
        </is>
      </c>
      <c s="9" r="H17601">
        <v>0.7200</v>
      </c>
      <c s="8" t="inlineStr" r="I17601">
        <is>
          <t xml:space="preserve"/>
        </is>
      </c>
      <c s="8" t="inlineStr" r="J17601">
        <is>
          <t xml:space="preserve"> Kane</t>
        </is>
      </c>
    </row>
    <row r="17602" ht="20.25" customHeight="0">
      <c s="5" t="inlineStr" r="A17602">
        <is>
          <t xml:space="preserve">78001130</t>
        </is>
      </c>
      <c s="5" t="inlineStr" r="B17602">
        <is>
          <t xml:space="preserve">PAINT PAVEMENT MARKING - LINE  6"</t>
        </is>
      </c>
      <c s="5" t="inlineStr" r="C17602">
        <is>
          <t xml:space="preserve">FOOT   </t>
        </is>
      </c>
      <c s="6" r="D17602">
        <v>1209.000</v>
      </c>
      <c s="7" r="E17602">
        <v>9</v>
      </c>
      <c s="8" t="inlineStr" r="F17602">
        <is>
          <t xml:space="preserve">78966</t>
        </is>
      </c>
      <c s="8" t="inlineStr" r="G17602">
        <is>
          <t xml:space="preserve">040</t>
        </is>
      </c>
      <c s="9" r="H17602">
        <v>3.5500</v>
      </c>
      <c s="8" t="inlineStr" r="I17602">
        <is>
          <t xml:space="preserve">Y</t>
        </is>
      </c>
      <c s="8" t="inlineStr" r="J17602">
        <is>
          <t xml:space="preserve"> Union</t>
        </is>
      </c>
    </row>
    <row r="17603" ht="20.25" customHeight="0">
      <c s="5" t="inlineStr" r="A17603">
        <is>
          <t xml:space="preserve">78001130</t>
        </is>
      </c>
      <c s="5" t="inlineStr" r="B17603">
        <is>
          <t xml:space="preserve">PAINT PAVEMENT MARKING - LINE  6"</t>
        </is>
      </c>
      <c s="5" t="inlineStr" r="C17603">
        <is>
          <t xml:space="preserve">FOOT   </t>
        </is>
      </c>
      <c s="6" r="D17603">
        <v>1209.000</v>
      </c>
      <c s="7" r="E17603">
        <v>9</v>
      </c>
      <c s="8" t="inlineStr" r="F17603">
        <is>
          <t xml:space="preserve">78966</t>
        </is>
      </c>
      <c s="8" t="inlineStr" r="G17603">
        <is>
          <t xml:space="preserve">040</t>
        </is>
      </c>
      <c s="9" r="H17603">
        <v>3.3000</v>
      </c>
      <c s="8" t="inlineStr" r="I17603">
        <is>
          <t xml:space="preserve"/>
        </is>
      </c>
      <c s="8" t="inlineStr" r="J17603">
        <is>
          <t xml:space="preserve"> Union</t>
        </is>
      </c>
    </row>
    <row r="17604" ht="20.25" customHeight="0">
      <c s="5" t="inlineStr" r="A17604">
        <is>
          <t xml:space="preserve">78001140</t>
        </is>
      </c>
      <c s="5" t="inlineStr" r="B17604">
        <is>
          <t xml:space="preserve">PAINT PAVEMENT MARKING - LINE  8"</t>
        </is>
      </c>
      <c s="5" t="inlineStr" r="C17604">
        <is>
          <t xml:space="preserve">FOOT   </t>
        </is>
      </c>
      <c s="6" r="D17604">
        <v>5750.000</v>
      </c>
      <c s="7" r="E17604">
        <v>1</v>
      </c>
      <c s="8" t="inlineStr" r="F17604">
        <is>
          <t xml:space="preserve">61H95</t>
        </is>
      </c>
      <c s="8" t="inlineStr" r="G17604">
        <is>
          <t xml:space="preserve">105</t>
        </is>
      </c>
      <c s="9" r="H17604">
        <v>0.8500</v>
      </c>
      <c s="8" t="inlineStr" r="I17604">
        <is>
          <t xml:space="preserve">Y</t>
        </is>
      </c>
      <c s="8" t="inlineStr" r="J17604">
        <is>
          <t xml:space="preserve"> Kane</t>
        </is>
      </c>
    </row>
    <row r="17605" ht="20.25" customHeight="0">
      <c s="5" t="inlineStr" r="A17605">
        <is>
          <t xml:space="preserve">78001140</t>
        </is>
      </c>
      <c s="5" t="inlineStr" r="B17605">
        <is>
          <t xml:space="preserve">PAINT PAVEMENT MARKING - LINE  8"</t>
        </is>
      </c>
      <c s="5" t="inlineStr" r="C17605">
        <is>
          <t xml:space="preserve">FOOT   </t>
        </is>
      </c>
      <c s="6" r="D17605">
        <v>5750.000</v>
      </c>
      <c s="7" r="E17605">
        <v>1</v>
      </c>
      <c s="8" t="inlineStr" r="F17605">
        <is>
          <t xml:space="preserve">61H95</t>
        </is>
      </c>
      <c s="8" t="inlineStr" r="G17605">
        <is>
          <t xml:space="preserve">105</t>
        </is>
      </c>
      <c s="9" r="H17605">
        <v>0.5900</v>
      </c>
      <c s="8" t="inlineStr" r="I17605">
        <is>
          <t xml:space="preserve"/>
        </is>
      </c>
      <c s="8" t="inlineStr" r="J17605">
        <is>
          <t xml:space="preserve"> Kane</t>
        </is>
      </c>
    </row>
    <row r="17606" ht="20.25" customHeight="0">
      <c s="5" t="inlineStr" r="A17606">
        <is>
          <t xml:space="preserve">78001140</t>
        </is>
      </c>
      <c s="5" t="inlineStr" r="B17606">
        <is>
          <t xml:space="preserve">PAINT PAVEMENT MARKING - LINE  8"</t>
        </is>
      </c>
      <c s="5" t="inlineStr" r="C17606">
        <is>
          <t xml:space="preserve">FOOT   </t>
        </is>
      </c>
      <c s="6" r="D17606">
        <v>5750.000</v>
      </c>
      <c s="7" r="E17606">
        <v>1</v>
      </c>
      <c s="8" t="inlineStr" r="F17606">
        <is>
          <t xml:space="preserve">61H95</t>
        </is>
      </c>
      <c s="8" t="inlineStr" r="G17606">
        <is>
          <t xml:space="preserve">105</t>
        </is>
      </c>
      <c s="9" r="H17606">
        <v>0.5900</v>
      </c>
      <c s="8" t="inlineStr" r="I17606">
        <is>
          <t xml:space="preserve"/>
        </is>
      </c>
      <c s="8" t="inlineStr" r="J17606">
        <is>
          <t xml:space="preserve"> Kane</t>
        </is>
      </c>
    </row>
    <row r="17607" ht="20.25" customHeight="0">
      <c s="5" t="inlineStr" r="A17607">
        <is>
          <t xml:space="preserve">78001140</t>
        </is>
      </c>
      <c s="5" t="inlineStr" r="B17607">
        <is>
          <t xml:space="preserve">PAINT PAVEMENT MARKING - LINE  8"</t>
        </is>
      </c>
      <c s="5" t="inlineStr" r="C17607">
        <is>
          <t xml:space="preserve">FOOT   </t>
        </is>
      </c>
      <c s="6" r="D17607">
        <v>5750.000</v>
      </c>
      <c s="7" r="E17607">
        <v>1</v>
      </c>
      <c s="8" t="inlineStr" r="F17607">
        <is>
          <t xml:space="preserve">61H95</t>
        </is>
      </c>
      <c s="8" t="inlineStr" r="G17607">
        <is>
          <t xml:space="preserve">105</t>
        </is>
      </c>
      <c s="9" r="H17607">
        <v>0.8500</v>
      </c>
      <c s="8" t="inlineStr" r="I17607">
        <is>
          <t xml:space="preserve"/>
        </is>
      </c>
      <c s="8" t="inlineStr" r="J17607">
        <is>
          <t xml:space="preserve"> Kane</t>
        </is>
      </c>
    </row>
    <row r="17608" ht="20.25" customHeight="0">
      <c s="5" t="inlineStr" r="A17608">
        <is>
          <t xml:space="preserve">78001140</t>
        </is>
      </c>
      <c s="5" t="inlineStr" r="B17608">
        <is>
          <t xml:space="preserve">PAINT PAVEMENT MARKING - LINE  8"</t>
        </is>
      </c>
      <c s="5" t="inlineStr" r="C17608">
        <is>
          <t xml:space="preserve">FOOT   </t>
        </is>
      </c>
      <c s="6" r="D17608">
        <v>5750.000</v>
      </c>
      <c s="7" r="E17608">
        <v>1</v>
      </c>
      <c s="8" t="inlineStr" r="F17608">
        <is>
          <t xml:space="preserve">61H95</t>
        </is>
      </c>
      <c s="8" t="inlineStr" r="G17608">
        <is>
          <t xml:space="preserve">105</t>
        </is>
      </c>
      <c s="9" r="H17608">
        <v>0.8500</v>
      </c>
      <c s="8" t="inlineStr" r="I17608">
        <is>
          <t xml:space="preserve"/>
        </is>
      </c>
      <c s="8" t="inlineStr" r="J17608">
        <is>
          <t xml:space="preserve"> Kane</t>
        </is>
      </c>
    </row>
    <row r="17609" ht="20.25" customHeight="0">
      <c s="5" t="inlineStr" r="A17609">
        <is>
          <t xml:space="preserve">78001140</t>
        </is>
      </c>
      <c s="5" t="inlineStr" r="B17609">
        <is>
          <t xml:space="preserve">PAINT PAVEMENT MARKING - LINE  8"</t>
        </is>
      </c>
      <c s="5" t="inlineStr" r="C17609">
        <is>
          <t xml:space="preserve">FOOT   </t>
        </is>
      </c>
      <c s="6" r="D17609">
        <v>5750.000</v>
      </c>
      <c s="7" r="E17609">
        <v>1</v>
      </c>
      <c s="8" t="inlineStr" r="F17609">
        <is>
          <t xml:space="preserve">61H95</t>
        </is>
      </c>
      <c s="8" t="inlineStr" r="G17609">
        <is>
          <t xml:space="preserve">105</t>
        </is>
      </c>
      <c s="9" r="H17609">
        <v>0.8500</v>
      </c>
      <c s="8" t="inlineStr" r="I17609">
        <is>
          <t xml:space="preserve"/>
        </is>
      </c>
      <c s="8" t="inlineStr" r="J17609">
        <is>
          <t xml:space="preserve"> Kane</t>
        </is>
      </c>
    </row>
    <row r="17610" ht="20.25" customHeight="0">
      <c s="5" t="inlineStr" r="A17610">
        <is>
          <t xml:space="preserve">78001140</t>
        </is>
      </c>
      <c s="5" t="inlineStr" r="B17610">
        <is>
          <t xml:space="preserve">PAINT PAVEMENT MARKING - LINE  8"</t>
        </is>
      </c>
      <c s="5" t="inlineStr" r="C17610">
        <is>
          <t xml:space="preserve">FOOT   </t>
        </is>
      </c>
      <c s="6" r="D17610">
        <v>152.000</v>
      </c>
      <c s="7" r="E17610">
        <v>8</v>
      </c>
      <c s="8" t="inlineStr" r="F17610">
        <is>
          <t xml:space="preserve">76R66</t>
        </is>
      </c>
      <c s="8" t="inlineStr" r="G17610">
        <is>
          <t xml:space="preserve">031</t>
        </is>
      </c>
      <c s="9" r="H17610">
        <v>5.6100</v>
      </c>
      <c s="8" t="inlineStr" r="I17610">
        <is>
          <t xml:space="preserve">Y</t>
        </is>
      </c>
      <c s="8" t="inlineStr" r="J17610">
        <is>
          <t xml:space="preserve"> St. Clair</t>
        </is>
      </c>
    </row>
    <row r="17611" ht="20.25" customHeight="0">
      <c s="5" t="inlineStr" r="A17611">
        <is>
          <t xml:space="preserve">78001140</t>
        </is>
      </c>
      <c s="5" t="inlineStr" r="B17611">
        <is>
          <t xml:space="preserve">PAINT PAVEMENT MARKING - LINE  8"</t>
        </is>
      </c>
      <c s="5" t="inlineStr" r="C17611">
        <is>
          <t xml:space="preserve">FOOT   </t>
        </is>
      </c>
      <c s="6" r="D17611">
        <v>152.000</v>
      </c>
      <c s="7" r="E17611">
        <v>8</v>
      </c>
      <c s="8" t="inlineStr" r="F17611">
        <is>
          <t xml:space="preserve">76R66</t>
        </is>
      </c>
      <c s="8" t="inlineStr" r="G17611">
        <is>
          <t xml:space="preserve">031</t>
        </is>
      </c>
      <c s="9" r="H17611">
        <v>1.6000</v>
      </c>
      <c s="8" t="inlineStr" r="I17611">
        <is>
          <t xml:space="preserve"/>
        </is>
      </c>
      <c s="8" t="inlineStr" r="J17611">
        <is>
          <t xml:space="preserve"> St. Clair</t>
        </is>
      </c>
    </row>
    <row r="17612" ht="20.25" customHeight="0">
      <c s="5" t="inlineStr" r="A17612">
        <is>
          <t xml:space="preserve">78001140</t>
        </is>
      </c>
      <c s="5" t="inlineStr" r="B17612">
        <is>
          <t xml:space="preserve">PAINT PAVEMENT MARKING - LINE  8"</t>
        </is>
      </c>
      <c s="5" t="inlineStr" r="C17612">
        <is>
          <t xml:space="preserve">FOOT   </t>
        </is>
      </c>
      <c s="6" r="D17612">
        <v>54.000</v>
      </c>
      <c s="7" r="E17612">
        <v>8</v>
      </c>
      <c s="8" t="inlineStr" r="F17612">
        <is>
          <t xml:space="preserve">76R71</t>
        </is>
      </c>
      <c s="8" t="inlineStr" r="G17612">
        <is>
          <t xml:space="preserve">068</t>
        </is>
      </c>
      <c s="9" r="H17612">
        <v>13.0000</v>
      </c>
      <c s="8" t="inlineStr" r="I17612">
        <is>
          <t xml:space="preserve">Y</t>
        </is>
      </c>
      <c s="8" t="inlineStr" r="J17612">
        <is>
          <t xml:space="preserve"> Madison</t>
        </is>
      </c>
    </row>
    <row r="17613" ht="20.25" customHeight="0">
      <c s="5" t="inlineStr" r="A17613">
        <is>
          <t xml:space="preserve">78001140</t>
        </is>
      </c>
      <c s="5" t="inlineStr" r="B17613">
        <is>
          <t xml:space="preserve">PAINT PAVEMENT MARKING - LINE  8"</t>
        </is>
      </c>
      <c s="5" t="inlineStr" r="C17613">
        <is>
          <t xml:space="preserve">FOOT   </t>
        </is>
      </c>
      <c s="6" r="D17613">
        <v>54.000</v>
      </c>
      <c s="7" r="E17613">
        <v>8</v>
      </c>
      <c s="8" t="inlineStr" r="F17613">
        <is>
          <t xml:space="preserve">76R71</t>
        </is>
      </c>
      <c s="8" t="inlineStr" r="G17613">
        <is>
          <t xml:space="preserve">068</t>
        </is>
      </c>
      <c s="9" r="H17613">
        <v>12.9700</v>
      </c>
      <c s="8" t="inlineStr" r="I17613">
        <is>
          <t xml:space="preserve"/>
        </is>
      </c>
      <c s="8" t="inlineStr" r="J17613">
        <is>
          <t xml:space="preserve"> Madison</t>
        </is>
      </c>
    </row>
    <row r="17614" ht="20.25" customHeight="0">
      <c s="5" t="inlineStr" r="A17614">
        <is>
          <t xml:space="preserve">78001140</t>
        </is>
      </c>
      <c s="5" t="inlineStr" r="B17614">
        <is>
          <t xml:space="preserve">PAINT PAVEMENT MARKING - LINE  8"</t>
        </is>
      </c>
      <c s="5" t="inlineStr" r="C17614">
        <is>
          <t xml:space="preserve">FOOT   </t>
        </is>
      </c>
      <c s="6" r="D17614">
        <v>54.000</v>
      </c>
      <c s="7" r="E17614">
        <v>8</v>
      </c>
      <c s="8" t="inlineStr" r="F17614">
        <is>
          <t xml:space="preserve">76R71</t>
        </is>
      </c>
      <c s="8" t="inlineStr" r="G17614">
        <is>
          <t xml:space="preserve">068</t>
        </is>
      </c>
      <c s="9" r="H17614">
        <v>18.0000</v>
      </c>
      <c s="8" t="inlineStr" r="I17614">
        <is>
          <t xml:space="preserve"/>
        </is>
      </c>
      <c s="8" t="inlineStr" r="J17614">
        <is>
          <t xml:space="preserve"> Madison</t>
        </is>
      </c>
    </row>
    <row r="17615" ht="20.25" customHeight="0">
      <c s="5" t="inlineStr" r="A17615">
        <is>
          <t xml:space="preserve">78001150</t>
        </is>
      </c>
      <c s="5" t="inlineStr" r="B17615">
        <is>
          <t xml:space="preserve">PAINT PAVEMENT MARKING - LINE 12"</t>
        </is>
      </c>
      <c s="5" t="inlineStr" r="C17615">
        <is>
          <t xml:space="preserve">FOOT   </t>
        </is>
      </c>
      <c s="6" r="D17615">
        <v>756.000</v>
      </c>
      <c s="7" r="E17615">
        <v>1</v>
      </c>
      <c s="8" t="inlineStr" r="F17615">
        <is>
          <t xml:space="preserve">61H95</t>
        </is>
      </c>
      <c s="8" t="inlineStr" r="G17615">
        <is>
          <t xml:space="preserve">105</t>
        </is>
      </c>
      <c s="9" r="H17615">
        <v>1.2500</v>
      </c>
      <c s="8" t="inlineStr" r="I17615">
        <is>
          <t xml:space="preserve">Y</t>
        </is>
      </c>
      <c s="8" t="inlineStr" r="J17615">
        <is>
          <t xml:space="preserve"> Kane</t>
        </is>
      </c>
    </row>
    <row r="17616" ht="20.25" customHeight="0">
      <c s="5" t="inlineStr" r="A17616">
        <is>
          <t xml:space="preserve">78001150</t>
        </is>
      </c>
      <c s="5" t="inlineStr" r="B17616">
        <is>
          <t xml:space="preserve">PAINT PAVEMENT MARKING - LINE 12"</t>
        </is>
      </c>
      <c s="5" t="inlineStr" r="C17616">
        <is>
          <t xml:space="preserve">FOOT   </t>
        </is>
      </c>
      <c s="6" r="D17616">
        <v>756.000</v>
      </c>
      <c s="7" r="E17616">
        <v>1</v>
      </c>
      <c s="8" t="inlineStr" r="F17616">
        <is>
          <t xml:space="preserve">61H95</t>
        </is>
      </c>
      <c s="8" t="inlineStr" r="G17616">
        <is>
          <t xml:space="preserve">105</t>
        </is>
      </c>
      <c s="9" r="H17616">
        <v>1.0400</v>
      </c>
      <c s="8" t="inlineStr" r="I17616">
        <is>
          <t xml:space="preserve"/>
        </is>
      </c>
      <c s="8" t="inlineStr" r="J17616">
        <is>
          <t xml:space="preserve"> Kane</t>
        </is>
      </c>
    </row>
    <row r="17617" ht="20.25" customHeight="0">
      <c s="5" t="inlineStr" r="A17617">
        <is>
          <t xml:space="preserve">78001150</t>
        </is>
      </c>
      <c s="5" t="inlineStr" r="B17617">
        <is>
          <t xml:space="preserve">PAINT PAVEMENT MARKING - LINE 12"</t>
        </is>
      </c>
      <c s="5" t="inlineStr" r="C17617">
        <is>
          <t xml:space="preserve">FOOT   </t>
        </is>
      </c>
      <c s="6" r="D17617">
        <v>756.000</v>
      </c>
      <c s="7" r="E17617">
        <v>1</v>
      </c>
      <c s="8" t="inlineStr" r="F17617">
        <is>
          <t xml:space="preserve">61H95</t>
        </is>
      </c>
      <c s="8" t="inlineStr" r="G17617">
        <is>
          <t xml:space="preserve">105</t>
        </is>
      </c>
      <c s="9" r="H17617">
        <v>1.0400</v>
      </c>
      <c s="8" t="inlineStr" r="I17617">
        <is>
          <t xml:space="preserve"/>
        </is>
      </c>
      <c s="8" t="inlineStr" r="J17617">
        <is>
          <t xml:space="preserve"> Kane</t>
        </is>
      </c>
    </row>
    <row r="17618" ht="20.25" customHeight="0">
      <c s="5" t="inlineStr" r="A17618">
        <is>
          <t xml:space="preserve">78001150</t>
        </is>
      </c>
      <c s="5" t="inlineStr" r="B17618">
        <is>
          <t xml:space="preserve">PAINT PAVEMENT MARKING - LINE 12"</t>
        </is>
      </c>
      <c s="5" t="inlineStr" r="C17618">
        <is>
          <t xml:space="preserve">FOOT   </t>
        </is>
      </c>
      <c s="6" r="D17618">
        <v>756.000</v>
      </c>
      <c s="7" r="E17618">
        <v>1</v>
      </c>
      <c s="8" t="inlineStr" r="F17618">
        <is>
          <t xml:space="preserve">61H95</t>
        </is>
      </c>
      <c s="8" t="inlineStr" r="G17618">
        <is>
          <t xml:space="preserve">105</t>
        </is>
      </c>
      <c s="9" r="H17618">
        <v>1.2500</v>
      </c>
      <c s="8" t="inlineStr" r="I17618">
        <is>
          <t xml:space="preserve"/>
        </is>
      </c>
      <c s="8" t="inlineStr" r="J17618">
        <is>
          <t xml:space="preserve"> Kane</t>
        </is>
      </c>
    </row>
    <row r="17619" ht="20.25" customHeight="0">
      <c s="5" t="inlineStr" r="A17619">
        <is>
          <t xml:space="preserve">78001150</t>
        </is>
      </c>
      <c s="5" t="inlineStr" r="B17619">
        <is>
          <t xml:space="preserve">PAINT PAVEMENT MARKING - LINE 12"</t>
        </is>
      </c>
      <c s="5" t="inlineStr" r="C17619">
        <is>
          <t xml:space="preserve">FOOT   </t>
        </is>
      </c>
      <c s="6" r="D17619">
        <v>756.000</v>
      </c>
      <c s="7" r="E17619">
        <v>1</v>
      </c>
      <c s="8" t="inlineStr" r="F17619">
        <is>
          <t xml:space="preserve">61H95</t>
        </is>
      </c>
      <c s="8" t="inlineStr" r="G17619">
        <is>
          <t xml:space="preserve">105</t>
        </is>
      </c>
      <c s="9" r="H17619">
        <v>1.2500</v>
      </c>
      <c s="8" t="inlineStr" r="I17619">
        <is>
          <t xml:space="preserve"/>
        </is>
      </c>
      <c s="8" t="inlineStr" r="J17619">
        <is>
          <t xml:space="preserve"> Kane</t>
        </is>
      </c>
    </row>
    <row r="17620" ht="20.25" customHeight="0">
      <c s="5" t="inlineStr" r="A17620">
        <is>
          <t xml:space="preserve">78001150</t>
        </is>
      </c>
      <c s="5" t="inlineStr" r="B17620">
        <is>
          <t xml:space="preserve">PAINT PAVEMENT MARKING - LINE 12"</t>
        </is>
      </c>
      <c s="5" t="inlineStr" r="C17620">
        <is>
          <t xml:space="preserve">FOOT   </t>
        </is>
      </c>
      <c s="6" r="D17620">
        <v>756.000</v>
      </c>
      <c s="7" r="E17620">
        <v>1</v>
      </c>
      <c s="8" t="inlineStr" r="F17620">
        <is>
          <t xml:space="preserve">61H95</t>
        </is>
      </c>
      <c s="8" t="inlineStr" r="G17620">
        <is>
          <t xml:space="preserve">105</t>
        </is>
      </c>
      <c s="9" r="H17620">
        <v>1.2500</v>
      </c>
      <c s="8" t="inlineStr" r="I17620">
        <is>
          <t xml:space="preserve"/>
        </is>
      </c>
      <c s="8" t="inlineStr" r="J17620">
        <is>
          <t xml:space="preserve"> Kane</t>
        </is>
      </c>
    </row>
    <row r="17621" ht="20.25" customHeight="0">
      <c s="5" t="inlineStr" r="A17621">
        <is>
          <t xml:space="preserve">78001150</t>
        </is>
      </c>
      <c s="5" t="inlineStr" r="B17621">
        <is>
          <t xml:space="preserve">PAINT PAVEMENT MARKING - LINE 12"</t>
        </is>
      </c>
      <c s="5" t="inlineStr" r="C17621">
        <is>
          <t xml:space="preserve">FOOT   </t>
        </is>
      </c>
      <c s="6" r="D17621">
        <v>35.000</v>
      </c>
      <c s="7" r="E17621">
        <v>1</v>
      </c>
      <c s="8" t="inlineStr" r="F17621">
        <is>
          <t xml:space="preserve">61J04</t>
        </is>
      </c>
      <c s="8" t="inlineStr" r="G17621">
        <is>
          <t xml:space="preserve">130</t>
        </is>
      </c>
      <c s="9" r="H17621">
        <v>10.3800</v>
      </c>
      <c s="8" t="inlineStr" r="I17621">
        <is>
          <t xml:space="preserve">Y</t>
        </is>
      </c>
      <c s="8" t="inlineStr" r="J17621">
        <is>
          <t xml:space="preserve"> Cook</t>
        </is>
      </c>
    </row>
    <row r="17622" ht="20.25" customHeight="0">
      <c s="5" t="inlineStr" r="A17622">
        <is>
          <t xml:space="preserve">78001150</t>
        </is>
      </c>
      <c s="5" t="inlineStr" r="B17622">
        <is>
          <t xml:space="preserve">PAINT PAVEMENT MARKING - LINE 12"</t>
        </is>
      </c>
      <c s="5" t="inlineStr" r="C17622">
        <is>
          <t xml:space="preserve">FOOT   </t>
        </is>
      </c>
      <c s="6" r="D17622">
        <v>35.000</v>
      </c>
      <c s="7" r="E17622">
        <v>1</v>
      </c>
      <c s="8" t="inlineStr" r="F17622">
        <is>
          <t xml:space="preserve">61J04</t>
        </is>
      </c>
      <c s="8" t="inlineStr" r="G17622">
        <is>
          <t xml:space="preserve">130</t>
        </is>
      </c>
      <c s="9" r="H17622">
        <v>9.0000</v>
      </c>
      <c s="8" t="inlineStr" r="I17622">
        <is>
          <t xml:space="preserve"/>
        </is>
      </c>
      <c s="8" t="inlineStr" r="J17622">
        <is>
          <t xml:space="preserve"> Cook</t>
        </is>
      </c>
    </row>
    <row r="17623" ht="20.25" customHeight="0">
      <c s="5" t="inlineStr" r="A17623">
        <is>
          <t xml:space="preserve">78001150</t>
        </is>
      </c>
      <c s="5" t="inlineStr" r="B17623">
        <is>
          <t xml:space="preserve">PAINT PAVEMENT MARKING - LINE 12"</t>
        </is>
      </c>
      <c s="5" t="inlineStr" r="C17623">
        <is>
          <t xml:space="preserve">FOOT   </t>
        </is>
      </c>
      <c s="6" r="D17623">
        <v>35.000</v>
      </c>
      <c s="7" r="E17623">
        <v>1</v>
      </c>
      <c s="8" t="inlineStr" r="F17623">
        <is>
          <t xml:space="preserve">61J04</t>
        </is>
      </c>
      <c s="8" t="inlineStr" r="G17623">
        <is>
          <t xml:space="preserve">130</t>
        </is>
      </c>
      <c s="9" r="H17623">
        <v>10.0000</v>
      </c>
      <c s="8" t="inlineStr" r="I17623">
        <is>
          <t xml:space="preserve"/>
        </is>
      </c>
      <c s="8" t="inlineStr" r="J17623">
        <is>
          <t xml:space="preserve"> Cook</t>
        </is>
      </c>
    </row>
    <row r="17624" ht="20.25" customHeight="0">
      <c s="5" t="inlineStr" r="A17624">
        <is>
          <t xml:space="preserve">78001150</t>
        </is>
      </c>
      <c s="5" t="inlineStr" r="B17624">
        <is>
          <t xml:space="preserve">PAINT PAVEMENT MARKING - LINE 12"</t>
        </is>
      </c>
      <c s="5" t="inlineStr" r="C17624">
        <is>
          <t xml:space="preserve">FOOT   </t>
        </is>
      </c>
      <c s="6" r="D17624">
        <v>35.000</v>
      </c>
      <c s="7" r="E17624">
        <v>1</v>
      </c>
      <c s="8" t="inlineStr" r="F17624">
        <is>
          <t xml:space="preserve">61J04</t>
        </is>
      </c>
      <c s="8" t="inlineStr" r="G17624">
        <is>
          <t xml:space="preserve">130</t>
        </is>
      </c>
      <c s="9" r="H17624">
        <v>10.0000</v>
      </c>
      <c s="8" t="inlineStr" r="I17624">
        <is>
          <t xml:space="preserve"/>
        </is>
      </c>
      <c s="8" t="inlineStr" r="J17624">
        <is>
          <t xml:space="preserve"> Cook</t>
        </is>
      </c>
    </row>
    <row r="17625" ht="20.25" customHeight="0">
      <c s="5" t="inlineStr" r="A17625">
        <is>
          <t xml:space="preserve">78001150</t>
        </is>
      </c>
      <c s="5" t="inlineStr" r="B17625">
        <is>
          <t xml:space="preserve">PAINT PAVEMENT MARKING - LINE 12"</t>
        </is>
      </c>
      <c s="5" t="inlineStr" r="C17625">
        <is>
          <t xml:space="preserve">FOOT   </t>
        </is>
      </c>
      <c s="6" r="D17625">
        <v>35.000</v>
      </c>
      <c s="7" r="E17625">
        <v>1</v>
      </c>
      <c s="8" t="inlineStr" r="F17625">
        <is>
          <t xml:space="preserve">61J04</t>
        </is>
      </c>
      <c s="8" t="inlineStr" r="G17625">
        <is>
          <t xml:space="preserve">130</t>
        </is>
      </c>
      <c s="9" r="H17625">
        <v>13.2000</v>
      </c>
      <c s="8" t="inlineStr" r="I17625">
        <is>
          <t xml:space="preserve"/>
        </is>
      </c>
      <c s="8" t="inlineStr" r="J17625">
        <is>
          <t xml:space="preserve"> Cook</t>
        </is>
      </c>
    </row>
    <row r="17626" ht="20.25" customHeight="0">
      <c s="5" t="inlineStr" r="A17626">
        <is>
          <t xml:space="preserve">78001150</t>
        </is>
      </c>
      <c s="5" t="inlineStr" r="B17626">
        <is>
          <t xml:space="preserve">PAINT PAVEMENT MARKING - LINE 12"</t>
        </is>
      </c>
      <c s="5" t="inlineStr" r="C17626">
        <is>
          <t xml:space="preserve">FOOT   </t>
        </is>
      </c>
      <c s="6" r="D17626">
        <v>1197.000</v>
      </c>
      <c s="7" r="E17626">
        <v>6</v>
      </c>
      <c s="8" t="inlineStr" r="F17626">
        <is>
          <t xml:space="preserve">72N32</t>
        </is>
      </c>
      <c s="8" t="inlineStr" r="G17626">
        <is>
          <t xml:space="preserve">026</t>
        </is>
      </c>
      <c s="9" r="H17626">
        <v>7.7800</v>
      </c>
      <c s="8" t="inlineStr" r="I17626">
        <is>
          <t xml:space="preserve">Y</t>
        </is>
      </c>
      <c s="8" t="inlineStr" r="J17626">
        <is>
          <t xml:space="preserve"> Montgomery</t>
        </is>
      </c>
    </row>
    <row r="17627" ht="20.25" customHeight="0">
      <c s="5" t="inlineStr" r="A17627">
        <is>
          <t xml:space="preserve">78001150</t>
        </is>
      </c>
      <c s="5" t="inlineStr" r="B17627">
        <is>
          <t xml:space="preserve">PAINT PAVEMENT MARKING - LINE 12"</t>
        </is>
      </c>
      <c s="5" t="inlineStr" r="C17627">
        <is>
          <t xml:space="preserve">FOOT   </t>
        </is>
      </c>
      <c s="6" r="D17627">
        <v>1197.000</v>
      </c>
      <c s="7" r="E17627">
        <v>6</v>
      </c>
      <c s="8" t="inlineStr" r="F17627">
        <is>
          <t xml:space="preserve">72N32</t>
        </is>
      </c>
      <c s="8" t="inlineStr" r="G17627">
        <is>
          <t xml:space="preserve">026</t>
        </is>
      </c>
      <c s="9" r="H17627">
        <v>0.4200</v>
      </c>
      <c s="8" t="inlineStr" r="I17627">
        <is>
          <t xml:space="preserve"/>
        </is>
      </c>
      <c s="8" t="inlineStr" r="J17627">
        <is>
          <t xml:space="preserve"> Montgomery</t>
        </is>
      </c>
    </row>
    <row r="17628" ht="20.25" customHeight="0">
      <c s="5" t="inlineStr" r="A17628">
        <is>
          <t xml:space="preserve">78001150</t>
        </is>
      </c>
      <c s="5" t="inlineStr" r="B17628">
        <is>
          <t xml:space="preserve">PAINT PAVEMENT MARKING - LINE 12"</t>
        </is>
      </c>
      <c s="5" t="inlineStr" r="C17628">
        <is>
          <t xml:space="preserve">FOOT   </t>
        </is>
      </c>
      <c s="6" r="D17628">
        <v>1197.000</v>
      </c>
      <c s="7" r="E17628">
        <v>6</v>
      </c>
      <c s="8" t="inlineStr" r="F17628">
        <is>
          <t xml:space="preserve">72N32</t>
        </is>
      </c>
      <c s="8" t="inlineStr" r="G17628">
        <is>
          <t xml:space="preserve">026</t>
        </is>
      </c>
      <c s="9" r="H17628">
        <v>6.7500</v>
      </c>
      <c s="8" t="inlineStr" r="I17628">
        <is>
          <t xml:space="preserve"/>
        </is>
      </c>
      <c s="8" t="inlineStr" r="J17628">
        <is>
          <t xml:space="preserve"> Montgomery</t>
        </is>
      </c>
    </row>
    <row r="17629" ht="20.25" customHeight="0">
      <c s="5" t="inlineStr" r="A17629">
        <is>
          <t xml:space="preserve">78001180</t>
        </is>
      </c>
      <c s="5" t="inlineStr" r="B17629">
        <is>
          <t xml:space="preserve">PAINT PAVEMENT MARKING - LINE 24"</t>
        </is>
      </c>
      <c s="5" t="inlineStr" r="C17629">
        <is>
          <t xml:space="preserve">FOOT   </t>
        </is>
      </c>
      <c s="6" r="D17629">
        <v>70.000</v>
      </c>
      <c s="7" r="E17629">
        <v>1</v>
      </c>
      <c s="8" t="inlineStr" r="F17629">
        <is>
          <t xml:space="preserve">61H95</t>
        </is>
      </c>
      <c s="8" t="inlineStr" r="G17629">
        <is>
          <t xml:space="preserve">105</t>
        </is>
      </c>
      <c s="9" r="H17629">
        <v>3.0000</v>
      </c>
      <c s="8" t="inlineStr" r="I17629">
        <is>
          <t xml:space="preserve">Y</t>
        </is>
      </c>
      <c s="8" t="inlineStr" r="J17629">
        <is>
          <t xml:space="preserve"> Kane</t>
        </is>
      </c>
    </row>
    <row r="17630" ht="20.25" customHeight="0">
      <c s="5" t="inlineStr" r="A17630">
        <is>
          <t xml:space="preserve">78001180</t>
        </is>
      </c>
      <c s="5" t="inlineStr" r="B17630">
        <is>
          <t xml:space="preserve">PAINT PAVEMENT MARKING - LINE 24"</t>
        </is>
      </c>
      <c s="5" t="inlineStr" r="C17630">
        <is>
          <t xml:space="preserve">FOOT   </t>
        </is>
      </c>
      <c s="6" r="D17630">
        <v>70.000</v>
      </c>
      <c s="7" r="E17630">
        <v>1</v>
      </c>
      <c s="8" t="inlineStr" r="F17630">
        <is>
          <t xml:space="preserve">61H95</t>
        </is>
      </c>
      <c s="8" t="inlineStr" r="G17630">
        <is>
          <t xml:space="preserve">105</t>
        </is>
      </c>
      <c s="9" r="H17630">
        <v>2.0700</v>
      </c>
      <c s="8" t="inlineStr" r="I17630">
        <is>
          <t xml:space="preserve"/>
        </is>
      </c>
      <c s="8" t="inlineStr" r="J17630">
        <is>
          <t xml:space="preserve"> Kane</t>
        </is>
      </c>
    </row>
    <row r="17631" ht="20.25" customHeight="0">
      <c s="5" t="inlineStr" r="A17631">
        <is>
          <t xml:space="preserve">78001180</t>
        </is>
      </c>
      <c s="5" t="inlineStr" r="B17631">
        <is>
          <t xml:space="preserve">PAINT PAVEMENT MARKING - LINE 24"</t>
        </is>
      </c>
      <c s="5" t="inlineStr" r="C17631">
        <is>
          <t xml:space="preserve">FOOT   </t>
        </is>
      </c>
      <c s="6" r="D17631">
        <v>70.000</v>
      </c>
      <c s="7" r="E17631">
        <v>1</v>
      </c>
      <c s="8" t="inlineStr" r="F17631">
        <is>
          <t xml:space="preserve">61H95</t>
        </is>
      </c>
      <c s="8" t="inlineStr" r="G17631">
        <is>
          <t xml:space="preserve">105</t>
        </is>
      </c>
      <c s="9" r="H17631">
        <v>2.0700</v>
      </c>
      <c s="8" t="inlineStr" r="I17631">
        <is>
          <t xml:space="preserve"/>
        </is>
      </c>
      <c s="8" t="inlineStr" r="J17631">
        <is>
          <t xml:space="preserve"> Kane</t>
        </is>
      </c>
    </row>
    <row r="17632" ht="20.25" customHeight="0">
      <c s="5" t="inlineStr" r="A17632">
        <is>
          <t xml:space="preserve">78001180</t>
        </is>
      </c>
      <c s="5" t="inlineStr" r="B17632">
        <is>
          <t xml:space="preserve">PAINT PAVEMENT MARKING - LINE 24"</t>
        </is>
      </c>
      <c s="5" t="inlineStr" r="C17632">
        <is>
          <t xml:space="preserve">FOOT   </t>
        </is>
      </c>
      <c s="6" r="D17632">
        <v>70.000</v>
      </c>
      <c s="7" r="E17632">
        <v>1</v>
      </c>
      <c s="8" t="inlineStr" r="F17632">
        <is>
          <t xml:space="preserve">61H95</t>
        </is>
      </c>
      <c s="8" t="inlineStr" r="G17632">
        <is>
          <t xml:space="preserve">105</t>
        </is>
      </c>
      <c s="9" r="H17632">
        <v>3.0000</v>
      </c>
      <c s="8" t="inlineStr" r="I17632">
        <is>
          <t xml:space="preserve"/>
        </is>
      </c>
      <c s="8" t="inlineStr" r="J17632">
        <is>
          <t xml:space="preserve"> Kane</t>
        </is>
      </c>
    </row>
    <row r="17633" ht="20.25" customHeight="0">
      <c s="5" t="inlineStr" r="A17633">
        <is>
          <t xml:space="preserve">78001180</t>
        </is>
      </c>
      <c s="5" t="inlineStr" r="B17633">
        <is>
          <t xml:space="preserve">PAINT PAVEMENT MARKING - LINE 24"</t>
        </is>
      </c>
      <c s="5" t="inlineStr" r="C17633">
        <is>
          <t xml:space="preserve">FOOT   </t>
        </is>
      </c>
      <c s="6" r="D17633">
        <v>70.000</v>
      </c>
      <c s="7" r="E17633">
        <v>1</v>
      </c>
      <c s="8" t="inlineStr" r="F17633">
        <is>
          <t xml:space="preserve">61H95</t>
        </is>
      </c>
      <c s="8" t="inlineStr" r="G17633">
        <is>
          <t xml:space="preserve">105</t>
        </is>
      </c>
      <c s="9" r="H17633">
        <v>3.0000</v>
      </c>
      <c s="8" t="inlineStr" r="I17633">
        <is>
          <t xml:space="preserve"/>
        </is>
      </c>
      <c s="8" t="inlineStr" r="J17633">
        <is>
          <t xml:space="preserve"> Kane</t>
        </is>
      </c>
    </row>
    <row r="17634" ht="20.25" customHeight="0">
      <c s="5" t="inlineStr" r="A17634">
        <is>
          <t xml:space="preserve">78001180</t>
        </is>
      </c>
      <c s="5" t="inlineStr" r="B17634">
        <is>
          <t xml:space="preserve">PAINT PAVEMENT MARKING - LINE 24"</t>
        </is>
      </c>
      <c s="5" t="inlineStr" r="C17634">
        <is>
          <t xml:space="preserve">FOOT   </t>
        </is>
      </c>
      <c s="6" r="D17634">
        <v>70.000</v>
      </c>
      <c s="7" r="E17634">
        <v>1</v>
      </c>
      <c s="8" t="inlineStr" r="F17634">
        <is>
          <t xml:space="preserve">61H95</t>
        </is>
      </c>
      <c s="8" t="inlineStr" r="G17634">
        <is>
          <t xml:space="preserve">105</t>
        </is>
      </c>
      <c s="9" r="H17634">
        <v>3.0000</v>
      </c>
      <c s="8" t="inlineStr" r="I17634">
        <is>
          <t xml:space="preserve"/>
        </is>
      </c>
      <c s="8" t="inlineStr" r="J17634">
        <is>
          <t xml:space="preserve"> Kane</t>
        </is>
      </c>
    </row>
    <row r="17635" ht="20.25" customHeight="0">
      <c s="5" t="inlineStr" r="A17635">
        <is>
          <t xml:space="preserve">78001180</t>
        </is>
      </c>
      <c s="5" t="inlineStr" r="B17635">
        <is>
          <t xml:space="preserve">PAINT PAVEMENT MARKING - LINE 24"</t>
        </is>
      </c>
      <c s="5" t="inlineStr" r="C17635">
        <is>
          <t xml:space="preserve">FOOT   </t>
        </is>
      </c>
      <c s="6" r="D17635">
        <v>37.000</v>
      </c>
      <c s="7" r="E17635">
        <v>1</v>
      </c>
      <c s="8" t="inlineStr" r="F17635">
        <is>
          <t xml:space="preserve">61J04</t>
        </is>
      </c>
      <c s="8" t="inlineStr" r="G17635">
        <is>
          <t xml:space="preserve">130</t>
        </is>
      </c>
      <c s="9" r="H17635">
        <v>20.7500</v>
      </c>
      <c s="8" t="inlineStr" r="I17635">
        <is>
          <t xml:space="preserve">Y</t>
        </is>
      </c>
      <c s="8" t="inlineStr" r="J17635">
        <is>
          <t xml:space="preserve"> Cook</t>
        </is>
      </c>
    </row>
    <row r="17636" ht="20.25" customHeight="0">
      <c s="5" t="inlineStr" r="A17636">
        <is>
          <t xml:space="preserve">78001180</t>
        </is>
      </c>
      <c s="5" t="inlineStr" r="B17636">
        <is>
          <t xml:space="preserve">PAINT PAVEMENT MARKING - LINE 24"</t>
        </is>
      </c>
      <c s="5" t="inlineStr" r="C17636">
        <is>
          <t xml:space="preserve">FOOT   </t>
        </is>
      </c>
      <c s="6" r="D17636">
        <v>37.000</v>
      </c>
      <c s="7" r="E17636">
        <v>1</v>
      </c>
      <c s="8" t="inlineStr" r="F17636">
        <is>
          <t xml:space="preserve">61J04</t>
        </is>
      </c>
      <c s="8" t="inlineStr" r="G17636">
        <is>
          <t xml:space="preserve">130</t>
        </is>
      </c>
      <c s="9" r="H17636">
        <v>18.0000</v>
      </c>
      <c s="8" t="inlineStr" r="I17636">
        <is>
          <t xml:space="preserve"/>
        </is>
      </c>
      <c s="8" t="inlineStr" r="J17636">
        <is>
          <t xml:space="preserve"> Cook</t>
        </is>
      </c>
    </row>
    <row r="17637" ht="20.25" customHeight="0">
      <c s="5" t="inlineStr" r="A17637">
        <is>
          <t xml:space="preserve">78001180</t>
        </is>
      </c>
      <c s="5" t="inlineStr" r="B17637">
        <is>
          <t xml:space="preserve">PAINT PAVEMENT MARKING - LINE 24"</t>
        </is>
      </c>
      <c s="5" t="inlineStr" r="C17637">
        <is>
          <t xml:space="preserve">FOOT   </t>
        </is>
      </c>
      <c s="6" r="D17637">
        <v>37.000</v>
      </c>
      <c s="7" r="E17637">
        <v>1</v>
      </c>
      <c s="8" t="inlineStr" r="F17637">
        <is>
          <t xml:space="preserve">61J04</t>
        </is>
      </c>
      <c s="8" t="inlineStr" r="G17637">
        <is>
          <t xml:space="preserve">130</t>
        </is>
      </c>
      <c s="9" r="H17637">
        <v>20.0000</v>
      </c>
      <c s="8" t="inlineStr" r="I17637">
        <is>
          <t xml:space="preserve"/>
        </is>
      </c>
      <c s="8" t="inlineStr" r="J17637">
        <is>
          <t xml:space="preserve"> Cook</t>
        </is>
      </c>
    </row>
    <row r="17638" ht="20.25" customHeight="0">
      <c s="5" t="inlineStr" r="A17638">
        <is>
          <t xml:space="preserve">78001180</t>
        </is>
      </c>
      <c s="5" t="inlineStr" r="B17638">
        <is>
          <t xml:space="preserve">PAINT PAVEMENT MARKING - LINE 24"</t>
        </is>
      </c>
      <c s="5" t="inlineStr" r="C17638">
        <is>
          <t xml:space="preserve">FOOT   </t>
        </is>
      </c>
      <c s="6" r="D17638">
        <v>37.000</v>
      </c>
      <c s="7" r="E17638">
        <v>1</v>
      </c>
      <c s="8" t="inlineStr" r="F17638">
        <is>
          <t xml:space="preserve">61J04</t>
        </is>
      </c>
      <c s="8" t="inlineStr" r="G17638">
        <is>
          <t xml:space="preserve">130</t>
        </is>
      </c>
      <c s="9" r="H17638">
        <v>20.0000</v>
      </c>
      <c s="8" t="inlineStr" r="I17638">
        <is>
          <t xml:space="preserve"/>
        </is>
      </c>
      <c s="8" t="inlineStr" r="J17638">
        <is>
          <t xml:space="preserve"> Cook</t>
        </is>
      </c>
    </row>
    <row r="17639" ht="20.25" customHeight="0">
      <c s="5" t="inlineStr" r="A17639">
        <is>
          <t xml:space="preserve">78001180</t>
        </is>
      </c>
      <c s="5" t="inlineStr" r="B17639">
        <is>
          <t xml:space="preserve">PAINT PAVEMENT MARKING - LINE 24"</t>
        </is>
      </c>
      <c s="5" t="inlineStr" r="C17639">
        <is>
          <t xml:space="preserve">FOOT   </t>
        </is>
      </c>
      <c s="6" r="D17639">
        <v>37.000</v>
      </c>
      <c s="7" r="E17639">
        <v>1</v>
      </c>
      <c s="8" t="inlineStr" r="F17639">
        <is>
          <t xml:space="preserve">61J04</t>
        </is>
      </c>
      <c s="8" t="inlineStr" r="G17639">
        <is>
          <t xml:space="preserve">130</t>
        </is>
      </c>
      <c s="9" r="H17639">
        <v>26.4000</v>
      </c>
      <c s="8" t="inlineStr" r="I17639">
        <is>
          <t xml:space="preserve"/>
        </is>
      </c>
      <c s="8" t="inlineStr" r="J17639">
        <is>
          <t xml:space="preserve"> Cook</t>
        </is>
      </c>
    </row>
    <row r="17640" ht="20.25" customHeight="0">
      <c s="5" t="inlineStr" r="A17640">
        <is>
          <t xml:space="preserve">78001180</t>
        </is>
      </c>
      <c s="5" t="inlineStr" r="B17640">
        <is>
          <t xml:space="preserve">PAINT PAVEMENT MARKING - LINE 24"</t>
        </is>
      </c>
      <c s="5" t="inlineStr" r="C17640">
        <is>
          <t xml:space="preserve">FOOT   </t>
        </is>
      </c>
      <c s="6" r="D17640">
        <v>10.000</v>
      </c>
      <c s="7" r="E17640">
        <v>6</v>
      </c>
      <c s="8" t="inlineStr" r="F17640">
        <is>
          <t xml:space="preserve">72G54</t>
        </is>
      </c>
      <c s="8" t="inlineStr" r="G17640">
        <is>
          <t xml:space="preserve">098</t>
        </is>
      </c>
      <c s="9" r="H17640">
        <v>8.8000</v>
      </c>
      <c s="8" t="inlineStr" r="I17640">
        <is>
          <t xml:space="preserve">Y</t>
        </is>
      </c>
      <c s="8" t="inlineStr" r="J17640">
        <is>
          <t xml:space="preserve"> Montgomery</t>
        </is>
      </c>
    </row>
    <row r="17641" ht="20.25" customHeight="0">
      <c s="5" t="inlineStr" r="A17641">
        <is>
          <t xml:space="preserve">78001180</t>
        </is>
      </c>
      <c s="5" t="inlineStr" r="B17641">
        <is>
          <t xml:space="preserve">PAINT PAVEMENT MARKING - LINE 24"</t>
        </is>
      </c>
      <c s="5" t="inlineStr" r="C17641">
        <is>
          <t xml:space="preserve">FOOT   </t>
        </is>
      </c>
      <c s="6" r="D17641">
        <v>113.000</v>
      </c>
      <c s="7" r="E17641">
        <v>8</v>
      </c>
      <c s="8" t="inlineStr" r="F17641">
        <is>
          <t xml:space="preserve">76R66</t>
        </is>
      </c>
      <c s="8" t="inlineStr" r="G17641">
        <is>
          <t xml:space="preserve">031</t>
        </is>
      </c>
      <c s="9" r="H17641">
        <v>11.2200</v>
      </c>
      <c s="8" t="inlineStr" r="I17641">
        <is>
          <t xml:space="preserve">Y</t>
        </is>
      </c>
      <c s="8" t="inlineStr" r="J17641">
        <is>
          <t xml:space="preserve"> St. Clair</t>
        </is>
      </c>
    </row>
    <row r="17642" ht="20.25" customHeight="0">
      <c s="5" t="inlineStr" r="A17642">
        <is>
          <t xml:space="preserve">78001180</t>
        </is>
      </c>
      <c s="5" t="inlineStr" r="B17642">
        <is>
          <t xml:space="preserve">PAINT PAVEMENT MARKING - LINE 24"</t>
        </is>
      </c>
      <c s="5" t="inlineStr" r="C17642">
        <is>
          <t xml:space="preserve">FOOT   </t>
        </is>
      </c>
      <c s="6" r="D17642">
        <v>113.000</v>
      </c>
      <c s="7" r="E17642">
        <v>8</v>
      </c>
      <c s="8" t="inlineStr" r="F17642">
        <is>
          <t xml:space="preserve">76R66</t>
        </is>
      </c>
      <c s="8" t="inlineStr" r="G17642">
        <is>
          <t xml:space="preserve">031</t>
        </is>
      </c>
      <c s="9" r="H17642">
        <v>4.7500</v>
      </c>
      <c s="8" t="inlineStr" r="I17642">
        <is>
          <t xml:space="preserve"/>
        </is>
      </c>
      <c s="8" t="inlineStr" r="J17642">
        <is>
          <t xml:space="preserve"> St. Clair</t>
        </is>
      </c>
    </row>
    <row r="17643" ht="20.25" customHeight="0">
      <c s="5" t="inlineStr" r="A17643">
        <is>
          <t xml:space="preserve">78001180</t>
        </is>
      </c>
      <c s="5" t="inlineStr" r="B17643">
        <is>
          <t xml:space="preserve">PAINT PAVEMENT MARKING - LINE 24"</t>
        </is>
      </c>
      <c s="5" t="inlineStr" r="C17643">
        <is>
          <t xml:space="preserve">FOOT   </t>
        </is>
      </c>
      <c s="6" r="D17643">
        <v>72.000</v>
      </c>
      <c s="7" r="E17643">
        <v>8</v>
      </c>
      <c s="8" t="inlineStr" r="F17643">
        <is>
          <t xml:space="preserve">76R71</t>
        </is>
      </c>
      <c s="8" t="inlineStr" r="G17643">
        <is>
          <t xml:space="preserve">068</t>
        </is>
      </c>
      <c s="9" r="H17643">
        <v>20.0000</v>
      </c>
      <c s="8" t="inlineStr" r="I17643">
        <is>
          <t xml:space="preserve">Y</t>
        </is>
      </c>
      <c s="8" t="inlineStr" r="J17643">
        <is>
          <t xml:space="preserve"> Madison</t>
        </is>
      </c>
    </row>
    <row r="17644" ht="20.25" customHeight="0">
      <c s="5" t="inlineStr" r="A17644">
        <is>
          <t xml:space="preserve">78001180</t>
        </is>
      </c>
      <c s="5" t="inlineStr" r="B17644">
        <is>
          <t xml:space="preserve">PAINT PAVEMENT MARKING - LINE 24"</t>
        </is>
      </c>
      <c s="5" t="inlineStr" r="C17644">
        <is>
          <t xml:space="preserve">FOOT   </t>
        </is>
      </c>
      <c s="6" r="D17644">
        <v>72.000</v>
      </c>
      <c s="7" r="E17644">
        <v>8</v>
      </c>
      <c s="8" t="inlineStr" r="F17644">
        <is>
          <t xml:space="preserve">76R71</t>
        </is>
      </c>
      <c s="8" t="inlineStr" r="G17644">
        <is>
          <t xml:space="preserve">068</t>
        </is>
      </c>
      <c s="9" r="H17644">
        <v>20.2200</v>
      </c>
      <c s="8" t="inlineStr" r="I17644">
        <is>
          <t xml:space="preserve"/>
        </is>
      </c>
      <c s="8" t="inlineStr" r="J17644">
        <is>
          <t xml:space="preserve"> Madison</t>
        </is>
      </c>
    </row>
    <row r="17645" ht="20.25" customHeight="0">
      <c s="5" t="inlineStr" r="A17645">
        <is>
          <t xml:space="preserve">78001180</t>
        </is>
      </c>
      <c s="5" t="inlineStr" r="B17645">
        <is>
          <t xml:space="preserve">PAINT PAVEMENT MARKING - LINE 24"</t>
        </is>
      </c>
      <c s="5" t="inlineStr" r="C17645">
        <is>
          <t xml:space="preserve">FOOT   </t>
        </is>
      </c>
      <c s="6" r="D17645">
        <v>72.000</v>
      </c>
      <c s="7" r="E17645">
        <v>8</v>
      </c>
      <c s="8" t="inlineStr" r="F17645">
        <is>
          <t xml:space="preserve">76R71</t>
        </is>
      </c>
      <c s="8" t="inlineStr" r="G17645">
        <is>
          <t xml:space="preserve">068</t>
        </is>
      </c>
      <c s="9" r="H17645">
        <v>24.0000</v>
      </c>
      <c s="8" t="inlineStr" r="I17645">
        <is>
          <t xml:space="preserve"/>
        </is>
      </c>
      <c s="8" t="inlineStr" r="J17645">
        <is>
          <t xml:space="preserve"> Madison</t>
        </is>
      </c>
    </row>
    <row r="17646" ht="20.25" customHeight="0">
      <c s="5" t="inlineStr" r="A17646">
        <is>
          <t xml:space="preserve">78003101</t>
        </is>
      </c>
      <c s="5" t="inlineStr" r="B17646">
        <is>
          <t xml:space="preserve">PREFORMED PLASTIC PAVEMENT MARKING, TYPE B - STANDARD - LETTERS AND SYMBOLS</t>
        </is>
      </c>
      <c s="5" t="inlineStr" r="C17646">
        <is>
          <t xml:space="preserve">SQ FT  </t>
        </is>
      </c>
      <c s="6" r="D17646">
        <v>80.000</v>
      </c>
      <c s="7" r="E17646">
        <v>6</v>
      </c>
      <c s="8" t="inlineStr" r="F17646">
        <is>
          <t xml:space="preserve">72G54</t>
        </is>
      </c>
      <c s="8" t="inlineStr" r="G17646">
        <is>
          <t xml:space="preserve">098</t>
        </is>
      </c>
      <c s="9" r="H17646">
        <v>61.6000</v>
      </c>
      <c s="8" t="inlineStr" r="I17646">
        <is>
          <t xml:space="preserve">Y</t>
        </is>
      </c>
      <c s="8" t="inlineStr" r="J17646">
        <is>
          <t xml:space="preserve"> Montgomery</t>
        </is>
      </c>
    </row>
    <row r="17647" ht="20.25" customHeight="0">
      <c s="5" t="inlineStr" r="A17647">
        <is>
          <t xml:space="preserve">78003111</t>
        </is>
      </c>
      <c s="5" t="inlineStr" r="B17647">
        <is>
          <t xml:space="preserve">PREFORMED PLASTIC PAVEMENT MARKING, TYPE B - STANDARD - LINE  4"</t>
        </is>
      </c>
      <c s="5" t="inlineStr" r="C17647">
        <is>
          <t xml:space="preserve">FOOT   </t>
        </is>
      </c>
      <c s="6" r="D17647">
        <v>3996.000</v>
      </c>
      <c s="7" r="E17647">
        <v>1</v>
      </c>
      <c s="8" t="inlineStr" r="F17647">
        <is>
          <t xml:space="preserve">62K74</t>
        </is>
      </c>
      <c s="8" t="inlineStr" r="G17647">
        <is>
          <t xml:space="preserve">131</t>
        </is>
      </c>
      <c s="9" r="H17647">
        <v>5.9500</v>
      </c>
      <c s="8" t="inlineStr" r="I17647">
        <is>
          <t xml:space="preserve">Y</t>
        </is>
      </c>
      <c s="8" t="inlineStr" r="J17647">
        <is>
          <t xml:space="preserve"> Cook</t>
        </is>
      </c>
    </row>
    <row r="17648" ht="20.25" customHeight="0">
      <c s="5" t="inlineStr" r="A17648">
        <is>
          <t xml:space="preserve">78003111</t>
        </is>
      </c>
      <c s="5" t="inlineStr" r="B17648">
        <is>
          <t xml:space="preserve">PREFORMED PLASTIC PAVEMENT MARKING, TYPE B - STANDARD - LINE  4"</t>
        </is>
      </c>
      <c s="5" t="inlineStr" r="C17648">
        <is>
          <t xml:space="preserve">FOOT   </t>
        </is>
      </c>
      <c s="6" r="D17648">
        <v>3996.000</v>
      </c>
      <c s="7" r="E17648">
        <v>1</v>
      </c>
      <c s="8" t="inlineStr" r="F17648">
        <is>
          <t xml:space="preserve">62K74</t>
        </is>
      </c>
      <c s="8" t="inlineStr" r="G17648">
        <is>
          <t xml:space="preserve">131</t>
        </is>
      </c>
      <c s="9" r="H17648">
        <v>5.9500</v>
      </c>
      <c s="8" t="inlineStr" r="I17648">
        <is>
          <t xml:space="preserve"/>
        </is>
      </c>
      <c s="8" t="inlineStr" r="J17648">
        <is>
          <t xml:space="preserve"> Cook</t>
        </is>
      </c>
    </row>
    <row r="17649" ht="20.25" customHeight="0">
      <c s="5" t="inlineStr" r="A17649">
        <is>
          <t xml:space="preserve">78003111</t>
        </is>
      </c>
      <c s="5" t="inlineStr" r="B17649">
        <is>
          <t xml:space="preserve">PREFORMED PLASTIC PAVEMENT MARKING, TYPE B - STANDARD - LINE  4"</t>
        </is>
      </c>
      <c s="5" t="inlineStr" r="C17649">
        <is>
          <t xml:space="preserve">FOOT   </t>
        </is>
      </c>
      <c s="6" r="D17649">
        <v>3996.000</v>
      </c>
      <c s="7" r="E17649">
        <v>1</v>
      </c>
      <c s="8" t="inlineStr" r="F17649">
        <is>
          <t xml:space="preserve">62K74</t>
        </is>
      </c>
      <c s="8" t="inlineStr" r="G17649">
        <is>
          <t xml:space="preserve">131</t>
        </is>
      </c>
      <c s="9" r="H17649">
        <v>6.0000</v>
      </c>
      <c s="8" t="inlineStr" r="I17649">
        <is>
          <t xml:space="preserve"/>
        </is>
      </c>
      <c s="8" t="inlineStr" r="J17649">
        <is>
          <t xml:space="preserve"> Cook</t>
        </is>
      </c>
    </row>
    <row r="17650" ht="20.25" customHeight="0">
      <c s="5" t="inlineStr" r="A17650">
        <is>
          <t xml:space="preserve">78003121</t>
        </is>
      </c>
      <c s="5" t="inlineStr" r="B17650">
        <is>
          <t xml:space="preserve">PREFORMED PLASTIC PAVEMENT MARKING, TYPE B - STANDARD - LINE 5"</t>
        </is>
      </c>
      <c s="5" t="inlineStr" r="C17650">
        <is>
          <t xml:space="preserve">FOOT   </t>
        </is>
      </c>
      <c s="6" r="D17650">
        <v>42131.000</v>
      </c>
      <c s="7" r="E17650">
        <v>1</v>
      </c>
      <c s="8" t="inlineStr" r="F17650">
        <is>
          <t xml:space="preserve">62K74</t>
        </is>
      </c>
      <c s="8" t="inlineStr" r="G17650">
        <is>
          <t xml:space="preserve">131</t>
        </is>
      </c>
      <c s="9" r="H17650">
        <v>7.0500</v>
      </c>
      <c s="8" t="inlineStr" r="I17650">
        <is>
          <t xml:space="preserve">Y</t>
        </is>
      </c>
      <c s="8" t="inlineStr" r="J17650">
        <is>
          <t xml:space="preserve"> Cook</t>
        </is>
      </c>
    </row>
    <row r="17651" ht="20.25" customHeight="0">
      <c s="5" t="inlineStr" r="A17651">
        <is>
          <t xml:space="preserve">78003121</t>
        </is>
      </c>
      <c s="5" t="inlineStr" r="B17651">
        <is>
          <t xml:space="preserve">PREFORMED PLASTIC PAVEMENT MARKING, TYPE B - STANDARD - LINE 5"</t>
        </is>
      </c>
      <c s="5" t="inlineStr" r="C17651">
        <is>
          <t xml:space="preserve">FOOT   </t>
        </is>
      </c>
      <c s="6" r="D17651">
        <v>42131.000</v>
      </c>
      <c s="7" r="E17651">
        <v>1</v>
      </c>
      <c s="8" t="inlineStr" r="F17651">
        <is>
          <t xml:space="preserve">62K74</t>
        </is>
      </c>
      <c s="8" t="inlineStr" r="G17651">
        <is>
          <t xml:space="preserve">131</t>
        </is>
      </c>
      <c s="9" r="H17651">
        <v>7.0500</v>
      </c>
      <c s="8" t="inlineStr" r="I17651">
        <is>
          <t xml:space="preserve"/>
        </is>
      </c>
      <c s="8" t="inlineStr" r="J17651">
        <is>
          <t xml:space="preserve"> Cook</t>
        </is>
      </c>
    </row>
    <row r="17652" ht="20.25" customHeight="0">
      <c s="5" t="inlineStr" r="A17652">
        <is>
          <t xml:space="preserve">78003121</t>
        </is>
      </c>
      <c s="5" t="inlineStr" r="B17652">
        <is>
          <t xml:space="preserve">PREFORMED PLASTIC PAVEMENT MARKING, TYPE B - STANDARD - LINE 5"</t>
        </is>
      </c>
      <c s="5" t="inlineStr" r="C17652">
        <is>
          <t xml:space="preserve">FOOT   </t>
        </is>
      </c>
      <c s="6" r="D17652">
        <v>42131.000</v>
      </c>
      <c s="7" r="E17652">
        <v>1</v>
      </c>
      <c s="8" t="inlineStr" r="F17652">
        <is>
          <t xml:space="preserve">62K74</t>
        </is>
      </c>
      <c s="8" t="inlineStr" r="G17652">
        <is>
          <t xml:space="preserve">131</t>
        </is>
      </c>
      <c s="9" r="H17652">
        <v>7.2500</v>
      </c>
      <c s="8" t="inlineStr" r="I17652">
        <is>
          <t xml:space="preserve"/>
        </is>
      </c>
      <c s="8" t="inlineStr" r="J17652">
        <is>
          <t xml:space="preserve"> Cook</t>
        </is>
      </c>
    </row>
    <row r="17653" ht="20.25" customHeight="0">
      <c s="5" t="inlineStr" r="A17653">
        <is>
          <t xml:space="preserve">78003137</t>
        </is>
      </c>
      <c s="5" t="inlineStr" r="B17653">
        <is>
          <t xml:space="preserve">PREFORMED PLASTIC PAVEMENT MARKING, TYPE B - STANDARD - LINE  7"</t>
        </is>
      </c>
      <c s="5" t="inlineStr" r="C17653">
        <is>
          <t xml:space="preserve">FOOT   </t>
        </is>
      </c>
      <c s="6" r="D17653">
        <v>118.000</v>
      </c>
      <c s="7" r="E17653">
        <v>1</v>
      </c>
      <c s="8" t="inlineStr" r="F17653">
        <is>
          <t xml:space="preserve">62K77</t>
        </is>
      </c>
      <c s="8" t="inlineStr" r="G17653">
        <is>
          <t xml:space="preserve">001</t>
        </is>
      </c>
      <c s="9" r="H17653">
        <v>18.2500</v>
      </c>
      <c s="8" t="inlineStr" r="I17653">
        <is>
          <t xml:space="preserve">Y</t>
        </is>
      </c>
      <c s="8" t="inlineStr" r="J17653">
        <is>
          <t xml:space="preserve"> DuPage</t>
        </is>
      </c>
    </row>
    <row r="17654" ht="20.25" customHeight="0">
      <c s="5" t="inlineStr" r="A17654">
        <is>
          <t xml:space="preserve">78003137</t>
        </is>
      </c>
      <c s="5" t="inlineStr" r="B17654">
        <is>
          <t xml:space="preserve">PREFORMED PLASTIC PAVEMENT MARKING, TYPE B - STANDARD - LINE  7"</t>
        </is>
      </c>
      <c s="5" t="inlineStr" r="C17654">
        <is>
          <t xml:space="preserve">FOOT   </t>
        </is>
      </c>
      <c s="6" r="D17654">
        <v>118.000</v>
      </c>
      <c s="7" r="E17654">
        <v>1</v>
      </c>
      <c s="8" t="inlineStr" r="F17654">
        <is>
          <t xml:space="preserve">62K77</t>
        </is>
      </c>
      <c s="8" t="inlineStr" r="G17654">
        <is>
          <t xml:space="preserve">001</t>
        </is>
      </c>
      <c s="9" r="H17654">
        <v>18.2500</v>
      </c>
      <c s="8" t="inlineStr" r="I17654">
        <is>
          <t xml:space="preserve"/>
        </is>
      </c>
      <c s="8" t="inlineStr" r="J17654">
        <is>
          <t xml:space="preserve"> DuPage</t>
        </is>
      </c>
    </row>
    <row r="17655" ht="20.25" customHeight="0">
      <c s="5" t="inlineStr" r="A17655">
        <is>
          <t xml:space="preserve">78003137</t>
        </is>
      </c>
      <c s="5" t="inlineStr" r="B17655">
        <is>
          <t xml:space="preserve">PREFORMED PLASTIC PAVEMENT MARKING, TYPE B - STANDARD - LINE  7"</t>
        </is>
      </c>
      <c s="5" t="inlineStr" r="C17655">
        <is>
          <t xml:space="preserve">FOOT   </t>
        </is>
      </c>
      <c s="6" r="D17655">
        <v>118.000</v>
      </c>
      <c s="7" r="E17655">
        <v>1</v>
      </c>
      <c s="8" t="inlineStr" r="F17655">
        <is>
          <t xml:space="preserve">62K77</t>
        </is>
      </c>
      <c s="8" t="inlineStr" r="G17655">
        <is>
          <t xml:space="preserve">001</t>
        </is>
      </c>
      <c s="9" r="H17655">
        <v>26.0000</v>
      </c>
      <c s="8" t="inlineStr" r="I17655">
        <is>
          <t xml:space="preserve"/>
        </is>
      </c>
      <c s="8" t="inlineStr" r="J17655">
        <is>
          <t xml:space="preserve"> DuPage</t>
        </is>
      </c>
    </row>
    <row r="17656" ht="20.25" customHeight="0">
      <c s="5" t="inlineStr" r="A17656">
        <is>
          <t xml:space="preserve">78003137</t>
        </is>
      </c>
      <c s="5" t="inlineStr" r="B17656">
        <is>
          <t xml:space="preserve">PREFORMED PLASTIC PAVEMENT MARKING, TYPE B - STANDARD - LINE  7"</t>
        </is>
      </c>
      <c s="5" t="inlineStr" r="C17656">
        <is>
          <t xml:space="preserve">FOOT   </t>
        </is>
      </c>
      <c s="6" r="D17656">
        <v>2267.000</v>
      </c>
      <c s="7" r="E17656">
        <v>1</v>
      </c>
      <c s="8" t="inlineStr" r="F17656">
        <is>
          <t xml:space="preserve">62M43</t>
        </is>
      </c>
      <c s="8" t="inlineStr" r="G17656">
        <is>
          <t xml:space="preserve">110</t>
        </is>
      </c>
      <c s="9" r="H17656">
        <v>4.9600</v>
      </c>
      <c s="8" t="inlineStr" r="I17656">
        <is>
          <t xml:space="preserve">Y</t>
        </is>
      </c>
      <c s="8" t="inlineStr" r="J17656">
        <is>
          <t xml:space="preserve"> DuPage, Will</t>
        </is>
      </c>
    </row>
    <row r="17657" ht="20.25" customHeight="0">
      <c s="5" t="inlineStr" r="A17657">
        <is>
          <t xml:space="preserve">78003137</t>
        </is>
      </c>
      <c s="5" t="inlineStr" r="B17657">
        <is>
          <t xml:space="preserve">PREFORMED PLASTIC PAVEMENT MARKING, TYPE B - STANDARD - LINE  7"</t>
        </is>
      </c>
      <c s="5" t="inlineStr" r="C17657">
        <is>
          <t xml:space="preserve">FOOT   </t>
        </is>
      </c>
      <c s="6" r="D17657">
        <v>2267.000</v>
      </c>
      <c s="7" r="E17657">
        <v>1</v>
      </c>
      <c s="8" t="inlineStr" r="F17657">
        <is>
          <t xml:space="preserve">62M43</t>
        </is>
      </c>
      <c s="8" t="inlineStr" r="G17657">
        <is>
          <t xml:space="preserve">110</t>
        </is>
      </c>
      <c s="9" r="H17657">
        <v>5.2500</v>
      </c>
      <c s="8" t="inlineStr" r="I17657">
        <is>
          <t xml:space="preserve"/>
        </is>
      </c>
      <c s="8" t="inlineStr" r="J17657">
        <is>
          <t xml:space="preserve"> DuPage, Will</t>
        </is>
      </c>
    </row>
    <row r="17658" ht="20.25" customHeight="0">
      <c s="5" t="inlineStr" r="A17658">
        <is>
          <t xml:space="preserve">78003137</t>
        </is>
      </c>
      <c s="5" t="inlineStr" r="B17658">
        <is>
          <t xml:space="preserve">PREFORMED PLASTIC PAVEMENT MARKING, TYPE B - STANDARD - LINE  7"</t>
        </is>
      </c>
      <c s="5" t="inlineStr" r="C17658">
        <is>
          <t xml:space="preserve">FOOT   </t>
        </is>
      </c>
      <c s="6" r="D17658">
        <v>2267.000</v>
      </c>
      <c s="7" r="E17658">
        <v>1</v>
      </c>
      <c s="8" t="inlineStr" r="F17658">
        <is>
          <t xml:space="preserve">62M43</t>
        </is>
      </c>
      <c s="8" t="inlineStr" r="G17658">
        <is>
          <t xml:space="preserve">110</t>
        </is>
      </c>
      <c s="9" r="H17658">
        <v>6.7500</v>
      </c>
      <c s="8" t="inlineStr" r="I17658">
        <is>
          <t xml:space="preserve"/>
        </is>
      </c>
      <c s="8" t="inlineStr" r="J17658">
        <is>
          <t xml:space="preserve"> DuPage, Will</t>
        </is>
      </c>
    </row>
    <row r="17659" ht="20.25" customHeight="0">
      <c s="5" t="inlineStr" r="A17659">
        <is>
          <t xml:space="preserve">78003137</t>
        </is>
      </c>
      <c s="5" t="inlineStr" r="B17659">
        <is>
          <t xml:space="preserve">PREFORMED PLASTIC PAVEMENT MARKING, TYPE B - STANDARD - LINE  7"</t>
        </is>
      </c>
      <c s="5" t="inlineStr" r="C17659">
        <is>
          <t xml:space="preserve">FOOT   </t>
        </is>
      </c>
      <c s="6" r="D17659">
        <v>2267.000</v>
      </c>
      <c s="7" r="E17659">
        <v>1</v>
      </c>
      <c s="8" t="inlineStr" r="F17659">
        <is>
          <t xml:space="preserve">62M43</t>
        </is>
      </c>
      <c s="8" t="inlineStr" r="G17659">
        <is>
          <t xml:space="preserve">110</t>
        </is>
      </c>
      <c s="9" r="H17659">
        <v>9.0000</v>
      </c>
      <c s="8" t="inlineStr" r="I17659">
        <is>
          <t xml:space="preserve"/>
        </is>
      </c>
      <c s="8" t="inlineStr" r="J17659">
        <is>
          <t xml:space="preserve"> DuPage, Will</t>
        </is>
      </c>
    </row>
    <row r="17660" ht="20.25" customHeight="0">
      <c s="5" t="inlineStr" r="A17660">
        <is>
          <t xml:space="preserve">78003137</t>
        </is>
      </c>
      <c s="5" t="inlineStr" r="B17660">
        <is>
          <t xml:space="preserve">PREFORMED PLASTIC PAVEMENT MARKING, TYPE B - STANDARD - LINE  7"</t>
        </is>
      </c>
      <c s="5" t="inlineStr" r="C17660">
        <is>
          <t xml:space="preserve">FOOT   </t>
        </is>
      </c>
      <c s="6" r="D17660">
        <v>388.000</v>
      </c>
      <c s="7" r="E17660">
        <v>1</v>
      </c>
      <c s="8" t="inlineStr" r="F17660">
        <is>
          <t xml:space="preserve">62R80</t>
        </is>
      </c>
      <c s="8" t="inlineStr" r="G17660">
        <is>
          <t xml:space="preserve">113</t>
        </is>
      </c>
      <c s="9" r="H17660">
        <v>7.0000</v>
      </c>
      <c s="8" t="inlineStr" r="I17660">
        <is>
          <t xml:space="preserve">Y</t>
        </is>
      </c>
      <c s="8" t="inlineStr" r="J17660">
        <is>
          <t xml:space="preserve"> Cook</t>
        </is>
      </c>
    </row>
    <row r="17661" ht="20.25" customHeight="0">
      <c s="5" t="inlineStr" r="A17661">
        <is>
          <t xml:space="preserve">78003137</t>
        </is>
      </c>
      <c s="5" t="inlineStr" r="B17661">
        <is>
          <t xml:space="preserve">PREFORMED PLASTIC PAVEMENT MARKING, TYPE B - STANDARD - LINE  7"</t>
        </is>
      </c>
      <c s="5" t="inlineStr" r="C17661">
        <is>
          <t xml:space="preserve">FOOT   </t>
        </is>
      </c>
      <c s="6" r="D17661">
        <v>388.000</v>
      </c>
      <c s="7" r="E17661">
        <v>1</v>
      </c>
      <c s="8" t="inlineStr" r="F17661">
        <is>
          <t xml:space="preserve">62R80</t>
        </is>
      </c>
      <c s="8" t="inlineStr" r="G17661">
        <is>
          <t xml:space="preserve">113</t>
        </is>
      </c>
      <c s="9" r="H17661">
        <v>7.0000</v>
      </c>
      <c s="8" t="inlineStr" r="I17661">
        <is>
          <t xml:space="preserve"/>
        </is>
      </c>
      <c s="8" t="inlineStr" r="J17661">
        <is>
          <t xml:space="preserve"> Cook</t>
        </is>
      </c>
    </row>
    <row r="17662" ht="20.25" customHeight="0">
      <c s="5" t="inlineStr" r="A17662">
        <is>
          <t xml:space="preserve">78003137</t>
        </is>
      </c>
      <c s="5" t="inlineStr" r="B17662">
        <is>
          <t xml:space="preserve">PREFORMED PLASTIC PAVEMENT MARKING, TYPE B - STANDARD - LINE  7"</t>
        </is>
      </c>
      <c s="5" t="inlineStr" r="C17662">
        <is>
          <t xml:space="preserve">FOOT   </t>
        </is>
      </c>
      <c s="6" r="D17662">
        <v>388.000</v>
      </c>
      <c s="7" r="E17662">
        <v>1</v>
      </c>
      <c s="8" t="inlineStr" r="F17662">
        <is>
          <t xml:space="preserve">62R80</t>
        </is>
      </c>
      <c s="8" t="inlineStr" r="G17662">
        <is>
          <t xml:space="preserve">113</t>
        </is>
      </c>
      <c s="9" r="H17662">
        <v>7.0000</v>
      </c>
      <c s="8" t="inlineStr" r="I17662">
        <is>
          <t xml:space="preserve"/>
        </is>
      </c>
      <c s="8" t="inlineStr" r="J17662">
        <is>
          <t xml:space="preserve"> Cook</t>
        </is>
      </c>
    </row>
    <row r="17663" ht="20.25" customHeight="0">
      <c s="5" t="inlineStr" r="A17663">
        <is>
          <t xml:space="preserve">78003137</t>
        </is>
      </c>
      <c s="5" t="inlineStr" r="B17663">
        <is>
          <t xml:space="preserve">PREFORMED PLASTIC PAVEMENT MARKING, TYPE B - STANDARD - LINE  7"</t>
        </is>
      </c>
      <c s="5" t="inlineStr" r="C17663">
        <is>
          <t xml:space="preserve">FOOT   </t>
        </is>
      </c>
      <c s="6" r="D17663">
        <v>388.000</v>
      </c>
      <c s="7" r="E17663">
        <v>1</v>
      </c>
      <c s="8" t="inlineStr" r="F17663">
        <is>
          <t xml:space="preserve">62R80</t>
        </is>
      </c>
      <c s="8" t="inlineStr" r="G17663">
        <is>
          <t xml:space="preserve">113</t>
        </is>
      </c>
      <c s="9" r="H17663">
        <v>7.0000</v>
      </c>
      <c s="8" t="inlineStr" r="I17663">
        <is>
          <t xml:space="preserve"/>
        </is>
      </c>
      <c s="8" t="inlineStr" r="J17663">
        <is>
          <t xml:space="preserve"> Cook</t>
        </is>
      </c>
    </row>
    <row r="17664" ht="20.25" customHeight="0">
      <c s="5" t="inlineStr" r="A17664">
        <is>
          <t xml:space="preserve">78003137</t>
        </is>
      </c>
      <c s="5" t="inlineStr" r="B17664">
        <is>
          <t xml:space="preserve">PREFORMED PLASTIC PAVEMENT MARKING, TYPE B - STANDARD - LINE  7"</t>
        </is>
      </c>
      <c s="5" t="inlineStr" r="C17664">
        <is>
          <t xml:space="preserve">FOOT   </t>
        </is>
      </c>
      <c s="6" r="D17664">
        <v>388.000</v>
      </c>
      <c s="7" r="E17664">
        <v>1</v>
      </c>
      <c s="8" t="inlineStr" r="F17664">
        <is>
          <t xml:space="preserve">62R80</t>
        </is>
      </c>
      <c s="8" t="inlineStr" r="G17664">
        <is>
          <t xml:space="preserve">113</t>
        </is>
      </c>
      <c s="9" r="H17664">
        <v>7.0000</v>
      </c>
      <c s="8" t="inlineStr" r="I17664">
        <is>
          <t xml:space="preserve"/>
        </is>
      </c>
      <c s="8" t="inlineStr" r="J17664">
        <is>
          <t xml:space="preserve"> Cook</t>
        </is>
      </c>
    </row>
    <row r="17665" ht="20.25" customHeight="0">
      <c s="5" t="inlineStr" r="A17665">
        <is>
          <t xml:space="preserve">78003137</t>
        </is>
      </c>
      <c s="5" t="inlineStr" r="B17665">
        <is>
          <t xml:space="preserve">PREFORMED PLASTIC PAVEMENT MARKING, TYPE B - STANDARD - LINE  7"</t>
        </is>
      </c>
      <c s="5" t="inlineStr" r="C17665">
        <is>
          <t xml:space="preserve">FOOT   </t>
        </is>
      </c>
      <c s="6" r="D17665">
        <v>388.000</v>
      </c>
      <c s="7" r="E17665">
        <v>1</v>
      </c>
      <c s="8" t="inlineStr" r="F17665">
        <is>
          <t xml:space="preserve">62R80</t>
        </is>
      </c>
      <c s="8" t="inlineStr" r="G17665">
        <is>
          <t xml:space="preserve">113</t>
        </is>
      </c>
      <c s="9" r="H17665">
        <v>7.0000</v>
      </c>
      <c s="8" t="inlineStr" r="I17665">
        <is>
          <t xml:space="preserve"/>
        </is>
      </c>
      <c s="8" t="inlineStr" r="J17665">
        <is>
          <t xml:space="preserve"> Cook</t>
        </is>
      </c>
    </row>
    <row r="17666" ht="20.25" customHeight="0">
      <c s="5" t="inlineStr" r="A17666">
        <is>
          <t xml:space="preserve">78004200</t>
        </is>
      </c>
      <c s="5" t="inlineStr" r="B17666">
        <is>
          <t xml:space="preserve">PREFORMED PLASTIC PAVEMENT MARKING, TYPE B - INLAID - LETTERS AND SYMBOLS</t>
        </is>
      </c>
      <c s="5" t="inlineStr" r="C17666">
        <is>
          <t xml:space="preserve">SQ FT  </t>
        </is>
      </c>
      <c s="6" r="D17666">
        <v>234.000</v>
      </c>
      <c s="7" r="E17666">
        <v>6</v>
      </c>
      <c s="8" t="inlineStr" r="F17666">
        <is>
          <t xml:space="preserve">72N14</t>
        </is>
      </c>
      <c s="8" t="inlineStr" r="G17666">
        <is>
          <t xml:space="preserve">025</t>
        </is>
      </c>
      <c s="9" r="H17666">
        <v>92.0000</v>
      </c>
      <c s="8" t="inlineStr" r="I17666">
        <is>
          <t xml:space="preserve">Y</t>
        </is>
      </c>
      <c s="8" t="inlineStr" r="J17666">
        <is>
          <t xml:space="preserve"> Morgan</t>
        </is>
      </c>
    </row>
    <row r="17667" ht="20.25" customHeight="0">
      <c s="5" t="inlineStr" r="A17667">
        <is>
          <t xml:space="preserve">78004200</t>
        </is>
      </c>
      <c s="5" t="inlineStr" r="B17667">
        <is>
          <t xml:space="preserve">PREFORMED PLASTIC PAVEMENT MARKING, TYPE B - INLAID - LETTERS AND SYMBOLS</t>
        </is>
      </c>
      <c s="5" t="inlineStr" r="C17667">
        <is>
          <t xml:space="preserve">SQ FT  </t>
        </is>
      </c>
      <c s="6" r="D17667">
        <v>234.000</v>
      </c>
      <c s="7" r="E17667">
        <v>6</v>
      </c>
      <c s="8" t="inlineStr" r="F17667">
        <is>
          <t xml:space="preserve">72N14</t>
        </is>
      </c>
      <c s="8" t="inlineStr" r="G17667">
        <is>
          <t xml:space="preserve">025</t>
        </is>
      </c>
      <c s="9" r="H17667">
        <v>61.6000</v>
      </c>
      <c s="8" t="inlineStr" r="I17667">
        <is>
          <t xml:space="preserve"/>
        </is>
      </c>
      <c s="8" t="inlineStr" r="J17667">
        <is>
          <t xml:space="preserve"> Morgan</t>
        </is>
      </c>
    </row>
    <row r="17668" ht="20.25" customHeight="0">
      <c s="5" t="inlineStr" r="A17668">
        <is>
          <t xml:space="preserve">78004200</t>
        </is>
      </c>
      <c s="5" t="inlineStr" r="B17668">
        <is>
          <t xml:space="preserve">PREFORMED PLASTIC PAVEMENT MARKING, TYPE B - INLAID - LETTERS AND SYMBOLS</t>
        </is>
      </c>
      <c s="5" t="inlineStr" r="C17668">
        <is>
          <t xml:space="preserve">SQ FT  </t>
        </is>
      </c>
      <c s="6" r="D17668">
        <v>234.000</v>
      </c>
      <c s="7" r="E17668">
        <v>6</v>
      </c>
      <c s="8" t="inlineStr" r="F17668">
        <is>
          <t xml:space="preserve">72N14</t>
        </is>
      </c>
      <c s="8" t="inlineStr" r="G17668">
        <is>
          <t xml:space="preserve">025</t>
        </is>
      </c>
      <c s="9" r="H17668">
        <v>112.7300</v>
      </c>
      <c s="8" t="inlineStr" r="I17668">
        <is>
          <t xml:space="preserve"/>
        </is>
      </c>
      <c s="8" t="inlineStr" r="J17668">
        <is>
          <t xml:space="preserve"> Morgan</t>
        </is>
      </c>
    </row>
    <row r="17669" ht="20.25" customHeight="0">
      <c s="5" t="inlineStr" r="A17669">
        <is>
          <t xml:space="preserve">78004210</t>
        </is>
      </c>
      <c s="5" t="inlineStr" r="B17669">
        <is>
          <t xml:space="preserve">PREFORMED PLASTIC PAVEMENT MARKING, TYPE B - INLAID - LINE 4"</t>
        </is>
      </c>
      <c s="5" t="inlineStr" r="C17669">
        <is>
          <t xml:space="preserve">FOOT   </t>
        </is>
      </c>
      <c s="6" r="D17669">
        <v>360.000</v>
      </c>
      <c s="7" r="E17669">
        <v>8</v>
      </c>
      <c s="8" t="inlineStr" r="F17669">
        <is>
          <t xml:space="preserve">76R86</t>
        </is>
      </c>
      <c s="8" t="inlineStr" r="G17669">
        <is>
          <t xml:space="preserve">032</t>
        </is>
      </c>
      <c s="9" r="H17669">
        <v>11.5000</v>
      </c>
      <c s="8" t="inlineStr" r="I17669">
        <is>
          <t xml:space="preserve">Y</t>
        </is>
      </c>
      <c s="8" t="inlineStr" r="J17669">
        <is>
          <t xml:space="preserve"> Clinton</t>
        </is>
      </c>
    </row>
    <row r="17670" ht="20.25" customHeight="0">
      <c s="5" t="inlineStr" r="A17670">
        <is>
          <t xml:space="preserve">78004210</t>
        </is>
      </c>
      <c s="5" t="inlineStr" r="B17670">
        <is>
          <t xml:space="preserve">PREFORMED PLASTIC PAVEMENT MARKING, TYPE B - INLAID - LINE 4"</t>
        </is>
      </c>
      <c s="5" t="inlineStr" r="C17670">
        <is>
          <t xml:space="preserve">FOOT   </t>
        </is>
      </c>
      <c s="6" r="D17670">
        <v>360.000</v>
      </c>
      <c s="7" r="E17670">
        <v>8</v>
      </c>
      <c s="8" t="inlineStr" r="F17670">
        <is>
          <t xml:space="preserve">76R86</t>
        </is>
      </c>
      <c s="8" t="inlineStr" r="G17670">
        <is>
          <t xml:space="preserve">032</t>
        </is>
      </c>
      <c s="9" r="H17670">
        <v>17.9000</v>
      </c>
      <c s="8" t="inlineStr" r="I17670">
        <is>
          <t xml:space="preserve"/>
        </is>
      </c>
      <c s="8" t="inlineStr" r="J17670">
        <is>
          <t xml:space="preserve"> Clinton</t>
        </is>
      </c>
    </row>
    <row r="17671" ht="20.25" customHeight="0">
      <c s="5" t="inlineStr" r="A17671">
        <is>
          <t xml:space="preserve">78004230</t>
        </is>
      </c>
      <c s="5" t="inlineStr" r="B17671">
        <is>
          <t xml:space="preserve">PREFORMED PLASTIC PAVEMENT MARKING, TYPE B - INLAID - LINE 6"</t>
        </is>
      </c>
      <c s="5" t="inlineStr" r="C17671">
        <is>
          <t xml:space="preserve">FOOT   </t>
        </is>
      </c>
      <c s="6" r="D17671">
        <v>34123.000</v>
      </c>
      <c s="7" r="E17671">
        <v>7</v>
      </c>
      <c s="8" t="inlineStr" r="F17671">
        <is>
          <t xml:space="preserve">74987</t>
        </is>
      </c>
      <c s="8" t="inlineStr" r="G17671">
        <is>
          <t xml:space="preserve">027</t>
        </is>
      </c>
      <c s="9" r="H17671">
        <v>5.1600</v>
      </c>
      <c s="8" t="inlineStr" r="I17671">
        <is>
          <t xml:space="preserve">Y</t>
        </is>
      </c>
      <c s="8" t="inlineStr" r="J17671">
        <is>
          <t xml:space="preserve"> Wayne</t>
        </is>
      </c>
    </row>
    <row r="17672" ht="20.25" customHeight="0">
      <c s="5" t="inlineStr" r="A17672">
        <is>
          <t xml:space="preserve">78004230</t>
        </is>
      </c>
      <c s="5" t="inlineStr" r="B17672">
        <is>
          <t xml:space="preserve">PREFORMED PLASTIC PAVEMENT MARKING, TYPE B - INLAID - LINE 6"</t>
        </is>
      </c>
      <c s="5" t="inlineStr" r="C17672">
        <is>
          <t xml:space="preserve">FOOT   </t>
        </is>
      </c>
      <c s="6" r="D17672">
        <v>34123.000</v>
      </c>
      <c s="7" r="E17672">
        <v>7</v>
      </c>
      <c s="8" t="inlineStr" r="F17672">
        <is>
          <t xml:space="preserve">74987</t>
        </is>
      </c>
      <c s="8" t="inlineStr" r="G17672">
        <is>
          <t xml:space="preserve">027</t>
        </is>
      </c>
      <c s="9" r="H17672">
        <v>4.6900</v>
      </c>
      <c s="8" t="inlineStr" r="I17672">
        <is>
          <t xml:space="preserve"/>
        </is>
      </c>
      <c s="8" t="inlineStr" r="J17672">
        <is>
          <t xml:space="preserve"> Wayne</t>
        </is>
      </c>
    </row>
    <row r="17673" ht="20.25" customHeight="0">
      <c s="5" t="inlineStr" r="A17673">
        <is>
          <t xml:space="preserve">78004280</t>
        </is>
      </c>
      <c s="5" t="inlineStr" r="B17673">
        <is>
          <t xml:space="preserve">PREFORMED PLASTIC PAVEMENT MARKING, TYPE B - INLAID - LINE 24"</t>
        </is>
      </c>
      <c s="5" t="inlineStr" r="C17673">
        <is>
          <t xml:space="preserve">FOOT   </t>
        </is>
      </c>
      <c s="6" r="D17673">
        <v>82.000</v>
      </c>
      <c s="7" r="E17673">
        <v>6</v>
      </c>
      <c s="8" t="inlineStr" r="F17673">
        <is>
          <t xml:space="preserve">72N14</t>
        </is>
      </c>
      <c s="8" t="inlineStr" r="G17673">
        <is>
          <t xml:space="preserve">025</t>
        </is>
      </c>
      <c s="9" r="H17673">
        <v>94.0000</v>
      </c>
      <c s="8" t="inlineStr" r="I17673">
        <is>
          <t xml:space="preserve">Y</t>
        </is>
      </c>
      <c s="8" t="inlineStr" r="J17673">
        <is>
          <t xml:space="preserve"> Morgan</t>
        </is>
      </c>
    </row>
    <row r="17674" ht="20.25" customHeight="0">
      <c s="5" t="inlineStr" r="A17674">
        <is>
          <t xml:space="preserve">78004280</t>
        </is>
      </c>
      <c s="5" t="inlineStr" r="B17674">
        <is>
          <t xml:space="preserve">PREFORMED PLASTIC PAVEMENT MARKING, TYPE B - INLAID - LINE 24"</t>
        </is>
      </c>
      <c s="5" t="inlineStr" r="C17674">
        <is>
          <t xml:space="preserve">FOOT   </t>
        </is>
      </c>
      <c s="6" r="D17674">
        <v>82.000</v>
      </c>
      <c s="7" r="E17674">
        <v>6</v>
      </c>
      <c s="8" t="inlineStr" r="F17674">
        <is>
          <t xml:space="preserve">72N14</t>
        </is>
      </c>
      <c s="8" t="inlineStr" r="G17674">
        <is>
          <t xml:space="preserve">025</t>
        </is>
      </c>
      <c s="9" r="H17674">
        <v>22.0000</v>
      </c>
      <c s="8" t="inlineStr" r="I17674">
        <is>
          <t xml:space="preserve"/>
        </is>
      </c>
      <c s="8" t="inlineStr" r="J17674">
        <is>
          <t xml:space="preserve"> Morgan</t>
        </is>
      </c>
    </row>
    <row r="17675" ht="20.25" customHeight="0">
      <c s="5" t="inlineStr" r="A17675">
        <is>
          <t xml:space="preserve">78004280</t>
        </is>
      </c>
      <c s="5" t="inlineStr" r="B17675">
        <is>
          <t xml:space="preserve">PREFORMED PLASTIC PAVEMENT MARKING, TYPE B - INLAID - LINE 24"</t>
        </is>
      </c>
      <c s="5" t="inlineStr" r="C17675">
        <is>
          <t xml:space="preserve">FOOT   </t>
        </is>
      </c>
      <c s="6" r="D17675">
        <v>82.000</v>
      </c>
      <c s="7" r="E17675">
        <v>6</v>
      </c>
      <c s="8" t="inlineStr" r="F17675">
        <is>
          <t xml:space="preserve">72N14</t>
        </is>
      </c>
      <c s="8" t="inlineStr" r="G17675">
        <is>
          <t xml:space="preserve">025</t>
        </is>
      </c>
      <c s="9" r="H17675">
        <v>115.1800</v>
      </c>
      <c s="8" t="inlineStr" r="I17675">
        <is>
          <t xml:space="preserve"/>
        </is>
      </c>
      <c s="8" t="inlineStr" r="J17675">
        <is>
          <t xml:space="preserve"> Morgan</t>
        </is>
      </c>
    </row>
    <row r="17676" ht="20.25" customHeight="0">
      <c s="5" t="inlineStr" r="A17676">
        <is>
          <t xml:space="preserve">78004600</t>
        </is>
      </c>
      <c s="5" t="inlineStr" r="B17676">
        <is>
          <t xml:space="preserve">PREFORMED PLASTIC PAVEMENT MARKING, TYPE D - STANDARD - LETTERS AND SYMBOLS</t>
        </is>
      </c>
      <c s="5" t="inlineStr" r="C17676">
        <is>
          <t xml:space="preserve">SQ FT  </t>
        </is>
      </c>
      <c s="6" r="D17676">
        <v>3918.000</v>
      </c>
      <c s="7" r="E17676">
        <v>8</v>
      </c>
      <c s="8" t="inlineStr" r="F17676">
        <is>
          <t xml:space="preserve">76M87</t>
        </is>
      </c>
      <c s="8" t="inlineStr" r="G17676">
        <is>
          <t xml:space="preserve">064</t>
        </is>
      </c>
      <c s="9" r="H17676">
        <v>39.5700</v>
      </c>
      <c s="8" t="inlineStr" r="I17676">
        <is>
          <t xml:space="preserve">Y</t>
        </is>
      </c>
      <c s="8" t="inlineStr" r="J17676">
        <is>
          <t xml:space="preserve"> Madison</t>
        </is>
      </c>
    </row>
    <row r="17677" ht="20.25" customHeight="0">
      <c s="5" t="inlineStr" r="A17677">
        <is>
          <t xml:space="preserve">78004600</t>
        </is>
      </c>
      <c s="5" t="inlineStr" r="B17677">
        <is>
          <t xml:space="preserve">PREFORMED PLASTIC PAVEMENT MARKING, TYPE D - STANDARD - LETTERS AND SYMBOLS</t>
        </is>
      </c>
      <c s="5" t="inlineStr" r="C17677">
        <is>
          <t xml:space="preserve">SQ FT  </t>
        </is>
      </c>
      <c s="6" r="D17677">
        <v>3918.000</v>
      </c>
      <c s="7" r="E17677">
        <v>8</v>
      </c>
      <c s="8" t="inlineStr" r="F17677">
        <is>
          <t xml:space="preserve">76M87</t>
        </is>
      </c>
      <c s="8" t="inlineStr" r="G17677">
        <is>
          <t xml:space="preserve">064</t>
        </is>
      </c>
      <c s="9" r="H17677">
        <v>36.0000</v>
      </c>
      <c s="8" t="inlineStr" r="I17677">
        <is>
          <t xml:space="preserve"/>
        </is>
      </c>
      <c s="8" t="inlineStr" r="J17677">
        <is>
          <t xml:space="preserve"> Madison</t>
        </is>
      </c>
    </row>
    <row r="17678" ht="20.25" customHeight="0">
      <c s="5" t="inlineStr" r="A17678">
        <is>
          <t xml:space="preserve">78004620</t>
        </is>
      </c>
      <c s="5" t="inlineStr" r="B17678">
        <is>
          <t xml:space="preserve">PREFORMED PLASTIC PAVEMENT MARKING, TYPE D - STANDARD - LINE 4"</t>
        </is>
      </c>
      <c s="5" t="inlineStr" r="C17678">
        <is>
          <t xml:space="preserve">FOOT   </t>
        </is>
      </c>
      <c s="6" r="D17678">
        <v>227.000</v>
      </c>
      <c s="7" r="E17678">
        <v>1</v>
      </c>
      <c s="8" t="inlineStr" r="F17678">
        <is>
          <t xml:space="preserve">61J19</t>
        </is>
      </c>
      <c s="8" t="inlineStr" r="G17678">
        <is>
          <t xml:space="preserve">050</t>
        </is>
      </c>
      <c s="9" r="H17678">
        <v>9.5000</v>
      </c>
      <c s="8" t="inlineStr" r="I17678">
        <is>
          <t xml:space="preserve">Y</t>
        </is>
      </c>
      <c s="8" t="inlineStr" r="J17678">
        <is>
          <t xml:space="preserve"> Cook</t>
        </is>
      </c>
    </row>
    <row r="17679" ht="20.25" customHeight="0">
      <c s="5" t="inlineStr" r="A17679">
        <is>
          <t xml:space="preserve">78004620</t>
        </is>
      </c>
      <c s="5" t="inlineStr" r="B17679">
        <is>
          <t xml:space="preserve">PREFORMED PLASTIC PAVEMENT MARKING, TYPE D - STANDARD - LINE 4"</t>
        </is>
      </c>
      <c s="5" t="inlineStr" r="C17679">
        <is>
          <t xml:space="preserve">FOOT   </t>
        </is>
      </c>
      <c s="6" r="D17679">
        <v>227.000</v>
      </c>
      <c s="7" r="E17679">
        <v>1</v>
      </c>
      <c s="8" t="inlineStr" r="F17679">
        <is>
          <t xml:space="preserve">61J19</t>
        </is>
      </c>
      <c s="8" t="inlineStr" r="G17679">
        <is>
          <t xml:space="preserve">050</t>
        </is>
      </c>
      <c s="9" r="H17679">
        <v>9.5000</v>
      </c>
      <c s="8" t="inlineStr" r="I17679">
        <is>
          <t xml:space="preserve"/>
        </is>
      </c>
      <c s="8" t="inlineStr" r="J17679">
        <is>
          <t xml:space="preserve"> Cook</t>
        </is>
      </c>
    </row>
    <row r="17680" ht="20.25" customHeight="0">
      <c s="5" t="inlineStr" r="A17680">
        <is>
          <t xml:space="preserve">78004620</t>
        </is>
      </c>
      <c s="5" t="inlineStr" r="B17680">
        <is>
          <t xml:space="preserve">PREFORMED PLASTIC PAVEMENT MARKING, TYPE D - STANDARD - LINE 4"</t>
        </is>
      </c>
      <c s="5" t="inlineStr" r="C17680">
        <is>
          <t xml:space="preserve">FOOT   </t>
        </is>
      </c>
      <c s="6" r="D17680">
        <v>227.000</v>
      </c>
      <c s="7" r="E17680">
        <v>1</v>
      </c>
      <c s="8" t="inlineStr" r="F17680">
        <is>
          <t xml:space="preserve">61J19</t>
        </is>
      </c>
      <c s="8" t="inlineStr" r="G17680">
        <is>
          <t xml:space="preserve">050</t>
        </is>
      </c>
      <c s="9" r="H17680">
        <v>10.0500</v>
      </c>
      <c s="8" t="inlineStr" r="I17680">
        <is>
          <t xml:space="preserve"/>
        </is>
      </c>
      <c s="8" t="inlineStr" r="J17680">
        <is>
          <t xml:space="preserve"> Cook</t>
        </is>
      </c>
    </row>
    <row r="17681" ht="20.25" customHeight="0">
      <c s="5" t="inlineStr" r="A17681">
        <is>
          <t xml:space="preserve">78004620</t>
        </is>
      </c>
      <c s="5" t="inlineStr" r="B17681">
        <is>
          <t xml:space="preserve">PREFORMED PLASTIC PAVEMENT MARKING, TYPE D - STANDARD - LINE 4"</t>
        </is>
      </c>
      <c s="5" t="inlineStr" r="C17681">
        <is>
          <t xml:space="preserve">FOOT   </t>
        </is>
      </c>
      <c s="6" r="D17681">
        <v>227.000</v>
      </c>
      <c s="7" r="E17681">
        <v>1</v>
      </c>
      <c s="8" t="inlineStr" r="F17681">
        <is>
          <t xml:space="preserve">61J19</t>
        </is>
      </c>
      <c s="8" t="inlineStr" r="G17681">
        <is>
          <t xml:space="preserve">050</t>
        </is>
      </c>
      <c s="9" r="H17681">
        <v>16.0000</v>
      </c>
      <c s="8" t="inlineStr" r="I17681">
        <is>
          <t xml:space="preserve"/>
        </is>
      </c>
      <c s="8" t="inlineStr" r="J17681">
        <is>
          <t xml:space="preserve"> Cook</t>
        </is>
      </c>
    </row>
    <row r="17682" ht="20.25" customHeight="0">
      <c s="5" t="inlineStr" r="A17682">
        <is>
          <t xml:space="preserve">78004620</t>
        </is>
      </c>
      <c s="5" t="inlineStr" r="B17682">
        <is>
          <t xml:space="preserve">PREFORMED PLASTIC PAVEMENT MARKING, TYPE D - STANDARD - LINE 4"</t>
        </is>
      </c>
      <c s="5" t="inlineStr" r="C17682">
        <is>
          <t xml:space="preserve">FOOT   </t>
        </is>
      </c>
      <c s="6" r="D17682">
        <v>605.000</v>
      </c>
      <c s="7" r="E17682">
        <v>1</v>
      </c>
      <c s="8" t="inlineStr" r="F17682">
        <is>
          <t xml:space="preserve">62K74</t>
        </is>
      </c>
      <c s="8" t="inlineStr" r="G17682">
        <is>
          <t xml:space="preserve">131</t>
        </is>
      </c>
      <c s="9" r="H17682">
        <v>6.5500</v>
      </c>
      <c s="8" t="inlineStr" r="I17682">
        <is>
          <t xml:space="preserve">Y</t>
        </is>
      </c>
      <c s="8" t="inlineStr" r="J17682">
        <is>
          <t xml:space="preserve"> Cook</t>
        </is>
      </c>
    </row>
    <row r="17683" ht="20.25" customHeight="0">
      <c s="5" t="inlineStr" r="A17683">
        <is>
          <t xml:space="preserve">78004620</t>
        </is>
      </c>
      <c s="5" t="inlineStr" r="B17683">
        <is>
          <t xml:space="preserve">PREFORMED PLASTIC PAVEMENT MARKING, TYPE D - STANDARD - LINE 4"</t>
        </is>
      </c>
      <c s="5" t="inlineStr" r="C17683">
        <is>
          <t xml:space="preserve">FOOT   </t>
        </is>
      </c>
      <c s="6" r="D17683">
        <v>605.000</v>
      </c>
      <c s="7" r="E17683">
        <v>1</v>
      </c>
      <c s="8" t="inlineStr" r="F17683">
        <is>
          <t xml:space="preserve">62K74</t>
        </is>
      </c>
      <c s="8" t="inlineStr" r="G17683">
        <is>
          <t xml:space="preserve">131</t>
        </is>
      </c>
      <c s="9" r="H17683">
        <v>6.5500</v>
      </c>
      <c s="8" t="inlineStr" r="I17683">
        <is>
          <t xml:space="preserve"/>
        </is>
      </c>
      <c s="8" t="inlineStr" r="J17683">
        <is>
          <t xml:space="preserve"> Cook</t>
        </is>
      </c>
    </row>
    <row r="17684" ht="20.25" customHeight="0">
      <c s="5" t="inlineStr" r="A17684">
        <is>
          <t xml:space="preserve">78004620</t>
        </is>
      </c>
      <c s="5" t="inlineStr" r="B17684">
        <is>
          <t xml:space="preserve">PREFORMED PLASTIC PAVEMENT MARKING, TYPE D - STANDARD - LINE 4"</t>
        </is>
      </c>
      <c s="5" t="inlineStr" r="C17684">
        <is>
          <t xml:space="preserve">FOOT   </t>
        </is>
      </c>
      <c s="6" r="D17684">
        <v>605.000</v>
      </c>
      <c s="7" r="E17684">
        <v>1</v>
      </c>
      <c s="8" t="inlineStr" r="F17684">
        <is>
          <t xml:space="preserve">62K74</t>
        </is>
      </c>
      <c s="8" t="inlineStr" r="G17684">
        <is>
          <t xml:space="preserve">131</t>
        </is>
      </c>
      <c s="9" r="H17684">
        <v>7.0000</v>
      </c>
      <c s="8" t="inlineStr" r="I17684">
        <is>
          <t xml:space="preserve"/>
        </is>
      </c>
      <c s="8" t="inlineStr" r="J17684">
        <is>
          <t xml:space="preserve"> Cook</t>
        </is>
      </c>
    </row>
    <row r="17685" ht="20.25" customHeight="0">
      <c s="5" t="inlineStr" r="A17685">
        <is>
          <t xml:space="preserve">78004620</t>
        </is>
      </c>
      <c s="5" t="inlineStr" r="B17685">
        <is>
          <t xml:space="preserve">PREFORMED PLASTIC PAVEMENT MARKING, TYPE D - STANDARD - LINE 4"</t>
        </is>
      </c>
      <c s="5" t="inlineStr" r="C17685">
        <is>
          <t xml:space="preserve">FOOT   </t>
        </is>
      </c>
      <c s="6" r="D17685">
        <v>62136.000</v>
      </c>
      <c s="7" r="E17685">
        <v>8</v>
      </c>
      <c s="8" t="inlineStr" r="F17685">
        <is>
          <t xml:space="preserve">97796</t>
        </is>
      </c>
      <c s="8" t="inlineStr" r="G17685">
        <is>
          <t xml:space="preserve">141</t>
        </is>
      </c>
      <c s="9" r="H17685">
        <v>3.1100</v>
      </c>
      <c s="8" t="inlineStr" r="I17685">
        <is>
          <t xml:space="preserve">Y</t>
        </is>
      </c>
      <c s="8" t="inlineStr" r="J17685">
        <is>
          <t xml:space="preserve"> Jersey</t>
        </is>
      </c>
    </row>
    <row r="17686" ht="20.25" customHeight="0">
      <c s="5" t="inlineStr" r="A17686">
        <is>
          <t xml:space="preserve">78004620</t>
        </is>
      </c>
      <c s="5" t="inlineStr" r="B17686">
        <is>
          <t xml:space="preserve">PREFORMED PLASTIC PAVEMENT MARKING, TYPE D - STANDARD - LINE 4"</t>
        </is>
      </c>
      <c s="5" t="inlineStr" r="C17686">
        <is>
          <t xml:space="preserve">FOOT   </t>
        </is>
      </c>
      <c s="6" r="D17686">
        <v>62136.000</v>
      </c>
      <c s="7" r="E17686">
        <v>8</v>
      </c>
      <c s="8" t="inlineStr" r="F17686">
        <is>
          <t xml:space="preserve">97796</t>
        </is>
      </c>
      <c s="8" t="inlineStr" r="G17686">
        <is>
          <t xml:space="preserve">141</t>
        </is>
      </c>
      <c s="9" r="H17686">
        <v>3.8300</v>
      </c>
      <c s="8" t="inlineStr" r="I17686">
        <is>
          <t xml:space="preserve"/>
        </is>
      </c>
      <c s="8" t="inlineStr" r="J17686">
        <is>
          <t xml:space="preserve"> Jersey</t>
        </is>
      </c>
    </row>
    <row r="17687" ht="20.25" customHeight="0">
      <c s="5" t="inlineStr" r="A17687">
        <is>
          <t xml:space="preserve">78004625</t>
        </is>
      </c>
      <c s="5" t="inlineStr" r="B17687">
        <is>
          <t xml:space="preserve">PREFORMED PLASTIC PAVEMENT MARKING, TYPE D - STANDARD - LINE  5"</t>
        </is>
      </c>
      <c s="5" t="inlineStr" r="C17687">
        <is>
          <t xml:space="preserve">FOOT   </t>
        </is>
      </c>
      <c s="6" r="D17687">
        <v>6880.000</v>
      </c>
      <c s="7" r="E17687">
        <v>1</v>
      </c>
      <c s="8" t="inlineStr" r="F17687">
        <is>
          <t xml:space="preserve">62K74</t>
        </is>
      </c>
      <c s="8" t="inlineStr" r="G17687">
        <is>
          <t xml:space="preserve">131</t>
        </is>
      </c>
      <c s="9" r="H17687">
        <v>7.6500</v>
      </c>
      <c s="8" t="inlineStr" r="I17687">
        <is>
          <t xml:space="preserve">Y</t>
        </is>
      </c>
      <c s="8" t="inlineStr" r="J17687">
        <is>
          <t xml:space="preserve"> Cook</t>
        </is>
      </c>
    </row>
    <row r="17688" ht="20.25" customHeight="0">
      <c s="5" t="inlineStr" r="A17688">
        <is>
          <t xml:space="preserve">78004625</t>
        </is>
      </c>
      <c s="5" t="inlineStr" r="B17688">
        <is>
          <t xml:space="preserve">PREFORMED PLASTIC PAVEMENT MARKING, TYPE D - STANDARD - LINE  5"</t>
        </is>
      </c>
      <c s="5" t="inlineStr" r="C17688">
        <is>
          <t xml:space="preserve">FOOT   </t>
        </is>
      </c>
      <c s="6" r="D17688">
        <v>6880.000</v>
      </c>
      <c s="7" r="E17688">
        <v>1</v>
      </c>
      <c s="8" t="inlineStr" r="F17688">
        <is>
          <t xml:space="preserve">62K74</t>
        </is>
      </c>
      <c s="8" t="inlineStr" r="G17688">
        <is>
          <t xml:space="preserve">131</t>
        </is>
      </c>
      <c s="9" r="H17688">
        <v>7.6500</v>
      </c>
      <c s="8" t="inlineStr" r="I17688">
        <is>
          <t xml:space="preserve"/>
        </is>
      </c>
      <c s="8" t="inlineStr" r="J17688">
        <is>
          <t xml:space="preserve"> Cook</t>
        </is>
      </c>
    </row>
    <row r="17689" ht="20.25" customHeight="0">
      <c s="5" t="inlineStr" r="A17689">
        <is>
          <t xml:space="preserve">78004625</t>
        </is>
      </c>
      <c s="5" t="inlineStr" r="B17689">
        <is>
          <t xml:space="preserve">PREFORMED PLASTIC PAVEMENT MARKING, TYPE D - STANDARD - LINE  5"</t>
        </is>
      </c>
      <c s="5" t="inlineStr" r="C17689">
        <is>
          <t xml:space="preserve">FOOT   </t>
        </is>
      </c>
      <c s="6" r="D17689">
        <v>6880.000</v>
      </c>
      <c s="7" r="E17689">
        <v>1</v>
      </c>
      <c s="8" t="inlineStr" r="F17689">
        <is>
          <t xml:space="preserve">62K74</t>
        </is>
      </c>
      <c s="8" t="inlineStr" r="G17689">
        <is>
          <t xml:space="preserve">131</t>
        </is>
      </c>
      <c s="9" r="H17689">
        <v>8.0000</v>
      </c>
      <c s="8" t="inlineStr" r="I17689">
        <is>
          <t xml:space="preserve"/>
        </is>
      </c>
      <c s="8" t="inlineStr" r="J17689">
        <is>
          <t xml:space="preserve"> Cook</t>
        </is>
      </c>
    </row>
    <row r="17690" ht="20.25" customHeight="0">
      <c s="5" t="inlineStr" r="A17690">
        <is>
          <t xml:space="preserve">78004625</t>
        </is>
      </c>
      <c s="5" t="inlineStr" r="B17690">
        <is>
          <t xml:space="preserve">PREFORMED PLASTIC PAVEMENT MARKING, TYPE D - STANDARD - LINE  5"</t>
        </is>
      </c>
      <c s="5" t="inlineStr" r="C17690">
        <is>
          <t xml:space="preserve">FOOT   </t>
        </is>
      </c>
      <c s="6" r="D17690">
        <v>159629.000</v>
      </c>
      <c s="7" r="E17690">
        <v>8</v>
      </c>
      <c s="8" t="inlineStr" r="F17690">
        <is>
          <t xml:space="preserve">76M87</t>
        </is>
      </c>
      <c s="8" t="inlineStr" r="G17690">
        <is>
          <t xml:space="preserve">064</t>
        </is>
      </c>
      <c s="9" r="H17690">
        <v>4.8000</v>
      </c>
      <c s="8" t="inlineStr" r="I17690">
        <is>
          <t xml:space="preserve">Y</t>
        </is>
      </c>
      <c s="8" t="inlineStr" r="J17690">
        <is>
          <t xml:space="preserve"> Madison</t>
        </is>
      </c>
    </row>
    <row r="17691" ht="20.25" customHeight="0">
      <c s="5" t="inlineStr" r="A17691">
        <is>
          <t xml:space="preserve">78004625</t>
        </is>
      </c>
      <c s="5" t="inlineStr" r="B17691">
        <is>
          <t xml:space="preserve">PREFORMED PLASTIC PAVEMENT MARKING, TYPE D - STANDARD - LINE  5"</t>
        </is>
      </c>
      <c s="5" t="inlineStr" r="C17691">
        <is>
          <t xml:space="preserve">FOOT   </t>
        </is>
      </c>
      <c s="6" r="D17691">
        <v>159629.000</v>
      </c>
      <c s="7" r="E17691">
        <v>8</v>
      </c>
      <c s="8" t="inlineStr" r="F17691">
        <is>
          <t xml:space="preserve">76M87</t>
        </is>
      </c>
      <c s="8" t="inlineStr" r="G17691">
        <is>
          <t xml:space="preserve">064</t>
        </is>
      </c>
      <c s="9" r="H17691">
        <v>4.1500</v>
      </c>
      <c s="8" t="inlineStr" r="I17691">
        <is>
          <t xml:space="preserve"/>
        </is>
      </c>
      <c s="8" t="inlineStr" r="J17691">
        <is>
          <t xml:space="preserve"> Madison</t>
        </is>
      </c>
    </row>
    <row r="17692" ht="20.25" customHeight="0">
      <c s="5" t="inlineStr" r="A17692">
        <is>
          <t xml:space="preserve">78004630</t>
        </is>
      </c>
      <c s="5" t="inlineStr" r="B17692">
        <is>
          <t xml:space="preserve">PREFORMED PLASTIC PAVEMENT MARKING, TYPE D - STANDARD - LINE  6"</t>
        </is>
      </c>
      <c s="5" t="inlineStr" r="C17692">
        <is>
          <t xml:space="preserve">FOOT   </t>
        </is>
      </c>
      <c s="6" r="D17692">
        <v>922.000</v>
      </c>
      <c s="7" r="E17692">
        <v>3</v>
      </c>
      <c s="8" t="inlineStr" r="F17692">
        <is>
          <t xml:space="preserve">66N02</t>
        </is>
      </c>
      <c s="8" t="inlineStr" r="G17692">
        <is>
          <t xml:space="preserve">010</t>
        </is>
      </c>
      <c s="9" r="H17692">
        <v>8.0000</v>
      </c>
      <c s="8" t="inlineStr" r="I17692">
        <is>
          <t xml:space="preserve">Y</t>
        </is>
      </c>
      <c s="8" t="inlineStr" r="J17692">
        <is>
          <t xml:space="preserve"> Iroquois</t>
        </is>
      </c>
    </row>
    <row r="17693" ht="20.25" customHeight="0">
      <c s="5" t="inlineStr" r="A17693">
        <is>
          <t xml:space="preserve">78004630</t>
        </is>
      </c>
      <c s="5" t="inlineStr" r="B17693">
        <is>
          <t xml:space="preserve">PREFORMED PLASTIC PAVEMENT MARKING, TYPE D - STANDARD - LINE  6"</t>
        </is>
      </c>
      <c s="5" t="inlineStr" r="C17693">
        <is>
          <t xml:space="preserve">FOOT   </t>
        </is>
      </c>
      <c s="6" r="D17693">
        <v>922.000</v>
      </c>
      <c s="7" r="E17693">
        <v>3</v>
      </c>
      <c s="8" t="inlineStr" r="F17693">
        <is>
          <t xml:space="preserve">66N02</t>
        </is>
      </c>
      <c s="8" t="inlineStr" r="G17693">
        <is>
          <t xml:space="preserve">010</t>
        </is>
      </c>
      <c s="9" r="H17693">
        <v>0.2000</v>
      </c>
      <c s="8" t="inlineStr" r="I17693">
        <is>
          <t xml:space="preserve"/>
        </is>
      </c>
      <c s="8" t="inlineStr" r="J17693">
        <is>
          <t xml:space="preserve"> Iroquois</t>
        </is>
      </c>
    </row>
    <row r="17694" ht="20.25" customHeight="0">
      <c s="5" t="inlineStr" r="A17694">
        <is>
          <t xml:space="preserve">78004630</t>
        </is>
      </c>
      <c s="5" t="inlineStr" r="B17694">
        <is>
          <t xml:space="preserve">PREFORMED PLASTIC PAVEMENT MARKING, TYPE D - STANDARD - LINE  6"</t>
        </is>
      </c>
      <c s="5" t="inlineStr" r="C17694">
        <is>
          <t xml:space="preserve">FOOT   </t>
        </is>
      </c>
      <c s="6" r="D17694">
        <v>922.000</v>
      </c>
      <c s="7" r="E17694">
        <v>3</v>
      </c>
      <c s="8" t="inlineStr" r="F17694">
        <is>
          <t xml:space="preserve">66N02</t>
        </is>
      </c>
      <c s="8" t="inlineStr" r="G17694">
        <is>
          <t xml:space="preserve">010</t>
        </is>
      </c>
      <c s="9" r="H17694">
        <v>2.0000</v>
      </c>
      <c s="8" t="inlineStr" r="I17694">
        <is>
          <t xml:space="preserve"/>
        </is>
      </c>
      <c s="8" t="inlineStr" r="J17694">
        <is>
          <t xml:space="preserve"> Iroquois</t>
        </is>
      </c>
    </row>
    <row r="17695" ht="20.25" customHeight="0">
      <c s="5" t="inlineStr" r="A17695">
        <is>
          <t xml:space="preserve">78004630</t>
        </is>
      </c>
      <c s="5" t="inlineStr" r="B17695">
        <is>
          <t xml:space="preserve">PREFORMED PLASTIC PAVEMENT MARKING, TYPE D - STANDARD - LINE  6"</t>
        </is>
      </c>
      <c s="5" t="inlineStr" r="C17695">
        <is>
          <t xml:space="preserve">FOOT   </t>
        </is>
      </c>
      <c s="6" r="D17695">
        <v>922.000</v>
      </c>
      <c s="7" r="E17695">
        <v>3</v>
      </c>
      <c s="8" t="inlineStr" r="F17695">
        <is>
          <t xml:space="preserve">66N02</t>
        </is>
      </c>
      <c s="8" t="inlineStr" r="G17695">
        <is>
          <t xml:space="preserve">010</t>
        </is>
      </c>
      <c s="9" r="H17695">
        <v>8.0000</v>
      </c>
      <c s="8" t="inlineStr" r="I17695">
        <is>
          <t xml:space="preserve"/>
        </is>
      </c>
      <c s="8" t="inlineStr" r="J17695">
        <is>
          <t xml:space="preserve"> Iroquois</t>
        </is>
      </c>
    </row>
    <row r="17696" ht="20.25" customHeight="0">
      <c s="5" t="inlineStr" r="A17696">
        <is>
          <t xml:space="preserve">78004630</t>
        </is>
      </c>
      <c s="5" t="inlineStr" r="B17696">
        <is>
          <t xml:space="preserve">PREFORMED PLASTIC PAVEMENT MARKING, TYPE D - STANDARD - LINE  6"</t>
        </is>
      </c>
      <c s="5" t="inlineStr" r="C17696">
        <is>
          <t xml:space="preserve">FOOT   </t>
        </is>
      </c>
      <c s="6" r="D17696">
        <v>12764.000</v>
      </c>
      <c s="7" r="E17696">
        <v>4</v>
      </c>
      <c s="8" t="inlineStr" r="F17696">
        <is>
          <t xml:space="preserve">68E42</t>
        </is>
      </c>
      <c s="8" t="inlineStr" r="G17696">
        <is>
          <t xml:space="preserve">013</t>
        </is>
      </c>
      <c s="9" r="H17696">
        <v>5.2500</v>
      </c>
      <c s="8" t="inlineStr" r="I17696">
        <is>
          <t xml:space="preserve">Y</t>
        </is>
      </c>
      <c s="8" t="inlineStr" r="J17696">
        <is>
          <t xml:space="preserve"> Tazewell</t>
        </is>
      </c>
    </row>
    <row r="17697" ht="20.25" customHeight="0">
      <c s="5" t="inlineStr" r="A17697">
        <is>
          <t xml:space="preserve">78004630</t>
        </is>
      </c>
      <c s="5" t="inlineStr" r="B17697">
        <is>
          <t xml:space="preserve">PREFORMED PLASTIC PAVEMENT MARKING, TYPE D - STANDARD - LINE  6"</t>
        </is>
      </c>
      <c s="5" t="inlineStr" r="C17697">
        <is>
          <t xml:space="preserve">FOOT   </t>
        </is>
      </c>
      <c s="6" r="D17697">
        <v>12764.000</v>
      </c>
      <c s="7" r="E17697">
        <v>4</v>
      </c>
      <c s="8" t="inlineStr" r="F17697">
        <is>
          <t xml:space="preserve">68E42</t>
        </is>
      </c>
      <c s="8" t="inlineStr" r="G17697">
        <is>
          <t xml:space="preserve">013</t>
        </is>
      </c>
      <c s="9" r="H17697">
        <v>5.3500</v>
      </c>
      <c s="8" t="inlineStr" r="I17697">
        <is>
          <t xml:space="preserve"/>
        </is>
      </c>
      <c s="8" t="inlineStr" r="J17697">
        <is>
          <t xml:space="preserve"> Tazewell</t>
        </is>
      </c>
    </row>
    <row r="17698" ht="20.25" customHeight="0">
      <c s="5" t="inlineStr" r="A17698">
        <is>
          <t xml:space="preserve">78004630</t>
        </is>
      </c>
      <c s="5" t="inlineStr" r="B17698">
        <is>
          <t xml:space="preserve">PREFORMED PLASTIC PAVEMENT MARKING, TYPE D - STANDARD - LINE  6"</t>
        </is>
      </c>
      <c s="5" t="inlineStr" r="C17698">
        <is>
          <t xml:space="preserve">FOOT   </t>
        </is>
      </c>
      <c s="6" r="D17698">
        <v>12764.000</v>
      </c>
      <c s="7" r="E17698">
        <v>4</v>
      </c>
      <c s="8" t="inlineStr" r="F17698">
        <is>
          <t xml:space="preserve">68E42</t>
        </is>
      </c>
      <c s="8" t="inlineStr" r="G17698">
        <is>
          <t xml:space="preserve">013</t>
        </is>
      </c>
      <c s="9" r="H17698">
        <v>6.5000</v>
      </c>
      <c s="8" t="inlineStr" r="I17698">
        <is>
          <t xml:space="preserve"/>
        </is>
      </c>
      <c s="8" t="inlineStr" r="J17698">
        <is>
          <t xml:space="preserve"> Tazewell</t>
        </is>
      </c>
    </row>
    <row r="17699" ht="20.25" customHeight="0">
      <c s="5" t="inlineStr" r="A17699">
        <is>
          <t xml:space="preserve">78004630</t>
        </is>
      </c>
      <c s="5" t="inlineStr" r="B17699">
        <is>
          <t xml:space="preserve">PREFORMED PLASTIC PAVEMENT MARKING, TYPE D - STANDARD - LINE  6"</t>
        </is>
      </c>
      <c s="5" t="inlineStr" r="C17699">
        <is>
          <t xml:space="preserve">FOOT   </t>
        </is>
      </c>
      <c s="6" r="D17699">
        <v>980.000</v>
      </c>
      <c s="7" r="E17699">
        <v>8</v>
      </c>
      <c s="8" t="inlineStr" r="F17699">
        <is>
          <t xml:space="preserve">76M87</t>
        </is>
      </c>
      <c s="8" t="inlineStr" r="G17699">
        <is>
          <t xml:space="preserve">064</t>
        </is>
      </c>
      <c s="9" r="H17699">
        <v>7.2900</v>
      </c>
      <c s="8" t="inlineStr" r="I17699">
        <is>
          <t xml:space="preserve">Y</t>
        </is>
      </c>
      <c s="8" t="inlineStr" r="J17699">
        <is>
          <t xml:space="preserve"> Madison</t>
        </is>
      </c>
    </row>
    <row r="17700" ht="20.25" customHeight="0">
      <c s="5" t="inlineStr" r="A17700">
        <is>
          <t xml:space="preserve">78004630</t>
        </is>
      </c>
      <c s="5" t="inlineStr" r="B17700">
        <is>
          <t xml:space="preserve">PREFORMED PLASTIC PAVEMENT MARKING, TYPE D - STANDARD - LINE  6"</t>
        </is>
      </c>
      <c s="5" t="inlineStr" r="C17700">
        <is>
          <t xml:space="preserve">FOOT   </t>
        </is>
      </c>
      <c s="6" r="D17700">
        <v>980.000</v>
      </c>
      <c s="7" r="E17700">
        <v>8</v>
      </c>
      <c s="8" t="inlineStr" r="F17700">
        <is>
          <t xml:space="preserve">76M87</t>
        </is>
      </c>
      <c s="8" t="inlineStr" r="G17700">
        <is>
          <t xml:space="preserve">064</t>
        </is>
      </c>
      <c s="9" r="H17700">
        <v>7.6000</v>
      </c>
      <c s="8" t="inlineStr" r="I17700">
        <is>
          <t xml:space="preserve"/>
        </is>
      </c>
      <c s="8" t="inlineStr" r="J17700">
        <is>
          <t xml:space="preserve"> Madison</t>
        </is>
      </c>
    </row>
    <row r="17701" ht="20.25" customHeight="0">
      <c s="5" t="inlineStr" r="A17701">
        <is>
          <t xml:space="preserve">78004635</t>
        </is>
      </c>
      <c s="5" t="inlineStr" r="B17701">
        <is>
          <t xml:space="preserve">PREFORMED PLASTIC PAVEMENT MARKING, TYPE D - STANDARD - LINE  7"</t>
        </is>
      </c>
      <c s="5" t="inlineStr" r="C17701">
        <is>
          <t xml:space="preserve">FOOT   </t>
        </is>
      </c>
      <c s="6" r="D17701">
        <v>3996.000</v>
      </c>
      <c s="7" r="E17701">
        <v>1</v>
      </c>
      <c s="8" t="inlineStr" r="F17701">
        <is>
          <t xml:space="preserve">62K74</t>
        </is>
      </c>
      <c s="8" t="inlineStr" r="G17701">
        <is>
          <t xml:space="preserve">131</t>
        </is>
      </c>
      <c s="9" r="H17701">
        <v>9.7500</v>
      </c>
      <c s="8" t="inlineStr" r="I17701">
        <is>
          <t xml:space="preserve">Y</t>
        </is>
      </c>
      <c s="8" t="inlineStr" r="J17701">
        <is>
          <t xml:space="preserve"> Cook</t>
        </is>
      </c>
    </row>
    <row r="17702" ht="20.25" customHeight="0">
      <c s="5" t="inlineStr" r="A17702">
        <is>
          <t xml:space="preserve">78004635</t>
        </is>
      </c>
      <c s="5" t="inlineStr" r="B17702">
        <is>
          <t xml:space="preserve">PREFORMED PLASTIC PAVEMENT MARKING, TYPE D - STANDARD - LINE  7"</t>
        </is>
      </c>
      <c s="5" t="inlineStr" r="C17702">
        <is>
          <t xml:space="preserve">FOOT   </t>
        </is>
      </c>
      <c s="6" r="D17702">
        <v>3996.000</v>
      </c>
      <c s="7" r="E17702">
        <v>1</v>
      </c>
      <c s="8" t="inlineStr" r="F17702">
        <is>
          <t xml:space="preserve">62K74</t>
        </is>
      </c>
      <c s="8" t="inlineStr" r="G17702">
        <is>
          <t xml:space="preserve">131</t>
        </is>
      </c>
      <c s="9" r="H17702">
        <v>9.7500</v>
      </c>
      <c s="8" t="inlineStr" r="I17702">
        <is>
          <t xml:space="preserve"/>
        </is>
      </c>
      <c s="8" t="inlineStr" r="J17702">
        <is>
          <t xml:space="preserve"> Cook</t>
        </is>
      </c>
    </row>
    <row r="17703" ht="20.25" customHeight="0">
      <c s="5" t="inlineStr" r="A17703">
        <is>
          <t xml:space="preserve">78004635</t>
        </is>
      </c>
      <c s="5" t="inlineStr" r="B17703">
        <is>
          <t xml:space="preserve">PREFORMED PLASTIC PAVEMENT MARKING, TYPE D - STANDARD - LINE  7"</t>
        </is>
      </c>
      <c s="5" t="inlineStr" r="C17703">
        <is>
          <t xml:space="preserve">FOOT   </t>
        </is>
      </c>
      <c s="6" r="D17703">
        <v>3996.000</v>
      </c>
      <c s="7" r="E17703">
        <v>1</v>
      </c>
      <c s="8" t="inlineStr" r="F17703">
        <is>
          <t xml:space="preserve">62K74</t>
        </is>
      </c>
      <c s="8" t="inlineStr" r="G17703">
        <is>
          <t xml:space="preserve">131</t>
        </is>
      </c>
      <c s="9" r="H17703">
        <v>10.0000</v>
      </c>
      <c s="8" t="inlineStr" r="I17703">
        <is>
          <t xml:space="preserve"/>
        </is>
      </c>
      <c s="8" t="inlineStr" r="J17703">
        <is>
          <t xml:space="preserve"> Cook</t>
        </is>
      </c>
    </row>
    <row r="17704" ht="20.25" customHeight="0">
      <c s="5" t="inlineStr" r="A17704">
        <is>
          <t xml:space="preserve">78004640</t>
        </is>
      </c>
      <c s="5" t="inlineStr" r="B17704">
        <is>
          <t xml:space="preserve">PREFORMED PLASTIC PAVEMENT MARKING, TYPE D - STANDARD - LINE  8"</t>
        </is>
      </c>
      <c s="5" t="inlineStr" r="C17704">
        <is>
          <t xml:space="preserve">FOOT   </t>
        </is>
      </c>
      <c s="6" r="D17704">
        <v>42131.000</v>
      </c>
      <c s="7" r="E17704">
        <v>1</v>
      </c>
      <c s="8" t="inlineStr" r="F17704">
        <is>
          <t xml:space="preserve">62K74</t>
        </is>
      </c>
      <c s="8" t="inlineStr" r="G17704">
        <is>
          <t xml:space="preserve">131</t>
        </is>
      </c>
      <c s="9" r="H17704">
        <v>9.9500</v>
      </c>
      <c s="8" t="inlineStr" r="I17704">
        <is>
          <t xml:space="preserve">Y</t>
        </is>
      </c>
      <c s="8" t="inlineStr" r="J17704">
        <is>
          <t xml:space="preserve"> Cook</t>
        </is>
      </c>
    </row>
    <row r="17705" ht="20.25" customHeight="0">
      <c s="5" t="inlineStr" r="A17705">
        <is>
          <t xml:space="preserve">78004640</t>
        </is>
      </c>
      <c s="5" t="inlineStr" r="B17705">
        <is>
          <t xml:space="preserve">PREFORMED PLASTIC PAVEMENT MARKING, TYPE D - STANDARD - LINE  8"</t>
        </is>
      </c>
      <c s="5" t="inlineStr" r="C17705">
        <is>
          <t xml:space="preserve">FOOT   </t>
        </is>
      </c>
      <c s="6" r="D17705">
        <v>42131.000</v>
      </c>
      <c s="7" r="E17705">
        <v>1</v>
      </c>
      <c s="8" t="inlineStr" r="F17705">
        <is>
          <t xml:space="preserve">62K74</t>
        </is>
      </c>
      <c s="8" t="inlineStr" r="G17705">
        <is>
          <t xml:space="preserve">131</t>
        </is>
      </c>
      <c s="9" r="H17705">
        <v>9.9500</v>
      </c>
      <c s="8" t="inlineStr" r="I17705">
        <is>
          <t xml:space="preserve"/>
        </is>
      </c>
      <c s="8" t="inlineStr" r="J17705">
        <is>
          <t xml:space="preserve"> Cook</t>
        </is>
      </c>
    </row>
    <row r="17706" ht="20.25" customHeight="0">
      <c s="5" t="inlineStr" r="A17706">
        <is>
          <t xml:space="preserve">78004640</t>
        </is>
      </c>
      <c s="5" t="inlineStr" r="B17706">
        <is>
          <t xml:space="preserve">PREFORMED PLASTIC PAVEMENT MARKING, TYPE D - STANDARD - LINE  8"</t>
        </is>
      </c>
      <c s="5" t="inlineStr" r="C17706">
        <is>
          <t xml:space="preserve">FOOT   </t>
        </is>
      </c>
      <c s="6" r="D17706">
        <v>42131.000</v>
      </c>
      <c s="7" r="E17706">
        <v>1</v>
      </c>
      <c s="8" t="inlineStr" r="F17706">
        <is>
          <t xml:space="preserve">62K74</t>
        </is>
      </c>
      <c s="8" t="inlineStr" r="G17706">
        <is>
          <t xml:space="preserve">131</t>
        </is>
      </c>
      <c s="9" r="H17706">
        <v>11.0000</v>
      </c>
      <c s="8" t="inlineStr" r="I17706">
        <is>
          <t xml:space="preserve"/>
        </is>
      </c>
      <c s="8" t="inlineStr" r="J17706">
        <is>
          <t xml:space="preserve"> Cook</t>
        </is>
      </c>
    </row>
    <row r="17707" ht="20.25" customHeight="0">
      <c s="5" t="inlineStr" r="A17707">
        <is>
          <t xml:space="preserve">78004640</t>
        </is>
      </c>
      <c s="5" t="inlineStr" r="B17707">
        <is>
          <t xml:space="preserve">PREFORMED PLASTIC PAVEMENT MARKING, TYPE D - STANDARD - LINE  8"</t>
        </is>
      </c>
      <c s="5" t="inlineStr" r="C17707">
        <is>
          <t xml:space="preserve">FOOT   </t>
        </is>
      </c>
      <c s="6" r="D17707">
        <v>925.000</v>
      </c>
      <c s="7" r="E17707">
        <v>4</v>
      </c>
      <c s="8" t="inlineStr" r="F17707">
        <is>
          <t xml:space="preserve">68E42</t>
        </is>
      </c>
      <c s="8" t="inlineStr" r="G17707">
        <is>
          <t xml:space="preserve">013</t>
        </is>
      </c>
      <c s="9" r="H17707">
        <v>9.0000</v>
      </c>
      <c s="8" t="inlineStr" r="I17707">
        <is>
          <t xml:space="preserve">Y</t>
        </is>
      </c>
      <c s="8" t="inlineStr" r="J17707">
        <is>
          <t xml:space="preserve"> Tazewell</t>
        </is>
      </c>
    </row>
    <row r="17708" ht="20.25" customHeight="0">
      <c s="5" t="inlineStr" r="A17708">
        <is>
          <t xml:space="preserve">78004640</t>
        </is>
      </c>
      <c s="5" t="inlineStr" r="B17708">
        <is>
          <t xml:space="preserve">PREFORMED PLASTIC PAVEMENT MARKING, TYPE D - STANDARD - LINE  8"</t>
        </is>
      </c>
      <c s="5" t="inlineStr" r="C17708">
        <is>
          <t xml:space="preserve">FOOT   </t>
        </is>
      </c>
      <c s="6" r="D17708">
        <v>925.000</v>
      </c>
      <c s="7" r="E17708">
        <v>4</v>
      </c>
      <c s="8" t="inlineStr" r="F17708">
        <is>
          <t xml:space="preserve">68E42</t>
        </is>
      </c>
      <c s="8" t="inlineStr" r="G17708">
        <is>
          <t xml:space="preserve">013</t>
        </is>
      </c>
      <c s="9" r="H17708">
        <v>9.4800</v>
      </c>
      <c s="8" t="inlineStr" r="I17708">
        <is>
          <t xml:space="preserve"/>
        </is>
      </c>
      <c s="8" t="inlineStr" r="J17708">
        <is>
          <t xml:space="preserve"> Tazewell</t>
        </is>
      </c>
    </row>
    <row r="17709" ht="20.25" customHeight="0">
      <c s="5" t="inlineStr" r="A17709">
        <is>
          <t xml:space="preserve">78004640</t>
        </is>
      </c>
      <c s="5" t="inlineStr" r="B17709">
        <is>
          <t xml:space="preserve">PREFORMED PLASTIC PAVEMENT MARKING, TYPE D - STANDARD - LINE  8"</t>
        </is>
      </c>
      <c s="5" t="inlineStr" r="C17709">
        <is>
          <t xml:space="preserve">FOOT   </t>
        </is>
      </c>
      <c s="6" r="D17709">
        <v>925.000</v>
      </c>
      <c s="7" r="E17709">
        <v>4</v>
      </c>
      <c s="8" t="inlineStr" r="F17709">
        <is>
          <t xml:space="preserve">68E42</t>
        </is>
      </c>
      <c s="8" t="inlineStr" r="G17709">
        <is>
          <t xml:space="preserve">013</t>
        </is>
      </c>
      <c s="9" r="H17709">
        <v>10.0000</v>
      </c>
      <c s="8" t="inlineStr" r="I17709">
        <is>
          <t xml:space="preserve"/>
        </is>
      </c>
      <c s="8" t="inlineStr" r="J17709">
        <is>
          <t xml:space="preserve"> Tazewell</t>
        </is>
      </c>
    </row>
    <row r="17710" ht="20.25" customHeight="0">
      <c s="5" t="inlineStr" r="A17710">
        <is>
          <t xml:space="preserve">78004640</t>
        </is>
      </c>
      <c s="5" t="inlineStr" r="B17710">
        <is>
          <t xml:space="preserve">PREFORMED PLASTIC PAVEMENT MARKING, TYPE D - STANDARD - LINE  8"</t>
        </is>
      </c>
      <c s="5" t="inlineStr" r="C17710">
        <is>
          <t xml:space="preserve">FOOT   </t>
        </is>
      </c>
      <c s="6" r="D17710">
        <v>4010.000</v>
      </c>
      <c s="7" r="E17710">
        <v>8</v>
      </c>
      <c s="8" t="inlineStr" r="F17710">
        <is>
          <t xml:space="preserve">76M87</t>
        </is>
      </c>
      <c s="8" t="inlineStr" r="G17710">
        <is>
          <t xml:space="preserve">064</t>
        </is>
      </c>
      <c s="9" r="H17710">
        <v>8.5300</v>
      </c>
      <c s="8" t="inlineStr" r="I17710">
        <is>
          <t xml:space="preserve">Y</t>
        </is>
      </c>
      <c s="8" t="inlineStr" r="J17710">
        <is>
          <t xml:space="preserve"> Madison</t>
        </is>
      </c>
    </row>
    <row r="17711" ht="20.25" customHeight="0">
      <c s="5" t="inlineStr" r="A17711">
        <is>
          <t xml:space="preserve">78004640</t>
        </is>
      </c>
      <c s="5" t="inlineStr" r="B17711">
        <is>
          <t xml:space="preserve">PREFORMED PLASTIC PAVEMENT MARKING, TYPE D - STANDARD - LINE  8"</t>
        </is>
      </c>
      <c s="5" t="inlineStr" r="C17711">
        <is>
          <t xml:space="preserve">FOOT   </t>
        </is>
      </c>
      <c s="6" r="D17711">
        <v>4010.000</v>
      </c>
      <c s="7" r="E17711">
        <v>8</v>
      </c>
      <c s="8" t="inlineStr" r="F17711">
        <is>
          <t xml:space="preserve">76M87</t>
        </is>
      </c>
      <c s="8" t="inlineStr" r="G17711">
        <is>
          <t xml:space="preserve">064</t>
        </is>
      </c>
      <c s="9" r="H17711">
        <v>8.7500</v>
      </c>
      <c s="8" t="inlineStr" r="I17711">
        <is>
          <t xml:space="preserve"/>
        </is>
      </c>
      <c s="8" t="inlineStr" r="J17711">
        <is>
          <t xml:space="preserve"> Madison</t>
        </is>
      </c>
    </row>
    <row r="17712" ht="20.25" customHeight="0">
      <c s="5" t="inlineStr" r="A17712">
        <is>
          <t xml:space="preserve">78004645</t>
        </is>
      </c>
      <c s="5" t="inlineStr" r="B17712">
        <is>
          <t xml:space="preserve">PREFORMED PLASTIC PAVEMENT MARKING, TYPE D - STANDARD - LINE  9"</t>
        </is>
      </c>
      <c s="5" t="inlineStr" r="C17712">
        <is>
          <t xml:space="preserve">FOOT   </t>
        </is>
      </c>
      <c s="6" r="D17712">
        <v>30103.000</v>
      </c>
      <c s="7" r="E17712">
        <v>9</v>
      </c>
      <c s="8" t="inlineStr" r="F17712">
        <is>
          <t xml:space="preserve">78604</t>
        </is>
      </c>
      <c s="8" t="inlineStr" r="G17712">
        <is>
          <t xml:space="preserve">104</t>
        </is>
      </c>
      <c s="9" r="H17712">
        <v>11.0000</v>
      </c>
      <c s="8" t="inlineStr" r="I17712">
        <is>
          <t xml:space="preserve">Y</t>
        </is>
      </c>
      <c s="8" t="inlineStr" r="J17712">
        <is>
          <t xml:space="preserve"> Jefferson</t>
        </is>
      </c>
    </row>
    <row r="17713" ht="20.25" customHeight="0">
      <c s="5" t="inlineStr" r="A17713">
        <is>
          <t xml:space="preserve">78004645</t>
        </is>
      </c>
      <c s="5" t="inlineStr" r="B17713">
        <is>
          <t xml:space="preserve">PREFORMED PLASTIC PAVEMENT MARKING, TYPE D - STANDARD - LINE  9"</t>
        </is>
      </c>
      <c s="5" t="inlineStr" r="C17713">
        <is>
          <t xml:space="preserve">FOOT   </t>
        </is>
      </c>
      <c s="6" r="D17713">
        <v>30103.000</v>
      </c>
      <c s="7" r="E17713">
        <v>9</v>
      </c>
      <c s="8" t="inlineStr" r="F17713">
        <is>
          <t xml:space="preserve">78604</t>
        </is>
      </c>
      <c s="8" t="inlineStr" r="G17713">
        <is>
          <t xml:space="preserve">104</t>
        </is>
      </c>
      <c s="9" r="H17713">
        <v>11.0000</v>
      </c>
      <c s="8" t="inlineStr" r="I17713">
        <is>
          <t xml:space="preserve"/>
        </is>
      </c>
      <c s="8" t="inlineStr" r="J17713">
        <is>
          <t xml:space="preserve"> Jefferson</t>
        </is>
      </c>
    </row>
    <row r="17714" ht="20.25" customHeight="0">
      <c s="5" t="inlineStr" r="A17714">
        <is>
          <t xml:space="preserve">78004645</t>
        </is>
      </c>
      <c s="5" t="inlineStr" r="B17714">
        <is>
          <t xml:space="preserve">PREFORMED PLASTIC PAVEMENT MARKING, TYPE D - STANDARD - LINE  9"</t>
        </is>
      </c>
      <c s="5" t="inlineStr" r="C17714">
        <is>
          <t xml:space="preserve">FOOT   </t>
        </is>
      </c>
      <c s="6" r="D17714">
        <v>30103.000</v>
      </c>
      <c s="7" r="E17714">
        <v>9</v>
      </c>
      <c s="8" t="inlineStr" r="F17714">
        <is>
          <t xml:space="preserve">78604</t>
        </is>
      </c>
      <c s="8" t="inlineStr" r="G17714">
        <is>
          <t xml:space="preserve">104</t>
        </is>
      </c>
      <c s="9" r="H17714">
        <v>11.4000</v>
      </c>
      <c s="8" t="inlineStr" r="I17714">
        <is>
          <t xml:space="preserve"/>
        </is>
      </c>
      <c s="8" t="inlineStr" r="J17714">
        <is>
          <t xml:space="preserve"> Jefferson</t>
        </is>
      </c>
    </row>
    <row r="17715" ht="20.25" customHeight="0">
      <c s="5" t="inlineStr" r="A17715">
        <is>
          <t xml:space="preserve">78004645</t>
        </is>
      </c>
      <c s="5" t="inlineStr" r="B17715">
        <is>
          <t xml:space="preserve">PREFORMED PLASTIC PAVEMENT MARKING, TYPE D - STANDARD - LINE  9"</t>
        </is>
      </c>
      <c s="5" t="inlineStr" r="C17715">
        <is>
          <t xml:space="preserve">FOOT   </t>
        </is>
      </c>
      <c s="6" r="D17715">
        <v>30103.000</v>
      </c>
      <c s="7" r="E17715">
        <v>9</v>
      </c>
      <c s="8" t="inlineStr" r="F17715">
        <is>
          <t xml:space="preserve">78604</t>
        </is>
      </c>
      <c s="8" t="inlineStr" r="G17715">
        <is>
          <t xml:space="preserve">104</t>
        </is>
      </c>
      <c s="9" r="H17715">
        <v>11.5500</v>
      </c>
      <c s="8" t="inlineStr" r="I17715">
        <is>
          <t xml:space="preserve"/>
        </is>
      </c>
      <c s="8" t="inlineStr" r="J17715">
        <is>
          <t xml:space="preserve"> Jefferson</t>
        </is>
      </c>
    </row>
    <row r="17716" ht="20.25" customHeight="0">
      <c s="5" t="inlineStr" r="A17716">
        <is>
          <t xml:space="preserve">78004660</t>
        </is>
      </c>
      <c s="5" t="inlineStr" r="B17716">
        <is>
          <t xml:space="preserve">PREFORMED PLASTIC PAVEMENT MARKING, TYPE D - STANDARD - LINE 12"</t>
        </is>
      </c>
      <c s="5" t="inlineStr" r="C17716">
        <is>
          <t xml:space="preserve">FOOT   </t>
        </is>
      </c>
      <c s="6" r="D17716">
        <v>5180.000</v>
      </c>
      <c s="7" r="E17716">
        <v>8</v>
      </c>
      <c s="8" t="inlineStr" r="F17716">
        <is>
          <t xml:space="preserve">76M87</t>
        </is>
      </c>
      <c s="8" t="inlineStr" r="G17716">
        <is>
          <t xml:space="preserve">064</t>
        </is>
      </c>
      <c s="9" r="H17716">
        <v>14.0800</v>
      </c>
      <c s="8" t="inlineStr" r="I17716">
        <is>
          <t xml:space="preserve">Y</t>
        </is>
      </c>
      <c s="8" t="inlineStr" r="J17716">
        <is>
          <t xml:space="preserve"> Madison</t>
        </is>
      </c>
    </row>
    <row r="17717" ht="20.25" customHeight="0">
      <c s="5" t="inlineStr" r="A17717">
        <is>
          <t xml:space="preserve">78004660</t>
        </is>
      </c>
      <c s="5" t="inlineStr" r="B17717">
        <is>
          <t xml:space="preserve">PREFORMED PLASTIC PAVEMENT MARKING, TYPE D - STANDARD - LINE 12"</t>
        </is>
      </c>
      <c s="5" t="inlineStr" r="C17717">
        <is>
          <t xml:space="preserve">FOOT   </t>
        </is>
      </c>
      <c s="6" r="D17717">
        <v>5180.000</v>
      </c>
      <c s="7" r="E17717">
        <v>8</v>
      </c>
      <c s="8" t="inlineStr" r="F17717">
        <is>
          <t xml:space="preserve">76M87</t>
        </is>
      </c>
      <c s="8" t="inlineStr" r="G17717">
        <is>
          <t xml:space="preserve">064</t>
        </is>
      </c>
      <c s="9" r="H17717">
        <v>12.6500</v>
      </c>
      <c s="8" t="inlineStr" r="I17717">
        <is>
          <t xml:space="preserve"/>
        </is>
      </c>
      <c s="8" t="inlineStr" r="J17717">
        <is>
          <t xml:space="preserve"> Madison</t>
        </is>
      </c>
    </row>
    <row r="17718" ht="20.25" customHeight="0">
      <c s="5" t="inlineStr" r="A17718">
        <is>
          <t xml:space="preserve">78004720</t>
        </is>
      </c>
      <c s="5" t="inlineStr" r="B17718">
        <is>
          <t xml:space="preserve">PREFORMED PLASTIC PAVEMENT MARKING, TYPE D - STANDARD - LINE 24"</t>
        </is>
      </c>
      <c s="5" t="inlineStr" r="C17718">
        <is>
          <t xml:space="preserve">FOOT   </t>
        </is>
      </c>
      <c s="6" r="D17718">
        <v>2304.000</v>
      </c>
      <c s="7" r="E17718">
        <v>8</v>
      </c>
      <c s="8" t="inlineStr" r="F17718">
        <is>
          <t xml:space="preserve">76M87</t>
        </is>
      </c>
      <c s="8" t="inlineStr" r="G17718">
        <is>
          <t xml:space="preserve">064</t>
        </is>
      </c>
      <c s="9" r="H17718">
        <v>23.3100</v>
      </c>
      <c s="8" t="inlineStr" r="I17718">
        <is>
          <t xml:space="preserve">Y</t>
        </is>
      </c>
      <c s="8" t="inlineStr" r="J17718">
        <is>
          <t xml:space="preserve"> Madison</t>
        </is>
      </c>
    </row>
    <row r="17719" ht="20.25" customHeight="0">
      <c s="5" t="inlineStr" r="A17719">
        <is>
          <t xml:space="preserve">78004720</t>
        </is>
      </c>
      <c s="5" t="inlineStr" r="B17719">
        <is>
          <t xml:space="preserve">PREFORMED PLASTIC PAVEMENT MARKING, TYPE D - STANDARD - LINE 24"</t>
        </is>
      </c>
      <c s="5" t="inlineStr" r="C17719">
        <is>
          <t xml:space="preserve">FOOT   </t>
        </is>
      </c>
      <c s="6" r="D17719">
        <v>2304.000</v>
      </c>
      <c s="7" r="E17719">
        <v>8</v>
      </c>
      <c s="8" t="inlineStr" r="F17719">
        <is>
          <t xml:space="preserve">76M87</t>
        </is>
      </c>
      <c s="8" t="inlineStr" r="G17719">
        <is>
          <t xml:space="preserve">064</t>
        </is>
      </c>
      <c s="9" r="H17719">
        <v>20.8500</v>
      </c>
      <c s="8" t="inlineStr" r="I17719">
        <is>
          <t xml:space="preserve"/>
        </is>
      </c>
      <c s="8" t="inlineStr" r="J17719">
        <is>
          <t xml:space="preserve"> Madison</t>
        </is>
      </c>
    </row>
    <row r="17720" ht="20.25" customHeight="0">
      <c s="5" t="inlineStr" r="A17720">
        <is>
          <t xml:space="preserve">78005110</t>
        </is>
      </c>
      <c s="5" t="inlineStr" r="B17720">
        <is>
          <t xml:space="preserve">EPOXY PAVEMENT MARKING - LINE  4"</t>
        </is>
      </c>
      <c s="5" t="inlineStr" r="C17720">
        <is>
          <t xml:space="preserve">FOOT   </t>
        </is>
      </c>
      <c s="6" r="D17720">
        <v>12174.000</v>
      </c>
      <c s="7" r="E17720">
        <v>1</v>
      </c>
      <c s="8" t="inlineStr" r="F17720">
        <is>
          <t xml:space="preserve">61H91</t>
        </is>
      </c>
      <c s="8" t="inlineStr" r="G17720">
        <is>
          <t xml:space="preserve">044</t>
        </is>
      </c>
      <c s="9" r="H17720">
        <v>0.6500</v>
      </c>
      <c s="8" t="inlineStr" r="I17720">
        <is>
          <t xml:space="preserve">Y</t>
        </is>
      </c>
      <c s="8" t="inlineStr" r="J17720">
        <is>
          <t xml:space="preserve"> DuPage</t>
        </is>
      </c>
    </row>
    <row r="17721" ht="20.25" customHeight="0">
      <c s="5" t="inlineStr" r="A17721">
        <is>
          <t xml:space="preserve">78005110</t>
        </is>
      </c>
      <c s="5" t="inlineStr" r="B17721">
        <is>
          <t xml:space="preserve">EPOXY PAVEMENT MARKING - LINE  4"</t>
        </is>
      </c>
      <c s="5" t="inlineStr" r="C17721">
        <is>
          <t xml:space="preserve">FOOT   </t>
        </is>
      </c>
      <c s="6" r="D17721">
        <v>12174.000</v>
      </c>
      <c s="7" r="E17721">
        <v>1</v>
      </c>
      <c s="8" t="inlineStr" r="F17721">
        <is>
          <t xml:space="preserve">61H91</t>
        </is>
      </c>
      <c s="8" t="inlineStr" r="G17721">
        <is>
          <t xml:space="preserve">044</t>
        </is>
      </c>
      <c s="9" r="H17721">
        <v>0.6500</v>
      </c>
      <c s="8" t="inlineStr" r="I17721">
        <is>
          <t xml:space="preserve"/>
        </is>
      </c>
      <c s="8" t="inlineStr" r="J17721">
        <is>
          <t xml:space="preserve"> DuPage</t>
        </is>
      </c>
    </row>
    <row r="17722" ht="20.25" customHeight="0">
      <c s="5" t="inlineStr" r="A17722">
        <is>
          <t xml:space="preserve">78005110</t>
        </is>
      </c>
      <c s="5" t="inlineStr" r="B17722">
        <is>
          <t xml:space="preserve">EPOXY PAVEMENT MARKING - LINE  4"</t>
        </is>
      </c>
      <c s="5" t="inlineStr" r="C17722">
        <is>
          <t xml:space="preserve">FOOT   </t>
        </is>
      </c>
      <c s="6" r="D17722">
        <v>12174.000</v>
      </c>
      <c s="7" r="E17722">
        <v>1</v>
      </c>
      <c s="8" t="inlineStr" r="F17722">
        <is>
          <t xml:space="preserve">61H91</t>
        </is>
      </c>
      <c s="8" t="inlineStr" r="G17722">
        <is>
          <t xml:space="preserve">044</t>
        </is>
      </c>
      <c s="9" r="H17722">
        <v>0.6500</v>
      </c>
      <c s="8" t="inlineStr" r="I17722">
        <is>
          <t xml:space="preserve"/>
        </is>
      </c>
      <c s="8" t="inlineStr" r="J17722">
        <is>
          <t xml:space="preserve"> DuPage</t>
        </is>
      </c>
    </row>
    <row r="17723" ht="20.25" customHeight="0">
      <c s="5" t="inlineStr" r="A17723">
        <is>
          <t xml:space="preserve">78005110</t>
        </is>
      </c>
      <c s="5" t="inlineStr" r="B17723">
        <is>
          <t xml:space="preserve">EPOXY PAVEMENT MARKING - LINE  4"</t>
        </is>
      </c>
      <c s="5" t="inlineStr" r="C17723">
        <is>
          <t xml:space="preserve">FOOT   </t>
        </is>
      </c>
      <c s="6" r="D17723">
        <v>12174.000</v>
      </c>
      <c s="7" r="E17723">
        <v>1</v>
      </c>
      <c s="8" t="inlineStr" r="F17723">
        <is>
          <t xml:space="preserve">61H91</t>
        </is>
      </c>
      <c s="8" t="inlineStr" r="G17723">
        <is>
          <t xml:space="preserve">044</t>
        </is>
      </c>
      <c s="9" r="H17723">
        <v>0.6500</v>
      </c>
      <c s="8" t="inlineStr" r="I17723">
        <is>
          <t xml:space="preserve"/>
        </is>
      </c>
      <c s="8" t="inlineStr" r="J17723">
        <is>
          <t xml:space="preserve"> DuPage</t>
        </is>
      </c>
    </row>
    <row r="17724" ht="20.25" customHeight="0">
      <c s="5" t="inlineStr" r="A17724">
        <is>
          <t xml:space="preserve">78005110</t>
        </is>
      </c>
      <c s="5" t="inlineStr" r="B17724">
        <is>
          <t xml:space="preserve">EPOXY PAVEMENT MARKING - LINE  4"</t>
        </is>
      </c>
      <c s="5" t="inlineStr" r="C17724">
        <is>
          <t xml:space="preserve">FOOT   </t>
        </is>
      </c>
      <c s="6" r="D17724">
        <v>12174.000</v>
      </c>
      <c s="7" r="E17724">
        <v>1</v>
      </c>
      <c s="8" t="inlineStr" r="F17724">
        <is>
          <t xml:space="preserve">61H91</t>
        </is>
      </c>
      <c s="8" t="inlineStr" r="G17724">
        <is>
          <t xml:space="preserve">044</t>
        </is>
      </c>
      <c s="9" r="H17724">
        <v>0.7200</v>
      </c>
      <c s="8" t="inlineStr" r="I17724">
        <is>
          <t xml:space="preserve"/>
        </is>
      </c>
      <c s="8" t="inlineStr" r="J17724">
        <is>
          <t xml:space="preserve"> DuPage</t>
        </is>
      </c>
    </row>
    <row r="17725" ht="20.25" customHeight="0">
      <c s="5" t="inlineStr" r="A17725">
        <is>
          <t xml:space="preserve">78005110</t>
        </is>
      </c>
      <c s="5" t="inlineStr" r="B17725">
        <is>
          <t xml:space="preserve">EPOXY PAVEMENT MARKING - LINE  4"</t>
        </is>
      </c>
      <c s="5" t="inlineStr" r="C17725">
        <is>
          <t xml:space="preserve">FOOT   </t>
        </is>
      </c>
      <c s="6" r="D17725">
        <v>12174.000</v>
      </c>
      <c s="7" r="E17725">
        <v>1</v>
      </c>
      <c s="8" t="inlineStr" r="F17725">
        <is>
          <t xml:space="preserve">61H91</t>
        </is>
      </c>
      <c s="8" t="inlineStr" r="G17725">
        <is>
          <t xml:space="preserve">044</t>
        </is>
      </c>
      <c s="9" r="H17725">
        <v>0.7500</v>
      </c>
      <c s="8" t="inlineStr" r="I17725">
        <is>
          <t xml:space="preserve"/>
        </is>
      </c>
      <c s="8" t="inlineStr" r="J17725">
        <is>
          <t xml:space="preserve"> DuPage</t>
        </is>
      </c>
    </row>
    <row r="17726" ht="20.25" customHeight="0">
      <c s="5" t="inlineStr" r="A17726">
        <is>
          <t xml:space="preserve">78005110</t>
        </is>
      </c>
      <c s="5" t="inlineStr" r="B17726">
        <is>
          <t xml:space="preserve">EPOXY PAVEMENT MARKING - LINE  4"</t>
        </is>
      </c>
      <c s="5" t="inlineStr" r="C17726">
        <is>
          <t xml:space="preserve">FOOT   </t>
        </is>
      </c>
      <c s="6" r="D17726">
        <v>60.000</v>
      </c>
      <c s="7" r="E17726">
        <v>1</v>
      </c>
      <c s="8" t="inlineStr" r="F17726">
        <is>
          <t xml:space="preserve">61J23</t>
        </is>
      </c>
      <c s="8" t="inlineStr" r="G17726">
        <is>
          <t xml:space="preserve">108</t>
        </is>
      </c>
      <c s="9" r="H17726">
        <v>7.0000</v>
      </c>
      <c s="8" t="inlineStr" r="I17726">
        <is>
          <t xml:space="preserve">Y</t>
        </is>
      </c>
      <c s="8" t="inlineStr" r="J17726">
        <is>
          <t xml:space="preserve"> Cook</t>
        </is>
      </c>
    </row>
    <row r="17727" ht="20.25" customHeight="0">
      <c s="5" t="inlineStr" r="A17727">
        <is>
          <t xml:space="preserve">78005130</t>
        </is>
      </c>
      <c s="5" t="inlineStr" r="B17727">
        <is>
          <t xml:space="preserve">EPOXY PAVEMENT MARKING - LINE  6"</t>
        </is>
      </c>
      <c s="5" t="inlineStr" r="C17727">
        <is>
          <t xml:space="preserve">FOOT   </t>
        </is>
      </c>
      <c s="6" r="D17727">
        <v>2247.000</v>
      </c>
      <c s="7" r="E17727">
        <v>1</v>
      </c>
      <c s="8" t="inlineStr" r="F17727">
        <is>
          <t xml:space="preserve">61H91</t>
        </is>
      </c>
      <c s="8" t="inlineStr" r="G17727">
        <is>
          <t xml:space="preserve">044</t>
        </is>
      </c>
      <c s="9" r="H17727">
        <v>1.0000</v>
      </c>
      <c s="8" t="inlineStr" r="I17727">
        <is>
          <t xml:space="preserve">Y</t>
        </is>
      </c>
      <c s="8" t="inlineStr" r="J17727">
        <is>
          <t xml:space="preserve"> DuPage</t>
        </is>
      </c>
    </row>
    <row r="17728" ht="20.25" customHeight="0">
      <c s="5" t="inlineStr" r="A17728">
        <is>
          <t xml:space="preserve">78005130</t>
        </is>
      </c>
      <c s="5" t="inlineStr" r="B17728">
        <is>
          <t xml:space="preserve">EPOXY PAVEMENT MARKING - LINE  6"</t>
        </is>
      </c>
      <c s="5" t="inlineStr" r="C17728">
        <is>
          <t xml:space="preserve">FOOT   </t>
        </is>
      </c>
      <c s="6" r="D17728">
        <v>2247.000</v>
      </c>
      <c s="7" r="E17728">
        <v>1</v>
      </c>
      <c s="8" t="inlineStr" r="F17728">
        <is>
          <t xml:space="preserve">61H91</t>
        </is>
      </c>
      <c s="8" t="inlineStr" r="G17728">
        <is>
          <t xml:space="preserve">044</t>
        </is>
      </c>
      <c s="9" r="H17728">
        <v>1.0000</v>
      </c>
      <c s="8" t="inlineStr" r="I17728">
        <is>
          <t xml:space="preserve"/>
        </is>
      </c>
      <c s="8" t="inlineStr" r="J17728">
        <is>
          <t xml:space="preserve"> DuPage</t>
        </is>
      </c>
    </row>
    <row r="17729" ht="20.25" customHeight="0">
      <c s="5" t="inlineStr" r="A17729">
        <is>
          <t xml:space="preserve">78005130</t>
        </is>
      </c>
      <c s="5" t="inlineStr" r="B17729">
        <is>
          <t xml:space="preserve">EPOXY PAVEMENT MARKING - LINE  6"</t>
        </is>
      </c>
      <c s="5" t="inlineStr" r="C17729">
        <is>
          <t xml:space="preserve">FOOT   </t>
        </is>
      </c>
      <c s="6" r="D17729">
        <v>2247.000</v>
      </c>
      <c s="7" r="E17729">
        <v>1</v>
      </c>
      <c s="8" t="inlineStr" r="F17729">
        <is>
          <t xml:space="preserve">61H91</t>
        </is>
      </c>
      <c s="8" t="inlineStr" r="G17729">
        <is>
          <t xml:space="preserve">044</t>
        </is>
      </c>
      <c s="9" r="H17729">
        <v>1.0000</v>
      </c>
      <c s="8" t="inlineStr" r="I17729">
        <is>
          <t xml:space="preserve"/>
        </is>
      </c>
      <c s="8" t="inlineStr" r="J17729">
        <is>
          <t xml:space="preserve"> DuPage</t>
        </is>
      </c>
    </row>
    <row r="17730" ht="20.25" customHeight="0">
      <c s="5" t="inlineStr" r="A17730">
        <is>
          <t xml:space="preserve">78005130</t>
        </is>
      </c>
      <c s="5" t="inlineStr" r="B17730">
        <is>
          <t xml:space="preserve">EPOXY PAVEMENT MARKING - LINE  6"</t>
        </is>
      </c>
      <c s="5" t="inlineStr" r="C17730">
        <is>
          <t xml:space="preserve">FOOT   </t>
        </is>
      </c>
      <c s="6" r="D17730">
        <v>2247.000</v>
      </c>
      <c s="7" r="E17730">
        <v>1</v>
      </c>
      <c s="8" t="inlineStr" r="F17730">
        <is>
          <t xml:space="preserve">61H91</t>
        </is>
      </c>
      <c s="8" t="inlineStr" r="G17730">
        <is>
          <t xml:space="preserve">044</t>
        </is>
      </c>
      <c s="9" r="H17730">
        <v>1.0000</v>
      </c>
      <c s="8" t="inlineStr" r="I17730">
        <is>
          <t xml:space="preserve"/>
        </is>
      </c>
      <c s="8" t="inlineStr" r="J17730">
        <is>
          <t xml:space="preserve"> DuPage</t>
        </is>
      </c>
    </row>
    <row r="17731" ht="20.25" customHeight="0">
      <c s="5" t="inlineStr" r="A17731">
        <is>
          <t xml:space="preserve">78005130</t>
        </is>
      </c>
      <c s="5" t="inlineStr" r="B17731">
        <is>
          <t xml:space="preserve">EPOXY PAVEMENT MARKING - LINE  6"</t>
        </is>
      </c>
      <c s="5" t="inlineStr" r="C17731">
        <is>
          <t xml:space="preserve">FOOT   </t>
        </is>
      </c>
      <c s="6" r="D17731">
        <v>2247.000</v>
      </c>
      <c s="7" r="E17731">
        <v>1</v>
      </c>
      <c s="8" t="inlineStr" r="F17731">
        <is>
          <t xml:space="preserve">61H91</t>
        </is>
      </c>
      <c s="8" t="inlineStr" r="G17731">
        <is>
          <t xml:space="preserve">044</t>
        </is>
      </c>
      <c s="9" r="H17731">
        <v>1.3000</v>
      </c>
      <c s="8" t="inlineStr" r="I17731">
        <is>
          <t xml:space="preserve"/>
        </is>
      </c>
      <c s="8" t="inlineStr" r="J17731">
        <is>
          <t xml:space="preserve"> DuPage</t>
        </is>
      </c>
    </row>
    <row r="17732" ht="20.25" customHeight="0">
      <c s="5" t="inlineStr" r="A17732">
        <is>
          <t xml:space="preserve">78005130</t>
        </is>
      </c>
      <c s="5" t="inlineStr" r="B17732">
        <is>
          <t xml:space="preserve">EPOXY PAVEMENT MARKING - LINE  6"</t>
        </is>
      </c>
      <c s="5" t="inlineStr" r="C17732">
        <is>
          <t xml:space="preserve">FOOT   </t>
        </is>
      </c>
      <c s="6" r="D17732">
        <v>2247.000</v>
      </c>
      <c s="7" r="E17732">
        <v>1</v>
      </c>
      <c s="8" t="inlineStr" r="F17732">
        <is>
          <t xml:space="preserve">61H91</t>
        </is>
      </c>
      <c s="8" t="inlineStr" r="G17732">
        <is>
          <t xml:space="preserve">044</t>
        </is>
      </c>
      <c s="9" r="H17732">
        <v>1.5000</v>
      </c>
      <c s="8" t="inlineStr" r="I17732">
        <is>
          <t xml:space="preserve"/>
        </is>
      </c>
      <c s="8" t="inlineStr" r="J17732">
        <is>
          <t xml:space="preserve"> DuPage</t>
        </is>
      </c>
    </row>
    <row r="17733" ht="20.25" customHeight="0">
      <c s="5" t="inlineStr" r="A17733">
        <is>
          <t xml:space="preserve">78005130</t>
        </is>
      </c>
      <c s="5" t="inlineStr" r="B17733">
        <is>
          <t xml:space="preserve">EPOXY PAVEMENT MARKING - LINE  6"</t>
        </is>
      </c>
      <c s="5" t="inlineStr" r="C17733">
        <is>
          <t xml:space="preserve">FOOT   </t>
        </is>
      </c>
      <c s="6" r="D17733">
        <v>110.000</v>
      </c>
      <c s="7" r="E17733">
        <v>1</v>
      </c>
      <c s="8" t="inlineStr" r="F17733">
        <is>
          <t xml:space="preserve">61J23</t>
        </is>
      </c>
      <c s="8" t="inlineStr" r="G17733">
        <is>
          <t xml:space="preserve">108</t>
        </is>
      </c>
      <c s="9" r="H17733">
        <v>10.5000</v>
      </c>
      <c s="8" t="inlineStr" r="I17733">
        <is>
          <t xml:space="preserve">Y</t>
        </is>
      </c>
      <c s="8" t="inlineStr" r="J17733">
        <is>
          <t xml:space="preserve"> Cook</t>
        </is>
      </c>
    </row>
    <row r="17734" ht="20.25" customHeight="0">
      <c s="5" t="inlineStr" r="A17734">
        <is>
          <t xml:space="preserve">78005130</t>
        </is>
      </c>
      <c s="5" t="inlineStr" r="B17734">
        <is>
          <t xml:space="preserve">EPOXY PAVEMENT MARKING - LINE  6"</t>
        </is>
      </c>
      <c s="5" t="inlineStr" r="C17734">
        <is>
          <t xml:space="preserve">FOOT   </t>
        </is>
      </c>
      <c s="6" r="D17734">
        <v>5236.000</v>
      </c>
      <c s="7" r="E17734">
        <v>1</v>
      </c>
      <c s="8" t="inlineStr" r="F17734">
        <is>
          <t xml:space="preserve">62U24</t>
        </is>
      </c>
      <c s="8" t="inlineStr" r="G17734">
        <is>
          <t xml:space="preserve">095</t>
        </is>
      </c>
      <c s="9" r="H17734">
        <v>0.8400</v>
      </c>
      <c s="8" t="inlineStr" r="I17734">
        <is>
          <t xml:space="preserve">Y</t>
        </is>
      </c>
      <c s="8" t="inlineStr" r="J17734">
        <is>
          <t xml:space="preserve"> Cook</t>
        </is>
      </c>
    </row>
    <row r="17735" ht="20.25" customHeight="0">
      <c s="5" t="inlineStr" r="A17735">
        <is>
          <t xml:space="preserve">78005130</t>
        </is>
      </c>
      <c s="5" t="inlineStr" r="B17735">
        <is>
          <t xml:space="preserve">EPOXY PAVEMENT MARKING - LINE  6"</t>
        </is>
      </c>
      <c s="5" t="inlineStr" r="C17735">
        <is>
          <t xml:space="preserve">FOOT   </t>
        </is>
      </c>
      <c s="6" r="D17735">
        <v>5236.000</v>
      </c>
      <c s="7" r="E17735">
        <v>1</v>
      </c>
      <c s="8" t="inlineStr" r="F17735">
        <is>
          <t xml:space="preserve">62U24</t>
        </is>
      </c>
      <c s="8" t="inlineStr" r="G17735">
        <is>
          <t xml:space="preserve">095</t>
        </is>
      </c>
      <c s="9" r="H17735">
        <v>7.7000</v>
      </c>
      <c s="8" t="inlineStr" r="I17735">
        <is>
          <t xml:space="preserve"/>
        </is>
      </c>
      <c s="8" t="inlineStr" r="J17735">
        <is>
          <t xml:space="preserve"> Cook</t>
        </is>
      </c>
    </row>
    <row r="17736" ht="20.25" customHeight="0">
      <c s="5" t="inlineStr" r="A17736">
        <is>
          <t xml:space="preserve">78005180</t>
        </is>
      </c>
      <c s="5" t="inlineStr" r="B17736">
        <is>
          <t xml:space="preserve">EPOXY PAVEMENT MARKING - LINE 24"</t>
        </is>
      </c>
      <c s="5" t="inlineStr" r="C17736">
        <is>
          <t xml:space="preserve">FOOT   </t>
        </is>
      </c>
      <c s="6" r="D17736">
        <v>28.000</v>
      </c>
      <c s="7" r="E17736">
        <v>1</v>
      </c>
      <c s="8" t="inlineStr" r="F17736">
        <is>
          <t xml:space="preserve">61J23</t>
        </is>
      </c>
      <c s="8" t="inlineStr" r="G17736">
        <is>
          <t xml:space="preserve">108</t>
        </is>
      </c>
      <c s="9" r="H17736">
        <v>21.0000</v>
      </c>
      <c s="8" t="inlineStr" r="I17736">
        <is>
          <t xml:space="preserve">Y</t>
        </is>
      </c>
      <c s="8" t="inlineStr" r="J17736">
        <is>
          <t xml:space="preserve"> Cook</t>
        </is>
      </c>
    </row>
    <row r="17737" ht="20.25" customHeight="0">
      <c s="5" t="inlineStr" r="A17737">
        <is>
          <t xml:space="preserve">78008200</t>
        </is>
      </c>
      <c s="5" t="inlineStr" r="B17737">
        <is>
          <t xml:space="preserve">POLYUREA PAVEMENT MARKING TYPE I - LETTERS AND SYMBOLS</t>
        </is>
      </c>
      <c s="5" t="inlineStr" r="C17737">
        <is>
          <t xml:space="preserve">SQ FT  </t>
        </is>
      </c>
      <c s="6" r="D17737">
        <v>132.000</v>
      </c>
      <c s="7" r="E17737">
        <v>9</v>
      </c>
      <c s="8" t="inlineStr" r="F17737">
        <is>
          <t xml:space="preserve">78604</t>
        </is>
      </c>
      <c s="8" t="inlineStr" r="G17737">
        <is>
          <t xml:space="preserve">104</t>
        </is>
      </c>
      <c s="9" r="H17737">
        <v>75.0000</v>
      </c>
      <c s="8" t="inlineStr" r="I17737">
        <is>
          <t xml:space="preserve">Y</t>
        </is>
      </c>
      <c s="8" t="inlineStr" r="J17737">
        <is>
          <t xml:space="preserve"> Jefferson</t>
        </is>
      </c>
    </row>
    <row r="17738" ht="20.25" customHeight="0">
      <c s="5" t="inlineStr" r="A17738">
        <is>
          <t xml:space="preserve">78008200</t>
        </is>
      </c>
      <c s="5" t="inlineStr" r="B17738">
        <is>
          <t xml:space="preserve">POLYUREA PAVEMENT MARKING TYPE I - LETTERS AND SYMBOLS</t>
        </is>
      </c>
      <c s="5" t="inlineStr" r="C17738">
        <is>
          <t xml:space="preserve">SQ FT  </t>
        </is>
      </c>
      <c s="6" r="D17738">
        <v>132.000</v>
      </c>
      <c s="7" r="E17738">
        <v>9</v>
      </c>
      <c s="8" t="inlineStr" r="F17738">
        <is>
          <t xml:space="preserve">78604</t>
        </is>
      </c>
      <c s="8" t="inlineStr" r="G17738">
        <is>
          <t xml:space="preserve">104</t>
        </is>
      </c>
      <c s="9" r="H17738">
        <v>75.0000</v>
      </c>
      <c s="8" t="inlineStr" r="I17738">
        <is>
          <t xml:space="preserve"/>
        </is>
      </c>
      <c s="8" t="inlineStr" r="J17738">
        <is>
          <t xml:space="preserve"> Jefferson</t>
        </is>
      </c>
    </row>
    <row r="17739" ht="20.25" customHeight="0">
      <c s="5" t="inlineStr" r="A17739">
        <is>
          <t xml:space="preserve">78008200</t>
        </is>
      </c>
      <c s="5" t="inlineStr" r="B17739">
        <is>
          <t xml:space="preserve">POLYUREA PAVEMENT MARKING TYPE I - LETTERS AND SYMBOLS</t>
        </is>
      </c>
      <c s="5" t="inlineStr" r="C17739">
        <is>
          <t xml:space="preserve">SQ FT  </t>
        </is>
      </c>
      <c s="6" r="D17739">
        <v>132.000</v>
      </c>
      <c s="7" r="E17739">
        <v>9</v>
      </c>
      <c s="8" t="inlineStr" r="F17739">
        <is>
          <t xml:space="preserve">78604</t>
        </is>
      </c>
      <c s="8" t="inlineStr" r="G17739">
        <is>
          <t xml:space="preserve">104</t>
        </is>
      </c>
      <c s="9" r="H17739">
        <v>77.5000</v>
      </c>
      <c s="8" t="inlineStr" r="I17739">
        <is>
          <t xml:space="preserve"/>
        </is>
      </c>
      <c s="8" t="inlineStr" r="J17739">
        <is>
          <t xml:space="preserve"> Jefferson</t>
        </is>
      </c>
    </row>
    <row r="17740" ht="20.25" customHeight="0">
      <c s="5" t="inlineStr" r="A17740">
        <is>
          <t xml:space="preserve">78008200</t>
        </is>
      </c>
      <c s="5" t="inlineStr" r="B17740">
        <is>
          <t xml:space="preserve">POLYUREA PAVEMENT MARKING TYPE I - LETTERS AND SYMBOLS</t>
        </is>
      </c>
      <c s="5" t="inlineStr" r="C17740">
        <is>
          <t xml:space="preserve">SQ FT  </t>
        </is>
      </c>
      <c s="6" r="D17740">
        <v>132.000</v>
      </c>
      <c s="7" r="E17740">
        <v>9</v>
      </c>
      <c s="8" t="inlineStr" r="F17740">
        <is>
          <t xml:space="preserve">78604</t>
        </is>
      </c>
      <c s="8" t="inlineStr" r="G17740">
        <is>
          <t xml:space="preserve">104</t>
        </is>
      </c>
      <c s="9" r="H17740">
        <v>78.7500</v>
      </c>
      <c s="8" t="inlineStr" r="I17740">
        <is>
          <t xml:space="preserve"/>
        </is>
      </c>
      <c s="8" t="inlineStr" r="J17740">
        <is>
          <t xml:space="preserve"> Jefferson</t>
        </is>
      </c>
    </row>
    <row r="17741" ht="20.25" customHeight="0">
      <c s="5" t="inlineStr" r="A17741">
        <is>
          <t xml:space="preserve">78008210</t>
        </is>
      </c>
      <c s="5" t="inlineStr" r="B17741">
        <is>
          <t xml:space="preserve">POLYUREA PAVEMENT MARKING TYPE I - LINE 4"</t>
        </is>
      </c>
      <c s="5" t="inlineStr" r="C17741">
        <is>
          <t xml:space="preserve">FOOT   </t>
        </is>
      </c>
      <c s="6" r="D17741">
        <v>3121.000</v>
      </c>
      <c s="7" r="E17741">
        <v>1</v>
      </c>
      <c s="8" t="inlineStr" r="F17741">
        <is>
          <t xml:space="preserve">62T96</t>
        </is>
      </c>
      <c s="8" t="inlineStr" r="G17741">
        <is>
          <t xml:space="preserve">093</t>
        </is>
      </c>
      <c s="9" r="H17741">
        <v>2.4300</v>
      </c>
      <c s="8" t="inlineStr" r="I17741">
        <is>
          <t xml:space="preserve">Y</t>
        </is>
      </c>
      <c s="8" t="inlineStr" r="J17741">
        <is>
          <t xml:space="preserve"> DuPage</t>
        </is>
      </c>
    </row>
    <row r="17742" ht="20.25" customHeight="0">
      <c s="5" t="inlineStr" r="A17742">
        <is>
          <t xml:space="preserve">78008210</t>
        </is>
      </c>
      <c s="5" t="inlineStr" r="B17742">
        <is>
          <t xml:space="preserve">POLYUREA PAVEMENT MARKING TYPE I - LINE 4"</t>
        </is>
      </c>
      <c s="5" t="inlineStr" r="C17742">
        <is>
          <t xml:space="preserve">FOOT   </t>
        </is>
      </c>
      <c s="6" r="D17742">
        <v>3121.000</v>
      </c>
      <c s="7" r="E17742">
        <v>1</v>
      </c>
      <c s="8" t="inlineStr" r="F17742">
        <is>
          <t xml:space="preserve">62T96</t>
        </is>
      </c>
      <c s="8" t="inlineStr" r="G17742">
        <is>
          <t xml:space="preserve">093</t>
        </is>
      </c>
      <c s="9" r="H17742">
        <v>2.4300</v>
      </c>
      <c s="8" t="inlineStr" r="I17742">
        <is>
          <t xml:space="preserve"/>
        </is>
      </c>
      <c s="8" t="inlineStr" r="J17742">
        <is>
          <t xml:space="preserve"> DuPage</t>
        </is>
      </c>
    </row>
    <row r="17743" ht="20.25" customHeight="0">
      <c s="5" t="inlineStr" r="A17743">
        <is>
          <t xml:space="preserve">78008210</t>
        </is>
      </c>
      <c s="5" t="inlineStr" r="B17743">
        <is>
          <t xml:space="preserve">POLYUREA PAVEMENT MARKING TYPE I - LINE 4"</t>
        </is>
      </c>
      <c s="5" t="inlineStr" r="C17743">
        <is>
          <t xml:space="preserve">FOOT   </t>
        </is>
      </c>
      <c s="6" r="D17743">
        <v>1690.000</v>
      </c>
      <c s="7" r="E17743">
        <v>2</v>
      </c>
      <c s="8" t="inlineStr" r="F17743">
        <is>
          <t xml:space="preserve">85732</t>
        </is>
      </c>
      <c s="8" t="inlineStr" r="G17743">
        <is>
          <t xml:space="preserve">135</t>
        </is>
      </c>
      <c s="9" r="H17743">
        <v>2.2500</v>
      </c>
      <c s="8" t="inlineStr" r="I17743">
        <is>
          <t xml:space="preserve">Y</t>
        </is>
      </c>
      <c s="8" t="inlineStr" r="J17743">
        <is>
          <t xml:space="preserve"> Boone</t>
        </is>
      </c>
    </row>
    <row r="17744" ht="20.25" customHeight="0">
      <c s="5" t="inlineStr" r="A17744">
        <is>
          <t xml:space="preserve">78008210</t>
        </is>
      </c>
      <c s="5" t="inlineStr" r="B17744">
        <is>
          <t xml:space="preserve">POLYUREA PAVEMENT MARKING TYPE I - LINE 4"</t>
        </is>
      </c>
      <c s="5" t="inlineStr" r="C17744">
        <is>
          <t xml:space="preserve">FOOT   </t>
        </is>
      </c>
      <c s="6" r="D17744">
        <v>1690.000</v>
      </c>
      <c s="7" r="E17744">
        <v>2</v>
      </c>
      <c s="8" t="inlineStr" r="F17744">
        <is>
          <t xml:space="preserve">85732</t>
        </is>
      </c>
      <c s="8" t="inlineStr" r="G17744">
        <is>
          <t xml:space="preserve">135</t>
        </is>
      </c>
      <c s="9" r="H17744">
        <v>2.2500</v>
      </c>
      <c s="8" t="inlineStr" r="I17744">
        <is>
          <t xml:space="preserve"/>
        </is>
      </c>
      <c s="8" t="inlineStr" r="J17744">
        <is>
          <t xml:space="preserve"> Boone</t>
        </is>
      </c>
    </row>
    <row r="17745" ht="20.25" customHeight="0">
      <c s="5" t="inlineStr" r="A17745">
        <is>
          <t xml:space="preserve">78008210</t>
        </is>
      </c>
      <c s="5" t="inlineStr" r="B17745">
        <is>
          <t xml:space="preserve">POLYUREA PAVEMENT MARKING TYPE I - LINE 4"</t>
        </is>
      </c>
      <c s="5" t="inlineStr" r="C17745">
        <is>
          <t xml:space="preserve">FOOT   </t>
        </is>
      </c>
      <c s="6" r="D17745">
        <v>1690.000</v>
      </c>
      <c s="7" r="E17745">
        <v>2</v>
      </c>
      <c s="8" t="inlineStr" r="F17745">
        <is>
          <t xml:space="preserve">85732</t>
        </is>
      </c>
      <c s="8" t="inlineStr" r="G17745">
        <is>
          <t xml:space="preserve">135</t>
        </is>
      </c>
      <c s="9" r="H17745">
        <v>2.2500</v>
      </c>
      <c s="8" t="inlineStr" r="I17745">
        <is>
          <t xml:space="preserve"/>
        </is>
      </c>
      <c s="8" t="inlineStr" r="J17745">
        <is>
          <t xml:space="preserve"> Boone</t>
        </is>
      </c>
    </row>
    <row r="17746" ht="20.25" customHeight="0">
      <c s="5" t="inlineStr" r="A17746">
        <is>
          <t xml:space="preserve">78008210</t>
        </is>
      </c>
      <c s="5" t="inlineStr" r="B17746">
        <is>
          <t xml:space="preserve">POLYUREA PAVEMENT MARKING TYPE I - LINE 4"</t>
        </is>
      </c>
      <c s="5" t="inlineStr" r="C17746">
        <is>
          <t xml:space="preserve">FOOT   </t>
        </is>
      </c>
      <c s="6" r="D17746">
        <v>1690.000</v>
      </c>
      <c s="7" r="E17746">
        <v>2</v>
      </c>
      <c s="8" t="inlineStr" r="F17746">
        <is>
          <t xml:space="preserve">85732</t>
        </is>
      </c>
      <c s="8" t="inlineStr" r="G17746">
        <is>
          <t xml:space="preserve">135</t>
        </is>
      </c>
      <c s="9" r="H17746">
        <v>2.2500</v>
      </c>
      <c s="8" t="inlineStr" r="I17746">
        <is>
          <t xml:space="preserve"/>
        </is>
      </c>
      <c s="8" t="inlineStr" r="J17746">
        <is>
          <t xml:space="preserve"> Boone</t>
        </is>
      </c>
    </row>
    <row r="17747" ht="20.25" customHeight="0">
      <c s="5" t="inlineStr" r="A17747">
        <is>
          <t xml:space="preserve">78008220</t>
        </is>
      </c>
      <c s="5" t="inlineStr" r="B17747">
        <is>
          <t xml:space="preserve">POLYUREA PAVEMENT MARKING TYPE I - LINE 5"</t>
        </is>
      </c>
      <c s="5" t="inlineStr" r="C17747">
        <is>
          <t xml:space="preserve">FOOT   </t>
        </is>
      </c>
      <c s="6" r="D17747">
        <v>884.000</v>
      </c>
      <c s="7" r="E17747">
        <v>1</v>
      </c>
      <c s="8" t="inlineStr" r="F17747">
        <is>
          <t xml:space="preserve">62T96</t>
        </is>
      </c>
      <c s="8" t="inlineStr" r="G17747">
        <is>
          <t xml:space="preserve">093</t>
        </is>
      </c>
      <c s="9" r="H17747">
        <v>2.6800</v>
      </c>
      <c s="8" t="inlineStr" r="I17747">
        <is>
          <t xml:space="preserve">Y</t>
        </is>
      </c>
      <c s="8" t="inlineStr" r="J17747">
        <is>
          <t xml:space="preserve"> DuPage</t>
        </is>
      </c>
    </row>
    <row r="17748" ht="20.25" customHeight="0">
      <c s="5" t="inlineStr" r="A17748">
        <is>
          <t xml:space="preserve">78008220</t>
        </is>
      </c>
      <c s="5" t="inlineStr" r="B17748">
        <is>
          <t xml:space="preserve">POLYUREA PAVEMENT MARKING TYPE I - LINE 5"</t>
        </is>
      </c>
      <c s="5" t="inlineStr" r="C17748">
        <is>
          <t xml:space="preserve">FOOT   </t>
        </is>
      </c>
      <c s="6" r="D17748">
        <v>884.000</v>
      </c>
      <c s="7" r="E17748">
        <v>1</v>
      </c>
      <c s="8" t="inlineStr" r="F17748">
        <is>
          <t xml:space="preserve">62T96</t>
        </is>
      </c>
      <c s="8" t="inlineStr" r="G17748">
        <is>
          <t xml:space="preserve">093</t>
        </is>
      </c>
      <c s="9" r="H17748">
        <v>2.6800</v>
      </c>
      <c s="8" t="inlineStr" r="I17748">
        <is>
          <t xml:space="preserve"/>
        </is>
      </c>
      <c s="8" t="inlineStr" r="J17748">
        <is>
          <t xml:space="preserve"> DuPage</t>
        </is>
      </c>
    </row>
    <row r="17749" ht="20.25" customHeight="0">
      <c s="5" t="inlineStr" r="A17749">
        <is>
          <t xml:space="preserve">78008230</t>
        </is>
      </c>
      <c s="5" t="inlineStr" r="B17749">
        <is>
          <t xml:space="preserve">POLYUREA PAVEMENT MARKING TYPE I - LINE 6"</t>
        </is>
      </c>
      <c s="5" t="inlineStr" r="C17749">
        <is>
          <t xml:space="preserve">FOOT   </t>
        </is>
      </c>
      <c s="6" r="D17749">
        <v>254408.000</v>
      </c>
      <c s="7" r="E17749">
        <v>9</v>
      </c>
      <c s="8" t="inlineStr" r="F17749">
        <is>
          <t xml:space="preserve">78604</t>
        </is>
      </c>
      <c s="8" t="inlineStr" r="G17749">
        <is>
          <t xml:space="preserve">104</t>
        </is>
      </c>
      <c s="9" r="H17749">
        <v>1.5000</v>
      </c>
      <c s="8" t="inlineStr" r="I17749">
        <is>
          <t xml:space="preserve">Y</t>
        </is>
      </c>
      <c s="8" t="inlineStr" r="J17749">
        <is>
          <t xml:space="preserve"> Jefferson</t>
        </is>
      </c>
    </row>
    <row r="17750" ht="20.25" customHeight="0">
      <c s="5" t="inlineStr" r="A17750">
        <is>
          <t xml:space="preserve">78008230</t>
        </is>
      </c>
      <c s="5" t="inlineStr" r="B17750">
        <is>
          <t xml:space="preserve">POLYUREA PAVEMENT MARKING TYPE I - LINE 6"</t>
        </is>
      </c>
      <c s="5" t="inlineStr" r="C17750">
        <is>
          <t xml:space="preserve">FOOT   </t>
        </is>
      </c>
      <c s="6" r="D17750">
        <v>254408.000</v>
      </c>
      <c s="7" r="E17750">
        <v>9</v>
      </c>
      <c s="8" t="inlineStr" r="F17750">
        <is>
          <t xml:space="preserve">78604</t>
        </is>
      </c>
      <c s="8" t="inlineStr" r="G17750">
        <is>
          <t xml:space="preserve">104</t>
        </is>
      </c>
      <c s="9" r="H17750">
        <v>1.5000</v>
      </c>
      <c s="8" t="inlineStr" r="I17750">
        <is>
          <t xml:space="preserve"/>
        </is>
      </c>
      <c s="8" t="inlineStr" r="J17750">
        <is>
          <t xml:space="preserve"> Jefferson</t>
        </is>
      </c>
    </row>
    <row r="17751" ht="20.25" customHeight="0">
      <c s="5" t="inlineStr" r="A17751">
        <is>
          <t xml:space="preserve">78008230</t>
        </is>
      </c>
      <c s="5" t="inlineStr" r="B17751">
        <is>
          <t xml:space="preserve">POLYUREA PAVEMENT MARKING TYPE I - LINE 6"</t>
        </is>
      </c>
      <c s="5" t="inlineStr" r="C17751">
        <is>
          <t xml:space="preserve">FOOT   </t>
        </is>
      </c>
      <c s="6" r="D17751">
        <v>254408.000</v>
      </c>
      <c s="7" r="E17751">
        <v>9</v>
      </c>
      <c s="8" t="inlineStr" r="F17751">
        <is>
          <t xml:space="preserve">78604</t>
        </is>
      </c>
      <c s="8" t="inlineStr" r="G17751">
        <is>
          <t xml:space="preserve">104</t>
        </is>
      </c>
      <c s="9" r="H17751">
        <v>1.5500</v>
      </c>
      <c s="8" t="inlineStr" r="I17751">
        <is>
          <t xml:space="preserve"/>
        </is>
      </c>
      <c s="8" t="inlineStr" r="J17751">
        <is>
          <t xml:space="preserve"> Jefferson</t>
        </is>
      </c>
    </row>
    <row r="17752" ht="20.25" customHeight="0">
      <c s="5" t="inlineStr" r="A17752">
        <is>
          <t xml:space="preserve">78008230</t>
        </is>
      </c>
      <c s="5" t="inlineStr" r="B17752">
        <is>
          <t xml:space="preserve">POLYUREA PAVEMENT MARKING TYPE I - LINE 6"</t>
        </is>
      </c>
      <c s="5" t="inlineStr" r="C17752">
        <is>
          <t xml:space="preserve">FOOT   </t>
        </is>
      </c>
      <c s="6" r="D17752">
        <v>254408.000</v>
      </c>
      <c s="7" r="E17752">
        <v>9</v>
      </c>
      <c s="8" t="inlineStr" r="F17752">
        <is>
          <t xml:space="preserve">78604</t>
        </is>
      </c>
      <c s="8" t="inlineStr" r="G17752">
        <is>
          <t xml:space="preserve">104</t>
        </is>
      </c>
      <c s="9" r="H17752">
        <v>1.5800</v>
      </c>
      <c s="8" t="inlineStr" r="I17752">
        <is>
          <t xml:space="preserve"/>
        </is>
      </c>
      <c s="8" t="inlineStr" r="J17752">
        <is>
          <t xml:space="preserve"> Jefferson</t>
        </is>
      </c>
    </row>
    <row r="17753" ht="20.25" customHeight="0">
      <c s="5" t="inlineStr" r="A17753">
        <is>
          <t xml:space="preserve">78008240</t>
        </is>
      </c>
      <c s="5" t="inlineStr" r="B17753">
        <is>
          <t xml:space="preserve">POLYUREA PAVEMENT MARKING TYPE I - LINE 8"</t>
        </is>
      </c>
      <c s="5" t="inlineStr" r="C17753">
        <is>
          <t xml:space="preserve">FOOT   </t>
        </is>
      </c>
      <c s="6" r="D17753">
        <v>2128.000</v>
      </c>
      <c s="7" r="E17753">
        <v>1</v>
      </c>
      <c s="8" t="inlineStr" r="F17753">
        <is>
          <t xml:space="preserve">62T96</t>
        </is>
      </c>
      <c s="8" t="inlineStr" r="G17753">
        <is>
          <t xml:space="preserve">093</t>
        </is>
      </c>
      <c s="9" r="H17753">
        <v>3.9600</v>
      </c>
      <c s="8" t="inlineStr" r="I17753">
        <is>
          <t xml:space="preserve">Y</t>
        </is>
      </c>
      <c s="8" t="inlineStr" r="J17753">
        <is>
          <t xml:space="preserve"> DuPage</t>
        </is>
      </c>
    </row>
    <row r="17754" ht="20.25" customHeight="0">
      <c s="5" t="inlineStr" r="A17754">
        <is>
          <t xml:space="preserve">78008240</t>
        </is>
      </c>
      <c s="5" t="inlineStr" r="B17754">
        <is>
          <t xml:space="preserve">POLYUREA PAVEMENT MARKING TYPE I - LINE 8"</t>
        </is>
      </c>
      <c s="5" t="inlineStr" r="C17754">
        <is>
          <t xml:space="preserve">FOOT   </t>
        </is>
      </c>
      <c s="6" r="D17754">
        <v>2128.000</v>
      </c>
      <c s="7" r="E17754">
        <v>1</v>
      </c>
      <c s="8" t="inlineStr" r="F17754">
        <is>
          <t xml:space="preserve">62T96</t>
        </is>
      </c>
      <c s="8" t="inlineStr" r="G17754">
        <is>
          <t xml:space="preserve">093</t>
        </is>
      </c>
      <c s="9" r="H17754">
        <v>3.9600</v>
      </c>
      <c s="8" t="inlineStr" r="I17754">
        <is>
          <t xml:space="preserve"/>
        </is>
      </c>
      <c s="8" t="inlineStr" r="J17754">
        <is>
          <t xml:space="preserve"> DuPage</t>
        </is>
      </c>
    </row>
    <row r="17755" ht="20.25" customHeight="0">
      <c s="5" t="inlineStr" r="A17755">
        <is>
          <t xml:space="preserve">78008240</t>
        </is>
      </c>
      <c s="5" t="inlineStr" r="B17755">
        <is>
          <t xml:space="preserve">POLYUREA PAVEMENT MARKING TYPE I - LINE 8"</t>
        </is>
      </c>
      <c s="5" t="inlineStr" r="C17755">
        <is>
          <t xml:space="preserve">FOOT   </t>
        </is>
      </c>
      <c s="6" r="D17755">
        <v>3832.000</v>
      </c>
      <c s="7" r="E17755">
        <v>9</v>
      </c>
      <c s="8" t="inlineStr" r="F17755">
        <is>
          <t xml:space="preserve">78604</t>
        </is>
      </c>
      <c s="8" t="inlineStr" r="G17755">
        <is>
          <t xml:space="preserve">104</t>
        </is>
      </c>
      <c s="9" r="H17755">
        <v>4.5000</v>
      </c>
      <c s="8" t="inlineStr" r="I17755">
        <is>
          <t xml:space="preserve">Y</t>
        </is>
      </c>
      <c s="8" t="inlineStr" r="J17755">
        <is>
          <t xml:space="preserve"> Jefferson</t>
        </is>
      </c>
    </row>
    <row r="17756" ht="20.25" customHeight="0">
      <c s="5" t="inlineStr" r="A17756">
        <is>
          <t xml:space="preserve">78008240</t>
        </is>
      </c>
      <c s="5" t="inlineStr" r="B17756">
        <is>
          <t xml:space="preserve">POLYUREA PAVEMENT MARKING TYPE I - LINE 8"</t>
        </is>
      </c>
      <c s="5" t="inlineStr" r="C17756">
        <is>
          <t xml:space="preserve">FOOT   </t>
        </is>
      </c>
      <c s="6" r="D17756">
        <v>3832.000</v>
      </c>
      <c s="7" r="E17756">
        <v>9</v>
      </c>
      <c s="8" t="inlineStr" r="F17756">
        <is>
          <t xml:space="preserve">78604</t>
        </is>
      </c>
      <c s="8" t="inlineStr" r="G17756">
        <is>
          <t xml:space="preserve">104</t>
        </is>
      </c>
      <c s="9" r="H17756">
        <v>4.5000</v>
      </c>
      <c s="8" t="inlineStr" r="I17756">
        <is>
          <t xml:space="preserve"/>
        </is>
      </c>
      <c s="8" t="inlineStr" r="J17756">
        <is>
          <t xml:space="preserve"> Jefferson</t>
        </is>
      </c>
    </row>
    <row r="17757" ht="20.25" customHeight="0">
      <c s="5" t="inlineStr" r="A17757">
        <is>
          <t xml:space="preserve">78008240</t>
        </is>
      </c>
      <c s="5" t="inlineStr" r="B17757">
        <is>
          <t xml:space="preserve">POLYUREA PAVEMENT MARKING TYPE I - LINE 8"</t>
        </is>
      </c>
      <c s="5" t="inlineStr" r="C17757">
        <is>
          <t xml:space="preserve">FOOT   </t>
        </is>
      </c>
      <c s="6" r="D17757">
        <v>3832.000</v>
      </c>
      <c s="7" r="E17757">
        <v>9</v>
      </c>
      <c s="8" t="inlineStr" r="F17757">
        <is>
          <t xml:space="preserve">78604</t>
        </is>
      </c>
      <c s="8" t="inlineStr" r="G17757">
        <is>
          <t xml:space="preserve">104</t>
        </is>
      </c>
      <c s="9" r="H17757">
        <v>4.6500</v>
      </c>
      <c s="8" t="inlineStr" r="I17757">
        <is>
          <t xml:space="preserve"/>
        </is>
      </c>
      <c s="8" t="inlineStr" r="J17757">
        <is>
          <t xml:space="preserve"> Jefferson</t>
        </is>
      </c>
    </row>
    <row r="17758" ht="20.25" customHeight="0">
      <c s="5" t="inlineStr" r="A17758">
        <is>
          <t xml:space="preserve">78008240</t>
        </is>
      </c>
      <c s="5" t="inlineStr" r="B17758">
        <is>
          <t xml:space="preserve">POLYUREA PAVEMENT MARKING TYPE I - LINE 8"</t>
        </is>
      </c>
      <c s="5" t="inlineStr" r="C17758">
        <is>
          <t xml:space="preserve">FOOT   </t>
        </is>
      </c>
      <c s="6" r="D17758">
        <v>3832.000</v>
      </c>
      <c s="7" r="E17758">
        <v>9</v>
      </c>
      <c s="8" t="inlineStr" r="F17758">
        <is>
          <t xml:space="preserve">78604</t>
        </is>
      </c>
      <c s="8" t="inlineStr" r="G17758">
        <is>
          <t xml:space="preserve">104</t>
        </is>
      </c>
      <c s="9" r="H17758">
        <v>4.7300</v>
      </c>
      <c s="8" t="inlineStr" r="I17758">
        <is>
          <t xml:space="preserve"/>
        </is>
      </c>
      <c s="8" t="inlineStr" r="J17758">
        <is>
          <t xml:space="preserve"> Jefferson</t>
        </is>
      </c>
    </row>
    <row r="17759" ht="20.25" customHeight="0">
      <c s="5" t="inlineStr" r="A17759">
        <is>
          <t xml:space="preserve">78008250</t>
        </is>
      </c>
      <c s="5" t="inlineStr" r="B17759">
        <is>
          <t xml:space="preserve">POLYUREA PAVEMENT MARKING TYPE I - LINE 12"</t>
        </is>
      </c>
      <c s="5" t="inlineStr" r="C17759">
        <is>
          <t xml:space="preserve">FOOT   </t>
        </is>
      </c>
      <c s="6" r="D17759">
        <v>588.000</v>
      </c>
      <c s="7" r="E17759">
        <v>1</v>
      </c>
      <c s="8" t="inlineStr" r="F17759">
        <is>
          <t xml:space="preserve">62T96</t>
        </is>
      </c>
      <c s="8" t="inlineStr" r="G17759">
        <is>
          <t xml:space="preserve">093</t>
        </is>
      </c>
      <c s="9" r="H17759">
        <v>4.2500</v>
      </c>
      <c s="8" t="inlineStr" r="I17759">
        <is>
          <t xml:space="preserve">Y</t>
        </is>
      </c>
      <c s="8" t="inlineStr" r="J17759">
        <is>
          <t xml:space="preserve"> DuPage</t>
        </is>
      </c>
    </row>
    <row r="17760" ht="20.25" customHeight="0">
      <c s="5" t="inlineStr" r="A17760">
        <is>
          <t xml:space="preserve">78008250</t>
        </is>
      </c>
      <c s="5" t="inlineStr" r="B17760">
        <is>
          <t xml:space="preserve">POLYUREA PAVEMENT MARKING TYPE I - LINE 12"</t>
        </is>
      </c>
      <c s="5" t="inlineStr" r="C17760">
        <is>
          <t xml:space="preserve">FOOT   </t>
        </is>
      </c>
      <c s="6" r="D17760">
        <v>588.000</v>
      </c>
      <c s="7" r="E17760">
        <v>1</v>
      </c>
      <c s="8" t="inlineStr" r="F17760">
        <is>
          <t xml:space="preserve">62T96</t>
        </is>
      </c>
      <c s="8" t="inlineStr" r="G17760">
        <is>
          <t xml:space="preserve">093</t>
        </is>
      </c>
      <c s="9" r="H17760">
        <v>4.2500</v>
      </c>
      <c s="8" t="inlineStr" r="I17760">
        <is>
          <t xml:space="preserve"/>
        </is>
      </c>
      <c s="8" t="inlineStr" r="J17760">
        <is>
          <t xml:space="preserve"> DuPage</t>
        </is>
      </c>
    </row>
    <row r="17761" ht="20.25" customHeight="0">
      <c s="5" t="inlineStr" r="A17761">
        <is>
          <t xml:space="preserve">78008270</t>
        </is>
      </c>
      <c s="5" t="inlineStr" r="B17761">
        <is>
          <t xml:space="preserve">POLYUREA PAVEMENT MARKING TYPE I - LINE 24"</t>
        </is>
      </c>
      <c s="5" t="inlineStr" r="C17761">
        <is>
          <t xml:space="preserve">FOOT   </t>
        </is>
      </c>
      <c s="6" r="D17761">
        <v>74.000</v>
      </c>
      <c s="7" r="E17761">
        <v>9</v>
      </c>
      <c s="8" t="inlineStr" r="F17761">
        <is>
          <t xml:space="preserve">78604</t>
        </is>
      </c>
      <c s="8" t="inlineStr" r="G17761">
        <is>
          <t xml:space="preserve">104</t>
        </is>
      </c>
      <c s="9" r="H17761">
        <v>50.0000</v>
      </c>
      <c s="8" t="inlineStr" r="I17761">
        <is>
          <t xml:space="preserve">Y</t>
        </is>
      </c>
      <c s="8" t="inlineStr" r="J17761">
        <is>
          <t xml:space="preserve"> Jefferson</t>
        </is>
      </c>
    </row>
    <row r="17762" ht="20.25" customHeight="0">
      <c s="5" t="inlineStr" r="A17762">
        <is>
          <t xml:space="preserve">78008270</t>
        </is>
      </c>
      <c s="5" t="inlineStr" r="B17762">
        <is>
          <t xml:space="preserve">POLYUREA PAVEMENT MARKING TYPE I - LINE 24"</t>
        </is>
      </c>
      <c s="5" t="inlineStr" r="C17762">
        <is>
          <t xml:space="preserve">FOOT   </t>
        </is>
      </c>
      <c s="6" r="D17762">
        <v>74.000</v>
      </c>
      <c s="7" r="E17762">
        <v>9</v>
      </c>
      <c s="8" t="inlineStr" r="F17762">
        <is>
          <t xml:space="preserve">78604</t>
        </is>
      </c>
      <c s="8" t="inlineStr" r="G17762">
        <is>
          <t xml:space="preserve">104</t>
        </is>
      </c>
      <c s="9" r="H17762">
        <v>50.0000</v>
      </c>
      <c s="8" t="inlineStr" r="I17762">
        <is>
          <t xml:space="preserve"/>
        </is>
      </c>
      <c s="8" t="inlineStr" r="J17762">
        <is>
          <t xml:space="preserve"> Jefferson</t>
        </is>
      </c>
    </row>
    <row r="17763" ht="20.25" customHeight="0">
      <c s="5" t="inlineStr" r="A17763">
        <is>
          <t xml:space="preserve">78008270</t>
        </is>
      </c>
      <c s="5" t="inlineStr" r="B17763">
        <is>
          <t xml:space="preserve">POLYUREA PAVEMENT MARKING TYPE I - LINE 24"</t>
        </is>
      </c>
      <c s="5" t="inlineStr" r="C17763">
        <is>
          <t xml:space="preserve">FOOT   </t>
        </is>
      </c>
      <c s="6" r="D17763">
        <v>74.000</v>
      </c>
      <c s="7" r="E17763">
        <v>9</v>
      </c>
      <c s="8" t="inlineStr" r="F17763">
        <is>
          <t xml:space="preserve">78604</t>
        </is>
      </c>
      <c s="8" t="inlineStr" r="G17763">
        <is>
          <t xml:space="preserve">104</t>
        </is>
      </c>
      <c s="9" r="H17763">
        <v>51.5000</v>
      </c>
      <c s="8" t="inlineStr" r="I17763">
        <is>
          <t xml:space="preserve"/>
        </is>
      </c>
      <c s="8" t="inlineStr" r="J17763">
        <is>
          <t xml:space="preserve"> Jefferson</t>
        </is>
      </c>
    </row>
    <row r="17764" ht="20.25" customHeight="0">
      <c s="5" t="inlineStr" r="A17764">
        <is>
          <t xml:space="preserve">78008270</t>
        </is>
      </c>
      <c s="5" t="inlineStr" r="B17764">
        <is>
          <t xml:space="preserve">POLYUREA PAVEMENT MARKING TYPE I - LINE 24"</t>
        </is>
      </c>
      <c s="5" t="inlineStr" r="C17764">
        <is>
          <t xml:space="preserve">FOOT   </t>
        </is>
      </c>
      <c s="6" r="D17764">
        <v>74.000</v>
      </c>
      <c s="7" r="E17764">
        <v>9</v>
      </c>
      <c s="8" t="inlineStr" r="F17764">
        <is>
          <t xml:space="preserve">78604</t>
        </is>
      </c>
      <c s="8" t="inlineStr" r="G17764">
        <is>
          <t xml:space="preserve">104</t>
        </is>
      </c>
      <c s="9" r="H17764">
        <v>52.5000</v>
      </c>
      <c s="8" t="inlineStr" r="I17764">
        <is>
          <t xml:space="preserve"/>
        </is>
      </c>
      <c s="8" t="inlineStr" r="J17764">
        <is>
          <t xml:space="preserve"> Jefferson</t>
        </is>
      </c>
    </row>
    <row r="17765" ht="20.25" customHeight="0">
      <c s="5" t="inlineStr" r="A17765">
        <is>
          <t xml:space="preserve">78008310</t>
        </is>
      </c>
      <c s="5" t="inlineStr" r="B17765">
        <is>
          <t xml:space="preserve">POLYUREA PAVEMENT MARKING TYPE II - LINE 4"</t>
        </is>
      </c>
      <c s="5" t="inlineStr" r="C17765">
        <is>
          <t xml:space="preserve">FOOT   </t>
        </is>
      </c>
      <c s="6" r="D17765">
        <v>944.000</v>
      </c>
      <c s="7" r="E17765">
        <v>1</v>
      </c>
      <c s="8" t="inlineStr" r="F17765">
        <is>
          <t xml:space="preserve">62K77</t>
        </is>
      </c>
      <c s="8" t="inlineStr" r="G17765">
        <is>
          <t xml:space="preserve">001</t>
        </is>
      </c>
      <c s="9" r="H17765">
        <v>4.2500</v>
      </c>
      <c s="8" t="inlineStr" r="I17765">
        <is>
          <t xml:space="preserve">Y</t>
        </is>
      </c>
      <c s="8" t="inlineStr" r="J17765">
        <is>
          <t xml:space="preserve"> DuPage</t>
        </is>
      </c>
    </row>
    <row r="17766" ht="20.25" customHeight="0">
      <c s="5" t="inlineStr" r="A17766">
        <is>
          <t xml:space="preserve">78008310</t>
        </is>
      </c>
      <c s="5" t="inlineStr" r="B17766">
        <is>
          <t xml:space="preserve">POLYUREA PAVEMENT MARKING TYPE II - LINE 4"</t>
        </is>
      </c>
      <c s="5" t="inlineStr" r="C17766">
        <is>
          <t xml:space="preserve">FOOT   </t>
        </is>
      </c>
      <c s="6" r="D17766">
        <v>944.000</v>
      </c>
      <c s="7" r="E17766">
        <v>1</v>
      </c>
      <c s="8" t="inlineStr" r="F17766">
        <is>
          <t xml:space="preserve">62K77</t>
        </is>
      </c>
      <c s="8" t="inlineStr" r="G17766">
        <is>
          <t xml:space="preserve">001</t>
        </is>
      </c>
      <c s="9" r="H17766">
        <v>4.2500</v>
      </c>
      <c s="8" t="inlineStr" r="I17766">
        <is>
          <t xml:space="preserve"/>
        </is>
      </c>
      <c s="8" t="inlineStr" r="J17766">
        <is>
          <t xml:space="preserve"> DuPage</t>
        </is>
      </c>
    </row>
    <row r="17767" ht="20.25" customHeight="0">
      <c s="5" t="inlineStr" r="A17767">
        <is>
          <t xml:space="preserve">78008310</t>
        </is>
      </c>
      <c s="5" t="inlineStr" r="B17767">
        <is>
          <t xml:space="preserve">POLYUREA PAVEMENT MARKING TYPE II - LINE 4"</t>
        </is>
      </c>
      <c s="5" t="inlineStr" r="C17767">
        <is>
          <t xml:space="preserve">FOOT   </t>
        </is>
      </c>
      <c s="6" r="D17767">
        <v>944.000</v>
      </c>
      <c s="7" r="E17767">
        <v>1</v>
      </c>
      <c s="8" t="inlineStr" r="F17767">
        <is>
          <t xml:space="preserve">62K77</t>
        </is>
      </c>
      <c s="8" t="inlineStr" r="G17767">
        <is>
          <t xml:space="preserve">001</t>
        </is>
      </c>
      <c s="9" r="H17767">
        <v>7.9500</v>
      </c>
      <c s="8" t="inlineStr" r="I17767">
        <is>
          <t xml:space="preserve"/>
        </is>
      </c>
      <c s="8" t="inlineStr" r="J17767">
        <is>
          <t xml:space="preserve"> DuPage</t>
        </is>
      </c>
    </row>
    <row r="17768" ht="20.25" customHeight="0">
      <c s="5" t="inlineStr" r="A17768">
        <is>
          <t xml:space="preserve">78009000</t>
        </is>
      </c>
      <c s="5" t="inlineStr" r="B17768">
        <is>
          <t xml:space="preserve">MODIFIED URETHANE PAVEMENT MARKING - LETTERS AND SYMBOLS</t>
        </is>
      </c>
      <c s="5" t="inlineStr" r="C17768">
        <is>
          <t xml:space="preserve">SQ FT  </t>
        </is>
      </c>
      <c s="6" r="D17768">
        <v>50.000</v>
      </c>
      <c s="7" r="E17768">
        <v>1</v>
      </c>
      <c s="8" t="inlineStr" r="F17768">
        <is>
          <t xml:space="preserve">61H84</t>
        </is>
      </c>
      <c s="8" t="inlineStr" r="G17768">
        <is>
          <t xml:space="preserve">043</t>
        </is>
      </c>
      <c s="9" r="H17768">
        <v>15.0400</v>
      </c>
      <c s="8" t="inlineStr" r="I17768">
        <is>
          <t xml:space="preserve">Y</t>
        </is>
      </c>
      <c s="8" t="inlineStr" r="J17768">
        <is>
          <t xml:space="preserve"> Cook</t>
        </is>
      </c>
    </row>
    <row r="17769" ht="20.25" customHeight="0">
      <c s="5" t="inlineStr" r="A17769">
        <is>
          <t xml:space="preserve">78009000</t>
        </is>
      </c>
      <c s="5" t="inlineStr" r="B17769">
        <is>
          <t xml:space="preserve">MODIFIED URETHANE PAVEMENT MARKING - LETTERS AND SYMBOLS</t>
        </is>
      </c>
      <c s="5" t="inlineStr" r="C17769">
        <is>
          <t xml:space="preserve">SQ FT  </t>
        </is>
      </c>
      <c s="6" r="D17769">
        <v>40.000</v>
      </c>
      <c s="7" r="E17769">
        <v>1</v>
      </c>
      <c s="8" t="inlineStr" r="F17769">
        <is>
          <t xml:space="preserve">61J12</t>
        </is>
      </c>
      <c s="8" t="inlineStr" r="G17769">
        <is>
          <t xml:space="preserve">047</t>
        </is>
      </c>
      <c s="9" r="H17769">
        <v>22.0000</v>
      </c>
      <c s="8" t="inlineStr" r="I17769">
        <is>
          <t xml:space="preserve">Y</t>
        </is>
      </c>
      <c s="8" t="inlineStr" r="J17769">
        <is>
          <t xml:space="preserve"> DuPage</t>
        </is>
      </c>
    </row>
    <row r="17770" ht="20.25" customHeight="0">
      <c s="5" t="inlineStr" r="A17770">
        <is>
          <t xml:space="preserve">78009000</t>
        </is>
      </c>
      <c s="5" t="inlineStr" r="B17770">
        <is>
          <t xml:space="preserve">MODIFIED URETHANE PAVEMENT MARKING - LETTERS AND SYMBOLS</t>
        </is>
      </c>
      <c s="5" t="inlineStr" r="C17770">
        <is>
          <t xml:space="preserve">SQ FT  </t>
        </is>
      </c>
      <c s="6" r="D17770">
        <v>40.000</v>
      </c>
      <c s="7" r="E17770">
        <v>1</v>
      </c>
      <c s="8" t="inlineStr" r="F17770">
        <is>
          <t xml:space="preserve">61J12</t>
        </is>
      </c>
      <c s="8" t="inlineStr" r="G17770">
        <is>
          <t xml:space="preserve">047</t>
        </is>
      </c>
      <c s="9" r="H17770">
        <v>15.4500</v>
      </c>
      <c s="8" t="inlineStr" r="I17770">
        <is>
          <t xml:space="preserve"/>
        </is>
      </c>
      <c s="8" t="inlineStr" r="J17770">
        <is>
          <t xml:space="preserve"> DuPage</t>
        </is>
      </c>
    </row>
    <row r="17771" ht="20.25" customHeight="0">
      <c s="5" t="inlineStr" r="A17771">
        <is>
          <t xml:space="preserve">78009000</t>
        </is>
      </c>
      <c s="5" t="inlineStr" r="B17771">
        <is>
          <t xml:space="preserve">MODIFIED URETHANE PAVEMENT MARKING - LETTERS AND SYMBOLS</t>
        </is>
      </c>
      <c s="5" t="inlineStr" r="C17771">
        <is>
          <t xml:space="preserve">SQ FT  </t>
        </is>
      </c>
      <c s="6" r="D17771">
        <v>40.000</v>
      </c>
      <c s="7" r="E17771">
        <v>1</v>
      </c>
      <c s="8" t="inlineStr" r="F17771">
        <is>
          <t xml:space="preserve">61J12</t>
        </is>
      </c>
      <c s="8" t="inlineStr" r="G17771">
        <is>
          <t xml:space="preserve">047</t>
        </is>
      </c>
      <c s="9" r="H17771">
        <v>20.0000</v>
      </c>
      <c s="8" t="inlineStr" r="I17771">
        <is>
          <t xml:space="preserve"/>
        </is>
      </c>
      <c s="8" t="inlineStr" r="J17771">
        <is>
          <t xml:space="preserve"> DuPage</t>
        </is>
      </c>
    </row>
    <row r="17772" ht="20.25" customHeight="0">
      <c s="5" t="inlineStr" r="A17772">
        <is>
          <t xml:space="preserve">78009000</t>
        </is>
      </c>
      <c s="5" t="inlineStr" r="B17772">
        <is>
          <t xml:space="preserve">MODIFIED URETHANE PAVEMENT MARKING - LETTERS AND SYMBOLS</t>
        </is>
      </c>
      <c s="5" t="inlineStr" r="C17772">
        <is>
          <t xml:space="preserve">SQ FT  </t>
        </is>
      </c>
      <c s="6" r="D17772">
        <v>40.000</v>
      </c>
      <c s="7" r="E17772">
        <v>1</v>
      </c>
      <c s="8" t="inlineStr" r="F17772">
        <is>
          <t xml:space="preserve">61J12</t>
        </is>
      </c>
      <c s="8" t="inlineStr" r="G17772">
        <is>
          <t xml:space="preserve">047</t>
        </is>
      </c>
      <c s="9" r="H17772">
        <v>20.0000</v>
      </c>
      <c s="8" t="inlineStr" r="I17772">
        <is>
          <t xml:space="preserve"/>
        </is>
      </c>
      <c s="8" t="inlineStr" r="J17772">
        <is>
          <t xml:space="preserve"> DuPage</t>
        </is>
      </c>
    </row>
    <row r="17773" ht="20.25" customHeight="0">
      <c s="5" t="inlineStr" r="A17773">
        <is>
          <t xml:space="preserve">78009000</t>
        </is>
      </c>
      <c s="5" t="inlineStr" r="B17773">
        <is>
          <t xml:space="preserve">MODIFIED URETHANE PAVEMENT MARKING - LETTERS AND SYMBOLS</t>
        </is>
      </c>
      <c s="5" t="inlineStr" r="C17773">
        <is>
          <t xml:space="preserve">SQ FT  </t>
        </is>
      </c>
      <c s="6" r="D17773">
        <v>40.000</v>
      </c>
      <c s="7" r="E17773">
        <v>1</v>
      </c>
      <c s="8" t="inlineStr" r="F17773">
        <is>
          <t xml:space="preserve">61J12</t>
        </is>
      </c>
      <c s="8" t="inlineStr" r="G17773">
        <is>
          <t xml:space="preserve">047</t>
        </is>
      </c>
      <c s="9" r="H17773">
        <v>22.0000</v>
      </c>
      <c s="8" t="inlineStr" r="I17773">
        <is>
          <t xml:space="preserve"/>
        </is>
      </c>
      <c s="8" t="inlineStr" r="J17773">
        <is>
          <t xml:space="preserve"> DuPage</t>
        </is>
      </c>
    </row>
    <row r="17774" ht="20.25" customHeight="0">
      <c s="5" t="inlineStr" r="A17774">
        <is>
          <t xml:space="preserve">78009000</t>
        </is>
      </c>
      <c s="5" t="inlineStr" r="B17774">
        <is>
          <t xml:space="preserve">MODIFIED URETHANE PAVEMENT MARKING - LETTERS AND SYMBOLS</t>
        </is>
      </c>
      <c s="5" t="inlineStr" r="C17774">
        <is>
          <t xml:space="preserve">SQ FT  </t>
        </is>
      </c>
      <c s="6" r="D17774">
        <v>37.000</v>
      </c>
      <c s="7" r="E17774">
        <v>1</v>
      </c>
      <c s="8" t="inlineStr" r="F17774">
        <is>
          <t xml:space="preserve">61J19</t>
        </is>
      </c>
      <c s="8" t="inlineStr" r="G17774">
        <is>
          <t xml:space="preserve">050</t>
        </is>
      </c>
      <c s="9" r="H17774">
        <v>10.6000</v>
      </c>
      <c s="8" t="inlineStr" r="I17774">
        <is>
          <t xml:space="preserve">Y</t>
        </is>
      </c>
      <c s="8" t="inlineStr" r="J17774">
        <is>
          <t xml:space="preserve"> Cook</t>
        </is>
      </c>
    </row>
    <row r="17775" ht="20.25" customHeight="0">
      <c s="5" t="inlineStr" r="A17775">
        <is>
          <t xml:space="preserve">78009000</t>
        </is>
      </c>
      <c s="5" t="inlineStr" r="B17775">
        <is>
          <t xml:space="preserve">MODIFIED URETHANE PAVEMENT MARKING - LETTERS AND SYMBOLS</t>
        </is>
      </c>
      <c s="5" t="inlineStr" r="C17775">
        <is>
          <t xml:space="preserve">SQ FT  </t>
        </is>
      </c>
      <c s="6" r="D17775">
        <v>37.000</v>
      </c>
      <c s="7" r="E17775">
        <v>1</v>
      </c>
      <c s="8" t="inlineStr" r="F17775">
        <is>
          <t xml:space="preserve">61J19</t>
        </is>
      </c>
      <c s="8" t="inlineStr" r="G17775">
        <is>
          <t xml:space="preserve">050</t>
        </is>
      </c>
      <c s="9" r="H17775">
        <v>5.0000</v>
      </c>
      <c s="8" t="inlineStr" r="I17775">
        <is>
          <t xml:space="preserve"/>
        </is>
      </c>
      <c s="8" t="inlineStr" r="J17775">
        <is>
          <t xml:space="preserve"> Cook</t>
        </is>
      </c>
    </row>
    <row r="17776" ht="20.25" customHeight="0">
      <c s="5" t="inlineStr" r="A17776">
        <is>
          <t xml:space="preserve">78009000</t>
        </is>
      </c>
      <c s="5" t="inlineStr" r="B17776">
        <is>
          <t xml:space="preserve">MODIFIED URETHANE PAVEMENT MARKING - LETTERS AND SYMBOLS</t>
        </is>
      </c>
      <c s="5" t="inlineStr" r="C17776">
        <is>
          <t xml:space="preserve">SQ FT  </t>
        </is>
      </c>
      <c s="6" r="D17776">
        <v>37.000</v>
      </c>
      <c s="7" r="E17776">
        <v>1</v>
      </c>
      <c s="8" t="inlineStr" r="F17776">
        <is>
          <t xml:space="preserve">61J19</t>
        </is>
      </c>
      <c s="8" t="inlineStr" r="G17776">
        <is>
          <t xml:space="preserve">050</t>
        </is>
      </c>
      <c s="9" r="H17776">
        <v>10.6000</v>
      </c>
      <c s="8" t="inlineStr" r="I17776">
        <is>
          <t xml:space="preserve"/>
        </is>
      </c>
      <c s="8" t="inlineStr" r="J17776">
        <is>
          <t xml:space="preserve"> Cook</t>
        </is>
      </c>
    </row>
    <row r="17777" ht="20.25" customHeight="0">
      <c s="5" t="inlineStr" r="A17777">
        <is>
          <t xml:space="preserve">78009000</t>
        </is>
      </c>
      <c s="5" t="inlineStr" r="B17777">
        <is>
          <t xml:space="preserve">MODIFIED URETHANE PAVEMENT MARKING - LETTERS AND SYMBOLS</t>
        </is>
      </c>
      <c s="5" t="inlineStr" r="C17777">
        <is>
          <t xml:space="preserve">SQ FT  </t>
        </is>
      </c>
      <c s="6" r="D17777">
        <v>37.000</v>
      </c>
      <c s="7" r="E17777">
        <v>1</v>
      </c>
      <c s="8" t="inlineStr" r="F17777">
        <is>
          <t xml:space="preserve">61J19</t>
        </is>
      </c>
      <c s="8" t="inlineStr" r="G17777">
        <is>
          <t xml:space="preserve">050</t>
        </is>
      </c>
      <c s="9" r="H17777">
        <v>11.2500</v>
      </c>
      <c s="8" t="inlineStr" r="I17777">
        <is>
          <t xml:space="preserve"/>
        </is>
      </c>
      <c s="8" t="inlineStr" r="J17777">
        <is>
          <t xml:space="preserve"> Cook</t>
        </is>
      </c>
    </row>
    <row r="17778" ht="20.25" customHeight="0">
      <c s="5" t="inlineStr" r="A17778">
        <is>
          <t xml:space="preserve">78009000</t>
        </is>
      </c>
      <c s="5" t="inlineStr" r="B17778">
        <is>
          <t xml:space="preserve">MODIFIED URETHANE PAVEMENT MARKING - LETTERS AND SYMBOLS</t>
        </is>
      </c>
      <c s="5" t="inlineStr" r="C17778">
        <is>
          <t xml:space="preserve">SQ FT  </t>
        </is>
      </c>
      <c s="6" r="D17778">
        <v>156.000</v>
      </c>
      <c s="7" r="E17778">
        <v>1</v>
      </c>
      <c s="8" t="inlineStr" r="F17778">
        <is>
          <t xml:space="preserve">62A53</t>
        </is>
      </c>
      <c s="8" t="inlineStr" r="G17778">
        <is>
          <t xml:space="preserve">080</t>
        </is>
      </c>
      <c s="9" r="H17778">
        <v>12.0000</v>
      </c>
      <c s="8" t="inlineStr" r="I17778">
        <is>
          <t xml:space="preserve">Y</t>
        </is>
      </c>
      <c s="8" t="inlineStr" r="J17778">
        <is>
          <t xml:space="preserve"> Lake</t>
        </is>
      </c>
    </row>
    <row r="17779" ht="20.25" customHeight="0">
      <c s="5" t="inlineStr" r="A17779">
        <is>
          <t xml:space="preserve">78009000</t>
        </is>
      </c>
      <c s="5" t="inlineStr" r="B17779">
        <is>
          <t xml:space="preserve">MODIFIED URETHANE PAVEMENT MARKING - LETTERS AND SYMBOLS</t>
        </is>
      </c>
      <c s="5" t="inlineStr" r="C17779">
        <is>
          <t xml:space="preserve">SQ FT  </t>
        </is>
      </c>
      <c s="6" r="D17779">
        <v>156.000</v>
      </c>
      <c s="7" r="E17779">
        <v>1</v>
      </c>
      <c s="8" t="inlineStr" r="F17779">
        <is>
          <t xml:space="preserve">62A53</t>
        </is>
      </c>
      <c s="8" t="inlineStr" r="G17779">
        <is>
          <t xml:space="preserve">080</t>
        </is>
      </c>
      <c s="9" r="H17779">
        <v>6.0000</v>
      </c>
      <c s="8" t="inlineStr" r="I17779">
        <is>
          <t xml:space="preserve"/>
        </is>
      </c>
      <c s="8" t="inlineStr" r="J17779">
        <is>
          <t xml:space="preserve"> Lake</t>
        </is>
      </c>
    </row>
    <row r="17780" ht="20.25" customHeight="0">
      <c s="5" t="inlineStr" r="A17780">
        <is>
          <t xml:space="preserve">78009000</t>
        </is>
      </c>
      <c s="5" t="inlineStr" r="B17780">
        <is>
          <t xml:space="preserve">MODIFIED URETHANE PAVEMENT MARKING - LETTERS AND SYMBOLS</t>
        </is>
      </c>
      <c s="5" t="inlineStr" r="C17780">
        <is>
          <t xml:space="preserve">SQ FT  </t>
        </is>
      </c>
      <c s="6" r="D17780">
        <v>156.000</v>
      </c>
      <c s="7" r="E17780">
        <v>1</v>
      </c>
      <c s="8" t="inlineStr" r="F17780">
        <is>
          <t xml:space="preserve">62A53</t>
        </is>
      </c>
      <c s="8" t="inlineStr" r="G17780">
        <is>
          <t xml:space="preserve">080</t>
        </is>
      </c>
      <c s="9" r="H17780">
        <v>12.0000</v>
      </c>
      <c s="8" t="inlineStr" r="I17780">
        <is>
          <t xml:space="preserve"/>
        </is>
      </c>
      <c s="8" t="inlineStr" r="J17780">
        <is>
          <t xml:space="preserve"> Lake</t>
        </is>
      </c>
    </row>
    <row r="17781" ht="20.25" customHeight="0">
      <c s="5" t="inlineStr" r="A17781">
        <is>
          <t xml:space="preserve">78009000</t>
        </is>
      </c>
      <c s="5" t="inlineStr" r="B17781">
        <is>
          <t xml:space="preserve">MODIFIED URETHANE PAVEMENT MARKING - LETTERS AND SYMBOLS</t>
        </is>
      </c>
      <c s="5" t="inlineStr" r="C17781">
        <is>
          <t xml:space="preserve">SQ FT  </t>
        </is>
      </c>
      <c s="6" r="D17781">
        <v>156.000</v>
      </c>
      <c s="7" r="E17781">
        <v>1</v>
      </c>
      <c s="8" t="inlineStr" r="F17781">
        <is>
          <t xml:space="preserve">62A53</t>
        </is>
      </c>
      <c s="8" t="inlineStr" r="G17781">
        <is>
          <t xml:space="preserve">080</t>
        </is>
      </c>
      <c s="9" r="H17781">
        <v>12.0000</v>
      </c>
      <c s="8" t="inlineStr" r="I17781">
        <is>
          <t xml:space="preserve"/>
        </is>
      </c>
      <c s="8" t="inlineStr" r="J17781">
        <is>
          <t xml:space="preserve"> Lake</t>
        </is>
      </c>
    </row>
    <row r="17782" ht="20.25" customHeight="0">
      <c s="5" t="inlineStr" r="A17782">
        <is>
          <t xml:space="preserve">78009000</t>
        </is>
      </c>
      <c s="5" t="inlineStr" r="B17782">
        <is>
          <t xml:space="preserve">MODIFIED URETHANE PAVEMENT MARKING - LETTERS AND SYMBOLS</t>
        </is>
      </c>
      <c s="5" t="inlineStr" r="C17782">
        <is>
          <t xml:space="preserve">SQ FT  </t>
        </is>
      </c>
      <c s="6" r="D17782">
        <v>156.000</v>
      </c>
      <c s="7" r="E17782">
        <v>1</v>
      </c>
      <c s="8" t="inlineStr" r="F17782">
        <is>
          <t xml:space="preserve">62A53</t>
        </is>
      </c>
      <c s="8" t="inlineStr" r="G17782">
        <is>
          <t xml:space="preserve">080</t>
        </is>
      </c>
      <c s="9" r="H17782">
        <v>12.0000</v>
      </c>
      <c s="8" t="inlineStr" r="I17782">
        <is>
          <t xml:space="preserve"/>
        </is>
      </c>
      <c s="8" t="inlineStr" r="J17782">
        <is>
          <t xml:space="preserve"> Lake</t>
        </is>
      </c>
    </row>
    <row r="17783" ht="20.25" customHeight="0">
      <c s="5" t="inlineStr" r="A17783">
        <is>
          <t xml:space="preserve">78009000</t>
        </is>
      </c>
      <c s="5" t="inlineStr" r="B17783">
        <is>
          <t xml:space="preserve">MODIFIED URETHANE PAVEMENT MARKING - LETTERS AND SYMBOLS</t>
        </is>
      </c>
      <c s="5" t="inlineStr" r="C17783">
        <is>
          <t xml:space="preserve">SQ FT  </t>
        </is>
      </c>
      <c s="6" r="D17783">
        <v>156.000</v>
      </c>
      <c s="7" r="E17783">
        <v>1</v>
      </c>
      <c s="8" t="inlineStr" r="F17783">
        <is>
          <t xml:space="preserve">62A53</t>
        </is>
      </c>
      <c s="8" t="inlineStr" r="G17783">
        <is>
          <t xml:space="preserve">080</t>
        </is>
      </c>
      <c s="9" r="H17783">
        <v>12.0000</v>
      </c>
      <c s="8" t="inlineStr" r="I17783">
        <is>
          <t xml:space="preserve"/>
        </is>
      </c>
      <c s="8" t="inlineStr" r="J17783">
        <is>
          <t xml:space="preserve"> Lake</t>
        </is>
      </c>
    </row>
    <row r="17784" ht="20.25" customHeight="0">
      <c s="5" t="inlineStr" r="A17784">
        <is>
          <t xml:space="preserve">78009000</t>
        </is>
      </c>
      <c s="5" t="inlineStr" r="B17784">
        <is>
          <t xml:space="preserve">MODIFIED URETHANE PAVEMENT MARKING - LETTERS AND SYMBOLS</t>
        </is>
      </c>
      <c s="5" t="inlineStr" r="C17784">
        <is>
          <t xml:space="preserve">SQ FT  </t>
        </is>
      </c>
      <c s="6" r="D17784">
        <v>73.200</v>
      </c>
      <c s="7" r="E17784">
        <v>1</v>
      </c>
      <c s="8" t="inlineStr" r="F17784">
        <is>
          <t xml:space="preserve">62G26</t>
        </is>
      </c>
      <c s="8" t="inlineStr" r="G17784">
        <is>
          <t xml:space="preserve">109</t>
        </is>
      </c>
      <c s="9" r="H17784">
        <v>6.0000</v>
      </c>
      <c s="8" t="inlineStr" r="I17784">
        <is>
          <t xml:space="preserve">Y</t>
        </is>
      </c>
      <c s="8" t="inlineStr" r="J17784">
        <is>
          <t xml:space="preserve"> Lake</t>
        </is>
      </c>
    </row>
    <row r="17785" ht="20.25" customHeight="0">
      <c s="5" t="inlineStr" r="A17785">
        <is>
          <t xml:space="preserve">78009000</t>
        </is>
      </c>
      <c s="5" t="inlineStr" r="B17785">
        <is>
          <t xml:space="preserve">MODIFIED URETHANE PAVEMENT MARKING - LETTERS AND SYMBOLS</t>
        </is>
      </c>
      <c s="5" t="inlineStr" r="C17785">
        <is>
          <t xml:space="preserve">SQ FT  </t>
        </is>
      </c>
      <c s="6" r="D17785">
        <v>73.200</v>
      </c>
      <c s="7" r="E17785">
        <v>1</v>
      </c>
      <c s="8" t="inlineStr" r="F17785">
        <is>
          <t xml:space="preserve">62G26</t>
        </is>
      </c>
      <c s="8" t="inlineStr" r="G17785">
        <is>
          <t xml:space="preserve">109</t>
        </is>
      </c>
      <c s="9" r="H17785">
        <v>6.6700</v>
      </c>
      <c s="8" t="inlineStr" r="I17785">
        <is>
          <t xml:space="preserve"/>
        </is>
      </c>
      <c s="8" t="inlineStr" r="J17785">
        <is>
          <t xml:space="preserve"> Lake</t>
        </is>
      </c>
    </row>
    <row r="17786" ht="20.25" customHeight="0">
      <c s="5" t="inlineStr" r="A17786">
        <is>
          <t xml:space="preserve">78009000</t>
        </is>
      </c>
      <c s="5" t="inlineStr" r="B17786">
        <is>
          <t xml:space="preserve">MODIFIED URETHANE PAVEMENT MARKING - LETTERS AND SYMBOLS</t>
        </is>
      </c>
      <c s="5" t="inlineStr" r="C17786">
        <is>
          <t xml:space="preserve">SQ FT  </t>
        </is>
      </c>
      <c s="6" r="D17786">
        <v>73.200</v>
      </c>
      <c s="7" r="E17786">
        <v>1</v>
      </c>
      <c s="8" t="inlineStr" r="F17786">
        <is>
          <t xml:space="preserve">62G26</t>
        </is>
      </c>
      <c s="8" t="inlineStr" r="G17786">
        <is>
          <t xml:space="preserve">109</t>
        </is>
      </c>
      <c s="9" r="H17786">
        <v>6.6700</v>
      </c>
      <c s="8" t="inlineStr" r="I17786">
        <is>
          <t xml:space="preserve"/>
        </is>
      </c>
      <c s="8" t="inlineStr" r="J17786">
        <is>
          <t xml:space="preserve"> Lake</t>
        </is>
      </c>
    </row>
    <row r="17787" ht="20.25" customHeight="0">
      <c s="5" t="inlineStr" r="A17787">
        <is>
          <t xml:space="preserve">78009000</t>
        </is>
      </c>
      <c s="5" t="inlineStr" r="B17787">
        <is>
          <t xml:space="preserve">MODIFIED URETHANE PAVEMENT MARKING - LETTERS AND SYMBOLS</t>
        </is>
      </c>
      <c s="5" t="inlineStr" r="C17787">
        <is>
          <t xml:space="preserve">SQ FT  </t>
        </is>
      </c>
      <c s="6" r="D17787">
        <v>656.000</v>
      </c>
      <c s="7" r="E17787">
        <v>1</v>
      </c>
      <c s="8" t="inlineStr" r="F17787">
        <is>
          <t xml:space="preserve">62M43</t>
        </is>
      </c>
      <c s="8" t="inlineStr" r="G17787">
        <is>
          <t xml:space="preserve">110</t>
        </is>
      </c>
      <c s="9" r="H17787">
        <v>2.6500</v>
      </c>
      <c s="8" t="inlineStr" r="I17787">
        <is>
          <t xml:space="preserve">Y</t>
        </is>
      </c>
      <c s="8" t="inlineStr" r="J17787">
        <is>
          <t xml:space="preserve"> DuPage, Will</t>
        </is>
      </c>
    </row>
    <row r="17788" ht="20.25" customHeight="0">
      <c s="5" t="inlineStr" r="A17788">
        <is>
          <t xml:space="preserve">78009000</t>
        </is>
      </c>
      <c s="5" t="inlineStr" r="B17788">
        <is>
          <t xml:space="preserve">MODIFIED URETHANE PAVEMENT MARKING - LETTERS AND SYMBOLS</t>
        </is>
      </c>
      <c s="5" t="inlineStr" r="C17788">
        <is>
          <t xml:space="preserve">SQ FT  </t>
        </is>
      </c>
      <c s="6" r="D17788">
        <v>656.000</v>
      </c>
      <c s="7" r="E17788">
        <v>1</v>
      </c>
      <c s="8" t="inlineStr" r="F17788">
        <is>
          <t xml:space="preserve">62M43</t>
        </is>
      </c>
      <c s="8" t="inlineStr" r="G17788">
        <is>
          <t xml:space="preserve">110</t>
        </is>
      </c>
      <c s="9" r="H17788">
        <v>2.7500</v>
      </c>
      <c s="8" t="inlineStr" r="I17788">
        <is>
          <t xml:space="preserve"/>
        </is>
      </c>
      <c s="8" t="inlineStr" r="J17788">
        <is>
          <t xml:space="preserve"> DuPage, Will</t>
        </is>
      </c>
    </row>
    <row r="17789" ht="20.25" customHeight="0">
      <c s="5" t="inlineStr" r="A17789">
        <is>
          <t xml:space="preserve">78009000</t>
        </is>
      </c>
      <c s="5" t="inlineStr" r="B17789">
        <is>
          <t xml:space="preserve">MODIFIED URETHANE PAVEMENT MARKING - LETTERS AND SYMBOLS</t>
        </is>
      </c>
      <c s="5" t="inlineStr" r="C17789">
        <is>
          <t xml:space="preserve">SQ FT  </t>
        </is>
      </c>
      <c s="6" r="D17789">
        <v>656.000</v>
      </c>
      <c s="7" r="E17789">
        <v>1</v>
      </c>
      <c s="8" t="inlineStr" r="F17789">
        <is>
          <t xml:space="preserve">62M43</t>
        </is>
      </c>
      <c s="8" t="inlineStr" r="G17789">
        <is>
          <t xml:space="preserve">110</t>
        </is>
      </c>
      <c s="9" r="H17789">
        <v>7.0000</v>
      </c>
      <c s="8" t="inlineStr" r="I17789">
        <is>
          <t xml:space="preserve"/>
        </is>
      </c>
      <c s="8" t="inlineStr" r="J17789">
        <is>
          <t xml:space="preserve"> DuPage, Will</t>
        </is>
      </c>
    </row>
    <row r="17790" ht="20.25" customHeight="0">
      <c s="5" t="inlineStr" r="A17790">
        <is>
          <t xml:space="preserve">78009000</t>
        </is>
      </c>
      <c s="5" t="inlineStr" r="B17790">
        <is>
          <t xml:space="preserve">MODIFIED URETHANE PAVEMENT MARKING - LETTERS AND SYMBOLS</t>
        </is>
      </c>
      <c s="5" t="inlineStr" r="C17790">
        <is>
          <t xml:space="preserve">SQ FT  </t>
        </is>
      </c>
      <c s="6" r="D17790">
        <v>656.000</v>
      </c>
      <c s="7" r="E17790">
        <v>1</v>
      </c>
      <c s="8" t="inlineStr" r="F17790">
        <is>
          <t xml:space="preserve">62M43</t>
        </is>
      </c>
      <c s="8" t="inlineStr" r="G17790">
        <is>
          <t xml:space="preserve">110</t>
        </is>
      </c>
      <c s="9" r="H17790">
        <v>8.0000</v>
      </c>
      <c s="8" t="inlineStr" r="I17790">
        <is>
          <t xml:space="preserve"/>
        </is>
      </c>
      <c s="8" t="inlineStr" r="J17790">
        <is>
          <t xml:space="preserve"> DuPage, Will</t>
        </is>
      </c>
    </row>
    <row r="17791" ht="20.25" customHeight="0">
      <c s="5" t="inlineStr" r="A17791">
        <is>
          <t xml:space="preserve">78009000</t>
        </is>
      </c>
      <c s="5" t="inlineStr" r="B17791">
        <is>
          <t xml:space="preserve">MODIFIED URETHANE PAVEMENT MARKING - LETTERS AND SYMBOLS</t>
        </is>
      </c>
      <c s="5" t="inlineStr" r="C17791">
        <is>
          <t xml:space="preserve">SQ FT  </t>
        </is>
      </c>
      <c s="6" r="D17791">
        <v>302.000</v>
      </c>
      <c s="7" r="E17791">
        <v>6</v>
      </c>
      <c s="8" t="inlineStr" r="F17791">
        <is>
          <t xml:space="preserve">72K64</t>
        </is>
      </c>
      <c s="8" t="inlineStr" r="G17791">
        <is>
          <t xml:space="preserve">061</t>
        </is>
      </c>
      <c s="9" r="H17791">
        <v>13.2000</v>
      </c>
      <c s="8" t="inlineStr" r="I17791">
        <is>
          <t xml:space="preserve">Y</t>
        </is>
      </c>
      <c s="8" t="inlineStr" r="J17791">
        <is>
          <t xml:space="preserve"> Logan</t>
        </is>
      </c>
    </row>
    <row r="17792" ht="20.25" customHeight="0">
      <c s="5" t="inlineStr" r="A17792">
        <is>
          <t xml:space="preserve">78009000</t>
        </is>
      </c>
      <c s="5" t="inlineStr" r="B17792">
        <is>
          <t xml:space="preserve">MODIFIED URETHANE PAVEMENT MARKING - LETTERS AND SYMBOLS</t>
        </is>
      </c>
      <c s="5" t="inlineStr" r="C17792">
        <is>
          <t xml:space="preserve">SQ FT  </t>
        </is>
      </c>
      <c s="6" r="D17792">
        <v>281.000</v>
      </c>
      <c s="7" r="E17792">
        <v>7</v>
      </c>
      <c s="8" t="inlineStr" r="F17792">
        <is>
          <t xml:space="preserve">74961</t>
        </is>
      </c>
      <c s="8" t="inlineStr" r="G17792">
        <is>
          <t xml:space="preserve">102</t>
        </is>
      </c>
      <c s="9" r="H17792">
        <v>17.0000</v>
      </c>
      <c s="8" t="inlineStr" r="I17792">
        <is>
          <t xml:space="preserve">Y</t>
        </is>
      </c>
      <c s="8" t="inlineStr" r="J17792">
        <is>
          <t xml:space="preserve"> Richland</t>
        </is>
      </c>
    </row>
    <row r="17793" ht="20.25" customHeight="0">
      <c s="5" t="inlineStr" r="A17793">
        <is>
          <t xml:space="preserve">78009000</t>
        </is>
      </c>
      <c s="5" t="inlineStr" r="B17793">
        <is>
          <t xml:space="preserve">MODIFIED URETHANE PAVEMENT MARKING - LETTERS AND SYMBOLS</t>
        </is>
      </c>
      <c s="5" t="inlineStr" r="C17793">
        <is>
          <t xml:space="preserve">SQ FT  </t>
        </is>
      </c>
      <c s="6" r="D17793">
        <v>375.000</v>
      </c>
      <c s="7" r="E17793">
        <v>4</v>
      </c>
      <c s="8" t="inlineStr" r="F17793">
        <is>
          <t xml:space="preserve">89826</t>
        </is>
      </c>
      <c s="8" t="inlineStr" r="G17793">
        <is>
          <t xml:space="preserve">136</t>
        </is>
      </c>
      <c s="9" r="H17793">
        <v>5.0000</v>
      </c>
      <c s="8" t="inlineStr" r="I17793">
        <is>
          <t xml:space="preserve">Y</t>
        </is>
      </c>
      <c s="8" t="inlineStr" r="J17793">
        <is>
          <t xml:space="preserve"> Peoria</t>
        </is>
      </c>
    </row>
    <row r="17794" ht="20.25" customHeight="0">
      <c s="5" t="inlineStr" r="A17794">
        <is>
          <t xml:space="preserve">78009000</t>
        </is>
      </c>
      <c s="5" t="inlineStr" r="B17794">
        <is>
          <t xml:space="preserve">MODIFIED URETHANE PAVEMENT MARKING - LETTERS AND SYMBOLS</t>
        </is>
      </c>
      <c s="5" t="inlineStr" r="C17794">
        <is>
          <t xml:space="preserve">SQ FT  </t>
        </is>
      </c>
      <c s="6" r="D17794">
        <v>375.000</v>
      </c>
      <c s="7" r="E17794">
        <v>4</v>
      </c>
      <c s="8" t="inlineStr" r="F17794">
        <is>
          <t xml:space="preserve">89826</t>
        </is>
      </c>
      <c s="8" t="inlineStr" r="G17794">
        <is>
          <t xml:space="preserve">136</t>
        </is>
      </c>
      <c s="9" r="H17794">
        <v>4.9900</v>
      </c>
      <c s="8" t="inlineStr" r="I17794">
        <is>
          <t xml:space="preserve"/>
        </is>
      </c>
      <c s="8" t="inlineStr" r="J17794">
        <is>
          <t xml:space="preserve"> Peoria</t>
        </is>
      </c>
    </row>
    <row r="17795" ht="20.25" customHeight="0">
      <c s="5" t="inlineStr" r="A17795">
        <is>
          <t xml:space="preserve">78009000</t>
        </is>
      </c>
      <c s="5" t="inlineStr" r="B17795">
        <is>
          <t xml:space="preserve">MODIFIED URETHANE PAVEMENT MARKING - LETTERS AND SYMBOLS</t>
        </is>
      </c>
      <c s="5" t="inlineStr" r="C17795">
        <is>
          <t xml:space="preserve">SQ FT  </t>
        </is>
      </c>
      <c s="6" r="D17795">
        <v>375.000</v>
      </c>
      <c s="7" r="E17795">
        <v>4</v>
      </c>
      <c s="8" t="inlineStr" r="F17795">
        <is>
          <t xml:space="preserve">89826</t>
        </is>
      </c>
      <c s="8" t="inlineStr" r="G17795">
        <is>
          <t xml:space="preserve">136</t>
        </is>
      </c>
      <c s="9" r="H17795">
        <v>7.3900</v>
      </c>
      <c s="8" t="inlineStr" r="I17795">
        <is>
          <t xml:space="preserve"/>
        </is>
      </c>
      <c s="8" t="inlineStr" r="J17795">
        <is>
          <t xml:space="preserve"> Peoria</t>
        </is>
      </c>
    </row>
    <row r="17796" ht="20.25" customHeight="0">
      <c s="5" t="inlineStr" r="A17796">
        <is>
          <t xml:space="preserve">78009000</t>
        </is>
      </c>
      <c s="5" t="inlineStr" r="B17796">
        <is>
          <t xml:space="preserve">MODIFIED URETHANE PAVEMENT MARKING - LETTERS AND SYMBOLS</t>
        </is>
      </c>
      <c s="5" t="inlineStr" r="C17796">
        <is>
          <t xml:space="preserve">SQ FT  </t>
        </is>
      </c>
      <c s="6" r="D17796">
        <v>375.000</v>
      </c>
      <c s="7" r="E17796">
        <v>4</v>
      </c>
      <c s="8" t="inlineStr" r="F17796">
        <is>
          <t xml:space="preserve">89826</t>
        </is>
      </c>
      <c s="8" t="inlineStr" r="G17796">
        <is>
          <t xml:space="preserve">136</t>
        </is>
      </c>
      <c s="9" r="H17796">
        <v>10.0000</v>
      </c>
      <c s="8" t="inlineStr" r="I17796">
        <is>
          <t xml:space="preserve"/>
        </is>
      </c>
      <c s="8" t="inlineStr" r="J17796">
        <is>
          <t xml:space="preserve"> Peoria</t>
        </is>
      </c>
    </row>
    <row r="17797" ht="20.25" customHeight="0">
      <c s="5" t="inlineStr" r="A17797">
        <is>
          <t xml:space="preserve">78009004</t>
        </is>
      </c>
      <c s="5" t="inlineStr" r="B17797">
        <is>
          <t xml:space="preserve">MODIFIED URETHANE PAVEMENT MARKING - LINE 4"</t>
        </is>
      </c>
      <c s="5" t="inlineStr" r="C17797">
        <is>
          <t xml:space="preserve">FOOT   </t>
        </is>
      </c>
      <c s="6" r="D17797">
        <v>548.000</v>
      </c>
      <c s="7" r="E17797">
        <v>1</v>
      </c>
      <c s="8" t="inlineStr" r="F17797">
        <is>
          <t xml:space="preserve">61H84</t>
        </is>
      </c>
      <c s="8" t="inlineStr" r="G17797">
        <is>
          <t xml:space="preserve">043</t>
        </is>
      </c>
      <c s="9" r="H17797">
        <v>2.7500</v>
      </c>
      <c s="8" t="inlineStr" r="I17797">
        <is>
          <t xml:space="preserve">Y</t>
        </is>
      </c>
      <c s="8" t="inlineStr" r="J17797">
        <is>
          <t xml:space="preserve"> Cook</t>
        </is>
      </c>
    </row>
    <row r="17798" ht="20.25" customHeight="0">
      <c s="5" t="inlineStr" r="A17798">
        <is>
          <t xml:space="preserve">78009004</t>
        </is>
      </c>
      <c s="5" t="inlineStr" r="B17798">
        <is>
          <t xml:space="preserve">MODIFIED URETHANE PAVEMENT MARKING - LINE 4"</t>
        </is>
      </c>
      <c s="5" t="inlineStr" r="C17798">
        <is>
          <t xml:space="preserve">FOOT   </t>
        </is>
      </c>
      <c s="6" r="D17798">
        <v>2048.000</v>
      </c>
      <c s="7" r="E17798">
        <v>1</v>
      </c>
      <c s="8" t="inlineStr" r="F17798">
        <is>
          <t xml:space="preserve">61H95</t>
        </is>
      </c>
      <c s="8" t="inlineStr" r="G17798">
        <is>
          <t xml:space="preserve">105</t>
        </is>
      </c>
      <c s="9" r="H17798">
        <v>4.5000</v>
      </c>
      <c s="8" t="inlineStr" r="I17798">
        <is>
          <t xml:space="preserve">Y</t>
        </is>
      </c>
      <c s="8" t="inlineStr" r="J17798">
        <is>
          <t xml:space="preserve"> Kane</t>
        </is>
      </c>
    </row>
    <row r="17799" ht="20.25" customHeight="0">
      <c s="5" t="inlineStr" r="A17799">
        <is>
          <t xml:space="preserve">78009004</t>
        </is>
      </c>
      <c s="5" t="inlineStr" r="B17799">
        <is>
          <t xml:space="preserve">MODIFIED URETHANE PAVEMENT MARKING - LINE 4"</t>
        </is>
      </c>
      <c s="5" t="inlineStr" r="C17799">
        <is>
          <t xml:space="preserve">FOOT   </t>
        </is>
      </c>
      <c s="6" r="D17799">
        <v>2048.000</v>
      </c>
      <c s="7" r="E17799">
        <v>1</v>
      </c>
      <c s="8" t="inlineStr" r="F17799">
        <is>
          <t xml:space="preserve">61H95</t>
        </is>
      </c>
      <c s="8" t="inlineStr" r="G17799">
        <is>
          <t xml:space="preserve">105</t>
        </is>
      </c>
      <c s="9" r="H17799">
        <v>3.2500</v>
      </c>
      <c s="8" t="inlineStr" r="I17799">
        <is>
          <t xml:space="preserve"/>
        </is>
      </c>
      <c s="8" t="inlineStr" r="J17799">
        <is>
          <t xml:space="preserve"> Kane</t>
        </is>
      </c>
    </row>
    <row r="17800" ht="20.25" customHeight="0">
      <c s="5" t="inlineStr" r="A17800">
        <is>
          <t xml:space="preserve">78009004</t>
        </is>
      </c>
      <c s="5" t="inlineStr" r="B17800">
        <is>
          <t xml:space="preserve">MODIFIED URETHANE PAVEMENT MARKING - LINE 4"</t>
        </is>
      </c>
      <c s="5" t="inlineStr" r="C17800">
        <is>
          <t xml:space="preserve">FOOT   </t>
        </is>
      </c>
      <c s="6" r="D17800">
        <v>2048.000</v>
      </c>
      <c s="7" r="E17800">
        <v>1</v>
      </c>
      <c s="8" t="inlineStr" r="F17800">
        <is>
          <t xml:space="preserve">61H95</t>
        </is>
      </c>
      <c s="8" t="inlineStr" r="G17800">
        <is>
          <t xml:space="preserve">105</t>
        </is>
      </c>
      <c s="9" r="H17800">
        <v>3.2500</v>
      </c>
      <c s="8" t="inlineStr" r="I17800">
        <is>
          <t xml:space="preserve"/>
        </is>
      </c>
      <c s="8" t="inlineStr" r="J17800">
        <is>
          <t xml:space="preserve"> Kane</t>
        </is>
      </c>
    </row>
    <row r="17801" ht="20.25" customHeight="0">
      <c s="5" t="inlineStr" r="A17801">
        <is>
          <t xml:space="preserve">78009004</t>
        </is>
      </c>
      <c s="5" t="inlineStr" r="B17801">
        <is>
          <t xml:space="preserve">MODIFIED URETHANE PAVEMENT MARKING - LINE 4"</t>
        </is>
      </c>
      <c s="5" t="inlineStr" r="C17801">
        <is>
          <t xml:space="preserve">FOOT   </t>
        </is>
      </c>
      <c s="6" r="D17801">
        <v>2048.000</v>
      </c>
      <c s="7" r="E17801">
        <v>1</v>
      </c>
      <c s="8" t="inlineStr" r="F17801">
        <is>
          <t xml:space="preserve">61H95</t>
        </is>
      </c>
      <c s="8" t="inlineStr" r="G17801">
        <is>
          <t xml:space="preserve">105</t>
        </is>
      </c>
      <c s="9" r="H17801">
        <v>4.5000</v>
      </c>
      <c s="8" t="inlineStr" r="I17801">
        <is>
          <t xml:space="preserve"/>
        </is>
      </c>
      <c s="8" t="inlineStr" r="J17801">
        <is>
          <t xml:space="preserve"> Kane</t>
        </is>
      </c>
    </row>
    <row r="17802" ht="20.25" customHeight="0">
      <c s="5" t="inlineStr" r="A17802">
        <is>
          <t xml:space="preserve">78009004</t>
        </is>
      </c>
      <c s="5" t="inlineStr" r="B17802">
        <is>
          <t xml:space="preserve">MODIFIED URETHANE PAVEMENT MARKING - LINE 4"</t>
        </is>
      </c>
      <c s="5" t="inlineStr" r="C17802">
        <is>
          <t xml:space="preserve">FOOT   </t>
        </is>
      </c>
      <c s="6" r="D17802">
        <v>2048.000</v>
      </c>
      <c s="7" r="E17802">
        <v>1</v>
      </c>
      <c s="8" t="inlineStr" r="F17802">
        <is>
          <t xml:space="preserve">61H95</t>
        </is>
      </c>
      <c s="8" t="inlineStr" r="G17802">
        <is>
          <t xml:space="preserve">105</t>
        </is>
      </c>
      <c s="9" r="H17802">
        <v>4.5000</v>
      </c>
      <c s="8" t="inlineStr" r="I17802">
        <is>
          <t xml:space="preserve"/>
        </is>
      </c>
      <c s="8" t="inlineStr" r="J17802">
        <is>
          <t xml:space="preserve"> Kane</t>
        </is>
      </c>
    </row>
    <row r="17803" ht="20.25" customHeight="0">
      <c s="5" t="inlineStr" r="A17803">
        <is>
          <t xml:space="preserve">78009004</t>
        </is>
      </c>
      <c s="5" t="inlineStr" r="B17803">
        <is>
          <t xml:space="preserve">MODIFIED URETHANE PAVEMENT MARKING - LINE 4"</t>
        </is>
      </c>
      <c s="5" t="inlineStr" r="C17803">
        <is>
          <t xml:space="preserve">FOOT   </t>
        </is>
      </c>
      <c s="6" r="D17803">
        <v>2048.000</v>
      </c>
      <c s="7" r="E17803">
        <v>1</v>
      </c>
      <c s="8" t="inlineStr" r="F17803">
        <is>
          <t xml:space="preserve">61H95</t>
        </is>
      </c>
      <c s="8" t="inlineStr" r="G17803">
        <is>
          <t xml:space="preserve">105</t>
        </is>
      </c>
      <c s="9" r="H17803">
        <v>4.5000</v>
      </c>
      <c s="8" t="inlineStr" r="I17803">
        <is>
          <t xml:space="preserve"/>
        </is>
      </c>
      <c s="8" t="inlineStr" r="J17803">
        <is>
          <t xml:space="preserve"> Kane</t>
        </is>
      </c>
    </row>
    <row r="17804" ht="20.25" customHeight="0">
      <c s="5" t="inlineStr" r="A17804">
        <is>
          <t xml:space="preserve">78009004</t>
        </is>
      </c>
      <c s="5" t="inlineStr" r="B17804">
        <is>
          <t xml:space="preserve">MODIFIED URETHANE PAVEMENT MARKING - LINE 4"</t>
        </is>
      </c>
      <c s="5" t="inlineStr" r="C17804">
        <is>
          <t xml:space="preserve">FOOT   </t>
        </is>
      </c>
      <c s="6" r="D17804">
        <v>1330.000</v>
      </c>
      <c s="7" r="E17804">
        <v>1</v>
      </c>
      <c s="8" t="inlineStr" r="F17804">
        <is>
          <t xml:space="preserve">61J12</t>
        </is>
      </c>
      <c s="8" t="inlineStr" r="G17804">
        <is>
          <t xml:space="preserve">047</t>
        </is>
      </c>
      <c s="9" r="H17804">
        <v>3.6000</v>
      </c>
      <c s="8" t="inlineStr" r="I17804">
        <is>
          <t xml:space="preserve">Y</t>
        </is>
      </c>
      <c s="8" t="inlineStr" r="J17804">
        <is>
          <t xml:space="preserve"> DuPage</t>
        </is>
      </c>
    </row>
    <row r="17805" ht="20.25" customHeight="0">
      <c s="5" t="inlineStr" r="A17805">
        <is>
          <t xml:space="preserve">78009004</t>
        </is>
      </c>
      <c s="5" t="inlineStr" r="B17805">
        <is>
          <t xml:space="preserve">MODIFIED URETHANE PAVEMENT MARKING - LINE 4"</t>
        </is>
      </c>
      <c s="5" t="inlineStr" r="C17805">
        <is>
          <t xml:space="preserve">FOOT   </t>
        </is>
      </c>
      <c s="6" r="D17805">
        <v>1330.000</v>
      </c>
      <c s="7" r="E17805">
        <v>1</v>
      </c>
      <c s="8" t="inlineStr" r="F17805">
        <is>
          <t xml:space="preserve">61J12</t>
        </is>
      </c>
      <c s="8" t="inlineStr" r="G17805">
        <is>
          <t xml:space="preserve">047</t>
        </is>
      </c>
      <c s="9" r="H17805">
        <v>2.3000</v>
      </c>
      <c s="8" t="inlineStr" r="I17805">
        <is>
          <t xml:space="preserve"/>
        </is>
      </c>
      <c s="8" t="inlineStr" r="J17805">
        <is>
          <t xml:space="preserve"> DuPage</t>
        </is>
      </c>
    </row>
    <row r="17806" ht="20.25" customHeight="0">
      <c s="5" t="inlineStr" r="A17806">
        <is>
          <t xml:space="preserve">78009004</t>
        </is>
      </c>
      <c s="5" t="inlineStr" r="B17806">
        <is>
          <t xml:space="preserve">MODIFIED URETHANE PAVEMENT MARKING - LINE 4"</t>
        </is>
      </c>
      <c s="5" t="inlineStr" r="C17806">
        <is>
          <t xml:space="preserve">FOOT   </t>
        </is>
      </c>
      <c s="6" r="D17806">
        <v>1330.000</v>
      </c>
      <c s="7" r="E17806">
        <v>1</v>
      </c>
      <c s="8" t="inlineStr" r="F17806">
        <is>
          <t xml:space="preserve">61J12</t>
        </is>
      </c>
      <c s="8" t="inlineStr" r="G17806">
        <is>
          <t xml:space="preserve">047</t>
        </is>
      </c>
      <c s="9" r="H17806">
        <v>3.2500</v>
      </c>
      <c s="8" t="inlineStr" r="I17806">
        <is>
          <t xml:space="preserve"/>
        </is>
      </c>
      <c s="8" t="inlineStr" r="J17806">
        <is>
          <t xml:space="preserve"> DuPage</t>
        </is>
      </c>
    </row>
    <row r="17807" ht="20.25" customHeight="0">
      <c s="5" t="inlineStr" r="A17807">
        <is>
          <t xml:space="preserve">78009004</t>
        </is>
      </c>
      <c s="5" t="inlineStr" r="B17807">
        <is>
          <t xml:space="preserve">MODIFIED URETHANE PAVEMENT MARKING - LINE 4"</t>
        </is>
      </c>
      <c s="5" t="inlineStr" r="C17807">
        <is>
          <t xml:space="preserve">FOOT   </t>
        </is>
      </c>
      <c s="6" r="D17807">
        <v>1330.000</v>
      </c>
      <c s="7" r="E17807">
        <v>1</v>
      </c>
      <c s="8" t="inlineStr" r="F17807">
        <is>
          <t xml:space="preserve">61J12</t>
        </is>
      </c>
      <c s="8" t="inlineStr" r="G17807">
        <is>
          <t xml:space="preserve">047</t>
        </is>
      </c>
      <c s="9" r="H17807">
        <v>3.2500</v>
      </c>
      <c s="8" t="inlineStr" r="I17807">
        <is>
          <t xml:space="preserve"/>
        </is>
      </c>
      <c s="8" t="inlineStr" r="J17807">
        <is>
          <t xml:space="preserve"> DuPage</t>
        </is>
      </c>
    </row>
    <row r="17808" ht="20.25" customHeight="0">
      <c s="5" t="inlineStr" r="A17808">
        <is>
          <t xml:space="preserve">78009004</t>
        </is>
      </c>
      <c s="5" t="inlineStr" r="B17808">
        <is>
          <t xml:space="preserve">MODIFIED URETHANE PAVEMENT MARKING - LINE 4"</t>
        </is>
      </c>
      <c s="5" t="inlineStr" r="C17808">
        <is>
          <t xml:space="preserve">FOOT   </t>
        </is>
      </c>
      <c s="6" r="D17808">
        <v>1330.000</v>
      </c>
      <c s="7" r="E17808">
        <v>1</v>
      </c>
      <c s="8" t="inlineStr" r="F17808">
        <is>
          <t xml:space="preserve">61J12</t>
        </is>
      </c>
      <c s="8" t="inlineStr" r="G17808">
        <is>
          <t xml:space="preserve">047</t>
        </is>
      </c>
      <c s="9" r="H17808">
        <v>3.9000</v>
      </c>
      <c s="8" t="inlineStr" r="I17808">
        <is>
          <t xml:space="preserve"/>
        </is>
      </c>
      <c s="8" t="inlineStr" r="J17808">
        <is>
          <t xml:space="preserve"> DuPage</t>
        </is>
      </c>
    </row>
    <row r="17809" ht="20.25" customHeight="0">
      <c s="5" t="inlineStr" r="A17809">
        <is>
          <t xml:space="preserve">78009004</t>
        </is>
      </c>
      <c s="5" t="inlineStr" r="B17809">
        <is>
          <t xml:space="preserve">MODIFIED URETHANE PAVEMENT MARKING - LINE 4"</t>
        </is>
      </c>
      <c s="5" t="inlineStr" r="C17809">
        <is>
          <t xml:space="preserve">FOOT   </t>
        </is>
      </c>
      <c s="6" r="D17809">
        <v>1168.000</v>
      </c>
      <c s="7" r="E17809">
        <v>1</v>
      </c>
      <c s="8" t="inlineStr" r="F17809">
        <is>
          <t xml:space="preserve">61J19</t>
        </is>
      </c>
      <c s="8" t="inlineStr" r="G17809">
        <is>
          <t xml:space="preserve">050</t>
        </is>
      </c>
      <c s="9" r="H17809">
        <v>1.7700</v>
      </c>
      <c s="8" t="inlineStr" r="I17809">
        <is>
          <t xml:space="preserve">Y</t>
        </is>
      </c>
      <c s="8" t="inlineStr" r="J17809">
        <is>
          <t xml:space="preserve"> Cook</t>
        </is>
      </c>
    </row>
    <row r="17810" ht="20.25" customHeight="0">
      <c s="5" t="inlineStr" r="A17810">
        <is>
          <t xml:space="preserve">78009004</t>
        </is>
      </c>
      <c s="5" t="inlineStr" r="B17810">
        <is>
          <t xml:space="preserve">MODIFIED URETHANE PAVEMENT MARKING - LINE 4"</t>
        </is>
      </c>
      <c s="5" t="inlineStr" r="C17810">
        <is>
          <t xml:space="preserve">FOOT   </t>
        </is>
      </c>
      <c s="6" r="D17810">
        <v>1168.000</v>
      </c>
      <c s="7" r="E17810">
        <v>1</v>
      </c>
      <c s="8" t="inlineStr" r="F17810">
        <is>
          <t xml:space="preserve">61J19</t>
        </is>
      </c>
      <c s="8" t="inlineStr" r="G17810">
        <is>
          <t xml:space="preserve">050</t>
        </is>
      </c>
      <c s="9" r="H17810">
        <v>1.7700</v>
      </c>
      <c s="8" t="inlineStr" r="I17810">
        <is>
          <t xml:space="preserve"/>
        </is>
      </c>
      <c s="8" t="inlineStr" r="J17810">
        <is>
          <t xml:space="preserve"> Cook</t>
        </is>
      </c>
    </row>
    <row r="17811" ht="20.25" customHeight="0">
      <c s="5" t="inlineStr" r="A17811">
        <is>
          <t xml:space="preserve">78009004</t>
        </is>
      </c>
      <c s="5" t="inlineStr" r="B17811">
        <is>
          <t xml:space="preserve">MODIFIED URETHANE PAVEMENT MARKING - LINE 4"</t>
        </is>
      </c>
      <c s="5" t="inlineStr" r="C17811">
        <is>
          <t xml:space="preserve">FOOT   </t>
        </is>
      </c>
      <c s="6" r="D17811">
        <v>1168.000</v>
      </c>
      <c s="7" r="E17811">
        <v>1</v>
      </c>
      <c s="8" t="inlineStr" r="F17811">
        <is>
          <t xml:space="preserve">61J19</t>
        </is>
      </c>
      <c s="8" t="inlineStr" r="G17811">
        <is>
          <t xml:space="preserve">050</t>
        </is>
      </c>
      <c s="9" r="H17811">
        <v>1.9000</v>
      </c>
      <c s="8" t="inlineStr" r="I17811">
        <is>
          <t xml:space="preserve"/>
        </is>
      </c>
      <c s="8" t="inlineStr" r="J17811">
        <is>
          <t xml:space="preserve"> Cook</t>
        </is>
      </c>
    </row>
    <row r="17812" ht="20.25" customHeight="0">
      <c s="5" t="inlineStr" r="A17812">
        <is>
          <t xml:space="preserve">78009004</t>
        </is>
      </c>
      <c s="5" t="inlineStr" r="B17812">
        <is>
          <t xml:space="preserve">MODIFIED URETHANE PAVEMENT MARKING - LINE 4"</t>
        </is>
      </c>
      <c s="5" t="inlineStr" r="C17812">
        <is>
          <t xml:space="preserve">FOOT   </t>
        </is>
      </c>
      <c s="6" r="D17812">
        <v>1168.000</v>
      </c>
      <c s="7" r="E17812">
        <v>1</v>
      </c>
      <c s="8" t="inlineStr" r="F17812">
        <is>
          <t xml:space="preserve">61J19</t>
        </is>
      </c>
      <c s="8" t="inlineStr" r="G17812">
        <is>
          <t xml:space="preserve">050</t>
        </is>
      </c>
      <c s="9" r="H17812">
        <v>2.0000</v>
      </c>
      <c s="8" t="inlineStr" r="I17812">
        <is>
          <t xml:space="preserve"/>
        </is>
      </c>
      <c s="8" t="inlineStr" r="J17812">
        <is>
          <t xml:space="preserve"> Cook</t>
        </is>
      </c>
    </row>
    <row r="17813" ht="20.25" customHeight="0">
      <c s="5" t="inlineStr" r="A17813">
        <is>
          <t xml:space="preserve">78009004</t>
        </is>
      </c>
      <c s="5" t="inlineStr" r="B17813">
        <is>
          <t xml:space="preserve">MODIFIED URETHANE PAVEMENT MARKING - LINE 4"</t>
        </is>
      </c>
      <c s="5" t="inlineStr" r="C17813">
        <is>
          <t xml:space="preserve">FOOT   </t>
        </is>
      </c>
      <c s="6" r="D17813">
        <v>2546.000</v>
      </c>
      <c s="7" r="E17813">
        <v>1</v>
      </c>
      <c s="8" t="inlineStr" r="F17813">
        <is>
          <t xml:space="preserve">62A53</t>
        </is>
      </c>
      <c s="8" t="inlineStr" r="G17813">
        <is>
          <t xml:space="preserve">080</t>
        </is>
      </c>
      <c s="9" r="H17813">
        <v>2.0000</v>
      </c>
      <c s="8" t="inlineStr" r="I17813">
        <is>
          <t xml:space="preserve">Y</t>
        </is>
      </c>
      <c s="8" t="inlineStr" r="J17813">
        <is>
          <t xml:space="preserve"> Lake</t>
        </is>
      </c>
    </row>
    <row r="17814" ht="20.25" customHeight="0">
      <c s="5" t="inlineStr" r="A17814">
        <is>
          <t xml:space="preserve">78009004</t>
        </is>
      </c>
      <c s="5" t="inlineStr" r="B17814">
        <is>
          <t xml:space="preserve">MODIFIED URETHANE PAVEMENT MARKING - LINE 4"</t>
        </is>
      </c>
      <c s="5" t="inlineStr" r="C17814">
        <is>
          <t xml:space="preserve">FOOT   </t>
        </is>
      </c>
      <c s="6" r="D17814">
        <v>2546.000</v>
      </c>
      <c s="7" r="E17814">
        <v>1</v>
      </c>
      <c s="8" t="inlineStr" r="F17814">
        <is>
          <t xml:space="preserve">62A53</t>
        </is>
      </c>
      <c s="8" t="inlineStr" r="G17814">
        <is>
          <t xml:space="preserve">080</t>
        </is>
      </c>
      <c s="9" r="H17814">
        <v>1.8000</v>
      </c>
      <c s="8" t="inlineStr" r="I17814">
        <is>
          <t xml:space="preserve"/>
        </is>
      </c>
      <c s="8" t="inlineStr" r="J17814">
        <is>
          <t xml:space="preserve"> Lake</t>
        </is>
      </c>
    </row>
    <row r="17815" ht="20.25" customHeight="0">
      <c s="5" t="inlineStr" r="A17815">
        <is>
          <t xml:space="preserve">78009004</t>
        </is>
      </c>
      <c s="5" t="inlineStr" r="B17815">
        <is>
          <t xml:space="preserve">MODIFIED URETHANE PAVEMENT MARKING - LINE 4"</t>
        </is>
      </c>
      <c s="5" t="inlineStr" r="C17815">
        <is>
          <t xml:space="preserve">FOOT   </t>
        </is>
      </c>
      <c s="6" r="D17815">
        <v>2546.000</v>
      </c>
      <c s="7" r="E17815">
        <v>1</v>
      </c>
      <c s="8" t="inlineStr" r="F17815">
        <is>
          <t xml:space="preserve">62A53</t>
        </is>
      </c>
      <c s="8" t="inlineStr" r="G17815">
        <is>
          <t xml:space="preserve">080</t>
        </is>
      </c>
      <c s="9" r="H17815">
        <v>2.0000</v>
      </c>
      <c s="8" t="inlineStr" r="I17815">
        <is>
          <t xml:space="preserve"/>
        </is>
      </c>
      <c s="8" t="inlineStr" r="J17815">
        <is>
          <t xml:space="preserve"> Lake</t>
        </is>
      </c>
    </row>
    <row r="17816" ht="20.25" customHeight="0">
      <c s="5" t="inlineStr" r="A17816">
        <is>
          <t xml:space="preserve">78009004</t>
        </is>
      </c>
      <c s="5" t="inlineStr" r="B17816">
        <is>
          <t xml:space="preserve">MODIFIED URETHANE PAVEMENT MARKING - LINE 4"</t>
        </is>
      </c>
      <c s="5" t="inlineStr" r="C17816">
        <is>
          <t xml:space="preserve">FOOT   </t>
        </is>
      </c>
      <c s="6" r="D17816">
        <v>2546.000</v>
      </c>
      <c s="7" r="E17816">
        <v>1</v>
      </c>
      <c s="8" t="inlineStr" r="F17816">
        <is>
          <t xml:space="preserve">62A53</t>
        </is>
      </c>
      <c s="8" t="inlineStr" r="G17816">
        <is>
          <t xml:space="preserve">080</t>
        </is>
      </c>
      <c s="9" r="H17816">
        <v>2.0000</v>
      </c>
      <c s="8" t="inlineStr" r="I17816">
        <is>
          <t xml:space="preserve"/>
        </is>
      </c>
      <c s="8" t="inlineStr" r="J17816">
        <is>
          <t xml:space="preserve"> Lake</t>
        </is>
      </c>
    </row>
    <row r="17817" ht="20.25" customHeight="0">
      <c s="5" t="inlineStr" r="A17817">
        <is>
          <t xml:space="preserve">78009004</t>
        </is>
      </c>
      <c s="5" t="inlineStr" r="B17817">
        <is>
          <t xml:space="preserve">MODIFIED URETHANE PAVEMENT MARKING - LINE 4"</t>
        </is>
      </c>
      <c s="5" t="inlineStr" r="C17817">
        <is>
          <t xml:space="preserve">FOOT   </t>
        </is>
      </c>
      <c s="6" r="D17817">
        <v>2546.000</v>
      </c>
      <c s="7" r="E17817">
        <v>1</v>
      </c>
      <c s="8" t="inlineStr" r="F17817">
        <is>
          <t xml:space="preserve">62A53</t>
        </is>
      </c>
      <c s="8" t="inlineStr" r="G17817">
        <is>
          <t xml:space="preserve">080</t>
        </is>
      </c>
      <c s="9" r="H17817">
        <v>2.0000</v>
      </c>
      <c s="8" t="inlineStr" r="I17817">
        <is>
          <t xml:space="preserve"/>
        </is>
      </c>
      <c s="8" t="inlineStr" r="J17817">
        <is>
          <t xml:space="preserve"> Lake</t>
        </is>
      </c>
    </row>
    <row r="17818" ht="20.25" customHeight="0">
      <c s="5" t="inlineStr" r="A17818">
        <is>
          <t xml:space="preserve">78009004</t>
        </is>
      </c>
      <c s="5" t="inlineStr" r="B17818">
        <is>
          <t xml:space="preserve">MODIFIED URETHANE PAVEMENT MARKING - LINE 4"</t>
        </is>
      </c>
      <c s="5" t="inlineStr" r="C17818">
        <is>
          <t xml:space="preserve">FOOT   </t>
        </is>
      </c>
      <c s="6" r="D17818">
        <v>2546.000</v>
      </c>
      <c s="7" r="E17818">
        <v>1</v>
      </c>
      <c s="8" t="inlineStr" r="F17818">
        <is>
          <t xml:space="preserve">62A53</t>
        </is>
      </c>
      <c s="8" t="inlineStr" r="G17818">
        <is>
          <t xml:space="preserve">080</t>
        </is>
      </c>
      <c s="9" r="H17818">
        <v>2.0000</v>
      </c>
      <c s="8" t="inlineStr" r="I17818">
        <is>
          <t xml:space="preserve"/>
        </is>
      </c>
      <c s="8" t="inlineStr" r="J17818">
        <is>
          <t xml:space="preserve"> Lake</t>
        </is>
      </c>
    </row>
    <row r="17819" ht="20.25" customHeight="0">
      <c s="5" t="inlineStr" r="A17819">
        <is>
          <t xml:space="preserve">78009004</t>
        </is>
      </c>
      <c s="5" t="inlineStr" r="B17819">
        <is>
          <t xml:space="preserve">MODIFIED URETHANE PAVEMENT MARKING - LINE 4"</t>
        </is>
      </c>
      <c s="5" t="inlineStr" r="C17819">
        <is>
          <t xml:space="preserve">FOOT   </t>
        </is>
      </c>
      <c s="6" r="D17819">
        <v>9091.000</v>
      </c>
      <c s="7" r="E17819">
        <v>1</v>
      </c>
      <c s="8" t="inlineStr" r="F17819">
        <is>
          <t xml:space="preserve">62G26</t>
        </is>
      </c>
      <c s="8" t="inlineStr" r="G17819">
        <is>
          <t xml:space="preserve">109</t>
        </is>
      </c>
      <c s="9" r="H17819">
        <v>0.6500</v>
      </c>
      <c s="8" t="inlineStr" r="I17819">
        <is>
          <t xml:space="preserve">Y</t>
        </is>
      </c>
      <c s="8" t="inlineStr" r="J17819">
        <is>
          <t xml:space="preserve"> Lake</t>
        </is>
      </c>
    </row>
    <row r="17820" ht="20.25" customHeight="0">
      <c s="5" t="inlineStr" r="A17820">
        <is>
          <t xml:space="preserve">78009004</t>
        </is>
      </c>
      <c s="5" t="inlineStr" r="B17820">
        <is>
          <t xml:space="preserve">MODIFIED URETHANE PAVEMENT MARKING - LINE 4"</t>
        </is>
      </c>
      <c s="5" t="inlineStr" r="C17820">
        <is>
          <t xml:space="preserve">FOOT   </t>
        </is>
      </c>
      <c s="6" r="D17820">
        <v>9091.000</v>
      </c>
      <c s="7" r="E17820">
        <v>1</v>
      </c>
      <c s="8" t="inlineStr" r="F17820">
        <is>
          <t xml:space="preserve">62G26</t>
        </is>
      </c>
      <c s="8" t="inlineStr" r="G17820">
        <is>
          <t xml:space="preserve">109</t>
        </is>
      </c>
      <c s="9" r="H17820">
        <v>1.0000</v>
      </c>
      <c s="8" t="inlineStr" r="I17820">
        <is>
          <t xml:space="preserve"/>
        </is>
      </c>
      <c s="8" t="inlineStr" r="J17820">
        <is>
          <t xml:space="preserve"> Lake</t>
        </is>
      </c>
    </row>
    <row r="17821" ht="20.25" customHeight="0">
      <c s="5" t="inlineStr" r="A17821">
        <is>
          <t xml:space="preserve">78009004</t>
        </is>
      </c>
      <c s="5" t="inlineStr" r="B17821">
        <is>
          <t xml:space="preserve">MODIFIED URETHANE PAVEMENT MARKING - LINE 4"</t>
        </is>
      </c>
      <c s="5" t="inlineStr" r="C17821">
        <is>
          <t xml:space="preserve">FOOT   </t>
        </is>
      </c>
      <c s="6" r="D17821">
        <v>9091.000</v>
      </c>
      <c s="7" r="E17821">
        <v>1</v>
      </c>
      <c s="8" t="inlineStr" r="F17821">
        <is>
          <t xml:space="preserve">62G26</t>
        </is>
      </c>
      <c s="8" t="inlineStr" r="G17821">
        <is>
          <t xml:space="preserve">109</t>
        </is>
      </c>
      <c s="9" r="H17821">
        <v>1.0000</v>
      </c>
      <c s="8" t="inlineStr" r="I17821">
        <is>
          <t xml:space="preserve"/>
        </is>
      </c>
      <c s="8" t="inlineStr" r="J17821">
        <is>
          <t xml:space="preserve"> Lake</t>
        </is>
      </c>
    </row>
    <row r="17822" ht="20.25" customHeight="0">
      <c s="5" t="inlineStr" r="A17822">
        <is>
          <t xml:space="preserve">78009004</t>
        </is>
      </c>
      <c s="5" t="inlineStr" r="B17822">
        <is>
          <t xml:space="preserve">MODIFIED URETHANE PAVEMENT MARKING - LINE 4"</t>
        </is>
      </c>
      <c s="5" t="inlineStr" r="C17822">
        <is>
          <t xml:space="preserve">FOOT   </t>
        </is>
      </c>
      <c s="6" r="D17822">
        <v>146120.000</v>
      </c>
      <c s="7" r="E17822">
        <v>1</v>
      </c>
      <c s="8" t="inlineStr" r="F17822">
        <is>
          <t xml:space="preserve">62K74</t>
        </is>
      </c>
      <c s="8" t="inlineStr" r="G17822">
        <is>
          <t xml:space="preserve">131</t>
        </is>
      </c>
      <c s="9" r="H17822">
        <v>0.8500</v>
      </c>
      <c s="8" t="inlineStr" r="I17822">
        <is>
          <t xml:space="preserve">Y</t>
        </is>
      </c>
      <c s="8" t="inlineStr" r="J17822">
        <is>
          <t xml:space="preserve"> Cook</t>
        </is>
      </c>
    </row>
    <row r="17823" ht="20.25" customHeight="0">
      <c s="5" t="inlineStr" r="A17823">
        <is>
          <t xml:space="preserve">78009004</t>
        </is>
      </c>
      <c s="5" t="inlineStr" r="B17823">
        <is>
          <t xml:space="preserve">MODIFIED URETHANE PAVEMENT MARKING - LINE 4"</t>
        </is>
      </c>
      <c s="5" t="inlineStr" r="C17823">
        <is>
          <t xml:space="preserve">FOOT   </t>
        </is>
      </c>
      <c s="6" r="D17823">
        <v>146120.000</v>
      </c>
      <c s="7" r="E17823">
        <v>1</v>
      </c>
      <c s="8" t="inlineStr" r="F17823">
        <is>
          <t xml:space="preserve">62K74</t>
        </is>
      </c>
      <c s="8" t="inlineStr" r="G17823">
        <is>
          <t xml:space="preserve">131</t>
        </is>
      </c>
      <c s="9" r="H17823">
        <v>0.8500</v>
      </c>
      <c s="8" t="inlineStr" r="I17823">
        <is>
          <t xml:space="preserve"/>
        </is>
      </c>
      <c s="8" t="inlineStr" r="J17823">
        <is>
          <t xml:space="preserve"> Cook</t>
        </is>
      </c>
    </row>
    <row r="17824" ht="20.25" customHeight="0">
      <c s="5" t="inlineStr" r="A17824">
        <is>
          <t xml:space="preserve">78009004</t>
        </is>
      </c>
      <c s="5" t="inlineStr" r="B17824">
        <is>
          <t xml:space="preserve">MODIFIED URETHANE PAVEMENT MARKING - LINE 4"</t>
        </is>
      </c>
      <c s="5" t="inlineStr" r="C17824">
        <is>
          <t xml:space="preserve">FOOT   </t>
        </is>
      </c>
      <c s="6" r="D17824">
        <v>146120.000</v>
      </c>
      <c s="7" r="E17824">
        <v>1</v>
      </c>
      <c s="8" t="inlineStr" r="F17824">
        <is>
          <t xml:space="preserve">62K74</t>
        </is>
      </c>
      <c s="8" t="inlineStr" r="G17824">
        <is>
          <t xml:space="preserve">131</t>
        </is>
      </c>
      <c s="9" r="H17824">
        <v>0.9000</v>
      </c>
      <c s="8" t="inlineStr" r="I17824">
        <is>
          <t xml:space="preserve"/>
        </is>
      </c>
      <c s="8" t="inlineStr" r="J17824">
        <is>
          <t xml:space="preserve"> Cook</t>
        </is>
      </c>
    </row>
    <row r="17825" ht="20.25" customHeight="0">
      <c s="5" t="inlineStr" r="A17825">
        <is>
          <t xml:space="preserve">78009004</t>
        </is>
      </c>
      <c s="5" t="inlineStr" r="B17825">
        <is>
          <t xml:space="preserve">MODIFIED URETHANE PAVEMENT MARKING - LINE 4"</t>
        </is>
      </c>
      <c s="5" t="inlineStr" r="C17825">
        <is>
          <t xml:space="preserve">FOOT   </t>
        </is>
      </c>
      <c s="6" r="D17825">
        <v>19660.000</v>
      </c>
      <c s="7" r="E17825">
        <v>1</v>
      </c>
      <c s="8" t="inlineStr" r="F17825">
        <is>
          <t xml:space="preserve">62M43</t>
        </is>
      </c>
      <c s="8" t="inlineStr" r="G17825">
        <is>
          <t xml:space="preserve">110</t>
        </is>
      </c>
      <c s="9" r="H17825">
        <v>0.9500</v>
      </c>
      <c s="8" t="inlineStr" r="I17825">
        <is>
          <t xml:space="preserve">Y</t>
        </is>
      </c>
      <c s="8" t="inlineStr" r="J17825">
        <is>
          <t xml:space="preserve"> DuPage, Will</t>
        </is>
      </c>
    </row>
    <row r="17826" ht="20.25" customHeight="0">
      <c s="5" t="inlineStr" r="A17826">
        <is>
          <t xml:space="preserve">78009004</t>
        </is>
      </c>
      <c s="5" t="inlineStr" r="B17826">
        <is>
          <t xml:space="preserve">MODIFIED URETHANE PAVEMENT MARKING - LINE 4"</t>
        </is>
      </c>
      <c s="5" t="inlineStr" r="C17826">
        <is>
          <t xml:space="preserve">FOOT   </t>
        </is>
      </c>
      <c s="6" r="D17826">
        <v>19660.000</v>
      </c>
      <c s="7" r="E17826">
        <v>1</v>
      </c>
      <c s="8" t="inlineStr" r="F17826">
        <is>
          <t xml:space="preserve">62M43</t>
        </is>
      </c>
      <c s="8" t="inlineStr" r="G17826">
        <is>
          <t xml:space="preserve">110</t>
        </is>
      </c>
      <c s="9" r="H17826">
        <v>0.7500</v>
      </c>
      <c s="8" t="inlineStr" r="I17826">
        <is>
          <t xml:space="preserve"/>
        </is>
      </c>
      <c s="8" t="inlineStr" r="J17826">
        <is>
          <t xml:space="preserve"> DuPage, Will</t>
        </is>
      </c>
    </row>
    <row r="17827" ht="20.25" customHeight="0">
      <c s="5" t="inlineStr" r="A17827">
        <is>
          <t xml:space="preserve">78009004</t>
        </is>
      </c>
      <c s="5" t="inlineStr" r="B17827">
        <is>
          <t xml:space="preserve">MODIFIED URETHANE PAVEMENT MARKING - LINE 4"</t>
        </is>
      </c>
      <c s="5" t="inlineStr" r="C17827">
        <is>
          <t xml:space="preserve">FOOT   </t>
        </is>
      </c>
      <c s="6" r="D17827">
        <v>19660.000</v>
      </c>
      <c s="7" r="E17827">
        <v>1</v>
      </c>
      <c s="8" t="inlineStr" r="F17827">
        <is>
          <t xml:space="preserve">62M43</t>
        </is>
      </c>
      <c s="8" t="inlineStr" r="G17827">
        <is>
          <t xml:space="preserve">110</t>
        </is>
      </c>
      <c s="9" r="H17827">
        <v>0.7900</v>
      </c>
      <c s="8" t="inlineStr" r="I17827">
        <is>
          <t xml:space="preserve"/>
        </is>
      </c>
      <c s="8" t="inlineStr" r="J17827">
        <is>
          <t xml:space="preserve"> DuPage, Will</t>
        </is>
      </c>
    </row>
    <row r="17828" ht="20.25" customHeight="0">
      <c s="5" t="inlineStr" r="A17828">
        <is>
          <t xml:space="preserve">78009004</t>
        </is>
      </c>
      <c s="5" t="inlineStr" r="B17828">
        <is>
          <t xml:space="preserve">MODIFIED URETHANE PAVEMENT MARKING - LINE 4"</t>
        </is>
      </c>
      <c s="5" t="inlineStr" r="C17828">
        <is>
          <t xml:space="preserve">FOOT   </t>
        </is>
      </c>
      <c s="6" r="D17828">
        <v>19660.000</v>
      </c>
      <c s="7" r="E17828">
        <v>1</v>
      </c>
      <c s="8" t="inlineStr" r="F17828">
        <is>
          <t xml:space="preserve">62M43</t>
        </is>
      </c>
      <c s="8" t="inlineStr" r="G17828">
        <is>
          <t xml:space="preserve">110</t>
        </is>
      </c>
      <c s="9" r="H17828">
        <v>1.0000</v>
      </c>
      <c s="8" t="inlineStr" r="I17828">
        <is>
          <t xml:space="preserve"/>
        </is>
      </c>
      <c s="8" t="inlineStr" r="J17828">
        <is>
          <t xml:space="preserve"> DuPage, Will</t>
        </is>
      </c>
    </row>
    <row r="17829" ht="20.25" customHeight="0">
      <c s="5" t="inlineStr" r="A17829">
        <is>
          <t xml:space="preserve">78009004</t>
        </is>
      </c>
      <c s="5" t="inlineStr" r="B17829">
        <is>
          <t xml:space="preserve">MODIFIED URETHANE PAVEMENT MARKING - LINE 4"</t>
        </is>
      </c>
      <c s="5" t="inlineStr" r="C17829">
        <is>
          <t xml:space="preserve">FOOT   </t>
        </is>
      </c>
      <c s="6" r="D17829">
        <v>388.000</v>
      </c>
      <c s="7" r="E17829">
        <v>1</v>
      </c>
      <c s="8" t="inlineStr" r="F17829">
        <is>
          <t xml:space="preserve">62R80</t>
        </is>
      </c>
      <c s="8" t="inlineStr" r="G17829">
        <is>
          <t xml:space="preserve">113</t>
        </is>
      </c>
      <c s="9" r="H17829">
        <v>4.0000</v>
      </c>
      <c s="8" t="inlineStr" r="I17829">
        <is>
          <t xml:space="preserve">Y</t>
        </is>
      </c>
      <c s="8" t="inlineStr" r="J17829">
        <is>
          <t xml:space="preserve"> Cook</t>
        </is>
      </c>
    </row>
    <row r="17830" ht="20.25" customHeight="0">
      <c s="5" t="inlineStr" r="A17830">
        <is>
          <t xml:space="preserve">78009004</t>
        </is>
      </c>
      <c s="5" t="inlineStr" r="B17830">
        <is>
          <t xml:space="preserve">MODIFIED URETHANE PAVEMENT MARKING - LINE 4"</t>
        </is>
      </c>
      <c s="5" t="inlineStr" r="C17830">
        <is>
          <t xml:space="preserve">FOOT   </t>
        </is>
      </c>
      <c s="6" r="D17830">
        <v>388.000</v>
      </c>
      <c s="7" r="E17830">
        <v>1</v>
      </c>
      <c s="8" t="inlineStr" r="F17830">
        <is>
          <t xml:space="preserve">62R80</t>
        </is>
      </c>
      <c s="8" t="inlineStr" r="G17830">
        <is>
          <t xml:space="preserve">113</t>
        </is>
      </c>
      <c s="9" r="H17830">
        <v>4.0000</v>
      </c>
      <c s="8" t="inlineStr" r="I17830">
        <is>
          <t xml:space="preserve"/>
        </is>
      </c>
      <c s="8" t="inlineStr" r="J17830">
        <is>
          <t xml:space="preserve"> Cook</t>
        </is>
      </c>
    </row>
    <row r="17831" ht="20.25" customHeight="0">
      <c s="5" t="inlineStr" r="A17831">
        <is>
          <t xml:space="preserve">78009004</t>
        </is>
      </c>
      <c s="5" t="inlineStr" r="B17831">
        <is>
          <t xml:space="preserve">MODIFIED URETHANE PAVEMENT MARKING - LINE 4"</t>
        </is>
      </c>
      <c s="5" t="inlineStr" r="C17831">
        <is>
          <t xml:space="preserve">FOOT   </t>
        </is>
      </c>
      <c s="6" r="D17831">
        <v>388.000</v>
      </c>
      <c s="7" r="E17831">
        <v>1</v>
      </c>
      <c s="8" t="inlineStr" r="F17831">
        <is>
          <t xml:space="preserve">62R80</t>
        </is>
      </c>
      <c s="8" t="inlineStr" r="G17831">
        <is>
          <t xml:space="preserve">113</t>
        </is>
      </c>
      <c s="9" r="H17831">
        <v>4.0000</v>
      </c>
      <c s="8" t="inlineStr" r="I17831">
        <is>
          <t xml:space="preserve"/>
        </is>
      </c>
      <c s="8" t="inlineStr" r="J17831">
        <is>
          <t xml:space="preserve"> Cook</t>
        </is>
      </c>
    </row>
    <row r="17832" ht="20.25" customHeight="0">
      <c s="5" t="inlineStr" r="A17832">
        <is>
          <t xml:space="preserve">78009004</t>
        </is>
      </c>
      <c s="5" t="inlineStr" r="B17832">
        <is>
          <t xml:space="preserve">MODIFIED URETHANE PAVEMENT MARKING - LINE 4"</t>
        </is>
      </c>
      <c s="5" t="inlineStr" r="C17832">
        <is>
          <t xml:space="preserve">FOOT   </t>
        </is>
      </c>
      <c s="6" r="D17832">
        <v>388.000</v>
      </c>
      <c s="7" r="E17832">
        <v>1</v>
      </c>
      <c s="8" t="inlineStr" r="F17832">
        <is>
          <t xml:space="preserve">62R80</t>
        </is>
      </c>
      <c s="8" t="inlineStr" r="G17832">
        <is>
          <t xml:space="preserve">113</t>
        </is>
      </c>
      <c s="9" r="H17832">
        <v>4.0000</v>
      </c>
      <c s="8" t="inlineStr" r="I17832">
        <is>
          <t xml:space="preserve"/>
        </is>
      </c>
      <c s="8" t="inlineStr" r="J17832">
        <is>
          <t xml:space="preserve"> Cook</t>
        </is>
      </c>
    </row>
    <row r="17833" ht="20.25" customHeight="0">
      <c s="5" t="inlineStr" r="A17833">
        <is>
          <t xml:space="preserve">78009004</t>
        </is>
      </c>
      <c s="5" t="inlineStr" r="B17833">
        <is>
          <t xml:space="preserve">MODIFIED URETHANE PAVEMENT MARKING - LINE 4"</t>
        </is>
      </c>
      <c s="5" t="inlineStr" r="C17833">
        <is>
          <t xml:space="preserve">FOOT   </t>
        </is>
      </c>
      <c s="6" r="D17833">
        <v>388.000</v>
      </c>
      <c s="7" r="E17833">
        <v>1</v>
      </c>
      <c s="8" t="inlineStr" r="F17833">
        <is>
          <t xml:space="preserve">62R80</t>
        </is>
      </c>
      <c s="8" t="inlineStr" r="G17833">
        <is>
          <t xml:space="preserve">113</t>
        </is>
      </c>
      <c s="9" r="H17833">
        <v>4.0000</v>
      </c>
      <c s="8" t="inlineStr" r="I17833">
        <is>
          <t xml:space="preserve"/>
        </is>
      </c>
      <c s="8" t="inlineStr" r="J17833">
        <is>
          <t xml:space="preserve"> Cook</t>
        </is>
      </c>
    </row>
    <row r="17834" ht="20.25" customHeight="0">
      <c s="5" t="inlineStr" r="A17834">
        <is>
          <t xml:space="preserve">78009004</t>
        </is>
      </c>
      <c s="5" t="inlineStr" r="B17834">
        <is>
          <t xml:space="preserve">MODIFIED URETHANE PAVEMENT MARKING - LINE 4"</t>
        </is>
      </c>
      <c s="5" t="inlineStr" r="C17834">
        <is>
          <t xml:space="preserve">FOOT   </t>
        </is>
      </c>
      <c s="6" r="D17834">
        <v>388.000</v>
      </c>
      <c s="7" r="E17834">
        <v>1</v>
      </c>
      <c s="8" t="inlineStr" r="F17834">
        <is>
          <t xml:space="preserve">62R80</t>
        </is>
      </c>
      <c s="8" t="inlineStr" r="G17834">
        <is>
          <t xml:space="preserve">113</t>
        </is>
      </c>
      <c s="9" r="H17834">
        <v>5.2000</v>
      </c>
      <c s="8" t="inlineStr" r="I17834">
        <is>
          <t xml:space="preserve"/>
        </is>
      </c>
      <c s="8" t="inlineStr" r="J17834">
        <is>
          <t xml:space="preserve"> Cook</t>
        </is>
      </c>
    </row>
    <row r="17835" ht="20.25" customHeight="0">
      <c s="5" t="inlineStr" r="A17835">
        <is>
          <t xml:space="preserve">78009004</t>
        </is>
      </c>
      <c s="5" t="inlineStr" r="B17835">
        <is>
          <t xml:space="preserve">MODIFIED URETHANE PAVEMENT MARKING - LINE 4"</t>
        </is>
      </c>
      <c s="5" t="inlineStr" r="C17835">
        <is>
          <t xml:space="preserve">FOOT   </t>
        </is>
      </c>
      <c s="6" r="D17835">
        <v>2519.000</v>
      </c>
      <c s="7" r="E17835">
        <v>1</v>
      </c>
      <c s="8" t="inlineStr" r="F17835">
        <is>
          <t xml:space="preserve">62T96</t>
        </is>
      </c>
      <c s="8" t="inlineStr" r="G17835">
        <is>
          <t xml:space="preserve">093</t>
        </is>
      </c>
      <c s="9" r="H17835">
        <v>2.2200</v>
      </c>
      <c s="8" t="inlineStr" r="I17835">
        <is>
          <t xml:space="preserve">Y</t>
        </is>
      </c>
      <c s="8" t="inlineStr" r="J17835">
        <is>
          <t xml:space="preserve"> DuPage</t>
        </is>
      </c>
    </row>
    <row r="17836" ht="20.25" customHeight="0">
      <c s="5" t="inlineStr" r="A17836">
        <is>
          <t xml:space="preserve">78009004</t>
        </is>
      </c>
      <c s="5" t="inlineStr" r="B17836">
        <is>
          <t xml:space="preserve">MODIFIED URETHANE PAVEMENT MARKING - LINE 4"</t>
        </is>
      </c>
      <c s="5" t="inlineStr" r="C17836">
        <is>
          <t xml:space="preserve">FOOT   </t>
        </is>
      </c>
      <c s="6" r="D17836">
        <v>2519.000</v>
      </c>
      <c s="7" r="E17836">
        <v>1</v>
      </c>
      <c s="8" t="inlineStr" r="F17836">
        <is>
          <t xml:space="preserve">62T96</t>
        </is>
      </c>
      <c s="8" t="inlineStr" r="G17836">
        <is>
          <t xml:space="preserve">093</t>
        </is>
      </c>
      <c s="9" r="H17836">
        <v>2.2200</v>
      </c>
      <c s="8" t="inlineStr" r="I17836">
        <is>
          <t xml:space="preserve"/>
        </is>
      </c>
      <c s="8" t="inlineStr" r="J17836">
        <is>
          <t xml:space="preserve"> DuPage</t>
        </is>
      </c>
    </row>
    <row r="17837" ht="20.25" customHeight="0">
      <c s="5" t="inlineStr" r="A17837">
        <is>
          <t xml:space="preserve">78009004</t>
        </is>
      </c>
      <c s="5" t="inlineStr" r="B17837">
        <is>
          <t xml:space="preserve">MODIFIED URETHANE PAVEMENT MARKING - LINE 4"</t>
        </is>
      </c>
      <c s="5" t="inlineStr" r="C17837">
        <is>
          <t xml:space="preserve">FOOT   </t>
        </is>
      </c>
      <c s="6" r="D17837">
        <v>43294.000</v>
      </c>
      <c s="7" r="E17837">
        <v>3</v>
      </c>
      <c s="8" t="inlineStr" r="F17837">
        <is>
          <t xml:space="preserve">66M73</t>
        </is>
      </c>
      <c s="8" t="inlineStr" r="G17837">
        <is>
          <t xml:space="preserve">091</t>
        </is>
      </c>
      <c s="9" r="H17837">
        <v>0.5000</v>
      </c>
      <c s="8" t="inlineStr" r="I17837">
        <is>
          <t xml:space="preserve">Y</t>
        </is>
      </c>
      <c s="8" t="inlineStr" r="J17837">
        <is>
          <t xml:space="preserve"> LaSalle</t>
        </is>
      </c>
    </row>
    <row r="17838" ht="20.25" customHeight="0">
      <c s="5" t="inlineStr" r="A17838">
        <is>
          <t xml:space="preserve">78009004</t>
        </is>
      </c>
      <c s="5" t="inlineStr" r="B17838">
        <is>
          <t xml:space="preserve">MODIFIED URETHANE PAVEMENT MARKING - LINE 4"</t>
        </is>
      </c>
      <c s="5" t="inlineStr" r="C17838">
        <is>
          <t xml:space="preserve">FOOT   </t>
        </is>
      </c>
      <c s="6" r="D17838">
        <v>43294.000</v>
      </c>
      <c s="7" r="E17838">
        <v>3</v>
      </c>
      <c s="8" t="inlineStr" r="F17838">
        <is>
          <t xml:space="preserve">66M73</t>
        </is>
      </c>
      <c s="8" t="inlineStr" r="G17838">
        <is>
          <t xml:space="preserve">091</t>
        </is>
      </c>
      <c s="9" r="H17838">
        <v>0.5500</v>
      </c>
      <c s="8" t="inlineStr" r="I17838">
        <is>
          <t xml:space="preserve"/>
        </is>
      </c>
      <c s="8" t="inlineStr" r="J17838">
        <is>
          <t xml:space="preserve"> LaSalle</t>
        </is>
      </c>
    </row>
    <row r="17839" ht="20.25" customHeight="0">
      <c s="5" t="inlineStr" r="A17839">
        <is>
          <t xml:space="preserve">78009004</t>
        </is>
      </c>
      <c s="5" t="inlineStr" r="B17839">
        <is>
          <t xml:space="preserve">MODIFIED URETHANE PAVEMENT MARKING - LINE 4"</t>
        </is>
      </c>
      <c s="5" t="inlineStr" r="C17839">
        <is>
          <t xml:space="preserve">FOOT   </t>
        </is>
      </c>
      <c s="6" r="D17839">
        <v>43294.000</v>
      </c>
      <c s="7" r="E17839">
        <v>3</v>
      </c>
      <c s="8" t="inlineStr" r="F17839">
        <is>
          <t xml:space="preserve">66M73</t>
        </is>
      </c>
      <c s="8" t="inlineStr" r="G17839">
        <is>
          <t xml:space="preserve">091</t>
        </is>
      </c>
      <c s="9" r="H17839">
        <v>0.7500</v>
      </c>
      <c s="8" t="inlineStr" r="I17839">
        <is>
          <t xml:space="preserve"/>
        </is>
      </c>
      <c s="8" t="inlineStr" r="J17839">
        <is>
          <t xml:space="preserve"> LaSalle</t>
        </is>
      </c>
    </row>
    <row r="17840" ht="20.25" customHeight="0">
      <c s="5" t="inlineStr" r="A17840">
        <is>
          <t xml:space="preserve">78009004</t>
        </is>
      </c>
      <c s="5" t="inlineStr" r="B17840">
        <is>
          <t xml:space="preserve">MODIFIED URETHANE PAVEMENT MARKING - LINE 4"</t>
        </is>
      </c>
      <c s="5" t="inlineStr" r="C17840">
        <is>
          <t xml:space="preserve">FOOT   </t>
        </is>
      </c>
      <c s="6" r="D17840">
        <v>43294.000</v>
      </c>
      <c s="7" r="E17840">
        <v>3</v>
      </c>
      <c s="8" t="inlineStr" r="F17840">
        <is>
          <t xml:space="preserve">66M73</t>
        </is>
      </c>
      <c s="8" t="inlineStr" r="G17840">
        <is>
          <t xml:space="preserve">091</t>
        </is>
      </c>
      <c s="9" r="H17840">
        <v>0.7500</v>
      </c>
      <c s="8" t="inlineStr" r="I17840">
        <is>
          <t xml:space="preserve"/>
        </is>
      </c>
      <c s="8" t="inlineStr" r="J17840">
        <is>
          <t xml:space="preserve"> LaSalle</t>
        </is>
      </c>
    </row>
    <row r="17841" ht="20.25" customHeight="0">
      <c s="5" t="inlineStr" r="A17841">
        <is>
          <t xml:space="preserve">78009004</t>
        </is>
      </c>
      <c s="5" t="inlineStr" r="B17841">
        <is>
          <t xml:space="preserve">MODIFIED URETHANE PAVEMENT MARKING - LINE 4"</t>
        </is>
      </c>
      <c s="5" t="inlineStr" r="C17841">
        <is>
          <t xml:space="preserve">FOOT   </t>
        </is>
      </c>
      <c s="6" r="D17841">
        <v>1380.000</v>
      </c>
      <c s="7" r="E17841">
        <v>3</v>
      </c>
      <c s="8" t="inlineStr" r="F17841">
        <is>
          <t xml:space="preserve">66N02</t>
        </is>
      </c>
      <c s="8" t="inlineStr" r="G17841">
        <is>
          <t xml:space="preserve">010</t>
        </is>
      </c>
      <c s="9" r="H17841">
        <v>9.4500</v>
      </c>
      <c s="8" t="inlineStr" r="I17841">
        <is>
          <t xml:space="preserve">Y</t>
        </is>
      </c>
      <c s="8" t="inlineStr" r="J17841">
        <is>
          <t xml:space="preserve"> Iroquois</t>
        </is>
      </c>
    </row>
    <row r="17842" ht="20.25" customHeight="0">
      <c s="5" t="inlineStr" r="A17842">
        <is>
          <t xml:space="preserve">78009004</t>
        </is>
      </c>
      <c s="5" t="inlineStr" r="B17842">
        <is>
          <t xml:space="preserve">MODIFIED URETHANE PAVEMENT MARKING - LINE 4"</t>
        </is>
      </c>
      <c s="5" t="inlineStr" r="C17842">
        <is>
          <t xml:space="preserve">FOOT   </t>
        </is>
      </c>
      <c s="6" r="D17842">
        <v>1380.000</v>
      </c>
      <c s="7" r="E17842">
        <v>3</v>
      </c>
      <c s="8" t="inlineStr" r="F17842">
        <is>
          <t xml:space="preserve">66N02</t>
        </is>
      </c>
      <c s="8" t="inlineStr" r="G17842">
        <is>
          <t xml:space="preserve">010</t>
        </is>
      </c>
      <c s="9" r="H17842">
        <v>0.2000</v>
      </c>
      <c s="8" t="inlineStr" r="I17842">
        <is>
          <t xml:space="preserve"/>
        </is>
      </c>
      <c s="8" t="inlineStr" r="J17842">
        <is>
          <t xml:space="preserve"> Iroquois</t>
        </is>
      </c>
    </row>
    <row r="17843" ht="20.25" customHeight="0">
      <c s="5" t="inlineStr" r="A17843">
        <is>
          <t xml:space="preserve">78009004</t>
        </is>
      </c>
      <c s="5" t="inlineStr" r="B17843">
        <is>
          <t xml:space="preserve">MODIFIED URETHANE PAVEMENT MARKING - LINE 4"</t>
        </is>
      </c>
      <c s="5" t="inlineStr" r="C17843">
        <is>
          <t xml:space="preserve">FOOT   </t>
        </is>
      </c>
      <c s="6" r="D17843">
        <v>1380.000</v>
      </c>
      <c s="7" r="E17843">
        <v>3</v>
      </c>
      <c s="8" t="inlineStr" r="F17843">
        <is>
          <t xml:space="preserve">66N02</t>
        </is>
      </c>
      <c s="8" t="inlineStr" r="G17843">
        <is>
          <t xml:space="preserve">010</t>
        </is>
      </c>
      <c s="9" r="H17843">
        <v>2.0000</v>
      </c>
      <c s="8" t="inlineStr" r="I17843">
        <is>
          <t xml:space="preserve"/>
        </is>
      </c>
      <c s="8" t="inlineStr" r="J17843">
        <is>
          <t xml:space="preserve"> Iroquois</t>
        </is>
      </c>
    </row>
    <row r="17844" ht="20.25" customHeight="0">
      <c s="5" t="inlineStr" r="A17844">
        <is>
          <t xml:space="preserve">78009004</t>
        </is>
      </c>
      <c s="5" t="inlineStr" r="B17844">
        <is>
          <t xml:space="preserve">MODIFIED URETHANE PAVEMENT MARKING - LINE 4"</t>
        </is>
      </c>
      <c s="5" t="inlineStr" r="C17844">
        <is>
          <t xml:space="preserve">FOOT   </t>
        </is>
      </c>
      <c s="6" r="D17844">
        <v>1380.000</v>
      </c>
      <c s="7" r="E17844">
        <v>3</v>
      </c>
      <c s="8" t="inlineStr" r="F17844">
        <is>
          <t xml:space="preserve">66N02</t>
        </is>
      </c>
      <c s="8" t="inlineStr" r="G17844">
        <is>
          <t xml:space="preserve">010</t>
        </is>
      </c>
      <c s="9" r="H17844">
        <v>9.4500</v>
      </c>
      <c s="8" t="inlineStr" r="I17844">
        <is>
          <t xml:space="preserve"/>
        </is>
      </c>
      <c s="8" t="inlineStr" r="J17844">
        <is>
          <t xml:space="preserve"> Iroquois</t>
        </is>
      </c>
    </row>
    <row r="17845" ht="20.25" customHeight="0">
      <c s="5" t="inlineStr" r="A17845">
        <is>
          <t xml:space="preserve">78009004</t>
        </is>
      </c>
      <c s="5" t="inlineStr" r="B17845">
        <is>
          <t xml:space="preserve">MODIFIED URETHANE PAVEMENT MARKING - LINE 4"</t>
        </is>
      </c>
      <c s="5" t="inlineStr" r="C17845">
        <is>
          <t xml:space="preserve">FOOT   </t>
        </is>
      </c>
      <c s="6" r="D17845">
        <v>8596.000</v>
      </c>
      <c s="7" r="E17845">
        <v>4</v>
      </c>
      <c s="8" t="inlineStr" r="F17845">
        <is>
          <t xml:space="preserve">68G91</t>
        </is>
      </c>
      <c s="8" t="inlineStr" r="G17845">
        <is>
          <t xml:space="preserve">014</t>
        </is>
      </c>
      <c s="9" r="H17845">
        <v>1.7000</v>
      </c>
      <c s="8" t="inlineStr" r="I17845">
        <is>
          <t xml:space="preserve">Y</t>
        </is>
      </c>
      <c s="8" t="inlineStr" r="J17845">
        <is>
          <t xml:space="preserve"> Knox</t>
        </is>
      </c>
    </row>
    <row r="17846" ht="20.25" customHeight="0">
      <c s="5" t="inlineStr" r="A17846">
        <is>
          <t xml:space="preserve">78009004</t>
        </is>
      </c>
      <c s="5" t="inlineStr" r="B17846">
        <is>
          <t xml:space="preserve">MODIFIED URETHANE PAVEMENT MARKING - LINE 4"</t>
        </is>
      </c>
      <c s="5" t="inlineStr" r="C17846">
        <is>
          <t xml:space="preserve">FOOT   </t>
        </is>
      </c>
      <c s="6" r="D17846">
        <v>8596.000</v>
      </c>
      <c s="7" r="E17846">
        <v>4</v>
      </c>
      <c s="8" t="inlineStr" r="F17846">
        <is>
          <t xml:space="preserve">68G91</t>
        </is>
      </c>
      <c s="8" t="inlineStr" r="G17846">
        <is>
          <t xml:space="preserve">014</t>
        </is>
      </c>
      <c s="9" r="H17846">
        <v>1.9000</v>
      </c>
      <c s="8" t="inlineStr" r="I17846">
        <is>
          <t xml:space="preserve"/>
        </is>
      </c>
      <c s="8" t="inlineStr" r="J17846">
        <is>
          <t xml:space="preserve"> Knox</t>
        </is>
      </c>
    </row>
    <row r="17847" ht="20.25" customHeight="0">
      <c s="5" t="inlineStr" r="A17847">
        <is>
          <t xml:space="preserve">78009004</t>
        </is>
      </c>
      <c s="5" t="inlineStr" r="B17847">
        <is>
          <t xml:space="preserve">MODIFIED URETHANE PAVEMENT MARKING - LINE 4"</t>
        </is>
      </c>
      <c s="5" t="inlineStr" r="C17847">
        <is>
          <t xml:space="preserve">FOOT   </t>
        </is>
      </c>
      <c s="6" r="D17847">
        <v>8596.000</v>
      </c>
      <c s="7" r="E17847">
        <v>4</v>
      </c>
      <c s="8" t="inlineStr" r="F17847">
        <is>
          <t xml:space="preserve">68G91</t>
        </is>
      </c>
      <c s="8" t="inlineStr" r="G17847">
        <is>
          <t xml:space="preserve">014</t>
        </is>
      </c>
      <c s="9" r="H17847">
        <v>2.1000</v>
      </c>
      <c s="8" t="inlineStr" r="I17847">
        <is>
          <t xml:space="preserve"/>
        </is>
      </c>
      <c s="8" t="inlineStr" r="J17847">
        <is>
          <t xml:space="preserve"> Knox</t>
        </is>
      </c>
    </row>
    <row r="17848" ht="20.25" customHeight="0">
      <c s="5" t="inlineStr" r="A17848">
        <is>
          <t xml:space="preserve">78009004</t>
        </is>
      </c>
      <c s="5" t="inlineStr" r="B17848">
        <is>
          <t xml:space="preserve">MODIFIED URETHANE PAVEMENT MARKING - LINE 4"</t>
        </is>
      </c>
      <c s="5" t="inlineStr" r="C17848">
        <is>
          <t xml:space="preserve">FOOT   </t>
        </is>
      </c>
      <c s="6" r="D17848">
        <v>8028.000</v>
      </c>
      <c s="7" r="E17848">
        <v>7</v>
      </c>
      <c s="8" t="inlineStr" r="F17848">
        <is>
          <t xml:space="preserve">74961</t>
        </is>
      </c>
      <c s="8" t="inlineStr" r="G17848">
        <is>
          <t xml:space="preserve">102</t>
        </is>
      </c>
      <c s="9" r="H17848">
        <v>2.4000</v>
      </c>
      <c s="8" t="inlineStr" r="I17848">
        <is>
          <t xml:space="preserve">Y</t>
        </is>
      </c>
      <c s="8" t="inlineStr" r="J17848">
        <is>
          <t xml:space="preserve"> Richland</t>
        </is>
      </c>
    </row>
    <row r="17849" ht="20.25" customHeight="0">
      <c s="5" t="inlineStr" r="A17849">
        <is>
          <t xml:space="preserve">78009004</t>
        </is>
      </c>
      <c s="5" t="inlineStr" r="B17849">
        <is>
          <t xml:space="preserve">MODIFIED URETHANE PAVEMENT MARKING - LINE 4"</t>
        </is>
      </c>
      <c s="5" t="inlineStr" r="C17849">
        <is>
          <t xml:space="preserve">FOOT   </t>
        </is>
      </c>
      <c s="6" r="D17849">
        <v>7364.000</v>
      </c>
      <c s="7" r="E17849">
        <v>9</v>
      </c>
      <c s="8" t="inlineStr" r="F17849">
        <is>
          <t xml:space="preserve">78716</t>
        </is>
      </c>
      <c s="8" t="inlineStr" r="G17849">
        <is>
          <t xml:space="preserve">035</t>
        </is>
      </c>
      <c s="9" r="H17849">
        <v>3.7800</v>
      </c>
      <c s="8" t="inlineStr" r="I17849">
        <is>
          <t xml:space="preserve">Y</t>
        </is>
      </c>
      <c s="8" t="inlineStr" r="J17849">
        <is>
          <t xml:space="preserve"> Saline</t>
        </is>
      </c>
    </row>
    <row r="17850" ht="20.25" customHeight="0">
      <c s="5" t="inlineStr" r="A17850">
        <is>
          <t xml:space="preserve">78009004</t>
        </is>
      </c>
      <c s="5" t="inlineStr" r="B17850">
        <is>
          <t xml:space="preserve">MODIFIED URETHANE PAVEMENT MARKING - LINE 4"</t>
        </is>
      </c>
      <c s="5" t="inlineStr" r="C17850">
        <is>
          <t xml:space="preserve">FOOT   </t>
        </is>
      </c>
      <c s="6" r="D17850">
        <v>7364.000</v>
      </c>
      <c s="7" r="E17850">
        <v>9</v>
      </c>
      <c s="8" t="inlineStr" r="F17850">
        <is>
          <t xml:space="preserve">78716</t>
        </is>
      </c>
      <c s="8" t="inlineStr" r="G17850">
        <is>
          <t xml:space="preserve">035</t>
        </is>
      </c>
      <c s="9" r="H17850">
        <v>4.5000</v>
      </c>
      <c s="8" t="inlineStr" r="I17850">
        <is>
          <t xml:space="preserve"/>
        </is>
      </c>
      <c s="8" t="inlineStr" r="J17850">
        <is>
          <t xml:space="preserve"> Saline</t>
        </is>
      </c>
    </row>
    <row r="17851" ht="20.25" customHeight="0">
      <c s="5" t="inlineStr" r="A17851">
        <is>
          <t xml:space="preserve">78009004</t>
        </is>
      </c>
      <c s="5" t="inlineStr" r="B17851">
        <is>
          <t xml:space="preserve">MODIFIED URETHANE PAVEMENT MARKING - LINE 4"</t>
        </is>
      </c>
      <c s="5" t="inlineStr" r="C17851">
        <is>
          <t xml:space="preserve">FOOT   </t>
        </is>
      </c>
      <c s="6" r="D17851">
        <v>1249.000</v>
      </c>
      <c s="7" r="E17851">
        <v>4</v>
      </c>
      <c s="8" t="inlineStr" r="F17851">
        <is>
          <t xml:space="preserve">89821</t>
        </is>
      </c>
      <c s="8" t="inlineStr" r="G17851">
        <is>
          <t xml:space="preserve">073</t>
        </is>
      </c>
      <c s="9" r="H17851">
        <v>5.6000</v>
      </c>
      <c s="8" t="inlineStr" r="I17851">
        <is>
          <t xml:space="preserve">Y</t>
        </is>
      </c>
      <c s="8" t="inlineStr" r="J17851">
        <is>
          <t xml:space="preserve"> Peoria</t>
        </is>
      </c>
    </row>
    <row r="17852" ht="20.25" customHeight="0">
      <c s="5" t="inlineStr" r="A17852">
        <is>
          <t xml:space="preserve">78009004</t>
        </is>
      </c>
      <c s="5" t="inlineStr" r="B17852">
        <is>
          <t xml:space="preserve">MODIFIED URETHANE PAVEMENT MARKING - LINE 4"</t>
        </is>
      </c>
      <c s="5" t="inlineStr" r="C17852">
        <is>
          <t xml:space="preserve">FOOT   </t>
        </is>
      </c>
      <c s="6" r="D17852">
        <v>1249.000</v>
      </c>
      <c s="7" r="E17852">
        <v>4</v>
      </c>
      <c s="8" t="inlineStr" r="F17852">
        <is>
          <t xml:space="preserve">89821</t>
        </is>
      </c>
      <c s="8" t="inlineStr" r="G17852">
        <is>
          <t xml:space="preserve">073</t>
        </is>
      </c>
      <c s="9" r="H17852">
        <v>5.9900</v>
      </c>
      <c s="8" t="inlineStr" r="I17852">
        <is>
          <t xml:space="preserve"/>
        </is>
      </c>
      <c s="8" t="inlineStr" r="J17852">
        <is>
          <t xml:space="preserve"> Peoria</t>
        </is>
      </c>
    </row>
    <row r="17853" ht="20.25" customHeight="0">
      <c s="5" t="inlineStr" r="A17853">
        <is>
          <t xml:space="preserve">78009004</t>
        </is>
      </c>
      <c s="5" t="inlineStr" r="B17853">
        <is>
          <t xml:space="preserve">MODIFIED URETHANE PAVEMENT MARKING - LINE 4"</t>
        </is>
      </c>
      <c s="5" t="inlineStr" r="C17853">
        <is>
          <t xml:space="preserve">FOOT   </t>
        </is>
      </c>
      <c s="6" r="D17853">
        <v>1451.000</v>
      </c>
      <c s="7" r="E17853">
        <v>4</v>
      </c>
      <c s="8" t="inlineStr" r="F17853">
        <is>
          <t xml:space="preserve">89822</t>
        </is>
      </c>
      <c s="8" t="inlineStr" r="G17853">
        <is>
          <t xml:space="preserve">125</t>
        </is>
      </c>
      <c s="9" r="H17853">
        <v>5.3300</v>
      </c>
      <c s="8" t="inlineStr" r="I17853">
        <is>
          <t xml:space="preserve">Y</t>
        </is>
      </c>
      <c s="8" t="inlineStr" r="J17853">
        <is>
          <t xml:space="preserve"> Peoria</t>
        </is>
      </c>
    </row>
    <row r="17854" ht="20.25" customHeight="0">
      <c s="5" t="inlineStr" r="A17854">
        <is>
          <t xml:space="preserve">78009004</t>
        </is>
      </c>
      <c s="5" t="inlineStr" r="B17854">
        <is>
          <t xml:space="preserve">MODIFIED URETHANE PAVEMENT MARKING - LINE 4"</t>
        </is>
      </c>
      <c s="5" t="inlineStr" r="C17854">
        <is>
          <t xml:space="preserve">FOOT   </t>
        </is>
      </c>
      <c s="6" r="D17854">
        <v>1451.000</v>
      </c>
      <c s="7" r="E17854">
        <v>4</v>
      </c>
      <c s="8" t="inlineStr" r="F17854">
        <is>
          <t xml:space="preserve">89822</t>
        </is>
      </c>
      <c s="8" t="inlineStr" r="G17854">
        <is>
          <t xml:space="preserve">125</t>
        </is>
      </c>
      <c s="9" r="H17854">
        <v>4.8700</v>
      </c>
      <c s="8" t="inlineStr" r="I17854">
        <is>
          <t xml:space="preserve"/>
        </is>
      </c>
      <c s="8" t="inlineStr" r="J17854">
        <is>
          <t xml:space="preserve"> Peoria</t>
        </is>
      </c>
    </row>
    <row r="17855" ht="20.25" customHeight="0">
      <c s="5" t="inlineStr" r="A17855">
        <is>
          <t xml:space="preserve">78009004</t>
        </is>
      </c>
      <c s="5" t="inlineStr" r="B17855">
        <is>
          <t xml:space="preserve">MODIFIED URETHANE PAVEMENT MARKING - LINE 4"</t>
        </is>
      </c>
      <c s="5" t="inlineStr" r="C17855">
        <is>
          <t xml:space="preserve">FOOT   </t>
        </is>
      </c>
      <c s="6" r="D17855">
        <v>1451.000</v>
      </c>
      <c s="7" r="E17855">
        <v>4</v>
      </c>
      <c s="8" t="inlineStr" r="F17855">
        <is>
          <t xml:space="preserve">89822</t>
        </is>
      </c>
      <c s="8" t="inlineStr" r="G17855">
        <is>
          <t xml:space="preserve">125</t>
        </is>
      </c>
      <c s="9" r="H17855">
        <v>5.0000</v>
      </c>
      <c s="8" t="inlineStr" r="I17855">
        <is>
          <t xml:space="preserve"/>
        </is>
      </c>
      <c s="8" t="inlineStr" r="J17855">
        <is>
          <t xml:space="preserve"> Peoria</t>
        </is>
      </c>
    </row>
    <row r="17856" ht="20.25" customHeight="0">
      <c s="5" t="inlineStr" r="A17856">
        <is>
          <t xml:space="preserve">78009004</t>
        </is>
      </c>
      <c s="5" t="inlineStr" r="B17856">
        <is>
          <t xml:space="preserve">MODIFIED URETHANE PAVEMENT MARKING - LINE 4"</t>
        </is>
      </c>
      <c s="5" t="inlineStr" r="C17856">
        <is>
          <t xml:space="preserve">FOOT   </t>
        </is>
      </c>
      <c s="6" r="D17856">
        <v>1451.000</v>
      </c>
      <c s="7" r="E17856">
        <v>4</v>
      </c>
      <c s="8" t="inlineStr" r="F17856">
        <is>
          <t xml:space="preserve">89822</t>
        </is>
      </c>
      <c s="8" t="inlineStr" r="G17856">
        <is>
          <t xml:space="preserve">125</t>
        </is>
      </c>
      <c s="9" r="H17856">
        <v>5.1800</v>
      </c>
      <c s="8" t="inlineStr" r="I17856">
        <is>
          <t xml:space="preserve"/>
        </is>
      </c>
      <c s="8" t="inlineStr" r="J17856">
        <is>
          <t xml:space="preserve"> Peoria</t>
        </is>
      </c>
    </row>
    <row r="17857" ht="20.25" customHeight="0">
      <c s="5" t="inlineStr" r="A17857">
        <is>
          <t xml:space="preserve">78009004</t>
        </is>
      </c>
      <c s="5" t="inlineStr" r="B17857">
        <is>
          <t xml:space="preserve">MODIFIED URETHANE PAVEMENT MARKING - LINE 4"</t>
        </is>
      </c>
      <c s="5" t="inlineStr" r="C17857">
        <is>
          <t xml:space="preserve">FOOT   </t>
        </is>
      </c>
      <c s="6" r="D17857">
        <v>1451.000</v>
      </c>
      <c s="7" r="E17857">
        <v>4</v>
      </c>
      <c s="8" t="inlineStr" r="F17857">
        <is>
          <t xml:space="preserve">89822</t>
        </is>
      </c>
      <c s="8" t="inlineStr" r="G17857">
        <is>
          <t xml:space="preserve">125</t>
        </is>
      </c>
      <c s="9" r="H17857">
        <v>9.0000</v>
      </c>
      <c s="8" t="inlineStr" r="I17857">
        <is>
          <t xml:space="preserve"/>
        </is>
      </c>
      <c s="8" t="inlineStr" r="J17857">
        <is>
          <t xml:space="preserve"> Peoria</t>
        </is>
      </c>
    </row>
    <row r="17858" ht="20.25" customHeight="0">
      <c s="5" t="inlineStr" r="A17858">
        <is>
          <t xml:space="preserve">78009004</t>
        </is>
      </c>
      <c s="5" t="inlineStr" r="B17858">
        <is>
          <t xml:space="preserve">MODIFIED URETHANE PAVEMENT MARKING - LINE 4"</t>
        </is>
      </c>
      <c s="5" t="inlineStr" r="C17858">
        <is>
          <t xml:space="preserve">FOOT   </t>
        </is>
      </c>
      <c s="6" r="D17858">
        <v>23944.000</v>
      </c>
      <c s="7" r="E17858">
        <v>4</v>
      </c>
      <c s="8" t="inlineStr" r="F17858">
        <is>
          <t xml:space="preserve">89826</t>
        </is>
      </c>
      <c s="8" t="inlineStr" r="G17858">
        <is>
          <t xml:space="preserve">136</t>
        </is>
      </c>
      <c s="9" r="H17858">
        <v>1.6500</v>
      </c>
      <c s="8" t="inlineStr" r="I17858">
        <is>
          <t xml:space="preserve">Y</t>
        </is>
      </c>
      <c s="8" t="inlineStr" r="J17858">
        <is>
          <t xml:space="preserve"> Peoria</t>
        </is>
      </c>
    </row>
    <row r="17859" ht="20.25" customHeight="0">
      <c s="5" t="inlineStr" r="A17859">
        <is>
          <t xml:space="preserve">78009004</t>
        </is>
      </c>
      <c s="5" t="inlineStr" r="B17859">
        <is>
          <t xml:space="preserve">MODIFIED URETHANE PAVEMENT MARKING - LINE 4"</t>
        </is>
      </c>
      <c s="5" t="inlineStr" r="C17859">
        <is>
          <t xml:space="preserve">FOOT   </t>
        </is>
      </c>
      <c s="6" r="D17859">
        <v>23944.000</v>
      </c>
      <c s="7" r="E17859">
        <v>4</v>
      </c>
      <c s="8" t="inlineStr" r="F17859">
        <is>
          <t xml:space="preserve">89826</t>
        </is>
      </c>
      <c s="8" t="inlineStr" r="G17859">
        <is>
          <t xml:space="preserve">136</t>
        </is>
      </c>
      <c s="9" r="H17859">
        <v>1.2700</v>
      </c>
      <c s="8" t="inlineStr" r="I17859">
        <is>
          <t xml:space="preserve"/>
        </is>
      </c>
      <c s="8" t="inlineStr" r="J17859">
        <is>
          <t xml:space="preserve"> Peoria</t>
        </is>
      </c>
    </row>
    <row r="17860" ht="20.25" customHeight="0">
      <c s="5" t="inlineStr" r="A17860">
        <is>
          <t xml:space="preserve">78009004</t>
        </is>
      </c>
      <c s="5" t="inlineStr" r="B17860">
        <is>
          <t xml:space="preserve">MODIFIED URETHANE PAVEMENT MARKING - LINE 4"</t>
        </is>
      </c>
      <c s="5" t="inlineStr" r="C17860">
        <is>
          <t xml:space="preserve">FOOT   </t>
        </is>
      </c>
      <c s="6" r="D17860">
        <v>23944.000</v>
      </c>
      <c s="7" r="E17860">
        <v>4</v>
      </c>
      <c s="8" t="inlineStr" r="F17860">
        <is>
          <t xml:space="preserve">89826</t>
        </is>
      </c>
      <c s="8" t="inlineStr" r="G17860">
        <is>
          <t xml:space="preserve">136</t>
        </is>
      </c>
      <c s="9" r="H17860">
        <v>1.5000</v>
      </c>
      <c s="8" t="inlineStr" r="I17860">
        <is>
          <t xml:space="preserve"/>
        </is>
      </c>
      <c s="8" t="inlineStr" r="J17860">
        <is>
          <t xml:space="preserve"> Peoria</t>
        </is>
      </c>
    </row>
    <row r="17861" ht="20.25" customHeight="0">
      <c s="5" t="inlineStr" r="A17861">
        <is>
          <t xml:space="preserve">78009004</t>
        </is>
      </c>
      <c s="5" t="inlineStr" r="B17861">
        <is>
          <t xml:space="preserve">MODIFIED URETHANE PAVEMENT MARKING - LINE 4"</t>
        </is>
      </c>
      <c s="5" t="inlineStr" r="C17861">
        <is>
          <t xml:space="preserve">FOOT   </t>
        </is>
      </c>
      <c s="6" r="D17861">
        <v>23944.000</v>
      </c>
      <c s="7" r="E17861">
        <v>4</v>
      </c>
      <c s="8" t="inlineStr" r="F17861">
        <is>
          <t xml:space="preserve">89826</t>
        </is>
      </c>
      <c s="8" t="inlineStr" r="G17861">
        <is>
          <t xml:space="preserve">136</t>
        </is>
      </c>
      <c s="9" r="H17861">
        <v>1.6300</v>
      </c>
      <c s="8" t="inlineStr" r="I17861">
        <is>
          <t xml:space="preserve"/>
        </is>
      </c>
      <c s="8" t="inlineStr" r="J17861">
        <is>
          <t xml:space="preserve"> Peoria</t>
        </is>
      </c>
    </row>
    <row r="17862" ht="20.25" customHeight="0">
      <c s="5" t="inlineStr" r="A17862">
        <is>
          <t xml:space="preserve">78009005</t>
        </is>
      </c>
      <c s="5" t="inlineStr" r="B17862">
        <is>
          <t xml:space="preserve">MODIFIED URETHANE PAVEMENT MARKING - LINE 5"</t>
        </is>
      </c>
      <c s="5" t="inlineStr" r="C17862">
        <is>
          <t xml:space="preserve">FOOT   </t>
        </is>
      </c>
      <c s="6" r="D17862">
        <v>315.000</v>
      </c>
      <c s="7" r="E17862">
        <v>1</v>
      </c>
      <c s="8" t="inlineStr" r="F17862">
        <is>
          <t xml:space="preserve">62T96</t>
        </is>
      </c>
      <c s="8" t="inlineStr" r="G17862">
        <is>
          <t xml:space="preserve">093</t>
        </is>
      </c>
      <c s="9" r="H17862">
        <v>5.0000</v>
      </c>
      <c s="8" t="inlineStr" r="I17862">
        <is>
          <t xml:space="preserve">Y</t>
        </is>
      </c>
      <c s="8" t="inlineStr" r="J17862">
        <is>
          <t xml:space="preserve"> DuPage</t>
        </is>
      </c>
    </row>
    <row r="17863" ht="20.25" customHeight="0">
      <c s="5" t="inlineStr" r="A17863">
        <is>
          <t xml:space="preserve">78009005</t>
        </is>
      </c>
      <c s="5" t="inlineStr" r="B17863">
        <is>
          <t xml:space="preserve">MODIFIED URETHANE PAVEMENT MARKING - LINE 5"</t>
        </is>
      </c>
      <c s="5" t="inlineStr" r="C17863">
        <is>
          <t xml:space="preserve">FOOT   </t>
        </is>
      </c>
      <c s="6" r="D17863">
        <v>315.000</v>
      </c>
      <c s="7" r="E17863">
        <v>1</v>
      </c>
      <c s="8" t="inlineStr" r="F17863">
        <is>
          <t xml:space="preserve">62T96</t>
        </is>
      </c>
      <c s="8" t="inlineStr" r="G17863">
        <is>
          <t xml:space="preserve">093</t>
        </is>
      </c>
      <c s="9" r="H17863">
        <v>5.0000</v>
      </c>
      <c s="8" t="inlineStr" r="I17863">
        <is>
          <t xml:space="preserve"/>
        </is>
      </c>
      <c s="8" t="inlineStr" r="J17863">
        <is>
          <t xml:space="preserve"> DuPage</t>
        </is>
      </c>
    </row>
    <row r="17864" ht="20.25" customHeight="0">
      <c s="5" t="inlineStr" r="A17864">
        <is>
          <t xml:space="preserve">78009005</t>
        </is>
      </c>
      <c s="5" t="inlineStr" r="B17864">
        <is>
          <t xml:space="preserve">MODIFIED URETHANE PAVEMENT MARKING - LINE 5"</t>
        </is>
      </c>
      <c s="5" t="inlineStr" r="C17864">
        <is>
          <t xml:space="preserve">FOOT   </t>
        </is>
      </c>
      <c s="6" r="D17864">
        <v>79561.000</v>
      </c>
      <c s="7" r="E17864">
        <v>6</v>
      </c>
      <c s="8" t="inlineStr" r="F17864">
        <is>
          <t xml:space="preserve">72G17</t>
        </is>
      </c>
      <c s="8" t="inlineStr" r="G17864">
        <is>
          <t xml:space="preserve">023</t>
        </is>
      </c>
      <c s="9" r="H17864">
        <v>0.7600</v>
      </c>
      <c s="8" t="inlineStr" r="I17864">
        <is>
          <t xml:space="preserve">Y</t>
        </is>
      </c>
      <c s="8" t="inlineStr" r="J17864">
        <is>
          <t xml:space="preserve"> Logan</t>
        </is>
      </c>
    </row>
    <row r="17865" ht="20.25" customHeight="0">
      <c s="5" t="inlineStr" r="A17865">
        <is>
          <t xml:space="preserve">78009005</t>
        </is>
      </c>
      <c s="5" t="inlineStr" r="B17865">
        <is>
          <t xml:space="preserve">MODIFIED URETHANE PAVEMENT MARKING - LINE 5"</t>
        </is>
      </c>
      <c s="5" t="inlineStr" r="C17865">
        <is>
          <t xml:space="preserve">FOOT   </t>
        </is>
      </c>
      <c s="6" r="D17865">
        <v>135018.000</v>
      </c>
      <c s="7" r="E17865">
        <v>6</v>
      </c>
      <c s="8" t="inlineStr" r="F17865">
        <is>
          <t xml:space="preserve">72G54</t>
        </is>
      </c>
      <c s="8" t="inlineStr" r="G17865">
        <is>
          <t xml:space="preserve">098</t>
        </is>
      </c>
      <c s="9" r="H17865">
        <v>0.6800</v>
      </c>
      <c s="8" t="inlineStr" r="I17865">
        <is>
          <t xml:space="preserve">Y</t>
        </is>
      </c>
      <c s="8" t="inlineStr" r="J17865">
        <is>
          <t xml:space="preserve"> Montgomery</t>
        </is>
      </c>
    </row>
    <row r="17866" ht="20.25" customHeight="0">
      <c s="5" t="inlineStr" r="A17866">
        <is>
          <t xml:space="preserve">78009005</t>
        </is>
      </c>
      <c s="5" t="inlineStr" r="B17866">
        <is>
          <t xml:space="preserve">MODIFIED URETHANE PAVEMENT MARKING - LINE 5"</t>
        </is>
      </c>
      <c s="5" t="inlineStr" r="C17866">
        <is>
          <t xml:space="preserve">FOOT   </t>
        </is>
      </c>
      <c s="6" r="D17866">
        <v>86210.000</v>
      </c>
      <c s="7" r="E17866">
        <v>6</v>
      </c>
      <c s="8" t="inlineStr" r="F17866">
        <is>
          <t xml:space="preserve">72K64</t>
        </is>
      </c>
      <c s="8" t="inlineStr" r="G17866">
        <is>
          <t xml:space="preserve">061</t>
        </is>
      </c>
      <c s="9" r="H17866">
        <v>0.6600</v>
      </c>
      <c s="8" t="inlineStr" r="I17866">
        <is>
          <t xml:space="preserve">Y</t>
        </is>
      </c>
      <c s="8" t="inlineStr" r="J17866">
        <is>
          <t xml:space="preserve"> Logan</t>
        </is>
      </c>
    </row>
    <row r="17867" ht="20.25" customHeight="0">
      <c s="5" t="inlineStr" r="A17867">
        <is>
          <t xml:space="preserve">78009005</t>
        </is>
      </c>
      <c s="5" t="inlineStr" r="B17867">
        <is>
          <t xml:space="preserve">MODIFIED URETHANE PAVEMENT MARKING - LINE 5"</t>
        </is>
      </c>
      <c s="5" t="inlineStr" r="C17867">
        <is>
          <t xml:space="preserve">FOOT   </t>
        </is>
      </c>
      <c s="6" r="D17867">
        <v>54558.000</v>
      </c>
      <c s="7" r="E17867">
        <v>6</v>
      </c>
      <c s="8" t="inlineStr" r="F17867">
        <is>
          <t xml:space="preserve">72N14</t>
        </is>
      </c>
      <c s="8" t="inlineStr" r="G17867">
        <is>
          <t xml:space="preserve">025</t>
        </is>
      </c>
      <c s="9" r="H17867">
        <v>1.5300</v>
      </c>
      <c s="8" t="inlineStr" r="I17867">
        <is>
          <t xml:space="preserve">Y</t>
        </is>
      </c>
      <c s="8" t="inlineStr" r="J17867">
        <is>
          <t xml:space="preserve"> Morgan</t>
        </is>
      </c>
    </row>
    <row r="17868" ht="20.25" customHeight="0">
      <c s="5" t="inlineStr" r="A17868">
        <is>
          <t xml:space="preserve">78009005</t>
        </is>
      </c>
      <c s="5" t="inlineStr" r="B17868">
        <is>
          <t xml:space="preserve">MODIFIED URETHANE PAVEMENT MARKING - LINE 5"</t>
        </is>
      </c>
      <c s="5" t="inlineStr" r="C17868">
        <is>
          <t xml:space="preserve">FOOT   </t>
        </is>
      </c>
      <c s="6" r="D17868">
        <v>54558.000</v>
      </c>
      <c s="7" r="E17868">
        <v>6</v>
      </c>
      <c s="8" t="inlineStr" r="F17868">
        <is>
          <t xml:space="preserve">72N14</t>
        </is>
      </c>
      <c s="8" t="inlineStr" r="G17868">
        <is>
          <t xml:space="preserve">025</t>
        </is>
      </c>
      <c s="9" r="H17868">
        <v>0.7600</v>
      </c>
      <c s="8" t="inlineStr" r="I17868">
        <is>
          <t xml:space="preserve"/>
        </is>
      </c>
      <c s="8" t="inlineStr" r="J17868">
        <is>
          <t xml:space="preserve"> Morgan</t>
        </is>
      </c>
    </row>
    <row r="17869" ht="20.25" customHeight="0">
      <c s="5" t="inlineStr" r="A17869">
        <is>
          <t xml:space="preserve">78009005</t>
        </is>
      </c>
      <c s="5" t="inlineStr" r="B17869">
        <is>
          <t xml:space="preserve">MODIFIED URETHANE PAVEMENT MARKING - LINE 5"</t>
        </is>
      </c>
      <c s="5" t="inlineStr" r="C17869">
        <is>
          <t xml:space="preserve">FOOT   </t>
        </is>
      </c>
      <c s="6" r="D17869">
        <v>54558.000</v>
      </c>
      <c s="7" r="E17869">
        <v>6</v>
      </c>
      <c s="8" t="inlineStr" r="F17869">
        <is>
          <t xml:space="preserve">72N14</t>
        </is>
      </c>
      <c s="8" t="inlineStr" r="G17869">
        <is>
          <t xml:space="preserve">025</t>
        </is>
      </c>
      <c s="9" r="H17869">
        <v>1.8700</v>
      </c>
      <c s="8" t="inlineStr" r="I17869">
        <is>
          <t xml:space="preserve"/>
        </is>
      </c>
      <c s="8" t="inlineStr" r="J17869">
        <is>
          <t xml:space="preserve"> Morgan</t>
        </is>
      </c>
    </row>
    <row r="17870" ht="20.25" customHeight="0">
      <c s="5" t="inlineStr" r="A17870">
        <is>
          <t xml:space="preserve">78009006</t>
        </is>
      </c>
      <c s="5" t="inlineStr" r="B17870">
        <is>
          <t xml:space="preserve">MODIFIED URETHANE PAVEMENT MARKING - LINE 6"</t>
        </is>
      </c>
      <c s="5" t="inlineStr" r="C17870">
        <is>
          <t xml:space="preserve">FOOT   </t>
        </is>
      </c>
      <c s="6" r="D17870">
        <v>168.000</v>
      </c>
      <c s="7" r="E17870">
        <v>1</v>
      </c>
      <c s="8" t="inlineStr" r="F17870">
        <is>
          <t xml:space="preserve">61H84</t>
        </is>
      </c>
      <c s="8" t="inlineStr" r="G17870">
        <is>
          <t xml:space="preserve">043</t>
        </is>
      </c>
      <c s="9" r="H17870">
        <v>4.1300</v>
      </c>
      <c s="8" t="inlineStr" r="I17870">
        <is>
          <t xml:space="preserve">Y</t>
        </is>
      </c>
      <c s="8" t="inlineStr" r="J17870">
        <is>
          <t xml:space="preserve"> Cook</t>
        </is>
      </c>
    </row>
    <row r="17871" ht="20.25" customHeight="0">
      <c s="5" t="inlineStr" r="A17871">
        <is>
          <t xml:space="preserve">78009006</t>
        </is>
      </c>
      <c s="5" t="inlineStr" r="B17871">
        <is>
          <t xml:space="preserve">MODIFIED URETHANE PAVEMENT MARKING - LINE 6"</t>
        </is>
      </c>
      <c s="5" t="inlineStr" r="C17871">
        <is>
          <t xml:space="preserve">FOOT   </t>
        </is>
      </c>
      <c s="6" r="D17871">
        <v>185.000</v>
      </c>
      <c s="7" r="E17871">
        <v>1</v>
      </c>
      <c s="8" t="inlineStr" r="F17871">
        <is>
          <t xml:space="preserve">61J12</t>
        </is>
      </c>
      <c s="8" t="inlineStr" r="G17871">
        <is>
          <t xml:space="preserve">047</t>
        </is>
      </c>
      <c s="9" r="H17871">
        <v>5.5000</v>
      </c>
      <c s="8" t="inlineStr" r="I17871">
        <is>
          <t xml:space="preserve">Y</t>
        </is>
      </c>
      <c s="8" t="inlineStr" r="J17871">
        <is>
          <t xml:space="preserve"> DuPage</t>
        </is>
      </c>
    </row>
    <row r="17872" ht="20.25" customHeight="0">
      <c s="5" t="inlineStr" r="A17872">
        <is>
          <t xml:space="preserve">78009006</t>
        </is>
      </c>
      <c s="5" t="inlineStr" r="B17872">
        <is>
          <t xml:space="preserve">MODIFIED URETHANE PAVEMENT MARKING - LINE 6"</t>
        </is>
      </c>
      <c s="5" t="inlineStr" r="C17872">
        <is>
          <t xml:space="preserve">FOOT   </t>
        </is>
      </c>
      <c s="6" r="D17872">
        <v>185.000</v>
      </c>
      <c s="7" r="E17872">
        <v>1</v>
      </c>
      <c s="8" t="inlineStr" r="F17872">
        <is>
          <t xml:space="preserve">61J12</t>
        </is>
      </c>
      <c s="8" t="inlineStr" r="G17872">
        <is>
          <t xml:space="preserve">047</t>
        </is>
      </c>
      <c s="9" r="H17872">
        <v>3.8500</v>
      </c>
      <c s="8" t="inlineStr" r="I17872">
        <is>
          <t xml:space="preserve"/>
        </is>
      </c>
      <c s="8" t="inlineStr" r="J17872">
        <is>
          <t xml:space="preserve"> DuPage</t>
        </is>
      </c>
    </row>
    <row r="17873" ht="20.25" customHeight="0">
      <c s="5" t="inlineStr" r="A17873">
        <is>
          <t xml:space="preserve">78009006</t>
        </is>
      </c>
      <c s="5" t="inlineStr" r="B17873">
        <is>
          <t xml:space="preserve">MODIFIED URETHANE PAVEMENT MARKING - LINE 6"</t>
        </is>
      </c>
      <c s="5" t="inlineStr" r="C17873">
        <is>
          <t xml:space="preserve">FOOT   </t>
        </is>
      </c>
      <c s="6" r="D17873">
        <v>185.000</v>
      </c>
      <c s="7" r="E17873">
        <v>1</v>
      </c>
      <c s="8" t="inlineStr" r="F17873">
        <is>
          <t xml:space="preserve">61J12</t>
        </is>
      </c>
      <c s="8" t="inlineStr" r="G17873">
        <is>
          <t xml:space="preserve">047</t>
        </is>
      </c>
      <c s="9" r="H17873">
        <v>5.0000</v>
      </c>
      <c s="8" t="inlineStr" r="I17873">
        <is>
          <t xml:space="preserve"/>
        </is>
      </c>
      <c s="8" t="inlineStr" r="J17873">
        <is>
          <t xml:space="preserve"> DuPage</t>
        </is>
      </c>
    </row>
    <row r="17874" ht="20.25" customHeight="0">
      <c s="5" t="inlineStr" r="A17874">
        <is>
          <t xml:space="preserve">78009006</t>
        </is>
      </c>
      <c s="5" t="inlineStr" r="B17874">
        <is>
          <t xml:space="preserve">MODIFIED URETHANE PAVEMENT MARKING - LINE 6"</t>
        </is>
      </c>
      <c s="5" t="inlineStr" r="C17874">
        <is>
          <t xml:space="preserve">FOOT   </t>
        </is>
      </c>
      <c s="6" r="D17874">
        <v>185.000</v>
      </c>
      <c s="7" r="E17874">
        <v>1</v>
      </c>
      <c s="8" t="inlineStr" r="F17874">
        <is>
          <t xml:space="preserve">61J12</t>
        </is>
      </c>
      <c s="8" t="inlineStr" r="G17874">
        <is>
          <t xml:space="preserve">047</t>
        </is>
      </c>
      <c s="9" r="H17874">
        <v>5.0000</v>
      </c>
      <c s="8" t="inlineStr" r="I17874">
        <is>
          <t xml:space="preserve"/>
        </is>
      </c>
      <c s="8" t="inlineStr" r="J17874">
        <is>
          <t xml:space="preserve"> DuPage</t>
        </is>
      </c>
    </row>
    <row r="17875" ht="20.25" customHeight="0">
      <c s="5" t="inlineStr" r="A17875">
        <is>
          <t xml:space="preserve">78009006</t>
        </is>
      </c>
      <c s="5" t="inlineStr" r="B17875">
        <is>
          <t xml:space="preserve">MODIFIED URETHANE PAVEMENT MARKING - LINE 6"</t>
        </is>
      </c>
      <c s="5" t="inlineStr" r="C17875">
        <is>
          <t xml:space="preserve">FOOT   </t>
        </is>
      </c>
      <c s="6" r="D17875">
        <v>185.000</v>
      </c>
      <c s="7" r="E17875">
        <v>1</v>
      </c>
      <c s="8" t="inlineStr" r="F17875">
        <is>
          <t xml:space="preserve">61J12</t>
        </is>
      </c>
      <c s="8" t="inlineStr" r="G17875">
        <is>
          <t xml:space="preserve">047</t>
        </is>
      </c>
      <c s="9" r="H17875">
        <v>6.0000</v>
      </c>
      <c s="8" t="inlineStr" r="I17875">
        <is>
          <t xml:space="preserve"/>
        </is>
      </c>
      <c s="8" t="inlineStr" r="J17875">
        <is>
          <t xml:space="preserve"> DuPage</t>
        </is>
      </c>
    </row>
    <row r="17876" ht="20.25" customHeight="0">
      <c s="5" t="inlineStr" r="A17876">
        <is>
          <t xml:space="preserve">78009006</t>
        </is>
      </c>
      <c s="5" t="inlineStr" r="B17876">
        <is>
          <t xml:space="preserve">MODIFIED URETHANE PAVEMENT MARKING - LINE 6"</t>
        </is>
      </c>
      <c s="5" t="inlineStr" r="C17876">
        <is>
          <t xml:space="preserve">FOOT   </t>
        </is>
      </c>
      <c s="6" r="D17876">
        <v>49.000</v>
      </c>
      <c s="7" r="E17876">
        <v>1</v>
      </c>
      <c s="8" t="inlineStr" r="F17876">
        <is>
          <t xml:space="preserve">61J19</t>
        </is>
      </c>
      <c s="8" t="inlineStr" r="G17876">
        <is>
          <t xml:space="preserve">050</t>
        </is>
      </c>
      <c s="9" r="H17876">
        <v>2.6500</v>
      </c>
      <c s="8" t="inlineStr" r="I17876">
        <is>
          <t xml:space="preserve">Y</t>
        </is>
      </c>
      <c s="8" t="inlineStr" r="J17876">
        <is>
          <t xml:space="preserve"> Cook</t>
        </is>
      </c>
    </row>
    <row r="17877" ht="20.25" customHeight="0">
      <c s="5" t="inlineStr" r="A17877">
        <is>
          <t xml:space="preserve">78009006</t>
        </is>
      </c>
      <c s="5" t="inlineStr" r="B17877">
        <is>
          <t xml:space="preserve">MODIFIED URETHANE PAVEMENT MARKING - LINE 6"</t>
        </is>
      </c>
      <c s="5" t="inlineStr" r="C17877">
        <is>
          <t xml:space="preserve">FOOT   </t>
        </is>
      </c>
      <c s="6" r="D17877">
        <v>49.000</v>
      </c>
      <c s="7" r="E17877">
        <v>1</v>
      </c>
      <c s="8" t="inlineStr" r="F17877">
        <is>
          <t xml:space="preserve">61J19</t>
        </is>
      </c>
      <c s="8" t="inlineStr" r="G17877">
        <is>
          <t xml:space="preserve">050</t>
        </is>
      </c>
      <c s="9" r="H17877">
        <v>2.6500</v>
      </c>
      <c s="8" t="inlineStr" r="I17877">
        <is>
          <t xml:space="preserve"/>
        </is>
      </c>
      <c s="8" t="inlineStr" r="J17877">
        <is>
          <t xml:space="preserve"> Cook</t>
        </is>
      </c>
    </row>
    <row r="17878" ht="20.25" customHeight="0">
      <c s="5" t="inlineStr" r="A17878">
        <is>
          <t xml:space="preserve">78009006</t>
        </is>
      </c>
      <c s="5" t="inlineStr" r="B17878">
        <is>
          <t xml:space="preserve">MODIFIED URETHANE PAVEMENT MARKING - LINE 6"</t>
        </is>
      </c>
      <c s="5" t="inlineStr" r="C17878">
        <is>
          <t xml:space="preserve">FOOT   </t>
        </is>
      </c>
      <c s="6" r="D17878">
        <v>49.000</v>
      </c>
      <c s="7" r="E17878">
        <v>1</v>
      </c>
      <c s="8" t="inlineStr" r="F17878">
        <is>
          <t xml:space="preserve">61J19</t>
        </is>
      </c>
      <c s="8" t="inlineStr" r="G17878">
        <is>
          <t xml:space="preserve">050</t>
        </is>
      </c>
      <c s="9" r="H17878">
        <v>2.8000</v>
      </c>
      <c s="8" t="inlineStr" r="I17878">
        <is>
          <t xml:space="preserve"/>
        </is>
      </c>
      <c s="8" t="inlineStr" r="J17878">
        <is>
          <t xml:space="preserve"> Cook</t>
        </is>
      </c>
    </row>
    <row r="17879" ht="20.25" customHeight="0">
      <c s="5" t="inlineStr" r="A17879">
        <is>
          <t xml:space="preserve">78009006</t>
        </is>
      </c>
      <c s="5" t="inlineStr" r="B17879">
        <is>
          <t xml:space="preserve">MODIFIED URETHANE PAVEMENT MARKING - LINE 6"</t>
        </is>
      </c>
      <c s="5" t="inlineStr" r="C17879">
        <is>
          <t xml:space="preserve">FOOT   </t>
        </is>
      </c>
      <c s="6" r="D17879">
        <v>49.000</v>
      </c>
      <c s="7" r="E17879">
        <v>1</v>
      </c>
      <c s="8" t="inlineStr" r="F17879">
        <is>
          <t xml:space="preserve">61J19</t>
        </is>
      </c>
      <c s="8" t="inlineStr" r="G17879">
        <is>
          <t xml:space="preserve">050</t>
        </is>
      </c>
      <c s="9" r="H17879">
        <v>3.0000</v>
      </c>
      <c s="8" t="inlineStr" r="I17879">
        <is>
          <t xml:space="preserve"/>
        </is>
      </c>
      <c s="8" t="inlineStr" r="J17879">
        <is>
          <t xml:space="preserve"> Cook</t>
        </is>
      </c>
    </row>
    <row r="17880" ht="20.25" customHeight="0">
      <c s="5" t="inlineStr" r="A17880">
        <is>
          <t xml:space="preserve">78009006</t>
        </is>
      </c>
      <c s="5" t="inlineStr" r="B17880">
        <is>
          <t xml:space="preserve">MODIFIED URETHANE PAVEMENT MARKING - LINE 6"</t>
        </is>
      </c>
      <c s="5" t="inlineStr" r="C17880">
        <is>
          <t xml:space="preserve">FOOT   </t>
        </is>
      </c>
      <c s="6" r="D17880">
        <v>421.000</v>
      </c>
      <c s="7" r="E17880">
        <v>1</v>
      </c>
      <c s="8" t="inlineStr" r="F17880">
        <is>
          <t xml:space="preserve">62A53</t>
        </is>
      </c>
      <c s="8" t="inlineStr" r="G17880">
        <is>
          <t xml:space="preserve">080</t>
        </is>
      </c>
      <c s="9" r="H17880">
        <v>3.0000</v>
      </c>
      <c s="8" t="inlineStr" r="I17880">
        <is>
          <t xml:space="preserve">Y</t>
        </is>
      </c>
      <c s="8" t="inlineStr" r="J17880">
        <is>
          <t xml:space="preserve"> Lake</t>
        </is>
      </c>
    </row>
    <row r="17881" ht="20.25" customHeight="0">
      <c s="5" t="inlineStr" r="A17881">
        <is>
          <t xml:space="preserve">78009006</t>
        </is>
      </c>
      <c s="5" t="inlineStr" r="B17881">
        <is>
          <t xml:space="preserve">MODIFIED URETHANE PAVEMENT MARKING - LINE 6"</t>
        </is>
      </c>
      <c s="5" t="inlineStr" r="C17881">
        <is>
          <t xml:space="preserve">FOOT   </t>
        </is>
      </c>
      <c s="6" r="D17881">
        <v>421.000</v>
      </c>
      <c s="7" r="E17881">
        <v>1</v>
      </c>
      <c s="8" t="inlineStr" r="F17881">
        <is>
          <t xml:space="preserve">62A53</t>
        </is>
      </c>
      <c s="8" t="inlineStr" r="G17881">
        <is>
          <t xml:space="preserve">080</t>
        </is>
      </c>
      <c s="9" r="H17881">
        <v>2.0000</v>
      </c>
      <c s="8" t="inlineStr" r="I17881">
        <is>
          <t xml:space="preserve"/>
        </is>
      </c>
      <c s="8" t="inlineStr" r="J17881">
        <is>
          <t xml:space="preserve"> Lake</t>
        </is>
      </c>
    </row>
    <row r="17882" ht="20.25" customHeight="0">
      <c s="5" t="inlineStr" r="A17882">
        <is>
          <t xml:space="preserve">78009006</t>
        </is>
      </c>
      <c s="5" t="inlineStr" r="B17882">
        <is>
          <t xml:space="preserve">MODIFIED URETHANE PAVEMENT MARKING - LINE 6"</t>
        </is>
      </c>
      <c s="5" t="inlineStr" r="C17882">
        <is>
          <t xml:space="preserve">FOOT   </t>
        </is>
      </c>
      <c s="6" r="D17882">
        <v>421.000</v>
      </c>
      <c s="7" r="E17882">
        <v>1</v>
      </c>
      <c s="8" t="inlineStr" r="F17882">
        <is>
          <t xml:space="preserve">62A53</t>
        </is>
      </c>
      <c s="8" t="inlineStr" r="G17882">
        <is>
          <t xml:space="preserve">080</t>
        </is>
      </c>
      <c s="9" r="H17882">
        <v>3.0000</v>
      </c>
      <c s="8" t="inlineStr" r="I17882">
        <is>
          <t xml:space="preserve"/>
        </is>
      </c>
      <c s="8" t="inlineStr" r="J17882">
        <is>
          <t xml:space="preserve"> Lake</t>
        </is>
      </c>
    </row>
    <row r="17883" ht="20.25" customHeight="0">
      <c s="5" t="inlineStr" r="A17883">
        <is>
          <t xml:space="preserve">78009006</t>
        </is>
      </c>
      <c s="5" t="inlineStr" r="B17883">
        <is>
          <t xml:space="preserve">MODIFIED URETHANE PAVEMENT MARKING - LINE 6"</t>
        </is>
      </c>
      <c s="5" t="inlineStr" r="C17883">
        <is>
          <t xml:space="preserve">FOOT   </t>
        </is>
      </c>
      <c s="6" r="D17883">
        <v>421.000</v>
      </c>
      <c s="7" r="E17883">
        <v>1</v>
      </c>
      <c s="8" t="inlineStr" r="F17883">
        <is>
          <t xml:space="preserve">62A53</t>
        </is>
      </c>
      <c s="8" t="inlineStr" r="G17883">
        <is>
          <t xml:space="preserve">080</t>
        </is>
      </c>
      <c s="9" r="H17883">
        <v>3.0000</v>
      </c>
      <c s="8" t="inlineStr" r="I17883">
        <is>
          <t xml:space="preserve"/>
        </is>
      </c>
      <c s="8" t="inlineStr" r="J17883">
        <is>
          <t xml:space="preserve"> Lake</t>
        </is>
      </c>
    </row>
    <row r="17884" ht="20.25" customHeight="0">
      <c s="5" t="inlineStr" r="A17884">
        <is>
          <t xml:space="preserve">78009006</t>
        </is>
      </c>
      <c s="5" t="inlineStr" r="B17884">
        <is>
          <t xml:space="preserve">MODIFIED URETHANE PAVEMENT MARKING - LINE 6"</t>
        </is>
      </c>
      <c s="5" t="inlineStr" r="C17884">
        <is>
          <t xml:space="preserve">FOOT   </t>
        </is>
      </c>
      <c s="6" r="D17884">
        <v>421.000</v>
      </c>
      <c s="7" r="E17884">
        <v>1</v>
      </c>
      <c s="8" t="inlineStr" r="F17884">
        <is>
          <t xml:space="preserve">62A53</t>
        </is>
      </c>
      <c s="8" t="inlineStr" r="G17884">
        <is>
          <t xml:space="preserve">080</t>
        </is>
      </c>
      <c s="9" r="H17884">
        <v>3.0000</v>
      </c>
      <c s="8" t="inlineStr" r="I17884">
        <is>
          <t xml:space="preserve"/>
        </is>
      </c>
      <c s="8" t="inlineStr" r="J17884">
        <is>
          <t xml:space="preserve"> Lake</t>
        </is>
      </c>
    </row>
    <row r="17885" ht="20.25" customHeight="0">
      <c s="5" t="inlineStr" r="A17885">
        <is>
          <t xml:space="preserve">78009006</t>
        </is>
      </c>
      <c s="5" t="inlineStr" r="B17885">
        <is>
          <t xml:space="preserve">MODIFIED URETHANE PAVEMENT MARKING - LINE 6"</t>
        </is>
      </c>
      <c s="5" t="inlineStr" r="C17885">
        <is>
          <t xml:space="preserve">FOOT   </t>
        </is>
      </c>
      <c s="6" r="D17885">
        <v>421.000</v>
      </c>
      <c s="7" r="E17885">
        <v>1</v>
      </c>
      <c s="8" t="inlineStr" r="F17885">
        <is>
          <t xml:space="preserve">62A53</t>
        </is>
      </c>
      <c s="8" t="inlineStr" r="G17885">
        <is>
          <t xml:space="preserve">080</t>
        </is>
      </c>
      <c s="9" r="H17885">
        <v>3.0000</v>
      </c>
      <c s="8" t="inlineStr" r="I17885">
        <is>
          <t xml:space="preserve"/>
        </is>
      </c>
      <c s="8" t="inlineStr" r="J17885">
        <is>
          <t xml:space="preserve"> Lake</t>
        </is>
      </c>
    </row>
    <row r="17886" ht="20.25" customHeight="0">
      <c s="5" t="inlineStr" r="A17886">
        <is>
          <t xml:space="preserve">78009006</t>
        </is>
      </c>
      <c s="5" t="inlineStr" r="B17886">
        <is>
          <t xml:space="preserve">MODIFIED URETHANE PAVEMENT MARKING - LINE 6"</t>
        </is>
      </c>
      <c s="5" t="inlineStr" r="C17886">
        <is>
          <t xml:space="preserve">FOOT   </t>
        </is>
      </c>
      <c s="6" r="D17886">
        <v>815.000</v>
      </c>
      <c s="7" r="E17886">
        <v>1</v>
      </c>
      <c s="8" t="inlineStr" r="F17886">
        <is>
          <t xml:space="preserve">62G26</t>
        </is>
      </c>
      <c s="8" t="inlineStr" r="G17886">
        <is>
          <t xml:space="preserve">109</t>
        </is>
      </c>
      <c s="9" r="H17886">
        <v>1.0000</v>
      </c>
      <c s="8" t="inlineStr" r="I17886">
        <is>
          <t xml:space="preserve">Y</t>
        </is>
      </c>
      <c s="8" t="inlineStr" r="J17886">
        <is>
          <t xml:space="preserve"> Lake</t>
        </is>
      </c>
    </row>
    <row r="17887" ht="20.25" customHeight="0">
      <c s="5" t="inlineStr" r="A17887">
        <is>
          <t xml:space="preserve">78009006</t>
        </is>
      </c>
      <c s="5" t="inlineStr" r="B17887">
        <is>
          <t xml:space="preserve">MODIFIED URETHANE PAVEMENT MARKING - LINE 6"</t>
        </is>
      </c>
      <c s="5" t="inlineStr" r="C17887">
        <is>
          <t xml:space="preserve">FOOT   </t>
        </is>
      </c>
      <c s="6" r="D17887">
        <v>815.000</v>
      </c>
      <c s="7" r="E17887">
        <v>1</v>
      </c>
      <c s="8" t="inlineStr" r="F17887">
        <is>
          <t xml:space="preserve">62G26</t>
        </is>
      </c>
      <c s="8" t="inlineStr" r="G17887">
        <is>
          <t xml:space="preserve">109</t>
        </is>
      </c>
      <c s="9" r="H17887">
        <v>2.8500</v>
      </c>
      <c s="8" t="inlineStr" r="I17887">
        <is>
          <t xml:space="preserve"/>
        </is>
      </c>
      <c s="8" t="inlineStr" r="J17887">
        <is>
          <t xml:space="preserve"> Lake</t>
        </is>
      </c>
    </row>
    <row r="17888" ht="20.25" customHeight="0">
      <c s="5" t="inlineStr" r="A17888">
        <is>
          <t xml:space="preserve">78009006</t>
        </is>
      </c>
      <c s="5" t="inlineStr" r="B17888">
        <is>
          <t xml:space="preserve">MODIFIED URETHANE PAVEMENT MARKING - LINE 6"</t>
        </is>
      </c>
      <c s="5" t="inlineStr" r="C17888">
        <is>
          <t xml:space="preserve">FOOT   </t>
        </is>
      </c>
      <c s="6" r="D17888">
        <v>815.000</v>
      </c>
      <c s="7" r="E17888">
        <v>1</v>
      </c>
      <c s="8" t="inlineStr" r="F17888">
        <is>
          <t xml:space="preserve">62G26</t>
        </is>
      </c>
      <c s="8" t="inlineStr" r="G17888">
        <is>
          <t xml:space="preserve">109</t>
        </is>
      </c>
      <c s="9" r="H17888">
        <v>2.8500</v>
      </c>
      <c s="8" t="inlineStr" r="I17888">
        <is>
          <t xml:space="preserve"/>
        </is>
      </c>
      <c s="8" t="inlineStr" r="J17888">
        <is>
          <t xml:space="preserve"> Lake</t>
        </is>
      </c>
    </row>
    <row r="17889" ht="20.25" customHeight="0">
      <c s="5" t="inlineStr" r="A17889">
        <is>
          <t xml:space="preserve">78009006</t>
        </is>
      </c>
      <c s="5" t="inlineStr" r="B17889">
        <is>
          <t xml:space="preserve">MODIFIED URETHANE PAVEMENT MARKING - LINE 6"</t>
        </is>
      </c>
      <c s="5" t="inlineStr" r="C17889">
        <is>
          <t xml:space="preserve">FOOT   </t>
        </is>
      </c>
      <c s="6" r="D17889">
        <v>2988.000</v>
      </c>
      <c s="7" r="E17889">
        <v>1</v>
      </c>
      <c s="8" t="inlineStr" r="F17889">
        <is>
          <t xml:space="preserve">62M43</t>
        </is>
      </c>
      <c s="8" t="inlineStr" r="G17889">
        <is>
          <t xml:space="preserve">110</t>
        </is>
      </c>
      <c s="9" r="H17889">
        <v>1.2000</v>
      </c>
      <c s="8" t="inlineStr" r="I17889">
        <is>
          <t xml:space="preserve">Y</t>
        </is>
      </c>
      <c s="8" t="inlineStr" r="J17889">
        <is>
          <t xml:space="preserve"> DuPage, Will</t>
        </is>
      </c>
    </row>
    <row r="17890" ht="20.25" customHeight="0">
      <c s="5" t="inlineStr" r="A17890">
        <is>
          <t xml:space="preserve">78009006</t>
        </is>
      </c>
      <c s="5" t="inlineStr" r="B17890">
        <is>
          <t xml:space="preserve">MODIFIED URETHANE PAVEMENT MARKING - LINE 6"</t>
        </is>
      </c>
      <c s="5" t="inlineStr" r="C17890">
        <is>
          <t xml:space="preserve">FOOT   </t>
        </is>
      </c>
      <c s="6" r="D17890">
        <v>2988.000</v>
      </c>
      <c s="7" r="E17890">
        <v>1</v>
      </c>
      <c s="8" t="inlineStr" r="F17890">
        <is>
          <t xml:space="preserve">62M43</t>
        </is>
      </c>
      <c s="8" t="inlineStr" r="G17890">
        <is>
          <t xml:space="preserve">110</t>
        </is>
      </c>
      <c s="9" r="H17890">
        <v>1.2000</v>
      </c>
      <c s="8" t="inlineStr" r="I17890">
        <is>
          <t xml:space="preserve"/>
        </is>
      </c>
      <c s="8" t="inlineStr" r="J17890">
        <is>
          <t xml:space="preserve"> DuPage, Will</t>
        </is>
      </c>
    </row>
    <row r="17891" ht="20.25" customHeight="0">
      <c s="5" t="inlineStr" r="A17891">
        <is>
          <t xml:space="preserve">78009006</t>
        </is>
      </c>
      <c s="5" t="inlineStr" r="B17891">
        <is>
          <t xml:space="preserve">MODIFIED URETHANE PAVEMENT MARKING - LINE 6"</t>
        </is>
      </c>
      <c s="5" t="inlineStr" r="C17891">
        <is>
          <t xml:space="preserve">FOOT   </t>
        </is>
      </c>
      <c s="6" r="D17891">
        <v>2988.000</v>
      </c>
      <c s="7" r="E17891">
        <v>1</v>
      </c>
      <c s="8" t="inlineStr" r="F17891">
        <is>
          <t xml:space="preserve">62M43</t>
        </is>
      </c>
      <c s="8" t="inlineStr" r="G17891">
        <is>
          <t xml:space="preserve">110</t>
        </is>
      </c>
      <c s="9" r="H17891">
        <v>1.2500</v>
      </c>
      <c s="8" t="inlineStr" r="I17891">
        <is>
          <t xml:space="preserve"/>
        </is>
      </c>
      <c s="8" t="inlineStr" r="J17891">
        <is>
          <t xml:space="preserve"> DuPage, Will</t>
        </is>
      </c>
    </row>
    <row r="17892" ht="20.25" customHeight="0">
      <c s="5" t="inlineStr" r="A17892">
        <is>
          <t xml:space="preserve">78009006</t>
        </is>
      </c>
      <c s="5" t="inlineStr" r="B17892">
        <is>
          <t xml:space="preserve">MODIFIED URETHANE PAVEMENT MARKING - LINE 6"</t>
        </is>
      </c>
      <c s="5" t="inlineStr" r="C17892">
        <is>
          <t xml:space="preserve">FOOT   </t>
        </is>
      </c>
      <c s="6" r="D17892">
        <v>2988.000</v>
      </c>
      <c s="7" r="E17892">
        <v>1</v>
      </c>
      <c s="8" t="inlineStr" r="F17892">
        <is>
          <t xml:space="preserve">62M43</t>
        </is>
      </c>
      <c s="8" t="inlineStr" r="G17892">
        <is>
          <t xml:space="preserve">110</t>
        </is>
      </c>
      <c s="9" r="H17892">
        <v>1.2600</v>
      </c>
      <c s="8" t="inlineStr" r="I17892">
        <is>
          <t xml:space="preserve"/>
        </is>
      </c>
      <c s="8" t="inlineStr" r="J17892">
        <is>
          <t xml:space="preserve"> DuPage, Will</t>
        </is>
      </c>
    </row>
    <row r="17893" ht="20.25" customHeight="0">
      <c s="5" t="inlineStr" r="A17893">
        <is>
          <t xml:space="preserve">78009006</t>
        </is>
      </c>
      <c s="5" t="inlineStr" r="B17893">
        <is>
          <t xml:space="preserve">MODIFIED URETHANE PAVEMENT MARKING - LINE 6"</t>
        </is>
      </c>
      <c s="5" t="inlineStr" r="C17893">
        <is>
          <t xml:space="preserve">FOOT   </t>
        </is>
      </c>
      <c s="6" r="D17893">
        <v>194.000</v>
      </c>
      <c s="7" r="E17893">
        <v>1</v>
      </c>
      <c s="8" t="inlineStr" r="F17893">
        <is>
          <t xml:space="preserve">62R80</t>
        </is>
      </c>
      <c s="8" t="inlineStr" r="G17893">
        <is>
          <t xml:space="preserve">113</t>
        </is>
      </c>
      <c s="9" r="H17893">
        <v>6.0000</v>
      </c>
      <c s="8" t="inlineStr" r="I17893">
        <is>
          <t xml:space="preserve">Y</t>
        </is>
      </c>
      <c s="8" t="inlineStr" r="J17893">
        <is>
          <t xml:space="preserve"> Cook</t>
        </is>
      </c>
    </row>
    <row r="17894" ht="20.25" customHeight="0">
      <c s="5" t="inlineStr" r="A17894">
        <is>
          <t xml:space="preserve">78009006</t>
        </is>
      </c>
      <c s="5" t="inlineStr" r="B17894">
        <is>
          <t xml:space="preserve">MODIFIED URETHANE PAVEMENT MARKING - LINE 6"</t>
        </is>
      </c>
      <c s="5" t="inlineStr" r="C17894">
        <is>
          <t xml:space="preserve">FOOT   </t>
        </is>
      </c>
      <c s="6" r="D17894">
        <v>194.000</v>
      </c>
      <c s="7" r="E17894">
        <v>1</v>
      </c>
      <c s="8" t="inlineStr" r="F17894">
        <is>
          <t xml:space="preserve">62R80</t>
        </is>
      </c>
      <c s="8" t="inlineStr" r="G17894">
        <is>
          <t xml:space="preserve">113</t>
        </is>
      </c>
      <c s="9" r="H17894">
        <v>6.0000</v>
      </c>
      <c s="8" t="inlineStr" r="I17894">
        <is>
          <t xml:space="preserve"/>
        </is>
      </c>
      <c s="8" t="inlineStr" r="J17894">
        <is>
          <t xml:space="preserve"> Cook</t>
        </is>
      </c>
    </row>
    <row r="17895" ht="20.25" customHeight="0">
      <c s="5" t="inlineStr" r="A17895">
        <is>
          <t xml:space="preserve">78009006</t>
        </is>
      </c>
      <c s="5" t="inlineStr" r="B17895">
        <is>
          <t xml:space="preserve">MODIFIED URETHANE PAVEMENT MARKING - LINE 6"</t>
        </is>
      </c>
      <c s="5" t="inlineStr" r="C17895">
        <is>
          <t xml:space="preserve">FOOT   </t>
        </is>
      </c>
      <c s="6" r="D17895">
        <v>194.000</v>
      </c>
      <c s="7" r="E17895">
        <v>1</v>
      </c>
      <c s="8" t="inlineStr" r="F17895">
        <is>
          <t xml:space="preserve">62R80</t>
        </is>
      </c>
      <c s="8" t="inlineStr" r="G17895">
        <is>
          <t xml:space="preserve">113</t>
        </is>
      </c>
      <c s="9" r="H17895">
        <v>6.0000</v>
      </c>
      <c s="8" t="inlineStr" r="I17895">
        <is>
          <t xml:space="preserve"/>
        </is>
      </c>
      <c s="8" t="inlineStr" r="J17895">
        <is>
          <t xml:space="preserve"> Cook</t>
        </is>
      </c>
    </row>
    <row r="17896" ht="20.25" customHeight="0">
      <c s="5" t="inlineStr" r="A17896">
        <is>
          <t xml:space="preserve">78009006</t>
        </is>
      </c>
      <c s="5" t="inlineStr" r="B17896">
        <is>
          <t xml:space="preserve">MODIFIED URETHANE PAVEMENT MARKING - LINE 6"</t>
        </is>
      </c>
      <c s="5" t="inlineStr" r="C17896">
        <is>
          <t xml:space="preserve">FOOT   </t>
        </is>
      </c>
      <c s="6" r="D17896">
        <v>194.000</v>
      </c>
      <c s="7" r="E17896">
        <v>1</v>
      </c>
      <c s="8" t="inlineStr" r="F17896">
        <is>
          <t xml:space="preserve">62R80</t>
        </is>
      </c>
      <c s="8" t="inlineStr" r="G17896">
        <is>
          <t xml:space="preserve">113</t>
        </is>
      </c>
      <c s="9" r="H17896">
        <v>6.0000</v>
      </c>
      <c s="8" t="inlineStr" r="I17896">
        <is>
          <t xml:space="preserve"/>
        </is>
      </c>
      <c s="8" t="inlineStr" r="J17896">
        <is>
          <t xml:space="preserve"> Cook</t>
        </is>
      </c>
    </row>
    <row r="17897" ht="20.25" customHeight="0">
      <c s="5" t="inlineStr" r="A17897">
        <is>
          <t xml:space="preserve">78009006</t>
        </is>
      </c>
      <c s="5" t="inlineStr" r="B17897">
        <is>
          <t xml:space="preserve">MODIFIED URETHANE PAVEMENT MARKING - LINE 6"</t>
        </is>
      </c>
      <c s="5" t="inlineStr" r="C17897">
        <is>
          <t xml:space="preserve">FOOT   </t>
        </is>
      </c>
      <c s="6" r="D17897">
        <v>194.000</v>
      </c>
      <c s="7" r="E17897">
        <v>1</v>
      </c>
      <c s="8" t="inlineStr" r="F17897">
        <is>
          <t xml:space="preserve">62R80</t>
        </is>
      </c>
      <c s="8" t="inlineStr" r="G17897">
        <is>
          <t xml:space="preserve">113</t>
        </is>
      </c>
      <c s="9" r="H17897">
        <v>6.0000</v>
      </c>
      <c s="8" t="inlineStr" r="I17897">
        <is>
          <t xml:space="preserve"/>
        </is>
      </c>
      <c s="8" t="inlineStr" r="J17897">
        <is>
          <t xml:space="preserve"> Cook</t>
        </is>
      </c>
    </row>
    <row r="17898" ht="20.25" customHeight="0">
      <c s="5" t="inlineStr" r="A17898">
        <is>
          <t xml:space="preserve">78009006</t>
        </is>
      </c>
      <c s="5" t="inlineStr" r="B17898">
        <is>
          <t xml:space="preserve">MODIFIED URETHANE PAVEMENT MARKING - LINE 6"</t>
        </is>
      </c>
      <c s="5" t="inlineStr" r="C17898">
        <is>
          <t xml:space="preserve">FOOT   </t>
        </is>
      </c>
      <c s="6" r="D17898">
        <v>194.000</v>
      </c>
      <c s="7" r="E17898">
        <v>1</v>
      </c>
      <c s="8" t="inlineStr" r="F17898">
        <is>
          <t xml:space="preserve">62R80</t>
        </is>
      </c>
      <c s="8" t="inlineStr" r="G17898">
        <is>
          <t xml:space="preserve">113</t>
        </is>
      </c>
      <c s="9" r="H17898">
        <v>7.6000</v>
      </c>
      <c s="8" t="inlineStr" r="I17898">
        <is>
          <t xml:space="preserve"/>
        </is>
      </c>
      <c s="8" t="inlineStr" r="J17898">
        <is>
          <t xml:space="preserve"> Cook</t>
        </is>
      </c>
    </row>
    <row r="17899" ht="20.25" customHeight="0">
      <c s="5" t="inlineStr" r="A17899">
        <is>
          <t xml:space="preserve">78009006</t>
        </is>
      </c>
      <c s="5" t="inlineStr" r="B17899">
        <is>
          <t xml:space="preserve">MODIFIED URETHANE PAVEMENT MARKING - LINE 6"</t>
        </is>
      </c>
      <c s="5" t="inlineStr" r="C17899">
        <is>
          <t xml:space="preserve">FOOT   </t>
        </is>
      </c>
      <c s="6" r="D17899">
        <v>10385.000</v>
      </c>
      <c s="7" r="E17899">
        <v>3</v>
      </c>
      <c s="8" t="inlineStr" r="F17899">
        <is>
          <t xml:space="preserve">66M73</t>
        </is>
      </c>
      <c s="8" t="inlineStr" r="G17899">
        <is>
          <t xml:space="preserve">091</t>
        </is>
      </c>
      <c s="9" r="H17899">
        <v>0.7800</v>
      </c>
      <c s="8" t="inlineStr" r="I17899">
        <is>
          <t xml:space="preserve">Y</t>
        </is>
      </c>
      <c s="8" t="inlineStr" r="J17899">
        <is>
          <t xml:space="preserve"> LaSalle</t>
        </is>
      </c>
    </row>
    <row r="17900" ht="20.25" customHeight="0">
      <c s="5" t="inlineStr" r="A17900">
        <is>
          <t xml:space="preserve">78009006</t>
        </is>
      </c>
      <c s="5" t="inlineStr" r="B17900">
        <is>
          <t xml:space="preserve">MODIFIED URETHANE PAVEMENT MARKING - LINE 6"</t>
        </is>
      </c>
      <c s="5" t="inlineStr" r="C17900">
        <is>
          <t xml:space="preserve">FOOT   </t>
        </is>
      </c>
      <c s="6" r="D17900">
        <v>10385.000</v>
      </c>
      <c s="7" r="E17900">
        <v>3</v>
      </c>
      <c s="8" t="inlineStr" r="F17900">
        <is>
          <t xml:space="preserve">66M73</t>
        </is>
      </c>
      <c s="8" t="inlineStr" r="G17900">
        <is>
          <t xml:space="preserve">091</t>
        </is>
      </c>
      <c s="9" r="H17900">
        <v>0.8500</v>
      </c>
      <c s="8" t="inlineStr" r="I17900">
        <is>
          <t xml:space="preserve"/>
        </is>
      </c>
      <c s="8" t="inlineStr" r="J17900">
        <is>
          <t xml:space="preserve"> LaSalle</t>
        </is>
      </c>
    </row>
    <row r="17901" ht="20.25" customHeight="0">
      <c s="5" t="inlineStr" r="A17901">
        <is>
          <t xml:space="preserve">78009006</t>
        </is>
      </c>
      <c s="5" t="inlineStr" r="B17901">
        <is>
          <t xml:space="preserve">MODIFIED URETHANE PAVEMENT MARKING - LINE 6"</t>
        </is>
      </c>
      <c s="5" t="inlineStr" r="C17901">
        <is>
          <t xml:space="preserve">FOOT   </t>
        </is>
      </c>
      <c s="6" r="D17901">
        <v>10385.000</v>
      </c>
      <c s="7" r="E17901">
        <v>3</v>
      </c>
      <c s="8" t="inlineStr" r="F17901">
        <is>
          <t xml:space="preserve">66M73</t>
        </is>
      </c>
      <c s="8" t="inlineStr" r="G17901">
        <is>
          <t xml:space="preserve">091</t>
        </is>
      </c>
      <c s="9" r="H17901">
        <v>0.8600</v>
      </c>
      <c s="8" t="inlineStr" r="I17901">
        <is>
          <t xml:space="preserve"/>
        </is>
      </c>
      <c s="8" t="inlineStr" r="J17901">
        <is>
          <t xml:space="preserve"> LaSalle</t>
        </is>
      </c>
    </row>
    <row r="17902" ht="20.25" customHeight="0">
      <c s="5" t="inlineStr" r="A17902">
        <is>
          <t xml:space="preserve">78009006</t>
        </is>
      </c>
      <c s="5" t="inlineStr" r="B17902">
        <is>
          <t xml:space="preserve">MODIFIED URETHANE PAVEMENT MARKING - LINE 6"</t>
        </is>
      </c>
      <c s="5" t="inlineStr" r="C17902">
        <is>
          <t xml:space="preserve">FOOT   </t>
        </is>
      </c>
      <c s="6" r="D17902">
        <v>10385.000</v>
      </c>
      <c s="7" r="E17902">
        <v>3</v>
      </c>
      <c s="8" t="inlineStr" r="F17902">
        <is>
          <t xml:space="preserve">66M73</t>
        </is>
      </c>
      <c s="8" t="inlineStr" r="G17902">
        <is>
          <t xml:space="preserve">091</t>
        </is>
      </c>
      <c s="9" r="H17902">
        <v>1.1200</v>
      </c>
      <c s="8" t="inlineStr" r="I17902">
        <is>
          <t xml:space="preserve"/>
        </is>
      </c>
      <c s="8" t="inlineStr" r="J17902">
        <is>
          <t xml:space="preserve"> LaSalle</t>
        </is>
      </c>
    </row>
    <row r="17903" ht="20.25" customHeight="0">
      <c s="5" t="inlineStr" r="A17903">
        <is>
          <t xml:space="preserve">78009006</t>
        </is>
      </c>
      <c s="5" t="inlineStr" r="B17903">
        <is>
          <t xml:space="preserve">MODIFIED URETHANE PAVEMENT MARKING - LINE 6"</t>
        </is>
      </c>
      <c s="5" t="inlineStr" r="C17903">
        <is>
          <t xml:space="preserve">FOOT   </t>
        </is>
      </c>
      <c s="6" r="D17903">
        <v>170.000</v>
      </c>
      <c s="7" r="E17903">
        <v>3</v>
      </c>
      <c s="8" t="inlineStr" r="F17903">
        <is>
          <t xml:space="preserve">66N03</t>
        </is>
      </c>
      <c s="8" t="inlineStr" r="G17903">
        <is>
          <t xml:space="preserve">011</t>
        </is>
      </c>
      <c s="9" r="H17903">
        <v>0.2000</v>
      </c>
      <c s="8" t="inlineStr" r="I17903">
        <is>
          <t xml:space="preserve">Y</t>
        </is>
      </c>
      <c s="8" t="inlineStr" r="J17903">
        <is>
          <t xml:space="preserve"> Iroquois</t>
        </is>
      </c>
    </row>
    <row r="17904" ht="20.25" customHeight="0">
      <c s="5" t="inlineStr" r="A17904">
        <is>
          <t xml:space="preserve">78009006</t>
        </is>
      </c>
      <c s="5" t="inlineStr" r="B17904">
        <is>
          <t xml:space="preserve">MODIFIED URETHANE PAVEMENT MARKING - LINE 6"</t>
        </is>
      </c>
      <c s="5" t="inlineStr" r="C17904">
        <is>
          <t xml:space="preserve">FOOT   </t>
        </is>
      </c>
      <c s="6" r="D17904">
        <v>170.000</v>
      </c>
      <c s="7" r="E17904">
        <v>3</v>
      </c>
      <c s="8" t="inlineStr" r="F17904">
        <is>
          <t xml:space="preserve">66N03</t>
        </is>
      </c>
      <c s="8" t="inlineStr" r="G17904">
        <is>
          <t xml:space="preserve">011</t>
        </is>
      </c>
      <c s="9" r="H17904">
        <v>15.0000</v>
      </c>
      <c s="8" t="inlineStr" r="I17904">
        <is>
          <t xml:space="preserve"/>
        </is>
      </c>
      <c s="8" t="inlineStr" r="J17904">
        <is>
          <t xml:space="preserve"> Iroquois</t>
        </is>
      </c>
    </row>
    <row r="17905" ht="20.25" customHeight="0">
      <c s="5" t="inlineStr" r="A17905">
        <is>
          <t xml:space="preserve">78009006</t>
        </is>
      </c>
      <c s="5" t="inlineStr" r="B17905">
        <is>
          <t xml:space="preserve">MODIFIED URETHANE PAVEMENT MARKING - LINE 6"</t>
        </is>
      </c>
      <c s="5" t="inlineStr" r="C17905">
        <is>
          <t xml:space="preserve">FOOT   </t>
        </is>
      </c>
      <c s="6" r="D17905">
        <v>170.000</v>
      </c>
      <c s="7" r="E17905">
        <v>3</v>
      </c>
      <c s="8" t="inlineStr" r="F17905">
        <is>
          <t xml:space="preserve">66N03</t>
        </is>
      </c>
      <c s="8" t="inlineStr" r="G17905">
        <is>
          <t xml:space="preserve">011</t>
        </is>
      </c>
      <c s="9" r="H17905">
        <v>73.5400</v>
      </c>
      <c s="8" t="inlineStr" r="I17905">
        <is>
          <t xml:space="preserve"/>
        </is>
      </c>
      <c s="8" t="inlineStr" r="J17905">
        <is>
          <t xml:space="preserve"> Iroquois</t>
        </is>
      </c>
    </row>
    <row r="17906" ht="20.25" customHeight="0">
      <c s="5" t="inlineStr" r="A17906">
        <is>
          <t xml:space="preserve">78009006</t>
        </is>
      </c>
      <c s="5" t="inlineStr" r="B17906">
        <is>
          <t xml:space="preserve">MODIFIED URETHANE PAVEMENT MARKING - LINE 6"</t>
        </is>
      </c>
      <c s="5" t="inlineStr" r="C17906">
        <is>
          <t xml:space="preserve">FOOT   </t>
        </is>
      </c>
      <c s="6" r="D17906">
        <v>170.000</v>
      </c>
      <c s="7" r="E17906">
        <v>3</v>
      </c>
      <c s="8" t="inlineStr" r="F17906">
        <is>
          <t xml:space="preserve">66N03</t>
        </is>
      </c>
      <c s="8" t="inlineStr" r="G17906">
        <is>
          <t xml:space="preserve">011</t>
        </is>
      </c>
      <c s="9" r="H17906">
        <v>73.5400</v>
      </c>
      <c s="8" t="inlineStr" r="I17906">
        <is>
          <t xml:space="preserve"/>
        </is>
      </c>
      <c s="8" t="inlineStr" r="J17906">
        <is>
          <t xml:space="preserve"> Iroquois</t>
        </is>
      </c>
    </row>
    <row r="17907" ht="20.25" customHeight="0">
      <c s="5" t="inlineStr" r="A17907">
        <is>
          <t xml:space="preserve">78009006</t>
        </is>
      </c>
      <c s="5" t="inlineStr" r="B17907">
        <is>
          <t xml:space="preserve">MODIFIED URETHANE PAVEMENT MARKING - LINE 6"</t>
        </is>
      </c>
      <c s="5" t="inlineStr" r="C17907">
        <is>
          <t xml:space="preserve">FOOT   </t>
        </is>
      </c>
      <c s="6" r="D17907">
        <v>487.000</v>
      </c>
      <c s="7" r="E17907">
        <v>6</v>
      </c>
      <c s="8" t="inlineStr" r="F17907">
        <is>
          <t xml:space="preserve">72G54</t>
        </is>
      </c>
      <c s="8" t="inlineStr" r="G17907">
        <is>
          <t xml:space="preserve">098</t>
        </is>
      </c>
      <c s="9" r="H17907">
        <v>0.7700</v>
      </c>
      <c s="8" t="inlineStr" r="I17907">
        <is>
          <t xml:space="preserve">Y</t>
        </is>
      </c>
      <c s="8" t="inlineStr" r="J17907">
        <is>
          <t xml:space="preserve"> Montgomery</t>
        </is>
      </c>
    </row>
    <row r="17908" ht="20.25" customHeight="0">
      <c s="5" t="inlineStr" r="A17908">
        <is>
          <t xml:space="preserve">78009006</t>
        </is>
      </c>
      <c s="5" t="inlineStr" r="B17908">
        <is>
          <t xml:space="preserve">MODIFIED URETHANE PAVEMENT MARKING - LINE 6"</t>
        </is>
      </c>
      <c s="5" t="inlineStr" r="C17908">
        <is>
          <t xml:space="preserve">FOOT   </t>
        </is>
      </c>
      <c s="6" r="D17908">
        <v>460.000</v>
      </c>
      <c s="7" r="E17908">
        <v>6</v>
      </c>
      <c s="8" t="inlineStr" r="F17908">
        <is>
          <t xml:space="preserve">72K64</t>
        </is>
      </c>
      <c s="8" t="inlineStr" r="G17908">
        <is>
          <t xml:space="preserve">061</t>
        </is>
      </c>
      <c s="9" r="H17908">
        <v>2.2000</v>
      </c>
      <c s="8" t="inlineStr" r="I17908">
        <is>
          <t xml:space="preserve">Y</t>
        </is>
      </c>
      <c s="8" t="inlineStr" r="J17908">
        <is>
          <t xml:space="preserve"> Logan</t>
        </is>
      </c>
    </row>
    <row r="17909" ht="20.25" customHeight="0">
      <c s="5" t="inlineStr" r="A17909">
        <is>
          <t xml:space="preserve">78009006</t>
        </is>
      </c>
      <c s="5" t="inlineStr" r="B17909">
        <is>
          <t xml:space="preserve">MODIFIED URETHANE PAVEMENT MARKING - LINE 6"</t>
        </is>
      </c>
      <c s="5" t="inlineStr" r="C17909">
        <is>
          <t xml:space="preserve">FOOT   </t>
        </is>
      </c>
      <c s="6" r="D17909">
        <v>782.000</v>
      </c>
      <c s="7" r="E17909">
        <v>6</v>
      </c>
      <c s="8" t="inlineStr" r="F17909">
        <is>
          <t xml:space="preserve">72N14</t>
        </is>
      </c>
      <c s="8" t="inlineStr" r="G17909">
        <is>
          <t xml:space="preserve">025</t>
        </is>
      </c>
      <c s="9" r="H17909">
        <v>1.8400</v>
      </c>
      <c s="8" t="inlineStr" r="I17909">
        <is>
          <t xml:space="preserve">Y</t>
        </is>
      </c>
      <c s="8" t="inlineStr" r="J17909">
        <is>
          <t xml:space="preserve"> Morgan</t>
        </is>
      </c>
    </row>
    <row r="17910" ht="20.25" customHeight="0">
      <c s="5" t="inlineStr" r="A17910">
        <is>
          <t xml:space="preserve">78009006</t>
        </is>
      </c>
      <c s="5" t="inlineStr" r="B17910">
        <is>
          <t xml:space="preserve">MODIFIED URETHANE PAVEMENT MARKING - LINE 6"</t>
        </is>
      </c>
      <c s="5" t="inlineStr" r="C17910">
        <is>
          <t xml:space="preserve">FOOT   </t>
        </is>
      </c>
      <c s="6" r="D17910">
        <v>782.000</v>
      </c>
      <c s="7" r="E17910">
        <v>6</v>
      </c>
      <c s="8" t="inlineStr" r="F17910">
        <is>
          <t xml:space="preserve">72N14</t>
        </is>
      </c>
      <c s="8" t="inlineStr" r="G17910">
        <is>
          <t xml:space="preserve">025</t>
        </is>
      </c>
      <c s="9" r="H17910">
        <v>2.2000</v>
      </c>
      <c s="8" t="inlineStr" r="I17910">
        <is>
          <t xml:space="preserve"/>
        </is>
      </c>
      <c s="8" t="inlineStr" r="J17910">
        <is>
          <t xml:space="preserve"> Morgan</t>
        </is>
      </c>
    </row>
    <row r="17911" ht="20.25" customHeight="0">
      <c s="5" t="inlineStr" r="A17911">
        <is>
          <t xml:space="preserve">78009006</t>
        </is>
      </c>
      <c s="5" t="inlineStr" r="B17911">
        <is>
          <t xml:space="preserve">MODIFIED URETHANE PAVEMENT MARKING - LINE 6"</t>
        </is>
      </c>
      <c s="5" t="inlineStr" r="C17911">
        <is>
          <t xml:space="preserve">FOOT   </t>
        </is>
      </c>
      <c s="6" r="D17911">
        <v>782.000</v>
      </c>
      <c s="7" r="E17911">
        <v>6</v>
      </c>
      <c s="8" t="inlineStr" r="F17911">
        <is>
          <t xml:space="preserve">72N14</t>
        </is>
      </c>
      <c s="8" t="inlineStr" r="G17911">
        <is>
          <t xml:space="preserve">025</t>
        </is>
      </c>
      <c s="9" r="H17911">
        <v>2.2500</v>
      </c>
      <c s="8" t="inlineStr" r="I17911">
        <is>
          <t xml:space="preserve"/>
        </is>
      </c>
      <c s="8" t="inlineStr" r="J17911">
        <is>
          <t xml:space="preserve"> Morgan</t>
        </is>
      </c>
    </row>
    <row r="17912" ht="20.25" customHeight="0">
      <c s="5" t="inlineStr" r="A17912">
        <is>
          <t xml:space="preserve">78009006</t>
        </is>
      </c>
      <c s="5" t="inlineStr" r="B17912">
        <is>
          <t xml:space="preserve">MODIFIED URETHANE PAVEMENT MARKING - LINE 6"</t>
        </is>
      </c>
      <c s="5" t="inlineStr" r="C17912">
        <is>
          <t xml:space="preserve">FOOT   </t>
        </is>
      </c>
      <c s="6" r="D17912">
        <v>984.000</v>
      </c>
      <c s="7" r="E17912">
        <v>7</v>
      </c>
      <c s="8" t="inlineStr" r="F17912">
        <is>
          <t xml:space="preserve">74961</t>
        </is>
      </c>
      <c s="8" t="inlineStr" r="G17912">
        <is>
          <t xml:space="preserve">102</t>
        </is>
      </c>
      <c s="9" r="H17912">
        <v>3.6000</v>
      </c>
      <c s="8" t="inlineStr" r="I17912">
        <is>
          <t xml:space="preserve">Y</t>
        </is>
      </c>
      <c s="8" t="inlineStr" r="J17912">
        <is>
          <t xml:space="preserve"> Richland</t>
        </is>
      </c>
    </row>
    <row r="17913" ht="20.25" customHeight="0">
      <c s="5" t="inlineStr" r="A17913">
        <is>
          <t xml:space="preserve">78009006</t>
        </is>
      </c>
      <c s="5" t="inlineStr" r="B17913">
        <is>
          <t xml:space="preserve">MODIFIED URETHANE PAVEMENT MARKING - LINE 6"</t>
        </is>
      </c>
      <c s="5" t="inlineStr" r="C17913">
        <is>
          <t xml:space="preserve">FOOT   </t>
        </is>
      </c>
      <c s="6" r="D17913">
        <v>1656.000</v>
      </c>
      <c s="7" r="E17913">
        <v>9</v>
      </c>
      <c s="8" t="inlineStr" r="F17913">
        <is>
          <t xml:space="preserve">78682</t>
        </is>
      </c>
      <c s="8" t="inlineStr" r="G17913">
        <is>
          <t xml:space="preserve">034</t>
        </is>
      </c>
      <c s="9" r="H17913">
        <v>5.5000</v>
      </c>
      <c s="8" t="inlineStr" r="I17913">
        <is>
          <t xml:space="preserve">Y</t>
        </is>
      </c>
      <c s="8" t="inlineStr" r="J17913">
        <is>
          <t xml:space="preserve"> White</t>
        </is>
      </c>
    </row>
    <row r="17914" ht="20.25" customHeight="0">
      <c s="5" t="inlineStr" r="A17914">
        <is>
          <t xml:space="preserve">78009006</t>
        </is>
      </c>
      <c s="5" t="inlineStr" r="B17914">
        <is>
          <t xml:space="preserve">MODIFIED URETHANE PAVEMENT MARKING - LINE 6"</t>
        </is>
      </c>
      <c s="5" t="inlineStr" r="C17914">
        <is>
          <t xml:space="preserve">FOOT   </t>
        </is>
      </c>
      <c s="6" r="D17914">
        <v>1656.000</v>
      </c>
      <c s="7" r="E17914">
        <v>9</v>
      </c>
      <c s="8" t="inlineStr" r="F17914">
        <is>
          <t xml:space="preserve">78682</t>
        </is>
      </c>
      <c s="8" t="inlineStr" r="G17914">
        <is>
          <t xml:space="preserve">034</t>
        </is>
      </c>
      <c s="9" r="H17914">
        <v>5.5000</v>
      </c>
      <c s="8" t="inlineStr" r="I17914">
        <is>
          <t xml:space="preserve"/>
        </is>
      </c>
      <c s="8" t="inlineStr" r="J17914">
        <is>
          <t xml:space="preserve"> White</t>
        </is>
      </c>
    </row>
    <row r="17915" ht="20.25" customHeight="0">
      <c s="5" t="inlineStr" r="A17915">
        <is>
          <t xml:space="preserve">78009006</t>
        </is>
      </c>
      <c s="5" t="inlineStr" r="B17915">
        <is>
          <t xml:space="preserve">MODIFIED URETHANE PAVEMENT MARKING - LINE 6"</t>
        </is>
      </c>
      <c s="5" t="inlineStr" r="C17915">
        <is>
          <t xml:space="preserve">FOOT   </t>
        </is>
      </c>
      <c s="6" r="D17915">
        <v>2040.000</v>
      </c>
      <c s="7" r="E17915">
        <v>4</v>
      </c>
      <c s="8" t="inlineStr" r="F17915">
        <is>
          <t xml:space="preserve">89826</t>
        </is>
      </c>
      <c s="8" t="inlineStr" r="G17915">
        <is>
          <t xml:space="preserve">136</t>
        </is>
      </c>
      <c s="9" r="H17915">
        <v>2.5000</v>
      </c>
      <c s="8" t="inlineStr" r="I17915">
        <is>
          <t xml:space="preserve">Y</t>
        </is>
      </c>
      <c s="8" t="inlineStr" r="J17915">
        <is>
          <t xml:space="preserve"> Peoria</t>
        </is>
      </c>
    </row>
    <row r="17916" ht="20.25" customHeight="0">
      <c s="5" t="inlineStr" r="A17916">
        <is>
          <t xml:space="preserve">78009006</t>
        </is>
      </c>
      <c s="5" t="inlineStr" r="B17916">
        <is>
          <t xml:space="preserve">MODIFIED URETHANE PAVEMENT MARKING - LINE 6"</t>
        </is>
      </c>
      <c s="5" t="inlineStr" r="C17916">
        <is>
          <t xml:space="preserve">FOOT   </t>
        </is>
      </c>
      <c s="6" r="D17916">
        <v>2040.000</v>
      </c>
      <c s="7" r="E17916">
        <v>4</v>
      </c>
      <c s="8" t="inlineStr" r="F17916">
        <is>
          <t xml:space="preserve">89826</t>
        </is>
      </c>
      <c s="8" t="inlineStr" r="G17916">
        <is>
          <t xml:space="preserve">136</t>
        </is>
      </c>
      <c s="9" r="H17916">
        <v>1.9000</v>
      </c>
      <c s="8" t="inlineStr" r="I17916">
        <is>
          <t xml:space="preserve"/>
        </is>
      </c>
      <c s="8" t="inlineStr" r="J17916">
        <is>
          <t xml:space="preserve"> Peoria</t>
        </is>
      </c>
    </row>
    <row r="17917" ht="20.25" customHeight="0">
      <c s="5" t="inlineStr" r="A17917">
        <is>
          <t xml:space="preserve">78009006</t>
        </is>
      </c>
      <c s="5" t="inlineStr" r="B17917">
        <is>
          <t xml:space="preserve">MODIFIED URETHANE PAVEMENT MARKING - LINE 6"</t>
        </is>
      </c>
      <c s="5" t="inlineStr" r="C17917">
        <is>
          <t xml:space="preserve">FOOT   </t>
        </is>
      </c>
      <c s="6" r="D17917">
        <v>2040.000</v>
      </c>
      <c s="7" r="E17917">
        <v>4</v>
      </c>
      <c s="8" t="inlineStr" r="F17917">
        <is>
          <t xml:space="preserve">89826</t>
        </is>
      </c>
      <c s="8" t="inlineStr" r="G17917">
        <is>
          <t xml:space="preserve">136</t>
        </is>
      </c>
      <c s="9" r="H17917">
        <v>2.0000</v>
      </c>
      <c s="8" t="inlineStr" r="I17917">
        <is>
          <t xml:space="preserve"/>
        </is>
      </c>
      <c s="8" t="inlineStr" r="J17917">
        <is>
          <t xml:space="preserve"> Peoria</t>
        </is>
      </c>
    </row>
    <row r="17918" ht="20.25" customHeight="0">
      <c s="5" t="inlineStr" r="A17918">
        <is>
          <t xml:space="preserve">78009006</t>
        </is>
      </c>
      <c s="5" t="inlineStr" r="B17918">
        <is>
          <t xml:space="preserve">MODIFIED URETHANE PAVEMENT MARKING - LINE 6"</t>
        </is>
      </c>
      <c s="5" t="inlineStr" r="C17918">
        <is>
          <t xml:space="preserve">FOOT   </t>
        </is>
      </c>
      <c s="6" r="D17918">
        <v>2040.000</v>
      </c>
      <c s="7" r="E17918">
        <v>4</v>
      </c>
      <c s="8" t="inlineStr" r="F17918">
        <is>
          <t xml:space="preserve">89826</t>
        </is>
      </c>
      <c s="8" t="inlineStr" r="G17918">
        <is>
          <t xml:space="preserve">136</t>
        </is>
      </c>
      <c s="9" r="H17918">
        <v>2.4500</v>
      </c>
      <c s="8" t="inlineStr" r="I17918">
        <is>
          <t xml:space="preserve"/>
        </is>
      </c>
      <c s="8" t="inlineStr" r="J17918">
        <is>
          <t xml:space="preserve"> Peoria</t>
        </is>
      </c>
    </row>
    <row r="17919" ht="20.25" customHeight="0">
      <c s="5" t="inlineStr" r="A17919">
        <is>
          <t xml:space="preserve">78009008</t>
        </is>
      </c>
      <c s="5" t="inlineStr" r="B17919">
        <is>
          <t xml:space="preserve">MODIFIED URETHANE PAVEMENT MARKING - LINE 8"</t>
        </is>
      </c>
      <c s="5" t="inlineStr" r="C17919">
        <is>
          <t xml:space="preserve">FOOT   </t>
        </is>
      </c>
      <c s="6" r="D17919">
        <v>47820.000</v>
      </c>
      <c s="7" r="E17919">
        <v>1</v>
      </c>
      <c s="8" t="inlineStr" r="F17919">
        <is>
          <t xml:space="preserve">62K74</t>
        </is>
      </c>
      <c s="8" t="inlineStr" r="G17919">
        <is>
          <t xml:space="preserve">131</t>
        </is>
      </c>
      <c s="9" r="H17919">
        <v>1.7000</v>
      </c>
      <c s="8" t="inlineStr" r="I17919">
        <is>
          <t xml:space="preserve">Y</t>
        </is>
      </c>
      <c s="8" t="inlineStr" r="J17919">
        <is>
          <t xml:space="preserve"> Cook</t>
        </is>
      </c>
    </row>
    <row r="17920" ht="20.25" customHeight="0">
      <c s="5" t="inlineStr" r="A17920">
        <is>
          <t xml:space="preserve">78009008</t>
        </is>
      </c>
      <c s="5" t="inlineStr" r="B17920">
        <is>
          <t xml:space="preserve">MODIFIED URETHANE PAVEMENT MARKING - LINE 8"</t>
        </is>
      </c>
      <c s="5" t="inlineStr" r="C17920">
        <is>
          <t xml:space="preserve">FOOT   </t>
        </is>
      </c>
      <c s="6" r="D17920">
        <v>47820.000</v>
      </c>
      <c s="7" r="E17920">
        <v>1</v>
      </c>
      <c s="8" t="inlineStr" r="F17920">
        <is>
          <t xml:space="preserve">62K74</t>
        </is>
      </c>
      <c s="8" t="inlineStr" r="G17920">
        <is>
          <t xml:space="preserve">131</t>
        </is>
      </c>
      <c s="9" r="H17920">
        <v>1.7000</v>
      </c>
      <c s="8" t="inlineStr" r="I17920">
        <is>
          <t xml:space="preserve"/>
        </is>
      </c>
      <c s="8" t="inlineStr" r="J17920">
        <is>
          <t xml:space="preserve"> Cook</t>
        </is>
      </c>
    </row>
    <row r="17921" ht="20.25" customHeight="0">
      <c s="5" t="inlineStr" r="A17921">
        <is>
          <t xml:space="preserve">78009008</t>
        </is>
      </c>
      <c s="5" t="inlineStr" r="B17921">
        <is>
          <t xml:space="preserve">MODIFIED URETHANE PAVEMENT MARKING - LINE 8"</t>
        </is>
      </c>
      <c s="5" t="inlineStr" r="C17921">
        <is>
          <t xml:space="preserve">FOOT   </t>
        </is>
      </c>
      <c s="6" r="D17921">
        <v>47820.000</v>
      </c>
      <c s="7" r="E17921">
        <v>1</v>
      </c>
      <c s="8" t="inlineStr" r="F17921">
        <is>
          <t xml:space="preserve">62K74</t>
        </is>
      </c>
      <c s="8" t="inlineStr" r="G17921">
        <is>
          <t xml:space="preserve">131</t>
        </is>
      </c>
      <c s="9" r="H17921">
        <v>1.7500</v>
      </c>
      <c s="8" t="inlineStr" r="I17921">
        <is>
          <t xml:space="preserve"/>
        </is>
      </c>
      <c s="8" t="inlineStr" r="J17921">
        <is>
          <t xml:space="preserve"> Cook</t>
        </is>
      </c>
    </row>
    <row r="17922" ht="20.25" customHeight="0">
      <c s="5" t="inlineStr" r="A17922">
        <is>
          <t xml:space="preserve">78009008</t>
        </is>
      </c>
      <c s="5" t="inlineStr" r="B17922">
        <is>
          <t xml:space="preserve">MODIFIED URETHANE PAVEMENT MARKING - LINE 8"</t>
        </is>
      </c>
      <c s="5" t="inlineStr" r="C17922">
        <is>
          <t xml:space="preserve">FOOT   </t>
        </is>
      </c>
      <c s="6" r="D17922">
        <v>1140.000</v>
      </c>
      <c s="7" r="E17922">
        <v>1</v>
      </c>
      <c s="8" t="inlineStr" r="F17922">
        <is>
          <t xml:space="preserve">62M43</t>
        </is>
      </c>
      <c s="8" t="inlineStr" r="G17922">
        <is>
          <t xml:space="preserve">110</t>
        </is>
      </c>
      <c s="9" r="H17922">
        <v>1.8500</v>
      </c>
      <c s="8" t="inlineStr" r="I17922">
        <is>
          <t xml:space="preserve">Y</t>
        </is>
      </c>
      <c s="8" t="inlineStr" r="J17922">
        <is>
          <t xml:space="preserve"> DuPage, Will</t>
        </is>
      </c>
    </row>
    <row r="17923" ht="20.25" customHeight="0">
      <c s="5" t="inlineStr" r="A17923">
        <is>
          <t xml:space="preserve">78009008</t>
        </is>
      </c>
      <c s="5" t="inlineStr" r="B17923">
        <is>
          <t xml:space="preserve">MODIFIED URETHANE PAVEMENT MARKING - LINE 8"</t>
        </is>
      </c>
      <c s="5" t="inlineStr" r="C17923">
        <is>
          <t xml:space="preserve">FOOT   </t>
        </is>
      </c>
      <c s="6" r="D17923">
        <v>1140.000</v>
      </c>
      <c s="7" r="E17923">
        <v>1</v>
      </c>
      <c s="8" t="inlineStr" r="F17923">
        <is>
          <t xml:space="preserve">62M43</t>
        </is>
      </c>
      <c s="8" t="inlineStr" r="G17923">
        <is>
          <t xml:space="preserve">110</t>
        </is>
      </c>
      <c s="9" r="H17923">
        <v>1.6000</v>
      </c>
      <c s="8" t="inlineStr" r="I17923">
        <is>
          <t xml:space="preserve"/>
        </is>
      </c>
      <c s="8" t="inlineStr" r="J17923">
        <is>
          <t xml:space="preserve"> DuPage, Will</t>
        </is>
      </c>
    </row>
    <row r="17924" ht="20.25" customHeight="0">
      <c s="5" t="inlineStr" r="A17924">
        <is>
          <t xml:space="preserve">78009008</t>
        </is>
      </c>
      <c s="5" t="inlineStr" r="B17924">
        <is>
          <t xml:space="preserve">MODIFIED URETHANE PAVEMENT MARKING - LINE 8"</t>
        </is>
      </c>
      <c s="5" t="inlineStr" r="C17924">
        <is>
          <t xml:space="preserve">FOOT   </t>
        </is>
      </c>
      <c s="6" r="D17924">
        <v>1140.000</v>
      </c>
      <c s="7" r="E17924">
        <v>1</v>
      </c>
      <c s="8" t="inlineStr" r="F17924">
        <is>
          <t xml:space="preserve">62M43</t>
        </is>
      </c>
      <c s="8" t="inlineStr" r="G17924">
        <is>
          <t xml:space="preserve">110</t>
        </is>
      </c>
      <c s="9" r="H17924">
        <v>1.6800</v>
      </c>
      <c s="8" t="inlineStr" r="I17924">
        <is>
          <t xml:space="preserve"/>
        </is>
      </c>
      <c s="8" t="inlineStr" r="J17924">
        <is>
          <t xml:space="preserve"> DuPage, Will</t>
        </is>
      </c>
    </row>
    <row r="17925" ht="20.25" customHeight="0">
      <c s="5" t="inlineStr" r="A17925">
        <is>
          <t xml:space="preserve">78009008</t>
        </is>
      </c>
      <c s="5" t="inlineStr" r="B17925">
        <is>
          <t xml:space="preserve">MODIFIED URETHANE PAVEMENT MARKING - LINE 8"</t>
        </is>
      </c>
      <c s="5" t="inlineStr" r="C17925">
        <is>
          <t xml:space="preserve">FOOT   </t>
        </is>
      </c>
      <c s="6" r="D17925">
        <v>1140.000</v>
      </c>
      <c s="7" r="E17925">
        <v>1</v>
      </c>
      <c s="8" t="inlineStr" r="F17925">
        <is>
          <t xml:space="preserve">62M43</t>
        </is>
      </c>
      <c s="8" t="inlineStr" r="G17925">
        <is>
          <t xml:space="preserve">110</t>
        </is>
      </c>
      <c s="9" r="H17925">
        <v>2.0000</v>
      </c>
      <c s="8" t="inlineStr" r="I17925">
        <is>
          <t xml:space="preserve"/>
        </is>
      </c>
      <c s="8" t="inlineStr" r="J17925">
        <is>
          <t xml:space="preserve"> DuPage, Will</t>
        </is>
      </c>
    </row>
    <row r="17926" ht="20.25" customHeight="0">
      <c s="5" t="inlineStr" r="A17926">
        <is>
          <t xml:space="preserve">78009008</t>
        </is>
      </c>
      <c s="5" t="inlineStr" r="B17926">
        <is>
          <t xml:space="preserve">MODIFIED URETHANE PAVEMENT MARKING - LINE 8"</t>
        </is>
      </c>
      <c s="5" t="inlineStr" r="C17926">
        <is>
          <t xml:space="preserve">FOOT   </t>
        </is>
      </c>
      <c s="6" r="D17926">
        <v>3908.000</v>
      </c>
      <c s="7" r="E17926">
        <v>6</v>
      </c>
      <c s="8" t="inlineStr" r="F17926">
        <is>
          <t xml:space="preserve">72K64</t>
        </is>
      </c>
      <c s="8" t="inlineStr" r="G17926">
        <is>
          <t xml:space="preserve">061</t>
        </is>
      </c>
      <c s="9" r="H17926">
        <v>1.1000</v>
      </c>
      <c s="8" t="inlineStr" r="I17926">
        <is>
          <t xml:space="preserve">Y</t>
        </is>
      </c>
      <c s="8" t="inlineStr" r="J17926">
        <is>
          <t xml:space="preserve"> Logan</t>
        </is>
      </c>
    </row>
    <row r="17927" ht="20.25" customHeight="0">
      <c s="5" t="inlineStr" r="A17927">
        <is>
          <t xml:space="preserve">78009008</t>
        </is>
      </c>
      <c s="5" t="inlineStr" r="B17927">
        <is>
          <t xml:space="preserve">MODIFIED URETHANE PAVEMENT MARKING - LINE 8"</t>
        </is>
      </c>
      <c s="5" t="inlineStr" r="C17927">
        <is>
          <t xml:space="preserve">FOOT   </t>
        </is>
      </c>
      <c s="6" r="D17927">
        <v>325.000</v>
      </c>
      <c s="7" r="E17927">
        <v>6</v>
      </c>
      <c s="8" t="inlineStr" r="F17927">
        <is>
          <t xml:space="preserve">72N14</t>
        </is>
      </c>
      <c s="8" t="inlineStr" r="G17927">
        <is>
          <t xml:space="preserve">025</t>
        </is>
      </c>
      <c s="9" r="H17927">
        <v>2.4500</v>
      </c>
      <c s="8" t="inlineStr" r="I17927">
        <is>
          <t xml:space="preserve">Y</t>
        </is>
      </c>
      <c s="8" t="inlineStr" r="J17927">
        <is>
          <t xml:space="preserve"> Morgan</t>
        </is>
      </c>
    </row>
    <row r="17928" ht="20.25" customHeight="0">
      <c s="5" t="inlineStr" r="A17928">
        <is>
          <t xml:space="preserve">78009008</t>
        </is>
      </c>
      <c s="5" t="inlineStr" r="B17928">
        <is>
          <t xml:space="preserve">MODIFIED URETHANE PAVEMENT MARKING - LINE 8"</t>
        </is>
      </c>
      <c s="5" t="inlineStr" r="C17928">
        <is>
          <t xml:space="preserve">FOOT   </t>
        </is>
      </c>
      <c s="6" r="D17928">
        <v>325.000</v>
      </c>
      <c s="7" r="E17928">
        <v>6</v>
      </c>
      <c s="8" t="inlineStr" r="F17928">
        <is>
          <t xml:space="preserve">72N14</t>
        </is>
      </c>
      <c s="8" t="inlineStr" r="G17928">
        <is>
          <t xml:space="preserve">025</t>
        </is>
      </c>
      <c s="9" r="H17928">
        <v>3.0000</v>
      </c>
      <c s="8" t="inlineStr" r="I17928">
        <is>
          <t xml:space="preserve"/>
        </is>
      </c>
      <c s="8" t="inlineStr" r="J17928">
        <is>
          <t xml:space="preserve"> Morgan</t>
        </is>
      </c>
    </row>
    <row r="17929" ht="20.25" customHeight="0">
      <c s="5" t="inlineStr" r="A17929">
        <is>
          <t xml:space="preserve">78009008</t>
        </is>
      </c>
      <c s="5" t="inlineStr" r="B17929">
        <is>
          <t xml:space="preserve">MODIFIED URETHANE PAVEMENT MARKING - LINE 8"</t>
        </is>
      </c>
      <c s="5" t="inlineStr" r="C17929">
        <is>
          <t xml:space="preserve">FOOT   </t>
        </is>
      </c>
      <c s="6" r="D17929">
        <v>325.000</v>
      </c>
      <c s="7" r="E17929">
        <v>6</v>
      </c>
      <c s="8" t="inlineStr" r="F17929">
        <is>
          <t xml:space="preserve">72N14</t>
        </is>
      </c>
      <c s="8" t="inlineStr" r="G17929">
        <is>
          <t xml:space="preserve">025</t>
        </is>
      </c>
      <c s="9" r="H17929">
        <v>3.3000</v>
      </c>
      <c s="8" t="inlineStr" r="I17929">
        <is>
          <t xml:space="preserve"/>
        </is>
      </c>
      <c s="8" t="inlineStr" r="J17929">
        <is>
          <t xml:space="preserve"> Morgan</t>
        </is>
      </c>
    </row>
    <row r="17930" ht="20.25" customHeight="0">
      <c s="5" t="inlineStr" r="A17930">
        <is>
          <t xml:space="preserve">78009008</t>
        </is>
      </c>
      <c s="5" t="inlineStr" r="B17930">
        <is>
          <t xml:space="preserve">MODIFIED URETHANE PAVEMENT MARKING - LINE 8"</t>
        </is>
      </c>
      <c s="5" t="inlineStr" r="C17930">
        <is>
          <t xml:space="preserve">FOOT   </t>
        </is>
      </c>
      <c s="6" r="D17930">
        <v>486.000</v>
      </c>
      <c s="7" r="E17930">
        <v>7</v>
      </c>
      <c s="8" t="inlineStr" r="F17930">
        <is>
          <t xml:space="preserve">74961</t>
        </is>
      </c>
      <c s="8" t="inlineStr" r="G17930">
        <is>
          <t xml:space="preserve">102</t>
        </is>
      </c>
      <c s="9" r="H17930">
        <v>5.5000</v>
      </c>
      <c s="8" t="inlineStr" r="I17930">
        <is>
          <t xml:space="preserve">Y</t>
        </is>
      </c>
      <c s="8" t="inlineStr" r="J17930">
        <is>
          <t xml:space="preserve"> Richland</t>
        </is>
      </c>
    </row>
    <row r="17931" ht="20.25" customHeight="0">
      <c s="5" t="inlineStr" r="A17931">
        <is>
          <t xml:space="preserve">78009008</t>
        </is>
      </c>
      <c s="5" t="inlineStr" r="B17931">
        <is>
          <t xml:space="preserve">MODIFIED URETHANE PAVEMENT MARKING - LINE 8"</t>
        </is>
      </c>
      <c s="5" t="inlineStr" r="C17931">
        <is>
          <t xml:space="preserve">FOOT   </t>
        </is>
      </c>
      <c s="6" r="D17931">
        <v>3053.000</v>
      </c>
      <c s="7" r="E17931">
        <v>4</v>
      </c>
      <c s="8" t="inlineStr" r="F17931">
        <is>
          <t xml:space="preserve">89826</t>
        </is>
      </c>
      <c s="8" t="inlineStr" r="G17931">
        <is>
          <t xml:space="preserve">136</t>
        </is>
      </c>
      <c s="9" r="H17931">
        <v>3.2500</v>
      </c>
      <c s="8" t="inlineStr" r="I17931">
        <is>
          <t xml:space="preserve">Y</t>
        </is>
      </c>
      <c s="8" t="inlineStr" r="J17931">
        <is>
          <t xml:space="preserve"> Peoria</t>
        </is>
      </c>
    </row>
    <row r="17932" ht="20.25" customHeight="0">
      <c s="5" t="inlineStr" r="A17932">
        <is>
          <t xml:space="preserve">78009008</t>
        </is>
      </c>
      <c s="5" t="inlineStr" r="B17932">
        <is>
          <t xml:space="preserve">MODIFIED URETHANE PAVEMENT MARKING - LINE 8"</t>
        </is>
      </c>
      <c s="5" t="inlineStr" r="C17932">
        <is>
          <t xml:space="preserve">FOOT   </t>
        </is>
      </c>
      <c s="6" r="D17932">
        <v>3053.000</v>
      </c>
      <c s="7" r="E17932">
        <v>4</v>
      </c>
      <c s="8" t="inlineStr" r="F17932">
        <is>
          <t xml:space="preserve">89826</t>
        </is>
      </c>
      <c s="8" t="inlineStr" r="G17932">
        <is>
          <t xml:space="preserve">136</t>
        </is>
      </c>
      <c s="9" r="H17932">
        <v>2.5300</v>
      </c>
      <c s="8" t="inlineStr" r="I17932">
        <is>
          <t xml:space="preserve"/>
        </is>
      </c>
      <c s="8" t="inlineStr" r="J17932">
        <is>
          <t xml:space="preserve"> Peoria</t>
        </is>
      </c>
    </row>
    <row r="17933" ht="20.25" customHeight="0">
      <c s="5" t="inlineStr" r="A17933">
        <is>
          <t xml:space="preserve">78009008</t>
        </is>
      </c>
      <c s="5" t="inlineStr" r="B17933">
        <is>
          <t xml:space="preserve">MODIFIED URETHANE PAVEMENT MARKING - LINE 8"</t>
        </is>
      </c>
      <c s="5" t="inlineStr" r="C17933">
        <is>
          <t xml:space="preserve">FOOT   </t>
        </is>
      </c>
      <c s="6" r="D17933">
        <v>3053.000</v>
      </c>
      <c s="7" r="E17933">
        <v>4</v>
      </c>
      <c s="8" t="inlineStr" r="F17933">
        <is>
          <t xml:space="preserve">89826</t>
        </is>
      </c>
      <c s="8" t="inlineStr" r="G17933">
        <is>
          <t xml:space="preserve">136</t>
        </is>
      </c>
      <c s="9" r="H17933">
        <v>3.2600</v>
      </c>
      <c s="8" t="inlineStr" r="I17933">
        <is>
          <t xml:space="preserve"/>
        </is>
      </c>
      <c s="8" t="inlineStr" r="J17933">
        <is>
          <t xml:space="preserve"> Peoria</t>
        </is>
      </c>
    </row>
    <row r="17934" ht="20.25" customHeight="0">
      <c s="5" t="inlineStr" r="A17934">
        <is>
          <t xml:space="preserve">78009008</t>
        </is>
      </c>
      <c s="5" t="inlineStr" r="B17934">
        <is>
          <t xml:space="preserve">MODIFIED URETHANE PAVEMENT MARKING - LINE 8"</t>
        </is>
      </c>
      <c s="5" t="inlineStr" r="C17934">
        <is>
          <t xml:space="preserve">FOOT   </t>
        </is>
      </c>
      <c s="6" r="D17934">
        <v>3053.000</v>
      </c>
      <c s="7" r="E17934">
        <v>4</v>
      </c>
      <c s="8" t="inlineStr" r="F17934">
        <is>
          <t xml:space="preserve">89826</t>
        </is>
      </c>
      <c s="8" t="inlineStr" r="G17934">
        <is>
          <t xml:space="preserve">136</t>
        </is>
      </c>
      <c s="9" r="H17934">
        <v>4.5000</v>
      </c>
      <c s="8" t="inlineStr" r="I17934">
        <is>
          <t xml:space="preserve"/>
        </is>
      </c>
      <c s="8" t="inlineStr" r="J17934">
        <is>
          <t xml:space="preserve"> Peoria</t>
        </is>
      </c>
    </row>
    <row r="17935" ht="20.25" customHeight="0">
      <c s="5" t="inlineStr" r="A17935">
        <is>
          <t xml:space="preserve">78009012</t>
        </is>
      </c>
      <c s="5" t="inlineStr" r="B17935">
        <is>
          <t xml:space="preserve">MODIFIED URETHANE PAVEMENT MARKING - LINE 12"</t>
        </is>
      </c>
      <c s="5" t="inlineStr" r="C17935">
        <is>
          <t xml:space="preserve">FOOT   </t>
        </is>
      </c>
      <c s="6" r="D17935">
        <v>143.000</v>
      </c>
      <c s="7" r="E17935">
        <v>1</v>
      </c>
      <c s="8" t="inlineStr" r="F17935">
        <is>
          <t xml:space="preserve">61H84</t>
        </is>
      </c>
      <c s="8" t="inlineStr" r="G17935">
        <is>
          <t xml:space="preserve">043</t>
        </is>
      </c>
      <c s="9" r="H17935">
        <v>8.2500</v>
      </c>
      <c s="8" t="inlineStr" r="I17935">
        <is>
          <t xml:space="preserve">Y</t>
        </is>
      </c>
      <c s="8" t="inlineStr" r="J17935">
        <is>
          <t xml:space="preserve"> Cook</t>
        </is>
      </c>
    </row>
    <row r="17936" ht="20.25" customHeight="0">
      <c s="5" t="inlineStr" r="A17936">
        <is>
          <t xml:space="preserve">78009012</t>
        </is>
      </c>
      <c s="5" t="inlineStr" r="B17936">
        <is>
          <t xml:space="preserve">MODIFIED URETHANE PAVEMENT MARKING - LINE 12"</t>
        </is>
      </c>
      <c s="5" t="inlineStr" r="C17936">
        <is>
          <t xml:space="preserve">FOOT   </t>
        </is>
      </c>
      <c s="6" r="D17936">
        <v>40.000</v>
      </c>
      <c s="7" r="E17936">
        <v>1</v>
      </c>
      <c s="8" t="inlineStr" r="F17936">
        <is>
          <t xml:space="preserve">61J12</t>
        </is>
      </c>
      <c s="8" t="inlineStr" r="G17936">
        <is>
          <t xml:space="preserve">047</t>
        </is>
      </c>
      <c s="9" r="H17936">
        <v>11.0000</v>
      </c>
      <c s="8" t="inlineStr" r="I17936">
        <is>
          <t xml:space="preserve">Y</t>
        </is>
      </c>
      <c s="8" t="inlineStr" r="J17936">
        <is>
          <t xml:space="preserve"> DuPage</t>
        </is>
      </c>
    </row>
    <row r="17937" ht="20.25" customHeight="0">
      <c s="5" t="inlineStr" r="A17937">
        <is>
          <t xml:space="preserve">78009012</t>
        </is>
      </c>
      <c s="5" t="inlineStr" r="B17937">
        <is>
          <t xml:space="preserve">MODIFIED URETHANE PAVEMENT MARKING - LINE 12"</t>
        </is>
      </c>
      <c s="5" t="inlineStr" r="C17937">
        <is>
          <t xml:space="preserve">FOOT   </t>
        </is>
      </c>
      <c s="6" r="D17937">
        <v>40.000</v>
      </c>
      <c s="7" r="E17937">
        <v>1</v>
      </c>
      <c s="8" t="inlineStr" r="F17937">
        <is>
          <t xml:space="preserve">61J12</t>
        </is>
      </c>
      <c s="8" t="inlineStr" r="G17937">
        <is>
          <t xml:space="preserve">047</t>
        </is>
      </c>
      <c s="9" r="H17937">
        <v>7.7500</v>
      </c>
      <c s="8" t="inlineStr" r="I17937">
        <is>
          <t xml:space="preserve"/>
        </is>
      </c>
      <c s="8" t="inlineStr" r="J17937">
        <is>
          <t xml:space="preserve"> DuPage</t>
        </is>
      </c>
    </row>
    <row r="17938" ht="20.25" customHeight="0">
      <c s="5" t="inlineStr" r="A17938">
        <is>
          <t xml:space="preserve">78009012</t>
        </is>
      </c>
      <c s="5" t="inlineStr" r="B17938">
        <is>
          <t xml:space="preserve">MODIFIED URETHANE PAVEMENT MARKING - LINE 12"</t>
        </is>
      </c>
      <c s="5" t="inlineStr" r="C17938">
        <is>
          <t xml:space="preserve">FOOT   </t>
        </is>
      </c>
      <c s="6" r="D17938">
        <v>40.000</v>
      </c>
      <c s="7" r="E17938">
        <v>1</v>
      </c>
      <c s="8" t="inlineStr" r="F17938">
        <is>
          <t xml:space="preserve">61J12</t>
        </is>
      </c>
      <c s="8" t="inlineStr" r="G17938">
        <is>
          <t xml:space="preserve">047</t>
        </is>
      </c>
      <c s="9" r="H17938">
        <v>10.0000</v>
      </c>
      <c s="8" t="inlineStr" r="I17938">
        <is>
          <t xml:space="preserve"/>
        </is>
      </c>
      <c s="8" t="inlineStr" r="J17938">
        <is>
          <t xml:space="preserve"> DuPage</t>
        </is>
      </c>
    </row>
    <row r="17939" ht="20.25" customHeight="0">
      <c s="5" t="inlineStr" r="A17939">
        <is>
          <t xml:space="preserve">78009012</t>
        </is>
      </c>
      <c s="5" t="inlineStr" r="B17939">
        <is>
          <t xml:space="preserve">MODIFIED URETHANE PAVEMENT MARKING - LINE 12"</t>
        </is>
      </c>
      <c s="5" t="inlineStr" r="C17939">
        <is>
          <t xml:space="preserve">FOOT   </t>
        </is>
      </c>
      <c s="6" r="D17939">
        <v>40.000</v>
      </c>
      <c s="7" r="E17939">
        <v>1</v>
      </c>
      <c s="8" t="inlineStr" r="F17939">
        <is>
          <t xml:space="preserve">61J12</t>
        </is>
      </c>
      <c s="8" t="inlineStr" r="G17939">
        <is>
          <t xml:space="preserve">047</t>
        </is>
      </c>
      <c s="9" r="H17939">
        <v>10.0000</v>
      </c>
      <c s="8" t="inlineStr" r="I17939">
        <is>
          <t xml:space="preserve"/>
        </is>
      </c>
      <c s="8" t="inlineStr" r="J17939">
        <is>
          <t xml:space="preserve"> DuPage</t>
        </is>
      </c>
    </row>
    <row r="17940" ht="20.25" customHeight="0">
      <c s="5" t="inlineStr" r="A17940">
        <is>
          <t xml:space="preserve">78009012</t>
        </is>
      </c>
      <c s="5" t="inlineStr" r="B17940">
        <is>
          <t xml:space="preserve">MODIFIED URETHANE PAVEMENT MARKING - LINE 12"</t>
        </is>
      </c>
      <c s="5" t="inlineStr" r="C17940">
        <is>
          <t xml:space="preserve">FOOT   </t>
        </is>
      </c>
      <c s="6" r="D17940">
        <v>40.000</v>
      </c>
      <c s="7" r="E17940">
        <v>1</v>
      </c>
      <c s="8" t="inlineStr" r="F17940">
        <is>
          <t xml:space="preserve">61J12</t>
        </is>
      </c>
      <c s="8" t="inlineStr" r="G17940">
        <is>
          <t xml:space="preserve">047</t>
        </is>
      </c>
      <c s="9" r="H17940">
        <v>11.0000</v>
      </c>
      <c s="8" t="inlineStr" r="I17940">
        <is>
          <t xml:space="preserve"/>
        </is>
      </c>
      <c s="8" t="inlineStr" r="J17940">
        <is>
          <t xml:space="preserve"> DuPage</t>
        </is>
      </c>
    </row>
    <row r="17941" ht="20.25" customHeight="0">
      <c s="5" t="inlineStr" r="A17941">
        <is>
          <t xml:space="preserve">78009012</t>
        </is>
      </c>
      <c s="5" t="inlineStr" r="B17941">
        <is>
          <t xml:space="preserve">MODIFIED URETHANE PAVEMENT MARKING - LINE 12"</t>
        </is>
      </c>
      <c s="5" t="inlineStr" r="C17941">
        <is>
          <t xml:space="preserve">FOOT   </t>
        </is>
      </c>
      <c s="6" r="D17941">
        <v>113.000</v>
      </c>
      <c s="7" r="E17941">
        <v>1</v>
      </c>
      <c s="8" t="inlineStr" r="F17941">
        <is>
          <t xml:space="preserve">61J19</t>
        </is>
      </c>
      <c s="8" t="inlineStr" r="G17941">
        <is>
          <t xml:space="preserve">050</t>
        </is>
      </c>
      <c s="9" r="H17941">
        <v>5.3000</v>
      </c>
      <c s="8" t="inlineStr" r="I17941">
        <is>
          <t xml:space="preserve">Y</t>
        </is>
      </c>
      <c s="8" t="inlineStr" r="J17941">
        <is>
          <t xml:space="preserve"> Cook</t>
        </is>
      </c>
    </row>
    <row r="17942" ht="20.25" customHeight="0">
      <c s="5" t="inlineStr" r="A17942">
        <is>
          <t xml:space="preserve">78009012</t>
        </is>
      </c>
      <c s="5" t="inlineStr" r="B17942">
        <is>
          <t xml:space="preserve">MODIFIED URETHANE PAVEMENT MARKING - LINE 12"</t>
        </is>
      </c>
      <c s="5" t="inlineStr" r="C17942">
        <is>
          <t xml:space="preserve">FOOT   </t>
        </is>
      </c>
      <c s="6" r="D17942">
        <v>113.000</v>
      </c>
      <c s="7" r="E17942">
        <v>1</v>
      </c>
      <c s="8" t="inlineStr" r="F17942">
        <is>
          <t xml:space="preserve">61J19</t>
        </is>
      </c>
      <c s="8" t="inlineStr" r="G17942">
        <is>
          <t xml:space="preserve">050</t>
        </is>
      </c>
      <c s="9" r="H17942">
        <v>4.0000</v>
      </c>
      <c s="8" t="inlineStr" r="I17942">
        <is>
          <t xml:space="preserve"/>
        </is>
      </c>
      <c s="8" t="inlineStr" r="J17942">
        <is>
          <t xml:space="preserve"> Cook</t>
        </is>
      </c>
    </row>
    <row r="17943" ht="20.25" customHeight="0">
      <c s="5" t="inlineStr" r="A17943">
        <is>
          <t xml:space="preserve">78009012</t>
        </is>
      </c>
      <c s="5" t="inlineStr" r="B17943">
        <is>
          <t xml:space="preserve">MODIFIED URETHANE PAVEMENT MARKING - LINE 12"</t>
        </is>
      </c>
      <c s="5" t="inlineStr" r="C17943">
        <is>
          <t xml:space="preserve">FOOT   </t>
        </is>
      </c>
      <c s="6" r="D17943">
        <v>113.000</v>
      </c>
      <c s="7" r="E17943">
        <v>1</v>
      </c>
      <c s="8" t="inlineStr" r="F17943">
        <is>
          <t xml:space="preserve">61J19</t>
        </is>
      </c>
      <c s="8" t="inlineStr" r="G17943">
        <is>
          <t xml:space="preserve">050</t>
        </is>
      </c>
      <c s="9" r="H17943">
        <v>5.3000</v>
      </c>
      <c s="8" t="inlineStr" r="I17943">
        <is>
          <t xml:space="preserve"/>
        </is>
      </c>
      <c s="8" t="inlineStr" r="J17943">
        <is>
          <t xml:space="preserve"> Cook</t>
        </is>
      </c>
    </row>
    <row r="17944" ht="20.25" customHeight="0">
      <c s="5" t="inlineStr" r="A17944">
        <is>
          <t xml:space="preserve">78009012</t>
        </is>
      </c>
      <c s="5" t="inlineStr" r="B17944">
        <is>
          <t xml:space="preserve">MODIFIED URETHANE PAVEMENT MARKING - LINE 12"</t>
        </is>
      </c>
      <c s="5" t="inlineStr" r="C17944">
        <is>
          <t xml:space="preserve">FOOT   </t>
        </is>
      </c>
      <c s="6" r="D17944">
        <v>113.000</v>
      </c>
      <c s="7" r="E17944">
        <v>1</v>
      </c>
      <c s="8" t="inlineStr" r="F17944">
        <is>
          <t xml:space="preserve">61J19</t>
        </is>
      </c>
      <c s="8" t="inlineStr" r="G17944">
        <is>
          <t xml:space="preserve">050</t>
        </is>
      </c>
      <c s="9" r="H17944">
        <v>5.6000</v>
      </c>
      <c s="8" t="inlineStr" r="I17944">
        <is>
          <t xml:space="preserve"/>
        </is>
      </c>
      <c s="8" t="inlineStr" r="J17944">
        <is>
          <t xml:space="preserve"> Cook</t>
        </is>
      </c>
    </row>
    <row r="17945" ht="20.25" customHeight="0">
      <c s="5" t="inlineStr" r="A17945">
        <is>
          <t xml:space="preserve">78009012</t>
        </is>
      </c>
      <c s="5" t="inlineStr" r="B17945">
        <is>
          <t xml:space="preserve">MODIFIED URETHANE PAVEMENT MARKING - LINE 12"</t>
        </is>
      </c>
      <c s="5" t="inlineStr" r="C17945">
        <is>
          <t xml:space="preserve">FOOT   </t>
        </is>
      </c>
      <c s="6" r="D17945">
        <v>115.000</v>
      </c>
      <c s="7" r="E17945">
        <v>1</v>
      </c>
      <c s="8" t="inlineStr" r="F17945">
        <is>
          <t xml:space="preserve">62A53</t>
        </is>
      </c>
      <c s="8" t="inlineStr" r="G17945">
        <is>
          <t xml:space="preserve">080</t>
        </is>
      </c>
      <c s="9" r="H17945">
        <v>6.0000</v>
      </c>
      <c s="8" t="inlineStr" r="I17945">
        <is>
          <t xml:space="preserve">Y</t>
        </is>
      </c>
      <c s="8" t="inlineStr" r="J17945">
        <is>
          <t xml:space="preserve"> Lake</t>
        </is>
      </c>
    </row>
    <row r="17946" ht="20.25" customHeight="0">
      <c s="5" t="inlineStr" r="A17946">
        <is>
          <t xml:space="preserve">78009012</t>
        </is>
      </c>
      <c s="5" t="inlineStr" r="B17946">
        <is>
          <t xml:space="preserve">MODIFIED URETHANE PAVEMENT MARKING - LINE 12"</t>
        </is>
      </c>
      <c s="5" t="inlineStr" r="C17946">
        <is>
          <t xml:space="preserve">FOOT   </t>
        </is>
      </c>
      <c s="6" r="D17946">
        <v>115.000</v>
      </c>
      <c s="7" r="E17946">
        <v>1</v>
      </c>
      <c s="8" t="inlineStr" r="F17946">
        <is>
          <t xml:space="preserve">62A53</t>
        </is>
      </c>
      <c s="8" t="inlineStr" r="G17946">
        <is>
          <t xml:space="preserve">080</t>
        </is>
      </c>
      <c s="9" r="H17946">
        <v>4.0000</v>
      </c>
      <c s="8" t="inlineStr" r="I17946">
        <is>
          <t xml:space="preserve"/>
        </is>
      </c>
      <c s="8" t="inlineStr" r="J17946">
        <is>
          <t xml:space="preserve"> Lake</t>
        </is>
      </c>
    </row>
    <row r="17947" ht="20.25" customHeight="0">
      <c s="5" t="inlineStr" r="A17947">
        <is>
          <t xml:space="preserve">78009012</t>
        </is>
      </c>
      <c s="5" t="inlineStr" r="B17947">
        <is>
          <t xml:space="preserve">MODIFIED URETHANE PAVEMENT MARKING - LINE 12"</t>
        </is>
      </c>
      <c s="5" t="inlineStr" r="C17947">
        <is>
          <t xml:space="preserve">FOOT   </t>
        </is>
      </c>
      <c s="6" r="D17947">
        <v>115.000</v>
      </c>
      <c s="7" r="E17947">
        <v>1</v>
      </c>
      <c s="8" t="inlineStr" r="F17947">
        <is>
          <t xml:space="preserve">62A53</t>
        </is>
      </c>
      <c s="8" t="inlineStr" r="G17947">
        <is>
          <t xml:space="preserve">080</t>
        </is>
      </c>
      <c s="9" r="H17947">
        <v>6.0000</v>
      </c>
      <c s="8" t="inlineStr" r="I17947">
        <is>
          <t xml:space="preserve"/>
        </is>
      </c>
      <c s="8" t="inlineStr" r="J17947">
        <is>
          <t xml:space="preserve"> Lake</t>
        </is>
      </c>
    </row>
    <row r="17948" ht="20.25" customHeight="0">
      <c s="5" t="inlineStr" r="A17948">
        <is>
          <t xml:space="preserve">78009012</t>
        </is>
      </c>
      <c s="5" t="inlineStr" r="B17948">
        <is>
          <t xml:space="preserve">MODIFIED URETHANE PAVEMENT MARKING - LINE 12"</t>
        </is>
      </c>
      <c s="5" t="inlineStr" r="C17948">
        <is>
          <t xml:space="preserve">FOOT   </t>
        </is>
      </c>
      <c s="6" r="D17948">
        <v>115.000</v>
      </c>
      <c s="7" r="E17948">
        <v>1</v>
      </c>
      <c s="8" t="inlineStr" r="F17948">
        <is>
          <t xml:space="preserve">62A53</t>
        </is>
      </c>
      <c s="8" t="inlineStr" r="G17948">
        <is>
          <t xml:space="preserve">080</t>
        </is>
      </c>
      <c s="9" r="H17948">
        <v>6.0000</v>
      </c>
      <c s="8" t="inlineStr" r="I17948">
        <is>
          <t xml:space="preserve"/>
        </is>
      </c>
      <c s="8" t="inlineStr" r="J17948">
        <is>
          <t xml:space="preserve"> Lake</t>
        </is>
      </c>
    </row>
    <row r="17949" ht="20.25" customHeight="0">
      <c s="5" t="inlineStr" r="A17949">
        <is>
          <t xml:space="preserve">78009012</t>
        </is>
      </c>
      <c s="5" t="inlineStr" r="B17949">
        <is>
          <t xml:space="preserve">MODIFIED URETHANE PAVEMENT MARKING - LINE 12"</t>
        </is>
      </c>
      <c s="5" t="inlineStr" r="C17949">
        <is>
          <t xml:space="preserve">FOOT   </t>
        </is>
      </c>
      <c s="6" r="D17949">
        <v>115.000</v>
      </c>
      <c s="7" r="E17949">
        <v>1</v>
      </c>
      <c s="8" t="inlineStr" r="F17949">
        <is>
          <t xml:space="preserve">62A53</t>
        </is>
      </c>
      <c s="8" t="inlineStr" r="G17949">
        <is>
          <t xml:space="preserve">080</t>
        </is>
      </c>
      <c s="9" r="H17949">
        <v>6.0000</v>
      </c>
      <c s="8" t="inlineStr" r="I17949">
        <is>
          <t xml:space="preserve"/>
        </is>
      </c>
      <c s="8" t="inlineStr" r="J17949">
        <is>
          <t xml:space="preserve"> Lake</t>
        </is>
      </c>
    </row>
    <row r="17950" ht="20.25" customHeight="0">
      <c s="5" t="inlineStr" r="A17950">
        <is>
          <t xml:space="preserve">78009012</t>
        </is>
      </c>
      <c s="5" t="inlineStr" r="B17950">
        <is>
          <t xml:space="preserve">MODIFIED URETHANE PAVEMENT MARKING - LINE 12"</t>
        </is>
      </c>
      <c s="5" t="inlineStr" r="C17950">
        <is>
          <t xml:space="preserve">FOOT   </t>
        </is>
      </c>
      <c s="6" r="D17950">
        <v>115.000</v>
      </c>
      <c s="7" r="E17950">
        <v>1</v>
      </c>
      <c s="8" t="inlineStr" r="F17950">
        <is>
          <t xml:space="preserve">62A53</t>
        </is>
      </c>
      <c s="8" t="inlineStr" r="G17950">
        <is>
          <t xml:space="preserve">080</t>
        </is>
      </c>
      <c s="9" r="H17950">
        <v>6.0000</v>
      </c>
      <c s="8" t="inlineStr" r="I17950">
        <is>
          <t xml:space="preserve"/>
        </is>
      </c>
      <c s="8" t="inlineStr" r="J17950">
        <is>
          <t xml:space="preserve"> Lake</t>
        </is>
      </c>
    </row>
    <row r="17951" ht="20.25" customHeight="0">
      <c s="5" t="inlineStr" r="A17951">
        <is>
          <t xml:space="preserve">78009012</t>
        </is>
      </c>
      <c s="5" t="inlineStr" r="B17951">
        <is>
          <t xml:space="preserve">MODIFIED URETHANE PAVEMENT MARKING - LINE 12"</t>
        </is>
      </c>
      <c s="5" t="inlineStr" r="C17951">
        <is>
          <t xml:space="preserve">FOOT   </t>
        </is>
      </c>
      <c s="6" r="D17951">
        <v>600.000</v>
      </c>
      <c s="7" r="E17951">
        <v>1</v>
      </c>
      <c s="8" t="inlineStr" r="F17951">
        <is>
          <t xml:space="preserve">62G26</t>
        </is>
      </c>
      <c s="8" t="inlineStr" r="G17951">
        <is>
          <t xml:space="preserve">109</t>
        </is>
      </c>
      <c s="9" r="H17951">
        <v>2.0000</v>
      </c>
      <c s="8" t="inlineStr" r="I17951">
        <is>
          <t xml:space="preserve">Y</t>
        </is>
      </c>
      <c s="8" t="inlineStr" r="J17951">
        <is>
          <t xml:space="preserve"> Lake</t>
        </is>
      </c>
    </row>
    <row r="17952" ht="20.25" customHeight="0">
      <c s="5" t="inlineStr" r="A17952">
        <is>
          <t xml:space="preserve">78009012</t>
        </is>
      </c>
      <c s="5" t="inlineStr" r="B17952">
        <is>
          <t xml:space="preserve">MODIFIED URETHANE PAVEMENT MARKING - LINE 12"</t>
        </is>
      </c>
      <c s="5" t="inlineStr" r="C17952">
        <is>
          <t xml:space="preserve">FOOT   </t>
        </is>
      </c>
      <c s="6" r="D17952">
        <v>600.000</v>
      </c>
      <c s="7" r="E17952">
        <v>1</v>
      </c>
      <c s="8" t="inlineStr" r="F17952">
        <is>
          <t xml:space="preserve">62G26</t>
        </is>
      </c>
      <c s="8" t="inlineStr" r="G17952">
        <is>
          <t xml:space="preserve">109</t>
        </is>
      </c>
      <c s="9" r="H17952">
        <v>3.9900</v>
      </c>
      <c s="8" t="inlineStr" r="I17952">
        <is>
          <t xml:space="preserve"/>
        </is>
      </c>
      <c s="8" t="inlineStr" r="J17952">
        <is>
          <t xml:space="preserve"> Lake</t>
        </is>
      </c>
    </row>
    <row r="17953" ht="20.25" customHeight="0">
      <c s="5" t="inlineStr" r="A17953">
        <is>
          <t xml:space="preserve">78009012</t>
        </is>
      </c>
      <c s="5" t="inlineStr" r="B17953">
        <is>
          <t xml:space="preserve">MODIFIED URETHANE PAVEMENT MARKING - LINE 12"</t>
        </is>
      </c>
      <c s="5" t="inlineStr" r="C17953">
        <is>
          <t xml:space="preserve">FOOT   </t>
        </is>
      </c>
      <c s="6" r="D17953">
        <v>600.000</v>
      </c>
      <c s="7" r="E17953">
        <v>1</v>
      </c>
      <c s="8" t="inlineStr" r="F17953">
        <is>
          <t xml:space="preserve">62G26</t>
        </is>
      </c>
      <c s="8" t="inlineStr" r="G17953">
        <is>
          <t xml:space="preserve">109</t>
        </is>
      </c>
      <c s="9" r="H17953">
        <v>3.9900</v>
      </c>
      <c s="8" t="inlineStr" r="I17953">
        <is>
          <t xml:space="preserve"/>
        </is>
      </c>
      <c s="8" t="inlineStr" r="J17953">
        <is>
          <t xml:space="preserve"> Lake</t>
        </is>
      </c>
    </row>
    <row r="17954" ht="20.25" customHeight="0">
      <c s="5" t="inlineStr" r="A17954">
        <is>
          <t xml:space="preserve">78009012</t>
        </is>
      </c>
      <c s="5" t="inlineStr" r="B17954">
        <is>
          <t xml:space="preserve">MODIFIED URETHANE PAVEMENT MARKING - LINE 12"</t>
        </is>
      </c>
      <c s="5" t="inlineStr" r="C17954">
        <is>
          <t xml:space="preserve">FOOT   </t>
        </is>
      </c>
      <c s="6" r="D17954">
        <v>13895.000</v>
      </c>
      <c s="7" r="E17954">
        <v>1</v>
      </c>
      <c s="8" t="inlineStr" r="F17954">
        <is>
          <t xml:space="preserve">62K74</t>
        </is>
      </c>
      <c s="8" t="inlineStr" r="G17954">
        <is>
          <t xml:space="preserve">131</t>
        </is>
      </c>
      <c s="9" r="H17954">
        <v>3.2500</v>
      </c>
      <c s="8" t="inlineStr" r="I17954">
        <is>
          <t xml:space="preserve">Y</t>
        </is>
      </c>
      <c s="8" t="inlineStr" r="J17954">
        <is>
          <t xml:space="preserve"> Cook</t>
        </is>
      </c>
    </row>
    <row r="17955" ht="20.25" customHeight="0">
      <c s="5" t="inlineStr" r="A17955">
        <is>
          <t xml:space="preserve">78009012</t>
        </is>
      </c>
      <c s="5" t="inlineStr" r="B17955">
        <is>
          <t xml:space="preserve">MODIFIED URETHANE PAVEMENT MARKING - LINE 12"</t>
        </is>
      </c>
      <c s="5" t="inlineStr" r="C17955">
        <is>
          <t xml:space="preserve">FOOT   </t>
        </is>
      </c>
      <c s="6" r="D17955">
        <v>13895.000</v>
      </c>
      <c s="7" r="E17955">
        <v>1</v>
      </c>
      <c s="8" t="inlineStr" r="F17955">
        <is>
          <t xml:space="preserve">62K74</t>
        </is>
      </c>
      <c s="8" t="inlineStr" r="G17955">
        <is>
          <t xml:space="preserve">131</t>
        </is>
      </c>
      <c s="9" r="H17955">
        <v>3.2500</v>
      </c>
      <c s="8" t="inlineStr" r="I17955">
        <is>
          <t xml:space="preserve"/>
        </is>
      </c>
      <c s="8" t="inlineStr" r="J17955">
        <is>
          <t xml:space="preserve"> Cook</t>
        </is>
      </c>
    </row>
    <row r="17956" ht="20.25" customHeight="0">
      <c s="5" t="inlineStr" r="A17956">
        <is>
          <t xml:space="preserve">78009012</t>
        </is>
      </c>
      <c s="5" t="inlineStr" r="B17956">
        <is>
          <t xml:space="preserve">MODIFIED URETHANE PAVEMENT MARKING - LINE 12"</t>
        </is>
      </c>
      <c s="5" t="inlineStr" r="C17956">
        <is>
          <t xml:space="preserve">FOOT   </t>
        </is>
      </c>
      <c s="6" r="D17956">
        <v>13895.000</v>
      </c>
      <c s="7" r="E17956">
        <v>1</v>
      </c>
      <c s="8" t="inlineStr" r="F17956">
        <is>
          <t xml:space="preserve">62K74</t>
        </is>
      </c>
      <c s="8" t="inlineStr" r="G17956">
        <is>
          <t xml:space="preserve">131</t>
        </is>
      </c>
      <c s="9" r="H17956">
        <v>3.3500</v>
      </c>
      <c s="8" t="inlineStr" r="I17956">
        <is>
          <t xml:space="preserve"/>
        </is>
      </c>
      <c s="8" t="inlineStr" r="J17956">
        <is>
          <t xml:space="preserve"> Cook</t>
        </is>
      </c>
    </row>
    <row r="17957" ht="20.25" customHeight="0">
      <c s="5" t="inlineStr" r="A17957">
        <is>
          <t xml:space="preserve">78009012</t>
        </is>
      </c>
      <c s="5" t="inlineStr" r="B17957">
        <is>
          <t xml:space="preserve">MODIFIED URETHANE PAVEMENT MARKING - LINE 12"</t>
        </is>
      </c>
      <c s="5" t="inlineStr" r="C17957">
        <is>
          <t xml:space="preserve">FOOT   </t>
        </is>
      </c>
      <c s="6" r="D17957">
        <v>245.000</v>
      </c>
      <c s="7" r="E17957">
        <v>1</v>
      </c>
      <c s="8" t="inlineStr" r="F17957">
        <is>
          <t xml:space="preserve">62M43</t>
        </is>
      </c>
      <c s="8" t="inlineStr" r="G17957">
        <is>
          <t xml:space="preserve">110</t>
        </is>
      </c>
      <c s="9" r="H17957">
        <v>4.6500</v>
      </c>
      <c s="8" t="inlineStr" r="I17957">
        <is>
          <t xml:space="preserve">Y</t>
        </is>
      </c>
      <c s="8" t="inlineStr" r="J17957">
        <is>
          <t xml:space="preserve"> DuPage, Will</t>
        </is>
      </c>
    </row>
    <row r="17958" ht="20.25" customHeight="0">
      <c s="5" t="inlineStr" r="A17958">
        <is>
          <t xml:space="preserve">78009012</t>
        </is>
      </c>
      <c s="5" t="inlineStr" r="B17958">
        <is>
          <t xml:space="preserve">MODIFIED URETHANE PAVEMENT MARKING - LINE 12"</t>
        </is>
      </c>
      <c s="5" t="inlineStr" r="C17958">
        <is>
          <t xml:space="preserve">FOOT   </t>
        </is>
      </c>
      <c s="6" r="D17958">
        <v>245.000</v>
      </c>
      <c s="7" r="E17958">
        <v>1</v>
      </c>
      <c s="8" t="inlineStr" r="F17958">
        <is>
          <t xml:space="preserve">62M43</t>
        </is>
      </c>
      <c s="8" t="inlineStr" r="G17958">
        <is>
          <t xml:space="preserve">110</t>
        </is>
      </c>
      <c s="9" r="H17958">
        <v>3.5000</v>
      </c>
      <c s="8" t="inlineStr" r="I17958">
        <is>
          <t xml:space="preserve"/>
        </is>
      </c>
      <c s="8" t="inlineStr" r="J17958">
        <is>
          <t xml:space="preserve"> DuPage, Will</t>
        </is>
      </c>
    </row>
    <row r="17959" ht="20.25" customHeight="0">
      <c s="5" t="inlineStr" r="A17959">
        <is>
          <t xml:space="preserve">78009012</t>
        </is>
      </c>
      <c s="5" t="inlineStr" r="B17959">
        <is>
          <t xml:space="preserve">MODIFIED URETHANE PAVEMENT MARKING - LINE 12"</t>
        </is>
      </c>
      <c s="5" t="inlineStr" r="C17959">
        <is>
          <t xml:space="preserve">FOOT   </t>
        </is>
      </c>
      <c s="6" r="D17959">
        <v>245.000</v>
      </c>
      <c s="7" r="E17959">
        <v>1</v>
      </c>
      <c s="8" t="inlineStr" r="F17959">
        <is>
          <t xml:space="preserve">62M43</t>
        </is>
      </c>
      <c s="8" t="inlineStr" r="G17959">
        <is>
          <t xml:space="preserve">110</t>
        </is>
      </c>
      <c s="9" r="H17959">
        <v>4.0000</v>
      </c>
      <c s="8" t="inlineStr" r="I17959">
        <is>
          <t xml:space="preserve"/>
        </is>
      </c>
      <c s="8" t="inlineStr" r="J17959">
        <is>
          <t xml:space="preserve"> DuPage, Will</t>
        </is>
      </c>
    </row>
    <row r="17960" ht="20.25" customHeight="0">
      <c s="5" t="inlineStr" r="A17960">
        <is>
          <t xml:space="preserve">78009012</t>
        </is>
      </c>
      <c s="5" t="inlineStr" r="B17960">
        <is>
          <t xml:space="preserve">MODIFIED URETHANE PAVEMENT MARKING - LINE 12"</t>
        </is>
      </c>
      <c s="5" t="inlineStr" r="C17960">
        <is>
          <t xml:space="preserve">FOOT   </t>
        </is>
      </c>
      <c s="6" r="D17960">
        <v>245.000</v>
      </c>
      <c s="7" r="E17960">
        <v>1</v>
      </c>
      <c s="8" t="inlineStr" r="F17960">
        <is>
          <t xml:space="preserve">62M43</t>
        </is>
      </c>
      <c s="8" t="inlineStr" r="G17960">
        <is>
          <t xml:space="preserve">110</t>
        </is>
      </c>
      <c s="9" r="H17960">
        <v>5.0000</v>
      </c>
      <c s="8" t="inlineStr" r="I17960">
        <is>
          <t xml:space="preserve"/>
        </is>
      </c>
      <c s="8" t="inlineStr" r="J17960">
        <is>
          <t xml:space="preserve"> DuPage, Will</t>
        </is>
      </c>
    </row>
    <row r="17961" ht="20.25" customHeight="0">
      <c s="5" t="inlineStr" r="A17961">
        <is>
          <t xml:space="preserve">78009012</t>
        </is>
      </c>
      <c s="5" t="inlineStr" r="B17961">
        <is>
          <t xml:space="preserve">MODIFIED URETHANE PAVEMENT MARKING - LINE 12"</t>
        </is>
      </c>
      <c s="5" t="inlineStr" r="C17961">
        <is>
          <t xml:space="preserve">FOOT   </t>
        </is>
      </c>
      <c s="6" r="D17961">
        <v>450.000</v>
      </c>
      <c s="7" r="E17961">
        <v>6</v>
      </c>
      <c s="8" t="inlineStr" r="F17961">
        <is>
          <t xml:space="preserve">72K64</t>
        </is>
      </c>
      <c s="8" t="inlineStr" r="G17961">
        <is>
          <t xml:space="preserve">061</t>
        </is>
      </c>
      <c s="9" r="H17961">
        <v>13.2000</v>
      </c>
      <c s="8" t="inlineStr" r="I17961">
        <is>
          <t xml:space="preserve">Y</t>
        </is>
      </c>
      <c s="8" t="inlineStr" r="J17961">
        <is>
          <t xml:space="preserve"> Logan</t>
        </is>
      </c>
    </row>
    <row r="17962" ht="20.25" customHeight="0">
      <c s="5" t="inlineStr" r="A17962">
        <is>
          <t xml:space="preserve">78009012</t>
        </is>
      </c>
      <c s="5" t="inlineStr" r="B17962">
        <is>
          <t xml:space="preserve">MODIFIED URETHANE PAVEMENT MARKING - LINE 12"</t>
        </is>
      </c>
      <c s="5" t="inlineStr" r="C17962">
        <is>
          <t xml:space="preserve">FOOT   </t>
        </is>
      </c>
      <c s="6" r="D17962">
        <v>842.000</v>
      </c>
      <c s="7" r="E17962">
        <v>6</v>
      </c>
      <c s="8" t="inlineStr" r="F17962">
        <is>
          <t xml:space="preserve">72N14</t>
        </is>
      </c>
      <c s="8" t="inlineStr" r="G17962">
        <is>
          <t xml:space="preserve">025</t>
        </is>
      </c>
      <c s="9" r="H17962">
        <v>3.6800</v>
      </c>
      <c s="8" t="inlineStr" r="I17962">
        <is>
          <t xml:space="preserve">Y</t>
        </is>
      </c>
      <c s="8" t="inlineStr" r="J17962">
        <is>
          <t xml:space="preserve"> Morgan</t>
        </is>
      </c>
    </row>
    <row r="17963" ht="20.25" customHeight="0">
      <c s="5" t="inlineStr" r="A17963">
        <is>
          <t xml:space="preserve">78009012</t>
        </is>
      </c>
      <c s="5" t="inlineStr" r="B17963">
        <is>
          <t xml:space="preserve">MODIFIED URETHANE PAVEMENT MARKING - LINE 12"</t>
        </is>
      </c>
      <c s="5" t="inlineStr" r="C17963">
        <is>
          <t xml:space="preserve">FOOT   </t>
        </is>
      </c>
      <c s="6" r="D17963">
        <v>842.000</v>
      </c>
      <c s="7" r="E17963">
        <v>6</v>
      </c>
      <c s="8" t="inlineStr" r="F17963">
        <is>
          <t xml:space="preserve">72N14</t>
        </is>
      </c>
      <c s="8" t="inlineStr" r="G17963">
        <is>
          <t xml:space="preserve">025</t>
        </is>
      </c>
      <c s="9" r="H17963">
        <v>4.5100</v>
      </c>
      <c s="8" t="inlineStr" r="I17963">
        <is>
          <t xml:space="preserve"/>
        </is>
      </c>
      <c s="8" t="inlineStr" r="J17963">
        <is>
          <t xml:space="preserve"> Morgan</t>
        </is>
      </c>
    </row>
    <row r="17964" ht="20.25" customHeight="0">
      <c s="5" t="inlineStr" r="A17964">
        <is>
          <t xml:space="preserve">78009012</t>
        </is>
      </c>
      <c s="5" t="inlineStr" r="B17964">
        <is>
          <t xml:space="preserve">MODIFIED URETHANE PAVEMENT MARKING - LINE 12"</t>
        </is>
      </c>
      <c s="5" t="inlineStr" r="C17964">
        <is>
          <t xml:space="preserve">FOOT   </t>
        </is>
      </c>
      <c s="6" r="D17964">
        <v>842.000</v>
      </c>
      <c s="7" r="E17964">
        <v>6</v>
      </c>
      <c s="8" t="inlineStr" r="F17964">
        <is>
          <t xml:space="preserve">72N14</t>
        </is>
      </c>
      <c s="8" t="inlineStr" r="G17964">
        <is>
          <t xml:space="preserve">025</t>
        </is>
      </c>
      <c s="9" r="H17964">
        <v>13.2000</v>
      </c>
      <c s="8" t="inlineStr" r="I17964">
        <is>
          <t xml:space="preserve"/>
        </is>
      </c>
      <c s="8" t="inlineStr" r="J17964">
        <is>
          <t xml:space="preserve"> Morgan</t>
        </is>
      </c>
    </row>
    <row r="17965" ht="20.25" customHeight="0">
      <c s="5" t="inlineStr" r="A17965">
        <is>
          <t xml:space="preserve">78009012</t>
        </is>
      </c>
      <c s="5" t="inlineStr" r="B17965">
        <is>
          <t xml:space="preserve">MODIFIED URETHANE PAVEMENT MARKING - LINE 12"</t>
        </is>
      </c>
      <c s="5" t="inlineStr" r="C17965">
        <is>
          <t xml:space="preserve">FOOT   </t>
        </is>
      </c>
      <c s="6" r="D17965">
        <v>727.000</v>
      </c>
      <c s="7" r="E17965">
        <v>7</v>
      </c>
      <c s="8" t="inlineStr" r="F17965">
        <is>
          <t xml:space="preserve">74961</t>
        </is>
      </c>
      <c s="8" t="inlineStr" r="G17965">
        <is>
          <t xml:space="preserve">102</t>
        </is>
      </c>
      <c s="9" r="H17965">
        <v>17.0000</v>
      </c>
      <c s="8" t="inlineStr" r="I17965">
        <is>
          <t xml:space="preserve">Y</t>
        </is>
      </c>
      <c s="8" t="inlineStr" r="J17965">
        <is>
          <t xml:space="preserve"> Richland</t>
        </is>
      </c>
    </row>
    <row r="17966" ht="20.25" customHeight="0">
      <c s="5" t="inlineStr" r="A17966">
        <is>
          <t xml:space="preserve">78009012</t>
        </is>
      </c>
      <c s="5" t="inlineStr" r="B17966">
        <is>
          <t xml:space="preserve">MODIFIED URETHANE PAVEMENT MARKING - LINE 12"</t>
        </is>
      </c>
      <c s="5" t="inlineStr" r="C17966">
        <is>
          <t xml:space="preserve">FOOT   </t>
        </is>
      </c>
      <c s="6" r="D17966">
        <v>1893.000</v>
      </c>
      <c s="7" r="E17966">
        <v>4</v>
      </c>
      <c s="8" t="inlineStr" r="F17966">
        <is>
          <t xml:space="preserve">89826</t>
        </is>
      </c>
      <c s="8" t="inlineStr" r="G17966">
        <is>
          <t xml:space="preserve">136</t>
        </is>
      </c>
      <c s="9" r="H17966">
        <v>5.0000</v>
      </c>
      <c s="8" t="inlineStr" r="I17966">
        <is>
          <t xml:space="preserve">Y</t>
        </is>
      </c>
      <c s="8" t="inlineStr" r="J17966">
        <is>
          <t xml:space="preserve"> Peoria</t>
        </is>
      </c>
    </row>
    <row r="17967" ht="20.25" customHeight="0">
      <c s="5" t="inlineStr" r="A17967">
        <is>
          <t xml:space="preserve">78009012</t>
        </is>
      </c>
      <c s="5" t="inlineStr" r="B17967">
        <is>
          <t xml:space="preserve">MODIFIED URETHANE PAVEMENT MARKING - LINE 12"</t>
        </is>
      </c>
      <c s="5" t="inlineStr" r="C17967">
        <is>
          <t xml:space="preserve">FOOT   </t>
        </is>
      </c>
      <c s="6" r="D17967">
        <v>1893.000</v>
      </c>
      <c s="7" r="E17967">
        <v>4</v>
      </c>
      <c s="8" t="inlineStr" r="F17967">
        <is>
          <t xml:space="preserve">89826</t>
        </is>
      </c>
      <c s="8" t="inlineStr" r="G17967">
        <is>
          <t xml:space="preserve">136</t>
        </is>
      </c>
      <c s="9" r="H17967">
        <v>3.8000</v>
      </c>
      <c s="8" t="inlineStr" r="I17967">
        <is>
          <t xml:space="preserve"/>
        </is>
      </c>
      <c s="8" t="inlineStr" r="J17967">
        <is>
          <t xml:space="preserve"> Peoria</t>
        </is>
      </c>
    </row>
    <row r="17968" ht="20.25" customHeight="0">
      <c s="5" t="inlineStr" r="A17968">
        <is>
          <t xml:space="preserve">78009012</t>
        </is>
      </c>
      <c s="5" t="inlineStr" r="B17968">
        <is>
          <t xml:space="preserve">MODIFIED URETHANE PAVEMENT MARKING - LINE 12"</t>
        </is>
      </c>
      <c s="5" t="inlineStr" r="C17968">
        <is>
          <t xml:space="preserve">FOOT   </t>
        </is>
      </c>
      <c s="6" r="D17968">
        <v>1893.000</v>
      </c>
      <c s="7" r="E17968">
        <v>4</v>
      </c>
      <c s="8" t="inlineStr" r="F17968">
        <is>
          <t xml:space="preserve">89826</t>
        </is>
      </c>
      <c s="8" t="inlineStr" r="G17968">
        <is>
          <t xml:space="preserve">136</t>
        </is>
      </c>
      <c s="9" r="H17968">
        <v>4.8800</v>
      </c>
      <c s="8" t="inlineStr" r="I17968">
        <is>
          <t xml:space="preserve"/>
        </is>
      </c>
      <c s="8" t="inlineStr" r="J17968">
        <is>
          <t xml:space="preserve"> Peoria</t>
        </is>
      </c>
    </row>
    <row r="17969" ht="20.25" customHeight="0">
      <c s="5" t="inlineStr" r="A17969">
        <is>
          <t xml:space="preserve">78009012</t>
        </is>
      </c>
      <c s="5" t="inlineStr" r="B17969">
        <is>
          <t xml:space="preserve">MODIFIED URETHANE PAVEMENT MARKING - LINE 12"</t>
        </is>
      </c>
      <c s="5" t="inlineStr" r="C17969">
        <is>
          <t xml:space="preserve">FOOT   </t>
        </is>
      </c>
      <c s="6" r="D17969">
        <v>1893.000</v>
      </c>
      <c s="7" r="E17969">
        <v>4</v>
      </c>
      <c s="8" t="inlineStr" r="F17969">
        <is>
          <t xml:space="preserve">89826</t>
        </is>
      </c>
      <c s="8" t="inlineStr" r="G17969">
        <is>
          <t xml:space="preserve">136</t>
        </is>
      </c>
      <c s="9" r="H17969">
        <v>5.5000</v>
      </c>
      <c s="8" t="inlineStr" r="I17969">
        <is>
          <t xml:space="preserve"/>
        </is>
      </c>
      <c s="8" t="inlineStr" r="J17969">
        <is>
          <t xml:space="preserve"> Peoria</t>
        </is>
      </c>
    </row>
    <row r="17970" ht="20.25" customHeight="0">
      <c s="5" t="inlineStr" r="A17970">
        <is>
          <t xml:space="preserve">78009024</t>
        </is>
      </c>
      <c s="5" t="inlineStr" r="B17970">
        <is>
          <t xml:space="preserve">MODIFIED URETHANE PAVEMENT MARKING - LINE 24"</t>
        </is>
      </c>
      <c s="5" t="inlineStr" r="C17970">
        <is>
          <t xml:space="preserve">FOOT   </t>
        </is>
      </c>
      <c s="6" r="D17970">
        <v>48.000</v>
      </c>
      <c s="7" r="E17970">
        <v>1</v>
      </c>
      <c s="8" t="inlineStr" r="F17970">
        <is>
          <t xml:space="preserve">61J19</t>
        </is>
      </c>
      <c s="8" t="inlineStr" r="G17970">
        <is>
          <t xml:space="preserve">050</t>
        </is>
      </c>
      <c s="9" r="H17970">
        <v>10.6000</v>
      </c>
      <c s="8" t="inlineStr" r="I17970">
        <is>
          <t xml:space="preserve">Y</t>
        </is>
      </c>
      <c s="8" t="inlineStr" r="J17970">
        <is>
          <t xml:space="preserve"> Cook</t>
        </is>
      </c>
    </row>
    <row r="17971" ht="20.25" customHeight="0">
      <c s="5" t="inlineStr" r="A17971">
        <is>
          <t xml:space="preserve">78009024</t>
        </is>
      </c>
      <c s="5" t="inlineStr" r="B17971">
        <is>
          <t xml:space="preserve">MODIFIED URETHANE PAVEMENT MARKING - LINE 24"</t>
        </is>
      </c>
      <c s="5" t="inlineStr" r="C17971">
        <is>
          <t xml:space="preserve">FOOT   </t>
        </is>
      </c>
      <c s="6" r="D17971">
        <v>48.000</v>
      </c>
      <c s="7" r="E17971">
        <v>1</v>
      </c>
      <c s="8" t="inlineStr" r="F17971">
        <is>
          <t xml:space="preserve">61J19</t>
        </is>
      </c>
      <c s="8" t="inlineStr" r="G17971">
        <is>
          <t xml:space="preserve">050</t>
        </is>
      </c>
      <c s="9" r="H17971">
        <v>7.0000</v>
      </c>
      <c s="8" t="inlineStr" r="I17971">
        <is>
          <t xml:space="preserve"/>
        </is>
      </c>
      <c s="8" t="inlineStr" r="J17971">
        <is>
          <t xml:space="preserve"> Cook</t>
        </is>
      </c>
    </row>
    <row r="17972" ht="20.25" customHeight="0">
      <c s="5" t="inlineStr" r="A17972">
        <is>
          <t xml:space="preserve">78009024</t>
        </is>
      </c>
      <c s="5" t="inlineStr" r="B17972">
        <is>
          <t xml:space="preserve">MODIFIED URETHANE PAVEMENT MARKING - LINE 24"</t>
        </is>
      </c>
      <c s="5" t="inlineStr" r="C17972">
        <is>
          <t xml:space="preserve">FOOT   </t>
        </is>
      </c>
      <c s="6" r="D17972">
        <v>48.000</v>
      </c>
      <c s="7" r="E17972">
        <v>1</v>
      </c>
      <c s="8" t="inlineStr" r="F17972">
        <is>
          <t xml:space="preserve">61J19</t>
        </is>
      </c>
      <c s="8" t="inlineStr" r="G17972">
        <is>
          <t xml:space="preserve">050</t>
        </is>
      </c>
      <c s="9" r="H17972">
        <v>10.6000</v>
      </c>
      <c s="8" t="inlineStr" r="I17972">
        <is>
          <t xml:space="preserve"/>
        </is>
      </c>
      <c s="8" t="inlineStr" r="J17972">
        <is>
          <t xml:space="preserve"> Cook</t>
        </is>
      </c>
    </row>
    <row r="17973" ht="20.25" customHeight="0">
      <c s="5" t="inlineStr" r="A17973">
        <is>
          <t xml:space="preserve">78009024</t>
        </is>
      </c>
      <c s="5" t="inlineStr" r="B17973">
        <is>
          <t xml:space="preserve">MODIFIED URETHANE PAVEMENT MARKING - LINE 24"</t>
        </is>
      </c>
      <c s="5" t="inlineStr" r="C17973">
        <is>
          <t xml:space="preserve">FOOT   </t>
        </is>
      </c>
      <c s="6" r="D17973">
        <v>48.000</v>
      </c>
      <c s="7" r="E17973">
        <v>1</v>
      </c>
      <c s="8" t="inlineStr" r="F17973">
        <is>
          <t xml:space="preserve">61J19</t>
        </is>
      </c>
      <c s="8" t="inlineStr" r="G17973">
        <is>
          <t xml:space="preserve">050</t>
        </is>
      </c>
      <c s="9" r="H17973">
        <v>11.2500</v>
      </c>
      <c s="8" t="inlineStr" r="I17973">
        <is>
          <t xml:space="preserve"/>
        </is>
      </c>
      <c s="8" t="inlineStr" r="J17973">
        <is>
          <t xml:space="preserve"> Cook</t>
        </is>
      </c>
    </row>
    <row r="17974" ht="20.25" customHeight="0">
      <c s="5" t="inlineStr" r="A17974">
        <is>
          <t xml:space="preserve">78009024</t>
        </is>
      </c>
      <c s="5" t="inlineStr" r="B17974">
        <is>
          <t xml:space="preserve">MODIFIED URETHANE PAVEMENT MARKING - LINE 24"</t>
        </is>
      </c>
      <c s="5" t="inlineStr" r="C17974">
        <is>
          <t xml:space="preserve">FOOT   </t>
        </is>
      </c>
      <c s="6" r="D17974">
        <v>14.000</v>
      </c>
      <c s="7" r="E17974">
        <v>1</v>
      </c>
      <c s="8" t="inlineStr" r="F17974">
        <is>
          <t xml:space="preserve">62A53</t>
        </is>
      </c>
      <c s="8" t="inlineStr" r="G17974">
        <is>
          <t xml:space="preserve">080</t>
        </is>
      </c>
      <c s="9" r="H17974">
        <v>12.0000</v>
      </c>
      <c s="8" t="inlineStr" r="I17974">
        <is>
          <t xml:space="preserve">Y</t>
        </is>
      </c>
      <c s="8" t="inlineStr" r="J17974">
        <is>
          <t xml:space="preserve"> Lake</t>
        </is>
      </c>
    </row>
    <row r="17975" ht="20.25" customHeight="0">
      <c s="5" t="inlineStr" r="A17975">
        <is>
          <t xml:space="preserve">78009024</t>
        </is>
      </c>
      <c s="5" t="inlineStr" r="B17975">
        <is>
          <t xml:space="preserve">MODIFIED URETHANE PAVEMENT MARKING - LINE 24"</t>
        </is>
      </c>
      <c s="5" t="inlineStr" r="C17975">
        <is>
          <t xml:space="preserve">FOOT   </t>
        </is>
      </c>
      <c s="6" r="D17975">
        <v>14.000</v>
      </c>
      <c s="7" r="E17975">
        <v>1</v>
      </c>
      <c s="8" t="inlineStr" r="F17975">
        <is>
          <t xml:space="preserve">62A53</t>
        </is>
      </c>
      <c s="8" t="inlineStr" r="G17975">
        <is>
          <t xml:space="preserve">080</t>
        </is>
      </c>
      <c s="9" r="H17975">
        <v>10.0000</v>
      </c>
      <c s="8" t="inlineStr" r="I17975">
        <is>
          <t xml:space="preserve"/>
        </is>
      </c>
      <c s="8" t="inlineStr" r="J17975">
        <is>
          <t xml:space="preserve"> Lake</t>
        </is>
      </c>
    </row>
    <row r="17976" ht="20.25" customHeight="0">
      <c s="5" t="inlineStr" r="A17976">
        <is>
          <t xml:space="preserve">78009024</t>
        </is>
      </c>
      <c s="5" t="inlineStr" r="B17976">
        <is>
          <t xml:space="preserve">MODIFIED URETHANE PAVEMENT MARKING - LINE 24"</t>
        </is>
      </c>
      <c s="5" t="inlineStr" r="C17976">
        <is>
          <t xml:space="preserve">FOOT   </t>
        </is>
      </c>
      <c s="6" r="D17976">
        <v>14.000</v>
      </c>
      <c s="7" r="E17976">
        <v>1</v>
      </c>
      <c s="8" t="inlineStr" r="F17976">
        <is>
          <t xml:space="preserve">62A53</t>
        </is>
      </c>
      <c s="8" t="inlineStr" r="G17976">
        <is>
          <t xml:space="preserve">080</t>
        </is>
      </c>
      <c s="9" r="H17976">
        <v>12.0000</v>
      </c>
      <c s="8" t="inlineStr" r="I17976">
        <is>
          <t xml:space="preserve"/>
        </is>
      </c>
      <c s="8" t="inlineStr" r="J17976">
        <is>
          <t xml:space="preserve"> Lake</t>
        </is>
      </c>
    </row>
    <row r="17977" ht="20.25" customHeight="0">
      <c s="5" t="inlineStr" r="A17977">
        <is>
          <t xml:space="preserve">78009024</t>
        </is>
      </c>
      <c s="5" t="inlineStr" r="B17977">
        <is>
          <t xml:space="preserve">MODIFIED URETHANE PAVEMENT MARKING - LINE 24"</t>
        </is>
      </c>
      <c s="5" t="inlineStr" r="C17977">
        <is>
          <t xml:space="preserve">FOOT   </t>
        </is>
      </c>
      <c s="6" r="D17977">
        <v>14.000</v>
      </c>
      <c s="7" r="E17977">
        <v>1</v>
      </c>
      <c s="8" t="inlineStr" r="F17977">
        <is>
          <t xml:space="preserve">62A53</t>
        </is>
      </c>
      <c s="8" t="inlineStr" r="G17977">
        <is>
          <t xml:space="preserve">080</t>
        </is>
      </c>
      <c s="9" r="H17977">
        <v>12.0000</v>
      </c>
      <c s="8" t="inlineStr" r="I17977">
        <is>
          <t xml:space="preserve"/>
        </is>
      </c>
      <c s="8" t="inlineStr" r="J17977">
        <is>
          <t xml:space="preserve"> Lake</t>
        </is>
      </c>
    </row>
    <row r="17978" ht="20.25" customHeight="0">
      <c s="5" t="inlineStr" r="A17978">
        <is>
          <t xml:space="preserve">78009024</t>
        </is>
      </c>
      <c s="5" t="inlineStr" r="B17978">
        <is>
          <t xml:space="preserve">MODIFIED URETHANE PAVEMENT MARKING - LINE 24"</t>
        </is>
      </c>
      <c s="5" t="inlineStr" r="C17978">
        <is>
          <t xml:space="preserve">FOOT   </t>
        </is>
      </c>
      <c s="6" r="D17978">
        <v>14.000</v>
      </c>
      <c s="7" r="E17978">
        <v>1</v>
      </c>
      <c s="8" t="inlineStr" r="F17978">
        <is>
          <t xml:space="preserve">62A53</t>
        </is>
      </c>
      <c s="8" t="inlineStr" r="G17978">
        <is>
          <t xml:space="preserve">080</t>
        </is>
      </c>
      <c s="9" r="H17978">
        <v>12.0000</v>
      </c>
      <c s="8" t="inlineStr" r="I17978">
        <is>
          <t xml:space="preserve"/>
        </is>
      </c>
      <c s="8" t="inlineStr" r="J17978">
        <is>
          <t xml:space="preserve"> Lake</t>
        </is>
      </c>
    </row>
    <row r="17979" ht="20.25" customHeight="0">
      <c s="5" t="inlineStr" r="A17979">
        <is>
          <t xml:space="preserve">78009024</t>
        </is>
      </c>
      <c s="5" t="inlineStr" r="B17979">
        <is>
          <t xml:space="preserve">MODIFIED URETHANE PAVEMENT MARKING - LINE 24"</t>
        </is>
      </c>
      <c s="5" t="inlineStr" r="C17979">
        <is>
          <t xml:space="preserve">FOOT   </t>
        </is>
      </c>
      <c s="6" r="D17979">
        <v>14.000</v>
      </c>
      <c s="7" r="E17979">
        <v>1</v>
      </c>
      <c s="8" t="inlineStr" r="F17979">
        <is>
          <t xml:space="preserve">62A53</t>
        </is>
      </c>
      <c s="8" t="inlineStr" r="G17979">
        <is>
          <t xml:space="preserve">080</t>
        </is>
      </c>
      <c s="9" r="H17979">
        <v>12.0000</v>
      </c>
      <c s="8" t="inlineStr" r="I17979">
        <is>
          <t xml:space="preserve"/>
        </is>
      </c>
      <c s="8" t="inlineStr" r="J17979">
        <is>
          <t xml:space="preserve"> Lake</t>
        </is>
      </c>
    </row>
    <row r="17980" ht="20.25" customHeight="0">
      <c s="5" t="inlineStr" r="A17980">
        <is>
          <t xml:space="preserve">78009024</t>
        </is>
      </c>
      <c s="5" t="inlineStr" r="B17980">
        <is>
          <t xml:space="preserve">MODIFIED URETHANE PAVEMENT MARKING - LINE 24"</t>
        </is>
      </c>
      <c s="5" t="inlineStr" r="C17980">
        <is>
          <t xml:space="preserve">FOOT   </t>
        </is>
      </c>
      <c s="6" r="D17980">
        <v>60.000</v>
      </c>
      <c s="7" r="E17980">
        <v>1</v>
      </c>
      <c s="8" t="inlineStr" r="F17980">
        <is>
          <t xml:space="preserve">62G26</t>
        </is>
      </c>
      <c s="8" t="inlineStr" r="G17980">
        <is>
          <t xml:space="preserve">109</t>
        </is>
      </c>
      <c s="9" r="H17980">
        <v>6.0000</v>
      </c>
      <c s="8" t="inlineStr" r="I17980">
        <is>
          <t xml:space="preserve">Y</t>
        </is>
      </c>
      <c s="8" t="inlineStr" r="J17980">
        <is>
          <t xml:space="preserve"> Lake</t>
        </is>
      </c>
    </row>
    <row r="17981" ht="20.25" customHeight="0">
      <c s="5" t="inlineStr" r="A17981">
        <is>
          <t xml:space="preserve">78009024</t>
        </is>
      </c>
      <c s="5" t="inlineStr" r="B17981">
        <is>
          <t xml:space="preserve">MODIFIED URETHANE PAVEMENT MARKING - LINE 24"</t>
        </is>
      </c>
      <c s="5" t="inlineStr" r="C17981">
        <is>
          <t xml:space="preserve">FOOT   </t>
        </is>
      </c>
      <c s="6" r="D17981">
        <v>60.000</v>
      </c>
      <c s="7" r="E17981">
        <v>1</v>
      </c>
      <c s="8" t="inlineStr" r="F17981">
        <is>
          <t xml:space="preserve">62G26</t>
        </is>
      </c>
      <c s="8" t="inlineStr" r="G17981">
        <is>
          <t xml:space="preserve">109</t>
        </is>
      </c>
      <c s="9" r="H17981">
        <v>6.6700</v>
      </c>
      <c s="8" t="inlineStr" r="I17981">
        <is>
          <t xml:space="preserve"/>
        </is>
      </c>
      <c s="8" t="inlineStr" r="J17981">
        <is>
          <t xml:space="preserve"> Lake</t>
        </is>
      </c>
    </row>
    <row r="17982" ht="20.25" customHeight="0">
      <c s="5" t="inlineStr" r="A17982">
        <is>
          <t xml:space="preserve">78009024</t>
        </is>
      </c>
      <c s="5" t="inlineStr" r="B17982">
        <is>
          <t xml:space="preserve">MODIFIED URETHANE PAVEMENT MARKING - LINE 24"</t>
        </is>
      </c>
      <c s="5" t="inlineStr" r="C17982">
        <is>
          <t xml:space="preserve">FOOT   </t>
        </is>
      </c>
      <c s="6" r="D17982">
        <v>60.000</v>
      </c>
      <c s="7" r="E17982">
        <v>1</v>
      </c>
      <c s="8" t="inlineStr" r="F17982">
        <is>
          <t xml:space="preserve">62G26</t>
        </is>
      </c>
      <c s="8" t="inlineStr" r="G17982">
        <is>
          <t xml:space="preserve">109</t>
        </is>
      </c>
      <c s="9" r="H17982">
        <v>6.6700</v>
      </c>
      <c s="8" t="inlineStr" r="I17982">
        <is>
          <t xml:space="preserve"/>
        </is>
      </c>
      <c s="8" t="inlineStr" r="J17982">
        <is>
          <t xml:space="preserve"> Lake</t>
        </is>
      </c>
    </row>
    <row r="17983" ht="20.25" customHeight="0">
      <c s="5" t="inlineStr" r="A17983">
        <is>
          <t xml:space="preserve">78009024</t>
        </is>
      </c>
      <c s="5" t="inlineStr" r="B17983">
        <is>
          <t xml:space="preserve">MODIFIED URETHANE PAVEMENT MARKING - LINE 24"</t>
        </is>
      </c>
      <c s="5" t="inlineStr" r="C17983">
        <is>
          <t xml:space="preserve">FOOT   </t>
        </is>
      </c>
      <c s="6" r="D17983">
        <v>227.000</v>
      </c>
      <c s="7" r="E17983">
        <v>1</v>
      </c>
      <c s="8" t="inlineStr" r="F17983">
        <is>
          <t xml:space="preserve">62M43</t>
        </is>
      </c>
      <c s="8" t="inlineStr" r="G17983">
        <is>
          <t xml:space="preserve">110</t>
        </is>
      </c>
      <c s="9" r="H17983">
        <v>9.3500</v>
      </c>
      <c s="8" t="inlineStr" r="I17983">
        <is>
          <t xml:space="preserve">Y</t>
        </is>
      </c>
      <c s="8" t="inlineStr" r="J17983">
        <is>
          <t xml:space="preserve"> DuPage, Will</t>
        </is>
      </c>
    </row>
    <row r="17984" ht="20.25" customHeight="0">
      <c s="5" t="inlineStr" r="A17984">
        <is>
          <t xml:space="preserve">78009024</t>
        </is>
      </c>
      <c s="5" t="inlineStr" r="B17984">
        <is>
          <t xml:space="preserve">MODIFIED URETHANE PAVEMENT MARKING - LINE 24"</t>
        </is>
      </c>
      <c s="5" t="inlineStr" r="C17984">
        <is>
          <t xml:space="preserve">FOOT   </t>
        </is>
      </c>
      <c s="6" r="D17984">
        <v>227.000</v>
      </c>
      <c s="7" r="E17984">
        <v>1</v>
      </c>
      <c s="8" t="inlineStr" r="F17984">
        <is>
          <t xml:space="preserve">62M43</t>
        </is>
      </c>
      <c s="8" t="inlineStr" r="G17984">
        <is>
          <t xml:space="preserve">110</t>
        </is>
      </c>
      <c s="9" r="H17984">
        <v>7.0000</v>
      </c>
      <c s="8" t="inlineStr" r="I17984">
        <is>
          <t xml:space="preserve"/>
        </is>
      </c>
      <c s="8" t="inlineStr" r="J17984">
        <is>
          <t xml:space="preserve"> DuPage, Will</t>
        </is>
      </c>
    </row>
    <row r="17985" ht="20.25" customHeight="0">
      <c s="5" t="inlineStr" r="A17985">
        <is>
          <t xml:space="preserve">78009024</t>
        </is>
      </c>
      <c s="5" t="inlineStr" r="B17985">
        <is>
          <t xml:space="preserve">MODIFIED URETHANE PAVEMENT MARKING - LINE 24"</t>
        </is>
      </c>
      <c s="5" t="inlineStr" r="C17985">
        <is>
          <t xml:space="preserve">FOOT   </t>
        </is>
      </c>
      <c s="6" r="D17985">
        <v>227.000</v>
      </c>
      <c s="7" r="E17985">
        <v>1</v>
      </c>
      <c s="8" t="inlineStr" r="F17985">
        <is>
          <t xml:space="preserve">62M43</t>
        </is>
      </c>
      <c s="8" t="inlineStr" r="G17985">
        <is>
          <t xml:space="preserve">110</t>
        </is>
      </c>
      <c s="9" r="H17985">
        <v>8.0000</v>
      </c>
      <c s="8" t="inlineStr" r="I17985">
        <is>
          <t xml:space="preserve"/>
        </is>
      </c>
      <c s="8" t="inlineStr" r="J17985">
        <is>
          <t xml:space="preserve"> DuPage, Will</t>
        </is>
      </c>
    </row>
    <row r="17986" ht="20.25" customHeight="0">
      <c s="5" t="inlineStr" r="A17986">
        <is>
          <t xml:space="preserve">78009024</t>
        </is>
      </c>
      <c s="5" t="inlineStr" r="B17986">
        <is>
          <t xml:space="preserve">MODIFIED URETHANE PAVEMENT MARKING - LINE 24"</t>
        </is>
      </c>
      <c s="5" t="inlineStr" r="C17986">
        <is>
          <t xml:space="preserve">FOOT   </t>
        </is>
      </c>
      <c s="6" r="D17986">
        <v>227.000</v>
      </c>
      <c s="7" r="E17986">
        <v>1</v>
      </c>
      <c s="8" t="inlineStr" r="F17986">
        <is>
          <t xml:space="preserve">62M43</t>
        </is>
      </c>
      <c s="8" t="inlineStr" r="G17986">
        <is>
          <t xml:space="preserve">110</t>
        </is>
      </c>
      <c s="9" r="H17986">
        <v>10.0000</v>
      </c>
      <c s="8" t="inlineStr" r="I17986">
        <is>
          <t xml:space="preserve"/>
        </is>
      </c>
      <c s="8" t="inlineStr" r="J17986">
        <is>
          <t xml:space="preserve"> DuPage, Will</t>
        </is>
      </c>
    </row>
    <row r="17987" ht="20.25" customHeight="0">
      <c s="5" t="inlineStr" r="A17987">
        <is>
          <t xml:space="preserve">78009024</t>
        </is>
      </c>
      <c s="5" t="inlineStr" r="B17987">
        <is>
          <t xml:space="preserve">MODIFIED URETHANE PAVEMENT MARKING - LINE 24"</t>
        </is>
      </c>
      <c s="5" t="inlineStr" r="C17987">
        <is>
          <t xml:space="preserve">FOOT   </t>
        </is>
      </c>
      <c s="6" r="D17987">
        <v>72.000</v>
      </c>
      <c s="7" r="E17987">
        <v>6</v>
      </c>
      <c s="8" t="inlineStr" r="F17987">
        <is>
          <t xml:space="preserve">72K64</t>
        </is>
      </c>
      <c s="8" t="inlineStr" r="G17987">
        <is>
          <t xml:space="preserve">061</t>
        </is>
      </c>
      <c s="9" r="H17987">
        <v>22.0000</v>
      </c>
      <c s="8" t="inlineStr" r="I17987">
        <is>
          <t xml:space="preserve">Y</t>
        </is>
      </c>
      <c s="8" t="inlineStr" r="J17987">
        <is>
          <t xml:space="preserve"> Logan</t>
        </is>
      </c>
    </row>
    <row r="17988" ht="20.25" customHeight="0">
      <c s="5" t="inlineStr" r="A17988">
        <is>
          <t xml:space="preserve">78009024</t>
        </is>
      </c>
      <c s="5" t="inlineStr" r="B17988">
        <is>
          <t xml:space="preserve">MODIFIED URETHANE PAVEMENT MARKING - LINE 24"</t>
        </is>
      </c>
      <c s="5" t="inlineStr" r="C17988">
        <is>
          <t xml:space="preserve">FOOT   </t>
        </is>
      </c>
      <c s="6" r="D17988">
        <v>181.000</v>
      </c>
      <c s="7" r="E17988">
        <v>7</v>
      </c>
      <c s="8" t="inlineStr" r="F17988">
        <is>
          <t xml:space="preserve">74961</t>
        </is>
      </c>
      <c s="8" t="inlineStr" r="G17988">
        <is>
          <t xml:space="preserve">102</t>
        </is>
      </c>
      <c s="9" r="H17988">
        <v>20.0000</v>
      </c>
      <c s="8" t="inlineStr" r="I17988">
        <is>
          <t xml:space="preserve">Y</t>
        </is>
      </c>
      <c s="8" t="inlineStr" r="J17988">
        <is>
          <t xml:space="preserve"> Richland</t>
        </is>
      </c>
    </row>
    <row r="17989" ht="20.25" customHeight="0">
      <c s="5" t="inlineStr" r="A17989">
        <is>
          <t xml:space="preserve">78009024</t>
        </is>
      </c>
      <c s="5" t="inlineStr" r="B17989">
        <is>
          <t xml:space="preserve">MODIFIED URETHANE PAVEMENT MARKING - LINE 24"</t>
        </is>
      </c>
      <c s="5" t="inlineStr" r="C17989">
        <is>
          <t xml:space="preserve">FOOT   </t>
        </is>
      </c>
      <c s="6" r="D17989">
        <v>144.000</v>
      </c>
      <c s="7" r="E17989">
        <v>4</v>
      </c>
      <c s="8" t="inlineStr" r="F17989">
        <is>
          <t xml:space="preserve">89826</t>
        </is>
      </c>
      <c s="8" t="inlineStr" r="G17989">
        <is>
          <t xml:space="preserve">136</t>
        </is>
      </c>
      <c s="9" r="H17989">
        <v>9.5000</v>
      </c>
      <c s="8" t="inlineStr" r="I17989">
        <is>
          <t xml:space="preserve">Y</t>
        </is>
      </c>
      <c s="8" t="inlineStr" r="J17989">
        <is>
          <t xml:space="preserve"> Peoria</t>
        </is>
      </c>
    </row>
    <row r="17990" ht="20.25" customHeight="0">
      <c s="5" t="inlineStr" r="A17990">
        <is>
          <t xml:space="preserve">78009024</t>
        </is>
      </c>
      <c s="5" t="inlineStr" r="B17990">
        <is>
          <t xml:space="preserve">MODIFIED URETHANE PAVEMENT MARKING - LINE 24"</t>
        </is>
      </c>
      <c s="5" t="inlineStr" r="C17990">
        <is>
          <t xml:space="preserve">FOOT   </t>
        </is>
      </c>
      <c s="6" r="D17990">
        <v>144.000</v>
      </c>
      <c s="7" r="E17990">
        <v>4</v>
      </c>
      <c s="8" t="inlineStr" r="F17990">
        <is>
          <t xml:space="preserve">89826</t>
        </is>
      </c>
      <c s="8" t="inlineStr" r="G17990">
        <is>
          <t xml:space="preserve">136</t>
        </is>
      </c>
      <c s="9" r="H17990">
        <v>7.3900</v>
      </c>
      <c s="8" t="inlineStr" r="I17990">
        <is>
          <t xml:space="preserve"/>
        </is>
      </c>
      <c s="8" t="inlineStr" r="J17990">
        <is>
          <t xml:space="preserve"> Peoria</t>
        </is>
      </c>
    </row>
    <row r="17991" ht="20.25" customHeight="0">
      <c s="5" t="inlineStr" r="A17991">
        <is>
          <t xml:space="preserve">78009024</t>
        </is>
      </c>
      <c s="5" t="inlineStr" r="B17991">
        <is>
          <t xml:space="preserve">MODIFIED URETHANE PAVEMENT MARKING - LINE 24"</t>
        </is>
      </c>
      <c s="5" t="inlineStr" r="C17991">
        <is>
          <t xml:space="preserve">FOOT   </t>
        </is>
      </c>
      <c s="6" r="D17991">
        <v>144.000</v>
      </c>
      <c s="7" r="E17991">
        <v>4</v>
      </c>
      <c s="8" t="inlineStr" r="F17991">
        <is>
          <t xml:space="preserve">89826</t>
        </is>
      </c>
      <c s="8" t="inlineStr" r="G17991">
        <is>
          <t xml:space="preserve">136</t>
        </is>
      </c>
      <c s="9" r="H17991">
        <v>9.0000</v>
      </c>
      <c s="8" t="inlineStr" r="I17991">
        <is>
          <t xml:space="preserve"/>
        </is>
      </c>
      <c s="8" t="inlineStr" r="J17991">
        <is>
          <t xml:space="preserve"> Peoria</t>
        </is>
      </c>
    </row>
    <row r="17992" ht="20.25" customHeight="0">
      <c s="5" t="inlineStr" r="A17992">
        <is>
          <t xml:space="preserve">78009024</t>
        </is>
      </c>
      <c s="5" t="inlineStr" r="B17992">
        <is>
          <t xml:space="preserve">MODIFIED URETHANE PAVEMENT MARKING - LINE 24"</t>
        </is>
      </c>
      <c s="5" t="inlineStr" r="C17992">
        <is>
          <t xml:space="preserve">FOOT   </t>
        </is>
      </c>
      <c s="6" r="D17992">
        <v>144.000</v>
      </c>
      <c s="7" r="E17992">
        <v>4</v>
      </c>
      <c s="8" t="inlineStr" r="F17992">
        <is>
          <t xml:space="preserve">89826</t>
        </is>
      </c>
      <c s="8" t="inlineStr" r="G17992">
        <is>
          <t xml:space="preserve">136</t>
        </is>
      </c>
      <c s="9" r="H17992">
        <v>9.7700</v>
      </c>
      <c s="8" t="inlineStr" r="I17992">
        <is>
          <t xml:space="preserve"/>
        </is>
      </c>
      <c s="8" t="inlineStr" r="J17992">
        <is>
          <t xml:space="preserve"> Peoria</t>
        </is>
      </c>
    </row>
    <row r="17993" ht="20.25" customHeight="0">
      <c s="5" t="inlineStr" r="A17993">
        <is>
          <t xml:space="preserve">78011000</t>
        </is>
      </c>
      <c s="5" t="inlineStr" r="B17993">
        <is>
          <t xml:space="preserve">GROOVING FOR RECESSED PAVEMENT MARKING, LETTERS AND SYMBOLS</t>
        </is>
      </c>
      <c s="5" t="inlineStr" r="C17993">
        <is>
          <t xml:space="preserve">SQ FT  </t>
        </is>
      </c>
      <c s="6" r="D17993">
        <v>510.000</v>
      </c>
      <c s="7" r="E17993">
        <v>1</v>
      </c>
      <c s="8" t="inlineStr" r="F17993">
        <is>
          <t xml:space="preserve">61J11</t>
        </is>
      </c>
      <c s="8" t="inlineStr" r="G17993">
        <is>
          <t xml:space="preserve">046</t>
        </is>
      </c>
      <c s="9" r="H17993">
        <v>2.0000</v>
      </c>
      <c s="8" t="inlineStr" r="I17993">
        <is>
          <t xml:space="preserve">Y</t>
        </is>
      </c>
      <c s="8" t="inlineStr" r="J17993">
        <is>
          <t xml:space="preserve"> DuPage</t>
        </is>
      </c>
    </row>
    <row r="17994" ht="20.25" customHeight="0">
      <c s="5" t="inlineStr" r="A17994">
        <is>
          <t xml:space="preserve">78011000</t>
        </is>
      </c>
      <c s="5" t="inlineStr" r="B17994">
        <is>
          <t xml:space="preserve">GROOVING FOR RECESSED PAVEMENT MARKING, LETTERS AND SYMBOLS</t>
        </is>
      </c>
      <c s="5" t="inlineStr" r="C17994">
        <is>
          <t xml:space="preserve">SQ FT  </t>
        </is>
      </c>
      <c s="6" r="D17994">
        <v>510.000</v>
      </c>
      <c s="7" r="E17994">
        <v>1</v>
      </c>
      <c s="8" t="inlineStr" r="F17994">
        <is>
          <t xml:space="preserve">61J11</t>
        </is>
      </c>
      <c s="8" t="inlineStr" r="G17994">
        <is>
          <t xml:space="preserve">046</t>
        </is>
      </c>
      <c s="9" r="H17994">
        <v>2.0000</v>
      </c>
      <c s="8" t="inlineStr" r="I17994">
        <is>
          <t xml:space="preserve"/>
        </is>
      </c>
      <c s="8" t="inlineStr" r="J17994">
        <is>
          <t xml:space="preserve"> DuPage</t>
        </is>
      </c>
    </row>
    <row r="17995" ht="20.25" customHeight="0">
      <c s="5" t="inlineStr" r="A17995">
        <is>
          <t xml:space="preserve">78011000</t>
        </is>
      </c>
      <c s="5" t="inlineStr" r="B17995">
        <is>
          <t xml:space="preserve">GROOVING FOR RECESSED PAVEMENT MARKING, LETTERS AND SYMBOLS</t>
        </is>
      </c>
      <c s="5" t="inlineStr" r="C17995">
        <is>
          <t xml:space="preserve">SQ FT  </t>
        </is>
      </c>
      <c s="6" r="D17995">
        <v>510.000</v>
      </c>
      <c s="7" r="E17995">
        <v>1</v>
      </c>
      <c s="8" t="inlineStr" r="F17995">
        <is>
          <t xml:space="preserve">61J11</t>
        </is>
      </c>
      <c s="8" t="inlineStr" r="G17995">
        <is>
          <t xml:space="preserve">046</t>
        </is>
      </c>
      <c s="9" r="H17995">
        <v>2.0000</v>
      </c>
      <c s="8" t="inlineStr" r="I17995">
        <is>
          <t xml:space="preserve"/>
        </is>
      </c>
      <c s="8" t="inlineStr" r="J17995">
        <is>
          <t xml:space="preserve"> DuPage</t>
        </is>
      </c>
    </row>
    <row r="17996" ht="20.25" customHeight="0">
      <c s="5" t="inlineStr" r="A17996">
        <is>
          <t xml:space="preserve">78011000</t>
        </is>
      </c>
      <c s="5" t="inlineStr" r="B17996">
        <is>
          <t xml:space="preserve">GROOVING FOR RECESSED PAVEMENT MARKING, LETTERS AND SYMBOLS</t>
        </is>
      </c>
      <c s="5" t="inlineStr" r="C17996">
        <is>
          <t xml:space="preserve">SQ FT  </t>
        </is>
      </c>
      <c s="6" r="D17996">
        <v>510.000</v>
      </c>
      <c s="7" r="E17996">
        <v>1</v>
      </c>
      <c s="8" t="inlineStr" r="F17996">
        <is>
          <t xml:space="preserve">61J11</t>
        </is>
      </c>
      <c s="8" t="inlineStr" r="G17996">
        <is>
          <t xml:space="preserve">046</t>
        </is>
      </c>
      <c s="9" r="H17996">
        <v>16.5000</v>
      </c>
      <c s="8" t="inlineStr" r="I17996">
        <is>
          <t xml:space="preserve"/>
        </is>
      </c>
      <c s="8" t="inlineStr" r="J17996">
        <is>
          <t xml:space="preserve"> DuPage</t>
        </is>
      </c>
    </row>
    <row r="17997" ht="20.25" customHeight="0">
      <c s="5" t="inlineStr" r="A17997">
        <is>
          <t xml:space="preserve">78011000</t>
        </is>
      </c>
      <c s="5" t="inlineStr" r="B17997">
        <is>
          <t xml:space="preserve">GROOVING FOR RECESSED PAVEMENT MARKING, LETTERS AND SYMBOLS</t>
        </is>
      </c>
      <c s="5" t="inlineStr" r="C17997">
        <is>
          <t xml:space="preserve">SQ FT  </t>
        </is>
      </c>
      <c s="6" r="D17997">
        <v>666.000</v>
      </c>
      <c s="7" r="E17997">
        <v>1</v>
      </c>
      <c s="8" t="inlineStr" r="F17997">
        <is>
          <t xml:space="preserve">61J13</t>
        </is>
      </c>
      <c s="8" t="inlineStr" r="G17997">
        <is>
          <t xml:space="preserve">048</t>
        </is>
      </c>
      <c s="9" r="H17997">
        <v>2.5000</v>
      </c>
      <c s="8" t="inlineStr" r="I17997">
        <is>
          <t xml:space="preserve">Y</t>
        </is>
      </c>
      <c s="8" t="inlineStr" r="J17997">
        <is>
          <t xml:space="preserve"> DuPage</t>
        </is>
      </c>
    </row>
    <row r="17998" ht="20.25" customHeight="0">
      <c s="5" t="inlineStr" r="A17998">
        <is>
          <t xml:space="preserve">78011000</t>
        </is>
      </c>
      <c s="5" t="inlineStr" r="B17998">
        <is>
          <t xml:space="preserve">GROOVING FOR RECESSED PAVEMENT MARKING, LETTERS AND SYMBOLS</t>
        </is>
      </c>
      <c s="5" t="inlineStr" r="C17998">
        <is>
          <t xml:space="preserve">SQ FT  </t>
        </is>
      </c>
      <c s="6" r="D17998">
        <v>666.000</v>
      </c>
      <c s="7" r="E17998">
        <v>1</v>
      </c>
      <c s="8" t="inlineStr" r="F17998">
        <is>
          <t xml:space="preserve">61J13</t>
        </is>
      </c>
      <c s="8" t="inlineStr" r="G17998">
        <is>
          <t xml:space="preserve">048</t>
        </is>
      </c>
      <c s="9" r="H17998">
        <v>1.5000</v>
      </c>
      <c s="8" t="inlineStr" r="I17998">
        <is>
          <t xml:space="preserve"/>
        </is>
      </c>
      <c s="8" t="inlineStr" r="J17998">
        <is>
          <t xml:space="preserve"> DuPage</t>
        </is>
      </c>
    </row>
    <row r="17999" ht="20.25" customHeight="0">
      <c s="5" t="inlineStr" r="A17999">
        <is>
          <t xml:space="preserve">78011000</t>
        </is>
      </c>
      <c s="5" t="inlineStr" r="B17999">
        <is>
          <t xml:space="preserve">GROOVING FOR RECESSED PAVEMENT MARKING, LETTERS AND SYMBOLS</t>
        </is>
      </c>
      <c s="5" t="inlineStr" r="C17999">
        <is>
          <t xml:space="preserve">SQ FT  </t>
        </is>
      </c>
      <c s="6" r="D17999">
        <v>666.000</v>
      </c>
      <c s="7" r="E17999">
        <v>1</v>
      </c>
      <c s="8" t="inlineStr" r="F17999">
        <is>
          <t xml:space="preserve">61J13</t>
        </is>
      </c>
      <c s="8" t="inlineStr" r="G17999">
        <is>
          <t xml:space="preserve">048</t>
        </is>
      </c>
      <c s="9" r="H17999">
        <v>2.5000</v>
      </c>
      <c s="8" t="inlineStr" r="I17999">
        <is>
          <t xml:space="preserve"/>
        </is>
      </c>
      <c s="8" t="inlineStr" r="J17999">
        <is>
          <t xml:space="preserve"> DuPage</t>
        </is>
      </c>
    </row>
    <row r="18000" ht="20.25" customHeight="0">
      <c s="5" t="inlineStr" r="A18000">
        <is>
          <t xml:space="preserve">78011000</t>
        </is>
      </c>
      <c s="5" t="inlineStr" r="B18000">
        <is>
          <t xml:space="preserve">GROOVING FOR RECESSED PAVEMENT MARKING, LETTERS AND SYMBOLS</t>
        </is>
      </c>
      <c s="5" t="inlineStr" r="C18000">
        <is>
          <t xml:space="preserve">SQ FT  </t>
        </is>
      </c>
      <c s="6" r="D18000">
        <v>761.000</v>
      </c>
      <c s="7" r="E18000">
        <v>2</v>
      </c>
      <c s="8" t="inlineStr" r="F18000">
        <is>
          <t xml:space="preserve">64P43</t>
        </is>
      </c>
      <c s="8" t="inlineStr" r="G18000">
        <is>
          <t xml:space="preserve">087</t>
        </is>
      </c>
      <c s="9" r="H18000">
        <v>3.0000</v>
      </c>
      <c s="8" t="inlineStr" r="I18000">
        <is>
          <t xml:space="preserve">Y</t>
        </is>
      </c>
      <c s="8" t="inlineStr" r="J18000">
        <is>
          <t xml:space="preserve"> Rock Island</t>
        </is>
      </c>
    </row>
    <row r="18001" ht="20.25" customHeight="0">
      <c s="5" t="inlineStr" r="A18001">
        <is>
          <t xml:space="preserve">78011000</t>
        </is>
      </c>
      <c s="5" t="inlineStr" r="B18001">
        <is>
          <t xml:space="preserve">GROOVING FOR RECESSED PAVEMENT MARKING, LETTERS AND SYMBOLS</t>
        </is>
      </c>
      <c s="5" t="inlineStr" r="C18001">
        <is>
          <t xml:space="preserve">SQ FT  </t>
        </is>
      </c>
      <c s="6" r="D18001">
        <v>761.000</v>
      </c>
      <c s="7" r="E18001">
        <v>2</v>
      </c>
      <c s="8" t="inlineStr" r="F18001">
        <is>
          <t xml:space="preserve">64P43</t>
        </is>
      </c>
      <c s="8" t="inlineStr" r="G18001">
        <is>
          <t xml:space="preserve">087</t>
        </is>
      </c>
      <c s="9" r="H18001">
        <v>3.0000</v>
      </c>
      <c s="8" t="inlineStr" r="I18001">
        <is>
          <t xml:space="preserve"/>
        </is>
      </c>
      <c s="8" t="inlineStr" r="J18001">
        <is>
          <t xml:space="preserve"> Rock Island</t>
        </is>
      </c>
    </row>
    <row r="18002" ht="20.25" customHeight="0">
      <c s="5" t="inlineStr" r="A18002">
        <is>
          <t xml:space="preserve">78011000</t>
        </is>
      </c>
      <c s="5" t="inlineStr" r="B18002">
        <is>
          <t xml:space="preserve">GROOVING FOR RECESSED PAVEMENT MARKING, LETTERS AND SYMBOLS</t>
        </is>
      </c>
      <c s="5" t="inlineStr" r="C18002">
        <is>
          <t xml:space="preserve">SQ FT  </t>
        </is>
      </c>
      <c s="6" r="D18002">
        <v>761.000</v>
      </c>
      <c s="7" r="E18002">
        <v>2</v>
      </c>
      <c s="8" t="inlineStr" r="F18002">
        <is>
          <t xml:space="preserve">64P43</t>
        </is>
      </c>
      <c s="8" t="inlineStr" r="G18002">
        <is>
          <t xml:space="preserve">087</t>
        </is>
      </c>
      <c s="9" r="H18002">
        <v>4.0000</v>
      </c>
      <c s="8" t="inlineStr" r="I18002">
        <is>
          <t xml:space="preserve"/>
        </is>
      </c>
      <c s="8" t="inlineStr" r="J18002">
        <is>
          <t xml:space="preserve"> Rock Island</t>
        </is>
      </c>
    </row>
    <row r="18003" ht="20.25" customHeight="0">
      <c s="5" t="inlineStr" r="A18003">
        <is>
          <t xml:space="preserve">78011000</t>
        </is>
      </c>
      <c s="5" t="inlineStr" r="B18003">
        <is>
          <t xml:space="preserve">GROOVING FOR RECESSED PAVEMENT MARKING, LETTERS AND SYMBOLS</t>
        </is>
      </c>
      <c s="5" t="inlineStr" r="C18003">
        <is>
          <t xml:space="preserve">SQ FT  </t>
        </is>
      </c>
      <c s="6" r="D18003">
        <v>302.000</v>
      </c>
      <c s="7" r="E18003">
        <v>6</v>
      </c>
      <c s="8" t="inlineStr" r="F18003">
        <is>
          <t xml:space="preserve">72K64</t>
        </is>
      </c>
      <c s="8" t="inlineStr" r="G18003">
        <is>
          <t xml:space="preserve">061</t>
        </is>
      </c>
      <c s="9" r="H18003">
        <v>3.8500</v>
      </c>
      <c s="8" t="inlineStr" r="I18003">
        <is>
          <t xml:space="preserve">Y</t>
        </is>
      </c>
      <c s="8" t="inlineStr" r="J18003">
        <is>
          <t xml:space="preserve"> Logan</t>
        </is>
      </c>
    </row>
    <row r="18004" ht="20.25" customHeight="0">
      <c s="5" t="inlineStr" r="A18004">
        <is>
          <t xml:space="preserve">78011000</t>
        </is>
      </c>
      <c s="5" t="inlineStr" r="B18004">
        <is>
          <t xml:space="preserve">GROOVING FOR RECESSED PAVEMENT MARKING, LETTERS AND SYMBOLS</t>
        </is>
      </c>
      <c s="5" t="inlineStr" r="C18004">
        <is>
          <t xml:space="preserve">SQ FT  </t>
        </is>
      </c>
      <c s="6" r="D18004">
        <v>672.000</v>
      </c>
      <c s="7" r="E18004">
        <v>7</v>
      </c>
      <c s="8" t="inlineStr" r="F18004">
        <is>
          <t xml:space="preserve">74813</t>
        </is>
      </c>
      <c s="8" t="inlineStr" r="G18004">
        <is>
          <t xml:space="preserve">101</t>
        </is>
      </c>
      <c s="9" r="H18004">
        <v>3.3000</v>
      </c>
      <c s="8" t="inlineStr" r="I18004">
        <is>
          <t xml:space="preserve">Y</t>
        </is>
      </c>
      <c s="8" t="inlineStr" r="J18004">
        <is>
          <t xml:space="preserve"> Macon</t>
        </is>
      </c>
    </row>
    <row r="18005" ht="20.25" customHeight="0">
      <c s="5" t="inlineStr" r="A18005">
        <is>
          <t xml:space="preserve">78011000</t>
        </is>
      </c>
      <c s="5" t="inlineStr" r="B18005">
        <is>
          <t xml:space="preserve">GROOVING FOR RECESSED PAVEMENT MARKING, LETTERS AND SYMBOLS</t>
        </is>
      </c>
      <c s="5" t="inlineStr" r="C18005">
        <is>
          <t xml:space="preserve">SQ FT  </t>
        </is>
      </c>
      <c s="6" r="D18005">
        <v>707.000</v>
      </c>
      <c s="7" r="E18005">
        <v>7</v>
      </c>
      <c s="8" t="inlineStr" r="F18005">
        <is>
          <t xml:space="preserve">74961</t>
        </is>
      </c>
      <c s="8" t="inlineStr" r="G18005">
        <is>
          <t xml:space="preserve">102</t>
        </is>
      </c>
      <c s="9" r="H18005">
        <v>3.5000</v>
      </c>
      <c s="8" t="inlineStr" r="I18005">
        <is>
          <t xml:space="preserve">Y</t>
        </is>
      </c>
      <c s="8" t="inlineStr" r="J18005">
        <is>
          <t xml:space="preserve"> Richland</t>
        </is>
      </c>
    </row>
    <row r="18006" ht="20.25" customHeight="0">
      <c s="5" t="inlineStr" r="A18006">
        <is>
          <t xml:space="preserve">78011000</t>
        </is>
      </c>
      <c s="5" t="inlineStr" r="B18006">
        <is>
          <t xml:space="preserve">GROOVING FOR RECESSED PAVEMENT MARKING, LETTERS AND SYMBOLS</t>
        </is>
      </c>
      <c s="5" t="inlineStr" r="C18006">
        <is>
          <t xml:space="preserve">SQ FT  </t>
        </is>
      </c>
      <c s="6" r="D18006">
        <v>111.000</v>
      </c>
      <c s="7" r="E18006">
        <v>7</v>
      </c>
      <c s="8" t="inlineStr" r="F18006">
        <is>
          <t xml:space="preserve">74987</t>
        </is>
      </c>
      <c s="8" t="inlineStr" r="G18006">
        <is>
          <t xml:space="preserve">027</t>
        </is>
      </c>
      <c s="9" r="H18006">
        <v>3.3000</v>
      </c>
      <c s="8" t="inlineStr" r="I18006">
        <is>
          <t xml:space="preserve">Y</t>
        </is>
      </c>
      <c s="8" t="inlineStr" r="J18006">
        <is>
          <t xml:space="preserve"> Wayne</t>
        </is>
      </c>
    </row>
    <row r="18007" ht="20.25" customHeight="0">
      <c s="5" t="inlineStr" r="A18007">
        <is>
          <t xml:space="preserve">78011000</t>
        </is>
      </c>
      <c s="5" t="inlineStr" r="B18007">
        <is>
          <t xml:space="preserve">GROOVING FOR RECESSED PAVEMENT MARKING, LETTERS AND SYMBOLS</t>
        </is>
      </c>
      <c s="5" t="inlineStr" r="C18007">
        <is>
          <t xml:space="preserve">SQ FT  </t>
        </is>
      </c>
      <c s="6" r="D18007">
        <v>111.000</v>
      </c>
      <c s="7" r="E18007">
        <v>7</v>
      </c>
      <c s="8" t="inlineStr" r="F18007">
        <is>
          <t xml:space="preserve">74987</t>
        </is>
      </c>
      <c s="8" t="inlineStr" r="G18007">
        <is>
          <t xml:space="preserve">027</t>
        </is>
      </c>
      <c s="9" r="H18007">
        <v>3.0000</v>
      </c>
      <c s="8" t="inlineStr" r="I18007">
        <is>
          <t xml:space="preserve"/>
        </is>
      </c>
      <c s="8" t="inlineStr" r="J18007">
        <is>
          <t xml:space="preserve"> Wayne</t>
        </is>
      </c>
    </row>
    <row r="18008" ht="20.25" customHeight="0">
      <c s="5" t="inlineStr" r="A18008">
        <is>
          <t xml:space="preserve">78011000</t>
        </is>
      </c>
      <c s="5" t="inlineStr" r="B18008">
        <is>
          <t xml:space="preserve">GROOVING FOR RECESSED PAVEMENT MARKING, LETTERS AND SYMBOLS</t>
        </is>
      </c>
      <c s="5" t="inlineStr" r="C18008">
        <is>
          <t xml:space="preserve">SQ FT  </t>
        </is>
      </c>
      <c s="6" r="D18008">
        <v>3918.000</v>
      </c>
      <c s="7" r="E18008">
        <v>8</v>
      </c>
      <c s="8" t="inlineStr" r="F18008">
        <is>
          <t xml:space="preserve">76M87</t>
        </is>
      </c>
      <c s="8" t="inlineStr" r="G18008">
        <is>
          <t xml:space="preserve">064</t>
        </is>
      </c>
      <c s="9" r="H18008">
        <v>5.3500</v>
      </c>
      <c s="8" t="inlineStr" r="I18008">
        <is>
          <t xml:space="preserve">Y</t>
        </is>
      </c>
      <c s="8" t="inlineStr" r="J18008">
        <is>
          <t xml:space="preserve"> Madison</t>
        </is>
      </c>
    </row>
    <row r="18009" ht="20.25" customHeight="0">
      <c s="5" t="inlineStr" r="A18009">
        <is>
          <t xml:space="preserve">78011000</t>
        </is>
      </c>
      <c s="5" t="inlineStr" r="B18009">
        <is>
          <t xml:space="preserve">GROOVING FOR RECESSED PAVEMENT MARKING, LETTERS AND SYMBOLS</t>
        </is>
      </c>
      <c s="5" t="inlineStr" r="C18009">
        <is>
          <t xml:space="preserve">SQ FT  </t>
        </is>
      </c>
      <c s="6" r="D18009">
        <v>3918.000</v>
      </c>
      <c s="7" r="E18009">
        <v>8</v>
      </c>
      <c s="8" t="inlineStr" r="F18009">
        <is>
          <t xml:space="preserve">76M87</t>
        </is>
      </c>
      <c s="8" t="inlineStr" r="G18009">
        <is>
          <t xml:space="preserve">064</t>
        </is>
      </c>
      <c s="9" r="H18009">
        <v>5.3500</v>
      </c>
      <c s="8" t="inlineStr" r="I18009">
        <is>
          <t xml:space="preserve"/>
        </is>
      </c>
      <c s="8" t="inlineStr" r="J18009">
        <is>
          <t xml:space="preserve"> Madison</t>
        </is>
      </c>
    </row>
    <row r="18010" ht="20.25" customHeight="0">
      <c s="5" t="inlineStr" r="A18010">
        <is>
          <t xml:space="preserve">78011000</t>
        </is>
      </c>
      <c s="5" t="inlineStr" r="B18010">
        <is>
          <t xml:space="preserve">GROOVING FOR RECESSED PAVEMENT MARKING, LETTERS AND SYMBOLS</t>
        </is>
      </c>
      <c s="5" t="inlineStr" r="C18010">
        <is>
          <t xml:space="preserve">SQ FT  </t>
        </is>
      </c>
      <c s="6" r="D18010">
        <v>577.000</v>
      </c>
      <c s="7" r="E18010">
        <v>9</v>
      </c>
      <c s="8" t="inlineStr" r="F18010">
        <is>
          <t xml:space="preserve">78604</t>
        </is>
      </c>
      <c s="8" t="inlineStr" r="G18010">
        <is>
          <t xml:space="preserve">104</t>
        </is>
      </c>
      <c s="9" r="H18010">
        <v>40.0000</v>
      </c>
      <c s="8" t="inlineStr" r="I18010">
        <is>
          <t xml:space="preserve">Y</t>
        </is>
      </c>
      <c s="8" t="inlineStr" r="J18010">
        <is>
          <t xml:space="preserve"> Jefferson</t>
        </is>
      </c>
    </row>
    <row r="18011" ht="20.25" customHeight="0">
      <c s="5" t="inlineStr" r="A18011">
        <is>
          <t xml:space="preserve">78011000</t>
        </is>
      </c>
      <c s="5" t="inlineStr" r="B18011">
        <is>
          <t xml:space="preserve">GROOVING FOR RECESSED PAVEMENT MARKING, LETTERS AND SYMBOLS</t>
        </is>
      </c>
      <c s="5" t="inlineStr" r="C18011">
        <is>
          <t xml:space="preserve">SQ FT  </t>
        </is>
      </c>
      <c s="6" r="D18011">
        <v>577.000</v>
      </c>
      <c s="7" r="E18011">
        <v>9</v>
      </c>
      <c s="8" t="inlineStr" r="F18011">
        <is>
          <t xml:space="preserve">78604</t>
        </is>
      </c>
      <c s="8" t="inlineStr" r="G18011">
        <is>
          <t xml:space="preserve">104</t>
        </is>
      </c>
      <c s="9" r="H18011">
        <v>40.0000</v>
      </c>
      <c s="8" t="inlineStr" r="I18011">
        <is>
          <t xml:space="preserve"/>
        </is>
      </c>
      <c s="8" t="inlineStr" r="J18011">
        <is>
          <t xml:space="preserve"> Jefferson</t>
        </is>
      </c>
    </row>
    <row r="18012" ht="20.25" customHeight="0">
      <c s="5" t="inlineStr" r="A18012">
        <is>
          <t xml:space="preserve">78011000</t>
        </is>
      </c>
      <c s="5" t="inlineStr" r="B18012">
        <is>
          <t xml:space="preserve">GROOVING FOR RECESSED PAVEMENT MARKING, LETTERS AND SYMBOLS</t>
        </is>
      </c>
      <c s="5" t="inlineStr" r="C18012">
        <is>
          <t xml:space="preserve">SQ FT  </t>
        </is>
      </c>
      <c s="6" r="D18012">
        <v>577.000</v>
      </c>
      <c s="7" r="E18012">
        <v>9</v>
      </c>
      <c s="8" t="inlineStr" r="F18012">
        <is>
          <t xml:space="preserve">78604</t>
        </is>
      </c>
      <c s="8" t="inlineStr" r="G18012">
        <is>
          <t xml:space="preserve">104</t>
        </is>
      </c>
      <c s="9" r="H18012">
        <v>41.5000</v>
      </c>
      <c s="8" t="inlineStr" r="I18012">
        <is>
          <t xml:space="preserve"/>
        </is>
      </c>
      <c s="8" t="inlineStr" r="J18012">
        <is>
          <t xml:space="preserve"> Jefferson</t>
        </is>
      </c>
    </row>
    <row r="18013" ht="20.25" customHeight="0">
      <c s="5" t="inlineStr" r="A18013">
        <is>
          <t xml:space="preserve">78011000</t>
        </is>
      </c>
      <c s="5" t="inlineStr" r="B18013">
        <is>
          <t xml:space="preserve">GROOVING FOR RECESSED PAVEMENT MARKING, LETTERS AND SYMBOLS</t>
        </is>
      </c>
      <c s="5" t="inlineStr" r="C18013">
        <is>
          <t xml:space="preserve">SQ FT  </t>
        </is>
      </c>
      <c s="6" r="D18013">
        <v>577.000</v>
      </c>
      <c s="7" r="E18013">
        <v>9</v>
      </c>
      <c s="8" t="inlineStr" r="F18013">
        <is>
          <t xml:space="preserve">78604</t>
        </is>
      </c>
      <c s="8" t="inlineStr" r="G18013">
        <is>
          <t xml:space="preserve">104</t>
        </is>
      </c>
      <c s="9" r="H18013">
        <v>42.0000</v>
      </c>
      <c s="8" t="inlineStr" r="I18013">
        <is>
          <t xml:space="preserve"/>
        </is>
      </c>
      <c s="8" t="inlineStr" r="J18013">
        <is>
          <t xml:space="preserve"> Jefferson</t>
        </is>
      </c>
    </row>
    <row r="18014" ht="20.25" customHeight="0">
      <c s="5" t="inlineStr" r="A18014">
        <is>
          <t xml:space="preserve">78011000</t>
        </is>
      </c>
      <c s="5" t="inlineStr" r="B18014">
        <is>
          <t xml:space="preserve">GROOVING FOR RECESSED PAVEMENT MARKING, LETTERS AND SYMBOLS</t>
        </is>
      </c>
      <c s="5" t="inlineStr" r="C18014">
        <is>
          <t xml:space="preserve">SQ FT  </t>
        </is>
      </c>
      <c s="6" r="D18014">
        <v>840.000</v>
      </c>
      <c s="7" r="E18014">
        <v>3</v>
      </c>
      <c s="8" t="inlineStr" r="F18014">
        <is>
          <t xml:space="preserve">87783</t>
        </is>
      </c>
      <c s="8" t="inlineStr" r="G18014">
        <is>
          <t xml:space="preserve">124</t>
        </is>
      </c>
      <c s="9" r="H18014">
        <v>4.0000</v>
      </c>
      <c s="8" t="inlineStr" r="I18014">
        <is>
          <t xml:space="preserve">Y</t>
        </is>
      </c>
      <c s="8" t="inlineStr" r="J18014">
        <is>
          <t xml:space="preserve"> Kendall</t>
        </is>
      </c>
    </row>
    <row r="18015" ht="20.25" customHeight="0">
      <c s="5" t="inlineStr" r="A18015">
        <is>
          <t xml:space="preserve">78011000</t>
        </is>
      </c>
      <c s="5" t="inlineStr" r="B18015">
        <is>
          <t xml:space="preserve">GROOVING FOR RECESSED PAVEMENT MARKING, LETTERS AND SYMBOLS</t>
        </is>
      </c>
      <c s="5" t="inlineStr" r="C18015">
        <is>
          <t xml:space="preserve">SQ FT  </t>
        </is>
      </c>
      <c s="6" r="D18015">
        <v>840.000</v>
      </c>
      <c s="7" r="E18015">
        <v>3</v>
      </c>
      <c s="8" t="inlineStr" r="F18015">
        <is>
          <t xml:space="preserve">87783</t>
        </is>
      </c>
      <c s="8" t="inlineStr" r="G18015">
        <is>
          <t xml:space="preserve">124</t>
        </is>
      </c>
      <c s="9" r="H18015">
        <v>4.0000</v>
      </c>
      <c s="8" t="inlineStr" r="I18015">
        <is>
          <t xml:space="preserve"/>
        </is>
      </c>
      <c s="8" t="inlineStr" r="J18015">
        <is>
          <t xml:space="preserve"> Kendall</t>
        </is>
      </c>
    </row>
    <row r="18016" ht="20.25" customHeight="0">
      <c s="5" t="inlineStr" r="A18016">
        <is>
          <t xml:space="preserve">78011000</t>
        </is>
      </c>
      <c s="5" t="inlineStr" r="B18016">
        <is>
          <t xml:space="preserve">GROOVING FOR RECESSED PAVEMENT MARKING, LETTERS AND SYMBOLS</t>
        </is>
      </c>
      <c s="5" t="inlineStr" r="C18016">
        <is>
          <t xml:space="preserve">SQ FT  </t>
        </is>
      </c>
      <c s="6" r="D18016">
        <v>840.000</v>
      </c>
      <c s="7" r="E18016">
        <v>3</v>
      </c>
      <c s="8" t="inlineStr" r="F18016">
        <is>
          <t xml:space="preserve">87783</t>
        </is>
      </c>
      <c s="8" t="inlineStr" r="G18016">
        <is>
          <t xml:space="preserve">124</t>
        </is>
      </c>
      <c s="9" r="H18016">
        <v>4.0000</v>
      </c>
      <c s="8" t="inlineStr" r="I18016">
        <is>
          <t xml:space="preserve"/>
        </is>
      </c>
      <c s="8" t="inlineStr" r="J18016">
        <is>
          <t xml:space="preserve"> Kendall</t>
        </is>
      </c>
    </row>
    <row r="18017" ht="20.25" customHeight="0">
      <c s="5" t="inlineStr" r="A18017">
        <is>
          <t xml:space="preserve">78011000</t>
        </is>
      </c>
      <c s="5" t="inlineStr" r="B18017">
        <is>
          <t xml:space="preserve">GROOVING FOR RECESSED PAVEMENT MARKING, LETTERS AND SYMBOLS</t>
        </is>
      </c>
      <c s="5" t="inlineStr" r="C18017">
        <is>
          <t xml:space="preserve">SQ FT  </t>
        </is>
      </c>
      <c s="6" r="D18017">
        <v>840.000</v>
      </c>
      <c s="7" r="E18017">
        <v>3</v>
      </c>
      <c s="8" t="inlineStr" r="F18017">
        <is>
          <t xml:space="preserve">87783</t>
        </is>
      </c>
      <c s="8" t="inlineStr" r="G18017">
        <is>
          <t xml:space="preserve">124</t>
        </is>
      </c>
      <c s="9" r="H18017">
        <v>4.4000</v>
      </c>
      <c s="8" t="inlineStr" r="I18017">
        <is>
          <t xml:space="preserve"/>
        </is>
      </c>
      <c s="8" t="inlineStr" r="J18017">
        <is>
          <t xml:space="preserve"> Kendall</t>
        </is>
      </c>
    </row>
    <row r="18018" ht="20.25" customHeight="0">
      <c s="5" t="inlineStr" r="A18018">
        <is>
          <t xml:space="preserve">78011000</t>
        </is>
      </c>
      <c s="5" t="inlineStr" r="B18018">
        <is>
          <t xml:space="preserve">GROOVING FOR RECESSED PAVEMENT MARKING, LETTERS AND SYMBOLS</t>
        </is>
      </c>
      <c s="5" t="inlineStr" r="C18018">
        <is>
          <t xml:space="preserve">SQ FT  </t>
        </is>
      </c>
      <c s="6" r="D18018">
        <v>840.000</v>
      </c>
      <c s="7" r="E18018">
        <v>3</v>
      </c>
      <c s="8" t="inlineStr" r="F18018">
        <is>
          <t xml:space="preserve">87783</t>
        </is>
      </c>
      <c s="8" t="inlineStr" r="G18018">
        <is>
          <t xml:space="preserve">124</t>
        </is>
      </c>
      <c s="9" r="H18018">
        <v>12.0000</v>
      </c>
      <c s="8" t="inlineStr" r="I18018">
        <is>
          <t xml:space="preserve"/>
        </is>
      </c>
      <c s="8" t="inlineStr" r="J18018">
        <is>
          <t xml:space="preserve"> Kendall</t>
        </is>
      </c>
    </row>
    <row r="18019" ht="20.25" customHeight="0">
      <c s="5" t="inlineStr" r="A18019">
        <is>
          <t xml:space="preserve">78011000</t>
        </is>
      </c>
      <c s="5" t="inlineStr" r="B18019">
        <is>
          <t xml:space="preserve">GROOVING FOR RECESSED PAVEMENT MARKING, LETTERS AND SYMBOLS</t>
        </is>
      </c>
      <c s="5" t="inlineStr" r="C18019">
        <is>
          <t xml:space="preserve">SQ FT  </t>
        </is>
      </c>
      <c s="6" r="D18019">
        <v>840.000</v>
      </c>
      <c s="7" r="E18019">
        <v>3</v>
      </c>
      <c s="8" t="inlineStr" r="F18019">
        <is>
          <t xml:space="preserve">87783</t>
        </is>
      </c>
      <c s="8" t="inlineStr" r="G18019">
        <is>
          <t xml:space="preserve">124</t>
        </is>
      </c>
      <c s="9" r="H18019">
        <v>12.0000</v>
      </c>
      <c s="8" t="inlineStr" r="I18019">
        <is>
          <t xml:space="preserve"/>
        </is>
      </c>
      <c s="8" t="inlineStr" r="J18019">
        <is>
          <t xml:space="preserve"> Kendall</t>
        </is>
      </c>
    </row>
    <row r="18020" ht="20.25" customHeight="0">
      <c s="5" t="inlineStr" r="A18020">
        <is>
          <t xml:space="preserve">78011000</t>
        </is>
      </c>
      <c s="5" t="inlineStr" r="B18020">
        <is>
          <t xml:space="preserve">GROOVING FOR RECESSED PAVEMENT MARKING, LETTERS AND SYMBOLS</t>
        </is>
      </c>
      <c s="5" t="inlineStr" r="C18020">
        <is>
          <t xml:space="preserve">SQ FT  </t>
        </is>
      </c>
      <c s="6" r="D18020">
        <v>412.000</v>
      </c>
      <c s="7" r="E18020">
        <v>4</v>
      </c>
      <c s="8" t="inlineStr" r="F18020">
        <is>
          <t xml:space="preserve">89826</t>
        </is>
      </c>
      <c s="8" t="inlineStr" r="G18020">
        <is>
          <t xml:space="preserve">136</t>
        </is>
      </c>
      <c s="9" r="H18020">
        <v>5.1000</v>
      </c>
      <c s="8" t="inlineStr" r="I18020">
        <is>
          <t xml:space="preserve">Y</t>
        </is>
      </c>
      <c s="8" t="inlineStr" r="J18020">
        <is>
          <t xml:space="preserve"> Peoria</t>
        </is>
      </c>
    </row>
    <row r="18021" ht="20.25" customHeight="0">
      <c s="5" t="inlineStr" r="A18021">
        <is>
          <t xml:space="preserve">78011000</t>
        </is>
      </c>
      <c s="5" t="inlineStr" r="B18021">
        <is>
          <t xml:space="preserve">GROOVING FOR RECESSED PAVEMENT MARKING, LETTERS AND SYMBOLS</t>
        </is>
      </c>
      <c s="5" t="inlineStr" r="C18021">
        <is>
          <t xml:space="preserve">SQ FT  </t>
        </is>
      </c>
      <c s="6" r="D18021">
        <v>412.000</v>
      </c>
      <c s="7" r="E18021">
        <v>4</v>
      </c>
      <c s="8" t="inlineStr" r="F18021">
        <is>
          <t xml:space="preserve">89826</t>
        </is>
      </c>
      <c s="8" t="inlineStr" r="G18021">
        <is>
          <t xml:space="preserve">136</t>
        </is>
      </c>
      <c s="9" r="H18021">
        <v>4.2200</v>
      </c>
      <c s="8" t="inlineStr" r="I18021">
        <is>
          <t xml:space="preserve"/>
        </is>
      </c>
      <c s="8" t="inlineStr" r="J18021">
        <is>
          <t xml:space="preserve"> Peoria</t>
        </is>
      </c>
    </row>
    <row r="18022" ht="20.25" customHeight="0">
      <c s="5" t="inlineStr" r="A18022">
        <is>
          <t xml:space="preserve">78011000</t>
        </is>
      </c>
      <c s="5" t="inlineStr" r="B18022">
        <is>
          <t xml:space="preserve">GROOVING FOR RECESSED PAVEMENT MARKING, LETTERS AND SYMBOLS</t>
        </is>
      </c>
      <c s="5" t="inlineStr" r="C18022">
        <is>
          <t xml:space="preserve">SQ FT  </t>
        </is>
      </c>
      <c s="6" r="D18022">
        <v>412.000</v>
      </c>
      <c s="7" r="E18022">
        <v>4</v>
      </c>
      <c s="8" t="inlineStr" r="F18022">
        <is>
          <t xml:space="preserve">89826</t>
        </is>
      </c>
      <c s="8" t="inlineStr" r="G18022">
        <is>
          <t xml:space="preserve">136</t>
        </is>
      </c>
      <c s="9" r="H18022">
        <v>4.5000</v>
      </c>
      <c s="8" t="inlineStr" r="I18022">
        <is>
          <t xml:space="preserve"/>
        </is>
      </c>
      <c s="8" t="inlineStr" r="J18022">
        <is>
          <t xml:space="preserve"> Peoria</t>
        </is>
      </c>
    </row>
    <row r="18023" ht="20.25" customHeight="0">
      <c s="5" t="inlineStr" r="A18023">
        <is>
          <t xml:space="preserve">78011000</t>
        </is>
      </c>
      <c s="5" t="inlineStr" r="B18023">
        <is>
          <t xml:space="preserve">GROOVING FOR RECESSED PAVEMENT MARKING, LETTERS AND SYMBOLS</t>
        </is>
      </c>
      <c s="5" t="inlineStr" r="C18023">
        <is>
          <t xml:space="preserve">SQ FT  </t>
        </is>
      </c>
      <c s="6" r="D18023">
        <v>412.000</v>
      </c>
      <c s="7" r="E18023">
        <v>4</v>
      </c>
      <c s="8" t="inlineStr" r="F18023">
        <is>
          <t xml:space="preserve">89826</t>
        </is>
      </c>
      <c s="8" t="inlineStr" r="G18023">
        <is>
          <t xml:space="preserve">136</t>
        </is>
      </c>
      <c s="9" r="H18023">
        <v>5.2500</v>
      </c>
      <c s="8" t="inlineStr" r="I18023">
        <is>
          <t xml:space="preserve"/>
        </is>
      </c>
      <c s="8" t="inlineStr" r="J18023">
        <is>
          <t xml:space="preserve"> Peoria</t>
        </is>
      </c>
    </row>
    <row r="18024" ht="20.25" customHeight="0">
      <c s="5" t="inlineStr" r="A18024">
        <is>
          <t xml:space="preserve">78011025</t>
        </is>
      </c>
      <c s="5" t="inlineStr" r="B18024">
        <is>
          <t xml:space="preserve">GROOVING FOR RECESSED PAVEMENT MARKING 5"</t>
        </is>
      </c>
      <c s="5" t="inlineStr" r="C18024">
        <is>
          <t xml:space="preserve">FOOT   </t>
        </is>
      </c>
      <c s="6" r="D18024">
        <v>12174.000</v>
      </c>
      <c s="7" r="E18024">
        <v>1</v>
      </c>
      <c s="8" t="inlineStr" r="F18024">
        <is>
          <t xml:space="preserve">61H91</t>
        </is>
      </c>
      <c s="8" t="inlineStr" r="G18024">
        <is>
          <t xml:space="preserve">044</t>
        </is>
      </c>
      <c s="9" r="H18024">
        <v>0.3500</v>
      </c>
      <c s="8" t="inlineStr" r="I18024">
        <is>
          <t xml:space="preserve">Y</t>
        </is>
      </c>
      <c s="8" t="inlineStr" r="J18024">
        <is>
          <t xml:space="preserve"> DuPage</t>
        </is>
      </c>
    </row>
    <row r="18025" ht="20.25" customHeight="0">
      <c s="5" t="inlineStr" r="A18025">
        <is>
          <t xml:space="preserve">78011025</t>
        </is>
      </c>
      <c s="5" t="inlineStr" r="B18025">
        <is>
          <t xml:space="preserve">GROOVING FOR RECESSED PAVEMENT MARKING 5"</t>
        </is>
      </c>
      <c s="5" t="inlineStr" r="C18025">
        <is>
          <t xml:space="preserve">FOOT   </t>
        </is>
      </c>
      <c s="6" r="D18025">
        <v>12174.000</v>
      </c>
      <c s="7" r="E18025">
        <v>1</v>
      </c>
      <c s="8" t="inlineStr" r="F18025">
        <is>
          <t xml:space="preserve">61H91</t>
        </is>
      </c>
      <c s="8" t="inlineStr" r="G18025">
        <is>
          <t xml:space="preserve">044</t>
        </is>
      </c>
      <c s="9" r="H18025">
        <v>0.3500</v>
      </c>
      <c s="8" t="inlineStr" r="I18025">
        <is>
          <t xml:space="preserve"/>
        </is>
      </c>
      <c s="8" t="inlineStr" r="J18025">
        <is>
          <t xml:space="preserve"> DuPage</t>
        </is>
      </c>
    </row>
    <row r="18026" ht="20.25" customHeight="0">
      <c s="5" t="inlineStr" r="A18026">
        <is>
          <t xml:space="preserve">78011025</t>
        </is>
      </c>
      <c s="5" t="inlineStr" r="B18026">
        <is>
          <t xml:space="preserve">GROOVING FOR RECESSED PAVEMENT MARKING 5"</t>
        </is>
      </c>
      <c s="5" t="inlineStr" r="C18026">
        <is>
          <t xml:space="preserve">FOOT   </t>
        </is>
      </c>
      <c s="6" r="D18026">
        <v>12174.000</v>
      </c>
      <c s="7" r="E18026">
        <v>1</v>
      </c>
      <c s="8" t="inlineStr" r="F18026">
        <is>
          <t xml:space="preserve">61H91</t>
        </is>
      </c>
      <c s="8" t="inlineStr" r="G18026">
        <is>
          <t xml:space="preserve">044</t>
        </is>
      </c>
      <c s="9" r="H18026">
        <v>0.3500</v>
      </c>
      <c s="8" t="inlineStr" r="I18026">
        <is>
          <t xml:space="preserve"/>
        </is>
      </c>
      <c s="8" t="inlineStr" r="J18026">
        <is>
          <t xml:space="preserve"> DuPage</t>
        </is>
      </c>
    </row>
    <row r="18027" ht="20.25" customHeight="0">
      <c s="5" t="inlineStr" r="A18027">
        <is>
          <t xml:space="preserve">78011025</t>
        </is>
      </c>
      <c s="5" t="inlineStr" r="B18027">
        <is>
          <t xml:space="preserve">GROOVING FOR RECESSED PAVEMENT MARKING 5"</t>
        </is>
      </c>
      <c s="5" t="inlineStr" r="C18027">
        <is>
          <t xml:space="preserve">FOOT   </t>
        </is>
      </c>
      <c s="6" r="D18027">
        <v>12174.000</v>
      </c>
      <c s="7" r="E18027">
        <v>1</v>
      </c>
      <c s="8" t="inlineStr" r="F18027">
        <is>
          <t xml:space="preserve">61H91</t>
        </is>
      </c>
      <c s="8" t="inlineStr" r="G18027">
        <is>
          <t xml:space="preserve">044</t>
        </is>
      </c>
      <c s="9" r="H18027">
        <v>0.3500</v>
      </c>
      <c s="8" t="inlineStr" r="I18027">
        <is>
          <t xml:space="preserve"/>
        </is>
      </c>
      <c s="8" t="inlineStr" r="J18027">
        <is>
          <t xml:space="preserve"> DuPage</t>
        </is>
      </c>
    </row>
    <row r="18028" ht="20.25" customHeight="0">
      <c s="5" t="inlineStr" r="A18028">
        <is>
          <t xml:space="preserve">78011025</t>
        </is>
      </c>
      <c s="5" t="inlineStr" r="B18028">
        <is>
          <t xml:space="preserve">GROOVING FOR RECESSED PAVEMENT MARKING 5"</t>
        </is>
      </c>
      <c s="5" t="inlineStr" r="C18028">
        <is>
          <t xml:space="preserve">FOOT   </t>
        </is>
      </c>
      <c s="6" r="D18028">
        <v>12174.000</v>
      </c>
      <c s="7" r="E18028">
        <v>1</v>
      </c>
      <c s="8" t="inlineStr" r="F18028">
        <is>
          <t xml:space="preserve">61H91</t>
        </is>
      </c>
      <c s="8" t="inlineStr" r="G18028">
        <is>
          <t xml:space="preserve">044</t>
        </is>
      </c>
      <c s="9" r="H18028">
        <v>0.4000</v>
      </c>
      <c s="8" t="inlineStr" r="I18028">
        <is>
          <t xml:space="preserve"/>
        </is>
      </c>
      <c s="8" t="inlineStr" r="J18028">
        <is>
          <t xml:space="preserve"> DuPage</t>
        </is>
      </c>
    </row>
    <row r="18029" ht="20.25" customHeight="0">
      <c s="5" t="inlineStr" r="A18029">
        <is>
          <t xml:space="preserve">78011025</t>
        </is>
      </c>
      <c s="5" t="inlineStr" r="B18029">
        <is>
          <t xml:space="preserve">GROOVING FOR RECESSED PAVEMENT MARKING 5"</t>
        </is>
      </c>
      <c s="5" t="inlineStr" r="C18029">
        <is>
          <t xml:space="preserve">FOOT   </t>
        </is>
      </c>
      <c s="6" r="D18029">
        <v>12174.000</v>
      </c>
      <c s="7" r="E18029">
        <v>1</v>
      </c>
      <c s="8" t="inlineStr" r="F18029">
        <is>
          <t xml:space="preserve">61H91</t>
        </is>
      </c>
      <c s="8" t="inlineStr" r="G18029">
        <is>
          <t xml:space="preserve">044</t>
        </is>
      </c>
      <c s="9" r="H18029">
        <v>0.4500</v>
      </c>
      <c s="8" t="inlineStr" r="I18029">
        <is>
          <t xml:space="preserve"/>
        </is>
      </c>
      <c s="8" t="inlineStr" r="J18029">
        <is>
          <t xml:space="preserve"> DuPage</t>
        </is>
      </c>
    </row>
    <row r="18030" ht="20.25" customHeight="0">
      <c s="5" t="inlineStr" r="A18030">
        <is>
          <t xml:space="preserve">78011025</t>
        </is>
      </c>
      <c s="5" t="inlineStr" r="B18030">
        <is>
          <t xml:space="preserve">GROOVING FOR RECESSED PAVEMENT MARKING 5"</t>
        </is>
      </c>
      <c s="5" t="inlineStr" r="C18030">
        <is>
          <t xml:space="preserve">FOOT   </t>
        </is>
      </c>
      <c s="6" r="D18030">
        <v>29508.000</v>
      </c>
      <c s="7" r="E18030">
        <v>1</v>
      </c>
      <c s="8" t="inlineStr" r="F18030">
        <is>
          <t xml:space="preserve">61J11</t>
        </is>
      </c>
      <c s="8" t="inlineStr" r="G18030">
        <is>
          <t xml:space="preserve">046</t>
        </is>
      </c>
      <c s="9" r="H18030">
        <v>0.3200</v>
      </c>
      <c s="8" t="inlineStr" r="I18030">
        <is>
          <t xml:space="preserve">Y</t>
        </is>
      </c>
      <c s="8" t="inlineStr" r="J18030">
        <is>
          <t xml:space="preserve"> DuPage</t>
        </is>
      </c>
    </row>
    <row r="18031" ht="20.25" customHeight="0">
      <c s="5" t="inlineStr" r="A18031">
        <is>
          <t xml:space="preserve">78011025</t>
        </is>
      </c>
      <c s="5" t="inlineStr" r="B18031">
        <is>
          <t xml:space="preserve">GROOVING FOR RECESSED PAVEMENT MARKING 5"</t>
        </is>
      </c>
      <c s="5" t="inlineStr" r="C18031">
        <is>
          <t xml:space="preserve">FOOT   </t>
        </is>
      </c>
      <c s="6" r="D18031">
        <v>29508.000</v>
      </c>
      <c s="7" r="E18031">
        <v>1</v>
      </c>
      <c s="8" t="inlineStr" r="F18031">
        <is>
          <t xml:space="preserve">61J11</t>
        </is>
      </c>
      <c s="8" t="inlineStr" r="G18031">
        <is>
          <t xml:space="preserve">046</t>
        </is>
      </c>
      <c s="9" r="H18031">
        <v>0.3200</v>
      </c>
      <c s="8" t="inlineStr" r="I18031">
        <is>
          <t xml:space="preserve"/>
        </is>
      </c>
      <c s="8" t="inlineStr" r="J18031">
        <is>
          <t xml:space="preserve"> DuPage</t>
        </is>
      </c>
    </row>
    <row r="18032" ht="20.25" customHeight="0">
      <c s="5" t="inlineStr" r="A18032">
        <is>
          <t xml:space="preserve">78011025</t>
        </is>
      </c>
      <c s="5" t="inlineStr" r="B18032">
        <is>
          <t xml:space="preserve">GROOVING FOR RECESSED PAVEMENT MARKING 5"</t>
        </is>
      </c>
      <c s="5" t="inlineStr" r="C18032">
        <is>
          <t xml:space="preserve">FOOT   </t>
        </is>
      </c>
      <c s="6" r="D18032">
        <v>29508.000</v>
      </c>
      <c s="7" r="E18032">
        <v>1</v>
      </c>
      <c s="8" t="inlineStr" r="F18032">
        <is>
          <t xml:space="preserve">61J11</t>
        </is>
      </c>
      <c s="8" t="inlineStr" r="G18032">
        <is>
          <t xml:space="preserve">046</t>
        </is>
      </c>
      <c s="9" r="H18032">
        <v>0.3200</v>
      </c>
      <c s="8" t="inlineStr" r="I18032">
        <is>
          <t xml:space="preserve"/>
        </is>
      </c>
      <c s="8" t="inlineStr" r="J18032">
        <is>
          <t xml:space="preserve"> DuPage</t>
        </is>
      </c>
    </row>
    <row r="18033" ht="20.25" customHeight="0">
      <c s="5" t="inlineStr" r="A18033">
        <is>
          <t xml:space="preserve">78011025</t>
        </is>
      </c>
      <c s="5" t="inlineStr" r="B18033">
        <is>
          <t xml:space="preserve">GROOVING FOR RECESSED PAVEMENT MARKING 5"</t>
        </is>
      </c>
      <c s="5" t="inlineStr" r="C18033">
        <is>
          <t xml:space="preserve">FOOT   </t>
        </is>
      </c>
      <c s="6" r="D18033">
        <v>29508.000</v>
      </c>
      <c s="7" r="E18033">
        <v>1</v>
      </c>
      <c s="8" t="inlineStr" r="F18033">
        <is>
          <t xml:space="preserve">61J11</t>
        </is>
      </c>
      <c s="8" t="inlineStr" r="G18033">
        <is>
          <t xml:space="preserve">046</t>
        </is>
      </c>
      <c s="9" r="H18033">
        <v>0.4600</v>
      </c>
      <c s="8" t="inlineStr" r="I18033">
        <is>
          <t xml:space="preserve"/>
        </is>
      </c>
      <c s="8" t="inlineStr" r="J18033">
        <is>
          <t xml:space="preserve"> DuPage</t>
        </is>
      </c>
    </row>
    <row r="18034" ht="20.25" customHeight="0">
      <c s="5" t="inlineStr" r="A18034">
        <is>
          <t xml:space="preserve">78011025</t>
        </is>
      </c>
      <c s="5" t="inlineStr" r="B18034">
        <is>
          <t xml:space="preserve">GROOVING FOR RECESSED PAVEMENT MARKING 5"</t>
        </is>
      </c>
      <c s="5" t="inlineStr" r="C18034">
        <is>
          <t xml:space="preserve">FOOT   </t>
        </is>
      </c>
      <c s="6" r="D18034">
        <v>4674.000</v>
      </c>
      <c s="7" r="E18034">
        <v>1</v>
      </c>
      <c s="8" t="inlineStr" r="F18034">
        <is>
          <t xml:space="preserve">61J13</t>
        </is>
      </c>
      <c s="8" t="inlineStr" r="G18034">
        <is>
          <t xml:space="preserve">048</t>
        </is>
      </c>
      <c s="9" r="H18034">
        <v>0.4000</v>
      </c>
      <c s="8" t="inlineStr" r="I18034">
        <is>
          <t xml:space="preserve">Y</t>
        </is>
      </c>
      <c s="8" t="inlineStr" r="J18034">
        <is>
          <t xml:space="preserve"> DuPage</t>
        </is>
      </c>
    </row>
    <row r="18035" ht="20.25" customHeight="0">
      <c s="5" t="inlineStr" r="A18035">
        <is>
          <t xml:space="preserve">78011025</t>
        </is>
      </c>
      <c s="5" t="inlineStr" r="B18035">
        <is>
          <t xml:space="preserve">GROOVING FOR RECESSED PAVEMENT MARKING 5"</t>
        </is>
      </c>
      <c s="5" t="inlineStr" r="C18035">
        <is>
          <t xml:space="preserve">FOOT   </t>
        </is>
      </c>
      <c s="6" r="D18035">
        <v>4674.000</v>
      </c>
      <c s="7" r="E18035">
        <v>1</v>
      </c>
      <c s="8" t="inlineStr" r="F18035">
        <is>
          <t xml:space="preserve">61J13</t>
        </is>
      </c>
      <c s="8" t="inlineStr" r="G18035">
        <is>
          <t xml:space="preserve">048</t>
        </is>
      </c>
      <c s="9" r="H18035">
        <v>0.3700</v>
      </c>
      <c s="8" t="inlineStr" r="I18035">
        <is>
          <t xml:space="preserve"/>
        </is>
      </c>
      <c s="8" t="inlineStr" r="J18035">
        <is>
          <t xml:space="preserve"> DuPage</t>
        </is>
      </c>
    </row>
    <row r="18036" ht="20.25" customHeight="0">
      <c s="5" t="inlineStr" r="A18036">
        <is>
          <t xml:space="preserve">78011025</t>
        </is>
      </c>
      <c s="5" t="inlineStr" r="B18036">
        <is>
          <t xml:space="preserve">GROOVING FOR RECESSED PAVEMENT MARKING 5"</t>
        </is>
      </c>
      <c s="5" t="inlineStr" r="C18036">
        <is>
          <t xml:space="preserve">FOOT   </t>
        </is>
      </c>
      <c s="6" r="D18036">
        <v>4674.000</v>
      </c>
      <c s="7" r="E18036">
        <v>1</v>
      </c>
      <c s="8" t="inlineStr" r="F18036">
        <is>
          <t xml:space="preserve">61J13</t>
        </is>
      </c>
      <c s="8" t="inlineStr" r="G18036">
        <is>
          <t xml:space="preserve">048</t>
        </is>
      </c>
      <c s="9" r="H18036">
        <v>0.4000</v>
      </c>
      <c s="8" t="inlineStr" r="I18036">
        <is>
          <t xml:space="preserve"/>
        </is>
      </c>
      <c s="8" t="inlineStr" r="J18036">
        <is>
          <t xml:space="preserve"> DuPage</t>
        </is>
      </c>
    </row>
    <row r="18037" ht="20.25" customHeight="0">
      <c s="5" t="inlineStr" r="A18037">
        <is>
          <t xml:space="preserve">78011025</t>
        </is>
      </c>
      <c s="5" t="inlineStr" r="B18037">
        <is>
          <t xml:space="preserve">GROOVING FOR RECESSED PAVEMENT MARKING 5"</t>
        </is>
      </c>
      <c s="5" t="inlineStr" r="C18037">
        <is>
          <t xml:space="preserve">FOOT   </t>
        </is>
      </c>
      <c s="6" r="D18037">
        <v>10380.000</v>
      </c>
      <c s="7" r="E18037">
        <v>1</v>
      </c>
      <c s="8" t="inlineStr" r="F18037">
        <is>
          <t xml:space="preserve">61J17</t>
        </is>
      </c>
      <c s="8" t="inlineStr" r="G18037">
        <is>
          <t xml:space="preserve">049</t>
        </is>
      </c>
      <c s="9" r="H18037">
        <v>0.4500</v>
      </c>
      <c s="8" t="inlineStr" r="I18037">
        <is>
          <t xml:space="preserve">Y</t>
        </is>
      </c>
      <c s="8" t="inlineStr" r="J18037">
        <is>
          <t xml:space="preserve"> Cook</t>
        </is>
      </c>
    </row>
    <row r="18038" ht="20.25" customHeight="0">
      <c s="5" t="inlineStr" r="A18038">
        <is>
          <t xml:space="preserve">78011025</t>
        </is>
      </c>
      <c s="5" t="inlineStr" r="B18038">
        <is>
          <t xml:space="preserve">GROOVING FOR RECESSED PAVEMENT MARKING 5"</t>
        </is>
      </c>
      <c s="5" t="inlineStr" r="C18038">
        <is>
          <t xml:space="preserve">FOOT   </t>
        </is>
      </c>
      <c s="6" r="D18038">
        <v>10380.000</v>
      </c>
      <c s="7" r="E18038">
        <v>1</v>
      </c>
      <c s="8" t="inlineStr" r="F18038">
        <is>
          <t xml:space="preserve">61J17</t>
        </is>
      </c>
      <c s="8" t="inlineStr" r="G18038">
        <is>
          <t xml:space="preserve">049</t>
        </is>
      </c>
      <c s="9" r="H18038">
        <v>0.4500</v>
      </c>
      <c s="8" t="inlineStr" r="I18038">
        <is>
          <t xml:space="preserve"/>
        </is>
      </c>
      <c s="8" t="inlineStr" r="J18038">
        <is>
          <t xml:space="preserve"> Cook</t>
        </is>
      </c>
    </row>
    <row r="18039" ht="20.25" customHeight="0">
      <c s="5" t="inlineStr" r="A18039">
        <is>
          <t xml:space="preserve">78011025</t>
        </is>
      </c>
      <c s="5" t="inlineStr" r="B18039">
        <is>
          <t xml:space="preserve">GROOVING FOR RECESSED PAVEMENT MARKING 5"</t>
        </is>
      </c>
      <c s="5" t="inlineStr" r="C18039">
        <is>
          <t xml:space="preserve">FOOT   </t>
        </is>
      </c>
      <c s="6" r="D18039">
        <v>10380.000</v>
      </c>
      <c s="7" r="E18039">
        <v>1</v>
      </c>
      <c s="8" t="inlineStr" r="F18039">
        <is>
          <t xml:space="preserve">61J17</t>
        </is>
      </c>
      <c s="8" t="inlineStr" r="G18039">
        <is>
          <t xml:space="preserve">049</t>
        </is>
      </c>
      <c s="9" r="H18039">
        <v>0.4500</v>
      </c>
      <c s="8" t="inlineStr" r="I18039">
        <is>
          <t xml:space="preserve"/>
        </is>
      </c>
      <c s="8" t="inlineStr" r="J18039">
        <is>
          <t xml:space="preserve"> Cook</t>
        </is>
      </c>
    </row>
    <row r="18040" ht="20.25" customHeight="0">
      <c s="5" t="inlineStr" r="A18040">
        <is>
          <t xml:space="preserve">78011025</t>
        </is>
      </c>
      <c s="5" t="inlineStr" r="B18040">
        <is>
          <t xml:space="preserve">GROOVING FOR RECESSED PAVEMENT MARKING 5"</t>
        </is>
      </c>
      <c s="5" t="inlineStr" r="C18040">
        <is>
          <t xml:space="preserve">FOOT   </t>
        </is>
      </c>
      <c s="6" r="D18040">
        <v>10380.000</v>
      </c>
      <c s="7" r="E18040">
        <v>1</v>
      </c>
      <c s="8" t="inlineStr" r="F18040">
        <is>
          <t xml:space="preserve">61J17</t>
        </is>
      </c>
      <c s="8" t="inlineStr" r="G18040">
        <is>
          <t xml:space="preserve">049</t>
        </is>
      </c>
      <c s="9" r="H18040">
        <v>0.4500</v>
      </c>
      <c s="8" t="inlineStr" r="I18040">
        <is>
          <t xml:space="preserve"/>
        </is>
      </c>
      <c s="8" t="inlineStr" r="J18040">
        <is>
          <t xml:space="preserve"> Cook</t>
        </is>
      </c>
    </row>
    <row r="18041" ht="20.25" customHeight="0">
      <c s="5" t="inlineStr" r="A18041">
        <is>
          <t xml:space="preserve">78011025</t>
        </is>
      </c>
      <c s="5" t="inlineStr" r="B18041">
        <is>
          <t xml:space="preserve">GROOVING FOR RECESSED PAVEMENT MARKING 5"</t>
        </is>
      </c>
      <c s="5" t="inlineStr" r="C18041">
        <is>
          <t xml:space="preserve">FOOT   </t>
        </is>
      </c>
      <c s="6" r="D18041">
        <v>10380.000</v>
      </c>
      <c s="7" r="E18041">
        <v>1</v>
      </c>
      <c s="8" t="inlineStr" r="F18041">
        <is>
          <t xml:space="preserve">61J17</t>
        </is>
      </c>
      <c s="8" t="inlineStr" r="G18041">
        <is>
          <t xml:space="preserve">049</t>
        </is>
      </c>
      <c s="9" r="H18041">
        <v>0.5000</v>
      </c>
      <c s="8" t="inlineStr" r="I18041">
        <is>
          <t xml:space="preserve"/>
        </is>
      </c>
      <c s="8" t="inlineStr" r="J18041">
        <is>
          <t xml:space="preserve"> Cook</t>
        </is>
      </c>
    </row>
    <row r="18042" ht="20.25" customHeight="0">
      <c s="5" t="inlineStr" r="A18042">
        <is>
          <t xml:space="preserve">78011025</t>
        </is>
      </c>
      <c s="5" t="inlineStr" r="B18042">
        <is>
          <t xml:space="preserve">GROOVING FOR RECESSED PAVEMENT MARKING 5"</t>
        </is>
      </c>
      <c s="5" t="inlineStr" r="C18042">
        <is>
          <t xml:space="preserve">FOOT   </t>
        </is>
      </c>
      <c s="6" r="D18042">
        <v>605.000</v>
      </c>
      <c s="7" r="E18042">
        <v>1</v>
      </c>
      <c s="8" t="inlineStr" r="F18042">
        <is>
          <t xml:space="preserve">62K74</t>
        </is>
      </c>
      <c s="8" t="inlineStr" r="G18042">
        <is>
          <t xml:space="preserve">131</t>
        </is>
      </c>
      <c s="9" r="H18042">
        <v>0.7200</v>
      </c>
      <c s="8" t="inlineStr" r="I18042">
        <is>
          <t xml:space="preserve">Y</t>
        </is>
      </c>
      <c s="8" t="inlineStr" r="J18042">
        <is>
          <t xml:space="preserve"> Cook</t>
        </is>
      </c>
    </row>
    <row r="18043" ht="20.25" customHeight="0">
      <c s="5" t="inlineStr" r="A18043">
        <is>
          <t xml:space="preserve">78011025</t>
        </is>
      </c>
      <c s="5" t="inlineStr" r="B18043">
        <is>
          <t xml:space="preserve">GROOVING FOR RECESSED PAVEMENT MARKING 5"</t>
        </is>
      </c>
      <c s="5" t="inlineStr" r="C18043">
        <is>
          <t xml:space="preserve">FOOT   </t>
        </is>
      </c>
      <c s="6" r="D18043">
        <v>605.000</v>
      </c>
      <c s="7" r="E18043">
        <v>1</v>
      </c>
      <c s="8" t="inlineStr" r="F18043">
        <is>
          <t xml:space="preserve">62K74</t>
        </is>
      </c>
      <c s="8" t="inlineStr" r="G18043">
        <is>
          <t xml:space="preserve">131</t>
        </is>
      </c>
      <c s="9" r="H18043">
        <v>0.7200</v>
      </c>
      <c s="8" t="inlineStr" r="I18043">
        <is>
          <t xml:space="preserve"/>
        </is>
      </c>
      <c s="8" t="inlineStr" r="J18043">
        <is>
          <t xml:space="preserve"> Cook</t>
        </is>
      </c>
    </row>
    <row r="18044" ht="20.25" customHeight="0">
      <c s="5" t="inlineStr" r="A18044">
        <is>
          <t xml:space="preserve">78011025</t>
        </is>
      </c>
      <c s="5" t="inlineStr" r="B18044">
        <is>
          <t xml:space="preserve">GROOVING FOR RECESSED PAVEMENT MARKING 5"</t>
        </is>
      </c>
      <c s="5" t="inlineStr" r="C18044">
        <is>
          <t xml:space="preserve">FOOT   </t>
        </is>
      </c>
      <c s="6" r="D18044">
        <v>605.000</v>
      </c>
      <c s="7" r="E18044">
        <v>1</v>
      </c>
      <c s="8" t="inlineStr" r="F18044">
        <is>
          <t xml:space="preserve">62K74</t>
        </is>
      </c>
      <c s="8" t="inlineStr" r="G18044">
        <is>
          <t xml:space="preserve">131</t>
        </is>
      </c>
      <c s="9" r="H18044">
        <v>1.0000</v>
      </c>
      <c s="8" t="inlineStr" r="I18044">
        <is>
          <t xml:space="preserve"/>
        </is>
      </c>
      <c s="8" t="inlineStr" r="J18044">
        <is>
          <t xml:space="preserve"> Cook</t>
        </is>
      </c>
    </row>
    <row r="18045" ht="20.25" customHeight="0">
      <c s="5" t="inlineStr" r="A18045">
        <is>
          <t xml:space="preserve">78011025</t>
        </is>
      </c>
      <c s="5" t="inlineStr" r="B18045">
        <is>
          <t xml:space="preserve">GROOVING FOR RECESSED PAVEMENT MARKING 5"</t>
        </is>
      </c>
      <c s="5" t="inlineStr" r="C18045">
        <is>
          <t xml:space="preserve">FOOT   </t>
        </is>
      </c>
      <c s="6" r="D18045">
        <v>23630.000</v>
      </c>
      <c s="7" r="E18045">
        <v>2</v>
      </c>
      <c s="8" t="inlineStr" r="F18045">
        <is>
          <t xml:space="preserve">64P43</t>
        </is>
      </c>
      <c s="8" t="inlineStr" r="G18045">
        <is>
          <t xml:space="preserve">087</t>
        </is>
      </c>
      <c s="9" r="H18045">
        <v>0.4000</v>
      </c>
      <c s="8" t="inlineStr" r="I18045">
        <is>
          <t xml:space="preserve">Y</t>
        </is>
      </c>
      <c s="8" t="inlineStr" r="J18045">
        <is>
          <t xml:space="preserve"> Rock Island</t>
        </is>
      </c>
    </row>
    <row r="18046" ht="20.25" customHeight="0">
      <c s="5" t="inlineStr" r="A18046">
        <is>
          <t xml:space="preserve">78011025</t>
        </is>
      </c>
      <c s="5" t="inlineStr" r="B18046">
        <is>
          <t xml:space="preserve">GROOVING FOR RECESSED PAVEMENT MARKING 5"</t>
        </is>
      </c>
      <c s="5" t="inlineStr" r="C18046">
        <is>
          <t xml:space="preserve">FOOT   </t>
        </is>
      </c>
      <c s="6" r="D18046">
        <v>23630.000</v>
      </c>
      <c s="7" r="E18046">
        <v>2</v>
      </c>
      <c s="8" t="inlineStr" r="F18046">
        <is>
          <t xml:space="preserve">64P43</t>
        </is>
      </c>
      <c s="8" t="inlineStr" r="G18046">
        <is>
          <t xml:space="preserve">087</t>
        </is>
      </c>
      <c s="9" r="H18046">
        <v>0.4000</v>
      </c>
      <c s="8" t="inlineStr" r="I18046">
        <is>
          <t xml:space="preserve"/>
        </is>
      </c>
      <c s="8" t="inlineStr" r="J18046">
        <is>
          <t xml:space="preserve"> Rock Island</t>
        </is>
      </c>
    </row>
    <row r="18047" ht="20.25" customHeight="0">
      <c s="5" t="inlineStr" r="A18047">
        <is>
          <t xml:space="preserve">78011025</t>
        </is>
      </c>
      <c s="5" t="inlineStr" r="B18047">
        <is>
          <t xml:space="preserve">GROOVING FOR RECESSED PAVEMENT MARKING 5"</t>
        </is>
      </c>
      <c s="5" t="inlineStr" r="C18047">
        <is>
          <t xml:space="preserve">FOOT   </t>
        </is>
      </c>
      <c s="6" r="D18047">
        <v>23630.000</v>
      </c>
      <c s="7" r="E18047">
        <v>2</v>
      </c>
      <c s="8" t="inlineStr" r="F18047">
        <is>
          <t xml:space="preserve">64P43</t>
        </is>
      </c>
      <c s="8" t="inlineStr" r="G18047">
        <is>
          <t xml:space="preserve">087</t>
        </is>
      </c>
      <c s="9" r="H18047">
        <v>0.4500</v>
      </c>
      <c s="8" t="inlineStr" r="I18047">
        <is>
          <t xml:space="preserve"/>
        </is>
      </c>
      <c s="8" t="inlineStr" r="J18047">
        <is>
          <t xml:space="preserve"> Rock Island</t>
        </is>
      </c>
    </row>
    <row r="18048" ht="20.25" customHeight="0">
      <c s="5" t="inlineStr" r="A18048">
        <is>
          <t xml:space="preserve">78011025</t>
        </is>
      </c>
      <c s="5" t="inlineStr" r="B18048">
        <is>
          <t xml:space="preserve">GROOVING FOR RECESSED PAVEMENT MARKING 5"</t>
        </is>
      </c>
      <c s="5" t="inlineStr" r="C18048">
        <is>
          <t xml:space="preserve">FOOT   </t>
        </is>
      </c>
      <c s="6" r="D18048">
        <v>14805.000</v>
      </c>
      <c s="7" r="E18048">
        <v>7</v>
      </c>
      <c s="8" t="inlineStr" r="F18048">
        <is>
          <t xml:space="preserve">74813</t>
        </is>
      </c>
      <c s="8" t="inlineStr" r="G18048">
        <is>
          <t xml:space="preserve">101</t>
        </is>
      </c>
      <c s="9" r="H18048">
        <v>0.7200</v>
      </c>
      <c s="8" t="inlineStr" r="I18048">
        <is>
          <t xml:space="preserve">Y</t>
        </is>
      </c>
      <c s="8" t="inlineStr" r="J18048">
        <is>
          <t xml:space="preserve"> Macon</t>
        </is>
      </c>
    </row>
    <row r="18049" ht="20.25" customHeight="0">
      <c s="5" t="inlineStr" r="A18049">
        <is>
          <t xml:space="preserve">78011025</t>
        </is>
      </c>
      <c s="5" t="inlineStr" r="B18049">
        <is>
          <t xml:space="preserve">GROOVING FOR RECESSED PAVEMENT MARKING 5"</t>
        </is>
      </c>
      <c s="5" t="inlineStr" r="C18049">
        <is>
          <t xml:space="preserve">FOOT   </t>
        </is>
      </c>
      <c s="6" r="D18049">
        <v>30874.000</v>
      </c>
      <c s="7" r="E18049">
        <v>7</v>
      </c>
      <c s="8" t="inlineStr" r="F18049">
        <is>
          <t xml:space="preserve">74961</t>
        </is>
      </c>
      <c s="8" t="inlineStr" r="G18049">
        <is>
          <t xml:space="preserve">102</t>
        </is>
      </c>
      <c s="9" r="H18049">
        <v>0.7500</v>
      </c>
      <c s="8" t="inlineStr" r="I18049">
        <is>
          <t xml:space="preserve">Y</t>
        </is>
      </c>
      <c s="8" t="inlineStr" r="J18049">
        <is>
          <t xml:space="preserve"> Richland</t>
        </is>
      </c>
    </row>
    <row r="18050" ht="20.25" customHeight="0">
      <c s="5" t="inlineStr" r="A18050">
        <is>
          <t xml:space="preserve">78011025</t>
        </is>
      </c>
      <c s="5" t="inlineStr" r="B18050">
        <is>
          <t xml:space="preserve">GROOVING FOR RECESSED PAVEMENT MARKING 5"</t>
        </is>
      </c>
      <c s="5" t="inlineStr" r="C18050">
        <is>
          <t xml:space="preserve">FOOT   </t>
        </is>
      </c>
      <c s="6" r="D18050">
        <v>690.000</v>
      </c>
      <c s="7" r="E18050">
        <v>9</v>
      </c>
      <c s="8" t="inlineStr" r="F18050">
        <is>
          <t xml:space="preserve">78716</t>
        </is>
      </c>
      <c s="8" t="inlineStr" r="G18050">
        <is>
          <t xml:space="preserve">035</t>
        </is>
      </c>
      <c s="9" r="H18050">
        <v>21.0000</v>
      </c>
      <c s="8" t="inlineStr" r="I18050">
        <is>
          <t xml:space="preserve">Y</t>
        </is>
      </c>
      <c s="8" t="inlineStr" r="J18050">
        <is>
          <t xml:space="preserve"> Saline</t>
        </is>
      </c>
    </row>
    <row r="18051" ht="20.25" customHeight="0">
      <c s="5" t="inlineStr" r="A18051">
        <is>
          <t xml:space="preserve">78011025</t>
        </is>
      </c>
      <c s="5" t="inlineStr" r="B18051">
        <is>
          <t xml:space="preserve">GROOVING FOR RECESSED PAVEMENT MARKING 5"</t>
        </is>
      </c>
      <c s="5" t="inlineStr" r="C18051">
        <is>
          <t xml:space="preserve">FOOT   </t>
        </is>
      </c>
      <c s="6" r="D18051">
        <v>690.000</v>
      </c>
      <c s="7" r="E18051">
        <v>9</v>
      </c>
      <c s="8" t="inlineStr" r="F18051">
        <is>
          <t xml:space="preserve">78716</t>
        </is>
      </c>
      <c s="8" t="inlineStr" r="G18051">
        <is>
          <t xml:space="preserve">035</t>
        </is>
      </c>
      <c s="9" r="H18051">
        <v>5.5000</v>
      </c>
      <c s="8" t="inlineStr" r="I18051">
        <is>
          <t xml:space="preserve"/>
        </is>
      </c>
      <c s="8" t="inlineStr" r="J18051">
        <is>
          <t xml:space="preserve"> Saline</t>
        </is>
      </c>
    </row>
    <row r="18052" ht="20.25" customHeight="0">
      <c s="5" t="inlineStr" r="A18052">
        <is>
          <t xml:space="preserve">78011025</t>
        </is>
      </c>
      <c s="5" t="inlineStr" r="B18052">
        <is>
          <t xml:space="preserve">GROOVING FOR RECESSED PAVEMENT MARKING 5"</t>
        </is>
      </c>
      <c s="5" t="inlineStr" r="C18052">
        <is>
          <t xml:space="preserve">FOOT   </t>
        </is>
      </c>
      <c s="6" r="D18052">
        <v>1690.000</v>
      </c>
      <c s="7" r="E18052">
        <v>2</v>
      </c>
      <c s="8" t="inlineStr" r="F18052">
        <is>
          <t xml:space="preserve">85732</t>
        </is>
      </c>
      <c s="8" t="inlineStr" r="G18052">
        <is>
          <t xml:space="preserve">135</t>
        </is>
      </c>
      <c s="9" r="H18052">
        <v>0.9700</v>
      </c>
      <c s="8" t="inlineStr" r="I18052">
        <is>
          <t xml:space="preserve">Y</t>
        </is>
      </c>
      <c s="8" t="inlineStr" r="J18052">
        <is>
          <t xml:space="preserve"> Boone</t>
        </is>
      </c>
    </row>
    <row r="18053" ht="20.25" customHeight="0">
      <c s="5" t="inlineStr" r="A18053">
        <is>
          <t xml:space="preserve">78011025</t>
        </is>
      </c>
      <c s="5" t="inlineStr" r="B18053">
        <is>
          <t xml:space="preserve">GROOVING FOR RECESSED PAVEMENT MARKING 5"</t>
        </is>
      </c>
      <c s="5" t="inlineStr" r="C18053">
        <is>
          <t xml:space="preserve">FOOT   </t>
        </is>
      </c>
      <c s="6" r="D18053">
        <v>1690.000</v>
      </c>
      <c s="7" r="E18053">
        <v>2</v>
      </c>
      <c s="8" t="inlineStr" r="F18053">
        <is>
          <t xml:space="preserve">85732</t>
        </is>
      </c>
      <c s="8" t="inlineStr" r="G18053">
        <is>
          <t xml:space="preserve">135</t>
        </is>
      </c>
      <c s="9" r="H18053">
        <v>0.9700</v>
      </c>
      <c s="8" t="inlineStr" r="I18053">
        <is>
          <t xml:space="preserve"/>
        </is>
      </c>
      <c s="8" t="inlineStr" r="J18053">
        <is>
          <t xml:space="preserve"> Boone</t>
        </is>
      </c>
    </row>
    <row r="18054" ht="20.25" customHeight="0">
      <c s="5" t="inlineStr" r="A18054">
        <is>
          <t xml:space="preserve">78011025</t>
        </is>
      </c>
      <c s="5" t="inlineStr" r="B18054">
        <is>
          <t xml:space="preserve">GROOVING FOR RECESSED PAVEMENT MARKING 5"</t>
        </is>
      </c>
      <c s="5" t="inlineStr" r="C18054">
        <is>
          <t xml:space="preserve">FOOT   </t>
        </is>
      </c>
      <c s="6" r="D18054">
        <v>1690.000</v>
      </c>
      <c s="7" r="E18054">
        <v>2</v>
      </c>
      <c s="8" t="inlineStr" r="F18054">
        <is>
          <t xml:space="preserve">85732</t>
        </is>
      </c>
      <c s="8" t="inlineStr" r="G18054">
        <is>
          <t xml:space="preserve">135</t>
        </is>
      </c>
      <c s="9" r="H18054">
        <v>0.9700</v>
      </c>
      <c s="8" t="inlineStr" r="I18054">
        <is>
          <t xml:space="preserve"/>
        </is>
      </c>
      <c s="8" t="inlineStr" r="J18054">
        <is>
          <t xml:space="preserve"> Boone</t>
        </is>
      </c>
    </row>
    <row r="18055" ht="20.25" customHeight="0">
      <c s="5" t="inlineStr" r="A18055">
        <is>
          <t xml:space="preserve">78011025</t>
        </is>
      </c>
      <c s="5" t="inlineStr" r="B18055">
        <is>
          <t xml:space="preserve">GROOVING FOR RECESSED PAVEMENT MARKING 5"</t>
        </is>
      </c>
      <c s="5" t="inlineStr" r="C18055">
        <is>
          <t xml:space="preserve">FOOT   </t>
        </is>
      </c>
      <c s="6" r="D18055">
        <v>1690.000</v>
      </c>
      <c s="7" r="E18055">
        <v>2</v>
      </c>
      <c s="8" t="inlineStr" r="F18055">
        <is>
          <t xml:space="preserve">85732</t>
        </is>
      </c>
      <c s="8" t="inlineStr" r="G18055">
        <is>
          <t xml:space="preserve">135</t>
        </is>
      </c>
      <c s="9" r="H18055">
        <v>0.9700</v>
      </c>
      <c s="8" t="inlineStr" r="I18055">
        <is>
          <t xml:space="preserve"/>
        </is>
      </c>
      <c s="8" t="inlineStr" r="J18055">
        <is>
          <t xml:space="preserve"> Boone</t>
        </is>
      </c>
    </row>
    <row r="18056" ht="20.25" customHeight="0">
      <c s="5" t="inlineStr" r="A18056">
        <is>
          <t xml:space="preserve">78011025</t>
        </is>
      </c>
      <c s="5" t="inlineStr" r="B18056">
        <is>
          <t xml:space="preserve">GROOVING FOR RECESSED PAVEMENT MARKING 5"</t>
        </is>
      </c>
      <c s="5" t="inlineStr" r="C18056">
        <is>
          <t xml:space="preserve">FOOT   </t>
        </is>
      </c>
      <c s="6" r="D18056">
        <v>24286.000</v>
      </c>
      <c s="7" r="E18056">
        <v>3</v>
      </c>
      <c s="8" t="inlineStr" r="F18056">
        <is>
          <t xml:space="preserve">87783</t>
        </is>
      </c>
      <c s="8" t="inlineStr" r="G18056">
        <is>
          <t xml:space="preserve">124</t>
        </is>
      </c>
      <c s="9" r="H18056">
        <v>0.5500</v>
      </c>
      <c s="8" t="inlineStr" r="I18056">
        <is>
          <t xml:space="preserve">Y</t>
        </is>
      </c>
      <c s="8" t="inlineStr" r="J18056">
        <is>
          <t xml:space="preserve"> Kendall</t>
        </is>
      </c>
    </row>
    <row r="18057" ht="20.25" customHeight="0">
      <c s="5" t="inlineStr" r="A18057">
        <is>
          <t xml:space="preserve">78011025</t>
        </is>
      </c>
      <c s="5" t="inlineStr" r="B18057">
        <is>
          <t xml:space="preserve">GROOVING FOR RECESSED PAVEMENT MARKING 5"</t>
        </is>
      </c>
      <c s="5" t="inlineStr" r="C18057">
        <is>
          <t xml:space="preserve">FOOT   </t>
        </is>
      </c>
      <c s="6" r="D18057">
        <v>24286.000</v>
      </c>
      <c s="7" r="E18057">
        <v>3</v>
      </c>
      <c s="8" t="inlineStr" r="F18057">
        <is>
          <t xml:space="preserve">87783</t>
        </is>
      </c>
      <c s="8" t="inlineStr" r="G18057">
        <is>
          <t xml:space="preserve">124</t>
        </is>
      </c>
      <c s="9" r="H18057">
        <v>0.5000</v>
      </c>
      <c s="8" t="inlineStr" r="I18057">
        <is>
          <t xml:space="preserve"/>
        </is>
      </c>
      <c s="8" t="inlineStr" r="J18057">
        <is>
          <t xml:space="preserve"> Kendall</t>
        </is>
      </c>
    </row>
    <row r="18058" ht="20.25" customHeight="0">
      <c s="5" t="inlineStr" r="A18058">
        <is>
          <t xml:space="preserve">78011025</t>
        </is>
      </c>
      <c s="5" t="inlineStr" r="B18058">
        <is>
          <t xml:space="preserve">GROOVING FOR RECESSED PAVEMENT MARKING 5"</t>
        </is>
      </c>
      <c s="5" t="inlineStr" r="C18058">
        <is>
          <t xml:space="preserve">FOOT   </t>
        </is>
      </c>
      <c s="6" r="D18058">
        <v>24286.000</v>
      </c>
      <c s="7" r="E18058">
        <v>3</v>
      </c>
      <c s="8" t="inlineStr" r="F18058">
        <is>
          <t xml:space="preserve">87783</t>
        </is>
      </c>
      <c s="8" t="inlineStr" r="G18058">
        <is>
          <t xml:space="preserve">124</t>
        </is>
      </c>
      <c s="9" r="H18058">
        <v>0.5000</v>
      </c>
      <c s="8" t="inlineStr" r="I18058">
        <is>
          <t xml:space="preserve"/>
        </is>
      </c>
      <c s="8" t="inlineStr" r="J18058">
        <is>
          <t xml:space="preserve"> Kendall</t>
        </is>
      </c>
    </row>
    <row r="18059" ht="20.25" customHeight="0">
      <c s="5" t="inlineStr" r="A18059">
        <is>
          <t xml:space="preserve">78011025</t>
        </is>
      </c>
      <c s="5" t="inlineStr" r="B18059">
        <is>
          <t xml:space="preserve">GROOVING FOR RECESSED PAVEMENT MARKING 5"</t>
        </is>
      </c>
      <c s="5" t="inlineStr" r="C18059">
        <is>
          <t xml:space="preserve">FOOT   </t>
        </is>
      </c>
      <c s="6" r="D18059">
        <v>24286.000</v>
      </c>
      <c s="7" r="E18059">
        <v>3</v>
      </c>
      <c s="8" t="inlineStr" r="F18059">
        <is>
          <t xml:space="preserve">87783</t>
        </is>
      </c>
      <c s="8" t="inlineStr" r="G18059">
        <is>
          <t xml:space="preserve">124</t>
        </is>
      </c>
      <c s="9" r="H18059">
        <v>0.5500</v>
      </c>
      <c s="8" t="inlineStr" r="I18059">
        <is>
          <t xml:space="preserve"/>
        </is>
      </c>
      <c s="8" t="inlineStr" r="J18059">
        <is>
          <t xml:space="preserve"> Kendall</t>
        </is>
      </c>
    </row>
    <row r="18060" ht="20.25" customHeight="0">
      <c s="5" t="inlineStr" r="A18060">
        <is>
          <t xml:space="preserve">78011025</t>
        </is>
      </c>
      <c s="5" t="inlineStr" r="B18060">
        <is>
          <t xml:space="preserve">GROOVING FOR RECESSED PAVEMENT MARKING 5"</t>
        </is>
      </c>
      <c s="5" t="inlineStr" r="C18060">
        <is>
          <t xml:space="preserve">FOOT   </t>
        </is>
      </c>
      <c s="6" r="D18060">
        <v>24286.000</v>
      </c>
      <c s="7" r="E18060">
        <v>3</v>
      </c>
      <c s="8" t="inlineStr" r="F18060">
        <is>
          <t xml:space="preserve">87783</t>
        </is>
      </c>
      <c s="8" t="inlineStr" r="G18060">
        <is>
          <t xml:space="preserve">124</t>
        </is>
      </c>
      <c s="9" r="H18060">
        <v>0.5500</v>
      </c>
      <c s="8" t="inlineStr" r="I18060">
        <is>
          <t xml:space="preserve"/>
        </is>
      </c>
      <c s="8" t="inlineStr" r="J18060">
        <is>
          <t xml:space="preserve"> Kendall</t>
        </is>
      </c>
    </row>
    <row r="18061" ht="20.25" customHeight="0">
      <c s="5" t="inlineStr" r="A18061">
        <is>
          <t xml:space="preserve">78011025</t>
        </is>
      </c>
      <c s="5" t="inlineStr" r="B18061">
        <is>
          <t xml:space="preserve">GROOVING FOR RECESSED PAVEMENT MARKING 5"</t>
        </is>
      </c>
      <c s="5" t="inlineStr" r="C18061">
        <is>
          <t xml:space="preserve">FOOT   </t>
        </is>
      </c>
      <c s="6" r="D18061">
        <v>24286.000</v>
      </c>
      <c s="7" r="E18061">
        <v>3</v>
      </c>
      <c s="8" t="inlineStr" r="F18061">
        <is>
          <t xml:space="preserve">87783</t>
        </is>
      </c>
      <c s="8" t="inlineStr" r="G18061">
        <is>
          <t xml:space="preserve">124</t>
        </is>
      </c>
      <c s="9" r="H18061">
        <v>0.6100</v>
      </c>
      <c s="8" t="inlineStr" r="I18061">
        <is>
          <t xml:space="preserve"/>
        </is>
      </c>
      <c s="8" t="inlineStr" r="J18061">
        <is>
          <t xml:space="preserve"> Kendall</t>
        </is>
      </c>
    </row>
    <row r="18062" ht="20.25" customHeight="0">
      <c s="5" t="inlineStr" r="A18062">
        <is>
          <t xml:space="preserve">78011025</t>
        </is>
      </c>
      <c s="5" t="inlineStr" r="B18062">
        <is>
          <t xml:space="preserve">GROOVING FOR RECESSED PAVEMENT MARKING 5"</t>
        </is>
      </c>
      <c s="5" t="inlineStr" r="C18062">
        <is>
          <t xml:space="preserve">FOOT   </t>
        </is>
      </c>
      <c s="6" r="D18062">
        <v>1249.000</v>
      </c>
      <c s="7" r="E18062">
        <v>4</v>
      </c>
      <c s="8" t="inlineStr" r="F18062">
        <is>
          <t xml:space="preserve">89821</t>
        </is>
      </c>
      <c s="8" t="inlineStr" r="G18062">
        <is>
          <t xml:space="preserve">073</t>
        </is>
      </c>
      <c s="9" r="H18062">
        <v>5.6000</v>
      </c>
      <c s="8" t="inlineStr" r="I18062">
        <is>
          <t xml:space="preserve">Y</t>
        </is>
      </c>
      <c s="8" t="inlineStr" r="J18062">
        <is>
          <t xml:space="preserve"> Peoria</t>
        </is>
      </c>
    </row>
    <row r="18063" ht="20.25" customHeight="0">
      <c s="5" t="inlineStr" r="A18063">
        <is>
          <t xml:space="preserve">78011025</t>
        </is>
      </c>
      <c s="5" t="inlineStr" r="B18063">
        <is>
          <t xml:space="preserve">GROOVING FOR RECESSED PAVEMENT MARKING 5"</t>
        </is>
      </c>
      <c s="5" t="inlineStr" r="C18063">
        <is>
          <t xml:space="preserve">FOOT   </t>
        </is>
      </c>
      <c s="6" r="D18063">
        <v>1249.000</v>
      </c>
      <c s="7" r="E18063">
        <v>4</v>
      </c>
      <c s="8" t="inlineStr" r="F18063">
        <is>
          <t xml:space="preserve">89821</t>
        </is>
      </c>
      <c s="8" t="inlineStr" r="G18063">
        <is>
          <t xml:space="preserve">073</t>
        </is>
      </c>
      <c s="9" r="H18063">
        <v>5.9400</v>
      </c>
      <c s="8" t="inlineStr" r="I18063">
        <is>
          <t xml:space="preserve"/>
        </is>
      </c>
      <c s="8" t="inlineStr" r="J18063">
        <is>
          <t xml:space="preserve"> Peoria</t>
        </is>
      </c>
    </row>
    <row r="18064" ht="20.25" customHeight="0">
      <c s="5" t="inlineStr" r="A18064">
        <is>
          <t xml:space="preserve">78011025</t>
        </is>
      </c>
      <c s="5" t="inlineStr" r="B18064">
        <is>
          <t xml:space="preserve">GROOVING FOR RECESSED PAVEMENT MARKING 5"</t>
        </is>
      </c>
      <c s="5" t="inlineStr" r="C18064">
        <is>
          <t xml:space="preserve">FOOT   </t>
        </is>
      </c>
      <c s="6" r="D18064">
        <v>1451.000</v>
      </c>
      <c s="7" r="E18064">
        <v>4</v>
      </c>
      <c s="8" t="inlineStr" r="F18064">
        <is>
          <t xml:space="preserve">89822</t>
        </is>
      </c>
      <c s="8" t="inlineStr" r="G18064">
        <is>
          <t xml:space="preserve">125</t>
        </is>
      </c>
      <c s="9" r="H18064">
        <v>4.5100</v>
      </c>
      <c s="8" t="inlineStr" r="I18064">
        <is>
          <t xml:space="preserve">Y</t>
        </is>
      </c>
      <c s="8" t="inlineStr" r="J18064">
        <is>
          <t xml:space="preserve"> Peoria</t>
        </is>
      </c>
    </row>
    <row r="18065" ht="20.25" customHeight="0">
      <c s="5" t="inlineStr" r="A18065">
        <is>
          <t xml:space="preserve">78011025</t>
        </is>
      </c>
      <c s="5" t="inlineStr" r="B18065">
        <is>
          <t xml:space="preserve">GROOVING FOR RECESSED PAVEMENT MARKING 5"</t>
        </is>
      </c>
      <c s="5" t="inlineStr" r="C18065">
        <is>
          <t xml:space="preserve">FOOT   </t>
        </is>
      </c>
      <c s="6" r="D18065">
        <v>1451.000</v>
      </c>
      <c s="7" r="E18065">
        <v>4</v>
      </c>
      <c s="8" t="inlineStr" r="F18065">
        <is>
          <t xml:space="preserve">89822</t>
        </is>
      </c>
      <c s="8" t="inlineStr" r="G18065">
        <is>
          <t xml:space="preserve">125</t>
        </is>
      </c>
      <c s="9" r="H18065">
        <v>4.1200</v>
      </c>
      <c s="8" t="inlineStr" r="I18065">
        <is>
          <t xml:space="preserve"/>
        </is>
      </c>
      <c s="8" t="inlineStr" r="J18065">
        <is>
          <t xml:space="preserve"> Peoria</t>
        </is>
      </c>
    </row>
    <row r="18066" ht="20.25" customHeight="0">
      <c s="5" t="inlineStr" r="A18066">
        <is>
          <t xml:space="preserve">78011025</t>
        </is>
      </c>
      <c s="5" t="inlineStr" r="B18066">
        <is>
          <t xml:space="preserve">GROOVING FOR RECESSED PAVEMENT MARKING 5"</t>
        </is>
      </c>
      <c s="5" t="inlineStr" r="C18066">
        <is>
          <t xml:space="preserve">FOOT   </t>
        </is>
      </c>
      <c s="6" r="D18066">
        <v>1451.000</v>
      </c>
      <c s="7" r="E18066">
        <v>4</v>
      </c>
      <c s="8" t="inlineStr" r="F18066">
        <is>
          <t xml:space="preserve">89822</t>
        </is>
      </c>
      <c s="8" t="inlineStr" r="G18066">
        <is>
          <t xml:space="preserve">125</t>
        </is>
      </c>
      <c s="9" r="H18066">
        <v>4.3800</v>
      </c>
      <c s="8" t="inlineStr" r="I18066">
        <is>
          <t xml:space="preserve"/>
        </is>
      </c>
      <c s="8" t="inlineStr" r="J18066">
        <is>
          <t xml:space="preserve"> Peoria</t>
        </is>
      </c>
    </row>
    <row r="18067" ht="20.25" customHeight="0">
      <c s="5" t="inlineStr" r="A18067">
        <is>
          <t xml:space="preserve">78011025</t>
        </is>
      </c>
      <c s="5" t="inlineStr" r="B18067">
        <is>
          <t xml:space="preserve">GROOVING FOR RECESSED PAVEMENT MARKING 5"</t>
        </is>
      </c>
      <c s="5" t="inlineStr" r="C18067">
        <is>
          <t xml:space="preserve">FOOT   </t>
        </is>
      </c>
      <c s="6" r="D18067">
        <v>1451.000</v>
      </c>
      <c s="7" r="E18067">
        <v>4</v>
      </c>
      <c s="8" t="inlineStr" r="F18067">
        <is>
          <t xml:space="preserve">89822</t>
        </is>
      </c>
      <c s="8" t="inlineStr" r="G18067">
        <is>
          <t xml:space="preserve">125</t>
        </is>
      </c>
      <c s="9" r="H18067">
        <v>4.5000</v>
      </c>
      <c s="8" t="inlineStr" r="I18067">
        <is>
          <t xml:space="preserve"/>
        </is>
      </c>
      <c s="8" t="inlineStr" r="J18067">
        <is>
          <t xml:space="preserve"> Peoria</t>
        </is>
      </c>
    </row>
    <row r="18068" ht="20.25" customHeight="0">
      <c s="5" t="inlineStr" r="A18068">
        <is>
          <t xml:space="preserve">78011025</t>
        </is>
      </c>
      <c s="5" t="inlineStr" r="B18068">
        <is>
          <t xml:space="preserve">GROOVING FOR RECESSED PAVEMENT MARKING 5"</t>
        </is>
      </c>
      <c s="5" t="inlineStr" r="C18068">
        <is>
          <t xml:space="preserve">FOOT   </t>
        </is>
      </c>
      <c s="6" r="D18068">
        <v>1451.000</v>
      </c>
      <c s="7" r="E18068">
        <v>4</v>
      </c>
      <c s="8" t="inlineStr" r="F18068">
        <is>
          <t xml:space="preserve">89822</t>
        </is>
      </c>
      <c s="8" t="inlineStr" r="G18068">
        <is>
          <t xml:space="preserve">125</t>
        </is>
      </c>
      <c s="9" r="H18068">
        <v>8.0000</v>
      </c>
      <c s="8" t="inlineStr" r="I18068">
        <is>
          <t xml:space="preserve"/>
        </is>
      </c>
      <c s="8" t="inlineStr" r="J18068">
        <is>
          <t xml:space="preserve"> Peoria</t>
        </is>
      </c>
    </row>
    <row r="18069" ht="20.25" customHeight="0">
      <c s="5" t="inlineStr" r="A18069">
        <is>
          <t xml:space="preserve">78011025</t>
        </is>
      </c>
      <c s="5" t="inlineStr" r="B18069">
        <is>
          <t xml:space="preserve">GROOVING FOR RECESSED PAVEMENT MARKING 5"</t>
        </is>
      </c>
      <c s="5" t="inlineStr" r="C18069">
        <is>
          <t xml:space="preserve">FOOT   </t>
        </is>
      </c>
      <c s="6" r="D18069">
        <v>23943.000</v>
      </c>
      <c s="7" r="E18069">
        <v>4</v>
      </c>
      <c s="8" t="inlineStr" r="F18069">
        <is>
          <t xml:space="preserve">89826</t>
        </is>
      </c>
      <c s="8" t="inlineStr" r="G18069">
        <is>
          <t xml:space="preserve">136</t>
        </is>
      </c>
      <c s="9" r="H18069">
        <v>0.8000</v>
      </c>
      <c s="8" t="inlineStr" r="I18069">
        <is>
          <t xml:space="preserve">Y</t>
        </is>
      </c>
      <c s="8" t="inlineStr" r="J18069">
        <is>
          <t xml:space="preserve"> Peoria</t>
        </is>
      </c>
    </row>
    <row r="18070" ht="20.25" customHeight="0">
      <c s="5" t="inlineStr" r="A18070">
        <is>
          <t xml:space="preserve">78011025</t>
        </is>
      </c>
      <c s="5" t="inlineStr" r="B18070">
        <is>
          <t xml:space="preserve">GROOVING FOR RECESSED PAVEMENT MARKING 5"</t>
        </is>
      </c>
      <c s="5" t="inlineStr" r="C18070">
        <is>
          <t xml:space="preserve">FOOT   </t>
        </is>
      </c>
      <c s="6" r="D18070">
        <v>23943.000</v>
      </c>
      <c s="7" r="E18070">
        <v>4</v>
      </c>
      <c s="8" t="inlineStr" r="F18070">
        <is>
          <t xml:space="preserve">89826</t>
        </is>
      </c>
      <c s="8" t="inlineStr" r="G18070">
        <is>
          <t xml:space="preserve">136</t>
        </is>
      </c>
      <c s="9" r="H18070">
        <v>0.8000</v>
      </c>
      <c s="8" t="inlineStr" r="I18070">
        <is>
          <t xml:space="preserve"/>
        </is>
      </c>
      <c s="8" t="inlineStr" r="J18070">
        <is>
          <t xml:space="preserve"> Peoria</t>
        </is>
      </c>
    </row>
    <row r="18071" ht="20.25" customHeight="0">
      <c s="5" t="inlineStr" r="A18071">
        <is>
          <t xml:space="preserve">78011025</t>
        </is>
      </c>
      <c s="5" t="inlineStr" r="B18071">
        <is>
          <t xml:space="preserve">GROOVING FOR RECESSED PAVEMENT MARKING 5"</t>
        </is>
      </c>
      <c s="5" t="inlineStr" r="C18071">
        <is>
          <t xml:space="preserve">FOOT   </t>
        </is>
      </c>
      <c s="6" r="D18071">
        <v>23943.000</v>
      </c>
      <c s="7" r="E18071">
        <v>4</v>
      </c>
      <c s="8" t="inlineStr" r="F18071">
        <is>
          <t xml:space="preserve">89826</t>
        </is>
      </c>
      <c s="8" t="inlineStr" r="G18071">
        <is>
          <t xml:space="preserve">136</t>
        </is>
      </c>
      <c s="9" r="H18071">
        <v>0.8400</v>
      </c>
      <c s="8" t="inlineStr" r="I18071">
        <is>
          <t xml:space="preserve"/>
        </is>
      </c>
      <c s="8" t="inlineStr" r="J18071">
        <is>
          <t xml:space="preserve"> Peoria</t>
        </is>
      </c>
    </row>
    <row r="18072" ht="20.25" customHeight="0">
      <c s="5" t="inlineStr" r="A18072">
        <is>
          <t xml:space="preserve">78011025</t>
        </is>
      </c>
      <c s="5" t="inlineStr" r="B18072">
        <is>
          <t xml:space="preserve">GROOVING FOR RECESSED PAVEMENT MARKING 5"</t>
        </is>
      </c>
      <c s="5" t="inlineStr" r="C18072">
        <is>
          <t xml:space="preserve">FOOT   </t>
        </is>
      </c>
      <c s="6" r="D18072">
        <v>23943.000</v>
      </c>
      <c s="7" r="E18072">
        <v>4</v>
      </c>
      <c s="8" t="inlineStr" r="F18072">
        <is>
          <t xml:space="preserve">89826</t>
        </is>
      </c>
      <c s="8" t="inlineStr" r="G18072">
        <is>
          <t xml:space="preserve">136</t>
        </is>
      </c>
      <c s="9" r="H18072">
        <v>1.2500</v>
      </c>
      <c s="8" t="inlineStr" r="I18072">
        <is>
          <t xml:space="preserve"/>
        </is>
      </c>
      <c s="8" t="inlineStr" r="J18072">
        <is>
          <t xml:space="preserve"> Peoria</t>
        </is>
      </c>
    </row>
    <row r="18073" ht="20.25" customHeight="0">
      <c s="5" t="inlineStr" r="A18073">
        <is>
          <t xml:space="preserve">78011025</t>
        </is>
      </c>
      <c s="5" t="inlineStr" r="B18073">
        <is>
          <t xml:space="preserve">GROOVING FOR RECESSED PAVEMENT MARKING 5"</t>
        </is>
      </c>
      <c s="5" t="inlineStr" r="C18073">
        <is>
          <t xml:space="preserve">FOOT   </t>
        </is>
      </c>
      <c s="6" r="D18073">
        <v>62136.000</v>
      </c>
      <c s="7" r="E18073">
        <v>8</v>
      </c>
      <c s="8" t="inlineStr" r="F18073">
        <is>
          <t xml:space="preserve">97796</t>
        </is>
      </c>
      <c s="8" t="inlineStr" r="G18073">
        <is>
          <t xml:space="preserve">141</t>
        </is>
      </c>
      <c s="9" r="H18073">
        <v>0.7600</v>
      </c>
      <c s="8" t="inlineStr" r="I18073">
        <is>
          <t xml:space="preserve">Y</t>
        </is>
      </c>
      <c s="8" t="inlineStr" r="J18073">
        <is>
          <t xml:space="preserve"> Jersey</t>
        </is>
      </c>
    </row>
    <row r="18074" ht="20.25" customHeight="0">
      <c s="5" t="inlineStr" r="A18074">
        <is>
          <t xml:space="preserve">78011025</t>
        </is>
      </c>
      <c s="5" t="inlineStr" r="B18074">
        <is>
          <t xml:space="preserve">GROOVING FOR RECESSED PAVEMENT MARKING 5"</t>
        </is>
      </c>
      <c s="5" t="inlineStr" r="C18074">
        <is>
          <t xml:space="preserve">FOOT   </t>
        </is>
      </c>
      <c s="6" r="D18074">
        <v>62136.000</v>
      </c>
      <c s="7" r="E18074">
        <v>8</v>
      </c>
      <c s="8" t="inlineStr" r="F18074">
        <is>
          <t xml:space="preserve">97796</t>
        </is>
      </c>
      <c s="8" t="inlineStr" r="G18074">
        <is>
          <t xml:space="preserve">141</t>
        </is>
      </c>
      <c s="9" r="H18074">
        <v>1.0500</v>
      </c>
      <c s="8" t="inlineStr" r="I18074">
        <is>
          <t xml:space="preserve"/>
        </is>
      </c>
      <c s="8" t="inlineStr" r="J18074">
        <is>
          <t xml:space="preserve"> Jersey</t>
        </is>
      </c>
    </row>
    <row r="18075" ht="20.25" customHeight="0">
      <c s="5" t="inlineStr" r="A18075">
        <is>
          <t xml:space="preserve">78011030</t>
        </is>
      </c>
      <c s="5" t="inlineStr" r="B18075">
        <is>
          <t xml:space="preserve">GROOVING FOR RECESSED PAVEMENT MARKING 6"</t>
        </is>
      </c>
      <c s="5" t="inlineStr" r="C18075">
        <is>
          <t xml:space="preserve">FOOT   </t>
        </is>
      </c>
      <c s="6" r="D18075">
        <v>6880.000</v>
      </c>
      <c s="7" r="E18075">
        <v>1</v>
      </c>
      <c s="8" t="inlineStr" r="F18075">
        <is>
          <t xml:space="preserve">62K74</t>
        </is>
      </c>
      <c s="8" t="inlineStr" r="G18075">
        <is>
          <t xml:space="preserve">131</t>
        </is>
      </c>
      <c s="9" r="H18075">
        <v>0.9000</v>
      </c>
      <c s="8" t="inlineStr" r="I18075">
        <is>
          <t xml:space="preserve">Y</t>
        </is>
      </c>
      <c s="8" t="inlineStr" r="J18075">
        <is>
          <t xml:space="preserve"> Cook</t>
        </is>
      </c>
    </row>
    <row r="18076" ht="20.25" customHeight="0">
      <c s="5" t="inlineStr" r="A18076">
        <is>
          <t xml:space="preserve">78011030</t>
        </is>
      </c>
      <c s="5" t="inlineStr" r="B18076">
        <is>
          <t xml:space="preserve">GROOVING FOR RECESSED PAVEMENT MARKING 6"</t>
        </is>
      </c>
      <c s="5" t="inlineStr" r="C18076">
        <is>
          <t xml:space="preserve">FOOT   </t>
        </is>
      </c>
      <c s="6" r="D18076">
        <v>6880.000</v>
      </c>
      <c s="7" r="E18076">
        <v>1</v>
      </c>
      <c s="8" t="inlineStr" r="F18076">
        <is>
          <t xml:space="preserve">62K74</t>
        </is>
      </c>
      <c s="8" t="inlineStr" r="G18076">
        <is>
          <t xml:space="preserve">131</t>
        </is>
      </c>
      <c s="9" r="H18076">
        <v>0.9000</v>
      </c>
      <c s="8" t="inlineStr" r="I18076">
        <is>
          <t xml:space="preserve"/>
        </is>
      </c>
      <c s="8" t="inlineStr" r="J18076">
        <is>
          <t xml:space="preserve"> Cook</t>
        </is>
      </c>
    </row>
    <row r="18077" ht="20.25" customHeight="0">
      <c s="5" t="inlineStr" r="A18077">
        <is>
          <t xml:space="preserve">78011030</t>
        </is>
      </c>
      <c s="5" t="inlineStr" r="B18077">
        <is>
          <t xml:space="preserve">GROOVING FOR RECESSED PAVEMENT MARKING 6"</t>
        </is>
      </c>
      <c s="5" t="inlineStr" r="C18077">
        <is>
          <t xml:space="preserve">FOOT   </t>
        </is>
      </c>
      <c s="6" r="D18077">
        <v>6880.000</v>
      </c>
      <c s="7" r="E18077">
        <v>1</v>
      </c>
      <c s="8" t="inlineStr" r="F18077">
        <is>
          <t xml:space="preserve">62K74</t>
        </is>
      </c>
      <c s="8" t="inlineStr" r="G18077">
        <is>
          <t xml:space="preserve">131</t>
        </is>
      </c>
      <c s="9" r="H18077">
        <v>1.1000</v>
      </c>
      <c s="8" t="inlineStr" r="I18077">
        <is>
          <t xml:space="preserve"/>
        </is>
      </c>
      <c s="8" t="inlineStr" r="J18077">
        <is>
          <t xml:space="preserve"> Cook</t>
        </is>
      </c>
    </row>
    <row r="18078" ht="20.25" customHeight="0">
      <c s="5" t="inlineStr" r="A18078">
        <is>
          <t xml:space="preserve">78011030</t>
        </is>
      </c>
      <c s="5" t="inlineStr" r="B18078">
        <is>
          <t xml:space="preserve">GROOVING FOR RECESSED PAVEMENT MARKING 6"</t>
        </is>
      </c>
      <c s="5" t="inlineStr" r="C18078">
        <is>
          <t xml:space="preserve">FOOT   </t>
        </is>
      </c>
      <c s="6" r="D18078">
        <v>79561.000</v>
      </c>
      <c s="7" r="E18078">
        <v>6</v>
      </c>
      <c s="8" t="inlineStr" r="F18078">
        <is>
          <t xml:space="preserve">72G17</t>
        </is>
      </c>
      <c s="8" t="inlineStr" r="G18078">
        <is>
          <t xml:space="preserve">023</t>
        </is>
      </c>
      <c s="9" r="H18078">
        <v>0.3300</v>
      </c>
      <c s="8" t="inlineStr" r="I18078">
        <is>
          <t xml:space="preserve">Y</t>
        </is>
      </c>
      <c s="8" t="inlineStr" r="J18078">
        <is>
          <t xml:space="preserve"> Logan</t>
        </is>
      </c>
    </row>
    <row r="18079" ht="20.25" customHeight="0">
      <c s="5" t="inlineStr" r="A18079">
        <is>
          <t xml:space="preserve">78011030</t>
        </is>
      </c>
      <c s="5" t="inlineStr" r="B18079">
        <is>
          <t xml:space="preserve">GROOVING FOR RECESSED PAVEMENT MARKING 6"</t>
        </is>
      </c>
      <c s="5" t="inlineStr" r="C18079">
        <is>
          <t xml:space="preserve">FOOT   </t>
        </is>
      </c>
      <c s="6" r="D18079">
        <v>135018.000</v>
      </c>
      <c s="7" r="E18079">
        <v>6</v>
      </c>
      <c s="8" t="inlineStr" r="F18079">
        <is>
          <t xml:space="preserve">72G54</t>
        </is>
      </c>
      <c s="8" t="inlineStr" r="G18079">
        <is>
          <t xml:space="preserve">098</t>
        </is>
      </c>
      <c s="9" r="H18079">
        <v>0.3600</v>
      </c>
      <c s="8" t="inlineStr" r="I18079">
        <is>
          <t xml:space="preserve">Y</t>
        </is>
      </c>
      <c s="8" t="inlineStr" r="J18079">
        <is>
          <t xml:space="preserve"> Montgomery</t>
        </is>
      </c>
    </row>
    <row r="18080" ht="20.25" customHeight="0">
      <c s="5" t="inlineStr" r="A18080">
        <is>
          <t xml:space="preserve">78011030</t>
        </is>
      </c>
      <c s="5" t="inlineStr" r="B18080">
        <is>
          <t xml:space="preserve">GROOVING FOR RECESSED PAVEMENT MARKING 6"</t>
        </is>
      </c>
      <c s="5" t="inlineStr" r="C18080">
        <is>
          <t xml:space="preserve">FOOT   </t>
        </is>
      </c>
      <c s="6" r="D18080">
        <v>86210.000</v>
      </c>
      <c s="7" r="E18080">
        <v>6</v>
      </c>
      <c s="8" t="inlineStr" r="F18080">
        <is>
          <t xml:space="preserve">72K64</t>
        </is>
      </c>
      <c s="8" t="inlineStr" r="G18080">
        <is>
          <t xml:space="preserve">061</t>
        </is>
      </c>
      <c s="9" r="H18080">
        <v>0.3300</v>
      </c>
      <c s="8" t="inlineStr" r="I18080">
        <is>
          <t xml:space="preserve">Y</t>
        </is>
      </c>
      <c s="8" t="inlineStr" r="J18080">
        <is>
          <t xml:space="preserve"> Logan</t>
        </is>
      </c>
    </row>
    <row r="18081" ht="20.25" customHeight="0">
      <c s="5" t="inlineStr" r="A18081">
        <is>
          <t xml:space="preserve">78011030</t>
        </is>
      </c>
      <c s="5" t="inlineStr" r="B18081">
        <is>
          <t xml:space="preserve">GROOVING FOR RECESSED PAVEMENT MARKING 6"</t>
        </is>
      </c>
      <c s="5" t="inlineStr" r="C18081">
        <is>
          <t xml:space="preserve">FOOT   </t>
        </is>
      </c>
      <c s="6" r="D18081">
        <v>159629.000</v>
      </c>
      <c s="7" r="E18081">
        <v>8</v>
      </c>
      <c s="8" t="inlineStr" r="F18081">
        <is>
          <t xml:space="preserve">76M87</t>
        </is>
      </c>
      <c s="8" t="inlineStr" r="G18081">
        <is>
          <t xml:space="preserve">064</t>
        </is>
      </c>
      <c s="9" r="H18081">
        <v>1.1000</v>
      </c>
      <c s="8" t="inlineStr" r="I18081">
        <is>
          <t xml:space="preserve">Y</t>
        </is>
      </c>
      <c s="8" t="inlineStr" r="J18081">
        <is>
          <t xml:space="preserve"> Madison</t>
        </is>
      </c>
    </row>
    <row r="18082" ht="20.25" customHeight="0">
      <c s="5" t="inlineStr" r="A18082">
        <is>
          <t xml:space="preserve">78011030</t>
        </is>
      </c>
      <c s="5" t="inlineStr" r="B18082">
        <is>
          <t xml:space="preserve">GROOVING FOR RECESSED PAVEMENT MARKING 6"</t>
        </is>
      </c>
      <c s="5" t="inlineStr" r="C18082">
        <is>
          <t xml:space="preserve">FOOT   </t>
        </is>
      </c>
      <c s="6" r="D18082">
        <v>159629.000</v>
      </c>
      <c s="7" r="E18082">
        <v>8</v>
      </c>
      <c s="8" t="inlineStr" r="F18082">
        <is>
          <t xml:space="preserve">76M87</t>
        </is>
      </c>
      <c s="8" t="inlineStr" r="G18082">
        <is>
          <t xml:space="preserve">064</t>
        </is>
      </c>
      <c s="9" r="H18082">
        <v>0.9900</v>
      </c>
      <c s="8" t="inlineStr" r="I18082">
        <is>
          <t xml:space="preserve"/>
        </is>
      </c>
      <c s="8" t="inlineStr" r="J18082">
        <is>
          <t xml:space="preserve"> Madison</t>
        </is>
      </c>
    </row>
    <row r="18083" ht="20.25" customHeight="0">
      <c s="5" t="inlineStr" r="A18083">
        <is>
          <t xml:space="preserve">78011035</t>
        </is>
      </c>
      <c s="5" t="inlineStr" r="B18083">
        <is>
          <t xml:space="preserve">GROOVING FOR RECESSED PAVEMENT MARKING 7"</t>
        </is>
      </c>
      <c s="5" t="inlineStr" r="C18083">
        <is>
          <t xml:space="preserve">FOOT   </t>
        </is>
      </c>
      <c s="6" r="D18083">
        <v>2247.000</v>
      </c>
      <c s="7" r="E18083">
        <v>1</v>
      </c>
      <c s="8" t="inlineStr" r="F18083">
        <is>
          <t xml:space="preserve">61H91</t>
        </is>
      </c>
      <c s="8" t="inlineStr" r="G18083">
        <is>
          <t xml:space="preserve">044</t>
        </is>
      </c>
      <c s="9" r="H18083">
        <v>0.5000</v>
      </c>
      <c s="8" t="inlineStr" r="I18083">
        <is>
          <t xml:space="preserve">Y</t>
        </is>
      </c>
      <c s="8" t="inlineStr" r="J18083">
        <is>
          <t xml:space="preserve"> DuPage</t>
        </is>
      </c>
    </row>
    <row r="18084" ht="20.25" customHeight="0">
      <c s="5" t="inlineStr" r="A18084">
        <is>
          <t xml:space="preserve">78011035</t>
        </is>
      </c>
      <c s="5" t="inlineStr" r="B18084">
        <is>
          <t xml:space="preserve">GROOVING FOR RECESSED PAVEMENT MARKING 7"</t>
        </is>
      </c>
      <c s="5" t="inlineStr" r="C18084">
        <is>
          <t xml:space="preserve">FOOT   </t>
        </is>
      </c>
      <c s="6" r="D18084">
        <v>2247.000</v>
      </c>
      <c s="7" r="E18084">
        <v>1</v>
      </c>
      <c s="8" t="inlineStr" r="F18084">
        <is>
          <t xml:space="preserve">61H91</t>
        </is>
      </c>
      <c s="8" t="inlineStr" r="G18084">
        <is>
          <t xml:space="preserve">044</t>
        </is>
      </c>
      <c s="9" r="H18084">
        <v>0.5000</v>
      </c>
      <c s="8" t="inlineStr" r="I18084">
        <is>
          <t xml:space="preserve"/>
        </is>
      </c>
      <c s="8" t="inlineStr" r="J18084">
        <is>
          <t xml:space="preserve"> DuPage</t>
        </is>
      </c>
    </row>
    <row r="18085" ht="20.25" customHeight="0">
      <c s="5" t="inlineStr" r="A18085">
        <is>
          <t xml:space="preserve">78011035</t>
        </is>
      </c>
      <c s="5" t="inlineStr" r="B18085">
        <is>
          <t xml:space="preserve">GROOVING FOR RECESSED PAVEMENT MARKING 7"</t>
        </is>
      </c>
      <c s="5" t="inlineStr" r="C18085">
        <is>
          <t xml:space="preserve">FOOT   </t>
        </is>
      </c>
      <c s="6" r="D18085">
        <v>2247.000</v>
      </c>
      <c s="7" r="E18085">
        <v>1</v>
      </c>
      <c s="8" t="inlineStr" r="F18085">
        <is>
          <t xml:space="preserve">61H91</t>
        </is>
      </c>
      <c s="8" t="inlineStr" r="G18085">
        <is>
          <t xml:space="preserve">044</t>
        </is>
      </c>
      <c s="9" r="H18085">
        <v>0.5000</v>
      </c>
      <c s="8" t="inlineStr" r="I18085">
        <is>
          <t xml:space="preserve"/>
        </is>
      </c>
      <c s="8" t="inlineStr" r="J18085">
        <is>
          <t xml:space="preserve"> DuPage</t>
        </is>
      </c>
    </row>
    <row r="18086" ht="20.25" customHeight="0">
      <c s="5" t="inlineStr" r="A18086">
        <is>
          <t xml:space="preserve">78011035</t>
        </is>
      </c>
      <c s="5" t="inlineStr" r="B18086">
        <is>
          <t xml:space="preserve">GROOVING FOR RECESSED PAVEMENT MARKING 7"</t>
        </is>
      </c>
      <c s="5" t="inlineStr" r="C18086">
        <is>
          <t xml:space="preserve">FOOT   </t>
        </is>
      </c>
      <c s="6" r="D18086">
        <v>2247.000</v>
      </c>
      <c s="7" r="E18086">
        <v>1</v>
      </c>
      <c s="8" t="inlineStr" r="F18086">
        <is>
          <t xml:space="preserve">61H91</t>
        </is>
      </c>
      <c s="8" t="inlineStr" r="G18086">
        <is>
          <t xml:space="preserve">044</t>
        </is>
      </c>
      <c s="9" r="H18086">
        <v>0.5000</v>
      </c>
      <c s="8" t="inlineStr" r="I18086">
        <is>
          <t xml:space="preserve"/>
        </is>
      </c>
      <c s="8" t="inlineStr" r="J18086">
        <is>
          <t xml:space="preserve"> DuPage</t>
        </is>
      </c>
    </row>
    <row r="18087" ht="20.25" customHeight="0">
      <c s="5" t="inlineStr" r="A18087">
        <is>
          <t xml:space="preserve">78011035</t>
        </is>
      </c>
      <c s="5" t="inlineStr" r="B18087">
        <is>
          <t xml:space="preserve">GROOVING FOR RECESSED PAVEMENT MARKING 7"</t>
        </is>
      </c>
      <c s="5" t="inlineStr" r="C18087">
        <is>
          <t xml:space="preserve">FOOT   </t>
        </is>
      </c>
      <c s="6" r="D18087">
        <v>2247.000</v>
      </c>
      <c s="7" r="E18087">
        <v>1</v>
      </c>
      <c s="8" t="inlineStr" r="F18087">
        <is>
          <t xml:space="preserve">61H91</t>
        </is>
      </c>
      <c s="8" t="inlineStr" r="G18087">
        <is>
          <t xml:space="preserve">044</t>
        </is>
      </c>
      <c s="9" r="H18087">
        <v>0.6500</v>
      </c>
      <c s="8" t="inlineStr" r="I18087">
        <is>
          <t xml:space="preserve"/>
        </is>
      </c>
      <c s="8" t="inlineStr" r="J18087">
        <is>
          <t xml:space="preserve"> DuPage</t>
        </is>
      </c>
    </row>
    <row r="18088" ht="20.25" customHeight="0">
      <c s="5" t="inlineStr" r="A18088">
        <is>
          <t xml:space="preserve">78011035</t>
        </is>
      </c>
      <c s="5" t="inlineStr" r="B18088">
        <is>
          <t xml:space="preserve">GROOVING FOR RECESSED PAVEMENT MARKING 7"</t>
        </is>
      </c>
      <c s="5" t="inlineStr" r="C18088">
        <is>
          <t xml:space="preserve">FOOT   </t>
        </is>
      </c>
      <c s="6" r="D18088">
        <v>2247.000</v>
      </c>
      <c s="7" r="E18088">
        <v>1</v>
      </c>
      <c s="8" t="inlineStr" r="F18088">
        <is>
          <t xml:space="preserve">61H91</t>
        </is>
      </c>
      <c s="8" t="inlineStr" r="G18088">
        <is>
          <t xml:space="preserve">044</t>
        </is>
      </c>
      <c s="9" r="H18088">
        <v>0.8200</v>
      </c>
      <c s="8" t="inlineStr" r="I18088">
        <is>
          <t xml:space="preserve"/>
        </is>
      </c>
      <c s="8" t="inlineStr" r="J18088">
        <is>
          <t xml:space="preserve"> DuPage</t>
        </is>
      </c>
    </row>
    <row r="18089" ht="20.25" customHeight="0">
      <c s="5" t="inlineStr" r="A18089">
        <is>
          <t xml:space="preserve">78011035</t>
        </is>
      </c>
      <c s="5" t="inlineStr" r="B18089">
        <is>
          <t xml:space="preserve">GROOVING FOR RECESSED PAVEMENT MARKING 7"</t>
        </is>
      </c>
      <c s="5" t="inlineStr" r="C18089">
        <is>
          <t xml:space="preserve">FOOT   </t>
        </is>
      </c>
      <c s="6" r="D18089">
        <v>2782.000</v>
      </c>
      <c s="7" r="E18089">
        <v>1</v>
      </c>
      <c s="8" t="inlineStr" r="F18089">
        <is>
          <t xml:space="preserve">61J11</t>
        </is>
      </c>
      <c s="8" t="inlineStr" r="G18089">
        <is>
          <t xml:space="preserve">046</t>
        </is>
      </c>
      <c s="9" r="H18089">
        <v>0.4500</v>
      </c>
      <c s="8" t="inlineStr" r="I18089">
        <is>
          <t xml:space="preserve">Y</t>
        </is>
      </c>
      <c s="8" t="inlineStr" r="J18089">
        <is>
          <t xml:space="preserve"> DuPage</t>
        </is>
      </c>
    </row>
    <row r="18090" ht="20.25" customHeight="0">
      <c s="5" t="inlineStr" r="A18090">
        <is>
          <t xml:space="preserve">78011035</t>
        </is>
      </c>
      <c s="5" t="inlineStr" r="B18090">
        <is>
          <t xml:space="preserve">GROOVING FOR RECESSED PAVEMENT MARKING 7"</t>
        </is>
      </c>
      <c s="5" t="inlineStr" r="C18090">
        <is>
          <t xml:space="preserve">FOOT   </t>
        </is>
      </c>
      <c s="6" r="D18090">
        <v>2782.000</v>
      </c>
      <c s="7" r="E18090">
        <v>1</v>
      </c>
      <c s="8" t="inlineStr" r="F18090">
        <is>
          <t xml:space="preserve">61J11</t>
        </is>
      </c>
      <c s="8" t="inlineStr" r="G18090">
        <is>
          <t xml:space="preserve">046</t>
        </is>
      </c>
      <c s="9" r="H18090">
        <v>0.4500</v>
      </c>
      <c s="8" t="inlineStr" r="I18090">
        <is>
          <t xml:space="preserve"/>
        </is>
      </c>
      <c s="8" t="inlineStr" r="J18090">
        <is>
          <t xml:space="preserve"> DuPage</t>
        </is>
      </c>
    </row>
    <row r="18091" ht="20.25" customHeight="0">
      <c s="5" t="inlineStr" r="A18091">
        <is>
          <t xml:space="preserve">78011035</t>
        </is>
      </c>
      <c s="5" t="inlineStr" r="B18091">
        <is>
          <t xml:space="preserve">GROOVING FOR RECESSED PAVEMENT MARKING 7"</t>
        </is>
      </c>
      <c s="5" t="inlineStr" r="C18091">
        <is>
          <t xml:space="preserve">FOOT   </t>
        </is>
      </c>
      <c s="6" r="D18091">
        <v>2782.000</v>
      </c>
      <c s="7" r="E18091">
        <v>1</v>
      </c>
      <c s="8" t="inlineStr" r="F18091">
        <is>
          <t xml:space="preserve">61J11</t>
        </is>
      </c>
      <c s="8" t="inlineStr" r="G18091">
        <is>
          <t xml:space="preserve">046</t>
        </is>
      </c>
      <c s="9" r="H18091">
        <v>0.4500</v>
      </c>
      <c s="8" t="inlineStr" r="I18091">
        <is>
          <t xml:space="preserve"/>
        </is>
      </c>
      <c s="8" t="inlineStr" r="J18091">
        <is>
          <t xml:space="preserve"> DuPage</t>
        </is>
      </c>
    </row>
    <row r="18092" ht="20.25" customHeight="0">
      <c s="5" t="inlineStr" r="A18092">
        <is>
          <t xml:space="preserve">78011035</t>
        </is>
      </c>
      <c s="5" t="inlineStr" r="B18092">
        <is>
          <t xml:space="preserve">GROOVING FOR RECESSED PAVEMENT MARKING 7"</t>
        </is>
      </c>
      <c s="5" t="inlineStr" r="C18092">
        <is>
          <t xml:space="preserve">FOOT   </t>
        </is>
      </c>
      <c s="6" r="D18092">
        <v>2782.000</v>
      </c>
      <c s="7" r="E18092">
        <v>1</v>
      </c>
      <c s="8" t="inlineStr" r="F18092">
        <is>
          <t xml:space="preserve">61J11</t>
        </is>
      </c>
      <c s="8" t="inlineStr" r="G18092">
        <is>
          <t xml:space="preserve">046</t>
        </is>
      </c>
      <c s="9" r="H18092">
        <v>0.9400</v>
      </c>
      <c s="8" t="inlineStr" r="I18092">
        <is>
          <t xml:space="preserve"/>
        </is>
      </c>
      <c s="8" t="inlineStr" r="J18092">
        <is>
          <t xml:space="preserve"> DuPage</t>
        </is>
      </c>
    </row>
    <row r="18093" ht="20.25" customHeight="0">
      <c s="5" t="inlineStr" r="A18093">
        <is>
          <t xml:space="preserve">78011035</t>
        </is>
      </c>
      <c s="5" t="inlineStr" r="B18093">
        <is>
          <t xml:space="preserve">GROOVING FOR RECESSED PAVEMENT MARKING 7"</t>
        </is>
      </c>
      <c s="5" t="inlineStr" r="C18093">
        <is>
          <t xml:space="preserve">FOOT   </t>
        </is>
      </c>
      <c s="6" r="D18093">
        <v>4068.000</v>
      </c>
      <c s="7" r="E18093">
        <v>1</v>
      </c>
      <c s="8" t="inlineStr" r="F18093">
        <is>
          <t xml:space="preserve">61J13</t>
        </is>
      </c>
      <c s="8" t="inlineStr" r="G18093">
        <is>
          <t xml:space="preserve">048</t>
        </is>
      </c>
      <c s="9" r="H18093">
        <v>0.6500</v>
      </c>
      <c s="8" t="inlineStr" r="I18093">
        <is>
          <t xml:space="preserve">Y</t>
        </is>
      </c>
      <c s="8" t="inlineStr" r="J18093">
        <is>
          <t xml:space="preserve"> DuPage</t>
        </is>
      </c>
    </row>
    <row r="18094" ht="20.25" customHeight="0">
      <c s="5" t="inlineStr" r="A18094">
        <is>
          <t xml:space="preserve">78011035</t>
        </is>
      </c>
      <c s="5" t="inlineStr" r="B18094">
        <is>
          <t xml:space="preserve">GROOVING FOR RECESSED PAVEMENT MARKING 7"</t>
        </is>
      </c>
      <c s="5" t="inlineStr" r="C18094">
        <is>
          <t xml:space="preserve">FOOT   </t>
        </is>
      </c>
      <c s="6" r="D18094">
        <v>4068.000</v>
      </c>
      <c s="7" r="E18094">
        <v>1</v>
      </c>
      <c s="8" t="inlineStr" r="F18094">
        <is>
          <t xml:space="preserve">61J13</t>
        </is>
      </c>
      <c s="8" t="inlineStr" r="G18094">
        <is>
          <t xml:space="preserve">048</t>
        </is>
      </c>
      <c s="9" r="H18094">
        <v>0.5600</v>
      </c>
      <c s="8" t="inlineStr" r="I18094">
        <is>
          <t xml:space="preserve"/>
        </is>
      </c>
      <c s="8" t="inlineStr" r="J18094">
        <is>
          <t xml:space="preserve"> DuPage</t>
        </is>
      </c>
    </row>
    <row r="18095" ht="20.25" customHeight="0">
      <c s="5" t="inlineStr" r="A18095">
        <is>
          <t xml:space="preserve">78011035</t>
        </is>
      </c>
      <c s="5" t="inlineStr" r="B18095">
        <is>
          <t xml:space="preserve">GROOVING FOR RECESSED PAVEMENT MARKING 7"</t>
        </is>
      </c>
      <c s="5" t="inlineStr" r="C18095">
        <is>
          <t xml:space="preserve">FOOT   </t>
        </is>
      </c>
      <c s="6" r="D18095">
        <v>4068.000</v>
      </c>
      <c s="7" r="E18095">
        <v>1</v>
      </c>
      <c s="8" t="inlineStr" r="F18095">
        <is>
          <t xml:space="preserve">61J13</t>
        </is>
      </c>
      <c s="8" t="inlineStr" r="G18095">
        <is>
          <t xml:space="preserve">048</t>
        </is>
      </c>
      <c s="9" r="H18095">
        <v>0.6500</v>
      </c>
      <c s="8" t="inlineStr" r="I18095">
        <is>
          <t xml:space="preserve"/>
        </is>
      </c>
      <c s="8" t="inlineStr" r="J18095">
        <is>
          <t xml:space="preserve"> DuPage</t>
        </is>
      </c>
    </row>
    <row r="18096" ht="20.25" customHeight="0">
      <c s="5" t="inlineStr" r="A18096">
        <is>
          <t xml:space="preserve">78011035</t>
        </is>
      </c>
      <c s="5" t="inlineStr" r="B18096">
        <is>
          <t xml:space="preserve">GROOVING FOR RECESSED PAVEMENT MARKING 7"</t>
        </is>
      </c>
      <c s="5" t="inlineStr" r="C18096">
        <is>
          <t xml:space="preserve">FOOT   </t>
        </is>
      </c>
      <c s="6" r="D18096">
        <v>600.000</v>
      </c>
      <c s="7" r="E18096">
        <v>1</v>
      </c>
      <c s="8" t="inlineStr" r="F18096">
        <is>
          <t xml:space="preserve">61J17</t>
        </is>
      </c>
      <c s="8" t="inlineStr" r="G18096">
        <is>
          <t xml:space="preserve">049</t>
        </is>
      </c>
      <c s="9" r="H18096">
        <v>0.6000</v>
      </c>
      <c s="8" t="inlineStr" r="I18096">
        <is>
          <t xml:space="preserve">Y</t>
        </is>
      </c>
      <c s="8" t="inlineStr" r="J18096">
        <is>
          <t xml:space="preserve"> Cook</t>
        </is>
      </c>
    </row>
    <row r="18097" ht="20.25" customHeight="0">
      <c s="5" t="inlineStr" r="A18097">
        <is>
          <t xml:space="preserve">78011035</t>
        </is>
      </c>
      <c s="5" t="inlineStr" r="B18097">
        <is>
          <t xml:space="preserve">GROOVING FOR RECESSED PAVEMENT MARKING 7"</t>
        </is>
      </c>
      <c s="5" t="inlineStr" r="C18097">
        <is>
          <t xml:space="preserve">FOOT   </t>
        </is>
      </c>
      <c s="6" r="D18097">
        <v>600.000</v>
      </c>
      <c s="7" r="E18097">
        <v>1</v>
      </c>
      <c s="8" t="inlineStr" r="F18097">
        <is>
          <t xml:space="preserve">61J17</t>
        </is>
      </c>
      <c s="8" t="inlineStr" r="G18097">
        <is>
          <t xml:space="preserve">049</t>
        </is>
      </c>
      <c s="9" r="H18097">
        <v>0.6000</v>
      </c>
      <c s="8" t="inlineStr" r="I18097">
        <is>
          <t xml:space="preserve"/>
        </is>
      </c>
      <c s="8" t="inlineStr" r="J18097">
        <is>
          <t xml:space="preserve"> Cook</t>
        </is>
      </c>
    </row>
    <row r="18098" ht="20.25" customHeight="0">
      <c s="5" t="inlineStr" r="A18098">
        <is>
          <t xml:space="preserve">78011035</t>
        </is>
      </c>
      <c s="5" t="inlineStr" r="B18098">
        <is>
          <t xml:space="preserve">GROOVING FOR RECESSED PAVEMENT MARKING 7"</t>
        </is>
      </c>
      <c s="5" t="inlineStr" r="C18098">
        <is>
          <t xml:space="preserve">FOOT   </t>
        </is>
      </c>
      <c s="6" r="D18098">
        <v>600.000</v>
      </c>
      <c s="7" r="E18098">
        <v>1</v>
      </c>
      <c s="8" t="inlineStr" r="F18098">
        <is>
          <t xml:space="preserve">61J17</t>
        </is>
      </c>
      <c s="8" t="inlineStr" r="G18098">
        <is>
          <t xml:space="preserve">049</t>
        </is>
      </c>
      <c s="9" r="H18098">
        <v>0.6000</v>
      </c>
      <c s="8" t="inlineStr" r="I18098">
        <is>
          <t xml:space="preserve"/>
        </is>
      </c>
      <c s="8" t="inlineStr" r="J18098">
        <is>
          <t xml:space="preserve"> Cook</t>
        </is>
      </c>
    </row>
    <row r="18099" ht="20.25" customHeight="0">
      <c s="5" t="inlineStr" r="A18099">
        <is>
          <t xml:space="preserve">78011035</t>
        </is>
      </c>
      <c s="5" t="inlineStr" r="B18099">
        <is>
          <t xml:space="preserve">GROOVING FOR RECESSED PAVEMENT MARKING 7"</t>
        </is>
      </c>
      <c s="5" t="inlineStr" r="C18099">
        <is>
          <t xml:space="preserve">FOOT   </t>
        </is>
      </c>
      <c s="6" r="D18099">
        <v>600.000</v>
      </c>
      <c s="7" r="E18099">
        <v>1</v>
      </c>
      <c s="8" t="inlineStr" r="F18099">
        <is>
          <t xml:space="preserve">61J17</t>
        </is>
      </c>
      <c s="8" t="inlineStr" r="G18099">
        <is>
          <t xml:space="preserve">049</t>
        </is>
      </c>
      <c s="9" r="H18099">
        <v>0.6000</v>
      </c>
      <c s="8" t="inlineStr" r="I18099">
        <is>
          <t xml:space="preserve"/>
        </is>
      </c>
      <c s="8" t="inlineStr" r="J18099">
        <is>
          <t xml:space="preserve"> Cook</t>
        </is>
      </c>
    </row>
    <row r="18100" ht="20.25" customHeight="0">
      <c s="5" t="inlineStr" r="A18100">
        <is>
          <t xml:space="preserve">78011035</t>
        </is>
      </c>
      <c s="5" t="inlineStr" r="B18100">
        <is>
          <t xml:space="preserve">GROOVING FOR RECESSED PAVEMENT MARKING 7"</t>
        </is>
      </c>
      <c s="5" t="inlineStr" r="C18100">
        <is>
          <t xml:space="preserve">FOOT   </t>
        </is>
      </c>
      <c s="6" r="D18100">
        <v>600.000</v>
      </c>
      <c s="7" r="E18100">
        <v>1</v>
      </c>
      <c s="8" t="inlineStr" r="F18100">
        <is>
          <t xml:space="preserve">61J17</t>
        </is>
      </c>
      <c s="8" t="inlineStr" r="G18100">
        <is>
          <t xml:space="preserve">049</t>
        </is>
      </c>
      <c s="9" r="H18100">
        <v>0.8500</v>
      </c>
      <c s="8" t="inlineStr" r="I18100">
        <is>
          <t xml:space="preserve"/>
        </is>
      </c>
      <c s="8" t="inlineStr" r="J18100">
        <is>
          <t xml:space="preserve"> Cook</t>
        </is>
      </c>
    </row>
    <row r="18101" ht="20.25" customHeight="0">
      <c s="5" t="inlineStr" r="A18101">
        <is>
          <t xml:space="preserve">78011035</t>
        </is>
      </c>
      <c s="5" t="inlineStr" r="B18101">
        <is>
          <t xml:space="preserve">GROOVING FOR RECESSED PAVEMENT MARKING 7"</t>
        </is>
      </c>
      <c s="5" t="inlineStr" r="C18101">
        <is>
          <t xml:space="preserve">FOOT   </t>
        </is>
      </c>
      <c s="6" r="D18101">
        <v>3411.000</v>
      </c>
      <c s="7" r="E18101">
        <v>2</v>
      </c>
      <c s="8" t="inlineStr" r="F18101">
        <is>
          <t xml:space="preserve">64P43</t>
        </is>
      </c>
      <c s="8" t="inlineStr" r="G18101">
        <is>
          <t xml:space="preserve">087</t>
        </is>
      </c>
      <c s="9" r="H18101">
        <v>0.6000</v>
      </c>
      <c s="8" t="inlineStr" r="I18101">
        <is>
          <t xml:space="preserve">Y</t>
        </is>
      </c>
      <c s="8" t="inlineStr" r="J18101">
        <is>
          <t xml:space="preserve"> Rock Island</t>
        </is>
      </c>
    </row>
    <row r="18102" ht="20.25" customHeight="0">
      <c s="5" t="inlineStr" r="A18102">
        <is>
          <t xml:space="preserve">78011035</t>
        </is>
      </c>
      <c s="5" t="inlineStr" r="B18102">
        <is>
          <t xml:space="preserve">GROOVING FOR RECESSED PAVEMENT MARKING 7"</t>
        </is>
      </c>
      <c s="5" t="inlineStr" r="C18102">
        <is>
          <t xml:space="preserve">FOOT   </t>
        </is>
      </c>
      <c s="6" r="D18102">
        <v>3411.000</v>
      </c>
      <c s="7" r="E18102">
        <v>2</v>
      </c>
      <c s="8" t="inlineStr" r="F18102">
        <is>
          <t xml:space="preserve">64P43</t>
        </is>
      </c>
      <c s="8" t="inlineStr" r="G18102">
        <is>
          <t xml:space="preserve">087</t>
        </is>
      </c>
      <c s="9" r="H18102">
        <v>0.6000</v>
      </c>
      <c s="8" t="inlineStr" r="I18102">
        <is>
          <t xml:space="preserve"/>
        </is>
      </c>
      <c s="8" t="inlineStr" r="J18102">
        <is>
          <t xml:space="preserve"> Rock Island</t>
        </is>
      </c>
    </row>
    <row r="18103" ht="20.25" customHeight="0">
      <c s="5" t="inlineStr" r="A18103">
        <is>
          <t xml:space="preserve">78011035</t>
        </is>
      </c>
      <c s="5" t="inlineStr" r="B18103">
        <is>
          <t xml:space="preserve">GROOVING FOR RECESSED PAVEMENT MARKING 7"</t>
        </is>
      </c>
      <c s="5" t="inlineStr" r="C18103">
        <is>
          <t xml:space="preserve">FOOT   </t>
        </is>
      </c>
      <c s="6" r="D18103">
        <v>3411.000</v>
      </c>
      <c s="7" r="E18103">
        <v>2</v>
      </c>
      <c s="8" t="inlineStr" r="F18103">
        <is>
          <t xml:space="preserve">64P43</t>
        </is>
      </c>
      <c s="8" t="inlineStr" r="G18103">
        <is>
          <t xml:space="preserve">087</t>
        </is>
      </c>
      <c s="9" r="H18103">
        <v>0.6500</v>
      </c>
      <c s="8" t="inlineStr" r="I18103">
        <is>
          <t xml:space="preserve"/>
        </is>
      </c>
      <c s="8" t="inlineStr" r="J18103">
        <is>
          <t xml:space="preserve"> Rock Island</t>
        </is>
      </c>
    </row>
    <row r="18104" ht="20.25" customHeight="0">
      <c s="5" t="inlineStr" r="A18104">
        <is>
          <t xml:space="preserve">78011035</t>
        </is>
      </c>
      <c s="5" t="inlineStr" r="B18104">
        <is>
          <t xml:space="preserve">GROOVING FOR RECESSED PAVEMENT MARKING 7"</t>
        </is>
      </c>
      <c s="5" t="inlineStr" r="C18104">
        <is>
          <t xml:space="preserve">FOOT   </t>
        </is>
      </c>
      <c s="6" r="D18104">
        <v>922.000</v>
      </c>
      <c s="7" r="E18104">
        <v>3</v>
      </c>
      <c s="8" t="inlineStr" r="F18104">
        <is>
          <t xml:space="preserve">66N02</t>
        </is>
      </c>
      <c s="8" t="inlineStr" r="G18104">
        <is>
          <t xml:space="preserve">010</t>
        </is>
      </c>
      <c s="9" r="H18104">
        <v>9.0800</v>
      </c>
      <c s="8" t="inlineStr" r="I18104">
        <is>
          <t xml:space="preserve">Y</t>
        </is>
      </c>
      <c s="8" t="inlineStr" r="J18104">
        <is>
          <t xml:space="preserve"> Iroquois</t>
        </is>
      </c>
    </row>
    <row r="18105" ht="20.25" customHeight="0">
      <c s="5" t="inlineStr" r="A18105">
        <is>
          <t xml:space="preserve">78011035</t>
        </is>
      </c>
      <c s="5" t="inlineStr" r="B18105">
        <is>
          <t xml:space="preserve">GROOVING FOR RECESSED PAVEMENT MARKING 7"</t>
        </is>
      </c>
      <c s="5" t="inlineStr" r="C18105">
        <is>
          <t xml:space="preserve">FOOT   </t>
        </is>
      </c>
      <c s="6" r="D18105">
        <v>922.000</v>
      </c>
      <c s="7" r="E18105">
        <v>3</v>
      </c>
      <c s="8" t="inlineStr" r="F18105">
        <is>
          <t xml:space="preserve">66N02</t>
        </is>
      </c>
      <c s="8" t="inlineStr" r="G18105">
        <is>
          <t xml:space="preserve">010</t>
        </is>
      </c>
      <c s="9" r="H18105">
        <v>0.2000</v>
      </c>
      <c s="8" t="inlineStr" r="I18105">
        <is>
          <t xml:space="preserve"/>
        </is>
      </c>
      <c s="8" t="inlineStr" r="J18105">
        <is>
          <t xml:space="preserve"> Iroquois</t>
        </is>
      </c>
    </row>
    <row r="18106" ht="20.25" customHeight="0">
      <c s="5" t="inlineStr" r="A18106">
        <is>
          <t xml:space="preserve">78011035</t>
        </is>
      </c>
      <c s="5" t="inlineStr" r="B18106">
        <is>
          <t xml:space="preserve">GROOVING FOR RECESSED PAVEMENT MARKING 7"</t>
        </is>
      </c>
      <c s="5" t="inlineStr" r="C18106">
        <is>
          <t xml:space="preserve">FOOT   </t>
        </is>
      </c>
      <c s="6" r="D18106">
        <v>922.000</v>
      </c>
      <c s="7" r="E18106">
        <v>3</v>
      </c>
      <c s="8" t="inlineStr" r="F18106">
        <is>
          <t xml:space="preserve">66N02</t>
        </is>
      </c>
      <c s="8" t="inlineStr" r="G18106">
        <is>
          <t xml:space="preserve">010</t>
        </is>
      </c>
      <c s="9" r="H18106">
        <v>2.0000</v>
      </c>
      <c s="8" t="inlineStr" r="I18106">
        <is>
          <t xml:space="preserve"/>
        </is>
      </c>
      <c s="8" t="inlineStr" r="J18106">
        <is>
          <t xml:space="preserve"> Iroquois</t>
        </is>
      </c>
    </row>
    <row r="18107" ht="20.25" customHeight="0">
      <c s="5" t="inlineStr" r="A18107">
        <is>
          <t xml:space="preserve">78011035</t>
        </is>
      </c>
      <c s="5" t="inlineStr" r="B18107">
        <is>
          <t xml:space="preserve">GROOVING FOR RECESSED PAVEMENT MARKING 7"</t>
        </is>
      </c>
      <c s="5" t="inlineStr" r="C18107">
        <is>
          <t xml:space="preserve">FOOT   </t>
        </is>
      </c>
      <c s="6" r="D18107">
        <v>922.000</v>
      </c>
      <c s="7" r="E18107">
        <v>3</v>
      </c>
      <c s="8" t="inlineStr" r="F18107">
        <is>
          <t xml:space="preserve">66N02</t>
        </is>
      </c>
      <c s="8" t="inlineStr" r="G18107">
        <is>
          <t xml:space="preserve">010</t>
        </is>
      </c>
      <c s="9" r="H18107">
        <v>9.0800</v>
      </c>
      <c s="8" t="inlineStr" r="I18107">
        <is>
          <t xml:space="preserve"/>
        </is>
      </c>
      <c s="8" t="inlineStr" r="J18107">
        <is>
          <t xml:space="preserve"> Iroquois</t>
        </is>
      </c>
    </row>
    <row r="18108" ht="20.25" customHeight="0">
      <c s="5" t="inlineStr" r="A18108">
        <is>
          <t xml:space="preserve">78011035</t>
        </is>
      </c>
      <c s="5" t="inlineStr" r="B18108">
        <is>
          <t xml:space="preserve">GROOVING FOR RECESSED PAVEMENT MARKING 7"</t>
        </is>
      </c>
      <c s="5" t="inlineStr" r="C18108">
        <is>
          <t xml:space="preserve">FOOT   </t>
        </is>
      </c>
      <c s="6" r="D18108">
        <v>12764.000</v>
      </c>
      <c s="7" r="E18108">
        <v>4</v>
      </c>
      <c s="8" t="inlineStr" r="F18108">
        <is>
          <t xml:space="preserve">68E42</t>
        </is>
      </c>
      <c s="8" t="inlineStr" r="G18108">
        <is>
          <t xml:space="preserve">013</t>
        </is>
      </c>
      <c s="9" r="H18108">
        <v>1.4000</v>
      </c>
      <c s="8" t="inlineStr" r="I18108">
        <is>
          <t xml:space="preserve">Y</t>
        </is>
      </c>
      <c s="8" t="inlineStr" r="J18108">
        <is>
          <t xml:space="preserve"> Tazewell</t>
        </is>
      </c>
    </row>
    <row r="18109" ht="20.25" customHeight="0">
      <c s="5" t="inlineStr" r="A18109">
        <is>
          <t xml:space="preserve">78011035</t>
        </is>
      </c>
      <c s="5" t="inlineStr" r="B18109">
        <is>
          <t xml:space="preserve">GROOVING FOR RECESSED PAVEMENT MARKING 7"</t>
        </is>
      </c>
      <c s="5" t="inlineStr" r="C18109">
        <is>
          <t xml:space="preserve">FOOT   </t>
        </is>
      </c>
      <c s="6" r="D18109">
        <v>12764.000</v>
      </c>
      <c s="7" r="E18109">
        <v>4</v>
      </c>
      <c s="8" t="inlineStr" r="F18109">
        <is>
          <t xml:space="preserve">68E42</t>
        </is>
      </c>
      <c s="8" t="inlineStr" r="G18109">
        <is>
          <t xml:space="preserve">013</t>
        </is>
      </c>
      <c s="9" r="H18109">
        <v>1.0000</v>
      </c>
      <c s="8" t="inlineStr" r="I18109">
        <is>
          <t xml:space="preserve"/>
        </is>
      </c>
      <c s="8" t="inlineStr" r="J18109">
        <is>
          <t xml:space="preserve"> Tazewell</t>
        </is>
      </c>
    </row>
    <row r="18110" ht="20.25" customHeight="0">
      <c s="5" t="inlineStr" r="A18110">
        <is>
          <t xml:space="preserve">78011035</t>
        </is>
      </c>
      <c s="5" t="inlineStr" r="B18110">
        <is>
          <t xml:space="preserve">GROOVING FOR RECESSED PAVEMENT MARKING 7"</t>
        </is>
      </c>
      <c s="5" t="inlineStr" r="C18110">
        <is>
          <t xml:space="preserve">FOOT   </t>
        </is>
      </c>
      <c s="6" r="D18110">
        <v>12764.000</v>
      </c>
      <c s="7" r="E18110">
        <v>4</v>
      </c>
      <c s="8" t="inlineStr" r="F18110">
        <is>
          <t xml:space="preserve">68E42</t>
        </is>
      </c>
      <c s="8" t="inlineStr" r="G18110">
        <is>
          <t xml:space="preserve">013</t>
        </is>
      </c>
      <c s="9" r="H18110">
        <v>1.4400</v>
      </c>
      <c s="8" t="inlineStr" r="I18110">
        <is>
          <t xml:space="preserve"/>
        </is>
      </c>
      <c s="8" t="inlineStr" r="J18110">
        <is>
          <t xml:space="preserve"> Tazewell</t>
        </is>
      </c>
    </row>
    <row r="18111" ht="20.25" customHeight="0">
      <c s="5" t="inlineStr" r="A18111">
        <is>
          <t xml:space="preserve">78011035</t>
        </is>
      </c>
      <c s="5" t="inlineStr" r="B18111">
        <is>
          <t xml:space="preserve">GROOVING FOR RECESSED PAVEMENT MARKING 7"</t>
        </is>
      </c>
      <c s="5" t="inlineStr" r="C18111">
        <is>
          <t xml:space="preserve">FOOT   </t>
        </is>
      </c>
      <c s="6" r="D18111">
        <v>487.000</v>
      </c>
      <c s="7" r="E18111">
        <v>6</v>
      </c>
      <c s="8" t="inlineStr" r="F18111">
        <is>
          <t xml:space="preserve">72G54</t>
        </is>
      </c>
      <c s="8" t="inlineStr" r="G18111">
        <is>
          <t xml:space="preserve">098</t>
        </is>
      </c>
      <c s="9" r="H18111">
        <v>0.5500</v>
      </c>
      <c s="8" t="inlineStr" r="I18111">
        <is>
          <t xml:space="preserve">Y</t>
        </is>
      </c>
      <c s="8" t="inlineStr" r="J18111">
        <is>
          <t xml:space="preserve"> Montgomery</t>
        </is>
      </c>
    </row>
    <row r="18112" ht="20.25" customHeight="0">
      <c s="5" t="inlineStr" r="A18112">
        <is>
          <t xml:space="preserve">78011035</t>
        </is>
      </c>
      <c s="5" t="inlineStr" r="B18112">
        <is>
          <t xml:space="preserve">GROOVING FOR RECESSED PAVEMENT MARKING 7"</t>
        </is>
      </c>
      <c s="5" t="inlineStr" r="C18112">
        <is>
          <t xml:space="preserve">FOOT   </t>
        </is>
      </c>
      <c s="6" r="D18112">
        <v>460.000</v>
      </c>
      <c s="7" r="E18112">
        <v>6</v>
      </c>
      <c s="8" t="inlineStr" r="F18112">
        <is>
          <t xml:space="preserve">72K64</t>
        </is>
      </c>
      <c s="8" t="inlineStr" r="G18112">
        <is>
          <t xml:space="preserve">061</t>
        </is>
      </c>
      <c s="9" r="H18112">
        <v>2.7500</v>
      </c>
      <c s="8" t="inlineStr" r="I18112">
        <is>
          <t xml:space="preserve">Y</t>
        </is>
      </c>
      <c s="8" t="inlineStr" r="J18112">
        <is>
          <t xml:space="preserve"> Logan</t>
        </is>
      </c>
    </row>
    <row r="18113" ht="20.25" customHeight="0">
      <c s="5" t="inlineStr" r="A18113">
        <is>
          <t xml:space="preserve">78011035</t>
        </is>
      </c>
      <c s="5" t="inlineStr" r="B18113">
        <is>
          <t xml:space="preserve">GROOVING FOR RECESSED PAVEMENT MARKING 7"</t>
        </is>
      </c>
      <c s="5" t="inlineStr" r="C18113">
        <is>
          <t xml:space="preserve">FOOT   </t>
        </is>
      </c>
      <c s="6" r="D18113">
        <v>593.000</v>
      </c>
      <c s="7" r="E18113">
        <v>7</v>
      </c>
      <c s="8" t="inlineStr" r="F18113">
        <is>
          <t xml:space="preserve">74813</t>
        </is>
      </c>
      <c s="8" t="inlineStr" r="G18113">
        <is>
          <t xml:space="preserve">101</t>
        </is>
      </c>
      <c s="9" r="H18113">
        <v>1.6500</v>
      </c>
      <c s="8" t="inlineStr" r="I18113">
        <is>
          <t xml:space="preserve">Y</t>
        </is>
      </c>
      <c s="8" t="inlineStr" r="J18113">
        <is>
          <t xml:space="preserve"> Macon</t>
        </is>
      </c>
    </row>
    <row r="18114" ht="20.25" customHeight="0">
      <c s="5" t="inlineStr" r="A18114">
        <is>
          <t xml:space="preserve">78011035</t>
        </is>
      </c>
      <c s="5" t="inlineStr" r="B18114">
        <is>
          <t xml:space="preserve">GROOVING FOR RECESSED PAVEMENT MARKING 7"</t>
        </is>
      </c>
      <c s="5" t="inlineStr" r="C18114">
        <is>
          <t xml:space="preserve">FOOT   </t>
        </is>
      </c>
      <c s="6" r="D18114">
        <v>2300.000</v>
      </c>
      <c s="7" r="E18114">
        <v>7</v>
      </c>
      <c s="8" t="inlineStr" r="F18114">
        <is>
          <t xml:space="preserve">74961</t>
        </is>
      </c>
      <c s="8" t="inlineStr" r="G18114">
        <is>
          <t xml:space="preserve">102</t>
        </is>
      </c>
      <c s="9" r="H18114">
        <v>1.0500</v>
      </c>
      <c s="8" t="inlineStr" r="I18114">
        <is>
          <t xml:space="preserve">Y</t>
        </is>
      </c>
      <c s="8" t="inlineStr" r="J18114">
        <is>
          <t xml:space="preserve"> Richland</t>
        </is>
      </c>
    </row>
    <row r="18115" ht="20.25" customHeight="0">
      <c s="5" t="inlineStr" r="A18115">
        <is>
          <t xml:space="preserve">78011035</t>
        </is>
      </c>
      <c s="5" t="inlineStr" r="B18115">
        <is>
          <t xml:space="preserve">GROOVING FOR RECESSED PAVEMENT MARKING 7"</t>
        </is>
      </c>
      <c s="5" t="inlineStr" r="C18115">
        <is>
          <t xml:space="preserve">FOOT   </t>
        </is>
      </c>
      <c s="6" r="D18115">
        <v>280995.000</v>
      </c>
      <c s="7" r="E18115">
        <v>7</v>
      </c>
      <c s="8" t="inlineStr" r="F18115">
        <is>
          <t xml:space="preserve">74987</t>
        </is>
      </c>
      <c s="8" t="inlineStr" r="G18115">
        <is>
          <t xml:space="preserve">027</t>
        </is>
      </c>
      <c s="9" r="H18115">
        <v>0.5600</v>
      </c>
      <c s="8" t="inlineStr" r="I18115">
        <is>
          <t xml:space="preserve">Y</t>
        </is>
      </c>
      <c s="8" t="inlineStr" r="J18115">
        <is>
          <t xml:space="preserve"> Wayne</t>
        </is>
      </c>
    </row>
    <row r="18116" ht="20.25" customHeight="0">
      <c s="5" t="inlineStr" r="A18116">
        <is>
          <t xml:space="preserve">78011035</t>
        </is>
      </c>
      <c s="5" t="inlineStr" r="B18116">
        <is>
          <t xml:space="preserve">GROOVING FOR RECESSED PAVEMENT MARKING 7"</t>
        </is>
      </c>
      <c s="5" t="inlineStr" r="C18116">
        <is>
          <t xml:space="preserve">FOOT   </t>
        </is>
      </c>
      <c s="6" r="D18116">
        <v>280995.000</v>
      </c>
      <c s="7" r="E18116">
        <v>7</v>
      </c>
      <c s="8" t="inlineStr" r="F18116">
        <is>
          <t xml:space="preserve">74987</t>
        </is>
      </c>
      <c s="8" t="inlineStr" r="G18116">
        <is>
          <t xml:space="preserve">027</t>
        </is>
      </c>
      <c s="9" r="H18116">
        <v>0.5100</v>
      </c>
      <c s="8" t="inlineStr" r="I18116">
        <is>
          <t xml:space="preserve"/>
        </is>
      </c>
      <c s="8" t="inlineStr" r="J18116">
        <is>
          <t xml:space="preserve"> Wayne</t>
        </is>
      </c>
    </row>
    <row r="18117" ht="20.25" customHeight="0">
      <c s="5" t="inlineStr" r="A18117">
        <is>
          <t xml:space="preserve">78011035</t>
        </is>
      </c>
      <c s="5" t="inlineStr" r="B18117">
        <is>
          <t xml:space="preserve">GROOVING FOR RECESSED PAVEMENT MARKING 7"</t>
        </is>
      </c>
      <c s="5" t="inlineStr" r="C18117">
        <is>
          <t xml:space="preserve">FOOT   </t>
        </is>
      </c>
      <c s="6" r="D18117">
        <v>980.000</v>
      </c>
      <c s="7" r="E18117">
        <v>8</v>
      </c>
      <c s="8" t="inlineStr" r="F18117">
        <is>
          <t xml:space="preserve">76M87</t>
        </is>
      </c>
      <c s="8" t="inlineStr" r="G18117">
        <is>
          <t xml:space="preserve">064</t>
        </is>
      </c>
      <c s="9" r="H18117">
        <v>3.0200</v>
      </c>
      <c s="8" t="inlineStr" r="I18117">
        <is>
          <t xml:space="preserve">Y</t>
        </is>
      </c>
      <c s="8" t="inlineStr" r="J18117">
        <is>
          <t xml:space="preserve"> Madison</t>
        </is>
      </c>
    </row>
    <row r="18118" ht="20.25" customHeight="0">
      <c s="5" t="inlineStr" r="A18118">
        <is>
          <t xml:space="preserve">78011035</t>
        </is>
      </c>
      <c s="5" t="inlineStr" r="B18118">
        <is>
          <t xml:space="preserve">GROOVING FOR RECESSED PAVEMENT MARKING 7"</t>
        </is>
      </c>
      <c s="5" t="inlineStr" r="C18118">
        <is>
          <t xml:space="preserve">FOOT   </t>
        </is>
      </c>
      <c s="6" r="D18118">
        <v>980.000</v>
      </c>
      <c s="7" r="E18118">
        <v>8</v>
      </c>
      <c s="8" t="inlineStr" r="F18118">
        <is>
          <t xml:space="preserve">76M87</t>
        </is>
      </c>
      <c s="8" t="inlineStr" r="G18118">
        <is>
          <t xml:space="preserve">064</t>
        </is>
      </c>
      <c s="9" r="H18118">
        <v>2.9000</v>
      </c>
      <c s="8" t="inlineStr" r="I18118">
        <is>
          <t xml:space="preserve"/>
        </is>
      </c>
      <c s="8" t="inlineStr" r="J18118">
        <is>
          <t xml:space="preserve"> Madison</t>
        </is>
      </c>
    </row>
    <row r="18119" ht="20.25" customHeight="0">
      <c s="5" t="inlineStr" r="A18119">
        <is>
          <t xml:space="preserve">78011035</t>
        </is>
      </c>
      <c s="5" t="inlineStr" r="B18119">
        <is>
          <t xml:space="preserve">GROOVING FOR RECESSED PAVEMENT MARKING 7"</t>
        </is>
      </c>
      <c s="5" t="inlineStr" r="C18119">
        <is>
          <t xml:space="preserve">FOOT   </t>
        </is>
      </c>
      <c s="6" r="D18119">
        <v>254408.000</v>
      </c>
      <c s="7" r="E18119">
        <v>9</v>
      </c>
      <c s="8" t="inlineStr" r="F18119">
        <is>
          <t xml:space="preserve">78604</t>
        </is>
      </c>
      <c s="8" t="inlineStr" r="G18119">
        <is>
          <t xml:space="preserve">104</t>
        </is>
      </c>
      <c s="9" r="H18119">
        <v>1.0000</v>
      </c>
      <c s="8" t="inlineStr" r="I18119">
        <is>
          <t xml:space="preserve">Y</t>
        </is>
      </c>
      <c s="8" t="inlineStr" r="J18119">
        <is>
          <t xml:space="preserve"> Jefferson</t>
        </is>
      </c>
    </row>
    <row r="18120" ht="20.25" customHeight="0">
      <c s="5" t="inlineStr" r="A18120">
        <is>
          <t xml:space="preserve">78011035</t>
        </is>
      </c>
      <c s="5" t="inlineStr" r="B18120">
        <is>
          <t xml:space="preserve">GROOVING FOR RECESSED PAVEMENT MARKING 7"</t>
        </is>
      </c>
      <c s="5" t="inlineStr" r="C18120">
        <is>
          <t xml:space="preserve">FOOT   </t>
        </is>
      </c>
      <c s="6" r="D18120">
        <v>254408.000</v>
      </c>
      <c s="7" r="E18120">
        <v>9</v>
      </c>
      <c s="8" t="inlineStr" r="F18120">
        <is>
          <t xml:space="preserve">78604</t>
        </is>
      </c>
      <c s="8" t="inlineStr" r="G18120">
        <is>
          <t xml:space="preserve">104</t>
        </is>
      </c>
      <c s="9" r="H18120">
        <v>1.0000</v>
      </c>
      <c s="8" t="inlineStr" r="I18120">
        <is>
          <t xml:space="preserve"/>
        </is>
      </c>
      <c s="8" t="inlineStr" r="J18120">
        <is>
          <t xml:space="preserve"> Jefferson</t>
        </is>
      </c>
    </row>
    <row r="18121" ht="20.25" customHeight="0">
      <c s="5" t="inlineStr" r="A18121">
        <is>
          <t xml:space="preserve">78011035</t>
        </is>
      </c>
      <c s="5" t="inlineStr" r="B18121">
        <is>
          <t xml:space="preserve">GROOVING FOR RECESSED PAVEMENT MARKING 7"</t>
        </is>
      </c>
      <c s="5" t="inlineStr" r="C18121">
        <is>
          <t xml:space="preserve">FOOT   </t>
        </is>
      </c>
      <c s="6" r="D18121">
        <v>254408.000</v>
      </c>
      <c s="7" r="E18121">
        <v>9</v>
      </c>
      <c s="8" t="inlineStr" r="F18121">
        <is>
          <t xml:space="preserve">78604</t>
        </is>
      </c>
      <c s="8" t="inlineStr" r="G18121">
        <is>
          <t xml:space="preserve">104</t>
        </is>
      </c>
      <c s="9" r="H18121">
        <v>1.0300</v>
      </c>
      <c s="8" t="inlineStr" r="I18121">
        <is>
          <t xml:space="preserve"/>
        </is>
      </c>
      <c s="8" t="inlineStr" r="J18121">
        <is>
          <t xml:space="preserve"> Jefferson</t>
        </is>
      </c>
    </row>
    <row r="18122" ht="20.25" customHeight="0">
      <c s="5" t="inlineStr" r="A18122">
        <is>
          <t xml:space="preserve">78011035</t>
        </is>
      </c>
      <c s="5" t="inlineStr" r="B18122">
        <is>
          <t xml:space="preserve">GROOVING FOR RECESSED PAVEMENT MARKING 7"</t>
        </is>
      </c>
      <c s="5" t="inlineStr" r="C18122">
        <is>
          <t xml:space="preserve">FOOT   </t>
        </is>
      </c>
      <c s="6" r="D18122">
        <v>254408.000</v>
      </c>
      <c s="7" r="E18122">
        <v>9</v>
      </c>
      <c s="8" t="inlineStr" r="F18122">
        <is>
          <t xml:space="preserve">78604</t>
        </is>
      </c>
      <c s="8" t="inlineStr" r="G18122">
        <is>
          <t xml:space="preserve">104</t>
        </is>
      </c>
      <c s="9" r="H18122">
        <v>1.0500</v>
      </c>
      <c s="8" t="inlineStr" r="I18122">
        <is>
          <t xml:space="preserve"/>
        </is>
      </c>
      <c s="8" t="inlineStr" r="J18122">
        <is>
          <t xml:space="preserve"> Jefferson</t>
        </is>
      </c>
    </row>
    <row r="18123" ht="20.25" customHeight="0">
      <c s="5" t="inlineStr" r="A18123">
        <is>
          <t xml:space="preserve">78011035</t>
        </is>
      </c>
      <c s="5" t="inlineStr" r="B18123">
        <is>
          <t xml:space="preserve">GROOVING FOR RECESSED PAVEMENT MARKING 7"</t>
        </is>
      </c>
      <c s="5" t="inlineStr" r="C18123">
        <is>
          <t xml:space="preserve">FOOT   </t>
        </is>
      </c>
      <c s="6" r="D18123">
        <v>356.000</v>
      </c>
      <c s="7" r="E18123">
        <v>3</v>
      </c>
      <c s="8" t="inlineStr" r="F18123">
        <is>
          <t xml:space="preserve">87783</t>
        </is>
      </c>
      <c s="8" t="inlineStr" r="G18123">
        <is>
          <t xml:space="preserve">124</t>
        </is>
      </c>
      <c s="9" r="H18123">
        <v>0.9000</v>
      </c>
      <c s="8" t="inlineStr" r="I18123">
        <is>
          <t xml:space="preserve">Y</t>
        </is>
      </c>
      <c s="8" t="inlineStr" r="J18123">
        <is>
          <t xml:space="preserve"> Kendall</t>
        </is>
      </c>
    </row>
    <row r="18124" ht="20.25" customHeight="0">
      <c s="5" t="inlineStr" r="A18124">
        <is>
          <t xml:space="preserve">78011035</t>
        </is>
      </c>
      <c s="5" t="inlineStr" r="B18124">
        <is>
          <t xml:space="preserve">GROOVING FOR RECESSED PAVEMENT MARKING 7"</t>
        </is>
      </c>
      <c s="5" t="inlineStr" r="C18124">
        <is>
          <t xml:space="preserve">FOOT   </t>
        </is>
      </c>
      <c s="6" r="D18124">
        <v>356.000</v>
      </c>
      <c s="7" r="E18124">
        <v>3</v>
      </c>
      <c s="8" t="inlineStr" r="F18124">
        <is>
          <t xml:space="preserve">87783</t>
        </is>
      </c>
      <c s="8" t="inlineStr" r="G18124">
        <is>
          <t xml:space="preserve">124</t>
        </is>
      </c>
      <c s="9" r="H18124">
        <v>0.9000</v>
      </c>
      <c s="8" t="inlineStr" r="I18124">
        <is>
          <t xml:space="preserve"/>
        </is>
      </c>
      <c s="8" t="inlineStr" r="J18124">
        <is>
          <t xml:space="preserve"> Kendall</t>
        </is>
      </c>
    </row>
    <row r="18125" ht="20.25" customHeight="0">
      <c s="5" t="inlineStr" r="A18125">
        <is>
          <t xml:space="preserve">78011035</t>
        </is>
      </c>
      <c s="5" t="inlineStr" r="B18125">
        <is>
          <t xml:space="preserve">GROOVING FOR RECESSED PAVEMENT MARKING 7"</t>
        </is>
      </c>
      <c s="5" t="inlineStr" r="C18125">
        <is>
          <t xml:space="preserve">FOOT   </t>
        </is>
      </c>
      <c s="6" r="D18125">
        <v>356.000</v>
      </c>
      <c s="7" r="E18125">
        <v>3</v>
      </c>
      <c s="8" t="inlineStr" r="F18125">
        <is>
          <t xml:space="preserve">87783</t>
        </is>
      </c>
      <c s="8" t="inlineStr" r="G18125">
        <is>
          <t xml:space="preserve">124</t>
        </is>
      </c>
      <c s="9" r="H18125">
        <v>0.9000</v>
      </c>
      <c s="8" t="inlineStr" r="I18125">
        <is>
          <t xml:space="preserve"/>
        </is>
      </c>
      <c s="8" t="inlineStr" r="J18125">
        <is>
          <t xml:space="preserve"> Kendall</t>
        </is>
      </c>
    </row>
    <row r="18126" ht="20.25" customHeight="0">
      <c s="5" t="inlineStr" r="A18126">
        <is>
          <t xml:space="preserve">78011035</t>
        </is>
      </c>
      <c s="5" t="inlineStr" r="B18126">
        <is>
          <t xml:space="preserve">GROOVING FOR RECESSED PAVEMENT MARKING 7"</t>
        </is>
      </c>
      <c s="5" t="inlineStr" r="C18126">
        <is>
          <t xml:space="preserve">FOOT   </t>
        </is>
      </c>
      <c s="6" r="D18126">
        <v>356.000</v>
      </c>
      <c s="7" r="E18126">
        <v>3</v>
      </c>
      <c s="8" t="inlineStr" r="F18126">
        <is>
          <t xml:space="preserve">87783</t>
        </is>
      </c>
      <c s="8" t="inlineStr" r="G18126">
        <is>
          <t xml:space="preserve">124</t>
        </is>
      </c>
      <c s="9" r="H18126">
        <v>0.9900</v>
      </c>
      <c s="8" t="inlineStr" r="I18126">
        <is>
          <t xml:space="preserve"/>
        </is>
      </c>
      <c s="8" t="inlineStr" r="J18126">
        <is>
          <t xml:space="preserve"> Kendall</t>
        </is>
      </c>
    </row>
    <row r="18127" ht="20.25" customHeight="0">
      <c s="5" t="inlineStr" r="A18127">
        <is>
          <t xml:space="preserve">78011035</t>
        </is>
      </c>
      <c s="5" t="inlineStr" r="B18127">
        <is>
          <t xml:space="preserve">GROOVING FOR RECESSED PAVEMENT MARKING 7"</t>
        </is>
      </c>
      <c s="5" t="inlineStr" r="C18127">
        <is>
          <t xml:space="preserve">FOOT   </t>
        </is>
      </c>
      <c s="6" r="D18127">
        <v>356.000</v>
      </c>
      <c s="7" r="E18127">
        <v>3</v>
      </c>
      <c s="8" t="inlineStr" r="F18127">
        <is>
          <t xml:space="preserve">87783</t>
        </is>
      </c>
      <c s="8" t="inlineStr" r="G18127">
        <is>
          <t xml:space="preserve">124</t>
        </is>
      </c>
      <c s="9" r="H18127">
        <v>1.1000</v>
      </c>
      <c s="8" t="inlineStr" r="I18127">
        <is>
          <t xml:space="preserve"/>
        </is>
      </c>
      <c s="8" t="inlineStr" r="J18127">
        <is>
          <t xml:space="preserve"> Kendall</t>
        </is>
      </c>
    </row>
    <row r="18128" ht="20.25" customHeight="0">
      <c s="5" t="inlineStr" r="A18128">
        <is>
          <t xml:space="preserve">78011035</t>
        </is>
      </c>
      <c s="5" t="inlineStr" r="B18128">
        <is>
          <t xml:space="preserve">GROOVING FOR RECESSED PAVEMENT MARKING 7"</t>
        </is>
      </c>
      <c s="5" t="inlineStr" r="C18128">
        <is>
          <t xml:space="preserve">FOOT   </t>
        </is>
      </c>
      <c s="6" r="D18128">
        <v>356.000</v>
      </c>
      <c s="7" r="E18128">
        <v>3</v>
      </c>
      <c s="8" t="inlineStr" r="F18128">
        <is>
          <t xml:space="preserve">87783</t>
        </is>
      </c>
      <c s="8" t="inlineStr" r="G18128">
        <is>
          <t xml:space="preserve">124</t>
        </is>
      </c>
      <c s="9" r="H18128">
        <v>1.1000</v>
      </c>
      <c s="8" t="inlineStr" r="I18128">
        <is>
          <t xml:space="preserve"/>
        </is>
      </c>
      <c s="8" t="inlineStr" r="J18128">
        <is>
          <t xml:space="preserve"> Kendall</t>
        </is>
      </c>
    </row>
    <row r="18129" ht="20.25" customHeight="0">
      <c s="5" t="inlineStr" r="A18129">
        <is>
          <t xml:space="preserve">78011035</t>
        </is>
      </c>
      <c s="5" t="inlineStr" r="B18129">
        <is>
          <t xml:space="preserve">GROOVING FOR RECESSED PAVEMENT MARKING 7"</t>
        </is>
      </c>
      <c s="5" t="inlineStr" r="C18129">
        <is>
          <t xml:space="preserve">FOOT   </t>
        </is>
      </c>
      <c s="6" r="D18129">
        <v>2040.000</v>
      </c>
      <c s="7" r="E18129">
        <v>4</v>
      </c>
      <c s="8" t="inlineStr" r="F18129">
        <is>
          <t xml:space="preserve">89826</t>
        </is>
      </c>
      <c s="8" t="inlineStr" r="G18129">
        <is>
          <t xml:space="preserve">136</t>
        </is>
      </c>
      <c s="9" r="H18129">
        <v>1.2000</v>
      </c>
      <c s="8" t="inlineStr" r="I18129">
        <is>
          <t xml:space="preserve">Y</t>
        </is>
      </c>
      <c s="8" t="inlineStr" r="J18129">
        <is>
          <t xml:space="preserve"> Peoria</t>
        </is>
      </c>
    </row>
    <row r="18130" ht="20.25" customHeight="0">
      <c s="5" t="inlineStr" r="A18130">
        <is>
          <t xml:space="preserve">78011035</t>
        </is>
      </c>
      <c s="5" t="inlineStr" r="B18130">
        <is>
          <t xml:space="preserve">GROOVING FOR RECESSED PAVEMENT MARKING 7"</t>
        </is>
      </c>
      <c s="5" t="inlineStr" r="C18130">
        <is>
          <t xml:space="preserve">FOOT   </t>
        </is>
      </c>
      <c s="6" r="D18130">
        <v>2040.000</v>
      </c>
      <c s="7" r="E18130">
        <v>4</v>
      </c>
      <c s="8" t="inlineStr" r="F18130">
        <is>
          <t xml:space="preserve">89826</t>
        </is>
      </c>
      <c s="8" t="inlineStr" r="G18130">
        <is>
          <t xml:space="preserve">136</t>
        </is>
      </c>
      <c s="9" r="H18130">
        <v>1.0600</v>
      </c>
      <c s="8" t="inlineStr" r="I18130">
        <is>
          <t xml:space="preserve"/>
        </is>
      </c>
      <c s="8" t="inlineStr" r="J18130">
        <is>
          <t xml:space="preserve"> Peoria</t>
        </is>
      </c>
    </row>
    <row r="18131" ht="20.25" customHeight="0">
      <c s="5" t="inlineStr" r="A18131">
        <is>
          <t xml:space="preserve">78011035</t>
        </is>
      </c>
      <c s="5" t="inlineStr" r="B18131">
        <is>
          <t xml:space="preserve">GROOVING FOR RECESSED PAVEMENT MARKING 7"</t>
        </is>
      </c>
      <c s="5" t="inlineStr" r="C18131">
        <is>
          <t xml:space="preserve">FOOT   </t>
        </is>
      </c>
      <c s="6" r="D18131">
        <v>2040.000</v>
      </c>
      <c s="7" r="E18131">
        <v>4</v>
      </c>
      <c s="8" t="inlineStr" r="F18131">
        <is>
          <t xml:space="preserve">89826</t>
        </is>
      </c>
      <c s="8" t="inlineStr" r="G18131">
        <is>
          <t xml:space="preserve">136</t>
        </is>
      </c>
      <c s="9" r="H18131">
        <v>1.2000</v>
      </c>
      <c s="8" t="inlineStr" r="I18131">
        <is>
          <t xml:space="preserve"/>
        </is>
      </c>
      <c s="8" t="inlineStr" r="J18131">
        <is>
          <t xml:space="preserve"> Peoria</t>
        </is>
      </c>
    </row>
    <row r="18132" ht="20.25" customHeight="0">
      <c s="5" t="inlineStr" r="A18132">
        <is>
          <t xml:space="preserve">78011035</t>
        </is>
      </c>
      <c s="5" t="inlineStr" r="B18132">
        <is>
          <t xml:space="preserve">GROOVING FOR RECESSED PAVEMENT MARKING 7"</t>
        </is>
      </c>
      <c s="5" t="inlineStr" r="C18132">
        <is>
          <t xml:space="preserve">FOOT   </t>
        </is>
      </c>
      <c s="6" r="D18132">
        <v>2040.000</v>
      </c>
      <c s="7" r="E18132">
        <v>4</v>
      </c>
      <c s="8" t="inlineStr" r="F18132">
        <is>
          <t xml:space="preserve">89826</t>
        </is>
      </c>
      <c s="8" t="inlineStr" r="G18132">
        <is>
          <t xml:space="preserve">136</t>
        </is>
      </c>
      <c s="9" r="H18132">
        <v>2.2500</v>
      </c>
      <c s="8" t="inlineStr" r="I18132">
        <is>
          <t xml:space="preserve"/>
        </is>
      </c>
      <c s="8" t="inlineStr" r="J18132">
        <is>
          <t xml:space="preserve"> Peoria</t>
        </is>
      </c>
    </row>
    <row r="18133" ht="20.25" customHeight="0">
      <c s="5" t="inlineStr" r="A18133">
        <is>
          <t xml:space="preserve">78011040</t>
        </is>
      </c>
      <c s="5" t="inlineStr" r="B18133">
        <is>
          <t xml:space="preserve">GROOVING FOR RECESSED PAVEMENT MARKING 8"</t>
        </is>
      </c>
      <c s="5" t="inlineStr" r="C18133">
        <is>
          <t xml:space="preserve">FOOT   </t>
        </is>
      </c>
      <c s="6" r="D18133">
        <v>3996.000</v>
      </c>
      <c s="7" r="E18133">
        <v>1</v>
      </c>
      <c s="8" t="inlineStr" r="F18133">
        <is>
          <t xml:space="preserve">62K74</t>
        </is>
      </c>
      <c s="8" t="inlineStr" r="G18133">
        <is>
          <t xml:space="preserve">131</t>
        </is>
      </c>
      <c s="9" r="H18133">
        <v>1.4500</v>
      </c>
      <c s="8" t="inlineStr" r="I18133">
        <is>
          <t xml:space="preserve">Y</t>
        </is>
      </c>
      <c s="8" t="inlineStr" r="J18133">
        <is>
          <t xml:space="preserve"> Cook</t>
        </is>
      </c>
    </row>
    <row r="18134" ht="20.25" customHeight="0">
      <c s="5" t="inlineStr" r="A18134">
        <is>
          <t xml:space="preserve">78011040</t>
        </is>
      </c>
      <c s="5" t="inlineStr" r="B18134">
        <is>
          <t xml:space="preserve">GROOVING FOR RECESSED PAVEMENT MARKING 8"</t>
        </is>
      </c>
      <c s="5" t="inlineStr" r="C18134">
        <is>
          <t xml:space="preserve">FOOT   </t>
        </is>
      </c>
      <c s="6" r="D18134">
        <v>3996.000</v>
      </c>
      <c s="7" r="E18134">
        <v>1</v>
      </c>
      <c s="8" t="inlineStr" r="F18134">
        <is>
          <t xml:space="preserve">62K74</t>
        </is>
      </c>
      <c s="8" t="inlineStr" r="G18134">
        <is>
          <t xml:space="preserve">131</t>
        </is>
      </c>
      <c s="9" r="H18134">
        <v>1.4500</v>
      </c>
      <c s="8" t="inlineStr" r="I18134">
        <is>
          <t xml:space="preserve"/>
        </is>
      </c>
      <c s="8" t="inlineStr" r="J18134">
        <is>
          <t xml:space="preserve"> Cook</t>
        </is>
      </c>
    </row>
    <row r="18135" ht="20.25" customHeight="0">
      <c s="5" t="inlineStr" r="A18135">
        <is>
          <t xml:space="preserve">78011040</t>
        </is>
      </c>
      <c s="5" t="inlineStr" r="B18135">
        <is>
          <t xml:space="preserve">GROOVING FOR RECESSED PAVEMENT MARKING 8"</t>
        </is>
      </c>
      <c s="5" t="inlineStr" r="C18135">
        <is>
          <t xml:space="preserve">FOOT   </t>
        </is>
      </c>
      <c s="6" r="D18135">
        <v>3996.000</v>
      </c>
      <c s="7" r="E18135">
        <v>1</v>
      </c>
      <c s="8" t="inlineStr" r="F18135">
        <is>
          <t xml:space="preserve">62K74</t>
        </is>
      </c>
      <c s="8" t="inlineStr" r="G18135">
        <is>
          <t xml:space="preserve">131</t>
        </is>
      </c>
      <c s="9" r="H18135">
        <v>1.5500</v>
      </c>
      <c s="8" t="inlineStr" r="I18135">
        <is>
          <t xml:space="preserve"/>
        </is>
      </c>
      <c s="8" t="inlineStr" r="J18135">
        <is>
          <t xml:space="preserve"> Cook</t>
        </is>
      </c>
    </row>
    <row r="18136" ht="20.25" customHeight="0">
      <c s="5" t="inlineStr" r="A18136">
        <is>
          <t xml:space="preserve">78011040</t>
        </is>
      </c>
      <c s="5" t="inlineStr" r="B18136">
        <is>
          <t xml:space="preserve">GROOVING FOR RECESSED PAVEMENT MARKING 8"</t>
        </is>
      </c>
      <c s="5" t="inlineStr" r="C18136">
        <is>
          <t xml:space="preserve">FOOT   </t>
        </is>
      </c>
      <c s="6" r="D18136">
        <v>118.000</v>
      </c>
      <c s="7" r="E18136">
        <v>1</v>
      </c>
      <c s="8" t="inlineStr" r="F18136">
        <is>
          <t xml:space="preserve">62K77</t>
        </is>
      </c>
      <c s="8" t="inlineStr" r="G18136">
        <is>
          <t xml:space="preserve">001</t>
        </is>
      </c>
      <c s="9" r="H18136">
        <v>9.5000</v>
      </c>
      <c s="8" t="inlineStr" r="I18136">
        <is>
          <t xml:space="preserve">Y</t>
        </is>
      </c>
      <c s="8" t="inlineStr" r="J18136">
        <is>
          <t xml:space="preserve"> DuPage</t>
        </is>
      </c>
    </row>
    <row r="18137" ht="20.25" customHeight="0">
      <c s="5" t="inlineStr" r="A18137">
        <is>
          <t xml:space="preserve">78011040</t>
        </is>
      </c>
      <c s="5" t="inlineStr" r="B18137">
        <is>
          <t xml:space="preserve">GROOVING FOR RECESSED PAVEMENT MARKING 8"</t>
        </is>
      </c>
      <c s="5" t="inlineStr" r="C18137">
        <is>
          <t xml:space="preserve">FOOT   </t>
        </is>
      </c>
      <c s="6" r="D18137">
        <v>118.000</v>
      </c>
      <c s="7" r="E18137">
        <v>1</v>
      </c>
      <c s="8" t="inlineStr" r="F18137">
        <is>
          <t xml:space="preserve">62K77</t>
        </is>
      </c>
      <c s="8" t="inlineStr" r="G18137">
        <is>
          <t xml:space="preserve">001</t>
        </is>
      </c>
      <c s="9" r="H18137">
        <v>3.2500</v>
      </c>
      <c s="8" t="inlineStr" r="I18137">
        <is>
          <t xml:space="preserve"/>
        </is>
      </c>
      <c s="8" t="inlineStr" r="J18137">
        <is>
          <t xml:space="preserve"> DuPage</t>
        </is>
      </c>
    </row>
    <row r="18138" ht="20.25" customHeight="0">
      <c s="5" t="inlineStr" r="A18138">
        <is>
          <t xml:space="preserve">78011040</t>
        </is>
      </c>
      <c s="5" t="inlineStr" r="B18138">
        <is>
          <t xml:space="preserve">GROOVING FOR RECESSED PAVEMENT MARKING 8"</t>
        </is>
      </c>
      <c s="5" t="inlineStr" r="C18138">
        <is>
          <t xml:space="preserve">FOOT   </t>
        </is>
      </c>
      <c s="6" r="D18138">
        <v>118.000</v>
      </c>
      <c s="7" r="E18138">
        <v>1</v>
      </c>
      <c s="8" t="inlineStr" r="F18138">
        <is>
          <t xml:space="preserve">62K77</t>
        </is>
      </c>
      <c s="8" t="inlineStr" r="G18138">
        <is>
          <t xml:space="preserve">001</t>
        </is>
      </c>
      <c s="9" r="H18138">
        <v>9.5000</v>
      </c>
      <c s="8" t="inlineStr" r="I18138">
        <is>
          <t xml:space="preserve"/>
        </is>
      </c>
      <c s="8" t="inlineStr" r="J18138">
        <is>
          <t xml:space="preserve"> DuPage</t>
        </is>
      </c>
    </row>
    <row r="18139" ht="20.25" customHeight="0">
      <c s="5" t="inlineStr" r="A18139">
        <is>
          <t xml:space="preserve">78011040</t>
        </is>
      </c>
      <c s="5" t="inlineStr" r="B18139">
        <is>
          <t xml:space="preserve">GROOVING FOR RECESSED PAVEMENT MARKING 8"</t>
        </is>
      </c>
      <c s="5" t="inlineStr" r="C18139">
        <is>
          <t xml:space="preserve">FOOT   </t>
        </is>
      </c>
      <c s="6" r="D18139">
        <v>2267.000</v>
      </c>
      <c s="7" r="E18139">
        <v>1</v>
      </c>
      <c s="8" t="inlineStr" r="F18139">
        <is>
          <t xml:space="preserve">62M43</t>
        </is>
      </c>
      <c s="8" t="inlineStr" r="G18139">
        <is>
          <t xml:space="preserve">110</t>
        </is>
      </c>
      <c s="9" r="H18139">
        <v>1.6500</v>
      </c>
      <c s="8" t="inlineStr" r="I18139">
        <is>
          <t xml:space="preserve">Y</t>
        </is>
      </c>
      <c s="8" t="inlineStr" r="J18139">
        <is>
          <t xml:space="preserve"> DuPage, Will</t>
        </is>
      </c>
    </row>
    <row r="18140" ht="20.25" customHeight="0">
      <c s="5" t="inlineStr" r="A18140">
        <is>
          <t xml:space="preserve">78011040</t>
        </is>
      </c>
      <c s="5" t="inlineStr" r="B18140">
        <is>
          <t xml:space="preserve">GROOVING FOR RECESSED PAVEMENT MARKING 8"</t>
        </is>
      </c>
      <c s="5" t="inlineStr" r="C18140">
        <is>
          <t xml:space="preserve">FOOT   </t>
        </is>
      </c>
      <c s="6" r="D18140">
        <v>2267.000</v>
      </c>
      <c s="7" r="E18140">
        <v>1</v>
      </c>
      <c s="8" t="inlineStr" r="F18140">
        <is>
          <t xml:space="preserve">62M43</t>
        </is>
      </c>
      <c s="8" t="inlineStr" r="G18140">
        <is>
          <t xml:space="preserve">110</t>
        </is>
      </c>
      <c s="9" r="H18140">
        <v>1.2000</v>
      </c>
      <c s="8" t="inlineStr" r="I18140">
        <is>
          <t xml:space="preserve"/>
        </is>
      </c>
      <c s="8" t="inlineStr" r="J18140">
        <is>
          <t xml:space="preserve"> DuPage, Will</t>
        </is>
      </c>
    </row>
    <row r="18141" ht="20.25" customHeight="0">
      <c s="5" t="inlineStr" r="A18141">
        <is>
          <t xml:space="preserve">78011040</t>
        </is>
      </c>
      <c s="5" t="inlineStr" r="B18141">
        <is>
          <t xml:space="preserve">GROOVING FOR RECESSED PAVEMENT MARKING 8"</t>
        </is>
      </c>
      <c s="5" t="inlineStr" r="C18141">
        <is>
          <t xml:space="preserve">FOOT   </t>
        </is>
      </c>
      <c s="6" r="D18141">
        <v>2267.000</v>
      </c>
      <c s="7" r="E18141">
        <v>1</v>
      </c>
      <c s="8" t="inlineStr" r="F18141">
        <is>
          <t xml:space="preserve">62M43</t>
        </is>
      </c>
      <c s="8" t="inlineStr" r="G18141">
        <is>
          <t xml:space="preserve">110</t>
        </is>
      </c>
      <c s="9" r="H18141">
        <v>1.7500</v>
      </c>
      <c s="8" t="inlineStr" r="I18141">
        <is>
          <t xml:space="preserve"/>
        </is>
      </c>
      <c s="8" t="inlineStr" r="J18141">
        <is>
          <t xml:space="preserve"> DuPage, Will</t>
        </is>
      </c>
    </row>
    <row r="18142" ht="20.25" customHeight="0">
      <c s="5" t="inlineStr" r="A18142">
        <is>
          <t xml:space="preserve">78011040</t>
        </is>
      </c>
      <c s="5" t="inlineStr" r="B18142">
        <is>
          <t xml:space="preserve">GROOVING FOR RECESSED PAVEMENT MARKING 8"</t>
        </is>
      </c>
      <c s="5" t="inlineStr" r="C18142">
        <is>
          <t xml:space="preserve">FOOT   </t>
        </is>
      </c>
      <c s="6" r="D18142">
        <v>2267.000</v>
      </c>
      <c s="7" r="E18142">
        <v>1</v>
      </c>
      <c s="8" t="inlineStr" r="F18142">
        <is>
          <t xml:space="preserve">62M43</t>
        </is>
      </c>
      <c s="8" t="inlineStr" r="G18142">
        <is>
          <t xml:space="preserve">110</t>
        </is>
      </c>
      <c s="9" r="H18142">
        <v>2.0000</v>
      </c>
      <c s="8" t="inlineStr" r="I18142">
        <is>
          <t xml:space="preserve"/>
        </is>
      </c>
      <c s="8" t="inlineStr" r="J18142">
        <is>
          <t xml:space="preserve"> DuPage, Will</t>
        </is>
      </c>
    </row>
    <row r="18143" ht="20.25" customHeight="0">
      <c s="5" t="inlineStr" r="A18143">
        <is>
          <t xml:space="preserve">78011040</t>
        </is>
      </c>
      <c s="5" t="inlineStr" r="B18143">
        <is>
          <t xml:space="preserve">GROOVING FOR RECESSED PAVEMENT MARKING 8"</t>
        </is>
      </c>
      <c s="5" t="inlineStr" r="C18143">
        <is>
          <t xml:space="preserve">FOOT   </t>
        </is>
      </c>
      <c s="6" r="D18143">
        <v>388.000</v>
      </c>
      <c s="7" r="E18143">
        <v>1</v>
      </c>
      <c s="8" t="inlineStr" r="F18143">
        <is>
          <t xml:space="preserve">62R80</t>
        </is>
      </c>
      <c s="8" t="inlineStr" r="G18143">
        <is>
          <t xml:space="preserve">113</t>
        </is>
      </c>
      <c s="9" r="H18143">
        <v>5.0000</v>
      </c>
      <c s="8" t="inlineStr" r="I18143">
        <is>
          <t xml:space="preserve">Y</t>
        </is>
      </c>
      <c s="8" t="inlineStr" r="J18143">
        <is>
          <t xml:space="preserve"> Cook</t>
        </is>
      </c>
    </row>
    <row r="18144" ht="20.25" customHeight="0">
      <c s="5" t="inlineStr" r="A18144">
        <is>
          <t xml:space="preserve">78011040</t>
        </is>
      </c>
      <c s="5" t="inlineStr" r="B18144">
        <is>
          <t xml:space="preserve">GROOVING FOR RECESSED PAVEMENT MARKING 8"</t>
        </is>
      </c>
      <c s="5" t="inlineStr" r="C18144">
        <is>
          <t xml:space="preserve">FOOT   </t>
        </is>
      </c>
      <c s="6" r="D18144">
        <v>388.000</v>
      </c>
      <c s="7" r="E18144">
        <v>1</v>
      </c>
      <c s="8" t="inlineStr" r="F18144">
        <is>
          <t xml:space="preserve">62R80</t>
        </is>
      </c>
      <c s="8" t="inlineStr" r="G18144">
        <is>
          <t xml:space="preserve">113</t>
        </is>
      </c>
      <c s="9" r="H18144">
        <v>5.0000</v>
      </c>
      <c s="8" t="inlineStr" r="I18144">
        <is>
          <t xml:space="preserve"/>
        </is>
      </c>
      <c s="8" t="inlineStr" r="J18144">
        <is>
          <t xml:space="preserve"> Cook</t>
        </is>
      </c>
    </row>
    <row r="18145" ht="20.25" customHeight="0">
      <c s="5" t="inlineStr" r="A18145">
        <is>
          <t xml:space="preserve">78011040</t>
        </is>
      </c>
      <c s="5" t="inlineStr" r="B18145">
        <is>
          <t xml:space="preserve">GROOVING FOR RECESSED PAVEMENT MARKING 8"</t>
        </is>
      </c>
      <c s="5" t="inlineStr" r="C18145">
        <is>
          <t xml:space="preserve">FOOT   </t>
        </is>
      </c>
      <c s="6" r="D18145">
        <v>388.000</v>
      </c>
      <c s="7" r="E18145">
        <v>1</v>
      </c>
      <c s="8" t="inlineStr" r="F18145">
        <is>
          <t xml:space="preserve">62R80</t>
        </is>
      </c>
      <c s="8" t="inlineStr" r="G18145">
        <is>
          <t xml:space="preserve">113</t>
        </is>
      </c>
      <c s="9" r="H18145">
        <v>5.0000</v>
      </c>
      <c s="8" t="inlineStr" r="I18145">
        <is>
          <t xml:space="preserve"/>
        </is>
      </c>
      <c s="8" t="inlineStr" r="J18145">
        <is>
          <t xml:space="preserve"> Cook</t>
        </is>
      </c>
    </row>
    <row r="18146" ht="20.25" customHeight="0">
      <c s="5" t="inlineStr" r="A18146">
        <is>
          <t xml:space="preserve">78011040</t>
        </is>
      </c>
      <c s="5" t="inlineStr" r="B18146">
        <is>
          <t xml:space="preserve">GROOVING FOR RECESSED PAVEMENT MARKING 8"</t>
        </is>
      </c>
      <c s="5" t="inlineStr" r="C18146">
        <is>
          <t xml:space="preserve">FOOT   </t>
        </is>
      </c>
      <c s="6" r="D18146">
        <v>388.000</v>
      </c>
      <c s="7" r="E18146">
        <v>1</v>
      </c>
      <c s="8" t="inlineStr" r="F18146">
        <is>
          <t xml:space="preserve">62R80</t>
        </is>
      </c>
      <c s="8" t="inlineStr" r="G18146">
        <is>
          <t xml:space="preserve">113</t>
        </is>
      </c>
      <c s="9" r="H18146">
        <v>5.0000</v>
      </c>
      <c s="8" t="inlineStr" r="I18146">
        <is>
          <t xml:space="preserve"/>
        </is>
      </c>
      <c s="8" t="inlineStr" r="J18146">
        <is>
          <t xml:space="preserve"> Cook</t>
        </is>
      </c>
    </row>
    <row r="18147" ht="20.25" customHeight="0">
      <c s="5" t="inlineStr" r="A18147">
        <is>
          <t xml:space="preserve">78011040</t>
        </is>
      </c>
      <c s="5" t="inlineStr" r="B18147">
        <is>
          <t xml:space="preserve">GROOVING FOR RECESSED PAVEMENT MARKING 8"</t>
        </is>
      </c>
      <c s="5" t="inlineStr" r="C18147">
        <is>
          <t xml:space="preserve">FOOT   </t>
        </is>
      </c>
      <c s="6" r="D18147">
        <v>388.000</v>
      </c>
      <c s="7" r="E18147">
        <v>1</v>
      </c>
      <c s="8" t="inlineStr" r="F18147">
        <is>
          <t xml:space="preserve">62R80</t>
        </is>
      </c>
      <c s="8" t="inlineStr" r="G18147">
        <is>
          <t xml:space="preserve">113</t>
        </is>
      </c>
      <c s="9" r="H18147">
        <v>5.0000</v>
      </c>
      <c s="8" t="inlineStr" r="I18147">
        <is>
          <t xml:space="preserve"/>
        </is>
      </c>
      <c s="8" t="inlineStr" r="J18147">
        <is>
          <t xml:space="preserve"> Cook</t>
        </is>
      </c>
    </row>
    <row r="18148" ht="20.25" customHeight="0">
      <c s="5" t="inlineStr" r="A18148">
        <is>
          <t xml:space="preserve">78011040</t>
        </is>
      </c>
      <c s="5" t="inlineStr" r="B18148">
        <is>
          <t xml:space="preserve">GROOVING FOR RECESSED PAVEMENT MARKING 8"</t>
        </is>
      </c>
      <c s="5" t="inlineStr" r="C18148">
        <is>
          <t xml:space="preserve">FOOT   </t>
        </is>
      </c>
      <c s="6" r="D18148">
        <v>388.000</v>
      </c>
      <c s="7" r="E18148">
        <v>1</v>
      </c>
      <c s="8" t="inlineStr" r="F18148">
        <is>
          <t xml:space="preserve">62R80</t>
        </is>
      </c>
      <c s="8" t="inlineStr" r="G18148">
        <is>
          <t xml:space="preserve">113</t>
        </is>
      </c>
      <c s="9" r="H18148">
        <v>6.0000</v>
      </c>
      <c s="8" t="inlineStr" r="I18148">
        <is>
          <t xml:space="preserve"/>
        </is>
      </c>
      <c s="8" t="inlineStr" r="J18148">
        <is>
          <t xml:space="preserve"> Cook</t>
        </is>
      </c>
    </row>
    <row r="18149" ht="20.25" customHeight="0">
      <c s="5" t="inlineStr" r="A18149">
        <is>
          <t xml:space="preserve">78011045</t>
        </is>
      </c>
      <c s="5" t="inlineStr" r="B18149">
        <is>
          <t xml:space="preserve">GROOVING FOR RECESSED PAVEMENT MARKING 9"</t>
        </is>
      </c>
      <c s="5" t="inlineStr" r="C18149">
        <is>
          <t xml:space="preserve">FOOT   </t>
        </is>
      </c>
      <c s="6" r="D18149">
        <v>42131.000</v>
      </c>
      <c s="7" r="E18149">
        <v>1</v>
      </c>
      <c s="8" t="inlineStr" r="F18149">
        <is>
          <t xml:space="preserve">62K74</t>
        </is>
      </c>
      <c s="8" t="inlineStr" r="G18149">
        <is>
          <t xml:space="preserve">131</t>
        </is>
      </c>
      <c s="9" r="H18149">
        <v>1.2500</v>
      </c>
      <c s="8" t="inlineStr" r="I18149">
        <is>
          <t xml:space="preserve">Y</t>
        </is>
      </c>
      <c s="8" t="inlineStr" r="J18149">
        <is>
          <t xml:space="preserve"> Cook</t>
        </is>
      </c>
    </row>
    <row r="18150" ht="20.25" customHeight="0">
      <c s="5" t="inlineStr" r="A18150">
        <is>
          <t xml:space="preserve">78011045</t>
        </is>
      </c>
      <c s="5" t="inlineStr" r="B18150">
        <is>
          <t xml:space="preserve">GROOVING FOR RECESSED PAVEMENT MARKING 9"</t>
        </is>
      </c>
      <c s="5" t="inlineStr" r="C18150">
        <is>
          <t xml:space="preserve">FOOT   </t>
        </is>
      </c>
      <c s="6" r="D18150">
        <v>42131.000</v>
      </c>
      <c s="7" r="E18150">
        <v>1</v>
      </c>
      <c s="8" t="inlineStr" r="F18150">
        <is>
          <t xml:space="preserve">62K74</t>
        </is>
      </c>
      <c s="8" t="inlineStr" r="G18150">
        <is>
          <t xml:space="preserve">131</t>
        </is>
      </c>
      <c s="9" r="H18150">
        <v>1.2500</v>
      </c>
      <c s="8" t="inlineStr" r="I18150">
        <is>
          <t xml:space="preserve"/>
        </is>
      </c>
      <c s="8" t="inlineStr" r="J18150">
        <is>
          <t xml:space="preserve"> Cook</t>
        </is>
      </c>
    </row>
    <row r="18151" ht="20.25" customHeight="0">
      <c s="5" t="inlineStr" r="A18151">
        <is>
          <t xml:space="preserve">78011045</t>
        </is>
      </c>
      <c s="5" t="inlineStr" r="B18151">
        <is>
          <t xml:space="preserve">GROOVING FOR RECESSED PAVEMENT MARKING 9"</t>
        </is>
      </c>
      <c s="5" t="inlineStr" r="C18151">
        <is>
          <t xml:space="preserve">FOOT   </t>
        </is>
      </c>
      <c s="6" r="D18151">
        <v>42131.000</v>
      </c>
      <c s="7" r="E18151">
        <v>1</v>
      </c>
      <c s="8" t="inlineStr" r="F18151">
        <is>
          <t xml:space="preserve">62K74</t>
        </is>
      </c>
      <c s="8" t="inlineStr" r="G18151">
        <is>
          <t xml:space="preserve">131</t>
        </is>
      </c>
      <c s="9" r="H18151">
        <v>1.3500</v>
      </c>
      <c s="8" t="inlineStr" r="I18151">
        <is>
          <t xml:space="preserve"/>
        </is>
      </c>
      <c s="8" t="inlineStr" r="J18151">
        <is>
          <t xml:space="preserve"> Cook</t>
        </is>
      </c>
    </row>
    <row r="18152" ht="20.25" customHeight="0">
      <c s="5" t="inlineStr" r="A18152">
        <is>
          <t xml:space="preserve">78011045</t>
        </is>
      </c>
      <c s="5" t="inlineStr" r="B18152">
        <is>
          <t xml:space="preserve">GROOVING FOR RECESSED PAVEMENT MARKING 9"</t>
        </is>
      </c>
      <c s="5" t="inlineStr" r="C18152">
        <is>
          <t xml:space="preserve">FOOT   </t>
        </is>
      </c>
      <c s="6" r="D18152">
        <v>9393.000</v>
      </c>
      <c s="7" r="E18152">
        <v>2</v>
      </c>
      <c s="8" t="inlineStr" r="F18152">
        <is>
          <t xml:space="preserve">64P43</t>
        </is>
      </c>
      <c s="8" t="inlineStr" r="G18152">
        <is>
          <t xml:space="preserve">087</t>
        </is>
      </c>
      <c s="9" r="H18152">
        <v>0.8000</v>
      </c>
      <c s="8" t="inlineStr" r="I18152">
        <is>
          <t xml:space="preserve">Y</t>
        </is>
      </c>
      <c s="8" t="inlineStr" r="J18152">
        <is>
          <t xml:space="preserve"> Rock Island</t>
        </is>
      </c>
    </row>
    <row r="18153" ht="20.25" customHeight="0">
      <c s="5" t="inlineStr" r="A18153">
        <is>
          <t xml:space="preserve">78011045</t>
        </is>
      </c>
      <c s="5" t="inlineStr" r="B18153">
        <is>
          <t xml:space="preserve">GROOVING FOR RECESSED PAVEMENT MARKING 9"</t>
        </is>
      </c>
      <c s="5" t="inlineStr" r="C18153">
        <is>
          <t xml:space="preserve">FOOT   </t>
        </is>
      </c>
      <c s="6" r="D18153">
        <v>9393.000</v>
      </c>
      <c s="7" r="E18153">
        <v>2</v>
      </c>
      <c s="8" t="inlineStr" r="F18153">
        <is>
          <t xml:space="preserve">64P43</t>
        </is>
      </c>
      <c s="8" t="inlineStr" r="G18153">
        <is>
          <t xml:space="preserve">087</t>
        </is>
      </c>
      <c s="9" r="H18153">
        <v>0.8000</v>
      </c>
      <c s="8" t="inlineStr" r="I18153">
        <is>
          <t xml:space="preserve"/>
        </is>
      </c>
      <c s="8" t="inlineStr" r="J18153">
        <is>
          <t xml:space="preserve"> Rock Island</t>
        </is>
      </c>
    </row>
    <row r="18154" ht="20.25" customHeight="0">
      <c s="5" t="inlineStr" r="A18154">
        <is>
          <t xml:space="preserve">78011045</t>
        </is>
      </c>
      <c s="5" t="inlineStr" r="B18154">
        <is>
          <t xml:space="preserve">GROOVING FOR RECESSED PAVEMENT MARKING 9"</t>
        </is>
      </c>
      <c s="5" t="inlineStr" r="C18154">
        <is>
          <t xml:space="preserve">FOOT   </t>
        </is>
      </c>
      <c s="6" r="D18154">
        <v>9393.000</v>
      </c>
      <c s="7" r="E18154">
        <v>2</v>
      </c>
      <c s="8" t="inlineStr" r="F18154">
        <is>
          <t xml:space="preserve">64P43</t>
        </is>
      </c>
      <c s="8" t="inlineStr" r="G18154">
        <is>
          <t xml:space="preserve">087</t>
        </is>
      </c>
      <c s="9" r="H18154">
        <v>1.0800</v>
      </c>
      <c s="8" t="inlineStr" r="I18154">
        <is>
          <t xml:space="preserve"/>
        </is>
      </c>
      <c s="8" t="inlineStr" r="J18154">
        <is>
          <t xml:space="preserve"> Rock Island</t>
        </is>
      </c>
    </row>
    <row r="18155" ht="20.25" customHeight="0">
      <c s="5" t="inlineStr" r="A18155">
        <is>
          <t xml:space="preserve">78011045</t>
        </is>
      </c>
      <c s="5" t="inlineStr" r="B18155">
        <is>
          <t xml:space="preserve">GROOVING FOR RECESSED PAVEMENT MARKING 9"</t>
        </is>
      </c>
      <c s="5" t="inlineStr" r="C18155">
        <is>
          <t xml:space="preserve">FOOT   </t>
        </is>
      </c>
      <c s="6" r="D18155">
        <v>925.000</v>
      </c>
      <c s="7" r="E18155">
        <v>4</v>
      </c>
      <c s="8" t="inlineStr" r="F18155">
        <is>
          <t xml:space="preserve">68E42</t>
        </is>
      </c>
      <c s="8" t="inlineStr" r="G18155">
        <is>
          <t xml:space="preserve">013</t>
        </is>
      </c>
      <c s="9" r="H18155">
        <v>2.0000</v>
      </c>
      <c s="8" t="inlineStr" r="I18155">
        <is>
          <t xml:space="preserve">Y</t>
        </is>
      </c>
      <c s="8" t="inlineStr" r="J18155">
        <is>
          <t xml:space="preserve"> Tazewell</t>
        </is>
      </c>
    </row>
    <row r="18156" ht="20.25" customHeight="0">
      <c s="5" t="inlineStr" r="A18156">
        <is>
          <t xml:space="preserve">78011045</t>
        </is>
      </c>
      <c s="5" t="inlineStr" r="B18156">
        <is>
          <t xml:space="preserve">GROOVING FOR RECESSED PAVEMENT MARKING 9"</t>
        </is>
      </c>
      <c s="5" t="inlineStr" r="C18156">
        <is>
          <t xml:space="preserve">FOOT   </t>
        </is>
      </c>
      <c s="6" r="D18156">
        <v>925.000</v>
      </c>
      <c s="7" r="E18156">
        <v>4</v>
      </c>
      <c s="8" t="inlineStr" r="F18156">
        <is>
          <t xml:space="preserve">68E42</t>
        </is>
      </c>
      <c s="8" t="inlineStr" r="G18156">
        <is>
          <t xml:space="preserve">013</t>
        </is>
      </c>
      <c s="9" r="H18156">
        <v>2.0900</v>
      </c>
      <c s="8" t="inlineStr" r="I18156">
        <is>
          <t xml:space="preserve"/>
        </is>
      </c>
      <c s="8" t="inlineStr" r="J18156">
        <is>
          <t xml:space="preserve"> Tazewell</t>
        </is>
      </c>
    </row>
    <row r="18157" ht="20.25" customHeight="0">
      <c s="5" t="inlineStr" r="A18157">
        <is>
          <t xml:space="preserve">78011045</t>
        </is>
      </c>
      <c s="5" t="inlineStr" r="B18157">
        <is>
          <t xml:space="preserve">GROOVING FOR RECESSED PAVEMENT MARKING 9"</t>
        </is>
      </c>
      <c s="5" t="inlineStr" r="C18157">
        <is>
          <t xml:space="preserve">FOOT   </t>
        </is>
      </c>
      <c s="6" r="D18157">
        <v>925.000</v>
      </c>
      <c s="7" r="E18157">
        <v>4</v>
      </c>
      <c s="8" t="inlineStr" r="F18157">
        <is>
          <t xml:space="preserve">68E42</t>
        </is>
      </c>
      <c s="8" t="inlineStr" r="G18157">
        <is>
          <t xml:space="preserve">013</t>
        </is>
      </c>
      <c s="9" r="H18157">
        <v>4.0000</v>
      </c>
      <c s="8" t="inlineStr" r="I18157">
        <is>
          <t xml:space="preserve"/>
        </is>
      </c>
      <c s="8" t="inlineStr" r="J18157">
        <is>
          <t xml:space="preserve"> Tazewell</t>
        </is>
      </c>
    </row>
    <row r="18158" ht="20.25" customHeight="0">
      <c s="5" t="inlineStr" r="A18158">
        <is>
          <t xml:space="preserve">78011045</t>
        </is>
      </c>
      <c s="5" t="inlineStr" r="B18158">
        <is>
          <t xml:space="preserve">GROOVING FOR RECESSED PAVEMENT MARKING 9"</t>
        </is>
      </c>
      <c s="5" t="inlineStr" r="C18158">
        <is>
          <t xml:space="preserve">FOOT   </t>
        </is>
      </c>
      <c s="6" r="D18158">
        <v>3908.000</v>
      </c>
      <c s="7" r="E18158">
        <v>6</v>
      </c>
      <c s="8" t="inlineStr" r="F18158">
        <is>
          <t xml:space="preserve">72K64</t>
        </is>
      </c>
      <c s="8" t="inlineStr" r="G18158">
        <is>
          <t xml:space="preserve">061</t>
        </is>
      </c>
      <c s="9" r="H18158">
        <v>3.3000</v>
      </c>
      <c s="8" t="inlineStr" r="I18158">
        <is>
          <t xml:space="preserve">Y</t>
        </is>
      </c>
      <c s="8" t="inlineStr" r="J18158">
        <is>
          <t xml:space="preserve"> Logan</t>
        </is>
      </c>
    </row>
    <row r="18159" ht="20.25" customHeight="0">
      <c s="5" t="inlineStr" r="A18159">
        <is>
          <t xml:space="preserve">78011045</t>
        </is>
      </c>
      <c s="5" t="inlineStr" r="B18159">
        <is>
          <t xml:space="preserve">GROOVING FOR RECESSED PAVEMENT MARKING 9"</t>
        </is>
      </c>
      <c s="5" t="inlineStr" r="C18159">
        <is>
          <t xml:space="preserve">FOOT   </t>
        </is>
      </c>
      <c s="6" r="D18159">
        <v>738.000</v>
      </c>
      <c s="7" r="E18159">
        <v>7</v>
      </c>
      <c s="8" t="inlineStr" r="F18159">
        <is>
          <t xml:space="preserve">74961</t>
        </is>
      </c>
      <c s="8" t="inlineStr" r="G18159">
        <is>
          <t xml:space="preserve">102</t>
        </is>
      </c>
      <c s="9" r="H18159">
        <v>3.0000</v>
      </c>
      <c s="8" t="inlineStr" r="I18159">
        <is>
          <t xml:space="preserve">Y</t>
        </is>
      </c>
      <c s="8" t="inlineStr" r="J18159">
        <is>
          <t xml:space="preserve"> Richland</t>
        </is>
      </c>
    </row>
    <row r="18160" ht="20.25" customHeight="0">
      <c s="5" t="inlineStr" r="A18160">
        <is>
          <t xml:space="preserve">78011045</t>
        </is>
      </c>
      <c s="5" t="inlineStr" r="B18160">
        <is>
          <t xml:space="preserve">GROOVING FOR RECESSED PAVEMENT MARKING 9"</t>
        </is>
      </c>
      <c s="5" t="inlineStr" r="C18160">
        <is>
          <t xml:space="preserve">FOOT   </t>
        </is>
      </c>
      <c s="6" r="D18160">
        <v>3075.000</v>
      </c>
      <c s="7" r="E18160">
        <v>7</v>
      </c>
      <c s="8" t="inlineStr" r="F18160">
        <is>
          <t xml:space="preserve">74987</t>
        </is>
      </c>
      <c s="8" t="inlineStr" r="G18160">
        <is>
          <t xml:space="preserve">027</t>
        </is>
      </c>
      <c s="9" r="H18160">
        <v>0.6100</v>
      </c>
      <c s="8" t="inlineStr" r="I18160">
        <is>
          <t xml:space="preserve">Y</t>
        </is>
      </c>
      <c s="8" t="inlineStr" r="J18160">
        <is>
          <t xml:space="preserve"> Wayne</t>
        </is>
      </c>
    </row>
    <row r="18161" ht="20.25" customHeight="0">
      <c s="5" t="inlineStr" r="A18161">
        <is>
          <t xml:space="preserve">78011045</t>
        </is>
      </c>
      <c s="5" t="inlineStr" r="B18161">
        <is>
          <t xml:space="preserve">GROOVING FOR RECESSED PAVEMENT MARKING 9"</t>
        </is>
      </c>
      <c s="5" t="inlineStr" r="C18161">
        <is>
          <t xml:space="preserve">FOOT   </t>
        </is>
      </c>
      <c s="6" r="D18161">
        <v>3075.000</v>
      </c>
      <c s="7" r="E18161">
        <v>7</v>
      </c>
      <c s="8" t="inlineStr" r="F18161">
        <is>
          <t xml:space="preserve">74987</t>
        </is>
      </c>
      <c s="8" t="inlineStr" r="G18161">
        <is>
          <t xml:space="preserve">027</t>
        </is>
      </c>
      <c s="9" r="H18161">
        <v>0.5500</v>
      </c>
      <c s="8" t="inlineStr" r="I18161">
        <is>
          <t xml:space="preserve"/>
        </is>
      </c>
      <c s="8" t="inlineStr" r="J18161">
        <is>
          <t xml:space="preserve"> Wayne</t>
        </is>
      </c>
    </row>
    <row r="18162" ht="20.25" customHeight="0">
      <c s="5" t="inlineStr" r="A18162">
        <is>
          <t xml:space="preserve">78011045</t>
        </is>
      </c>
      <c s="5" t="inlineStr" r="B18162">
        <is>
          <t xml:space="preserve">GROOVING FOR RECESSED PAVEMENT MARKING 9"</t>
        </is>
      </c>
      <c s="5" t="inlineStr" r="C18162">
        <is>
          <t xml:space="preserve">FOOT   </t>
        </is>
      </c>
      <c s="6" r="D18162">
        <v>4010.000</v>
      </c>
      <c s="7" r="E18162">
        <v>8</v>
      </c>
      <c s="8" t="inlineStr" r="F18162">
        <is>
          <t xml:space="preserve">76M87</t>
        </is>
      </c>
      <c s="8" t="inlineStr" r="G18162">
        <is>
          <t xml:space="preserve">064</t>
        </is>
      </c>
      <c s="9" r="H18162">
        <v>1.2500</v>
      </c>
      <c s="8" t="inlineStr" r="I18162">
        <is>
          <t xml:space="preserve">Y</t>
        </is>
      </c>
      <c s="8" t="inlineStr" r="J18162">
        <is>
          <t xml:space="preserve"> Madison</t>
        </is>
      </c>
    </row>
    <row r="18163" ht="20.25" customHeight="0">
      <c s="5" t="inlineStr" r="A18163">
        <is>
          <t xml:space="preserve">78011045</t>
        </is>
      </c>
      <c s="5" t="inlineStr" r="B18163">
        <is>
          <t xml:space="preserve">GROOVING FOR RECESSED PAVEMENT MARKING 9"</t>
        </is>
      </c>
      <c s="5" t="inlineStr" r="C18163">
        <is>
          <t xml:space="preserve">FOOT   </t>
        </is>
      </c>
      <c s="6" r="D18163">
        <v>4010.000</v>
      </c>
      <c s="7" r="E18163">
        <v>8</v>
      </c>
      <c s="8" t="inlineStr" r="F18163">
        <is>
          <t xml:space="preserve">76M87</t>
        </is>
      </c>
      <c s="8" t="inlineStr" r="G18163">
        <is>
          <t xml:space="preserve">064</t>
        </is>
      </c>
      <c s="9" r="H18163">
        <v>3.6500</v>
      </c>
      <c s="8" t="inlineStr" r="I18163">
        <is>
          <t xml:space="preserve"/>
        </is>
      </c>
      <c s="8" t="inlineStr" r="J18163">
        <is>
          <t xml:space="preserve"> Madison</t>
        </is>
      </c>
    </row>
    <row r="18164" ht="20.25" customHeight="0">
      <c s="5" t="inlineStr" r="A18164">
        <is>
          <t xml:space="preserve">78011045</t>
        </is>
      </c>
      <c s="5" t="inlineStr" r="B18164">
        <is>
          <t xml:space="preserve">GROOVING FOR RECESSED PAVEMENT MARKING 9"</t>
        </is>
      </c>
      <c s="5" t="inlineStr" r="C18164">
        <is>
          <t xml:space="preserve">FOOT   </t>
        </is>
      </c>
      <c s="6" r="D18164">
        <v>3832.000</v>
      </c>
      <c s="7" r="E18164">
        <v>9</v>
      </c>
      <c s="8" t="inlineStr" r="F18164">
        <is>
          <t xml:space="preserve">78604</t>
        </is>
      </c>
      <c s="8" t="inlineStr" r="G18164">
        <is>
          <t xml:space="preserve">104</t>
        </is>
      </c>
      <c s="9" r="H18164">
        <v>3.0000</v>
      </c>
      <c s="8" t="inlineStr" r="I18164">
        <is>
          <t xml:space="preserve">Y</t>
        </is>
      </c>
      <c s="8" t="inlineStr" r="J18164">
        <is>
          <t xml:space="preserve"> Jefferson</t>
        </is>
      </c>
    </row>
    <row r="18165" ht="20.25" customHeight="0">
      <c s="5" t="inlineStr" r="A18165">
        <is>
          <t xml:space="preserve">78011045</t>
        </is>
      </c>
      <c s="5" t="inlineStr" r="B18165">
        <is>
          <t xml:space="preserve">GROOVING FOR RECESSED PAVEMENT MARKING 9"</t>
        </is>
      </c>
      <c s="5" t="inlineStr" r="C18165">
        <is>
          <t xml:space="preserve">FOOT   </t>
        </is>
      </c>
      <c s="6" r="D18165">
        <v>3832.000</v>
      </c>
      <c s="7" r="E18165">
        <v>9</v>
      </c>
      <c s="8" t="inlineStr" r="F18165">
        <is>
          <t xml:space="preserve">78604</t>
        </is>
      </c>
      <c s="8" t="inlineStr" r="G18165">
        <is>
          <t xml:space="preserve">104</t>
        </is>
      </c>
      <c s="9" r="H18165">
        <v>3.0000</v>
      </c>
      <c s="8" t="inlineStr" r="I18165">
        <is>
          <t xml:space="preserve"/>
        </is>
      </c>
      <c s="8" t="inlineStr" r="J18165">
        <is>
          <t xml:space="preserve"> Jefferson</t>
        </is>
      </c>
    </row>
    <row r="18166" ht="20.25" customHeight="0">
      <c s="5" t="inlineStr" r="A18166">
        <is>
          <t xml:space="preserve">78011045</t>
        </is>
      </c>
      <c s="5" t="inlineStr" r="B18166">
        <is>
          <t xml:space="preserve">GROOVING FOR RECESSED PAVEMENT MARKING 9"</t>
        </is>
      </c>
      <c s="5" t="inlineStr" r="C18166">
        <is>
          <t xml:space="preserve">FOOT   </t>
        </is>
      </c>
      <c s="6" r="D18166">
        <v>3832.000</v>
      </c>
      <c s="7" r="E18166">
        <v>9</v>
      </c>
      <c s="8" t="inlineStr" r="F18166">
        <is>
          <t xml:space="preserve">78604</t>
        </is>
      </c>
      <c s="8" t="inlineStr" r="G18166">
        <is>
          <t xml:space="preserve">104</t>
        </is>
      </c>
      <c s="9" r="H18166">
        <v>3.1000</v>
      </c>
      <c s="8" t="inlineStr" r="I18166">
        <is>
          <t xml:space="preserve"/>
        </is>
      </c>
      <c s="8" t="inlineStr" r="J18166">
        <is>
          <t xml:space="preserve"> Jefferson</t>
        </is>
      </c>
    </row>
    <row r="18167" ht="20.25" customHeight="0">
      <c s="5" t="inlineStr" r="A18167">
        <is>
          <t xml:space="preserve">78011045</t>
        </is>
      </c>
      <c s="5" t="inlineStr" r="B18167">
        <is>
          <t xml:space="preserve">GROOVING FOR RECESSED PAVEMENT MARKING 9"</t>
        </is>
      </c>
      <c s="5" t="inlineStr" r="C18167">
        <is>
          <t xml:space="preserve">FOOT   </t>
        </is>
      </c>
      <c s="6" r="D18167">
        <v>3832.000</v>
      </c>
      <c s="7" r="E18167">
        <v>9</v>
      </c>
      <c s="8" t="inlineStr" r="F18167">
        <is>
          <t xml:space="preserve">78604</t>
        </is>
      </c>
      <c s="8" t="inlineStr" r="G18167">
        <is>
          <t xml:space="preserve">104</t>
        </is>
      </c>
      <c s="9" r="H18167">
        <v>3.1500</v>
      </c>
      <c s="8" t="inlineStr" r="I18167">
        <is>
          <t xml:space="preserve"/>
        </is>
      </c>
      <c s="8" t="inlineStr" r="J18167">
        <is>
          <t xml:space="preserve"> Jefferson</t>
        </is>
      </c>
    </row>
    <row r="18168" ht="20.25" customHeight="0">
      <c s="5" t="inlineStr" r="A18168">
        <is>
          <t xml:space="preserve">78011045</t>
        </is>
      </c>
      <c s="5" t="inlineStr" r="B18168">
        <is>
          <t xml:space="preserve">GROOVING FOR RECESSED PAVEMENT MARKING 9"</t>
        </is>
      </c>
      <c s="5" t="inlineStr" r="C18168">
        <is>
          <t xml:space="preserve">FOOT   </t>
        </is>
      </c>
      <c s="6" r="D18168">
        <v>3438.000</v>
      </c>
      <c s="7" r="E18168">
        <v>3</v>
      </c>
      <c s="8" t="inlineStr" r="F18168">
        <is>
          <t xml:space="preserve">87783</t>
        </is>
      </c>
      <c s="8" t="inlineStr" r="G18168">
        <is>
          <t xml:space="preserve">124</t>
        </is>
      </c>
      <c s="9" r="H18168">
        <v>1.1000</v>
      </c>
      <c s="8" t="inlineStr" r="I18168">
        <is>
          <t xml:space="preserve">Y</t>
        </is>
      </c>
      <c s="8" t="inlineStr" r="J18168">
        <is>
          <t xml:space="preserve"> Kendall</t>
        </is>
      </c>
    </row>
    <row r="18169" ht="20.25" customHeight="0">
      <c s="5" t="inlineStr" r="A18169">
        <is>
          <t xml:space="preserve">78011045</t>
        </is>
      </c>
      <c s="5" t="inlineStr" r="B18169">
        <is>
          <t xml:space="preserve">GROOVING FOR RECESSED PAVEMENT MARKING 9"</t>
        </is>
      </c>
      <c s="5" t="inlineStr" r="C18169">
        <is>
          <t xml:space="preserve">FOOT   </t>
        </is>
      </c>
      <c s="6" r="D18169">
        <v>3438.000</v>
      </c>
      <c s="7" r="E18169">
        <v>3</v>
      </c>
      <c s="8" t="inlineStr" r="F18169">
        <is>
          <t xml:space="preserve">87783</t>
        </is>
      </c>
      <c s="8" t="inlineStr" r="G18169">
        <is>
          <t xml:space="preserve">124</t>
        </is>
      </c>
      <c s="9" r="H18169">
        <v>1.1000</v>
      </c>
      <c s="8" t="inlineStr" r="I18169">
        <is>
          <t xml:space="preserve"/>
        </is>
      </c>
      <c s="8" t="inlineStr" r="J18169">
        <is>
          <t xml:space="preserve"> Kendall</t>
        </is>
      </c>
    </row>
    <row r="18170" ht="20.25" customHeight="0">
      <c s="5" t="inlineStr" r="A18170">
        <is>
          <t xml:space="preserve">78011045</t>
        </is>
      </c>
      <c s="5" t="inlineStr" r="B18170">
        <is>
          <t xml:space="preserve">GROOVING FOR RECESSED PAVEMENT MARKING 9"</t>
        </is>
      </c>
      <c s="5" t="inlineStr" r="C18170">
        <is>
          <t xml:space="preserve">FOOT   </t>
        </is>
      </c>
      <c s="6" r="D18170">
        <v>3438.000</v>
      </c>
      <c s="7" r="E18170">
        <v>3</v>
      </c>
      <c s="8" t="inlineStr" r="F18170">
        <is>
          <t xml:space="preserve">87783</t>
        </is>
      </c>
      <c s="8" t="inlineStr" r="G18170">
        <is>
          <t xml:space="preserve">124</t>
        </is>
      </c>
      <c s="9" r="H18170">
        <v>1.1000</v>
      </c>
      <c s="8" t="inlineStr" r="I18170">
        <is>
          <t xml:space="preserve"/>
        </is>
      </c>
      <c s="8" t="inlineStr" r="J18170">
        <is>
          <t xml:space="preserve"> Kendall</t>
        </is>
      </c>
    </row>
    <row r="18171" ht="20.25" customHeight="0">
      <c s="5" t="inlineStr" r="A18171">
        <is>
          <t xml:space="preserve">78011045</t>
        </is>
      </c>
      <c s="5" t="inlineStr" r="B18171">
        <is>
          <t xml:space="preserve">GROOVING FOR RECESSED PAVEMENT MARKING 9"</t>
        </is>
      </c>
      <c s="5" t="inlineStr" r="C18171">
        <is>
          <t xml:space="preserve">FOOT   </t>
        </is>
      </c>
      <c s="6" r="D18171">
        <v>3438.000</v>
      </c>
      <c s="7" r="E18171">
        <v>3</v>
      </c>
      <c s="8" t="inlineStr" r="F18171">
        <is>
          <t xml:space="preserve">87783</t>
        </is>
      </c>
      <c s="8" t="inlineStr" r="G18171">
        <is>
          <t xml:space="preserve">124</t>
        </is>
      </c>
      <c s="9" r="H18171">
        <v>1.2100</v>
      </c>
      <c s="8" t="inlineStr" r="I18171">
        <is>
          <t xml:space="preserve"/>
        </is>
      </c>
      <c s="8" t="inlineStr" r="J18171">
        <is>
          <t xml:space="preserve"> Kendall</t>
        </is>
      </c>
    </row>
    <row r="18172" ht="20.25" customHeight="0">
      <c s="5" t="inlineStr" r="A18172">
        <is>
          <t xml:space="preserve">78011045</t>
        </is>
      </c>
      <c s="5" t="inlineStr" r="B18172">
        <is>
          <t xml:space="preserve">GROOVING FOR RECESSED PAVEMENT MARKING 9"</t>
        </is>
      </c>
      <c s="5" t="inlineStr" r="C18172">
        <is>
          <t xml:space="preserve">FOOT   </t>
        </is>
      </c>
      <c s="6" r="D18172">
        <v>3438.000</v>
      </c>
      <c s="7" r="E18172">
        <v>3</v>
      </c>
      <c s="8" t="inlineStr" r="F18172">
        <is>
          <t xml:space="preserve">87783</t>
        </is>
      </c>
      <c s="8" t="inlineStr" r="G18172">
        <is>
          <t xml:space="preserve">124</t>
        </is>
      </c>
      <c s="9" r="H18172">
        <v>1.2500</v>
      </c>
      <c s="8" t="inlineStr" r="I18172">
        <is>
          <t xml:space="preserve"/>
        </is>
      </c>
      <c s="8" t="inlineStr" r="J18172">
        <is>
          <t xml:space="preserve"> Kendall</t>
        </is>
      </c>
    </row>
    <row r="18173" ht="20.25" customHeight="0">
      <c s="5" t="inlineStr" r="A18173">
        <is>
          <t xml:space="preserve">78011045</t>
        </is>
      </c>
      <c s="5" t="inlineStr" r="B18173">
        <is>
          <t xml:space="preserve">GROOVING FOR RECESSED PAVEMENT MARKING 9"</t>
        </is>
      </c>
      <c s="5" t="inlineStr" r="C18173">
        <is>
          <t xml:space="preserve">FOOT   </t>
        </is>
      </c>
      <c s="6" r="D18173">
        <v>3438.000</v>
      </c>
      <c s="7" r="E18173">
        <v>3</v>
      </c>
      <c s="8" t="inlineStr" r="F18173">
        <is>
          <t xml:space="preserve">87783</t>
        </is>
      </c>
      <c s="8" t="inlineStr" r="G18173">
        <is>
          <t xml:space="preserve">124</t>
        </is>
      </c>
      <c s="9" r="H18173">
        <v>1.2500</v>
      </c>
      <c s="8" t="inlineStr" r="I18173">
        <is>
          <t xml:space="preserve"/>
        </is>
      </c>
      <c s="8" t="inlineStr" r="J18173">
        <is>
          <t xml:space="preserve"> Kendall</t>
        </is>
      </c>
    </row>
    <row r="18174" ht="20.25" customHeight="0">
      <c s="5" t="inlineStr" r="A18174">
        <is>
          <t xml:space="preserve">78011045</t>
        </is>
      </c>
      <c s="5" t="inlineStr" r="B18174">
        <is>
          <t xml:space="preserve">GROOVING FOR RECESSED PAVEMENT MARKING 9"</t>
        </is>
      </c>
      <c s="5" t="inlineStr" r="C18174">
        <is>
          <t xml:space="preserve">FOOT   </t>
        </is>
      </c>
      <c s="6" r="D18174">
        <v>332.000</v>
      </c>
      <c s="7" r="E18174">
        <v>4</v>
      </c>
      <c s="8" t="inlineStr" r="F18174">
        <is>
          <t xml:space="preserve">89826</t>
        </is>
      </c>
      <c s="8" t="inlineStr" r="G18174">
        <is>
          <t xml:space="preserve">136</t>
        </is>
      </c>
      <c s="9" r="H18174">
        <v>1.6000</v>
      </c>
      <c s="8" t="inlineStr" r="I18174">
        <is>
          <t xml:space="preserve">Y</t>
        </is>
      </c>
      <c s="8" t="inlineStr" r="J18174">
        <is>
          <t xml:space="preserve"> Peoria</t>
        </is>
      </c>
    </row>
    <row r="18175" ht="20.25" customHeight="0">
      <c s="5" t="inlineStr" r="A18175">
        <is>
          <t xml:space="preserve">78011045</t>
        </is>
      </c>
      <c s="5" t="inlineStr" r="B18175">
        <is>
          <t xml:space="preserve">GROOVING FOR RECESSED PAVEMENT MARKING 9"</t>
        </is>
      </c>
      <c s="5" t="inlineStr" r="C18175">
        <is>
          <t xml:space="preserve">FOOT   </t>
        </is>
      </c>
      <c s="6" r="D18175">
        <v>332.000</v>
      </c>
      <c s="7" r="E18175">
        <v>4</v>
      </c>
      <c s="8" t="inlineStr" r="F18175">
        <is>
          <t xml:space="preserve">89826</t>
        </is>
      </c>
      <c s="8" t="inlineStr" r="G18175">
        <is>
          <t xml:space="preserve">136</t>
        </is>
      </c>
      <c s="9" r="H18175">
        <v>1.5000</v>
      </c>
      <c s="8" t="inlineStr" r="I18175">
        <is>
          <t xml:space="preserve"/>
        </is>
      </c>
      <c s="8" t="inlineStr" r="J18175">
        <is>
          <t xml:space="preserve"> Peoria</t>
        </is>
      </c>
    </row>
    <row r="18176" ht="20.25" customHeight="0">
      <c s="5" t="inlineStr" r="A18176">
        <is>
          <t xml:space="preserve">78011045</t>
        </is>
      </c>
      <c s="5" t="inlineStr" r="B18176">
        <is>
          <t xml:space="preserve">GROOVING FOR RECESSED PAVEMENT MARKING 9"</t>
        </is>
      </c>
      <c s="5" t="inlineStr" r="C18176">
        <is>
          <t xml:space="preserve">FOOT   </t>
        </is>
      </c>
      <c s="6" r="D18176">
        <v>332.000</v>
      </c>
      <c s="7" r="E18176">
        <v>4</v>
      </c>
      <c s="8" t="inlineStr" r="F18176">
        <is>
          <t xml:space="preserve">89826</t>
        </is>
      </c>
      <c s="8" t="inlineStr" r="G18176">
        <is>
          <t xml:space="preserve">136</t>
        </is>
      </c>
      <c s="9" r="H18176">
        <v>1.5800</v>
      </c>
      <c s="8" t="inlineStr" r="I18176">
        <is>
          <t xml:space="preserve"/>
        </is>
      </c>
      <c s="8" t="inlineStr" r="J18176">
        <is>
          <t xml:space="preserve"> Peoria</t>
        </is>
      </c>
    </row>
    <row r="18177" ht="20.25" customHeight="0">
      <c s="5" t="inlineStr" r="A18177">
        <is>
          <t xml:space="preserve">78011045</t>
        </is>
      </c>
      <c s="5" t="inlineStr" r="B18177">
        <is>
          <t xml:space="preserve">GROOVING FOR RECESSED PAVEMENT MARKING 9"</t>
        </is>
      </c>
      <c s="5" t="inlineStr" r="C18177">
        <is>
          <t xml:space="preserve">FOOT   </t>
        </is>
      </c>
      <c s="6" r="D18177">
        <v>332.000</v>
      </c>
      <c s="7" r="E18177">
        <v>4</v>
      </c>
      <c s="8" t="inlineStr" r="F18177">
        <is>
          <t xml:space="preserve">89826</t>
        </is>
      </c>
      <c s="8" t="inlineStr" r="G18177">
        <is>
          <t xml:space="preserve">136</t>
        </is>
      </c>
      <c s="9" r="H18177">
        <v>1.6000</v>
      </c>
      <c s="8" t="inlineStr" r="I18177">
        <is>
          <t xml:space="preserve"/>
        </is>
      </c>
      <c s="8" t="inlineStr" r="J18177">
        <is>
          <t xml:space="preserve"> Peoria</t>
        </is>
      </c>
    </row>
    <row r="18178" ht="20.25" customHeight="0">
      <c s="5" t="inlineStr" r="A18178">
        <is>
          <t xml:space="preserve">78011050</t>
        </is>
      </c>
      <c s="5" t="inlineStr" r="B18178">
        <is>
          <t xml:space="preserve">GROOVING FOR RECESSED PAVEMENT MARKING 10"</t>
        </is>
      </c>
      <c s="5" t="inlineStr" r="C18178">
        <is>
          <t xml:space="preserve">FOOT   </t>
        </is>
      </c>
      <c s="6" r="D18178">
        <v>30103.000</v>
      </c>
      <c s="7" r="E18178">
        <v>9</v>
      </c>
      <c s="8" t="inlineStr" r="F18178">
        <is>
          <t xml:space="preserve">78604</t>
        </is>
      </c>
      <c s="8" t="inlineStr" r="G18178">
        <is>
          <t xml:space="preserve">104</t>
        </is>
      </c>
      <c s="9" r="H18178">
        <v>4.0000</v>
      </c>
      <c s="8" t="inlineStr" r="I18178">
        <is>
          <t xml:space="preserve">Y</t>
        </is>
      </c>
      <c s="8" t="inlineStr" r="J18178">
        <is>
          <t xml:space="preserve"> Jefferson</t>
        </is>
      </c>
    </row>
    <row r="18179" ht="20.25" customHeight="0">
      <c s="5" t="inlineStr" r="A18179">
        <is>
          <t xml:space="preserve">78011050</t>
        </is>
      </c>
      <c s="5" t="inlineStr" r="B18179">
        <is>
          <t xml:space="preserve">GROOVING FOR RECESSED PAVEMENT MARKING 10"</t>
        </is>
      </c>
      <c s="5" t="inlineStr" r="C18179">
        <is>
          <t xml:space="preserve">FOOT   </t>
        </is>
      </c>
      <c s="6" r="D18179">
        <v>30103.000</v>
      </c>
      <c s="7" r="E18179">
        <v>9</v>
      </c>
      <c s="8" t="inlineStr" r="F18179">
        <is>
          <t xml:space="preserve">78604</t>
        </is>
      </c>
      <c s="8" t="inlineStr" r="G18179">
        <is>
          <t xml:space="preserve">104</t>
        </is>
      </c>
      <c s="9" r="H18179">
        <v>4.0000</v>
      </c>
      <c s="8" t="inlineStr" r="I18179">
        <is>
          <t xml:space="preserve"/>
        </is>
      </c>
      <c s="8" t="inlineStr" r="J18179">
        <is>
          <t xml:space="preserve"> Jefferson</t>
        </is>
      </c>
    </row>
    <row r="18180" ht="20.25" customHeight="0">
      <c s="5" t="inlineStr" r="A18180">
        <is>
          <t xml:space="preserve">78011050</t>
        </is>
      </c>
      <c s="5" t="inlineStr" r="B18180">
        <is>
          <t xml:space="preserve">GROOVING FOR RECESSED PAVEMENT MARKING 10"</t>
        </is>
      </c>
      <c s="5" t="inlineStr" r="C18180">
        <is>
          <t xml:space="preserve">FOOT   </t>
        </is>
      </c>
      <c s="6" r="D18180">
        <v>30103.000</v>
      </c>
      <c s="7" r="E18180">
        <v>9</v>
      </c>
      <c s="8" t="inlineStr" r="F18180">
        <is>
          <t xml:space="preserve">78604</t>
        </is>
      </c>
      <c s="8" t="inlineStr" r="G18180">
        <is>
          <t xml:space="preserve">104</t>
        </is>
      </c>
      <c s="9" r="H18180">
        <v>4.1500</v>
      </c>
      <c s="8" t="inlineStr" r="I18180">
        <is>
          <t xml:space="preserve"/>
        </is>
      </c>
      <c s="8" t="inlineStr" r="J18180">
        <is>
          <t xml:space="preserve"> Jefferson</t>
        </is>
      </c>
    </row>
    <row r="18181" ht="20.25" customHeight="0">
      <c s="5" t="inlineStr" r="A18181">
        <is>
          <t xml:space="preserve">78011050</t>
        </is>
      </c>
      <c s="5" t="inlineStr" r="B18181">
        <is>
          <t xml:space="preserve">GROOVING FOR RECESSED PAVEMENT MARKING 10"</t>
        </is>
      </c>
      <c s="5" t="inlineStr" r="C18181">
        <is>
          <t xml:space="preserve">FOOT   </t>
        </is>
      </c>
      <c s="6" r="D18181">
        <v>30103.000</v>
      </c>
      <c s="7" r="E18181">
        <v>9</v>
      </c>
      <c s="8" t="inlineStr" r="F18181">
        <is>
          <t xml:space="preserve">78604</t>
        </is>
      </c>
      <c s="8" t="inlineStr" r="G18181">
        <is>
          <t xml:space="preserve">104</t>
        </is>
      </c>
      <c s="9" r="H18181">
        <v>4.2000</v>
      </c>
      <c s="8" t="inlineStr" r="I18181">
        <is>
          <t xml:space="preserve"/>
        </is>
      </c>
      <c s="8" t="inlineStr" r="J18181">
        <is>
          <t xml:space="preserve"> Jefferson</t>
        </is>
      </c>
    </row>
    <row r="18182" ht="20.25" customHeight="0">
      <c s="5" t="inlineStr" r="A18182">
        <is>
          <t xml:space="preserve">78011065</t>
        </is>
      </c>
      <c s="5" t="inlineStr" r="B18182">
        <is>
          <t xml:space="preserve">GROOVING FOR RECESSED PAVEMENT MARKING 13"</t>
        </is>
      </c>
      <c s="5" t="inlineStr" r="C18182">
        <is>
          <t xml:space="preserve">FOOT   </t>
        </is>
      </c>
      <c s="6" r="D18182">
        <v>1681.000</v>
      </c>
      <c s="7" r="E18182">
        <v>1</v>
      </c>
      <c s="8" t="inlineStr" r="F18182">
        <is>
          <t xml:space="preserve">61J11</t>
        </is>
      </c>
      <c s="8" t="inlineStr" r="G18182">
        <is>
          <t xml:space="preserve">046</t>
        </is>
      </c>
      <c s="9" r="H18182">
        <v>0.9000</v>
      </c>
      <c s="8" t="inlineStr" r="I18182">
        <is>
          <t xml:space="preserve">Y</t>
        </is>
      </c>
      <c s="8" t="inlineStr" r="J18182">
        <is>
          <t xml:space="preserve"> DuPage</t>
        </is>
      </c>
    </row>
    <row r="18183" ht="20.25" customHeight="0">
      <c s="5" t="inlineStr" r="A18183">
        <is>
          <t xml:space="preserve">78011065</t>
        </is>
      </c>
      <c s="5" t="inlineStr" r="B18183">
        <is>
          <t xml:space="preserve">GROOVING FOR RECESSED PAVEMENT MARKING 13"</t>
        </is>
      </c>
      <c s="5" t="inlineStr" r="C18183">
        <is>
          <t xml:space="preserve">FOOT   </t>
        </is>
      </c>
      <c s="6" r="D18183">
        <v>1681.000</v>
      </c>
      <c s="7" r="E18183">
        <v>1</v>
      </c>
      <c s="8" t="inlineStr" r="F18183">
        <is>
          <t xml:space="preserve">61J11</t>
        </is>
      </c>
      <c s="8" t="inlineStr" r="G18183">
        <is>
          <t xml:space="preserve">046</t>
        </is>
      </c>
      <c s="9" r="H18183">
        <v>0.9000</v>
      </c>
      <c s="8" t="inlineStr" r="I18183">
        <is>
          <t xml:space="preserve"/>
        </is>
      </c>
      <c s="8" t="inlineStr" r="J18183">
        <is>
          <t xml:space="preserve"> DuPage</t>
        </is>
      </c>
    </row>
    <row r="18184" ht="20.25" customHeight="0">
      <c s="5" t="inlineStr" r="A18184">
        <is>
          <t xml:space="preserve">78011065</t>
        </is>
      </c>
      <c s="5" t="inlineStr" r="B18184">
        <is>
          <t xml:space="preserve">GROOVING FOR RECESSED PAVEMENT MARKING 13"</t>
        </is>
      </c>
      <c s="5" t="inlineStr" r="C18184">
        <is>
          <t xml:space="preserve">FOOT   </t>
        </is>
      </c>
      <c s="6" r="D18184">
        <v>1681.000</v>
      </c>
      <c s="7" r="E18184">
        <v>1</v>
      </c>
      <c s="8" t="inlineStr" r="F18184">
        <is>
          <t xml:space="preserve">61J11</t>
        </is>
      </c>
      <c s="8" t="inlineStr" r="G18184">
        <is>
          <t xml:space="preserve">046</t>
        </is>
      </c>
      <c s="9" r="H18184">
        <v>0.9000</v>
      </c>
      <c s="8" t="inlineStr" r="I18184">
        <is>
          <t xml:space="preserve"/>
        </is>
      </c>
      <c s="8" t="inlineStr" r="J18184">
        <is>
          <t xml:space="preserve"> DuPage</t>
        </is>
      </c>
    </row>
    <row r="18185" ht="20.25" customHeight="0">
      <c s="5" t="inlineStr" r="A18185">
        <is>
          <t xml:space="preserve">78011065</t>
        </is>
      </c>
      <c s="5" t="inlineStr" r="B18185">
        <is>
          <t xml:space="preserve">GROOVING FOR RECESSED PAVEMENT MARKING 13"</t>
        </is>
      </c>
      <c s="5" t="inlineStr" r="C18185">
        <is>
          <t xml:space="preserve">FOOT   </t>
        </is>
      </c>
      <c s="6" r="D18185">
        <v>1681.000</v>
      </c>
      <c s="7" r="E18185">
        <v>1</v>
      </c>
      <c s="8" t="inlineStr" r="F18185">
        <is>
          <t xml:space="preserve">61J11</t>
        </is>
      </c>
      <c s="8" t="inlineStr" r="G18185">
        <is>
          <t xml:space="preserve">046</t>
        </is>
      </c>
      <c s="9" r="H18185">
        <v>1.3800</v>
      </c>
      <c s="8" t="inlineStr" r="I18185">
        <is>
          <t xml:space="preserve"/>
        </is>
      </c>
      <c s="8" t="inlineStr" r="J18185">
        <is>
          <t xml:space="preserve"> DuPage</t>
        </is>
      </c>
    </row>
    <row r="18186" ht="20.25" customHeight="0">
      <c s="5" t="inlineStr" r="A18186">
        <is>
          <t xml:space="preserve">78011065</t>
        </is>
      </c>
      <c s="5" t="inlineStr" r="B18186">
        <is>
          <t xml:space="preserve">GROOVING FOR RECESSED PAVEMENT MARKING 13"</t>
        </is>
      </c>
      <c s="5" t="inlineStr" r="C18186">
        <is>
          <t xml:space="preserve">FOOT   </t>
        </is>
      </c>
      <c s="6" r="D18186">
        <v>31.000</v>
      </c>
      <c s="7" r="E18186">
        <v>1</v>
      </c>
      <c s="8" t="inlineStr" r="F18186">
        <is>
          <t xml:space="preserve">61J13</t>
        </is>
      </c>
      <c s="8" t="inlineStr" r="G18186">
        <is>
          <t xml:space="preserve">048</t>
        </is>
      </c>
      <c s="9" r="H18186">
        <v>1.0000</v>
      </c>
      <c s="8" t="inlineStr" r="I18186">
        <is>
          <t xml:space="preserve">Y</t>
        </is>
      </c>
      <c s="8" t="inlineStr" r="J18186">
        <is>
          <t xml:space="preserve"> DuPage</t>
        </is>
      </c>
    </row>
    <row r="18187" ht="20.25" customHeight="0">
      <c s="5" t="inlineStr" r="A18187">
        <is>
          <t xml:space="preserve">78011065</t>
        </is>
      </c>
      <c s="5" t="inlineStr" r="B18187">
        <is>
          <t xml:space="preserve">GROOVING FOR RECESSED PAVEMENT MARKING 13"</t>
        </is>
      </c>
      <c s="5" t="inlineStr" r="C18187">
        <is>
          <t xml:space="preserve">FOOT   </t>
        </is>
      </c>
      <c s="6" r="D18187">
        <v>31.000</v>
      </c>
      <c s="7" r="E18187">
        <v>1</v>
      </c>
      <c s="8" t="inlineStr" r="F18187">
        <is>
          <t xml:space="preserve">61J13</t>
        </is>
      </c>
      <c s="8" t="inlineStr" r="G18187">
        <is>
          <t xml:space="preserve">048</t>
        </is>
      </c>
      <c s="9" r="H18187">
        <v>1.0000</v>
      </c>
      <c s="8" t="inlineStr" r="I18187">
        <is>
          <t xml:space="preserve"/>
        </is>
      </c>
      <c s="8" t="inlineStr" r="J18187">
        <is>
          <t xml:space="preserve"> DuPage</t>
        </is>
      </c>
    </row>
    <row r="18188" ht="20.25" customHeight="0">
      <c s="5" t="inlineStr" r="A18188">
        <is>
          <t xml:space="preserve">78011065</t>
        </is>
      </c>
      <c s="5" t="inlineStr" r="B18188">
        <is>
          <t xml:space="preserve">GROOVING FOR RECESSED PAVEMENT MARKING 13"</t>
        </is>
      </c>
      <c s="5" t="inlineStr" r="C18188">
        <is>
          <t xml:space="preserve">FOOT   </t>
        </is>
      </c>
      <c s="6" r="D18188">
        <v>31.000</v>
      </c>
      <c s="7" r="E18188">
        <v>1</v>
      </c>
      <c s="8" t="inlineStr" r="F18188">
        <is>
          <t xml:space="preserve">61J13</t>
        </is>
      </c>
      <c s="8" t="inlineStr" r="G18188">
        <is>
          <t xml:space="preserve">048</t>
        </is>
      </c>
      <c s="9" r="H18188">
        <v>1.1100</v>
      </c>
      <c s="8" t="inlineStr" r="I18188">
        <is>
          <t xml:space="preserve"/>
        </is>
      </c>
      <c s="8" t="inlineStr" r="J18188">
        <is>
          <t xml:space="preserve"> DuPage</t>
        </is>
      </c>
    </row>
    <row r="18189" ht="20.25" customHeight="0">
      <c s="5" t="inlineStr" r="A18189">
        <is>
          <t xml:space="preserve">78011065</t>
        </is>
      </c>
      <c s="5" t="inlineStr" r="B18189">
        <is>
          <t xml:space="preserve">GROOVING FOR RECESSED PAVEMENT MARKING 13"</t>
        </is>
      </c>
      <c s="5" t="inlineStr" r="C18189">
        <is>
          <t xml:space="preserve">FOOT   </t>
        </is>
      </c>
      <c s="6" r="D18189">
        <v>1750.000</v>
      </c>
      <c s="7" r="E18189">
        <v>1</v>
      </c>
      <c s="8" t="inlineStr" r="F18189">
        <is>
          <t xml:space="preserve">61J17</t>
        </is>
      </c>
      <c s="8" t="inlineStr" r="G18189">
        <is>
          <t xml:space="preserve">049</t>
        </is>
      </c>
      <c s="9" r="H18189">
        <v>1.0000</v>
      </c>
      <c s="8" t="inlineStr" r="I18189">
        <is>
          <t xml:space="preserve">Y</t>
        </is>
      </c>
      <c s="8" t="inlineStr" r="J18189">
        <is>
          <t xml:space="preserve"> Cook</t>
        </is>
      </c>
    </row>
    <row r="18190" ht="20.25" customHeight="0">
      <c s="5" t="inlineStr" r="A18190">
        <is>
          <t xml:space="preserve">78011065</t>
        </is>
      </c>
      <c s="5" t="inlineStr" r="B18190">
        <is>
          <t xml:space="preserve">GROOVING FOR RECESSED PAVEMENT MARKING 13"</t>
        </is>
      </c>
      <c s="5" t="inlineStr" r="C18190">
        <is>
          <t xml:space="preserve">FOOT   </t>
        </is>
      </c>
      <c s="6" r="D18190">
        <v>1750.000</v>
      </c>
      <c s="7" r="E18190">
        <v>1</v>
      </c>
      <c s="8" t="inlineStr" r="F18190">
        <is>
          <t xml:space="preserve">61J17</t>
        </is>
      </c>
      <c s="8" t="inlineStr" r="G18190">
        <is>
          <t xml:space="preserve">049</t>
        </is>
      </c>
      <c s="9" r="H18190">
        <v>0.9500</v>
      </c>
      <c s="8" t="inlineStr" r="I18190">
        <is>
          <t xml:space="preserve"/>
        </is>
      </c>
      <c s="8" t="inlineStr" r="J18190">
        <is>
          <t xml:space="preserve"> Cook</t>
        </is>
      </c>
    </row>
    <row r="18191" ht="20.25" customHeight="0">
      <c s="5" t="inlineStr" r="A18191">
        <is>
          <t xml:space="preserve">78011065</t>
        </is>
      </c>
      <c s="5" t="inlineStr" r="B18191">
        <is>
          <t xml:space="preserve">GROOVING FOR RECESSED PAVEMENT MARKING 13"</t>
        </is>
      </c>
      <c s="5" t="inlineStr" r="C18191">
        <is>
          <t xml:space="preserve">FOOT   </t>
        </is>
      </c>
      <c s="6" r="D18191">
        <v>1750.000</v>
      </c>
      <c s="7" r="E18191">
        <v>1</v>
      </c>
      <c s="8" t="inlineStr" r="F18191">
        <is>
          <t xml:space="preserve">61J17</t>
        </is>
      </c>
      <c s="8" t="inlineStr" r="G18191">
        <is>
          <t xml:space="preserve">049</t>
        </is>
      </c>
      <c s="9" r="H18191">
        <v>1.0000</v>
      </c>
      <c s="8" t="inlineStr" r="I18191">
        <is>
          <t xml:space="preserve"/>
        </is>
      </c>
      <c s="8" t="inlineStr" r="J18191">
        <is>
          <t xml:space="preserve"> Cook</t>
        </is>
      </c>
    </row>
    <row r="18192" ht="20.25" customHeight="0">
      <c s="5" t="inlineStr" r="A18192">
        <is>
          <t xml:space="preserve">78011065</t>
        </is>
      </c>
      <c s="5" t="inlineStr" r="B18192">
        <is>
          <t xml:space="preserve">GROOVING FOR RECESSED PAVEMENT MARKING 13"</t>
        </is>
      </c>
      <c s="5" t="inlineStr" r="C18192">
        <is>
          <t xml:space="preserve">FOOT   </t>
        </is>
      </c>
      <c s="6" r="D18192">
        <v>1750.000</v>
      </c>
      <c s="7" r="E18192">
        <v>1</v>
      </c>
      <c s="8" t="inlineStr" r="F18192">
        <is>
          <t xml:space="preserve">61J17</t>
        </is>
      </c>
      <c s="8" t="inlineStr" r="G18192">
        <is>
          <t xml:space="preserve">049</t>
        </is>
      </c>
      <c s="9" r="H18192">
        <v>1.0000</v>
      </c>
      <c s="8" t="inlineStr" r="I18192">
        <is>
          <t xml:space="preserve"/>
        </is>
      </c>
      <c s="8" t="inlineStr" r="J18192">
        <is>
          <t xml:space="preserve"> Cook</t>
        </is>
      </c>
    </row>
    <row r="18193" ht="20.25" customHeight="0">
      <c s="5" t="inlineStr" r="A18193">
        <is>
          <t xml:space="preserve">78011065</t>
        </is>
      </c>
      <c s="5" t="inlineStr" r="B18193">
        <is>
          <t xml:space="preserve">GROOVING FOR RECESSED PAVEMENT MARKING 13"</t>
        </is>
      </c>
      <c s="5" t="inlineStr" r="C18193">
        <is>
          <t xml:space="preserve">FOOT   </t>
        </is>
      </c>
      <c s="6" r="D18193">
        <v>1750.000</v>
      </c>
      <c s="7" r="E18193">
        <v>1</v>
      </c>
      <c s="8" t="inlineStr" r="F18193">
        <is>
          <t xml:space="preserve">61J17</t>
        </is>
      </c>
      <c s="8" t="inlineStr" r="G18193">
        <is>
          <t xml:space="preserve">049</t>
        </is>
      </c>
      <c s="9" r="H18193">
        <v>1.0000</v>
      </c>
      <c s="8" t="inlineStr" r="I18193">
        <is>
          <t xml:space="preserve"/>
        </is>
      </c>
      <c s="8" t="inlineStr" r="J18193">
        <is>
          <t xml:space="preserve"> Cook</t>
        </is>
      </c>
    </row>
    <row r="18194" ht="20.25" customHeight="0">
      <c s="5" t="inlineStr" r="A18194">
        <is>
          <t xml:space="preserve">78011065</t>
        </is>
      </c>
      <c s="5" t="inlineStr" r="B18194">
        <is>
          <t xml:space="preserve">GROOVING FOR RECESSED PAVEMENT MARKING 13"</t>
        </is>
      </c>
      <c s="5" t="inlineStr" r="C18194">
        <is>
          <t xml:space="preserve">FOOT   </t>
        </is>
      </c>
      <c s="6" r="D18194">
        <v>1361.000</v>
      </c>
      <c s="7" r="E18194">
        <v>2</v>
      </c>
      <c s="8" t="inlineStr" r="F18194">
        <is>
          <t xml:space="preserve">64P43</t>
        </is>
      </c>
      <c s="8" t="inlineStr" r="G18194">
        <is>
          <t xml:space="preserve">087</t>
        </is>
      </c>
      <c s="9" r="H18194">
        <v>1.2000</v>
      </c>
      <c s="8" t="inlineStr" r="I18194">
        <is>
          <t xml:space="preserve">Y</t>
        </is>
      </c>
      <c s="8" t="inlineStr" r="J18194">
        <is>
          <t xml:space="preserve"> Rock Island</t>
        </is>
      </c>
    </row>
    <row r="18195" ht="20.25" customHeight="0">
      <c s="5" t="inlineStr" r="A18195">
        <is>
          <t xml:space="preserve">78011065</t>
        </is>
      </c>
      <c s="5" t="inlineStr" r="B18195">
        <is>
          <t xml:space="preserve">GROOVING FOR RECESSED PAVEMENT MARKING 13"</t>
        </is>
      </c>
      <c s="5" t="inlineStr" r="C18195">
        <is>
          <t xml:space="preserve">FOOT   </t>
        </is>
      </c>
      <c s="6" r="D18195">
        <v>1361.000</v>
      </c>
      <c s="7" r="E18195">
        <v>2</v>
      </c>
      <c s="8" t="inlineStr" r="F18195">
        <is>
          <t xml:space="preserve">64P43</t>
        </is>
      </c>
      <c s="8" t="inlineStr" r="G18195">
        <is>
          <t xml:space="preserve">087</t>
        </is>
      </c>
      <c s="9" r="H18195">
        <v>1.2000</v>
      </c>
      <c s="8" t="inlineStr" r="I18195">
        <is>
          <t xml:space="preserve"/>
        </is>
      </c>
      <c s="8" t="inlineStr" r="J18195">
        <is>
          <t xml:space="preserve"> Rock Island</t>
        </is>
      </c>
    </row>
    <row r="18196" ht="20.25" customHeight="0">
      <c s="5" t="inlineStr" r="A18196">
        <is>
          <t xml:space="preserve">78011065</t>
        </is>
      </c>
      <c s="5" t="inlineStr" r="B18196">
        <is>
          <t xml:space="preserve">GROOVING FOR RECESSED PAVEMENT MARKING 13"</t>
        </is>
      </c>
      <c s="5" t="inlineStr" r="C18196">
        <is>
          <t xml:space="preserve">FOOT   </t>
        </is>
      </c>
      <c s="6" r="D18196">
        <v>1361.000</v>
      </c>
      <c s="7" r="E18196">
        <v>2</v>
      </c>
      <c s="8" t="inlineStr" r="F18196">
        <is>
          <t xml:space="preserve">64P43</t>
        </is>
      </c>
      <c s="8" t="inlineStr" r="G18196">
        <is>
          <t xml:space="preserve">087</t>
        </is>
      </c>
      <c s="9" r="H18196">
        <v>3.6500</v>
      </c>
      <c s="8" t="inlineStr" r="I18196">
        <is>
          <t xml:space="preserve"/>
        </is>
      </c>
      <c s="8" t="inlineStr" r="J18196">
        <is>
          <t xml:space="preserve"> Rock Island</t>
        </is>
      </c>
    </row>
    <row r="18197" ht="20.25" customHeight="0">
      <c s="5" t="inlineStr" r="A18197">
        <is>
          <t xml:space="preserve">78011065</t>
        </is>
      </c>
      <c s="5" t="inlineStr" r="B18197">
        <is>
          <t xml:space="preserve">GROOVING FOR RECESSED PAVEMENT MARKING 13"</t>
        </is>
      </c>
      <c s="5" t="inlineStr" r="C18197">
        <is>
          <t xml:space="preserve">FOOT   </t>
        </is>
      </c>
      <c s="6" r="D18197">
        <v>450.000</v>
      </c>
      <c s="7" r="E18197">
        <v>6</v>
      </c>
      <c s="8" t="inlineStr" r="F18197">
        <is>
          <t xml:space="preserve">72K64</t>
        </is>
      </c>
      <c s="8" t="inlineStr" r="G18197">
        <is>
          <t xml:space="preserve">061</t>
        </is>
      </c>
      <c s="9" r="H18197">
        <v>3.8500</v>
      </c>
      <c s="8" t="inlineStr" r="I18197">
        <is>
          <t xml:space="preserve">Y</t>
        </is>
      </c>
      <c s="8" t="inlineStr" r="J18197">
        <is>
          <t xml:space="preserve"> Logan</t>
        </is>
      </c>
    </row>
    <row r="18198" ht="20.25" customHeight="0">
      <c s="5" t="inlineStr" r="A18198">
        <is>
          <t xml:space="preserve">78011065</t>
        </is>
      </c>
      <c s="5" t="inlineStr" r="B18198">
        <is>
          <t xml:space="preserve">GROOVING FOR RECESSED PAVEMENT MARKING 13"</t>
        </is>
      </c>
      <c s="5" t="inlineStr" r="C18198">
        <is>
          <t xml:space="preserve">FOOT   </t>
        </is>
      </c>
      <c s="6" r="D18198">
        <v>686.000</v>
      </c>
      <c s="7" r="E18198">
        <v>7</v>
      </c>
      <c s="8" t="inlineStr" r="F18198">
        <is>
          <t xml:space="preserve">74813</t>
        </is>
      </c>
      <c s="8" t="inlineStr" r="G18198">
        <is>
          <t xml:space="preserve">101</t>
        </is>
      </c>
      <c s="9" r="H18198">
        <v>3.3000</v>
      </c>
      <c s="8" t="inlineStr" r="I18198">
        <is>
          <t xml:space="preserve">Y</t>
        </is>
      </c>
      <c s="8" t="inlineStr" r="J18198">
        <is>
          <t xml:space="preserve"> Macon</t>
        </is>
      </c>
    </row>
    <row r="18199" ht="20.25" customHeight="0">
      <c s="5" t="inlineStr" r="A18199">
        <is>
          <t xml:space="preserve">78011065</t>
        </is>
      </c>
      <c s="5" t="inlineStr" r="B18199">
        <is>
          <t xml:space="preserve">GROOVING FOR RECESSED PAVEMENT MARKING 13"</t>
        </is>
      </c>
      <c s="5" t="inlineStr" r="C18199">
        <is>
          <t xml:space="preserve">FOOT   </t>
        </is>
      </c>
      <c s="6" r="D18199">
        <v>1811.000</v>
      </c>
      <c s="7" r="E18199">
        <v>7</v>
      </c>
      <c s="8" t="inlineStr" r="F18199">
        <is>
          <t xml:space="preserve">74961</t>
        </is>
      </c>
      <c s="8" t="inlineStr" r="G18199">
        <is>
          <t xml:space="preserve">102</t>
        </is>
      </c>
      <c s="9" r="H18199">
        <v>3.5000</v>
      </c>
      <c s="8" t="inlineStr" r="I18199">
        <is>
          <t xml:space="preserve">Y</t>
        </is>
      </c>
      <c s="8" t="inlineStr" r="J18199">
        <is>
          <t xml:space="preserve"> Richland</t>
        </is>
      </c>
    </row>
    <row r="18200" ht="20.25" customHeight="0">
      <c s="5" t="inlineStr" r="A18200">
        <is>
          <t xml:space="preserve">78011065</t>
        </is>
      </c>
      <c s="5" t="inlineStr" r="B18200">
        <is>
          <t xml:space="preserve">GROOVING FOR RECESSED PAVEMENT MARKING 13"</t>
        </is>
      </c>
      <c s="5" t="inlineStr" r="C18200">
        <is>
          <t xml:space="preserve">FOOT   </t>
        </is>
      </c>
      <c s="6" r="D18200">
        <v>283.000</v>
      </c>
      <c s="7" r="E18200">
        <v>7</v>
      </c>
      <c s="8" t="inlineStr" r="F18200">
        <is>
          <t xml:space="preserve">74987</t>
        </is>
      </c>
      <c s="8" t="inlineStr" r="G18200">
        <is>
          <t xml:space="preserve">027</t>
        </is>
      </c>
      <c s="9" r="H18200">
        <v>3.3000</v>
      </c>
      <c s="8" t="inlineStr" r="I18200">
        <is>
          <t xml:space="preserve">Y</t>
        </is>
      </c>
      <c s="8" t="inlineStr" r="J18200">
        <is>
          <t xml:space="preserve"> Wayne</t>
        </is>
      </c>
    </row>
    <row r="18201" ht="20.25" customHeight="0">
      <c s="5" t="inlineStr" r="A18201">
        <is>
          <t xml:space="preserve">78011065</t>
        </is>
      </c>
      <c s="5" t="inlineStr" r="B18201">
        <is>
          <t xml:space="preserve">GROOVING FOR RECESSED PAVEMENT MARKING 13"</t>
        </is>
      </c>
      <c s="5" t="inlineStr" r="C18201">
        <is>
          <t xml:space="preserve">FOOT   </t>
        </is>
      </c>
      <c s="6" r="D18201">
        <v>283.000</v>
      </c>
      <c s="7" r="E18201">
        <v>7</v>
      </c>
      <c s="8" t="inlineStr" r="F18201">
        <is>
          <t xml:space="preserve">74987</t>
        </is>
      </c>
      <c s="8" t="inlineStr" r="G18201">
        <is>
          <t xml:space="preserve">027</t>
        </is>
      </c>
      <c s="9" r="H18201">
        <v>3.0000</v>
      </c>
      <c s="8" t="inlineStr" r="I18201">
        <is>
          <t xml:space="preserve"/>
        </is>
      </c>
      <c s="8" t="inlineStr" r="J18201">
        <is>
          <t xml:space="preserve"> Wayne</t>
        </is>
      </c>
    </row>
    <row r="18202" ht="20.25" customHeight="0">
      <c s="5" t="inlineStr" r="A18202">
        <is>
          <t xml:space="preserve">78011065</t>
        </is>
      </c>
      <c s="5" t="inlineStr" r="B18202">
        <is>
          <t xml:space="preserve">GROOVING FOR RECESSED PAVEMENT MARKING 13"</t>
        </is>
      </c>
      <c s="5" t="inlineStr" r="C18202">
        <is>
          <t xml:space="preserve">FOOT   </t>
        </is>
      </c>
      <c s="6" r="D18202">
        <v>5181.000</v>
      </c>
      <c s="7" r="E18202">
        <v>8</v>
      </c>
      <c s="8" t="inlineStr" r="F18202">
        <is>
          <t xml:space="preserve">76M87</t>
        </is>
      </c>
      <c s="8" t="inlineStr" r="G18202">
        <is>
          <t xml:space="preserve">064</t>
        </is>
      </c>
      <c s="9" r="H18202">
        <v>6.1700</v>
      </c>
      <c s="8" t="inlineStr" r="I18202">
        <is>
          <t xml:space="preserve">Y</t>
        </is>
      </c>
      <c s="8" t="inlineStr" r="J18202">
        <is>
          <t xml:space="preserve"> Madison</t>
        </is>
      </c>
    </row>
    <row r="18203" ht="20.25" customHeight="0">
      <c s="5" t="inlineStr" r="A18203">
        <is>
          <t xml:space="preserve">78011065</t>
        </is>
      </c>
      <c s="5" t="inlineStr" r="B18203">
        <is>
          <t xml:space="preserve">GROOVING FOR RECESSED PAVEMENT MARKING 13"</t>
        </is>
      </c>
      <c s="5" t="inlineStr" r="C18203">
        <is>
          <t xml:space="preserve">FOOT   </t>
        </is>
      </c>
      <c s="6" r="D18203">
        <v>5181.000</v>
      </c>
      <c s="7" r="E18203">
        <v>8</v>
      </c>
      <c s="8" t="inlineStr" r="F18203">
        <is>
          <t xml:space="preserve">76M87</t>
        </is>
      </c>
      <c s="8" t="inlineStr" r="G18203">
        <is>
          <t xml:space="preserve">064</t>
        </is>
      </c>
      <c s="9" r="H18203">
        <v>6.2500</v>
      </c>
      <c s="8" t="inlineStr" r="I18203">
        <is>
          <t xml:space="preserve"/>
        </is>
      </c>
      <c s="8" t="inlineStr" r="J18203">
        <is>
          <t xml:space="preserve"> Madison</t>
        </is>
      </c>
    </row>
    <row r="18204" ht="20.25" customHeight="0">
      <c s="5" t="inlineStr" r="A18204">
        <is>
          <t xml:space="preserve">78011065</t>
        </is>
      </c>
      <c s="5" t="inlineStr" r="B18204">
        <is>
          <t xml:space="preserve">GROOVING FOR RECESSED PAVEMENT MARKING 13"</t>
        </is>
      </c>
      <c s="5" t="inlineStr" r="C18204">
        <is>
          <t xml:space="preserve">FOOT   </t>
        </is>
      </c>
      <c s="6" r="D18204">
        <v>1739.000</v>
      </c>
      <c s="7" r="E18204">
        <v>3</v>
      </c>
      <c s="8" t="inlineStr" r="F18204">
        <is>
          <t xml:space="preserve">87783</t>
        </is>
      </c>
      <c s="8" t="inlineStr" r="G18204">
        <is>
          <t xml:space="preserve">124</t>
        </is>
      </c>
      <c s="9" r="H18204">
        <v>1.5000</v>
      </c>
      <c s="8" t="inlineStr" r="I18204">
        <is>
          <t xml:space="preserve">Y</t>
        </is>
      </c>
      <c s="8" t="inlineStr" r="J18204">
        <is>
          <t xml:space="preserve"> Kendall</t>
        </is>
      </c>
    </row>
    <row r="18205" ht="20.25" customHeight="0">
      <c s="5" t="inlineStr" r="A18205">
        <is>
          <t xml:space="preserve">78011065</t>
        </is>
      </c>
      <c s="5" t="inlineStr" r="B18205">
        <is>
          <t xml:space="preserve">GROOVING FOR RECESSED PAVEMENT MARKING 13"</t>
        </is>
      </c>
      <c s="5" t="inlineStr" r="C18205">
        <is>
          <t xml:space="preserve">FOOT   </t>
        </is>
      </c>
      <c s="6" r="D18205">
        <v>1739.000</v>
      </c>
      <c s="7" r="E18205">
        <v>3</v>
      </c>
      <c s="8" t="inlineStr" r="F18205">
        <is>
          <t xml:space="preserve">87783</t>
        </is>
      </c>
      <c s="8" t="inlineStr" r="G18205">
        <is>
          <t xml:space="preserve">124</t>
        </is>
      </c>
      <c s="9" r="H18205">
        <v>1.5000</v>
      </c>
      <c s="8" t="inlineStr" r="I18205">
        <is>
          <t xml:space="preserve"/>
        </is>
      </c>
      <c s="8" t="inlineStr" r="J18205">
        <is>
          <t xml:space="preserve"> Kendall</t>
        </is>
      </c>
    </row>
    <row r="18206" ht="20.25" customHeight="0">
      <c s="5" t="inlineStr" r="A18206">
        <is>
          <t xml:space="preserve">78011065</t>
        </is>
      </c>
      <c s="5" t="inlineStr" r="B18206">
        <is>
          <t xml:space="preserve">GROOVING FOR RECESSED PAVEMENT MARKING 13"</t>
        </is>
      </c>
      <c s="5" t="inlineStr" r="C18206">
        <is>
          <t xml:space="preserve">FOOT   </t>
        </is>
      </c>
      <c s="6" r="D18206">
        <v>1739.000</v>
      </c>
      <c s="7" r="E18206">
        <v>3</v>
      </c>
      <c s="8" t="inlineStr" r="F18206">
        <is>
          <t xml:space="preserve">87783</t>
        </is>
      </c>
      <c s="8" t="inlineStr" r="G18206">
        <is>
          <t xml:space="preserve">124</t>
        </is>
      </c>
      <c s="9" r="H18206">
        <v>1.5000</v>
      </c>
      <c s="8" t="inlineStr" r="I18206">
        <is>
          <t xml:space="preserve"/>
        </is>
      </c>
      <c s="8" t="inlineStr" r="J18206">
        <is>
          <t xml:space="preserve"> Kendall</t>
        </is>
      </c>
    </row>
    <row r="18207" ht="20.25" customHeight="0">
      <c s="5" t="inlineStr" r="A18207">
        <is>
          <t xml:space="preserve">78011065</t>
        </is>
      </c>
      <c s="5" t="inlineStr" r="B18207">
        <is>
          <t xml:space="preserve">GROOVING FOR RECESSED PAVEMENT MARKING 13"</t>
        </is>
      </c>
      <c s="5" t="inlineStr" r="C18207">
        <is>
          <t xml:space="preserve">FOOT   </t>
        </is>
      </c>
      <c s="6" r="D18207">
        <v>1739.000</v>
      </c>
      <c s="7" r="E18207">
        <v>3</v>
      </c>
      <c s="8" t="inlineStr" r="F18207">
        <is>
          <t xml:space="preserve">87783</t>
        </is>
      </c>
      <c s="8" t="inlineStr" r="G18207">
        <is>
          <t xml:space="preserve">124</t>
        </is>
      </c>
      <c s="9" r="H18207">
        <v>1.5000</v>
      </c>
      <c s="8" t="inlineStr" r="I18207">
        <is>
          <t xml:space="preserve"/>
        </is>
      </c>
      <c s="8" t="inlineStr" r="J18207">
        <is>
          <t xml:space="preserve"> Kendall</t>
        </is>
      </c>
    </row>
    <row r="18208" ht="20.25" customHeight="0">
      <c s="5" t="inlineStr" r="A18208">
        <is>
          <t xml:space="preserve">78011065</t>
        </is>
      </c>
      <c s="5" t="inlineStr" r="B18208">
        <is>
          <t xml:space="preserve">GROOVING FOR RECESSED PAVEMENT MARKING 13"</t>
        </is>
      </c>
      <c s="5" t="inlineStr" r="C18208">
        <is>
          <t xml:space="preserve">FOOT   </t>
        </is>
      </c>
      <c s="6" r="D18208">
        <v>1739.000</v>
      </c>
      <c s="7" r="E18208">
        <v>3</v>
      </c>
      <c s="8" t="inlineStr" r="F18208">
        <is>
          <t xml:space="preserve">87783</t>
        </is>
      </c>
      <c s="8" t="inlineStr" r="G18208">
        <is>
          <t xml:space="preserve">124</t>
        </is>
      </c>
      <c s="9" r="H18208">
        <v>1.5000</v>
      </c>
      <c s="8" t="inlineStr" r="I18208">
        <is>
          <t xml:space="preserve"/>
        </is>
      </c>
      <c s="8" t="inlineStr" r="J18208">
        <is>
          <t xml:space="preserve"> Kendall</t>
        </is>
      </c>
    </row>
    <row r="18209" ht="20.25" customHeight="0">
      <c s="5" t="inlineStr" r="A18209">
        <is>
          <t xml:space="preserve">78011065</t>
        </is>
      </c>
      <c s="5" t="inlineStr" r="B18209">
        <is>
          <t xml:space="preserve">GROOVING FOR RECESSED PAVEMENT MARKING 13"</t>
        </is>
      </c>
      <c s="5" t="inlineStr" r="C18209">
        <is>
          <t xml:space="preserve">FOOT   </t>
        </is>
      </c>
      <c s="6" r="D18209">
        <v>1739.000</v>
      </c>
      <c s="7" r="E18209">
        <v>3</v>
      </c>
      <c s="8" t="inlineStr" r="F18209">
        <is>
          <t xml:space="preserve">87783</t>
        </is>
      </c>
      <c s="8" t="inlineStr" r="G18209">
        <is>
          <t xml:space="preserve">124</t>
        </is>
      </c>
      <c s="9" r="H18209">
        <v>1.6500</v>
      </c>
      <c s="8" t="inlineStr" r="I18209">
        <is>
          <t xml:space="preserve"/>
        </is>
      </c>
      <c s="8" t="inlineStr" r="J18209">
        <is>
          <t xml:space="preserve"> Kendall</t>
        </is>
      </c>
    </row>
    <row r="18210" ht="20.25" customHeight="0">
      <c s="5" t="inlineStr" r="A18210">
        <is>
          <t xml:space="preserve">78011065</t>
        </is>
      </c>
      <c s="5" t="inlineStr" r="B18210">
        <is>
          <t xml:space="preserve">GROOVING FOR RECESSED PAVEMENT MARKING 13"</t>
        </is>
      </c>
      <c s="5" t="inlineStr" r="C18210">
        <is>
          <t xml:space="preserve">FOOT   </t>
        </is>
      </c>
      <c s="6" r="D18210">
        <v>1893.000</v>
      </c>
      <c s="7" r="E18210">
        <v>4</v>
      </c>
      <c s="8" t="inlineStr" r="F18210">
        <is>
          <t xml:space="preserve">89826</t>
        </is>
      </c>
      <c s="8" t="inlineStr" r="G18210">
        <is>
          <t xml:space="preserve">136</t>
        </is>
      </c>
      <c s="9" r="H18210">
        <v>4.1500</v>
      </c>
      <c s="8" t="inlineStr" r="I18210">
        <is>
          <t xml:space="preserve">Y</t>
        </is>
      </c>
      <c s="8" t="inlineStr" r="J18210">
        <is>
          <t xml:space="preserve"> Peoria</t>
        </is>
      </c>
    </row>
    <row r="18211" ht="20.25" customHeight="0">
      <c s="5" t="inlineStr" r="A18211">
        <is>
          <t xml:space="preserve">78011065</t>
        </is>
      </c>
      <c s="5" t="inlineStr" r="B18211">
        <is>
          <t xml:space="preserve">GROOVING FOR RECESSED PAVEMENT MARKING 13"</t>
        </is>
      </c>
      <c s="5" t="inlineStr" r="C18211">
        <is>
          <t xml:space="preserve">FOOT   </t>
        </is>
      </c>
      <c s="6" r="D18211">
        <v>1893.000</v>
      </c>
      <c s="7" r="E18211">
        <v>4</v>
      </c>
      <c s="8" t="inlineStr" r="F18211">
        <is>
          <t xml:space="preserve">89826</t>
        </is>
      </c>
      <c s="8" t="inlineStr" r="G18211">
        <is>
          <t xml:space="preserve">136</t>
        </is>
      </c>
      <c s="9" r="H18211">
        <v>2.3200</v>
      </c>
      <c s="8" t="inlineStr" r="I18211">
        <is>
          <t xml:space="preserve"/>
        </is>
      </c>
      <c s="8" t="inlineStr" r="J18211">
        <is>
          <t xml:space="preserve"> Peoria</t>
        </is>
      </c>
    </row>
    <row r="18212" ht="20.25" customHeight="0">
      <c s="5" t="inlineStr" r="A18212">
        <is>
          <t xml:space="preserve">78011065</t>
        </is>
      </c>
      <c s="5" t="inlineStr" r="B18212">
        <is>
          <t xml:space="preserve">GROOVING FOR RECESSED PAVEMENT MARKING 13"</t>
        </is>
      </c>
      <c s="5" t="inlineStr" r="C18212">
        <is>
          <t xml:space="preserve">FOOT   </t>
        </is>
      </c>
      <c s="6" r="D18212">
        <v>1893.000</v>
      </c>
      <c s="7" r="E18212">
        <v>4</v>
      </c>
      <c s="8" t="inlineStr" r="F18212">
        <is>
          <t xml:space="preserve">89826</t>
        </is>
      </c>
      <c s="8" t="inlineStr" r="G18212">
        <is>
          <t xml:space="preserve">136</t>
        </is>
      </c>
      <c s="9" r="H18212">
        <v>3.0000</v>
      </c>
      <c s="8" t="inlineStr" r="I18212">
        <is>
          <t xml:space="preserve"/>
        </is>
      </c>
      <c s="8" t="inlineStr" r="J18212">
        <is>
          <t xml:space="preserve"> Peoria</t>
        </is>
      </c>
    </row>
    <row r="18213" ht="20.25" customHeight="0">
      <c s="5" t="inlineStr" r="A18213">
        <is>
          <t xml:space="preserve">78011065</t>
        </is>
      </c>
      <c s="5" t="inlineStr" r="B18213">
        <is>
          <t xml:space="preserve">GROOVING FOR RECESSED PAVEMENT MARKING 13"</t>
        </is>
      </c>
      <c s="5" t="inlineStr" r="C18213">
        <is>
          <t xml:space="preserve">FOOT   </t>
        </is>
      </c>
      <c s="6" r="D18213">
        <v>1893.000</v>
      </c>
      <c s="7" r="E18213">
        <v>4</v>
      </c>
      <c s="8" t="inlineStr" r="F18213">
        <is>
          <t xml:space="preserve">89826</t>
        </is>
      </c>
      <c s="8" t="inlineStr" r="G18213">
        <is>
          <t xml:space="preserve">136</t>
        </is>
      </c>
      <c s="9" r="H18213">
        <v>4.2000</v>
      </c>
      <c s="8" t="inlineStr" r="I18213">
        <is>
          <t xml:space="preserve"/>
        </is>
      </c>
      <c s="8" t="inlineStr" r="J18213">
        <is>
          <t xml:space="preserve"> Peoria</t>
        </is>
      </c>
    </row>
    <row r="18214" ht="20.25" customHeight="0">
      <c s="5" t="inlineStr" r="A18214">
        <is>
          <t xml:space="preserve">78011125</t>
        </is>
      </c>
      <c s="5" t="inlineStr" r="B18214">
        <is>
          <t xml:space="preserve">GROOVING FOR RECESSED PAVEMENT MARKING 25"</t>
        </is>
      </c>
      <c s="5" t="inlineStr" r="C18214">
        <is>
          <t xml:space="preserve">FOOT   </t>
        </is>
      </c>
      <c s="6" r="D18214">
        <v>202.000</v>
      </c>
      <c s="7" r="E18214">
        <v>1</v>
      </c>
      <c s="8" t="inlineStr" r="F18214">
        <is>
          <t xml:space="preserve">61J11</t>
        </is>
      </c>
      <c s="8" t="inlineStr" r="G18214">
        <is>
          <t xml:space="preserve">046</t>
        </is>
      </c>
      <c s="9" r="H18214">
        <v>2.0000</v>
      </c>
      <c s="8" t="inlineStr" r="I18214">
        <is>
          <t xml:space="preserve">Y</t>
        </is>
      </c>
      <c s="8" t="inlineStr" r="J18214">
        <is>
          <t xml:space="preserve"> DuPage</t>
        </is>
      </c>
    </row>
    <row r="18215" ht="20.25" customHeight="0">
      <c s="5" t="inlineStr" r="A18215">
        <is>
          <t xml:space="preserve">78011125</t>
        </is>
      </c>
      <c s="5" t="inlineStr" r="B18215">
        <is>
          <t xml:space="preserve">GROOVING FOR RECESSED PAVEMENT MARKING 25"</t>
        </is>
      </c>
      <c s="5" t="inlineStr" r="C18215">
        <is>
          <t xml:space="preserve">FOOT   </t>
        </is>
      </c>
      <c s="6" r="D18215">
        <v>202.000</v>
      </c>
      <c s="7" r="E18215">
        <v>1</v>
      </c>
      <c s="8" t="inlineStr" r="F18215">
        <is>
          <t xml:space="preserve">61J11</t>
        </is>
      </c>
      <c s="8" t="inlineStr" r="G18215">
        <is>
          <t xml:space="preserve">046</t>
        </is>
      </c>
      <c s="9" r="H18215">
        <v>2.0000</v>
      </c>
      <c s="8" t="inlineStr" r="I18215">
        <is>
          <t xml:space="preserve"/>
        </is>
      </c>
      <c s="8" t="inlineStr" r="J18215">
        <is>
          <t xml:space="preserve"> DuPage</t>
        </is>
      </c>
    </row>
    <row r="18216" ht="20.25" customHeight="0">
      <c s="5" t="inlineStr" r="A18216">
        <is>
          <t xml:space="preserve">78011125</t>
        </is>
      </c>
      <c s="5" t="inlineStr" r="B18216">
        <is>
          <t xml:space="preserve">GROOVING FOR RECESSED PAVEMENT MARKING 25"</t>
        </is>
      </c>
      <c s="5" t="inlineStr" r="C18216">
        <is>
          <t xml:space="preserve">FOOT   </t>
        </is>
      </c>
      <c s="6" r="D18216">
        <v>202.000</v>
      </c>
      <c s="7" r="E18216">
        <v>1</v>
      </c>
      <c s="8" t="inlineStr" r="F18216">
        <is>
          <t xml:space="preserve">61J11</t>
        </is>
      </c>
      <c s="8" t="inlineStr" r="G18216">
        <is>
          <t xml:space="preserve">046</t>
        </is>
      </c>
      <c s="9" r="H18216">
        <v>2.0000</v>
      </c>
      <c s="8" t="inlineStr" r="I18216">
        <is>
          <t xml:space="preserve"/>
        </is>
      </c>
      <c s="8" t="inlineStr" r="J18216">
        <is>
          <t xml:space="preserve"> DuPage</t>
        </is>
      </c>
    </row>
    <row r="18217" ht="20.25" customHeight="0">
      <c s="5" t="inlineStr" r="A18217">
        <is>
          <t xml:space="preserve">78011125</t>
        </is>
      </c>
      <c s="5" t="inlineStr" r="B18217">
        <is>
          <t xml:space="preserve">GROOVING FOR RECESSED PAVEMENT MARKING 25"</t>
        </is>
      </c>
      <c s="5" t="inlineStr" r="C18217">
        <is>
          <t xml:space="preserve">FOOT   </t>
        </is>
      </c>
      <c s="6" r="D18217">
        <v>202.000</v>
      </c>
      <c s="7" r="E18217">
        <v>1</v>
      </c>
      <c s="8" t="inlineStr" r="F18217">
        <is>
          <t xml:space="preserve">61J11</t>
        </is>
      </c>
      <c s="8" t="inlineStr" r="G18217">
        <is>
          <t xml:space="preserve">046</t>
        </is>
      </c>
      <c s="9" r="H18217">
        <v>28.6000</v>
      </c>
      <c s="8" t="inlineStr" r="I18217">
        <is>
          <t xml:space="preserve"/>
        </is>
      </c>
      <c s="8" t="inlineStr" r="J18217">
        <is>
          <t xml:space="preserve"> DuPage</t>
        </is>
      </c>
    </row>
    <row r="18218" ht="20.25" customHeight="0">
      <c s="5" t="inlineStr" r="A18218">
        <is>
          <t xml:space="preserve">78011125</t>
        </is>
      </c>
      <c s="5" t="inlineStr" r="B18218">
        <is>
          <t xml:space="preserve">GROOVING FOR RECESSED PAVEMENT MARKING 25"</t>
        </is>
      </c>
      <c s="5" t="inlineStr" r="C18218">
        <is>
          <t xml:space="preserve">FOOT   </t>
        </is>
      </c>
      <c s="6" r="D18218">
        <v>520.000</v>
      </c>
      <c s="7" r="E18218">
        <v>1</v>
      </c>
      <c s="8" t="inlineStr" r="F18218">
        <is>
          <t xml:space="preserve">61J13</t>
        </is>
      </c>
      <c s="8" t="inlineStr" r="G18218">
        <is>
          <t xml:space="preserve">048</t>
        </is>
      </c>
      <c s="9" r="H18218">
        <v>2.5000</v>
      </c>
      <c s="8" t="inlineStr" r="I18218">
        <is>
          <t xml:space="preserve">Y</t>
        </is>
      </c>
      <c s="8" t="inlineStr" r="J18218">
        <is>
          <t xml:space="preserve"> DuPage</t>
        </is>
      </c>
    </row>
    <row r="18219" ht="20.25" customHeight="0">
      <c s="5" t="inlineStr" r="A18219">
        <is>
          <t xml:space="preserve">78011125</t>
        </is>
      </c>
      <c s="5" t="inlineStr" r="B18219">
        <is>
          <t xml:space="preserve">GROOVING FOR RECESSED PAVEMENT MARKING 25"</t>
        </is>
      </c>
      <c s="5" t="inlineStr" r="C18219">
        <is>
          <t xml:space="preserve">FOOT   </t>
        </is>
      </c>
      <c s="6" r="D18219">
        <v>520.000</v>
      </c>
      <c s="7" r="E18219">
        <v>1</v>
      </c>
      <c s="8" t="inlineStr" r="F18219">
        <is>
          <t xml:space="preserve">61J13</t>
        </is>
      </c>
      <c s="8" t="inlineStr" r="G18219">
        <is>
          <t xml:space="preserve">048</t>
        </is>
      </c>
      <c s="9" r="H18219">
        <v>2.2200</v>
      </c>
      <c s="8" t="inlineStr" r="I18219">
        <is>
          <t xml:space="preserve"/>
        </is>
      </c>
      <c s="8" t="inlineStr" r="J18219">
        <is>
          <t xml:space="preserve"> DuPage</t>
        </is>
      </c>
    </row>
    <row r="18220" ht="20.25" customHeight="0">
      <c s="5" t="inlineStr" r="A18220">
        <is>
          <t xml:space="preserve">78011125</t>
        </is>
      </c>
      <c s="5" t="inlineStr" r="B18220">
        <is>
          <t xml:space="preserve">GROOVING FOR RECESSED PAVEMENT MARKING 25"</t>
        </is>
      </c>
      <c s="5" t="inlineStr" r="C18220">
        <is>
          <t xml:space="preserve">FOOT   </t>
        </is>
      </c>
      <c s="6" r="D18220">
        <v>520.000</v>
      </c>
      <c s="7" r="E18220">
        <v>1</v>
      </c>
      <c s="8" t="inlineStr" r="F18220">
        <is>
          <t xml:space="preserve">61J13</t>
        </is>
      </c>
      <c s="8" t="inlineStr" r="G18220">
        <is>
          <t xml:space="preserve">048</t>
        </is>
      </c>
      <c s="9" r="H18220">
        <v>2.5000</v>
      </c>
      <c s="8" t="inlineStr" r="I18220">
        <is>
          <t xml:space="preserve"/>
        </is>
      </c>
      <c s="8" t="inlineStr" r="J18220">
        <is>
          <t xml:space="preserve"> DuPage</t>
        </is>
      </c>
    </row>
    <row r="18221" ht="20.25" customHeight="0">
      <c s="5" t="inlineStr" r="A18221">
        <is>
          <t xml:space="preserve">78011125</t>
        </is>
      </c>
      <c s="5" t="inlineStr" r="B18221">
        <is>
          <t xml:space="preserve">GROOVING FOR RECESSED PAVEMENT MARKING 25"</t>
        </is>
      </c>
      <c s="5" t="inlineStr" r="C18221">
        <is>
          <t xml:space="preserve">FOOT   </t>
        </is>
      </c>
      <c s="6" r="D18221">
        <v>350.000</v>
      </c>
      <c s="7" r="E18221">
        <v>1</v>
      </c>
      <c s="8" t="inlineStr" r="F18221">
        <is>
          <t xml:space="preserve">61J17</t>
        </is>
      </c>
      <c s="8" t="inlineStr" r="G18221">
        <is>
          <t xml:space="preserve">049</t>
        </is>
      </c>
      <c s="9" r="H18221">
        <v>2.0000</v>
      </c>
      <c s="8" t="inlineStr" r="I18221">
        <is>
          <t xml:space="preserve">Y</t>
        </is>
      </c>
      <c s="8" t="inlineStr" r="J18221">
        <is>
          <t xml:space="preserve"> Cook</t>
        </is>
      </c>
    </row>
    <row r="18222" ht="20.25" customHeight="0">
      <c s="5" t="inlineStr" r="A18222">
        <is>
          <t xml:space="preserve">78011125</t>
        </is>
      </c>
      <c s="5" t="inlineStr" r="B18222">
        <is>
          <t xml:space="preserve">GROOVING FOR RECESSED PAVEMENT MARKING 25"</t>
        </is>
      </c>
      <c s="5" t="inlineStr" r="C18222">
        <is>
          <t xml:space="preserve">FOOT   </t>
        </is>
      </c>
      <c s="6" r="D18222">
        <v>350.000</v>
      </c>
      <c s="7" r="E18222">
        <v>1</v>
      </c>
      <c s="8" t="inlineStr" r="F18222">
        <is>
          <t xml:space="preserve">61J17</t>
        </is>
      </c>
      <c s="8" t="inlineStr" r="G18222">
        <is>
          <t xml:space="preserve">049</t>
        </is>
      </c>
      <c s="9" r="H18222">
        <v>2.0000</v>
      </c>
      <c s="8" t="inlineStr" r="I18222">
        <is>
          <t xml:space="preserve"/>
        </is>
      </c>
      <c s="8" t="inlineStr" r="J18222">
        <is>
          <t xml:space="preserve"> Cook</t>
        </is>
      </c>
    </row>
    <row r="18223" ht="20.25" customHeight="0">
      <c s="5" t="inlineStr" r="A18223">
        <is>
          <t xml:space="preserve">78011125</t>
        </is>
      </c>
      <c s="5" t="inlineStr" r="B18223">
        <is>
          <t xml:space="preserve">GROOVING FOR RECESSED PAVEMENT MARKING 25"</t>
        </is>
      </c>
      <c s="5" t="inlineStr" r="C18223">
        <is>
          <t xml:space="preserve">FOOT   </t>
        </is>
      </c>
      <c s="6" r="D18223">
        <v>350.000</v>
      </c>
      <c s="7" r="E18223">
        <v>1</v>
      </c>
      <c s="8" t="inlineStr" r="F18223">
        <is>
          <t xml:space="preserve">61J17</t>
        </is>
      </c>
      <c s="8" t="inlineStr" r="G18223">
        <is>
          <t xml:space="preserve">049</t>
        </is>
      </c>
      <c s="9" r="H18223">
        <v>2.0000</v>
      </c>
      <c s="8" t="inlineStr" r="I18223">
        <is>
          <t xml:space="preserve"/>
        </is>
      </c>
      <c s="8" t="inlineStr" r="J18223">
        <is>
          <t xml:space="preserve"> Cook</t>
        </is>
      </c>
    </row>
    <row r="18224" ht="20.25" customHeight="0">
      <c s="5" t="inlineStr" r="A18224">
        <is>
          <t xml:space="preserve">78011125</t>
        </is>
      </c>
      <c s="5" t="inlineStr" r="B18224">
        <is>
          <t xml:space="preserve">GROOVING FOR RECESSED PAVEMENT MARKING 25"</t>
        </is>
      </c>
      <c s="5" t="inlineStr" r="C18224">
        <is>
          <t xml:space="preserve">FOOT   </t>
        </is>
      </c>
      <c s="6" r="D18224">
        <v>350.000</v>
      </c>
      <c s="7" r="E18224">
        <v>1</v>
      </c>
      <c s="8" t="inlineStr" r="F18224">
        <is>
          <t xml:space="preserve">61J17</t>
        </is>
      </c>
      <c s="8" t="inlineStr" r="G18224">
        <is>
          <t xml:space="preserve">049</t>
        </is>
      </c>
      <c s="9" r="H18224">
        <v>2.0000</v>
      </c>
      <c s="8" t="inlineStr" r="I18224">
        <is>
          <t xml:space="preserve"/>
        </is>
      </c>
      <c s="8" t="inlineStr" r="J18224">
        <is>
          <t xml:space="preserve"> Cook</t>
        </is>
      </c>
    </row>
    <row r="18225" ht="20.25" customHeight="0">
      <c s="5" t="inlineStr" r="A18225">
        <is>
          <t xml:space="preserve">78011125</t>
        </is>
      </c>
      <c s="5" t="inlineStr" r="B18225">
        <is>
          <t xml:space="preserve">GROOVING FOR RECESSED PAVEMENT MARKING 25"</t>
        </is>
      </c>
      <c s="5" t="inlineStr" r="C18225">
        <is>
          <t xml:space="preserve">FOOT   </t>
        </is>
      </c>
      <c s="6" r="D18225">
        <v>350.000</v>
      </c>
      <c s="7" r="E18225">
        <v>1</v>
      </c>
      <c s="8" t="inlineStr" r="F18225">
        <is>
          <t xml:space="preserve">61J17</t>
        </is>
      </c>
      <c s="8" t="inlineStr" r="G18225">
        <is>
          <t xml:space="preserve">049</t>
        </is>
      </c>
      <c s="9" r="H18225">
        <v>29.0000</v>
      </c>
      <c s="8" t="inlineStr" r="I18225">
        <is>
          <t xml:space="preserve"/>
        </is>
      </c>
      <c s="8" t="inlineStr" r="J18225">
        <is>
          <t xml:space="preserve"> Cook</t>
        </is>
      </c>
    </row>
    <row r="18226" ht="20.25" customHeight="0">
      <c s="5" t="inlineStr" r="A18226">
        <is>
          <t xml:space="preserve">78011125</t>
        </is>
      </c>
      <c s="5" t="inlineStr" r="B18226">
        <is>
          <t xml:space="preserve">GROOVING FOR RECESSED PAVEMENT MARKING 25"</t>
        </is>
      </c>
      <c s="5" t="inlineStr" r="C18226">
        <is>
          <t xml:space="preserve">FOOT   </t>
        </is>
      </c>
      <c s="6" r="D18226">
        <v>72.000</v>
      </c>
      <c s="7" r="E18226">
        <v>6</v>
      </c>
      <c s="8" t="inlineStr" r="F18226">
        <is>
          <t xml:space="preserve">72K64</t>
        </is>
      </c>
      <c s="8" t="inlineStr" r="G18226">
        <is>
          <t xml:space="preserve">061</t>
        </is>
      </c>
      <c s="9" r="H18226">
        <v>4.4000</v>
      </c>
      <c s="8" t="inlineStr" r="I18226">
        <is>
          <t xml:space="preserve">Y</t>
        </is>
      </c>
      <c s="8" t="inlineStr" r="J18226">
        <is>
          <t xml:space="preserve"> Logan</t>
        </is>
      </c>
    </row>
    <row r="18227" ht="20.25" customHeight="0">
      <c s="5" t="inlineStr" r="A18227">
        <is>
          <t xml:space="preserve">78011125</t>
        </is>
      </c>
      <c s="5" t="inlineStr" r="B18227">
        <is>
          <t xml:space="preserve">GROOVING FOR RECESSED PAVEMENT MARKING 25"</t>
        </is>
      </c>
      <c s="5" t="inlineStr" r="C18227">
        <is>
          <t xml:space="preserve">FOOT   </t>
        </is>
      </c>
      <c s="6" r="D18227">
        <v>50.000</v>
      </c>
      <c s="7" r="E18227">
        <v>7</v>
      </c>
      <c s="8" t="inlineStr" r="F18227">
        <is>
          <t xml:space="preserve">74813</t>
        </is>
      </c>
      <c s="8" t="inlineStr" r="G18227">
        <is>
          <t xml:space="preserve">101</t>
        </is>
      </c>
      <c s="9" r="H18227">
        <v>4.4000</v>
      </c>
      <c s="8" t="inlineStr" r="I18227">
        <is>
          <t xml:space="preserve">Y</t>
        </is>
      </c>
      <c s="8" t="inlineStr" r="J18227">
        <is>
          <t xml:space="preserve"> Macon</t>
        </is>
      </c>
    </row>
    <row r="18228" ht="20.25" customHeight="0">
      <c s="5" t="inlineStr" r="A18228">
        <is>
          <t xml:space="preserve">78011125</t>
        </is>
      </c>
      <c s="5" t="inlineStr" r="B18228">
        <is>
          <t xml:space="preserve">GROOVING FOR RECESSED PAVEMENT MARKING 25"</t>
        </is>
      </c>
      <c s="5" t="inlineStr" r="C18228">
        <is>
          <t xml:space="preserve">FOOT   </t>
        </is>
      </c>
      <c s="6" r="D18228">
        <v>211.000</v>
      </c>
      <c s="7" r="E18228">
        <v>7</v>
      </c>
      <c s="8" t="inlineStr" r="F18228">
        <is>
          <t xml:space="preserve">74961</t>
        </is>
      </c>
      <c s="8" t="inlineStr" r="G18228">
        <is>
          <t xml:space="preserve">102</t>
        </is>
      </c>
      <c s="9" r="H18228">
        <v>4.5000</v>
      </c>
      <c s="8" t="inlineStr" r="I18228">
        <is>
          <t xml:space="preserve">Y</t>
        </is>
      </c>
      <c s="8" t="inlineStr" r="J18228">
        <is>
          <t xml:space="preserve"> Richland</t>
        </is>
      </c>
    </row>
    <row r="18229" ht="20.25" customHeight="0">
      <c s="5" t="inlineStr" r="A18229">
        <is>
          <t xml:space="preserve">78011125</t>
        </is>
      </c>
      <c s="5" t="inlineStr" r="B18229">
        <is>
          <t xml:space="preserve">GROOVING FOR RECESSED PAVEMENT MARKING 25"</t>
        </is>
      </c>
      <c s="5" t="inlineStr" r="C18229">
        <is>
          <t xml:space="preserve">FOOT   </t>
        </is>
      </c>
      <c s="6" r="D18229">
        <v>79.000</v>
      </c>
      <c s="7" r="E18229">
        <v>7</v>
      </c>
      <c s="8" t="inlineStr" r="F18229">
        <is>
          <t xml:space="preserve">74987</t>
        </is>
      </c>
      <c s="8" t="inlineStr" r="G18229">
        <is>
          <t xml:space="preserve">027</t>
        </is>
      </c>
      <c s="9" r="H18229">
        <v>5.5000</v>
      </c>
      <c s="8" t="inlineStr" r="I18229">
        <is>
          <t xml:space="preserve">Y</t>
        </is>
      </c>
      <c s="8" t="inlineStr" r="J18229">
        <is>
          <t xml:space="preserve"> Wayne</t>
        </is>
      </c>
    </row>
    <row r="18230" ht="20.25" customHeight="0">
      <c s="5" t="inlineStr" r="A18230">
        <is>
          <t xml:space="preserve">78011125</t>
        </is>
      </c>
      <c s="5" t="inlineStr" r="B18230">
        <is>
          <t xml:space="preserve">GROOVING FOR RECESSED PAVEMENT MARKING 25"</t>
        </is>
      </c>
      <c s="5" t="inlineStr" r="C18230">
        <is>
          <t xml:space="preserve">FOOT   </t>
        </is>
      </c>
      <c s="6" r="D18230">
        <v>79.000</v>
      </c>
      <c s="7" r="E18230">
        <v>7</v>
      </c>
      <c s="8" t="inlineStr" r="F18230">
        <is>
          <t xml:space="preserve">74987</t>
        </is>
      </c>
      <c s="8" t="inlineStr" r="G18230">
        <is>
          <t xml:space="preserve">027</t>
        </is>
      </c>
      <c s="9" r="H18230">
        <v>5.0000</v>
      </c>
      <c s="8" t="inlineStr" r="I18230">
        <is>
          <t xml:space="preserve"/>
        </is>
      </c>
      <c s="8" t="inlineStr" r="J18230">
        <is>
          <t xml:space="preserve"> Wayne</t>
        </is>
      </c>
    </row>
    <row r="18231" ht="20.25" customHeight="0">
      <c s="5" t="inlineStr" r="A18231">
        <is>
          <t xml:space="preserve">78011125</t>
        </is>
      </c>
      <c s="5" t="inlineStr" r="B18231">
        <is>
          <t xml:space="preserve">GROOVING FOR RECESSED PAVEMENT MARKING 25"</t>
        </is>
      </c>
      <c s="5" t="inlineStr" r="C18231">
        <is>
          <t xml:space="preserve">FOOT   </t>
        </is>
      </c>
      <c s="6" r="D18231">
        <v>2304.000</v>
      </c>
      <c s="7" r="E18231">
        <v>8</v>
      </c>
      <c s="8" t="inlineStr" r="F18231">
        <is>
          <t xml:space="preserve">76M87</t>
        </is>
      </c>
      <c s="8" t="inlineStr" r="G18231">
        <is>
          <t xml:space="preserve">064</t>
        </is>
      </c>
      <c s="9" r="H18231">
        <v>12.0700</v>
      </c>
      <c s="8" t="inlineStr" r="I18231">
        <is>
          <t xml:space="preserve">Y</t>
        </is>
      </c>
      <c s="8" t="inlineStr" r="J18231">
        <is>
          <t xml:space="preserve"> Madison</t>
        </is>
      </c>
    </row>
    <row r="18232" ht="20.25" customHeight="0">
      <c s="5" t="inlineStr" r="A18232">
        <is>
          <t xml:space="preserve">78011125</t>
        </is>
      </c>
      <c s="5" t="inlineStr" r="B18232">
        <is>
          <t xml:space="preserve">GROOVING FOR RECESSED PAVEMENT MARKING 25"</t>
        </is>
      </c>
      <c s="5" t="inlineStr" r="C18232">
        <is>
          <t xml:space="preserve">FOOT   </t>
        </is>
      </c>
      <c s="6" r="D18232">
        <v>2304.000</v>
      </c>
      <c s="7" r="E18232">
        <v>8</v>
      </c>
      <c s="8" t="inlineStr" r="F18232">
        <is>
          <t xml:space="preserve">76M87</t>
        </is>
      </c>
      <c s="8" t="inlineStr" r="G18232">
        <is>
          <t xml:space="preserve">064</t>
        </is>
      </c>
      <c s="9" r="H18232">
        <v>12.2000</v>
      </c>
      <c s="8" t="inlineStr" r="I18232">
        <is>
          <t xml:space="preserve"/>
        </is>
      </c>
      <c s="8" t="inlineStr" r="J18232">
        <is>
          <t xml:space="preserve"> Madison</t>
        </is>
      </c>
    </row>
    <row r="18233" ht="20.25" customHeight="0">
      <c s="5" t="inlineStr" r="A18233">
        <is>
          <t xml:space="preserve">78011125</t>
        </is>
      </c>
      <c s="5" t="inlineStr" r="B18233">
        <is>
          <t xml:space="preserve">GROOVING FOR RECESSED PAVEMENT MARKING 25"</t>
        </is>
      </c>
      <c s="5" t="inlineStr" r="C18233">
        <is>
          <t xml:space="preserve">FOOT   </t>
        </is>
      </c>
      <c s="6" r="D18233">
        <v>74.000</v>
      </c>
      <c s="7" r="E18233">
        <v>9</v>
      </c>
      <c s="8" t="inlineStr" r="F18233">
        <is>
          <t xml:space="preserve">78604</t>
        </is>
      </c>
      <c s="8" t="inlineStr" r="G18233">
        <is>
          <t xml:space="preserve">104</t>
        </is>
      </c>
      <c s="9" r="H18233">
        <v>30.0000</v>
      </c>
      <c s="8" t="inlineStr" r="I18233">
        <is>
          <t xml:space="preserve">Y</t>
        </is>
      </c>
      <c s="8" t="inlineStr" r="J18233">
        <is>
          <t xml:space="preserve"> Jefferson</t>
        </is>
      </c>
    </row>
    <row r="18234" ht="20.25" customHeight="0">
      <c s="5" t="inlineStr" r="A18234">
        <is>
          <t xml:space="preserve">78011125</t>
        </is>
      </c>
      <c s="5" t="inlineStr" r="B18234">
        <is>
          <t xml:space="preserve">GROOVING FOR RECESSED PAVEMENT MARKING 25"</t>
        </is>
      </c>
      <c s="5" t="inlineStr" r="C18234">
        <is>
          <t xml:space="preserve">FOOT   </t>
        </is>
      </c>
      <c s="6" r="D18234">
        <v>74.000</v>
      </c>
      <c s="7" r="E18234">
        <v>9</v>
      </c>
      <c s="8" t="inlineStr" r="F18234">
        <is>
          <t xml:space="preserve">78604</t>
        </is>
      </c>
      <c s="8" t="inlineStr" r="G18234">
        <is>
          <t xml:space="preserve">104</t>
        </is>
      </c>
      <c s="9" r="H18234">
        <v>30.0000</v>
      </c>
      <c s="8" t="inlineStr" r="I18234">
        <is>
          <t xml:space="preserve"/>
        </is>
      </c>
      <c s="8" t="inlineStr" r="J18234">
        <is>
          <t xml:space="preserve"> Jefferson</t>
        </is>
      </c>
    </row>
    <row r="18235" ht="20.25" customHeight="0">
      <c s="5" t="inlineStr" r="A18235">
        <is>
          <t xml:space="preserve">78011125</t>
        </is>
      </c>
      <c s="5" t="inlineStr" r="B18235">
        <is>
          <t xml:space="preserve">GROOVING FOR RECESSED PAVEMENT MARKING 25"</t>
        </is>
      </c>
      <c s="5" t="inlineStr" r="C18235">
        <is>
          <t xml:space="preserve">FOOT   </t>
        </is>
      </c>
      <c s="6" r="D18235">
        <v>74.000</v>
      </c>
      <c s="7" r="E18235">
        <v>9</v>
      </c>
      <c s="8" t="inlineStr" r="F18235">
        <is>
          <t xml:space="preserve">78604</t>
        </is>
      </c>
      <c s="8" t="inlineStr" r="G18235">
        <is>
          <t xml:space="preserve">104</t>
        </is>
      </c>
      <c s="9" r="H18235">
        <v>31.1500</v>
      </c>
      <c s="8" t="inlineStr" r="I18235">
        <is>
          <t xml:space="preserve"/>
        </is>
      </c>
      <c s="8" t="inlineStr" r="J18235">
        <is>
          <t xml:space="preserve"> Jefferson</t>
        </is>
      </c>
    </row>
    <row r="18236" ht="20.25" customHeight="0">
      <c s="5" t="inlineStr" r="A18236">
        <is>
          <t xml:space="preserve">78011125</t>
        </is>
      </c>
      <c s="5" t="inlineStr" r="B18236">
        <is>
          <t xml:space="preserve">GROOVING FOR RECESSED PAVEMENT MARKING 25"</t>
        </is>
      </c>
      <c s="5" t="inlineStr" r="C18236">
        <is>
          <t xml:space="preserve">FOOT   </t>
        </is>
      </c>
      <c s="6" r="D18236">
        <v>74.000</v>
      </c>
      <c s="7" r="E18236">
        <v>9</v>
      </c>
      <c s="8" t="inlineStr" r="F18236">
        <is>
          <t xml:space="preserve">78604</t>
        </is>
      </c>
      <c s="8" t="inlineStr" r="G18236">
        <is>
          <t xml:space="preserve">104</t>
        </is>
      </c>
      <c s="9" r="H18236">
        <v>31.5000</v>
      </c>
      <c s="8" t="inlineStr" r="I18236">
        <is>
          <t xml:space="preserve"/>
        </is>
      </c>
      <c s="8" t="inlineStr" r="J18236">
        <is>
          <t xml:space="preserve"> Jefferson</t>
        </is>
      </c>
    </row>
    <row r="18237" ht="20.25" customHeight="0">
      <c s="5" t="inlineStr" r="A18237">
        <is>
          <t xml:space="preserve">78011125</t>
        </is>
      </c>
      <c s="5" t="inlineStr" r="B18237">
        <is>
          <t xml:space="preserve">GROOVING FOR RECESSED PAVEMENT MARKING 25"</t>
        </is>
      </c>
      <c s="5" t="inlineStr" r="C18237">
        <is>
          <t xml:space="preserve">FOOT   </t>
        </is>
      </c>
      <c s="6" r="D18237">
        <v>63.000</v>
      </c>
      <c s="7" r="E18237">
        <v>3</v>
      </c>
      <c s="8" t="inlineStr" r="F18237">
        <is>
          <t xml:space="preserve">87783</t>
        </is>
      </c>
      <c s="8" t="inlineStr" r="G18237">
        <is>
          <t xml:space="preserve">124</t>
        </is>
      </c>
      <c s="9" r="H18237">
        <v>7.0000</v>
      </c>
      <c s="8" t="inlineStr" r="I18237">
        <is>
          <t xml:space="preserve">Y</t>
        </is>
      </c>
      <c s="8" t="inlineStr" r="J18237">
        <is>
          <t xml:space="preserve"> Kendall</t>
        </is>
      </c>
    </row>
    <row r="18238" ht="20.25" customHeight="0">
      <c s="5" t="inlineStr" r="A18238">
        <is>
          <t xml:space="preserve">78011125</t>
        </is>
      </c>
      <c s="5" t="inlineStr" r="B18238">
        <is>
          <t xml:space="preserve">GROOVING FOR RECESSED PAVEMENT MARKING 25"</t>
        </is>
      </c>
      <c s="5" t="inlineStr" r="C18238">
        <is>
          <t xml:space="preserve">FOOT   </t>
        </is>
      </c>
      <c s="6" r="D18238">
        <v>63.000</v>
      </c>
      <c s="7" r="E18238">
        <v>3</v>
      </c>
      <c s="8" t="inlineStr" r="F18238">
        <is>
          <t xml:space="preserve">87783</t>
        </is>
      </c>
      <c s="8" t="inlineStr" r="G18238">
        <is>
          <t xml:space="preserve">124</t>
        </is>
      </c>
      <c s="9" r="H18238">
        <v>7.0000</v>
      </c>
      <c s="8" t="inlineStr" r="I18238">
        <is>
          <t xml:space="preserve"/>
        </is>
      </c>
      <c s="8" t="inlineStr" r="J18238">
        <is>
          <t xml:space="preserve"> Kendall</t>
        </is>
      </c>
    </row>
    <row r="18239" ht="20.25" customHeight="0">
      <c s="5" t="inlineStr" r="A18239">
        <is>
          <t xml:space="preserve">78011125</t>
        </is>
      </c>
      <c s="5" t="inlineStr" r="B18239">
        <is>
          <t xml:space="preserve">GROOVING FOR RECESSED PAVEMENT MARKING 25"</t>
        </is>
      </c>
      <c s="5" t="inlineStr" r="C18239">
        <is>
          <t xml:space="preserve">FOOT   </t>
        </is>
      </c>
      <c s="6" r="D18239">
        <v>63.000</v>
      </c>
      <c s="7" r="E18239">
        <v>3</v>
      </c>
      <c s="8" t="inlineStr" r="F18239">
        <is>
          <t xml:space="preserve">87783</t>
        </is>
      </c>
      <c s="8" t="inlineStr" r="G18239">
        <is>
          <t xml:space="preserve">124</t>
        </is>
      </c>
      <c s="9" r="H18239">
        <v>7.0000</v>
      </c>
      <c s="8" t="inlineStr" r="I18239">
        <is>
          <t xml:space="preserve"/>
        </is>
      </c>
      <c s="8" t="inlineStr" r="J18239">
        <is>
          <t xml:space="preserve"> Kendall</t>
        </is>
      </c>
    </row>
    <row r="18240" ht="20.25" customHeight="0">
      <c s="5" t="inlineStr" r="A18240">
        <is>
          <t xml:space="preserve">78011125</t>
        </is>
      </c>
      <c s="5" t="inlineStr" r="B18240">
        <is>
          <t xml:space="preserve">GROOVING FOR RECESSED PAVEMENT MARKING 25"</t>
        </is>
      </c>
      <c s="5" t="inlineStr" r="C18240">
        <is>
          <t xml:space="preserve">FOOT   </t>
        </is>
      </c>
      <c s="6" r="D18240">
        <v>63.000</v>
      </c>
      <c s="7" r="E18240">
        <v>3</v>
      </c>
      <c s="8" t="inlineStr" r="F18240">
        <is>
          <t xml:space="preserve">87783</t>
        </is>
      </c>
      <c s="8" t="inlineStr" r="G18240">
        <is>
          <t xml:space="preserve">124</t>
        </is>
      </c>
      <c s="9" r="H18240">
        <v>7.7000</v>
      </c>
      <c s="8" t="inlineStr" r="I18240">
        <is>
          <t xml:space="preserve"/>
        </is>
      </c>
      <c s="8" t="inlineStr" r="J18240">
        <is>
          <t xml:space="preserve"> Kendall</t>
        </is>
      </c>
    </row>
    <row r="18241" ht="20.25" customHeight="0">
      <c s="5" t="inlineStr" r="A18241">
        <is>
          <t xml:space="preserve">78011125</t>
        </is>
      </c>
      <c s="5" t="inlineStr" r="B18241">
        <is>
          <t xml:space="preserve">GROOVING FOR RECESSED PAVEMENT MARKING 25"</t>
        </is>
      </c>
      <c s="5" t="inlineStr" r="C18241">
        <is>
          <t xml:space="preserve">FOOT   </t>
        </is>
      </c>
      <c s="6" r="D18241">
        <v>63.000</v>
      </c>
      <c s="7" r="E18241">
        <v>3</v>
      </c>
      <c s="8" t="inlineStr" r="F18241">
        <is>
          <t xml:space="preserve">87783</t>
        </is>
      </c>
      <c s="8" t="inlineStr" r="G18241">
        <is>
          <t xml:space="preserve">124</t>
        </is>
      </c>
      <c s="9" r="H18241">
        <v>12.0000</v>
      </c>
      <c s="8" t="inlineStr" r="I18241">
        <is>
          <t xml:space="preserve"/>
        </is>
      </c>
      <c s="8" t="inlineStr" r="J18241">
        <is>
          <t xml:space="preserve"> Kendall</t>
        </is>
      </c>
    </row>
    <row r="18242" ht="20.25" customHeight="0">
      <c s="5" t="inlineStr" r="A18242">
        <is>
          <t xml:space="preserve">78011125</t>
        </is>
      </c>
      <c s="5" t="inlineStr" r="B18242">
        <is>
          <t xml:space="preserve">GROOVING FOR RECESSED PAVEMENT MARKING 25"</t>
        </is>
      </c>
      <c s="5" t="inlineStr" r="C18242">
        <is>
          <t xml:space="preserve">FOOT   </t>
        </is>
      </c>
      <c s="6" r="D18242">
        <v>63.000</v>
      </c>
      <c s="7" r="E18242">
        <v>3</v>
      </c>
      <c s="8" t="inlineStr" r="F18242">
        <is>
          <t xml:space="preserve">87783</t>
        </is>
      </c>
      <c s="8" t="inlineStr" r="G18242">
        <is>
          <t xml:space="preserve">124</t>
        </is>
      </c>
      <c s="9" r="H18242">
        <v>12.0000</v>
      </c>
      <c s="8" t="inlineStr" r="I18242">
        <is>
          <t xml:space="preserve"/>
        </is>
      </c>
      <c s="8" t="inlineStr" r="J18242">
        <is>
          <t xml:space="preserve"> Kendall</t>
        </is>
      </c>
    </row>
    <row r="18243" ht="20.25" customHeight="0">
      <c s="5" t="inlineStr" r="A18243">
        <is>
          <t xml:space="preserve">78011125</t>
        </is>
      </c>
      <c s="5" t="inlineStr" r="B18243">
        <is>
          <t xml:space="preserve">GROOVING FOR RECESSED PAVEMENT MARKING 25"</t>
        </is>
      </c>
      <c s="5" t="inlineStr" r="C18243">
        <is>
          <t xml:space="preserve">FOOT   </t>
        </is>
      </c>
      <c s="6" r="D18243">
        <v>144.000</v>
      </c>
      <c s="7" r="E18243">
        <v>4</v>
      </c>
      <c s="8" t="inlineStr" r="F18243">
        <is>
          <t xml:space="preserve">89826</t>
        </is>
      </c>
      <c s="8" t="inlineStr" r="G18243">
        <is>
          <t xml:space="preserve">136</t>
        </is>
      </c>
      <c s="9" r="H18243">
        <v>7.2500</v>
      </c>
      <c s="8" t="inlineStr" r="I18243">
        <is>
          <t xml:space="preserve">Y</t>
        </is>
      </c>
      <c s="8" t="inlineStr" r="J18243">
        <is>
          <t xml:space="preserve"> Peoria</t>
        </is>
      </c>
    </row>
    <row r="18244" ht="20.25" customHeight="0">
      <c s="5" t="inlineStr" r="A18244">
        <is>
          <t xml:space="preserve">78011125</t>
        </is>
      </c>
      <c s="5" t="inlineStr" r="B18244">
        <is>
          <t xml:space="preserve">GROOVING FOR RECESSED PAVEMENT MARKING 25"</t>
        </is>
      </c>
      <c s="5" t="inlineStr" r="C18244">
        <is>
          <t xml:space="preserve">FOOT   </t>
        </is>
      </c>
      <c s="6" r="D18244">
        <v>144.000</v>
      </c>
      <c s="7" r="E18244">
        <v>4</v>
      </c>
      <c s="8" t="inlineStr" r="F18244">
        <is>
          <t xml:space="preserve">89826</t>
        </is>
      </c>
      <c s="8" t="inlineStr" r="G18244">
        <is>
          <t xml:space="preserve">136</t>
        </is>
      </c>
      <c s="9" r="H18244">
        <v>4.0000</v>
      </c>
      <c s="8" t="inlineStr" r="I18244">
        <is>
          <t xml:space="preserve"/>
        </is>
      </c>
      <c s="8" t="inlineStr" r="J18244">
        <is>
          <t xml:space="preserve"> Peoria</t>
        </is>
      </c>
    </row>
    <row r="18245" ht="20.25" customHeight="0">
      <c s="5" t="inlineStr" r="A18245">
        <is>
          <t xml:space="preserve">78011125</t>
        </is>
      </c>
      <c s="5" t="inlineStr" r="B18245">
        <is>
          <t xml:space="preserve">GROOVING FOR RECESSED PAVEMENT MARKING 25"</t>
        </is>
      </c>
      <c s="5" t="inlineStr" r="C18245">
        <is>
          <t xml:space="preserve">FOOT   </t>
        </is>
      </c>
      <c s="6" r="D18245">
        <v>144.000</v>
      </c>
      <c s="7" r="E18245">
        <v>4</v>
      </c>
      <c s="8" t="inlineStr" r="F18245">
        <is>
          <t xml:space="preserve">89826</t>
        </is>
      </c>
      <c s="8" t="inlineStr" r="G18245">
        <is>
          <t xml:space="preserve">136</t>
        </is>
      </c>
      <c s="9" r="H18245">
        <v>4.2200</v>
      </c>
      <c s="8" t="inlineStr" r="I18245">
        <is>
          <t xml:space="preserve"/>
        </is>
      </c>
      <c s="8" t="inlineStr" r="J18245">
        <is>
          <t xml:space="preserve"> Peoria</t>
        </is>
      </c>
    </row>
    <row r="18246" ht="20.25" customHeight="0">
      <c s="5" t="inlineStr" r="A18246">
        <is>
          <t xml:space="preserve">78011125</t>
        </is>
      </c>
      <c s="5" t="inlineStr" r="B18246">
        <is>
          <t xml:space="preserve">GROOVING FOR RECESSED PAVEMENT MARKING 25"</t>
        </is>
      </c>
      <c s="5" t="inlineStr" r="C18246">
        <is>
          <t xml:space="preserve">FOOT   </t>
        </is>
      </c>
      <c s="6" r="D18246">
        <v>144.000</v>
      </c>
      <c s="7" r="E18246">
        <v>4</v>
      </c>
      <c s="8" t="inlineStr" r="F18246">
        <is>
          <t xml:space="preserve">89826</t>
        </is>
      </c>
      <c s="8" t="inlineStr" r="G18246">
        <is>
          <t xml:space="preserve">136</t>
        </is>
      </c>
      <c s="9" r="H18246">
        <v>7.3500</v>
      </c>
      <c s="8" t="inlineStr" r="I18246">
        <is>
          <t xml:space="preserve"/>
        </is>
      </c>
      <c s="8" t="inlineStr" r="J18246">
        <is>
          <t xml:space="preserve"> Peoria</t>
        </is>
      </c>
    </row>
    <row r="18247" ht="20.25" customHeight="0">
      <c s="5" t="inlineStr" r="A18247">
        <is>
          <t xml:space="preserve">78100100</t>
        </is>
      </c>
      <c s="5" t="inlineStr" r="B18247">
        <is>
          <t xml:space="preserve">RAISED REFLECTIVE PAVEMENT MARKER</t>
        </is>
      </c>
      <c s="5" t="inlineStr" r="C18247">
        <is>
          <t xml:space="preserve">EACH   </t>
        </is>
      </c>
      <c s="6" r="D18247">
        <v>362.000</v>
      </c>
      <c s="7" r="E18247">
        <v>1</v>
      </c>
      <c s="8" t="inlineStr" r="F18247">
        <is>
          <t xml:space="preserve">61J19</t>
        </is>
      </c>
      <c s="8" t="inlineStr" r="G18247">
        <is>
          <t xml:space="preserve">050</t>
        </is>
      </c>
      <c s="9" r="H18247">
        <v>33.0000</v>
      </c>
      <c s="8" t="inlineStr" r="I18247">
        <is>
          <t xml:space="preserve">Y</t>
        </is>
      </c>
      <c s="8" t="inlineStr" r="J18247">
        <is>
          <t xml:space="preserve"> Cook</t>
        </is>
      </c>
    </row>
    <row r="18248" ht="20.25" customHeight="0">
      <c s="5" t="inlineStr" r="A18248">
        <is>
          <t xml:space="preserve">78100100</t>
        </is>
      </c>
      <c s="5" t="inlineStr" r="B18248">
        <is>
          <t xml:space="preserve">RAISED REFLECTIVE PAVEMENT MARKER</t>
        </is>
      </c>
      <c s="5" t="inlineStr" r="C18248">
        <is>
          <t xml:space="preserve">EACH   </t>
        </is>
      </c>
      <c s="6" r="D18248">
        <v>362.000</v>
      </c>
      <c s="7" r="E18248">
        <v>1</v>
      </c>
      <c s="8" t="inlineStr" r="F18248">
        <is>
          <t xml:space="preserve">61J19</t>
        </is>
      </c>
      <c s="8" t="inlineStr" r="G18248">
        <is>
          <t xml:space="preserve">050</t>
        </is>
      </c>
      <c s="9" r="H18248">
        <v>31.0000</v>
      </c>
      <c s="8" t="inlineStr" r="I18248">
        <is>
          <t xml:space="preserve"/>
        </is>
      </c>
      <c s="8" t="inlineStr" r="J18248">
        <is>
          <t xml:space="preserve"> Cook</t>
        </is>
      </c>
    </row>
    <row r="18249" ht="20.25" customHeight="0">
      <c s="5" t="inlineStr" r="A18249">
        <is>
          <t xml:space="preserve">78100100</t>
        </is>
      </c>
      <c s="5" t="inlineStr" r="B18249">
        <is>
          <t xml:space="preserve">RAISED REFLECTIVE PAVEMENT MARKER</t>
        </is>
      </c>
      <c s="5" t="inlineStr" r="C18249">
        <is>
          <t xml:space="preserve">EACH   </t>
        </is>
      </c>
      <c s="6" r="D18249">
        <v>362.000</v>
      </c>
      <c s="7" r="E18249">
        <v>1</v>
      </c>
      <c s="8" t="inlineStr" r="F18249">
        <is>
          <t xml:space="preserve">61J19</t>
        </is>
      </c>
      <c s="8" t="inlineStr" r="G18249">
        <is>
          <t xml:space="preserve">050</t>
        </is>
      </c>
      <c s="9" r="H18249">
        <v>33.0000</v>
      </c>
      <c s="8" t="inlineStr" r="I18249">
        <is>
          <t xml:space="preserve"/>
        </is>
      </c>
      <c s="8" t="inlineStr" r="J18249">
        <is>
          <t xml:space="preserve"> Cook</t>
        </is>
      </c>
    </row>
    <row r="18250" ht="20.25" customHeight="0">
      <c s="5" t="inlineStr" r="A18250">
        <is>
          <t xml:space="preserve">78100100</t>
        </is>
      </c>
      <c s="5" t="inlineStr" r="B18250">
        <is>
          <t xml:space="preserve">RAISED REFLECTIVE PAVEMENT MARKER</t>
        </is>
      </c>
      <c s="5" t="inlineStr" r="C18250">
        <is>
          <t xml:space="preserve">EACH   </t>
        </is>
      </c>
      <c s="6" r="D18250">
        <v>362.000</v>
      </c>
      <c s="7" r="E18250">
        <v>1</v>
      </c>
      <c s="8" t="inlineStr" r="F18250">
        <is>
          <t xml:space="preserve">61J19</t>
        </is>
      </c>
      <c s="8" t="inlineStr" r="G18250">
        <is>
          <t xml:space="preserve">050</t>
        </is>
      </c>
      <c s="9" r="H18250">
        <v>34.9500</v>
      </c>
      <c s="8" t="inlineStr" r="I18250">
        <is>
          <t xml:space="preserve"/>
        </is>
      </c>
      <c s="8" t="inlineStr" r="J18250">
        <is>
          <t xml:space="preserve"> Cook</t>
        </is>
      </c>
    </row>
    <row r="18251" ht="20.25" customHeight="0">
      <c s="5" t="inlineStr" r="A18251">
        <is>
          <t xml:space="preserve">78100100</t>
        </is>
      </c>
      <c s="5" t="inlineStr" r="B18251">
        <is>
          <t xml:space="preserve">RAISED REFLECTIVE PAVEMENT MARKER</t>
        </is>
      </c>
      <c s="5" t="inlineStr" r="C18251">
        <is>
          <t xml:space="preserve">EACH   </t>
        </is>
      </c>
      <c s="6" r="D18251">
        <v>110.000</v>
      </c>
      <c s="7" r="E18251">
        <v>1</v>
      </c>
      <c s="8" t="inlineStr" r="F18251">
        <is>
          <t xml:space="preserve">61J20</t>
        </is>
      </c>
      <c s="8" t="inlineStr" r="G18251">
        <is>
          <t xml:space="preserve">051</t>
        </is>
      </c>
      <c s="9" r="H18251">
        <v>45.8800</v>
      </c>
      <c s="8" t="inlineStr" r="I18251">
        <is>
          <t xml:space="preserve">Y</t>
        </is>
      </c>
      <c s="8" t="inlineStr" r="J18251">
        <is>
          <t xml:space="preserve"> Cook</t>
        </is>
      </c>
    </row>
    <row r="18252" ht="20.25" customHeight="0">
      <c s="5" t="inlineStr" r="A18252">
        <is>
          <t xml:space="preserve">78100100</t>
        </is>
      </c>
      <c s="5" t="inlineStr" r="B18252">
        <is>
          <t xml:space="preserve">RAISED REFLECTIVE PAVEMENT MARKER</t>
        </is>
      </c>
      <c s="5" t="inlineStr" r="C18252">
        <is>
          <t xml:space="preserve">EACH   </t>
        </is>
      </c>
      <c s="6" r="D18252">
        <v>110.000</v>
      </c>
      <c s="7" r="E18252">
        <v>1</v>
      </c>
      <c s="8" t="inlineStr" r="F18252">
        <is>
          <t xml:space="preserve">61J20</t>
        </is>
      </c>
      <c s="8" t="inlineStr" r="G18252">
        <is>
          <t xml:space="preserve">051</t>
        </is>
      </c>
      <c s="9" r="H18252">
        <v>39.5000</v>
      </c>
      <c s="8" t="inlineStr" r="I18252">
        <is>
          <t xml:space="preserve"/>
        </is>
      </c>
      <c s="8" t="inlineStr" r="J18252">
        <is>
          <t xml:space="preserve"> Cook</t>
        </is>
      </c>
    </row>
    <row r="18253" ht="20.25" customHeight="0">
      <c s="5" t="inlineStr" r="A18253">
        <is>
          <t xml:space="preserve">78100100</t>
        </is>
      </c>
      <c s="5" t="inlineStr" r="B18253">
        <is>
          <t xml:space="preserve">RAISED REFLECTIVE PAVEMENT MARKER</t>
        </is>
      </c>
      <c s="5" t="inlineStr" r="C18253">
        <is>
          <t xml:space="preserve">EACH   </t>
        </is>
      </c>
      <c s="6" r="D18253">
        <v>110.000</v>
      </c>
      <c s="7" r="E18253">
        <v>1</v>
      </c>
      <c s="8" t="inlineStr" r="F18253">
        <is>
          <t xml:space="preserve">61J20</t>
        </is>
      </c>
      <c s="8" t="inlineStr" r="G18253">
        <is>
          <t xml:space="preserve">051</t>
        </is>
      </c>
      <c s="9" r="H18253">
        <v>39.5000</v>
      </c>
      <c s="8" t="inlineStr" r="I18253">
        <is>
          <t xml:space="preserve"/>
        </is>
      </c>
      <c s="8" t="inlineStr" r="J18253">
        <is>
          <t xml:space="preserve"> Cook</t>
        </is>
      </c>
    </row>
    <row r="18254" ht="20.25" customHeight="0">
      <c s="5" t="inlineStr" r="A18254">
        <is>
          <t xml:space="preserve">78100100</t>
        </is>
      </c>
      <c s="5" t="inlineStr" r="B18254">
        <is>
          <t xml:space="preserve">RAISED REFLECTIVE PAVEMENT MARKER</t>
        </is>
      </c>
      <c s="5" t="inlineStr" r="C18254">
        <is>
          <t xml:space="preserve">EACH   </t>
        </is>
      </c>
      <c s="6" r="D18254">
        <v>110.000</v>
      </c>
      <c s="7" r="E18254">
        <v>1</v>
      </c>
      <c s="8" t="inlineStr" r="F18254">
        <is>
          <t xml:space="preserve">61J20</t>
        </is>
      </c>
      <c s="8" t="inlineStr" r="G18254">
        <is>
          <t xml:space="preserve">051</t>
        </is>
      </c>
      <c s="9" r="H18254">
        <v>45.0000</v>
      </c>
      <c s="8" t="inlineStr" r="I18254">
        <is>
          <t xml:space="preserve"/>
        </is>
      </c>
      <c s="8" t="inlineStr" r="J18254">
        <is>
          <t xml:space="preserve"> Cook</t>
        </is>
      </c>
    </row>
    <row r="18255" ht="20.25" customHeight="0">
      <c s="5" t="inlineStr" r="A18255">
        <is>
          <t xml:space="preserve">78100100</t>
        </is>
      </c>
      <c s="5" t="inlineStr" r="B18255">
        <is>
          <t xml:space="preserve">RAISED REFLECTIVE PAVEMENT MARKER</t>
        </is>
      </c>
      <c s="5" t="inlineStr" r="C18255">
        <is>
          <t xml:space="preserve">EACH   </t>
        </is>
      </c>
      <c s="6" r="D18255">
        <v>110.000</v>
      </c>
      <c s="7" r="E18255">
        <v>1</v>
      </c>
      <c s="8" t="inlineStr" r="F18255">
        <is>
          <t xml:space="preserve">61J20</t>
        </is>
      </c>
      <c s="8" t="inlineStr" r="G18255">
        <is>
          <t xml:space="preserve">051</t>
        </is>
      </c>
      <c s="9" r="H18255">
        <v>45.8800</v>
      </c>
      <c s="8" t="inlineStr" r="I18255">
        <is>
          <t xml:space="preserve"/>
        </is>
      </c>
      <c s="8" t="inlineStr" r="J18255">
        <is>
          <t xml:space="preserve"> Cook</t>
        </is>
      </c>
    </row>
    <row r="18256" ht="20.25" customHeight="0">
      <c s="5" t="inlineStr" r="A18256">
        <is>
          <t xml:space="preserve">78100100</t>
        </is>
      </c>
      <c s="5" t="inlineStr" r="B18256">
        <is>
          <t xml:space="preserve">RAISED REFLECTIVE PAVEMENT MARKER</t>
        </is>
      </c>
      <c s="5" t="inlineStr" r="C18256">
        <is>
          <t xml:space="preserve">EACH   </t>
        </is>
      </c>
      <c s="6" r="D18256">
        <v>110.000</v>
      </c>
      <c s="7" r="E18256">
        <v>1</v>
      </c>
      <c s="8" t="inlineStr" r="F18256">
        <is>
          <t xml:space="preserve">61J20</t>
        </is>
      </c>
      <c s="8" t="inlineStr" r="G18256">
        <is>
          <t xml:space="preserve">051</t>
        </is>
      </c>
      <c s="9" r="H18256">
        <v>45.8800</v>
      </c>
      <c s="8" t="inlineStr" r="I18256">
        <is>
          <t xml:space="preserve"/>
        </is>
      </c>
      <c s="8" t="inlineStr" r="J18256">
        <is>
          <t xml:space="preserve"> Cook</t>
        </is>
      </c>
    </row>
    <row r="18257" ht="20.25" customHeight="0">
      <c s="5" t="inlineStr" r="A18257">
        <is>
          <t xml:space="preserve">78100100</t>
        </is>
      </c>
      <c s="5" t="inlineStr" r="B18257">
        <is>
          <t xml:space="preserve">RAISED REFLECTIVE PAVEMENT MARKER</t>
        </is>
      </c>
      <c s="5" t="inlineStr" r="C18257">
        <is>
          <t xml:space="preserve">EACH   </t>
        </is>
      </c>
      <c s="6" r="D18257">
        <v>110.000</v>
      </c>
      <c s="7" r="E18257">
        <v>1</v>
      </c>
      <c s="8" t="inlineStr" r="F18257">
        <is>
          <t xml:space="preserve">61J20</t>
        </is>
      </c>
      <c s="8" t="inlineStr" r="G18257">
        <is>
          <t xml:space="preserve">051</t>
        </is>
      </c>
      <c s="9" r="H18257">
        <v>45.8800</v>
      </c>
      <c s="8" t="inlineStr" r="I18257">
        <is>
          <t xml:space="preserve"/>
        </is>
      </c>
      <c s="8" t="inlineStr" r="J18257">
        <is>
          <t xml:space="preserve"> Cook</t>
        </is>
      </c>
    </row>
    <row r="18258" ht="20.25" customHeight="0">
      <c s="5" t="inlineStr" r="A18258">
        <is>
          <t xml:space="preserve">78100100</t>
        </is>
      </c>
      <c s="5" t="inlineStr" r="B18258">
        <is>
          <t xml:space="preserve">RAISED REFLECTIVE PAVEMENT MARKER</t>
        </is>
      </c>
      <c s="5" t="inlineStr" r="C18258">
        <is>
          <t xml:space="preserve">EACH   </t>
        </is>
      </c>
      <c s="6" r="D18258">
        <v>110.000</v>
      </c>
      <c s="7" r="E18258">
        <v>1</v>
      </c>
      <c s="8" t="inlineStr" r="F18258">
        <is>
          <t xml:space="preserve">61J20</t>
        </is>
      </c>
      <c s="8" t="inlineStr" r="G18258">
        <is>
          <t xml:space="preserve">051</t>
        </is>
      </c>
      <c s="9" r="H18258">
        <v>48.0000</v>
      </c>
      <c s="8" t="inlineStr" r="I18258">
        <is>
          <t xml:space="preserve"/>
        </is>
      </c>
      <c s="8" t="inlineStr" r="J18258">
        <is>
          <t xml:space="preserve"> Cook</t>
        </is>
      </c>
    </row>
    <row r="18259" ht="20.25" customHeight="0">
      <c s="5" t="inlineStr" r="A18259">
        <is>
          <t xml:space="preserve">78100100</t>
        </is>
      </c>
      <c s="5" t="inlineStr" r="B18259">
        <is>
          <t xml:space="preserve">RAISED REFLECTIVE PAVEMENT MARKER</t>
        </is>
      </c>
      <c s="5" t="inlineStr" r="C18259">
        <is>
          <t xml:space="preserve">EACH   </t>
        </is>
      </c>
      <c s="6" r="D18259">
        <v>110.000</v>
      </c>
      <c s="7" r="E18259">
        <v>1</v>
      </c>
      <c s="8" t="inlineStr" r="F18259">
        <is>
          <t xml:space="preserve">61J20</t>
        </is>
      </c>
      <c s="8" t="inlineStr" r="G18259">
        <is>
          <t xml:space="preserve">051</t>
        </is>
      </c>
      <c s="9" r="H18259">
        <v>48.0000</v>
      </c>
      <c s="8" t="inlineStr" r="I18259">
        <is>
          <t xml:space="preserve"/>
        </is>
      </c>
      <c s="8" t="inlineStr" r="J18259">
        <is>
          <t xml:space="preserve"> Cook</t>
        </is>
      </c>
    </row>
    <row r="18260" ht="20.25" customHeight="0">
      <c s="5" t="inlineStr" r="A18260">
        <is>
          <t xml:space="preserve">78100100</t>
        </is>
      </c>
      <c s="5" t="inlineStr" r="B18260">
        <is>
          <t xml:space="preserve">RAISED REFLECTIVE PAVEMENT MARKER</t>
        </is>
      </c>
      <c s="5" t="inlineStr" r="C18260">
        <is>
          <t xml:space="preserve">EACH   </t>
        </is>
      </c>
      <c s="6" r="D18260">
        <v>110.000</v>
      </c>
      <c s="7" r="E18260">
        <v>1</v>
      </c>
      <c s="8" t="inlineStr" r="F18260">
        <is>
          <t xml:space="preserve">61J20</t>
        </is>
      </c>
      <c s="8" t="inlineStr" r="G18260">
        <is>
          <t xml:space="preserve">051</t>
        </is>
      </c>
      <c s="9" r="H18260">
        <v>52.0000</v>
      </c>
      <c s="8" t="inlineStr" r="I18260">
        <is>
          <t xml:space="preserve"/>
        </is>
      </c>
      <c s="8" t="inlineStr" r="J18260">
        <is>
          <t xml:space="preserve"> Cook</t>
        </is>
      </c>
    </row>
    <row r="18261" ht="20.25" customHeight="0">
      <c s="5" t="inlineStr" r="A18261">
        <is>
          <t xml:space="preserve">78100100</t>
        </is>
      </c>
      <c s="5" t="inlineStr" r="B18261">
        <is>
          <t xml:space="preserve">RAISED REFLECTIVE PAVEMENT MARKER</t>
        </is>
      </c>
      <c s="5" t="inlineStr" r="C18261">
        <is>
          <t xml:space="preserve">EACH   </t>
        </is>
      </c>
      <c s="6" r="D18261">
        <v>110.000</v>
      </c>
      <c s="7" r="E18261">
        <v>1</v>
      </c>
      <c s="8" t="inlineStr" r="F18261">
        <is>
          <t xml:space="preserve">61J20</t>
        </is>
      </c>
      <c s="8" t="inlineStr" r="G18261">
        <is>
          <t xml:space="preserve">051</t>
        </is>
      </c>
      <c s="9" r="H18261">
        <v>56.0000</v>
      </c>
      <c s="8" t="inlineStr" r="I18261">
        <is>
          <t xml:space="preserve"/>
        </is>
      </c>
      <c s="8" t="inlineStr" r="J18261">
        <is>
          <t xml:space="preserve"> Cook</t>
        </is>
      </c>
    </row>
    <row r="18262" ht="20.25" customHeight="0">
      <c s="5" t="inlineStr" r="A18262">
        <is>
          <t xml:space="preserve">78100100</t>
        </is>
      </c>
      <c s="5" t="inlineStr" r="B18262">
        <is>
          <t xml:space="preserve">RAISED REFLECTIVE PAVEMENT MARKER</t>
        </is>
      </c>
      <c s="5" t="inlineStr" r="C18262">
        <is>
          <t xml:space="preserve">EACH   </t>
        </is>
      </c>
      <c s="6" r="D18262">
        <v>723.000</v>
      </c>
      <c s="7" r="E18262">
        <v>1</v>
      </c>
      <c s="8" t="inlineStr" r="F18262">
        <is>
          <t xml:space="preserve">61J24</t>
        </is>
      </c>
      <c s="8" t="inlineStr" r="G18262">
        <is>
          <t xml:space="preserve">053</t>
        </is>
      </c>
      <c s="9" r="H18262">
        <v>30.0000</v>
      </c>
      <c s="8" t="inlineStr" r="I18262">
        <is>
          <t xml:space="preserve">Y</t>
        </is>
      </c>
      <c s="8" t="inlineStr" r="J18262">
        <is>
          <t xml:space="preserve"> Cook</t>
        </is>
      </c>
    </row>
    <row r="18263" ht="20.25" customHeight="0">
      <c s="5" t="inlineStr" r="A18263">
        <is>
          <t xml:space="preserve">78100100</t>
        </is>
      </c>
      <c s="5" t="inlineStr" r="B18263">
        <is>
          <t xml:space="preserve">RAISED REFLECTIVE PAVEMENT MARKER</t>
        </is>
      </c>
      <c s="5" t="inlineStr" r="C18263">
        <is>
          <t xml:space="preserve">EACH   </t>
        </is>
      </c>
      <c s="6" r="D18263">
        <v>723.000</v>
      </c>
      <c s="7" r="E18263">
        <v>1</v>
      </c>
      <c s="8" t="inlineStr" r="F18263">
        <is>
          <t xml:space="preserve">61J24</t>
        </is>
      </c>
      <c s="8" t="inlineStr" r="G18263">
        <is>
          <t xml:space="preserve">053</t>
        </is>
      </c>
      <c s="9" r="H18263">
        <v>29.0000</v>
      </c>
      <c s="8" t="inlineStr" r="I18263">
        <is>
          <t xml:space="preserve"/>
        </is>
      </c>
      <c s="8" t="inlineStr" r="J18263">
        <is>
          <t xml:space="preserve"> Cook</t>
        </is>
      </c>
    </row>
    <row r="18264" ht="20.25" customHeight="0">
      <c s="5" t="inlineStr" r="A18264">
        <is>
          <t xml:space="preserve">78100100</t>
        </is>
      </c>
      <c s="5" t="inlineStr" r="B18264">
        <is>
          <t xml:space="preserve">RAISED REFLECTIVE PAVEMENT MARKER</t>
        </is>
      </c>
      <c s="5" t="inlineStr" r="C18264">
        <is>
          <t xml:space="preserve">EACH   </t>
        </is>
      </c>
      <c s="6" r="D18264">
        <v>723.000</v>
      </c>
      <c s="7" r="E18264">
        <v>1</v>
      </c>
      <c s="8" t="inlineStr" r="F18264">
        <is>
          <t xml:space="preserve">61J24</t>
        </is>
      </c>
      <c s="8" t="inlineStr" r="G18264">
        <is>
          <t xml:space="preserve">053</t>
        </is>
      </c>
      <c s="9" r="H18264">
        <v>46.2000</v>
      </c>
      <c s="8" t="inlineStr" r="I18264">
        <is>
          <t xml:space="preserve"/>
        </is>
      </c>
      <c s="8" t="inlineStr" r="J18264">
        <is>
          <t xml:space="preserve"> Cook</t>
        </is>
      </c>
    </row>
    <row r="18265" ht="20.25" customHeight="0">
      <c s="5" t="inlineStr" r="A18265">
        <is>
          <t xml:space="preserve">78100100</t>
        </is>
      </c>
      <c s="5" t="inlineStr" r="B18265">
        <is>
          <t xml:space="preserve">RAISED REFLECTIVE PAVEMENT MARKER</t>
        </is>
      </c>
      <c s="5" t="inlineStr" r="C18265">
        <is>
          <t xml:space="preserve">EACH   </t>
        </is>
      </c>
      <c s="6" r="D18265">
        <v>101.000</v>
      </c>
      <c s="7" r="E18265">
        <v>1</v>
      </c>
      <c s="8" t="inlineStr" r="F18265">
        <is>
          <t xml:space="preserve">62A53</t>
        </is>
      </c>
      <c s="8" t="inlineStr" r="G18265">
        <is>
          <t xml:space="preserve">080</t>
        </is>
      </c>
      <c s="9" r="H18265">
        <v>40.0000</v>
      </c>
      <c s="8" t="inlineStr" r="I18265">
        <is>
          <t xml:space="preserve">Y</t>
        </is>
      </c>
      <c s="8" t="inlineStr" r="J18265">
        <is>
          <t xml:space="preserve"> Lake</t>
        </is>
      </c>
    </row>
    <row r="18266" ht="20.25" customHeight="0">
      <c s="5" t="inlineStr" r="A18266">
        <is>
          <t xml:space="preserve">78100100</t>
        </is>
      </c>
      <c s="5" t="inlineStr" r="B18266">
        <is>
          <t xml:space="preserve">RAISED REFLECTIVE PAVEMENT MARKER</t>
        </is>
      </c>
      <c s="5" t="inlineStr" r="C18266">
        <is>
          <t xml:space="preserve">EACH   </t>
        </is>
      </c>
      <c s="6" r="D18266">
        <v>101.000</v>
      </c>
      <c s="7" r="E18266">
        <v>1</v>
      </c>
      <c s="8" t="inlineStr" r="F18266">
        <is>
          <t xml:space="preserve">62A53</t>
        </is>
      </c>
      <c s="8" t="inlineStr" r="G18266">
        <is>
          <t xml:space="preserve">080</t>
        </is>
      </c>
      <c s="9" r="H18266">
        <v>40.0000</v>
      </c>
      <c s="8" t="inlineStr" r="I18266">
        <is>
          <t xml:space="preserve"/>
        </is>
      </c>
      <c s="8" t="inlineStr" r="J18266">
        <is>
          <t xml:space="preserve"> Lake</t>
        </is>
      </c>
    </row>
    <row r="18267" ht="20.25" customHeight="0">
      <c s="5" t="inlineStr" r="A18267">
        <is>
          <t xml:space="preserve">78100100</t>
        </is>
      </c>
      <c s="5" t="inlineStr" r="B18267">
        <is>
          <t xml:space="preserve">RAISED REFLECTIVE PAVEMENT MARKER</t>
        </is>
      </c>
      <c s="5" t="inlineStr" r="C18267">
        <is>
          <t xml:space="preserve">EACH   </t>
        </is>
      </c>
      <c s="6" r="D18267">
        <v>101.000</v>
      </c>
      <c s="7" r="E18267">
        <v>1</v>
      </c>
      <c s="8" t="inlineStr" r="F18267">
        <is>
          <t xml:space="preserve">62A53</t>
        </is>
      </c>
      <c s="8" t="inlineStr" r="G18267">
        <is>
          <t xml:space="preserve">080</t>
        </is>
      </c>
      <c s="9" r="H18267">
        <v>40.0000</v>
      </c>
      <c s="8" t="inlineStr" r="I18267">
        <is>
          <t xml:space="preserve"/>
        </is>
      </c>
      <c s="8" t="inlineStr" r="J18267">
        <is>
          <t xml:space="preserve"> Lake</t>
        </is>
      </c>
    </row>
    <row r="18268" ht="20.25" customHeight="0">
      <c s="5" t="inlineStr" r="A18268">
        <is>
          <t xml:space="preserve">78100100</t>
        </is>
      </c>
      <c s="5" t="inlineStr" r="B18268">
        <is>
          <t xml:space="preserve">RAISED REFLECTIVE PAVEMENT MARKER</t>
        </is>
      </c>
      <c s="5" t="inlineStr" r="C18268">
        <is>
          <t xml:space="preserve">EACH   </t>
        </is>
      </c>
      <c s="6" r="D18268">
        <v>101.000</v>
      </c>
      <c s="7" r="E18268">
        <v>1</v>
      </c>
      <c s="8" t="inlineStr" r="F18268">
        <is>
          <t xml:space="preserve">62A53</t>
        </is>
      </c>
      <c s="8" t="inlineStr" r="G18268">
        <is>
          <t xml:space="preserve">080</t>
        </is>
      </c>
      <c s="9" r="H18268">
        <v>40.0000</v>
      </c>
      <c s="8" t="inlineStr" r="I18268">
        <is>
          <t xml:space="preserve"/>
        </is>
      </c>
      <c s="8" t="inlineStr" r="J18268">
        <is>
          <t xml:space="preserve"> Lake</t>
        </is>
      </c>
    </row>
    <row r="18269" ht="20.25" customHeight="0">
      <c s="5" t="inlineStr" r="A18269">
        <is>
          <t xml:space="preserve">78100100</t>
        </is>
      </c>
      <c s="5" t="inlineStr" r="B18269">
        <is>
          <t xml:space="preserve">RAISED REFLECTIVE PAVEMENT MARKER</t>
        </is>
      </c>
      <c s="5" t="inlineStr" r="C18269">
        <is>
          <t xml:space="preserve">EACH   </t>
        </is>
      </c>
      <c s="6" r="D18269">
        <v>101.000</v>
      </c>
      <c s="7" r="E18269">
        <v>1</v>
      </c>
      <c s="8" t="inlineStr" r="F18269">
        <is>
          <t xml:space="preserve">62A53</t>
        </is>
      </c>
      <c s="8" t="inlineStr" r="G18269">
        <is>
          <t xml:space="preserve">080</t>
        </is>
      </c>
      <c s="9" r="H18269">
        <v>40.0000</v>
      </c>
      <c s="8" t="inlineStr" r="I18269">
        <is>
          <t xml:space="preserve"/>
        </is>
      </c>
      <c s="8" t="inlineStr" r="J18269">
        <is>
          <t xml:space="preserve"> Lake</t>
        </is>
      </c>
    </row>
    <row r="18270" ht="20.25" customHeight="0">
      <c s="5" t="inlineStr" r="A18270">
        <is>
          <t xml:space="preserve">78100100</t>
        </is>
      </c>
      <c s="5" t="inlineStr" r="B18270">
        <is>
          <t xml:space="preserve">RAISED REFLECTIVE PAVEMENT MARKER</t>
        </is>
      </c>
      <c s="5" t="inlineStr" r="C18270">
        <is>
          <t xml:space="preserve">EACH   </t>
        </is>
      </c>
      <c s="6" r="D18270">
        <v>101.000</v>
      </c>
      <c s="7" r="E18270">
        <v>1</v>
      </c>
      <c s="8" t="inlineStr" r="F18270">
        <is>
          <t xml:space="preserve">62A53</t>
        </is>
      </c>
      <c s="8" t="inlineStr" r="G18270">
        <is>
          <t xml:space="preserve">080</t>
        </is>
      </c>
      <c s="9" r="H18270">
        <v>67.0000</v>
      </c>
      <c s="8" t="inlineStr" r="I18270">
        <is>
          <t xml:space="preserve"/>
        </is>
      </c>
      <c s="8" t="inlineStr" r="J18270">
        <is>
          <t xml:space="preserve"> Lake</t>
        </is>
      </c>
    </row>
    <row r="18271" ht="20.25" customHeight="0">
      <c s="5" t="inlineStr" r="A18271">
        <is>
          <t xml:space="preserve">78100100</t>
        </is>
      </c>
      <c s="5" t="inlineStr" r="B18271">
        <is>
          <t xml:space="preserve">RAISED REFLECTIVE PAVEMENT MARKER</t>
        </is>
      </c>
      <c s="5" t="inlineStr" r="C18271">
        <is>
          <t xml:space="preserve">EACH   </t>
        </is>
      </c>
      <c s="6" r="D18271">
        <v>1560.000</v>
      </c>
      <c s="7" r="E18271">
        <v>1</v>
      </c>
      <c s="8" t="inlineStr" r="F18271">
        <is>
          <t xml:space="preserve">62G26</t>
        </is>
      </c>
      <c s="8" t="inlineStr" r="G18271">
        <is>
          <t xml:space="preserve">109</t>
        </is>
      </c>
      <c s="9" r="H18271">
        <v>26.6000</v>
      </c>
      <c s="8" t="inlineStr" r="I18271">
        <is>
          <t xml:space="preserve">Y</t>
        </is>
      </c>
      <c s="8" t="inlineStr" r="J18271">
        <is>
          <t xml:space="preserve"> Lake</t>
        </is>
      </c>
    </row>
    <row r="18272" ht="20.25" customHeight="0">
      <c s="5" t="inlineStr" r="A18272">
        <is>
          <t xml:space="preserve">78100100</t>
        </is>
      </c>
      <c s="5" t="inlineStr" r="B18272">
        <is>
          <t xml:space="preserve">RAISED REFLECTIVE PAVEMENT MARKER</t>
        </is>
      </c>
      <c s="5" t="inlineStr" r="C18272">
        <is>
          <t xml:space="preserve">EACH   </t>
        </is>
      </c>
      <c s="6" r="D18272">
        <v>1560.000</v>
      </c>
      <c s="7" r="E18272">
        <v>1</v>
      </c>
      <c s="8" t="inlineStr" r="F18272">
        <is>
          <t xml:space="preserve">62G26</t>
        </is>
      </c>
      <c s="8" t="inlineStr" r="G18272">
        <is>
          <t xml:space="preserve">109</t>
        </is>
      </c>
      <c s="9" r="H18272">
        <v>31.8500</v>
      </c>
      <c s="8" t="inlineStr" r="I18272">
        <is>
          <t xml:space="preserve"/>
        </is>
      </c>
      <c s="8" t="inlineStr" r="J18272">
        <is>
          <t xml:space="preserve"> Lake</t>
        </is>
      </c>
    </row>
    <row r="18273" ht="20.25" customHeight="0">
      <c s="5" t="inlineStr" r="A18273">
        <is>
          <t xml:space="preserve">78100100</t>
        </is>
      </c>
      <c s="5" t="inlineStr" r="B18273">
        <is>
          <t xml:space="preserve">RAISED REFLECTIVE PAVEMENT MARKER</t>
        </is>
      </c>
      <c s="5" t="inlineStr" r="C18273">
        <is>
          <t xml:space="preserve">EACH   </t>
        </is>
      </c>
      <c s="6" r="D18273">
        <v>1560.000</v>
      </c>
      <c s="7" r="E18273">
        <v>1</v>
      </c>
      <c s="8" t="inlineStr" r="F18273">
        <is>
          <t xml:space="preserve">62G26</t>
        </is>
      </c>
      <c s="8" t="inlineStr" r="G18273">
        <is>
          <t xml:space="preserve">109</t>
        </is>
      </c>
      <c s="9" r="H18273">
        <v>31.8500</v>
      </c>
      <c s="8" t="inlineStr" r="I18273">
        <is>
          <t xml:space="preserve"/>
        </is>
      </c>
      <c s="8" t="inlineStr" r="J18273">
        <is>
          <t xml:space="preserve"> Lake</t>
        </is>
      </c>
    </row>
    <row r="18274" ht="20.25" customHeight="0">
      <c s="5" t="inlineStr" r="A18274">
        <is>
          <t xml:space="preserve">78100100</t>
        </is>
      </c>
      <c s="5" t="inlineStr" r="B18274">
        <is>
          <t xml:space="preserve">RAISED REFLECTIVE PAVEMENT MARKER</t>
        </is>
      </c>
      <c s="5" t="inlineStr" r="C18274">
        <is>
          <t xml:space="preserve">EACH   </t>
        </is>
      </c>
      <c s="6" r="D18274">
        <v>20.000</v>
      </c>
      <c s="7" r="E18274">
        <v>1</v>
      </c>
      <c s="8" t="inlineStr" r="F18274">
        <is>
          <t xml:space="preserve">62H02</t>
        </is>
      </c>
      <c s="8" t="inlineStr" r="G18274">
        <is>
          <t xml:space="preserve">081</t>
        </is>
      </c>
      <c s="9" r="H18274">
        <v>80.0000</v>
      </c>
      <c s="8" t="inlineStr" r="I18274">
        <is>
          <t xml:space="preserve">Y</t>
        </is>
      </c>
      <c s="8" t="inlineStr" r="J18274">
        <is>
          <t xml:space="preserve"> Kane</t>
        </is>
      </c>
    </row>
    <row r="18275" ht="20.25" customHeight="0">
      <c s="5" t="inlineStr" r="A18275">
        <is>
          <t xml:space="preserve">78100100</t>
        </is>
      </c>
      <c s="5" t="inlineStr" r="B18275">
        <is>
          <t xml:space="preserve">RAISED REFLECTIVE PAVEMENT MARKER</t>
        </is>
      </c>
      <c s="5" t="inlineStr" r="C18275">
        <is>
          <t xml:space="preserve">EACH   </t>
        </is>
      </c>
      <c s="6" r="D18275">
        <v>20.000</v>
      </c>
      <c s="7" r="E18275">
        <v>1</v>
      </c>
      <c s="8" t="inlineStr" r="F18275">
        <is>
          <t xml:space="preserve">62H02</t>
        </is>
      </c>
      <c s="8" t="inlineStr" r="G18275">
        <is>
          <t xml:space="preserve">081</t>
        </is>
      </c>
      <c s="9" r="H18275">
        <v>75.0000</v>
      </c>
      <c s="8" t="inlineStr" r="I18275">
        <is>
          <t xml:space="preserve"/>
        </is>
      </c>
      <c s="8" t="inlineStr" r="J18275">
        <is>
          <t xml:space="preserve"> Kane</t>
        </is>
      </c>
    </row>
    <row r="18276" ht="20.25" customHeight="0">
      <c s="5" t="inlineStr" r="A18276">
        <is>
          <t xml:space="preserve">78100100</t>
        </is>
      </c>
      <c s="5" t="inlineStr" r="B18276">
        <is>
          <t xml:space="preserve">RAISED REFLECTIVE PAVEMENT MARKER</t>
        </is>
      </c>
      <c s="5" t="inlineStr" r="C18276">
        <is>
          <t xml:space="preserve">EACH   </t>
        </is>
      </c>
      <c s="6" r="D18276">
        <v>20.000</v>
      </c>
      <c s="7" r="E18276">
        <v>1</v>
      </c>
      <c s="8" t="inlineStr" r="F18276">
        <is>
          <t xml:space="preserve">62H02</t>
        </is>
      </c>
      <c s="8" t="inlineStr" r="G18276">
        <is>
          <t xml:space="preserve">081</t>
        </is>
      </c>
      <c s="9" r="H18276">
        <v>75.0000</v>
      </c>
      <c s="8" t="inlineStr" r="I18276">
        <is>
          <t xml:space="preserve"/>
        </is>
      </c>
      <c s="8" t="inlineStr" r="J18276">
        <is>
          <t xml:space="preserve"> Kane</t>
        </is>
      </c>
    </row>
    <row r="18277" ht="20.25" customHeight="0">
      <c s="5" t="inlineStr" r="A18277">
        <is>
          <t xml:space="preserve">78100100</t>
        </is>
      </c>
      <c s="5" t="inlineStr" r="B18277">
        <is>
          <t xml:space="preserve">RAISED REFLECTIVE PAVEMENT MARKER</t>
        </is>
      </c>
      <c s="5" t="inlineStr" r="C18277">
        <is>
          <t xml:space="preserve">EACH   </t>
        </is>
      </c>
      <c s="6" r="D18277">
        <v>20.000</v>
      </c>
      <c s="7" r="E18277">
        <v>1</v>
      </c>
      <c s="8" t="inlineStr" r="F18277">
        <is>
          <t xml:space="preserve">62H02</t>
        </is>
      </c>
      <c s="8" t="inlineStr" r="G18277">
        <is>
          <t xml:space="preserve">081</t>
        </is>
      </c>
      <c s="9" r="H18277">
        <v>140.0000</v>
      </c>
      <c s="8" t="inlineStr" r="I18277">
        <is>
          <t xml:space="preserve"/>
        </is>
      </c>
      <c s="8" t="inlineStr" r="J18277">
        <is>
          <t xml:space="preserve"> Kane</t>
        </is>
      </c>
    </row>
    <row r="18278" ht="20.25" customHeight="0">
      <c s="5" t="inlineStr" r="A18278">
        <is>
          <t xml:space="preserve">78100100</t>
        </is>
      </c>
      <c s="5" t="inlineStr" r="B18278">
        <is>
          <t xml:space="preserve">RAISED REFLECTIVE PAVEMENT MARKER</t>
        </is>
      </c>
      <c s="5" t="inlineStr" r="C18278">
        <is>
          <t xml:space="preserve">EACH   </t>
        </is>
      </c>
      <c s="6" r="D18278">
        <v>20.000</v>
      </c>
      <c s="7" r="E18278">
        <v>1</v>
      </c>
      <c s="8" t="inlineStr" r="F18278">
        <is>
          <t xml:space="preserve">62H02</t>
        </is>
      </c>
      <c s="8" t="inlineStr" r="G18278">
        <is>
          <t xml:space="preserve">081</t>
        </is>
      </c>
      <c s="9" r="H18278">
        <v>140.0000</v>
      </c>
      <c s="8" t="inlineStr" r="I18278">
        <is>
          <t xml:space="preserve"/>
        </is>
      </c>
      <c s="8" t="inlineStr" r="J18278">
        <is>
          <t xml:space="preserve"> Kane</t>
        </is>
      </c>
    </row>
    <row r="18279" ht="20.25" customHeight="0">
      <c s="5" t="inlineStr" r="A18279">
        <is>
          <t xml:space="preserve">78100100</t>
        </is>
      </c>
      <c s="5" t="inlineStr" r="B18279">
        <is>
          <t xml:space="preserve">RAISED REFLECTIVE PAVEMENT MARKER</t>
        </is>
      </c>
      <c s="5" t="inlineStr" r="C18279">
        <is>
          <t xml:space="preserve">EACH   </t>
        </is>
      </c>
      <c s="6" r="D18279">
        <v>4900.000</v>
      </c>
      <c s="7" r="E18279">
        <v>1</v>
      </c>
      <c s="8" t="inlineStr" r="F18279">
        <is>
          <t xml:space="preserve">62K74</t>
        </is>
      </c>
      <c s="8" t="inlineStr" r="G18279">
        <is>
          <t xml:space="preserve">131</t>
        </is>
      </c>
      <c s="9" r="H18279">
        <v>52.0000</v>
      </c>
      <c s="8" t="inlineStr" r="I18279">
        <is>
          <t xml:space="preserve">Y</t>
        </is>
      </c>
      <c s="8" t="inlineStr" r="J18279">
        <is>
          <t xml:space="preserve"> Cook</t>
        </is>
      </c>
    </row>
    <row r="18280" ht="20.25" customHeight="0">
      <c s="5" t="inlineStr" r="A18280">
        <is>
          <t xml:space="preserve">78100100</t>
        </is>
      </c>
      <c s="5" t="inlineStr" r="B18280">
        <is>
          <t xml:space="preserve">RAISED REFLECTIVE PAVEMENT MARKER</t>
        </is>
      </c>
      <c s="5" t="inlineStr" r="C18280">
        <is>
          <t xml:space="preserve">EACH   </t>
        </is>
      </c>
      <c s="6" r="D18280">
        <v>4900.000</v>
      </c>
      <c s="7" r="E18280">
        <v>1</v>
      </c>
      <c s="8" t="inlineStr" r="F18280">
        <is>
          <t xml:space="preserve">62K74</t>
        </is>
      </c>
      <c s="8" t="inlineStr" r="G18280">
        <is>
          <t xml:space="preserve">131</t>
        </is>
      </c>
      <c s="9" r="H18280">
        <v>25.0000</v>
      </c>
      <c s="8" t="inlineStr" r="I18280">
        <is>
          <t xml:space="preserve"/>
        </is>
      </c>
      <c s="8" t="inlineStr" r="J18280">
        <is>
          <t xml:space="preserve"> Cook</t>
        </is>
      </c>
    </row>
    <row r="18281" ht="20.25" customHeight="0">
      <c s="5" t="inlineStr" r="A18281">
        <is>
          <t xml:space="preserve">78100100</t>
        </is>
      </c>
      <c s="5" t="inlineStr" r="B18281">
        <is>
          <t xml:space="preserve">RAISED REFLECTIVE PAVEMENT MARKER</t>
        </is>
      </c>
      <c s="5" t="inlineStr" r="C18281">
        <is>
          <t xml:space="preserve">EACH   </t>
        </is>
      </c>
      <c s="6" r="D18281">
        <v>4900.000</v>
      </c>
      <c s="7" r="E18281">
        <v>1</v>
      </c>
      <c s="8" t="inlineStr" r="F18281">
        <is>
          <t xml:space="preserve">62K74</t>
        </is>
      </c>
      <c s="8" t="inlineStr" r="G18281">
        <is>
          <t xml:space="preserve">131</t>
        </is>
      </c>
      <c s="9" r="H18281">
        <v>47.5000</v>
      </c>
      <c s="8" t="inlineStr" r="I18281">
        <is>
          <t xml:space="preserve"/>
        </is>
      </c>
      <c s="8" t="inlineStr" r="J18281">
        <is>
          <t xml:space="preserve"> Cook</t>
        </is>
      </c>
    </row>
    <row r="18282" ht="20.25" customHeight="0">
      <c s="5" t="inlineStr" r="A18282">
        <is>
          <t xml:space="preserve">78100100</t>
        </is>
      </c>
      <c s="5" t="inlineStr" r="B18282">
        <is>
          <t xml:space="preserve">RAISED REFLECTIVE PAVEMENT MARKER</t>
        </is>
      </c>
      <c s="5" t="inlineStr" r="C18282">
        <is>
          <t xml:space="preserve">EACH   </t>
        </is>
      </c>
      <c s="6" r="D18282">
        <v>100.000</v>
      </c>
      <c s="7" r="E18282">
        <v>1</v>
      </c>
      <c s="8" t="inlineStr" r="F18282">
        <is>
          <t xml:space="preserve">62K77</t>
        </is>
      </c>
      <c s="8" t="inlineStr" r="G18282">
        <is>
          <t xml:space="preserve">001</t>
        </is>
      </c>
      <c s="9" r="H18282">
        <v>50.0000</v>
      </c>
      <c s="8" t="inlineStr" r="I18282">
        <is>
          <t xml:space="preserve">Y</t>
        </is>
      </c>
      <c s="8" t="inlineStr" r="J18282">
        <is>
          <t xml:space="preserve"> DuPage</t>
        </is>
      </c>
    </row>
    <row r="18283" ht="20.25" customHeight="0">
      <c s="5" t="inlineStr" r="A18283">
        <is>
          <t xml:space="preserve">78100100</t>
        </is>
      </c>
      <c s="5" t="inlineStr" r="B18283">
        <is>
          <t xml:space="preserve">RAISED REFLECTIVE PAVEMENT MARKER</t>
        </is>
      </c>
      <c s="5" t="inlineStr" r="C18283">
        <is>
          <t xml:space="preserve">EACH   </t>
        </is>
      </c>
      <c s="6" r="D18283">
        <v>100.000</v>
      </c>
      <c s="7" r="E18283">
        <v>1</v>
      </c>
      <c s="8" t="inlineStr" r="F18283">
        <is>
          <t xml:space="preserve">62K77</t>
        </is>
      </c>
      <c s="8" t="inlineStr" r="G18283">
        <is>
          <t xml:space="preserve">001</t>
        </is>
      </c>
      <c s="9" r="H18283">
        <v>50.0000</v>
      </c>
      <c s="8" t="inlineStr" r="I18283">
        <is>
          <t xml:space="preserve"/>
        </is>
      </c>
      <c s="8" t="inlineStr" r="J18283">
        <is>
          <t xml:space="preserve"> DuPage</t>
        </is>
      </c>
    </row>
    <row r="18284" ht="20.25" customHeight="0">
      <c s="5" t="inlineStr" r="A18284">
        <is>
          <t xml:space="preserve">78100100</t>
        </is>
      </c>
      <c s="5" t="inlineStr" r="B18284">
        <is>
          <t xml:space="preserve">RAISED REFLECTIVE PAVEMENT MARKER</t>
        </is>
      </c>
      <c s="5" t="inlineStr" r="C18284">
        <is>
          <t xml:space="preserve">EACH   </t>
        </is>
      </c>
      <c s="6" r="D18284">
        <v>100.000</v>
      </c>
      <c s="7" r="E18284">
        <v>1</v>
      </c>
      <c s="8" t="inlineStr" r="F18284">
        <is>
          <t xml:space="preserve">62K77</t>
        </is>
      </c>
      <c s="8" t="inlineStr" r="G18284">
        <is>
          <t xml:space="preserve">001</t>
        </is>
      </c>
      <c s="9" r="H18284">
        <v>52.0000</v>
      </c>
      <c s="8" t="inlineStr" r="I18284">
        <is>
          <t xml:space="preserve"/>
        </is>
      </c>
      <c s="8" t="inlineStr" r="J18284">
        <is>
          <t xml:space="preserve"> DuPage</t>
        </is>
      </c>
    </row>
    <row r="18285" ht="20.25" customHeight="0">
      <c s="5" t="inlineStr" r="A18285">
        <is>
          <t xml:space="preserve">78100100</t>
        </is>
      </c>
      <c s="5" t="inlineStr" r="B18285">
        <is>
          <t xml:space="preserve">RAISED REFLECTIVE PAVEMENT MARKER</t>
        </is>
      </c>
      <c s="5" t="inlineStr" r="C18285">
        <is>
          <t xml:space="preserve">EACH   </t>
        </is>
      </c>
      <c s="6" r="D18285">
        <v>405.000</v>
      </c>
      <c s="7" r="E18285">
        <v>1</v>
      </c>
      <c s="8" t="inlineStr" r="F18285">
        <is>
          <t xml:space="preserve">62M43</t>
        </is>
      </c>
      <c s="8" t="inlineStr" r="G18285">
        <is>
          <t xml:space="preserve">110</t>
        </is>
      </c>
      <c s="9" r="H18285">
        <v>52.0000</v>
      </c>
      <c s="8" t="inlineStr" r="I18285">
        <is>
          <t xml:space="preserve">Y</t>
        </is>
      </c>
      <c s="8" t="inlineStr" r="J18285">
        <is>
          <t xml:space="preserve"> DuPage, Will</t>
        </is>
      </c>
    </row>
    <row r="18286" ht="20.25" customHeight="0">
      <c s="5" t="inlineStr" r="A18286">
        <is>
          <t xml:space="preserve">78100100</t>
        </is>
      </c>
      <c s="5" t="inlineStr" r="B18286">
        <is>
          <t xml:space="preserve">RAISED REFLECTIVE PAVEMENT MARKER</t>
        </is>
      </c>
      <c s="5" t="inlineStr" r="C18286">
        <is>
          <t xml:space="preserve">EACH   </t>
        </is>
      </c>
      <c s="6" r="D18286">
        <v>405.000</v>
      </c>
      <c s="7" r="E18286">
        <v>1</v>
      </c>
      <c s="8" t="inlineStr" r="F18286">
        <is>
          <t xml:space="preserve">62M43</t>
        </is>
      </c>
      <c s="8" t="inlineStr" r="G18286">
        <is>
          <t xml:space="preserve">110</t>
        </is>
      </c>
      <c s="9" r="H18286">
        <v>34.0000</v>
      </c>
      <c s="8" t="inlineStr" r="I18286">
        <is>
          <t xml:space="preserve"/>
        </is>
      </c>
      <c s="8" t="inlineStr" r="J18286">
        <is>
          <t xml:space="preserve"> DuPage, Will</t>
        </is>
      </c>
    </row>
    <row r="18287" ht="20.25" customHeight="0">
      <c s="5" t="inlineStr" r="A18287">
        <is>
          <t xml:space="preserve">78100100</t>
        </is>
      </c>
      <c s="5" t="inlineStr" r="B18287">
        <is>
          <t xml:space="preserve">RAISED REFLECTIVE PAVEMENT MARKER</t>
        </is>
      </c>
      <c s="5" t="inlineStr" r="C18287">
        <is>
          <t xml:space="preserve">EACH   </t>
        </is>
      </c>
      <c s="6" r="D18287">
        <v>405.000</v>
      </c>
      <c s="7" r="E18287">
        <v>1</v>
      </c>
      <c s="8" t="inlineStr" r="F18287">
        <is>
          <t xml:space="preserve">62M43</t>
        </is>
      </c>
      <c s="8" t="inlineStr" r="G18287">
        <is>
          <t xml:space="preserve">110</t>
        </is>
      </c>
      <c s="9" r="H18287">
        <v>37.0000</v>
      </c>
      <c s="8" t="inlineStr" r="I18287">
        <is>
          <t xml:space="preserve"/>
        </is>
      </c>
      <c s="8" t="inlineStr" r="J18287">
        <is>
          <t xml:space="preserve"> DuPage, Will</t>
        </is>
      </c>
    </row>
    <row r="18288" ht="20.25" customHeight="0">
      <c s="5" t="inlineStr" r="A18288">
        <is>
          <t xml:space="preserve">78100100</t>
        </is>
      </c>
      <c s="5" t="inlineStr" r="B18288">
        <is>
          <t xml:space="preserve">RAISED REFLECTIVE PAVEMENT MARKER</t>
        </is>
      </c>
      <c s="5" t="inlineStr" r="C18288">
        <is>
          <t xml:space="preserve">EACH   </t>
        </is>
      </c>
      <c s="6" r="D18288">
        <v>405.000</v>
      </c>
      <c s="7" r="E18288">
        <v>1</v>
      </c>
      <c s="8" t="inlineStr" r="F18288">
        <is>
          <t xml:space="preserve">62M43</t>
        </is>
      </c>
      <c s="8" t="inlineStr" r="G18288">
        <is>
          <t xml:space="preserve">110</t>
        </is>
      </c>
      <c s="9" r="H18288">
        <v>55.0000</v>
      </c>
      <c s="8" t="inlineStr" r="I18288">
        <is>
          <t xml:space="preserve"/>
        </is>
      </c>
      <c s="8" t="inlineStr" r="J18288">
        <is>
          <t xml:space="preserve"> DuPage, Will</t>
        </is>
      </c>
    </row>
    <row r="18289" ht="20.25" customHeight="0">
      <c s="5" t="inlineStr" r="A18289">
        <is>
          <t xml:space="preserve">78100100</t>
        </is>
      </c>
      <c s="5" t="inlineStr" r="B18289">
        <is>
          <t xml:space="preserve">RAISED REFLECTIVE PAVEMENT MARKER</t>
        </is>
      </c>
      <c s="5" t="inlineStr" r="C18289">
        <is>
          <t xml:space="preserve">EACH   </t>
        </is>
      </c>
      <c s="6" r="D18289">
        <v>710.000</v>
      </c>
      <c s="7" r="E18289">
        <v>1</v>
      </c>
      <c s="8" t="inlineStr" r="F18289">
        <is>
          <t xml:space="preserve">62N69</t>
        </is>
      </c>
      <c s="8" t="inlineStr" r="G18289">
        <is>
          <t xml:space="preserve">111</t>
        </is>
      </c>
      <c s="9" r="H18289">
        <v>38.0000</v>
      </c>
      <c s="8" t="inlineStr" r="I18289">
        <is>
          <t xml:space="preserve">Y</t>
        </is>
      </c>
      <c s="8" t="inlineStr" r="J18289">
        <is>
          <t xml:space="preserve"> Lake</t>
        </is>
      </c>
    </row>
    <row r="18290" ht="20.25" customHeight="0">
      <c s="5" t="inlineStr" r="A18290">
        <is>
          <t xml:space="preserve">78100100</t>
        </is>
      </c>
      <c s="5" t="inlineStr" r="B18290">
        <is>
          <t xml:space="preserve">RAISED REFLECTIVE PAVEMENT MARKER</t>
        </is>
      </c>
      <c s="5" t="inlineStr" r="C18290">
        <is>
          <t xml:space="preserve">EACH   </t>
        </is>
      </c>
      <c s="6" r="D18290">
        <v>710.000</v>
      </c>
      <c s="7" r="E18290">
        <v>1</v>
      </c>
      <c s="8" t="inlineStr" r="F18290">
        <is>
          <t xml:space="preserve">62N69</t>
        </is>
      </c>
      <c s="8" t="inlineStr" r="G18290">
        <is>
          <t xml:space="preserve">111</t>
        </is>
      </c>
      <c s="9" r="H18290">
        <v>37.0000</v>
      </c>
      <c s="8" t="inlineStr" r="I18290">
        <is>
          <t xml:space="preserve"/>
        </is>
      </c>
      <c s="8" t="inlineStr" r="J18290">
        <is>
          <t xml:space="preserve"> Lake</t>
        </is>
      </c>
    </row>
    <row r="18291" ht="20.25" customHeight="0">
      <c s="5" t="inlineStr" r="A18291">
        <is>
          <t xml:space="preserve">78100100</t>
        </is>
      </c>
      <c s="5" t="inlineStr" r="B18291">
        <is>
          <t xml:space="preserve">RAISED REFLECTIVE PAVEMENT MARKER</t>
        </is>
      </c>
      <c s="5" t="inlineStr" r="C18291">
        <is>
          <t xml:space="preserve">EACH   </t>
        </is>
      </c>
      <c s="6" r="D18291">
        <v>710.000</v>
      </c>
      <c s="7" r="E18291">
        <v>1</v>
      </c>
      <c s="8" t="inlineStr" r="F18291">
        <is>
          <t xml:space="preserve">62N69</t>
        </is>
      </c>
      <c s="8" t="inlineStr" r="G18291">
        <is>
          <t xml:space="preserve">111</t>
        </is>
      </c>
      <c s="9" r="H18291">
        <v>39.1000</v>
      </c>
      <c s="8" t="inlineStr" r="I18291">
        <is>
          <t xml:space="preserve"/>
        </is>
      </c>
      <c s="8" t="inlineStr" r="J18291">
        <is>
          <t xml:space="preserve"> Lake</t>
        </is>
      </c>
    </row>
    <row r="18292" ht="20.25" customHeight="0">
      <c s="5" t="inlineStr" r="A18292">
        <is>
          <t xml:space="preserve">78100100</t>
        </is>
      </c>
      <c s="5" t="inlineStr" r="B18292">
        <is>
          <t xml:space="preserve">RAISED REFLECTIVE PAVEMENT MARKER</t>
        </is>
      </c>
      <c s="5" t="inlineStr" r="C18292">
        <is>
          <t xml:space="preserve">EACH   </t>
        </is>
      </c>
      <c s="6" r="D18292">
        <v>1090.000</v>
      </c>
      <c s="7" r="E18292">
        <v>1</v>
      </c>
      <c s="8" t="inlineStr" r="F18292">
        <is>
          <t xml:space="preserve">62N79</t>
        </is>
      </c>
      <c s="8" t="inlineStr" r="G18292">
        <is>
          <t xml:space="preserve">112</t>
        </is>
      </c>
      <c s="9" r="H18292">
        <v>33.0000</v>
      </c>
      <c s="8" t="inlineStr" r="I18292">
        <is>
          <t xml:space="preserve">Y</t>
        </is>
      </c>
      <c s="8" t="inlineStr" r="J18292">
        <is>
          <t xml:space="preserve"> Cook</t>
        </is>
      </c>
    </row>
    <row r="18293" ht="20.25" customHeight="0">
      <c s="5" t="inlineStr" r="A18293">
        <is>
          <t xml:space="preserve">78100100</t>
        </is>
      </c>
      <c s="5" t="inlineStr" r="B18293">
        <is>
          <t xml:space="preserve">RAISED REFLECTIVE PAVEMENT MARKER</t>
        </is>
      </c>
      <c s="5" t="inlineStr" r="C18293">
        <is>
          <t xml:space="preserve">EACH   </t>
        </is>
      </c>
      <c s="6" r="D18293">
        <v>1090.000</v>
      </c>
      <c s="7" r="E18293">
        <v>1</v>
      </c>
      <c s="8" t="inlineStr" r="F18293">
        <is>
          <t xml:space="preserve">62N79</t>
        </is>
      </c>
      <c s="8" t="inlineStr" r="G18293">
        <is>
          <t xml:space="preserve">112</t>
        </is>
      </c>
      <c s="9" r="H18293">
        <v>28.0000</v>
      </c>
      <c s="8" t="inlineStr" r="I18293">
        <is>
          <t xml:space="preserve"/>
        </is>
      </c>
      <c s="8" t="inlineStr" r="J18293">
        <is>
          <t xml:space="preserve"> Cook</t>
        </is>
      </c>
    </row>
    <row r="18294" ht="20.25" customHeight="0">
      <c s="5" t="inlineStr" r="A18294">
        <is>
          <t xml:space="preserve">78100100</t>
        </is>
      </c>
      <c s="5" t="inlineStr" r="B18294">
        <is>
          <t xml:space="preserve">RAISED REFLECTIVE PAVEMENT MARKER</t>
        </is>
      </c>
      <c s="5" t="inlineStr" r="C18294">
        <is>
          <t xml:space="preserve">EACH   </t>
        </is>
      </c>
      <c s="6" r="D18294">
        <v>1090.000</v>
      </c>
      <c s="7" r="E18294">
        <v>1</v>
      </c>
      <c s="8" t="inlineStr" r="F18294">
        <is>
          <t xml:space="preserve">62N79</t>
        </is>
      </c>
      <c s="8" t="inlineStr" r="G18294">
        <is>
          <t xml:space="preserve">112</t>
        </is>
      </c>
      <c s="9" r="H18294">
        <v>28.0000</v>
      </c>
      <c s="8" t="inlineStr" r="I18294">
        <is>
          <t xml:space="preserve"/>
        </is>
      </c>
      <c s="8" t="inlineStr" r="J18294">
        <is>
          <t xml:space="preserve"> Cook</t>
        </is>
      </c>
    </row>
    <row r="18295" ht="20.25" customHeight="0">
      <c s="5" t="inlineStr" r="A18295">
        <is>
          <t xml:space="preserve">78100100</t>
        </is>
      </c>
      <c s="5" t="inlineStr" r="B18295">
        <is>
          <t xml:space="preserve">RAISED REFLECTIVE PAVEMENT MARKER</t>
        </is>
      </c>
      <c s="5" t="inlineStr" r="C18295">
        <is>
          <t xml:space="preserve">EACH   </t>
        </is>
      </c>
      <c s="6" r="D18295">
        <v>1090.000</v>
      </c>
      <c s="7" r="E18295">
        <v>1</v>
      </c>
      <c s="8" t="inlineStr" r="F18295">
        <is>
          <t xml:space="preserve">62N79</t>
        </is>
      </c>
      <c s="8" t="inlineStr" r="G18295">
        <is>
          <t xml:space="preserve">112</t>
        </is>
      </c>
      <c s="9" r="H18295">
        <v>36.0000</v>
      </c>
      <c s="8" t="inlineStr" r="I18295">
        <is>
          <t xml:space="preserve"/>
        </is>
      </c>
      <c s="8" t="inlineStr" r="J18295">
        <is>
          <t xml:space="preserve"> Cook</t>
        </is>
      </c>
    </row>
    <row r="18296" ht="20.25" customHeight="0">
      <c s="5" t="inlineStr" r="A18296">
        <is>
          <t xml:space="preserve">78100100</t>
        </is>
      </c>
      <c s="5" t="inlineStr" r="B18296">
        <is>
          <t xml:space="preserve">RAISED REFLECTIVE PAVEMENT MARKER</t>
        </is>
      </c>
      <c s="5" t="inlineStr" r="C18296">
        <is>
          <t xml:space="preserve">EACH   </t>
        </is>
      </c>
      <c s="6" r="D18296">
        <v>1090.000</v>
      </c>
      <c s="7" r="E18296">
        <v>1</v>
      </c>
      <c s="8" t="inlineStr" r="F18296">
        <is>
          <t xml:space="preserve">62N79</t>
        </is>
      </c>
      <c s="8" t="inlineStr" r="G18296">
        <is>
          <t xml:space="preserve">112</t>
        </is>
      </c>
      <c s="9" r="H18296">
        <v>41.0000</v>
      </c>
      <c s="8" t="inlineStr" r="I18296">
        <is>
          <t xml:space="preserve"/>
        </is>
      </c>
      <c s="8" t="inlineStr" r="J18296">
        <is>
          <t xml:space="preserve"> Cook</t>
        </is>
      </c>
    </row>
    <row r="18297" ht="20.25" customHeight="0">
      <c s="5" t="inlineStr" r="A18297">
        <is>
          <t xml:space="preserve">78100100</t>
        </is>
      </c>
      <c s="5" t="inlineStr" r="B18297">
        <is>
          <t xml:space="preserve">RAISED REFLECTIVE PAVEMENT MARKER</t>
        </is>
      </c>
      <c s="5" t="inlineStr" r="C18297">
        <is>
          <t xml:space="preserve">EACH   </t>
        </is>
      </c>
      <c s="6" r="D18297">
        <v>1090.000</v>
      </c>
      <c s="7" r="E18297">
        <v>1</v>
      </c>
      <c s="8" t="inlineStr" r="F18297">
        <is>
          <t xml:space="preserve">62N79</t>
        </is>
      </c>
      <c s="8" t="inlineStr" r="G18297">
        <is>
          <t xml:space="preserve">112</t>
        </is>
      </c>
      <c s="9" r="H18297">
        <v>41.0000</v>
      </c>
      <c s="8" t="inlineStr" r="I18297">
        <is>
          <t xml:space="preserve"/>
        </is>
      </c>
      <c s="8" t="inlineStr" r="J18297">
        <is>
          <t xml:space="preserve"> Cook</t>
        </is>
      </c>
    </row>
    <row r="18298" ht="20.25" customHeight="0">
      <c s="5" t="inlineStr" r="A18298">
        <is>
          <t xml:space="preserve">78100100</t>
        </is>
      </c>
      <c s="5" t="inlineStr" r="B18298">
        <is>
          <t xml:space="preserve">RAISED REFLECTIVE PAVEMENT MARKER</t>
        </is>
      </c>
      <c s="5" t="inlineStr" r="C18298">
        <is>
          <t xml:space="preserve">EACH   </t>
        </is>
      </c>
      <c s="6" r="D18298">
        <v>460.000</v>
      </c>
      <c s="7" r="E18298">
        <v>1</v>
      </c>
      <c s="8" t="inlineStr" r="F18298">
        <is>
          <t xml:space="preserve">62R80</t>
        </is>
      </c>
      <c s="8" t="inlineStr" r="G18298">
        <is>
          <t xml:space="preserve">113</t>
        </is>
      </c>
      <c s="9" r="H18298">
        <v>29.0000</v>
      </c>
      <c s="8" t="inlineStr" r="I18298">
        <is>
          <t xml:space="preserve">Y</t>
        </is>
      </c>
      <c s="8" t="inlineStr" r="J18298">
        <is>
          <t xml:space="preserve"> Cook</t>
        </is>
      </c>
    </row>
    <row r="18299" ht="20.25" customHeight="0">
      <c s="5" t="inlineStr" r="A18299">
        <is>
          <t xml:space="preserve">78100100</t>
        </is>
      </c>
      <c s="5" t="inlineStr" r="B18299">
        <is>
          <t xml:space="preserve">RAISED REFLECTIVE PAVEMENT MARKER</t>
        </is>
      </c>
      <c s="5" t="inlineStr" r="C18299">
        <is>
          <t xml:space="preserve">EACH   </t>
        </is>
      </c>
      <c s="6" r="D18299">
        <v>460.000</v>
      </c>
      <c s="7" r="E18299">
        <v>1</v>
      </c>
      <c s="8" t="inlineStr" r="F18299">
        <is>
          <t xml:space="preserve">62R80</t>
        </is>
      </c>
      <c s="8" t="inlineStr" r="G18299">
        <is>
          <t xml:space="preserve">113</t>
        </is>
      </c>
      <c s="9" r="H18299">
        <v>29.0000</v>
      </c>
      <c s="8" t="inlineStr" r="I18299">
        <is>
          <t xml:space="preserve"/>
        </is>
      </c>
      <c s="8" t="inlineStr" r="J18299">
        <is>
          <t xml:space="preserve"> Cook</t>
        </is>
      </c>
    </row>
    <row r="18300" ht="20.25" customHeight="0">
      <c s="5" t="inlineStr" r="A18300">
        <is>
          <t xml:space="preserve">78100100</t>
        </is>
      </c>
      <c s="5" t="inlineStr" r="B18300">
        <is>
          <t xml:space="preserve">RAISED REFLECTIVE PAVEMENT MARKER</t>
        </is>
      </c>
      <c s="5" t="inlineStr" r="C18300">
        <is>
          <t xml:space="preserve">EACH   </t>
        </is>
      </c>
      <c s="6" r="D18300">
        <v>460.000</v>
      </c>
      <c s="7" r="E18300">
        <v>1</v>
      </c>
      <c s="8" t="inlineStr" r="F18300">
        <is>
          <t xml:space="preserve">62R80</t>
        </is>
      </c>
      <c s="8" t="inlineStr" r="G18300">
        <is>
          <t xml:space="preserve">113</t>
        </is>
      </c>
      <c s="9" r="H18300">
        <v>29.0000</v>
      </c>
      <c s="8" t="inlineStr" r="I18300">
        <is>
          <t xml:space="preserve"/>
        </is>
      </c>
      <c s="8" t="inlineStr" r="J18300">
        <is>
          <t xml:space="preserve"> Cook</t>
        </is>
      </c>
    </row>
    <row r="18301" ht="20.25" customHeight="0">
      <c s="5" t="inlineStr" r="A18301">
        <is>
          <t xml:space="preserve">78100100</t>
        </is>
      </c>
      <c s="5" t="inlineStr" r="B18301">
        <is>
          <t xml:space="preserve">RAISED REFLECTIVE PAVEMENT MARKER</t>
        </is>
      </c>
      <c s="5" t="inlineStr" r="C18301">
        <is>
          <t xml:space="preserve">EACH   </t>
        </is>
      </c>
      <c s="6" r="D18301">
        <v>460.000</v>
      </c>
      <c s="7" r="E18301">
        <v>1</v>
      </c>
      <c s="8" t="inlineStr" r="F18301">
        <is>
          <t xml:space="preserve">62R80</t>
        </is>
      </c>
      <c s="8" t="inlineStr" r="G18301">
        <is>
          <t xml:space="preserve">113</t>
        </is>
      </c>
      <c s="9" r="H18301">
        <v>29.0000</v>
      </c>
      <c s="8" t="inlineStr" r="I18301">
        <is>
          <t xml:space="preserve"/>
        </is>
      </c>
      <c s="8" t="inlineStr" r="J18301">
        <is>
          <t xml:space="preserve"> Cook</t>
        </is>
      </c>
    </row>
    <row r="18302" ht="20.25" customHeight="0">
      <c s="5" t="inlineStr" r="A18302">
        <is>
          <t xml:space="preserve">78100100</t>
        </is>
      </c>
      <c s="5" t="inlineStr" r="B18302">
        <is>
          <t xml:space="preserve">RAISED REFLECTIVE PAVEMENT MARKER</t>
        </is>
      </c>
      <c s="5" t="inlineStr" r="C18302">
        <is>
          <t xml:space="preserve">EACH   </t>
        </is>
      </c>
      <c s="6" r="D18302">
        <v>460.000</v>
      </c>
      <c s="7" r="E18302">
        <v>1</v>
      </c>
      <c s="8" t="inlineStr" r="F18302">
        <is>
          <t xml:space="preserve">62R80</t>
        </is>
      </c>
      <c s="8" t="inlineStr" r="G18302">
        <is>
          <t xml:space="preserve">113</t>
        </is>
      </c>
      <c s="9" r="H18302">
        <v>29.0000</v>
      </c>
      <c s="8" t="inlineStr" r="I18302">
        <is>
          <t xml:space="preserve"/>
        </is>
      </c>
      <c s="8" t="inlineStr" r="J18302">
        <is>
          <t xml:space="preserve"> Cook</t>
        </is>
      </c>
    </row>
    <row r="18303" ht="20.25" customHeight="0">
      <c s="5" t="inlineStr" r="A18303">
        <is>
          <t xml:space="preserve">78100100</t>
        </is>
      </c>
      <c s="5" t="inlineStr" r="B18303">
        <is>
          <t xml:space="preserve">RAISED REFLECTIVE PAVEMENT MARKER</t>
        </is>
      </c>
      <c s="5" t="inlineStr" r="C18303">
        <is>
          <t xml:space="preserve">EACH   </t>
        </is>
      </c>
      <c s="6" r="D18303">
        <v>460.000</v>
      </c>
      <c s="7" r="E18303">
        <v>1</v>
      </c>
      <c s="8" t="inlineStr" r="F18303">
        <is>
          <t xml:space="preserve">62R80</t>
        </is>
      </c>
      <c s="8" t="inlineStr" r="G18303">
        <is>
          <t xml:space="preserve">113</t>
        </is>
      </c>
      <c s="9" r="H18303">
        <v>35.0000</v>
      </c>
      <c s="8" t="inlineStr" r="I18303">
        <is>
          <t xml:space="preserve"/>
        </is>
      </c>
      <c s="8" t="inlineStr" r="J18303">
        <is>
          <t xml:space="preserve"> Cook</t>
        </is>
      </c>
    </row>
    <row r="18304" ht="20.25" customHeight="0">
      <c s="5" t="inlineStr" r="A18304">
        <is>
          <t xml:space="preserve">78100100</t>
        </is>
      </c>
      <c s="5" t="inlineStr" r="B18304">
        <is>
          <t xml:space="preserve">RAISED REFLECTIVE PAVEMENT MARKER</t>
        </is>
      </c>
      <c s="5" t="inlineStr" r="C18304">
        <is>
          <t xml:space="preserve">EACH   </t>
        </is>
      </c>
      <c s="6" r="D18304">
        <v>178.000</v>
      </c>
      <c s="7" r="E18304">
        <v>1</v>
      </c>
      <c s="8" t="inlineStr" r="F18304">
        <is>
          <t xml:space="preserve">62T96</t>
        </is>
      </c>
      <c s="8" t="inlineStr" r="G18304">
        <is>
          <t xml:space="preserve">093</t>
        </is>
      </c>
      <c s="9" r="H18304">
        <v>41.0000</v>
      </c>
      <c s="8" t="inlineStr" r="I18304">
        <is>
          <t xml:space="preserve">Y</t>
        </is>
      </c>
      <c s="8" t="inlineStr" r="J18304">
        <is>
          <t xml:space="preserve"> DuPage</t>
        </is>
      </c>
    </row>
    <row r="18305" ht="20.25" customHeight="0">
      <c s="5" t="inlineStr" r="A18305">
        <is>
          <t xml:space="preserve">78100100</t>
        </is>
      </c>
      <c s="5" t="inlineStr" r="B18305">
        <is>
          <t xml:space="preserve">RAISED REFLECTIVE PAVEMENT MARKER</t>
        </is>
      </c>
      <c s="5" t="inlineStr" r="C18305">
        <is>
          <t xml:space="preserve">EACH   </t>
        </is>
      </c>
      <c s="6" r="D18305">
        <v>178.000</v>
      </c>
      <c s="7" r="E18305">
        <v>1</v>
      </c>
      <c s="8" t="inlineStr" r="F18305">
        <is>
          <t xml:space="preserve">62T96</t>
        </is>
      </c>
      <c s="8" t="inlineStr" r="G18305">
        <is>
          <t xml:space="preserve">093</t>
        </is>
      </c>
      <c s="9" r="H18305">
        <v>41.0000</v>
      </c>
      <c s="8" t="inlineStr" r="I18305">
        <is>
          <t xml:space="preserve"/>
        </is>
      </c>
      <c s="8" t="inlineStr" r="J18305">
        <is>
          <t xml:space="preserve"> DuPage</t>
        </is>
      </c>
    </row>
    <row r="18306" ht="20.25" customHeight="0">
      <c s="5" t="inlineStr" r="A18306">
        <is>
          <t xml:space="preserve">78100100</t>
        </is>
      </c>
      <c s="5" t="inlineStr" r="B18306">
        <is>
          <t xml:space="preserve">RAISED REFLECTIVE PAVEMENT MARKER</t>
        </is>
      </c>
      <c s="5" t="inlineStr" r="C18306">
        <is>
          <t xml:space="preserve">EACH   </t>
        </is>
      </c>
      <c s="6" r="D18306">
        <v>221.000</v>
      </c>
      <c s="7" r="E18306">
        <v>1</v>
      </c>
      <c s="8" t="inlineStr" r="F18306">
        <is>
          <t xml:space="preserve">62U04</t>
        </is>
      </c>
      <c s="8" t="inlineStr" r="G18306">
        <is>
          <t xml:space="preserve">084</t>
        </is>
      </c>
      <c s="9" r="H18306">
        <v>55.0000</v>
      </c>
      <c s="8" t="inlineStr" r="I18306">
        <is>
          <t xml:space="preserve">Y</t>
        </is>
      </c>
      <c s="8" t="inlineStr" r="J18306">
        <is>
          <t xml:space="preserve"> Cook</t>
        </is>
      </c>
    </row>
    <row r="18307" ht="20.25" customHeight="0">
      <c s="5" t="inlineStr" r="A18307">
        <is>
          <t xml:space="preserve">78100100</t>
        </is>
      </c>
      <c s="5" t="inlineStr" r="B18307">
        <is>
          <t xml:space="preserve">RAISED REFLECTIVE PAVEMENT MARKER</t>
        </is>
      </c>
      <c s="5" t="inlineStr" r="C18307">
        <is>
          <t xml:space="preserve">EACH   </t>
        </is>
      </c>
      <c s="6" r="D18307">
        <v>221.000</v>
      </c>
      <c s="7" r="E18307">
        <v>1</v>
      </c>
      <c s="8" t="inlineStr" r="F18307">
        <is>
          <t xml:space="preserve">62U04</t>
        </is>
      </c>
      <c s="8" t="inlineStr" r="G18307">
        <is>
          <t xml:space="preserve">084</t>
        </is>
      </c>
      <c s="9" r="H18307">
        <v>41.0000</v>
      </c>
      <c s="8" t="inlineStr" r="I18307">
        <is>
          <t xml:space="preserve"/>
        </is>
      </c>
      <c s="8" t="inlineStr" r="J18307">
        <is>
          <t xml:space="preserve"> Cook</t>
        </is>
      </c>
    </row>
    <row r="18308" ht="20.25" customHeight="0">
      <c s="5" t="inlineStr" r="A18308">
        <is>
          <t xml:space="preserve">78100100</t>
        </is>
      </c>
      <c s="5" t="inlineStr" r="B18308">
        <is>
          <t xml:space="preserve">RAISED REFLECTIVE PAVEMENT MARKER</t>
        </is>
      </c>
      <c s="5" t="inlineStr" r="C18308">
        <is>
          <t xml:space="preserve">EACH   </t>
        </is>
      </c>
      <c s="6" r="D18308">
        <v>533.000</v>
      </c>
      <c s="7" r="E18308">
        <v>2</v>
      </c>
      <c s="8" t="inlineStr" r="F18308">
        <is>
          <t xml:space="preserve">64P43</t>
        </is>
      </c>
      <c s="8" t="inlineStr" r="G18308">
        <is>
          <t xml:space="preserve">087</t>
        </is>
      </c>
      <c s="9" r="H18308">
        <v>37.5000</v>
      </c>
      <c s="8" t="inlineStr" r="I18308">
        <is>
          <t xml:space="preserve">Y</t>
        </is>
      </c>
      <c s="8" t="inlineStr" r="J18308">
        <is>
          <t xml:space="preserve"> Rock Island</t>
        </is>
      </c>
    </row>
    <row r="18309" ht="20.25" customHeight="0">
      <c s="5" t="inlineStr" r="A18309">
        <is>
          <t xml:space="preserve">78100100</t>
        </is>
      </c>
      <c s="5" t="inlineStr" r="B18309">
        <is>
          <t xml:space="preserve">RAISED REFLECTIVE PAVEMENT MARKER</t>
        </is>
      </c>
      <c s="5" t="inlineStr" r="C18309">
        <is>
          <t xml:space="preserve">EACH   </t>
        </is>
      </c>
      <c s="6" r="D18309">
        <v>533.000</v>
      </c>
      <c s="7" r="E18309">
        <v>2</v>
      </c>
      <c s="8" t="inlineStr" r="F18309">
        <is>
          <t xml:space="preserve">64P43</t>
        </is>
      </c>
      <c s="8" t="inlineStr" r="G18309">
        <is>
          <t xml:space="preserve">087</t>
        </is>
      </c>
      <c s="9" r="H18309">
        <v>37.5000</v>
      </c>
      <c s="8" t="inlineStr" r="I18309">
        <is>
          <t xml:space="preserve"/>
        </is>
      </c>
      <c s="8" t="inlineStr" r="J18309">
        <is>
          <t xml:space="preserve"> Rock Island</t>
        </is>
      </c>
    </row>
    <row r="18310" ht="20.25" customHeight="0">
      <c s="5" t="inlineStr" r="A18310">
        <is>
          <t xml:space="preserve">78100100</t>
        </is>
      </c>
      <c s="5" t="inlineStr" r="B18310">
        <is>
          <t xml:space="preserve">RAISED REFLECTIVE PAVEMENT MARKER</t>
        </is>
      </c>
      <c s="5" t="inlineStr" r="C18310">
        <is>
          <t xml:space="preserve">EACH   </t>
        </is>
      </c>
      <c s="6" r="D18310">
        <v>533.000</v>
      </c>
      <c s="7" r="E18310">
        <v>2</v>
      </c>
      <c s="8" t="inlineStr" r="F18310">
        <is>
          <t xml:space="preserve">64P43</t>
        </is>
      </c>
      <c s="8" t="inlineStr" r="G18310">
        <is>
          <t xml:space="preserve">087</t>
        </is>
      </c>
      <c s="9" r="H18310">
        <v>44.0000</v>
      </c>
      <c s="8" t="inlineStr" r="I18310">
        <is>
          <t xml:space="preserve"/>
        </is>
      </c>
      <c s="8" t="inlineStr" r="J18310">
        <is>
          <t xml:space="preserve"> Rock Island</t>
        </is>
      </c>
    </row>
    <row r="18311" ht="20.25" customHeight="0">
      <c s="5" t="inlineStr" r="A18311">
        <is>
          <t xml:space="preserve">78100100</t>
        </is>
      </c>
      <c s="5" t="inlineStr" r="B18311">
        <is>
          <t xml:space="preserve">RAISED REFLECTIVE PAVEMENT MARKER</t>
        </is>
      </c>
      <c s="5" t="inlineStr" r="C18311">
        <is>
          <t xml:space="preserve">EACH   </t>
        </is>
      </c>
      <c s="6" r="D18311">
        <v>6.000</v>
      </c>
      <c s="7" r="E18311">
        <v>2</v>
      </c>
      <c s="8" t="inlineStr" r="F18311">
        <is>
          <t xml:space="preserve">64R48</t>
        </is>
      </c>
      <c s="8" t="inlineStr" r="G18311">
        <is>
          <t xml:space="preserve">006</t>
        </is>
      </c>
      <c s="9" r="H18311">
        <v>225.0000</v>
      </c>
      <c s="8" t="inlineStr" r="I18311">
        <is>
          <t xml:space="preserve">Y</t>
        </is>
      </c>
      <c s="8" t="inlineStr" r="J18311">
        <is>
          <t xml:space="preserve"> Carroll</t>
        </is>
      </c>
    </row>
    <row r="18312" ht="20.25" customHeight="0">
      <c s="5" t="inlineStr" r="A18312">
        <is>
          <t xml:space="preserve">78100100</t>
        </is>
      </c>
      <c s="5" t="inlineStr" r="B18312">
        <is>
          <t xml:space="preserve">RAISED REFLECTIVE PAVEMENT MARKER</t>
        </is>
      </c>
      <c s="5" t="inlineStr" r="C18312">
        <is>
          <t xml:space="preserve">EACH   </t>
        </is>
      </c>
      <c s="6" r="D18312">
        <v>6.000</v>
      </c>
      <c s="7" r="E18312">
        <v>2</v>
      </c>
      <c s="8" t="inlineStr" r="F18312">
        <is>
          <t xml:space="preserve">64R48</t>
        </is>
      </c>
      <c s="8" t="inlineStr" r="G18312">
        <is>
          <t xml:space="preserve">006</t>
        </is>
      </c>
      <c s="9" r="H18312">
        <v>160.0000</v>
      </c>
      <c s="8" t="inlineStr" r="I18312">
        <is>
          <t xml:space="preserve"/>
        </is>
      </c>
      <c s="8" t="inlineStr" r="J18312">
        <is>
          <t xml:space="preserve"> Carroll</t>
        </is>
      </c>
    </row>
    <row r="18313" ht="20.25" customHeight="0">
      <c s="5" t="inlineStr" r="A18313">
        <is>
          <t xml:space="preserve">78100100</t>
        </is>
      </c>
      <c s="5" t="inlineStr" r="B18313">
        <is>
          <t xml:space="preserve">RAISED REFLECTIVE PAVEMENT MARKER</t>
        </is>
      </c>
      <c s="5" t="inlineStr" r="C18313">
        <is>
          <t xml:space="preserve">EACH   </t>
        </is>
      </c>
      <c s="6" r="D18313">
        <v>6.000</v>
      </c>
      <c s="7" r="E18313">
        <v>2</v>
      </c>
      <c s="8" t="inlineStr" r="F18313">
        <is>
          <t xml:space="preserve">64R48</t>
        </is>
      </c>
      <c s="8" t="inlineStr" r="G18313">
        <is>
          <t xml:space="preserve">006</t>
        </is>
      </c>
      <c s="9" r="H18313">
        <v>180.0000</v>
      </c>
      <c s="8" t="inlineStr" r="I18313">
        <is>
          <t xml:space="preserve"/>
        </is>
      </c>
      <c s="8" t="inlineStr" r="J18313">
        <is>
          <t xml:space="preserve"> Carroll</t>
        </is>
      </c>
    </row>
    <row r="18314" ht="20.25" customHeight="0">
      <c s="5" t="inlineStr" r="A18314">
        <is>
          <t xml:space="preserve">78100100</t>
        </is>
      </c>
      <c s="5" t="inlineStr" r="B18314">
        <is>
          <t xml:space="preserve">RAISED REFLECTIVE PAVEMENT MARKER</t>
        </is>
      </c>
      <c s="5" t="inlineStr" r="C18314">
        <is>
          <t xml:space="preserve">EACH   </t>
        </is>
      </c>
      <c s="6" r="D18314">
        <v>6.000</v>
      </c>
      <c s="7" r="E18314">
        <v>2</v>
      </c>
      <c s="8" t="inlineStr" r="F18314">
        <is>
          <t xml:space="preserve">64R48</t>
        </is>
      </c>
      <c s="8" t="inlineStr" r="G18314">
        <is>
          <t xml:space="preserve">006</t>
        </is>
      </c>
      <c s="9" r="H18314">
        <v>185.0000</v>
      </c>
      <c s="8" t="inlineStr" r="I18314">
        <is>
          <t xml:space="preserve"/>
        </is>
      </c>
      <c s="8" t="inlineStr" r="J18314">
        <is>
          <t xml:space="preserve"> Carroll</t>
        </is>
      </c>
    </row>
    <row r="18315" ht="20.25" customHeight="0">
      <c s="5" t="inlineStr" r="A18315">
        <is>
          <t xml:space="preserve">78100100</t>
        </is>
      </c>
      <c s="5" t="inlineStr" r="B18315">
        <is>
          <t xml:space="preserve">RAISED REFLECTIVE PAVEMENT MARKER</t>
        </is>
      </c>
      <c s="5" t="inlineStr" r="C18315">
        <is>
          <t xml:space="preserve">EACH   </t>
        </is>
      </c>
      <c s="6" r="D18315">
        <v>6.000</v>
      </c>
      <c s="7" r="E18315">
        <v>2</v>
      </c>
      <c s="8" t="inlineStr" r="F18315">
        <is>
          <t xml:space="preserve">64R48</t>
        </is>
      </c>
      <c s="8" t="inlineStr" r="G18315">
        <is>
          <t xml:space="preserve">006</t>
        </is>
      </c>
      <c s="9" r="H18315">
        <v>200.0000</v>
      </c>
      <c s="8" t="inlineStr" r="I18315">
        <is>
          <t xml:space="preserve"/>
        </is>
      </c>
      <c s="8" t="inlineStr" r="J18315">
        <is>
          <t xml:space="preserve"> Carroll</t>
        </is>
      </c>
    </row>
    <row r="18316" ht="20.25" customHeight="0">
      <c s="5" t="inlineStr" r="A18316">
        <is>
          <t xml:space="preserve">78100100</t>
        </is>
      </c>
      <c s="5" t="inlineStr" r="B18316">
        <is>
          <t xml:space="preserve">RAISED REFLECTIVE PAVEMENT MARKER</t>
        </is>
      </c>
      <c s="5" t="inlineStr" r="C18316">
        <is>
          <t xml:space="preserve">EACH   </t>
        </is>
      </c>
      <c s="6" r="D18316">
        <v>2.000</v>
      </c>
      <c s="7" r="E18316">
        <v>2</v>
      </c>
      <c s="8" t="inlineStr" r="F18316">
        <is>
          <t xml:space="preserve">64R49</t>
        </is>
      </c>
      <c s="8" t="inlineStr" r="G18316">
        <is>
          <t xml:space="preserve">007</t>
        </is>
      </c>
      <c s="9" r="H18316">
        <v>325.0000</v>
      </c>
      <c s="8" t="inlineStr" r="I18316">
        <is>
          <t xml:space="preserve">Y</t>
        </is>
      </c>
      <c s="8" t="inlineStr" r="J18316">
        <is>
          <t xml:space="preserve"> Boone</t>
        </is>
      </c>
    </row>
    <row r="18317" ht="20.25" customHeight="0">
      <c s="5" t="inlineStr" r="A18317">
        <is>
          <t xml:space="preserve">78100100</t>
        </is>
      </c>
      <c s="5" t="inlineStr" r="B18317">
        <is>
          <t xml:space="preserve">RAISED REFLECTIVE PAVEMENT MARKER</t>
        </is>
      </c>
      <c s="5" t="inlineStr" r="C18317">
        <is>
          <t xml:space="preserve">EACH   </t>
        </is>
      </c>
      <c s="6" r="D18317">
        <v>2.000</v>
      </c>
      <c s="7" r="E18317">
        <v>2</v>
      </c>
      <c s="8" t="inlineStr" r="F18317">
        <is>
          <t xml:space="preserve">64R49</t>
        </is>
      </c>
      <c s="8" t="inlineStr" r="G18317">
        <is>
          <t xml:space="preserve">007</t>
        </is>
      </c>
      <c s="9" r="H18317">
        <v>325.0000</v>
      </c>
      <c s="8" t="inlineStr" r="I18317">
        <is>
          <t xml:space="preserve"/>
        </is>
      </c>
      <c s="8" t="inlineStr" r="J18317">
        <is>
          <t xml:space="preserve"> Boone</t>
        </is>
      </c>
    </row>
    <row r="18318" ht="20.25" customHeight="0">
      <c s="5" t="inlineStr" r="A18318">
        <is>
          <t xml:space="preserve">78100100</t>
        </is>
      </c>
      <c s="5" t="inlineStr" r="B18318">
        <is>
          <t xml:space="preserve">RAISED REFLECTIVE PAVEMENT MARKER</t>
        </is>
      </c>
      <c s="5" t="inlineStr" r="C18318">
        <is>
          <t xml:space="preserve">EACH   </t>
        </is>
      </c>
      <c s="6" r="D18318">
        <v>2.000</v>
      </c>
      <c s="7" r="E18318">
        <v>2</v>
      </c>
      <c s="8" t="inlineStr" r="F18318">
        <is>
          <t xml:space="preserve">64R49</t>
        </is>
      </c>
      <c s="8" t="inlineStr" r="G18318">
        <is>
          <t xml:space="preserve">007</t>
        </is>
      </c>
      <c s="9" r="H18318">
        <v>325.0000</v>
      </c>
      <c s="8" t="inlineStr" r="I18318">
        <is>
          <t xml:space="preserve"/>
        </is>
      </c>
      <c s="8" t="inlineStr" r="J18318">
        <is>
          <t xml:space="preserve"> Boone</t>
        </is>
      </c>
    </row>
    <row r="18319" ht="20.25" customHeight="0">
      <c s="5" t="inlineStr" r="A18319">
        <is>
          <t xml:space="preserve">78100100</t>
        </is>
      </c>
      <c s="5" t="inlineStr" r="B18319">
        <is>
          <t xml:space="preserve">RAISED REFLECTIVE PAVEMENT MARKER</t>
        </is>
      </c>
      <c s="5" t="inlineStr" r="C18319">
        <is>
          <t xml:space="preserve">EACH   </t>
        </is>
      </c>
      <c s="6" r="D18319">
        <v>8.000</v>
      </c>
      <c s="7" r="E18319">
        <v>4</v>
      </c>
      <c s="8" t="inlineStr" r="F18319">
        <is>
          <t xml:space="preserve">68E42</t>
        </is>
      </c>
      <c s="8" t="inlineStr" r="G18319">
        <is>
          <t xml:space="preserve">013</t>
        </is>
      </c>
      <c s="9" r="H18319">
        <v>850.0000</v>
      </c>
      <c s="8" t="inlineStr" r="I18319">
        <is>
          <t xml:space="preserve">Y</t>
        </is>
      </c>
      <c s="8" t="inlineStr" r="J18319">
        <is>
          <t xml:space="preserve"> Tazewell</t>
        </is>
      </c>
    </row>
    <row r="18320" ht="20.25" customHeight="0">
      <c s="5" t="inlineStr" r="A18320">
        <is>
          <t xml:space="preserve">78100100</t>
        </is>
      </c>
      <c s="5" t="inlineStr" r="B18320">
        <is>
          <t xml:space="preserve">RAISED REFLECTIVE PAVEMENT MARKER</t>
        </is>
      </c>
      <c s="5" t="inlineStr" r="C18320">
        <is>
          <t xml:space="preserve">EACH   </t>
        </is>
      </c>
      <c s="6" r="D18320">
        <v>8.000</v>
      </c>
      <c s="7" r="E18320">
        <v>4</v>
      </c>
      <c s="8" t="inlineStr" r="F18320">
        <is>
          <t xml:space="preserve">68E42</t>
        </is>
      </c>
      <c s="8" t="inlineStr" r="G18320">
        <is>
          <t xml:space="preserve">013</t>
        </is>
      </c>
      <c s="9" r="H18320">
        <v>901.8500</v>
      </c>
      <c s="8" t="inlineStr" r="I18320">
        <is>
          <t xml:space="preserve"/>
        </is>
      </c>
      <c s="8" t="inlineStr" r="J18320">
        <is>
          <t xml:space="preserve"> Tazewell</t>
        </is>
      </c>
    </row>
    <row r="18321" ht="20.25" customHeight="0">
      <c s="5" t="inlineStr" r="A18321">
        <is>
          <t xml:space="preserve">78100100</t>
        </is>
      </c>
      <c s="5" t="inlineStr" r="B18321">
        <is>
          <t xml:space="preserve">RAISED REFLECTIVE PAVEMENT MARKER</t>
        </is>
      </c>
      <c s="5" t="inlineStr" r="C18321">
        <is>
          <t xml:space="preserve">EACH   </t>
        </is>
      </c>
      <c s="6" r="D18321">
        <v>8.000</v>
      </c>
      <c s="7" r="E18321">
        <v>4</v>
      </c>
      <c s="8" t="inlineStr" r="F18321">
        <is>
          <t xml:space="preserve">68E42</t>
        </is>
      </c>
      <c s="8" t="inlineStr" r="G18321">
        <is>
          <t xml:space="preserve">013</t>
        </is>
      </c>
      <c s="9" r="H18321">
        <v>1185.0000</v>
      </c>
      <c s="8" t="inlineStr" r="I18321">
        <is>
          <t xml:space="preserve"/>
        </is>
      </c>
      <c s="8" t="inlineStr" r="J18321">
        <is>
          <t xml:space="preserve"> Tazewell</t>
        </is>
      </c>
    </row>
    <row r="18322" ht="20.25" customHeight="0">
      <c s="5" t="inlineStr" r="A18322">
        <is>
          <t xml:space="preserve">78100100</t>
        </is>
      </c>
      <c s="5" t="inlineStr" r="B18322">
        <is>
          <t xml:space="preserve">RAISED REFLECTIVE PAVEMENT MARKER</t>
        </is>
      </c>
      <c s="5" t="inlineStr" r="C18322">
        <is>
          <t xml:space="preserve">EACH   </t>
        </is>
      </c>
      <c s="6" r="D18322">
        <v>162.000</v>
      </c>
      <c s="7" r="E18322">
        <v>6</v>
      </c>
      <c s="8" t="inlineStr" r="F18322">
        <is>
          <t xml:space="preserve">72550</t>
        </is>
      </c>
      <c s="8" t="inlineStr" r="G18322">
        <is>
          <t xml:space="preserve">021</t>
        </is>
      </c>
      <c s="9" r="H18322">
        <v>45.6500</v>
      </c>
      <c s="8" t="inlineStr" r="I18322">
        <is>
          <t xml:space="preserve">Y</t>
        </is>
      </c>
      <c s="8" t="inlineStr" r="J18322">
        <is>
          <t xml:space="preserve"> Pike</t>
        </is>
      </c>
    </row>
    <row r="18323" ht="20.25" customHeight="0">
      <c s="5" t="inlineStr" r="A18323">
        <is>
          <t xml:space="preserve">78100100</t>
        </is>
      </c>
      <c s="5" t="inlineStr" r="B18323">
        <is>
          <t xml:space="preserve">RAISED REFLECTIVE PAVEMENT MARKER</t>
        </is>
      </c>
      <c s="5" t="inlineStr" r="C18323">
        <is>
          <t xml:space="preserve">EACH   </t>
        </is>
      </c>
      <c s="6" r="D18323">
        <v>162.000</v>
      </c>
      <c s="7" r="E18323">
        <v>6</v>
      </c>
      <c s="8" t="inlineStr" r="F18323">
        <is>
          <t xml:space="preserve">72550</t>
        </is>
      </c>
      <c s="8" t="inlineStr" r="G18323">
        <is>
          <t xml:space="preserve">021</t>
        </is>
      </c>
      <c s="9" r="H18323">
        <v>50.0000</v>
      </c>
      <c s="8" t="inlineStr" r="I18323">
        <is>
          <t xml:space="preserve"/>
        </is>
      </c>
      <c s="8" t="inlineStr" r="J18323">
        <is>
          <t xml:space="preserve"> Pike</t>
        </is>
      </c>
    </row>
    <row r="18324" ht="20.25" customHeight="0">
      <c s="5" t="inlineStr" r="A18324">
        <is>
          <t xml:space="preserve">78100100</t>
        </is>
      </c>
      <c s="5" t="inlineStr" r="B18324">
        <is>
          <t xml:space="preserve">RAISED REFLECTIVE PAVEMENT MARKER</t>
        </is>
      </c>
      <c s="5" t="inlineStr" r="C18324">
        <is>
          <t xml:space="preserve">EACH   </t>
        </is>
      </c>
      <c s="6" r="D18324">
        <v>1592.000</v>
      </c>
      <c s="7" r="E18324">
        <v>6</v>
      </c>
      <c s="8" t="inlineStr" r="F18324">
        <is>
          <t xml:space="preserve">72G17</t>
        </is>
      </c>
      <c s="8" t="inlineStr" r="G18324">
        <is>
          <t xml:space="preserve">023</t>
        </is>
      </c>
      <c s="9" r="H18324">
        <v>32.4600</v>
      </c>
      <c s="8" t="inlineStr" r="I18324">
        <is>
          <t xml:space="preserve">Y</t>
        </is>
      </c>
      <c s="8" t="inlineStr" r="J18324">
        <is>
          <t xml:space="preserve"> Logan</t>
        </is>
      </c>
    </row>
    <row r="18325" ht="20.25" customHeight="0">
      <c s="5" t="inlineStr" r="A18325">
        <is>
          <t xml:space="preserve">78100100</t>
        </is>
      </c>
      <c s="5" t="inlineStr" r="B18325">
        <is>
          <t xml:space="preserve">RAISED REFLECTIVE PAVEMENT MARKER</t>
        </is>
      </c>
      <c s="5" t="inlineStr" r="C18325">
        <is>
          <t xml:space="preserve">EACH   </t>
        </is>
      </c>
      <c s="6" r="D18325">
        <v>1453.000</v>
      </c>
      <c s="7" r="E18325">
        <v>6</v>
      </c>
      <c s="8" t="inlineStr" r="F18325">
        <is>
          <t xml:space="preserve">72G54</t>
        </is>
      </c>
      <c s="8" t="inlineStr" r="G18325">
        <is>
          <t xml:space="preserve">098</t>
        </is>
      </c>
      <c s="9" r="H18325">
        <v>34.4100</v>
      </c>
      <c s="8" t="inlineStr" r="I18325">
        <is>
          <t xml:space="preserve">Y</t>
        </is>
      </c>
      <c s="8" t="inlineStr" r="J18325">
        <is>
          <t xml:space="preserve"> Montgomery</t>
        </is>
      </c>
    </row>
    <row r="18326" ht="20.25" customHeight="0">
      <c s="5" t="inlineStr" r="A18326">
        <is>
          <t xml:space="preserve">78100100</t>
        </is>
      </c>
      <c s="5" t="inlineStr" r="B18326">
        <is>
          <t xml:space="preserve">RAISED REFLECTIVE PAVEMENT MARKER</t>
        </is>
      </c>
      <c s="5" t="inlineStr" r="C18326">
        <is>
          <t xml:space="preserve">EACH   </t>
        </is>
      </c>
      <c s="6" r="D18326">
        <v>280.000</v>
      </c>
      <c s="7" r="E18326">
        <v>6</v>
      </c>
      <c s="8" t="inlineStr" r="F18326">
        <is>
          <t xml:space="preserve">72H24</t>
        </is>
      </c>
      <c s="8" t="inlineStr" r="G18326">
        <is>
          <t xml:space="preserve">060</t>
        </is>
      </c>
      <c s="9" r="H18326">
        <v>39.6000</v>
      </c>
      <c s="8" t="inlineStr" r="I18326">
        <is>
          <t xml:space="preserve">Y</t>
        </is>
      </c>
      <c s="8" t="inlineStr" r="J18326">
        <is>
          <t xml:space="preserve"> Mason</t>
        </is>
      </c>
    </row>
    <row r="18327" ht="20.25" customHeight="0">
      <c s="5" t="inlineStr" r="A18327">
        <is>
          <t xml:space="preserve">78100100</t>
        </is>
      </c>
      <c s="5" t="inlineStr" r="B18327">
        <is>
          <t xml:space="preserve">RAISED REFLECTIVE PAVEMENT MARKER</t>
        </is>
      </c>
      <c s="5" t="inlineStr" r="C18327">
        <is>
          <t xml:space="preserve">EACH   </t>
        </is>
      </c>
      <c s="6" r="D18327">
        <v>1356.000</v>
      </c>
      <c s="7" r="E18327">
        <v>6</v>
      </c>
      <c s="8" t="inlineStr" r="F18327">
        <is>
          <t xml:space="preserve">72K64</t>
        </is>
      </c>
      <c s="8" t="inlineStr" r="G18327">
        <is>
          <t xml:space="preserve">061</t>
        </is>
      </c>
      <c s="9" r="H18327">
        <v>33.7600</v>
      </c>
      <c s="8" t="inlineStr" r="I18327">
        <is>
          <t xml:space="preserve">Y</t>
        </is>
      </c>
      <c s="8" t="inlineStr" r="J18327">
        <is>
          <t xml:space="preserve"> Logan</t>
        </is>
      </c>
    </row>
    <row r="18328" ht="20.25" customHeight="0">
      <c s="5" t="inlineStr" r="A18328">
        <is>
          <t xml:space="preserve">78100100</t>
        </is>
      </c>
      <c s="5" t="inlineStr" r="B18328">
        <is>
          <t xml:space="preserve">RAISED REFLECTIVE PAVEMENT MARKER</t>
        </is>
      </c>
      <c s="5" t="inlineStr" r="C18328">
        <is>
          <t xml:space="preserve">EACH   </t>
        </is>
      </c>
      <c s="6" r="D18328">
        <v>348.000</v>
      </c>
      <c s="7" r="E18328">
        <v>6</v>
      </c>
      <c s="8" t="inlineStr" r="F18328">
        <is>
          <t xml:space="preserve">72N14</t>
        </is>
      </c>
      <c s="8" t="inlineStr" r="G18328">
        <is>
          <t xml:space="preserve">025</t>
        </is>
      </c>
      <c s="9" r="H18328">
        <v>39.5000</v>
      </c>
      <c s="8" t="inlineStr" r="I18328">
        <is>
          <t xml:space="preserve">Y</t>
        </is>
      </c>
      <c s="8" t="inlineStr" r="J18328">
        <is>
          <t xml:space="preserve"> Morgan</t>
        </is>
      </c>
    </row>
    <row r="18329" ht="20.25" customHeight="0">
      <c s="5" t="inlineStr" r="A18329">
        <is>
          <t xml:space="preserve">78100100</t>
        </is>
      </c>
      <c s="5" t="inlineStr" r="B18329">
        <is>
          <t xml:space="preserve">RAISED REFLECTIVE PAVEMENT MARKER</t>
        </is>
      </c>
      <c s="5" t="inlineStr" r="C18329">
        <is>
          <t xml:space="preserve">EACH   </t>
        </is>
      </c>
      <c s="6" r="D18329">
        <v>348.000</v>
      </c>
      <c s="7" r="E18329">
        <v>6</v>
      </c>
      <c s="8" t="inlineStr" r="F18329">
        <is>
          <t xml:space="preserve">72N14</t>
        </is>
      </c>
      <c s="8" t="inlineStr" r="G18329">
        <is>
          <t xml:space="preserve">025</t>
        </is>
      </c>
      <c s="9" r="H18329">
        <v>46.4800</v>
      </c>
      <c s="8" t="inlineStr" r="I18329">
        <is>
          <t xml:space="preserve"/>
        </is>
      </c>
      <c s="8" t="inlineStr" r="J18329">
        <is>
          <t xml:space="preserve"> Morgan</t>
        </is>
      </c>
    </row>
    <row r="18330" ht="20.25" customHeight="0">
      <c s="5" t="inlineStr" r="A18330">
        <is>
          <t xml:space="preserve">78100100</t>
        </is>
      </c>
      <c s="5" t="inlineStr" r="B18330">
        <is>
          <t xml:space="preserve">RAISED REFLECTIVE PAVEMENT MARKER</t>
        </is>
      </c>
      <c s="5" t="inlineStr" r="C18330">
        <is>
          <t xml:space="preserve">EACH   </t>
        </is>
      </c>
      <c s="6" r="D18330">
        <v>348.000</v>
      </c>
      <c s="7" r="E18330">
        <v>6</v>
      </c>
      <c s="8" t="inlineStr" r="F18330">
        <is>
          <t xml:space="preserve">72N14</t>
        </is>
      </c>
      <c s="8" t="inlineStr" r="G18330">
        <is>
          <t xml:space="preserve">025</t>
        </is>
      </c>
      <c s="9" r="H18330">
        <v>48.4000</v>
      </c>
      <c s="8" t="inlineStr" r="I18330">
        <is>
          <t xml:space="preserve"/>
        </is>
      </c>
      <c s="8" t="inlineStr" r="J18330">
        <is>
          <t xml:space="preserve"> Morgan</t>
        </is>
      </c>
    </row>
    <row r="18331" ht="20.25" customHeight="0">
      <c s="5" t="inlineStr" r="A18331">
        <is>
          <t xml:space="preserve">78100100</t>
        </is>
      </c>
      <c s="5" t="inlineStr" r="B18331">
        <is>
          <t xml:space="preserve">RAISED REFLECTIVE PAVEMENT MARKER</t>
        </is>
      </c>
      <c s="5" t="inlineStr" r="C18331">
        <is>
          <t xml:space="preserve">EACH   </t>
        </is>
      </c>
      <c s="6" r="D18331">
        <v>573.000</v>
      </c>
      <c s="7" r="E18331">
        <v>6</v>
      </c>
      <c s="8" t="inlineStr" r="F18331">
        <is>
          <t xml:space="preserve">72N32</t>
        </is>
      </c>
      <c s="8" t="inlineStr" r="G18331">
        <is>
          <t xml:space="preserve">026</t>
        </is>
      </c>
      <c s="9" r="H18331">
        <v>42.9800</v>
      </c>
      <c s="8" t="inlineStr" r="I18331">
        <is>
          <t xml:space="preserve">Y</t>
        </is>
      </c>
      <c s="8" t="inlineStr" r="J18331">
        <is>
          <t xml:space="preserve"> Montgomery</t>
        </is>
      </c>
    </row>
    <row r="18332" ht="20.25" customHeight="0">
      <c s="5" t="inlineStr" r="A18332">
        <is>
          <t xml:space="preserve">78100100</t>
        </is>
      </c>
      <c s="5" t="inlineStr" r="B18332">
        <is>
          <t xml:space="preserve">RAISED REFLECTIVE PAVEMENT MARKER</t>
        </is>
      </c>
      <c s="5" t="inlineStr" r="C18332">
        <is>
          <t xml:space="preserve">EACH   </t>
        </is>
      </c>
      <c s="6" r="D18332">
        <v>573.000</v>
      </c>
      <c s="7" r="E18332">
        <v>6</v>
      </c>
      <c s="8" t="inlineStr" r="F18332">
        <is>
          <t xml:space="preserve">72N32</t>
        </is>
      </c>
      <c s="8" t="inlineStr" r="G18332">
        <is>
          <t xml:space="preserve">026</t>
        </is>
      </c>
      <c s="9" r="H18332">
        <v>37.0000</v>
      </c>
      <c s="8" t="inlineStr" r="I18332">
        <is>
          <t xml:space="preserve"/>
        </is>
      </c>
      <c s="8" t="inlineStr" r="J18332">
        <is>
          <t xml:space="preserve"> Montgomery</t>
        </is>
      </c>
    </row>
    <row r="18333" ht="20.25" customHeight="0">
      <c s="5" t="inlineStr" r="A18333">
        <is>
          <t xml:space="preserve">78100100</t>
        </is>
      </c>
      <c s="5" t="inlineStr" r="B18333">
        <is>
          <t xml:space="preserve">RAISED REFLECTIVE PAVEMENT MARKER</t>
        </is>
      </c>
      <c s="5" t="inlineStr" r="C18333">
        <is>
          <t xml:space="preserve">EACH   </t>
        </is>
      </c>
      <c s="6" r="D18333">
        <v>573.000</v>
      </c>
      <c s="7" r="E18333">
        <v>6</v>
      </c>
      <c s="8" t="inlineStr" r="F18333">
        <is>
          <t xml:space="preserve">72N32</t>
        </is>
      </c>
      <c s="8" t="inlineStr" r="G18333">
        <is>
          <t xml:space="preserve">026</t>
        </is>
      </c>
      <c s="9" r="H18333">
        <v>37.2500</v>
      </c>
      <c s="8" t="inlineStr" r="I18333">
        <is>
          <t xml:space="preserve"/>
        </is>
      </c>
      <c s="8" t="inlineStr" r="J18333">
        <is>
          <t xml:space="preserve"> Montgomery</t>
        </is>
      </c>
    </row>
    <row r="18334" ht="20.25" customHeight="0">
      <c s="5" t="inlineStr" r="A18334">
        <is>
          <t xml:space="preserve">78100100</t>
        </is>
      </c>
      <c s="5" t="inlineStr" r="B18334">
        <is>
          <t xml:space="preserve">RAISED REFLECTIVE PAVEMENT MARKER</t>
        </is>
      </c>
      <c s="5" t="inlineStr" r="C18334">
        <is>
          <t xml:space="preserve">EACH   </t>
        </is>
      </c>
      <c s="6" r="D18334">
        <v>884.000</v>
      </c>
      <c s="7" r="E18334">
        <v>7</v>
      </c>
      <c s="8" t="inlineStr" r="F18334">
        <is>
          <t xml:space="preserve">74813</t>
        </is>
      </c>
      <c s="8" t="inlineStr" r="G18334">
        <is>
          <t xml:space="preserve">101</t>
        </is>
      </c>
      <c s="9" r="H18334">
        <v>33.1500</v>
      </c>
      <c s="8" t="inlineStr" r="I18334">
        <is>
          <t xml:space="preserve">Y</t>
        </is>
      </c>
      <c s="8" t="inlineStr" r="J18334">
        <is>
          <t xml:space="preserve"> Macon</t>
        </is>
      </c>
    </row>
    <row r="18335" ht="20.25" customHeight="0">
      <c s="5" t="inlineStr" r="A18335">
        <is>
          <t xml:space="preserve">78100100</t>
        </is>
      </c>
      <c s="5" t="inlineStr" r="B18335">
        <is>
          <t xml:space="preserve">RAISED REFLECTIVE PAVEMENT MARKER</t>
        </is>
      </c>
      <c s="5" t="inlineStr" r="C18335">
        <is>
          <t xml:space="preserve">EACH   </t>
        </is>
      </c>
      <c s="6" r="D18335">
        <v>1097.000</v>
      </c>
      <c s="7" r="E18335">
        <v>7</v>
      </c>
      <c s="8" t="inlineStr" r="F18335">
        <is>
          <t xml:space="preserve">74961</t>
        </is>
      </c>
      <c s="8" t="inlineStr" r="G18335">
        <is>
          <t xml:space="preserve">102</t>
        </is>
      </c>
      <c s="9" r="H18335">
        <v>35.7600</v>
      </c>
      <c s="8" t="inlineStr" r="I18335">
        <is>
          <t xml:space="preserve">Y</t>
        </is>
      </c>
      <c s="8" t="inlineStr" r="J18335">
        <is>
          <t xml:space="preserve"> Richland</t>
        </is>
      </c>
    </row>
    <row r="18336" ht="20.25" customHeight="0">
      <c s="5" t="inlineStr" r="A18336">
        <is>
          <t xml:space="preserve">78100100</t>
        </is>
      </c>
      <c s="5" t="inlineStr" r="B18336">
        <is>
          <t xml:space="preserve">RAISED REFLECTIVE PAVEMENT MARKER</t>
        </is>
      </c>
      <c s="5" t="inlineStr" r="C18336">
        <is>
          <t xml:space="preserve">EACH   </t>
        </is>
      </c>
      <c s="6" r="D18336">
        <v>3508.000</v>
      </c>
      <c s="7" r="E18336">
        <v>7</v>
      </c>
      <c s="8" t="inlineStr" r="F18336">
        <is>
          <t xml:space="preserve">74987</t>
        </is>
      </c>
      <c s="8" t="inlineStr" r="G18336">
        <is>
          <t xml:space="preserve">027</t>
        </is>
      </c>
      <c s="9" r="H18336">
        <v>31.9400</v>
      </c>
      <c s="8" t="inlineStr" r="I18336">
        <is>
          <t xml:space="preserve">Y</t>
        </is>
      </c>
      <c s="8" t="inlineStr" r="J18336">
        <is>
          <t xml:space="preserve"> Wayne</t>
        </is>
      </c>
    </row>
    <row r="18337" ht="20.25" customHeight="0">
      <c s="5" t="inlineStr" r="A18337">
        <is>
          <t xml:space="preserve">78100100</t>
        </is>
      </c>
      <c s="5" t="inlineStr" r="B18337">
        <is>
          <t xml:space="preserve">RAISED REFLECTIVE PAVEMENT MARKER</t>
        </is>
      </c>
      <c s="5" t="inlineStr" r="C18337">
        <is>
          <t xml:space="preserve">EACH   </t>
        </is>
      </c>
      <c s="6" r="D18337">
        <v>3508.000</v>
      </c>
      <c s="7" r="E18337">
        <v>7</v>
      </c>
      <c s="8" t="inlineStr" r="F18337">
        <is>
          <t xml:space="preserve">74987</t>
        </is>
      </c>
      <c s="8" t="inlineStr" r="G18337">
        <is>
          <t xml:space="preserve">027</t>
        </is>
      </c>
      <c s="9" r="H18337">
        <v>29.0400</v>
      </c>
      <c s="8" t="inlineStr" r="I18337">
        <is>
          <t xml:space="preserve"/>
        </is>
      </c>
      <c s="8" t="inlineStr" r="J18337">
        <is>
          <t xml:space="preserve"> Wayne</t>
        </is>
      </c>
    </row>
    <row r="18338" ht="20.25" customHeight="0">
      <c s="5" t="inlineStr" r="A18338">
        <is>
          <t xml:space="preserve">78100100</t>
        </is>
      </c>
      <c s="5" t="inlineStr" r="B18338">
        <is>
          <t xml:space="preserve">RAISED REFLECTIVE PAVEMENT MARKER</t>
        </is>
      </c>
      <c s="5" t="inlineStr" r="C18338">
        <is>
          <t xml:space="preserve">EACH   </t>
        </is>
      </c>
      <c s="6" r="D18338">
        <v>947.000</v>
      </c>
      <c s="7" r="E18338">
        <v>8</v>
      </c>
      <c s="8" t="inlineStr" r="F18338">
        <is>
          <t xml:space="preserve">76K46</t>
        </is>
      </c>
      <c s="8" t="inlineStr" r="G18338">
        <is>
          <t xml:space="preserve">116</t>
        </is>
      </c>
      <c s="9" r="H18338">
        <v>40.0000</v>
      </c>
      <c s="8" t="inlineStr" r="I18338">
        <is>
          <t xml:space="preserve">Y</t>
        </is>
      </c>
      <c s="8" t="inlineStr" r="J18338">
        <is>
          <t xml:space="preserve"> Bond</t>
        </is>
      </c>
    </row>
    <row r="18339" ht="20.25" customHeight="0">
      <c s="5" t="inlineStr" r="A18339">
        <is>
          <t xml:space="preserve">78100100</t>
        </is>
      </c>
      <c s="5" t="inlineStr" r="B18339">
        <is>
          <t xml:space="preserve">RAISED REFLECTIVE PAVEMENT MARKER</t>
        </is>
      </c>
      <c s="5" t="inlineStr" r="C18339">
        <is>
          <t xml:space="preserve">EACH   </t>
        </is>
      </c>
      <c s="6" r="D18339">
        <v>947.000</v>
      </c>
      <c s="7" r="E18339">
        <v>8</v>
      </c>
      <c s="8" t="inlineStr" r="F18339">
        <is>
          <t xml:space="preserve">76K46</t>
        </is>
      </c>
      <c s="8" t="inlineStr" r="G18339">
        <is>
          <t xml:space="preserve">116</t>
        </is>
      </c>
      <c s="9" r="H18339">
        <v>33.5000</v>
      </c>
      <c s="8" t="inlineStr" r="I18339">
        <is>
          <t xml:space="preserve"/>
        </is>
      </c>
      <c s="8" t="inlineStr" r="J18339">
        <is>
          <t xml:space="preserve"> Bond</t>
        </is>
      </c>
    </row>
    <row r="18340" ht="20.25" customHeight="0">
      <c s="5" t="inlineStr" r="A18340">
        <is>
          <t xml:space="preserve">78100100</t>
        </is>
      </c>
      <c s="5" t="inlineStr" r="B18340">
        <is>
          <t xml:space="preserve">RAISED REFLECTIVE PAVEMENT MARKER</t>
        </is>
      </c>
      <c s="5" t="inlineStr" r="C18340">
        <is>
          <t xml:space="preserve">EACH   </t>
        </is>
      </c>
      <c s="6" r="D18340">
        <v>32.000</v>
      </c>
      <c s="7" r="E18340">
        <v>8</v>
      </c>
      <c s="8" t="inlineStr" r="F18340">
        <is>
          <t xml:space="preserve">76R66</t>
        </is>
      </c>
      <c s="8" t="inlineStr" r="G18340">
        <is>
          <t xml:space="preserve">031</t>
        </is>
      </c>
      <c s="9" r="H18340">
        <v>71.4000</v>
      </c>
      <c s="8" t="inlineStr" r="I18340">
        <is>
          <t xml:space="preserve">Y</t>
        </is>
      </c>
      <c s="8" t="inlineStr" r="J18340">
        <is>
          <t xml:space="preserve"> St. Clair</t>
        </is>
      </c>
    </row>
    <row r="18341" ht="20.25" customHeight="0">
      <c s="5" t="inlineStr" r="A18341">
        <is>
          <t xml:space="preserve">78100100</t>
        </is>
      </c>
      <c s="5" t="inlineStr" r="B18341">
        <is>
          <t xml:space="preserve">RAISED REFLECTIVE PAVEMENT MARKER</t>
        </is>
      </c>
      <c s="5" t="inlineStr" r="C18341">
        <is>
          <t xml:space="preserve">EACH   </t>
        </is>
      </c>
      <c s="6" r="D18341">
        <v>32.000</v>
      </c>
      <c s="7" r="E18341">
        <v>8</v>
      </c>
      <c s="8" t="inlineStr" r="F18341">
        <is>
          <t xml:space="preserve">76R66</t>
        </is>
      </c>
      <c s="8" t="inlineStr" r="G18341">
        <is>
          <t xml:space="preserve">031</t>
        </is>
      </c>
      <c s="9" r="H18341">
        <v>110.0000</v>
      </c>
      <c s="8" t="inlineStr" r="I18341">
        <is>
          <t xml:space="preserve"/>
        </is>
      </c>
      <c s="8" t="inlineStr" r="J18341">
        <is>
          <t xml:space="preserve"> St. Clair</t>
        </is>
      </c>
    </row>
    <row r="18342" ht="20.25" customHeight="0">
      <c s="5" t="inlineStr" r="A18342">
        <is>
          <t xml:space="preserve">78100100</t>
        </is>
      </c>
      <c s="5" t="inlineStr" r="B18342">
        <is>
          <t xml:space="preserve">RAISED REFLECTIVE PAVEMENT MARKER</t>
        </is>
      </c>
      <c s="5" t="inlineStr" r="C18342">
        <is>
          <t xml:space="preserve">EACH   </t>
        </is>
      </c>
      <c s="6" r="D18342">
        <v>37.000</v>
      </c>
      <c s="7" r="E18342">
        <v>8</v>
      </c>
      <c s="8" t="inlineStr" r="F18342">
        <is>
          <t xml:space="preserve">76R71</t>
        </is>
      </c>
      <c s="8" t="inlineStr" r="G18342">
        <is>
          <t xml:space="preserve">068</t>
        </is>
      </c>
      <c s="9" r="H18342">
        <v>130.0000</v>
      </c>
      <c s="8" t="inlineStr" r="I18342">
        <is>
          <t xml:space="preserve">Y</t>
        </is>
      </c>
      <c s="8" t="inlineStr" r="J18342">
        <is>
          <t xml:space="preserve"> Madison</t>
        </is>
      </c>
    </row>
    <row r="18343" ht="20.25" customHeight="0">
      <c s="5" t="inlineStr" r="A18343">
        <is>
          <t xml:space="preserve">78100100</t>
        </is>
      </c>
      <c s="5" t="inlineStr" r="B18343">
        <is>
          <t xml:space="preserve">RAISED REFLECTIVE PAVEMENT MARKER</t>
        </is>
      </c>
      <c s="5" t="inlineStr" r="C18343">
        <is>
          <t xml:space="preserve">EACH   </t>
        </is>
      </c>
      <c s="6" r="D18343">
        <v>37.000</v>
      </c>
      <c s="7" r="E18343">
        <v>8</v>
      </c>
      <c s="8" t="inlineStr" r="F18343">
        <is>
          <t xml:space="preserve">76R71</t>
        </is>
      </c>
      <c s="8" t="inlineStr" r="G18343">
        <is>
          <t xml:space="preserve">068</t>
        </is>
      </c>
      <c s="9" r="H18343">
        <v>129.8400</v>
      </c>
      <c s="8" t="inlineStr" r="I18343">
        <is>
          <t xml:space="preserve"/>
        </is>
      </c>
      <c s="8" t="inlineStr" r="J18343">
        <is>
          <t xml:space="preserve"> Madison</t>
        </is>
      </c>
    </row>
    <row r="18344" ht="20.25" customHeight="0">
      <c s="5" t="inlineStr" r="A18344">
        <is>
          <t xml:space="preserve">78100100</t>
        </is>
      </c>
      <c s="5" t="inlineStr" r="B18344">
        <is>
          <t xml:space="preserve">RAISED REFLECTIVE PAVEMENT MARKER</t>
        </is>
      </c>
      <c s="5" t="inlineStr" r="C18344">
        <is>
          <t xml:space="preserve">EACH   </t>
        </is>
      </c>
      <c s="6" r="D18344">
        <v>37.000</v>
      </c>
      <c s="7" r="E18344">
        <v>8</v>
      </c>
      <c s="8" t="inlineStr" r="F18344">
        <is>
          <t xml:space="preserve">76R71</t>
        </is>
      </c>
      <c s="8" t="inlineStr" r="G18344">
        <is>
          <t xml:space="preserve">068</t>
        </is>
      </c>
      <c s="9" r="H18344">
        <v>200.0000</v>
      </c>
      <c s="8" t="inlineStr" r="I18344">
        <is>
          <t xml:space="preserve"/>
        </is>
      </c>
      <c s="8" t="inlineStr" r="J18344">
        <is>
          <t xml:space="preserve"> Madison</t>
        </is>
      </c>
    </row>
    <row r="18345" ht="20.25" customHeight="0">
      <c s="5" t="inlineStr" r="A18345">
        <is>
          <t xml:space="preserve">78100100</t>
        </is>
      </c>
      <c s="5" t="inlineStr" r="B18345">
        <is>
          <t xml:space="preserve">RAISED REFLECTIVE PAVEMENT MARKER</t>
        </is>
      </c>
      <c s="5" t="inlineStr" r="C18345">
        <is>
          <t xml:space="preserve">EACH   </t>
        </is>
      </c>
      <c s="6" r="D18345">
        <v>3188.000</v>
      </c>
      <c s="7" r="E18345">
        <v>9</v>
      </c>
      <c s="8" t="inlineStr" r="F18345">
        <is>
          <t xml:space="preserve">78604</t>
        </is>
      </c>
      <c s="8" t="inlineStr" r="G18345">
        <is>
          <t xml:space="preserve">104</t>
        </is>
      </c>
      <c s="9" r="H18345">
        <v>40.0000</v>
      </c>
      <c s="8" t="inlineStr" r="I18345">
        <is>
          <t xml:space="preserve">Y</t>
        </is>
      </c>
      <c s="8" t="inlineStr" r="J18345">
        <is>
          <t xml:space="preserve"> Jefferson</t>
        </is>
      </c>
    </row>
    <row r="18346" ht="20.25" customHeight="0">
      <c s="5" t="inlineStr" r="A18346">
        <is>
          <t xml:space="preserve">78100100</t>
        </is>
      </c>
      <c s="5" t="inlineStr" r="B18346">
        <is>
          <t xml:space="preserve">RAISED REFLECTIVE PAVEMENT MARKER</t>
        </is>
      </c>
      <c s="5" t="inlineStr" r="C18346">
        <is>
          <t xml:space="preserve">EACH   </t>
        </is>
      </c>
      <c s="6" r="D18346">
        <v>3188.000</v>
      </c>
      <c s="7" r="E18346">
        <v>9</v>
      </c>
      <c s="8" t="inlineStr" r="F18346">
        <is>
          <t xml:space="preserve">78604</t>
        </is>
      </c>
      <c s="8" t="inlineStr" r="G18346">
        <is>
          <t xml:space="preserve">104</t>
        </is>
      </c>
      <c s="9" r="H18346">
        <v>41.5000</v>
      </c>
      <c s="8" t="inlineStr" r="I18346">
        <is>
          <t xml:space="preserve"/>
        </is>
      </c>
      <c s="8" t="inlineStr" r="J18346">
        <is>
          <t xml:space="preserve"> Jefferson</t>
        </is>
      </c>
    </row>
    <row r="18347" ht="20.25" customHeight="0">
      <c s="5" t="inlineStr" r="A18347">
        <is>
          <t xml:space="preserve">78100100</t>
        </is>
      </c>
      <c s="5" t="inlineStr" r="B18347">
        <is>
          <t xml:space="preserve">RAISED REFLECTIVE PAVEMENT MARKER</t>
        </is>
      </c>
      <c s="5" t="inlineStr" r="C18347">
        <is>
          <t xml:space="preserve">EACH   </t>
        </is>
      </c>
      <c s="6" r="D18347">
        <v>3188.000</v>
      </c>
      <c s="7" r="E18347">
        <v>9</v>
      </c>
      <c s="8" t="inlineStr" r="F18347">
        <is>
          <t xml:space="preserve">78604</t>
        </is>
      </c>
      <c s="8" t="inlineStr" r="G18347">
        <is>
          <t xml:space="preserve">104</t>
        </is>
      </c>
      <c s="9" r="H18347">
        <v>42.0000</v>
      </c>
      <c s="8" t="inlineStr" r="I18347">
        <is>
          <t xml:space="preserve"/>
        </is>
      </c>
      <c s="8" t="inlineStr" r="J18347">
        <is>
          <t xml:space="preserve"> Jefferson</t>
        </is>
      </c>
    </row>
    <row r="18348" ht="20.25" customHeight="0">
      <c s="5" t="inlineStr" r="A18348">
        <is>
          <t xml:space="preserve">78100100</t>
        </is>
      </c>
      <c s="5" t="inlineStr" r="B18348">
        <is>
          <t xml:space="preserve">RAISED REFLECTIVE PAVEMENT MARKER</t>
        </is>
      </c>
      <c s="5" t="inlineStr" r="C18348">
        <is>
          <t xml:space="preserve">EACH   </t>
        </is>
      </c>
      <c s="6" r="D18348">
        <v>3188.000</v>
      </c>
      <c s="7" r="E18348">
        <v>9</v>
      </c>
      <c s="8" t="inlineStr" r="F18348">
        <is>
          <t xml:space="preserve">78604</t>
        </is>
      </c>
      <c s="8" t="inlineStr" r="G18348">
        <is>
          <t xml:space="preserve">104</t>
        </is>
      </c>
      <c s="9" r="H18348">
        <v>60.0000</v>
      </c>
      <c s="8" t="inlineStr" r="I18348">
        <is>
          <t xml:space="preserve"/>
        </is>
      </c>
      <c s="8" t="inlineStr" r="J18348">
        <is>
          <t xml:space="preserve"> Jefferson</t>
        </is>
      </c>
    </row>
    <row r="18349" ht="20.25" customHeight="0">
      <c s="5" t="inlineStr" r="A18349">
        <is>
          <t xml:space="preserve">78100100</t>
        </is>
      </c>
      <c s="5" t="inlineStr" r="B18349">
        <is>
          <t xml:space="preserve">RAISED REFLECTIVE PAVEMENT MARKER</t>
        </is>
      </c>
      <c s="5" t="inlineStr" r="C18349">
        <is>
          <t xml:space="preserve">EACH   </t>
        </is>
      </c>
      <c s="6" r="D18349">
        <v>8.000</v>
      </c>
      <c s="7" r="E18349">
        <v>9</v>
      </c>
      <c s="8" t="inlineStr" r="F18349">
        <is>
          <t xml:space="preserve">78682</t>
        </is>
      </c>
      <c s="8" t="inlineStr" r="G18349">
        <is>
          <t xml:space="preserve">034</t>
        </is>
      </c>
      <c s="9" r="H18349">
        <v>1236.2000</v>
      </c>
      <c s="8" t="inlineStr" r="I18349">
        <is>
          <t xml:space="preserve">Y</t>
        </is>
      </c>
      <c s="8" t="inlineStr" r="J18349">
        <is>
          <t xml:space="preserve"> White</t>
        </is>
      </c>
    </row>
    <row r="18350" ht="20.25" customHeight="0">
      <c s="5" t="inlineStr" r="A18350">
        <is>
          <t xml:space="preserve">78100100</t>
        </is>
      </c>
      <c s="5" t="inlineStr" r="B18350">
        <is>
          <t xml:space="preserve">RAISED REFLECTIVE PAVEMENT MARKER</t>
        </is>
      </c>
      <c s="5" t="inlineStr" r="C18350">
        <is>
          <t xml:space="preserve">EACH   </t>
        </is>
      </c>
      <c s="6" r="D18350">
        <v>8.000</v>
      </c>
      <c s="7" r="E18350">
        <v>9</v>
      </c>
      <c s="8" t="inlineStr" r="F18350">
        <is>
          <t xml:space="preserve">78682</t>
        </is>
      </c>
      <c s="8" t="inlineStr" r="G18350">
        <is>
          <t xml:space="preserve">034</t>
        </is>
      </c>
      <c s="9" r="H18350">
        <v>700.0000</v>
      </c>
      <c s="8" t="inlineStr" r="I18350">
        <is>
          <t xml:space="preserve"/>
        </is>
      </c>
      <c s="8" t="inlineStr" r="J18350">
        <is>
          <t xml:space="preserve"> White</t>
        </is>
      </c>
    </row>
    <row r="18351" ht="20.25" customHeight="0">
      <c s="5" t="inlineStr" r="A18351">
        <is>
          <t xml:space="preserve">78100100</t>
        </is>
      </c>
      <c s="5" t="inlineStr" r="B18351">
        <is>
          <t xml:space="preserve">RAISED REFLECTIVE PAVEMENT MARKER</t>
        </is>
      </c>
      <c s="5" t="inlineStr" r="C18351">
        <is>
          <t xml:space="preserve">EACH   </t>
        </is>
      </c>
      <c s="6" r="D18351">
        <v>34.000</v>
      </c>
      <c s="7" r="E18351">
        <v>9</v>
      </c>
      <c s="8" t="inlineStr" r="F18351">
        <is>
          <t xml:space="preserve">78716</t>
        </is>
      </c>
      <c s="8" t="inlineStr" r="G18351">
        <is>
          <t xml:space="preserve">035</t>
        </is>
      </c>
      <c s="9" r="H18351">
        <v>246.7500</v>
      </c>
      <c s="8" t="inlineStr" r="I18351">
        <is>
          <t xml:space="preserve">Y</t>
        </is>
      </c>
      <c s="8" t="inlineStr" r="J18351">
        <is>
          <t xml:space="preserve"> Saline</t>
        </is>
      </c>
    </row>
    <row r="18352" ht="20.25" customHeight="0">
      <c s="5" t="inlineStr" r="A18352">
        <is>
          <t xml:space="preserve">78100100</t>
        </is>
      </c>
      <c s="5" t="inlineStr" r="B18352">
        <is>
          <t xml:space="preserve">RAISED REFLECTIVE PAVEMENT MARKER</t>
        </is>
      </c>
      <c s="5" t="inlineStr" r="C18352">
        <is>
          <t xml:space="preserve">EACH   </t>
        </is>
      </c>
      <c s="6" r="D18352">
        <v>34.000</v>
      </c>
      <c s="7" r="E18352">
        <v>9</v>
      </c>
      <c s="8" t="inlineStr" r="F18352">
        <is>
          <t xml:space="preserve">78716</t>
        </is>
      </c>
      <c s="8" t="inlineStr" r="G18352">
        <is>
          <t xml:space="preserve">035</t>
        </is>
      </c>
      <c s="9" r="H18352">
        <v>160.0000</v>
      </c>
      <c s="8" t="inlineStr" r="I18352">
        <is>
          <t xml:space="preserve"/>
        </is>
      </c>
      <c s="8" t="inlineStr" r="J18352">
        <is>
          <t xml:space="preserve"> Saline</t>
        </is>
      </c>
    </row>
    <row r="18353" ht="20.25" customHeight="0">
      <c s="5" t="inlineStr" r="A18353">
        <is>
          <t xml:space="preserve">78100100</t>
        </is>
      </c>
      <c s="5" t="inlineStr" r="B18353">
        <is>
          <t xml:space="preserve">RAISED REFLECTIVE PAVEMENT MARKER</t>
        </is>
      </c>
      <c s="5" t="inlineStr" r="C18353">
        <is>
          <t xml:space="preserve">EACH   </t>
        </is>
      </c>
      <c s="6" r="D18353">
        <v>611.000</v>
      </c>
      <c s="7" r="E18353">
        <v>9</v>
      </c>
      <c s="8" t="inlineStr" r="F18353">
        <is>
          <t xml:space="preserve">78778</t>
        </is>
      </c>
      <c s="8" t="inlineStr" r="G18353">
        <is>
          <t xml:space="preserve">036</t>
        </is>
      </c>
      <c s="9" r="H18353">
        <v>40.0000</v>
      </c>
      <c s="8" t="inlineStr" r="I18353">
        <is>
          <t xml:space="preserve">Y</t>
        </is>
      </c>
      <c s="8" t="inlineStr" r="J18353">
        <is>
          <t xml:space="preserve"> Franklin</t>
        </is>
      </c>
    </row>
    <row r="18354" ht="20.25" customHeight="0">
      <c s="5" t="inlineStr" r="A18354">
        <is>
          <t xml:space="preserve">78100100</t>
        </is>
      </c>
      <c s="5" t="inlineStr" r="B18354">
        <is>
          <t xml:space="preserve">RAISED REFLECTIVE PAVEMENT MARKER</t>
        </is>
      </c>
      <c s="5" t="inlineStr" r="C18354">
        <is>
          <t xml:space="preserve">EACH   </t>
        </is>
      </c>
      <c s="6" r="D18354">
        <v>611.000</v>
      </c>
      <c s="7" r="E18354">
        <v>9</v>
      </c>
      <c s="8" t="inlineStr" r="F18354">
        <is>
          <t xml:space="preserve">78778</t>
        </is>
      </c>
      <c s="8" t="inlineStr" r="G18354">
        <is>
          <t xml:space="preserve">036</t>
        </is>
      </c>
      <c s="9" r="H18354">
        <v>37.5900</v>
      </c>
      <c s="8" t="inlineStr" r="I18354">
        <is>
          <t xml:space="preserve"/>
        </is>
      </c>
      <c s="8" t="inlineStr" r="J18354">
        <is>
          <t xml:space="preserve"> Franklin</t>
        </is>
      </c>
    </row>
    <row r="18355" ht="20.25" customHeight="0">
      <c s="5" t="inlineStr" r="A18355">
        <is>
          <t xml:space="preserve">78100100</t>
        </is>
      </c>
      <c s="5" t="inlineStr" r="B18355">
        <is>
          <t xml:space="preserve">RAISED REFLECTIVE PAVEMENT MARKER</t>
        </is>
      </c>
      <c s="5" t="inlineStr" r="C18355">
        <is>
          <t xml:space="preserve">EACH   </t>
        </is>
      </c>
      <c s="6" r="D18355">
        <v>282.000</v>
      </c>
      <c s="7" r="E18355">
        <v>4</v>
      </c>
      <c s="8" t="inlineStr" r="F18355">
        <is>
          <t xml:space="preserve">89817</t>
        </is>
      </c>
      <c s="8" t="inlineStr" r="G18355">
        <is>
          <t xml:space="preserve">072</t>
        </is>
      </c>
      <c s="9" r="H18355">
        <v>36.0000</v>
      </c>
      <c s="8" t="inlineStr" r="I18355">
        <is>
          <t xml:space="preserve">Y</t>
        </is>
      </c>
      <c s="8" t="inlineStr" r="J18355">
        <is>
          <t xml:space="preserve"> Woodford</t>
        </is>
      </c>
    </row>
    <row r="18356" ht="20.25" customHeight="0">
      <c s="5" t="inlineStr" r="A18356">
        <is>
          <t xml:space="preserve">78100100</t>
        </is>
      </c>
      <c s="5" t="inlineStr" r="B18356">
        <is>
          <t xml:space="preserve">RAISED REFLECTIVE PAVEMENT MARKER</t>
        </is>
      </c>
      <c s="5" t="inlineStr" r="C18356">
        <is>
          <t xml:space="preserve">EACH   </t>
        </is>
      </c>
      <c s="6" r="D18356">
        <v>282.000</v>
      </c>
      <c s="7" r="E18356">
        <v>4</v>
      </c>
      <c s="8" t="inlineStr" r="F18356">
        <is>
          <t xml:space="preserve">89817</t>
        </is>
      </c>
      <c s="8" t="inlineStr" r="G18356">
        <is>
          <t xml:space="preserve">072</t>
        </is>
      </c>
      <c s="9" r="H18356">
        <v>36.7200</v>
      </c>
      <c s="8" t="inlineStr" r="I18356">
        <is>
          <t xml:space="preserve"/>
        </is>
      </c>
      <c s="8" t="inlineStr" r="J18356">
        <is>
          <t xml:space="preserve"> Woodford</t>
        </is>
      </c>
    </row>
    <row r="18357" ht="20.25" customHeight="0">
      <c s="5" t="inlineStr" r="A18357">
        <is>
          <t xml:space="preserve">78100100</t>
        </is>
      </c>
      <c s="5" t="inlineStr" r="B18357">
        <is>
          <t xml:space="preserve">RAISED REFLECTIVE PAVEMENT MARKER</t>
        </is>
      </c>
      <c s="5" t="inlineStr" r="C18357">
        <is>
          <t xml:space="preserve">EACH   </t>
        </is>
      </c>
      <c s="6" r="D18357">
        <v>215.000</v>
      </c>
      <c s="7" r="E18357">
        <v>6</v>
      </c>
      <c s="8" t="inlineStr" r="F18357">
        <is>
          <t xml:space="preserve">93795</t>
        </is>
      </c>
      <c s="8" t="inlineStr" r="G18357">
        <is>
          <t xml:space="preserve">128</t>
        </is>
      </c>
      <c s="9" r="H18357">
        <v>45.6000</v>
      </c>
      <c s="8" t="inlineStr" r="I18357">
        <is>
          <t xml:space="preserve">Y</t>
        </is>
      </c>
      <c s="8" t="inlineStr" r="J18357">
        <is>
          <t xml:space="preserve"> Macoupin</t>
        </is>
      </c>
    </row>
    <row r="18358" ht="20.25" customHeight="0">
      <c s="5" t="inlineStr" r="A18358">
        <is>
          <t xml:space="preserve">78100100</t>
        </is>
      </c>
      <c s="5" t="inlineStr" r="B18358">
        <is>
          <t xml:space="preserve">RAISED REFLECTIVE PAVEMENT MARKER</t>
        </is>
      </c>
      <c s="5" t="inlineStr" r="C18358">
        <is>
          <t xml:space="preserve">EACH   </t>
        </is>
      </c>
      <c s="6" r="D18358">
        <v>215.000</v>
      </c>
      <c s="7" r="E18358">
        <v>6</v>
      </c>
      <c s="8" t="inlineStr" r="F18358">
        <is>
          <t xml:space="preserve">93795</t>
        </is>
      </c>
      <c s="8" t="inlineStr" r="G18358">
        <is>
          <t xml:space="preserve">128</t>
        </is>
      </c>
      <c s="9" r="H18358">
        <v>45.5000</v>
      </c>
      <c s="8" t="inlineStr" r="I18358">
        <is>
          <t xml:space="preserve"/>
        </is>
      </c>
      <c s="8" t="inlineStr" r="J18358">
        <is>
          <t xml:space="preserve"> Macoupin</t>
        </is>
      </c>
    </row>
    <row r="18359" ht="20.25" customHeight="0">
      <c s="5" t="inlineStr" r="A18359">
        <is>
          <t xml:space="preserve">78100200</t>
        </is>
      </c>
      <c s="5" t="inlineStr" r="B18359">
        <is>
          <t xml:space="preserve">TEMPORARY RAISED REFLECTIVE PAVEMENT MARKER</t>
        </is>
      </c>
      <c s="5" t="inlineStr" r="C18359">
        <is>
          <t xml:space="preserve">EACH   </t>
        </is>
      </c>
      <c s="6" r="D18359">
        <v>17960.000</v>
      </c>
      <c s="7" r="E18359">
        <v>1</v>
      </c>
      <c s="8" t="inlineStr" r="F18359">
        <is>
          <t xml:space="preserve">62K74</t>
        </is>
      </c>
      <c s="8" t="inlineStr" r="G18359">
        <is>
          <t xml:space="preserve">131</t>
        </is>
      </c>
      <c s="9" r="H18359">
        <v>3.5000</v>
      </c>
      <c s="8" t="inlineStr" r="I18359">
        <is>
          <t xml:space="preserve">Y</t>
        </is>
      </c>
      <c s="8" t="inlineStr" r="J18359">
        <is>
          <t xml:space="preserve"> Cook</t>
        </is>
      </c>
    </row>
    <row r="18360" ht="20.25" customHeight="0">
      <c s="5" t="inlineStr" r="A18360">
        <is>
          <t xml:space="preserve">78100200</t>
        </is>
      </c>
      <c s="5" t="inlineStr" r="B18360">
        <is>
          <t xml:space="preserve">TEMPORARY RAISED REFLECTIVE PAVEMENT MARKER</t>
        </is>
      </c>
      <c s="5" t="inlineStr" r="C18360">
        <is>
          <t xml:space="preserve">EACH   </t>
        </is>
      </c>
      <c s="6" r="D18360">
        <v>17960.000</v>
      </c>
      <c s="7" r="E18360">
        <v>1</v>
      </c>
      <c s="8" t="inlineStr" r="F18360">
        <is>
          <t xml:space="preserve">62K74</t>
        </is>
      </c>
      <c s="8" t="inlineStr" r="G18360">
        <is>
          <t xml:space="preserve">131</t>
        </is>
      </c>
      <c s="9" r="H18360">
        <v>3.5000</v>
      </c>
      <c s="8" t="inlineStr" r="I18360">
        <is>
          <t xml:space="preserve"/>
        </is>
      </c>
      <c s="8" t="inlineStr" r="J18360">
        <is>
          <t xml:space="preserve"> Cook</t>
        </is>
      </c>
    </row>
    <row r="18361" ht="20.25" customHeight="0">
      <c s="5" t="inlineStr" r="A18361">
        <is>
          <t xml:space="preserve">78100200</t>
        </is>
      </c>
      <c s="5" t="inlineStr" r="B18361">
        <is>
          <t xml:space="preserve">TEMPORARY RAISED REFLECTIVE PAVEMENT MARKER</t>
        </is>
      </c>
      <c s="5" t="inlineStr" r="C18361">
        <is>
          <t xml:space="preserve">EACH   </t>
        </is>
      </c>
      <c s="6" r="D18361">
        <v>17960.000</v>
      </c>
      <c s="7" r="E18361">
        <v>1</v>
      </c>
      <c s="8" t="inlineStr" r="F18361">
        <is>
          <t xml:space="preserve">62K74</t>
        </is>
      </c>
      <c s="8" t="inlineStr" r="G18361">
        <is>
          <t xml:space="preserve">131</t>
        </is>
      </c>
      <c s="9" r="H18361">
        <v>3.5000</v>
      </c>
      <c s="8" t="inlineStr" r="I18361">
        <is>
          <t xml:space="preserve"/>
        </is>
      </c>
      <c s="8" t="inlineStr" r="J18361">
        <is>
          <t xml:space="preserve"> Cook</t>
        </is>
      </c>
    </row>
    <row r="18362" ht="20.25" customHeight="0">
      <c s="5" t="inlineStr" r="A18362">
        <is>
          <t xml:space="preserve">78100300</t>
        </is>
      </c>
      <c s="5" t="inlineStr" r="B18362">
        <is>
          <t xml:space="preserve">REPLACEMENT REFLECTOR</t>
        </is>
      </c>
      <c s="5" t="inlineStr" r="C18362">
        <is>
          <t xml:space="preserve">EACH   </t>
        </is>
      </c>
      <c s="6" r="D18362">
        <v>20.000</v>
      </c>
      <c s="7" r="E18362">
        <v>1</v>
      </c>
      <c s="8" t="inlineStr" r="F18362">
        <is>
          <t xml:space="preserve">62A53</t>
        </is>
      </c>
      <c s="8" t="inlineStr" r="G18362">
        <is>
          <t xml:space="preserve">080</t>
        </is>
      </c>
      <c s="9" r="H18362">
        <v>20.0000</v>
      </c>
      <c s="8" t="inlineStr" r="I18362">
        <is>
          <t xml:space="preserve">Y</t>
        </is>
      </c>
      <c s="8" t="inlineStr" r="J18362">
        <is>
          <t xml:space="preserve"> Lake</t>
        </is>
      </c>
    </row>
    <row r="18363" ht="20.25" customHeight="0">
      <c s="5" t="inlineStr" r="A18363">
        <is>
          <t xml:space="preserve">78100300</t>
        </is>
      </c>
      <c s="5" t="inlineStr" r="B18363">
        <is>
          <t xml:space="preserve">REPLACEMENT REFLECTOR</t>
        </is>
      </c>
      <c s="5" t="inlineStr" r="C18363">
        <is>
          <t xml:space="preserve">EACH   </t>
        </is>
      </c>
      <c s="6" r="D18363">
        <v>20.000</v>
      </c>
      <c s="7" r="E18363">
        <v>1</v>
      </c>
      <c s="8" t="inlineStr" r="F18363">
        <is>
          <t xml:space="preserve">62A53</t>
        </is>
      </c>
      <c s="8" t="inlineStr" r="G18363">
        <is>
          <t xml:space="preserve">080</t>
        </is>
      </c>
      <c s="9" r="H18363">
        <v>15.0000</v>
      </c>
      <c s="8" t="inlineStr" r="I18363">
        <is>
          <t xml:space="preserve"/>
        </is>
      </c>
      <c s="8" t="inlineStr" r="J18363">
        <is>
          <t xml:space="preserve"> Lake</t>
        </is>
      </c>
    </row>
    <row r="18364" ht="20.25" customHeight="0">
      <c s="5" t="inlineStr" r="A18364">
        <is>
          <t xml:space="preserve">78100300</t>
        </is>
      </c>
      <c s="5" t="inlineStr" r="B18364">
        <is>
          <t xml:space="preserve">REPLACEMENT REFLECTOR</t>
        </is>
      </c>
      <c s="5" t="inlineStr" r="C18364">
        <is>
          <t xml:space="preserve">EACH   </t>
        </is>
      </c>
      <c s="6" r="D18364">
        <v>20.000</v>
      </c>
      <c s="7" r="E18364">
        <v>1</v>
      </c>
      <c s="8" t="inlineStr" r="F18364">
        <is>
          <t xml:space="preserve">62A53</t>
        </is>
      </c>
      <c s="8" t="inlineStr" r="G18364">
        <is>
          <t xml:space="preserve">080</t>
        </is>
      </c>
      <c s="9" r="H18364">
        <v>20.0000</v>
      </c>
      <c s="8" t="inlineStr" r="I18364">
        <is>
          <t xml:space="preserve"/>
        </is>
      </c>
      <c s="8" t="inlineStr" r="J18364">
        <is>
          <t xml:space="preserve"> Lake</t>
        </is>
      </c>
    </row>
    <row r="18365" ht="20.25" customHeight="0">
      <c s="5" t="inlineStr" r="A18365">
        <is>
          <t xml:space="preserve">78100300</t>
        </is>
      </c>
      <c s="5" t="inlineStr" r="B18365">
        <is>
          <t xml:space="preserve">REPLACEMENT REFLECTOR</t>
        </is>
      </c>
      <c s="5" t="inlineStr" r="C18365">
        <is>
          <t xml:space="preserve">EACH   </t>
        </is>
      </c>
      <c s="6" r="D18365">
        <v>20.000</v>
      </c>
      <c s="7" r="E18365">
        <v>1</v>
      </c>
      <c s="8" t="inlineStr" r="F18365">
        <is>
          <t xml:space="preserve">62A53</t>
        </is>
      </c>
      <c s="8" t="inlineStr" r="G18365">
        <is>
          <t xml:space="preserve">080</t>
        </is>
      </c>
      <c s="9" r="H18365">
        <v>20.0000</v>
      </c>
      <c s="8" t="inlineStr" r="I18365">
        <is>
          <t xml:space="preserve"/>
        </is>
      </c>
      <c s="8" t="inlineStr" r="J18365">
        <is>
          <t xml:space="preserve"> Lake</t>
        </is>
      </c>
    </row>
    <row r="18366" ht="20.25" customHeight="0">
      <c s="5" t="inlineStr" r="A18366">
        <is>
          <t xml:space="preserve">78100300</t>
        </is>
      </c>
      <c s="5" t="inlineStr" r="B18366">
        <is>
          <t xml:space="preserve">REPLACEMENT REFLECTOR</t>
        </is>
      </c>
      <c s="5" t="inlineStr" r="C18366">
        <is>
          <t xml:space="preserve">EACH   </t>
        </is>
      </c>
      <c s="6" r="D18366">
        <v>20.000</v>
      </c>
      <c s="7" r="E18366">
        <v>1</v>
      </c>
      <c s="8" t="inlineStr" r="F18366">
        <is>
          <t xml:space="preserve">62A53</t>
        </is>
      </c>
      <c s="8" t="inlineStr" r="G18366">
        <is>
          <t xml:space="preserve">080</t>
        </is>
      </c>
      <c s="9" r="H18366">
        <v>20.0000</v>
      </c>
      <c s="8" t="inlineStr" r="I18366">
        <is>
          <t xml:space="preserve"/>
        </is>
      </c>
      <c s="8" t="inlineStr" r="J18366">
        <is>
          <t xml:space="preserve"> Lake</t>
        </is>
      </c>
    </row>
    <row r="18367" ht="20.25" customHeight="0">
      <c s="5" t="inlineStr" r="A18367">
        <is>
          <t xml:space="preserve">78100300</t>
        </is>
      </c>
      <c s="5" t="inlineStr" r="B18367">
        <is>
          <t xml:space="preserve">REPLACEMENT REFLECTOR</t>
        </is>
      </c>
      <c s="5" t="inlineStr" r="C18367">
        <is>
          <t xml:space="preserve">EACH   </t>
        </is>
      </c>
      <c s="6" r="D18367">
        <v>20.000</v>
      </c>
      <c s="7" r="E18367">
        <v>1</v>
      </c>
      <c s="8" t="inlineStr" r="F18367">
        <is>
          <t xml:space="preserve">62A53</t>
        </is>
      </c>
      <c s="8" t="inlineStr" r="G18367">
        <is>
          <t xml:space="preserve">080</t>
        </is>
      </c>
      <c s="9" r="H18367">
        <v>20.0000</v>
      </c>
      <c s="8" t="inlineStr" r="I18367">
        <is>
          <t xml:space="preserve"/>
        </is>
      </c>
      <c s="8" t="inlineStr" r="J18367">
        <is>
          <t xml:space="preserve"> Lake</t>
        </is>
      </c>
    </row>
    <row r="18368" ht="20.25" customHeight="0">
      <c s="5" t="inlineStr" r="A18368">
        <is>
          <t xml:space="preserve">78100300</t>
        </is>
      </c>
      <c s="5" t="inlineStr" r="B18368">
        <is>
          <t xml:space="preserve">REPLACEMENT REFLECTOR</t>
        </is>
      </c>
      <c s="5" t="inlineStr" r="C18368">
        <is>
          <t xml:space="preserve">EACH   </t>
        </is>
      </c>
      <c s="6" r="D18368">
        <v>46.000</v>
      </c>
      <c s="7" r="E18368">
        <v>1</v>
      </c>
      <c s="8" t="inlineStr" r="F18368">
        <is>
          <t xml:space="preserve">62K77</t>
        </is>
      </c>
      <c s="8" t="inlineStr" r="G18368">
        <is>
          <t xml:space="preserve">001</t>
        </is>
      </c>
      <c s="9" r="H18368">
        <v>26.7000</v>
      </c>
      <c s="8" t="inlineStr" r="I18368">
        <is>
          <t xml:space="preserve">Y</t>
        </is>
      </c>
      <c s="8" t="inlineStr" r="J18368">
        <is>
          <t xml:space="preserve"> DuPage</t>
        </is>
      </c>
    </row>
    <row r="18369" ht="20.25" customHeight="0">
      <c s="5" t="inlineStr" r="A18369">
        <is>
          <t xml:space="preserve">78100300</t>
        </is>
      </c>
      <c s="5" t="inlineStr" r="B18369">
        <is>
          <t xml:space="preserve">REPLACEMENT REFLECTOR</t>
        </is>
      </c>
      <c s="5" t="inlineStr" r="C18369">
        <is>
          <t xml:space="preserve">EACH   </t>
        </is>
      </c>
      <c s="6" r="D18369">
        <v>46.000</v>
      </c>
      <c s="7" r="E18369">
        <v>1</v>
      </c>
      <c s="8" t="inlineStr" r="F18369">
        <is>
          <t xml:space="preserve">62K77</t>
        </is>
      </c>
      <c s="8" t="inlineStr" r="G18369">
        <is>
          <t xml:space="preserve">001</t>
        </is>
      </c>
      <c s="9" r="H18369">
        <v>22.0000</v>
      </c>
      <c s="8" t="inlineStr" r="I18369">
        <is>
          <t xml:space="preserve"/>
        </is>
      </c>
      <c s="8" t="inlineStr" r="J18369">
        <is>
          <t xml:space="preserve"> DuPage</t>
        </is>
      </c>
    </row>
    <row r="18370" ht="20.25" customHeight="0">
      <c s="5" t="inlineStr" r="A18370">
        <is>
          <t xml:space="preserve">78100300</t>
        </is>
      </c>
      <c s="5" t="inlineStr" r="B18370">
        <is>
          <t xml:space="preserve">REPLACEMENT REFLECTOR</t>
        </is>
      </c>
      <c s="5" t="inlineStr" r="C18370">
        <is>
          <t xml:space="preserve">EACH   </t>
        </is>
      </c>
      <c s="6" r="D18370">
        <v>46.000</v>
      </c>
      <c s="7" r="E18370">
        <v>1</v>
      </c>
      <c s="8" t="inlineStr" r="F18370">
        <is>
          <t xml:space="preserve">62K77</t>
        </is>
      </c>
      <c s="8" t="inlineStr" r="G18370">
        <is>
          <t xml:space="preserve">001</t>
        </is>
      </c>
      <c s="9" r="H18370">
        <v>26.7000</v>
      </c>
      <c s="8" t="inlineStr" r="I18370">
        <is>
          <t xml:space="preserve"/>
        </is>
      </c>
      <c s="8" t="inlineStr" r="J18370">
        <is>
          <t xml:space="preserve"> DuPage</t>
        </is>
      </c>
    </row>
    <row r="18371" ht="20.25" customHeight="0">
      <c s="5" t="inlineStr" r="A18371">
        <is>
          <t xml:space="preserve">78112000</t>
        </is>
      </c>
      <c s="5" t="inlineStr" r="B18371">
        <is>
          <t xml:space="preserve">RAISED REFLECTIVE PAVEMENT MARKER (BRIDGE)</t>
        </is>
      </c>
      <c s="5" t="inlineStr" r="C18371">
        <is>
          <t xml:space="preserve">EACH   </t>
        </is>
      </c>
      <c s="6" r="D18371">
        <v>24.000</v>
      </c>
      <c s="7" r="E18371">
        <v>1</v>
      </c>
      <c s="8" t="inlineStr" r="F18371">
        <is>
          <t xml:space="preserve">62K77</t>
        </is>
      </c>
      <c s="8" t="inlineStr" r="G18371">
        <is>
          <t xml:space="preserve">001</t>
        </is>
      </c>
      <c s="9" r="H18371">
        <v>68.0000</v>
      </c>
      <c s="8" t="inlineStr" r="I18371">
        <is>
          <t xml:space="preserve">Y</t>
        </is>
      </c>
      <c s="8" t="inlineStr" r="J18371">
        <is>
          <t xml:space="preserve"> DuPage</t>
        </is>
      </c>
    </row>
    <row r="18372" ht="20.25" customHeight="0">
      <c s="5" t="inlineStr" r="A18372">
        <is>
          <t xml:space="preserve">78112000</t>
        </is>
      </c>
      <c s="5" t="inlineStr" r="B18372">
        <is>
          <t xml:space="preserve">RAISED REFLECTIVE PAVEMENT MARKER (BRIDGE)</t>
        </is>
      </c>
      <c s="5" t="inlineStr" r="C18372">
        <is>
          <t xml:space="preserve">EACH   </t>
        </is>
      </c>
      <c s="6" r="D18372">
        <v>24.000</v>
      </c>
      <c s="7" r="E18372">
        <v>1</v>
      </c>
      <c s="8" t="inlineStr" r="F18372">
        <is>
          <t xml:space="preserve">62K77</t>
        </is>
      </c>
      <c s="8" t="inlineStr" r="G18372">
        <is>
          <t xml:space="preserve">001</t>
        </is>
      </c>
      <c s="9" r="H18372">
        <v>54.0000</v>
      </c>
      <c s="8" t="inlineStr" r="I18372">
        <is>
          <t xml:space="preserve"/>
        </is>
      </c>
      <c s="8" t="inlineStr" r="J18372">
        <is>
          <t xml:space="preserve"> DuPage</t>
        </is>
      </c>
    </row>
    <row r="18373" ht="20.25" customHeight="0">
      <c s="5" t="inlineStr" r="A18373">
        <is>
          <t xml:space="preserve">78112000</t>
        </is>
      </c>
      <c s="5" t="inlineStr" r="B18373">
        <is>
          <t xml:space="preserve">RAISED REFLECTIVE PAVEMENT MARKER (BRIDGE)</t>
        </is>
      </c>
      <c s="5" t="inlineStr" r="C18373">
        <is>
          <t xml:space="preserve">EACH   </t>
        </is>
      </c>
      <c s="6" r="D18373">
        <v>24.000</v>
      </c>
      <c s="7" r="E18373">
        <v>1</v>
      </c>
      <c s="8" t="inlineStr" r="F18373">
        <is>
          <t xml:space="preserve">62K77</t>
        </is>
      </c>
      <c s="8" t="inlineStr" r="G18373">
        <is>
          <t xml:space="preserve">001</t>
        </is>
      </c>
      <c s="9" r="H18373">
        <v>68.0000</v>
      </c>
      <c s="8" t="inlineStr" r="I18373">
        <is>
          <t xml:space="preserve"/>
        </is>
      </c>
      <c s="8" t="inlineStr" r="J18373">
        <is>
          <t xml:space="preserve"> DuPage</t>
        </is>
      </c>
    </row>
    <row r="18374" ht="20.25" customHeight="0">
      <c s="5" t="inlineStr" r="A18374">
        <is>
          <t xml:space="preserve">78112000</t>
        </is>
      </c>
      <c s="5" t="inlineStr" r="B18374">
        <is>
          <t xml:space="preserve">RAISED REFLECTIVE PAVEMENT MARKER (BRIDGE)</t>
        </is>
      </c>
      <c s="5" t="inlineStr" r="C18374">
        <is>
          <t xml:space="preserve">EACH   </t>
        </is>
      </c>
      <c s="6" r="D18374">
        <v>3.000</v>
      </c>
      <c s="7" r="E18374">
        <v>2</v>
      </c>
      <c s="8" t="inlineStr" r="F18374">
        <is>
          <t xml:space="preserve">64R48</t>
        </is>
      </c>
      <c s="8" t="inlineStr" r="G18374">
        <is>
          <t xml:space="preserve">006</t>
        </is>
      </c>
      <c s="9" r="H18374">
        <v>225.0000</v>
      </c>
      <c s="8" t="inlineStr" r="I18374">
        <is>
          <t xml:space="preserve">Y</t>
        </is>
      </c>
      <c s="8" t="inlineStr" r="J18374">
        <is>
          <t xml:space="preserve"> Carroll</t>
        </is>
      </c>
    </row>
    <row r="18375" ht="20.25" customHeight="0">
      <c s="5" t="inlineStr" r="A18375">
        <is>
          <t xml:space="preserve">78112000</t>
        </is>
      </c>
      <c s="5" t="inlineStr" r="B18375">
        <is>
          <t xml:space="preserve">RAISED REFLECTIVE PAVEMENT MARKER (BRIDGE)</t>
        </is>
      </c>
      <c s="5" t="inlineStr" r="C18375">
        <is>
          <t xml:space="preserve">EACH   </t>
        </is>
      </c>
      <c s="6" r="D18375">
        <v>3.000</v>
      </c>
      <c s="7" r="E18375">
        <v>2</v>
      </c>
      <c s="8" t="inlineStr" r="F18375">
        <is>
          <t xml:space="preserve">64R48</t>
        </is>
      </c>
      <c s="8" t="inlineStr" r="G18375">
        <is>
          <t xml:space="preserve">006</t>
        </is>
      </c>
      <c s="9" r="H18375">
        <v>170.0000</v>
      </c>
      <c s="8" t="inlineStr" r="I18375">
        <is>
          <t xml:space="preserve"/>
        </is>
      </c>
      <c s="8" t="inlineStr" r="J18375">
        <is>
          <t xml:space="preserve"> Carroll</t>
        </is>
      </c>
    </row>
    <row r="18376" ht="20.25" customHeight="0">
      <c s="5" t="inlineStr" r="A18376">
        <is>
          <t xml:space="preserve">78112000</t>
        </is>
      </c>
      <c s="5" t="inlineStr" r="B18376">
        <is>
          <t xml:space="preserve">RAISED REFLECTIVE PAVEMENT MARKER (BRIDGE)</t>
        </is>
      </c>
      <c s="5" t="inlineStr" r="C18376">
        <is>
          <t xml:space="preserve">EACH   </t>
        </is>
      </c>
      <c s="6" r="D18376">
        <v>3.000</v>
      </c>
      <c s="7" r="E18376">
        <v>2</v>
      </c>
      <c s="8" t="inlineStr" r="F18376">
        <is>
          <t xml:space="preserve">64R48</t>
        </is>
      </c>
      <c s="8" t="inlineStr" r="G18376">
        <is>
          <t xml:space="preserve">006</t>
        </is>
      </c>
      <c s="9" r="H18376">
        <v>190.0000</v>
      </c>
      <c s="8" t="inlineStr" r="I18376">
        <is>
          <t xml:space="preserve"/>
        </is>
      </c>
      <c s="8" t="inlineStr" r="J18376">
        <is>
          <t xml:space="preserve"> Carroll</t>
        </is>
      </c>
    </row>
    <row r="18377" ht="20.25" customHeight="0">
      <c s="5" t="inlineStr" r="A18377">
        <is>
          <t xml:space="preserve">78112000</t>
        </is>
      </c>
      <c s="5" t="inlineStr" r="B18377">
        <is>
          <t xml:space="preserve">RAISED REFLECTIVE PAVEMENT MARKER (BRIDGE)</t>
        </is>
      </c>
      <c s="5" t="inlineStr" r="C18377">
        <is>
          <t xml:space="preserve">EACH   </t>
        </is>
      </c>
      <c s="6" r="D18377">
        <v>3.000</v>
      </c>
      <c s="7" r="E18377">
        <v>2</v>
      </c>
      <c s="8" t="inlineStr" r="F18377">
        <is>
          <t xml:space="preserve">64R48</t>
        </is>
      </c>
      <c s="8" t="inlineStr" r="G18377">
        <is>
          <t xml:space="preserve">006</t>
        </is>
      </c>
      <c s="9" r="H18377">
        <v>190.0000</v>
      </c>
      <c s="8" t="inlineStr" r="I18377">
        <is>
          <t xml:space="preserve"/>
        </is>
      </c>
      <c s="8" t="inlineStr" r="J18377">
        <is>
          <t xml:space="preserve"> Carroll</t>
        </is>
      </c>
    </row>
    <row r="18378" ht="20.25" customHeight="0">
      <c s="5" t="inlineStr" r="A18378">
        <is>
          <t xml:space="preserve">78112000</t>
        </is>
      </c>
      <c s="5" t="inlineStr" r="B18378">
        <is>
          <t xml:space="preserve">RAISED REFLECTIVE PAVEMENT MARKER (BRIDGE)</t>
        </is>
      </c>
      <c s="5" t="inlineStr" r="C18378">
        <is>
          <t xml:space="preserve">EACH   </t>
        </is>
      </c>
      <c s="6" r="D18378">
        <v>3.000</v>
      </c>
      <c s="7" r="E18378">
        <v>2</v>
      </c>
      <c s="8" t="inlineStr" r="F18378">
        <is>
          <t xml:space="preserve">64R48</t>
        </is>
      </c>
      <c s="8" t="inlineStr" r="G18378">
        <is>
          <t xml:space="preserve">006</t>
        </is>
      </c>
      <c s="9" r="H18378">
        <v>300.0000</v>
      </c>
      <c s="8" t="inlineStr" r="I18378">
        <is>
          <t xml:space="preserve"/>
        </is>
      </c>
      <c s="8" t="inlineStr" r="J18378">
        <is>
          <t xml:space="preserve"> Carroll</t>
        </is>
      </c>
    </row>
    <row r="18379" ht="20.25" customHeight="0">
      <c s="5" t="inlineStr" r="A18379">
        <is>
          <t xml:space="preserve">78112000</t>
        </is>
      </c>
      <c s="5" t="inlineStr" r="B18379">
        <is>
          <t xml:space="preserve">RAISED REFLECTIVE PAVEMENT MARKER (BRIDGE)</t>
        </is>
      </c>
      <c s="5" t="inlineStr" r="C18379">
        <is>
          <t xml:space="preserve">EACH   </t>
        </is>
      </c>
      <c s="6" r="D18379">
        <v>2.000</v>
      </c>
      <c s="7" r="E18379">
        <v>2</v>
      </c>
      <c s="8" t="inlineStr" r="F18379">
        <is>
          <t xml:space="preserve">64R49</t>
        </is>
      </c>
      <c s="8" t="inlineStr" r="G18379">
        <is>
          <t xml:space="preserve">007</t>
        </is>
      </c>
      <c s="9" r="H18379">
        <v>350.0000</v>
      </c>
      <c s="8" t="inlineStr" r="I18379">
        <is>
          <t xml:space="preserve">Y</t>
        </is>
      </c>
      <c s="8" t="inlineStr" r="J18379">
        <is>
          <t xml:space="preserve"> Boone</t>
        </is>
      </c>
    </row>
    <row r="18380" ht="20.25" customHeight="0">
      <c s="5" t="inlineStr" r="A18380">
        <is>
          <t xml:space="preserve">78112000</t>
        </is>
      </c>
      <c s="5" t="inlineStr" r="B18380">
        <is>
          <t xml:space="preserve">RAISED REFLECTIVE PAVEMENT MARKER (BRIDGE)</t>
        </is>
      </c>
      <c s="5" t="inlineStr" r="C18380">
        <is>
          <t xml:space="preserve">EACH   </t>
        </is>
      </c>
      <c s="6" r="D18380">
        <v>2.000</v>
      </c>
      <c s="7" r="E18380">
        <v>2</v>
      </c>
      <c s="8" t="inlineStr" r="F18380">
        <is>
          <t xml:space="preserve">64R49</t>
        </is>
      </c>
      <c s="8" t="inlineStr" r="G18380">
        <is>
          <t xml:space="preserve">007</t>
        </is>
      </c>
      <c s="9" r="H18380">
        <v>350.0000</v>
      </c>
      <c s="8" t="inlineStr" r="I18380">
        <is>
          <t xml:space="preserve"/>
        </is>
      </c>
      <c s="8" t="inlineStr" r="J18380">
        <is>
          <t xml:space="preserve"> Boone</t>
        </is>
      </c>
    </row>
    <row r="18381" ht="20.25" customHeight="0">
      <c s="5" t="inlineStr" r="A18381">
        <is>
          <t xml:space="preserve">78112000</t>
        </is>
      </c>
      <c s="5" t="inlineStr" r="B18381">
        <is>
          <t xml:space="preserve">RAISED REFLECTIVE PAVEMENT MARKER (BRIDGE)</t>
        </is>
      </c>
      <c s="5" t="inlineStr" r="C18381">
        <is>
          <t xml:space="preserve">EACH   </t>
        </is>
      </c>
      <c s="6" r="D18381">
        <v>2.000</v>
      </c>
      <c s="7" r="E18381">
        <v>2</v>
      </c>
      <c s="8" t="inlineStr" r="F18381">
        <is>
          <t xml:space="preserve">64R49</t>
        </is>
      </c>
      <c s="8" t="inlineStr" r="G18381">
        <is>
          <t xml:space="preserve">007</t>
        </is>
      </c>
      <c s="9" r="H18381">
        <v>350.0000</v>
      </c>
      <c s="8" t="inlineStr" r="I18381">
        <is>
          <t xml:space="preserve"/>
        </is>
      </c>
      <c s="8" t="inlineStr" r="J18381">
        <is>
          <t xml:space="preserve"> Boone</t>
        </is>
      </c>
    </row>
    <row r="18382" ht="20.25" customHeight="0">
      <c s="5" t="inlineStr" r="A18382">
        <is>
          <t xml:space="preserve">78112000</t>
        </is>
      </c>
      <c s="5" t="inlineStr" r="B18382">
        <is>
          <t xml:space="preserve">RAISED REFLECTIVE PAVEMENT MARKER (BRIDGE)</t>
        </is>
      </c>
      <c s="5" t="inlineStr" r="C18382">
        <is>
          <t xml:space="preserve">EACH   </t>
        </is>
      </c>
      <c s="6" r="D18382">
        <v>7.000</v>
      </c>
      <c s="7" r="E18382">
        <v>9</v>
      </c>
      <c s="8" t="inlineStr" r="F18382">
        <is>
          <t xml:space="preserve">78716</t>
        </is>
      </c>
      <c s="8" t="inlineStr" r="G18382">
        <is>
          <t xml:space="preserve">035</t>
        </is>
      </c>
      <c s="9" r="H18382">
        <v>262.5000</v>
      </c>
      <c s="8" t="inlineStr" r="I18382">
        <is>
          <t xml:space="preserve">Y</t>
        </is>
      </c>
      <c s="8" t="inlineStr" r="J18382">
        <is>
          <t xml:space="preserve"> Saline</t>
        </is>
      </c>
    </row>
    <row r="18383" ht="20.25" customHeight="0">
      <c s="5" t="inlineStr" r="A18383">
        <is>
          <t xml:space="preserve">78112000</t>
        </is>
      </c>
      <c s="5" t="inlineStr" r="B18383">
        <is>
          <t xml:space="preserve">RAISED REFLECTIVE PAVEMENT MARKER (BRIDGE)</t>
        </is>
      </c>
      <c s="5" t="inlineStr" r="C18383">
        <is>
          <t xml:space="preserve">EACH   </t>
        </is>
      </c>
      <c s="6" r="D18383">
        <v>7.000</v>
      </c>
      <c s="7" r="E18383">
        <v>9</v>
      </c>
      <c s="8" t="inlineStr" r="F18383">
        <is>
          <t xml:space="preserve">78716</t>
        </is>
      </c>
      <c s="8" t="inlineStr" r="G18383">
        <is>
          <t xml:space="preserve">035</t>
        </is>
      </c>
      <c s="9" r="H18383">
        <v>160.0000</v>
      </c>
      <c s="8" t="inlineStr" r="I18383">
        <is>
          <t xml:space="preserve"/>
        </is>
      </c>
      <c s="8" t="inlineStr" r="J18383">
        <is>
          <t xml:space="preserve"> Saline</t>
        </is>
      </c>
    </row>
    <row r="18384" ht="20.25" customHeight="0">
      <c s="5" t="inlineStr" r="A18384">
        <is>
          <t xml:space="preserve">78200005</t>
        </is>
      </c>
      <c s="5" t="inlineStr" r="B18384">
        <is>
          <t xml:space="preserve">GUARDRAIL REFLECTORS, TYPE A</t>
        </is>
      </c>
      <c s="5" t="inlineStr" r="C18384">
        <is>
          <t xml:space="preserve">EACH   </t>
        </is>
      </c>
      <c s="6" r="D18384">
        <v>60.000</v>
      </c>
      <c s="7" r="E18384">
        <v>1</v>
      </c>
      <c s="8" t="inlineStr" r="F18384">
        <is>
          <t xml:space="preserve">61H84</t>
        </is>
      </c>
      <c s="8" t="inlineStr" r="G18384">
        <is>
          <t xml:space="preserve">043</t>
        </is>
      </c>
      <c s="9" r="H18384">
        <v>11.0000</v>
      </c>
      <c s="8" t="inlineStr" r="I18384">
        <is>
          <t xml:space="preserve">Y</t>
        </is>
      </c>
      <c s="8" t="inlineStr" r="J18384">
        <is>
          <t xml:space="preserve"> Cook</t>
        </is>
      </c>
    </row>
    <row r="18385" ht="20.25" customHeight="0">
      <c s="5" t="inlineStr" r="A18385">
        <is>
          <t xml:space="preserve">78200005</t>
        </is>
      </c>
      <c s="5" t="inlineStr" r="B18385">
        <is>
          <t xml:space="preserve">GUARDRAIL REFLECTORS, TYPE A</t>
        </is>
      </c>
      <c s="5" t="inlineStr" r="C18385">
        <is>
          <t xml:space="preserve">EACH   </t>
        </is>
      </c>
      <c s="6" r="D18385">
        <v>37.000</v>
      </c>
      <c s="7" r="E18385">
        <v>1</v>
      </c>
      <c s="8" t="inlineStr" r="F18385">
        <is>
          <t xml:space="preserve">61H95</t>
        </is>
      </c>
      <c s="8" t="inlineStr" r="G18385">
        <is>
          <t xml:space="preserve">105</t>
        </is>
      </c>
      <c s="9" r="H18385">
        <v>35.0000</v>
      </c>
      <c s="8" t="inlineStr" r="I18385">
        <is>
          <t xml:space="preserve">Y</t>
        </is>
      </c>
      <c s="8" t="inlineStr" r="J18385">
        <is>
          <t xml:space="preserve"> Kane</t>
        </is>
      </c>
    </row>
    <row r="18386" ht="20.25" customHeight="0">
      <c s="5" t="inlineStr" r="A18386">
        <is>
          <t xml:space="preserve">78200005</t>
        </is>
      </c>
      <c s="5" t="inlineStr" r="B18386">
        <is>
          <t xml:space="preserve">GUARDRAIL REFLECTORS, TYPE A</t>
        </is>
      </c>
      <c s="5" t="inlineStr" r="C18386">
        <is>
          <t xml:space="preserve">EACH   </t>
        </is>
      </c>
      <c s="6" r="D18386">
        <v>37.000</v>
      </c>
      <c s="7" r="E18386">
        <v>1</v>
      </c>
      <c s="8" t="inlineStr" r="F18386">
        <is>
          <t xml:space="preserve">61H95</t>
        </is>
      </c>
      <c s="8" t="inlineStr" r="G18386">
        <is>
          <t xml:space="preserve">105</t>
        </is>
      </c>
      <c s="9" r="H18386">
        <v>10.0000</v>
      </c>
      <c s="8" t="inlineStr" r="I18386">
        <is>
          <t xml:space="preserve"/>
        </is>
      </c>
      <c s="8" t="inlineStr" r="J18386">
        <is>
          <t xml:space="preserve"> Kane</t>
        </is>
      </c>
    </row>
    <row r="18387" ht="20.25" customHeight="0">
      <c s="5" t="inlineStr" r="A18387">
        <is>
          <t xml:space="preserve">78200005</t>
        </is>
      </c>
      <c s="5" t="inlineStr" r="B18387">
        <is>
          <t xml:space="preserve">GUARDRAIL REFLECTORS, TYPE A</t>
        </is>
      </c>
      <c s="5" t="inlineStr" r="C18387">
        <is>
          <t xml:space="preserve">EACH   </t>
        </is>
      </c>
      <c s="6" r="D18387">
        <v>37.000</v>
      </c>
      <c s="7" r="E18387">
        <v>1</v>
      </c>
      <c s="8" t="inlineStr" r="F18387">
        <is>
          <t xml:space="preserve">61H95</t>
        </is>
      </c>
      <c s="8" t="inlineStr" r="G18387">
        <is>
          <t xml:space="preserve">105</t>
        </is>
      </c>
      <c s="9" r="H18387">
        <v>10.0000</v>
      </c>
      <c s="8" t="inlineStr" r="I18387">
        <is>
          <t xml:space="preserve"/>
        </is>
      </c>
      <c s="8" t="inlineStr" r="J18387">
        <is>
          <t xml:space="preserve"> Kane</t>
        </is>
      </c>
    </row>
    <row r="18388" ht="20.25" customHeight="0">
      <c s="5" t="inlineStr" r="A18388">
        <is>
          <t xml:space="preserve">78200005</t>
        </is>
      </c>
      <c s="5" t="inlineStr" r="B18388">
        <is>
          <t xml:space="preserve">GUARDRAIL REFLECTORS, TYPE A</t>
        </is>
      </c>
      <c s="5" t="inlineStr" r="C18388">
        <is>
          <t xml:space="preserve">EACH   </t>
        </is>
      </c>
      <c s="6" r="D18388">
        <v>37.000</v>
      </c>
      <c s="7" r="E18388">
        <v>1</v>
      </c>
      <c s="8" t="inlineStr" r="F18388">
        <is>
          <t xml:space="preserve">61H95</t>
        </is>
      </c>
      <c s="8" t="inlineStr" r="G18388">
        <is>
          <t xml:space="preserve">105</t>
        </is>
      </c>
      <c s="9" r="H18388">
        <v>35.0000</v>
      </c>
      <c s="8" t="inlineStr" r="I18388">
        <is>
          <t xml:space="preserve"/>
        </is>
      </c>
      <c s="8" t="inlineStr" r="J18388">
        <is>
          <t xml:space="preserve"> Kane</t>
        </is>
      </c>
    </row>
    <row r="18389" ht="20.25" customHeight="0">
      <c s="5" t="inlineStr" r="A18389">
        <is>
          <t xml:space="preserve">78200005</t>
        </is>
      </c>
      <c s="5" t="inlineStr" r="B18389">
        <is>
          <t xml:space="preserve">GUARDRAIL REFLECTORS, TYPE A</t>
        </is>
      </c>
      <c s="5" t="inlineStr" r="C18389">
        <is>
          <t xml:space="preserve">EACH   </t>
        </is>
      </c>
      <c s="6" r="D18389">
        <v>37.000</v>
      </c>
      <c s="7" r="E18389">
        <v>1</v>
      </c>
      <c s="8" t="inlineStr" r="F18389">
        <is>
          <t xml:space="preserve">61H95</t>
        </is>
      </c>
      <c s="8" t="inlineStr" r="G18389">
        <is>
          <t xml:space="preserve">105</t>
        </is>
      </c>
      <c s="9" r="H18389">
        <v>35.0000</v>
      </c>
      <c s="8" t="inlineStr" r="I18389">
        <is>
          <t xml:space="preserve"/>
        </is>
      </c>
      <c s="8" t="inlineStr" r="J18389">
        <is>
          <t xml:space="preserve"> Kane</t>
        </is>
      </c>
    </row>
    <row r="18390" ht="20.25" customHeight="0">
      <c s="5" t="inlineStr" r="A18390">
        <is>
          <t xml:space="preserve">78200005</t>
        </is>
      </c>
      <c s="5" t="inlineStr" r="B18390">
        <is>
          <t xml:space="preserve">GUARDRAIL REFLECTORS, TYPE A</t>
        </is>
      </c>
      <c s="5" t="inlineStr" r="C18390">
        <is>
          <t xml:space="preserve">EACH   </t>
        </is>
      </c>
      <c s="6" r="D18390">
        <v>37.000</v>
      </c>
      <c s="7" r="E18390">
        <v>1</v>
      </c>
      <c s="8" t="inlineStr" r="F18390">
        <is>
          <t xml:space="preserve">61H95</t>
        </is>
      </c>
      <c s="8" t="inlineStr" r="G18390">
        <is>
          <t xml:space="preserve">105</t>
        </is>
      </c>
      <c s="9" r="H18390">
        <v>35.0000</v>
      </c>
      <c s="8" t="inlineStr" r="I18390">
        <is>
          <t xml:space="preserve"/>
        </is>
      </c>
      <c s="8" t="inlineStr" r="J18390">
        <is>
          <t xml:space="preserve"> Kane</t>
        </is>
      </c>
    </row>
    <row r="18391" ht="20.25" customHeight="0">
      <c s="5" t="inlineStr" r="A18391">
        <is>
          <t xml:space="preserve">78200005</t>
        </is>
      </c>
      <c s="5" t="inlineStr" r="B18391">
        <is>
          <t xml:space="preserve">GUARDRAIL REFLECTORS, TYPE A</t>
        </is>
      </c>
      <c s="5" t="inlineStr" r="C18391">
        <is>
          <t xml:space="preserve">EACH   </t>
        </is>
      </c>
      <c s="6" r="D18391">
        <v>24.000</v>
      </c>
      <c s="7" r="E18391">
        <v>1</v>
      </c>
      <c s="8" t="inlineStr" r="F18391">
        <is>
          <t xml:space="preserve">62K77</t>
        </is>
      </c>
      <c s="8" t="inlineStr" r="G18391">
        <is>
          <t xml:space="preserve">001</t>
        </is>
      </c>
      <c s="9" r="H18391">
        <v>10.0000</v>
      </c>
      <c s="8" t="inlineStr" r="I18391">
        <is>
          <t xml:space="preserve">Y</t>
        </is>
      </c>
      <c s="8" t="inlineStr" r="J18391">
        <is>
          <t xml:space="preserve"> DuPage</t>
        </is>
      </c>
    </row>
    <row r="18392" ht="20.25" customHeight="0">
      <c s="5" t="inlineStr" r="A18392">
        <is>
          <t xml:space="preserve">78200005</t>
        </is>
      </c>
      <c s="5" t="inlineStr" r="B18392">
        <is>
          <t xml:space="preserve">GUARDRAIL REFLECTORS, TYPE A</t>
        </is>
      </c>
      <c s="5" t="inlineStr" r="C18392">
        <is>
          <t xml:space="preserve">EACH   </t>
        </is>
      </c>
      <c s="6" r="D18392">
        <v>24.000</v>
      </c>
      <c s="7" r="E18392">
        <v>1</v>
      </c>
      <c s="8" t="inlineStr" r="F18392">
        <is>
          <t xml:space="preserve">62K77</t>
        </is>
      </c>
      <c s="8" t="inlineStr" r="G18392">
        <is>
          <t xml:space="preserve">001</t>
        </is>
      </c>
      <c s="9" r="H18392">
        <v>10.0000</v>
      </c>
      <c s="8" t="inlineStr" r="I18392">
        <is>
          <t xml:space="preserve"/>
        </is>
      </c>
      <c s="8" t="inlineStr" r="J18392">
        <is>
          <t xml:space="preserve"> DuPage</t>
        </is>
      </c>
    </row>
    <row r="18393" ht="20.25" customHeight="0">
      <c s="5" t="inlineStr" r="A18393">
        <is>
          <t xml:space="preserve">78200005</t>
        </is>
      </c>
      <c s="5" t="inlineStr" r="B18393">
        <is>
          <t xml:space="preserve">GUARDRAIL REFLECTORS, TYPE A</t>
        </is>
      </c>
      <c s="5" t="inlineStr" r="C18393">
        <is>
          <t xml:space="preserve">EACH   </t>
        </is>
      </c>
      <c s="6" r="D18393">
        <v>24.000</v>
      </c>
      <c s="7" r="E18393">
        <v>1</v>
      </c>
      <c s="8" t="inlineStr" r="F18393">
        <is>
          <t xml:space="preserve">62K77</t>
        </is>
      </c>
      <c s="8" t="inlineStr" r="G18393">
        <is>
          <t xml:space="preserve">001</t>
        </is>
      </c>
      <c s="9" r="H18393">
        <v>10.0000</v>
      </c>
      <c s="8" t="inlineStr" r="I18393">
        <is>
          <t xml:space="preserve"/>
        </is>
      </c>
      <c s="8" t="inlineStr" r="J18393">
        <is>
          <t xml:space="preserve"> DuPage</t>
        </is>
      </c>
    </row>
    <row r="18394" ht="20.25" customHeight="0">
      <c s="5" t="inlineStr" r="A18394">
        <is>
          <t xml:space="preserve">78200005</t>
        </is>
      </c>
      <c s="5" t="inlineStr" r="B18394">
        <is>
          <t xml:space="preserve">GUARDRAIL REFLECTORS, TYPE A</t>
        </is>
      </c>
      <c s="5" t="inlineStr" r="C18394">
        <is>
          <t xml:space="preserve">EACH   </t>
        </is>
      </c>
      <c s="6" r="D18394">
        <v>130.000</v>
      </c>
      <c s="7" r="E18394">
        <v>2</v>
      </c>
      <c s="8" t="inlineStr" r="F18394">
        <is>
          <t xml:space="preserve">64R78</t>
        </is>
      </c>
      <c s="8" t="inlineStr" r="G18394">
        <is>
          <t xml:space="preserve">009</t>
        </is>
      </c>
      <c s="9" r="H18394">
        <v>10.0000</v>
      </c>
      <c s="8" t="inlineStr" r="I18394">
        <is>
          <t xml:space="preserve">Y</t>
        </is>
      </c>
      <c s="8" t="inlineStr" r="J18394">
        <is>
          <t xml:space="preserve"> Various</t>
        </is>
      </c>
    </row>
    <row r="18395" ht="20.25" customHeight="0">
      <c s="5" t="inlineStr" r="A18395">
        <is>
          <t xml:space="preserve">78200005</t>
        </is>
      </c>
      <c s="5" t="inlineStr" r="B18395">
        <is>
          <t xml:space="preserve">GUARDRAIL REFLECTORS, TYPE A</t>
        </is>
      </c>
      <c s="5" t="inlineStr" r="C18395">
        <is>
          <t xml:space="preserve">EACH   </t>
        </is>
      </c>
      <c s="6" r="D18395">
        <v>4.000</v>
      </c>
      <c s="7" r="E18395">
        <v>3</v>
      </c>
      <c s="8" t="inlineStr" r="F18395">
        <is>
          <t xml:space="preserve">66824</t>
        </is>
      </c>
      <c s="8" t="inlineStr" r="G18395">
        <is>
          <t xml:space="preserve">090</t>
        </is>
      </c>
      <c s="9" r="H18395">
        <v>25.0000</v>
      </c>
      <c s="8" t="inlineStr" r="I18395">
        <is>
          <t xml:space="preserve">Y</t>
        </is>
      </c>
      <c s="8" t="inlineStr" r="J18395">
        <is>
          <t xml:space="preserve"> DeKalb</t>
        </is>
      </c>
    </row>
    <row r="18396" ht="20.25" customHeight="0">
      <c s="5" t="inlineStr" r="A18396">
        <is>
          <t xml:space="preserve">78200005</t>
        </is>
      </c>
      <c s="5" t="inlineStr" r="B18396">
        <is>
          <t xml:space="preserve">GUARDRAIL REFLECTORS, TYPE A</t>
        </is>
      </c>
      <c s="5" t="inlineStr" r="C18396">
        <is>
          <t xml:space="preserve">EACH   </t>
        </is>
      </c>
      <c s="6" r="D18396">
        <v>4.000</v>
      </c>
      <c s="7" r="E18396">
        <v>3</v>
      </c>
      <c s="8" t="inlineStr" r="F18396">
        <is>
          <t xml:space="preserve">66824</t>
        </is>
      </c>
      <c s="8" t="inlineStr" r="G18396">
        <is>
          <t xml:space="preserve">090</t>
        </is>
      </c>
      <c s="9" r="H18396">
        <v>10.0000</v>
      </c>
      <c s="8" t="inlineStr" r="I18396">
        <is>
          <t xml:space="preserve"/>
        </is>
      </c>
      <c s="8" t="inlineStr" r="J18396">
        <is>
          <t xml:space="preserve"> DeKalb</t>
        </is>
      </c>
    </row>
    <row r="18397" ht="20.25" customHeight="0">
      <c s="5" t="inlineStr" r="A18397">
        <is>
          <t xml:space="preserve">78200005</t>
        </is>
      </c>
      <c s="5" t="inlineStr" r="B18397">
        <is>
          <t xml:space="preserve">GUARDRAIL REFLECTORS, TYPE A</t>
        </is>
      </c>
      <c s="5" t="inlineStr" r="C18397">
        <is>
          <t xml:space="preserve">EACH   </t>
        </is>
      </c>
      <c s="6" r="D18397">
        <v>4.000</v>
      </c>
      <c s="7" r="E18397">
        <v>3</v>
      </c>
      <c s="8" t="inlineStr" r="F18397">
        <is>
          <t xml:space="preserve">66824</t>
        </is>
      </c>
      <c s="8" t="inlineStr" r="G18397">
        <is>
          <t xml:space="preserve">090</t>
        </is>
      </c>
      <c s="9" r="H18397">
        <v>15.0000</v>
      </c>
      <c s="8" t="inlineStr" r="I18397">
        <is>
          <t xml:space="preserve"/>
        </is>
      </c>
      <c s="8" t="inlineStr" r="J18397">
        <is>
          <t xml:space="preserve"> DeKalb</t>
        </is>
      </c>
    </row>
    <row r="18398" ht="20.25" customHeight="0">
      <c s="5" t="inlineStr" r="A18398">
        <is>
          <t xml:space="preserve">78200005</t>
        </is>
      </c>
      <c s="5" t="inlineStr" r="B18398">
        <is>
          <t xml:space="preserve">GUARDRAIL REFLECTORS, TYPE A</t>
        </is>
      </c>
      <c s="5" t="inlineStr" r="C18398">
        <is>
          <t xml:space="preserve">EACH   </t>
        </is>
      </c>
      <c s="6" r="D18398">
        <v>4.000</v>
      </c>
      <c s="7" r="E18398">
        <v>3</v>
      </c>
      <c s="8" t="inlineStr" r="F18398">
        <is>
          <t xml:space="preserve">66824</t>
        </is>
      </c>
      <c s="8" t="inlineStr" r="G18398">
        <is>
          <t xml:space="preserve">090</t>
        </is>
      </c>
      <c s="9" r="H18398">
        <v>27.0000</v>
      </c>
      <c s="8" t="inlineStr" r="I18398">
        <is>
          <t xml:space="preserve"/>
        </is>
      </c>
      <c s="8" t="inlineStr" r="J18398">
        <is>
          <t xml:space="preserve"> DeKalb</t>
        </is>
      </c>
    </row>
    <row r="18399" ht="20.25" customHeight="0">
      <c s="5" t="inlineStr" r="A18399">
        <is>
          <t xml:space="preserve">78200005</t>
        </is>
      </c>
      <c s="5" t="inlineStr" r="B18399">
        <is>
          <t xml:space="preserve">GUARDRAIL REFLECTORS, TYPE A</t>
        </is>
      </c>
      <c s="5" t="inlineStr" r="C18399">
        <is>
          <t xml:space="preserve">EACH   </t>
        </is>
      </c>
      <c s="6" r="D18399">
        <v>51.000</v>
      </c>
      <c s="7" r="E18399">
        <v>4</v>
      </c>
      <c s="8" t="inlineStr" r="F18399">
        <is>
          <t xml:space="preserve">68E42</t>
        </is>
      </c>
      <c s="8" t="inlineStr" r="G18399">
        <is>
          <t xml:space="preserve">013</t>
        </is>
      </c>
      <c s="9" r="H18399">
        <v>10.0000</v>
      </c>
      <c s="8" t="inlineStr" r="I18399">
        <is>
          <t xml:space="preserve">Y</t>
        </is>
      </c>
      <c s="8" t="inlineStr" r="J18399">
        <is>
          <t xml:space="preserve"> Tazewell</t>
        </is>
      </c>
    </row>
    <row r="18400" ht="20.25" customHeight="0">
      <c s="5" t="inlineStr" r="A18400">
        <is>
          <t xml:space="preserve">78200005</t>
        </is>
      </c>
      <c s="5" t="inlineStr" r="B18400">
        <is>
          <t xml:space="preserve">GUARDRAIL REFLECTORS, TYPE A</t>
        </is>
      </c>
      <c s="5" t="inlineStr" r="C18400">
        <is>
          <t xml:space="preserve">EACH   </t>
        </is>
      </c>
      <c s="6" r="D18400">
        <v>51.000</v>
      </c>
      <c s="7" r="E18400">
        <v>4</v>
      </c>
      <c s="8" t="inlineStr" r="F18400">
        <is>
          <t xml:space="preserve">68E42</t>
        </is>
      </c>
      <c s="8" t="inlineStr" r="G18400">
        <is>
          <t xml:space="preserve">013</t>
        </is>
      </c>
      <c s="9" r="H18400">
        <v>10.0000</v>
      </c>
      <c s="8" t="inlineStr" r="I18400">
        <is>
          <t xml:space="preserve"/>
        </is>
      </c>
      <c s="8" t="inlineStr" r="J18400">
        <is>
          <t xml:space="preserve"> Tazewell</t>
        </is>
      </c>
    </row>
    <row r="18401" ht="20.25" customHeight="0">
      <c s="5" t="inlineStr" r="A18401">
        <is>
          <t xml:space="preserve">78200005</t>
        </is>
      </c>
      <c s="5" t="inlineStr" r="B18401">
        <is>
          <t xml:space="preserve">GUARDRAIL REFLECTORS, TYPE A</t>
        </is>
      </c>
      <c s="5" t="inlineStr" r="C18401">
        <is>
          <t xml:space="preserve">EACH   </t>
        </is>
      </c>
      <c s="6" r="D18401">
        <v>51.000</v>
      </c>
      <c s="7" r="E18401">
        <v>4</v>
      </c>
      <c s="8" t="inlineStr" r="F18401">
        <is>
          <t xml:space="preserve">68E42</t>
        </is>
      </c>
      <c s="8" t="inlineStr" r="G18401">
        <is>
          <t xml:space="preserve">013</t>
        </is>
      </c>
      <c s="9" r="H18401">
        <v>10.7400</v>
      </c>
      <c s="8" t="inlineStr" r="I18401">
        <is>
          <t xml:space="preserve"/>
        </is>
      </c>
      <c s="8" t="inlineStr" r="J18401">
        <is>
          <t xml:space="preserve"> Tazewell</t>
        </is>
      </c>
    </row>
    <row r="18402" ht="20.25" customHeight="0">
      <c s="5" t="inlineStr" r="A18402">
        <is>
          <t xml:space="preserve">78200005</t>
        </is>
      </c>
      <c s="5" t="inlineStr" r="B18402">
        <is>
          <t xml:space="preserve">GUARDRAIL REFLECTORS, TYPE A</t>
        </is>
      </c>
      <c s="5" t="inlineStr" r="C18402">
        <is>
          <t xml:space="preserve">EACH   </t>
        </is>
      </c>
      <c s="6" r="D18402">
        <v>42.000</v>
      </c>
      <c s="7" r="E18402">
        <v>6</v>
      </c>
      <c s="8" t="inlineStr" r="F18402">
        <is>
          <t xml:space="preserve">72550</t>
        </is>
      </c>
      <c s="8" t="inlineStr" r="G18402">
        <is>
          <t xml:space="preserve">021</t>
        </is>
      </c>
      <c s="9" r="H18402">
        <v>10.4500</v>
      </c>
      <c s="8" t="inlineStr" r="I18402">
        <is>
          <t xml:space="preserve">Y</t>
        </is>
      </c>
      <c s="8" t="inlineStr" r="J18402">
        <is>
          <t xml:space="preserve"> Pike</t>
        </is>
      </c>
    </row>
    <row r="18403" ht="20.25" customHeight="0">
      <c s="5" t="inlineStr" r="A18403">
        <is>
          <t xml:space="preserve">78200005</t>
        </is>
      </c>
      <c s="5" t="inlineStr" r="B18403">
        <is>
          <t xml:space="preserve">GUARDRAIL REFLECTORS, TYPE A</t>
        </is>
      </c>
      <c s="5" t="inlineStr" r="C18403">
        <is>
          <t xml:space="preserve">EACH   </t>
        </is>
      </c>
      <c s="6" r="D18403">
        <v>42.000</v>
      </c>
      <c s="7" r="E18403">
        <v>6</v>
      </c>
      <c s="8" t="inlineStr" r="F18403">
        <is>
          <t xml:space="preserve">72550</t>
        </is>
      </c>
      <c s="8" t="inlineStr" r="G18403">
        <is>
          <t xml:space="preserve">021</t>
        </is>
      </c>
      <c s="9" r="H18403">
        <v>11.0000</v>
      </c>
      <c s="8" t="inlineStr" r="I18403">
        <is>
          <t xml:space="preserve"/>
        </is>
      </c>
      <c s="8" t="inlineStr" r="J18403">
        <is>
          <t xml:space="preserve"> Pike</t>
        </is>
      </c>
    </row>
    <row r="18404" ht="20.25" customHeight="0">
      <c s="5" t="inlineStr" r="A18404">
        <is>
          <t xml:space="preserve">78200005</t>
        </is>
      </c>
      <c s="5" t="inlineStr" r="B18404">
        <is>
          <t xml:space="preserve">GUARDRAIL REFLECTORS, TYPE A</t>
        </is>
      </c>
      <c s="5" t="inlineStr" r="C18404">
        <is>
          <t xml:space="preserve">EACH   </t>
        </is>
      </c>
      <c s="6" r="D18404">
        <v>74.000</v>
      </c>
      <c s="7" r="E18404">
        <v>6</v>
      </c>
      <c s="8" t="inlineStr" r="F18404">
        <is>
          <t xml:space="preserve">72G54</t>
        </is>
      </c>
      <c s="8" t="inlineStr" r="G18404">
        <is>
          <t xml:space="preserve">098</t>
        </is>
      </c>
      <c s="9" r="H18404">
        <v>10.4500</v>
      </c>
      <c s="8" t="inlineStr" r="I18404">
        <is>
          <t xml:space="preserve">Y</t>
        </is>
      </c>
      <c s="8" t="inlineStr" r="J18404">
        <is>
          <t xml:space="preserve"> Montgomery</t>
        </is>
      </c>
    </row>
    <row r="18405" ht="20.25" customHeight="0">
      <c s="5" t="inlineStr" r="A18405">
        <is>
          <t xml:space="preserve">78200005</t>
        </is>
      </c>
      <c s="5" t="inlineStr" r="B18405">
        <is>
          <t xml:space="preserve">GUARDRAIL REFLECTORS, TYPE A</t>
        </is>
      </c>
      <c s="5" t="inlineStr" r="C18405">
        <is>
          <t xml:space="preserve">EACH   </t>
        </is>
      </c>
      <c s="6" r="D18405">
        <v>24.000</v>
      </c>
      <c s="7" r="E18405">
        <v>6</v>
      </c>
      <c s="8" t="inlineStr" r="F18405">
        <is>
          <t xml:space="preserve">72H24</t>
        </is>
      </c>
      <c s="8" t="inlineStr" r="G18405">
        <is>
          <t xml:space="preserve">060</t>
        </is>
      </c>
      <c s="9" r="H18405">
        <v>10.4500</v>
      </c>
      <c s="8" t="inlineStr" r="I18405">
        <is>
          <t xml:space="preserve">Y</t>
        </is>
      </c>
      <c s="8" t="inlineStr" r="J18405">
        <is>
          <t xml:space="preserve"> Mason</t>
        </is>
      </c>
    </row>
    <row r="18406" ht="20.25" customHeight="0">
      <c s="5" t="inlineStr" r="A18406">
        <is>
          <t xml:space="preserve">78200005</t>
        </is>
      </c>
      <c s="5" t="inlineStr" r="B18406">
        <is>
          <t xml:space="preserve">GUARDRAIL REFLECTORS, TYPE A</t>
        </is>
      </c>
      <c s="5" t="inlineStr" r="C18406">
        <is>
          <t xml:space="preserve">EACH   </t>
        </is>
      </c>
      <c s="6" r="D18406">
        <v>8.000</v>
      </c>
      <c s="7" r="E18406">
        <v>6</v>
      </c>
      <c s="8" t="inlineStr" r="F18406">
        <is>
          <t xml:space="preserve">72K64</t>
        </is>
      </c>
      <c s="8" t="inlineStr" r="G18406">
        <is>
          <t xml:space="preserve">061</t>
        </is>
      </c>
      <c s="9" r="H18406">
        <v>11.0000</v>
      </c>
      <c s="8" t="inlineStr" r="I18406">
        <is>
          <t xml:space="preserve">Y</t>
        </is>
      </c>
      <c s="8" t="inlineStr" r="J18406">
        <is>
          <t xml:space="preserve"> Logan</t>
        </is>
      </c>
    </row>
    <row r="18407" ht="20.25" customHeight="0">
      <c s="5" t="inlineStr" r="A18407">
        <is>
          <t xml:space="preserve">78200005</t>
        </is>
      </c>
      <c s="5" t="inlineStr" r="B18407">
        <is>
          <t xml:space="preserve">GUARDRAIL REFLECTORS, TYPE A</t>
        </is>
      </c>
      <c s="5" t="inlineStr" r="C18407">
        <is>
          <t xml:space="preserve">EACH   </t>
        </is>
      </c>
      <c s="6" r="D18407">
        <v>350.000</v>
      </c>
      <c s="7" r="E18407">
        <v>6</v>
      </c>
      <c s="8" t="inlineStr" r="F18407">
        <is>
          <t xml:space="preserve">72N23</t>
        </is>
      </c>
      <c s="8" t="inlineStr" r="G18407">
        <is>
          <t xml:space="preserve">100</t>
        </is>
      </c>
      <c s="9" r="H18407">
        <v>0.3500</v>
      </c>
      <c s="8" t="inlineStr" r="I18407">
        <is>
          <t xml:space="preserve">Y</t>
        </is>
      </c>
      <c s="8" t="inlineStr" r="J18407">
        <is>
          <t xml:space="preserve">Various</t>
        </is>
      </c>
    </row>
    <row r="18408" ht="20.25" customHeight="0">
      <c s="5" t="inlineStr" r="A18408">
        <is>
          <t xml:space="preserve">78200005</t>
        </is>
      </c>
      <c s="5" t="inlineStr" r="B18408">
        <is>
          <t xml:space="preserve">GUARDRAIL REFLECTORS, TYPE A</t>
        </is>
      </c>
      <c s="5" t="inlineStr" r="C18408">
        <is>
          <t xml:space="preserve">EACH   </t>
        </is>
      </c>
      <c s="6" r="D18408">
        <v>38.000</v>
      </c>
      <c s="7" r="E18408">
        <v>8</v>
      </c>
      <c s="8" t="inlineStr" r="F18408">
        <is>
          <t xml:space="preserve">76K46</t>
        </is>
      </c>
      <c s="8" t="inlineStr" r="G18408">
        <is>
          <t xml:space="preserve">116</t>
        </is>
      </c>
      <c s="9" r="H18408">
        <v>10.5000</v>
      </c>
      <c s="8" t="inlineStr" r="I18408">
        <is>
          <t xml:space="preserve">Y</t>
        </is>
      </c>
      <c s="8" t="inlineStr" r="J18408">
        <is>
          <t xml:space="preserve"> Bond</t>
        </is>
      </c>
    </row>
    <row r="18409" ht="20.25" customHeight="0">
      <c s="5" t="inlineStr" r="A18409">
        <is>
          <t xml:space="preserve">78200005</t>
        </is>
      </c>
      <c s="5" t="inlineStr" r="B18409">
        <is>
          <t xml:space="preserve">GUARDRAIL REFLECTORS, TYPE A</t>
        </is>
      </c>
      <c s="5" t="inlineStr" r="C18409">
        <is>
          <t xml:space="preserve">EACH   </t>
        </is>
      </c>
      <c s="6" r="D18409">
        <v>38.000</v>
      </c>
      <c s="7" r="E18409">
        <v>8</v>
      </c>
      <c s="8" t="inlineStr" r="F18409">
        <is>
          <t xml:space="preserve">76K46</t>
        </is>
      </c>
      <c s="8" t="inlineStr" r="G18409">
        <is>
          <t xml:space="preserve">116</t>
        </is>
      </c>
      <c s="9" r="H18409">
        <v>10.0000</v>
      </c>
      <c s="8" t="inlineStr" r="I18409">
        <is>
          <t xml:space="preserve"/>
        </is>
      </c>
      <c s="8" t="inlineStr" r="J18409">
        <is>
          <t xml:space="preserve"> Bond</t>
        </is>
      </c>
    </row>
    <row r="18410" ht="20.25" customHeight="0">
      <c s="5" t="inlineStr" r="A18410">
        <is>
          <t xml:space="preserve">78200005</t>
        </is>
      </c>
      <c s="5" t="inlineStr" r="B18410">
        <is>
          <t xml:space="preserve">GUARDRAIL REFLECTORS, TYPE A</t>
        </is>
      </c>
      <c s="5" t="inlineStr" r="C18410">
        <is>
          <t xml:space="preserve">EACH   </t>
        </is>
      </c>
      <c s="6" r="D18410">
        <v>136.000</v>
      </c>
      <c s="7" r="E18410">
        <v>9</v>
      </c>
      <c s="8" t="inlineStr" r="F18410">
        <is>
          <t xml:space="preserve">78604</t>
        </is>
      </c>
      <c s="8" t="inlineStr" r="G18410">
        <is>
          <t xml:space="preserve">104</t>
        </is>
      </c>
      <c s="9" r="H18410">
        <v>13.0000</v>
      </c>
      <c s="8" t="inlineStr" r="I18410">
        <is>
          <t xml:space="preserve">Y</t>
        </is>
      </c>
      <c s="8" t="inlineStr" r="J18410">
        <is>
          <t xml:space="preserve"> Jefferson</t>
        </is>
      </c>
    </row>
    <row r="18411" ht="20.25" customHeight="0">
      <c s="5" t="inlineStr" r="A18411">
        <is>
          <t xml:space="preserve">78200005</t>
        </is>
      </c>
      <c s="5" t="inlineStr" r="B18411">
        <is>
          <t xml:space="preserve">GUARDRAIL REFLECTORS, TYPE A</t>
        </is>
      </c>
      <c s="5" t="inlineStr" r="C18411">
        <is>
          <t xml:space="preserve">EACH   </t>
        </is>
      </c>
      <c s="6" r="D18411">
        <v>136.000</v>
      </c>
      <c s="7" r="E18411">
        <v>9</v>
      </c>
      <c s="8" t="inlineStr" r="F18411">
        <is>
          <t xml:space="preserve">78604</t>
        </is>
      </c>
      <c s="8" t="inlineStr" r="G18411">
        <is>
          <t xml:space="preserve">104</t>
        </is>
      </c>
      <c s="9" r="H18411">
        <v>10.3500</v>
      </c>
      <c s="8" t="inlineStr" r="I18411">
        <is>
          <t xml:space="preserve"/>
        </is>
      </c>
      <c s="8" t="inlineStr" r="J18411">
        <is>
          <t xml:space="preserve"> Jefferson</t>
        </is>
      </c>
    </row>
    <row r="18412" ht="20.25" customHeight="0">
      <c s="5" t="inlineStr" r="A18412">
        <is>
          <t xml:space="preserve">78200005</t>
        </is>
      </c>
      <c s="5" t="inlineStr" r="B18412">
        <is>
          <t xml:space="preserve">GUARDRAIL REFLECTORS, TYPE A</t>
        </is>
      </c>
      <c s="5" t="inlineStr" r="C18412">
        <is>
          <t xml:space="preserve">EACH   </t>
        </is>
      </c>
      <c s="6" r="D18412">
        <v>136.000</v>
      </c>
      <c s="7" r="E18412">
        <v>9</v>
      </c>
      <c s="8" t="inlineStr" r="F18412">
        <is>
          <t xml:space="preserve">78604</t>
        </is>
      </c>
      <c s="8" t="inlineStr" r="G18412">
        <is>
          <t xml:space="preserve">104</t>
        </is>
      </c>
      <c s="9" r="H18412">
        <v>10.5000</v>
      </c>
      <c s="8" t="inlineStr" r="I18412">
        <is>
          <t xml:space="preserve"/>
        </is>
      </c>
      <c s="8" t="inlineStr" r="J18412">
        <is>
          <t xml:space="preserve"> Jefferson</t>
        </is>
      </c>
    </row>
    <row r="18413" ht="20.25" customHeight="0">
      <c s="5" t="inlineStr" r="A18413">
        <is>
          <t xml:space="preserve">78200005</t>
        </is>
      </c>
      <c s="5" t="inlineStr" r="B18413">
        <is>
          <t xml:space="preserve">GUARDRAIL REFLECTORS, TYPE A</t>
        </is>
      </c>
      <c s="5" t="inlineStr" r="C18413">
        <is>
          <t xml:space="preserve">EACH   </t>
        </is>
      </c>
      <c s="6" r="D18413">
        <v>136.000</v>
      </c>
      <c s="7" r="E18413">
        <v>9</v>
      </c>
      <c s="8" t="inlineStr" r="F18413">
        <is>
          <t xml:space="preserve">78604</t>
        </is>
      </c>
      <c s="8" t="inlineStr" r="G18413">
        <is>
          <t xml:space="preserve">104</t>
        </is>
      </c>
      <c s="9" r="H18413">
        <v>11.0300</v>
      </c>
      <c s="8" t="inlineStr" r="I18413">
        <is>
          <t xml:space="preserve"/>
        </is>
      </c>
      <c s="8" t="inlineStr" r="J18413">
        <is>
          <t xml:space="preserve"> Jefferson</t>
        </is>
      </c>
    </row>
    <row r="18414" ht="20.25" customHeight="0">
      <c s="5" t="inlineStr" r="A18414">
        <is>
          <t xml:space="preserve">78200005</t>
        </is>
      </c>
      <c s="5" t="inlineStr" r="B18414">
        <is>
          <t xml:space="preserve">GUARDRAIL REFLECTORS, TYPE A</t>
        </is>
      </c>
      <c s="5" t="inlineStr" r="C18414">
        <is>
          <t xml:space="preserve">EACH   </t>
        </is>
      </c>
      <c s="6" r="D18414">
        <v>20.000</v>
      </c>
      <c s="7" r="E18414">
        <v>9</v>
      </c>
      <c s="8" t="inlineStr" r="F18414">
        <is>
          <t xml:space="preserve">78682</t>
        </is>
      </c>
      <c s="8" t="inlineStr" r="G18414">
        <is>
          <t xml:space="preserve">034</t>
        </is>
      </c>
      <c s="9" r="H18414">
        <v>11.0000</v>
      </c>
      <c s="8" t="inlineStr" r="I18414">
        <is>
          <t xml:space="preserve">Y</t>
        </is>
      </c>
      <c s="8" t="inlineStr" r="J18414">
        <is>
          <t xml:space="preserve"> White</t>
        </is>
      </c>
    </row>
    <row r="18415" ht="20.25" customHeight="0">
      <c s="5" t="inlineStr" r="A18415">
        <is>
          <t xml:space="preserve">78200005</t>
        </is>
      </c>
      <c s="5" t="inlineStr" r="B18415">
        <is>
          <t xml:space="preserve">GUARDRAIL REFLECTORS, TYPE A</t>
        </is>
      </c>
      <c s="5" t="inlineStr" r="C18415">
        <is>
          <t xml:space="preserve">EACH   </t>
        </is>
      </c>
      <c s="6" r="D18415">
        <v>20.000</v>
      </c>
      <c s="7" r="E18415">
        <v>9</v>
      </c>
      <c s="8" t="inlineStr" r="F18415">
        <is>
          <t xml:space="preserve">78682</t>
        </is>
      </c>
      <c s="8" t="inlineStr" r="G18415">
        <is>
          <t xml:space="preserve">034</t>
        </is>
      </c>
      <c s="9" r="H18415">
        <v>12.0000</v>
      </c>
      <c s="8" t="inlineStr" r="I18415">
        <is>
          <t xml:space="preserve"/>
        </is>
      </c>
      <c s="8" t="inlineStr" r="J18415">
        <is>
          <t xml:space="preserve"> White</t>
        </is>
      </c>
    </row>
    <row r="18416" ht="20.25" customHeight="0">
      <c s="5" t="inlineStr" r="A18416">
        <is>
          <t xml:space="preserve">78200005</t>
        </is>
      </c>
      <c s="5" t="inlineStr" r="B18416">
        <is>
          <t xml:space="preserve">GUARDRAIL REFLECTORS, TYPE A</t>
        </is>
      </c>
      <c s="5" t="inlineStr" r="C18416">
        <is>
          <t xml:space="preserve">EACH   </t>
        </is>
      </c>
      <c s="6" r="D18416">
        <v>40.000</v>
      </c>
      <c s="7" r="E18416">
        <v>9</v>
      </c>
      <c s="8" t="inlineStr" r="F18416">
        <is>
          <t xml:space="preserve">78716</t>
        </is>
      </c>
      <c s="8" t="inlineStr" r="G18416">
        <is>
          <t xml:space="preserve">035</t>
        </is>
      </c>
      <c s="9" r="H18416">
        <v>10.5000</v>
      </c>
      <c s="8" t="inlineStr" r="I18416">
        <is>
          <t xml:space="preserve">Y</t>
        </is>
      </c>
      <c s="8" t="inlineStr" r="J18416">
        <is>
          <t xml:space="preserve"> Saline</t>
        </is>
      </c>
    </row>
    <row r="18417" ht="20.25" customHeight="0">
      <c s="5" t="inlineStr" r="A18417">
        <is>
          <t xml:space="preserve">78200005</t>
        </is>
      </c>
      <c s="5" t="inlineStr" r="B18417">
        <is>
          <t xml:space="preserve">GUARDRAIL REFLECTORS, TYPE A</t>
        </is>
      </c>
      <c s="5" t="inlineStr" r="C18417">
        <is>
          <t xml:space="preserve">EACH   </t>
        </is>
      </c>
      <c s="6" r="D18417">
        <v>40.000</v>
      </c>
      <c s="7" r="E18417">
        <v>9</v>
      </c>
      <c s="8" t="inlineStr" r="F18417">
        <is>
          <t xml:space="preserve">78716</t>
        </is>
      </c>
      <c s="8" t="inlineStr" r="G18417">
        <is>
          <t xml:space="preserve">035</t>
        </is>
      </c>
      <c s="9" r="H18417">
        <v>10.0000</v>
      </c>
      <c s="8" t="inlineStr" r="I18417">
        <is>
          <t xml:space="preserve"/>
        </is>
      </c>
      <c s="8" t="inlineStr" r="J18417">
        <is>
          <t xml:space="preserve"> Saline</t>
        </is>
      </c>
    </row>
    <row r="18418" ht="20.25" customHeight="0">
      <c s="5" t="inlineStr" r="A18418">
        <is>
          <t xml:space="preserve">78200005</t>
        </is>
      </c>
      <c s="5" t="inlineStr" r="B18418">
        <is>
          <t xml:space="preserve">GUARDRAIL REFLECTORS, TYPE A</t>
        </is>
      </c>
      <c s="5" t="inlineStr" r="C18418">
        <is>
          <t xml:space="preserve">EACH   </t>
        </is>
      </c>
      <c s="6" r="D18418">
        <v>16.000</v>
      </c>
      <c s="7" r="E18418">
        <v>4</v>
      </c>
      <c s="8" t="inlineStr" r="F18418">
        <is>
          <t xml:space="preserve">89821</t>
        </is>
      </c>
      <c s="8" t="inlineStr" r="G18418">
        <is>
          <t xml:space="preserve">073</t>
        </is>
      </c>
      <c s="9" r="H18418">
        <v>35.0000</v>
      </c>
      <c s="8" t="inlineStr" r="I18418">
        <is>
          <t xml:space="preserve">Y</t>
        </is>
      </c>
      <c s="8" t="inlineStr" r="J18418">
        <is>
          <t xml:space="preserve"> Peoria</t>
        </is>
      </c>
    </row>
    <row r="18419" ht="20.25" customHeight="0">
      <c s="5" t="inlineStr" r="A18419">
        <is>
          <t xml:space="preserve">78200005</t>
        </is>
      </c>
      <c s="5" t="inlineStr" r="B18419">
        <is>
          <t xml:space="preserve">GUARDRAIL REFLECTORS, TYPE A</t>
        </is>
      </c>
      <c s="5" t="inlineStr" r="C18419">
        <is>
          <t xml:space="preserve">EACH   </t>
        </is>
      </c>
      <c s="6" r="D18419">
        <v>16.000</v>
      </c>
      <c s="7" r="E18419">
        <v>4</v>
      </c>
      <c s="8" t="inlineStr" r="F18419">
        <is>
          <t xml:space="preserve">89821</t>
        </is>
      </c>
      <c s="8" t="inlineStr" r="G18419">
        <is>
          <t xml:space="preserve">073</t>
        </is>
      </c>
      <c s="9" r="H18419">
        <v>37.5400</v>
      </c>
      <c s="8" t="inlineStr" r="I18419">
        <is>
          <t xml:space="preserve"/>
        </is>
      </c>
      <c s="8" t="inlineStr" r="J18419">
        <is>
          <t xml:space="preserve"> Peoria</t>
        </is>
      </c>
    </row>
    <row r="18420" ht="20.25" customHeight="0">
      <c s="5" t="inlineStr" r="A18420">
        <is>
          <t xml:space="preserve">78200005</t>
        </is>
      </c>
      <c s="5" t="inlineStr" r="B18420">
        <is>
          <t xml:space="preserve">GUARDRAIL REFLECTORS, TYPE A</t>
        </is>
      </c>
      <c s="5" t="inlineStr" r="C18420">
        <is>
          <t xml:space="preserve">EACH   </t>
        </is>
      </c>
      <c s="6" r="D18420">
        <v>8.000</v>
      </c>
      <c s="7" r="E18420">
        <v>4</v>
      </c>
      <c s="8" t="inlineStr" r="F18420">
        <is>
          <t xml:space="preserve">89822</t>
        </is>
      </c>
      <c s="8" t="inlineStr" r="G18420">
        <is>
          <t xml:space="preserve">125</t>
        </is>
      </c>
      <c s="9" r="H18420">
        <v>16.4300</v>
      </c>
      <c s="8" t="inlineStr" r="I18420">
        <is>
          <t xml:space="preserve">Y</t>
        </is>
      </c>
      <c s="8" t="inlineStr" r="J18420">
        <is>
          <t xml:space="preserve"> Peoria</t>
        </is>
      </c>
    </row>
    <row r="18421" ht="20.25" customHeight="0">
      <c s="5" t="inlineStr" r="A18421">
        <is>
          <t xml:space="preserve">78200005</t>
        </is>
      </c>
      <c s="5" t="inlineStr" r="B18421">
        <is>
          <t xml:space="preserve">GUARDRAIL REFLECTORS, TYPE A</t>
        </is>
      </c>
      <c s="5" t="inlineStr" r="C18421">
        <is>
          <t xml:space="preserve">EACH   </t>
        </is>
      </c>
      <c s="6" r="D18421">
        <v>8.000</v>
      </c>
      <c s="7" r="E18421">
        <v>4</v>
      </c>
      <c s="8" t="inlineStr" r="F18421">
        <is>
          <t xml:space="preserve">89822</t>
        </is>
      </c>
      <c s="8" t="inlineStr" r="G18421">
        <is>
          <t xml:space="preserve">125</t>
        </is>
      </c>
      <c s="9" r="H18421">
        <v>9.5000</v>
      </c>
      <c s="8" t="inlineStr" r="I18421">
        <is>
          <t xml:space="preserve"/>
        </is>
      </c>
      <c s="8" t="inlineStr" r="J18421">
        <is>
          <t xml:space="preserve"> Peoria</t>
        </is>
      </c>
    </row>
    <row r="18422" ht="20.25" customHeight="0">
      <c s="5" t="inlineStr" r="A18422">
        <is>
          <t xml:space="preserve">78200005</t>
        </is>
      </c>
      <c s="5" t="inlineStr" r="B18422">
        <is>
          <t xml:space="preserve">GUARDRAIL REFLECTORS, TYPE A</t>
        </is>
      </c>
      <c s="5" t="inlineStr" r="C18422">
        <is>
          <t xml:space="preserve">EACH   </t>
        </is>
      </c>
      <c s="6" r="D18422">
        <v>8.000</v>
      </c>
      <c s="7" r="E18422">
        <v>4</v>
      </c>
      <c s="8" t="inlineStr" r="F18422">
        <is>
          <t xml:space="preserve">89822</t>
        </is>
      </c>
      <c s="8" t="inlineStr" r="G18422">
        <is>
          <t xml:space="preserve">125</t>
        </is>
      </c>
      <c s="9" r="H18422">
        <v>15.0000</v>
      </c>
      <c s="8" t="inlineStr" r="I18422">
        <is>
          <t xml:space="preserve"/>
        </is>
      </c>
      <c s="8" t="inlineStr" r="J18422">
        <is>
          <t xml:space="preserve"> Peoria</t>
        </is>
      </c>
    </row>
    <row r="18423" ht="20.25" customHeight="0">
      <c s="5" t="inlineStr" r="A18423">
        <is>
          <t xml:space="preserve">78200005</t>
        </is>
      </c>
      <c s="5" t="inlineStr" r="B18423">
        <is>
          <t xml:space="preserve">GUARDRAIL REFLECTORS, TYPE A</t>
        </is>
      </c>
      <c s="5" t="inlineStr" r="C18423">
        <is>
          <t xml:space="preserve">EACH   </t>
        </is>
      </c>
      <c s="6" r="D18423">
        <v>8.000</v>
      </c>
      <c s="7" r="E18423">
        <v>4</v>
      </c>
      <c s="8" t="inlineStr" r="F18423">
        <is>
          <t xml:space="preserve">89822</t>
        </is>
      </c>
      <c s="8" t="inlineStr" r="G18423">
        <is>
          <t xml:space="preserve">125</t>
        </is>
      </c>
      <c s="9" r="H18423">
        <v>15.0000</v>
      </c>
      <c s="8" t="inlineStr" r="I18423">
        <is>
          <t xml:space="preserve"/>
        </is>
      </c>
      <c s="8" t="inlineStr" r="J18423">
        <is>
          <t xml:space="preserve"> Peoria</t>
        </is>
      </c>
    </row>
    <row r="18424" ht="20.25" customHeight="0">
      <c s="5" t="inlineStr" r="A18424">
        <is>
          <t xml:space="preserve">78200005</t>
        </is>
      </c>
      <c s="5" t="inlineStr" r="B18424">
        <is>
          <t xml:space="preserve">GUARDRAIL REFLECTORS, TYPE A</t>
        </is>
      </c>
      <c s="5" t="inlineStr" r="C18424">
        <is>
          <t xml:space="preserve">EACH   </t>
        </is>
      </c>
      <c s="6" r="D18424">
        <v>8.000</v>
      </c>
      <c s="7" r="E18424">
        <v>4</v>
      </c>
      <c s="8" t="inlineStr" r="F18424">
        <is>
          <t xml:space="preserve">89822</t>
        </is>
      </c>
      <c s="8" t="inlineStr" r="G18424">
        <is>
          <t xml:space="preserve">125</t>
        </is>
      </c>
      <c s="9" r="H18424">
        <v>15.9400</v>
      </c>
      <c s="8" t="inlineStr" r="I18424">
        <is>
          <t xml:space="preserve"/>
        </is>
      </c>
      <c s="8" t="inlineStr" r="J18424">
        <is>
          <t xml:space="preserve"> Peoria</t>
        </is>
      </c>
    </row>
    <row r="18425" ht="20.25" customHeight="0">
      <c s="5" t="inlineStr" r="A18425">
        <is>
          <t xml:space="preserve">78200005</t>
        </is>
      </c>
      <c s="5" t="inlineStr" r="B18425">
        <is>
          <t xml:space="preserve">GUARDRAIL REFLECTORS, TYPE A</t>
        </is>
      </c>
      <c s="5" t="inlineStr" r="C18425">
        <is>
          <t xml:space="preserve">EACH   </t>
        </is>
      </c>
      <c s="6" r="D18425">
        <v>31.000</v>
      </c>
      <c s="7" r="E18425">
        <v>6</v>
      </c>
      <c s="8" t="inlineStr" r="F18425">
        <is>
          <t xml:space="preserve">93795</t>
        </is>
      </c>
      <c s="8" t="inlineStr" r="G18425">
        <is>
          <t xml:space="preserve">128</t>
        </is>
      </c>
      <c s="9" r="H18425">
        <v>12.7500</v>
      </c>
      <c s="8" t="inlineStr" r="I18425">
        <is>
          <t xml:space="preserve">Y</t>
        </is>
      </c>
      <c s="8" t="inlineStr" r="J18425">
        <is>
          <t xml:space="preserve"> Macoupin</t>
        </is>
      </c>
    </row>
    <row r="18426" ht="20.25" customHeight="0">
      <c s="5" t="inlineStr" r="A18426">
        <is>
          <t xml:space="preserve">78200005</t>
        </is>
      </c>
      <c s="5" t="inlineStr" r="B18426">
        <is>
          <t xml:space="preserve">GUARDRAIL REFLECTORS, TYPE A</t>
        </is>
      </c>
      <c s="5" t="inlineStr" r="C18426">
        <is>
          <t xml:space="preserve">EACH   </t>
        </is>
      </c>
      <c s="6" r="D18426">
        <v>31.000</v>
      </c>
      <c s="7" r="E18426">
        <v>6</v>
      </c>
      <c s="8" t="inlineStr" r="F18426">
        <is>
          <t xml:space="preserve">93795</t>
        </is>
      </c>
      <c s="8" t="inlineStr" r="G18426">
        <is>
          <t xml:space="preserve">128</t>
        </is>
      </c>
      <c s="9" r="H18426">
        <v>12.7000</v>
      </c>
      <c s="8" t="inlineStr" r="I18426">
        <is>
          <t xml:space="preserve"/>
        </is>
      </c>
      <c s="8" t="inlineStr" r="J18426">
        <is>
          <t xml:space="preserve"> Macoupin</t>
        </is>
      </c>
    </row>
    <row r="18427" ht="20.25" customHeight="0">
      <c s="5" t="inlineStr" r="A18427">
        <is>
          <t xml:space="preserve">78200005</t>
        </is>
      </c>
      <c s="5" t="inlineStr" r="B18427">
        <is>
          <t xml:space="preserve">GUARDRAIL REFLECTORS, TYPE A</t>
        </is>
      </c>
      <c s="5" t="inlineStr" r="C18427">
        <is>
          <t xml:space="preserve">EACH   </t>
        </is>
      </c>
      <c s="6" r="D18427">
        <v>98.000</v>
      </c>
      <c s="7" r="E18427">
        <v>8</v>
      </c>
      <c s="8" t="inlineStr" r="F18427">
        <is>
          <t xml:space="preserve">97796</t>
        </is>
      </c>
      <c s="8" t="inlineStr" r="G18427">
        <is>
          <t xml:space="preserve">141</t>
        </is>
      </c>
      <c s="9" r="H18427">
        <v>11.0000</v>
      </c>
      <c s="8" t="inlineStr" r="I18427">
        <is>
          <t xml:space="preserve">Y</t>
        </is>
      </c>
      <c s="8" t="inlineStr" r="J18427">
        <is>
          <t xml:space="preserve"> Jersey</t>
        </is>
      </c>
    </row>
    <row r="18428" ht="20.25" customHeight="0">
      <c s="5" t="inlineStr" r="A18428">
        <is>
          <t xml:space="preserve">78200005</t>
        </is>
      </c>
      <c s="5" t="inlineStr" r="B18428">
        <is>
          <t xml:space="preserve">GUARDRAIL REFLECTORS, TYPE A</t>
        </is>
      </c>
      <c s="5" t="inlineStr" r="C18428">
        <is>
          <t xml:space="preserve">EACH   </t>
        </is>
      </c>
      <c s="6" r="D18428">
        <v>98.000</v>
      </c>
      <c s="7" r="E18428">
        <v>8</v>
      </c>
      <c s="8" t="inlineStr" r="F18428">
        <is>
          <t xml:space="preserve">97796</t>
        </is>
      </c>
      <c s="8" t="inlineStr" r="G18428">
        <is>
          <t xml:space="preserve">141</t>
        </is>
      </c>
      <c s="9" r="H18428">
        <v>11.0000</v>
      </c>
      <c s="8" t="inlineStr" r="I18428">
        <is>
          <t xml:space="preserve"/>
        </is>
      </c>
      <c s="8" t="inlineStr" r="J18428">
        <is>
          <t xml:space="preserve"> Jersey</t>
        </is>
      </c>
    </row>
    <row r="18429" ht="20.25" customHeight="0">
      <c s="5" t="inlineStr" r="A18429">
        <is>
          <t xml:space="preserve">78200006</t>
        </is>
      </c>
      <c s="5" t="inlineStr" r="B18429">
        <is>
          <t xml:space="preserve">GUARDRAIL REFLECTORS, TYPE B</t>
        </is>
      </c>
      <c s="5" t="inlineStr" r="C18429">
        <is>
          <t xml:space="preserve">EACH   </t>
        </is>
      </c>
      <c s="6" r="D18429">
        <v>6.000</v>
      </c>
      <c s="7" r="E18429">
        <v>1</v>
      </c>
      <c s="8" t="inlineStr" r="F18429">
        <is>
          <t xml:space="preserve">61J19</t>
        </is>
      </c>
      <c s="8" t="inlineStr" r="G18429">
        <is>
          <t xml:space="preserve">050</t>
        </is>
      </c>
      <c s="9" r="H18429">
        <v>10.0000</v>
      </c>
      <c s="8" t="inlineStr" r="I18429">
        <is>
          <t xml:space="preserve">Y</t>
        </is>
      </c>
      <c s="8" t="inlineStr" r="J18429">
        <is>
          <t xml:space="preserve"> Cook</t>
        </is>
      </c>
    </row>
    <row r="18430" ht="20.25" customHeight="0">
      <c s="5" t="inlineStr" r="A18430">
        <is>
          <t xml:space="preserve">78200006</t>
        </is>
      </c>
      <c s="5" t="inlineStr" r="B18430">
        <is>
          <t xml:space="preserve">GUARDRAIL REFLECTORS, TYPE B</t>
        </is>
      </c>
      <c s="5" t="inlineStr" r="C18430">
        <is>
          <t xml:space="preserve">EACH   </t>
        </is>
      </c>
      <c s="6" r="D18430">
        <v>6.000</v>
      </c>
      <c s="7" r="E18430">
        <v>1</v>
      </c>
      <c s="8" t="inlineStr" r="F18430">
        <is>
          <t xml:space="preserve">61J19</t>
        </is>
      </c>
      <c s="8" t="inlineStr" r="G18430">
        <is>
          <t xml:space="preserve">050</t>
        </is>
      </c>
      <c s="9" r="H18430">
        <v>10.0000</v>
      </c>
      <c s="8" t="inlineStr" r="I18430">
        <is>
          <t xml:space="preserve"/>
        </is>
      </c>
      <c s="8" t="inlineStr" r="J18430">
        <is>
          <t xml:space="preserve"> Cook</t>
        </is>
      </c>
    </row>
    <row r="18431" ht="20.25" customHeight="0">
      <c s="5" t="inlineStr" r="A18431">
        <is>
          <t xml:space="preserve">78200006</t>
        </is>
      </c>
      <c s="5" t="inlineStr" r="B18431">
        <is>
          <t xml:space="preserve">GUARDRAIL REFLECTORS, TYPE B</t>
        </is>
      </c>
      <c s="5" t="inlineStr" r="C18431">
        <is>
          <t xml:space="preserve">EACH   </t>
        </is>
      </c>
      <c s="6" r="D18431">
        <v>6.000</v>
      </c>
      <c s="7" r="E18431">
        <v>1</v>
      </c>
      <c s="8" t="inlineStr" r="F18431">
        <is>
          <t xml:space="preserve">61J19</t>
        </is>
      </c>
      <c s="8" t="inlineStr" r="G18431">
        <is>
          <t xml:space="preserve">050</t>
        </is>
      </c>
      <c s="9" r="H18431">
        <v>10.0000</v>
      </c>
      <c s="8" t="inlineStr" r="I18431">
        <is>
          <t xml:space="preserve"/>
        </is>
      </c>
      <c s="8" t="inlineStr" r="J18431">
        <is>
          <t xml:space="preserve"> Cook</t>
        </is>
      </c>
    </row>
    <row r="18432" ht="20.25" customHeight="0">
      <c s="5" t="inlineStr" r="A18432">
        <is>
          <t xml:space="preserve">78200006</t>
        </is>
      </c>
      <c s="5" t="inlineStr" r="B18432">
        <is>
          <t xml:space="preserve">GUARDRAIL REFLECTORS, TYPE B</t>
        </is>
      </c>
      <c s="5" t="inlineStr" r="C18432">
        <is>
          <t xml:space="preserve">EACH   </t>
        </is>
      </c>
      <c s="6" r="D18432">
        <v>6.000</v>
      </c>
      <c s="7" r="E18432">
        <v>1</v>
      </c>
      <c s="8" t="inlineStr" r="F18432">
        <is>
          <t xml:space="preserve">61J19</t>
        </is>
      </c>
      <c s="8" t="inlineStr" r="G18432">
        <is>
          <t xml:space="preserve">050</t>
        </is>
      </c>
      <c s="9" r="H18432">
        <v>10.0000</v>
      </c>
      <c s="8" t="inlineStr" r="I18432">
        <is>
          <t xml:space="preserve"/>
        </is>
      </c>
      <c s="8" t="inlineStr" r="J18432">
        <is>
          <t xml:space="preserve"> Cook</t>
        </is>
      </c>
    </row>
    <row r="18433" ht="20.25" customHeight="0">
      <c s="5" t="inlineStr" r="A18433">
        <is>
          <t xml:space="preserve">78200006</t>
        </is>
      </c>
      <c s="5" t="inlineStr" r="B18433">
        <is>
          <t xml:space="preserve">GUARDRAIL REFLECTORS, TYPE B</t>
        </is>
      </c>
      <c s="5" t="inlineStr" r="C18433">
        <is>
          <t xml:space="preserve">EACH   </t>
        </is>
      </c>
      <c s="6" r="D18433">
        <v>12.000</v>
      </c>
      <c s="7" r="E18433">
        <v>2</v>
      </c>
      <c s="8" t="inlineStr" r="F18433">
        <is>
          <t xml:space="preserve">85731</t>
        </is>
      </c>
      <c s="8" t="inlineStr" r="G18433">
        <is>
          <t xml:space="preserve">069</t>
        </is>
      </c>
      <c s="9" r="H18433">
        <v>40.0000</v>
      </c>
      <c s="8" t="inlineStr" r="I18433">
        <is>
          <t xml:space="preserve">Y</t>
        </is>
      </c>
      <c s="8" t="inlineStr" r="J18433">
        <is>
          <t xml:space="preserve"> Ogle</t>
        </is>
      </c>
    </row>
    <row r="18434" ht="20.25" customHeight="0">
      <c s="5" t="inlineStr" r="A18434">
        <is>
          <t xml:space="preserve">78200006</t>
        </is>
      </c>
      <c s="5" t="inlineStr" r="B18434">
        <is>
          <t xml:space="preserve">GUARDRAIL REFLECTORS, TYPE B</t>
        </is>
      </c>
      <c s="5" t="inlineStr" r="C18434">
        <is>
          <t xml:space="preserve">EACH   </t>
        </is>
      </c>
      <c s="6" r="D18434">
        <v>12.000</v>
      </c>
      <c s="7" r="E18434">
        <v>2</v>
      </c>
      <c s="8" t="inlineStr" r="F18434">
        <is>
          <t xml:space="preserve">85731</t>
        </is>
      </c>
      <c s="8" t="inlineStr" r="G18434">
        <is>
          <t xml:space="preserve">069</t>
        </is>
      </c>
      <c s="9" r="H18434">
        <v>15.0000</v>
      </c>
      <c s="8" t="inlineStr" r="I18434">
        <is>
          <t xml:space="preserve"/>
        </is>
      </c>
      <c s="8" t="inlineStr" r="J18434">
        <is>
          <t xml:space="preserve"> Ogle</t>
        </is>
      </c>
    </row>
    <row r="18435" ht="20.25" customHeight="0">
      <c s="5" t="inlineStr" r="A18435">
        <is>
          <t xml:space="preserve">78200006</t>
        </is>
      </c>
      <c s="5" t="inlineStr" r="B18435">
        <is>
          <t xml:space="preserve">GUARDRAIL REFLECTORS, TYPE B</t>
        </is>
      </c>
      <c s="5" t="inlineStr" r="C18435">
        <is>
          <t xml:space="preserve">EACH   </t>
        </is>
      </c>
      <c s="6" r="D18435">
        <v>12.000</v>
      </c>
      <c s="7" r="E18435">
        <v>2</v>
      </c>
      <c s="8" t="inlineStr" r="F18435">
        <is>
          <t xml:space="preserve">85731</t>
        </is>
      </c>
      <c s="8" t="inlineStr" r="G18435">
        <is>
          <t xml:space="preserve">069</t>
        </is>
      </c>
      <c s="9" r="H18435">
        <v>18.0000</v>
      </c>
      <c s="8" t="inlineStr" r="I18435">
        <is>
          <t xml:space="preserve"/>
        </is>
      </c>
      <c s="8" t="inlineStr" r="J18435">
        <is>
          <t xml:space="preserve"> Ogle</t>
        </is>
      </c>
    </row>
    <row r="18436" ht="20.25" customHeight="0">
      <c s="5" t="inlineStr" r="A18436">
        <is>
          <t xml:space="preserve">78200006</t>
        </is>
      </c>
      <c s="5" t="inlineStr" r="B18436">
        <is>
          <t xml:space="preserve">GUARDRAIL REFLECTORS, TYPE B</t>
        </is>
      </c>
      <c s="5" t="inlineStr" r="C18436">
        <is>
          <t xml:space="preserve">EACH   </t>
        </is>
      </c>
      <c s="6" r="D18436">
        <v>10.000</v>
      </c>
      <c s="7" r="E18436">
        <v>2</v>
      </c>
      <c s="8" t="inlineStr" r="F18436">
        <is>
          <t xml:space="preserve">85732</t>
        </is>
      </c>
      <c s="8" t="inlineStr" r="G18436">
        <is>
          <t xml:space="preserve">135</t>
        </is>
      </c>
      <c s="9" r="H18436">
        <v>10.0000</v>
      </c>
      <c s="8" t="inlineStr" r="I18436">
        <is>
          <t xml:space="preserve">Y</t>
        </is>
      </c>
      <c s="8" t="inlineStr" r="J18436">
        <is>
          <t xml:space="preserve"> Boone</t>
        </is>
      </c>
    </row>
    <row r="18437" ht="20.25" customHeight="0">
      <c s="5" t="inlineStr" r="A18437">
        <is>
          <t xml:space="preserve">78200006</t>
        </is>
      </c>
      <c s="5" t="inlineStr" r="B18437">
        <is>
          <t xml:space="preserve">GUARDRAIL REFLECTORS, TYPE B</t>
        </is>
      </c>
      <c s="5" t="inlineStr" r="C18437">
        <is>
          <t xml:space="preserve">EACH   </t>
        </is>
      </c>
      <c s="6" r="D18437">
        <v>10.000</v>
      </c>
      <c s="7" r="E18437">
        <v>2</v>
      </c>
      <c s="8" t="inlineStr" r="F18437">
        <is>
          <t xml:space="preserve">85732</t>
        </is>
      </c>
      <c s="8" t="inlineStr" r="G18437">
        <is>
          <t xml:space="preserve">135</t>
        </is>
      </c>
      <c s="9" r="H18437">
        <v>10.0000</v>
      </c>
      <c s="8" t="inlineStr" r="I18437">
        <is>
          <t xml:space="preserve"/>
        </is>
      </c>
      <c s="8" t="inlineStr" r="J18437">
        <is>
          <t xml:space="preserve"> Boone</t>
        </is>
      </c>
    </row>
    <row r="18438" ht="20.25" customHeight="0">
      <c s="5" t="inlineStr" r="A18438">
        <is>
          <t xml:space="preserve">78200006</t>
        </is>
      </c>
      <c s="5" t="inlineStr" r="B18438">
        <is>
          <t xml:space="preserve">GUARDRAIL REFLECTORS, TYPE B</t>
        </is>
      </c>
      <c s="5" t="inlineStr" r="C18438">
        <is>
          <t xml:space="preserve">EACH   </t>
        </is>
      </c>
      <c s="6" r="D18438">
        <v>10.000</v>
      </c>
      <c s="7" r="E18438">
        <v>2</v>
      </c>
      <c s="8" t="inlineStr" r="F18438">
        <is>
          <t xml:space="preserve">85732</t>
        </is>
      </c>
      <c s="8" t="inlineStr" r="G18438">
        <is>
          <t xml:space="preserve">135</t>
        </is>
      </c>
      <c s="9" r="H18438">
        <v>10.0000</v>
      </c>
      <c s="8" t="inlineStr" r="I18438">
        <is>
          <t xml:space="preserve"/>
        </is>
      </c>
      <c s="8" t="inlineStr" r="J18438">
        <is>
          <t xml:space="preserve"> Boone</t>
        </is>
      </c>
    </row>
    <row r="18439" ht="20.25" customHeight="0">
      <c s="5" t="inlineStr" r="A18439">
        <is>
          <t xml:space="preserve">78200006</t>
        </is>
      </c>
      <c s="5" t="inlineStr" r="B18439">
        <is>
          <t xml:space="preserve">GUARDRAIL REFLECTORS, TYPE B</t>
        </is>
      </c>
      <c s="5" t="inlineStr" r="C18439">
        <is>
          <t xml:space="preserve">EACH   </t>
        </is>
      </c>
      <c s="6" r="D18439">
        <v>10.000</v>
      </c>
      <c s="7" r="E18439">
        <v>2</v>
      </c>
      <c s="8" t="inlineStr" r="F18439">
        <is>
          <t xml:space="preserve">85732</t>
        </is>
      </c>
      <c s="8" t="inlineStr" r="G18439">
        <is>
          <t xml:space="preserve">135</t>
        </is>
      </c>
      <c s="9" r="H18439">
        <v>10.0000</v>
      </c>
      <c s="8" t="inlineStr" r="I18439">
        <is>
          <t xml:space="preserve"/>
        </is>
      </c>
      <c s="8" t="inlineStr" r="J18439">
        <is>
          <t xml:space="preserve"> Boone</t>
        </is>
      </c>
    </row>
    <row r="18440" ht="20.25" customHeight="0">
      <c s="5" t="inlineStr" r="A18440">
        <is>
          <t xml:space="preserve">78200006</t>
        </is>
      </c>
      <c s="5" t="inlineStr" r="B18440">
        <is>
          <t xml:space="preserve">GUARDRAIL REFLECTORS, TYPE B</t>
        </is>
      </c>
      <c s="5" t="inlineStr" r="C18440">
        <is>
          <t xml:space="preserve">EACH   </t>
        </is>
      </c>
      <c s="6" r="D18440">
        <v>13.000</v>
      </c>
      <c s="7" r="E18440">
        <v>3</v>
      </c>
      <c s="8" t="inlineStr" r="F18440">
        <is>
          <t xml:space="preserve">87673</t>
        </is>
      </c>
      <c s="8" t="inlineStr" r="G18440">
        <is>
          <t xml:space="preserve">122</t>
        </is>
      </c>
      <c s="9" r="H18440">
        <v>11.0000</v>
      </c>
      <c s="8" t="inlineStr" r="I18440">
        <is>
          <t xml:space="preserve">Y</t>
        </is>
      </c>
      <c s="8" t="inlineStr" r="J18440">
        <is>
          <t xml:space="preserve"> LaSalle</t>
        </is>
      </c>
    </row>
    <row r="18441" ht="20.25" customHeight="0">
      <c s="5" t="inlineStr" r="A18441">
        <is>
          <t xml:space="preserve">78200006</t>
        </is>
      </c>
      <c s="5" t="inlineStr" r="B18441">
        <is>
          <t xml:space="preserve">GUARDRAIL REFLECTORS, TYPE B</t>
        </is>
      </c>
      <c s="5" t="inlineStr" r="C18441">
        <is>
          <t xml:space="preserve">EACH   </t>
        </is>
      </c>
      <c s="6" r="D18441">
        <v>13.000</v>
      </c>
      <c s="7" r="E18441">
        <v>3</v>
      </c>
      <c s="8" t="inlineStr" r="F18441">
        <is>
          <t xml:space="preserve">87673</t>
        </is>
      </c>
      <c s="8" t="inlineStr" r="G18441">
        <is>
          <t xml:space="preserve">122</t>
        </is>
      </c>
      <c s="9" r="H18441">
        <v>10.0000</v>
      </c>
      <c s="8" t="inlineStr" r="I18441">
        <is>
          <t xml:space="preserve"/>
        </is>
      </c>
      <c s="8" t="inlineStr" r="J18441">
        <is>
          <t xml:space="preserve"> LaSalle</t>
        </is>
      </c>
    </row>
    <row r="18442" ht="20.25" customHeight="0">
      <c s="5" t="inlineStr" r="A18442">
        <is>
          <t xml:space="preserve">78200010</t>
        </is>
      </c>
      <c s="5" t="inlineStr" r="B18442">
        <is>
          <t xml:space="preserve">BARRIER WALL REFLECTORS, TYPE B</t>
        </is>
      </c>
      <c s="5" t="inlineStr" r="C18442">
        <is>
          <t xml:space="preserve">EACH   </t>
        </is>
      </c>
      <c s="6" r="D18442">
        <v>56.000</v>
      </c>
      <c s="7" r="E18442">
        <v>2</v>
      </c>
      <c s="8" t="inlineStr" r="F18442">
        <is>
          <t xml:space="preserve">64P43</t>
        </is>
      </c>
      <c s="8" t="inlineStr" r="G18442">
        <is>
          <t xml:space="preserve">087</t>
        </is>
      </c>
      <c s="9" r="H18442">
        <v>10.0000</v>
      </c>
      <c s="8" t="inlineStr" r="I18442">
        <is>
          <t xml:space="preserve">Y</t>
        </is>
      </c>
      <c s="8" t="inlineStr" r="J18442">
        <is>
          <t xml:space="preserve"> Rock Island</t>
        </is>
      </c>
    </row>
    <row r="18443" ht="20.25" customHeight="0">
      <c s="5" t="inlineStr" r="A18443">
        <is>
          <t xml:space="preserve">78200010</t>
        </is>
      </c>
      <c s="5" t="inlineStr" r="B18443">
        <is>
          <t xml:space="preserve">BARRIER WALL REFLECTORS, TYPE B</t>
        </is>
      </c>
      <c s="5" t="inlineStr" r="C18443">
        <is>
          <t xml:space="preserve">EACH   </t>
        </is>
      </c>
      <c s="6" r="D18443">
        <v>56.000</v>
      </c>
      <c s="7" r="E18443">
        <v>2</v>
      </c>
      <c s="8" t="inlineStr" r="F18443">
        <is>
          <t xml:space="preserve">64P43</t>
        </is>
      </c>
      <c s="8" t="inlineStr" r="G18443">
        <is>
          <t xml:space="preserve">087</t>
        </is>
      </c>
      <c s="9" r="H18443">
        <v>10.0000</v>
      </c>
      <c s="8" t="inlineStr" r="I18443">
        <is>
          <t xml:space="preserve"/>
        </is>
      </c>
      <c s="8" t="inlineStr" r="J18443">
        <is>
          <t xml:space="preserve"> Rock Island</t>
        </is>
      </c>
    </row>
    <row r="18444" ht="20.25" customHeight="0">
      <c s="5" t="inlineStr" r="A18444">
        <is>
          <t xml:space="preserve">78200010</t>
        </is>
      </c>
      <c s="5" t="inlineStr" r="B18444">
        <is>
          <t xml:space="preserve">BARRIER WALL REFLECTORS, TYPE B</t>
        </is>
      </c>
      <c s="5" t="inlineStr" r="C18444">
        <is>
          <t xml:space="preserve">EACH   </t>
        </is>
      </c>
      <c s="6" r="D18444">
        <v>56.000</v>
      </c>
      <c s="7" r="E18444">
        <v>2</v>
      </c>
      <c s="8" t="inlineStr" r="F18444">
        <is>
          <t xml:space="preserve">64P43</t>
        </is>
      </c>
      <c s="8" t="inlineStr" r="G18444">
        <is>
          <t xml:space="preserve">087</t>
        </is>
      </c>
      <c s="9" r="H18444">
        <v>12.0000</v>
      </c>
      <c s="8" t="inlineStr" r="I18444">
        <is>
          <t xml:space="preserve"/>
        </is>
      </c>
      <c s="8" t="inlineStr" r="J18444">
        <is>
          <t xml:space="preserve"> Rock Island</t>
        </is>
      </c>
    </row>
    <row r="18445" ht="20.25" customHeight="0">
      <c s="5" t="inlineStr" r="A18445">
        <is>
          <t xml:space="preserve">78200010</t>
        </is>
      </c>
      <c s="5" t="inlineStr" r="B18445">
        <is>
          <t xml:space="preserve">BARRIER WALL REFLECTORS, TYPE B</t>
        </is>
      </c>
      <c s="5" t="inlineStr" r="C18445">
        <is>
          <t xml:space="preserve">EACH   </t>
        </is>
      </c>
      <c s="6" r="D18445">
        <v>28.000</v>
      </c>
      <c s="7" r="E18445">
        <v>6</v>
      </c>
      <c s="8" t="inlineStr" r="F18445">
        <is>
          <t xml:space="preserve">72K64</t>
        </is>
      </c>
      <c s="8" t="inlineStr" r="G18445">
        <is>
          <t xml:space="preserve">061</t>
        </is>
      </c>
      <c s="9" r="H18445">
        <v>24.2800</v>
      </c>
      <c s="8" t="inlineStr" r="I18445">
        <is>
          <t xml:space="preserve">Y</t>
        </is>
      </c>
      <c s="8" t="inlineStr" r="J18445">
        <is>
          <t xml:space="preserve"> Logan</t>
        </is>
      </c>
    </row>
    <row r="18446" ht="20.25" customHeight="0">
      <c s="5" t="inlineStr" r="A18446">
        <is>
          <t xml:space="preserve">78200010</t>
        </is>
      </c>
      <c s="5" t="inlineStr" r="B18446">
        <is>
          <t xml:space="preserve">BARRIER WALL REFLECTORS, TYPE B</t>
        </is>
      </c>
      <c s="5" t="inlineStr" r="C18446">
        <is>
          <t xml:space="preserve">EACH   </t>
        </is>
      </c>
      <c s="6" r="D18446">
        <v>4672.000</v>
      </c>
      <c s="7" r="E18446">
        <v>9</v>
      </c>
      <c s="8" t="inlineStr" r="F18446">
        <is>
          <t xml:space="preserve">78604</t>
        </is>
      </c>
      <c s="8" t="inlineStr" r="G18446">
        <is>
          <t xml:space="preserve">104</t>
        </is>
      </c>
      <c s="9" r="H18446">
        <v>6.4000</v>
      </c>
      <c s="8" t="inlineStr" r="I18446">
        <is>
          <t xml:space="preserve">Y</t>
        </is>
      </c>
      <c s="8" t="inlineStr" r="J18446">
        <is>
          <t xml:space="preserve"> Jefferson</t>
        </is>
      </c>
    </row>
    <row r="18447" ht="20.25" customHeight="0">
      <c s="5" t="inlineStr" r="A18447">
        <is>
          <t xml:space="preserve">78200010</t>
        </is>
      </c>
      <c s="5" t="inlineStr" r="B18447">
        <is>
          <t xml:space="preserve">BARRIER WALL REFLECTORS, TYPE B</t>
        </is>
      </c>
      <c s="5" t="inlineStr" r="C18447">
        <is>
          <t xml:space="preserve">EACH   </t>
        </is>
      </c>
      <c s="6" r="D18447">
        <v>4672.000</v>
      </c>
      <c s="7" r="E18447">
        <v>9</v>
      </c>
      <c s="8" t="inlineStr" r="F18447">
        <is>
          <t xml:space="preserve">78604</t>
        </is>
      </c>
      <c s="8" t="inlineStr" r="G18447">
        <is>
          <t xml:space="preserve">104</t>
        </is>
      </c>
      <c s="9" r="H18447">
        <v>7.6100</v>
      </c>
      <c s="8" t="inlineStr" r="I18447">
        <is>
          <t xml:space="preserve"/>
        </is>
      </c>
      <c s="8" t="inlineStr" r="J18447">
        <is>
          <t xml:space="preserve"> Jefferson</t>
        </is>
      </c>
    </row>
    <row r="18448" ht="20.25" customHeight="0">
      <c s="5" t="inlineStr" r="A18448">
        <is>
          <t xml:space="preserve">78200010</t>
        </is>
      </c>
      <c s="5" t="inlineStr" r="B18448">
        <is>
          <t xml:space="preserve">BARRIER WALL REFLECTORS, TYPE B</t>
        </is>
      </c>
      <c s="5" t="inlineStr" r="C18448">
        <is>
          <t xml:space="preserve">EACH   </t>
        </is>
      </c>
      <c s="6" r="D18448">
        <v>4672.000</v>
      </c>
      <c s="7" r="E18448">
        <v>9</v>
      </c>
      <c s="8" t="inlineStr" r="F18448">
        <is>
          <t xml:space="preserve">78604</t>
        </is>
      </c>
      <c s="8" t="inlineStr" r="G18448">
        <is>
          <t xml:space="preserve">104</t>
        </is>
      </c>
      <c s="9" r="H18448">
        <v>20.6000</v>
      </c>
      <c s="8" t="inlineStr" r="I18448">
        <is>
          <t xml:space="preserve"/>
        </is>
      </c>
      <c s="8" t="inlineStr" r="J18448">
        <is>
          <t xml:space="preserve"> Jefferson</t>
        </is>
      </c>
    </row>
    <row r="18449" ht="20.25" customHeight="0">
      <c s="5" t="inlineStr" r="A18449">
        <is>
          <t xml:space="preserve">78200010</t>
        </is>
      </c>
      <c s="5" t="inlineStr" r="B18449">
        <is>
          <t xml:space="preserve">BARRIER WALL REFLECTORS, TYPE B</t>
        </is>
      </c>
      <c s="5" t="inlineStr" r="C18449">
        <is>
          <t xml:space="preserve">EACH   </t>
        </is>
      </c>
      <c s="6" r="D18449">
        <v>4672.000</v>
      </c>
      <c s="7" r="E18449">
        <v>9</v>
      </c>
      <c s="8" t="inlineStr" r="F18449">
        <is>
          <t xml:space="preserve">78604</t>
        </is>
      </c>
      <c s="8" t="inlineStr" r="G18449">
        <is>
          <t xml:space="preserve">104</t>
        </is>
      </c>
      <c s="9" r="H18449">
        <v>23.1300</v>
      </c>
      <c s="8" t="inlineStr" r="I18449">
        <is>
          <t xml:space="preserve"/>
        </is>
      </c>
      <c s="8" t="inlineStr" r="J18449">
        <is>
          <t xml:space="preserve"> Jefferson</t>
        </is>
      </c>
    </row>
    <row r="18450" ht="20.25" customHeight="0">
      <c s="5" t="inlineStr" r="A18450">
        <is>
          <t xml:space="preserve">78200010</t>
        </is>
      </c>
      <c s="5" t="inlineStr" r="B18450">
        <is>
          <t xml:space="preserve">BARRIER WALL REFLECTORS, TYPE B</t>
        </is>
      </c>
      <c s="5" t="inlineStr" r="C18450">
        <is>
          <t xml:space="preserve">EACH   </t>
        </is>
      </c>
      <c s="6" r="D18450">
        <v>12.000</v>
      </c>
      <c s="7" r="E18450">
        <v>9</v>
      </c>
      <c s="8" t="inlineStr" r="F18450">
        <is>
          <t xml:space="preserve">78682</t>
        </is>
      </c>
      <c s="8" t="inlineStr" r="G18450">
        <is>
          <t xml:space="preserve">034</t>
        </is>
      </c>
      <c s="9" r="H18450">
        <v>11.8700</v>
      </c>
      <c s="8" t="inlineStr" r="I18450">
        <is>
          <t xml:space="preserve">Y</t>
        </is>
      </c>
      <c s="8" t="inlineStr" r="J18450">
        <is>
          <t xml:space="preserve"> White</t>
        </is>
      </c>
    </row>
    <row r="18451" ht="20.25" customHeight="0">
      <c s="5" t="inlineStr" r="A18451">
        <is>
          <t xml:space="preserve">78200010</t>
        </is>
      </c>
      <c s="5" t="inlineStr" r="B18451">
        <is>
          <t xml:space="preserve">BARRIER WALL REFLECTORS, TYPE B</t>
        </is>
      </c>
      <c s="5" t="inlineStr" r="C18451">
        <is>
          <t xml:space="preserve">EACH   </t>
        </is>
      </c>
      <c s="6" r="D18451">
        <v>12.000</v>
      </c>
      <c s="7" r="E18451">
        <v>9</v>
      </c>
      <c s="8" t="inlineStr" r="F18451">
        <is>
          <t xml:space="preserve">78682</t>
        </is>
      </c>
      <c s="8" t="inlineStr" r="G18451">
        <is>
          <t xml:space="preserve">034</t>
        </is>
      </c>
      <c s="9" r="H18451">
        <v>6.0000</v>
      </c>
      <c s="8" t="inlineStr" r="I18451">
        <is>
          <t xml:space="preserve"/>
        </is>
      </c>
      <c s="8" t="inlineStr" r="J18451">
        <is>
          <t xml:space="preserve"> White</t>
        </is>
      </c>
    </row>
    <row r="18452" ht="20.25" customHeight="0">
      <c s="5" t="inlineStr" r="A18452">
        <is>
          <t xml:space="preserve">78200011</t>
        </is>
      </c>
      <c s="5" t="inlineStr" r="B18452">
        <is>
          <t xml:space="preserve">BARRIER WALL REFLECTORS, TYPE C</t>
        </is>
      </c>
      <c s="5" t="inlineStr" r="C18452">
        <is>
          <t xml:space="preserve">EACH   </t>
        </is>
      </c>
      <c s="6" r="D18452">
        <v>69.000</v>
      </c>
      <c s="7" r="E18452">
        <v>1</v>
      </c>
      <c s="8" t="inlineStr" r="F18452">
        <is>
          <t xml:space="preserve">61H84</t>
        </is>
      </c>
      <c s="8" t="inlineStr" r="G18452">
        <is>
          <t xml:space="preserve">043</t>
        </is>
      </c>
      <c s="9" r="H18452">
        <v>15.0000</v>
      </c>
      <c s="8" t="inlineStr" r="I18452">
        <is>
          <t xml:space="preserve">Y</t>
        </is>
      </c>
      <c s="8" t="inlineStr" r="J18452">
        <is>
          <t xml:space="preserve"> Cook</t>
        </is>
      </c>
    </row>
    <row r="18453" ht="20.25" customHeight="0">
      <c s="5" t="inlineStr" r="A18453">
        <is>
          <t xml:space="preserve">78200011</t>
        </is>
      </c>
      <c s="5" t="inlineStr" r="B18453">
        <is>
          <t xml:space="preserve">BARRIER WALL REFLECTORS, TYPE C</t>
        </is>
      </c>
      <c s="5" t="inlineStr" r="C18453">
        <is>
          <t xml:space="preserve">EACH   </t>
        </is>
      </c>
      <c s="6" r="D18453">
        <v>204.000</v>
      </c>
      <c s="7" r="E18453">
        <v>1</v>
      </c>
      <c s="8" t="inlineStr" r="F18453">
        <is>
          <t xml:space="preserve">62A53</t>
        </is>
      </c>
      <c s="8" t="inlineStr" r="G18453">
        <is>
          <t xml:space="preserve">080</t>
        </is>
      </c>
      <c s="9" r="H18453">
        <v>6.5000</v>
      </c>
      <c s="8" t="inlineStr" r="I18453">
        <is>
          <t xml:space="preserve">Y</t>
        </is>
      </c>
      <c s="8" t="inlineStr" r="J18453">
        <is>
          <t xml:space="preserve"> Lake</t>
        </is>
      </c>
    </row>
    <row r="18454" ht="20.25" customHeight="0">
      <c s="5" t="inlineStr" r="A18454">
        <is>
          <t xml:space="preserve">78200011</t>
        </is>
      </c>
      <c s="5" t="inlineStr" r="B18454">
        <is>
          <t xml:space="preserve">BARRIER WALL REFLECTORS, TYPE C</t>
        </is>
      </c>
      <c s="5" t="inlineStr" r="C18454">
        <is>
          <t xml:space="preserve">EACH   </t>
        </is>
      </c>
      <c s="6" r="D18454">
        <v>204.000</v>
      </c>
      <c s="7" r="E18454">
        <v>1</v>
      </c>
      <c s="8" t="inlineStr" r="F18454">
        <is>
          <t xml:space="preserve">62A53</t>
        </is>
      </c>
      <c s="8" t="inlineStr" r="G18454">
        <is>
          <t xml:space="preserve">080</t>
        </is>
      </c>
      <c s="9" r="H18454">
        <v>6.5000</v>
      </c>
      <c s="8" t="inlineStr" r="I18454">
        <is>
          <t xml:space="preserve"/>
        </is>
      </c>
      <c s="8" t="inlineStr" r="J18454">
        <is>
          <t xml:space="preserve"> Lake</t>
        </is>
      </c>
    </row>
    <row r="18455" ht="20.25" customHeight="0">
      <c s="5" t="inlineStr" r="A18455">
        <is>
          <t xml:space="preserve">78200011</t>
        </is>
      </c>
      <c s="5" t="inlineStr" r="B18455">
        <is>
          <t xml:space="preserve">BARRIER WALL REFLECTORS, TYPE C</t>
        </is>
      </c>
      <c s="5" t="inlineStr" r="C18455">
        <is>
          <t xml:space="preserve">EACH   </t>
        </is>
      </c>
      <c s="6" r="D18455">
        <v>204.000</v>
      </c>
      <c s="7" r="E18455">
        <v>1</v>
      </c>
      <c s="8" t="inlineStr" r="F18455">
        <is>
          <t xml:space="preserve">62A53</t>
        </is>
      </c>
      <c s="8" t="inlineStr" r="G18455">
        <is>
          <t xml:space="preserve">080</t>
        </is>
      </c>
      <c s="9" r="H18455">
        <v>6.5000</v>
      </c>
      <c s="8" t="inlineStr" r="I18455">
        <is>
          <t xml:space="preserve"/>
        </is>
      </c>
      <c s="8" t="inlineStr" r="J18455">
        <is>
          <t xml:space="preserve"> Lake</t>
        </is>
      </c>
    </row>
    <row r="18456" ht="20.25" customHeight="0">
      <c s="5" t="inlineStr" r="A18456">
        <is>
          <t xml:space="preserve">78200011</t>
        </is>
      </c>
      <c s="5" t="inlineStr" r="B18456">
        <is>
          <t xml:space="preserve">BARRIER WALL REFLECTORS, TYPE C</t>
        </is>
      </c>
      <c s="5" t="inlineStr" r="C18456">
        <is>
          <t xml:space="preserve">EACH   </t>
        </is>
      </c>
      <c s="6" r="D18456">
        <v>204.000</v>
      </c>
      <c s="7" r="E18456">
        <v>1</v>
      </c>
      <c s="8" t="inlineStr" r="F18456">
        <is>
          <t xml:space="preserve">62A53</t>
        </is>
      </c>
      <c s="8" t="inlineStr" r="G18456">
        <is>
          <t xml:space="preserve">080</t>
        </is>
      </c>
      <c s="9" r="H18456">
        <v>6.5000</v>
      </c>
      <c s="8" t="inlineStr" r="I18456">
        <is>
          <t xml:space="preserve"/>
        </is>
      </c>
      <c s="8" t="inlineStr" r="J18456">
        <is>
          <t xml:space="preserve"> Lake</t>
        </is>
      </c>
    </row>
    <row r="18457" ht="20.25" customHeight="0">
      <c s="5" t="inlineStr" r="A18457">
        <is>
          <t xml:space="preserve">78200011</t>
        </is>
      </c>
      <c s="5" t="inlineStr" r="B18457">
        <is>
          <t xml:space="preserve">BARRIER WALL REFLECTORS, TYPE C</t>
        </is>
      </c>
      <c s="5" t="inlineStr" r="C18457">
        <is>
          <t xml:space="preserve">EACH   </t>
        </is>
      </c>
      <c s="6" r="D18457">
        <v>204.000</v>
      </c>
      <c s="7" r="E18457">
        <v>1</v>
      </c>
      <c s="8" t="inlineStr" r="F18457">
        <is>
          <t xml:space="preserve">62A53</t>
        </is>
      </c>
      <c s="8" t="inlineStr" r="G18457">
        <is>
          <t xml:space="preserve">080</t>
        </is>
      </c>
      <c s="9" r="H18457">
        <v>6.5000</v>
      </c>
      <c s="8" t="inlineStr" r="I18457">
        <is>
          <t xml:space="preserve"/>
        </is>
      </c>
      <c s="8" t="inlineStr" r="J18457">
        <is>
          <t xml:space="preserve"> Lake</t>
        </is>
      </c>
    </row>
    <row r="18458" ht="20.25" customHeight="0">
      <c s="5" t="inlineStr" r="A18458">
        <is>
          <t xml:space="preserve">78200011</t>
        </is>
      </c>
      <c s="5" t="inlineStr" r="B18458">
        <is>
          <t xml:space="preserve">BARRIER WALL REFLECTORS, TYPE C</t>
        </is>
      </c>
      <c s="5" t="inlineStr" r="C18458">
        <is>
          <t xml:space="preserve">EACH   </t>
        </is>
      </c>
      <c s="6" r="D18458">
        <v>204.000</v>
      </c>
      <c s="7" r="E18458">
        <v>1</v>
      </c>
      <c s="8" t="inlineStr" r="F18458">
        <is>
          <t xml:space="preserve">62A53</t>
        </is>
      </c>
      <c s="8" t="inlineStr" r="G18458">
        <is>
          <t xml:space="preserve">080</t>
        </is>
      </c>
      <c s="9" r="H18458">
        <v>6.5000</v>
      </c>
      <c s="8" t="inlineStr" r="I18458">
        <is>
          <t xml:space="preserve"/>
        </is>
      </c>
      <c s="8" t="inlineStr" r="J18458">
        <is>
          <t xml:space="preserve"> Lake</t>
        </is>
      </c>
    </row>
    <row r="18459" ht="20.25" customHeight="0">
      <c s="5" t="inlineStr" r="A18459">
        <is>
          <t xml:space="preserve">78200011</t>
        </is>
      </c>
      <c s="5" t="inlineStr" r="B18459">
        <is>
          <t xml:space="preserve">BARRIER WALL REFLECTORS, TYPE C</t>
        </is>
      </c>
      <c s="5" t="inlineStr" r="C18459">
        <is>
          <t xml:space="preserve">EACH   </t>
        </is>
      </c>
      <c s="6" r="D18459">
        <v>7400.000</v>
      </c>
      <c s="7" r="E18459">
        <v>1</v>
      </c>
      <c s="8" t="inlineStr" r="F18459">
        <is>
          <t xml:space="preserve">62K74</t>
        </is>
      </c>
      <c s="8" t="inlineStr" r="G18459">
        <is>
          <t xml:space="preserve">131</t>
        </is>
      </c>
      <c s="9" r="H18459">
        <v>6.5000</v>
      </c>
      <c s="8" t="inlineStr" r="I18459">
        <is>
          <t xml:space="preserve">Y</t>
        </is>
      </c>
      <c s="8" t="inlineStr" r="J18459">
        <is>
          <t xml:space="preserve"> Cook</t>
        </is>
      </c>
    </row>
    <row r="18460" ht="20.25" customHeight="0">
      <c s="5" t="inlineStr" r="A18460">
        <is>
          <t xml:space="preserve">78200011</t>
        </is>
      </c>
      <c s="5" t="inlineStr" r="B18460">
        <is>
          <t xml:space="preserve">BARRIER WALL REFLECTORS, TYPE C</t>
        </is>
      </c>
      <c s="5" t="inlineStr" r="C18460">
        <is>
          <t xml:space="preserve">EACH   </t>
        </is>
      </c>
      <c s="6" r="D18460">
        <v>7400.000</v>
      </c>
      <c s="7" r="E18460">
        <v>1</v>
      </c>
      <c s="8" t="inlineStr" r="F18460">
        <is>
          <t xml:space="preserve">62K74</t>
        </is>
      </c>
      <c s="8" t="inlineStr" r="G18460">
        <is>
          <t xml:space="preserve">131</t>
        </is>
      </c>
      <c s="9" r="H18460">
        <v>6.5000</v>
      </c>
      <c s="8" t="inlineStr" r="I18460">
        <is>
          <t xml:space="preserve"/>
        </is>
      </c>
      <c s="8" t="inlineStr" r="J18460">
        <is>
          <t xml:space="preserve"> Cook</t>
        </is>
      </c>
    </row>
    <row r="18461" ht="20.25" customHeight="0">
      <c s="5" t="inlineStr" r="A18461">
        <is>
          <t xml:space="preserve">78200011</t>
        </is>
      </c>
      <c s="5" t="inlineStr" r="B18461">
        <is>
          <t xml:space="preserve">BARRIER WALL REFLECTORS, TYPE C</t>
        </is>
      </c>
      <c s="5" t="inlineStr" r="C18461">
        <is>
          <t xml:space="preserve">EACH   </t>
        </is>
      </c>
      <c s="6" r="D18461">
        <v>7400.000</v>
      </c>
      <c s="7" r="E18461">
        <v>1</v>
      </c>
      <c s="8" t="inlineStr" r="F18461">
        <is>
          <t xml:space="preserve">62K74</t>
        </is>
      </c>
      <c s="8" t="inlineStr" r="G18461">
        <is>
          <t xml:space="preserve">131</t>
        </is>
      </c>
      <c s="9" r="H18461">
        <v>6.5000</v>
      </c>
      <c s="8" t="inlineStr" r="I18461">
        <is>
          <t xml:space="preserve"/>
        </is>
      </c>
      <c s="8" t="inlineStr" r="J18461">
        <is>
          <t xml:space="preserve"> Cook</t>
        </is>
      </c>
    </row>
    <row r="18462" ht="20.25" customHeight="0">
      <c s="5" t="inlineStr" r="A18462">
        <is>
          <t xml:space="preserve">78200011</t>
        </is>
      </c>
      <c s="5" t="inlineStr" r="B18462">
        <is>
          <t xml:space="preserve">BARRIER WALL REFLECTORS, TYPE C</t>
        </is>
      </c>
      <c s="5" t="inlineStr" r="C18462">
        <is>
          <t xml:space="preserve">EACH   </t>
        </is>
      </c>
      <c s="6" r="D18462">
        <v>186.000</v>
      </c>
      <c s="7" r="E18462">
        <v>1</v>
      </c>
      <c s="8" t="inlineStr" r="F18462">
        <is>
          <t xml:space="preserve">62K77</t>
        </is>
      </c>
      <c s="8" t="inlineStr" r="G18462">
        <is>
          <t xml:space="preserve">001</t>
        </is>
      </c>
      <c s="9" r="H18462">
        <v>12.0000</v>
      </c>
      <c s="8" t="inlineStr" r="I18462">
        <is>
          <t xml:space="preserve">Y</t>
        </is>
      </c>
      <c s="8" t="inlineStr" r="J18462">
        <is>
          <t xml:space="preserve"> DuPage</t>
        </is>
      </c>
    </row>
    <row r="18463" ht="20.25" customHeight="0">
      <c s="5" t="inlineStr" r="A18463">
        <is>
          <t xml:space="preserve">78200011</t>
        </is>
      </c>
      <c s="5" t="inlineStr" r="B18463">
        <is>
          <t xml:space="preserve">BARRIER WALL REFLECTORS, TYPE C</t>
        </is>
      </c>
      <c s="5" t="inlineStr" r="C18463">
        <is>
          <t xml:space="preserve">EACH   </t>
        </is>
      </c>
      <c s="6" r="D18463">
        <v>186.000</v>
      </c>
      <c s="7" r="E18463">
        <v>1</v>
      </c>
      <c s="8" t="inlineStr" r="F18463">
        <is>
          <t xml:space="preserve">62K77</t>
        </is>
      </c>
      <c s="8" t="inlineStr" r="G18463">
        <is>
          <t xml:space="preserve">001</t>
        </is>
      </c>
      <c s="9" r="H18463">
        <v>7.0000</v>
      </c>
      <c s="8" t="inlineStr" r="I18463">
        <is>
          <t xml:space="preserve"/>
        </is>
      </c>
      <c s="8" t="inlineStr" r="J18463">
        <is>
          <t xml:space="preserve"> DuPage</t>
        </is>
      </c>
    </row>
    <row r="18464" ht="20.25" customHeight="0">
      <c s="5" t="inlineStr" r="A18464">
        <is>
          <t xml:space="preserve">78200011</t>
        </is>
      </c>
      <c s="5" t="inlineStr" r="B18464">
        <is>
          <t xml:space="preserve">BARRIER WALL REFLECTORS, TYPE C</t>
        </is>
      </c>
      <c s="5" t="inlineStr" r="C18464">
        <is>
          <t xml:space="preserve">EACH   </t>
        </is>
      </c>
      <c s="6" r="D18464">
        <v>186.000</v>
      </c>
      <c s="7" r="E18464">
        <v>1</v>
      </c>
      <c s="8" t="inlineStr" r="F18464">
        <is>
          <t xml:space="preserve">62K77</t>
        </is>
      </c>
      <c s="8" t="inlineStr" r="G18464">
        <is>
          <t xml:space="preserve">001</t>
        </is>
      </c>
      <c s="9" r="H18464">
        <v>14.0000</v>
      </c>
      <c s="8" t="inlineStr" r="I18464">
        <is>
          <t xml:space="preserve"/>
        </is>
      </c>
      <c s="8" t="inlineStr" r="J18464">
        <is>
          <t xml:space="preserve"> DuPage</t>
        </is>
      </c>
    </row>
    <row r="18465" ht="20.25" customHeight="0">
      <c s="5" t="inlineStr" r="A18465">
        <is>
          <t xml:space="preserve">78200011</t>
        </is>
      </c>
      <c s="5" t="inlineStr" r="B18465">
        <is>
          <t xml:space="preserve">BARRIER WALL REFLECTORS, TYPE C</t>
        </is>
      </c>
      <c s="5" t="inlineStr" r="C18465">
        <is>
          <t xml:space="preserve">EACH   </t>
        </is>
      </c>
      <c s="6" r="D18465">
        <v>78.000</v>
      </c>
      <c s="7" r="E18465">
        <v>1</v>
      </c>
      <c s="8" t="inlineStr" r="F18465">
        <is>
          <t xml:space="preserve">62T96</t>
        </is>
      </c>
      <c s="8" t="inlineStr" r="G18465">
        <is>
          <t xml:space="preserve">093</t>
        </is>
      </c>
      <c s="9" r="H18465">
        <v>11.0000</v>
      </c>
      <c s="8" t="inlineStr" r="I18465">
        <is>
          <t xml:space="preserve">Y</t>
        </is>
      </c>
      <c s="8" t="inlineStr" r="J18465">
        <is>
          <t xml:space="preserve"> DuPage</t>
        </is>
      </c>
    </row>
    <row r="18466" ht="20.25" customHeight="0">
      <c s="5" t="inlineStr" r="A18466">
        <is>
          <t xml:space="preserve">78200011</t>
        </is>
      </c>
      <c s="5" t="inlineStr" r="B18466">
        <is>
          <t xml:space="preserve">BARRIER WALL REFLECTORS, TYPE C</t>
        </is>
      </c>
      <c s="5" t="inlineStr" r="C18466">
        <is>
          <t xml:space="preserve">EACH   </t>
        </is>
      </c>
      <c s="6" r="D18466">
        <v>78.000</v>
      </c>
      <c s="7" r="E18466">
        <v>1</v>
      </c>
      <c s="8" t="inlineStr" r="F18466">
        <is>
          <t xml:space="preserve">62T96</t>
        </is>
      </c>
      <c s="8" t="inlineStr" r="G18466">
        <is>
          <t xml:space="preserve">093</t>
        </is>
      </c>
      <c s="9" r="H18466">
        <v>7.0000</v>
      </c>
      <c s="8" t="inlineStr" r="I18466">
        <is>
          <t xml:space="preserve"/>
        </is>
      </c>
      <c s="8" t="inlineStr" r="J18466">
        <is>
          <t xml:space="preserve"> DuPage</t>
        </is>
      </c>
    </row>
    <row r="18467" ht="20.25" customHeight="0">
      <c s="5" t="inlineStr" r="A18467">
        <is>
          <t xml:space="preserve">78200011</t>
        </is>
      </c>
      <c s="5" t="inlineStr" r="B18467">
        <is>
          <t xml:space="preserve">BARRIER WALL REFLECTORS, TYPE C</t>
        </is>
      </c>
      <c s="5" t="inlineStr" r="C18467">
        <is>
          <t xml:space="preserve">EACH   </t>
        </is>
      </c>
      <c s="6" r="D18467">
        <v>25.000</v>
      </c>
      <c s="7" r="E18467">
        <v>1</v>
      </c>
      <c s="8" t="inlineStr" r="F18467">
        <is>
          <t xml:space="preserve">62U24</t>
        </is>
      </c>
      <c s="8" t="inlineStr" r="G18467">
        <is>
          <t xml:space="preserve">095</t>
        </is>
      </c>
      <c s="9" r="H18467">
        <v>12.0000</v>
      </c>
      <c s="8" t="inlineStr" r="I18467">
        <is>
          <t xml:space="preserve">Y</t>
        </is>
      </c>
      <c s="8" t="inlineStr" r="J18467">
        <is>
          <t xml:space="preserve"> Cook</t>
        </is>
      </c>
    </row>
    <row r="18468" ht="20.25" customHeight="0">
      <c s="5" t="inlineStr" r="A18468">
        <is>
          <t xml:space="preserve">78200011</t>
        </is>
      </c>
      <c s="5" t="inlineStr" r="B18468">
        <is>
          <t xml:space="preserve">BARRIER WALL REFLECTORS, TYPE C</t>
        </is>
      </c>
      <c s="5" t="inlineStr" r="C18468">
        <is>
          <t xml:space="preserve">EACH   </t>
        </is>
      </c>
      <c s="6" r="D18468">
        <v>25.000</v>
      </c>
      <c s="7" r="E18468">
        <v>1</v>
      </c>
      <c s="8" t="inlineStr" r="F18468">
        <is>
          <t xml:space="preserve">62U24</t>
        </is>
      </c>
      <c s="8" t="inlineStr" r="G18468">
        <is>
          <t xml:space="preserve">095</t>
        </is>
      </c>
      <c s="9" r="H18468">
        <v>11.0000</v>
      </c>
      <c s="8" t="inlineStr" r="I18468">
        <is>
          <t xml:space="preserve"/>
        </is>
      </c>
      <c s="8" t="inlineStr" r="J18468">
        <is>
          <t xml:space="preserve"> Cook</t>
        </is>
      </c>
    </row>
    <row r="18469" ht="20.25" customHeight="0">
      <c s="5" t="inlineStr" r="A18469">
        <is>
          <t xml:space="preserve">78200011</t>
        </is>
      </c>
      <c s="5" t="inlineStr" r="B18469">
        <is>
          <t xml:space="preserve">BARRIER WALL REFLECTORS, TYPE C</t>
        </is>
      </c>
      <c s="5" t="inlineStr" r="C18469">
        <is>
          <t xml:space="preserve">EACH   </t>
        </is>
      </c>
      <c s="6" r="D18469">
        <v>43.000</v>
      </c>
      <c s="7" r="E18469">
        <v>2</v>
      </c>
      <c s="8" t="inlineStr" r="F18469">
        <is>
          <t xml:space="preserve">64R48</t>
        </is>
      </c>
      <c s="8" t="inlineStr" r="G18469">
        <is>
          <t xml:space="preserve">006</t>
        </is>
      </c>
      <c s="9" r="H18469">
        <v>12.0000</v>
      </c>
      <c s="8" t="inlineStr" r="I18469">
        <is>
          <t xml:space="preserve">Y</t>
        </is>
      </c>
      <c s="8" t="inlineStr" r="J18469">
        <is>
          <t xml:space="preserve"> Carroll</t>
        </is>
      </c>
    </row>
    <row r="18470" ht="20.25" customHeight="0">
      <c s="5" t="inlineStr" r="A18470">
        <is>
          <t xml:space="preserve">78200011</t>
        </is>
      </c>
      <c s="5" t="inlineStr" r="B18470">
        <is>
          <t xml:space="preserve">BARRIER WALL REFLECTORS, TYPE C</t>
        </is>
      </c>
      <c s="5" t="inlineStr" r="C18470">
        <is>
          <t xml:space="preserve">EACH   </t>
        </is>
      </c>
      <c s="6" r="D18470">
        <v>43.000</v>
      </c>
      <c s="7" r="E18470">
        <v>2</v>
      </c>
      <c s="8" t="inlineStr" r="F18470">
        <is>
          <t xml:space="preserve">64R48</t>
        </is>
      </c>
      <c s="8" t="inlineStr" r="G18470">
        <is>
          <t xml:space="preserve">006</t>
        </is>
      </c>
      <c s="9" r="H18470">
        <v>10.0000</v>
      </c>
      <c s="8" t="inlineStr" r="I18470">
        <is>
          <t xml:space="preserve"/>
        </is>
      </c>
      <c s="8" t="inlineStr" r="J18470">
        <is>
          <t xml:space="preserve"> Carroll</t>
        </is>
      </c>
    </row>
    <row r="18471" ht="20.25" customHeight="0">
      <c s="5" t="inlineStr" r="A18471">
        <is>
          <t xml:space="preserve">78200011</t>
        </is>
      </c>
      <c s="5" t="inlineStr" r="B18471">
        <is>
          <t xml:space="preserve">BARRIER WALL REFLECTORS, TYPE C</t>
        </is>
      </c>
      <c s="5" t="inlineStr" r="C18471">
        <is>
          <t xml:space="preserve">EACH   </t>
        </is>
      </c>
      <c s="6" r="D18471">
        <v>43.000</v>
      </c>
      <c s="7" r="E18471">
        <v>2</v>
      </c>
      <c s="8" t="inlineStr" r="F18471">
        <is>
          <t xml:space="preserve">64R48</t>
        </is>
      </c>
      <c s="8" t="inlineStr" r="G18471">
        <is>
          <t xml:space="preserve">006</t>
        </is>
      </c>
      <c s="9" r="H18471">
        <v>10.0000</v>
      </c>
      <c s="8" t="inlineStr" r="I18471">
        <is>
          <t xml:space="preserve"/>
        </is>
      </c>
      <c s="8" t="inlineStr" r="J18471">
        <is>
          <t xml:space="preserve"> Carroll</t>
        </is>
      </c>
    </row>
    <row r="18472" ht="20.25" customHeight="0">
      <c s="5" t="inlineStr" r="A18472">
        <is>
          <t xml:space="preserve">78200011</t>
        </is>
      </c>
      <c s="5" t="inlineStr" r="B18472">
        <is>
          <t xml:space="preserve">BARRIER WALL REFLECTORS, TYPE C</t>
        </is>
      </c>
      <c s="5" t="inlineStr" r="C18472">
        <is>
          <t xml:space="preserve">EACH   </t>
        </is>
      </c>
      <c s="6" r="D18472">
        <v>43.000</v>
      </c>
      <c s="7" r="E18472">
        <v>2</v>
      </c>
      <c s="8" t="inlineStr" r="F18472">
        <is>
          <t xml:space="preserve">64R48</t>
        </is>
      </c>
      <c s="8" t="inlineStr" r="G18472">
        <is>
          <t xml:space="preserve">006</t>
        </is>
      </c>
      <c s="9" r="H18472">
        <v>12.0000</v>
      </c>
      <c s="8" t="inlineStr" r="I18472">
        <is>
          <t xml:space="preserve"/>
        </is>
      </c>
      <c s="8" t="inlineStr" r="J18472">
        <is>
          <t xml:space="preserve"> Carroll</t>
        </is>
      </c>
    </row>
    <row r="18473" ht="20.25" customHeight="0">
      <c s="5" t="inlineStr" r="A18473">
        <is>
          <t xml:space="preserve">78200011</t>
        </is>
      </c>
      <c s="5" t="inlineStr" r="B18473">
        <is>
          <t xml:space="preserve">BARRIER WALL REFLECTORS, TYPE C</t>
        </is>
      </c>
      <c s="5" t="inlineStr" r="C18473">
        <is>
          <t xml:space="preserve">EACH   </t>
        </is>
      </c>
      <c s="6" r="D18473">
        <v>43.000</v>
      </c>
      <c s="7" r="E18473">
        <v>2</v>
      </c>
      <c s="8" t="inlineStr" r="F18473">
        <is>
          <t xml:space="preserve">64R48</t>
        </is>
      </c>
      <c s="8" t="inlineStr" r="G18473">
        <is>
          <t xml:space="preserve">006</t>
        </is>
      </c>
      <c s="9" r="H18473">
        <v>12.0000</v>
      </c>
      <c s="8" t="inlineStr" r="I18473">
        <is>
          <t xml:space="preserve"/>
        </is>
      </c>
      <c s="8" t="inlineStr" r="J18473">
        <is>
          <t xml:space="preserve"> Carroll</t>
        </is>
      </c>
    </row>
    <row r="18474" ht="20.25" customHeight="0">
      <c s="5" t="inlineStr" r="A18474">
        <is>
          <t xml:space="preserve">78200011</t>
        </is>
      </c>
      <c s="5" t="inlineStr" r="B18474">
        <is>
          <t xml:space="preserve">BARRIER WALL REFLECTORS, TYPE C</t>
        </is>
      </c>
      <c s="5" t="inlineStr" r="C18474">
        <is>
          <t xml:space="preserve">EACH   </t>
        </is>
      </c>
      <c s="6" r="D18474">
        <v>33.000</v>
      </c>
      <c s="7" r="E18474">
        <v>2</v>
      </c>
      <c s="8" t="inlineStr" r="F18474">
        <is>
          <t xml:space="preserve">64R49</t>
        </is>
      </c>
      <c s="8" t="inlineStr" r="G18474">
        <is>
          <t xml:space="preserve">007</t>
        </is>
      </c>
      <c s="9" r="H18474">
        <v>8.0000</v>
      </c>
      <c s="8" t="inlineStr" r="I18474">
        <is>
          <t xml:space="preserve">Y</t>
        </is>
      </c>
      <c s="8" t="inlineStr" r="J18474">
        <is>
          <t xml:space="preserve"> Boone</t>
        </is>
      </c>
    </row>
    <row r="18475" ht="20.25" customHeight="0">
      <c s="5" t="inlineStr" r="A18475">
        <is>
          <t xml:space="preserve">78200011</t>
        </is>
      </c>
      <c s="5" t="inlineStr" r="B18475">
        <is>
          <t xml:space="preserve">BARRIER WALL REFLECTORS, TYPE C</t>
        </is>
      </c>
      <c s="5" t="inlineStr" r="C18475">
        <is>
          <t xml:space="preserve">EACH   </t>
        </is>
      </c>
      <c s="6" r="D18475">
        <v>33.000</v>
      </c>
      <c s="7" r="E18475">
        <v>2</v>
      </c>
      <c s="8" t="inlineStr" r="F18475">
        <is>
          <t xml:space="preserve">64R49</t>
        </is>
      </c>
      <c s="8" t="inlineStr" r="G18475">
        <is>
          <t xml:space="preserve">007</t>
        </is>
      </c>
      <c s="9" r="H18475">
        <v>8.0000</v>
      </c>
      <c s="8" t="inlineStr" r="I18475">
        <is>
          <t xml:space="preserve"/>
        </is>
      </c>
      <c s="8" t="inlineStr" r="J18475">
        <is>
          <t xml:space="preserve"> Boone</t>
        </is>
      </c>
    </row>
    <row r="18476" ht="20.25" customHeight="0">
      <c s="5" t="inlineStr" r="A18476">
        <is>
          <t xml:space="preserve">78200011</t>
        </is>
      </c>
      <c s="5" t="inlineStr" r="B18476">
        <is>
          <t xml:space="preserve">BARRIER WALL REFLECTORS, TYPE C</t>
        </is>
      </c>
      <c s="5" t="inlineStr" r="C18476">
        <is>
          <t xml:space="preserve">EACH   </t>
        </is>
      </c>
      <c s="6" r="D18476">
        <v>33.000</v>
      </c>
      <c s="7" r="E18476">
        <v>2</v>
      </c>
      <c s="8" t="inlineStr" r="F18476">
        <is>
          <t xml:space="preserve">64R49</t>
        </is>
      </c>
      <c s="8" t="inlineStr" r="G18476">
        <is>
          <t xml:space="preserve">007</t>
        </is>
      </c>
      <c s="9" r="H18476">
        <v>8.0000</v>
      </c>
      <c s="8" t="inlineStr" r="I18476">
        <is>
          <t xml:space="preserve"/>
        </is>
      </c>
      <c s="8" t="inlineStr" r="J18476">
        <is>
          <t xml:space="preserve"> Boone</t>
        </is>
      </c>
    </row>
    <row r="18477" ht="20.25" customHeight="0">
      <c s="5" t="inlineStr" r="A18477">
        <is>
          <t xml:space="preserve">78200011</t>
        </is>
      </c>
      <c s="5" t="inlineStr" r="B18477">
        <is>
          <t xml:space="preserve">BARRIER WALL REFLECTORS, TYPE C</t>
        </is>
      </c>
      <c s="5" t="inlineStr" r="C18477">
        <is>
          <t xml:space="preserve">EACH   </t>
        </is>
      </c>
      <c s="6" r="D18477">
        <v>93.000</v>
      </c>
      <c s="7" r="E18477">
        <v>6</v>
      </c>
      <c s="8" t="inlineStr" r="F18477">
        <is>
          <t xml:space="preserve">72G54</t>
        </is>
      </c>
      <c s="8" t="inlineStr" r="G18477">
        <is>
          <t xml:space="preserve">098</t>
        </is>
      </c>
      <c s="9" r="H18477">
        <v>17.9300</v>
      </c>
      <c s="8" t="inlineStr" r="I18477">
        <is>
          <t xml:space="preserve">Y</t>
        </is>
      </c>
      <c s="8" t="inlineStr" r="J18477">
        <is>
          <t xml:space="preserve"> Montgomery</t>
        </is>
      </c>
    </row>
    <row r="18478" ht="20.25" customHeight="0">
      <c s="5" t="inlineStr" r="A18478">
        <is>
          <t xml:space="preserve">78200011</t>
        </is>
      </c>
      <c s="5" t="inlineStr" r="B18478">
        <is>
          <t xml:space="preserve">BARRIER WALL REFLECTORS, TYPE C</t>
        </is>
      </c>
      <c s="5" t="inlineStr" r="C18478">
        <is>
          <t xml:space="preserve">EACH   </t>
        </is>
      </c>
      <c s="6" r="D18478">
        <v>232.000</v>
      </c>
      <c s="7" r="E18478">
        <v>9</v>
      </c>
      <c s="8" t="inlineStr" r="F18478">
        <is>
          <t xml:space="preserve">78716</t>
        </is>
      </c>
      <c s="8" t="inlineStr" r="G18478">
        <is>
          <t xml:space="preserve">035</t>
        </is>
      </c>
      <c s="9" r="H18478">
        <v>7.0600</v>
      </c>
      <c s="8" t="inlineStr" r="I18478">
        <is>
          <t xml:space="preserve">Y</t>
        </is>
      </c>
      <c s="8" t="inlineStr" r="J18478">
        <is>
          <t xml:space="preserve"> Saline</t>
        </is>
      </c>
    </row>
    <row r="18479" ht="20.25" customHeight="0">
      <c s="5" t="inlineStr" r="A18479">
        <is>
          <t xml:space="preserve">78200011</t>
        </is>
      </c>
      <c s="5" t="inlineStr" r="B18479">
        <is>
          <t xml:space="preserve">BARRIER WALL REFLECTORS, TYPE C</t>
        </is>
      </c>
      <c s="5" t="inlineStr" r="C18479">
        <is>
          <t xml:space="preserve">EACH   </t>
        </is>
      </c>
      <c s="6" r="D18479">
        <v>232.000</v>
      </c>
      <c s="7" r="E18479">
        <v>9</v>
      </c>
      <c s="8" t="inlineStr" r="F18479">
        <is>
          <t xml:space="preserve">78716</t>
        </is>
      </c>
      <c s="8" t="inlineStr" r="G18479">
        <is>
          <t xml:space="preserve">035</t>
        </is>
      </c>
      <c s="9" r="H18479">
        <v>10.0000</v>
      </c>
      <c s="8" t="inlineStr" r="I18479">
        <is>
          <t xml:space="preserve"/>
        </is>
      </c>
      <c s="8" t="inlineStr" r="J18479">
        <is>
          <t xml:space="preserve"> Saline</t>
        </is>
      </c>
    </row>
    <row r="18480" ht="20.25" customHeight="0">
      <c s="5" t="inlineStr" r="A18480">
        <is>
          <t xml:space="preserve">78200011</t>
        </is>
      </c>
      <c s="5" t="inlineStr" r="B18480">
        <is>
          <t xml:space="preserve">BARRIER WALL REFLECTORS, TYPE C</t>
        </is>
      </c>
      <c s="5" t="inlineStr" r="C18480">
        <is>
          <t xml:space="preserve">EACH   </t>
        </is>
      </c>
      <c s="6" r="D18480">
        <v>6.000</v>
      </c>
      <c s="7" r="E18480">
        <v>2</v>
      </c>
      <c s="8" t="inlineStr" r="F18480">
        <is>
          <t xml:space="preserve">85732</t>
        </is>
      </c>
      <c s="8" t="inlineStr" r="G18480">
        <is>
          <t xml:space="preserve">135</t>
        </is>
      </c>
      <c s="9" r="H18480">
        <v>28.0000</v>
      </c>
      <c s="8" t="inlineStr" r="I18480">
        <is>
          <t xml:space="preserve">Y</t>
        </is>
      </c>
      <c s="8" t="inlineStr" r="J18480">
        <is>
          <t xml:space="preserve"> Boone</t>
        </is>
      </c>
    </row>
    <row r="18481" ht="20.25" customHeight="0">
      <c s="5" t="inlineStr" r="A18481">
        <is>
          <t xml:space="preserve">78200011</t>
        </is>
      </c>
      <c s="5" t="inlineStr" r="B18481">
        <is>
          <t xml:space="preserve">BARRIER WALL REFLECTORS, TYPE C</t>
        </is>
      </c>
      <c s="5" t="inlineStr" r="C18481">
        <is>
          <t xml:space="preserve">EACH   </t>
        </is>
      </c>
      <c s="6" r="D18481">
        <v>6.000</v>
      </c>
      <c s="7" r="E18481">
        <v>2</v>
      </c>
      <c s="8" t="inlineStr" r="F18481">
        <is>
          <t xml:space="preserve">85732</t>
        </is>
      </c>
      <c s="8" t="inlineStr" r="G18481">
        <is>
          <t xml:space="preserve">135</t>
        </is>
      </c>
      <c s="9" r="H18481">
        <v>25.0000</v>
      </c>
      <c s="8" t="inlineStr" r="I18481">
        <is>
          <t xml:space="preserve"/>
        </is>
      </c>
      <c s="8" t="inlineStr" r="J18481">
        <is>
          <t xml:space="preserve"> Boone</t>
        </is>
      </c>
    </row>
    <row r="18482" ht="20.25" customHeight="0">
      <c s="5" t="inlineStr" r="A18482">
        <is>
          <t xml:space="preserve">78200011</t>
        </is>
      </c>
      <c s="5" t="inlineStr" r="B18482">
        <is>
          <t xml:space="preserve">BARRIER WALL REFLECTORS, TYPE C</t>
        </is>
      </c>
      <c s="5" t="inlineStr" r="C18482">
        <is>
          <t xml:space="preserve">EACH   </t>
        </is>
      </c>
      <c s="6" r="D18482">
        <v>6.000</v>
      </c>
      <c s="7" r="E18482">
        <v>2</v>
      </c>
      <c s="8" t="inlineStr" r="F18482">
        <is>
          <t xml:space="preserve">85732</t>
        </is>
      </c>
      <c s="8" t="inlineStr" r="G18482">
        <is>
          <t xml:space="preserve">135</t>
        </is>
      </c>
      <c s="9" r="H18482">
        <v>25.0000</v>
      </c>
      <c s="8" t="inlineStr" r="I18482">
        <is>
          <t xml:space="preserve"/>
        </is>
      </c>
      <c s="8" t="inlineStr" r="J18482">
        <is>
          <t xml:space="preserve"> Boone</t>
        </is>
      </c>
    </row>
    <row r="18483" ht="20.25" customHeight="0">
      <c s="5" t="inlineStr" r="A18483">
        <is>
          <t xml:space="preserve">78200011</t>
        </is>
      </c>
      <c s="5" t="inlineStr" r="B18483">
        <is>
          <t xml:space="preserve">BARRIER WALL REFLECTORS, TYPE C</t>
        </is>
      </c>
      <c s="5" t="inlineStr" r="C18483">
        <is>
          <t xml:space="preserve">EACH   </t>
        </is>
      </c>
      <c s="6" r="D18483">
        <v>6.000</v>
      </c>
      <c s="7" r="E18483">
        <v>2</v>
      </c>
      <c s="8" t="inlineStr" r="F18483">
        <is>
          <t xml:space="preserve">85732</t>
        </is>
      </c>
      <c s="8" t="inlineStr" r="G18483">
        <is>
          <t xml:space="preserve">135</t>
        </is>
      </c>
      <c s="9" r="H18483">
        <v>28.0000</v>
      </c>
      <c s="8" t="inlineStr" r="I18483">
        <is>
          <t xml:space="preserve"/>
        </is>
      </c>
      <c s="8" t="inlineStr" r="J18483">
        <is>
          <t xml:space="preserve"> Boone</t>
        </is>
      </c>
    </row>
    <row r="18484" ht="20.25" customHeight="0">
      <c s="5" t="inlineStr" r="A18484">
        <is>
          <t xml:space="preserve">78200011</t>
        </is>
      </c>
      <c s="5" t="inlineStr" r="B18484">
        <is>
          <t xml:space="preserve">BARRIER WALL REFLECTORS, TYPE C</t>
        </is>
      </c>
      <c s="5" t="inlineStr" r="C18484">
        <is>
          <t xml:space="preserve">EACH   </t>
        </is>
      </c>
      <c s="6" r="D18484">
        <v>27.000</v>
      </c>
      <c s="7" r="E18484">
        <v>8</v>
      </c>
      <c s="8" t="inlineStr" r="F18484">
        <is>
          <t xml:space="preserve">97797</t>
        </is>
      </c>
      <c s="8" t="inlineStr" r="G18484">
        <is>
          <t xml:space="preserve">142</t>
        </is>
      </c>
      <c s="9" r="H18484">
        <v>3.1500</v>
      </c>
      <c s="8" t="inlineStr" r="I18484">
        <is>
          <t xml:space="preserve">Y</t>
        </is>
      </c>
      <c s="8" t="inlineStr" r="J18484">
        <is>
          <t xml:space="preserve"> Monroe</t>
        </is>
      </c>
    </row>
    <row r="18485" ht="20.25" customHeight="0">
      <c s="5" t="inlineStr" r="A18485">
        <is>
          <t xml:space="preserve">78200011</t>
        </is>
      </c>
      <c s="5" t="inlineStr" r="B18485">
        <is>
          <t xml:space="preserve">BARRIER WALL REFLECTORS, TYPE C</t>
        </is>
      </c>
      <c s="5" t="inlineStr" r="C18485">
        <is>
          <t xml:space="preserve">EACH   </t>
        </is>
      </c>
      <c s="6" r="D18485">
        <v>27.000</v>
      </c>
      <c s="7" r="E18485">
        <v>8</v>
      </c>
      <c s="8" t="inlineStr" r="F18485">
        <is>
          <t xml:space="preserve">97797</t>
        </is>
      </c>
      <c s="8" t="inlineStr" r="G18485">
        <is>
          <t xml:space="preserve">142</t>
        </is>
      </c>
      <c s="9" r="H18485">
        <v>5.0000</v>
      </c>
      <c s="8" t="inlineStr" r="I18485">
        <is>
          <t xml:space="preserve"/>
        </is>
      </c>
      <c s="8" t="inlineStr" r="J18485">
        <is>
          <t xml:space="preserve"> Monroe</t>
        </is>
      </c>
    </row>
    <row r="18486" ht="20.25" customHeight="0">
      <c s="5" t="inlineStr" r="A18486">
        <is>
          <t xml:space="preserve">78200020</t>
        </is>
      </c>
      <c s="5" t="inlineStr" r="B18486">
        <is>
          <t xml:space="preserve">CURB REFLECTORS</t>
        </is>
      </c>
      <c s="5" t="inlineStr" r="C18486">
        <is>
          <t xml:space="preserve">EACH   </t>
        </is>
      </c>
      <c s="6" r="D18486">
        <v>48.000</v>
      </c>
      <c s="7" r="E18486">
        <v>6</v>
      </c>
      <c s="8" t="inlineStr" r="F18486">
        <is>
          <t xml:space="preserve">72K64</t>
        </is>
      </c>
      <c s="8" t="inlineStr" r="G18486">
        <is>
          <t xml:space="preserve">061</t>
        </is>
      </c>
      <c s="9" r="H18486">
        <v>6.8800</v>
      </c>
      <c s="8" t="inlineStr" r="I18486">
        <is>
          <t xml:space="preserve">Y</t>
        </is>
      </c>
      <c s="8" t="inlineStr" r="J18486">
        <is>
          <t xml:space="preserve"> Logan</t>
        </is>
      </c>
    </row>
    <row r="18487" ht="20.25" customHeight="0">
      <c s="5" t="inlineStr" r="A18487">
        <is>
          <t xml:space="preserve">78200020</t>
        </is>
      </c>
      <c s="5" t="inlineStr" r="B18487">
        <is>
          <t xml:space="preserve">CURB REFLECTORS</t>
        </is>
      </c>
      <c s="5" t="inlineStr" r="C18487">
        <is>
          <t xml:space="preserve">EACH   </t>
        </is>
      </c>
      <c s="6" r="D18487">
        <v>8.000</v>
      </c>
      <c s="7" r="E18487">
        <v>6</v>
      </c>
      <c s="8" t="inlineStr" r="F18487">
        <is>
          <t xml:space="preserve">72N14</t>
        </is>
      </c>
      <c s="8" t="inlineStr" r="G18487">
        <is>
          <t xml:space="preserve">025</t>
        </is>
      </c>
      <c s="9" r="H18487">
        <v>20.0000</v>
      </c>
      <c s="8" t="inlineStr" r="I18487">
        <is>
          <t xml:space="preserve">Y</t>
        </is>
      </c>
      <c s="8" t="inlineStr" r="J18487">
        <is>
          <t xml:space="preserve"> Morgan</t>
        </is>
      </c>
    </row>
    <row r="18488" ht="20.25" customHeight="0">
      <c s="5" t="inlineStr" r="A18488">
        <is>
          <t xml:space="preserve">78200020</t>
        </is>
      </c>
      <c s="5" t="inlineStr" r="B18488">
        <is>
          <t xml:space="preserve">CURB REFLECTORS</t>
        </is>
      </c>
      <c s="5" t="inlineStr" r="C18488">
        <is>
          <t xml:space="preserve">EACH   </t>
        </is>
      </c>
      <c s="6" r="D18488">
        <v>8.000</v>
      </c>
      <c s="7" r="E18488">
        <v>6</v>
      </c>
      <c s="8" t="inlineStr" r="F18488">
        <is>
          <t xml:space="preserve">72N14</t>
        </is>
      </c>
      <c s="8" t="inlineStr" r="G18488">
        <is>
          <t xml:space="preserve">025</t>
        </is>
      </c>
      <c s="9" r="H18488">
        <v>12.3800</v>
      </c>
      <c s="8" t="inlineStr" r="I18488">
        <is>
          <t xml:space="preserve"/>
        </is>
      </c>
      <c s="8" t="inlineStr" r="J18488">
        <is>
          <t xml:space="preserve"> Morgan</t>
        </is>
      </c>
    </row>
    <row r="18489" ht="20.25" customHeight="0">
      <c s="5" t="inlineStr" r="A18489">
        <is>
          <t xml:space="preserve">78200020</t>
        </is>
      </c>
      <c s="5" t="inlineStr" r="B18489">
        <is>
          <t xml:space="preserve">CURB REFLECTORS</t>
        </is>
      </c>
      <c s="5" t="inlineStr" r="C18489">
        <is>
          <t xml:space="preserve">EACH   </t>
        </is>
      </c>
      <c s="6" r="D18489">
        <v>8.000</v>
      </c>
      <c s="7" r="E18489">
        <v>6</v>
      </c>
      <c s="8" t="inlineStr" r="F18489">
        <is>
          <t xml:space="preserve">72N14</t>
        </is>
      </c>
      <c s="8" t="inlineStr" r="G18489">
        <is>
          <t xml:space="preserve">025</t>
        </is>
      </c>
      <c s="9" r="H18489">
        <v>24.5100</v>
      </c>
      <c s="8" t="inlineStr" r="I18489">
        <is>
          <t xml:space="preserve"/>
        </is>
      </c>
      <c s="8" t="inlineStr" r="J18489">
        <is>
          <t xml:space="preserve"> Morgan</t>
        </is>
      </c>
    </row>
    <row r="18490" ht="20.25" customHeight="0">
      <c s="5" t="inlineStr" r="A18490">
        <is>
          <t xml:space="preserve">78200020</t>
        </is>
      </c>
      <c s="5" t="inlineStr" r="B18490">
        <is>
          <t xml:space="preserve">CURB REFLECTORS</t>
        </is>
      </c>
      <c s="5" t="inlineStr" r="C18490">
        <is>
          <t xml:space="preserve">EACH   </t>
        </is>
      </c>
      <c s="6" r="D18490">
        <v>192.000</v>
      </c>
      <c s="7" r="E18490">
        <v>7</v>
      </c>
      <c s="8" t="inlineStr" r="F18490">
        <is>
          <t xml:space="preserve">74961</t>
        </is>
      </c>
      <c s="8" t="inlineStr" r="G18490">
        <is>
          <t xml:space="preserve">102</t>
        </is>
      </c>
      <c s="9" r="H18490">
        <v>8.0000</v>
      </c>
      <c s="8" t="inlineStr" r="I18490">
        <is>
          <t xml:space="preserve">Y</t>
        </is>
      </c>
      <c s="8" t="inlineStr" r="J18490">
        <is>
          <t xml:space="preserve"> Richland</t>
        </is>
      </c>
    </row>
    <row r="18491" ht="20.25" customHeight="0">
      <c s="5" t="inlineStr" r="A18491">
        <is>
          <t xml:space="preserve">78200020</t>
        </is>
      </c>
      <c s="5" t="inlineStr" r="B18491">
        <is>
          <t xml:space="preserve">CURB REFLECTORS</t>
        </is>
      </c>
      <c s="5" t="inlineStr" r="C18491">
        <is>
          <t xml:space="preserve">EACH   </t>
        </is>
      </c>
      <c s="6" r="D18491">
        <v>14.000</v>
      </c>
      <c s="7" r="E18491">
        <v>8</v>
      </c>
      <c s="8" t="inlineStr" r="F18491">
        <is>
          <t xml:space="preserve">76K46</t>
        </is>
      </c>
      <c s="8" t="inlineStr" r="G18491">
        <is>
          <t xml:space="preserve">116</t>
        </is>
      </c>
      <c s="9" r="H18491">
        <v>14.0000</v>
      </c>
      <c s="8" t="inlineStr" r="I18491">
        <is>
          <t xml:space="preserve">Y</t>
        </is>
      </c>
      <c s="8" t="inlineStr" r="J18491">
        <is>
          <t xml:space="preserve"> Bond</t>
        </is>
      </c>
    </row>
    <row r="18492" ht="20.25" customHeight="0">
      <c s="5" t="inlineStr" r="A18492">
        <is>
          <t xml:space="preserve">78200020</t>
        </is>
      </c>
      <c s="5" t="inlineStr" r="B18492">
        <is>
          <t xml:space="preserve">CURB REFLECTORS</t>
        </is>
      </c>
      <c s="5" t="inlineStr" r="C18492">
        <is>
          <t xml:space="preserve">EACH   </t>
        </is>
      </c>
      <c s="6" r="D18492">
        <v>14.000</v>
      </c>
      <c s="7" r="E18492">
        <v>8</v>
      </c>
      <c s="8" t="inlineStr" r="F18492">
        <is>
          <t xml:space="preserve">76K46</t>
        </is>
      </c>
      <c s="8" t="inlineStr" r="G18492">
        <is>
          <t xml:space="preserve">116</t>
        </is>
      </c>
      <c s="9" r="H18492">
        <v>7.5000</v>
      </c>
      <c s="8" t="inlineStr" r="I18492">
        <is>
          <t xml:space="preserve"/>
        </is>
      </c>
      <c s="8" t="inlineStr" r="J18492">
        <is>
          <t xml:space="preserve"> Bond</t>
        </is>
      </c>
    </row>
    <row r="18493" ht="20.25" customHeight="0">
      <c s="5" t="inlineStr" r="A18493">
        <is>
          <t xml:space="preserve">78200020</t>
        </is>
      </c>
      <c s="5" t="inlineStr" r="B18493">
        <is>
          <t xml:space="preserve">CURB REFLECTORS</t>
        </is>
      </c>
      <c s="5" t="inlineStr" r="C18493">
        <is>
          <t xml:space="preserve">EACH   </t>
        </is>
      </c>
      <c s="6" r="D18493">
        <v>32.000</v>
      </c>
      <c s="7" r="E18493">
        <v>8</v>
      </c>
      <c s="8" t="inlineStr" r="F18493">
        <is>
          <t xml:space="preserve">76M87</t>
        </is>
      </c>
      <c s="8" t="inlineStr" r="G18493">
        <is>
          <t xml:space="preserve">064</t>
        </is>
      </c>
      <c s="9" r="H18493">
        <v>14.9100</v>
      </c>
      <c s="8" t="inlineStr" r="I18493">
        <is>
          <t xml:space="preserve">Y</t>
        </is>
      </c>
      <c s="8" t="inlineStr" r="J18493">
        <is>
          <t xml:space="preserve"> Madison</t>
        </is>
      </c>
    </row>
    <row r="18494" ht="20.25" customHeight="0">
      <c s="5" t="inlineStr" r="A18494">
        <is>
          <t xml:space="preserve">78200020</t>
        </is>
      </c>
      <c s="5" t="inlineStr" r="B18494">
        <is>
          <t xml:space="preserve">CURB REFLECTORS</t>
        </is>
      </c>
      <c s="5" t="inlineStr" r="C18494">
        <is>
          <t xml:space="preserve">EACH   </t>
        </is>
      </c>
      <c s="6" r="D18494">
        <v>32.000</v>
      </c>
      <c s="7" r="E18494">
        <v>8</v>
      </c>
      <c s="8" t="inlineStr" r="F18494">
        <is>
          <t xml:space="preserve">76M87</t>
        </is>
      </c>
      <c s="8" t="inlineStr" r="G18494">
        <is>
          <t xml:space="preserve">064</t>
        </is>
      </c>
      <c s="9" r="H18494">
        <v>15.6500</v>
      </c>
      <c s="8" t="inlineStr" r="I18494">
        <is>
          <t xml:space="preserve"/>
        </is>
      </c>
      <c s="8" t="inlineStr" r="J18494">
        <is>
          <t xml:space="preserve"> Madison</t>
        </is>
      </c>
    </row>
    <row r="18495" ht="20.25" customHeight="0">
      <c s="5" t="inlineStr" r="A18495">
        <is>
          <t xml:space="preserve">78300200</t>
        </is>
      </c>
      <c s="5" t="inlineStr" r="B18495">
        <is>
          <t xml:space="preserve">RAISED REFLECTIVE PAVEMENT MARKER REMOVAL</t>
        </is>
      </c>
      <c s="5" t="inlineStr" r="C18495">
        <is>
          <t xml:space="preserve">EACH   </t>
        </is>
      </c>
      <c s="6" r="D18495">
        <v>15.000</v>
      </c>
      <c s="7" r="E18495">
        <v>1</v>
      </c>
      <c s="8" t="inlineStr" r="F18495">
        <is>
          <t xml:space="preserve">61J12</t>
        </is>
      </c>
      <c s="8" t="inlineStr" r="G18495">
        <is>
          <t xml:space="preserve">047</t>
        </is>
      </c>
      <c s="9" r="H18495">
        <v>15.0000</v>
      </c>
      <c s="8" t="inlineStr" r="I18495">
        <is>
          <t xml:space="preserve">Y</t>
        </is>
      </c>
      <c s="8" t="inlineStr" r="J18495">
        <is>
          <t xml:space="preserve"> DuPage</t>
        </is>
      </c>
    </row>
    <row r="18496" ht="20.25" customHeight="0">
      <c s="5" t="inlineStr" r="A18496">
        <is>
          <t xml:space="preserve">78300200</t>
        </is>
      </c>
      <c s="5" t="inlineStr" r="B18496">
        <is>
          <t xml:space="preserve">RAISED REFLECTIVE PAVEMENT MARKER REMOVAL</t>
        </is>
      </c>
      <c s="5" t="inlineStr" r="C18496">
        <is>
          <t xml:space="preserve">EACH   </t>
        </is>
      </c>
      <c s="6" r="D18496">
        <v>15.000</v>
      </c>
      <c s="7" r="E18496">
        <v>1</v>
      </c>
      <c s="8" t="inlineStr" r="F18496">
        <is>
          <t xml:space="preserve">61J12</t>
        </is>
      </c>
      <c s="8" t="inlineStr" r="G18496">
        <is>
          <t xml:space="preserve">047</t>
        </is>
      </c>
      <c s="9" r="H18496">
        <v>18.3900</v>
      </c>
      <c s="8" t="inlineStr" r="I18496">
        <is>
          <t xml:space="preserve"/>
        </is>
      </c>
      <c s="8" t="inlineStr" r="J18496">
        <is>
          <t xml:space="preserve"> DuPage</t>
        </is>
      </c>
    </row>
    <row r="18497" ht="20.25" customHeight="0">
      <c s="5" t="inlineStr" r="A18497">
        <is>
          <t xml:space="preserve">78300200</t>
        </is>
      </c>
      <c s="5" t="inlineStr" r="B18497">
        <is>
          <t xml:space="preserve">RAISED REFLECTIVE PAVEMENT MARKER REMOVAL</t>
        </is>
      </c>
      <c s="5" t="inlineStr" r="C18497">
        <is>
          <t xml:space="preserve">EACH   </t>
        </is>
      </c>
      <c s="6" r="D18497">
        <v>15.000</v>
      </c>
      <c s="7" r="E18497">
        <v>1</v>
      </c>
      <c s="8" t="inlineStr" r="F18497">
        <is>
          <t xml:space="preserve">61J12</t>
        </is>
      </c>
      <c s="8" t="inlineStr" r="G18497">
        <is>
          <t xml:space="preserve">047</t>
        </is>
      </c>
      <c s="9" r="H18497">
        <v>20.0000</v>
      </c>
      <c s="8" t="inlineStr" r="I18497">
        <is>
          <t xml:space="preserve"/>
        </is>
      </c>
      <c s="8" t="inlineStr" r="J18497">
        <is>
          <t xml:space="preserve"> DuPage</t>
        </is>
      </c>
    </row>
    <row r="18498" ht="20.25" customHeight="0">
      <c s="5" t="inlineStr" r="A18498">
        <is>
          <t xml:space="preserve">78300200</t>
        </is>
      </c>
      <c s="5" t="inlineStr" r="B18498">
        <is>
          <t xml:space="preserve">RAISED REFLECTIVE PAVEMENT MARKER REMOVAL</t>
        </is>
      </c>
      <c s="5" t="inlineStr" r="C18498">
        <is>
          <t xml:space="preserve">EACH   </t>
        </is>
      </c>
      <c s="6" r="D18498">
        <v>15.000</v>
      </c>
      <c s="7" r="E18498">
        <v>1</v>
      </c>
      <c s="8" t="inlineStr" r="F18498">
        <is>
          <t xml:space="preserve">61J12</t>
        </is>
      </c>
      <c s="8" t="inlineStr" r="G18498">
        <is>
          <t xml:space="preserve">047</t>
        </is>
      </c>
      <c s="9" r="H18498">
        <v>22.7400</v>
      </c>
      <c s="8" t="inlineStr" r="I18498">
        <is>
          <t xml:space="preserve"/>
        </is>
      </c>
      <c s="8" t="inlineStr" r="J18498">
        <is>
          <t xml:space="preserve"> DuPage</t>
        </is>
      </c>
    </row>
    <row r="18499" ht="20.25" customHeight="0">
      <c s="5" t="inlineStr" r="A18499">
        <is>
          <t xml:space="preserve">78300200</t>
        </is>
      </c>
      <c s="5" t="inlineStr" r="B18499">
        <is>
          <t xml:space="preserve">RAISED REFLECTIVE PAVEMENT MARKER REMOVAL</t>
        </is>
      </c>
      <c s="5" t="inlineStr" r="C18499">
        <is>
          <t xml:space="preserve">EACH   </t>
        </is>
      </c>
      <c s="6" r="D18499">
        <v>15.000</v>
      </c>
      <c s="7" r="E18499">
        <v>1</v>
      </c>
      <c s="8" t="inlineStr" r="F18499">
        <is>
          <t xml:space="preserve">61J12</t>
        </is>
      </c>
      <c s="8" t="inlineStr" r="G18499">
        <is>
          <t xml:space="preserve">047</t>
        </is>
      </c>
      <c s="9" r="H18499">
        <v>30.0000</v>
      </c>
      <c s="8" t="inlineStr" r="I18499">
        <is>
          <t xml:space="preserve"/>
        </is>
      </c>
      <c s="8" t="inlineStr" r="J18499">
        <is>
          <t xml:space="preserve"> DuPage</t>
        </is>
      </c>
    </row>
    <row r="18500" ht="20.25" customHeight="0">
      <c s="5" t="inlineStr" r="A18500">
        <is>
          <t xml:space="preserve">78300200</t>
        </is>
      </c>
      <c s="5" t="inlineStr" r="B18500">
        <is>
          <t xml:space="preserve">RAISED REFLECTIVE PAVEMENT MARKER REMOVAL</t>
        </is>
      </c>
      <c s="5" t="inlineStr" r="C18500">
        <is>
          <t xml:space="preserve">EACH   </t>
        </is>
      </c>
      <c s="6" r="D18500">
        <v>110.000</v>
      </c>
      <c s="7" r="E18500">
        <v>1</v>
      </c>
      <c s="8" t="inlineStr" r="F18500">
        <is>
          <t xml:space="preserve">61J13</t>
        </is>
      </c>
      <c s="8" t="inlineStr" r="G18500">
        <is>
          <t xml:space="preserve">048</t>
        </is>
      </c>
      <c s="9" r="H18500">
        <v>20.0000</v>
      </c>
      <c s="8" t="inlineStr" r="I18500">
        <is>
          <t xml:space="preserve">Y</t>
        </is>
      </c>
      <c s="8" t="inlineStr" r="J18500">
        <is>
          <t xml:space="preserve"> DuPage</t>
        </is>
      </c>
    </row>
    <row r="18501" ht="20.25" customHeight="0">
      <c s="5" t="inlineStr" r="A18501">
        <is>
          <t xml:space="preserve">78300200</t>
        </is>
      </c>
      <c s="5" t="inlineStr" r="B18501">
        <is>
          <t xml:space="preserve">RAISED REFLECTIVE PAVEMENT MARKER REMOVAL</t>
        </is>
      </c>
      <c s="5" t="inlineStr" r="C18501">
        <is>
          <t xml:space="preserve">EACH   </t>
        </is>
      </c>
      <c s="6" r="D18501">
        <v>110.000</v>
      </c>
      <c s="7" r="E18501">
        <v>1</v>
      </c>
      <c s="8" t="inlineStr" r="F18501">
        <is>
          <t xml:space="preserve">61J13</t>
        </is>
      </c>
      <c s="8" t="inlineStr" r="G18501">
        <is>
          <t xml:space="preserve">048</t>
        </is>
      </c>
      <c s="9" r="H18501">
        <v>9.2900</v>
      </c>
      <c s="8" t="inlineStr" r="I18501">
        <is>
          <t xml:space="preserve"/>
        </is>
      </c>
      <c s="8" t="inlineStr" r="J18501">
        <is>
          <t xml:space="preserve"> DuPage</t>
        </is>
      </c>
    </row>
    <row r="18502" ht="20.25" customHeight="0">
      <c s="5" t="inlineStr" r="A18502">
        <is>
          <t xml:space="preserve">78300200</t>
        </is>
      </c>
      <c s="5" t="inlineStr" r="B18502">
        <is>
          <t xml:space="preserve">RAISED REFLECTIVE PAVEMENT MARKER REMOVAL</t>
        </is>
      </c>
      <c s="5" t="inlineStr" r="C18502">
        <is>
          <t xml:space="preserve">EACH   </t>
        </is>
      </c>
      <c s="6" r="D18502">
        <v>110.000</v>
      </c>
      <c s="7" r="E18502">
        <v>1</v>
      </c>
      <c s="8" t="inlineStr" r="F18502">
        <is>
          <t xml:space="preserve">61J13</t>
        </is>
      </c>
      <c s="8" t="inlineStr" r="G18502">
        <is>
          <t xml:space="preserve">048</t>
        </is>
      </c>
      <c s="9" r="H18502">
        <v>30.0000</v>
      </c>
      <c s="8" t="inlineStr" r="I18502">
        <is>
          <t xml:space="preserve"/>
        </is>
      </c>
      <c s="8" t="inlineStr" r="J18502">
        <is>
          <t xml:space="preserve"> DuPage</t>
        </is>
      </c>
    </row>
    <row r="18503" ht="20.25" customHeight="0">
      <c s="5" t="inlineStr" r="A18503">
        <is>
          <t xml:space="preserve">78300200</t>
        </is>
      </c>
      <c s="5" t="inlineStr" r="B18503">
        <is>
          <t xml:space="preserve">RAISED REFLECTIVE PAVEMENT MARKER REMOVAL</t>
        </is>
      </c>
      <c s="5" t="inlineStr" r="C18503">
        <is>
          <t xml:space="preserve">EACH   </t>
        </is>
      </c>
      <c s="6" r="D18503">
        <v>384.000</v>
      </c>
      <c s="7" r="E18503">
        <v>1</v>
      </c>
      <c s="8" t="inlineStr" r="F18503">
        <is>
          <t xml:space="preserve">61J19</t>
        </is>
      </c>
      <c s="8" t="inlineStr" r="G18503">
        <is>
          <t xml:space="preserve">050</t>
        </is>
      </c>
      <c s="9" r="H18503">
        <v>12.0000</v>
      </c>
      <c s="8" t="inlineStr" r="I18503">
        <is>
          <t xml:space="preserve">Y</t>
        </is>
      </c>
      <c s="8" t="inlineStr" r="J18503">
        <is>
          <t xml:space="preserve"> Cook</t>
        </is>
      </c>
    </row>
    <row r="18504" ht="20.25" customHeight="0">
      <c s="5" t="inlineStr" r="A18504">
        <is>
          <t xml:space="preserve">78300200</t>
        </is>
      </c>
      <c s="5" t="inlineStr" r="B18504">
        <is>
          <t xml:space="preserve">RAISED REFLECTIVE PAVEMENT MARKER REMOVAL</t>
        </is>
      </c>
      <c s="5" t="inlineStr" r="C18504">
        <is>
          <t xml:space="preserve">EACH   </t>
        </is>
      </c>
      <c s="6" r="D18504">
        <v>384.000</v>
      </c>
      <c s="7" r="E18504">
        <v>1</v>
      </c>
      <c s="8" t="inlineStr" r="F18504">
        <is>
          <t xml:space="preserve">61J19</t>
        </is>
      </c>
      <c s="8" t="inlineStr" r="G18504">
        <is>
          <t xml:space="preserve">050</t>
        </is>
      </c>
      <c s="9" r="H18504">
        <v>10.0000</v>
      </c>
      <c s="8" t="inlineStr" r="I18504">
        <is>
          <t xml:space="preserve"/>
        </is>
      </c>
      <c s="8" t="inlineStr" r="J18504">
        <is>
          <t xml:space="preserve"> Cook</t>
        </is>
      </c>
    </row>
    <row r="18505" ht="20.25" customHeight="0">
      <c s="5" t="inlineStr" r="A18505">
        <is>
          <t xml:space="preserve">78300200</t>
        </is>
      </c>
      <c s="5" t="inlineStr" r="B18505">
        <is>
          <t xml:space="preserve">RAISED REFLECTIVE PAVEMENT MARKER REMOVAL</t>
        </is>
      </c>
      <c s="5" t="inlineStr" r="C18505">
        <is>
          <t xml:space="preserve">EACH   </t>
        </is>
      </c>
      <c s="6" r="D18505">
        <v>384.000</v>
      </c>
      <c s="7" r="E18505">
        <v>1</v>
      </c>
      <c s="8" t="inlineStr" r="F18505">
        <is>
          <t xml:space="preserve">61J19</t>
        </is>
      </c>
      <c s="8" t="inlineStr" r="G18505">
        <is>
          <t xml:space="preserve">050</t>
        </is>
      </c>
      <c s="9" r="H18505">
        <v>10.0000</v>
      </c>
      <c s="8" t="inlineStr" r="I18505">
        <is>
          <t xml:space="preserve"/>
        </is>
      </c>
      <c s="8" t="inlineStr" r="J18505">
        <is>
          <t xml:space="preserve"> Cook</t>
        </is>
      </c>
    </row>
    <row r="18506" ht="20.25" customHeight="0">
      <c s="5" t="inlineStr" r="A18506">
        <is>
          <t xml:space="preserve">78300200</t>
        </is>
      </c>
      <c s="5" t="inlineStr" r="B18506">
        <is>
          <t xml:space="preserve">RAISED REFLECTIVE PAVEMENT MARKER REMOVAL</t>
        </is>
      </c>
      <c s="5" t="inlineStr" r="C18506">
        <is>
          <t xml:space="preserve">EACH   </t>
        </is>
      </c>
      <c s="6" r="D18506">
        <v>384.000</v>
      </c>
      <c s="7" r="E18506">
        <v>1</v>
      </c>
      <c s="8" t="inlineStr" r="F18506">
        <is>
          <t xml:space="preserve">61J19</t>
        </is>
      </c>
      <c s="8" t="inlineStr" r="G18506">
        <is>
          <t xml:space="preserve">050</t>
        </is>
      </c>
      <c s="9" r="H18506">
        <v>12.7000</v>
      </c>
      <c s="8" t="inlineStr" r="I18506">
        <is>
          <t xml:space="preserve"/>
        </is>
      </c>
      <c s="8" t="inlineStr" r="J18506">
        <is>
          <t xml:space="preserve"> Cook</t>
        </is>
      </c>
    </row>
    <row r="18507" ht="20.25" customHeight="0">
      <c s="5" t="inlineStr" r="A18507">
        <is>
          <t xml:space="preserve">78300200</t>
        </is>
      </c>
      <c s="5" t="inlineStr" r="B18507">
        <is>
          <t xml:space="preserve">RAISED REFLECTIVE PAVEMENT MARKER REMOVAL</t>
        </is>
      </c>
      <c s="5" t="inlineStr" r="C18507">
        <is>
          <t xml:space="preserve">EACH   </t>
        </is>
      </c>
      <c s="6" r="D18507">
        <v>723.000</v>
      </c>
      <c s="7" r="E18507">
        <v>1</v>
      </c>
      <c s="8" t="inlineStr" r="F18507">
        <is>
          <t xml:space="preserve">61J24</t>
        </is>
      </c>
      <c s="8" t="inlineStr" r="G18507">
        <is>
          <t xml:space="preserve">053</t>
        </is>
      </c>
      <c s="9" r="H18507">
        <v>0.0100</v>
      </c>
      <c s="8" t="inlineStr" r="I18507">
        <is>
          <t xml:space="preserve">Y</t>
        </is>
      </c>
      <c s="8" t="inlineStr" r="J18507">
        <is>
          <t xml:space="preserve"> Cook</t>
        </is>
      </c>
    </row>
    <row r="18508" ht="20.25" customHeight="0">
      <c s="5" t="inlineStr" r="A18508">
        <is>
          <t xml:space="preserve">78300200</t>
        </is>
      </c>
      <c s="5" t="inlineStr" r="B18508">
        <is>
          <t xml:space="preserve">RAISED REFLECTIVE PAVEMENT MARKER REMOVAL</t>
        </is>
      </c>
      <c s="5" t="inlineStr" r="C18508">
        <is>
          <t xml:space="preserve">EACH   </t>
        </is>
      </c>
      <c s="6" r="D18508">
        <v>723.000</v>
      </c>
      <c s="7" r="E18508">
        <v>1</v>
      </c>
      <c s="8" t="inlineStr" r="F18508">
        <is>
          <t xml:space="preserve">61J24</t>
        </is>
      </c>
      <c s="8" t="inlineStr" r="G18508">
        <is>
          <t xml:space="preserve">053</t>
        </is>
      </c>
      <c s="9" r="H18508">
        <v>11.2500</v>
      </c>
      <c s="8" t="inlineStr" r="I18508">
        <is>
          <t xml:space="preserve"/>
        </is>
      </c>
      <c s="8" t="inlineStr" r="J18508">
        <is>
          <t xml:space="preserve"> Cook</t>
        </is>
      </c>
    </row>
    <row r="18509" ht="20.25" customHeight="0">
      <c s="5" t="inlineStr" r="A18509">
        <is>
          <t xml:space="preserve">78300200</t>
        </is>
      </c>
      <c s="5" t="inlineStr" r="B18509">
        <is>
          <t xml:space="preserve">RAISED REFLECTIVE PAVEMENT MARKER REMOVAL</t>
        </is>
      </c>
      <c s="5" t="inlineStr" r="C18509">
        <is>
          <t xml:space="preserve">EACH   </t>
        </is>
      </c>
      <c s="6" r="D18509">
        <v>723.000</v>
      </c>
      <c s="7" r="E18509">
        <v>1</v>
      </c>
      <c s="8" t="inlineStr" r="F18509">
        <is>
          <t xml:space="preserve">61J24</t>
        </is>
      </c>
      <c s="8" t="inlineStr" r="G18509">
        <is>
          <t xml:space="preserve">053</t>
        </is>
      </c>
      <c s="9" r="H18509">
        <v>12.0000</v>
      </c>
      <c s="8" t="inlineStr" r="I18509">
        <is>
          <t xml:space="preserve"/>
        </is>
      </c>
      <c s="8" t="inlineStr" r="J18509">
        <is>
          <t xml:space="preserve"> Cook</t>
        </is>
      </c>
    </row>
    <row r="18510" ht="20.25" customHeight="0">
      <c s="5" t="inlineStr" r="A18510">
        <is>
          <t xml:space="preserve">78300200</t>
        </is>
      </c>
      <c s="5" t="inlineStr" r="B18510">
        <is>
          <t xml:space="preserve">RAISED REFLECTIVE PAVEMENT MARKER REMOVAL</t>
        </is>
      </c>
      <c s="5" t="inlineStr" r="C18510">
        <is>
          <t xml:space="preserve">EACH   </t>
        </is>
      </c>
      <c s="6" r="D18510">
        <v>101.000</v>
      </c>
      <c s="7" r="E18510">
        <v>1</v>
      </c>
      <c s="8" t="inlineStr" r="F18510">
        <is>
          <t xml:space="preserve">62A53</t>
        </is>
      </c>
      <c s="8" t="inlineStr" r="G18510">
        <is>
          <t xml:space="preserve">080</t>
        </is>
      </c>
      <c s="9" r="H18510">
        <v>11.0000</v>
      </c>
      <c s="8" t="inlineStr" r="I18510">
        <is>
          <t xml:space="preserve">Y</t>
        </is>
      </c>
      <c s="8" t="inlineStr" r="J18510">
        <is>
          <t xml:space="preserve"> Lake</t>
        </is>
      </c>
    </row>
    <row r="18511" ht="20.25" customHeight="0">
      <c s="5" t="inlineStr" r="A18511">
        <is>
          <t xml:space="preserve">78300200</t>
        </is>
      </c>
      <c s="5" t="inlineStr" r="B18511">
        <is>
          <t xml:space="preserve">RAISED REFLECTIVE PAVEMENT MARKER REMOVAL</t>
        </is>
      </c>
      <c s="5" t="inlineStr" r="C18511">
        <is>
          <t xml:space="preserve">EACH   </t>
        </is>
      </c>
      <c s="6" r="D18511">
        <v>101.000</v>
      </c>
      <c s="7" r="E18511">
        <v>1</v>
      </c>
      <c s="8" t="inlineStr" r="F18511">
        <is>
          <t xml:space="preserve">62A53</t>
        </is>
      </c>
      <c s="8" t="inlineStr" r="G18511">
        <is>
          <t xml:space="preserve">080</t>
        </is>
      </c>
      <c s="9" r="H18511">
        <v>8.0000</v>
      </c>
      <c s="8" t="inlineStr" r="I18511">
        <is>
          <t xml:space="preserve"/>
        </is>
      </c>
      <c s="8" t="inlineStr" r="J18511">
        <is>
          <t xml:space="preserve"> Lake</t>
        </is>
      </c>
    </row>
    <row r="18512" ht="20.25" customHeight="0">
      <c s="5" t="inlineStr" r="A18512">
        <is>
          <t xml:space="preserve">78300200</t>
        </is>
      </c>
      <c s="5" t="inlineStr" r="B18512">
        <is>
          <t xml:space="preserve">RAISED REFLECTIVE PAVEMENT MARKER REMOVAL</t>
        </is>
      </c>
      <c s="5" t="inlineStr" r="C18512">
        <is>
          <t xml:space="preserve">EACH   </t>
        </is>
      </c>
      <c s="6" r="D18512">
        <v>101.000</v>
      </c>
      <c s="7" r="E18512">
        <v>1</v>
      </c>
      <c s="8" t="inlineStr" r="F18512">
        <is>
          <t xml:space="preserve">62A53</t>
        </is>
      </c>
      <c s="8" t="inlineStr" r="G18512">
        <is>
          <t xml:space="preserve">080</t>
        </is>
      </c>
      <c s="9" r="H18512">
        <v>8.0000</v>
      </c>
      <c s="8" t="inlineStr" r="I18512">
        <is>
          <t xml:space="preserve"/>
        </is>
      </c>
      <c s="8" t="inlineStr" r="J18512">
        <is>
          <t xml:space="preserve"> Lake</t>
        </is>
      </c>
    </row>
    <row r="18513" ht="20.25" customHeight="0">
      <c s="5" t="inlineStr" r="A18513">
        <is>
          <t xml:space="preserve">78300200</t>
        </is>
      </c>
      <c s="5" t="inlineStr" r="B18513">
        <is>
          <t xml:space="preserve">RAISED REFLECTIVE PAVEMENT MARKER REMOVAL</t>
        </is>
      </c>
      <c s="5" t="inlineStr" r="C18513">
        <is>
          <t xml:space="preserve">EACH   </t>
        </is>
      </c>
      <c s="6" r="D18513">
        <v>101.000</v>
      </c>
      <c s="7" r="E18513">
        <v>1</v>
      </c>
      <c s="8" t="inlineStr" r="F18513">
        <is>
          <t xml:space="preserve">62A53</t>
        </is>
      </c>
      <c s="8" t="inlineStr" r="G18513">
        <is>
          <t xml:space="preserve">080</t>
        </is>
      </c>
      <c s="9" r="H18513">
        <v>10.0000</v>
      </c>
      <c s="8" t="inlineStr" r="I18513">
        <is>
          <t xml:space="preserve"/>
        </is>
      </c>
      <c s="8" t="inlineStr" r="J18513">
        <is>
          <t xml:space="preserve"> Lake</t>
        </is>
      </c>
    </row>
    <row r="18514" ht="20.25" customHeight="0">
      <c s="5" t="inlineStr" r="A18514">
        <is>
          <t xml:space="preserve">78300200</t>
        </is>
      </c>
      <c s="5" t="inlineStr" r="B18514">
        <is>
          <t xml:space="preserve">RAISED REFLECTIVE PAVEMENT MARKER REMOVAL</t>
        </is>
      </c>
      <c s="5" t="inlineStr" r="C18514">
        <is>
          <t xml:space="preserve">EACH   </t>
        </is>
      </c>
      <c s="6" r="D18514">
        <v>101.000</v>
      </c>
      <c s="7" r="E18514">
        <v>1</v>
      </c>
      <c s="8" t="inlineStr" r="F18514">
        <is>
          <t xml:space="preserve">62A53</t>
        </is>
      </c>
      <c s="8" t="inlineStr" r="G18514">
        <is>
          <t xml:space="preserve">080</t>
        </is>
      </c>
      <c s="9" r="H18514">
        <v>13.0000</v>
      </c>
      <c s="8" t="inlineStr" r="I18514">
        <is>
          <t xml:space="preserve"/>
        </is>
      </c>
      <c s="8" t="inlineStr" r="J18514">
        <is>
          <t xml:space="preserve"> Lake</t>
        </is>
      </c>
    </row>
    <row r="18515" ht="20.25" customHeight="0">
      <c s="5" t="inlineStr" r="A18515">
        <is>
          <t xml:space="preserve">78300200</t>
        </is>
      </c>
      <c s="5" t="inlineStr" r="B18515">
        <is>
          <t xml:space="preserve">RAISED REFLECTIVE PAVEMENT MARKER REMOVAL</t>
        </is>
      </c>
      <c s="5" t="inlineStr" r="C18515">
        <is>
          <t xml:space="preserve">EACH   </t>
        </is>
      </c>
      <c s="6" r="D18515">
        <v>101.000</v>
      </c>
      <c s="7" r="E18515">
        <v>1</v>
      </c>
      <c s="8" t="inlineStr" r="F18515">
        <is>
          <t xml:space="preserve">62A53</t>
        </is>
      </c>
      <c s="8" t="inlineStr" r="G18515">
        <is>
          <t xml:space="preserve">080</t>
        </is>
      </c>
      <c s="9" r="H18515">
        <v>13.0000</v>
      </c>
      <c s="8" t="inlineStr" r="I18515">
        <is>
          <t xml:space="preserve"/>
        </is>
      </c>
      <c s="8" t="inlineStr" r="J18515">
        <is>
          <t xml:space="preserve"> Lake</t>
        </is>
      </c>
    </row>
    <row r="18516" ht="20.25" customHeight="0">
      <c s="5" t="inlineStr" r="A18516">
        <is>
          <t xml:space="preserve">78300200</t>
        </is>
      </c>
      <c s="5" t="inlineStr" r="B18516">
        <is>
          <t xml:space="preserve">RAISED REFLECTIVE PAVEMENT MARKER REMOVAL</t>
        </is>
      </c>
      <c s="5" t="inlineStr" r="C18516">
        <is>
          <t xml:space="preserve">EACH   </t>
        </is>
      </c>
      <c s="6" r="D18516">
        <v>1300.000</v>
      </c>
      <c s="7" r="E18516">
        <v>1</v>
      </c>
      <c s="8" t="inlineStr" r="F18516">
        <is>
          <t xml:space="preserve">62G26</t>
        </is>
      </c>
      <c s="8" t="inlineStr" r="G18516">
        <is>
          <t xml:space="preserve">109</t>
        </is>
      </c>
      <c s="9" r="H18516">
        <v>8.5000</v>
      </c>
      <c s="8" t="inlineStr" r="I18516">
        <is>
          <t xml:space="preserve">Y</t>
        </is>
      </c>
      <c s="8" t="inlineStr" r="J18516">
        <is>
          <t xml:space="preserve"> Lake</t>
        </is>
      </c>
    </row>
    <row r="18517" ht="20.25" customHeight="0">
      <c s="5" t="inlineStr" r="A18517">
        <is>
          <t xml:space="preserve">78300200</t>
        </is>
      </c>
      <c s="5" t="inlineStr" r="B18517">
        <is>
          <t xml:space="preserve">RAISED REFLECTIVE PAVEMENT MARKER REMOVAL</t>
        </is>
      </c>
      <c s="5" t="inlineStr" r="C18517">
        <is>
          <t xml:space="preserve">EACH   </t>
        </is>
      </c>
      <c s="6" r="D18517">
        <v>1300.000</v>
      </c>
      <c s="7" r="E18517">
        <v>1</v>
      </c>
      <c s="8" t="inlineStr" r="F18517">
        <is>
          <t xml:space="preserve">62G26</t>
        </is>
      </c>
      <c s="8" t="inlineStr" r="G18517">
        <is>
          <t xml:space="preserve">109</t>
        </is>
      </c>
      <c s="9" r="H18517">
        <v>5.0000</v>
      </c>
      <c s="8" t="inlineStr" r="I18517">
        <is>
          <t xml:space="preserve"/>
        </is>
      </c>
      <c s="8" t="inlineStr" r="J18517">
        <is>
          <t xml:space="preserve"> Lake</t>
        </is>
      </c>
    </row>
    <row r="18518" ht="20.25" customHeight="0">
      <c s="5" t="inlineStr" r="A18518">
        <is>
          <t xml:space="preserve">78300200</t>
        </is>
      </c>
      <c s="5" t="inlineStr" r="B18518">
        <is>
          <t xml:space="preserve">RAISED REFLECTIVE PAVEMENT MARKER REMOVAL</t>
        </is>
      </c>
      <c s="5" t="inlineStr" r="C18518">
        <is>
          <t xml:space="preserve">EACH   </t>
        </is>
      </c>
      <c s="6" r="D18518">
        <v>1300.000</v>
      </c>
      <c s="7" r="E18518">
        <v>1</v>
      </c>
      <c s="8" t="inlineStr" r="F18518">
        <is>
          <t xml:space="preserve">62G26</t>
        </is>
      </c>
      <c s="8" t="inlineStr" r="G18518">
        <is>
          <t xml:space="preserve">109</t>
        </is>
      </c>
      <c s="9" r="H18518">
        <v>13.7000</v>
      </c>
      <c s="8" t="inlineStr" r="I18518">
        <is>
          <t xml:space="preserve"/>
        </is>
      </c>
      <c s="8" t="inlineStr" r="J18518">
        <is>
          <t xml:space="preserve"> Lake</t>
        </is>
      </c>
    </row>
    <row r="18519" ht="20.25" customHeight="0">
      <c s="5" t="inlineStr" r="A18519">
        <is>
          <t xml:space="preserve">78300200</t>
        </is>
      </c>
      <c s="5" t="inlineStr" r="B18519">
        <is>
          <t xml:space="preserve">RAISED REFLECTIVE PAVEMENT MARKER REMOVAL</t>
        </is>
      </c>
      <c s="5" t="inlineStr" r="C18519">
        <is>
          <t xml:space="preserve">EACH   </t>
        </is>
      </c>
      <c s="6" r="D18519">
        <v>20.000</v>
      </c>
      <c s="7" r="E18519">
        <v>1</v>
      </c>
      <c s="8" t="inlineStr" r="F18519">
        <is>
          <t xml:space="preserve">62H02</t>
        </is>
      </c>
      <c s="8" t="inlineStr" r="G18519">
        <is>
          <t xml:space="preserve">081</t>
        </is>
      </c>
      <c s="9" r="H18519">
        <v>33.0000</v>
      </c>
      <c s="8" t="inlineStr" r="I18519">
        <is>
          <t xml:space="preserve">Y</t>
        </is>
      </c>
      <c s="8" t="inlineStr" r="J18519">
        <is>
          <t xml:space="preserve"> Kane</t>
        </is>
      </c>
    </row>
    <row r="18520" ht="20.25" customHeight="0">
      <c s="5" t="inlineStr" r="A18520">
        <is>
          <t xml:space="preserve">78300200</t>
        </is>
      </c>
      <c s="5" t="inlineStr" r="B18520">
        <is>
          <t xml:space="preserve">RAISED REFLECTIVE PAVEMENT MARKER REMOVAL</t>
        </is>
      </c>
      <c s="5" t="inlineStr" r="C18520">
        <is>
          <t xml:space="preserve">EACH   </t>
        </is>
      </c>
      <c s="6" r="D18520">
        <v>20.000</v>
      </c>
      <c s="7" r="E18520">
        <v>1</v>
      </c>
      <c s="8" t="inlineStr" r="F18520">
        <is>
          <t xml:space="preserve">62H02</t>
        </is>
      </c>
      <c s="8" t="inlineStr" r="G18520">
        <is>
          <t xml:space="preserve">081</t>
        </is>
      </c>
      <c s="9" r="H18520">
        <v>23.0000</v>
      </c>
      <c s="8" t="inlineStr" r="I18520">
        <is>
          <t xml:space="preserve"/>
        </is>
      </c>
      <c s="8" t="inlineStr" r="J18520">
        <is>
          <t xml:space="preserve"> Kane</t>
        </is>
      </c>
    </row>
    <row r="18521" ht="20.25" customHeight="0">
      <c s="5" t="inlineStr" r="A18521">
        <is>
          <t xml:space="preserve">78300200</t>
        </is>
      </c>
      <c s="5" t="inlineStr" r="B18521">
        <is>
          <t xml:space="preserve">RAISED REFLECTIVE PAVEMENT MARKER REMOVAL</t>
        </is>
      </c>
      <c s="5" t="inlineStr" r="C18521">
        <is>
          <t xml:space="preserve">EACH   </t>
        </is>
      </c>
      <c s="6" r="D18521">
        <v>20.000</v>
      </c>
      <c s="7" r="E18521">
        <v>1</v>
      </c>
      <c s="8" t="inlineStr" r="F18521">
        <is>
          <t xml:space="preserve">62H02</t>
        </is>
      </c>
      <c s="8" t="inlineStr" r="G18521">
        <is>
          <t xml:space="preserve">081</t>
        </is>
      </c>
      <c s="9" r="H18521">
        <v>30.0000</v>
      </c>
      <c s="8" t="inlineStr" r="I18521">
        <is>
          <t xml:space="preserve"/>
        </is>
      </c>
      <c s="8" t="inlineStr" r="J18521">
        <is>
          <t xml:space="preserve"> Kane</t>
        </is>
      </c>
    </row>
    <row r="18522" ht="20.25" customHeight="0">
      <c s="5" t="inlineStr" r="A18522">
        <is>
          <t xml:space="preserve">78300200</t>
        </is>
      </c>
      <c s="5" t="inlineStr" r="B18522">
        <is>
          <t xml:space="preserve">RAISED REFLECTIVE PAVEMENT MARKER REMOVAL</t>
        </is>
      </c>
      <c s="5" t="inlineStr" r="C18522">
        <is>
          <t xml:space="preserve">EACH   </t>
        </is>
      </c>
      <c s="6" r="D18522">
        <v>20.000</v>
      </c>
      <c s="7" r="E18522">
        <v>1</v>
      </c>
      <c s="8" t="inlineStr" r="F18522">
        <is>
          <t xml:space="preserve">62H02</t>
        </is>
      </c>
      <c s="8" t="inlineStr" r="G18522">
        <is>
          <t xml:space="preserve">081</t>
        </is>
      </c>
      <c s="9" r="H18522">
        <v>30.0000</v>
      </c>
      <c s="8" t="inlineStr" r="I18522">
        <is>
          <t xml:space="preserve"/>
        </is>
      </c>
      <c s="8" t="inlineStr" r="J18522">
        <is>
          <t xml:space="preserve"> Kane</t>
        </is>
      </c>
    </row>
    <row r="18523" ht="20.25" customHeight="0">
      <c s="5" t="inlineStr" r="A18523">
        <is>
          <t xml:space="preserve">78300200</t>
        </is>
      </c>
      <c s="5" t="inlineStr" r="B18523">
        <is>
          <t xml:space="preserve">RAISED REFLECTIVE PAVEMENT MARKER REMOVAL</t>
        </is>
      </c>
      <c s="5" t="inlineStr" r="C18523">
        <is>
          <t xml:space="preserve">EACH   </t>
        </is>
      </c>
      <c s="6" r="D18523">
        <v>20.000</v>
      </c>
      <c s="7" r="E18523">
        <v>1</v>
      </c>
      <c s="8" t="inlineStr" r="F18523">
        <is>
          <t xml:space="preserve">62H02</t>
        </is>
      </c>
      <c s="8" t="inlineStr" r="G18523">
        <is>
          <t xml:space="preserve">081</t>
        </is>
      </c>
      <c s="9" r="H18523">
        <v>34.5200</v>
      </c>
      <c s="8" t="inlineStr" r="I18523">
        <is>
          <t xml:space="preserve"/>
        </is>
      </c>
      <c s="8" t="inlineStr" r="J18523">
        <is>
          <t xml:space="preserve"> Kane</t>
        </is>
      </c>
    </row>
    <row r="18524" ht="20.25" customHeight="0">
      <c s="5" t="inlineStr" r="A18524">
        <is>
          <t xml:space="preserve">78300200</t>
        </is>
      </c>
      <c s="5" t="inlineStr" r="B18524">
        <is>
          <t xml:space="preserve">RAISED REFLECTIVE PAVEMENT MARKER REMOVAL</t>
        </is>
      </c>
      <c s="5" t="inlineStr" r="C18524">
        <is>
          <t xml:space="preserve">EACH   </t>
        </is>
      </c>
      <c s="6" r="D18524">
        <v>4900.000</v>
      </c>
      <c s="7" r="E18524">
        <v>1</v>
      </c>
      <c s="8" t="inlineStr" r="F18524">
        <is>
          <t xml:space="preserve">62K74</t>
        </is>
      </c>
      <c s="8" t="inlineStr" r="G18524">
        <is>
          <t xml:space="preserve">131</t>
        </is>
      </c>
      <c s="9" r="H18524">
        <v>20.0000</v>
      </c>
      <c s="8" t="inlineStr" r="I18524">
        <is>
          <t xml:space="preserve">Y</t>
        </is>
      </c>
      <c s="8" t="inlineStr" r="J18524">
        <is>
          <t xml:space="preserve"> Cook</t>
        </is>
      </c>
    </row>
    <row r="18525" ht="20.25" customHeight="0">
      <c s="5" t="inlineStr" r="A18525">
        <is>
          <t xml:space="preserve">78300200</t>
        </is>
      </c>
      <c s="5" t="inlineStr" r="B18525">
        <is>
          <t xml:space="preserve">RAISED REFLECTIVE PAVEMENT MARKER REMOVAL</t>
        </is>
      </c>
      <c s="5" t="inlineStr" r="C18525">
        <is>
          <t xml:space="preserve">EACH   </t>
        </is>
      </c>
      <c s="6" r="D18525">
        <v>4900.000</v>
      </c>
      <c s="7" r="E18525">
        <v>1</v>
      </c>
      <c s="8" t="inlineStr" r="F18525">
        <is>
          <t xml:space="preserve">62K74</t>
        </is>
      </c>
      <c s="8" t="inlineStr" r="G18525">
        <is>
          <t xml:space="preserve">131</t>
        </is>
      </c>
      <c s="9" r="H18525">
        <v>6.0000</v>
      </c>
      <c s="8" t="inlineStr" r="I18525">
        <is>
          <t xml:space="preserve"/>
        </is>
      </c>
      <c s="8" t="inlineStr" r="J18525">
        <is>
          <t xml:space="preserve"> Cook</t>
        </is>
      </c>
    </row>
    <row r="18526" ht="20.25" customHeight="0">
      <c s="5" t="inlineStr" r="A18526">
        <is>
          <t xml:space="preserve">78300200</t>
        </is>
      </c>
      <c s="5" t="inlineStr" r="B18526">
        <is>
          <t xml:space="preserve">RAISED REFLECTIVE PAVEMENT MARKER REMOVAL</t>
        </is>
      </c>
      <c s="5" t="inlineStr" r="C18526">
        <is>
          <t xml:space="preserve">EACH   </t>
        </is>
      </c>
      <c s="6" r="D18526">
        <v>4900.000</v>
      </c>
      <c s="7" r="E18526">
        <v>1</v>
      </c>
      <c s="8" t="inlineStr" r="F18526">
        <is>
          <t xml:space="preserve">62K74</t>
        </is>
      </c>
      <c s="8" t="inlineStr" r="G18526">
        <is>
          <t xml:space="preserve">131</t>
        </is>
      </c>
      <c s="9" r="H18526">
        <v>15.0000</v>
      </c>
      <c s="8" t="inlineStr" r="I18526">
        <is>
          <t xml:space="preserve"/>
        </is>
      </c>
      <c s="8" t="inlineStr" r="J18526">
        <is>
          <t xml:space="preserve"> Cook</t>
        </is>
      </c>
    </row>
    <row r="18527" ht="20.25" customHeight="0">
      <c s="5" t="inlineStr" r="A18527">
        <is>
          <t xml:space="preserve">78300200</t>
        </is>
      </c>
      <c s="5" t="inlineStr" r="B18527">
        <is>
          <t xml:space="preserve">RAISED REFLECTIVE PAVEMENT MARKER REMOVAL</t>
        </is>
      </c>
      <c s="5" t="inlineStr" r="C18527">
        <is>
          <t xml:space="preserve">EACH   </t>
        </is>
      </c>
      <c s="6" r="D18527">
        <v>64.000</v>
      </c>
      <c s="7" r="E18527">
        <v>1</v>
      </c>
      <c s="8" t="inlineStr" r="F18527">
        <is>
          <t xml:space="preserve">62K77</t>
        </is>
      </c>
      <c s="8" t="inlineStr" r="G18527">
        <is>
          <t xml:space="preserve">001</t>
        </is>
      </c>
      <c s="9" r="H18527">
        <v>20.0000</v>
      </c>
      <c s="8" t="inlineStr" r="I18527">
        <is>
          <t xml:space="preserve">Y</t>
        </is>
      </c>
      <c s="8" t="inlineStr" r="J18527">
        <is>
          <t xml:space="preserve"> DuPage</t>
        </is>
      </c>
    </row>
    <row r="18528" ht="20.25" customHeight="0">
      <c s="5" t="inlineStr" r="A18528">
        <is>
          <t xml:space="preserve">78300200</t>
        </is>
      </c>
      <c s="5" t="inlineStr" r="B18528">
        <is>
          <t xml:space="preserve">RAISED REFLECTIVE PAVEMENT MARKER REMOVAL</t>
        </is>
      </c>
      <c s="5" t="inlineStr" r="C18528">
        <is>
          <t xml:space="preserve">EACH   </t>
        </is>
      </c>
      <c s="6" r="D18528">
        <v>64.000</v>
      </c>
      <c s="7" r="E18528">
        <v>1</v>
      </c>
      <c s="8" t="inlineStr" r="F18528">
        <is>
          <t xml:space="preserve">62K77</t>
        </is>
      </c>
      <c s="8" t="inlineStr" r="G18528">
        <is>
          <t xml:space="preserve">001</t>
        </is>
      </c>
      <c s="9" r="H18528">
        <v>20.0000</v>
      </c>
      <c s="8" t="inlineStr" r="I18528">
        <is>
          <t xml:space="preserve"/>
        </is>
      </c>
      <c s="8" t="inlineStr" r="J18528">
        <is>
          <t xml:space="preserve"> DuPage</t>
        </is>
      </c>
    </row>
    <row r="18529" ht="20.25" customHeight="0">
      <c s="5" t="inlineStr" r="A18529">
        <is>
          <t xml:space="preserve">78300200</t>
        </is>
      </c>
      <c s="5" t="inlineStr" r="B18529">
        <is>
          <t xml:space="preserve">RAISED REFLECTIVE PAVEMENT MARKER REMOVAL</t>
        </is>
      </c>
      <c s="5" t="inlineStr" r="C18529">
        <is>
          <t xml:space="preserve">EACH   </t>
        </is>
      </c>
      <c s="6" r="D18529">
        <v>64.000</v>
      </c>
      <c s="7" r="E18529">
        <v>1</v>
      </c>
      <c s="8" t="inlineStr" r="F18529">
        <is>
          <t xml:space="preserve">62K77</t>
        </is>
      </c>
      <c s="8" t="inlineStr" r="G18529">
        <is>
          <t xml:space="preserve">001</t>
        </is>
      </c>
      <c s="9" r="H18529">
        <v>20.0000</v>
      </c>
      <c s="8" t="inlineStr" r="I18529">
        <is>
          <t xml:space="preserve"/>
        </is>
      </c>
      <c s="8" t="inlineStr" r="J18529">
        <is>
          <t xml:space="preserve"> DuPage</t>
        </is>
      </c>
    </row>
    <row r="18530" ht="20.25" customHeight="0">
      <c s="5" t="inlineStr" r="A18530">
        <is>
          <t xml:space="preserve">78300200</t>
        </is>
      </c>
      <c s="5" t="inlineStr" r="B18530">
        <is>
          <t xml:space="preserve">RAISED REFLECTIVE PAVEMENT MARKER REMOVAL</t>
        </is>
      </c>
      <c s="5" t="inlineStr" r="C18530">
        <is>
          <t xml:space="preserve">EACH   </t>
        </is>
      </c>
      <c s="6" r="D18530">
        <v>405.000</v>
      </c>
      <c s="7" r="E18530">
        <v>1</v>
      </c>
      <c s="8" t="inlineStr" r="F18530">
        <is>
          <t xml:space="preserve">62M43</t>
        </is>
      </c>
      <c s="8" t="inlineStr" r="G18530">
        <is>
          <t xml:space="preserve">110</t>
        </is>
      </c>
      <c s="9" r="H18530">
        <v>0.0100</v>
      </c>
      <c s="8" t="inlineStr" r="I18530">
        <is>
          <t xml:space="preserve">Y</t>
        </is>
      </c>
      <c s="8" t="inlineStr" r="J18530">
        <is>
          <t xml:space="preserve"> DuPage, Will</t>
        </is>
      </c>
    </row>
    <row r="18531" ht="20.25" customHeight="0">
      <c s="5" t="inlineStr" r="A18531">
        <is>
          <t xml:space="preserve">78300200</t>
        </is>
      </c>
      <c s="5" t="inlineStr" r="B18531">
        <is>
          <t xml:space="preserve">RAISED REFLECTIVE PAVEMENT MARKER REMOVAL</t>
        </is>
      </c>
      <c s="5" t="inlineStr" r="C18531">
        <is>
          <t xml:space="preserve">EACH   </t>
        </is>
      </c>
      <c s="6" r="D18531">
        <v>405.000</v>
      </c>
      <c s="7" r="E18531">
        <v>1</v>
      </c>
      <c s="8" t="inlineStr" r="F18531">
        <is>
          <t xml:space="preserve">62M43</t>
        </is>
      </c>
      <c s="8" t="inlineStr" r="G18531">
        <is>
          <t xml:space="preserve">110</t>
        </is>
      </c>
      <c s="9" r="H18531">
        <v>0.0100</v>
      </c>
      <c s="8" t="inlineStr" r="I18531">
        <is>
          <t xml:space="preserve"/>
        </is>
      </c>
      <c s="8" t="inlineStr" r="J18531">
        <is>
          <t xml:space="preserve"> DuPage, Will</t>
        </is>
      </c>
    </row>
    <row r="18532" ht="20.25" customHeight="0">
      <c s="5" t="inlineStr" r="A18532">
        <is>
          <t xml:space="preserve">78300200</t>
        </is>
      </c>
      <c s="5" t="inlineStr" r="B18532">
        <is>
          <t xml:space="preserve">RAISED REFLECTIVE PAVEMENT MARKER REMOVAL</t>
        </is>
      </c>
      <c s="5" t="inlineStr" r="C18532">
        <is>
          <t xml:space="preserve">EACH   </t>
        </is>
      </c>
      <c s="6" r="D18532">
        <v>405.000</v>
      </c>
      <c s="7" r="E18532">
        <v>1</v>
      </c>
      <c s="8" t="inlineStr" r="F18532">
        <is>
          <t xml:space="preserve">62M43</t>
        </is>
      </c>
      <c s="8" t="inlineStr" r="G18532">
        <is>
          <t xml:space="preserve">110</t>
        </is>
      </c>
      <c s="9" r="H18532">
        <v>9.5700</v>
      </c>
      <c s="8" t="inlineStr" r="I18532">
        <is>
          <t xml:space="preserve"/>
        </is>
      </c>
      <c s="8" t="inlineStr" r="J18532">
        <is>
          <t xml:space="preserve"> DuPage, Will</t>
        </is>
      </c>
    </row>
    <row r="18533" ht="20.25" customHeight="0">
      <c s="5" t="inlineStr" r="A18533">
        <is>
          <t xml:space="preserve">78300200</t>
        </is>
      </c>
      <c s="5" t="inlineStr" r="B18533">
        <is>
          <t xml:space="preserve">RAISED REFLECTIVE PAVEMENT MARKER REMOVAL</t>
        </is>
      </c>
      <c s="5" t="inlineStr" r="C18533">
        <is>
          <t xml:space="preserve">EACH   </t>
        </is>
      </c>
      <c s="6" r="D18533">
        <v>405.000</v>
      </c>
      <c s="7" r="E18533">
        <v>1</v>
      </c>
      <c s="8" t="inlineStr" r="F18533">
        <is>
          <t xml:space="preserve">62M43</t>
        </is>
      </c>
      <c s="8" t="inlineStr" r="G18533">
        <is>
          <t xml:space="preserve">110</t>
        </is>
      </c>
      <c s="9" r="H18533">
        <v>10.2600</v>
      </c>
      <c s="8" t="inlineStr" r="I18533">
        <is>
          <t xml:space="preserve"/>
        </is>
      </c>
      <c s="8" t="inlineStr" r="J18533">
        <is>
          <t xml:space="preserve"> DuPage, Will</t>
        </is>
      </c>
    </row>
    <row r="18534" ht="20.25" customHeight="0">
      <c s="5" t="inlineStr" r="A18534">
        <is>
          <t xml:space="preserve">78300200</t>
        </is>
      </c>
      <c s="5" t="inlineStr" r="B18534">
        <is>
          <t xml:space="preserve">RAISED REFLECTIVE PAVEMENT MARKER REMOVAL</t>
        </is>
      </c>
      <c s="5" t="inlineStr" r="C18534">
        <is>
          <t xml:space="preserve">EACH   </t>
        </is>
      </c>
      <c s="6" r="D18534">
        <v>710.000</v>
      </c>
      <c s="7" r="E18534">
        <v>1</v>
      </c>
      <c s="8" t="inlineStr" r="F18534">
        <is>
          <t xml:space="preserve">62N69</t>
        </is>
      </c>
      <c s="8" t="inlineStr" r="G18534">
        <is>
          <t xml:space="preserve">111</t>
        </is>
      </c>
      <c s="9" r="H18534">
        <v>13.0000</v>
      </c>
      <c s="8" t="inlineStr" r="I18534">
        <is>
          <t xml:space="preserve">Y</t>
        </is>
      </c>
      <c s="8" t="inlineStr" r="J18534">
        <is>
          <t xml:space="preserve"> Lake</t>
        </is>
      </c>
    </row>
    <row r="18535" ht="20.25" customHeight="0">
      <c s="5" t="inlineStr" r="A18535">
        <is>
          <t xml:space="preserve">78300200</t>
        </is>
      </c>
      <c s="5" t="inlineStr" r="B18535">
        <is>
          <t xml:space="preserve">RAISED REFLECTIVE PAVEMENT MARKER REMOVAL</t>
        </is>
      </c>
      <c s="5" t="inlineStr" r="C18535">
        <is>
          <t xml:space="preserve">EACH   </t>
        </is>
      </c>
      <c s="6" r="D18535">
        <v>710.000</v>
      </c>
      <c s="7" r="E18535">
        <v>1</v>
      </c>
      <c s="8" t="inlineStr" r="F18535">
        <is>
          <t xml:space="preserve">62N69</t>
        </is>
      </c>
      <c s="8" t="inlineStr" r="G18535">
        <is>
          <t xml:space="preserve">111</t>
        </is>
      </c>
      <c s="9" r="H18535">
        <v>6.0000</v>
      </c>
      <c s="8" t="inlineStr" r="I18535">
        <is>
          <t xml:space="preserve"/>
        </is>
      </c>
      <c s="8" t="inlineStr" r="J18535">
        <is>
          <t xml:space="preserve"> Lake</t>
        </is>
      </c>
    </row>
    <row r="18536" ht="20.25" customHeight="0">
      <c s="5" t="inlineStr" r="A18536">
        <is>
          <t xml:space="preserve">78300200</t>
        </is>
      </c>
      <c s="5" t="inlineStr" r="B18536">
        <is>
          <t xml:space="preserve">RAISED REFLECTIVE PAVEMENT MARKER REMOVAL</t>
        </is>
      </c>
      <c s="5" t="inlineStr" r="C18536">
        <is>
          <t xml:space="preserve">EACH   </t>
        </is>
      </c>
      <c s="6" r="D18536">
        <v>710.000</v>
      </c>
      <c s="7" r="E18536">
        <v>1</v>
      </c>
      <c s="8" t="inlineStr" r="F18536">
        <is>
          <t xml:space="preserve">62N69</t>
        </is>
      </c>
      <c s="8" t="inlineStr" r="G18536">
        <is>
          <t xml:space="preserve">111</t>
        </is>
      </c>
      <c s="9" r="H18536">
        <v>11.0000</v>
      </c>
      <c s="8" t="inlineStr" r="I18536">
        <is>
          <t xml:space="preserve"/>
        </is>
      </c>
      <c s="8" t="inlineStr" r="J18536">
        <is>
          <t xml:space="preserve"> Lake</t>
        </is>
      </c>
    </row>
    <row r="18537" ht="20.25" customHeight="0">
      <c s="5" t="inlineStr" r="A18537">
        <is>
          <t xml:space="preserve">78300200</t>
        </is>
      </c>
      <c s="5" t="inlineStr" r="B18537">
        <is>
          <t xml:space="preserve">RAISED REFLECTIVE PAVEMENT MARKER REMOVAL</t>
        </is>
      </c>
      <c s="5" t="inlineStr" r="C18537">
        <is>
          <t xml:space="preserve">EACH   </t>
        </is>
      </c>
      <c s="6" r="D18537">
        <v>1090.000</v>
      </c>
      <c s="7" r="E18537">
        <v>1</v>
      </c>
      <c s="8" t="inlineStr" r="F18537">
        <is>
          <t xml:space="preserve">62N79</t>
        </is>
      </c>
      <c s="8" t="inlineStr" r="G18537">
        <is>
          <t xml:space="preserve">112</t>
        </is>
      </c>
      <c s="9" r="H18537">
        <v>5.0000</v>
      </c>
      <c s="8" t="inlineStr" r="I18537">
        <is>
          <t xml:space="preserve">Y</t>
        </is>
      </c>
      <c s="8" t="inlineStr" r="J18537">
        <is>
          <t xml:space="preserve"> Cook</t>
        </is>
      </c>
    </row>
    <row r="18538" ht="20.25" customHeight="0">
      <c s="5" t="inlineStr" r="A18538">
        <is>
          <t xml:space="preserve">78300200</t>
        </is>
      </c>
      <c s="5" t="inlineStr" r="B18538">
        <is>
          <t xml:space="preserve">RAISED REFLECTIVE PAVEMENT MARKER REMOVAL</t>
        </is>
      </c>
      <c s="5" t="inlineStr" r="C18538">
        <is>
          <t xml:space="preserve">EACH   </t>
        </is>
      </c>
      <c s="6" r="D18538">
        <v>1090.000</v>
      </c>
      <c s="7" r="E18538">
        <v>1</v>
      </c>
      <c s="8" t="inlineStr" r="F18538">
        <is>
          <t xml:space="preserve">62N79</t>
        </is>
      </c>
      <c s="8" t="inlineStr" r="G18538">
        <is>
          <t xml:space="preserve">112</t>
        </is>
      </c>
      <c s="9" r="H18538">
        <v>3.0000</v>
      </c>
      <c s="8" t="inlineStr" r="I18538">
        <is>
          <t xml:space="preserve"/>
        </is>
      </c>
      <c s="8" t="inlineStr" r="J18538">
        <is>
          <t xml:space="preserve"> Cook</t>
        </is>
      </c>
    </row>
    <row r="18539" ht="20.25" customHeight="0">
      <c s="5" t="inlineStr" r="A18539">
        <is>
          <t xml:space="preserve">78300200</t>
        </is>
      </c>
      <c s="5" t="inlineStr" r="B18539">
        <is>
          <t xml:space="preserve">RAISED REFLECTIVE PAVEMENT MARKER REMOVAL</t>
        </is>
      </c>
      <c s="5" t="inlineStr" r="C18539">
        <is>
          <t xml:space="preserve">EACH   </t>
        </is>
      </c>
      <c s="6" r="D18539">
        <v>1090.000</v>
      </c>
      <c s="7" r="E18539">
        <v>1</v>
      </c>
      <c s="8" t="inlineStr" r="F18539">
        <is>
          <t xml:space="preserve">62N79</t>
        </is>
      </c>
      <c s="8" t="inlineStr" r="G18539">
        <is>
          <t xml:space="preserve">112</t>
        </is>
      </c>
      <c s="9" r="H18539">
        <v>11.5000</v>
      </c>
      <c s="8" t="inlineStr" r="I18539">
        <is>
          <t xml:space="preserve"/>
        </is>
      </c>
      <c s="8" t="inlineStr" r="J18539">
        <is>
          <t xml:space="preserve"> Cook</t>
        </is>
      </c>
    </row>
    <row r="18540" ht="20.25" customHeight="0">
      <c s="5" t="inlineStr" r="A18540">
        <is>
          <t xml:space="preserve">78300200</t>
        </is>
      </c>
      <c s="5" t="inlineStr" r="B18540">
        <is>
          <t xml:space="preserve">RAISED REFLECTIVE PAVEMENT MARKER REMOVAL</t>
        </is>
      </c>
      <c s="5" t="inlineStr" r="C18540">
        <is>
          <t xml:space="preserve">EACH   </t>
        </is>
      </c>
      <c s="6" r="D18540">
        <v>1090.000</v>
      </c>
      <c s="7" r="E18540">
        <v>1</v>
      </c>
      <c s="8" t="inlineStr" r="F18540">
        <is>
          <t xml:space="preserve">62N79</t>
        </is>
      </c>
      <c s="8" t="inlineStr" r="G18540">
        <is>
          <t xml:space="preserve">112</t>
        </is>
      </c>
      <c s="9" r="H18540">
        <v>15.0000</v>
      </c>
      <c s="8" t="inlineStr" r="I18540">
        <is>
          <t xml:space="preserve"/>
        </is>
      </c>
      <c s="8" t="inlineStr" r="J18540">
        <is>
          <t xml:space="preserve"> Cook</t>
        </is>
      </c>
    </row>
    <row r="18541" ht="20.25" customHeight="0">
      <c s="5" t="inlineStr" r="A18541">
        <is>
          <t xml:space="preserve">78300200</t>
        </is>
      </c>
      <c s="5" t="inlineStr" r="B18541">
        <is>
          <t xml:space="preserve">RAISED REFLECTIVE PAVEMENT MARKER REMOVAL</t>
        </is>
      </c>
      <c s="5" t="inlineStr" r="C18541">
        <is>
          <t xml:space="preserve">EACH   </t>
        </is>
      </c>
      <c s="6" r="D18541">
        <v>1090.000</v>
      </c>
      <c s="7" r="E18541">
        <v>1</v>
      </c>
      <c s="8" t="inlineStr" r="F18541">
        <is>
          <t xml:space="preserve">62N79</t>
        </is>
      </c>
      <c s="8" t="inlineStr" r="G18541">
        <is>
          <t xml:space="preserve">112</t>
        </is>
      </c>
      <c s="9" r="H18541">
        <v>18.8400</v>
      </c>
      <c s="8" t="inlineStr" r="I18541">
        <is>
          <t xml:space="preserve"/>
        </is>
      </c>
      <c s="8" t="inlineStr" r="J18541">
        <is>
          <t xml:space="preserve"> Cook</t>
        </is>
      </c>
    </row>
    <row r="18542" ht="20.25" customHeight="0">
      <c s="5" t="inlineStr" r="A18542">
        <is>
          <t xml:space="preserve">78300200</t>
        </is>
      </c>
      <c s="5" t="inlineStr" r="B18542">
        <is>
          <t xml:space="preserve">RAISED REFLECTIVE PAVEMENT MARKER REMOVAL</t>
        </is>
      </c>
      <c s="5" t="inlineStr" r="C18542">
        <is>
          <t xml:space="preserve">EACH   </t>
        </is>
      </c>
      <c s="6" r="D18542">
        <v>1090.000</v>
      </c>
      <c s="7" r="E18542">
        <v>1</v>
      </c>
      <c s="8" t="inlineStr" r="F18542">
        <is>
          <t xml:space="preserve">62N79</t>
        </is>
      </c>
      <c s="8" t="inlineStr" r="G18542">
        <is>
          <t xml:space="preserve">112</t>
        </is>
      </c>
      <c s="9" r="H18542">
        <v>25.0000</v>
      </c>
      <c s="8" t="inlineStr" r="I18542">
        <is>
          <t xml:space="preserve"/>
        </is>
      </c>
      <c s="8" t="inlineStr" r="J18542">
        <is>
          <t xml:space="preserve"> Cook</t>
        </is>
      </c>
    </row>
    <row r="18543" ht="20.25" customHeight="0">
      <c s="5" t="inlineStr" r="A18543">
        <is>
          <t xml:space="preserve">78300200</t>
        </is>
      </c>
      <c s="5" t="inlineStr" r="B18543">
        <is>
          <t xml:space="preserve">RAISED REFLECTIVE PAVEMENT MARKER REMOVAL</t>
        </is>
      </c>
      <c s="5" t="inlineStr" r="C18543">
        <is>
          <t xml:space="preserve">EACH   </t>
        </is>
      </c>
      <c s="6" r="D18543">
        <v>460.000</v>
      </c>
      <c s="7" r="E18543">
        <v>1</v>
      </c>
      <c s="8" t="inlineStr" r="F18543">
        <is>
          <t xml:space="preserve">62R80</t>
        </is>
      </c>
      <c s="8" t="inlineStr" r="G18543">
        <is>
          <t xml:space="preserve">113</t>
        </is>
      </c>
      <c s="9" r="H18543">
        <v>4.2300</v>
      </c>
      <c s="8" t="inlineStr" r="I18543">
        <is>
          <t xml:space="preserve">Y</t>
        </is>
      </c>
      <c s="8" t="inlineStr" r="J18543">
        <is>
          <t xml:space="preserve"> Cook</t>
        </is>
      </c>
    </row>
    <row r="18544" ht="20.25" customHeight="0">
      <c s="5" t="inlineStr" r="A18544">
        <is>
          <t xml:space="preserve">78300200</t>
        </is>
      </c>
      <c s="5" t="inlineStr" r="B18544">
        <is>
          <t xml:space="preserve">RAISED REFLECTIVE PAVEMENT MARKER REMOVAL</t>
        </is>
      </c>
      <c s="5" t="inlineStr" r="C18544">
        <is>
          <t xml:space="preserve">EACH   </t>
        </is>
      </c>
      <c s="6" r="D18544">
        <v>460.000</v>
      </c>
      <c s="7" r="E18544">
        <v>1</v>
      </c>
      <c s="8" t="inlineStr" r="F18544">
        <is>
          <t xml:space="preserve">62R80</t>
        </is>
      </c>
      <c s="8" t="inlineStr" r="G18544">
        <is>
          <t xml:space="preserve">113</t>
        </is>
      </c>
      <c s="9" r="H18544">
        <v>1.0000</v>
      </c>
      <c s="8" t="inlineStr" r="I18544">
        <is>
          <t xml:space="preserve"/>
        </is>
      </c>
      <c s="8" t="inlineStr" r="J18544">
        <is>
          <t xml:space="preserve"> Cook</t>
        </is>
      </c>
    </row>
    <row r="18545" ht="20.25" customHeight="0">
      <c s="5" t="inlineStr" r="A18545">
        <is>
          <t xml:space="preserve">78300200</t>
        </is>
      </c>
      <c s="5" t="inlineStr" r="B18545">
        <is>
          <t xml:space="preserve">RAISED REFLECTIVE PAVEMENT MARKER REMOVAL</t>
        </is>
      </c>
      <c s="5" t="inlineStr" r="C18545">
        <is>
          <t xml:space="preserve">EACH   </t>
        </is>
      </c>
      <c s="6" r="D18545">
        <v>460.000</v>
      </c>
      <c s="7" r="E18545">
        <v>1</v>
      </c>
      <c s="8" t="inlineStr" r="F18545">
        <is>
          <t xml:space="preserve">62R80</t>
        </is>
      </c>
      <c s="8" t="inlineStr" r="G18545">
        <is>
          <t xml:space="preserve">113</t>
        </is>
      </c>
      <c s="9" r="H18545">
        <v>11.5900</v>
      </c>
      <c s="8" t="inlineStr" r="I18545">
        <is>
          <t xml:space="preserve"/>
        </is>
      </c>
      <c s="8" t="inlineStr" r="J18545">
        <is>
          <t xml:space="preserve"> Cook</t>
        </is>
      </c>
    </row>
    <row r="18546" ht="20.25" customHeight="0">
      <c s="5" t="inlineStr" r="A18546">
        <is>
          <t xml:space="preserve">78300200</t>
        </is>
      </c>
      <c s="5" t="inlineStr" r="B18546">
        <is>
          <t xml:space="preserve">RAISED REFLECTIVE PAVEMENT MARKER REMOVAL</t>
        </is>
      </c>
      <c s="5" t="inlineStr" r="C18546">
        <is>
          <t xml:space="preserve">EACH   </t>
        </is>
      </c>
      <c s="6" r="D18546">
        <v>460.000</v>
      </c>
      <c s="7" r="E18546">
        <v>1</v>
      </c>
      <c s="8" t="inlineStr" r="F18546">
        <is>
          <t xml:space="preserve">62R80</t>
        </is>
      </c>
      <c s="8" t="inlineStr" r="G18546">
        <is>
          <t xml:space="preserve">113</t>
        </is>
      </c>
      <c s="9" r="H18546">
        <v>13.6000</v>
      </c>
      <c s="8" t="inlineStr" r="I18546">
        <is>
          <t xml:space="preserve"/>
        </is>
      </c>
      <c s="8" t="inlineStr" r="J18546">
        <is>
          <t xml:space="preserve"> Cook</t>
        </is>
      </c>
    </row>
    <row r="18547" ht="20.25" customHeight="0">
      <c s="5" t="inlineStr" r="A18547">
        <is>
          <t xml:space="preserve">78300200</t>
        </is>
      </c>
      <c s="5" t="inlineStr" r="B18547">
        <is>
          <t xml:space="preserve">RAISED REFLECTIVE PAVEMENT MARKER REMOVAL</t>
        </is>
      </c>
      <c s="5" t="inlineStr" r="C18547">
        <is>
          <t xml:space="preserve">EACH   </t>
        </is>
      </c>
      <c s="6" r="D18547">
        <v>460.000</v>
      </c>
      <c s="7" r="E18547">
        <v>1</v>
      </c>
      <c s="8" t="inlineStr" r="F18547">
        <is>
          <t xml:space="preserve">62R80</t>
        </is>
      </c>
      <c s="8" t="inlineStr" r="G18547">
        <is>
          <t xml:space="preserve">113</t>
        </is>
      </c>
      <c s="9" r="H18547">
        <v>15.0000</v>
      </c>
      <c s="8" t="inlineStr" r="I18547">
        <is>
          <t xml:space="preserve"/>
        </is>
      </c>
      <c s="8" t="inlineStr" r="J18547">
        <is>
          <t xml:space="preserve"> Cook</t>
        </is>
      </c>
    </row>
    <row r="18548" ht="20.25" customHeight="0">
      <c s="5" t="inlineStr" r="A18548">
        <is>
          <t xml:space="preserve">78300200</t>
        </is>
      </c>
      <c s="5" t="inlineStr" r="B18548">
        <is>
          <t xml:space="preserve">RAISED REFLECTIVE PAVEMENT MARKER REMOVAL</t>
        </is>
      </c>
      <c s="5" t="inlineStr" r="C18548">
        <is>
          <t xml:space="preserve">EACH   </t>
        </is>
      </c>
      <c s="6" r="D18548">
        <v>460.000</v>
      </c>
      <c s="7" r="E18548">
        <v>1</v>
      </c>
      <c s="8" t="inlineStr" r="F18548">
        <is>
          <t xml:space="preserve">62R80</t>
        </is>
      </c>
      <c s="8" t="inlineStr" r="G18548">
        <is>
          <t xml:space="preserve">113</t>
        </is>
      </c>
      <c s="9" r="H18548">
        <v>16.0000</v>
      </c>
      <c s="8" t="inlineStr" r="I18548">
        <is>
          <t xml:space="preserve"/>
        </is>
      </c>
      <c s="8" t="inlineStr" r="J18548">
        <is>
          <t xml:space="preserve"> Cook</t>
        </is>
      </c>
    </row>
    <row r="18549" ht="20.25" customHeight="0">
      <c s="5" t="inlineStr" r="A18549">
        <is>
          <t xml:space="preserve">78300200</t>
        </is>
      </c>
      <c s="5" t="inlineStr" r="B18549">
        <is>
          <t xml:space="preserve">RAISED REFLECTIVE PAVEMENT MARKER REMOVAL</t>
        </is>
      </c>
      <c s="5" t="inlineStr" r="C18549">
        <is>
          <t xml:space="preserve">EACH   </t>
        </is>
      </c>
      <c s="6" r="D18549">
        <v>177.000</v>
      </c>
      <c s="7" r="E18549">
        <v>1</v>
      </c>
      <c s="8" t="inlineStr" r="F18549">
        <is>
          <t xml:space="preserve">62U04</t>
        </is>
      </c>
      <c s="8" t="inlineStr" r="G18549">
        <is>
          <t xml:space="preserve">084</t>
        </is>
      </c>
      <c s="9" r="H18549">
        <v>5.0000</v>
      </c>
      <c s="8" t="inlineStr" r="I18549">
        <is>
          <t xml:space="preserve">Y</t>
        </is>
      </c>
      <c s="8" t="inlineStr" r="J18549">
        <is>
          <t xml:space="preserve"> Cook</t>
        </is>
      </c>
    </row>
    <row r="18550" ht="20.25" customHeight="0">
      <c s="5" t="inlineStr" r="A18550">
        <is>
          <t xml:space="preserve">78300200</t>
        </is>
      </c>
      <c s="5" t="inlineStr" r="B18550">
        <is>
          <t xml:space="preserve">RAISED REFLECTIVE PAVEMENT MARKER REMOVAL</t>
        </is>
      </c>
      <c s="5" t="inlineStr" r="C18550">
        <is>
          <t xml:space="preserve">EACH   </t>
        </is>
      </c>
      <c s="6" r="D18550">
        <v>177.000</v>
      </c>
      <c s="7" r="E18550">
        <v>1</v>
      </c>
      <c s="8" t="inlineStr" r="F18550">
        <is>
          <t xml:space="preserve">62U04</t>
        </is>
      </c>
      <c s="8" t="inlineStr" r="G18550">
        <is>
          <t xml:space="preserve">084</t>
        </is>
      </c>
      <c s="9" r="H18550">
        <v>85.0000</v>
      </c>
      <c s="8" t="inlineStr" r="I18550">
        <is>
          <t xml:space="preserve"/>
        </is>
      </c>
      <c s="8" t="inlineStr" r="J18550">
        <is>
          <t xml:space="preserve"> Cook</t>
        </is>
      </c>
    </row>
    <row r="18551" ht="20.25" customHeight="0">
      <c s="5" t="inlineStr" r="A18551">
        <is>
          <t xml:space="preserve">78300200</t>
        </is>
      </c>
      <c s="5" t="inlineStr" r="B18551">
        <is>
          <t xml:space="preserve">RAISED REFLECTIVE PAVEMENT MARKER REMOVAL</t>
        </is>
      </c>
      <c s="5" t="inlineStr" r="C18551">
        <is>
          <t xml:space="preserve">EACH   </t>
        </is>
      </c>
      <c s="6" r="D18551">
        <v>250.000</v>
      </c>
      <c s="7" r="E18551">
        <v>2</v>
      </c>
      <c s="8" t="inlineStr" r="F18551">
        <is>
          <t xml:space="preserve">64P43</t>
        </is>
      </c>
      <c s="8" t="inlineStr" r="G18551">
        <is>
          <t xml:space="preserve">087</t>
        </is>
      </c>
      <c s="9" r="H18551">
        <v>25.0000</v>
      </c>
      <c s="8" t="inlineStr" r="I18551">
        <is>
          <t xml:space="preserve">Y</t>
        </is>
      </c>
      <c s="8" t="inlineStr" r="J18551">
        <is>
          <t xml:space="preserve"> Rock Island</t>
        </is>
      </c>
    </row>
    <row r="18552" ht="20.25" customHeight="0">
      <c s="5" t="inlineStr" r="A18552">
        <is>
          <t xml:space="preserve">78300200</t>
        </is>
      </c>
      <c s="5" t="inlineStr" r="B18552">
        <is>
          <t xml:space="preserve">RAISED REFLECTIVE PAVEMENT MARKER REMOVAL</t>
        </is>
      </c>
      <c s="5" t="inlineStr" r="C18552">
        <is>
          <t xml:space="preserve">EACH   </t>
        </is>
      </c>
      <c s="6" r="D18552">
        <v>250.000</v>
      </c>
      <c s="7" r="E18552">
        <v>2</v>
      </c>
      <c s="8" t="inlineStr" r="F18552">
        <is>
          <t xml:space="preserve">64P43</t>
        </is>
      </c>
      <c s="8" t="inlineStr" r="G18552">
        <is>
          <t xml:space="preserve">087</t>
        </is>
      </c>
      <c s="9" r="H18552">
        <v>15.0000</v>
      </c>
      <c s="8" t="inlineStr" r="I18552">
        <is>
          <t xml:space="preserve"/>
        </is>
      </c>
      <c s="8" t="inlineStr" r="J18552">
        <is>
          <t xml:space="preserve"> Rock Island</t>
        </is>
      </c>
    </row>
    <row r="18553" ht="20.25" customHeight="0">
      <c s="5" t="inlineStr" r="A18553">
        <is>
          <t xml:space="preserve">78300200</t>
        </is>
      </c>
      <c s="5" t="inlineStr" r="B18553">
        <is>
          <t xml:space="preserve">RAISED REFLECTIVE PAVEMENT MARKER REMOVAL</t>
        </is>
      </c>
      <c s="5" t="inlineStr" r="C18553">
        <is>
          <t xml:space="preserve">EACH   </t>
        </is>
      </c>
      <c s="6" r="D18553">
        <v>250.000</v>
      </c>
      <c s="7" r="E18553">
        <v>2</v>
      </c>
      <c s="8" t="inlineStr" r="F18553">
        <is>
          <t xml:space="preserve">64P43</t>
        </is>
      </c>
      <c s="8" t="inlineStr" r="G18553">
        <is>
          <t xml:space="preserve">087</t>
        </is>
      </c>
      <c s="9" r="H18553">
        <v>40.0000</v>
      </c>
      <c s="8" t="inlineStr" r="I18553">
        <is>
          <t xml:space="preserve"/>
        </is>
      </c>
      <c s="8" t="inlineStr" r="J18553">
        <is>
          <t xml:space="preserve"> Rock Island</t>
        </is>
      </c>
    </row>
    <row r="18554" ht="20.25" customHeight="0">
      <c s="5" t="inlineStr" r="A18554">
        <is>
          <t xml:space="preserve">78300200</t>
        </is>
      </c>
      <c s="5" t="inlineStr" r="B18554">
        <is>
          <t xml:space="preserve">RAISED REFLECTIVE PAVEMENT MARKER REMOVAL</t>
        </is>
      </c>
      <c s="5" t="inlineStr" r="C18554">
        <is>
          <t xml:space="preserve">EACH   </t>
        </is>
      </c>
      <c s="6" r="D18554">
        <v>9.000</v>
      </c>
      <c s="7" r="E18554">
        <v>2</v>
      </c>
      <c s="8" t="inlineStr" r="F18554">
        <is>
          <t xml:space="preserve">64R48</t>
        </is>
      </c>
      <c s="8" t="inlineStr" r="G18554">
        <is>
          <t xml:space="preserve">006</t>
        </is>
      </c>
      <c s="9" r="H18554">
        <v>90.0000</v>
      </c>
      <c s="8" t="inlineStr" r="I18554">
        <is>
          <t xml:space="preserve">Y</t>
        </is>
      </c>
      <c s="8" t="inlineStr" r="J18554">
        <is>
          <t xml:space="preserve"> Carroll</t>
        </is>
      </c>
    </row>
    <row r="18555" ht="20.25" customHeight="0">
      <c s="5" t="inlineStr" r="A18555">
        <is>
          <t xml:space="preserve">78300200</t>
        </is>
      </c>
      <c s="5" t="inlineStr" r="B18555">
        <is>
          <t xml:space="preserve">RAISED REFLECTIVE PAVEMENT MARKER REMOVAL</t>
        </is>
      </c>
      <c s="5" t="inlineStr" r="C18555">
        <is>
          <t xml:space="preserve">EACH   </t>
        </is>
      </c>
      <c s="6" r="D18555">
        <v>9.000</v>
      </c>
      <c s="7" r="E18555">
        <v>2</v>
      </c>
      <c s="8" t="inlineStr" r="F18555">
        <is>
          <t xml:space="preserve">64R48</t>
        </is>
      </c>
      <c s="8" t="inlineStr" r="G18555">
        <is>
          <t xml:space="preserve">006</t>
        </is>
      </c>
      <c s="9" r="H18555">
        <v>20.0000</v>
      </c>
      <c s="8" t="inlineStr" r="I18555">
        <is>
          <t xml:space="preserve"/>
        </is>
      </c>
      <c s="8" t="inlineStr" r="J18555">
        <is>
          <t xml:space="preserve"> Carroll</t>
        </is>
      </c>
    </row>
    <row r="18556" ht="20.25" customHeight="0">
      <c s="5" t="inlineStr" r="A18556">
        <is>
          <t xml:space="preserve">78300200</t>
        </is>
      </c>
      <c s="5" t="inlineStr" r="B18556">
        <is>
          <t xml:space="preserve">RAISED REFLECTIVE PAVEMENT MARKER REMOVAL</t>
        </is>
      </c>
      <c s="5" t="inlineStr" r="C18556">
        <is>
          <t xml:space="preserve">EACH   </t>
        </is>
      </c>
      <c s="6" r="D18556">
        <v>9.000</v>
      </c>
      <c s="7" r="E18556">
        <v>2</v>
      </c>
      <c s="8" t="inlineStr" r="F18556">
        <is>
          <t xml:space="preserve">64R48</t>
        </is>
      </c>
      <c s="8" t="inlineStr" r="G18556">
        <is>
          <t xml:space="preserve">006</t>
        </is>
      </c>
      <c s="9" r="H18556">
        <v>68.3400</v>
      </c>
      <c s="8" t="inlineStr" r="I18556">
        <is>
          <t xml:space="preserve"/>
        </is>
      </c>
      <c s="8" t="inlineStr" r="J18556">
        <is>
          <t xml:space="preserve"> Carroll</t>
        </is>
      </c>
    </row>
    <row r="18557" ht="20.25" customHeight="0">
      <c s="5" t="inlineStr" r="A18557">
        <is>
          <t xml:space="preserve">78300200</t>
        </is>
      </c>
      <c s="5" t="inlineStr" r="B18557">
        <is>
          <t xml:space="preserve">RAISED REFLECTIVE PAVEMENT MARKER REMOVAL</t>
        </is>
      </c>
      <c s="5" t="inlineStr" r="C18557">
        <is>
          <t xml:space="preserve">EACH   </t>
        </is>
      </c>
      <c s="6" r="D18557">
        <v>9.000</v>
      </c>
      <c s="7" r="E18557">
        <v>2</v>
      </c>
      <c s="8" t="inlineStr" r="F18557">
        <is>
          <t xml:space="preserve">64R48</t>
        </is>
      </c>
      <c s="8" t="inlineStr" r="G18557">
        <is>
          <t xml:space="preserve">006</t>
        </is>
      </c>
      <c s="9" r="H18557">
        <v>79.0000</v>
      </c>
      <c s="8" t="inlineStr" r="I18557">
        <is>
          <t xml:space="preserve"/>
        </is>
      </c>
      <c s="8" t="inlineStr" r="J18557">
        <is>
          <t xml:space="preserve"> Carroll</t>
        </is>
      </c>
    </row>
    <row r="18558" ht="20.25" customHeight="0">
      <c s="5" t="inlineStr" r="A18558">
        <is>
          <t xml:space="preserve">78300200</t>
        </is>
      </c>
      <c s="5" t="inlineStr" r="B18558">
        <is>
          <t xml:space="preserve">RAISED REFLECTIVE PAVEMENT MARKER REMOVAL</t>
        </is>
      </c>
      <c s="5" t="inlineStr" r="C18558">
        <is>
          <t xml:space="preserve">EACH   </t>
        </is>
      </c>
      <c s="6" r="D18558">
        <v>9.000</v>
      </c>
      <c s="7" r="E18558">
        <v>2</v>
      </c>
      <c s="8" t="inlineStr" r="F18558">
        <is>
          <t xml:space="preserve">64R48</t>
        </is>
      </c>
      <c s="8" t="inlineStr" r="G18558">
        <is>
          <t xml:space="preserve">006</t>
        </is>
      </c>
      <c s="9" r="H18558">
        <v>115.0000</v>
      </c>
      <c s="8" t="inlineStr" r="I18558">
        <is>
          <t xml:space="preserve"/>
        </is>
      </c>
      <c s="8" t="inlineStr" r="J18558">
        <is>
          <t xml:space="preserve"> Carroll</t>
        </is>
      </c>
    </row>
    <row r="18559" ht="20.25" customHeight="0">
      <c s="5" t="inlineStr" r="A18559">
        <is>
          <t xml:space="preserve">78300200</t>
        </is>
      </c>
      <c s="5" t="inlineStr" r="B18559">
        <is>
          <t xml:space="preserve">RAISED REFLECTIVE PAVEMENT MARKER REMOVAL</t>
        </is>
      </c>
      <c s="5" t="inlineStr" r="C18559">
        <is>
          <t xml:space="preserve">EACH   </t>
        </is>
      </c>
      <c s="6" r="D18559">
        <v>4.000</v>
      </c>
      <c s="7" r="E18559">
        <v>2</v>
      </c>
      <c s="8" t="inlineStr" r="F18559">
        <is>
          <t xml:space="preserve">64R49</t>
        </is>
      </c>
      <c s="8" t="inlineStr" r="G18559">
        <is>
          <t xml:space="preserve">007</t>
        </is>
      </c>
      <c s="9" r="H18559">
        <v>100.0000</v>
      </c>
      <c s="8" t="inlineStr" r="I18559">
        <is>
          <t xml:space="preserve">Y</t>
        </is>
      </c>
      <c s="8" t="inlineStr" r="J18559">
        <is>
          <t xml:space="preserve"> Boone</t>
        </is>
      </c>
    </row>
    <row r="18560" ht="20.25" customHeight="0">
      <c s="5" t="inlineStr" r="A18560">
        <is>
          <t xml:space="preserve">78300200</t>
        </is>
      </c>
      <c s="5" t="inlineStr" r="B18560">
        <is>
          <t xml:space="preserve">RAISED REFLECTIVE PAVEMENT MARKER REMOVAL</t>
        </is>
      </c>
      <c s="5" t="inlineStr" r="C18560">
        <is>
          <t xml:space="preserve">EACH   </t>
        </is>
      </c>
      <c s="6" r="D18560">
        <v>4.000</v>
      </c>
      <c s="7" r="E18560">
        <v>2</v>
      </c>
      <c s="8" t="inlineStr" r="F18560">
        <is>
          <t xml:space="preserve">64R49</t>
        </is>
      </c>
      <c s="8" t="inlineStr" r="G18560">
        <is>
          <t xml:space="preserve">007</t>
        </is>
      </c>
      <c s="9" r="H18560">
        <v>75.0000</v>
      </c>
      <c s="8" t="inlineStr" r="I18560">
        <is>
          <t xml:space="preserve"/>
        </is>
      </c>
      <c s="8" t="inlineStr" r="J18560">
        <is>
          <t xml:space="preserve"> Boone</t>
        </is>
      </c>
    </row>
    <row r="18561" ht="20.25" customHeight="0">
      <c s="5" t="inlineStr" r="A18561">
        <is>
          <t xml:space="preserve">78300200</t>
        </is>
      </c>
      <c s="5" t="inlineStr" r="B18561">
        <is>
          <t xml:space="preserve">RAISED REFLECTIVE PAVEMENT MARKER REMOVAL</t>
        </is>
      </c>
      <c s="5" t="inlineStr" r="C18561">
        <is>
          <t xml:space="preserve">EACH   </t>
        </is>
      </c>
      <c s="6" r="D18561">
        <v>4.000</v>
      </c>
      <c s="7" r="E18561">
        <v>2</v>
      </c>
      <c s="8" t="inlineStr" r="F18561">
        <is>
          <t xml:space="preserve">64R49</t>
        </is>
      </c>
      <c s="8" t="inlineStr" r="G18561">
        <is>
          <t xml:space="preserve">007</t>
        </is>
      </c>
      <c s="9" r="H18561">
        <v>130.0000</v>
      </c>
      <c s="8" t="inlineStr" r="I18561">
        <is>
          <t xml:space="preserve"/>
        </is>
      </c>
      <c s="8" t="inlineStr" r="J18561">
        <is>
          <t xml:space="preserve"> Boone</t>
        </is>
      </c>
    </row>
    <row r="18562" ht="20.25" customHeight="0">
      <c s="5" t="inlineStr" r="A18562">
        <is>
          <t xml:space="preserve">78300200</t>
        </is>
      </c>
      <c s="5" t="inlineStr" r="B18562">
        <is>
          <t xml:space="preserve">RAISED REFLECTIVE PAVEMENT MARKER REMOVAL</t>
        </is>
      </c>
      <c s="5" t="inlineStr" r="C18562">
        <is>
          <t xml:space="preserve">EACH   </t>
        </is>
      </c>
      <c s="6" r="D18562">
        <v>8.000</v>
      </c>
      <c s="7" r="E18562">
        <v>4</v>
      </c>
      <c s="8" t="inlineStr" r="F18562">
        <is>
          <t xml:space="preserve">68E42</t>
        </is>
      </c>
      <c s="8" t="inlineStr" r="G18562">
        <is>
          <t xml:space="preserve">013</t>
        </is>
      </c>
      <c s="9" r="H18562">
        <v>42.0000</v>
      </c>
      <c s="8" t="inlineStr" r="I18562">
        <is>
          <t xml:space="preserve">Y</t>
        </is>
      </c>
      <c s="8" t="inlineStr" r="J18562">
        <is>
          <t xml:space="preserve"> Tazewell</t>
        </is>
      </c>
    </row>
    <row r="18563" ht="20.25" customHeight="0">
      <c s="5" t="inlineStr" r="A18563">
        <is>
          <t xml:space="preserve">78300200</t>
        </is>
      </c>
      <c s="5" t="inlineStr" r="B18563">
        <is>
          <t xml:space="preserve">RAISED REFLECTIVE PAVEMENT MARKER REMOVAL</t>
        </is>
      </c>
      <c s="5" t="inlineStr" r="C18563">
        <is>
          <t xml:space="preserve">EACH   </t>
        </is>
      </c>
      <c s="6" r="D18563">
        <v>8.000</v>
      </c>
      <c s="7" r="E18563">
        <v>4</v>
      </c>
      <c s="8" t="inlineStr" r="F18563">
        <is>
          <t xml:space="preserve">68E42</t>
        </is>
      </c>
      <c s="8" t="inlineStr" r="G18563">
        <is>
          <t xml:space="preserve">013</t>
        </is>
      </c>
      <c s="9" r="H18563">
        <v>100.0000</v>
      </c>
      <c s="8" t="inlineStr" r="I18563">
        <is>
          <t xml:space="preserve"/>
        </is>
      </c>
      <c s="8" t="inlineStr" r="J18563">
        <is>
          <t xml:space="preserve"> Tazewell</t>
        </is>
      </c>
    </row>
    <row r="18564" ht="20.25" customHeight="0">
      <c s="5" t="inlineStr" r="A18564">
        <is>
          <t xml:space="preserve">78300200</t>
        </is>
      </c>
      <c s="5" t="inlineStr" r="B18564">
        <is>
          <t xml:space="preserve">RAISED REFLECTIVE PAVEMENT MARKER REMOVAL</t>
        </is>
      </c>
      <c s="5" t="inlineStr" r="C18564">
        <is>
          <t xml:space="preserve">EACH   </t>
        </is>
      </c>
      <c s="6" r="D18564">
        <v>8.000</v>
      </c>
      <c s="7" r="E18564">
        <v>4</v>
      </c>
      <c s="8" t="inlineStr" r="F18564">
        <is>
          <t xml:space="preserve">68E42</t>
        </is>
      </c>
      <c s="8" t="inlineStr" r="G18564">
        <is>
          <t xml:space="preserve">013</t>
        </is>
      </c>
      <c s="9" r="H18564">
        <v>156.8700</v>
      </c>
      <c s="8" t="inlineStr" r="I18564">
        <is>
          <t xml:space="preserve"/>
        </is>
      </c>
      <c s="8" t="inlineStr" r="J18564">
        <is>
          <t xml:space="preserve"> Tazewell</t>
        </is>
      </c>
    </row>
    <row r="18565" ht="20.25" customHeight="0">
      <c s="5" t="inlineStr" r="A18565">
        <is>
          <t xml:space="preserve">78300200</t>
        </is>
      </c>
      <c s="5" t="inlineStr" r="B18565">
        <is>
          <t xml:space="preserve">RAISED REFLECTIVE PAVEMENT MARKER REMOVAL</t>
        </is>
      </c>
      <c s="5" t="inlineStr" r="C18565">
        <is>
          <t xml:space="preserve">EACH   </t>
        </is>
      </c>
      <c s="6" r="D18565">
        <v>162.000</v>
      </c>
      <c s="7" r="E18565">
        <v>6</v>
      </c>
      <c s="8" t="inlineStr" r="F18565">
        <is>
          <t xml:space="preserve">72550</t>
        </is>
      </c>
      <c s="8" t="inlineStr" r="G18565">
        <is>
          <t xml:space="preserve">021</t>
        </is>
      </c>
      <c s="9" r="H18565">
        <v>29.0100</v>
      </c>
      <c s="8" t="inlineStr" r="I18565">
        <is>
          <t xml:space="preserve">Y</t>
        </is>
      </c>
      <c s="8" t="inlineStr" r="J18565">
        <is>
          <t xml:space="preserve"> Pike</t>
        </is>
      </c>
    </row>
    <row r="18566" ht="20.25" customHeight="0">
      <c s="5" t="inlineStr" r="A18566">
        <is>
          <t xml:space="preserve">78300200</t>
        </is>
      </c>
      <c s="5" t="inlineStr" r="B18566">
        <is>
          <t xml:space="preserve">RAISED REFLECTIVE PAVEMENT MARKER REMOVAL</t>
        </is>
      </c>
      <c s="5" t="inlineStr" r="C18566">
        <is>
          <t xml:space="preserve">EACH   </t>
        </is>
      </c>
      <c s="6" r="D18566">
        <v>162.000</v>
      </c>
      <c s="7" r="E18566">
        <v>6</v>
      </c>
      <c s="8" t="inlineStr" r="F18566">
        <is>
          <t xml:space="preserve">72550</t>
        </is>
      </c>
      <c s="8" t="inlineStr" r="G18566">
        <is>
          <t xml:space="preserve">021</t>
        </is>
      </c>
      <c s="9" r="H18566">
        <v>20.0000</v>
      </c>
      <c s="8" t="inlineStr" r="I18566">
        <is>
          <t xml:space="preserve"/>
        </is>
      </c>
      <c s="8" t="inlineStr" r="J18566">
        <is>
          <t xml:space="preserve"> Pike</t>
        </is>
      </c>
    </row>
    <row r="18567" ht="20.25" customHeight="0">
      <c s="5" t="inlineStr" r="A18567">
        <is>
          <t xml:space="preserve">78300200</t>
        </is>
      </c>
      <c s="5" t="inlineStr" r="B18567">
        <is>
          <t xml:space="preserve">RAISED REFLECTIVE PAVEMENT MARKER REMOVAL</t>
        </is>
      </c>
      <c s="5" t="inlineStr" r="C18567">
        <is>
          <t xml:space="preserve">EACH   </t>
        </is>
      </c>
      <c s="6" r="D18567">
        <v>1592.000</v>
      </c>
      <c s="7" r="E18567">
        <v>6</v>
      </c>
      <c s="8" t="inlineStr" r="F18567">
        <is>
          <t xml:space="preserve">72G17</t>
        </is>
      </c>
      <c s="8" t="inlineStr" r="G18567">
        <is>
          <t xml:space="preserve">023</t>
        </is>
      </c>
      <c s="9" r="H18567">
        <v>18.8500</v>
      </c>
      <c s="8" t="inlineStr" r="I18567">
        <is>
          <t xml:space="preserve">Y</t>
        </is>
      </c>
      <c s="8" t="inlineStr" r="J18567">
        <is>
          <t xml:space="preserve"> Logan</t>
        </is>
      </c>
    </row>
    <row r="18568" ht="20.25" customHeight="0">
      <c s="5" t="inlineStr" r="A18568">
        <is>
          <t xml:space="preserve">78300200</t>
        </is>
      </c>
      <c s="5" t="inlineStr" r="B18568">
        <is>
          <t xml:space="preserve">RAISED REFLECTIVE PAVEMENT MARKER REMOVAL</t>
        </is>
      </c>
      <c s="5" t="inlineStr" r="C18568">
        <is>
          <t xml:space="preserve">EACH   </t>
        </is>
      </c>
      <c s="6" r="D18568">
        <v>721.000</v>
      </c>
      <c s="7" r="E18568">
        <v>6</v>
      </c>
      <c s="8" t="inlineStr" r="F18568">
        <is>
          <t xml:space="preserve">72G54</t>
        </is>
      </c>
      <c s="8" t="inlineStr" r="G18568">
        <is>
          <t xml:space="preserve">098</t>
        </is>
      </c>
      <c s="9" r="H18568">
        <v>15.2700</v>
      </c>
      <c s="8" t="inlineStr" r="I18568">
        <is>
          <t xml:space="preserve">Y</t>
        </is>
      </c>
      <c s="8" t="inlineStr" r="J18568">
        <is>
          <t xml:space="preserve"> Montgomery</t>
        </is>
      </c>
    </row>
    <row r="18569" ht="20.25" customHeight="0">
      <c s="5" t="inlineStr" r="A18569">
        <is>
          <t xml:space="preserve">78300200</t>
        </is>
      </c>
      <c s="5" t="inlineStr" r="B18569">
        <is>
          <t xml:space="preserve">RAISED REFLECTIVE PAVEMENT MARKER REMOVAL</t>
        </is>
      </c>
      <c s="5" t="inlineStr" r="C18569">
        <is>
          <t xml:space="preserve">EACH   </t>
        </is>
      </c>
      <c s="6" r="D18569">
        <v>280.000</v>
      </c>
      <c s="7" r="E18569">
        <v>6</v>
      </c>
      <c s="8" t="inlineStr" r="F18569">
        <is>
          <t xml:space="preserve">72H24</t>
        </is>
      </c>
      <c s="8" t="inlineStr" r="G18569">
        <is>
          <t xml:space="preserve">060</t>
        </is>
      </c>
      <c s="9" r="H18569">
        <v>20.2700</v>
      </c>
      <c s="8" t="inlineStr" r="I18569">
        <is>
          <t xml:space="preserve">Y</t>
        </is>
      </c>
      <c s="8" t="inlineStr" r="J18569">
        <is>
          <t xml:space="preserve"> Mason</t>
        </is>
      </c>
    </row>
    <row r="18570" ht="20.25" customHeight="0">
      <c s="5" t="inlineStr" r="A18570">
        <is>
          <t xml:space="preserve">78300200</t>
        </is>
      </c>
      <c s="5" t="inlineStr" r="B18570">
        <is>
          <t xml:space="preserve">RAISED REFLECTIVE PAVEMENT MARKER REMOVAL</t>
        </is>
      </c>
      <c s="5" t="inlineStr" r="C18570">
        <is>
          <t xml:space="preserve">EACH   </t>
        </is>
      </c>
      <c s="6" r="D18570">
        <v>1356.000</v>
      </c>
      <c s="7" r="E18570">
        <v>6</v>
      </c>
      <c s="8" t="inlineStr" r="F18570">
        <is>
          <t xml:space="preserve">72K64</t>
        </is>
      </c>
      <c s="8" t="inlineStr" r="G18570">
        <is>
          <t xml:space="preserve">061</t>
        </is>
      </c>
      <c s="9" r="H18570">
        <v>15.1700</v>
      </c>
      <c s="8" t="inlineStr" r="I18570">
        <is>
          <t xml:space="preserve">Y</t>
        </is>
      </c>
      <c s="8" t="inlineStr" r="J18570">
        <is>
          <t xml:space="preserve"> Logan</t>
        </is>
      </c>
    </row>
    <row r="18571" ht="20.25" customHeight="0">
      <c s="5" t="inlineStr" r="A18571">
        <is>
          <t xml:space="preserve">78300200</t>
        </is>
      </c>
      <c s="5" t="inlineStr" r="B18571">
        <is>
          <t xml:space="preserve">RAISED REFLECTIVE PAVEMENT MARKER REMOVAL</t>
        </is>
      </c>
      <c s="5" t="inlineStr" r="C18571">
        <is>
          <t xml:space="preserve">EACH   </t>
        </is>
      </c>
      <c s="6" r="D18571">
        <v>348.000</v>
      </c>
      <c s="7" r="E18571">
        <v>6</v>
      </c>
      <c s="8" t="inlineStr" r="F18571">
        <is>
          <t xml:space="preserve">72N14</t>
        </is>
      </c>
      <c s="8" t="inlineStr" r="G18571">
        <is>
          <t xml:space="preserve">025</t>
        </is>
      </c>
      <c s="9" r="H18571">
        <v>15.0000</v>
      </c>
      <c s="8" t="inlineStr" r="I18571">
        <is>
          <t xml:space="preserve">Y</t>
        </is>
      </c>
      <c s="8" t="inlineStr" r="J18571">
        <is>
          <t xml:space="preserve"> Morgan</t>
        </is>
      </c>
    </row>
    <row r="18572" ht="20.25" customHeight="0">
      <c s="5" t="inlineStr" r="A18572">
        <is>
          <t xml:space="preserve">78300200</t>
        </is>
      </c>
      <c s="5" t="inlineStr" r="B18572">
        <is>
          <t xml:space="preserve">RAISED REFLECTIVE PAVEMENT MARKER REMOVAL</t>
        </is>
      </c>
      <c s="5" t="inlineStr" r="C18572">
        <is>
          <t xml:space="preserve">EACH   </t>
        </is>
      </c>
      <c s="6" r="D18572">
        <v>348.000</v>
      </c>
      <c s="7" r="E18572">
        <v>6</v>
      </c>
      <c s="8" t="inlineStr" r="F18572">
        <is>
          <t xml:space="preserve">72N14</t>
        </is>
      </c>
      <c s="8" t="inlineStr" r="G18572">
        <is>
          <t xml:space="preserve">025</t>
        </is>
      </c>
      <c s="9" r="H18572">
        <v>14.6600</v>
      </c>
      <c s="8" t="inlineStr" r="I18572">
        <is>
          <t xml:space="preserve"/>
        </is>
      </c>
      <c s="8" t="inlineStr" r="J18572">
        <is>
          <t xml:space="preserve"> Morgan</t>
        </is>
      </c>
    </row>
    <row r="18573" ht="20.25" customHeight="0">
      <c s="5" t="inlineStr" r="A18573">
        <is>
          <t xml:space="preserve">78300200</t>
        </is>
      </c>
      <c s="5" t="inlineStr" r="B18573">
        <is>
          <t xml:space="preserve">RAISED REFLECTIVE PAVEMENT MARKER REMOVAL</t>
        </is>
      </c>
      <c s="5" t="inlineStr" r="C18573">
        <is>
          <t xml:space="preserve">EACH   </t>
        </is>
      </c>
      <c s="6" r="D18573">
        <v>348.000</v>
      </c>
      <c s="7" r="E18573">
        <v>6</v>
      </c>
      <c s="8" t="inlineStr" r="F18573">
        <is>
          <t xml:space="preserve">72N14</t>
        </is>
      </c>
      <c s="8" t="inlineStr" r="G18573">
        <is>
          <t xml:space="preserve">025</t>
        </is>
      </c>
      <c s="9" r="H18573">
        <v>19.3800</v>
      </c>
      <c s="8" t="inlineStr" r="I18573">
        <is>
          <t xml:space="preserve"/>
        </is>
      </c>
      <c s="8" t="inlineStr" r="J18573">
        <is>
          <t xml:space="preserve"> Morgan</t>
        </is>
      </c>
    </row>
    <row r="18574" ht="20.25" customHeight="0">
      <c s="5" t="inlineStr" r="A18574">
        <is>
          <t xml:space="preserve">78300200</t>
        </is>
      </c>
      <c s="5" t="inlineStr" r="B18574">
        <is>
          <t xml:space="preserve">RAISED REFLECTIVE PAVEMENT MARKER REMOVAL</t>
        </is>
      </c>
      <c s="5" t="inlineStr" r="C18574">
        <is>
          <t xml:space="preserve">EACH   </t>
        </is>
      </c>
      <c s="6" r="D18574">
        <v>573.000</v>
      </c>
      <c s="7" r="E18574">
        <v>6</v>
      </c>
      <c s="8" t="inlineStr" r="F18574">
        <is>
          <t xml:space="preserve">72N32</t>
        </is>
      </c>
      <c s="8" t="inlineStr" r="G18574">
        <is>
          <t xml:space="preserve">026</t>
        </is>
      </c>
      <c s="9" r="H18574">
        <v>19.2200</v>
      </c>
      <c s="8" t="inlineStr" r="I18574">
        <is>
          <t xml:space="preserve">Y</t>
        </is>
      </c>
      <c s="8" t="inlineStr" r="J18574">
        <is>
          <t xml:space="preserve"> Montgomery</t>
        </is>
      </c>
    </row>
    <row r="18575" ht="20.25" customHeight="0">
      <c s="5" t="inlineStr" r="A18575">
        <is>
          <t xml:space="preserve">78300200</t>
        </is>
      </c>
      <c s="5" t="inlineStr" r="B18575">
        <is>
          <t xml:space="preserve">RAISED REFLECTIVE PAVEMENT MARKER REMOVAL</t>
        </is>
      </c>
      <c s="5" t="inlineStr" r="C18575">
        <is>
          <t xml:space="preserve">EACH   </t>
        </is>
      </c>
      <c s="6" r="D18575">
        <v>573.000</v>
      </c>
      <c s="7" r="E18575">
        <v>6</v>
      </c>
      <c s="8" t="inlineStr" r="F18575">
        <is>
          <t xml:space="preserve">72N32</t>
        </is>
      </c>
      <c s="8" t="inlineStr" r="G18575">
        <is>
          <t xml:space="preserve">026</t>
        </is>
      </c>
      <c s="9" r="H18575">
        <v>16.0000</v>
      </c>
      <c s="8" t="inlineStr" r="I18575">
        <is>
          <t xml:space="preserve"/>
        </is>
      </c>
      <c s="8" t="inlineStr" r="J18575">
        <is>
          <t xml:space="preserve"> Montgomery</t>
        </is>
      </c>
    </row>
    <row r="18576" ht="20.25" customHeight="0">
      <c s="5" t="inlineStr" r="A18576">
        <is>
          <t xml:space="preserve">78300200</t>
        </is>
      </c>
      <c s="5" t="inlineStr" r="B18576">
        <is>
          <t xml:space="preserve">RAISED REFLECTIVE PAVEMENT MARKER REMOVAL</t>
        </is>
      </c>
      <c s="5" t="inlineStr" r="C18576">
        <is>
          <t xml:space="preserve">EACH   </t>
        </is>
      </c>
      <c s="6" r="D18576">
        <v>573.000</v>
      </c>
      <c s="7" r="E18576">
        <v>6</v>
      </c>
      <c s="8" t="inlineStr" r="F18576">
        <is>
          <t xml:space="preserve">72N32</t>
        </is>
      </c>
      <c s="8" t="inlineStr" r="G18576">
        <is>
          <t xml:space="preserve">026</t>
        </is>
      </c>
      <c s="9" r="H18576">
        <v>21.8800</v>
      </c>
      <c s="8" t="inlineStr" r="I18576">
        <is>
          <t xml:space="preserve"/>
        </is>
      </c>
      <c s="8" t="inlineStr" r="J18576">
        <is>
          <t xml:space="preserve"> Montgomery</t>
        </is>
      </c>
    </row>
    <row r="18577" ht="20.25" customHeight="0">
      <c s="5" t="inlineStr" r="A18577">
        <is>
          <t xml:space="preserve">78300200</t>
        </is>
      </c>
      <c s="5" t="inlineStr" r="B18577">
        <is>
          <t xml:space="preserve">RAISED REFLECTIVE PAVEMENT MARKER REMOVAL</t>
        </is>
      </c>
      <c s="5" t="inlineStr" r="C18577">
        <is>
          <t xml:space="preserve">EACH   </t>
        </is>
      </c>
      <c s="6" r="D18577">
        <v>1097.000</v>
      </c>
      <c s="7" r="E18577">
        <v>7</v>
      </c>
      <c s="8" t="inlineStr" r="F18577">
        <is>
          <t xml:space="preserve">74961</t>
        </is>
      </c>
      <c s="8" t="inlineStr" r="G18577">
        <is>
          <t xml:space="preserve">102</t>
        </is>
      </c>
      <c s="9" r="H18577">
        <v>6.3600</v>
      </c>
      <c s="8" t="inlineStr" r="I18577">
        <is>
          <t xml:space="preserve">Y</t>
        </is>
      </c>
      <c s="8" t="inlineStr" r="J18577">
        <is>
          <t xml:space="preserve"> Richland</t>
        </is>
      </c>
    </row>
    <row r="18578" ht="20.25" customHeight="0">
      <c s="5" t="inlineStr" r="A18578">
        <is>
          <t xml:space="preserve">78300200</t>
        </is>
      </c>
      <c s="5" t="inlineStr" r="B18578">
        <is>
          <t xml:space="preserve">RAISED REFLECTIVE PAVEMENT MARKER REMOVAL</t>
        </is>
      </c>
      <c s="5" t="inlineStr" r="C18578">
        <is>
          <t xml:space="preserve">EACH   </t>
        </is>
      </c>
      <c s="6" r="D18578">
        <v>3508.000</v>
      </c>
      <c s="7" r="E18578">
        <v>7</v>
      </c>
      <c s="8" t="inlineStr" r="F18578">
        <is>
          <t xml:space="preserve">74987</t>
        </is>
      </c>
      <c s="8" t="inlineStr" r="G18578">
        <is>
          <t xml:space="preserve">027</t>
        </is>
      </c>
      <c s="9" r="H18578">
        <v>7.5900</v>
      </c>
      <c s="8" t="inlineStr" r="I18578">
        <is>
          <t xml:space="preserve">Y</t>
        </is>
      </c>
      <c s="8" t="inlineStr" r="J18578">
        <is>
          <t xml:space="preserve"> Wayne</t>
        </is>
      </c>
    </row>
    <row r="18579" ht="20.25" customHeight="0">
      <c s="5" t="inlineStr" r="A18579">
        <is>
          <t xml:space="preserve">78300200</t>
        </is>
      </c>
      <c s="5" t="inlineStr" r="B18579">
        <is>
          <t xml:space="preserve">RAISED REFLECTIVE PAVEMENT MARKER REMOVAL</t>
        </is>
      </c>
      <c s="5" t="inlineStr" r="C18579">
        <is>
          <t xml:space="preserve">EACH   </t>
        </is>
      </c>
      <c s="6" r="D18579">
        <v>3508.000</v>
      </c>
      <c s="7" r="E18579">
        <v>7</v>
      </c>
      <c s="8" t="inlineStr" r="F18579">
        <is>
          <t xml:space="preserve">74987</t>
        </is>
      </c>
      <c s="8" t="inlineStr" r="G18579">
        <is>
          <t xml:space="preserve">027</t>
        </is>
      </c>
      <c s="9" r="H18579">
        <v>0.0100</v>
      </c>
      <c s="8" t="inlineStr" r="I18579">
        <is>
          <t xml:space="preserve"/>
        </is>
      </c>
      <c s="8" t="inlineStr" r="J18579">
        <is>
          <t xml:space="preserve"> Wayne</t>
        </is>
      </c>
    </row>
    <row r="18580" ht="20.25" customHeight="0">
      <c s="5" t="inlineStr" r="A18580">
        <is>
          <t xml:space="preserve">78300200</t>
        </is>
      </c>
      <c s="5" t="inlineStr" r="B18580">
        <is>
          <t xml:space="preserve">RAISED REFLECTIVE PAVEMENT MARKER REMOVAL</t>
        </is>
      </c>
      <c s="5" t="inlineStr" r="C18580">
        <is>
          <t xml:space="preserve">EACH   </t>
        </is>
      </c>
      <c s="6" r="D18580">
        <v>947.000</v>
      </c>
      <c s="7" r="E18580">
        <v>8</v>
      </c>
      <c s="8" t="inlineStr" r="F18580">
        <is>
          <t xml:space="preserve">76K46</t>
        </is>
      </c>
      <c s="8" t="inlineStr" r="G18580">
        <is>
          <t xml:space="preserve">116</t>
        </is>
      </c>
      <c s="9" r="H18580">
        <v>0.0100</v>
      </c>
      <c s="8" t="inlineStr" r="I18580">
        <is>
          <t xml:space="preserve">Y</t>
        </is>
      </c>
      <c s="8" t="inlineStr" r="J18580">
        <is>
          <t xml:space="preserve"> Bond</t>
        </is>
      </c>
    </row>
    <row r="18581" ht="20.25" customHeight="0">
      <c s="5" t="inlineStr" r="A18581">
        <is>
          <t xml:space="preserve">78300200</t>
        </is>
      </c>
      <c s="5" t="inlineStr" r="B18581">
        <is>
          <t xml:space="preserve">RAISED REFLECTIVE PAVEMENT MARKER REMOVAL</t>
        </is>
      </c>
      <c s="5" t="inlineStr" r="C18581">
        <is>
          <t xml:space="preserve">EACH   </t>
        </is>
      </c>
      <c s="6" r="D18581">
        <v>947.000</v>
      </c>
      <c s="7" r="E18581">
        <v>8</v>
      </c>
      <c s="8" t="inlineStr" r="F18581">
        <is>
          <t xml:space="preserve">76K46</t>
        </is>
      </c>
      <c s="8" t="inlineStr" r="G18581">
        <is>
          <t xml:space="preserve">116</t>
        </is>
      </c>
      <c s="9" r="H18581">
        <v>33.1600</v>
      </c>
      <c s="8" t="inlineStr" r="I18581">
        <is>
          <t xml:space="preserve"/>
        </is>
      </c>
      <c s="8" t="inlineStr" r="J18581">
        <is>
          <t xml:space="preserve"> Bond</t>
        </is>
      </c>
    </row>
    <row r="18582" ht="20.25" customHeight="0">
      <c s="5" t="inlineStr" r="A18582">
        <is>
          <t xml:space="preserve">78300200</t>
        </is>
      </c>
      <c s="5" t="inlineStr" r="B18582">
        <is>
          <t xml:space="preserve">RAISED REFLECTIVE PAVEMENT MARKER REMOVAL</t>
        </is>
      </c>
      <c s="5" t="inlineStr" r="C18582">
        <is>
          <t xml:space="preserve">EACH   </t>
        </is>
      </c>
      <c s="6" r="D18582">
        <v>578.000</v>
      </c>
      <c s="7" r="E18582">
        <v>8</v>
      </c>
      <c s="8" t="inlineStr" r="F18582">
        <is>
          <t xml:space="preserve">76M87</t>
        </is>
      </c>
      <c s="8" t="inlineStr" r="G18582">
        <is>
          <t xml:space="preserve">064</t>
        </is>
      </c>
      <c s="9" r="H18582">
        <v>0.0100</v>
      </c>
      <c s="8" t="inlineStr" r="I18582">
        <is>
          <t xml:space="preserve">Y</t>
        </is>
      </c>
      <c s="8" t="inlineStr" r="J18582">
        <is>
          <t xml:space="preserve"> Madison</t>
        </is>
      </c>
    </row>
    <row r="18583" ht="20.25" customHeight="0">
      <c s="5" t="inlineStr" r="A18583">
        <is>
          <t xml:space="preserve">78300200</t>
        </is>
      </c>
      <c s="5" t="inlineStr" r="B18583">
        <is>
          <t xml:space="preserve">RAISED REFLECTIVE PAVEMENT MARKER REMOVAL</t>
        </is>
      </c>
      <c s="5" t="inlineStr" r="C18583">
        <is>
          <t xml:space="preserve">EACH   </t>
        </is>
      </c>
      <c s="6" r="D18583">
        <v>578.000</v>
      </c>
      <c s="7" r="E18583">
        <v>8</v>
      </c>
      <c s="8" t="inlineStr" r="F18583">
        <is>
          <t xml:space="preserve">76M87</t>
        </is>
      </c>
      <c s="8" t="inlineStr" r="G18583">
        <is>
          <t xml:space="preserve">064</t>
        </is>
      </c>
      <c s="9" r="H18583">
        <v>0.0100</v>
      </c>
      <c s="8" t="inlineStr" r="I18583">
        <is>
          <t xml:space="preserve"/>
        </is>
      </c>
      <c s="8" t="inlineStr" r="J18583">
        <is>
          <t xml:space="preserve"> Madison</t>
        </is>
      </c>
    </row>
    <row r="18584" ht="20.25" customHeight="0">
      <c s="5" t="inlineStr" r="A18584">
        <is>
          <t xml:space="preserve">78300200</t>
        </is>
      </c>
      <c s="5" t="inlineStr" r="B18584">
        <is>
          <t xml:space="preserve">RAISED REFLECTIVE PAVEMENT MARKER REMOVAL</t>
        </is>
      </c>
      <c s="5" t="inlineStr" r="C18584">
        <is>
          <t xml:space="preserve">EACH   </t>
        </is>
      </c>
      <c s="6" r="D18584">
        <v>32.000</v>
      </c>
      <c s="7" r="E18584">
        <v>8</v>
      </c>
      <c s="8" t="inlineStr" r="F18584">
        <is>
          <t xml:space="preserve">76R66</t>
        </is>
      </c>
      <c s="8" t="inlineStr" r="G18584">
        <is>
          <t xml:space="preserve">031</t>
        </is>
      </c>
      <c s="9" r="H18584">
        <v>25.0000</v>
      </c>
      <c s="8" t="inlineStr" r="I18584">
        <is>
          <t xml:space="preserve">Y</t>
        </is>
      </c>
      <c s="8" t="inlineStr" r="J18584">
        <is>
          <t xml:space="preserve"> St. Clair</t>
        </is>
      </c>
    </row>
    <row r="18585" ht="20.25" customHeight="0">
      <c s="5" t="inlineStr" r="A18585">
        <is>
          <t xml:space="preserve">78300200</t>
        </is>
      </c>
      <c s="5" t="inlineStr" r="B18585">
        <is>
          <t xml:space="preserve">RAISED REFLECTIVE PAVEMENT MARKER REMOVAL</t>
        </is>
      </c>
      <c s="5" t="inlineStr" r="C18585">
        <is>
          <t xml:space="preserve">EACH   </t>
        </is>
      </c>
      <c s="6" r="D18585">
        <v>32.000</v>
      </c>
      <c s="7" r="E18585">
        <v>8</v>
      </c>
      <c s="8" t="inlineStr" r="F18585">
        <is>
          <t xml:space="preserve">76R66</t>
        </is>
      </c>
      <c s="8" t="inlineStr" r="G18585">
        <is>
          <t xml:space="preserve">031</t>
        </is>
      </c>
      <c s="9" r="H18585">
        <v>15.0000</v>
      </c>
      <c s="8" t="inlineStr" r="I18585">
        <is>
          <t xml:space="preserve"/>
        </is>
      </c>
      <c s="8" t="inlineStr" r="J18585">
        <is>
          <t xml:space="preserve"> St. Clair</t>
        </is>
      </c>
    </row>
    <row r="18586" ht="20.25" customHeight="0">
      <c s="5" t="inlineStr" r="A18586">
        <is>
          <t xml:space="preserve">78300200</t>
        </is>
      </c>
      <c s="5" t="inlineStr" r="B18586">
        <is>
          <t xml:space="preserve">RAISED REFLECTIVE PAVEMENT MARKER REMOVAL</t>
        </is>
      </c>
      <c s="5" t="inlineStr" r="C18586">
        <is>
          <t xml:space="preserve">EACH   </t>
        </is>
      </c>
      <c s="6" r="D18586">
        <v>37.000</v>
      </c>
      <c s="7" r="E18586">
        <v>8</v>
      </c>
      <c s="8" t="inlineStr" r="F18586">
        <is>
          <t xml:space="preserve">76R71</t>
        </is>
      </c>
      <c s="8" t="inlineStr" r="G18586">
        <is>
          <t xml:space="preserve">068</t>
        </is>
      </c>
      <c s="9" r="H18586">
        <v>0.0100</v>
      </c>
      <c s="8" t="inlineStr" r="I18586">
        <is>
          <t xml:space="preserve">Y</t>
        </is>
      </c>
      <c s="8" t="inlineStr" r="J18586">
        <is>
          <t xml:space="preserve"> Madison</t>
        </is>
      </c>
    </row>
    <row r="18587" ht="20.25" customHeight="0">
      <c s="5" t="inlineStr" r="A18587">
        <is>
          <t xml:space="preserve">78300200</t>
        </is>
      </c>
      <c s="5" t="inlineStr" r="B18587">
        <is>
          <t xml:space="preserve">RAISED REFLECTIVE PAVEMENT MARKER REMOVAL</t>
        </is>
      </c>
      <c s="5" t="inlineStr" r="C18587">
        <is>
          <t xml:space="preserve">EACH   </t>
        </is>
      </c>
      <c s="6" r="D18587">
        <v>37.000</v>
      </c>
      <c s="7" r="E18587">
        <v>8</v>
      </c>
      <c s="8" t="inlineStr" r="F18587">
        <is>
          <t xml:space="preserve">76R71</t>
        </is>
      </c>
      <c s="8" t="inlineStr" r="G18587">
        <is>
          <t xml:space="preserve">068</t>
        </is>
      </c>
      <c s="9" r="H18587">
        <v>0.0100</v>
      </c>
      <c s="8" t="inlineStr" r="I18587">
        <is>
          <t xml:space="preserve"/>
        </is>
      </c>
      <c s="8" t="inlineStr" r="J18587">
        <is>
          <t xml:space="preserve"> Madison</t>
        </is>
      </c>
    </row>
    <row r="18588" ht="20.25" customHeight="0">
      <c s="5" t="inlineStr" r="A18588">
        <is>
          <t xml:space="preserve">78300200</t>
        </is>
      </c>
      <c s="5" t="inlineStr" r="B18588">
        <is>
          <t xml:space="preserve">RAISED REFLECTIVE PAVEMENT MARKER REMOVAL</t>
        </is>
      </c>
      <c s="5" t="inlineStr" r="C18588">
        <is>
          <t xml:space="preserve">EACH   </t>
        </is>
      </c>
      <c s="6" r="D18588">
        <v>37.000</v>
      </c>
      <c s="7" r="E18588">
        <v>8</v>
      </c>
      <c s="8" t="inlineStr" r="F18588">
        <is>
          <t xml:space="preserve">76R71</t>
        </is>
      </c>
      <c s="8" t="inlineStr" r="G18588">
        <is>
          <t xml:space="preserve">068</t>
        </is>
      </c>
      <c s="9" r="H18588">
        <v>25.0000</v>
      </c>
      <c s="8" t="inlineStr" r="I18588">
        <is>
          <t xml:space="preserve"/>
        </is>
      </c>
      <c s="8" t="inlineStr" r="J18588">
        <is>
          <t xml:space="preserve"> Madison</t>
        </is>
      </c>
    </row>
    <row r="18589" ht="20.25" customHeight="0">
      <c s="5" t="inlineStr" r="A18589">
        <is>
          <t xml:space="preserve">78300200</t>
        </is>
      </c>
      <c s="5" t="inlineStr" r="B18589">
        <is>
          <t xml:space="preserve">RAISED REFLECTIVE PAVEMENT MARKER REMOVAL</t>
        </is>
      </c>
      <c s="5" t="inlineStr" r="C18589">
        <is>
          <t xml:space="preserve">EACH   </t>
        </is>
      </c>
      <c s="6" r="D18589">
        <v>4.000</v>
      </c>
      <c s="7" r="E18589">
        <v>8</v>
      </c>
      <c s="8" t="inlineStr" r="F18589">
        <is>
          <t xml:space="preserve">76R86</t>
        </is>
      </c>
      <c s="8" t="inlineStr" r="G18589">
        <is>
          <t xml:space="preserve">032</t>
        </is>
      </c>
      <c s="9" r="H18589">
        <v>0.0100</v>
      </c>
      <c s="8" t="inlineStr" r="I18589">
        <is>
          <t xml:space="preserve">Y</t>
        </is>
      </c>
      <c s="8" t="inlineStr" r="J18589">
        <is>
          <t xml:space="preserve"> Clinton</t>
        </is>
      </c>
    </row>
    <row r="18590" ht="20.25" customHeight="0">
      <c s="5" t="inlineStr" r="A18590">
        <is>
          <t xml:space="preserve">78300200</t>
        </is>
      </c>
      <c s="5" t="inlineStr" r="B18590">
        <is>
          <t xml:space="preserve">RAISED REFLECTIVE PAVEMENT MARKER REMOVAL</t>
        </is>
      </c>
      <c s="5" t="inlineStr" r="C18590">
        <is>
          <t xml:space="preserve">EACH   </t>
        </is>
      </c>
      <c s="6" r="D18590">
        <v>4.000</v>
      </c>
      <c s="7" r="E18590">
        <v>8</v>
      </c>
      <c s="8" t="inlineStr" r="F18590">
        <is>
          <t xml:space="preserve">76R86</t>
        </is>
      </c>
      <c s="8" t="inlineStr" r="G18590">
        <is>
          <t xml:space="preserve">032</t>
        </is>
      </c>
      <c s="9" r="H18590">
        <v>25.0000</v>
      </c>
      <c s="8" t="inlineStr" r="I18590">
        <is>
          <t xml:space="preserve"/>
        </is>
      </c>
      <c s="8" t="inlineStr" r="J18590">
        <is>
          <t xml:space="preserve"> Clinton</t>
        </is>
      </c>
    </row>
    <row r="18591" ht="20.25" customHeight="0">
      <c s="5" t="inlineStr" r="A18591">
        <is>
          <t xml:space="preserve">78300200</t>
        </is>
      </c>
      <c s="5" t="inlineStr" r="B18591">
        <is>
          <t xml:space="preserve">RAISED REFLECTIVE PAVEMENT MARKER REMOVAL</t>
        </is>
      </c>
      <c s="5" t="inlineStr" r="C18591">
        <is>
          <t xml:space="preserve">EACH   </t>
        </is>
      </c>
      <c s="6" r="D18591">
        <v>3000.000</v>
      </c>
      <c s="7" r="E18591">
        <v>9</v>
      </c>
      <c s="8" t="inlineStr" r="F18591">
        <is>
          <t xml:space="preserve">78604</t>
        </is>
      </c>
      <c s="8" t="inlineStr" r="G18591">
        <is>
          <t xml:space="preserve">104</t>
        </is>
      </c>
      <c s="9" r="H18591">
        <v>7.2000</v>
      </c>
      <c s="8" t="inlineStr" r="I18591">
        <is>
          <t xml:space="preserve">Y</t>
        </is>
      </c>
      <c s="8" t="inlineStr" r="J18591">
        <is>
          <t xml:space="preserve"> Jefferson</t>
        </is>
      </c>
    </row>
    <row r="18592" ht="20.25" customHeight="0">
      <c s="5" t="inlineStr" r="A18592">
        <is>
          <t xml:space="preserve">78300200</t>
        </is>
      </c>
      <c s="5" t="inlineStr" r="B18592">
        <is>
          <t xml:space="preserve">RAISED REFLECTIVE PAVEMENT MARKER REMOVAL</t>
        </is>
      </c>
      <c s="5" t="inlineStr" r="C18592">
        <is>
          <t xml:space="preserve">EACH   </t>
        </is>
      </c>
      <c s="6" r="D18592">
        <v>3000.000</v>
      </c>
      <c s="7" r="E18592">
        <v>9</v>
      </c>
      <c s="8" t="inlineStr" r="F18592">
        <is>
          <t xml:space="preserve">78604</t>
        </is>
      </c>
      <c s="8" t="inlineStr" r="G18592">
        <is>
          <t xml:space="preserve">104</t>
        </is>
      </c>
      <c s="9" r="H18592">
        <v>3.0000</v>
      </c>
      <c s="8" t="inlineStr" r="I18592">
        <is>
          <t xml:space="preserve"/>
        </is>
      </c>
      <c s="8" t="inlineStr" r="J18592">
        <is>
          <t xml:space="preserve"> Jefferson</t>
        </is>
      </c>
    </row>
    <row r="18593" ht="20.25" customHeight="0">
      <c s="5" t="inlineStr" r="A18593">
        <is>
          <t xml:space="preserve">78300200</t>
        </is>
      </c>
      <c s="5" t="inlineStr" r="B18593">
        <is>
          <t xml:space="preserve">RAISED REFLECTIVE PAVEMENT MARKER REMOVAL</t>
        </is>
      </c>
      <c s="5" t="inlineStr" r="C18593">
        <is>
          <t xml:space="preserve">EACH   </t>
        </is>
      </c>
      <c s="6" r="D18593">
        <v>3000.000</v>
      </c>
      <c s="7" r="E18593">
        <v>9</v>
      </c>
      <c s="8" t="inlineStr" r="F18593">
        <is>
          <t xml:space="preserve">78604</t>
        </is>
      </c>
      <c s="8" t="inlineStr" r="G18593">
        <is>
          <t xml:space="preserve">104</t>
        </is>
      </c>
      <c s="9" r="H18593">
        <v>6.5400</v>
      </c>
      <c s="8" t="inlineStr" r="I18593">
        <is>
          <t xml:space="preserve"/>
        </is>
      </c>
      <c s="8" t="inlineStr" r="J18593">
        <is>
          <t xml:space="preserve"> Jefferson</t>
        </is>
      </c>
    </row>
    <row r="18594" ht="20.25" customHeight="0">
      <c s="5" t="inlineStr" r="A18594">
        <is>
          <t xml:space="preserve">78300200</t>
        </is>
      </c>
      <c s="5" t="inlineStr" r="B18594">
        <is>
          <t xml:space="preserve">RAISED REFLECTIVE PAVEMENT MARKER REMOVAL</t>
        </is>
      </c>
      <c s="5" t="inlineStr" r="C18594">
        <is>
          <t xml:space="preserve">EACH   </t>
        </is>
      </c>
      <c s="6" r="D18594">
        <v>3000.000</v>
      </c>
      <c s="7" r="E18594">
        <v>9</v>
      </c>
      <c s="8" t="inlineStr" r="F18594">
        <is>
          <t xml:space="preserve">78604</t>
        </is>
      </c>
      <c s="8" t="inlineStr" r="G18594">
        <is>
          <t xml:space="preserve">104</t>
        </is>
      </c>
      <c s="9" r="H18594">
        <v>6.8700</v>
      </c>
      <c s="8" t="inlineStr" r="I18594">
        <is>
          <t xml:space="preserve"/>
        </is>
      </c>
      <c s="8" t="inlineStr" r="J18594">
        <is>
          <t xml:space="preserve"> Jefferson</t>
        </is>
      </c>
    </row>
    <row r="18595" ht="20.25" customHeight="0">
      <c s="5" t="inlineStr" r="A18595">
        <is>
          <t xml:space="preserve">78300200</t>
        </is>
      </c>
      <c s="5" t="inlineStr" r="B18595">
        <is>
          <t xml:space="preserve">RAISED REFLECTIVE PAVEMENT MARKER REMOVAL</t>
        </is>
      </c>
      <c s="5" t="inlineStr" r="C18595">
        <is>
          <t xml:space="preserve">EACH   </t>
        </is>
      </c>
      <c s="6" r="D18595">
        <v>6.000</v>
      </c>
      <c s="7" r="E18595">
        <v>9</v>
      </c>
      <c s="8" t="inlineStr" r="F18595">
        <is>
          <t xml:space="preserve">78682</t>
        </is>
      </c>
      <c s="8" t="inlineStr" r="G18595">
        <is>
          <t xml:space="preserve">034</t>
        </is>
      </c>
      <c s="9" r="H18595">
        <v>21.2400</v>
      </c>
      <c s="8" t="inlineStr" r="I18595">
        <is>
          <t xml:space="preserve">Y</t>
        </is>
      </c>
      <c s="8" t="inlineStr" r="J18595">
        <is>
          <t xml:space="preserve"> White</t>
        </is>
      </c>
    </row>
    <row r="18596" ht="20.25" customHeight="0">
      <c s="5" t="inlineStr" r="A18596">
        <is>
          <t xml:space="preserve">78300200</t>
        </is>
      </c>
      <c s="5" t="inlineStr" r="B18596">
        <is>
          <t xml:space="preserve">RAISED REFLECTIVE PAVEMENT MARKER REMOVAL</t>
        </is>
      </c>
      <c s="5" t="inlineStr" r="C18596">
        <is>
          <t xml:space="preserve">EACH   </t>
        </is>
      </c>
      <c s="6" r="D18596">
        <v>6.000</v>
      </c>
      <c s="7" r="E18596">
        <v>9</v>
      </c>
      <c s="8" t="inlineStr" r="F18596">
        <is>
          <t xml:space="preserve">78682</t>
        </is>
      </c>
      <c s="8" t="inlineStr" r="G18596">
        <is>
          <t xml:space="preserve">034</t>
        </is>
      </c>
      <c s="9" r="H18596">
        <v>10.0000</v>
      </c>
      <c s="8" t="inlineStr" r="I18596">
        <is>
          <t xml:space="preserve"/>
        </is>
      </c>
      <c s="8" t="inlineStr" r="J18596">
        <is>
          <t xml:space="preserve"> White</t>
        </is>
      </c>
    </row>
    <row r="18597" ht="20.25" customHeight="0">
      <c s="5" t="inlineStr" r="A18597">
        <is>
          <t xml:space="preserve">78300200</t>
        </is>
      </c>
      <c s="5" t="inlineStr" r="B18597">
        <is>
          <t xml:space="preserve">RAISED REFLECTIVE PAVEMENT MARKER REMOVAL</t>
        </is>
      </c>
      <c s="5" t="inlineStr" r="C18597">
        <is>
          <t xml:space="preserve">EACH   </t>
        </is>
      </c>
      <c s="6" r="D18597">
        <v>41.000</v>
      </c>
      <c s="7" r="E18597">
        <v>9</v>
      </c>
      <c s="8" t="inlineStr" r="F18597">
        <is>
          <t xml:space="preserve">78716</t>
        </is>
      </c>
      <c s="8" t="inlineStr" r="G18597">
        <is>
          <t xml:space="preserve">035</t>
        </is>
      </c>
      <c s="9" r="H18597">
        <v>25.0600</v>
      </c>
      <c s="8" t="inlineStr" r="I18597">
        <is>
          <t xml:space="preserve">Y</t>
        </is>
      </c>
      <c s="8" t="inlineStr" r="J18597">
        <is>
          <t xml:space="preserve"> Saline</t>
        </is>
      </c>
    </row>
    <row r="18598" ht="20.25" customHeight="0">
      <c s="5" t="inlineStr" r="A18598">
        <is>
          <t xml:space="preserve">78300200</t>
        </is>
      </c>
      <c s="5" t="inlineStr" r="B18598">
        <is>
          <t xml:space="preserve">RAISED REFLECTIVE PAVEMENT MARKER REMOVAL</t>
        </is>
      </c>
      <c s="5" t="inlineStr" r="C18598">
        <is>
          <t xml:space="preserve">EACH   </t>
        </is>
      </c>
      <c s="6" r="D18598">
        <v>41.000</v>
      </c>
      <c s="7" r="E18598">
        <v>9</v>
      </c>
      <c s="8" t="inlineStr" r="F18598">
        <is>
          <t xml:space="preserve">78716</t>
        </is>
      </c>
      <c s="8" t="inlineStr" r="G18598">
        <is>
          <t xml:space="preserve">035</t>
        </is>
      </c>
      <c s="9" r="H18598">
        <v>15.0000</v>
      </c>
      <c s="8" t="inlineStr" r="I18598">
        <is>
          <t xml:space="preserve"/>
        </is>
      </c>
      <c s="8" t="inlineStr" r="J18598">
        <is>
          <t xml:space="preserve"> Saline</t>
        </is>
      </c>
    </row>
    <row r="18599" ht="20.25" customHeight="0">
      <c s="5" t="inlineStr" r="A18599">
        <is>
          <t xml:space="preserve">78300200</t>
        </is>
      </c>
      <c s="5" t="inlineStr" r="B18599">
        <is>
          <t xml:space="preserve">RAISED REFLECTIVE PAVEMENT MARKER REMOVAL</t>
        </is>
      </c>
      <c s="5" t="inlineStr" r="C18599">
        <is>
          <t xml:space="preserve">EACH   </t>
        </is>
      </c>
      <c s="6" r="D18599">
        <v>611.000</v>
      </c>
      <c s="7" r="E18599">
        <v>9</v>
      </c>
      <c s="8" t="inlineStr" r="F18599">
        <is>
          <t xml:space="preserve">78778</t>
        </is>
      </c>
      <c s="8" t="inlineStr" r="G18599">
        <is>
          <t xml:space="preserve">036</t>
        </is>
      </c>
      <c s="9" r="H18599">
        <v>3.6500</v>
      </c>
      <c s="8" t="inlineStr" r="I18599">
        <is>
          <t xml:space="preserve">Y</t>
        </is>
      </c>
      <c s="8" t="inlineStr" r="J18599">
        <is>
          <t xml:space="preserve"> Franklin</t>
        </is>
      </c>
    </row>
    <row r="18600" ht="20.25" customHeight="0">
      <c s="5" t="inlineStr" r="A18600">
        <is>
          <t xml:space="preserve">78300200</t>
        </is>
      </c>
      <c s="5" t="inlineStr" r="B18600">
        <is>
          <t xml:space="preserve">RAISED REFLECTIVE PAVEMENT MARKER REMOVAL</t>
        </is>
      </c>
      <c s="5" t="inlineStr" r="C18600">
        <is>
          <t xml:space="preserve">EACH   </t>
        </is>
      </c>
      <c s="6" r="D18600">
        <v>611.000</v>
      </c>
      <c s="7" r="E18600">
        <v>9</v>
      </c>
      <c s="8" t="inlineStr" r="F18600">
        <is>
          <t xml:space="preserve">78778</t>
        </is>
      </c>
      <c s="8" t="inlineStr" r="G18600">
        <is>
          <t xml:space="preserve">036</t>
        </is>
      </c>
      <c s="9" r="H18600">
        <v>3.2200</v>
      </c>
      <c s="8" t="inlineStr" r="I18600">
        <is>
          <t xml:space="preserve"/>
        </is>
      </c>
      <c s="8" t="inlineStr" r="J18600">
        <is>
          <t xml:space="preserve"> Franklin</t>
        </is>
      </c>
    </row>
    <row r="18601" ht="20.25" customHeight="0">
      <c s="5" t="inlineStr" r="A18601">
        <is>
          <t xml:space="preserve">78300200</t>
        </is>
      </c>
      <c s="5" t="inlineStr" r="B18601">
        <is>
          <t xml:space="preserve">RAISED REFLECTIVE PAVEMENT MARKER REMOVAL</t>
        </is>
      </c>
      <c s="5" t="inlineStr" r="C18601">
        <is>
          <t xml:space="preserve">EACH   </t>
        </is>
      </c>
      <c s="6" r="D18601">
        <v>10.000</v>
      </c>
      <c s="7" r="E18601">
        <v>9</v>
      </c>
      <c s="8" t="inlineStr" r="F18601">
        <is>
          <t xml:space="preserve">78963</t>
        </is>
      </c>
      <c s="8" t="inlineStr" r="G18601">
        <is>
          <t xml:space="preserve">039</t>
        </is>
      </c>
      <c s="9" r="H18601">
        <v>34.7300</v>
      </c>
      <c s="8" t="inlineStr" r="I18601">
        <is>
          <t xml:space="preserve">Y</t>
        </is>
      </c>
      <c s="8" t="inlineStr" r="J18601">
        <is>
          <t xml:space="preserve"> Jefferson</t>
        </is>
      </c>
    </row>
    <row r="18602" ht="20.25" customHeight="0">
      <c s="5" t="inlineStr" r="A18602">
        <is>
          <t xml:space="preserve">78300200</t>
        </is>
      </c>
      <c s="5" t="inlineStr" r="B18602">
        <is>
          <t xml:space="preserve">RAISED REFLECTIVE PAVEMENT MARKER REMOVAL</t>
        </is>
      </c>
      <c s="5" t="inlineStr" r="C18602">
        <is>
          <t xml:space="preserve">EACH   </t>
        </is>
      </c>
      <c s="6" r="D18602">
        <v>10.000</v>
      </c>
      <c s="7" r="E18602">
        <v>9</v>
      </c>
      <c s="8" t="inlineStr" r="F18602">
        <is>
          <t xml:space="preserve">78963</t>
        </is>
      </c>
      <c s="8" t="inlineStr" r="G18602">
        <is>
          <t xml:space="preserve">039</t>
        </is>
      </c>
      <c s="9" r="H18602">
        <v>46.0000</v>
      </c>
      <c s="8" t="inlineStr" r="I18602">
        <is>
          <t xml:space="preserve"/>
        </is>
      </c>
      <c s="8" t="inlineStr" r="J18602">
        <is>
          <t xml:space="preserve"> Jefferson</t>
        </is>
      </c>
    </row>
    <row r="18603" ht="20.25" customHeight="0">
      <c s="5" t="inlineStr" r="A18603">
        <is>
          <t xml:space="preserve">78300200</t>
        </is>
      </c>
      <c s="5" t="inlineStr" r="B18603">
        <is>
          <t xml:space="preserve">RAISED REFLECTIVE PAVEMENT MARKER REMOVAL</t>
        </is>
      </c>
      <c s="5" t="inlineStr" r="C18603">
        <is>
          <t xml:space="preserve">EACH   </t>
        </is>
      </c>
      <c s="6" r="D18603">
        <v>5.000</v>
      </c>
      <c s="7" r="E18603">
        <v>9</v>
      </c>
      <c s="8" t="inlineStr" r="F18603">
        <is>
          <t xml:space="preserve">78966</t>
        </is>
      </c>
      <c s="8" t="inlineStr" r="G18603">
        <is>
          <t xml:space="preserve">040</t>
        </is>
      </c>
      <c s="9" r="H18603">
        <v>30.3700</v>
      </c>
      <c s="8" t="inlineStr" r="I18603">
        <is>
          <t xml:space="preserve">Y</t>
        </is>
      </c>
      <c s="8" t="inlineStr" r="J18603">
        <is>
          <t xml:space="preserve"> Union</t>
        </is>
      </c>
    </row>
    <row r="18604" ht="20.25" customHeight="0">
      <c s="5" t="inlineStr" r="A18604">
        <is>
          <t xml:space="preserve">78300200</t>
        </is>
      </c>
      <c s="5" t="inlineStr" r="B18604">
        <is>
          <t xml:space="preserve">RAISED REFLECTIVE PAVEMENT MARKER REMOVAL</t>
        </is>
      </c>
      <c s="5" t="inlineStr" r="C18604">
        <is>
          <t xml:space="preserve">EACH   </t>
        </is>
      </c>
      <c s="6" r="D18604">
        <v>5.000</v>
      </c>
      <c s="7" r="E18604">
        <v>9</v>
      </c>
      <c s="8" t="inlineStr" r="F18604">
        <is>
          <t xml:space="preserve">78966</t>
        </is>
      </c>
      <c s="8" t="inlineStr" r="G18604">
        <is>
          <t xml:space="preserve">040</t>
        </is>
      </c>
      <c s="9" r="H18604">
        <v>50.0000</v>
      </c>
      <c s="8" t="inlineStr" r="I18604">
        <is>
          <t xml:space="preserve"/>
        </is>
      </c>
      <c s="8" t="inlineStr" r="J18604">
        <is>
          <t xml:space="preserve"> Union</t>
        </is>
      </c>
    </row>
    <row r="18605" ht="20.25" customHeight="0">
      <c s="5" t="inlineStr" r="A18605">
        <is>
          <t xml:space="preserve">78300200</t>
        </is>
      </c>
      <c s="5" t="inlineStr" r="B18605">
        <is>
          <t xml:space="preserve">RAISED REFLECTIVE PAVEMENT MARKER REMOVAL</t>
        </is>
      </c>
      <c s="5" t="inlineStr" r="C18605">
        <is>
          <t xml:space="preserve">EACH   </t>
        </is>
      </c>
      <c s="6" r="D18605">
        <v>282.000</v>
      </c>
      <c s="7" r="E18605">
        <v>4</v>
      </c>
      <c s="8" t="inlineStr" r="F18605">
        <is>
          <t xml:space="preserve">89817</t>
        </is>
      </c>
      <c s="8" t="inlineStr" r="G18605">
        <is>
          <t xml:space="preserve">072</t>
        </is>
      </c>
      <c s="9" r="H18605">
        <v>13.4800</v>
      </c>
      <c s="8" t="inlineStr" r="I18605">
        <is>
          <t xml:space="preserve">Y</t>
        </is>
      </c>
      <c s="8" t="inlineStr" r="J18605">
        <is>
          <t xml:space="preserve"> Woodford</t>
        </is>
      </c>
    </row>
    <row r="18606" ht="20.25" customHeight="0">
      <c s="5" t="inlineStr" r="A18606">
        <is>
          <t xml:space="preserve">78300200</t>
        </is>
      </c>
      <c s="5" t="inlineStr" r="B18606">
        <is>
          <t xml:space="preserve">RAISED REFLECTIVE PAVEMENT MARKER REMOVAL</t>
        </is>
      </c>
      <c s="5" t="inlineStr" r="C18606">
        <is>
          <t xml:space="preserve">EACH   </t>
        </is>
      </c>
      <c s="6" r="D18606">
        <v>282.000</v>
      </c>
      <c s="7" r="E18606">
        <v>4</v>
      </c>
      <c s="8" t="inlineStr" r="F18606">
        <is>
          <t xml:space="preserve">89817</t>
        </is>
      </c>
      <c s="8" t="inlineStr" r="G18606">
        <is>
          <t xml:space="preserve">072</t>
        </is>
      </c>
      <c s="9" r="H18606">
        <v>12.9500</v>
      </c>
      <c s="8" t="inlineStr" r="I18606">
        <is>
          <t xml:space="preserve"/>
        </is>
      </c>
      <c s="8" t="inlineStr" r="J18606">
        <is>
          <t xml:space="preserve"> Woodford</t>
        </is>
      </c>
    </row>
    <row r="18607" ht="20.25" customHeight="0">
      <c s="5" t="inlineStr" r="A18607">
        <is>
          <t xml:space="preserve">78300201</t>
        </is>
      </c>
      <c s="5" t="inlineStr" r="B18607">
        <is>
          <t xml:space="preserve">PAVEMENT MARKING REMOVAL - GRINDING</t>
        </is>
      </c>
      <c s="5" t="inlineStr" r="C18607">
        <is>
          <t xml:space="preserve">SQ FT  </t>
        </is>
      </c>
      <c s="6" r="D18607">
        <v>2761.000</v>
      </c>
      <c s="7" r="E18607">
        <v>1</v>
      </c>
      <c s="8" t="inlineStr" r="F18607">
        <is>
          <t xml:space="preserve">61H95</t>
        </is>
      </c>
      <c s="8" t="inlineStr" r="G18607">
        <is>
          <t xml:space="preserve">105</t>
        </is>
      </c>
      <c s="9" r="H18607">
        <v>0.9000</v>
      </c>
      <c s="8" t="inlineStr" r="I18607">
        <is>
          <t xml:space="preserve">Y</t>
        </is>
      </c>
      <c s="8" t="inlineStr" r="J18607">
        <is>
          <t xml:space="preserve"> Kane</t>
        </is>
      </c>
    </row>
    <row r="18608" ht="20.25" customHeight="0">
      <c s="5" t="inlineStr" r="A18608">
        <is>
          <t xml:space="preserve">78300201</t>
        </is>
      </c>
      <c s="5" t="inlineStr" r="B18608">
        <is>
          <t xml:space="preserve">PAVEMENT MARKING REMOVAL - GRINDING</t>
        </is>
      </c>
      <c s="5" t="inlineStr" r="C18608">
        <is>
          <t xml:space="preserve">SQ FT  </t>
        </is>
      </c>
      <c s="6" r="D18608">
        <v>2761.000</v>
      </c>
      <c s="7" r="E18608">
        <v>1</v>
      </c>
      <c s="8" t="inlineStr" r="F18608">
        <is>
          <t xml:space="preserve">61H95</t>
        </is>
      </c>
      <c s="8" t="inlineStr" r="G18608">
        <is>
          <t xml:space="preserve">105</t>
        </is>
      </c>
      <c s="9" r="H18608">
        <v>0.9000</v>
      </c>
      <c s="8" t="inlineStr" r="I18608">
        <is>
          <t xml:space="preserve"/>
        </is>
      </c>
      <c s="8" t="inlineStr" r="J18608">
        <is>
          <t xml:space="preserve"> Kane</t>
        </is>
      </c>
    </row>
    <row r="18609" ht="20.25" customHeight="0">
      <c s="5" t="inlineStr" r="A18609">
        <is>
          <t xml:space="preserve">78300201</t>
        </is>
      </c>
      <c s="5" t="inlineStr" r="B18609">
        <is>
          <t xml:space="preserve">PAVEMENT MARKING REMOVAL - GRINDING</t>
        </is>
      </c>
      <c s="5" t="inlineStr" r="C18609">
        <is>
          <t xml:space="preserve">SQ FT  </t>
        </is>
      </c>
      <c s="6" r="D18609">
        <v>2761.000</v>
      </c>
      <c s="7" r="E18609">
        <v>1</v>
      </c>
      <c s="8" t="inlineStr" r="F18609">
        <is>
          <t xml:space="preserve">61H95</t>
        </is>
      </c>
      <c s="8" t="inlineStr" r="G18609">
        <is>
          <t xml:space="preserve">105</t>
        </is>
      </c>
      <c s="9" r="H18609">
        <v>0.9000</v>
      </c>
      <c s="8" t="inlineStr" r="I18609">
        <is>
          <t xml:space="preserve"/>
        </is>
      </c>
      <c s="8" t="inlineStr" r="J18609">
        <is>
          <t xml:space="preserve"> Kane</t>
        </is>
      </c>
    </row>
    <row r="18610" ht="20.25" customHeight="0">
      <c s="5" t="inlineStr" r="A18610">
        <is>
          <t xml:space="preserve">78300201</t>
        </is>
      </c>
      <c s="5" t="inlineStr" r="B18610">
        <is>
          <t xml:space="preserve">PAVEMENT MARKING REMOVAL - GRINDING</t>
        </is>
      </c>
      <c s="5" t="inlineStr" r="C18610">
        <is>
          <t xml:space="preserve">SQ FT  </t>
        </is>
      </c>
      <c s="6" r="D18610">
        <v>2761.000</v>
      </c>
      <c s="7" r="E18610">
        <v>1</v>
      </c>
      <c s="8" t="inlineStr" r="F18610">
        <is>
          <t xml:space="preserve">61H95</t>
        </is>
      </c>
      <c s="8" t="inlineStr" r="G18610">
        <is>
          <t xml:space="preserve">105</t>
        </is>
      </c>
      <c s="9" r="H18610">
        <v>0.9000</v>
      </c>
      <c s="8" t="inlineStr" r="I18610">
        <is>
          <t xml:space="preserve"/>
        </is>
      </c>
      <c s="8" t="inlineStr" r="J18610">
        <is>
          <t xml:space="preserve"> Kane</t>
        </is>
      </c>
    </row>
    <row r="18611" ht="20.25" customHeight="0">
      <c s="5" t="inlineStr" r="A18611">
        <is>
          <t xml:space="preserve">78300201</t>
        </is>
      </c>
      <c s="5" t="inlineStr" r="B18611">
        <is>
          <t xml:space="preserve">PAVEMENT MARKING REMOVAL - GRINDING</t>
        </is>
      </c>
      <c s="5" t="inlineStr" r="C18611">
        <is>
          <t xml:space="preserve">SQ FT  </t>
        </is>
      </c>
      <c s="6" r="D18611">
        <v>2761.000</v>
      </c>
      <c s="7" r="E18611">
        <v>1</v>
      </c>
      <c s="8" t="inlineStr" r="F18611">
        <is>
          <t xml:space="preserve">61H95</t>
        </is>
      </c>
      <c s="8" t="inlineStr" r="G18611">
        <is>
          <t xml:space="preserve">105</t>
        </is>
      </c>
      <c s="9" r="H18611">
        <v>0.9000</v>
      </c>
      <c s="8" t="inlineStr" r="I18611">
        <is>
          <t xml:space="preserve"/>
        </is>
      </c>
      <c s="8" t="inlineStr" r="J18611">
        <is>
          <t xml:space="preserve"> Kane</t>
        </is>
      </c>
    </row>
    <row r="18612" ht="20.25" customHeight="0">
      <c s="5" t="inlineStr" r="A18612">
        <is>
          <t xml:space="preserve">78300201</t>
        </is>
      </c>
      <c s="5" t="inlineStr" r="B18612">
        <is>
          <t xml:space="preserve">PAVEMENT MARKING REMOVAL - GRINDING</t>
        </is>
      </c>
      <c s="5" t="inlineStr" r="C18612">
        <is>
          <t xml:space="preserve">SQ FT  </t>
        </is>
      </c>
      <c s="6" r="D18612">
        <v>2761.000</v>
      </c>
      <c s="7" r="E18612">
        <v>1</v>
      </c>
      <c s="8" t="inlineStr" r="F18612">
        <is>
          <t xml:space="preserve">61H95</t>
        </is>
      </c>
      <c s="8" t="inlineStr" r="G18612">
        <is>
          <t xml:space="preserve">105</t>
        </is>
      </c>
      <c s="9" r="H18612">
        <v>0.9500</v>
      </c>
      <c s="8" t="inlineStr" r="I18612">
        <is>
          <t xml:space="preserve"/>
        </is>
      </c>
      <c s="8" t="inlineStr" r="J18612">
        <is>
          <t xml:space="preserve"> Kane</t>
        </is>
      </c>
    </row>
    <row r="18613" ht="20.25" customHeight="0">
      <c s="5" t="inlineStr" r="A18613">
        <is>
          <t xml:space="preserve">78300201</t>
        </is>
      </c>
      <c s="5" t="inlineStr" r="B18613">
        <is>
          <t xml:space="preserve">PAVEMENT MARKING REMOVAL - GRINDING</t>
        </is>
      </c>
      <c s="5" t="inlineStr" r="C18613">
        <is>
          <t xml:space="preserve">SQ FT  </t>
        </is>
      </c>
      <c s="6" r="D18613">
        <v>514.000</v>
      </c>
      <c s="7" r="E18613">
        <v>1</v>
      </c>
      <c s="8" t="inlineStr" r="F18613">
        <is>
          <t xml:space="preserve">61J04</t>
        </is>
      </c>
      <c s="8" t="inlineStr" r="G18613">
        <is>
          <t xml:space="preserve">130</t>
        </is>
      </c>
      <c s="9" r="H18613">
        <v>1.5000</v>
      </c>
      <c s="8" t="inlineStr" r="I18613">
        <is>
          <t xml:space="preserve">Y</t>
        </is>
      </c>
      <c s="8" t="inlineStr" r="J18613">
        <is>
          <t xml:space="preserve"> Cook</t>
        </is>
      </c>
    </row>
    <row r="18614" ht="20.25" customHeight="0">
      <c s="5" t="inlineStr" r="A18614">
        <is>
          <t xml:space="preserve">78300201</t>
        </is>
      </c>
      <c s="5" t="inlineStr" r="B18614">
        <is>
          <t xml:space="preserve">PAVEMENT MARKING REMOVAL - GRINDING</t>
        </is>
      </c>
      <c s="5" t="inlineStr" r="C18614">
        <is>
          <t xml:space="preserve">SQ FT  </t>
        </is>
      </c>
      <c s="6" r="D18614">
        <v>514.000</v>
      </c>
      <c s="7" r="E18614">
        <v>1</v>
      </c>
      <c s="8" t="inlineStr" r="F18614">
        <is>
          <t xml:space="preserve">61J04</t>
        </is>
      </c>
      <c s="8" t="inlineStr" r="G18614">
        <is>
          <t xml:space="preserve">130</t>
        </is>
      </c>
      <c s="9" r="H18614">
        <v>1.5000</v>
      </c>
      <c s="8" t="inlineStr" r="I18614">
        <is>
          <t xml:space="preserve"/>
        </is>
      </c>
      <c s="8" t="inlineStr" r="J18614">
        <is>
          <t xml:space="preserve"> Cook</t>
        </is>
      </c>
    </row>
    <row r="18615" ht="20.25" customHeight="0">
      <c s="5" t="inlineStr" r="A18615">
        <is>
          <t xml:space="preserve">78300201</t>
        </is>
      </c>
      <c s="5" t="inlineStr" r="B18615">
        <is>
          <t xml:space="preserve">PAVEMENT MARKING REMOVAL - GRINDING</t>
        </is>
      </c>
      <c s="5" t="inlineStr" r="C18615">
        <is>
          <t xml:space="preserve">SQ FT  </t>
        </is>
      </c>
      <c s="6" r="D18615">
        <v>514.000</v>
      </c>
      <c s="7" r="E18615">
        <v>1</v>
      </c>
      <c s="8" t="inlineStr" r="F18615">
        <is>
          <t xml:space="preserve">61J04</t>
        </is>
      </c>
      <c s="8" t="inlineStr" r="G18615">
        <is>
          <t xml:space="preserve">130</t>
        </is>
      </c>
      <c s="9" r="H18615">
        <v>1.5000</v>
      </c>
      <c s="8" t="inlineStr" r="I18615">
        <is>
          <t xml:space="preserve"/>
        </is>
      </c>
      <c s="8" t="inlineStr" r="J18615">
        <is>
          <t xml:space="preserve"> Cook</t>
        </is>
      </c>
    </row>
    <row r="18616" ht="20.25" customHeight="0">
      <c s="5" t="inlineStr" r="A18616">
        <is>
          <t xml:space="preserve">78300201</t>
        </is>
      </c>
      <c s="5" t="inlineStr" r="B18616">
        <is>
          <t xml:space="preserve">PAVEMENT MARKING REMOVAL - GRINDING</t>
        </is>
      </c>
      <c s="5" t="inlineStr" r="C18616">
        <is>
          <t xml:space="preserve">SQ FT  </t>
        </is>
      </c>
      <c s="6" r="D18616">
        <v>514.000</v>
      </c>
      <c s="7" r="E18616">
        <v>1</v>
      </c>
      <c s="8" t="inlineStr" r="F18616">
        <is>
          <t xml:space="preserve">61J04</t>
        </is>
      </c>
      <c s="8" t="inlineStr" r="G18616">
        <is>
          <t xml:space="preserve">130</t>
        </is>
      </c>
      <c s="9" r="H18616">
        <v>2.5000</v>
      </c>
      <c s="8" t="inlineStr" r="I18616">
        <is>
          <t xml:space="preserve"/>
        </is>
      </c>
      <c s="8" t="inlineStr" r="J18616">
        <is>
          <t xml:space="preserve"> Cook</t>
        </is>
      </c>
    </row>
    <row r="18617" ht="20.25" customHeight="0">
      <c s="5" t="inlineStr" r="A18617">
        <is>
          <t xml:space="preserve">78300201</t>
        </is>
      </c>
      <c s="5" t="inlineStr" r="B18617">
        <is>
          <t xml:space="preserve">PAVEMENT MARKING REMOVAL - GRINDING</t>
        </is>
      </c>
      <c s="5" t="inlineStr" r="C18617">
        <is>
          <t xml:space="preserve">SQ FT  </t>
        </is>
      </c>
      <c s="6" r="D18617">
        <v>514.000</v>
      </c>
      <c s="7" r="E18617">
        <v>1</v>
      </c>
      <c s="8" t="inlineStr" r="F18617">
        <is>
          <t xml:space="preserve">61J04</t>
        </is>
      </c>
      <c s="8" t="inlineStr" r="G18617">
        <is>
          <t xml:space="preserve">130</t>
        </is>
      </c>
      <c s="9" r="H18617">
        <v>4.5000</v>
      </c>
      <c s="8" t="inlineStr" r="I18617">
        <is>
          <t xml:space="preserve"/>
        </is>
      </c>
      <c s="8" t="inlineStr" r="J18617">
        <is>
          <t xml:space="preserve"> Cook</t>
        </is>
      </c>
    </row>
    <row r="18618" ht="20.25" customHeight="0">
      <c s="5" t="inlineStr" r="A18618">
        <is>
          <t xml:space="preserve">78300201</t>
        </is>
      </c>
      <c s="5" t="inlineStr" r="B18618">
        <is>
          <t xml:space="preserve">PAVEMENT MARKING REMOVAL - GRINDING</t>
        </is>
      </c>
      <c s="5" t="inlineStr" r="C18618">
        <is>
          <t xml:space="preserve">SQ FT  </t>
        </is>
      </c>
      <c s="6" r="D18618">
        <v>760.000</v>
      </c>
      <c s="7" r="E18618">
        <v>1</v>
      </c>
      <c s="8" t="inlineStr" r="F18618">
        <is>
          <t xml:space="preserve">62A53</t>
        </is>
      </c>
      <c s="8" t="inlineStr" r="G18618">
        <is>
          <t xml:space="preserve">080</t>
        </is>
      </c>
      <c s="9" r="H18618">
        <v>3.0000</v>
      </c>
      <c s="8" t="inlineStr" r="I18618">
        <is>
          <t xml:space="preserve">Y</t>
        </is>
      </c>
      <c s="8" t="inlineStr" r="J18618">
        <is>
          <t xml:space="preserve"> Lake</t>
        </is>
      </c>
    </row>
    <row r="18619" ht="20.25" customHeight="0">
      <c s="5" t="inlineStr" r="A18619">
        <is>
          <t xml:space="preserve">78300201</t>
        </is>
      </c>
      <c s="5" t="inlineStr" r="B18619">
        <is>
          <t xml:space="preserve">PAVEMENT MARKING REMOVAL - GRINDING</t>
        </is>
      </c>
      <c s="5" t="inlineStr" r="C18619">
        <is>
          <t xml:space="preserve">SQ FT  </t>
        </is>
      </c>
      <c s="6" r="D18619">
        <v>760.000</v>
      </c>
      <c s="7" r="E18619">
        <v>1</v>
      </c>
      <c s="8" t="inlineStr" r="F18619">
        <is>
          <t xml:space="preserve">62A53</t>
        </is>
      </c>
      <c s="8" t="inlineStr" r="G18619">
        <is>
          <t xml:space="preserve">080</t>
        </is>
      </c>
      <c s="9" r="H18619">
        <v>1.5000</v>
      </c>
      <c s="8" t="inlineStr" r="I18619">
        <is>
          <t xml:space="preserve"/>
        </is>
      </c>
      <c s="8" t="inlineStr" r="J18619">
        <is>
          <t xml:space="preserve"> Lake</t>
        </is>
      </c>
    </row>
    <row r="18620" ht="20.25" customHeight="0">
      <c s="5" t="inlineStr" r="A18620">
        <is>
          <t xml:space="preserve">78300201</t>
        </is>
      </c>
      <c s="5" t="inlineStr" r="B18620">
        <is>
          <t xml:space="preserve">PAVEMENT MARKING REMOVAL - GRINDING</t>
        </is>
      </c>
      <c s="5" t="inlineStr" r="C18620">
        <is>
          <t xml:space="preserve">SQ FT  </t>
        </is>
      </c>
      <c s="6" r="D18620">
        <v>760.000</v>
      </c>
      <c s="7" r="E18620">
        <v>1</v>
      </c>
      <c s="8" t="inlineStr" r="F18620">
        <is>
          <t xml:space="preserve">62A53</t>
        </is>
      </c>
      <c s="8" t="inlineStr" r="G18620">
        <is>
          <t xml:space="preserve">080</t>
        </is>
      </c>
      <c s="9" r="H18620">
        <v>1.5000</v>
      </c>
      <c s="8" t="inlineStr" r="I18620">
        <is>
          <t xml:space="preserve"/>
        </is>
      </c>
      <c s="8" t="inlineStr" r="J18620">
        <is>
          <t xml:space="preserve"> Lake</t>
        </is>
      </c>
    </row>
    <row r="18621" ht="20.25" customHeight="0">
      <c s="5" t="inlineStr" r="A18621">
        <is>
          <t xml:space="preserve">78300201</t>
        </is>
      </c>
      <c s="5" t="inlineStr" r="B18621">
        <is>
          <t xml:space="preserve">PAVEMENT MARKING REMOVAL - GRINDING</t>
        </is>
      </c>
      <c s="5" t="inlineStr" r="C18621">
        <is>
          <t xml:space="preserve">SQ FT  </t>
        </is>
      </c>
      <c s="6" r="D18621">
        <v>760.000</v>
      </c>
      <c s="7" r="E18621">
        <v>1</v>
      </c>
      <c s="8" t="inlineStr" r="F18621">
        <is>
          <t xml:space="preserve">62A53</t>
        </is>
      </c>
      <c s="8" t="inlineStr" r="G18621">
        <is>
          <t xml:space="preserve">080</t>
        </is>
      </c>
      <c s="9" r="H18621">
        <v>1.5000</v>
      </c>
      <c s="8" t="inlineStr" r="I18621">
        <is>
          <t xml:space="preserve"/>
        </is>
      </c>
      <c s="8" t="inlineStr" r="J18621">
        <is>
          <t xml:space="preserve"> Lake</t>
        </is>
      </c>
    </row>
    <row r="18622" ht="20.25" customHeight="0">
      <c s="5" t="inlineStr" r="A18622">
        <is>
          <t xml:space="preserve">78300201</t>
        </is>
      </c>
      <c s="5" t="inlineStr" r="B18622">
        <is>
          <t xml:space="preserve">PAVEMENT MARKING REMOVAL - GRINDING</t>
        </is>
      </c>
      <c s="5" t="inlineStr" r="C18622">
        <is>
          <t xml:space="preserve">SQ FT  </t>
        </is>
      </c>
      <c s="6" r="D18622">
        <v>760.000</v>
      </c>
      <c s="7" r="E18622">
        <v>1</v>
      </c>
      <c s="8" t="inlineStr" r="F18622">
        <is>
          <t xml:space="preserve">62A53</t>
        </is>
      </c>
      <c s="8" t="inlineStr" r="G18622">
        <is>
          <t xml:space="preserve">080</t>
        </is>
      </c>
      <c s="9" r="H18622">
        <v>1.5000</v>
      </c>
      <c s="8" t="inlineStr" r="I18622">
        <is>
          <t xml:space="preserve"/>
        </is>
      </c>
      <c s="8" t="inlineStr" r="J18622">
        <is>
          <t xml:space="preserve"> Lake</t>
        </is>
      </c>
    </row>
    <row r="18623" ht="20.25" customHeight="0">
      <c s="5" t="inlineStr" r="A18623">
        <is>
          <t xml:space="preserve">78300201</t>
        </is>
      </c>
      <c s="5" t="inlineStr" r="B18623">
        <is>
          <t xml:space="preserve">PAVEMENT MARKING REMOVAL - GRINDING</t>
        </is>
      </c>
      <c s="5" t="inlineStr" r="C18623">
        <is>
          <t xml:space="preserve">SQ FT  </t>
        </is>
      </c>
      <c s="6" r="D18623">
        <v>760.000</v>
      </c>
      <c s="7" r="E18623">
        <v>1</v>
      </c>
      <c s="8" t="inlineStr" r="F18623">
        <is>
          <t xml:space="preserve">62A53</t>
        </is>
      </c>
      <c s="8" t="inlineStr" r="G18623">
        <is>
          <t xml:space="preserve">080</t>
        </is>
      </c>
      <c s="9" r="H18623">
        <v>1.5000</v>
      </c>
      <c s="8" t="inlineStr" r="I18623">
        <is>
          <t xml:space="preserve"/>
        </is>
      </c>
      <c s="8" t="inlineStr" r="J18623">
        <is>
          <t xml:space="preserve"> Lake</t>
        </is>
      </c>
    </row>
    <row r="18624" ht="20.25" customHeight="0">
      <c s="5" t="inlineStr" r="A18624">
        <is>
          <t xml:space="preserve">78300201</t>
        </is>
      </c>
      <c s="5" t="inlineStr" r="B18624">
        <is>
          <t xml:space="preserve">PAVEMENT MARKING REMOVAL - GRINDING</t>
        </is>
      </c>
      <c s="5" t="inlineStr" r="C18624">
        <is>
          <t xml:space="preserve">SQ FT  </t>
        </is>
      </c>
      <c s="6" r="D18624">
        <v>900.000</v>
      </c>
      <c s="7" r="E18624">
        <v>1</v>
      </c>
      <c s="8" t="inlineStr" r="F18624">
        <is>
          <t xml:space="preserve">62K77</t>
        </is>
      </c>
      <c s="8" t="inlineStr" r="G18624">
        <is>
          <t xml:space="preserve">001</t>
        </is>
      </c>
      <c s="9" r="H18624">
        <v>1.7500</v>
      </c>
      <c s="8" t="inlineStr" r="I18624">
        <is>
          <t xml:space="preserve">Y</t>
        </is>
      </c>
      <c s="8" t="inlineStr" r="J18624">
        <is>
          <t xml:space="preserve"> DuPage</t>
        </is>
      </c>
    </row>
    <row r="18625" ht="20.25" customHeight="0">
      <c s="5" t="inlineStr" r="A18625">
        <is>
          <t xml:space="preserve">78300201</t>
        </is>
      </c>
      <c s="5" t="inlineStr" r="B18625">
        <is>
          <t xml:space="preserve">PAVEMENT MARKING REMOVAL - GRINDING</t>
        </is>
      </c>
      <c s="5" t="inlineStr" r="C18625">
        <is>
          <t xml:space="preserve">SQ FT  </t>
        </is>
      </c>
      <c s="6" r="D18625">
        <v>900.000</v>
      </c>
      <c s="7" r="E18625">
        <v>1</v>
      </c>
      <c s="8" t="inlineStr" r="F18625">
        <is>
          <t xml:space="preserve">62K77</t>
        </is>
      </c>
      <c s="8" t="inlineStr" r="G18625">
        <is>
          <t xml:space="preserve">001</t>
        </is>
      </c>
      <c s="9" r="H18625">
        <v>1.3000</v>
      </c>
      <c s="8" t="inlineStr" r="I18625">
        <is>
          <t xml:space="preserve"/>
        </is>
      </c>
      <c s="8" t="inlineStr" r="J18625">
        <is>
          <t xml:space="preserve"> DuPage</t>
        </is>
      </c>
    </row>
    <row r="18626" ht="20.25" customHeight="0">
      <c s="5" t="inlineStr" r="A18626">
        <is>
          <t xml:space="preserve">78300201</t>
        </is>
      </c>
      <c s="5" t="inlineStr" r="B18626">
        <is>
          <t xml:space="preserve">PAVEMENT MARKING REMOVAL - GRINDING</t>
        </is>
      </c>
      <c s="5" t="inlineStr" r="C18626">
        <is>
          <t xml:space="preserve">SQ FT  </t>
        </is>
      </c>
      <c s="6" r="D18626">
        <v>900.000</v>
      </c>
      <c s="7" r="E18626">
        <v>1</v>
      </c>
      <c s="8" t="inlineStr" r="F18626">
        <is>
          <t xml:space="preserve">62K77</t>
        </is>
      </c>
      <c s="8" t="inlineStr" r="G18626">
        <is>
          <t xml:space="preserve">001</t>
        </is>
      </c>
      <c s="9" r="H18626">
        <v>1.7500</v>
      </c>
      <c s="8" t="inlineStr" r="I18626">
        <is>
          <t xml:space="preserve"/>
        </is>
      </c>
      <c s="8" t="inlineStr" r="J18626">
        <is>
          <t xml:space="preserve"> DuPage</t>
        </is>
      </c>
    </row>
    <row r="18627" ht="20.25" customHeight="0">
      <c s="5" t="inlineStr" r="A18627">
        <is>
          <t xml:space="preserve">78300201</t>
        </is>
      </c>
      <c s="5" t="inlineStr" r="B18627">
        <is>
          <t xml:space="preserve">PAVEMENT MARKING REMOVAL - GRINDING</t>
        </is>
      </c>
      <c s="5" t="inlineStr" r="C18627">
        <is>
          <t xml:space="preserve">SQ FT  </t>
        </is>
      </c>
      <c s="6" r="D18627">
        <v>1649.000</v>
      </c>
      <c s="7" r="E18627">
        <v>4</v>
      </c>
      <c s="8" t="inlineStr" r="F18627">
        <is>
          <t xml:space="preserve">68E42</t>
        </is>
      </c>
      <c s="8" t="inlineStr" r="G18627">
        <is>
          <t xml:space="preserve">013</t>
        </is>
      </c>
      <c s="9" r="H18627">
        <v>7.7500</v>
      </c>
      <c s="8" t="inlineStr" r="I18627">
        <is>
          <t xml:space="preserve">Y</t>
        </is>
      </c>
      <c s="8" t="inlineStr" r="J18627">
        <is>
          <t xml:space="preserve"> Tazewell</t>
        </is>
      </c>
    </row>
    <row r="18628" ht="20.25" customHeight="0">
      <c s="5" t="inlineStr" r="A18628">
        <is>
          <t xml:space="preserve">78300201</t>
        </is>
      </c>
      <c s="5" t="inlineStr" r="B18628">
        <is>
          <t xml:space="preserve">PAVEMENT MARKING REMOVAL - GRINDING</t>
        </is>
      </c>
      <c s="5" t="inlineStr" r="C18628">
        <is>
          <t xml:space="preserve">SQ FT  </t>
        </is>
      </c>
      <c s="6" r="D18628">
        <v>1649.000</v>
      </c>
      <c s="7" r="E18628">
        <v>4</v>
      </c>
      <c s="8" t="inlineStr" r="F18628">
        <is>
          <t xml:space="preserve">68E42</t>
        </is>
      </c>
      <c s="8" t="inlineStr" r="G18628">
        <is>
          <t xml:space="preserve">013</t>
        </is>
      </c>
      <c s="9" r="H18628">
        <v>8.1700</v>
      </c>
      <c s="8" t="inlineStr" r="I18628">
        <is>
          <t xml:space="preserve"/>
        </is>
      </c>
      <c s="8" t="inlineStr" r="J18628">
        <is>
          <t xml:space="preserve"> Tazewell</t>
        </is>
      </c>
    </row>
    <row r="18629" ht="20.25" customHeight="0">
      <c s="5" t="inlineStr" r="A18629">
        <is>
          <t xml:space="preserve">78300201</t>
        </is>
      </c>
      <c s="5" t="inlineStr" r="B18629">
        <is>
          <t xml:space="preserve">PAVEMENT MARKING REMOVAL - GRINDING</t>
        </is>
      </c>
      <c s="5" t="inlineStr" r="C18629">
        <is>
          <t xml:space="preserve">SQ FT  </t>
        </is>
      </c>
      <c s="6" r="D18629">
        <v>1649.000</v>
      </c>
      <c s="7" r="E18629">
        <v>4</v>
      </c>
      <c s="8" t="inlineStr" r="F18629">
        <is>
          <t xml:space="preserve">68E42</t>
        </is>
      </c>
      <c s="8" t="inlineStr" r="G18629">
        <is>
          <t xml:space="preserve">013</t>
        </is>
      </c>
      <c s="9" r="H18629">
        <v>9.0000</v>
      </c>
      <c s="8" t="inlineStr" r="I18629">
        <is>
          <t xml:space="preserve"/>
        </is>
      </c>
      <c s="8" t="inlineStr" r="J18629">
        <is>
          <t xml:space="preserve"> Tazewell</t>
        </is>
      </c>
    </row>
    <row r="18630" ht="20.25" customHeight="0">
      <c s="5" t="inlineStr" r="A18630">
        <is>
          <t xml:space="preserve">78300201</t>
        </is>
      </c>
      <c s="5" t="inlineStr" r="B18630">
        <is>
          <t xml:space="preserve">PAVEMENT MARKING REMOVAL - GRINDING</t>
        </is>
      </c>
      <c s="5" t="inlineStr" r="C18630">
        <is>
          <t xml:space="preserve">SQ FT  </t>
        </is>
      </c>
      <c s="6" r="D18630">
        <v>164.000</v>
      </c>
      <c s="7" r="E18630">
        <v>6</v>
      </c>
      <c s="8" t="inlineStr" r="F18630">
        <is>
          <t xml:space="preserve">72881</t>
        </is>
      </c>
      <c s="8" t="inlineStr" r="G18630">
        <is>
          <t xml:space="preserve">022</t>
        </is>
      </c>
      <c s="9" r="H18630">
        <v>5.0000</v>
      </c>
      <c s="8" t="inlineStr" r="I18630">
        <is>
          <t xml:space="preserve">Y</t>
        </is>
      </c>
      <c s="8" t="inlineStr" r="J18630">
        <is>
          <t xml:space="preserve"> Hancock</t>
        </is>
      </c>
    </row>
    <row r="18631" ht="20.25" customHeight="0">
      <c s="5" t="inlineStr" r="A18631">
        <is>
          <t xml:space="preserve">78300201</t>
        </is>
      </c>
      <c s="5" t="inlineStr" r="B18631">
        <is>
          <t xml:space="preserve">PAVEMENT MARKING REMOVAL - GRINDING</t>
        </is>
      </c>
      <c s="5" t="inlineStr" r="C18631">
        <is>
          <t xml:space="preserve">SQ FT  </t>
        </is>
      </c>
      <c s="6" r="D18631">
        <v>164.000</v>
      </c>
      <c s="7" r="E18631">
        <v>6</v>
      </c>
      <c s="8" t="inlineStr" r="F18631">
        <is>
          <t xml:space="preserve">72881</t>
        </is>
      </c>
      <c s="8" t="inlineStr" r="G18631">
        <is>
          <t xml:space="preserve">022</t>
        </is>
      </c>
      <c s="9" r="H18631">
        <v>50.0000</v>
      </c>
      <c s="8" t="inlineStr" r="I18631">
        <is>
          <t xml:space="preserve"/>
        </is>
      </c>
      <c s="8" t="inlineStr" r="J18631">
        <is>
          <t xml:space="preserve"> Hancock</t>
        </is>
      </c>
    </row>
    <row r="18632" ht="20.25" customHeight="0">
      <c s="5" t="inlineStr" r="A18632">
        <is>
          <t xml:space="preserve">78300201</t>
        </is>
      </c>
      <c s="5" t="inlineStr" r="B18632">
        <is>
          <t xml:space="preserve">PAVEMENT MARKING REMOVAL - GRINDING</t>
        </is>
      </c>
      <c s="5" t="inlineStr" r="C18632">
        <is>
          <t xml:space="preserve">SQ FT  </t>
        </is>
      </c>
      <c s="6" r="D18632">
        <v>2558.000</v>
      </c>
      <c s="7" r="E18632">
        <v>6</v>
      </c>
      <c s="8" t="inlineStr" r="F18632">
        <is>
          <t xml:space="preserve">72G54</t>
        </is>
      </c>
      <c s="8" t="inlineStr" r="G18632">
        <is>
          <t xml:space="preserve">098</t>
        </is>
      </c>
      <c s="9" r="H18632">
        <v>3.4900</v>
      </c>
      <c s="8" t="inlineStr" r="I18632">
        <is>
          <t xml:space="preserve">Y</t>
        </is>
      </c>
      <c s="8" t="inlineStr" r="J18632">
        <is>
          <t xml:space="preserve"> Montgomery</t>
        </is>
      </c>
    </row>
    <row r="18633" ht="20.25" customHeight="0">
      <c s="5" t="inlineStr" r="A18633">
        <is>
          <t xml:space="preserve">78300201</t>
        </is>
      </c>
      <c s="5" t="inlineStr" r="B18633">
        <is>
          <t xml:space="preserve">PAVEMENT MARKING REMOVAL - GRINDING</t>
        </is>
      </c>
      <c s="5" t="inlineStr" r="C18633">
        <is>
          <t xml:space="preserve">SQ FT  </t>
        </is>
      </c>
      <c s="6" r="D18633">
        <v>828.000</v>
      </c>
      <c s="7" r="E18633">
        <v>9</v>
      </c>
      <c s="8" t="inlineStr" r="F18633">
        <is>
          <t xml:space="preserve">78682</t>
        </is>
      </c>
      <c s="8" t="inlineStr" r="G18633">
        <is>
          <t xml:space="preserve">034</t>
        </is>
      </c>
      <c s="9" r="H18633">
        <v>1.7400</v>
      </c>
      <c s="8" t="inlineStr" r="I18633">
        <is>
          <t xml:space="preserve">Y</t>
        </is>
      </c>
      <c s="8" t="inlineStr" r="J18633">
        <is>
          <t xml:space="preserve"> White</t>
        </is>
      </c>
    </row>
    <row r="18634" ht="20.25" customHeight="0">
      <c s="5" t="inlineStr" r="A18634">
        <is>
          <t xml:space="preserve">78300201</t>
        </is>
      </c>
      <c s="5" t="inlineStr" r="B18634">
        <is>
          <t xml:space="preserve">PAVEMENT MARKING REMOVAL - GRINDING</t>
        </is>
      </c>
      <c s="5" t="inlineStr" r="C18634">
        <is>
          <t xml:space="preserve">SQ FT  </t>
        </is>
      </c>
      <c s="6" r="D18634">
        <v>828.000</v>
      </c>
      <c s="7" r="E18634">
        <v>9</v>
      </c>
      <c s="8" t="inlineStr" r="F18634">
        <is>
          <t xml:space="preserve">78682</t>
        </is>
      </c>
      <c s="8" t="inlineStr" r="G18634">
        <is>
          <t xml:space="preserve">034</t>
        </is>
      </c>
      <c s="9" r="H18634">
        <v>2.0000</v>
      </c>
      <c s="8" t="inlineStr" r="I18634">
        <is>
          <t xml:space="preserve"/>
        </is>
      </c>
      <c s="8" t="inlineStr" r="J18634">
        <is>
          <t xml:space="preserve"> White</t>
        </is>
      </c>
    </row>
    <row r="18635" ht="20.25" customHeight="0">
      <c s="5" t="inlineStr" r="A18635">
        <is>
          <t xml:space="preserve">78300201</t>
        </is>
      </c>
      <c s="5" t="inlineStr" r="B18635">
        <is>
          <t xml:space="preserve">PAVEMENT MARKING REMOVAL - GRINDING</t>
        </is>
      </c>
      <c s="5" t="inlineStr" r="C18635">
        <is>
          <t xml:space="preserve">SQ FT  </t>
        </is>
      </c>
      <c s="6" r="D18635">
        <v>4901.000</v>
      </c>
      <c s="7" r="E18635">
        <v>9</v>
      </c>
      <c s="8" t="inlineStr" r="F18635">
        <is>
          <t xml:space="preserve">78716</t>
        </is>
      </c>
      <c s="8" t="inlineStr" r="G18635">
        <is>
          <t xml:space="preserve">035</t>
        </is>
      </c>
      <c s="9" r="H18635">
        <v>3.6800</v>
      </c>
      <c s="8" t="inlineStr" r="I18635">
        <is>
          <t xml:space="preserve">Y</t>
        </is>
      </c>
      <c s="8" t="inlineStr" r="J18635">
        <is>
          <t xml:space="preserve"> Saline</t>
        </is>
      </c>
    </row>
    <row r="18636" ht="20.25" customHeight="0">
      <c s="5" t="inlineStr" r="A18636">
        <is>
          <t xml:space="preserve">78300201</t>
        </is>
      </c>
      <c s="5" t="inlineStr" r="B18636">
        <is>
          <t xml:space="preserve">PAVEMENT MARKING REMOVAL - GRINDING</t>
        </is>
      </c>
      <c s="5" t="inlineStr" r="C18636">
        <is>
          <t xml:space="preserve">SQ FT  </t>
        </is>
      </c>
      <c s="6" r="D18636">
        <v>4901.000</v>
      </c>
      <c s="7" r="E18636">
        <v>9</v>
      </c>
      <c s="8" t="inlineStr" r="F18636">
        <is>
          <t xml:space="preserve">78716</t>
        </is>
      </c>
      <c s="8" t="inlineStr" r="G18636">
        <is>
          <t xml:space="preserve">035</t>
        </is>
      </c>
      <c s="9" r="H18636">
        <v>0.0100</v>
      </c>
      <c s="8" t="inlineStr" r="I18636">
        <is>
          <t xml:space="preserve"/>
        </is>
      </c>
      <c s="8" t="inlineStr" r="J18636">
        <is>
          <t xml:space="preserve"> Saline</t>
        </is>
      </c>
    </row>
    <row r="18637" ht="20.25" customHeight="0">
      <c s="5" t="inlineStr" r="A18637">
        <is>
          <t xml:space="preserve">78300201</t>
        </is>
      </c>
      <c s="5" t="inlineStr" r="B18637">
        <is>
          <t xml:space="preserve">PAVEMENT MARKING REMOVAL - GRINDING</t>
        </is>
      </c>
      <c s="5" t="inlineStr" r="C18637">
        <is>
          <t xml:space="preserve">SQ FT  </t>
        </is>
      </c>
      <c s="6" r="D18637">
        <v>56.000</v>
      </c>
      <c s="7" r="E18637">
        <v>9</v>
      </c>
      <c s="8" t="inlineStr" r="F18637">
        <is>
          <t xml:space="preserve">78909</t>
        </is>
      </c>
      <c s="8" t="inlineStr" r="G18637">
        <is>
          <t xml:space="preserve">038</t>
        </is>
      </c>
      <c s="9" r="H18637">
        <v>7.4500</v>
      </c>
      <c s="8" t="inlineStr" r="I18637">
        <is>
          <t xml:space="preserve">Y</t>
        </is>
      </c>
      <c s="8" t="inlineStr" r="J18637">
        <is>
          <t xml:space="preserve"> Saline</t>
        </is>
      </c>
    </row>
    <row r="18638" ht="20.25" customHeight="0">
      <c s="5" t="inlineStr" r="A18638">
        <is>
          <t xml:space="preserve">78300201</t>
        </is>
      </c>
      <c s="5" t="inlineStr" r="B18638">
        <is>
          <t xml:space="preserve">PAVEMENT MARKING REMOVAL - GRINDING</t>
        </is>
      </c>
      <c s="5" t="inlineStr" r="C18638">
        <is>
          <t xml:space="preserve">SQ FT  </t>
        </is>
      </c>
      <c s="6" r="D18638">
        <v>56.000</v>
      </c>
      <c s="7" r="E18638">
        <v>9</v>
      </c>
      <c s="8" t="inlineStr" r="F18638">
        <is>
          <t xml:space="preserve">78909</t>
        </is>
      </c>
      <c s="8" t="inlineStr" r="G18638">
        <is>
          <t xml:space="preserve">038</t>
        </is>
      </c>
      <c s="9" r="H18638">
        <v>9.1700</v>
      </c>
      <c s="8" t="inlineStr" r="I18638">
        <is>
          <t xml:space="preserve"/>
        </is>
      </c>
      <c s="8" t="inlineStr" r="J18638">
        <is>
          <t xml:space="preserve"> Saline</t>
        </is>
      </c>
    </row>
    <row r="18639" ht="20.25" customHeight="0">
      <c s="5" t="inlineStr" r="A18639">
        <is>
          <t xml:space="preserve">78300201</t>
        </is>
      </c>
      <c s="5" t="inlineStr" r="B18639">
        <is>
          <t xml:space="preserve">PAVEMENT MARKING REMOVAL - GRINDING</t>
        </is>
      </c>
      <c s="5" t="inlineStr" r="C18639">
        <is>
          <t xml:space="preserve">SQ FT  </t>
        </is>
      </c>
      <c s="6" r="D18639">
        <v>454.000</v>
      </c>
      <c s="7" r="E18639">
        <v>9</v>
      </c>
      <c s="8" t="inlineStr" r="F18639">
        <is>
          <t xml:space="preserve">78963</t>
        </is>
      </c>
      <c s="8" t="inlineStr" r="G18639">
        <is>
          <t xml:space="preserve">039</t>
        </is>
      </c>
      <c s="9" r="H18639">
        <v>9.7600</v>
      </c>
      <c s="8" t="inlineStr" r="I18639">
        <is>
          <t xml:space="preserve">Y</t>
        </is>
      </c>
      <c s="8" t="inlineStr" r="J18639">
        <is>
          <t xml:space="preserve"> Jefferson</t>
        </is>
      </c>
    </row>
    <row r="18640" ht="20.25" customHeight="0">
      <c s="5" t="inlineStr" r="A18640">
        <is>
          <t xml:space="preserve">78300201</t>
        </is>
      </c>
      <c s="5" t="inlineStr" r="B18640">
        <is>
          <t xml:space="preserve">PAVEMENT MARKING REMOVAL - GRINDING</t>
        </is>
      </c>
      <c s="5" t="inlineStr" r="C18640">
        <is>
          <t xml:space="preserve">SQ FT  </t>
        </is>
      </c>
      <c s="6" r="D18640">
        <v>454.000</v>
      </c>
      <c s="7" r="E18640">
        <v>9</v>
      </c>
      <c s="8" t="inlineStr" r="F18640">
        <is>
          <t xml:space="preserve">78963</t>
        </is>
      </c>
      <c s="8" t="inlineStr" r="G18640">
        <is>
          <t xml:space="preserve">039</t>
        </is>
      </c>
      <c s="9" r="H18640">
        <v>0.0100</v>
      </c>
      <c s="8" t="inlineStr" r="I18640">
        <is>
          <t xml:space="preserve"/>
        </is>
      </c>
      <c s="8" t="inlineStr" r="J18640">
        <is>
          <t xml:space="preserve"> Jefferson</t>
        </is>
      </c>
    </row>
    <row r="18641" ht="20.25" customHeight="0">
      <c s="5" t="inlineStr" r="A18641">
        <is>
          <t xml:space="preserve">78300201</t>
        </is>
      </c>
      <c s="5" t="inlineStr" r="B18641">
        <is>
          <t xml:space="preserve">PAVEMENT MARKING REMOVAL - GRINDING</t>
        </is>
      </c>
      <c s="5" t="inlineStr" r="C18641">
        <is>
          <t xml:space="preserve">SQ FT  </t>
        </is>
      </c>
      <c s="6" r="D18641">
        <v>4478.000</v>
      </c>
      <c s="7" r="E18641">
        <v>4</v>
      </c>
      <c s="8" t="inlineStr" r="F18641">
        <is>
          <t xml:space="preserve">89826</t>
        </is>
      </c>
      <c s="8" t="inlineStr" r="G18641">
        <is>
          <t xml:space="preserve">136</t>
        </is>
      </c>
      <c s="9" r="H18641">
        <v>3.1500</v>
      </c>
      <c s="8" t="inlineStr" r="I18641">
        <is>
          <t xml:space="preserve">Y</t>
        </is>
      </c>
      <c s="8" t="inlineStr" r="J18641">
        <is>
          <t xml:space="preserve"> Peoria</t>
        </is>
      </c>
    </row>
    <row r="18642" ht="20.25" customHeight="0">
      <c s="5" t="inlineStr" r="A18642">
        <is>
          <t xml:space="preserve">78300201</t>
        </is>
      </c>
      <c s="5" t="inlineStr" r="B18642">
        <is>
          <t xml:space="preserve">PAVEMENT MARKING REMOVAL - GRINDING</t>
        </is>
      </c>
      <c s="5" t="inlineStr" r="C18642">
        <is>
          <t xml:space="preserve">SQ FT  </t>
        </is>
      </c>
      <c s="6" r="D18642">
        <v>4478.000</v>
      </c>
      <c s="7" r="E18642">
        <v>4</v>
      </c>
      <c s="8" t="inlineStr" r="F18642">
        <is>
          <t xml:space="preserve">89826</t>
        </is>
      </c>
      <c s="8" t="inlineStr" r="G18642">
        <is>
          <t xml:space="preserve">136</t>
        </is>
      </c>
      <c s="9" r="H18642">
        <v>1.2500</v>
      </c>
      <c s="8" t="inlineStr" r="I18642">
        <is>
          <t xml:space="preserve"/>
        </is>
      </c>
      <c s="8" t="inlineStr" r="J18642">
        <is>
          <t xml:space="preserve"> Peoria</t>
        </is>
      </c>
    </row>
    <row r="18643" ht="20.25" customHeight="0">
      <c s="5" t="inlineStr" r="A18643">
        <is>
          <t xml:space="preserve">78300201</t>
        </is>
      </c>
      <c s="5" t="inlineStr" r="B18643">
        <is>
          <t xml:space="preserve">PAVEMENT MARKING REMOVAL - GRINDING</t>
        </is>
      </c>
      <c s="5" t="inlineStr" r="C18643">
        <is>
          <t xml:space="preserve">SQ FT  </t>
        </is>
      </c>
      <c s="6" r="D18643">
        <v>4478.000</v>
      </c>
      <c s="7" r="E18643">
        <v>4</v>
      </c>
      <c s="8" t="inlineStr" r="F18643">
        <is>
          <t xml:space="preserve">89826</t>
        </is>
      </c>
      <c s="8" t="inlineStr" r="G18643">
        <is>
          <t xml:space="preserve">136</t>
        </is>
      </c>
      <c s="9" r="H18643">
        <v>2.6400</v>
      </c>
      <c s="8" t="inlineStr" r="I18643">
        <is>
          <t xml:space="preserve"/>
        </is>
      </c>
      <c s="8" t="inlineStr" r="J18643">
        <is>
          <t xml:space="preserve"> Peoria</t>
        </is>
      </c>
    </row>
    <row r="18644" ht="20.25" customHeight="0">
      <c s="5" t="inlineStr" r="A18644">
        <is>
          <t xml:space="preserve">78300201</t>
        </is>
      </c>
      <c s="5" t="inlineStr" r="B18644">
        <is>
          <t xml:space="preserve">PAVEMENT MARKING REMOVAL - GRINDING</t>
        </is>
      </c>
      <c s="5" t="inlineStr" r="C18644">
        <is>
          <t xml:space="preserve">SQ FT  </t>
        </is>
      </c>
      <c s="6" r="D18644">
        <v>4478.000</v>
      </c>
      <c s="7" r="E18644">
        <v>4</v>
      </c>
      <c s="8" t="inlineStr" r="F18644">
        <is>
          <t xml:space="preserve">89826</t>
        </is>
      </c>
      <c s="8" t="inlineStr" r="G18644">
        <is>
          <t xml:space="preserve">136</t>
        </is>
      </c>
      <c s="9" r="H18644">
        <v>3.1500</v>
      </c>
      <c s="8" t="inlineStr" r="I18644">
        <is>
          <t xml:space="preserve"/>
        </is>
      </c>
      <c s="8" t="inlineStr" r="J18644">
        <is>
          <t xml:space="preserve"> Peoria</t>
        </is>
      </c>
    </row>
    <row r="18645" ht="20.25" customHeight="0">
      <c s="5" t="inlineStr" r="A18645">
        <is>
          <t xml:space="preserve">78300201</t>
        </is>
      </c>
      <c s="5" t="inlineStr" r="B18645">
        <is>
          <t xml:space="preserve">PAVEMENT MARKING REMOVAL - GRINDING</t>
        </is>
      </c>
      <c s="5" t="inlineStr" r="C18645">
        <is>
          <t xml:space="preserve">SQ FT  </t>
        </is>
      </c>
      <c s="6" r="D18645">
        <v>2430.000</v>
      </c>
      <c s="7" r="E18645">
        <v>8</v>
      </c>
      <c s="8" t="inlineStr" r="F18645">
        <is>
          <t xml:space="preserve">97785</t>
        </is>
      </c>
      <c s="8" t="inlineStr" r="G18645">
        <is>
          <t xml:space="preserve">137</t>
        </is>
      </c>
      <c s="9" r="H18645">
        <v>2.2500</v>
      </c>
      <c s="8" t="inlineStr" r="I18645">
        <is>
          <t xml:space="preserve">Y</t>
        </is>
      </c>
      <c s="8" t="inlineStr" r="J18645">
        <is>
          <t xml:space="preserve"> Madison</t>
        </is>
      </c>
    </row>
    <row r="18646" ht="20.25" customHeight="0">
      <c s="5" t="inlineStr" r="A18646">
        <is>
          <t xml:space="preserve">78300201</t>
        </is>
      </c>
      <c s="5" t="inlineStr" r="B18646">
        <is>
          <t xml:space="preserve">PAVEMENT MARKING REMOVAL - GRINDING</t>
        </is>
      </c>
      <c s="5" t="inlineStr" r="C18646">
        <is>
          <t xml:space="preserve">SQ FT  </t>
        </is>
      </c>
      <c s="6" r="D18646">
        <v>2430.000</v>
      </c>
      <c s="7" r="E18646">
        <v>8</v>
      </c>
      <c s="8" t="inlineStr" r="F18646">
        <is>
          <t xml:space="preserve">97785</t>
        </is>
      </c>
      <c s="8" t="inlineStr" r="G18646">
        <is>
          <t xml:space="preserve">137</t>
        </is>
      </c>
      <c s="9" r="H18646">
        <v>1.9800</v>
      </c>
      <c s="8" t="inlineStr" r="I18646">
        <is>
          <t xml:space="preserve"/>
        </is>
      </c>
      <c s="8" t="inlineStr" r="J18646">
        <is>
          <t xml:space="preserve"> Madison</t>
        </is>
      </c>
    </row>
    <row r="18647" ht="20.25" customHeight="0">
      <c s="5" t="inlineStr" r="A18647">
        <is>
          <t xml:space="preserve">78300202</t>
        </is>
      </c>
      <c s="5" t="inlineStr" r="B18647">
        <is>
          <t xml:space="preserve">PAVEMENT MARKING REMOVAL - WATER BLASTING</t>
        </is>
      </c>
      <c s="5" t="inlineStr" r="C18647">
        <is>
          <t xml:space="preserve">SQ FT  </t>
        </is>
      </c>
      <c s="6" r="D18647">
        <v>50.000</v>
      </c>
      <c s="7" r="E18647">
        <v>1</v>
      </c>
      <c s="8" t="inlineStr" r="F18647">
        <is>
          <t xml:space="preserve">61H84</t>
        </is>
      </c>
      <c s="8" t="inlineStr" r="G18647">
        <is>
          <t xml:space="preserve">043</t>
        </is>
      </c>
      <c s="9" r="H18647">
        <v>49.5000</v>
      </c>
      <c s="8" t="inlineStr" r="I18647">
        <is>
          <t xml:space="preserve">Y</t>
        </is>
      </c>
      <c s="8" t="inlineStr" r="J18647">
        <is>
          <t xml:space="preserve"> Cook</t>
        </is>
      </c>
    </row>
    <row r="18648" ht="20.25" customHeight="0">
      <c s="5" t="inlineStr" r="A18648">
        <is>
          <t xml:space="preserve">78300202</t>
        </is>
      </c>
      <c s="5" t="inlineStr" r="B18648">
        <is>
          <t xml:space="preserve">PAVEMENT MARKING REMOVAL - WATER BLASTING</t>
        </is>
      </c>
      <c s="5" t="inlineStr" r="C18648">
        <is>
          <t xml:space="preserve">SQ FT  </t>
        </is>
      </c>
      <c s="6" r="D18648">
        <v>6570.000</v>
      </c>
      <c s="7" r="E18648">
        <v>1</v>
      </c>
      <c s="8" t="inlineStr" r="F18648">
        <is>
          <t xml:space="preserve">61H95</t>
        </is>
      </c>
      <c s="8" t="inlineStr" r="G18648">
        <is>
          <t xml:space="preserve">105</t>
        </is>
      </c>
      <c s="9" r="H18648">
        <v>1.1000</v>
      </c>
      <c s="8" t="inlineStr" r="I18648">
        <is>
          <t xml:space="preserve">Y</t>
        </is>
      </c>
      <c s="8" t="inlineStr" r="J18648">
        <is>
          <t xml:space="preserve"> Kane</t>
        </is>
      </c>
    </row>
    <row r="18649" ht="20.25" customHeight="0">
      <c s="5" t="inlineStr" r="A18649">
        <is>
          <t xml:space="preserve">78300202</t>
        </is>
      </c>
      <c s="5" t="inlineStr" r="B18649">
        <is>
          <t xml:space="preserve">PAVEMENT MARKING REMOVAL - WATER BLASTING</t>
        </is>
      </c>
      <c s="5" t="inlineStr" r="C18649">
        <is>
          <t xml:space="preserve">SQ FT  </t>
        </is>
      </c>
      <c s="6" r="D18649">
        <v>6570.000</v>
      </c>
      <c s="7" r="E18649">
        <v>1</v>
      </c>
      <c s="8" t="inlineStr" r="F18649">
        <is>
          <t xml:space="preserve">61H95</t>
        </is>
      </c>
      <c s="8" t="inlineStr" r="G18649">
        <is>
          <t xml:space="preserve">105</t>
        </is>
      </c>
      <c s="9" r="H18649">
        <v>1.1000</v>
      </c>
      <c s="8" t="inlineStr" r="I18649">
        <is>
          <t xml:space="preserve"/>
        </is>
      </c>
      <c s="8" t="inlineStr" r="J18649">
        <is>
          <t xml:space="preserve"> Kane</t>
        </is>
      </c>
    </row>
    <row r="18650" ht="20.25" customHeight="0">
      <c s="5" t="inlineStr" r="A18650">
        <is>
          <t xml:space="preserve">78300202</t>
        </is>
      </c>
      <c s="5" t="inlineStr" r="B18650">
        <is>
          <t xml:space="preserve">PAVEMENT MARKING REMOVAL - WATER BLASTING</t>
        </is>
      </c>
      <c s="5" t="inlineStr" r="C18650">
        <is>
          <t xml:space="preserve">SQ FT  </t>
        </is>
      </c>
      <c s="6" r="D18650">
        <v>6570.000</v>
      </c>
      <c s="7" r="E18650">
        <v>1</v>
      </c>
      <c s="8" t="inlineStr" r="F18650">
        <is>
          <t xml:space="preserve">61H95</t>
        </is>
      </c>
      <c s="8" t="inlineStr" r="G18650">
        <is>
          <t xml:space="preserve">105</t>
        </is>
      </c>
      <c s="9" r="H18650">
        <v>1.1000</v>
      </c>
      <c s="8" t="inlineStr" r="I18650">
        <is>
          <t xml:space="preserve"/>
        </is>
      </c>
      <c s="8" t="inlineStr" r="J18650">
        <is>
          <t xml:space="preserve"> Kane</t>
        </is>
      </c>
    </row>
    <row r="18651" ht="20.25" customHeight="0">
      <c s="5" t="inlineStr" r="A18651">
        <is>
          <t xml:space="preserve">78300202</t>
        </is>
      </c>
      <c s="5" t="inlineStr" r="B18651">
        <is>
          <t xml:space="preserve">PAVEMENT MARKING REMOVAL - WATER BLASTING</t>
        </is>
      </c>
      <c s="5" t="inlineStr" r="C18651">
        <is>
          <t xml:space="preserve">SQ FT  </t>
        </is>
      </c>
      <c s="6" r="D18651">
        <v>6570.000</v>
      </c>
      <c s="7" r="E18651">
        <v>1</v>
      </c>
      <c s="8" t="inlineStr" r="F18651">
        <is>
          <t xml:space="preserve">61H95</t>
        </is>
      </c>
      <c s="8" t="inlineStr" r="G18651">
        <is>
          <t xml:space="preserve">105</t>
        </is>
      </c>
      <c s="9" r="H18651">
        <v>1.1000</v>
      </c>
      <c s="8" t="inlineStr" r="I18651">
        <is>
          <t xml:space="preserve"/>
        </is>
      </c>
      <c s="8" t="inlineStr" r="J18651">
        <is>
          <t xml:space="preserve"> Kane</t>
        </is>
      </c>
    </row>
    <row r="18652" ht="20.25" customHeight="0">
      <c s="5" t="inlineStr" r="A18652">
        <is>
          <t xml:space="preserve">78300202</t>
        </is>
      </c>
      <c s="5" t="inlineStr" r="B18652">
        <is>
          <t xml:space="preserve">PAVEMENT MARKING REMOVAL - WATER BLASTING</t>
        </is>
      </c>
      <c s="5" t="inlineStr" r="C18652">
        <is>
          <t xml:space="preserve">SQ FT  </t>
        </is>
      </c>
      <c s="6" r="D18652">
        <v>6570.000</v>
      </c>
      <c s="7" r="E18652">
        <v>1</v>
      </c>
      <c s="8" t="inlineStr" r="F18652">
        <is>
          <t xml:space="preserve">61H95</t>
        </is>
      </c>
      <c s="8" t="inlineStr" r="G18652">
        <is>
          <t xml:space="preserve">105</t>
        </is>
      </c>
      <c s="9" r="H18652">
        <v>1.1000</v>
      </c>
      <c s="8" t="inlineStr" r="I18652">
        <is>
          <t xml:space="preserve"/>
        </is>
      </c>
      <c s="8" t="inlineStr" r="J18652">
        <is>
          <t xml:space="preserve"> Kane</t>
        </is>
      </c>
    </row>
    <row r="18653" ht="20.25" customHeight="0">
      <c s="5" t="inlineStr" r="A18653">
        <is>
          <t xml:space="preserve">78300202</t>
        </is>
      </c>
      <c s="5" t="inlineStr" r="B18653">
        <is>
          <t xml:space="preserve">PAVEMENT MARKING REMOVAL - WATER BLASTING</t>
        </is>
      </c>
      <c s="5" t="inlineStr" r="C18653">
        <is>
          <t xml:space="preserve">SQ FT  </t>
        </is>
      </c>
      <c s="6" r="D18653">
        <v>6570.000</v>
      </c>
      <c s="7" r="E18653">
        <v>1</v>
      </c>
      <c s="8" t="inlineStr" r="F18653">
        <is>
          <t xml:space="preserve">61H95</t>
        </is>
      </c>
      <c s="8" t="inlineStr" r="G18653">
        <is>
          <t xml:space="preserve">105</t>
        </is>
      </c>
      <c s="9" r="H18653">
        <v>3.5000</v>
      </c>
      <c s="8" t="inlineStr" r="I18653">
        <is>
          <t xml:space="preserve"/>
        </is>
      </c>
      <c s="8" t="inlineStr" r="J18653">
        <is>
          <t xml:space="preserve"> Kane</t>
        </is>
      </c>
    </row>
    <row r="18654" ht="20.25" customHeight="0">
      <c s="5" t="inlineStr" r="A18654">
        <is>
          <t xml:space="preserve">78300202</t>
        </is>
      </c>
      <c s="5" t="inlineStr" r="B18654">
        <is>
          <t xml:space="preserve">PAVEMENT MARKING REMOVAL - WATER BLASTING</t>
        </is>
      </c>
      <c s="5" t="inlineStr" r="C18654">
        <is>
          <t xml:space="preserve">SQ FT  </t>
        </is>
      </c>
      <c s="6" r="D18654">
        <v>345.000</v>
      </c>
      <c s="7" r="E18654">
        <v>1</v>
      </c>
      <c s="8" t="inlineStr" r="F18654">
        <is>
          <t xml:space="preserve">61J04</t>
        </is>
      </c>
      <c s="8" t="inlineStr" r="G18654">
        <is>
          <t xml:space="preserve">130</t>
        </is>
      </c>
      <c s="9" r="H18654">
        <v>7.0000</v>
      </c>
      <c s="8" t="inlineStr" r="I18654">
        <is>
          <t xml:space="preserve">Y</t>
        </is>
      </c>
      <c s="8" t="inlineStr" r="J18654">
        <is>
          <t xml:space="preserve"> Cook</t>
        </is>
      </c>
    </row>
    <row r="18655" ht="20.25" customHeight="0">
      <c s="5" t="inlineStr" r="A18655">
        <is>
          <t xml:space="preserve">78300202</t>
        </is>
      </c>
      <c s="5" t="inlineStr" r="B18655">
        <is>
          <t xml:space="preserve">PAVEMENT MARKING REMOVAL - WATER BLASTING</t>
        </is>
      </c>
      <c s="5" t="inlineStr" r="C18655">
        <is>
          <t xml:space="preserve">SQ FT  </t>
        </is>
      </c>
      <c s="6" r="D18655">
        <v>345.000</v>
      </c>
      <c s="7" r="E18655">
        <v>1</v>
      </c>
      <c s="8" t="inlineStr" r="F18655">
        <is>
          <t xml:space="preserve">61J04</t>
        </is>
      </c>
      <c s="8" t="inlineStr" r="G18655">
        <is>
          <t xml:space="preserve">130</t>
        </is>
      </c>
      <c s="9" r="H18655">
        <v>7.0000</v>
      </c>
      <c s="8" t="inlineStr" r="I18655">
        <is>
          <t xml:space="preserve"/>
        </is>
      </c>
      <c s="8" t="inlineStr" r="J18655">
        <is>
          <t xml:space="preserve"> Cook</t>
        </is>
      </c>
    </row>
    <row r="18656" ht="20.25" customHeight="0">
      <c s="5" t="inlineStr" r="A18656">
        <is>
          <t xml:space="preserve">78300202</t>
        </is>
      </c>
      <c s="5" t="inlineStr" r="B18656">
        <is>
          <t xml:space="preserve">PAVEMENT MARKING REMOVAL - WATER BLASTING</t>
        </is>
      </c>
      <c s="5" t="inlineStr" r="C18656">
        <is>
          <t xml:space="preserve">SQ FT  </t>
        </is>
      </c>
      <c s="6" r="D18656">
        <v>345.000</v>
      </c>
      <c s="7" r="E18656">
        <v>1</v>
      </c>
      <c s="8" t="inlineStr" r="F18656">
        <is>
          <t xml:space="preserve">61J04</t>
        </is>
      </c>
      <c s="8" t="inlineStr" r="G18656">
        <is>
          <t xml:space="preserve">130</t>
        </is>
      </c>
      <c s="9" r="H18656">
        <v>7.0000</v>
      </c>
      <c s="8" t="inlineStr" r="I18656">
        <is>
          <t xml:space="preserve"/>
        </is>
      </c>
      <c s="8" t="inlineStr" r="J18656">
        <is>
          <t xml:space="preserve"> Cook</t>
        </is>
      </c>
    </row>
    <row r="18657" ht="20.25" customHeight="0">
      <c s="5" t="inlineStr" r="A18657">
        <is>
          <t xml:space="preserve">78300202</t>
        </is>
      </c>
      <c s="5" t="inlineStr" r="B18657">
        <is>
          <t xml:space="preserve">PAVEMENT MARKING REMOVAL - WATER BLASTING</t>
        </is>
      </c>
      <c s="5" t="inlineStr" r="C18657">
        <is>
          <t xml:space="preserve">SQ FT  </t>
        </is>
      </c>
      <c s="6" r="D18657">
        <v>345.000</v>
      </c>
      <c s="7" r="E18657">
        <v>1</v>
      </c>
      <c s="8" t="inlineStr" r="F18657">
        <is>
          <t xml:space="preserve">61J04</t>
        </is>
      </c>
      <c s="8" t="inlineStr" r="G18657">
        <is>
          <t xml:space="preserve">130</t>
        </is>
      </c>
      <c s="9" r="H18657">
        <v>15.0000</v>
      </c>
      <c s="8" t="inlineStr" r="I18657">
        <is>
          <t xml:space="preserve"/>
        </is>
      </c>
      <c s="8" t="inlineStr" r="J18657">
        <is>
          <t xml:space="preserve"> Cook</t>
        </is>
      </c>
    </row>
    <row r="18658" ht="20.25" customHeight="0">
      <c s="5" t="inlineStr" r="A18658">
        <is>
          <t xml:space="preserve">78300202</t>
        </is>
      </c>
      <c s="5" t="inlineStr" r="B18658">
        <is>
          <t xml:space="preserve">PAVEMENT MARKING REMOVAL - WATER BLASTING</t>
        </is>
      </c>
      <c s="5" t="inlineStr" r="C18658">
        <is>
          <t xml:space="preserve">SQ FT  </t>
        </is>
      </c>
      <c s="6" r="D18658">
        <v>345.000</v>
      </c>
      <c s="7" r="E18658">
        <v>1</v>
      </c>
      <c s="8" t="inlineStr" r="F18658">
        <is>
          <t xml:space="preserve">61J04</t>
        </is>
      </c>
      <c s="8" t="inlineStr" r="G18658">
        <is>
          <t xml:space="preserve">130</t>
        </is>
      </c>
      <c s="9" r="H18658">
        <v>25.0000</v>
      </c>
      <c s="8" t="inlineStr" r="I18658">
        <is>
          <t xml:space="preserve"/>
        </is>
      </c>
      <c s="8" t="inlineStr" r="J18658">
        <is>
          <t xml:space="preserve"> Cook</t>
        </is>
      </c>
    </row>
    <row r="18659" ht="20.25" customHeight="0">
      <c s="5" t="inlineStr" r="A18659">
        <is>
          <t xml:space="preserve">78300202</t>
        </is>
      </c>
      <c s="5" t="inlineStr" r="B18659">
        <is>
          <t xml:space="preserve">PAVEMENT MARKING REMOVAL - WATER BLASTING</t>
        </is>
      </c>
      <c s="5" t="inlineStr" r="C18659">
        <is>
          <t xml:space="preserve">SQ FT  </t>
        </is>
      </c>
      <c s="6" r="D18659">
        <v>175.000</v>
      </c>
      <c s="7" r="E18659">
        <v>1</v>
      </c>
      <c s="8" t="inlineStr" r="F18659">
        <is>
          <t xml:space="preserve">61J12</t>
        </is>
      </c>
      <c s="8" t="inlineStr" r="G18659">
        <is>
          <t xml:space="preserve">047</t>
        </is>
      </c>
      <c s="9" r="H18659">
        <v>20.0000</v>
      </c>
      <c s="8" t="inlineStr" r="I18659">
        <is>
          <t xml:space="preserve">Y</t>
        </is>
      </c>
      <c s="8" t="inlineStr" r="J18659">
        <is>
          <t xml:space="preserve"> DuPage</t>
        </is>
      </c>
    </row>
    <row r="18660" ht="20.25" customHeight="0">
      <c s="5" t="inlineStr" r="A18660">
        <is>
          <t xml:space="preserve">78300202</t>
        </is>
      </c>
      <c s="5" t="inlineStr" r="B18660">
        <is>
          <t xml:space="preserve">PAVEMENT MARKING REMOVAL - WATER BLASTING</t>
        </is>
      </c>
      <c s="5" t="inlineStr" r="C18660">
        <is>
          <t xml:space="preserve">SQ FT  </t>
        </is>
      </c>
      <c s="6" r="D18660">
        <v>175.000</v>
      </c>
      <c s="7" r="E18660">
        <v>1</v>
      </c>
      <c s="8" t="inlineStr" r="F18660">
        <is>
          <t xml:space="preserve">61J12</t>
        </is>
      </c>
      <c s="8" t="inlineStr" r="G18660">
        <is>
          <t xml:space="preserve">047</t>
        </is>
      </c>
      <c s="9" r="H18660">
        <v>13.0000</v>
      </c>
      <c s="8" t="inlineStr" r="I18660">
        <is>
          <t xml:space="preserve"/>
        </is>
      </c>
      <c s="8" t="inlineStr" r="J18660">
        <is>
          <t xml:space="preserve"> DuPage</t>
        </is>
      </c>
    </row>
    <row r="18661" ht="20.25" customHeight="0">
      <c s="5" t="inlineStr" r="A18661">
        <is>
          <t xml:space="preserve">78300202</t>
        </is>
      </c>
      <c s="5" t="inlineStr" r="B18661">
        <is>
          <t xml:space="preserve">PAVEMENT MARKING REMOVAL - WATER BLASTING</t>
        </is>
      </c>
      <c s="5" t="inlineStr" r="C18661">
        <is>
          <t xml:space="preserve">SQ FT  </t>
        </is>
      </c>
      <c s="6" r="D18661">
        <v>175.000</v>
      </c>
      <c s="7" r="E18661">
        <v>1</v>
      </c>
      <c s="8" t="inlineStr" r="F18661">
        <is>
          <t xml:space="preserve">61J12</t>
        </is>
      </c>
      <c s="8" t="inlineStr" r="G18661">
        <is>
          <t xml:space="preserve">047</t>
        </is>
      </c>
      <c s="9" r="H18661">
        <v>15.0000</v>
      </c>
      <c s="8" t="inlineStr" r="I18661">
        <is>
          <t xml:space="preserve"/>
        </is>
      </c>
      <c s="8" t="inlineStr" r="J18661">
        <is>
          <t xml:space="preserve"> DuPage</t>
        </is>
      </c>
    </row>
    <row r="18662" ht="20.25" customHeight="0">
      <c s="5" t="inlineStr" r="A18662">
        <is>
          <t xml:space="preserve">78300202</t>
        </is>
      </c>
      <c s="5" t="inlineStr" r="B18662">
        <is>
          <t xml:space="preserve">PAVEMENT MARKING REMOVAL - WATER BLASTING</t>
        </is>
      </c>
      <c s="5" t="inlineStr" r="C18662">
        <is>
          <t xml:space="preserve">SQ FT  </t>
        </is>
      </c>
      <c s="6" r="D18662">
        <v>175.000</v>
      </c>
      <c s="7" r="E18662">
        <v>1</v>
      </c>
      <c s="8" t="inlineStr" r="F18662">
        <is>
          <t xml:space="preserve">61J12</t>
        </is>
      </c>
      <c s="8" t="inlineStr" r="G18662">
        <is>
          <t xml:space="preserve">047</t>
        </is>
      </c>
      <c s="9" r="H18662">
        <v>18.0000</v>
      </c>
      <c s="8" t="inlineStr" r="I18662">
        <is>
          <t xml:space="preserve"/>
        </is>
      </c>
      <c s="8" t="inlineStr" r="J18662">
        <is>
          <t xml:space="preserve"> DuPage</t>
        </is>
      </c>
    </row>
    <row r="18663" ht="20.25" customHeight="0">
      <c s="5" t="inlineStr" r="A18663">
        <is>
          <t xml:space="preserve">78300202</t>
        </is>
      </c>
      <c s="5" t="inlineStr" r="B18663">
        <is>
          <t xml:space="preserve">PAVEMENT MARKING REMOVAL - WATER BLASTING</t>
        </is>
      </c>
      <c s="5" t="inlineStr" r="C18663">
        <is>
          <t xml:space="preserve">SQ FT  </t>
        </is>
      </c>
      <c s="6" r="D18663">
        <v>175.000</v>
      </c>
      <c s="7" r="E18663">
        <v>1</v>
      </c>
      <c s="8" t="inlineStr" r="F18663">
        <is>
          <t xml:space="preserve">61J12</t>
        </is>
      </c>
      <c s="8" t="inlineStr" r="G18663">
        <is>
          <t xml:space="preserve">047</t>
        </is>
      </c>
      <c s="9" r="H18663">
        <v>22.9000</v>
      </c>
      <c s="8" t="inlineStr" r="I18663">
        <is>
          <t xml:space="preserve"/>
        </is>
      </c>
      <c s="8" t="inlineStr" r="J18663">
        <is>
          <t xml:space="preserve"> DuPage</t>
        </is>
      </c>
    </row>
    <row r="18664" ht="20.25" customHeight="0">
      <c s="5" t="inlineStr" r="A18664">
        <is>
          <t xml:space="preserve">78300202</t>
        </is>
      </c>
      <c s="5" t="inlineStr" r="B18664">
        <is>
          <t xml:space="preserve">PAVEMENT MARKING REMOVAL - WATER BLASTING</t>
        </is>
      </c>
      <c s="5" t="inlineStr" r="C18664">
        <is>
          <t xml:space="preserve">SQ FT  </t>
        </is>
      </c>
      <c s="6" r="D18664">
        <v>415.000</v>
      </c>
      <c s="7" r="E18664">
        <v>1</v>
      </c>
      <c s="8" t="inlineStr" r="F18664">
        <is>
          <t xml:space="preserve">61J18</t>
        </is>
      </c>
      <c s="8" t="inlineStr" r="G18664">
        <is>
          <t xml:space="preserve">107</t>
        </is>
      </c>
      <c s="9" r="H18664">
        <v>9.0000</v>
      </c>
      <c s="8" t="inlineStr" r="I18664">
        <is>
          <t xml:space="preserve">Y</t>
        </is>
      </c>
      <c s="8" t="inlineStr" r="J18664">
        <is>
          <t xml:space="preserve"> Cook</t>
        </is>
      </c>
    </row>
    <row r="18665" ht="20.25" customHeight="0">
      <c s="5" t="inlineStr" r="A18665">
        <is>
          <t xml:space="preserve">78300202</t>
        </is>
      </c>
      <c s="5" t="inlineStr" r="B18665">
        <is>
          <t xml:space="preserve">PAVEMENT MARKING REMOVAL - WATER BLASTING</t>
        </is>
      </c>
      <c s="5" t="inlineStr" r="C18665">
        <is>
          <t xml:space="preserve">SQ FT  </t>
        </is>
      </c>
      <c s="6" r="D18665">
        <v>415.000</v>
      </c>
      <c s="7" r="E18665">
        <v>1</v>
      </c>
      <c s="8" t="inlineStr" r="F18665">
        <is>
          <t xml:space="preserve">61J18</t>
        </is>
      </c>
      <c s="8" t="inlineStr" r="G18665">
        <is>
          <t xml:space="preserve">107</t>
        </is>
      </c>
      <c s="9" r="H18665">
        <v>5.0000</v>
      </c>
      <c s="8" t="inlineStr" r="I18665">
        <is>
          <t xml:space="preserve"/>
        </is>
      </c>
      <c s="8" t="inlineStr" r="J18665">
        <is>
          <t xml:space="preserve"> Cook</t>
        </is>
      </c>
    </row>
    <row r="18666" ht="20.25" customHeight="0">
      <c s="5" t="inlineStr" r="A18666">
        <is>
          <t xml:space="preserve">78300202</t>
        </is>
      </c>
      <c s="5" t="inlineStr" r="B18666">
        <is>
          <t xml:space="preserve">PAVEMENT MARKING REMOVAL - WATER BLASTING</t>
        </is>
      </c>
      <c s="5" t="inlineStr" r="C18666">
        <is>
          <t xml:space="preserve">SQ FT  </t>
        </is>
      </c>
      <c s="6" r="D18666">
        <v>415.000</v>
      </c>
      <c s="7" r="E18666">
        <v>1</v>
      </c>
      <c s="8" t="inlineStr" r="F18666">
        <is>
          <t xml:space="preserve">61J18</t>
        </is>
      </c>
      <c s="8" t="inlineStr" r="G18666">
        <is>
          <t xml:space="preserve">107</t>
        </is>
      </c>
      <c s="9" r="H18666">
        <v>6.0000</v>
      </c>
      <c s="8" t="inlineStr" r="I18666">
        <is>
          <t xml:space="preserve"/>
        </is>
      </c>
      <c s="8" t="inlineStr" r="J18666">
        <is>
          <t xml:space="preserve"> Cook</t>
        </is>
      </c>
    </row>
    <row r="18667" ht="20.25" customHeight="0">
      <c s="5" t="inlineStr" r="A18667">
        <is>
          <t xml:space="preserve">78300202</t>
        </is>
      </c>
      <c s="5" t="inlineStr" r="B18667">
        <is>
          <t xml:space="preserve">PAVEMENT MARKING REMOVAL - WATER BLASTING</t>
        </is>
      </c>
      <c s="5" t="inlineStr" r="C18667">
        <is>
          <t xml:space="preserve">SQ FT  </t>
        </is>
      </c>
      <c s="6" r="D18667">
        <v>415.000</v>
      </c>
      <c s="7" r="E18667">
        <v>1</v>
      </c>
      <c s="8" t="inlineStr" r="F18667">
        <is>
          <t xml:space="preserve">61J18</t>
        </is>
      </c>
      <c s="8" t="inlineStr" r="G18667">
        <is>
          <t xml:space="preserve">107</t>
        </is>
      </c>
      <c s="9" r="H18667">
        <v>7.0000</v>
      </c>
      <c s="8" t="inlineStr" r="I18667">
        <is>
          <t xml:space="preserve"/>
        </is>
      </c>
      <c s="8" t="inlineStr" r="J18667">
        <is>
          <t xml:space="preserve"> Cook</t>
        </is>
      </c>
    </row>
    <row r="18668" ht="20.25" customHeight="0">
      <c s="5" t="inlineStr" r="A18668">
        <is>
          <t xml:space="preserve">78300202</t>
        </is>
      </c>
      <c s="5" t="inlineStr" r="B18668">
        <is>
          <t xml:space="preserve">PAVEMENT MARKING REMOVAL - WATER BLASTING</t>
        </is>
      </c>
      <c s="5" t="inlineStr" r="C18668">
        <is>
          <t xml:space="preserve">SQ FT  </t>
        </is>
      </c>
      <c s="6" r="D18668">
        <v>415.000</v>
      </c>
      <c s="7" r="E18668">
        <v>1</v>
      </c>
      <c s="8" t="inlineStr" r="F18668">
        <is>
          <t xml:space="preserve">61J18</t>
        </is>
      </c>
      <c s="8" t="inlineStr" r="G18668">
        <is>
          <t xml:space="preserve">107</t>
        </is>
      </c>
      <c s="9" r="H18668">
        <v>7.3500</v>
      </c>
      <c s="8" t="inlineStr" r="I18668">
        <is>
          <t xml:space="preserve"/>
        </is>
      </c>
      <c s="8" t="inlineStr" r="J18668">
        <is>
          <t xml:space="preserve"> Cook</t>
        </is>
      </c>
    </row>
    <row r="18669" ht="20.25" customHeight="0">
      <c s="5" t="inlineStr" r="A18669">
        <is>
          <t xml:space="preserve">78300202</t>
        </is>
      </c>
      <c s="5" t="inlineStr" r="B18669">
        <is>
          <t xml:space="preserve">PAVEMENT MARKING REMOVAL - WATER BLASTING</t>
        </is>
      </c>
      <c s="5" t="inlineStr" r="C18669">
        <is>
          <t xml:space="preserve">SQ FT  </t>
        </is>
      </c>
      <c s="6" r="D18669">
        <v>415.000</v>
      </c>
      <c s="7" r="E18669">
        <v>1</v>
      </c>
      <c s="8" t="inlineStr" r="F18669">
        <is>
          <t xml:space="preserve">61J18</t>
        </is>
      </c>
      <c s="8" t="inlineStr" r="G18669">
        <is>
          <t xml:space="preserve">107</t>
        </is>
      </c>
      <c s="9" r="H18669">
        <v>8.0500</v>
      </c>
      <c s="8" t="inlineStr" r="I18669">
        <is>
          <t xml:space="preserve"/>
        </is>
      </c>
      <c s="8" t="inlineStr" r="J18669">
        <is>
          <t xml:space="preserve"> Cook</t>
        </is>
      </c>
    </row>
    <row r="18670" ht="20.25" customHeight="0">
      <c s="5" t="inlineStr" r="A18670">
        <is>
          <t xml:space="preserve">78300202</t>
        </is>
      </c>
      <c s="5" t="inlineStr" r="B18670">
        <is>
          <t xml:space="preserve">PAVEMENT MARKING REMOVAL - WATER BLASTING</t>
        </is>
      </c>
      <c s="5" t="inlineStr" r="C18670">
        <is>
          <t xml:space="preserve">SQ FT  </t>
        </is>
      </c>
      <c s="6" r="D18670">
        <v>415.000</v>
      </c>
      <c s="7" r="E18670">
        <v>1</v>
      </c>
      <c s="8" t="inlineStr" r="F18670">
        <is>
          <t xml:space="preserve">61J18</t>
        </is>
      </c>
      <c s="8" t="inlineStr" r="G18670">
        <is>
          <t xml:space="preserve">107</t>
        </is>
      </c>
      <c s="9" r="H18670">
        <v>8.2500</v>
      </c>
      <c s="8" t="inlineStr" r="I18670">
        <is>
          <t xml:space="preserve"/>
        </is>
      </c>
      <c s="8" t="inlineStr" r="J18670">
        <is>
          <t xml:space="preserve"> Cook</t>
        </is>
      </c>
    </row>
    <row r="18671" ht="20.25" customHeight="0">
      <c s="5" t="inlineStr" r="A18671">
        <is>
          <t xml:space="preserve">78300202</t>
        </is>
      </c>
      <c s="5" t="inlineStr" r="B18671">
        <is>
          <t xml:space="preserve">PAVEMENT MARKING REMOVAL - WATER BLASTING</t>
        </is>
      </c>
      <c s="5" t="inlineStr" r="C18671">
        <is>
          <t xml:space="preserve">SQ FT  </t>
        </is>
      </c>
      <c s="6" r="D18671">
        <v>415.000</v>
      </c>
      <c s="7" r="E18671">
        <v>1</v>
      </c>
      <c s="8" t="inlineStr" r="F18671">
        <is>
          <t xml:space="preserve">61J18</t>
        </is>
      </c>
      <c s="8" t="inlineStr" r="G18671">
        <is>
          <t xml:space="preserve">107</t>
        </is>
      </c>
      <c s="9" r="H18671">
        <v>9.0000</v>
      </c>
      <c s="8" t="inlineStr" r="I18671">
        <is>
          <t xml:space="preserve"/>
        </is>
      </c>
      <c s="8" t="inlineStr" r="J18671">
        <is>
          <t xml:space="preserve"> Cook</t>
        </is>
      </c>
    </row>
    <row r="18672" ht="20.25" customHeight="0">
      <c s="5" t="inlineStr" r="A18672">
        <is>
          <t xml:space="preserve">78300202</t>
        </is>
      </c>
      <c s="5" t="inlineStr" r="B18672">
        <is>
          <t xml:space="preserve">PAVEMENT MARKING REMOVAL - WATER BLASTING</t>
        </is>
      </c>
      <c s="5" t="inlineStr" r="C18672">
        <is>
          <t xml:space="preserve">SQ FT  </t>
        </is>
      </c>
      <c s="6" r="D18672">
        <v>750.000</v>
      </c>
      <c s="7" r="E18672">
        <v>1</v>
      </c>
      <c s="8" t="inlineStr" r="F18672">
        <is>
          <t xml:space="preserve">61J19</t>
        </is>
      </c>
      <c s="8" t="inlineStr" r="G18672">
        <is>
          <t xml:space="preserve">050</t>
        </is>
      </c>
      <c s="9" r="H18672">
        <v>4.0000</v>
      </c>
      <c s="8" t="inlineStr" r="I18672">
        <is>
          <t xml:space="preserve">Y</t>
        </is>
      </c>
      <c s="8" t="inlineStr" r="J18672">
        <is>
          <t xml:space="preserve"> Cook</t>
        </is>
      </c>
    </row>
    <row r="18673" ht="20.25" customHeight="0">
      <c s="5" t="inlineStr" r="A18673">
        <is>
          <t xml:space="preserve">78300202</t>
        </is>
      </c>
      <c s="5" t="inlineStr" r="B18673">
        <is>
          <t xml:space="preserve">PAVEMENT MARKING REMOVAL - WATER BLASTING</t>
        </is>
      </c>
      <c s="5" t="inlineStr" r="C18673">
        <is>
          <t xml:space="preserve">SQ FT  </t>
        </is>
      </c>
      <c s="6" r="D18673">
        <v>750.000</v>
      </c>
      <c s="7" r="E18673">
        <v>1</v>
      </c>
      <c s="8" t="inlineStr" r="F18673">
        <is>
          <t xml:space="preserve">61J19</t>
        </is>
      </c>
      <c s="8" t="inlineStr" r="G18673">
        <is>
          <t xml:space="preserve">050</t>
        </is>
      </c>
      <c s="9" r="H18673">
        <v>4.0000</v>
      </c>
      <c s="8" t="inlineStr" r="I18673">
        <is>
          <t xml:space="preserve"/>
        </is>
      </c>
      <c s="8" t="inlineStr" r="J18673">
        <is>
          <t xml:space="preserve"> Cook</t>
        </is>
      </c>
    </row>
    <row r="18674" ht="20.25" customHeight="0">
      <c s="5" t="inlineStr" r="A18674">
        <is>
          <t xml:space="preserve">78300202</t>
        </is>
      </c>
      <c s="5" t="inlineStr" r="B18674">
        <is>
          <t xml:space="preserve">PAVEMENT MARKING REMOVAL - WATER BLASTING</t>
        </is>
      </c>
      <c s="5" t="inlineStr" r="C18674">
        <is>
          <t xml:space="preserve">SQ FT  </t>
        </is>
      </c>
      <c s="6" r="D18674">
        <v>750.000</v>
      </c>
      <c s="7" r="E18674">
        <v>1</v>
      </c>
      <c s="8" t="inlineStr" r="F18674">
        <is>
          <t xml:space="preserve">61J19</t>
        </is>
      </c>
      <c s="8" t="inlineStr" r="G18674">
        <is>
          <t xml:space="preserve">050</t>
        </is>
      </c>
      <c s="9" r="H18674">
        <v>4.0000</v>
      </c>
      <c s="8" t="inlineStr" r="I18674">
        <is>
          <t xml:space="preserve"/>
        </is>
      </c>
      <c s="8" t="inlineStr" r="J18674">
        <is>
          <t xml:space="preserve"> Cook</t>
        </is>
      </c>
    </row>
    <row r="18675" ht="20.25" customHeight="0">
      <c s="5" t="inlineStr" r="A18675">
        <is>
          <t xml:space="preserve">78300202</t>
        </is>
      </c>
      <c s="5" t="inlineStr" r="B18675">
        <is>
          <t xml:space="preserve">PAVEMENT MARKING REMOVAL - WATER BLASTING</t>
        </is>
      </c>
      <c s="5" t="inlineStr" r="C18675">
        <is>
          <t xml:space="preserve">SQ FT  </t>
        </is>
      </c>
      <c s="6" r="D18675">
        <v>750.000</v>
      </c>
      <c s="7" r="E18675">
        <v>1</v>
      </c>
      <c s="8" t="inlineStr" r="F18675">
        <is>
          <t xml:space="preserve">61J19</t>
        </is>
      </c>
      <c s="8" t="inlineStr" r="G18675">
        <is>
          <t xml:space="preserve">050</t>
        </is>
      </c>
      <c s="9" r="H18675">
        <v>4.2500</v>
      </c>
      <c s="8" t="inlineStr" r="I18675">
        <is>
          <t xml:space="preserve"/>
        </is>
      </c>
      <c s="8" t="inlineStr" r="J18675">
        <is>
          <t xml:space="preserve"> Cook</t>
        </is>
      </c>
    </row>
    <row r="18676" ht="20.25" customHeight="0">
      <c s="5" t="inlineStr" r="A18676">
        <is>
          <t xml:space="preserve">78300202</t>
        </is>
      </c>
      <c s="5" t="inlineStr" r="B18676">
        <is>
          <t xml:space="preserve">PAVEMENT MARKING REMOVAL - WATER BLASTING</t>
        </is>
      </c>
      <c s="5" t="inlineStr" r="C18676">
        <is>
          <t xml:space="preserve">SQ FT  </t>
        </is>
      </c>
      <c s="6" r="D18676">
        <v>123.000</v>
      </c>
      <c s="7" r="E18676">
        <v>1</v>
      </c>
      <c s="8" t="inlineStr" r="F18676">
        <is>
          <t xml:space="preserve">62A53</t>
        </is>
      </c>
      <c s="8" t="inlineStr" r="G18676">
        <is>
          <t xml:space="preserve">080</t>
        </is>
      </c>
      <c s="9" r="H18676">
        <v>20.0000</v>
      </c>
      <c s="8" t="inlineStr" r="I18676">
        <is>
          <t xml:space="preserve">Y</t>
        </is>
      </c>
      <c s="8" t="inlineStr" r="J18676">
        <is>
          <t xml:space="preserve"> Lake</t>
        </is>
      </c>
    </row>
    <row r="18677" ht="20.25" customHeight="0">
      <c s="5" t="inlineStr" r="A18677">
        <is>
          <t xml:space="preserve">78300202</t>
        </is>
      </c>
      <c s="5" t="inlineStr" r="B18677">
        <is>
          <t xml:space="preserve">PAVEMENT MARKING REMOVAL - WATER BLASTING</t>
        </is>
      </c>
      <c s="5" t="inlineStr" r="C18677">
        <is>
          <t xml:space="preserve">SQ FT  </t>
        </is>
      </c>
      <c s="6" r="D18677">
        <v>123.000</v>
      </c>
      <c s="7" r="E18677">
        <v>1</v>
      </c>
      <c s="8" t="inlineStr" r="F18677">
        <is>
          <t xml:space="preserve">62A53</t>
        </is>
      </c>
      <c s="8" t="inlineStr" r="G18677">
        <is>
          <t xml:space="preserve">080</t>
        </is>
      </c>
      <c s="9" r="H18677">
        <v>20.0000</v>
      </c>
      <c s="8" t="inlineStr" r="I18677">
        <is>
          <t xml:space="preserve"/>
        </is>
      </c>
      <c s="8" t="inlineStr" r="J18677">
        <is>
          <t xml:space="preserve"> Lake</t>
        </is>
      </c>
    </row>
    <row r="18678" ht="20.25" customHeight="0">
      <c s="5" t="inlineStr" r="A18678">
        <is>
          <t xml:space="preserve">78300202</t>
        </is>
      </c>
      <c s="5" t="inlineStr" r="B18678">
        <is>
          <t xml:space="preserve">PAVEMENT MARKING REMOVAL - WATER BLASTING</t>
        </is>
      </c>
      <c s="5" t="inlineStr" r="C18678">
        <is>
          <t xml:space="preserve">SQ FT  </t>
        </is>
      </c>
      <c s="6" r="D18678">
        <v>123.000</v>
      </c>
      <c s="7" r="E18678">
        <v>1</v>
      </c>
      <c s="8" t="inlineStr" r="F18678">
        <is>
          <t xml:space="preserve">62A53</t>
        </is>
      </c>
      <c s="8" t="inlineStr" r="G18678">
        <is>
          <t xml:space="preserve">080</t>
        </is>
      </c>
      <c s="9" r="H18678">
        <v>20.0000</v>
      </c>
      <c s="8" t="inlineStr" r="I18678">
        <is>
          <t xml:space="preserve"/>
        </is>
      </c>
      <c s="8" t="inlineStr" r="J18678">
        <is>
          <t xml:space="preserve"> Lake</t>
        </is>
      </c>
    </row>
    <row r="18679" ht="20.25" customHeight="0">
      <c s="5" t="inlineStr" r="A18679">
        <is>
          <t xml:space="preserve">78300202</t>
        </is>
      </c>
      <c s="5" t="inlineStr" r="B18679">
        <is>
          <t xml:space="preserve">PAVEMENT MARKING REMOVAL - WATER BLASTING</t>
        </is>
      </c>
      <c s="5" t="inlineStr" r="C18679">
        <is>
          <t xml:space="preserve">SQ FT  </t>
        </is>
      </c>
      <c s="6" r="D18679">
        <v>123.000</v>
      </c>
      <c s="7" r="E18679">
        <v>1</v>
      </c>
      <c s="8" t="inlineStr" r="F18679">
        <is>
          <t xml:space="preserve">62A53</t>
        </is>
      </c>
      <c s="8" t="inlineStr" r="G18679">
        <is>
          <t xml:space="preserve">080</t>
        </is>
      </c>
      <c s="9" r="H18679">
        <v>20.0000</v>
      </c>
      <c s="8" t="inlineStr" r="I18679">
        <is>
          <t xml:space="preserve"/>
        </is>
      </c>
      <c s="8" t="inlineStr" r="J18679">
        <is>
          <t xml:space="preserve"> Lake</t>
        </is>
      </c>
    </row>
    <row r="18680" ht="20.25" customHeight="0">
      <c s="5" t="inlineStr" r="A18680">
        <is>
          <t xml:space="preserve">78300202</t>
        </is>
      </c>
      <c s="5" t="inlineStr" r="B18680">
        <is>
          <t xml:space="preserve">PAVEMENT MARKING REMOVAL - WATER BLASTING</t>
        </is>
      </c>
      <c s="5" t="inlineStr" r="C18680">
        <is>
          <t xml:space="preserve">SQ FT  </t>
        </is>
      </c>
      <c s="6" r="D18680">
        <v>123.000</v>
      </c>
      <c s="7" r="E18680">
        <v>1</v>
      </c>
      <c s="8" t="inlineStr" r="F18680">
        <is>
          <t xml:space="preserve">62A53</t>
        </is>
      </c>
      <c s="8" t="inlineStr" r="G18680">
        <is>
          <t xml:space="preserve">080</t>
        </is>
      </c>
      <c s="9" r="H18680">
        <v>20.0000</v>
      </c>
      <c s="8" t="inlineStr" r="I18680">
        <is>
          <t xml:space="preserve"/>
        </is>
      </c>
      <c s="8" t="inlineStr" r="J18680">
        <is>
          <t xml:space="preserve"> Lake</t>
        </is>
      </c>
    </row>
    <row r="18681" ht="20.25" customHeight="0">
      <c s="5" t="inlineStr" r="A18681">
        <is>
          <t xml:space="preserve">78300202</t>
        </is>
      </c>
      <c s="5" t="inlineStr" r="B18681">
        <is>
          <t xml:space="preserve">PAVEMENT MARKING REMOVAL - WATER BLASTING</t>
        </is>
      </c>
      <c s="5" t="inlineStr" r="C18681">
        <is>
          <t xml:space="preserve">SQ FT  </t>
        </is>
      </c>
      <c s="6" r="D18681">
        <v>123.000</v>
      </c>
      <c s="7" r="E18681">
        <v>1</v>
      </c>
      <c s="8" t="inlineStr" r="F18681">
        <is>
          <t xml:space="preserve">62A53</t>
        </is>
      </c>
      <c s="8" t="inlineStr" r="G18681">
        <is>
          <t xml:space="preserve">080</t>
        </is>
      </c>
      <c s="9" r="H18681">
        <v>20.0000</v>
      </c>
      <c s="8" t="inlineStr" r="I18681">
        <is>
          <t xml:space="preserve"/>
        </is>
      </c>
      <c s="8" t="inlineStr" r="J18681">
        <is>
          <t xml:space="preserve"> Lake</t>
        </is>
      </c>
    </row>
    <row r="18682" ht="20.25" customHeight="0">
      <c s="5" t="inlineStr" r="A18682">
        <is>
          <t xml:space="preserve">78300202</t>
        </is>
      </c>
      <c s="5" t="inlineStr" r="B18682">
        <is>
          <t xml:space="preserve">PAVEMENT MARKING REMOVAL - WATER BLASTING</t>
        </is>
      </c>
      <c s="5" t="inlineStr" r="C18682">
        <is>
          <t xml:space="preserve">SQ FT  </t>
        </is>
      </c>
      <c s="6" r="D18682">
        <v>33607.000</v>
      </c>
      <c s="7" r="E18682">
        <v>1</v>
      </c>
      <c s="8" t="inlineStr" r="F18682">
        <is>
          <t xml:space="preserve">62G26</t>
        </is>
      </c>
      <c s="8" t="inlineStr" r="G18682">
        <is>
          <t xml:space="preserve">109</t>
        </is>
      </c>
      <c s="9" r="H18682">
        <v>0.0500</v>
      </c>
      <c s="8" t="inlineStr" r="I18682">
        <is>
          <t xml:space="preserve">Y</t>
        </is>
      </c>
      <c s="8" t="inlineStr" r="J18682">
        <is>
          <t xml:space="preserve"> Lake</t>
        </is>
      </c>
    </row>
    <row r="18683" ht="20.25" customHeight="0">
      <c s="5" t="inlineStr" r="A18683">
        <is>
          <t xml:space="preserve">78300202</t>
        </is>
      </c>
      <c s="5" t="inlineStr" r="B18683">
        <is>
          <t xml:space="preserve">PAVEMENT MARKING REMOVAL - WATER BLASTING</t>
        </is>
      </c>
      <c s="5" t="inlineStr" r="C18683">
        <is>
          <t xml:space="preserve">SQ FT  </t>
        </is>
      </c>
      <c s="6" r="D18683">
        <v>33607.000</v>
      </c>
      <c s="7" r="E18683">
        <v>1</v>
      </c>
      <c s="8" t="inlineStr" r="F18683">
        <is>
          <t xml:space="preserve">62G26</t>
        </is>
      </c>
      <c s="8" t="inlineStr" r="G18683">
        <is>
          <t xml:space="preserve">109</t>
        </is>
      </c>
      <c s="9" r="H18683">
        <v>0.0100</v>
      </c>
      <c s="8" t="inlineStr" r="I18683">
        <is>
          <t xml:space="preserve"/>
        </is>
      </c>
      <c s="8" t="inlineStr" r="J18683">
        <is>
          <t xml:space="preserve"> Lake</t>
        </is>
      </c>
    </row>
    <row r="18684" ht="20.25" customHeight="0">
      <c s="5" t="inlineStr" r="A18684">
        <is>
          <t xml:space="preserve">78300202</t>
        </is>
      </c>
      <c s="5" t="inlineStr" r="B18684">
        <is>
          <t xml:space="preserve">PAVEMENT MARKING REMOVAL - WATER BLASTING</t>
        </is>
      </c>
      <c s="5" t="inlineStr" r="C18684">
        <is>
          <t xml:space="preserve">SQ FT  </t>
        </is>
      </c>
      <c s="6" r="D18684">
        <v>33607.000</v>
      </c>
      <c s="7" r="E18684">
        <v>1</v>
      </c>
      <c s="8" t="inlineStr" r="F18684">
        <is>
          <t xml:space="preserve">62G26</t>
        </is>
      </c>
      <c s="8" t="inlineStr" r="G18684">
        <is>
          <t xml:space="preserve">109</t>
        </is>
      </c>
      <c s="9" r="H18684">
        <v>0.0500</v>
      </c>
      <c s="8" t="inlineStr" r="I18684">
        <is>
          <t xml:space="preserve"/>
        </is>
      </c>
      <c s="8" t="inlineStr" r="J18684">
        <is>
          <t xml:space="preserve"> Lake</t>
        </is>
      </c>
    </row>
    <row r="18685" ht="20.25" customHeight="0">
      <c s="5" t="inlineStr" r="A18685">
        <is>
          <t xml:space="preserve">78300202</t>
        </is>
      </c>
      <c s="5" t="inlineStr" r="B18685">
        <is>
          <t xml:space="preserve">PAVEMENT MARKING REMOVAL - WATER BLASTING</t>
        </is>
      </c>
      <c s="5" t="inlineStr" r="C18685">
        <is>
          <t xml:space="preserve">SQ FT  </t>
        </is>
      </c>
      <c s="6" r="D18685">
        <v>351125.000</v>
      </c>
      <c s="7" r="E18685">
        <v>1</v>
      </c>
      <c s="8" t="inlineStr" r="F18685">
        <is>
          <t xml:space="preserve">62K74</t>
        </is>
      </c>
      <c s="8" t="inlineStr" r="G18685">
        <is>
          <t xml:space="preserve">131</t>
        </is>
      </c>
      <c s="9" r="H18685">
        <v>0.1000</v>
      </c>
      <c s="8" t="inlineStr" r="I18685">
        <is>
          <t xml:space="preserve">Y</t>
        </is>
      </c>
      <c s="8" t="inlineStr" r="J18685">
        <is>
          <t xml:space="preserve"> Cook</t>
        </is>
      </c>
    </row>
    <row r="18686" ht="20.25" customHeight="0">
      <c s="5" t="inlineStr" r="A18686">
        <is>
          <t xml:space="preserve">78300202</t>
        </is>
      </c>
      <c s="5" t="inlineStr" r="B18686">
        <is>
          <t xml:space="preserve">PAVEMENT MARKING REMOVAL - WATER BLASTING</t>
        </is>
      </c>
      <c s="5" t="inlineStr" r="C18686">
        <is>
          <t xml:space="preserve">SQ FT  </t>
        </is>
      </c>
      <c s="6" r="D18686">
        <v>351125.000</v>
      </c>
      <c s="7" r="E18686">
        <v>1</v>
      </c>
      <c s="8" t="inlineStr" r="F18686">
        <is>
          <t xml:space="preserve">62K74</t>
        </is>
      </c>
      <c s="8" t="inlineStr" r="G18686">
        <is>
          <t xml:space="preserve">131</t>
        </is>
      </c>
      <c s="9" r="H18686">
        <v>0.1000</v>
      </c>
      <c s="8" t="inlineStr" r="I18686">
        <is>
          <t xml:space="preserve"/>
        </is>
      </c>
      <c s="8" t="inlineStr" r="J18686">
        <is>
          <t xml:space="preserve"> Cook</t>
        </is>
      </c>
    </row>
    <row r="18687" ht="20.25" customHeight="0">
      <c s="5" t="inlineStr" r="A18687">
        <is>
          <t xml:space="preserve">78300202</t>
        </is>
      </c>
      <c s="5" t="inlineStr" r="B18687">
        <is>
          <t xml:space="preserve">PAVEMENT MARKING REMOVAL - WATER BLASTING</t>
        </is>
      </c>
      <c s="5" t="inlineStr" r="C18687">
        <is>
          <t xml:space="preserve">SQ FT  </t>
        </is>
      </c>
      <c s="6" r="D18687">
        <v>351125.000</v>
      </c>
      <c s="7" r="E18687">
        <v>1</v>
      </c>
      <c s="8" t="inlineStr" r="F18687">
        <is>
          <t xml:space="preserve">62K74</t>
        </is>
      </c>
      <c s="8" t="inlineStr" r="G18687">
        <is>
          <t xml:space="preserve">131</t>
        </is>
      </c>
      <c s="9" r="H18687">
        <v>0.1000</v>
      </c>
      <c s="8" t="inlineStr" r="I18687">
        <is>
          <t xml:space="preserve"/>
        </is>
      </c>
      <c s="8" t="inlineStr" r="J18687">
        <is>
          <t xml:space="preserve"> Cook</t>
        </is>
      </c>
    </row>
    <row r="18688" ht="20.25" customHeight="0">
      <c s="5" t="inlineStr" r="A18688">
        <is>
          <t xml:space="preserve">78300202</t>
        </is>
      </c>
      <c s="5" t="inlineStr" r="B18688">
        <is>
          <t xml:space="preserve">PAVEMENT MARKING REMOVAL - WATER BLASTING</t>
        </is>
      </c>
      <c s="5" t="inlineStr" r="C18688">
        <is>
          <t xml:space="preserve">SQ FT  </t>
        </is>
      </c>
      <c s="6" r="D18688">
        <v>634.000</v>
      </c>
      <c s="7" r="E18688">
        <v>1</v>
      </c>
      <c s="8" t="inlineStr" r="F18688">
        <is>
          <t xml:space="preserve">62M43</t>
        </is>
      </c>
      <c s="8" t="inlineStr" r="G18688">
        <is>
          <t xml:space="preserve">110</t>
        </is>
      </c>
      <c s="9" r="H18688">
        <v>5.0000</v>
      </c>
      <c s="8" t="inlineStr" r="I18688">
        <is>
          <t xml:space="preserve">Y</t>
        </is>
      </c>
      <c s="8" t="inlineStr" r="J18688">
        <is>
          <t xml:space="preserve"> DuPage, Will</t>
        </is>
      </c>
    </row>
    <row r="18689" ht="20.25" customHeight="0">
      <c s="5" t="inlineStr" r="A18689">
        <is>
          <t xml:space="preserve">78300202</t>
        </is>
      </c>
      <c s="5" t="inlineStr" r="B18689">
        <is>
          <t xml:space="preserve">PAVEMENT MARKING REMOVAL - WATER BLASTING</t>
        </is>
      </c>
      <c s="5" t="inlineStr" r="C18689">
        <is>
          <t xml:space="preserve">SQ FT  </t>
        </is>
      </c>
      <c s="6" r="D18689">
        <v>634.000</v>
      </c>
      <c s="7" r="E18689">
        <v>1</v>
      </c>
      <c s="8" t="inlineStr" r="F18689">
        <is>
          <t xml:space="preserve">62M43</t>
        </is>
      </c>
      <c s="8" t="inlineStr" r="G18689">
        <is>
          <t xml:space="preserve">110</t>
        </is>
      </c>
      <c s="9" r="H18689">
        <v>4.0000</v>
      </c>
      <c s="8" t="inlineStr" r="I18689">
        <is>
          <t xml:space="preserve"/>
        </is>
      </c>
      <c s="8" t="inlineStr" r="J18689">
        <is>
          <t xml:space="preserve"> DuPage, Will</t>
        </is>
      </c>
    </row>
    <row r="18690" ht="20.25" customHeight="0">
      <c s="5" t="inlineStr" r="A18690">
        <is>
          <t xml:space="preserve">78300202</t>
        </is>
      </c>
      <c s="5" t="inlineStr" r="B18690">
        <is>
          <t xml:space="preserve">PAVEMENT MARKING REMOVAL - WATER BLASTING</t>
        </is>
      </c>
      <c s="5" t="inlineStr" r="C18690">
        <is>
          <t xml:space="preserve">SQ FT  </t>
        </is>
      </c>
      <c s="6" r="D18690">
        <v>634.000</v>
      </c>
      <c s="7" r="E18690">
        <v>1</v>
      </c>
      <c s="8" t="inlineStr" r="F18690">
        <is>
          <t xml:space="preserve">62M43</t>
        </is>
      </c>
      <c s="8" t="inlineStr" r="G18690">
        <is>
          <t xml:space="preserve">110</t>
        </is>
      </c>
      <c s="9" r="H18690">
        <v>4.0000</v>
      </c>
      <c s="8" t="inlineStr" r="I18690">
        <is>
          <t xml:space="preserve"/>
        </is>
      </c>
      <c s="8" t="inlineStr" r="J18690">
        <is>
          <t xml:space="preserve"> DuPage, Will</t>
        </is>
      </c>
    </row>
    <row r="18691" ht="20.25" customHeight="0">
      <c s="5" t="inlineStr" r="A18691">
        <is>
          <t xml:space="preserve">78300202</t>
        </is>
      </c>
      <c s="5" t="inlineStr" r="B18691">
        <is>
          <t xml:space="preserve">PAVEMENT MARKING REMOVAL - WATER BLASTING</t>
        </is>
      </c>
      <c s="5" t="inlineStr" r="C18691">
        <is>
          <t xml:space="preserve">SQ FT  </t>
        </is>
      </c>
      <c s="6" r="D18691">
        <v>634.000</v>
      </c>
      <c s="7" r="E18691">
        <v>1</v>
      </c>
      <c s="8" t="inlineStr" r="F18691">
        <is>
          <t xml:space="preserve">62M43</t>
        </is>
      </c>
      <c s="8" t="inlineStr" r="G18691">
        <is>
          <t xml:space="preserve">110</t>
        </is>
      </c>
      <c s="9" r="H18691">
        <v>10.0000</v>
      </c>
      <c s="8" t="inlineStr" r="I18691">
        <is>
          <t xml:space="preserve"/>
        </is>
      </c>
      <c s="8" t="inlineStr" r="J18691">
        <is>
          <t xml:space="preserve"> DuPage, Will</t>
        </is>
      </c>
    </row>
    <row r="18692" ht="20.25" customHeight="0">
      <c s="5" t="inlineStr" r="A18692">
        <is>
          <t xml:space="preserve">78300202</t>
        </is>
      </c>
      <c s="5" t="inlineStr" r="B18692">
        <is>
          <t xml:space="preserve">PAVEMENT MARKING REMOVAL - WATER BLASTING</t>
        </is>
      </c>
      <c s="5" t="inlineStr" r="C18692">
        <is>
          <t xml:space="preserve">SQ FT  </t>
        </is>
      </c>
      <c s="6" r="D18692">
        <v>8000.000</v>
      </c>
      <c s="7" r="E18692">
        <v>1</v>
      </c>
      <c s="8" t="inlineStr" r="F18692">
        <is>
          <t xml:space="preserve">62R80</t>
        </is>
      </c>
      <c s="8" t="inlineStr" r="G18692">
        <is>
          <t xml:space="preserve">113</t>
        </is>
      </c>
      <c s="9" r="H18692">
        <v>0.0100</v>
      </c>
      <c s="8" t="inlineStr" r="I18692">
        <is>
          <t xml:space="preserve">Y</t>
        </is>
      </c>
      <c s="8" t="inlineStr" r="J18692">
        <is>
          <t xml:space="preserve"> Cook</t>
        </is>
      </c>
    </row>
    <row r="18693" ht="20.25" customHeight="0">
      <c s="5" t="inlineStr" r="A18693">
        <is>
          <t xml:space="preserve">78300202</t>
        </is>
      </c>
      <c s="5" t="inlineStr" r="B18693">
        <is>
          <t xml:space="preserve">PAVEMENT MARKING REMOVAL - WATER BLASTING</t>
        </is>
      </c>
      <c s="5" t="inlineStr" r="C18693">
        <is>
          <t xml:space="preserve">SQ FT  </t>
        </is>
      </c>
      <c s="6" r="D18693">
        <v>8000.000</v>
      </c>
      <c s="7" r="E18693">
        <v>1</v>
      </c>
      <c s="8" t="inlineStr" r="F18693">
        <is>
          <t xml:space="preserve">62R80</t>
        </is>
      </c>
      <c s="8" t="inlineStr" r="G18693">
        <is>
          <t xml:space="preserve">113</t>
        </is>
      </c>
      <c s="9" r="H18693">
        <v>0.0100</v>
      </c>
      <c s="8" t="inlineStr" r="I18693">
        <is>
          <t xml:space="preserve"/>
        </is>
      </c>
      <c s="8" t="inlineStr" r="J18693">
        <is>
          <t xml:space="preserve"> Cook</t>
        </is>
      </c>
    </row>
    <row r="18694" ht="20.25" customHeight="0">
      <c s="5" t="inlineStr" r="A18694">
        <is>
          <t xml:space="preserve">78300202</t>
        </is>
      </c>
      <c s="5" t="inlineStr" r="B18694">
        <is>
          <t xml:space="preserve">PAVEMENT MARKING REMOVAL - WATER BLASTING</t>
        </is>
      </c>
      <c s="5" t="inlineStr" r="C18694">
        <is>
          <t xml:space="preserve">SQ FT  </t>
        </is>
      </c>
      <c s="6" r="D18694">
        <v>8000.000</v>
      </c>
      <c s="7" r="E18694">
        <v>1</v>
      </c>
      <c s="8" t="inlineStr" r="F18694">
        <is>
          <t xml:space="preserve">62R80</t>
        </is>
      </c>
      <c s="8" t="inlineStr" r="G18694">
        <is>
          <t xml:space="preserve">113</t>
        </is>
      </c>
      <c s="9" r="H18694">
        <v>0.1000</v>
      </c>
      <c s="8" t="inlineStr" r="I18694">
        <is>
          <t xml:space="preserve"/>
        </is>
      </c>
      <c s="8" t="inlineStr" r="J18694">
        <is>
          <t xml:space="preserve"> Cook</t>
        </is>
      </c>
    </row>
    <row r="18695" ht="20.25" customHeight="0">
      <c s="5" t="inlineStr" r="A18695">
        <is>
          <t xml:space="preserve">78300202</t>
        </is>
      </c>
      <c s="5" t="inlineStr" r="B18695">
        <is>
          <t xml:space="preserve">PAVEMENT MARKING REMOVAL - WATER BLASTING</t>
        </is>
      </c>
      <c s="5" t="inlineStr" r="C18695">
        <is>
          <t xml:space="preserve">SQ FT  </t>
        </is>
      </c>
      <c s="6" r="D18695">
        <v>8000.000</v>
      </c>
      <c s="7" r="E18695">
        <v>1</v>
      </c>
      <c s="8" t="inlineStr" r="F18695">
        <is>
          <t xml:space="preserve">62R80</t>
        </is>
      </c>
      <c s="8" t="inlineStr" r="G18695">
        <is>
          <t xml:space="preserve">113</t>
        </is>
      </c>
      <c s="9" r="H18695">
        <v>0.2500</v>
      </c>
      <c s="8" t="inlineStr" r="I18695">
        <is>
          <t xml:space="preserve"/>
        </is>
      </c>
      <c s="8" t="inlineStr" r="J18695">
        <is>
          <t xml:space="preserve"> Cook</t>
        </is>
      </c>
    </row>
    <row r="18696" ht="20.25" customHeight="0">
      <c s="5" t="inlineStr" r="A18696">
        <is>
          <t xml:space="preserve">78300202</t>
        </is>
      </c>
      <c s="5" t="inlineStr" r="B18696">
        <is>
          <t xml:space="preserve">PAVEMENT MARKING REMOVAL - WATER BLASTING</t>
        </is>
      </c>
      <c s="5" t="inlineStr" r="C18696">
        <is>
          <t xml:space="preserve">SQ FT  </t>
        </is>
      </c>
      <c s="6" r="D18696">
        <v>8000.000</v>
      </c>
      <c s="7" r="E18696">
        <v>1</v>
      </c>
      <c s="8" t="inlineStr" r="F18696">
        <is>
          <t xml:space="preserve">62R80</t>
        </is>
      </c>
      <c s="8" t="inlineStr" r="G18696">
        <is>
          <t xml:space="preserve">113</t>
        </is>
      </c>
      <c s="9" r="H18696">
        <v>0.6800</v>
      </c>
      <c s="8" t="inlineStr" r="I18696">
        <is>
          <t xml:space="preserve"/>
        </is>
      </c>
      <c s="8" t="inlineStr" r="J18696">
        <is>
          <t xml:space="preserve"> Cook</t>
        </is>
      </c>
    </row>
    <row r="18697" ht="20.25" customHeight="0">
      <c s="5" t="inlineStr" r="A18697">
        <is>
          <t xml:space="preserve">78300202</t>
        </is>
      </c>
      <c s="5" t="inlineStr" r="B18697">
        <is>
          <t xml:space="preserve">PAVEMENT MARKING REMOVAL - WATER BLASTING</t>
        </is>
      </c>
      <c s="5" t="inlineStr" r="C18697">
        <is>
          <t xml:space="preserve">SQ FT  </t>
        </is>
      </c>
      <c s="6" r="D18697">
        <v>8000.000</v>
      </c>
      <c s="7" r="E18697">
        <v>1</v>
      </c>
      <c s="8" t="inlineStr" r="F18697">
        <is>
          <t xml:space="preserve">62R80</t>
        </is>
      </c>
      <c s="8" t="inlineStr" r="G18697">
        <is>
          <t xml:space="preserve">113</t>
        </is>
      </c>
      <c s="9" r="H18697">
        <v>1.2500</v>
      </c>
      <c s="8" t="inlineStr" r="I18697">
        <is>
          <t xml:space="preserve"/>
        </is>
      </c>
      <c s="8" t="inlineStr" r="J18697">
        <is>
          <t xml:space="preserve"> Cook</t>
        </is>
      </c>
    </row>
    <row r="18698" ht="20.25" customHeight="0">
      <c s="5" t="inlineStr" r="A18698">
        <is>
          <t xml:space="preserve">78300202</t>
        </is>
      </c>
      <c s="5" t="inlineStr" r="B18698">
        <is>
          <t xml:space="preserve">PAVEMENT MARKING REMOVAL - WATER BLASTING</t>
        </is>
      </c>
      <c s="5" t="inlineStr" r="C18698">
        <is>
          <t xml:space="preserve">SQ FT  </t>
        </is>
      </c>
      <c s="6" r="D18698">
        <v>4389.000</v>
      </c>
      <c s="7" r="E18698">
        <v>1</v>
      </c>
      <c s="8" t="inlineStr" r="F18698">
        <is>
          <t xml:space="preserve">62T96</t>
        </is>
      </c>
      <c s="8" t="inlineStr" r="G18698">
        <is>
          <t xml:space="preserve">093</t>
        </is>
      </c>
      <c s="9" r="H18698">
        <v>1.2500</v>
      </c>
      <c s="8" t="inlineStr" r="I18698">
        <is>
          <t xml:space="preserve">Y</t>
        </is>
      </c>
      <c s="8" t="inlineStr" r="J18698">
        <is>
          <t xml:space="preserve"> DuPage</t>
        </is>
      </c>
    </row>
    <row r="18699" ht="20.25" customHeight="0">
      <c s="5" t="inlineStr" r="A18699">
        <is>
          <t xml:space="preserve">78300202</t>
        </is>
      </c>
      <c s="5" t="inlineStr" r="B18699">
        <is>
          <t xml:space="preserve">PAVEMENT MARKING REMOVAL - WATER BLASTING</t>
        </is>
      </c>
      <c s="5" t="inlineStr" r="C18699">
        <is>
          <t xml:space="preserve">SQ FT  </t>
        </is>
      </c>
      <c s="6" r="D18699">
        <v>4389.000</v>
      </c>
      <c s="7" r="E18699">
        <v>1</v>
      </c>
      <c s="8" t="inlineStr" r="F18699">
        <is>
          <t xml:space="preserve">62T96</t>
        </is>
      </c>
      <c s="8" t="inlineStr" r="G18699">
        <is>
          <t xml:space="preserve">093</t>
        </is>
      </c>
      <c s="9" r="H18699">
        <v>1.1000</v>
      </c>
      <c s="8" t="inlineStr" r="I18699">
        <is>
          <t xml:space="preserve"/>
        </is>
      </c>
      <c s="8" t="inlineStr" r="J18699">
        <is>
          <t xml:space="preserve"> DuPage</t>
        </is>
      </c>
    </row>
    <row r="18700" ht="20.25" customHeight="0">
      <c s="5" t="inlineStr" r="A18700">
        <is>
          <t xml:space="preserve">78300202</t>
        </is>
      </c>
      <c s="5" t="inlineStr" r="B18700">
        <is>
          <t xml:space="preserve">PAVEMENT MARKING REMOVAL - WATER BLASTING</t>
        </is>
      </c>
      <c s="5" t="inlineStr" r="C18700">
        <is>
          <t xml:space="preserve">SQ FT  </t>
        </is>
      </c>
      <c s="6" r="D18700">
        <v>8082.000</v>
      </c>
      <c s="7" r="E18700">
        <v>1</v>
      </c>
      <c s="8" t="inlineStr" r="F18700">
        <is>
          <t xml:space="preserve">62U04</t>
        </is>
      </c>
      <c s="8" t="inlineStr" r="G18700">
        <is>
          <t xml:space="preserve">084</t>
        </is>
      </c>
      <c s="9" r="H18700">
        <v>0.0500</v>
      </c>
      <c s="8" t="inlineStr" r="I18700">
        <is>
          <t xml:space="preserve">Y</t>
        </is>
      </c>
      <c s="8" t="inlineStr" r="J18700">
        <is>
          <t xml:space="preserve"> Cook</t>
        </is>
      </c>
    </row>
    <row r="18701" ht="20.25" customHeight="0">
      <c s="5" t="inlineStr" r="A18701">
        <is>
          <t xml:space="preserve">78300202</t>
        </is>
      </c>
      <c s="5" t="inlineStr" r="B18701">
        <is>
          <t xml:space="preserve">PAVEMENT MARKING REMOVAL - WATER BLASTING</t>
        </is>
      </c>
      <c s="5" t="inlineStr" r="C18701">
        <is>
          <t xml:space="preserve">SQ FT  </t>
        </is>
      </c>
      <c s="6" r="D18701">
        <v>8082.000</v>
      </c>
      <c s="7" r="E18701">
        <v>1</v>
      </c>
      <c s="8" t="inlineStr" r="F18701">
        <is>
          <t xml:space="preserve">62U04</t>
        </is>
      </c>
      <c s="8" t="inlineStr" r="G18701">
        <is>
          <t xml:space="preserve">084</t>
        </is>
      </c>
      <c s="9" r="H18701">
        <v>0.1000</v>
      </c>
      <c s="8" t="inlineStr" r="I18701">
        <is>
          <t xml:space="preserve"/>
        </is>
      </c>
      <c s="8" t="inlineStr" r="J18701">
        <is>
          <t xml:space="preserve"> Cook</t>
        </is>
      </c>
    </row>
    <row r="18702" ht="20.25" customHeight="0">
      <c s="5" t="inlineStr" r="A18702">
        <is>
          <t xml:space="preserve">78300202</t>
        </is>
      </c>
      <c s="5" t="inlineStr" r="B18702">
        <is>
          <t xml:space="preserve">PAVEMENT MARKING REMOVAL - WATER BLASTING</t>
        </is>
      </c>
      <c s="5" t="inlineStr" r="C18702">
        <is>
          <t xml:space="preserve">SQ FT  </t>
        </is>
      </c>
      <c s="6" r="D18702">
        <v>729.000</v>
      </c>
      <c s="7" r="E18702">
        <v>1</v>
      </c>
      <c s="8" t="inlineStr" r="F18702">
        <is>
          <t xml:space="preserve">62U24</t>
        </is>
      </c>
      <c s="8" t="inlineStr" r="G18702">
        <is>
          <t xml:space="preserve">095</t>
        </is>
      </c>
      <c s="9" r="H18702">
        <v>3.9000</v>
      </c>
      <c s="8" t="inlineStr" r="I18702">
        <is>
          <t xml:space="preserve">Y</t>
        </is>
      </c>
      <c s="8" t="inlineStr" r="J18702">
        <is>
          <t xml:space="preserve"> Cook</t>
        </is>
      </c>
    </row>
    <row r="18703" ht="20.25" customHeight="0">
      <c s="5" t="inlineStr" r="A18703">
        <is>
          <t xml:space="preserve">78300202</t>
        </is>
      </c>
      <c s="5" t="inlineStr" r="B18703">
        <is>
          <t xml:space="preserve">PAVEMENT MARKING REMOVAL - WATER BLASTING</t>
        </is>
      </c>
      <c s="5" t="inlineStr" r="C18703">
        <is>
          <t xml:space="preserve">SQ FT  </t>
        </is>
      </c>
      <c s="6" r="D18703">
        <v>729.000</v>
      </c>
      <c s="7" r="E18703">
        <v>1</v>
      </c>
      <c s="8" t="inlineStr" r="F18703">
        <is>
          <t xml:space="preserve">62U24</t>
        </is>
      </c>
      <c s="8" t="inlineStr" r="G18703">
        <is>
          <t xml:space="preserve">095</t>
        </is>
      </c>
      <c s="9" r="H18703">
        <v>3.5800</v>
      </c>
      <c s="8" t="inlineStr" r="I18703">
        <is>
          <t xml:space="preserve"/>
        </is>
      </c>
      <c s="8" t="inlineStr" r="J18703">
        <is>
          <t xml:space="preserve"> Cook</t>
        </is>
      </c>
    </row>
    <row r="18704" ht="20.25" customHeight="0">
      <c s="5" t="inlineStr" r="A18704">
        <is>
          <t xml:space="preserve">78300202</t>
        </is>
      </c>
      <c s="5" t="inlineStr" r="B18704">
        <is>
          <t xml:space="preserve">PAVEMENT MARKING REMOVAL - WATER BLASTING</t>
        </is>
      </c>
      <c s="5" t="inlineStr" r="C18704">
        <is>
          <t xml:space="preserve">SQ FT  </t>
        </is>
      </c>
      <c s="6" r="D18704">
        <v>779.000</v>
      </c>
      <c s="7" r="E18704">
        <v>2</v>
      </c>
      <c s="8" t="inlineStr" r="F18704">
        <is>
          <t xml:space="preserve">64P43</t>
        </is>
      </c>
      <c s="8" t="inlineStr" r="G18704">
        <is>
          <t xml:space="preserve">087</t>
        </is>
      </c>
      <c s="9" r="H18704">
        <v>3.0000</v>
      </c>
      <c s="8" t="inlineStr" r="I18704">
        <is>
          <t xml:space="preserve">Y</t>
        </is>
      </c>
      <c s="8" t="inlineStr" r="J18704">
        <is>
          <t xml:space="preserve"> Rock Island</t>
        </is>
      </c>
    </row>
    <row r="18705" ht="20.25" customHeight="0">
      <c s="5" t="inlineStr" r="A18705">
        <is>
          <t xml:space="preserve">78300202</t>
        </is>
      </c>
      <c s="5" t="inlineStr" r="B18705">
        <is>
          <t xml:space="preserve">PAVEMENT MARKING REMOVAL - WATER BLASTING</t>
        </is>
      </c>
      <c s="5" t="inlineStr" r="C18705">
        <is>
          <t xml:space="preserve">SQ FT  </t>
        </is>
      </c>
      <c s="6" r="D18705">
        <v>779.000</v>
      </c>
      <c s="7" r="E18705">
        <v>2</v>
      </c>
      <c s="8" t="inlineStr" r="F18705">
        <is>
          <t xml:space="preserve">64P43</t>
        </is>
      </c>
      <c s="8" t="inlineStr" r="G18705">
        <is>
          <t xml:space="preserve">087</t>
        </is>
      </c>
      <c s="9" r="H18705">
        <v>3.0000</v>
      </c>
      <c s="8" t="inlineStr" r="I18705">
        <is>
          <t xml:space="preserve"/>
        </is>
      </c>
      <c s="8" t="inlineStr" r="J18705">
        <is>
          <t xml:space="preserve"> Rock Island</t>
        </is>
      </c>
    </row>
    <row r="18706" ht="20.25" customHeight="0">
      <c s="5" t="inlineStr" r="A18706">
        <is>
          <t xml:space="preserve">78300202</t>
        </is>
      </c>
      <c s="5" t="inlineStr" r="B18706">
        <is>
          <t xml:space="preserve">PAVEMENT MARKING REMOVAL - WATER BLASTING</t>
        </is>
      </c>
      <c s="5" t="inlineStr" r="C18706">
        <is>
          <t xml:space="preserve">SQ FT  </t>
        </is>
      </c>
      <c s="6" r="D18706">
        <v>779.000</v>
      </c>
      <c s="7" r="E18706">
        <v>2</v>
      </c>
      <c s="8" t="inlineStr" r="F18706">
        <is>
          <t xml:space="preserve">64P43</t>
        </is>
      </c>
      <c s="8" t="inlineStr" r="G18706">
        <is>
          <t xml:space="preserve">087</t>
        </is>
      </c>
      <c s="9" r="H18706">
        <v>3.3500</v>
      </c>
      <c s="8" t="inlineStr" r="I18706">
        <is>
          <t xml:space="preserve"/>
        </is>
      </c>
      <c s="8" t="inlineStr" r="J18706">
        <is>
          <t xml:space="preserve"> Rock Island</t>
        </is>
      </c>
    </row>
    <row r="18707" ht="20.25" customHeight="0">
      <c s="5" t="inlineStr" r="A18707">
        <is>
          <t xml:space="preserve">78300202</t>
        </is>
      </c>
      <c s="5" t="inlineStr" r="B18707">
        <is>
          <t xml:space="preserve">PAVEMENT MARKING REMOVAL - WATER BLASTING</t>
        </is>
      </c>
      <c s="5" t="inlineStr" r="C18707">
        <is>
          <t xml:space="preserve">SQ FT  </t>
        </is>
      </c>
      <c s="6" r="D18707">
        <v>1133.000</v>
      </c>
      <c s="7" r="E18707">
        <v>2</v>
      </c>
      <c s="8" t="inlineStr" r="F18707">
        <is>
          <t xml:space="preserve">64R54</t>
        </is>
      </c>
      <c s="8" t="inlineStr" r="G18707">
        <is>
          <t xml:space="preserve">008</t>
        </is>
      </c>
      <c s="9" r="H18707">
        <v>1.5000</v>
      </c>
      <c s="8" t="inlineStr" r="I18707">
        <is>
          <t xml:space="preserve">Y</t>
        </is>
      </c>
      <c s="8" t="inlineStr" r="J18707">
        <is>
          <t xml:space="preserve"> Lee</t>
        </is>
      </c>
    </row>
    <row r="18708" ht="20.25" customHeight="0">
      <c s="5" t="inlineStr" r="A18708">
        <is>
          <t xml:space="preserve">78300202</t>
        </is>
      </c>
      <c s="5" t="inlineStr" r="B18708">
        <is>
          <t xml:space="preserve">PAVEMENT MARKING REMOVAL - WATER BLASTING</t>
        </is>
      </c>
      <c s="5" t="inlineStr" r="C18708">
        <is>
          <t xml:space="preserve">SQ FT  </t>
        </is>
      </c>
      <c s="6" r="D18708">
        <v>1133.000</v>
      </c>
      <c s="7" r="E18708">
        <v>2</v>
      </c>
      <c s="8" t="inlineStr" r="F18708">
        <is>
          <t xml:space="preserve">64R54</t>
        </is>
      </c>
      <c s="8" t="inlineStr" r="G18708">
        <is>
          <t xml:space="preserve">008</t>
        </is>
      </c>
      <c s="9" r="H18708">
        <v>1.7000</v>
      </c>
      <c s="8" t="inlineStr" r="I18708">
        <is>
          <t xml:space="preserve"/>
        </is>
      </c>
      <c s="8" t="inlineStr" r="J18708">
        <is>
          <t xml:space="preserve"> Lee</t>
        </is>
      </c>
    </row>
    <row r="18709" ht="20.25" customHeight="0">
      <c s="5" t="inlineStr" r="A18709">
        <is>
          <t xml:space="preserve">78300202</t>
        </is>
      </c>
      <c s="5" t="inlineStr" r="B18709">
        <is>
          <t xml:space="preserve">PAVEMENT MARKING REMOVAL - WATER BLASTING</t>
        </is>
      </c>
      <c s="5" t="inlineStr" r="C18709">
        <is>
          <t xml:space="preserve">SQ FT  </t>
        </is>
      </c>
      <c s="6" r="D18709">
        <v>1133.000</v>
      </c>
      <c s="7" r="E18709">
        <v>2</v>
      </c>
      <c s="8" t="inlineStr" r="F18709">
        <is>
          <t xml:space="preserve">64R54</t>
        </is>
      </c>
      <c s="8" t="inlineStr" r="G18709">
        <is>
          <t xml:space="preserve">008</t>
        </is>
      </c>
      <c s="9" r="H18709">
        <v>1.8000</v>
      </c>
      <c s="8" t="inlineStr" r="I18709">
        <is>
          <t xml:space="preserve"/>
        </is>
      </c>
      <c s="8" t="inlineStr" r="J18709">
        <is>
          <t xml:space="preserve"> Lee</t>
        </is>
      </c>
    </row>
    <row r="18710" ht="20.25" customHeight="0">
      <c s="5" t="inlineStr" r="A18710">
        <is>
          <t xml:space="preserve">78300202</t>
        </is>
      </c>
      <c s="5" t="inlineStr" r="B18710">
        <is>
          <t xml:space="preserve">PAVEMENT MARKING REMOVAL - WATER BLASTING</t>
        </is>
      </c>
      <c s="5" t="inlineStr" r="C18710">
        <is>
          <t xml:space="preserve">SQ FT  </t>
        </is>
      </c>
      <c s="6" r="D18710">
        <v>1133.000</v>
      </c>
      <c s="7" r="E18710">
        <v>2</v>
      </c>
      <c s="8" t="inlineStr" r="F18710">
        <is>
          <t xml:space="preserve">64R54</t>
        </is>
      </c>
      <c s="8" t="inlineStr" r="G18710">
        <is>
          <t xml:space="preserve">008</t>
        </is>
      </c>
      <c s="9" r="H18710">
        <v>2.5000</v>
      </c>
      <c s="8" t="inlineStr" r="I18710">
        <is>
          <t xml:space="preserve"/>
        </is>
      </c>
      <c s="8" t="inlineStr" r="J18710">
        <is>
          <t xml:space="preserve"> Lee</t>
        </is>
      </c>
    </row>
    <row r="18711" ht="20.25" customHeight="0">
      <c s="5" t="inlineStr" r="A18711">
        <is>
          <t xml:space="preserve">78300202</t>
        </is>
      </c>
      <c s="5" t="inlineStr" r="B18711">
        <is>
          <t xml:space="preserve">PAVEMENT MARKING REMOVAL - WATER BLASTING</t>
        </is>
      </c>
      <c s="5" t="inlineStr" r="C18711">
        <is>
          <t xml:space="preserve">SQ FT  </t>
        </is>
      </c>
      <c s="6" r="D18711">
        <v>1010.000</v>
      </c>
      <c s="7" r="E18711">
        <v>3</v>
      </c>
      <c s="8" t="inlineStr" r="F18711">
        <is>
          <t xml:space="preserve">66N02</t>
        </is>
      </c>
      <c s="8" t="inlineStr" r="G18711">
        <is>
          <t xml:space="preserve">010</t>
        </is>
      </c>
      <c s="9" r="H18711">
        <v>10.2500</v>
      </c>
      <c s="8" t="inlineStr" r="I18711">
        <is>
          <t xml:space="preserve">Y</t>
        </is>
      </c>
      <c s="8" t="inlineStr" r="J18711">
        <is>
          <t xml:space="preserve"> Iroquois</t>
        </is>
      </c>
    </row>
    <row r="18712" ht="20.25" customHeight="0">
      <c s="5" t="inlineStr" r="A18712">
        <is>
          <t xml:space="preserve">78300202</t>
        </is>
      </c>
      <c s="5" t="inlineStr" r="B18712">
        <is>
          <t xml:space="preserve">PAVEMENT MARKING REMOVAL - WATER BLASTING</t>
        </is>
      </c>
      <c s="5" t="inlineStr" r="C18712">
        <is>
          <t xml:space="preserve">SQ FT  </t>
        </is>
      </c>
      <c s="6" r="D18712">
        <v>1010.000</v>
      </c>
      <c s="7" r="E18712">
        <v>3</v>
      </c>
      <c s="8" t="inlineStr" r="F18712">
        <is>
          <t xml:space="preserve">66N02</t>
        </is>
      </c>
      <c s="8" t="inlineStr" r="G18712">
        <is>
          <t xml:space="preserve">010</t>
        </is>
      </c>
      <c s="9" r="H18712">
        <v>0.2000</v>
      </c>
      <c s="8" t="inlineStr" r="I18712">
        <is>
          <t xml:space="preserve"/>
        </is>
      </c>
      <c s="8" t="inlineStr" r="J18712">
        <is>
          <t xml:space="preserve"> Iroquois</t>
        </is>
      </c>
    </row>
    <row r="18713" ht="20.25" customHeight="0">
      <c s="5" t="inlineStr" r="A18713">
        <is>
          <t xml:space="preserve">78300202</t>
        </is>
      </c>
      <c s="5" t="inlineStr" r="B18713">
        <is>
          <t xml:space="preserve">PAVEMENT MARKING REMOVAL - WATER BLASTING</t>
        </is>
      </c>
      <c s="5" t="inlineStr" r="C18713">
        <is>
          <t xml:space="preserve">SQ FT  </t>
        </is>
      </c>
      <c s="6" r="D18713">
        <v>1010.000</v>
      </c>
      <c s="7" r="E18713">
        <v>3</v>
      </c>
      <c s="8" t="inlineStr" r="F18713">
        <is>
          <t xml:space="preserve">66N02</t>
        </is>
      </c>
      <c s="8" t="inlineStr" r="G18713">
        <is>
          <t xml:space="preserve">010</t>
        </is>
      </c>
      <c s="9" r="H18713">
        <v>1.0000</v>
      </c>
      <c s="8" t="inlineStr" r="I18713">
        <is>
          <t xml:space="preserve"/>
        </is>
      </c>
      <c s="8" t="inlineStr" r="J18713">
        <is>
          <t xml:space="preserve"> Iroquois</t>
        </is>
      </c>
    </row>
    <row r="18714" ht="20.25" customHeight="0">
      <c s="5" t="inlineStr" r="A18714">
        <is>
          <t xml:space="preserve">78300202</t>
        </is>
      </c>
      <c s="5" t="inlineStr" r="B18714">
        <is>
          <t xml:space="preserve">PAVEMENT MARKING REMOVAL - WATER BLASTING</t>
        </is>
      </c>
      <c s="5" t="inlineStr" r="C18714">
        <is>
          <t xml:space="preserve">SQ FT  </t>
        </is>
      </c>
      <c s="6" r="D18714">
        <v>1010.000</v>
      </c>
      <c s="7" r="E18714">
        <v>3</v>
      </c>
      <c s="8" t="inlineStr" r="F18714">
        <is>
          <t xml:space="preserve">66N02</t>
        </is>
      </c>
      <c s="8" t="inlineStr" r="G18714">
        <is>
          <t xml:space="preserve">010</t>
        </is>
      </c>
      <c s="9" r="H18714">
        <v>10.2500</v>
      </c>
      <c s="8" t="inlineStr" r="I18714">
        <is>
          <t xml:space="preserve"/>
        </is>
      </c>
      <c s="8" t="inlineStr" r="J18714">
        <is>
          <t xml:space="preserve"> Iroquois</t>
        </is>
      </c>
    </row>
    <row r="18715" ht="20.25" customHeight="0">
      <c s="5" t="inlineStr" r="A18715">
        <is>
          <t xml:space="preserve">78300202</t>
        </is>
      </c>
      <c s="5" t="inlineStr" r="B18715">
        <is>
          <t xml:space="preserve">PAVEMENT MARKING REMOVAL - WATER BLASTING</t>
        </is>
      </c>
      <c s="5" t="inlineStr" r="C18715">
        <is>
          <t xml:space="preserve">SQ FT  </t>
        </is>
      </c>
      <c s="6" r="D18715">
        <v>85.000</v>
      </c>
      <c s="7" r="E18715">
        <v>3</v>
      </c>
      <c s="8" t="inlineStr" r="F18715">
        <is>
          <t xml:space="preserve">66N03</t>
        </is>
      </c>
      <c s="8" t="inlineStr" r="G18715">
        <is>
          <t xml:space="preserve">011</t>
        </is>
      </c>
      <c s="9" r="H18715">
        <v>0.2000</v>
      </c>
      <c s="8" t="inlineStr" r="I18715">
        <is>
          <t xml:space="preserve">Y</t>
        </is>
      </c>
      <c s="8" t="inlineStr" r="J18715">
        <is>
          <t xml:space="preserve"> Iroquois</t>
        </is>
      </c>
    </row>
    <row r="18716" ht="20.25" customHeight="0">
      <c s="5" t="inlineStr" r="A18716">
        <is>
          <t xml:space="preserve">78300202</t>
        </is>
      </c>
      <c s="5" t="inlineStr" r="B18716">
        <is>
          <t xml:space="preserve">PAVEMENT MARKING REMOVAL - WATER BLASTING</t>
        </is>
      </c>
      <c s="5" t="inlineStr" r="C18716">
        <is>
          <t xml:space="preserve">SQ FT  </t>
        </is>
      </c>
      <c s="6" r="D18716">
        <v>85.000</v>
      </c>
      <c s="7" r="E18716">
        <v>3</v>
      </c>
      <c s="8" t="inlineStr" r="F18716">
        <is>
          <t xml:space="preserve">66N03</t>
        </is>
      </c>
      <c s="8" t="inlineStr" r="G18716">
        <is>
          <t xml:space="preserve">011</t>
        </is>
      </c>
      <c s="9" r="H18716">
        <v>20.0000</v>
      </c>
      <c s="8" t="inlineStr" r="I18716">
        <is>
          <t xml:space="preserve"/>
        </is>
      </c>
      <c s="8" t="inlineStr" r="J18716">
        <is>
          <t xml:space="preserve"> Iroquois</t>
        </is>
      </c>
    </row>
    <row r="18717" ht="20.25" customHeight="0">
      <c s="5" t="inlineStr" r="A18717">
        <is>
          <t xml:space="preserve">78300202</t>
        </is>
      </c>
      <c s="5" t="inlineStr" r="B18717">
        <is>
          <t xml:space="preserve">PAVEMENT MARKING REMOVAL - WATER BLASTING</t>
        </is>
      </c>
      <c s="5" t="inlineStr" r="C18717">
        <is>
          <t xml:space="preserve">SQ FT  </t>
        </is>
      </c>
      <c s="6" r="D18717">
        <v>85.000</v>
      </c>
      <c s="7" r="E18717">
        <v>3</v>
      </c>
      <c s="8" t="inlineStr" r="F18717">
        <is>
          <t xml:space="preserve">66N03</t>
        </is>
      </c>
      <c s="8" t="inlineStr" r="G18717">
        <is>
          <t xml:space="preserve">011</t>
        </is>
      </c>
      <c s="9" r="H18717">
        <v>100.0000</v>
      </c>
      <c s="8" t="inlineStr" r="I18717">
        <is>
          <t xml:space="preserve"/>
        </is>
      </c>
      <c s="8" t="inlineStr" r="J18717">
        <is>
          <t xml:space="preserve"> Iroquois</t>
        </is>
      </c>
    </row>
    <row r="18718" ht="20.25" customHeight="0">
      <c s="5" t="inlineStr" r="A18718">
        <is>
          <t xml:space="preserve">78300202</t>
        </is>
      </c>
      <c s="5" t="inlineStr" r="B18718">
        <is>
          <t xml:space="preserve">PAVEMENT MARKING REMOVAL - WATER BLASTING</t>
        </is>
      </c>
      <c s="5" t="inlineStr" r="C18718">
        <is>
          <t xml:space="preserve">SQ FT  </t>
        </is>
      </c>
      <c s="6" r="D18718">
        <v>85.000</v>
      </c>
      <c s="7" r="E18718">
        <v>3</v>
      </c>
      <c s="8" t="inlineStr" r="F18718">
        <is>
          <t xml:space="preserve">66N03</t>
        </is>
      </c>
      <c s="8" t="inlineStr" r="G18718">
        <is>
          <t xml:space="preserve">011</t>
        </is>
      </c>
      <c s="9" r="H18718">
        <v>100.0000</v>
      </c>
      <c s="8" t="inlineStr" r="I18718">
        <is>
          <t xml:space="preserve"/>
        </is>
      </c>
      <c s="8" t="inlineStr" r="J18718">
        <is>
          <t xml:space="preserve"> Iroquois</t>
        </is>
      </c>
    </row>
    <row r="18719" ht="20.25" customHeight="0">
      <c s="5" t="inlineStr" r="A18719">
        <is>
          <t xml:space="preserve">78300202</t>
        </is>
      </c>
      <c s="5" t="inlineStr" r="B18719">
        <is>
          <t xml:space="preserve">PAVEMENT MARKING REMOVAL - WATER BLASTING</t>
        </is>
      </c>
      <c s="5" t="inlineStr" r="C18719">
        <is>
          <t xml:space="preserve">SQ FT  </t>
        </is>
      </c>
      <c s="6" r="D18719">
        <v>400.000</v>
      </c>
      <c s="7" r="E18719">
        <v>4</v>
      </c>
      <c s="8" t="inlineStr" r="F18719">
        <is>
          <t xml:space="preserve">68E42</t>
        </is>
      </c>
      <c s="8" t="inlineStr" r="G18719">
        <is>
          <t xml:space="preserve">013</t>
        </is>
      </c>
      <c s="9" r="H18719">
        <v>26.0000</v>
      </c>
      <c s="8" t="inlineStr" r="I18719">
        <is>
          <t xml:space="preserve">Y</t>
        </is>
      </c>
      <c s="8" t="inlineStr" r="J18719">
        <is>
          <t xml:space="preserve"> Tazewell</t>
        </is>
      </c>
    </row>
    <row r="18720" ht="20.25" customHeight="0">
      <c s="5" t="inlineStr" r="A18720">
        <is>
          <t xml:space="preserve">78300202</t>
        </is>
      </c>
      <c s="5" t="inlineStr" r="B18720">
        <is>
          <t xml:space="preserve">PAVEMENT MARKING REMOVAL - WATER BLASTING</t>
        </is>
      </c>
      <c s="5" t="inlineStr" r="C18720">
        <is>
          <t xml:space="preserve">SQ FT  </t>
        </is>
      </c>
      <c s="6" r="D18720">
        <v>400.000</v>
      </c>
      <c s="7" r="E18720">
        <v>4</v>
      </c>
      <c s="8" t="inlineStr" r="F18720">
        <is>
          <t xml:space="preserve">68E42</t>
        </is>
      </c>
      <c s="8" t="inlineStr" r="G18720">
        <is>
          <t xml:space="preserve">013</t>
        </is>
      </c>
      <c s="9" r="H18720">
        <v>19.0000</v>
      </c>
      <c s="8" t="inlineStr" r="I18720">
        <is>
          <t xml:space="preserve"/>
        </is>
      </c>
      <c s="8" t="inlineStr" r="J18720">
        <is>
          <t xml:space="preserve"> Tazewell</t>
        </is>
      </c>
    </row>
    <row r="18721" ht="20.25" customHeight="0">
      <c s="5" t="inlineStr" r="A18721">
        <is>
          <t xml:space="preserve">78300202</t>
        </is>
      </c>
      <c s="5" t="inlineStr" r="B18721">
        <is>
          <t xml:space="preserve">PAVEMENT MARKING REMOVAL - WATER BLASTING</t>
        </is>
      </c>
      <c s="5" t="inlineStr" r="C18721">
        <is>
          <t xml:space="preserve">SQ FT  </t>
        </is>
      </c>
      <c s="6" r="D18721">
        <v>400.000</v>
      </c>
      <c s="7" r="E18721">
        <v>4</v>
      </c>
      <c s="8" t="inlineStr" r="F18721">
        <is>
          <t xml:space="preserve">68E42</t>
        </is>
      </c>
      <c s="8" t="inlineStr" r="G18721">
        <is>
          <t xml:space="preserve">013</t>
        </is>
      </c>
      <c s="9" r="H18721">
        <v>26.8400</v>
      </c>
      <c s="8" t="inlineStr" r="I18721">
        <is>
          <t xml:space="preserve"/>
        </is>
      </c>
      <c s="8" t="inlineStr" r="J18721">
        <is>
          <t xml:space="preserve"> Tazewell</t>
        </is>
      </c>
    </row>
    <row r="18722" ht="20.25" customHeight="0">
      <c s="5" t="inlineStr" r="A18722">
        <is>
          <t xml:space="preserve">78300202</t>
        </is>
      </c>
      <c s="5" t="inlineStr" r="B18722">
        <is>
          <t xml:space="preserve">PAVEMENT MARKING REMOVAL - WATER BLASTING</t>
        </is>
      </c>
      <c s="5" t="inlineStr" r="C18722">
        <is>
          <t xml:space="preserve">SQ FT  </t>
        </is>
      </c>
      <c s="6" r="D18722">
        <v>2865.000</v>
      </c>
      <c s="7" r="E18722">
        <v>4</v>
      </c>
      <c s="8" t="inlineStr" r="F18722">
        <is>
          <t xml:space="preserve">68G91</t>
        </is>
      </c>
      <c s="8" t="inlineStr" r="G18722">
        <is>
          <t xml:space="preserve">014</t>
        </is>
      </c>
      <c s="9" r="H18722">
        <v>4.2000</v>
      </c>
      <c s="8" t="inlineStr" r="I18722">
        <is>
          <t xml:space="preserve">Y</t>
        </is>
      </c>
      <c s="8" t="inlineStr" r="J18722">
        <is>
          <t xml:space="preserve"> Knox</t>
        </is>
      </c>
    </row>
    <row r="18723" ht="20.25" customHeight="0">
      <c s="5" t="inlineStr" r="A18723">
        <is>
          <t xml:space="preserve">78300202</t>
        </is>
      </c>
      <c s="5" t="inlineStr" r="B18723">
        <is>
          <t xml:space="preserve">PAVEMENT MARKING REMOVAL - WATER BLASTING</t>
        </is>
      </c>
      <c s="5" t="inlineStr" r="C18723">
        <is>
          <t xml:space="preserve">SQ FT  </t>
        </is>
      </c>
      <c s="6" r="D18723">
        <v>2865.000</v>
      </c>
      <c s="7" r="E18723">
        <v>4</v>
      </c>
      <c s="8" t="inlineStr" r="F18723">
        <is>
          <t xml:space="preserve">68G91</t>
        </is>
      </c>
      <c s="8" t="inlineStr" r="G18723">
        <is>
          <t xml:space="preserve">014</t>
        </is>
      </c>
      <c s="9" r="H18723">
        <v>3.3200</v>
      </c>
      <c s="8" t="inlineStr" r="I18723">
        <is>
          <t xml:space="preserve"/>
        </is>
      </c>
      <c s="8" t="inlineStr" r="J18723">
        <is>
          <t xml:space="preserve"> Knox</t>
        </is>
      </c>
    </row>
    <row r="18724" ht="20.25" customHeight="0">
      <c s="5" t="inlineStr" r="A18724">
        <is>
          <t xml:space="preserve">78300202</t>
        </is>
      </c>
      <c s="5" t="inlineStr" r="B18724">
        <is>
          <t xml:space="preserve">PAVEMENT MARKING REMOVAL - WATER BLASTING</t>
        </is>
      </c>
      <c s="5" t="inlineStr" r="C18724">
        <is>
          <t xml:space="preserve">SQ FT  </t>
        </is>
      </c>
      <c s="6" r="D18724">
        <v>2865.000</v>
      </c>
      <c s="7" r="E18724">
        <v>4</v>
      </c>
      <c s="8" t="inlineStr" r="F18724">
        <is>
          <t xml:space="preserve">68G91</t>
        </is>
      </c>
      <c s="8" t="inlineStr" r="G18724">
        <is>
          <t xml:space="preserve">014</t>
        </is>
      </c>
      <c s="9" r="H18724">
        <v>3.7500</v>
      </c>
      <c s="8" t="inlineStr" r="I18724">
        <is>
          <t xml:space="preserve"/>
        </is>
      </c>
      <c s="8" t="inlineStr" r="J18724">
        <is>
          <t xml:space="preserve"> Knox</t>
        </is>
      </c>
    </row>
    <row r="18725" ht="20.25" customHeight="0">
      <c s="5" t="inlineStr" r="A18725">
        <is>
          <t xml:space="preserve">78300202</t>
        </is>
      </c>
      <c s="5" t="inlineStr" r="B18725">
        <is>
          <t xml:space="preserve">PAVEMENT MARKING REMOVAL - WATER BLASTING</t>
        </is>
      </c>
      <c s="5" t="inlineStr" r="C18725">
        <is>
          <t xml:space="preserve">SQ FT  </t>
        </is>
      </c>
      <c s="6" r="D18725">
        <v>79748.000</v>
      </c>
      <c s="7" r="E18725">
        <v>8</v>
      </c>
      <c s="8" t="inlineStr" r="F18725">
        <is>
          <t xml:space="preserve">76K46</t>
        </is>
      </c>
      <c s="8" t="inlineStr" r="G18725">
        <is>
          <t xml:space="preserve">116</t>
        </is>
      </c>
      <c s="9" r="H18725">
        <v>0.0100</v>
      </c>
      <c s="8" t="inlineStr" r="I18725">
        <is>
          <t xml:space="preserve">Y</t>
        </is>
      </c>
      <c s="8" t="inlineStr" r="J18725">
        <is>
          <t xml:space="preserve"> Bond</t>
        </is>
      </c>
    </row>
    <row r="18726" ht="20.25" customHeight="0">
      <c s="5" t="inlineStr" r="A18726">
        <is>
          <t xml:space="preserve">78300202</t>
        </is>
      </c>
      <c s="5" t="inlineStr" r="B18726">
        <is>
          <t xml:space="preserve">PAVEMENT MARKING REMOVAL - WATER BLASTING</t>
        </is>
      </c>
      <c s="5" t="inlineStr" r="C18726">
        <is>
          <t xml:space="preserve">SQ FT  </t>
        </is>
      </c>
      <c s="6" r="D18726">
        <v>79748.000</v>
      </c>
      <c s="7" r="E18726">
        <v>8</v>
      </c>
      <c s="8" t="inlineStr" r="F18726">
        <is>
          <t xml:space="preserve">76K46</t>
        </is>
      </c>
      <c s="8" t="inlineStr" r="G18726">
        <is>
          <t xml:space="preserve">116</t>
        </is>
      </c>
      <c s="9" r="H18726">
        <v>0.0100</v>
      </c>
      <c s="8" t="inlineStr" r="I18726">
        <is>
          <t xml:space="preserve"/>
        </is>
      </c>
      <c s="8" t="inlineStr" r="J18726">
        <is>
          <t xml:space="preserve"> Bond</t>
        </is>
      </c>
    </row>
    <row r="18727" ht="20.25" customHeight="0">
      <c s="5" t="inlineStr" r="A18727">
        <is>
          <t xml:space="preserve">78300202</t>
        </is>
      </c>
      <c s="5" t="inlineStr" r="B18727">
        <is>
          <t xml:space="preserve">PAVEMENT MARKING REMOVAL - WATER BLASTING</t>
        </is>
      </c>
      <c s="5" t="inlineStr" r="C18727">
        <is>
          <t xml:space="preserve">SQ FT  </t>
        </is>
      </c>
      <c s="6" r="D18727">
        <v>66686.000</v>
      </c>
      <c s="7" r="E18727">
        <v>8</v>
      </c>
      <c s="8" t="inlineStr" r="F18727">
        <is>
          <t xml:space="preserve">76M87</t>
        </is>
      </c>
      <c s="8" t="inlineStr" r="G18727">
        <is>
          <t xml:space="preserve">064</t>
        </is>
      </c>
      <c s="9" r="H18727">
        <v>0.0100</v>
      </c>
      <c s="8" t="inlineStr" r="I18727">
        <is>
          <t xml:space="preserve">Y</t>
        </is>
      </c>
      <c s="8" t="inlineStr" r="J18727">
        <is>
          <t xml:space="preserve"> Madison</t>
        </is>
      </c>
    </row>
    <row r="18728" ht="20.25" customHeight="0">
      <c s="5" t="inlineStr" r="A18728">
        <is>
          <t xml:space="preserve">78300202</t>
        </is>
      </c>
      <c s="5" t="inlineStr" r="B18728">
        <is>
          <t xml:space="preserve">PAVEMENT MARKING REMOVAL - WATER BLASTING</t>
        </is>
      </c>
      <c s="5" t="inlineStr" r="C18728">
        <is>
          <t xml:space="preserve">SQ FT  </t>
        </is>
      </c>
      <c s="6" r="D18728">
        <v>66686.000</v>
      </c>
      <c s="7" r="E18728">
        <v>8</v>
      </c>
      <c s="8" t="inlineStr" r="F18728">
        <is>
          <t xml:space="preserve">76M87</t>
        </is>
      </c>
      <c s="8" t="inlineStr" r="G18728">
        <is>
          <t xml:space="preserve">064</t>
        </is>
      </c>
      <c s="9" r="H18728">
        <v>0.0100</v>
      </c>
      <c s="8" t="inlineStr" r="I18728">
        <is>
          <t xml:space="preserve"/>
        </is>
      </c>
      <c s="8" t="inlineStr" r="J18728">
        <is>
          <t xml:space="preserve"> Madison</t>
        </is>
      </c>
    </row>
    <row r="18729" ht="20.25" customHeight="0">
      <c s="5" t="inlineStr" r="A18729">
        <is>
          <t xml:space="preserve">78300202</t>
        </is>
      </c>
      <c s="5" t="inlineStr" r="B18729">
        <is>
          <t xml:space="preserve">PAVEMENT MARKING REMOVAL - WATER BLASTING</t>
        </is>
      </c>
      <c s="5" t="inlineStr" r="C18729">
        <is>
          <t xml:space="preserve">SQ FT  </t>
        </is>
      </c>
      <c s="6" r="D18729">
        <v>418.000</v>
      </c>
      <c s="7" r="E18729">
        <v>2</v>
      </c>
      <c s="8" t="inlineStr" r="F18729">
        <is>
          <t xml:space="preserve">85730</t>
        </is>
      </c>
      <c s="8" t="inlineStr" r="G18729">
        <is>
          <t xml:space="preserve">134</t>
        </is>
      </c>
      <c s="9" r="H18729">
        <v>8.0000</v>
      </c>
      <c s="8" t="inlineStr" r="I18729">
        <is>
          <t xml:space="preserve">Y</t>
        </is>
      </c>
      <c s="8" t="inlineStr" r="J18729">
        <is>
          <t xml:space="preserve"> Lee</t>
        </is>
      </c>
    </row>
    <row r="18730" ht="20.25" customHeight="0">
      <c s="5" t="inlineStr" r="A18730">
        <is>
          <t xml:space="preserve">78300202</t>
        </is>
      </c>
      <c s="5" t="inlineStr" r="B18730">
        <is>
          <t xml:space="preserve">PAVEMENT MARKING REMOVAL - WATER BLASTING</t>
        </is>
      </c>
      <c s="5" t="inlineStr" r="C18730">
        <is>
          <t xml:space="preserve">SQ FT  </t>
        </is>
      </c>
      <c s="6" r="D18730">
        <v>418.000</v>
      </c>
      <c s="7" r="E18730">
        <v>2</v>
      </c>
      <c s="8" t="inlineStr" r="F18730">
        <is>
          <t xml:space="preserve">85730</t>
        </is>
      </c>
      <c s="8" t="inlineStr" r="G18730">
        <is>
          <t xml:space="preserve">134</t>
        </is>
      </c>
      <c s="9" r="H18730">
        <v>6.0000</v>
      </c>
      <c s="8" t="inlineStr" r="I18730">
        <is>
          <t xml:space="preserve"/>
        </is>
      </c>
      <c s="8" t="inlineStr" r="J18730">
        <is>
          <t xml:space="preserve"> Lee</t>
        </is>
      </c>
    </row>
    <row r="18731" ht="20.25" customHeight="0">
      <c s="5" t="inlineStr" r="A18731">
        <is>
          <t xml:space="preserve">78300202</t>
        </is>
      </c>
      <c s="5" t="inlineStr" r="B18731">
        <is>
          <t xml:space="preserve">PAVEMENT MARKING REMOVAL - WATER BLASTING</t>
        </is>
      </c>
      <c s="5" t="inlineStr" r="C18731">
        <is>
          <t xml:space="preserve">SQ FT  </t>
        </is>
      </c>
      <c s="6" r="D18731">
        <v>7113.000</v>
      </c>
      <c s="7" r="E18731">
        <v>6</v>
      </c>
      <c s="8" t="inlineStr" r="F18731">
        <is>
          <t xml:space="preserve">93798</t>
        </is>
      </c>
      <c s="8" t="inlineStr" r="G18731">
        <is>
          <t xml:space="preserve">078</t>
        </is>
      </c>
      <c s="9" r="H18731">
        <v>1.3700</v>
      </c>
      <c s="8" t="inlineStr" r="I18731">
        <is>
          <t xml:space="preserve">Y</t>
        </is>
      </c>
      <c s="8" t="inlineStr" r="J18731">
        <is>
          <t xml:space="preserve"> Pike</t>
        </is>
      </c>
    </row>
    <row r="18732" ht="20.25" customHeight="0">
      <c s="5" t="inlineStr" r="A18732">
        <is>
          <t xml:space="preserve">78300202</t>
        </is>
      </c>
      <c s="5" t="inlineStr" r="B18732">
        <is>
          <t xml:space="preserve">PAVEMENT MARKING REMOVAL - WATER BLASTING</t>
        </is>
      </c>
      <c s="5" t="inlineStr" r="C18732">
        <is>
          <t xml:space="preserve">SQ FT  </t>
        </is>
      </c>
      <c s="6" r="D18732">
        <v>7113.000</v>
      </c>
      <c s="7" r="E18732">
        <v>6</v>
      </c>
      <c s="8" t="inlineStr" r="F18732">
        <is>
          <t xml:space="preserve">93798</t>
        </is>
      </c>
      <c s="8" t="inlineStr" r="G18732">
        <is>
          <t xml:space="preserve">078</t>
        </is>
      </c>
      <c s="9" r="H18732">
        <v>0.0100</v>
      </c>
      <c s="8" t="inlineStr" r="I18732">
        <is>
          <t xml:space="preserve"/>
        </is>
      </c>
      <c s="8" t="inlineStr" r="J18732">
        <is>
          <t xml:space="preserve"> Pike</t>
        </is>
      </c>
    </row>
    <row r="18733" ht="20.25" customHeight="0">
      <c s="5" t="inlineStr" r="A18733">
        <is>
          <t xml:space="preserve">80300100</t>
        </is>
      </c>
      <c s="5" t="inlineStr" r="B18733">
        <is>
          <t xml:space="preserve">LOCATING UNDERGROUND CABLE</t>
        </is>
      </c>
      <c s="5" t="inlineStr" r="C18733">
        <is>
          <t xml:space="preserve">FOOT   </t>
        </is>
      </c>
      <c s="6" r="D18733">
        <v>200.000</v>
      </c>
      <c s="7" r="E18733">
        <v>9</v>
      </c>
      <c s="8" t="inlineStr" r="F18733">
        <is>
          <t xml:space="preserve">78604</t>
        </is>
      </c>
      <c s="8" t="inlineStr" r="G18733">
        <is>
          <t xml:space="preserve">104</t>
        </is>
      </c>
      <c s="9" r="H18733">
        <v>9.7000</v>
      </c>
      <c s="8" t="inlineStr" r="I18733">
        <is>
          <t xml:space="preserve">Y</t>
        </is>
      </c>
      <c s="8" t="inlineStr" r="J18733">
        <is>
          <t xml:space="preserve"> Jefferson</t>
        </is>
      </c>
    </row>
    <row r="18734" ht="20.25" customHeight="0">
      <c s="5" t="inlineStr" r="A18734">
        <is>
          <t xml:space="preserve">80300100</t>
        </is>
      </c>
      <c s="5" t="inlineStr" r="B18734">
        <is>
          <t xml:space="preserve">LOCATING UNDERGROUND CABLE</t>
        </is>
      </c>
      <c s="5" t="inlineStr" r="C18734">
        <is>
          <t xml:space="preserve">FOOT   </t>
        </is>
      </c>
      <c s="6" r="D18734">
        <v>200.000</v>
      </c>
      <c s="7" r="E18734">
        <v>9</v>
      </c>
      <c s="8" t="inlineStr" r="F18734">
        <is>
          <t xml:space="preserve">78604</t>
        </is>
      </c>
      <c s="8" t="inlineStr" r="G18734">
        <is>
          <t xml:space="preserve">104</t>
        </is>
      </c>
      <c s="9" r="H18734">
        <v>10.3100</v>
      </c>
      <c s="8" t="inlineStr" r="I18734">
        <is>
          <t xml:space="preserve"/>
        </is>
      </c>
      <c s="8" t="inlineStr" r="J18734">
        <is>
          <t xml:space="preserve"> Jefferson</t>
        </is>
      </c>
    </row>
    <row r="18735" ht="20.25" customHeight="0">
      <c s="5" t="inlineStr" r="A18735">
        <is>
          <t xml:space="preserve">80300100</t>
        </is>
      </c>
      <c s="5" t="inlineStr" r="B18735">
        <is>
          <t xml:space="preserve">LOCATING UNDERGROUND CABLE</t>
        </is>
      </c>
      <c s="5" t="inlineStr" r="C18735">
        <is>
          <t xml:space="preserve">FOOT   </t>
        </is>
      </c>
      <c s="6" r="D18735">
        <v>200.000</v>
      </c>
      <c s="7" r="E18735">
        <v>9</v>
      </c>
      <c s="8" t="inlineStr" r="F18735">
        <is>
          <t xml:space="preserve">78604</t>
        </is>
      </c>
      <c s="8" t="inlineStr" r="G18735">
        <is>
          <t xml:space="preserve">104</t>
        </is>
      </c>
      <c s="9" r="H18735">
        <v>12.0000</v>
      </c>
      <c s="8" t="inlineStr" r="I18735">
        <is>
          <t xml:space="preserve"/>
        </is>
      </c>
      <c s="8" t="inlineStr" r="J18735">
        <is>
          <t xml:space="preserve"> Jefferson</t>
        </is>
      </c>
    </row>
    <row r="18736" ht="20.25" customHeight="0">
      <c s="5" t="inlineStr" r="A18736">
        <is>
          <t xml:space="preserve">80300100</t>
        </is>
      </c>
      <c s="5" t="inlineStr" r="B18736">
        <is>
          <t xml:space="preserve">LOCATING UNDERGROUND CABLE</t>
        </is>
      </c>
      <c s="5" t="inlineStr" r="C18736">
        <is>
          <t xml:space="preserve">FOOT   </t>
        </is>
      </c>
      <c s="6" r="D18736">
        <v>200.000</v>
      </c>
      <c s="7" r="E18736">
        <v>9</v>
      </c>
      <c s="8" t="inlineStr" r="F18736">
        <is>
          <t xml:space="preserve">78604</t>
        </is>
      </c>
      <c s="8" t="inlineStr" r="G18736">
        <is>
          <t xml:space="preserve">104</t>
        </is>
      </c>
      <c s="9" r="H18736">
        <v>32.3700</v>
      </c>
      <c s="8" t="inlineStr" r="I18736">
        <is>
          <t xml:space="preserve"/>
        </is>
      </c>
      <c s="8" t="inlineStr" r="J18736">
        <is>
          <t xml:space="preserve"> Jefferson</t>
        </is>
      </c>
    </row>
    <row r="18737" ht="20.25" customHeight="0">
      <c s="5" t="inlineStr" r="A18737">
        <is>
          <t xml:space="preserve">80300100</t>
        </is>
      </c>
      <c s="5" t="inlineStr" r="B18737">
        <is>
          <t xml:space="preserve">LOCATING UNDERGROUND CABLE</t>
        </is>
      </c>
      <c s="5" t="inlineStr" r="C18737">
        <is>
          <t xml:space="preserve">FOOT   </t>
        </is>
      </c>
      <c s="6" r="D18737">
        <v>150.000</v>
      </c>
      <c s="7" r="E18737">
        <v>9</v>
      </c>
      <c s="8" t="inlineStr" r="F18737">
        <is>
          <t xml:space="preserve">78909</t>
        </is>
      </c>
      <c s="8" t="inlineStr" r="G18737">
        <is>
          <t xml:space="preserve">038</t>
        </is>
      </c>
      <c s="9" r="H18737">
        <v>4.0000</v>
      </c>
      <c s="8" t="inlineStr" r="I18737">
        <is>
          <t xml:space="preserve">Y</t>
        </is>
      </c>
      <c s="8" t="inlineStr" r="J18737">
        <is>
          <t xml:space="preserve"> Saline</t>
        </is>
      </c>
    </row>
    <row r="18738" ht="20.25" customHeight="0">
      <c s="5" t="inlineStr" r="A18738">
        <is>
          <t xml:space="preserve">80300100</t>
        </is>
      </c>
      <c s="5" t="inlineStr" r="B18738">
        <is>
          <t xml:space="preserve">LOCATING UNDERGROUND CABLE</t>
        </is>
      </c>
      <c s="5" t="inlineStr" r="C18738">
        <is>
          <t xml:space="preserve">FOOT   </t>
        </is>
      </c>
      <c s="6" r="D18738">
        <v>150.000</v>
      </c>
      <c s="7" r="E18738">
        <v>9</v>
      </c>
      <c s="8" t="inlineStr" r="F18738">
        <is>
          <t xml:space="preserve">78909</t>
        </is>
      </c>
      <c s="8" t="inlineStr" r="G18738">
        <is>
          <t xml:space="preserve">038</t>
        </is>
      </c>
      <c s="9" r="H18738">
        <v>12.5800</v>
      </c>
      <c s="8" t="inlineStr" r="I18738">
        <is>
          <t xml:space="preserve"/>
        </is>
      </c>
      <c s="8" t="inlineStr" r="J18738">
        <is>
          <t xml:space="preserve"> Saline</t>
        </is>
      </c>
    </row>
    <row r="18739" ht="20.25" customHeight="0">
      <c s="5" t="inlineStr" r="A18739">
        <is>
          <t xml:space="preserve">80300100</t>
        </is>
      </c>
      <c s="5" t="inlineStr" r="B18739">
        <is>
          <t xml:space="preserve">LOCATING UNDERGROUND CABLE</t>
        </is>
      </c>
      <c s="5" t="inlineStr" r="C18739">
        <is>
          <t xml:space="preserve">FOOT   </t>
        </is>
      </c>
      <c s="6" r="D18739">
        <v>1040.000</v>
      </c>
      <c s="7" r="E18739">
        <v>9</v>
      </c>
      <c s="8" t="inlineStr" r="F18739">
        <is>
          <t xml:space="preserve">78962</t>
        </is>
      </c>
      <c s="8" t="inlineStr" r="G18739">
        <is>
          <t xml:space="preserve">120</t>
        </is>
      </c>
      <c s="9" r="H18739">
        <v>1.0000</v>
      </c>
      <c s="8" t="inlineStr" r="I18739">
        <is>
          <t xml:space="preserve">Y</t>
        </is>
      </c>
      <c s="8" t="inlineStr" r="J18739">
        <is>
          <t xml:space="preserve"> Franklin</t>
        </is>
      </c>
    </row>
    <row r="18740" ht="20.25" customHeight="0">
      <c s="5" t="inlineStr" r="A18740">
        <is>
          <t xml:space="preserve">80300100</t>
        </is>
      </c>
      <c s="5" t="inlineStr" r="B18740">
        <is>
          <t xml:space="preserve">LOCATING UNDERGROUND CABLE</t>
        </is>
      </c>
      <c s="5" t="inlineStr" r="C18740">
        <is>
          <t xml:space="preserve">FOOT   </t>
        </is>
      </c>
      <c s="6" r="D18740">
        <v>1040.000</v>
      </c>
      <c s="7" r="E18740">
        <v>9</v>
      </c>
      <c s="8" t="inlineStr" r="F18740">
        <is>
          <t xml:space="preserve">78962</t>
        </is>
      </c>
      <c s="8" t="inlineStr" r="G18740">
        <is>
          <t xml:space="preserve">120</t>
        </is>
      </c>
      <c s="9" r="H18740">
        <v>1.0000</v>
      </c>
      <c s="8" t="inlineStr" r="I18740">
        <is>
          <t xml:space="preserve"/>
        </is>
      </c>
      <c s="8" t="inlineStr" r="J18740">
        <is>
          <t xml:space="preserve"> Franklin</t>
        </is>
      </c>
    </row>
    <row r="18741" ht="20.25" customHeight="0">
      <c s="5" t="inlineStr" r="A18741">
        <is>
          <t xml:space="preserve">80400100</t>
        </is>
      </c>
      <c s="5" t="inlineStr" r="B18741">
        <is>
          <t xml:space="preserve">ELECTRIC SERVICE INSTALLATION</t>
        </is>
      </c>
      <c s="5" t="inlineStr" r="C18741">
        <is>
          <t xml:space="preserve">EACH   </t>
        </is>
      </c>
      <c s="6" r="D18741">
        <v>2.000</v>
      </c>
      <c s="7" r="E18741">
        <v>1</v>
      </c>
      <c s="8" t="inlineStr" r="F18741">
        <is>
          <t xml:space="preserve">61H95</t>
        </is>
      </c>
      <c s="8" t="inlineStr" r="G18741">
        <is>
          <t xml:space="preserve">105</t>
        </is>
      </c>
      <c s="9" r="H18741">
        <v>3850.6800</v>
      </c>
      <c s="8" t="inlineStr" r="I18741">
        <is>
          <t xml:space="preserve">Y</t>
        </is>
      </c>
      <c s="8" t="inlineStr" r="J18741">
        <is>
          <t xml:space="preserve"> Kane</t>
        </is>
      </c>
    </row>
    <row r="18742" ht="20.25" customHeight="0">
      <c s="5" t="inlineStr" r="A18742">
        <is>
          <t xml:space="preserve">80400100</t>
        </is>
      </c>
      <c s="5" t="inlineStr" r="B18742">
        <is>
          <t xml:space="preserve">ELECTRIC SERVICE INSTALLATION</t>
        </is>
      </c>
      <c s="5" t="inlineStr" r="C18742">
        <is>
          <t xml:space="preserve">EACH   </t>
        </is>
      </c>
      <c s="6" r="D18742">
        <v>2.000</v>
      </c>
      <c s="7" r="E18742">
        <v>1</v>
      </c>
      <c s="8" t="inlineStr" r="F18742">
        <is>
          <t xml:space="preserve">61H95</t>
        </is>
      </c>
      <c s="8" t="inlineStr" r="G18742">
        <is>
          <t xml:space="preserve">105</t>
        </is>
      </c>
      <c s="9" r="H18742">
        <v>3850.6800</v>
      </c>
      <c s="8" t="inlineStr" r="I18742">
        <is>
          <t xml:space="preserve"/>
        </is>
      </c>
      <c s="8" t="inlineStr" r="J18742">
        <is>
          <t xml:space="preserve"> Kane</t>
        </is>
      </c>
    </row>
    <row r="18743" ht="20.25" customHeight="0">
      <c s="5" t="inlineStr" r="A18743">
        <is>
          <t xml:space="preserve">80400100</t>
        </is>
      </c>
      <c s="5" t="inlineStr" r="B18743">
        <is>
          <t xml:space="preserve">ELECTRIC SERVICE INSTALLATION</t>
        </is>
      </c>
      <c s="5" t="inlineStr" r="C18743">
        <is>
          <t xml:space="preserve">EACH   </t>
        </is>
      </c>
      <c s="6" r="D18743">
        <v>2.000</v>
      </c>
      <c s="7" r="E18743">
        <v>1</v>
      </c>
      <c s="8" t="inlineStr" r="F18743">
        <is>
          <t xml:space="preserve">61H95</t>
        </is>
      </c>
      <c s="8" t="inlineStr" r="G18743">
        <is>
          <t xml:space="preserve">105</t>
        </is>
      </c>
      <c s="9" r="H18743">
        <v>3850.6800</v>
      </c>
      <c s="8" t="inlineStr" r="I18743">
        <is>
          <t xml:space="preserve"/>
        </is>
      </c>
      <c s="8" t="inlineStr" r="J18743">
        <is>
          <t xml:space="preserve"> Kane</t>
        </is>
      </c>
    </row>
    <row r="18744" ht="20.25" customHeight="0">
      <c s="5" t="inlineStr" r="A18744">
        <is>
          <t xml:space="preserve">80400100</t>
        </is>
      </c>
      <c s="5" t="inlineStr" r="B18744">
        <is>
          <t xml:space="preserve">ELECTRIC SERVICE INSTALLATION</t>
        </is>
      </c>
      <c s="5" t="inlineStr" r="C18744">
        <is>
          <t xml:space="preserve">EACH   </t>
        </is>
      </c>
      <c s="6" r="D18744">
        <v>2.000</v>
      </c>
      <c s="7" r="E18744">
        <v>1</v>
      </c>
      <c s="8" t="inlineStr" r="F18744">
        <is>
          <t xml:space="preserve">61H95</t>
        </is>
      </c>
      <c s="8" t="inlineStr" r="G18744">
        <is>
          <t xml:space="preserve">105</t>
        </is>
      </c>
      <c s="9" r="H18744">
        <v>3920.8500</v>
      </c>
      <c s="8" t="inlineStr" r="I18744">
        <is>
          <t xml:space="preserve"/>
        </is>
      </c>
      <c s="8" t="inlineStr" r="J18744">
        <is>
          <t xml:space="preserve"> Kane</t>
        </is>
      </c>
    </row>
    <row r="18745" ht="20.25" customHeight="0">
      <c s="5" t="inlineStr" r="A18745">
        <is>
          <t xml:space="preserve">80400100</t>
        </is>
      </c>
      <c s="5" t="inlineStr" r="B18745">
        <is>
          <t xml:space="preserve">ELECTRIC SERVICE INSTALLATION</t>
        </is>
      </c>
      <c s="5" t="inlineStr" r="C18745">
        <is>
          <t xml:space="preserve">EACH   </t>
        </is>
      </c>
      <c s="6" r="D18745">
        <v>2.000</v>
      </c>
      <c s="7" r="E18745">
        <v>1</v>
      </c>
      <c s="8" t="inlineStr" r="F18745">
        <is>
          <t xml:space="preserve">61H95</t>
        </is>
      </c>
      <c s="8" t="inlineStr" r="G18745">
        <is>
          <t xml:space="preserve">105</t>
        </is>
      </c>
      <c s="9" r="H18745">
        <v>3958.9200</v>
      </c>
      <c s="8" t="inlineStr" r="I18745">
        <is>
          <t xml:space="preserve"/>
        </is>
      </c>
      <c s="8" t="inlineStr" r="J18745">
        <is>
          <t xml:space="preserve"> Kane</t>
        </is>
      </c>
    </row>
    <row r="18746" ht="20.25" customHeight="0">
      <c s="5" t="inlineStr" r="A18746">
        <is>
          <t xml:space="preserve">80400100</t>
        </is>
      </c>
      <c s="5" t="inlineStr" r="B18746">
        <is>
          <t xml:space="preserve">ELECTRIC SERVICE INSTALLATION</t>
        </is>
      </c>
      <c s="5" t="inlineStr" r="C18746">
        <is>
          <t xml:space="preserve">EACH   </t>
        </is>
      </c>
      <c s="6" r="D18746">
        <v>2.000</v>
      </c>
      <c s="7" r="E18746">
        <v>1</v>
      </c>
      <c s="8" t="inlineStr" r="F18746">
        <is>
          <t xml:space="preserve">61H95</t>
        </is>
      </c>
      <c s="8" t="inlineStr" r="G18746">
        <is>
          <t xml:space="preserve">105</t>
        </is>
      </c>
      <c s="9" r="H18746">
        <v>5553.4600</v>
      </c>
      <c s="8" t="inlineStr" r="I18746">
        <is>
          <t xml:space="preserve"/>
        </is>
      </c>
      <c s="8" t="inlineStr" r="J18746">
        <is>
          <t xml:space="preserve"> Kane</t>
        </is>
      </c>
    </row>
    <row r="18747" ht="20.25" customHeight="0">
      <c s="5" t="inlineStr" r="A18747">
        <is>
          <t xml:space="preserve">80400100</t>
        </is>
      </c>
      <c s="5" t="inlineStr" r="B18747">
        <is>
          <t xml:space="preserve">ELECTRIC SERVICE INSTALLATION</t>
        </is>
      </c>
      <c s="5" t="inlineStr" r="C18747">
        <is>
          <t xml:space="preserve">EACH   </t>
        </is>
      </c>
      <c s="6" r="D18747">
        <v>1.000</v>
      </c>
      <c s="7" r="E18747">
        <v>1</v>
      </c>
      <c s="8" t="inlineStr" r="F18747">
        <is>
          <t xml:space="preserve">61J04</t>
        </is>
      </c>
      <c s="8" t="inlineStr" r="G18747">
        <is>
          <t xml:space="preserve">130</t>
        </is>
      </c>
      <c s="9" r="H18747">
        <v>1800.0000</v>
      </c>
      <c s="8" t="inlineStr" r="I18747">
        <is>
          <t xml:space="preserve">Y</t>
        </is>
      </c>
      <c s="8" t="inlineStr" r="J18747">
        <is>
          <t xml:space="preserve"> Cook</t>
        </is>
      </c>
    </row>
    <row r="18748" ht="20.25" customHeight="0">
      <c s="5" t="inlineStr" r="A18748">
        <is>
          <t xml:space="preserve">80400100</t>
        </is>
      </c>
      <c s="5" t="inlineStr" r="B18748">
        <is>
          <t xml:space="preserve">ELECTRIC SERVICE INSTALLATION</t>
        </is>
      </c>
      <c s="5" t="inlineStr" r="C18748">
        <is>
          <t xml:space="preserve">EACH   </t>
        </is>
      </c>
      <c s="6" r="D18748">
        <v>1.000</v>
      </c>
      <c s="7" r="E18748">
        <v>1</v>
      </c>
      <c s="8" t="inlineStr" r="F18748">
        <is>
          <t xml:space="preserve">61J04</t>
        </is>
      </c>
      <c s="8" t="inlineStr" r="G18748">
        <is>
          <t xml:space="preserve">130</t>
        </is>
      </c>
      <c s="9" r="H18748">
        <v>1800.0000</v>
      </c>
      <c s="8" t="inlineStr" r="I18748">
        <is>
          <t xml:space="preserve"/>
        </is>
      </c>
      <c s="8" t="inlineStr" r="J18748">
        <is>
          <t xml:space="preserve"> Cook</t>
        </is>
      </c>
    </row>
    <row r="18749" ht="20.25" customHeight="0">
      <c s="5" t="inlineStr" r="A18749">
        <is>
          <t xml:space="preserve">80400100</t>
        </is>
      </c>
      <c s="5" t="inlineStr" r="B18749">
        <is>
          <t xml:space="preserve">ELECTRIC SERVICE INSTALLATION</t>
        </is>
      </c>
      <c s="5" t="inlineStr" r="C18749">
        <is>
          <t xml:space="preserve">EACH   </t>
        </is>
      </c>
      <c s="6" r="D18749">
        <v>1.000</v>
      </c>
      <c s="7" r="E18749">
        <v>1</v>
      </c>
      <c s="8" t="inlineStr" r="F18749">
        <is>
          <t xml:space="preserve">61J04</t>
        </is>
      </c>
      <c s="8" t="inlineStr" r="G18749">
        <is>
          <t xml:space="preserve">130</t>
        </is>
      </c>
      <c s="9" r="H18749">
        <v>1800.0000</v>
      </c>
      <c s="8" t="inlineStr" r="I18749">
        <is>
          <t xml:space="preserve"/>
        </is>
      </c>
      <c s="8" t="inlineStr" r="J18749">
        <is>
          <t xml:space="preserve"> Cook</t>
        </is>
      </c>
    </row>
    <row r="18750" ht="20.25" customHeight="0">
      <c s="5" t="inlineStr" r="A18750">
        <is>
          <t xml:space="preserve">80400100</t>
        </is>
      </c>
      <c s="5" t="inlineStr" r="B18750">
        <is>
          <t xml:space="preserve">ELECTRIC SERVICE INSTALLATION</t>
        </is>
      </c>
      <c s="5" t="inlineStr" r="C18750">
        <is>
          <t xml:space="preserve">EACH   </t>
        </is>
      </c>
      <c s="6" r="D18750">
        <v>1.000</v>
      </c>
      <c s="7" r="E18750">
        <v>1</v>
      </c>
      <c s="8" t="inlineStr" r="F18750">
        <is>
          <t xml:space="preserve">61J04</t>
        </is>
      </c>
      <c s="8" t="inlineStr" r="G18750">
        <is>
          <t xml:space="preserve">130</t>
        </is>
      </c>
      <c s="9" r="H18750">
        <v>1800.0000</v>
      </c>
      <c s="8" t="inlineStr" r="I18750">
        <is>
          <t xml:space="preserve"/>
        </is>
      </c>
      <c s="8" t="inlineStr" r="J18750">
        <is>
          <t xml:space="preserve"> Cook</t>
        </is>
      </c>
    </row>
    <row r="18751" ht="20.25" customHeight="0">
      <c s="5" t="inlineStr" r="A18751">
        <is>
          <t xml:space="preserve">80400100</t>
        </is>
      </c>
      <c s="5" t="inlineStr" r="B18751">
        <is>
          <t xml:space="preserve">ELECTRIC SERVICE INSTALLATION</t>
        </is>
      </c>
      <c s="5" t="inlineStr" r="C18751">
        <is>
          <t xml:space="preserve">EACH   </t>
        </is>
      </c>
      <c s="6" r="D18751">
        <v>1.000</v>
      </c>
      <c s="7" r="E18751">
        <v>1</v>
      </c>
      <c s="8" t="inlineStr" r="F18751">
        <is>
          <t xml:space="preserve">61J04</t>
        </is>
      </c>
      <c s="8" t="inlineStr" r="G18751">
        <is>
          <t xml:space="preserve">130</t>
        </is>
      </c>
      <c s="9" r="H18751">
        <v>2000.0000</v>
      </c>
      <c s="8" t="inlineStr" r="I18751">
        <is>
          <t xml:space="preserve"/>
        </is>
      </c>
      <c s="8" t="inlineStr" r="J18751">
        <is>
          <t xml:space="preserve"> Cook</t>
        </is>
      </c>
    </row>
    <row r="18752" ht="20.25" customHeight="0">
      <c s="5" t="inlineStr" r="A18752">
        <is>
          <t xml:space="preserve">80400100</t>
        </is>
      </c>
      <c s="5" t="inlineStr" r="B18752">
        <is>
          <t xml:space="preserve">ELECTRIC SERVICE INSTALLATION</t>
        </is>
      </c>
      <c s="5" t="inlineStr" r="C18752">
        <is>
          <t xml:space="preserve">EACH   </t>
        </is>
      </c>
      <c s="6" r="D18752">
        <v>1.000</v>
      </c>
      <c s="7" r="E18752">
        <v>1</v>
      </c>
      <c s="8" t="inlineStr" r="F18752">
        <is>
          <t xml:space="preserve">61J10</t>
        </is>
      </c>
      <c s="8" t="inlineStr" r="G18752">
        <is>
          <t xml:space="preserve">045</t>
        </is>
      </c>
      <c s="9" r="H18752">
        <v>6700.0000</v>
      </c>
      <c s="8" t="inlineStr" r="I18752">
        <is>
          <t xml:space="preserve">Y</t>
        </is>
      </c>
      <c s="8" t="inlineStr" r="J18752">
        <is>
          <t xml:space="preserve"> Cook</t>
        </is>
      </c>
    </row>
    <row r="18753" ht="20.25" customHeight="0">
      <c s="5" t="inlineStr" r="A18753">
        <is>
          <t xml:space="preserve">80400100</t>
        </is>
      </c>
      <c s="5" t="inlineStr" r="B18753">
        <is>
          <t xml:space="preserve">ELECTRIC SERVICE INSTALLATION</t>
        </is>
      </c>
      <c s="5" t="inlineStr" r="C18753">
        <is>
          <t xml:space="preserve">EACH   </t>
        </is>
      </c>
      <c s="6" r="D18753">
        <v>1.000</v>
      </c>
      <c s="7" r="E18753">
        <v>1</v>
      </c>
      <c s="8" t="inlineStr" r="F18753">
        <is>
          <t xml:space="preserve">61J10</t>
        </is>
      </c>
      <c s="8" t="inlineStr" r="G18753">
        <is>
          <t xml:space="preserve">045</t>
        </is>
      </c>
      <c s="9" r="H18753">
        <v>1741.0000</v>
      </c>
      <c s="8" t="inlineStr" r="I18753">
        <is>
          <t xml:space="preserve"/>
        </is>
      </c>
      <c s="8" t="inlineStr" r="J18753">
        <is>
          <t xml:space="preserve"> Cook</t>
        </is>
      </c>
    </row>
    <row r="18754" ht="20.25" customHeight="0">
      <c s="5" t="inlineStr" r="A18754">
        <is>
          <t xml:space="preserve">80400100</t>
        </is>
      </c>
      <c s="5" t="inlineStr" r="B18754">
        <is>
          <t xml:space="preserve">ELECTRIC SERVICE INSTALLATION</t>
        </is>
      </c>
      <c s="5" t="inlineStr" r="C18754">
        <is>
          <t xml:space="preserve">EACH   </t>
        </is>
      </c>
      <c s="6" r="D18754">
        <v>1.000</v>
      </c>
      <c s="7" r="E18754">
        <v>1</v>
      </c>
      <c s="8" t="inlineStr" r="F18754">
        <is>
          <t xml:space="preserve">61J10</t>
        </is>
      </c>
      <c s="8" t="inlineStr" r="G18754">
        <is>
          <t xml:space="preserve">045</t>
        </is>
      </c>
      <c s="9" r="H18754">
        <v>2000.0000</v>
      </c>
      <c s="8" t="inlineStr" r="I18754">
        <is>
          <t xml:space="preserve"/>
        </is>
      </c>
      <c s="8" t="inlineStr" r="J18754">
        <is>
          <t xml:space="preserve"> Cook</t>
        </is>
      </c>
    </row>
    <row r="18755" ht="20.25" customHeight="0">
      <c s="5" t="inlineStr" r="A18755">
        <is>
          <t xml:space="preserve">80400100</t>
        </is>
      </c>
      <c s="5" t="inlineStr" r="B18755">
        <is>
          <t xml:space="preserve">ELECTRIC SERVICE INSTALLATION</t>
        </is>
      </c>
      <c s="5" t="inlineStr" r="C18755">
        <is>
          <t xml:space="preserve">EACH   </t>
        </is>
      </c>
      <c s="6" r="D18755">
        <v>1.000</v>
      </c>
      <c s="7" r="E18755">
        <v>1</v>
      </c>
      <c s="8" t="inlineStr" r="F18755">
        <is>
          <t xml:space="preserve">61J10</t>
        </is>
      </c>
      <c s="8" t="inlineStr" r="G18755">
        <is>
          <t xml:space="preserve">045</t>
        </is>
      </c>
      <c s="9" r="H18755">
        <v>6660.0000</v>
      </c>
      <c s="8" t="inlineStr" r="I18755">
        <is>
          <t xml:space="preserve"/>
        </is>
      </c>
      <c s="8" t="inlineStr" r="J18755">
        <is>
          <t xml:space="preserve"> Cook</t>
        </is>
      </c>
    </row>
    <row r="18756" ht="20.25" customHeight="0">
      <c s="5" t="inlineStr" r="A18756">
        <is>
          <t xml:space="preserve">80400100</t>
        </is>
      </c>
      <c s="5" t="inlineStr" r="B18756">
        <is>
          <t xml:space="preserve">ELECTRIC SERVICE INSTALLATION</t>
        </is>
      </c>
      <c s="5" t="inlineStr" r="C18756">
        <is>
          <t xml:space="preserve">EACH   </t>
        </is>
      </c>
      <c s="6" r="D18756">
        <v>1.000</v>
      </c>
      <c s="7" r="E18756">
        <v>1</v>
      </c>
      <c s="8" t="inlineStr" r="F18756">
        <is>
          <t xml:space="preserve">61J10</t>
        </is>
      </c>
      <c s="8" t="inlineStr" r="G18756">
        <is>
          <t xml:space="preserve">045</t>
        </is>
      </c>
      <c s="9" r="H18756">
        <v>6660.0000</v>
      </c>
      <c s="8" t="inlineStr" r="I18756">
        <is>
          <t xml:space="preserve"/>
        </is>
      </c>
      <c s="8" t="inlineStr" r="J18756">
        <is>
          <t xml:space="preserve"> Cook</t>
        </is>
      </c>
    </row>
    <row r="18757" ht="20.25" customHeight="0">
      <c s="5" t="inlineStr" r="A18757">
        <is>
          <t xml:space="preserve">80400100</t>
        </is>
      </c>
      <c s="5" t="inlineStr" r="B18757">
        <is>
          <t xml:space="preserve">ELECTRIC SERVICE INSTALLATION</t>
        </is>
      </c>
      <c s="5" t="inlineStr" r="C18757">
        <is>
          <t xml:space="preserve">EACH   </t>
        </is>
      </c>
      <c s="6" r="D18757">
        <v>1.000</v>
      </c>
      <c s="7" r="E18757">
        <v>1</v>
      </c>
      <c s="8" t="inlineStr" r="F18757">
        <is>
          <t xml:space="preserve">61J10</t>
        </is>
      </c>
      <c s="8" t="inlineStr" r="G18757">
        <is>
          <t xml:space="preserve">045</t>
        </is>
      </c>
      <c s="9" r="H18757">
        <v>7211.2400</v>
      </c>
      <c s="8" t="inlineStr" r="I18757">
        <is>
          <t xml:space="preserve"/>
        </is>
      </c>
      <c s="8" t="inlineStr" r="J18757">
        <is>
          <t xml:space="preserve"> Cook</t>
        </is>
      </c>
    </row>
    <row r="18758" ht="20.25" customHeight="0">
      <c s="5" t="inlineStr" r="A18758">
        <is>
          <t xml:space="preserve">80400100</t>
        </is>
      </c>
      <c s="5" t="inlineStr" r="B18758">
        <is>
          <t xml:space="preserve">ELECTRIC SERVICE INSTALLATION</t>
        </is>
      </c>
      <c s="5" t="inlineStr" r="C18758">
        <is>
          <t xml:space="preserve">EACH   </t>
        </is>
      </c>
      <c s="6" r="D18758">
        <v>1.000</v>
      </c>
      <c s="7" r="E18758">
        <v>2</v>
      </c>
      <c s="8" t="inlineStr" r="F18758">
        <is>
          <t xml:space="preserve">64N68</t>
        </is>
      </c>
      <c s="8" t="inlineStr" r="G18758">
        <is>
          <t xml:space="preserve">003</t>
        </is>
      </c>
      <c s="9" r="H18758">
        <v>4720.3300</v>
      </c>
      <c s="8" t="inlineStr" r="I18758">
        <is>
          <t xml:space="preserve">Y</t>
        </is>
      </c>
      <c s="8" t="inlineStr" r="J18758">
        <is>
          <t xml:space="preserve"> Rock Island</t>
        </is>
      </c>
    </row>
    <row r="18759" ht="20.25" customHeight="0">
      <c s="5" t="inlineStr" r="A18759">
        <is>
          <t xml:space="preserve">80400100</t>
        </is>
      </c>
      <c s="5" t="inlineStr" r="B18759">
        <is>
          <t xml:space="preserve">ELECTRIC SERVICE INSTALLATION</t>
        </is>
      </c>
      <c s="5" t="inlineStr" r="C18759">
        <is>
          <t xml:space="preserve">EACH   </t>
        </is>
      </c>
      <c s="6" r="D18759">
        <v>1.000</v>
      </c>
      <c s="7" r="E18759">
        <v>2</v>
      </c>
      <c s="8" t="inlineStr" r="F18759">
        <is>
          <t xml:space="preserve">64N68</t>
        </is>
      </c>
      <c s="8" t="inlineStr" r="G18759">
        <is>
          <t xml:space="preserve">003</t>
        </is>
      </c>
      <c s="9" r="H18759">
        <v>3863.0000</v>
      </c>
      <c s="8" t="inlineStr" r="I18759">
        <is>
          <t xml:space="preserve"/>
        </is>
      </c>
      <c s="8" t="inlineStr" r="J18759">
        <is>
          <t xml:space="preserve"> Rock Island</t>
        </is>
      </c>
    </row>
    <row r="18760" ht="20.25" customHeight="0">
      <c s="5" t="inlineStr" r="A18760">
        <is>
          <t xml:space="preserve">80400100</t>
        </is>
      </c>
      <c s="5" t="inlineStr" r="B18760">
        <is>
          <t xml:space="preserve">ELECTRIC SERVICE INSTALLATION</t>
        </is>
      </c>
      <c s="5" t="inlineStr" r="C18760">
        <is>
          <t xml:space="preserve">EACH   </t>
        </is>
      </c>
      <c s="6" r="D18760">
        <v>1.000</v>
      </c>
      <c s="7" r="E18760">
        <v>2</v>
      </c>
      <c s="8" t="inlineStr" r="F18760">
        <is>
          <t xml:space="preserve">64N68</t>
        </is>
      </c>
      <c s="8" t="inlineStr" r="G18760">
        <is>
          <t xml:space="preserve">003</t>
        </is>
      </c>
      <c s="9" r="H18760">
        <v>5100.0000</v>
      </c>
      <c s="8" t="inlineStr" r="I18760">
        <is>
          <t xml:space="preserve"/>
        </is>
      </c>
      <c s="8" t="inlineStr" r="J18760">
        <is>
          <t xml:space="preserve"> Rock Island</t>
        </is>
      </c>
    </row>
    <row r="18761" ht="20.25" customHeight="0">
      <c s="5" t="inlineStr" r="A18761">
        <is>
          <t xml:space="preserve">80400100</t>
        </is>
      </c>
      <c s="5" t="inlineStr" r="B18761">
        <is>
          <t xml:space="preserve">ELECTRIC SERVICE INSTALLATION</t>
        </is>
      </c>
      <c s="5" t="inlineStr" r="C18761">
        <is>
          <t xml:space="preserve">EACH   </t>
        </is>
      </c>
      <c s="6" r="D18761">
        <v>1.000</v>
      </c>
      <c s="7" r="E18761">
        <v>2</v>
      </c>
      <c s="8" t="inlineStr" r="F18761">
        <is>
          <t xml:space="preserve">64N69</t>
        </is>
      </c>
      <c s="8" t="inlineStr" r="G18761">
        <is>
          <t xml:space="preserve">004</t>
        </is>
      </c>
      <c s="9" r="H18761">
        <v>4790.6800</v>
      </c>
      <c s="8" t="inlineStr" r="I18761">
        <is>
          <t xml:space="preserve">Y</t>
        </is>
      </c>
      <c s="8" t="inlineStr" r="J18761">
        <is>
          <t xml:space="preserve"> Rock Island</t>
        </is>
      </c>
    </row>
    <row r="18762" ht="20.25" customHeight="0">
      <c s="5" t="inlineStr" r="A18762">
        <is>
          <t xml:space="preserve">80400100</t>
        </is>
      </c>
      <c s="5" t="inlineStr" r="B18762">
        <is>
          <t xml:space="preserve">ELECTRIC SERVICE INSTALLATION</t>
        </is>
      </c>
      <c s="5" t="inlineStr" r="C18762">
        <is>
          <t xml:space="preserve">EACH   </t>
        </is>
      </c>
      <c s="6" r="D18762">
        <v>1.000</v>
      </c>
      <c s="7" r="E18762">
        <v>2</v>
      </c>
      <c s="8" t="inlineStr" r="F18762">
        <is>
          <t xml:space="preserve">64N69</t>
        </is>
      </c>
      <c s="8" t="inlineStr" r="G18762">
        <is>
          <t xml:space="preserve">004</t>
        </is>
      </c>
      <c s="9" r="H18762">
        <v>3863.0000</v>
      </c>
      <c s="8" t="inlineStr" r="I18762">
        <is>
          <t xml:space="preserve"/>
        </is>
      </c>
      <c s="8" t="inlineStr" r="J18762">
        <is>
          <t xml:space="preserve"> Rock Island</t>
        </is>
      </c>
    </row>
    <row r="18763" ht="20.25" customHeight="0">
      <c s="5" t="inlineStr" r="A18763">
        <is>
          <t xml:space="preserve">80400100</t>
        </is>
      </c>
      <c s="5" t="inlineStr" r="B18763">
        <is>
          <t xml:space="preserve">ELECTRIC SERVICE INSTALLATION</t>
        </is>
      </c>
      <c s="5" t="inlineStr" r="C18763">
        <is>
          <t xml:space="preserve">EACH   </t>
        </is>
      </c>
      <c s="6" r="D18763">
        <v>1.000</v>
      </c>
      <c s="7" r="E18763">
        <v>2</v>
      </c>
      <c s="8" t="inlineStr" r="F18763">
        <is>
          <t xml:space="preserve">64N69</t>
        </is>
      </c>
      <c s="8" t="inlineStr" r="G18763">
        <is>
          <t xml:space="preserve">004</t>
        </is>
      </c>
      <c s="9" r="H18763">
        <v>5100.0000</v>
      </c>
      <c s="8" t="inlineStr" r="I18763">
        <is>
          <t xml:space="preserve"/>
        </is>
      </c>
      <c s="8" t="inlineStr" r="J18763">
        <is>
          <t xml:space="preserve"> Rock Island</t>
        </is>
      </c>
    </row>
    <row r="18764" ht="20.25" customHeight="0">
      <c s="5" t="inlineStr" r="A18764">
        <is>
          <t xml:space="preserve">80400100</t>
        </is>
      </c>
      <c s="5" t="inlineStr" r="B18764">
        <is>
          <t xml:space="preserve">ELECTRIC SERVICE INSTALLATION</t>
        </is>
      </c>
      <c s="5" t="inlineStr" r="C18764">
        <is>
          <t xml:space="preserve">EACH   </t>
        </is>
      </c>
      <c s="6" r="D18764">
        <v>2.000</v>
      </c>
      <c s="7" r="E18764">
        <v>2</v>
      </c>
      <c s="8" t="inlineStr" r="F18764">
        <is>
          <t xml:space="preserve">85700</t>
        </is>
      </c>
      <c s="8" t="inlineStr" r="G18764">
        <is>
          <t xml:space="preserve">121</t>
        </is>
      </c>
      <c s="9" r="H18764">
        <v>1500.0000</v>
      </c>
      <c s="8" t="inlineStr" r="I18764">
        <is>
          <t xml:space="preserve">Y</t>
        </is>
      </c>
      <c s="8" t="inlineStr" r="J18764">
        <is>
          <t xml:space="preserve"> Lee</t>
        </is>
      </c>
    </row>
    <row r="18765" ht="20.25" customHeight="0">
      <c s="5" t="inlineStr" r="A18765">
        <is>
          <t xml:space="preserve">80400100</t>
        </is>
      </c>
      <c s="5" t="inlineStr" r="B18765">
        <is>
          <t xml:space="preserve">ELECTRIC SERVICE INSTALLATION</t>
        </is>
      </c>
      <c s="5" t="inlineStr" r="C18765">
        <is>
          <t xml:space="preserve">EACH   </t>
        </is>
      </c>
      <c s="6" r="D18765">
        <v>2.000</v>
      </c>
      <c s="7" r="E18765">
        <v>2</v>
      </c>
      <c s="8" t="inlineStr" r="F18765">
        <is>
          <t xml:space="preserve">85700</t>
        </is>
      </c>
      <c s="8" t="inlineStr" r="G18765">
        <is>
          <t xml:space="preserve">121</t>
        </is>
      </c>
      <c s="9" r="H18765">
        <v>1674.0000</v>
      </c>
      <c s="8" t="inlineStr" r="I18765">
        <is>
          <t xml:space="preserve"/>
        </is>
      </c>
      <c s="8" t="inlineStr" r="J18765">
        <is>
          <t xml:space="preserve"> Lee</t>
        </is>
      </c>
    </row>
    <row r="18766" ht="20.25" customHeight="0">
      <c s="5" t="inlineStr" r="A18766">
        <is>
          <t xml:space="preserve">80400100</t>
        </is>
      </c>
      <c s="5" t="inlineStr" r="B18766">
        <is>
          <t xml:space="preserve">ELECTRIC SERVICE INSTALLATION</t>
        </is>
      </c>
      <c s="5" t="inlineStr" r="C18766">
        <is>
          <t xml:space="preserve">EACH   </t>
        </is>
      </c>
      <c s="6" r="D18766">
        <v>1.000</v>
      </c>
      <c s="7" r="E18766">
        <v>3</v>
      </c>
      <c s="8" t="inlineStr" r="F18766">
        <is>
          <t xml:space="preserve">87759</t>
        </is>
      </c>
      <c s="8" t="inlineStr" r="G18766">
        <is>
          <t xml:space="preserve">123</t>
        </is>
      </c>
      <c s="9" r="H18766">
        <v>1575.0000</v>
      </c>
      <c s="8" t="inlineStr" r="I18766">
        <is>
          <t xml:space="preserve">Y</t>
        </is>
      </c>
      <c s="8" t="inlineStr" r="J18766">
        <is>
          <t xml:space="preserve"> Kankakee</t>
        </is>
      </c>
    </row>
    <row r="18767" ht="20.25" customHeight="0">
      <c s="5" t="inlineStr" r="A18767">
        <is>
          <t xml:space="preserve">80400100</t>
        </is>
      </c>
      <c s="5" t="inlineStr" r="B18767">
        <is>
          <t xml:space="preserve">ELECTRIC SERVICE INSTALLATION</t>
        </is>
      </c>
      <c s="5" t="inlineStr" r="C18767">
        <is>
          <t xml:space="preserve">EACH   </t>
        </is>
      </c>
      <c s="6" r="D18767">
        <v>1.000</v>
      </c>
      <c s="7" r="E18767">
        <v>3</v>
      </c>
      <c s="8" t="inlineStr" r="F18767">
        <is>
          <t xml:space="preserve">87759</t>
        </is>
      </c>
      <c s="8" t="inlineStr" r="G18767">
        <is>
          <t xml:space="preserve">123</t>
        </is>
      </c>
      <c s="9" r="H18767">
        <v>1500.0000</v>
      </c>
      <c s="8" t="inlineStr" r="I18767">
        <is>
          <t xml:space="preserve"/>
        </is>
      </c>
      <c s="8" t="inlineStr" r="J18767">
        <is>
          <t xml:space="preserve"> Kankakee</t>
        </is>
      </c>
    </row>
    <row r="18768" ht="20.25" customHeight="0">
      <c s="5" t="inlineStr" r="A18768">
        <is>
          <t xml:space="preserve">80400100</t>
        </is>
      </c>
      <c s="5" t="inlineStr" r="B18768">
        <is>
          <t xml:space="preserve">ELECTRIC SERVICE INSTALLATION</t>
        </is>
      </c>
      <c s="5" t="inlineStr" r="C18768">
        <is>
          <t xml:space="preserve">EACH   </t>
        </is>
      </c>
      <c s="6" r="D18768">
        <v>1.000</v>
      </c>
      <c s="7" r="E18768">
        <v>3</v>
      </c>
      <c s="8" t="inlineStr" r="F18768">
        <is>
          <t xml:space="preserve">87759</t>
        </is>
      </c>
      <c s="8" t="inlineStr" r="G18768">
        <is>
          <t xml:space="preserve">123</t>
        </is>
      </c>
      <c s="9" r="H18768">
        <v>1600.0000</v>
      </c>
      <c s="8" t="inlineStr" r="I18768">
        <is>
          <t xml:space="preserve"/>
        </is>
      </c>
      <c s="8" t="inlineStr" r="J18768">
        <is>
          <t xml:space="preserve"> Kankakee</t>
        </is>
      </c>
    </row>
    <row r="18769" ht="20.25" customHeight="0">
      <c s="5" t="inlineStr" r="A18769">
        <is>
          <t xml:space="preserve">80400100</t>
        </is>
      </c>
      <c s="5" t="inlineStr" r="B18769">
        <is>
          <t xml:space="preserve">ELECTRIC SERVICE INSTALLATION</t>
        </is>
      </c>
      <c s="5" t="inlineStr" r="C18769">
        <is>
          <t xml:space="preserve">EACH   </t>
        </is>
      </c>
      <c s="6" r="D18769">
        <v>1.000</v>
      </c>
      <c s="7" r="E18769">
        <v>3</v>
      </c>
      <c s="8" t="inlineStr" r="F18769">
        <is>
          <t xml:space="preserve">87759</t>
        </is>
      </c>
      <c s="8" t="inlineStr" r="G18769">
        <is>
          <t xml:space="preserve">123</t>
        </is>
      </c>
      <c s="9" r="H18769">
        <v>5000.0000</v>
      </c>
      <c s="8" t="inlineStr" r="I18769">
        <is>
          <t xml:space="preserve"/>
        </is>
      </c>
      <c s="8" t="inlineStr" r="J18769">
        <is>
          <t xml:space="preserve"> Kankakee</t>
        </is>
      </c>
    </row>
    <row r="18770" ht="20.25" customHeight="0">
      <c s="5" t="inlineStr" r="A18770">
        <is>
          <t xml:space="preserve">80400100</t>
        </is>
      </c>
      <c s="5" t="inlineStr" r="B18770">
        <is>
          <t xml:space="preserve">ELECTRIC SERVICE INSTALLATION</t>
        </is>
      </c>
      <c s="5" t="inlineStr" r="C18770">
        <is>
          <t xml:space="preserve">EACH   </t>
        </is>
      </c>
      <c s="6" r="D18770">
        <v>1.000</v>
      </c>
      <c s="7" r="E18770">
        <v>3</v>
      </c>
      <c s="8" t="inlineStr" r="F18770">
        <is>
          <t xml:space="preserve">87783</t>
        </is>
      </c>
      <c s="8" t="inlineStr" r="G18770">
        <is>
          <t xml:space="preserve">124</t>
        </is>
      </c>
      <c s="9" r="H18770">
        <v>3744.9800</v>
      </c>
      <c s="8" t="inlineStr" r="I18770">
        <is>
          <t xml:space="preserve">Y</t>
        </is>
      </c>
      <c s="8" t="inlineStr" r="J18770">
        <is>
          <t xml:space="preserve"> Kendall</t>
        </is>
      </c>
    </row>
    <row r="18771" ht="20.25" customHeight="0">
      <c s="5" t="inlineStr" r="A18771">
        <is>
          <t xml:space="preserve">80400100</t>
        </is>
      </c>
      <c s="5" t="inlineStr" r="B18771">
        <is>
          <t xml:space="preserve">ELECTRIC SERVICE INSTALLATION</t>
        </is>
      </c>
      <c s="5" t="inlineStr" r="C18771">
        <is>
          <t xml:space="preserve">EACH   </t>
        </is>
      </c>
      <c s="6" r="D18771">
        <v>1.000</v>
      </c>
      <c s="7" r="E18771">
        <v>3</v>
      </c>
      <c s="8" t="inlineStr" r="F18771">
        <is>
          <t xml:space="preserve">87783</t>
        </is>
      </c>
      <c s="8" t="inlineStr" r="G18771">
        <is>
          <t xml:space="preserve">124</t>
        </is>
      </c>
      <c s="9" r="H18771">
        <v>1850.0000</v>
      </c>
      <c s="8" t="inlineStr" r="I18771">
        <is>
          <t xml:space="preserve"/>
        </is>
      </c>
      <c s="8" t="inlineStr" r="J18771">
        <is>
          <t xml:space="preserve"> Kendall</t>
        </is>
      </c>
    </row>
    <row r="18772" ht="20.25" customHeight="0">
      <c s="5" t="inlineStr" r="A18772">
        <is>
          <t xml:space="preserve">80400100</t>
        </is>
      </c>
      <c s="5" t="inlineStr" r="B18772">
        <is>
          <t xml:space="preserve">ELECTRIC SERVICE INSTALLATION</t>
        </is>
      </c>
      <c s="5" t="inlineStr" r="C18772">
        <is>
          <t xml:space="preserve">EACH   </t>
        </is>
      </c>
      <c s="6" r="D18772">
        <v>1.000</v>
      </c>
      <c s="7" r="E18772">
        <v>3</v>
      </c>
      <c s="8" t="inlineStr" r="F18772">
        <is>
          <t xml:space="preserve">87783</t>
        </is>
      </c>
      <c s="8" t="inlineStr" r="G18772">
        <is>
          <t xml:space="preserve">124</t>
        </is>
      </c>
      <c s="9" r="H18772">
        <v>1850.0000</v>
      </c>
      <c s="8" t="inlineStr" r="I18772">
        <is>
          <t xml:space="preserve"/>
        </is>
      </c>
      <c s="8" t="inlineStr" r="J18772">
        <is>
          <t xml:space="preserve"> Kendall</t>
        </is>
      </c>
    </row>
    <row r="18773" ht="20.25" customHeight="0">
      <c s="5" t="inlineStr" r="A18773">
        <is>
          <t xml:space="preserve">80400100</t>
        </is>
      </c>
      <c s="5" t="inlineStr" r="B18773">
        <is>
          <t xml:space="preserve">ELECTRIC SERVICE INSTALLATION</t>
        </is>
      </c>
      <c s="5" t="inlineStr" r="C18773">
        <is>
          <t xml:space="preserve">EACH   </t>
        </is>
      </c>
      <c s="6" r="D18773">
        <v>1.000</v>
      </c>
      <c s="7" r="E18773">
        <v>3</v>
      </c>
      <c s="8" t="inlineStr" r="F18773">
        <is>
          <t xml:space="preserve">87783</t>
        </is>
      </c>
      <c s="8" t="inlineStr" r="G18773">
        <is>
          <t xml:space="preserve">124</t>
        </is>
      </c>
      <c s="9" r="H18773">
        <v>1850.0000</v>
      </c>
      <c s="8" t="inlineStr" r="I18773">
        <is>
          <t xml:space="preserve"/>
        </is>
      </c>
      <c s="8" t="inlineStr" r="J18773">
        <is>
          <t xml:space="preserve"> Kendall</t>
        </is>
      </c>
    </row>
    <row r="18774" ht="20.25" customHeight="0">
      <c s="5" t="inlineStr" r="A18774">
        <is>
          <t xml:space="preserve">80400100</t>
        </is>
      </c>
      <c s="5" t="inlineStr" r="B18774">
        <is>
          <t xml:space="preserve">ELECTRIC SERVICE INSTALLATION</t>
        </is>
      </c>
      <c s="5" t="inlineStr" r="C18774">
        <is>
          <t xml:space="preserve">EACH   </t>
        </is>
      </c>
      <c s="6" r="D18774">
        <v>1.000</v>
      </c>
      <c s="7" r="E18774">
        <v>3</v>
      </c>
      <c s="8" t="inlineStr" r="F18774">
        <is>
          <t xml:space="preserve">87783</t>
        </is>
      </c>
      <c s="8" t="inlineStr" r="G18774">
        <is>
          <t xml:space="preserve">124</t>
        </is>
      </c>
      <c s="9" r="H18774">
        <v>1850.0000</v>
      </c>
      <c s="8" t="inlineStr" r="I18774">
        <is>
          <t xml:space="preserve"/>
        </is>
      </c>
      <c s="8" t="inlineStr" r="J18774">
        <is>
          <t xml:space="preserve"> Kendall</t>
        </is>
      </c>
    </row>
    <row r="18775" ht="20.25" customHeight="0">
      <c s="5" t="inlineStr" r="A18775">
        <is>
          <t xml:space="preserve">80400100</t>
        </is>
      </c>
      <c s="5" t="inlineStr" r="B18775">
        <is>
          <t xml:space="preserve">ELECTRIC SERVICE INSTALLATION</t>
        </is>
      </c>
      <c s="5" t="inlineStr" r="C18775">
        <is>
          <t xml:space="preserve">EACH   </t>
        </is>
      </c>
      <c s="6" r="D18775">
        <v>1.000</v>
      </c>
      <c s="7" r="E18775">
        <v>3</v>
      </c>
      <c s="8" t="inlineStr" r="F18775">
        <is>
          <t xml:space="preserve">87783</t>
        </is>
      </c>
      <c s="8" t="inlineStr" r="G18775">
        <is>
          <t xml:space="preserve">124</t>
        </is>
      </c>
      <c s="9" r="H18775">
        <v>2035.0000</v>
      </c>
      <c s="8" t="inlineStr" r="I18775">
        <is>
          <t xml:space="preserve"/>
        </is>
      </c>
      <c s="8" t="inlineStr" r="J18775">
        <is>
          <t xml:space="preserve"> Kendall</t>
        </is>
      </c>
    </row>
    <row r="18776" ht="20.25" customHeight="0">
      <c s="5" t="inlineStr" r="A18776">
        <is>
          <t xml:space="preserve">80500010</t>
        </is>
      </c>
      <c s="5" t="inlineStr" r="B18776">
        <is>
          <t xml:space="preserve">SERVICE INSTALLATION - GROUND MOUNTED</t>
        </is>
      </c>
      <c s="5" t="inlineStr" r="C18776">
        <is>
          <t xml:space="preserve">EACH   </t>
        </is>
      </c>
      <c s="6" r="D18776">
        <v>1.000</v>
      </c>
      <c s="7" r="E18776">
        <v>9</v>
      </c>
      <c s="8" t="inlineStr" r="F18776">
        <is>
          <t xml:space="preserve">78909</t>
        </is>
      </c>
      <c s="8" t="inlineStr" r="G18776">
        <is>
          <t xml:space="preserve">038</t>
        </is>
      </c>
      <c s="9" r="H18776">
        <v>7479.6000</v>
      </c>
      <c s="8" t="inlineStr" r="I18776">
        <is>
          <t xml:space="preserve">Y</t>
        </is>
      </c>
      <c s="8" t="inlineStr" r="J18776">
        <is>
          <t xml:space="preserve"> Saline</t>
        </is>
      </c>
    </row>
    <row r="18777" ht="20.25" customHeight="0">
      <c s="5" t="inlineStr" r="A18777">
        <is>
          <t xml:space="preserve">80500010</t>
        </is>
      </c>
      <c s="5" t="inlineStr" r="B18777">
        <is>
          <t xml:space="preserve">SERVICE INSTALLATION - GROUND MOUNTED</t>
        </is>
      </c>
      <c s="5" t="inlineStr" r="C18777">
        <is>
          <t xml:space="preserve">EACH   </t>
        </is>
      </c>
      <c s="6" r="D18777">
        <v>1.000</v>
      </c>
      <c s="7" r="E18777">
        <v>9</v>
      </c>
      <c s="8" t="inlineStr" r="F18777">
        <is>
          <t xml:space="preserve">78909</t>
        </is>
      </c>
      <c s="8" t="inlineStr" r="G18777">
        <is>
          <t xml:space="preserve">038</t>
        </is>
      </c>
      <c s="9" r="H18777">
        <v>5095.9000</v>
      </c>
      <c s="8" t="inlineStr" r="I18777">
        <is>
          <t xml:space="preserve"/>
        </is>
      </c>
      <c s="8" t="inlineStr" r="J18777">
        <is>
          <t xml:space="preserve"> Saline</t>
        </is>
      </c>
    </row>
    <row r="18778" ht="20.25" customHeight="0">
      <c s="5" t="inlineStr" r="A18778">
        <is>
          <t xml:space="preserve">80500010</t>
        </is>
      </c>
      <c s="5" t="inlineStr" r="B18778">
        <is>
          <t xml:space="preserve">SERVICE INSTALLATION - GROUND MOUNTED</t>
        </is>
      </c>
      <c s="5" t="inlineStr" r="C18778">
        <is>
          <t xml:space="preserve">EACH   </t>
        </is>
      </c>
      <c s="6" r="D18778">
        <v>5.000</v>
      </c>
      <c s="7" r="E18778">
        <v>9</v>
      </c>
      <c s="8" t="inlineStr" r="F18778">
        <is>
          <t xml:space="preserve">78947</t>
        </is>
      </c>
      <c s="8" t="inlineStr" r="G18778">
        <is>
          <t xml:space="preserve">118</t>
        </is>
      </c>
      <c s="9" r="H18778">
        <v>6080.0000</v>
      </c>
      <c s="8" t="inlineStr" r="I18778">
        <is>
          <t xml:space="preserve">Y</t>
        </is>
      </c>
      <c s="8" t="inlineStr" r="J18778">
        <is>
          <t xml:space="preserve">Various</t>
        </is>
      </c>
    </row>
    <row r="18779" ht="20.25" customHeight="0">
      <c s="5" t="inlineStr" r="A18779">
        <is>
          <t xml:space="preserve">80500200</t>
        </is>
      </c>
      <c s="5" t="inlineStr" r="B18779">
        <is>
          <t xml:space="preserve">SERVICE INSTALLATION, TYPE B</t>
        </is>
      </c>
      <c s="5" t="inlineStr" r="C18779">
        <is>
          <t xml:space="preserve">EACH   </t>
        </is>
      </c>
      <c s="6" r="D18779">
        <v>1.000</v>
      </c>
      <c s="7" r="E18779">
        <v>4</v>
      </c>
      <c s="8" t="inlineStr" r="F18779">
        <is>
          <t xml:space="preserve">89826</t>
        </is>
      </c>
      <c s="8" t="inlineStr" r="G18779">
        <is>
          <t xml:space="preserve">136</t>
        </is>
      </c>
      <c s="9" r="H18779">
        <v>7600.0000</v>
      </c>
      <c s="8" t="inlineStr" r="I18779">
        <is>
          <t xml:space="preserve">Y</t>
        </is>
      </c>
      <c s="8" t="inlineStr" r="J18779">
        <is>
          <t xml:space="preserve"> Peoria</t>
        </is>
      </c>
    </row>
    <row r="18780" ht="20.25" customHeight="0">
      <c s="5" t="inlineStr" r="A18780">
        <is>
          <t xml:space="preserve">80500200</t>
        </is>
      </c>
      <c s="5" t="inlineStr" r="B18780">
        <is>
          <t xml:space="preserve">SERVICE INSTALLATION, TYPE B</t>
        </is>
      </c>
      <c s="5" t="inlineStr" r="C18780">
        <is>
          <t xml:space="preserve">EACH   </t>
        </is>
      </c>
      <c s="6" r="D18780">
        <v>1.000</v>
      </c>
      <c s="7" r="E18780">
        <v>4</v>
      </c>
      <c s="8" t="inlineStr" r="F18780">
        <is>
          <t xml:space="preserve">89826</t>
        </is>
      </c>
      <c s="8" t="inlineStr" r="G18780">
        <is>
          <t xml:space="preserve">136</t>
        </is>
      </c>
      <c s="9" r="H18780">
        <v>7875.0000</v>
      </c>
      <c s="8" t="inlineStr" r="I18780">
        <is>
          <t xml:space="preserve"/>
        </is>
      </c>
      <c s="8" t="inlineStr" r="J18780">
        <is>
          <t xml:space="preserve"> Peoria</t>
        </is>
      </c>
    </row>
    <row r="18781" ht="20.25" customHeight="0">
      <c s="5" t="inlineStr" r="A18781">
        <is>
          <t xml:space="preserve">80500200</t>
        </is>
      </c>
      <c s="5" t="inlineStr" r="B18781">
        <is>
          <t xml:space="preserve">SERVICE INSTALLATION, TYPE B</t>
        </is>
      </c>
      <c s="5" t="inlineStr" r="C18781">
        <is>
          <t xml:space="preserve">EACH   </t>
        </is>
      </c>
      <c s="6" r="D18781">
        <v>1.000</v>
      </c>
      <c s="7" r="E18781">
        <v>4</v>
      </c>
      <c s="8" t="inlineStr" r="F18781">
        <is>
          <t xml:space="preserve">89826</t>
        </is>
      </c>
      <c s="8" t="inlineStr" r="G18781">
        <is>
          <t xml:space="preserve">136</t>
        </is>
      </c>
      <c s="9" r="H18781">
        <v>8500.0000</v>
      </c>
      <c s="8" t="inlineStr" r="I18781">
        <is>
          <t xml:space="preserve"/>
        </is>
      </c>
      <c s="8" t="inlineStr" r="J18781">
        <is>
          <t xml:space="preserve"> Peoria</t>
        </is>
      </c>
    </row>
    <row r="18782" ht="20.25" customHeight="0">
      <c s="5" t="inlineStr" r="A18782">
        <is>
          <t xml:space="preserve">80500200</t>
        </is>
      </c>
      <c s="5" t="inlineStr" r="B18782">
        <is>
          <t xml:space="preserve">SERVICE INSTALLATION, TYPE B</t>
        </is>
      </c>
      <c s="5" t="inlineStr" r="C18782">
        <is>
          <t xml:space="preserve">EACH   </t>
        </is>
      </c>
      <c s="6" r="D18782">
        <v>1.000</v>
      </c>
      <c s="7" r="E18782">
        <v>4</v>
      </c>
      <c s="8" t="inlineStr" r="F18782">
        <is>
          <t xml:space="preserve">89826</t>
        </is>
      </c>
      <c s="8" t="inlineStr" r="G18782">
        <is>
          <t xml:space="preserve">136</t>
        </is>
      </c>
      <c s="9" r="H18782">
        <v>13188.3400</v>
      </c>
      <c s="8" t="inlineStr" r="I18782">
        <is>
          <t xml:space="preserve"/>
        </is>
      </c>
      <c s="8" t="inlineStr" r="J18782">
        <is>
          <t xml:space="preserve"> Peoria</t>
        </is>
      </c>
    </row>
    <row r="18783" ht="20.25" customHeight="0">
      <c s="5" t="inlineStr" r="A18783">
        <is>
          <t xml:space="preserve">81028200</t>
        </is>
      </c>
      <c s="5" t="inlineStr" r="B18783">
        <is>
          <t xml:space="preserve">UNDERGROUND CONDUIT, GALVANIZED STEEL, 2" DIA.</t>
        </is>
      </c>
      <c s="5" t="inlineStr" r="C18783">
        <is>
          <t xml:space="preserve">FOOT   </t>
        </is>
      </c>
      <c s="6" r="D18783">
        <v>285.000</v>
      </c>
      <c s="7" r="E18783">
        <v>1</v>
      </c>
      <c s="8" t="inlineStr" r="F18783">
        <is>
          <t xml:space="preserve">61H91</t>
        </is>
      </c>
      <c s="8" t="inlineStr" r="G18783">
        <is>
          <t xml:space="preserve">044</t>
        </is>
      </c>
      <c s="9" r="H18783">
        <v>21.0000</v>
      </c>
      <c s="8" t="inlineStr" r="I18783">
        <is>
          <t xml:space="preserve">Y</t>
        </is>
      </c>
      <c s="8" t="inlineStr" r="J18783">
        <is>
          <t xml:space="preserve"> DuPage</t>
        </is>
      </c>
    </row>
    <row r="18784" ht="20.25" customHeight="0">
      <c s="5" t="inlineStr" r="A18784">
        <is>
          <t xml:space="preserve">81028200</t>
        </is>
      </c>
      <c s="5" t="inlineStr" r="B18784">
        <is>
          <t xml:space="preserve">UNDERGROUND CONDUIT, GALVANIZED STEEL, 2" DIA.</t>
        </is>
      </c>
      <c s="5" t="inlineStr" r="C18784">
        <is>
          <t xml:space="preserve">FOOT   </t>
        </is>
      </c>
      <c s="6" r="D18784">
        <v>285.000</v>
      </c>
      <c s="7" r="E18784">
        <v>1</v>
      </c>
      <c s="8" t="inlineStr" r="F18784">
        <is>
          <t xml:space="preserve">61H91</t>
        </is>
      </c>
      <c s="8" t="inlineStr" r="G18784">
        <is>
          <t xml:space="preserve">044</t>
        </is>
      </c>
      <c s="9" r="H18784">
        <v>21.0000</v>
      </c>
      <c s="8" t="inlineStr" r="I18784">
        <is>
          <t xml:space="preserve"/>
        </is>
      </c>
      <c s="8" t="inlineStr" r="J18784">
        <is>
          <t xml:space="preserve"> DuPage</t>
        </is>
      </c>
    </row>
    <row r="18785" ht="20.25" customHeight="0">
      <c s="5" t="inlineStr" r="A18785">
        <is>
          <t xml:space="preserve">81028200</t>
        </is>
      </c>
      <c s="5" t="inlineStr" r="B18785">
        <is>
          <t xml:space="preserve">UNDERGROUND CONDUIT, GALVANIZED STEEL, 2" DIA.</t>
        </is>
      </c>
      <c s="5" t="inlineStr" r="C18785">
        <is>
          <t xml:space="preserve">FOOT   </t>
        </is>
      </c>
      <c s="6" r="D18785">
        <v>285.000</v>
      </c>
      <c s="7" r="E18785">
        <v>1</v>
      </c>
      <c s="8" t="inlineStr" r="F18785">
        <is>
          <t xml:space="preserve">61H91</t>
        </is>
      </c>
      <c s="8" t="inlineStr" r="G18785">
        <is>
          <t xml:space="preserve">044</t>
        </is>
      </c>
      <c s="9" r="H18785">
        <v>21.0000</v>
      </c>
      <c s="8" t="inlineStr" r="I18785">
        <is>
          <t xml:space="preserve"/>
        </is>
      </c>
      <c s="8" t="inlineStr" r="J18785">
        <is>
          <t xml:space="preserve"> DuPage</t>
        </is>
      </c>
    </row>
    <row r="18786" ht="20.25" customHeight="0">
      <c s="5" t="inlineStr" r="A18786">
        <is>
          <t xml:space="preserve">81028200</t>
        </is>
      </c>
      <c s="5" t="inlineStr" r="B18786">
        <is>
          <t xml:space="preserve">UNDERGROUND CONDUIT, GALVANIZED STEEL, 2" DIA.</t>
        </is>
      </c>
      <c s="5" t="inlineStr" r="C18786">
        <is>
          <t xml:space="preserve">FOOT   </t>
        </is>
      </c>
      <c s="6" r="D18786">
        <v>285.000</v>
      </c>
      <c s="7" r="E18786">
        <v>1</v>
      </c>
      <c s="8" t="inlineStr" r="F18786">
        <is>
          <t xml:space="preserve">61H91</t>
        </is>
      </c>
      <c s="8" t="inlineStr" r="G18786">
        <is>
          <t xml:space="preserve">044</t>
        </is>
      </c>
      <c s="9" r="H18786">
        <v>21.0000</v>
      </c>
      <c s="8" t="inlineStr" r="I18786">
        <is>
          <t xml:space="preserve"/>
        </is>
      </c>
      <c s="8" t="inlineStr" r="J18786">
        <is>
          <t xml:space="preserve"> DuPage</t>
        </is>
      </c>
    </row>
    <row r="18787" ht="20.25" customHeight="0">
      <c s="5" t="inlineStr" r="A18787">
        <is>
          <t xml:space="preserve">81028200</t>
        </is>
      </c>
      <c s="5" t="inlineStr" r="B18787">
        <is>
          <t xml:space="preserve">UNDERGROUND CONDUIT, GALVANIZED STEEL, 2" DIA.</t>
        </is>
      </c>
      <c s="5" t="inlineStr" r="C18787">
        <is>
          <t xml:space="preserve">FOOT   </t>
        </is>
      </c>
      <c s="6" r="D18787">
        <v>285.000</v>
      </c>
      <c s="7" r="E18787">
        <v>1</v>
      </c>
      <c s="8" t="inlineStr" r="F18787">
        <is>
          <t xml:space="preserve">61H91</t>
        </is>
      </c>
      <c s="8" t="inlineStr" r="G18787">
        <is>
          <t xml:space="preserve">044</t>
        </is>
      </c>
      <c s="9" r="H18787">
        <v>21.0000</v>
      </c>
      <c s="8" t="inlineStr" r="I18787">
        <is>
          <t xml:space="preserve"/>
        </is>
      </c>
      <c s="8" t="inlineStr" r="J18787">
        <is>
          <t xml:space="preserve"> DuPage</t>
        </is>
      </c>
    </row>
    <row r="18788" ht="20.25" customHeight="0">
      <c s="5" t="inlineStr" r="A18788">
        <is>
          <t xml:space="preserve">81028200</t>
        </is>
      </c>
      <c s="5" t="inlineStr" r="B18788">
        <is>
          <t xml:space="preserve">UNDERGROUND CONDUIT, GALVANIZED STEEL, 2" DIA.</t>
        </is>
      </c>
      <c s="5" t="inlineStr" r="C18788">
        <is>
          <t xml:space="preserve">FOOT   </t>
        </is>
      </c>
      <c s="6" r="D18788">
        <v>285.000</v>
      </c>
      <c s="7" r="E18788">
        <v>1</v>
      </c>
      <c s="8" t="inlineStr" r="F18788">
        <is>
          <t xml:space="preserve">61H91</t>
        </is>
      </c>
      <c s="8" t="inlineStr" r="G18788">
        <is>
          <t xml:space="preserve">044</t>
        </is>
      </c>
      <c s="9" r="H18788">
        <v>22.7000</v>
      </c>
      <c s="8" t="inlineStr" r="I18788">
        <is>
          <t xml:space="preserve"/>
        </is>
      </c>
      <c s="8" t="inlineStr" r="J18788">
        <is>
          <t xml:space="preserve"> DuPage</t>
        </is>
      </c>
    </row>
    <row r="18789" ht="20.25" customHeight="0">
      <c s="5" t="inlineStr" r="A18789">
        <is>
          <t xml:space="preserve">81028200</t>
        </is>
      </c>
      <c s="5" t="inlineStr" r="B18789">
        <is>
          <t xml:space="preserve">UNDERGROUND CONDUIT, GALVANIZED STEEL, 2" DIA.</t>
        </is>
      </c>
      <c s="5" t="inlineStr" r="C18789">
        <is>
          <t xml:space="preserve">FOOT   </t>
        </is>
      </c>
      <c s="6" r="D18789">
        <v>718.000</v>
      </c>
      <c s="7" r="E18789">
        <v>1</v>
      </c>
      <c s="8" t="inlineStr" r="F18789">
        <is>
          <t xml:space="preserve">61H95</t>
        </is>
      </c>
      <c s="8" t="inlineStr" r="G18789">
        <is>
          <t xml:space="preserve">105</t>
        </is>
      </c>
      <c s="9" r="H18789">
        <v>14.4200</v>
      </c>
      <c s="8" t="inlineStr" r="I18789">
        <is>
          <t xml:space="preserve">Y</t>
        </is>
      </c>
      <c s="8" t="inlineStr" r="J18789">
        <is>
          <t xml:space="preserve"> Kane</t>
        </is>
      </c>
    </row>
    <row r="18790" ht="20.25" customHeight="0">
      <c s="5" t="inlineStr" r="A18790">
        <is>
          <t xml:space="preserve">81028200</t>
        </is>
      </c>
      <c s="5" t="inlineStr" r="B18790">
        <is>
          <t xml:space="preserve">UNDERGROUND CONDUIT, GALVANIZED STEEL, 2" DIA.</t>
        </is>
      </c>
      <c s="5" t="inlineStr" r="C18790">
        <is>
          <t xml:space="preserve">FOOT   </t>
        </is>
      </c>
      <c s="6" r="D18790">
        <v>718.000</v>
      </c>
      <c s="7" r="E18790">
        <v>1</v>
      </c>
      <c s="8" t="inlineStr" r="F18790">
        <is>
          <t xml:space="preserve">61H95</t>
        </is>
      </c>
      <c s="8" t="inlineStr" r="G18790">
        <is>
          <t xml:space="preserve">105</t>
        </is>
      </c>
      <c s="9" r="H18790">
        <v>14.4200</v>
      </c>
      <c s="8" t="inlineStr" r="I18790">
        <is>
          <t xml:space="preserve"/>
        </is>
      </c>
      <c s="8" t="inlineStr" r="J18790">
        <is>
          <t xml:space="preserve"> Kane</t>
        </is>
      </c>
    </row>
    <row r="18791" ht="20.25" customHeight="0">
      <c s="5" t="inlineStr" r="A18791">
        <is>
          <t xml:space="preserve">81028200</t>
        </is>
      </c>
      <c s="5" t="inlineStr" r="B18791">
        <is>
          <t xml:space="preserve">UNDERGROUND CONDUIT, GALVANIZED STEEL, 2" DIA.</t>
        </is>
      </c>
      <c s="5" t="inlineStr" r="C18791">
        <is>
          <t xml:space="preserve">FOOT   </t>
        </is>
      </c>
      <c s="6" r="D18791">
        <v>718.000</v>
      </c>
      <c s="7" r="E18791">
        <v>1</v>
      </c>
      <c s="8" t="inlineStr" r="F18791">
        <is>
          <t xml:space="preserve">61H95</t>
        </is>
      </c>
      <c s="8" t="inlineStr" r="G18791">
        <is>
          <t xml:space="preserve">105</t>
        </is>
      </c>
      <c s="9" r="H18791">
        <v>14.4200</v>
      </c>
      <c s="8" t="inlineStr" r="I18791">
        <is>
          <t xml:space="preserve"/>
        </is>
      </c>
      <c s="8" t="inlineStr" r="J18791">
        <is>
          <t xml:space="preserve"> Kane</t>
        </is>
      </c>
    </row>
    <row r="18792" ht="20.25" customHeight="0">
      <c s="5" t="inlineStr" r="A18792">
        <is>
          <t xml:space="preserve">81028200</t>
        </is>
      </c>
      <c s="5" t="inlineStr" r="B18792">
        <is>
          <t xml:space="preserve">UNDERGROUND CONDUIT, GALVANIZED STEEL, 2" DIA.</t>
        </is>
      </c>
      <c s="5" t="inlineStr" r="C18792">
        <is>
          <t xml:space="preserve">FOOT   </t>
        </is>
      </c>
      <c s="6" r="D18792">
        <v>718.000</v>
      </c>
      <c s="7" r="E18792">
        <v>1</v>
      </c>
      <c s="8" t="inlineStr" r="F18792">
        <is>
          <t xml:space="preserve">61H95</t>
        </is>
      </c>
      <c s="8" t="inlineStr" r="G18792">
        <is>
          <t xml:space="preserve">105</t>
        </is>
      </c>
      <c s="9" r="H18792">
        <v>14.6800</v>
      </c>
      <c s="8" t="inlineStr" r="I18792">
        <is>
          <t xml:space="preserve"/>
        </is>
      </c>
      <c s="8" t="inlineStr" r="J18792">
        <is>
          <t xml:space="preserve"> Kane</t>
        </is>
      </c>
    </row>
    <row r="18793" ht="20.25" customHeight="0">
      <c s="5" t="inlineStr" r="A18793">
        <is>
          <t xml:space="preserve">81028200</t>
        </is>
      </c>
      <c s="5" t="inlineStr" r="B18793">
        <is>
          <t xml:space="preserve">UNDERGROUND CONDUIT, GALVANIZED STEEL, 2" DIA.</t>
        </is>
      </c>
      <c s="5" t="inlineStr" r="C18793">
        <is>
          <t xml:space="preserve">FOOT   </t>
        </is>
      </c>
      <c s="6" r="D18793">
        <v>718.000</v>
      </c>
      <c s="7" r="E18793">
        <v>1</v>
      </c>
      <c s="8" t="inlineStr" r="F18793">
        <is>
          <t xml:space="preserve">61H95</t>
        </is>
      </c>
      <c s="8" t="inlineStr" r="G18793">
        <is>
          <t xml:space="preserve">105</t>
        </is>
      </c>
      <c s="9" r="H18793">
        <v>14.8300</v>
      </c>
      <c s="8" t="inlineStr" r="I18793">
        <is>
          <t xml:space="preserve"/>
        </is>
      </c>
      <c s="8" t="inlineStr" r="J18793">
        <is>
          <t xml:space="preserve"> Kane</t>
        </is>
      </c>
    </row>
    <row r="18794" ht="20.25" customHeight="0">
      <c s="5" t="inlineStr" r="A18794">
        <is>
          <t xml:space="preserve">81028200</t>
        </is>
      </c>
      <c s="5" t="inlineStr" r="B18794">
        <is>
          <t xml:space="preserve">UNDERGROUND CONDUIT, GALVANIZED STEEL, 2" DIA.</t>
        </is>
      </c>
      <c s="5" t="inlineStr" r="C18794">
        <is>
          <t xml:space="preserve">FOOT   </t>
        </is>
      </c>
      <c s="6" r="D18794">
        <v>718.000</v>
      </c>
      <c s="7" r="E18794">
        <v>1</v>
      </c>
      <c s="8" t="inlineStr" r="F18794">
        <is>
          <t xml:space="preserve">61H95</t>
        </is>
      </c>
      <c s="8" t="inlineStr" r="G18794">
        <is>
          <t xml:space="preserve">105</t>
        </is>
      </c>
      <c s="9" r="H18794">
        <v>27.0000</v>
      </c>
      <c s="8" t="inlineStr" r="I18794">
        <is>
          <t xml:space="preserve"/>
        </is>
      </c>
      <c s="8" t="inlineStr" r="J18794">
        <is>
          <t xml:space="preserve"> Kane</t>
        </is>
      </c>
    </row>
    <row r="18795" ht="20.25" customHeight="0">
      <c s="5" t="inlineStr" r="A18795">
        <is>
          <t xml:space="preserve">81028200</t>
        </is>
      </c>
      <c s="5" t="inlineStr" r="B18795">
        <is>
          <t xml:space="preserve">UNDERGROUND CONDUIT, GALVANIZED STEEL, 2" DIA.</t>
        </is>
      </c>
      <c s="5" t="inlineStr" r="C18795">
        <is>
          <t xml:space="preserve">FOOT   </t>
        </is>
      </c>
      <c s="6" r="D18795">
        <v>237.000</v>
      </c>
      <c s="7" r="E18795">
        <v>1</v>
      </c>
      <c s="8" t="inlineStr" r="F18795">
        <is>
          <t xml:space="preserve">61J04</t>
        </is>
      </c>
      <c s="8" t="inlineStr" r="G18795">
        <is>
          <t xml:space="preserve">130</t>
        </is>
      </c>
      <c s="9" r="H18795">
        <v>30.0000</v>
      </c>
      <c s="8" t="inlineStr" r="I18795">
        <is>
          <t xml:space="preserve">Y</t>
        </is>
      </c>
      <c s="8" t="inlineStr" r="J18795">
        <is>
          <t xml:space="preserve"> Cook</t>
        </is>
      </c>
    </row>
    <row r="18796" ht="20.25" customHeight="0">
      <c s="5" t="inlineStr" r="A18796">
        <is>
          <t xml:space="preserve">81028200</t>
        </is>
      </c>
      <c s="5" t="inlineStr" r="B18796">
        <is>
          <t xml:space="preserve">UNDERGROUND CONDUIT, GALVANIZED STEEL, 2" DIA.</t>
        </is>
      </c>
      <c s="5" t="inlineStr" r="C18796">
        <is>
          <t xml:space="preserve">FOOT   </t>
        </is>
      </c>
      <c s="6" r="D18796">
        <v>237.000</v>
      </c>
      <c s="7" r="E18796">
        <v>1</v>
      </c>
      <c s="8" t="inlineStr" r="F18796">
        <is>
          <t xml:space="preserve">61J04</t>
        </is>
      </c>
      <c s="8" t="inlineStr" r="G18796">
        <is>
          <t xml:space="preserve">130</t>
        </is>
      </c>
      <c s="9" r="H18796">
        <v>30.0000</v>
      </c>
      <c s="8" t="inlineStr" r="I18796">
        <is>
          <t xml:space="preserve"/>
        </is>
      </c>
      <c s="8" t="inlineStr" r="J18796">
        <is>
          <t xml:space="preserve"> Cook</t>
        </is>
      </c>
    </row>
    <row r="18797" ht="20.25" customHeight="0">
      <c s="5" t="inlineStr" r="A18797">
        <is>
          <t xml:space="preserve">81028200</t>
        </is>
      </c>
      <c s="5" t="inlineStr" r="B18797">
        <is>
          <t xml:space="preserve">UNDERGROUND CONDUIT, GALVANIZED STEEL, 2" DIA.</t>
        </is>
      </c>
      <c s="5" t="inlineStr" r="C18797">
        <is>
          <t xml:space="preserve">FOOT   </t>
        </is>
      </c>
      <c s="6" r="D18797">
        <v>237.000</v>
      </c>
      <c s="7" r="E18797">
        <v>1</v>
      </c>
      <c s="8" t="inlineStr" r="F18797">
        <is>
          <t xml:space="preserve">61J04</t>
        </is>
      </c>
      <c s="8" t="inlineStr" r="G18797">
        <is>
          <t xml:space="preserve">130</t>
        </is>
      </c>
      <c s="9" r="H18797">
        <v>30.0000</v>
      </c>
      <c s="8" t="inlineStr" r="I18797">
        <is>
          <t xml:space="preserve"/>
        </is>
      </c>
      <c s="8" t="inlineStr" r="J18797">
        <is>
          <t xml:space="preserve"> Cook</t>
        </is>
      </c>
    </row>
    <row r="18798" ht="20.25" customHeight="0">
      <c s="5" t="inlineStr" r="A18798">
        <is>
          <t xml:space="preserve">81028200</t>
        </is>
      </c>
      <c s="5" t="inlineStr" r="B18798">
        <is>
          <t xml:space="preserve">UNDERGROUND CONDUIT, GALVANIZED STEEL, 2" DIA.</t>
        </is>
      </c>
      <c s="5" t="inlineStr" r="C18798">
        <is>
          <t xml:space="preserve">FOOT   </t>
        </is>
      </c>
      <c s="6" r="D18798">
        <v>237.000</v>
      </c>
      <c s="7" r="E18798">
        <v>1</v>
      </c>
      <c s="8" t="inlineStr" r="F18798">
        <is>
          <t xml:space="preserve">61J04</t>
        </is>
      </c>
      <c s="8" t="inlineStr" r="G18798">
        <is>
          <t xml:space="preserve">130</t>
        </is>
      </c>
      <c s="9" r="H18798">
        <v>30.0000</v>
      </c>
      <c s="8" t="inlineStr" r="I18798">
        <is>
          <t xml:space="preserve"/>
        </is>
      </c>
      <c s="8" t="inlineStr" r="J18798">
        <is>
          <t xml:space="preserve"> Cook</t>
        </is>
      </c>
    </row>
    <row r="18799" ht="20.25" customHeight="0">
      <c s="5" t="inlineStr" r="A18799">
        <is>
          <t xml:space="preserve">81028200</t>
        </is>
      </c>
      <c s="5" t="inlineStr" r="B18799">
        <is>
          <t xml:space="preserve">UNDERGROUND CONDUIT, GALVANIZED STEEL, 2" DIA.</t>
        </is>
      </c>
      <c s="5" t="inlineStr" r="C18799">
        <is>
          <t xml:space="preserve">FOOT   </t>
        </is>
      </c>
      <c s="6" r="D18799">
        <v>237.000</v>
      </c>
      <c s="7" r="E18799">
        <v>1</v>
      </c>
      <c s="8" t="inlineStr" r="F18799">
        <is>
          <t xml:space="preserve">61J04</t>
        </is>
      </c>
      <c s="8" t="inlineStr" r="G18799">
        <is>
          <t xml:space="preserve">130</t>
        </is>
      </c>
      <c s="9" r="H18799">
        <v>33.0000</v>
      </c>
      <c s="8" t="inlineStr" r="I18799">
        <is>
          <t xml:space="preserve"/>
        </is>
      </c>
      <c s="8" t="inlineStr" r="J18799">
        <is>
          <t xml:space="preserve"> Cook</t>
        </is>
      </c>
    </row>
    <row r="18800" ht="20.25" customHeight="0">
      <c s="5" t="inlineStr" r="A18800">
        <is>
          <t xml:space="preserve">81028200</t>
        </is>
      </c>
      <c s="5" t="inlineStr" r="B18800">
        <is>
          <t xml:space="preserve">UNDERGROUND CONDUIT, GALVANIZED STEEL, 2" DIA.</t>
        </is>
      </c>
      <c s="5" t="inlineStr" r="C18800">
        <is>
          <t xml:space="preserve">FOOT   </t>
        </is>
      </c>
      <c s="6" r="D18800">
        <v>1645.000</v>
      </c>
      <c s="7" r="E18800">
        <v>1</v>
      </c>
      <c s="8" t="inlineStr" r="F18800">
        <is>
          <t xml:space="preserve">61J12</t>
        </is>
      </c>
      <c s="8" t="inlineStr" r="G18800">
        <is>
          <t xml:space="preserve">047</t>
        </is>
      </c>
      <c s="9" r="H18800">
        <v>22.5000</v>
      </c>
      <c s="8" t="inlineStr" r="I18800">
        <is>
          <t xml:space="preserve">Y</t>
        </is>
      </c>
      <c s="8" t="inlineStr" r="J18800">
        <is>
          <t xml:space="preserve"> DuPage</t>
        </is>
      </c>
    </row>
    <row r="18801" ht="20.25" customHeight="0">
      <c s="5" t="inlineStr" r="A18801">
        <is>
          <t xml:space="preserve">81028200</t>
        </is>
      </c>
      <c s="5" t="inlineStr" r="B18801">
        <is>
          <t xml:space="preserve">UNDERGROUND CONDUIT, GALVANIZED STEEL, 2" DIA.</t>
        </is>
      </c>
      <c s="5" t="inlineStr" r="C18801">
        <is>
          <t xml:space="preserve">FOOT   </t>
        </is>
      </c>
      <c s="6" r="D18801">
        <v>1645.000</v>
      </c>
      <c s="7" r="E18801">
        <v>1</v>
      </c>
      <c s="8" t="inlineStr" r="F18801">
        <is>
          <t xml:space="preserve">61J12</t>
        </is>
      </c>
      <c s="8" t="inlineStr" r="G18801">
        <is>
          <t xml:space="preserve">047</t>
        </is>
      </c>
      <c s="9" r="H18801">
        <v>21.0000</v>
      </c>
      <c s="8" t="inlineStr" r="I18801">
        <is>
          <t xml:space="preserve"/>
        </is>
      </c>
      <c s="8" t="inlineStr" r="J18801">
        <is>
          <t xml:space="preserve"> DuPage</t>
        </is>
      </c>
    </row>
    <row r="18802" ht="20.25" customHeight="0">
      <c s="5" t="inlineStr" r="A18802">
        <is>
          <t xml:space="preserve">81028200</t>
        </is>
      </c>
      <c s="5" t="inlineStr" r="B18802">
        <is>
          <t xml:space="preserve">UNDERGROUND CONDUIT, GALVANIZED STEEL, 2" DIA.</t>
        </is>
      </c>
      <c s="5" t="inlineStr" r="C18802">
        <is>
          <t xml:space="preserve">FOOT   </t>
        </is>
      </c>
      <c s="6" r="D18802">
        <v>1645.000</v>
      </c>
      <c s="7" r="E18802">
        <v>1</v>
      </c>
      <c s="8" t="inlineStr" r="F18802">
        <is>
          <t xml:space="preserve">61J12</t>
        </is>
      </c>
      <c s="8" t="inlineStr" r="G18802">
        <is>
          <t xml:space="preserve">047</t>
        </is>
      </c>
      <c s="9" r="H18802">
        <v>21.0000</v>
      </c>
      <c s="8" t="inlineStr" r="I18802">
        <is>
          <t xml:space="preserve"/>
        </is>
      </c>
      <c s="8" t="inlineStr" r="J18802">
        <is>
          <t xml:space="preserve"> DuPage</t>
        </is>
      </c>
    </row>
    <row r="18803" ht="20.25" customHeight="0">
      <c s="5" t="inlineStr" r="A18803">
        <is>
          <t xml:space="preserve">81028200</t>
        </is>
      </c>
      <c s="5" t="inlineStr" r="B18803">
        <is>
          <t xml:space="preserve">UNDERGROUND CONDUIT, GALVANIZED STEEL, 2" DIA.</t>
        </is>
      </c>
      <c s="5" t="inlineStr" r="C18803">
        <is>
          <t xml:space="preserve">FOOT   </t>
        </is>
      </c>
      <c s="6" r="D18803">
        <v>1645.000</v>
      </c>
      <c s="7" r="E18803">
        <v>1</v>
      </c>
      <c s="8" t="inlineStr" r="F18803">
        <is>
          <t xml:space="preserve">61J12</t>
        </is>
      </c>
      <c s="8" t="inlineStr" r="G18803">
        <is>
          <t xml:space="preserve">047</t>
        </is>
      </c>
      <c s="9" r="H18803">
        <v>21.0000</v>
      </c>
      <c s="8" t="inlineStr" r="I18803">
        <is>
          <t xml:space="preserve"/>
        </is>
      </c>
      <c s="8" t="inlineStr" r="J18803">
        <is>
          <t xml:space="preserve"> DuPage</t>
        </is>
      </c>
    </row>
    <row r="18804" ht="20.25" customHeight="0">
      <c s="5" t="inlineStr" r="A18804">
        <is>
          <t xml:space="preserve">81028200</t>
        </is>
      </c>
      <c s="5" t="inlineStr" r="B18804">
        <is>
          <t xml:space="preserve">UNDERGROUND CONDUIT, GALVANIZED STEEL, 2" DIA.</t>
        </is>
      </c>
      <c s="5" t="inlineStr" r="C18804">
        <is>
          <t xml:space="preserve">FOOT   </t>
        </is>
      </c>
      <c s="6" r="D18804">
        <v>1645.000</v>
      </c>
      <c s="7" r="E18804">
        <v>1</v>
      </c>
      <c s="8" t="inlineStr" r="F18804">
        <is>
          <t xml:space="preserve">61J12</t>
        </is>
      </c>
      <c s="8" t="inlineStr" r="G18804">
        <is>
          <t xml:space="preserve">047</t>
        </is>
      </c>
      <c s="9" r="H18804">
        <v>24.7500</v>
      </c>
      <c s="8" t="inlineStr" r="I18804">
        <is>
          <t xml:space="preserve"/>
        </is>
      </c>
      <c s="8" t="inlineStr" r="J18804">
        <is>
          <t xml:space="preserve"> DuPage</t>
        </is>
      </c>
    </row>
    <row r="18805" ht="20.25" customHeight="0">
      <c s="5" t="inlineStr" r="A18805">
        <is>
          <t xml:space="preserve">81028200</t>
        </is>
      </c>
      <c s="5" t="inlineStr" r="B18805">
        <is>
          <t xml:space="preserve">UNDERGROUND CONDUIT, GALVANIZED STEEL, 2" DIA.</t>
        </is>
      </c>
      <c s="5" t="inlineStr" r="C18805">
        <is>
          <t xml:space="preserve">FOOT   </t>
        </is>
      </c>
      <c s="6" r="D18805">
        <v>95.000</v>
      </c>
      <c s="7" r="E18805">
        <v>1</v>
      </c>
      <c s="8" t="inlineStr" r="F18805">
        <is>
          <t xml:space="preserve">61J18</t>
        </is>
      </c>
      <c s="8" t="inlineStr" r="G18805">
        <is>
          <t xml:space="preserve">107</t>
        </is>
      </c>
      <c s="9" r="H18805">
        <v>48.0000</v>
      </c>
      <c s="8" t="inlineStr" r="I18805">
        <is>
          <t xml:space="preserve">Y</t>
        </is>
      </c>
      <c s="8" t="inlineStr" r="J18805">
        <is>
          <t xml:space="preserve"> Cook</t>
        </is>
      </c>
    </row>
    <row r="18806" ht="20.25" customHeight="0">
      <c s="5" t="inlineStr" r="A18806">
        <is>
          <t xml:space="preserve">81028200</t>
        </is>
      </c>
      <c s="5" t="inlineStr" r="B18806">
        <is>
          <t xml:space="preserve">UNDERGROUND CONDUIT, GALVANIZED STEEL, 2" DIA.</t>
        </is>
      </c>
      <c s="5" t="inlineStr" r="C18806">
        <is>
          <t xml:space="preserve">FOOT   </t>
        </is>
      </c>
      <c s="6" r="D18806">
        <v>95.000</v>
      </c>
      <c s="7" r="E18806">
        <v>1</v>
      </c>
      <c s="8" t="inlineStr" r="F18806">
        <is>
          <t xml:space="preserve">61J18</t>
        </is>
      </c>
      <c s="8" t="inlineStr" r="G18806">
        <is>
          <t xml:space="preserve">107</t>
        </is>
      </c>
      <c s="9" r="H18806">
        <v>25.0000</v>
      </c>
      <c s="8" t="inlineStr" r="I18806">
        <is>
          <t xml:space="preserve"/>
        </is>
      </c>
      <c s="8" t="inlineStr" r="J18806">
        <is>
          <t xml:space="preserve"> Cook</t>
        </is>
      </c>
    </row>
    <row r="18807" ht="20.25" customHeight="0">
      <c s="5" t="inlineStr" r="A18807">
        <is>
          <t xml:space="preserve">81028200</t>
        </is>
      </c>
      <c s="5" t="inlineStr" r="B18807">
        <is>
          <t xml:space="preserve">UNDERGROUND CONDUIT, GALVANIZED STEEL, 2" DIA.</t>
        </is>
      </c>
      <c s="5" t="inlineStr" r="C18807">
        <is>
          <t xml:space="preserve">FOOT   </t>
        </is>
      </c>
      <c s="6" r="D18807">
        <v>95.000</v>
      </c>
      <c s="7" r="E18807">
        <v>1</v>
      </c>
      <c s="8" t="inlineStr" r="F18807">
        <is>
          <t xml:space="preserve">61J18</t>
        </is>
      </c>
      <c s="8" t="inlineStr" r="G18807">
        <is>
          <t xml:space="preserve">107</t>
        </is>
      </c>
      <c s="9" r="H18807">
        <v>43.0000</v>
      </c>
      <c s="8" t="inlineStr" r="I18807">
        <is>
          <t xml:space="preserve"/>
        </is>
      </c>
      <c s="8" t="inlineStr" r="J18807">
        <is>
          <t xml:space="preserve"> Cook</t>
        </is>
      </c>
    </row>
    <row r="18808" ht="20.25" customHeight="0">
      <c s="5" t="inlineStr" r="A18808">
        <is>
          <t xml:space="preserve">81028200</t>
        </is>
      </c>
      <c s="5" t="inlineStr" r="B18808">
        <is>
          <t xml:space="preserve">UNDERGROUND CONDUIT, GALVANIZED STEEL, 2" DIA.</t>
        </is>
      </c>
      <c s="5" t="inlineStr" r="C18808">
        <is>
          <t xml:space="preserve">FOOT   </t>
        </is>
      </c>
      <c s="6" r="D18808">
        <v>95.000</v>
      </c>
      <c s="7" r="E18808">
        <v>1</v>
      </c>
      <c s="8" t="inlineStr" r="F18808">
        <is>
          <t xml:space="preserve">61J18</t>
        </is>
      </c>
      <c s="8" t="inlineStr" r="G18808">
        <is>
          <t xml:space="preserve">107</t>
        </is>
      </c>
      <c s="9" r="H18808">
        <v>43.0000</v>
      </c>
      <c s="8" t="inlineStr" r="I18808">
        <is>
          <t xml:space="preserve"/>
        </is>
      </c>
      <c s="8" t="inlineStr" r="J18808">
        <is>
          <t xml:space="preserve"> Cook</t>
        </is>
      </c>
    </row>
    <row r="18809" ht="20.25" customHeight="0">
      <c s="5" t="inlineStr" r="A18809">
        <is>
          <t xml:space="preserve">81028200</t>
        </is>
      </c>
      <c s="5" t="inlineStr" r="B18809">
        <is>
          <t xml:space="preserve">UNDERGROUND CONDUIT, GALVANIZED STEEL, 2" DIA.</t>
        </is>
      </c>
      <c s="5" t="inlineStr" r="C18809">
        <is>
          <t xml:space="preserve">FOOT   </t>
        </is>
      </c>
      <c s="6" r="D18809">
        <v>95.000</v>
      </c>
      <c s="7" r="E18809">
        <v>1</v>
      </c>
      <c s="8" t="inlineStr" r="F18809">
        <is>
          <t xml:space="preserve">61J18</t>
        </is>
      </c>
      <c s="8" t="inlineStr" r="G18809">
        <is>
          <t xml:space="preserve">107</t>
        </is>
      </c>
      <c s="9" r="H18809">
        <v>45.1500</v>
      </c>
      <c s="8" t="inlineStr" r="I18809">
        <is>
          <t xml:space="preserve"/>
        </is>
      </c>
      <c s="8" t="inlineStr" r="J18809">
        <is>
          <t xml:space="preserve"> Cook</t>
        </is>
      </c>
    </row>
    <row r="18810" ht="20.25" customHeight="0">
      <c s="5" t="inlineStr" r="A18810">
        <is>
          <t xml:space="preserve">81028200</t>
        </is>
      </c>
      <c s="5" t="inlineStr" r="B18810">
        <is>
          <t xml:space="preserve">UNDERGROUND CONDUIT, GALVANIZED STEEL, 2" DIA.</t>
        </is>
      </c>
      <c s="5" t="inlineStr" r="C18810">
        <is>
          <t xml:space="preserve">FOOT   </t>
        </is>
      </c>
      <c s="6" r="D18810">
        <v>95.000</v>
      </c>
      <c s="7" r="E18810">
        <v>1</v>
      </c>
      <c s="8" t="inlineStr" r="F18810">
        <is>
          <t xml:space="preserve">61J18</t>
        </is>
      </c>
      <c s="8" t="inlineStr" r="G18810">
        <is>
          <t xml:space="preserve">107</t>
        </is>
      </c>
      <c s="9" r="H18810">
        <v>48.0000</v>
      </c>
      <c s="8" t="inlineStr" r="I18810">
        <is>
          <t xml:space="preserve"/>
        </is>
      </c>
      <c s="8" t="inlineStr" r="J18810">
        <is>
          <t xml:space="preserve"> Cook</t>
        </is>
      </c>
    </row>
    <row r="18811" ht="20.25" customHeight="0">
      <c s="5" t="inlineStr" r="A18811">
        <is>
          <t xml:space="preserve">81028200</t>
        </is>
      </c>
      <c s="5" t="inlineStr" r="B18811">
        <is>
          <t xml:space="preserve">UNDERGROUND CONDUIT, GALVANIZED STEEL, 2" DIA.</t>
        </is>
      </c>
      <c s="5" t="inlineStr" r="C18811">
        <is>
          <t xml:space="preserve">FOOT   </t>
        </is>
      </c>
      <c s="6" r="D18811">
        <v>95.000</v>
      </c>
      <c s="7" r="E18811">
        <v>1</v>
      </c>
      <c s="8" t="inlineStr" r="F18811">
        <is>
          <t xml:space="preserve">61J18</t>
        </is>
      </c>
      <c s="8" t="inlineStr" r="G18811">
        <is>
          <t xml:space="preserve">107</t>
        </is>
      </c>
      <c s="9" r="H18811">
        <v>50.0000</v>
      </c>
      <c s="8" t="inlineStr" r="I18811">
        <is>
          <t xml:space="preserve"/>
        </is>
      </c>
      <c s="8" t="inlineStr" r="J18811">
        <is>
          <t xml:space="preserve"> Cook</t>
        </is>
      </c>
    </row>
    <row r="18812" ht="20.25" customHeight="0">
      <c s="5" t="inlineStr" r="A18812">
        <is>
          <t xml:space="preserve">81028200</t>
        </is>
      </c>
      <c s="5" t="inlineStr" r="B18812">
        <is>
          <t xml:space="preserve">UNDERGROUND CONDUIT, GALVANIZED STEEL, 2" DIA.</t>
        </is>
      </c>
      <c s="5" t="inlineStr" r="C18812">
        <is>
          <t xml:space="preserve">FOOT   </t>
        </is>
      </c>
      <c s="6" r="D18812">
        <v>95.000</v>
      </c>
      <c s="7" r="E18812">
        <v>1</v>
      </c>
      <c s="8" t="inlineStr" r="F18812">
        <is>
          <t xml:space="preserve">61J18</t>
        </is>
      </c>
      <c s="8" t="inlineStr" r="G18812">
        <is>
          <t xml:space="preserve">107</t>
        </is>
      </c>
      <c s="9" r="H18812">
        <v>68.0000</v>
      </c>
      <c s="8" t="inlineStr" r="I18812">
        <is>
          <t xml:space="preserve"/>
        </is>
      </c>
      <c s="8" t="inlineStr" r="J18812">
        <is>
          <t xml:space="preserve"> Cook</t>
        </is>
      </c>
    </row>
    <row r="18813" ht="20.25" customHeight="0">
      <c s="5" t="inlineStr" r="A18813">
        <is>
          <t xml:space="preserve">81028200</t>
        </is>
      </c>
      <c s="5" t="inlineStr" r="B18813">
        <is>
          <t xml:space="preserve">UNDERGROUND CONDUIT, GALVANIZED STEEL, 2" DIA.</t>
        </is>
      </c>
      <c s="5" t="inlineStr" r="C18813">
        <is>
          <t xml:space="preserve">FOOT   </t>
        </is>
      </c>
      <c s="6" r="D18813">
        <v>2877.000</v>
      </c>
      <c s="7" r="E18813">
        <v>1</v>
      </c>
      <c s="8" t="inlineStr" r="F18813">
        <is>
          <t xml:space="preserve">62K74</t>
        </is>
      </c>
      <c s="8" t="inlineStr" r="G18813">
        <is>
          <t xml:space="preserve">131</t>
        </is>
      </c>
      <c s="9" r="H18813">
        <v>59.3900</v>
      </c>
      <c s="8" t="inlineStr" r="I18813">
        <is>
          <t xml:space="preserve">Y</t>
        </is>
      </c>
      <c s="8" t="inlineStr" r="J18813">
        <is>
          <t xml:space="preserve"> Cook</t>
        </is>
      </c>
    </row>
    <row r="18814" ht="20.25" customHeight="0">
      <c s="5" t="inlineStr" r="A18814">
        <is>
          <t xml:space="preserve">81028200</t>
        </is>
      </c>
      <c s="5" t="inlineStr" r="B18814">
        <is>
          <t xml:space="preserve">UNDERGROUND CONDUIT, GALVANIZED STEEL, 2" DIA.</t>
        </is>
      </c>
      <c s="5" t="inlineStr" r="C18814">
        <is>
          <t xml:space="preserve">FOOT   </t>
        </is>
      </c>
      <c s="6" r="D18814">
        <v>2877.000</v>
      </c>
      <c s="7" r="E18814">
        <v>1</v>
      </c>
      <c s="8" t="inlineStr" r="F18814">
        <is>
          <t xml:space="preserve">62K74</t>
        </is>
      </c>
      <c s="8" t="inlineStr" r="G18814">
        <is>
          <t xml:space="preserve">131</t>
        </is>
      </c>
      <c s="9" r="H18814">
        <v>59.7300</v>
      </c>
      <c s="8" t="inlineStr" r="I18814">
        <is>
          <t xml:space="preserve"/>
        </is>
      </c>
      <c s="8" t="inlineStr" r="J18814">
        <is>
          <t xml:space="preserve"> Cook</t>
        </is>
      </c>
    </row>
    <row r="18815" ht="20.25" customHeight="0">
      <c s="5" t="inlineStr" r="A18815">
        <is>
          <t xml:space="preserve">81028200</t>
        </is>
      </c>
      <c s="5" t="inlineStr" r="B18815">
        <is>
          <t xml:space="preserve">UNDERGROUND CONDUIT, GALVANIZED STEEL, 2" DIA.</t>
        </is>
      </c>
      <c s="5" t="inlineStr" r="C18815">
        <is>
          <t xml:space="preserve">FOOT   </t>
        </is>
      </c>
      <c s="6" r="D18815">
        <v>2877.000</v>
      </c>
      <c s="7" r="E18815">
        <v>1</v>
      </c>
      <c s="8" t="inlineStr" r="F18815">
        <is>
          <t xml:space="preserve">62K74</t>
        </is>
      </c>
      <c s="8" t="inlineStr" r="G18815">
        <is>
          <t xml:space="preserve">131</t>
        </is>
      </c>
      <c s="9" r="H18815">
        <v>60.0000</v>
      </c>
      <c s="8" t="inlineStr" r="I18815">
        <is>
          <t xml:space="preserve"/>
        </is>
      </c>
      <c s="8" t="inlineStr" r="J18815">
        <is>
          <t xml:space="preserve"> Cook</t>
        </is>
      </c>
    </row>
    <row r="18816" ht="20.25" customHeight="0">
      <c s="5" t="inlineStr" r="A18816">
        <is>
          <t xml:space="preserve">81028200</t>
        </is>
      </c>
      <c s="5" t="inlineStr" r="B18816">
        <is>
          <t xml:space="preserve">UNDERGROUND CONDUIT, GALVANIZED STEEL, 2" DIA.</t>
        </is>
      </c>
      <c s="5" t="inlineStr" r="C18816">
        <is>
          <t xml:space="preserve">FOOT   </t>
        </is>
      </c>
      <c s="6" r="D18816">
        <v>1591.000</v>
      </c>
      <c s="7" r="E18816">
        <v>1</v>
      </c>
      <c s="8" t="inlineStr" r="F18816">
        <is>
          <t xml:space="preserve">62K77</t>
        </is>
      </c>
      <c s="8" t="inlineStr" r="G18816">
        <is>
          <t xml:space="preserve">001</t>
        </is>
      </c>
      <c s="9" r="H18816">
        <v>21.9500</v>
      </c>
      <c s="8" t="inlineStr" r="I18816">
        <is>
          <t xml:space="preserve">Y</t>
        </is>
      </c>
      <c s="8" t="inlineStr" r="J18816">
        <is>
          <t xml:space="preserve"> DuPage</t>
        </is>
      </c>
    </row>
    <row r="18817" ht="20.25" customHeight="0">
      <c s="5" t="inlineStr" r="A18817">
        <is>
          <t xml:space="preserve">81028200</t>
        </is>
      </c>
      <c s="5" t="inlineStr" r="B18817">
        <is>
          <t xml:space="preserve">UNDERGROUND CONDUIT, GALVANIZED STEEL, 2" DIA.</t>
        </is>
      </c>
      <c s="5" t="inlineStr" r="C18817">
        <is>
          <t xml:space="preserve">FOOT   </t>
        </is>
      </c>
      <c s="6" r="D18817">
        <v>1591.000</v>
      </c>
      <c s="7" r="E18817">
        <v>1</v>
      </c>
      <c s="8" t="inlineStr" r="F18817">
        <is>
          <t xml:space="preserve">62K77</t>
        </is>
      </c>
      <c s="8" t="inlineStr" r="G18817">
        <is>
          <t xml:space="preserve">001</t>
        </is>
      </c>
      <c s="9" r="H18817">
        <v>21.9500</v>
      </c>
      <c s="8" t="inlineStr" r="I18817">
        <is>
          <t xml:space="preserve"/>
        </is>
      </c>
      <c s="8" t="inlineStr" r="J18817">
        <is>
          <t xml:space="preserve"> DuPage</t>
        </is>
      </c>
    </row>
    <row r="18818" ht="20.25" customHeight="0">
      <c s="5" t="inlineStr" r="A18818">
        <is>
          <t xml:space="preserve">81028200</t>
        </is>
      </c>
      <c s="5" t="inlineStr" r="B18818">
        <is>
          <t xml:space="preserve">UNDERGROUND CONDUIT, GALVANIZED STEEL, 2" DIA.</t>
        </is>
      </c>
      <c s="5" t="inlineStr" r="C18818">
        <is>
          <t xml:space="preserve">FOOT   </t>
        </is>
      </c>
      <c s="6" r="D18818">
        <v>1591.000</v>
      </c>
      <c s="7" r="E18818">
        <v>1</v>
      </c>
      <c s="8" t="inlineStr" r="F18818">
        <is>
          <t xml:space="preserve">62K77</t>
        </is>
      </c>
      <c s="8" t="inlineStr" r="G18818">
        <is>
          <t xml:space="preserve">001</t>
        </is>
      </c>
      <c s="9" r="H18818">
        <v>21.9500</v>
      </c>
      <c s="8" t="inlineStr" r="I18818">
        <is>
          <t xml:space="preserve"/>
        </is>
      </c>
      <c s="8" t="inlineStr" r="J18818">
        <is>
          <t xml:space="preserve"> DuPage</t>
        </is>
      </c>
    </row>
    <row r="18819" ht="20.25" customHeight="0">
      <c s="5" t="inlineStr" r="A18819">
        <is>
          <t xml:space="preserve">81028200</t>
        </is>
      </c>
      <c s="5" t="inlineStr" r="B18819">
        <is>
          <t xml:space="preserve">UNDERGROUND CONDUIT, GALVANIZED STEEL, 2" DIA.</t>
        </is>
      </c>
      <c s="5" t="inlineStr" r="C18819">
        <is>
          <t xml:space="preserve">FOOT   </t>
        </is>
      </c>
      <c s="6" r="D18819">
        <v>6.000</v>
      </c>
      <c s="7" r="E18819">
        <v>1</v>
      </c>
      <c s="8" t="inlineStr" r="F18819">
        <is>
          <t xml:space="preserve">62N69</t>
        </is>
      </c>
      <c s="8" t="inlineStr" r="G18819">
        <is>
          <t xml:space="preserve">111</t>
        </is>
      </c>
      <c s="9" r="H18819">
        <v>28.5000</v>
      </c>
      <c s="8" t="inlineStr" r="I18819">
        <is>
          <t xml:space="preserve">Y</t>
        </is>
      </c>
      <c s="8" t="inlineStr" r="J18819">
        <is>
          <t xml:space="preserve"> Lake</t>
        </is>
      </c>
    </row>
    <row r="18820" ht="20.25" customHeight="0">
      <c s="5" t="inlineStr" r="A18820">
        <is>
          <t xml:space="preserve">81028200</t>
        </is>
      </c>
      <c s="5" t="inlineStr" r="B18820">
        <is>
          <t xml:space="preserve">UNDERGROUND CONDUIT, GALVANIZED STEEL, 2" DIA.</t>
        </is>
      </c>
      <c s="5" t="inlineStr" r="C18820">
        <is>
          <t xml:space="preserve">FOOT   </t>
        </is>
      </c>
      <c s="6" r="D18820">
        <v>6.000</v>
      </c>
      <c s="7" r="E18820">
        <v>1</v>
      </c>
      <c s="8" t="inlineStr" r="F18820">
        <is>
          <t xml:space="preserve">62N69</t>
        </is>
      </c>
      <c s="8" t="inlineStr" r="G18820">
        <is>
          <t xml:space="preserve">111</t>
        </is>
      </c>
      <c s="9" r="H18820">
        <v>28.5000</v>
      </c>
      <c s="8" t="inlineStr" r="I18820">
        <is>
          <t xml:space="preserve"/>
        </is>
      </c>
      <c s="8" t="inlineStr" r="J18820">
        <is>
          <t xml:space="preserve"> Lake</t>
        </is>
      </c>
    </row>
    <row r="18821" ht="20.25" customHeight="0">
      <c s="5" t="inlineStr" r="A18821">
        <is>
          <t xml:space="preserve">81028200</t>
        </is>
      </c>
      <c s="5" t="inlineStr" r="B18821">
        <is>
          <t xml:space="preserve">UNDERGROUND CONDUIT, GALVANIZED STEEL, 2" DIA.</t>
        </is>
      </c>
      <c s="5" t="inlineStr" r="C18821">
        <is>
          <t xml:space="preserve">FOOT   </t>
        </is>
      </c>
      <c s="6" r="D18821">
        <v>6.000</v>
      </c>
      <c s="7" r="E18821">
        <v>1</v>
      </c>
      <c s="8" t="inlineStr" r="F18821">
        <is>
          <t xml:space="preserve">62N69</t>
        </is>
      </c>
      <c s="8" t="inlineStr" r="G18821">
        <is>
          <t xml:space="preserve">111</t>
        </is>
      </c>
      <c s="9" r="H18821">
        <v>100.0000</v>
      </c>
      <c s="8" t="inlineStr" r="I18821">
        <is>
          <t xml:space="preserve"/>
        </is>
      </c>
      <c s="8" t="inlineStr" r="J18821">
        <is>
          <t xml:space="preserve"> Lake</t>
        </is>
      </c>
    </row>
    <row r="18822" ht="20.25" customHeight="0">
      <c s="5" t="inlineStr" r="A18822">
        <is>
          <t xml:space="preserve">81028200</t>
        </is>
      </c>
      <c s="5" t="inlineStr" r="B18822">
        <is>
          <t xml:space="preserve">UNDERGROUND CONDUIT, GALVANIZED STEEL, 2" DIA.</t>
        </is>
      </c>
      <c s="5" t="inlineStr" r="C18822">
        <is>
          <t xml:space="preserve">FOOT   </t>
        </is>
      </c>
      <c s="6" r="D18822">
        <v>128.000</v>
      </c>
      <c s="7" r="E18822">
        <v>1</v>
      </c>
      <c s="8" t="inlineStr" r="F18822">
        <is>
          <t xml:space="preserve">62N79</t>
        </is>
      </c>
      <c s="8" t="inlineStr" r="G18822">
        <is>
          <t xml:space="preserve">112</t>
        </is>
      </c>
      <c s="9" r="H18822">
        <v>103.2500</v>
      </c>
      <c s="8" t="inlineStr" r="I18822">
        <is>
          <t xml:space="preserve">Y</t>
        </is>
      </c>
      <c s="8" t="inlineStr" r="J18822">
        <is>
          <t xml:space="preserve"> Cook</t>
        </is>
      </c>
    </row>
    <row r="18823" ht="20.25" customHeight="0">
      <c s="5" t="inlineStr" r="A18823">
        <is>
          <t xml:space="preserve">81028200</t>
        </is>
      </c>
      <c s="5" t="inlineStr" r="B18823">
        <is>
          <t xml:space="preserve">UNDERGROUND CONDUIT, GALVANIZED STEEL, 2" DIA.</t>
        </is>
      </c>
      <c s="5" t="inlineStr" r="C18823">
        <is>
          <t xml:space="preserve">FOOT   </t>
        </is>
      </c>
      <c s="6" r="D18823">
        <v>128.000</v>
      </c>
      <c s="7" r="E18823">
        <v>1</v>
      </c>
      <c s="8" t="inlineStr" r="F18823">
        <is>
          <t xml:space="preserve">62N79</t>
        </is>
      </c>
      <c s="8" t="inlineStr" r="G18823">
        <is>
          <t xml:space="preserve">112</t>
        </is>
      </c>
      <c s="9" r="H18823">
        <v>50.5600</v>
      </c>
      <c s="8" t="inlineStr" r="I18823">
        <is>
          <t xml:space="preserve"/>
        </is>
      </c>
      <c s="8" t="inlineStr" r="J18823">
        <is>
          <t xml:space="preserve"> Cook</t>
        </is>
      </c>
    </row>
    <row r="18824" ht="20.25" customHeight="0">
      <c s="5" t="inlineStr" r="A18824">
        <is>
          <t xml:space="preserve">81028200</t>
        </is>
      </c>
      <c s="5" t="inlineStr" r="B18824">
        <is>
          <t xml:space="preserve">UNDERGROUND CONDUIT, GALVANIZED STEEL, 2" DIA.</t>
        </is>
      </c>
      <c s="5" t="inlineStr" r="C18824">
        <is>
          <t xml:space="preserve">FOOT   </t>
        </is>
      </c>
      <c s="6" r="D18824">
        <v>128.000</v>
      </c>
      <c s="7" r="E18824">
        <v>1</v>
      </c>
      <c s="8" t="inlineStr" r="F18824">
        <is>
          <t xml:space="preserve">62N79</t>
        </is>
      </c>
      <c s="8" t="inlineStr" r="G18824">
        <is>
          <t xml:space="preserve">112</t>
        </is>
      </c>
      <c s="9" r="H18824">
        <v>50.5600</v>
      </c>
      <c s="8" t="inlineStr" r="I18824">
        <is>
          <t xml:space="preserve"/>
        </is>
      </c>
      <c s="8" t="inlineStr" r="J18824">
        <is>
          <t xml:space="preserve"> Cook</t>
        </is>
      </c>
    </row>
    <row r="18825" ht="20.25" customHeight="0">
      <c s="5" t="inlineStr" r="A18825">
        <is>
          <t xml:space="preserve">81028200</t>
        </is>
      </c>
      <c s="5" t="inlineStr" r="B18825">
        <is>
          <t xml:space="preserve">UNDERGROUND CONDUIT, GALVANIZED STEEL, 2" DIA.</t>
        </is>
      </c>
      <c s="5" t="inlineStr" r="C18825">
        <is>
          <t xml:space="preserve">FOOT   </t>
        </is>
      </c>
      <c s="6" r="D18825">
        <v>128.000</v>
      </c>
      <c s="7" r="E18825">
        <v>1</v>
      </c>
      <c s="8" t="inlineStr" r="F18825">
        <is>
          <t xml:space="preserve">62N79</t>
        </is>
      </c>
      <c s="8" t="inlineStr" r="G18825">
        <is>
          <t xml:space="preserve">112</t>
        </is>
      </c>
      <c s="9" r="H18825">
        <v>50.5600</v>
      </c>
      <c s="8" t="inlineStr" r="I18825">
        <is>
          <t xml:space="preserve"/>
        </is>
      </c>
      <c s="8" t="inlineStr" r="J18825">
        <is>
          <t xml:space="preserve"> Cook</t>
        </is>
      </c>
    </row>
    <row r="18826" ht="20.25" customHeight="0">
      <c s="5" t="inlineStr" r="A18826">
        <is>
          <t xml:space="preserve">81028200</t>
        </is>
      </c>
      <c s="5" t="inlineStr" r="B18826">
        <is>
          <t xml:space="preserve">UNDERGROUND CONDUIT, GALVANIZED STEEL, 2" DIA.</t>
        </is>
      </c>
      <c s="5" t="inlineStr" r="C18826">
        <is>
          <t xml:space="preserve">FOOT   </t>
        </is>
      </c>
      <c s="6" r="D18826">
        <v>128.000</v>
      </c>
      <c s="7" r="E18826">
        <v>1</v>
      </c>
      <c s="8" t="inlineStr" r="F18826">
        <is>
          <t xml:space="preserve">62N79</t>
        </is>
      </c>
      <c s="8" t="inlineStr" r="G18826">
        <is>
          <t xml:space="preserve">112</t>
        </is>
      </c>
      <c s="9" r="H18826">
        <v>50.5600</v>
      </c>
      <c s="8" t="inlineStr" r="I18826">
        <is>
          <t xml:space="preserve"/>
        </is>
      </c>
      <c s="8" t="inlineStr" r="J18826">
        <is>
          <t xml:space="preserve"> Cook</t>
        </is>
      </c>
    </row>
    <row r="18827" ht="20.25" customHeight="0">
      <c s="5" t="inlineStr" r="A18827">
        <is>
          <t xml:space="preserve">81028200</t>
        </is>
      </c>
      <c s="5" t="inlineStr" r="B18827">
        <is>
          <t xml:space="preserve">UNDERGROUND CONDUIT, GALVANIZED STEEL, 2" DIA.</t>
        </is>
      </c>
      <c s="5" t="inlineStr" r="C18827">
        <is>
          <t xml:space="preserve">FOOT   </t>
        </is>
      </c>
      <c s="6" r="D18827">
        <v>128.000</v>
      </c>
      <c s="7" r="E18827">
        <v>1</v>
      </c>
      <c s="8" t="inlineStr" r="F18827">
        <is>
          <t xml:space="preserve">62N79</t>
        </is>
      </c>
      <c s="8" t="inlineStr" r="G18827">
        <is>
          <t xml:space="preserve">112</t>
        </is>
      </c>
      <c s="9" r="H18827">
        <v>51.0000</v>
      </c>
      <c s="8" t="inlineStr" r="I18827">
        <is>
          <t xml:space="preserve"/>
        </is>
      </c>
      <c s="8" t="inlineStr" r="J18827">
        <is>
          <t xml:space="preserve"> Cook</t>
        </is>
      </c>
    </row>
    <row r="18828" ht="20.25" customHeight="0">
      <c s="5" t="inlineStr" r="A18828">
        <is>
          <t xml:space="preserve">81028200</t>
        </is>
      </c>
      <c s="5" t="inlineStr" r="B18828">
        <is>
          <t xml:space="preserve">UNDERGROUND CONDUIT, GALVANIZED STEEL, 2" DIA.</t>
        </is>
      </c>
      <c s="5" t="inlineStr" r="C18828">
        <is>
          <t xml:space="preserve">FOOT   </t>
        </is>
      </c>
      <c s="6" r="D18828">
        <v>237.000</v>
      </c>
      <c s="7" r="E18828">
        <v>1</v>
      </c>
      <c s="8" t="inlineStr" r="F18828">
        <is>
          <t xml:space="preserve">62R80</t>
        </is>
      </c>
      <c s="8" t="inlineStr" r="G18828">
        <is>
          <t xml:space="preserve">113</t>
        </is>
      </c>
      <c s="9" r="H18828">
        <v>50.1500</v>
      </c>
      <c s="8" t="inlineStr" r="I18828">
        <is>
          <t xml:space="preserve">Y</t>
        </is>
      </c>
      <c s="8" t="inlineStr" r="J18828">
        <is>
          <t xml:space="preserve"> Cook</t>
        </is>
      </c>
    </row>
    <row r="18829" ht="20.25" customHeight="0">
      <c s="5" t="inlineStr" r="A18829">
        <is>
          <t xml:space="preserve">81028200</t>
        </is>
      </c>
      <c s="5" t="inlineStr" r="B18829">
        <is>
          <t xml:space="preserve">UNDERGROUND CONDUIT, GALVANIZED STEEL, 2" DIA.</t>
        </is>
      </c>
      <c s="5" t="inlineStr" r="C18829">
        <is>
          <t xml:space="preserve">FOOT   </t>
        </is>
      </c>
      <c s="6" r="D18829">
        <v>237.000</v>
      </c>
      <c s="7" r="E18829">
        <v>1</v>
      </c>
      <c s="8" t="inlineStr" r="F18829">
        <is>
          <t xml:space="preserve">62R80</t>
        </is>
      </c>
      <c s="8" t="inlineStr" r="G18829">
        <is>
          <t xml:space="preserve">113</t>
        </is>
      </c>
      <c s="9" r="H18829">
        <v>50.0000</v>
      </c>
      <c s="8" t="inlineStr" r="I18829">
        <is>
          <t xml:space="preserve"/>
        </is>
      </c>
      <c s="8" t="inlineStr" r="J18829">
        <is>
          <t xml:space="preserve"> Cook</t>
        </is>
      </c>
    </row>
    <row r="18830" ht="20.25" customHeight="0">
      <c s="5" t="inlineStr" r="A18830">
        <is>
          <t xml:space="preserve">81028200</t>
        </is>
      </c>
      <c s="5" t="inlineStr" r="B18830">
        <is>
          <t xml:space="preserve">UNDERGROUND CONDUIT, GALVANIZED STEEL, 2" DIA.</t>
        </is>
      </c>
      <c s="5" t="inlineStr" r="C18830">
        <is>
          <t xml:space="preserve">FOOT   </t>
        </is>
      </c>
      <c s="6" r="D18830">
        <v>237.000</v>
      </c>
      <c s="7" r="E18830">
        <v>1</v>
      </c>
      <c s="8" t="inlineStr" r="F18830">
        <is>
          <t xml:space="preserve">62R80</t>
        </is>
      </c>
      <c s="8" t="inlineStr" r="G18830">
        <is>
          <t xml:space="preserve">113</t>
        </is>
      </c>
      <c s="9" r="H18830">
        <v>50.1500</v>
      </c>
      <c s="8" t="inlineStr" r="I18830">
        <is>
          <t xml:space="preserve"/>
        </is>
      </c>
      <c s="8" t="inlineStr" r="J18830">
        <is>
          <t xml:space="preserve"> Cook</t>
        </is>
      </c>
    </row>
    <row r="18831" ht="20.25" customHeight="0">
      <c s="5" t="inlineStr" r="A18831">
        <is>
          <t xml:space="preserve">81028200</t>
        </is>
      </c>
      <c s="5" t="inlineStr" r="B18831">
        <is>
          <t xml:space="preserve">UNDERGROUND CONDUIT, GALVANIZED STEEL, 2" DIA.</t>
        </is>
      </c>
      <c s="5" t="inlineStr" r="C18831">
        <is>
          <t xml:space="preserve">FOOT   </t>
        </is>
      </c>
      <c s="6" r="D18831">
        <v>237.000</v>
      </c>
      <c s="7" r="E18831">
        <v>1</v>
      </c>
      <c s="8" t="inlineStr" r="F18831">
        <is>
          <t xml:space="preserve">62R80</t>
        </is>
      </c>
      <c s="8" t="inlineStr" r="G18831">
        <is>
          <t xml:space="preserve">113</t>
        </is>
      </c>
      <c s="9" r="H18831">
        <v>50.1500</v>
      </c>
      <c s="8" t="inlineStr" r="I18831">
        <is>
          <t xml:space="preserve"/>
        </is>
      </c>
      <c s="8" t="inlineStr" r="J18831">
        <is>
          <t xml:space="preserve"> Cook</t>
        </is>
      </c>
    </row>
    <row r="18832" ht="20.25" customHeight="0">
      <c s="5" t="inlineStr" r="A18832">
        <is>
          <t xml:space="preserve">81028200</t>
        </is>
      </c>
      <c s="5" t="inlineStr" r="B18832">
        <is>
          <t xml:space="preserve">UNDERGROUND CONDUIT, GALVANIZED STEEL, 2" DIA.</t>
        </is>
      </c>
      <c s="5" t="inlineStr" r="C18832">
        <is>
          <t xml:space="preserve">FOOT   </t>
        </is>
      </c>
      <c s="6" r="D18832">
        <v>237.000</v>
      </c>
      <c s="7" r="E18832">
        <v>1</v>
      </c>
      <c s="8" t="inlineStr" r="F18832">
        <is>
          <t xml:space="preserve">62R80</t>
        </is>
      </c>
      <c s="8" t="inlineStr" r="G18832">
        <is>
          <t xml:space="preserve">113</t>
        </is>
      </c>
      <c s="9" r="H18832">
        <v>70.5000</v>
      </c>
      <c s="8" t="inlineStr" r="I18832">
        <is>
          <t xml:space="preserve"/>
        </is>
      </c>
      <c s="8" t="inlineStr" r="J18832">
        <is>
          <t xml:space="preserve"> Cook</t>
        </is>
      </c>
    </row>
    <row r="18833" ht="20.25" customHeight="0">
      <c s="5" t="inlineStr" r="A18833">
        <is>
          <t xml:space="preserve">81028200</t>
        </is>
      </c>
      <c s="5" t="inlineStr" r="B18833">
        <is>
          <t xml:space="preserve">UNDERGROUND CONDUIT, GALVANIZED STEEL, 2" DIA.</t>
        </is>
      </c>
      <c s="5" t="inlineStr" r="C18833">
        <is>
          <t xml:space="preserve">FOOT   </t>
        </is>
      </c>
      <c s="6" r="D18833">
        <v>237.000</v>
      </c>
      <c s="7" r="E18833">
        <v>1</v>
      </c>
      <c s="8" t="inlineStr" r="F18833">
        <is>
          <t xml:space="preserve">62R80</t>
        </is>
      </c>
      <c s="8" t="inlineStr" r="G18833">
        <is>
          <t xml:space="preserve">113</t>
        </is>
      </c>
      <c s="9" r="H18833">
        <v>70.5000</v>
      </c>
      <c s="8" t="inlineStr" r="I18833">
        <is>
          <t xml:space="preserve"/>
        </is>
      </c>
      <c s="8" t="inlineStr" r="J18833">
        <is>
          <t xml:space="preserve"> Cook</t>
        </is>
      </c>
    </row>
    <row r="18834" ht="20.25" customHeight="0">
      <c s="5" t="inlineStr" r="A18834">
        <is>
          <t xml:space="preserve">81028200</t>
        </is>
      </c>
      <c s="5" t="inlineStr" r="B18834">
        <is>
          <t xml:space="preserve">UNDERGROUND CONDUIT, GALVANIZED STEEL, 2" DIA.</t>
        </is>
      </c>
      <c s="5" t="inlineStr" r="C18834">
        <is>
          <t xml:space="preserve">FOOT   </t>
        </is>
      </c>
      <c s="6" r="D18834">
        <v>5183.000</v>
      </c>
      <c s="7" r="E18834">
        <v>1</v>
      </c>
      <c s="8" t="inlineStr" r="F18834">
        <is>
          <t xml:space="preserve">62T54</t>
        </is>
      </c>
      <c s="8" t="inlineStr" r="G18834">
        <is>
          <t xml:space="preserve">054</t>
        </is>
      </c>
      <c s="9" r="H18834">
        <v>12.3500</v>
      </c>
      <c s="8" t="inlineStr" r="I18834">
        <is>
          <t xml:space="preserve">Y</t>
        </is>
      </c>
      <c s="8" t="inlineStr" r="J18834">
        <is>
          <t xml:space="preserve"> Cook</t>
        </is>
      </c>
    </row>
    <row r="18835" ht="20.25" customHeight="0">
      <c s="5" t="inlineStr" r="A18835">
        <is>
          <t xml:space="preserve">81028200</t>
        </is>
      </c>
      <c s="5" t="inlineStr" r="B18835">
        <is>
          <t xml:space="preserve">UNDERGROUND CONDUIT, GALVANIZED STEEL, 2" DIA.</t>
        </is>
      </c>
      <c s="5" t="inlineStr" r="C18835">
        <is>
          <t xml:space="preserve">FOOT   </t>
        </is>
      </c>
      <c s="6" r="D18835">
        <v>5183.000</v>
      </c>
      <c s="7" r="E18835">
        <v>1</v>
      </c>
      <c s="8" t="inlineStr" r="F18835">
        <is>
          <t xml:space="preserve">62T54</t>
        </is>
      </c>
      <c s="8" t="inlineStr" r="G18835">
        <is>
          <t xml:space="preserve">054</t>
        </is>
      </c>
      <c s="9" r="H18835">
        <v>18.3200</v>
      </c>
      <c s="8" t="inlineStr" r="I18835">
        <is>
          <t xml:space="preserve"/>
        </is>
      </c>
      <c s="8" t="inlineStr" r="J18835">
        <is>
          <t xml:space="preserve"> Cook</t>
        </is>
      </c>
    </row>
    <row r="18836" ht="20.25" customHeight="0">
      <c s="5" t="inlineStr" r="A18836">
        <is>
          <t xml:space="preserve">81028200</t>
        </is>
      </c>
      <c s="5" t="inlineStr" r="B18836">
        <is>
          <t xml:space="preserve">UNDERGROUND CONDUIT, GALVANIZED STEEL, 2" DIA.</t>
        </is>
      </c>
      <c s="5" t="inlineStr" r="C18836">
        <is>
          <t xml:space="preserve">FOOT   </t>
        </is>
      </c>
      <c s="6" r="D18836">
        <v>5183.000</v>
      </c>
      <c s="7" r="E18836">
        <v>1</v>
      </c>
      <c s="8" t="inlineStr" r="F18836">
        <is>
          <t xml:space="preserve">62T54</t>
        </is>
      </c>
      <c s="8" t="inlineStr" r="G18836">
        <is>
          <t xml:space="preserve">054</t>
        </is>
      </c>
      <c s="9" r="H18836">
        <v>23.0800</v>
      </c>
      <c s="8" t="inlineStr" r="I18836">
        <is>
          <t xml:space="preserve"/>
        </is>
      </c>
      <c s="8" t="inlineStr" r="J18836">
        <is>
          <t xml:space="preserve"> Cook</t>
        </is>
      </c>
    </row>
    <row r="18837" ht="20.25" customHeight="0">
      <c s="5" t="inlineStr" r="A18837">
        <is>
          <t xml:space="preserve">81028200</t>
        </is>
      </c>
      <c s="5" t="inlineStr" r="B18837">
        <is>
          <t xml:space="preserve">UNDERGROUND CONDUIT, GALVANIZED STEEL, 2" DIA.</t>
        </is>
      </c>
      <c s="5" t="inlineStr" r="C18837">
        <is>
          <t xml:space="preserve">FOOT   </t>
        </is>
      </c>
      <c s="6" r="D18837">
        <v>5183.000</v>
      </c>
      <c s="7" r="E18837">
        <v>1</v>
      </c>
      <c s="8" t="inlineStr" r="F18837">
        <is>
          <t xml:space="preserve">62T54</t>
        </is>
      </c>
      <c s="8" t="inlineStr" r="G18837">
        <is>
          <t xml:space="preserve">054</t>
        </is>
      </c>
      <c s="9" r="H18837">
        <v>25.5500</v>
      </c>
      <c s="8" t="inlineStr" r="I18837">
        <is>
          <t xml:space="preserve"/>
        </is>
      </c>
      <c s="8" t="inlineStr" r="J18837">
        <is>
          <t xml:space="preserve"> Cook</t>
        </is>
      </c>
    </row>
    <row r="18838" ht="20.25" customHeight="0">
      <c s="5" t="inlineStr" r="A18838">
        <is>
          <t xml:space="preserve">81028210</t>
        </is>
      </c>
      <c s="5" t="inlineStr" r="B18838">
        <is>
          <t xml:space="preserve">UNDERGROUND CONDUIT, GALVANIZED STEEL, 2 1/2" DIA.</t>
        </is>
      </c>
      <c s="5" t="inlineStr" r="C18838">
        <is>
          <t xml:space="preserve">FOOT   </t>
        </is>
      </c>
      <c s="6" r="D18838">
        <v>197.000</v>
      </c>
      <c s="7" r="E18838">
        <v>1</v>
      </c>
      <c s="8" t="inlineStr" r="F18838">
        <is>
          <t xml:space="preserve">61H95</t>
        </is>
      </c>
      <c s="8" t="inlineStr" r="G18838">
        <is>
          <t xml:space="preserve">105</t>
        </is>
      </c>
      <c s="9" r="H18838">
        <v>25.9000</v>
      </c>
      <c s="8" t="inlineStr" r="I18838">
        <is>
          <t xml:space="preserve">Y</t>
        </is>
      </c>
      <c s="8" t="inlineStr" r="J18838">
        <is>
          <t xml:space="preserve"> Kane</t>
        </is>
      </c>
    </row>
    <row r="18839" ht="20.25" customHeight="0">
      <c s="5" t="inlineStr" r="A18839">
        <is>
          <t xml:space="preserve">81028210</t>
        </is>
      </c>
      <c s="5" t="inlineStr" r="B18839">
        <is>
          <t xml:space="preserve">UNDERGROUND CONDUIT, GALVANIZED STEEL, 2 1/2" DIA.</t>
        </is>
      </c>
      <c s="5" t="inlineStr" r="C18839">
        <is>
          <t xml:space="preserve">FOOT   </t>
        </is>
      </c>
      <c s="6" r="D18839">
        <v>197.000</v>
      </c>
      <c s="7" r="E18839">
        <v>1</v>
      </c>
      <c s="8" t="inlineStr" r="F18839">
        <is>
          <t xml:space="preserve">61H95</t>
        </is>
      </c>
      <c s="8" t="inlineStr" r="G18839">
        <is>
          <t xml:space="preserve">105</t>
        </is>
      </c>
      <c s="9" r="H18839">
        <v>25.9000</v>
      </c>
      <c s="8" t="inlineStr" r="I18839">
        <is>
          <t xml:space="preserve"/>
        </is>
      </c>
      <c s="8" t="inlineStr" r="J18839">
        <is>
          <t xml:space="preserve"> Kane</t>
        </is>
      </c>
    </row>
    <row r="18840" ht="20.25" customHeight="0">
      <c s="5" t="inlineStr" r="A18840">
        <is>
          <t xml:space="preserve">81028210</t>
        </is>
      </c>
      <c s="5" t="inlineStr" r="B18840">
        <is>
          <t xml:space="preserve">UNDERGROUND CONDUIT, GALVANIZED STEEL, 2 1/2" DIA.</t>
        </is>
      </c>
      <c s="5" t="inlineStr" r="C18840">
        <is>
          <t xml:space="preserve">FOOT   </t>
        </is>
      </c>
      <c s="6" r="D18840">
        <v>197.000</v>
      </c>
      <c s="7" r="E18840">
        <v>1</v>
      </c>
      <c s="8" t="inlineStr" r="F18840">
        <is>
          <t xml:space="preserve">61H95</t>
        </is>
      </c>
      <c s="8" t="inlineStr" r="G18840">
        <is>
          <t xml:space="preserve">105</t>
        </is>
      </c>
      <c s="9" r="H18840">
        <v>25.9000</v>
      </c>
      <c s="8" t="inlineStr" r="I18840">
        <is>
          <t xml:space="preserve"/>
        </is>
      </c>
      <c s="8" t="inlineStr" r="J18840">
        <is>
          <t xml:space="preserve"> Kane</t>
        </is>
      </c>
    </row>
    <row r="18841" ht="20.25" customHeight="0">
      <c s="5" t="inlineStr" r="A18841">
        <is>
          <t xml:space="preserve">81028210</t>
        </is>
      </c>
      <c s="5" t="inlineStr" r="B18841">
        <is>
          <t xml:space="preserve">UNDERGROUND CONDUIT, GALVANIZED STEEL, 2 1/2" DIA.</t>
        </is>
      </c>
      <c s="5" t="inlineStr" r="C18841">
        <is>
          <t xml:space="preserve">FOOT   </t>
        </is>
      </c>
      <c s="6" r="D18841">
        <v>197.000</v>
      </c>
      <c s="7" r="E18841">
        <v>1</v>
      </c>
      <c s="8" t="inlineStr" r="F18841">
        <is>
          <t xml:space="preserve">61H95</t>
        </is>
      </c>
      <c s="8" t="inlineStr" r="G18841">
        <is>
          <t xml:space="preserve">105</t>
        </is>
      </c>
      <c s="9" r="H18841">
        <v>26.3700</v>
      </c>
      <c s="8" t="inlineStr" r="I18841">
        <is>
          <t xml:space="preserve"/>
        </is>
      </c>
      <c s="8" t="inlineStr" r="J18841">
        <is>
          <t xml:space="preserve"> Kane</t>
        </is>
      </c>
    </row>
    <row r="18842" ht="20.25" customHeight="0">
      <c s="5" t="inlineStr" r="A18842">
        <is>
          <t xml:space="preserve">81028210</t>
        </is>
      </c>
      <c s="5" t="inlineStr" r="B18842">
        <is>
          <t xml:space="preserve">UNDERGROUND CONDUIT, GALVANIZED STEEL, 2 1/2" DIA.</t>
        </is>
      </c>
      <c s="5" t="inlineStr" r="C18842">
        <is>
          <t xml:space="preserve">FOOT   </t>
        </is>
      </c>
      <c s="6" r="D18842">
        <v>197.000</v>
      </c>
      <c s="7" r="E18842">
        <v>1</v>
      </c>
      <c s="8" t="inlineStr" r="F18842">
        <is>
          <t xml:space="preserve">61H95</t>
        </is>
      </c>
      <c s="8" t="inlineStr" r="G18842">
        <is>
          <t xml:space="preserve">105</t>
        </is>
      </c>
      <c s="9" r="H18842">
        <v>26.6300</v>
      </c>
      <c s="8" t="inlineStr" r="I18842">
        <is>
          <t xml:space="preserve"/>
        </is>
      </c>
      <c s="8" t="inlineStr" r="J18842">
        <is>
          <t xml:space="preserve"> Kane</t>
        </is>
      </c>
    </row>
    <row r="18843" ht="20.25" customHeight="0">
      <c s="5" t="inlineStr" r="A18843">
        <is>
          <t xml:space="preserve">81028210</t>
        </is>
      </c>
      <c s="5" t="inlineStr" r="B18843">
        <is>
          <t xml:space="preserve">UNDERGROUND CONDUIT, GALVANIZED STEEL, 2 1/2" DIA.</t>
        </is>
      </c>
      <c s="5" t="inlineStr" r="C18843">
        <is>
          <t xml:space="preserve">FOOT   </t>
        </is>
      </c>
      <c s="6" r="D18843">
        <v>197.000</v>
      </c>
      <c s="7" r="E18843">
        <v>1</v>
      </c>
      <c s="8" t="inlineStr" r="F18843">
        <is>
          <t xml:space="preserve">61H95</t>
        </is>
      </c>
      <c s="8" t="inlineStr" r="G18843">
        <is>
          <t xml:space="preserve">105</t>
        </is>
      </c>
      <c s="9" r="H18843">
        <v>51.3000</v>
      </c>
      <c s="8" t="inlineStr" r="I18843">
        <is>
          <t xml:space="preserve"/>
        </is>
      </c>
      <c s="8" t="inlineStr" r="J18843">
        <is>
          <t xml:space="preserve"> Kane</t>
        </is>
      </c>
    </row>
    <row r="18844" ht="20.25" customHeight="0">
      <c s="5" t="inlineStr" r="A18844">
        <is>
          <t xml:space="preserve">81028210</t>
        </is>
      </c>
      <c s="5" t="inlineStr" r="B18844">
        <is>
          <t xml:space="preserve">UNDERGROUND CONDUIT, GALVANIZED STEEL, 2 1/2" DIA.</t>
        </is>
      </c>
      <c s="5" t="inlineStr" r="C18844">
        <is>
          <t xml:space="preserve">FOOT   </t>
        </is>
      </c>
      <c s="6" r="D18844">
        <v>200.000</v>
      </c>
      <c s="7" r="E18844">
        <v>1</v>
      </c>
      <c s="8" t="inlineStr" r="F18844">
        <is>
          <t xml:space="preserve">61J04</t>
        </is>
      </c>
      <c s="8" t="inlineStr" r="G18844">
        <is>
          <t xml:space="preserve">130</t>
        </is>
      </c>
      <c s="9" r="H18844">
        <v>38.0000</v>
      </c>
      <c s="8" t="inlineStr" r="I18844">
        <is>
          <t xml:space="preserve">Y</t>
        </is>
      </c>
      <c s="8" t="inlineStr" r="J18844">
        <is>
          <t xml:space="preserve"> Cook</t>
        </is>
      </c>
    </row>
    <row r="18845" ht="20.25" customHeight="0">
      <c s="5" t="inlineStr" r="A18845">
        <is>
          <t xml:space="preserve">81028210</t>
        </is>
      </c>
      <c s="5" t="inlineStr" r="B18845">
        <is>
          <t xml:space="preserve">UNDERGROUND CONDUIT, GALVANIZED STEEL, 2 1/2" DIA.</t>
        </is>
      </c>
      <c s="5" t="inlineStr" r="C18845">
        <is>
          <t xml:space="preserve">FOOT   </t>
        </is>
      </c>
      <c s="6" r="D18845">
        <v>200.000</v>
      </c>
      <c s="7" r="E18845">
        <v>1</v>
      </c>
      <c s="8" t="inlineStr" r="F18845">
        <is>
          <t xml:space="preserve">61J04</t>
        </is>
      </c>
      <c s="8" t="inlineStr" r="G18845">
        <is>
          <t xml:space="preserve">130</t>
        </is>
      </c>
      <c s="9" r="H18845">
        <v>38.0000</v>
      </c>
      <c s="8" t="inlineStr" r="I18845">
        <is>
          <t xml:space="preserve"/>
        </is>
      </c>
      <c s="8" t="inlineStr" r="J18845">
        <is>
          <t xml:space="preserve"> Cook</t>
        </is>
      </c>
    </row>
    <row r="18846" ht="20.25" customHeight="0">
      <c s="5" t="inlineStr" r="A18846">
        <is>
          <t xml:space="preserve">81028210</t>
        </is>
      </c>
      <c s="5" t="inlineStr" r="B18846">
        <is>
          <t xml:space="preserve">UNDERGROUND CONDUIT, GALVANIZED STEEL, 2 1/2" DIA.</t>
        </is>
      </c>
      <c s="5" t="inlineStr" r="C18846">
        <is>
          <t xml:space="preserve">FOOT   </t>
        </is>
      </c>
      <c s="6" r="D18846">
        <v>200.000</v>
      </c>
      <c s="7" r="E18846">
        <v>1</v>
      </c>
      <c s="8" t="inlineStr" r="F18846">
        <is>
          <t xml:space="preserve">61J04</t>
        </is>
      </c>
      <c s="8" t="inlineStr" r="G18846">
        <is>
          <t xml:space="preserve">130</t>
        </is>
      </c>
      <c s="9" r="H18846">
        <v>38.0000</v>
      </c>
      <c s="8" t="inlineStr" r="I18846">
        <is>
          <t xml:space="preserve"/>
        </is>
      </c>
      <c s="8" t="inlineStr" r="J18846">
        <is>
          <t xml:space="preserve"> Cook</t>
        </is>
      </c>
    </row>
    <row r="18847" ht="20.25" customHeight="0">
      <c s="5" t="inlineStr" r="A18847">
        <is>
          <t xml:space="preserve">81028210</t>
        </is>
      </c>
      <c s="5" t="inlineStr" r="B18847">
        <is>
          <t xml:space="preserve">UNDERGROUND CONDUIT, GALVANIZED STEEL, 2 1/2" DIA.</t>
        </is>
      </c>
      <c s="5" t="inlineStr" r="C18847">
        <is>
          <t xml:space="preserve">FOOT   </t>
        </is>
      </c>
      <c s="6" r="D18847">
        <v>200.000</v>
      </c>
      <c s="7" r="E18847">
        <v>1</v>
      </c>
      <c s="8" t="inlineStr" r="F18847">
        <is>
          <t xml:space="preserve">61J04</t>
        </is>
      </c>
      <c s="8" t="inlineStr" r="G18847">
        <is>
          <t xml:space="preserve">130</t>
        </is>
      </c>
      <c s="9" r="H18847">
        <v>38.0000</v>
      </c>
      <c s="8" t="inlineStr" r="I18847">
        <is>
          <t xml:space="preserve"/>
        </is>
      </c>
      <c s="8" t="inlineStr" r="J18847">
        <is>
          <t xml:space="preserve"> Cook</t>
        </is>
      </c>
    </row>
    <row r="18848" ht="20.25" customHeight="0">
      <c s="5" t="inlineStr" r="A18848">
        <is>
          <t xml:space="preserve">81028210</t>
        </is>
      </c>
      <c s="5" t="inlineStr" r="B18848">
        <is>
          <t xml:space="preserve">UNDERGROUND CONDUIT, GALVANIZED STEEL, 2 1/2" DIA.</t>
        </is>
      </c>
      <c s="5" t="inlineStr" r="C18848">
        <is>
          <t xml:space="preserve">FOOT   </t>
        </is>
      </c>
      <c s="6" r="D18848">
        <v>200.000</v>
      </c>
      <c s="7" r="E18848">
        <v>1</v>
      </c>
      <c s="8" t="inlineStr" r="F18848">
        <is>
          <t xml:space="preserve">61J04</t>
        </is>
      </c>
      <c s="8" t="inlineStr" r="G18848">
        <is>
          <t xml:space="preserve">130</t>
        </is>
      </c>
      <c s="9" r="H18848">
        <v>42.0000</v>
      </c>
      <c s="8" t="inlineStr" r="I18848">
        <is>
          <t xml:space="preserve"/>
        </is>
      </c>
      <c s="8" t="inlineStr" r="J18848">
        <is>
          <t xml:space="preserve"> Cook</t>
        </is>
      </c>
    </row>
    <row r="18849" ht="20.25" customHeight="0">
      <c s="5" t="inlineStr" r="A18849">
        <is>
          <t xml:space="preserve">81028220</t>
        </is>
      </c>
      <c s="5" t="inlineStr" r="B18849">
        <is>
          <t xml:space="preserve">UNDERGROUND CONDUIT, GALVANIZED STEEL, 3" DIA.</t>
        </is>
      </c>
      <c s="5" t="inlineStr" r="C18849">
        <is>
          <t xml:space="preserve">FOOT   </t>
        </is>
      </c>
      <c s="6" r="D18849">
        <v>160.000</v>
      </c>
      <c s="7" r="E18849">
        <v>1</v>
      </c>
      <c s="8" t="inlineStr" r="F18849">
        <is>
          <t xml:space="preserve">61H91</t>
        </is>
      </c>
      <c s="8" t="inlineStr" r="G18849">
        <is>
          <t xml:space="preserve">044</t>
        </is>
      </c>
      <c s="9" r="H18849">
        <v>45.0000</v>
      </c>
      <c s="8" t="inlineStr" r="I18849">
        <is>
          <t xml:space="preserve">Y</t>
        </is>
      </c>
      <c s="8" t="inlineStr" r="J18849">
        <is>
          <t xml:space="preserve"> DuPage</t>
        </is>
      </c>
    </row>
    <row r="18850" ht="20.25" customHeight="0">
      <c s="5" t="inlineStr" r="A18850">
        <is>
          <t xml:space="preserve">81028220</t>
        </is>
      </c>
      <c s="5" t="inlineStr" r="B18850">
        <is>
          <t xml:space="preserve">UNDERGROUND CONDUIT, GALVANIZED STEEL, 3" DIA.</t>
        </is>
      </c>
      <c s="5" t="inlineStr" r="C18850">
        <is>
          <t xml:space="preserve">FOOT   </t>
        </is>
      </c>
      <c s="6" r="D18850">
        <v>160.000</v>
      </c>
      <c s="7" r="E18850">
        <v>1</v>
      </c>
      <c s="8" t="inlineStr" r="F18850">
        <is>
          <t xml:space="preserve">61H91</t>
        </is>
      </c>
      <c s="8" t="inlineStr" r="G18850">
        <is>
          <t xml:space="preserve">044</t>
        </is>
      </c>
      <c s="9" r="H18850">
        <v>35.4000</v>
      </c>
      <c s="8" t="inlineStr" r="I18850">
        <is>
          <t xml:space="preserve"/>
        </is>
      </c>
      <c s="8" t="inlineStr" r="J18850">
        <is>
          <t xml:space="preserve"> DuPage</t>
        </is>
      </c>
    </row>
    <row r="18851" ht="20.25" customHeight="0">
      <c s="5" t="inlineStr" r="A18851">
        <is>
          <t xml:space="preserve">81028220</t>
        </is>
      </c>
      <c s="5" t="inlineStr" r="B18851">
        <is>
          <t xml:space="preserve">UNDERGROUND CONDUIT, GALVANIZED STEEL, 3" DIA.</t>
        </is>
      </c>
      <c s="5" t="inlineStr" r="C18851">
        <is>
          <t xml:space="preserve">FOOT   </t>
        </is>
      </c>
      <c s="6" r="D18851">
        <v>160.000</v>
      </c>
      <c s="7" r="E18851">
        <v>1</v>
      </c>
      <c s="8" t="inlineStr" r="F18851">
        <is>
          <t xml:space="preserve">61H91</t>
        </is>
      </c>
      <c s="8" t="inlineStr" r="G18851">
        <is>
          <t xml:space="preserve">044</t>
        </is>
      </c>
      <c s="9" r="H18851">
        <v>45.0000</v>
      </c>
      <c s="8" t="inlineStr" r="I18851">
        <is>
          <t xml:space="preserve"/>
        </is>
      </c>
      <c s="8" t="inlineStr" r="J18851">
        <is>
          <t xml:space="preserve"> DuPage</t>
        </is>
      </c>
    </row>
    <row r="18852" ht="20.25" customHeight="0">
      <c s="5" t="inlineStr" r="A18852">
        <is>
          <t xml:space="preserve">81028220</t>
        </is>
      </c>
      <c s="5" t="inlineStr" r="B18852">
        <is>
          <t xml:space="preserve">UNDERGROUND CONDUIT, GALVANIZED STEEL, 3" DIA.</t>
        </is>
      </c>
      <c s="5" t="inlineStr" r="C18852">
        <is>
          <t xml:space="preserve">FOOT   </t>
        </is>
      </c>
      <c s="6" r="D18852">
        <v>160.000</v>
      </c>
      <c s="7" r="E18852">
        <v>1</v>
      </c>
      <c s="8" t="inlineStr" r="F18852">
        <is>
          <t xml:space="preserve">61H91</t>
        </is>
      </c>
      <c s="8" t="inlineStr" r="G18852">
        <is>
          <t xml:space="preserve">044</t>
        </is>
      </c>
      <c s="9" r="H18852">
        <v>45.0000</v>
      </c>
      <c s="8" t="inlineStr" r="I18852">
        <is>
          <t xml:space="preserve"/>
        </is>
      </c>
      <c s="8" t="inlineStr" r="J18852">
        <is>
          <t xml:space="preserve"> DuPage</t>
        </is>
      </c>
    </row>
    <row r="18853" ht="20.25" customHeight="0">
      <c s="5" t="inlineStr" r="A18853">
        <is>
          <t xml:space="preserve">81028220</t>
        </is>
      </c>
      <c s="5" t="inlineStr" r="B18853">
        <is>
          <t xml:space="preserve">UNDERGROUND CONDUIT, GALVANIZED STEEL, 3" DIA.</t>
        </is>
      </c>
      <c s="5" t="inlineStr" r="C18853">
        <is>
          <t xml:space="preserve">FOOT   </t>
        </is>
      </c>
      <c s="6" r="D18853">
        <v>160.000</v>
      </c>
      <c s="7" r="E18853">
        <v>1</v>
      </c>
      <c s="8" t="inlineStr" r="F18853">
        <is>
          <t xml:space="preserve">61H91</t>
        </is>
      </c>
      <c s="8" t="inlineStr" r="G18853">
        <is>
          <t xml:space="preserve">044</t>
        </is>
      </c>
      <c s="9" r="H18853">
        <v>45.0000</v>
      </c>
      <c s="8" t="inlineStr" r="I18853">
        <is>
          <t xml:space="preserve"/>
        </is>
      </c>
      <c s="8" t="inlineStr" r="J18853">
        <is>
          <t xml:space="preserve"> DuPage</t>
        </is>
      </c>
    </row>
    <row r="18854" ht="20.25" customHeight="0">
      <c s="5" t="inlineStr" r="A18854">
        <is>
          <t xml:space="preserve">81028220</t>
        </is>
      </c>
      <c s="5" t="inlineStr" r="B18854">
        <is>
          <t xml:space="preserve">UNDERGROUND CONDUIT, GALVANIZED STEEL, 3" DIA.</t>
        </is>
      </c>
      <c s="5" t="inlineStr" r="C18854">
        <is>
          <t xml:space="preserve">FOOT   </t>
        </is>
      </c>
      <c s="6" r="D18854">
        <v>160.000</v>
      </c>
      <c s="7" r="E18854">
        <v>1</v>
      </c>
      <c s="8" t="inlineStr" r="F18854">
        <is>
          <t xml:space="preserve">61H91</t>
        </is>
      </c>
      <c s="8" t="inlineStr" r="G18854">
        <is>
          <t xml:space="preserve">044</t>
        </is>
      </c>
      <c s="9" r="H18854">
        <v>45.0000</v>
      </c>
      <c s="8" t="inlineStr" r="I18854">
        <is>
          <t xml:space="preserve"/>
        </is>
      </c>
      <c s="8" t="inlineStr" r="J18854">
        <is>
          <t xml:space="preserve"> DuPage</t>
        </is>
      </c>
    </row>
    <row r="18855" ht="20.25" customHeight="0">
      <c s="5" t="inlineStr" r="A18855">
        <is>
          <t xml:space="preserve">81028220</t>
        </is>
      </c>
      <c s="5" t="inlineStr" r="B18855">
        <is>
          <t xml:space="preserve">UNDERGROUND CONDUIT, GALVANIZED STEEL, 3" DIA.</t>
        </is>
      </c>
      <c s="5" t="inlineStr" r="C18855">
        <is>
          <t xml:space="preserve">FOOT   </t>
        </is>
      </c>
      <c s="6" r="D18855">
        <v>102.000</v>
      </c>
      <c s="7" r="E18855">
        <v>1</v>
      </c>
      <c s="8" t="inlineStr" r="F18855">
        <is>
          <t xml:space="preserve">61H95</t>
        </is>
      </c>
      <c s="8" t="inlineStr" r="G18855">
        <is>
          <t xml:space="preserve">105</t>
        </is>
      </c>
      <c s="9" r="H18855">
        <v>50.9300</v>
      </c>
      <c s="8" t="inlineStr" r="I18855">
        <is>
          <t xml:space="preserve">Y</t>
        </is>
      </c>
      <c s="8" t="inlineStr" r="J18855">
        <is>
          <t xml:space="preserve"> Kane</t>
        </is>
      </c>
    </row>
    <row r="18856" ht="20.25" customHeight="0">
      <c s="5" t="inlineStr" r="A18856">
        <is>
          <t xml:space="preserve">81028220</t>
        </is>
      </c>
      <c s="5" t="inlineStr" r="B18856">
        <is>
          <t xml:space="preserve">UNDERGROUND CONDUIT, GALVANIZED STEEL, 3" DIA.</t>
        </is>
      </c>
      <c s="5" t="inlineStr" r="C18856">
        <is>
          <t xml:space="preserve">FOOT   </t>
        </is>
      </c>
      <c s="6" r="D18856">
        <v>102.000</v>
      </c>
      <c s="7" r="E18856">
        <v>1</v>
      </c>
      <c s="8" t="inlineStr" r="F18856">
        <is>
          <t xml:space="preserve">61H95</t>
        </is>
      </c>
      <c s="8" t="inlineStr" r="G18856">
        <is>
          <t xml:space="preserve">105</t>
        </is>
      </c>
      <c s="9" r="H18856">
        <v>50.9300</v>
      </c>
      <c s="8" t="inlineStr" r="I18856">
        <is>
          <t xml:space="preserve"/>
        </is>
      </c>
      <c s="8" t="inlineStr" r="J18856">
        <is>
          <t xml:space="preserve"> Kane</t>
        </is>
      </c>
    </row>
    <row r="18857" ht="20.25" customHeight="0">
      <c s="5" t="inlineStr" r="A18857">
        <is>
          <t xml:space="preserve">81028220</t>
        </is>
      </c>
      <c s="5" t="inlineStr" r="B18857">
        <is>
          <t xml:space="preserve">UNDERGROUND CONDUIT, GALVANIZED STEEL, 3" DIA.</t>
        </is>
      </c>
      <c s="5" t="inlineStr" r="C18857">
        <is>
          <t xml:space="preserve">FOOT   </t>
        </is>
      </c>
      <c s="6" r="D18857">
        <v>102.000</v>
      </c>
      <c s="7" r="E18857">
        <v>1</v>
      </c>
      <c s="8" t="inlineStr" r="F18857">
        <is>
          <t xml:space="preserve">61H95</t>
        </is>
      </c>
      <c s="8" t="inlineStr" r="G18857">
        <is>
          <t xml:space="preserve">105</t>
        </is>
      </c>
      <c s="9" r="H18857">
        <v>50.9300</v>
      </c>
      <c s="8" t="inlineStr" r="I18857">
        <is>
          <t xml:space="preserve"/>
        </is>
      </c>
      <c s="8" t="inlineStr" r="J18857">
        <is>
          <t xml:space="preserve"> Kane</t>
        </is>
      </c>
    </row>
    <row r="18858" ht="20.25" customHeight="0">
      <c s="5" t="inlineStr" r="A18858">
        <is>
          <t xml:space="preserve">81028220</t>
        </is>
      </c>
      <c s="5" t="inlineStr" r="B18858">
        <is>
          <t xml:space="preserve">UNDERGROUND CONDUIT, GALVANIZED STEEL, 3" DIA.</t>
        </is>
      </c>
      <c s="5" t="inlineStr" r="C18858">
        <is>
          <t xml:space="preserve">FOOT   </t>
        </is>
      </c>
      <c s="6" r="D18858">
        <v>102.000</v>
      </c>
      <c s="7" r="E18858">
        <v>1</v>
      </c>
      <c s="8" t="inlineStr" r="F18858">
        <is>
          <t xml:space="preserve">61H95</t>
        </is>
      </c>
      <c s="8" t="inlineStr" r="G18858">
        <is>
          <t xml:space="preserve">105</t>
        </is>
      </c>
      <c s="9" r="H18858">
        <v>51.8600</v>
      </c>
      <c s="8" t="inlineStr" r="I18858">
        <is>
          <t xml:space="preserve"/>
        </is>
      </c>
      <c s="8" t="inlineStr" r="J18858">
        <is>
          <t xml:space="preserve"> Kane</t>
        </is>
      </c>
    </row>
    <row r="18859" ht="20.25" customHeight="0">
      <c s="5" t="inlineStr" r="A18859">
        <is>
          <t xml:space="preserve">81028220</t>
        </is>
      </c>
      <c s="5" t="inlineStr" r="B18859">
        <is>
          <t xml:space="preserve">UNDERGROUND CONDUIT, GALVANIZED STEEL, 3" DIA.</t>
        </is>
      </c>
      <c s="5" t="inlineStr" r="C18859">
        <is>
          <t xml:space="preserve">FOOT   </t>
        </is>
      </c>
      <c s="6" r="D18859">
        <v>102.000</v>
      </c>
      <c s="7" r="E18859">
        <v>1</v>
      </c>
      <c s="8" t="inlineStr" r="F18859">
        <is>
          <t xml:space="preserve">61H95</t>
        </is>
      </c>
      <c s="8" t="inlineStr" r="G18859">
        <is>
          <t xml:space="preserve">105</t>
        </is>
      </c>
      <c s="9" r="H18859">
        <v>52.3600</v>
      </c>
      <c s="8" t="inlineStr" r="I18859">
        <is>
          <t xml:space="preserve"/>
        </is>
      </c>
      <c s="8" t="inlineStr" r="J18859">
        <is>
          <t xml:space="preserve"> Kane</t>
        </is>
      </c>
    </row>
    <row r="18860" ht="20.25" customHeight="0">
      <c s="5" t="inlineStr" r="A18860">
        <is>
          <t xml:space="preserve">81028220</t>
        </is>
      </c>
      <c s="5" t="inlineStr" r="B18860">
        <is>
          <t xml:space="preserve">UNDERGROUND CONDUIT, GALVANIZED STEEL, 3" DIA.</t>
        </is>
      </c>
      <c s="5" t="inlineStr" r="C18860">
        <is>
          <t xml:space="preserve">FOOT   </t>
        </is>
      </c>
      <c s="6" r="D18860">
        <v>102.000</v>
      </c>
      <c s="7" r="E18860">
        <v>1</v>
      </c>
      <c s="8" t="inlineStr" r="F18860">
        <is>
          <t xml:space="preserve">61H95</t>
        </is>
      </c>
      <c s="8" t="inlineStr" r="G18860">
        <is>
          <t xml:space="preserve">105</t>
        </is>
      </c>
      <c s="9" r="H18860">
        <v>57.6000</v>
      </c>
      <c s="8" t="inlineStr" r="I18860">
        <is>
          <t xml:space="preserve"/>
        </is>
      </c>
      <c s="8" t="inlineStr" r="J18860">
        <is>
          <t xml:space="preserve"> Kane</t>
        </is>
      </c>
    </row>
    <row r="18861" ht="20.25" customHeight="0">
      <c s="5" t="inlineStr" r="A18861">
        <is>
          <t xml:space="preserve">81028220</t>
        </is>
      </c>
      <c s="5" t="inlineStr" r="B18861">
        <is>
          <t xml:space="preserve">UNDERGROUND CONDUIT, GALVANIZED STEEL, 3" DIA.</t>
        </is>
      </c>
      <c s="5" t="inlineStr" r="C18861">
        <is>
          <t xml:space="preserve">FOOT   </t>
        </is>
      </c>
      <c s="6" r="D18861">
        <v>53.000</v>
      </c>
      <c s="7" r="E18861">
        <v>1</v>
      </c>
      <c s="8" t="inlineStr" r="F18861">
        <is>
          <t xml:space="preserve">61J04</t>
        </is>
      </c>
      <c s="8" t="inlineStr" r="G18861">
        <is>
          <t xml:space="preserve">130</t>
        </is>
      </c>
      <c s="9" r="H18861">
        <v>40.0000</v>
      </c>
      <c s="8" t="inlineStr" r="I18861">
        <is>
          <t xml:space="preserve">Y</t>
        </is>
      </c>
      <c s="8" t="inlineStr" r="J18861">
        <is>
          <t xml:space="preserve"> Cook</t>
        </is>
      </c>
    </row>
    <row r="18862" ht="20.25" customHeight="0">
      <c s="5" t="inlineStr" r="A18862">
        <is>
          <t xml:space="preserve">81028220</t>
        </is>
      </c>
      <c s="5" t="inlineStr" r="B18862">
        <is>
          <t xml:space="preserve">UNDERGROUND CONDUIT, GALVANIZED STEEL, 3" DIA.</t>
        </is>
      </c>
      <c s="5" t="inlineStr" r="C18862">
        <is>
          <t xml:space="preserve">FOOT   </t>
        </is>
      </c>
      <c s="6" r="D18862">
        <v>53.000</v>
      </c>
      <c s="7" r="E18862">
        <v>1</v>
      </c>
      <c s="8" t="inlineStr" r="F18862">
        <is>
          <t xml:space="preserve">61J04</t>
        </is>
      </c>
      <c s="8" t="inlineStr" r="G18862">
        <is>
          <t xml:space="preserve">130</t>
        </is>
      </c>
      <c s="9" r="H18862">
        <v>40.0000</v>
      </c>
      <c s="8" t="inlineStr" r="I18862">
        <is>
          <t xml:space="preserve"/>
        </is>
      </c>
      <c s="8" t="inlineStr" r="J18862">
        <is>
          <t xml:space="preserve"> Cook</t>
        </is>
      </c>
    </row>
    <row r="18863" ht="20.25" customHeight="0">
      <c s="5" t="inlineStr" r="A18863">
        <is>
          <t xml:space="preserve">81028220</t>
        </is>
      </c>
      <c s="5" t="inlineStr" r="B18863">
        <is>
          <t xml:space="preserve">UNDERGROUND CONDUIT, GALVANIZED STEEL, 3" DIA.</t>
        </is>
      </c>
      <c s="5" t="inlineStr" r="C18863">
        <is>
          <t xml:space="preserve">FOOT   </t>
        </is>
      </c>
      <c s="6" r="D18863">
        <v>53.000</v>
      </c>
      <c s="7" r="E18863">
        <v>1</v>
      </c>
      <c s="8" t="inlineStr" r="F18863">
        <is>
          <t xml:space="preserve">61J04</t>
        </is>
      </c>
      <c s="8" t="inlineStr" r="G18863">
        <is>
          <t xml:space="preserve">130</t>
        </is>
      </c>
      <c s="9" r="H18863">
        <v>40.0000</v>
      </c>
      <c s="8" t="inlineStr" r="I18863">
        <is>
          <t xml:space="preserve"/>
        </is>
      </c>
      <c s="8" t="inlineStr" r="J18863">
        <is>
          <t xml:space="preserve"> Cook</t>
        </is>
      </c>
    </row>
    <row r="18864" ht="20.25" customHeight="0">
      <c s="5" t="inlineStr" r="A18864">
        <is>
          <t xml:space="preserve">81028220</t>
        </is>
      </c>
      <c s="5" t="inlineStr" r="B18864">
        <is>
          <t xml:space="preserve">UNDERGROUND CONDUIT, GALVANIZED STEEL, 3" DIA.</t>
        </is>
      </c>
      <c s="5" t="inlineStr" r="C18864">
        <is>
          <t xml:space="preserve">FOOT   </t>
        </is>
      </c>
      <c s="6" r="D18864">
        <v>53.000</v>
      </c>
      <c s="7" r="E18864">
        <v>1</v>
      </c>
      <c s="8" t="inlineStr" r="F18864">
        <is>
          <t xml:space="preserve">61J04</t>
        </is>
      </c>
      <c s="8" t="inlineStr" r="G18864">
        <is>
          <t xml:space="preserve">130</t>
        </is>
      </c>
      <c s="9" r="H18864">
        <v>40.0000</v>
      </c>
      <c s="8" t="inlineStr" r="I18864">
        <is>
          <t xml:space="preserve"/>
        </is>
      </c>
      <c s="8" t="inlineStr" r="J18864">
        <is>
          <t xml:space="preserve"> Cook</t>
        </is>
      </c>
    </row>
    <row r="18865" ht="20.25" customHeight="0">
      <c s="5" t="inlineStr" r="A18865">
        <is>
          <t xml:space="preserve">81028220</t>
        </is>
      </c>
      <c s="5" t="inlineStr" r="B18865">
        <is>
          <t xml:space="preserve">UNDERGROUND CONDUIT, GALVANIZED STEEL, 3" DIA.</t>
        </is>
      </c>
      <c s="5" t="inlineStr" r="C18865">
        <is>
          <t xml:space="preserve">FOOT   </t>
        </is>
      </c>
      <c s="6" r="D18865">
        <v>53.000</v>
      </c>
      <c s="7" r="E18865">
        <v>1</v>
      </c>
      <c s="8" t="inlineStr" r="F18865">
        <is>
          <t xml:space="preserve">61J04</t>
        </is>
      </c>
      <c s="8" t="inlineStr" r="G18865">
        <is>
          <t xml:space="preserve">130</t>
        </is>
      </c>
      <c s="9" r="H18865">
        <v>44.0000</v>
      </c>
      <c s="8" t="inlineStr" r="I18865">
        <is>
          <t xml:space="preserve"/>
        </is>
      </c>
      <c s="8" t="inlineStr" r="J18865">
        <is>
          <t xml:space="preserve"> Cook</t>
        </is>
      </c>
    </row>
    <row r="18866" ht="20.25" customHeight="0">
      <c s="5" t="inlineStr" r="A18866">
        <is>
          <t xml:space="preserve">81028220</t>
        </is>
      </c>
      <c s="5" t="inlineStr" r="B18866">
        <is>
          <t xml:space="preserve">UNDERGROUND CONDUIT, GALVANIZED STEEL, 3" DIA.</t>
        </is>
      </c>
      <c s="5" t="inlineStr" r="C18866">
        <is>
          <t xml:space="preserve">FOOT   </t>
        </is>
      </c>
      <c s="6" r="D18866">
        <v>180.000</v>
      </c>
      <c s="7" r="E18866">
        <v>1</v>
      </c>
      <c s="8" t="inlineStr" r="F18866">
        <is>
          <t xml:space="preserve">61J12</t>
        </is>
      </c>
      <c s="8" t="inlineStr" r="G18866">
        <is>
          <t xml:space="preserve">047</t>
        </is>
      </c>
      <c s="9" r="H18866">
        <v>48.1500</v>
      </c>
      <c s="8" t="inlineStr" r="I18866">
        <is>
          <t xml:space="preserve">Y</t>
        </is>
      </c>
      <c s="8" t="inlineStr" r="J18866">
        <is>
          <t xml:space="preserve"> DuPage</t>
        </is>
      </c>
    </row>
    <row r="18867" ht="20.25" customHeight="0">
      <c s="5" t="inlineStr" r="A18867">
        <is>
          <t xml:space="preserve">81028220</t>
        </is>
      </c>
      <c s="5" t="inlineStr" r="B18867">
        <is>
          <t xml:space="preserve">UNDERGROUND CONDUIT, GALVANIZED STEEL, 3" DIA.</t>
        </is>
      </c>
      <c s="5" t="inlineStr" r="C18867">
        <is>
          <t xml:space="preserve">FOOT   </t>
        </is>
      </c>
      <c s="6" r="D18867">
        <v>180.000</v>
      </c>
      <c s="7" r="E18867">
        <v>1</v>
      </c>
      <c s="8" t="inlineStr" r="F18867">
        <is>
          <t xml:space="preserve">61J12</t>
        </is>
      </c>
      <c s="8" t="inlineStr" r="G18867">
        <is>
          <t xml:space="preserve">047</t>
        </is>
      </c>
      <c s="9" r="H18867">
        <v>38.7000</v>
      </c>
      <c s="8" t="inlineStr" r="I18867">
        <is>
          <t xml:space="preserve"/>
        </is>
      </c>
      <c s="8" t="inlineStr" r="J18867">
        <is>
          <t xml:space="preserve"> DuPage</t>
        </is>
      </c>
    </row>
    <row r="18868" ht="20.25" customHeight="0">
      <c s="5" t="inlineStr" r="A18868">
        <is>
          <t xml:space="preserve">81028220</t>
        </is>
      </c>
      <c s="5" t="inlineStr" r="B18868">
        <is>
          <t xml:space="preserve">UNDERGROUND CONDUIT, GALVANIZED STEEL, 3" DIA.</t>
        </is>
      </c>
      <c s="5" t="inlineStr" r="C18868">
        <is>
          <t xml:space="preserve">FOOT   </t>
        </is>
      </c>
      <c s="6" r="D18868">
        <v>180.000</v>
      </c>
      <c s="7" r="E18868">
        <v>1</v>
      </c>
      <c s="8" t="inlineStr" r="F18868">
        <is>
          <t xml:space="preserve">61J12</t>
        </is>
      </c>
      <c s="8" t="inlineStr" r="G18868">
        <is>
          <t xml:space="preserve">047</t>
        </is>
      </c>
      <c s="9" r="H18868">
        <v>45.0000</v>
      </c>
      <c s="8" t="inlineStr" r="I18868">
        <is>
          <t xml:space="preserve"/>
        </is>
      </c>
      <c s="8" t="inlineStr" r="J18868">
        <is>
          <t xml:space="preserve"> DuPage</t>
        </is>
      </c>
    </row>
    <row r="18869" ht="20.25" customHeight="0">
      <c s="5" t="inlineStr" r="A18869">
        <is>
          <t xml:space="preserve">81028220</t>
        </is>
      </c>
      <c s="5" t="inlineStr" r="B18869">
        <is>
          <t xml:space="preserve">UNDERGROUND CONDUIT, GALVANIZED STEEL, 3" DIA.</t>
        </is>
      </c>
      <c s="5" t="inlineStr" r="C18869">
        <is>
          <t xml:space="preserve">FOOT   </t>
        </is>
      </c>
      <c s="6" r="D18869">
        <v>180.000</v>
      </c>
      <c s="7" r="E18869">
        <v>1</v>
      </c>
      <c s="8" t="inlineStr" r="F18869">
        <is>
          <t xml:space="preserve">61J12</t>
        </is>
      </c>
      <c s="8" t="inlineStr" r="G18869">
        <is>
          <t xml:space="preserve">047</t>
        </is>
      </c>
      <c s="9" r="H18869">
        <v>45.0000</v>
      </c>
      <c s="8" t="inlineStr" r="I18869">
        <is>
          <t xml:space="preserve"/>
        </is>
      </c>
      <c s="8" t="inlineStr" r="J18869">
        <is>
          <t xml:space="preserve"> DuPage</t>
        </is>
      </c>
    </row>
    <row r="18870" ht="20.25" customHeight="0">
      <c s="5" t="inlineStr" r="A18870">
        <is>
          <t xml:space="preserve">81028220</t>
        </is>
      </c>
      <c s="5" t="inlineStr" r="B18870">
        <is>
          <t xml:space="preserve">UNDERGROUND CONDUIT, GALVANIZED STEEL, 3" DIA.</t>
        </is>
      </c>
      <c s="5" t="inlineStr" r="C18870">
        <is>
          <t xml:space="preserve">FOOT   </t>
        </is>
      </c>
      <c s="6" r="D18870">
        <v>180.000</v>
      </c>
      <c s="7" r="E18870">
        <v>1</v>
      </c>
      <c s="8" t="inlineStr" r="F18870">
        <is>
          <t xml:space="preserve">61J12</t>
        </is>
      </c>
      <c s="8" t="inlineStr" r="G18870">
        <is>
          <t xml:space="preserve">047</t>
        </is>
      </c>
      <c s="9" r="H18870">
        <v>45.0000</v>
      </c>
      <c s="8" t="inlineStr" r="I18870">
        <is>
          <t xml:space="preserve"/>
        </is>
      </c>
      <c s="8" t="inlineStr" r="J18870">
        <is>
          <t xml:space="preserve"> DuPage</t>
        </is>
      </c>
    </row>
    <row r="18871" ht="20.25" customHeight="0">
      <c s="5" t="inlineStr" r="A18871">
        <is>
          <t xml:space="preserve">81028220</t>
        </is>
      </c>
      <c s="5" t="inlineStr" r="B18871">
        <is>
          <t xml:space="preserve">UNDERGROUND CONDUIT, GALVANIZED STEEL, 3" DIA.</t>
        </is>
      </c>
      <c s="5" t="inlineStr" r="C18871">
        <is>
          <t xml:space="preserve">FOOT   </t>
        </is>
      </c>
      <c s="6" r="D18871">
        <v>710.000</v>
      </c>
      <c s="7" r="E18871">
        <v>3</v>
      </c>
      <c s="8" t="inlineStr" r="F18871">
        <is>
          <t xml:space="preserve">87783</t>
        </is>
      </c>
      <c s="8" t="inlineStr" r="G18871">
        <is>
          <t xml:space="preserve">124</t>
        </is>
      </c>
      <c s="9" r="H18871">
        <v>50.2200</v>
      </c>
      <c s="8" t="inlineStr" r="I18871">
        <is>
          <t xml:space="preserve">Y</t>
        </is>
      </c>
      <c s="8" t="inlineStr" r="J18871">
        <is>
          <t xml:space="preserve"> Kendall</t>
        </is>
      </c>
    </row>
    <row r="18872" ht="20.25" customHeight="0">
      <c s="5" t="inlineStr" r="A18872">
        <is>
          <t xml:space="preserve">81028220</t>
        </is>
      </c>
      <c s="5" t="inlineStr" r="B18872">
        <is>
          <t xml:space="preserve">UNDERGROUND CONDUIT, GALVANIZED STEEL, 3" DIA.</t>
        </is>
      </c>
      <c s="5" t="inlineStr" r="C18872">
        <is>
          <t xml:space="preserve">FOOT   </t>
        </is>
      </c>
      <c s="6" r="D18872">
        <v>710.000</v>
      </c>
      <c s="7" r="E18872">
        <v>3</v>
      </c>
      <c s="8" t="inlineStr" r="F18872">
        <is>
          <t xml:space="preserve">87783</t>
        </is>
      </c>
      <c s="8" t="inlineStr" r="G18872">
        <is>
          <t xml:space="preserve">124</t>
        </is>
      </c>
      <c s="9" r="H18872">
        <v>40.0000</v>
      </c>
      <c s="8" t="inlineStr" r="I18872">
        <is>
          <t xml:space="preserve"/>
        </is>
      </c>
      <c s="8" t="inlineStr" r="J18872">
        <is>
          <t xml:space="preserve"> Kendall</t>
        </is>
      </c>
    </row>
    <row r="18873" ht="20.25" customHeight="0">
      <c s="5" t="inlineStr" r="A18873">
        <is>
          <t xml:space="preserve">81028220</t>
        </is>
      </c>
      <c s="5" t="inlineStr" r="B18873">
        <is>
          <t xml:space="preserve">UNDERGROUND CONDUIT, GALVANIZED STEEL, 3" DIA.</t>
        </is>
      </c>
      <c s="5" t="inlineStr" r="C18873">
        <is>
          <t xml:space="preserve">FOOT   </t>
        </is>
      </c>
      <c s="6" r="D18873">
        <v>710.000</v>
      </c>
      <c s="7" r="E18873">
        <v>3</v>
      </c>
      <c s="8" t="inlineStr" r="F18873">
        <is>
          <t xml:space="preserve">87783</t>
        </is>
      </c>
      <c s="8" t="inlineStr" r="G18873">
        <is>
          <t xml:space="preserve">124</t>
        </is>
      </c>
      <c s="9" r="H18873">
        <v>40.0000</v>
      </c>
      <c s="8" t="inlineStr" r="I18873">
        <is>
          <t xml:space="preserve"/>
        </is>
      </c>
      <c s="8" t="inlineStr" r="J18873">
        <is>
          <t xml:space="preserve"> Kendall</t>
        </is>
      </c>
    </row>
    <row r="18874" ht="20.25" customHeight="0">
      <c s="5" t="inlineStr" r="A18874">
        <is>
          <t xml:space="preserve">81028220</t>
        </is>
      </c>
      <c s="5" t="inlineStr" r="B18874">
        <is>
          <t xml:space="preserve">UNDERGROUND CONDUIT, GALVANIZED STEEL, 3" DIA.</t>
        </is>
      </c>
      <c s="5" t="inlineStr" r="C18874">
        <is>
          <t xml:space="preserve">FOOT   </t>
        </is>
      </c>
      <c s="6" r="D18874">
        <v>710.000</v>
      </c>
      <c s="7" r="E18874">
        <v>3</v>
      </c>
      <c s="8" t="inlineStr" r="F18874">
        <is>
          <t xml:space="preserve">87783</t>
        </is>
      </c>
      <c s="8" t="inlineStr" r="G18874">
        <is>
          <t xml:space="preserve">124</t>
        </is>
      </c>
      <c s="9" r="H18874">
        <v>40.0000</v>
      </c>
      <c s="8" t="inlineStr" r="I18874">
        <is>
          <t xml:space="preserve"/>
        </is>
      </c>
      <c s="8" t="inlineStr" r="J18874">
        <is>
          <t xml:space="preserve"> Kendall</t>
        </is>
      </c>
    </row>
    <row r="18875" ht="20.25" customHeight="0">
      <c s="5" t="inlineStr" r="A18875">
        <is>
          <t xml:space="preserve">81028220</t>
        </is>
      </c>
      <c s="5" t="inlineStr" r="B18875">
        <is>
          <t xml:space="preserve">UNDERGROUND CONDUIT, GALVANIZED STEEL, 3" DIA.</t>
        </is>
      </c>
      <c s="5" t="inlineStr" r="C18875">
        <is>
          <t xml:space="preserve">FOOT   </t>
        </is>
      </c>
      <c s="6" r="D18875">
        <v>710.000</v>
      </c>
      <c s="7" r="E18875">
        <v>3</v>
      </c>
      <c s="8" t="inlineStr" r="F18875">
        <is>
          <t xml:space="preserve">87783</t>
        </is>
      </c>
      <c s="8" t="inlineStr" r="G18875">
        <is>
          <t xml:space="preserve">124</t>
        </is>
      </c>
      <c s="9" r="H18875">
        <v>40.0000</v>
      </c>
      <c s="8" t="inlineStr" r="I18875">
        <is>
          <t xml:space="preserve"/>
        </is>
      </c>
      <c s="8" t="inlineStr" r="J18875">
        <is>
          <t xml:space="preserve"> Kendall</t>
        </is>
      </c>
    </row>
    <row r="18876" ht="20.25" customHeight="0">
      <c s="5" t="inlineStr" r="A18876">
        <is>
          <t xml:space="preserve">81028220</t>
        </is>
      </c>
      <c s="5" t="inlineStr" r="B18876">
        <is>
          <t xml:space="preserve">UNDERGROUND CONDUIT, GALVANIZED STEEL, 3" DIA.</t>
        </is>
      </c>
      <c s="5" t="inlineStr" r="C18876">
        <is>
          <t xml:space="preserve">FOOT   </t>
        </is>
      </c>
      <c s="6" r="D18876">
        <v>710.000</v>
      </c>
      <c s="7" r="E18876">
        <v>3</v>
      </c>
      <c s="8" t="inlineStr" r="F18876">
        <is>
          <t xml:space="preserve">87783</t>
        </is>
      </c>
      <c s="8" t="inlineStr" r="G18876">
        <is>
          <t xml:space="preserve">124</t>
        </is>
      </c>
      <c s="9" r="H18876">
        <v>44.0000</v>
      </c>
      <c s="8" t="inlineStr" r="I18876">
        <is>
          <t xml:space="preserve"/>
        </is>
      </c>
      <c s="8" t="inlineStr" r="J18876">
        <is>
          <t xml:space="preserve"> Kendall</t>
        </is>
      </c>
    </row>
    <row r="18877" ht="20.25" customHeight="0">
      <c s="5" t="inlineStr" r="A18877">
        <is>
          <t xml:space="preserve">81028240</t>
        </is>
      </c>
      <c s="5" t="inlineStr" r="B18877">
        <is>
          <t xml:space="preserve">UNDERGROUND CONDUIT, GALVANIZED STEEL, 4" DIA.</t>
        </is>
      </c>
      <c s="5" t="inlineStr" r="C18877">
        <is>
          <t xml:space="preserve">FOOT   </t>
        </is>
      </c>
      <c s="6" r="D18877">
        <v>287.000</v>
      </c>
      <c s="7" r="E18877">
        <v>1</v>
      </c>
      <c s="8" t="inlineStr" r="F18877">
        <is>
          <t xml:space="preserve">61H91</t>
        </is>
      </c>
      <c s="8" t="inlineStr" r="G18877">
        <is>
          <t xml:space="preserve">044</t>
        </is>
      </c>
      <c s="9" r="H18877">
        <v>52.0000</v>
      </c>
      <c s="8" t="inlineStr" r="I18877">
        <is>
          <t xml:space="preserve">Y</t>
        </is>
      </c>
      <c s="8" t="inlineStr" r="J18877">
        <is>
          <t xml:space="preserve"> DuPage</t>
        </is>
      </c>
    </row>
    <row r="18878" ht="20.25" customHeight="0">
      <c s="5" t="inlineStr" r="A18878">
        <is>
          <t xml:space="preserve">81028240</t>
        </is>
      </c>
      <c s="5" t="inlineStr" r="B18878">
        <is>
          <t xml:space="preserve">UNDERGROUND CONDUIT, GALVANIZED STEEL, 4" DIA.</t>
        </is>
      </c>
      <c s="5" t="inlineStr" r="C18878">
        <is>
          <t xml:space="preserve">FOOT   </t>
        </is>
      </c>
      <c s="6" r="D18878">
        <v>287.000</v>
      </c>
      <c s="7" r="E18878">
        <v>1</v>
      </c>
      <c s="8" t="inlineStr" r="F18878">
        <is>
          <t xml:space="preserve">61H91</t>
        </is>
      </c>
      <c s="8" t="inlineStr" r="G18878">
        <is>
          <t xml:space="preserve">044</t>
        </is>
      </c>
      <c s="9" r="H18878">
        <v>52.0000</v>
      </c>
      <c s="8" t="inlineStr" r="I18878">
        <is>
          <t xml:space="preserve"/>
        </is>
      </c>
      <c s="8" t="inlineStr" r="J18878">
        <is>
          <t xml:space="preserve"> DuPage</t>
        </is>
      </c>
    </row>
    <row r="18879" ht="20.25" customHeight="0">
      <c s="5" t="inlineStr" r="A18879">
        <is>
          <t xml:space="preserve">81028240</t>
        </is>
      </c>
      <c s="5" t="inlineStr" r="B18879">
        <is>
          <t xml:space="preserve">UNDERGROUND CONDUIT, GALVANIZED STEEL, 4" DIA.</t>
        </is>
      </c>
      <c s="5" t="inlineStr" r="C18879">
        <is>
          <t xml:space="preserve">FOOT   </t>
        </is>
      </c>
      <c s="6" r="D18879">
        <v>287.000</v>
      </c>
      <c s="7" r="E18879">
        <v>1</v>
      </c>
      <c s="8" t="inlineStr" r="F18879">
        <is>
          <t xml:space="preserve">61H91</t>
        </is>
      </c>
      <c s="8" t="inlineStr" r="G18879">
        <is>
          <t xml:space="preserve">044</t>
        </is>
      </c>
      <c s="9" r="H18879">
        <v>52.0000</v>
      </c>
      <c s="8" t="inlineStr" r="I18879">
        <is>
          <t xml:space="preserve"/>
        </is>
      </c>
      <c s="8" t="inlineStr" r="J18879">
        <is>
          <t xml:space="preserve"> DuPage</t>
        </is>
      </c>
    </row>
    <row r="18880" ht="20.25" customHeight="0">
      <c s="5" t="inlineStr" r="A18880">
        <is>
          <t xml:space="preserve">81028240</t>
        </is>
      </c>
      <c s="5" t="inlineStr" r="B18880">
        <is>
          <t xml:space="preserve">UNDERGROUND CONDUIT, GALVANIZED STEEL, 4" DIA.</t>
        </is>
      </c>
      <c s="5" t="inlineStr" r="C18880">
        <is>
          <t xml:space="preserve">FOOT   </t>
        </is>
      </c>
      <c s="6" r="D18880">
        <v>287.000</v>
      </c>
      <c s="7" r="E18880">
        <v>1</v>
      </c>
      <c s="8" t="inlineStr" r="F18880">
        <is>
          <t xml:space="preserve">61H91</t>
        </is>
      </c>
      <c s="8" t="inlineStr" r="G18880">
        <is>
          <t xml:space="preserve">044</t>
        </is>
      </c>
      <c s="9" r="H18880">
        <v>52.0000</v>
      </c>
      <c s="8" t="inlineStr" r="I18880">
        <is>
          <t xml:space="preserve"/>
        </is>
      </c>
      <c s="8" t="inlineStr" r="J18880">
        <is>
          <t xml:space="preserve"> DuPage</t>
        </is>
      </c>
    </row>
    <row r="18881" ht="20.25" customHeight="0">
      <c s="5" t="inlineStr" r="A18881">
        <is>
          <t xml:space="preserve">81028240</t>
        </is>
      </c>
      <c s="5" t="inlineStr" r="B18881">
        <is>
          <t xml:space="preserve">UNDERGROUND CONDUIT, GALVANIZED STEEL, 4" DIA.</t>
        </is>
      </c>
      <c s="5" t="inlineStr" r="C18881">
        <is>
          <t xml:space="preserve">FOOT   </t>
        </is>
      </c>
      <c s="6" r="D18881">
        <v>287.000</v>
      </c>
      <c s="7" r="E18881">
        <v>1</v>
      </c>
      <c s="8" t="inlineStr" r="F18881">
        <is>
          <t xml:space="preserve">61H91</t>
        </is>
      </c>
      <c s="8" t="inlineStr" r="G18881">
        <is>
          <t xml:space="preserve">044</t>
        </is>
      </c>
      <c s="9" r="H18881">
        <v>52.0000</v>
      </c>
      <c s="8" t="inlineStr" r="I18881">
        <is>
          <t xml:space="preserve"/>
        </is>
      </c>
      <c s="8" t="inlineStr" r="J18881">
        <is>
          <t xml:space="preserve"> DuPage</t>
        </is>
      </c>
    </row>
    <row r="18882" ht="20.25" customHeight="0">
      <c s="5" t="inlineStr" r="A18882">
        <is>
          <t xml:space="preserve">81028240</t>
        </is>
      </c>
      <c s="5" t="inlineStr" r="B18882">
        <is>
          <t xml:space="preserve">UNDERGROUND CONDUIT, GALVANIZED STEEL, 4" DIA.</t>
        </is>
      </c>
      <c s="5" t="inlineStr" r="C18882">
        <is>
          <t xml:space="preserve">FOOT   </t>
        </is>
      </c>
      <c s="6" r="D18882">
        <v>287.000</v>
      </c>
      <c s="7" r="E18882">
        <v>1</v>
      </c>
      <c s="8" t="inlineStr" r="F18882">
        <is>
          <t xml:space="preserve">61H91</t>
        </is>
      </c>
      <c s="8" t="inlineStr" r="G18882">
        <is>
          <t xml:space="preserve">044</t>
        </is>
      </c>
      <c s="9" r="H18882">
        <v>58.8000</v>
      </c>
      <c s="8" t="inlineStr" r="I18882">
        <is>
          <t xml:space="preserve"/>
        </is>
      </c>
      <c s="8" t="inlineStr" r="J18882">
        <is>
          <t xml:space="preserve"> DuPage</t>
        </is>
      </c>
    </row>
    <row r="18883" ht="20.25" customHeight="0">
      <c s="5" t="inlineStr" r="A18883">
        <is>
          <t xml:space="preserve">81028240</t>
        </is>
      </c>
      <c s="5" t="inlineStr" r="B18883">
        <is>
          <t xml:space="preserve">UNDERGROUND CONDUIT, GALVANIZED STEEL, 4" DIA.</t>
        </is>
      </c>
      <c s="5" t="inlineStr" r="C18883">
        <is>
          <t xml:space="preserve">FOOT   </t>
        </is>
      </c>
      <c s="6" r="D18883">
        <v>393.000</v>
      </c>
      <c s="7" r="E18883">
        <v>1</v>
      </c>
      <c s="8" t="inlineStr" r="F18883">
        <is>
          <t xml:space="preserve">61H95</t>
        </is>
      </c>
      <c s="8" t="inlineStr" r="G18883">
        <is>
          <t xml:space="preserve">105</t>
        </is>
      </c>
      <c s="9" r="H18883">
        <v>57.3900</v>
      </c>
      <c s="8" t="inlineStr" r="I18883">
        <is>
          <t xml:space="preserve">Y</t>
        </is>
      </c>
      <c s="8" t="inlineStr" r="J18883">
        <is>
          <t xml:space="preserve"> Kane</t>
        </is>
      </c>
    </row>
    <row r="18884" ht="20.25" customHeight="0">
      <c s="5" t="inlineStr" r="A18884">
        <is>
          <t xml:space="preserve">81028240</t>
        </is>
      </c>
      <c s="5" t="inlineStr" r="B18884">
        <is>
          <t xml:space="preserve">UNDERGROUND CONDUIT, GALVANIZED STEEL, 4" DIA.</t>
        </is>
      </c>
      <c s="5" t="inlineStr" r="C18884">
        <is>
          <t xml:space="preserve">FOOT   </t>
        </is>
      </c>
      <c s="6" r="D18884">
        <v>393.000</v>
      </c>
      <c s="7" r="E18884">
        <v>1</v>
      </c>
      <c s="8" t="inlineStr" r="F18884">
        <is>
          <t xml:space="preserve">61H95</t>
        </is>
      </c>
      <c s="8" t="inlineStr" r="G18884">
        <is>
          <t xml:space="preserve">105</t>
        </is>
      </c>
      <c s="9" r="H18884">
        <v>52.4500</v>
      </c>
      <c s="8" t="inlineStr" r="I18884">
        <is>
          <t xml:space="preserve"/>
        </is>
      </c>
      <c s="8" t="inlineStr" r="J18884">
        <is>
          <t xml:space="preserve"> Kane</t>
        </is>
      </c>
    </row>
    <row r="18885" ht="20.25" customHeight="0">
      <c s="5" t="inlineStr" r="A18885">
        <is>
          <t xml:space="preserve">81028240</t>
        </is>
      </c>
      <c s="5" t="inlineStr" r="B18885">
        <is>
          <t xml:space="preserve">UNDERGROUND CONDUIT, GALVANIZED STEEL, 4" DIA.</t>
        </is>
      </c>
      <c s="5" t="inlineStr" r="C18885">
        <is>
          <t xml:space="preserve">FOOT   </t>
        </is>
      </c>
      <c s="6" r="D18885">
        <v>393.000</v>
      </c>
      <c s="7" r="E18885">
        <v>1</v>
      </c>
      <c s="8" t="inlineStr" r="F18885">
        <is>
          <t xml:space="preserve">61H95</t>
        </is>
      </c>
      <c s="8" t="inlineStr" r="G18885">
        <is>
          <t xml:space="preserve">105</t>
        </is>
      </c>
      <c s="9" r="H18885">
        <v>57.3900</v>
      </c>
      <c s="8" t="inlineStr" r="I18885">
        <is>
          <t xml:space="preserve"/>
        </is>
      </c>
      <c s="8" t="inlineStr" r="J18885">
        <is>
          <t xml:space="preserve"> Kane</t>
        </is>
      </c>
    </row>
    <row r="18886" ht="20.25" customHeight="0">
      <c s="5" t="inlineStr" r="A18886">
        <is>
          <t xml:space="preserve">81028240</t>
        </is>
      </c>
      <c s="5" t="inlineStr" r="B18886">
        <is>
          <t xml:space="preserve">UNDERGROUND CONDUIT, GALVANIZED STEEL, 4" DIA.</t>
        </is>
      </c>
      <c s="5" t="inlineStr" r="C18886">
        <is>
          <t xml:space="preserve">FOOT   </t>
        </is>
      </c>
      <c s="6" r="D18886">
        <v>393.000</v>
      </c>
      <c s="7" r="E18886">
        <v>1</v>
      </c>
      <c s="8" t="inlineStr" r="F18886">
        <is>
          <t xml:space="preserve">61H95</t>
        </is>
      </c>
      <c s="8" t="inlineStr" r="G18886">
        <is>
          <t xml:space="preserve">105</t>
        </is>
      </c>
      <c s="9" r="H18886">
        <v>57.3900</v>
      </c>
      <c s="8" t="inlineStr" r="I18886">
        <is>
          <t xml:space="preserve"/>
        </is>
      </c>
      <c s="8" t="inlineStr" r="J18886">
        <is>
          <t xml:space="preserve"> Kane</t>
        </is>
      </c>
    </row>
    <row r="18887" ht="20.25" customHeight="0">
      <c s="5" t="inlineStr" r="A18887">
        <is>
          <t xml:space="preserve">81028240</t>
        </is>
      </c>
      <c s="5" t="inlineStr" r="B18887">
        <is>
          <t xml:space="preserve">UNDERGROUND CONDUIT, GALVANIZED STEEL, 4" DIA.</t>
        </is>
      </c>
      <c s="5" t="inlineStr" r="C18887">
        <is>
          <t xml:space="preserve">FOOT   </t>
        </is>
      </c>
      <c s="6" r="D18887">
        <v>393.000</v>
      </c>
      <c s="7" r="E18887">
        <v>1</v>
      </c>
      <c s="8" t="inlineStr" r="F18887">
        <is>
          <t xml:space="preserve">61H95</t>
        </is>
      </c>
      <c s="8" t="inlineStr" r="G18887">
        <is>
          <t xml:space="preserve">105</t>
        </is>
      </c>
      <c s="9" r="H18887">
        <v>58.4400</v>
      </c>
      <c s="8" t="inlineStr" r="I18887">
        <is>
          <t xml:space="preserve"/>
        </is>
      </c>
      <c s="8" t="inlineStr" r="J18887">
        <is>
          <t xml:space="preserve"> Kane</t>
        </is>
      </c>
    </row>
    <row r="18888" ht="20.25" customHeight="0">
      <c s="5" t="inlineStr" r="A18888">
        <is>
          <t xml:space="preserve">81028240</t>
        </is>
      </c>
      <c s="5" t="inlineStr" r="B18888">
        <is>
          <t xml:space="preserve">UNDERGROUND CONDUIT, GALVANIZED STEEL, 4" DIA.</t>
        </is>
      </c>
      <c s="5" t="inlineStr" r="C18888">
        <is>
          <t xml:space="preserve">FOOT   </t>
        </is>
      </c>
      <c s="6" r="D18888">
        <v>393.000</v>
      </c>
      <c s="7" r="E18888">
        <v>1</v>
      </c>
      <c s="8" t="inlineStr" r="F18888">
        <is>
          <t xml:space="preserve">61H95</t>
        </is>
      </c>
      <c s="8" t="inlineStr" r="G18888">
        <is>
          <t xml:space="preserve">105</t>
        </is>
      </c>
      <c s="9" r="H18888">
        <v>59.0000</v>
      </c>
      <c s="8" t="inlineStr" r="I18888">
        <is>
          <t xml:space="preserve"/>
        </is>
      </c>
      <c s="8" t="inlineStr" r="J18888">
        <is>
          <t xml:space="preserve"> Kane</t>
        </is>
      </c>
    </row>
    <row r="18889" ht="20.25" customHeight="0">
      <c s="5" t="inlineStr" r="A18889">
        <is>
          <t xml:space="preserve">81028240</t>
        </is>
      </c>
      <c s="5" t="inlineStr" r="B18889">
        <is>
          <t xml:space="preserve">UNDERGROUND CONDUIT, GALVANIZED STEEL, 4" DIA.</t>
        </is>
      </c>
      <c s="5" t="inlineStr" r="C18889">
        <is>
          <t xml:space="preserve">FOOT   </t>
        </is>
      </c>
      <c s="6" r="D18889">
        <v>1197.000</v>
      </c>
      <c s="7" r="E18889">
        <v>1</v>
      </c>
      <c s="8" t="inlineStr" r="F18889">
        <is>
          <t xml:space="preserve">61J04</t>
        </is>
      </c>
      <c s="8" t="inlineStr" r="G18889">
        <is>
          <t xml:space="preserve">130</t>
        </is>
      </c>
      <c s="9" r="H18889">
        <v>48.0000</v>
      </c>
      <c s="8" t="inlineStr" r="I18889">
        <is>
          <t xml:space="preserve">Y</t>
        </is>
      </c>
      <c s="8" t="inlineStr" r="J18889">
        <is>
          <t xml:space="preserve"> Cook</t>
        </is>
      </c>
    </row>
    <row r="18890" ht="20.25" customHeight="0">
      <c s="5" t="inlineStr" r="A18890">
        <is>
          <t xml:space="preserve">81028240</t>
        </is>
      </c>
      <c s="5" t="inlineStr" r="B18890">
        <is>
          <t xml:space="preserve">UNDERGROUND CONDUIT, GALVANIZED STEEL, 4" DIA.</t>
        </is>
      </c>
      <c s="5" t="inlineStr" r="C18890">
        <is>
          <t xml:space="preserve">FOOT   </t>
        </is>
      </c>
      <c s="6" r="D18890">
        <v>1197.000</v>
      </c>
      <c s="7" r="E18890">
        <v>1</v>
      </c>
      <c s="8" t="inlineStr" r="F18890">
        <is>
          <t xml:space="preserve">61J04</t>
        </is>
      </c>
      <c s="8" t="inlineStr" r="G18890">
        <is>
          <t xml:space="preserve">130</t>
        </is>
      </c>
      <c s="9" r="H18890">
        <v>48.0000</v>
      </c>
      <c s="8" t="inlineStr" r="I18890">
        <is>
          <t xml:space="preserve"/>
        </is>
      </c>
      <c s="8" t="inlineStr" r="J18890">
        <is>
          <t xml:space="preserve"> Cook</t>
        </is>
      </c>
    </row>
    <row r="18891" ht="20.25" customHeight="0">
      <c s="5" t="inlineStr" r="A18891">
        <is>
          <t xml:space="preserve">81028240</t>
        </is>
      </c>
      <c s="5" t="inlineStr" r="B18891">
        <is>
          <t xml:space="preserve">UNDERGROUND CONDUIT, GALVANIZED STEEL, 4" DIA.</t>
        </is>
      </c>
      <c s="5" t="inlineStr" r="C18891">
        <is>
          <t xml:space="preserve">FOOT   </t>
        </is>
      </c>
      <c s="6" r="D18891">
        <v>1197.000</v>
      </c>
      <c s="7" r="E18891">
        <v>1</v>
      </c>
      <c s="8" t="inlineStr" r="F18891">
        <is>
          <t xml:space="preserve">61J04</t>
        </is>
      </c>
      <c s="8" t="inlineStr" r="G18891">
        <is>
          <t xml:space="preserve">130</t>
        </is>
      </c>
      <c s="9" r="H18891">
        <v>48.0000</v>
      </c>
      <c s="8" t="inlineStr" r="I18891">
        <is>
          <t xml:space="preserve"/>
        </is>
      </c>
      <c s="8" t="inlineStr" r="J18891">
        <is>
          <t xml:space="preserve"> Cook</t>
        </is>
      </c>
    </row>
    <row r="18892" ht="20.25" customHeight="0">
      <c s="5" t="inlineStr" r="A18892">
        <is>
          <t xml:space="preserve">81028240</t>
        </is>
      </c>
      <c s="5" t="inlineStr" r="B18892">
        <is>
          <t xml:space="preserve">UNDERGROUND CONDUIT, GALVANIZED STEEL, 4" DIA.</t>
        </is>
      </c>
      <c s="5" t="inlineStr" r="C18892">
        <is>
          <t xml:space="preserve">FOOT   </t>
        </is>
      </c>
      <c s="6" r="D18892">
        <v>1197.000</v>
      </c>
      <c s="7" r="E18892">
        <v>1</v>
      </c>
      <c s="8" t="inlineStr" r="F18892">
        <is>
          <t xml:space="preserve">61J04</t>
        </is>
      </c>
      <c s="8" t="inlineStr" r="G18892">
        <is>
          <t xml:space="preserve">130</t>
        </is>
      </c>
      <c s="9" r="H18892">
        <v>48.0000</v>
      </c>
      <c s="8" t="inlineStr" r="I18892">
        <is>
          <t xml:space="preserve"/>
        </is>
      </c>
      <c s="8" t="inlineStr" r="J18892">
        <is>
          <t xml:space="preserve"> Cook</t>
        </is>
      </c>
    </row>
    <row r="18893" ht="20.25" customHeight="0">
      <c s="5" t="inlineStr" r="A18893">
        <is>
          <t xml:space="preserve">81028240</t>
        </is>
      </c>
      <c s="5" t="inlineStr" r="B18893">
        <is>
          <t xml:space="preserve">UNDERGROUND CONDUIT, GALVANIZED STEEL, 4" DIA.</t>
        </is>
      </c>
      <c s="5" t="inlineStr" r="C18893">
        <is>
          <t xml:space="preserve">FOOT   </t>
        </is>
      </c>
      <c s="6" r="D18893">
        <v>1197.000</v>
      </c>
      <c s="7" r="E18893">
        <v>1</v>
      </c>
      <c s="8" t="inlineStr" r="F18893">
        <is>
          <t xml:space="preserve">61J04</t>
        </is>
      </c>
      <c s="8" t="inlineStr" r="G18893">
        <is>
          <t xml:space="preserve">130</t>
        </is>
      </c>
      <c s="9" r="H18893">
        <v>53.0000</v>
      </c>
      <c s="8" t="inlineStr" r="I18893">
        <is>
          <t xml:space="preserve"/>
        </is>
      </c>
      <c s="8" t="inlineStr" r="J18893">
        <is>
          <t xml:space="preserve"> Cook</t>
        </is>
      </c>
    </row>
    <row r="18894" ht="20.25" customHeight="0">
      <c s="5" t="inlineStr" r="A18894">
        <is>
          <t xml:space="preserve">81028240</t>
        </is>
      </c>
      <c s="5" t="inlineStr" r="B18894">
        <is>
          <t xml:space="preserve">UNDERGROUND CONDUIT, GALVANIZED STEEL, 4" DIA.</t>
        </is>
      </c>
      <c s="5" t="inlineStr" r="C18894">
        <is>
          <t xml:space="preserve">FOOT   </t>
        </is>
      </c>
      <c s="6" r="D18894">
        <v>980.000</v>
      </c>
      <c s="7" r="E18894">
        <v>1</v>
      </c>
      <c s="8" t="inlineStr" r="F18894">
        <is>
          <t xml:space="preserve">61J12</t>
        </is>
      </c>
      <c s="8" t="inlineStr" r="G18894">
        <is>
          <t xml:space="preserve">047</t>
        </is>
      </c>
      <c s="9" r="H18894">
        <v>56.0000</v>
      </c>
      <c s="8" t="inlineStr" r="I18894">
        <is>
          <t xml:space="preserve">Y</t>
        </is>
      </c>
      <c s="8" t="inlineStr" r="J18894">
        <is>
          <t xml:space="preserve"> DuPage</t>
        </is>
      </c>
    </row>
    <row r="18895" ht="20.25" customHeight="0">
      <c s="5" t="inlineStr" r="A18895">
        <is>
          <t xml:space="preserve">81028240</t>
        </is>
      </c>
      <c s="5" t="inlineStr" r="B18895">
        <is>
          <t xml:space="preserve">UNDERGROUND CONDUIT, GALVANIZED STEEL, 4" DIA.</t>
        </is>
      </c>
      <c s="5" t="inlineStr" r="C18895">
        <is>
          <t xml:space="preserve">FOOT   </t>
        </is>
      </c>
      <c s="6" r="D18895">
        <v>980.000</v>
      </c>
      <c s="7" r="E18895">
        <v>1</v>
      </c>
      <c s="8" t="inlineStr" r="F18895">
        <is>
          <t xml:space="preserve">61J12</t>
        </is>
      </c>
      <c s="8" t="inlineStr" r="G18895">
        <is>
          <t xml:space="preserve">047</t>
        </is>
      </c>
      <c s="9" r="H18895">
        <v>52.0000</v>
      </c>
      <c s="8" t="inlineStr" r="I18895">
        <is>
          <t xml:space="preserve"/>
        </is>
      </c>
      <c s="8" t="inlineStr" r="J18895">
        <is>
          <t xml:space="preserve"> DuPage</t>
        </is>
      </c>
    </row>
    <row r="18896" ht="20.25" customHeight="0">
      <c s="5" t="inlineStr" r="A18896">
        <is>
          <t xml:space="preserve">81028240</t>
        </is>
      </c>
      <c s="5" t="inlineStr" r="B18896">
        <is>
          <t xml:space="preserve">UNDERGROUND CONDUIT, GALVANIZED STEEL, 4" DIA.</t>
        </is>
      </c>
      <c s="5" t="inlineStr" r="C18896">
        <is>
          <t xml:space="preserve">FOOT   </t>
        </is>
      </c>
      <c s="6" r="D18896">
        <v>980.000</v>
      </c>
      <c s="7" r="E18896">
        <v>1</v>
      </c>
      <c s="8" t="inlineStr" r="F18896">
        <is>
          <t xml:space="preserve">61J12</t>
        </is>
      </c>
      <c s="8" t="inlineStr" r="G18896">
        <is>
          <t xml:space="preserve">047</t>
        </is>
      </c>
      <c s="9" r="H18896">
        <v>52.0000</v>
      </c>
      <c s="8" t="inlineStr" r="I18896">
        <is>
          <t xml:space="preserve"/>
        </is>
      </c>
      <c s="8" t="inlineStr" r="J18896">
        <is>
          <t xml:space="preserve"> DuPage</t>
        </is>
      </c>
    </row>
    <row r="18897" ht="20.25" customHeight="0">
      <c s="5" t="inlineStr" r="A18897">
        <is>
          <t xml:space="preserve">81028240</t>
        </is>
      </c>
      <c s="5" t="inlineStr" r="B18897">
        <is>
          <t xml:space="preserve">UNDERGROUND CONDUIT, GALVANIZED STEEL, 4" DIA.</t>
        </is>
      </c>
      <c s="5" t="inlineStr" r="C18897">
        <is>
          <t xml:space="preserve">FOOT   </t>
        </is>
      </c>
      <c s="6" r="D18897">
        <v>980.000</v>
      </c>
      <c s="7" r="E18897">
        <v>1</v>
      </c>
      <c s="8" t="inlineStr" r="F18897">
        <is>
          <t xml:space="preserve">61J12</t>
        </is>
      </c>
      <c s="8" t="inlineStr" r="G18897">
        <is>
          <t xml:space="preserve">047</t>
        </is>
      </c>
      <c s="9" r="H18897">
        <v>52.0000</v>
      </c>
      <c s="8" t="inlineStr" r="I18897">
        <is>
          <t xml:space="preserve"/>
        </is>
      </c>
      <c s="8" t="inlineStr" r="J18897">
        <is>
          <t xml:space="preserve"> DuPage</t>
        </is>
      </c>
    </row>
    <row r="18898" ht="20.25" customHeight="0">
      <c s="5" t="inlineStr" r="A18898">
        <is>
          <t xml:space="preserve">81028240</t>
        </is>
      </c>
      <c s="5" t="inlineStr" r="B18898">
        <is>
          <t xml:space="preserve">UNDERGROUND CONDUIT, GALVANIZED STEEL, 4" DIA.</t>
        </is>
      </c>
      <c s="5" t="inlineStr" r="C18898">
        <is>
          <t xml:space="preserve">FOOT   </t>
        </is>
      </c>
      <c s="6" r="D18898">
        <v>980.000</v>
      </c>
      <c s="7" r="E18898">
        <v>1</v>
      </c>
      <c s="8" t="inlineStr" r="F18898">
        <is>
          <t xml:space="preserve">61J12</t>
        </is>
      </c>
      <c s="8" t="inlineStr" r="G18898">
        <is>
          <t xml:space="preserve">047</t>
        </is>
      </c>
      <c s="9" r="H18898">
        <v>64.1500</v>
      </c>
      <c s="8" t="inlineStr" r="I18898">
        <is>
          <t xml:space="preserve"/>
        </is>
      </c>
      <c s="8" t="inlineStr" r="J18898">
        <is>
          <t xml:space="preserve"> DuPage</t>
        </is>
      </c>
    </row>
    <row r="18899" ht="20.25" customHeight="0">
      <c s="5" t="inlineStr" r="A18899">
        <is>
          <t xml:space="preserve">81028240</t>
        </is>
      </c>
      <c s="5" t="inlineStr" r="B18899">
        <is>
          <t xml:space="preserve">UNDERGROUND CONDUIT, GALVANIZED STEEL, 4" DIA.</t>
        </is>
      </c>
      <c s="5" t="inlineStr" r="C18899">
        <is>
          <t xml:space="preserve">FOOT   </t>
        </is>
      </c>
      <c s="6" r="D18899">
        <v>320.000</v>
      </c>
      <c s="7" r="E18899">
        <v>1</v>
      </c>
      <c s="8" t="inlineStr" r="F18899">
        <is>
          <t xml:space="preserve">62K74</t>
        </is>
      </c>
      <c s="8" t="inlineStr" r="G18899">
        <is>
          <t xml:space="preserve">131</t>
        </is>
      </c>
      <c s="9" r="H18899">
        <v>126.7200</v>
      </c>
      <c s="8" t="inlineStr" r="I18899">
        <is>
          <t xml:space="preserve">Y</t>
        </is>
      </c>
      <c s="8" t="inlineStr" r="J18899">
        <is>
          <t xml:space="preserve"> Cook</t>
        </is>
      </c>
    </row>
    <row r="18900" ht="20.25" customHeight="0">
      <c s="5" t="inlineStr" r="A18900">
        <is>
          <t xml:space="preserve">81028240</t>
        </is>
      </c>
      <c s="5" t="inlineStr" r="B18900">
        <is>
          <t xml:space="preserve">UNDERGROUND CONDUIT, GALVANIZED STEEL, 4" DIA.</t>
        </is>
      </c>
      <c s="5" t="inlineStr" r="C18900">
        <is>
          <t xml:space="preserve">FOOT   </t>
        </is>
      </c>
      <c s="6" r="D18900">
        <v>320.000</v>
      </c>
      <c s="7" r="E18900">
        <v>1</v>
      </c>
      <c s="8" t="inlineStr" r="F18900">
        <is>
          <t xml:space="preserve">62K74</t>
        </is>
      </c>
      <c s="8" t="inlineStr" r="G18900">
        <is>
          <t xml:space="preserve">131</t>
        </is>
      </c>
      <c s="9" r="H18900">
        <v>126.0000</v>
      </c>
      <c s="8" t="inlineStr" r="I18900">
        <is>
          <t xml:space="preserve"/>
        </is>
      </c>
      <c s="8" t="inlineStr" r="J18900">
        <is>
          <t xml:space="preserve"> Cook</t>
        </is>
      </c>
    </row>
    <row r="18901" ht="20.25" customHeight="0">
      <c s="5" t="inlineStr" r="A18901">
        <is>
          <t xml:space="preserve">81028240</t>
        </is>
      </c>
      <c s="5" t="inlineStr" r="B18901">
        <is>
          <t xml:space="preserve">UNDERGROUND CONDUIT, GALVANIZED STEEL, 4" DIA.</t>
        </is>
      </c>
      <c s="5" t="inlineStr" r="C18901">
        <is>
          <t xml:space="preserve">FOOT   </t>
        </is>
      </c>
      <c s="6" r="D18901">
        <v>320.000</v>
      </c>
      <c s="7" r="E18901">
        <v>1</v>
      </c>
      <c s="8" t="inlineStr" r="F18901">
        <is>
          <t xml:space="preserve">62K74</t>
        </is>
      </c>
      <c s="8" t="inlineStr" r="G18901">
        <is>
          <t xml:space="preserve">131</t>
        </is>
      </c>
      <c s="9" r="H18901">
        <v>127.7400</v>
      </c>
      <c s="8" t="inlineStr" r="I18901">
        <is>
          <t xml:space="preserve"/>
        </is>
      </c>
      <c s="8" t="inlineStr" r="J18901">
        <is>
          <t xml:space="preserve"> Cook</t>
        </is>
      </c>
    </row>
    <row r="18902" ht="20.25" customHeight="0">
      <c s="5" t="inlineStr" r="A18902">
        <is>
          <t xml:space="preserve">81028240</t>
        </is>
      </c>
      <c s="5" t="inlineStr" r="B18902">
        <is>
          <t xml:space="preserve">UNDERGROUND CONDUIT, GALVANIZED STEEL, 4" DIA.</t>
        </is>
      </c>
      <c s="5" t="inlineStr" r="C18902">
        <is>
          <t xml:space="preserve">FOOT   </t>
        </is>
      </c>
      <c s="6" r="D18902">
        <v>546.000</v>
      </c>
      <c s="7" r="E18902">
        <v>1</v>
      </c>
      <c s="8" t="inlineStr" r="F18902">
        <is>
          <t xml:space="preserve">62T54</t>
        </is>
      </c>
      <c s="8" t="inlineStr" r="G18902">
        <is>
          <t xml:space="preserve">054</t>
        </is>
      </c>
      <c s="9" r="H18902">
        <v>49.7300</v>
      </c>
      <c s="8" t="inlineStr" r="I18902">
        <is>
          <t xml:space="preserve">Y</t>
        </is>
      </c>
      <c s="8" t="inlineStr" r="J18902">
        <is>
          <t xml:space="preserve"> Cook</t>
        </is>
      </c>
    </row>
    <row r="18903" ht="20.25" customHeight="0">
      <c s="5" t="inlineStr" r="A18903">
        <is>
          <t xml:space="preserve">81028240</t>
        </is>
      </c>
      <c s="5" t="inlineStr" r="B18903">
        <is>
          <t xml:space="preserve">UNDERGROUND CONDUIT, GALVANIZED STEEL, 4" DIA.</t>
        </is>
      </c>
      <c s="5" t="inlineStr" r="C18903">
        <is>
          <t xml:space="preserve">FOOT   </t>
        </is>
      </c>
      <c s="6" r="D18903">
        <v>546.000</v>
      </c>
      <c s="7" r="E18903">
        <v>1</v>
      </c>
      <c s="8" t="inlineStr" r="F18903">
        <is>
          <t xml:space="preserve">62T54</t>
        </is>
      </c>
      <c s="8" t="inlineStr" r="G18903">
        <is>
          <t xml:space="preserve">054</t>
        </is>
      </c>
      <c s="9" r="H18903">
        <v>68.9900</v>
      </c>
      <c s="8" t="inlineStr" r="I18903">
        <is>
          <t xml:space="preserve"/>
        </is>
      </c>
      <c s="8" t="inlineStr" r="J18903">
        <is>
          <t xml:space="preserve"> Cook</t>
        </is>
      </c>
    </row>
    <row r="18904" ht="20.25" customHeight="0">
      <c s="5" t="inlineStr" r="A18904">
        <is>
          <t xml:space="preserve">81028240</t>
        </is>
      </c>
      <c s="5" t="inlineStr" r="B18904">
        <is>
          <t xml:space="preserve">UNDERGROUND CONDUIT, GALVANIZED STEEL, 4" DIA.</t>
        </is>
      </c>
      <c s="5" t="inlineStr" r="C18904">
        <is>
          <t xml:space="preserve">FOOT   </t>
        </is>
      </c>
      <c s="6" r="D18904">
        <v>546.000</v>
      </c>
      <c s="7" r="E18904">
        <v>1</v>
      </c>
      <c s="8" t="inlineStr" r="F18904">
        <is>
          <t xml:space="preserve">62T54</t>
        </is>
      </c>
      <c s="8" t="inlineStr" r="G18904">
        <is>
          <t xml:space="preserve">054</t>
        </is>
      </c>
      <c s="9" r="H18904">
        <v>74.0400</v>
      </c>
      <c s="8" t="inlineStr" r="I18904">
        <is>
          <t xml:space="preserve"/>
        </is>
      </c>
      <c s="8" t="inlineStr" r="J18904">
        <is>
          <t xml:space="preserve"> Cook</t>
        </is>
      </c>
    </row>
    <row r="18905" ht="20.25" customHeight="0">
      <c s="5" t="inlineStr" r="A18905">
        <is>
          <t xml:space="preserve">81028240</t>
        </is>
      </c>
      <c s="5" t="inlineStr" r="B18905">
        <is>
          <t xml:space="preserve">UNDERGROUND CONDUIT, GALVANIZED STEEL, 4" DIA.</t>
        </is>
      </c>
      <c s="5" t="inlineStr" r="C18905">
        <is>
          <t xml:space="preserve">FOOT   </t>
        </is>
      </c>
      <c s="6" r="D18905">
        <v>546.000</v>
      </c>
      <c s="7" r="E18905">
        <v>1</v>
      </c>
      <c s="8" t="inlineStr" r="F18905">
        <is>
          <t xml:space="preserve">62T54</t>
        </is>
      </c>
      <c s="8" t="inlineStr" r="G18905">
        <is>
          <t xml:space="preserve">054</t>
        </is>
      </c>
      <c s="9" r="H18905">
        <v>76.6300</v>
      </c>
      <c s="8" t="inlineStr" r="I18905">
        <is>
          <t xml:space="preserve"/>
        </is>
      </c>
      <c s="8" t="inlineStr" r="J18905">
        <is>
          <t xml:space="preserve"> Cook</t>
        </is>
      </c>
    </row>
    <row r="18906" ht="20.25" customHeight="0">
      <c s="5" t="inlineStr" r="A18906">
        <is>
          <t xml:space="preserve">81028330</t>
        </is>
      </c>
      <c s="5" t="inlineStr" r="B18906">
        <is>
          <t xml:space="preserve">UNDERGROUND CONDUIT, PVC, 1 1/4" DIA.</t>
        </is>
      </c>
      <c s="5" t="inlineStr" r="C18906">
        <is>
          <t xml:space="preserve">FOOT   </t>
        </is>
      </c>
      <c s="6" r="D18906">
        <v>1300.000</v>
      </c>
      <c s="7" r="E18906">
        <v>3</v>
      </c>
      <c s="8" t="inlineStr" r="F18906">
        <is>
          <t xml:space="preserve">87759</t>
        </is>
      </c>
      <c s="8" t="inlineStr" r="G18906">
        <is>
          <t xml:space="preserve">123</t>
        </is>
      </c>
      <c s="9" r="H18906">
        <v>11.0000</v>
      </c>
      <c s="8" t="inlineStr" r="I18906">
        <is>
          <t xml:space="preserve">Y</t>
        </is>
      </c>
      <c s="8" t="inlineStr" r="J18906">
        <is>
          <t xml:space="preserve"> Kankakee</t>
        </is>
      </c>
    </row>
    <row r="18907" ht="20.25" customHeight="0">
      <c s="5" t="inlineStr" r="A18907">
        <is>
          <t xml:space="preserve">81028330</t>
        </is>
      </c>
      <c s="5" t="inlineStr" r="B18907">
        <is>
          <t xml:space="preserve">UNDERGROUND CONDUIT, PVC, 1 1/4" DIA.</t>
        </is>
      </c>
      <c s="5" t="inlineStr" r="C18907">
        <is>
          <t xml:space="preserve">FOOT   </t>
        </is>
      </c>
      <c s="6" r="D18907">
        <v>1300.000</v>
      </c>
      <c s="7" r="E18907">
        <v>3</v>
      </c>
      <c s="8" t="inlineStr" r="F18907">
        <is>
          <t xml:space="preserve">87759</t>
        </is>
      </c>
      <c s="8" t="inlineStr" r="G18907">
        <is>
          <t xml:space="preserve">123</t>
        </is>
      </c>
      <c s="9" r="H18907">
        <v>10.0000</v>
      </c>
      <c s="8" t="inlineStr" r="I18907">
        <is>
          <t xml:space="preserve"/>
        </is>
      </c>
      <c s="8" t="inlineStr" r="J18907">
        <is>
          <t xml:space="preserve"> Kankakee</t>
        </is>
      </c>
    </row>
    <row r="18908" ht="20.25" customHeight="0">
      <c s="5" t="inlineStr" r="A18908">
        <is>
          <t xml:space="preserve">81028330</t>
        </is>
      </c>
      <c s="5" t="inlineStr" r="B18908">
        <is>
          <t xml:space="preserve">UNDERGROUND CONDUIT, PVC, 1 1/4" DIA.</t>
        </is>
      </c>
      <c s="5" t="inlineStr" r="C18908">
        <is>
          <t xml:space="preserve">FOOT   </t>
        </is>
      </c>
      <c s="6" r="D18908">
        <v>1300.000</v>
      </c>
      <c s="7" r="E18908">
        <v>3</v>
      </c>
      <c s="8" t="inlineStr" r="F18908">
        <is>
          <t xml:space="preserve">87759</t>
        </is>
      </c>
      <c s="8" t="inlineStr" r="G18908">
        <is>
          <t xml:space="preserve">123</t>
        </is>
      </c>
      <c s="9" r="H18908">
        <v>11.0000</v>
      </c>
      <c s="8" t="inlineStr" r="I18908">
        <is>
          <t xml:space="preserve"/>
        </is>
      </c>
      <c s="8" t="inlineStr" r="J18908">
        <is>
          <t xml:space="preserve"> Kankakee</t>
        </is>
      </c>
    </row>
    <row r="18909" ht="20.25" customHeight="0">
      <c s="5" t="inlineStr" r="A18909">
        <is>
          <t xml:space="preserve">81028330</t>
        </is>
      </c>
      <c s="5" t="inlineStr" r="B18909">
        <is>
          <t xml:space="preserve">UNDERGROUND CONDUIT, PVC, 1 1/4" DIA.</t>
        </is>
      </c>
      <c s="5" t="inlineStr" r="C18909">
        <is>
          <t xml:space="preserve">FOOT   </t>
        </is>
      </c>
      <c s="6" r="D18909">
        <v>1300.000</v>
      </c>
      <c s="7" r="E18909">
        <v>3</v>
      </c>
      <c s="8" t="inlineStr" r="F18909">
        <is>
          <t xml:space="preserve">87759</t>
        </is>
      </c>
      <c s="8" t="inlineStr" r="G18909">
        <is>
          <t xml:space="preserve">123</t>
        </is>
      </c>
      <c s="9" r="H18909">
        <v>16.0000</v>
      </c>
      <c s="8" t="inlineStr" r="I18909">
        <is>
          <t xml:space="preserve"/>
        </is>
      </c>
      <c s="8" t="inlineStr" r="J18909">
        <is>
          <t xml:space="preserve"> Kankakee</t>
        </is>
      </c>
    </row>
    <row r="18910" ht="20.25" customHeight="0">
      <c s="5" t="inlineStr" r="A18910">
        <is>
          <t xml:space="preserve">81028340</t>
        </is>
      </c>
      <c s="5" t="inlineStr" r="B18910">
        <is>
          <t xml:space="preserve">UNDERGROUND CONDUIT, PVC, 1 1/2" DIA.</t>
        </is>
      </c>
      <c s="5" t="inlineStr" r="C18910">
        <is>
          <t xml:space="preserve">FOOT   </t>
        </is>
      </c>
      <c s="6" r="D18910">
        <v>141.000</v>
      </c>
      <c s="7" r="E18910">
        <v>8</v>
      </c>
      <c s="8" t="inlineStr" r="F18910">
        <is>
          <t xml:space="preserve">76M87</t>
        </is>
      </c>
      <c s="8" t="inlineStr" r="G18910">
        <is>
          <t xml:space="preserve">064</t>
        </is>
      </c>
      <c s="9" r="H18910">
        <v>71.0000</v>
      </c>
      <c s="8" t="inlineStr" r="I18910">
        <is>
          <t xml:space="preserve">Y</t>
        </is>
      </c>
      <c s="8" t="inlineStr" r="J18910">
        <is>
          <t xml:space="preserve"> Madison</t>
        </is>
      </c>
    </row>
    <row r="18911" ht="20.25" customHeight="0">
      <c s="5" t="inlineStr" r="A18911">
        <is>
          <t xml:space="preserve">81028340</t>
        </is>
      </c>
      <c s="5" t="inlineStr" r="B18911">
        <is>
          <t xml:space="preserve">UNDERGROUND CONDUIT, PVC, 1 1/2" DIA.</t>
        </is>
      </c>
      <c s="5" t="inlineStr" r="C18911">
        <is>
          <t xml:space="preserve">FOOT   </t>
        </is>
      </c>
      <c s="6" r="D18911">
        <v>141.000</v>
      </c>
      <c s="7" r="E18911">
        <v>8</v>
      </c>
      <c s="8" t="inlineStr" r="F18911">
        <is>
          <t xml:space="preserve">76M87</t>
        </is>
      </c>
      <c s="8" t="inlineStr" r="G18911">
        <is>
          <t xml:space="preserve">064</t>
        </is>
      </c>
      <c s="9" r="H18911">
        <v>74.2500</v>
      </c>
      <c s="8" t="inlineStr" r="I18911">
        <is>
          <t xml:space="preserve"/>
        </is>
      </c>
      <c s="8" t="inlineStr" r="J18911">
        <is>
          <t xml:space="preserve"> Madison</t>
        </is>
      </c>
    </row>
    <row r="18912" ht="20.25" customHeight="0">
      <c s="5" t="inlineStr" r="A18912">
        <is>
          <t xml:space="preserve">81028350</t>
        </is>
      </c>
      <c s="5" t="inlineStr" r="B18912">
        <is>
          <t xml:space="preserve">UNDERGROUND CONDUIT, PVC, 2" DIA.</t>
        </is>
      </c>
      <c s="5" t="inlineStr" r="C18912">
        <is>
          <t xml:space="preserve">FOOT   </t>
        </is>
      </c>
      <c s="6" r="D18912">
        <v>265.000</v>
      </c>
      <c s="7" r="E18912">
        <v>9</v>
      </c>
      <c s="8" t="inlineStr" r="F18912">
        <is>
          <t xml:space="preserve">78947</t>
        </is>
      </c>
      <c s="8" t="inlineStr" r="G18912">
        <is>
          <t xml:space="preserve">118</t>
        </is>
      </c>
      <c s="9" r="H18912">
        <v>43.6900</v>
      </c>
      <c s="8" t="inlineStr" r="I18912">
        <is>
          <t xml:space="preserve">Y</t>
        </is>
      </c>
      <c s="8" t="inlineStr" r="J18912">
        <is>
          <t xml:space="preserve">Various</t>
        </is>
      </c>
    </row>
    <row r="18913" ht="20.25" customHeight="0">
      <c s="5" t="inlineStr" r="A18913">
        <is>
          <t xml:space="preserve">81028350</t>
        </is>
      </c>
      <c s="5" t="inlineStr" r="B18913">
        <is>
          <t xml:space="preserve">UNDERGROUND CONDUIT, PVC, 2" DIA.</t>
        </is>
      </c>
      <c s="5" t="inlineStr" r="C18913">
        <is>
          <t xml:space="preserve">FOOT   </t>
        </is>
      </c>
      <c s="6" r="D18913">
        <v>75.000</v>
      </c>
      <c s="7" r="E18913">
        <v>4</v>
      </c>
      <c s="8" t="inlineStr" r="F18913">
        <is>
          <t xml:space="preserve">89826</t>
        </is>
      </c>
      <c s="8" t="inlineStr" r="G18913">
        <is>
          <t xml:space="preserve">136</t>
        </is>
      </c>
      <c s="9" r="H18913">
        <v>37.0000</v>
      </c>
      <c s="8" t="inlineStr" r="I18913">
        <is>
          <t xml:space="preserve">Y</t>
        </is>
      </c>
      <c s="8" t="inlineStr" r="J18913">
        <is>
          <t xml:space="preserve"> Peoria</t>
        </is>
      </c>
    </row>
    <row r="18914" ht="20.25" customHeight="0">
      <c s="5" t="inlineStr" r="A18914">
        <is>
          <t xml:space="preserve">81028350</t>
        </is>
      </c>
      <c s="5" t="inlineStr" r="B18914">
        <is>
          <t xml:space="preserve">UNDERGROUND CONDUIT, PVC, 2" DIA.</t>
        </is>
      </c>
      <c s="5" t="inlineStr" r="C18914">
        <is>
          <t xml:space="preserve">FOOT   </t>
        </is>
      </c>
      <c s="6" r="D18914">
        <v>75.000</v>
      </c>
      <c s="7" r="E18914">
        <v>4</v>
      </c>
      <c s="8" t="inlineStr" r="F18914">
        <is>
          <t xml:space="preserve">89826</t>
        </is>
      </c>
      <c s="8" t="inlineStr" r="G18914">
        <is>
          <t xml:space="preserve">136</t>
        </is>
      </c>
      <c s="9" r="H18914">
        <v>15.3000</v>
      </c>
      <c s="8" t="inlineStr" r="I18914">
        <is>
          <t xml:space="preserve"/>
        </is>
      </c>
      <c s="8" t="inlineStr" r="J18914">
        <is>
          <t xml:space="preserve"> Peoria</t>
        </is>
      </c>
    </row>
    <row r="18915" ht="20.25" customHeight="0">
      <c s="5" t="inlineStr" r="A18915">
        <is>
          <t xml:space="preserve">81028350</t>
        </is>
      </c>
      <c s="5" t="inlineStr" r="B18915">
        <is>
          <t xml:space="preserve">UNDERGROUND CONDUIT, PVC, 2" DIA.</t>
        </is>
      </c>
      <c s="5" t="inlineStr" r="C18915">
        <is>
          <t xml:space="preserve">FOOT   </t>
        </is>
      </c>
      <c s="6" r="D18915">
        <v>75.000</v>
      </c>
      <c s="7" r="E18915">
        <v>4</v>
      </c>
      <c s="8" t="inlineStr" r="F18915">
        <is>
          <t xml:space="preserve">89826</t>
        </is>
      </c>
      <c s="8" t="inlineStr" r="G18915">
        <is>
          <t xml:space="preserve">136</t>
        </is>
      </c>
      <c s="9" r="H18915">
        <v>37.8000</v>
      </c>
      <c s="8" t="inlineStr" r="I18915">
        <is>
          <t xml:space="preserve"/>
        </is>
      </c>
      <c s="8" t="inlineStr" r="J18915">
        <is>
          <t xml:space="preserve"> Peoria</t>
        </is>
      </c>
    </row>
    <row r="18916" ht="20.25" customHeight="0">
      <c s="5" t="inlineStr" r="A18916">
        <is>
          <t xml:space="preserve">81028350</t>
        </is>
      </c>
      <c s="5" t="inlineStr" r="B18916">
        <is>
          <t xml:space="preserve">UNDERGROUND CONDUIT, PVC, 2" DIA.</t>
        </is>
      </c>
      <c s="5" t="inlineStr" r="C18916">
        <is>
          <t xml:space="preserve">FOOT   </t>
        </is>
      </c>
      <c s="6" r="D18916">
        <v>75.000</v>
      </c>
      <c s="7" r="E18916">
        <v>4</v>
      </c>
      <c s="8" t="inlineStr" r="F18916">
        <is>
          <t xml:space="preserve">89826</t>
        </is>
      </c>
      <c s="8" t="inlineStr" r="G18916">
        <is>
          <t xml:space="preserve">136</t>
        </is>
      </c>
      <c s="9" r="H18916">
        <v>40.0000</v>
      </c>
      <c s="8" t="inlineStr" r="I18916">
        <is>
          <t xml:space="preserve"/>
        </is>
      </c>
      <c s="8" t="inlineStr" r="J18916">
        <is>
          <t xml:space="preserve"> Peoria</t>
        </is>
      </c>
    </row>
    <row r="18917" ht="20.25" customHeight="0">
      <c s="5" t="inlineStr" r="A18917">
        <is>
          <t xml:space="preserve">81028370</t>
        </is>
      </c>
      <c s="5" t="inlineStr" r="B18917">
        <is>
          <t xml:space="preserve">UNDERGROUND CONDUIT, PVC,     3" DIA.</t>
        </is>
      </c>
      <c s="5" t="inlineStr" r="C18917">
        <is>
          <t xml:space="preserve">FOOT   </t>
        </is>
      </c>
      <c s="6" r="D18917">
        <v>106.000</v>
      </c>
      <c s="7" r="E18917">
        <v>8</v>
      </c>
      <c s="8" t="inlineStr" r="F18917">
        <is>
          <t xml:space="preserve">76M87</t>
        </is>
      </c>
      <c s="8" t="inlineStr" r="G18917">
        <is>
          <t xml:space="preserve">064</t>
        </is>
      </c>
      <c s="9" r="H18917">
        <v>36.0000</v>
      </c>
      <c s="8" t="inlineStr" r="I18917">
        <is>
          <t xml:space="preserve">Y</t>
        </is>
      </c>
      <c s="8" t="inlineStr" r="J18917">
        <is>
          <t xml:space="preserve"> Madison</t>
        </is>
      </c>
    </row>
    <row r="18918" ht="20.25" customHeight="0">
      <c s="5" t="inlineStr" r="A18918">
        <is>
          <t xml:space="preserve">81028370</t>
        </is>
      </c>
      <c s="5" t="inlineStr" r="B18918">
        <is>
          <t xml:space="preserve">UNDERGROUND CONDUIT, PVC,     3" DIA.</t>
        </is>
      </c>
      <c s="5" t="inlineStr" r="C18918">
        <is>
          <t xml:space="preserve">FOOT   </t>
        </is>
      </c>
      <c s="6" r="D18918">
        <v>106.000</v>
      </c>
      <c s="7" r="E18918">
        <v>8</v>
      </c>
      <c s="8" t="inlineStr" r="F18918">
        <is>
          <t xml:space="preserve">76M87</t>
        </is>
      </c>
      <c s="8" t="inlineStr" r="G18918">
        <is>
          <t xml:space="preserve">064</t>
        </is>
      </c>
      <c s="9" r="H18918">
        <v>37.7500</v>
      </c>
      <c s="8" t="inlineStr" r="I18918">
        <is>
          <t xml:space="preserve"/>
        </is>
      </c>
      <c s="8" t="inlineStr" r="J18918">
        <is>
          <t xml:space="preserve"> Madison</t>
        </is>
      </c>
    </row>
    <row r="18919" ht="20.25" customHeight="0">
      <c s="5" t="inlineStr" r="A18919">
        <is>
          <t xml:space="preserve">81028370</t>
        </is>
      </c>
      <c s="5" t="inlineStr" r="B18919">
        <is>
          <t xml:space="preserve">UNDERGROUND CONDUIT, PVC,     3" DIA.</t>
        </is>
      </c>
      <c s="5" t="inlineStr" r="C18919">
        <is>
          <t xml:space="preserve">FOOT   </t>
        </is>
      </c>
      <c s="6" r="D18919">
        <v>175.000</v>
      </c>
      <c s="7" r="E18919">
        <v>9</v>
      </c>
      <c s="8" t="inlineStr" r="F18919">
        <is>
          <t xml:space="preserve">78962</t>
        </is>
      </c>
      <c s="8" t="inlineStr" r="G18919">
        <is>
          <t xml:space="preserve">120</t>
        </is>
      </c>
      <c s="9" r="H18919">
        <v>8.0000</v>
      </c>
      <c s="8" t="inlineStr" r="I18919">
        <is>
          <t xml:space="preserve">Y</t>
        </is>
      </c>
      <c s="8" t="inlineStr" r="J18919">
        <is>
          <t xml:space="preserve"> Franklin</t>
        </is>
      </c>
    </row>
    <row r="18920" ht="20.25" customHeight="0">
      <c s="5" t="inlineStr" r="A18920">
        <is>
          <t xml:space="preserve">81028370</t>
        </is>
      </c>
      <c s="5" t="inlineStr" r="B18920">
        <is>
          <t xml:space="preserve">UNDERGROUND CONDUIT, PVC,     3" DIA.</t>
        </is>
      </c>
      <c s="5" t="inlineStr" r="C18920">
        <is>
          <t xml:space="preserve">FOOT   </t>
        </is>
      </c>
      <c s="6" r="D18920">
        <v>175.000</v>
      </c>
      <c s="7" r="E18920">
        <v>9</v>
      </c>
      <c s="8" t="inlineStr" r="F18920">
        <is>
          <t xml:space="preserve">78962</t>
        </is>
      </c>
      <c s="8" t="inlineStr" r="G18920">
        <is>
          <t xml:space="preserve">120</t>
        </is>
      </c>
      <c s="9" r="H18920">
        <v>7.0000</v>
      </c>
      <c s="8" t="inlineStr" r="I18920">
        <is>
          <t xml:space="preserve"/>
        </is>
      </c>
      <c s="8" t="inlineStr" r="J18920">
        <is>
          <t xml:space="preserve"> Franklin</t>
        </is>
      </c>
    </row>
    <row r="18921" ht="20.25" customHeight="0">
      <c s="5" t="inlineStr" r="A18921">
        <is>
          <t xml:space="preserve">81028370</t>
        </is>
      </c>
      <c s="5" t="inlineStr" r="B18921">
        <is>
          <t xml:space="preserve">UNDERGROUND CONDUIT, PVC,     3" DIA.</t>
        </is>
      </c>
      <c s="5" t="inlineStr" r="C18921">
        <is>
          <t xml:space="preserve">FOOT   </t>
        </is>
      </c>
      <c s="6" r="D18921">
        <v>44.000</v>
      </c>
      <c s="7" r="E18921">
        <v>4</v>
      </c>
      <c s="8" t="inlineStr" r="F18921">
        <is>
          <t xml:space="preserve">89826</t>
        </is>
      </c>
      <c s="8" t="inlineStr" r="G18921">
        <is>
          <t xml:space="preserve">136</t>
        </is>
      </c>
      <c s="9" r="H18921">
        <v>42.0000</v>
      </c>
      <c s="8" t="inlineStr" r="I18921">
        <is>
          <t xml:space="preserve">Y</t>
        </is>
      </c>
      <c s="8" t="inlineStr" r="J18921">
        <is>
          <t xml:space="preserve"> Peoria</t>
        </is>
      </c>
    </row>
    <row r="18922" ht="20.25" customHeight="0">
      <c s="5" t="inlineStr" r="A18922">
        <is>
          <t xml:space="preserve">81028370</t>
        </is>
      </c>
      <c s="5" t="inlineStr" r="B18922">
        <is>
          <t xml:space="preserve">UNDERGROUND CONDUIT, PVC,     3" DIA.</t>
        </is>
      </c>
      <c s="5" t="inlineStr" r="C18922">
        <is>
          <t xml:space="preserve">FOOT   </t>
        </is>
      </c>
      <c s="6" r="D18922">
        <v>44.000</v>
      </c>
      <c s="7" r="E18922">
        <v>4</v>
      </c>
      <c s="8" t="inlineStr" r="F18922">
        <is>
          <t xml:space="preserve">89826</t>
        </is>
      </c>
      <c s="8" t="inlineStr" r="G18922">
        <is>
          <t xml:space="preserve">136</t>
        </is>
      </c>
      <c s="9" r="H18922">
        <v>34.5500</v>
      </c>
      <c s="8" t="inlineStr" r="I18922">
        <is>
          <t xml:space="preserve"/>
        </is>
      </c>
      <c s="8" t="inlineStr" r="J18922">
        <is>
          <t xml:space="preserve"> Peoria</t>
        </is>
      </c>
    </row>
    <row r="18923" ht="20.25" customHeight="0">
      <c s="5" t="inlineStr" r="A18923">
        <is>
          <t xml:space="preserve">81028370</t>
        </is>
      </c>
      <c s="5" t="inlineStr" r="B18923">
        <is>
          <t xml:space="preserve">UNDERGROUND CONDUIT, PVC,     3" DIA.</t>
        </is>
      </c>
      <c s="5" t="inlineStr" r="C18923">
        <is>
          <t xml:space="preserve">FOOT   </t>
        </is>
      </c>
      <c s="6" r="D18923">
        <v>44.000</v>
      </c>
      <c s="7" r="E18923">
        <v>4</v>
      </c>
      <c s="8" t="inlineStr" r="F18923">
        <is>
          <t xml:space="preserve">89826</t>
        </is>
      </c>
      <c s="8" t="inlineStr" r="G18923">
        <is>
          <t xml:space="preserve">136</t>
        </is>
      </c>
      <c s="9" r="H18923">
        <v>42.0000</v>
      </c>
      <c s="8" t="inlineStr" r="I18923">
        <is>
          <t xml:space="preserve"/>
        </is>
      </c>
      <c s="8" t="inlineStr" r="J18923">
        <is>
          <t xml:space="preserve"> Peoria</t>
        </is>
      </c>
    </row>
    <row r="18924" ht="20.25" customHeight="0">
      <c s="5" t="inlineStr" r="A18924">
        <is>
          <t xml:space="preserve">81028370</t>
        </is>
      </c>
      <c s="5" t="inlineStr" r="B18924">
        <is>
          <t xml:space="preserve">UNDERGROUND CONDUIT, PVC,     3" DIA.</t>
        </is>
      </c>
      <c s="5" t="inlineStr" r="C18924">
        <is>
          <t xml:space="preserve">FOOT   </t>
        </is>
      </c>
      <c s="6" r="D18924">
        <v>44.000</v>
      </c>
      <c s="7" r="E18924">
        <v>4</v>
      </c>
      <c s="8" t="inlineStr" r="F18924">
        <is>
          <t xml:space="preserve">89826</t>
        </is>
      </c>
      <c s="8" t="inlineStr" r="G18924">
        <is>
          <t xml:space="preserve">136</t>
        </is>
      </c>
      <c s="9" r="H18924">
        <v>44.0000</v>
      </c>
      <c s="8" t="inlineStr" r="I18924">
        <is>
          <t xml:space="preserve"/>
        </is>
      </c>
      <c s="8" t="inlineStr" r="J18924">
        <is>
          <t xml:space="preserve"> Peoria</t>
        </is>
      </c>
    </row>
    <row r="18925" ht="20.25" customHeight="0">
      <c s="5" t="inlineStr" r="A18925">
        <is>
          <t xml:space="preserve">81028390</t>
        </is>
      </c>
      <c s="5" t="inlineStr" r="B18925">
        <is>
          <t xml:space="preserve">UNDERGROUND CONDUIT, PVC, 4" DIA.</t>
        </is>
      </c>
      <c s="5" t="inlineStr" r="C18925">
        <is>
          <t xml:space="preserve">FOOT   </t>
        </is>
      </c>
      <c s="6" r="D18925">
        <v>922.000</v>
      </c>
      <c s="7" r="E18925">
        <v>9</v>
      </c>
      <c s="8" t="inlineStr" r="F18925">
        <is>
          <t xml:space="preserve">78909</t>
        </is>
      </c>
      <c s="8" t="inlineStr" r="G18925">
        <is>
          <t xml:space="preserve">038</t>
        </is>
      </c>
      <c s="9" r="H18925">
        <v>38.3400</v>
      </c>
      <c s="8" t="inlineStr" r="I18925">
        <is>
          <t xml:space="preserve">Y</t>
        </is>
      </c>
      <c s="8" t="inlineStr" r="J18925">
        <is>
          <t xml:space="preserve"> Saline</t>
        </is>
      </c>
    </row>
    <row r="18926" ht="20.25" customHeight="0">
      <c s="5" t="inlineStr" r="A18926">
        <is>
          <t xml:space="preserve">81028390</t>
        </is>
      </c>
      <c s="5" t="inlineStr" r="B18926">
        <is>
          <t xml:space="preserve">UNDERGROUND CONDUIT, PVC, 4" DIA.</t>
        </is>
      </c>
      <c s="5" t="inlineStr" r="C18926">
        <is>
          <t xml:space="preserve">FOOT   </t>
        </is>
      </c>
      <c s="6" r="D18926">
        <v>922.000</v>
      </c>
      <c s="7" r="E18926">
        <v>9</v>
      </c>
      <c s="8" t="inlineStr" r="F18926">
        <is>
          <t xml:space="preserve">78909</t>
        </is>
      </c>
      <c s="8" t="inlineStr" r="G18926">
        <is>
          <t xml:space="preserve">038</t>
        </is>
      </c>
      <c s="9" r="H18926">
        <v>37.1300</v>
      </c>
      <c s="8" t="inlineStr" r="I18926">
        <is>
          <t xml:space="preserve"/>
        </is>
      </c>
      <c s="8" t="inlineStr" r="J18926">
        <is>
          <t xml:space="preserve"> Saline</t>
        </is>
      </c>
    </row>
    <row r="18927" ht="20.25" customHeight="0">
      <c s="5" t="inlineStr" r="A18927">
        <is>
          <t xml:space="preserve">81028390</t>
        </is>
      </c>
      <c s="5" t="inlineStr" r="B18927">
        <is>
          <t xml:space="preserve">UNDERGROUND CONDUIT, PVC, 4" DIA.</t>
        </is>
      </c>
      <c s="5" t="inlineStr" r="C18927">
        <is>
          <t xml:space="preserve">FOOT   </t>
        </is>
      </c>
      <c s="6" r="D18927">
        <v>271.000</v>
      </c>
      <c s="7" r="E18927">
        <v>4</v>
      </c>
      <c s="8" t="inlineStr" r="F18927">
        <is>
          <t xml:space="preserve">89826</t>
        </is>
      </c>
      <c s="8" t="inlineStr" r="G18927">
        <is>
          <t xml:space="preserve">136</t>
        </is>
      </c>
      <c s="9" r="H18927">
        <v>66.0000</v>
      </c>
      <c s="8" t="inlineStr" r="I18927">
        <is>
          <t xml:space="preserve">Y</t>
        </is>
      </c>
      <c s="8" t="inlineStr" r="J18927">
        <is>
          <t xml:space="preserve"> Peoria</t>
        </is>
      </c>
    </row>
    <row r="18928" ht="20.25" customHeight="0">
      <c s="5" t="inlineStr" r="A18928">
        <is>
          <t xml:space="preserve">81028390</t>
        </is>
      </c>
      <c s="5" t="inlineStr" r="B18928">
        <is>
          <t xml:space="preserve">UNDERGROUND CONDUIT, PVC, 4" DIA.</t>
        </is>
      </c>
      <c s="5" t="inlineStr" r="C18928">
        <is>
          <t xml:space="preserve">FOOT   </t>
        </is>
      </c>
      <c s="6" r="D18928">
        <v>271.000</v>
      </c>
      <c s="7" r="E18928">
        <v>4</v>
      </c>
      <c s="8" t="inlineStr" r="F18928">
        <is>
          <t xml:space="preserve">89826</t>
        </is>
      </c>
      <c s="8" t="inlineStr" r="G18928">
        <is>
          <t xml:space="preserve">136</t>
        </is>
      </c>
      <c s="9" r="H18928">
        <v>26.3800</v>
      </c>
      <c s="8" t="inlineStr" r="I18928">
        <is>
          <t xml:space="preserve"/>
        </is>
      </c>
      <c s="8" t="inlineStr" r="J18928">
        <is>
          <t xml:space="preserve"> Peoria</t>
        </is>
      </c>
    </row>
    <row r="18929" ht="20.25" customHeight="0">
      <c s="5" t="inlineStr" r="A18929">
        <is>
          <t xml:space="preserve">81028390</t>
        </is>
      </c>
      <c s="5" t="inlineStr" r="B18929">
        <is>
          <t xml:space="preserve">UNDERGROUND CONDUIT, PVC, 4" DIA.</t>
        </is>
      </c>
      <c s="5" t="inlineStr" r="C18929">
        <is>
          <t xml:space="preserve">FOOT   </t>
        </is>
      </c>
      <c s="6" r="D18929">
        <v>271.000</v>
      </c>
      <c s="7" r="E18929">
        <v>4</v>
      </c>
      <c s="8" t="inlineStr" r="F18929">
        <is>
          <t xml:space="preserve">89826</t>
        </is>
      </c>
      <c s="8" t="inlineStr" r="G18929">
        <is>
          <t xml:space="preserve">136</t>
        </is>
      </c>
      <c s="9" r="H18929">
        <v>67.2000</v>
      </c>
      <c s="8" t="inlineStr" r="I18929">
        <is>
          <t xml:space="preserve"/>
        </is>
      </c>
      <c s="8" t="inlineStr" r="J18929">
        <is>
          <t xml:space="preserve"> Peoria</t>
        </is>
      </c>
    </row>
    <row r="18930" ht="20.25" customHeight="0">
      <c s="5" t="inlineStr" r="A18930">
        <is>
          <t xml:space="preserve">81028390</t>
        </is>
      </c>
      <c s="5" t="inlineStr" r="B18930">
        <is>
          <t xml:space="preserve">UNDERGROUND CONDUIT, PVC, 4" DIA.</t>
        </is>
      </c>
      <c s="5" t="inlineStr" r="C18930">
        <is>
          <t xml:space="preserve">FOOT   </t>
        </is>
      </c>
      <c s="6" r="D18930">
        <v>271.000</v>
      </c>
      <c s="7" r="E18930">
        <v>4</v>
      </c>
      <c s="8" t="inlineStr" r="F18930">
        <is>
          <t xml:space="preserve">89826</t>
        </is>
      </c>
      <c s="8" t="inlineStr" r="G18930">
        <is>
          <t xml:space="preserve">136</t>
        </is>
      </c>
      <c s="9" r="H18930">
        <v>71.0000</v>
      </c>
      <c s="8" t="inlineStr" r="I18930">
        <is>
          <t xml:space="preserve"/>
        </is>
      </c>
      <c s="8" t="inlineStr" r="J18930">
        <is>
          <t xml:space="preserve"> Peoria</t>
        </is>
      </c>
    </row>
    <row r="18931" ht="20.25" customHeight="0">
      <c s="5" t="inlineStr" r="A18931">
        <is>
          <t xml:space="preserve">81028730</t>
        </is>
      </c>
      <c s="5" t="inlineStr" r="B18931">
        <is>
          <t xml:space="preserve">UNDERGROUND CONDUIT, COILABLE NONMETALLIC CONDUIT, 1 1/4" DIA.</t>
        </is>
      </c>
      <c s="5" t="inlineStr" r="C18931">
        <is>
          <t xml:space="preserve">FOOT   </t>
        </is>
      </c>
      <c s="6" r="D18931">
        <v>5349.000</v>
      </c>
      <c s="7" r="E18931">
        <v>1</v>
      </c>
      <c s="8" t="inlineStr" r="F18931">
        <is>
          <t xml:space="preserve">62K74</t>
        </is>
      </c>
      <c s="8" t="inlineStr" r="G18931">
        <is>
          <t xml:space="preserve">131</t>
        </is>
      </c>
      <c s="9" r="H18931">
        <v>23.1900</v>
      </c>
      <c s="8" t="inlineStr" r="I18931">
        <is>
          <t xml:space="preserve">Y</t>
        </is>
      </c>
      <c s="8" t="inlineStr" r="J18931">
        <is>
          <t xml:space="preserve"> Cook</t>
        </is>
      </c>
    </row>
    <row r="18932" ht="20.25" customHeight="0">
      <c s="5" t="inlineStr" r="A18932">
        <is>
          <t xml:space="preserve">81028730</t>
        </is>
      </c>
      <c s="5" t="inlineStr" r="B18932">
        <is>
          <t xml:space="preserve">UNDERGROUND CONDUIT, COILABLE NONMETALLIC CONDUIT, 1 1/4" DIA.</t>
        </is>
      </c>
      <c s="5" t="inlineStr" r="C18932">
        <is>
          <t xml:space="preserve">FOOT   </t>
        </is>
      </c>
      <c s="6" r="D18932">
        <v>5349.000</v>
      </c>
      <c s="7" r="E18932">
        <v>1</v>
      </c>
      <c s="8" t="inlineStr" r="F18932">
        <is>
          <t xml:space="preserve">62K74</t>
        </is>
      </c>
      <c s="8" t="inlineStr" r="G18932">
        <is>
          <t xml:space="preserve">131</t>
        </is>
      </c>
      <c s="9" r="H18932">
        <v>25.0000</v>
      </c>
      <c s="8" t="inlineStr" r="I18932">
        <is>
          <t xml:space="preserve"/>
        </is>
      </c>
      <c s="8" t="inlineStr" r="J18932">
        <is>
          <t xml:space="preserve"> Cook</t>
        </is>
      </c>
    </row>
    <row r="18933" ht="20.25" customHeight="0">
      <c s="5" t="inlineStr" r="A18933">
        <is>
          <t xml:space="preserve">81028730</t>
        </is>
      </c>
      <c s="5" t="inlineStr" r="B18933">
        <is>
          <t xml:space="preserve">UNDERGROUND CONDUIT, COILABLE NONMETALLIC CONDUIT, 1 1/4" DIA.</t>
        </is>
      </c>
      <c s="5" t="inlineStr" r="C18933">
        <is>
          <t xml:space="preserve">FOOT   </t>
        </is>
      </c>
      <c s="6" r="D18933">
        <v>5349.000</v>
      </c>
      <c s="7" r="E18933">
        <v>1</v>
      </c>
      <c s="8" t="inlineStr" r="F18933">
        <is>
          <t xml:space="preserve">62K74</t>
        </is>
      </c>
      <c s="8" t="inlineStr" r="G18933">
        <is>
          <t xml:space="preserve">131</t>
        </is>
      </c>
      <c s="9" r="H18933">
        <v>27.6100</v>
      </c>
      <c s="8" t="inlineStr" r="I18933">
        <is>
          <t xml:space="preserve"/>
        </is>
      </c>
      <c s="8" t="inlineStr" r="J18933">
        <is>
          <t xml:space="preserve"> Cook</t>
        </is>
      </c>
    </row>
    <row r="18934" ht="20.25" customHeight="0">
      <c s="5" t="inlineStr" r="A18934">
        <is>
          <t xml:space="preserve">81028730</t>
        </is>
      </c>
      <c s="5" t="inlineStr" r="B18934">
        <is>
          <t xml:space="preserve">UNDERGROUND CONDUIT, COILABLE NONMETALLIC CONDUIT, 1 1/4" DIA.</t>
        </is>
      </c>
      <c s="5" t="inlineStr" r="C18934">
        <is>
          <t xml:space="preserve">FOOT   </t>
        </is>
      </c>
      <c s="6" r="D18934">
        <v>2786.000</v>
      </c>
      <c s="7" r="E18934">
        <v>2</v>
      </c>
      <c s="8" t="inlineStr" r="F18934">
        <is>
          <t xml:space="preserve">85700</t>
        </is>
      </c>
      <c s="8" t="inlineStr" r="G18934">
        <is>
          <t xml:space="preserve">121</t>
        </is>
      </c>
      <c s="9" r="H18934">
        <v>14.0000</v>
      </c>
      <c s="8" t="inlineStr" r="I18934">
        <is>
          <t xml:space="preserve">Y</t>
        </is>
      </c>
      <c s="8" t="inlineStr" r="J18934">
        <is>
          <t xml:space="preserve"> Lee</t>
        </is>
      </c>
    </row>
    <row r="18935" ht="20.25" customHeight="0">
      <c s="5" t="inlineStr" r="A18935">
        <is>
          <t xml:space="preserve">81028730</t>
        </is>
      </c>
      <c s="5" t="inlineStr" r="B18935">
        <is>
          <t xml:space="preserve">UNDERGROUND CONDUIT, COILABLE NONMETALLIC CONDUIT, 1 1/4" DIA.</t>
        </is>
      </c>
      <c s="5" t="inlineStr" r="C18935">
        <is>
          <t xml:space="preserve">FOOT   </t>
        </is>
      </c>
      <c s="6" r="D18935">
        <v>2786.000</v>
      </c>
      <c s="7" r="E18935">
        <v>2</v>
      </c>
      <c s="8" t="inlineStr" r="F18935">
        <is>
          <t xml:space="preserve">85700</t>
        </is>
      </c>
      <c s="8" t="inlineStr" r="G18935">
        <is>
          <t xml:space="preserve">121</t>
        </is>
      </c>
      <c s="9" r="H18935">
        <v>27.6800</v>
      </c>
      <c s="8" t="inlineStr" r="I18935">
        <is>
          <t xml:space="preserve"/>
        </is>
      </c>
      <c s="8" t="inlineStr" r="J18935">
        <is>
          <t xml:space="preserve"> Lee</t>
        </is>
      </c>
    </row>
    <row r="18936" ht="20.25" customHeight="0">
      <c s="5" t="inlineStr" r="A18936">
        <is>
          <t xml:space="preserve">81028750</t>
        </is>
      </c>
      <c s="5" t="inlineStr" r="B18936">
        <is>
          <t xml:space="preserve">UNDERGROUND CONDUIT, COILABLE NONMETALLIC CONDUIT,     2" DIA.</t>
        </is>
      </c>
      <c s="5" t="inlineStr" r="C18936">
        <is>
          <t xml:space="preserve">FOOT   </t>
        </is>
      </c>
      <c s="6" r="D18936">
        <v>815.000</v>
      </c>
      <c s="7" r="E18936">
        <v>2</v>
      </c>
      <c s="8" t="inlineStr" r="F18936">
        <is>
          <t xml:space="preserve">64N68</t>
        </is>
      </c>
      <c s="8" t="inlineStr" r="G18936">
        <is>
          <t xml:space="preserve">003</t>
        </is>
      </c>
      <c s="9" r="H18936">
        <v>14.7700</v>
      </c>
      <c s="8" t="inlineStr" r="I18936">
        <is>
          <t xml:space="preserve">Y</t>
        </is>
      </c>
      <c s="8" t="inlineStr" r="J18936">
        <is>
          <t xml:space="preserve"> Rock Island</t>
        </is>
      </c>
    </row>
    <row r="18937" ht="20.25" customHeight="0">
      <c s="5" t="inlineStr" r="A18937">
        <is>
          <t xml:space="preserve">81028750</t>
        </is>
      </c>
      <c s="5" t="inlineStr" r="B18937">
        <is>
          <t xml:space="preserve">UNDERGROUND CONDUIT, COILABLE NONMETALLIC CONDUIT,     2" DIA.</t>
        </is>
      </c>
      <c s="5" t="inlineStr" r="C18937">
        <is>
          <t xml:space="preserve">FOOT   </t>
        </is>
      </c>
      <c s="6" r="D18937">
        <v>815.000</v>
      </c>
      <c s="7" r="E18937">
        <v>2</v>
      </c>
      <c s="8" t="inlineStr" r="F18937">
        <is>
          <t xml:space="preserve">64N68</t>
        </is>
      </c>
      <c s="8" t="inlineStr" r="G18937">
        <is>
          <t xml:space="preserve">003</t>
        </is>
      </c>
      <c s="9" r="H18937">
        <v>15.0000</v>
      </c>
      <c s="8" t="inlineStr" r="I18937">
        <is>
          <t xml:space="preserve"/>
        </is>
      </c>
      <c s="8" t="inlineStr" r="J18937">
        <is>
          <t xml:space="preserve"> Rock Island</t>
        </is>
      </c>
    </row>
    <row r="18938" ht="20.25" customHeight="0">
      <c s="5" t="inlineStr" r="A18938">
        <is>
          <t xml:space="preserve">81028750</t>
        </is>
      </c>
      <c s="5" t="inlineStr" r="B18938">
        <is>
          <t xml:space="preserve">UNDERGROUND CONDUIT, COILABLE NONMETALLIC CONDUIT,     2" DIA.</t>
        </is>
      </c>
      <c s="5" t="inlineStr" r="C18938">
        <is>
          <t xml:space="preserve">FOOT   </t>
        </is>
      </c>
      <c s="6" r="D18938">
        <v>815.000</v>
      </c>
      <c s="7" r="E18938">
        <v>2</v>
      </c>
      <c s="8" t="inlineStr" r="F18938">
        <is>
          <t xml:space="preserve">64N68</t>
        </is>
      </c>
      <c s="8" t="inlineStr" r="G18938">
        <is>
          <t xml:space="preserve">003</t>
        </is>
      </c>
      <c s="9" r="H18938">
        <v>23.0000</v>
      </c>
      <c s="8" t="inlineStr" r="I18938">
        <is>
          <t xml:space="preserve"/>
        </is>
      </c>
      <c s="8" t="inlineStr" r="J18938">
        <is>
          <t xml:space="preserve"> Rock Island</t>
        </is>
      </c>
    </row>
    <row r="18939" ht="20.25" customHeight="0">
      <c s="5" t="inlineStr" r="A18939">
        <is>
          <t xml:space="preserve">81028750</t>
        </is>
      </c>
      <c s="5" t="inlineStr" r="B18939">
        <is>
          <t xml:space="preserve">UNDERGROUND CONDUIT, COILABLE NONMETALLIC CONDUIT,     2" DIA.</t>
        </is>
      </c>
      <c s="5" t="inlineStr" r="C18939">
        <is>
          <t xml:space="preserve">FOOT   </t>
        </is>
      </c>
      <c s="6" r="D18939">
        <v>715.000</v>
      </c>
      <c s="7" r="E18939">
        <v>2</v>
      </c>
      <c s="8" t="inlineStr" r="F18939">
        <is>
          <t xml:space="preserve">64N69</t>
        </is>
      </c>
      <c s="8" t="inlineStr" r="G18939">
        <is>
          <t xml:space="preserve">004</t>
        </is>
      </c>
      <c s="9" r="H18939">
        <v>14.7600</v>
      </c>
      <c s="8" t="inlineStr" r="I18939">
        <is>
          <t xml:space="preserve">Y</t>
        </is>
      </c>
      <c s="8" t="inlineStr" r="J18939">
        <is>
          <t xml:space="preserve"> Rock Island</t>
        </is>
      </c>
    </row>
    <row r="18940" ht="20.25" customHeight="0">
      <c s="5" t="inlineStr" r="A18940">
        <is>
          <t xml:space="preserve">81028750</t>
        </is>
      </c>
      <c s="5" t="inlineStr" r="B18940">
        <is>
          <t xml:space="preserve">UNDERGROUND CONDUIT, COILABLE NONMETALLIC CONDUIT,     2" DIA.</t>
        </is>
      </c>
      <c s="5" t="inlineStr" r="C18940">
        <is>
          <t xml:space="preserve">FOOT   </t>
        </is>
      </c>
      <c s="6" r="D18940">
        <v>715.000</v>
      </c>
      <c s="7" r="E18940">
        <v>2</v>
      </c>
      <c s="8" t="inlineStr" r="F18940">
        <is>
          <t xml:space="preserve">64N69</t>
        </is>
      </c>
      <c s="8" t="inlineStr" r="G18940">
        <is>
          <t xml:space="preserve">004</t>
        </is>
      </c>
      <c s="9" r="H18940">
        <v>15.0000</v>
      </c>
      <c s="8" t="inlineStr" r="I18940">
        <is>
          <t xml:space="preserve"/>
        </is>
      </c>
      <c s="8" t="inlineStr" r="J18940">
        <is>
          <t xml:space="preserve"> Rock Island</t>
        </is>
      </c>
    </row>
    <row r="18941" ht="20.25" customHeight="0">
      <c s="5" t="inlineStr" r="A18941">
        <is>
          <t xml:space="preserve">81028750</t>
        </is>
      </c>
      <c s="5" t="inlineStr" r="B18941">
        <is>
          <t xml:space="preserve">UNDERGROUND CONDUIT, COILABLE NONMETALLIC CONDUIT,     2" DIA.</t>
        </is>
      </c>
      <c s="5" t="inlineStr" r="C18941">
        <is>
          <t xml:space="preserve">FOOT   </t>
        </is>
      </c>
      <c s="6" r="D18941">
        <v>715.000</v>
      </c>
      <c s="7" r="E18941">
        <v>2</v>
      </c>
      <c s="8" t="inlineStr" r="F18941">
        <is>
          <t xml:space="preserve">64N69</t>
        </is>
      </c>
      <c s="8" t="inlineStr" r="G18941">
        <is>
          <t xml:space="preserve">004</t>
        </is>
      </c>
      <c s="9" r="H18941">
        <v>23.0300</v>
      </c>
      <c s="8" t="inlineStr" r="I18941">
        <is>
          <t xml:space="preserve"/>
        </is>
      </c>
      <c s="8" t="inlineStr" r="J18941">
        <is>
          <t xml:space="preserve"> Rock Island</t>
        </is>
      </c>
    </row>
    <row r="18942" ht="20.25" customHeight="0">
      <c s="5" t="inlineStr" r="A18942">
        <is>
          <t xml:space="preserve">81028750</t>
        </is>
      </c>
      <c s="5" t="inlineStr" r="B18942">
        <is>
          <t xml:space="preserve">UNDERGROUND CONDUIT, COILABLE NONMETALLIC CONDUIT,     2" DIA.</t>
        </is>
      </c>
      <c s="5" t="inlineStr" r="C18942">
        <is>
          <t xml:space="preserve">FOOT   </t>
        </is>
      </c>
      <c s="6" r="D18942">
        <v>90.000</v>
      </c>
      <c s="7" r="E18942">
        <v>6</v>
      </c>
      <c s="8" t="inlineStr" r="F18942">
        <is>
          <t xml:space="preserve">72G54</t>
        </is>
      </c>
      <c s="8" t="inlineStr" r="G18942">
        <is>
          <t xml:space="preserve">098</t>
        </is>
      </c>
      <c s="9" r="H18942">
        <v>41.2600</v>
      </c>
      <c s="8" t="inlineStr" r="I18942">
        <is>
          <t xml:space="preserve">Y</t>
        </is>
      </c>
      <c s="8" t="inlineStr" r="J18942">
        <is>
          <t xml:space="preserve"> Montgomery</t>
        </is>
      </c>
    </row>
    <row r="18943" ht="20.25" customHeight="0">
      <c s="5" t="inlineStr" r="A18943">
        <is>
          <t xml:space="preserve">81028750</t>
        </is>
      </c>
      <c s="5" t="inlineStr" r="B18943">
        <is>
          <t xml:space="preserve">UNDERGROUND CONDUIT, COILABLE NONMETALLIC CONDUIT,     2" DIA.</t>
        </is>
      </c>
      <c s="5" t="inlineStr" r="C18943">
        <is>
          <t xml:space="preserve">FOOT   </t>
        </is>
      </c>
      <c s="6" r="D18943">
        <v>355.000</v>
      </c>
      <c s="7" r="E18943">
        <v>6</v>
      </c>
      <c s="8" t="inlineStr" r="F18943">
        <is>
          <t xml:space="preserve">72K64</t>
        </is>
      </c>
      <c s="8" t="inlineStr" r="G18943">
        <is>
          <t xml:space="preserve">061</t>
        </is>
      </c>
      <c s="9" r="H18943">
        <v>41.2600</v>
      </c>
      <c s="8" t="inlineStr" r="I18943">
        <is>
          <t xml:space="preserve">Y</t>
        </is>
      </c>
      <c s="8" t="inlineStr" r="J18943">
        <is>
          <t xml:space="preserve"> Logan</t>
        </is>
      </c>
    </row>
    <row r="18944" ht="20.25" customHeight="0">
      <c s="5" t="inlineStr" r="A18944">
        <is>
          <t xml:space="preserve">81028750</t>
        </is>
      </c>
      <c s="5" t="inlineStr" r="B18944">
        <is>
          <t xml:space="preserve">UNDERGROUND CONDUIT, COILABLE NONMETALLIC CONDUIT,     2" DIA.</t>
        </is>
      </c>
      <c s="5" t="inlineStr" r="C18944">
        <is>
          <t xml:space="preserve">FOOT   </t>
        </is>
      </c>
      <c s="6" r="D18944">
        <v>250.000</v>
      </c>
      <c s="7" r="E18944">
        <v>2</v>
      </c>
      <c s="8" t="inlineStr" r="F18944">
        <is>
          <t xml:space="preserve">85700</t>
        </is>
      </c>
      <c s="8" t="inlineStr" r="G18944">
        <is>
          <t xml:space="preserve">121</t>
        </is>
      </c>
      <c s="9" r="H18944">
        <v>15.0000</v>
      </c>
      <c s="8" t="inlineStr" r="I18944">
        <is>
          <t xml:space="preserve">Y</t>
        </is>
      </c>
      <c s="8" t="inlineStr" r="J18944">
        <is>
          <t xml:space="preserve"> Lee</t>
        </is>
      </c>
    </row>
    <row r="18945" ht="20.25" customHeight="0">
      <c s="5" t="inlineStr" r="A18945">
        <is>
          <t xml:space="preserve">81028750</t>
        </is>
      </c>
      <c s="5" t="inlineStr" r="B18945">
        <is>
          <t xml:space="preserve">UNDERGROUND CONDUIT, COILABLE NONMETALLIC CONDUIT,     2" DIA.</t>
        </is>
      </c>
      <c s="5" t="inlineStr" r="C18945">
        <is>
          <t xml:space="preserve">FOOT   </t>
        </is>
      </c>
      <c s="6" r="D18945">
        <v>250.000</v>
      </c>
      <c s="7" r="E18945">
        <v>2</v>
      </c>
      <c s="8" t="inlineStr" r="F18945">
        <is>
          <t xml:space="preserve">85700</t>
        </is>
      </c>
      <c s="8" t="inlineStr" r="G18945">
        <is>
          <t xml:space="preserve">121</t>
        </is>
      </c>
      <c s="9" r="H18945">
        <v>24.1400</v>
      </c>
      <c s="8" t="inlineStr" r="I18945">
        <is>
          <t xml:space="preserve"/>
        </is>
      </c>
      <c s="8" t="inlineStr" r="J18945">
        <is>
          <t xml:space="preserve"> Lee</t>
        </is>
      </c>
    </row>
    <row r="18946" ht="20.25" customHeight="0">
      <c s="5" t="inlineStr" r="A18946">
        <is>
          <t xml:space="preserve">81028760</t>
        </is>
      </c>
      <c s="5" t="inlineStr" r="B18946">
        <is>
          <t xml:space="preserve">UNDERGROUND CONDUIT, COILABLE NONMETALLIC CONDUIT, 2 1/2" DIA.</t>
        </is>
      </c>
      <c s="5" t="inlineStr" r="C18946">
        <is>
          <t xml:space="preserve">FOOT   </t>
        </is>
      </c>
      <c s="6" r="D18946">
        <v>200.000</v>
      </c>
      <c s="7" r="E18946">
        <v>2</v>
      </c>
      <c s="8" t="inlineStr" r="F18946">
        <is>
          <t xml:space="preserve">85700</t>
        </is>
      </c>
      <c s="8" t="inlineStr" r="G18946">
        <is>
          <t xml:space="preserve">121</t>
        </is>
      </c>
      <c s="9" r="H18946">
        <v>16.0000</v>
      </c>
      <c s="8" t="inlineStr" r="I18946">
        <is>
          <t xml:space="preserve">Y</t>
        </is>
      </c>
      <c s="8" t="inlineStr" r="J18946">
        <is>
          <t xml:space="preserve"> Lee</t>
        </is>
      </c>
    </row>
    <row r="18947" ht="20.25" customHeight="0">
      <c s="5" t="inlineStr" r="A18947">
        <is>
          <t xml:space="preserve">81028760</t>
        </is>
      </c>
      <c s="5" t="inlineStr" r="B18947">
        <is>
          <t xml:space="preserve">UNDERGROUND CONDUIT, COILABLE NONMETALLIC CONDUIT, 2 1/2" DIA.</t>
        </is>
      </c>
      <c s="5" t="inlineStr" r="C18947">
        <is>
          <t xml:space="preserve">FOOT   </t>
        </is>
      </c>
      <c s="6" r="D18947">
        <v>200.000</v>
      </c>
      <c s="7" r="E18947">
        <v>2</v>
      </c>
      <c s="8" t="inlineStr" r="F18947">
        <is>
          <t xml:space="preserve">85700</t>
        </is>
      </c>
      <c s="8" t="inlineStr" r="G18947">
        <is>
          <t xml:space="preserve">121</t>
        </is>
      </c>
      <c s="9" r="H18947">
        <v>29.6100</v>
      </c>
      <c s="8" t="inlineStr" r="I18947">
        <is>
          <t xml:space="preserve"/>
        </is>
      </c>
      <c s="8" t="inlineStr" r="J18947">
        <is>
          <t xml:space="preserve"> Lee</t>
        </is>
      </c>
    </row>
    <row r="18948" ht="20.25" customHeight="0">
      <c s="5" t="inlineStr" r="A18948">
        <is>
          <t xml:space="preserve">81028770</t>
        </is>
      </c>
      <c s="5" t="inlineStr" r="B18948">
        <is>
          <t xml:space="preserve">UNDERGROUND CONDUIT, COILABLE NONMETALLIC CONDUIT,     3" DIA.</t>
        </is>
      </c>
      <c s="5" t="inlineStr" r="C18948">
        <is>
          <t xml:space="preserve">FOOT   </t>
        </is>
      </c>
      <c s="6" r="D18948">
        <v>215.000</v>
      </c>
      <c s="7" r="E18948">
        <v>6</v>
      </c>
      <c s="8" t="inlineStr" r="F18948">
        <is>
          <t xml:space="preserve">72G54</t>
        </is>
      </c>
      <c s="8" t="inlineStr" r="G18948">
        <is>
          <t xml:space="preserve">098</t>
        </is>
      </c>
      <c s="9" r="H18948">
        <v>61.9000</v>
      </c>
      <c s="8" t="inlineStr" r="I18948">
        <is>
          <t xml:space="preserve">Y</t>
        </is>
      </c>
      <c s="8" t="inlineStr" r="J18948">
        <is>
          <t xml:space="preserve"> Montgomery</t>
        </is>
      </c>
    </row>
    <row r="18949" ht="20.25" customHeight="0">
      <c s="5" t="inlineStr" r="A18949">
        <is>
          <t xml:space="preserve">81100100</t>
        </is>
      </c>
      <c s="5" t="inlineStr" r="B18949">
        <is>
          <t xml:space="preserve">CONDUIT ATTACHED TO STRUCTURE, 1/2" DIA., GALVANIZED STEEL</t>
        </is>
      </c>
      <c s="5" t="inlineStr" r="C18949">
        <is>
          <t xml:space="preserve">FOOT   </t>
        </is>
      </c>
      <c s="6" r="D18949">
        <v>356.000</v>
      </c>
      <c s="7" r="E18949">
        <v>2</v>
      </c>
      <c s="8" t="inlineStr" r="F18949">
        <is>
          <t xml:space="preserve">85700</t>
        </is>
      </c>
      <c s="8" t="inlineStr" r="G18949">
        <is>
          <t xml:space="preserve">121</t>
        </is>
      </c>
      <c s="9" r="H18949">
        <v>41.0000</v>
      </c>
      <c s="8" t="inlineStr" r="I18949">
        <is>
          <t xml:space="preserve">Y</t>
        </is>
      </c>
      <c s="8" t="inlineStr" r="J18949">
        <is>
          <t xml:space="preserve"> Lee</t>
        </is>
      </c>
    </row>
    <row r="18950" ht="20.25" customHeight="0">
      <c s="5" t="inlineStr" r="A18950">
        <is>
          <t xml:space="preserve">81100100</t>
        </is>
      </c>
      <c s="5" t="inlineStr" r="B18950">
        <is>
          <t xml:space="preserve">CONDUIT ATTACHED TO STRUCTURE, 1/2" DIA., GALVANIZED STEEL</t>
        </is>
      </c>
      <c s="5" t="inlineStr" r="C18950">
        <is>
          <t xml:space="preserve">FOOT   </t>
        </is>
      </c>
      <c s="6" r="D18950">
        <v>356.000</v>
      </c>
      <c s="7" r="E18950">
        <v>2</v>
      </c>
      <c s="8" t="inlineStr" r="F18950">
        <is>
          <t xml:space="preserve">85700</t>
        </is>
      </c>
      <c s="8" t="inlineStr" r="G18950">
        <is>
          <t xml:space="preserve">121</t>
        </is>
      </c>
      <c s="9" r="H18950">
        <v>39.2500</v>
      </c>
      <c s="8" t="inlineStr" r="I18950">
        <is>
          <t xml:space="preserve"/>
        </is>
      </c>
      <c s="8" t="inlineStr" r="J18950">
        <is>
          <t xml:space="preserve"> Lee</t>
        </is>
      </c>
    </row>
    <row r="18951" ht="20.25" customHeight="0">
      <c s="5" t="inlineStr" r="A18951">
        <is>
          <t xml:space="preserve">81100120</t>
        </is>
      </c>
      <c s="5" t="inlineStr" r="B18951">
        <is>
          <t xml:space="preserve">CONDUIT ATTACHED TO STRUCTURE, 1/2" DIA., PVC COATED GALVANIZED STEEL</t>
        </is>
      </c>
      <c s="5" t="inlineStr" r="C18951">
        <is>
          <t xml:space="preserve">FOOT   </t>
        </is>
      </c>
      <c s="6" r="D18951">
        <v>800.000</v>
      </c>
      <c s="7" r="E18951">
        <v>1</v>
      </c>
      <c s="8" t="inlineStr" r="F18951">
        <is>
          <t xml:space="preserve">61J10</t>
        </is>
      </c>
      <c s="8" t="inlineStr" r="G18951">
        <is>
          <t xml:space="preserve">045</t>
        </is>
      </c>
      <c s="9" r="H18951">
        <v>48.0000</v>
      </c>
      <c s="8" t="inlineStr" r="I18951">
        <is>
          <t xml:space="preserve">Y</t>
        </is>
      </c>
      <c s="8" t="inlineStr" r="J18951">
        <is>
          <t xml:space="preserve"> Cook</t>
        </is>
      </c>
    </row>
    <row r="18952" ht="20.25" customHeight="0">
      <c s="5" t="inlineStr" r="A18952">
        <is>
          <t xml:space="preserve">81100120</t>
        </is>
      </c>
      <c s="5" t="inlineStr" r="B18952">
        <is>
          <t xml:space="preserve">CONDUIT ATTACHED TO STRUCTURE, 1/2" DIA., PVC COATED GALVANIZED STEEL</t>
        </is>
      </c>
      <c s="5" t="inlineStr" r="C18952">
        <is>
          <t xml:space="preserve">FOOT   </t>
        </is>
      </c>
      <c s="6" r="D18952">
        <v>800.000</v>
      </c>
      <c s="7" r="E18952">
        <v>1</v>
      </c>
      <c s="8" t="inlineStr" r="F18952">
        <is>
          <t xml:space="preserve">61J10</t>
        </is>
      </c>
      <c s="8" t="inlineStr" r="G18952">
        <is>
          <t xml:space="preserve">045</t>
        </is>
      </c>
      <c s="9" r="H18952">
        <v>48.0000</v>
      </c>
      <c s="8" t="inlineStr" r="I18952">
        <is>
          <t xml:space="preserve"/>
        </is>
      </c>
      <c s="8" t="inlineStr" r="J18952">
        <is>
          <t xml:space="preserve"> Cook</t>
        </is>
      </c>
    </row>
    <row r="18953" ht="20.25" customHeight="0">
      <c s="5" t="inlineStr" r="A18953">
        <is>
          <t xml:space="preserve">81100120</t>
        </is>
      </c>
      <c s="5" t="inlineStr" r="B18953">
        <is>
          <t xml:space="preserve">CONDUIT ATTACHED TO STRUCTURE, 1/2" DIA., PVC COATED GALVANIZED STEEL</t>
        </is>
      </c>
      <c s="5" t="inlineStr" r="C18953">
        <is>
          <t xml:space="preserve">FOOT   </t>
        </is>
      </c>
      <c s="6" r="D18953">
        <v>800.000</v>
      </c>
      <c s="7" r="E18953">
        <v>1</v>
      </c>
      <c s="8" t="inlineStr" r="F18953">
        <is>
          <t xml:space="preserve">61J10</t>
        </is>
      </c>
      <c s="8" t="inlineStr" r="G18953">
        <is>
          <t xml:space="preserve">045</t>
        </is>
      </c>
      <c s="9" r="H18953">
        <v>48.0000</v>
      </c>
      <c s="8" t="inlineStr" r="I18953">
        <is>
          <t xml:space="preserve"/>
        </is>
      </c>
      <c s="8" t="inlineStr" r="J18953">
        <is>
          <t xml:space="preserve"> Cook</t>
        </is>
      </c>
    </row>
    <row r="18954" ht="20.25" customHeight="0">
      <c s="5" t="inlineStr" r="A18954">
        <is>
          <t xml:space="preserve">81100120</t>
        </is>
      </c>
      <c s="5" t="inlineStr" r="B18954">
        <is>
          <t xml:space="preserve">CONDUIT ATTACHED TO STRUCTURE, 1/2" DIA., PVC COATED GALVANIZED STEEL</t>
        </is>
      </c>
      <c s="5" t="inlineStr" r="C18954">
        <is>
          <t xml:space="preserve">FOOT   </t>
        </is>
      </c>
      <c s="6" r="D18954">
        <v>800.000</v>
      </c>
      <c s="7" r="E18954">
        <v>1</v>
      </c>
      <c s="8" t="inlineStr" r="F18954">
        <is>
          <t xml:space="preserve">61J10</t>
        </is>
      </c>
      <c s="8" t="inlineStr" r="G18954">
        <is>
          <t xml:space="preserve">045</t>
        </is>
      </c>
      <c s="9" r="H18954">
        <v>51.9700</v>
      </c>
      <c s="8" t="inlineStr" r="I18954">
        <is>
          <t xml:space="preserve"/>
        </is>
      </c>
      <c s="8" t="inlineStr" r="J18954">
        <is>
          <t xml:space="preserve"> Cook</t>
        </is>
      </c>
    </row>
    <row r="18955" ht="20.25" customHeight="0">
      <c s="5" t="inlineStr" r="A18955">
        <is>
          <t xml:space="preserve">81100120</t>
        </is>
      </c>
      <c s="5" t="inlineStr" r="B18955">
        <is>
          <t xml:space="preserve">CONDUIT ATTACHED TO STRUCTURE, 1/2" DIA., PVC COATED GALVANIZED STEEL</t>
        </is>
      </c>
      <c s="5" t="inlineStr" r="C18955">
        <is>
          <t xml:space="preserve">FOOT   </t>
        </is>
      </c>
      <c s="6" r="D18955">
        <v>800.000</v>
      </c>
      <c s="7" r="E18955">
        <v>1</v>
      </c>
      <c s="8" t="inlineStr" r="F18955">
        <is>
          <t xml:space="preserve">61J10</t>
        </is>
      </c>
      <c s="8" t="inlineStr" r="G18955">
        <is>
          <t xml:space="preserve">045</t>
        </is>
      </c>
      <c s="9" r="H18955">
        <v>64.8100</v>
      </c>
      <c s="8" t="inlineStr" r="I18955">
        <is>
          <t xml:space="preserve"/>
        </is>
      </c>
      <c s="8" t="inlineStr" r="J18955">
        <is>
          <t xml:space="preserve"> Cook</t>
        </is>
      </c>
    </row>
    <row r="18956" ht="20.25" customHeight="0">
      <c s="5" t="inlineStr" r="A18956">
        <is>
          <t xml:space="preserve">81100120</t>
        </is>
      </c>
      <c s="5" t="inlineStr" r="B18956">
        <is>
          <t xml:space="preserve">CONDUIT ATTACHED TO STRUCTURE, 1/2" DIA., PVC COATED GALVANIZED STEEL</t>
        </is>
      </c>
      <c s="5" t="inlineStr" r="C18956">
        <is>
          <t xml:space="preserve">FOOT   </t>
        </is>
      </c>
      <c s="6" r="D18956">
        <v>800.000</v>
      </c>
      <c s="7" r="E18956">
        <v>1</v>
      </c>
      <c s="8" t="inlineStr" r="F18956">
        <is>
          <t xml:space="preserve">61J10</t>
        </is>
      </c>
      <c s="8" t="inlineStr" r="G18956">
        <is>
          <t xml:space="preserve">045</t>
        </is>
      </c>
      <c s="9" r="H18956">
        <v>73.0000</v>
      </c>
      <c s="8" t="inlineStr" r="I18956">
        <is>
          <t xml:space="preserve"/>
        </is>
      </c>
      <c s="8" t="inlineStr" r="J18956">
        <is>
          <t xml:space="preserve"> Cook</t>
        </is>
      </c>
    </row>
    <row r="18957" ht="20.25" customHeight="0">
      <c s="5" t="inlineStr" r="A18957">
        <is>
          <t xml:space="preserve">81100605</t>
        </is>
      </c>
      <c s="5" t="inlineStr" r="B18957">
        <is>
          <t xml:space="preserve">CONDUIT ATTACHED TO STRUCTURE, 2" DIA., PVC COATED GALVANIZED STEEL</t>
        </is>
      </c>
      <c s="5" t="inlineStr" r="C18957">
        <is>
          <t xml:space="preserve">FOOT   </t>
        </is>
      </c>
      <c s="6" r="D18957">
        <v>305.000</v>
      </c>
      <c s="7" r="E18957">
        <v>1</v>
      </c>
      <c s="8" t="inlineStr" r="F18957">
        <is>
          <t xml:space="preserve">62K74</t>
        </is>
      </c>
      <c s="8" t="inlineStr" r="G18957">
        <is>
          <t xml:space="preserve">131</t>
        </is>
      </c>
      <c s="9" r="H18957">
        <v>88.8100</v>
      </c>
      <c s="8" t="inlineStr" r="I18957">
        <is>
          <t xml:space="preserve">Y</t>
        </is>
      </c>
      <c s="8" t="inlineStr" r="J18957">
        <is>
          <t xml:space="preserve"> Cook</t>
        </is>
      </c>
    </row>
    <row r="18958" ht="20.25" customHeight="0">
      <c s="5" t="inlineStr" r="A18958">
        <is>
          <t xml:space="preserve">81100605</t>
        </is>
      </c>
      <c s="5" t="inlineStr" r="B18958">
        <is>
          <t xml:space="preserve">CONDUIT ATTACHED TO STRUCTURE, 2" DIA., PVC COATED GALVANIZED STEEL</t>
        </is>
      </c>
      <c s="5" t="inlineStr" r="C18958">
        <is>
          <t xml:space="preserve">FOOT   </t>
        </is>
      </c>
      <c s="6" r="D18958">
        <v>305.000</v>
      </c>
      <c s="7" r="E18958">
        <v>1</v>
      </c>
      <c s="8" t="inlineStr" r="F18958">
        <is>
          <t xml:space="preserve">62K74</t>
        </is>
      </c>
      <c s="8" t="inlineStr" r="G18958">
        <is>
          <t xml:space="preserve">131</t>
        </is>
      </c>
      <c s="9" r="H18958">
        <v>89.9500</v>
      </c>
      <c s="8" t="inlineStr" r="I18958">
        <is>
          <t xml:space="preserve"/>
        </is>
      </c>
      <c s="8" t="inlineStr" r="J18958">
        <is>
          <t xml:space="preserve"> Cook</t>
        </is>
      </c>
    </row>
    <row r="18959" ht="20.25" customHeight="0">
      <c s="5" t="inlineStr" r="A18959">
        <is>
          <t xml:space="preserve">81100605</t>
        </is>
      </c>
      <c s="5" t="inlineStr" r="B18959">
        <is>
          <t xml:space="preserve">CONDUIT ATTACHED TO STRUCTURE, 2" DIA., PVC COATED GALVANIZED STEEL</t>
        </is>
      </c>
      <c s="5" t="inlineStr" r="C18959">
        <is>
          <t xml:space="preserve">FOOT   </t>
        </is>
      </c>
      <c s="6" r="D18959">
        <v>305.000</v>
      </c>
      <c s="7" r="E18959">
        <v>1</v>
      </c>
      <c s="8" t="inlineStr" r="F18959">
        <is>
          <t xml:space="preserve">62K74</t>
        </is>
      </c>
      <c s="8" t="inlineStr" r="G18959">
        <is>
          <t xml:space="preserve">131</t>
        </is>
      </c>
      <c s="9" r="H18959">
        <v>90.0000</v>
      </c>
      <c s="8" t="inlineStr" r="I18959">
        <is>
          <t xml:space="preserve"/>
        </is>
      </c>
      <c s="8" t="inlineStr" r="J18959">
        <is>
          <t xml:space="preserve"> Cook</t>
        </is>
      </c>
    </row>
    <row r="18960" ht="20.25" customHeight="0">
      <c s="5" t="inlineStr" r="A18960">
        <is>
          <t xml:space="preserve">81104580</t>
        </is>
      </c>
      <c s="5" t="inlineStr" r="B18960">
        <is>
          <t xml:space="preserve">CONDUIT ATTACHED TO STRUCTURE, 2" DIA., STAINLESS STEEL</t>
        </is>
      </c>
      <c s="5" t="inlineStr" r="C18960">
        <is>
          <t xml:space="preserve">FOOT   </t>
        </is>
      </c>
      <c s="6" r="D18960">
        <v>196.000</v>
      </c>
      <c s="7" r="E18960">
        <v>1</v>
      </c>
      <c s="8" t="inlineStr" r="F18960">
        <is>
          <t xml:space="preserve">62K77</t>
        </is>
      </c>
      <c s="8" t="inlineStr" r="G18960">
        <is>
          <t xml:space="preserve">001</t>
        </is>
      </c>
      <c s="9" r="H18960">
        <v>185.0000</v>
      </c>
      <c s="8" t="inlineStr" r="I18960">
        <is>
          <t xml:space="preserve">Y</t>
        </is>
      </c>
      <c s="8" t="inlineStr" r="J18960">
        <is>
          <t xml:space="preserve"> DuPage</t>
        </is>
      </c>
    </row>
    <row r="18961" ht="20.25" customHeight="0">
      <c s="5" t="inlineStr" r="A18961">
        <is>
          <t xml:space="preserve">81104580</t>
        </is>
      </c>
      <c s="5" t="inlineStr" r="B18961">
        <is>
          <t xml:space="preserve">CONDUIT ATTACHED TO STRUCTURE, 2" DIA., STAINLESS STEEL</t>
        </is>
      </c>
      <c s="5" t="inlineStr" r="C18961">
        <is>
          <t xml:space="preserve">FOOT   </t>
        </is>
      </c>
      <c s="6" r="D18961">
        <v>196.000</v>
      </c>
      <c s="7" r="E18961">
        <v>1</v>
      </c>
      <c s="8" t="inlineStr" r="F18961">
        <is>
          <t xml:space="preserve">62K77</t>
        </is>
      </c>
      <c s="8" t="inlineStr" r="G18961">
        <is>
          <t xml:space="preserve">001</t>
        </is>
      </c>
      <c s="9" r="H18961">
        <v>185.0000</v>
      </c>
      <c s="8" t="inlineStr" r="I18961">
        <is>
          <t xml:space="preserve"/>
        </is>
      </c>
      <c s="8" t="inlineStr" r="J18961">
        <is>
          <t xml:space="preserve"> DuPage</t>
        </is>
      </c>
    </row>
    <row r="18962" ht="20.25" customHeight="0">
      <c s="5" t="inlineStr" r="A18962">
        <is>
          <t xml:space="preserve">81104580</t>
        </is>
      </c>
      <c s="5" t="inlineStr" r="B18962">
        <is>
          <t xml:space="preserve">CONDUIT ATTACHED TO STRUCTURE, 2" DIA., STAINLESS STEEL</t>
        </is>
      </c>
      <c s="5" t="inlineStr" r="C18962">
        <is>
          <t xml:space="preserve">FOOT   </t>
        </is>
      </c>
      <c s="6" r="D18962">
        <v>196.000</v>
      </c>
      <c s="7" r="E18962">
        <v>1</v>
      </c>
      <c s="8" t="inlineStr" r="F18962">
        <is>
          <t xml:space="preserve">62K77</t>
        </is>
      </c>
      <c s="8" t="inlineStr" r="G18962">
        <is>
          <t xml:space="preserve">001</t>
        </is>
      </c>
      <c s="9" r="H18962">
        <v>185.0000</v>
      </c>
      <c s="8" t="inlineStr" r="I18962">
        <is>
          <t xml:space="preserve"/>
        </is>
      </c>
      <c s="8" t="inlineStr" r="J18962">
        <is>
          <t xml:space="preserve"> DuPage</t>
        </is>
      </c>
    </row>
    <row r="18963" ht="20.25" customHeight="0">
      <c s="5" t="inlineStr" r="A18963">
        <is>
          <t xml:space="preserve">81300550</t>
        </is>
      </c>
      <c s="5" t="inlineStr" r="B18963">
        <is>
          <t xml:space="preserve">JUNCTION BOX, STAINLESS STEEL, ATTACHED TO STRUCTURE, 12" X 12" X  6"</t>
        </is>
      </c>
      <c s="5" t="inlineStr" r="C18963">
        <is>
          <t xml:space="preserve">EACH   </t>
        </is>
      </c>
      <c s="6" r="D18963">
        <v>2.000</v>
      </c>
      <c s="7" r="E18963">
        <v>1</v>
      </c>
      <c s="8" t="inlineStr" r="F18963">
        <is>
          <t xml:space="preserve">62K77</t>
        </is>
      </c>
      <c s="8" t="inlineStr" r="G18963">
        <is>
          <t xml:space="preserve">001</t>
        </is>
      </c>
      <c s="9" r="H18963">
        <v>2600.0000</v>
      </c>
      <c s="8" t="inlineStr" r="I18963">
        <is>
          <t xml:space="preserve">Y</t>
        </is>
      </c>
      <c s="8" t="inlineStr" r="J18963">
        <is>
          <t xml:space="preserve"> DuPage</t>
        </is>
      </c>
    </row>
    <row r="18964" ht="20.25" customHeight="0">
      <c s="5" t="inlineStr" r="A18964">
        <is>
          <t xml:space="preserve">81300550</t>
        </is>
      </c>
      <c s="5" t="inlineStr" r="B18964">
        <is>
          <t xml:space="preserve">JUNCTION BOX, STAINLESS STEEL, ATTACHED TO STRUCTURE, 12" X 12" X  6"</t>
        </is>
      </c>
      <c s="5" t="inlineStr" r="C18964">
        <is>
          <t xml:space="preserve">EACH   </t>
        </is>
      </c>
      <c s="6" r="D18964">
        <v>2.000</v>
      </c>
      <c s="7" r="E18964">
        <v>1</v>
      </c>
      <c s="8" t="inlineStr" r="F18964">
        <is>
          <t xml:space="preserve">62K77</t>
        </is>
      </c>
      <c s="8" t="inlineStr" r="G18964">
        <is>
          <t xml:space="preserve">001</t>
        </is>
      </c>
      <c s="9" r="H18964">
        <v>2600.0000</v>
      </c>
      <c s="8" t="inlineStr" r="I18964">
        <is>
          <t xml:space="preserve"/>
        </is>
      </c>
      <c s="8" t="inlineStr" r="J18964">
        <is>
          <t xml:space="preserve"> DuPage</t>
        </is>
      </c>
    </row>
    <row r="18965" ht="20.25" customHeight="0">
      <c s="5" t="inlineStr" r="A18965">
        <is>
          <t xml:space="preserve">81300550</t>
        </is>
      </c>
      <c s="5" t="inlineStr" r="B18965">
        <is>
          <t xml:space="preserve">JUNCTION BOX, STAINLESS STEEL, ATTACHED TO STRUCTURE, 12" X 12" X  6"</t>
        </is>
      </c>
      <c s="5" t="inlineStr" r="C18965">
        <is>
          <t xml:space="preserve">EACH   </t>
        </is>
      </c>
      <c s="6" r="D18965">
        <v>2.000</v>
      </c>
      <c s="7" r="E18965">
        <v>1</v>
      </c>
      <c s="8" t="inlineStr" r="F18965">
        <is>
          <t xml:space="preserve">62K77</t>
        </is>
      </c>
      <c s="8" t="inlineStr" r="G18965">
        <is>
          <t xml:space="preserve">001</t>
        </is>
      </c>
      <c s="9" r="H18965">
        <v>2600.0000</v>
      </c>
      <c s="8" t="inlineStr" r="I18965">
        <is>
          <t xml:space="preserve"/>
        </is>
      </c>
      <c s="8" t="inlineStr" r="J18965">
        <is>
          <t xml:space="preserve"> DuPage</t>
        </is>
      </c>
    </row>
    <row r="18966" ht="20.25" customHeight="0">
      <c s="5" t="inlineStr" r="A18966">
        <is>
          <t xml:space="preserve">81300945</t>
        </is>
      </c>
      <c s="5" t="inlineStr" r="B18966">
        <is>
          <t xml:space="preserve">JUNCTION BOX, STAINLESS STEEL, ATTACHED TO STRUCTURE, 24" X 24" X  8"</t>
        </is>
      </c>
      <c s="5" t="inlineStr" r="C18966">
        <is>
          <t xml:space="preserve">EACH   </t>
        </is>
      </c>
      <c s="6" r="D18966">
        <v>5.000</v>
      </c>
      <c s="7" r="E18966">
        <v>1</v>
      </c>
      <c s="8" t="inlineStr" r="F18966">
        <is>
          <t xml:space="preserve">62K74</t>
        </is>
      </c>
      <c s="8" t="inlineStr" r="G18966">
        <is>
          <t xml:space="preserve">131</t>
        </is>
      </c>
      <c s="9" r="H18966">
        <v>2625.7400</v>
      </c>
      <c s="8" t="inlineStr" r="I18966">
        <is>
          <t xml:space="preserve">Y</t>
        </is>
      </c>
      <c s="8" t="inlineStr" r="J18966">
        <is>
          <t xml:space="preserve"> Cook</t>
        </is>
      </c>
    </row>
    <row r="18967" ht="20.25" customHeight="0">
      <c s="5" t="inlineStr" r="A18967">
        <is>
          <t xml:space="preserve">81300945</t>
        </is>
      </c>
      <c s="5" t="inlineStr" r="B18967">
        <is>
          <t xml:space="preserve">JUNCTION BOX, STAINLESS STEEL, ATTACHED TO STRUCTURE, 24" X 24" X  8"</t>
        </is>
      </c>
      <c s="5" t="inlineStr" r="C18967">
        <is>
          <t xml:space="preserve">EACH   </t>
        </is>
      </c>
      <c s="6" r="D18967">
        <v>5.000</v>
      </c>
      <c s="7" r="E18967">
        <v>1</v>
      </c>
      <c s="8" t="inlineStr" r="F18967">
        <is>
          <t xml:space="preserve">62K74</t>
        </is>
      </c>
      <c s="8" t="inlineStr" r="G18967">
        <is>
          <t xml:space="preserve">131</t>
        </is>
      </c>
      <c s="9" r="H18967">
        <v>2684.0400</v>
      </c>
      <c s="8" t="inlineStr" r="I18967">
        <is>
          <t xml:space="preserve"/>
        </is>
      </c>
      <c s="8" t="inlineStr" r="J18967">
        <is>
          <t xml:space="preserve"> Cook</t>
        </is>
      </c>
    </row>
    <row r="18968" ht="20.25" customHeight="0">
      <c s="5" t="inlineStr" r="A18968">
        <is>
          <t xml:space="preserve">81300945</t>
        </is>
      </c>
      <c s="5" t="inlineStr" r="B18968">
        <is>
          <t xml:space="preserve">JUNCTION BOX, STAINLESS STEEL, ATTACHED TO STRUCTURE, 24" X 24" X  8"</t>
        </is>
      </c>
      <c s="5" t="inlineStr" r="C18968">
        <is>
          <t xml:space="preserve">EACH   </t>
        </is>
      </c>
      <c s="6" r="D18968">
        <v>5.000</v>
      </c>
      <c s="7" r="E18968">
        <v>1</v>
      </c>
      <c s="8" t="inlineStr" r="F18968">
        <is>
          <t xml:space="preserve">62K74</t>
        </is>
      </c>
      <c s="8" t="inlineStr" r="G18968">
        <is>
          <t xml:space="preserve">131</t>
        </is>
      </c>
      <c s="9" r="H18968">
        <v>2700.0000</v>
      </c>
      <c s="8" t="inlineStr" r="I18968">
        <is>
          <t xml:space="preserve"/>
        </is>
      </c>
      <c s="8" t="inlineStr" r="J18968">
        <is>
          <t xml:space="preserve"> Cook</t>
        </is>
      </c>
    </row>
    <row r="18969" ht="20.25" customHeight="0">
      <c s="5" t="inlineStr" r="A18969">
        <is>
          <t xml:space="preserve">81303500</t>
        </is>
      </c>
      <c s="5" t="inlineStr" r="B18969">
        <is>
          <t xml:space="preserve">JUNCTION BOX ATTACHED TO STRUCTURE 10" X 6" X 6"</t>
        </is>
      </c>
      <c s="5" t="inlineStr" r="C18969">
        <is>
          <t xml:space="preserve">EACH   </t>
        </is>
      </c>
      <c s="6" r="D18969">
        <v>4.000</v>
      </c>
      <c s="7" r="E18969">
        <v>1</v>
      </c>
      <c s="8" t="inlineStr" r="F18969">
        <is>
          <t xml:space="preserve">61J10</t>
        </is>
      </c>
      <c s="8" t="inlineStr" r="G18969">
        <is>
          <t xml:space="preserve">045</t>
        </is>
      </c>
      <c s="9" r="H18969">
        <v>1250.0000</v>
      </c>
      <c s="8" t="inlineStr" r="I18969">
        <is>
          <t xml:space="preserve">Y</t>
        </is>
      </c>
      <c s="8" t="inlineStr" r="J18969">
        <is>
          <t xml:space="preserve"> Cook</t>
        </is>
      </c>
    </row>
    <row r="18970" ht="20.25" customHeight="0">
      <c s="5" t="inlineStr" r="A18970">
        <is>
          <t xml:space="preserve">81303500</t>
        </is>
      </c>
      <c s="5" t="inlineStr" r="B18970">
        <is>
          <t xml:space="preserve">JUNCTION BOX ATTACHED TO STRUCTURE 10" X 6" X 6"</t>
        </is>
      </c>
      <c s="5" t="inlineStr" r="C18970">
        <is>
          <t xml:space="preserve">EACH   </t>
        </is>
      </c>
      <c s="6" r="D18970">
        <v>4.000</v>
      </c>
      <c s="7" r="E18970">
        <v>1</v>
      </c>
      <c s="8" t="inlineStr" r="F18970">
        <is>
          <t xml:space="preserve">61J10</t>
        </is>
      </c>
      <c s="8" t="inlineStr" r="G18970">
        <is>
          <t xml:space="preserve">045</t>
        </is>
      </c>
      <c s="9" r="H18970">
        <v>1250.0000</v>
      </c>
      <c s="8" t="inlineStr" r="I18970">
        <is>
          <t xml:space="preserve"/>
        </is>
      </c>
      <c s="8" t="inlineStr" r="J18970">
        <is>
          <t xml:space="preserve"> Cook</t>
        </is>
      </c>
    </row>
    <row r="18971" ht="20.25" customHeight="0">
      <c s="5" t="inlineStr" r="A18971">
        <is>
          <t xml:space="preserve">81303500</t>
        </is>
      </c>
      <c s="5" t="inlineStr" r="B18971">
        <is>
          <t xml:space="preserve">JUNCTION BOX ATTACHED TO STRUCTURE 10" X 6" X 6"</t>
        </is>
      </c>
      <c s="5" t="inlineStr" r="C18971">
        <is>
          <t xml:space="preserve">EACH   </t>
        </is>
      </c>
      <c s="6" r="D18971">
        <v>4.000</v>
      </c>
      <c s="7" r="E18971">
        <v>1</v>
      </c>
      <c s="8" t="inlineStr" r="F18971">
        <is>
          <t xml:space="preserve">61J10</t>
        </is>
      </c>
      <c s="8" t="inlineStr" r="G18971">
        <is>
          <t xml:space="preserve">045</t>
        </is>
      </c>
      <c s="9" r="H18971">
        <v>1250.0000</v>
      </c>
      <c s="8" t="inlineStr" r="I18971">
        <is>
          <t xml:space="preserve"/>
        </is>
      </c>
      <c s="8" t="inlineStr" r="J18971">
        <is>
          <t xml:space="preserve"> Cook</t>
        </is>
      </c>
    </row>
    <row r="18972" ht="20.25" customHeight="0">
      <c s="5" t="inlineStr" r="A18972">
        <is>
          <t xml:space="preserve">81303500</t>
        </is>
      </c>
      <c s="5" t="inlineStr" r="B18972">
        <is>
          <t xml:space="preserve">JUNCTION BOX ATTACHED TO STRUCTURE 10" X 6" X 6"</t>
        </is>
      </c>
      <c s="5" t="inlineStr" r="C18972">
        <is>
          <t xml:space="preserve">EACH   </t>
        </is>
      </c>
      <c s="6" r="D18972">
        <v>4.000</v>
      </c>
      <c s="7" r="E18972">
        <v>1</v>
      </c>
      <c s="8" t="inlineStr" r="F18972">
        <is>
          <t xml:space="preserve">61J10</t>
        </is>
      </c>
      <c s="8" t="inlineStr" r="G18972">
        <is>
          <t xml:space="preserve">045</t>
        </is>
      </c>
      <c s="9" r="H18972">
        <v>1353.4600</v>
      </c>
      <c s="8" t="inlineStr" r="I18972">
        <is>
          <t xml:space="preserve"/>
        </is>
      </c>
      <c s="8" t="inlineStr" r="J18972">
        <is>
          <t xml:space="preserve"> Cook</t>
        </is>
      </c>
    </row>
    <row r="18973" ht="20.25" customHeight="0">
      <c s="5" t="inlineStr" r="A18973">
        <is>
          <t xml:space="preserve">81303500</t>
        </is>
      </c>
      <c s="5" t="inlineStr" r="B18973">
        <is>
          <t xml:space="preserve">JUNCTION BOX ATTACHED TO STRUCTURE 10" X 6" X 6"</t>
        </is>
      </c>
      <c s="5" t="inlineStr" r="C18973">
        <is>
          <t xml:space="preserve">EACH   </t>
        </is>
      </c>
      <c s="6" r="D18973">
        <v>4.000</v>
      </c>
      <c s="7" r="E18973">
        <v>1</v>
      </c>
      <c s="8" t="inlineStr" r="F18973">
        <is>
          <t xml:space="preserve">61J10</t>
        </is>
      </c>
      <c s="8" t="inlineStr" r="G18973">
        <is>
          <t xml:space="preserve">045</t>
        </is>
      </c>
      <c s="9" r="H18973">
        <v>1388.0000</v>
      </c>
      <c s="8" t="inlineStr" r="I18973">
        <is>
          <t xml:space="preserve"/>
        </is>
      </c>
      <c s="8" t="inlineStr" r="J18973">
        <is>
          <t xml:space="preserve"> Cook</t>
        </is>
      </c>
    </row>
    <row r="18974" ht="20.25" customHeight="0">
      <c s="5" t="inlineStr" r="A18974">
        <is>
          <t xml:space="preserve">81303500</t>
        </is>
      </c>
      <c s="5" t="inlineStr" r="B18974">
        <is>
          <t xml:space="preserve">JUNCTION BOX ATTACHED TO STRUCTURE 10" X 6" X 6"</t>
        </is>
      </c>
      <c s="5" t="inlineStr" r="C18974">
        <is>
          <t xml:space="preserve">EACH   </t>
        </is>
      </c>
      <c s="6" r="D18974">
        <v>4.000</v>
      </c>
      <c s="7" r="E18974">
        <v>1</v>
      </c>
      <c s="8" t="inlineStr" r="F18974">
        <is>
          <t xml:space="preserve">61J10</t>
        </is>
      </c>
      <c s="8" t="inlineStr" r="G18974">
        <is>
          <t xml:space="preserve">045</t>
        </is>
      </c>
      <c s="9" r="H18974">
        <v>1575.0000</v>
      </c>
      <c s="8" t="inlineStr" r="I18974">
        <is>
          <t xml:space="preserve"/>
        </is>
      </c>
      <c s="8" t="inlineStr" r="J18974">
        <is>
          <t xml:space="preserve"> Cook</t>
        </is>
      </c>
    </row>
    <row r="18975" ht="20.25" customHeight="0">
      <c s="5" t="inlineStr" r="A18975">
        <is>
          <t xml:space="preserve">81400100</t>
        </is>
      </c>
      <c s="5" t="inlineStr" r="B18975">
        <is>
          <t xml:space="preserve">HANDHOLE</t>
        </is>
      </c>
      <c s="5" t="inlineStr" r="C18975">
        <is>
          <t xml:space="preserve">EACH   </t>
        </is>
      </c>
      <c s="6" r="D18975">
        <v>5.000</v>
      </c>
      <c s="7" r="E18975">
        <v>1</v>
      </c>
      <c s="8" t="inlineStr" r="F18975">
        <is>
          <t xml:space="preserve">61H91</t>
        </is>
      </c>
      <c s="8" t="inlineStr" r="G18975">
        <is>
          <t xml:space="preserve">044</t>
        </is>
      </c>
      <c s="9" r="H18975">
        <v>2050.0000</v>
      </c>
      <c s="8" t="inlineStr" r="I18975">
        <is>
          <t xml:space="preserve">Y</t>
        </is>
      </c>
      <c s="8" t="inlineStr" r="J18975">
        <is>
          <t xml:space="preserve"> DuPage</t>
        </is>
      </c>
    </row>
    <row r="18976" ht="20.25" customHeight="0">
      <c s="5" t="inlineStr" r="A18976">
        <is>
          <t xml:space="preserve">81400100</t>
        </is>
      </c>
      <c s="5" t="inlineStr" r="B18976">
        <is>
          <t xml:space="preserve">HANDHOLE</t>
        </is>
      </c>
      <c s="5" t="inlineStr" r="C18976">
        <is>
          <t xml:space="preserve">EACH   </t>
        </is>
      </c>
      <c s="6" r="D18976">
        <v>5.000</v>
      </c>
      <c s="7" r="E18976">
        <v>1</v>
      </c>
      <c s="8" t="inlineStr" r="F18976">
        <is>
          <t xml:space="preserve">61H91</t>
        </is>
      </c>
      <c s="8" t="inlineStr" r="G18976">
        <is>
          <t xml:space="preserve">044</t>
        </is>
      </c>
      <c s="9" r="H18976">
        <v>1805.0000</v>
      </c>
      <c s="8" t="inlineStr" r="I18976">
        <is>
          <t xml:space="preserve"/>
        </is>
      </c>
      <c s="8" t="inlineStr" r="J18976">
        <is>
          <t xml:space="preserve"> DuPage</t>
        </is>
      </c>
    </row>
    <row r="18977" ht="20.25" customHeight="0">
      <c s="5" t="inlineStr" r="A18977">
        <is>
          <t xml:space="preserve">81400100</t>
        </is>
      </c>
      <c s="5" t="inlineStr" r="B18977">
        <is>
          <t xml:space="preserve">HANDHOLE</t>
        </is>
      </c>
      <c s="5" t="inlineStr" r="C18977">
        <is>
          <t xml:space="preserve">EACH   </t>
        </is>
      </c>
      <c s="6" r="D18977">
        <v>5.000</v>
      </c>
      <c s="7" r="E18977">
        <v>1</v>
      </c>
      <c s="8" t="inlineStr" r="F18977">
        <is>
          <t xml:space="preserve">61H91</t>
        </is>
      </c>
      <c s="8" t="inlineStr" r="G18977">
        <is>
          <t xml:space="preserve">044</t>
        </is>
      </c>
      <c s="9" r="H18977">
        <v>2050.0000</v>
      </c>
      <c s="8" t="inlineStr" r="I18977">
        <is>
          <t xml:space="preserve"/>
        </is>
      </c>
      <c s="8" t="inlineStr" r="J18977">
        <is>
          <t xml:space="preserve"> DuPage</t>
        </is>
      </c>
    </row>
    <row r="18978" ht="20.25" customHeight="0">
      <c s="5" t="inlineStr" r="A18978">
        <is>
          <t xml:space="preserve">81400100</t>
        </is>
      </c>
      <c s="5" t="inlineStr" r="B18978">
        <is>
          <t xml:space="preserve">HANDHOLE</t>
        </is>
      </c>
      <c s="5" t="inlineStr" r="C18978">
        <is>
          <t xml:space="preserve">EACH   </t>
        </is>
      </c>
      <c s="6" r="D18978">
        <v>5.000</v>
      </c>
      <c s="7" r="E18978">
        <v>1</v>
      </c>
      <c s="8" t="inlineStr" r="F18978">
        <is>
          <t xml:space="preserve">61H91</t>
        </is>
      </c>
      <c s="8" t="inlineStr" r="G18978">
        <is>
          <t xml:space="preserve">044</t>
        </is>
      </c>
      <c s="9" r="H18978">
        <v>2050.0000</v>
      </c>
      <c s="8" t="inlineStr" r="I18978">
        <is>
          <t xml:space="preserve"/>
        </is>
      </c>
      <c s="8" t="inlineStr" r="J18978">
        <is>
          <t xml:space="preserve"> DuPage</t>
        </is>
      </c>
    </row>
    <row r="18979" ht="20.25" customHeight="0">
      <c s="5" t="inlineStr" r="A18979">
        <is>
          <t xml:space="preserve">81400100</t>
        </is>
      </c>
      <c s="5" t="inlineStr" r="B18979">
        <is>
          <t xml:space="preserve">HANDHOLE</t>
        </is>
      </c>
      <c s="5" t="inlineStr" r="C18979">
        <is>
          <t xml:space="preserve">EACH   </t>
        </is>
      </c>
      <c s="6" r="D18979">
        <v>5.000</v>
      </c>
      <c s="7" r="E18979">
        <v>1</v>
      </c>
      <c s="8" t="inlineStr" r="F18979">
        <is>
          <t xml:space="preserve">61H91</t>
        </is>
      </c>
      <c s="8" t="inlineStr" r="G18979">
        <is>
          <t xml:space="preserve">044</t>
        </is>
      </c>
      <c s="9" r="H18979">
        <v>2050.0000</v>
      </c>
      <c s="8" t="inlineStr" r="I18979">
        <is>
          <t xml:space="preserve"/>
        </is>
      </c>
      <c s="8" t="inlineStr" r="J18979">
        <is>
          <t xml:space="preserve"> DuPage</t>
        </is>
      </c>
    </row>
    <row r="18980" ht="20.25" customHeight="0">
      <c s="5" t="inlineStr" r="A18980">
        <is>
          <t xml:space="preserve">81400100</t>
        </is>
      </c>
      <c s="5" t="inlineStr" r="B18980">
        <is>
          <t xml:space="preserve">HANDHOLE</t>
        </is>
      </c>
      <c s="5" t="inlineStr" r="C18980">
        <is>
          <t xml:space="preserve">EACH   </t>
        </is>
      </c>
      <c s="6" r="D18980">
        <v>5.000</v>
      </c>
      <c s="7" r="E18980">
        <v>1</v>
      </c>
      <c s="8" t="inlineStr" r="F18980">
        <is>
          <t xml:space="preserve">61H91</t>
        </is>
      </c>
      <c s="8" t="inlineStr" r="G18980">
        <is>
          <t xml:space="preserve">044</t>
        </is>
      </c>
      <c s="9" r="H18980">
        <v>2050.0000</v>
      </c>
      <c s="8" t="inlineStr" r="I18980">
        <is>
          <t xml:space="preserve"/>
        </is>
      </c>
      <c s="8" t="inlineStr" r="J18980">
        <is>
          <t xml:space="preserve"> DuPage</t>
        </is>
      </c>
    </row>
    <row r="18981" ht="20.25" customHeight="0">
      <c s="5" t="inlineStr" r="A18981">
        <is>
          <t xml:space="preserve">81400100</t>
        </is>
      </c>
      <c s="5" t="inlineStr" r="B18981">
        <is>
          <t xml:space="preserve">HANDHOLE</t>
        </is>
      </c>
      <c s="5" t="inlineStr" r="C18981">
        <is>
          <t xml:space="preserve">EACH   </t>
        </is>
      </c>
      <c s="6" r="D18981">
        <v>3.000</v>
      </c>
      <c s="7" r="E18981">
        <v>1</v>
      </c>
      <c s="8" t="inlineStr" r="F18981">
        <is>
          <t xml:space="preserve">61H95</t>
        </is>
      </c>
      <c s="8" t="inlineStr" r="G18981">
        <is>
          <t xml:space="preserve">105</t>
        </is>
      </c>
      <c s="9" r="H18981">
        <v>2086.2600</v>
      </c>
      <c s="8" t="inlineStr" r="I18981">
        <is>
          <t xml:space="preserve">Y</t>
        </is>
      </c>
      <c s="8" t="inlineStr" r="J18981">
        <is>
          <t xml:space="preserve"> Kane</t>
        </is>
      </c>
    </row>
    <row r="18982" ht="20.25" customHeight="0">
      <c s="5" t="inlineStr" r="A18982">
        <is>
          <t xml:space="preserve">81400100</t>
        </is>
      </c>
      <c s="5" t="inlineStr" r="B18982">
        <is>
          <t xml:space="preserve">HANDHOLE</t>
        </is>
      </c>
      <c s="5" t="inlineStr" r="C18982">
        <is>
          <t xml:space="preserve">EACH   </t>
        </is>
      </c>
      <c s="6" r="D18982">
        <v>3.000</v>
      </c>
      <c s="7" r="E18982">
        <v>1</v>
      </c>
      <c s="8" t="inlineStr" r="F18982">
        <is>
          <t xml:space="preserve">61H95</t>
        </is>
      </c>
      <c s="8" t="inlineStr" r="G18982">
        <is>
          <t xml:space="preserve">105</t>
        </is>
      </c>
      <c s="9" r="H18982">
        <v>2083.0000</v>
      </c>
      <c s="8" t="inlineStr" r="I18982">
        <is>
          <t xml:space="preserve"/>
        </is>
      </c>
      <c s="8" t="inlineStr" r="J18982">
        <is>
          <t xml:space="preserve"> Kane</t>
        </is>
      </c>
    </row>
    <row r="18983" ht="20.25" customHeight="0">
      <c s="5" t="inlineStr" r="A18983">
        <is>
          <t xml:space="preserve">81400100</t>
        </is>
      </c>
      <c s="5" t="inlineStr" r="B18983">
        <is>
          <t xml:space="preserve">HANDHOLE</t>
        </is>
      </c>
      <c s="5" t="inlineStr" r="C18983">
        <is>
          <t xml:space="preserve">EACH   </t>
        </is>
      </c>
      <c s="6" r="D18983">
        <v>3.000</v>
      </c>
      <c s="7" r="E18983">
        <v>1</v>
      </c>
      <c s="8" t="inlineStr" r="F18983">
        <is>
          <t xml:space="preserve">61H95</t>
        </is>
      </c>
      <c s="8" t="inlineStr" r="G18983">
        <is>
          <t xml:space="preserve">105</t>
        </is>
      </c>
      <c s="9" r="H18983">
        <v>2086.2600</v>
      </c>
      <c s="8" t="inlineStr" r="I18983">
        <is>
          <t xml:space="preserve"/>
        </is>
      </c>
      <c s="8" t="inlineStr" r="J18983">
        <is>
          <t xml:space="preserve"> Kane</t>
        </is>
      </c>
    </row>
    <row r="18984" ht="20.25" customHeight="0">
      <c s="5" t="inlineStr" r="A18984">
        <is>
          <t xml:space="preserve">81400100</t>
        </is>
      </c>
      <c s="5" t="inlineStr" r="B18984">
        <is>
          <t xml:space="preserve">HANDHOLE</t>
        </is>
      </c>
      <c s="5" t="inlineStr" r="C18984">
        <is>
          <t xml:space="preserve">EACH   </t>
        </is>
      </c>
      <c s="6" r="D18984">
        <v>3.000</v>
      </c>
      <c s="7" r="E18984">
        <v>1</v>
      </c>
      <c s="8" t="inlineStr" r="F18984">
        <is>
          <t xml:space="preserve">61H95</t>
        </is>
      </c>
      <c s="8" t="inlineStr" r="G18984">
        <is>
          <t xml:space="preserve">105</t>
        </is>
      </c>
      <c s="9" r="H18984">
        <v>2086.2600</v>
      </c>
      <c s="8" t="inlineStr" r="I18984">
        <is>
          <t xml:space="preserve"/>
        </is>
      </c>
      <c s="8" t="inlineStr" r="J18984">
        <is>
          <t xml:space="preserve"> Kane</t>
        </is>
      </c>
    </row>
    <row r="18985" ht="20.25" customHeight="0">
      <c s="5" t="inlineStr" r="A18985">
        <is>
          <t xml:space="preserve">81400100</t>
        </is>
      </c>
      <c s="5" t="inlineStr" r="B18985">
        <is>
          <t xml:space="preserve">HANDHOLE</t>
        </is>
      </c>
      <c s="5" t="inlineStr" r="C18985">
        <is>
          <t xml:space="preserve">EACH   </t>
        </is>
      </c>
      <c s="6" r="D18985">
        <v>3.000</v>
      </c>
      <c s="7" r="E18985">
        <v>1</v>
      </c>
      <c s="8" t="inlineStr" r="F18985">
        <is>
          <t xml:space="preserve">61H95</t>
        </is>
      </c>
      <c s="8" t="inlineStr" r="G18985">
        <is>
          <t xml:space="preserve">105</t>
        </is>
      </c>
      <c s="9" r="H18985">
        <v>2124.2800</v>
      </c>
      <c s="8" t="inlineStr" r="I18985">
        <is>
          <t xml:space="preserve"/>
        </is>
      </c>
      <c s="8" t="inlineStr" r="J18985">
        <is>
          <t xml:space="preserve"> Kane</t>
        </is>
      </c>
    </row>
    <row r="18986" ht="20.25" customHeight="0">
      <c s="5" t="inlineStr" r="A18986">
        <is>
          <t xml:space="preserve">81400100</t>
        </is>
      </c>
      <c s="5" t="inlineStr" r="B18986">
        <is>
          <t xml:space="preserve">HANDHOLE</t>
        </is>
      </c>
      <c s="5" t="inlineStr" r="C18986">
        <is>
          <t xml:space="preserve">EACH   </t>
        </is>
      </c>
      <c s="6" r="D18986">
        <v>3.000</v>
      </c>
      <c s="7" r="E18986">
        <v>1</v>
      </c>
      <c s="8" t="inlineStr" r="F18986">
        <is>
          <t xml:space="preserve">61H95</t>
        </is>
      </c>
      <c s="8" t="inlineStr" r="G18986">
        <is>
          <t xml:space="preserve">105</t>
        </is>
      </c>
      <c s="9" r="H18986">
        <v>2144.9000</v>
      </c>
      <c s="8" t="inlineStr" r="I18986">
        <is>
          <t xml:space="preserve"/>
        </is>
      </c>
      <c s="8" t="inlineStr" r="J18986">
        <is>
          <t xml:space="preserve"> Kane</t>
        </is>
      </c>
    </row>
    <row r="18987" ht="20.25" customHeight="0">
      <c s="5" t="inlineStr" r="A18987">
        <is>
          <t xml:space="preserve">81400100</t>
        </is>
      </c>
      <c s="5" t="inlineStr" r="B18987">
        <is>
          <t xml:space="preserve">HANDHOLE</t>
        </is>
      </c>
      <c s="5" t="inlineStr" r="C18987">
        <is>
          <t xml:space="preserve">EACH   </t>
        </is>
      </c>
      <c s="6" r="D18987">
        <v>2.000</v>
      </c>
      <c s="7" r="E18987">
        <v>1</v>
      </c>
      <c s="8" t="inlineStr" r="F18987">
        <is>
          <t xml:space="preserve">61J04</t>
        </is>
      </c>
      <c s="8" t="inlineStr" r="G18987">
        <is>
          <t xml:space="preserve">130</t>
        </is>
      </c>
      <c s="9" r="H18987">
        <v>2400.0000</v>
      </c>
      <c s="8" t="inlineStr" r="I18987">
        <is>
          <t xml:space="preserve">Y</t>
        </is>
      </c>
      <c s="8" t="inlineStr" r="J18987">
        <is>
          <t xml:space="preserve"> Cook</t>
        </is>
      </c>
    </row>
    <row r="18988" ht="20.25" customHeight="0">
      <c s="5" t="inlineStr" r="A18988">
        <is>
          <t xml:space="preserve">81400100</t>
        </is>
      </c>
      <c s="5" t="inlineStr" r="B18988">
        <is>
          <t xml:space="preserve">HANDHOLE</t>
        </is>
      </c>
      <c s="5" t="inlineStr" r="C18988">
        <is>
          <t xml:space="preserve">EACH   </t>
        </is>
      </c>
      <c s="6" r="D18988">
        <v>2.000</v>
      </c>
      <c s="7" r="E18988">
        <v>1</v>
      </c>
      <c s="8" t="inlineStr" r="F18988">
        <is>
          <t xml:space="preserve">61J04</t>
        </is>
      </c>
      <c s="8" t="inlineStr" r="G18988">
        <is>
          <t xml:space="preserve">130</t>
        </is>
      </c>
      <c s="9" r="H18988">
        <v>2400.0000</v>
      </c>
      <c s="8" t="inlineStr" r="I18988">
        <is>
          <t xml:space="preserve"/>
        </is>
      </c>
      <c s="8" t="inlineStr" r="J18988">
        <is>
          <t xml:space="preserve"> Cook</t>
        </is>
      </c>
    </row>
    <row r="18989" ht="20.25" customHeight="0">
      <c s="5" t="inlineStr" r="A18989">
        <is>
          <t xml:space="preserve">81400100</t>
        </is>
      </c>
      <c s="5" t="inlineStr" r="B18989">
        <is>
          <t xml:space="preserve">HANDHOLE</t>
        </is>
      </c>
      <c s="5" t="inlineStr" r="C18989">
        <is>
          <t xml:space="preserve">EACH   </t>
        </is>
      </c>
      <c s="6" r="D18989">
        <v>2.000</v>
      </c>
      <c s="7" r="E18989">
        <v>1</v>
      </c>
      <c s="8" t="inlineStr" r="F18989">
        <is>
          <t xml:space="preserve">61J04</t>
        </is>
      </c>
      <c s="8" t="inlineStr" r="G18989">
        <is>
          <t xml:space="preserve">130</t>
        </is>
      </c>
      <c s="9" r="H18989">
        <v>2400.0000</v>
      </c>
      <c s="8" t="inlineStr" r="I18989">
        <is>
          <t xml:space="preserve"/>
        </is>
      </c>
      <c s="8" t="inlineStr" r="J18989">
        <is>
          <t xml:space="preserve"> Cook</t>
        </is>
      </c>
    </row>
    <row r="18990" ht="20.25" customHeight="0">
      <c s="5" t="inlineStr" r="A18990">
        <is>
          <t xml:space="preserve">81400100</t>
        </is>
      </c>
      <c s="5" t="inlineStr" r="B18990">
        <is>
          <t xml:space="preserve">HANDHOLE</t>
        </is>
      </c>
      <c s="5" t="inlineStr" r="C18990">
        <is>
          <t xml:space="preserve">EACH   </t>
        </is>
      </c>
      <c s="6" r="D18990">
        <v>2.000</v>
      </c>
      <c s="7" r="E18990">
        <v>1</v>
      </c>
      <c s="8" t="inlineStr" r="F18990">
        <is>
          <t xml:space="preserve">61J04</t>
        </is>
      </c>
      <c s="8" t="inlineStr" r="G18990">
        <is>
          <t xml:space="preserve">130</t>
        </is>
      </c>
      <c s="9" r="H18990">
        <v>2400.0000</v>
      </c>
      <c s="8" t="inlineStr" r="I18990">
        <is>
          <t xml:space="preserve"/>
        </is>
      </c>
      <c s="8" t="inlineStr" r="J18990">
        <is>
          <t xml:space="preserve"> Cook</t>
        </is>
      </c>
    </row>
    <row r="18991" ht="20.25" customHeight="0">
      <c s="5" t="inlineStr" r="A18991">
        <is>
          <t xml:space="preserve">81400100</t>
        </is>
      </c>
      <c s="5" t="inlineStr" r="B18991">
        <is>
          <t xml:space="preserve">HANDHOLE</t>
        </is>
      </c>
      <c s="5" t="inlineStr" r="C18991">
        <is>
          <t xml:space="preserve">EACH   </t>
        </is>
      </c>
      <c s="6" r="D18991">
        <v>2.000</v>
      </c>
      <c s="7" r="E18991">
        <v>1</v>
      </c>
      <c s="8" t="inlineStr" r="F18991">
        <is>
          <t xml:space="preserve">61J04</t>
        </is>
      </c>
      <c s="8" t="inlineStr" r="G18991">
        <is>
          <t xml:space="preserve">130</t>
        </is>
      </c>
      <c s="9" r="H18991">
        <v>2650.0000</v>
      </c>
      <c s="8" t="inlineStr" r="I18991">
        <is>
          <t xml:space="preserve"/>
        </is>
      </c>
      <c s="8" t="inlineStr" r="J18991">
        <is>
          <t xml:space="preserve"> Cook</t>
        </is>
      </c>
    </row>
    <row r="18992" ht="20.25" customHeight="0">
      <c s="5" t="inlineStr" r="A18992">
        <is>
          <t xml:space="preserve">81400100</t>
        </is>
      </c>
      <c s="5" t="inlineStr" r="B18992">
        <is>
          <t xml:space="preserve">HANDHOLE</t>
        </is>
      </c>
      <c s="5" t="inlineStr" r="C18992">
        <is>
          <t xml:space="preserve">EACH   </t>
        </is>
      </c>
      <c s="6" r="D18992">
        <v>8.000</v>
      </c>
      <c s="7" r="E18992">
        <v>1</v>
      </c>
      <c s="8" t="inlineStr" r="F18992">
        <is>
          <t xml:space="preserve">61J12</t>
        </is>
      </c>
      <c s="8" t="inlineStr" r="G18992">
        <is>
          <t xml:space="preserve">047</t>
        </is>
      </c>
      <c s="9" r="H18992">
        <v>2200.0000</v>
      </c>
      <c s="8" t="inlineStr" r="I18992">
        <is>
          <t xml:space="preserve">Y</t>
        </is>
      </c>
      <c s="8" t="inlineStr" r="J18992">
        <is>
          <t xml:space="preserve"> DuPage</t>
        </is>
      </c>
    </row>
    <row r="18993" ht="20.25" customHeight="0">
      <c s="5" t="inlineStr" r="A18993">
        <is>
          <t xml:space="preserve">81400100</t>
        </is>
      </c>
      <c s="5" t="inlineStr" r="B18993">
        <is>
          <t xml:space="preserve">HANDHOLE</t>
        </is>
      </c>
      <c s="5" t="inlineStr" r="C18993">
        <is>
          <t xml:space="preserve">EACH   </t>
        </is>
      </c>
      <c s="6" r="D18993">
        <v>8.000</v>
      </c>
      <c s="7" r="E18993">
        <v>1</v>
      </c>
      <c s="8" t="inlineStr" r="F18993">
        <is>
          <t xml:space="preserve">61J12</t>
        </is>
      </c>
      <c s="8" t="inlineStr" r="G18993">
        <is>
          <t xml:space="preserve">047</t>
        </is>
      </c>
      <c s="9" r="H18993">
        <v>1968.0000</v>
      </c>
      <c s="8" t="inlineStr" r="I18993">
        <is>
          <t xml:space="preserve"/>
        </is>
      </c>
      <c s="8" t="inlineStr" r="J18993">
        <is>
          <t xml:space="preserve"> DuPage</t>
        </is>
      </c>
    </row>
    <row r="18994" ht="20.25" customHeight="0">
      <c s="5" t="inlineStr" r="A18994">
        <is>
          <t xml:space="preserve">81400100</t>
        </is>
      </c>
      <c s="5" t="inlineStr" r="B18994">
        <is>
          <t xml:space="preserve">HANDHOLE</t>
        </is>
      </c>
      <c s="5" t="inlineStr" r="C18994">
        <is>
          <t xml:space="preserve">EACH   </t>
        </is>
      </c>
      <c s="6" r="D18994">
        <v>8.000</v>
      </c>
      <c s="7" r="E18994">
        <v>1</v>
      </c>
      <c s="8" t="inlineStr" r="F18994">
        <is>
          <t xml:space="preserve">61J12</t>
        </is>
      </c>
      <c s="8" t="inlineStr" r="G18994">
        <is>
          <t xml:space="preserve">047</t>
        </is>
      </c>
      <c s="9" r="H18994">
        <v>2050.0000</v>
      </c>
      <c s="8" t="inlineStr" r="I18994">
        <is>
          <t xml:space="preserve"/>
        </is>
      </c>
      <c s="8" t="inlineStr" r="J18994">
        <is>
          <t xml:space="preserve"> DuPage</t>
        </is>
      </c>
    </row>
    <row r="18995" ht="20.25" customHeight="0">
      <c s="5" t="inlineStr" r="A18995">
        <is>
          <t xml:space="preserve">81400100</t>
        </is>
      </c>
      <c s="5" t="inlineStr" r="B18995">
        <is>
          <t xml:space="preserve">HANDHOLE</t>
        </is>
      </c>
      <c s="5" t="inlineStr" r="C18995">
        <is>
          <t xml:space="preserve">EACH   </t>
        </is>
      </c>
      <c s="6" r="D18995">
        <v>8.000</v>
      </c>
      <c s="7" r="E18995">
        <v>1</v>
      </c>
      <c s="8" t="inlineStr" r="F18995">
        <is>
          <t xml:space="preserve">61J12</t>
        </is>
      </c>
      <c s="8" t="inlineStr" r="G18995">
        <is>
          <t xml:space="preserve">047</t>
        </is>
      </c>
      <c s="9" r="H18995">
        <v>2050.0000</v>
      </c>
      <c s="8" t="inlineStr" r="I18995">
        <is>
          <t xml:space="preserve"/>
        </is>
      </c>
      <c s="8" t="inlineStr" r="J18995">
        <is>
          <t xml:space="preserve"> DuPage</t>
        </is>
      </c>
    </row>
    <row r="18996" ht="20.25" customHeight="0">
      <c s="5" t="inlineStr" r="A18996">
        <is>
          <t xml:space="preserve">81400100</t>
        </is>
      </c>
      <c s="5" t="inlineStr" r="B18996">
        <is>
          <t xml:space="preserve">HANDHOLE</t>
        </is>
      </c>
      <c s="5" t="inlineStr" r="C18996">
        <is>
          <t xml:space="preserve">EACH   </t>
        </is>
      </c>
      <c s="6" r="D18996">
        <v>8.000</v>
      </c>
      <c s="7" r="E18996">
        <v>1</v>
      </c>
      <c s="8" t="inlineStr" r="F18996">
        <is>
          <t xml:space="preserve">61J12</t>
        </is>
      </c>
      <c s="8" t="inlineStr" r="G18996">
        <is>
          <t xml:space="preserve">047</t>
        </is>
      </c>
      <c s="9" r="H18996">
        <v>2050.0000</v>
      </c>
      <c s="8" t="inlineStr" r="I18996">
        <is>
          <t xml:space="preserve"/>
        </is>
      </c>
      <c s="8" t="inlineStr" r="J18996">
        <is>
          <t xml:space="preserve"> DuPage</t>
        </is>
      </c>
    </row>
    <row r="18997" ht="20.25" customHeight="0">
      <c s="5" t="inlineStr" r="A18997">
        <is>
          <t xml:space="preserve">81400100</t>
        </is>
      </c>
      <c s="5" t="inlineStr" r="B18997">
        <is>
          <t xml:space="preserve">HANDHOLE</t>
        </is>
      </c>
      <c s="5" t="inlineStr" r="C18997">
        <is>
          <t xml:space="preserve">EACH   </t>
        </is>
      </c>
      <c s="6" r="D18997">
        <v>2.000</v>
      </c>
      <c s="7" r="E18997">
        <v>1</v>
      </c>
      <c s="8" t="inlineStr" r="F18997">
        <is>
          <t xml:space="preserve">62K77</t>
        </is>
      </c>
      <c s="8" t="inlineStr" r="G18997">
        <is>
          <t xml:space="preserve">001</t>
        </is>
      </c>
      <c s="9" r="H18997">
        <v>3300.0000</v>
      </c>
      <c s="8" t="inlineStr" r="I18997">
        <is>
          <t xml:space="preserve">Y</t>
        </is>
      </c>
      <c s="8" t="inlineStr" r="J18997">
        <is>
          <t xml:space="preserve"> DuPage</t>
        </is>
      </c>
    </row>
    <row r="18998" ht="20.25" customHeight="0">
      <c s="5" t="inlineStr" r="A18998">
        <is>
          <t xml:space="preserve">81400100</t>
        </is>
      </c>
      <c s="5" t="inlineStr" r="B18998">
        <is>
          <t xml:space="preserve">HANDHOLE</t>
        </is>
      </c>
      <c s="5" t="inlineStr" r="C18998">
        <is>
          <t xml:space="preserve">EACH   </t>
        </is>
      </c>
      <c s="6" r="D18998">
        <v>2.000</v>
      </c>
      <c s="7" r="E18998">
        <v>1</v>
      </c>
      <c s="8" t="inlineStr" r="F18998">
        <is>
          <t xml:space="preserve">62K77</t>
        </is>
      </c>
      <c s="8" t="inlineStr" r="G18998">
        <is>
          <t xml:space="preserve">001</t>
        </is>
      </c>
      <c s="9" r="H18998">
        <v>3300.0000</v>
      </c>
      <c s="8" t="inlineStr" r="I18998">
        <is>
          <t xml:space="preserve"/>
        </is>
      </c>
      <c s="8" t="inlineStr" r="J18998">
        <is>
          <t xml:space="preserve"> DuPage</t>
        </is>
      </c>
    </row>
    <row r="18999" ht="20.25" customHeight="0">
      <c s="5" t="inlineStr" r="A18999">
        <is>
          <t xml:space="preserve">81400100</t>
        </is>
      </c>
      <c s="5" t="inlineStr" r="B18999">
        <is>
          <t xml:space="preserve">HANDHOLE</t>
        </is>
      </c>
      <c s="5" t="inlineStr" r="C18999">
        <is>
          <t xml:space="preserve">EACH   </t>
        </is>
      </c>
      <c s="6" r="D18999">
        <v>2.000</v>
      </c>
      <c s="7" r="E18999">
        <v>1</v>
      </c>
      <c s="8" t="inlineStr" r="F18999">
        <is>
          <t xml:space="preserve">62K77</t>
        </is>
      </c>
      <c s="8" t="inlineStr" r="G18999">
        <is>
          <t xml:space="preserve">001</t>
        </is>
      </c>
      <c s="9" r="H18999">
        <v>3300.0000</v>
      </c>
      <c s="8" t="inlineStr" r="I18999">
        <is>
          <t xml:space="preserve"/>
        </is>
      </c>
      <c s="8" t="inlineStr" r="J18999">
        <is>
          <t xml:space="preserve"> DuPage</t>
        </is>
      </c>
    </row>
    <row r="19000" ht="20.25" customHeight="0">
      <c s="5" t="inlineStr" r="A19000">
        <is>
          <t xml:space="preserve">81400100</t>
        </is>
      </c>
      <c s="5" t="inlineStr" r="B19000">
        <is>
          <t xml:space="preserve">HANDHOLE</t>
        </is>
      </c>
      <c s="5" t="inlineStr" r="C19000">
        <is>
          <t xml:space="preserve">EACH   </t>
        </is>
      </c>
      <c s="6" r="D19000">
        <v>12.000</v>
      </c>
      <c s="7" r="E19000">
        <v>1</v>
      </c>
      <c s="8" t="inlineStr" r="F19000">
        <is>
          <t xml:space="preserve">62T54</t>
        </is>
      </c>
      <c s="8" t="inlineStr" r="G19000">
        <is>
          <t xml:space="preserve">054</t>
        </is>
      </c>
      <c s="9" r="H19000">
        <v>1591.3900</v>
      </c>
      <c s="8" t="inlineStr" r="I19000">
        <is>
          <t xml:space="preserve">Y</t>
        </is>
      </c>
      <c s="8" t="inlineStr" r="J19000">
        <is>
          <t xml:space="preserve"> Cook</t>
        </is>
      </c>
    </row>
    <row r="19001" ht="20.25" customHeight="0">
      <c s="5" t="inlineStr" r="A19001">
        <is>
          <t xml:space="preserve">81400100</t>
        </is>
      </c>
      <c s="5" t="inlineStr" r="B19001">
        <is>
          <t xml:space="preserve">HANDHOLE</t>
        </is>
      </c>
      <c s="5" t="inlineStr" r="C19001">
        <is>
          <t xml:space="preserve">EACH   </t>
        </is>
      </c>
      <c s="6" r="D19001">
        <v>12.000</v>
      </c>
      <c s="7" r="E19001">
        <v>1</v>
      </c>
      <c s="8" t="inlineStr" r="F19001">
        <is>
          <t xml:space="preserve">62T54</t>
        </is>
      </c>
      <c s="8" t="inlineStr" r="G19001">
        <is>
          <t xml:space="preserve">054</t>
        </is>
      </c>
      <c s="9" r="H19001">
        <v>2973.2100</v>
      </c>
      <c s="8" t="inlineStr" r="I19001">
        <is>
          <t xml:space="preserve"/>
        </is>
      </c>
      <c s="8" t="inlineStr" r="J19001">
        <is>
          <t xml:space="preserve"> Cook</t>
        </is>
      </c>
    </row>
    <row r="19002" ht="20.25" customHeight="0">
      <c s="5" t="inlineStr" r="A19002">
        <is>
          <t xml:space="preserve">81400100</t>
        </is>
      </c>
      <c s="5" t="inlineStr" r="B19002">
        <is>
          <t xml:space="preserve">HANDHOLE</t>
        </is>
      </c>
      <c s="5" t="inlineStr" r="C19002">
        <is>
          <t xml:space="preserve">EACH   </t>
        </is>
      </c>
      <c s="6" r="D19002">
        <v>12.000</v>
      </c>
      <c s="7" r="E19002">
        <v>1</v>
      </c>
      <c s="8" t="inlineStr" r="F19002">
        <is>
          <t xml:space="preserve">62T54</t>
        </is>
      </c>
      <c s="8" t="inlineStr" r="G19002">
        <is>
          <t xml:space="preserve">054</t>
        </is>
      </c>
      <c s="9" r="H19002">
        <v>3253.1200</v>
      </c>
      <c s="8" t="inlineStr" r="I19002">
        <is>
          <t xml:space="preserve"/>
        </is>
      </c>
      <c s="8" t="inlineStr" r="J19002">
        <is>
          <t xml:space="preserve"> Cook</t>
        </is>
      </c>
    </row>
    <row r="19003" ht="20.25" customHeight="0">
      <c s="5" t="inlineStr" r="A19003">
        <is>
          <t xml:space="preserve">81400100</t>
        </is>
      </c>
      <c s="5" t="inlineStr" r="B19003">
        <is>
          <t xml:space="preserve">HANDHOLE</t>
        </is>
      </c>
      <c s="5" t="inlineStr" r="C19003">
        <is>
          <t xml:space="preserve">EACH   </t>
        </is>
      </c>
      <c s="6" r="D19003">
        <v>12.000</v>
      </c>
      <c s="7" r="E19003">
        <v>1</v>
      </c>
      <c s="8" t="inlineStr" r="F19003">
        <is>
          <t xml:space="preserve">62T54</t>
        </is>
      </c>
      <c s="8" t="inlineStr" r="G19003">
        <is>
          <t xml:space="preserve">054</t>
        </is>
      </c>
      <c s="9" r="H19003">
        <v>3533.6800</v>
      </c>
      <c s="8" t="inlineStr" r="I19003">
        <is>
          <t xml:space="preserve"/>
        </is>
      </c>
      <c s="8" t="inlineStr" r="J19003">
        <is>
          <t xml:space="preserve"> Cook</t>
        </is>
      </c>
    </row>
    <row r="19004" ht="20.25" customHeight="0">
      <c s="5" t="inlineStr" r="A19004">
        <is>
          <t xml:space="preserve">81400100</t>
        </is>
      </c>
      <c s="5" t="inlineStr" r="B19004">
        <is>
          <t xml:space="preserve">HANDHOLE</t>
        </is>
      </c>
      <c s="5" t="inlineStr" r="C19004">
        <is>
          <t xml:space="preserve">EACH   </t>
        </is>
      </c>
      <c s="6" r="D19004">
        <v>7.000</v>
      </c>
      <c s="7" r="E19004">
        <v>7</v>
      </c>
      <c s="8" t="inlineStr" r="F19004">
        <is>
          <t xml:space="preserve">74961</t>
        </is>
      </c>
      <c s="8" t="inlineStr" r="G19004">
        <is>
          <t xml:space="preserve">102</t>
        </is>
      </c>
      <c s="9" r="H19004">
        <v>3950.0000</v>
      </c>
      <c s="8" t="inlineStr" r="I19004">
        <is>
          <t xml:space="preserve">Y</t>
        </is>
      </c>
      <c s="8" t="inlineStr" r="J19004">
        <is>
          <t xml:space="preserve"> Richland</t>
        </is>
      </c>
    </row>
    <row r="19005" ht="20.25" customHeight="0">
      <c s="5" t="inlineStr" r="A19005">
        <is>
          <t xml:space="preserve">81400100</t>
        </is>
      </c>
      <c s="5" t="inlineStr" r="B19005">
        <is>
          <t xml:space="preserve">HANDHOLE</t>
        </is>
      </c>
      <c s="5" t="inlineStr" r="C19005">
        <is>
          <t xml:space="preserve">EACH   </t>
        </is>
      </c>
      <c s="6" r="D19005">
        <v>1.000</v>
      </c>
      <c s="7" r="E19005">
        <v>8</v>
      </c>
      <c s="8" t="inlineStr" r="F19005">
        <is>
          <t xml:space="preserve">76M87</t>
        </is>
      </c>
      <c s="8" t="inlineStr" r="G19005">
        <is>
          <t xml:space="preserve">064</t>
        </is>
      </c>
      <c s="9" r="H19005">
        <v>1700.0000</v>
      </c>
      <c s="8" t="inlineStr" r="I19005">
        <is>
          <t xml:space="preserve">Y</t>
        </is>
      </c>
      <c s="8" t="inlineStr" r="J19005">
        <is>
          <t xml:space="preserve"> Madison</t>
        </is>
      </c>
    </row>
    <row r="19006" ht="20.25" customHeight="0">
      <c s="5" t="inlineStr" r="A19006">
        <is>
          <t xml:space="preserve">81400100</t>
        </is>
      </c>
      <c s="5" t="inlineStr" r="B19006">
        <is>
          <t xml:space="preserve">HANDHOLE</t>
        </is>
      </c>
      <c s="5" t="inlineStr" r="C19006">
        <is>
          <t xml:space="preserve">EACH   </t>
        </is>
      </c>
      <c s="6" r="D19006">
        <v>1.000</v>
      </c>
      <c s="7" r="E19006">
        <v>8</v>
      </c>
      <c s="8" t="inlineStr" r="F19006">
        <is>
          <t xml:space="preserve">76M87</t>
        </is>
      </c>
      <c s="8" t="inlineStr" r="G19006">
        <is>
          <t xml:space="preserve">064</t>
        </is>
      </c>
      <c s="9" r="H19006">
        <v>1775.0000</v>
      </c>
      <c s="8" t="inlineStr" r="I19006">
        <is>
          <t xml:space="preserve"/>
        </is>
      </c>
      <c s="8" t="inlineStr" r="J19006">
        <is>
          <t xml:space="preserve"> Madison</t>
        </is>
      </c>
    </row>
    <row r="19007" ht="20.25" customHeight="0">
      <c s="5" t="inlineStr" r="A19007">
        <is>
          <t xml:space="preserve">81400100</t>
        </is>
      </c>
      <c s="5" t="inlineStr" r="B19007">
        <is>
          <t xml:space="preserve">HANDHOLE</t>
        </is>
      </c>
      <c s="5" t="inlineStr" r="C19007">
        <is>
          <t xml:space="preserve">EACH   </t>
        </is>
      </c>
      <c s="6" r="D19007">
        <v>7.000</v>
      </c>
      <c s="7" r="E19007">
        <v>9</v>
      </c>
      <c s="8" t="inlineStr" r="F19007">
        <is>
          <t xml:space="preserve">78909</t>
        </is>
      </c>
      <c s="8" t="inlineStr" r="G19007">
        <is>
          <t xml:space="preserve">038</t>
        </is>
      </c>
      <c s="9" r="H19007">
        <v>3521.0000</v>
      </c>
      <c s="8" t="inlineStr" r="I19007">
        <is>
          <t xml:space="preserve">Y</t>
        </is>
      </c>
      <c s="8" t="inlineStr" r="J19007">
        <is>
          <t xml:space="preserve"> Saline</t>
        </is>
      </c>
    </row>
    <row r="19008" ht="20.25" customHeight="0">
      <c s="5" t="inlineStr" r="A19008">
        <is>
          <t xml:space="preserve">81400100</t>
        </is>
      </c>
      <c s="5" t="inlineStr" r="B19008">
        <is>
          <t xml:space="preserve">HANDHOLE</t>
        </is>
      </c>
      <c s="5" t="inlineStr" r="C19008">
        <is>
          <t xml:space="preserve">EACH   </t>
        </is>
      </c>
      <c s="6" r="D19008">
        <v>7.000</v>
      </c>
      <c s="7" r="E19008">
        <v>9</v>
      </c>
      <c s="8" t="inlineStr" r="F19008">
        <is>
          <t xml:space="preserve">78909</t>
        </is>
      </c>
      <c s="8" t="inlineStr" r="G19008">
        <is>
          <t xml:space="preserve">038</t>
        </is>
      </c>
      <c s="9" r="H19008">
        <v>3205.5700</v>
      </c>
      <c s="8" t="inlineStr" r="I19008">
        <is>
          <t xml:space="preserve"/>
        </is>
      </c>
      <c s="8" t="inlineStr" r="J19008">
        <is>
          <t xml:space="preserve"> Saline</t>
        </is>
      </c>
    </row>
    <row r="19009" ht="20.25" customHeight="0">
      <c s="5" t="inlineStr" r="A19009">
        <is>
          <t xml:space="preserve">81400100</t>
        </is>
      </c>
      <c s="5" t="inlineStr" r="B19009">
        <is>
          <t xml:space="preserve">HANDHOLE</t>
        </is>
      </c>
      <c s="5" t="inlineStr" r="C19009">
        <is>
          <t xml:space="preserve">EACH   </t>
        </is>
      </c>
      <c s="6" r="D19009">
        <v>35.000</v>
      </c>
      <c s="7" r="E19009">
        <v>2</v>
      </c>
      <c s="8" t="inlineStr" r="F19009">
        <is>
          <t xml:space="preserve">85700</t>
        </is>
      </c>
      <c s="8" t="inlineStr" r="G19009">
        <is>
          <t xml:space="preserve">121</t>
        </is>
      </c>
      <c s="9" r="H19009">
        <v>700.0000</v>
      </c>
      <c s="8" t="inlineStr" r="I19009">
        <is>
          <t xml:space="preserve">Y</t>
        </is>
      </c>
      <c s="8" t="inlineStr" r="J19009">
        <is>
          <t xml:space="preserve"> Lee</t>
        </is>
      </c>
    </row>
    <row r="19010" ht="20.25" customHeight="0">
      <c s="5" t="inlineStr" r="A19010">
        <is>
          <t xml:space="preserve">81400100</t>
        </is>
      </c>
      <c s="5" t="inlineStr" r="B19010">
        <is>
          <t xml:space="preserve">HANDHOLE</t>
        </is>
      </c>
      <c s="5" t="inlineStr" r="C19010">
        <is>
          <t xml:space="preserve">EACH   </t>
        </is>
      </c>
      <c s="6" r="D19010">
        <v>35.000</v>
      </c>
      <c s="7" r="E19010">
        <v>2</v>
      </c>
      <c s="8" t="inlineStr" r="F19010">
        <is>
          <t xml:space="preserve">85700</t>
        </is>
      </c>
      <c s="8" t="inlineStr" r="G19010">
        <is>
          <t xml:space="preserve">121</t>
        </is>
      </c>
      <c s="9" r="H19010">
        <v>1430.0000</v>
      </c>
      <c s="8" t="inlineStr" r="I19010">
        <is>
          <t xml:space="preserve"/>
        </is>
      </c>
      <c s="8" t="inlineStr" r="J19010">
        <is>
          <t xml:space="preserve"> Lee</t>
        </is>
      </c>
    </row>
    <row r="19011" ht="20.25" customHeight="0">
      <c s="5" t="inlineStr" r="A19011">
        <is>
          <t xml:space="preserve">81400100</t>
        </is>
      </c>
      <c s="5" t="inlineStr" r="B19011">
        <is>
          <t xml:space="preserve">HANDHOLE</t>
        </is>
      </c>
      <c s="5" t="inlineStr" r="C19011">
        <is>
          <t xml:space="preserve">EACH   </t>
        </is>
      </c>
      <c s="6" r="D19011">
        <v>1.000</v>
      </c>
      <c s="7" r="E19011">
        <v>3</v>
      </c>
      <c s="8" t="inlineStr" r="F19011">
        <is>
          <t xml:space="preserve">87759</t>
        </is>
      </c>
      <c s="8" t="inlineStr" r="G19011">
        <is>
          <t xml:space="preserve">123</t>
        </is>
      </c>
      <c s="9" r="H19011">
        <v>3000.0000</v>
      </c>
      <c s="8" t="inlineStr" r="I19011">
        <is>
          <t xml:space="preserve">Y</t>
        </is>
      </c>
      <c s="8" t="inlineStr" r="J19011">
        <is>
          <t xml:space="preserve"> Kankakee</t>
        </is>
      </c>
    </row>
    <row r="19012" ht="20.25" customHeight="0">
      <c s="5" t="inlineStr" r="A19012">
        <is>
          <t xml:space="preserve">81400100</t>
        </is>
      </c>
      <c s="5" t="inlineStr" r="B19012">
        <is>
          <t xml:space="preserve">HANDHOLE</t>
        </is>
      </c>
      <c s="5" t="inlineStr" r="C19012">
        <is>
          <t xml:space="preserve">EACH   </t>
        </is>
      </c>
      <c s="6" r="D19012">
        <v>1.000</v>
      </c>
      <c s="7" r="E19012">
        <v>3</v>
      </c>
      <c s="8" t="inlineStr" r="F19012">
        <is>
          <t xml:space="preserve">87759</t>
        </is>
      </c>
      <c s="8" t="inlineStr" r="G19012">
        <is>
          <t xml:space="preserve">123</t>
        </is>
      </c>
      <c s="9" r="H19012">
        <v>2700.0000</v>
      </c>
      <c s="8" t="inlineStr" r="I19012">
        <is>
          <t xml:space="preserve"/>
        </is>
      </c>
      <c s="8" t="inlineStr" r="J19012">
        <is>
          <t xml:space="preserve"> Kankakee</t>
        </is>
      </c>
    </row>
    <row r="19013" ht="20.25" customHeight="0">
      <c s="5" t="inlineStr" r="A19013">
        <is>
          <t xml:space="preserve">81400100</t>
        </is>
      </c>
      <c s="5" t="inlineStr" r="B19013">
        <is>
          <t xml:space="preserve">HANDHOLE</t>
        </is>
      </c>
      <c s="5" t="inlineStr" r="C19013">
        <is>
          <t xml:space="preserve">EACH   </t>
        </is>
      </c>
      <c s="6" r="D19013">
        <v>1.000</v>
      </c>
      <c s="7" r="E19013">
        <v>3</v>
      </c>
      <c s="8" t="inlineStr" r="F19013">
        <is>
          <t xml:space="preserve">87759</t>
        </is>
      </c>
      <c s="8" t="inlineStr" r="G19013">
        <is>
          <t xml:space="preserve">123</t>
        </is>
      </c>
      <c s="9" r="H19013">
        <v>2900.0000</v>
      </c>
      <c s="8" t="inlineStr" r="I19013">
        <is>
          <t xml:space="preserve"/>
        </is>
      </c>
      <c s="8" t="inlineStr" r="J19013">
        <is>
          <t xml:space="preserve"> Kankakee</t>
        </is>
      </c>
    </row>
    <row r="19014" ht="20.25" customHeight="0">
      <c s="5" t="inlineStr" r="A19014">
        <is>
          <t xml:space="preserve">81400100</t>
        </is>
      </c>
      <c s="5" t="inlineStr" r="B19014">
        <is>
          <t xml:space="preserve">HANDHOLE</t>
        </is>
      </c>
      <c s="5" t="inlineStr" r="C19014">
        <is>
          <t xml:space="preserve">EACH   </t>
        </is>
      </c>
      <c s="6" r="D19014">
        <v>1.000</v>
      </c>
      <c s="7" r="E19014">
        <v>3</v>
      </c>
      <c s="8" t="inlineStr" r="F19014">
        <is>
          <t xml:space="preserve">87759</t>
        </is>
      </c>
      <c s="8" t="inlineStr" r="G19014">
        <is>
          <t xml:space="preserve">123</t>
        </is>
      </c>
      <c s="9" r="H19014">
        <v>3100.0000</v>
      </c>
      <c s="8" t="inlineStr" r="I19014">
        <is>
          <t xml:space="preserve"/>
        </is>
      </c>
      <c s="8" t="inlineStr" r="J19014">
        <is>
          <t xml:space="preserve"> Kankakee</t>
        </is>
      </c>
    </row>
    <row r="19015" ht="20.25" customHeight="0">
      <c s="5" t="inlineStr" r="A19015">
        <is>
          <t xml:space="preserve">81400100</t>
        </is>
      </c>
      <c s="5" t="inlineStr" r="B19015">
        <is>
          <t xml:space="preserve">HANDHOLE</t>
        </is>
      </c>
      <c s="5" t="inlineStr" r="C19015">
        <is>
          <t xml:space="preserve">EACH   </t>
        </is>
      </c>
      <c s="6" r="D19015">
        <v>1.000</v>
      </c>
      <c s="7" r="E19015">
        <v>3</v>
      </c>
      <c s="8" t="inlineStr" r="F19015">
        <is>
          <t xml:space="preserve">87783</t>
        </is>
      </c>
      <c s="8" t="inlineStr" r="G19015">
        <is>
          <t xml:space="preserve">124</t>
        </is>
      </c>
      <c s="9" r="H19015">
        <v>3314.8400</v>
      </c>
      <c s="8" t="inlineStr" r="I19015">
        <is>
          <t xml:space="preserve">Y</t>
        </is>
      </c>
      <c s="8" t="inlineStr" r="J19015">
        <is>
          <t xml:space="preserve"> Kendall</t>
        </is>
      </c>
    </row>
    <row r="19016" ht="20.25" customHeight="0">
      <c s="5" t="inlineStr" r="A19016">
        <is>
          <t xml:space="preserve">81400100</t>
        </is>
      </c>
      <c s="5" t="inlineStr" r="B19016">
        <is>
          <t xml:space="preserve">HANDHOLE</t>
        </is>
      </c>
      <c s="5" t="inlineStr" r="C19016">
        <is>
          <t xml:space="preserve">EACH   </t>
        </is>
      </c>
      <c s="6" r="D19016">
        <v>1.000</v>
      </c>
      <c s="7" r="E19016">
        <v>3</v>
      </c>
      <c s="8" t="inlineStr" r="F19016">
        <is>
          <t xml:space="preserve">87783</t>
        </is>
      </c>
      <c s="8" t="inlineStr" r="G19016">
        <is>
          <t xml:space="preserve">124</t>
        </is>
      </c>
      <c s="9" r="H19016">
        <v>1800.0000</v>
      </c>
      <c s="8" t="inlineStr" r="I19016">
        <is>
          <t xml:space="preserve"/>
        </is>
      </c>
      <c s="8" t="inlineStr" r="J19016">
        <is>
          <t xml:space="preserve"> Kendall</t>
        </is>
      </c>
    </row>
    <row r="19017" ht="20.25" customHeight="0">
      <c s="5" t="inlineStr" r="A19017">
        <is>
          <t xml:space="preserve">81400100</t>
        </is>
      </c>
      <c s="5" t="inlineStr" r="B19017">
        <is>
          <t xml:space="preserve">HANDHOLE</t>
        </is>
      </c>
      <c s="5" t="inlineStr" r="C19017">
        <is>
          <t xml:space="preserve">EACH   </t>
        </is>
      </c>
      <c s="6" r="D19017">
        <v>1.000</v>
      </c>
      <c s="7" r="E19017">
        <v>3</v>
      </c>
      <c s="8" t="inlineStr" r="F19017">
        <is>
          <t xml:space="preserve">87783</t>
        </is>
      </c>
      <c s="8" t="inlineStr" r="G19017">
        <is>
          <t xml:space="preserve">124</t>
        </is>
      </c>
      <c s="9" r="H19017">
        <v>1800.0000</v>
      </c>
      <c s="8" t="inlineStr" r="I19017">
        <is>
          <t xml:space="preserve"/>
        </is>
      </c>
      <c s="8" t="inlineStr" r="J19017">
        <is>
          <t xml:space="preserve"> Kendall</t>
        </is>
      </c>
    </row>
    <row r="19018" ht="20.25" customHeight="0">
      <c s="5" t="inlineStr" r="A19018">
        <is>
          <t xml:space="preserve">81400100</t>
        </is>
      </c>
      <c s="5" t="inlineStr" r="B19018">
        <is>
          <t xml:space="preserve">HANDHOLE</t>
        </is>
      </c>
      <c s="5" t="inlineStr" r="C19018">
        <is>
          <t xml:space="preserve">EACH   </t>
        </is>
      </c>
      <c s="6" r="D19018">
        <v>1.000</v>
      </c>
      <c s="7" r="E19018">
        <v>3</v>
      </c>
      <c s="8" t="inlineStr" r="F19018">
        <is>
          <t xml:space="preserve">87783</t>
        </is>
      </c>
      <c s="8" t="inlineStr" r="G19018">
        <is>
          <t xml:space="preserve">124</t>
        </is>
      </c>
      <c s="9" r="H19018">
        <v>1800.0000</v>
      </c>
      <c s="8" t="inlineStr" r="I19018">
        <is>
          <t xml:space="preserve"/>
        </is>
      </c>
      <c s="8" t="inlineStr" r="J19018">
        <is>
          <t xml:space="preserve"> Kendall</t>
        </is>
      </c>
    </row>
    <row r="19019" ht="20.25" customHeight="0">
      <c s="5" t="inlineStr" r="A19019">
        <is>
          <t xml:space="preserve">81400100</t>
        </is>
      </c>
      <c s="5" t="inlineStr" r="B19019">
        <is>
          <t xml:space="preserve">HANDHOLE</t>
        </is>
      </c>
      <c s="5" t="inlineStr" r="C19019">
        <is>
          <t xml:space="preserve">EACH   </t>
        </is>
      </c>
      <c s="6" r="D19019">
        <v>1.000</v>
      </c>
      <c s="7" r="E19019">
        <v>3</v>
      </c>
      <c s="8" t="inlineStr" r="F19019">
        <is>
          <t xml:space="preserve">87783</t>
        </is>
      </c>
      <c s="8" t="inlineStr" r="G19019">
        <is>
          <t xml:space="preserve">124</t>
        </is>
      </c>
      <c s="9" r="H19019">
        <v>1800.0000</v>
      </c>
      <c s="8" t="inlineStr" r="I19019">
        <is>
          <t xml:space="preserve"/>
        </is>
      </c>
      <c s="8" t="inlineStr" r="J19019">
        <is>
          <t xml:space="preserve"> Kendall</t>
        </is>
      </c>
    </row>
    <row r="19020" ht="20.25" customHeight="0">
      <c s="5" t="inlineStr" r="A19020">
        <is>
          <t xml:space="preserve">81400100</t>
        </is>
      </c>
      <c s="5" t="inlineStr" r="B19020">
        <is>
          <t xml:space="preserve">HANDHOLE</t>
        </is>
      </c>
      <c s="5" t="inlineStr" r="C19020">
        <is>
          <t xml:space="preserve">EACH   </t>
        </is>
      </c>
      <c s="6" r="D19020">
        <v>1.000</v>
      </c>
      <c s="7" r="E19020">
        <v>3</v>
      </c>
      <c s="8" t="inlineStr" r="F19020">
        <is>
          <t xml:space="preserve">87783</t>
        </is>
      </c>
      <c s="8" t="inlineStr" r="G19020">
        <is>
          <t xml:space="preserve">124</t>
        </is>
      </c>
      <c s="9" r="H19020">
        <v>1980.0000</v>
      </c>
      <c s="8" t="inlineStr" r="I19020">
        <is>
          <t xml:space="preserve"/>
        </is>
      </c>
      <c s="8" t="inlineStr" r="J19020">
        <is>
          <t xml:space="preserve"> Kendall</t>
        </is>
      </c>
    </row>
    <row r="19021" ht="20.25" customHeight="0">
      <c s="5" t="inlineStr" r="A19021">
        <is>
          <t xml:space="preserve">81400200</t>
        </is>
      </c>
      <c s="5" t="inlineStr" r="B19021">
        <is>
          <t xml:space="preserve">HEAVY-DUTY HANDHOLE</t>
        </is>
      </c>
      <c s="5" t="inlineStr" r="C19021">
        <is>
          <t xml:space="preserve">EACH   </t>
        </is>
      </c>
      <c s="6" r="D19021">
        <v>1.000</v>
      </c>
      <c s="7" r="E19021">
        <v>1</v>
      </c>
      <c s="8" t="inlineStr" r="F19021">
        <is>
          <t xml:space="preserve">61H91</t>
        </is>
      </c>
      <c s="8" t="inlineStr" r="G19021">
        <is>
          <t xml:space="preserve">044</t>
        </is>
      </c>
      <c s="9" r="H19021">
        <v>2350.0000</v>
      </c>
      <c s="8" t="inlineStr" r="I19021">
        <is>
          <t xml:space="preserve">Y</t>
        </is>
      </c>
      <c s="8" t="inlineStr" r="J19021">
        <is>
          <t xml:space="preserve"> DuPage</t>
        </is>
      </c>
    </row>
    <row r="19022" ht="20.25" customHeight="0">
      <c s="5" t="inlineStr" r="A19022">
        <is>
          <t xml:space="preserve">81400200</t>
        </is>
      </c>
      <c s="5" t="inlineStr" r="B19022">
        <is>
          <t xml:space="preserve">HEAVY-DUTY HANDHOLE</t>
        </is>
      </c>
      <c s="5" t="inlineStr" r="C19022">
        <is>
          <t xml:space="preserve">EACH   </t>
        </is>
      </c>
      <c s="6" r="D19022">
        <v>1.000</v>
      </c>
      <c s="7" r="E19022">
        <v>1</v>
      </c>
      <c s="8" t="inlineStr" r="F19022">
        <is>
          <t xml:space="preserve">61H91</t>
        </is>
      </c>
      <c s="8" t="inlineStr" r="G19022">
        <is>
          <t xml:space="preserve">044</t>
        </is>
      </c>
      <c s="9" r="H19022">
        <v>2350.0000</v>
      </c>
      <c s="8" t="inlineStr" r="I19022">
        <is>
          <t xml:space="preserve"/>
        </is>
      </c>
      <c s="8" t="inlineStr" r="J19022">
        <is>
          <t xml:space="preserve"> DuPage</t>
        </is>
      </c>
    </row>
    <row r="19023" ht="20.25" customHeight="0">
      <c s="5" t="inlineStr" r="A19023">
        <is>
          <t xml:space="preserve">81400200</t>
        </is>
      </c>
      <c s="5" t="inlineStr" r="B19023">
        <is>
          <t xml:space="preserve">HEAVY-DUTY HANDHOLE</t>
        </is>
      </c>
      <c s="5" t="inlineStr" r="C19023">
        <is>
          <t xml:space="preserve">EACH   </t>
        </is>
      </c>
      <c s="6" r="D19023">
        <v>1.000</v>
      </c>
      <c s="7" r="E19023">
        <v>1</v>
      </c>
      <c s="8" t="inlineStr" r="F19023">
        <is>
          <t xml:space="preserve">61H91</t>
        </is>
      </c>
      <c s="8" t="inlineStr" r="G19023">
        <is>
          <t xml:space="preserve">044</t>
        </is>
      </c>
      <c s="9" r="H19023">
        <v>2350.0000</v>
      </c>
      <c s="8" t="inlineStr" r="I19023">
        <is>
          <t xml:space="preserve"/>
        </is>
      </c>
      <c s="8" t="inlineStr" r="J19023">
        <is>
          <t xml:space="preserve"> DuPage</t>
        </is>
      </c>
    </row>
    <row r="19024" ht="20.25" customHeight="0">
      <c s="5" t="inlineStr" r="A19024">
        <is>
          <t xml:space="preserve">81400200</t>
        </is>
      </c>
      <c s="5" t="inlineStr" r="B19024">
        <is>
          <t xml:space="preserve">HEAVY-DUTY HANDHOLE</t>
        </is>
      </c>
      <c s="5" t="inlineStr" r="C19024">
        <is>
          <t xml:space="preserve">EACH   </t>
        </is>
      </c>
      <c s="6" r="D19024">
        <v>1.000</v>
      </c>
      <c s="7" r="E19024">
        <v>1</v>
      </c>
      <c s="8" t="inlineStr" r="F19024">
        <is>
          <t xml:space="preserve">61H91</t>
        </is>
      </c>
      <c s="8" t="inlineStr" r="G19024">
        <is>
          <t xml:space="preserve">044</t>
        </is>
      </c>
      <c s="9" r="H19024">
        <v>2350.0000</v>
      </c>
      <c s="8" t="inlineStr" r="I19024">
        <is>
          <t xml:space="preserve"/>
        </is>
      </c>
      <c s="8" t="inlineStr" r="J19024">
        <is>
          <t xml:space="preserve"> DuPage</t>
        </is>
      </c>
    </row>
    <row r="19025" ht="20.25" customHeight="0">
      <c s="5" t="inlineStr" r="A19025">
        <is>
          <t xml:space="preserve">81400200</t>
        </is>
      </c>
      <c s="5" t="inlineStr" r="B19025">
        <is>
          <t xml:space="preserve">HEAVY-DUTY HANDHOLE</t>
        </is>
      </c>
      <c s="5" t="inlineStr" r="C19025">
        <is>
          <t xml:space="preserve">EACH   </t>
        </is>
      </c>
      <c s="6" r="D19025">
        <v>1.000</v>
      </c>
      <c s="7" r="E19025">
        <v>1</v>
      </c>
      <c s="8" t="inlineStr" r="F19025">
        <is>
          <t xml:space="preserve">61H91</t>
        </is>
      </c>
      <c s="8" t="inlineStr" r="G19025">
        <is>
          <t xml:space="preserve">044</t>
        </is>
      </c>
      <c s="9" r="H19025">
        <v>2350.0000</v>
      </c>
      <c s="8" t="inlineStr" r="I19025">
        <is>
          <t xml:space="preserve"/>
        </is>
      </c>
      <c s="8" t="inlineStr" r="J19025">
        <is>
          <t xml:space="preserve"> DuPage</t>
        </is>
      </c>
    </row>
    <row r="19026" ht="20.25" customHeight="0">
      <c s="5" t="inlineStr" r="A19026">
        <is>
          <t xml:space="preserve">81400200</t>
        </is>
      </c>
      <c s="5" t="inlineStr" r="B19026">
        <is>
          <t xml:space="preserve">HEAVY-DUTY HANDHOLE</t>
        </is>
      </c>
      <c s="5" t="inlineStr" r="C19026">
        <is>
          <t xml:space="preserve">EACH   </t>
        </is>
      </c>
      <c s="6" r="D19026">
        <v>1.000</v>
      </c>
      <c s="7" r="E19026">
        <v>1</v>
      </c>
      <c s="8" t="inlineStr" r="F19026">
        <is>
          <t xml:space="preserve">61H91</t>
        </is>
      </c>
      <c s="8" t="inlineStr" r="G19026">
        <is>
          <t xml:space="preserve">044</t>
        </is>
      </c>
      <c s="9" r="H19026">
        <v>3035.0000</v>
      </c>
      <c s="8" t="inlineStr" r="I19026">
        <is>
          <t xml:space="preserve"/>
        </is>
      </c>
      <c s="8" t="inlineStr" r="J19026">
        <is>
          <t xml:space="preserve"> DuPage</t>
        </is>
      </c>
    </row>
    <row r="19027" ht="20.25" customHeight="0">
      <c s="5" t="inlineStr" r="A19027">
        <is>
          <t xml:space="preserve">81400200</t>
        </is>
      </c>
      <c s="5" t="inlineStr" r="B19027">
        <is>
          <t xml:space="preserve">HEAVY-DUTY HANDHOLE</t>
        </is>
      </c>
      <c s="5" t="inlineStr" r="C19027">
        <is>
          <t xml:space="preserve">EACH   </t>
        </is>
      </c>
      <c s="6" r="D19027">
        <v>5.000</v>
      </c>
      <c s="7" r="E19027">
        <v>1</v>
      </c>
      <c s="8" t="inlineStr" r="F19027">
        <is>
          <t xml:space="preserve">61H95</t>
        </is>
      </c>
      <c s="8" t="inlineStr" r="G19027">
        <is>
          <t xml:space="preserve">105</t>
        </is>
      </c>
      <c s="9" r="H19027">
        <v>2596.8400</v>
      </c>
      <c s="8" t="inlineStr" r="I19027">
        <is>
          <t xml:space="preserve">Y</t>
        </is>
      </c>
      <c s="8" t="inlineStr" r="J19027">
        <is>
          <t xml:space="preserve"> Kane</t>
        </is>
      </c>
    </row>
    <row r="19028" ht="20.25" customHeight="0">
      <c s="5" t="inlineStr" r="A19028">
        <is>
          <t xml:space="preserve">81400200</t>
        </is>
      </c>
      <c s="5" t="inlineStr" r="B19028">
        <is>
          <t xml:space="preserve">HEAVY-DUTY HANDHOLE</t>
        </is>
      </c>
      <c s="5" t="inlineStr" r="C19028">
        <is>
          <t xml:space="preserve">EACH   </t>
        </is>
      </c>
      <c s="6" r="D19028">
        <v>5.000</v>
      </c>
      <c s="7" r="E19028">
        <v>1</v>
      </c>
      <c s="8" t="inlineStr" r="F19028">
        <is>
          <t xml:space="preserve">61H95</t>
        </is>
      </c>
      <c s="8" t="inlineStr" r="G19028">
        <is>
          <t xml:space="preserve">105</t>
        </is>
      </c>
      <c s="9" r="H19028">
        <v>2596.8400</v>
      </c>
      <c s="8" t="inlineStr" r="I19028">
        <is>
          <t xml:space="preserve"/>
        </is>
      </c>
      <c s="8" t="inlineStr" r="J19028">
        <is>
          <t xml:space="preserve"> Kane</t>
        </is>
      </c>
    </row>
    <row r="19029" ht="20.25" customHeight="0">
      <c s="5" t="inlineStr" r="A19029">
        <is>
          <t xml:space="preserve">81400200</t>
        </is>
      </c>
      <c s="5" t="inlineStr" r="B19029">
        <is>
          <t xml:space="preserve">HEAVY-DUTY HANDHOLE</t>
        </is>
      </c>
      <c s="5" t="inlineStr" r="C19029">
        <is>
          <t xml:space="preserve">EACH   </t>
        </is>
      </c>
      <c s="6" r="D19029">
        <v>5.000</v>
      </c>
      <c s="7" r="E19029">
        <v>1</v>
      </c>
      <c s="8" t="inlineStr" r="F19029">
        <is>
          <t xml:space="preserve">61H95</t>
        </is>
      </c>
      <c s="8" t="inlineStr" r="G19029">
        <is>
          <t xml:space="preserve">105</t>
        </is>
      </c>
      <c s="9" r="H19029">
        <v>2596.8400</v>
      </c>
      <c s="8" t="inlineStr" r="I19029">
        <is>
          <t xml:space="preserve"/>
        </is>
      </c>
      <c s="8" t="inlineStr" r="J19029">
        <is>
          <t xml:space="preserve"> Kane</t>
        </is>
      </c>
    </row>
    <row r="19030" ht="20.25" customHeight="0">
      <c s="5" t="inlineStr" r="A19030">
        <is>
          <t xml:space="preserve">81400200</t>
        </is>
      </c>
      <c s="5" t="inlineStr" r="B19030">
        <is>
          <t xml:space="preserve">HEAVY-DUTY HANDHOLE</t>
        </is>
      </c>
      <c s="5" t="inlineStr" r="C19030">
        <is>
          <t xml:space="preserve">EACH   </t>
        </is>
      </c>
      <c s="6" r="D19030">
        <v>5.000</v>
      </c>
      <c s="7" r="E19030">
        <v>1</v>
      </c>
      <c s="8" t="inlineStr" r="F19030">
        <is>
          <t xml:space="preserve">61H95</t>
        </is>
      </c>
      <c s="8" t="inlineStr" r="G19030">
        <is>
          <t xml:space="preserve">105</t>
        </is>
      </c>
      <c s="9" r="H19030">
        <v>2644.1600</v>
      </c>
      <c s="8" t="inlineStr" r="I19030">
        <is>
          <t xml:space="preserve"/>
        </is>
      </c>
      <c s="8" t="inlineStr" r="J19030">
        <is>
          <t xml:space="preserve"> Kane</t>
        </is>
      </c>
    </row>
    <row r="19031" ht="20.25" customHeight="0">
      <c s="5" t="inlineStr" r="A19031">
        <is>
          <t xml:space="preserve">81400200</t>
        </is>
      </c>
      <c s="5" t="inlineStr" r="B19031">
        <is>
          <t xml:space="preserve">HEAVY-DUTY HANDHOLE</t>
        </is>
      </c>
      <c s="5" t="inlineStr" r="C19031">
        <is>
          <t xml:space="preserve">EACH   </t>
        </is>
      </c>
      <c s="6" r="D19031">
        <v>5.000</v>
      </c>
      <c s="7" r="E19031">
        <v>1</v>
      </c>
      <c s="8" t="inlineStr" r="F19031">
        <is>
          <t xml:space="preserve">61H95</t>
        </is>
      </c>
      <c s="8" t="inlineStr" r="G19031">
        <is>
          <t xml:space="preserve">105</t>
        </is>
      </c>
      <c s="9" r="H19031">
        <v>2669.8400</v>
      </c>
      <c s="8" t="inlineStr" r="I19031">
        <is>
          <t xml:space="preserve"/>
        </is>
      </c>
      <c s="8" t="inlineStr" r="J19031">
        <is>
          <t xml:space="preserve"> Kane</t>
        </is>
      </c>
    </row>
    <row r="19032" ht="20.25" customHeight="0">
      <c s="5" t="inlineStr" r="A19032">
        <is>
          <t xml:space="preserve">81400200</t>
        </is>
      </c>
      <c s="5" t="inlineStr" r="B19032">
        <is>
          <t xml:space="preserve">HEAVY-DUTY HANDHOLE</t>
        </is>
      </c>
      <c s="5" t="inlineStr" r="C19032">
        <is>
          <t xml:space="preserve">EACH   </t>
        </is>
      </c>
      <c s="6" r="D19032">
        <v>5.000</v>
      </c>
      <c s="7" r="E19032">
        <v>1</v>
      </c>
      <c s="8" t="inlineStr" r="F19032">
        <is>
          <t xml:space="preserve">61H95</t>
        </is>
      </c>
      <c s="8" t="inlineStr" r="G19032">
        <is>
          <t xml:space="preserve">105</t>
        </is>
      </c>
      <c s="9" r="H19032">
        <v>3667.0000</v>
      </c>
      <c s="8" t="inlineStr" r="I19032">
        <is>
          <t xml:space="preserve"/>
        </is>
      </c>
      <c s="8" t="inlineStr" r="J19032">
        <is>
          <t xml:space="preserve"> Kane</t>
        </is>
      </c>
    </row>
    <row r="19033" ht="20.25" customHeight="0">
      <c s="5" t="inlineStr" r="A19033">
        <is>
          <t xml:space="preserve">81400200</t>
        </is>
      </c>
      <c s="5" t="inlineStr" r="B19033">
        <is>
          <t xml:space="preserve">HEAVY-DUTY HANDHOLE</t>
        </is>
      </c>
      <c s="5" t="inlineStr" r="C19033">
        <is>
          <t xml:space="preserve">EACH   </t>
        </is>
      </c>
      <c s="6" r="D19033">
        <v>6.000</v>
      </c>
      <c s="7" r="E19033">
        <v>1</v>
      </c>
      <c s="8" t="inlineStr" r="F19033">
        <is>
          <t xml:space="preserve">61J12</t>
        </is>
      </c>
      <c s="8" t="inlineStr" r="G19033">
        <is>
          <t xml:space="preserve">047</t>
        </is>
      </c>
      <c s="9" r="H19033">
        <v>2515.0000</v>
      </c>
      <c s="8" t="inlineStr" r="I19033">
        <is>
          <t xml:space="preserve">Y</t>
        </is>
      </c>
      <c s="8" t="inlineStr" r="J19033">
        <is>
          <t xml:space="preserve"> DuPage</t>
        </is>
      </c>
    </row>
    <row r="19034" ht="20.25" customHeight="0">
      <c s="5" t="inlineStr" r="A19034">
        <is>
          <t xml:space="preserve">81400200</t>
        </is>
      </c>
      <c s="5" t="inlineStr" r="B19034">
        <is>
          <t xml:space="preserve">HEAVY-DUTY HANDHOLE</t>
        </is>
      </c>
      <c s="5" t="inlineStr" r="C19034">
        <is>
          <t xml:space="preserve">EACH   </t>
        </is>
      </c>
      <c s="6" r="D19034">
        <v>6.000</v>
      </c>
      <c s="7" r="E19034">
        <v>1</v>
      </c>
      <c s="8" t="inlineStr" r="F19034">
        <is>
          <t xml:space="preserve">61J12</t>
        </is>
      </c>
      <c s="8" t="inlineStr" r="G19034">
        <is>
          <t xml:space="preserve">047</t>
        </is>
      </c>
      <c s="9" r="H19034">
        <v>2350.0000</v>
      </c>
      <c s="8" t="inlineStr" r="I19034">
        <is>
          <t xml:space="preserve"/>
        </is>
      </c>
      <c s="8" t="inlineStr" r="J19034">
        <is>
          <t xml:space="preserve"> DuPage</t>
        </is>
      </c>
    </row>
    <row r="19035" ht="20.25" customHeight="0">
      <c s="5" t="inlineStr" r="A19035">
        <is>
          <t xml:space="preserve">81400200</t>
        </is>
      </c>
      <c s="5" t="inlineStr" r="B19035">
        <is>
          <t xml:space="preserve">HEAVY-DUTY HANDHOLE</t>
        </is>
      </c>
      <c s="5" t="inlineStr" r="C19035">
        <is>
          <t xml:space="preserve">EACH   </t>
        </is>
      </c>
      <c s="6" r="D19035">
        <v>6.000</v>
      </c>
      <c s="7" r="E19035">
        <v>1</v>
      </c>
      <c s="8" t="inlineStr" r="F19035">
        <is>
          <t xml:space="preserve">61J12</t>
        </is>
      </c>
      <c s="8" t="inlineStr" r="G19035">
        <is>
          <t xml:space="preserve">047</t>
        </is>
      </c>
      <c s="9" r="H19035">
        <v>2350.0000</v>
      </c>
      <c s="8" t="inlineStr" r="I19035">
        <is>
          <t xml:space="preserve"/>
        </is>
      </c>
      <c s="8" t="inlineStr" r="J19035">
        <is>
          <t xml:space="preserve"> DuPage</t>
        </is>
      </c>
    </row>
    <row r="19036" ht="20.25" customHeight="0">
      <c s="5" t="inlineStr" r="A19036">
        <is>
          <t xml:space="preserve">81400200</t>
        </is>
      </c>
      <c s="5" t="inlineStr" r="B19036">
        <is>
          <t xml:space="preserve">HEAVY-DUTY HANDHOLE</t>
        </is>
      </c>
      <c s="5" t="inlineStr" r="C19036">
        <is>
          <t xml:space="preserve">EACH   </t>
        </is>
      </c>
      <c s="6" r="D19036">
        <v>6.000</v>
      </c>
      <c s="7" r="E19036">
        <v>1</v>
      </c>
      <c s="8" t="inlineStr" r="F19036">
        <is>
          <t xml:space="preserve">61J12</t>
        </is>
      </c>
      <c s="8" t="inlineStr" r="G19036">
        <is>
          <t xml:space="preserve">047</t>
        </is>
      </c>
      <c s="9" r="H19036">
        <v>2350.0000</v>
      </c>
      <c s="8" t="inlineStr" r="I19036">
        <is>
          <t xml:space="preserve"/>
        </is>
      </c>
      <c s="8" t="inlineStr" r="J19036">
        <is>
          <t xml:space="preserve"> DuPage</t>
        </is>
      </c>
    </row>
    <row r="19037" ht="20.25" customHeight="0">
      <c s="5" t="inlineStr" r="A19037">
        <is>
          <t xml:space="preserve">81400200</t>
        </is>
      </c>
      <c s="5" t="inlineStr" r="B19037">
        <is>
          <t xml:space="preserve">HEAVY-DUTY HANDHOLE</t>
        </is>
      </c>
      <c s="5" t="inlineStr" r="C19037">
        <is>
          <t xml:space="preserve">EACH   </t>
        </is>
      </c>
      <c s="6" r="D19037">
        <v>6.000</v>
      </c>
      <c s="7" r="E19037">
        <v>1</v>
      </c>
      <c s="8" t="inlineStr" r="F19037">
        <is>
          <t xml:space="preserve">61J12</t>
        </is>
      </c>
      <c s="8" t="inlineStr" r="G19037">
        <is>
          <t xml:space="preserve">047</t>
        </is>
      </c>
      <c s="9" r="H19037">
        <v>2762.0000</v>
      </c>
      <c s="8" t="inlineStr" r="I19037">
        <is>
          <t xml:space="preserve"/>
        </is>
      </c>
      <c s="8" t="inlineStr" r="J19037">
        <is>
          <t xml:space="preserve"> DuPage</t>
        </is>
      </c>
    </row>
    <row r="19038" ht="20.25" customHeight="0">
      <c s="5" t="inlineStr" r="A19038">
        <is>
          <t xml:space="preserve">81400200</t>
        </is>
      </c>
      <c s="5" t="inlineStr" r="B19038">
        <is>
          <t xml:space="preserve">HEAVY-DUTY HANDHOLE</t>
        </is>
      </c>
      <c s="5" t="inlineStr" r="C19038">
        <is>
          <t xml:space="preserve">EACH   </t>
        </is>
      </c>
      <c s="6" r="D19038">
        <v>10.000</v>
      </c>
      <c s="7" r="E19038">
        <v>1</v>
      </c>
      <c s="8" t="inlineStr" r="F19038">
        <is>
          <t xml:space="preserve">62K74</t>
        </is>
      </c>
      <c s="8" t="inlineStr" r="G19038">
        <is>
          <t xml:space="preserve">131</t>
        </is>
      </c>
      <c s="9" r="H19038">
        <v>5307.7500</v>
      </c>
      <c s="8" t="inlineStr" r="I19038">
        <is>
          <t xml:space="preserve">Y</t>
        </is>
      </c>
      <c s="8" t="inlineStr" r="J19038">
        <is>
          <t xml:space="preserve"> Cook</t>
        </is>
      </c>
    </row>
    <row r="19039" ht="20.25" customHeight="0">
      <c s="5" t="inlineStr" r="A19039">
        <is>
          <t xml:space="preserve">81400200</t>
        </is>
      </c>
      <c s="5" t="inlineStr" r="B19039">
        <is>
          <t xml:space="preserve">HEAVY-DUTY HANDHOLE</t>
        </is>
      </c>
      <c s="5" t="inlineStr" r="C19039">
        <is>
          <t xml:space="preserve">EACH   </t>
        </is>
      </c>
      <c s="6" r="D19039">
        <v>10.000</v>
      </c>
      <c s="7" r="E19039">
        <v>1</v>
      </c>
      <c s="8" t="inlineStr" r="F19039">
        <is>
          <t xml:space="preserve">62K74</t>
        </is>
      </c>
      <c s="8" t="inlineStr" r="G19039">
        <is>
          <t xml:space="preserve">131</t>
        </is>
      </c>
      <c s="9" r="H19039">
        <v>5358.5500</v>
      </c>
      <c s="8" t="inlineStr" r="I19039">
        <is>
          <t xml:space="preserve"/>
        </is>
      </c>
      <c s="8" t="inlineStr" r="J19039">
        <is>
          <t xml:space="preserve"> Cook</t>
        </is>
      </c>
    </row>
    <row r="19040" ht="20.25" customHeight="0">
      <c s="5" t="inlineStr" r="A19040">
        <is>
          <t xml:space="preserve">81400200</t>
        </is>
      </c>
      <c s="5" t="inlineStr" r="B19040">
        <is>
          <t xml:space="preserve">HEAVY-DUTY HANDHOLE</t>
        </is>
      </c>
      <c s="5" t="inlineStr" r="C19040">
        <is>
          <t xml:space="preserve">EACH   </t>
        </is>
      </c>
      <c s="6" r="D19040">
        <v>10.000</v>
      </c>
      <c s="7" r="E19040">
        <v>1</v>
      </c>
      <c s="8" t="inlineStr" r="F19040">
        <is>
          <t xml:space="preserve">62K74</t>
        </is>
      </c>
      <c s="8" t="inlineStr" r="G19040">
        <is>
          <t xml:space="preserve">131</t>
        </is>
      </c>
      <c s="9" r="H19040">
        <v>5500.0000</v>
      </c>
      <c s="8" t="inlineStr" r="I19040">
        <is>
          <t xml:space="preserve"/>
        </is>
      </c>
      <c s="8" t="inlineStr" r="J19040">
        <is>
          <t xml:space="preserve"> Cook</t>
        </is>
      </c>
    </row>
    <row r="19041" ht="20.25" customHeight="0">
      <c s="5" t="inlineStr" r="A19041">
        <is>
          <t xml:space="preserve">81400300</t>
        </is>
      </c>
      <c s="5" t="inlineStr" r="B19041">
        <is>
          <t xml:space="preserve">DOUBLE HANDHOLE</t>
        </is>
      </c>
      <c s="5" t="inlineStr" r="C19041">
        <is>
          <t xml:space="preserve">EACH   </t>
        </is>
      </c>
      <c s="6" r="D19041">
        <v>1.000</v>
      </c>
      <c s="7" r="E19041">
        <v>1</v>
      </c>
      <c s="8" t="inlineStr" r="F19041">
        <is>
          <t xml:space="preserve">61H91</t>
        </is>
      </c>
      <c s="8" t="inlineStr" r="G19041">
        <is>
          <t xml:space="preserve">044</t>
        </is>
      </c>
      <c s="9" r="H19041">
        <v>3200.0000</v>
      </c>
      <c s="8" t="inlineStr" r="I19041">
        <is>
          <t xml:space="preserve">Y</t>
        </is>
      </c>
      <c s="8" t="inlineStr" r="J19041">
        <is>
          <t xml:space="preserve"> DuPage</t>
        </is>
      </c>
    </row>
    <row r="19042" ht="20.25" customHeight="0">
      <c s="5" t="inlineStr" r="A19042">
        <is>
          <t xml:space="preserve">81400300</t>
        </is>
      </c>
      <c s="5" t="inlineStr" r="B19042">
        <is>
          <t xml:space="preserve">DOUBLE HANDHOLE</t>
        </is>
      </c>
      <c s="5" t="inlineStr" r="C19042">
        <is>
          <t xml:space="preserve">EACH   </t>
        </is>
      </c>
      <c s="6" r="D19042">
        <v>1.000</v>
      </c>
      <c s="7" r="E19042">
        <v>1</v>
      </c>
      <c s="8" t="inlineStr" r="F19042">
        <is>
          <t xml:space="preserve">61H91</t>
        </is>
      </c>
      <c s="8" t="inlineStr" r="G19042">
        <is>
          <t xml:space="preserve">044</t>
        </is>
      </c>
      <c s="9" r="H19042">
        <v>3200.0000</v>
      </c>
      <c s="8" t="inlineStr" r="I19042">
        <is>
          <t xml:space="preserve"/>
        </is>
      </c>
      <c s="8" t="inlineStr" r="J19042">
        <is>
          <t xml:space="preserve"> DuPage</t>
        </is>
      </c>
    </row>
    <row r="19043" ht="20.25" customHeight="0">
      <c s="5" t="inlineStr" r="A19043">
        <is>
          <t xml:space="preserve">81400300</t>
        </is>
      </c>
      <c s="5" t="inlineStr" r="B19043">
        <is>
          <t xml:space="preserve">DOUBLE HANDHOLE</t>
        </is>
      </c>
      <c s="5" t="inlineStr" r="C19043">
        <is>
          <t xml:space="preserve">EACH   </t>
        </is>
      </c>
      <c s="6" r="D19043">
        <v>1.000</v>
      </c>
      <c s="7" r="E19043">
        <v>1</v>
      </c>
      <c s="8" t="inlineStr" r="F19043">
        <is>
          <t xml:space="preserve">61H91</t>
        </is>
      </c>
      <c s="8" t="inlineStr" r="G19043">
        <is>
          <t xml:space="preserve">044</t>
        </is>
      </c>
      <c s="9" r="H19043">
        <v>3200.0000</v>
      </c>
      <c s="8" t="inlineStr" r="I19043">
        <is>
          <t xml:space="preserve"/>
        </is>
      </c>
      <c s="8" t="inlineStr" r="J19043">
        <is>
          <t xml:space="preserve"> DuPage</t>
        </is>
      </c>
    </row>
    <row r="19044" ht="20.25" customHeight="0">
      <c s="5" t="inlineStr" r="A19044">
        <is>
          <t xml:space="preserve">81400300</t>
        </is>
      </c>
      <c s="5" t="inlineStr" r="B19044">
        <is>
          <t xml:space="preserve">DOUBLE HANDHOLE</t>
        </is>
      </c>
      <c s="5" t="inlineStr" r="C19044">
        <is>
          <t xml:space="preserve">EACH   </t>
        </is>
      </c>
      <c s="6" r="D19044">
        <v>1.000</v>
      </c>
      <c s="7" r="E19044">
        <v>1</v>
      </c>
      <c s="8" t="inlineStr" r="F19044">
        <is>
          <t xml:space="preserve">61H91</t>
        </is>
      </c>
      <c s="8" t="inlineStr" r="G19044">
        <is>
          <t xml:space="preserve">044</t>
        </is>
      </c>
      <c s="9" r="H19044">
        <v>3200.0000</v>
      </c>
      <c s="8" t="inlineStr" r="I19044">
        <is>
          <t xml:space="preserve"/>
        </is>
      </c>
      <c s="8" t="inlineStr" r="J19044">
        <is>
          <t xml:space="preserve"> DuPage</t>
        </is>
      </c>
    </row>
    <row r="19045" ht="20.25" customHeight="0">
      <c s="5" t="inlineStr" r="A19045">
        <is>
          <t xml:space="preserve">81400300</t>
        </is>
      </c>
      <c s="5" t="inlineStr" r="B19045">
        <is>
          <t xml:space="preserve">DOUBLE HANDHOLE</t>
        </is>
      </c>
      <c s="5" t="inlineStr" r="C19045">
        <is>
          <t xml:space="preserve">EACH   </t>
        </is>
      </c>
      <c s="6" r="D19045">
        <v>1.000</v>
      </c>
      <c s="7" r="E19045">
        <v>1</v>
      </c>
      <c s="8" t="inlineStr" r="F19045">
        <is>
          <t xml:space="preserve">61H91</t>
        </is>
      </c>
      <c s="8" t="inlineStr" r="G19045">
        <is>
          <t xml:space="preserve">044</t>
        </is>
      </c>
      <c s="9" r="H19045">
        <v>3200.0000</v>
      </c>
      <c s="8" t="inlineStr" r="I19045">
        <is>
          <t xml:space="preserve"/>
        </is>
      </c>
      <c s="8" t="inlineStr" r="J19045">
        <is>
          <t xml:space="preserve"> DuPage</t>
        </is>
      </c>
    </row>
    <row r="19046" ht="20.25" customHeight="0">
      <c s="5" t="inlineStr" r="A19046">
        <is>
          <t xml:space="preserve">81400300</t>
        </is>
      </c>
      <c s="5" t="inlineStr" r="B19046">
        <is>
          <t xml:space="preserve">DOUBLE HANDHOLE</t>
        </is>
      </c>
      <c s="5" t="inlineStr" r="C19046">
        <is>
          <t xml:space="preserve">EACH   </t>
        </is>
      </c>
      <c s="6" r="D19046">
        <v>1.000</v>
      </c>
      <c s="7" r="E19046">
        <v>1</v>
      </c>
      <c s="8" t="inlineStr" r="F19046">
        <is>
          <t xml:space="preserve">61H91</t>
        </is>
      </c>
      <c s="8" t="inlineStr" r="G19046">
        <is>
          <t xml:space="preserve">044</t>
        </is>
      </c>
      <c s="9" r="H19046">
        <v>3205.0000</v>
      </c>
      <c s="8" t="inlineStr" r="I19046">
        <is>
          <t xml:space="preserve"/>
        </is>
      </c>
      <c s="8" t="inlineStr" r="J19046">
        <is>
          <t xml:space="preserve"> DuPage</t>
        </is>
      </c>
    </row>
    <row r="19047" ht="20.25" customHeight="0">
      <c s="5" t="inlineStr" r="A19047">
        <is>
          <t xml:space="preserve">81400300</t>
        </is>
      </c>
      <c s="5" t="inlineStr" r="B19047">
        <is>
          <t xml:space="preserve">DOUBLE HANDHOLE</t>
        </is>
      </c>
      <c s="5" t="inlineStr" r="C19047">
        <is>
          <t xml:space="preserve">EACH   </t>
        </is>
      </c>
      <c s="6" r="D19047">
        <v>1.000</v>
      </c>
      <c s="7" r="E19047">
        <v>1</v>
      </c>
      <c s="8" t="inlineStr" r="F19047">
        <is>
          <t xml:space="preserve">61H95</t>
        </is>
      </c>
      <c s="8" t="inlineStr" r="G19047">
        <is>
          <t xml:space="preserve">105</t>
        </is>
      </c>
      <c s="9" r="H19047">
        <v>4745.3600</v>
      </c>
      <c s="8" t="inlineStr" r="I19047">
        <is>
          <t xml:space="preserve">Y</t>
        </is>
      </c>
      <c s="8" t="inlineStr" r="J19047">
        <is>
          <t xml:space="preserve"> Kane</t>
        </is>
      </c>
    </row>
    <row r="19048" ht="20.25" customHeight="0">
      <c s="5" t="inlineStr" r="A19048">
        <is>
          <t xml:space="preserve">81400300</t>
        </is>
      </c>
      <c s="5" t="inlineStr" r="B19048">
        <is>
          <t xml:space="preserve">DOUBLE HANDHOLE</t>
        </is>
      </c>
      <c s="5" t="inlineStr" r="C19048">
        <is>
          <t xml:space="preserve">EACH   </t>
        </is>
      </c>
      <c s="6" r="D19048">
        <v>1.000</v>
      </c>
      <c s="7" r="E19048">
        <v>1</v>
      </c>
      <c s="8" t="inlineStr" r="F19048">
        <is>
          <t xml:space="preserve">61H95</t>
        </is>
      </c>
      <c s="8" t="inlineStr" r="G19048">
        <is>
          <t xml:space="preserve">105</t>
        </is>
      </c>
      <c s="9" r="H19048">
        <v>3892.0000</v>
      </c>
      <c s="8" t="inlineStr" r="I19048">
        <is>
          <t xml:space="preserve"/>
        </is>
      </c>
      <c s="8" t="inlineStr" r="J19048">
        <is>
          <t xml:space="preserve"> Kane</t>
        </is>
      </c>
    </row>
    <row r="19049" ht="20.25" customHeight="0">
      <c s="5" t="inlineStr" r="A19049">
        <is>
          <t xml:space="preserve">81400300</t>
        </is>
      </c>
      <c s="5" t="inlineStr" r="B19049">
        <is>
          <t xml:space="preserve">DOUBLE HANDHOLE</t>
        </is>
      </c>
      <c s="5" t="inlineStr" r="C19049">
        <is>
          <t xml:space="preserve">EACH   </t>
        </is>
      </c>
      <c s="6" r="D19049">
        <v>1.000</v>
      </c>
      <c s="7" r="E19049">
        <v>1</v>
      </c>
      <c s="8" t="inlineStr" r="F19049">
        <is>
          <t xml:space="preserve">61H95</t>
        </is>
      </c>
      <c s="8" t="inlineStr" r="G19049">
        <is>
          <t xml:space="preserve">105</t>
        </is>
      </c>
      <c s="9" r="H19049">
        <v>4745.3600</v>
      </c>
      <c s="8" t="inlineStr" r="I19049">
        <is>
          <t xml:space="preserve"/>
        </is>
      </c>
      <c s="8" t="inlineStr" r="J19049">
        <is>
          <t xml:space="preserve"> Kane</t>
        </is>
      </c>
    </row>
    <row r="19050" ht="20.25" customHeight="0">
      <c s="5" t="inlineStr" r="A19050">
        <is>
          <t xml:space="preserve">81400300</t>
        </is>
      </c>
      <c s="5" t="inlineStr" r="B19050">
        <is>
          <t xml:space="preserve">DOUBLE HANDHOLE</t>
        </is>
      </c>
      <c s="5" t="inlineStr" r="C19050">
        <is>
          <t xml:space="preserve">EACH   </t>
        </is>
      </c>
      <c s="6" r="D19050">
        <v>1.000</v>
      </c>
      <c s="7" r="E19050">
        <v>1</v>
      </c>
      <c s="8" t="inlineStr" r="F19050">
        <is>
          <t xml:space="preserve">61H95</t>
        </is>
      </c>
      <c s="8" t="inlineStr" r="G19050">
        <is>
          <t xml:space="preserve">105</t>
        </is>
      </c>
      <c s="9" r="H19050">
        <v>4745.3600</v>
      </c>
      <c s="8" t="inlineStr" r="I19050">
        <is>
          <t xml:space="preserve"/>
        </is>
      </c>
      <c s="8" t="inlineStr" r="J19050">
        <is>
          <t xml:space="preserve"> Kane</t>
        </is>
      </c>
    </row>
    <row r="19051" ht="20.25" customHeight="0">
      <c s="5" t="inlineStr" r="A19051">
        <is>
          <t xml:space="preserve">81400300</t>
        </is>
      </c>
      <c s="5" t="inlineStr" r="B19051">
        <is>
          <t xml:space="preserve">DOUBLE HANDHOLE</t>
        </is>
      </c>
      <c s="5" t="inlineStr" r="C19051">
        <is>
          <t xml:space="preserve">EACH   </t>
        </is>
      </c>
      <c s="6" r="D19051">
        <v>1.000</v>
      </c>
      <c s="7" r="E19051">
        <v>1</v>
      </c>
      <c s="8" t="inlineStr" r="F19051">
        <is>
          <t xml:space="preserve">61H95</t>
        </is>
      </c>
      <c s="8" t="inlineStr" r="G19051">
        <is>
          <t xml:space="preserve">105</t>
        </is>
      </c>
      <c s="9" r="H19051">
        <v>4831.8400</v>
      </c>
      <c s="8" t="inlineStr" r="I19051">
        <is>
          <t xml:space="preserve"/>
        </is>
      </c>
      <c s="8" t="inlineStr" r="J19051">
        <is>
          <t xml:space="preserve"> Kane</t>
        </is>
      </c>
    </row>
    <row r="19052" ht="20.25" customHeight="0">
      <c s="5" t="inlineStr" r="A19052">
        <is>
          <t xml:space="preserve">81400300</t>
        </is>
      </c>
      <c s="5" t="inlineStr" r="B19052">
        <is>
          <t xml:space="preserve">DOUBLE HANDHOLE</t>
        </is>
      </c>
      <c s="5" t="inlineStr" r="C19052">
        <is>
          <t xml:space="preserve">EACH   </t>
        </is>
      </c>
      <c s="6" r="D19052">
        <v>1.000</v>
      </c>
      <c s="7" r="E19052">
        <v>1</v>
      </c>
      <c s="8" t="inlineStr" r="F19052">
        <is>
          <t xml:space="preserve">61H95</t>
        </is>
      </c>
      <c s="8" t="inlineStr" r="G19052">
        <is>
          <t xml:space="preserve">105</t>
        </is>
      </c>
      <c s="9" r="H19052">
        <v>4878.7500</v>
      </c>
      <c s="8" t="inlineStr" r="I19052">
        <is>
          <t xml:space="preserve"/>
        </is>
      </c>
      <c s="8" t="inlineStr" r="J19052">
        <is>
          <t xml:space="preserve"> Kane</t>
        </is>
      </c>
    </row>
    <row r="19053" ht="20.25" customHeight="0">
      <c s="5" t="inlineStr" r="A19053">
        <is>
          <t xml:space="preserve">81400300</t>
        </is>
      </c>
      <c s="5" t="inlineStr" r="B19053">
        <is>
          <t xml:space="preserve">DOUBLE HANDHOLE</t>
        </is>
      </c>
      <c s="5" t="inlineStr" r="C19053">
        <is>
          <t xml:space="preserve">EACH   </t>
        </is>
      </c>
      <c s="6" r="D19053">
        <v>4.000</v>
      </c>
      <c s="7" r="E19053">
        <v>1</v>
      </c>
      <c s="8" t="inlineStr" r="F19053">
        <is>
          <t xml:space="preserve">61J12</t>
        </is>
      </c>
      <c s="8" t="inlineStr" r="G19053">
        <is>
          <t xml:space="preserve">047</t>
        </is>
      </c>
      <c s="9" r="H19053">
        <v>3425.0000</v>
      </c>
      <c s="8" t="inlineStr" r="I19053">
        <is>
          <t xml:space="preserve">Y</t>
        </is>
      </c>
      <c s="8" t="inlineStr" r="J19053">
        <is>
          <t xml:space="preserve"> DuPage</t>
        </is>
      </c>
    </row>
    <row r="19054" ht="20.25" customHeight="0">
      <c s="5" t="inlineStr" r="A19054">
        <is>
          <t xml:space="preserve">81400300</t>
        </is>
      </c>
      <c s="5" t="inlineStr" r="B19054">
        <is>
          <t xml:space="preserve">DOUBLE HANDHOLE</t>
        </is>
      </c>
      <c s="5" t="inlineStr" r="C19054">
        <is>
          <t xml:space="preserve">EACH   </t>
        </is>
      </c>
      <c s="6" r="D19054">
        <v>4.000</v>
      </c>
      <c s="7" r="E19054">
        <v>1</v>
      </c>
      <c s="8" t="inlineStr" r="F19054">
        <is>
          <t xml:space="preserve">61J12</t>
        </is>
      </c>
      <c s="8" t="inlineStr" r="G19054">
        <is>
          <t xml:space="preserve">047</t>
        </is>
      </c>
      <c s="9" r="H19054">
        <v>3200.0000</v>
      </c>
      <c s="8" t="inlineStr" r="I19054">
        <is>
          <t xml:space="preserve"/>
        </is>
      </c>
      <c s="8" t="inlineStr" r="J19054">
        <is>
          <t xml:space="preserve"> DuPage</t>
        </is>
      </c>
    </row>
    <row r="19055" ht="20.25" customHeight="0">
      <c s="5" t="inlineStr" r="A19055">
        <is>
          <t xml:space="preserve">81400300</t>
        </is>
      </c>
      <c s="5" t="inlineStr" r="B19055">
        <is>
          <t xml:space="preserve">DOUBLE HANDHOLE</t>
        </is>
      </c>
      <c s="5" t="inlineStr" r="C19055">
        <is>
          <t xml:space="preserve">EACH   </t>
        </is>
      </c>
      <c s="6" r="D19055">
        <v>4.000</v>
      </c>
      <c s="7" r="E19055">
        <v>1</v>
      </c>
      <c s="8" t="inlineStr" r="F19055">
        <is>
          <t xml:space="preserve">61J12</t>
        </is>
      </c>
      <c s="8" t="inlineStr" r="G19055">
        <is>
          <t xml:space="preserve">047</t>
        </is>
      </c>
      <c s="9" r="H19055">
        <v>3200.0000</v>
      </c>
      <c s="8" t="inlineStr" r="I19055">
        <is>
          <t xml:space="preserve"/>
        </is>
      </c>
      <c s="8" t="inlineStr" r="J19055">
        <is>
          <t xml:space="preserve"> DuPage</t>
        </is>
      </c>
    </row>
    <row r="19056" ht="20.25" customHeight="0">
      <c s="5" t="inlineStr" r="A19056">
        <is>
          <t xml:space="preserve">81400300</t>
        </is>
      </c>
      <c s="5" t="inlineStr" r="B19056">
        <is>
          <t xml:space="preserve">DOUBLE HANDHOLE</t>
        </is>
      </c>
      <c s="5" t="inlineStr" r="C19056">
        <is>
          <t xml:space="preserve">EACH   </t>
        </is>
      </c>
      <c s="6" r="D19056">
        <v>4.000</v>
      </c>
      <c s="7" r="E19056">
        <v>1</v>
      </c>
      <c s="8" t="inlineStr" r="F19056">
        <is>
          <t xml:space="preserve">61J12</t>
        </is>
      </c>
      <c s="8" t="inlineStr" r="G19056">
        <is>
          <t xml:space="preserve">047</t>
        </is>
      </c>
      <c s="9" r="H19056">
        <v>3200.0000</v>
      </c>
      <c s="8" t="inlineStr" r="I19056">
        <is>
          <t xml:space="preserve"/>
        </is>
      </c>
      <c s="8" t="inlineStr" r="J19056">
        <is>
          <t xml:space="preserve"> DuPage</t>
        </is>
      </c>
    </row>
    <row r="19057" ht="20.25" customHeight="0">
      <c s="5" t="inlineStr" r="A19057">
        <is>
          <t xml:space="preserve">81400300</t>
        </is>
      </c>
      <c s="5" t="inlineStr" r="B19057">
        <is>
          <t xml:space="preserve">DOUBLE HANDHOLE</t>
        </is>
      </c>
      <c s="5" t="inlineStr" r="C19057">
        <is>
          <t xml:space="preserve">EACH   </t>
        </is>
      </c>
      <c s="6" r="D19057">
        <v>4.000</v>
      </c>
      <c s="7" r="E19057">
        <v>1</v>
      </c>
      <c s="8" t="inlineStr" r="F19057">
        <is>
          <t xml:space="preserve">61J12</t>
        </is>
      </c>
      <c s="8" t="inlineStr" r="G19057">
        <is>
          <t xml:space="preserve">047</t>
        </is>
      </c>
      <c s="9" r="H19057">
        <v>3503.5000</v>
      </c>
      <c s="8" t="inlineStr" r="I19057">
        <is>
          <t xml:space="preserve"/>
        </is>
      </c>
      <c s="8" t="inlineStr" r="J19057">
        <is>
          <t xml:space="preserve"> DuPage</t>
        </is>
      </c>
    </row>
    <row r="19058" ht="20.25" customHeight="0">
      <c s="5" t="inlineStr" r="A19058">
        <is>
          <t xml:space="preserve">81400300</t>
        </is>
      </c>
      <c s="5" t="inlineStr" r="B19058">
        <is>
          <t xml:space="preserve">DOUBLE HANDHOLE</t>
        </is>
      </c>
      <c s="5" t="inlineStr" r="C19058">
        <is>
          <t xml:space="preserve">EACH   </t>
        </is>
      </c>
      <c s="6" r="D19058">
        <v>2.000</v>
      </c>
      <c s="7" r="E19058">
        <v>7</v>
      </c>
      <c s="8" t="inlineStr" r="F19058">
        <is>
          <t xml:space="preserve">74961</t>
        </is>
      </c>
      <c s="8" t="inlineStr" r="G19058">
        <is>
          <t xml:space="preserve">102</t>
        </is>
      </c>
      <c s="9" r="H19058">
        <v>8500.0000</v>
      </c>
      <c s="8" t="inlineStr" r="I19058">
        <is>
          <t xml:space="preserve">Y</t>
        </is>
      </c>
      <c s="8" t="inlineStr" r="J19058">
        <is>
          <t xml:space="preserve"> Richland</t>
        </is>
      </c>
    </row>
    <row r="19059" ht="20.25" customHeight="0">
      <c s="5" t="inlineStr" r="A19059">
        <is>
          <t xml:space="preserve">81400300</t>
        </is>
      </c>
      <c s="5" t="inlineStr" r="B19059">
        <is>
          <t xml:space="preserve">DOUBLE HANDHOLE</t>
        </is>
      </c>
      <c s="5" t="inlineStr" r="C19059">
        <is>
          <t xml:space="preserve">EACH   </t>
        </is>
      </c>
      <c s="6" r="D19059">
        <v>1.000</v>
      </c>
      <c s="7" r="E19059">
        <v>9</v>
      </c>
      <c s="8" t="inlineStr" r="F19059">
        <is>
          <t xml:space="preserve">78909</t>
        </is>
      </c>
      <c s="8" t="inlineStr" r="G19059">
        <is>
          <t xml:space="preserve">038</t>
        </is>
      </c>
      <c s="9" r="H19059">
        <v>4977.0000</v>
      </c>
      <c s="8" t="inlineStr" r="I19059">
        <is>
          <t xml:space="preserve">Y</t>
        </is>
      </c>
      <c s="8" t="inlineStr" r="J19059">
        <is>
          <t xml:space="preserve"> Saline</t>
        </is>
      </c>
    </row>
    <row r="19060" ht="20.25" customHeight="0">
      <c s="5" t="inlineStr" r="A19060">
        <is>
          <t xml:space="preserve">81400300</t>
        </is>
      </c>
      <c s="5" t="inlineStr" r="B19060">
        <is>
          <t xml:space="preserve">DOUBLE HANDHOLE</t>
        </is>
      </c>
      <c s="5" t="inlineStr" r="C19060">
        <is>
          <t xml:space="preserve">EACH   </t>
        </is>
      </c>
      <c s="6" r="D19060">
        <v>1.000</v>
      </c>
      <c s="7" r="E19060">
        <v>9</v>
      </c>
      <c s="8" t="inlineStr" r="F19060">
        <is>
          <t xml:space="preserve">78909</t>
        </is>
      </c>
      <c s="8" t="inlineStr" r="G19060">
        <is>
          <t xml:space="preserve">038</t>
        </is>
      </c>
      <c s="9" r="H19060">
        <v>5897.6200</v>
      </c>
      <c s="8" t="inlineStr" r="I19060">
        <is>
          <t xml:space="preserve"/>
        </is>
      </c>
      <c s="8" t="inlineStr" r="J19060">
        <is>
          <t xml:space="preserve"> Saline</t>
        </is>
      </c>
    </row>
    <row r="19061" ht="20.25" customHeight="0">
      <c s="5" t="inlineStr" r="A19061">
        <is>
          <t xml:space="preserve">81400700</t>
        </is>
      </c>
      <c s="5" t="inlineStr" r="B19061">
        <is>
          <t xml:space="preserve">HANDHOLE, PORTLAND CEMENT CONCRETE</t>
        </is>
      </c>
      <c s="5" t="inlineStr" r="C19061">
        <is>
          <t xml:space="preserve">EACH   </t>
        </is>
      </c>
      <c s="6" r="D19061">
        <v>3.000</v>
      </c>
      <c s="7" r="E19061">
        <v>4</v>
      </c>
      <c s="8" t="inlineStr" r="F19061">
        <is>
          <t xml:space="preserve">89826</t>
        </is>
      </c>
      <c s="8" t="inlineStr" r="G19061">
        <is>
          <t xml:space="preserve">136</t>
        </is>
      </c>
      <c s="9" r="H19061">
        <v>2800.0000</v>
      </c>
      <c s="8" t="inlineStr" r="I19061">
        <is>
          <t xml:space="preserve">Y</t>
        </is>
      </c>
      <c s="8" t="inlineStr" r="J19061">
        <is>
          <t xml:space="preserve"> Peoria</t>
        </is>
      </c>
    </row>
    <row r="19062" ht="20.25" customHeight="0">
      <c s="5" t="inlineStr" r="A19062">
        <is>
          <t xml:space="preserve">81400700</t>
        </is>
      </c>
      <c s="5" t="inlineStr" r="B19062">
        <is>
          <t xml:space="preserve">HANDHOLE, PORTLAND CEMENT CONCRETE</t>
        </is>
      </c>
      <c s="5" t="inlineStr" r="C19062">
        <is>
          <t xml:space="preserve">EACH   </t>
        </is>
      </c>
      <c s="6" r="D19062">
        <v>3.000</v>
      </c>
      <c s="7" r="E19062">
        <v>4</v>
      </c>
      <c s="8" t="inlineStr" r="F19062">
        <is>
          <t xml:space="preserve">89826</t>
        </is>
      </c>
      <c s="8" t="inlineStr" r="G19062">
        <is>
          <t xml:space="preserve">136</t>
        </is>
      </c>
      <c s="9" r="H19062">
        <v>2057.3800</v>
      </c>
      <c s="8" t="inlineStr" r="I19062">
        <is>
          <t xml:space="preserve"/>
        </is>
      </c>
      <c s="8" t="inlineStr" r="J19062">
        <is>
          <t xml:space="preserve"> Peoria</t>
        </is>
      </c>
    </row>
    <row r="19063" ht="20.25" customHeight="0">
      <c s="5" t="inlineStr" r="A19063">
        <is>
          <t xml:space="preserve">81400700</t>
        </is>
      </c>
      <c s="5" t="inlineStr" r="B19063">
        <is>
          <t xml:space="preserve">HANDHOLE, PORTLAND CEMENT CONCRETE</t>
        </is>
      </c>
      <c s="5" t="inlineStr" r="C19063">
        <is>
          <t xml:space="preserve">EACH   </t>
        </is>
      </c>
      <c s="6" r="D19063">
        <v>3.000</v>
      </c>
      <c s="7" r="E19063">
        <v>4</v>
      </c>
      <c s="8" t="inlineStr" r="F19063">
        <is>
          <t xml:space="preserve">89826</t>
        </is>
      </c>
      <c s="8" t="inlineStr" r="G19063">
        <is>
          <t xml:space="preserve">136</t>
        </is>
      </c>
      <c s="9" r="H19063">
        <v>2835.0000</v>
      </c>
      <c s="8" t="inlineStr" r="I19063">
        <is>
          <t xml:space="preserve"/>
        </is>
      </c>
      <c s="8" t="inlineStr" r="J19063">
        <is>
          <t xml:space="preserve"> Peoria</t>
        </is>
      </c>
    </row>
    <row r="19064" ht="20.25" customHeight="0">
      <c s="5" t="inlineStr" r="A19064">
        <is>
          <t xml:space="preserve">81400700</t>
        </is>
      </c>
      <c s="5" t="inlineStr" r="B19064">
        <is>
          <t xml:space="preserve">HANDHOLE, PORTLAND CEMENT CONCRETE</t>
        </is>
      </c>
      <c s="5" t="inlineStr" r="C19064">
        <is>
          <t xml:space="preserve">EACH   </t>
        </is>
      </c>
      <c s="6" r="D19064">
        <v>3.000</v>
      </c>
      <c s="7" r="E19064">
        <v>4</v>
      </c>
      <c s="8" t="inlineStr" r="F19064">
        <is>
          <t xml:space="preserve">89826</t>
        </is>
      </c>
      <c s="8" t="inlineStr" r="G19064">
        <is>
          <t xml:space="preserve">136</t>
        </is>
      </c>
      <c s="9" r="H19064">
        <v>3100.0000</v>
      </c>
      <c s="8" t="inlineStr" r="I19064">
        <is>
          <t xml:space="preserve"/>
        </is>
      </c>
      <c s="8" t="inlineStr" r="J19064">
        <is>
          <t xml:space="preserve"> Peoria</t>
        </is>
      </c>
    </row>
    <row r="19065" ht="20.25" customHeight="0">
      <c s="5" t="inlineStr" r="A19065">
        <is>
          <t xml:space="preserve">81400720</t>
        </is>
      </c>
      <c s="5" t="inlineStr" r="B19065">
        <is>
          <t xml:space="preserve">DOUBLE HANDHOLE, PORTLAND CEMENT CONCRETE</t>
        </is>
      </c>
      <c s="5" t="inlineStr" r="C19065">
        <is>
          <t xml:space="preserve">EACH   </t>
        </is>
      </c>
      <c s="6" r="D19065">
        <v>1.000</v>
      </c>
      <c s="7" r="E19065">
        <v>4</v>
      </c>
      <c s="8" t="inlineStr" r="F19065">
        <is>
          <t xml:space="preserve">89826</t>
        </is>
      </c>
      <c s="8" t="inlineStr" r="G19065">
        <is>
          <t xml:space="preserve">136</t>
        </is>
      </c>
      <c s="9" r="H19065">
        <v>4400.0000</v>
      </c>
      <c s="8" t="inlineStr" r="I19065">
        <is>
          <t xml:space="preserve">Y</t>
        </is>
      </c>
      <c s="8" t="inlineStr" r="J19065">
        <is>
          <t xml:space="preserve"> Peoria</t>
        </is>
      </c>
    </row>
    <row r="19066" ht="20.25" customHeight="0">
      <c s="5" t="inlineStr" r="A19066">
        <is>
          <t xml:space="preserve">81400720</t>
        </is>
      </c>
      <c s="5" t="inlineStr" r="B19066">
        <is>
          <t xml:space="preserve">DOUBLE HANDHOLE, PORTLAND CEMENT CONCRETE</t>
        </is>
      </c>
      <c s="5" t="inlineStr" r="C19066">
        <is>
          <t xml:space="preserve">EACH   </t>
        </is>
      </c>
      <c s="6" r="D19066">
        <v>1.000</v>
      </c>
      <c s="7" r="E19066">
        <v>4</v>
      </c>
      <c s="8" t="inlineStr" r="F19066">
        <is>
          <t xml:space="preserve">89826</t>
        </is>
      </c>
      <c s="8" t="inlineStr" r="G19066">
        <is>
          <t xml:space="preserve">136</t>
        </is>
      </c>
      <c s="9" r="H19066">
        <v>3692.7400</v>
      </c>
      <c s="8" t="inlineStr" r="I19066">
        <is>
          <t xml:space="preserve"/>
        </is>
      </c>
      <c s="8" t="inlineStr" r="J19066">
        <is>
          <t xml:space="preserve"> Peoria</t>
        </is>
      </c>
    </row>
    <row r="19067" ht="20.25" customHeight="0">
      <c s="5" t="inlineStr" r="A19067">
        <is>
          <t xml:space="preserve">81400720</t>
        </is>
      </c>
      <c s="5" t="inlineStr" r="B19067">
        <is>
          <t xml:space="preserve">DOUBLE HANDHOLE, PORTLAND CEMENT CONCRETE</t>
        </is>
      </c>
      <c s="5" t="inlineStr" r="C19067">
        <is>
          <t xml:space="preserve">EACH   </t>
        </is>
      </c>
      <c s="6" r="D19067">
        <v>1.000</v>
      </c>
      <c s="7" r="E19067">
        <v>4</v>
      </c>
      <c s="8" t="inlineStr" r="F19067">
        <is>
          <t xml:space="preserve">89826</t>
        </is>
      </c>
      <c s="8" t="inlineStr" r="G19067">
        <is>
          <t xml:space="preserve">136</t>
        </is>
      </c>
      <c s="9" r="H19067">
        <v>4436.2500</v>
      </c>
      <c s="8" t="inlineStr" r="I19067">
        <is>
          <t xml:space="preserve"/>
        </is>
      </c>
      <c s="8" t="inlineStr" r="J19067">
        <is>
          <t xml:space="preserve"> Peoria</t>
        </is>
      </c>
    </row>
    <row r="19068" ht="20.25" customHeight="0">
      <c s="5" t="inlineStr" r="A19068">
        <is>
          <t xml:space="preserve">81400720</t>
        </is>
      </c>
      <c s="5" t="inlineStr" r="B19068">
        <is>
          <t xml:space="preserve">DOUBLE HANDHOLE, PORTLAND CEMENT CONCRETE</t>
        </is>
      </c>
      <c s="5" t="inlineStr" r="C19068">
        <is>
          <t xml:space="preserve">EACH   </t>
        </is>
      </c>
      <c s="6" r="D19068">
        <v>1.000</v>
      </c>
      <c s="7" r="E19068">
        <v>4</v>
      </c>
      <c s="8" t="inlineStr" r="F19068">
        <is>
          <t xml:space="preserve">89826</t>
        </is>
      </c>
      <c s="8" t="inlineStr" r="G19068">
        <is>
          <t xml:space="preserve">136</t>
        </is>
      </c>
      <c s="9" r="H19068">
        <v>4800.0000</v>
      </c>
      <c s="8" t="inlineStr" r="I19068">
        <is>
          <t xml:space="preserve"/>
        </is>
      </c>
      <c s="8" t="inlineStr" r="J19068">
        <is>
          <t xml:space="preserve"> Peoria</t>
        </is>
      </c>
    </row>
    <row r="19069" ht="20.25" customHeight="0">
      <c s="5" t="inlineStr" r="A19069">
        <is>
          <t xml:space="preserve">81603000</t>
        </is>
      </c>
      <c s="5" t="inlineStr" r="B19069">
        <is>
          <t xml:space="preserve">UNIT DUCT, 600V, 2-1C NO.8, 1/C NO.8 GROUND, (XLP-TYPE USE),  3/4" DIA. POLYETHYLENE</t>
        </is>
      </c>
      <c s="5" t="inlineStr" r="C19069">
        <is>
          <t xml:space="preserve">FOOT   </t>
        </is>
      </c>
      <c s="6" r="D19069">
        <v>8460.000</v>
      </c>
      <c s="7" r="E19069">
        <v>2</v>
      </c>
      <c s="8" t="inlineStr" r="F19069">
        <is>
          <t xml:space="preserve">64N68</t>
        </is>
      </c>
      <c s="8" t="inlineStr" r="G19069">
        <is>
          <t xml:space="preserve">003</t>
        </is>
      </c>
      <c s="9" r="H19069">
        <v>5.3000</v>
      </c>
      <c s="8" t="inlineStr" r="I19069">
        <is>
          <t xml:space="preserve">Y</t>
        </is>
      </c>
      <c s="8" t="inlineStr" r="J19069">
        <is>
          <t xml:space="preserve"> Rock Island</t>
        </is>
      </c>
    </row>
    <row r="19070" ht="20.25" customHeight="0">
      <c s="5" t="inlineStr" r="A19070">
        <is>
          <t xml:space="preserve">81603000</t>
        </is>
      </c>
      <c s="5" t="inlineStr" r="B19070">
        <is>
          <t xml:space="preserve">UNIT DUCT, 600V, 2-1C NO.8, 1/C NO.8 GROUND, (XLP-TYPE USE),  3/4" DIA. POLYETHYLENE</t>
        </is>
      </c>
      <c s="5" t="inlineStr" r="C19070">
        <is>
          <t xml:space="preserve">FOOT   </t>
        </is>
      </c>
      <c s="6" r="D19070">
        <v>8460.000</v>
      </c>
      <c s="7" r="E19070">
        <v>2</v>
      </c>
      <c s="8" t="inlineStr" r="F19070">
        <is>
          <t xml:space="preserve">64N68</t>
        </is>
      </c>
      <c s="8" t="inlineStr" r="G19070">
        <is>
          <t xml:space="preserve">003</t>
        </is>
      </c>
      <c s="9" r="H19070">
        <v>7.5800</v>
      </c>
      <c s="8" t="inlineStr" r="I19070">
        <is>
          <t xml:space="preserve"/>
        </is>
      </c>
      <c s="8" t="inlineStr" r="J19070">
        <is>
          <t xml:space="preserve"> Rock Island</t>
        </is>
      </c>
    </row>
    <row r="19071" ht="20.25" customHeight="0">
      <c s="5" t="inlineStr" r="A19071">
        <is>
          <t xml:space="preserve">81603000</t>
        </is>
      </c>
      <c s="5" t="inlineStr" r="B19071">
        <is>
          <t xml:space="preserve">UNIT DUCT, 600V, 2-1C NO.8, 1/C NO.8 GROUND, (XLP-TYPE USE),  3/4" DIA. POLYETHYLENE</t>
        </is>
      </c>
      <c s="5" t="inlineStr" r="C19071">
        <is>
          <t xml:space="preserve">FOOT   </t>
        </is>
      </c>
      <c s="6" r="D19071">
        <v>8460.000</v>
      </c>
      <c s="7" r="E19071">
        <v>2</v>
      </c>
      <c s="8" t="inlineStr" r="F19071">
        <is>
          <t xml:space="preserve">64N68</t>
        </is>
      </c>
      <c s="8" t="inlineStr" r="G19071">
        <is>
          <t xml:space="preserve">003</t>
        </is>
      </c>
      <c s="9" r="H19071">
        <v>14.5000</v>
      </c>
      <c s="8" t="inlineStr" r="I19071">
        <is>
          <t xml:space="preserve"/>
        </is>
      </c>
      <c s="8" t="inlineStr" r="J19071">
        <is>
          <t xml:space="preserve"> Rock Island</t>
        </is>
      </c>
    </row>
    <row r="19072" ht="20.25" customHeight="0">
      <c s="5" t="inlineStr" r="A19072">
        <is>
          <t xml:space="preserve">81603000</t>
        </is>
      </c>
      <c s="5" t="inlineStr" r="B19072">
        <is>
          <t xml:space="preserve">UNIT DUCT, 600V, 2-1C NO.8, 1/C NO.8 GROUND, (XLP-TYPE USE),  3/4" DIA. POLYETHYLENE</t>
        </is>
      </c>
      <c s="5" t="inlineStr" r="C19072">
        <is>
          <t xml:space="preserve">FOOT   </t>
        </is>
      </c>
      <c s="6" r="D19072">
        <v>700.000</v>
      </c>
      <c s="7" r="E19072">
        <v>9</v>
      </c>
      <c s="8" t="inlineStr" r="F19072">
        <is>
          <t xml:space="preserve">78962</t>
        </is>
      </c>
      <c s="8" t="inlineStr" r="G19072">
        <is>
          <t xml:space="preserve">120</t>
        </is>
      </c>
      <c s="9" r="H19072">
        <v>8.0000</v>
      </c>
      <c s="8" t="inlineStr" r="I19072">
        <is>
          <t xml:space="preserve">Y</t>
        </is>
      </c>
      <c s="8" t="inlineStr" r="J19072">
        <is>
          <t xml:space="preserve"> Franklin</t>
        </is>
      </c>
    </row>
    <row r="19073" ht="20.25" customHeight="0">
      <c s="5" t="inlineStr" r="A19073">
        <is>
          <t xml:space="preserve">81603000</t>
        </is>
      </c>
      <c s="5" t="inlineStr" r="B19073">
        <is>
          <t xml:space="preserve">UNIT DUCT, 600V, 2-1C NO.8, 1/C NO.8 GROUND, (XLP-TYPE USE),  3/4" DIA. POLYETHYLENE</t>
        </is>
      </c>
      <c s="5" t="inlineStr" r="C19073">
        <is>
          <t xml:space="preserve">FOOT   </t>
        </is>
      </c>
      <c s="6" r="D19073">
        <v>700.000</v>
      </c>
      <c s="7" r="E19073">
        <v>9</v>
      </c>
      <c s="8" t="inlineStr" r="F19073">
        <is>
          <t xml:space="preserve">78962</t>
        </is>
      </c>
      <c s="8" t="inlineStr" r="G19073">
        <is>
          <t xml:space="preserve">120</t>
        </is>
      </c>
      <c s="9" r="H19073">
        <v>7.0000</v>
      </c>
      <c s="8" t="inlineStr" r="I19073">
        <is>
          <t xml:space="preserve"/>
        </is>
      </c>
      <c s="8" t="inlineStr" r="J19073">
        <is>
          <t xml:space="preserve"> Franklin</t>
        </is>
      </c>
    </row>
    <row r="19074" ht="20.25" customHeight="0">
      <c s="5" t="inlineStr" r="A19074">
        <is>
          <t xml:space="preserve">81603000</t>
        </is>
      </c>
      <c s="5" t="inlineStr" r="B19074">
        <is>
          <t xml:space="preserve">UNIT DUCT, 600V, 2-1C NO.8, 1/C NO.8 GROUND, (XLP-TYPE USE),  3/4" DIA. POLYETHYLENE</t>
        </is>
      </c>
      <c s="5" t="inlineStr" r="C19074">
        <is>
          <t xml:space="preserve">FOOT   </t>
        </is>
      </c>
      <c s="6" r="D19074">
        <v>160.000</v>
      </c>
      <c s="7" r="E19074">
        <v>3</v>
      </c>
      <c s="8" t="inlineStr" r="F19074">
        <is>
          <t xml:space="preserve">87783</t>
        </is>
      </c>
      <c s="8" t="inlineStr" r="G19074">
        <is>
          <t xml:space="preserve">124</t>
        </is>
      </c>
      <c s="9" r="H19074">
        <v>39.6500</v>
      </c>
      <c s="8" t="inlineStr" r="I19074">
        <is>
          <t xml:space="preserve">Y</t>
        </is>
      </c>
      <c s="8" t="inlineStr" r="J19074">
        <is>
          <t xml:space="preserve"> Kendall</t>
        </is>
      </c>
    </row>
    <row r="19075" ht="20.25" customHeight="0">
      <c s="5" t="inlineStr" r="A19075">
        <is>
          <t xml:space="preserve">81603000</t>
        </is>
      </c>
      <c s="5" t="inlineStr" r="B19075">
        <is>
          <t xml:space="preserve">UNIT DUCT, 600V, 2-1C NO.8, 1/C NO.8 GROUND, (XLP-TYPE USE),  3/4" DIA. POLYETHYLENE</t>
        </is>
      </c>
      <c s="5" t="inlineStr" r="C19075">
        <is>
          <t xml:space="preserve">FOOT   </t>
        </is>
      </c>
      <c s="6" r="D19075">
        <v>160.000</v>
      </c>
      <c s="7" r="E19075">
        <v>3</v>
      </c>
      <c s="8" t="inlineStr" r="F19075">
        <is>
          <t xml:space="preserve">87783</t>
        </is>
      </c>
      <c s="8" t="inlineStr" r="G19075">
        <is>
          <t xml:space="preserve">124</t>
        </is>
      </c>
      <c s="9" r="H19075">
        <v>11.0000</v>
      </c>
      <c s="8" t="inlineStr" r="I19075">
        <is>
          <t xml:space="preserve"/>
        </is>
      </c>
      <c s="8" t="inlineStr" r="J19075">
        <is>
          <t xml:space="preserve"> Kendall</t>
        </is>
      </c>
    </row>
    <row r="19076" ht="20.25" customHeight="0">
      <c s="5" t="inlineStr" r="A19076">
        <is>
          <t xml:space="preserve">81603000</t>
        </is>
      </c>
      <c s="5" t="inlineStr" r="B19076">
        <is>
          <t xml:space="preserve">UNIT DUCT, 600V, 2-1C NO.8, 1/C NO.8 GROUND, (XLP-TYPE USE),  3/4" DIA. POLYETHYLENE</t>
        </is>
      </c>
      <c s="5" t="inlineStr" r="C19076">
        <is>
          <t xml:space="preserve">FOOT   </t>
        </is>
      </c>
      <c s="6" r="D19076">
        <v>160.000</v>
      </c>
      <c s="7" r="E19076">
        <v>3</v>
      </c>
      <c s="8" t="inlineStr" r="F19076">
        <is>
          <t xml:space="preserve">87783</t>
        </is>
      </c>
      <c s="8" t="inlineStr" r="G19076">
        <is>
          <t xml:space="preserve">124</t>
        </is>
      </c>
      <c s="9" r="H19076">
        <v>11.0000</v>
      </c>
      <c s="8" t="inlineStr" r="I19076">
        <is>
          <t xml:space="preserve"/>
        </is>
      </c>
      <c s="8" t="inlineStr" r="J19076">
        <is>
          <t xml:space="preserve"> Kendall</t>
        </is>
      </c>
    </row>
    <row r="19077" ht="20.25" customHeight="0">
      <c s="5" t="inlineStr" r="A19077">
        <is>
          <t xml:space="preserve">81603000</t>
        </is>
      </c>
      <c s="5" t="inlineStr" r="B19077">
        <is>
          <t xml:space="preserve">UNIT DUCT, 600V, 2-1C NO.8, 1/C NO.8 GROUND, (XLP-TYPE USE),  3/4" DIA. POLYETHYLENE</t>
        </is>
      </c>
      <c s="5" t="inlineStr" r="C19077">
        <is>
          <t xml:space="preserve">FOOT   </t>
        </is>
      </c>
      <c s="6" r="D19077">
        <v>160.000</v>
      </c>
      <c s="7" r="E19077">
        <v>3</v>
      </c>
      <c s="8" t="inlineStr" r="F19077">
        <is>
          <t xml:space="preserve">87783</t>
        </is>
      </c>
      <c s="8" t="inlineStr" r="G19077">
        <is>
          <t xml:space="preserve">124</t>
        </is>
      </c>
      <c s="9" r="H19077">
        <v>11.0000</v>
      </c>
      <c s="8" t="inlineStr" r="I19077">
        <is>
          <t xml:space="preserve"/>
        </is>
      </c>
      <c s="8" t="inlineStr" r="J19077">
        <is>
          <t xml:space="preserve"> Kendall</t>
        </is>
      </c>
    </row>
    <row r="19078" ht="20.25" customHeight="0">
      <c s="5" t="inlineStr" r="A19078">
        <is>
          <t xml:space="preserve">81603000</t>
        </is>
      </c>
      <c s="5" t="inlineStr" r="B19078">
        <is>
          <t xml:space="preserve">UNIT DUCT, 600V, 2-1C NO.8, 1/C NO.8 GROUND, (XLP-TYPE USE),  3/4" DIA. POLYETHYLENE</t>
        </is>
      </c>
      <c s="5" t="inlineStr" r="C19078">
        <is>
          <t xml:space="preserve">FOOT   </t>
        </is>
      </c>
      <c s="6" r="D19078">
        <v>160.000</v>
      </c>
      <c s="7" r="E19078">
        <v>3</v>
      </c>
      <c s="8" t="inlineStr" r="F19078">
        <is>
          <t xml:space="preserve">87783</t>
        </is>
      </c>
      <c s="8" t="inlineStr" r="G19078">
        <is>
          <t xml:space="preserve">124</t>
        </is>
      </c>
      <c s="9" r="H19078">
        <v>11.0000</v>
      </c>
      <c s="8" t="inlineStr" r="I19078">
        <is>
          <t xml:space="preserve"/>
        </is>
      </c>
      <c s="8" t="inlineStr" r="J19078">
        <is>
          <t xml:space="preserve"> Kendall</t>
        </is>
      </c>
    </row>
    <row r="19079" ht="20.25" customHeight="0">
      <c s="5" t="inlineStr" r="A19079">
        <is>
          <t xml:space="preserve">81603000</t>
        </is>
      </c>
      <c s="5" t="inlineStr" r="B19079">
        <is>
          <t xml:space="preserve">UNIT DUCT, 600V, 2-1C NO.8, 1/C NO.8 GROUND, (XLP-TYPE USE),  3/4" DIA. POLYETHYLENE</t>
        </is>
      </c>
      <c s="5" t="inlineStr" r="C19079">
        <is>
          <t xml:space="preserve">FOOT   </t>
        </is>
      </c>
      <c s="6" r="D19079">
        <v>160.000</v>
      </c>
      <c s="7" r="E19079">
        <v>3</v>
      </c>
      <c s="8" t="inlineStr" r="F19079">
        <is>
          <t xml:space="preserve">87783</t>
        </is>
      </c>
      <c s="8" t="inlineStr" r="G19079">
        <is>
          <t xml:space="preserve">124</t>
        </is>
      </c>
      <c s="9" r="H19079">
        <v>12.1000</v>
      </c>
      <c s="8" t="inlineStr" r="I19079">
        <is>
          <t xml:space="preserve"/>
        </is>
      </c>
      <c s="8" t="inlineStr" r="J19079">
        <is>
          <t xml:space="preserve"> Kendall</t>
        </is>
      </c>
    </row>
    <row r="19080" ht="20.25" customHeight="0">
      <c s="5" t="inlineStr" r="A19080">
        <is>
          <t xml:space="preserve">81603010</t>
        </is>
      </c>
      <c s="5" t="inlineStr" r="B19080">
        <is>
          <t xml:space="preserve">UNIT DUCT, 600V, 2-1C NO.10, 1/C NO.10 GROUND, (XLP-TYPE USE),  3/4" DIA. POLYETHYLENE</t>
        </is>
      </c>
      <c s="5" t="inlineStr" r="C19080">
        <is>
          <t xml:space="preserve">FOOT   </t>
        </is>
      </c>
      <c s="6" r="D19080">
        <v>670.000</v>
      </c>
      <c s="7" r="E19080">
        <v>1</v>
      </c>
      <c s="8" t="inlineStr" r="F19080">
        <is>
          <t xml:space="preserve">61J10</t>
        </is>
      </c>
      <c s="8" t="inlineStr" r="G19080">
        <is>
          <t xml:space="preserve">045</t>
        </is>
      </c>
      <c s="9" r="H19080">
        <v>15.0000</v>
      </c>
      <c s="8" t="inlineStr" r="I19080">
        <is>
          <t xml:space="preserve">Y</t>
        </is>
      </c>
      <c s="8" t="inlineStr" r="J19080">
        <is>
          <t xml:space="preserve"> Cook</t>
        </is>
      </c>
    </row>
    <row r="19081" ht="20.25" customHeight="0">
      <c s="5" t="inlineStr" r="A19081">
        <is>
          <t xml:space="preserve">81603010</t>
        </is>
      </c>
      <c s="5" t="inlineStr" r="B19081">
        <is>
          <t xml:space="preserve">UNIT DUCT, 600V, 2-1C NO.10, 1/C NO.10 GROUND, (XLP-TYPE USE),  3/4" DIA. POLYETHYLENE</t>
        </is>
      </c>
      <c s="5" t="inlineStr" r="C19081">
        <is>
          <t xml:space="preserve">FOOT   </t>
        </is>
      </c>
      <c s="6" r="D19081">
        <v>670.000</v>
      </c>
      <c s="7" r="E19081">
        <v>1</v>
      </c>
      <c s="8" t="inlineStr" r="F19081">
        <is>
          <t xml:space="preserve">61J10</t>
        </is>
      </c>
      <c s="8" t="inlineStr" r="G19081">
        <is>
          <t xml:space="preserve">045</t>
        </is>
      </c>
      <c s="9" r="H19081">
        <v>15.0000</v>
      </c>
      <c s="8" t="inlineStr" r="I19081">
        <is>
          <t xml:space="preserve"/>
        </is>
      </c>
      <c s="8" t="inlineStr" r="J19081">
        <is>
          <t xml:space="preserve"> Cook</t>
        </is>
      </c>
    </row>
    <row r="19082" ht="20.25" customHeight="0">
      <c s="5" t="inlineStr" r="A19082">
        <is>
          <t xml:space="preserve">81603010</t>
        </is>
      </c>
      <c s="5" t="inlineStr" r="B19082">
        <is>
          <t xml:space="preserve">UNIT DUCT, 600V, 2-1C NO.10, 1/C NO.10 GROUND, (XLP-TYPE USE),  3/4" DIA. POLYETHYLENE</t>
        </is>
      </c>
      <c s="5" t="inlineStr" r="C19082">
        <is>
          <t xml:space="preserve">FOOT   </t>
        </is>
      </c>
      <c s="6" r="D19082">
        <v>670.000</v>
      </c>
      <c s="7" r="E19082">
        <v>1</v>
      </c>
      <c s="8" t="inlineStr" r="F19082">
        <is>
          <t xml:space="preserve">61J10</t>
        </is>
      </c>
      <c s="8" t="inlineStr" r="G19082">
        <is>
          <t xml:space="preserve">045</t>
        </is>
      </c>
      <c s="9" r="H19082">
        <v>15.0000</v>
      </c>
      <c s="8" t="inlineStr" r="I19082">
        <is>
          <t xml:space="preserve"/>
        </is>
      </c>
      <c s="8" t="inlineStr" r="J19082">
        <is>
          <t xml:space="preserve"> Cook</t>
        </is>
      </c>
    </row>
    <row r="19083" ht="20.25" customHeight="0">
      <c s="5" t="inlineStr" r="A19083">
        <is>
          <t xml:space="preserve">81603010</t>
        </is>
      </c>
      <c s="5" t="inlineStr" r="B19083">
        <is>
          <t xml:space="preserve">UNIT DUCT, 600V, 2-1C NO.10, 1/C NO.10 GROUND, (XLP-TYPE USE),  3/4" DIA. POLYETHYLENE</t>
        </is>
      </c>
      <c s="5" t="inlineStr" r="C19083">
        <is>
          <t xml:space="preserve">FOOT   </t>
        </is>
      </c>
      <c s="6" r="D19083">
        <v>670.000</v>
      </c>
      <c s="7" r="E19083">
        <v>1</v>
      </c>
      <c s="8" t="inlineStr" r="F19083">
        <is>
          <t xml:space="preserve">61J10</t>
        </is>
      </c>
      <c s="8" t="inlineStr" r="G19083">
        <is>
          <t xml:space="preserve">045</t>
        </is>
      </c>
      <c s="9" r="H19083">
        <v>16.2400</v>
      </c>
      <c s="8" t="inlineStr" r="I19083">
        <is>
          <t xml:space="preserve"/>
        </is>
      </c>
      <c s="8" t="inlineStr" r="J19083">
        <is>
          <t xml:space="preserve"> Cook</t>
        </is>
      </c>
    </row>
    <row r="19084" ht="20.25" customHeight="0">
      <c s="5" t="inlineStr" r="A19084">
        <is>
          <t xml:space="preserve">81603010</t>
        </is>
      </c>
      <c s="5" t="inlineStr" r="B19084">
        <is>
          <t xml:space="preserve">UNIT DUCT, 600V, 2-1C NO.10, 1/C NO.10 GROUND, (XLP-TYPE USE),  3/4" DIA. POLYETHYLENE</t>
        </is>
      </c>
      <c s="5" t="inlineStr" r="C19084">
        <is>
          <t xml:space="preserve">FOOT   </t>
        </is>
      </c>
      <c s="6" r="D19084">
        <v>670.000</v>
      </c>
      <c s="7" r="E19084">
        <v>1</v>
      </c>
      <c s="8" t="inlineStr" r="F19084">
        <is>
          <t xml:space="preserve">61J10</t>
        </is>
      </c>
      <c s="8" t="inlineStr" r="G19084">
        <is>
          <t xml:space="preserve">045</t>
        </is>
      </c>
      <c s="9" r="H19084">
        <v>30.0000</v>
      </c>
      <c s="8" t="inlineStr" r="I19084">
        <is>
          <t xml:space="preserve"/>
        </is>
      </c>
      <c s="8" t="inlineStr" r="J19084">
        <is>
          <t xml:space="preserve"> Cook</t>
        </is>
      </c>
    </row>
    <row r="19085" ht="20.25" customHeight="0">
      <c s="5" t="inlineStr" r="A19085">
        <is>
          <t xml:space="preserve">81603010</t>
        </is>
      </c>
      <c s="5" t="inlineStr" r="B19085">
        <is>
          <t xml:space="preserve">UNIT DUCT, 600V, 2-1C NO.10, 1/C NO.10 GROUND, (XLP-TYPE USE),  3/4" DIA. POLYETHYLENE</t>
        </is>
      </c>
      <c s="5" t="inlineStr" r="C19085">
        <is>
          <t xml:space="preserve">FOOT   </t>
        </is>
      </c>
      <c s="6" r="D19085">
        <v>670.000</v>
      </c>
      <c s="7" r="E19085">
        <v>1</v>
      </c>
      <c s="8" t="inlineStr" r="F19085">
        <is>
          <t xml:space="preserve">61J10</t>
        </is>
      </c>
      <c s="8" t="inlineStr" r="G19085">
        <is>
          <t xml:space="preserve">045</t>
        </is>
      </c>
      <c s="9" r="H19085">
        <v>35.0000</v>
      </c>
      <c s="8" t="inlineStr" r="I19085">
        <is>
          <t xml:space="preserve"/>
        </is>
      </c>
      <c s="8" t="inlineStr" r="J19085">
        <is>
          <t xml:space="preserve"> Cook</t>
        </is>
      </c>
    </row>
    <row r="19086" ht="20.25" customHeight="0">
      <c s="5" t="inlineStr" r="A19086">
        <is>
          <t xml:space="preserve">81603010</t>
        </is>
      </c>
      <c s="5" t="inlineStr" r="B19086">
        <is>
          <t xml:space="preserve">UNIT DUCT, 600V, 2-1C NO.10, 1/C NO.10 GROUND, (XLP-TYPE USE),  3/4" DIA. POLYETHYLENE</t>
        </is>
      </c>
      <c s="5" t="inlineStr" r="C19086">
        <is>
          <t xml:space="preserve">FOOT   </t>
        </is>
      </c>
      <c s="6" r="D19086">
        <v>2220.000</v>
      </c>
      <c s="7" r="E19086">
        <v>2</v>
      </c>
      <c s="8" t="inlineStr" r="F19086">
        <is>
          <t xml:space="preserve">64N68</t>
        </is>
      </c>
      <c s="8" t="inlineStr" r="G19086">
        <is>
          <t xml:space="preserve">003</t>
        </is>
      </c>
      <c s="9" r="H19086">
        <v>4.5200</v>
      </c>
      <c s="8" t="inlineStr" r="I19086">
        <is>
          <t xml:space="preserve">Y</t>
        </is>
      </c>
      <c s="8" t="inlineStr" r="J19086">
        <is>
          <t xml:space="preserve"> Rock Island</t>
        </is>
      </c>
    </row>
    <row r="19087" ht="20.25" customHeight="0">
      <c s="5" t="inlineStr" r="A19087">
        <is>
          <t xml:space="preserve">81603010</t>
        </is>
      </c>
      <c s="5" t="inlineStr" r="B19087">
        <is>
          <t xml:space="preserve">UNIT DUCT, 600V, 2-1C NO.10, 1/C NO.10 GROUND, (XLP-TYPE USE),  3/4" DIA. POLYETHYLENE</t>
        </is>
      </c>
      <c s="5" t="inlineStr" r="C19087">
        <is>
          <t xml:space="preserve">FOOT   </t>
        </is>
      </c>
      <c s="6" r="D19087">
        <v>2220.000</v>
      </c>
      <c s="7" r="E19087">
        <v>2</v>
      </c>
      <c s="8" t="inlineStr" r="F19087">
        <is>
          <t xml:space="preserve">64N68</t>
        </is>
      </c>
      <c s="8" t="inlineStr" r="G19087">
        <is>
          <t xml:space="preserve">003</t>
        </is>
      </c>
      <c s="9" r="H19087">
        <v>6.8000</v>
      </c>
      <c s="8" t="inlineStr" r="I19087">
        <is>
          <t xml:space="preserve"/>
        </is>
      </c>
      <c s="8" t="inlineStr" r="J19087">
        <is>
          <t xml:space="preserve"> Rock Island</t>
        </is>
      </c>
    </row>
    <row r="19088" ht="20.25" customHeight="0">
      <c s="5" t="inlineStr" r="A19088">
        <is>
          <t xml:space="preserve">81603010</t>
        </is>
      </c>
      <c s="5" t="inlineStr" r="B19088">
        <is>
          <t xml:space="preserve">UNIT DUCT, 600V, 2-1C NO.10, 1/C NO.10 GROUND, (XLP-TYPE USE),  3/4" DIA. POLYETHYLENE</t>
        </is>
      </c>
      <c s="5" t="inlineStr" r="C19088">
        <is>
          <t xml:space="preserve">FOOT   </t>
        </is>
      </c>
      <c s="6" r="D19088">
        <v>2220.000</v>
      </c>
      <c s="7" r="E19088">
        <v>2</v>
      </c>
      <c s="8" t="inlineStr" r="F19088">
        <is>
          <t xml:space="preserve">64N68</t>
        </is>
      </c>
      <c s="8" t="inlineStr" r="G19088">
        <is>
          <t xml:space="preserve">003</t>
        </is>
      </c>
      <c s="9" r="H19088">
        <v>14.0000</v>
      </c>
      <c s="8" t="inlineStr" r="I19088">
        <is>
          <t xml:space="preserve"/>
        </is>
      </c>
      <c s="8" t="inlineStr" r="J19088">
        <is>
          <t xml:space="preserve"> Rock Island</t>
        </is>
      </c>
    </row>
    <row r="19089" ht="20.25" customHeight="0">
      <c s="5" t="inlineStr" r="A19089">
        <is>
          <t xml:space="preserve">81603010</t>
        </is>
      </c>
      <c s="5" t="inlineStr" r="B19089">
        <is>
          <t xml:space="preserve">UNIT DUCT, 600V, 2-1C NO.10, 1/C NO.10 GROUND, (XLP-TYPE USE),  3/4" DIA. POLYETHYLENE</t>
        </is>
      </c>
      <c s="5" t="inlineStr" r="C19089">
        <is>
          <t xml:space="preserve">FOOT   </t>
        </is>
      </c>
      <c s="6" r="D19089">
        <v>8195.000</v>
      </c>
      <c s="7" r="E19089">
        <v>2</v>
      </c>
      <c s="8" t="inlineStr" r="F19089">
        <is>
          <t xml:space="preserve">64N69</t>
        </is>
      </c>
      <c s="8" t="inlineStr" r="G19089">
        <is>
          <t xml:space="preserve">004</t>
        </is>
      </c>
      <c s="9" r="H19089">
        <v>4.4500</v>
      </c>
      <c s="8" t="inlineStr" r="I19089">
        <is>
          <t xml:space="preserve">Y</t>
        </is>
      </c>
      <c s="8" t="inlineStr" r="J19089">
        <is>
          <t xml:space="preserve"> Rock Island</t>
        </is>
      </c>
    </row>
    <row r="19090" ht="20.25" customHeight="0">
      <c s="5" t="inlineStr" r="A19090">
        <is>
          <t xml:space="preserve">81603010</t>
        </is>
      </c>
      <c s="5" t="inlineStr" r="B19090">
        <is>
          <t xml:space="preserve">UNIT DUCT, 600V, 2-1C NO.10, 1/C NO.10 GROUND, (XLP-TYPE USE),  3/4" DIA. POLYETHYLENE</t>
        </is>
      </c>
      <c s="5" t="inlineStr" r="C19090">
        <is>
          <t xml:space="preserve">FOOT   </t>
        </is>
      </c>
      <c s="6" r="D19090">
        <v>8195.000</v>
      </c>
      <c s="7" r="E19090">
        <v>2</v>
      </c>
      <c s="8" t="inlineStr" r="F19090">
        <is>
          <t xml:space="preserve">64N69</t>
        </is>
      </c>
      <c s="8" t="inlineStr" r="G19090">
        <is>
          <t xml:space="preserve">004</t>
        </is>
      </c>
      <c s="9" r="H19090">
        <v>5.8900</v>
      </c>
      <c s="8" t="inlineStr" r="I19090">
        <is>
          <t xml:space="preserve"/>
        </is>
      </c>
      <c s="8" t="inlineStr" r="J19090">
        <is>
          <t xml:space="preserve"> Rock Island</t>
        </is>
      </c>
    </row>
    <row r="19091" ht="20.25" customHeight="0">
      <c s="5" t="inlineStr" r="A19091">
        <is>
          <t xml:space="preserve">81603010</t>
        </is>
      </c>
      <c s="5" t="inlineStr" r="B19091">
        <is>
          <t xml:space="preserve">UNIT DUCT, 600V, 2-1C NO.10, 1/C NO.10 GROUND, (XLP-TYPE USE),  3/4" DIA. POLYETHYLENE</t>
        </is>
      </c>
      <c s="5" t="inlineStr" r="C19091">
        <is>
          <t xml:space="preserve">FOOT   </t>
        </is>
      </c>
      <c s="6" r="D19091">
        <v>8195.000</v>
      </c>
      <c s="7" r="E19091">
        <v>2</v>
      </c>
      <c s="8" t="inlineStr" r="F19091">
        <is>
          <t xml:space="preserve">64N69</t>
        </is>
      </c>
      <c s="8" t="inlineStr" r="G19091">
        <is>
          <t xml:space="preserve">004</t>
        </is>
      </c>
      <c s="9" r="H19091">
        <v>14.5000</v>
      </c>
      <c s="8" t="inlineStr" r="I19091">
        <is>
          <t xml:space="preserve"/>
        </is>
      </c>
      <c s="8" t="inlineStr" r="J19091">
        <is>
          <t xml:space="preserve"> Rock Island</t>
        </is>
      </c>
    </row>
    <row r="19092" ht="20.25" customHeight="0">
      <c s="5" t="inlineStr" r="A19092">
        <is>
          <t xml:space="preserve">81603025</t>
        </is>
      </c>
      <c s="5" t="inlineStr" r="B19092">
        <is>
          <t xml:space="preserve">UNIT DUCT, 600V, 2-1C NO.4, 1/C NO.4 GROUND, (XLP-TYPE USE),    1" DIA. POLYETHYLENE</t>
        </is>
      </c>
      <c s="5" t="inlineStr" r="C19092">
        <is>
          <t xml:space="preserve">FOOT   </t>
        </is>
      </c>
      <c s="6" r="D19092">
        <v>5832.000</v>
      </c>
      <c s="7" r="E19092">
        <v>3</v>
      </c>
      <c s="8" t="inlineStr" r="F19092">
        <is>
          <t xml:space="preserve">87783</t>
        </is>
      </c>
      <c s="8" t="inlineStr" r="G19092">
        <is>
          <t xml:space="preserve">124</t>
        </is>
      </c>
      <c s="9" r="H19092">
        <v>19.6900</v>
      </c>
      <c s="8" t="inlineStr" r="I19092">
        <is>
          <t xml:space="preserve">Y</t>
        </is>
      </c>
      <c s="8" t="inlineStr" r="J19092">
        <is>
          <t xml:space="preserve"> Kendall</t>
        </is>
      </c>
    </row>
    <row r="19093" ht="20.25" customHeight="0">
      <c s="5" t="inlineStr" r="A19093">
        <is>
          <t xml:space="preserve">81603025</t>
        </is>
      </c>
      <c s="5" t="inlineStr" r="B19093">
        <is>
          <t xml:space="preserve">UNIT DUCT, 600V, 2-1C NO.4, 1/C NO.4 GROUND, (XLP-TYPE USE),    1" DIA. POLYETHYLENE</t>
        </is>
      </c>
      <c s="5" t="inlineStr" r="C19093">
        <is>
          <t xml:space="preserve">FOOT   </t>
        </is>
      </c>
      <c s="6" r="D19093">
        <v>5832.000</v>
      </c>
      <c s="7" r="E19093">
        <v>3</v>
      </c>
      <c s="8" t="inlineStr" r="F19093">
        <is>
          <t xml:space="preserve">87783</t>
        </is>
      </c>
      <c s="8" t="inlineStr" r="G19093">
        <is>
          <t xml:space="preserve">124</t>
        </is>
      </c>
      <c s="9" r="H19093">
        <v>13.0000</v>
      </c>
      <c s="8" t="inlineStr" r="I19093">
        <is>
          <t xml:space="preserve"/>
        </is>
      </c>
      <c s="8" t="inlineStr" r="J19093">
        <is>
          <t xml:space="preserve"> Kendall</t>
        </is>
      </c>
    </row>
    <row r="19094" ht="20.25" customHeight="0">
      <c s="5" t="inlineStr" r="A19094">
        <is>
          <t xml:space="preserve">81603025</t>
        </is>
      </c>
      <c s="5" t="inlineStr" r="B19094">
        <is>
          <t xml:space="preserve">UNIT DUCT, 600V, 2-1C NO.4, 1/C NO.4 GROUND, (XLP-TYPE USE),    1" DIA. POLYETHYLENE</t>
        </is>
      </c>
      <c s="5" t="inlineStr" r="C19094">
        <is>
          <t xml:space="preserve">FOOT   </t>
        </is>
      </c>
      <c s="6" r="D19094">
        <v>5832.000</v>
      </c>
      <c s="7" r="E19094">
        <v>3</v>
      </c>
      <c s="8" t="inlineStr" r="F19094">
        <is>
          <t xml:space="preserve">87783</t>
        </is>
      </c>
      <c s="8" t="inlineStr" r="G19094">
        <is>
          <t xml:space="preserve">124</t>
        </is>
      </c>
      <c s="9" r="H19094">
        <v>13.0000</v>
      </c>
      <c s="8" t="inlineStr" r="I19094">
        <is>
          <t xml:space="preserve"/>
        </is>
      </c>
      <c s="8" t="inlineStr" r="J19094">
        <is>
          <t xml:space="preserve"> Kendall</t>
        </is>
      </c>
    </row>
    <row r="19095" ht="20.25" customHeight="0">
      <c s="5" t="inlineStr" r="A19095">
        <is>
          <t xml:space="preserve">81603025</t>
        </is>
      </c>
      <c s="5" t="inlineStr" r="B19095">
        <is>
          <t xml:space="preserve">UNIT DUCT, 600V, 2-1C NO.4, 1/C NO.4 GROUND, (XLP-TYPE USE),    1" DIA. POLYETHYLENE</t>
        </is>
      </c>
      <c s="5" t="inlineStr" r="C19095">
        <is>
          <t xml:space="preserve">FOOT   </t>
        </is>
      </c>
      <c s="6" r="D19095">
        <v>5832.000</v>
      </c>
      <c s="7" r="E19095">
        <v>3</v>
      </c>
      <c s="8" t="inlineStr" r="F19095">
        <is>
          <t xml:space="preserve">87783</t>
        </is>
      </c>
      <c s="8" t="inlineStr" r="G19095">
        <is>
          <t xml:space="preserve">124</t>
        </is>
      </c>
      <c s="9" r="H19095">
        <v>13.0000</v>
      </c>
      <c s="8" t="inlineStr" r="I19095">
        <is>
          <t xml:space="preserve"/>
        </is>
      </c>
      <c s="8" t="inlineStr" r="J19095">
        <is>
          <t xml:space="preserve"> Kendall</t>
        </is>
      </c>
    </row>
    <row r="19096" ht="20.25" customHeight="0">
      <c s="5" t="inlineStr" r="A19096">
        <is>
          <t xml:space="preserve">81603025</t>
        </is>
      </c>
      <c s="5" t="inlineStr" r="B19096">
        <is>
          <t xml:space="preserve">UNIT DUCT, 600V, 2-1C NO.4, 1/C NO.4 GROUND, (XLP-TYPE USE),    1" DIA. POLYETHYLENE</t>
        </is>
      </c>
      <c s="5" t="inlineStr" r="C19096">
        <is>
          <t xml:space="preserve">FOOT   </t>
        </is>
      </c>
      <c s="6" r="D19096">
        <v>5832.000</v>
      </c>
      <c s="7" r="E19096">
        <v>3</v>
      </c>
      <c s="8" t="inlineStr" r="F19096">
        <is>
          <t xml:space="preserve">87783</t>
        </is>
      </c>
      <c s="8" t="inlineStr" r="G19096">
        <is>
          <t xml:space="preserve">124</t>
        </is>
      </c>
      <c s="9" r="H19096">
        <v>13.0000</v>
      </c>
      <c s="8" t="inlineStr" r="I19096">
        <is>
          <t xml:space="preserve"/>
        </is>
      </c>
      <c s="8" t="inlineStr" r="J19096">
        <is>
          <t xml:space="preserve"> Kendall</t>
        </is>
      </c>
    </row>
    <row r="19097" ht="20.25" customHeight="0">
      <c s="5" t="inlineStr" r="A19097">
        <is>
          <t xml:space="preserve">81603025</t>
        </is>
      </c>
      <c s="5" t="inlineStr" r="B19097">
        <is>
          <t xml:space="preserve">UNIT DUCT, 600V, 2-1C NO.4, 1/C NO.4 GROUND, (XLP-TYPE USE),    1" DIA. POLYETHYLENE</t>
        </is>
      </c>
      <c s="5" t="inlineStr" r="C19097">
        <is>
          <t xml:space="preserve">FOOT   </t>
        </is>
      </c>
      <c s="6" r="D19097">
        <v>5832.000</v>
      </c>
      <c s="7" r="E19097">
        <v>3</v>
      </c>
      <c s="8" t="inlineStr" r="F19097">
        <is>
          <t xml:space="preserve">87783</t>
        </is>
      </c>
      <c s="8" t="inlineStr" r="G19097">
        <is>
          <t xml:space="preserve">124</t>
        </is>
      </c>
      <c s="9" r="H19097">
        <v>14.3000</v>
      </c>
      <c s="8" t="inlineStr" r="I19097">
        <is>
          <t xml:space="preserve"/>
        </is>
      </c>
      <c s="8" t="inlineStr" r="J19097">
        <is>
          <t xml:space="preserve"> Kendall</t>
        </is>
      </c>
    </row>
    <row r="19098" ht="20.25" customHeight="0">
      <c s="5" t="inlineStr" r="A19098">
        <is>
          <t xml:space="preserve">81603032</t>
        </is>
      </c>
      <c s="5" t="inlineStr" r="B19098">
        <is>
          <t xml:space="preserve">UNIT DUCT, 600V, 2-1C NO.4, 1/C NO.6 GROUND, (XLP-TYPE USE), 1 1/4" DIA. POLYETHYLENE</t>
        </is>
      </c>
      <c s="5" t="inlineStr" r="C19098">
        <is>
          <t xml:space="preserve">FOOT   </t>
        </is>
      </c>
      <c s="6" r="D19098">
        <v>1650.000</v>
      </c>
      <c s="7" r="E19098">
        <v>1</v>
      </c>
      <c s="8" t="inlineStr" r="F19098">
        <is>
          <t xml:space="preserve">61H95</t>
        </is>
      </c>
      <c s="8" t="inlineStr" r="G19098">
        <is>
          <t xml:space="preserve">105</t>
        </is>
      </c>
      <c s="9" r="H19098">
        <v>13.4000</v>
      </c>
      <c s="8" t="inlineStr" r="I19098">
        <is>
          <t xml:space="preserve">Y</t>
        </is>
      </c>
      <c s="8" t="inlineStr" r="J19098">
        <is>
          <t xml:space="preserve"> Kane</t>
        </is>
      </c>
    </row>
    <row r="19099" ht="20.25" customHeight="0">
      <c s="5" t="inlineStr" r="A19099">
        <is>
          <t xml:space="preserve">81603032</t>
        </is>
      </c>
      <c s="5" t="inlineStr" r="B19099">
        <is>
          <t xml:space="preserve">UNIT DUCT, 600V, 2-1C NO.4, 1/C NO.6 GROUND, (XLP-TYPE USE), 1 1/4" DIA. POLYETHYLENE</t>
        </is>
      </c>
      <c s="5" t="inlineStr" r="C19099">
        <is>
          <t xml:space="preserve">FOOT   </t>
        </is>
      </c>
      <c s="6" r="D19099">
        <v>1650.000</v>
      </c>
      <c s="7" r="E19099">
        <v>1</v>
      </c>
      <c s="8" t="inlineStr" r="F19099">
        <is>
          <t xml:space="preserve">61H95</t>
        </is>
      </c>
      <c s="8" t="inlineStr" r="G19099">
        <is>
          <t xml:space="preserve">105</t>
        </is>
      </c>
      <c s="9" r="H19099">
        <v>13.4000</v>
      </c>
      <c s="8" t="inlineStr" r="I19099">
        <is>
          <t xml:space="preserve"/>
        </is>
      </c>
      <c s="8" t="inlineStr" r="J19099">
        <is>
          <t xml:space="preserve"> Kane</t>
        </is>
      </c>
    </row>
    <row r="19100" ht="20.25" customHeight="0">
      <c s="5" t="inlineStr" r="A19100">
        <is>
          <t xml:space="preserve">81603032</t>
        </is>
      </c>
      <c s="5" t="inlineStr" r="B19100">
        <is>
          <t xml:space="preserve">UNIT DUCT, 600V, 2-1C NO.4, 1/C NO.6 GROUND, (XLP-TYPE USE), 1 1/4" DIA. POLYETHYLENE</t>
        </is>
      </c>
      <c s="5" t="inlineStr" r="C19100">
        <is>
          <t xml:space="preserve">FOOT   </t>
        </is>
      </c>
      <c s="6" r="D19100">
        <v>1650.000</v>
      </c>
      <c s="7" r="E19100">
        <v>1</v>
      </c>
      <c s="8" t="inlineStr" r="F19100">
        <is>
          <t xml:space="preserve">61H95</t>
        </is>
      </c>
      <c s="8" t="inlineStr" r="G19100">
        <is>
          <t xml:space="preserve">105</t>
        </is>
      </c>
      <c s="9" r="H19100">
        <v>13.4000</v>
      </c>
      <c s="8" t="inlineStr" r="I19100">
        <is>
          <t xml:space="preserve"/>
        </is>
      </c>
      <c s="8" t="inlineStr" r="J19100">
        <is>
          <t xml:space="preserve"> Kane</t>
        </is>
      </c>
    </row>
    <row r="19101" ht="20.25" customHeight="0">
      <c s="5" t="inlineStr" r="A19101">
        <is>
          <t xml:space="preserve">81603032</t>
        </is>
      </c>
      <c s="5" t="inlineStr" r="B19101">
        <is>
          <t xml:space="preserve">UNIT DUCT, 600V, 2-1C NO.4, 1/C NO.6 GROUND, (XLP-TYPE USE), 1 1/4" DIA. POLYETHYLENE</t>
        </is>
      </c>
      <c s="5" t="inlineStr" r="C19101">
        <is>
          <t xml:space="preserve">FOOT   </t>
        </is>
      </c>
      <c s="6" r="D19101">
        <v>1650.000</v>
      </c>
      <c s="7" r="E19101">
        <v>1</v>
      </c>
      <c s="8" t="inlineStr" r="F19101">
        <is>
          <t xml:space="preserve">61H95</t>
        </is>
      </c>
      <c s="8" t="inlineStr" r="G19101">
        <is>
          <t xml:space="preserve">105</t>
        </is>
      </c>
      <c s="9" r="H19101">
        <v>13.6400</v>
      </c>
      <c s="8" t="inlineStr" r="I19101">
        <is>
          <t xml:space="preserve"/>
        </is>
      </c>
      <c s="8" t="inlineStr" r="J19101">
        <is>
          <t xml:space="preserve"> Kane</t>
        </is>
      </c>
    </row>
    <row r="19102" ht="20.25" customHeight="0">
      <c s="5" t="inlineStr" r="A19102">
        <is>
          <t xml:space="preserve">81603032</t>
        </is>
      </c>
      <c s="5" t="inlineStr" r="B19102">
        <is>
          <t xml:space="preserve">UNIT DUCT, 600V, 2-1C NO.4, 1/C NO.6 GROUND, (XLP-TYPE USE), 1 1/4" DIA. POLYETHYLENE</t>
        </is>
      </c>
      <c s="5" t="inlineStr" r="C19102">
        <is>
          <t xml:space="preserve">FOOT   </t>
        </is>
      </c>
      <c s="6" r="D19102">
        <v>1650.000</v>
      </c>
      <c s="7" r="E19102">
        <v>1</v>
      </c>
      <c s="8" t="inlineStr" r="F19102">
        <is>
          <t xml:space="preserve">61H95</t>
        </is>
      </c>
      <c s="8" t="inlineStr" r="G19102">
        <is>
          <t xml:space="preserve">105</t>
        </is>
      </c>
      <c s="9" r="H19102">
        <v>13.7800</v>
      </c>
      <c s="8" t="inlineStr" r="I19102">
        <is>
          <t xml:space="preserve"/>
        </is>
      </c>
      <c s="8" t="inlineStr" r="J19102">
        <is>
          <t xml:space="preserve"> Kane</t>
        </is>
      </c>
    </row>
    <row r="19103" ht="20.25" customHeight="0">
      <c s="5" t="inlineStr" r="A19103">
        <is>
          <t xml:space="preserve">81603032</t>
        </is>
      </c>
      <c s="5" t="inlineStr" r="B19103">
        <is>
          <t xml:space="preserve">UNIT DUCT, 600V, 2-1C NO.4, 1/C NO.6 GROUND, (XLP-TYPE USE), 1 1/4" DIA. POLYETHYLENE</t>
        </is>
      </c>
      <c s="5" t="inlineStr" r="C19103">
        <is>
          <t xml:space="preserve">FOOT   </t>
        </is>
      </c>
      <c s="6" r="D19103">
        <v>1650.000</v>
      </c>
      <c s="7" r="E19103">
        <v>1</v>
      </c>
      <c s="8" t="inlineStr" r="F19103">
        <is>
          <t xml:space="preserve">61H95</t>
        </is>
      </c>
      <c s="8" t="inlineStr" r="G19103">
        <is>
          <t xml:space="preserve">105</t>
        </is>
      </c>
      <c s="9" r="H19103">
        <v>16.2500</v>
      </c>
      <c s="8" t="inlineStr" r="I19103">
        <is>
          <t xml:space="preserve"/>
        </is>
      </c>
      <c s="8" t="inlineStr" r="J19103">
        <is>
          <t xml:space="preserve"> Kane</t>
        </is>
      </c>
    </row>
    <row r="19104" ht="20.25" customHeight="0">
      <c s="5" t="inlineStr" r="A19104">
        <is>
          <t xml:space="preserve">81603035</t>
        </is>
      </c>
      <c s="5" t="inlineStr" r="B19104">
        <is>
          <t xml:space="preserve">UNIT DUCT, 600V, 2-1C NO.6, 1/C NO.6 GROUND, (XLP-TYPE USE),    1" DIA. POLYETHYLENE</t>
        </is>
      </c>
      <c s="5" t="inlineStr" r="C19104">
        <is>
          <t xml:space="preserve">FOOT   </t>
        </is>
      </c>
      <c s="6" r="D19104">
        <v>2243.000</v>
      </c>
      <c s="7" r="E19104">
        <v>6</v>
      </c>
      <c s="8" t="inlineStr" r="F19104">
        <is>
          <t xml:space="preserve">72G54</t>
        </is>
      </c>
      <c s="8" t="inlineStr" r="G19104">
        <is>
          <t xml:space="preserve">098</t>
        </is>
      </c>
      <c s="9" r="H19104">
        <v>28.2500</v>
      </c>
      <c s="8" t="inlineStr" r="I19104">
        <is>
          <t xml:space="preserve">Y</t>
        </is>
      </c>
      <c s="8" t="inlineStr" r="J19104">
        <is>
          <t xml:space="preserve"> Montgomery</t>
        </is>
      </c>
    </row>
    <row r="19105" ht="20.25" customHeight="0">
      <c s="5" t="inlineStr" r="A19105">
        <is>
          <t xml:space="preserve">81603035</t>
        </is>
      </c>
      <c s="5" t="inlineStr" r="B19105">
        <is>
          <t xml:space="preserve">UNIT DUCT, 600V, 2-1C NO.6, 1/C NO.6 GROUND, (XLP-TYPE USE),    1" DIA. POLYETHYLENE</t>
        </is>
      </c>
      <c s="5" t="inlineStr" r="C19105">
        <is>
          <t xml:space="preserve">FOOT   </t>
        </is>
      </c>
      <c s="6" r="D19105">
        <v>1560.000</v>
      </c>
      <c s="7" r="E19105">
        <v>6</v>
      </c>
      <c s="8" t="inlineStr" r="F19105">
        <is>
          <t xml:space="preserve">72K64</t>
        </is>
      </c>
      <c s="8" t="inlineStr" r="G19105">
        <is>
          <t xml:space="preserve">061</t>
        </is>
      </c>
      <c s="9" r="H19105">
        <v>28.2500</v>
      </c>
      <c s="8" t="inlineStr" r="I19105">
        <is>
          <t xml:space="preserve">Y</t>
        </is>
      </c>
      <c s="8" t="inlineStr" r="J19105">
        <is>
          <t xml:space="preserve"> Logan</t>
        </is>
      </c>
    </row>
    <row r="19106" ht="20.25" customHeight="0">
      <c s="5" t="inlineStr" r="A19106">
        <is>
          <t xml:space="preserve">81603090</t>
        </is>
      </c>
      <c s="5" t="inlineStr" r="B19106">
        <is>
          <t xml:space="preserve">UNIT DUCT, 600V, 3-1C NO.4, 1/C NO.6 GROUND, (XLP-TYPE USE), 1 1/4" DIA. POLYETHYLENE</t>
        </is>
      </c>
      <c s="5" t="inlineStr" r="C19106">
        <is>
          <t xml:space="preserve">FOOT   </t>
        </is>
      </c>
      <c s="6" r="D19106">
        <v>196.000</v>
      </c>
      <c s="7" r="E19106">
        <v>1</v>
      </c>
      <c s="8" t="inlineStr" r="F19106">
        <is>
          <t xml:space="preserve">61J04</t>
        </is>
      </c>
      <c s="8" t="inlineStr" r="G19106">
        <is>
          <t xml:space="preserve">130</t>
        </is>
      </c>
      <c s="9" r="H19106">
        <v>14.0000</v>
      </c>
      <c s="8" t="inlineStr" r="I19106">
        <is>
          <t xml:space="preserve">Y</t>
        </is>
      </c>
      <c s="8" t="inlineStr" r="J19106">
        <is>
          <t xml:space="preserve"> Cook</t>
        </is>
      </c>
    </row>
    <row r="19107" ht="20.25" customHeight="0">
      <c s="5" t="inlineStr" r="A19107">
        <is>
          <t xml:space="preserve">81603090</t>
        </is>
      </c>
      <c s="5" t="inlineStr" r="B19107">
        <is>
          <t xml:space="preserve">UNIT DUCT, 600V, 3-1C NO.4, 1/C NO.6 GROUND, (XLP-TYPE USE), 1 1/4" DIA. POLYETHYLENE</t>
        </is>
      </c>
      <c s="5" t="inlineStr" r="C19107">
        <is>
          <t xml:space="preserve">FOOT   </t>
        </is>
      </c>
      <c s="6" r="D19107">
        <v>196.000</v>
      </c>
      <c s="7" r="E19107">
        <v>1</v>
      </c>
      <c s="8" t="inlineStr" r="F19107">
        <is>
          <t xml:space="preserve">61J04</t>
        </is>
      </c>
      <c s="8" t="inlineStr" r="G19107">
        <is>
          <t xml:space="preserve">130</t>
        </is>
      </c>
      <c s="9" r="H19107">
        <v>14.0000</v>
      </c>
      <c s="8" t="inlineStr" r="I19107">
        <is>
          <t xml:space="preserve"/>
        </is>
      </c>
      <c s="8" t="inlineStr" r="J19107">
        <is>
          <t xml:space="preserve"> Cook</t>
        </is>
      </c>
    </row>
    <row r="19108" ht="20.25" customHeight="0">
      <c s="5" t="inlineStr" r="A19108">
        <is>
          <t xml:space="preserve">81603090</t>
        </is>
      </c>
      <c s="5" t="inlineStr" r="B19108">
        <is>
          <t xml:space="preserve">UNIT DUCT, 600V, 3-1C NO.4, 1/C NO.6 GROUND, (XLP-TYPE USE), 1 1/4" DIA. POLYETHYLENE</t>
        </is>
      </c>
      <c s="5" t="inlineStr" r="C19108">
        <is>
          <t xml:space="preserve">FOOT   </t>
        </is>
      </c>
      <c s="6" r="D19108">
        <v>196.000</v>
      </c>
      <c s="7" r="E19108">
        <v>1</v>
      </c>
      <c s="8" t="inlineStr" r="F19108">
        <is>
          <t xml:space="preserve">61J04</t>
        </is>
      </c>
      <c s="8" t="inlineStr" r="G19108">
        <is>
          <t xml:space="preserve">130</t>
        </is>
      </c>
      <c s="9" r="H19108">
        <v>14.0000</v>
      </c>
      <c s="8" t="inlineStr" r="I19108">
        <is>
          <t xml:space="preserve"/>
        </is>
      </c>
      <c s="8" t="inlineStr" r="J19108">
        <is>
          <t xml:space="preserve"> Cook</t>
        </is>
      </c>
    </row>
    <row r="19109" ht="20.25" customHeight="0">
      <c s="5" t="inlineStr" r="A19109">
        <is>
          <t xml:space="preserve">81603090</t>
        </is>
      </c>
      <c s="5" t="inlineStr" r="B19109">
        <is>
          <t xml:space="preserve">UNIT DUCT, 600V, 3-1C NO.4, 1/C NO.6 GROUND, (XLP-TYPE USE), 1 1/4" DIA. POLYETHYLENE</t>
        </is>
      </c>
      <c s="5" t="inlineStr" r="C19109">
        <is>
          <t xml:space="preserve">FOOT   </t>
        </is>
      </c>
      <c s="6" r="D19109">
        <v>196.000</v>
      </c>
      <c s="7" r="E19109">
        <v>1</v>
      </c>
      <c s="8" t="inlineStr" r="F19109">
        <is>
          <t xml:space="preserve">61J04</t>
        </is>
      </c>
      <c s="8" t="inlineStr" r="G19109">
        <is>
          <t xml:space="preserve">130</t>
        </is>
      </c>
      <c s="9" r="H19109">
        <v>14.0000</v>
      </c>
      <c s="8" t="inlineStr" r="I19109">
        <is>
          <t xml:space="preserve"/>
        </is>
      </c>
      <c s="8" t="inlineStr" r="J19109">
        <is>
          <t xml:space="preserve"> Cook</t>
        </is>
      </c>
    </row>
    <row r="19110" ht="20.25" customHeight="0">
      <c s="5" t="inlineStr" r="A19110">
        <is>
          <t xml:space="preserve">81603090</t>
        </is>
      </c>
      <c s="5" t="inlineStr" r="B19110">
        <is>
          <t xml:space="preserve">UNIT DUCT, 600V, 3-1C NO.4, 1/C NO.6 GROUND, (XLP-TYPE USE), 1 1/4" DIA. POLYETHYLENE</t>
        </is>
      </c>
      <c s="5" t="inlineStr" r="C19110">
        <is>
          <t xml:space="preserve">FOOT   </t>
        </is>
      </c>
      <c s="6" r="D19110">
        <v>196.000</v>
      </c>
      <c s="7" r="E19110">
        <v>1</v>
      </c>
      <c s="8" t="inlineStr" r="F19110">
        <is>
          <t xml:space="preserve">61J04</t>
        </is>
      </c>
      <c s="8" t="inlineStr" r="G19110">
        <is>
          <t xml:space="preserve">130</t>
        </is>
      </c>
      <c s="9" r="H19110">
        <v>15.5000</v>
      </c>
      <c s="8" t="inlineStr" r="I19110">
        <is>
          <t xml:space="preserve"/>
        </is>
      </c>
      <c s="8" t="inlineStr" r="J19110">
        <is>
          <t xml:space="preserve"> Cook</t>
        </is>
      </c>
    </row>
    <row r="19111" ht="20.25" customHeight="0">
      <c s="5" t="inlineStr" r="A19111">
        <is>
          <t xml:space="preserve">81603100</t>
        </is>
      </c>
      <c s="5" t="inlineStr" r="B19111">
        <is>
          <t xml:space="preserve">UNIT DUCT, 600V, 4-1C NO.6, 1/C NO.6 GROUND, (XLP-TYPE USE), 1 1/4" DIA. POLYETHYLENE</t>
        </is>
      </c>
      <c s="5" t="inlineStr" r="C19111">
        <is>
          <t xml:space="preserve">FOOT   </t>
        </is>
      </c>
      <c s="6" r="D19111">
        <v>4439.000</v>
      </c>
      <c s="7" r="E19111">
        <v>1</v>
      </c>
      <c s="8" t="inlineStr" r="F19111">
        <is>
          <t xml:space="preserve">61J04</t>
        </is>
      </c>
      <c s="8" t="inlineStr" r="G19111">
        <is>
          <t xml:space="preserve">130</t>
        </is>
      </c>
      <c s="9" r="H19111">
        <v>14.0000</v>
      </c>
      <c s="8" t="inlineStr" r="I19111">
        <is>
          <t xml:space="preserve">Y</t>
        </is>
      </c>
      <c s="8" t="inlineStr" r="J19111">
        <is>
          <t xml:space="preserve"> Cook</t>
        </is>
      </c>
    </row>
    <row r="19112" ht="20.25" customHeight="0">
      <c s="5" t="inlineStr" r="A19112">
        <is>
          <t xml:space="preserve">81603100</t>
        </is>
      </c>
      <c s="5" t="inlineStr" r="B19112">
        <is>
          <t xml:space="preserve">UNIT DUCT, 600V, 4-1C NO.6, 1/C NO.6 GROUND, (XLP-TYPE USE), 1 1/4" DIA. POLYETHYLENE</t>
        </is>
      </c>
      <c s="5" t="inlineStr" r="C19112">
        <is>
          <t xml:space="preserve">FOOT   </t>
        </is>
      </c>
      <c s="6" r="D19112">
        <v>4439.000</v>
      </c>
      <c s="7" r="E19112">
        <v>1</v>
      </c>
      <c s="8" t="inlineStr" r="F19112">
        <is>
          <t xml:space="preserve">61J04</t>
        </is>
      </c>
      <c s="8" t="inlineStr" r="G19112">
        <is>
          <t xml:space="preserve">130</t>
        </is>
      </c>
      <c s="9" r="H19112">
        <v>14.0000</v>
      </c>
      <c s="8" t="inlineStr" r="I19112">
        <is>
          <t xml:space="preserve"/>
        </is>
      </c>
      <c s="8" t="inlineStr" r="J19112">
        <is>
          <t xml:space="preserve"> Cook</t>
        </is>
      </c>
    </row>
    <row r="19113" ht="20.25" customHeight="0">
      <c s="5" t="inlineStr" r="A19113">
        <is>
          <t xml:space="preserve">81603100</t>
        </is>
      </c>
      <c s="5" t="inlineStr" r="B19113">
        <is>
          <t xml:space="preserve">UNIT DUCT, 600V, 4-1C NO.6, 1/C NO.6 GROUND, (XLP-TYPE USE), 1 1/4" DIA. POLYETHYLENE</t>
        </is>
      </c>
      <c s="5" t="inlineStr" r="C19113">
        <is>
          <t xml:space="preserve">FOOT   </t>
        </is>
      </c>
      <c s="6" r="D19113">
        <v>4439.000</v>
      </c>
      <c s="7" r="E19113">
        <v>1</v>
      </c>
      <c s="8" t="inlineStr" r="F19113">
        <is>
          <t xml:space="preserve">61J04</t>
        </is>
      </c>
      <c s="8" t="inlineStr" r="G19113">
        <is>
          <t xml:space="preserve">130</t>
        </is>
      </c>
      <c s="9" r="H19113">
        <v>14.0000</v>
      </c>
      <c s="8" t="inlineStr" r="I19113">
        <is>
          <t xml:space="preserve"/>
        </is>
      </c>
      <c s="8" t="inlineStr" r="J19113">
        <is>
          <t xml:space="preserve"> Cook</t>
        </is>
      </c>
    </row>
    <row r="19114" ht="20.25" customHeight="0">
      <c s="5" t="inlineStr" r="A19114">
        <is>
          <t xml:space="preserve">81603100</t>
        </is>
      </c>
      <c s="5" t="inlineStr" r="B19114">
        <is>
          <t xml:space="preserve">UNIT DUCT, 600V, 4-1C NO.6, 1/C NO.6 GROUND, (XLP-TYPE USE), 1 1/4" DIA. POLYETHYLENE</t>
        </is>
      </c>
      <c s="5" t="inlineStr" r="C19114">
        <is>
          <t xml:space="preserve">FOOT   </t>
        </is>
      </c>
      <c s="6" r="D19114">
        <v>4439.000</v>
      </c>
      <c s="7" r="E19114">
        <v>1</v>
      </c>
      <c s="8" t="inlineStr" r="F19114">
        <is>
          <t xml:space="preserve">61J04</t>
        </is>
      </c>
      <c s="8" t="inlineStr" r="G19114">
        <is>
          <t xml:space="preserve">130</t>
        </is>
      </c>
      <c s="9" r="H19114">
        <v>14.0000</v>
      </c>
      <c s="8" t="inlineStr" r="I19114">
        <is>
          <t xml:space="preserve"/>
        </is>
      </c>
      <c s="8" t="inlineStr" r="J19114">
        <is>
          <t xml:space="preserve"> Cook</t>
        </is>
      </c>
    </row>
    <row r="19115" ht="20.25" customHeight="0">
      <c s="5" t="inlineStr" r="A19115">
        <is>
          <t xml:space="preserve">81603100</t>
        </is>
      </c>
      <c s="5" t="inlineStr" r="B19115">
        <is>
          <t xml:space="preserve">UNIT DUCT, 600V, 4-1C NO.6, 1/C NO.6 GROUND, (XLP-TYPE USE), 1 1/4" DIA. POLYETHYLENE</t>
        </is>
      </c>
      <c s="5" t="inlineStr" r="C19115">
        <is>
          <t xml:space="preserve">FOOT   </t>
        </is>
      </c>
      <c s="6" r="D19115">
        <v>4439.000</v>
      </c>
      <c s="7" r="E19115">
        <v>1</v>
      </c>
      <c s="8" t="inlineStr" r="F19115">
        <is>
          <t xml:space="preserve">61J04</t>
        </is>
      </c>
      <c s="8" t="inlineStr" r="G19115">
        <is>
          <t xml:space="preserve">130</t>
        </is>
      </c>
      <c s="9" r="H19115">
        <v>15.5000</v>
      </c>
      <c s="8" t="inlineStr" r="I19115">
        <is>
          <t xml:space="preserve"/>
        </is>
      </c>
      <c s="8" t="inlineStr" r="J19115">
        <is>
          <t xml:space="preserve"> Cook</t>
        </is>
      </c>
    </row>
    <row r="19116" ht="20.25" customHeight="0">
      <c s="5" t="inlineStr" r="A19116">
        <is>
          <t xml:space="preserve">81702120</t>
        </is>
      </c>
      <c s="5" t="inlineStr" r="B19116">
        <is>
          <t xml:space="preserve">ELECTRIC CABLE IN CONDUIT, 600V (XLP-TYPE USE) 1/C NO.  8</t>
        </is>
      </c>
      <c s="5" t="inlineStr" r="C19116">
        <is>
          <t xml:space="preserve">FOOT   </t>
        </is>
      </c>
      <c s="6" r="D19116">
        <v>940.000</v>
      </c>
      <c s="7" r="E19116">
        <v>1</v>
      </c>
      <c s="8" t="inlineStr" r="F19116">
        <is>
          <t xml:space="preserve">62K74</t>
        </is>
      </c>
      <c s="8" t="inlineStr" r="G19116">
        <is>
          <t xml:space="preserve">131</t>
        </is>
      </c>
      <c s="9" r="H19116">
        <v>3.6800</v>
      </c>
      <c s="8" t="inlineStr" r="I19116">
        <is>
          <t xml:space="preserve">Y</t>
        </is>
      </c>
      <c s="8" t="inlineStr" r="J19116">
        <is>
          <t xml:space="preserve"> Cook</t>
        </is>
      </c>
    </row>
    <row r="19117" ht="20.25" customHeight="0">
      <c s="5" t="inlineStr" r="A19117">
        <is>
          <t xml:space="preserve">81702120</t>
        </is>
      </c>
      <c s="5" t="inlineStr" r="B19117">
        <is>
          <t xml:space="preserve">ELECTRIC CABLE IN CONDUIT, 600V (XLP-TYPE USE) 1/C NO.  8</t>
        </is>
      </c>
      <c s="5" t="inlineStr" r="C19117">
        <is>
          <t xml:space="preserve">FOOT   </t>
        </is>
      </c>
      <c s="6" r="D19117">
        <v>940.000</v>
      </c>
      <c s="7" r="E19117">
        <v>1</v>
      </c>
      <c s="8" t="inlineStr" r="F19117">
        <is>
          <t xml:space="preserve">62K74</t>
        </is>
      </c>
      <c s="8" t="inlineStr" r="G19117">
        <is>
          <t xml:space="preserve">131</t>
        </is>
      </c>
      <c s="9" r="H19117">
        <v>3.7000</v>
      </c>
      <c s="8" t="inlineStr" r="I19117">
        <is>
          <t xml:space="preserve"/>
        </is>
      </c>
      <c s="8" t="inlineStr" r="J19117">
        <is>
          <t xml:space="preserve"> Cook</t>
        </is>
      </c>
    </row>
    <row r="19118" ht="20.25" customHeight="0">
      <c s="5" t="inlineStr" r="A19118">
        <is>
          <t xml:space="preserve">81702120</t>
        </is>
      </c>
      <c s="5" t="inlineStr" r="B19118">
        <is>
          <t xml:space="preserve">ELECTRIC CABLE IN CONDUIT, 600V (XLP-TYPE USE) 1/C NO.  8</t>
        </is>
      </c>
      <c s="5" t="inlineStr" r="C19118">
        <is>
          <t xml:space="preserve">FOOT   </t>
        </is>
      </c>
      <c s="6" r="D19118">
        <v>940.000</v>
      </c>
      <c s="7" r="E19118">
        <v>1</v>
      </c>
      <c s="8" t="inlineStr" r="F19118">
        <is>
          <t xml:space="preserve">62K74</t>
        </is>
      </c>
      <c s="8" t="inlineStr" r="G19118">
        <is>
          <t xml:space="preserve">131</t>
        </is>
      </c>
      <c s="9" r="H19118">
        <v>3.7000</v>
      </c>
      <c s="8" t="inlineStr" r="I19118">
        <is>
          <t xml:space="preserve"/>
        </is>
      </c>
      <c s="8" t="inlineStr" r="J19118">
        <is>
          <t xml:space="preserve"> Cook</t>
        </is>
      </c>
    </row>
    <row r="19119" ht="20.25" customHeight="0">
      <c s="5" t="inlineStr" r="A19119">
        <is>
          <t xml:space="preserve">81702130</t>
        </is>
      </c>
      <c s="5" t="inlineStr" r="B19119">
        <is>
          <t xml:space="preserve">ELECTRIC CABLE IN CONDUIT, 600V (XLP-TYPE USE) 1/C NO.  6</t>
        </is>
      </c>
      <c s="5" t="inlineStr" r="C19119">
        <is>
          <t xml:space="preserve">FOOT   </t>
        </is>
      </c>
      <c s="6" r="D19119">
        <v>2830.000</v>
      </c>
      <c s="7" r="E19119">
        <v>1</v>
      </c>
      <c s="8" t="inlineStr" r="F19119">
        <is>
          <t xml:space="preserve">62K74</t>
        </is>
      </c>
      <c s="8" t="inlineStr" r="G19119">
        <is>
          <t xml:space="preserve">131</t>
        </is>
      </c>
      <c s="9" r="H19119">
        <v>3.9900</v>
      </c>
      <c s="8" t="inlineStr" r="I19119">
        <is>
          <t xml:space="preserve">Y</t>
        </is>
      </c>
      <c s="8" t="inlineStr" r="J19119">
        <is>
          <t xml:space="preserve"> Cook</t>
        </is>
      </c>
    </row>
    <row r="19120" ht="20.25" customHeight="0">
      <c s="5" t="inlineStr" r="A19120">
        <is>
          <t xml:space="preserve">81702130</t>
        </is>
      </c>
      <c s="5" t="inlineStr" r="B19120">
        <is>
          <t xml:space="preserve">ELECTRIC CABLE IN CONDUIT, 600V (XLP-TYPE USE) 1/C NO.  6</t>
        </is>
      </c>
      <c s="5" t="inlineStr" r="C19120">
        <is>
          <t xml:space="preserve">FOOT   </t>
        </is>
      </c>
      <c s="6" r="D19120">
        <v>2830.000</v>
      </c>
      <c s="7" r="E19120">
        <v>1</v>
      </c>
      <c s="8" t="inlineStr" r="F19120">
        <is>
          <t xml:space="preserve">62K74</t>
        </is>
      </c>
      <c s="8" t="inlineStr" r="G19120">
        <is>
          <t xml:space="preserve">131</t>
        </is>
      </c>
      <c s="9" r="H19120">
        <v>4.0000</v>
      </c>
      <c s="8" t="inlineStr" r="I19120">
        <is>
          <t xml:space="preserve"/>
        </is>
      </c>
      <c s="8" t="inlineStr" r="J19120">
        <is>
          <t xml:space="preserve"> Cook</t>
        </is>
      </c>
    </row>
    <row r="19121" ht="20.25" customHeight="0">
      <c s="5" t="inlineStr" r="A19121">
        <is>
          <t xml:space="preserve">81702130</t>
        </is>
      </c>
      <c s="5" t="inlineStr" r="B19121">
        <is>
          <t xml:space="preserve">ELECTRIC CABLE IN CONDUIT, 600V (XLP-TYPE USE) 1/C NO.  6</t>
        </is>
      </c>
      <c s="5" t="inlineStr" r="C19121">
        <is>
          <t xml:space="preserve">FOOT   </t>
        </is>
      </c>
      <c s="6" r="D19121">
        <v>2830.000</v>
      </c>
      <c s="7" r="E19121">
        <v>1</v>
      </c>
      <c s="8" t="inlineStr" r="F19121">
        <is>
          <t xml:space="preserve">62K74</t>
        </is>
      </c>
      <c s="8" t="inlineStr" r="G19121">
        <is>
          <t xml:space="preserve">131</t>
        </is>
      </c>
      <c s="9" r="H19121">
        <v>4.0300</v>
      </c>
      <c s="8" t="inlineStr" r="I19121">
        <is>
          <t xml:space="preserve"/>
        </is>
      </c>
      <c s="8" t="inlineStr" r="J19121">
        <is>
          <t xml:space="preserve"> Cook</t>
        </is>
      </c>
    </row>
    <row r="19122" ht="20.25" customHeight="0">
      <c s="5" t="inlineStr" r="A19122">
        <is>
          <t xml:space="preserve">81702145</t>
        </is>
      </c>
      <c s="5" t="inlineStr" r="B19122">
        <is>
          <t xml:space="preserve">ELECTRIC CABLE IN CONDUIT, 600V (XLP-TYPE USE) 1/C NO.  3</t>
        </is>
      </c>
      <c s="5" t="inlineStr" r="C19122">
        <is>
          <t xml:space="preserve">FOOT   </t>
        </is>
      </c>
      <c s="6" r="D19122">
        <v>250.000</v>
      </c>
      <c s="7" r="E19122">
        <v>2</v>
      </c>
      <c s="8" t="inlineStr" r="F19122">
        <is>
          <t xml:space="preserve">85700</t>
        </is>
      </c>
      <c s="8" t="inlineStr" r="G19122">
        <is>
          <t xml:space="preserve">121</t>
        </is>
      </c>
      <c s="9" r="H19122">
        <v>4.0000</v>
      </c>
      <c s="8" t="inlineStr" r="I19122">
        <is>
          <t xml:space="preserve">Y</t>
        </is>
      </c>
      <c s="8" t="inlineStr" r="J19122">
        <is>
          <t xml:space="preserve"> Lee</t>
        </is>
      </c>
    </row>
    <row r="19123" ht="20.25" customHeight="0">
      <c s="5" t="inlineStr" r="A19123">
        <is>
          <t xml:space="preserve">81702145</t>
        </is>
      </c>
      <c s="5" t="inlineStr" r="B19123">
        <is>
          <t xml:space="preserve">ELECTRIC CABLE IN CONDUIT, 600V (XLP-TYPE USE) 1/C NO.  3</t>
        </is>
      </c>
      <c s="5" t="inlineStr" r="C19123">
        <is>
          <t xml:space="preserve">FOOT   </t>
        </is>
      </c>
      <c s="6" r="D19123">
        <v>250.000</v>
      </c>
      <c s="7" r="E19123">
        <v>2</v>
      </c>
      <c s="8" t="inlineStr" r="F19123">
        <is>
          <t xml:space="preserve">85700</t>
        </is>
      </c>
      <c s="8" t="inlineStr" r="G19123">
        <is>
          <t xml:space="preserve">121</t>
        </is>
      </c>
      <c s="9" r="H19123">
        <v>4.6200</v>
      </c>
      <c s="8" t="inlineStr" r="I19123">
        <is>
          <t xml:space="preserve"/>
        </is>
      </c>
      <c s="8" t="inlineStr" r="J19123">
        <is>
          <t xml:space="preserve"> Lee</t>
        </is>
      </c>
    </row>
    <row r="19124" ht="20.25" customHeight="0">
      <c s="5" t="inlineStr" r="A19124">
        <is>
          <t xml:space="preserve">81702150</t>
        </is>
      </c>
      <c s="5" t="inlineStr" r="B19124">
        <is>
          <t xml:space="preserve">ELECTRIC CABLE IN CONDUIT, 600V (XLP-TYPE USE) 1/C NO.  2</t>
        </is>
      </c>
      <c s="5" t="inlineStr" r="C19124">
        <is>
          <t xml:space="preserve">FOOT   </t>
        </is>
      </c>
      <c s="6" r="D19124">
        <v>225.000</v>
      </c>
      <c s="7" r="E19124">
        <v>3</v>
      </c>
      <c s="8" t="inlineStr" r="F19124">
        <is>
          <t xml:space="preserve">87783</t>
        </is>
      </c>
      <c s="8" t="inlineStr" r="G19124">
        <is>
          <t xml:space="preserve">124</t>
        </is>
      </c>
      <c s="9" r="H19124">
        <v>13.7400</v>
      </c>
      <c s="8" t="inlineStr" r="I19124">
        <is>
          <t xml:space="preserve">Y</t>
        </is>
      </c>
      <c s="8" t="inlineStr" r="J19124">
        <is>
          <t xml:space="preserve"> Kendall</t>
        </is>
      </c>
    </row>
    <row r="19125" ht="20.25" customHeight="0">
      <c s="5" t="inlineStr" r="A19125">
        <is>
          <t xml:space="preserve">81702150</t>
        </is>
      </c>
      <c s="5" t="inlineStr" r="B19125">
        <is>
          <t xml:space="preserve">ELECTRIC CABLE IN CONDUIT, 600V (XLP-TYPE USE) 1/C NO.  2</t>
        </is>
      </c>
      <c s="5" t="inlineStr" r="C19125">
        <is>
          <t xml:space="preserve">FOOT   </t>
        </is>
      </c>
      <c s="6" r="D19125">
        <v>225.000</v>
      </c>
      <c s="7" r="E19125">
        <v>3</v>
      </c>
      <c s="8" t="inlineStr" r="F19125">
        <is>
          <t xml:space="preserve">87783</t>
        </is>
      </c>
      <c s="8" t="inlineStr" r="G19125">
        <is>
          <t xml:space="preserve">124</t>
        </is>
      </c>
      <c s="9" r="H19125">
        <v>5.0000</v>
      </c>
      <c s="8" t="inlineStr" r="I19125">
        <is>
          <t xml:space="preserve"/>
        </is>
      </c>
      <c s="8" t="inlineStr" r="J19125">
        <is>
          <t xml:space="preserve"> Kendall</t>
        </is>
      </c>
    </row>
    <row r="19126" ht="20.25" customHeight="0">
      <c s="5" t="inlineStr" r="A19126">
        <is>
          <t xml:space="preserve">81702150</t>
        </is>
      </c>
      <c s="5" t="inlineStr" r="B19126">
        <is>
          <t xml:space="preserve">ELECTRIC CABLE IN CONDUIT, 600V (XLP-TYPE USE) 1/C NO.  2</t>
        </is>
      </c>
      <c s="5" t="inlineStr" r="C19126">
        <is>
          <t xml:space="preserve">FOOT   </t>
        </is>
      </c>
      <c s="6" r="D19126">
        <v>225.000</v>
      </c>
      <c s="7" r="E19126">
        <v>3</v>
      </c>
      <c s="8" t="inlineStr" r="F19126">
        <is>
          <t xml:space="preserve">87783</t>
        </is>
      </c>
      <c s="8" t="inlineStr" r="G19126">
        <is>
          <t xml:space="preserve">124</t>
        </is>
      </c>
      <c s="9" r="H19126">
        <v>5.0000</v>
      </c>
      <c s="8" t="inlineStr" r="I19126">
        <is>
          <t xml:space="preserve"/>
        </is>
      </c>
      <c s="8" t="inlineStr" r="J19126">
        <is>
          <t xml:space="preserve"> Kendall</t>
        </is>
      </c>
    </row>
    <row r="19127" ht="20.25" customHeight="0">
      <c s="5" t="inlineStr" r="A19127">
        <is>
          <t xml:space="preserve">81702150</t>
        </is>
      </c>
      <c s="5" t="inlineStr" r="B19127">
        <is>
          <t xml:space="preserve">ELECTRIC CABLE IN CONDUIT, 600V (XLP-TYPE USE) 1/C NO.  2</t>
        </is>
      </c>
      <c s="5" t="inlineStr" r="C19127">
        <is>
          <t xml:space="preserve">FOOT   </t>
        </is>
      </c>
      <c s="6" r="D19127">
        <v>225.000</v>
      </c>
      <c s="7" r="E19127">
        <v>3</v>
      </c>
      <c s="8" t="inlineStr" r="F19127">
        <is>
          <t xml:space="preserve">87783</t>
        </is>
      </c>
      <c s="8" t="inlineStr" r="G19127">
        <is>
          <t xml:space="preserve">124</t>
        </is>
      </c>
      <c s="9" r="H19127">
        <v>5.0000</v>
      </c>
      <c s="8" t="inlineStr" r="I19127">
        <is>
          <t xml:space="preserve"/>
        </is>
      </c>
      <c s="8" t="inlineStr" r="J19127">
        <is>
          <t xml:space="preserve"> Kendall</t>
        </is>
      </c>
    </row>
    <row r="19128" ht="20.25" customHeight="0">
      <c s="5" t="inlineStr" r="A19128">
        <is>
          <t xml:space="preserve">81702150</t>
        </is>
      </c>
      <c s="5" t="inlineStr" r="B19128">
        <is>
          <t xml:space="preserve">ELECTRIC CABLE IN CONDUIT, 600V (XLP-TYPE USE) 1/C NO.  2</t>
        </is>
      </c>
      <c s="5" t="inlineStr" r="C19128">
        <is>
          <t xml:space="preserve">FOOT   </t>
        </is>
      </c>
      <c s="6" r="D19128">
        <v>225.000</v>
      </c>
      <c s="7" r="E19128">
        <v>3</v>
      </c>
      <c s="8" t="inlineStr" r="F19128">
        <is>
          <t xml:space="preserve">87783</t>
        </is>
      </c>
      <c s="8" t="inlineStr" r="G19128">
        <is>
          <t xml:space="preserve">124</t>
        </is>
      </c>
      <c s="9" r="H19128">
        <v>5.0000</v>
      </c>
      <c s="8" t="inlineStr" r="I19128">
        <is>
          <t xml:space="preserve"/>
        </is>
      </c>
      <c s="8" t="inlineStr" r="J19128">
        <is>
          <t xml:space="preserve"> Kendall</t>
        </is>
      </c>
    </row>
    <row r="19129" ht="20.25" customHeight="0">
      <c s="5" t="inlineStr" r="A19129">
        <is>
          <t xml:space="preserve">81702150</t>
        </is>
      </c>
      <c s="5" t="inlineStr" r="B19129">
        <is>
          <t xml:space="preserve">ELECTRIC CABLE IN CONDUIT, 600V (XLP-TYPE USE) 1/C NO.  2</t>
        </is>
      </c>
      <c s="5" t="inlineStr" r="C19129">
        <is>
          <t xml:space="preserve">FOOT   </t>
        </is>
      </c>
      <c s="6" r="D19129">
        <v>225.000</v>
      </c>
      <c s="7" r="E19129">
        <v>3</v>
      </c>
      <c s="8" t="inlineStr" r="F19129">
        <is>
          <t xml:space="preserve">87783</t>
        </is>
      </c>
      <c s="8" t="inlineStr" r="G19129">
        <is>
          <t xml:space="preserve">124</t>
        </is>
      </c>
      <c s="9" r="H19129">
        <v>5.5000</v>
      </c>
      <c s="8" t="inlineStr" r="I19129">
        <is>
          <t xml:space="preserve"/>
        </is>
      </c>
      <c s="8" t="inlineStr" r="J19129">
        <is>
          <t xml:space="preserve"> Kendall</t>
        </is>
      </c>
    </row>
    <row r="19130" ht="20.25" customHeight="0">
      <c s="5" t="inlineStr" r="A19130">
        <is>
          <t xml:space="preserve">81702400</t>
        </is>
      </c>
      <c s="5" t="inlineStr" r="B19130">
        <is>
          <t xml:space="preserve">ELECTRIC CABLE IN CONDUIT, 600V (XLP-TYPE USE) 3-1/C NO.  2</t>
        </is>
      </c>
      <c s="5" t="inlineStr" r="C19130">
        <is>
          <t xml:space="preserve">FOOT   </t>
        </is>
      </c>
      <c s="6" r="D19130">
        <v>210.000</v>
      </c>
      <c s="7" r="E19130">
        <v>1</v>
      </c>
      <c s="8" t="inlineStr" r="F19130">
        <is>
          <t xml:space="preserve">61J04</t>
        </is>
      </c>
      <c s="8" t="inlineStr" r="G19130">
        <is>
          <t xml:space="preserve">130</t>
        </is>
      </c>
      <c s="9" r="H19130">
        <v>5.0000</v>
      </c>
      <c s="8" t="inlineStr" r="I19130">
        <is>
          <t xml:space="preserve">Y</t>
        </is>
      </c>
      <c s="8" t="inlineStr" r="J19130">
        <is>
          <t xml:space="preserve"> Cook</t>
        </is>
      </c>
    </row>
    <row r="19131" ht="20.25" customHeight="0">
      <c s="5" t="inlineStr" r="A19131">
        <is>
          <t xml:space="preserve">81702400</t>
        </is>
      </c>
      <c s="5" t="inlineStr" r="B19131">
        <is>
          <t xml:space="preserve">ELECTRIC CABLE IN CONDUIT, 600V (XLP-TYPE USE) 3-1/C NO.  2</t>
        </is>
      </c>
      <c s="5" t="inlineStr" r="C19131">
        <is>
          <t xml:space="preserve">FOOT   </t>
        </is>
      </c>
      <c s="6" r="D19131">
        <v>210.000</v>
      </c>
      <c s="7" r="E19131">
        <v>1</v>
      </c>
      <c s="8" t="inlineStr" r="F19131">
        <is>
          <t xml:space="preserve">61J04</t>
        </is>
      </c>
      <c s="8" t="inlineStr" r="G19131">
        <is>
          <t xml:space="preserve">130</t>
        </is>
      </c>
      <c s="9" r="H19131">
        <v>5.0000</v>
      </c>
      <c s="8" t="inlineStr" r="I19131">
        <is>
          <t xml:space="preserve"/>
        </is>
      </c>
      <c s="8" t="inlineStr" r="J19131">
        <is>
          <t xml:space="preserve"> Cook</t>
        </is>
      </c>
    </row>
    <row r="19132" ht="20.25" customHeight="0">
      <c s="5" t="inlineStr" r="A19132">
        <is>
          <t xml:space="preserve">81702400</t>
        </is>
      </c>
      <c s="5" t="inlineStr" r="B19132">
        <is>
          <t xml:space="preserve">ELECTRIC CABLE IN CONDUIT, 600V (XLP-TYPE USE) 3-1/C NO.  2</t>
        </is>
      </c>
      <c s="5" t="inlineStr" r="C19132">
        <is>
          <t xml:space="preserve">FOOT   </t>
        </is>
      </c>
      <c s="6" r="D19132">
        <v>210.000</v>
      </c>
      <c s="7" r="E19132">
        <v>1</v>
      </c>
      <c s="8" t="inlineStr" r="F19132">
        <is>
          <t xml:space="preserve">61J04</t>
        </is>
      </c>
      <c s="8" t="inlineStr" r="G19132">
        <is>
          <t xml:space="preserve">130</t>
        </is>
      </c>
      <c s="9" r="H19132">
        <v>5.0000</v>
      </c>
      <c s="8" t="inlineStr" r="I19132">
        <is>
          <t xml:space="preserve"/>
        </is>
      </c>
      <c s="8" t="inlineStr" r="J19132">
        <is>
          <t xml:space="preserve"> Cook</t>
        </is>
      </c>
    </row>
    <row r="19133" ht="20.25" customHeight="0">
      <c s="5" t="inlineStr" r="A19133">
        <is>
          <t xml:space="preserve">81702400</t>
        </is>
      </c>
      <c s="5" t="inlineStr" r="B19133">
        <is>
          <t xml:space="preserve">ELECTRIC CABLE IN CONDUIT, 600V (XLP-TYPE USE) 3-1/C NO.  2</t>
        </is>
      </c>
      <c s="5" t="inlineStr" r="C19133">
        <is>
          <t xml:space="preserve">FOOT   </t>
        </is>
      </c>
      <c s="6" r="D19133">
        <v>210.000</v>
      </c>
      <c s="7" r="E19133">
        <v>1</v>
      </c>
      <c s="8" t="inlineStr" r="F19133">
        <is>
          <t xml:space="preserve">61J04</t>
        </is>
      </c>
      <c s="8" t="inlineStr" r="G19133">
        <is>
          <t xml:space="preserve">130</t>
        </is>
      </c>
      <c s="9" r="H19133">
        <v>5.0000</v>
      </c>
      <c s="8" t="inlineStr" r="I19133">
        <is>
          <t xml:space="preserve"/>
        </is>
      </c>
      <c s="8" t="inlineStr" r="J19133">
        <is>
          <t xml:space="preserve"> Cook</t>
        </is>
      </c>
    </row>
    <row r="19134" ht="20.25" customHeight="0">
      <c s="5" t="inlineStr" r="A19134">
        <is>
          <t xml:space="preserve">81702400</t>
        </is>
      </c>
      <c s="5" t="inlineStr" r="B19134">
        <is>
          <t xml:space="preserve">ELECTRIC CABLE IN CONDUIT, 600V (XLP-TYPE USE) 3-1/C NO.  2</t>
        </is>
      </c>
      <c s="5" t="inlineStr" r="C19134">
        <is>
          <t xml:space="preserve">FOOT   </t>
        </is>
      </c>
      <c s="6" r="D19134">
        <v>210.000</v>
      </c>
      <c s="7" r="E19134">
        <v>1</v>
      </c>
      <c s="8" t="inlineStr" r="F19134">
        <is>
          <t xml:space="preserve">61J04</t>
        </is>
      </c>
      <c s="8" t="inlineStr" r="G19134">
        <is>
          <t xml:space="preserve">130</t>
        </is>
      </c>
      <c s="9" r="H19134">
        <v>5.5000</v>
      </c>
      <c s="8" t="inlineStr" r="I19134">
        <is>
          <t xml:space="preserve"/>
        </is>
      </c>
      <c s="8" t="inlineStr" r="J19134">
        <is>
          <t xml:space="preserve"> Cook</t>
        </is>
      </c>
    </row>
    <row r="19135" ht="20.25" customHeight="0">
      <c s="5" t="inlineStr" r="A19135">
        <is>
          <t xml:space="preserve">81702415</t>
        </is>
      </c>
      <c s="5" t="inlineStr" r="B19135">
        <is>
          <t xml:space="preserve">ELECTRIC CABLE IN CONDUIT, 600V (XLP-TYPE USE) 3-1/C NO.  6</t>
        </is>
      </c>
      <c s="5" t="inlineStr" r="C19135">
        <is>
          <t xml:space="preserve">FOOT   </t>
        </is>
      </c>
      <c s="6" r="D19135">
        <v>528.000</v>
      </c>
      <c s="7" r="E19135">
        <v>4</v>
      </c>
      <c s="8" t="inlineStr" r="F19135">
        <is>
          <t xml:space="preserve">89826</t>
        </is>
      </c>
      <c s="8" t="inlineStr" r="G19135">
        <is>
          <t xml:space="preserve">136</t>
        </is>
      </c>
      <c s="9" r="H19135">
        <v>9.2500</v>
      </c>
      <c s="8" t="inlineStr" r="I19135">
        <is>
          <t xml:space="preserve">Y</t>
        </is>
      </c>
      <c s="8" t="inlineStr" r="J19135">
        <is>
          <t xml:space="preserve"> Peoria</t>
        </is>
      </c>
    </row>
    <row r="19136" ht="20.25" customHeight="0">
      <c s="5" t="inlineStr" r="A19136">
        <is>
          <t xml:space="preserve">81702415</t>
        </is>
      </c>
      <c s="5" t="inlineStr" r="B19136">
        <is>
          <t xml:space="preserve">ELECTRIC CABLE IN CONDUIT, 600V (XLP-TYPE USE) 3-1/C NO.  6</t>
        </is>
      </c>
      <c s="5" t="inlineStr" r="C19136">
        <is>
          <t xml:space="preserve">FOOT   </t>
        </is>
      </c>
      <c s="6" r="D19136">
        <v>528.000</v>
      </c>
      <c s="7" r="E19136">
        <v>4</v>
      </c>
      <c s="8" t="inlineStr" r="F19136">
        <is>
          <t xml:space="preserve">89826</t>
        </is>
      </c>
      <c s="8" t="inlineStr" r="G19136">
        <is>
          <t xml:space="preserve">136</t>
        </is>
      </c>
      <c s="9" r="H19136">
        <v>9.4500</v>
      </c>
      <c s="8" t="inlineStr" r="I19136">
        <is>
          <t xml:space="preserve"/>
        </is>
      </c>
      <c s="8" t="inlineStr" r="J19136">
        <is>
          <t xml:space="preserve"> Peoria</t>
        </is>
      </c>
    </row>
    <row r="19137" ht="20.25" customHeight="0">
      <c s="5" t="inlineStr" r="A19137">
        <is>
          <t xml:space="preserve">81702415</t>
        </is>
      </c>
      <c s="5" t="inlineStr" r="B19137">
        <is>
          <t xml:space="preserve">ELECTRIC CABLE IN CONDUIT, 600V (XLP-TYPE USE) 3-1/C NO.  6</t>
        </is>
      </c>
      <c s="5" t="inlineStr" r="C19137">
        <is>
          <t xml:space="preserve">FOOT   </t>
        </is>
      </c>
      <c s="6" r="D19137">
        <v>528.000</v>
      </c>
      <c s="7" r="E19137">
        <v>4</v>
      </c>
      <c s="8" t="inlineStr" r="F19137">
        <is>
          <t xml:space="preserve">89826</t>
        </is>
      </c>
      <c s="8" t="inlineStr" r="G19137">
        <is>
          <t xml:space="preserve">136</t>
        </is>
      </c>
      <c s="9" r="H19137">
        <v>9.5000</v>
      </c>
      <c s="8" t="inlineStr" r="I19137">
        <is>
          <t xml:space="preserve"/>
        </is>
      </c>
      <c s="8" t="inlineStr" r="J19137">
        <is>
          <t xml:space="preserve"> Peoria</t>
        </is>
      </c>
    </row>
    <row r="19138" ht="20.25" customHeight="0">
      <c s="5" t="inlineStr" r="A19138">
        <is>
          <t xml:space="preserve">81702415</t>
        </is>
      </c>
      <c s="5" t="inlineStr" r="B19138">
        <is>
          <t xml:space="preserve">ELECTRIC CABLE IN CONDUIT, 600V (XLP-TYPE USE) 3-1/C NO.  6</t>
        </is>
      </c>
      <c s="5" t="inlineStr" r="C19138">
        <is>
          <t xml:space="preserve">FOOT   </t>
        </is>
      </c>
      <c s="6" r="D19138">
        <v>528.000</v>
      </c>
      <c s="7" r="E19138">
        <v>4</v>
      </c>
      <c s="8" t="inlineStr" r="F19138">
        <is>
          <t xml:space="preserve">89826</t>
        </is>
      </c>
      <c s="8" t="inlineStr" r="G19138">
        <is>
          <t xml:space="preserve">136</t>
        </is>
      </c>
      <c s="9" r="H19138">
        <v>10.0000</v>
      </c>
      <c s="8" t="inlineStr" r="I19138">
        <is>
          <t xml:space="preserve"/>
        </is>
      </c>
      <c s="8" t="inlineStr" r="J19138">
        <is>
          <t xml:space="preserve"> Peoria</t>
        </is>
      </c>
    </row>
    <row r="19139" ht="20.25" customHeight="0">
      <c s="5" t="inlineStr" r="A19139">
        <is>
          <t xml:space="preserve">81702417</t>
        </is>
      </c>
      <c s="5" t="inlineStr" r="B19139">
        <is>
          <t xml:space="preserve">ELECTRIC CABLE IN CONDUIT, 600V (XLP-TYPE USE) 3-1/C NO. 6, 1/C NO. 6 GROUND</t>
        </is>
      </c>
      <c s="5" t="inlineStr" r="C19139">
        <is>
          <t xml:space="preserve">FOOT   </t>
        </is>
      </c>
      <c s="6" r="D19139">
        <v>1487.000</v>
      </c>
      <c s="7" r="E19139">
        <v>3</v>
      </c>
      <c s="8" t="inlineStr" r="F19139">
        <is>
          <t xml:space="preserve">87759</t>
        </is>
      </c>
      <c s="8" t="inlineStr" r="G19139">
        <is>
          <t xml:space="preserve">123</t>
        </is>
      </c>
      <c s="9" r="H19139">
        <v>4.2500</v>
      </c>
      <c s="8" t="inlineStr" r="I19139">
        <is>
          <t xml:space="preserve">Y</t>
        </is>
      </c>
      <c s="8" t="inlineStr" r="J19139">
        <is>
          <t xml:space="preserve"> Kankakee</t>
        </is>
      </c>
    </row>
    <row r="19140" ht="20.25" customHeight="0">
      <c s="5" t="inlineStr" r="A19140">
        <is>
          <t xml:space="preserve">81702417</t>
        </is>
      </c>
      <c s="5" t="inlineStr" r="B19140">
        <is>
          <t xml:space="preserve">ELECTRIC CABLE IN CONDUIT, 600V (XLP-TYPE USE) 3-1/C NO. 6, 1/C NO. 6 GROUND</t>
        </is>
      </c>
      <c s="5" t="inlineStr" r="C19140">
        <is>
          <t xml:space="preserve">FOOT   </t>
        </is>
      </c>
      <c s="6" r="D19140">
        <v>1487.000</v>
      </c>
      <c s="7" r="E19140">
        <v>3</v>
      </c>
      <c s="8" t="inlineStr" r="F19140">
        <is>
          <t xml:space="preserve">87759</t>
        </is>
      </c>
      <c s="8" t="inlineStr" r="G19140">
        <is>
          <t xml:space="preserve">123</t>
        </is>
      </c>
      <c s="9" r="H19140">
        <v>3.6000</v>
      </c>
      <c s="8" t="inlineStr" r="I19140">
        <is>
          <t xml:space="preserve"/>
        </is>
      </c>
      <c s="8" t="inlineStr" r="J19140">
        <is>
          <t xml:space="preserve"> Kankakee</t>
        </is>
      </c>
    </row>
    <row r="19141" ht="20.25" customHeight="0">
      <c s="5" t="inlineStr" r="A19141">
        <is>
          <t xml:space="preserve">81702417</t>
        </is>
      </c>
      <c s="5" t="inlineStr" r="B19141">
        <is>
          <t xml:space="preserve">ELECTRIC CABLE IN CONDUIT, 600V (XLP-TYPE USE) 3-1/C NO. 6, 1/C NO. 6 GROUND</t>
        </is>
      </c>
      <c s="5" t="inlineStr" r="C19141">
        <is>
          <t xml:space="preserve">FOOT   </t>
        </is>
      </c>
      <c s="6" r="D19141">
        <v>1487.000</v>
      </c>
      <c s="7" r="E19141">
        <v>3</v>
      </c>
      <c s="8" t="inlineStr" r="F19141">
        <is>
          <t xml:space="preserve">87759</t>
        </is>
      </c>
      <c s="8" t="inlineStr" r="G19141">
        <is>
          <t xml:space="preserve">123</t>
        </is>
      </c>
      <c s="9" r="H19141">
        <v>4.2500</v>
      </c>
      <c s="8" t="inlineStr" r="I19141">
        <is>
          <t xml:space="preserve"/>
        </is>
      </c>
      <c s="8" t="inlineStr" r="J19141">
        <is>
          <t xml:space="preserve"> Kankakee</t>
        </is>
      </c>
    </row>
    <row r="19142" ht="20.25" customHeight="0">
      <c s="5" t="inlineStr" r="A19142">
        <is>
          <t xml:space="preserve">81702417</t>
        </is>
      </c>
      <c s="5" t="inlineStr" r="B19142">
        <is>
          <t xml:space="preserve">ELECTRIC CABLE IN CONDUIT, 600V (XLP-TYPE USE) 3-1/C NO. 6, 1/C NO. 6 GROUND</t>
        </is>
      </c>
      <c s="5" t="inlineStr" r="C19142">
        <is>
          <t xml:space="preserve">FOOT   </t>
        </is>
      </c>
      <c s="6" r="D19142">
        <v>1487.000</v>
      </c>
      <c s="7" r="E19142">
        <v>3</v>
      </c>
      <c s="8" t="inlineStr" r="F19142">
        <is>
          <t xml:space="preserve">87759</t>
        </is>
      </c>
      <c s="8" t="inlineStr" r="G19142">
        <is>
          <t xml:space="preserve">123</t>
        </is>
      </c>
      <c s="9" r="H19142">
        <v>10.2500</v>
      </c>
      <c s="8" t="inlineStr" r="I19142">
        <is>
          <t xml:space="preserve"/>
        </is>
      </c>
      <c s="8" t="inlineStr" r="J19142">
        <is>
          <t xml:space="preserve"> Kankakee</t>
        </is>
      </c>
    </row>
    <row r="19143" ht="20.25" customHeight="0">
      <c s="5" t="inlineStr" r="A19143">
        <is>
          <t xml:space="preserve">81702420</t>
        </is>
      </c>
      <c s="5" t="inlineStr" r="B19143">
        <is>
          <t xml:space="preserve">ELECTRIC CABLE IN CONDUIT, 600V (XLP-TYPE USE) 3-1/C NO.  8</t>
        </is>
      </c>
      <c s="5" t="inlineStr" r="C19143">
        <is>
          <t xml:space="preserve">FOOT   </t>
        </is>
      </c>
      <c s="6" r="D19143">
        <v>12698.000</v>
      </c>
      <c s="7" r="E19143">
        <v>2</v>
      </c>
      <c s="8" t="inlineStr" r="F19143">
        <is>
          <t xml:space="preserve">85700</t>
        </is>
      </c>
      <c s="8" t="inlineStr" r="G19143">
        <is>
          <t xml:space="preserve">121</t>
        </is>
      </c>
      <c s="9" r="H19143">
        <v>2.6600</v>
      </c>
      <c s="8" t="inlineStr" r="I19143">
        <is>
          <t xml:space="preserve">Y</t>
        </is>
      </c>
      <c s="8" t="inlineStr" r="J19143">
        <is>
          <t xml:space="preserve"> Lee</t>
        </is>
      </c>
    </row>
    <row r="19144" ht="20.25" customHeight="0">
      <c s="5" t="inlineStr" r="A19144">
        <is>
          <t xml:space="preserve">81702420</t>
        </is>
      </c>
      <c s="5" t="inlineStr" r="B19144">
        <is>
          <t xml:space="preserve">ELECTRIC CABLE IN CONDUIT, 600V (XLP-TYPE USE) 3-1/C NO.  8</t>
        </is>
      </c>
      <c s="5" t="inlineStr" r="C19144">
        <is>
          <t xml:space="preserve">FOOT   </t>
        </is>
      </c>
      <c s="6" r="D19144">
        <v>12698.000</v>
      </c>
      <c s="7" r="E19144">
        <v>2</v>
      </c>
      <c s="8" t="inlineStr" r="F19144">
        <is>
          <t xml:space="preserve">85700</t>
        </is>
      </c>
      <c s="8" t="inlineStr" r="G19144">
        <is>
          <t xml:space="preserve">121</t>
        </is>
      </c>
      <c s="9" r="H19144">
        <v>3.2600</v>
      </c>
      <c s="8" t="inlineStr" r="I19144">
        <is>
          <t xml:space="preserve"/>
        </is>
      </c>
      <c s="8" t="inlineStr" r="J19144">
        <is>
          <t xml:space="preserve"> Lee</t>
        </is>
      </c>
    </row>
    <row r="19145" ht="20.25" customHeight="0">
      <c s="5" t="inlineStr" r="A19145">
        <is>
          <t xml:space="preserve">81702450</t>
        </is>
      </c>
      <c s="5" t="inlineStr" r="B19145">
        <is>
          <t xml:space="preserve">ELECTRIC CABLE IN CONDUIT, 600V (XLP-TYPE USE) 3-1/C NO. 10</t>
        </is>
      </c>
      <c s="5" t="inlineStr" r="C19145">
        <is>
          <t xml:space="preserve">FOOT   </t>
        </is>
      </c>
      <c s="6" r="D19145">
        <v>900.000</v>
      </c>
      <c s="7" r="E19145">
        <v>1</v>
      </c>
      <c s="8" t="inlineStr" r="F19145">
        <is>
          <t xml:space="preserve">61J10</t>
        </is>
      </c>
      <c s="8" t="inlineStr" r="G19145">
        <is>
          <t xml:space="preserve">045</t>
        </is>
      </c>
      <c s="9" r="H19145">
        <v>5.0000</v>
      </c>
      <c s="8" t="inlineStr" r="I19145">
        <is>
          <t xml:space="preserve">Y</t>
        </is>
      </c>
      <c s="8" t="inlineStr" r="J19145">
        <is>
          <t xml:space="preserve"> Cook</t>
        </is>
      </c>
    </row>
    <row r="19146" ht="20.25" customHeight="0">
      <c s="5" t="inlineStr" r="A19146">
        <is>
          <t xml:space="preserve">81702450</t>
        </is>
      </c>
      <c s="5" t="inlineStr" r="B19146">
        <is>
          <t xml:space="preserve">ELECTRIC CABLE IN CONDUIT, 600V (XLP-TYPE USE) 3-1/C NO. 10</t>
        </is>
      </c>
      <c s="5" t="inlineStr" r="C19146">
        <is>
          <t xml:space="preserve">FOOT   </t>
        </is>
      </c>
      <c s="6" r="D19146">
        <v>900.000</v>
      </c>
      <c s="7" r="E19146">
        <v>1</v>
      </c>
      <c s="8" t="inlineStr" r="F19146">
        <is>
          <t xml:space="preserve">61J10</t>
        </is>
      </c>
      <c s="8" t="inlineStr" r="G19146">
        <is>
          <t xml:space="preserve">045</t>
        </is>
      </c>
      <c s="9" r="H19146">
        <v>4.1100</v>
      </c>
      <c s="8" t="inlineStr" r="I19146">
        <is>
          <t xml:space="preserve"/>
        </is>
      </c>
      <c s="8" t="inlineStr" r="J19146">
        <is>
          <t xml:space="preserve"> Cook</t>
        </is>
      </c>
    </row>
    <row r="19147" ht="20.25" customHeight="0">
      <c s="5" t="inlineStr" r="A19147">
        <is>
          <t xml:space="preserve">81702450</t>
        </is>
      </c>
      <c s="5" t="inlineStr" r="B19147">
        <is>
          <t xml:space="preserve">ELECTRIC CABLE IN CONDUIT, 600V (XLP-TYPE USE) 3-1/C NO. 10</t>
        </is>
      </c>
      <c s="5" t="inlineStr" r="C19147">
        <is>
          <t xml:space="preserve">FOOT   </t>
        </is>
      </c>
      <c s="6" r="D19147">
        <v>900.000</v>
      </c>
      <c s="7" r="E19147">
        <v>1</v>
      </c>
      <c s="8" t="inlineStr" r="F19147">
        <is>
          <t xml:space="preserve">61J10</t>
        </is>
      </c>
      <c s="8" t="inlineStr" r="G19147">
        <is>
          <t xml:space="preserve">045</t>
        </is>
      </c>
      <c s="9" r="H19147">
        <v>4.6800</v>
      </c>
      <c s="8" t="inlineStr" r="I19147">
        <is>
          <t xml:space="preserve"/>
        </is>
      </c>
      <c s="8" t="inlineStr" r="J19147">
        <is>
          <t xml:space="preserve"> Cook</t>
        </is>
      </c>
    </row>
    <row r="19148" ht="20.25" customHeight="0">
      <c s="5" t="inlineStr" r="A19148">
        <is>
          <t xml:space="preserve">81702450</t>
        </is>
      </c>
      <c s="5" t="inlineStr" r="B19148">
        <is>
          <t xml:space="preserve">ELECTRIC CABLE IN CONDUIT, 600V (XLP-TYPE USE) 3-1/C NO. 10</t>
        </is>
      </c>
      <c s="5" t="inlineStr" r="C19148">
        <is>
          <t xml:space="preserve">FOOT   </t>
        </is>
      </c>
      <c s="6" r="D19148">
        <v>900.000</v>
      </c>
      <c s="7" r="E19148">
        <v>1</v>
      </c>
      <c s="8" t="inlineStr" r="F19148">
        <is>
          <t xml:space="preserve">61J10</t>
        </is>
      </c>
      <c s="8" t="inlineStr" r="G19148">
        <is>
          <t xml:space="preserve">045</t>
        </is>
      </c>
      <c s="9" r="H19148">
        <v>5.0000</v>
      </c>
      <c s="8" t="inlineStr" r="I19148">
        <is>
          <t xml:space="preserve"/>
        </is>
      </c>
      <c s="8" t="inlineStr" r="J19148">
        <is>
          <t xml:space="preserve"> Cook</t>
        </is>
      </c>
    </row>
    <row r="19149" ht="20.25" customHeight="0">
      <c s="5" t="inlineStr" r="A19149">
        <is>
          <t xml:space="preserve">81702450</t>
        </is>
      </c>
      <c s="5" t="inlineStr" r="B19149">
        <is>
          <t xml:space="preserve">ELECTRIC CABLE IN CONDUIT, 600V (XLP-TYPE USE) 3-1/C NO. 10</t>
        </is>
      </c>
      <c s="5" t="inlineStr" r="C19149">
        <is>
          <t xml:space="preserve">FOOT   </t>
        </is>
      </c>
      <c s="6" r="D19149">
        <v>900.000</v>
      </c>
      <c s="7" r="E19149">
        <v>1</v>
      </c>
      <c s="8" t="inlineStr" r="F19149">
        <is>
          <t xml:space="preserve">61J10</t>
        </is>
      </c>
      <c s="8" t="inlineStr" r="G19149">
        <is>
          <t xml:space="preserve">045</t>
        </is>
      </c>
      <c s="9" r="H19149">
        <v>5.0000</v>
      </c>
      <c s="8" t="inlineStr" r="I19149">
        <is>
          <t xml:space="preserve"/>
        </is>
      </c>
      <c s="8" t="inlineStr" r="J19149">
        <is>
          <t xml:space="preserve"> Cook</t>
        </is>
      </c>
    </row>
    <row r="19150" ht="20.25" customHeight="0">
      <c s="5" t="inlineStr" r="A19150">
        <is>
          <t xml:space="preserve">81702450</t>
        </is>
      </c>
      <c s="5" t="inlineStr" r="B19150">
        <is>
          <t xml:space="preserve">ELECTRIC CABLE IN CONDUIT, 600V (XLP-TYPE USE) 3-1/C NO. 10</t>
        </is>
      </c>
      <c s="5" t="inlineStr" r="C19150">
        <is>
          <t xml:space="preserve">FOOT   </t>
        </is>
      </c>
      <c s="6" r="D19150">
        <v>900.000</v>
      </c>
      <c s="7" r="E19150">
        <v>1</v>
      </c>
      <c s="8" t="inlineStr" r="F19150">
        <is>
          <t xml:space="preserve">61J10</t>
        </is>
      </c>
      <c s="8" t="inlineStr" r="G19150">
        <is>
          <t xml:space="preserve">045</t>
        </is>
      </c>
      <c s="9" r="H19150">
        <v>5.4100</v>
      </c>
      <c s="8" t="inlineStr" r="I19150">
        <is>
          <t xml:space="preserve"/>
        </is>
      </c>
      <c s="8" t="inlineStr" r="J19150">
        <is>
          <t xml:space="preserve"> Cook</t>
        </is>
      </c>
    </row>
    <row r="19151" ht="20.25" customHeight="0">
      <c s="5" t="inlineStr" r="A19151">
        <is>
          <t xml:space="preserve">81702450</t>
        </is>
      </c>
      <c s="5" t="inlineStr" r="B19151">
        <is>
          <t xml:space="preserve">ELECTRIC CABLE IN CONDUIT, 600V (XLP-TYPE USE) 3-1/C NO. 10</t>
        </is>
      </c>
      <c s="5" t="inlineStr" r="C19151">
        <is>
          <t xml:space="preserve">FOOT   </t>
        </is>
      </c>
      <c s="6" r="D19151">
        <v>760.000</v>
      </c>
      <c s="7" r="E19151">
        <v>9</v>
      </c>
      <c s="8" t="inlineStr" r="F19151">
        <is>
          <t xml:space="preserve">78909</t>
        </is>
      </c>
      <c s="8" t="inlineStr" r="G19151">
        <is>
          <t xml:space="preserve">038</t>
        </is>
      </c>
      <c s="9" r="H19151">
        <v>3.6700</v>
      </c>
      <c s="8" t="inlineStr" r="I19151">
        <is>
          <t xml:space="preserve">Y</t>
        </is>
      </c>
      <c s="8" t="inlineStr" r="J19151">
        <is>
          <t xml:space="preserve"> Saline</t>
        </is>
      </c>
    </row>
    <row r="19152" ht="20.25" customHeight="0">
      <c s="5" t="inlineStr" r="A19152">
        <is>
          <t xml:space="preserve">81702450</t>
        </is>
      </c>
      <c s="5" t="inlineStr" r="B19152">
        <is>
          <t xml:space="preserve">ELECTRIC CABLE IN CONDUIT, 600V (XLP-TYPE USE) 3-1/C NO. 10</t>
        </is>
      </c>
      <c s="5" t="inlineStr" r="C19152">
        <is>
          <t xml:space="preserve">FOOT   </t>
        </is>
      </c>
      <c s="6" r="D19152">
        <v>760.000</v>
      </c>
      <c s="7" r="E19152">
        <v>9</v>
      </c>
      <c s="8" t="inlineStr" r="F19152">
        <is>
          <t xml:space="preserve">78909</t>
        </is>
      </c>
      <c s="8" t="inlineStr" r="G19152">
        <is>
          <t xml:space="preserve">038</t>
        </is>
      </c>
      <c s="9" r="H19152">
        <v>3.2200</v>
      </c>
      <c s="8" t="inlineStr" r="I19152">
        <is>
          <t xml:space="preserve"/>
        </is>
      </c>
      <c s="8" t="inlineStr" r="J19152">
        <is>
          <t xml:space="preserve"> Saline</t>
        </is>
      </c>
    </row>
    <row r="19153" ht="20.25" customHeight="0">
      <c s="5" t="inlineStr" r="A19153">
        <is>
          <t xml:space="preserve">81702450</t>
        </is>
      </c>
      <c s="5" t="inlineStr" r="B19153">
        <is>
          <t xml:space="preserve">ELECTRIC CABLE IN CONDUIT, 600V (XLP-TYPE USE) 3-1/C NO. 10</t>
        </is>
      </c>
      <c s="5" t="inlineStr" r="C19153">
        <is>
          <t xml:space="preserve">FOOT   </t>
        </is>
      </c>
      <c s="6" r="D19153">
        <v>1068.000</v>
      </c>
      <c s="7" r="E19153">
        <v>2</v>
      </c>
      <c s="8" t="inlineStr" r="F19153">
        <is>
          <t xml:space="preserve">85700</t>
        </is>
      </c>
      <c s="8" t="inlineStr" r="G19153">
        <is>
          <t xml:space="preserve">121</t>
        </is>
      </c>
      <c s="9" r="H19153">
        <v>2.0000</v>
      </c>
      <c s="8" t="inlineStr" r="I19153">
        <is>
          <t xml:space="preserve">Y</t>
        </is>
      </c>
      <c s="8" t="inlineStr" r="J19153">
        <is>
          <t xml:space="preserve"> Lee</t>
        </is>
      </c>
    </row>
    <row r="19154" ht="20.25" customHeight="0">
      <c s="5" t="inlineStr" r="A19154">
        <is>
          <t xml:space="preserve">81702450</t>
        </is>
      </c>
      <c s="5" t="inlineStr" r="B19154">
        <is>
          <t xml:space="preserve">ELECTRIC CABLE IN CONDUIT, 600V (XLP-TYPE USE) 3-1/C NO. 10</t>
        </is>
      </c>
      <c s="5" t="inlineStr" r="C19154">
        <is>
          <t xml:space="preserve">FOOT   </t>
        </is>
      </c>
      <c s="6" r="D19154">
        <v>1068.000</v>
      </c>
      <c s="7" r="E19154">
        <v>2</v>
      </c>
      <c s="8" t="inlineStr" r="F19154">
        <is>
          <t xml:space="preserve">85700</t>
        </is>
      </c>
      <c s="8" t="inlineStr" r="G19154">
        <is>
          <t xml:space="preserve">121</t>
        </is>
      </c>
      <c s="9" r="H19154">
        <v>2.8100</v>
      </c>
      <c s="8" t="inlineStr" r="I19154">
        <is>
          <t xml:space="preserve"/>
        </is>
      </c>
      <c s="8" t="inlineStr" r="J19154">
        <is>
          <t xml:space="preserve"> Lee</t>
        </is>
      </c>
    </row>
    <row r="19155" ht="20.25" customHeight="0">
      <c s="5" t="inlineStr" r="A19155">
        <is>
          <t xml:space="preserve">81800230</t>
        </is>
      </c>
      <c s="5" t="inlineStr" r="B19155">
        <is>
          <t xml:space="preserve">AERIAL CABLE, 2-1/C NO. 6 WITH MESSENGER WIRE</t>
        </is>
      </c>
      <c s="5" t="inlineStr" r="C19155">
        <is>
          <t xml:space="preserve">FOOT   </t>
        </is>
      </c>
      <c s="6" r="D19155">
        <v>3534.000</v>
      </c>
      <c s="7" r="E19155">
        <v>1</v>
      </c>
      <c s="8" t="inlineStr" r="F19155">
        <is>
          <t xml:space="preserve">61J04</t>
        </is>
      </c>
      <c s="8" t="inlineStr" r="G19155">
        <is>
          <t xml:space="preserve">130</t>
        </is>
      </c>
      <c s="9" r="H19155">
        <v>5.0000</v>
      </c>
      <c s="8" t="inlineStr" r="I19155">
        <is>
          <t xml:space="preserve">Y</t>
        </is>
      </c>
      <c s="8" t="inlineStr" r="J19155">
        <is>
          <t xml:space="preserve"> Cook</t>
        </is>
      </c>
    </row>
    <row r="19156" ht="20.25" customHeight="0">
      <c s="5" t="inlineStr" r="A19156">
        <is>
          <t xml:space="preserve">81800230</t>
        </is>
      </c>
      <c s="5" t="inlineStr" r="B19156">
        <is>
          <t xml:space="preserve">AERIAL CABLE, 2-1/C NO. 6 WITH MESSENGER WIRE</t>
        </is>
      </c>
      <c s="5" t="inlineStr" r="C19156">
        <is>
          <t xml:space="preserve">FOOT   </t>
        </is>
      </c>
      <c s="6" r="D19156">
        <v>3534.000</v>
      </c>
      <c s="7" r="E19156">
        <v>1</v>
      </c>
      <c s="8" t="inlineStr" r="F19156">
        <is>
          <t xml:space="preserve">61J04</t>
        </is>
      </c>
      <c s="8" t="inlineStr" r="G19156">
        <is>
          <t xml:space="preserve">130</t>
        </is>
      </c>
      <c s="9" r="H19156">
        <v>5.0000</v>
      </c>
      <c s="8" t="inlineStr" r="I19156">
        <is>
          <t xml:space="preserve"/>
        </is>
      </c>
      <c s="8" t="inlineStr" r="J19156">
        <is>
          <t xml:space="preserve"> Cook</t>
        </is>
      </c>
    </row>
    <row r="19157" ht="20.25" customHeight="0">
      <c s="5" t="inlineStr" r="A19157">
        <is>
          <t xml:space="preserve">81800230</t>
        </is>
      </c>
      <c s="5" t="inlineStr" r="B19157">
        <is>
          <t xml:space="preserve">AERIAL CABLE, 2-1/C NO. 6 WITH MESSENGER WIRE</t>
        </is>
      </c>
      <c s="5" t="inlineStr" r="C19157">
        <is>
          <t xml:space="preserve">FOOT   </t>
        </is>
      </c>
      <c s="6" r="D19157">
        <v>3534.000</v>
      </c>
      <c s="7" r="E19157">
        <v>1</v>
      </c>
      <c s="8" t="inlineStr" r="F19157">
        <is>
          <t xml:space="preserve">61J04</t>
        </is>
      </c>
      <c s="8" t="inlineStr" r="G19157">
        <is>
          <t xml:space="preserve">130</t>
        </is>
      </c>
      <c s="9" r="H19157">
        <v>5.0000</v>
      </c>
      <c s="8" t="inlineStr" r="I19157">
        <is>
          <t xml:space="preserve"/>
        </is>
      </c>
      <c s="8" t="inlineStr" r="J19157">
        <is>
          <t xml:space="preserve"> Cook</t>
        </is>
      </c>
    </row>
    <row r="19158" ht="20.25" customHeight="0">
      <c s="5" t="inlineStr" r="A19158">
        <is>
          <t xml:space="preserve">81800230</t>
        </is>
      </c>
      <c s="5" t="inlineStr" r="B19158">
        <is>
          <t xml:space="preserve">AERIAL CABLE, 2-1/C NO. 6 WITH MESSENGER WIRE</t>
        </is>
      </c>
      <c s="5" t="inlineStr" r="C19158">
        <is>
          <t xml:space="preserve">FOOT   </t>
        </is>
      </c>
      <c s="6" r="D19158">
        <v>3534.000</v>
      </c>
      <c s="7" r="E19158">
        <v>1</v>
      </c>
      <c s="8" t="inlineStr" r="F19158">
        <is>
          <t xml:space="preserve">61J04</t>
        </is>
      </c>
      <c s="8" t="inlineStr" r="G19158">
        <is>
          <t xml:space="preserve">130</t>
        </is>
      </c>
      <c s="9" r="H19158">
        <v>5.0000</v>
      </c>
      <c s="8" t="inlineStr" r="I19158">
        <is>
          <t xml:space="preserve"/>
        </is>
      </c>
      <c s="8" t="inlineStr" r="J19158">
        <is>
          <t xml:space="preserve"> Cook</t>
        </is>
      </c>
    </row>
    <row r="19159" ht="20.25" customHeight="0">
      <c s="5" t="inlineStr" r="A19159">
        <is>
          <t xml:space="preserve">81800230</t>
        </is>
      </c>
      <c s="5" t="inlineStr" r="B19159">
        <is>
          <t xml:space="preserve">AERIAL CABLE, 2-1/C NO. 6 WITH MESSENGER WIRE</t>
        </is>
      </c>
      <c s="5" t="inlineStr" r="C19159">
        <is>
          <t xml:space="preserve">FOOT   </t>
        </is>
      </c>
      <c s="6" r="D19159">
        <v>3534.000</v>
      </c>
      <c s="7" r="E19159">
        <v>1</v>
      </c>
      <c s="8" t="inlineStr" r="F19159">
        <is>
          <t xml:space="preserve">61J04</t>
        </is>
      </c>
      <c s="8" t="inlineStr" r="G19159">
        <is>
          <t xml:space="preserve">130</t>
        </is>
      </c>
      <c s="9" r="H19159">
        <v>5.5000</v>
      </c>
      <c s="8" t="inlineStr" r="I19159">
        <is>
          <t xml:space="preserve"/>
        </is>
      </c>
      <c s="8" t="inlineStr" r="J19159">
        <is>
          <t xml:space="preserve"> Cook</t>
        </is>
      </c>
    </row>
    <row r="19160" ht="20.25" customHeight="0">
      <c s="5" t="inlineStr" r="A19160">
        <is>
          <t xml:space="preserve">81800320</t>
        </is>
      </c>
      <c s="5" t="inlineStr" r="B19160">
        <is>
          <t xml:space="preserve">AERIAL CABLE, 3-1/C NO. 4 WITH MESSENGER WIRE</t>
        </is>
      </c>
      <c s="5" t="inlineStr" r="C19160">
        <is>
          <t xml:space="preserve">FOOT   </t>
        </is>
      </c>
      <c s="6" r="D19160">
        <v>339.000</v>
      </c>
      <c s="7" r="E19160">
        <v>1</v>
      </c>
      <c s="8" t="inlineStr" r="F19160">
        <is>
          <t xml:space="preserve">61J04</t>
        </is>
      </c>
      <c s="8" t="inlineStr" r="G19160">
        <is>
          <t xml:space="preserve">130</t>
        </is>
      </c>
      <c s="9" r="H19160">
        <v>6.0000</v>
      </c>
      <c s="8" t="inlineStr" r="I19160">
        <is>
          <t xml:space="preserve">Y</t>
        </is>
      </c>
      <c s="8" t="inlineStr" r="J19160">
        <is>
          <t xml:space="preserve"> Cook</t>
        </is>
      </c>
    </row>
    <row r="19161" ht="20.25" customHeight="0">
      <c s="5" t="inlineStr" r="A19161">
        <is>
          <t xml:space="preserve">81800320</t>
        </is>
      </c>
      <c s="5" t="inlineStr" r="B19161">
        <is>
          <t xml:space="preserve">AERIAL CABLE, 3-1/C NO. 4 WITH MESSENGER WIRE</t>
        </is>
      </c>
      <c s="5" t="inlineStr" r="C19161">
        <is>
          <t xml:space="preserve">FOOT   </t>
        </is>
      </c>
      <c s="6" r="D19161">
        <v>339.000</v>
      </c>
      <c s="7" r="E19161">
        <v>1</v>
      </c>
      <c s="8" t="inlineStr" r="F19161">
        <is>
          <t xml:space="preserve">61J04</t>
        </is>
      </c>
      <c s="8" t="inlineStr" r="G19161">
        <is>
          <t xml:space="preserve">130</t>
        </is>
      </c>
      <c s="9" r="H19161">
        <v>6.0000</v>
      </c>
      <c s="8" t="inlineStr" r="I19161">
        <is>
          <t xml:space="preserve"/>
        </is>
      </c>
      <c s="8" t="inlineStr" r="J19161">
        <is>
          <t xml:space="preserve"> Cook</t>
        </is>
      </c>
    </row>
    <row r="19162" ht="20.25" customHeight="0">
      <c s="5" t="inlineStr" r="A19162">
        <is>
          <t xml:space="preserve">81800320</t>
        </is>
      </c>
      <c s="5" t="inlineStr" r="B19162">
        <is>
          <t xml:space="preserve">AERIAL CABLE, 3-1/C NO. 4 WITH MESSENGER WIRE</t>
        </is>
      </c>
      <c s="5" t="inlineStr" r="C19162">
        <is>
          <t xml:space="preserve">FOOT   </t>
        </is>
      </c>
      <c s="6" r="D19162">
        <v>339.000</v>
      </c>
      <c s="7" r="E19162">
        <v>1</v>
      </c>
      <c s="8" t="inlineStr" r="F19162">
        <is>
          <t xml:space="preserve">61J04</t>
        </is>
      </c>
      <c s="8" t="inlineStr" r="G19162">
        <is>
          <t xml:space="preserve">130</t>
        </is>
      </c>
      <c s="9" r="H19162">
        <v>6.0000</v>
      </c>
      <c s="8" t="inlineStr" r="I19162">
        <is>
          <t xml:space="preserve"/>
        </is>
      </c>
      <c s="8" t="inlineStr" r="J19162">
        <is>
          <t xml:space="preserve"> Cook</t>
        </is>
      </c>
    </row>
    <row r="19163" ht="20.25" customHeight="0">
      <c s="5" t="inlineStr" r="A19163">
        <is>
          <t xml:space="preserve">81800320</t>
        </is>
      </c>
      <c s="5" t="inlineStr" r="B19163">
        <is>
          <t xml:space="preserve">AERIAL CABLE, 3-1/C NO. 4 WITH MESSENGER WIRE</t>
        </is>
      </c>
      <c s="5" t="inlineStr" r="C19163">
        <is>
          <t xml:space="preserve">FOOT   </t>
        </is>
      </c>
      <c s="6" r="D19163">
        <v>339.000</v>
      </c>
      <c s="7" r="E19163">
        <v>1</v>
      </c>
      <c s="8" t="inlineStr" r="F19163">
        <is>
          <t xml:space="preserve">61J04</t>
        </is>
      </c>
      <c s="8" t="inlineStr" r="G19163">
        <is>
          <t xml:space="preserve">130</t>
        </is>
      </c>
      <c s="9" r="H19163">
        <v>6.0000</v>
      </c>
      <c s="8" t="inlineStr" r="I19163">
        <is>
          <t xml:space="preserve"/>
        </is>
      </c>
      <c s="8" t="inlineStr" r="J19163">
        <is>
          <t xml:space="preserve"> Cook</t>
        </is>
      </c>
    </row>
    <row r="19164" ht="20.25" customHeight="0">
      <c s="5" t="inlineStr" r="A19164">
        <is>
          <t xml:space="preserve">81800320</t>
        </is>
      </c>
      <c s="5" t="inlineStr" r="B19164">
        <is>
          <t xml:space="preserve">AERIAL CABLE, 3-1/C NO. 4 WITH MESSENGER WIRE</t>
        </is>
      </c>
      <c s="5" t="inlineStr" r="C19164">
        <is>
          <t xml:space="preserve">FOOT   </t>
        </is>
      </c>
      <c s="6" r="D19164">
        <v>339.000</v>
      </c>
      <c s="7" r="E19164">
        <v>1</v>
      </c>
      <c s="8" t="inlineStr" r="F19164">
        <is>
          <t xml:space="preserve">61J04</t>
        </is>
      </c>
      <c s="8" t="inlineStr" r="G19164">
        <is>
          <t xml:space="preserve">130</t>
        </is>
      </c>
      <c s="9" r="H19164">
        <v>6.5000</v>
      </c>
      <c s="8" t="inlineStr" r="I19164">
        <is>
          <t xml:space="preserve"/>
        </is>
      </c>
      <c s="8" t="inlineStr" r="J19164">
        <is>
          <t xml:space="preserve"> Cook</t>
        </is>
      </c>
    </row>
    <row r="19165" ht="20.25" customHeight="0">
      <c s="5" t="inlineStr" r="A19165">
        <is>
          <t xml:space="preserve">82110003</t>
        </is>
      </c>
      <c s="5" t="inlineStr" r="B19165">
        <is>
          <t xml:space="preserve">LUMINAIRE, LED, ROADWAY, OUTPUT DESIGNATION C</t>
        </is>
      </c>
      <c s="5" t="inlineStr" r="C19165">
        <is>
          <t xml:space="preserve">EACH   </t>
        </is>
      </c>
      <c s="6" r="D19165">
        <v>4.000</v>
      </c>
      <c s="7" r="E19165">
        <v>9</v>
      </c>
      <c s="8" t="inlineStr" r="F19165">
        <is>
          <t xml:space="preserve">78909</t>
        </is>
      </c>
      <c s="8" t="inlineStr" r="G19165">
        <is>
          <t xml:space="preserve">038</t>
        </is>
      </c>
      <c s="9" r="H19165">
        <v>1114.0000</v>
      </c>
      <c s="8" t="inlineStr" r="I19165">
        <is>
          <t xml:space="preserve">Y</t>
        </is>
      </c>
      <c s="8" t="inlineStr" r="J19165">
        <is>
          <t xml:space="preserve"> Saline</t>
        </is>
      </c>
    </row>
    <row r="19166" ht="20.25" customHeight="0">
      <c s="5" t="inlineStr" r="A19166">
        <is>
          <t xml:space="preserve">82110003</t>
        </is>
      </c>
      <c s="5" t="inlineStr" r="B19166">
        <is>
          <t xml:space="preserve">LUMINAIRE, LED, ROADWAY, OUTPUT DESIGNATION C</t>
        </is>
      </c>
      <c s="5" t="inlineStr" r="C19166">
        <is>
          <t xml:space="preserve">EACH   </t>
        </is>
      </c>
      <c s="6" r="D19166">
        <v>4.000</v>
      </c>
      <c s="7" r="E19166">
        <v>9</v>
      </c>
      <c s="8" t="inlineStr" r="F19166">
        <is>
          <t xml:space="preserve">78909</t>
        </is>
      </c>
      <c s="8" t="inlineStr" r="G19166">
        <is>
          <t xml:space="preserve">038</t>
        </is>
      </c>
      <c s="9" r="H19166">
        <v>949.7500</v>
      </c>
      <c s="8" t="inlineStr" r="I19166">
        <is>
          <t xml:space="preserve"/>
        </is>
      </c>
      <c s="8" t="inlineStr" r="J19166">
        <is>
          <t xml:space="preserve"> Saline</t>
        </is>
      </c>
    </row>
    <row r="19167" ht="20.25" customHeight="0">
      <c s="5" t="inlineStr" r="A19167">
        <is>
          <t xml:space="preserve">82110007</t>
        </is>
      </c>
      <c s="5" t="inlineStr" r="B19167">
        <is>
          <t xml:space="preserve">LUMINAIRE, LED, ROADWAY, OUTPUT DESIGNATION G</t>
        </is>
      </c>
      <c s="5" t="inlineStr" r="C19167">
        <is>
          <t xml:space="preserve">EACH   </t>
        </is>
      </c>
      <c s="6" r="D19167">
        <v>4.000</v>
      </c>
      <c s="7" r="E19167">
        <v>4</v>
      </c>
      <c s="8" t="inlineStr" r="F19167">
        <is>
          <t xml:space="preserve">89826</t>
        </is>
      </c>
      <c s="8" t="inlineStr" r="G19167">
        <is>
          <t xml:space="preserve">136</t>
        </is>
      </c>
      <c s="9" r="H19167">
        <v>1275.0000</v>
      </c>
      <c s="8" t="inlineStr" r="I19167">
        <is>
          <t xml:space="preserve">Y</t>
        </is>
      </c>
      <c s="8" t="inlineStr" r="J19167">
        <is>
          <t xml:space="preserve"> Peoria</t>
        </is>
      </c>
    </row>
    <row r="19168" ht="20.25" customHeight="0">
      <c s="5" t="inlineStr" r="A19168">
        <is>
          <t xml:space="preserve">82110007</t>
        </is>
      </c>
      <c s="5" t="inlineStr" r="B19168">
        <is>
          <t xml:space="preserve">LUMINAIRE, LED, ROADWAY, OUTPUT DESIGNATION G</t>
        </is>
      </c>
      <c s="5" t="inlineStr" r="C19168">
        <is>
          <t xml:space="preserve">EACH   </t>
        </is>
      </c>
      <c s="6" r="D19168">
        <v>4.000</v>
      </c>
      <c s="7" r="E19168">
        <v>4</v>
      </c>
      <c s="8" t="inlineStr" r="F19168">
        <is>
          <t xml:space="preserve">89826</t>
        </is>
      </c>
      <c s="8" t="inlineStr" r="G19168">
        <is>
          <t xml:space="preserve">136</t>
        </is>
      </c>
      <c s="9" r="H19168">
        <v>1012.8700</v>
      </c>
      <c s="8" t="inlineStr" r="I19168">
        <is>
          <t xml:space="preserve"/>
        </is>
      </c>
      <c s="8" t="inlineStr" r="J19168">
        <is>
          <t xml:space="preserve"> Peoria</t>
        </is>
      </c>
    </row>
    <row r="19169" ht="20.25" customHeight="0">
      <c s="5" t="inlineStr" r="A19169">
        <is>
          <t xml:space="preserve">82110007</t>
        </is>
      </c>
      <c s="5" t="inlineStr" r="B19169">
        <is>
          <t xml:space="preserve">LUMINAIRE, LED, ROADWAY, OUTPUT DESIGNATION G</t>
        </is>
      </c>
      <c s="5" t="inlineStr" r="C19169">
        <is>
          <t xml:space="preserve">EACH   </t>
        </is>
      </c>
      <c s="6" r="D19169">
        <v>4.000</v>
      </c>
      <c s="7" r="E19169">
        <v>4</v>
      </c>
      <c s="8" t="inlineStr" r="F19169">
        <is>
          <t xml:space="preserve">89826</t>
        </is>
      </c>
      <c s="8" t="inlineStr" r="G19169">
        <is>
          <t xml:space="preserve">136</t>
        </is>
      </c>
      <c s="9" r="H19169">
        <v>1244.2500</v>
      </c>
      <c s="8" t="inlineStr" r="I19169">
        <is>
          <t xml:space="preserve"/>
        </is>
      </c>
      <c s="8" t="inlineStr" r="J19169">
        <is>
          <t xml:space="preserve"> Peoria</t>
        </is>
      </c>
    </row>
    <row r="19170" ht="20.25" customHeight="0">
      <c s="5" t="inlineStr" r="A19170">
        <is>
          <t xml:space="preserve">82110007</t>
        </is>
      </c>
      <c s="5" t="inlineStr" r="B19170">
        <is>
          <t xml:space="preserve">LUMINAIRE, LED, ROADWAY, OUTPUT DESIGNATION G</t>
        </is>
      </c>
      <c s="5" t="inlineStr" r="C19170">
        <is>
          <t xml:space="preserve">EACH   </t>
        </is>
      </c>
      <c s="6" r="D19170">
        <v>4.000</v>
      </c>
      <c s="7" r="E19170">
        <v>4</v>
      </c>
      <c s="8" t="inlineStr" r="F19170">
        <is>
          <t xml:space="preserve">89826</t>
        </is>
      </c>
      <c s="8" t="inlineStr" r="G19170">
        <is>
          <t xml:space="preserve">136</t>
        </is>
      </c>
      <c s="9" r="H19170">
        <v>1325.0000</v>
      </c>
      <c s="8" t="inlineStr" r="I19170">
        <is>
          <t xml:space="preserve"/>
        </is>
      </c>
      <c s="8" t="inlineStr" r="J19170">
        <is>
          <t xml:space="preserve"> Peoria</t>
        </is>
      </c>
    </row>
    <row r="19171" ht="20.25" customHeight="0">
      <c s="5" t="inlineStr" r="A19171">
        <is>
          <t xml:space="preserve">82110008</t>
        </is>
      </c>
      <c s="5" t="inlineStr" r="B19171">
        <is>
          <t xml:space="preserve">LUMINAIRE, LED, ROADWAY, OUTPUT DESIGNATION H</t>
        </is>
      </c>
      <c s="5" t="inlineStr" r="C19171">
        <is>
          <t xml:space="preserve">EACH   </t>
        </is>
      </c>
      <c s="6" r="D19171">
        <v>564.000</v>
      </c>
      <c s="7" r="E19171">
        <v>1</v>
      </c>
      <c s="8" t="inlineStr" r="F19171">
        <is>
          <t xml:space="preserve">62K74</t>
        </is>
      </c>
      <c s="8" t="inlineStr" r="G19171">
        <is>
          <t xml:space="preserve">131</t>
        </is>
      </c>
      <c s="9" r="H19171">
        <v>1950.1200</v>
      </c>
      <c s="8" t="inlineStr" r="I19171">
        <is>
          <t xml:space="preserve">Y</t>
        </is>
      </c>
      <c s="8" t="inlineStr" r="J19171">
        <is>
          <t xml:space="preserve"> Cook</t>
        </is>
      </c>
    </row>
    <row r="19172" ht="20.25" customHeight="0">
      <c s="5" t="inlineStr" r="A19172">
        <is>
          <t xml:space="preserve">82110008</t>
        </is>
      </c>
      <c s="5" t="inlineStr" r="B19172">
        <is>
          <t xml:space="preserve">LUMINAIRE, LED, ROADWAY, OUTPUT DESIGNATION H</t>
        </is>
      </c>
      <c s="5" t="inlineStr" r="C19172">
        <is>
          <t xml:space="preserve">EACH   </t>
        </is>
      </c>
      <c s="6" r="D19172">
        <v>564.000</v>
      </c>
      <c s="7" r="E19172">
        <v>1</v>
      </c>
      <c s="8" t="inlineStr" r="F19172">
        <is>
          <t xml:space="preserve">62K74</t>
        </is>
      </c>
      <c s="8" t="inlineStr" r="G19172">
        <is>
          <t xml:space="preserve">131</t>
        </is>
      </c>
      <c s="9" r="H19172">
        <v>1950.0000</v>
      </c>
      <c s="8" t="inlineStr" r="I19172">
        <is>
          <t xml:space="preserve"/>
        </is>
      </c>
      <c s="8" t="inlineStr" r="J19172">
        <is>
          <t xml:space="preserve"> Cook</t>
        </is>
      </c>
    </row>
    <row r="19173" ht="20.25" customHeight="0">
      <c s="5" t="inlineStr" r="A19173">
        <is>
          <t xml:space="preserve">82110008</t>
        </is>
      </c>
      <c s="5" t="inlineStr" r="B19173">
        <is>
          <t xml:space="preserve">LUMINAIRE, LED, ROADWAY, OUTPUT DESIGNATION H</t>
        </is>
      </c>
      <c s="5" t="inlineStr" r="C19173">
        <is>
          <t xml:space="preserve">EACH   </t>
        </is>
      </c>
      <c s="6" r="D19173">
        <v>564.000</v>
      </c>
      <c s="7" r="E19173">
        <v>1</v>
      </c>
      <c s="8" t="inlineStr" r="F19173">
        <is>
          <t xml:space="preserve">62K74</t>
        </is>
      </c>
      <c s="8" t="inlineStr" r="G19173">
        <is>
          <t xml:space="preserve">131</t>
        </is>
      </c>
      <c s="9" r="H19173">
        <v>2001.5700</v>
      </c>
      <c s="8" t="inlineStr" r="I19173">
        <is>
          <t xml:space="preserve"/>
        </is>
      </c>
      <c s="8" t="inlineStr" r="J19173">
        <is>
          <t xml:space="preserve"> Cook</t>
        </is>
      </c>
    </row>
    <row r="19174" ht="20.25" customHeight="0">
      <c s="5" t="inlineStr" r="A19174">
        <is>
          <t xml:space="preserve">82110008</t>
        </is>
      </c>
      <c s="5" t="inlineStr" r="B19174">
        <is>
          <t xml:space="preserve">LUMINAIRE, LED, ROADWAY, OUTPUT DESIGNATION H</t>
        </is>
      </c>
      <c s="5" t="inlineStr" r="C19174">
        <is>
          <t xml:space="preserve">EACH   </t>
        </is>
      </c>
      <c s="6" r="D19174">
        <v>10.000</v>
      </c>
      <c s="7" r="E19174">
        <v>1</v>
      </c>
      <c s="8" t="inlineStr" r="F19174">
        <is>
          <t xml:space="preserve">62U24</t>
        </is>
      </c>
      <c s="8" t="inlineStr" r="G19174">
        <is>
          <t xml:space="preserve">095</t>
        </is>
      </c>
      <c s="9" r="H19174">
        <v>1513.8500</v>
      </c>
      <c s="8" t="inlineStr" r="I19174">
        <is>
          <t xml:space="preserve">Y</t>
        </is>
      </c>
      <c s="8" t="inlineStr" r="J19174">
        <is>
          <t xml:space="preserve"> Cook</t>
        </is>
      </c>
    </row>
    <row r="19175" ht="20.25" customHeight="0">
      <c s="5" t="inlineStr" r="A19175">
        <is>
          <t xml:space="preserve">82110008</t>
        </is>
      </c>
      <c s="5" t="inlineStr" r="B19175">
        <is>
          <t xml:space="preserve">LUMINAIRE, LED, ROADWAY, OUTPUT DESIGNATION H</t>
        </is>
      </c>
      <c s="5" t="inlineStr" r="C19175">
        <is>
          <t xml:space="preserve">EACH   </t>
        </is>
      </c>
      <c s="6" r="D19175">
        <v>10.000</v>
      </c>
      <c s="7" r="E19175">
        <v>1</v>
      </c>
      <c s="8" t="inlineStr" r="F19175">
        <is>
          <t xml:space="preserve">62U24</t>
        </is>
      </c>
      <c s="8" t="inlineStr" r="G19175">
        <is>
          <t xml:space="preserve">095</t>
        </is>
      </c>
      <c s="9" r="H19175">
        <v>1387.6900</v>
      </c>
      <c s="8" t="inlineStr" r="I19175">
        <is>
          <t xml:space="preserve"/>
        </is>
      </c>
      <c s="8" t="inlineStr" r="J19175">
        <is>
          <t xml:space="preserve"> Cook</t>
        </is>
      </c>
    </row>
    <row r="19176" ht="20.25" customHeight="0">
      <c s="5" t="inlineStr" r="A19176">
        <is>
          <t xml:space="preserve">82110008</t>
        </is>
      </c>
      <c s="5" t="inlineStr" r="B19176">
        <is>
          <t xml:space="preserve">LUMINAIRE, LED, ROADWAY, OUTPUT DESIGNATION H</t>
        </is>
      </c>
      <c s="5" t="inlineStr" r="C19176">
        <is>
          <t xml:space="preserve">EACH   </t>
        </is>
      </c>
      <c s="6" r="D19176">
        <v>24.000</v>
      </c>
      <c s="7" r="E19176">
        <v>2</v>
      </c>
      <c s="8" t="inlineStr" r="F19176">
        <is>
          <t xml:space="preserve">64N68</t>
        </is>
      </c>
      <c s="8" t="inlineStr" r="G19176">
        <is>
          <t xml:space="preserve">003</t>
        </is>
      </c>
      <c s="9" r="H19176">
        <v>737.3600</v>
      </c>
      <c s="8" t="inlineStr" r="I19176">
        <is>
          <t xml:space="preserve">Y</t>
        </is>
      </c>
      <c s="8" t="inlineStr" r="J19176">
        <is>
          <t xml:space="preserve"> Rock Island</t>
        </is>
      </c>
    </row>
    <row r="19177" ht="20.25" customHeight="0">
      <c s="5" t="inlineStr" r="A19177">
        <is>
          <t xml:space="preserve">82110008</t>
        </is>
      </c>
      <c s="5" t="inlineStr" r="B19177">
        <is>
          <t xml:space="preserve">LUMINAIRE, LED, ROADWAY, OUTPUT DESIGNATION H</t>
        </is>
      </c>
      <c s="5" t="inlineStr" r="C19177">
        <is>
          <t xml:space="preserve">EACH   </t>
        </is>
      </c>
      <c s="6" r="D19177">
        <v>24.000</v>
      </c>
      <c s="7" r="E19177">
        <v>2</v>
      </c>
      <c s="8" t="inlineStr" r="F19177">
        <is>
          <t xml:space="preserve">64N68</t>
        </is>
      </c>
      <c s="8" t="inlineStr" r="G19177">
        <is>
          <t xml:space="preserve">003</t>
        </is>
      </c>
      <c s="9" r="H19177">
        <v>1040.0000</v>
      </c>
      <c s="8" t="inlineStr" r="I19177">
        <is>
          <t xml:space="preserve"/>
        </is>
      </c>
      <c s="8" t="inlineStr" r="J19177">
        <is>
          <t xml:space="preserve"> Rock Island</t>
        </is>
      </c>
    </row>
    <row r="19178" ht="20.25" customHeight="0">
      <c s="5" t="inlineStr" r="A19178">
        <is>
          <t xml:space="preserve">82110008</t>
        </is>
      </c>
      <c s="5" t="inlineStr" r="B19178">
        <is>
          <t xml:space="preserve">LUMINAIRE, LED, ROADWAY, OUTPUT DESIGNATION H</t>
        </is>
      </c>
      <c s="5" t="inlineStr" r="C19178">
        <is>
          <t xml:space="preserve">EACH   </t>
        </is>
      </c>
      <c s="6" r="D19178">
        <v>24.000</v>
      </c>
      <c s="7" r="E19178">
        <v>2</v>
      </c>
      <c s="8" t="inlineStr" r="F19178">
        <is>
          <t xml:space="preserve">64N68</t>
        </is>
      </c>
      <c s="8" t="inlineStr" r="G19178">
        <is>
          <t xml:space="preserve">003</t>
        </is>
      </c>
      <c s="9" r="H19178">
        <v>1127.0000</v>
      </c>
      <c s="8" t="inlineStr" r="I19178">
        <is>
          <t xml:space="preserve"/>
        </is>
      </c>
      <c s="8" t="inlineStr" r="J19178">
        <is>
          <t xml:space="preserve"> Rock Island</t>
        </is>
      </c>
    </row>
    <row r="19179" ht="20.25" customHeight="0">
      <c s="5" t="inlineStr" r="A19179">
        <is>
          <t xml:space="preserve">82110008</t>
        </is>
      </c>
      <c s="5" t="inlineStr" r="B19179">
        <is>
          <t xml:space="preserve">LUMINAIRE, LED, ROADWAY, OUTPUT DESIGNATION H</t>
        </is>
      </c>
      <c s="5" t="inlineStr" r="C19179">
        <is>
          <t xml:space="preserve">EACH   </t>
        </is>
      </c>
      <c s="6" r="D19179">
        <v>17.000</v>
      </c>
      <c s="7" r="E19179">
        <v>2</v>
      </c>
      <c s="8" t="inlineStr" r="F19179">
        <is>
          <t xml:space="preserve">64N69</t>
        </is>
      </c>
      <c s="8" t="inlineStr" r="G19179">
        <is>
          <t xml:space="preserve">004</t>
        </is>
      </c>
      <c s="9" r="H19179">
        <v>710.8400</v>
      </c>
      <c s="8" t="inlineStr" r="I19179">
        <is>
          <t xml:space="preserve">Y</t>
        </is>
      </c>
      <c s="8" t="inlineStr" r="J19179">
        <is>
          <t xml:space="preserve"> Rock Island</t>
        </is>
      </c>
    </row>
    <row r="19180" ht="20.25" customHeight="0">
      <c s="5" t="inlineStr" r="A19180">
        <is>
          <t xml:space="preserve">82110008</t>
        </is>
      </c>
      <c s="5" t="inlineStr" r="B19180">
        <is>
          <t xml:space="preserve">LUMINAIRE, LED, ROADWAY, OUTPUT DESIGNATION H</t>
        </is>
      </c>
      <c s="5" t="inlineStr" r="C19180">
        <is>
          <t xml:space="preserve">EACH   </t>
        </is>
      </c>
      <c s="6" r="D19180">
        <v>17.000</v>
      </c>
      <c s="7" r="E19180">
        <v>2</v>
      </c>
      <c s="8" t="inlineStr" r="F19180">
        <is>
          <t xml:space="preserve">64N69</t>
        </is>
      </c>
      <c s="8" t="inlineStr" r="G19180">
        <is>
          <t xml:space="preserve">004</t>
        </is>
      </c>
      <c s="9" r="H19180">
        <v>1030.0000</v>
      </c>
      <c s="8" t="inlineStr" r="I19180">
        <is>
          <t xml:space="preserve"/>
        </is>
      </c>
      <c s="8" t="inlineStr" r="J19180">
        <is>
          <t xml:space="preserve"> Rock Island</t>
        </is>
      </c>
    </row>
    <row r="19181" ht="20.25" customHeight="0">
      <c s="5" t="inlineStr" r="A19181">
        <is>
          <t xml:space="preserve">82110008</t>
        </is>
      </c>
      <c s="5" t="inlineStr" r="B19181">
        <is>
          <t xml:space="preserve">LUMINAIRE, LED, ROADWAY, OUTPUT DESIGNATION H</t>
        </is>
      </c>
      <c s="5" t="inlineStr" r="C19181">
        <is>
          <t xml:space="preserve">EACH   </t>
        </is>
      </c>
      <c s="6" r="D19181">
        <v>17.000</v>
      </c>
      <c s="7" r="E19181">
        <v>2</v>
      </c>
      <c s="8" t="inlineStr" r="F19181">
        <is>
          <t xml:space="preserve">64N69</t>
        </is>
      </c>
      <c s="8" t="inlineStr" r="G19181">
        <is>
          <t xml:space="preserve">004</t>
        </is>
      </c>
      <c s="9" r="H19181">
        <v>1126.0000</v>
      </c>
      <c s="8" t="inlineStr" r="I19181">
        <is>
          <t xml:space="preserve"/>
        </is>
      </c>
      <c s="8" t="inlineStr" r="J19181">
        <is>
          <t xml:space="preserve"> Rock Island</t>
        </is>
      </c>
    </row>
    <row r="19182" ht="20.25" customHeight="0">
      <c s="5" t="inlineStr" r="A19182">
        <is>
          <t xml:space="preserve">82110016</t>
        </is>
      </c>
      <c s="5" t="inlineStr" r="B19182">
        <is>
          <t xml:space="preserve">LUMINAIRE, LED, HIGHMAST, OUTPUT DESIGNATION I</t>
        </is>
      </c>
      <c s="5" t="inlineStr" r="C19182">
        <is>
          <t xml:space="preserve">EACH   </t>
        </is>
      </c>
      <c s="6" r="D19182">
        <v>198.000</v>
      </c>
      <c s="7" r="E19182">
        <v>1</v>
      </c>
      <c s="8" t="inlineStr" r="F19182">
        <is>
          <t xml:space="preserve">62K74</t>
        </is>
      </c>
      <c s="8" t="inlineStr" r="G19182">
        <is>
          <t xml:space="preserve">131</t>
        </is>
      </c>
      <c s="9" r="H19182">
        <v>1861.1300</v>
      </c>
      <c s="8" t="inlineStr" r="I19182">
        <is>
          <t xml:space="preserve">Y</t>
        </is>
      </c>
      <c s="8" t="inlineStr" r="J19182">
        <is>
          <t xml:space="preserve"> Cook</t>
        </is>
      </c>
    </row>
    <row r="19183" ht="20.25" customHeight="0">
      <c s="5" t="inlineStr" r="A19183">
        <is>
          <t xml:space="preserve">82110016</t>
        </is>
      </c>
      <c s="5" t="inlineStr" r="B19183">
        <is>
          <t xml:space="preserve">LUMINAIRE, LED, HIGHMAST, OUTPUT DESIGNATION I</t>
        </is>
      </c>
      <c s="5" t="inlineStr" r="C19183">
        <is>
          <t xml:space="preserve">EACH   </t>
        </is>
      </c>
      <c s="6" r="D19183">
        <v>198.000</v>
      </c>
      <c s="7" r="E19183">
        <v>1</v>
      </c>
      <c s="8" t="inlineStr" r="F19183">
        <is>
          <t xml:space="preserve">62K74</t>
        </is>
      </c>
      <c s="8" t="inlineStr" r="G19183">
        <is>
          <t xml:space="preserve">131</t>
        </is>
      </c>
      <c s="9" r="H19183">
        <v>1900.0000</v>
      </c>
      <c s="8" t="inlineStr" r="I19183">
        <is>
          <t xml:space="preserve"/>
        </is>
      </c>
      <c s="8" t="inlineStr" r="J19183">
        <is>
          <t xml:space="preserve"> Cook</t>
        </is>
      </c>
    </row>
    <row r="19184" ht="20.25" customHeight="0">
      <c s="5" t="inlineStr" r="A19184">
        <is>
          <t xml:space="preserve">82110016</t>
        </is>
      </c>
      <c s="5" t="inlineStr" r="B19184">
        <is>
          <t xml:space="preserve">LUMINAIRE, LED, HIGHMAST, OUTPUT DESIGNATION I</t>
        </is>
      </c>
      <c s="5" t="inlineStr" r="C19184">
        <is>
          <t xml:space="preserve">EACH   </t>
        </is>
      </c>
      <c s="6" r="D19184">
        <v>198.000</v>
      </c>
      <c s="7" r="E19184">
        <v>1</v>
      </c>
      <c s="8" t="inlineStr" r="F19184">
        <is>
          <t xml:space="preserve">62K74</t>
        </is>
      </c>
      <c s="8" t="inlineStr" r="G19184">
        <is>
          <t xml:space="preserve">131</t>
        </is>
      </c>
      <c s="9" r="H19184">
        <v>2624.4800</v>
      </c>
      <c s="8" t="inlineStr" r="I19184">
        <is>
          <t xml:space="preserve"/>
        </is>
      </c>
      <c s="8" t="inlineStr" r="J19184">
        <is>
          <t xml:space="preserve"> Cook</t>
        </is>
      </c>
    </row>
    <row r="19185" ht="20.25" customHeight="0">
      <c s="5" t="inlineStr" r="A19185">
        <is>
          <t xml:space="preserve">82110022</t>
        </is>
      </c>
      <c s="5" t="inlineStr" r="B19185">
        <is>
          <t xml:space="preserve">LUMINAIRE, LED, UNDERPASS, WALLMOUNT, OUTPUT DESIGNATION E</t>
        </is>
      </c>
      <c s="5" t="inlineStr" r="C19185">
        <is>
          <t xml:space="preserve">EACH   </t>
        </is>
      </c>
      <c s="6" r="D19185">
        <v>52.000</v>
      </c>
      <c s="7" r="E19185">
        <v>1</v>
      </c>
      <c s="8" t="inlineStr" r="F19185">
        <is>
          <t xml:space="preserve">62U24</t>
        </is>
      </c>
      <c s="8" t="inlineStr" r="G19185">
        <is>
          <t xml:space="preserve">095</t>
        </is>
      </c>
      <c s="9" r="H19185">
        <v>2745.3000</v>
      </c>
      <c s="8" t="inlineStr" r="I19185">
        <is>
          <t xml:space="preserve">Y</t>
        </is>
      </c>
      <c s="8" t="inlineStr" r="J19185">
        <is>
          <t xml:space="preserve"> Cook</t>
        </is>
      </c>
    </row>
    <row r="19186" ht="20.25" customHeight="0">
      <c s="5" t="inlineStr" r="A19186">
        <is>
          <t xml:space="preserve">82110022</t>
        </is>
      </c>
      <c s="5" t="inlineStr" r="B19186">
        <is>
          <t xml:space="preserve">LUMINAIRE, LED, UNDERPASS, WALLMOUNT, OUTPUT DESIGNATION E</t>
        </is>
      </c>
      <c s="5" t="inlineStr" r="C19186">
        <is>
          <t xml:space="preserve">EACH   </t>
        </is>
      </c>
      <c s="6" r="D19186">
        <v>52.000</v>
      </c>
      <c s="7" r="E19186">
        <v>1</v>
      </c>
      <c s="8" t="inlineStr" r="F19186">
        <is>
          <t xml:space="preserve">62U24</t>
        </is>
      </c>
      <c s="8" t="inlineStr" r="G19186">
        <is>
          <t xml:space="preserve">095</t>
        </is>
      </c>
      <c s="9" r="H19186">
        <v>2516.5300</v>
      </c>
      <c s="8" t="inlineStr" r="I19186">
        <is>
          <t xml:space="preserve"/>
        </is>
      </c>
      <c s="8" t="inlineStr" r="J19186">
        <is>
          <t xml:space="preserve"> Cook</t>
        </is>
      </c>
    </row>
    <row r="19187" ht="20.25" customHeight="0">
      <c s="5" t="inlineStr" r="A19187">
        <is>
          <t xml:space="preserve">82500330</t>
        </is>
      </c>
      <c s="5" t="inlineStr" r="B19187">
        <is>
          <t xml:space="preserve">LIGHTING CONTROLLER, PEDESTAL MOUNTED, 240VOLT, 60AMP</t>
        </is>
      </c>
      <c s="5" t="inlineStr" r="C19187">
        <is>
          <t xml:space="preserve">EACH   </t>
        </is>
      </c>
      <c s="6" r="D19187">
        <v>1.000</v>
      </c>
      <c s="7" r="E19187">
        <v>1</v>
      </c>
      <c s="8" t="inlineStr" r="F19187">
        <is>
          <t xml:space="preserve">61J10</t>
        </is>
      </c>
      <c s="8" t="inlineStr" r="G19187">
        <is>
          <t xml:space="preserve">045</t>
        </is>
      </c>
      <c s="9" r="H19187">
        <v>13700.0000</v>
      </c>
      <c s="8" t="inlineStr" r="I19187">
        <is>
          <t xml:space="preserve">Y</t>
        </is>
      </c>
      <c s="8" t="inlineStr" r="J19187">
        <is>
          <t xml:space="preserve"> Cook</t>
        </is>
      </c>
    </row>
    <row r="19188" ht="20.25" customHeight="0">
      <c s="5" t="inlineStr" r="A19188">
        <is>
          <t xml:space="preserve">82500330</t>
        </is>
      </c>
      <c s="5" t="inlineStr" r="B19188">
        <is>
          <t xml:space="preserve">LIGHTING CONTROLLER, PEDESTAL MOUNTED, 240VOLT, 60AMP</t>
        </is>
      </c>
      <c s="5" t="inlineStr" r="C19188">
        <is>
          <t xml:space="preserve">EACH   </t>
        </is>
      </c>
      <c s="6" r="D19188">
        <v>1.000</v>
      </c>
      <c s="7" r="E19188">
        <v>1</v>
      </c>
      <c s="8" t="inlineStr" r="F19188">
        <is>
          <t xml:space="preserve">61J10</t>
        </is>
      </c>
      <c s="8" t="inlineStr" r="G19188">
        <is>
          <t xml:space="preserve">045</t>
        </is>
      </c>
      <c s="9" r="H19188">
        <v>12872.0000</v>
      </c>
      <c s="8" t="inlineStr" r="I19188">
        <is>
          <t xml:space="preserve"/>
        </is>
      </c>
      <c s="8" t="inlineStr" r="J19188">
        <is>
          <t xml:space="preserve"> Cook</t>
        </is>
      </c>
    </row>
    <row r="19189" ht="20.25" customHeight="0">
      <c s="5" t="inlineStr" r="A19189">
        <is>
          <t xml:space="preserve">82500330</t>
        </is>
      </c>
      <c s="5" t="inlineStr" r="B19189">
        <is>
          <t xml:space="preserve">LIGHTING CONTROLLER, PEDESTAL MOUNTED, 240VOLT, 60AMP</t>
        </is>
      </c>
      <c s="5" t="inlineStr" r="C19189">
        <is>
          <t xml:space="preserve">EACH   </t>
        </is>
      </c>
      <c s="6" r="D19189">
        <v>1.000</v>
      </c>
      <c s="7" r="E19189">
        <v>1</v>
      </c>
      <c s="8" t="inlineStr" r="F19189">
        <is>
          <t xml:space="preserve">61J10</t>
        </is>
      </c>
      <c s="8" t="inlineStr" r="G19189">
        <is>
          <t xml:space="preserve">045</t>
        </is>
      </c>
      <c s="9" r="H19189">
        <v>13700.0000</v>
      </c>
      <c s="8" t="inlineStr" r="I19189">
        <is>
          <t xml:space="preserve"/>
        </is>
      </c>
      <c s="8" t="inlineStr" r="J19189">
        <is>
          <t xml:space="preserve"> Cook</t>
        </is>
      </c>
    </row>
    <row r="19190" ht="20.25" customHeight="0">
      <c s="5" t="inlineStr" r="A19190">
        <is>
          <t xml:space="preserve">82500330</t>
        </is>
      </c>
      <c s="5" t="inlineStr" r="B19190">
        <is>
          <t xml:space="preserve">LIGHTING CONTROLLER, PEDESTAL MOUNTED, 240VOLT, 60AMP</t>
        </is>
      </c>
      <c s="5" t="inlineStr" r="C19190">
        <is>
          <t xml:space="preserve">EACH   </t>
        </is>
      </c>
      <c s="6" r="D19190">
        <v>1.000</v>
      </c>
      <c s="7" r="E19190">
        <v>1</v>
      </c>
      <c s="8" t="inlineStr" r="F19190">
        <is>
          <t xml:space="preserve">61J10</t>
        </is>
      </c>
      <c s="8" t="inlineStr" r="G19190">
        <is>
          <t xml:space="preserve">045</t>
        </is>
      </c>
      <c s="9" r="H19190">
        <v>13700.0000</v>
      </c>
      <c s="8" t="inlineStr" r="I19190">
        <is>
          <t xml:space="preserve"/>
        </is>
      </c>
      <c s="8" t="inlineStr" r="J19190">
        <is>
          <t xml:space="preserve"> Cook</t>
        </is>
      </c>
    </row>
    <row r="19191" ht="20.25" customHeight="0">
      <c s="5" t="inlineStr" r="A19191">
        <is>
          <t xml:space="preserve">82500330</t>
        </is>
      </c>
      <c s="5" t="inlineStr" r="B19191">
        <is>
          <t xml:space="preserve">LIGHTING CONTROLLER, PEDESTAL MOUNTED, 240VOLT, 60AMP</t>
        </is>
      </c>
      <c s="5" t="inlineStr" r="C19191">
        <is>
          <t xml:space="preserve">EACH   </t>
        </is>
      </c>
      <c s="6" r="D19191">
        <v>1.000</v>
      </c>
      <c s="7" r="E19191">
        <v>1</v>
      </c>
      <c s="8" t="inlineStr" r="F19191">
        <is>
          <t xml:space="preserve">61J10</t>
        </is>
      </c>
      <c s="8" t="inlineStr" r="G19191">
        <is>
          <t xml:space="preserve">045</t>
        </is>
      </c>
      <c s="9" r="H19191">
        <v>14833.9400</v>
      </c>
      <c s="8" t="inlineStr" r="I19191">
        <is>
          <t xml:space="preserve"/>
        </is>
      </c>
      <c s="8" t="inlineStr" r="J19191">
        <is>
          <t xml:space="preserve"> Cook</t>
        </is>
      </c>
    </row>
    <row r="19192" ht="20.25" customHeight="0">
      <c s="5" t="inlineStr" r="A19192">
        <is>
          <t xml:space="preserve">82500330</t>
        </is>
      </c>
      <c s="5" t="inlineStr" r="B19192">
        <is>
          <t xml:space="preserve">LIGHTING CONTROLLER, PEDESTAL MOUNTED, 240VOLT, 60AMP</t>
        </is>
      </c>
      <c s="5" t="inlineStr" r="C19192">
        <is>
          <t xml:space="preserve">EACH   </t>
        </is>
      </c>
      <c s="6" r="D19192">
        <v>1.000</v>
      </c>
      <c s="7" r="E19192">
        <v>1</v>
      </c>
      <c s="8" t="inlineStr" r="F19192">
        <is>
          <t xml:space="preserve">61J10</t>
        </is>
      </c>
      <c s="8" t="inlineStr" r="G19192">
        <is>
          <t xml:space="preserve">045</t>
        </is>
      </c>
      <c s="9" r="H19192">
        <v>15000.0000</v>
      </c>
      <c s="8" t="inlineStr" r="I19192">
        <is>
          <t xml:space="preserve"/>
        </is>
      </c>
      <c s="8" t="inlineStr" r="J19192">
        <is>
          <t xml:space="preserve"> Cook</t>
        </is>
      </c>
    </row>
    <row r="19193" ht="20.25" customHeight="0">
      <c s="5" t="inlineStr" r="A19193">
        <is>
          <t xml:space="preserve">82500330</t>
        </is>
      </c>
      <c s="5" t="inlineStr" r="B19193">
        <is>
          <t xml:space="preserve">LIGHTING CONTROLLER, PEDESTAL MOUNTED, 240VOLT, 60AMP</t>
        </is>
      </c>
      <c s="5" t="inlineStr" r="C19193">
        <is>
          <t xml:space="preserve">EACH   </t>
        </is>
      </c>
      <c s="6" r="D19193">
        <v>1.000</v>
      </c>
      <c s="7" r="E19193">
        <v>2</v>
      </c>
      <c s="8" t="inlineStr" r="F19193">
        <is>
          <t xml:space="preserve">64N68</t>
        </is>
      </c>
      <c s="8" t="inlineStr" r="G19193">
        <is>
          <t xml:space="preserve">003</t>
        </is>
      </c>
      <c s="9" r="H19193">
        <v>7907.9800</v>
      </c>
      <c s="8" t="inlineStr" r="I19193">
        <is>
          <t xml:space="preserve">Y</t>
        </is>
      </c>
      <c s="8" t="inlineStr" r="J19193">
        <is>
          <t xml:space="preserve"> Rock Island</t>
        </is>
      </c>
    </row>
    <row r="19194" ht="20.25" customHeight="0">
      <c s="5" t="inlineStr" r="A19194">
        <is>
          <t xml:space="preserve">82500330</t>
        </is>
      </c>
      <c s="5" t="inlineStr" r="B19194">
        <is>
          <t xml:space="preserve">LIGHTING CONTROLLER, PEDESTAL MOUNTED, 240VOLT, 60AMP</t>
        </is>
      </c>
      <c s="5" t="inlineStr" r="C19194">
        <is>
          <t xml:space="preserve">EACH   </t>
        </is>
      </c>
      <c s="6" r="D19194">
        <v>1.000</v>
      </c>
      <c s="7" r="E19194">
        <v>2</v>
      </c>
      <c s="8" t="inlineStr" r="F19194">
        <is>
          <t xml:space="preserve">64N68</t>
        </is>
      </c>
      <c s="8" t="inlineStr" r="G19194">
        <is>
          <t xml:space="preserve">003</t>
        </is>
      </c>
      <c s="9" r="H19194">
        <v>8737.0000</v>
      </c>
      <c s="8" t="inlineStr" r="I19194">
        <is>
          <t xml:space="preserve"/>
        </is>
      </c>
      <c s="8" t="inlineStr" r="J19194">
        <is>
          <t xml:space="preserve"> Rock Island</t>
        </is>
      </c>
    </row>
    <row r="19195" ht="20.25" customHeight="0">
      <c s="5" t="inlineStr" r="A19195">
        <is>
          <t xml:space="preserve">82500330</t>
        </is>
      </c>
      <c s="5" t="inlineStr" r="B19195">
        <is>
          <t xml:space="preserve">LIGHTING CONTROLLER, PEDESTAL MOUNTED, 240VOLT, 60AMP</t>
        </is>
      </c>
      <c s="5" t="inlineStr" r="C19195">
        <is>
          <t xml:space="preserve">EACH   </t>
        </is>
      </c>
      <c s="6" r="D19195">
        <v>1.000</v>
      </c>
      <c s="7" r="E19195">
        <v>2</v>
      </c>
      <c s="8" t="inlineStr" r="F19195">
        <is>
          <t xml:space="preserve">64N68</t>
        </is>
      </c>
      <c s="8" t="inlineStr" r="G19195">
        <is>
          <t xml:space="preserve">003</t>
        </is>
      </c>
      <c s="9" r="H19195">
        <v>11000.0000</v>
      </c>
      <c s="8" t="inlineStr" r="I19195">
        <is>
          <t xml:space="preserve"/>
        </is>
      </c>
      <c s="8" t="inlineStr" r="J19195">
        <is>
          <t xml:space="preserve"> Rock Island</t>
        </is>
      </c>
    </row>
    <row r="19196" ht="20.25" customHeight="0">
      <c s="5" t="inlineStr" r="A19196">
        <is>
          <t xml:space="preserve">82500330</t>
        </is>
      </c>
      <c s="5" t="inlineStr" r="B19196">
        <is>
          <t xml:space="preserve">LIGHTING CONTROLLER, PEDESTAL MOUNTED, 240VOLT, 60AMP</t>
        </is>
      </c>
      <c s="5" t="inlineStr" r="C19196">
        <is>
          <t xml:space="preserve">EACH   </t>
        </is>
      </c>
      <c s="6" r="D19196">
        <v>1.000</v>
      </c>
      <c s="7" r="E19196">
        <v>2</v>
      </c>
      <c s="8" t="inlineStr" r="F19196">
        <is>
          <t xml:space="preserve">64N69</t>
        </is>
      </c>
      <c s="8" t="inlineStr" r="G19196">
        <is>
          <t xml:space="preserve">004</t>
        </is>
      </c>
      <c s="9" r="H19196">
        <v>7896.4000</v>
      </c>
      <c s="8" t="inlineStr" r="I19196">
        <is>
          <t xml:space="preserve">Y</t>
        </is>
      </c>
      <c s="8" t="inlineStr" r="J19196">
        <is>
          <t xml:space="preserve"> Rock Island</t>
        </is>
      </c>
    </row>
    <row r="19197" ht="20.25" customHeight="0">
      <c s="5" t="inlineStr" r="A19197">
        <is>
          <t xml:space="preserve">82500330</t>
        </is>
      </c>
      <c s="5" t="inlineStr" r="B19197">
        <is>
          <t xml:space="preserve">LIGHTING CONTROLLER, PEDESTAL MOUNTED, 240VOLT, 60AMP</t>
        </is>
      </c>
      <c s="5" t="inlineStr" r="C19197">
        <is>
          <t xml:space="preserve">EACH   </t>
        </is>
      </c>
      <c s="6" r="D19197">
        <v>1.000</v>
      </c>
      <c s="7" r="E19197">
        <v>2</v>
      </c>
      <c s="8" t="inlineStr" r="F19197">
        <is>
          <t xml:space="preserve">64N69</t>
        </is>
      </c>
      <c s="8" t="inlineStr" r="G19197">
        <is>
          <t xml:space="preserve">004</t>
        </is>
      </c>
      <c s="9" r="H19197">
        <v>8737.0000</v>
      </c>
      <c s="8" t="inlineStr" r="I19197">
        <is>
          <t xml:space="preserve"/>
        </is>
      </c>
      <c s="8" t="inlineStr" r="J19197">
        <is>
          <t xml:space="preserve"> Rock Island</t>
        </is>
      </c>
    </row>
    <row r="19198" ht="20.25" customHeight="0">
      <c s="5" t="inlineStr" r="A19198">
        <is>
          <t xml:space="preserve">82500330</t>
        </is>
      </c>
      <c s="5" t="inlineStr" r="B19198">
        <is>
          <t xml:space="preserve">LIGHTING CONTROLLER, PEDESTAL MOUNTED, 240VOLT, 60AMP</t>
        </is>
      </c>
      <c s="5" t="inlineStr" r="C19198">
        <is>
          <t xml:space="preserve">EACH   </t>
        </is>
      </c>
      <c s="6" r="D19198">
        <v>1.000</v>
      </c>
      <c s="7" r="E19198">
        <v>2</v>
      </c>
      <c s="8" t="inlineStr" r="F19198">
        <is>
          <t xml:space="preserve">64N69</t>
        </is>
      </c>
      <c s="8" t="inlineStr" r="G19198">
        <is>
          <t xml:space="preserve">004</t>
        </is>
      </c>
      <c s="9" r="H19198">
        <v>11000.0000</v>
      </c>
      <c s="8" t="inlineStr" r="I19198">
        <is>
          <t xml:space="preserve"/>
        </is>
      </c>
      <c s="8" t="inlineStr" r="J19198">
        <is>
          <t xml:space="preserve"> Rock Island</t>
        </is>
      </c>
    </row>
    <row r="19199" ht="20.25" customHeight="0">
      <c s="5" t="inlineStr" r="A19199">
        <is>
          <t xml:space="preserve">82500350</t>
        </is>
      </c>
      <c s="5" t="inlineStr" r="B19199">
        <is>
          <t xml:space="preserve">LIGHTING CONTROLLER, BASE MOUNTED, 240VOLT, 100AMP</t>
        </is>
      </c>
      <c s="5" t="inlineStr" r="C19199">
        <is>
          <t xml:space="preserve">EACH   </t>
        </is>
      </c>
      <c s="6" r="D19199">
        <v>1.000</v>
      </c>
      <c s="7" r="E19199">
        <v>1</v>
      </c>
      <c s="8" t="inlineStr" r="F19199">
        <is>
          <t xml:space="preserve">61J04</t>
        </is>
      </c>
      <c s="8" t="inlineStr" r="G19199">
        <is>
          <t xml:space="preserve">130</t>
        </is>
      </c>
      <c s="9" r="H19199">
        <v>12500.0000</v>
      </c>
      <c s="8" t="inlineStr" r="I19199">
        <is>
          <t xml:space="preserve">Y</t>
        </is>
      </c>
      <c s="8" t="inlineStr" r="J19199">
        <is>
          <t xml:space="preserve"> Cook</t>
        </is>
      </c>
    </row>
    <row r="19200" ht="20.25" customHeight="0">
      <c s="5" t="inlineStr" r="A19200">
        <is>
          <t xml:space="preserve">82500350</t>
        </is>
      </c>
      <c s="5" t="inlineStr" r="B19200">
        <is>
          <t xml:space="preserve">LIGHTING CONTROLLER, BASE MOUNTED, 240VOLT, 100AMP</t>
        </is>
      </c>
      <c s="5" t="inlineStr" r="C19200">
        <is>
          <t xml:space="preserve">EACH   </t>
        </is>
      </c>
      <c s="6" r="D19200">
        <v>1.000</v>
      </c>
      <c s="7" r="E19200">
        <v>1</v>
      </c>
      <c s="8" t="inlineStr" r="F19200">
        <is>
          <t xml:space="preserve">61J04</t>
        </is>
      </c>
      <c s="8" t="inlineStr" r="G19200">
        <is>
          <t xml:space="preserve">130</t>
        </is>
      </c>
      <c s="9" r="H19200">
        <v>12500.0000</v>
      </c>
      <c s="8" t="inlineStr" r="I19200">
        <is>
          <t xml:space="preserve"/>
        </is>
      </c>
      <c s="8" t="inlineStr" r="J19200">
        <is>
          <t xml:space="preserve"> Cook</t>
        </is>
      </c>
    </row>
    <row r="19201" ht="20.25" customHeight="0">
      <c s="5" t="inlineStr" r="A19201">
        <is>
          <t xml:space="preserve">82500350</t>
        </is>
      </c>
      <c s="5" t="inlineStr" r="B19201">
        <is>
          <t xml:space="preserve">LIGHTING CONTROLLER, BASE MOUNTED, 240VOLT, 100AMP</t>
        </is>
      </c>
      <c s="5" t="inlineStr" r="C19201">
        <is>
          <t xml:space="preserve">EACH   </t>
        </is>
      </c>
      <c s="6" r="D19201">
        <v>1.000</v>
      </c>
      <c s="7" r="E19201">
        <v>1</v>
      </c>
      <c s="8" t="inlineStr" r="F19201">
        <is>
          <t xml:space="preserve">61J04</t>
        </is>
      </c>
      <c s="8" t="inlineStr" r="G19201">
        <is>
          <t xml:space="preserve">130</t>
        </is>
      </c>
      <c s="9" r="H19201">
        <v>12500.0000</v>
      </c>
      <c s="8" t="inlineStr" r="I19201">
        <is>
          <t xml:space="preserve"/>
        </is>
      </c>
      <c s="8" t="inlineStr" r="J19201">
        <is>
          <t xml:space="preserve"> Cook</t>
        </is>
      </c>
    </row>
    <row r="19202" ht="20.25" customHeight="0">
      <c s="5" t="inlineStr" r="A19202">
        <is>
          <t xml:space="preserve">82500350</t>
        </is>
      </c>
      <c s="5" t="inlineStr" r="B19202">
        <is>
          <t xml:space="preserve">LIGHTING CONTROLLER, BASE MOUNTED, 240VOLT, 100AMP</t>
        </is>
      </c>
      <c s="5" t="inlineStr" r="C19202">
        <is>
          <t xml:space="preserve">EACH   </t>
        </is>
      </c>
      <c s="6" r="D19202">
        <v>1.000</v>
      </c>
      <c s="7" r="E19202">
        <v>1</v>
      </c>
      <c s="8" t="inlineStr" r="F19202">
        <is>
          <t xml:space="preserve">61J04</t>
        </is>
      </c>
      <c s="8" t="inlineStr" r="G19202">
        <is>
          <t xml:space="preserve">130</t>
        </is>
      </c>
      <c s="9" r="H19202">
        <v>12500.0000</v>
      </c>
      <c s="8" t="inlineStr" r="I19202">
        <is>
          <t xml:space="preserve"/>
        </is>
      </c>
      <c s="8" t="inlineStr" r="J19202">
        <is>
          <t xml:space="preserve"> Cook</t>
        </is>
      </c>
    </row>
    <row r="19203" ht="20.25" customHeight="0">
      <c s="5" t="inlineStr" r="A19203">
        <is>
          <t xml:space="preserve">82500350</t>
        </is>
      </c>
      <c s="5" t="inlineStr" r="B19203">
        <is>
          <t xml:space="preserve">LIGHTING CONTROLLER, BASE MOUNTED, 240VOLT, 100AMP</t>
        </is>
      </c>
      <c s="5" t="inlineStr" r="C19203">
        <is>
          <t xml:space="preserve">EACH   </t>
        </is>
      </c>
      <c s="6" r="D19203">
        <v>1.000</v>
      </c>
      <c s="7" r="E19203">
        <v>1</v>
      </c>
      <c s="8" t="inlineStr" r="F19203">
        <is>
          <t xml:space="preserve">61J04</t>
        </is>
      </c>
      <c s="8" t="inlineStr" r="G19203">
        <is>
          <t xml:space="preserve">130</t>
        </is>
      </c>
      <c s="9" r="H19203">
        <v>13750.0000</v>
      </c>
      <c s="8" t="inlineStr" r="I19203">
        <is>
          <t xml:space="preserve"/>
        </is>
      </c>
      <c s="8" t="inlineStr" r="J19203">
        <is>
          <t xml:space="preserve"> Cook</t>
        </is>
      </c>
    </row>
    <row r="19204" ht="20.25" customHeight="0">
      <c s="5" t="inlineStr" r="A19204">
        <is>
          <t xml:space="preserve">82500350</t>
        </is>
      </c>
      <c s="5" t="inlineStr" r="B19204">
        <is>
          <t xml:space="preserve">LIGHTING CONTROLLER, BASE MOUNTED, 240VOLT, 100AMP</t>
        </is>
      </c>
      <c s="5" t="inlineStr" r="C19204">
        <is>
          <t xml:space="preserve">EACH   </t>
        </is>
      </c>
      <c s="6" r="D19204">
        <v>1.000</v>
      </c>
      <c s="7" r="E19204">
        <v>3</v>
      </c>
      <c s="8" t="inlineStr" r="F19204">
        <is>
          <t xml:space="preserve">87783</t>
        </is>
      </c>
      <c s="8" t="inlineStr" r="G19204">
        <is>
          <t xml:space="preserve">124</t>
        </is>
      </c>
      <c s="9" r="H19204">
        <v>19088.4400</v>
      </c>
      <c s="8" t="inlineStr" r="I19204">
        <is>
          <t xml:space="preserve">Y</t>
        </is>
      </c>
      <c s="8" t="inlineStr" r="J19204">
        <is>
          <t xml:space="preserve"> Kendall</t>
        </is>
      </c>
    </row>
    <row r="19205" ht="20.25" customHeight="0">
      <c s="5" t="inlineStr" r="A19205">
        <is>
          <t xml:space="preserve">82500350</t>
        </is>
      </c>
      <c s="5" t="inlineStr" r="B19205">
        <is>
          <t xml:space="preserve">LIGHTING CONTROLLER, BASE MOUNTED, 240VOLT, 100AMP</t>
        </is>
      </c>
      <c s="5" t="inlineStr" r="C19205">
        <is>
          <t xml:space="preserve">EACH   </t>
        </is>
      </c>
      <c s="6" r="D19205">
        <v>1.000</v>
      </c>
      <c s="7" r="E19205">
        <v>3</v>
      </c>
      <c s="8" t="inlineStr" r="F19205">
        <is>
          <t xml:space="preserve">87783</t>
        </is>
      </c>
      <c s="8" t="inlineStr" r="G19205">
        <is>
          <t xml:space="preserve">124</t>
        </is>
      </c>
      <c s="9" r="H19205">
        <v>10850.0000</v>
      </c>
      <c s="8" t="inlineStr" r="I19205">
        <is>
          <t xml:space="preserve"/>
        </is>
      </c>
      <c s="8" t="inlineStr" r="J19205">
        <is>
          <t xml:space="preserve"> Kendall</t>
        </is>
      </c>
    </row>
    <row r="19206" ht="20.25" customHeight="0">
      <c s="5" t="inlineStr" r="A19206">
        <is>
          <t xml:space="preserve">82500350</t>
        </is>
      </c>
      <c s="5" t="inlineStr" r="B19206">
        <is>
          <t xml:space="preserve">LIGHTING CONTROLLER, BASE MOUNTED, 240VOLT, 100AMP</t>
        </is>
      </c>
      <c s="5" t="inlineStr" r="C19206">
        <is>
          <t xml:space="preserve">EACH   </t>
        </is>
      </c>
      <c s="6" r="D19206">
        <v>1.000</v>
      </c>
      <c s="7" r="E19206">
        <v>3</v>
      </c>
      <c s="8" t="inlineStr" r="F19206">
        <is>
          <t xml:space="preserve">87783</t>
        </is>
      </c>
      <c s="8" t="inlineStr" r="G19206">
        <is>
          <t xml:space="preserve">124</t>
        </is>
      </c>
      <c s="9" r="H19206">
        <v>10850.0000</v>
      </c>
      <c s="8" t="inlineStr" r="I19206">
        <is>
          <t xml:space="preserve"/>
        </is>
      </c>
      <c s="8" t="inlineStr" r="J19206">
        <is>
          <t xml:space="preserve"> Kendall</t>
        </is>
      </c>
    </row>
    <row r="19207" ht="20.25" customHeight="0">
      <c s="5" t="inlineStr" r="A19207">
        <is>
          <t xml:space="preserve">82500350</t>
        </is>
      </c>
      <c s="5" t="inlineStr" r="B19207">
        <is>
          <t xml:space="preserve">LIGHTING CONTROLLER, BASE MOUNTED, 240VOLT, 100AMP</t>
        </is>
      </c>
      <c s="5" t="inlineStr" r="C19207">
        <is>
          <t xml:space="preserve">EACH   </t>
        </is>
      </c>
      <c s="6" r="D19207">
        <v>1.000</v>
      </c>
      <c s="7" r="E19207">
        <v>3</v>
      </c>
      <c s="8" t="inlineStr" r="F19207">
        <is>
          <t xml:space="preserve">87783</t>
        </is>
      </c>
      <c s="8" t="inlineStr" r="G19207">
        <is>
          <t xml:space="preserve">124</t>
        </is>
      </c>
      <c s="9" r="H19207">
        <v>10850.0000</v>
      </c>
      <c s="8" t="inlineStr" r="I19207">
        <is>
          <t xml:space="preserve"/>
        </is>
      </c>
      <c s="8" t="inlineStr" r="J19207">
        <is>
          <t xml:space="preserve"> Kendall</t>
        </is>
      </c>
    </row>
    <row r="19208" ht="20.25" customHeight="0">
      <c s="5" t="inlineStr" r="A19208">
        <is>
          <t xml:space="preserve">82500350</t>
        </is>
      </c>
      <c s="5" t="inlineStr" r="B19208">
        <is>
          <t xml:space="preserve">LIGHTING CONTROLLER, BASE MOUNTED, 240VOLT, 100AMP</t>
        </is>
      </c>
      <c s="5" t="inlineStr" r="C19208">
        <is>
          <t xml:space="preserve">EACH   </t>
        </is>
      </c>
      <c s="6" r="D19208">
        <v>1.000</v>
      </c>
      <c s="7" r="E19208">
        <v>3</v>
      </c>
      <c s="8" t="inlineStr" r="F19208">
        <is>
          <t xml:space="preserve">87783</t>
        </is>
      </c>
      <c s="8" t="inlineStr" r="G19208">
        <is>
          <t xml:space="preserve">124</t>
        </is>
      </c>
      <c s="9" r="H19208">
        <v>10850.0000</v>
      </c>
      <c s="8" t="inlineStr" r="I19208">
        <is>
          <t xml:space="preserve"/>
        </is>
      </c>
      <c s="8" t="inlineStr" r="J19208">
        <is>
          <t xml:space="preserve"> Kendall</t>
        </is>
      </c>
    </row>
    <row r="19209" ht="20.25" customHeight="0">
      <c s="5" t="inlineStr" r="A19209">
        <is>
          <t xml:space="preserve">82500350</t>
        </is>
      </c>
      <c s="5" t="inlineStr" r="B19209">
        <is>
          <t xml:space="preserve">LIGHTING CONTROLLER, BASE MOUNTED, 240VOLT, 100AMP</t>
        </is>
      </c>
      <c s="5" t="inlineStr" r="C19209">
        <is>
          <t xml:space="preserve">EACH   </t>
        </is>
      </c>
      <c s="6" r="D19209">
        <v>1.000</v>
      </c>
      <c s="7" r="E19209">
        <v>3</v>
      </c>
      <c s="8" t="inlineStr" r="F19209">
        <is>
          <t xml:space="preserve">87783</t>
        </is>
      </c>
      <c s="8" t="inlineStr" r="G19209">
        <is>
          <t xml:space="preserve">124</t>
        </is>
      </c>
      <c s="9" r="H19209">
        <v>11935.0000</v>
      </c>
      <c s="8" t="inlineStr" r="I19209">
        <is>
          <t xml:space="preserve"/>
        </is>
      </c>
      <c s="8" t="inlineStr" r="J19209">
        <is>
          <t xml:space="preserve"> Kendall</t>
        </is>
      </c>
    </row>
    <row r="19210" ht="20.25" customHeight="0">
      <c s="5" t="inlineStr" r="A19210">
        <is>
          <t xml:space="preserve">82500370</t>
        </is>
      </c>
      <c s="5" t="inlineStr" r="B19210">
        <is>
          <t xml:space="preserve">LIGHTING CONTROLLER, BASE MOUNTED, 240VOLT, 200AMP</t>
        </is>
      </c>
      <c s="5" t="inlineStr" r="C19210">
        <is>
          <t xml:space="preserve">EACH   </t>
        </is>
      </c>
      <c s="6" r="D19210">
        <v>1.000</v>
      </c>
      <c s="7" r="E19210">
        <v>3</v>
      </c>
      <c s="8" t="inlineStr" r="F19210">
        <is>
          <t xml:space="preserve">87759</t>
        </is>
      </c>
      <c s="8" t="inlineStr" r="G19210">
        <is>
          <t xml:space="preserve">123</t>
        </is>
      </c>
      <c s="9" r="H19210">
        <v>13000.0000</v>
      </c>
      <c s="8" t="inlineStr" r="I19210">
        <is>
          <t xml:space="preserve">Y</t>
        </is>
      </c>
      <c s="8" t="inlineStr" r="J19210">
        <is>
          <t xml:space="preserve"> Kankakee</t>
        </is>
      </c>
    </row>
    <row r="19211" ht="20.25" customHeight="0">
      <c s="5" t="inlineStr" r="A19211">
        <is>
          <t xml:space="preserve">82500370</t>
        </is>
      </c>
      <c s="5" t="inlineStr" r="B19211">
        <is>
          <t xml:space="preserve">LIGHTING CONTROLLER, BASE MOUNTED, 240VOLT, 200AMP</t>
        </is>
      </c>
      <c s="5" t="inlineStr" r="C19211">
        <is>
          <t xml:space="preserve">EACH   </t>
        </is>
      </c>
      <c s="6" r="D19211">
        <v>1.000</v>
      </c>
      <c s="7" r="E19211">
        <v>3</v>
      </c>
      <c s="8" t="inlineStr" r="F19211">
        <is>
          <t xml:space="preserve">87759</t>
        </is>
      </c>
      <c s="8" t="inlineStr" r="G19211">
        <is>
          <t xml:space="preserve">123</t>
        </is>
      </c>
      <c s="9" r="H19211">
        <v>11000.0000</v>
      </c>
      <c s="8" t="inlineStr" r="I19211">
        <is>
          <t xml:space="preserve"/>
        </is>
      </c>
      <c s="8" t="inlineStr" r="J19211">
        <is>
          <t xml:space="preserve"> Kankakee</t>
        </is>
      </c>
    </row>
    <row r="19212" ht="20.25" customHeight="0">
      <c s="5" t="inlineStr" r="A19212">
        <is>
          <t xml:space="preserve">82500370</t>
        </is>
      </c>
      <c s="5" t="inlineStr" r="B19212">
        <is>
          <t xml:space="preserve">LIGHTING CONTROLLER, BASE MOUNTED, 240VOLT, 200AMP</t>
        </is>
      </c>
      <c s="5" t="inlineStr" r="C19212">
        <is>
          <t xml:space="preserve">EACH   </t>
        </is>
      </c>
      <c s="6" r="D19212">
        <v>1.000</v>
      </c>
      <c s="7" r="E19212">
        <v>3</v>
      </c>
      <c s="8" t="inlineStr" r="F19212">
        <is>
          <t xml:space="preserve">87759</t>
        </is>
      </c>
      <c s="8" t="inlineStr" r="G19212">
        <is>
          <t xml:space="preserve">123</t>
        </is>
      </c>
      <c s="9" r="H19212">
        <v>11802.0000</v>
      </c>
      <c s="8" t="inlineStr" r="I19212">
        <is>
          <t xml:space="preserve"/>
        </is>
      </c>
      <c s="8" t="inlineStr" r="J19212">
        <is>
          <t xml:space="preserve"> Kankakee</t>
        </is>
      </c>
    </row>
    <row r="19213" ht="20.25" customHeight="0">
      <c s="5" t="inlineStr" r="A19213">
        <is>
          <t xml:space="preserve">82500370</t>
        </is>
      </c>
      <c s="5" t="inlineStr" r="B19213">
        <is>
          <t xml:space="preserve">LIGHTING CONTROLLER, BASE MOUNTED, 240VOLT, 200AMP</t>
        </is>
      </c>
      <c s="5" t="inlineStr" r="C19213">
        <is>
          <t xml:space="preserve">EACH   </t>
        </is>
      </c>
      <c s="6" r="D19213">
        <v>1.000</v>
      </c>
      <c s="7" r="E19213">
        <v>3</v>
      </c>
      <c s="8" t="inlineStr" r="F19213">
        <is>
          <t xml:space="preserve">87759</t>
        </is>
      </c>
      <c s="8" t="inlineStr" r="G19213">
        <is>
          <t xml:space="preserve">123</t>
        </is>
      </c>
      <c s="9" r="H19213">
        <v>13000.0000</v>
      </c>
      <c s="8" t="inlineStr" r="I19213">
        <is>
          <t xml:space="preserve"/>
        </is>
      </c>
      <c s="8" t="inlineStr" r="J19213">
        <is>
          <t xml:space="preserve"> Kankakee</t>
        </is>
      </c>
    </row>
    <row r="19214" ht="20.25" customHeight="0">
      <c s="5" t="inlineStr" r="A19214">
        <is>
          <t xml:space="preserve">83008300</t>
        </is>
      </c>
      <c s="5" t="inlineStr" r="B19214">
        <is>
          <t xml:space="preserve">LIGHT POLE, ALUMINUM, 40 FT. M.H., 8 FT. MAST ARM</t>
        </is>
      </c>
      <c s="5" t="inlineStr" r="C19214">
        <is>
          <t xml:space="preserve">EACH   </t>
        </is>
      </c>
      <c s="6" r="D19214">
        <v>19.000</v>
      </c>
      <c s="7" r="E19214">
        <v>1</v>
      </c>
      <c s="8" t="inlineStr" r="F19214">
        <is>
          <t xml:space="preserve">61J04</t>
        </is>
      </c>
      <c s="8" t="inlineStr" r="G19214">
        <is>
          <t xml:space="preserve">130</t>
        </is>
      </c>
      <c s="9" r="H19214">
        <v>4200.0000</v>
      </c>
      <c s="8" t="inlineStr" r="I19214">
        <is>
          <t xml:space="preserve">Y</t>
        </is>
      </c>
      <c s="8" t="inlineStr" r="J19214">
        <is>
          <t xml:space="preserve"> Cook</t>
        </is>
      </c>
    </row>
    <row r="19215" ht="20.25" customHeight="0">
      <c s="5" t="inlineStr" r="A19215">
        <is>
          <t xml:space="preserve">83008300</t>
        </is>
      </c>
      <c s="5" t="inlineStr" r="B19215">
        <is>
          <t xml:space="preserve">LIGHT POLE, ALUMINUM, 40 FT. M.H., 8 FT. MAST ARM</t>
        </is>
      </c>
      <c s="5" t="inlineStr" r="C19215">
        <is>
          <t xml:space="preserve">EACH   </t>
        </is>
      </c>
      <c s="6" r="D19215">
        <v>19.000</v>
      </c>
      <c s="7" r="E19215">
        <v>1</v>
      </c>
      <c s="8" t="inlineStr" r="F19215">
        <is>
          <t xml:space="preserve">61J04</t>
        </is>
      </c>
      <c s="8" t="inlineStr" r="G19215">
        <is>
          <t xml:space="preserve">130</t>
        </is>
      </c>
      <c s="9" r="H19215">
        <v>4200.0000</v>
      </c>
      <c s="8" t="inlineStr" r="I19215">
        <is>
          <t xml:space="preserve"/>
        </is>
      </c>
      <c s="8" t="inlineStr" r="J19215">
        <is>
          <t xml:space="preserve"> Cook</t>
        </is>
      </c>
    </row>
    <row r="19216" ht="20.25" customHeight="0">
      <c s="5" t="inlineStr" r="A19216">
        <is>
          <t xml:space="preserve">83008300</t>
        </is>
      </c>
      <c s="5" t="inlineStr" r="B19216">
        <is>
          <t xml:space="preserve">LIGHT POLE, ALUMINUM, 40 FT. M.H., 8 FT. MAST ARM</t>
        </is>
      </c>
      <c s="5" t="inlineStr" r="C19216">
        <is>
          <t xml:space="preserve">EACH   </t>
        </is>
      </c>
      <c s="6" r="D19216">
        <v>19.000</v>
      </c>
      <c s="7" r="E19216">
        <v>1</v>
      </c>
      <c s="8" t="inlineStr" r="F19216">
        <is>
          <t xml:space="preserve">61J04</t>
        </is>
      </c>
      <c s="8" t="inlineStr" r="G19216">
        <is>
          <t xml:space="preserve">130</t>
        </is>
      </c>
      <c s="9" r="H19216">
        <v>4200.0000</v>
      </c>
      <c s="8" t="inlineStr" r="I19216">
        <is>
          <t xml:space="preserve"/>
        </is>
      </c>
      <c s="8" t="inlineStr" r="J19216">
        <is>
          <t xml:space="preserve"> Cook</t>
        </is>
      </c>
    </row>
    <row r="19217" ht="20.25" customHeight="0">
      <c s="5" t="inlineStr" r="A19217">
        <is>
          <t xml:space="preserve">83008300</t>
        </is>
      </c>
      <c s="5" t="inlineStr" r="B19217">
        <is>
          <t xml:space="preserve">LIGHT POLE, ALUMINUM, 40 FT. M.H., 8 FT. MAST ARM</t>
        </is>
      </c>
      <c s="5" t="inlineStr" r="C19217">
        <is>
          <t xml:space="preserve">EACH   </t>
        </is>
      </c>
      <c s="6" r="D19217">
        <v>19.000</v>
      </c>
      <c s="7" r="E19217">
        <v>1</v>
      </c>
      <c s="8" t="inlineStr" r="F19217">
        <is>
          <t xml:space="preserve">61J04</t>
        </is>
      </c>
      <c s="8" t="inlineStr" r="G19217">
        <is>
          <t xml:space="preserve">130</t>
        </is>
      </c>
      <c s="9" r="H19217">
        <v>4250.0000</v>
      </c>
      <c s="8" t="inlineStr" r="I19217">
        <is>
          <t xml:space="preserve"/>
        </is>
      </c>
      <c s="8" t="inlineStr" r="J19217">
        <is>
          <t xml:space="preserve"> Cook</t>
        </is>
      </c>
    </row>
    <row r="19218" ht="20.25" customHeight="0">
      <c s="5" t="inlineStr" r="A19218">
        <is>
          <t xml:space="preserve">83008300</t>
        </is>
      </c>
      <c s="5" t="inlineStr" r="B19218">
        <is>
          <t xml:space="preserve">LIGHT POLE, ALUMINUM, 40 FT. M.H., 8 FT. MAST ARM</t>
        </is>
      </c>
      <c s="5" t="inlineStr" r="C19218">
        <is>
          <t xml:space="preserve">EACH   </t>
        </is>
      </c>
      <c s="6" r="D19218">
        <v>19.000</v>
      </c>
      <c s="7" r="E19218">
        <v>1</v>
      </c>
      <c s="8" t="inlineStr" r="F19218">
        <is>
          <t xml:space="preserve">61J04</t>
        </is>
      </c>
      <c s="8" t="inlineStr" r="G19218">
        <is>
          <t xml:space="preserve">130</t>
        </is>
      </c>
      <c s="9" r="H19218">
        <v>4625.0000</v>
      </c>
      <c s="8" t="inlineStr" r="I19218">
        <is>
          <t xml:space="preserve"/>
        </is>
      </c>
      <c s="8" t="inlineStr" r="J19218">
        <is>
          <t xml:space="preserve"> Cook</t>
        </is>
      </c>
    </row>
    <row r="19219" ht="20.25" customHeight="0">
      <c s="5" t="inlineStr" r="A19219">
        <is>
          <t xml:space="preserve">83008600</t>
        </is>
      </c>
      <c s="5" t="inlineStr" r="B19219">
        <is>
          <t xml:space="preserve">LIGHT POLE, ALUMINUM, 40 FT. M.H., 15 FT. MAST ARM</t>
        </is>
      </c>
      <c s="5" t="inlineStr" r="C19219">
        <is>
          <t xml:space="preserve">EACH   </t>
        </is>
      </c>
      <c s="6" r="D19219">
        <v>2.000</v>
      </c>
      <c s="7" r="E19219">
        <v>1</v>
      </c>
      <c s="8" t="inlineStr" r="F19219">
        <is>
          <t xml:space="preserve">61H95</t>
        </is>
      </c>
      <c s="8" t="inlineStr" r="G19219">
        <is>
          <t xml:space="preserve">105</t>
        </is>
      </c>
      <c s="9" r="H19219">
        <v>4783.9300</v>
      </c>
      <c s="8" t="inlineStr" r="I19219">
        <is>
          <t xml:space="preserve">Y</t>
        </is>
      </c>
      <c s="8" t="inlineStr" r="J19219">
        <is>
          <t xml:space="preserve"> Kane</t>
        </is>
      </c>
    </row>
    <row r="19220" ht="20.25" customHeight="0">
      <c s="5" t="inlineStr" r="A19220">
        <is>
          <t xml:space="preserve">83008600</t>
        </is>
      </c>
      <c s="5" t="inlineStr" r="B19220">
        <is>
          <t xml:space="preserve">LIGHT POLE, ALUMINUM, 40 FT. M.H., 15 FT. MAST ARM</t>
        </is>
      </c>
      <c s="5" t="inlineStr" r="C19220">
        <is>
          <t xml:space="preserve">EACH   </t>
        </is>
      </c>
      <c s="6" r="D19220">
        <v>2.000</v>
      </c>
      <c s="7" r="E19220">
        <v>1</v>
      </c>
      <c s="8" t="inlineStr" r="F19220">
        <is>
          <t xml:space="preserve">61H95</t>
        </is>
      </c>
      <c s="8" t="inlineStr" r="G19220">
        <is>
          <t xml:space="preserve">105</t>
        </is>
      </c>
      <c s="9" r="H19220">
        <v>3723.0000</v>
      </c>
      <c s="8" t="inlineStr" r="I19220">
        <is>
          <t xml:space="preserve"/>
        </is>
      </c>
      <c s="8" t="inlineStr" r="J19220">
        <is>
          <t xml:space="preserve"> Kane</t>
        </is>
      </c>
    </row>
    <row r="19221" ht="20.25" customHeight="0">
      <c s="5" t="inlineStr" r="A19221">
        <is>
          <t xml:space="preserve">83008600</t>
        </is>
      </c>
      <c s="5" t="inlineStr" r="B19221">
        <is>
          <t xml:space="preserve">LIGHT POLE, ALUMINUM, 40 FT. M.H., 15 FT. MAST ARM</t>
        </is>
      </c>
      <c s="5" t="inlineStr" r="C19221">
        <is>
          <t xml:space="preserve">EACH   </t>
        </is>
      </c>
      <c s="6" r="D19221">
        <v>2.000</v>
      </c>
      <c s="7" r="E19221">
        <v>1</v>
      </c>
      <c s="8" t="inlineStr" r="F19221">
        <is>
          <t xml:space="preserve">61H95</t>
        </is>
      </c>
      <c s="8" t="inlineStr" r="G19221">
        <is>
          <t xml:space="preserve">105</t>
        </is>
      </c>
      <c s="9" r="H19221">
        <v>4783.9300</v>
      </c>
      <c s="8" t="inlineStr" r="I19221">
        <is>
          <t xml:space="preserve"/>
        </is>
      </c>
      <c s="8" t="inlineStr" r="J19221">
        <is>
          <t xml:space="preserve"> Kane</t>
        </is>
      </c>
    </row>
    <row r="19222" ht="20.25" customHeight="0">
      <c s="5" t="inlineStr" r="A19222">
        <is>
          <t xml:space="preserve">83008600</t>
        </is>
      </c>
      <c s="5" t="inlineStr" r="B19222">
        <is>
          <t xml:space="preserve">LIGHT POLE, ALUMINUM, 40 FT. M.H., 15 FT. MAST ARM</t>
        </is>
      </c>
      <c s="5" t="inlineStr" r="C19222">
        <is>
          <t xml:space="preserve">EACH   </t>
        </is>
      </c>
      <c s="6" r="D19222">
        <v>2.000</v>
      </c>
      <c s="7" r="E19222">
        <v>1</v>
      </c>
      <c s="8" t="inlineStr" r="F19222">
        <is>
          <t xml:space="preserve">61H95</t>
        </is>
      </c>
      <c s="8" t="inlineStr" r="G19222">
        <is>
          <t xml:space="preserve">105</t>
        </is>
      </c>
      <c s="9" r="H19222">
        <v>4783.9300</v>
      </c>
      <c s="8" t="inlineStr" r="I19222">
        <is>
          <t xml:space="preserve"/>
        </is>
      </c>
      <c s="8" t="inlineStr" r="J19222">
        <is>
          <t xml:space="preserve"> Kane</t>
        </is>
      </c>
    </row>
    <row r="19223" ht="20.25" customHeight="0">
      <c s="5" t="inlineStr" r="A19223">
        <is>
          <t xml:space="preserve">83008600</t>
        </is>
      </c>
      <c s="5" t="inlineStr" r="B19223">
        <is>
          <t xml:space="preserve">LIGHT POLE, ALUMINUM, 40 FT. M.H., 15 FT. MAST ARM</t>
        </is>
      </c>
      <c s="5" t="inlineStr" r="C19223">
        <is>
          <t xml:space="preserve">EACH   </t>
        </is>
      </c>
      <c s="6" r="D19223">
        <v>2.000</v>
      </c>
      <c s="7" r="E19223">
        <v>1</v>
      </c>
      <c s="8" t="inlineStr" r="F19223">
        <is>
          <t xml:space="preserve">61H95</t>
        </is>
      </c>
      <c s="8" t="inlineStr" r="G19223">
        <is>
          <t xml:space="preserve">105</t>
        </is>
      </c>
      <c s="9" r="H19223">
        <v>4871.1100</v>
      </c>
      <c s="8" t="inlineStr" r="I19223">
        <is>
          <t xml:space="preserve"/>
        </is>
      </c>
      <c s="8" t="inlineStr" r="J19223">
        <is>
          <t xml:space="preserve"> Kane</t>
        </is>
      </c>
    </row>
    <row r="19224" ht="20.25" customHeight="0">
      <c s="5" t="inlineStr" r="A19224">
        <is>
          <t xml:space="preserve">83008600</t>
        </is>
      </c>
      <c s="5" t="inlineStr" r="B19224">
        <is>
          <t xml:space="preserve">LIGHT POLE, ALUMINUM, 40 FT. M.H., 15 FT. MAST ARM</t>
        </is>
      </c>
      <c s="5" t="inlineStr" r="C19224">
        <is>
          <t xml:space="preserve">EACH   </t>
        </is>
      </c>
      <c s="6" r="D19224">
        <v>2.000</v>
      </c>
      <c s="7" r="E19224">
        <v>1</v>
      </c>
      <c s="8" t="inlineStr" r="F19224">
        <is>
          <t xml:space="preserve">61H95</t>
        </is>
      </c>
      <c s="8" t="inlineStr" r="G19224">
        <is>
          <t xml:space="preserve">105</t>
        </is>
      </c>
      <c s="9" r="H19224">
        <v>4918.4100</v>
      </c>
      <c s="8" t="inlineStr" r="I19224">
        <is>
          <t xml:space="preserve"/>
        </is>
      </c>
      <c s="8" t="inlineStr" r="J19224">
        <is>
          <t xml:space="preserve"> Kane</t>
        </is>
      </c>
    </row>
    <row r="19225" ht="20.25" customHeight="0">
      <c s="5" t="inlineStr" r="A19225">
        <is>
          <t xml:space="preserve">83060340</t>
        </is>
      </c>
      <c s="5" t="inlineStr" r="B19225">
        <is>
          <t xml:space="preserve">LIGHT POLE, GALVANIZED STEEL, 40 FT. M.H., 12 FT. MAST ARM</t>
        </is>
      </c>
      <c s="5" t="inlineStr" r="C19225">
        <is>
          <t xml:space="preserve">EACH   </t>
        </is>
      </c>
      <c s="6" r="D19225">
        <v>24.000</v>
      </c>
      <c s="7" r="E19225">
        <v>2</v>
      </c>
      <c s="8" t="inlineStr" r="F19225">
        <is>
          <t xml:space="preserve">64N68</t>
        </is>
      </c>
      <c s="8" t="inlineStr" r="G19225">
        <is>
          <t xml:space="preserve">003</t>
        </is>
      </c>
      <c s="9" r="H19225">
        <v>3156.4500</v>
      </c>
      <c s="8" t="inlineStr" r="I19225">
        <is>
          <t xml:space="preserve">Y</t>
        </is>
      </c>
      <c s="8" t="inlineStr" r="J19225">
        <is>
          <t xml:space="preserve"> Rock Island</t>
        </is>
      </c>
    </row>
    <row r="19226" ht="20.25" customHeight="0">
      <c s="5" t="inlineStr" r="A19226">
        <is>
          <t xml:space="preserve">83060340</t>
        </is>
      </c>
      <c s="5" t="inlineStr" r="B19226">
        <is>
          <t xml:space="preserve">LIGHT POLE, GALVANIZED STEEL, 40 FT. M.H., 12 FT. MAST ARM</t>
        </is>
      </c>
      <c s="5" t="inlineStr" r="C19226">
        <is>
          <t xml:space="preserve">EACH   </t>
        </is>
      </c>
      <c s="6" r="D19226">
        <v>24.000</v>
      </c>
      <c s="7" r="E19226">
        <v>2</v>
      </c>
      <c s="8" t="inlineStr" r="F19226">
        <is>
          <t xml:space="preserve">64N68</t>
        </is>
      </c>
      <c s="8" t="inlineStr" r="G19226">
        <is>
          <t xml:space="preserve">003</t>
        </is>
      </c>
      <c s="9" r="H19226">
        <v>3450.0000</v>
      </c>
      <c s="8" t="inlineStr" r="I19226">
        <is>
          <t xml:space="preserve"/>
        </is>
      </c>
      <c s="8" t="inlineStr" r="J19226">
        <is>
          <t xml:space="preserve"> Rock Island</t>
        </is>
      </c>
    </row>
    <row r="19227" ht="20.25" customHeight="0">
      <c s="5" t="inlineStr" r="A19227">
        <is>
          <t xml:space="preserve">83060340</t>
        </is>
      </c>
      <c s="5" t="inlineStr" r="B19227">
        <is>
          <t xml:space="preserve">LIGHT POLE, GALVANIZED STEEL, 40 FT. M.H., 12 FT. MAST ARM</t>
        </is>
      </c>
      <c s="5" t="inlineStr" r="C19227">
        <is>
          <t xml:space="preserve">EACH   </t>
        </is>
      </c>
      <c s="6" r="D19227">
        <v>24.000</v>
      </c>
      <c s="7" r="E19227">
        <v>2</v>
      </c>
      <c s="8" t="inlineStr" r="F19227">
        <is>
          <t xml:space="preserve">64N68</t>
        </is>
      </c>
      <c s="8" t="inlineStr" r="G19227">
        <is>
          <t xml:space="preserve">003</t>
        </is>
      </c>
      <c s="9" r="H19227">
        <v>4174.0000</v>
      </c>
      <c s="8" t="inlineStr" r="I19227">
        <is>
          <t xml:space="preserve"/>
        </is>
      </c>
      <c s="8" t="inlineStr" r="J19227">
        <is>
          <t xml:space="preserve"> Rock Island</t>
        </is>
      </c>
    </row>
    <row r="19228" ht="20.25" customHeight="0">
      <c s="5" t="inlineStr" r="A19228">
        <is>
          <t xml:space="preserve">83060340</t>
        </is>
      </c>
      <c s="5" t="inlineStr" r="B19228">
        <is>
          <t xml:space="preserve">LIGHT POLE, GALVANIZED STEEL, 40 FT. M.H., 12 FT. MAST ARM</t>
        </is>
      </c>
      <c s="5" t="inlineStr" r="C19228">
        <is>
          <t xml:space="preserve">EACH   </t>
        </is>
      </c>
      <c s="6" r="D19228">
        <v>17.000</v>
      </c>
      <c s="7" r="E19228">
        <v>2</v>
      </c>
      <c s="8" t="inlineStr" r="F19228">
        <is>
          <t xml:space="preserve">64N69</t>
        </is>
      </c>
      <c s="8" t="inlineStr" r="G19228">
        <is>
          <t xml:space="preserve">004</t>
        </is>
      </c>
      <c s="9" r="H19228">
        <v>3151.8700</v>
      </c>
      <c s="8" t="inlineStr" r="I19228">
        <is>
          <t xml:space="preserve">Y</t>
        </is>
      </c>
      <c s="8" t="inlineStr" r="J19228">
        <is>
          <t xml:space="preserve"> Rock Island</t>
        </is>
      </c>
    </row>
    <row r="19229" ht="20.25" customHeight="0">
      <c s="5" t="inlineStr" r="A19229">
        <is>
          <t xml:space="preserve">83060340</t>
        </is>
      </c>
      <c s="5" t="inlineStr" r="B19229">
        <is>
          <t xml:space="preserve">LIGHT POLE, GALVANIZED STEEL, 40 FT. M.H., 12 FT. MAST ARM</t>
        </is>
      </c>
      <c s="5" t="inlineStr" r="C19229">
        <is>
          <t xml:space="preserve">EACH   </t>
        </is>
      </c>
      <c s="6" r="D19229">
        <v>17.000</v>
      </c>
      <c s="7" r="E19229">
        <v>2</v>
      </c>
      <c s="8" t="inlineStr" r="F19229">
        <is>
          <t xml:space="preserve">64N69</t>
        </is>
      </c>
      <c s="8" t="inlineStr" r="G19229">
        <is>
          <t xml:space="preserve">004</t>
        </is>
      </c>
      <c s="9" r="H19229">
        <v>3450.0000</v>
      </c>
      <c s="8" t="inlineStr" r="I19229">
        <is>
          <t xml:space="preserve"/>
        </is>
      </c>
      <c s="8" t="inlineStr" r="J19229">
        <is>
          <t xml:space="preserve"> Rock Island</t>
        </is>
      </c>
    </row>
    <row r="19230" ht="20.25" customHeight="0">
      <c s="5" t="inlineStr" r="A19230">
        <is>
          <t xml:space="preserve">83060340</t>
        </is>
      </c>
      <c s="5" t="inlineStr" r="B19230">
        <is>
          <t xml:space="preserve">LIGHT POLE, GALVANIZED STEEL, 40 FT. M.H., 12 FT. MAST ARM</t>
        </is>
      </c>
      <c s="5" t="inlineStr" r="C19230">
        <is>
          <t xml:space="preserve">EACH   </t>
        </is>
      </c>
      <c s="6" r="D19230">
        <v>17.000</v>
      </c>
      <c s="7" r="E19230">
        <v>2</v>
      </c>
      <c s="8" t="inlineStr" r="F19230">
        <is>
          <t xml:space="preserve">64N69</t>
        </is>
      </c>
      <c s="8" t="inlineStr" r="G19230">
        <is>
          <t xml:space="preserve">004</t>
        </is>
      </c>
      <c s="9" r="H19230">
        <v>4168.0000</v>
      </c>
      <c s="8" t="inlineStr" r="I19230">
        <is>
          <t xml:space="preserve"/>
        </is>
      </c>
      <c s="8" t="inlineStr" r="J19230">
        <is>
          <t xml:space="preserve"> Rock Island</t>
        </is>
      </c>
    </row>
    <row r="19231" ht="20.25" customHeight="0">
      <c s="5" t="inlineStr" r="A19231">
        <is>
          <t xml:space="preserve">83600200</t>
        </is>
      </c>
      <c s="5" t="inlineStr" r="B19231">
        <is>
          <t xml:space="preserve">LIGHT POLE FOUNDATION, 24" DIAMETER</t>
        </is>
      </c>
      <c s="5" t="inlineStr" r="C19231">
        <is>
          <t xml:space="preserve">FOOT   </t>
        </is>
      </c>
      <c s="6" r="D19231">
        <v>19.000</v>
      </c>
      <c s="7" r="E19231">
        <v>1</v>
      </c>
      <c s="8" t="inlineStr" r="F19231">
        <is>
          <t xml:space="preserve">61H95</t>
        </is>
      </c>
      <c s="8" t="inlineStr" r="G19231">
        <is>
          <t xml:space="preserve">105</t>
        </is>
      </c>
      <c s="9" r="H19231">
        <v>272.5800</v>
      </c>
      <c s="8" t="inlineStr" r="I19231">
        <is>
          <t xml:space="preserve">Y</t>
        </is>
      </c>
      <c s="8" t="inlineStr" r="J19231">
        <is>
          <t xml:space="preserve"> Kane</t>
        </is>
      </c>
    </row>
    <row r="19232" ht="20.25" customHeight="0">
      <c s="5" t="inlineStr" r="A19232">
        <is>
          <t xml:space="preserve">83600200</t>
        </is>
      </c>
      <c s="5" t="inlineStr" r="B19232">
        <is>
          <t xml:space="preserve">LIGHT POLE FOUNDATION, 24" DIAMETER</t>
        </is>
      </c>
      <c s="5" t="inlineStr" r="C19232">
        <is>
          <t xml:space="preserve">FOOT   </t>
        </is>
      </c>
      <c s="6" r="D19232">
        <v>19.000</v>
      </c>
      <c s="7" r="E19232">
        <v>1</v>
      </c>
      <c s="8" t="inlineStr" r="F19232">
        <is>
          <t xml:space="preserve">61H95</t>
        </is>
      </c>
      <c s="8" t="inlineStr" r="G19232">
        <is>
          <t xml:space="preserve">105</t>
        </is>
      </c>
      <c s="9" r="H19232">
        <v>272.5800</v>
      </c>
      <c s="8" t="inlineStr" r="I19232">
        <is>
          <t xml:space="preserve"/>
        </is>
      </c>
      <c s="8" t="inlineStr" r="J19232">
        <is>
          <t xml:space="preserve"> Kane</t>
        </is>
      </c>
    </row>
    <row r="19233" ht="20.25" customHeight="0">
      <c s="5" t="inlineStr" r="A19233">
        <is>
          <t xml:space="preserve">83600200</t>
        </is>
      </c>
      <c s="5" t="inlineStr" r="B19233">
        <is>
          <t xml:space="preserve">LIGHT POLE FOUNDATION, 24" DIAMETER</t>
        </is>
      </c>
      <c s="5" t="inlineStr" r="C19233">
        <is>
          <t xml:space="preserve">FOOT   </t>
        </is>
      </c>
      <c s="6" r="D19233">
        <v>19.000</v>
      </c>
      <c s="7" r="E19233">
        <v>1</v>
      </c>
      <c s="8" t="inlineStr" r="F19233">
        <is>
          <t xml:space="preserve">61H95</t>
        </is>
      </c>
      <c s="8" t="inlineStr" r="G19233">
        <is>
          <t xml:space="preserve">105</t>
        </is>
      </c>
      <c s="9" r="H19233">
        <v>272.5800</v>
      </c>
      <c s="8" t="inlineStr" r="I19233">
        <is>
          <t xml:space="preserve"/>
        </is>
      </c>
      <c s="8" t="inlineStr" r="J19233">
        <is>
          <t xml:space="preserve"> Kane</t>
        </is>
      </c>
    </row>
    <row r="19234" ht="20.25" customHeight="0">
      <c s="5" t="inlineStr" r="A19234">
        <is>
          <t xml:space="preserve">83600200</t>
        </is>
      </c>
      <c s="5" t="inlineStr" r="B19234">
        <is>
          <t xml:space="preserve">LIGHT POLE FOUNDATION, 24" DIAMETER</t>
        </is>
      </c>
      <c s="5" t="inlineStr" r="C19234">
        <is>
          <t xml:space="preserve">FOOT   </t>
        </is>
      </c>
      <c s="6" r="D19234">
        <v>19.000</v>
      </c>
      <c s="7" r="E19234">
        <v>1</v>
      </c>
      <c s="8" t="inlineStr" r="F19234">
        <is>
          <t xml:space="preserve">61H95</t>
        </is>
      </c>
      <c s="8" t="inlineStr" r="G19234">
        <is>
          <t xml:space="preserve">105</t>
        </is>
      </c>
      <c s="9" r="H19234">
        <v>277.5500</v>
      </c>
      <c s="8" t="inlineStr" r="I19234">
        <is>
          <t xml:space="preserve"/>
        </is>
      </c>
      <c s="8" t="inlineStr" r="J19234">
        <is>
          <t xml:space="preserve"> Kane</t>
        </is>
      </c>
    </row>
    <row r="19235" ht="20.25" customHeight="0">
      <c s="5" t="inlineStr" r="A19235">
        <is>
          <t xml:space="preserve">83600200</t>
        </is>
      </c>
      <c s="5" t="inlineStr" r="B19235">
        <is>
          <t xml:space="preserve">LIGHT POLE FOUNDATION, 24" DIAMETER</t>
        </is>
      </c>
      <c s="5" t="inlineStr" r="C19235">
        <is>
          <t xml:space="preserve">FOOT   </t>
        </is>
      </c>
      <c s="6" r="D19235">
        <v>19.000</v>
      </c>
      <c s="7" r="E19235">
        <v>1</v>
      </c>
      <c s="8" t="inlineStr" r="F19235">
        <is>
          <t xml:space="preserve">61H95</t>
        </is>
      </c>
      <c s="8" t="inlineStr" r="G19235">
        <is>
          <t xml:space="preserve">105</t>
        </is>
      </c>
      <c s="9" r="H19235">
        <v>280.2400</v>
      </c>
      <c s="8" t="inlineStr" r="I19235">
        <is>
          <t xml:space="preserve"/>
        </is>
      </c>
      <c s="8" t="inlineStr" r="J19235">
        <is>
          <t xml:space="preserve"> Kane</t>
        </is>
      </c>
    </row>
    <row r="19236" ht="20.25" customHeight="0">
      <c s="5" t="inlineStr" r="A19236">
        <is>
          <t xml:space="preserve">83600200</t>
        </is>
      </c>
      <c s="5" t="inlineStr" r="B19236">
        <is>
          <t xml:space="preserve">LIGHT POLE FOUNDATION, 24" DIAMETER</t>
        </is>
      </c>
      <c s="5" t="inlineStr" r="C19236">
        <is>
          <t xml:space="preserve">FOOT   </t>
        </is>
      </c>
      <c s="6" r="D19236">
        <v>19.000</v>
      </c>
      <c s="7" r="E19236">
        <v>1</v>
      </c>
      <c s="8" t="inlineStr" r="F19236">
        <is>
          <t xml:space="preserve">61H95</t>
        </is>
      </c>
      <c s="8" t="inlineStr" r="G19236">
        <is>
          <t xml:space="preserve">105</t>
        </is>
      </c>
      <c s="9" r="H19236">
        <v>426.4000</v>
      </c>
      <c s="8" t="inlineStr" r="I19236">
        <is>
          <t xml:space="preserve"/>
        </is>
      </c>
      <c s="8" t="inlineStr" r="J19236">
        <is>
          <t xml:space="preserve"> Kane</t>
        </is>
      </c>
    </row>
    <row r="19237" ht="20.25" customHeight="0">
      <c s="5" t="inlineStr" r="A19237">
        <is>
          <t xml:space="preserve">83600200</t>
        </is>
      </c>
      <c s="5" t="inlineStr" r="B19237">
        <is>
          <t xml:space="preserve">LIGHT POLE FOUNDATION, 24" DIAMETER</t>
        </is>
      </c>
      <c s="5" t="inlineStr" r="C19237">
        <is>
          <t xml:space="preserve">FOOT   </t>
        </is>
      </c>
      <c s="6" r="D19237">
        <v>24.000</v>
      </c>
      <c s="7" r="E19237">
        <v>1</v>
      </c>
      <c s="8" t="inlineStr" r="F19237">
        <is>
          <t xml:space="preserve">61J10</t>
        </is>
      </c>
      <c s="8" t="inlineStr" r="G19237">
        <is>
          <t xml:space="preserve">045</t>
        </is>
      </c>
      <c s="9" r="H19237">
        <v>350.0000</v>
      </c>
      <c s="8" t="inlineStr" r="I19237">
        <is>
          <t xml:space="preserve">Y</t>
        </is>
      </c>
      <c s="8" t="inlineStr" r="J19237">
        <is>
          <t xml:space="preserve"> Cook</t>
        </is>
      </c>
    </row>
    <row r="19238" ht="20.25" customHeight="0">
      <c s="5" t="inlineStr" r="A19238">
        <is>
          <t xml:space="preserve">83600200</t>
        </is>
      </c>
      <c s="5" t="inlineStr" r="B19238">
        <is>
          <t xml:space="preserve">LIGHT POLE FOUNDATION, 24" DIAMETER</t>
        </is>
      </c>
      <c s="5" t="inlineStr" r="C19238">
        <is>
          <t xml:space="preserve">FOOT   </t>
        </is>
      </c>
      <c s="6" r="D19238">
        <v>24.000</v>
      </c>
      <c s="7" r="E19238">
        <v>1</v>
      </c>
      <c s="8" t="inlineStr" r="F19238">
        <is>
          <t xml:space="preserve">61J10</t>
        </is>
      </c>
      <c s="8" t="inlineStr" r="G19238">
        <is>
          <t xml:space="preserve">045</t>
        </is>
      </c>
      <c s="9" r="H19238">
        <v>282.0000</v>
      </c>
      <c s="8" t="inlineStr" r="I19238">
        <is>
          <t xml:space="preserve"/>
        </is>
      </c>
      <c s="8" t="inlineStr" r="J19238">
        <is>
          <t xml:space="preserve"> Cook</t>
        </is>
      </c>
    </row>
    <row r="19239" ht="20.25" customHeight="0">
      <c s="5" t="inlineStr" r="A19239">
        <is>
          <t xml:space="preserve">83600200</t>
        </is>
      </c>
      <c s="5" t="inlineStr" r="B19239">
        <is>
          <t xml:space="preserve">LIGHT POLE FOUNDATION, 24" DIAMETER</t>
        </is>
      </c>
      <c s="5" t="inlineStr" r="C19239">
        <is>
          <t xml:space="preserve">FOOT   </t>
        </is>
      </c>
      <c s="6" r="D19239">
        <v>24.000</v>
      </c>
      <c s="7" r="E19239">
        <v>1</v>
      </c>
      <c s="8" t="inlineStr" r="F19239">
        <is>
          <t xml:space="preserve">61J10</t>
        </is>
      </c>
      <c s="8" t="inlineStr" r="G19239">
        <is>
          <t xml:space="preserve">045</t>
        </is>
      </c>
      <c s="9" r="H19239">
        <v>325.0000</v>
      </c>
      <c s="8" t="inlineStr" r="I19239">
        <is>
          <t xml:space="preserve"/>
        </is>
      </c>
      <c s="8" t="inlineStr" r="J19239">
        <is>
          <t xml:space="preserve"> Cook</t>
        </is>
      </c>
    </row>
    <row r="19240" ht="20.25" customHeight="0">
      <c s="5" t="inlineStr" r="A19240">
        <is>
          <t xml:space="preserve">83600200</t>
        </is>
      </c>
      <c s="5" t="inlineStr" r="B19240">
        <is>
          <t xml:space="preserve">LIGHT POLE FOUNDATION, 24" DIAMETER</t>
        </is>
      </c>
      <c s="5" t="inlineStr" r="C19240">
        <is>
          <t xml:space="preserve">FOOT   </t>
        </is>
      </c>
      <c s="6" r="D19240">
        <v>24.000</v>
      </c>
      <c s="7" r="E19240">
        <v>1</v>
      </c>
      <c s="8" t="inlineStr" r="F19240">
        <is>
          <t xml:space="preserve">61J10</t>
        </is>
      </c>
      <c s="8" t="inlineStr" r="G19240">
        <is>
          <t xml:space="preserve">045</t>
        </is>
      </c>
      <c s="9" r="H19240">
        <v>350.0000</v>
      </c>
      <c s="8" t="inlineStr" r="I19240">
        <is>
          <t xml:space="preserve"/>
        </is>
      </c>
      <c s="8" t="inlineStr" r="J19240">
        <is>
          <t xml:space="preserve"> Cook</t>
        </is>
      </c>
    </row>
    <row r="19241" ht="20.25" customHeight="0">
      <c s="5" t="inlineStr" r="A19241">
        <is>
          <t xml:space="preserve">83600200</t>
        </is>
      </c>
      <c s="5" t="inlineStr" r="B19241">
        <is>
          <t xml:space="preserve">LIGHT POLE FOUNDATION, 24" DIAMETER</t>
        </is>
      </c>
      <c s="5" t="inlineStr" r="C19241">
        <is>
          <t xml:space="preserve">FOOT   </t>
        </is>
      </c>
      <c s="6" r="D19241">
        <v>24.000</v>
      </c>
      <c s="7" r="E19241">
        <v>1</v>
      </c>
      <c s="8" t="inlineStr" r="F19241">
        <is>
          <t xml:space="preserve">61J10</t>
        </is>
      </c>
      <c s="8" t="inlineStr" r="G19241">
        <is>
          <t xml:space="preserve">045</t>
        </is>
      </c>
      <c s="9" r="H19241">
        <v>350.0000</v>
      </c>
      <c s="8" t="inlineStr" r="I19241">
        <is>
          <t xml:space="preserve"/>
        </is>
      </c>
      <c s="8" t="inlineStr" r="J19241">
        <is>
          <t xml:space="preserve"> Cook</t>
        </is>
      </c>
    </row>
    <row r="19242" ht="20.25" customHeight="0">
      <c s="5" t="inlineStr" r="A19242">
        <is>
          <t xml:space="preserve">83600200</t>
        </is>
      </c>
      <c s="5" t="inlineStr" r="B19242">
        <is>
          <t xml:space="preserve">LIGHT POLE FOUNDATION, 24" DIAMETER</t>
        </is>
      </c>
      <c s="5" t="inlineStr" r="C19242">
        <is>
          <t xml:space="preserve">FOOT   </t>
        </is>
      </c>
      <c s="6" r="D19242">
        <v>24.000</v>
      </c>
      <c s="7" r="E19242">
        <v>1</v>
      </c>
      <c s="8" t="inlineStr" r="F19242">
        <is>
          <t xml:space="preserve">61J10</t>
        </is>
      </c>
      <c s="8" t="inlineStr" r="G19242">
        <is>
          <t xml:space="preserve">045</t>
        </is>
      </c>
      <c s="9" r="H19242">
        <v>378.9700</v>
      </c>
      <c s="8" t="inlineStr" r="I19242">
        <is>
          <t xml:space="preserve"/>
        </is>
      </c>
      <c s="8" t="inlineStr" r="J19242">
        <is>
          <t xml:space="preserve"> Cook</t>
        </is>
      </c>
    </row>
    <row r="19243" ht="20.25" customHeight="0">
      <c s="5" t="inlineStr" r="A19243">
        <is>
          <t xml:space="preserve">83600200</t>
        </is>
      </c>
      <c s="5" t="inlineStr" r="B19243">
        <is>
          <t xml:space="preserve">LIGHT POLE FOUNDATION, 24" DIAMETER</t>
        </is>
      </c>
      <c s="5" t="inlineStr" r="C19243">
        <is>
          <t xml:space="preserve">FOOT   </t>
        </is>
      </c>
      <c s="6" r="D19243">
        <v>303.000</v>
      </c>
      <c s="7" r="E19243">
        <v>3</v>
      </c>
      <c s="8" t="inlineStr" r="F19243">
        <is>
          <t xml:space="preserve">87783</t>
        </is>
      </c>
      <c s="8" t="inlineStr" r="G19243">
        <is>
          <t xml:space="preserve">124</t>
        </is>
      </c>
      <c s="9" r="H19243">
        <v>310.3000</v>
      </c>
      <c s="8" t="inlineStr" r="I19243">
        <is>
          <t xml:space="preserve">Y</t>
        </is>
      </c>
      <c s="8" t="inlineStr" r="J19243">
        <is>
          <t xml:space="preserve"> Kendall</t>
        </is>
      </c>
    </row>
    <row r="19244" ht="20.25" customHeight="0">
      <c s="5" t="inlineStr" r="A19244">
        <is>
          <t xml:space="preserve">83600200</t>
        </is>
      </c>
      <c s="5" t="inlineStr" r="B19244">
        <is>
          <t xml:space="preserve">LIGHT POLE FOUNDATION, 24" DIAMETER</t>
        </is>
      </c>
      <c s="5" t="inlineStr" r="C19244">
        <is>
          <t xml:space="preserve">FOOT   </t>
        </is>
      </c>
      <c s="6" r="D19244">
        <v>303.000</v>
      </c>
      <c s="7" r="E19244">
        <v>3</v>
      </c>
      <c s="8" t="inlineStr" r="F19244">
        <is>
          <t xml:space="preserve">87783</t>
        </is>
      </c>
      <c s="8" t="inlineStr" r="G19244">
        <is>
          <t xml:space="preserve">124</t>
        </is>
      </c>
      <c s="9" r="H19244">
        <v>270.0000</v>
      </c>
      <c s="8" t="inlineStr" r="I19244">
        <is>
          <t xml:space="preserve"/>
        </is>
      </c>
      <c s="8" t="inlineStr" r="J19244">
        <is>
          <t xml:space="preserve"> Kendall</t>
        </is>
      </c>
    </row>
    <row r="19245" ht="20.25" customHeight="0">
      <c s="5" t="inlineStr" r="A19245">
        <is>
          <t xml:space="preserve">83600200</t>
        </is>
      </c>
      <c s="5" t="inlineStr" r="B19245">
        <is>
          <t xml:space="preserve">LIGHT POLE FOUNDATION, 24" DIAMETER</t>
        </is>
      </c>
      <c s="5" t="inlineStr" r="C19245">
        <is>
          <t xml:space="preserve">FOOT   </t>
        </is>
      </c>
      <c s="6" r="D19245">
        <v>303.000</v>
      </c>
      <c s="7" r="E19245">
        <v>3</v>
      </c>
      <c s="8" t="inlineStr" r="F19245">
        <is>
          <t xml:space="preserve">87783</t>
        </is>
      </c>
      <c s="8" t="inlineStr" r="G19245">
        <is>
          <t xml:space="preserve">124</t>
        </is>
      </c>
      <c s="9" r="H19245">
        <v>270.0000</v>
      </c>
      <c s="8" t="inlineStr" r="I19245">
        <is>
          <t xml:space="preserve"/>
        </is>
      </c>
      <c s="8" t="inlineStr" r="J19245">
        <is>
          <t xml:space="preserve"> Kendall</t>
        </is>
      </c>
    </row>
    <row r="19246" ht="20.25" customHeight="0">
      <c s="5" t="inlineStr" r="A19246">
        <is>
          <t xml:space="preserve">83600200</t>
        </is>
      </c>
      <c s="5" t="inlineStr" r="B19246">
        <is>
          <t xml:space="preserve">LIGHT POLE FOUNDATION, 24" DIAMETER</t>
        </is>
      </c>
      <c s="5" t="inlineStr" r="C19246">
        <is>
          <t xml:space="preserve">FOOT   </t>
        </is>
      </c>
      <c s="6" r="D19246">
        <v>303.000</v>
      </c>
      <c s="7" r="E19246">
        <v>3</v>
      </c>
      <c s="8" t="inlineStr" r="F19246">
        <is>
          <t xml:space="preserve">87783</t>
        </is>
      </c>
      <c s="8" t="inlineStr" r="G19246">
        <is>
          <t xml:space="preserve">124</t>
        </is>
      </c>
      <c s="9" r="H19246">
        <v>270.0000</v>
      </c>
      <c s="8" t="inlineStr" r="I19246">
        <is>
          <t xml:space="preserve"/>
        </is>
      </c>
      <c s="8" t="inlineStr" r="J19246">
        <is>
          <t xml:space="preserve"> Kendall</t>
        </is>
      </c>
    </row>
    <row r="19247" ht="20.25" customHeight="0">
      <c s="5" t="inlineStr" r="A19247">
        <is>
          <t xml:space="preserve">83600200</t>
        </is>
      </c>
      <c s="5" t="inlineStr" r="B19247">
        <is>
          <t xml:space="preserve">LIGHT POLE FOUNDATION, 24" DIAMETER</t>
        </is>
      </c>
      <c s="5" t="inlineStr" r="C19247">
        <is>
          <t xml:space="preserve">FOOT   </t>
        </is>
      </c>
      <c s="6" r="D19247">
        <v>303.000</v>
      </c>
      <c s="7" r="E19247">
        <v>3</v>
      </c>
      <c s="8" t="inlineStr" r="F19247">
        <is>
          <t xml:space="preserve">87783</t>
        </is>
      </c>
      <c s="8" t="inlineStr" r="G19247">
        <is>
          <t xml:space="preserve">124</t>
        </is>
      </c>
      <c s="9" r="H19247">
        <v>270.0000</v>
      </c>
      <c s="8" t="inlineStr" r="I19247">
        <is>
          <t xml:space="preserve"/>
        </is>
      </c>
      <c s="8" t="inlineStr" r="J19247">
        <is>
          <t xml:space="preserve"> Kendall</t>
        </is>
      </c>
    </row>
    <row r="19248" ht="20.25" customHeight="0">
      <c s="5" t="inlineStr" r="A19248">
        <is>
          <t xml:space="preserve">83600200</t>
        </is>
      </c>
      <c s="5" t="inlineStr" r="B19248">
        <is>
          <t xml:space="preserve">LIGHT POLE FOUNDATION, 24" DIAMETER</t>
        </is>
      </c>
      <c s="5" t="inlineStr" r="C19248">
        <is>
          <t xml:space="preserve">FOOT   </t>
        </is>
      </c>
      <c s="6" r="D19248">
        <v>303.000</v>
      </c>
      <c s="7" r="E19248">
        <v>3</v>
      </c>
      <c s="8" t="inlineStr" r="F19248">
        <is>
          <t xml:space="preserve">87783</t>
        </is>
      </c>
      <c s="8" t="inlineStr" r="G19248">
        <is>
          <t xml:space="preserve">124</t>
        </is>
      </c>
      <c s="9" r="H19248">
        <v>297.0000</v>
      </c>
      <c s="8" t="inlineStr" r="I19248">
        <is>
          <t xml:space="preserve"/>
        </is>
      </c>
      <c s="8" t="inlineStr" r="J19248">
        <is>
          <t xml:space="preserve"> Kendall</t>
        </is>
      </c>
    </row>
    <row r="19249" ht="20.25" customHeight="0">
      <c s="5" t="inlineStr" r="A19249">
        <is>
          <t xml:space="preserve">83600300</t>
        </is>
      </c>
      <c s="5" t="inlineStr" r="B19249">
        <is>
          <t xml:space="preserve">LIGHT POLE FOUNDATION, 30" DIAMETER</t>
        </is>
      </c>
      <c s="5" t="inlineStr" r="C19249">
        <is>
          <t xml:space="preserve">FOOT   </t>
        </is>
      </c>
      <c s="6" r="D19249">
        <v>7.000</v>
      </c>
      <c s="7" r="E19249">
        <v>3</v>
      </c>
      <c s="8" t="inlineStr" r="F19249">
        <is>
          <t xml:space="preserve">87783</t>
        </is>
      </c>
      <c s="8" t="inlineStr" r="G19249">
        <is>
          <t xml:space="preserve">124</t>
        </is>
      </c>
      <c s="9" r="H19249">
        <v>579.0400</v>
      </c>
      <c s="8" t="inlineStr" r="I19249">
        <is>
          <t xml:space="preserve">Y</t>
        </is>
      </c>
      <c s="8" t="inlineStr" r="J19249">
        <is>
          <t xml:space="preserve"> Kendall</t>
        </is>
      </c>
    </row>
    <row r="19250" ht="20.25" customHeight="0">
      <c s="5" t="inlineStr" r="A19250">
        <is>
          <t xml:space="preserve">83600300</t>
        </is>
      </c>
      <c s="5" t="inlineStr" r="B19250">
        <is>
          <t xml:space="preserve">LIGHT POLE FOUNDATION, 30" DIAMETER</t>
        </is>
      </c>
      <c s="5" t="inlineStr" r="C19250">
        <is>
          <t xml:space="preserve">FOOT   </t>
        </is>
      </c>
      <c s="6" r="D19250">
        <v>7.000</v>
      </c>
      <c s="7" r="E19250">
        <v>3</v>
      </c>
      <c s="8" t="inlineStr" r="F19250">
        <is>
          <t xml:space="preserve">87783</t>
        </is>
      </c>
      <c s="8" t="inlineStr" r="G19250">
        <is>
          <t xml:space="preserve">124</t>
        </is>
      </c>
      <c s="9" r="H19250">
        <v>290.0000</v>
      </c>
      <c s="8" t="inlineStr" r="I19250">
        <is>
          <t xml:space="preserve"/>
        </is>
      </c>
      <c s="8" t="inlineStr" r="J19250">
        <is>
          <t xml:space="preserve"> Kendall</t>
        </is>
      </c>
    </row>
    <row r="19251" ht="20.25" customHeight="0">
      <c s="5" t="inlineStr" r="A19251">
        <is>
          <t xml:space="preserve">83600300</t>
        </is>
      </c>
      <c s="5" t="inlineStr" r="B19251">
        <is>
          <t xml:space="preserve">LIGHT POLE FOUNDATION, 30" DIAMETER</t>
        </is>
      </c>
      <c s="5" t="inlineStr" r="C19251">
        <is>
          <t xml:space="preserve">FOOT   </t>
        </is>
      </c>
      <c s="6" r="D19251">
        <v>7.000</v>
      </c>
      <c s="7" r="E19251">
        <v>3</v>
      </c>
      <c s="8" t="inlineStr" r="F19251">
        <is>
          <t xml:space="preserve">87783</t>
        </is>
      </c>
      <c s="8" t="inlineStr" r="G19251">
        <is>
          <t xml:space="preserve">124</t>
        </is>
      </c>
      <c s="9" r="H19251">
        <v>290.0000</v>
      </c>
      <c s="8" t="inlineStr" r="I19251">
        <is>
          <t xml:space="preserve"/>
        </is>
      </c>
      <c s="8" t="inlineStr" r="J19251">
        <is>
          <t xml:space="preserve"> Kendall</t>
        </is>
      </c>
    </row>
    <row r="19252" ht="20.25" customHeight="0">
      <c s="5" t="inlineStr" r="A19252">
        <is>
          <t xml:space="preserve">83600300</t>
        </is>
      </c>
      <c s="5" t="inlineStr" r="B19252">
        <is>
          <t xml:space="preserve">LIGHT POLE FOUNDATION, 30" DIAMETER</t>
        </is>
      </c>
      <c s="5" t="inlineStr" r="C19252">
        <is>
          <t xml:space="preserve">FOOT   </t>
        </is>
      </c>
      <c s="6" r="D19252">
        <v>7.000</v>
      </c>
      <c s="7" r="E19252">
        <v>3</v>
      </c>
      <c s="8" t="inlineStr" r="F19252">
        <is>
          <t xml:space="preserve">87783</t>
        </is>
      </c>
      <c s="8" t="inlineStr" r="G19252">
        <is>
          <t xml:space="preserve">124</t>
        </is>
      </c>
      <c s="9" r="H19252">
        <v>290.0000</v>
      </c>
      <c s="8" t="inlineStr" r="I19252">
        <is>
          <t xml:space="preserve"/>
        </is>
      </c>
      <c s="8" t="inlineStr" r="J19252">
        <is>
          <t xml:space="preserve"> Kendall</t>
        </is>
      </c>
    </row>
    <row r="19253" ht="20.25" customHeight="0">
      <c s="5" t="inlineStr" r="A19253">
        <is>
          <t xml:space="preserve">83600300</t>
        </is>
      </c>
      <c s="5" t="inlineStr" r="B19253">
        <is>
          <t xml:space="preserve">LIGHT POLE FOUNDATION, 30" DIAMETER</t>
        </is>
      </c>
      <c s="5" t="inlineStr" r="C19253">
        <is>
          <t xml:space="preserve">FOOT   </t>
        </is>
      </c>
      <c s="6" r="D19253">
        <v>7.000</v>
      </c>
      <c s="7" r="E19253">
        <v>3</v>
      </c>
      <c s="8" t="inlineStr" r="F19253">
        <is>
          <t xml:space="preserve">87783</t>
        </is>
      </c>
      <c s="8" t="inlineStr" r="G19253">
        <is>
          <t xml:space="preserve">124</t>
        </is>
      </c>
      <c s="9" r="H19253">
        <v>290.0000</v>
      </c>
      <c s="8" t="inlineStr" r="I19253">
        <is>
          <t xml:space="preserve"/>
        </is>
      </c>
      <c s="8" t="inlineStr" r="J19253">
        <is>
          <t xml:space="preserve"> Kendall</t>
        </is>
      </c>
    </row>
    <row r="19254" ht="20.25" customHeight="0">
      <c s="5" t="inlineStr" r="A19254">
        <is>
          <t xml:space="preserve">83600300</t>
        </is>
      </c>
      <c s="5" t="inlineStr" r="B19254">
        <is>
          <t xml:space="preserve">LIGHT POLE FOUNDATION, 30" DIAMETER</t>
        </is>
      </c>
      <c s="5" t="inlineStr" r="C19254">
        <is>
          <t xml:space="preserve">FOOT   </t>
        </is>
      </c>
      <c s="6" r="D19254">
        <v>7.000</v>
      </c>
      <c s="7" r="E19254">
        <v>3</v>
      </c>
      <c s="8" t="inlineStr" r="F19254">
        <is>
          <t xml:space="preserve">87783</t>
        </is>
      </c>
      <c s="8" t="inlineStr" r="G19254">
        <is>
          <t xml:space="preserve">124</t>
        </is>
      </c>
      <c s="9" r="H19254">
        <v>319.0000</v>
      </c>
      <c s="8" t="inlineStr" r="I19254">
        <is>
          <t xml:space="preserve"/>
        </is>
      </c>
      <c s="8" t="inlineStr" r="J19254">
        <is>
          <t xml:space="preserve"> Kendall</t>
        </is>
      </c>
    </row>
    <row r="19255" ht="20.25" customHeight="0">
      <c s="5" t="inlineStr" r="A19255">
        <is>
          <t xml:space="preserve">83600300</t>
        </is>
      </c>
      <c s="5" t="inlineStr" r="B19255">
        <is>
          <t xml:space="preserve">LIGHT POLE FOUNDATION, 30" DIAMETER</t>
        </is>
      </c>
      <c s="5" t="inlineStr" r="C19255">
        <is>
          <t xml:space="preserve">FOOT   </t>
        </is>
      </c>
      <c s="6" r="D19255">
        <v>7.000</v>
      </c>
      <c s="7" r="E19255">
        <v>4</v>
      </c>
      <c s="8" t="inlineStr" r="F19255">
        <is>
          <t xml:space="preserve">89826</t>
        </is>
      </c>
      <c s="8" t="inlineStr" r="G19255">
        <is>
          <t xml:space="preserve">136</t>
        </is>
      </c>
      <c s="9" r="H19255">
        <v>350.0000</v>
      </c>
      <c s="8" t="inlineStr" r="I19255">
        <is>
          <t xml:space="preserve">Y</t>
        </is>
      </c>
      <c s="8" t="inlineStr" r="J19255">
        <is>
          <t xml:space="preserve"> Peoria</t>
        </is>
      </c>
    </row>
    <row r="19256" ht="20.25" customHeight="0">
      <c s="5" t="inlineStr" r="A19256">
        <is>
          <t xml:space="preserve">83600300</t>
        </is>
      </c>
      <c s="5" t="inlineStr" r="B19256">
        <is>
          <t xml:space="preserve">LIGHT POLE FOUNDATION, 30" DIAMETER</t>
        </is>
      </c>
      <c s="5" t="inlineStr" r="C19256">
        <is>
          <t xml:space="preserve">FOOT   </t>
        </is>
      </c>
      <c s="6" r="D19256">
        <v>7.000</v>
      </c>
      <c s="7" r="E19256">
        <v>4</v>
      </c>
      <c s="8" t="inlineStr" r="F19256">
        <is>
          <t xml:space="preserve">89826</t>
        </is>
      </c>
      <c s="8" t="inlineStr" r="G19256">
        <is>
          <t xml:space="preserve">136</t>
        </is>
      </c>
      <c s="9" r="H19256">
        <v>283.8100</v>
      </c>
      <c s="8" t="inlineStr" r="I19256">
        <is>
          <t xml:space="preserve"/>
        </is>
      </c>
      <c s="8" t="inlineStr" r="J19256">
        <is>
          <t xml:space="preserve"> Peoria</t>
        </is>
      </c>
    </row>
    <row r="19257" ht="20.25" customHeight="0">
      <c s="5" t="inlineStr" r="A19257">
        <is>
          <t xml:space="preserve">83600300</t>
        </is>
      </c>
      <c s="5" t="inlineStr" r="B19257">
        <is>
          <t xml:space="preserve">LIGHT POLE FOUNDATION, 30" DIAMETER</t>
        </is>
      </c>
      <c s="5" t="inlineStr" r="C19257">
        <is>
          <t xml:space="preserve">FOOT   </t>
        </is>
      </c>
      <c s="6" r="D19257">
        <v>7.000</v>
      </c>
      <c s="7" r="E19257">
        <v>4</v>
      </c>
      <c s="8" t="inlineStr" r="F19257">
        <is>
          <t xml:space="preserve">89826</t>
        </is>
      </c>
      <c s="8" t="inlineStr" r="G19257">
        <is>
          <t xml:space="preserve">136</t>
        </is>
      </c>
      <c s="9" r="H19257">
        <v>346.5000</v>
      </c>
      <c s="8" t="inlineStr" r="I19257">
        <is>
          <t xml:space="preserve"/>
        </is>
      </c>
      <c s="8" t="inlineStr" r="J19257">
        <is>
          <t xml:space="preserve"> Peoria</t>
        </is>
      </c>
    </row>
    <row r="19258" ht="20.25" customHeight="0">
      <c s="5" t="inlineStr" r="A19258">
        <is>
          <t xml:space="preserve">83600300</t>
        </is>
      </c>
      <c s="5" t="inlineStr" r="B19258">
        <is>
          <t xml:space="preserve">LIGHT POLE FOUNDATION, 30" DIAMETER</t>
        </is>
      </c>
      <c s="5" t="inlineStr" r="C19258">
        <is>
          <t xml:space="preserve">FOOT   </t>
        </is>
      </c>
      <c s="6" r="D19258">
        <v>7.000</v>
      </c>
      <c s="7" r="E19258">
        <v>4</v>
      </c>
      <c s="8" t="inlineStr" r="F19258">
        <is>
          <t xml:space="preserve">89826</t>
        </is>
      </c>
      <c s="8" t="inlineStr" r="G19258">
        <is>
          <t xml:space="preserve">136</t>
        </is>
      </c>
      <c s="9" r="H19258">
        <v>370.0000</v>
      </c>
      <c s="8" t="inlineStr" r="I19258">
        <is>
          <t xml:space="preserve"/>
        </is>
      </c>
      <c s="8" t="inlineStr" r="J19258">
        <is>
          <t xml:space="preserve"> Peoria</t>
        </is>
      </c>
    </row>
    <row r="19259" ht="20.25" customHeight="0">
      <c s="5" t="inlineStr" r="A19259">
        <is>
          <t xml:space="preserve">83600352</t>
        </is>
      </c>
      <c s="5" t="inlineStr" r="B19259">
        <is>
          <t xml:space="preserve">LIGHT POLE FOUNDATION, METAL, 11 1/2" BOLT CIRCLE, 8 5/8" X 6'</t>
        </is>
      </c>
      <c s="5" t="inlineStr" r="C19259">
        <is>
          <t xml:space="preserve">EACH   </t>
        </is>
      </c>
      <c s="6" r="D19259">
        <v>1.000</v>
      </c>
      <c s="7" r="E19259">
        <v>1</v>
      </c>
      <c s="8" t="inlineStr" r="F19259">
        <is>
          <t xml:space="preserve">61J04</t>
        </is>
      </c>
      <c s="8" t="inlineStr" r="G19259">
        <is>
          <t xml:space="preserve">130</t>
        </is>
      </c>
      <c s="9" r="H19259">
        <v>1200.0000</v>
      </c>
      <c s="8" t="inlineStr" r="I19259">
        <is>
          <t xml:space="preserve">Y</t>
        </is>
      </c>
      <c s="8" t="inlineStr" r="J19259">
        <is>
          <t xml:space="preserve"> Cook</t>
        </is>
      </c>
    </row>
    <row r="19260" ht="20.25" customHeight="0">
      <c s="5" t="inlineStr" r="A19260">
        <is>
          <t xml:space="preserve">83600352</t>
        </is>
      </c>
      <c s="5" t="inlineStr" r="B19260">
        <is>
          <t xml:space="preserve">LIGHT POLE FOUNDATION, METAL, 11 1/2" BOLT CIRCLE, 8 5/8" X 6'</t>
        </is>
      </c>
      <c s="5" t="inlineStr" r="C19260">
        <is>
          <t xml:space="preserve">EACH   </t>
        </is>
      </c>
      <c s="6" r="D19260">
        <v>1.000</v>
      </c>
      <c s="7" r="E19260">
        <v>1</v>
      </c>
      <c s="8" t="inlineStr" r="F19260">
        <is>
          <t xml:space="preserve">61J04</t>
        </is>
      </c>
      <c s="8" t="inlineStr" r="G19260">
        <is>
          <t xml:space="preserve">130</t>
        </is>
      </c>
      <c s="9" r="H19260">
        <v>1200.0000</v>
      </c>
      <c s="8" t="inlineStr" r="I19260">
        <is>
          <t xml:space="preserve"/>
        </is>
      </c>
      <c s="8" t="inlineStr" r="J19260">
        <is>
          <t xml:space="preserve"> Cook</t>
        </is>
      </c>
    </row>
    <row r="19261" ht="20.25" customHeight="0">
      <c s="5" t="inlineStr" r="A19261">
        <is>
          <t xml:space="preserve">83600352</t>
        </is>
      </c>
      <c s="5" t="inlineStr" r="B19261">
        <is>
          <t xml:space="preserve">LIGHT POLE FOUNDATION, METAL, 11 1/2" BOLT CIRCLE, 8 5/8" X 6'</t>
        </is>
      </c>
      <c s="5" t="inlineStr" r="C19261">
        <is>
          <t xml:space="preserve">EACH   </t>
        </is>
      </c>
      <c s="6" r="D19261">
        <v>1.000</v>
      </c>
      <c s="7" r="E19261">
        <v>1</v>
      </c>
      <c s="8" t="inlineStr" r="F19261">
        <is>
          <t xml:space="preserve">61J04</t>
        </is>
      </c>
      <c s="8" t="inlineStr" r="G19261">
        <is>
          <t xml:space="preserve">130</t>
        </is>
      </c>
      <c s="9" r="H19261">
        <v>1200.0000</v>
      </c>
      <c s="8" t="inlineStr" r="I19261">
        <is>
          <t xml:space="preserve"/>
        </is>
      </c>
      <c s="8" t="inlineStr" r="J19261">
        <is>
          <t xml:space="preserve"> Cook</t>
        </is>
      </c>
    </row>
    <row r="19262" ht="20.25" customHeight="0">
      <c s="5" t="inlineStr" r="A19262">
        <is>
          <t xml:space="preserve">83600352</t>
        </is>
      </c>
      <c s="5" t="inlineStr" r="B19262">
        <is>
          <t xml:space="preserve">LIGHT POLE FOUNDATION, METAL, 11 1/2" BOLT CIRCLE, 8 5/8" X 6'</t>
        </is>
      </c>
      <c s="5" t="inlineStr" r="C19262">
        <is>
          <t xml:space="preserve">EACH   </t>
        </is>
      </c>
      <c s="6" r="D19262">
        <v>1.000</v>
      </c>
      <c s="7" r="E19262">
        <v>1</v>
      </c>
      <c s="8" t="inlineStr" r="F19262">
        <is>
          <t xml:space="preserve">61J04</t>
        </is>
      </c>
      <c s="8" t="inlineStr" r="G19262">
        <is>
          <t xml:space="preserve">130</t>
        </is>
      </c>
      <c s="9" r="H19262">
        <v>1200.0000</v>
      </c>
      <c s="8" t="inlineStr" r="I19262">
        <is>
          <t xml:space="preserve"/>
        </is>
      </c>
      <c s="8" t="inlineStr" r="J19262">
        <is>
          <t xml:space="preserve"> Cook</t>
        </is>
      </c>
    </row>
    <row r="19263" ht="20.25" customHeight="0">
      <c s="5" t="inlineStr" r="A19263">
        <is>
          <t xml:space="preserve">83600352</t>
        </is>
      </c>
      <c s="5" t="inlineStr" r="B19263">
        <is>
          <t xml:space="preserve">LIGHT POLE FOUNDATION, METAL, 11 1/2" BOLT CIRCLE, 8 5/8" X 6'</t>
        </is>
      </c>
      <c s="5" t="inlineStr" r="C19263">
        <is>
          <t xml:space="preserve">EACH   </t>
        </is>
      </c>
      <c s="6" r="D19263">
        <v>1.000</v>
      </c>
      <c s="7" r="E19263">
        <v>1</v>
      </c>
      <c s="8" t="inlineStr" r="F19263">
        <is>
          <t xml:space="preserve">61J04</t>
        </is>
      </c>
      <c s="8" t="inlineStr" r="G19263">
        <is>
          <t xml:space="preserve">130</t>
        </is>
      </c>
      <c s="9" r="H19263">
        <v>1325.0000</v>
      </c>
      <c s="8" t="inlineStr" r="I19263">
        <is>
          <t xml:space="preserve"/>
        </is>
      </c>
      <c s="8" t="inlineStr" r="J19263">
        <is>
          <t xml:space="preserve"> Cook</t>
        </is>
      </c>
    </row>
    <row r="19264" ht="20.25" customHeight="0">
      <c s="5" t="inlineStr" r="A19264">
        <is>
          <t xml:space="preserve">83600355</t>
        </is>
      </c>
      <c s="5" t="inlineStr" r="B19264">
        <is>
          <t xml:space="preserve">LIGHT POLE FOUNDATION, METAL, 15" BOLT CIRCLE,  8" X 6'</t>
        </is>
      </c>
      <c s="5" t="inlineStr" r="C19264">
        <is>
          <t xml:space="preserve">EACH   </t>
        </is>
      </c>
      <c s="6" r="D19264">
        <v>4.000</v>
      </c>
      <c s="7" r="E19264">
        <v>9</v>
      </c>
      <c s="8" t="inlineStr" r="F19264">
        <is>
          <t xml:space="preserve">78604</t>
        </is>
      </c>
      <c s="8" t="inlineStr" r="G19264">
        <is>
          <t xml:space="preserve">104</t>
        </is>
      </c>
      <c s="9" r="H19264">
        <v>2160.0000</v>
      </c>
      <c s="8" t="inlineStr" r="I19264">
        <is>
          <t xml:space="preserve">Y</t>
        </is>
      </c>
      <c s="8" t="inlineStr" r="J19264">
        <is>
          <t xml:space="preserve"> Jefferson</t>
        </is>
      </c>
    </row>
    <row r="19265" ht="20.25" customHeight="0">
      <c s="5" t="inlineStr" r="A19265">
        <is>
          <t xml:space="preserve">83600355</t>
        </is>
      </c>
      <c s="5" t="inlineStr" r="B19265">
        <is>
          <t xml:space="preserve">LIGHT POLE FOUNDATION, METAL, 15" BOLT CIRCLE,  8" X 6'</t>
        </is>
      </c>
      <c s="5" t="inlineStr" r="C19265">
        <is>
          <t xml:space="preserve">EACH   </t>
        </is>
      </c>
      <c s="6" r="D19265">
        <v>4.000</v>
      </c>
      <c s="7" r="E19265">
        <v>9</v>
      </c>
      <c s="8" t="inlineStr" r="F19265">
        <is>
          <t xml:space="preserve">78604</t>
        </is>
      </c>
      <c s="8" t="inlineStr" r="G19265">
        <is>
          <t xml:space="preserve">104</t>
        </is>
      </c>
      <c s="9" r="H19265">
        <v>600.0000</v>
      </c>
      <c s="8" t="inlineStr" r="I19265">
        <is>
          <t xml:space="preserve"/>
        </is>
      </c>
      <c s="8" t="inlineStr" r="J19265">
        <is>
          <t xml:space="preserve"> Jefferson</t>
        </is>
      </c>
    </row>
    <row r="19266" ht="20.25" customHeight="0">
      <c s="5" t="inlineStr" r="A19266">
        <is>
          <t xml:space="preserve">83600355</t>
        </is>
      </c>
      <c s="5" t="inlineStr" r="B19266">
        <is>
          <t xml:space="preserve">LIGHT POLE FOUNDATION, METAL, 15" BOLT CIRCLE,  8" X 6'</t>
        </is>
      </c>
      <c s="5" t="inlineStr" r="C19266">
        <is>
          <t xml:space="preserve">EACH   </t>
        </is>
      </c>
      <c s="6" r="D19266">
        <v>4.000</v>
      </c>
      <c s="7" r="E19266">
        <v>9</v>
      </c>
      <c s="8" t="inlineStr" r="F19266">
        <is>
          <t xml:space="preserve">78604</t>
        </is>
      </c>
      <c s="8" t="inlineStr" r="G19266">
        <is>
          <t xml:space="preserve">104</t>
        </is>
      </c>
      <c s="9" r="H19266">
        <v>2297.8400</v>
      </c>
      <c s="8" t="inlineStr" r="I19266">
        <is>
          <t xml:space="preserve"/>
        </is>
      </c>
      <c s="8" t="inlineStr" r="J19266">
        <is>
          <t xml:space="preserve"> Jefferson</t>
        </is>
      </c>
    </row>
    <row r="19267" ht="20.25" customHeight="0">
      <c s="5" t="inlineStr" r="A19267">
        <is>
          <t xml:space="preserve">83600355</t>
        </is>
      </c>
      <c s="5" t="inlineStr" r="B19267">
        <is>
          <t xml:space="preserve">LIGHT POLE FOUNDATION, METAL, 15" BOLT CIRCLE,  8" X 6'</t>
        </is>
      </c>
      <c s="5" t="inlineStr" r="C19267">
        <is>
          <t xml:space="preserve">EACH   </t>
        </is>
      </c>
      <c s="6" r="D19267">
        <v>4.000</v>
      </c>
      <c s="7" r="E19267">
        <v>9</v>
      </c>
      <c s="8" t="inlineStr" r="F19267">
        <is>
          <t xml:space="preserve">78604</t>
        </is>
      </c>
      <c s="8" t="inlineStr" r="G19267">
        <is>
          <t xml:space="preserve">104</t>
        </is>
      </c>
      <c s="9" r="H19267">
        <v>2300.0000</v>
      </c>
      <c s="8" t="inlineStr" r="I19267">
        <is>
          <t xml:space="preserve"/>
        </is>
      </c>
      <c s="8" t="inlineStr" r="J19267">
        <is>
          <t xml:space="preserve"> Jefferson</t>
        </is>
      </c>
    </row>
    <row r="19268" ht="20.25" customHeight="0">
      <c s="5" t="inlineStr" r="A19268">
        <is>
          <t xml:space="preserve">83600356</t>
        </is>
      </c>
      <c s="5" t="inlineStr" r="B19268">
        <is>
          <t xml:space="preserve">LIGHT POLE FOUNDATION, METAL, 15" BOLT CIRCLE, 8 5/8" X 6'</t>
        </is>
      </c>
      <c s="5" t="inlineStr" r="C19268">
        <is>
          <t xml:space="preserve">EACH   </t>
        </is>
      </c>
      <c s="6" r="D19268">
        <v>13.000</v>
      </c>
      <c s="7" r="E19268">
        <v>1</v>
      </c>
      <c s="8" t="inlineStr" r="F19268">
        <is>
          <t xml:space="preserve">61J04</t>
        </is>
      </c>
      <c s="8" t="inlineStr" r="G19268">
        <is>
          <t xml:space="preserve">130</t>
        </is>
      </c>
      <c s="9" r="H19268">
        <v>1240.0000</v>
      </c>
      <c s="8" t="inlineStr" r="I19268">
        <is>
          <t xml:space="preserve">Y</t>
        </is>
      </c>
      <c s="8" t="inlineStr" r="J19268">
        <is>
          <t xml:space="preserve"> Cook</t>
        </is>
      </c>
    </row>
    <row r="19269" ht="20.25" customHeight="0">
      <c s="5" t="inlineStr" r="A19269">
        <is>
          <t xml:space="preserve">83600356</t>
        </is>
      </c>
      <c s="5" t="inlineStr" r="B19269">
        <is>
          <t xml:space="preserve">LIGHT POLE FOUNDATION, METAL, 15" BOLT CIRCLE, 8 5/8" X 6'</t>
        </is>
      </c>
      <c s="5" t="inlineStr" r="C19269">
        <is>
          <t xml:space="preserve">EACH   </t>
        </is>
      </c>
      <c s="6" r="D19269">
        <v>13.000</v>
      </c>
      <c s="7" r="E19269">
        <v>1</v>
      </c>
      <c s="8" t="inlineStr" r="F19269">
        <is>
          <t xml:space="preserve">61J04</t>
        </is>
      </c>
      <c s="8" t="inlineStr" r="G19269">
        <is>
          <t xml:space="preserve">130</t>
        </is>
      </c>
      <c s="9" r="H19269">
        <v>1240.0000</v>
      </c>
      <c s="8" t="inlineStr" r="I19269">
        <is>
          <t xml:space="preserve"/>
        </is>
      </c>
      <c s="8" t="inlineStr" r="J19269">
        <is>
          <t xml:space="preserve"> Cook</t>
        </is>
      </c>
    </row>
    <row r="19270" ht="20.25" customHeight="0">
      <c s="5" t="inlineStr" r="A19270">
        <is>
          <t xml:space="preserve">83600356</t>
        </is>
      </c>
      <c s="5" t="inlineStr" r="B19270">
        <is>
          <t xml:space="preserve">LIGHT POLE FOUNDATION, METAL, 15" BOLT CIRCLE, 8 5/8" X 6'</t>
        </is>
      </c>
      <c s="5" t="inlineStr" r="C19270">
        <is>
          <t xml:space="preserve">EACH   </t>
        </is>
      </c>
      <c s="6" r="D19270">
        <v>13.000</v>
      </c>
      <c s="7" r="E19270">
        <v>1</v>
      </c>
      <c s="8" t="inlineStr" r="F19270">
        <is>
          <t xml:space="preserve">61J04</t>
        </is>
      </c>
      <c s="8" t="inlineStr" r="G19270">
        <is>
          <t xml:space="preserve">130</t>
        </is>
      </c>
      <c s="9" r="H19270">
        <v>1240.0000</v>
      </c>
      <c s="8" t="inlineStr" r="I19270">
        <is>
          <t xml:space="preserve"/>
        </is>
      </c>
      <c s="8" t="inlineStr" r="J19270">
        <is>
          <t xml:space="preserve"> Cook</t>
        </is>
      </c>
    </row>
    <row r="19271" ht="20.25" customHeight="0">
      <c s="5" t="inlineStr" r="A19271">
        <is>
          <t xml:space="preserve">83600356</t>
        </is>
      </c>
      <c s="5" t="inlineStr" r="B19271">
        <is>
          <t xml:space="preserve">LIGHT POLE FOUNDATION, METAL, 15" BOLT CIRCLE, 8 5/8" X 6'</t>
        </is>
      </c>
      <c s="5" t="inlineStr" r="C19271">
        <is>
          <t xml:space="preserve">EACH   </t>
        </is>
      </c>
      <c s="6" r="D19271">
        <v>13.000</v>
      </c>
      <c s="7" r="E19271">
        <v>1</v>
      </c>
      <c s="8" t="inlineStr" r="F19271">
        <is>
          <t xml:space="preserve">61J04</t>
        </is>
      </c>
      <c s="8" t="inlineStr" r="G19271">
        <is>
          <t xml:space="preserve">130</t>
        </is>
      </c>
      <c s="9" r="H19271">
        <v>1240.0000</v>
      </c>
      <c s="8" t="inlineStr" r="I19271">
        <is>
          <t xml:space="preserve"/>
        </is>
      </c>
      <c s="8" t="inlineStr" r="J19271">
        <is>
          <t xml:space="preserve"> Cook</t>
        </is>
      </c>
    </row>
    <row r="19272" ht="20.25" customHeight="0">
      <c s="5" t="inlineStr" r="A19272">
        <is>
          <t xml:space="preserve">83600356</t>
        </is>
      </c>
      <c s="5" t="inlineStr" r="B19272">
        <is>
          <t xml:space="preserve">LIGHT POLE FOUNDATION, METAL, 15" BOLT CIRCLE, 8 5/8" X 6'</t>
        </is>
      </c>
      <c s="5" t="inlineStr" r="C19272">
        <is>
          <t xml:space="preserve">EACH   </t>
        </is>
      </c>
      <c s="6" r="D19272">
        <v>13.000</v>
      </c>
      <c s="7" r="E19272">
        <v>1</v>
      </c>
      <c s="8" t="inlineStr" r="F19272">
        <is>
          <t xml:space="preserve">61J04</t>
        </is>
      </c>
      <c s="8" t="inlineStr" r="G19272">
        <is>
          <t xml:space="preserve">130</t>
        </is>
      </c>
      <c s="9" r="H19272">
        <v>1375.0000</v>
      </c>
      <c s="8" t="inlineStr" r="I19272">
        <is>
          <t xml:space="preserve"/>
        </is>
      </c>
      <c s="8" t="inlineStr" r="J19272">
        <is>
          <t xml:space="preserve"> Cook</t>
        </is>
      </c>
    </row>
    <row r="19273" ht="20.25" customHeight="0">
      <c s="5" t="inlineStr" r="A19273">
        <is>
          <t xml:space="preserve">83600356</t>
        </is>
      </c>
      <c s="5" t="inlineStr" r="B19273">
        <is>
          <t xml:space="preserve">LIGHT POLE FOUNDATION, METAL, 15" BOLT CIRCLE, 8 5/8" X 6'</t>
        </is>
      </c>
      <c s="5" t="inlineStr" r="C19273">
        <is>
          <t xml:space="preserve">EACH   </t>
        </is>
      </c>
      <c s="6" r="D19273">
        <v>24.000</v>
      </c>
      <c s="7" r="E19273">
        <v>2</v>
      </c>
      <c s="8" t="inlineStr" r="F19273">
        <is>
          <t xml:space="preserve">64N68</t>
        </is>
      </c>
      <c s="8" t="inlineStr" r="G19273">
        <is>
          <t xml:space="preserve">003</t>
        </is>
      </c>
      <c s="9" r="H19273">
        <v>1238.4000</v>
      </c>
      <c s="8" t="inlineStr" r="I19273">
        <is>
          <t xml:space="preserve">Y</t>
        </is>
      </c>
      <c s="8" t="inlineStr" r="J19273">
        <is>
          <t xml:space="preserve"> Rock Island</t>
        </is>
      </c>
    </row>
    <row r="19274" ht="20.25" customHeight="0">
      <c s="5" t="inlineStr" r="A19274">
        <is>
          <t xml:space="preserve">83600356</t>
        </is>
      </c>
      <c s="5" t="inlineStr" r="B19274">
        <is>
          <t xml:space="preserve">LIGHT POLE FOUNDATION, METAL, 15" BOLT CIRCLE, 8 5/8" X 6'</t>
        </is>
      </c>
      <c s="5" t="inlineStr" r="C19274">
        <is>
          <t xml:space="preserve">EACH   </t>
        </is>
      </c>
      <c s="6" r="D19274">
        <v>24.000</v>
      </c>
      <c s="7" r="E19274">
        <v>2</v>
      </c>
      <c s="8" t="inlineStr" r="F19274">
        <is>
          <t xml:space="preserve">64N68</t>
        </is>
      </c>
      <c s="8" t="inlineStr" r="G19274">
        <is>
          <t xml:space="preserve">003</t>
        </is>
      </c>
      <c s="9" r="H19274">
        <v>1069.0000</v>
      </c>
      <c s="8" t="inlineStr" r="I19274">
        <is>
          <t xml:space="preserve"/>
        </is>
      </c>
      <c s="8" t="inlineStr" r="J19274">
        <is>
          <t xml:space="preserve"> Rock Island</t>
        </is>
      </c>
    </row>
    <row r="19275" ht="20.25" customHeight="0">
      <c s="5" t="inlineStr" r="A19275">
        <is>
          <t xml:space="preserve">83600356</t>
        </is>
      </c>
      <c s="5" t="inlineStr" r="B19275">
        <is>
          <t xml:space="preserve">LIGHT POLE FOUNDATION, METAL, 15" BOLT CIRCLE, 8 5/8" X 6'</t>
        </is>
      </c>
      <c s="5" t="inlineStr" r="C19275">
        <is>
          <t xml:space="preserve">EACH   </t>
        </is>
      </c>
      <c s="6" r="D19275">
        <v>24.000</v>
      </c>
      <c s="7" r="E19275">
        <v>2</v>
      </c>
      <c s="8" t="inlineStr" r="F19275">
        <is>
          <t xml:space="preserve">64N68</t>
        </is>
      </c>
      <c s="8" t="inlineStr" r="G19275">
        <is>
          <t xml:space="preserve">003</t>
        </is>
      </c>
      <c s="9" r="H19275">
        <v>1080.0000</v>
      </c>
      <c s="8" t="inlineStr" r="I19275">
        <is>
          <t xml:space="preserve"/>
        </is>
      </c>
      <c s="8" t="inlineStr" r="J19275">
        <is>
          <t xml:space="preserve"> Rock Island</t>
        </is>
      </c>
    </row>
    <row r="19276" ht="20.25" customHeight="0">
      <c s="5" t="inlineStr" r="A19276">
        <is>
          <t xml:space="preserve">83600356</t>
        </is>
      </c>
      <c s="5" t="inlineStr" r="B19276">
        <is>
          <t xml:space="preserve">LIGHT POLE FOUNDATION, METAL, 15" BOLT CIRCLE, 8 5/8" X 6'</t>
        </is>
      </c>
      <c s="5" t="inlineStr" r="C19276">
        <is>
          <t xml:space="preserve">EACH   </t>
        </is>
      </c>
      <c s="6" r="D19276">
        <v>17.000</v>
      </c>
      <c s="7" r="E19276">
        <v>2</v>
      </c>
      <c s="8" t="inlineStr" r="F19276">
        <is>
          <t xml:space="preserve">64N69</t>
        </is>
      </c>
      <c s="8" t="inlineStr" r="G19276">
        <is>
          <t xml:space="preserve">004</t>
        </is>
      </c>
      <c s="9" r="H19276">
        <v>1234.7400</v>
      </c>
      <c s="8" t="inlineStr" r="I19276">
        <is>
          <t xml:space="preserve">Y</t>
        </is>
      </c>
      <c s="8" t="inlineStr" r="J19276">
        <is>
          <t xml:space="preserve"> Rock Island</t>
        </is>
      </c>
    </row>
    <row r="19277" ht="20.25" customHeight="0">
      <c s="5" t="inlineStr" r="A19277">
        <is>
          <t xml:space="preserve">83600356</t>
        </is>
      </c>
      <c s="5" t="inlineStr" r="B19277">
        <is>
          <t xml:space="preserve">LIGHT POLE FOUNDATION, METAL, 15" BOLT CIRCLE, 8 5/8" X 6'</t>
        </is>
      </c>
      <c s="5" t="inlineStr" r="C19277">
        <is>
          <t xml:space="preserve">EACH   </t>
        </is>
      </c>
      <c s="6" r="D19277">
        <v>17.000</v>
      </c>
      <c s="7" r="E19277">
        <v>2</v>
      </c>
      <c s="8" t="inlineStr" r="F19277">
        <is>
          <t xml:space="preserve">64N69</t>
        </is>
      </c>
      <c s="8" t="inlineStr" r="G19277">
        <is>
          <t xml:space="preserve">004</t>
        </is>
      </c>
      <c s="9" r="H19277">
        <v>1080.0000</v>
      </c>
      <c s="8" t="inlineStr" r="I19277">
        <is>
          <t xml:space="preserve"/>
        </is>
      </c>
      <c s="8" t="inlineStr" r="J19277">
        <is>
          <t xml:space="preserve"> Rock Island</t>
        </is>
      </c>
    </row>
    <row r="19278" ht="20.25" customHeight="0">
      <c s="5" t="inlineStr" r="A19278">
        <is>
          <t xml:space="preserve">83600356</t>
        </is>
      </c>
      <c s="5" t="inlineStr" r="B19278">
        <is>
          <t xml:space="preserve">LIGHT POLE FOUNDATION, METAL, 15" BOLT CIRCLE, 8 5/8" X 6'</t>
        </is>
      </c>
      <c s="5" t="inlineStr" r="C19278">
        <is>
          <t xml:space="preserve">EACH   </t>
        </is>
      </c>
      <c s="6" r="D19278">
        <v>17.000</v>
      </c>
      <c s="7" r="E19278">
        <v>2</v>
      </c>
      <c s="8" t="inlineStr" r="F19278">
        <is>
          <t xml:space="preserve">64N69</t>
        </is>
      </c>
      <c s="8" t="inlineStr" r="G19278">
        <is>
          <t xml:space="preserve">004</t>
        </is>
      </c>
      <c s="9" r="H19278">
        <v>1181.0000</v>
      </c>
      <c s="8" t="inlineStr" r="I19278">
        <is>
          <t xml:space="preserve"/>
        </is>
      </c>
      <c s="8" t="inlineStr" r="J19278">
        <is>
          <t xml:space="preserve"> Rock Island</t>
        </is>
      </c>
    </row>
    <row r="19279" ht="20.25" customHeight="0">
      <c s="5" t="inlineStr" r="A19279">
        <is>
          <t xml:space="preserve">83800105</t>
        </is>
      </c>
      <c s="5" t="inlineStr" r="B19279">
        <is>
          <t xml:space="preserve">BREAKAWAY DEVICE, TRANSFORMER BASE, 11.5 INCH BOLT CIRCLE</t>
        </is>
      </c>
      <c s="5" t="inlineStr" r="C19279">
        <is>
          <t xml:space="preserve">EACH   </t>
        </is>
      </c>
      <c s="6" r="D19279">
        <v>1.000</v>
      </c>
      <c s="7" r="E19279">
        <v>1</v>
      </c>
      <c s="8" t="inlineStr" r="F19279">
        <is>
          <t xml:space="preserve">61J04</t>
        </is>
      </c>
      <c s="8" t="inlineStr" r="G19279">
        <is>
          <t xml:space="preserve">130</t>
        </is>
      </c>
      <c s="9" r="H19279">
        <v>550.0000</v>
      </c>
      <c s="8" t="inlineStr" r="I19279">
        <is>
          <t xml:space="preserve">Y</t>
        </is>
      </c>
      <c s="8" t="inlineStr" r="J19279">
        <is>
          <t xml:space="preserve"> Cook</t>
        </is>
      </c>
    </row>
    <row r="19280" ht="20.25" customHeight="0">
      <c s="5" t="inlineStr" r="A19280">
        <is>
          <t xml:space="preserve">83800105</t>
        </is>
      </c>
      <c s="5" t="inlineStr" r="B19280">
        <is>
          <t xml:space="preserve">BREAKAWAY DEVICE, TRANSFORMER BASE, 11.5 INCH BOLT CIRCLE</t>
        </is>
      </c>
      <c s="5" t="inlineStr" r="C19280">
        <is>
          <t xml:space="preserve">EACH   </t>
        </is>
      </c>
      <c s="6" r="D19280">
        <v>1.000</v>
      </c>
      <c s="7" r="E19280">
        <v>1</v>
      </c>
      <c s="8" t="inlineStr" r="F19280">
        <is>
          <t xml:space="preserve">61J04</t>
        </is>
      </c>
      <c s="8" t="inlineStr" r="G19280">
        <is>
          <t xml:space="preserve">130</t>
        </is>
      </c>
      <c s="9" r="H19280">
        <v>550.0000</v>
      </c>
      <c s="8" t="inlineStr" r="I19280">
        <is>
          <t xml:space="preserve"/>
        </is>
      </c>
      <c s="8" t="inlineStr" r="J19280">
        <is>
          <t xml:space="preserve"> Cook</t>
        </is>
      </c>
    </row>
    <row r="19281" ht="20.25" customHeight="0">
      <c s="5" t="inlineStr" r="A19281">
        <is>
          <t xml:space="preserve">83800105</t>
        </is>
      </c>
      <c s="5" t="inlineStr" r="B19281">
        <is>
          <t xml:space="preserve">BREAKAWAY DEVICE, TRANSFORMER BASE, 11.5 INCH BOLT CIRCLE</t>
        </is>
      </c>
      <c s="5" t="inlineStr" r="C19281">
        <is>
          <t xml:space="preserve">EACH   </t>
        </is>
      </c>
      <c s="6" r="D19281">
        <v>1.000</v>
      </c>
      <c s="7" r="E19281">
        <v>1</v>
      </c>
      <c s="8" t="inlineStr" r="F19281">
        <is>
          <t xml:space="preserve">61J04</t>
        </is>
      </c>
      <c s="8" t="inlineStr" r="G19281">
        <is>
          <t xml:space="preserve">130</t>
        </is>
      </c>
      <c s="9" r="H19281">
        <v>550.0000</v>
      </c>
      <c s="8" t="inlineStr" r="I19281">
        <is>
          <t xml:space="preserve"/>
        </is>
      </c>
      <c s="8" t="inlineStr" r="J19281">
        <is>
          <t xml:space="preserve"> Cook</t>
        </is>
      </c>
    </row>
    <row r="19282" ht="20.25" customHeight="0">
      <c s="5" t="inlineStr" r="A19282">
        <is>
          <t xml:space="preserve">83800105</t>
        </is>
      </c>
      <c s="5" t="inlineStr" r="B19282">
        <is>
          <t xml:space="preserve">BREAKAWAY DEVICE, TRANSFORMER BASE, 11.5 INCH BOLT CIRCLE</t>
        </is>
      </c>
      <c s="5" t="inlineStr" r="C19282">
        <is>
          <t xml:space="preserve">EACH   </t>
        </is>
      </c>
      <c s="6" r="D19282">
        <v>1.000</v>
      </c>
      <c s="7" r="E19282">
        <v>1</v>
      </c>
      <c s="8" t="inlineStr" r="F19282">
        <is>
          <t xml:space="preserve">61J04</t>
        </is>
      </c>
      <c s="8" t="inlineStr" r="G19282">
        <is>
          <t xml:space="preserve">130</t>
        </is>
      </c>
      <c s="9" r="H19282">
        <v>550.0000</v>
      </c>
      <c s="8" t="inlineStr" r="I19282">
        <is>
          <t xml:space="preserve"/>
        </is>
      </c>
      <c s="8" t="inlineStr" r="J19282">
        <is>
          <t xml:space="preserve"> Cook</t>
        </is>
      </c>
    </row>
    <row r="19283" ht="20.25" customHeight="0">
      <c s="5" t="inlineStr" r="A19283">
        <is>
          <t xml:space="preserve">83800105</t>
        </is>
      </c>
      <c s="5" t="inlineStr" r="B19283">
        <is>
          <t xml:space="preserve">BREAKAWAY DEVICE, TRANSFORMER BASE, 11.5 INCH BOLT CIRCLE</t>
        </is>
      </c>
      <c s="5" t="inlineStr" r="C19283">
        <is>
          <t xml:space="preserve">EACH   </t>
        </is>
      </c>
      <c s="6" r="D19283">
        <v>1.000</v>
      </c>
      <c s="7" r="E19283">
        <v>1</v>
      </c>
      <c s="8" t="inlineStr" r="F19283">
        <is>
          <t xml:space="preserve">61J04</t>
        </is>
      </c>
      <c s="8" t="inlineStr" r="G19283">
        <is>
          <t xml:space="preserve">130</t>
        </is>
      </c>
      <c s="9" r="H19283">
        <v>600.0000</v>
      </c>
      <c s="8" t="inlineStr" r="I19283">
        <is>
          <t xml:space="preserve"/>
        </is>
      </c>
      <c s="8" t="inlineStr" r="J19283">
        <is>
          <t xml:space="preserve"> Cook</t>
        </is>
      </c>
    </row>
    <row r="19284" ht="20.25" customHeight="0">
      <c s="5" t="inlineStr" r="A19284">
        <is>
          <t xml:space="preserve">83800205</t>
        </is>
      </c>
      <c s="5" t="inlineStr" r="B19284">
        <is>
          <t xml:space="preserve">BREAKAWAY DEVICE, TRANSFORMER BASE, 15 INCH BOLT CIRCLE</t>
        </is>
      </c>
      <c s="5" t="inlineStr" r="C19284">
        <is>
          <t xml:space="preserve">EACH   </t>
        </is>
      </c>
      <c s="6" r="D19284">
        <v>2.000</v>
      </c>
      <c s="7" r="E19284">
        <v>1</v>
      </c>
      <c s="8" t="inlineStr" r="F19284">
        <is>
          <t xml:space="preserve">61H95</t>
        </is>
      </c>
      <c s="8" t="inlineStr" r="G19284">
        <is>
          <t xml:space="preserve">105</t>
        </is>
      </c>
      <c s="9" r="H19284">
        <v>646.8900</v>
      </c>
      <c s="8" t="inlineStr" r="I19284">
        <is>
          <t xml:space="preserve">Y</t>
        </is>
      </c>
      <c s="8" t="inlineStr" r="J19284">
        <is>
          <t xml:space="preserve"> Kane</t>
        </is>
      </c>
    </row>
    <row r="19285" ht="20.25" customHeight="0">
      <c s="5" t="inlineStr" r="A19285">
        <is>
          <t xml:space="preserve">83800205</t>
        </is>
      </c>
      <c s="5" t="inlineStr" r="B19285">
        <is>
          <t xml:space="preserve">BREAKAWAY DEVICE, TRANSFORMER BASE, 15 INCH BOLT CIRCLE</t>
        </is>
      </c>
      <c s="5" t="inlineStr" r="C19285">
        <is>
          <t xml:space="preserve">EACH   </t>
        </is>
      </c>
      <c s="6" r="D19285">
        <v>2.000</v>
      </c>
      <c s="7" r="E19285">
        <v>1</v>
      </c>
      <c s="8" t="inlineStr" r="F19285">
        <is>
          <t xml:space="preserve">61H95</t>
        </is>
      </c>
      <c s="8" t="inlineStr" r="G19285">
        <is>
          <t xml:space="preserve">105</t>
        </is>
      </c>
      <c s="9" r="H19285">
        <v>473.0000</v>
      </c>
      <c s="8" t="inlineStr" r="I19285">
        <is>
          <t xml:space="preserve"/>
        </is>
      </c>
      <c s="8" t="inlineStr" r="J19285">
        <is>
          <t xml:space="preserve"> Kane</t>
        </is>
      </c>
    </row>
    <row r="19286" ht="20.25" customHeight="0">
      <c s="5" t="inlineStr" r="A19286">
        <is>
          <t xml:space="preserve">83800205</t>
        </is>
      </c>
      <c s="5" t="inlineStr" r="B19286">
        <is>
          <t xml:space="preserve">BREAKAWAY DEVICE, TRANSFORMER BASE, 15 INCH BOLT CIRCLE</t>
        </is>
      </c>
      <c s="5" t="inlineStr" r="C19286">
        <is>
          <t xml:space="preserve">EACH   </t>
        </is>
      </c>
      <c s="6" r="D19286">
        <v>2.000</v>
      </c>
      <c s="7" r="E19286">
        <v>1</v>
      </c>
      <c s="8" t="inlineStr" r="F19286">
        <is>
          <t xml:space="preserve">61H95</t>
        </is>
      </c>
      <c s="8" t="inlineStr" r="G19286">
        <is>
          <t xml:space="preserve">105</t>
        </is>
      </c>
      <c s="9" r="H19286">
        <v>646.8900</v>
      </c>
      <c s="8" t="inlineStr" r="I19286">
        <is>
          <t xml:space="preserve"/>
        </is>
      </c>
      <c s="8" t="inlineStr" r="J19286">
        <is>
          <t xml:space="preserve"> Kane</t>
        </is>
      </c>
    </row>
    <row r="19287" ht="20.25" customHeight="0">
      <c s="5" t="inlineStr" r="A19287">
        <is>
          <t xml:space="preserve">83800205</t>
        </is>
      </c>
      <c s="5" t="inlineStr" r="B19287">
        <is>
          <t xml:space="preserve">BREAKAWAY DEVICE, TRANSFORMER BASE, 15 INCH BOLT CIRCLE</t>
        </is>
      </c>
      <c s="5" t="inlineStr" r="C19287">
        <is>
          <t xml:space="preserve">EACH   </t>
        </is>
      </c>
      <c s="6" r="D19287">
        <v>2.000</v>
      </c>
      <c s="7" r="E19287">
        <v>1</v>
      </c>
      <c s="8" t="inlineStr" r="F19287">
        <is>
          <t xml:space="preserve">61H95</t>
        </is>
      </c>
      <c s="8" t="inlineStr" r="G19287">
        <is>
          <t xml:space="preserve">105</t>
        </is>
      </c>
      <c s="9" r="H19287">
        <v>646.8900</v>
      </c>
      <c s="8" t="inlineStr" r="I19287">
        <is>
          <t xml:space="preserve"/>
        </is>
      </c>
      <c s="8" t="inlineStr" r="J19287">
        <is>
          <t xml:space="preserve"> Kane</t>
        </is>
      </c>
    </row>
    <row r="19288" ht="20.25" customHeight="0">
      <c s="5" t="inlineStr" r="A19288">
        <is>
          <t xml:space="preserve">83800205</t>
        </is>
      </c>
      <c s="5" t="inlineStr" r="B19288">
        <is>
          <t xml:space="preserve">BREAKAWAY DEVICE, TRANSFORMER BASE, 15 INCH BOLT CIRCLE</t>
        </is>
      </c>
      <c s="5" t="inlineStr" r="C19288">
        <is>
          <t xml:space="preserve">EACH   </t>
        </is>
      </c>
      <c s="6" r="D19288">
        <v>2.000</v>
      </c>
      <c s="7" r="E19288">
        <v>1</v>
      </c>
      <c s="8" t="inlineStr" r="F19288">
        <is>
          <t xml:space="preserve">61H95</t>
        </is>
      </c>
      <c s="8" t="inlineStr" r="G19288">
        <is>
          <t xml:space="preserve">105</t>
        </is>
      </c>
      <c s="9" r="H19288">
        <v>658.6800</v>
      </c>
      <c s="8" t="inlineStr" r="I19288">
        <is>
          <t xml:space="preserve"/>
        </is>
      </c>
      <c s="8" t="inlineStr" r="J19288">
        <is>
          <t xml:space="preserve"> Kane</t>
        </is>
      </c>
    </row>
    <row r="19289" ht="20.25" customHeight="0">
      <c s="5" t="inlineStr" r="A19289">
        <is>
          <t xml:space="preserve">83800205</t>
        </is>
      </c>
      <c s="5" t="inlineStr" r="B19289">
        <is>
          <t xml:space="preserve">BREAKAWAY DEVICE, TRANSFORMER BASE, 15 INCH BOLT CIRCLE</t>
        </is>
      </c>
      <c s="5" t="inlineStr" r="C19289">
        <is>
          <t xml:space="preserve">EACH   </t>
        </is>
      </c>
      <c s="6" r="D19289">
        <v>2.000</v>
      </c>
      <c s="7" r="E19289">
        <v>1</v>
      </c>
      <c s="8" t="inlineStr" r="F19289">
        <is>
          <t xml:space="preserve">61H95</t>
        </is>
      </c>
      <c s="8" t="inlineStr" r="G19289">
        <is>
          <t xml:space="preserve">105</t>
        </is>
      </c>
      <c s="9" r="H19289">
        <v>665.0800</v>
      </c>
      <c s="8" t="inlineStr" r="I19289">
        <is>
          <t xml:space="preserve"/>
        </is>
      </c>
      <c s="8" t="inlineStr" r="J19289">
        <is>
          <t xml:space="preserve"> Kane</t>
        </is>
      </c>
    </row>
    <row r="19290" ht="20.25" customHeight="0">
      <c s="5" t="inlineStr" r="A19290">
        <is>
          <t xml:space="preserve">83800205</t>
        </is>
      </c>
      <c s="5" t="inlineStr" r="B19290">
        <is>
          <t xml:space="preserve">BREAKAWAY DEVICE, TRANSFORMER BASE, 15 INCH BOLT CIRCLE</t>
        </is>
      </c>
      <c s="5" t="inlineStr" r="C19290">
        <is>
          <t xml:space="preserve">EACH   </t>
        </is>
      </c>
      <c s="6" r="D19290">
        <v>19.000</v>
      </c>
      <c s="7" r="E19290">
        <v>1</v>
      </c>
      <c s="8" t="inlineStr" r="F19290">
        <is>
          <t xml:space="preserve">61J04</t>
        </is>
      </c>
      <c s="8" t="inlineStr" r="G19290">
        <is>
          <t xml:space="preserve">130</t>
        </is>
      </c>
      <c s="9" r="H19290">
        <v>550.0000</v>
      </c>
      <c s="8" t="inlineStr" r="I19290">
        <is>
          <t xml:space="preserve">Y</t>
        </is>
      </c>
      <c s="8" t="inlineStr" r="J19290">
        <is>
          <t xml:space="preserve"> Cook</t>
        </is>
      </c>
    </row>
    <row r="19291" ht="20.25" customHeight="0">
      <c s="5" t="inlineStr" r="A19291">
        <is>
          <t xml:space="preserve">83800205</t>
        </is>
      </c>
      <c s="5" t="inlineStr" r="B19291">
        <is>
          <t xml:space="preserve">BREAKAWAY DEVICE, TRANSFORMER BASE, 15 INCH BOLT CIRCLE</t>
        </is>
      </c>
      <c s="5" t="inlineStr" r="C19291">
        <is>
          <t xml:space="preserve">EACH   </t>
        </is>
      </c>
      <c s="6" r="D19291">
        <v>19.000</v>
      </c>
      <c s="7" r="E19291">
        <v>1</v>
      </c>
      <c s="8" t="inlineStr" r="F19291">
        <is>
          <t xml:space="preserve">61J04</t>
        </is>
      </c>
      <c s="8" t="inlineStr" r="G19291">
        <is>
          <t xml:space="preserve">130</t>
        </is>
      </c>
      <c s="9" r="H19291">
        <v>550.0000</v>
      </c>
      <c s="8" t="inlineStr" r="I19291">
        <is>
          <t xml:space="preserve"/>
        </is>
      </c>
      <c s="8" t="inlineStr" r="J19291">
        <is>
          <t xml:space="preserve"> Cook</t>
        </is>
      </c>
    </row>
    <row r="19292" ht="20.25" customHeight="0">
      <c s="5" t="inlineStr" r="A19292">
        <is>
          <t xml:space="preserve">83800205</t>
        </is>
      </c>
      <c s="5" t="inlineStr" r="B19292">
        <is>
          <t xml:space="preserve">BREAKAWAY DEVICE, TRANSFORMER BASE, 15 INCH BOLT CIRCLE</t>
        </is>
      </c>
      <c s="5" t="inlineStr" r="C19292">
        <is>
          <t xml:space="preserve">EACH   </t>
        </is>
      </c>
      <c s="6" r="D19292">
        <v>19.000</v>
      </c>
      <c s="7" r="E19292">
        <v>1</v>
      </c>
      <c s="8" t="inlineStr" r="F19292">
        <is>
          <t xml:space="preserve">61J04</t>
        </is>
      </c>
      <c s="8" t="inlineStr" r="G19292">
        <is>
          <t xml:space="preserve">130</t>
        </is>
      </c>
      <c s="9" r="H19292">
        <v>550.0000</v>
      </c>
      <c s="8" t="inlineStr" r="I19292">
        <is>
          <t xml:space="preserve"/>
        </is>
      </c>
      <c s="8" t="inlineStr" r="J19292">
        <is>
          <t xml:space="preserve"> Cook</t>
        </is>
      </c>
    </row>
    <row r="19293" ht="20.25" customHeight="0">
      <c s="5" t="inlineStr" r="A19293">
        <is>
          <t xml:space="preserve">83800205</t>
        </is>
      </c>
      <c s="5" t="inlineStr" r="B19293">
        <is>
          <t xml:space="preserve">BREAKAWAY DEVICE, TRANSFORMER BASE, 15 INCH BOLT CIRCLE</t>
        </is>
      </c>
      <c s="5" t="inlineStr" r="C19293">
        <is>
          <t xml:space="preserve">EACH   </t>
        </is>
      </c>
      <c s="6" r="D19293">
        <v>19.000</v>
      </c>
      <c s="7" r="E19293">
        <v>1</v>
      </c>
      <c s="8" t="inlineStr" r="F19293">
        <is>
          <t xml:space="preserve">61J04</t>
        </is>
      </c>
      <c s="8" t="inlineStr" r="G19293">
        <is>
          <t xml:space="preserve">130</t>
        </is>
      </c>
      <c s="9" r="H19293">
        <v>550.0000</v>
      </c>
      <c s="8" t="inlineStr" r="I19293">
        <is>
          <t xml:space="preserve"/>
        </is>
      </c>
      <c s="8" t="inlineStr" r="J19293">
        <is>
          <t xml:space="preserve"> Cook</t>
        </is>
      </c>
    </row>
    <row r="19294" ht="20.25" customHeight="0">
      <c s="5" t="inlineStr" r="A19294">
        <is>
          <t xml:space="preserve">83800205</t>
        </is>
      </c>
      <c s="5" t="inlineStr" r="B19294">
        <is>
          <t xml:space="preserve">BREAKAWAY DEVICE, TRANSFORMER BASE, 15 INCH BOLT CIRCLE</t>
        </is>
      </c>
      <c s="5" t="inlineStr" r="C19294">
        <is>
          <t xml:space="preserve">EACH   </t>
        </is>
      </c>
      <c s="6" r="D19294">
        <v>19.000</v>
      </c>
      <c s="7" r="E19294">
        <v>1</v>
      </c>
      <c s="8" t="inlineStr" r="F19294">
        <is>
          <t xml:space="preserve">61J04</t>
        </is>
      </c>
      <c s="8" t="inlineStr" r="G19294">
        <is>
          <t xml:space="preserve">130</t>
        </is>
      </c>
      <c s="9" r="H19294">
        <v>600.0000</v>
      </c>
      <c s="8" t="inlineStr" r="I19294">
        <is>
          <t xml:space="preserve"/>
        </is>
      </c>
      <c s="8" t="inlineStr" r="J19294">
        <is>
          <t xml:space="preserve"> Cook</t>
        </is>
      </c>
    </row>
    <row r="19295" ht="20.25" customHeight="0">
      <c s="5" t="inlineStr" r="A19295">
        <is>
          <t xml:space="preserve">83800650</t>
        </is>
      </c>
      <c s="5" t="inlineStr" r="B19295">
        <is>
          <t xml:space="preserve">BREAKAWAY DEVICE, COUPLING WITH STAINLESS STEEL SCREEN</t>
        </is>
      </c>
      <c s="5" t="inlineStr" r="C19295">
        <is>
          <t xml:space="preserve">EACH   </t>
        </is>
      </c>
      <c s="6" r="D19295">
        <v>96.000</v>
      </c>
      <c s="7" r="E19295">
        <v>2</v>
      </c>
      <c s="8" t="inlineStr" r="F19295">
        <is>
          <t xml:space="preserve">64N68</t>
        </is>
      </c>
      <c s="8" t="inlineStr" r="G19295">
        <is>
          <t xml:space="preserve">003</t>
        </is>
      </c>
      <c s="9" r="H19295">
        <v>189.2400</v>
      </c>
      <c s="8" t="inlineStr" r="I19295">
        <is>
          <t xml:space="preserve">Y</t>
        </is>
      </c>
      <c s="8" t="inlineStr" r="J19295">
        <is>
          <t xml:space="preserve"> Rock Island</t>
        </is>
      </c>
    </row>
    <row r="19296" ht="20.25" customHeight="0">
      <c s="5" t="inlineStr" r="A19296">
        <is>
          <t xml:space="preserve">83800650</t>
        </is>
      </c>
      <c s="5" t="inlineStr" r="B19296">
        <is>
          <t xml:space="preserve">BREAKAWAY DEVICE, COUPLING WITH STAINLESS STEEL SCREEN</t>
        </is>
      </c>
      <c s="5" t="inlineStr" r="C19296">
        <is>
          <t xml:space="preserve">EACH   </t>
        </is>
      </c>
      <c s="6" r="D19296">
        <v>96.000</v>
      </c>
      <c s="7" r="E19296">
        <v>2</v>
      </c>
      <c s="8" t="inlineStr" r="F19296">
        <is>
          <t xml:space="preserve">64N68</t>
        </is>
      </c>
      <c s="8" t="inlineStr" r="G19296">
        <is>
          <t xml:space="preserve">003</t>
        </is>
      </c>
      <c s="9" r="H19296">
        <v>145.0000</v>
      </c>
      <c s="8" t="inlineStr" r="I19296">
        <is>
          <t xml:space="preserve"/>
        </is>
      </c>
      <c s="8" t="inlineStr" r="J19296">
        <is>
          <t xml:space="preserve"> Rock Island</t>
        </is>
      </c>
    </row>
    <row r="19297" ht="20.25" customHeight="0">
      <c s="5" t="inlineStr" r="A19297">
        <is>
          <t xml:space="preserve">83800650</t>
        </is>
      </c>
      <c s="5" t="inlineStr" r="B19297">
        <is>
          <t xml:space="preserve">BREAKAWAY DEVICE, COUPLING WITH STAINLESS STEEL SCREEN</t>
        </is>
      </c>
      <c s="5" t="inlineStr" r="C19297">
        <is>
          <t xml:space="preserve">EACH   </t>
        </is>
      </c>
      <c s="6" r="D19297">
        <v>96.000</v>
      </c>
      <c s="7" r="E19297">
        <v>2</v>
      </c>
      <c s="8" t="inlineStr" r="F19297">
        <is>
          <t xml:space="preserve">64N68</t>
        </is>
      </c>
      <c s="8" t="inlineStr" r="G19297">
        <is>
          <t xml:space="preserve">003</t>
        </is>
      </c>
      <c s="9" r="H19297">
        <v>210.0000</v>
      </c>
      <c s="8" t="inlineStr" r="I19297">
        <is>
          <t xml:space="preserve"/>
        </is>
      </c>
      <c s="8" t="inlineStr" r="J19297">
        <is>
          <t xml:space="preserve"> Rock Island</t>
        </is>
      </c>
    </row>
    <row r="19298" ht="20.25" customHeight="0">
      <c s="5" t="inlineStr" r="A19298">
        <is>
          <t xml:space="preserve">83800650</t>
        </is>
      </c>
      <c s="5" t="inlineStr" r="B19298">
        <is>
          <t xml:space="preserve">BREAKAWAY DEVICE, COUPLING WITH STAINLESS STEEL SCREEN</t>
        </is>
      </c>
      <c s="5" t="inlineStr" r="C19298">
        <is>
          <t xml:space="preserve">EACH   </t>
        </is>
      </c>
      <c s="6" r="D19298">
        <v>68.000</v>
      </c>
      <c s="7" r="E19298">
        <v>2</v>
      </c>
      <c s="8" t="inlineStr" r="F19298">
        <is>
          <t xml:space="preserve">64N69</t>
        </is>
      </c>
      <c s="8" t="inlineStr" r="G19298">
        <is>
          <t xml:space="preserve">004</t>
        </is>
      </c>
      <c s="9" r="H19298">
        <v>189.0000</v>
      </c>
      <c s="8" t="inlineStr" r="I19298">
        <is>
          <t xml:space="preserve">Y</t>
        </is>
      </c>
      <c s="8" t="inlineStr" r="J19298">
        <is>
          <t xml:space="preserve"> Rock Island</t>
        </is>
      </c>
    </row>
    <row r="19299" ht="20.25" customHeight="0">
      <c s="5" t="inlineStr" r="A19299">
        <is>
          <t xml:space="preserve">83800650</t>
        </is>
      </c>
      <c s="5" t="inlineStr" r="B19299">
        <is>
          <t xml:space="preserve">BREAKAWAY DEVICE, COUPLING WITH STAINLESS STEEL SCREEN</t>
        </is>
      </c>
      <c s="5" t="inlineStr" r="C19299">
        <is>
          <t xml:space="preserve">EACH   </t>
        </is>
      </c>
      <c s="6" r="D19299">
        <v>68.000</v>
      </c>
      <c s="7" r="E19299">
        <v>2</v>
      </c>
      <c s="8" t="inlineStr" r="F19299">
        <is>
          <t xml:space="preserve">64N69</t>
        </is>
      </c>
      <c s="8" t="inlineStr" r="G19299">
        <is>
          <t xml:space="preserve">004</t>
        </is>
      </c>
      <c s="9" r="H19299">
        <v>145.0000</v>
      </c>
      <c s="8" t="inlineStr" r="I19299">
        <is>
          <t xml:space="preserve"/>
        </is>
      </c>
      <c s="8" t="inlineStr" r="J19299">
        <is>
          <t xml:space="preserve"> Rock Island</t>
        </is>
      </c>
    </row>
    <row r="19300" ht="20.25" customHeight="0">
      <c s="5" t="inlineStr" r="A19300">
        <is>
          <t xml:space="preserve">83800650</t>
        </is>
      </c>
      <c s="5" t="inlineStr" r="B19300">
        <is>
          <t xml:space="preserve">BREAKAWAY DEVICE, COUPLING WITH STAINLESS STEEL SCREEN</t>
        </is>
      </c>
      <c s="5" t="inlineStr" r="C19300">
        <is>
          <t xml:space="preserve">EACH   </t>
        </is>
      </c>
      <c s="6" r="D19300">
        <v>68.000</v>
      </c>
      <c s="7" r="E19300">
        <v>2</v>
      </c>
      <c s="8" t="inlineStr" r="F19300">
        <is>
          <t xml:space="preserve">64N69</t>
        </is>
      </c>
      <c s="8" t="inlineStr" r="G19300">
        <is>
          <t xml:space="preserve">004</t>
        </is>
      </c>
      <c s="9" r="H19300">
        <v>210.0000</v>
      </c>
      <c s="8" t="inlineStr" r="I19300">
        <is>
          <t xml:space="preserve"/>
        </is>
      </c>
      <c s="8" t="inlineStr" r="J19300">
        <is>
          <t xml:space="preserve"> Rock Island</t>
        </is>
      </c>
    </row>
    <row r="19301" ht="20.25" customHeight="0">
      <c s="5" t="inlineStr" r="A19301">
        <is>
          <t xml:space="preserve">83800650</t>
        </is>
      </c>
      <c s="5" t="inlineStr" r="B19301">
        <is>
          <t xml:space="preserve">BREAKAWAY DEVICE, COUPLING WITH STAINLESS STEEL SCREEN</t>
        </is>
      </c>
      <c s="5" t="inlineStr" r="C19301">
        <is>
          <t xml:space="preserve">EACH   </t>
        </is>
      </c>
      <c s="6" r="D19301">
        <v>16.000</v>
      </c>
      <c s="7" r="E19301">
        <v>4</v>
      </c>
      <c s="8" t="inlineStr" r="F19301">
        <is>
          <t xml:space="preserve">89826</t>
        </is>
      </c>
      <c s="8" t="inlineStr" r="G19301">
        <is>
          <t xml:space="preserve">136</t>
        </is>
      </c>
      <c s="9" r="H19301">
        <v>300.0000</v>
      </c>
      <c s="8" t="inlineStr" r="I19301">
        <is>
          <t xml:space="preserve">Y</t>
        </is>
      </c>
      <c s="8" t="inlineStr" r="J19301">
        <is>
          <t xml:space="preserve"> Peoria</t>
        </is>
      </c>
    </row>
    <row r="19302" ht="20.25" customHeight="0">
      <c s="5" t="inlineStr" r="A19302">
        <is>
          <t xml:space="preserve">83800650</t>
        </is>
      </c>
      <c s="5" t="inlineStr" r="B19302">
        <is>
          <t xml:space="preserve">BREAKAWAY DEVICE, COUPLING WITH STAINLESS STEEL SCREEN</t>
        </is>
      </c>
      <c s="5" t="inlineStr" r="C19302">
        <is>
          <t xml:space="preserve">EACH   </t>
        </is>
      </c>
      <c s="6" r="D19302">
        <v>16.000</v>
      </c>
      <c s="7" r="E19302">
        <v>4</v>
      </c>
      <c s="8" t="inlineStr" r="F19302">
        <is>
          <t xml:space="preserve">89826</t>
        </is>
      </c>
      <c s="8" t="inlineStr" r="G19302">
        <is>
          <t xml:space="preserve">136</t>
        </is>
      </c>
      <c s="9" r="H19302">
        <v>97.0700</v>
      </c>
      <c s="8" t="inlineStr" r="I19302">
        <is>
          <t xml:space="preserve"/>
        </is>
      </c>
      <c s="8" t="inlineStr" r="J19302">
        <is>
          <t xml:space="preserve"> Peoria</t>
        </is>
      </c>
    </row>
    <row r="19303" ht="20.25" customHeight="0">
      <c s="5" t="inlineStr" r="A19303">
        <is>
          <t xml:space="preserve">83800650</t>
        </is>
      </c>
      <c s="5" t="inlineStr" r="B19303">
        <is>
          <t xml:space="preserve">BREAKAWAY DEVICE, COUPLING WITH STAINLESS STEEL SCREEN</t>
        </is>
      </c>
      <c s="5" t="inlineStr" r="C19303">
        <is>
          <t xml:space="preserve">EACH   </t>
        </is>
      </c>
      <c s="6" r="D19303">
        <v>16.000</v>
      </c>
      <c s="7" r="E19303">
        <v>4</v>
      </c>
      <c s="8" t="inlineStr" r="F19303">
        <is>
          <t xml:space="preserve">89826</t>
        </is>
      </c>
      <c s="8" t="inlineStr" r="G19303">
        <is>
          <t xml:space="preserve">136</t>
        </is>
      </c>
      <c s="9" r="H19303">
        <v>283.5000</v>
      </c>
      <c s="8" t="inlineStr" r="I19303">
        <is>
          <t xml:space="preserve"/>
        </is>
      </c>
      <c s="8" t="inlineStr" r="J19303">
        <is>
          <t xml:space="preserve"> Peoria</t>
        </is>
      </c>
    </row>
    <row r="19304" ht="20.25" customHeight="0">
      <c s="5" t="inlineStr" r="A19304">
        <is>
          <t xml:space="preserve">83800650</t>
        </is>
      </c>
      <c s="5" t="inlineStr" r="B19304">
        <is>
          <t xml:space="preserve">BREAKAWAY DEVICE, COUPLING WITH STAINLESS STEEL SCREEN</t>
        </is>
      </c>
      <c s="5" t="inlineStr" r="C19304">
        <is>
          <t xml:space="preserve">EACH   </t>
        </is>
      </c>
      <c s="6" r="D19304">
        <v>16.000</v>
      </c>
      <c s="7" r="E19304">
        <v>4</v>
      </c>
      <c s="8" t="inlineStr" r="F19304">
        <is>
          <t xml:space="preserve">89826</t>
        </is>
      </c>
      <c s="8" t="inlineStr" r="G19304">
        <is>
          <t xml:space="preserve">136</t>
        </is>
      </c>
      <c s="9" r="H19304">
        <v>301.0000</v>
      </c>
      <c s="8" t="inlineStr" r="I19304">
        <is>
          <t xml:space="preserve"/>
        </is>
      </c>
      <c s="8" t="inlineStr" r="J19304">
        <is>
          <t xml:space="preserve"> Peoria</t>
        </is>
      </c>
    </row>
    <row r="19305" ht="20.25" customHeight="0">
      <c s="5" t="inlineStr" r="A19305">
        <is>
          <t xml:space="preserve">84100110</t>
        </is>
      </c>
      <c s="5" t="inlineStr" r="B19305">
        <is>
          <t xml:space="preserve">REMOVAL OF TEMPORARY LIGHTING UNIT</t>
        </is>
      </c>
      <c s="5" t="inlineStr" r="C19305">
        <is>
          <t xml:space="preserve">EACH   </t>
        </is>
      </c>
      <c s="6" r="D19305">
        <v>26.000</v>
      </c>
      <c s="7" r="E19305">
        <v>1</v>
      </c>
      <c s="8" t="inlineStr" r="F19305">
        <is>
          <t xml:space="preserve">61J04</t>
        </is>
      </c>
      <c s="8" t="inlineStr" r="G19305">
        <is>
          <t xml:space="preserve">130</t>
        </is>
      </c>
      <c s="9" r="H19305">
        <v>750.0000</v>
      </c>
      <c s="8" t="inlineStr" r="I19305">
        <is>
          <t xml:space="preserve">Y</t>
        </is>
      </c>
      <c s="8" t="inlineStr" r="J19305">
        <is>
          <t xml:space="preserve"> Cook</t>
        </is>
      </c>
    </row>
    <row r="19306" ht="20.25" customHeight="0">
      <c s="5" t="inlineStr" r="A19306">
        <is>
          <t xml:space="preserve">84100110</t>
        </is>
      </c>
      <c s="5" t="inlineStr" r="B19306">
        <is>
          <t xml:space="preserve">REMOVAL OF TEMPORARY LIGHTING UNIT</t>
        </is>
      </c>
      <c s="5" t="inlineStr" r="C19306">
        <is>
          <t xml:space="preserve">EACH   </t>
        </is>
      </c>
      <c s="6" r="D19306">
        <v>26.000</v>
      </c>
      <c s="7" r="E19306">
        <v>1</v>
      </c>
      <c s="8" t="inlineStr" r="F19306">
        <is>
          <t xml:space="preserve">61J04</t>
        </is>
      </c>
      <c s="8" t="inlineStr" r="G19306">
        <is>
          <t xml:space="preserve">130</t>
        </is>
      </c>
      <c s="9" r="H19306">
        <v>750.0000</v>
      </c>
      <c s="8" t="inlineStr" r="I19306">
        <is>
          <t xml:space="preserve"/>
        </is>
      </c>
      <c s="8" t="inlineStr" r="J19306">
        <is>
          <t xml:space="preserve"> Cook</t>
        </is>
      </c>
    </row>
    <row r="19307" ht="20.25" customHeight="0">
      <c s="5" t="inlineStr" r="A19307">
        <is>
          <t xml:space="preserve">84100110</t>
        </is>
      </c>
      <c s="5" t="inlineStr" r="B19307">
        <is>
          <t xml:space="preserve">REMOVAL OF TEMPORARY LIGHTING UNIT</t>
        </is>
      </c>
      <c s="5" t="inlineStr" r="C19307">
        <is>
          <t xml:space="preserve">EACH   </t>
        </is>
      </c>
      <c s="6" r="D19307">
        <v>26.000</v>
      </c>
      <c s="7" r="E19307">
        <v>1</v>
      </c>
      <c s="8" t="inlineStr" r="F19307">
        <is>
          <t xml:space="preserve">61J04</t>
        </is>
      </c>
      <c s="8" t="inlineStr" r="G19307">
        <is>
          <t xml:space="preserve">130</t>
        </is>
      </c>
      <c s="9" r="H19307">
        <v>750.0000</v>
      </c>
      <c s="8" t="inlineStr" r="I19307">
        <is>
          <t xml:space="preserve"/>
        </is>
      </c>
      <c s="8" t="inlineStr" r="J19307">
        <is>
          <t xml:space="preserve"> Cook</t>
        </is>
      </c>
    </row>
    <row r="19308" ht="20.25" customHeight="0">
      <c s="5" t="inlineStr" r="A19308">
        <is>
          <t xml:space="preserve">84100110</t>
        </is>
      </c>
      <c s="5" t="inlineStr" r="B19308">
        <is>
          <t xml:space="preserve">REMOVAL OF TEMPORARY LIGHTING UNIT</t>
        </is>
      </c>
      <c s="5" t="inlineStr" r="C19308">
        <is>
          <t xml:space="preserve">EACH   </t>
        </is>
      </c>
      <c s="6" r="D19308">
        <v>26.000</v>
      </c>
      <c s="7" r="E19308">
        <v>1</v>
      </c>
      <c s="8" t="inlineStr" r="F19308">
        <is>
          <t xml:space="preserve">61J04</t>
        </is>
      </c>
      <c s="8" t="inlineStr" r="G19308">
        <is>
          <t xml:space="preserve">130</t>
        </is>
      </c>
      <c s="9" r="H19308">
        <v>750.0000</v>
      </c>
      <c s="8" t="inlineStr" r="I19308">
        <is>
          <t xml:space="preserve"/>
        </is>
      </c>
      <c s="8" t="inlineStr" r="J19308">
        <is>
          <t xml:space="preserve"> Cook</t>
        </is>
      </c>
    </row>
    <row r="19309" ht="20.25" customHeight="0">
      <c s="5" t="inlineStr" r="A19309">
        <is>
          <t xml:space="preserve">84100110</t>
        </is>
      </c>
      <c s="5" t="inlineStr" r="B19309">
        <is>
          <t xml:space="preserve">REMOVAL OF TEMPORARY LIGHTING UNIT</t>
        </is>
      </c>
      <c s="5" t="inlineStr" r="C19309">
        <is>
          <t xml:space="preserve">EACH   </t>
        </is>
      </c>
      <c s="6" r="D19309">
        <v>26.000</v>
      </c>
      <c s="7" r="E19309">
        <v>1</v>
      </c>
      <c s="8" t="inlineStr" r="F19309">
        <is>
          <t xml:space="preserve">61J04</t>
        </is>
      </c>
      <c s="8" t="inlineStr" r="G19309">
        <is>
          <t xml:space="preserve">130</t>
        </is>
      </c>
      <c s="9" r="H19309">
        <v>825.0000</v>
      </c>
      <c s="8" t="inlineStr" r="I19309">
        <is>
          <t xml:space="preserve"/>
        </is>
      </c>
      <c s="8" t="inlineStr" r="J19309">
        <is>
          <t xml:space="preserve"> Cook</t>
        </is>
      </c>
    </row>
    <row r="19310" ht="20.25" customHeight="0">
      <c s="5" t="inlineStr" r="A19310">
        <is>
          <t xml:space="preserve">84200500</t>
        </is>
      </c>
      <c s="5" t="inlineStr" r="B19310">
        <is>
          <t xml:space="preserve">REMOVAL OF LIGHTING UNIT, SALVAGE</t>
        </is>
      </c>
      <c s="5" t="inlineStr" r="C19310">
        <is>
          <t xml:space="preserve">EACH   </t>
        </is>
      </c>
      <c s="6" r="D19310">
        <v>19.000</v>
      </c>
      <c s="7" r="E19310">
        <v>1</v>
      </c>
      <c s="8" t="inlineStr" r="F19310">
        <is>
          <t xml:space="preserve">61J04</t>
        </is>
      </c>
      <c s="8" t="inlineStr" r="G19310">
        <is>
          <t xml:space="preserve">130</t>
        </is>
      </c>
      <c s="9" r="H19310">
        <v>650.0000</v>
      </c>
      <c s="8" t="inlineStr" r="I19310">
        <is>
          <t xml:space="preserve">Y</t>
        </is>
      </c>
      <c s="8" t="inlineStr" r="J19310">
        <is>
          <t xml:space="preserve"> Cook</t>
        </is>
      </c>
    </row>
    <row r="19311" ht="20.25" customHeight="0">
      <c s="5" t="inlineStr" r="A19311">
        <is>
          <t xml:space="preserve">84200500</t>
        </is>
      </c>
      <c s="5" t="inlineStr" r="B19311">
        <is>
          <t xml:space="preserve">REMOVAL OF LIGHTING UNIT, SALVAGE</t>
        </is>
      </c>
      <c s="5" t="inlineStr" r="C19311">
        <is>
          <t xml:space="preserve">EACH   </t>
        </is>
      </c>
      <c s="6" r="D19311">
        <v>19.000</v>
      </c>
      <c s="7" r="E19311">
        <v>1</v>
      </c>
      <c s="8" t="inlineStr" r="F19311">
        <is>
          <t xml:space="preserve">61J04</t>
        </is>
      </c>
      <c s="8" t="inlineStr" r="G19311">
        <is>
          <t xml:space="preserve">130</t>
        </is>
      </c>
      <c s="9" r="H19311">
        <v>650.0000</v>
      </c>
      <c s="8" t="inlineStr" r="I19311">
        <is>
          <t xml:space="preserve"/>
        </is>
      </c>
      <c s="8" t="inlineStr" r="J19311">
        <is>
          <t xml:space="preserve"> Cook</t>
        </is>
      </c>
    </row>
    <row r="19312" ht="20.25" customHeight="0">
      <c s="5" t="inlineStr" r="A19312">
        <is>
          <t xml:space="preserve">84200500</t>
        </is>
      </c>
      <c s="5" t="inlineStr" r="B19312">
        <is>
          <t xml:space="preserve">REMOVAL OF LIGHTING UNIT, SALVAGE</t>
        </is>
      </c>
      <c s="5" t="inlineStr" r="C19312">
        <is>
          <t xml:space="preserve">EACH   </t>
        </is>
      </c>
      <c s="6" r="D19312">
        <v>19.000</v>
      </c>
      <c s="7" r="E19312">
        <v>1</v>
      </c>
      <c s="8" t="inlineStr" r="F19312">
        <is>
          <t xml:space="preserve">61J04</t>
        </is>
      </c>
      <c s="8" t="inlineStr" r="G19312">
        <is>
          <t xml:space="preserve">130</t>
        </is>
      </c>
      <c s="9" r="H19312">
        <v>650.0000</v>
      </c>
      <c s="8" t="inlineStr" r="I19312">
        <is>
          <t xml:space="preserve"/>
        </is>
      </c>
      <c s="8" t="inlineStr" r="J19312">
        <is>
          <t xml:space="preserve"> Cook</t>
        </is>
      </c>
    </row>
    <row r="19313" ht="20.25" customHeight="0">
      <c s="5" t="inlineStr" r="A19313">
        <is>
          <t xml:space="preserve">84200500</t>
        </is>
      </c>
      <c s="5" t="inlineStr" r="B19313">
        <is>
          <t xml:space="preserve">REMOVAL OF LIGHTING UNIT, SALVAGE</t>
        </is>
      </c>
      <c s="5" t="inlineStr" r="C19313">
        <is>
          <t xml:space="preserve">EACH   </t>
        </is>
      </c>
      <c s="6" r="D19313">
        <v>19.000</v>
      </c>
      <c s="7" r="E19313">
        <v>1</v>
      </c>
      <c s="8" t="inlineStr" r="F19313">
        <is>
          <t xml:space="preserve">61J04</t>
        </is>
      </c>
      <c s="8" t="inlineStr" r="G19313">
        <is>
          <t xml:space="preserve">130</t>
        </is>
      </c>
      <c s="9" r="H19313">
        <v>650.0000</v>
      </c>
      <c s="8" t="inlineStr" r="I19313">
        <is>
          <t xml:space="preserve"/>
        </is>
      </c>
      <c s="8" t="inlineStr" r="J19313">
        <is>
          <t xml:space="preserve"> Cook</t>
        </is>
      </c>
    </row>
    <row r="19314" ht="20.25" customHeight="0">
      <c s="5" t="inlineStr" r="A19314">
        <is>
          <t xml:space="preserve">84200500</t>
        </is>
      </c>
      <c s="5" t="inlineStr" r="B19314">
        <is>
          <t xml:space="preserve">REMOVAL OF LIGHTING UNIT, SALVAGE</t>
        </is>
      </c>
      <c s="5" t="inlineStr" r="C19314">
        <is>
          <t xml:space="preserve">EACH   </t>
        </is>
      </c>
      <c s="6" r="D19314">
        <v>19.000</v>
      </c>
      <c s="7" r="E19314">
        <v>1</v>
      </c>
      <c s="8" t="inlineStr" r="F19314">
        <is>
          <t xml:space="preserve">61J04</t>
        </is>
      </c>
      <c s="8" t="inlineStr" r="G19314">
        <is>
          <t xml:space="preserve">130</t>
        </is>
      </c>
      <c s="9" r="H19314">
        <v>725.0000</v>
      </c>
      <c s="8" t="inlineStr" r="I19314">
        <is>
          <t xml:space="preserve"/>
        </is>
      </c>
      <c s="8" t="inlineStr" r="J19314">
        <is>
          <t xml:space="preserve"> Cook</t>
        </is>
      </c>
    </row>
    <row r="19315" ht="20.25" customHeight="0">
      <c s="5" t="inlineStr" r="A19315">
        <is>
          <t xml:space="preserve">84200500</t>
        </is>
      </c>
      <c s="5" t="inlineStr" r="B19315">
        <is>
          <t xml:space="preserve">REMOVAL OF LIGHTING UNIT, SALVAGE</t>
        </is>
      </c>
      <c s="5" t="inlineStr" r="C19315">
        <is>
          <t xml:space="preserve">EACH   </t>
        </is>
      </c>
      <c s="6" r="D19315">
        <v>7.000</v>
      </c>
      <c s="7" r="E19315">
        <v>1</v>
      </c>
      <c s="8" t="inlineStr" r="F19315">
        <is>
          <t xml:space="preserve">61J10</t>
        </is>
      </c>
      <c s="8" t="inlineStr" r="G19315">
        <is>
          <t xml:space="preserve">045</t>
        </is>
      </c>
      <c s="9" r="H19315">
        <v>575.0000</v>
      </c>
      <c s="8" t="inlineStr" r="I19315">
        <is>
          <t xml:space="preserve">Y</t>
        </is>
      </c>
      <c s="8" t="inlineStr" r="J19315">
        <is>
          <t xml:space="preserve"> Cook</t>
        </is>
      </c>
    </row>
    <row r="19316" ht="20.25" customHeight="0">
      <c s="5" t="inlineStr" r="A19316">
        <is>
          <t xml:space="preserve">84200500</t>
        </is>
      </c>
      <c s="5" t="inlineStr" r="B19316">
        <is>
          <t xml:space="preserve">REMOVAL OF LIGHTING UNIT, SALVAGE</t>
        </is>
      </c>
      <c s="5" t="inlineStr" r="C19316">
        <is>
          <t xml:space="preserve">EACH   </t>
        </is>
      </c>
      <c s="6" r="D19316">
        <v>7.000</v>
      </c>
      <c s="7" r="E19316">
        <v>1</v>
      </c>
      <c s="8" t="inlineStr" r="F19316">
        <is>
          <t xml:space="preserve">61J10</t>
        </is>
      </c>
      <c s="8" t="inlineStr" r="G19316">
        <is>
          <t xml:space="preserve">045</t>
        </is>
      </c>
      <c s="9" r="H19316">
        <v>574.0000</v>
      </c>
      <c s="8" t="inlineStr" r="I19316">
        <is>
          <t xml:space="preserve"/>
        </is>
      </c>
      <c s="8" t="inlineStr" r="J19316">
        <is>
          <t xml:space="preserve"> Cook</t>
        </is>
      </c>
    </row>
    <row r="19317" ht="20.25" customHeight="0">
      <c s="5" t="inlineStr" r="A19317">
        <is>
          <t xml:space="preserve">84200500</t>
        </is>
      </c>
      <c s="5" t="inlineStr" r="B19317">
        <is>
          <t xml:space="preserve">REMOVAL OF LIGHTING UNIT, SALVAGE</t>
        </is>
      </c>
      <c s="5" t="inlineStr" r="C19317">
        <is>
          <t xml:space="preserve">EACH   </t>
        </is>
      </c>
      <c s="6" r="D19317">
        <v>7.000</v>
      </c>
      <c s="7" r="E19317">
        <v>1</v>
      </c>
      <c s="8" t="inlineStr" r="F19317">
        <is>
          <t xml:space="preserve">61J10</t>
        </is>
      </c>
      <c s="8" t="inlineStr" r="G19317">
        <is>
          <t xml:space="preserve">045</t>
        </is>
      </c>
      <c s="9" r="H19317">
        <v>574.0000</v>
      </c>
      <c s="8" t="inlineStr" r="I19317">
        <is>
          <t xml:space="preserve"/>
        </is>
      </c>
      <c s="8" t="inlineStr" r="J19317">
        <is>
          <t xml:space="preserve"> Cook</t>
        </is>
      </c>
    </row>
    <row r="19318" ht="20.25" customHeight="0">
      <c s="5" t="inlineStr" r="A19318">
        <is>
          <t xml:space="preserve">84200500</t>
        </is>
      </c>
      <c s="5" t="inlineStr" r="B19318">
        <is>
          <t xml:space="preserve">REMOVAL OF LIGHTING UNIT, SALVAGE</t>
        </is>
      </c>
      <c s="5" t="inlineStr" r="C19318">
        <is>
          <t xml:space="preserve">EACH   </t>
        </is>
      </c>
      <c s="6" r="D19318">
        <v>7.000</v>
      </c>
      <c s="7" r="E19318">
        <v>1</v>
      </c>
      <c s="8" t="inlineStr" r="F19318">
        <is>
          <t xml:space="preserve">61J10</t>
        </is>
      </c>
      <c s="8" t="inlineStr" r="G19318">
        <is>
          <t xml:space="preserve">045</t>
        </is>
      </c>
      <c s="9" r="H19318">
        <v>600.0000</v>
      </c>
      <c s="8" t="inlineStr" r="I19318">
        <is>
          <t xml:space="preserve"/>
        </is>
      </c>
      <c s="8" t="inlineStr" r="J19318">
        <is>
          <t xml:space="preserve"> Cook</t>
        </is>
      </c>
    </row>
    <row r="19319" ht="20.25" customHeight="0">
      <c s="5" t="inlineStr" r="A19319">
        <is>
          <t xml:space="preserve">84200500</t>
        </is>
      </c>
      <c s="5" t="inlineStr" r="B19319">
        <is>
          <t xml:space="preserve">REMOVAL OF LIGHTING UNIT, SALVAGE</t>
        </is>
      </c>
      <c s="5" t="inlineStr" r="C19319">
        <is>
          <t xml:space="preserve">EACH   </t>
        </is>
      </c>
      <c s="6" r="D19319">
        <v>7.000</v>
      </c>
      <c s="7" r="E19319">
        <v>1</v>
      </c>
      <c s="8" t="inlineStr" r="F19319">
        <is>
          <t xml:space="preserve">61J10</t>
        </is>
      </c>
      <c s="8" t="inlineStr" r="G19319">
        <is>
          <t xml:space="preserve">045</t>
        </is>
      </c>
      <c s="9" r="H19319">
        <v>621.5100</v>
      </c>
      <c s="8" t="inlineStr" r="I19319">
        <is>
          <t xml:space="preserve"/>
        </is>
      </c>
      <c s="8" t="inlineStr" r="J19319">
        <is>
          <t xml:space="preserve"> Cook</t>
        </is>
      </c>
    </row>
    <row r="19320" ht="20.25" customHeight="0">
      <c s="5" t="inlineStr" r="A19320">
        <is>
          <t xml:space="preserve">84200500</t>
        </is>
      </c>
      <c s="5" t="inlineStr" r="B19320">
        <is>
          <t xml:space="preserve">REMOVAL OF LIGHTING UNIT, SALVAGE</t>
        </is>
      </c>
      <c s="5" t="inlineStr" r="C19320">
        <is>
          <t xml:space="preserve">EACH   </t>
        </is>
      </c>
      <c s="6" r="D19320">
        <v>7.000</v>
      </c>
      <c s="7" r="E19320">
        <v>1</v>
      </c>
      <c s="8" t="inlineStr" r="F19320">
        <is>
          <t xml:space="preserve">61J10</t>
        </is>
      </c>
      <c s="8" t="inlineStr" r="G19320">
        <is>
          <t xml:space="preserve">045</t>
        </is>
      </c>
      <c s="9" r="H19320">
        <v>675.0000</v>
      </c>
      <c s="8" t="inlineStr" r="I19320">
        <is>
          <t xml:space="preserve"/>
        </is>
      </c>
      <c s="8" t="inlineStr" r="J19320">
        <is>
          <t xml:space="preserve"> Cook</t>
        </is>
      </c>
    </row>
    <row r="19321" ht="20.25" customHeight="0">
      <c s="5" t="inlineStr" r="A19321">
        <is>
          <t xml:space="preserve">84200600</t>
        </is>
      </c>
      <c s="5" t="inlineStr" r="B19321">
        <is>
          <t xml:space="preserve">REMOVAL OF LIGHTING UNIT, NO SALVAGE</t>
        </is>
      </c>
      <c s="5" t="inlineStr" r="C19321">
        <is>
          <t xml:space="preserve">EACH   </t>
        </is>
      </c>
      <c s="6" r="D19321">
        <v>1.000</v>
      </c>
      <c s="7" r="E19321">
        <v>1</v>
      </c>
      <c s="8" t="inlineStr" r="F19321">
        <is>
          <t xml:space="preserve">61H95</t>
        </is>
      </c>
      <c s="8" t="inlineStr" r="G19321">
        <is>
          <t xml:space="preserve">105</t>
        </is>
      </c>
      <c s="9" r="H19321">
        <v>263.0500</v>
      </c>
      <c s="8" t="inlineStr" r="I19321">
        <is>
          <t xml:space="preserve">Y</t>
        </is>
      </c>
      <c s="8" t="inlineStr" r="J19321">
        <is>
          <t xml:space="preserve"> Kane</t>
        </is>
      </c>
    </row>
    <row r="19322" ht="20.25" customHeight="0">
      <c s="5" t="inlineStr" r="A19322">
        <is>
          <t xml:space="preserve">84200600</t>
        </is>
      </c>
      <c s="5" t="inlineStr" r="B19322">
        <is>
          <t xml:space="preserve">REMOVAL OF LIGHTING UNIT, NO SALVAGE</t>
        </is>
      </c>
      <c s="5" t="inlineStr" r="C19322">
        <is>
          <t xml:space="preserve">EACH   </t>
        </is>
      </c>
      <c s="6" r="D19322">
        <v>1.000</v>
      </c>
      <c s="7" r="E19322">
        <v>1</v>
      </c>
      <c s="8" t="inlineStr" r="F19322">
        <is>
          <t xml:space="preserve">61H95</t>
        </is>
      </c>
      <c s="8" t="inlineStr" r="G19322">
        <is>
          <t xml:space="preserve">105</t>
        </is>
      </c>
      <c s="9" r="H19322">
        <v>263.0500</v>
      </c>
      <c s="8" t="inlineStr" r="I19322">
        <is>
          <t xml:space="preserve"/>
        </is>
      </c>
      <c s="8" t="inlineStr" r="J19322">
        <is>
          <t xml:space="preserve"> Kane</t>
        </is>
      </c>
    </row>
    <row r="19323" ht="20.25" customHeight="0">
      <c s="5" t="inlineStr" r="A19323">
        <is>
          <t xml:space="preserve">84200600</t>
        </is>
      </c>
      <c s="5" t="inlineStr" r="B19323">
        <is>
          <t xml:space="preserve">REMOVAL OF LIGHTING UNIT, NO SALVAGE</t>
        </is>
      </c>
      <c s="5" t="inlineStr" r="C19323">
        <is>
          <t xml:space="preserve">EACH   </t>
        </is>
      </c>
      <c s="6" r="D19323">
        <v>1.000</v>
      </c>
      <c s="7" r="E19323">
        <v>1</v>
      </c>
      <c s="8" t="inlineStr" r="F19323">
        <is>
          <t xml:space="preserve">61H95</t>
        </is>
      </c>
      <c s="8" t="inlineStr" r="G19323">
        <is>
          <t xml:space="preserve">105</t>
        </is>
      </c>
      <c s="9" r="H19323">
        <v>263.0500</v>
      </c>
      <c s="8" t="inlineStr" r="I19323">
        <is>
          <t xml:space="preserve"/>
        </is>
      </c>
      <c s="8" t="inlineStr" r="J19323">
        <is>
          <t xml:space="preserve"> Kane</t>
        </is>
      </c>
    </row>
    <row r="19324" ht="20.25" customHeight="0">
      <c s="5" t="inlineStr" r="A19324">
        <is>
          <t xml:space="preserve">84200600</t>
        </is>
      </c>
      <c s="5" t="inlineStr" r="B19324">
        <is>
          <t xml:space="preserve">REMOVAL OF LIGHTING UNIT, NO SALVAGE</t>
        </is>
      </c>
      <c s="5" t="inlineStr" r="C19324">
        <is>
          <t xml:space="preserve">EACH   </t>
        </is>
      </c>
      <c s="6" r="D19324">
        <v>1.000</v>
      </c>
      <c s="7" r="E19324">
        <v>1</v>
      </c>
      <c s="8" t="inlineStr" r="F19324">
        <is>
          <t xml:space="preserve">61H95</t>
        </is>
      </c>
      <c s="8" t="inlineStr" r="G19324">
        <is>
          <t xml:space="preserve">105</t>
        </is>
      </c>
      <c s="9" r="H19324">
        <v>267.8400</v>
      </c>
      <c s="8" t="inlineStr" r="I19324">
        <is>
          <t xml:space="preserve"/>
        </is>
      </c>
      <c s="8" t="inlineStr" r="J19324">
        <is>
          <t xml:space="preserve"> Kane</t>
        </is>
      </c>
    </row>
    <row r="19325" ht="20.25" customHeight="0">
      <c s="5" t="inlineStr" r="A19325">
        <is>
          <t xml:space="preserve">84200600</t>
        </is>
      </c>
      <c s="5" t="inlineStr" r="B19325">
        <is>
          <t xml:space="preserve">REMOVAL OF LIGHTING UNIT, NO SALVAGE</t>
        </is>
      </c>
      <c s="5" t="inlineStr" r="C19325">
        <is>
          <t xml:space="preserve">EACH   </t>
        </is>
      </c>
      <c s="6" r="D19325">
        <v>1.000</v>
      </c>
      <c s="7" r="E19325">
        <v>1</v>
      </c>
      <c s="8" t="inlineStr" r="F19325">
        <is>
          <t xml:space="preserve">61H95</t>
        </is>
      </c>
      <c s="8" t="inlineStr" r="G19325">
        <is>
          <t xml:space="preserve">105</t>
        </is>
      </c>
      <c s="9" r="H19325">
        <v>270.4400</v>
      </c>
      <c s="8" t="inlineStr" r="I19325">
        <is>
          <t xml:space="preserve"/>
        </is>
      </c>
      <c s="8" t="inlineStr" r="J19325">
        <is>
          <t xml:space="preserve"> Kane</t>
        </is>
      </c>
    </row>
    <row r="19326" ht="20.25" customHeight="0">
      <c s="5" t="inlineStr" r="A19326">
        <is>
          <t xml:space="preserve">84200600</t>
        </is>
      </c>
      <c s="5" t="inlineStr" r="B19326">
        <is>
          <t xml:space="preserve">REMOVAL OF LIGHTING UNIT, NO SALVAGE</t>
        </is>
      </c>
      <c s="5" t="inlineStr" r="C19326">
        <is>
          <t xml:space="preserve">EACH   </t>
        </is>
      </c>
      <c s="6" r="D19326">
        <v>1.000</v>
      </c>
      <c s="7" r="E19326">
        <v>1</v>
      </c>
      <c s="8" t="inlineStr" r="F19326">
        <is>
          <t xml:space="preserve">61H95</t>
        </is>
      </c>
      <c s="8" t="inlineStr" r="G19326">
        <is>
          <t xml:space="preserve">105</t>
        </is>
      </c>
      <c s="9" r="H19326">
        <v>400.0000</v>
      </c>
      <c s="8" t="inlineStr" r="I19326">
        <is>
          <t xml:space="preserve"/>
        </is>
      </c>
      <c s="8" t="inlineStr" r="J19326">
        <is>
          <t xml:space="preserve"> Kane</t>
        </is>
      </c>
    </row>
    <row r="19327" ht="20.25" customHeight="0">
      <c s="5" t="inlineStr" r="A19327">
        <is>
          <t xml:space="preserve">84200600</t>
        </is>
      </c>
      <c s="5" t="inlineStr" r="B19327">
        <is>
          <t xml:space="preserve">REMOVAL OF LIGHTING UNIT, NO SALVAGE</t>
        </is>
      </c>
      <c s="5" t="inlineStr" r="C19327">
        <is>
          <t xml:space="preserve">EACH   </t>
        </is>
      </c>
      <c s="6" r="D19327">
        <v>22.000</v>
      </c>
      <c s="7" r="E19327">
        <v>2</v>
      </c>
      <c s="8" t="inlineStr" r="F19327">
        <is>
          <t xml:space="preserve">64N68</t>
        </is>
      </c>
      <c s="8" t="inlineStr" r="G19327">
        <is>
          <t xml:space="preserve">003</t>
        </is>
      </c>
      <c s="9" r="H19327">
        <v>222.1300</v>
      </c>
      <c s="8" t="inlineStr" r="I19327">
        <is>
          <t xml:space="preserve">Y</t>
        </is>
      </c>
      <c s="8" t="inlineStr" r="J19327">
        <is>
          <t xml:space="preserve"> Rock Island</t>
        </is>
      </c>
    </row>
    <row r="19328" ht="20.25" customHeight="0">
      <c s="5" t="inlineStr" r="A19328">
        <is>
          <t xml:space="preserve">84200600</t>
        </is>
      </c>
      <c s="5" t="inlineStr" r="B19328">
        <is>
          <t xml:space="preserve">REMOVAL OF LIGHTING UNIT, NO SALVAGE</t>
        </is>
      </c>
      <c s="5" t="inlineStr" r="C19328">
        <is>
          <t xml:space="preserve">EACH   </t>
        </is>
      </c>
      <c s="6" r="D19328">
        <v>22.000</v>
      </c>
      <c s="7" r="E19328">
        <v>2</v>
      </c>
      <c s="8" t="inlineStr" r="F19328">
        <is>
          <t xml:space="preserve">64N68</t>
        </is>
      </c>
      <c s="8" t="inlineStr" r="G19328">
        <is>
          <t xml:space="preserve">003</t>
        </is>
      </c>
      <c s="9" r="H19328">
        <v>409.0000</v>
      </c>
      <c s="8" t="inlineStr" r="I19328">
        <is>
          <t xml:space="preserve"/>
        </is>
      </c>
      <c s="8" t="inlineStr" r="J19328">
        <is>
          <t xml:space="preserve"> Rock Island</t>
        </is>
      </c>
    </row>
    <row r="19329" ht="20.25" customHeight="0">
      <c s="5" t="inlineStr" r="A19329">
        <is>
          <t xml:space="preserve">84200600</t>
        </is>
      </c>
      <c s="5" t="inlineStr" r="B19329">
        <is>
          <t xml:space="preserve">REMOVAL OF LIGHTING UNIT, NO SALVAGE</t>
        </is>
      </c>
      <c s="5" t="inlineStr" r="C19329">
        <is>
          <t xml:space="preserve">EACH   </t>
        </is>
      </c>
      <c s="6" r="D19329">
        <v>22.000</v>
      </c>
      <c s="7" r="E19329">
        <v>2</v>
      </c>
      <c s="8" t="inlineStr" r="F19329">
        <is>
          <t xml:space="preserve">64N68</t>
        </is>
      </c>
      <c s="8" t="inlineStr" r="G19329">
        <is>
          <t xml:space="preserve">003</t>
        </is>
      </c>
      <c s="9" r="H19329">
        <v>600.0000</v>
      </c>
      <c s="8" t="inlineStr" r="I19329">
        <is>
          <t xml:space="preserve"/>
        </is>
      </c>
      <c s="8" t="inlineStr" r="J19329">
        <is>
          <t xml:space="preserve"> Rock Island</t>
        </is>
      </c>
    </row>
    <row r="19330" ht="20.25" customHeight="0">
      <c s="5" t="inlineStr" r="A19330">
        <is>
          <t xml:space="preserve">84200600</t>
        </is>
      </c>
      <c s="5" t="inlineStr" r="B19330">
        <is>
          <t xml:space="preserve">REMOVAL OF LIGHTING UNIT, NO SALVAGE</t>
        </is>
      </c>
      <c s="5" t="inlineStr" r="C19330">
        <is>
          <t xml:space="preserve">EACH   </t>
        </is>
      </c>
      <c s="6" r="D19330">
        <v>36.000</v>
      </c>
      <c s="7" r="E19330">
        <v>2</v>
      </c>
      <c s="8" t="inlineStr" r="F19330">
        <is>
          <t xml:space="preserve">64N69</t>
        </is>
      </c>
      <c s="8" t="inlineStr" r="G19330">
        <is>
          <t xml:space="preserve">004</t>
        </is>
      </c>
      <c s="9" r="H19330">
        <v>181.2600</v>
      </c>
      <c s="8" t="inlineStr" r="I19330">
        <is>
          <t xml:space="preserve">Y</t>
        </is>
      </c>
      <c s="8" t="inlineStr" r="J19330">
        <is>
          <t xml:space="preserve"> Rock Island</t>
        </is>
      </c>
    </row>
    <row r="19331" ht="20.25" customHeight="0">
      <c s="5" t="inlineStr" r="A19331">
        <is>
          <t xml:space="preserve">84200600</t>
        </is>
      </c>
      <c s="5" t="inlineStr" r="B19331">
        <is>
          <t xml:space="preserve">REMOVAL OF LIGHTING UNIT, NO SALVAGE</t>
        </is>
      </c>
      <c s="5" t="inlineStr" r="C19331">
        <is>
          <t xml:space="preserve">EACH   </t>
        </is>
      </c>
      <c s="6" r="D19331">
        <v>36.000</v>
      </c>
      <c s="7" r="E19331">
        <v>2</v>
      </c>
      <c s="8" t="inlineStr" r="F19331">
        <is>
          <t xml:space="preserve">64N69</t>
        </is>
      </c>
      <c s="8" t="inlineStr" r="G19331">
        <is>
          <t xml:space="preserve">004</t>
        </is>
      </c>
      <c s="9" r="H19331">
        <v>382.0000</v>
      </c>
      <c s="8" t="inlineStr" r="I19331">
        <is>
          <t xml:space="preserve"/>
        </is>
      </c>
      <c s="8" t="inlineStr" r="J19331">
        <is>
          <t xml:space="preserve"> Rock Island</t>
        </is>
      </c>
    </row>
    <row r="19332" ht="20.25" customHeight="0">
      <c s="5" t="inlineStr" r="A19332">
        <is>
          <t xml:space="preserve">84200600</t>
        </is>
      </c>
      <c s="5" t="inlineStr" r="B19332">
        <is>
          <t xml:space="preserve">REMOVAL OF LIGHTING UNIT, NO SALVAGE</t>
        </is>
      </c>
      <c s="5" t="inlineStr" r="C19332">
        <is>
          <t xml:space="preserve">EACH   </t>
        </is>
      </c>
      <c s="6" r="D19332">
        <v>36.000</v>
      </c>
      <c s="7" r="E19332">
        <v>2</v>
      </c>
      <c s="8" t="inlineStr" r="F19332">
        <is>
          <t xml:space="preserve">64N69</t>
        </is>
      </c>
      <c s="8" t="inlineStr" r="G19332">
        <is>
          <t xml:space="preserve">004</t>
        </is>
      </c>
      <c s="9" r="H19332">
        <v>600.0000</v>
      </c>
      <c s="8" t="inlineStr" r="I19332">
        <is>
          <t xml:space="preserve"/>
        </is>
      </c>
      <c s="8" t="inlineStr" r="J19332">
        <is>
          <t xml:space="preserve"> Rock Island</t>
        </is>
      </c>
    </row>
    <row r="19333" ht="20.25" customHeight="0">
      <c s="5" t="inlineStr" r="A19333">
        <is>
          <t xml:space="preserve">84200804</t>
        </is>
      </c>
      <c s="5" t="inlineStr" r="B19333">
        <is>
          <t xml:space="preserve">REMOVAL OF POLE FOUNDATION</t>
        </is>
      </c>
      <c s="5" t="inlineStr" r="C19333">
        <is>
          <t xml:space="preserve">EACH   </t>
        </is>
      </c>
      <c s="6" r="D19333">
        <v>19.000</v>
      </c>
      <c s="7" r="E19333">
        <v>1</v>
      </c>
      <c s="8" t="inlineStr" r="F19333">
        <is>
          <t xml:space="preserve">61J04</t>
        </is>
      </c>
      <c s="8" t="inlineStr" r="G19333">
        <is>
          <t xml:space="preserve">130</t>
        </is>
      </c>
      <c s="9" r="H19333">
        <v>300.0000</v>
      </c>
      <c s="8" t="inlineStr" r="I19333">
        <is>
          <t xml:space="preserve">Y</t>
        </is>
      </c>
      <c s="8" t="inlineStr" r="J19333">
        <is>
          <t xml:space="preserve"> Cook</t>
        </is>
      </c>
    </row>
    <row r="19334" ht="20.25" customHeight="0">
      <c s="5" t="inlineStr" r="A19334">
        <is>
          <t xml:space="preserve">84200804</t>
        </is>
      </c>
      <c s="5" t="inlineStr" r="B19334">
        <is>
          <t xml:space="preserve">REMOVAL OF POLE FOUNDATION</t>
        </is>
      </c>
      <c s="5" t="inlineStr" r="C19334">
        <is>
          <t xml:space="preserve">EACH   </t>
        </is>
      </c>
      <c s="6" r="D19334">
        <v>19.000</v>
      </c>
      <c s="7" r="E19334">
        <v>1</v>
      </c>
      <c s="8" t="inlineStr" r="F19334">
        <is>
          <t xml:space="preserve">61J04</t>
        </is>
      </c>
      <c s="8" t="inlineStr" r="G19334">
        <is>
          <t xml:space="preserve">130</t>
        </is>
      </c>
      <c s="9" r="H19334">
        <v>300.0000</v>
      </c>
      <c s="8" t="inlineStr" r="I19334">
        <is>
          <t xml:space="preserve"/>
        </is>
      </c>
      <c s="8" t="inlineStr" r="J19334">
        <is>
          <t xml:space="preserve"> Cook</t>
        </is>
      </c>
    </row>
    <row r="19335" ht="20.25" customHeight="0">
      <c s="5" t="inlineStr" r="A19335">
        <is>
          <t xml:space="preserve">84200804</t>
        </is>
      </c>
      <c s="5" t="inlineStr" r="B19335">
        <is>
          <t xml:space="preserve">REMOVAL OF POLE FOUNDATION</t>
        </is>
      </c>
      <c s="5" t="inlineStr" r="C19335">
        <is>
          <t xml:space="preserve">EACH   </t>
        </is>
      </c>
      <c s="6" r="D19335">
        <v>19.000</v>
      </c>
      <c s="7" r="E19335">
        <v>1</v>
      </c>
      <c s="8" t="inlineStr" r="F19335">
        <is>
          <t xml:space="preserve">61J04</t>
        </is>
      </c>
      <c s="8" t="inlineStr" r="G19335">
        <is>
          <t xml:space="preserve">130</t>
        </is>
      </c>
      <c s="9" r="H19335">
        <v>300.0000</v>
      </c>
      <c s="8" t="inlineStr" r="I19335">
        <is>
          <t xml:space="preserve"/>
        </is>
      </c>
      <c s="8" t="inlineStr" r="J19335">
        <is>
          <t xml:space="preserve"> Cook</t>
        </is>
      </c>
    </row>
    <row r="19336" ht="20.25" customHeight="0">
      <c s="5" t="inlineStr" r="A19336">
        <is>
          <t xml:space="preserve">84200804</t>
        </is>
      </c>
      <c s="5" t="inlineStr" r="B19336">
        <is>
          <t xml:space="preserve">REMOVAL OF POLE FOUNDATION</t>
        </is>
      </c>
      <c s="5" t="inlineStr" r="C19336">
        <is>
          <t xml:space="preserve">EACH   </t>
        </is>
      </c>
      <c s="6" r="D19336">
        <v>19.000</v>
      </c>
      <c s="7" r="E19336">
        <v>1</v>
      </c>
      <c s="8" t="inlineStr" r="F19336">
        <is>
          <t xml:space="preserve">61J04</t>
        </is>
      </c>
      <c s="8" t="inlineStr" r="G19336">
        <is>
          <t xml:space="preserve">130</t>
        </is>
      </c>
      <c s="9" r="H19336">
        <v>300.0000</v>
      </c>
      <c s="8" t="inlineStr" r="I19336">
        <is>
          <t xml:space="preserve"/>
        </is>
      </c>
      <c s="8" t="inlineStr" r="J19336">
        <is>
          <t xml:space="preserve"> Cook</t>
        </is>
      </c>
    </row>
    <row r="19337" ht="20.25" customHeight="0">
      <c s="5" t="inlineStr" r="A19337">
        <is>
          <t xml:space="preserve">84200804</t>
        </is>
      </c>
      <c s="5" t="inlineStr" r="B19337">
        <is>
          <t xml:space="preserve">REMOVAL OF POLE FOUNDATION</t>
        </is>
      </c>
      <c s="5" t="inlineStr" r="C19337">
        <is>
          <t xml:space="preserve">EACH   </t>
        </is>
      </c>
      <c s="6" r="D19337">
        <v>19.000</v>
      </c>
      <c s="7" r="E19337">
        <v>1</v>
      </c>
      <c s="8" t="inlineStr" r="F19337">
        <is>
          <t xml:space="preserve">61J04</t>
        </is>
      </c>
      <c s="8" t="inlineStr" r="G19337">
        <is>
          <t xml:space="preserve">130</t>
        </is>
      </c>
      <c s="9" r="H19337">
        <v>330.0000</v>
      </c>
      <c s="8" t="inlineStr" r="I19337">
        <is>
          <t xml:space="preserve"/>
        </is>
      </c>
      <c s="8" t="inlineStr" r="J19337">
        <is>
          <t xml:space="preserve"> Cook</t>
        </is>
      </c>
    </row>
    <row r="19338" ht="20.25" customHeight="0">
      <c s="5" t="inlineStr" r="A19338">
        <is>
          <t xml:space="preserve">84200804</t>
        </is>
      </c>
      <c s="5" t="inlineStr" r="B19338">
        <is>
          <t xml:space="preserve">REMOVAL OF POLE FOUNDATION</t>
        </is>
      </c>
      <c s="5" t="inlineStr" r="C19338">
        <is>
          <t xml:space="preserve">EACH   </t>
        </is>
      </c>
      <c s="6" r="D19338">
        <v>6.000</v>
      </c>
      <c s="7" r="E19338">
        <v>1</v>
      </c>
      <c s="8" t="inlineStr" r="F19338">
        <is>
          <t xml:space="preserve">61J10</t>
        </is>
      </c>
      <c s="8" t="inlineStr" r="G19338">
        <is>
          <t xml:space="preserve">045</t>
        </is>
      </c>
      <c s="9" r="H19338">
        <v>400.0000</v>
      </c>
      <c s="8" t="inlineStr" r="I19338">
        <is>
          <t xml:space="preserve">Y</t>
        </is>
      </c>
      <c s="8" t="inlineStr" r="J19338">
        <is>
          <t xml:space="preserve"> Cook</t>
        </is>
      </c>
    </row>
    <row r="19339" ht="20.25" customHeight="0">
      <c s="5" t="inlineStr" r="A19339">
        <is>
          <t xml:space="preserve">84200804</t>
        </is>
      </c>
      <c s="5" t="inlineStr" r="B19339">
        <is>
          <t xml:space="preserve">REMOVAL OF POLE FOUNDATION</t>
        </is>
      </c>
      <c s="5" t="inlineStr" r="C19339">
        <is>
          <t xml:space="preserve">EACH   </t>
        </is>
      </c>
      <c s="6" r="D19339">
        <v>6.000</v>
      </c>
      <c s="7" r="E19339">
        <v>1</v>
      </c>
      <c s="8" t="inlineStr" r="F19339">
        <is>
          <t xml:space="preserve">61J10</t>
        </is>
      </c>
      <c s="8" t="inlineStr" r="G19339">
        <is>
          <t xml:space="preserve">045</t>
        </is>
      </c>
      <c s="9" r="H19339">
        <v>400.0000</v>
      </c>
      <c s="8" t="inlineStr" r="I19339">
        <is>
          <t xml:space="preserve"/>
        </is>
      </c>
      <c s="8" t="inlineStr" r="J19339">
        <is>
          <t xml:space="preserve"> Cook</t>
        </is>
      </c>
    </row>
    <row r="19340" ht="20.25" customHeight="0">
      <c s="5" t="inlineStr" r="A19340">
        <is>
          <t xml:space="preserve">84200804</t>
        </is>
      </c>
      <c s="5" t="inlineStr" r="B19340">
        <is>
          <t xml:space="preserve">REMOVAL OF POLE FOUNDATION</t>
        </is>
      </c>
      <c s="5" t="inlineStr" r="C19340">
        <is>
          <t xml:space="preserve">EACH   </t>
        </is>
      </c>
      <c s="6" r="D19340">
        <v>6.000</v>
      </c>
      <c s="7" r="E19340">
        <v>1</v>
      </c>
      <c s="8" t="inlineStr" r="F19340">
        <is>
          <t xml:space="preserve">61J10</t>
        </is>
      </c>
      <c s="8" t="inlineStr" r="G19340">
        <is>
          <t xml:space="preserve">045</t>
        </is>
      </c>
      <c s="9" r="H19340">
        <v>400.0000</v>
      </c>
      <c s="8" t="inlineStr" r="I19340">
        <is>
          <t xml:space="preserve"/>
        </is>
      </c>
      <c s="8" t="inlineStr" r="J19340">
        <is>
          <t xml:space="preserve"> Cook</t>
        </is>
      </c>
    </row>
    <row r="19341" ht="20.25" customHeight="0">
      <c s="5" t="inlineStr" r="A19341">
        <is>
          <t xml:space="preserve">84200804</t>
        </is>
      </c>
      <c s="5" t="inlineStr" r="B19341">
        <is>
          <t xml:space="preserve">REMOVAL OF POLE FOUNDATION</t>
        </is>
      </c>
      <c s="5" t="inlineStr" r="C19341">
        <is>
          <t xml:space="preserve">EACH   </t>
        </is>
      </c>
      <c s="6" r="D19341">
        <v>6.000</v>
      </c>
      <c s="7" r="E19341">
        <v>1</v>
      </c>
      <c s="8" t="inlineStr" r="F19341">
        <is>
          <t xml:space="preserve">61J10</t>
        </is>
      </c>
      <c s="8" t="inlineStr" r="G19341">
        <is>
          <t xml:space="preserve">045</t>
        </is>
      </c>
      <c s="9" r="H19341">
        <v>433.1100</v>
      </c>
      <c s="8" t="inlineStr" r="I19341">
        <is>
          <t xml:space="preserve"/>
        </is>
      </c>
      <c s="8" t="inlineStr" r="J19341">
        <is>
          <t xml:space="preserve"> Cook</t>
        </is>
      </c>
    </row>
    <row r="19342" ht="20.25" customHeight="0">
      <c s="5" t="inlineStr" r="A19342">
        <is>
          <t xml:space="preserve">84200804</t>
        </is>
      </c>
      <c s="5" t="inlineStr" r="B19342">
        <is>
          <t xml:space="preserve">REMOVAL OF POLE FOUNDATION</t>
        </is>
      </c>
      <c s="5" t="inlineStr" r="C19342">
        <is>
          <t xml:space="preserve">EACH   </t>
        </is>
      </c>
      <c s="6" r="D19342">
        <v>6.000</v>
      </c>
      <c s="7" r="E19342">
        <v>1</v>
      </c>
      <c s="8" t="inlineStr" r="F19342">
        <is>
          <t xml:space="preserve">61J10</t>
        </is>
      </c>
      <c s="8" t="inlineStr" r="G19342">
        <is>
          <t xml:space="preserve">045</t>
        </is>
      </c>
      <c s="9" r="H19342">
        <v>590.0000</v>
      </c>
      <c s="8" t="inlineStr" r="I19342">
        <is>
          <t xml:space="preserve"/>
        </is>
      </c>
      <c s="8" t="inlineStr" r="J19342">
        <is>
          <t xml:space="preserve"> Cook</t>
        </is>
      </c>
    </row>
    <row r="19343" ht="20.25" customHeight="0">
      <c s="5" t="inlineStr" r="A19343">
        <is>
          <t xml:space="preserve">84200804</t>
        </is>
      </c>
      <c s="5" t="inlineStr" r="B19343">
        <is>
          <t xml:space="preserve">REMOVAL OF POLE FOUNDATION</t>
        </is>
      </c>
      <c s="5" t="inlineStr" r="C19343">
        <is>
          <t xml:space="preserve">EACH   </t>
        </is>
      </c>
      <c s="6" r="D19343">
        <v>6.000</v>
      </c>
      <c s="7" r="E19343">
        <v>1</v>
      </c>
      <c s="8" t="inlineStr" r="F19343">
        <is>
          <t xml:space="preserve">61J10</t>
        </is>
      </c>
      <c s="8" t="inlineStr" r="G19343">
        <is>
          <t xml:space="preserve">045</t>
        </is>
      </c>
      <c s="9" r="H19343">
        <v>675.0000</v>
      </c>
      <c s="8" t="inlineStr" r="I19343">
        <is>
          <t xml:space="preserve"/>
        </is>
      </c>
      <c s="8" t="inlineStr" r="J19343">
        <is>
          <t xml:space="preserve"> Cook</t>
        </is>
      </c>
    </row>
    <row r="19344" ht="20.25" customHeight="0">
      <c s="5" t="inlineStr" r="A19344">
        <is>
          <t xml:space="preserve">84200804</t>
        </is>
      </c>
      <c s="5" t="inlineStr" r="B19344">
        <is>
          <t xml:space="preserve">REMOVAL OF POLE FOUNDATION</t>
        </is>
      </c>
      <c s="5" t="inlineStr" r="C19344">
        <is>
          <t xml:space="preserve">EACH   </t>
        </is>
      </c>
      <c s="6" r="D19344">
        <v>22.000</v>
      </c>
      <c s="7" r="E19344">
        <v>2</v>
      </c>
      <c s="8" t="inlineStr" r="F19344">
        <is>
          <t xml:space="preserve">64N68</t>
        </is>
      </c>
      <c s="8" t="inlineStr" r="G19344">
        <is>
          <t xml:space="preserve">003</t>
        </is>
      </c>
      <c s="9" r="H19344">
        <v>339.0800</v>
      </c>
      <c s="8" t="inlineStr" r="I19344">
        <is>
          <t xml:space="preserve">Y</t>
        </is>
      </c>
      <c s="8" t="inlineStr" r="J19344">
        <is>
          <t xml:space="preserve"> Rock Island</t>
        </is>
      </c>
    </row>
    <row r="19345" ht="20.25" customHeight="0">
      <c s="5" t="inlineStr" r="A19345">
        <is>
          <t xml:space="preserve">84200804</t>
        </is>
      </c>
      <c s="5" t="inlineStr" r="B19345">
        <is>
          <t xml:space="preserve">REMOVAL OF POLE FOUNDATION</t>
        </is>
      </c>
      <c s="5" t="inlineStr" r="C19345">
        <is>
          <t xml:space="preserve">EACH   </t>
        </is>
      </c>
      <c s="6" r="D19345">
        <v>22.000</v>
      </c>
      <c s="7" r="E19345">
        <v>2</v>
      </c>
      <c s="8" t="inlineStr" r="F19345">
        <is>
          <t xml:space="preserve">64N68</t>
        </is>
      </c>
      <c s="8" t="inlineStr" r="G19345">
        <is>
          <t xml:space="preserve">003</t>
        </is>
      </c>
      <c s="9" r="H19345">
        <v>350.0000</v>
      </c>
      <c s="8" t="inlineStr" r="I19345">
        <is>
          <t xml:space="preserve"/>
        </is>
      </c>
      <c s="8" t="inlineStr" r="J19345">
        <is>
          <t xml:space="preserve"> Rock Island</t>
        </is>
      </c>
    </row>
    <row r="19346" ht="20.25" customHeight="0">
      <c s="5" t="inlineStr" r="A19346">
        <is>
          <t xml:space="preserve">84200804</t>
        </is>
      </c>
      <c s="5" t="inlineStr" r="B19346">
        <is>
          <t xml:space="preserve">REMOVAL OF POLE FOUNDATION</t>
        </is>
      </c>
      <c s="5" t="inlineStr" r="C19346">
        <is>
          <t xml:space="preserve">EACH   </t>
        </is>
      </c>
      <c s="6" r="D19346">
        <v>22.000</v>
      </c>
      <c s="7" r="E19346">
        <v>2</v>
      </c>
      <c s="8" t="inlineStr" r="F19346">
        <is>
          <t xml:space="preserve">64N68</t>
        </is>
      </c>
      <c s="8" t="inlineStr" r="G19346">
        <is>
          <t xml:space="preserve">003</t>
        </is>
      </c>
      <c s="9" r="H19346">
        <v>608.0000</v>
      </c>
      <c s="8" t="inlineStr" r="I19346">
        <is>
          <t xml:space="preserve"/>
        </is>
      </c>
      <c s="8" t="inlineStr" r="J19346">
        <is>
          <t xml:space="preserve"> Rock Island</t>
        </is>
      </c>
    </row>
    <row r="19347" ht="20.25" customHeight="0">
      <c s="5" t="inlineStr" r="A19347">
        <is>
          <t xml:space="preserve">84200804</t>
        </is>
      </c>
      <c s="5" t="inlineStr" r="B19347">
        <is>
          <t xml:space="preserve">REMOVAL OF POLE FOUNDATION</t>
        </is>
      </c>
      <c s="5" t="inlineStr" r="C19347">
        <is>
          <t xml:space="preserve">EACH   </t>
        </is>
      </c>
      <c s="6" r="D19347">
        <v>36.000</v>
      </c>
      <c s="7" r="E19347">
        <v>2</v>
      </c>
      <c s="8" t="inlineStr" r="F19347">
        <is>
          <t xml:space="preserve">64N69</t>
        </is>
      </c>
      <c s="8" t="inlineStr" r="G19347">
        <is>
          <t xml:space="preserve">004</t>
        </is>
      </c>
      <c s="9" r="H19347">
        <v>335.3100</v>
      </c>
      <c s="8" t="inlineStr" r="I19347">
        <is>
          <t xml:space="preserve">Y</t>
        </is>
      </c>
      <c s="8" t="inlineStr" r="J19347">
        <is>
          <t xml:space="preserve"> Rock Island</t>
        </is>
      </c>
    </row>
    <row r="19348" ht="20.25" customHeight="0">
      <c s="5" t="inlineStr" r="A19348">
        <is>
          <t xml:space="preserve">84200804</t>
        </is>
      </c>
      <c s="5" t="inlineStr" r="B19348">
        <is>
          <t xml:space="preserve">REMOVAL OF POLE FOUNDATION</t>
        </is>
      </c>
      <c s="5" t="inlineStr" r="C19348">
        <is>
          <t xml:space="preserve">EACH   </t>
        </is>
      </c>
      <c s="6" r="D19348">
        <v>36.000</v>
      </c>
      <c s="7" r="E19348">
        <v>2</v>
      </c>
      <c s="8" t="inlineStr" r="F19348">
        <is>
          <t xml:space="preserve">64N69</t>
        </is>
      </c>
      <c s="8" t="inlineStr" r="G19348">
        <is>
          <t xml:space="preserve">004</t>
        </is>
      </c>
      <c s="9" r="H19348">
        <v>350.0000</v>
      </c>
      <c s="8" t="inlineStr" r="I19348">
        <is>
          <t xml:space="preserve"/>
        </is>
      </c>
      <c s="8" t="inlineStr" r="J19348">
        <is>
          <t xml:space="preserve"> Rock Island</t>
        </is>
      </c>
    </row>
    <row r="19349" ht="20.25" customHeight="0">
      <c s="5" t="inlineStr" r="A19349">
        <is>
          <t xml:space="preserve">84200804</t>
        </is>
      </c>
      <c s="5" t="inlineStr" r="B19349">
        <is>
          <t xml:space="preserve">REMOVAL OF POLE FOUNDATION</t>
        </is>
      </c>
      <c s="5" t="inlineStr" r="C19349">
        <is>
          <t xml:space="preserve">EACH   </t>
        </is>
      </c>
      <c s="6" r="D19349">
        <v>36.000</v>
      </c>
      <c s="7" r="E19349">
        <v>2</v>
      </c>
      <c s="8" t="inlineStr" r="F19349">
        <is>
          <t xml:space="preserve">64N69</t>
        </is>
      </c>
      <c s="8" t="inlineStr" r="G19349">
        <is>
          <t xml:space="preserve">004</t>
        </is>
      </c>
      <c s="9" r="H19349">
        <v>568.0000</v>
      </c>
      <c s="8" t="inlineStr" r="I19349">
        <is>
          <t xml:space="preserve"/>
        </is>
      </c>
      <c s="8" t="inlineStr" r="J19349">
        <is>
          <t xml:space="preserve"> Rock Island</t>
        </is>
      </c>
    </row>
    <row r="19350" ht="20.25" customHeight="0">
      <c s="5" t="inlineStr" r="A19350">
        <is>
          <t xml:space="preserve">84200804</t>
        </is>
      </c>
      <c s="5" t="inlineStr" r="B19350">
        <is>
          <t xml:space="preserve">REMOVAL OF POLE FOUNDATION</t>
        </is>
      </c>
      <c s="5" t="inlineStr" r="C19350">
        <is>
          <t xml:space="preserve">EACH   </t>
        </is>
      </c>
      <c s="6" r="D19350">
        <v>4.000</v>
      </c>
      <c s="7" r="E19350">
        <v>9</v>
      </c>
      <c s="8" t="inlineStr" r="F19350">
        <is>
          <t xml:space="preserve">78604</t>
        </is>
      </c>
      <c s="8" t="inlineStr" r="G19350">
        <is>
          <t xml:space="preserve">104</t>
        </is>
      </c>
      <c s="9" r="H19350">
        <v>486.0000</v>
      </c>
      <c s="8" t="inlineStr" r="I19350">
        <is>
          <t xml:space="preserve">Y</t>
        </is>
      </c>
      <c s="8" t="inlineStr" r="J19350">
        <is>
          <t xml:space="preserve"> Jefferson</t>
        </is>
      </c>
    </row>
    <row r="19351" ht="20.25" customHeight="0">
      <c s="5" t="inlineStr" r="A19351">
        <is>
          <t xml:space="preserve">84200804</t>
        </is>
      </c>
      <c s="5" t="inlineStr" r="B19351">
        <is>
          <t xml:space="preserve">REMOVAL OF POLE FOUNDATION</t>
        </is>
      </c>
      <c s="5" t="inlineStr" r="C19351">
        <is>
          <t xml:space="preserve">EACH   </t>
        </is>
      </c>
      <c s="6" r="D19351">
        <v>4.000</v>
      </c>
      <c s="7" r="E19351">
        <v>9</v>
      </c>
      <c s="8" t="inlineStr" r="F19351">
        <is>
          <t xml:space="preserve">78604</t>
        </is>
      </c>
      <c s="8" t="inlineStr" r="G19351">
        <is>
          <t xml:space="preserve">104</t>
        </is>
      </c>
      <c s="9" r="H19351">
        <v>125.0000</v>
      </c>
      <c s="8" t="inlineStr" r="I19351">
        <is>
          <t xml:space="preserve"/>
        </is>
      </c>
      <c s="8" t="inlineStr" r="J19351">
        <is>
          <t xml:space="preserve"> Jefferson</t>
        </is>
      </c>
    </row>
    <row r="19352" ht="20.25" customHeight="0">
      <c s="5" t="inlineStr" r="A19352">
        <is>
          <t xml:space="preserve">84200804</t>
        </is>
      </c>
      <c s="5" t="inlineStr" r="B19352">
        <is>
          <t xml:space="preserve">REMOVAL OF POLE FOUNDATION</t>
        </is>
      </c>
      <c s="5" t="inlineStr" r="C19352">
        <is>
          <t xml:space="preserve">EACH   </t>
        </is>
      </c>
      <c s="6" r="D19352">
        <v>4.000</v>
      </c>
      <c s="7" r="E19352">
        <v>9</v>
      </c>
      <c s="8" t="inlineStr" r="F19352">
        <is>
          <t xml:space="preserve">78604</t>
        </is>
      </c>
      <c s="8" t="inlineStr" r="G19352">
        <is>
          <t xml:space="preserve">104</t>
        </is>
      </c>
      <c s="9" r="H19352">
        <v>500.0000</v>
      </c>
      <c s="8" t="inlineStr" r="I19352">
        <is>
          <t xml:space="preserve"/>
        </is>
      </c>
      <c s="8" t="inlineStr" r="J19352">
        <is>
          <t xml:space="preserve"> Jefferson</t>
        </is>
      </c>
    </row>
    <row r="19353" ht="20.25" customHeight="0">
      <c s="5" t="inlineStr" r="A19353">
        <is>
          <t xml:space="preserve">84200804</t>
        </is>
      </c>
      <c s="5" t="inlineStr" r="B19353">
        <is>
          <t xml:space="preserve">REMOVAL OF POLE FOUNDATION</t>
        </is>
      </c>
      <c s="5" t="inlineStr" r="C19353">
        <is>
          <t xml:space="preserve">EACH   </t>
        </is>
      </c>
      <c s="6" r="D19353">
        <v>4.000</v>
      </c>
      <c s="7" r="E19353">
        <v>9</v>
      </c>
      <c s="8" t="inlineStr" r="F19353">
        <is>
          <t xml:space="preserve">78604</t>
        </is>
      </c>
      <c s="8" t="inlineStr" r="G19353">
        <is>
          <t xml:space="preserve">104</t>
        </is>
      </c>
      <c s="9" r="H19353">
        <v>515.4000</v>
      </c>
      <c s="8" t="inlineStr" r="I19353">
        <is>
          <t xml:space="preserve"/>
        </is>
      </c>
      <c s="8" t="inlineStr" r="J19353">
        <is>
          <t xml:space="preserve"> Jefferson</t>
        </is>
      </c>
    </row>
    <row r="19354" ht="20.25" customHeight="0">
      <c s="5" t="inlineStr" r="A19354">
        <is>
          <t xml:space="preserve">84400105</t>
        </is>
      </c>
      <c s="5" t="inlineStr" r="B19354">
        <is>
          <t xml:space="preserve">RELOCATE EXISTING LIGHTING UNIT</t>
        </is>
      </c>
      <c s="5" t="inlineStr" r="C19354">
        <is>
          <t xml:space="preserve">EACH   </t>
        </is>
      </c>
      <c s="6" r="D19354">
        <v>1.000</v>
      </c>
      <c s="7" r="E19354">
        <v>1</v>
      </c>
      <c s="8" t="inlineStr" r="F19354">
        <is>
          <t xml:space="preserve">61J04</t>
        </is>
      </c>
      <c s="8" t="inlineStr" r="G19354">
        <is>
          <t xml:space="preserve">130</t>
        </is>
      </c>
      <c s="9" r="H19354">
        <v>1500.0000</v>
      </c>
      <c s="8" t="inlineStr" r="I19354">
        <is>
          <t xml:space="preserve">Y</t>
        </is>
      </c>
      <c s="8" t="inlineStr" r="J19354">
        <is>
          <t xml:space="preserve"> Cook</t>
        </is>
      </c>
    </row>
    <row r="19355" ht="20.25" customHeight="0">
      <c s="5" t="inlineStr" r="A19355">
        <is>
          <t xml:space="preserve">84400105</t>
        </is>
      </c>
      <c s="5" t="inlineStr" r="B19355">
        <is>
          <t xml:space="preserve">RELOCATE EXISTING LIGHTING UNIT</t>
        </is>
      </c>
      <c s="5" t="inlineStr" r="C19355">
        <is>
          <t xml:space="preserve">EACH   </t>
        </is>
      </c>
      <c s="6" r="D19355">
        <v>1.000</v>
      </c>
      <c s="7" r="E19355">
        <v>1</v>
      </c>
      <c s="8" t="inlineStr" r="F19355">
        <is>
          <t xml:space="preserve">61J04</t>
        </is>
      </c>
      <c s="8" t="inlineStr" r="G19355">
        <is>
          <t xml:space="preserve">130</t>
        </is>
      </c>
      <c s="9" r="H19355">
        <v>1500.0000</v>
      </c>
      <c s="8" t="inlineStr" r="I19355">
        <is>
          <t xml:space="preserve"/>
        </is>
      </c>
      <c s="8" t="inlineStr" r="J19355">
        <is>
          <t xml:space="preserve"> Cook</t>
        </is>
      </c>
    </row>
    <row r="19356" ht="20.25" customHeight="0">
      <c s="5" t="inlineStr" r="A19356">
        <is>
          <t xml:space="preserve">84400105</t>
        </is>
      </c>
      <c s="5" t="inlineStr" r="B19356">
        <is>
          <t xml:space="preserve">RELOCATE EXISTING LIGHTING UNIT</t>
        </is>
      </c>
      <c s="5" t="inlineStr" r="C19356">
        <is>
          <t xml:space="preserve">EACH   </t>
        </is>
      </c>
      <c s="6" r="D19356">
        <v>1.000</v>
      </c>
      <c s="7" r="E19356">
        <v>1</v>
      </c>
      <c s="8" t="inlineStr" r="F19356">
        <is>
          <t xml:space="preserve">61J04</t>
        </is>
      </c>
      <c s="8" t="inlineStr" r="G19356">
        <is>
          <t xml:space="preserve">130</t>
        </is>
      </c>
      <c s="9" r="H19356">
        <v>1500.0000</v>
      </c>
      <c s="8" t="inlineStr" r="I19356">
        <is>
          <t xml:space="preserve"/>
        </is>
      </c>
      <c s="8" t="inlineStr" r="J19356">
        <is>
          <t xml:space="preserve"> Cook</t>
        </is>
      </c>
    </row>
    <row r="19357" ht="20.25" customHeight="0">
      <c s="5" t="inlineStr" r="A19357">
        <is>
          <t xml:space="preserve">84400105</t>
        </is>
      </c>
      <c s="5" t="inlineStr" r="B19357">
        <is>
          <t xml:space="preserve">RELOCATE EXISTING LIGHTING UNIT</t>
        </is>
      </c>
      <c s="5" t="inlineStr" r="C19357">
        <is>
          <t xml:space="preserve">EACH   </t>
        </is>
      </c>
      <c s="6" r="D19357">
        <v>1.000</v>
      </c>
      <c s="7" r="E19357">
        <v>1</v>
      </c>
      <c s="8" t="inlineStr" r="F19357">
        <is>
          <t xml:space="preserve">61J04</t>
        </is>
      </c>
      <c s="8" t="inlineStr" r="G19357">
        <is>
          <t xml:space="preserve">130</t>
        </is>
      </c>
      <c s="9" r="H19357">
        <v>1500.0000</v>
      </c>
      <c s="8" t="inlineStr" r="I19357">
        <is>
          <t xml:space="preserve"/>
        </is>
      </c>
      <c s="8" t="inlineStr" r="J19357">
        <is>
          <t xml:space="preserve"> Cook</t>
        </is>
      </c>
    </row>
    <row r="19358" ht="20.25" customHeight="0">
      <c s="5" t="inlineStr" r="A19358">
        <is>
          <t xml:space="preserve">84400105</t>
        </is>
      </c>
      <c s="5" t="inlineStr" r="B19358">
        <is>
          <t xml:space="preserve">RELOCATE EXISTING LIGHTING UNIT</t>
        </is>
      </c>
      <c s="5" t="inlineStr" r="C19358">
        <is>
          <t xml:space="preserve">EACH   </t>
        </is>
      </c>
      <c s="6" r="D19358">
        <v>1.000</v>
      </c>
      <c s="7" r="E19358">
        <v>1</v>
      </c>
      <c s="8" t="inlineStr" r="F19358">
        <is>
          <t xml:space="preserve">61J04</t>
        </is>
      </c>
      <c s="8" t="inlineStr" r="G19358">
        <is>
          <t xml:space="preserve">130</t>
        </is>
      </c>
      <c s="9" r="H19358">
        <v>1650.0000</v>
      </c>
      <c s="8" t="inlineStr" r="I19358">
        <is>
          <t xml:space="preserve"/>
        </is>
      </c>
      <c s="8" t="inlineStr" r="J19358">
        <is>
          <t xml:space="preserve"> Cook</t>
        </is>
      </c>
    </row>
    <row r="19359" ht="20.25" customHeight="0">
      <c s="5" t="inlineStr" r="A19359">
        <is>
          <t xml:space="preserve">84400105</t>
        </is>
      </c>
      <c s="5" t="inlineStr" r="B19359">
        <is>
          <t xml:space="preserve">RELOCATE EXISTING LIGHTING UNIT</t>
        </is>
      </c>
      <c s="5" t="inlineStr" r="C19359">
        <is>
          <t xml:space="preserve">EACH   </t>
        </is>
      </c>
      <c s="6" r="D19359">
        <v>1.000</v>
      </c>
      <c s="7" r="E19359">
        <v>1</v>
      </c>
      <c s="8" t="inlineStr" r="F19359">
        <is>
          <t xml:space="preserve">61J12</t>
        </is>
      </c>
      <c s="8" t="inlineStr" r="G19359">
        <is>
          <t xml:space="preserve">047</t>
        </is>
      </c>
      <c s="9" r="H19359">
        <v>3500.0000</v>
      </c>
      <c s="8" t="inlineStr" r="I19359">
        <is>
          <t xml:space="preserve">Y</t>
        </is>
      </c>
      <c s="8" t="inlineStr" r="J19359">
        <is>
          <t xml:space="preserve"> DuPage</t>
        </is>
      </c>
    </row>
    <row r="19360" ht="20.25" customHeight="0">
      <c s="5" t="inlineStr" r="A19360">
        <is>
          <t xml:space="preserve">84400105</t>
        </is>
      </c>
      <c s="5" t="inlineStr" r="B19360">
        <is>
          <t xml:space="preserve">RELOCATE EXISTING LIGHTING UNIT</t>
        </is>
      </c>
      <c s="5" t="inlineStr" r="C19360">
        <is>
          <t xml:space="preserve">EACH   </t>
        </is>
      </c>
      <c s="6" r="D19360">
        <v>1.000</v>
      </c>
      <c s="7" r="E19360">
        <v>1</v>
      </c>
      <c s="8" t="inlineStr" r="F19360">
        <is>
          <t xml:space="preserve">61J12</t>
        </is>
      </c>
      <c s="8" t="inlineStr" r="G19360">
        <is>
          <t xml:space="preserve">047</t>
        </is>
      </c>
      <c s="9" r="H19360">
        <v>3250.0000</v>
      </c>
      <c s="8" t="inlineStr" r="I19360">
        <is>
          <t xml:space="preserve"/>
        </is>
      </c>
      <c s="8" t="inlineStr" r="J19360">
        <is>
          <t xml:space="preserve"> DuPage</t>
        </is>
      </c>
    </row>
    <row r="19361" ht="20.25" customHeight="0">
      <c s="5" t="inlineStr" r="A19361">
        <is>
          <t xml:space="preserve">84400105</t>
        </is>
      </c>
      <c s="5" t="inlineStr" r="B19361">
        <is>
          <t xml:space="preserve">RELOCATE EXISTING LIGHTING UNIT</t>
        </is>
      </c>
      <c s="5" t="inlineStr" r="C19361">
        <is>
          <t xml:space="preserve">EACH   </t>
        </is>
      </c>
      <c s="6" r="D19361">
        <v>1.000</v>
      </c>
      <c s="7" r="E19361">
        <v>1</v>
      </c>
      <c s="8" t="inlineStr" r="F19361">
        <is>
          <t xml:space="preserve">61J12</t>
        </is>
      </c>
      <c s="8" t="inlineStr" r="G19361">
        <is>
          <t xml:space="preserve">047</t>
        </is>
      </c>
      <c s="9" r="H19361">
        <v>3250.0000</v>
      </c>
      <c s="8" t="inlineStr" r="I19361">
        <is>
          <t xml:space="preserve"/>
        </is>
      </c>
      <c s="8" t="inlineStr" r="J19361">
        <is>
          <t xml:space="preserve"> DuPage</t>
        </is>
      </c>
    </row>
    <row r="19362" ht="20.25" customHeight="0">
      <c s="5" t="inlineStr" r="A19362">
        <is>
          <t xml:space="preserve">84400105</t>
        </is>
      </c>
      <c s="5" t="inlineStr" r="B19362">
        <is>
          <t xml:space="preserve">RELOCATE EXISTING LIGHTING UNIT</t>
        </is>
      </c>
      <c s="5" t="inlineStr" r="C19362">
        <is>
          <t xml:space="preserve">EACH   </t>
        </is>
      </c>
      <c s="6" r="D19362">
        <v>1.000</v>
      </c>
      <c s="7" r="E19362">
        <v>1</v>
      </c>
      <c s="8" t="inlineStr" r="F19362">
        <is>
          <t xml:space="preserve">61J12</t>
        </is>
      </c>
      <c s="8" t="inlineStr" r="G19362">
        <is>
          <t xml:space="preserve">047</t>
        </is>
      </c>
      <c s="9" r="H19362">
        <v>3250.0000</v>
      </c>
      <c s="8" t="inlineStr" r="I19362">
        <is>
          <t xml:space="preserve"/>
        </is>
      </c>
      <c s="8" t="inlineStr" r="J19362">
        <is>
          <t xml:space="preserve"> DuPage</t>
        </is>
      </c>
    </row>
    <row r="19363" ht="20.25" customHeight="0">
      <c s="5" t="inlineStr" r="A19363">
        <is>
          <t xml:space="preserve">84400105</t>
        </is>
      </c>
      <c s="5" t="inlineStr" r="B19363">
        <is>
          <t xml:space="preserve">RELOCATE EXISTING LIGHTING UNIT</t>
        </is>
      </c>
      <c s="5" t="inlineStr" r="C19363">
        <is>
          <t xml:space="preserve">EACH   </t>
        </is>
      </c>
      <c s="6" r="D19363">
        <v>1.000</v>
      </c>
      <c s="7" r="E19363">
        <v>1</v>
      </c>
      <c s="8" t="inlineStr" r="F19363">
        <is>
          <t xml:space="preserve">61J12</t>
        </is>
      </c>
      <c s="8" t="inlineStr" r="G19363">
        <is>
          <t xml:space="preserve">047</t>
        </is>
      </c>
      <c s="9" r="H19363">
        <v>10098.0000</v>
      </c>
      <c s="8" t="inlineStr" r="I19363">
        <is>
          <t xml:space="preserve"/>
        </is>
      </c>
      <c s="8" t="inlineStr" r="J19363">
        <is>
          <t xml:space="preserve"> DuPage</t>
        </is>
      </c>
    </row>
    <row r="19364" ht="20.25" customHeight="0">
      <c s="5" t="inlineStr" r="A19364">
        <is>
          <t xml:space="preserve">84400105</t>
        </is>
      </c>
      <c s="5" t="inlineStr" r="B19364">
        <is>
          <t xml:space="preserve">RELOCATE EXISTING LIGHTING UNIT</t>
        </is>
      </c>
      <c s="5" t="inlineStr" r="C19364">
        <is>
          <t xml:space="preserve">EACH   </t>
        </is>
      </c>
      <c s="6" r="D19364">
        <v>1.000</v>
      </c>
      <c s="7" r="E19364">
        <v>4</v>
      </c>
      <c s="8" t="inlineStr" r="F19364">
        <is>
          <t xml:space="preserve">89826</t>
        </is>
      </c>
      <c s="8" t="inlineStr" r="G19364">
        <is>
          <t xml:space="preserve">136</t>
        </is>
      </c>
      <c s="9" r="H19364">
        <v>1850.0000</v>
      </c>
      <c s="8" t="inlineStr" r="I19364">
        <is>
          <t xml:space="preserve">Y</t>
        </is>
      </c>
      <c s="8" t="inlineStr" r="J19364">
        <is>
          <t xml:space="preserve"> Peoria</t>
        </is>
      </c>
    </row>
    <row r="19365" ht="20.25" customHeight="0">
      <c s="5" t="inlineStr" r="A19365">
        <is>
          <t xml:space="preserve">84400105</t>
        </is>
      </c>
      <c s="5" t="inlineStr" r="B19365">
        <is>
          <t xml:space="preserve">RELOCATE EXISTING LIGHTING UNIT</t>
        </is>
      </c>
      <c s="5" t="inlineStr" r="C19365">
        <is>
          <t xml:space="preserve">EACH   </t>
        </is>
      </c>
      <c s="6" r="D19365">
        <v>1.000</v>
      </c>
      <c s="7" r="E19365">
        <v>4</v>
      </c>
      <c s="8" t="inlineStr" r="F19365">
        <is>
          <t xml:space="preserve">89826</t>
        </is>
      </c>
      <c s="8" t="inlineStr" r="G19365">
        <is>
          <t xml:space="preserve">136</t>
        </is>
      </c>
      <c s="9" r="H19365">
        <v>849.3300</v>
      </c>
      <c s="8" t="inlineStr" r="I19365">
        <is>
          <t xml:space="preserve"/>
        </is>
      </c>
      <c s="8" t="inlineStr" r="J19365">
        <is>
          <t xml:space="preserve"> Peoria</t>
        </is>
      </c>
    </row>
    <row r="19366" ht="20.25" customHeight="0">
      <c s="5" t="inlineStr" r="A19366">
        <is>
          <t xml:space="preserve">84400105</t>
        </is>
      </c>
      <c s="5" t="inlineStr" r="B19366">
        <is>
          <t xml:space="preserve">RELOCATE EXISTING LIGHTING UNIT</t>
        </is>
      </c>
      <c s="5" t="inlineStr" r="C19366">
        <is>
          <t xml:space="preserve">EACH   </t>
        </is>
      </c>
      <c s="6" r="D19366">
        <v>1.000</v>
      </c>
      <c s="7" r="E19366">
        <v>4</v>
      </c>
      <c s="8" t="inlineStr" r="F19366">
        <is>
          <t xml:space="preserve">89826</t>
        </is>
      </c>
      <c s="8" t="inlineStr" r="G19366">
        <is>
          <t xml:space="preserve">136</t>
        </is>
      </c>
      <c s="9" r="H19366">
        <v>1890.0000</v>
      </c>
      <c s="8" t="inlineStr" r="I19366">
        <is>
          <t xml:space="preserve"/>
        </is>
      </c>
      <c s="8" t="inlineStr" r="J19366">
        <is>
          <t xml:space="preserve"> Peoria</t>
        </is>
      </c>
    </row>
    <row r="19367" ht="20.25" customHeight="0">
      <c s="5" t="inlineStr" r="A19367">
        <is>
          <t xml:space="preserve">84400105</t>
        </is>
      </c>
      <c s="5" t="inlineStr" r="B19367">
        <is>
          <t xml:space="preserve">RELOCATE EXISTING LIGHTING UNIT</t>
        </is>
      </c>
      <c s="5" t="inlineStr" r="C19367">
        <is>
          <t xml:space="preserve">EACH   </t>
        </is>
      </c>
      <c s="6" r="D19367">
        <v>1.000</v>
      </c>
      <c s="7" r="E19367">
        <v>4</v>
      </c>
      <c s="8" t="inlineStr" r="F19367">
        <is>
          <t xml:space="preserve">89826</t>
        </is>
      </c>
      <c s="8" t="inlineStr" r="G19367">
        <is>
          <t xml:space="preserve">136</t>
        </is>
      </c>
      <c s="9" r="H19367">
        <v>2010.0000</v>
      </c>
      <c s="8" t="inlineStr" r="I19367">
        <is>
          <t xml:space="preserve"/>
        </is>
      </c>
      <c s="8" t="inlineStr" r="J19367">
        <is>
          <t xml:space="preserve"> Peoria</t>
        </is>
      </c>
    </row>
    <row r="19368" ht="20.25" customHeight="0">
      <c s="5" t="inlineStr" r="A19368">
        <is>
          <t xml:space="preserve">84500110</t>
        </is>
      </c>
      <c s="5" t="inlineStr" r="B19368">
        <is>
          <t xml:space="preserve">REMOVAL OF LIGHTING CONTROLLER</t>
        </is>
      </c>
      <c s="5" t="inlineStr" r="C19368">
        <is>
          <t xml:space="preserve">EACH   </t>
        </is>
      </c>
      <c s="6" r="D19368">
        <v>1.000</v>
      </c>
      <c s="7" r="E19368">
        <v>2</v>
      </c>
      <c s="8" t="inlineStr" r="F19368">
        <is>
          <t xml:space="preserve">64N68</t>
        </is>
      </c>
      <c s="8" t="inlineStr" r="G19368">
        <is>
          <t xml:space="preserve">003</t>
        </is>
      </c>
      <c s="9" r="H19368">
        <v>650.9700</v>
      </c>
      <c s="8" t="inlineStr" r="I19368">
        <is>
          <t xml:space="preserve">Y</t>
        </is>
      </c>
      <c s="8" t="inlineStr" r="J19368">
        <is>
          <t xml:space="preserve"> Rock Island</t>
        </is>
      </c>
    </row>
    <row r="19369" ht="20.25" customHeight="0">
      <c s="5" t="inlineStr" r="A19369">
        <is>
          <t xml:space="preserve">84500110</t>
        </is>
      </c>
      <c s="5" t="inlineStr" r="B19369">
        <is>
          <t xml:space="preserve">REMOVAL OF LIGHTING CONTROLLER</t>
        </is>
      </c>
      <c s="5" t="inlineStr" r="C19369">
        <is>
          <t xml:space="preserve">EACH   </t>
        </is>
      </c>
      <c s="6" r="D19369">
        <v>1.000</v>
      </c>
      <c s="7" r="E19369">
        <v>2</v>
      </c>
      <c s="8" t="inlineStr" r="F19369">
        <is>
          <t xml:space="preserve">64N68</t>
        </is>
      </c>
      <c s="8" t="inlineStr" r="G19369">
        <is>
          <t xml:space="preserve">003</t>
        </is>
      </c>
      <c s="9" r="H19369">
        <v>486.0000</v>
      </c>
      <c s="8" t="inlineStr" r="I19369">
        <is>
          <t xml:space="preserve"/>
        </is>
      </c>
      <c s="8" t="inlineStr" r="J19369">
        <is>
          <t xml:space="preserve"> Rock Island</t>
        </is>
      </c>
    </row>
    <row r="19370" ht="20.25" customHeight="0">
      <c s="5" t="inlineStr" r="A19370">
        <is>
          <t xml:space="preserve">84500110</t>
        </is>
      </c>
      <c s="5" t="inlineStr" r="B19370">
        <is>
          <t xml:space="preserve">REMOVAL OF LIGHTING CONTROLLER</t>
        </is>
      </c>
      <c s="5" t="inlineStr" r="C19370">
        <is>
          <t xml:space="preserve">EACH   </t>
        </is>
      </c>
      <c s="6" r="D19370">
        <v>1.000</v>
      </c>
      <c s="7" r="E19370">
        <v>2</v>
      </c>
      <c s="8" t="inlineStr" r="F19370">
        <is>
          <t xml:space="preserve">64N68</t>
        </is>
      </c>
      <c s="8" t="inlineStr" r="G19370">
        <is>
          <t xml:space="preserve">003</t>
        </is>
      </c>
      <c s="9" r="H19370">
        <v>1200.0000</v>
      </c>
      <c s="8" t="inlineStr" r="I19370">
        <is>
          <t xml:space="preserve"/>
        </is>
      </c>
      <c s="8" t="inlineStr" r="J19370">
        <is>
          <t xml:space="preserve"> Rock Island</t>
        </is>
      </c>
    </row>
    <row r="19371" ht="20.25" customHeight="0">
      <c s="5" t="inlineStr" r="A19371">
        <is>
          <t xml:space="preserve">84500110</t>
        </is>
      </c>
      <c s="5" t="inlineStr" r="B19371">
        <is>
          <t xml:space="preserve">REMOVAL OF LIGHTING CONTROLLER</t>
        </is>
      </c>
      <c s="5" t="inlineStr" r="C19371">
        <is>
          <t xml:space="preserve">EACH   </t>
        </is>
      </c>
      <c s="6" r="D19371">
        <v>1.000</v>
      </c>
      <c s="7" r="E19371">
        <v>2</v>
      </c>
      <c s="8" t="inlineStr" r="F19371">
        <is>
          <t xml:space="preserve">64N69</t>
        </is>
      </c>
      <c s="8" t="inlineStr" r="G19371">
        <is>
          <t xml:space="preserve">004</t>
        </is>
      </c>
      <c s="9" r="H19371">
        <v>643.4200</v>
      </c>
      <c s="8" t="inlineStr" r="I19371">
        <is>
          <t xml:space="preserve">Y</t>
        </is>
      </c>
      <c s="8" t="inlineStr" r="J19371">
        <is>
          <t xml:space="preserve"> Rock Island</t>
        </is>
      </c>
    </row>
    <row r="19372" ht="20.25" customHeight="0">
      <c s="5" t="inlineStr" r="A19372">
        <is>
          <t xml:space="preserve">84500110</t>
        </is>
      </c>
      <c s="5" t="inlineStr" r="B19372">
        <is>
          <t xml:space="preserve">REMOVAL OF LIGHTING CONTROLLER</t>
        </is>
      </c>
      <c s="5" t="inlineStr" r="C19372">
        <is>
          <t xml:space="preserve">EACH   </t>
        </is>
      </c>
      <c s="6" r="D19372">
        <v>1.000</v>
      </c>
      <c s="7" r="E19372">
        <v>2</v>
      </c>
      <c s="8" t="inlineStr" r="F19372">
        <is>
          <t xml:space="preserve">64N69</t>
        </is>
      </c>
      <c s="8" t="inlineStr" r="G19372">
        <is>
          <t xml:space="preserve">004</t>
        </is>
      </c>
      <c s="9" r="H19372">
        <v>486.0000</v>
      </c>
      <c s="8" t="inlineStr" r="I19372">
        <is>
          <t xml:space="preserve"/>
        </is>
      </c>
      <c s="8" t="inlineStr" r="J19372">
        <is>
          <t xml:space="preserve"> Rock Island</t>
        </is>
      </c>
    </row>
    <row r="19373" ht="20.25" customHeight="0">
      <c s="5" t="inlineStr" r="A19373">
        <is>
          <t xml:space="preserve">84500110</t>
        </is>
      </c>
      <c s="5" t="inlineStr" r="B19373">
        <is>
          <t xml:space="preserve">REMOVAL OF LIGHTING CONTROLLER</t>
        </is>
      </c>
      <c s="5" t="inlineStr" r="C19373">
        <is>
          <t xml:space="preserve">EACH   </t>
        </is>
      </c>
      <c s="6" r="D19373">
        <v>1.000</v>
      </c>
      <c s="7" r="E19373">
        <v>2</v>
      </c>
      <c s="8" t="inlineStr" r="F19373">
        <is>
          <t xml:space="preserve">64N69</t>
        </is>
      </c>
      <c s="8" t="inlineStr" r="G19373">
        <is>
          <t xml:space="preserve">004</t>
        </is>
      </c>
      <c s="9" r="H19373">
        <v>1200.0000</v>
      </c>
      <c s="8" t="inlineStr" r="I19373">
        <is>
          <t xml:space="preserve"/>
        </is>
      </c>
      <c s="8" t="inlineStr" r="J19373">
        <is>
          <t xml:space="preserve"> Rock Island</t>
        </is>
      </c>
    </row>
    <row r="19374" ht="20.25" customHeight="0">
      <c s="5" t="inlineStr" r="A19374">
        <is>
          <t xml:space="preserve">84500120</t>
        </is>
      </c>
      <c s="5" t="inlineStr" r="B19374">
        <is>
          <t xml:space="preserve">REMOVAL OF ELECTRIC SERVICE INSTALLATION</t>
        </is>
      </c>
      <c s="5" t="inlineStr" r="C19374">
        <is>
          <t xml:space="preserve">EACH   </t>
        </is>
      </c>
      <c s="6" r="D19374">
        <v>1.000</v>
      </c>
      <c s="7" r="E19374">
        <v>1</v>
      </c>
      <c s="8" t="inlineStr" r="F19374">
        <is>
          <t xml:space="preserve">61J04</t>
        </is>
      </c>
      <c s="8" t="inlineStr" r="G19374">
        <is>
          <t xml:space="preserve">130</t>
        </is>
      </c>
      <c s="9" r="H19374">
        <v>400.0000</v>
      </c>
      <c s="8" t="inlineStr" r="I19374">
        <is>
          <t xml:space="preserve">Y</t>
        </is>
      </c>
      <c s="8" t="inlineStr" r="J19374">
        <is>
          <t xml:space="preserve"> Cook</t>
        </is>
      </c>
    </row>
    <row r="19375" ht="20.25" customHeight="0">
      <c s="5" t="inlineStr" r="A19375">
        <is>
          <t xml:space="preserve">84500120</t>
        </is>
      </c>
      <c s="5" t="inlineStr" r="B19375">
        <is>
          <t xml:space="preserve">REMOVAL OF ELECTRIC SERVICE INSTALLATION</t>
        </is>
      </c>
      <c s="5" t="inlineStr" r="C19375">
        <is>
          <t xml:space="preserve">EACH   </t>
        </is>
      </c>
      <c s="6" r="D19375">
        <v>1.000</v>
      </c>
      <c s="7" r="E19375">
        <v>1</v>
      </c>
      <c s="8" t="inlineStr" r="F19375">
        <is>
          <t xml:space="preserve">61J04</t>
        </is>
      </c>
      <c s="8" t="inlineStr" r="G19375">
        <is>
          <t xml:space="preserve">130</t>
        </is>
      </c>
      <c s="9" r="H19375">
        <v>400.0000</v>
      </c>
      <c s="8" t="inlineStr" r="I19375">
        <is>
          <t xml:space="preserve"/>
        </is>
      </c>
      <c s="8" t="inlineStr" r="J19375">
        <is>
          <t xml:space="preserve"> Cook</t>
        </is>
      </c>
    </row>
    <row r="19376" ht="20.25" customHeight="0">
      <c s="5" t="inlineStr" r="A19376">
        <is>
          <t xml:space="preserve">84500120</t>
        </is>
      </c>
      <c s="5" t="inlineStr" r="B19376">
        <is>
          <t xml:space="preserve">REMOVAL OF ELECTRIC SERVICE INSTALLATION</t>
        </is>
      </c>
      <c s="5" t="inlineStr" r="C19376">
        <is>
          <t xml:space="preserve">EACH   </t>
        </is>
      </c>
      <c s="6" r="D19376">
        <v>1.000</v>
      </c>
      <c s="7" r="E19376">
        <v>1</v>
      </c>
      <c s="8" t="inlineStr" r="F19376">
        <is>
          <t xml:space="preserve">61J04</t>
        </is>
      </c>
      <c s="8" t="inlineStr" r="G19376">
        <is>
          <t xml:space="preserve">130</t>
        </is>
      </c>
      <c s="9" r="H19376">
        <v>400.0000</v>
      </c>
      <c s="8" t="inlineStr" r="I19376">
        <is>
          <t xml:space="preserve"/>
        </is>
      </c>
      <c s="8" t="inlineStr" r="J19376">
        <is>
          <t xml:space="preserve"> Cook</t>
        </is>
      </c>
    </row>
    <row r="19377" ht="20.25" customHeight="0">
      <c s="5" t="inlineStr" r="A19377">
        <is>
          <t xml:space="preserve">84500120</t>
        </is>
      </c>
      <c s="5" t="inlineStr" r="B19377">
        <is>
          <t xml:space="preserve">REMOVAL OF ELECTRIC SERVICE INSTALLATION</t>
        </is>
      </c>
      <c s="5" t="inlineStr" r="C19377">
        <is>
          <t xml:space="preserve">EACH   </t>
        </is>
      </c>
      <c s="6" r="D19377">
        <v>1.000</v>
      </c>
      <c s="7" r="E19377">
        <v>1</v>
      </c>
      <c s="8" t="inlineStr" r="F19377">
        <is>
          <t xml:space="preserve">61J04</t>
        </is>
      </c>
      <c s="8" t="inlineStr" r="G19377">
        <is>
          <t xml:space="preserve">130</t>
        </is>
      </c>
      <c s="9" r="H19377">
        <v>400.0000</v>
      </c>
      <c s="8" t="inlineStr" r="I19377">
        <is>
          <t xml:space="preserve"/>
        </is>
      </c>
      <c s="8" t="inlineStr" r="J19377">
        <is>
          <t xml:space="preserve"> Cook</t>
        </is>
      </c>
    </row>
    <row r="19378" ht="20.25" customHeight="0">
      <c s="5" t="inlineStr" r="A19378">
        <is>
          <t xml:space="preserve">84500120</t>
        </is>
      </c>
      <c s="5" t="inlineStr" r="B19378">
        <is>
          <t xml:space="preserve">REMOVAL OF ELECTRIC SERVICE INSTALLATION</t>
        </is>
      </c>
      <c s="5" t="inlineStr" r="C19378">
        <is>
          <t xml:space="preserve">EACH   </t>
        </is>
      </c>
      <c s="6" r="D19378">
        <v>1.000</v>
      </c>
      <c s="7" r="E19378">
        <v>1</v>
      </c>
      <c s="8" t="inlineStr" r="F19378">
        <is>
          <t xml:space="preserve">61J04</t>
        </is>
      </c>
      <c s="8" t="inlineStr" r="G19378">
        <is>
          <t xml:space="preserve">130</t>
        </is>
      </c>
      <c s="9" r="H19378">
        <v>440.0000</v>
      </c>
      <c s="8" t="inlineStr" r="I19378">
        <is>
          <t xml:space="preserve"/>
        </is>
      </c>
      <c s="8" t="inlineStr" r="J19378">
        <is>
          <t xml:space="preserve"> Cook</t>
        </is>
      </c>
    </row>
    <row r="19379" ht="20.25" customHeight="0">
      <c s="5" t="inlineStr" r="A19379">
        <is>
          <t xml:space="preserve">84500130</t>
        </is>
      </c>
      <c s="5" t="inlineStr" r="B19379">
        <is>
          <t xml:space="preserve">REMOVAL OF LIGHTING CONTROLLER FOUNDATION</t>
        </is>
      </c>
      <c s="5" t="inlineStr" r="C19379">
        <is>
          <t xml:space="preserve">EACH   </t>
        </is>
      </c>
      <c s="6" r="D19379">
        <v>1.000</v>
      </c>
      <c s="7" r="E19379">
        <v>2</v>
      </c>
      <c s="8" t="inlineStr" r="F19379">
        <is>
          <t xml:space="preserve">64N68</t>
        </is>
      </c>
      <c s="8" t="inlineStr" r="G19379">
        <is>
          <t xml:space="preserve">003</t>
        </is>
      </c>
      <c s="9" r="H19379">
        <v>1296.5500</v>
      </c>
      <c s="8" t="inlineStr" r="I19379">
        <is>
          <t xml:space="preserve">Y</t>
        </is>
      </c>
      <c s="8" t="inlineStr" r="J19379">
        <is>
          <t xml:space="preserve"> Rock Island</t>
        </is>
      </c>
    </row>
    <row r="19380" ht="20.25" customHeight="0">
      <c s="5" t="inlineStr" r="A19380">
        <is>
          <t xml:space="preserve">84500130</t>
        </is>
      </c>
      <c s="5" t="inlineStr" r="B19380">
        <is>
          <t xml:space="preserve">REMOVAL OF LIGHTING CONTROLLER FOUNDATION</t>
        </is>
      </c>
      <c s="5" t="inlineStr" r="C19380">
        <is>
          <t xml:space="preserve">EACH   </t>
        </is>
      </c>
      <c s="6" r="D19380">
        <v>1.000</v>
      </c>
      <c s="7" r="E19380">
        <v>2</v>
      </c>
      <c s="8" t="inlineStr" r="F19380">
        <is>
          <t xml:space="preserve">64N68</t>
        </is>
      </c>
      <c s="8" t="inlineStr" r="G19380">
        <is>
          <t xml:space="preserve">003</t>
        </is>
      </c>
      <c s="9" r="H19380">
        <v>1045.0000</v>
      </c>
      <c s="8" t="inlineStr" r="I19380">
        <is>
          <t xml:space="preserve"/>
        </is>
      </c>
      <c s="8" t="inlineStr" r="J19380">
        <is>
          <t xml:space="preserve"> Rock Island</t>
        </is>
      </c>
    </row>
    <row r="19381" ht="20.25" customHeight="0">
      <c s="5" t="inlineStr" r="A19381">
        <is>
          <t xml:space="preserve">84500130</t>
        </is>
      </c>
      <c s="5" t="inlineStr" r="B19381">
        <is>
          <t xml:space="preserve">REMOVAL OF LIGHTING CONTROLLER FOUNDATION</t>
        </is>
      </c>
      <c s="5" t="inlineStr" r="C19381">
        <is>
          <t xml:space="preserve">EACH   </t>
        </is>
      </c>
      <c s="6" r="D19381">
        <v>1.000</v>
      </c>
      <c s="7" r="E19381">
        <v>2</v>
      </c>
      <c s="8" t="inlineStr" r="F19381">
        <is>
          <t xml:space="preserve">64N68</t>
        </is>
      </c>
      <c s="8" t="inlineStr" r="G19381">
        <is>
          <t xml:space="preserve">003</t>
        </is>
      </c>
      <c s="9" r="H19381">
        <v>1900.0000</v>
      </c>
      <c s="8" t="inlineStr" r="I19381">
        <is>
          <t xml:space="preserve"/>
        </is>
      </c>
      <c s="8" t="inlineStr" r="J19381">
        <is>
          <t xml:space="preserve"> Rock Island</t>
        </is>
      </c>
    </row>
    <row r="19382" ht="20.25" customHeight="0">
      <c s="5" t="inlineStr" r="A19382">
        <is>
          <t xml:space="preserve">84500130</t>
        </is>
      </c>
      <c s="5" t="inlineStr" r="B19382">
        <is>
          <t xml:space="preserve">REMOVAL OF LIGHTING CONTROLLER FOUNDATION</t>
        </is>
      </c>
      <c s="5" t="inlineStr" r="C19382">
        <is>
          <t xml:space="preserve">EACH   </t>
        </is>
      </c>
      <c s="6" r="D19382">
        <v>1.000</v>
      </c>
      <c s="7" r="E19382">
        <v>2</v>
      </c>
      <c s="8" t="inlineStr" r="F19382">
        <is>
          <t xml:space="preserve">64N69</t>
        </is>
      </c>
      <c s="8" t="inlineStr" r="G19382">
        <is>
          <t xml:space="preserve">004</t>
        </is>
      </c>
      <c s="9" r="H19382">
        <v>1287.1200</v>
      </c>
      <c s="8" t="inlineStr" r="I19382">
        <is>
          <t xml:space="preserve">Y</t>
        </is>
      </c>
      <c s="8" t="inlineStr" r="J19382">
        <is>
          <t xml:space="preserve"> Rock Island</t>
        </is>
      </c>
    </row>
    <row r="19383" ht="20.25" customHeight="0">
      <c s="5" t="inlineStr" r="A19383">
        <is>
          <t xml:space="preserve">84500130</t>
        </is>
      </c>
      <c s="5" t="inlineStr" r="B19383">
        <is>
          <t xml:space="preserve">REMOVAL OF LIGHTING CONTROLLER FOUNDATION</t>
        </is>
      </c>
      <c s="5" t="inlineStr" r="C19383">
        <is>
          <t xml:space="preserve">EACH   </t>
        </is>
      </c>
      <c s="6" r="D19383">
        <v>1.000</v>
      </c>
      <c s="7" r="E19383">
        <v>2</v>
      </c>
      <c s="8" t="inlineStr" r="F19383">
        <is>
          <t xml:space="preserve">64N69</t>
        </is>
      </c>
      <c s="8" t="inlineStr" r="G19383">
        <is>
          <t xml:space="preserve">004</t>
        </is>
      </c>
      <c s="9" r="H19383">
        <v>1000.0000</v>
      </c>
      <c s="8" t="inlineStr" r="I19383">
        <is>
          <t xml:space="preserve"/>
        </is>
      </c>
      <c s="8" t="inlineStr" r="J19383">
        <is>
          <t xml:space="preserve"> Rock Island</t>
        </is>
      </c>
    </row>
    <row r="19384" ht="20.25" customHeight="0">
      <c s="5" t="inlineStr" r="A19384">
        <is>
          <t xml:space="preserve">84500130</t>
        </is>
      </c>
      <c s="5" t="inlineStr" r="B19384">
        <is>
          <t xml:space="preserve">REMOVAL OF LIGHTING CONTROLLER FOUNDATION</t>
        </is>
      </c>
      <c s="5" t="inlineStr" r="C19384">
        <is>
          <t xml:space="preserve">EACH   </t>
        </is>
      </c>
      <c s="6" r="D19384">
        <v>1.000</v>
      </c>
      <c s="7" r="E19384">
        <v>2</v>
      </c>
      <c s="8" t="inlineStr" r="F19384">
        <is>
          <t xml:space="preserve">64N69</t>
        </is>
      </c>
      <c s="8" t="inlineStr" r="G19384">
        <is>
          <t xml:space="preserve">004</t>
        </is>
      </c>
      <c s="9" r="H19384">
        <v>1045.0000</v>
      </c>
      <c s="8" t="inlineStr" r="I19384">
        <is>
          <t xml:space="preserve"/>
        </is>
      </c>
      <c s="8" t="inlineStr" r="J19384">
        <is>
          <t xml:space="preserve"> Rock Island</t>
        </is>
      </c>
    </row>
    <row r="19385" ht="20.25" customHeight="0">
      <c s="5" t="inlineStr" r="A19385">
        <is>
          <t xml:space="preserve">85000200</t>
        </is>
      </c>
      <c s="5" t="inlineStr" r="B19385">
        <is>
          <t xml:space="preserve">MAINTENANCE OF EXISTING TRAFFIC SIGNAL INSTALLATION</t>
        </is>
      </c>
      <c s="5" t="inlineStr" r="C19385">
        <is>
          <t xml:space="preserve">EACH   </t>
        </is>
      </c>
      <c s="6" r="D19385">
        <v>1.000</v>
      </c>
      <c s="7" r="E19385">
        <v>1</v>
      </c>
      <c s="8" t="inlineStr" r="F19385">
        <is>
          <t xml:space="preserve">61H91</t>
        </is>
      </c>
      <c s="8" t="inlineStr" r="G19385">
        <is>
          <t xml:space="preserve">044</t>
        </is>
      </c>
      <c s="9" r="H19385">
        <v>2500.0000</v>
      </c>
      <c s="8" t="inlineStr" r="I19385">
        <is>
          <t xml:space="preserve">Y</t>
        </is>
      </c>
      <c s="8" t="inlineStr" r="J19385">
        <is>
          <t xml:space="preserve"> DuPage</t>
        </is>
      </c>
    </row>
    <row r="19386" ht="20.25" customHeight="0">
      <c s="5" t="inlineStr" r="A19386">
        <is>
          <t xml:space="preserve">85000200</t>
        </is>
      </c>
      <c s="5" t="inlineStr" r="B19386">
        <is>
          <t xml:space="preserve">MAINTENANCE OF EXISTING TRAFFIC SIGNAL INSTALLATION</t>
        </is>
      </c>
      <c s="5" t="inlineStr" r="C19386">
        <is>
          <t xml:space="preserve">EACH   </t>
        </is>
      </c>
      <c s="6" r="D19386">
        <v>1.000</v>
      </c>
      <c s="7" r="E19386">
        <v>1</v>
      </c>
      <c s="8" t="inlineStr" r="F19386">
        <is>
          <t xml:space="preserve">61H91</t>
        </is>
      </c>
      <c s="8" t="inlineStr" r="G19386">
        <is>
          <t xml:space="preserve">044</t>
        </is>
      </c>
      <c s="9" r="H19386">
        <v>2500.0000</v>
      </c>
      <c s="8" t="inlineStr" r="I19386">
        <is>
          <t xml:space="preserve"/>
        </is>
      </c>
      <c s="8" t="inlineStr" r="J19386">
        <is>
          <t xml:space="preserve"> DuPage</t>
        </is>
      </c>
    </row>
    <row r="19387" ht="20.25" customHeight="0">
      <c s="5" t="inlineStr" r="A19387">
        <is>
          <t xml:space="preserve">85000200</t>
        </is>
      </c>
      <c s="5" t="inlineStr" r="B19387">
        <is>
          <t xml:space="preserve">MAINTENANCE OF EXISTING TRAFFIC SIGNAL INSTALLATION</t>
        </is>
      </c>
      <c s="5" t="inlineStr" r="C19387">
        <is>
          <t xml:space="preserve">EACH   </t>
        </is>
      </c>
      <c s="6" r="D19387">
        <v>1.000</v>
      </c>
      <c s="7" r="E19387">
        <v>1</v>
      </c>
      <c s="8" t="inlineStr" r="F19387">
        <is>
          <t xml:space="preserve">61H91</t>
        </is>
      </c>
      <c s="8" t="inlineStr" r="G19387">
        <is>
          <t xml:space="preserve">044</t>
        </is>
      </c>
      <c s="9" r="H19387">
        <v>2500.0000</v>
      </c>
      <c s="8" t="inlineStr" r="I19387">
        <is>
          <t xml:space="preserve"/>
        </is>
      </c>
      <c s="8" t="inlineStr" r="J19387">
        <is>
          <t xml:space="preserve"> DuPage</t>
        </is>
      </c>
    </row>
    <row r="19388" ht="20.25" customHeight="0">
      <c s="5" t="inlineStr" r="A19388">
        <is>
          <t xml:space="preserve">85000200</t>
        </is>
      </c>
      <c s="5" t="inlineStr" r="B19388">
        <is>
          <t xml:space="preserve">MAINTENANCE OF EXISTING TRAFFIC SIGNAL INSTALLATION</t>
        </is>
      </c>
      <c s="5" t="inlineStr" r="C19388">
        <is>
          <t xml:space="preserve">EACH   </t>
        </is>
      </c>
      <c s="6" r="D19388">
        <v>1.000</v>
      </c>
      <c s="7" r="E19388">
        <v>1</v>
      </c>
      <c s="8" t="inlineStr" r="F19388">
        <is>
          <t xml:space="preserve">61H91</t>
        </is>
      </c>
      <c s="8" t="inlineStr" r="G19388">
        <is>
          <t xml:space="preserve">044</t>
        </is>
      </c>
      <c s="9" r="H19388">
        <v>2500.0000</v>
      </c>
      <c s="8" t="inlineStr" r="I19388">
        <is>
          <t xml:space="preserve"/>
        </is>
      </c>
      <c s="8" t="inlineStr" r="J19388">
        <is>
          <t xml:space="preserve"> DuPage</t>
        </is>
      </c>
    </row>
    <row r="19389" ht="20.25" customHeight="0">
      <c s="5" t="inlineStr" r="A19389">
        <is>
          <t xml:space="preserve">85000200</t>
        </is>
      </c>
      <c s="5" t="inlineStr" r="B19389">
        <is>
          <t xml:space="preserve">MAINTENANCE OF EXISTING TRAFFIC SIGNAL INSTALLATION</t>
        </is>
      </c>
      <c s="5" t="inlineStr" r="C19389">
        <is>
          <t xml:space="preserve">EACH   </t>
        </is>
      </c>
      <c s="6" r="D19389">
        <v>1.000</v>
      </c>
      <c s="7" r="E19389">
        <v>1</v>
      </c>
      <c s="8" t="inlineStr" r="F19389">
        <is>
          <t xml:space="preserve">61H91</t>
        </is>
      </c>
      <c s="8" t="inlineStr" r="G19389">
        <is>
          <t xml:space="preserve">044</t>
        </is>
      </c>
      <c s="9" r="H19389">
        <v>2500.0000</v>
      </c>
      <c s="8" t="inlineStr" r="I19389">
        <is>
          <t xml:space="preserve"/>
        </is>
      </c>
      <c s="8" t="inlineStr" r="J19389">
        <is>
          <t xml:space="preserve"> DuPage</t>
        </is>
      </c>
    </row>
    <row r="19390" ht="20.25" customHeight="0">
      <c s="5" t="inlineStr" r="A19390">
        <is>
          <t xml:space="preserve">85000200</t>
        </is>
      </c>
      <c s="5" t="inlineStr" r="B19390">
        <is>
          <t xml:space="preserve">MAINTENANCE OF EXISTING TRAFFIC SIGNAL INSTALLATION</t>
        </is>
      </c>
      <c s="5" t="inlineStr" r="C19390">
        <is>
          <t xml:space="preserve">EACH   </t>
        </is>
      </c>
      <c s="6" r="D19390">
        <v>1.000</v>
      </c>
      <c s="7" r="E19390">
        <v>1</v>
      </c>
      <c s="8" t="inlineStr" r="F19390">
        <is>
          <t xml:space="preserve">61H91</t>
        </is>
      </c>
      <c s="8" t="inlineStr" r="G19390">
        <is>
          <t xml:space="preserve">044</t>
        </is>
      </c>
      <c s="9" r="H19390">
        <v>5000.0000</v>
      </c>
      <c s="8" t="inlineStr" r="I19390">
        <is>
          <t xml:space="preserve"/>
        </is>
      </c>
      <c s="8" t="inlineStr" r="J19390">
        <is>
          <t xml:space="preserve"> DuPage</t>
        </is>
      </c>
    </row>
    <row r="19391" ht="20.25" customHeight="0">
      <c s="5" t="inlineStr" r="A19391">
        <is>
          <t xml:space="preserve">85000200</t>
        </is>
      </c>
      <c s="5" t="inlineStr" r="B19391">
        <is>
          <t xml:space="preserve">MAINTENANCE OF EXISTING TRAFFIC SIGNAL INSTALLATION</t>
        </is>
      </c>
      <c s="5" t="inlineStr" r="C19391">
        <is>
          <t xml:space="preserve">EACH   </t>
        </is>
      </c>
      <c s="6" r="D19391">
        <v>3.000</v>
      </c>
      <c s="7" r="E19391">
        <v>1</v>
      </c>
      <c s="8" t="inlineStr" r="F19391">
        <is>
          <t xml:space="preserve">61J04</t>
        </is>
      </c>
      <c s="8" t="inlineStr" r="G19391">
        <is>
          <t xml:space="preserve">130</t>
        </is>
      </c>
      <c s="9" r="H19391">
        <v>3300.0000</v>
      </c>
      <c s="8" t="inlineStr" r="I19391">
        <is>
          <t xml:space="preserve">Y</t>
        </is>
      </c>
      <c s="8" t="inlineStr" r="J19391">
        <is>
          <t xml:space="preserve"> Cook</t>
        </is>
      </c>
    </row>
    <row r="19392" ht="20.25" customHeight="0">
      <c s="5" t="inlineStr" r="A19392">
        <is>
          <t xml:space="preserve">85000200</t>
        </is>
      </c>
      <c s="5" t="inlineStr" r="B19392">
        <is>
          <t xml:space="preserve">MAINTENANCE OF EXISTING TRAFFIC SIGNAL INSTALLATION</t>
        </is>
      </c>
      <c s="5" t="inlineStr" r="C19392">
        <is>
          <t xml:space="preserve">EACH   </t>
        </is>
      </c>
      <c s="6" r="D19392">
        <v>3.000</v>
      </c>
      <c s="7" r="E19392">
        <v>1</v>
      </c>
      <c s="8" t="inlineStr" r="F19392">
        <is>
          <t xml:space="preserve">61J04</t>
        </is>
      </c>
      <c s="8" t="inlineStr" r="G19392">
        <is>
          <t xml:space="preserve">130</t>
        </is>
      </c>
      <c s="9" r="H19392">
        <v>3300.0000</v>
      </c>
      <c s="8" t="inlineStr" r="I19392">
        <is>
          <t xml:space="preserve"/>
        </is>
      </c>
      <c s="8" t="inlineStr" r="J19392">
        <is>
          <t xml:space="preserve"> Cook</t>
        </is>
      </c>
    </row>
    <row r="19393" ht="20.25" customHeight="0">
      <c s="5" t="inlineStr" r="A19393">
        <is>
          <t xml:space="preserve">85000200</t>
        </is>
      </c>
      <c s="5" t="inlineStr" r="B19393">
        <is>
          <t xml:space="preserve">MAINTENANCE OF EXISTING TRAFFIC SIGNAL INSTALLATION</t>
        </is>
      </c>
      <c s="5" t="inlineStr" r="C19393">
        <is>
          <t xml:space="preserve">EACH   </t>
        </is>
      </c>
      <c s="6" r="D19393">
        <v>3.000</v>
      </c>
      <c s="7" r="E19393">
        <v>1</v>
      </c>
      <c s="8" t="inlineStr" r="F19393">
        <is>
          <t xml:space="preserve">61J04</t>
        </is>
      </c>
      <c s="8" t="inlineStr" r="G19393">
        <is>
          <t xml:space="preserve">130</t>
        </is>
      </c>
      <c s="9" r="H19393">
        <v>3300.0000</v>
      </c>
      <c s="8" t="inlineStr" r="I19393">
        <is>
          <t xml:space="preserve"/>
        </is>
      </c>
      <c s="8" t="inlineStr" r="J19393">
        <is>
          <t xml:space="preserve"> Cook</t>
        </is>
      </c>
    </row>
    <row r="19394" ht="20.25" customHeight="0">
      <c s="5" t="inlineStr" r="A19394">
        <is>
          <t xml:space="preserve">85000200</t>
        </is>
      </c>
      <c s="5" t="inlineStr" r="B19394">
        <is>
          <t xml:space="preserve">MAINTENANCE OF EXISTING TRAFFIC SIGNAL INSTALLATION</t>
        </is>
      </c>
      <c s="5" t="inlineStr" r="C19394">
        <is>
          <t xml:space="preserve">EACH   </t>
        </is>
      </c>
      <c s="6" r="D19394">
        <v>3.000</v>
      </c>
      <c s="7" r="E19394">
        <v>1</v>
      </c>
      <c s="8" t="inlineStr" r="F19394">
        <is>
          <t xml:space="preserve">61J04</t>
        </is>
      </c>
      <c s="8" t="inlineStr" r="G19394">
        <is>
          <t xml:space="preserve">130</t>
        </is>
      </c>
      <c s="9" r="H19394">
        <v>3300.0000</v>
      </c>
      <c s="8" t="inlineStr" r="I19394">
        <is>
          <t xml:space="preserve"/>
        </is>
      </c>
      <c s="8" t="inlineStr" r="J19394">
        <is>
          <t xml:space="preserve"> Cook</t>
        </is>
      </c>
    </row>
    <row r="19395" ht="20.25" customHeight="0">
      <c s="5" t="inlineStr" r="A19395">
        <is>
          <t xml:space="preserve">85000200</t>
        </is>
      </c>
      <c s="5" t="inlineStr" r="B19395">
        <is>
          <t xml:space="preserve">MAINTENANCE OF EXISTING TRAFFIC SIGNAL INSTALLATION</t>
        </is>
      </c>
      <c s="5" t="inlineStr" r="C19395">
        <is>
          <t xml:space="preserve">EACH   </t>
        </is>
      </c>
      <c s="6" r="D19395">
        <v>3.000</v>
      </c>
      <c s="7" r="E19395">
        <v>1</v>
      </c>
      <c s="8" t="inlineStr" r="F19395">
        <is>
          <t xml:space="preserve">61J04</t>
        </is>
      </c>
      <c s="8" t="inlineStr" r="G19395">
        <is>
          <t xml:space="preserve">130</t>
        </is>
      </c>
      <c s="9" r="H19395">
        <v>3650.0000</v>
      </c>
      <c s="8" t="inlineStr" r="I19395">
        <is>
          <t xml:space="preserve"/>
        </is>
      </c>
      <c s="8" t="inlineStr" r="J19395">
        <is>
          <t xml:space="preserve"> Cook</t>
        </is>
      </c>
    </row>
    <row r="19396" ht="20.25" customHeight="0">
      <c s="5" t="inlineStr" r="A19396">
        <is>
          <t xml:space="preserve">85000200</t>
        </is>
      </c>
      <c s="5" t="inlineStr" r="B19396">
        <is>
          <t xml:space="preserve">MAINTENANCE OF EXISTING TRAFFIC SIGNAL INSTALLATION</t>
        </is>
      </c>
      <c s="5" t="inlineStr" r="C19396">
        <is>
          <t xml:space="preserve">EACH   </t>
        </is>
      </c>
      <c s="6" r="D19396">
        <v>2.000</v>
      </c>
      <c s="7" r="E19396">
        <v>1</v>
      </c>
      <c s="8" t="inlineStr" r="F19396">
        <is>
          <t xml:space="preserve">61J12</t>
        </is>
      </c>
      <c s="8" t="inlineStr" r="G19396">
        <is>
          <t xml:space="preserve">047</t>
        </is>
      </c>
      <c s="9" r="H19396">
        <v>910.0000</v>
      </c>
      <c s="8" t="inlineStr" r="I19396">
        <is>
          <t xml:space="preserve">Y</t>
        </is>
      </c>
      <c s="8" t="inlineStr" r="J19396">
        <is>
          <t xml:space="preserve"> DuPage</t>
        </is>
      </c>
    </row>
    <row r="19397" ht="20.25" customHeight="0">
      <c s="5" t="inlineStr" r="A19397">
        <is>
          <t xml:space="preserve">85000200</t>
        </is>
      </c>
      <c s="5" t="inlineStr" r="B19397">
        <is>
          <t xml:space="preserve">MAINTENANCE OF EXISTING TRAFFIC SIGNAL INSTALLATION</t>
        </is>
      </c>
      <c s="5" t="inlineStr" r="C19397">
        <is>
          <t xml:space="preserve">EACH   </t>
        </is>
      </c>
      <c s="6" r="D19397">
        <v>2.000</v>
      </c>
      <c s="7" r="E19397">
        <v>1</v>
      </c>
      <c s="8" t="inlineStr" r="F19397">
        <is>
          <t xml:space="preserve">61J12</t>
        </is>
      </c>
      <c s="8" t="inlineStr" r="G19397">
        <is>
          <t xml:space="preserve">047</t>
        </is>
      </c>
      <c s="9" r="H19397">
        <v>850.0000</v>
      </c>
      <c s="8" t="inlineStr" r="I19397">
        <is>
          <t xml:space="preserve"/>
        </is>
      </c>
      <c s="8" t="inlineStr" r="J19397">
        <is>
          <t xml:space="preserve"> DuPage</t>
        </is>
      </c>
    </row>
    <row r="19398" ht="20.25" customHeight="0">
      <c s="5" t="inlineStr" r="A19398">
        <is>
          <t xml:space="preserve">85000200</t>
        </is>
      </c>
      <c s="5" t="inlineStr" r="B19398">
        <is>
          <t xml:space="preserve">MAINTENANCE OF EXISTING TRAFFIC SIGNAL INSTALLATION</t>
        </is>
      </c>
      <c s="5" t="inlineStr" r="C19398">
        <is>
          <t xml:space="preserve">EACH   </t>
        </is>
      </c>
      <c s="6" r="D19398">
        <v>2.000</v>
      </c>
      <c s="7" r="E19398">
        <v>1</v>
      </c>
      <c s="8" t="inlineStr" r="F19398">
        <is>
          <t xml:space="preserve">61J12</t>
        </is>
      </c>
      <c s="8" t="inlineStr" r="G19398">
        <is>
          <t xml:space="preserve">047</t>
        </is>
      </c>
      <c s="9" r="H19398">
        <v>850.0000</v>
      </c>
      <c s="8" t="inlineStr" r="I19398">
        <is>
          <t xml:space="preserve"/>
        </is>
      </c>
      <c s="8" t="inlineStr" r="J19398">
        <is>
          <t xml:space="preserve"> DuPage</t>
        </is>
      </c>
    </row>
    <row r="19399" ht="20.25" customHeight="0">
      <c s="5" t="inlineStr" r="A19399">
        <is>
          <t xml:space="preserve">85000200</t>
        </is>
      </c>
      <c s="5" t="inlineStr" r="B19399">
        <is>
          <t xml:space="preserve">MAINTENANCE OF EXISTING TRAFFIC SIGNAL INSTALLATION</t>
        </is>
      </c>
      <c s="5" t="inlineStr" r="C19399">
        <is>
          <t xml:space="preserve">EACH   </t>
        </is>
      </c>
      <c s="6" r="D19399">
        <v>2.000</v>
      </c>
      <c s="7" r="E19399">
        <v>1</v>
      </c>
      <c s="8" t="inlineStr" r="F19399">
        <is>
          <t xml:space="preserve">61J12</t>
        </is>
      </c>
      <c s="8" t="inlineStr" r="G19399">
        <is>
          <t xml:space="preserve">047</t>
        </is>
      </c>
      <c s="9" r="H19399">
        <v>850.0000</v>
      </c>
      <c s="8" t="inlineStr" r="I19399">
        <is>
          <t xml:space="preserve"/>
        </is>
      </c>
      <c s="8" t="inlineStr" r="J19399">
        <is>
          <t xml:space="preserve"> DuPage</t>
        </is>
      </c>
    </row>
    <row r="19400" ht="20.25" customHeight="0">
      <c s="5" t="inlineStr" r="A19400">
        <is>
          <t xml:space="preserve">85000200</t>
        </is>
      </c>
      <c s="5" t="inlineStr" r="B19400">
        <is>
          <t xml:space="preserve">MAINTENANCE OF EXISTING TRAFFIC SIGNAL INSTALLATION</t>
        </is>
      </c>
      <c s="5" t="inlineStr" r="C19400">
        <is>
          <t xml:space="preserve">EACH   </t>
        </is>
      </c>
      <c s="6" r="D19400">
        <v>2.000</v>
      </c>
      <c s="7" r="E19400">
        <v>1</v>
      </c>
      <c s="8" t="inlineStr" r="F19400">
        <is>
          <t xml:space="preserve">61J12</t>
        </is>
      </c>
      <c s="8" t="inlineStr" r="G19400">
        <is>
          <t xml:space="preserve">047</t>
        </is>
      </c>
      <c s="9" r="H19400">
        <v>5412.0000</v>
      </c>
      <c s="8" t="inlineStr" r="I19400">
        <is>
          <t xml:space="preserve"/>
        </is>
      </c>
      <c s="8" t="inlineStr" r="J19400">
        <is>
          <t xml:space="preserve"> DuPage</t>
        </is>
      </c>
    </row>
    <row r="19401" ht="20.25" customHeight="0">
      <c s="5" t="inlineStr" r="A19401">
        <is>
          <t xml:space="preserve">85000200</t>
        </is>
      </c>
      <c s="5" t="inlineStr" r="B19401">
        <is>
          <t xml:space="preserve">MAINTENANCE OF EXISTING TRAFFIC SIGNAL INSTALLATION</t>
        </is>
      </c>
      <c s="5" t="inlineStr" r="C19401">
        <is>
          <t xml:space="preserve">EACH   </t>
        </is>
      </c>
      <c s="6" r="D19401">
        <v>1.000</v>
      </c>
      <c s="7" r="E19401">
        <v>1</v>
      </c>
      <c s="8" t="inlineStr" r="F19401">
        <is>
          <t xml:space="preserve">61J13</t>
        </is>
      </c>
      <c s="8" t="inlineStr" r="G19401">
        <is>
          <t xml:space="preserve">048</t>
        </is>
      </c>
      <c s="9" r="H19401">
        <v>1500.0000</v>
      </c>
      <c s="8" t="inlineStr" r="I19401">
        <is>
          <t xml:space="preserve">Y</t>
        </is>
      </c>
      <c s="8" t="inlineStr" r="J19401">
        <is>
          <t xml:space="preserve"> DuPage</t>
        </is>
      </c>
    </row>
    <row r="19402" ht="20.25" customHeight="0">
      <c s="5" t="inlineStr" r="A19402">
        <is>
          <t xml:space="preserve">85000200</t>
        </is>
      </c>
      <c s="5" t="inlineStr" r="B19402">
        <is>
          <t xml:space="preserve">MAINTENANCE OF EXISTING TRAFFIC SIGNAL INSTALLATION</t>
        </is>
      </c>
      <c s="5" t="inlineStr" r="C19402">
        <is>
          <t xml:space="preserve">EACH   </t>
        </is>
      </c>
      <c s="6" r="D19402">
        <v>1.000</v>
      </c>
      <c s="7" r="E19402">
        <v>1</v>
      </c>
      <c s="8" t="inlineStr" r="F19402">
        <is>
          <t xml:space="preserve">61J13</t>
        </is>
      </c>
      <c s="8" t="inlineStr" r="G19402">
        <is>
          <t xml:space="preserve">048</t>
        </is>
      </c>
      <c s="9" r="H19402">
        <v>1500.0000</v>
      </c>
      <c s="8" t="inlineStr" r="I19402">
        <is>
          <t xml:space="preserve"/>
        </is>
      </c>
      <c s="8" t="inlineStr" r="J19402">
        <is>
          <t xml:space="preserve"> DuPage</t>
        </is>
      </c>
    </row>
    <row r="19403" ht="20.25" customHeight="0">
      <c s="5" t="inlineStr" r="A19403">
        <is>
          <t xml:space="preserve">85000200</t>
        </is>
      </c>
      <c s="5" t="inlineStr" r="B19403">
        <is>
          <t xml:space="preserve">MAINTENANCE OF EXISTING TRAFFIC SIGNAL INSTALLATION</t>
        </is>
      </c>
      <c s="5" t="inlineStr" r="C19403">
        <is>
          <t xml:space="preserve">EACH   </t>
        </is>
      </c>
      <c s="6" r="D19403">
        <v>1.000</v>
      </c>
      <c s="7" r="E19403">
        <v>1</v>
      </c>
      <c s="8" t="inlineStr" r="F19403">
        <is>
          <t xml:space="preserve">61J13</t>
        </is>
      </c>
      <c s="8" t="inlineStr" r="G19403">
        <is>
          <t xml:space="preserve">048</t>
        </is>
      </c>
      <c s="9" r="H19403">
        <v>1800.0000</v>
      </c>
      <c s="8" t="inlineStr" r="I19403">
        <is>
          <t xml:space="preserve"/>
        </is>
      </c>
      <c s="8" t="inlineStr" r="J19403">
        <is>
          <t xml:space="preserve"> DuPage</t>
        </is>
      </c>
    </row>
    <row r="19404" ht="20.25" customHeight="0">
      <c s="5" t="inlineStr" r="A19404">
        <is>
          <t xml:space="preserve">85000200</t>
        </is>
      </c>
      <c s="5" t="inlineStr" r="B19404">
        <is>
          <t xml:space="preserve">MAINTENANCE OF EXISTING TRAFFIC SIGNAL INSTALLATION</t>
        </is>
      </c>
      <c s="5" t="inlineStr" r="C19404">
        <is>
          <t xml:space="preserve">EACH   </t>
        </is>
      </c>
      <c s="6" r="D19404">
        <v>2.000</v>
      </c>
      <c s="7" r="E19404">
        <v>1</v>
      </c>
      <c s="8" t="inlineStr" r="F19404">
        <is>
          <t xml:space="preserve">61J18</t>
        </is>
      </c>
      <c s="8" t="inlineStr" r="G19404">
        <is>
          <t xml:space="preserve">107</t>
        </is>
      </c>
      <c s="9" r="H19404">
        <v>1600.0000</v>
      </c>
      <c s="8" t="inlineStr" r="I19404">
        <is>
          <t xml:space="preserve">Y</t>
        </is>
      </c>
      <c s="8" t="inlineStr" r="J19404">
        <is>
          <t xml:space="preserve"> Cook</t>
        </is>
      </c>
    </row>
    <row r="19405" ht="20.25" customHeight="0">
      <c s="5" t="inlineStr" r="A19405">
        <is>
          <t xml:space="preserve">85000200</t>
        </is>
      </c>
      <c s="5" t="inlineStr" r="B19405">
        <is>
          <t xml:space="preserve">MAINTENANCE OF EXISTING TRAFFIC SIGNAL INSTALLATION</t>
        </is>
      </c>
      <c s="5" t="inlineStr" r="C19405">
        <is>
          <t xml:space="preserve">EACH   </t>
        </is>
      </c>
      <c s="6" r="D19405">
        <v>2.000</v>
      </c>
      <c s="7" r="E19405">
        <v>1</v>
      </c>
      <c s="8" t="inlineStr" r="F19405">
        <is>
          <t xml:space="preserve">61J18</t>
        </is>
      </c>
      <c s="8" t="inlineStr" r="G19405">
        <is>
          <t xml:space="preserve">107</t>
        </is>
      </c>
      <c s="9" r="H19405">
        <v>1510.0000</v>
      </c>
      <c s="8" t="inlineStr" r="I19405">
        <is>
          <t xml:space="preserve"/>
        </is>
      </c>
      <c s="8" t="inlineStr" r="J19405">
        <is>
          <t xml:space="preserve"> Cook</t>
        </is>
      </c>
    </row>
    <row r="19406" ht="20.25" customHeight="0">
      <c s="5" t="inlineStr" r="A19406">
        <is>
          <t xml:space="preserve">85000200</t>
        </is>
      </c>
      <c s="5" t="inlineStr" r="B19406">
        <is>
          <t xml:space="preserve">MAINTENANCE OF EXISTING TRAFFIC SIGNAL INSTALLATION</t>
        </is>
      </c>
      <c s="5" t="inlineStr" r="C19406">
        <is>
          <t xml:space="preserve">EACH   </t>
        </is>
      </c>
      <c s="6" r="D19406">
        <v>2.000</v>
      </c>
      <c s="7" r="E19406">
        <v>1</v>
      </c>
      <c s="8" t="inlineStr" r="F19406">
        <is>
          <t xml:space="preserve">61J18</t>
        </is>
      </c>
      <c s="8" t="inlineStr" r="G19406">
        <is>
          <t xml:space="preserve">107</t>
        </is>
      </c>
      <c s="9" r="H19406">
        <v>1510.0000</v>
      </c>
      <c s="8" t="inlineStr" r="I19406">
        <is>
          <t xml:space="preserve"/>
        </is>
      </c>
      <c s="8" t="inlineStr" r="J19406">
        <is>
          <t xml:space="preserve"> Cook</t>
        </is>
      </c>
    </row>
    <row r="19407" ht="20.25" customHeight="0">
      <c s="5" t="inlineStr" r="A19407">
        <is>
          <t xml:space="preserve">85000200</t>
        </is>
      </c>
      <c s="5" t="inlineStr" r="B19407">
        <is>
          <t xml:space="preserve">MAINTENANCE OF EXISTING TRAFFIC SIGNAL INSTALLATION</t>
        </is>
      </c>
      <c s="5" t="inlineStr" r="C19407">
        <is>
          <t xml:space="preserve">EACH   </t>
        </is>
      </c>
      <c s="6" r="D19407">
        <v>2.000</v>
      </c>
      <c s="7" r="E19407">
        <v>1</v>
      </c>
      <c s="8" t="inlineStr" r="F19407">
        <is>
          <t xml:space="preserve">61J18</t>
        </is>
      </c>
      <c s="8" t="inlineStr" r="G19407">
        <is>
          <t xml:space="preserve">107</t>
        </is>
      </c>
      <c s="9" r="H19407">
        <v>1585.5000</v>
      </c>
      <c s="8" t="inlineStr" r="I19407">
        <is>
          <t xml:space="preserve"/>
        </is>
      </c>
      <c s="8" t="inlineStr" r="J19407">
        <is>
          <t xml:space="preserve"> Cook</t>
        </is>
      </c>
    </row>
    <row r="19408" ht="20.25" customHeight="0">
      <c s="5" t="inlineStr" r="A19408">
        <is>
          <t xml:space="preserve">85000200</t>
        </is>
      </c>
      <c s="5" t="inlineStr" r="B19408">
        <is>
          <t xml:space="preserve">MAINTENANCE OF EXISTING TRAFFIC SIGNAL INSTALLATION</t>
        </is>
      </c>
      <c s="5" t="inlineStr" r="C19408">
        <is>
          <t xml:space="preserve">EACH   </t>
        </is>
      </c>
      <c s="6" r="D19408">
        <v>2.000</v>
      </c>
      <c s="7" r="E19408">
        <v>1</v>
      </c>
      <c s="8" t="inlineStr" r="F19408">
        <is>
          <t xml:space="preserve">61J18</t>
        </is>
      </c>
      <c s="8" t="inlineStr" r="G19408">
        <is>
          <t xml:space="preserve">107</t>
        </is>
      </c>
      <c s="9" r="H19408">
        <v>1600.0000</v>
      </c>
      <c s="8" t="inlineStr" r="I19408">
        <is>
          <t xml:space="preserve"/>
        </is>
      </c>
      <c s="8" t="inlineStr" r="J19408">
        <is>
          <t xml:space="preserve"> Cook</t>
        </is>
      </c>
    </row>
    <row r="19409" ht="20.25" customHeight="0">
      <c s="5" t="inlineStr" r="A19409">
        <is>
          <t xml:space="preserve">85000200</t>
        </is>
      </c>
      <c s="5" t="inlineStr" r="B19409">
        <is>
          <t xml:space="preserve">MAINTENANCE OF EXISTING TRAFFIC SIGNAL INSTALLATION</t>
        </is>
      </c>
      <c s="5" t="inlineStr" r="C19409">
        <is>
          <t xml:space="preserve">EACH   </t>
        </is>
      </c>
      <c s="6" r="D19409">
        <v>2.000</v>
      </c>
      <c s="7" r="E19409">
        <v>1</v>
      </c>
      <c s="8" t="inlineStr" r="F19409">
        <is>
          <t xml:space="preserve">61J18</t>
        </is>
      </c>
      <c s="8" t="inlineStr" r="G19409">
        <is>
          <t xml:space="preserve">107</t>
        </is>
      </c>
      <c s="9" r="H19409">
        <v>1675.0000</v>
      </c>
      <c s="8" t="inlineStr" r="I19409">
        <is>
          <t xml:space="preserve"/>
        </is>
      </c>
      <c s="8" t="inlineStr" r="J19409">
        <is>
          <t xml:space="preserve"> Cook</t>
        </is>
      </c>
    </row>
    <row r="19410" ht="20.25" customHeight="0">
      <c s="5" t="inlineStr" r="A19410">
        <is>
          <t xml:space="preserve">85000200</t>
        </is>
      </c>
      <c s="5" t="inlineStr" r="B19410">
        <is>
          <t xml:space="preserve">MAINTENANCE OF EXISTING TRAFFIC SIGNAL INSTALLATION</t>
        </is>
      </c>
      <c s="5" t="inlineStr" r="C19410">
        <is>
          <t xml:space="preserve">EACH   </t>
        </is>
      </c>
      <c s="6" r="D19410">
        <v>2.000</v>
      </c>
      <c s="7" r="E19410">
        <v>1</v>
      </c>
      <c s="8" t="inlineStr" r="F19410">
        <is>
          <t xml:space="preserve">61J18</t>
        </is>
      </c>
      <c s="8" t="inlineStr" r="G19410">
        <is>
          <t xml:space="preserve">107</t>
        </is>
      </c>
      <c s="9" r="H19410">
        <v>2000.0000</v>
      </c>
      <c s="8" t="inlineStr" r="I19410">
        <is>
          <t xml:space="preserve"/>
        </is>
      </c>
      <c s="8" t="inlineStr" r="J19410">
        <is>
          <t xml:space="preserve"> Cook</t>
        </is>
      </c>
    </row>
    <row r="19411" ht="20.25" customHeight="0">
      <c s="5" t="inlineStr" r="A19411">
        <is>
          <t xml:space="preserve">85000200</t>
        </is>
      </c>
      <c s="5" t="inlineStr" r="B19411">
        <is>
          <t xml:space="preserve">MAINTENANCE OF EXISTING TRAFFIC SIGNAL INSTALLATION</t>
        </is>
      </c>
      <c s="5" t="inlineStr" r="C19411">
        <is>
          <t xml:space="preserve">EACH   </t>
        </is>
      </c>
      <c s="6" r="D19411">
        <v>2.000</v>
      </c>
      <c s="7" r="E19411">
        <v>1</v>
      </c>
      <c s="8" t="inlineStr" r="F19411">
        <is>
          <t xml:space="preserve">61J18</t>
        </is>
      </c>
      <c s="8" t="inlineStr" r="G19411">
        <is>
          <t xml:space="preserve">107</t>
        </is>
      </c>
      <c s="9" r="H19411">
        <v>3800.0000</v>
      </c>
      <c s="8" t="inlineStr" r="I19411">
        <is>
          <t xml:space="preserve"/>
        </is>
      </c>
      <c s="8" t="inlineStr" r="J19411">
        <is>
          <t xml:space="preserve"> Cook</t>
        </is>
      </c>
    </row>
    <row r="19412" ht="20.25" customHeight="0">
      <c s="5" t="inlineStr" r="A19412">
        <is>
          <t xml:space="preserve">85000200</t>
        </is>
      </c>
      <c s="5" t="inlineStr" r="B19412">
        <is>
          <t xml:space="preserve">MAINTENANCE OF EXISTING TRAFFIC SIGNAL INSTALLATION</t>
        </is>
      </c>
      <c s="5" t="inlineStr" r="C19412">
        <is>
          <t xml:space="preserve">EACH   </t>
        </is>
      </c>
      <c s="6" r="D19412">
        <v>1.000</v>
      </c>
      <c s="7" r="E19412">
        <v>1</v>
      </c>
      <c s="8" t="inlineStr" r="F19412">
        <is>
          <t xml:space="preserve">61J19</t>
        </is>
      </c>
      <c s="8" t="inlineStr" r="G19412">
        <is>
          <t xml:space="preserve">050</t>
        </is>
      </c>
      <c s="9" r="H19412">
        <v>1680.0000</v>
      </c>
      <c s="8" t="inlineStr" r="I19412">
        <is>
          <t xml:space="preserve">Y</t>
        </is>
      </c>
      <c s="8" t="inlineStr" r="J19412">
        <is>
          <t xml:space="preserve"> Cook</t>
        </is>
      </c>
    </row>
    <row r="19413" ht="20.25" customHeight="0">
      <c s="5" t="inlineStr" r="A19413">
        <is>
          <t xml:space="preserve">85000200</t>
        </is>
      </c>
      <c s="5" t="inlineStr" r="B19413">
        <is>
          <t xml:space="preserve">MAINTENANCE OF EXISTING TRAFFIC SIGNAL INSTALLATION</t>
        </is>
      </c>
      <c s="5" t="inlineStr" r="C19413">
        <is>
          <t xml:space="preserve">EACH   </t>
        </is>
      </c>
      <c s="6" r="D19413">
        <v>1.000</v>
      </c>
      <c s="7" r="E19413">
        <v>1</v>
      </c>
      <c s="8" t="inlineStr" r="F19413">
        <is>
          <t xml:space="preserve">61J19</t>
        </is>
      </c>
      <c s="8" t="inlineStr" r="G19413">
        <is>
          <t xml:space="preserve">050</t>
        </is>
      </c>
      <c s="9" r="H19413">
        <v>1700.0000</v>
      </c>
      <c s="8" t="inlineStr" r="I19413">
        <is>
          <t xml:space="preserve"/>
        </is>
      </c>
      <c s="8" t="inlineStr" r="J19413">
        <is>
          <t xml:space="preserve"> Cook</t>
        </is>
      </c>
    </row>
    <row r="19414" ht="20.25" customHeight="0">
      <c s="5" t="inlineStr" r="A19414">
        <is>
          <t xml:space="preserve">85000200</t>
        </is>
      </c>
      <c s="5" t="inlineStr" r="B19414">
        <is>
          <t xml:space="preserve">MAINTENANCE OF EXISTING TRAFFIC SIGNAL INSTALLATION</t>
        </is>
      </c>
      <c s="5" t="inlineStr" r="C19414">
        <is>
          <t xml:space="preserve">EACH   </t>
        </is>
      </c>
      <c s="6" r="D19414">
        <v>1.000</v>
      </c>
      <c s="7" r="E19414">
        <v>1</v>
      </c>
      <c s="8" t="inlineStr" r="F19414">
        <is>
          <t xml:space="preserve">61J19</t>
        </is>
      </c>
      <c s="8" t="inlineStr" r="G19414">
        <is>
          <t xml:space="preserve">050</t>
        </is>
      </c>
      <c s="9" r="H19414">
        <v>1780.2500</v>
      </c>
      <c s="8" t="inlineStr" r="I19414">
        <is>
          <t xml:space="preserve"/>
        </is>
      </c>
      <c s="8" t="inlineStr" r="J19414">
        <is>
          <t xml:space="preserve"> Cook</t>
        </is>
      </c>
    </row>
    <row r="19415" ht="20.25" customHeight="0">
      <c s="5" t="inlineStr" r="A19415">
        <is>
          <t xml:space="preserve">85000200</t>
        </is>
      </c>
      <c s="5" t="inlineStr" r="B19415">
        <is>
          <t xml:space="preserve">MAINTENANCE OF EXISTING TRAFFIC SIGNAL INSTALLATION</t>
        </is>
      </c>
      <c s="5" t="inlineStr" r="C19415">
        <is>
          <t xml:space="preserve">EACH   </t>
        </is>
      </c>
      <c s="6" r="D19415">
        <v>1.000</v>
      </c>
      <c s="7" r="E19415">
        <v>1</v>
      </c>
      <c s="8" t="inlineStr" r="F19415">
        <is>
          <t xml:space="preserve">61J19</t>
        </is>
      </c>
      <c s="8" t="inlineStr" r="G19415">
        <is>
          <t xml:space="preserve">050</t>
        </is>
      </c>
      <c s="9" r="H19415">
        <v>10364.0000</v>
      </c>
      <c s="8" t="inlineStr" r="I19415">
        <is>
          <t xml:space="preserve"/>
        </is>
      </c>
      <c s="8" t="inlineStr" r="J19415">
        <is>
          <t xml:space="preserve"> Cook</t>
        </is>
      </c>
    </row>
    <row r="19416" ht="20.25" customHeight="0">
      <c s="5" t="inlineStr" r="A19416">
        <is>
          <t xml:space="preserve">85000200</t>
        </is>
      </c>
      <c s="5" t="inlineStr" r="B19416">
        <is>
          <t xml:space="preserve">MAINTENANCE OF EXISTING TRAFFIC SIGNAL INSTALLATION</t>
        </is>
      </c>
      <c s="5" t="inlineStr" r="C19416">
        <is>
          <t xml:space="preserve">EACH   </t>
        </is>
      </c>
      <c s="6" r="D19416">
        <v>1.000</v>
      </c>
      <c s="7" r="E19416">
        <v>1</v>
      </c>
      <c s="8" t="inlineStr" r="F19416">
        <is>
          <t xml:space="preserve">61J21</t>
        </is>
      </c>
      <c s="8" t="inlineStr" r="G19416">
        <is>
          <t xml:space="preserve">052</t>
        </is>
      </c>
      <c s="9" r="H19416">
        <v>2750.0000</v>
      </c>
      <c s="8" t="inlineStr" r="I19416">
        <is>
          <t xml:space="preserve">Y</t>
        </is>
      </c>
      <c s="8" t="inlineStr" r="J19416">
        <is>
          <t xml:space="preserve"> Cook</t>
        </is>
      </c>
    </row>
    <row r="19417" ht="20.25" customHeight="0">
      <c s="5" t="inlineStr" r="A19417">
        <is>
          <t xml:space="preserve">85000200</t>
        </is>
      </c>
      <c s="5" t="inlineStr" r="B19417">
        <is>
          <t xml:space="preserve">MAINTENANCE OF EXISTING TRAFFIC SIGNAL INSTALLATION</t>
        </is>
      </c>
      <c s="5" t="inlineStr" r="C19417">
        <is>
          <t xml:space="preserve">EACH   </t>
        </is>
      </c>
      <c s="6" r="D19417">
        <v>1.000</v>
      </c>
      <c s="7" r="E19417">
        <v>1</v>
      </c>
      <c s="8" t="inlineStr" r="F19417">
        <is>
          <t xml:space="preserve">61J21</t>
        </is>
      </c>
      <c s="8" t="inlineStr" r="G19417">
        <is>
          <t xml:space="preserve">052</t>
        </is>
      </c>
      <c s="9" r="H19417">
        <v>1750.0000</v>
      </c>
      <c s="8" t="inlineStr" r="I19417">
        <is>
          <t xml:space="preserve"/>
        </is>
      </c>
      <c s="8" t="inlineStr" r="J19417">
        <is>
          <t xml:space="preserve"> Cook</t>
        </is>
      </c>
    </row>
    <row r="19418" ht="20.25" customHeight="0">
      <c s="5" t="inlineStr" r="A19418">
        <is>
          <t xml:space="preserve">85000200</t>
        </is>
      </c>
      <c s="5" t="inlineStr" r="B19418">
        <is>
          <t xml:space="preserve">MAINTENANCE OF EXISTING TRAFFIC SIGNAL INSTALLATION</t>
        </is>
      </c>
      <c s="5" t="inlineStr" r="C19418">
        <is>
          <t xml:space="preserve">EACH   </t>
        </is>
      </c>
      <c s="6" r="D19418">
        <v>1.000</v>
      </c>
      <c s="7" r="E19418">
        <v>1</v>
      </c>
      <c s="8" t="inlineStr" r="F19418">
        <is>
          <t xml:space="preserve">61J21</t>
        </is>
      </c>
      <c s="8" t="inlineStr" r="G19418">
        <is>
          <t xml:space="preserve">052</t>
        </is>
      </c>
      <c s="9" r="H19418">
        <v>2000.0000</v>
      </c>
      <c s="8" t="inlineStr" r="I19418">
        <is>
          <t xml:space="preserve"/>
        </is>
      </c>
      <c s="8" t="inlineStr" r="J19418">
        <is>
          <t xml:space="preserve"> Cook</t>
        </is>
      </c>
    </row>
    <row r="19419" ht="20.25" customHeight="0">
      <c s="5" t="inlineStr" r="A19419">
        <is>
          <t xml:space="preserve">85000200</t>
        </is>
      </c>
      <c s="5" t="inlineStr" r="B19419">
        <is>
          <t xml:space="preserve">MAINTENANCE OF EXISTING TRAFFIC SIGNAL INSTALLATION</t>
        </is>
      </c>
      <c s="5" t="inlineStr" r="C19419">
        <is>
          <t xml:space="preserve">EACH   </t>
        </is>
      </c>
      <c s="6" r="D19419">
        <v>1.000</v>
      </c>
      <c s="7" r="E19419">
        <v>1</v>
      </c>
      <c s="8" t="inlineStr" r="F19419">
        <is>
          <t xml:space="preserve">61J21</t>
        </is>
      </c>
      <c s="8" t="inlineStr" r="G19419">
        <is>
          <t xml:space="preserve">052</t>
        </is>
      </c>
      <c s="9" r="H19419">
        <v>2691.0000</v>
      </c>
      <c s="8" t="inlineStr" r="I19419">
        <is>
          <t xml:space="preserve"/>
        </is>
      </c>
      <c s="8" t="inlineStr" r="J19419">
        <is>
          <t xml:space="preserve"> Cook</t>
        </is>
      </c>
    </row>
    <row r="19420" ht="20.25" customHeight="0">
      <c s="5" t="inlineStr" r="A19420">
        <is>
          <t xml:space="preserve">85000200</t>
        </is>
      </c>
      <c s="5" t="inlineStr" r="B19420">
        <is>
          <t xml:space="preserve">MAINTENANCE OF EXISTING TRAFFIC SIGNAL INSTALLATION</t>
        </is>
      </c>
      <c s="5" t="inlineStr" r="C19420">
        <is>
          <t xml:space="preserve">EACH   </t>
        </is>
      </c>
      <c s="6" r="D19420">
        <v>1.000</v>
      </c>
      <c s="7" r="E19420">
        <v>1</v>
      </c>
      <c s="8" t="inlineStr" r="F19420">
        <is>
          <t xml:space="preserve">61J21</t>
        </is>
      </c>
      <c s="8" t="inlineStr" r="G19420">
        <is>
          <t xml:space="preserve">052</t>
        </is>
      </c>
      <c s="9" r="H19420">
        <v>2960.1000</v>
      </c>
      <c s="8" t="inlineStr" r="I19420">
        <is>
          <t xml:space="preserve"/>
        </is>
      </c>
      <c s="8" t="inlineStr" r="J19420">
        <is>
          <t xml:space="preserve"> Cook</t>
        </is>
      </c>
    </row>
    <row r="19421" ht="20.25" customHeight="0">
      <c s="5" t="inlineStr" r="A19421">
        <is>
          <t xml:space="preserve">85000200</t>
        </is>
      </c>
      <c s="5" t="inlineStr" r="B19421">
        <is>
          <t xml:space="preserve">MAINTENANCE OF EXISTING TRAFFIC SIGNAL INSTALLATION</t>
        </is>
      </c>
      <c s="5" t="inlineStr" r="C19421">
        <is>
          <t xml:space="preserve">EACH   </t>
        </is>
      </c>
      <c s="6" r="D19421">
        <v>2.000</v>
      </c>
      <c s="7" r="E19421">
        <v>1</v>
      </c>
      <c s="8" t="inlineStr" r="F19421">
        <is>
          <t xml:space="preserve">62G26</t>
        </is>
      </c>
      <c s="8" t="inlineStr" r="G19421">
        <is>
          <t xml:space="preserve">109</t>
        </is>
      </c>
      <c s="9" r="H19421">
        <v>2100.0000</v>
      </c>
      <c s="8" t="inlineStr" r="I19421">
        <is>
          <t xml:space="preserve">Y</t>
        </is>
      </c>
      <c s="8" t="inlineStr" r="J19421">
        <is>
          <t xml:space="preserve"> Lake</t>
        </is>
      </c>
    </row>
    <row r="19422" ht="20.25" customHeight="0">
      <c s="5" t="inlineStr" r="A19422">
        <is>
          <t xml:space="preserve">85000200</t>
        </is>
      </c>
      <c s="5" t="inlineStr" r="B19422">
        <is>
          <t xml:space="preserve">MAINTENANCE OF EXISTING TRAFFIC SIGNAL INSTALLATION</t>
        </is>
      </c>
      <c s="5" t="inlineStr" r="C19422">
        <is>
          <t xml:space="preserve">EACH   </t>
        </is>
      </c>
      <c s="6" r="D19422">
        <v>2.000</v>
      </c>
      <c s="7" r="E19422">
        <v>1</v>
      </c>
      <c s="8" t="inlineStr" r="F19422">
        <is>
          <t xml:space="preserve">62G26</t>
        </is>
      </c>
      <c s="8" t="inlineStr" r="G19422">
        <is>
          <t xml:space="preserve">109</t>
        </is>
      </c>
      <c s="9" r="H19422">
        <v>2100.0000</v>
      </c>
      <c s="8" t="inlineStr" r="I19422">
        <is>
          <t xml:space="preserve"/>
        </is>
      </c>
      <c s="8" t="inlineStr" r="J19422">
        <is>
          <t xml:space="preserve"> Lake</t>
        </is>
      </c>
    </row>
    <row r="19423" ht="20.25" customHeight="0">
      <c s="5" t="inlineStr" r="A19423">
        <is>
          <t xml:space="preserve">85000200</t>
        </is>
      </c>
      <c s="5" t="inlineStr" r="B19423">
        <is>
          <t xml:space="preserve">MAINTENANCE OF EXISTING TRAFFIC SIGNAL INSTALLATION</t>
        </is>
      </c>
      <c s="5" t="inlineStr" r="C19423">
        <is>
          <t xml:space="preserve">EACH   </t>
        </is>
      </c>
      <c s="6" r="D19423">
        <v>2.000</v>
      </c>
      <c s="7" r="E19423">
        <v>1</v>
      </c>
      <c s="8" t="inlineStr" r="F19423">
        <is>
          <t xml:space="preserve">62G26</t>
        </is>
      </c>
      <c s="8" t="inlineStr" r="G19423">
        <is>
          <t xml:space="preserve">109</t>
        </is>
      </c>
      <c s="9" r="H19423">
        <v>2100.0000</v>
      </c>
      <c s="8" t="inlineStr" r="I19423">
        <is>
          <t xml:space="preserve"/>
        </is>
      </c>
      <c s="8" t="inlineStr" r="J19423">
        <is>
          <t xml:space="preserve"> Lake</t>
        </is>
      </c>
    </row>
    <row r="19424" ht="20.25" customHeight="0">
      <c s="5" t="inlineStr" r="A19424">
        <is>
          <t xml:space="preserve">85000200</t>
        </is>
      </c>
      <c s="5" t="inlineStr" r="B19424">
        <is>
          <t xml:space="preserve">MAINTENANCE OF EXISTING TRAFFIC SIGNAL INSTALLATION</t>
        </is>
      </c>
      <c s="5" t="inlineStr" r="C19424">
        <is>
          <t xml:space="preserve">EACH   </t>
        </is>
      </c>
      <c s="6" r="D19424">
        <v>2.000</v>
      </c>
      <c s="7" r="E19424">
        <v>1</v>
      </c>
      <c s="8" t="inlineStr" r="F19424">
        <is>
          <t xml:space="preserve">62K77</t>
        </is>
      </c>
      <c s="8" t="inlineStr" r="G19424">
        <is>
          <t xml:space="preserve">001</t>
        </is>
      </c>
      <c s="9" r="H19424">
        <v>781.0000</v>
      </c>
      <c s="8" t="inlineStr" r="I19424">
        <is>
          <t xml:space="preserve">Y</t>
        </is>
      </c>
      <c s="8" t="inlineStr" r="J19424">
        <is>
          <t xml:space="preserve"> DuPage</t>
        </is>
      </c>
    </row>
    <row r="19425" ht="20.25" customHeight="0">
      <c s="5" t="inlineStr" r="A19425">
        <is>
          <t xml:space="preserve">85000200</t>
        </is>
      </c>
      <c s="5" t="inlineStr" r="B19425">
        <is>
          <t xml:space="preserve">MAINTENANCE OF EXISTING TRAFFIC SIGNAL INSTALLATION</t>
        </is>
      </c>
      <c s="5" t="inlineStr" r="C19425">
        <is>
          <t xml:space="preserve">EACH   </t>
        </is>
      </c>
      <c s="6" r="D19425">
        <v>2.000</v>
      </c>
      <c s="7" r="E19425">
        <v>1</v>
      </c>
      <c s="8" t="inlineStr" r="F19425">
        <is>
          <t xml:space="preserve">62K77</t>
        </is>
      </c>
      <c s="8" t="inlineStr" r="G19425">
        <is>
          <t xml:space="preserve">001</t>
        </is>
      </c>
      <c s="9" r="H19425">
        <v>781.0000</v>
      </c>
      <c s="8" t="inlineStr" r="I19425">
        <is>
          <t xml:space="preserve"/>
        </is>
      </c>
      <c s="8" t="inlineStr" r="J19425">
        <is>
          <t xml:space="preserve"> DuPage</t>
        </is>
      </c>
    </row>
    <row r="19426" ht="20.25" customHeight="0">
      <c s="5" t="inlineStr" r="A19426">
        <is>
          <t xml:space="preserve">85000200</t>
        </is>
      </c>
      <c s="5" t="inlineStr" r="B19426">
        <is>
          <t xml:space="preserve">MAINTENANCE OF EXISTING TRAFFIC SIGNAL INSTALLATION</t>
        </is>
      </c>
      <c s="5" t="inlineStr" r="C19426">
        <is>
          <t xml:space="preserve">EACH   </t>
        </is>
      </c>
      <c s="6" r="D19426">
        <v>2.000</v>
      </c>
      <c s="7" r="E19426">
        <v>1</v>
      </c>
      <c s="8" t="inlineStr" r="F19426">
        <is>
          <t xml:space="preserve">62K77</t>
        </is>
      </c>
      <c s="8" t="inlineStr" r="G19426">
        <is>
          <t xml:space="preserve">001</t>
        </is>
      </c>
      <c s="9" r="H19426">
        <v>781.0000</v>
      </c>
      <c s="8" t="inlineStr" r="I19426">
        <is>
          <t xml:space="preserve"/>
        </is>
      </c>
      <c s="8" t="inlineStr" r="J19426">
        <is>
          <t xml:space="preserve"> DuPage</t>
        </is>
      </c>
    </row>
    <row r="19427" ht="20.25" customHeight="0">
      <c s="5" t="inlineStr" r="A19427">
        <is>
          <t xml:space="preserve">85000200</t>
        </is>
      </c>
      <c s="5" t="inlineStr" r="B19427">
        <is>
          <t xml:space="preserve">MAINTENANCE OF EXISTING TRAFFIC SIGNAL INSTALLATION</t>
        </is>
      </c>
      <c s="5" t="inlineStr" r="C19427">
        <is>
          <t xml:space="preserve">EACH   </t>
        </is>
      </c>
      <c s="6" r="D19427">
        <v>1.000</v>
      </c>
      <c s="7" r="E19427">
        <v>1</v>
      </c>
      <c s="8" t="inlineStr" r="F19427">
        <is>
          <t xml:space="preserve">62M43</t>
        </is>
      </c>
      <c s="8" t="inlineStr" r="G19427">
        <is>
          <t xml:space="preserve">110</t>
        </is>
      </c>
      <c s="9" r="H19427">
        <v>2200.0000</v>
      </c>
      <c s="8" t="inlineStr" r="I19427">
        <is>
          <t xml:space="preserve">Y</t>
        </is>
      </c>
      <c s="8" t="inlineStr" r="J19427">
        <is>
          <t xml:space="preserve"> DuPage, Will</t>
        </is>
      </c>
    </row>
    <row r="19428" ht="20.25" customHeight="0">
      <c s="5" t="inlineStr" r="A19428">
        <is>
          <t xml:space="preserve">85000200</t>
        </is>
      </c>
      <c s="5" t="inlineStr" r="B19428">
        <is>
          <t xml:space="preserve">MAINTENANCE OF EXISTING TRAFFIC SIGNAL INSTALLATION</t>
        </is>
      </c>
      <c s="5" t="inlineStr" r="C19428">
        <is>
          <t xml:space="preserve">EACH   </t>
        </is>
      </c>
      <c s="6" r="D19428">
        <v>1.000</v>
      </c>
      <c s="7" r="E19428">
        <v>1</v>
      </c>
      <c s="8" t="inlineStr" r="F19428">
        <is>
          <t xml:space="preserve">62M43</t>
        </is>
      </c>
      <c s="8" t="inlineStr" r="G19428">
        <is>
          <t xml:space="preserve">110</t>
        </is>
      </c>
      <c s="9" r="H19428">
        <v>1737.4000</v>
      </c>
      <c s="8" t="inlineStr" r="I19428">
        <is>
          <t xml:space="preserve"/>
        </is>
      </c>
      <c s="8" t="inlineStr" r="J19428">
        <is>
          <t xml:space="preserve"> DuPage, Will</t>
        </is>
      </c>
    </row>
    <row r="19429" ht="20.25" customHeight="0">
      <c s="5" t="inlineStr" r="A19429">
        <is>
          <t xml:space="preserve">85000200</t>
        </is>
      </c>
      <c s="5" t="inlineStr" r="B19429">
        <is>
          <t xml:space="preserve">MAINTENANCE OF EXISTING TRAFFIC SIGNAL INSTALLATION</t>
        </is>
      </c>
      <c s="5" t="inlineStr" r="C19429">
        <is>
          <t xml:space="preserve">EACH   </t>
        </is>
      </c>
      <c s="6" r="D19429">
        <v>1.000</v>
      </c>
      <c s="7" r="E19429">
        <v>1</v>
      </c>
      <c s="8" t="inlineStr" r="F19429">
        <is>
          <t xml:space="preserve">62M43</t>
        </is>
      </c>
      <c s="8" t="inlineStr" r="G19429">
        <is>
          <t xml:space="preserve">110</t>
        </is>
      </c>
      <c s="9" r="H19429">
        <v>1737.4000</v>
      </c>
      <c s="8" t="inlineStr" r="I19429">
        <is>
          <t xml:space="preserve"/>
        </is>
      </c>
      <c s="8" t="inlineStr" r="J19429">
        <is>
          <t xml:space="preserve"> DuPage, Will</t>
        </is>
      </c>
    </row>
    <row r="19430" ht="20.25" customHeight="0">
      <c s="5" t="inlineStr" r="A19430">
        <is>
          <t xml:space="preserve">85000200</t>
        </is>
      </c>
      <c s="5" t="inlineStr" r="B19430">
        <is>
          <t xml:space="preserve">MAINTENANCE OF EXISTING TRAFFIC SIGNAL INSTALLATION</t>
        </is>
      </c>
      <c s="5" t="inlineStr" r="C19430">
        <is>
          <t xml:space="preserve">EACH   </t>
        </is>
      </c>
      <c s="6" r="D19430">
        <v>1.000</v>
      </c>
      <c s="7" r="E19430">
        <v>1</v>
      </c>
      <c s="8" t="inlineStr" r="F19430">
        <is>
          <t xml:space="preserve">62M43</t>
        </is>
      </c>
      <c s="8" t="inlineStr" r="G19430">
        <is>
          <t xml:space="preserve">110</t>
        </is>
      </c>
      <c s="9" r="H19430">
        <v>2500.0000</v>
      </c>
      <c s="8" t="inlineStr" r="I19430">
        <is>
          <t xml:space="preserve"/>
        </is>
      </c>
      <c s="8" t="inlineStr" r="J19430">
        <is>
          <t xml:space="preserve"> DuPage, Will</t>
        </is>
      </c>
    </row>
    <row r="19431" ht="20.25" customHeight="0">
      <c s="5" t="inlineStr" r="A19431">
        <is>
          <t xml:space="preserve">85000200</t>
        </is>
      </c>
      <c s="5" t="inlineStr" r="B19431">
        <is>
          <t xml:space="preserve">MAINTENANCE OF EXISTING TRAFFIC SIGNAL INSTALLATION</t>
        </is>
      </c>
      <c s="5" t="inlineStr" r="C19431">
        <is>
          <t xml:space="preserve">EACH   </t>
        </is>
      </c>
      <c s="6" r="D19431">
        <v>4.000</v>
      </c>
      <c s="7" r="E19431">
        <v>1</v>
      </c>
      <c s="8" t="inlineStr" r="F19431">
        <is>
          <t xml:space="preserve">62N69</t>
        </is>
      </c>
      <c s="8" t="inlineStr" r="G19431">
        <is>
          <t xml:space="preserve">111</t>
        </is>
      </c>
      <c s="9" r="H19431">
        <v>1500.0000</v>
      </c>
      <c s="8" t="inlineStr" r="I19431">
        <is>
          <t xml:space="preserve">Y</t>
        </is>
      </c>
      <c s="8" t="inlineStr" r="J19431">
        <is>
          <t xml:space="preserve"> Lake</t>
        </is>
      </c>
    </row>
    <row r="19432" ht="20.25" customHeight="0">
      <c s="5" t="inlineStr" r="A19432">
        <is>
          <t xml:space="preserve">85000200</t>
        </is>
      </c>
      <c s="5" t="inlineStr" r="B19432">
        <is>
          <t xml:space="preserve">MAINTENANCE OF EXISTING TRAFFIC SIGNAL INSTALLATION</t>
        </is>
      </c>
      <c s="5" t="inlineStr" r="C19432">
        <is>
          <t xml:space="preserve">EACH   </t>
        </is>
      </c>
      <c s="6" r="D19432">
        <v>4.000</v>
      </c>
      <c s="7" r="E19432">
        <v>1</v>
      </c>
      <c s="8" t="inlineStr" r="F19432">
        <is>
          <t xml:space="preserve">62N69</t>
        </is>
      </c>
      <c s="8" t="inlineStr" r="G19432">
        <is>
          <t xml:space="preserve">111</t>
        </is>
      </c>
      <c s="9" r="H19432">
        <v>1500.0000</v>
      </c>
      <c s="8" t="inlineStr" r="I19432">
        <is>
          <t xml:space="preserve"/>
        </is>
      </c>
      <c s="8" t="inlineStr" r="J19432">
        <is>
          <t xml:space="preserve"> Lake</t>
        </is>
      </c>
    </row>
    <row r="19433" ht="20.25" customHeight="0">
      <c s="5" t="inlineStr" r="A19433">
        <is>
          <t xml:space="preserve">85000200</t>
        </is>
      </c>
      <c s="5" t="inlineStr" r="B19433">
        <is>
          <t xml:space="preserve">MAINTENANCE OF EXISTING TRAFFIC SIGNAL INSTALLATION</t>
        </is>
      </c>
      <c s="5" t="inlineStr" r="C19433">
        <is>
          <t xml:space="preserve">EACH   </t>
        </is>
      </c>
      <c s="6" r="D19433">
        <v>4.000</v>
      </c>
      <c s="7" r="E19433">
        <v>1</v>
      </c>
      <c s="8" t="inlineStr" r="F19433">
        <is>
          <t xml:space="preserve">62N69</t>
        </is>
      </c>
      <c s="8" t="inlineStr" r="G19433">
        <is>
          <t xml:space="preserve">111</t>
        </is>
      </c>
      <c s="9" r="H19433">
        <v>2400.0000</v>
      </c>
      <c s="8" t="inlineStr" r="I19433">
        <is>
          <t xml:space="preserve"/>
        </is>
      </c>
      <c s="8" t="inlineStr" r="J19433">
        <is>
          <t xml:space="preserve"> Lake</t>
        </is>
      </c>
    </row>
    <row r="19434" ht="20.25" customHeight="0">
      <c s="5" t="inlineStr" r="A19434">
        <is>
          <t xml:space="preserve">85000200</t>
        </is>
      </c>
      <c s="5" t="inlineStr" r="B19434">
        <is>
          <t xml:space="preserve">MAINTENANCE OF EXISTING TRAFFIC SIGNAL INSTALLATION</t>
        </is>
      </c>
      <c s="5" t="inlineStr" r="C19434">
        <is>
          <t xml:space="preserve">EACH   </t>
        </is>
      </c>
      <c s="6" r="D19434">
        <v>7.000</v>
      </c>
      <c s="7" r="E19434">
        <v>1</v>
      </c>
      <c s="8" t="inlineStr" r="F19434">
        <is>
          <t xml:space="preserve">62N79</t>
        </is>
      </c>
      <c s="8" t="inlineStr" r="G19434">
        <is>
          <t xml:space="preserve">112</t>
        </is>
      </c>
      <c s="9" r="H19434">
        <v>1094.9500</v>
      </c>
      <c s="8" t="inlineStr" r="I19434">
        <is>
          <t xml:space="preserve">Y</t>
        </is>
      </c>
      <c s="8" t="inlineStr" r="J19434">
        <is>
          <t xml:space="preserve"> Cook</t>
        </is>
      </c>
    </row>
    <row r="19435" ht="20.25" customHeight="0">
      <c s="5" t="inlineStr" r="A19435">
        <is>
          <t xml:space="preserve">85000200</t>
        </is>
      </c>
      <c s="5" t="inlineStr" r="B19435">
        <is>
          <t xml:space="preserve">MAINTENANCE OF EXISTING TRAFFIC SIGNAL INSTALLATION</t>
        </is>
      </c>
      <c s="5" t="inlineStr" r="C19435">
        <is>
          <t xml:space="preserve">EACH   </t>
        </is>
      </c>
      <c s="6" r="D19435">
        <v>7.000</v>
      </c>
      <c s="7" r="E19435">
        <v>1</v>
      </c>
      <c s="8" t="inlineStr" r="F19435">
        <is>
          <t xml:space="preserve">62N79</t>
        </is>
      </c>
      <c s="8" t="inlineStr" r="G19435">
        <is>
          <t xml:space="preserve">112</t>
        </is>
      </c>
      <c s="9" r="H19435">
        <v>1094.9500</v>
      </c>
      <c s="8" t="inlineStr" r="I19435">
        <is>
          <t xml:space="preserve"/>
        </is>
      </c>
      <c s="8" t="inlineStr" r="J19435">
        <is>
          <t xml:space="preserve"> Cook</t>
        </is>
      </c>
    </row>
    <row r="19436" ht="20.25" customHeight="0">
      <c s="5" t="inlineStr" r="A19436">
        <is>
          <t xml:space="preserve">85000200</t>
        </is>
      </c>
      <c s="5" t="inlineStr" r="B19436">
        <is>
          <t xml:space="preserve">MAINTENANCE OF EXISTING TRAFFIC SIGNAL INSTALLATION</t>
        </is>
      </c>
      <c s="5" t="inlineStr" r="C19436">
        <is>
          <t xml:space="preserve">EACH   </t>
        </is>
      </c>
      <c s="6" r="D19436">
        <v>7.000</v>
      </c>
      <c s="7" r="E19436">
        <v>1</v>
      </c>
      <c s="8" t="inlineStr" r="F19436">
        <is>
          <t xml:space="preserve">62N79</t>
        </is>
      </c>
      <c s="8" t="inlineStr" r="G19436">
        <is>
          <t xml:space="preserve">112</t>
        </is>
      </c>
      <c s="9" r="H19436">
        <v>1094.9500</v>
      </c>
      <c s="8" t="inlineStr" r="I19436">
        <is>
          <t xml:space="preserve"/>
        </is>
      </c>
      <c s="8" t="inlineStr" r="J19436">
        <is>
          <t xml:space="preserve"> Cook</t>
        </is>
      </c>
    </row>
    <row r="19437" ht="20.25" customHeight="0">
      <c s="5" t="inlineStr" r="A19437">
        <is>
          <t xml:space="preserve">85000200</t>
        </is>
      </c>
      <c s="5" t="inlineStr" r="B19437">
        <is>
          <t xml:space="preserve">MAINTENANCE OF EXISTING TRAFFIC SIGNAL INSTALLATION</t>
        </is>
      </c>
      <c s="5" t="inlineStr" r="C19437">
        <is>
          <t xml:space="preserve">EACH   </t>
        </is>
      </c>
      <c s="6" r="D19437">
        <v>7.000</v>
      </c>
      <c s="7" r="E19437">
        <v>1</v>
      </c>
      <c s="8" t="inlineStr" r="F19437">
        <is>
          <t xml:space="preserve">62N79</t>
        </is>
      </c>
      <c s="8" t="inlineStr" r="G19437">
        <is>
          <t xml:space="preserve">112</t>
        </is>
      </c>
      <c s="9" r="H19437">
        <v>1094.9500</v>
      </c>
      <c s="8" t="inlineStr" r="I19437">
        <is>
          <t xml:space="preserve"/>
        </is>
      </c>
      <c s="8" t="inlineStr" r="J19437">
        <is>
          <t xml:space="preserve"> Cook</t>
        </is>
      </c>
    </row>
    <row r="19438" ht="20.25" customHeight="0">
      <c s="5" t="inlineStr" r="A19438">
        <is>
          <t xml:space="preserve">85000200</t>
        </is>
      </c>
      <c s="5" t="inlineStr" r="B19438">
        <is>
          <t xml:space="preserve">MAINTENANCE OF EXISTING TRAFFIC SIGNAL INSTALLATION</t>
        </is>
      </c>
      <c s="5" t="inlineStr" r="C19438">
        <is>
          <t xml:space="preserve">EACH   </t>
        </is>
      </c>
      <c s="6" r="D19438">
        <v>7.000</v>
      </c>
      <c s="7" r="E19438">
        <v>1</v>
      </c>
      <c s="8" t="inlineStr" r="F19438">
        <is>
          <t xml:space="preserve">62N79</t>
        </is>
      </c>
      <c s="8" t="inlineStr" r="G19438">
        <is>
          <t xml:space="preserve">112</t>
        </is>
      </c>
      <c s="9" r="H19438">
        <v>1095.0000</v>
      </c>
      <c s="8" t="inlineStr" r="I19438">
        <is>
          <t xml:space="preserve"/>
        </is>
      </c>
      <c s="8" t="inlineStr" r="J19438">
        <is>
          <t xml:space="preserve"> Cook</t>
        </is>
      </c>
    </row>
    <row r="19439" ht="20.25" customHeight="0">
      <c s="5" t="inlineStr" r="A19439">
        <is>
          <t xml:space="preserve">85000200</t>
        </is>
      </c>
      <c s="5" t="inlineStr" r="B19439">
        <is>
          <t xml:space="preserve">MAINTENANCE OF EXISTING TRAFFIC SIGNAL INSTALLATION</t>
        </is>
      </c>
      <c s="5" t="inlineStr" r="C19439">
        <is>
          <t xml:space="preserve">EACH   </t>
        </is>
      </c>
      <c s="6" r="D19439">
        <v>7.000</v>
      </c>
      <c s="7" r="E19439">
        <v>1</v>
      </c>
      <c s="8" t="inlineStr" r="F19439">
        <is>
          <t xml:space="preserve">62N79</t>
        </is>
      </c>
      <c s="8" t="inlineStr" r="G19439">
        <is>
          <t xml:space="preserve">112</t>
        </is>
      </c>
      <c s="9" r="H19439">
        <v>1095.0000</v>
      </c>
      <c s="8" t="inlineStr" r="I19439">
        <is>
          <t xml:space="preserve"/>
        </is>
      </c>
      <c s="8" t="inlineStr" r="J19439">
        <is>
          <t xml:space="preserve"> Cook</t>
        </is>
      </c>
    </row>
    <row r="19440" ht="20.25" customHeight="0">
      <c s="5" t="inlineStr" r="A19440">
        <is>
          <t xml:space="preserve">85000200</t>
        </is>
      </c>
      <c s="5" t="inlineStr" r="B19440">
        <is>
          <t xml:space="preserve">MAINTENANCE OF EXISTING TRAFFIC SIGNAL INSTALLATION</t>
        </is>
      </c>
      <c s="5" t="inlineStr" r="C19440">
        <is>
          <t xml:space="preserve">EACH   </t>
        </is>
      </c>
      <c s="6" r="D19440">
        <v>3.000</v>
      </c>
      <c s="7" r="E19440">
        <v>1</v>
      </c>
      <c s="8" t="inlineStr" r="F19440">
        <is>
          <t xml:space="preserve">62R80</t>
        </is>
      </c>
      <c s="8" t="inlineStr" r="G19440">
        <is>
          <t xml:space="preserve">113</t>
        </is>
      </c>
      <c s="9" r="H19440">
        <v>1054.4800</v>
      </c>
      <c s="8" t="inlineStr" r="I19440">
        <is>
          <t xml:space="preserve">Y</t>
        </is>
      </c>
      <c s="8" t="inlineStr" r="J19440">
        <is>
          <t xml:space="preserve"> Cook</t>
        </is>
      </c>
    </row>
    <row r="19441" ht="20.25" customHeight="0">
      <c s="5" t="inlineStr" r="A19441">
        <is>
          <t xml:space="preserve">85000200</t>
        </is>
      </c>
      <c s="5" t="inlineStr" r="B19441">
        <is>
          <t xml:space="preserve">MAINTENANCE OF EXISTING TRAFFIC SIGNAL INSTALLATION</t>
        </is>
      </c>
      <c s="5" t="inlineStr" r="C19441">
        <is>
          <t xml:space="preserve">EACH   </t>
        </is>
      </c>
      <c s="6" r="D19441">
        <v>3.000</v>
      </c>
      <c s="7" r="E19441">
        <v>1</v>
      </c>
      <c s="8" t="inlineStr" r="F19441">
        <is>
          <t xml:space="preserve">62R80</t>
        </is>
      </c>
      <c s="8" t="inlineStr" r="G19441">
        <is>
          <t xml:space="preserve">113</t>
        </is>
      </c>
      <c s="9" r="H19441">
        <v>940.0000</v>
      </c>
      <c s="8" t="inlineStr" r="I19441">
        <is>
          <t xml:space="preserve"/>
        </is>
      </c>
      <c s="8" t="inlineStr" r="J19441">
        <is>
          <t xml:space="preserve"> Cook</t>
        </is>
      </c>
    </row>
    <row r="19442" ht="20.25" customHeight="0">
      <c s="5" t="inlineStr" r="A19442">
        <is>
          <t xml:space="preserve">85000200</t>
        </is>
      </c>
      <c s="5" t="inlineStr" r="B19442">
        <is>
          <t xml:space="preserve">MAINTENANCE OF EXISTING TRAFFIC SIGNAL INSTALLATION</t>
        </is>
      </c>
      <c s="5" t="inlineStr" r="C19442">
        <is>
          <t xml:space="preserve">EACH   </t>
        </is>
      </c>
      <c s="6" r="D19442">
        <v>3.000</v>
      </c>
      <c s="7" r="E19442">
        <v>1</v>
      </c>
      <c s="8" t="inlineStr" r="F19442">
        <is>
          <t xml:space="preserve">62R80</t>
        </is>
      </c>
      <c s="8" t="inlineStr" r="G19442">
        <is>
          <t xml:space="preserve">113</t>
        </is>
      </c>
      <c s="9" r="H19442">
        <v>940.0000</v>
      </c>
      <c s="8" t="inlineStr" r="I19442">
        <is>
          <t xml:space="preserve"/>
        </is>
      </c>
      <c s="8" t="inlineStr" r="J19442">
        <is>
          <t xml:space="preserve"> Cook</t>
        </is>
      </c>
    </row>
    <row r="19443" ht="20.25" customHeight="0">
      <c s="5" t="inlineStr" r="A19443">
        <is>
          <t xml:space="preserve">85000200</t>
        </is>
      </c>
      <c s="5" t="inlineStr" r="B19443">
        <is>
          <t xml:space="preserve">MAINTENANCE OF EXISTING TRAFFIC SIGNAL INSTALLATION</t>
        </is>
      </c>
      <c s="5" t="inlineStr" r="C19443">
        <is>
          <t xml:space="preserve">EACH   </t>
        </is>
      </c>
      <c s="6" r="D19443">
        <v>3.000</v>
      </c>
      <c s="7" r="E19443">
        <v>1</v>
      </c>
      <c s="8" t="inlineStr" r="F19443">
        <is>
          <t xml:space="preserve">62R80</t>
        </is>
      </c>
      <c s="8" t="inlineStr" r="G19443">
        <is>
          <t xml:space="preserve">113</t>
        </is>
      </c>
      <c s="9" r="H19443">
        <v>1054.4800</v>
      </c>
      <c s="8" t="inlineStr" r="I19443">
        <is>
          <t xml:space="preserve"/>
        </is>
      </c>
      <c s="8" t="inlineStr" r="J19443">
        <is>
          <t xml:space="preserve"> Cook</t>
        </is>
      </c>
    </row>
    <row r="19444" ht="20.25" customHeight="0">
      <c s="5" t="inlineStr" r="A19444">
        <is>
          <t xml:space="preserve">85000200</t>
        </is>
      </c>
      <c s="5" t="inlineStr" r="B19444">
        <is>
          <t xml:space="preserve">MAINTENANCE OF EXISTING TRAFFIC SIGNAL INSTALLATION</t>
        </is>
      </c>
      <c s="5" t="inlineStr" r="C19444">
        <is>
          <t xml:space="preserve">EACH   </t>
        </is>
      </c>
      <c s="6" r="D19444">
        <v>3.000</v>
      </c>
      <c s="7" r="E19444">
        <v>1</v>
      </c>
      <c s="8" t="inlineStr" r="F19444">
        <is>
          <t xml:space="preserve">62R80</t>
        </is>
      </c>
      <c s="8" t="inlineStr" r="G19444">
        <is>
          <t xml:space="preserve">113</t>
        </is>
      </c>
      <c s="9" r="H19444">
        <v>1055.0000</v>
      </c>
      <c s="8" t="inlineStr" r="I19444">
        <is>
          <t xml:space="preserve"/>
        </is>
      </c>
      <c s="8" t="inlineStr" r="J19444">
        <is>
          <t xml:space="preserve"> Cook</t>
        </is>
      </c>
    </row>
    <row r="19445" ht="20.25" customHeight="0">
      <c s="5" t="inlineStr" r="A19445">
        <is>
          <t xml:space="preserve">85000200</t>
        </is>
      </c>
      <c s="5" t="inlineStr" r="B19445">
        <is>
          <t xml:space="preserve">MAINTENANCE OF EXISTING TRAFFIC SIGNAL INSTALLATION</t>
        </is>
      </c>
      <c s="5" t="inlineStr" r="C19445">
        <is>
          <t xml:space="preserve">EACH   </t>
        </is>
      </c>
      <c s="6" r="D19445">
        <v>3.000</v>
      </c>
      <c s="7" r="E19445">
        <v>1</v>
      </c>
      <c s="8" t="inlineStr" r="F19445">
        <is>
          <t xml:space="preserve">62R80</t>
        </is>
      </c>
      <c s="8" t="inlineStr" r="G19445">
        <is>
          <t xml:space="preserve">113</t>
        </is>
      </c>
      <c s="9" r="H19445">
        <v>1055.0000</v>
      </c>
      <c s="8" t="inlineStr" r="I19445">
        <is>
          <t xml:space="preserve"/>
        </is>
      </c>
      <c s="8" t="inlineStr" r="J19445">
        <is>
          <t xml:space="preserve"> Cook</t>
        </is>
      </c>
    </row>
    <row r="19446" ht="20.25" customHeight="0">
      <c s="5" t="inlineStr" r="A19446">
        <is>
          <t xml:space="preserve">85000200</t>
        </is>
      </c>
      <c s="5" t="inlineStr" r="B19446">
        <is>
          <t xml:space="preserve">MAINTENANCE OF EXISTING TRAFFIC SIGNAL INSTALLATION</t>
        </is>
      </c>
      <c s="5" t="inlineStr" r="C19446">
        <is>
          <t xml:space="preserve">EACH   </t>
        </is>
      </c>
      <c s="6" r="D19446">
        <v>88.000</v>
      </c>
      <c s="7" r="E19446">
        <v>1</v>
      </c>
      <c s="8" t="inlineStr" r="F19446">
        <is>
          <t xml:space="preserve">62T54</t>
        </is>
      </c>
      <c s="8" t="inlineStr" r="G19446">
        <is>
          <t xml:space="preserve">054</t>
        </is>
      </c>
      <c s="9" r="H19446">
        <v>691.3800</v>
      </c>
      <c s="8" t="inlineStr" r="I19446">
        <is>
          <t xml:space="preserve">Y</t>
        </is>
      </c>
      <c s="8" t="inlineStr" r="J19446">
        <is>
          <t xml:space="preserve"> Cook</t>
        </is>
      </c>
    </row>
    <row r="19447" ht="20.25" customHeight="0">
      <c s="5" t="inlineStr" r="A19447">
        <is>
          <t xml:space="preserve">85000200</t>
        </is>
      </c>
      <c s="5" t="inlineStr" r="B19447">
        <is>
          <t xml:space="preserve">MAINTENANCE OF EXISTING TRAFFIC SIGNAL INSTALLATION</t>
        </is>
      </c>
      <c s="5" t="inlineStr" r="C19447">
        <is>
          <t xml:space="preserve">EACH   </t>
        </is>
      </c>
      <c s="6" r="D19447">
        <v>88.000</v>
      </c>
      <c s="7" r="E19447">
        <v>1</v>
      </c>
      <c s="8" t="inlineStr" r="F19447">
        <is>
          <t xml:space="preserve">62T54</t>
        </is>
      </c>
      <c s="8" t="inlineStr" r="G19447">
        <is>
          <t xml:space="preserve">054</t>
        </is>
      </c>
      <c s="9" r="H19447">
        <v>291.6400</v>
      </c>
      <c s="8" t="inlineStr" r="I19447">
        <is>
          <t xml:space="preserve"/>
        </is>
      </c>
      <c s="8" t="inlineStr" r="J19447">
        <is>
          <t xml:space="preserve"> Cook</t>
        </is>
      </c>
    </row>
    <row r="19448" ht="20.25" customHeight="0">
      <c s="5" t="inlineStr" r="A19448">
        <is>
          <t xml:space="preserve">85000200</t>
        </is>
      </c>
      <c s="5" t="inlineStr" r="B19448">
        <is>
          <t xml:space="preserve">MAINTENANCE OF EXISTING TRAFFIC SIGNAL INSTALLATION</t>
        </is>
      </c>
      <c s="5" t="inlineStr" r="C19448">
        <is>
          <t xml:space="preserve">EACH   </t>
        </is>
      </c>
      <c s="6" r="D19448">
        <v>88.000</v>
      </c>
      <c s="7" r="E19448">
        <v>1</v>
      </c>
      <c s="8" t="inlineStr" r="F19448">
        <is>
          <t xml:space="preserve">62T54</t>
        </is>
      </c>
      <c s="8" t="inlineStr" r="G19448">
        <is>
          <t xml:space="preserve">054</t>
        </is>
      </c>
      <c s="9" r="H19448">
        <v>500.0000</v>
      </c>
      <c s="8" t="inlineStr" r="I19448">
        <is>
          <t xml:space="preserve"/>
        </is>
      </c>
      <c s="8" t="inlineStr" r="J19448">
        <is>
          <t xml:space="preserve"> Cook</t>
        </is>
      </c>
    </row>
    <row r="19449" ht="20.25" customHeight="0">
      <c s="5" t="inlineStr" r="A19449">
        <is>
          <t xml:space="preserve">85000200</t>
        </is>
      </c>
      <c s="5" t="inlineStr" r="B19449">
        <is>
          <t xml:space="preserve">MAINTENANCE OF EXISTING TRAFFIC SIGNAL INSTALLATION</t>
        </is>
      </c>
      <c s="5" t="inlineStr" r="C19449">
        <is>
          <t xml:space="preserve">EACH   </t>
        </is>
      </c>
      <c s="6" r="D19449">
        <v>88.000</v>
      </c>
      <c s="7" r="E19449">
        <v>1</v>
      </c>
      <c s="8" t="inlineStr" r="F19449">
        <is>
          <t xml:space="preserve">62T54</t>
        </is>
      </c>
      <c s="8" t="inlineStr" r="G19449">
        <is>
          <t xml:space="preserve">054</t>
        </is>
      </c>
      <c s="9" r="H19449">
        <v>1412.4500</v>
      </c>
      <c s="8" t="inlineStr" r="I19449">
        <is>
          <t xml:space="preserve"/>
        </is>
      </c>
      <c s="8" t="inlineStr" r="J19449">
        <is>
          <t xml:space="preserve"> Cook</t>
        </is>
      </c>
    </row>
    <row r="19450" ht="20.25" customHeight="0">
      <c s="5" t="inlineStr" r="A19450">
        <is>
          <t xml:space="preserve">85000400</t>
        </is>
      </c>
      <c s="5" t="inlineStr" r="B19450">
        <is>
          <t xml:space="preserve">MAINTENANCE OF TEMPORARY TRAFFIC SIGNAL INSTALLATION</t>
        </is>
      </c>
      <c s="5" t="inlineStr" r="C19450">
        <is>
          <t xml:space="preserve">EACH   </t>
        </is>
      </c>
      <c s="6" r="D19450">
        <v>1.000</v>
      </c>
      <c s="7" r="E19450">
        <v>1</v>
      </c>
      <c s="8" t="inlineStr" r="F19450">
        <is>
          <t xml:space="preserve">61J23</t>
        </is>
      </c>
      <c s="8" t="inlineStr" r="G19450">
        <is>
          <t xml:space="preserve">108</t>
        </is>
      </c>
      <c s="9" r="H19450">
        <v>196.7100</v>
      </c>
      <c s="8" t="inlineStr" r="I19450">
        <is>
          <t xml:space="preserve">Y</t>
        </is>
      </c>
      <c s="8" t="inlineStr" r="J19450">
        <is>
          <t xml:space="preserve"> Cook</t>
        </is>
      </c>
    </row>
    <row r="19451" ht="20.25" customHeight="0">
      <c s="5" t="inlineStr" r="A19451">
        <is>
          <t xml:space="preserve">85700310</t>
        </is>
      </c>
      <c s="5" t="inlineStr" r="B19451">
        <is>
          <t xml:space="preserve">RAILROAD, FULL-ACTUATED CONTROLLER AND TYPE V CABINET</t>
        </is>
      </c>
      <c s="5" t="inlineStr" r="C19451">
        <is>
          <t xml:space="preserve">EACH   </t>
        </is>
      </c>
      <c s="6" r="D19451">
        <v>7.000</v>
      </c>
      <c s="7" r="E19451">
        <v>9</v>
      </c>
      <c s="8" t="inlineStr" r="F19451">
        <is>
          <t xml:space="preserve">78947</t>
        </is>
      </c>
      <c s="8" t="inlineStr" r="G19451">
        <is>
          <t xml:space="preserve">118</t>
        </is>
      </c>
      <c s="9" r="H19451">
        <v>29038.0000</v>
      </c>
      <c s="8" t="inlineStr" r="I19451">
        <is>
          <t xml:space="preserve">Y</t>
        </is>
      </c>
      <c s="8" t="inlineStr" r="J19451">
        <is>
          <t xml:space="preserve">Various</t>
        </is>
      </c>
    </row>
    <row r="19452" ht="20.25" customHeight="0">
      <c s="5" t="inlineStr" r="A19452">
        <is>
          <t xml:space="preserve">86200300</t>
        </is>
      </c>
      <c s="5" t="inlineStr" r="B19452">
        <is>
          <t xml:space="preserve">UNINTERRUPTABLE POWER SUPPLY, EXTENDED</t>
        </is>
      </c>
      <c s="5" t="inlineStr" r="C19452">
        <is>
          <t xml:space="preserve">EACH   </t>
        </is>
      </c>
      <c s="6" r="D19452">
        <v>2.000</v>
      </c>
      <c s="7" r="E19452">
        <v>9</v>
      </c>
      <c s="8" t="inlineStr" r="F19452">
        <is>
          <t xml:space="preserve">78947</t>
        </is>
      </c>
      <c s="8" t="inlineStr" r="G19452">
        <is>
          <t xml:space="preserve">118</t>
        </is>
      </c>
      <c s="9" r="H19452">
        <v>9596.0000</v>
      </c>
      <c s="8" t="inlineStr" r="I19452">
        <is>
          <t xml:space="preserve">Y</t>
        </is>
      </c>
      <c s="8" t="inlineStr" r="J19452">
        <is>
          <t xml:space="preserve">Various</t>
        </is>
      </c>
    </row>
    <row r="19453" ht="20.25" customHeight="0">
      <c s="5" t="inlineStr" r="A19453">
        <is>
          <t xml:space="preserve">86200300</t>
        </is>
      </c>
      <c s="5" t="inlineStr" r="B19453">
        <is>
          <t xml:space="preserve">UNINTERRUPTABLE POWER SUPPLY, EXTENDED</t>
        </is>
      </c>
      <c s="5" t="inlineStr" r="C19453">
        <is>
          <t xml:space="preserve">EACH   </t>
        </is>
      </c>
      <c s="6" r="D19453">
        <v>1.000</v>
      </c>
      <c s="7" r="E19453">
        <v>9</v>
      </c>
      <c s="8" t="inlineStr" r="F19453">
        <is>
          <t xml:space="preserve">78963</t>
        </is>
      </c>
      <c s="8" t="inlineStr" r="G19453">
        <is>
          <t xml:space="preserve">039</t>
        </is>
      </c>
      <c s="9" r="H19453">
        <v>0.0100</v>
      </c>
      <c s="8" t="inlineStr" r="I19453">
        <is>
          <t xml:space="preserve">Y</t>
        </is>
      </c>
      <c s="8" t="inlineStr" r="J19453">
        <is>
          <t xml:space="preserve"> Jefferson</t>
        </is>
      </c>
    </row>
    <row r="19454" ht="20.25" customHeight="0">
      <c s="5" t="inlineStr" r="A19454">
        <is>
          <t xml:space="preserve">86200300</t>
        </is>
      </c>
      <c s="5" t="inlineStr" r="B19454">
        <is>
          <t xml:space="preserve">UNINTERRUPTABLE POWER SUPPLY, EXTENDED</t>
        </is>
      </c>
      <c s="5" t="inlineStr" r="C19454">
        <is>
          <t xml:space="preserve">EACH   </t>
        </is>
      </c>
      <c s="6" r="D19454">
        <v>1.000</v>
      </c>
      <c s="7" r="E19454">
        <v>9</v>
      </c>
      <c s="8" t="inlineStr" r="F19454">
        <is>
          <t xml:space="preserve">78963</t>
        </is>
      </c>
      <c s="8" t="inlineStr" r="G19454">
        <is>
          <t xml:space="preserve">039</t>
        </is>
      </c>
      <c s="9" r="H19454">
        <v>0.0100</v>
      </c>
      <c s="8" t="inlineStr" r="I19454">
        <is>
          <t xml:space="preserve"/>
        </is>
      </c>
      <c s="8" t="inlineStr" r="J19454">
        <is>
          <t xml:space="preserve"> Jefferson</t>
        </is>
      </c>
    </row>
    <row r="19455" ht="20.25" customHeight="0">
      <c s="5" t="inlineStr" r="A19455">
        <is>
          <t xml:space="preserve">86200300</t>
        </is>
      </c>
      <c s="5" t="inlineStr" r="B19455">
        <is>
          <t xml:space="preserve">UNINTERRUPTABLE POWER SUPPLY, EXTENDED</t>
        </is>
      </c>
      <c s="5" t="inlineStr" r="C19455">
        <is>
          <t xml:space="preserve">EACH   </t>
        </is>
      </c>
      <c s="6" r="D19455">
        <v>1.000</v>
      </c>
      <c s="7" r="E19455">
        <v>9</v>
      </c>
      <c s="8" t="inlineStr" r="F19455">
        <is>
          <t xml:space="preserve">78966</t>
        </is>
      </c>
      <c s="8" t="inlineStr" r="G19455">
        <is>
          <t xml:space="preserve">040</t>
        </is>
      </c>
      <c s="9" r="H19455">
        <v>0.0100</v>
      </c>
      <c s="8" t="inlineStr" r="I19455">
        <is>
          <t xml:space="preserve">Y</t>
        </is>
      </c>
      <c s="8" t="inlineStr" r="J19455">
        <is>
          <t xml:space="preserve"> Union</t>
        </is>
      </c>
    </row>
    <row r="19456" ht="20.25" customHeight="0">
      <c s="5" t="inlineStr" r="A19456">
        <is>
          <t xml:space="preserve">86200300</t>
        </is>
      </c>
      <c s="5" t="inlineStr" r="B19456">
        <is>
          <t xml:space="preserve">UNINTERRUPTABLE POWER SUPPLY, EXTENDED</t>
        </is>
      </c>
      <c s="5" t="inlineStr" r="C19456">
        <is>
          <t xml:space="preserve">EACH   </t>
        </is>
      </c>
      <c s="6" r="D19456">
        <v>1.000</v>
      </c>
      <c s="7" r="E19456">
        <v>9</v>
      </c>
      <c s="8" t="inlineStr" r="F19456">
        <is>
          <t xml:space="preserve">78966</t>
        </is>
      </c>
      <c s="8" t="inlineStr" r="G19456">
        <is>
          <t xml:space="preserve">040</t>
        </is>
      </c>
      <c s="9" r="H19456">
        <v>0.0100</v>
      </c>
      <c s="8" t="inlineStr" r="I19456">
        <is>
          <t xml:space="preserve"/>
        </is>
      </c>
      <c s="8" t="inlineStr" r="J19456">
        <is>
          <t xml:space="preserve"> Union</t>
        </is>
      </c>
    </row>
    <row r="19457" ht="20.25" customHeight="0">
      <c s="5" t="inlineStr" r="A19457">
        <is>
          <t xml:space="preserve">86400100</t>
        </is>
      </c>
      <c s="5" t="inlineStr" r="B19457">
        <is>
          <t xml:space="preserve">TRANSCEIVER - FIBER OPTIC</t>
        </is>
      </c>
      <c s="5" t="inlineStr" r="C19457">
        <is>
          <t xml:space="preserve">EACH   </t>
        </is>
      </c>
      <c s="6" r="D19457">
        <v>1.000</v>
      </c>
      <c s="7" r="E19457">
        <v>1</v>
      </c>
      <c s="8" t="inlineStr" r="F19457">
        <is>
          <t xml:space="preserve">61H91</t>
        </is>
      </c>
      <c s="8" t="inlineStr" r="G19457">
        <is>
          <t xml:space="preserve">044</t>
        </is>
      </c>
      <c s="9" r="H19457">
        <v>4890.0000</v>
      </c>
      <c s="8" t="inlineStr" r="I19457">
        <is>
          <t xml:space="preserve">Y</t>
        </is>
      </c>
      <c s="8" t="inlineStr" r="J19457">
        <is>
          <t xml:space="preserve"> DuPage</t>
        </is>
      </c>
    </row>
    <row r="19458" ht="20.25" customHeight="0">
      <c s="5" t="inlineStr" r="A19458">
        <is>
          <t xml:space="preserve">86400100</t>
        </is>
      </c>
      <c s="5" t="inlineStr" r="B19458">
        <is>
          <t xml:space="preserve">TRANSCEIVER - FIBER OPTIC</t>
        </is>
      </c>
      <c s="5" t="inlineStr" r="C19458">
        <is>
          <t xml:space="preserve">EACH   </t>
        </is>
      </c>
      <c s="6" r="D19458">
        <v>1.000</v>
      </c>
      <c s="7" r="E19458">
        <v>1</v>
      </c>
      <c s="8" t="inlineStr" r="F19458">
        <is>
          <t xml:space="preserve">61H91</t>
        </is>
      </c>
      <c s="8" t="inlineStr" r="G19458">
        <is>
          <t xml:space="preserve">044</t>
        </is>
      </c>
      <c s="9" r="H19458">
        <v>4890.0000</v>
      </c>
      <c s="8" t="inlineStr" r="I19458">
        <is>
          <t xml:space="preserve"/>
        </is>
      </c>
      <c s="8" t="inlineStr" r="J19458">
        <is>
          <t xml:space="preserve"> DuPage</t>
        </is>
      </c>
    </row>
    <row r="19459" ht="20.25" customHeight="0">
      <c s="5" t="inlineStr" r="A19459">
        <is>
          <t xml:space="preserve">86400100</t>
        </is>
      </c>
      <c s="5" t="inlineStr" r="B19459">
        <is>
          <t xml:space="preserve">TRANSCEIVER - FIBER OPTIC</t>
        </is>
      </c>
      <c s="5" t="inlineStr" r="C19459">
        <is>
          <t xml:space="preserve">EACH   </t>
        </is>
      </c>
      <c s="6" r="D19459">
        <v>1.000</v>
      </c>
      <c s="7" r="E19459">
        <v>1</v>
      </c>
      <c s="8" t="inlineStr" r="F19459">
        <is>
          <t xml:space="preserve">61H91</t>
        </is>
      </c>
      <c s="8" t="inlineStr" r="G19459">
        <is>
          <t xml:space="preserve">044</t>
        </is>
      </c>
      <c s="9" r="H19459">
        <v>4890.0000</v>
      </c>
      <c s="8" t="inlineStr" r="I19459">
        <is>
          <t xml:space="preserve"/>
        </is>
      </c>
      <c s="8" t="inlineStr" r="J19459">
        <is>
          <t xml:space="preserve"> DuPage</t>
        </is>
      </c>
    </row>
    <row r="19460" ht="20.25" customHeight="0">
      <c s="5" t="inlineStr" r="A19460">
        <is>
          <t xml:space="preserve">86400100</t>
        </is>
      </c>
      <c s="5" t="inlineStr" r="B19460">
        <is>
          <t xml:space="preserve">TRANSCEIVER - FIBER OPTIC</t>
        </is>
      </c>
      <c s="5" t="inlineStr" r="C19460">
        <is>
          <t xml:space="preserve">EACH   </t>
        </is>
      </c>
      <c s="6" r="D19460">
        <v>1.000</v>
      </c>
      <c s="7" r="E19460">
        <v>1</v>
      </c>
      <c s="8" t="inlineStr" r="F19460">
        <is>
          <t xml:space="preserve">61H91</t>
        </is>
      </c>
      <c s="8" t="inlineStr" r="G19460">
        <is>
          <t xml:space="preserve">044</t>
        </is>
      </c>
      <c s="9" r="H19460">
        <v>4890.0000</v>
      </c>
      <c s="8" t="inlineStr" r="I19460">
        <is>
          <t xml:space="preserve"/>
        </is>
      </c>
      <c s="8" t="inlineStr" r="J19460">
        <is>
          <t xml:space="preserve"> DuPage</t>
        </is>
      </c>
    </row>
    <row r="19461" ht="20.25" customHeight="0">
      <c s="5" t="inlineStr" r="A19461">
        <is>
          <t xml:space="preserve">86400100</t>
        </is>
      </c>
      <c s="5" t="inlineStr" r="B19461">
        <is>
          <t xml:space="preserve">TRANSCEIVER - FIBER OPTIC</t>
        </is>
      </c>
      <c s="5" t="inlineStr" r="C19461">
        <is>
          <t xml:space="preserve">EACH   </t>
        </is>
      </c>
      <c s="6" r="D19461">
        <v>1.000</v>
      </c>
      <c s="7" r="E19461">
        <v>1</v>
      </c>
      <c s="8" t="inlineStr" r="F19461">
        <is>
          <t xml:space="preserve">61H91</t>
        </is>
      </c>
      <c s="8" t="inlineStr" r="G19461">
        <is>
          <t xml:space="preserve">044</t>
        </is>
      </c>
      <c s="9" r="H19461">
        <v>4890.0000</v>
      </c>
      <c s="8" t="inlineStr" r="I19461">
        <is>
          <t xml:space="preserve"/>
        </is>
      </c>
      <c s="8" t="inlineStr" r="J19461">
        <is>
          <t xml:space="preserve"> DuPage</t>
        </is>
      </c>
    </row>
    <row r="19462" ht="20.25" customHeight="0">
      <c s="5" t="inlineStr" r="A19462">
        <is>
          <t xml:space="preserve">86400100</t>
        </is>
      </c>
      <c s="5" t="inlineStr" r="B19462">
        <is>
          <t xml:space="preserve">TRANSCEIVER - FIBER OPTIC</t>
        </is>
      </c>
      <c s="5" t="inlineStr" r="C19462">
        <is>
          <t xml:space="preserve">EACH   </t>
        </is>
      </c>
      <c s="6" r="D19462">
        <v>1.000</v>
      </c>
      <c s="7" r="E19462">
        <v>1</v>
      </c>
      <c s="8" t="inlineStr" r="F19462">
        <is>
          <t xml:space="preserve">61H91</t>
        </is>
      </c>
      <c s="8" t="inlineStr" r="G19462">
        <is>
          <t xml:space="preserve">044</t>
        </is>
      </c>
      <c s="9" r="H19462">
        <v>5669.0000</v>
      </c>
      <c s="8" t="inlineStr" r="I19462">
        <is>
          <t xml:space="preserve"/>
        </is>
      </c>
      <c s="8" t="inlineStr" r="J19462">
        <is>
          <t xml:space="preserve"> DuPage</t>
        </is>
      </c>
    </row>
    <row r="19463" ht="20.25" customHeight="0">
      <c s="5" t="inlineStr" r="A19463">
        <is>
          <t xml:space="preserve">86400100</t>
        </is>
      </c>
      <c s="5" t="inlineStr" r="B19463">
        <is>
          <t xml:space="preserve">TRANSCEIVER - FIBER OPTIC</t>
        </is>
      </c>
      <c s="5" t="inlineStr" r="C19463">
        <is>
          <t xml:space="preserve">EACH   </t>
        </is>
      </c>
      <c s="6" r="D19463">
        <v>2.000</v>
      </c>
      <c s="7" r="E19463">
        <v>1</v>
      </c>
      <c s="8" t="inlineStr" r="F19463">
        <is>
          <t xml:space="preserve">61J12</t>
        </is>
      </c>
      <c s="8" t="inlineStr" r="G19463">
        <is>
          <t xml:space="preserve">047</t>
        </is>
      </c>
      <c s="9" r="H19463">
        <v>1350.0000</v>
      </c>
      <c s="8" t="inlineStr" r="I19463">
        <is>
          <t xml:space="preserve">Y</t>
        </is>
      </c>
      <c s="8" t="inlineStr" r="J19463">
        <is>
          <t xml:space="preserve"> DuPage</t>
        </is>
      </c>
    </row>
    <row r="19464" ht="20.25" customHeight="0">
      <c s="5" t="inlineStr" r="A19464">
        <is>
          <t xml:space="preserve">86400100</t>
        </is>
      </c>
      <c s="5" t="inlineStr" r="B19464">
        <is>
          <t xml:space="preserve">TRANSCEIVER - FIBER OPTIC</t>
        </is>
      </c>
      <c s="5" t="inlineStr" r="C19464">
        <is>
          <t xml:space="preserve">EACH   </t>
        </is>
      </c>
      <c s="6" r="D19464">
        <v>2.000</v>
      </c>
      <c s="7" r="E19464">
        <v>1</v>
      </c>
      <c s="8" t="inlineStr" r="F19464">
        <is>
          <t xml:space="preserve">61J12</t>
        </is>
      </c>
      <c s="8" t="inlineStr" r="G19464">
        <is>
          <t xml:space="preserve">047</t>
        </is>
      </c>
      <c s="9" r="H19464">
        <v>1250.0000</v>
      </c>
      <c s="8" t="inlineStr" r="I19464">
        <is>
          <t xml:space="preserve"/>
        </is>
      </c>
      <c s="8" t="inlineStr" r="J19464">
        <is>
          <t xml:space="preserve"> DuPage</t>
        </is>
      </c>
    </row>
    <row r="19465" ht="20.25" customHeight="0">
      <c s="5" t="inlineStr" r="A19465">
        <is>
          <t xml:space="preserve">86400100</t>
        </is>
      </c>
      <c s="5" t="inlineStr" r="B19465">
        <is>
          <t xml:space="preserve">TRANSCEIVER - FIBER OPTIC</t>
        </is>
      </c>
      <c s="5" t="inlineStr" r="C19465">
        <is>
          <t xml:space="preserve">EACH   </t>
        </is>
      </c>
      <c s="6" r="D19465">
        <v>2.000</v>
      </c>
      <c s="7" r="E19465">
        <v>1</v>
      </c>
      <c s="8" t="inlineStr" r="F19465">
        <is>
          <t xml:space="preserve">61J12</t>
        </is>
      </c>
      <c s="8" t="inlineStr" r="G19465">
        <is>
          <t xml:space="preserve">047</t>
        </is>
      </c>
      <c s="9" r="H19465">
        <v>1250.0000</v>
      </c>
      <c s="8" t="inlineStr" r="I19465">
        <is>
          <t xml:space="preserve"/>
        </is>
      </c>
      <c s="8" t="inlineStr" r="J19465">
        <is>
          <t xml:space="preserve"> DuPage</t>
        </is>
      </c>
    </row>
    <row r="19466" ht="20.25" customHeight="0">
      <c s="5" t="inlineStr" r="A19466">
        <is>
          <t xml:space="preserve">86400100</t>
        </is>
      </c>
      <c s="5" t="inlineStr" r="B19466">
        <is>
          <t xml:space="preserve">TRANSCEIVER - FIBER OPTIC</t>
        </is>
      </c>
      <c s="5" t="inlineStr" r="C19466">
        <is>
          <t xml:space="preserve">EACH   </t>
        </is>
      </c>
      <c s="6" r="D19466">
        <v>2.000</v>
      </c>
      <c s="7" r="E19466">
        <v>1</v>
      </c>
      <c s="8" t="inlineStr" r="F19466">
        <is>
          <t xml:space="preserve">61J12</t>
        </is>
      </c>
      <c s="8" t="inlineStr" r="G19466">
        <is>
          <t xml:space="preserve">047</t>
        </is>
      </c>
      <c s="9" r="H19466">
        <v>1250.0000</v>
      </c>
      <c s="8" t="inlineStr" r="I19466">
        <is>
          <t xml:space="preserve"/>
        </is>
      </c>
      <c s="8" t="inlineStr" r="J19466">
        <is>
          <t xml:space="preserve"> DuPage</t>
        </is>
      </c>
    </row>
    <row r="19467" ht="20.25" customHeight="0">
      <c s="5" t="inlineStr" r="A19467">
        <is>
          <t xml:space="preserve">86400100</t>
        </is>
      </c>
      <c s="5" t="inlineStr" r="B19467">
        <is>
          <t xml:space="preserve">TRANSCEIVER - FIBER OPTIC</t>
        </is>
      </c>
      <c s="5" t="inlineStr" r="C19467">
        <is>
          <t xml:space="preserve">EACH   </t>
        </is>
      </c>
      <c s="6" r="D19467">
        <v>2.000</v>
      </c>
      <c s="7" r="E19467">
        <v>1</v>
      </c>
      <c s="8" t="inlineStr" r="F19467">
        <is>
          <t xml:space="preserve">61J12</t>
        </is>
      </c>
      <c s="8" t="inlineStr" r="G19467">
        <is>
          <t xml:space="preserve">047</t>
        </is>
      </c>
      <c s="9" r="H19467">
        <v>2185.7000</v>
      </c>
      <c s="8" t="inlineStr" r="I19467">
        <is>
          <t xml:space="preserve"/>
        </is>
      </c>
      <c s="8" t="inlineStr" r="J19467">
        <is>
          <t xml:space="preserve"> DuPage</t>
        </is>
      </c>
    </row>
    <row r="19468" ht="20.25" customHeight="0">
      <c s="5" t="inlineStr" r="A19468">
        <is>
          <t xml:space="preserve">87100105</t>
        </is>
      </c>
      <c s="5" t="inlineStr" r="B19468">
        <is>
          <t xml:space="preserve">FIBER OPTIC CABLE IN CONDUIT, NO. 62.5/125, 4F</t>
        </is>
      </c>
      <c s="5" t="inlineStr" r="C19468">
        <is>
          <t xml:space="preserve">FOOT   </t>
        </is>
      </c>
      <c s="6" r="D19468">
        <v>3856.000</v>
      </c>
      <c s="7" r="E19468">
        <v>2</v>
      </c>
      <c s="8" t="inlineStr" r="F19468">
        <is>
          <t xml:space="preserve">85700</t>
        </is>
      </c>
      <c s="8" t="inlineStr" r="G19468">
        <is>
          <t xml:space="preserve">121</t>
        </is>
      </c>
      <c s="9" r="H19468">
        <v>2.7000</v>
      </c>
      <c s="8" t="inlineStr" r="I19468">
        <is>
          <t xml:space="preserve">Y</t>
        </is>
      </c>
      <c s="8" t="inlineStr" r="J19468">
        <is>
          <t xml:space="preserve"> Lee</t>
        </is>
      </c>
    </row>
    <row r="19469" ht="20.25" customHeight="0">
      <c s="5" t="inlineStr" r="A19469">
        <is>
          <t xml:space="preserve">87100105</t>
        </is>
      </c>
      <c s="5" t="inlineStr" r="B19469">
        <is>
          <t xml:space="preserve">FIBER OPTIC CABLE IN CONDUIT, NO. 62.5/125, 4F</t>
        </is>
      </c>
      <c s="5" t="inlineStr" r="C19469">
        <is>
          <t xml:space="preserve">FOOT   </t>
        </is>
      </c>
      <c s="6" r="D19469">
        <v>3856.000</v>
      </c>
      <c s="7" r="E19469">
        <v>2</v>
      </c>
      <c s="8" t="inlineStr" r="F19469">
        <is>
          <t xml:space="preserve">85700</t>
        </is>
      </c>
      <c s="8" t="inlineStr" r="G19469">
        <is>
          <t xml:space="preserve">121</t>
        </is>
      </c>
      <c s="9" r="H19469">
        <v>5.5800</v>
      </c>
      <c s="8" t="inlineStr" r="I19469">
        <is>
          <t xml:space="preserve"/>
        </is>
      </c>
      <c s="8" t="inlineStr" r="J19469">
        <is>
          <t xml:space="preserve"> Lee</t>
        </is>
      </c>
    </row>
    <row r="19470" ht="20.25" customHeight="0">
      <c s="5" t="inlineStr" r="A19470">
        <is>
          <t xml:space="preserve">87300010</t>
        </is>
      </c>
      <c s="5" t="inlineStr" r="B19470">
        <is>
          <t xml:space="preserve">GROUNDING EXISTING HANDHOLE FRAME AND COVER</t>
        </is>
      </c>
      <c s="5" t="inlineStr" r="C19470">
        <is>
          <t xml:space="preserve">EACH   </t>
        </is>
      </c>
      <c s="6" r="D19470">
        <v>1.000</v>
      </c>
      <c s="7" r="E19470">
        <v>1</v>
      </c>
      <c s="8" t="inlineStr" r="F19470">
        <is>
          <t xml:space="preserve">61J04</t>
        </is>
      </c>
      <c s="8" t="inlineStr" r="G19470">
        <is>
          <t xml:space="preserve">130</t>
        </is>
      </c>
      <c s="9" r="H19470">
        <v>150.0000</v>
      </c>
      <c s="8" t="inlineStr" r="I19470">
        <is>
          <t xml:space="preserve">Y</t>
        </is>
      </c>
      <c s="8" t="inlineStr" r="J19470">
        <is>
          <t xml:space="preserve"> Cook</t>
        </is>
      </c>
    </row>
    <row r="19471" ht="20.25" customHeight="0">
      <c s="5" t="inlineStr" r="A19471">
        <is>
          <t xml:space="preserve">87300010</t>
        </is>
      </c>
      <c s="5" t="inlineStr" r="B19471">
        <is>
          <t xml:space="preserve">GROUNDING EXISTING HANDHOLE FRAME AND COVER</t>
        </is>
      </c>
      <c s="5" t="inlineStr" r="C19471">
        <is>
          <t xml:space="preserve">EACH   </t>
        </is>
      </c>
      <c s="6" r="D19471">
        <v>1.000</v>
      </c>
      <c s="7" r="E19471">
        <v>1</v>
      </c>
      <c s="8" t="inlineStr" r="F19471">
        <is>
          <t xml:space="preserve">61J04</t>
        </is>
      </c>
      <c s="8" t="inlineStr" r="G19471">
        <is>
          <t xml:space="preserve">130</t>
        </is>
      </c>
      <c s="9" r="H19471">
        <v>150.0000</v>
      </c>
      <c s="8" t="inlineStr" r="I19471">
        <is>
          <t xml:space="preserve"/>
        </is>
      </c>
      <c s="8" t="inlineStr" r="J19471">
        <is>
          <t xml:space="preserve"> Cook</t>
        </is>
      </c>
    </row>
    <row r="19472" ht="20.25" customHeight="0">
      <c s="5" t="inlineStr" r="A19472">
        <is>
          <t xml:space="preserve">87300010</t>
        </is>
      </c>
      <c s="5" t="inlineStr" r="B19472">
        <is>
          <t xml:space="preserve">GROUNDING EXISTING HANDHOLE FRAME AND COVER</t>
        </is>
      </c>
      <c s="5" t="inlineStr" r="C19472">
        <is>
          <t xml:space="preserve">EACH   </t>
        </is>
      </c>
      <c s="6" r="D19472">
        <v>1.000</v>
      </c>
      <c s="7" r="E19472">
        <v>1</v>
      </c>
      <c s="8" t="inlineStr" r="F19472">
        <is>
          <t xml:space="preserve">61J04</t>
        </is>
      </c>
      <c s="8" t="inlineStr" r="G19472">
        <is>
          <t xml:space="preserve">130</t>
        </is>
      </c>
      <c s="9" r="H19472">
        <v>150.0000</v>
      </c>
      <c s="8" t="inlineStr" r="I19472">
        <is>
          <t xml:space="preserve"/>
        </is>
      </c>
      <c s="8" t="inlineStr" r="J19472">
        <is>
          <t xml:space="preserve"> Cook</t>
        </is>
      </c>
    </row>
    <row r="19473" ht="20.25" customHeight="0">
      <c s="5" t="inlineStr" r="A19473">
        <is>
          <t xml:space="preserve">87300010</t>
        </is>
      </c>
      <c s="5" t="inlineStr" r="B19473">
        <is>
          <t xml:space="preserve">GROUNDING EXISTING HANDHOLE FRAME AND COVER</t>
        </is>
      </c>
      <c s="5" t="inlineStr" r="C19473">
        <is>
          <t xml:space="preserve">EACH   </t>
        </is>
      </c>
      <c s="6" r="D19473">
        <v>1.000</v>
      </c>
      <c s="7" r="E19473">
        <v>1</v>
      </c>
      <c s="8" t="inlineStr" r="F19473">
        <is>
          <t xml:space="preserve">61J04</t>
        </is>
      </c>
      <c s="8" t="inlineStr" r="G19473">
        <is>
          <t xml:space="preserve">130</t>
        </is>
      </c>
      <c s="9" r="H19473">
        <v>150.0000</v>
      </c>
      <c s="8" t="inlineStr" r="I19473">
        <is>
          <t xml:space="preserve"/>
        </is>
      </c>
      <c s="8" t="inlineStr" r="J19473">
        <is>
          <t xml:space="preserve"> Cook</t>
        </is>
      </c>
    </row>
    <row r="19474" ht="20.25" customHeight="0">
      <c s="5" t="inlineStr" r="A19474">
        <is>
          <t xml:space="preserve">87300010</t>
        </is>
      </c>
      <c s="5" t="inlineStr" r="B19474">
        <is>
          <t xml:space="preserve">GROUNDING EXISTING HANDHOLE FRAME AND COVER</t>
        </is>
      </c>
      <c s="5" t="inlineStr" r="C19474">
        <is>
          <t xml:space="preserve">EACH   </t>
        </is>
      </c>
      <c s="6" r="D19474">
        <v>1.000</v>
      </c>
      <c s="7" r="E19474">
        <v>1</v>
      </c>
      <c s="8" t="inlineStr" r="F19474">
        <is>
          <t xml:space="preserve">61J04</t>
        </is>
      </c>
      <c s="8" t="inlineStr" r="G19474">
        <is>
          <t xml:space="preserve">130</t>
        </is>
      </c>
      <c s="9" r="H19474">
        <v>165.0000</v>
      </c>
      <c s="8" t="inlineStr" r="I19474">
        <is>
          <t xml:space="preserve"/>
        </is>
      </c>
      <c s="8" t="inlineStr" r="J19474">
        <is>
          <t xml:space="preserve"> Cook</t>
        </is>
      </c>
    </row>
    <row r="19475" ht="20.25" customHeight="0">
      <c s="5" t="inlineStr" r="A19475">
        <is>
          <t xml:space="preserve">87300925</t>
        </is>
      </c>
      <c s="5" t="inlineStr" r="B19475">
        <is>
          <t xml:space="preserve">ELECTRIC CABLE IN CONDUIT, TRACER, NO. 14 1C</t>
        </is>
      </c>
      <c s="5" t="inlineStr" r="C19475">
        <is>
          <t xml:space="preserve">FOOT   </t>
        </is>
      </c>
      <c s="6" r="D19475">
        <v>823.000</v>
      </c>
      <c s="7" r="E19475">
        <v>1</v>
      </c>
      <c s="8" t="inlineStr" r="F19475">
        <is>
          <t xml:space="preserve">61H91</t>
        </is>
      </c>
      <c s="8" t="inlineStr" r="G19475">
        <is>
          <t xml:space="preserve">044</t>
        </is>
      </c>
      <c s="9" r="H19475">
        <v>1.2000</v>
      </c>
      <c s="8" t="inlineStr" r="I19475">
        <is>
          <t xml:space="preserve">Y</t>
        </is>
      </c>
      <c s="8" t="inlineStr" r="J19475">
        <is>
          <t xml:space="preserve"> DuPage</t>
        </is>
      </c>
    </row>
    <row r="19476" ht="20.25" customHeight="0">
      <c s="5" t="inlineStr" r="A19476">
        <is>
          <t xml:space="preserve">87300925</t>
        </is>
      </c>
      <c s="5" t="inlineStr" r="B19476">
        <is>
          <t xml:space="preserve">ELECTRIC CABLE IN CONDUIT, TRACER, NO. 14 1C</t>
        </is>
      </c>
      <c s="5" t="inlineStr" r="C19476">
        <is>
          <t xml:space="preserve">FOOT   </t>
        </is>
      </c>
      <c s="6" r="D19476">
        <v>823.000</v>
      </c>
      <c s="7" r="E19476">
        <v>1</v>
      </c>
      <c s="8" t="inlineStr" r="F19476">
        <is>
          <t xml:space="preserve">61H91</t>
        </is>
      </c>
      <c s="8" t="inlineStr" r="G19476">
        <is>
          <t xml:space="preserve">044</t>
        </is>
      </c>
      <c s="9" r="H19476">
        <v>0.8000</v>
      </c>
      <c s="8" t="inlineStr" r="I19476">
        <is>
          <t xml:space="preserve"/>
        </is>
      </c>
      <c s="8" t="inlineStr" r="J19476">
        <is>
          <t xml:space="preserve"> DuPage</t>
        </is>
      </c>
    </row>
    <row r="19477" ht="20.25" customHeight="0">
      <c s="5" t="inlineStr" r="A19477">
        <is>
          <t xml:space="preserve">87300925</t>
        </is>
      </c>
      <c s="5" t="inlineStr" r="B19477">
        <is>
          <t xml:space="preserve">ELECTRIC CABLE IN CONDUIT, TRACER, NO. 14 1C</t>
        </is>
      </c>
      <c s="5" t="inlineStr" r="C19477">
        <is>
          <t xml:space="preserve">FOOT   </t>
        </is>
      </c>
      <c s="6" r="D19477">
        <v>823.000</v>
      </c>
      <c s="7" r="E19477">
        <v>1</v>
      </c>
      <c s="8" t="inlineStr" r="F19477">
        <is>
          <t xml:space="preserve">61H91</t>
        </is>
      </c>
      <c s="8" t="inlineStr" r="G19477">
        <is>
          <t xml:space="preserve">044</t>
        </is>
      </c>
      <c s="9" r="H19477">
        <v>1.2000</v>
      </c>
      <c s="8" t="inlineStr" r="I19477">
        <is>
          <t xml:space="preserve"/>
        </is>
      </c>
      <c s="8" t="inlineStr" r="J19477">
        <is>
          <t xml:space="preserve"> DuPage</t>
        </is>
      </c>
    </row>
    <row r="19478" ht="20.25" customHeight="0">
      <c s="5" t="inlineStr" r="A19478">
        <is>
          <t xml:space="preserve">87300925</t>
        </is>
      </c>
      <c s="5" t="inlineStr" r="B19478">
        <is>
          <t xml:space="preserve">ELECTRIC CABLE IN CONDUIT, TRACER, NO. 14 1C</t>
        </is>
      </c>
      <c s="5" t="inlineStr" r="C19478">
        <is>
          <t xml:space="preserve">FOOT   </t>
        </is>
      </c>
      <c s="6" r="D19478">
        <v>823.000</v>
      </c>
      <c s="7" r="E19478">
        <v>1</v>
      </c>
      <c s="8" t="inlineStr" r="F19478">
        <is>
          <t xml:space="preserve">61H91</t>
        </is>
      </c>
      <c s="8" t="inlineStr" r="G19478">
        <is>
          <t xml:space="preserve">044</t>
        </is>
      </c>
      <c s="9" r="H19478">
        <v>1.2000</v>
      </c>
      <c s="8" t="inlineStr" r="I19478">
        <is>
          <t xml:space="preserve"/>
        </is>
      </c>
      <c s="8" t="inlineStr" r="J19478">
        <is>
          <t xml:space="preserve"> DuPage</t>
        </is>
      </c>
    </row>
    <row r="19479" ht="20.25" customHeight="0">
      <c s="5" t="inlineStr" r="A19479">
        <is>
          <t xml:space="preserve">87300925</t>
        </is>
      </c>
      <c s="5" t="inlineStr" r="B19479">
        <is>
          <t xml:space="preserve">ELECTRIC CABLE IN CONDUIT, TRACER, NO. 14 1C</t>
        </is>
      </c>
      <c s="5" t="inlineStr" r="C19479">
        <is>
          <t xml:space="preserve">FOOT   </t>
        </is>
      </c>
      <c s="6" r="D19479">
        <v>823.000</v>
      </c>
      <c s="7" r="E19479">
        <v>1</v>
      </c>
      <c s="8" t="inlineStr" r="F19479">
        <is>
          <t xml:space="preserve">61H91</t>
        </is>
      </c>
      <c s="8" t="inlineStr" r="G19479">
        <is>
          <t xml:space="preserve">044</t>
        </is>
      </c>
      <c s="9" r="H19479">
        <v>1.2000</v>
      </c>
      <c s="8" t="inlineStr" r="I19479">
        <is>
          <t xml:space="preserve"/>
        </is>
      </c>
      <c s="8" t="inlineStr" r="J19479">
        <is>
          <t xml:space="preserve"> DuPage</t>
        </is>
      </c>
    </row>
    <row r="19480" ht="20.25" customHeight="0">
      <c s="5" t="inlineStr" r="A19480">
        <is>
          <t xml:space="preserve">87300925</t>
        </is>
      </c>
      <c s="5" t="inlineStr" r="B19480">
        <is>
          <t xml:space="preserve">ELECTRIC CABLE IN CONDUIT, TRACER, NO. 14 1C</t>
        </is>
      </c>
      <c s="5" t="inlineStr" r="C19480">
        <is>
          <t xml:space="preserve">FOOT   </t>
        </is>
      </c>
      <c s="6" r="D19480">
        <v>823.000</v>
      </c>
      <c s="7" r="E19480">
        <v>1</v>
      </c>
      <c s="8" t="inlineStr" r="F19480">
        <is>
          <t xml:space="preserve">61H91</t>
        </is>
      </c>
      <c s="8" t="inlineStr" r="G19480">
        <is>
          <t xml:space="preserve">044</t>
        </is>
      </c>
      <c s="9" r="H19480">
        <v>1.2000</v>
      </c>
      <c s="8" t="inlineStr" r="I19480">
        <is>
          <t xml:space="preserve"/>
        </is>
      </c>
      <c s="8" t="inlineStr" r="J19480">
        <is>
          <t xml:space="preserve"> DuPage</t>
        </is>
      </c>
    </row>
    <row r="19481" ht="20.25" customHeight="0">
      <c s="5" t="inlineStr" r="A19481">
        <is>
          <t xml:space="preserve">87300925</t>
        </is>
      </c>
      <c s="5" t="inlineStr" r="B19481">
        <is>
          <t xml:space="preserve">ELECTRIC CABLE IN CONDUIT, TRACER, NO. 14 1C</t>
        </is>
      </c>
      <c s="5" t="inlineStr" r="C19481">
        <is>
          <t xml:space="preserve">FOOT   </t>
        </is>
      </c>
      <c s="6" r="D19481">
        <v>540.000</v>
      </c>
      <c s="7" r="E19481">
        <v>1</v>
      </c>
      <c s="8" t="inlineStr" r="F19481">
        <is>
          <t xml:space="preserve">61J12</t>
        </is>
      </c>
      <c s="8" t="inlineStr" r="G19481">
        <is>
          <t xml:space="preserve">047</t>
        </is>
      </c>
      <c s="9" r="H19481">
        <v>1.3000</v>
      </c>
      <c s="8" t="inlineStr" r="I19481">
        <is>
          <t xml:space="preserve">Y</t>
        </is>
      </c>
      <c s="8" t="inlineStr" r="J19481">
        <is>
          <t xml:space="preserve"> DuPage</t>
        </is>
      </c>
    </row>
    <row r="19482" ht="20.25" customHeight="0">
      <c s="5" t="inlineStr" r="A19482">
        <is>
          <t xml:space="preserve">87300925</t>
        </is>
      </c>
      <c s="5" t="inlineStr" r="B19482">
        <is>
          <t xml:space="preserve">ELECTRIC CABLE IN CONDUIT, TRACER, NO. 14 1C</t>
        </is>
      </c>
      <c s="5" t="inlineStr" r="C19482">
        <is>
          <t xml:space="preserve">FOOT   </t>
        </is>
      </c>
      <c s="6" r="D19482">
        <v>540.000</v>
      </c>
      <c s="7" r="E19482">
        <v>1</v>
      </c>
      <c s="8" t="inlineStr" r="F19482">
        <is>
          <t xml:space="preserve">61J12</t>
        </is>
      </c>
      <c s="8" t="inlineStr" r="G19482">
        <is>
          <t xml:space="preserve">047</t>
        </is>
      </c>
      <c s="9" r="H19482">
        <v>1.2000</v>
      </c>
      <c s="8" t="inlineStr" r="I19482">
        <is>
          <t xml:space="preserve"/>
        </is>
      </c>
      <c s="8" t="inlineStr" r="J19482">
        <is>
          <t xml:space="preserve"> DuPage</t>
        </is>
      </c>
    </row>
    <row r="19483" ht="20.25" customHeight="0">
      <c s="5" t="inlineStr" r="A19483">
        <is>
          <t xml:space="preserve">87300925</t>
        </is>
      </c>
      <c s="5" t="inlineStr" r="B19483">
        <is>
          <t xml:space="preserve">ELECTRIC CABLE IN CONDUIT, TRACER, NO. 14 1C</t>
        </is>
      </c>
      <c s="5" t="inlineStr" r="C19483">
        <is>
          <t xml:space="preserve">FOOT   </t>
        </is>
      </c>
      <c s="6" r="D19483">
        <v>540.000</v>
      </c>
      <c s="7" r="E19483">
        <v>1</v>
      </c>
      <c s="8" t="inlineStr" r="F19483">
        <is>
          <t xml:space="preserve">61J12</t>
        </is>
      </c>
      <c s="8" t="inlineStr" r="G19483">
        <is>
          <t xml:space="preserve">047</t>
        </is>
      </c>
      <c s="9" r="H19483">
        <v>1.2000</v>
      </c>
      <c s="8" t="inlineStr" r="I19483">
        <is>
          <t xml:space="preserve"/>
        </is>
      </c>
      <c s="8" t="inlineStr" r="J19483">
        <is>
          <t xml:space="preserve"> DuPage</t>
        </is>
      </c>
    </row>
    <row r="19484" ht="20.25" customHeight="0">
      <c s="5" t="inlineStr" r="A19484">
        <is>
          <t xml:space="preserve">87300925</t>
        </is>
      </c>
      <c s="5" t="inlineStr" r="B19484">
        <is>
          <t xml:space="preserve">ELECTRIC CABLE IN CONDUIT, TRACER, NO. 14 1C</t>
        </is>
      </c>
      <c s="5" t="inlineStr" r="C19484">
        <is>
          <t xml:space="preserve">FOOT   </t>
        </is>
      </c>
      <c s="6" r="D19484">
        <v>540.000</v>
      </c>
      <c s="7" r="E19484">
        <v>1</v>
      </c>
      <c s="8" t="inlineStr" r="F19484">
        <is>
          <t xml:space="preserve">61J12</t>
        </is>
      </c>
      <c s="8" t="inlineStr" r="G19484">
        <is>
          <t xml:space="preserve">047</t>
        </is>
      </c>
      <c s="9" r="H19484">
        <v>1.2000</v>
      </c>
      <c s="8" t="inlineStr" r="I19484">
        <is>
          <t xml:space="preserve"/>
        </is>
      </c>
      <c s="8" t="inlineStr" r="J19484">
        <is>
          <t xml:space="preserve"> DuPage</t>
        </is>
      </c>
    </row>
    <row r="19485" ht="20.25" customHeight="0">
      <c s="5" t="inlineStr" r="A19485">
        <is>
          <t xml:space="preserve">87300925</t>
        </is>
      </c>
      <c s="5" t="inlineStr" r="B19485">
        <is>
          <t xml:space="preserve">ELECTRIC CABLE IN CONDUIT, TRACER, NO. 14 1C</t>
        </is>
      </c>
      <c s="5" t="inlineStr" r="C19485">
        <is>
          <t xml:space="preserve">FOOT   </t>
        </is>
      </c>
      <c s="6" r="D19485">
        <v>540.000</v>
      </c>
      <c s="7" r="E19485">
        <v>1</v>
      </c>
      <c s="8" t="inlineStr" r="F19485">
        <is>
          <t xml:space="preserve">61J12</t>
        </is>
      </c>
      <c s="8" t="inlineStr" r="G19485">
        <is>
          <t xml:space="preserve">047</t>
        </is>
      </c>
      <c s="9" r="H19485">
        <v>1.5000</v>
      </c>
      <c s="8" t="inlineStr" r="I19485">
        <is>
          <t xml:space="preserve"/>
        </is>
      </c>
      <c s="8" t="inlineStr" r="J19485">
        <is>
          <t xml:space="preserve"> DuPage</t>
        </is>
      </c>
    </row>
    <row r="19486" ht="20.25" customHeight="0">
      <c s="5" t="inlineStr" r="A19486">
        <is>
          <t xml:space="preserve">87300925</t>
        </is>
      </c>
      <c s="5" t="inlineStr" r="B19486">
        <is>
          <t xml:space="preserve">ELECTRIC CABLE IN CONDUIT, TRACER, NO. 14 1C</t>
        </is>
      </c>
      <c s="5" t="inlineStr" r="C19486">
        <is>
          <t xml:space="preserve">FOOT   </t>
        </is>
      </c>
      <c s="6" r="D19486">
        <v>6375.000</v>
      </c>
      <c s="7" r="E19486">
        <v>1</v>
      </c>
      <c s="8" t="inlineStr" r="F19486">
        <is>
          <t xml:space="preserve">62K77</t>
        </is>
      </c>
      <c s="8" t="inlineStr" r="G19486">
        <is>
          <t xml:space="preserve">001</t>
        </is>
      </c>
      <c s="9" r="H19486">
        <v>1.3700</v>
      </c>
      <c s="8" t="inlineStr" r="I19486">
        <is>
          <t xml:space="preserve">Y</t>
        </is>
      </c>
      <c s="8" t="inlineStr" r="J19486">
        <is>
          <t xml:space="preserve"> DuPage</t>
        </is>
      </c>
    </row>
    <row r="19487" ht="20.25" customHeight="0">
      <c s="5" t="inlineStr" r="A19487">
        <is>
          <t xml:space="preserve">87300925</t>
        </is>
      </c>
      <c s="5" t="inlineStr" r="B19487">
        <is>
          <t xml:space="preserve">ELECTRIC CABLE IN CONDUIT, TRACER, NO. 14 1C</t>
        </is>
      </c>
      <c s="5" t="inlineStr" r="C19487">
        <is>
          <t xml:space="preserve">FOOT   </t>
        </is>
      </c>
      <c s="6" r="D19487">
        <v>6375.000</v>
      </c>
      <c s="7" r="E19487">
        <v>1</v>
      </c>
      <c s="8" t="inlineStr" r="F19487">
        <is>
          <t xml:space="preserve">62K77</t>
        </is>
      </c>
      <c s="8" t="inlineStr" r="G19487">
        <is>
          <t xml:space="preserve">001</t>
        </is>
      </c>
      <c s="9" r="H19487">
        <v>1.3500</v>
      </c>
      <c s="8" t="inlineStr" r="I19487">
        <is>
          <t xml:space="preserve"/>
        </is>
      </c>
      <c s="8" t="inlineStr" r="J19487">
        <is>
          <t xml:space="preserve"> DuPage</t>
        </is>
      </c>
    </row>
    <row r="19488" ht="20.25" customHeight="0">
      <c s="5" t="inlineStr" r="A19488">
        <is>
          <t xml:space="preserve">87300925</t>
        </is>
      </c>
      <c s="5" t="inlineStr" r="B19488">
        <is>
          <t xml:space="preserve">ELECTRIC CABLE IN CONDUIT, TRACER, NO. 14 1C</t>
        </is>
      </c>
      <c s="5" t="inlineStr" r="C19488">
        <is>
          <t xml:space="preserve">FOOT   </t>
        </is>
      </c>
      <c s="6" r="D19488">
        <v>6375.000</v>
      </c>
      <c s="7" r="E19488">
        <v>1</v>
      </c>
      <c s="8" t="inlineStr" r="F19488">
        <is>
          <t xml:space="preserve">62K77</t>
        </is>
      </c>
      <c s="8" t="inlineStr" r="G19488">
        <is>
          <t xml:space="preserve">001</t>
        </is>
      </c>
      <c s="9" r="H19488">
        <v>1.3700</v>
      </c>
      <c s="8" t="inlineStr" r="I19488">
        <is>
          <t xml:space="preserve"/>
        </is>
      </c>
      <c s="8" t="inlineStr" r="J19488">
        <is>
          <t xml:space="preserve"> DuPage</t>
        </is>
      </c>
    </row>
    <row r="19489" ht="20.25" customHeight="0">
      <c s="5" t="inlineStr" r="A19489">
        <is>
          <t xml:space="preserve">87300925</t>
        </is>
      </c>
      <c s="5" t="inlineStr" r="B19489">
        <is>
          <t xml:space="preserve">ELECTRIC CABLE IN CONDUIT, TRACER, NO. 14 1C</t>
        </is>
      </c>
      <c s="5" t="inlineStr" r="C19489">
        <is>
          <t xml:space="preserve">FOOT   </t>
        </is>
      </c>
      <c s="6" r="D19489">
        <v>181903.000</v>
      </c>
      <c s="7" r="E19489">
        <v>1</v>
      </c>
      <c s="8" t="inlineStr" r="F19489">
        <is>
          <t xml:space="preserve">62T54</t>
        </is>
      </c>
      <c s="8" t="inlineStr" r="G19489">
        <is>
          <t xml:space="preserve">054</t>
        </is>
      </c>
      <c s="9" r="H19489">
        <v>0.2200</v>
      </c>
      <c s="8" t="inlineStr" r="I19489">
        <is>
          <t xml:space="preserve">Y</t>
        </is>
      </c>
      <c s="8" t="inlineStr" r="J19489">
        <is>
          <t xml:space="preserve"> Cook</t>
        </is>
      </c>
    </row>
    <row r="19490" ht="20.25" customHeight="0">
      <c s="5" t="inlineStr" r="A19490">
        <is>
          <t xml:space="preserve">87300925</t>
        </is>
      </c>
      <c s="5" t="inlineStr" r="B19490">
        <is>
          <t xml:space="preserve">ELECTRIC CABLE IN CONDUIT, TRACER, NO. 14 1C</t>
        </is>
      </c>
      <c s="5" t="inlineStr" r="C19490">
        <is>
          <t xml:space="preserve">FOOT   </t>
        </is>
      </c>
      <c s="6" r="D19490">
        <v>181903.000</v>
      </c>
      <c s="7" r="E19490">
        <v>1</v>
      </c>
      <c s="8" t="inlineStr" r="F19490">
        <is>
          <t xml:space="preserve">62T54</t>
        </is>
      </c>
      <c s="8" t="inlineStr" r="G19490">
        <is>
          <t xml:space="preserve">054</t>
        </is>
      </c>
      <c s="9" r="H19490">
        <v>1.1300</v>
      </c>
      <c s="8" t="inlineStr" r="I19490">
        <is>
          <t xml:space="preserve"/>
        </is>
      </c>
      <c s="8" t="inlineStr" r="J19490">
        <is>
          <t xml:space="preserve"> Cook</t>
        </is>
      </c>
    </row>
    <row r="19491" ht="20.25" customHeight="0">
      <c s="5" t="inlineStr" r="A19491">
        <is>
          <t xml:space="preserve">87300925</t>
        </is>
      </c>
      <c s="5" t="inlineStr" r="B19491">
        <is>
          <t xml:space="preserve">ELECTRIC CABLE IN CONDUIT, TRACER, NO. 14 1C</t>
        </is>
      </c>
      <c s="5" t="inlineStr" r="C19491">
        <is>
          <t xml:space="preserve">FOOT   </t>
        </is>
      </c>
      <c s="6" r="D19491">
        <v>181903.000</v>
      </c>
      <c s="7" r="E19491">
        <v>1</v>
      </c>
      <c s="8" t="inlineStr" r="F19491">
        <is>
          <t xml:space="preserve">62T54</t>
        </is>
      </c>
      <c s="8" t="inlineStr" r="G19491">
        <is>
          <t xml:space="preserve">054</t>
        </is>
      </c>
      <c s="9" r="H19491">
        <v>1.3100</v>
      </c>
      <c s="8" t="inlineStr" r="I19491">
        <is>
          <t xml:space="preserve"/>
        </is>
      </c>
      <c s="8" t="inlineStr" r="J19491">
        <is>
          <t xml:space="preserve"> Cook</t>
        </is>
      </c>
    </row>
    <row r="19492" ht="20.25" customHeight="0">
      <c s="5" t="inlineStr" r="A19492">
        <is>
          <t xml:space="preserve">87300925</t>
        </is>
      </c>
      <c s="5" t="inlineStr" r="B19492">
        <is>
          <t xml:space="preserve">ELECTRIC CABLE IN CONDUIT, TRACER, NO. 14 1C</t>
        </is>
      </c>
      <c s="5" t="inlineStr" r="C19492">
        <is>
          <t xml:space="preserve">FOOT   </t>
        </is>
      </c>
      <c s="6" r="D19492">
        <v>181903.000</v>
      </c>
      <c s="7" r="E19492">
        <v>1</v>
      </c>
      <c s="8" t="inlineStr" r="F19492">
        <is>
          <t xml:space="preserve">62T54</t>
        </is>
      </c>
      <c s="8" t="inlineStr" r="G19492">
        <is>
          <t xml:space="preserve">054</t>
        </is>
      </c>
      <c s="9" r="H19492">
        <v>1.6900</v>
      </c>
      <c s="8" t="inlineStr" r="I19492">
        <is>
          <t xml:space="preserve"/>
        </is>
      </c>
      <c s="8" t="inlineStr" r="J19492">
        <is>
          <t xml:space="preserve"> Cook</t>
        </is>
      </c>
    </row>
    <row r="19493" ht="20.25" customHeight="0">
      <c s="5" t="inlineStr" r="A19493">
        <is>
          <t xml:space="preserve">87301215</t>
        </is>
      </c>
      <c s="5" t="inlineStr" r="B19493">
        <is>
          <t xml:space="preserve">ELECTRIC CABLE IN CONDUIT, SIGNAL NO. 14   2C</t>
        </is>
      </c>
      <c s="5" t="inlineStr" r="C19493">
        <is>
          <t xml:space="preserve">FOOT   </t>
        </is>
      </c>
      <c s="6" r="D19493">
        <v>560.000</v>
      </c>
      <c s="7" r="E19493">
        <v>1</v>
      </c>
      <c s="8" t="inlineStr" r="F19493">
        <is>
          <t xml:space="preserve">61H91</t>
        </is>
      </c>
      <c s="8" t="inlineStr" r="G19493">
        <is>
          <t xml:space="preserve">044</t>
        </is>
      </c>
      <c s="9" r="H19493">
        <v>2.1000</v>
      </c>
      <c s="8" t="inlineStr" r="I19493">
        <is>
          <t xml:space="preserve">Y</t>
        </is>
      </c>
      <c s="8" t="inlineStr" r="J19493">
        <is>
          <t xml:space="preserve"> DuPage</t>
        </is>
      </c>
    </row>
    <row r="19494" ht="20.25" customHeight="0">
      <c s="5" t="inlineStr" r="A19494">
        <is>
          <t xml:space="preserve">87301215</t>
        </is>
      </c>
      <c s="5" t="inlineStr" r="B19494">
        <is>
          <t xml:space="preserve">ELECTRIC CABLE IN CONDUIT, SIGNAL NO. 14   2C</t>
        </is>
      </c>
      <c s="5" t="inlineStr" r="C19494">
        <is>
          <t xml:space="preserve">FOOT   </t>
        </is>
      </c>
      <c s="6" r="D19494">
        <v>560.000</v>
      </c>
      <c s="7" r="E19494">
        <v>1</v>
      </c>
      <c s="8" t="inlineStr" r="F19494">
        <is>
          <t xml:space="preserve">61H91</t>
        </is>
      </c>
      <c s="8" t="inlineStr" r="G19494">
        <is>
          <t xml:space="preserve">044</t>
        </is>
      </c>
      <c s="9" r="H19494">
        <v>1.2000</v>
      </c>
      <c s="8" t="inlineStr" r="I19494">
        <is>
          <t xml:space="preserve"/>
        </is>
      </c>
      <c s="8" t="inlineStr" r="J19494">
        <is>
          <t xml:space="preserve"> DuPage</t>
        </is>
      </c>
    </row>
    <row r="19495" ht="20.25" customHeight="0">
      <c s="5" t="inlineStr" r="A19495">
        <is>
          <t xml:space="preserve">87301215</t>
        </is>
      </c>
      <c s="5" t="inlineStr" r="B19495">
        <is>
          <t xml:space="preserve">ELECTRIC CABLE IN CONDUIT, SIGNAL NO. 14   2C</t>
        </is>
      </c>
      <c s="5" t="inlineStr" r="C19495">
        <is>
          <t xml:space="preserve">FOOT   </t>
        </is>
      </c>
      <c s="6" r="D19495">
        <v>560.000</v>
      </c>
      <c s="7" r="E19495">
        <v>1</v>
      </c>
      <c s="8" t="inlineStr" r="F19495">
        <is>
          <t xml:space="preserve">61H91</t>
        </is>
      </c>
      <c s="8" t="inlineStr" r="G19495">
        <is>
          <t xml:space="preserve">044</t>
        </is>
      </c>
      <c s="9" r="H19495">
        <v>2.1000</v>
      </c>
      <c s="8" t="inlineStr" r="I19495">
        <is>
          <t xml:space="preserve"/>
        </is>
      </c>
      <c s="8" t="inlineStr" r="J19495">
        <is>
          <t xml:space="preserve"> DuPage</t>
        </is>
      </c>
    </row>
    <row r="19496" ht="20.25" customHeight="0">
      <c s="5" t="inlineStr" r="A19496">
        <is>
          <t xml:space="preserve">87301215</t>
        </is>
      </c>
      <c s="5" t="inlineStr" r="B19496">
        <is>
          <t xml:space="preserve">ELECTRIC CABLE IN CONDUIT, SIGNAL NO. 14   2C</t>
        </is>
      </c>
      <c s="5" t="inlineStr" r="C19496">
        <is>
          <t xml:space="preserve">FOOT   </t>
        </is>
      </c>
      <c s="6" r="D19496">
        <v>560.000</v>
      </c>
      <c s="7" r="E19496">
        <v>1</v>
      </c>
      <c s="8" t="inlineStr" r="F19496">
        <is>
          <t xml:space="preserve">61H91</t>
        </is>
      </c>
      <c s="8" t="inlineStr" r="G19496">
        <is>
          <t xml:space="preserve">044</t>
        </is>
      </c>
      <c s="9" r="H19496">
        <v>2.1000</v>
      </c>
      <c s="8" t="inlineStr" r="I19496">
        <is>
          <t xml:space="preserve"/>
        </is>
      </c>
      <c s="8" t="inlineStr" r="J19496">
        <is>
          <t xml:space="preserve"> DuPage</t>
        </is>
      </c>
    </row>
    <row r="19497" ht="20.25" customHeight="0">
      <c s="5" t="inlineStr" r="A19497">
        <is>
          <t xml:space="preserve">87301215</t>
        </is>
      </c>
      <c s="5" t="inlineStr" r="B19497">
        <is>
          <t xml:space="preserve">ELECTRIC CABLE IN CONDUIT, SIGNAL NO. 14   2C</t>
        </is>
      </c>
      <c s="5" t="inlineStr" r="C19497">
        <is>
          <t xml:space="preserve">FOOT   </t>
        </is>
      </c>
      <c s="6" r="D19497">
        <v>560.000</v>
      </c>
      <c s="7" r="E19497">
        <v>1</v>
      </c>
      <c s="8" t="inlineStr" r="F19497">
        <is>
          <t xml:space="preserve">61H91</t>
        </is>
      </c>
      <c s="8" t="inlineStr" r="G19497">
        <is>
          <t xml:space="preserve">044</t>
        </is>
      </c>
      <c s="9" r="H19497">
        <v>2.1000</v>
      </c>
      <c s="8" t="inlineStr" r="I19497">
        <is>
          <t xml:space="preserve"/>
        </is>
      </c>
      <c s="8" t="inlineStr" r="J19497">
        <is>
          <t xml:space="preserve"> DuPage</t>
        </is>
      </c>
    </row>
    <row r="19498" ht="20.25" customHeight="0">
      <c s="5" t="inlineStr" r="A19498">
        <is>
          <t xml:space="preserve">87301215</t>
        </is>
      </c>
      <c s="5" t="inlineStr" r="B19498">
        <is>
          <t xml:space="preserve">ELECTRIC CABLE IN CONDUIT, SIGNAL NO. 14   2C</t>
        </is>
      </c>
      <c s="5" t="inlineStr" r="C19498">
        <is>
          <t xml:space="preserve">FOOT   </t>
        </is>
      </c>
      <c s="6" r="D19498">
        <v>560.000</v>
      </c>
      <c s="7" r="E19498">
        <v>1</v>
      </c>
      <c s="8" t="inlineStr" r="F19498">
        <is>
          <t xml:space="preserve">61H91</t>
        </is>
      </c>
      <c s="8" t="inlineStr" r="G19498">
        <is>
          <t xml:space="preserve">044</t>
        </is>
      </c>
      <c s="9" r="H19498">
        <v>2.2100</v>
      </c>
      <c s="8" t="inlineStr" r="I19498">
        <is>
          <t xml:space="preserve"/>
        </is>
      </c>
      <c s="8" t="inlineStr" r="J19498">
        <is>
          <t xml:space="preserve"> DuPage</t>
        </is>
      </c>
    </row>
    <row r="19499" ht="20.25" customHeight="0">
      <c s="5" t="inlineStr" r="A19499">
        <is>
          <t xml:space="preserve">87301215</t>
        </is>
      </c>
      <c s="5" t="inlineStr" r="B19499">
        <is>
          <t xml:space="preserve">ELECTRIC CABLE IN CONDUIT, SIGNAL NO. 14   2C</t>
        </is>
      </c>
      <c s="5" t="inlineStr" r="C19499">
        <is>
          <t xml:space="preserve">FOOT   </t>
        </is>
      </c>
      <c s="6" r="D19499">
        <v>235.000</v>
      </c>
      <c s="7" r="E19499">
        <v>1</v>
      </c>
      <c s="8" t="inlineStr" r="F19499">
        <is>
          <t xml:space="preserve">61H95</t>
        </is>
      </c>
      <c s="8" t="inlineStr" r="G19499">
        <is>
          <t xml:space="preserve">105</t>
        </is>
      </c>
      <c s="9" r="H19499">
        <v>1.0400</v>
      </c>
      <c s="8" t="inlineStr" r="I19499">
        <is>
          <t xml:space="preserve">Y</t>
        </is>
      </c>
      <c s="8" t="inlineStr" r="J19499">
        <is>
          <t xml:space="preserve"> Kane</t>
        </is>
      </c>
    </row>
    <row r="19500" ht="20.25" customHeight="0">
      <c s="5" t="inlineStr" r="A19500">
        <is>
          <t xml:space="preserve">87301215</t>
        </is>
      </c>
      <c s="5" t="inlineStr" r="B19500">
        <is>
          <t xml:space="preserve">ELECTRIC CABLE IN CONDUIT, SIGNAL NO. 14   2C</t>
        </is>
      </c>
      <c s="5" t="inlineStr" r="C19500">
        <is>
          <t xml:space="preserve">FOOT   </t>
        </is>
      </c>
      <c s="6" r="D19500">
        <v>235.000</v>
      </c>
      <c s="7" r="E19500">
        <v>1</v>
      </c>
      <c s="8" t="inlineStr" r="F19500">
        <is>
          <t xml:space="preserve">61H95</t>
        </is>
      </c>
      <c s="8" t="inlineStr" r="G19500">
        <is>
          <t xml:space="preserve">105</t>
        </is>
      </c>
      <c s="9" r="H19500">
        <v>1.0400</v>
      </c>
      <c s="8" t="inlineStr" r="I19500">
        <is>
          <t xml:space="preserve"/>
        </is>
      </c>
      <c s="8" t="inlineStr" r="J19500">
        <is>
          <t xml:space="preserve"> Kane</t>
        </is>
      </c>
    </row>
    <row r="19501" ht="20.25" customHeight="0">
      <c s="5" t="inlineStr" r="A19501">
        <is>
          <t xml:space="preserve">87301215</t>
        </is>
      </c>
      <c s="5" t="inlineStr" r="B19501">
        <is>
          <t xml:space="preserve">ELECTRIC CABLE IN CONDUIT, SIGNAL NO. 14   2C</t>
        </is>
      </c>
      <c s="5" t="inlineStr" r="C19501">
        <is>
          <t xml:space="preserve">FOOT   </t>
        </is>
      </c>
      <c s="6" r="D19501">
        <v>235.000</v>
      </c>
      <c s="7" r="E19501">
        <v>1</v>
      </c>
      <c s="8" t="inlineStr" r="F19501">
        <is>
          <t xml:space="preserve">61H95</t>
        </is>
      </c>
      <c s="8" t="inlineStr" r="G19501">
        <is>
          <t xml:space="preserve">105</t>
        </is>
      </c>
      <c s="9" r="H19501">
        <v>1.0400</v>
      </c>
      <c s="8" t="inlineStr" r="I19501">
        <is>
          <t xml:space="preserve"/>
        </is>
      </c>
      <c s="8" t="inlineStr" r="J19501">
        <is>
          <t xml:space="preserve"> Kane</t>
        </is>
      </c>
    </row>
    <row r="19502" ht="20.25" customHeight="0">
      <c s="5" t="inlineStr" r="A19502">
        <is>
          <t xml:space="preserve">87301215</t>
        </is>
      </c>
      <c s="5" t="inlineStr" r="B19502">
        <is>
          <t xml:space="preserve">ELECTRIC CABLE IN CONDUIT, SIGNAL NO. 14   2C</t>
        </is>
      </c>
      <c s="5" t="inlineStr" r="C19502">
        <is>
          <t xml:space="preserve">FOOT   </t>
        </is>
      </c>
      <c s="6" r="D19502">
        <v>235.000</v>
      </c>
      <c s="7" r="E19502">
        <v>1</v>
      </c>
      <c s="8" t="inlineStr" r="F19502">
        <is>
          <t xml:space="preserve">61H95</t>
        </is>
      </c>
      <c s="8" t="inlineStr" r="G19502">
        <is>
          <t xml:space="preserve">105</t>
        </is>
      </c>
      <c s="9" r="H19502">
        <v>1.0600</v>
      </c>
      <c s="8" t="inlineStr" r="I19502">
        <is>
          <t xml:space="preserve"/>
        </is>
      </c>
      <c s="8" t="inlineStr" r="J19502">
        <is>
          <t xml:space="preserve"> Kane</t>
        </is>
      </c>
    </row>
    <row r="19503" ht="20.25" customHeight="0">
      <c s="5" t="inlineStr" r="A19503">
        <is>
          <t xml:space="preserve">87301215</t>
        </is>
      </c>
      <c s="5" t="inlineStr" r="B19503">
        <is>
          <t xml:space="preserve">ELECTRIC CABLE IN CONDUIT, SIGNAL NO. 14   2C</t>
        </is>
      </c>
      <c s="5" t="inlineStr" r="C19503">
        <is>
          <t xml:space="preserve">FOOT   </t>
        </is>
      </c>
      <c s="6" r="D19503">
        <v>235.000</v>
      </c>
      <c s="7" r="E19503">
        <v>1</v>
      </c>
      <c s="8" t="inlineStr" r="F19503">
        <is>
          <t xml:space="preserve">61H95</t>
        </is>
      </c>
      <c s="8" t="inlineStr" r="G19503">
        <is>
          <t xml:space="preserve">105</t>
        </is>
      </c>
      <c s="9" r="H19503">
        <v>1.0700</v>
      </c>
      <c s="8" t="inlineStr" r="I19503">
        <is>
          <t xml:space="preserve"/>
        </is>
      </c>
      <c s="8" t="inlineStr" r="J19503">
        <is>
          <t xml:space="preserve"> Kane</t>
        </is>
      </c>
    </row>
    <row r="19504" ht="20.25" customHeight="0">
      <c s="5" t="inlineStr" r="A19504">
        <is>
          <t xml:space="preserve">87301215</t>
        </is>
      </c>
      <c s="5" t="inlineStr" r="B19504">
        <is>
          <t xml:space="preserve">ELECTRIC CABLE IN CONDUIT, SIGNAL NO. 14   2C</t>
        </is>
      </c>
      <c s="5" t="inlineStr" r="C19504">
        <is>
          <t xml:space="preserve">FOOT   </t>
        </is>
      </c>
      <c s="6" r="D19504">
        <v>235.000</v>
      </c>
      <c s="7" r="E19504">
        <v>1</v>
      </c>
      <c s="8" t="inlineStr" r="F19504">
        <is>
          <t xml:space="preserve">61H95</t>
        </is>
      </c>
      <c s="8" t="inlineStr" r="G19504">
        <is>
          <t xml:space="preserve">105</t>
        </is>
      </c>
      <c s="9" r="H19504">
        <v>1.7900</v>
      </c>
      <c s="8" t="inlineStr" r="I19504">
        <is>
          <t xml:space="preserve"/>
        </is>
      </c>
      <c s="8" t="inlineStr" r="J19504">
        <is>
          <t xml:space="preserve"> Kane</t>
        </is>
      </c>
    </row>
    <row r="19505" ht="20.25" customHeight="0">
      <c s="5" t="inlineStr" r="A19505">
        <is>
          <t xml:space="preserve">87301215</t>
        </is>
      </c>
      <c s="5" t="inlineStr" r="B19505">
        <is>
          <t xml:space="preserve">ELECTRIC CABLE IN CONDUIT, SIGNAL NO. 14   2C</t>
        </is>
      </c>
      <c s="5" t="inlineStr" r="C19505">
        <is>
          <t xml:space="preserve">FOOT   </t>
        </is>
      </c>
      <c s="6" r="D19505">
        <v>1082.000</v>
      </c>
      <c s="7" r="E19505">
        <v>1</v>
      </c>
      <c s="8" t="inlineStr" r="F19505">
        <is>
          <t xml:space="preserve">61J04</t>
        </is>
      </c>
      <c s="8" t="inlineStr" r="G19505">
        <is>
          <t xml:space="preserve">130</t>
        </is>
      </c>
      <c s="9" r="H19505">
        <v>1.4000</v>
      </c>
      <c s="8" t="inlineStr" r="I19505">
        <is>
          <t xml:space="preserve">Y</t>
        </is>
      </c>
      <c s="8" t="inlineStr" r="J19505">
        <is>
          <t xml:space="preserve"> Cook</t>
        </is>
      </c>
    </row>
    <row r="19506" ht="20.25" customHeight="0">
      <c s="5" t="inlineStr" r="A19506">
        <is>
          <t xml:space="preserve">87301215</t>
        </is>
      </c>
      <c s="5" t="inlineStr" r="B19506">
        <is>
          <t xml:space="preserve">ELECTRIC CABLE IN CONDUIT, SIGNAL NO. 14   2C</t>
        </is>
      </c>
      <c s="5" t="inlineStr" r="C19506">
        <is>
          <t xml:space="preserve">FOOT   </t>
        </is>
      </c>
      <c s="6" r="D19506">
        <v>1082.000</v>
      </c>
      <c s="7" r="E19506">
        <v>1</v>
      </c>
      <c s="8" t="inlineStr" r="F19506">
        <is>
          <t xml:space="preserve">61J04</t>
        </is>
      </c>
      <c s="8" t="inlineStr" r="G19506">
        <is>
          <t xml:space="preserve">130</t>
        </is>
      </c>
      <c s="9" r="H19506">
        <v>1.4000</v>
      </c>
      <c s="8" t="inlineStr" r="I19506">
        <is>
          <t xml:space="preserve"/>
        </is>
      </c>
      <c s="8" t="inlineStr" r="J19506">
        <is>
          <t xml:space="preserve"> Cook</t>
        </is>
      </c>
    </row>
    <row r="19507" ht="20.25" customHeight="0">
      <c s="5" t="inlineStr" r="A19507">
        <is>
          <t xml:space="preserve">87301215</t>
        </is>
      </c>
      <c s="5" t="inlineStr" r="B19507">
        <is>
          <t xml:space="preserve">ELECTRIC CABLE IN CONDUIT, SIGNAL NO. 14   2C</t>
        </is>
      </c>
      <c s="5" t="inlineStr" r="C19507">
        <is>
          <t xml:space="preserve">FOOT   </t>
        </is>
      </c>
      <c s="6" r="D19507">
        <v>1082.000</v>
      </c>
      <c s="7" r="E19507">
        <v>1</v>
      </c>
      <c s="8" t="inlineStr" r="F19507">
        <is>
          <t xml:space="preserve">61J04</t>
        </is>
      </c>
      <c s="8" t="inlineStr" r="G19507">
        <is>
          <t xml:space="preserve">130</t>
        </is>
      </c>
      <c s="9" r="H19507">
        <v>1.4000</v>
      </c>
      <c s="8" t="inlineStr" r="I19507">
        <is>
          <t xml:space="preserve"/>
        </is>
      </c>
      <c s="8" t="inlineStr" r="J19507">
        <is>
          <t xml:space="preserve"> Cook</t>
        </is>
      </c>
    </row>
    <row r="19508" ht="20.25" customHeight="0">
      <c s="5" t="inlineStr" r="A19508">
        <is>
          <t xml:space="preserve">87301215</t>
        </is>
      </c>
      <c s="5" t="inlineStr" r="B19508">
        <is>
          <t xml:space="preserve">ELECTRIC CABLE IN CONDUIT, SIGNAL NO. 14   2C</t>
        </is>
      </c>
      <c s="5" t="inlineStr" r="C19508">
        <is>
          <t xml:space="preserve">FOOT   </t>
        </is>
      </c>
      <c s="6" r="D19508">
        <v>1082.000</v>
      </c>
      <c s="7" r="E19508">
        <v>1</v>
      </c>
      <c s="8" t="inlineStr" r="F19508">
        <is>
          <t xml:space="preserve">61J04</t>
        </is>
      </c>
      <c s="8" t="inlineStr" r="G19508">
        <is>
          <t xml:space="preserve">130</t>
        </is>
      </c>
      <c s="9" r="H19508">
        <v>1.4000</v>
      </c>
      <c s="8" t="inlineStr" r="I19508">
        <is>
          <t xml:space="preserve"/>
        </is>
      </c>
      <c s="8" t="inlineStr" r="J19508">
        <is>
          <t xml:space="preserve"> Cook</t>
        </is>
      </c>
    </row>
    <row r="19509" ht="20.25" customHeight="0">
      <c s="5" t="inlineStr" r="A19509">
        <is>
          <t xml:space="preserve">87301215</t>
        </is>
      </c>
      <c s="5" t="inlineStr" r="B19509">
        <is>
          <t xml:space="preserve">ELECTRIC CABLE IN CONDUIT, SIGNAL NO. 14   2C</t>
        </is>
      </c>
      <c s="5" t="inlineStr" r="C19509">
        <is>
          <t xml:space="preserve">FOOT   </t>
        </is>
      </c>
      <c s="6" r="D19509">
        <v>1082.000</v>
      </c>
      <c s="7" r="E19509">
        <v>1</v>
      </c>
      <c s="8" t="inlineStr" r="F19509">
        <is>
          <t xml:space="preserve">61J04</t>
        </is>
      </c>
      <c s="8" t="inlineStr" r="G19509">
        <is>
          <t xml:space="preserve">130</t>
        </is>
      </c>
      <c s="9" r="H19509">
        <v>1.5000</v>
      </c>
      <c s="8" t="inlineStr" r="I19509">
        <is>
          <t xml:space="preserve"/>
        </is>
      </c>
      <c s="8" t="inlineStr" r="J19509">
        <is>
          <t xml:space="preserve"> Cook</t>
        </is>
      </c>
    </row>
    <row r="19510" ht="20.25" customHeight="0">
      <c s="5" t="inlineStr" r="A19510">
        <is>
          <t xml:space="preserve">87301215</t>
        </is>
      </c>
      <c s="5" t="inlineStr" r="B19510">
        <is>
          <t xml:space="preserve">ELECTRIC CABLE IN CONDUIT, SIGNAL NO. 14   2C</t>
        </is>
      </c>
      <c s="5" t="inlineStr" r="C19510">
        <is>
          <t xml:space="preserve">FOOT   </t>
        </is>
      </c>
      <c s="6" r="D19510">
        <v>1545.000</v>
      </c>
      <c s="7" r="E19510">
        <v>1</v>
      </c>
      <c s="8" t="inlineStr" r="F19510">
        <is>
          <t xml:space="preserve">61J12</t>
        </is>
      </c>
      <c s="8" t="inlineStr" r="G19510">
        <is>
          <t xml:space="preserve">047</t>
        </is>
      </c>
      <c s="9" r="H19510">
        <v>2.2500</v>
      </c>
      <c s="8" t="inlineStr" r="I19510">
        <is>
          <t xml:space="preserve">Y</t>
        </is>
      </c>
      <c s="8" t="inlineStr" r="J19510">
        <is>
          <t xml:space="preserve"> DuPage</t>
        </is>
      </c>
    </row>
    <row r="19511" ht="20.25" customHeight="0">
      <c s="5" t="inlineStr" r="A19511">
        <is>
          <t xml:space="preserve">87301215</t>
        </is>
      </c>
      <c s="5" t="inlineStr" r="B19511">
        <is>
          <t xml:space="preserve">ELECTRIC CABLE IN CONDUIT, SIGNAL NO. 14   2C</t>
        </is>
      </c>
      <c s="5" t="inlineStr" r="C19511">
        <is>
          <t xml:space="preserve">FOOT   </t>
        </is>
      </c>
      <c s="6" r="D19511">
        <v>1545.000</v>
      </c>
      <c s="7" r="E19511">
        <v>1</v>
      </c>
      <c s="8" t="inlineStr" r="F19511">
        <is>
          <t xml:space="preserve">61J12</t>
        </is>
      </c>
      <c s="8" t="inlineStr" r="G19511">
        <is>
          <t xml:space="preserve">047</t>
        </is>
      </c>
      <c s="9" r="H19511">
        <v>1.3200</v>
      </c>
      <c s="8" t="inlineStr" r="I19511">
        <is>
          <t xml:space="preserve"/>
        </is>
      </c>
      <c s="8" t="inlineStr" r="J19511">
        <is>
          <t xml:space="preserve"> DuPage</t>
        </is>
      </c>
    </row>
    <row r="19512" ht="20.25" customHeight="0">
      <c s="5" t="inlineStr" r="A19512">
        <is>
          <t xml:space="preserve">87301215</t>
        </is>
      </c>
      <c s="5" t="inlineStr" r="B19512">
        <is>
          <t xml:space="preserve">ELECTRIC CABLE IN CONDUIT, SIGNAL NO. 14   2C</t>
        </is>
      </c>
      <c s="5" t="inlineStr" r="C19512">
        <is>
          <t xml:space="preserve">FOOT   </t>
        </is>
      </c>
      <c s="6" r="D19512">
        <v>1545.000</v>
      </c>
      <c s="7" r="E19512">
        <v>1</v>
      </c>
      <c s="8" t="inlineStr" r="F19512">
        <is>
          <t xml:space="preserve">61J12</t>
        </is>
      </c>
      <c s="8" t="inlineStr" r="G19512">
        <is>
          <t xml:space="preserve">047</t>
        </is>
      </c>
      <c s="9" r="H19512">
        <v>2.1000</v>
      </c>
      <c s="8" t="inlineStr" r="I19512">
        <is>
          <t xml:space="preserve"/>
        </is>
      </c>
      <c s="8" t="inlineStr" r="J19512">
        <is>
          <t xml:space="preserve"> DuPage</t>
        </is>
      </c>
    </row>
    <row r="19513" ht="20.25" customHeight="0">
      <c s="5" t="inlineStr" r="A19513">
        <is>
          <t xml:space="preserve">87301215</t>
        </is>
      </c>
      <c s="5" t="inlineStr" r="B19513">
        <is>
          <t xml:space="preserve">ELECTRIC CABLE IN CONDUIT, SIGNAL NO. 14   2C</t>
        </is>
      </c>
      <c s="5" t="inlineStr" r="C19513">
        <is>
          <t xml:space="preserve">FOOT   </t>
        </is>
      </c>
      <c s="6" r="D19513">
        <v>1545.000</v>
      </c>
      <c s="7" r="E19513">
        <v>1</v>
      </c>
      <c s="8" t="inlineStr" r="F19513">
        <is>
          <t xml:space="preserve">61J12</t>
        </is>
      </c>
      <c s="8" t="inlineStr" r="G19513">
        <is>
          <t xml:space="preserve">047</t>
        </is>
      </c>
      <c s="9" r="H19513">
        <v>2.1000</v>
      </c>
      <c s="8" t="inlineStr" r="I19513">
        <is>
          <t xml:space="preserve"/>
        </is>
      </c>
      <c s="8" t="inlineStr" r="J19513">
        <is>
          <t xml:space="preserve"> DuPage</t>
        </is>
      </c>
    </row>
    <row r="19514" ht="20.25" customHeight="0">
      <c s="5" t="inlineStr" r="A19514">
        <is>
          <t xml:space="preserve">87301215</t>
        </is>
      </c>
      <c s="5" t="inlineStr" r="B19514">
        <is>
          <t xml:space="preserve">ELECTRIC CABLE IN CONDUIT, SIGNAL NO. 14   2C</t>
        </is>
      </c>
      <c s="5" t="inlineStr" r="C19514">
        <is>
          <t xml:space="preserve">FOOT   </t>
        </is>
      </c>
      <c s="6" r="D19514">
        <v>1545.000</v>
      </c>
      <c s="7" r="E19514">
        <v>1</v>
      </c>
      <c s="8" t="inlineStr" r="F19514">
        <is>
          <t xml:space="preserve">61J12</t>
        </is>
      </c>
      <c s="8" t="inlineStr" r="G19514">
        <is>
          <t xml:space="preserve">047</t>
        </is>
      </c>
      <c s="9" r="H19514">
        <v>2.1000</v>
      </c>
      <c s="8" t="inlineStr" r="I19514">
        <is>
          <t xml:space="preserve"/>
        </is>
      </c>
      <c s="8" t="inlineStr" r="J19514">
        <is>
          <t xml:space="preserve"> DuPage</t>
        </is>
      </c>
    </row>
    <row r="19515" ht="20.25" customHeight="0">
      <c s="5" t="inlineStr" r="A19515">
        <is>
          <t xml:space="preserve">87301215</t>
        </is>
      </c>
      <c s="5" t="inlineStr" r="B19515">
        <is>
          <t xml:space="preserve">ELECTRIC CABLE IN CONDUIT, SIGNAL NO. 14   2C</t>
        </is>
      </c>
      <c s="5" t="inlineStr" r="C19515">
        <is>
          <t xml:space="preserve">FOOT   </t>
        </is>
      </c>
      <c s="6" r="D19515">
        <v>1397.000</v>
      </c>
      <c s="7" r="E19515">
        <v>1</v>
      </c>
      <c s="8" t="inlineStr" r="F19515">
        <is>
          <t xml:space="preserve">61J18</t>
        </is>
      </c>
      <c s="8" t="inlineStr" r="G19515">
        <is>
          <t xml:space="preserve">107</t>
        </is>
      </c>
      <c s="9" r="H19515">
        <v>1.6000</v>
      </c>
      <c s="8" t="inlineStr" r="I19515">
        <is>
          <t xml:space="preserve">Y</t>
        </is>
      </c>
      <c s="8" t="inlineStr" r="J19515">
        <is>
          <t xml:space="preserve"> Cook</t>
        </is>
      </c>
    </row>
    <row r="19516" ht="20.25" customHeight="0">
      <c s="5" t="inlineStr" r="A19516">
        <is>
          <t xml:space="preserve">87301215</t>
        </is>
      </c>
      <c s="5" t="inlineStr" r="B19516">
        <is>
          <t xml:space="preserve">ELECTRIC CABLE IN CONDUIT, SIGNAL NO. 14   2C</t>
        </is>
      </c>
      <c s="5" t="inlineStr" r="C19516">
        <is>
          <t xml:space="preserve">FOOT   </t>
        </is>
      </c>
      <c s="6" r="D19516">
        <v>1397.000</v>
      </c>
      <c s="7" r="E19516">
        <v>1</v>
      </c>
      <c s="8" t="inlineStr" r="F19516">
        <is>
          <t xml:space="preserve">61J18</t>
        </is>
      </c>
      <c s="8" t="inlineStr" r="G19516">
        <is>
          <t xml:space="preserve">107</t>
        </is>
      </c>
      <c s="9" r="H19516">
        <v>1.4000</v>
      </c>
      <c s="8" t="inlineStr" r="I19516">
        <is>
          <t xml:space="preserve"/>
        </is>
      </c>
      <c s="8" t="inlineStr" r="J19516">
        <is>
          <t xml:space="preserve"> Cook</t>
        </is>
      </c>
    </row>
    <row r="19517" ht="20.25" customHeight="0">
      <c s="5" t="inlineStr" r="A19517">
        <is>
          <t xml:space="preserve">87301215</t>
        </is>
      </c>
      <c s="5" t="inlineStr" r="B19517">
        <is>
          <t xml:space="preserve">ELECTRIC CABLE IN CONDUIT, SIGNAL NO. 14   2C</t>
        </is>
      </c>
      <c s="5" t="inlineStr" r="C19517">
        <is>
          <t xml:space="preserve">FOOT   </t>
        </is>
      </c>
      <c s="6" r="D19517">
        <v>1397.000</v>
      </c>
      <c s="7" r="E19517">
        <v>1</v>
      </c>
      <c s="8" t="inlineStr" r="F19517">
        <is>
          <t xml:space="preserve">61J18</t>
        </is>
      </c>
      <c s="8" t="inlineStr" r="G19517">
        <is>
          <t xml:space="preserve">107</t>
        </is>
      </c>
      <c s="9" r="H19517">
        <v>1.4000</v>
      </c>
      <c s="8" t="inlineStr" r="I19517">
        <is>
          <t xml:space="preserve"/>
        </is>
      </c>
      <c s="8" t="inlineStr" r="J19517">
        <is>
          <t xml:space="preserve"> Cook</t>
        </is>
      </c>
    </row>
    <row r="19518" ht="20.25" customHeight="0">
      <c s="5" t="inlineStr" r="A19518">
        <is>
          <t xml:space="preserve">87301215</t>
        </is>
      </c>
      <c s="5" t="inlineStr" r="B19518">
        <is>
          <t xml:space="preserve">ELECTRIC CABLE IN CONDUIT, SIGNAL NO. 14   2C</t>
        </is>
      </c>
      <c s="5" t="inlineStr" r="C19518">
        <is>
          <t xml:space="preserve">FOOT   </t>
        </is>
      </c>
      <c s="6" r="D19518">
        <v>1397.000</v>
      </c>
      <c s="7" r="E19518">
        <v>1</v>
      </c>
      <c s="8" t="inlineStr" r="F19518">
        <is>
          <t xml:space="preserve">61J18</t>
        </is>
      </c>
      <c s="8" t="inlineStr" r="G19518">
        <is>
          <t xml:space="preserve">107</t>
        </is>
      </c>
      <c s="9" r="H19518">
        <v>1.4700</v>
      </c>
      <c s="8" t="inlineStr" r="I19518">
        <is>
          <t xml:space="preserve"/>
        </is>
      </c>
      <c s="8" t="inlineStr" r="J19518">
        <is>
          <t xml:space="preserve"> Cook</t>
        </is>
      </c>
    </row>
    <row r="19519" ht="20.25" customHeight="0">
      <c s="5" t="inlineStr" r="A19519">
        <is>
          <t xml:space="preserve">87301215</t>
        </is>
      </c>
      <c s="5" t="inlineStr" r="B19519">
        <is>
          <t xml:space="preserve">ELECTRIC CABLE IN CONDUIT, SIGNAL NO. 14   2C</t>
        </is>
      </c>
      <c s="5" t="inlineStr" r="C19519">
        <is>
          <t xml:space="preserve">FOOT   </t>
        </is>
      </c>
      <c s="6" r="D19519">
        <v>1397.000</v>
      </c>
      <c s="7" r="E19519">
        <v>1</v>
      </c>
      <c s="8" t="inlineStr" r="F19519">
        <is>
          <t xml:space="preserve">61J18</t>
        </is>
      </c>
      <c s="8" t="inlineStr" r="G19519">
        <is>
          <t xml:space="preserve">107</t>
        </is>
      </c>
      <c s="9" r="H19519">
        <v>1.5500</v>
      </c>
      <c s="8" t="inlineStr" r="I19519">
        <is>
          <t xml:space="preserve"/>
        </is>
      </c>
      <c s="8" t="inlineStr" r="J19519">
        <is>
          <t xml:space="preserve"> Cook</t>
        </is>
      </c>
    </row>
    <row r="19520" ht="20.25" customHeight="0">
      <c s="5" t="inlineStr" r="A19520">
        <is>
          <t xml:space="preserve">87301215</t>
        </is>
      </c>
      <c s="5" t="inlineStr" r="B19520">
        <is>
          <t xml:space="preserve">ELECTRIC CABLE IN CONDUIT, SIGNAL NO. 14   2C</t>
        </is>
      </c>
      <c s="5" t="inlineStr" r="C19520">
        <is>
          <t xml:space="preserve">FOOT   </t>
        </is>
      </c>
      <c s="6" r="D19520">
        <v>1397.000</v>
      </c>
      <c s="7" r="E19520">
        <v>1</v>
      </c>
      <c s="8" t="inlineStr" r="F19520">
        <is>
          <t xml:space="preserve">61J18</t>
        </is>
      </c>
      <c s="8" t="inlineStr" r="G19520">
        <is>
          <t xml:space="preserve">107</t>
        </is>
      </c>
      <c s="9" r="H19520">
        <v>2.0000</v>
      </c>
      <c s="8" t="inlineStr" r="I19520">
        <is>
          <t xml:space="preserve"/>
        </is>
      </c>
      <c s="8" t="inlineStr" r="J19520">
        <is>
          <t xml:space="preserve"> Cook</t>
        </is>
      </c>
    </row>
    <row r="19521" ht="20.25" customHeight="0">
      <c s="5" t="inlineStr" r="A19521">
        <is>
          <t xml:space="preserve">87301215</t>
        </is>
      </c>
      <c s="5" t="inlineStr" r="B19521">
        <is>
          <t xml:space="preserve">ELECTRIC CABLE IN CONDUIT, SIGNAL NO. 14   2C</t>
        </is>
      </c>
      <c s="5" t="inlineStr" r="C19521">
        <is>
          <t xml:space="preserve">FOOT   </t>
        </is>
      </c>
      <c s="6" r="D19521">
        <v>1397.000</v>
      </c>
      <c s="7" r="E19521">
        <v>1</v>
      </c>
      <c s="8" t="inlineStr" r="F19521">
        <is>
          <t xml:space="preserve">61J18</t>
        </is>
      </c>
      <c s="8" t="inlineStr" r="G19521">
        <is>
          <t xml:space="preserve">107</t>
        </is>
      </c>
      <c s="9" r="H19521">
        <v>2.0000</v>
      </c>
      <c s="8" t="inlineStr" r="I19521">
        <is>
          <t xml:space="preserve"/>
        </is>
      </c>
      <c s="8" t="inlineStr" r="J19521">
        <is>
          <t xml:space="preserve"> Cook</t>
        </is>
      </c>
    </row>
    <row r="19522" ht="20.25" customHeight="0">
      <c s="5" t="inlineStr" r="A19522">
        <is>
          <t xml:space="preserve">87301215</t>
        </is>
      </c>
      <c s="5" t="inlineStr" r="B19522">
        <is>
          <t xml:space="preserve">ELECTRIC CABLE IN CONDUIT, SIGNAL NO. 14   2C</t>
        </is>
      </c>
      <c s="5" t="inlineStr" r="C19522">
        <is>
          <t xml:space="preserve">FOOT   </t>
        </is>
      </c>
      <c s="6" r="D19522">
        <v>1397.000</v>
      </c>
      <c s="7" r="E19522">
        <v>1</v>
      </c>
      <c s="8" t="inlineStr" r="F19522">
        <is>
          <t xml:space="preserve">61J18</t>
        </is>
      </c>
      <c s="8" t="inlineStr" r="G19522">
        <is>
          <t xml:space="preserve">107</t>
        </is>
      </c>
      <c s="9" r="H19522">
        <v>4.0000</v>
      </c>
      <c s="8" t="inlineStr" r="I19522">
        <is>
          <t xml:space="preserve"/>
        </is>
      </c>
      <c s="8" t="inlineStr" r="J19522">
        <is>
          <t xml:space="preserve"> Cook</t>
        </is>
      </c>
    </row>
    <row r="19523" ht="20.25" customHeight="0">
      <c s="5" t="inlineStr" r="A19523">
        <is>
          <t xml:space="preserve">87301215</t>
        </is>
      </c>
      <c s="5" t="inlineStr" r="B19523">
        <is>
          <t xml:space="preserve">ELECTRIC CABLE IN CONDUIT, SIGNAL NO. 14   2C</t>
        </is>
      </c>
      <c s="5" t="inlineStr" r="C19523">
        <is>
          <t xml:space="preserve">FOOT   </t>
        </is>
      </c>
      <c s="6" r="D19523">
        <v>1741.000</v>
      </c>
      <c s="7" r="E19523">
        <v>1</v>
      </c>
      <c s="8" t="inlineStr" r="F19523">
        <is>
          <t xml:space="preserve">62N79</t>
        </is>
      </c>
      <c s="8" t="inlineStr" r="G19523">
        <is>
          <t xml:space="preserve">112</t>
        </is>
      </c>
      <c s="9" r="H19523">
        <v>4.4400</v>
      </c>
      <c s="8" t="inlineStr" r="I19523">
        <is>
          <t xml:space="preserve">Y</t>
        </is>
      </c>
      <c s="8" t="inlineStr" r="J19523">
        <is>
          <t xml:space="preserve"> Cook</t>
        </is>
      </c>
    </row>
    <row r="19524" ht="20.25" customHeight="0">
      <c s="5" t="inlineStr" r="A19524">
        <is>
          <t xml:space="preserve">87301215</t>
        </is>
      </c>
      <c s="5" t="inlineStr" r="B19524">
        <is>
          <t xml:space="preserve">ELECTRIC CABLE IN CONDUIT, SIGNAL NO. 14   2C</t>
        </is>
      </c>
      <c s="5" t="inlineStr" r="C19524">
        <is>
          <t xml:space="preserve">FOOT   </t>
        </is>
      </c>
      <c s="6" r="D19524">
        <v>1741.000</v>
      </c>
      <c s="7" r="E19524">
        <v>1</v>
      </c>
      <c s="8" t="inlineStr" r="F19524">
        <is>
          <t xml:space="preserve">62N79</t>
        </is>
      </c>
      <c s="8" t="inlineStr" r="G19524">
        <is>
          <t xml:space="preserve">112</t>
        </is>
      </c>
      <c s="9" r="H19524">
        <v>4.4400</v>
      </c>
      <c s="8" t="inlineStr" r="I19524">
        <is>
          <t xml:space="preserve"/>
        </is>
      </c>
      <c s="8" t="inlineStr" r="J19524">
        <is>
          <t xml:space="preserve"> Cook</t>
        </is>
      </c>
    </row>
    <row r="19525" ht="20.25" customHeight="0">
      <c s="5" t="inlineStr" r="A19525">
        <is>
          <t xml:space="preserve">87301215</t>
        </is>
      </c>
      <c s="5" t="inlineStr" r="B19525">
        <is>
          <t xml:space="preserve">ELECTRIC CABLE IN CONDUIT, SIGNAL NO. 14   2C</t>
        </is>
      </c>
      <c s="5" t="inlineStr" r="C19525">
        <is>
          <t xml:space="preserve">FOOT   </t>
        </is>
      </c>
      <c s="6" r="D19525">
        <v>1741.000</v>
      </c>
      <c s="7" r="E19525">
        <v>1</v>
      </c>
      <c s="8" t="inlineStr" r="F19525">
        <is>
          <t xml:space="preserve">62N79</t>
        </is>
      </c>
      <c s="8" t="inlineStr" r="G19525">
        <is>
          <t xml:space="preserve">112</t>
        </is>
      </c>
      <c s="9" r="H19525">
        <v>4.4400</v>
      </c>
      <c s="8" t="inlineStr" r="I19525">
        <is>
          <t xml:space="preserve"/>
        </is>
      </c>
      <c s="8" t="inlineStr" r="J19525">
        <is>
          <t xml:space="preserve"> Cook</t>
        </is>
      </c>
    </row>
    <row r="19526" ht="20.25" customHeight="0">
      <c s="5" t="inlineStr" r="A19526">
        <is>
          <t xml:space="preserve">87301215</t>
        </is>
      </c>
      <c s="5" t="inlineStr" r="B19526">
        <is>
          <t xml:space="preserve">ELECTRIC CABLE IN CONDUIT, SIGNAL NO. 14   2C</t>
        </is>
      </c>
      <c s="5" t="inlineStr" r="C19526">
        <is>
          <t xml:space="preserve">FOOT   </t>
        </is>
      </c>
      <c s="6" r="D19526">
        <v>1741.000</v>
      </c>
      <c s="7" r="E19526">
        <v>1</v>
      </c>
      <c s="8" t="inlineStr" r="F19526">
        <is>
          <t xml:space="preserve">62N79</t>
        </is>
      </c>
      <c s="8" t="inlineStr" r="G19526">
        <is>
          <t xml:space="preserve">112</t>
        </is>
      </c>
      <c s="9" r="H19526">
        <v>4.4400</v>
      </c>
      <c s="8" t="inlineStr" r="I19526">
        <is>
          <t xml:space="preserve"/>
        </is>
      </c>
      <c s="8" t="inlineStr" r="J19526">
        <is>
          <t xml:space="preserve"> Cook</t>
        </is>
      </c>
    </row>
    <row r="19527" ht="20.25" customHeight="0">
      <c s="5" t="inlineStr" r="A19527">
        <is>
          <t xml:space="preserve">87301215</t>
        </is>
      </c>
      <c s="5" t="inlineStr" r="B19527">
        <is>
          <t xml:space="preserve">ELECTRIC CABLE IN CONDUIT, SIGNAL NO. 14   2C</t>
        </is>
      </c>
      <c s="5" t="inlineStr" r="C19527">
        <is>
          <t xml:space="preserve">FOOT   </t>
        </is>
      </c>
      <c s="6" r="D19527">
        <v>1741.000</v>
      </c>
      <c s="7" r="E19527">
        <v>1</v>
      </c>
      <c s="8" t="inlineStr" r="F19527">
        <is>
          <t xml:space="preserve">62N79</t>
        </is>
      </c>
      <c s="8" t="inlineStr" r="G19527">
        <is>
          <t xml:space="preserve">112</t>
        </is>
      </c>
      <c s="9" r="H19527">
        <v>4.4500</v>
      </c>
      <c s="8" t="inlineStr" r="I19527">
        <is>
          <t xml:space="preserve"/>
        </is>
      </c>
      <c s="8" t="inlineStr" r="J19527">
        <is>
          <t xml:space="preserve"> Cook</t>
        </is>
      </c>
    </row>
    <row r="19528" ht="20.25" customHeight="0">
      <c s="5" t="inlineStr" r="A19528">
        <is>
          <t xml:space="preserve">87301215</t>
        </is>
      </c>
      <c s="5" t="inlineStr" r="B19528">
        <is>
          <t xml:space="preserve">ELECTRIC CABLE IN CONDUIT, SIGNAL NO. 14   2C</t>
        </is>
      </c>
      <c s="5" t="inlineStr" r="C19528">
        <is>
          <t xml:space="preserve">FOOT   </t>
        </is>
      </c>
      <c s="6" r="D19528">
        <v>1741.000</v>
      </c>
      <c s="7" r="E19528">
        <v>1</v>
      </c>
      <c s="8" t="inlineStr" r="F19528">
        <is>
          <t xml:space="preserve">62N79</t>
        </is>
      </c>
      <c s="8" t="inlineStr" r="G19528">
        <is>
          <t xml:space="preserve">112</t>
        </is>
      </c>
      <c s="9" r="H19528">
        <v>5.0000</v>
      </c>
      <c s="8" t="inlineStr" r="I19528">
        <is>
          <t xml:space="preserve"/>
        </is>
      </c>
      <c s="8" t="inlineStr" r="J19528">
        <is>
          <t xml:space="preserve"> Cook</t>
        </is>
      </c>
    </row>
    <row r="19529" ht="20.25" customHeight="0">
      <c s="5" t="inlineStr" r="A19529">
        <is>
          <t xml:space="preserve">87301215</t>
        </is>
      </c>
      <c s="5" t="inlineStr" r="B19529">
        <is>
          <t xml:space="preserve">ELECTRIC CABLE IN CONDUIT, SIGNAL NO. 14   2C</t>
        </is>
      </c>
      <c s="5" t="inlineStr" r="C19529">
        <is>
          <t xml:space="preserve">FOOT   </t>
        </is>
      </c>
      <c s="6" r="D19529">
        <v>1755.000</v>
      </c>
      <c s="7" r="E19529">
        <v>1</v>
      </c>
      <c s="8" t="inlineStr" r="F19529">
        <is>
          <t xml:space="preserve">62R80</t>
        </is>
      </c>
      <c s="8" t="inlineStr" r="G19529">
        <is>
          <t xml:space="preserve">113</t>
        </is>
      </c>
      <c s="9" r="H19529">
        <v>4.4000</v>
      </c>
      <c s="8" t="inlineStr" r="I19529">
        <is>
          <t xml:space="preserve">Y</t>
        </is>
      </c>
      <c s="8" t="inlineStr" r="J19529">
        <is>
          <t xml:space="preserve"> Cook</t>
        </is>
      </c>
    </row>
    <row r="19530" ht="20.25" customHeight="0">
      <c s="5" t="inlineStr" r="A19530">
        <is>
          <t xml:space="preserve">87301215</t>
        </is>
      </c>
      <c s="5" t="inlineStr" r="B19530">
        <is>
          <t xml:space="preserve">ELECTRIC CABLE IN CONDUIT, SIGNAL NO. 14   2C</t>
        </is>
      </c>
      <c s="5" t="inlineStr" r="C19530">
        <is>
          <t xml:space="preserve">FOOT   </t>
        </is>
      </c>
      <c s="6" r="D19530">
        <v>1755.000</v>
      </c>
      <c s="7" r="E19530">
        <v>1</v>
      </c>
      <c s="8" t="inlineStr" r="F19530">
        <is>
          <t xml:space="preserve">62R80</t>
        </is>
      </c>
      <c s="8" t="inlineStr" r="G19530">
        <is>
          <t xml:space="preserve">113</t>
        </is>
      </c>
      <c s="9" r="H19530">
        <v>2.0500</v>
      </c>
      <c s="8" t="inlineStr" r="I19530">
        <is>
          <t xml:space="preserve"/>
        </is>
      </c>
      <c s="8" t="inlineStr" r="J19530">
        <is>
          <t xml:space="preserve"> Cook</t>
        </is>
      </c>
    </row>
    <row r="19531" ht="20.25" customHeight="0">
      <c s="5" t="inlineStr" r="A19531">
        <is>
          <t xml:space="preserve">87301215</t>
        </is>
      </c>
      <c s="5" t="inlineStr" r="B19531">
        <is>
          <t xml:space="preserve">ELECTRIC CABLE IN CONDUIT, SIGNAL NO. 14   2C</t>
        </is>
      </c>
      <c s="5" t="inlineStr" r="C19531">
        <is>
          <t xml:space="preserve">FOOT   </t>
        </is>
      </c>
      <c s="6" r="D19531">
        <v>1755.000</v>
      </c>
      <c s="7" r="E19531">
        <v>1</v>
      </c>
      <c s="8" t="inlineStr" r="F19531">
        <is>
          <t xml:space="preserve">62R80</t>
        </is>
      </c>
      <c s="8" t="inlineStr" r="G19531">
        <is>
          <t xml:space="preserve">113</t>
        </is>
      </c>
      <c s="9" r="H19531">
        <v>2.0500</v>
      </c>
      <c s="8" t="inlineStr" r="I19531">
        <is>
          <t xml:space="preserve"/>
        </is>
      </c>
      <c s="8" t="inlineStr" r="J19531">
        <is>
          <t xml:space="preserve"> Cook</t>
        </is>
      </c>
    </row>
    <row r="19532" ht="20.25" customHeight="0">
      <c s="5" t="inlineStr" r="A19532">
        <is>
          <t xml:space="preserve">87301215</t>
        </is>
      </c>
      <c s="5" t="inlineStr" r="B19532">
        <is>
          <t xml:space="preserve">ELECTRIC CABLE IN CONDUIT, SIGNAL NO. 14   2C</t>
        </is>
      </c>
      <c s="5" t="inlineStr" r="C19532">
        <is>
          <t xml:space="preserve">FOOT   </t>
        </is>
      </c>
      <c s="6" r="D19532">
        <v>1755.000</v>
      </c>
      <c s="7" r="E19532">
        <v>1</v>
      </c>
      <c s="8" t="inlineStr" r="F19532">
        <is>
          <t xml:space="preserve">62R80</t>
        </is>
      </c>
      <c s="8" t="inlineStr" r="G19532">
        <is>
          <t xml:space="preserve">113</t>
        </is>
      </c>
      <c s="9" r="H19532">
        <v>4.4000</v>
      </c>
      <c s="8" t="inlineStr" r="I19532">
        <is>
          <t xml:space="preserve"/>
        </is>
      </c>
      <c s="8" t="inlineStr" r="J19532">
        <is>
          <t xml:space="preserve"> Cook</t>
        </is>
      </c>
    </row>
    <row r="19533" ht="20.25" customHeight="0">
      <c s="5" t="inlineStr" r="A19533">
        <is>
          <t xml:space="preserve">87301215</t>
        </is>
      </c>
      <c s="5" t="inlineStr" r="B19533">
        <is>
          <t xml:space="preserve">ELECTRIC CABLE IN CONDUIT, SIGNAL NO. 14   2C</t>
        </is>
      </c>
      <c s="5" t="inlineStr" r="C19533">
        <is>
          <t xml:space="preserve">FOOT   </t>
        </is>
      </c>
      <c s="6" r="D19533">
        <v>1755.000</v>
      </c>
      <c s="7" r="E19533">
        <v>1</v>
      </c>
      <c s="8" t="inlineStr" r="F19533">
        <is>
          <t xml:space="preserve">62R80</t>
        </is>
      </c>
      <c s="8" t="inlineStr" r="G19533">
        <is>
          <t xml:space="preserve">113</t>
        </is>
      </c>
      <c s="9" r="H19533">
        <v>4.4000</v>
      </c>
      <c s="8" t="inlineStr" r="I19533">
        <is>
          <t xml:space="preserve"/>
        </is>
      </c>
      <c s="8" t="inlineStr" r="J19533">
        <is>
          <t xml:space="preserve"> Cook</t>
        </is>
      </c>
    </row>
    <row r="19534" ht="20.25" customHeight="0">
      <c s="5" t="inlineStr" r="A19534">
        <is>
          <t xml:space="preserve">87301215</t>
        </is>
      </c>
      <c s="5" t="inlineStr" r="B19534">
        <is>
          <t xml:space="preserve">ELECTRIC CABLE IN CONDUIT, SIGNAL NO. 14   2C</t>
        </is>
      </c>
      <c s="5" t="inlineStr" r="C19534">
        <is>
          <t xml:space="preserve">FOOT   </t>
        </is>
      </c>
      <c s="6" r="D19534">
        <v>1755.000</v>
      </c>
      <c s="7" r="E19534">
        <v>1</v>
      </c>
      <c s="8" t="inlineStr" r="F19534">
        <is>
          <t xml:space="preserve">62R80</t>
        </is>
      </c>
      <c s="8" t="inlineStr" r="G19534">
        <is>
          <t xml:space="preserve">113</t>
        </is>
      </c>
      <c s="9" r="H19534">
        <v>4.4000</v>
      </c>
      <c s="8" t="inlineStr" r="I19534">
        <is>
          <t xml:space="preserve"/>
        </is>
      </c>
      <c s="8" t="inlineStr" r="J19534">
        <is>
          <t xml:space="preserve"> Cook</t>
        </is>
      </c>
    </row>
    <row r="19535" ht="20.25" customHeight="0">
      <c s="5" t="inlineStr" r="A19535">
        <is>
          <t xml:space="preserve">87301215</t>
        </is>
      </c>
      <c s="5" t="inlineStr" r="B19535">
        <is>
          <t xml:space="preserve">ELECTRIC CABLE IN CONDUIT, SIGNAL NO. 14   2C</t>
        </is>
      </c>
      <c s="5" t="inlineStr" r="C19535">
        <is>
          <t xml:space="preserve">FOOT   </t>
        </is>
      </c>
      <c s="6" r="D19535">
        <v>2866.000</v>
      </c>
      <c s="7" r="E19535">
        <v>8</v>
      </c>
      <c s="8" t="inlineStr" r="F19535">
        <is>
          <t xml:space="preserve">76M87</t>
        </is>
      </c>
      <c s="8" t="inlineStr" r="G19535">
        <is>
          <t xml:space="preserve">064</t>
        </is>
      </c>
      <c s="9" r="H19535">
        <v>1.3000</v>
      </c>
      <c s="8" t="inlineStr" r="I19535">
        <is>
          <t xml:space="preserve">Y</t>
        </is>
      </c>
      <c s="8" t="inlineStr" r="J19535">
        <is>
          <t xml:space="preserve"> Madison</t>
        </is>
      </c>
    </row>
    <row r="19536" ht="20.25" customHeight="0">
      <c s="5" t="inlineStr" r="A19536">
        <is>
          <t xml:space="preserve">87301215</t>
        </is>
      </c>
      <c s="5" t="inlineStr" r="B19536">
        <is>
          <t xml:space="preserve">ELECTRIC CABLE IN CONDUIT, SIGNAL NO. 14   2C</t>
        </is>
      </c>
      <c s="5" t="inlineStr" r="C19536">
        <is>
          <t xml:space="preserve">FOOT   </t>
        </is>
      </c>
      <c s="6" r="D19536">
        <v>2866.000</v>
      </c>
      <c s="7" r="E19536">
        <v>8</v>
      </c>
      <c s="8" t="inlineStr" r="F19536">
        <is>
          <t xml:space="preserve">76M87</t>
        </is>
      </c>
      <c s="8" t="inlineStr" r="G19536">
        <is>
          <t xml:space="preserve">064</t>
        </is>
      </c>
      <c s="9" r="H19536">
        <v>1.3500</v>
      </c>
      <c s="8" t="inlineStr" r="I19536">
        <is>
          <t xml:space="preserve"/>
        </is>
      </c>
      <c s="8" t="inlineStr" r="J19536">
        <is>
          <t xml:space="preserve"> Madison</t>
        </is>
      </c>
    </row>
    <row r="19537" ht="20.25" customHeight="0">
      <c s="5" t="inlineStr" r="A19537">
        <is>
          <t xml:space="preserve">87301215</t>
        </is>
      </c>
      <c s="5" t="inlineStr" r="B19537">
        <is>
          <t xml:space="preserve">ELECTRIC CABLE IN CONDUIT, SIGNAL NO. 14   2C</t>
        </is>
      </c>
      <c s="5" t="inlineStr" r="C19537">
        <is>
          <t xml:space="preserve">FOOT   </t>
        </is>
      </c>
      <c s="6" r="D19537">
        <v>2990.000</v>
      </c>
      <c s="7" r="E19537">
        <v>9</v>
      </c>
      <c s="8" t="inlineStr" r="F19537">
        <is>
          <t xml:space="preserve">78909</t>
        </is>
      </c>
      <c s="8" t="inlineStr" r="G19537">
        <is>
          <t xml:space="preserve">038</t>
        </is>
      </c>
      <c s="9" r="H19537">
        <v>2.5000</v>
      </c>
      <c s="8" t="inlineStr" r="I19537">
        <is>
          <t xml:space="preserve">Y</t>
        </is>
      </c>
      <c s="8" t="inlineStr" r="J19537">
        <is>
          <t xml:space="preserve"> Saline</t>
        </is>
      </c>
    </row>
    <row r="19538" ht="20.25" customHeight="0">
      <c s="5" t="inlineStr" r="A19538">
        <is>
          <t xml:space="preserve">87301215</t>
        </is>
      </c>
      <c s="5" t="inlineStr" r="B19538">
        <is>
          <t xml:space="preserve">ELECTRIC CABLE IN CONDUIT, SIGNAL NO. 14   2C</t>
        </is>
      </c>
      <c s="5" t="inlineStr" r="C19538">
        <is>
          <t xml:space="preserve">FOOT   </t>
        </is>
      </c>
      <c s="6" r="D19538">
        <v>2990.000</v>
      </c>
      <c s="7" r="E19538">
        <v>9</v>
      </c>
      <c s="8" t="inlineStr" r="F19538">
        <is>
          <t xml:space="preserve">78909</t>
        </is>
      </c>
      <c s="8" t="inlineStr" r="G19538">
        <is>
          <t xml:space="preserve">038</t>
        </is>
      </c>
      <c s="9" r="H19538">
        <v>1.5500</v>
      </c>
      <c s="8" t="inlineStr" r="I19538">
        <is>
          <t xml:space="preserve"/>
        </is>
      </c>
      <c s="8" t="inlineStr" r="J19538">
        <is>
          <t xml:space="preserve"> Saline</t>
        </is>
      </c>
    </row>
    <row r="19539" ht="20.25" customHeight="0">
      <c s="5" t="inlineStr" r="A19539">
        <is>
          <t xml:space="preserve">87301225</t>
        </is>
      </c>
      <c s="5" t="inlineStr" r="B19539">
        <is>
          <t xml:space="preserve">ELECTRIC CABLE IN CONDUIT, SIGNAL NO. 14   3C</t>
        </is>
      </c>
      <c s="5" t="inlineStr" r="C19539">
        <is>
          <t xml:space="preserve">FOOT   </t>
        </is>
      </c>
      <c s="6" r="D19539">
        <v>1454.000</v>
      </c>
      <c s="7" r="E19539">
        <v>1</v>
      </c>
      <c s="8" t="inlineStr" r="F19539">
        <is>
          <t xml:space="preserve">61H91</t>
        </is>
      </c>
      <c s="8" t="inlineStr" r="G19539">
        <is>
          <t xml:space="preserve">044</t>
        </is>
      </c>
      <c s="9" r="H19539">
        <v>2.2000</v>
      </c>
      <c s="8" t="inlineStr" r="I19539">
        <is>
          <t xml:space="preserve">Y</t>
        </is>
      </c>
      <c s="8" t="inlineStr" r="J19539">
        <is>
          <t xml:space="preserve"> DuPage</t>
        </is>
      </c>
    </row>
    <row r="19540" ht="20.25" customHeight="0">
      <c s="5" t="inlineStr" r="A19540">
        <is>
          <t xml:space="preserve">87301225</t>
        </is>
      </c>
      <c s="5" t="inlineStr" r="B19540">
        <is>
          <t xml:space="preserve">ELECTRIC CABLE IN CONDUIT, SIGNAL NO. 14   3C</t>
        </is>
      </c>
      <c s="5" t="inlineStr" r="C19540">
        <is>
          <t xml:space="preserve">FOOT   </t>
        </is>
      </c>
      <c s="6" r="D19540">
        <v>1454.000</v>
      </c>
      <c s="7" r="E19540">
        <v>1</v>
      </c>
      <c s="8" t="inlineStr" r="F19540">
        <is>
          <t xml:space="preserve">61H91</t>
        </is>
      </c>
      <c s="8" t="inlineStr" r="G19540">
        <is>
          <t xml:space="preserve">044</t>
        </is>
      </c>
      <c s="9" r="H19540">
        <v>1.7000</v>
      </c>
      <c s="8" t="inlineStr" r="I19540">
        <is>
          <t xml:space="preserve"/>
        </is>
      </c>
      <c s="8" t="inlineStr" r="J19540">
        <is>
          <t xml:space="preserve"> DuPage</t>
        </is>
      </c>
    </row>
    <row r="19541" ht="20.25" customHeight="0">
      <c s="5" t="inlineStr" r="A19541">
        <is>
          <t xml:space="preserve">87301225</t>
        </is>
      </c>
      <c s="5" t="inlineStr" r="B19541">
        <is>
          <t xml:space="preserve">ELECTRIC CABLE IN CONDUIT, SIGNAL NO. 14   3C</t>
        </is>
      </c>
      <c s="5" t="inlineStr" r="C19541">
        <is>
          <t xml:space="preserve">FOOT   </t>
        </is>
      </c>
      <c s="6" r="D19541">
        <v>1454.000</v>
      </c>
      <c s="7" r="E19541">
        <v>1</v>
      </c>
      <c s="8" t="inlineStr" r="F19541">
        <is>
          <t xml:space="preserve">61H91</t>
        </is>
      </c>
      <c s="8" t="inlineStr" r="G19541">
        <is>
          <t xml:space="preserve">044</t>
        </is>
      </c>
      <c s="9" r="H19541">
        <v>2.2000</v>
      </c>
      <c s="8" t="inlineStr" r="I19541">
        <is>
          <t xml:space="preserve"/>
        </is>
      </c>
      <c s="8" t="inlineStr" r="J19541">
        <is>
          <t xml:space="preserve"> DuPage</t>
        </is>
      </c>
    </row>
    <row r="19542" ht="20.25" customHeight="0">
      <c s="5" t="inlineStr" r="A19542">
        <is>
          <t xml:space="preserve">87301225</t>
        </is>
      </c>
      <c s="5" t="inlineStr" r="B19542">
        <is>
          <t xml:space="preserve">ELECTRIC CABLE IN CONDUIT, SIGNAL NO. 14   3C</t>
        </is>
      </c>
      <c s="5" t="inlineStr" r="C19542">
        <is>
          <t xml:space="preserve">FOOT   </t>
        </is>
      </c>
      <c s="6" r="D19542">
        <v>1454.000</v>
      </c>
      <c s="7" r="E19542">
        <v>1</v>
      </c>
      <c s="8" t="inlineStr" r="F19542">
        <is>
          <t xml:space="preserve">61H91</t>
        </is>
      </c>
      <c s="8" t="inlineStr" r="G19542">
        <is>
          <t xml:space="preserve">044</t>
        </is>
      </c>
      <c s="9" r="H19542">
        <v>2.2000</v>
      </c>
      <c s="8" t="inlineStr" r="I19542">
        <is>
          <t xml:space="preserve"/>
        </is>
      </c>
      <c s="8" t="inlineStr" r="J19542">
        <is>
          <t xml:space="preserve"> DuPage</t>
        </is>
      </c>
    </row>
    <row r="19543" ht="20.25" customHeight="0">
      <c s="5" t="inlineStr" r="A19543">
        <is>
          <t xml:space="preserve">87301225</t>
        </is>
      </c>
      <c s="5" t="inlineStr" r="B19543">
        <is>
          <t xml:space="preserve">ELECTRIC CABLE IN CONDUIT, SIGNAL NO. 14   3C</t>
        </is>
      </c>
      <c s="5" t="inlineStr" r="C19543">
        <is>
          <t xml:space="preserve">FOOT   </t>
        </is>
      </c>
      <c s="6" r="D19543">
        <v>1454.000</v>
      </c>
      <c s="7" r="E19543">
        <v>1</v>
      </c>
      <c s="8" t="inlineStr" r="F19543">
        <is>
          <t xml:space="preserve">61H91</t>
        </is>
      </c>
      <c s="8" t="inlineStr" r="G19543">
        <is>
          <t xml:space="preserve">044</t>
        </is>
      </c>
      <c s="9" r="H19543">
        <v>2.2000</v>
      </c>
      <c s="8" t="inlineStr" r="I19543">
        <is>
          <t xml:space="preserve"/>
        </is>
      </c>
      <c s="8" t="inlineStr" r="J19543">
        <is>
          <t xml:space="preserve"> DuPage</t>
        </is>
      </c>
    </row>
    <row r="19544" ht="20.25" customHeight="0">
      <c s="5" t="inlineStr" r="A19544">
        <is>
          <t xml:space="preserve">87301225</t>
        </is>
      </c>
      <c s="5" t="inlineStr" r="B19544">
        <is>
          <t xml:space="preserve">ELECTRIC CABLE IN CONDUIT, SIGNAL NO. 14   3C</t>
        </is>
      </c>
      <c s="5" t="inlineStr" r="C19544">
        <is>
          <t xml:space="preserve">FOOT   </t>
        </is>
      </c>
      <c s="6" r="D19544">
        <v>1454.000</v>
      </c>
      <c s="7" r="E19544">
        <v>1</v>
      </c>
      <c s="8" t="inlineStr" r="F19544">
        <is>
          <t xml:space="preserve">61H91</t>
        </is>
      </c>
      <c s="8" t="inlineStr" r="G19544">
        <is>
          <t xml:space="preserve">044</t>
        </is>
      </c>
      <c s="9" r="H19544">
        <v>2.2000</v>
      </c>
      <c s="8" t="inlineStr" r="I19544">
        <is>
          <t xml:space="preserve"/>
        </is>
      </c>
      <c s="8" t="inlineStr" r="J19544">
        <is>
          <t xml:space="preserve"> DuPage</t>
        </is>
      </c>
    </row>
    <row r="19545" ht="20.25" customHeight="0">
      <c s="5" t="inlineStr" r="A19545">
        <is>
          <t xml:space="preserve">87301225</t>
        </is>
      </c>
      <c s="5" t="inlineStr" r="B19545">
        <is>
          <t xml:space="preserve">ELECTRIC CABLE IN CONDUIT, SIGNAL NO. 14   3C</t>
        </is>
      </c>
      <c s="5" t="inlineStr" r="C19545">
        <is>
          <t xml:space="preserve">FOOT   </t>
        </is>
      </c>
      <c s="6" r="D19545">
        <v>785.000</v>
      </c>
      <c s="7" r="E19545">
        <v>1</v>
      </c>
      <c s="8" t="inlineStr" r="F19545">
        <is>
          <t xml:space="preserve">61H95</t>
        </is>
      </c>
      <c s="8" t="inlineStr" r="G19545">
        <is>
          <t xml:space="preserve">105</t>
        </is>
      </c>
      <c s="9" r="H19545">
        <v>1.2500</v>
      </c>
      <c s="8" t="inlineStr" r="I19545">
        <is>
          <t xml:space="preserve">Y</t>
        </is>
      </c>
      <c s="8" t="inlineStr" r="J19545">
        <is>
          <t xml:space="preserve"> Kane</t>
        </is>
      </c>
    </row>
    <row r="19546" ht="20.25" customHeight="0">
      <c s="5" t="inlineStr" r="A19546">
        <is>
          <t xml:space="preserve">87301225</t>
        </is>
      </c>
      <c s="5" t="inlineStr" r="B19546">
        <is>
          <t xml:space="preserve">ELECTRIC CABLE IN CONDUIT, SIGNAL NO. 14   3C</t>
        </is>
      </c>
      <c s="5" t="inlineStr" r="C19546">
        <is>
          <t xml:space="preserve">FOOT   </t>
        </is>
      </c>
      <c s="6" r="D19546">
        <v>785.000</v>
      </c>
      <c s="7" r="E19546">
        <v>1</v>
      </c>
      <c s="8" t="inlineStr" r="F19546">
        <is>
          <t xml:space="preserve">61H95</t>
        </is>
      </c>
      <c s="8" t="inlineStr" r="G19546">
        <is>
          <t xml:space="preserve">105</t>
        </is>
      </c>
      <c s="9" r="H19546">
        <v>1.2500</v>
      </c>
      <c s="8" t="inlineStr" r="I19546">
        <is>
          <t xml:space="preserve"/>
        </is>
      </c>
      <c s="8" t="inlineStr" r="J19546">
        <is>
          <t xml:space="preserve"> Kane</t>
        </is>
      </c>
    </row>
    <row r="19547" ht="20.25" customHeight="0">
      <c s="5" t="inlineStr" r="A19547">
        <is>
          <t xml:space="preserve">87301225</t>
        </is>
      </c>
      <c s="5" t="inlineStr" r="B19547">
        <is>
          <t xml:space="preserve">ELECTRIC CABLE IN CONDUIT, SIGNAL NO. 14   3C</t>
        </is>
      </c>
      <c s="5" t="inlineStr" r="C19547">
        <is>
          <t xml:space="preserve">FOOT   </t>
        </is>
      </c>
      <c s="6" r="D19547">
        <v>785.000</v>
      </c>
      <c s="7" r="E19547">
        <v>1</v>
      </c>
      <c s="8" t="inlineStr" r="F19547">
        <is>
          <t xml:space="preserve">61H95</t>
        </is>
      </c>
      <c s="8" t="inlineStr" r="G19547">
        <is>
          <t xml:space="preserve">105</t>
        </is>
      </c>
      <c s="9" r="H19547">
        <v>1.2500</v>
      </c>
      <c s="8" t="inlineStr" r="I19547">
        <is>
          <t xml:space="preserve"/>
        </is>
      </c>
      <c s="8" t="inlineStr" r="J19547">
        <is>
          <t xml:space="preserve"> Kane</t>
        </is>
      </c>
    </row>
    <row r="19548" ht="20.25" customHeight="0">
      <c s="5" t="inlineStr" r="A19548">
        <is>
          <t xml:space="preserve">87301225</t>
        </is>
      </c>
      <c s="5" t="inlineStr" r="B19548">
        <is>
          <t xml:space="preserve">ELECTRIC CABLE IN CONDUIT, SIGNAL NO. 14   3C</t>
        </is>
      </c>
      <c s="5" t="inlineStr" r="C19548">
        <is>
          <t xml:space="preserve">FOOT   </t>
        </is>
      </c>
      <c s="6" r="D19548">
        <v>785.000</v>
      </c>
      <c s="7" r="E19548">
        <v>1</v>
      </c>
      <c s="8" t="inlineStr" r="F19548">
        <is>
          <t xml:space="preserve">61H95</t>
        </is>
      </c>
      <c s="8" t="inlineStr" r="G19548">
        <is>
          <t xml:space="preserve">105</t>
        </is>
      </c>
      <c s="9" r="H19548">
        <v>1.2500</v>
      </c>
      <c s="8" t="inlineStr" r="I19548">
        <is>
          <t xml:space="preserve"/>
        </is>
      </c>
      <c s="8" t="inlineStr" r="J19548">
        <is>
          <t xml:space="preserve"> Kane</t>
        </is>
      </c>
    </row>
    <row r="19549" ht="20.25" customHeight="0">
      <c s="5" t="inlineStr" r="A19549">
        <is>
          <t xml:space="preserve">87301225</t>
        </is>
      </c>
      <c s="5" t="inlineStr" r="B19549">
        <is>
          <t xml:space="preserve">ELECTRIC CABLE IN CONDUIT, SIGNAL NO. 14   3C</t>
        </is>
      </c>
      <c s="5" t="inlineStr" r="C19549">
        <is>
          <t xml:space="preserve">FOOT   </t>
        </is>
      </c>
      <c s="6" r="D19549">
        <v>785.000</v>
      </c>
      <c s="7" r="E19549">
        <v>1</v>
      </c>
      <c s="8" t="inlineStr" r="F19549">
        <is>
          <t xml:space="preserve">61H95</t>
        </is>
      </c>
      <c s="8" t="inlineStr" r="G19549">
        <is>
          <t xml:space="preserve">105</t>
        </is>
      </c>
      <c s="9" r="H19549">
        <v>1.2700</v>
      </c>
      <c s="8" t="inlineStr" r="I19549">
        <is>
          <t xml:space="preserve"/>
        </is>
      </c>
      <c s="8" t="inlineStr" r="J19549">
        <is>
          <t xml:space="preserve"> Kane</t>
        </is>
      </c>
    </row>
    <row r="19550" ht="20.25" customHeight="0">
      <c s="5" t="inlineStr" r="A19550">
        <is>
          <t xml:space="preserve">87301225</t>
        </is>
      </c>
      <c s="5" t="inlineStr" r="B19550">
        <is>
          <t xml:space="preserve">ELECTRIC CABLE IN CONDUIT, SIGNAL NO. 14   3C</t>
        </is>
      </c>
      <c s="5" t="inlineStr" r="C19550">
        <is>
          <t xml:space="preserve">FOOT   </t>
        </is>
      </c>
      <c s="6" r="D19550">
        <v>785.000</v>
      </c>
      <c s="7" r="E19550">
        <v>1</v>
      </c>
      <c s="8" t="inlineStr" r="F19550">
        <is>
          <t xml:space="preserve">61H95</t>
        </is>
      </c>
      <c s="8" t="inlineStr" r="G19550">
        <is>
          <t xml:space="preserve">105</t>
        </is>
      </c>
      <c s="9" r="H19550">
        <v>1.2900</v>
      </c>
      <c s="8" t="inlineStr" r="I19550">
        <is>
          <t xml:space="preserve"/>
        </is>
      </c>
      <c s="8" t="inlineStr" r="J19550">
        <is>
          <t xml:space="preserve"> Kane</t>
        </is>
      </c>
    </row>
    <row r="19551" ht="20.25" customHeight="0">
      <c s="5" t="inlineStr" r="A19551">
        <is>
          <t xml:space="preserve">87301225</t>
        </is>
      </c>
      <c s="5" t="inlineStr" r="B19551">
        <is>
          <t xml:space="preserve">ELECTRIC CABLE IN CONDUIT, SIGNAL NO. 14   3C</t>
        </is>
      </c>
      <c s="5" t="inlineStr" r="C19551">
        <is>
          <t xml:space="preserve">FOOT   </t>
        </is>
      </c>
      <c s="6" r="D19551">
        <v>1117.000</v>
      </c>
      <c s="7" r="E19551">
        <v>1</v>
      </c>
      <c s="8" t="inlineStr" r="F19551">
        <is>
          <t xml:space="preserve">61J04</t>
        </is>
      </c>
      <c s="8" t="inlineStr" r="G19551">
        <is>
          <t xml:space="preserve">130</t>
        </is>
      </c>
      <c s="9" r="H19551">
        <v>1.5000</v>
      </c>
      <c s="8" t="inlineStr" r="I19551">
        <is>
          <t xml:space="preserve">Y</t>
        </is>
      </c>
      <c s="8" t="inlineStr" r="J19551">
        <is>
          <t xml:space="preserve"> Cook</t>
        </is>
      </c>
    </row>
    <row r="19552" ht="20.25" customHeight="0">
      <c s="5" t="inlineStr" r="A19552">
        <is>
          <t xml:space="preserve">87301225</t>
        </is>
      </c>
      <c s="5" t="inlineStr" r="B19552">
        <is>
          <t xml:space="preserve">ELECTRIC CABLE IN CONDUIT, SIGNAL NO. 14   3C</t>
        </is>
      </c>
      <c s="5" t="inlineStr" r="C19552">
        <is>
          <t xml:space="preserve">FOOT   </t>
        </is>
      </c>
      <c s="6" r="D19552">
        <v>1117.000</v>
      </c>
      <c s="7" r="E19552">
        <v>1</v>
      </c>
      <c s="8" t="inlineStr" r="F19552">
        <is>
          <t xml:space="preserve">61J04</t>
        </is>
      </c>
      <c s="8" t="inlineStr" r="G19552">
        <is>
          <t xml:space="preserve">130</t>
        </is>
      </c>
      <c s="9" r="H19552">
        <v>1.5000</v>
      </c>
      <c s="8" t="inlineStr" r="I19552">
        <is>
          <t xml:space="preserve"/>
        </is>
      </c>
      <c s="8" t="inlineStr" r="J19552">
        <is>
          <t xml:space="preserve"> Cook</t>
        </is>
      </c>
    </row>
    <row r="19553" ht="20.25" customHeight="0">
      <c s="5" t="inlineStr" r="A19553">
        <is>
          <t xml:space="preserve">87301225</t>
        </is>
      </c>
      <c s="5" t="inlineStr" r="B19553">
        <is>
          <t xml:space="preserve">ELECTRIC CABLE IN CONDUIT, SIGNAL NO. 14   3C</t>
        </is>
      </c>
      <c s="5" t="inlineStr" r="C19553">
        <is>
          <t xml:space="preserve">FOOT   </t>
        </is>
      </c>
      <c s="6" r="D19553">
        <v>1117.000</v>
      </c>
      <c s="7" r="E19553">
        <v>1</v>
      </c>
      <c s="8" t="inlineStr" r="F19553">
        <is>
          <t xml:space="preserve">61J04</t>
        </is>
      </c>
      <c s="8" t="inlineStr" r="G19553">
        <is>
          <t xml:space="preserve">130</t>
        </is>
      </c>
      <c s="9" r="H19553">
        <v>1.5000</v>
      </c>
      <c s="8" t="inlineStr" r="I19553">
        <is>
          <t xml:space="preserve"/>
        </is>
      </c>
      <c s="8" t="inlineStr" r="J19553">
        <is>
          <t xml:space="preserve"> Cook</t>
        </is>
      </c>
    </row>
    <row r="19554" ht="20.25" customHeight="0">
      <c s="5" t="inlineStr" r="A19554">
        <is>
          <t xml:space="preserve">87301225</t>
        </is>
      </c>
      <c s="5" t="inlineStr" r="B19554">
        <is>
          <t xml:space="preserve">ELECTRIC CABLE IN CONDUIT, SIGNAL NO. 14   3C</t>
        </is>
      </c>
      <c s="5" t="inlineStr" r="C19554">
        <is>
          <t xml:space="preserve">FOOT   </t>
        </is>
      </c>
      <c s="6" r="D19554">
        <v>1117.000</v>
      </c>
      <c s="7" r="E19554">
        <v>1</v>
      </c>
      <c s="8" t="inlineStr" r="F19554">
        <is>
          <t xml:space="preserve">61J04</t>
        </is>
      </c>
      <c s="8" t="inlineStr" r="G19554">
        <is>
          <t xml:space="preserve">130</t>
        </is>
      </c>
      <c s="9" r="H19554">
        <v>1.5000</v>
      </c>
      <c s="8" t="inlineStr" r="I19554">
        <is>
          <t xml:space="preserve"/>
        </is>
      </c>
      <c s="8" t="inlineStr" r="J19554">
        <is>
          <t xml:space="preserve"> Cook</t>
        </is>
      </c>
    </row>
    <row r="19555" ht="20.25" customHeight="0">
      <c s="5" t="inlineStr" r="A19555">
        <is>
          <t xml:space="preserve">87301225</t>
        </is>
      </c>
      <c s="5" t="inlineStr" r="B19555">
        <is>
          <t xml:space="preserve">ELECTRIC CABLE IN CONDUIT, SIGNAL NO. 14   3C</t>
        </is>
      </c>
      <c s="5" t="inlineStr" r="C19555">
        <is>
          <t xml:space="preserve">FOOT   </t>
        </is>
      </c>
      <c s="6" r="D19555">
        <v>1117.000</v>
      </c>
      <c s="7" r="E19555">
        <v>1</v>
      </c>
      <c s="8" t="inlineStr" r="F19555">
        <is>
          <t xml:space="preserve">61J04</t>
        </is>
      </c>
      <c s="8" t="inlineStr" r="G19555">
        <is>
          <t xml:space="preserve">130</t>
        </is>
      </c>
      <c s="9" r="H19555">
        <v>1.6500</v>
      </c>
      <c s="8" t="inlineStr" r="I19555">
        <is>
          <t xml:space="preserve"/>
        </is>
      </c>
      <c s="8" t="inlineStr" r="J19555">
        <is>
          <t xml:space="preserve"> Cook</t>
        </is>
      </c>
    </row>
    <row r="19556" ht="20.25" customHeight="0">
      <c s="5" t="inlineStr" r="A19556">
        <is>
          <t xml:space="preserve">87301225</t>
        </is>
      </c>
      <c s="5" t="inlineStr" r="B19556">
        <is>
          <t xml:space="preserve">ELECTRIC CABLE IN CONDUIT, SIGNAL NO. 14   3C</t>
        </is>
      </c>
      <c s="5" t="inlineStr" r="C19556">
        <is>
          <t xml:space="preserve">FOOT   </t>
        </is>
      </c>
      <c s="6" r="D19556">
        <v>2895.000</v>
      </c>
      <c s="7" r="E19556">
        <v>1</v>
      </c>
      <c s="8" t="inlineStr" r="F19556">
        <is>
          <t xml:space="preserve">61J12</t>
        </is>
      </c>
      <c s="8" t="inlineStr" r="G19556">
        <is>
          <t xml:space="preserve">047</t>
        </is>
      </c>
      <c s="9" r="H19556">
        <v>2.3500</v>
      </c>
      <c s="8" t="inlineStr" r="I19556">
        <is>
          <t xml:space="preserve">Y</t>
        </is>
      </c>
      <c s="8" t="inlineStr" r="J19556">
        <is>
          <t xml:space="preserve"> DuPage</t>
        </is>
      </c>
    </row>
    <row r="19557" ht="20.25" customHeight="0">
      <c s="5" t="inlineStr" r="A19557">
        <is>
          <t xml:space="preserve">87301225</t>
        </is>
      </c>
      <c s="5" t="inlineStr" r="B19557">
        <is>
          <t xml:space="preserve">ELECTRIC CABLE IN CONDUIT, SIGNAL NO. 14   3C</t>
        </is>
      </c>
      <c s="5" t="inlineStr" r="C19557">
        <is>
          <t xml:space="preserve">FOOT   </t>
        </is>
      </c>
      <c s="6" r="D19557">
        <v>2895.000</v>
      </c>
      <c s="7" r="E19557">
        <v>1</v>
      </c>
      <c s="8" t="inlineStr" r="F19557">
        <is>
          <t xml:space="preserve">61J12</t>
        </is>
      </c>
      <c s="8" t="inlineStr" r="G19557">
        <is>
          <t xml:space="preserve">047</t>
        </is>
      </c>
      <c s="9" r="H19557">
        <v>1.8700</v>
      </c>
      <c s="8" t="inlineStr" r="I19557">
        <is>
          <t xml:space="preserve"/>
        </is>
      </c>
      <c s="8" t="inlineStr" r="J19557">
        <is>
          <t xml:space="preserve"> DuPage</t>
        </is>
      </c>
    </row>
    <row r="19558" ht="20.25" customHeight="0">
      <c s="5" t="inlineStr" r="A19558">
        <is>
          <t xml:space="preserve">87301225</t>
        </is>
      </c>
      <c s="5" t="inlineStr" r="B19558">
        <is>
          <t xml:space="preserve">ELECTRIC CABLE IN CONDUIT, SIGNAL NO. 14   3C</t>
        </is>
      </c>
      <c s="5" t="inlineStr" r="C19558">
        <is>
          <t xml:space="preserve">FOOT   </t>
        </is>
      </c>
      <c s="6" r="D19558">
        <v>2895.000</v>
      </c>
      <c s="7" r="E19558">
        <v>1</v>
      </c>
      <c s="8" t="inlineStr" r="F19558">
        <is>
          <t xml:space="preserve">61J12</t>
        </is>
      </c>
      <c s="8" t="inlineStr" r="G19558">
        <is>
          <t xml:space="preserve">047</t>
        </is>
      </c>
      <c s="9" r="H19558">
        <v>2.2000</v>
      </c>
      <c s="8" t="inlineStr" r="I19558">
        <is>
          <t xml:space="preserve"/>
        </is>
      </c>
      <c s="8" t="inlineStr" r="J19558">
        <is>
          <t xml:space="preserve"> DuPage</t>
        </is>
      </c>
    </row>
    <row r="19559" ht="20.25" customHeight="0">
      <c s="5" t="inlineStr" r="A19559">
        <is>
          <t xml:space="preserve">87301225</t>
        </is>
      </c>
      <c s="5" t="inlineStr" r="B19559">
        <is>
          <t xml:space="preserve">ELECTRIC CABLE IN CONDUIT, SIGNAL NO. 14   3C</t>
        </is>
      </c>
      <c s="5" t="inlineStr" r="C19559">
        <is>
          <t xml:space="preserve">FOOT   </t>
        </is>
      </c>
      <c s="6" r="D19559">
        <v>2895.000</v>
      </c>
      <c s="7" r="E19559">
        <v>1</v>
      </c>
      <c s="8" t="inlineStr" r="F19559">
        <is>
          <t xml:space="preserve">61J12</t>
        </is>
      </c>
      <c s="8" t="inlineStr" r="G19559">
        <is>
          <t xml:space="preserve">047</t>
        </is>
      </c>
      <c s="9" r="H19559">
        <v>2.2000</v>
      </c>
      <c s="8" t="inlineStr" r="I19559">
        <is>
          <t xml:space="preserve"/>
        </is>
      </c>
      <c s="8" t="inlineStr" r="J19559">
        <is>
          <t xml:space="preserve"> DuPage</t>
        </is>
      </c>
    </row>
    <row r="19560" ht="20.25" customHeight="0">
      <c s="5" t="inlineStr" r="A19560">
        <is>
          <t xml:space="preserve">87301225</t>
        </is>
      </c>
      <c s="5" t="inlineStr" r="B19560">
        <is>
          <t xml:space="preserve">ELECTRIC CABLE IN CONDUIT, SIGNAL NO. 14   3C</t>
        </is>
      </c>
      <c s="5" t="inlineStr" r="C19560">
        <is>
          <t xml:space="preserve">FOOT   </t>
        </is>
      </c>
      <c s="6" r="D19560">
        <v>2895.000</v>
      </c>
      <c s="7" r="E19560">
        <v>1</v>
      </c>
      <c s="8" t="inlineStr" r="F19560">
        <is>
          <t xml:space="preserve">61J12</t>
        </is>
      </c>
      <c s="8" t="inlineStr" r="G19560">
        <is>
          <t xml:space="preserve">047</t>
        </is>
      </c>
      <c s="9" r="H19560">
        <v>2.2000</v>
      </c>
      <c s="8" t="inlineStr" r="I19560">
        <is>
          <t xml:space="preserve"/>
        </is>
      </c>
      <c s="8" t="inlineStr" r="J19560">
        <is>
          <t xml:space="preserve"> DuPage</t>
        </is>
      </c>
    </row>
    <row r="19561" ht="20.25" customHeight="0">
      <c s="5" t="inlineStr" r="A19561">
        <is>
          <t xml:space="preserve">87301225</t>
        </is>
      </c>
      <c s="5" t="inlineStr" r="B19561">
        <is>
          <t xml:space="preserve">ELECTRIC CABLE IN CONDUIT, SIGNAL NO. 14   3C</t>
        </is>
      </c>
      <c s="5" t="inlineStr" r="C19561">
        <is>
          <t xml:space="preserve">FOOT   </t>
        </is>
      </c>
      <c s="6" r="D19561">
        <v>1446.000</v>
      </c>
      <c s="7" r="E19561">
        <v>1</v>
      </c>
      <c s="8" t="inlineStr" r="F19561">
        <is>
          <t xml:space="preserve">61J18</t>
        </is>
      </c>
      <c s="8" t="inlineStr" r="G19561">
        <is>
          <t xml:space="preserve">107</t>
        </is>
      </c>
      <c s="9" r="H19561">
        <v>1.9000</v>
      </c>
      <c s="8" t="inlineStr" r="I19561">
        <is>
          <t xml:space="preserve">Y</t>
        </is>
      </c>
      <c s="8" t="inlineStr" r="J19561">
        <is>
          <t xml:space="preserve"> Cook</t>
        </is>
      </c>
    </row>
    <row r="19562" ht="20.25" customHeight="0">
      <c s="5" t="inlineStr" r="A19562">
        <is>
          <t xml:space="preserve">87301225</t>
        </is>
      </c>
      <c s="5" t="inlineStr" r="B19562">
        <is>
          <t xml:space="preserve">ELECTRIC CABLE IN CONDUIT, SIGNAL NO. 14   3C</t>
        </is>
      </c>
      <c s="5" t="inlineStr" r="C19562">
        <is>
          <t xml:space="preserve">FOOT   </t>
        </is>
      </c>
      <c s="6" r="D19562">
        <v>1446.000</v>
      </c>
      <c s="7" r="E19562">
        <v>1</v>
      </c>
      <c s="8" t="inlineStr" r="F19562">
        <is>
          <t xml:space="preserve">61J18</t>
        </is>
      </c>
      <c s="8" t="inlineStr" r="G19562">
        <is>
          <t xml:space="preserve">107</t>
        </is>
      </c>
      <c s="9" r="H19562">
        <v>1.2000</v>
      </c>
      <c s="8" t="inlineStr" r="I19562">
        <is>
          <t xml:space="preserve"/>
        </is>
      </c>
      <c s="8" t="inlineStr" r="J19562">
        <is>
          <t xml:space="preserve"> Cook</t>
        </is>
      </c>
    </row>
    <row r="19563" ht="20.25" customHeight="0">
      <c s="5" t="inlineStr" r="A19563">
        <is>
          <t xml:space="preserve">87301225</t>
        </is>
      </c>
      <c s="5" t="inlineStr" r="B19563">
        <is>
          <t xml:space="preserve">ELECTRIC CABLE IN CONDUIT, SIGNAL NO. 14   3C</t>
        </is>
      </c>
      <c s="5" t="inlineStr" r="C19563">
        <is>
          <t xml:space="preserve">FOOT   </t>
        </is>
      </c>
      <c s="6" r="D19563">
        <v>1446.000</v>
      </c>
      <c s="7" r="E19563">
        <v>1</v>
      </c>
      <c s="8" t="inlineStr" r="F19563">
        <is>
          <t xml:space="preserve">61J18</t>
        </is>
      </c>
      <c s="8" t="inlineStr" r="G19563">
        <is>
          <t xml:space="preserve">107</t>
        </is>
      </c>
      <c s="9" r="H19563">
        <v>1.7000</v>
      </c>
      <c s="8" t="inlineStr" r="I19563">
        <is>
          <t xml:space="preserve"/>
        </is>
      </c>
      <c s="8" t="inlineStr" r="J19563">
        <is>
          <t xml:space="preserve"> Cook</t>
        </is>
      </c>
    </row>
    <row r="19564" ht="20.25" customHeight="0">
      <c s="5" t="inlineStr" r="A19564">
        <is>
          <t xml:space="preserve">87301225</t>
        </is>
      </c>
      <c s="5" t="inlineStr" r="B19564">
        <is>
          <t xml:space="preserve">ELECTRIC CABLE IN CONDUIT, SIGNAL NO. 14   3C</t>
        </is>
      </c>
      <c s="5" t="inlineStr" r="C19564">
        <is>
          <t xml:space="preserve">FOOT   </t>
        </is>
      </c>
      <c s="6" r="D19564">
        <v>1446.000</v>
      </c>
      <c s="7" r="E19564">
        <v>1</v>
      </c>
      <c s="8" t="inlineStr" r="F19564">
        <is>
          <t xml:space="preserve">61J18</t>
        </is>
      </c>
      <c s="8" t="inlineStr" r="G19564">
        <is>
          <t xml:space="preserve">107</t>
        </is>
      </c>
      <c s="9" r="H19564">
        <v>1.7900</v>
      </c>
      <c s="8" t="inlineStr" r="I19564">
        <is>
          <t xml:space="preserve"/>
        </is>
      </c>
      <c s="8" t="inlineStr" r="J19564">
        <is>
          <t xml:space="preserve"> Cook</t>
        </is>
      </c>
    </row>
    <row r="19565" ht="20.25" customHeight="0">
      <c s="5" t="inlineStr" r="A19565">
        <is>
          <t xml:space="preserve">87301225</t>
        </is>
      </c>
      <c s="5" t="inlineStr" r="B19565">
        <is>
          <t xml:space="preserve">ELECTRIC CABLE IN CONDUIT, SIGNAL NO. 14   3C</t>
        </is>
      </c>
      <c s="5" t="inlineStr" r="C19565">
        <is>
          <t xml:space="preserve">FOOT   </t>
        </is>
      </c>
      <c s="6" r="D19565">
        <v>1446.000</v>
      </c>
      <c s="7" r="E19565">
        <v>1</v>
      </c>
      <c s="8" t="inlineStr" r="F19565">
        <is>
          <t xml:space="preserve">61J18</t>
        </is>
      </c>
      <c s="8" t="inlineStr" r="G19565">
        <is>
          <t xml:space="preserve">107</t>
        </is>
      </c>
      <c s="9" r="H19565">
        <v>1.9000</v>
      </c>
      <c s="8" t="inlineStr" r="I19565">
        <is>
          <t xml:space="preserve"/>
        </is>
      </c>
      <c s="8" t="inlineStr" r="J19565">
        <is>
          <t xml:space="preserve"> Cook</t>
        </is>
      </c>
    </row>
    <row r="19566" ht="20.25" customHeight="0">
      <c s="5" t="inlineStr" r="A19566">
        <is>
          <t xml:space="preserve">87301225</t>
        </is>
      </c>
      <c s="5" t="inlineStr" r="B19566">
        <is>
          <t xml:space="preserve">ELECTRIC CABLE IN CONDUIT, SIGNAL NO. 14   3C</t>
        </is>
      </c>
      <c s="5" t="inlineStr" r="C19566">
        <is>
          <t xml:space="preserve">FOOT   </t>
        </is>
      </c>
      <c s="6" r="D19566">
        <v>1446.000</v>
      </c>
      <c s="7" r="E19566">
        <v>1</v>
      </c>
      <c s="8" t="inlineStr" r="F19566">
        <is>
          <t xml:space="preserve">61J18</t>
        </is>
      </c>
      <c s="8" t="inlineStr" r="G19566">
        <is>
          <t xml:space="preserve">107</t>
        </is>
      </c>
      <c s="9" r="H19566">
        <v>2.1000</v>
      </c>
      <c s="8" t="inlineStr" r="I19566">
        <is>
          <t xml:space="preserve"/>
        </is>
      </c>
      <c s="8" t="inlineStr" r="J19566">
        <is>
          <t xml:space="preserve"> Cook</t>
        </is>
      </c>
    </row>
    <row r="19567" ht="20.25" customHeight="0">
      <c s="5" t="inlineStr" r="A19567">
        <is>
          <t xml:space="preserve">87301225</t>
        </is>
      </c>
      <c s="5" t="inlineStr" r="B19567">
        <is>
          <t xml:space="preserve">ELECTRIC CABLE IN CONDUIT, SIGNAL NO. 14   3C</t>
        </is>
      </c>
      <c s="5" t="inlineStr" r="C19567">
        <is>
          <t xml:space="preserve">FOOT   </t>
        </is>
      </c>
      <c s="6" r="D19567">
        <v>1446.000</v>
      </c>
      <c s="7" r="E19567">
        <v>1</v>
      </c>
      <c s="8" t="inlineStr" r="F19567">
        <is>
          <t xml:space="preserve">61J18</t>
        </is>
      </c>
      <c s="8" t="inlineStr" r="G19567">
        <is>
          <t xml:space="preserve">107</t>
        </is>
      </c>
      <c s="9" r="H19567">
        <v>3.0000</v>
      </c>
      <c s="8" t="inlineStr" r="I19567">
        <is>
          <t xml:space="preserve"/>
        </is>
      </c>
      <c s="8" t="inlineStr" r="J19567">
        <is>
          <t xml:space="preserve"> Cook</t>
        </is>
      </c>
    </row>
    <row r="19568" ht="20.25" customHeight="0">
      <c s="5" t="inlineStr" r="A19568">
        <is>
          <t xml:space="preserve">87301225</t>
        </is>
      </c>
      <c s="5" t="inlineStr" r="B19568">
        <is>
          <t xml:space="preserve">ELECTRIC CABLE IN CONDUIT, SIGNAL NO. 14   3C</t>
        </is>
      </c>
      <c s="5" t="inlineStr" r="C19568">
        <is>
          <t xml:space="preserve">FOOT   </t>
        </is>
      </c>
      <c s="6" r="D19568">
        <v>1446.000</v>
      </c>
      <c s="7" r="E19568">
        <v>1</v>
      </c>
      <c s="8" t="inlineStr" r="F19568">
        <is>
          <t xml:space="preserve">61J18</t>
        </is>
      </c>
      <c s="8" t="inlineStr" r="G19568">
        <is>
          <t xml:space="preserve">107</t>
        </is>
      </c>
      <c s="9" r="H19568">
        <v>4.1500</v>
      </c>
      <c s="8" t="inlineStr" r="I19568">
        <is>
          <t xml:space="preserve"/>
        </is>
      </c>
      <c s="8" t="inlineStr" r="J19568">
        <is>
          <t xml:space="preserve"> Cook</t>
        </is>
      </c>
    </row>
    <row r="19569" ht="20.25" customHeight="0">
      <c s="5" t="inlineStr" r="A19569">
        <is>
          <t xml:space="preserve">87301225</t>
        </is>
      </c>
      <c s="5" t="inlineStr" r="B19569">
        <is>
          <t xml:space="preserve">ELECTRIC CABLE IN CONDUIT, SIGNAL NO. 14   3C</t>
        </is>
      </c>
      <c s="5" t="inlineStr" r="C19569">
        <is>
          <t xml:space="preserve">FOOT   </t>
        </is>
      </c>
      <c s="6" r="D19569">
        <v>448.000</v>
      </c>
      <c s="7" r="E19569">
        <v>1</v>
      </c>
      <c s="8" t="inlineStr" r="F19569">
        <is>
          <t xml:space="preserve">62R80</t>
        </is>
      </c>
      <c s="8" t="inlineStr" r="G19569">
        <is>
          <t xml:space="preserve">113</t>
        </is>
      </c>
      <c s="9" r="H19569">
        <v>4.6000</v>
      </c>
      <c s="8" t="inlineStr" r="I19569">
        <is>
          <t xml:space="preserve">Y</t>
        </is>
      </c>
      <c s="8" t="inlineStr" r="J19569">
        <is>
          <t xml:space="preserve"> Cook</t>
        </is>
      </c>
    </row>
    <row r="19570" ht="20.25" customHeight="0">
      <c s="5" t="inlineStr" r="A19570">
        <is>
          <t xml:space="preserve">87301225</t>
        </is>
      </c>
      <c s="5" t="inlineStr" r="B19570">
        <is>
          <t xml:space="preserve">ELECTRIC CABLE IN CONDUIT, SIGNAL NO. 14   3C</t>
        </is>
      </c>
      <c s="5" t="inlineStr" r="C19570">
        <is>
          <t xml:space="preserve">FOOT   </t>
        </is>
      </c>
      <c s="6" r="D19570">
        <v>448.000</v>
      </c>
      <c s="7" r="E19570">
        <v>1</v>
      </c>
      <c s="8" t="inlineStr" r="F19570">
        <is>
          <t xml:space="preserve">62R80</t>
        </is>
      </c>
      <c s="8" t="inlineStr" r="G19570">
        <is>
          <t xml:space="preserve">113</t>
        </is>
      </c>
      <c s="9" r="H19570">
        <v>2.2000</v>
      </c>
      <c s="8" t="inlineStr" r="I19570">
        <is>
          <t xml:space="preserve"/>
        </is>
      </c>
      <c s="8" t="inlineStr" r="J19570">
        <is>
          <t xml:space="preserve"> Cook</t>
        </is>
      </c>
    </row>
    <row r="19571" ht="20.25" customHeight="0">
      <c s="5" t="inlineStr" r="A19571">
        <is>
          <t xml:space="preserve">87301225</t>
        </is>
      </c>
      <c s="5" t="inlineStr" r="B19571">
        <is>
          <t xml:space="preserve">ELECTRIC CABLE IN CONDUIT, SIGNAL NO. 14   3C</t>
        </is>
      </c>
      <c s="5" t="inlineStr" r="C19571">
        <is>
          <t xml:space="preserve">FOOT   </t>
        </is>
      </c>
      <c s="6" r="D19571">
        <v>448.000</v>
      </c>
      <c s="7" r="E19571">
        <v>1</v>
      </c>
      <c s="8" t="inlineStr" r="F19571">
        <is>
          <t xml:space="preserve">62R80</t>
        </is>
      </c>
      <c s="8" t="inlineStr" r="G19571">
        <is>
          <t xml:space="preserve">113</t>
        </is>
      </c>
      <c s="9" r="H19571">
        <v>2.2000</v>
      </c>
      <c s="8" t="inlineStr" r="I19571">
        <is>
          <t xml:space="preserve"/>
        </is>
      </c>
      <c s="8" t="inlineStr" r="J19571">
        <is>
          <t xml:space="preserve"> Cook</t>
        </is>
      </c>
    </row>
    <row r="19572" ht="20.25" customHeight="0">
      <c s="5" t="inlineStr" r="A19572">
        <is>
          <t xml:space="preserve">87301225</t>
        </is>
      </c>
      <c s="5" t="inlineStr" r="B19572">
        <is>
          <t xml:space="preserve">ELECTRIC CABLE IN CONDUIT, SIGNAL NO. 14   3C</t>
        </is>
      </c>
      <c s="5" t="inlineStr" r="C19572">
        <is>
          <t xml:space="preserve">FOOT   </t>
        </is>
      </c>
      <c s="6" r="D19572">
        <v>448.000</v>
      </c>
      <c s="7" r="E19572">
        <v>1</v>
      </c>
      <c s="8" t="inlineStr" r="F19572">
        <is>
          <t xml:space="preserve">62R80</t>
        </is>
      </c>
      <c s="8" t="inlineStr" r="G19572">
        <is>
          <t xml:space="preserve">113</t>
        </is>
      </c>
      <c s="9" r="H19572">
        <v>4.6000</v>
      </c>
      <c s="8" t="inlineStr" r="I19572">
        <is>
          <t xml:space="preserve"/>
        </is>
      </c>
      <c s="8" t="inlineStr" r="J19572">
        <is>
          <t xml:space="preserve"> Cook</t>
        </is>
      </c>
    </row>
    <row r="19573" ht="20.25" customHeight="0">
      <c s="5" t="inlineStr" r="A19573">
        <is>
          <t xml:space="preserve">87301225</t>
        </is>
      </c>
      <c s="5" t="inlineStr" r="B19573">
        <is>
          <t xml:space="preserve">ELECTRIC CABLE IN CONDUIT, SIGNAL NO. 14   3C</t>
        </is>
      </c>
      <c s="5" t="inlineStr" r="C19573">
        <is>
          <t xml:space="preserve">FOOT   </t>
        </is>
      </c>
      <c s="6" r="D19573">
        <v>448.000</v>
      </c>
      <c s="7" r="E19573">
        <v>1</v>
      </c>
      <c s="8" t="inlineStr" r="F19573">
        <is>
          <t xml:space="preserve">62R80</t>
        </is>
      </c>
      <c s="8" t="inlineStr" r="G19573">
        <is>
          <t xml:space="preserve">113</t>
        </is>
      </c>
      <c s="9" r="H19573">
        <v>4.6000</v>
      </c>
      <c s="8" t="inlineStr" r="I19573">
        <is>
          <t xml:space="preserve"/>
        </is>
      </c>
      <c s="8" t="inlineStr" r="J19573">
        <is>
          <t xml:space="preserve"> Cook</t>
        </is>
      </c>
    </row>
    <row r="19574" ht="20.25" customHeight="0">
      <c s="5" t="inlineStr" r="A19574">
        <is>
          <t xml:space="preserve">87301225</t>
        </is>
      </c>
      <c s="5" t="inlineStr" r="B19574">
        <is>
          <t xml:space="preserve">ELECTRIC CABLE IN CONDUIT, SIGNAL NO. 14   3C</t>
        </is>
      </c>
      <c s="5" t="inlineStr" r="C19574">
        <is>
          <t xml:space="preserve">FOOT   </t>
        </is>
      </c>
      <c s="6" r="D19574">
        <v>448.000</v>
      </c>
      <c s="7" r="E19574">
        <v>1</v>
      </c>
      <c s="8" t="inlineStr" r="F19574">
        <is>
          <t xml:space="preserve">62R80</t>
        </is>
      </c>
      <c s="8" t="inlineStr" r="G19574">
        <is>
          <t xml:space="preserve">113</t>
        </is>
      </c>
      <c s="9" r="H19574">
        <v>4.6000</v>
      </c>
      <c s="8" t="inlineStr" r="I19574">
        <is>
          <t xml:space="preserve"/>
        </is>
      </c>
      <c s="8" t="inlineStr" r="J19574">
        <is>
          <t xml:space="preserve"> Cook</t>
        </is>
      </c>
    </row>
    <row r="19575" ht="20.25" customHeight="0">
      <c s="5" t="inlineStr" r="A19575">
        <is>
          <t xml:space="preserve">87301225</t>
        </is>
      </c>
      <c s="5" t="inlineStr" r="B19575">
        <is>
          <t xml:space="preserve">ELECTRIC CABLE IN CONDUIT, SIGNAL NO. 14   3C</t>
        </is>
      </c>
      <c s="5" t="inlineStr" r="C19575">
        <is>
          <t xml:space="preserve">FOOT   </t>
        </is>
      </c>
      <c s="6" r="D19575">
        <v>1400.000</v>
      </c>
      <c s="7" r="E19575">
        <v>8</v>
      </c>
      <c s="8" t="inlineStr" r="F19575">
        <is>
          <t xml:space="preserve">76M87</t>
        </is>
      </c>
      <c s="8" t="inlineStr" r="G19575">
        <is>
          <t xml:space="preserve">064</t>
        </is>
      </c>
      <c s="9" r="H19575">
        <v>1.7500</v>
      </c>
      <c s="8" t="inlineStr" r="I19575">
        <is>
          <t xml:space="preserve">Y</t>
        </is>
      </c>
      <c s="8" t="inlineStr" r="J19575">
        <is>
          <t xml:space="preserve"> Madison</t>
        </is>
      </c>
    </row>
    <row r="19576" ht="20.25" customHeight="0">
      <c s="5" t="inlineStr" r="A19576">
        <is>
          <t xml:space="preserve">87301225</t>
        </is>
      </c>
      <c s="5" t="inlineStr" r="B19576">
        <is>
          <t xml:space="preserve">ELECTRIC CABLE IN CONDUIT, SIGNAL NO. 14   3C</t>
        </is>
      </c>
      <c s="5" t="inlineStr" r="C19576">
        <is>
          <t xml:space="preserve">FOOT   </t>
        </is>
      </c>
      <c s="6" r="D19576">
        <v>1400.000</v>
      </c>
      <c s="7" r="E19576">
        <v>8</v>
      </c>
      <c s="8" t="inlineStr" r="F19576">
        <is>
          <t xml:space="preserve">76M87</t>
        </is>
      </c>
      <c s="8" t="inlineStr" r="G19576">
        <is>
          <t xml:space="preserve">064</t>
        </is>
      </c>
      <c s="9" r="H19576">
        <v>1.8000</v>
      </c>
      <c s="8" t="inlineStr" r="I19576">
        <is>
          <t xml:space="preserve"/>
        </is>
      </c>
      <c s="8" t="inlineStr" r="J19576">
        <is>
          <t xml:space="preserve"> Madison</t>
        </is>
      </c>
    </row>
    <row r="19577" ht="20.25" customHeight="0">
      <c s="5" t="inlineStr" r="A19577">
        <is>
          <t xml:space="preserve">87301225</t>
        </is>
      </c>
      <c s="5" t="inlineStr" r="B19577">
        <is>
          <t xml:space="preserve">ELECTRIC CABLE IN CONDUIT, SIGNAL NO. 14   3C</t>
        </is>
      </c>
      <c s="5" t="inlineStr" r="C19577">
        <is>
          <t xml:space="preserve">FOOT   </t>
        </is>
      </c>
      <c s="6" r="D19577">
        <v>1130.000</v>
      </c>
      <c s="7" r="E19577">
        <v>9</v>
      </c>
      <c s="8" t="inlineStr" r="F19577">
        <is>
          <t xml:space="preserve">78909</t>
        </is>
      </c>
      <c s="8" t="inlineStr" r="G19577">
        <is>
          <t xml:space="preserve">038</t>
        </is>
      </c>
      <c s="9" r="H19577">
        <v>2.8500</v>
      </c>
      <c s="8" t="inlineStr" r="I19577">
        <is>
          <t xml:space="preserve">Y</t>
        </is>
      </c>
      <c s="8" t="inlineStr" r="J19577">
        <is>
          <t xml:space="preserve"> Saline</t>
        </is>
      </c>
    </row>
    <row r="19578" ht="20.25" customHeight="0">
      <c s="5" t="inlineStr" r="A19578">
        <is>
          <t xml:space="preserve">87301225</t>
        </is>
      </c>
      <c s="5" t="inlineStr" r="B19578">
        <is>
          <t xml:space="preserve">ELECTRIC CABLE IN CONDUIT, SIGNAL NO. 14   3C</t>
        </is>
      </c>
      <c s="5" t="inlineStr" r="C19578">
        <is>
          <t xml:space="preserve">FOOT   </t>
        </is>
      </c>
      <c s="6" r="D19578">
        <v>1130.000</v>
      </c>
      <c s="7" r="E19578">
        <v>9</v>
      </c>
      <c s="8" t="inlineStr" r="F19578">
        <is>
          <t xml:space="preserve">78909</t>
        </is>
      </c>
      <c s="8" t="inlineStr" r="G19578">
        <is>
          <t xml:space="preserve">038</t>
        </is>
      </c>
      <c s="9" r="H19578">
        <v>1.7000</v>
      </c>
      <c s="8" t="inlineStr" r="I19578">
        <is>
          <t xml:space="preserve"/>
        </is>
      </c>
      <c s="8" t="inlineStr" r="J19578">
        <is>
          <t xml:space="preserve"> Saline</t>
        </is>
      </c>
    </row>
    <row r="19579" ht="20.25" customHeight="0">
      <c s="5" t="inlineStr" r="A19579">
        <is>
          <t xml:space="preserve">87301245</t>
        </is>
      </c>
      <c s="5" t="inlineStr" r="B19579">
        <is>
          <t xml:space="preserve">ELECTRIC CABLE IN CONDUIT, SIGNAL NO. 14   5C</t>
        </is>
      </c>
      <c s="5" t="inlineStr" r="C19579">
        <is>
          <t xml:space="preserve">FOOT   </t>
        </is>
      </c>
      <c s="6" r="D19579">
        <v>1191.000</v>
      </c>
      <c s="7" r="E19579">
        <v>1</v>
      </c>
      <c s="8" t="inlineStr" r="F19579">
        <is>
          <t xml:space="preserve">61H91</t>
        </is>
      </c>
      <c s="8" t="inlineStr" r="G19579">
        <is>
          <t xml:space="preserve">044</t>
        </is>
      </c>
      <c s="9" r="H19579">
        <v>2.3000</v>
      </c>
      <c s="8" t="inlineStr" r="I19579">
        <is>
          <t xml:space="preserve">Y</t>
        </is>
      </c>
      <c s="8" t="inlineStr" r="J19579">
        <is>
          <t xml:space="preserve"> DuPage</t>
        </is>
      </c>
    </row>
    <row r="19580" ht="20.25" customHeight="0">
      <c s="5" t="inlineStr" r="A19580">
        <is>
          <t xml:space="preserve">87301245</t>
        </is>
      </c>
      <c s="5" t="inlineStr" r="B19580">
        <is>
          <t xml:space="preserve">ELECTRIC CABLE IN CONDUIT, SIGNAL NO. 14   5C</t>
        </is>
      </c>
      <c s="5" t="inlineStr" r="C19580">
        <is>
          <t xml:space="preserve">FOOT   </t>
        </is>
      </c>
      <c s="6" r="D19580">
        <v>1191.000</v>
      </c>
      <c s="7" r="E19580">
        <v>1</v>
      </c>
      <c s="8" t="inlineStr" r="F19580">
        <is>
          <t xml:space="preserve">61H91</t>
        </is>
      </c>
      <c s="8" t="inlineStr" r="G19580">
        <is>
          <t xml:space="preserve">044</t>
        </is>
      </c>
      <c s="9" r="H19580">
        <v>2.0000</v>
      </c>
      <c s="8" t="inlineStr" r="I19580">
        <is>
          <t xml:space="preserve"/>
        </is>
      </c>
      <c s="8" t="inlineStr" r="J19580">
        <is>
          <t xml:space="preserve"> DuPage</t>
        </is>
      </c>
    </row>
    <row r="19581" ht="20.25" customHeight="0">
      <c s="5" t="inlineStr" r="A19581">
        <is>
          <t xml:space="preserve">87301245</t>
        </is>
      </c>
      <c s="5" t="inlineStr" r="B19581">
        <is>
          <t xml:space="preserve">ELECTRIC CABLE IN CONDUIT, SIGNAL NO. 14   5C</t>
        </is>
      </c>
      <c s="5" t="inlineStr" r="C19581">
        <is>
          <t xml:space="preserve">FOOT   </t>
        </is>
      </c>
      <c s="6" r="D19581">
        <v>1191.000</v>
      </c>
      <c s="7" r="E19581">
        <v>1</v>
      </c>
      <c s="8" t="inlineStr" r="F19581">
        <is>
          <t xml:space="preserve">61H91</t>
        </is>
      </c>
      <c s="8" t="inlineStr" r="G19581">
        <is>
          <t xml:space="preserve">044</t>
        </is>
      </c>
      <c s="9" r="H19581">
        <v>2.3000</v>
      </c>
      <c s="8" t="inlineStr" r="I19581">
        <is>
          <t xml:space="preserve"/>
        </is>
      </c>
      <c s="8" t="inlineStr" r="J19581">
        <is>
          <t xml:space="preserve"> DuPage</t>
        </is>
      </c>
    </row>
    <row r="19582" ht="20.25" customHeight="0">
      <c s="5" t="inlineStr" r="A19582">
        <is>
          <t xml:space="preserve">87301245</t>
        </is>
      </c>
      <c s="5" t="inlineStr" r="B19582">
        <is>
          <t xml:space="preserve">ELECTRIC CABLE IN CONDUIT, SIGNAL NO. 14   5C</t>
        </is>
      </c>
      <c s="5" t="inlineStr" r="C19582">
        <is>
          <t xml:space="preserve">FOOT   </t>
        </is>
      </c>
      <c s="6" r="D19582">
        <v>1191.000</v>
      </c>
      <c s="7" r="E19582">
        <v>1</v>
      </c>
      <c s="8" t="inlineStr" r="F19582">
        <is>
          <t xml:space="preserve">61H91</t>
        </is>
      </c>
      <c s="8" t="inlineStr" r="G19582">
        <is>
          <t xml:space="preserve">044</t>
        </is>
      </c>
      <c s="9" r="H19582">
        <v>2.3000</v>
      </c>
      <c s="8" t="inlineStr" r="I19582">
        <is>
          <t xml:space="preserve"/>
        </is>
      </c>
      <c s="8" t="inlineStr" r="J19582">
        <is>
          <t xml:space="preserve"> DuPage</t>
        </is>
      </c>
    </row>
    <row r="19583" ht="20.25" customHeight="0">
      <c s="5" t="inlineStr" r="A19583">
        <is>
          <t xml:space="preserve">87301245</t>
        </is>
      </c>
      <c s="5" t="inlineStr" r="B19583">
        <is>
          <t xml:space="preserve">ELECTRIC CABLE IN CONDUIT, SIGNAL NO. 14   5C</t>
        </is>
      </c>
      <c s="5" t="inlineStr" r="C19583">
        <is>
          <t xml:space="preserve">FOOT   </t>
        </is>
      </c>
      <c s="6" r="D19583">
        <v>1191.000</v>
      </c>
      <c s="7" r="E19583">
        <v>1</v>
      </c>
      <c s="8" t="inlineStr" r="F19583">
        <is>
          <t xml:space="preserve">61H91</t>
        </is>
      </c>
      <c s="8" t="inlineStr" r="G19583">
        <is>
          <t xml:space="preserve">044</t>
        </is>
      </c>
      <c s="9" r="H19583">
        <v>2.3000</v>
      </c>
      <c s="8" t="inlineStr" r="I19583">
        <is>
          <t xml:space="preserve"/>
        </is>
      </c>
      <c s="8" t="inlineStr" r="J19583">
        <is>
          <t xml:space="preserve"> DuPage</t>
        </is>
      </c>
    </row>
    <row r="19584" ht="20.25" customHeight="0">
      <c s="5" t="inlineStr" r="A19584">
        <is>
          <t xml:space="preserve">87301245</t>
        </is>
      </c>
      <c s="5" t="inlineStr" r="B19584">
        <is>
          <t xml:space="preserve">ELECTRIC CABLE IN CONDUIT, SIGNAL NO. 14   5C</t>
        </is>
      </c>
      <c s="5" t="inlineStr" r="C19584">
        <is>
          <t xml:space="preserve">FOOT   </t>
        </is>
      </c>
      <c s="6" r="D19584">
        <v>1191.000</v>
      </c>
      <c s="7" r="E19584">
        <v>1</v>
      </c>
      <c s="8" t="inlineStr" r="F19584">
        <is>
          <t xml:space="preserve">61H91</t>
        </is>
      </c>
      <c s="8" t="inlineStr" r="G19584">
        <is>
          <t xml:space="preserve">044</t>
        </is>
      </c>
      <c s="9" r="H19584">
        <v>2.3000</v>
      </c>
      <c s="8" t="inlineStr" r="I19584">
        <is>
          <t xml:space="preserve"/>
        </is>
      </c>
      <c s="8" t="inlineStr" r="J19584">
        <is>
          <t xml:space="preserve"> DuPage</t>
        </is>
      </c>
    </row>
    <row r="19585" ht="20.25" customHeight="0">
      <c s="5" t="inlineStr" r="A19585">
        <is>
          <t xml:space="preserve">87301245</t>
        </is>
      </c>
      <c s="5" t="inlineStr" r="B19585">
        <is>
          <t xml:space="preserve">ELECTRIC CABLE IN CONDUIT, SIGNAL NO. 14   5C</t>
        </is>
      </c>
      <c s="5" t="inlineStr" r="C19585">
        <is>
          <t xml:space="preserve">FOOT   </t>
        </is>
      </c>
      <c s="6" r="D19585">
        <v>2395.000</v>
      </c>
      <c s="7" r="E19585">
        <v>1</v>
      </c>
      <c s="8" t="inlineStr" r="F19585">
        <is>
          <t xml:space="preserve">61H95</t>
        </is>
      </c>
      <c s="8" t="inlineStr" r="G19585">
        <is>
          <t xml:space="preserve">105</t>
        </is>
      </c>
      <c s="9" r="H19585">
        <v>1.6200</v>
      </c>
      <c s="8" t="inlineStr" r="I19585">
        <is>
          <t xml:space="preserve">Y</t>
        </is>
      </c>
      <c s="8" t="inlineStr" r="J19585">
        <is>
          <t xml:space="preserve"> Kane</t>
        </is>
      </c>
    </row>
    <row r="19586" ht="20.25" customHeight="0">
      <c s="5" t="inlineStr" r="A19586">
        <is>
          <t xml:space="preserve">87301245</t>
        </is>
      </c>
      <c s="5" t="inlineStr" r="B19586">
        <is>
          <t xml:space="preserve">ELECTRIC CABLE IN CONDUIT, SIGNAL NO. 14   5C</t>
        </is>
      </c>
      <c s="5" t="inlineStr" r="C19586">
        <is>
          <t xml:space="preserve">FOOT   </t>
        </is>
      </c>
      <c s="6" r="D19586">
        <v>2395.000</v>
      </c>
      <c s="7" r="E19586">
        <v>1</v>
      </c>
      <c s="8" t="inlineStr" r="F19586">
        <is>
          <t xml:space="preserve">61H95</t>
        </is>
      </c>
      <c s="8" t="inlineStr" r="G19586">
        <is>
          <t xml:space="preserve">105</t>
        </is>
      </c>
      <c s="9" r="H19586">
        <v>1.4000</v>
      </c>
      <c s="8" t="inlineStr" r="I19586">
        <is>
          <t xml:space="preserve"/>
        </is>
      </c>
      <c s="8" t="inlineStr" r="J19586">
        <is>
          <t xml:space="preserve"> Kane</t>
        </is>
      </c>
    </row>
    <row r="19587" ht="20.25" customHeight="0">
      <c s="5" t="inlineStr" r="A19587">
        <is>
          <t xml:space="preserve">87301245</t>
        </is>
      </c>
      <c s="5" t="inlineStr" r="B19587">
        <is>
          <t xml:space="preserve">ELECTRIC CABLE IN CONDUIT, SIGNAL NO. 14   5C</t>
        </is>
      </c>
      <c s="5" t="inlineStr" r="C19587">
        <is>
          <t xml:space="preserve">FOOT   </t>
        </is>
      </c>
      <c s="6" r="D19587">
        <v>2395.000</v>
      </c>
      <c s="7" r="E19587">
        <v>1</v>
      </c>
      <c s="8" t="inlineStr" r="F19587">
        <is>
          <t xml:space="preserve">61H95</t>
        </is>
      </c>
      <c s="8" t="inlineStr" r="G19587">
        <is>
          <t xml:space="preserve">105</t>
        </is>
      </c>
      <c s="9" r="H19587">
        <v>1.6200</v>
      </c>
      <c s="8" t="inlineStr" r="I19587">
        <is>
          <t xml:space="preserve"/>
        </is>
      </c>
      <c s="8" t="inlineStr" r="J19587">
        <is>
          <t xml:space="preserve"> Kane</t>
        </is>
      </c>
    </row>
    <row r="19588" ht="20.25" customHeight="0">
      <c s="5" t="inlineStr" r="A19588">
        <is>
          <t xml:space="preserve">87301245</t>
        </is>
      </c>
      <c s="5" t="inlineStr" r="B19588">
        <is>
          <t xml:space="preserve">ELECTRIC CABLE IN CONDUIT, SIGNAL NO. 14   5C</t>
        </is>
      </c>
      <c s="5" t="inlineStr" r="C19588">
        <is>
          <t xml:space="preserve">FOOT   </t>
        </is>
      </c>
      <c s="6" r="D19588">
        <v>2395.000</v>
      </c>
      <c s="7" r="E19588">
        <v>1</v>
      </c>
      <c s="8" t="inlineStr" r="F19588">
        <is>
          <t xml:space="preserve">61H95</t>
        </is>
      </c>
      <c s="8" t="inlineStr" r="G19588">
        <is>
          <t xml:space="preserve">105</t>
        </is>
      </c>
      <c s="9" r="H19588">
        <v>1.6200</v>
      </c>
      <c s="8" t="inlineStr" r="I19588">
        <is>
          <t xml:space="preserve"/>
        </is>
      </c>
      <c s="8" t="inlineStr" r="J19588">
        <is>
          <t xml:space="preserve"> Kane</t>
        </is>
      </c>
    </row>
    <row r="19589" ht="20.25" customHeight="0">
      <c s="5" t="inlineStr" r="A19589">
        <is>
          <t xml:space="preserve">87301245</t>
        </is>
      </c>
      <c s="5" t="inlineStr" r="B19589">
        <is>
          <t xml:space="preserve">ELECTRIC CABLE IN CONDUIT, SIGNAL NO. 14   5C</t>
        </is>
      </c>
      <c s="5" t="inlineStr" r="C19589">
        <is>
          <t xml:space="preserve">FOOT   </t>
        </is>
      </c>
      <c s="6" r="D19589">
        <v>2395.000</v>
      </c>
      <c s="7" r="E19589">
        <v>1</v>
      </c>
      <c s="8" t="inlineStr" r="F19589">
        <is>
          <t xml:space="preserve">61H95</t>
        </is>
      </c>
      <c s="8" t="inlineStr" r="G19589">
        <is>
          <t xml:space="preserve">105</t>
        </is>
      </c>
      <c s="9" r="H19589">
        <v>1.6500</v>
      </c>
      <c s="8" t="inlineStr" r="I19589">
        <is>
          <t xml:space="preserve"/>
        </is>
      </c>
      <c s="8" t="inlineStr" r="J19589">
        <is>
          <t xml:space="preserve"> Kane</t>
        </is>
      </c>
    </row>
    <row r="19590" ht="20.25" customHeight="0">
      <c s="5" t="inlineStr" r="A19590">
        <is>
          <t xml:space="preserve">87301245</t>
        </is>
      </c>
      <c s="5" t="inlineStr" r="B19590">
        <is>
          <t xml:space="preserve">ELECTRIC CABLE IN CONDUIT, SIGNAL NO. 14   5C</t>
        </is>
      </c>
      <c s="5" t="inlineStr" r="C19590">
        <is>
          <t xml:space="preserve">FOOT   </t>
        </is>
      </c>
      <c s="6" r="D19590">
        <v>2395.000</v>
      </c>
      <c s="7" r="E19590">
        <v>1</v>
      </c>
      <c s="8" t="inlineStr" r="F19590">
        <is>
          <t xml:space="preserve">61H95</t>
        </is>
      </c>
      <c s="8" t="inlineStr" r="G19590">
        <is>
          <t xml:space="preserve">105</t>
        </is>
      </c>
      <c s="9" r="H19590">
        <v>1.6700</v>
      </c>
      <c s="8" t="inlineStr" r="I19590">
        <is>
          <t xml:space="preserve"/>
        </is>
      </c>
      <c s="8" t="inlineStr" r="J19590">
        <is>
          <t xml:space="preserve"> Kane</t>
        </is>
      </c>
    </row>
    <row r="19591" ht="20.25" customHeight="0">
      <c s="5" t="inlineStr" r="A19591">
        <is>
          <t xml:space="preserve">87301245</t>
        </is>
      </c>
      <c s="5" t="inlineStr" r="B19591">
        <is>
          <t xml:space="preserve">ELECTRIC CABLE IN CONDUIT, SIGNAL NO. 14   5C</t>
        </is>
      </c>
      <c s="5" t="inlineStr" r="C19591">
        <is>
          <t xml:space="preserve">FOOT   </t>
        </is>
      </c>
      <c s="6" r="D19591">
        <v>390.000</v>
      </c>
      <c s="7" r="E19591">
        <v>1</v>
      </c>
      <c s="8" t="inlineStr" r="F19591">
        <is>
          <t xml:space="preserve">61J04</t>
        </is>
      </c>
      <c s="8" t="inlineStr" r="G19591">
        <is>
          <t xml:space="preserve">130</t>
        </is>
      </c>
      <c s="9" r="H19591">
        <v>1.7000</v>
      </c>
      <c s="8" t="inlineStr" r="I19591">
        <is>
          <t xml:space="preserve">Y</t>
        </is>
      </c>
      <c s="8" t="inlineStr" r="J19591">
        <is>
          <t xml:space="preserve"> Cook</t>
        </is>
      </c>
    </row>
    <row r="19592" ht="20.25" customHeight="0">
      <c s="5" t="inlineStr" r="A19592">
        <is>
          <t xml:space="preserve">87301245</t>
        </is>
      </c>
      <c s="5" t="inlineStr" r="B19592">
        <is>
          <t xml:space="preserve">ELECTRIC CABLE IN CONDUIT, SIGNAL NO. 14   5C</t>
        </is>
      </c>
      <c s="5" t="inlineStr" r="C19592">
        <is>
          <t xml:space="preserve">FOOT   </t>
        </is>
      </c>
      <c s="6" r="D19592">
        <v>390.000</v>
      </c>
      <c s="7" r="E19592">
        <v>1</v>
      </c>
      <c s="8" t="inlineStr" r="F19592">
        <is>
          <t xml:space="preserve">61J04</t>
        </is>
      </c>
      <c s="8" t="inlineStr" r="G19592">
        <is>
          <t xml:space="preserve">130</t>
        </is>
      </c>
      <c s="9" r="H19592">
        <v>1.7000</v>
      </c>
      <c s="8" t="inlineStr" r="I19592">
        <is>
          <t xml:space="preserve"/>
        </is>
      </c>
      <c s="8" t="inlineStr" r="J19592">
        <is>
          <t xml:space="preserve"> Cook</t>
        </is>
      </c>
    </row>
    <row r="19593" ht="20.25" customHeight="0">
      <c s="5" t="inlineStr" r="A19593">
        <is>
          <t xml:space="preserve">87301245</t>
        </is>
      </c>
      <c s="5" t="inlineStr" r="B19593">
        <is>
          <t xml:space="preserve">ELECTRIC CABLE IN CONDUIT, SIGNAL NO. 14   5C</t>
        </is>
      </c>
      <c s="5" t="inlineStr" r="C19593">
        <is>
          <t xml:space="preserve">FOOT   </t>
        </is>
      </c>
      <c s="6" r="D19593">
        <v>390.000</v>
      </c>
      <c s="7" r="E19593">
        <v>1</v>
      </c>
      <c s="8" t="inlineStr" r="F19593">
        <is>
          <t xml:space="preserve">61J04</t>
        </is>
      </c>
      <c s="8" t="inlineStr" r="G19593">
        <is>
          <t xml:space="preserve">130</t>
        </is>
      </c>
      <c s="9" r="H19593">
        <v>1.7000</v>
      </c>
      <c s="8" t="inlineStr" r="I19593">
        <is>
          <t xml:space="preserve"/>
        </is>
      </c>
      <c s="8" t="inlineStr" r="J19593">
        <is>
          <t xml:space="preserve"> Cook</t>
        </is>
      </c>
    </row>
    <row r="19594" ht="20.25" customHeight="0">
      <c s="5" t="inlineStr" r="A19594">
        <is>
          <t xml:space="preserve">87301245</t>
        </is>
      </c>
      <c s="5" t="inlineStr" r="B19594">
        <is>
          <t xml:space="preserve">ELECTRIC CABLE IN CONDUIT, SIGNAL NO. 14   5C</t>
        </is>
      </c>
      <c s="5" t="inlineStr" r="C19594">
        <is>
          <t xml:space="preserve">FOOT   </t>
        </is>
      </c>
      <c s="6" r="D19594">
        <v>390.000</v>
      </c>
      <c s="7" r="E19594">
        <v>1</v>
      </c>
      <c s="8" t="inlineStr" r="F19594">
        <is>
          <t xml:space="preserve">61J04</t>
        </is>
      </c>
      <c s="8" t="inlineStr" r="G19594">
        <is>
          <t xml:space="preserve">130</t>
        </is>
      </c>
      <c s="9" r="H19594">
        <v>1.7000</v>
      </c>
      <c s="8" t="inlineStr" r="I19594">
        <is>
          <t xml:space="preserve"/>
        </is>
      </c>
      <c s="8" t="inlineStr" r="J19594">
        <is>
          <t xml:space="preserve"> Cook</t>
        </is>
      </c>
    </row>
    <row r="19595" ht="20.25" customHeight="0">
      <c s="5" t="inlineStr" r="A19595">
        <is>
          <t xml:space="preserve">87301245</t>
        </is>
      </c>
      <c s="5" t="inlineStr" r="B19595">
        <is>
          <t xml:space="preserve">ELECTRIC CABLE IN CONDUIT, SIGNAL NO. 14   5C</t>
        </is>
      </c>
      <c s="5" t="inlineStr" r="C19595">
        <is>
          <t xml:space="preserve">FOOT   </t>
        </is>
      </c>
      <c s="6" r="D19595">
        <v>390.000</v>
      </c>
      <c s="7" r="E19595">
        <v>1</v>
      </c>
      <c s="8" t="inlineStr" r="F19595">
        <is>
          <t xml:space="preserve">61J04</t>
        </is>
      </c>
      <c s="8" t="inlineStr" r="G19595">
        <is>
          <t xml:space="preserve">130</t>
        </is>
      </c>
      <c s="9" r="H19595">
        <v>1.9000</v>
      </c>
      <c s="8" t="inlineStr" r="I19595">
        <is>
          <t xml:space="preserve"/>
        </is>
      </c>
      <c s="8" t="inlineStr" r="J19595">
        <is>
          <t xml:space="preserve"> Cook</t>
        </is>
      </c>
    </row>
    <row r="19596" ht="20.25" customHeight="0">
      <c s="5" t="inlineStr" r="A19596">
        <is>
          <t xml:space="preserve">87301245</t>
        </is>
      </c>
      <c s="5" t="inlineStr" r="B19596">
        <is>
          <t xml:space="preserve">ELECTRIC CABLE IN CONDUIT, SIGNAL NO. 14   5C</t>
        </is>
      </c>
      <c s="5" t="inlineStr" r="C19596">
        <is>
          <t xml:space="preserve">FOOT   </t>
        </is>
      </c>
      <c s="6" r="D19596">
        <v>4145.000</v>
      </c>
      <c s="7" r="E19596">
        <v>1</v>
      </c>
      <c s="8" t="inlineStr" r="F19596">
        <is>
          <t xml:space="preserve">61J12</t>
        </is>
      </c>
      <c s="8" t="inlineStr" r="G19596">
        <is>
          <t xml:space="preserve">047</t>
        </is>
      </c>
      <c s="9" r="H19596">
        <v>2.5000</v>
      </c>
      <c s="8" t="inlineStr" r="I19596">
        <is>
          <t xml:space="preserve">Y</t>
        </is>
      </c>
      <c s="8" t="inlineStr" r="J19596">
        <is>
          <t xml:space="preserve"> DuPage</t>
        </is>
      </c>
    </row>
    <row r="19597" ht="20.25" customHeight="0">
      <c s="5" t="inlineStr" r="A19597">
        <is>
          <t xml:space="preserve">87301245</t>
        </is>
      </c>
      <c s="5" t="inlineStr" r="B19597">
        <is>
          <t xml:space="preserve">ELECTRIC CABLE IN CONDUIT, SIGNAL NO. 14   5C</t>
        </is>
      </c>
      <c s="5" t="inlineStr" r="C19597">
        <is>
          <t xml:space="preserve">FOOT   </t>
        </is>
      </c>
      <c s="6" r="D19597">
        <v>4145.000</v>
      </c>
      <c s="7" r="E19597">
        <v>1</v>
      </c>
      <c s="8" t="inlineStr" r="F19597">
        <is>
          <t xml:space="preserve">61J12</t>
        </is>
      </c>
      <c s="8" t="inlineStr" r="G19597">
        <is>
          <t xml:space="preserve">047</t>
        </is>
      </c>
      <c s="9" r="H19597">
        <v>2.2000</v>
      </c>
      <c s="8" t="inlineStr" r="I19597">
        <is>
          <t xml:space="preserve"/>
        </is>
      </c>
      <c s="8" t="inlineStr" r="J19597">
        <is>
          <t xml:space="preserve"> DuPage</t>
        </is>
      </c>
    </row>
    <row r="19598" ht="20.25" customHeight="0">
      <c s="5" t="inlineStr" r="A19598">
        <is>
          <t xml:space="preserve">87301245</t>
        </is>
      </c>
      <c s="5" t="inlineStr" r="B19598">
        <is>
          <t xml:space="preserve">ELECTRIC CABLE IN CONDUIT, SIGNAL NO. 14   5C</t>
        </is>
      </c>
      <c s="5" t="inlineStr" r="C19598">
        <is>
          <t xml:space="preserve">FOOT   </t>
        </is>
      </c>
      <c s="6" r="D19598">
        <v>4145.000</v>
      </c>
      <c s="7" r="E19598">
        <v>1</v>
      </c>
      <c s="8" t="inlineStr" r="F19598">
        <is>
          <t xml:space="preserve">61J12</t>
        </is>
      </c>
      <c s="8" t="inlineStr" r="G19598">
        <is>
          <t xml:space="preserve">047</t>
        </is>
      </c>
      <c s="9" r="H19598">
        <v>2.3000</v>
      </c>
      <c s="8" t="inlineStr" r="I19598">
        <is>
          <t xml:space="preserve"/>
        </is>
      </c>
      <c s="8" t="inlineStr" r="J19598">
        <is>
          <t xml:space="preserve"> DuPage</t>
        </is>
      </c>
    </row>
    <row r="19599" ht="20.25" customHeight="0">
      <c s="5" t="inlineStr" r="A19599">
        <is>
          <t xml:space="preserve">87301245</t>
        </is>
      </c>
      <c s="5" t="inlineStr" r="B19599">
        <is>
          <t xml:space="preserve">ELECTRIC CABLE IN CONDUIT, SIGNAL NO. 14   5C</t>
        </is>
      </c>
      <c s="5" t="inlineStr" r="C19599">
        <is>
          <t xml:space="preserve">FOOT   </t>
        </is>
      </c>
      <c s="6" r="D19599">
        <v>4145.000</v>
      </c>
      <c s="7" r="E19599">
        <v>1</v>
      </c>
      <c s="8" t="inlineStr" r="F19599">
        <is>
          <t xml:space="preserve">61J12</t>
        </is>
      </c>
      <c s="8" t="inlineStr" r="G19599">
        <is>
          <t xml:space="preserve">047</t>
        </is>
      </c>
      <c s="9" r="H19599">
        <v>2.3000</v>
      </c>
      <c s="8" t="inlineStr" r="I19599">
        <is>
          <t xml:space="preserve"/>
        </is>
      </c>
      <c s="8" t="inlineStr" r="J19599">
        <is>
          <t xml:space="preserve"> DuPage</t>
        </is>
      </c>
    </row>
    <row r="19600" ht="20.25" customHeight="0">
      <c s="5" t="inlineStr" r="A19600">
        <is>
          <t xml:space="preserve">87301245</t>
        </is>
      </c>
      <c s="5" t="inlineStr" r="B19600">
        <is>
          <t xml:space="preserve">ELECTRIC CABLE IN CONDUIT, SIGNAL NO. 14   5C</t>
        </is>
      </c>
      <c s="5" t="inlineStr" r="C19600">
        <is>
          <t xml:space="preserve">FOOT   </t>
        </is>
      </c>
      <c s="6" r="D19600">
        <v>4145.000</v>
      </c>
      <c s="7" r="E19600">
        <v>1</v>
      </c>
      <c s="8" t="inlineStr" r="F19600">
        <is>
          <t xml:space="preserve">61J12</t>
        </is>
      </c>
      <c s="8" t="inlineStr" r="G19600">
        <is>
          <t xml:space="preserve">047</t>
        </is>
      </c>
      <c s="9" r="H19600">
        <v>2.3000</v>
      </c>
      <c s="8" t="inlineStr" r="I19600">
        <is>
          <t xml:space="preserve"/>
        </is>
      </c>
      <c s="8" t="inlineStr" r="J19600">
        <is>
          <t xml:space="preserve"> DuPage</t>
        </is>
      </c>
    </row>
    <row r="19601" ht="20.25" customHeight="0">
      <c s="5" t="inlineStr" r="A19601">
        <is>
          <t xml:space="preserve">87301245</t>
        </is>
      </c>
      <c s="5" t="inlineStr" r="B19601">
        <is>
          <t xml:space="preserve">ELECTRIC CABLE IN CONDUIT, SIGNAL NO. 14   5C</t>
        </is>
      </c>
      <c s="5" t="inlineStr" r="C19601">
        <is>
          <t xml:space="preserve">FOOT   </t>
        </is>
      </c>
      <c s="6" r="D19601">
        <v>7485.000</v>
      </c>
      <c s="7" r="E19601">
        <v>8</v>
      </c>
      <c s="8" t="inlineStr" r="F19601">
        <is>
          <t xml:space="preserve">76M87</t>
        </is>
      </c>
      <c s="8" t="inlineStr" r="G19601">
        <is>
          <t xml:space="preserve">064</t>
        </is>
      </c>
      <c s="9" r="H19601">
        <v>1.0000</v>
      </c>
      <c s="8" t="inlineStr" r="I19601">
        <is>
          <t xml:space="preserve">Y</t>
        </is>
      </c>
      <c s="8" t="inlineStr" r="J19601">
        <is>
          <t xml:space="preserve"> Madison</t>
        </is>
      </c>
    </row>
    <row r="19602" ht="20.25" customHeight="0">
      <c s="5" t="inlineStr" r="A19602">
        <is>
          <t xml:space="preserve">87301245</t>
        </is>
      </c>
      <c s="5" t="inlineStr" r="B19602">
        <is>
          <t xml:space="preserve">ELECTRIC CABLE IN CONDUIT, SIGNAL NO. 14   5C</t>
        </is>
      </c>
      <c s="5" t="inlineStr" r="C19602">
        <is>
          <t xml:space="preserve">FOOT   </t>
        </is>
      </c>
      <c s="6" r="D19602">
        <v>7485.000</v>
      </c>
      <c s="7" r="E19602">
        <v>8</v>
      </c>
      <c s="8" t="inlineStr" r="F19602">
        <is>
          <t xml:space="preserve">76M87</t>
        </is>
      </c>
      <c s="8" t="inlineStr" r="G19602">
        <is>
          <t xml:space="preserve">064</t>
        </is>
      </c>
      <c s="9" r="H19602">
        <v>1.0300</v>
      </c>
      <c s="8" t="inlineStr" r="I19602">
        <is>
          <t xml:space="preserve"/>
        </is>
      </c>
      <c s="8" t="inlineStr" r="J19602">
        <is>
          <t xml:space="preserve"> Madison</t>
        </is>
      </c>
    </row>
    <row r="19603" ht="20.25" customHeight="0">
      <c s="5" t="inlineStr" r="A19603">
        <is>
          <t xml:space="preserve">87301245</t>
        </is>
      </c>
      <c s="5" t="inlineStr" r="B19603">
        <is>
          <t xml:space="preserve">ELECTRIC CABLE IN CONDUIT, SIGNAL NO. 14   5C</t>
        </is>
      </c>
      <c s="5" t="inlineStr" r="C19603">
        <is>
          <t xml:space="preserve">FOOT   </t>
        </is>
      </c>
      <c s="6" r="D19603">
        <v>1080.000</v>
      </c>
      <c s="7" r="E19603">
        <v>9</v>
      </c>
      <c s="8" t="inlineStr" r="F19603">
        <is>
          <t xml:space="preserve">78909</t>
        </is>
      </c>
      <c s="8" t="inlineStr" r="G19603">
        <is>
          <t xml:space="preserve">038</t>
        </is>
      </c>
      <c s="9" r="H19603">
        <v>3.0000</v>
      </c>
      <c s="8" t="inlineStr" r="I19603">
        <is>
          <t xml:space="preserve">Y</t>
        </is>
      </c>
      <c s="8" t="inlineStr" r="J19603">
        <is>
          <t xml:space="preserve"> Saline</t>
        </is>
      </c>
    </row>
    <row r="19604" ht="20.25" customHeight="0">
      <c s="5" t="inlineStr" r="A19604">
        <is>
          <t xml:space="preserve">87301245</t>
        </is>
      </c>
      <c s="5" t="inlineStr" r="B19604">
        <is>
          <t xml:space="preserve">ELECTRIC CABLE IN CONDUIT, SIGNAL NO. 14   5C</t>
        </is>
      </c>
      <c s="5" t="inlineStr" r="C19604">
        <is>
          <t xml:space="preserve">FOOT   </t>
        </is>
      </c>
      <c s="6" r="D19604">
        <v>1080.000</v>
      </c>
      <c s="7" r="E19604">
        <v>9</v>
      </c>
      <c s="8" t="inlineStr" r="F19604">
        <is>
          <t xml:space="preserve">78909</t>
        </is>
      </c>
      <c s="8" t="inlineStr" r="G19604">
        <is>
          <t xml:space="preserve">038</t>
        </is>
      </c>
      <c s="9" r="H19604">
        <v>2.1700</v>
      </c>
      <c s="8" t="inlineStr" r="I19604">
        <is>
          <t xml:space="preserve"/>
        </is>
      </c>
      <c s="8" t="inlineStr" r="J19604">
        <is>
          <t xml:space="preserve"> Saline</t>
        </is>
      </c>
    </row>
    <row r="19605" ht="20.25" customHeight="0">
      <c s="5" t="inlineStr" r="A19605">
        <is>
          <t xml:space="preserve">87301245</t>
        </is>
      </c>
      <c s="5" t="inlineStr" r="B19605">
        <is>
          <t xml:space="preserve">ELECTRIC CABLE IN CONDUIT, SIGNAL NO. 14   5C</t>
        </is>
      </c>
      <c s="5" t="inlineStr" r="C19605">
        <is>
          <t xml:space="preserve">FOOT   </t>
        </is>
      </c>
      <c s="6" r="D19605">
        <v>905.000</v>
      </c>
      <c s="7" r="E19605">
        <v>4</v>
      </c>
      <c s="8" t="inlineStr" r="F19605">
        <is>
          <t xml:space="preserve">89826</t>
        </is>
      </c>
      <c s="8" t="inlineStr" r="G19605">
        <is>
          <t xml:space="preserve">136</t>
        </is>
      </c>
      <c s="9" r="H19605">
        <v>3.1000</v>
      </c>
      <c s="8" t="inlineStr" r="I19605">
        <is>
          <t xml:space="preserve">Y</t>
        </is>
      </c>
      <c s="8" t="inlineStr" r="J19605">
        <is>
          <t xml:space="preserve"> Peoria</t>
        </is>
      </c>
    </row>
    <row r="19606" ht="20.25" customHeight="0">
      <c s="5" t="inlineStr" r="A19606">
        <is>
          <t xml:space="preserve">87301245</t>
        </is>
      </c>
      <c s="5" t="inlineStr" r="B19606">
        <is>
          <t xml:space="preserve">ELECTRIC CABLE IN CONDUIT, SIGNAL NO. 14   5C</t>
        </is>
      </c>
      <c s="5" t="inlineStr" r="C19606">
        <is>
          <t xml:space="preserve">FOOT   </t>
        </is>
      </c>
      <c s="6" r="D19606">
        <v>905.000</v>
      </c>
      <c s="7" r="E19606">
        <v>4</v>
      </c>
      <c s="8" t="inlineStr" r="F19606">
        <is>
          <t xml:space="preserve">89826</t>
        </is>
      </c>
      <c s="8" t="inlineStr" r="G19606">
        <is>
          <t xml:space="preserve">136</t>
        </is>
      </c>
      <c s="9" r="H19606">
        <v>2.6400</v>
      </c>
      <c s="8" t="inlineStr" r="I19606">
        <is>
          <t xml:space="preserve"/>
        </is>
      </c>
      <c s="8" t="inlineStr" r="J19606">
        <is>
          <t xml:space="preserve"> Peoria</t>
        </is>
      </c>
    </row>
    <row r="19607" ht="20.25" customHeight="0">
      <c s="5" t="inlineStr" r="A19607">
        <is>
          <t xml:space="preserve">87301245</t>
        </is>
      </c>
      <c s="5" t="inlineStr" r="B19607">
        <is>
          <t xml:space="preserve">ELECTRIC CABLE IN CONDUIT, SIGNAL NO. 14   5C</t>
        </is>
      </c>
      <c s="5" t="inlineStr" r="C19607">
        <is>
          <t xml:space="preserve">FOOT   </t>
        </is>
      </c>
      <c s="6" r="D19607">
        <v>905.000</v>
      </c>
      <c s="7" r="E19607">
        <v>4</v>
      </c>
      <c s="8" t="inlineStr" r="F19607">
        <is>
          <t xml:space="preserve">89826</t>
        </is>
      </c>
      <c s="8" t="inlineStr" r="G19607">
        <is>
          <t xml:space="preserve">136</t>
        </is>
      </c>
      <c s="9" r="H19607">
        <v>3.1500</v>
      </c>
      <c s="8" t="inlineStr" r="I19607">
        <is>
          <t xml:space="preserve"/>
        </is>
      </c>
      <c s="8" t="inlineStr" r="J19607">
        <is>
          <t xml:space="preserve"> Peoria</t>
        </is>
      </c>
    </row>
    <row r="19608" ht="20.25" customHeight="0">
      <c s="5" t="inlineStr" r="A19608">
        <is>
          <t xml:space="preserve">87301245</t>
        </is>
      </c>
      <c s="5" t="inlineStr" r="B19608">
        <is>
          <t xml:space="preserve">ELECTRIC CABLE IN CONDUIT, SIGNAL NO. 14   5C</t>
        </is>
      </c>
      <c s="5" t="inlineStr" r="C19608">
        <is>
          <t xml:space="preserve">FOOT   </t>
        </is>
      </c>
      <c s="6" r="D19608">
        <v>905.000</v>
      </c>
      <c s="7" r="E19608">
        <v>4</v>
      </c>
      <c s="8" t="inlineStr" r="F19608">
        <is>
          <t xml:space="preserve">89826</t>
        </is>
      </c>
      <c s="8" t="inlineStr" r="G19608">
        <is>
          <t xml:space="preserve">136</t>
        </is>
      </c>
      <c s="9" r="H19608">
        <v>3.3500</v>
      </c>
      <c s="8" t="inlineStr" r="I19608">
        <is>
          <t xml:space="preserve"/>
        </is>
      </c>
      <c s="8" t="inlineStr" r="J19608">
        <is>
          <t xml:space="preserve"> Peoria</t>
        </is>
      </c>
    </row>
    <row r="19609" ht="20.25" customHeight="0">
      <c s="5" t="inlineStr" r="A19609">
        <is>
          <t xml:space="preserve">87301255</t>
        </is>
      </c>
      <c s="5" t="inlineStr" r="B19609">
        <is>
          <t xml:space="preserve">ELECTRIC CABLE IN CONDUIT, SIGNAL NO. 14   7C</t>
        </is>
      </c>
      <c s="5" t="inlineStr" r="C19609">
        <is>
          <t xml:space="preserve">FOOT   </t>
        </is>
      </c>
      <c s="6" r="D19609">
        <v>1888.000</v>
      </c>
      <c s="7" r="E19609">
        <v>1</v>
      </c>
      <c s="8" t="inlineStr" r="F19609">
        <is>
          <t xml:space="preserve">61H91</t>
        </is>
      </c>
      <c s="8" t="inlineStr" r="G19609">
        <is>
          <t xml:space="preserve">044</t>
        </is>
      </c>
      <c s="9" r="H19609">
        <v>2.5000</v>
      </c>
      <c s="8" t="inlineStr" r="I19609">
        <is>
          <t xml:space="preserve">Y</t>
        </is>
      </c>
      <c s="8" t="inlineStr" r="J19609">
        <is>
          <t xml:space="preserve"> DuPage</t>
        </is>
      </c>
    </row>
    <row r="19610" ht="20.25" customHeight="0">
      <c s="5" t="inlineStr" r="A19610">
        <is>
          <t xml:space="preserve">87301255</t>
        </is>
      </c>
      <c s="5" t="inlineStr" r="B19610">
        <is>
          <t xml:space="preserve">ELECTRIC CABLE IN CONDUIT, SIGNAL NO. 14   7C</t>
        </is>
      </c>
      <c s="5" t="inlineStr" r="C19610">
        <is>
          <t xml:space="preserve">FOOT   </t>
        </is>
      </c>
      <c s="6" r="D19610">
        <v>1888.000</v>
      </c>
      <c s="7" r="E19610">
        <v>1</v>
      </c>
      <c s="8" t="inlineStr" r="F19610">
        <is>
          <t xml:space="preserve">61H91</t>
        </is>
      </c>
      <c s="8" t="inlineStr" r="G19610">
        <is>
          <t xml:space="preserve">044</t>
        </is>
      </c>
      <c s="9" r="H19610">
        <v>2.5000</v>
      </c>
      <c s="8" t="inlineStr" r="I19610">
        <is>
          <t xml:space="preserve"/>
        </is>
      </c>
      <c s="8" t="inlineStr" r="J19610">
        <is>
          <t xml:space="preserve"> DuPage</t>
        </is>
      </c>
    </row>
    <row r="19611" ht="20.25" customHeight="0">
      <c s="5" t="inlineStr" r="A19611">
        <is>
          <t xml:space="preserve">87301255</t>
        </is>
      </c>
      <c s="5" t="inlineStr" r="B19611">
        <is>
          <t xml:space="preserve">ELECTRIC CABLE IN CONDUIT, SIGNAL NO. 14   7C</t>
        </is>
      </c>
      <c s="5" t="inlineStr" r="C19611">
        <is>
          <t xml:space="preserve">FOOT   </t>
        </is>
      </c>
      <c s="6" r="D19611">
        <v>1888.000</v>
      </c>
      <c s="7" r="E19611">
        <v>1</v>
      </c>
      <c s="8" t="inlineStr" r="F19611">
        <is>
          <t xml:space="preserve">61H91</t>
        </is>
      </c>
      <c s="8" t="inlineStr" r="G19611">
        <is>
          <t xml:space="preserve">044</t>
        </is>
      </c>
      <c s="9" r="H19611">
        <v>2.5000</v>
      </c>
      <c s="8" t="inlineStr" r="I19611">
        <is>
          <t xml:space="preserve"/>
        </is>
      </c>
      <c s="8" t="inlineStr" r="J19611">
        <is>
          <t xml:space="preserve"> DuPage</t>
        </is>
      </c>
    </row>
    <row r="19612" ht="20.25" customHeight="0">
      <c s="5" t="inlineStr" r="A19612">
        <is>
          <t xml:space="preserve">87301255</t>
        </is>
      </c>
      <c s="5" t="inlineStr" r="B19612">
        <is>
          <t xml:space="preserve">ELECTRIC CABLE IN CONDUIT, SIGNAL NO. 14   7C</t>
        </is>
      </c>
      <c s="5" t="inlineStr" r="C19612">
        <is>
          <t xml:space="preserve">FOOT   </t>
        </is>
      </c>
      <c s="6" r="D19612">
        <v>1888.000</v>
      </c>
      <c s="7" r="E19612">
        <v>1</v>
      </c>
      <c s="8" t="inlineStr" r="F19612">
        <is>
          <t xml:space="preserve">61H91</t>
        </is>
      </c>
      <c s="8" t="inlineStr" r="G19612">
        <is>
          <t xml:space="preserve">044</t>
        </is>
      </c>
      <c s="9" r="H19612">
        <v>2.5000</v>
      </c>
      <c s="8" t="inlineStr" r="I19612">
        <is>
          <t xml:space="preserve"/>
        </is>
      </c>
      <c s="8" t="inlineStr" r="J19612">
        <is>
          <t xml:space="preserve"> DuPage</t>
        </is>
      </c>
    </row>
    <row r="19613" ht="20.25" customHeight="0">
      <c s="5" t="inlineStr" r="A19613">
        <is>
          <t xml:space="preserve">87301255</t>
        </is>
      </c>
      <c s="5" t="inlineStr" r="B19613">
        <is>
          <t xml:space="preserve">ELECTRIC CABLE IN CONDUIT, SIGNAL NO. 14   7C</t>
        </is>
      </c>
      <c s="5" t="inlineStr" r="C19613">
        <is>
          <t xml:space="preserve">FOOT   </t>
        </is>
      </c>
      <c s="6" r="D19613">
        <v>1888.000</v>
      </c>
      <c s="7" r="E19613">
        <v>1</v>
      </c>
      <c s="8" t="inlineStr" r="F19613">
        <is>
          <t xml:space="preserve">61H91</t>
        </is>
      </c>
      <c s="8" t="inlineStr" r="G19613">
        <is>
          <t xml:space="preserve">044</t>
        </is>
      </c>
      <c s="9" r="H19613">
        <v>2.5000</v>
      </c>
      <c s="8" t="inlineStr" r="I19613">
        <is>
          <t xml:space="preserve"/>
        </is>
      </c>
      <c s="8" t="inlineStr" r="J19613">
        <is>
          <t xml:space="preserve"> DuPage</t>
        </is>
      </c>
    </row>
    <row r="19614" ht="20.25" customHeight="0">
      <c s="5" t="inlineStr" r="A19614">
        <is>
          <t xml:space="preserve">87301255</t>
        </is>
      </c>
      <c s="5" t="inlineStr" r="B19614">
        <is>
          <t xml:space="preserve">ELECTRIC CABLE IN CONDUIT, SIGNAL NO. 14   7C</t>
        </is>
      </c>
      <c s="5" t="inlineStr" r="C19614">
        <is>
          <t xml:space="preserve">FOOT   </t>
        </is>
      </c>
      <c s="6" r="D19614">
        <v>1888.000</v>
      </c>
      <c s="7" r="E19614">
        <v>1</v>
      </c>
      <c s="8" t="inlineStr" r="F19614">
        <is>
          <t xml:space="preserve">61H91</t>
        </is>
      </c>
      <c s="8" t="inlineStr" r="G19614">
        <is>
          <t xml:space="preserve">044</t>
        </is>
      </c>
      <c s="9" r="H19614">
        <v>2.7000</v>
      </c>
      <c s="8" t="inlineStr" r="I19614">
        <is>
          <t xml:space="preserve"/>
        </is>
      </c>
      <c s="8" t="inlineStr" r="J19614">
        <is>
          <t xml:space="preserve"> DuPage</t>
        </is>
      </c>
    </row>
    <row r="19615" ht="20.25" customHeight="0">
      <c s="5" t="inlineStr" r="A19615">
        <is>
          <t xml:space="preserve">87301255</t>
        </is>
      </c>
      <c s="5" t="inlineStr" r="B19615">
        <is>
          <t xml:space="preserve">ELECTRIC CABLE IN CONDUIT, SIGNAL NO. 14   7C</t>
        </is>
      </c>
      <c s="5" t="inlineStr" r="C19615">
        <is>
          <t xml:space="preserve">FOOT   </t>
        </is>
      </c>
      <c s="6" r="D19615">
        <v>570.000</v>
      </c>
      <c s="7" r="E19615">
        <v>1</v>
      </c>
      <c s="8" t="inlineStr" r="F19615">
        <is>
          <t xml:space="preserve">61H95</t>
        </is>
      </c>
      <c s="8" t="inlineStr" r="G19615">
        <is>
          <t xml:space="preserve">105</t>
        </is>
      </c>
      <c s="9" r="H19615">
        <v>1.8900</v>
      </c>
      <c s="8" t="inlineStr" r="I19615">
        <is>
          <t xml:space="preserve">Y</t>
        </is>
      </c>
      <c s="8" t="inlineStr" r="J19615">
        <is>
          <t xml:space="preserve"> Kane</t>
        </is>
      </c>
    </row>
    <row r="19616" ht="20.25" customHeight="0">
      <c s="5" t="inlineStr" r="A19616">
        <is>
          <t xml:space="preserve">87301255</t>
        </is>
      </c>
      <c s="5" t="inlineStr" r="B19616">
        <is>
          <t xml:space="preserve">ELECTRIC CABLE IN CONDUIT, SIGNAL NO. 14   7C</t>
        </is>
      </c>
      <c s="5" t="inlineStr" r="C19616">
        <is>
          <t xml:space="preserve">FOOT   </t>
        </is>
      </c>
      <c s="6" r="D19616">
        <v>570.000</v>
      </c>
      <c s="7" r="E19616">
        <v>1</v>
      </c>
      <c s="8" t="inlineStr" r="F19616">
        <is>
          <t xml:space="preserve">61H95</t>
        </is>
      </c>
      <c s="8" t="inlineStr" r="G19616">
        <is>
          <t xml:space="preserve">105</t>
        </is>
      </c>
      <c s="9" r="H19616">
        <v>1.8900</v>
      </c>
      <c s="8" t="inlineStr" r="I19616">
        <is>
          <t xml:space="preserve"/>
        </is>
      </c>
      <c s="8" t="inlineStr" r="J19616">
        <is>
          <t xml:space="preserve"> Kane</t>
        </is>
      </c>
    </row>
    <row r="19617" ht="20.25" customHeight="0">
      <c s="5" t="inlineStr" r="A19617">
        <is>
          <t xml:space="preserve">87301255</t>
        </is>
      </c>
      <c s="5" t="inlineStr" r="B19617">
        <is>
          <t xml:space="preserve">ELECTRIC CABLE IN CONDUIT, SIGNAL NO. 14   7C</t>
        </is>
      </c>
      <c s="5" t="inlineStr" r="C19617">
        <is>
          <t xml:space="preserve">FOOT   </t>
        </is>
      </c>
      <c s="6" r="D19617">
        <v>570.000</v>
      </c>
      <c s="7" r="E19617">
        <v>1</v>
      </c>
      <c s="8" t="inlineStr" r="F19617">
        <is>
          <t xml:space="preserve">61H95</t>
        </is>
      </c>
      <c s="8" t="inlineStr" r="G19617">
        <is>
          <t xml:space="preserve">105</t>
        </is>
      </c>
      <c s="9" r="H19617">
        <v>1.8900</v>
      </c>
      <c s="8" t="inlineStr" r="I19617">
        <is>
          <t xml:space="preserve"/>
        </is>
      </c>
      <c s="8" t="inlineStr" r="J19617">
        <is>
          <t xml:space="preserve"> Kane</t>
        </is>
      </c>
    </row>
    <row r="19618" ht="20.25" customHeight="0">
      <c s="5" t="inlineStr" r="A19618">
        <is>
          <t xml:space="preserve">87301255</t>
        </is>
      </c>
      <c s="5" t="inlineStr" r="B19618">
        <is>
          <t xml:space="preserve">ELECTRIC CABLE IN CONDUIT, SIGNAL NO. 14   7C</t>
        </is>
      </c>
      <c s="5" t="inlineStr" r="C19618">
        <is>
          <t xml:space="preserve">FOOT   </t>
        </is>
      </c>
      <c s="6" r="D19618">
        <v>570.000</v>
      </c>
      <c s="7" r="E19618">
        <v>1</v>
      </c>
      <c s="8" t="inlineStr" r="F19618">
        <is>
          <t xml:space="preserve">61H95</t>
        </is>
      </c>
      <c s="8" t="inlineStr" r="G19618">
        <is>
          <t xml:space="preserve">105</t>
        </is>
      </c>
      <c s="9" r="H19618">
        <v>1.9200</v>
      </c>
      <c s="8" t="inlineStr" r="I19618">
        <is>
          <t xml:space="preserve"/>
        </is>
      </c>
      <c s="8" t="inlineStr" r="J19618">
        <is>
          <t xml:space="preserve"> Kane</t>
        </is>
      </c>
    </row>
    <row r="19619" ht="20.25" customHeight="0">
      <c s="5" t="inlineStr" r="A19619">
        <is>
          <t xml:space="preserve">87301255</t>
        </is>
      </c>
      <c s="5" t="inlineStr" r="B19619">
        <is>
          <t xml:space="preserve">ELECTRIC CABLE IN CONDUIT, SIGNAL NO. 14   7C</t>
        </is>
      </c>
      <c s="5" t="inlineStr" r="C19619">
        <is>
          <t xml:space="preserve">FOOT   </t>
        </is>
      </c>
      <c s="6" r="D19619">
        <v>570.000</v>
      </c>
      <c s="7" r="E19619">
        <v>1</v>
      </c>
      <c s="8" t="inlineStr" r="F19619">
        <is>
          <t xml:space="preserve">61H95</t>
        </is>
      </c>
      <c s="8" t="inlineStr" r="G19619">
        <is>
          <t xml:space="preserve">105</t>
        </is>
      </c>
      <c s="9" r="H19619">
        <v>1.9400</v>
      </c>
      <c s="8" t="inlineStr" r="I19619">
        <is>
          <t xml:space="preserve"/>
        </is>
      </c>
      <c s="8" t="inlineStr" r="J19619">
        <is>
          <t xml:space="preserve"> Kane</t>
        </is>
      </c>
    </row>
    <row r="19620" ht="20.25" customHeight="0">
      <c s="5" t="inlineStr" r="A19620">
        <is>
          <t xml:space="preserve">87301255</t>
        </is>
      </c>
      <c s="5" t="inlineStr" r="B19620">
        <is>
          <t xml:space="preserve">ELECTRIC CABLE IN CONDUIT, SIGNAL NO. 14   7C</t>
        </is>
      </c>
      <c s="5" t="inlineStr" r="C19620">
        <is>
          <t xml:space="preserve">FOOT   </t>
        </is>
      </c>
      <c s="6" r="D19620">
        <v>570.000</v>
      </c>
      <c s="7" r="E19620">
        <v>1</v>
      </c>
      <c s="8" t="inlineStr" r="F19620">
        <is>
          <t xml:space="preserve">61H95</t>
        </is>
      </c>
      <c s="8" t="inlineStr" r="G19620">
        <is>
          <t xml:space="preserve">105</t>
        </is>
      </c>
      <c s="9" r="H19620">
        <v>2.0600</v>
      </c>
      <c s="8" t="inlineStr" r="I19620">
        <is>
          <t xml:space="preserve"/>
        </is>
      </c>
      <c s="8" t="inlineStr" r="J19620">
        <is>
          <t xml:space="preserve"> Kane</t>
        </is>
      </c>
    </row>
    <row r="19621" ht="20.25" customHeight="0">
      <c s="5" t="inlineStr" r="A19621">
        <is>
          <t xml:space="preserve">87301255</t>
        </is>
      </c>
      <c s="5" t="inlineStr" r="B19621">
        <is>
          <t xml:space="preserve">ELECTRIC CABLE IN CONDUIT, SIGNAL NO. 14   7C</t>
        </is>
      </c>
      <c s="5" t="inlineStr" r="C19621">
        <is>
          <t xml:space="preserve">FOOT   </t>
        </is>
      </c>
      <c s="6" r="D19621">
        <v>1824.000</v>
      </c>
      <c s="7" r="E19621">
        <v>1</v>
      </c>
      <c s="8" t="inlineStr" r="F19621">
        <is>
          <t xml:space="preserve">61J04</t>
        </is>
      </c>
      <c s="8" t="inlineStr" r="G19621">
        <is>
          <t xml:space="preserve">130</t>
        </is>
      </c>
      <c s="9" r="H19621">
        <v>1.9000</v>
      </c>
      <c s="8" t="inlineStr" r="I19621">
        <is>
          <t xml:space="preserve">Y</t>
        </is>
      </c>
      <c s="8" t="inlineStr" r="J19621">
        <is>
          <t xml:space="preserve"> Cook</t>
        </is>
      </c>
    </row>
    <row r="19622" ht="20.25" customHeight="0">
      <c s="5" t="inlineStr" r="A19622">
        <is>
          <t xml:space="preserve">87301255</t>
        </is>
      </c>
      <c s="5" t="inlineStr" r="B19622">
        <is>
          <t xml:space="preserve">ELECTRIC CABLE IN CONDUIT, SIGNAL NO. 14   7C</t>
        </is>
      </c>
      <c s="5" t="inlineStr" r="C19622">
        <is>
          <t xml:space="preserve">FOOT   </t>
        </is>
      </c>
      <c s="6" r="D19622">
        <v>1824.000</v>
      </c>
      <c s="7" r="E19622">
        <v>1</v>
      </c>
      <c s="8" t="inlineStr" r="F19622">
        <is>
          <t xml:space="preserve">61J04</t>
        </is>
      </c>
      <c s="8" t="inlineStr" r="G19622">
        <is>
          <t xml:space="preserve">130</t>
        </is>
      </c>
      <c s="9" r="H19622">
        <v>1.9000</v>
      </c>
      <c s="8" t="inlineStr" r="I19622">
        <is>
          <t xml:space="preserve"/>
        </is>
      </c>
      <c s="8" t="inlineStr" r="J19622">
        <is>
          <t xml:space="preserve"> Cook</t>
        </is>
      </c>
    </row>
    <row r="19623" ht="20.25" customHeight="0">
      <c s="5" t="inlineStr" r="A19623">
        <is>
          <t xml:space="preserve">87301255</t>
        </is>
      </c>
      <c s="5" t="inlineStr" r="B19623">
        <is>
          <t xml:space="preserve">ELECTRIC CABLE IN CONDUIT, SIGNAL NO. 14   7C</t>
        </is>
      </c>
      <c s="5" t="inlineStr" r="C19623">
        <is>
          <t xml:space="preserve">FOOT   </t>
        </is>
      </c>
      <c s="6" r="D19623">
        <v>1824.000</v>
      </c>
      <c s="7" r="E19623">
        <v>1</v>
      </c>
      <c s="8" t="inlineStr" r="F19623">
        <is>
          <t xml:space="preserve">61J04</t>
        </is>
      </c>
      <c s="8" t="inlineStr" r="G19623">
        <is>
          <t xml:space="preserve">130</t>
        </is>
      </c>
      <c s="9" r="H19623">
        <v>1.9000</v>
      </c>
      <c s="8" t="inlineStr" r="I19623">
        <is>
          <t xml:space="preserve"/>
        </is>
      </c>
      <c s="8" t="inlineStr" r="J19623">
        <is>
          <t xml:space="preserve"> Cook</t>
        </is>
      </c>
    </row>
    <row r="19624" ht="20.25" customHeight="0">
      <c s="5" t="inlineStr" r="A19624">
        <is>
          <t xml:space="preserve">87301255</t>
        </is>
      </c>
      <c s="5" t="inlineStr" r="B19624">
        <is>
          <t xml:space="preserve">ELECTRIC CABLE IN CONDUIT, SIGNAL NO. 14   7C</t>
        </is>
      </c>
      <c s="5" t="inlineStr" r="C19624">
        <is>
          <t xml:space="preserve">FOOT   </t>
        </is>
      </c>
      <c s="6" r="D19624">
        <v>1824.000</v>
      </c>
      <c s="7" r="E19624">
        <v>1</v>
      </c>
      <c s="8" t="inlineStr" r="F19624">
        <is>
          <t xml:space="preserve">61J04</t>
        </is>
      </c>
      <c s="8" t="inlineStr" r="G19624">
        <is>
          <t xml:space="preserve">130</t>
        </is>
      </c>
      <c s="9" r="H19624">
        <v>1.9000</v>
      </c>
      <c s="8" t="inlineStr" r="I19624">
        <is>
          <t xml:space="preserve"/>
        </is>
      </c>
      <c s="8" t="inlineStr" r="J19624">
        <is>
          <t xml:space="preserve"> Cook</t>
        </is>
      </c>
    </row>
    <row r="19625" ht="20.25" customHeight="0">
      <c s="5" t="inlineStr" r="A19625">
        <is>
          <t xml:space="preserve">87301255</t>
        </is>
      </c>
      <c s="5" t="inlineStr" r="B19625">
        <is>
          <t xml:space="preserve">ELECTRIC CABLE IN CONDUIT, SIGNAL NO. 14   7C</t>
        </is>
      </c>
      <c s="5" t="inlineStr" r="C19625">
        <is>
          <t xml:space="preserve">FOOT   </t>
        </is>
      </c>
      <c s="6" r="D19625">
        <v>1824.000</v>
      </c>
      <c s="7" r="E19625">
        <v>1</v>
      </c>
      <c s="8" t="inlineStr" r="F19625">
        <is>
          <t xml:space="preserve">61J04</t>
        </is>
      </c>
      <c s="8" t="inlineStr" r="G19625">
        <is>
          <t xml:space="preserve">130</t>
        </is>
      </c>
      <c s="9" r="H19625">
        <v>2.1000</v>
      </c>
      <c s="8" t="inlineStr" r="I19625">
        <is>
          <t xml:space="preserve"/>
        </is>
      </c>
      <c s="8" t="inlineStr" r="J19625">
        <is>
          <t xml:space="preserve"> Cook</t>
        </is>
      </c>
    </row>
    <row r="19626" ht="20.25" customHeight="0">
      <c s="5" t="inlineStr" r="A19626">
        <is>
          <t xml:space="preserve">87301255</t>
        </is>
      </c>
      <c s="5" t="inlineStr" r="B19626">
        <is>
          <t xml:space="preserve">ELECTRIC CABLE IN CONDUIT, SIGNAL NO. 14   7C</t>
        </is>
      </c>
      <c s="5" t="inlineStr" r="C19626">
        <is>
          <t xml:space="preserve">FOOT   </t>
        </is>
      </c>
      <c s="6" r="D19626">
        <v>2755.000</v>
      </c>
      <c s="7" r="E19626">
        <v>1</v>
      </c>
      <c s="8" t="inlineStr" r="F19626">
        <is>
          <t xml:space="preserve">61J12</t>
        </is>
      </c>
      <c s="8" t="inlineStr" r="G19626">
        <is>
          <t xml:space="preserve">047</t>
        </is>
      </c>
      <c s="9" r="H19626">
        <v>2.7000</v>
      </c>
      <c s="8" t="inlineStr" r="I19626">
        <is>
          <t xml:space="preserve">Y</t>
        </is>
      </c>
      <c s="8" t="inlineStr" r="J19626">
        <is>
          <t xml:space="preserve"> DuPage</t>
        </is>
      </c>
    </row>
    <row r="19627" ht="20.25" customHeight="0">
      <c s="5" t="inlineStr" r="A19627">
        <is>
          <t xml:space="preserve">87301255</t>
        </is>
      </c>
      <c s="5" t="inlineStr" r="B19627">
        <is>
          <t xml:space="preserve">ELECTRIC CABLE IN CONDUIT, SIGNAL NO. 14   7C</t>
        </is>
      </c>
      <c s="5" t="inlineStr" r="C19627">
        <is>
          <t xml:space="preserve">FOOT   </t>
        </is>
      </c>
      <c s="6" r="D19627">
        <v>2755.000</v>
      </c>
      <c s="7" r="E19627">
        <v>1</v>
      </c>
      <c s="8" t="inlineStr" r="F19627">
        <is>
          <t xml:space="preserve">61J12</t>
        </is>
      </c>
      <c s="8" t="inlineStr" r="G19627">
        <is>
          <t xml:space="preserve">047</t>
        </is>
      </c>
      <c s="9" r="H19627">
        <v>2.5000</v>
      </c>
      <c s="8" t="inlineStr" r="I19627">
        <is>
          <t xml:space="preserve"/>
        </is>
      </c>
      <c s="8" t="inlineStr" r="J19627">
        <is>
          <t xml:space="preserve"> DuPage</t>
        </is>
      </c>
    </row>
    <row r="19628" ht="20.25" customHeight="0">
      <c s="5" t="inlineStr" r="A19628">
        <is>
          <t xml:space="preserve">87301255</t>
        </is>
      </c>
      <c s="5" t="inlineStr" r="B19628">
        <is>
          <t xml:space="preserve">ELECTRIC CABLE IN CONDUIT, SIGNAL NO. 14   7C</t>
        </is>
      </c>
      <c s="5" t="inlineStr" r="C19628">
        <is>
          <t xml:space="preserve">FOOT   </t>
        </is>
      </c>
      <c s="6" r="D19628">
        <v>2755.000</v>
      </c>
      <c s="7" r="E19628">
        <v>1</v>
      </c>
      <c s="8" t="inlineStr" r="F19628">
        <is>
          <t xml:space="preserve">61J12</t>
        </is>
      </c>
      <c s="8" t="inlineStr" r="G19628">
        <is>
          <t xml:space="preserve">047</t>
        </is>
      </c>
      <c s="9" r="H19628">
        <v>2.5000</v>
      </c>
      <c s="8" t="inlineStr" r="I19628">
        <is>
          <t xml:space="preserve"/>
        </is>
      </c>
      <c s="8" t="inlineStr" r="J19628">
        <is>
          <t xml:space="preserve"> DuPage</t>
        </is>
      </c>
    </row>
    <row r="19629" ht="20.25" customHeight="0">
      <c s="5" t="inlineStr" r="A19629">
        <is>
          <t xml:space="preserve">87301255</t>
        </is>
      </c>
      <c s="5" t="inlineStr" r="B19629">
        <is>
          <t xml:space="preserve">ELECTRIC CABLE IN CONDUIT, SIGNAL NO. 14   7C</t>
        </is>
      </c>
      <c s="5" t="inlineStr" r="C19629">
        <is>
          <t xml:space="preserve">FOOT   </t>
        </is>
      </c>
      <c s="6" r="D19629">
        <v>2755.000</v>
      </c>
      <c s="7" r="E19629">
        <v>1</v>
      </c>
      <c s="8" t="inlineStr" r="F19629">
        <is>
          <t xml:space="preserve">61J12</t>
        </is>
      </c>
      <c s="8" t="inlineStr" r="G19629">
        <is>
          <t xml:space="preserve">047</t>
        </is>
      </c>
      <c s="9" r="H19629">
        <v>2.5000</v>
      </c>
      <c s="8" t="inlineStr" r="I19629">
        <is>
          <t xml:space="preserve"/>
        </is>
      </c>
      <c s="8" t="inlineStr" r="J19629">
        <is>
          <t xml:space="preserve"> DuPage</t>
        </is>
      </c>
    </row>
    <row r="19630" ht="20.25" customHeight="0">
      <c s="5" t="inlineStr" r="A19630">
        <is>
          <t xml:space="preserve">87301255</t>
        </is>
      </c>
      <c s="5" t="inlineStr" r="B19630">
        <is>
          <t xml:space="preserve">ELECTRIC CABLE IN CONDUIT, SIGNAL NO. 14   7C</t>
        </is>
      </c>
      <c s="5" t="inlineStr" r="C19630">
        <is>
          <t xml:space="preserve">FOOT   </t>
        </is>
      </c>
      <c s="6" r="D19630">
        <v>2755.000</v>
      </c>
      <c s="7" r="E19630">
        <v>1</v>
      </c>
      <c s="8" t="inlineStr" r="F19630">
        <is>
          <t xml:space="preserve">61J12</t>
        </is>
      </c>
      <c s="8" t="inlineStr" r="G19630">
        <is>
          <t xml:space="preserve">047</t>
        </is>
      </c>
      <c s="9" r="H19630">
        <v>2.9700</v>
      </c>
      <c s="8" t="inlineStr" r="I19630">
        <is>
          <t xml:space="preserve"/>
        </is>
      </c>
      <c s="8" t="inlineStr" r="J19630">
        <is>
          <t xml:space="preserve"> DuPage</t>
        </is>
      </c>
    </row>
    <row r="19631" ht="20.25" customHeight="0">
      <c s="5" t="inlineStr" r="A19631">
        <is>
          <t xml:space="preserve">87301255</t>
        </is>
      </c>
      <c s="5" t="inlineStr" r="B19631">
        <is>
          <t xml:space="preserve">ELECTRIC CABLE IN CONDUIT, SIGNAL NO. 14   7C</t>
        </is>
      </c>
      <c s="5" t="inlineStr" r="C19631">
        <is>
          <t xml:space="preserve">FOOT   </t>
        </is>
      </c>
      <c s="6" r="D19631">
        <v>155.000</v>
      </c>
      <c s="7" r="E19631">
        <v>8</v>
      </c>
      <c s="8" t="inlineStr" r="F19631">
        <is>
          <t xml:space="preserve">76M87</t>
        </is>
      </c>
      <c s="8" t="inlineStr" r="G19631">
        <is>
          <t xml:space="preserve">064</t>
        </is>
      </c>
      <c s="9" r="H19631">
        <v>3.3500</v>
      </c>
      <c s="8" t="inlineStr" r="I19631">
        <is>
          <t xml:space="preserve">Y</t>
        </is>
      </c>
      <c s="8" t="inlineStr" r="J19631">
        <is>
          <t xml:space="preserve"> Madison</t>
        </is>
      </c>
    </row>
    <row r="19632" ht="20.25" customHeight="0">
      <c s="5" t="inlineStr" r="A19632">
        <is>
          <t xml:space="preserve">87301255</t>
        </is>
      </c>
      <c s="5" t="inlineStr" r="B19632">
        <is>
          <t xml:space="preserve">ELECTRIC CABLE IN CONDUIT, SIGNAL NO. 14   7C</t>
        </is>
      </c>
      <c s="5" t="inlineStr" r="C19632">
        <is>
          <t xml:space="preserve">FOOT   </t>
        </is>
      </c>
      <c s="6" r="D19632">
        <v>155.000</v>
      </c>
      <c s="7" r="E19632">
        <v>8</v>
      </c>
      <c s="8" t="inlineStr" r="F19632">
        <is>
          <t xml:space="preserve">76M87</t>
        </is>
      </c>
      <c s="8" t="inlineStr" r="G19632">
        <is>
          <t xml:space="preserve">064</t>
        </is>
      </c>
      <c s="9" r="H19632">
        <v>3.5000</v>
      </c>
      <c s="8" t="inlineStr" r="I19632">
        <is>
          <t xml:space="preserve"/>
        </is>
      </c>
      <c s="8" t="inlineStr" r="J19632">
        <is>
          <t xml:space="preserve"> Madison</t>
        </is>
      </c>
    </row>
    <row r="19633" ht="20.25" customHeight="0">
      <c s="5" t="inlineStr" r="A19633">
        <is>
          <t xml:space="preserve">87301255</t>
        </is>
      </c>
      <c s="5" t="inlineStr" r="B19633">
        <is>
          <t xml:space="preserve">ELECTRIC CABLE IN CONDUIT, SIGNAL NO. 14   7C</t>
        </is>
      </c>
      <c s="5" t="inlineStr" r="C19633">
        <is>
          <t xml:space="preserve">FOOT   </t>
        </is>
      </c>
      <c s="6" r="D19633">
        <v>1070.000</v>
      </c>
      <c s="7" r="E19633">
        <v>9</v>
      </c>
      <c s="8" t="inlineStr" r="F19633">
        <is>
          <t xml:space="preserve">78909</t>
        </is>
      </c>
      <c s="8" t="inlineStr" r="G19633">
        <is>
          <t xml:space="preserve">038</t>
        </is>
      </c>
      <c s="9" r="H19633">
        <v>3.2500</v>
      </c>
      <c s="8" t="inlineStr" r="I19633">
        <is>
          <t xml:space="preserve">Y</t>
        </is>
      </c>
      <c s="8" t="inlineStr" r="J19633">
        <is>
          <t xml:space="preserve"> Saline</t>
        </is>
      </c>
    </row>
    <row r="19634" ht="20.25" customHeight="0">
      <c s="5" t="inlineStr" r="A19634">
        <is>
          <t xml:space="preserve">87301255</t>
        </is>
      </c>
      <c s="5" t="inlineStr" r="B19634">
        <is>
          <t xml:space="preserve">ELECTRIC CABLE IN CONDUIT, SIGNAL NO. 14   7C</t>
        </is>
      </c>
      <c s="5" t="inlineStr" r="C19634">
        <is>
          <t xml:space="preserve">FOOT   </t>
        </is>
      </c>
      <c s="6" r="D19634">
        <v>1070.000</v>
      </c>
      <c s="7" r="E19634">
        <v>9</v>
      </c>
      <c s="8" t="inlineStr" r="F19634">
        <is>
          <t xml:space="preserve">78909</t>
        </is>
      </c>
      <c s="8" t="inlineStr" r="G19634">
        <is>
          <t xml:space="preserve">038</t>
        </is>
      </c>
      <c s="9" r="H19634">
        <v>2.5700</v>
      </c>
      <c s="8" t="inlineStr" r="I19634">
        <is>
          <t xml:space="preserve"/>
        </is>
      </c>
      <c s="8" t="inlineStr" r="J19634">
        <is>
          <t xml:space="preserve"> Saline</t>
        </is>
      </c>
    </row>
    <row r="19635" ht="20.25" customHeight="0">
      <c s="5" t="inlineStr" r="A19635">
        <is>
          <t xml:space="preserve">87301255</t>
        </is>
      </c>
      <c s="5" t="inlineStr" r="B19635">
        <is>
          <t xml:space="preserve">ELECTRIC CABLE IN CONDUIT, SIGNAL NO. 14   7C</t>
        </is>
      </c>
      <c s="5" t="inlineStr" r="C19635">
        <is>
          <t xml:space="preserve">FOOT   </t>
        </is>
      </c>
      <c s="6" r="D19635">
        <v>1018.000</v>
      </c>
      <c s="7" r="E19635">
        <v>4</v>
      </c>
      <c s="8" t="inlineStr" r="F19635">
        <is>
          <t xml:space="preserve">89826</t>
        </is>
      </c>
      <c s="8" t="inlineStr" r="G19635">
        <is>
          <t xml:space="preserve">136</t>
        </is>
      </c>
      <c s="9" r="H19635">
        <v>4.0000</v>
      </c>
      <c s="8" t="inlineStr" r="I19635">
        <is>
          <t xml:space="preserve">Y</t>
        </is>
      </c>
      <c s="8" t="inlineStr" r="J19635">
        <is>
          <t xml:space="preserve"> Peoria</t>
        </is>
      </c>
    </row>
    <row r="19636" ht="20.25" customHeight="0">
      <c s="5" t="inlineStr" r="A19636">
        <is>
          <t xml:space="preserve">87301255</t>
        </is>
      </c>
      <c s="5" t="inlineStr" r="B19636">
        <is>
          <t xml:space="preserve">ELECTRIC CABLE IN CONDUIT, SIGNAL NO. 14   7C</t>
        </is>
      </c>
      <c s="5" t="inlineStr" r="C19636">
        <is>
          <t xml:space="preserve">FOOT   </t>
        </is>
      </c>
      <c s="6" r="D19636">
        <v>1018.000</v>
      </c>
      <c s="7" r="E19636">
        <v>4</v>
      </c>
      <c s="8" t="inlineStr" r="F19636">
        <is>
          <t xml:space="preserve">89826</t>
        </is>
      </c>
      <c s="8" t="inlineStr" r="G19636">
        <is>
          <t xml:space="preserve">136</t>
        </is>
      </c>
      <c s="9" r="H19636">
        <v>2.9000</v>
      </c>
      <c s="8" t="inlineStr" r="I19636">
        <is>
          <t xml:space="preserve"/>
        </is>
      </c>
      <c s="8" t="inlineStr" r="J19636">
        <is>
          <t xml:space="preserve"> Peoria</t>
        </is>
      </c>
    </row>
    <row r="19637" ht="20.25" customHeight="0">
      <c s="5" t="inlineStr" r="A19637">
        <is>
          <t xml:space="preserve">87301255</t>
        </is>
      </c>
      <c s="5" t="inlineStr" r="B19637">
        <is>
          <t xml:space="preserve">ELECTRIC CABLE IN CONDUIT, SIGNAL NO. 14   7C</t>
        </is>
      </c>
      <c s="5" t="inlineStr" r="C19637">
        <is>
          <t xml:space="preserve">FOOT   </t>
        </is>
      </c>
      <c s="6" r="D19637">
        <v>1018.000</v>
      </c>
      <c s="7" r="E19637">
        <v>4</v>
      </c>
      <c s="8" t="inlineStr" r="F19637">
        <is>
          <t xml:space="preserve">89826</t>
        </is>
      </c>
      <c s="8" t="inlineStr" r="G19637">
        <is>
          <t xml:space="preserve">136</t>
        </is>
      </c>
      <c s="9" r="H19637">
        <v>3.8300</v>
      </c>
      <c s="8" t="inlineStr" r="I19637">
        <is>
          <t xml:space="preserve"/>
        </is>
      </c>
      <c s="8" t="inlineStr" r="J19637">
        <is>
          <t xml:space="preserve"> Peoria</t>
        </is>
      </c>
    </row>
    <row r="19638" ht="20.25" customHeight="0">
      <c s="5" t="inlineStr" r="A19638">
        <is>
          <t xml:space="preserve">87301255</t>
        </is>
      </c>
      <c s="5" t="inlineStr" r="B19638">
        <is>
          <t xml:space="preserve">ELECTRIC CABLE IN CONDUIT, SIGNAL NO. 14   7C</t>
        </is>
      </c>
      <c s="5" t="inlineStr" r="C19638">
        <is>
          <t xml:space="preserve">FOOT   </t>
        </is>
      </c>
      <c s="6" r="D19638">
        <v>1018.000</v>
      </c>
      <c s="7" r="E19638">
        <v>4</v>
      </c>
      <c s="8" t="inlineStr" r="F19638">
        <is>
          <t xml:space="preserve">89826</t>
        </is>
      </c>
      <c s="8" t="inlineStr" r="G19638">
        <is>
          <t xml:space="preserve">136</t>
        </is>
      </c>
      <c s="9" r="H19638">
        <v>4.0000</v>
      </c>
      <c s="8" t="inlineStr" r="I19638">
        <is>
          <t xml:space="preserve"/>
        </is>
      </c>
      <c s="8" t="inlineStr" r="J19638">
        <is>
          <t xml:space="preserve"> Peoria</t>
        </is>
      </c>
    </row>
    <row r="19639" ht="20.25" customHeight="0">
      <c s="5" t="inlineStr" r="A19639">
        <is>
          <t xml:space="preserve">87301305</t>
        </is>
      </c>
      <c s="5" t="inlineStr" r="B19639">
        <is>
          <t xml:space="preserve">ELECTRIC CABLE IN CONDUIT, LEAD-IN, NO. 14   1 PAIR</t>
        </is>
      </c>
      <c s="5" t="inlineStr" r="C19639">
        <is>
          <t xml:space="preserve">FOOT   </t>
        </is>
      </c>
      <c s="6" r="D19639">
        <v>726.000</v>
      </c>
      <c s="7" r="E19639">
        <v>1</v>
      </c>
      <c s="8" t="inlineStr" r="F19639">
        <is>
          <t xml:space="preserve">61H91</t>
        </is>
      </c>
      <c s="8" t="inlineStr" r="G19639">
        <is>
          <t xml:space="preserve">044</t>
        </is>
      </c>
      <c s="9" r="H19639">
        <v>2.1000</v>
      </c>
      <c s="8" t="inlineStr" r="I19639">
        <is>
          <t xml:space="preserve">Y</t>
        </is>
      </c>
      <c s="8" t="inlineStr" r="J19639">
        <is>
          <t xml:space="preserve"> DuPage</t>
        </is>
      </c>
    </row>
    <row r="19640" ht="20.25" customHeight="0">
      <c s="5" t="inlineStr" r="A19640">
        <is>
          <t xml:space="preserve">87301305</t>
        </is>
      </c>
      <c s="5" t="inlineStr" r="B19640">
        <is>
          <t xml:space="preserve">ELECTRIC CABLE IN CONDUIT, LEAD-IN, NO. 14   1 PAIR</t>
        </is>
      </c>
      <c s="5" t="inlineStr" r="C19640">
        <is>
          <t xml:space="preserve">FOOT   </t>
        </is>
      </c>
      <c s="6" r="D19640">
        <v>726.000</v>
      </c>
      <c s="7" r="E19640">
        <v>1</v>
      </c>
      <c s="8" t="inlineStr" r="F19640">
        <is>
          <t xml:space="preserve">61H91</t>
        </is>
      </c>
      <c s="8" t="inlineStr" r="G19640">
        <is>
          <t xml:space="preserve">044</t>
        </is>
      </c>
      <c s="9" r="H19640">
        <v>1.5000</v>
      </c>
      <c s="8" t="inlineStr" r="I19640">
        <is>
          <t xml:space="preserve"/>
        </is>
      </c>
      <c s="8" t="inlineStr" r="J19640">
        <is>
          <t xml:space="preserve"> DuPage</t>
        </is>
      </c>
    </row>
    <row r="19641" ht="20.25" customHeight="0">
      <c s="5" t="inlineStr" r="A19641">
        <is>
          <t xml:space="preserve">87301305</t>
        </is>
      </c>
      <c s="5" t="inlineStr" r="B19641">
        <is>
          <t xml:space="preserve">ELECTRIC CABLE IN CONDUIT, LEAD-IN, NO. 14   1 PAIR</t>
        </is>
      </c>
      <c s="5" t="inlineStr" r="C19641">
        <is>
          <t xml:space="preserve">FOOT   </t>
        </is>
      </c>
      <c s="6" r="D19641">
        <v>726.000</v>
      </c>
      <c s="7" r="E19641">
        <v>1</v>
      </c>
      <c s="8" t="inlineStr" r="F19641">
        <is>
          <t xml:space="preserve">61H91</t>
        </is>
      </c>
      <c s="8" t="inlineStr" r="G19641">
        <is>
          <t xml:space="preserve">044</t>
        </is>
      </c>
      <c s="9" r="H19641">
        <v>2.1000</v>
      </c>
      <c s="8" t="inlineStr" r="I19641">
        <is>
          <t xml:space="preserve"/>
        </is>
      </c>
      <c s="8" t="inlineStr" r="J19641">
        <is>
          <t xml:space="preserve"> DuPage</t>
        </is>
      </c>
    </row>
    <row r="19642" ht="20.25" customHeight="0">
      <c s="5" t="inlineStr" r="A19642">
        <is>
          <t xml:space="preserve">87301305</t>
        </is>
      </c>
      <c s="5" t="inlineStr" r="B19642">
        <is>
          <t xml:space="preserve">ELECTRIC CABLE IN CONDUIT, LEAD-IN, NO. 14   1 PAIR</t>
        </is>
      </c>
      <c s="5" t="inlineStr" r="C19642">
        <is>
          <t xml:space="preserve">FOOT   </t>
        </is>
      </c>
      <c s="6" r="D19642">
        <v>726.000</v>
      </c>
      <c s="7" r="E19642">
        <v>1</v>
      </c>
      <c s="8" t="inlineStr" r="F19642">
        <is>
          <t xml:space="preserve">61H91</t>
        </is>
      </c>
      <c s="8" t="inlineStr" r="G19642">
        <is>
          <t xml:space="preserve">044</t>
        </is>
      </c>
      <c s="9" r="H19642">
        <v>2.1000</v>
      </c>
      <c s="8" t="inlineStr" r="I19642">
        <is>
          <t xml:space="preserve"/>
        </is>
      </c>
      <c s="8" t="inlineStr" r="J19642">
        <is>
          <t xml:space="preserve"> DuPage</t>
        </is>
      </c>
    </row>
    <row r="19643" ht="20.25" customHeight="0">
      <c s="5" t="inlineStr" r="A19643">
        <is>
          <t xml:space="preserve">87301305</t>
        </is>
      </c>
      <c s="5" t="inlineStr" r="B19643">
        <is>
          <t xml:space="preserve">ELECTRIC CABLE IN CONDUIT, LEAD-IN, NO. 14   1 PAIR</t>
        </is>
      </c>
      <c s="5" t="inlineStr" r="C19643">
        <is>
          <t xml:space="preserve">FOOT   </t>
        </is>
      </c>
      <c s="6" r="D19643">
        <v>726.000</v>
      </c>
      <c s="7" r="E19643">
        <v>1</v>
      </c>
      <c s="8" t="inlineStr" r="F19643">
        <is>
          <t xml:space="preserve">61H91</t>
        </is>
      </c>
      <c s="8" t="inlineStr" r="G19643">
        <is>
          <t xml:space="preserve">044</t>
        </is>
      </c>
      <c s="9" r="H19643">
        <v>2.1000</v>
      </c>
      <c s="8" t="inlineStr" r="I19643">
        <is>
          <t xml:space="preserve"/>
        </is>
      </c>
      <c s="8" t="inlineStr" r="J19643">
        <is>
          <t xml:space="preserve"> DuPage</t>
        </is>
      </c>
    </row>
    <row r="19644" ht="20.25" customHeight="0">
      <c s="5" t="inlineStr" r="A19644">
        <is>
          <t xml:space="preserve">87301305</t>
        </is>
      </c>
      <c s="5" t="inlineStr" r="B19644">
        <is>
          <t xml:space="preserve">ELECTRIC CABLE IN CONDUIT, LEAD-IN, NO. 14   1 PAIR</t>
        </is>
      </c>
      <c s="5" t="inlineStr" r="C19644">
        <is>
          <t xml:space="preserve">FOOT   </t>
        </is>
      </c>
      <c s="6" r="D19644">
        <v>726.000</v>
      </c>
      <c s="7" r="E19644">
        <v>1</v>
      </c>
      <c s="8" t="inlineStr" r="F19644">
        <is>
          <t xml:space="preserve">61H91</t>
        </is>
      </c>
      <c s="8" t="inlineStr" r="G19644">
        <is>
          <t xml:space="preserve">044</t>
        </is>
      </c>
      <c s="9" r="H19644">
        <v>2.1000</v>
      </c>
      <c s="8" t="inlineStr" r="I19644">
        <is>
          <t xml:space="preserve"/>
        </is>
      </c>
      <c s="8" t="inlineStr" r="J19644">
        <is>
          <t xml:space="preserve"> DuPage</t>
        </is>
      </c>
    </row>
    <row r="19645" ht="20.25" customHeight="0">
      <c s="5" t="inlineStr" r="A19645">
        <is>
          <t xml:space="preserve">87301305</t>
        </is>
      </c>
      <c s="5" t="inlineStr" r="B19645">
        <is>
          <t xml:space="preserve">ELECTRIC CABLE IN CONDUIT, LEAD-IN, NO. 14   1 PAIR</t>
        </is>
      </c>
      <c s="5" t="inlineStr" r="C19645">
        <is>
          <t xml:space="preserve">FOOT   </t>
        </is>
      </c>
      <c s="6" r="D19645">
        <v>1325.000</v>
      </c>
      <c s="7" r="E19645">
        <v>1</v>
      </c>
      <c s="8" t="inlineStr" r="F19645">
        <is>
          <t xml:space="preserve">61H95</t>
        </is>
      </c>
      <c s="8" t="inlineStr" r="G19645">
        <is>
          <t xml:space="preserve">105</t>
        </is>
      </c>
      <c s="9" r="H19645">
        <v>1.2300</v>
      </c>
      <c s="8" t="inlineStr" r="I19645">
        <is>
          <t xml:space="preserve">Y</t>
        </is>
      </c>
      <c s="8" t="inlineStr" r="J19645">
        <is>
          <t xml:space="preserve"> Kane</t>
        </is>
      </c>
    </row>
    <row r="19646" ht="20.25" customHeight="0">
      <c s="5" t="inlineStr" r="A19646">
        <is>
          <t xml:space="preserve">87301305</t>
        </is>
      </c>
      <c s="5" t="inlineStr" r="B19646">
        <is>
          <t xml:space="preserve">ELECTRIC CABLE IN CONDUIT, LEAD-IN, NO. 14   1 PAIR</t>
        </is>
      </c>
      <c s="5" t="inlineStr" r="C19646">
        <is>
          <t xml:space="preserve">FOOT   </t>
        </is>
      </c>
      <c s="6" r="D19646">
        <v>1325.000</v>
      </c>
      <c s="7" r="E19646">
        <v>1</v>
      </c>
      <c s="8" t="inlineStr" r="F19646">
        <is>
          <t xml:space="preserve">61H95</t>
        </is>
      </c>
      <c s="8" t="inlineStr" r="G19646">
        <is>
          <t xml:space="preserve">105</t>
        </is>
      </c>
      <c s="9" r="H19646">
        <v>1.2300</v>
      </c>
      <c s="8" t="inlineStr" r="I19646">
        <is>
          <t xml:space="preserve"/>
        </is>
      </c>
      <c s="8" t="inlineStr" r="J19646">
        <is>
          <t xml:space="preserve"> Kane</t>
        </is>
      </c>
    </row>
    <row r="19647" ht="20.25" customHeight="0">
      <c s="5" t="inlineStr" r="A19647">
        <is>
          <t xml:space="preserve">87301305</t>
        </is>
      </c>
      <c s="5" t="inlineStr" r="B19647">
        <is>
          <t xml:space="preserve">ELECTRIC CABLE IN CONDUIT, LEAD-IN, NO. 14   1 PAIR</t>
        </is>
      </c>
      <c s="5" t="inlineStr" r="C19647">
        <is>
          <t xml:space="preserve">FOOT   </t>
        </is>
      </c>
      <c s="6" r="D19647">
        <v>1325.000</v>
      </c>
      <c s="7" r="E19647">
        <v>1</v>
      </c>
      <c s="8" t="inlineStr" r="F19647">
        <is>
          <t xml:space="preserve">61H95</t>
        </is>
      </c>
      <c s="8" t="inlineStr" r="G19647">
        <is>
          <t xml:space="preserve">105</t>
        </is>
      </c>
      <c s="9" r="H19647">
        <v>1.2300</v>
      </c>
      <c s="8" t="inlineStr" r="I19647">
        <is>
          <t xml:space="preserve"/>
        </is>
      </c>
      <c s="8" t="inlineStr" r="J19647">
        <is>
          <t xml:space="preserve"> Kane</t>
        </is>
      </c>
    </row>
    <row r="19648" ht="20.25" customHeight="0">
      <c s="5" t="inlineStr" r="A19648">
        <is>
          <t xml:space="preserve">87301305</t>
        </is>
      </c>
      <c s="5" t="inlineStr" r="B19648">
        <is>
          <t xml:space="preserve">ELECTRIC CABLE IN CONDUIT, LEAD-IN, NO. 14   1 PAIR</t>
        </is>
      </c>
      <c s="5" t="inlineStr" r="C19648">
        <is>
          <t xml:space="preserve">FOOT   </t>
        </is>
      </c>
      <c s="6" r="D19648">
        <v>1325.000</v>
      </c>
      <c s="7" r="E19648">
        <v>1</v>
      </c>
      <c s="8" t="inlineStr" r="F19648">
        <is>
          <t xml:space="preserve">61H95</t>
        </is>
      </c>
      <c s="8" t="inlineStr" r="G19648">
        <is>
          <t xml:space="preserve">105</t>
        </is>
      </c>
      <c s="9" r="H19648">
        <v>1.2500</v>
      </c>
      <c s="8" t="inlineStr" r="I19648">
        <is>
          <t xml:space="preserve"/>
        </is>
      </c>
      <c s="8" t="inlineStr" r="J19648">
        <is>
          <t xml:space="preserve"> Kane</t>
        </is>
      </c>
    </row>
    <row r="19649" ht="20.25" customHeight="0">
      <c s="5" t="inlineStr" r="A19649">
        <is>
          <t xml:space="preserve">87301305</t>
        </is>
      </c>
      <c s="5" t="inlineStr" r="B19649">
        <is>
          <t xml:space="preserve">ELECTRIC CABLE IN CONDUIT, LEAD-IN, NO. 14   1 PAIR</t>
        </is>
      </c>
      <c s="5" t="inlineStr" r="C19649">
        <is>
          <t xml:space="preserve">FOOT   </t>
        </is>
      </c>
      <c s="6" r="D19649">
        <v>1325.000</v>
      </c>
      <c s="7" r="E19649">
        <v>1</v>
      </c>
      <c s="8" t="inlineStr" r="F19649">
        <is>
          <t xml:space="preserve">61H95</t>
        </is>
      </c>
      <c s="8" t="inlineStr" r="G19649">
        <is>
          <t xml:space="preserve">105</t>
        </is>
      </c>
      <c s="9" r="H19649">
        <v>1.2600</v>
      </c>
      <c s="8" t="inlineStr" r="I19649">
        <is>
          <t xml:space="preserve"/>
        </is>
      </c>
      <c s="8" t="inlineStr" r="J19649">
        <is>
          <t xml:space="preserve"> Kane</t>
        </is>
      </c>
    </row>
    <row r="19650" ht="20.25" customHeight="0">
      <c s="5" t="inlineStr" r="A19650">
        <is>
          <t xml:space="preserve">87301305</t>
        </is>
      </c>
      <c s="5" t="inlineStr" r="B19650">
        <is>
          <t xml:space="preserve">ELECTRIC CABLE IN CONDUIT, LEAD-IN, NO. 14   1 PAIR</t>
        </is>
      </c>
      <c s="5" t="inlineStr" r="C19650">
        <is>
          <t xml:space="preserve">FOOT   </t>
        </is>
      </c>
      <c s="6" r="D19650">
        <v>1325.000</v>
      </c>
      <c s="7" r="E19650">
        <v>1</v>
      </c>
      <c s="8" t="inlineStr" r="F19650">
        <is>
          <t xml:space="preserve">61H95</t>
        </is>
      </c>
      <c s="8" t="inlineStr" r="G19650">
        <is>
          <t xml:space="preserve">105</t>
        </is>
      </c>
      <c s="9" r="H19650">
        <v>1.9000</v>
      </c>
      <c s="8" t="inlineStr" r="I19650">
        <is>
          <t xml:space="preserve"/>
        </is>
      </c>
      <c s="8" t="inlineStr" r="J19650">
        <is>
          <t xml:space="preserve"> Kane</t>
        </is>
      </c>
    </row>
    <row r="19651" ht="20.25" customHeight="0">
      <c s="5" t="inlineStr" r="A19651">
        <is>
          <t xml:space="preserve">87301305</t>
        </is>
      </c>
      <c s="5" t="inlineStr" r="B19651">
        <is>
          <t xml:space="preserve">ELECTRIC CABLE IN CONDUIT, LEAD-IN, NO. 14   1 PAIR</t>
        </is>
      </c>
      <c s="5" t="inlineStr" r="C19651">
        <is>
          <t xml:space="preserve">FOOT   </t>
        </is>
      </c>
      <c s="6" r="D19651">
        <v>2207.000</v>
      </c>
      <c s="7" r="E19651">
        <v>1</v>
      </c>
      <c s="8" t="inlineStr" r="F19651">
        <is>
          <t xml:space="preserve">61J04</t>
        </is>
      </c>
      <c s="8" t="inlineStr" r="G19651">
        <is>
          <t xml:space="preserve">130</t>
        </is>
      </c>
      <c s="9" r="H19651">
        <v>1.5000</v>
      </c>
      <c s="8" t="inlineStr" r="I19651">
        <is>
          <t xml:space="preserve">Y</t>
        </is>
      </c>
      <c s="8" t="inlineStr" r="J19651">
        <is>
          <t xml:space="preserve"> Cook</t>
        </is>
      </c>
    </row>
    <row r="19652" ht="20.25" customHeight="0">
      <c s="5" t="inlineStr" r="A19652">
        <is>
          <t xml:space="preserve">87301305</t>
        </is>
      </c>
      <c s="5" t="inlineStr" r="B19652">
        <is>
          <t xml:space="preserve">ELECTRIC CABLE IN CONDUIT, LEAD-IN, NO. 14   1 PAIR</t>
        </is>
      </c>
      <c s="5" t="inlineStr" r="C19652">
        <is>
          <t xml:space="preserve">FOOT   </t>
        </is>
      </c>
      <c s="6" r="D19652">
        <v>2207.000</v>
      </c>
      <c s="7" r="E19652">
        <v>1</v>
      </c>
      <c s="8" t="inlineStr" r="F19652">
        <is>
          <t xml:space="preserve">61J04</t>
        </is>
      </c>
      <c s="8" t="inlineStr" r="G19652">
        <is>
          <t xml:space="preserve">130</t>
        </is>
      </c>
      <c s="9" r="H19652">
        <v>1.5000</v>
      </c>
      <c s="8" t="inlineStr" r="I19652">
        <is>
          <t xml:space="preserve"/>
        </is>
      </c>
      <c s="8" t="inlineStr" r="J19652">
        <is>
          <t xml:space="preserve"> Cook</t>
        </is>
      </c>
    </row>
    <row r="19653" ht="20.25" customHeight="0">
      <c s="5" t="inlineStr" r="A19653">
        <is>
          <t xml:space="preserve">87301305</t>
        </is>
      </c>
      <c s="5" t="inlineStr" r="B19653">
        <is>
          <t xml:space="preserve">ELECTRIC CABLE IN CONDUIT, LEAD-IN, NO. 14   1 PAIR</t>
        </is>
      </c>
      <c s="5" t="inlineStr" r="C19653">
        <is>
          <t xml:space="preserve">FOOT   </t>
        </is>
      </c>
      <c s="6" r="D19653">
        <v>2207.000</v>
      </c>
      <c s="7" r="E19653">
        <v>1</v>
      </c>
      <c s="8" t="inlineStr" r="F19653">
        <is>
          <t xml:space="preserve">61J04</t>
        </is>
      </c>
      <c s="8" t="inlineStr" r="G19653">
        <is>
          <t xml:space="preserve">130</t>
        </is>
      </c>
      <c s="9" r="H19653">
        <v>1.5000</v>
      </c>
      <c s="8" t="inlineStr" r="I19653">
        <is>
          <t xml:space="preserve"/>
        </is>
      </c>
      <c s="8" t="inlineStr" r="J19653">
        <is>
          <t xml:space="preserve"> Cook</t>
        </is>
      </c>
    </row>
    <row r="19654" ht="20.25" customHeight="0">
      <c s="5" t="inlineStr" r="A19654">
        <is>
          <t xml:space="preserve">87301305</t>
        </is>
      </c>
      <c s="5" t="inlineStr" r="B19654">
        <is>
          <t xml:space="preserve">ELECTRIC CABLE IN CONDUIT, LEAD-IN, NO. 14   1 PAIR</t>
        </is>
      </c>
      <c s="5" t="inlineStr" r="C19654">
        <is>
          <t xml:space="preserve">FOOT   </t>
        </is>
      </c>
      <c s="6" r="D19654">
        <v>2207.000</v>
      </c>
      <c s="7" r="E19654">
        <v>1</v>
      </c>
      <c s="8" t="inlineStr" r="F19654">
        <is>
          <t xml:space="preserve">61J04</t>
        </is>
      </c>
      <c s="8" t="inlineStr" r="G19654">
        <is>
          <t xml:space="preserve">130</t>
        </is>
      </c>
      <c s="9" r="H19654">
        <v>1.5000</v>
      </c>
      <c s="8" t="inlineStr" r="I19654">
        <is>
          <t xml:space="preserve"/>
        </is>
      </c>
      <c s="8" t="inlineStr" r="J19654">
        <is>
          <t xml:space="preserve"> Cook</t>
        </is>
      </c>
    </row>
    <row r="19655" ht="20.25" customHeight="0">
      <c s="5" t="inlineStr" r="A19655">
        <is>
          <t xml:space="preserve">87301305</t>
        </is>
      </c>
      <c s="5" t="inlineStr" r="B19655">
        <is>
          <t xml:space="preserve">ELECTRIC CABLE IN CONDUIT, LEAD-IN, NO. 14   1 PAIR</t>
        </is>
      </c>
      <c s="5" t="inlineStr" r="C19655">
        <is>
          <t xml:space="preserve">FOOT   </t>
        </is>
      </c>
      <c s="6" r="D19655">
        <v>2207.000</v>
      </c>
      <c s="7" r="E19655">
        <v>1</v>
      </c>
      <c s="8" t="inlineStr" r="F19655">
        <is>
          <t xml:space="preserve">61J04</t>
        </is>
      </c>
      <c s="8" t="inlineStr" r="G19655">
        <is>
          <t xml:space="preserve">130</t>
        </is>
      </c>
      <c s="9" r="H19655">
        <v>1.6500</v>
      </c>
      <c s="8" t="inlineStr" r="I19655">
        <is>
          <t xml:space="preserve"/>
        </is>
      </c>
      <c s="8" t="inlineStr" r="J19655">
        <is>
          <t xml:space="preserve"> Cook</t>
        </is>
      </c>
    </row>
    <row r="19656" ht="20.25" customHeight="0">
      <c s="5" t="inlineStr" r="A19656">
        <is>
          <t xml:space="preserve">87301305</t>
        </is>
      </c>
      <c s="5" t="inlineStr" r="B19656">
        <is>
          <t xml:space="preserve">ELECTRIC CABLE IN CONDUIT, LEAD-IN, NO. 14   1 PAIR</t>
        </is>
      </c>
      <c s="5" t="inlineStr" r="C19656">
        <is>
          <t xml:space="preserve">FOOT   </t>
        </is>
      </c>
      <c s="6" r="D19656">
        <v>2475.000</v>
      </c>
      <c s="7" r="E19656">
        <v>1</v>
      </c>
      <c s="8" t="inlineStr" r="F19656">
        <is>
          <t xml:space="preserve">61J12</t>
        </is>
      </c>
      <c s="8" t="inlineStr" r="G19656">
        <is>
          <t xml:space="preserve">047</t>
        </is>
      </c>
      <c s="9" r="H19656">
        <v>2.2500</v>
      </c>
      <c s="8" t="inlineStr" r="I19656">
        <is>
          <t xml:space="preserve">Y</t>
        </is>
      </c>
      <c s="8" t="inlineStr" r="J19656">
        <is>
          <t xml:space="preserve"> DuPage</t>
        </is>
      </c>
    </row>
    <row r="19657" ht="20.25" customHeight="0">
      <c s="5" t="inlineStr" r="A19657">
        <is>
          <t xml:space="preserve">87301305</t>
        </is>
      </c>
      <c s="5" t="inlineStr" r="B19657">
        <is>
          <t xml:space="preserve">ELECTRIC CABLE IN CONDUIT, LEAD-IN, NO. 14   1 PAIR</t>
        </is>
      </c>
      <c s="5" t="inlineStr" r="C19657">
        <is>
          <t xml:space="preserve">FOOT   </t>
        </is>
      </c>
      <c s="6" r="D19657">
        <v>2475.000</v>
      </c>
      <c s="7" r="E19657">
        <v>1</v>
      </c>
      <c s="8" t="inlineStr" r="F19657">
        <is>
          <t xml:space="preserve">61J12</t>
        </is>
      </c>
      <c s="8" t="inlineStr" r="G19657">
        <is>
          <t xml:space="preserve">047</t>
        </is>
      </c>
      <c s="9" r="H19657">
        <v>1.6500</v>
      </c>
      <c s="8" t="inlineStr" r="I19657">
        <is>
          <t xml:space="preserve"/>
        </is>
      </c>
      <c s="8" t="inlineStr" r="J19657">
        <is>
          <t xml:space="preserve"> DuPage</t>
        </is>
      </c>
    </row>
    <row r="19658" ht="20.25" customHeight="0">
      <c s="5" t="inlineStr" r="A19658">
        <is>
          <t xml:space="preserve">87301305</t>
        </is>
      </c>
      <c s="5" t="inlineStr" r="B19658">
        <is>
          <t xml:space="preserve">ELECTRIC CABLE IN CONDUIT, LEAD-IN, NO. 14   1 PAIR</t>
        </is>
      </c>
      <c s="5" t="inlineStr" r="C19658">
        <is>
          <t xml:space="preserve">FOOT   </t>
        </is>
      </c>
      <c s="6" r="D19658">
        <v>2475.000</v>
      </c>
      <c s="7" r="E19658">
        <v>1</v>
      </c>
      <c s="8" t="inlineStr" r="F19658">
        <is>
          <t xml:space="preserve">61J12</t>
        </is>
      </c>
      <c s="8" t="inlineStr" r="G19658">
        <is>
          <t xml:space="preserve">047</t>
        </is>
      </c>
      <c s="9" r="H19658">
        <v>2.1000</v>
      </c>
      <c s="8" t="inlineStr" r="I19658">
        <is>
          <t xml:space="preserve"/>
        </is>
      </c>
      <c s="8" t="inlineStr" r="J19658">
        <is>
          <t xml:space="preserve"> DuPage</t>
        </is>
      </c>
    </row>
    <row r="19659" ht="20.25" customHeight="0">
      <c s="5" t="inlineStr" r="A19659">
        <is>
          <t xml:space="preserve">87301305</t>
        </is>
      </c>
      <c s="5" t="inlineStr" r="B19659">
        <is>
          <t xml:space="preserve">ELECTRIC CABLE IN CONDUIT, LEAD-IN, NO. 14   1 PAIR</t>
        </is>
      </c>
      <c s="5" t="inlineStr" r="C19659">
        <is>
          <t xml:space="preserve">FOOT   </t>
        </is>
      </c>
      <c s="6" r="D19659">
        <v>2475.000</v>
      </c>
      <c s="7" r="E19659">
        <v>1</v>
      </c>
      <c s="8" t="inlineStr" r="F19659">
        <is>
          <t xml:space="preserve">61J12</t>
        </is>
      </c>
      <c s="8" t="inlineStr" r="G19659">
        <is>
          <t xml:space="preserve">047</t>
        </is>
      </c>
      <c s="9" r="H19659">
        <v>2.1000</v>
      </c>
      <c s="8" t="inlineStr" r="I19659">
        <is>
          <t xml:space="preserve"/>
        </is>
      </c>
      <c s="8" t="inlineStr" r="J19659">
        <is>
          <t xml:space="preserve"> DuPage</t>
        </is>
      </c>
    </row>
    <row r="19660" ht="20.25" customHeight="0">
      <c s="5" t="inlineStr" r="A19660">
        <is>
          <t xml:space="preserve">87301305</t>
        </is>
      </c>
      <c s="5" t="inlineStr" r="B19660">
        <is>
          <t xml:space="preserve">ELECTRIC CABLE IN CONDUIT, LEAD-IN, NO. 14   1 PAIR</t>
        </is>
      </c>
      <c s="5" t="inlineStr" r="C19660">
        <is>
          <t xml:space="preserve">FOOT   </t>
        </is>
      </c>
      <c s="6" r="D19660">
        <v>2475.000</v>
      </c>
      <c s="7" r="E19660">
        <v>1</v>
      </c>
      <c s="8" t="inlineStr" r="F19660">
        <is>
          <t xml:space="preserve">61J12</t>
        </is>
      </c>
      <c s="8" t="inlineStr" r="G19660">
        <is>
          <t xml:space="preserve">047</t>
        </is>
      </c>
      <c s="9" r="H19660">
        <v>2.1000</v>
      </c>
      <c s="8" t="inlineStr" r="I19660">
        <is>
          <t xml:space="preserve"/>
        </is>
      </c>
      <c s="8" t="inlineStr" r="J19660">
        <is>
          <t xml:space="preserve"> DuPage</t>
        </is>
      </c>
    </row>
    <row r="19661" ht="20.25" customHeight="0">
      <c s="5" t="inlineStr" r="A19661">
        <is>
          <t xml:space="preserve">87301305</t>
        </is>
      </c>
      <c s="5" t="inlineStr" r="B19661">
        <is>
          <t xml:space="preserve">ELECTRIC CABLE IN CONDUIT, LEAD-IN, NO. 14   1 PAIR</t>
        </is>
      </c>
      <c s="5" t="inlineStr" r="C19661">
        <is>
          <t xml:space="preserve">FOOT   </t>
        </is>
      </c>
      <c s="6" r="D19661">
        <v>240.000</v>
      </c>
      <c s="7" r="E19661">
        <v>1</v>
      </c>
      <c s="8" t="inlineStr" r="F19661">
        <is>
          <t xml:space="preserve">61J21</t>
        </is>
      </c>
      <c s="8" t="inlineStr" r="G19661">
        <is>
          <t xml:space="preserve">052</t>
        </is>
      </c>
      <c s="9" r="H19661">
        <v>0.6000</v>
      </c>
      <c s="8" t="inlineStr" r="I19661">
        <is>
          <t xml:space="preserve">Y</t>
        </is>
      </c>
      <c s="8" t="inlineStr" r="J19661">
        <is>
          <t xml:space="preserve"> Cook</t>
        </is>
      </c>
    </row>
    <row r="19662" ht="20.25" customHeight="0">
      <c s="5" t="inlineStr" r="A19662">
        <is>
          <t xml:space="preserve">87301305</t>
        </is>
      </c>
      <c s="5" t="inlineStr" r="B19662">
        <is>
          <t xml:space="preserve">ELECTRIC CABLE IN CONDUIT, LEAD-IN, NO. 14   1 PAIR</t>
        </is>
      </c>
      <c s="5" t="inlineStr" r="C19662">
        <is>
          <t xml:space="preserve">FOOT   </t>
        </is>
      </c>
      <c s="6" r="D19662">
        <v>240.000</v>
      </c>
      <c s="7" r="E19662">
        <v>1</v>
      </c>
      <c s="8" t="inlineStr" r="F19662">
        <is>
          <t xml:space="preserve">61J21</t>
        </is>
      </c>
      <c s="8" t="inlineStr" r="G19662">
        <is>
          <t xml:space="preserve">052</t>
        </is>
      </c>
      <c s="9" r="H19662">
        <v>0.6000</v>
      </c>
      <c s="8" t="inlineStr" r="I19662">
        <is>
          <t xml:space="preserve"/>
        </is>
      </c>
      <c s="8" t="inlineStr" r="J19662">
        <is>
          <t xml:space="preserve"> Cook</t>
        </is>
      </c>
    </row>
    <row r="19663" ht="20.25" customHeight="0">
      <c s="5" t="inlineStr" r="A19663">
        <is>
          <t xml:space="preserve">87301305</t>
        </is>
      </c>
      <c s="5" t="inlineStr" r="B19663">
        <is>
          <t xml:space="preserve">ELECTRIC CABLE IN CONDUIT, LEAD-IN, NO. 14   1 PAIR</t>
        </is>
      </c>
      <c s="5" t="inlineStr" r="C19663">
        <is>
          <t xml:space="preserve">FOOT   </t>
        </is>
      </c>
      <c s="6" r="D19663">
        <v>240.000</v>
      </c>
      <c s="7" r="E19663">
        <v>1</v>
      </c>
      <c s="8" t="inlineStr" r="F19663">
        <is>
          <t xml:space="preserve">61J21</t>
        </is>
      </c>
      <c s="8" t="inlineStr" r="G19663">
        <is>
          <t xml:space="preserve">052</t>
        </is>
      </c>
      <c s="9" r="H19663">
        <v>0.6600</v>
      </c>
      <c s="8" t="inlineStr" r="I19663">
        <is>
          <t xml:space="preserve"/>
        </is>
      </c>
      <c s="8" t="inlineStr" r="J19663">
        <is>
          <t xml:space="preserve"> Cook</t>
        </is>
      </c>
    </row>
    <row r="19664" ht="20.25" customHeight="0">
      <c s="5" t="inlineStr" r="A19664">
        <is>
          <t xml:space="preserve">87301305</t>
        </is>
      </c>
      <c s="5" t="inlineStr" r="B19664">
        <is>
          <t xml:space="preserve">ELECTRIC CABLE IN CONDUIT, LEAD-IN, NO. 14   1 PAIR</t>
        </is>
      </c>
      <c s="5" t="inlineStr" r="C19664">
        <is>
          <t xml:space="preserve">FOOT   </t>
        </is>
      </c>
      <c s="6" r="D19664">
        <v>240.000</v>
      </c>
      <c s="7" r="E19664">
        <v>1</v>
      </c>
      <c s="8" t="inlineStr" r="F19664">
        <is>
          <t xml:space="preserve">61J21</t>
        </is>
      </c>
      <c s="8" t="inlineStr" r="G19664">
        <is>
          <t xml:space="preserve">052</t>
        </is>
      </c>
      <c s="9" r="H19664">
        <v>5.0000</v>
      </c>
      <c s="8" t="inlineStr" r="I19664">
        <is>
          <t xml:space="preserve"/>
        </is>
      </c>
      <c s="8" t="inlineStr" r="J19664">
        <is>
          <t xml:space="preserve"> Cook</t>
        </is>
      </c>
    </row>
    <row r="19665" ht="20.25" customHeight="0">
      <c s="5" t="inlineStr" r="A19665">
        <is>
          <t xml:space="preserve">87301305</t>
        </is>
      </c>
      <c s="5" t="inlineStr" r="B19665">
        <is>
          <t xml:space="preserve">ELECTRIC CABLE IN CONDUIT, LEAD-IN, NO. 14   1 PAIR</t>
        </is>
      </c>
      <c s="5" t="inlineStr" r="C19665">
        <is>
          <t xml:space="preserve">FOOT   </t>
        </is>
      </c>
      <c s="6" r="D19665">
        <v>240.000</v>
      </c>
      <c s="7" r="E19665">
        <v>1</v>
      </c>
      <c s="8" t="inlineStr" r="F19665">
        <is>
          <t xml:space="preserve">61J21</t>
        </is>
      </c>
      <c s="8" t="inlineStr" r="G19665">
        <is>
          <t xml:space="preserve">052</t>
        </is>
      </c>
      <c s="9" r="H19665">
        <v>6.2000</v>
      </c>
      <c s="8" t="inlineStr" r="I19665">
        <is>
          <t xml:space="preserve"/>
        </is>
      </c>
      <c s="8" t="inlineStr" r="J19665">
        <is>
          <t xml:space="preserve"> Cook</t>
        </is>
      </c>
    </row>
    <row r="19666" ht="20.25" customHeight="0">
      <c s="5" t="inlineStr" r="A19666">
        <is>
          <t xml:space="preserve">87301305</t>
        </is>
      </c>
      <c s="5" t="inlineStr" r="B19666">
        <is>
          <t xml:space="preserve">ELECTRIC CABLE IN CONDUIT, LEAD-IN, NO. 14   1 PAIR</t>
        </is>
      </c>
      <c s="5" t="inlineStr" r="C19666">
        <is>
          <t xml:space="preserve">FOOT   </t>
        </is>
      </c>
      <c s="6" r="D19666">
        <v>750.000</v>
      </c>
      <c s="7" r="E19666">
        <v>9</v>
      </c>
      <c s="8" t="inlineStr" r="F19666">
        <is>
          <t xml:space="preserve">78909</t>
        </is>
      </c>
      <c s="8" t="inlineStr" r="G19666">
        <is>
          <t xml:space="preserve">038</t>
        </is>
      </c>
      <c s="9" r="H19666">
        <v>2.5000</v>
      </c>
      <c s="8" t="inlineStr" r="I19666">
        <is>
          <t xml:space="preserve">Y</t>
        </is>
      </c>
      <c s="8" t="inlineStr" r="J19666">
        <is>
          <t xml:space="preserve"> Saline</t>
        </is>
      </c>
    </row>
    <row r="19667" ht="20.25" customHeight="0">
      <c s="5" t="inlineStr" r="A19667">
        <is>
          <t xml:space="preserve">87301305</t>
        </is>
      </c>
      <c s="5" t="inlineStr" r="B19667">
        <is>
          <t xml:space="preserve">ELECTRIC CABLE IN CONDUIT, LEAD-IN, NO. 14   1 PAIR</t>
        </is>
      </c>
      <c s="5" t="inlineStr" r="C19667">
        <is>
          <t xml:space="preserve">FOOT   </t>
        </is>
      </c>
      <c s="6" r="D19667">
        <v>750.000</v>
      </c>
      <c s="7" r="E19667">
        <v>9</v>
      </c>
      <c s="8" t="inlineStr" r="F19667">
        <is>
          <t xml:space="preserve">78909</t>
        </is>
      </c>
      <c s="8" t="inlineStr" r="G19667">
        <is>
          <t xml:space="preserve">038</t>
        </is>
      </c>
      <c s="9" r="H19667">
        <v>1.5500</v>
      </c>
      <c s="8" t="inlineStr" r="I19667">
        <is>
          <t xml:space="preserve"/>
        </is>
      </c>
      <c s="8" t="inlineStr" r="J19667">
        <is>
          <t xml:space="preserve"> Saline</t>
        </is>
      </c>
    </row>
    <row r="19668" ht="20.25" customHeight="0">
      <c s="5" t="inlineStr" r="A19668">
        <is>
          <t xml:space="preserve">87301515</t>
        </is>
      </c>
      <c s="5" t="inlineStr" r="B19668">
        <is>
          <t xml:space="preserve">ELECTRIC CABLE IN CONDUIT, LEAD-IN, NO. 18   3 PAIR</t>
        </is>
      </c>
      <c s="5" t="inlineStr" r="C19668">
        <is>
          <t xml:space="preserve">FOOT   </t>
        </is>
      </c>
      <c s="6" r="D19668">
        <v>666.000</v>
      </c>
      <c s="7" r="E19668">
        <v>4</v>
      </c>
      <c s="8" t="inlineStr" r="F19668">
        <is>
          <t xml:space="preserve">89826</t>
        </is>
      </c>
      <c s="8" t="inlineStr" r="G19668">
        <is>
          <t xml:space="preserve">136</t>
        </is>
      </c>
      <c s="9" r="H19668">
        <v>3.5000</v>
      </c>
      <c s="8" t="inlineStr" r="I19668">
        <is>
          <t xml:space="preserve">Y</t>
        </is>
      </c>
      <c s="8" t="inlineStr" r="J19668">
        <is>
          <t xml:space="preserve"> Peoria</t>
        </is>
      </c>
    </row>
    <row r="19669" ht="20.25" customHeight="0">
      <c s="5" t="inlineStr" r="A19669">
        <is>
          <t xml:space="preserve">87301515</t>
        </is>
      </c>
      <c s="5" t="inlineStr" r="B19669">
        <is>
          <t xml:space="preserve">ELECTRIC CABLE IN CONDUIT, LEAD-IN, NO. 18   3 PAIR</t>
        </is>
      </c>
      <c s="5" t="inlineStr" r="C19669">
        <is>
          <t xml:space="preserve">FOOT   </t>
        </is>
      </c>
      <c s="6" r="D19669">
        <v>666.000</v>
      </c>
      <c s="7" r="E19669">
        <v>4</v>
      </c>
      <c s="8" t="inlineStr" r="F19669">
        <is>
          <t xml:space="preserve">89826</t>
        </is>
      </c>
      <c s="8" t="inlineStr" r="G19669">
        <is>
          <t xml:space="preserve">136</t>
        </is>
      </c>
      <c s="9" r="H19669">
        <v>3.5200</v>
      </c>
      <c s="8" t="inlineStr" r="I19669">
        <is>
          <t xml:space="preserve"/>
        </is>
      </c>
      <c s="8" t="inlineStr" r="J19669">
        <is>
          <t xml:space="preserve"> Peoria</t>
        </is>
      </c>
    </row>
    <row r="19670" ht="20.25" customHeight="0">
      <c s="5" t="inlineStr" r="A19670">
        <is>
          <t xml:space="preserve">87301515</t>
        </is>
      </c>
      <c s="5" t="inlineStr" r="B19670">
        <is>
          <t xml:space="preserve">ELECTRIC CABLE IN CONDUIT, LEAD-IN, NO. 18   3 PAIR</t>
        </is>
      </c>
      <c s="5" t="inlineStr" r="C19670">
        <is>
          <t xml:space="preserve">FOOT   </t>
        </is>
      </c>
      <c s="6" r="D19670">
        <v>666.000</v>
      </c>
      <c s="7" r="E19670">
        <v>4</v>
      </c>
      <c s="8" t="inlineStr" r="F19670">
        <is>
          <t xml:space="preserve">89826</t>
        </is>
      </c>
      <c s="8" t="inlineStr" r="G19670">
        <is>
          <t xml:space="preserve">136</t>
        </is>
      </c>
      <c s="9" r="H19670">
        <v>3.7500</v>
      </c>
      <c s="8" t="inlineStr" r="I19670">
        <is>
          <t xml:space="preserve"/>
        </is>
      </c>
      <c s="8" t="inlineStr" r="J19670">
        <is>
          <t xml:space="preserve"> Peoria</t>
        </is>
      </c>
    </row>
    <row r="19671" ht="20.25" customHeight="0">
      <c s="5" t="inlineStr" r="A19671">
        <is>
          <t xml:space="preserve">87301515</t>
        </is>
      </c>
      <c s="5" t="inlineStr" r="B19671">
        <is>
          <t xml:space="preserve">ELECTRIC CABLE IN CONDUIT, LEAD-IN, NO. 18   3 PAIR</t>
        </is>
      </c>
      <c s="5" t="inlineStr" r="C19671">
        <is>
          <t xml:space="preserve">FOOT   </t>
        </is>
      </c>
      <c s="6" r="D19671">
        <v>666.000</v>
      </c>
      <c s="7" r="E19671">
        <v>4</v>
      </c>
      <c s="8" t="inlineStr" r="F19671">
        <is>
          <t xml:space="preserve">89826</t>
        </is>
      </c>
      <c s="8" t="inlineStr" r="G19671">
        <is>
          <t xml:space="preserve">136</t>
        </is>
      </c>
      <c s="9" r="H19671">
        <v>6.1700</v>
      </c>
      <c s="8" t="inlineStr" r="I19671">
        <is>
          <t xml:space="preserve"/>
        </is>
      </c>
      <c s="8" t="inlineStr" r="J19671">
        <is>
          <t xml:space="preserve"> Peoria</t>
        </is>
      </c>
    </row>
    <row r="19672" ht="20.25" customHeight="0">
      <c s="5" t="inlineStr" r="A19672">
        <is>
          <t xml:space="preserve">87301800</t>
        </is>
      </c>
      <c s="5" t="inlineStr" r="B19672">
        <is>
          <t xml:space="preserve">ELECTRIC CABLE IN CONDUIT, SERVICE, NO.  4   2 C</t>
        </is>
      </c>
      <c s="5" t="inlineStr" r="C19672">
        <is>
          <t xml:space="preserve">FOOT   </t>
        </is>
      </c>
      <c s="6" r="D19672">
        <v>677.000</v>
      </c>
      <c s="7" r="E19672">
        <v>1</v>
      </c>
      <c s="8" t="inlineStr" r="F19672">
        <is>
          <t xml:space="preserve">61J04</t>
        </is>
      </c>
      <c s="8" t="inlineStr" r="G19672">
        <is>
          <t xml:space="preserve">130</t>
        </is>
      </c>
      <c s="9" r="H19672">
        <v>3.0000</v>
      </c>
      <c s="8" t="inlineStr" r="I19672">
        <is>
          <t xml:space="preserve">Y</t>
        </is>
      </c>
      <c s="8" t="inlineStr" r="J19672">
        <is>
          <t xml:space="preserve"> Cook</t>
        </is>
      </c>
    </row>
    <row r="19673" ht="20.25" customHeight="0">
      <c s="5" t="inlineStr" r="A19673">
        <is>
          <t xml:space="preserve">87301800</t>
        </is>
      </c>
      <c s="5" t="inlineStr" r="B19673">
        <is>
          <t xml:space="preserve">ELECTRIC CABLE IN CONDUIT, SERVICE, NO.  4   2 C</t>
        </is>
      </c>
      <c s="5" t="inlineStr" r="C19673">
        <is>
          <t xml:space="preserve">FOOT   </t>
        </is>
      </c>
      <c s="6" r="D19673">
        <v>677.000</v>
      </c>
      <c s="7" r="E19673">
        <v>1</v>
      </c>
      <c s="8" t="inlineStr" r="F19673">
        <is>
          <t xml:space="preserve">61J04</t>
        </is>
      </c>
      <c s="8" t="inlineStr" r="G19673">
        <is>
          <t xml:space="preserve">130</t>
        </is>
      </c>
      <c s="9" r="H19673">
        <v>3.0000</v>
      </c>
      <c s="8" t="inlineStr" r="I19673">
        <is>
          <t xml:space="preserve"/>
        </is>
      </c>
      <c s="8" t="inlineStr" r="J19673">
        <is>
          <t xml:space="preserve"> Cook</t>
        </is>
      </c>
    </row>
    <row r="19674" ht="20.25" customHeight="0">
      <c s="5" t="inlineStr" r="A19674">
        <is>
          <t xml:space="preserve">87301800</t>
        </is>
      </c>
      <c s="5" t="inlineStr" r="B19674">
        <is>
          <t xml:space="preserve">ELECTRIC CABLE IN CONDUIT, SERVICE, NO.  4   2 C</t>
        </is>
      </c>
      <c s="5" t="inlineStr" r="C19674">
        <is>
          <t xml:space="preserve">FOOT   </t>
        </is>
      </c>
      <c s="6" r="D19674">
        <v>677.000</v>
      </c>
      <c s="7" r="E19674">
        <v>1</v>
      </c>
      <c s="8" t="inlineStr" r="F19674">
        <is>
          <t xml:space="preserve">61J04</t>
        </is>
      </c>
      <c s="8" t="inlineStr" r="G19674">
        <is>
          <t xml:space="preserve">130</t>
        </is>
      </c>
      <c s="9" r="H19674">
        <v>3.0000</v>
      </c>
      <c s="8" t="inlineStr" r="I19674">
        <is>
          <t xml:space="preserve"/>
        </is>
      </c>
      <c s="8" t="inlineStr" r="J19674">
        <is>
          <t xml:space="preserve"> Cook</t>
        </is>
      </c>
    </row>
    <row r="19675" ht="20.25" customHeight="0">
      <c s="5" t="inlineStr" r="A19675">
        <is>
          <t xml:space="preserve">87301800</t>
        </is>
      </c>
      <c s="5" t="inlineStr" r="B19675">
        <is>
          <t xml:space="preserve">ELECTRIC CABLE IN CONDUIT, SERVICE, NO.  4   2 C</t>
        </is>
      </c>
      <c s="5" t="inlineStr" r="C19675">
        <is>
          <t xml:space="preserve">FOOT   </t>
        </is>
      </c>
      <c s="6" r="D19675">
        <v>677.000</v>
      </c>
      <c s="7" r="E19675">
        <v>1</v>
      </c>
      <c s="8" t="inlineStr" r="F19675">
        <is>
          <t xml:space="preserve">61J04</t>
        </is>
      </c>
      <c s="8" t="inlineStr" r="G19675">
        <is>
          <t xml:space="preserve">130</t>
        </is>
      </c>
      <c s="9" r="H19675">
        <v>3.0000</v>
      </c>
      <c s="8" t="inlineStr" r="I19675">
        <is>
          <t xml:space="preserve"/>
        </is>
      </c>
      <c s="8" t="inlineStr" r="J19675">
        <is>
          <t xml:space="preserve"> Cook</t>
        </is>
      </c>
    </row>
    <row r="19676" ht="20.25" customHeight="0">
      <c s="5" t="inlineStr" r="A19676">
        <is>
          <t xml:space="preserve">87301800</t>
        </is>
      </c>
      <c s="5" t="inlineStr" r="B19676">
        <is>
          <t xml:space="preserve">ELECTRIC CABLE IN CONDUIT, SERVICE, NO.  4   2 C</t>
        </is>
      </c>
      <c s="5" t="inlineStr" r="C19676">
        <is>
          <t xml:space="preserve">FOOT   </t>
        </is>
      </c>
      <c s="6" r="D19676">
        <v>677.000</v>
      </c>
      <c s="7" r="E19676">
        <v>1</v>
      </c>
      <c s="8" t="inlineStr" r="F19676">
        <is>
          <t xml:space="preserve">61J04</t>
        </is>
      </c>
      <c s="8" t="inlineStr" r="G19676">
        <is>
          <t xml:space="preserve">130</t>
        </is>
      </c>
      <c s="9" r="H19676">
        <v>3.3000</v>
      </c>
      <c s="8" t="inlineStr" r="I19676">
        <is>
          <t xml:space="preserve"/>
        </is>
      </c>
      <c s="8" t="inlineStr" r="J19676">
        <is>
          <t xml:space="preserve"> Cook</t>
        </is>
      </c>
    </row>
    <row r="19677" ht="20.25" customHeight="0">
      <c s="5" t="inlineStr" r="A19677">
        <is>
          <t xml:space="preserve">87301805</t>
        </is>
      </c>
      <c s="5" t="inlineStr" r="B19677">
        <is>
          <t xml:space="preserve">ELECTRIC CABLE IN CONDUIT, SERVICE, NO.  6   2 C</t>
        </is>
      </c>
      <c s="5" t="inlineStr" r="C19677">
        <is>
          <t xml:space="preserve">FOOT   </t>
        </is>
      </c>
      <c s="6" r="D19677">
        <v>50.000</v>
      </c>
      <c s="7" r="E19677">
        <v>1</v>
      </c>
      <c s="8" t="inlineStr" r="F19677">
        <is>
          <t xml:space="preserve">61H91</t>
        </is>
      </c>
      <c s="8" t="inlineStr" r="G19677">
        <is>
          <t xml:space="preserve">044</t>
        </is>
      </c>
      <c s="9" r="H19677">
        <v>6.0000</v>
      </c>
      <c s="8" t="inlineStr" r="I19677">
        <is>
          <t xml:space="preserve">Y</t>
        </is>
      </c>
      <c s="8" t="inlineStr" r="J19677">
        <is>
          <t xml:space="preserve"> DuPage</t>
        </is>
      </c>
    </row>
    <row r="19678" ht="20.25" customHeight="0">
      <c s="5" t="inlineStr" r="A19678">
        <is>
          <t xml:space="preserve">87301805</t>
        </is>
      </c>
      <c s="5" t="inlineStr" r="B19678">
        <is>
          <t xml:space="preserve">ELECTRIC CABLE IN CONDUIT, SERVICE, NO.  6   2 C</t>
        </is>
      </c>
      <c s="5" t="inlineStr" r="C19678">
        <is>
          <t xml:space="preserve">FOOT   </t>
        </is>
      </c>
      <c s="6" r="D19678">
        <v>50.000</v>
      </c>
      <c s="7" r="E19678">
        <v>1</v>
      </c>
      <c s="8" t="inlineStr" r="F19678">
        <is>
          <t xml:space="preserve">61H91</t>
        </is>
      </c>
      <c s="8" t="inlineStr" r="G19678">
        <is>
          <t xml:space="preserve">044</t>
        </is>
      </c>
      <c s="9" r="H19678">
        <v>4.1000</v>
      </c>
      <c s="8" t="inlineStr" r="I19678">
        <is>
          <t xml:space="preserve"/>
        </is>
      </c>
      <c s="8" t="inlineStr" r="J19678">
        <is>
          <t xml:space="preserve"> DuPage</t>
        </is>
      </c>
    </row>
    <row r="19679" ht="20.25" customHeight="0">
      <c s="5" t="inlineStr" r="A19679">
        <is>
          <t xml:space="preserve">87301805</t>
        </is>
      </c>
      <c s="5" t="inlineStr" r="B19679">
        <is>
          <t xml:space="preserve">ELECTRIC CABLE IN CONDUIT, SERVICE, NO.  6   2 C</t>
        </is>
      </c>
      <c s="5" t="inlineStr" r="C19679">
        <is>
          <t xml:space="preserve">FOOT   </t>
        </is>
      </c>
      <c s="6" r="D19679">
        <v>50.000</v>
      </c>
      <c s="7" r="E19679">
        <v>1</v>
      </c>
      <c s="8" t="inlineStr" r="F19679">
        <is>
          <t xml:space="preserve">61H91</t>
        </is>
      </c>
      <c s="8" t="inlineStr" r="G19679">
        <is>
          <t xml:space="preserve">044</t>
        </is>
      </c>
      <c s="9" r="H19679">
        <v>6.0000</v>
      </c>
      <c s="8" t="inlineStr" r="I19679">
        <is>
          <t xml:space="preserve"/>
        </is>
      </c>
      <c s="8" t="inlineStr" r="J19679">
        <is>
          <t xml:space="preserve"> DuPage</t>
        </is>
      </c>
    </row>
    <row r="19680" ht="20.25" customHeight="0">
      <c s="5" t="inlineStr" r="A19680">
        <is>
          <t xml:space="preserve">87301805</t>
        </is>
      </c>
      <c s="5" t="inlineStr" r="B19680">
        <is>
          <t xml:space="preserve">ELECTRIC CABLE IN CONDUIT, SERVICE, NO.  6   2 C</t>
        </is>
      </c>
      <c s="5" t="inlineStr" r="C19680">
        <is>
          <t xml:space="preserve">FOOT   </t>
        </is>
      </c>
      <c s="6" r="D19680">
        <v>50.000</v>
      </c>
      <c s="7" r="E19680">
        <v>1</v>
      </c>
      <c s="8" t="inlineStr" r="F19680">
        <is>
          <t xml:space="preserve">61H91</t>
        </is>
      </c>
      <c s="8" t="inlineStr" r="G19680">
        <is>
          <t xml:space="preserve">044</t>
        </is>
      </c>
      <c s="9" r="H19680">
        <v>6.0000</v>
      </c>
      <c s="8" t="inlineStr" r="I19680">
        <is>
          <t xml:space="preserve"/>
        </is>
      </c>
      <c s="8" t="inlineStr" r="J19680">
        <is>
          <t xml:space="preserve"> DuPage</t>
        </is>
      </c>
    </row>
    <row r="19681" ht="20.25" customHeight="0">
      <c s="5" t="inlineStr" r="A19681">
        <is>
          <t xml:space="preserve">87301805</t>
        </is>
      </c>
      <c s="5" t="inlineStr" r="B19681">
        <is>
          <t xml:space="preserve">ELECTRIC CABLE IN CONDUIT, SERVICE, NO.  6   2 C</t>
        </is>
      </c>
      <c s="5" t="inlineStr" r="C19681">
        <is>
          <t xml:space="preserve">FOOT   </t>
        </is>
      </c>
      <c s="6" r="D19681">
        <v>50.000</v>
      </c>
      <c s="7" r="E19681">
        <v>1</v>
      </c>
      <c s="8" t="inlineStr" r="F19681">
        <is>
          <t xml:space="preserve">61H91</t>
        </is>
      </c>
      <c s="8" t="inlineStr" r="G19681">
        <is>
          <t xml:space="preserve">044</t>
        </is>
      </c>
      <c s="9" r="H19681">
        <v>6.0000</v>
      </c>
      <c s="8" t="inlineStr" r="I19681">
        <is>
          <t xml:space="preserve"/>
        </is>
      </c>
      <c s="8" t="inlineStr" r="J19681">
        <is>
          <t xml:space="preserve"> DuPage</t>
        </is>
      </c>
    </row>
    <row r="19682" ht="20.25" customHeight="0">
      <c s="5" t="inlineStr" r="A19682">
        <is>
          <t xml:space="preserve">87301805</t>
        </is>
      </c>
      <c s="5" t="inlineStr" r="B19682">
        <is>
          <t xml:space="preserve">ELECTRIC CABLE IN CONDUIT, SERVICE, NO.  6   2 C</t>
        </is>
      </c>
      <c s="5" t="inlineStr" r="C19682">
        <is>
          <t xml:space="preserve">FOOT   </t>
        </is>
      </c>
      <c s="6" r="D19682">
        <v>50.000</v>
      </c>
      <c s="7" r="E19682">
        <v>1</v>
      </c>
      <c s="8" t="inlineStr" r="F19682">
        <is>
          <t xml:space="preserve">61H91</t>
        </is>
      </c>
      <c s="8" t="inlineStr" r="G19682">
        <is>
          <t xml:space="preserve">044</t>
        </is>
      </c>
      <c s="9" r="H19682">
        <v>6.0000</v>
      </c>
      <c s="8" t="inlineStr" r="I19682">
        <is>
          <t xml:space="preserve"/>
        </is>
      </c>
      <c s="8" t="inlineStr" r="J19682">
        <is>
          <t xml:space="preserve"> DuPage</t>
        </is>
      </c>
    </row>
    <row r="19683" ht="20.25" customHeight="0">
      <c s="5" t="inlineStr" r="A19683">
        <is>
          <t xml:space="preserve">87301805</t>
        </is>
      </c>
      <c s="5" t="inlineStr" r="B19683">
        <is>
          <t xml:space="preserve">ELECTRIC CABLE IN CONDUIT, SERVICE, NO.  6   2 C</t>
        </is>
      </c>
      <c s="5" t="inlineStr" r="C19683">
        <is>
          <t xml:space="preserve">FOOT   </t>
        </is>
      </c>
      <c s="6" r="D19683">
        <v>165.000</v>
      </c>
      <c s="7" r="E19683">
        <v>1</v>
      </c>
      <c s="8" t="inlineStr" r="F19683">
        <is>
          <t xml:space="preserve">61H95</t>
        </is>
      </c>
      <c s="8" t="inlineStr" r="G19683">
        <is>
          <t xml:space="preserve">105</t>
        </is>
      </c>
      <c s="9" r="H19683">
        <v>2.5600</v>
      </c>
      <c s="8" t="inlineStr" r="I19683">
        <is>
          <t xml:space="preserve">Y</t>
        </is>
      </c>
      <c s="8" t="inlineStr" r="J19683">
        <is>
          <t xml:space="preserve"> Kane</t>
        </is>
      </c>
    </row>
    <row r="19684" ht="20.25" customHeight="0">
      <c s="5" t="inlineStr" r="A19684">
        <is>
          <t xml:space="preserve">87301805</t>
        </is>
      </c>
      <c s="5" t="inlineStr" r="B19684">
        <is>
          <t xml:space="preserve">ELECTRIC CABLE IN CONDUIT, SERVICE, NO.  6   2 C</t>
        </is>
      </c>
      <c s="5" t="inlineStr" r="C19684">
        <is>
          <t xml:space="preserve">FOOT   </t>
        </is>
      </c>
      <c s="6" r="D19684">
        <v>165.000</v>
      </c>
      <c s="7" r="E19684">
        <v>1</v>
      </c>
      <c s="8" t="inlineStr" r="F19684">
        <is>
          <t xml:space="preserve">61H95</t>
        </is>
      </c>
      <c s="8" t="inlineStr" r="G19684">
        <is>
          <t xml:space="preserve">105</t>
        </is>
      </c>
      <c s="9" r="H19684">
        <v>2.5600</v>
      </c>
      <c s="8" t="inlineStr" r="I19684">
        <is>
          <t xml:space="preserve"/>
        </is>
      </c>
      <c s="8" t="inlineStr" r="J19684">
        <is>
          <t xml:space="preserve"> Kane</t>
        </is>
      </c>
    </row>
    <row r="19685" ht="20.25" customHeight="0">
      <c s="5" t="inlineStr" r="A19685">
        <is>
          <t xml:space="preserve">87301805</t>
        </is>
      </c>
      <c s="5" t="inlineStr" r="B19685">
        <is>
          <t xml:space="preserve">ELECTRIC CABLE IN CONDUIT, SERVICE, NO.  6   2 C</t>
        </is>
      </c>
      <c s="5" t="inlineStr" r="C19685">
        <is>
          <t xml:space="preserve">FOOT   </t>
        </is>
      </c>
      <c s="6" r="D19685">
        <v>165.000</v>
      </c>
      <c s="7" r="E19685">
        <v>1</v>
      </c>
      <c s="8" t="inlineStr" r="F19685">
        <is>
          <t xml:space="preserve">61H95</t>
        </is>
      </c>
      <c s="8" t="inlineStr" r="G19685">
        <is>
          <t xml:space="preserve">105</t>
        </is>
      </c>
      <c s="9" r="H19685">
        <v>2.5600</v>
      </c>
      <c s="8" t="inlineStr" r="I19685">
        <is>
          <t xml:space="preserve"/>
        </is>
      </c>
      <c s="8" t="inlineStr" r="J19685">
        <is>
          <t xml:space="preserve"> Kane</t>
        </is>
      </c>
    </row>
    <row r="19686" ht="20.25" customHeight="0">
      <c s="5" t="inlineStr" r="A19686">
        <is>
          <t xml:space="preserve">87301805</t>
        </is>
      </c>
      <c s="5" t="inlineStr" r="B19686">
        <is>
          <t xml:space="preserve">ELECTRIC CABLE IN CONDUIT, SERVICE, NO.  6   2 C</t>
        </is>
      </c>
      <c s="5" t="inlineStr" r="C19686">
        <is>
          <t xml:space="preserve">FOOT   </t>
        </is>
      </c>
      <c s="6" r="D19686">
        <v>165.000</v>
      </c>
      <c s="7" r="E19686">
        <v>1</v>
      </c>
      <c s="8" t="inlineStr" r="F19686">
        <is>
          <t xml:space="preserve">61H95</t>
        </is>
      </c>
      <c s="8" t="inlineStr" r="G19686">
        <is>
          <t xml:space="preserve">105</t>
        </is>
      </c>
      <c s="9" r="H19686">
        <v>2.6100</v>
      </c>
      <c s="8" t="inlineStr" r="I19686">
        <is>
          <t xml:space="preserve"/>
        </is>
      </c>
      <c s="8" t="inlineStr" r="J19686">
        <is>
          <t xml:space="preserve"> Kane</t>
        </is>
      </c>
    </row>
    <row r="19687" ht="20.25" customHeight="0">
      <c s="5" t="inlineStr" r="A19687">
        <is>
          <t xml:space="preserve">87301805</t>
        </is>
      </c>
      <c s="5" t="inlineStr" r="B19687">
        <is>
          <t xml:space="preserve">ELECTRIC CABLE IN CONDUIT, SERVICE, NO.  6   2 C</t>
        </is>
      </c>
      <c s="5" t="inlineStr" r="C19687">
        <is>
          <t xml:space="preserve">FOOT   </t>
        </is>
      </c>
      <c s="6" r="D19687">
        <v>165.000</v>
      </c>
      <c s="7" r="E19687">
        <v>1</v>
      </c>
      <c s="8" t="inlineStr" r="F19687">
        <is>
          <t xml:space="preserve">61H95</t>
        </is>
      </c>
      <c s="8" t="inlineStr" r="G19687">
        <is>
          <t xml:space="preserve">105</t>
        </is>
      </c>
      <c s="9" r="H19687">
        <v>2.6300</v>
      </c>
      <c s="8" t="inlineStr" r="I19687">
        <is>
          <t xml:space="preserve"/>
        </is>
      </c>
      <c s="8" t="inlineStr" r="J19687">
        <is>
          <t xml:space="preserve"> Kane</t>
        </is>
      </c>
    </row>
    <row r="19688" ht="20.25" customHeight="0">
      <c s="5" t="inlineStr" r="A19688">
        <is>
          <t xml:space="preserve">87301805</t>
        </is>
      </c>
      <c s="5" t="inlineStr" r="B19688">
        <is>
          <t xml:space="preserve">ELECTRIC CABLE IN CONDUIT, SERVICE, NO.  6   2 C</t>
        </is>
      </c>
      <c s="5" t="inlineStr" r="C19688">
        <is>
          <t xml:space="preserve">FOOT   </t>
        </is>
      </c>
      <c s="6" r="D19688">
        <v>165.000</v>
      </c>
      <c s="7" r="E19688">
        <v>1</v>
      </c>
      <c s="8" t="inlineStr" r="F19688">
        <is>
          <t xml:space="preserve">61H95</t>
        </is>
      </c>
      <c s="8" t="inlineStr" r="G19688">
        <is>
          <t xml:space="preserve">105</t>
        </is>
      </c>
      <c s="9" r="H19688">
        <v>4.5000</v>
      </c>
      <c s="8" t="inlineStr" r="I19688">
        <is>
          <t xml:space="preserve"/>
        </is>
      </c>
      <c s="8" t="inlineStr" r="J19688">
        <is>
          <t xml:space="preserve"> Kane</t>
        </is>
      </c>
    </row>
    <row r="19689" ht="20.25" customHeight="0">
      <c s="5" t="inlineStr" r="A19689">
        <is>
          <t xml:space="preserve">87301805</t>
        </is>
      </c>
      <c s="5" t="inlineStr" r="B19689">
        <is>
          <t xml:space="preserve">ELECTRIC CABLE IN CONDUIT, SERVICE, NO.  6   2 C</t>
        </is>
      </c>
      <c s="5" t="inlineStr" r="C19689">
        <is>
          <t xml:space="preserve">FOOT   </t>
        </is>
      </c>
      <c s="6" r="D19689">
        <v>260.000</v>
      </c>
      <c s="7" r="E19689">
        <v>1</v>
      </c>
      <c s="8" t="inlineStr" r="F19689">
        <is>
          <t xml:space="preserve">61J12</t>
        </is>
      </c>
      <c s="8" t="inlineStr" r="G19689">
        <is>
          <t xml:space="preserve">047</t>
        </is>
      </c>
      <c s="9" r="H19689">
        <v>6.4500</v>
      </c>
      <c s="8" t="inlineStr" r="I19689">
        <is>
          <t xml:space="preserve">Y</t>
        </is>
      </c>
      <c s="8" t="inlineStr" r="J19689">
        <is>
          <t xml:space="preserve"> DuPage</t>
        </is>
      </c>
    </row>
    <row r="19690" ht="20.25" customHeight="0">
      <c s="5" t="inlineStr" r="A19690">
        <is>
          <t xml:space="preserve">87301805</t>
        </is>
      </c>
      <c s="5" t="inlineStr" r="B19690">
        <is>
          <t xml:space="preserve">ELECTRIC CABLE IN CONDUIT, SERVICE, NO.  6   2 C</t>
        </is>
      </c>
      <c s="5" t="inlineStr" r="C19690">
        <is>
          <t xml:space="preserve">FOOT   </t>
        </is>
      </c>
      <c s="6" r="D19690">
        <v>260.000</v>
      </c>
      <c s="7" r="E19690">
        <v>1</v>
      </c>
      <c s="8" t="inlineStr" r="F19690">
        <is>
          <t xml:space="preserve">61J12</t>
        </is>
      </c>
      <c s="8" t="inlineStr" r="G19690">
        <is>
          <t xml:space="preserve">047</t>
        </is>
      </c>
      <c s="9" r="H19690">
        <v>4.5000</v>
      </c>
      <c s="8" t="inlineStr" r="I19690">
        <is>
          <t xml:space="preserve"/>
        </is>
      </c>
      <c s="8" t="inlineStr" r="J19690">
        <is>
          <t xml:space="preserve"> DuPage</t>
        </is>
      </c>
    </row>
    <row r="19691" ht="20.25" customHeight="0">
      <c s="5" t="inlineStr" r="A19691">
        <is>
          <t xml:space="preserve">87301805</t>
        </is>
      </c>
      <c s="5" t="inlineStr" r="B19691">
        <is>
          <t xml:space="preserve">ELECTRIC CABLE IN CONDUIT, SERVICE, NO.  6   2 C</t>
        </is>
      </c>
      <c s="5" t="inlineStr" r="C19691">
        <is>
          <t xml:space="preserve">FOOT   </t>
        </is>
      </c>
      <c s="6" r="D19691">
        <v>260.000</v>
      </c>
      <c s="7" r="E19691">
        <v>1</v>
      </c>
      <c s="8" t="inlineStr" r="F19691">
        <is>
          <t xml:space="preserve">61J12</t>
        </is>
      </c>
      <c s="8" t="inlineStr" r="G19691">
        <is>
          <t xml:space="preserve">047</t>
        </is>
      </c>
      <c s="9" r="H19691">
        <v>6.0000</v>
      </c>
      <c s="8" t="inlineStr" r="I19691">
        <is>
          <t xml:space="preserve"/>
        </is>
      </c>
      <c s="8" t="inlineStr" r="J19691">
        <is>
          <t xml:space="preserve"> DuPage</t>
        </is>
      </c>
    </row>
    <row r="19692" ht="20.25" customHeight="0">
      <c s="5" t="inlineStr" r="A19692">
        <is>
          <t xml:space="preserve">87301805</t>
        </is>
      </c>
      <c s="5" t="inlineStr" r="B19692">
        <is>
          <t xml:space="preserve">ELECTRIC CABLE IN CONDUIT, SERVICE, NO.  6   2 C</t>
        </is>
      </c>
      <c s="5" t="inlineStr" r="C19692">
        <is>
          <t xml:space="preserve">FOOT   </t>
        </is>
      </c>
      <c s="6" r="D19692">
        <v>260.000</v>
      </c>
      <c s="7" r="E19692">
        <v>1</v>
      </c>
      <c s="8" t="inlineStr" r="F19692">
        <is>
          <t xml:space="preserve">61J12</t>
        </is>
      </c>
      <c s="8" t="inlineStr" r="G19692">
        <is>
          <t xml:space="preserve">047</t>
        </is>
      </c>
      <c s="9" r="H19692">
        <v>6.0000</v>
      </c>
      <c s="8" t="inlineStr" r="I19692">
        <is>
          <t xml:space="preserve"/>
        </is>
      </c>
      <c s="8" t="inlineStr" r="J19692">
        <is>
          <t xml:space="preserve"> DuPage</t>
        </is>
      </c>
    </row>
    <row r="19693" ht="20.25" customHeight="0">
      <c s="5" t="inlineStr" r="A19693">
        <is>
          <t xml:space="preserve">87301805</t>
        </is>
      </c>
      <c s="5" t="inlineStr" r="B19693">
        <is>
          <t xml:space="preserve">ELECTRIC CABLE IN CONDUIT, SERVICE, NO.  6   2 C</t>
        </is>
      </c>
      <c s="5" t="inlineStr" r="C19693">
        <is>
          <t xml:space="preserve">FOOT   </t>
        </is>
      </c>
      <c s="6" r="D19693">
        <v>260.000</v>
      </c>
      <c s="7" r="E19693">
        <v>1</v>
      </c>
      <c s="8" t="inlineStr" r="F19693">
        <is>
          <t xml:space="preserve">61J12</t>
        </is>
      </c>
      <c s="8" t="inlineStr" r="G19693">
        <is>
          <t xml:space="preserve">047</t>
        </is>
      </c>
      <c s="9" r="H19693">
        <v>6.0000</v>
      </c>
      <c s="8" t="inlineStr" r="I19693">
        <is>
          <t xml:space="preserve"/>
        </is>
      </c>
      <c s="8" t="inlineStr" r="J19693">
        <is>
          <t xml:space="preserve"> DuPage</t>
        </is>
      </c>
    </row>
    <row r="19694" ht="20.25" customHeight="0">
      <c s="5" t="inlineStr" r="A19694">
        <is>
          <t xml:space="preserve">87301815</t>
        </is>
      </c>
      <c s="5" t="inlineStr" r="B19694">
        <is>
          <t xml:space="preserve">ELECTRIC CABLE IN CONDUIT, SERVICE, NO.  6   3 C</t>
        </is>
      </c>
      <c s="5" t="inlineStr" r="C19694">
        <is>
          <t xml:space="preserve">FOOT   </t>
        </is>
      </c>
      <c s="6" r="D19694">
        <v>24.000</v>
      </c>
      <c s="7" r="E19694">
        <v>9</v>
      </c>
      <c s="8" t="inlineStr" r="F19694">
        <is>
          <t xml:space="preserve">78909</t>
        </is>
      </c>
      <c s="8" t="inlineStr" r="G19694">
        <is>
          <t xml:space="preserve">038</t>
        </is>
      </c>
      <c s="9" r="H19694">
        <v>6.9000</v>
      </c>
      <c s="8" t="inlineStr" r="I19694">
        <is>
          <t xml:space="preserve">Y</t>
        </is>
      </c>
      <c s="8" t="inlineStr" r="J19694">
        <is>
          <t xml:space="preserve"> Saline</t>
        </is>
      </c>
    </row>
    <row r="19695" ht="20.25" customHeight="0">
      <c s="5" t="inlineStr" r="A19695">
        <is>
          <t xml:space="preserve">87301815</t>
        </is>
      </c>
      <c s="5" t="inlineStr" r="B19695">
        <is>
          <t xml:space="preserve">ELECTRIC CABLE IN CONDUIT, SERVICE, NO.  6   3 C</t>
        </is>
      </c>
      <c s="5" t="inlineStr" r="C19695">
        <is>
          <t xml:space="preserve">FOOT   </t>
        </is>
      </c>
      <c s="6" r="D19695">
        <v>24.000</v>
      </c>
      <c s="7" r="E19695">
        <v>9</v>
      </c>
      <c s="8" t="inlineStr" r="F19695">
        <is>
          <t xml:space="preserve">78909</t>
        </is>
      </c>
      <c s="8" t="inlineStr" r="G19695">
        <is>
          <t xml:space="preserve">038</t>
        </is>
      </c>
      <c s="9" r="H19695">
        <v>12.6200</v>
      </c>
      <c s="8" t="inlineStr" r="I19695">
        <is>
          <t xml:space="preserve"/>
        </is>
      </c>
      <c s="8" t="inlineStr" r="J19695">
        <is>
          <t xml:space="preserve"> Saline</t>
        </is>
      </c>
    </row>
    <row r="19696" ht="20.25" customHeight="0">
      <c s="5" t="inlineStr" r="A19696">
        <is>
          <t xml:space="preserve">87301815</t>
        </is>
      </c>
      <c s="5" t="inlineStr" r="B19696">
        <is>
          <t xml:space="preserve">ELECTRIC CABLE IN CONDUIT, SERVICE, NO.  6   3 C</t>
        </is>
      </c>
      <c s="5" t="inlineStr" r="C19696">
        <is>
          <t xml:space="preserve">FOOT   </t>
        </is>
      </c>
      <c s="6" r="D19696">
        <v>350.000</v>
      </c>
      <c s="7" r="E19696">
        <v>9</v>
      </c>
      <c s="8" t="inlineStr" r="F19696">
        <is>
          <t xml:space="preserve">78947</t>
        </is>
      </c>
      <c s="8" t="inlineStr" r="G19696">
        <is>
          <t xml:space="preserve">118</t>
        </is>
      </c>
      <c s="9" r="H19696">
        <v>33.8900</v>
      </c>
      <c s="8" t="inlineStr" r="I19696">
        <is>
          <t xml:space="preserve">Y</t>
        </is>
      </c>
      <c s="8" t="inlineStr" r="J19696">
        <is>
          <t xml:space="preserve">Various</t>
        </is>
      </c>
    </row>
    <row r="19697" ht="20.25" customHeight="0">
      <c s="5" t="inlineStr" r="A19697">
        <is>
          <t xml:space="preserve">87301900</t>
        </is>
      </c>
      <c s="5" t="inlineStr" r="B19697">
        <is>
          <t xml:space="preserve">ELECTRIC CABLE IN CONDUIT, EQUIPMENT GROUNDING CONDUCTOR, NO.  6   1C</t>
        </is>
      </c>
      <c s="5" t="inlineStr" r="C19697">
        <is>
          <t xml:space="preserve">FOOT   </t>
        </is>
      </c>
      <c s="6" r="D19697">
        <v>531.000</v>
      </c>
      <c s="7" r="E19697">
        <v>1</v>
      </c>
      <c s="8" t="inlineStr" r="F19697">
        <is>
          <t xml:space="preserve">61H91</t>
        </is>
      </c>
      <c s="8" t="inlineStr" r="G19697">
        <is>
          <t xml:space="preserve">044</t>
        </is>
      </c>
      <c s="9" r="H19697">
        <v>3.1000</v>
      </c>
      <c s="8" t="inlineStr" r="I19697">
        <is>
          <t xml:space="preserve">Y</t>
        </is>
      </c>
      <c s="8" t="inlineStr" r="J19697">
        <is>
          <t xml:space="preserve"> DuPage</t>
        </is>
      </c>
    </row>
    <row r="19698" ht="20.25" customHeight="0">
      <c s="5" t="inlineStr" r="A19698">
        <is>
          <t xml:space="preserve">87301900</t>
        </is>
      </c>
      <c s="5" t="inlineStr" r="B19698">
        <is>
          <t xml:space="preserve">ELECTRIC CABLE IN CONDUIT, EQUIPMENT GROUNDING CONDUCTOR, NO.  6   1C</t>
        </is>
      </c>
      <c s="5" t="inlineStr" r="C19698">
        <is>
          <t xml:space="preserve">FOOT   </t>
        </is>
      </c>
      <c s="6" r="D19698">
        <v>531.000</v>
      </c>
      <c s="7" r="E19698">
        <v>1</v>
      </c>
      <c s="8" t="inlineStr" r="F19698">
        <is>
          <t xml:space="preserve">61H91</t>
        </is>
      </c>
      <c s="8" t="inlineStr" r="G19698">
        <is>
          <t xml:space="preserve">044</t>
        </is>
      </c>
      <c s="9" r="H19698">
        <v>2.1000</v>
      </c>
      <c s="8" t="inlineStr" r="I19698">
        <is>
          <t xml:space="preserve"/>
        </is>
      </c>
      <c s="8" t="inlineStr" r="J19698">
        <is>
          <t xml:space="preserve"> DuPage</t>
        </is>
      </c>
    </row>
    <row r="19699" ht="20.25" customHeight="0">
      <c s="5" t="inlineStr" r="A19699">
        <is>
          <t xml:space="preserve">87301900</t>
        </is>
      </c>
      <c s="5" t="inlineStr" r="B19699">
        <is>
          <t xml:space="preserve">ELECTRIC CABLE IN CONDUIT, EQUIPMENT GROUNDING CONDUCTOR, NO.  6   1C</t>
        </is>
      </c>
      <c s="5" t="inlineStr" r="C19699">
        <is>
          <t xml:space="preserve">FOOT   </t>
        </is>
      </c>
      <c s="6" r="D19699">
        <v>531.000</v>
      </c>
      <c s="7" r="E19699">
        <v>1</v>
      </c>
      <c s="8" t="inlineStr" r="F19699">
        <is>
          <t xml:space="preserve">61H91</t>
        </is>
      </c>
      <c s="8" t="inlineStr" r="G19699">
        <is>
          <t xml:space="preserve">044</t>
        </is>
      </c>
      <c s="9" r="H19699">
        <v>3.1000</v>
      </c>
      <c s="8" t="inlineStr" r="I19699">
        <is>
          <t xml:space="preserve"/>
        </is>
      </c>
      <c s="8" t="inlineStr" r="J19699">
        <is>
          <t xml:space="preserve"> DuPage</t>
        </is>
      </c>
    </row>
    <row r="19700" ht="20.25" customHeight="0">
      <c s="5" t="inlineStr" r="A19700">
        <is>
          <t xml:space="preserve">87301900</t>
        </is>
      </c>
      <c s="5" t="inlineStr" r="B19700">
        <is>
          <t xml:space="preserve">ELECTRIC CABLE IN CONDUIT, EQUIPMENT GROUNDING CONDUCTOR, NO.  6   1C</t>
        </is>
      </c>
      <c s="5" t="inlineStr" r="C19700">
        <is>
          <t xml:space="preserve">FOOT   </t>
        </is>
      </c>
      <c s="6" r="D19700">
        <v>531.000</v>
      </c>
      <c s="7" r="E19700">
        <v>1</v>
      </c>
      <c s="8" t="inlineStr" r="F19700">
        <is>
          <t xml:space="preserve">61H91</t>
        </is>
      </c>
      <c s="8" t="inlineStr" r="G19700">
        <is>
          <t xml:space="preserve">044</t>
        </is>
      </c>
      <c s="9" r="H19700">
        <v>3.1000</v>
      </c>
      <c s="8" t="inlineStr" r="I19700">
        <is>
          <t xml:space="preserve"/>
        </is>
      </c>
      <c s="8" t="inlineStr" r="J19700">
        <is>
          <t xml:space="preserve"> DuPage</t>
        </is>
      </c>
    </row>
    <row r="19701" ht="20.25" customHeight="0">
      <c s="5" t="inlineStr" r="A19701">
        <is>
          <t xml:space="preserve">87301900</t>
        </is>
      </c>
      <c s="5" t="inlineStr" r="B19701">
        <is>
          <t xml:space="preserve">ELECTRIC CABLE IN CONDUIT, EQUIPMENT GROUNDING CONDUCTOR, NO.  6   1C</t>
        </is>
      </c>
      <c s="5" t="inlineStr" r="C19701">
        <is>
          <t xml:space="preserve">FOOT   </t>
        </is>
      </c>
      <c s="6" r="D19701">
        <v>531.000</v>
      </c>
      <c s="7" r="E19701">
        <v>1</v>
      </c>
      <c s="8" t="inlineStr" r="F19701">
        <is>
          <t xml:space="preserve">61H91</t>
        </is>
      </c>
      <c s="8" t="inlineStr" r="G19701">
        <is>
          <t xml:space="preserve">044</t>
        </is>
      </c>
      <c s="9" r="H19701">
        <v>3.1000</v>
      </c>
      <c s="8" t="inlineStr" r="I19701">
        <is>
          <t xml:space="preserve"/>
        </is>
      </c>
      <c s="8" t="inlineStr" r="J19701">
        <is>
          <t xml:space="preserve"> DuPage</t>
        </is>
      </c>
    </row>
    <row r="19702" ht="20.25" customHeight="0">
      <c s="5" t="inlineStr" r="A19702">
        <is>
          <t xml:space="preserve">87301900</t>
        </is>
      </c>
      <c s="5" t="inlineStr" r="B19702">
        <is>
          <t xml:space="preserve">ELECTRIC CABLE IN CONDUIT, EQUIPMENT GROUNDING CONDUCTOR, NO.  6   1C</t>
        </is>
      </c>
      <c s="5" t="inlineStr" r="C19702">
        <is>
          <t xml:space="preserve">FOOT   </t>
        </is>
      </c>
      <c s="6" r="D19702">
        <v>531.000</v>
      </c>
      <c s="7" r="E19702">
        <v>1</v>
      </c>
      <c s="8" t="inlineStr" r="F19702">
        <is>
          <t xml:space="preserve">61H91</t>
        </is>
      </c>
      <c s="8" t="inlineStr" r="G19702">
        <is>
          <t xml:space="preserve">044</t>
        </is>
      </c>
      <c s="9" r="H19702">
        <v>3.1000</v>
      </c>
      <c s="8" t="inlineStr" r="I19702">
        <is>
          <t xml:space="preserve"/>
        </is>
      </c>
      <c s="8" t="inlineStr" r="J19702">
        <is>
          <t xml:space="preserve"> DuPage</t>
        </is>
      </c>
    </row>
    <row r="19703" ht="20.25" customHeight="0">
      <c s="5" t="inlineStr" r="A19703">
        <is>
          <t xml:space="preserve">87301900</t>
        </is>
      </c>
      <c s="5" t="inlineStr" r="B19703">
        <is>
          <t xml:space="preserve">ELECTRIC CABLE IN CONDUIT, EQUIPMENT GROUNDING CONDUCTOR, NO.  6   1C</t>
        </is>
      </c>
      <c s="5" t="inlineStr" r="C19703">
        <is>
          <t xml:space="preserve">FOOT   </t>
        </is>
      </c>
      <c s="6" r="D19703">
        <v>675.000</v>
      </c>
      <c s="7" r="E19703">
        <v>1</v>
      </c>
      <c s="8" t="inlineStr" r="F19703">
        <is>
          <t xml:space="preserve">61H95</t>
        </is>
      </c>
      <c s="8" t="inlineStr" r="G19703">
        <is>
          <t xml:space="preserve">105</t>
        </is>
      </c>
      <c s="9" r="H19703">
        <v>1.6100</v>
      </c>
      <c s="8" t="inlineStr" r="I19703">
        <is>
          <t xml:space="preserve">Y</t>
        </is>
      </c>
      <c s="8" t="inlineStr" r="J19703">
        <is>
          <t xml:space="preserve"> Kane</t>
        </is>
      </c>
    </row>
    <row r="19704" ht="20.25" customHeight="0">
      <c s="5" t="inlineStr" r="A19704">
        <is>
          <t xml:space="preserve">87301900</t>
        </is>
      </c>
      <c s="5" t="inlineStr" r="B19704">
        <is>
          <t xml:space="preserve">ELECTRIC CABLE IN CONDUIT, EQUIPMENT GROUNDING CONDUCTOR, NO.  6   1C</t>
        </is>
      </c>
      <c s="5" t="inlineStr" r="C19704">
        <is>
          <t xml:space="preserve">FOOT   </t>
        </is>
      </c>
      <c s="6" r="D19704">
        <v>675.000</v>
      </c>
      <c s="7" r="E19704">
        <v>1</v>
      </c>
      <c s="8" t="inlineStr" r="F19704">
        <is>
          <t xml:space="preserve">61H95</t>
        </is>
      </c>
      <c s="8" t="inlineStr" r="G19704">
        <is>
          <t xml:space="preserve">105</t>
        </is>
      </c>
      <c s="9" r="H19704">
        <v>1.6100</v>
      </c>
      <c s="8" t="inlineStr" r="I19704">
        <is>
          <t xml:space="preserve"/>
        </is>
      </c>
      <c s="8" t="inlineStr" r="J19704">
        <is>
          <t xml:space="preserve"> Kane</t>
        </is>
      </c>
    </row>
    <row r="19705" ht="20.25" customHeight="0">
      <c s="5" t="inlineStr" r="A19705">
        <is>
          <t xml:space="preserve">87301900</t>
        </is>
      </c>
      <c s="5" t="inlineStr" r="B19705">
        <is>
          <t xml:space="preserve">ELECTRIC CABLE IN CONDUIT, EQUIPMENT GROUNDING CONDUCTOR, NO.  6   1C</t>
        </is>
      </c>
      <c s="5" t="inlineStr" r="C19705">
        <is>
          <t xml:space="preserve">FOOT   </t>
        </is>
      </c>
      <c s="6" r="D19705">
        <v>675.000</v>
      </c>
      <c s="7" r="E19705">
        <v>1</v>
      </c>
      <c s="8" t="inlineStr" r="F19705">
        <is>
          <t xml:space="preserve">61H95</t>
        </is>
      </c>
      <c s="8" t="inlineStr" r="G19705">
        <is>
          <t xml:space="preserve">105</t>
        </is>
      </c>
      <c s="9" r="H19705">
        <v>1.6100</v>
      </c>
      <c s="8" t="inlineStr" r="I19705">
        <is>
          <t xml:space="preserve"/>
        </is>
      </c>
      <c s="8" t="inlineStr" r="J19705">
        <is>
          <t xml:space="preserve"> Kane</t>
        </is>
      </c>
    </row>
    <row r="19706" ht="20.25" customHeight="0">
      <c s="5" t="inlineStr" r="A19706">
        <is>
          <t xml:space="preserve">87301900</t>
        </is>
      </c>
      <c s="5" t="inlineStr" r="B19706">
        <is>
          <t xml:space="preserve">ELECTRIC CABLE IN CONDUIT, EQUIPMENT GROUNDING CONDUCTOR, NO.  6   1C</t>
        </is>
      </c>
      <c s="5" t="inlineStr" r="C19706">
        <is>
          <t xml:space="preserve">FOOT   </t>
        </is>
      </c>
      <c s="6" r="D19706">
        <v>675.000</v>
      </c>
      <c s="7" r="E19706">
        <v>1</v>
      </c>
      <c s="8" t="inlineStr" r="F19706">
        <is>
          <t xml:space="preserve">61H95</t>
        </is>
      </c>
      <c s="8" t="inlineStr" r="G19706">
        <is>
          <t xml:space="preserve">105</t>
        </is>
      </c>
      <c s="9" r="H19706">
        <v>1.6400</v>
      </c>
      <c s="8" t="inlineStr" r="I19706">
        <is>
          <t xml:space="preserve"/>
        </is>
      </c>
      <c s="8" t="inlineStr" r="J19706">
        <is>
          <t xml:space="preserve"> Kane</t>
        </is>
      </c>
    </row>
    <row r="19707" ht="20.25" customHeight="0">
      <c s="5" t="inlineStr" r="A19707">
        <is>
          <t xml:space="preserve">87301900</t>
        </is>
      </c>
      <c s="5" t="inlineStr" r="B19707">
        <is>
          <t xml:space="preserve">ELECTRIC CABLE IN CONDUIT, EQUIPMENT GROUNDING CONDUCTOR, NO.  6   1C</t>
        </is>
      </c>
      <c s="5" t="inlineStr" r="C19707">
        <is>
          <t xml:space="preserve">FOOT   </t>
        </is>
      </c>
      <c s="6" r="D19707">
        <v>675.000</v>
      </c>
      <c s="7" r="E19707">
        <v>1</v>
      </c>
      <c s="8" t="inlineStr" r="F19707">
        <is>
          <t xml:space="preserve">61H95</t>
        </is>
      </c>
      <c s="8" t="inlineStr" r="G19707">
        <is>
          <t xml:space="preserve">105</t>
        </is>
      </c>
      <c s="9" r="H19707">
        <v>1.6600</v>
      </c>
      <c s="8" t="inlineStr" r="I19707">
        <is>
          <t xml:space="preserve"/>
        </is>
      </c>
      <c s="8" t="inlineStr" r="J19707">
        <is>
          <t xml:space="preserve"> Kane</t>
        </is>
      </c>
    </row>
    <row r="19708" ht="20.25" customHeight="0">
      <c s="5" t="inlineStr" r="A19708">
        <is>
          <t xml:space="preserve">87301900</t>
        </is>
      </c>
      <c s="5" t="inlineStr" r="B19708">
        <is>
          <t xml:space="preserve">ELECTRIC CABLE IN CONDUIT, EQUIPMENT GROUNDING CONDUCTOR, NO.  6   1C</t>
        </is>
      </c>
      <c s="5" t="inlineStr" r="C19708">
        <is>
          <t xml:space="preserve">FOOT   </t>
        </is>
      </c>
      <c s="6" r="D19708">
        <v>675.000</v>
      </c>
      <c s="7" r="E19708">
        <v>1</v>
      </c>
      <c s="8" t="inlineStr" r="F19708">
        <is>
          <t xml:space="preserve">61H95</t>
        </is>
      </c>
      <c s="8" t="inlineStr" r="G19708">
        <is>
          <t xml:space="preserve">105</t>
        </is>
      </c>
      <c s="9" r="H19708">
        <v>2.6000</v>
      </c>
      <c s="8" t="inlineStr" r="I19708">
        <is>
          <t xml:space="preserve"/>
        </is>
      </c>
      <c s="8" t="inlineStr" r="J19708">
        <is>
          <t xml:space="preserve"> Kane</t>
        </is>
      </c>
    </row>
    <row r="19709" ht="20.25" customHeight="0">
      <c s="5" t="inlineStr" r="A19709">
        <is>
          <t xml:space="preserve">87301900</t>
        </is>
      </c>
      <c s="5" t="inlineStr" r="B19709">
        <is>
          <t xml:space="preserve">ELECTRIC CABLE IN CONDUIT, EQUIPMENT GROUNDING CONDUCTOR, NO.  6   1C</t>
        </is>
      </c>
      <c s="5" t="inlineStr" r="C19709">
        <is>
          <t xml:space="preserve">FOOT   </t>
        </is>
      </c>
      <c s="6" r="D19709">
        <v>901.000</v>
      </c>
      <c s="7" r="E19709">
        <v>1</v>
      </c>
      <c s="8" t="inlineStr" r="F19709">
        <is>
          <t xml:space="preserve">61J04</t>
        </is>
      </c>
      <c s="8" t="inlineStr" r="G19709">
        <is>
          <t xml:space="preserve">130</t>
        </is>
      </c>
      <c s="9" r="H19709">
        <v>1.5000</v>
      </c>
      <c s="8" t="inlineStr" r="I19709">
        <is>
          <t xml:space="preserve">Y</t>
        </is>
      </c>
      <c s="8" t="inlineStr" r="J19709">
        <is>
          <t xml:space="preserve"> Cook</t>
        </is>
      </c>
    </row>
    <row r="19710" ht="20.25" customHeight="0">
      <c s="5" t="inlineStr" r="A19710">
        <is>
          <t xml:space="preserve">87301900</t>
        </is>
      </c>
      <c s="5" t="inlineStr" r="B19710">
        <is>
          <t xml:space="preserve">ELECTRIC CABLE IN CONDUIT, EQUIPMENT GROUNDING CONDUCTOR, NO.  6   1C</t>
        </is>
      </c>
      <c s="5" t="inlineStr" r="C19710">
        <is>
          <t xml:space="preserve">FOOT   </t>
        </is>
      </c>
      <c s="6" r="D19710">
        <v>901.000</v>
      </c>
      <c s="7" r="E19710">
        <v>1</v>
      </c>
      <c s="8" t="inlineStr" r="F19710">
        <is>
          <t xml:space="preserve">61J04</t>
        </is>
      </c>
      <c s="8" t="inlineStr" r="G19710">
        <is>
          <t xml:space="preserve">130</t>
        </is>
      </c>
      <c s="9" r="H19710">
        <v>1.5000</v>
      </c>
      <c s="8" t="inlineStr" r="I19710">
        <is>
          <t xml:space="preserve"/>
        </is>
      </c>
      <c s="8" t="inlineStr" r="J19710">
        <is>
          <t xml:space="preserve"> Cook</t>
        </is>
      </c>
    </row>
    <row r="19711" ht="20.25" customHeight="0">
      <c s="5" t="inlineStr" r="A19711">
        <is>
          <t xml:space="preserve">87301900</t>
        </is>
      </c>
      <c s="5" t="inlineStr" r="B19711">
        <is>
          <t xml:space="preserve">ELECTRIC CABLE IN CONDUIT, EQUIPMENT GROUNDING CONDUCTOR, NO.  6   1C</t>
        </is>
      </c>
      <c s="5" t="inlineStr" r="C19711">
        <is>
          <t xml:space="preserve">FOOT   </t>
        </is>
      </c>
      <c s="6" r="D19711">
        <v>901.000</v>
      </c>
      <c s="7" r="E19711">
        <v>1</v>
      </c>
      <c s="8" t="inlineStr" r="F19711">
        <is>
          <t xml:space="preserve">61J04</t>
        </is>
      </c>
      <c s="8" t="inlineStr" r="G19711">
        <is>
          <t xml:space="preserve">130</t>
        </is>
      </c>
      <c s="9" r="H19711">
        <v>1.5000</v>
      </c>
      <c s="8" t="inlineStr" r="I19711">
        <is>
          <t xml:space="preserve"/>
        </is>
      </c>
      <c s="8" t="inlineStr" r="J19711">
        <is>
          <t xml:space="preserve"> Cook</t>
        </is>
      </c>
    </row>
    <row r="19712" ht="20.25" customHeight="0">
      <c s="5" t="inlineStr" r="A19712">
        <is>
          <t xml:space="preserve">87301900</t>
        </is>
      </c>
      <c s="5" t="inlineStr" r="B19712">
        <is>
          <t xml:space="preserve">ELECTRIC CABLE IN CONDUIT, EQUIPMENT GROUNDING CONDUCTOR, NO.  6   1C</t>
        </is>
      </c>
      <c s="5" t="inlineStr" r="C19712">
        <is>
          <t xml:space="preserve">FOOT   </t>
        </is>
      </c>
      <c s="6" r="D19712">
        <v>901.000</v>
      </c>
      <c s="7" r="E19712">
        <v>1</v>
      </c>
      <c s="8" t="inlineStr" r="F19712">
        <is>
          <t xml:space="preserve">61J04</t>
        </is>
      </c>
      <c s="8" t="inlineStr" r="G19712">
        <is>
          <t xml:space="preserve">130</t>
        </is>
      </c>
      <c s="9" r="H19712">
        <v>1.5000</v>
      </c>
      <c s="8" t="inlineStr" r="I19712">
        <is>
          <t xml:space="preserve"/>
        </is>
      </c>
      <c s="8" t="inlineStr" r="J19712">
        <is>
          <t xml:space="preserve"> Cook</t>
        </is>
      </c>
    </row>
    <row r="19713" ht="20.25" customHeight="0">
      <c s="5" t="inlineStr" r="A19713">
        <is>
          <t xml:space="preserve">87301900</t>
        </is>
      </c>
      <c s="5" t="inlineStr" r="B19713">
        <is>
          <t xml:space="preserve">ELECTRIC CABLE IN CONDUIT, EQUIPMENT GROUNDING CONDUCTOR, NO.  6   1C</t>
        </is>
      </c>
      <c s="5" t="inlineStr" r="C19713">
        <is>
          <t xml:space="preserve">FOOT   </t>
        </is>
      </c>
      <c s="6" r="D19713">
        <v>901.000</v>
      </c>
      <c s="7" r="E19713">
        <v>1</v>
      </c>
      <c s="8" t="inlineStr" r="F19713">
        <is>
          <t xml:space="preserve">61J04</t>
        </is>
      </c>
      <c s="8" t="inlineStr" r="G19713">
        <is>
          <t xml:space="preserve">130</t>
        </is>
      </c>
      <c s="9" r="H19713">
        <v>1.6500</v>
      </c>
      <c s="8" t="inlineStr" r="I19713">
        <is>
          <t xml:space="preserve"/>
        </is>
      </c>
      <c s="8" t="inlineStr" r="J19713">
        <is>
          <t xml:space="preserve"> Cook</t>
        </is>
      </c>
    </row>
    <row r="19714" ht="20.25" customHeight="0">
      <c s="5" t="inlineStr" r="A19714">
        <is>
          <t xml:space="preserve">87301900</t>
        </is>
      </c>
      <c s="5" t="inlineStr" r="B19714">
        <is>
          <t xml:space="preserve">ELECTRIC CABLE IN CONDUIT, EQUIPMENT GROUNDING CONDUCTOR, NO.  6   1C</t>
        </is>
      </c>
      <c s="5" t="inlineStr" r="C19714">
        <is>
          <t xml:space="preserve">FOOT   </t>
        </is>
      </c>
      <c s="6" r="D19714">
        <v>2385.000</v>
      </c>
      <c s="7" r="E19714">
        <v>1</v>
      </c>
      <c s="8" t="inlineStr" r="F19714">
        <is>
          <t xml:space="preserve">61J12</t>
        </is>
      </c>
      <c s="8" t="inlineStr" r="G19714">
        <is>
          <t xml:space="preserve">047</t>
        </is>
      </c>
      <c s="9" r="H19714">
        <v>3.3500</v>
      </c>
      <c s="8" t="inlineStr" r="I19714">
        <is>
          <t xml:space="preserve">Y</t>
        </is>
      </c>
      <c s="8" t="inlineStr" r="J19714">
        <is>
          <t xml:space="preserve"> DuPage</t>
        </is>
      </c>
    </row>
    <row r="19715" ht="20.25" customHeight="0">
      <c s="5" t="inlineStr" r="A19715">
        <is>
          <t xml:space="preserve">87301900</t>
        </is>
      </c>
      <c s="5" t="inlineStr" r="B19715">
        <is>
          <t xml:space="preserve">ELECTRIC CABLE IN CONDUIT, EQUIPMENT GROUNDING CONDUCTOR, NO.  6   1C</t>
        </is>
      </c>
      <c s="5" t="inlineStr" r="C19715">
        <is>
          <t xml:space="preserve">FOOT   </t>
        </is>
      </c>
      <c s="6" r="D19715">
        <v>2385.000</v>
      </c>
      <c s="7" r="E19715">
        <v>1</v>
      </c>
      <c s="8" t="inlineStr" r="F19715">
        <is>
          <t xml:space="preserve">61J12</t>
        </is>
      </c>
      <c s="8" t="inlineStr" r="G19715">
        <is>
          <t xml:space="preserve">047</t>
        </is>
      </c>
      <c s="9" r="H19715">
        <v>2.3000</v>
      </c>
      <c s="8" t="inlineStr" r="I19715">
        <is>
          <t xml:space="preserve"/>
        </is>
      </c>
      <c s="8" t="inlineStr" r="J19715">
        <is>
          <t xml:space="preserve"> DuPage</t>
        </is>
      </c>
    </row>
    <row r="19716" ht="20.25" customHeight="0">
      <c s="5" t="inlineStr" r="A19716">
        <is>
          <t xml:space="preserve">87301900</t>
        </is>
      </c>
      <c s="5" t="inlineStr" r="B19716">
        <is>
          <t xml:space="preserve">ELECTRIC CABLE IN CONDUIT, EQUIPMENT GROUNDING CONDUCTOR, NO.  6   1C</t>
        </is>
      </c>
      <c s="5" t="inlineStr" r="C19716">
        <is>
          <t xml:space="preserve">FOOT   </t>
        </is>
      </c>
      <c s="6" r="D19716">
        <v>2385.000</v>
      </c>
      <c s="7" r="E19716">
        <v>1</v>
      </c>
      <c s="8" t="inlineStr" r="F19716">
        <is>
          <t xml:space="preserve">61J12</t>
        </is>
      </c>
      <c s="8" t="inlineStr" r="G19716">
        <is>
          <t xml:space="preserve">047</t>
        </is>
      </c>
      <c s="9" r="H19716">
        <v>3.1000</v>
      </c>
      <c s="8" t="inlineStr" r="I19716">
        <is>
          <t xml:space="preserve"/>
        </is>
      </c>
      <c s="8" t="inlineStr" r="J19716">
        <is>
          <t xml:space="preserve"> DuPage</t>
        </is>
      </c>
    </row>
    <row r="19717" ht="20.25" customHeight="0">
      <c s="5" t="inlineStr" r="A19717">
        <is>
          <t xml:space="preserve">87301900</t>
        </is>
      </c>
      <c s="5" t="inlineStr" r="B19717">
        <is>
          <t xml:space="preserve">ELECTRIC CABLE IN CONDUIT, EQUIPMENT GROUNDING CONDUCTOR, NO.  6   1C</t>
        </is>
      </c>
      <c s="5" t="inlineStr" r="C19717">
        <is>
          <t xml:space="preserve">FOOT   </t>
        </is>
      </c>
      <c s="6" r="D19717">
        <v>2385.000</v>
      </c>
      <c s="7" r="E19717">
        <v>1</v>
      </c>
      <c s="8" t="inlineStr" r="F19717">
        <is>
          <t xml:space="preserve">61J12</t>
        </is>
      </c>
      <c s="8" t="inlineStr" r="G19717">
        <is>
          <t xml:space="preserve">047</t>
        </is>
      </c>
      <c s="9" r="H19717">
        <v>3.1000</v>
      </c>
      <c s="8" t="inlineStr" r="I19717">
        <is>
          <t xml:space="preserve"/>
        </is>
      </c>
      <c s="8" t="inlineStr" r="J19717">
        <is>
          <t xml:space="preserve"> DuPage</t>
        </is>
      </c>
    </row>
    <row r="19718" ht="20.25" customHeight="0">
      <c s="5" t="inlineStr" r="A19718">
        <is>
          <t xml:space="preserve">87301900</t>
        </is>
      </c>
      <c s="5" t="inlineStr" r="B19718">
        <is>
          <t xml:space="preserve">ELECTRIC CABLE IN CONDUIT, EQUIPMENT GROUNDING CONDUCTOR, NO.  6   1C</t>
        </is>
      </c>
      <c s="5" t="inlineStr" r="C19718">
        <is>
          <t xml:space="preserve">FOOT   </t>
        </is>
      </c>
      <c s="6" r="D19718">
        <v>2385.000</v>
      </c>
      <c s="7" r="E19718">
        <v>1</v>
      </c>
      <c s="8" t="inlineStr" r="F19718">
        <is>
          <t xml:space="preserve">61J12</t>
        </is>
      </c>
      <c s="8" t="inlineStr" r="G19718">
        <is>
          <t xml:space="preserve">047</t>
        </is>
      </c>
      <c s="9" r="H19718">
        <v>3.1000</v>
      </c>
      <c s="8" t="inlineStr" r="I19718">
        <is>
          <t xml:space="preserve"/>
        </is>
      </c>
      <c s="8" t="inlineStr" r="J19718">
        <is>
          <t xml:space="preserve"> DuPage</t>
        </is>
      </c>
    </row>
    <row r="19719" ht="20.25" customHeight="0">
      <c s="5" t="inlineStr" r="A19719">
        <is>
          <t xml:space="preserve">87301900</t>
        </is>
      </c>
      <c s="5" t="inlineStr" r="B19719">
        <is>
          <t xml:space="preserve">ELECTRIC CABLE IN CONDUIT, EQUIPMENT GROUNDING CONDUCTOR, NO.  6   1C</t>
        </is>
      </c>
      <c s="5" t="inlineStr" r="C19719">
        <is>
          <t xml:space="preserve">FOOT   </t>
        </is>
      </c>
      <c s="6" r="D19719">
        <v>192.500</v>
      </c>
      <c s="7" r="E19719">
        <v>1</v>
      </c>
      <c s="8" t="inlineStr" r="F19719">
        <is>
          <t xml:space="preserve">61J18</t>
        </is>
      </c>
      <c s="8" t="inlineStr" r="G19719">
        <is>
          <t xml:space="preserve">107</t>
        </is>
      </c>
      <c s="9" r="H19719">
        <v>2.0000</v>
      </c>
      <c s="8" t="inlineStr" r="I19719">
        <is>
          <t xml:space="preserve">Y</t>
        </is>
      </c>
      <c s="8" t="inlineStr" r="J19719">
        <is>
          <t xml:space="preserve"> Cook</t>
        </is>
      </c>
    </row>
    <row r="19720" ht="20.25" customHeight="0">
      <c s="5" t="inlineStr" r="A19720">
        <is>
          <t xml:space="preserve">87301900</t>
        </is>
      </c>
      <c s="5" t="inlineStr" r="B19720">
        <is>
          <t xml:space="preserve">ELECTRIC CABLE IN CONDUIT, EQUIPMENT GROUNDING CONDUCTOR, NO.  6   1C</t>
        </is>
      </c>
      <c s="5" t="inlineStr" r="C19720">
        <is>
          <t xml:space="preserve">FOOT   </t>
        </is>
      </c>
      <c s="6" r="D19720">
        <v>192.500</v>
      </c>
      <c s="7" r="E19720">
        <v>1</v>
      </c>
      <c s="8" t="inlineStr" r="F19720">
        <is>
          <t xml:space="preserve">61J18</t>
        </is>
      </c>
      <c s="8" t="inlineStr" r="G19720">
        <is>
          <t xml:space="preserve">107</t>
        </is>
      </c>
      <c s="9" r="H19720">
        <v>1.9300</v>
      </c>
      <c s="8" t="inlineStr" r="I19720">
        <is>
          <t xml:space="preserve"/>
        </is>
      </c>
      <c s="8" t="inlineStr" r="J19720">
        <is>
          <t xml:space="preserve"> Cook</t>
        </is>
      </c>
    </row>
    <row r="19721" ht="20.25" customHeight="0">
      <c s="5" t="inlineStr" r="A19721">
        <is>
          <t xml:space="preserve">87301900</t>
        </is>
      </c>
      <c s="5" t="inlineStr" r="B19721">
        <is>
          <t xml:space="preserve">ELECTRIC CABLE IN CONDUIT, EQUIPMENT GROUNDING CONDUCTOR, NO.  6   1C</t>
        </is>
      </c>
      <c s="5" t="inlineStr" r="C19721">
        <is>
          <t xml:space="preserve">FOOT   </t>
        </is>
      </c>
      <c s="6" r="D19721">
        <v>192.500</v>
      </c>
      <c s="7" r="E19721">
        <v>1</v>
      </c>
      <c s="8" t="inlineStr" r="F19721">
        <is>
          <t xml:space="preserve">61J18</t>
        </is>
      </c>
      <c s="8" t="inlineStr" r="G19721">
        <is>
          <t xml:space="preserve">107</t>
        </is>
      </c>
      <c s="9" r="H19721">
        <v>1.9300</v>
      </c>
      <c s="8" t="inlineStr" r="I19721">
        <is>
          <t xml:space="preserve"/>
        </is>
      </c>
      <c s="8" t="inlineStr" r="J19721">
        <is>
          <t xml:space="preserve"> Cook</t>
        </is>
      </c>
    </row>
    <row r="19722" ht="20.25" customHeight="0">
      <c s="5" t="inlineStr" r="A19722">
        <is>
          <t xml:space="preserve">87301900</t>
        </is>
      </c>
      <c s="5" t="inlineStr" r="B19722">
        <is>
          <t xml:space="preserve">ELECTRIC CABLE IN CONDUIT, EQUIPMENT GROUNDING CONDUCTOR, NO.  6   1C</t>
        </is>
      </c>
      <c s="5" t="inlineStr" r="C19722">
        <is>
          <t xml:space="preserve">FOOT   </t>
        </is>
      </c>
      <c s="6" r="D19722">
        <v>192.500</v>
      </c>
      <c s="7" r="E19722">
        <v>1</v>
      </c>
      <c s="8" t="inlineStr" r="F19722">
        <is>
          <t xml:space="preserve">61J18</t>
        </is>
      </c>
      <c s="8" t="inlineStr" r="G19722">
        <is>
          <t xml:space="preserve">107</t>
        </is>
      </c>
      <c s="9" r="H19722">
        <v>2.0300</v>
      </c>
      <c s="8" t="inlineStr" r="I19722">
        <is>
          <t xml:space="preserve"/>
        </is>
      </c>
      <c s="8" t="inlineStr" r="J19722">
        <is>
          <t xml:space="preserve"> Cook</t>
        </is>
      </c>
    </row>
    <row r="19723" ht="20.25" customHeight="0">
      <c s="5" t="inlineStr" r="A19723">
        <is>
          <t xml:space="preserve">87301900</t>
        </is>
      </c>
      <c s="5" t="inlineStr" r="B19723">
        <is>
          <t xml:space="preserve">ELECTRIC CABLE IN CONDUIT, EQUIPMENT GROUNDING CONDUCTOR, NO.  6   1C</t>
        </is>
      </c>
      <c s="5" t="inlineStr" r="C19723">
        <is>
          <t xml:space="preserve">FOOT   </t>
        </is>
      </c>
      <c s="6" r="D19723">
        <v>192.500</v>
      </c>
      <c s="7" r="E19723">
        <v>1</v>
      </c>
      <c s="8" t="inlineStr" r="F19723">
        <is>
          <t xml:space="preserve">61J18</t>
        </is>
      </c>
      <c s="8" t="inlineStr" r="G19723">
        <is>
          <t xml:space="preserve">107</t>
        </is>
      </c>
      <c s="9" r="H19723">
        <v>2.2000</v>
      </c>
      <c s="8" t="inlineStr" r="I19723">
        <is>
          <t xml:space="preserve"/>
        </is>
      </c>
      <c s="8" t="inlineStr" r="J19723">
        <is>
          <t xml:space="preserve"> Cook</t>
        </is>
      </c>
    </row>
    <row r="19724" ht="20.25" customHeight="0">
      <c s="5" t="inlineStr" r="A19724">
        <is>
          <t xml:space="preserve">87301900</t>
        </is>
      </c>
      <c s="5" t="inlineStr" r="B19724">
        <is>
          <t xml:space="preserve">ELECTRIC CABLE IN CONDUIT, EQUIPMENT GROUNDING CONDUCTOR, NO.  6   1C</t>
        </is>
      </c>
      <c s="5" t="inlineStr" r="C19724">
        <is>
          <t xml:space="preserve">FOOT   </t>
        </is>
      </c>
      <c s="6" r="D19724">
        <v>192.500</v>
      </c>
      <c s="7" r="E19724">
        <v>1</v>
      </c>
      <c s="8" t="inlineStr" r="F19724">
        <is>
          <t xml:space="preserve">61J18</t>
        </is>
      </c>
      <c s="8" t="inlineStr" r="G19724">
        <is>
          <t xml:space="preserve">107</t>
        </is>
      </c>
      <c s="9" r="H19724">
        <v>3.0000</v>
      </c>
      <c s="8" t="inlineStr" r="I19724">
        <is>
          <t xml:space="preserve"/>
        </is>
      </c>
      <c s="8" t="inlineStr" r="J19724">
        <is>
          <t xml:space="preserve"> Cook</t>
        </is>
      </c>
    </row>
    <row r="19725" ht="20.25" customHeight="0">
      <c s="5" t="inlineStr" r="A19725">
        <is>
          <t xml:space="preserve">87301900</t>
        </is>
      </c>
      <c s="5" t="inlineStr" r="B19725">
        <is>
          <t xml:space="preserve">ELECTRIC CABLE IN CONDUIT, EQUIPMENT GROUNDING CONDUCTOR, NO.  6   1C</t>
        </is>
      </c>
      <c s="5" t="inlineStr" r="C19725">
        <is>
          <t xml:space="preserve">FOOT   </t>
        </is>
      </c>
      <c s="6" r="D19725">
        <v>192.500</v>
      </c>
      <c s="7" r="E19725">
        <v>1</v>
      </c>
      <c s="8" t="inlineStr" r="F19725">
        <is>
          <t xml:space="preserve">61J18</t>
        </is>
      </c>
      <c s="8" t="inlineStr" r="G19725">
        <is>
          <t xml:space="preserve">107</t>
        </is>
      </c>
      <c s="9" r="H19725">
        <v>3.0000</v>
      </c>
      <c s="8" t="inlineStr" r="I19725">
        <is>
          <t xml:space="preserve"/>
        </is>
      </c>
      <c s="8" t="inlineStr" r="J19725">
        <is>
          <t xml:space="preserve"> Cook</t>
        </is>
      </c>
    </row>
    <row r="19726" ht="20.25" customHeight="0">
      <c s="5" t="inlineStr" r="A19726">
        <is>
          <t xml:space="preserve">87301900</t>
        </is>
      </c>
      <c s="5" t="inlineStr" r="B19726">
        <is>
          <t xml:space="preserve">ELECTRIC CABLE IN CONDUIT, EQUIPMENT GROUNDING CONDUCTOR, NO.  6   1C</t>
        </is>
      </c>
      <c s="5" t="inlineStr" r="C19726">
        <is>
          <t xml:space="preserve">FOOT   </t>
        </is>
      </c>
      <c s="6" r="D19726">
        <v>192.500</v>
      </c>
      <c s="7" r="E19726">
        <v>1</v>
      </c>
      <c s="8" t="inlineStr" r="F19726">
        <is>
          <t xml:space="preserve">61J18</t>
        </is>
      </c>
      <c s="8" t="inlineStr" r="G19726">
        <is>
          <t xml:space="preserve">107</t>
        </is>
      </c>
      <c s="9" r="H19726">
        <v>4.7500</v>
      </c>
      <c s="8" t="inlineStr" r="I19726">
        <is>
          <t xml:space="preserve"/>
        </is>
      </c>
      <c s="8" t="inlineStr" r="J19726">
        <is>
          <t xml:space="preserve"> Cook</t>
        </is>
      </c>
    </row>
    <row r="19727" ht="20.25" customHeight="0">
      <c s="5" t="inlineStr" r="A19727">
        <is>
          <t xml:space="preserve">87301900</t>
        </is>
      </c>
      <c s="5" t="inlineStr" r="B19727">
        <is>
          <t xml:space="preserve">ELECTRIC CABLE IN CONDUIT, EQUIPMENT GROUNDING CONDUCTOR, NO.  6   1C</t>
        </is>
      </c>
      <c s="5" t="inlineStr" r="C19727">
        <is>
          <t xml:space="preserve">FOOT   </t>
        </is>
      </c>
      <c s="6" r="D19727">
        <v>10.000</v>
      </c>
      <c s="7" r="E19727">
        <v>1</v>
      </c>
      <c s="8" t="inlineStr" r="F19727">
        <is>
          <t xml:space="preserve">62N69</t>
        </is>
      </c>
      <c s="8" t="inlineStr" r="G19727">
        <is>
          <t xml:space="preserve">111</t>
        </is>
      </c>
      <c s="9" r="H19727">
        <v>1.0700</v>
      </c>
      <c s="8" t="inlineStr" r="I19727">
        <is>
          <t xml:space="preserve">Y</t>
        </is>
      </c>
      <c s="8" t="inlineStr" r="J19727">
        <is>
          <t xml:space="preserve"> Lake</t>
        </is>
      </c>
    </row>
    <row r="19728" ht="20.25" customHeight="0">
      <c s="5" t="inlineStr" r="A19728">
        <is>
          <t xml:space="preserve">87301900</t>
        </is>
      </c>
      <c s="5" t="inlineStr" r="B19728">
        <is>
          <t xml:space="preserve">ELECTRIC CABLE IN CONDUIT, EQUIPMENT GROUNDING CONDUCTOR, NO.  6   1C</t>
        </is>
      </c>
      <c s="5" t="inlineStr" r="C19728">
        <is>
          <t xml:space="preserve">FOOT   </t>
        </is>
      </c>
      <c s="6" r="D19728">
        <v>10.000</v>
      </c>
      <c s="7" r="E19728">
        <v>1</v>
      </c>
      <c s="8" t="inlineStr" r="F19728">
        <is>
          <t xml:space="preserve">62N69</t>
        </is>
      </c>
      <c s="8" t="inlineStr" r="G19728">
        <is>
          <t xml:space="preserve">111</t>
        </is>
      </c>
      <c s="9" r="H19728">
        <v>1.0700</v>
      </c>
      <c s="8" t="inlineStr" r="I19728">
        <is>
          <t xml:space="preserve"/>
        </is>
      </c>
      <c s="8" t="inlineStr" r="J19728">
        <is>
          <t xml:space="preserve"> Lake</t>
        </is>
      </c>
    </row>
    <row r="19729" ht="20.25" customHeight="0">
      <c s="5" t="inlineStr" r="A19729">
        <is>
          <t xml:space="preserve">87301900</t>
        </is>
      </c>
      <c s="5" t="inlineStr" r="B19729">
        <is>
          <t xml:space="preserve">ELECTRIC CABLE IN CONDUIT, EQUIPMENT GROUNDING CONDUCTOR, NO.  6   1C</t>
        </is>
      </c>
      <c s="5" t="inlineStr" r="C19729">
        <is>
          <t xml:space="preserve">FOOT   </t>
        </is>
      </c>
      <c s="6" r="D19729">
        <v>10.000</v>
      </c>
      <c s="7" r="E19729">
        <v>1</v>
      </c>
      <c s="8" t="inlineStr" r="F19729">
        <is>
          <t xml:space="preserve">62N69</t>
        </is>
      </c>
      <c s="8" t="inlineStr" r="G19729">
        <is>
          <t xml:space="preserve">111</t>
        </is>
      </c>
      <c s="9" r="H19729">
        <v>50.0000</v>
      </c>
      <c s="8" t="inlineStr" r="I19729">
        <is>
          <t xml:space="preserve"/>
        </is>
      </c>
      <c s="8" t="inlineStr" r="J19729">
        <is>
          <t xml:space="preserve"> Lake</t>
        </is>
      </c>
    </row>
    <row r="19730" ht="20.25" customHeight="0">
      <c s="5" t="inlineStr" r="A19730">
        <is>
          <t xml:space="preserve">87301900</t>
        </is>
      </c>
      <c s="5" t="inlineStr" r="B19730">
        <is>
          <t xml:space="preserve">ELECTRIC CABLE IN CONDUIT, EQUIPMENT GROUNDING CONDUCTOR, NO.  6   1C</t>
        </is>
      </c>
      <c s="5" t="inlineStr" r="C19730">
        <is>
          <t xml:space="preserve">FOOT   </t>
        </is>
      </c>
      <c s="6" r="D19730">
        <v>194.000</v>
      </c>
      <c s="7" r="E19730">
        <v>1</v>
      </c>
      <c s="8" t="inlineStr" r="F19730">
        <is>
          <t xml:space="preserve">62N79</t>
        </is>
      </c>
      <c s="8" t="inlineStr" r="G19730">
        <is>
          <t xml:space="preserve">112</t>
        </is>
      </c>
      <c s="9" r="H19730">
        <v>14.5600</v>
      </c>
      <c s="8" t="inlineStr" r="I19730">
        <is>
          <t xml:space="preserve">Y</t>
        </is>
      </c>
      <c s="8" t="inlineStr" r="J19730">
        <is>
          <t xml:space="preserve"> Cook</t>
        </is>
      </c>
    </row>
    <row r="19731" ht="20.25" customHeight="0">
      <c s="5" t="inlineStr" r="A19731">
        <is>
          <t xml:space="preserve">87301900</t>
        </is>
      </c>
      <c s="5" t="inlineStr" r="B19731">
        <is>
          <t xml:space="preserve">ELECTRIC CABLE IN CONDUIT, EQUIPMENT GROUNDING CONDUCTOR, NO.  6   1C</t>
        </is>
      </c>
      <c s="5" t="inlineStr" r="C19731">
        <is>
          <t xml:space="preserve">FOOT   </t>
        </is>
      </c>
      <c s="6" r="D19731">
        <v>194.000</v>
      </c>
      <c s="7" r="E19731">
        <v>1</v>
      </c>
      <c s="8" t="inlineStr" r="F19731">
        <is>
          <t xml:space="preserve">62N79</t>
        </is>
      </c>
      <c s="8" t="inlineStr" r="G19731">
        <is>
          <t xml:space="preserve">112</t>
        </is>
      </c>
      <c s="9" r="H19731">
        <v>14.5600</v>
      </c>
      <c s="8" t="inlineStr" r="I19731">
        <is>
          <t xml:space="preserve"/>
        </is>
      </c>
      <c s="8" t="inlineStr" r="J19731">
        <is>
          <t xml:space="preserve"> Cook</t>
        </is>
      </c>
    </row>
    <row r="19732" ht="20.25" customHeight="0">
      <c s="5" t="inlineStr" r="A19732">
        <is>
          <t xml:space="preserve">87301900</t>
        </is>
      </c>
      <c s="5" t="inlineStr" r="B19732">
        <is>
          <t xml:space="preserve">ELECTRIC CABLE IN CONDUIT, EQUIPMENT GROUNDING CONDUCTOR, NO.  6   1C</t>
        </is>
      </c>
      <c s="5" t="inlineStr" r="C19732">
        <is>
          <t xml:space="preserve">FOOT   </t>
        </is>
      </c>
      <c s="6" r="D19732">
        <v>194.000</v>
      </c>
      <c s="7" r="E19732">
        <v>1</v>
      </c>
      <c s="8" t="inlineStr" r="F19732">
        <is>
          <t xml:space="preserve">62N79</t>
        </is>
      </c>
      <c s="8" t="inlineStr" r="G19732">
        <is>
          <t xml:space="preserve">112</t>
        </is>
      </c>
      <c s="9" r="H19732">
        <v>14.5600</v>
      </c>
      <c s="8" t="inlineStr" r="I19732">
        <is>
          <t xml:space="preserve"/>
        </is>
      </c>
      <c s="8" t="inlineStr" r="J19732">
        <is>
          <t xml:space="preserve"> Cook</t>
        </is>
      </c>
    </row>
    <row r="19733" ht="20.25" customHeight="0">
      <c s="5" t="inlineStr" r="A19733">
        <is>
          <t xml:space="preserve">87301900</t>
        </is>
      </c>
      <c s="5" t="inlineStr" r="B19733">
        <is>
          <t xml:space="preserve">ELECTRIC CABLE IN CONDUIT, EQUIPMENT GROUNDING CONDUCTOR, NO.  6   1C</t>
        </is>
      </c>
      <c s="5" t="inlineStr" r="C19733">
        <is>
          <t xml:space="preserve">FOOT   </t>
        </is>
      </c>
      <c s="6" r="D19733">
        <v>194.000</v>
      </c>
      <c s="7" r="E19733">
        <v>1</v>
      </c>
      <c s="8" t="inlineStr" r="F19733">
        <is>
          <t xml:space="preserve">62N79</t>
        </is>
      </c>
      <c s="8" t="inlineStr" r="G19733">
        <is>
          <t xml:space="preserve">112</t>
        </is>
      </c>
      <c s="9" r="H19733">
        <v>14.5600</v>
      </c>
      <c s="8" t="inlineStr" r="I19733">
        <is>
          <t xml:space="preserve"/>
        </is>
      </c>
      <c s="8" t="inlineStr" r="J19733">
        <is>
          <t xml:space="preserve"> Cook</t>
        </is>
      </c>
    </row>
    <row r="19734" ht="20.25" customHeight="0">
      <c s="5" t="inlineStr" r="A19734">
        <is>
          <t xml:space="preserve">87301900</t>
        </is>
      </c>
      <c s="5" t="inlineStr" r="B19734">
        <is>
          <t xml:space="preserve">ELECTRIC CABLE IN CONDUIT, EQUIPMENT GROUNDING CONDUCTOR, NO.  6   1C</t>
        </is>
      </c>
      <c s="5" t="inlineStr" r="C19734">
        <is>
          <t xml:space="preserve">FOOT   </t>
        </is>
      </c>
      <c s="6" r="D19734">
        <v>194.000</v>
      </c>
      <c s="7" r="E19734">
        <v>1</v>
      </c>
      <c s="8" t="inlineStr" r="F19734">
        <is>
          <t xml:space="preserve">62N79</t>
        </is>
      </c>
      <c s="8" t="inlineStr" r="G19734">
        <is>
          <t xml:space="preserve">112</t>
        </is>
      </c>
      <c s="9" r="H19734">
        <v>14.5600</v>
      </c>
      <c s="8" t="inlineStr" r="I19734">
        <is>
          <t xml:space="preserve"/>
        </is>
      </c>
      <c s="8" t="inlineStr" r="J19734">
        <is>
          <t xml:space="preserve"> Cook</t>
        </is>
      </c>
    </row>
    <row r="19735" ht="20.25" customHeight="0">
      <c s="5" t="inlineStr" r="A19735">
        <is>
          <t xml:space="preserve">87301900</t>
        </is>
      </c>
      <c s="5" t="inlineStr" r="B19735">
        <is>
          <t xml:space="preserve">ELECTRIC CABLE IN CONDUIT, EQUIPMENT GROUNDING CONDUCTOR, NO.  6   1C</t>
        </is>
      </c>
      <c s="5" t="inlineStr" r="C19735">
        <is>
          <t xml:space="preserve">FOOT   </t>
        </is>
      </c>
      <c s="6" r="D19735">
        <v>194.000</v>
      </c>
      <c s="7" r="E19735">
        <v>1</v>
      </c>
      <c s="8" t="inlineStr" r="F19735">
        <is>
          <t xml:space="preserve">62N79</t>
        </is>
      </c>
      <c s="8" t="inlineStr" r="G19735">
        <is>
          <t xml:space="preserve">112</t>
        </is>
      </c>
      <c s="9" r="H19735">
        <v>15.0000</v>
      </c>
      <c s="8" t="inlineStr" r="I19735">
        <is>
          <t xml:space="preserve"/>
        </is>
      </c>
      <c s="8" t="inlineStr" r="J19735">
        <is>
          <t xml:space="preserve"> Cook</t>
        </is>
      </c>
    </row>
    <row r="19736" ht="20.25" customHeight="0">
      <c s="5" t="inlineStr" r="A19736">
        <is>
          <t xml:space="preserve">87301900</t>
        </is>
      </c>
      <c s="5" t="inlineStr" r="B19736">
        <is>
          <t xml:space="preserve">ELECTRIC CABLE IN CONDUIT, EQUIPMENT GROUNDING CONDUCTOR, NO.  6   1C</t>
        </is>
      </c>
      <c s="5" t="inlineStr" r="C19736">
        <is>
          <t xml:space="preserve">FOOT   </t>
        </is>
      </c>
      <c s="6" r="D19736">
        <v>259.000</v>
      </c>
      <c s="7" r="E19736">
        <v>1</v>
      </c>
      <c s="8" t="inlineStr" r="F19736">
        <is>
          <t xml:space="preserve">62R80</t>
        </is>
      </c>
      <c s="8" t="inlineStr" r="G19736">
        <is>
          <t xml:space="preserve">113</t>
        </is>
      </c>
      <c s="9" r="H19736">
        <v>14.4400</v>
      </c>
      <c s="8" t="inlineStr" r="I19736">
        <is>
          <t xml:space="preserve">Y</t>
        </is>
      </c>
      <c s="8" t="inlineStr" r="J19736">
        <is>
          <t xml:space="preserve"> Cook</t>
        </is>
      </c>
    </row>
    <row r="19737" ht="20.25" customHeight="0">
      <c s="5" t="inlineStr" r="A19737">
        <is>
          <t xml:space="preserve">87301900</t>
        </is>
      </c>
      <c s="5" t="inlineStr" r="B19737">
        <is>
          <t xml:space="preserve">ELECTRIC CABLE IN CONDUIT, EQUIPMENT GROUNDING CONDUCTOR, NO.  6   1C</t>
        </is>
      </c>
      <c s="5" t="inlineStr" r="C19737">
        <is>
          <t xml:space="preserve">FOOT   </t>
        </is>
      </c>
      <c s="6" r="D19737">
        <v>259.000</v>
      </c>
      <c s="7" r="E19737">
        <v>1</v>
      </c>
      <c s="8" t="inlineStr" r="F19737">
        <is>
          <t xml:space="preserve">62R80</t>
        </is>
      </c>
      <c s="8" t="inlineStr" r="G19737">
        <is>
          <t xml:space="preserve">113</t>
        </is>
      </c>
      <c s="9" r="H19737">
        <v>2.6000</v>
      </c>
      <c s="8" t="inlineStr" r="I19737">
        <is>
          <t xml:space="preserve"/>
        </is>
      </c>
      <c s="8" t="inlineStr" r="J19737">
        <is>
          <t xml:space="preserve"> Cook</t>
        </is>
      </c>
    </row>
    <row r="19738" ht="20.25" customHeight="0">
      <c s="5" t="inlineStr" r="A19738">
        <is>
          <t xml:space="preserve">87301900</t>
        </is>
      </c>
      <c s="5" t="inlineStr" r="B19738">
        <is>
          <t xml:space="preserve">ELECTRIC CABLE IN CONDUIT, EQUIPMENT GROUNDING CONDUCTOR, NO.  6   1C</t>
        </is>
      </c>
      <c s="5" t="inlineStr" r="C19738">
        <is>
          <t xml:space="preserve">FOOT   </t>
        </is>
      </c>
      <c s="6" r="D19738">
        <v>259.000</v>
      </c>
      <c s="7" r="E19738">
        <v>1</v>
      </c>
      <c s="8" t="inlineStr" r="F19738">
        <is>
          <t xml:space="preserve">62R80</t>
        </is>
      </c>
      <c s="8" t="inlineStr" r="G19738">
        <is>
          <t xml:space="preserve">113</t>
        </is>
      </c>
      <c s="9" r="H19738">
        <v>2.6000</v>
      </c>
      <c s="8" t="inlineStr" r="I19738">
        <is>
          <t xml:space="preserve"/>
        </is>
      </c>
      <c s="8" t="inlineStr" r="J19738">
        <is>
          <t xml:space="preserve"> Cook</t>
        </is>
      </c>
    </row>
    <row r="19739" ht="20.25" customHeight="0">
      <c s="5" t="inlineStr" r="A19739">
        <is>
          <t xml:space="preserve">87301900</t>
        </is>
      </c>
      <c s="5" t="inlineStr" r="B19739">
        <is>
          <t xml:space="preserve">ELECTRIC CABLE IN CONDUIT, EQUIPMENT GROUNDING CONDUCTOR, NO.  6   1C</t>
        </is>
      </c>
      <c s="5" t="inlineStr" r="C19739">
        <is>
          <t xml:space="preserve">FOOT   </t>
        </is>
      </c>
      <c s="6" r="D19739">
        <v>259.000</v>
      </c>
      <c s="7" r="E19739">
        <v>1</v>
      </c>
      <c s="8" t="inlineStr" r="F19739">
        <is>
          <t xml:space="preserve">62R80</t>
        </is>
      </c>
      <c s="8" t="inlineStr" r="G19739">
        <is>
          <t xml:space="preserve">113</t>
        </is>
      </c>
      <c s="9" r="H19739">
        <v>14.4400</v>
      </c>
      <c s="8" t="inlineStr" r="I19739">
        <is>
          <t xml:space="preserve"/>
        </is>
      </c>
      <c s="8" t="inlineStr" r="J19739">
        <is>
          <t xml:space="preserve"> Cook</t>
        </is>
      </c>
    </row>
    <row r="19740" ht="20.25" customHeight="0">
      <c s="5" t="inlineStr" r="A19740">
        <is>
          <t xml:space="preserve">87301900</t>
        </is>
      </c>
      <c s="5" t="inlineStr" r="B19740">
        <is>
          <t xml:space="preserve">ELECTRIC CABLE IN CONDUIT, EQUIPMENT GROUNDING CONDUCTOR, NO.  6   1C</t>
        </is>
      </c>
      <c s="5" t="inlineStr" r="C19740">
        <is>
          <t xml:space="preserve">FOOT   </t>
        </is>
      </c>
      <c s="6" r="D19740">
        <v>259.000</v>
      </c>
      <c s="7" r="E19740">
        <v>1</v>
      </c>
      <c s="8" t="inlineStr" r="F19740">
        <is>
          <t xml:space="preserve">62R80</t>
        </is>
      </c>
      <c s="8" t="inlineStr" r="G19740">
        <is>
          <t xml:space="preserve">113</t>
        </is>
      </c>
      <c s="9" r="H19740">
        <v>14.4400</v>
      </c>
      <c s="8" t="inlineStr" r="I19740">
        <is>
          <t xml:space="preserve"/>
        </is>
      </c>
      <c s="8" t="inlineStr" r="J19740">
        <is>
          <t xml:space="preserve"> Cook</t>
        </is>
      </c>
    </row>
    <row r="19741" ht="20.25" customHeight="0">
      <c s="5" t="inlineStr" r="A19741">
        <is>
          <t xml:space="preserve">87301900</t>
        </is>
      </c>
      <c s="5" t="inlineStr" r="B19741">
        <is>
          <t xml:space="preserve">ELECTRIC CABLE IN CONDUIT, EQUIPMENT GROUNDING CONDUCTOR, NO.  6   1C</t>
        </is>
      </c>
      <c s="5" t="inlineStr" r="C19741">
        <is>
          <t xml:space="preserve">FOOT   </t>
        </is>
      </c>
      <c s="6" r="D19741">
        <v>259.000</v>
      </c>
      <c s="7" r="E19741">
        <v>1</v>
      </c>
      <c s="8" t="inlineStr" r="F19741">
        <is>
          <t xml:space="preserve">62R80</t>
        </is>
      </c>
      <c s="8" t="inlineStr" r="G19741">
        <is>
          <t xml:space="preserve">113</t>
        </is>
      </c>
      <c s="9" r="H19741">
        <v>14.4500</v>
      </c>
      <c s="8" t="inlineStr" r="I19741">
        <is>
          <t xml:space="preserve"/>
        </is>
      </c>
      <c s="8" t="inlineStr" r="J19741">
        <is>
          <t xml:space="preserve"> Cook</t>
        </is>
      </c>
    </row>
    <row r="19742" ht="20.25" customHeight="0">
      <c s="5" t="inlineStr" r="A19742">
        <is>
          <t xml:space="preserve">87301900</t>
        </is>
      </c>
      <c s="5" t="inlineStr" r="B19742">
        <is>
          <t xml:space="preserve">ELECTRIC CABLE IN CONDUIT, EQUIPMENT GROUNDING CONDUCTOR, NO.  6   1C</t>
        </is>
      </c>
      <c s="5" t="inlineStr" r="C19742">
        <is>
          <t xml:space="preserve">FOOT   </t>
        </is>
      </c>
      <c s="6" r="D19742">
        <v>683.000</v>
      </c>
      <c s="7" r="E19742">
        <v>8</v>
      </c>
      <c s="8" t="inlineStr" r="F19742">
        <is>
          <t xml:space="preserve">76M87</t>
        </is>
      </c>
      <c s="8" t="inlineStr" r="G19742">
        <is>
          <t xml:space="preserve">064</t>
        </is>
      </c>
      <c s="9" r="H19742">
        <v>0.0100</v>
      </c>
      <c s="8" t="inlineStr" r="I19742">
        <is>
          <t xml:space="preserve">Y</t>
        </is>
      </c>
      <c s="8" t="inlineStr" r="J19742">
        <is>
          <t xml:space="preserve"> Madison</t>
        </is>
      </c>
    </row>
    <row r="19743" ht="20.25" customHeight="0">
      <c s="5" t="inlineStr" r="A19743">
        <is>
          <t xml:space="preserve">87301900</t>
        </is>
      </c>
      <c s="5" t="inlineStr" r="B19743">
        <is>
          <t xml:space="preserve">ELECTRIC CABLE IN CONDUIT, EQUIPMENT GROUNDING CONDUCTOR, NO.  6   1C</t>
        </is>
      </c>
      <c s="5" t="inlineStr" r="C19743">
        <is>
          <t xml:space="preserve">FOOT   </t>
        </is>
      </c>
      <c s="6" r="D19743">
        <v>683.000</v>
      </c>
      <c s="7" r="E19743">
        <v>8</v>
      </c>
      <c s="8" t="inlineStr" r="F19743">
        <is>
          <t xml:space="preserve">76M87</t>
        </is>
      </c>
      <c s="8" t="inlineStr" r="G19743">
        <is>
          <t xml:space="preserve">064</t>
        </is>
      </c>
      <c s="9" r="H19743">
        <v>0.0100</v>
      </c>
      <c s="8" t="inlineStr" r="I19743">
        <is>
          <t xml:space="preserve"/>
        </is>
      </c>
      <c s="8" t="inlineStr" r="J19743">
        <is>
          <t xml:space="preserve"> Madison</t>
        </is>
      </c>
    </row>
    <row r="19744" ht="20.25" customHeight="0">
      <c s="5" t="inlineStr" r="A19744">
        <is>
          <t xml:space="preserve">87301900</t>
        </is>
      </c>
      <c s="5" t="inlineStr" r="B19744">
        <is>
          <t xml:space="preserve">ELECTRIC CABLE IN CONDUIT, EQUIPMENT GROUNDING CONDUCTOR, NO.  6   1C</t>
        </is>
      </c>
      <c s="5" t="inlineStr" r="C19744">
        <is>
          <t xml:space="preserve">FOOT   </t>
        </is>
      </c>
      <c s="6" r="D19744">
        <v>710.000</v>
      </c>
      <c s="7" r="E19744">
        <v>9</v>
      </c>
      <c s="8" t="inlineStr" r="F19744">
        <is>
          <t xml:space="preserve">78909</t>
        </is>
      </c>
      <c s="8" t="inlineStr" r="G19744">
        <is>
          <t xml:space="preserve">038</t>
        </is>
      </c>
      <c s="9" r="H19744">
        <v>3.7000</v>
      </c>
      <c s="8" t="inlineStr" r="I19744">
        <is>
          <t xml:space="preserve">Y</t>
        </is>
      </c>
      <c s="8" t="inlineStr" r="J19744">
        <is>
          <t xml:space="preserve"> Saline</t>
        </is>
      </c>
    </row>
    <row r="19745" ht="20.25" customHeight="0">
      <c s="5" t="inlineStr" r="A19745">
        <is>
          <t xml:space="preserve">87301900</t>
        </is>
      </c>
      <c s="5" t="inlineStr" r="B19745">
        <is>
          <t xml:space="preserve">ELECTRIC CABLE IN CONDUIT, EQUIPMENT GROUNDING CONDUCTOR, NO.  6   1C</t>
        </is>
      </c>
      <c s="5" t="inlineStr" r="C19745">
        <is>
          <t xml:space="preserve">FOOT   </t>
        </is>
      </c>
      <c s="6" r="D19745">
        <v>710.000</v>
      </c>
      <c s="7" r="E19745">
        <v>9</v>
      </c>
      <c s="8" t="inlineStr" r="F19745">
        <is>
          <t xml:space="preserve">78909</t>
        </is>
      </c>
      <c s="8" t="inlineStr" r="G19745">
        <is>
          <t xml:space="preserve">038</t>
        </is>
      </c>
      <c s="9" r="H19745">
        <v>1.9300</v>
      </c>
      <c s="8" t="inlineStr" r="I19745">
        <is>
          <t xml:space="preserve"/>
        </is>
      </c>
      <c s="8" t="inlineStr" r="J19745">
        <is>
          <t xml:space="preserve"> Saline</t>
        </is>
      </c>
    </row>
    <row r="19746" ht="20.25" customHeight="0">
      <c s="5" t="inlineStr" r="A19746">
        <is>
          <t xml:space="preserve">87301900</t>
        </is>
      </c>
      <c s="5" t="inlineStr" r="B19746">
        <is>
          <t xml:space="preserve">ELECTRIC CABLE IN CONDUIT, EQUIPMENT GROUNDING CONDUCTOR, NO.  6   1C</t>
        </is>
      </c>
      <c s="5" t="inlineStr" r="C19746">
        <is>
          <t xml:space="preserve">FOOT   </t>
        </is>
      </c>
      <c s="6" r="D19746">
        <v>56.000</v>
      </c>
      <c s="7" r="E19746">
        <v>4</v>
      </c>
      <c s="8" t="inlineStr" r="F19746">
        <is>
          <t xml:space="preserve">89826</t>
        </is>
      </c>
      <c s="8" t="inlineStr" r="G19746">
        <is>
          <t xml:space="preserve">136</t>
        </is>
      </c>
      <c s="9" r="H19746">
        <v>9.0000</v>
      </c>
      <c s="8" t="inlineStr" r="I19746">
        <is>
          <t xml:space="preserve">Y</t>
        </is>
      </c>
      <c s="8" t="inlineStr" r="J19746">
        <is>
          <t xml:space="preserve"> Peoria</t>
        </is>
      </c>
    </row>
    <row r="19747" ht="20.25" customHeight="0">
      <c s="5" t="inlineStr" r="A19747">
        <is>
          <t xml:space="preserve">87301900</t>
        </is>
      </c>
      <c s="5" t="inlineStr" r="B19747">
        <is>
          <t xml:space="preserve">ELECTRIC CABLE IN CONDUIT, EQUIPMENT GROUNDING CONDUCTOR, NO.  6   1C</t>
        </is>
      </c>
      <c s="5" t="inlineStr" r="C19747">
        <is>
          <t xml:space="preserve">FOOT   </t>
        </is>
      </c>
      <c s="6" r="D19747">
        <v>56.000</v>
      </c>
      <c s="7" r="E19747">
        <v>4</v>
      </c>
      <c s="8" t="inlineStr" r="F19747">
        <is>
          <t xml:space="preserve">89826</t>
        </is>
      </c>
      <c s="8" t="inlineStr" r="G19747">
        <is>
          <t xml:space="preserve">136</t>
        </is>
      </c>
      <c s="9" r="H19747">
        <v>5.0100</v>
      </c>
      <c s="8" t="inlineStr" r="I19747">
        <is>
          <t xml:space="preserve"/>
        </is>
      </c>
      <c s="8" t="inlineStr" r="J19747">
        <is>
          <t xml:space="preserve"> Peoria</t>
        </is>
      </c>
    </row>
    <row r="19748" ht="20.25" customHeight="0">
      <c s="5" t="inlineStr" r="A19748">
        <is>
          <t xml:space="preserve">87301900</t>
        </is>
      </c>
      <c s="5" t="inlineStr" r="B19748">
        <is>
          <t xml:space="preserve">ELECTRIC CABLE IN CONDUIT, EQUIPMENT GROUNDING CONDUCTOR, NO.  6   1C</t>
        </is>
      </c>
      <c s="5" t="inlineStr" r="C19748">
        <is>
          <t xml:space="preserve">FOOT   </t>
        </is>
      </c>
      <c s="6" r="D19748">
        <v>56.000</v>
      </c>
      <c s="7" r="E19748">
        <v>4</v>
      </c>
      <c s="8" t="inlineStr" r="F19748">
        <is>
          <t xml:space="preserve">89826</t>
        </is>
      </c>
      <c s="8" t="inlineStr" r="G19748">
        <is>
          <t xml:space="preserve">136</t>
        </is>
      </c>
      <c s="9" r="H19748">
        <v>9.2900</v>
      </c>
      <c s="8" t="inlineStr" r="I19748">
        <is>
          <t xml:space="preserve"/>
        </is>
      </c>
      <c s="8" t="inlineStr" r="J19748">
        <is>
          <t xml:space="preserve"> Peoria</t>
        </is>
      </c>
    </row>
    <row r="19749" ht="20.25" customHeight="0">
      <c s="5" t="inlineStr" r="A19749">
        <is>
          <t xml:space="preserve">87301900</t>
        </is>
      </c>
      <c s="5" t="inlineStr" r="B19749">
        <is>
          <t xml:space="preserve">ELECTRIC CABLE IN CONDUIT, EQUIPMENT GROUNDING CONDUCTOR, NO.  6   1C</t>
        </is>
      </c>
      <c s="5" t="inlineStr" r="C19749">
        <is>
          <t xml:space="preserve">FOOT   </t>
        </is>
      </c>
      <c s="6" r="D19749">
        <v>56.000</v>
      </c>
      <c s="7" r="E19749">
        <v>4</v>
      </c>
      <c s="8" t="inlineStr" r="F19749">
        <is>
          <t xml:space="preserve">89826</t>
        </is>
      </c>
      <c s="8" t="inlineStr" r="G19749">
        <is>
          <t xml:space="preserve">136</t>
        </is>
      </c>
      <c s="9" r="H19749">
        <v>10.0000</v>
      </c>
      <c s="8" t="inlineStr" r="I19749">
        <is>
          <t xml:space="preserve"/>
        </is>
      </c>
      <c s="8" t="inlineStr" r="J19749">
        <is>
          <t xml:space="preserve"> Peoria</t>
        </is>
      </c>
    </row>
    <row r="19750" ht="20.25" customHeight="0">
      <c s="5" t="inlineStr" r="A19750">
        <is>
          <t xml:space="preserve">87501300</t>
        </is>
      </c>
      <c s="5" t="inlineStr" r="B19750">
        <is>
          <t xml:space="preserve">TRAFFIC SIGNAL POST, 17 FT.</t>
        </is>
      </c>
      <c s="5" t="inlineStr" r="C19750">
        <is>
          <t xml:space="preserve">EACH   </t>
        </is>
      </c>
      <c s="6" r="D19750">
        <v>2.000</v>
      </c>
      <c s="7" r="E19750">
        <v>2</v>
      </c>
      <c s="8" t="inlineStr" r="F19750">
        <is>
          <t xml:space="preserve">85730</t>
        </is>
      </c>
      <c s="8" t="inlineStr" r="G19750">
        <is>
          <t xml:space="preserve">134</t>
        </is>
      </c>
      <c s="9" r="H19750">
        <v>2890.0000</v>
      </c>
      <c s="8" t="inlineStr" r="I19750">
        <is>
          <t xml:space="preserve">Y</t>
        </is>
      </c>
      <c s="8" t="inlineStr" r="J19750">
        <is>
          <t xml:space="preserve"> Lee</t>
        </is>
      </c>
    </row>
    <row r="19751" ht="20.25" customHeight="0">
      <c s="5" t="inlineStr" r="A19751">
        <is>
          <t xml:space="preserve">87501300</t>
        </is>
      </c>
      <c s="5" t="inlineStr" r="B19751">
        <is>
          <t xml:space="preserve">TRAFFIC SIGNAL POST, 17 FT.</t>
        </is>
      </c>
      <c s="5" t="inlineStr" r="C19751">
        <is>
          <t xml:space="preserve">EACH   </t>
        </is>
      </c>
      <c s="6" r="D19751">
        <v>2.000</v>
      </c>
      <c s="7" r="E19751">
        <v>2</v>
      </c>
      <c s="8" t="inlineStr" r="F19751">
        <is>
          <t xml:space="preserve">85730</t>
        </is>
      </c>
      <c s="8" t="inlineStr" r="G19751">
        <is>
          <t xml:space="preserve">134</t>
        </is>
      </c>
      <c s="9" r="H19751">
        <v>2515.0000</v>
      </c>
      <c s="8" t="inlineStr" r="I19751">
        <is>
          <t xml:space="preserve"/>
        </is>
      </c>
      <c s="8" t="inlineStr" r="J19751">
        <is>
          <t xml:space="preserve"> Lee</t>
        </is>
      </c>
    </row>
    <row r="19752" ht="20.25" customHeight="0">
      <c s="5" t="inlineStr" r="A19752">
        <is>
          <t xml:space="preserve">87502230</t>
        </is>
      </c>
      <c s="5" t="inlineStr" r="B19752">
        <is>
          <t xml:space="preserve">TRAFFIC SIGNAL POST, PAINTED STEEL 8 FT.</t>
        </is>
      </c>
      <c s="5" t="inlineStr" r="C19752">
        <is>
          <t xml:space="preserve">EACH   </t>
        </is>
      </c>
      <c s="6" r="D19752">
        <v>2.000</v>
      </c>
      <c s="7" r="E19752">
        <v>8</v>
      </c>
      <c s="8" t="inlineStr" r="F19752">
        <is>
          <t xml:space="preserve">76M87</t>
        </is>
      </c>
      <c s="8" t="inlineStr" r="G19752">
        <is>
          <t xml:space="preserve">064</t>
        </is>
      </c>
      <c s="9" r="H19752">
        <v>2455.0000</v>
      </c>
      <c s="8" t="inlineStr" r="I19752">
        <is>
          <t xml:space="preserve">Y</t>
        </is>
      </c>
      <c s="8" t="inlineStr" r="J19752">
        <is>
          <t xml:space="preserve"> Madison</t>
        </is>
      </c>
    </row>
    <row r="19753" ht="20.25" customHeight="0">
      <c s="5" t="inlineStr" r="A19753">
        <is>
          <t xml:space="preserve">87502230</t>
        </is>
      </c>
      <c s="5" t="inlineStr" r="B19753">
        <is>
          <t xml:space="preserve">TRAFFIC SIGNAL POST, PAINTED STEEL 8 FT.</t>
        </is>
      </c>
      <c s="5" t="inlineStr" r="C19753">
        <is>
          <t xml:space="preserve">EACH   </t>
        </is>
      </c>
      <c s="6" r="D19753">
        <v>2.000</v>
      </c>
      <c s="7" r="E19753">
        <v>8</v>
      </c>
      <c s="8" t="inlineStr" r="F19753">
        <is>
          <t xml:space="preserve">76M87</t>
        </is>
      </c>
      <c s="8" t="inlineStr" r="G19753">
        <is>
          <t xml:space="preserve">064</t>
        </is>
      </c>
      <c s="9" r="H19753">
        <v>2575.0000</v>
      </c>
      <c s="8" t="inlineStr" r="I19753">
        <is>
          <t xml:space="preserve"/>
        </is>
      </c>
      <c s="8" t="inlineStr" r="J19753">
        <is>
          <t xml:space="preserve"> Madison</t>
        </is>
      </c>
    </row>
    <row r="19754" ht="20.25" customHeight="0">
      <c s="5" t="inlineStr" r="A19754">
        <is>
          <t xml:space="preserve">87502500</t>
        </is>
      </c>
      <c s="5" t="inlineStr" r="B19754">
        <is>
          <t xml:space="preserve">TRAFFIC SIGNAL POST, GALVANIZED STEEL 16 FT.</t>
        </is>
      </c>
      <c s="5" t="inlineStr" r="C19754">
        <is>
          <t xml:space="preserve">EACH   </t>
        </is>
      </c>
      <c s="6" r="D19754">
        <v>4.000</v>
      </c>
      <c s="7" r="E19754">
        <v>1</v>
      </c>
      <c s="8" t="inlineStr" r="F19754">
        <is>
          <t xml:space="preserve">61H91</t>
        </is>
      </c>
      <c s="8" t="inlineStr" r="G19754">
        <is>
          <t xml:space="preserve">044</t>
        </is>
      </c>
      <c s="9" r="H19754">
        <v>1990.0000</v>
      </c>
      <c s="8" t="inlineStr" r="I19754">
        <is>
          <t xml:space="preserve">Y</t>
        </is>
      </c>
      <c s="8" t="inlineStr" r="J19754">
        <is>
          <t xml:space="preserve"> DuPage</t>
        </is>
      </c>
    </row>
    <row r="19755" ht="20.25" customHeight="0">
      <c s="5" t="inlineStr" r="A19755">
        <is>
          <t xml:space="preserve">87502500</t>
        </is>
      </c>
      <c s="5" t="inlineStr" r="B19755">
        <is>
          <t xml:space="preserve">TRAFFIC SIGNAL POST, GALVANIZED STEEL 16 FT.</t>
        </is>
      </c>
      <c s="5" t="inlineStr" r="C19755">
        <is>
          <t xml:space="preserve">EACH   </t>
        </is>
      </c>
      <c s="6" r="D19755">
        <v>4.000</v>
      </c>
      <c s="7" r="E19755">
        <v>1</v>
      </c>
      <c s="8" t="inlineStr" r="F19755">
        <is>
          <t xml:space="preserve">61H91</t>
        </is>
      </c>
      <c s="8" t="inlineStr" r="G19755">
        <is>
          <t xml:space="preserve">044</t>
        </is>
      </c>
      <c s="9" r="H19755">
        <v>1990.0000</v>
      </c>
      <c s="8" t="inlineStr" r="I19755">
        <is>
          <t xml:space="preserve"/>
        </is>
      </c>
      <c s="8" t="inlineStr" r="J19755">
        <is>
          <t xml:space="preserve"> DuPage</t>
        </is>
      </c>
    </row>
    <row r="19756" ht="20.25" customHeight="0">
      <c s="5" t="inlineStr" r="A19756">
        <is>
          <t xml:space="preserve">87502500</t>
        </is>
      </c>
      <c s="5" t="inlineStr" r="B19756">
        <is>
          <t xml:space="preserve">TRAFFIC SIGNAL POST, GALVANIZED STEEL 16 FT.</t>
        </is>
      </c>
      <c s="5" t="inlineStr" r="C19756">
        <is>
          <t xml:space="preserve">EACH   </t>
        </is>
      </c>
      <c s="6" r="D19756">
        <v>4.000</v>
      </c>
      <c s="7" r="E19756">
        <v>1</v>
      </c>
      <c s="8" t="inlineStr" r="F19756">
        <is>
          <t xml:space="preserve">61H91</t>
        </is>
      </c>
      <c s="8" t="inlineStr" r="G19756">
        <is>
          <t xml:space="preserve">044</t>
        </is>
      </c>
      <c s="9" r="H19756">
        <v>1990.0000</v>
      </c>
      <c s="8" t="inlineStr" r="I19756">
        <is>
          <t xml:space="preserve"/>
        </is>
      </c>
      <c s="8" t="inlineStr" r="J19756">
        <is>
          <t xml:space="preserve"> DuPage</t>
        </is>
      </c>
    </row>
    <row r="19757" ht="20.25" customHeight="0">
      <c s="5" t="inlineStr" r="A19757">
        <is>
          <t xml:space="preserve">87502500</t>
        </is>
      </c>
      <c s="5" t="inlineStr" r="B19757">
        <is>
          <t xml:space="preserve">TRAFFIC SIGNAL POST, GALVANIZED STEEL 16 FT.</t>
        </is>
      </c>
      <c s="5" t="inlineStr" r="C19757">
        <is>
          <t xml:space="preserve">EACH   </t>
        </is>
      </c>
      <c s="6" r="D19757">
        <v>4.000</v>
      </c>
      <c s="7" r="E19757">
        <v>1</v>
      </c>
      <c s="8" t="inlineStr" r="F19757">
        <is>
          <t xml:space="preserve">61H91</t>
        </is>
      </c>
      <c s="8" t="inlineStr" r="G19757">
        <is>
          <t xml:space="preserve">044</t>
        </is>
      </c>
      <c s="9" r="H19757">
        <v>1990.0000</v>
      </c>
      <c s="8" t="inlineStr" r="I19757">
        <is>
          <t xml:space="preserve"/>
        </is>
      </c>
      <c s="8" t="inlineStr" r="J19757">
        <is>
          <t xml:space="preserve"> DuPage</t>
        </is>
      </c>
    </row>
    <row r="19758" ht="20.25" customHeight="0">
      <c s="5" t="inlineStr" r="A19758">
        <is>
          <t xml:space="preserve">87502500</t>
        </is>
      </c>
      <c s="5" t="inlineStr" r="B19758">
        <is>
          <t xml:space="preserve">TRAFFIC SIGNAL POST, GALVANIZED STEEL 16 FT.</t>
        </is>
      </c>
      <c s="5" t="inlineStr" r="C19758">
        <is>
          <t xml:space="preserve">EACH   </t>
        </is>
      </c>
      <c s="6" r="D19758">
        <v>4.000</v>
      </c>
      <c s="7" r="E19758">
        <v>1</v>
      </c>
      <c s="8" t="inlineStr" r="F19758">
        <is>
          <t xml:space="preserve">61H91</t>
        </is>
      </c>
      <c s="8" t="inlineStr" r="G19758">
        <is>
          <t xml:space="preserve">044</t>
        </is>
      </c>
      <c s="9" r="H19758">
        <v>1990.0000</v>
      </c>
      <c s="8" t="inlineStr" r="I19758">
        <is>
          <t xml:space="preserve"/>
        </is>
      </c>
      <c s="8" t="inlineStr" r="J19758">
        <is>
          <t xml:space="preserve"> DuPage</t>
        </is>
      </c>
    </row>
    <row r="19759" ht="20.25" customHeight="0">
      <c s="5" t="inlineStr" r="A19759">
        <is>
          <t xml:space="preserve">87502500</t>
        </is>
      </c>
      <c s="5" t="inlineStr" r="B19759">
        <is>
          <t xml:space="preserve">TRAFFIC SIGNAL POST, GALVANIZED STEEL 16 FT.</t>
        </is>
      </c>
      <c s="5" t="inlineStr" r="C19759">
        <is>
          <t xml:space="preserve">EACH   </t>
        </is>
      </c>
      <c s="6" r="D19759">
        <v>4.000</v>
      </c>
      <c s="7" r="E19759">
        <v>1</v>
      </c>
      <c s="8" t="inlineStr" r="F19759">
        <is>
          <t xml:space="preserve">61H91</t>
        </is>
      </c>
      <c s="8" t="inlineStr" r="G19759">
        <is>
          <t xml:space="preserve">044</t>
        </is>
      </c>
      <c s="9" r="H19759">
        <v>2280.0000</v>
      </c>
      <c s="8" t="inlineStr" r="I19759">
        <is>
          <t xml:space="preserve"/>
        </is>
      </c>
      <c s="8" t="inlineStr" r="J19759">
        <is>
          <t xml:space="preserve"> DuPage</t>
        </is>
      </c>
    </row>
    <row r="19760" ht="20.25" customHeight="0">
      <c s="5" t="inlineStr" r="A19760">
        <is>
          <t xml:space="preserve">87502500</t>
        </is>
      </c>
      <c s="5" t="inlineStr" r="B19760">
        <is>
          <t xml:space="preserve">TRAFFIC SIGNAL POST, GALVANIZED STEEL 16 FT.</t>
        </is>
      </c>
      <c s="5" t="inlineStr" r="C19760">
        <is>
          <t xml:space="preserve">EACH   </t>
        </is>
      </c>
      <c s="6" r="D19760">
        <v>2.000</v>
      </c>
      <c s="7" r="E19760">
        <v>1</v>
      </c>
      <c s="8" t="inlineStr" r="F19760">
        <is>
          <t xml:space="preserve">61H95</t>
        </is>
      </c>
      <c s="8" t="inlineStr" r="G19760">
        <is>
          <t xml:space="preserve">105</t>
        </is>
      </c>
      <c s="9" r="H19760">
        <v>2235.2000</v>
      </c>
      <c s="8" t="inlineStr" r="I19760">
        <is>
          <t xml:space="preserve">Y</t>
        </is>
      </c>
      <c s="8" t="inlineStr" r="J19760">
        <is>
          <t xml:space="preserve"> Kane</t>
        </is>
      </c>
    </row>
    <row r="19761" ht="20.25" customHeight="0">
      <c s="5" t="inlineStr" r="A19761">
        <is>
          <t xml:space="preserve">87502500</t>
        </is>
      </c>
      <c s="5" t="inlineStr" r="B19761">
        <is>
          <t xml:space="preserve">TRAFFIC SIGNAL POST, GALVANIZED STEEL 16 FT.</t>
        </is>
      </c>
      <c s="5" t="inlineStr" r="C19761">
        <is>
          <t xml:space="preserve">EACH   </t>
        </is>
      </c>
      <c s="6" r="D19761">
        <v>2.000</v>
      </c>
      <c s="7" r="E19761">
        <v>1</v>
      </c>
      <c s="8" t="inlineStr" r="F19761">
        <is>
          <t xml:space="preserve">61H95</t>
        </is>
      </c>
      <c s="8" t="inlineStr" r="G19761">
        <is>
          <t xml:space="preserve">105</t>
        </is>
      </c>
      <c s="9" r="H19761">
        <v>1907.0000</v>
      </c>
      <c s="8" t="inlineStr" r="I19761">
        <is>
          <t xml:space="preserve"/>
        </is>
      </c>
      <c s="8" t="inlineStr" r="J19761">
        <is>
          <t xml:space="preserve"> Kane</t>
        </is>
      </c>
    </row>
    <row r="19762" ht="20.25" customHeight="0">
      <c s="5" t="inlineStr" r="A19762">
        <is>
          <t xml:space="preserve">87502500</t>
        </is>
      </c>
      <c s="5" t="inlineStr" r="B19762">
        <is>
          <t xml:space="preserve">TRAFFIC SIGNAL POST, GALVANIZED STEEL 16 FT.</t>
        </is>
      </c>
      <c s="5" t="inlineStr" r="C19762">
        <is>
          <t xml:space="preserve">EACH   </t>
        </is>
      </c>
      <c s="6" r="D19762">
        <v>2.000</v>
      </c>
      <c s="7" r="E19762">
        <v>1</v>
      </c>
      <c s="8" t="inlineStr" r="F19762">
        <is>
          <t xml:space="preserve">61H95</t>
        </is>
      </c>
      <c s="8" t="inlineStr" r="G19762">
        <is>
          <t xml:space="preserve">105</t>
        </is>
      </c>
      <c s="9" r="H19762">
        <v>2235.2000</v>
      </c>
      <c s="8" t="inlineStr" r="I19762">
        <is>
          <t xml:space="preserve"/>
        </is>
      </c>
      <c s="8" t="inlineStr" r="J19762">
        <is>
          <t xml:space="preserve"> Kane</t>
        </is>
      </c>
    </row>
    <row r="19763" ht="20.25" customHeight="0">
      <c s="5" t="inlineStr" r="A19763">
        <is>
          <t xml:space="preserve">87502500</t>
        </is>
      </c>
      <c s="5" t="inlineStr" r="B19763">
        <is>
          <t xml:space="preserve">TRAFFIC SIGNAL POST, GALVANIZED STEEL 16 FT.</t>
        </is>
      </c>
      <c s="5" t="inlineStr" r="C19763">
        <is>
          <t xml:space="preserve">EACH   </t>
        </is>
      </c>
      <c s="6" r="D19763">
        <v>2.000</v>
      </c>
      <c s="7" r="E19763">
        <v>1</v>
      </c>
      <c s="8" t="inlineStr" r="F19763">
        <is>
          <t xml:space="preserve">61H95</t>
        </is>
      </c>
      <c s="8" t="inlineStr" r="G19763">
        <is>
          <t xml:space="preserve">105</t>
        </is>
      </c>
      <c s="9" r="H19763">
        <v>2235.2000</v>
      </c>
      <c s="8" t="inlineStr" r="I19763">
        <is>
          <t xml:space="preserve"/>
        </is>
      </c>
      <c s="8" t="inlineStr" r="J19763">
        <is>
          <t xml:space="preserve"> Kane</t>
        </is>
      </c>
    </row>
    <row r="19764" ht="20.25" customHeight="0">
      <c s="5" t="inlineStr" r="A19764">
        <is>
          <t xml:space="preserve">87502500</t>
        </is>
      </c>
      <c s="5" t="inlineStr" r="B19764">
        <is>
          <t xml:space="preserve">TRAFFIC SIGNAL POST, GALVANIZED STEEL 16 FT.</t>
        </is>
      </c>
      <c s="5" t="inlineStr" r="C19764">
        <is>
          <t xml:space="preserve">EACH   </t>
        </is>
      </c>
      <c s="6" r="D19764">
        <v>2.000</v>
      </c>
      <c s="7" r="E19764">
        <v>1</v>
      </c>
      <c s="8" t="inlineStr" r="F19764">
        <is>
          <t xml:space="preserve">61H95</t>
        </is>
      </c>
      <c s="8" t="inlineStr" r="G19764">
        <is>
          <t xml:space="preserve">105</t>
        </is>
      </c>
      <c s="9" r="H19764">
        <v>2275.9400</v>
      </c>
      <c s="8" t="inlineStr" r="I19764">
        <is>
          <t xml:space="preserve"/>
        </is>
      </c>
      <c s="8" t="inlineStr" r="J19764">
        <is>
          <t xml:space="preserve"> Kane</t>
        </is>
      </c>
    </row>
    <row r="19765" ht="20.25" customHeight="0">
      <c s="5" t="inlineStr" r="A19765">
        <is>
          <t xml:space="preserve">87502500</t>
        </is>
      </c>
      <c s="5" t="inlineStr" r="B19765">
        <is>
          <t xml:space="preserve">TRAFFIC SIGNAL POST, GALVANIZED STEEL 16 FT.</t>
        </is>
      </c>
      <c s="5" t="inlineStr" r="C19765">
        <is>
          <t xml:space="preserve">EACH   </t>
        </is>
      </c>
      <c s="6" r="D19765">
        <v>2.000</v>
      </c>
      <c s="7" r="E19765">
        <v>1</v>
      </c>
      <c s="8" t="inlineStr" r="F19765">
        <is>
          <t xml:space="preserve">61H95</t>
        </is>
      </c>
      <c s="8" t="inlineStr" r="G19765">
        <is>
          <t xml:space="preserve">105</t>
        </is>
      </c>
      <c s="9" r="H19765">
        <v>2298.0300</v>
      </c>
      <c s="8" t="inlineStr" r="I19765">
        <is>
          <t xml:space="preserve"/>
        </is>
      </c>
      <c s="8" t="inlineStr" r="J19765">
        <is>
          <t xml:space="preserve"> Kane</t>
        </is>
      </c>
    </row>
    <row r="19766" ht="20.25" customHeight="0">
      <c s="5" t="inlineStr" r="A19766">
        <is>
          <t xml:space="preserve">87502500</t>
        </is>
      </c>
      <c s="5" t="inlineStr" r="B19766">
        <is>
          <t xml:space="preserve">TRAFFIC SIGNAL POST, GALVANIZED STEEL 16 FT.</t>
        </is>
      </c>
      <c s="5" t="inlineStr" r="C19766">
        <is>
          <t xml:space="preserve">EACH   </t>
        </is>
      </c>
      <c s="6" r="D19766">
        <v>8.000</v>
      </c>
      <c s="7" r="E19766">
        <v>1</v>
      </c>
      <c s="8" t="inlineStr" r="F19766">
        <is>
          <t xml:space="preserve">61J12</t>
        </is>
      </c>
      <c s="8" t="inlineStr" r="G19766">
        <is>
          <t xml:space="preserve">047</t>
        </is>
      </c>
      <c s="9" r="H19766">
        <v>1875.0000</v>
      </c>
      <c s="8" t="inlineStr" r="I19766">
        <is>
          <t xml:space="preserve">Y</t>
        </is>
      </c>
      <c s="8" t="inlineStr" r="J19766">
        <is>
          <t xml:space="preserve"> DuPage</t>
        </is>
      </c>
    </row>
    <row r="19767" ht="20.25" customHeight="0">
      <c s="5" t="inlineStr" r="A19767">
        <is>
          <t xml:space="preserve">87502500</t>
        </is>
      </c>
      <c s="5" t="inlineStr" r="B19767">
        <is>
          <t xml:space="preserve">TRAFFIC SIGNAL POST, GALVANIZED STEEL 16 FT.</t>
        </is>
      </c>
      <c s="5" t="inlineStr" r="C19767">
        <is>
          <t xml:space="preserve">EACH   </t>
        </is>
      </c>
      <c s="6" r="D19767">
        <v>8.000</v>
      </c>
      <c s="7" r="E19767">
        <v>1</v>
      </c>
      <c s="8" t="inlineStr" r="F19767">
        <is>
          <t xml:space="preserve">61J12</t>
        </is>
      </c>
      <c s="8" t="inlineStr" r="G19767">
        <is>
          <t xml:space="preserve">047</t>
        </is>
      </c>
      <c s="9" r="H19767">
        <v>1750.0000</v>
      </c>
      <c s="8" t="inlineStr" r="I19767">
        <is>
          <t xml:space="preserve"/>
        </is>
      </c>
      <c s="8" t="inlineStr" r="J19767">
        <is>
          <t xml:space="preserve"> DuPage</t>
        </is>
      </c>
    </row>
    <row r="19768" ht="20.25" customHeight="0">
      <c s="5" t="inlineStr" r="A19768">
        <is>
          <t xml:space="preserve">87502500</t>
        </is>
      </c>
      <c s="5" t="inlineStr" r="B19768">
        <is>
          <t xml:space="preserve">TRAFFIC SIGNAL POST, GALVANIZED STEEL 16 FT.</t>
        </is>
      </c>
      <c s="5" t="inlineStr" r="C19768">
        <is>
          <t xml:space="preserve">EACH   </t>
        </is>
      </c>
      <c s="6" r="D19768">
        <v>8.000</v>
      </c>
      <c s="7" r="E19768">
        <v>1</v>
      </c>
      <c s="8" t="inlineStr" r="F19768">
        <is>
          <t xml:space="preserve">61J12</t>
        </is>
      </c>
      <c s="8" t="inlineStr" r="G19768">
        <is>
          <t xml:space="preserve">047</t>
        </is>
      </c>
      <c s="9" r="H19768">
        <v>1750.0000</v>
      </c>
      <c s="8" t="inlineStr" r="I19768">
        <is>
          <t xml:space="preserve"/>
        </is>
      </c>
      <c s="8" t="inlineStr" r="J19768">
        <is>
          <t xml:space="preserve"> DuPage</t>
        </is>
      </c>
    </row>
    <row r="19769" ht="20.25" customHeight="0">
      <c s="5" t="inlineStr" r="A19769">
        <is>
          <t xml:space="preserve">87502500</t>
        </is>
      </c>
      <c s="5" t="inlineStr" r="B19769">
        <is>
          <t xml:space="preserve">TRAFFIC SIGNAL POST, GALVANIZED STEEL 16 FT.</t>
        </is>
      </c>
      <c s="5" t="inlineStr" r="C19769">
        <is>
          <t xml:space="preserve">EACH   </t>
        </is>
      </c>
      <c s="6" r="D19769">
        <v>8.000</v>
      </c>
      <c s="7" r="E19769">
        <v>1</v>
      </c>
      <c s="8" t="inlineStr" r="F19769">
        <is>
          <t xml:space="preserve">61J12</t>
        </is>
      </c>
      <c s="8" t="inlineStr" r="G19769">
        <is>
          <t xml:space="preserve">047</t>
        </is>
      </c>
      <c s="9" r="H19769">
        <v>1750.0000</v>
      </c>
      <c s="8" t="inlineStr" r="I19769">
        <is>
          <t xml:space="preserve"/>
        </is>
      </c>
      <c s="8" t="inlineStr" r="J19769">
        <is>
          <t xml:space="preserve"> DuPage</t>
        </is>
      </c>
    </row>
    <row r="19770" ht="20.25" customHeight="0">
      <c s="5" t="inlineStr" r="A19770">
        <is>
          <t xml:space="preserve">87502500</t>
        </is>
      </c>
      <c s="5" t="inlineStr" r="B19770">
        <is>
          <t xml:space="preserve">TRAFFIC SIGNAL POST, GALVANIZED STEEL 16 FT.</t>
        </is>
      </c>
      <c s="5" t="inlineStr" r="C19770">
        <is>
          <t xml:space="preserve">EACH   </t>
        </is>
      </c>
      <c s="6" r="D19770">
        <v>8.000</v>
      </c>
      <c s="7" r="E19770">
        <v>1</v>
      </c>
      <c s="8" t="inlineStr" r="F19770">
        <is>
          <t xml:space="preserve">61J12</t>
        </is>
      </c>
      <c s="8" t="inlineStr" r="G19770">
        <is>
          <t xml:space="preserve">047</t>
        </is>
      </c>
      <c s="9" r="H19770">
        <v>2184.6000</v>
      </c>
      <c s="8" t="inlineStr" r="I19770">
        <is>
          <t xml:space="preserve"/>
        </is>
      </c>
      <c s="8" t="inlineStr" r="J19770">
        <is>
          <t xml:space="preserve"> DuPage</t>
        </is>
      </c>
    </row>
    <row r="19771" ht="20.25" customHeight="0">
      <c s="5" t="inlineStr" r="A19771">
        <is>
          <t xml:space="preserve">87502620</t>
        </is>
      </c>
      <c s="5" t="inlineStr" r="B19771">
        <is>
          <t xml:space="preserve">TRAFFIC SIGNAL POST, ALUMINUM  8 FT.</t>
        </is>
      </c>
      <c s="5" t="inlineStr" r="C19771">
        <is>
          <t xml:space="preserve">EACH   </t>
        </is>
      </c>
      <c s="6" r="D19771">
        <v>2.000</v>
      </c>
      <c s="7" r="E19771">
        <v>8</v>
      </c>
      <c s="8" t="inlineStr" r="F19771">
        <is>
          <t xml:space="preserve">76M87</t>
        </is>
      </c>
      <c s="8" t="inlineStr" r="G19771">
        <is>
          <t xml:space="preserve">064</t>
        </is>
      </c>
      <c s="9" r="H19771">
        <v>1905.0000</v>
      </c>
      <c s="8" t="inlineStr" r="I19771">
        <is>
          <t xml:space="preserve">Y</t>
        </is>
      </c>
      <c s="8" t="inlineStr" r="J19771">
        <is>
          <t xml:space="preserve"> Madison</t>
        </is>
      </c>
    </row>
    <row r="19772" ht="20.25" customHeight="0">
      <c s="5" t="inlineStr" r="A19772">
        <is>
          <t xml:space="preserve">87502620</t>
        </is>
      </c>
      <c s="5" t="inlineStr" r="B19772">
        <is>
          <t xml:space="preserve">TRAFFIC SIGNAL POST, ALUMINUM  8 FT.</t>
        </is>
      </c>
      <c s="5" t="inlineStr" r="C19772">
        <is>
          <t xml:space="preserve">EACH   </t>
        </is>
      </c>
      <c s="6" r="D19772">
        <v>2.000</v>
      </c>
      <c s="7" r="E19772">
        <v>8</v>
      </c>
      <c s="8" t="inlineStr" r="F19772">
        <is>
          <t xml:space="preserve">76M87</t>
        </is>
      </c>
      <c s="8" t="inlineStr" r="G19772">
        <is>
          <t xml:space="preserve">064</t>
        </is>
      </c>
      <c s="9" r="H19772">
        <v>1975.0000</v>
      </c>
      <c s="8" t="inlineStr" r="I19772">
        <is>
          <t xml:space="preserve"/>
        </is>
      </c>
      <c s="8" t="inlineStr" r="J19772">
        <is>
          <t xml:space="preserve"> Madison</t>
        </is>
      </c>
    </row>
    <row r="19773" ht="20.25" customHeight="0">
      <c s="5" t="inlineStr" r="A19773">
        <is>
          <t xml:space="preserve">87502700</t>
        </is>
      </c>
      <c s="5" t="inlineStr" r="B19773">
        <is>
          <t xml:space="preserve">TRAFFIC SIGNAL POST, ALUMINUM 16 FT.</t>
        </is>
      </c>
      <c s="5" t="inlineStr" r="C19773">
        <is>
          <t xml:space="preserve">EACH   </t>
        </is>
      </c>
      <c s="6" r="D19773">
        <v>1.000</v>
      </c>
      <c s="7" r="E19773">
        <v>9</v>
      </c>
      <c s="8" t="inlineStr" r="F19773">
        <is>
          <t xml:space="preserve">78909</t>
        </is>
      </c>
      <c s="8" t="inlineStr" r="G19773">
        <is>
          <t xml:space="preserve">038</t>
        </is>
      </c>
      <c s="9" r="H19773">
        <v>2646.0000</v>
      </c>
      <c s="8" t="inlineStr" r="I19773">
        <is>
          <t xml:space="preserve">Y</t>
        </is>
      </c>
      <c s="8" t="inlineStr" r="J19773">
        <is>
          <t xml:space="preserve"> Saline</t>
        </is>
      </c>
    </row>
    <row r="19774" ht="20.25" customHeight="0">
      <c s="5" t="inlineStr" r="A19774">
        <is>
          <t xml:space="preserve">87502700</t>
        </is>
      </c>
      <c s="5" t="inlineStr" r="B19774">
        <is>
          <t xml:space="preserve">TRAFFIC SIGNAL POST, ALUMINUM 16 FT.</t>
        </is>
      </c>
      <c s="5" t="inlineStr" r="C19774">
        <is>
          <t xml:space="preserve">EACH   </t>
        </is>
      </c>
      <c s="6" r="D19774">
        <v>1.000</v>
      </c>
      <c s="7" r="E19774">
        <v>9</v>
      </c>
      <c s="8" t="inlineStr" r="F19774">
        <is>
          <t xml:space="preserve">78909</t>
        </is>
      </c>
      <c s="8" t="inlineStr" r="G19774">
        <is>
          <t xml:space="preserve">038</t>
        </is>
      </c>
      <c s="9" r="H19774">
        <v>1834.0000</v>
      </c>
      <c s="8" t="inlineStr" r="I19774">
        <is>
          <t xml:space="preserve"/>
        </is>
      </c>
      <c s="8" t="inlineStr" r="J19774">
        <is>
          <t xml:space="preserve"> Saline</t>
        </is>
      </c>
    </row>
    <row r="19775" ht="20.25" customHeight="0">
      <c s="5" t="inlineStr" r="A19775">
        <is>
          <t xml:space="preserve">87700150</t>
        </is>
      </c>
      <c s="5" t="inlineStr" r="B19775">
        <is>
          <t xml:space="preserve">STEEL MAST ARM ASSEMBLY AND POLE, 22 FT.</t>
        </is>
      </c>
      <c s="5" t="inlineStr" r="C19775">
        <is>
          <t xml:space="preserve">EACH   </t>
        </is>
      </c>
      <c s="6" r="D19775">
        <v>1.000</v>
      </c>
      <c s="7" r="E19775">
        <v>1</v>
      </c>
      <c s="8" t="inlineStr" r="F19775">
        <is>
          <t xml:space="preserve">61H91</t>
        </is>
      </c>
      <c s="8" t="inlineStr" r="G19775">
        <is>
          <t xml:space="preserve">044</t>
        </is>
      </c>
      <c s="9" r="H19775">
        <v>11960.0000</v>
      </c>
      <c s="8" t="inlineStr" r="I19775">
        <is>
          <t xml:space="preserve">Y</t>
        </is>
      </c>
      <c s="8" t="inlineStr" r="J19775">
        <is>
          <t xml:space="preserve"> DuPage</t>
        </is>
      </c>
    </row>
    <row r="19776" ht="20.25" customHeight="0">
      <c s="5" t="inlineStr" r="A19776">
        <is>
          <t xml:space="preserve">87700150</t>
        </is>
      </c>
      <c s="5" t="inlineStr" r="B19776">
        <is>
          <t xml:space="preserve">STEEL MAST ARM ASSEMBLY AND POLE, 22 FT.</t>
        </is>
      </c>
      <c s="5" t="inlineStr" r="C19776">
        <is>
          <t xml:space="preserve">EACH   </t>
        </is>
      </c>
      <c s="6" r="D19776">
        <v>1.000</v>
      </c>
      <c s="7" r="E19776">
        <v>1</v>
      </c>
      <c s="8" t="inlineStr" r="F19776">
        <is>
          <t xml:space="preserve">61H91</t>
        </is>
      </c>
      <c s="8" t="inlineStr" r="G19776">
        <is>
          <t xml:space="preserve">044</t>
        </is>
      </c>
      <c s="9" r="H19776">
        <v>11278.0000</v>
      </c>
      <c s="8" t="inlineStr" r="I19776">
        <is>
          <t xml:space="preserve"/>
        </is>
      </c>
      <c s="8" t="inlineStr" r="J19776">
        <is>
          <t xml:space="preserve"> DuPage</t>
        </is>
      </c>
    </row>
    <row r="19777" ht="20.25" customHeight="0">
      <c s="5" t="inlineStr" r="A19777">
        <is>
          <t xml:space="preserve">87700150</t>
        </is>
      </c>
      <c s="5" t="inlineStr" r="B19777">
        <is>
          <t xml:space="preserve">STEEL MAST ARM ASSEMBLY AND POLE, 22 FT.</t>
        </is>
      </c>
      <c s="5" t="inlineStr" r="C19777">
        <is>
          <t xml:space="preserve">EACH   </t>
        </is>
      </c>
      <c s="6" r="D19777">
        <v>1.000</v>
      </c>
      <c s="7" r="E19777">
        <v>1</v>
      </c>
      <c s="8" t="inlineStr" r="F19777">
        <is>
          <t xml:space="preserve">61H91</t>
        </is>
      </c>
      <c s="8" t="inlineStr" r="G19777">
        <is>
          <t xml:space="preserve">044</t>
        </is>
      </c>
      <c s="9" r="H19777">
        <v>11960.0000</v>
      </c>
      <c s="8" t="inlineStr" r="I19777">
        <is>
          <t xml:space="preserve"/>
        </is>
      </c>
      <c s="8" t="inlineStr" r="J19777">
        <is>
          <t xml:space="preserve"> DuPage</t>
        </is>
      </c>
    </row>
    <row r="19778" ht="20.25" customHeight="0">
      <c s="5" t="inlineStr" r="A19778">
        <is>
          <t xml:space="preserve">87700150</t>
        </is>
      </c>
      <c s="5" t="inlineStr" r="B19778">
        <is>
          <t xml:space="preserve">STEEL MAST ARM ASSEMBLY AND POLE, 22 FT.</t>
        </is>
      </c>
      <c s="5" t="inlineStr" r="C19778">
        <is>
          <t xml:space="preserve">EACH   </t>
        </is>
      </c>
      <c s="6" r="D19778">
        <v>1.000</v>
      </c>
      <c s="7" r="E19778">
        <v>1</v>
      </c>
      <c s="8" t="inlineStr" r="F19778">
        <is>
          <t xml:space="preserve">61H91</t>
        </is>
      </c>
      <c s="8" t="inlineStr" r="G19778">
        <is>
          <t xml:space="preserve">044</t>
        </is>
      </c>
      <c s="9" r="H19778">
        <v>11960.0000</v>
      </c>
      <c s="8" t="inlineStr" r="I19778">
        <is>
          <t xml:space="preserve"/>
        </is>
      </c>
      <c s="8" t="inlineStr" r="J19778">
        <is>
          <t xml:space="preserve"> DuPage</t>
        </is>
      </c>
    </row>
    <row r="19779" ht="20.25" customHeight="0">
      <c s="5" t="inlineStr" r="A19779">
        <is>
          <t xml:space="preserve">87700150</t>
        </is>
      </c>
      <c s="5" t="inlineStr" r="B19779">
        <is>
          <t xml:space="preserve">STEEL MAST ARM ASSEMBLY AND POLE, 22 FT.</t>
        </is>
      </c>
      <c s="5" t="inlineStr" r="C19779">
        <is>
          <t xml:space="preserve">EACH   </t>
        </is>
      </c>
      <c s="6" r="D19779">
        <v>1.000</v>
      </c>
      <c s="7" r="E19779">
        <v>1</v>
      </c>
      <c s="8" t="inlineStr" r="F19779">
        <is>
          <t xml:space="preserve">61H91</t>
        </is>
      </c>
      <c s="8" t="inlineStr" r="G19779">
        <is>
          <t xml:space="preserve">044</t>
        </is>
      </c>
      <c s="9" r="H19779">
        <v>11960.0000</v>
      </c>
      <c s="8" t="inlineStr" r="I19779">
        <is>
          <t xml:space="preserve"/>
        </is>
      </c>
      <c s="8" t="inlineStr" r="J19779">
        <is>
          <t xml:space="preserve"> DuPage</t>
        </is>
      </c>
    </row>
    <row r="19780" ht="20.25" customHeight="0">
      <c s="5" t="inlineStr" r="A19780">
        <is>
          <t xml:space="preserve">87700150</t>
        </is>
      </c>
      <c s="5" t="inlineStr" r="B19780">
        <is>
          <t xml:space="preserve">STEEL MAST ARM ASSEMBLY AND POLE, 22 FT.</t>
        </is>
      </c>
      <c s="5" t="inlineStr" r="C19780">
        <is>
          <t xml:space="preserve">EACH   </t>
        </is>
      </c>
      <c s="6" r="D19780">
        <v>1.000</v>
      </c>
      <c s="7" r="E19780">
        <v>1</v>
      </c>
      <c s="8" t="inlineStr" r="F19780">
        <is>
          <t xml:space="preserve">61H91</t>
        </is>
      </c>
      <c s="8" t="inlineStr" r="G19780">
        <is>
          <t xml:space="preserve">044</t>
        </is>
      </c>
      <c s="9" r="H19780">
        <v>11960.0000</v>
      </c>
      <c s="8" t="inlineStr" r="I19780">
        <is>
          <t xml:space="preserve"/>
        </is>
      </c>
      <c s="8" t="inlineStr" r="J19780">
        <is>
          <t xml:space="preserve"> DuPage</t>
        </is>
      </c>
    </row>
    <row r="19781" ht="20.25" customHeight="0">
      <c s="5" t="inlineStr" r="A19781">
        <is>
          <t xml:space="preserve">87700160</t>
        </is>
      </c>
      <c s="5" t="inlineStr" r="B19781">
        <is>
          <t xml:space="preserve">STEEL MAST ARM ASSEMBLY AND POLE, 24 FT.</t>
        </is>
      </c>
      <c s="5" t="inlineStr" r="C19781">
        <is>
          <t xml:space="preserve">EACH   </t>
        </is>
      </c>
      <c s="6" r="D19781">
        <v>1.000</v>
      </c>
      <c s="7" r="E19781">
        <v>1</v>
      </c>
      <c s="8" t="inlineStr" r="F19781">
        <is>
          <t xml:space="preserve">61H95</t>
        </is>
      </c>
      <c s="8" t="inlineStr" r="G19781">
        <is>
          <t xml:space="preserve">105</t>
        </is>
      </c>
      <c s="9" r="H19781">
        <v>13126.1200</v>
      </c>
      <c s="8" t="inlineStr" r="I19781">
        <is>
          <t xml:space="preserve">Y</t>
        </is>
      </c>
      <c s="8" t="inlineStr" r="J19781">
        <is>
          <t xml:space="preserve"> Kane</t>
        </is>
      </c>
    </row>
    <row r="19782" ht="20.25" customHeight="0">
      <c s="5" t="inlineStr" r="A19782">
        <is>
          <t xml:space="preserve">87700160</t>
        </is>
      </c>
      <c s="5" t="inlineStr" r="B19782">
        <is>
          <t xml:space="preserve">STEEL MAST ARM ASSEMBLY AND POLE, 24 FT.</t>
        </is>
      </c>
      <c s="5" t="inlineStr" r="C19782">
        <is>
          <t xml:space="preserve">EACH   </t>
        </is>
      </c>
      <c s="6" r="D19782">
        <v>1.000</v>
      </c>
      <c s="7" r="E19782">
        <v>1</v>
      </c>
      <c s="8" t="inlineStr" r="F19782">
        <is>
          <t xml:space="preserve">61H95</t>
        </is>
      </c>
      <c s="8" t="inlineStr" r="G19782">
        <is>
          <t xml:space="preserve">105</t>
        </is>
      </c>
      <c s="9" r="H19782">
        <v>10536.0000</v>
      </c>
      <c s="8" t="inlineStr" r="I19782">
        <is>
          <t xml:space="preserve"/>
        </is>
      </c>
      <c s="8" t="inlineStr" r="J19782">
        <is>
          <t xml:space="preserve"> Kane</t>
        </is>
      </c>
    </row>
    <row r="19783" ht="20.25" customHeight="0">
      <c s="5" t="inlineStr" r="A19783">
        <is>
          <t xml:space="preserve">87700160</t>
        </is>
      </c>
      <c s="5" t="inlineStr" r="B19783">
        <is>
          <t xml:space="preserve">STEEL MAST ARM ASSEMBLY AND POLE, 24 FT.</t>
        </is>
      </c>
      <c s="5" t="inlineStr" r="C19783">
        <is>
          <t xml:space="preserve">EACH   </t>
        </is>
      </c>
      <c s="6" r="D19783">
        <v>1.000</v>
      </c>
      <c s="7" r="E19783">
        <v>1</v>
      </c>
      <c s="8" t="inlineStr" r="F19783">
        <is>
          <t xml:space="preserve">61H95</t>
        </is>
      </c>
      <c s="8" t="inlineStr" r="G19783">
        <is>
          <t xml:space="preserve">105</t>
        </is>
      </c>
      <c s="9" r="H19783">
        <v>13126.1200</v>
      </c>
      <c s="8" t="inlineStr" r="I19783">
        <is>
          <t xml:space="preserve"/>
        </is>
      </c>
      <c s="8" t="inlineStr" r="J19783">
        <is>
          <t xml:space="preserve"> Kane</t>
        </is>
      </c>
    </row>
    <row r="19784" ht="20.25" customHeight="0">
      <c s="5" t="inlineStr" r="A19784">
        <is>
          <t xml:space="preserve">87700160</t>
        </is>
      </c>
      <c s="5" t="inlineStr" r="B19784">
        <is>
          <t xml:space="preserve">STEEL MAST ARM ASSEMBLY AND POLE, 24 FT.</t>
        </is>
      </c>
      <c s="5" t="inlineStr" r="C19784">
        <is>
          <t xml:space="preserve">EACH   </t>
        </is>
      </c>
      <c s="6" r="D19784">
        <v>1.000</v>
      </c>
      <c s="7" r="E19784">
        <v>1</v>
      </c>
      <c s="8" t="inlineStr" r="F19784">
        <is>
          <t xml:space="preserve">61H95</t>
        </is>
      </c>
      <c s="8" t="inlineStr" r="G19784">
        <is>
          <t xml:space="preserve">105</t>
        </is>
      </c>
      <c s="9" r="H19784">
        <v>13126.1200</v>
      </c>
      <c s="8" t="inlineStr" r="I19784">
        <is>
          <t xml:space="preserve"/>
        </is>
      </c>
      <c s="8" t="inlineStr" r="J19784">
        <is>
          <t xml:space="preserve"> Kane</t>
        </is>
      </c>
    </row>
    <row r="19785" ht="20.25" customHeight="0">
      <c s="5" t="inlineStr" r="A19785">
        <is>
          <t xml:space="preserve">87700160</t>
        </is>
      </c>
      <c s="5" t="inlineStr" r="B19785">
        <is>
          <t xml:space="preserve">STEEL MAST ARM ASSEMBLY AND POLE, 24 FT.</t>
        </is>
      </c>
      <c s="5" t="inlineStr" r="C19785">
        <is>
          <t xml:space="preserve">EACH   </t>
        </is>
      </c>
      <c s="6" r="D19785">
        <v>1.000</v>
      </c>
      <c s="7" r="E19785">
        <v>1</v>
      </c>
      <c s="8" t="inlineStr" r="F19785">
        <is>
          <t xml:space="preserve">61H95</t>
        </is>
      </c>
      <c s="8" t="inlineStr" r="G19785">
        <is>
          <t xml:space="preserve">105</t>
        </is>
      </c>
      <c s="9" r="H19785">
        <v>13365.3200</v>
      </c>
      <c s="8" t="inlineStr" r="I19785">
        <is>
          <t xml:space="preserve"/>
        </is>
      </c>
      <c s="8" t="inlineStr" r="J19785">
        <is>
          <t xml:space="preserve"> Kane</t>
        </is>
      </c>
    </row>
    <row r="19786" ht="20.25" customHeight="0">
      <c s="5" t="inlineStr" r="A19786">
        <is>
          <t xml:space="preserve">87700160</t>
        </is>
      </c>
      <c s="5" t="inlineStr" r="B19786">
        <is>
          <t xml:space="preserve">STEEL MAST ARM ASSEMBLY AND POLE, 24 FT.</t>
        </is>
      </c>
      <c s="5" t="inlineStr" r="C19786">
        <is>
          <t xml:space="preserve">EACH   </t>
        </is>
      </c>
      <c s="6" r="D19786">
        <v>1.000</v>
      </c>
      <c s="7" r="E19786">
        <v>1</v>
      </c>
      <c s="8" t="inlineStr" r="F19786">
        <is>
          <t xml:space="preserve">61H95</t>
        </is>
      </c>
      <c s="8" t="inlineStr" r="G19786">
        <is>
          <t xml:space="preserve">105</t>
        </is>
      </c>
      <c s="9" r="H19786">
        <v>13495.0900</v>
      </c>
      <c s="8" t="inlineStr" r="I19786">
        <is>
          <t xml:space="preserve"/>
        </is>
      </c>
      <c s="8" t="inlineStr" r="J19786">
        <is>
          <t xml:space="preserve"> Kane</t>
        </is>
      </c>
    </row>
    <row r="19787" ht="20.25" customHeight="0">
      <c s="5" t="inlineStr" r="A19787">
        <is>
          <t xml:space="preserve">87700180</t>
        </is>
      </c>
      <c s="5" t="inlineStr" r="B19787">
        <is>
          <t xml:space="preserve">STEEL MAST ARM ASSEMBLY AND POLE, 28 FT.</t>
        </is>
      </c>
      <c s="5" t="inlineStr" r="C19787">
        <is>
          <t xml:space="preserve">EACH   </t>
        </is>
      </c>
      <c s="6" r="D19787">
        <v>1.000</v>
      </c>
      <c s="7" r="E19787">
        <v>1</v>
      </c>
      <c s="8" t="inlineStr" r="F19787">
        <is>
          <t xml:space="preserve">61J12</t>
        </is>
      </c>
      <c s="8" t="inlineStr" r="G19787">
        <is>
          <t xml:space="preserve">047</t>
        </is>
      </c>
      <c s="9" r="H19787">
        <v>13100.0000</v>
      </c>
      <c s="8" t="inlineStr" r="I19787">
        <is>
          <t xml:space="preserve">Y</t>
        </is>
      </c>
      <c s="8" t="inlineStr" r="J19787">
        <is>
          <t xml:space="preserve"> DuPage</t>
        </is>
      </c>
    </row>
    <row r="19788" ht="20.25" customHeight="0">
      <c s="5" t="inlineStr" r="A19788">
        <is>
          <t xml:space="preserve">87700180</t>
        </is>
      </c>
      <c s="5" t="inlineStr" r="B19788">
        <is>
          <t xml:space="preserve">STEEL MAST ARM ASSEMBLY AND POLE, 28 FT.</t>
        </is>
      </c>
      <c s="5" t="inlineStr" r="C19788">
        <is>
          <t xml:space="preserve">EACH   </t>
        </is>
      </c>
      <c s="6" r="D19788">
        <v>1.000</v>
      </c>
      <c s="7" r="E19788">
        <v>1</v>
      </c>
      <c s="8" t="inlineStr" r="F19788">
        <is>
          <t xml:space="preserve">61J12</t>
        </is>
      </c>
      <c s="8" t="inlineStr" r="G19788">
        <is>
          <t xml:space="preserve">047</t>
        </is>
      </c>
      <c s="9" r="H19788">
        <v>12200.0000</v>
      </c>
      <c s="8" t="inlineStr" r="I19788">
        <is>
          <t xml:space="preserve"/>
        </is>
      </c>
      <c s="8" t="inlineStr" r="J19788">
        <is>
          <t xml:space="preserve"> DuPage</t>
        </is>
      </c>
    </row>
    <row r="19789" ht="20.25" customHeight="0">
      <c s="5" t="inlineStr" r="A19789">
        <is>
          <t xml:space="preserve">87700180</t>
        </is>
      </c>
      <c s="5" t="inlineStr" r="B19789">
        <is>
          <t xml:space="preserve">STEEL MAST ARM ASSEMBLY AND POLE, 28 FT.</t>
        </is>
      </c>
      <c s="5" t="inlineStr" r="C19789">
        <is>
          <t xml:space="preserve">EACH   </t>
        </is>
      </c>
      <c s="6" r="D19789">
        <v>1.000</v>
      </c>
      <c s="7" r="E19789">
        <v>1</v>
      </c>
      <c s="8" t="inlineStr" r="F19789">
        <is>
          <t xml:space="preserve">61J12</t>
        </is>
      </c>
      <c s="8" t="inlineStr" r="G19789">
        <is>
          <t xml:space="preserve">047</t>
        </is>
      </c>
      <c s="9" r="H19789">
        <v>12200.0000</v>
      </c>
      <c s="8" t="inlineStr" r="I19789">
        <is>
          <t xml:space="preserve"/>
        </is>
      </c>
      <c s="8" t="inlineStr" r="J19789">
        <is>
          <t xml:space="preserve"> DuPage</t>
        </is>
      </c>
    </row>
    <row r="19790" ht="20.25" customHeight="0">
      <c s="5" t="inlineStr" r="A19790">
        <is>
          <t xml:space="preserve">87700180</t>
        </is>
      </c>
      <c s="5" t="inlineStr" r="B19790">
        <is>
          <t xml:space="preserve">STEEL MAST ARM ASSEMBLY AND POLE, 28 FT.</t>
        </is>
      </c>
      <c s="5" t="inlineStr" r="C19790">
        <is>
          <t xml:space="preserve">EACH   </t>
        </is>
      </c>
      <c s="6" r="D19790">
        <v>1.000</v>
      </c>
      <c s="7" r="E19790">
        <v>1</v>
      </c>
      <c s="8" t="inlineStr" r="F19790">
        <is>
          <t xml:space="preserve">61J12</t>
        </is>
      </c>
      <c s="8" t="inlineStr" r="G19790">
        <is>
          <t xml:space="preserve">047</t>
        </is>
      </c>
      <c s="9" r="H19790">
        <v>12200.0000</v>
      </c>
      <c s="8" t="inlineStr" r="I19790">
        <is>
          <t xml:space="preserve"/>
        </is>
      </c>
      <c s="8" t="inlineStr" r="J19790">
        <is>
          <t xml:space="preserve"> DuPage</t>
        </is>
      </c>
    </row>
    <row r="19791" ht="20.25" customHeight="0">
      <c s="5" t="inlineStr" r="A19791">
        <is>
          <t xml:space="preserve">87700180</t>
        </is>
      </c>
      <c s="5" t="inlineStr" r="B19791">
        <is>
          <t xml:space="preserve">STEEL MAST ARM ASSEMBLY AND POLE, 28 FT.</t>
        </is>
      </c>
      <c s="5" t="inlineStr" r="C19791">
        <is>
          <t xml:space="preserve">EACH   </t>
        </is>
      </c>
      <c s="6" r="D19791">
        <v>1.000</v>
      </c>
      <c s="7" r="E19791">
        <v>1</v>
      </c>
      <c s="8" t="inlineStr" r="F19791">
        <is>
          <t xml:space="preserve">61J12</t>
        </is>
      </c>
      <c s="8" t="inlineStr" r="G19791">
        <is>
          <t xml:space="preserve">047</t>
        </is>
      </c>
      <c s="9" r="H19791">
        <v>12817.2000</v>
      </c>
      <c s="8" t="inlineStr" r="I19791">
        <is>
          <t xml:space="preserve"/>
        </is>
      </c>
      <c s="8" t="inlineStr" r="J19791">
        <is>
          <t xml:space="preserve"> DuPage</t>
        </is>
      </c>
    </row>
    <row r="19792" ht="20.25" customHeight="0">
      <c s="5" t="inlineStr" r="A19792">
        <is>
          <t xml:space="preserve">87700200</t>
        </is>
      </c>
      <c s="5" t="inlineStr" r="B19792">
        <is>
          <t xml:space="preserve">STEEL MAST ARM ASSEMBLY AND POLE, 32 FT.</t>
        </is>
      </c>
      <c s="5" t="inlineStr" r="C19792">
        <is>
          <t xml:space="preserve">EACH   </t>
        </is>
      </c>
      <c s="6" r="D19792">
        <v>1.000</v>
      </c>
      <c s="7" r="E19792">
        <v>1</v>
      </c>
      <c s="8" t="inlineStr" r="F19792">
        <is>
          <t xml:space="preserve">61J12</t>
        </is>
      </c>
      <c s="8" t="inlineStr" r="G19792">
        <is>
          <t xml:space="preserve">047</t>
        </is>
      </c>
      <c s="9" r="H19792">
        <v>13900.0000</v>
      </c>
      <c s="8" t="inlineStr" r="I19792">
        <is>
          <t xml:space="preserve">Y</t>
        </is>
      </c>
      <c s="8" t="inlineStr" r="J19792">
        <is>
          <t xml:space="preserve"> DuPage</t>
        </is>
      </c>
    </row>
    <row r="19793" ht="20.25" customHeight="0">
      <c s="5" t="inlineStr" r="A19793">
        <is>
          <t xml:space="preserve">87700200</t>
        </is>
      </c>
      <c s="5" t="inlineStr" r="B19793">
        <is>
          <t xml:space="preserve">STEEL MAST ARM ASSEMBLY AND POLE, 32 FT.</t>
        </is>
      </c>
      <c s="5" t="inlineStr" r="C19793">
        <is>
          <t xml:space="preserve">EACH   </t>
        </is>
      </c>
      <c s="6" r="D19793">
        <v>1.000</v>
      </c>
      <c s="7" r="E19793">
        <v>1</v>
      </c>
      <c s="8" t="inlineStr" r="F19793">
        <is>
          <t xml:space="preserve">61J12</t>
        </is>
      </c>
      <c s="8" t="inlineStr" r="G19793">
        <is>
          <t xml:space="preserve">047</t>
        </is>
      </c>
      <c s="9" r="H19793">
        <v>12980.0000</v>
      </c>
      <c s="8" t="inlineStr" r="I19793">
        <is>
          <t xml:space="preserve"/>
        </is>
      </c>
      <c s="8" t="inlineStr" r="J19793">
        <is>
          <t xml:space="preserve"> DuPage</t>
        </is>
      </c>
    </row>
    <row r="19794" ht="20.25" customHeight="0">
      <c s="5" t="inlineStr" r="A19794">
        <is>
          <t xml:space="preserve">87700200</t>
        </is>
      </c>
      <c s="5" t="inlineStr" r="B19794">
        <is>
          <t xml:space="preserve">STEEL MAST ARM ASSEMBLY AND POLE, 32 FT.</t>
        </is>
      </c>
      <c s="5" t="inlineStr" r="C19794">
        <is>
          <t xml:space="preserve">EACH   </t>
        </is>
      </c>
      <c s="6" r="D19794">
        <v>1.000</v>
      </c>
      <c s="7" r="E19794">
        <v>1</v>
      </c>
      <c s="8" t="inlineStr" r="F19794">
        <is>
          <t xml:space="preserve">61J12</t>
        </is>
      </c>
      <c s="8" t="inlineStr" r="G19794">
        <is>
          <t xml:space="preserve">047</t>
        </is>
      </c>
      <c s="9" r="H19794">
        <v>12980.0000</v>
      </c>
      <c s="8" t="inlineStr" r="I19794">
        <is>
          <t xml:space="preserve"/>
        </is>
      </c>
      <c s="8" t="inlineStr" r="J19794">
        <is>
          <t xml:space="preserve"> DuPage</t>
        </is>
      </c>
    </row>
    <row r="19795" ht="20.25" customHeight="0">
      <c s="5" t="inlineStr" r="A19795">
        <is>
          <t xml:space="preserve">87700200</t>
        </is>
      </c>
      <c s="5" t="inlineStr" r="B19795">
        <is>
          <t xml:space="preserve">STEEL MAST ARM ASSEMBLY AND POLE, 32 FT.</t>
        </is>
      </c>
      <c s="5" t="inlineStr" r="C19795">
        <is>
          <t xml:space="preserve">EACH   </t>
        </is>
      </c>
      <c s="6" r="D19795">
        <v>1.000</v>
      </c>
      <c s="7" r="E19795">
        <v>1</v>
      </c>
      <c s="8" t="inlineStr" r="F19795">
        <is>
          <t xml:space="preserve">61J12</t>
        </is>
      </c>
      <c s="8" t="inlineStr" r="G19795">
        <is>
          <t xml:space="preserve">047</t>
        </is>
      </c>
      <c s="9" r="H19795">
        <v>12980.0000</v>
      </c>
      <c s="8" t="inlineStr" r="I19795">
        <is>
          <t xml:space="preserve"/>
        </is>
      </c>
      <c s="8" t="inlineStr" r="J19795">
        <is>
          <t xml:space="preserve"> DuPage</t>
        </is>
      </c>
    </row>
    <row r="19796" ht="20.25" customHeight="0">
      <c s="5" t="inlineStr" r="A19796">
        <is>
          <t xml:space="preserve">87700200</t>
        </is>
      </c>
      <c s="5" t="inlineStr" r="B19796">
        <is>
          <t xml:space="preserve">STEEL MAST ARM ASSEMBLY AND POLE, 32 FT.</t>
        </is>
      </c>
      <c s="5" t="inlineStr" r="C19796">
        <is>
          <t xml:space="preserve">EACH   </t>
        </is>
      </c>
      <c s="6" r="D19796">
        <v>1.000</v>
      </c>
      <c s="7" r="E19796">
        <v>1</v>
      </c>
      <c s="8" t="inlineStr" r="F19796">
        <is>
          <t xml:space="preserve">61J12</t>
        </is>
      </c>
      <c s="8" t="inlineStr" r="G19796">
        <is>
          <t xml:space="preserve">047</t>
        </is>
      </c>
      <c s="9" r="H19796">
        <v>13953.5000</v>
      </c>
      <c s="8" t="inlineStr" r="I19796">
        <is>
          <t xml:space="preserve"/>
        </is>
      </c>
      <c s="8" t="inlineStr" r="J19796">
        <is>
          <t xml:space="preserve"> DuPage</t>
        </is>
      </c>
    </row>
    <row r="19797" ht="20.25" customHeight="0">
      <c s="5" t="inlineStr" r="A19797">
        <is>
          <t xml:space="preserve">87700210</t>
        </is>
      </c>
      <c s="5" t="inlineStr" r="B19797">
        <is>
          <t xml:space="preserve">STEEL MAST ARM ASSEMBLY AND POLE, 34 FT.</t>
        </is>
      </c>
      <c s="5" t="inlineStr" r="C19797">
        <is>
          <t xml:space="preserve">EACH   </t>
        </is>
      </c>
      <c s="6" r="D19797">
        <v>1.000</v>
      </c>
      <c s="7" r="E19797">
        <v>1</v>
      </c>
      <c s="8" t="inlineStr" r="F19797">
        <is>
          <t xml:space="preserve">61J12</t>
        </is>
      </c>
      <c s="8" t="inlineStr" r="G19797">
        <is>
          <t xml:space="preserve">047</t>
        </is>
      </c>
      <c s="9" r="H19797">
        <v>14500.0000</v>
      </c>
      <c s="8" t="inlineStr" r="I19797">
        <is>
          <t xml:space="preserve">Y</t>
        </is>
      </c>
      <c s="8" t="inlineStr" r="J19797">
        <is>
          <t xml:space="preserve"> DuPage</t>
        </is>
      </c>
    </row>
    <row r="19798" ht="20.25" customHeight="0">
      <c s="5" t="inlineStr" r="A19798">
        <is>
          <t xml:space="preserve">87700210</t>
        </is>
      </c>
      <c s="5" t="inlineStr" r="B19798">
        <is>
          <t xml:space="preserve">STEEL MAST ARM ASSEMBLY AND POLE, 34 FT.</t>
        </is>
      </c>
      <c s="5" t="inlineStr" r="C19798">
        <is>
          <t xml:space="preserve">EACH   </t>
        </is>
      </c>
      <c s="6" r="D19798">
        <v>1.000</v>
      </c>
      <c s="7" r="E19798">
        <v>1</v>
      </c>
      <c s="8" t="inlineStr" r="F19798">
        <is>
          <t xml:space="preserve">61J12</t>
        </is>
      </c>
      <c s="8" t="inlineStr" r="G19798">
        <is>
          <t xml:space="preserve">047</t>
        </is>
      </c>
      <c s="9" r="H19798">
        <v>13560.0000</v>
      </c>
      <c s="8" t="inlineStr" r="I19798">
        <is>
          <t xml:space="preserve"/>
        </is>
      </c>
      <c s="8" t="inlineStr" r="J19798">
        <is>
          <t xml:space="preserve"> DuPage</t>
        </is>
      </c>
    </row>
    <row r="19799" ht="20.25" customHeight="0">
      <c s="5" t="inlineStr" r="A19799">
        <is>
          <t xml:space="preserve">87700210</t>
        </is>
      </c>
      <c s="5" t="inlineStr" r="B19799">
        <is>
          <t xml:space="preserve">STEEL MAST ARM ASSEMBLY AND POLE, 34 FT.</t>
        </is>
      </c>
      <c s="5" t="inlineStr" r="C19799">
        <is>
          <t xml:space="preserve">EACH   </t>
        </is>
      </c>
      <c s="6" r="D19799">
        <v>1.000</v>
      </c>
      <c s="7" r="E19799">
        <v>1</v>
      </c>
      <c s="8" t="inlineStr" r="F19799">
        <is>
          <t xml:space="preserve">61J12</t>
        </is>
      </c>
      <c s="8" t="inlineStr" r="G19799">
        <is>
          <t xml:space="preserve">047</t>
        </is>
      </c>
      <c s="9" r="H19799">
        <v>13560.0000</v>
      </c>
      <c s="8" t="inlineStr" r="I19799">
        <is>
          <t xml:space="preserve"/>
        </is>
      </c>
      <c s="8" t="inlineStr" r="J19799">
        <is>
          <t xml:space="preserve"> DuPage</t>
        </is>
      </c>
    </row>
    <row r="19800" ht="20.25" customHeight="0">
      <c s="5" t="inlineStr" r="A19800">
        <is>
          <t xml:space="preserve">87700210</t>
        </is>
      </c>
      <c s="5" t="inlineStr" r="B19800">
        <is>
          <t xml:space="preserve">STEEL MAST ARM ASSEMBLY AND POLE, 34 FT.</t>
        </is>
      </c>
      <c s="5" t="inlineStr" r="C19800">
        <is>
          <t xml:space="preserve">EACH   </t>
        </is>
      </c>
      <c s="6" r="D19800">
        <v>1.000</v>
      </c>
      <c s="7" r="E19800">
        <v>1</v>
      </c>
      <c s="8" t="inlineStr" r="F19800">
        <is>
          <t xml:space="preserve">61J12</t>
        </is>
      </c>
      <c s="8" t="inlineStr" r="G19800">
        <is>
          <t xml:space="preserve">047</t>
        </is>
      </c>
      <c s="9" r="H19800">
        <v>13560.0000</v>
      </c>
      <c s="8" t="inlineStr" r="I19800">
        <is>
          <t xml:space="preserve"/>
        </is>
      </c>
      <c s="8" t="inlineStr" r="J19800">
        <is>
          <t xml:space="preserve"> DuPage</t>
        </is>
      </c>
    </row>
    <row r="19801" ht="20.25" customHeight="0">
      <c s="5" t="inlineStr" r="A19801">
        <is>
          <t xml:space="preserve">87700210</t>
        </is>
      </c>
      <c s="5" t="inlineStr" r="B19801">
        <is>
          <t xml:space="preserve">STEEL MAST ARM ASSEMBLY AND POLE, 34 FT.</t>
        </is>
      </c>
      <c s="5" t="inlineStr" r="C19801">
        <is>
          <t xml:space="preserve">EACH   </t>
        </is>
      </c>
      <c s="6" r="D19801">
        <v>1.000</v>
      </c>
      <c s="7" r="E19801">
        <v>1</v>
      </c>
      <c s="8" t="inlineStr" r="F19801">
        <is>
          <t xml:space="preserve">61J12</t>
        </is>
      </c>
      <c s="8" t="inlineStr" r="G19801">
        <is>
          <t xml:space="preserve">047</t>
        </is>
      </c>
      <c s="9" r="H19801">
        <v>14550.8000</v>
      </c>
      <c s="8" t="inlineStr" r="I19801">
        <is>
          <t xml:space="preserve"/>
        </is>
      </c>
      <c s="8" t="inlineStr" r="J19801">
        <is>
          <t xml:space="preserve"> DuPage</t>
        </is>
      </c>
    </row>
    <row r="19802" ht="20.25" customHeight="0">
      <c s="5" t="inlineStr" r="A19802">
        <is>
          <t xml:space="preserve">87700220</t>
        </is>
      </c>
      <c s="5" t="inlineStr" r="B19802">
        <is>
          <t xml:space="preserve">STEEL MAST ARM ASSEMBLY AND POLE, 36 FT.</t>
        </is>
      </c>
      <c s="5" t="inlineStr" r="C19802">
        <is>
          <t xml:space="preserve">EACH   </t>
        </is>
      </c>
      <c s="6" r="D19802">
        <v>1.000</v>
      </c>
      <c s="7" r="E19802">
        <v>1</v>
      </c>
      <c s="8" t="inlineStr" r="F19802">
        <is>
          <t xml:space="preserve">61H95</t>
        </is>
      </c>
      <c s="8" t="inlineStr" r="G19802">
        <is>
          <t xml:space="preserve">105</t>
        </is>
      </c>
      <c s="9" r="H19802">
        <v>17225.7300</v>
      </c>
      <c s="8" t="inlineStr" r="I19802">
        <is>
          <t xml:space="preserve">Y</t>
        </is>
      </c>
      <c s="8" t="inlineStr" r="J19802">
        <is>
          <t xml:space="preserve"> Kane</t>
        </is>
      </c>
    </row>
    <row r="19803" ht="20.25" customHeight="0">
      <c s="5" t="inlineStr" r="A19803">
        <is>
          <t xml:space="preserve">87700220</t>
        </is>
      </c>
      <c s="5" t="inlineStr" r="B19803">
        <is>
          <t xml:space="preserve">STEEL MAST ARM ASSEMBLY AND POLE, 36 FT.</t>
        </is>
      </c>
      <c s="5" t="inlineStr" r="C19803">
        <is>
          <t xml:space="preserve">EACH   </t>
        </is>
      </c>
      <c s="6" r="D19803">
        <v>1.000</v>
      </c>
      <c s="7" r="E19803">
        <v>1</v>
      </c>
      <c s="8" t="inlineStr" r="F19803">
        <is>
          <t xml:space="preserve">61H95</t>
        </is>
      </c>
      <c s="8" t="inlineStr" r="G19803">
        <is>
          <t xml:space="preserve">105</t>
        </is>
      </c>
      <c s="9" r="H19803">
        <v>13730.0000</v>
      </c>
      <c s="8" t="inlineStr" r="I19803">
        <is>
          <t xml:space="preserve"/>
        </is>
      </c>
      <c s="8" t="inlineStr" r="J19803">
        <is>
          <t xml:space="preserve"> Kane</t>
        </is>
      </c>
    </row>
    <row r="19804" ht="20.25" customHeight="0">
      <c s="5" t="inlineStr" r="A19804">
        <is>
          <t xml:space="preserve">87700220</t>
        </is>
      </c>
      <c s="5" t="inlineStr" r="B19804">
        <is>
          <t xml:space="preserve">STEEL MAST ARM ASSEMBLY AND POLE, 36 FT.</t>
        </is>
      </c>
      <c s="5" t="inlineStr" r="C19804">
        <is>
          <t xml:space="preserve">EACH   </t>
        </is>
      </c>
      <c s="6" r="D19804">
        <v>1.000</v>
      </c>
      <c s="7" r="E19804">
        <v>1</v>
      </c>
      <c s="8" t="inlineStr" r="F19804">
        <is>
          <t xml:space="preserve">61H95</t>
        </is>
      </c>
      <c s="8" t="inlineStr" r="G19804">
        <is>
          <t xml:space="preserve">105</t>
        </is>
      </c>
      <c s="9" r="H19804">
        <v>17225.7300</v>
      </c>
      <c s="8" t="inlineStr" r="I19804">
        <is>
          <t xml:space="preserve"/>
        </is>
      </c>
      <c s="8" t="inlineStr" r="J19804">
        <is>
          <t xml:space="preserve"> Kane</t>
        </is>
      </c>
    </row>
    <row r="19805" ht="20.25" customHeight="0">
      <c s="5" t="inlineStr" r="A19805">
        <is>
          <t xml:space="preserve">87700220</t>
        </is>
      </c>
      <c s="5" t="inlineStr" r="B19805">
        <is>
          <t xml:space="preserve">STEEL MAST ARM ASSEMBLY AND POLE, 36 FT.</t>
        </is>
      </c>
      <c s="5" t="inlineStr" r="C19805">
        <is>
          <t xml:space="preserve">EACH   </t>
        </is>
      </c>
      <c s="6" r="D19805">
        <v>1.000</v>
      </c>
      <c s="7" r="E19805">
        <v>1</v>
      </c>
      <c s="8" t="inlineStr" r="F19805">
        <is>
          <t xml:space="preserve">61H95</t>
        </is>
      </c>
      <c s="8" t="inlineStr" r="G19805">
        <is>
          <t xml:space="preserve">105</t>
        </is>
      </c>
      <c s="9" r="H19805">
        <v>17225.7300</v>
      </c>
      <c s="8" t="inlineStr" r="I19805">
        <is>
          <t xml:space="preserve"/>
        </is>
      </c>
      <c s="8" t="inlineStr" r="J19805">
        <is>
          <t xml:space="preserve"> Kane</t>
        </is>
      </c>
    </row>
    <row r="19806" ht="20.25" customHeight="0">
      <c s="5" t="inlineStr" r="A19806">
        <is>
          <t xml:space="preserve">87700220</t>
        </is>
      </c>
      <c s="5" t="inlineStr" r="B19806">
        <is>
          <t xml:space="preserve">STEEL MAST ARM ASSEMBLY AND POLE, 36 FT.</t>
        </is>
      </c>
      <c s="5" t="inlineStr" r="C19806">
        <is>
          <t xml:space="preserve">EACH   </t>
        </is>
      </c>
      <c s="6" r="D19806">
        <v>1.000</v>
      </c>
      <c s="7" r="E19806">
        <v>1</v>
      </c>
      <c s="8" t="inlineStr" r="F19806">
        <is>
          <t xml:space="preserve">61H95</t>
        </is>
      </c>
      <c s="8" t="inlineStr" r="G19806">
        <is>
          <t xml:space="preserve">105</t>
        </is>
      </c>
      <c s="9" r="H19806">
        <v>17539.6400</v>
      </c>
      <c s="8" t="inlineStr" r="I19806">
        <is>
          <t xml:space="preserve"/>
        </is>
      </c>
      <c s="8" t="inlineStr" r="J19806">
        <is>
          <t xml:space="preserve"> Kane</t>
        </is>
      </c>
    </row>
    <row r="19807" ht="20.25" customHeight="0">
      <c s="5" t="inlineStr" r="A19807">
        <is>
          <t xml:space="preserve">87700220</t>
        </is>
      </c>
      <c s="5" t="inlineStr" r="B19807">
        <is>
          <t xml:space="preserve">STEEL MAST ARM ASSEMBLY AND POLE, 36 FT.</t>
        </is>
      </c>
      <c s="5" t="inlineStr" r="C19807">
        <is>
          <t xml:space="preserve">EACH   </t>
        </is>
      </c>
      <c s="6" r="D19807">
        <v>1.000</v>
      </c>
      <c s="7" r="E19807">
        <v>1</v>
      </c>
      <c s="8" t="inlineStr" r="F19807">
        <is>
          <t xml:space="preserve">61H95</t>
        </is>
      </c>
      <c s="8" t="inlineStr" r="G19807">
        <is>
          <t xml:space="preserve">105</t>
        </is>
      </c>
      <c s="9" r="H19807">
        <v>17709.9400</v>
      </c>
      <c s="8" t="inlineStr" r="I19807">
        <is>
          <t xml:space="preserve"/>
        </is>
      </c>
      <c s="8" t="inlineStr" r="J19807">
        <is>
          <t xml:space="preserve"> Kane</t>
        </is>
      </c>
    </row>
    <row r="19808" ht="20.25" customHeight="0">
      <c s="5" t="inlineStr" r="A19808">
        <is>
          <t xml:space="preserve">87700230</t>
        </is>
      </c>
      <c s="5" t="inlineStr" r="B19808">
        <is>
          <t xml:space="preserve">STEEL MAST ARM ASSEMBLY AND POLE, 38 FT.</t>
        </is>
      </c>
      <c s="5" t="inlineStr" r="C19808">
        <is>
          <t xml:space="preserve">EACH   </t>
        </is>
      </c>
      <c s="6" r="D19808">
        <v>1.000</v>
      </c>
      <c s="7" r="E19808">
        <v>1</v>
      </c>
      <c s="8" t="inlineStr" r="F19808">
        <is>
          <t xml:space="preserve">61H91</t>
        </is>
      </c>
      <c s="8" t="inlineStr" r="G19808">
        <is>
          <t xml:space="preserve">044</t>
        </is>
      </c>
      <c s="9" r="H19808">
        <v>14500.0000</v>
      </c>
      <c s="8" t="inlineStr" r="I19808">
        <is>
          <t xml:space="preserve">Y</t>
        </is>
      </c>
      <c s="8" t="inlineStr" r="J19808">
        <is>
          <t xml:space="preserve"> DuPage</t>
        </is>
      </c>
    </row>
    <row r="19809" ht="20.25" customHeight="0">
      <c s="5" t="inlineStr" r="A19809">
        <is>
          <t xml:space="preserve">87700230</t>
        </is>
      </c>
      <c s="5" t="inlineStr" r="B19809">
        <is>
          <t xml:space="preserve">STEEL MAST ARM ASSEMBLY AND POLE, 38 FT.</t>
        </is>
      </c>
      <c s="5" t="inlineStr" r="C19809">
        <is>
          <t xml:space="preserve">EACH   </t>
        </is>
      </c>
      <c s="6" r="D19809">
        <v>1.000</v>
      </c>
      <c s="7" r="E19809">
        <v>1</v>
      </c>
      <c s="8" t="inlineStr" r="F19809">
        <is>
          <t xml:space="preserve">61H91</t>
        </is>
      </c>
      <c s="8" t="inlineStr" r="G19809">
        <is>
          <t xml:space="preserve">044</t>
        </is>
      </c>
      <c s="9" r="H19809">
        <v>14500.0000</v>
      </c>
      <c s="8" t="inlineStr" r="I19809">
        <is>
          <t xml:space="preserve"/>
        </is>
      </c>
      <c s="8" t="inlineStr" r="J19809">
        <is>
          <t xml:space="preserve"> DuPage</t>
        </is>
      </c>
    </row>
    <row r="19810" ht="20.25" customHeight="0">
      <c s="5" t="inlineStr" r="A19810">
        <is>
          <t xml:space="preserve">87700230</t>
        </is>
      </c>
      <c s="5" t="inlineStr" r="B19810">
        <is>
          <t xml:space="preserve">STEEL MAST ARM ASSEMBLY AND POLE, 38 FT.</t>
        </is>
      </c>
      <c s="5" t="inlineStr" r="C19810">
        <is>
          <t xml:space="preserve">EACH   </t>
        </is>
      </c>
      <c s="6" r="D19810">
        <v>1.000</v>
      </c>
      <c s="7" r="E19810">
        <v>1</v>
      </c>
      <c s="8" t="inlineStr" r="F19810">
        <is>
          <t xml:space="preserve">61H91</t>
        </is>
      </c>
      <c s="8" t="inlineStr" r="G19810">
        <is>
          <t xml:space="preserve">044</t>
        </is>
      </c>
      <c s="9" r="H19810">
        <v>14500.0000</v>
      </c>
      <c s="8" t="inlineStr" r="I19810">
        <is>
          <t xml:space="preserve"/>
        </is>
      </c>
      <c s="8" t="inlineStr" r="J19810">
        <is>
          <t xml:space="preserve"> DuPage</t>
        </is>
      </c>
    </row>
    <row r="19811" ht="20.25" customHeight="0">
      <c s="5" t="inlineStr" r="A19811">
        <is>
          <t xml:space="preserve">87700230</t>
        </is>
      </c>
      <c s="5" t="inlineStr" r="B19811">
        <is>
          <t xml:space="preserve">STEEL MAST ARM ASSEMBLY AND POLE, 38 FT.</t>
        </is>
      </c>
      <c s="5" t="inlineStr" r="C19811">
        <is>
          <t xml:space="preserve">EACH   </t>
        </is>
      </c>
      <c s="6" r="D19811">
        <v>1.000</v>
      </c>
      <c s="7" r="E19811">
        <v>1</v>
      </c>
      <c s="8" t="inlineStr" r="F19811">
        <is>
          <t xml:space="preserve">61H91</t>
        </is>
      </c>
      <c s="8" t="inlineStr" r="G19811">
        <is>
          <t xml:space="preserve">044</t>
        </is>
      </c>
      <c s="9" r="H19811">
        <v>14500.0000</v>
      </c>
      <c s="8" t="inlineStr" r="I19811">
        <is>
          <t xml:space="preserve"/>
        </is>
      </c>
      <c s="8" t="inlineStr" r="J19811">
        <is>
          <t xml:space="preserve"> DuPage</t>
        </is>
      </c>
    </row>
    <row r="19812" ht="20.25" customHeight="0">
      <c s="5" t="inlineStr" r="A19812">
        <is>
          <t xml:space="preserve">87700230</t>
        </is>
      </c>
      <c s="5" t="inlineStr" r="B19812">
        <is>
          <t xml:space="preserve">STEEL MAST ARM ASSEMBLY AND POLE, 38 FT.</t>
        </is>
      </c>
      <c s="5" t="inlineStr" r="C19812">
        <is>
          <t xml:space="preserve">EACH   </t>
        </is>
      </c>
      <c s="6" r="D19812">
        <v>1.000</v>
      </c>
      <c s="7" r="E19812">
        <v>1</v>
      </c>
      <c s="8" t="inlineStr" r="F19812">
        <is>
          <t xml:space="preserve">61H91</t>
        </is>
      </c>
      <c s="8" t="inlineStr" r="G19812">
        <is>
          <t xml:space="preserve">044</t>
        </is>
      </c>
      <c s="9" r="H19812">
        <v>14500.0000</v>
      </c>
      <c s="8" t="inlineStr" r="I19812">
        <is>
          <t xml:space="preserve"/>
        </is>
      </c>
      <c s="8" t="inlineStr" r="J19812">
        <is>
          <t xml:space="preserve"> DuPage</t>
        </is>
      </c>
    </row>
    <row r="19813" ht="20.25" customHeight="0">
      <c s="5" t="inlineStr" r="A19813">
        <is>
          <t xml:space="preserve">87700230</t>
        </is>
      </c>
      <c s="5" t="inlineStr" r="B19813">
        <is>
          <t xml:space="preserve">STEEL MAST ARM ASSEMBLY AND POLE, 38 FT.</t>
        </is>
      </c>
      <c s="5" t="inlineStr" r="C19813">
        <is>
          <t xml:space="preserve">EACH   </t>
        </is>
      </c>
      <c s="6" r="D19813">
        <v>1.000</v>
      </c>
      <c s="7" r="E19813">
        <v>1</v>
      </c>
      <c s="8" t="inlineStr" r="F19813">
        <is>
          <t xml:space="preserve">61H91</t>
        </is>
      </c>
      <c s="8" t="inlineStr" r="G19813">
        <is>
          <t xml:space="preserve">044</t>
        </is>
      </c>
      <c s="9" r="H19813">
        <v>14587.0000</v>
      </c>
      <c s="8" t="inlineStr" r="I19813">
        <is>
          <t xml:space="preserve"/>
        </is>
      </c>
      <c s="8" t="inlineStr" r="J19813">
        <is>
          <t xml:space="preserve"> DuPage</t>
        </is>
      </c>
    </row>
    <row r="19814" ht="20.25" customHeight="0">
      <c s="5" t="inlineStr" r="A19814">
        <is>
          <t xml:space="preserve">87700240</t>
        </is>
      </c>
      <c s="5" t="inlineStr" r="B19814">
        <is>
          <t xml:space="preserve">STEEL MAST ARM ASSEMBLY AND POLE, 40 FT.</t>
        </is>
      </c>
      <c s="5" t="inlineStr" r="C19814">
        <is>
          <t xml:space="preserve">EACH   </t>
        </is>
      </c>
      <c s="6" r="D19814">
        <v>1.000</v>
      </c>
      <c s="7" r="E19814">
        <v>1</v>
      </c>
      <c s="8" t="inlineStr" r="F19814">
        <is>
          <t xml:space="preserve">61H91</t>
        </is>
      </c>
      <c s="8" t="inlineStr" r="G19814">
        <is>
          <t xml:space="preserve">044</t>
        </is>
      </c>
      <c s="9" r="H19814">
        <v>15530.0000</v>
      </c>
      <c s="8" t="inlineStr" r="I19814">
        <is>
          <t xml:space="preserve">Y</t>
        </is>
      </c>
      <c s="8" t="inlineStr" r="J19814">
        <is>
          <t xml:space="preserve"> DuPage</t>
        </is>
      </c>
    </row>
    <row r="19815" ht="20.25" customHeight="0">
      <c s="5" t="inlineStr" r="A19815">
        <is>
          <t xml:space="preserve">87700240</t>
        </is>
      </c>
      <c s="5" t="inlineStr" r="B19815">
        <is>
          <t xml:space="preserve">STEEL MAST ARM ASSEMBLY AND POLE, 40 FT.</t>
        </is>
      </c>
      <c s="5" t="inlineStr" r="C19815">
        <is>
          <t xml:space="preserve">EACH   </t>
        </is>
      </c>
      <c s="6" r="D19815">
        <v>1.000</v>
      </c>
      <c s="7" r="E19815">
        <v>1</v>
      </c>
      <c s="8" t="inlineStr" r="F19815">
        <is>
          <t xml:space="preserve">61H91</t>
        </is>
      </c>
      <c s="8" t="inlineStr" r="G19815">
        <is>
          <t xml:space="preserve">044</t>
        </is>
      </c>
      <c s="9" r="H19815">
        <v>15530.0000</v>
      </c>
      <c s="8" t="inlineStr" r="I19815">
        <is>
          <t xml:space="preserve"/>
        </is>
      </c>
      <c s="8" t="inlineStr" r="J19815">
        <is>
          <t xml:space="preserve"> DuPage</t>
        </is>
      </c>
    </row>
    <row r="19816" ht="20.25" customHeight="0">
      <c s="5" t="inlineStr" r="A19816">
        <is>
          <t xml:space="preserve">87700240</t>
        </is>
      </c>
      <c s="5" t="inlineStr" r="B19816">
        <is>
          <t xml:space="preserve">STEEL MAST ARM ASSEMBLY AND POLE, 40 FT.</t>
        </is>
      </c>
      <c s="5" t="inlineStr" r="C19816">
        <is>
          <t xml:space="preserve">EACH   </t>
        </is>
      </c>
      <c s="6" r="D19816">
        <v>1.000</v>
      </c>
      <c s="7" r="E19816">
        <v>1</v>
      </c>
      <c s="8" t="inlineStr" r="F19816">
        <is>
          <t xml:space="preserve">61H91</t>
        </is>
      </c>
      <c s="8" t="inlineStr" r="G19816">
        <is>
          <t xml:space="preserve">044</t>
        </is>
      </c>
      <c s="9" r="H19816">
        <v>15530.0000</v>
      </c>
      <c s="8" t="inlineStr" r="I19816">
        <is>
          <t xml:space="preserve"/>
        </is>
      </c>
      <c s="8" t="inlineStr" r="J19816">
        <is>
          <t xml:space="preserve"> DuPage</t>
        </is>
      </c>
    </row>
    <row r="19817" ht="20.25" customHeight="0">
      <c s="5" t="inlineStr" r="A19817">
        <is>
          <t xml:space="preserve">87700240</t>
        </is>
      </c>
      <c s="5" t="inlineStr" r="B19817">
        <is>
          <t xml:space="preserve">STEEL MAST ARM ASSEMBLY AND POLE, 40 FT.</t>
        </is>
      </c>
      <c s="5" t="inlineStr" r="C19817">
        <is>
          <t xml:space="preserve">EACH   </t>
        </is>
      </c>
      <c s="6" r="D19817">
        <v>1.000</v>
      </c>
      <c s="7" r="E19817">
        <v>1</v>
      </c>
      <c s="8" t="inlineStr" r="F19817">
        <is>
          <t xml:space="preserve">61H91</t>
        </is>
      </c>
      <c s="8" t="inlineStr" r="G19817">
        <is>
          <t xml:space="preserve">044</t>
        </is>
      </c>
      <c s="9" r="H19817">
        <v>15530.0000</v>
      </c>
      <c s="8" t="inlineStr" r="I19817">
        <is>
          <t xml:space="preserve"/>
        </is>
      </c>
      <c s="8" t="inlineStr" r="J19817">
        <is>
          <t xml:space="preserve"> DuPage</t>
        </is>
      </c>
    </row>
    <row r="19818" ht="20.25" customHeight="0">
      <c s="5" t="inlineStr" r="A19818">
        <is>
          <t xml:space="preserve">87700240</t>
        </is>
      </c>
      <c s="5" t="inlineStr" r="B19818">
        <is>
          <t xml:space="preserve">STEEL MAST ARM ASSEMBLY AND POLE, 40 FT.</t>
        </is>
      </c>
      <c s="5" t="inlineStr" r="C19818">
        <is>
          <t xml:space="preserve">EACH   </t>
        </is>
      </c>
      <c s="6" r="D19818">
        <v>1.000</v>
      </c>
      <c s="7" r="E19818">
        <v>1</v>
      </c>
      <c s="8" t="inlineStr" r="F19818">
        <is>
          <t xml:space="preserve">61H91</t>
        </is>
      </c>
      <c s="8" t="inlineStr" r="G19818">
        <is>
          <t xml:space="preserve">044</t>
        </is>
      </c>
      <c s="9" r="H19818">
        <v>15530.0000</v>
      </c>
      <c s="8" t="inlineStr" r="I19818">
        <is>
          <t xml:space="preserve"/>
        </is>
      </c>
      <c s="8" t="inlineStr" r="J19818">
        <is>
          <t xml:space="preserve"> DuPage</t>
        </is>
      </c>
    </row>
    <row r="19819" ht="20.25" customHeight="0">
      <c s="5" t="inlineStr" r="A19819">
        <is>
          <t xml:space="preserve">87700240</t>
        </is>
      </c>
      <c s="5" t="inlineStr" r="B19819">
        <is>
          <t xml:space="preserve">STEEL MAST ARM ASSEMBLY AND POLE, 40 FT.</t>
        </is>
      </c>
      <c s="5" t="inlineStr" r="C19819">
        <is>
          <t xml:space="preserve">EACH   </t>
        </is>
      </c>
      <c s="6" r="D19819">
        <v>1.000</v>
      </c>
      <c s="7" r="E19819">
        <v>1</v>
      </c>
      <c s="8" t="inlineStr" r="F19819">
        <is>
          <t xml:space="preserve">61H91</t>
        </is>
      </c>
      <c s="8" t="inlineStr" r="G19819">
        <is>
          <t xml:space="preserve">044</t>
        </is>
      </c>
      <c s="9" r="H19819">
        <v>15829.0000</v>
      </c>
      <c s="8" t="inlineStr" r="I19819">
        <is>
          <t xml:space="preserve"/>
        </is>
      </c>
      <c s="8" t="inlineStr" r="J19819">
        <is>
          <t xml:space="preserve"> DuPage</t>
        </is>
      </c>
    </row>
    <row r="19820" ht="20.25" customHeight="0">
      <c s="5" t="inlineStr" r="A19820">
        <is>
          <t xml:space="preserve">87700240</t>
        </is>
      </c>
      <c s="5" t="inlineStr" r="B19820">
        <is>
          <t xml:space="preserve">STEEL MAST ARM ASSEMBLY AND POLE, 40 FT.</t>
        </is>
      </c>
      <c s="5" t="inlineStr" r="C19820">
        <is>
          <t xml:space="preserve">EACH   </t>
        </is>
      </c>
      <c s="6" r="D19820">
        <v>2.000</v>
      </c>
      <c s="7" r="E19820">
        <v>1</v>
      </c>
      <c s="8" t="inlineStr" r="F19820">
        <is>
          <t xml:space="preserve">61J12</t>
        </is>
      </c>
      <c s="8" t="inlineStr" r="G19820">
        <is>
          <t xml:space="preserve">047</t>
        </is>
      </c>
      <c s="9" r="H19820">
        <v>16500.0000</v>
      </c>
      <c s="8" t="inlineStr" r="I19820">
        <is>
          <t xml:space="preserve">Y</t>
        </is>
      </c>
      <c s="8" t="inlineStr" r="J19820">
        <is>
          <t xml:space="preserve"> DuPage</t>
        </is>
      </c>
    </row>
    <row r="19821" ht="20.25" customHeight="0">
      <c s="5" t="inlineStr" r="A19821">
        <is>
          <t xml:space="preserve">87700240</t>
        </is>
      </c>
      <c s="5" t="inlineStr" r="B19821">
        <is>
          <t xml:space="preserve">STEEL MAST ARM ASSEMBLY AND POLE, 40 FT.</t>
        </is>
      </c>
      <c s="5" t="inlineStr" r="C19821">
        <is>
          <t xml:space="preserve">EACH   </t>
        </is>
      </c>
      <c s="6" r="D19821">
        <v>2.000</v>
      </c>
      <c s="7" r="E19821">
        <v>1</v>
      </c>
      <c s="8" t="inlineStr" r="F19821">
        <is>
          <t xml:space="preserve">61J12</t>
        </is>
      </c>
      <c s="8" t="inlineStr" r="G19821">
        <is>
          <t xml:space="preserve">047</t>
        </is>
      </c>
      <c s="9" r="H19821">
        <v>15425.0000</v>
      </c>
      <c s="8" t="inlineStr" r="I19821">
        <is>
          <t xml:space="preserve"/>
        </is>
      </c>
      <c s="8" t="inlineStr" r="J19821">
        <is>
          <t xml:space="preserve"> DuPage</t>
        </is>
      </c>
    </row>
    <row r="19822" ht="20.25" customHeight="0">
      <c s="5" t="inlineStr" r="A19822">
        <is>
          <t xml:space="preserve">87700240</t>
        </is>
      </c>
      <c s="5" t="inlineStr" r="B19822">
        <is>
          <t xml:space="preserve">STEEL MAST ARM ASSEMBLY AND POLE, 40 FT.</t>
        </is>
      </c>
      <c s="5" t="inlineStr" r="C19822">
        <is>
          <t xml:space="preserve">EACH   </t>
        </is>
      </c>
      <c s="6" r="D19822">
        <v>2.000</v>
      </c>
      <c s="7" r="E19822">
        <v>1</v>
      </c>
      <c s="8" t="inlineStr" r="F19822">
        <is>
          <t xml:space="preserve">61J12</t>
        </is>
      </c>
      <c s="8" t="inlineStr" r="G19822">
        <is>
          <t xml:space="preserve">047</t>
        </is>
      </c>
      <c s="9" r="H19822">
        <v>15425.0000</v>
      </c>
      <c s="8" t="inlineStr" r="I19822">
        <is>
          <t xml:space="preserve"/>
        </is>
      </c>
      <c s="8" t="inlineStr" r="J19822">
        <is>
          <t xml:space="preserve"> DuPage</t>
        </is>
      </c>
    </row>
    <row r="19823" ht="20.25" customHeight="0">
      <c s="5" t="inlineStr" r="A19823">
        <is>
          <t xml:space="preserve">87700240</t>
        </is>
      </c>
      <c s="5" t="inlineStr" r="B19823">
        <is>
          <t xml:space="preserve">STEEL MAST ARM ASSEMBLY AND POLE, 40 FT.</t>
        </is>
      </c>
      <c s="5" t="inlineStr" r="C19823">
        <is>
          <t xml:space="preserve">EACH   </t>
        </is>
      </c>
      <c s="6" r="D19823">
        <v>2.000</v>
      </c>
      <c s="7" r="E19823">
        <v>1</v>
      </c>
      <c s="8" t="inlineStr" r="F19823">
        <is>
          <t xml:space="preserve">61J12</t>
        </is>
      </c>
      <c s="8" t="inlineStr" r="G19823">
        <is>
          <t xml:space="preserve">047</t>
        </is>
      </c>
      <c s="9" r="H19823">
        <v>15425.0000</v>
      </c>
      <c s="8" t="inlineStr" r="I19823">
        <is>
          <t xml:space="preserve"/>
        </is>
      </c>
      <c s="8" t="inlineStr" r="J19823">
        <is>
          <t xml:space="preserve"> DuPage</t>
        </is>
      </c>
    </row>
    <row r="19824" ht="20.25" customHeight="0">
      <c s="5" t="inlineStr" r="A19824">
        <is>
          <t xml:space="preserve">87700240</t>
        </is>
      </c>
      <c s="5" t="inlineStr" r="B19824">
        <is>
          <t xml:space="preserve">STEEL MAST ARM ASSEMBLY AND POLE, 40 FT.</t>
        </is>
      </c>
      <c s="5" t="inlineStr" r="C19824">
        <is>
          <t xml:space="preserve">EACH   </t>
        </is>
      </c>
      <c s="6" r="D19824">
        <v>2.000</v>
      </c>
      <c s="7" r="E19824">
        <v>1</v>
      </c>
      <c s="8" t="inlineStr" r="F19824">
        <is>
          <t xml:space="preserve">61J12</t>
        </is>
      </c>
      <c s="8" t="inlineStr" r="G19824">
        <is>
          <t xml:space="preserve">047</t>
        </is>
      </c>
      <c s="9" r="H19824">
        <v>17430.6000</v>
      </c>
      <c s="8" t="inlineStr" r="I19824">
        <is>
          <t xml:space="preserve"/>
        </is>
      </c>
      <c s="8" t="inlineStr" r="J19824">
        <is>
          <t xml:space="preserve"> DuPage</t>
        </is>
      </c>
    </row>
    <row r="19825" ht="20.25" customHeight="0">
      <c s="5" t="inlineStr" r="A19825">
        <is>
          <t xml:space="preserve">87700250</t>
        </is>
      </c>
      <c s="5" t="inlineStr" r="B19825">
        <is>
          <t xml:space="preserve">STEEL MAST ARM ASSEMBLY AND POLE, 42 FT.</t>
        </is>
      </c>
      <c s="5" t="inlineStr" r="C19825">
        <is>
          <t xml:space="preserve">EACH   </t>
        </is>
      </c>
      <c s="6" r="D19825">
        <v>1.000</v>
      </c>
      <c s="7" r="E19825">
        <v>1</v>
      </c>
      <c s="8" t="inlineStr" r="F19825">
        <is>
          <t xml:space="preserve">61J12</t>
        </is>
      </c>
      <c s="8" t="inlineStr" r="G19825">
        <is>
          <t xml:space="preserve">047</t>
        </is>
      </c>
      <c s="9" r="H19825">
        <v>16625.0000</v>
      </c>
      <c s="8" t="inlineStr" r="I19825">
        <is>
          <t xml:space="preserve">Y</t>
        </is>
      </c>
      <c s="8" t="inlineStr" r="J19825">
        <is>
          <t xml:space="preserve"> DuPage</t>
        </is>
      </c>
    </row>
    <row r="19826" ht="20.25" customHeight="0">
      <c s="5" t="inlineStr" r="A19826">
        <is>
          <t xml:space="preserve">87700250</t>
        </is>
      </c>
      <c s="5" t="inlineStr" r="B19826">
        <is>
          <t xml:space="preserve">STEEL MAST ARM ASSEMBLY AND POLE, 42 FT.</t>
        </is>
      </c>
      <c s="5" t="inlineStr" r="C19826">
        <is>
          <t xml:space="preserve">EACH   </t>
        </is>
      </c>
      <c s="6" r="D19826">
        <v>1.000</v>
      </c>
      <c s="7" r="E19826">
        <v>1</v>
      </c>
      <c s="8" t="inlineStr" r="F19826">
        <is>
          <t xml:space="preserve">61J12</t>
        </is>
      </c>
      <c s="8" t="inlineStr" r="G19826">
        <is>
          <t xml:space="preserve">047</t>
        </is>
      </c>
      <c s="9" r="H19826">
        <v>15530.0000</v>
      </c>
      <c s="8" t="inlineStr" r="I19826">
        <is>
          <t xml:space="preserve"/>
        </is>
      </c>
      <c s="8" t="inlineStr" r="J19826">
        <is>
          <t xml:space="preserve"> DuPage</t>
        </is>
      </c>
    </row>
    <row r="19827" ht="20.25" customHeight="0">
      <c s="5" t="inlineStr" r="A19827">
        <is>
          <t xml:space="preserve">87700250</t>
        </is>
      </c>
      <c s="5" t="inlineStr" r="B19827">
        <is>
          <t xml:space="preserve">STEEL MAST ARM ASSEMBLY AND POLE, 42 FT.</t>
        </is>
      </c>
      <c s="5" t="inlineStr" r="C19827">
        <is>
          <t xml:space="preserve">EACH   </t>
        </is>
      </c>
      <c s="6" r="D19827">
        <v>1.000</v>
      </c>
      <c s="7" r="E19827">
        <v>1</v>
      </c>
      <c s="8" t="inlineStr" r="F19827">
        <is>
          <t xml:space="preserve">61J12</t>
        </is>
      </c>
      <c s="8" t="inlineStr" r="G19827">
        <is>
          <t xml:space="preserve">047</t>
        </is>
      </c>
      <c s="9" r="H19827">
        <v>15530.0000</v>
      </c>
      <c s="8" t="inlineStr" r="I19827">
        <is>
          <t xml:space="preserve"/>
        </is>
      </c>
      <c s="8" t="inlineStr" r="J19827">
        <is>
          <t xml:space="preserve"> DuPage</t>
        </is>
      </c>
    </row>
    <row r="19828" ht="20.25" customHeight="0">
      <c s="5" t="inlineStr" r="A19828">
        <is>
          <t xml:space="preserve">87700250</t>
        </is>
      </c>
      <c s="5" t="inlineStr" r="B19828">
        <is>
          <t xml:space="preserve">STEEL MAST ARM ASSEMBLY AND POLE, 42 FT.</t>
        </is>
      </c>
      <c s="5" t="inlineStr" r="C19828">
        <is>
          <t xml:space="preserve">EACH   </t>
        </is>
      </c>
      <c s="6" r="D19828">
        <v>1.000</v>
      </c>
      <c s="7" r="E19828">
        <v>1</v>
      </c>
      <c s="8" t="inlineStr" r="F19828">
        <is>
          <t xml:space="preserve">61J12</t>
        </is>
      </c>
      <c s="8" t="inlineStr" r="G19828">
        <is>
          <t xml:space="preserve">047</t>
        </is>
      </c>
      <c s="9" r="H19828">
        <v>15530.0000</v>
      </c>
      <c s="8" t="inlineStr" r="I19828">
        <is>
          <t xml:space="preserve"/>
        </is>
      </c>
      <c s="8" t="inlineStr" r="J19828">
        <is>
          <t xml:space="preserve"> DuPage</t>
        </is>
      </c>
    </row>
    <row r="19829" ht="20.25" customHeight="0">
      <c s="5" t="inlineStr" r="A19829">
        <is>
          <t xml:space="preserve">87700250</t>
        </is>
      </c>
      <c s="5" t="inlineStr" r="B19829">
        <is>
          <t xml:space="preserve">STEEL MAST ARM ASSEMBLY AND POLE, 42 FT.</t>
        </is>
      </c>
      <c s="5" t="inlineStr" r="C19829">
        <is>
          <t xml:space="preserve">EACH   </t>
        </is>
      </c>
      <c s="6" r="D19829">
        <v>1.000</v>
      </c>
      <c s="7" r="E19829">
        <v>1</v>
      </c>
      <c s="8" t="inlineStr" r="F19829">
        <is>
          <t xml:space="preserve">61J12</t>
        </is>
      </c>
      <c s="8" t="inlineStr" r="G19829">
        <is>
          <t xml:space="preserve">047</t>
        </is>
      </c>
      <c s="9" r="H19829">
        <v>17821.0000</v>
      </c>
      <c s="8" t="inlineStr" r="I19829">
        <is>
          <t xml:space="preserve"/>
        </is>
      </c>
      <c s="8" t="inlineStr" r="J19829">
        <is>
          <t xml:space="preserve"> DuPage</t>
        </is>
      </c>
    </row>
    <row r="19830" ht="20.25" customHeight="0">
      <c s="5" t="inlineStr" r="A19830">
        <is>
          <t xml:space="preserve">87700270</t>
        </is>
      </c>
      <c s="5" t="inlineStr" r="B19830">
        <is>
          <t xml:space="preserve">STEEL MAST ARM ASSEMBLY AND POLE, 46 FT.</t>
        </is>
      </c>
      <c s="5" t="inlineStr" r="C19830">
        <is>
          <t xml:space="preserve">EACH   </t>
        </is>
      </c>
      <c s="6" r="D19830">
        <v>1.000</v>
      </c>
      <c s="7" r="E19830">
        <v>1</v>
      </c>
      <c s="8" t="inlineStr" r="F19830">
        <is>
          <t xml:space="preserve">61J04</t>
        </is>
      </c>
      <c s="8" t="inlineStr" r="G19830">
        <is>
          <t xml:space="preserve">130</t>
        </is>
      </c>
      <c s="9" r="H19830">
        <v>19400.0000</v>
      </c>
      <c s="8" t="inlineStr" r="I19830">
        <is>
          <t xml:space="preserve">Y</t>
        </is>
      </c>
      <c s="8" t="inlineStr" r="J19830">
        <is>
          <t xml:space="preserve"> Cook</t>
        </is>
      </c>
    </row>
    <row r="19831" ht="20.25" customHeight="0">
      <c s="5" t="inlineStr" r="A19831">
        <is>
          <t xml:space="preserve">87700270</t>
        </is>
      </c>
      <c s="5" t="inlineStr" r="B19831">
        <is>
          <t xml:space="preserve">STEEL MAST ARM ASSEMBLY AND POLE, 46 FT.</t>
        </is>
      </c>
      <c s="5" t="inlineStr" r="C19831">
        <is>
          <t xml:space="preserve">EACH   </t>
        </is>
      </c>
      <c s="6" r="D19831">
        <v>1.000</v>
      </c>
      <c s="7" r="E19831">
        <v>1</v>
      </c>
      <c s="8" t="inlineStr" r="F19831">
        <is>
          <t xml:space="preserve">61J04</t>
        </is>
      </c>
      <c s="8" t="inlineStr" r="G19831">
        <is>
          <t xml:space="preserve">130</t>
        </is>
      </c>
      <c s="9" r="H19831">
        <v>19400.0000</v>
      </c>
      <c s="8" t="inlineStr" r="I19831">
        <is>
          <t xml:space="preserve"/>
        </is>
      </c>
      <c s="8" t="inlineStr" r="J19831">
        <is>
          <t xml:space="preserve"> Cook</t>
        </is>
      </c>
    </row>
    <row r="19832" ht="20.25" customHeight="0">
      <c s="5" t="inlineStr" r="A19832">
        <is>
          <t xml:space="preserve">87700270</t>
        </is>
      </c>
      <c s="5" t="inlineStr" r="B19832">
        <is>
          <t xml:space="preserve">STEEL MAST ARM ASSEMBLY AND POLE, 46 FT.</t>
        </is>
      </c>
      <c s="5" t="inlineStr" r="C19832">
        <is>
          <t xml:space="preserve">EACH   </t>
        </is>
      </c>
      <c s="6" r="D19832">
        <v>1.000</v>
      </c>
      <c s="7" r="E19832">
        <v>1</v>
      </c>
      <c s="8" t="inlineStr" r="F19832">
        <is>
          <t xml:space="preserve">61J04</t>
        </is>
      </c>
      <c s="8" t="inlineStr" r="G19832">
        <is>
          <t xml:space="preserve">130</t>
        </is>
      </c>
      <c s="9" r="H19832">
        <v>19400.0000</v>
      </c>
      <c s="8" t="inlineStr" r="I19832">
        <is>
          <t xml:space="preserve"/>
        </is>
      </c>
      <c s="8" t="inlineStr" r="J19832">
        <is>
          <t xml:space="preserve"> Cook</t>
        </is>
      </c>
    </row>
    <row r="19833" ht="20.25" customHeight="0">
      <c s="5" t="inlineStr" r="A19833">
        <is>
          <t xml:space="preserve">87700270</t>
        </is>
      </c>
      <c s="5" t="inlineStr" r="B19833">
        <is>
          <t xml:space="preserve">STEEL MAST ARM ASSEMBLY AND POLE, 46 FT.</t>
        </is>
      </c>
      <c s="5" t="inlineStr" r="C19833">
        <is>
          <t xml:space="preserve">EACH   </t>
        </is>
      </c>
      <c s="6" r="D19833">
        <v>1.000</v>
      </c>
      <c s="7" r="E19833">
        <v>1</v>
      </c>
      <c s="8" t="inlineStr" r="F19833">
        <is>
          <t xml:space="preserve">61J04</t>
        </is>
      </c>
      <c s="8" t="inlineStr" r="G19833">
        <is>
          <t xml:space="preserve">130</t>
        </is>
      </c>
      <c s="9" r="H19833">
        <v>19500.0000</v>
      </c>
      <c s="8" t="inlineStr" r="I19833">
        <is>
          <t xml:space="preserve"/>
        </is>
      </c>
      <c s="8" t="inlineStr" r="J19833">
        <is>
          <t xml:space="preserve"> Cook</t>
        </is>
      </c>
    </row>
    <row r="19834" ht="20.25" customHeight="0">
      <c s="5" t="inlineStr" r="A19834">
        <is>
          <t xml:space="preserve">87700270</t>
        </is>
      </c>
      <c s="5" t="inlineStr" r="B19834">
        <is>
          <t xml:space="preserve">STEEL MAST ARM ASSEMBLY AND POLE, 46 FT.</t>
        </is>
      </c>
      <c s="5" t="inlineStr" r="C19834">
        <is>
          <t xml:space="preserve">EACH   </t>
        </is>
      </c>
      <c s="6" r="D19834">
        <v>1.000</v>
      </c>
      <c s="7" r="E19834">
        <v>1</v>
      </c>
      <c s="8" t="inlineStr" r="F19834">
        <is>
          <t xml:space="preserve">61J04</t>
        </is>
      </c>
      <c s="8" t="inlineStr" r="G19834">
        <is>
          <t xml:space="preserve">130</t>
        </is>
      </c>
      <c s="9" r="H19834">
        <v>21350.0000</v>
      </c>
      <c s="8" t="inlineStr" r="I19834">
        <is>
          <t xml:space="preserve"/>
        </is>
      </c>
      <c s="8" t="inlineStr" r="J19834">
        <is>
          <t xml:space="preserve"> Cook</t>
        </is>
      </c>
    </row>
    <row r="19835" ht="20.25" customHeight="0">
      <c s="5" t="inlineStr" r="A19835">
        <is>
          <t xml:space="preserve">87700280</t>
        </is>
      </c>
      <c s="5" t="inlineStr" r="B19835">
        <is>
          <t xml:space="preserve">STEEL MAST ARM ASSEMBLY AND POLE, 48 FT.</t>
        </is>
      </c>
      <c s="5" t="inlineStr" r="C19835">
        <is>
          <t xml:space="preserve">EACH   </t>
        </is>
      </c>
      <c s="6" r="D19835">
        <v>1.000</v>
      </c>
      <c s="7" r="E19835">
        <v>1</v>
      </c>
      <c s="8" t="inlineStr" r="F19835">
        <is>
          <t xml:space="preserve">61H95</t>
        </is>
      </c>
      <c s="8" t="inlineStr" r="G19835">
        <is>
          <t xml:space="preserve">105</t>
        </is>
      </c>
      <c s="9" r="H19835">
        <v>21642.9500</v>
      </c>
      <c s="8" t="inlineStr" r="I19835">
        <is>
          <t xml:space="preserve">Y</t>
        </is>
      </c>
      <c s="8" t="inlineStr" r="J19835">
        <is>
          <t xml:space="preserve"> Kane</t>
        </is>
      </c>
    </row>
    <row r="19836" ht="20.25" customHeight="0">
      <c s="5" t="inlineStr" r="A19836">
        <is>
          <t xml:space="preserve">87700280</t>
        </is>
      </c>
      <c s="5" t="inlineStr" r="B19836">
        <is>
          <t xml:space="preserve">STEEL MAST ARM ASSEMBLY AND POLE, 48 FT.</t>
        </is>
      </c>
      <c s="5" t="inlineStr" r="C19836">
        <is>
          <t xml:space="preserve">EACH   </t>
        </is>
      </c>
      <c s="6" r="D19836">
        <v>1.000</v>
      </c>
      <c s="7" r="E19836">
        <v>1</v>
      </c>
      <c s="8" t="inlineStr" r="F19836">
        <is>
          <t xml:space="preserve">61H95</t>
        </is>
      </c>
      <c s="8" t="inlineStr" r="G19836">
        <is>
          <t xml:space="preserve">105</t>
        </is>
      </c>
      <c s="9" r="H19836">
        <v>17240.0000</v>
      </c>
      <c s="8" t="inlineStr" r="I19836">
        <is>
          <t xml:space="preserve"/>
        </is>
      </c>
      <c s="8" t="inlineStr" r="J19836">
        <is>
          <t xml:space="preserve"> Kane</t>
        </is>
      </c>
    </row>
    <row r="19837" ht="20.25" customHeight="0">
      <c s="5" t="inlineStr" r="A19837">
        <is>
          <t xml:space="preserve">87700280</t>
        </is>
      </c>
      <c s="5" t="inlineStr" r="B19837">
        <is>
          <t xml:space="preserve">STEEL MAST ARM ASSEMBLY AND POLE, 48 FT.</t>
        </is>
      </c>
      <c s="5" t="inlineStr" r="C19837">
        <is>
          <t xml:space="preserve">EACH   </t>
        </is>
      </c>
      <c s="6" r="D19837">
        <v>1.000</v>
      </c>
      <c s="7" r="E19837">
        <v>1</v>
      </c>
      <c s="8" t="inlineStr" r="F19837">
        <is>
          <t xml:space="preserve">61H95</t>
        </is>
      </c>
      <c s="8" t="inlineStr" r="G19837">
        <is>
          <t xml:space="preserve">105</t>
        </is>
      </c>
      <c s="9" r="H19837">
        <v>21642.9500</v>
      </c>
      <c s="8" t="inlineStr" r="I19837">
        <is>
          <t xml:space="preserve"/>
        </is>
      </c>
      <c s="8" t="inlineStr" r="J19837">
        <is>
          <t xml:space="preserve"> Kane</t>
        </is>
      </c>
    </row>
    <row r="19838" ht="20.25" customHeight="0">
      <c s="5" t="inlineStr" r="A19838">
        <is>
          <t xml:space="preserve">87700280</t>
        </is>
      </c>
      <c s="5" t="inlineStr" r="B19838">
        <is>
          <t xml:space="preserve">STEEL MAST ARM ASSEMBLY AND POLE, 48 FT.</t>
        </is>
      </c>
      <c s="5" t="inlineStr" r="C19838">
        <is>
          <t xml:space="preserve">EACH   </t>
        </is>
      </c>
      <c s="6" r="D19838">
        <v>1.000</v>
      </c>
      <c s="7" r="E19838">
        <v>1</v>
      </c>
      <c s="8" t="inlineStr" r="F19838">
        <is>
          <t xml:space="preserve">61H95</t>
        </is>
      </c>
      <c s="8" t="inlineStr" r="G19838">
        <is>
          <t xml:space="preserve">105</t>
        </is>
      </c>
      <c s="9" r="H19838">
        <v>21642.9500</v>
      </c>
      <c s="8" t="inlineStr" r="I19838">
        <is>
          <t xml:space="preserve"/>
        </is>
      </c>
      <c s="8" t="inlineStr" r="J19838">
        <is>
          <t xml:space="preserve"> Kane</t>
        </is>
      </c>
    </row>
    <row r="19839" ht="20.25" customHeight="0">
      <c s="5" t="inlineStr" r="A19839">
        <is>
          <t xml:space="preserve">87700280</t>
        </is>
      </c>
      <c s="5" t="inlineStr" r="B19839">
        <is>
          <t xml:space="preserve">STEEL MAST ARM ASSEMBLY AND POLE, 48 FT.</t>
        </is>
      </c>
      <c s="5" t="inlineStr" r="C19839">
        <is>
          <t xml:space="preserve">EACH   </t>
        </is>
      </c>
      <c s="6" r="D19839">
        <v>1.000</v>
      </c>
      <c s="7" r="E19839">
        <v>1</v>
      </c>
      <c s="8" t="inlineStr" r="F19839">
        <is>
          <t xml:space="preserve">61H95</t>
        </is>
      </c>
      <c s="8" t="inlineStr" r="G19839">
        <is>
          <t xml:space="preserve">105</t>
        </is>
      </c>
      <c s="9" r="H19839">
        <v>22037.3600</v>
      </c>
      <c s="8" t="inlineStr" r="I19839">
        <is>
          <t xml:space="preserve"/>
        </is>
      </c>
      <c s="8" t="inlineStr" r="J19839">
        <is>
          <t xml:space="preserve"> Kane</t>
        </is>
      </c>
    </row>
    <row r="19840" ht="20.25" customHeight="0">
      <c s="5" t="inlineStr" r="A19840">
        <is>
          <t xml:space="preserve">87700280</t>
        </is>
      </c>
      <c s="5" t="inlineStr" r="B19840">
        <is>
          <t xml:space="preserve">STEEL MAST ARM ASSEMBLY AND POLE, 48 FT.</t>
        </is>
      </c>
      <c s="5" t="inlineStr" r="C19840">
        <is>
          <t xml:space="preserve">EACH   </t>
        </is>
      </c>
      <c s="6" r="D19840">
        <v>1.000</v>
      </c>
      <c s="7" r="E19840">
        <v>1</v>
      </c>
      <c s="8" t="inlineStr" r="F19840">
        <is>
          <t xml:space="preserve">61H95</t>
        </is>
      </c>
      <c s="8" t="inlineStr" r="G19840">
        <is>
          <t xml:space="preserve">105</t>
        </is>
      </c>
      <c s="9" r="H19840">
        <v>22251.3200</v>
      </c>
      <c s="8" t="inlineStr" r="I19840">
        <is>
          <t xml:space="preserve"/>
        </is>
      </c>
      <c s="8" t="inlineStr" r="J19840">
        <is>
          <t xml:space="preserve"> Kane</t>
        </is>
      </c>
    </row>
    <row r="19841" ht="20.25" customHeight="0">
      <c s="5" t="inlineStr" r="A19841">
        <is>
          <t xml:space="preserve">87700290</t>
        </is>
      </c>
      <c s="5" t="inlineStr" r="B19841">
        <is>
          <t xml:space="preserve">STEEL MAST ARM ASSEMBLY AND POLE, 50 FT.</t>
        </is>
      </c>
      <c s="5" t="inlineStr" r="C19841">
        <is>
          <t xml:space="preserve">EACH   </t>
        </is>
      </c>
      <c s="6" r="D19841">
        <v>1.000</v>
      </c>
      <c s="7" r="E19841">
        <v>1</v>
      </c>
      <c s="8" t="inlineStr" r="F19841">
        <is>
          <t xml:space="preserve">61H91</t>
        </is>
      </c>
      <c s="8" t="inlineStr" r="G19841">
        <is>
          <t xml:space="preserve">044</t>
        </is>
      </c>
      <c s="9" r="H19841">
        <v>18830.0000</v>
      </c>
      <c s="8" t="inlineStr" r="I19841">
        <is>
          <t xml:space="preserve">Y</t>
        </is>
      </c>
      <c s="8" t="inlineStr" r="J19841">
        <is>
          <t xml:space="preserve"> DuPage</t>
        </is>
      </c>
    </row>
    <row r="19842" ht="20.25" customHeight="0">
      <c s="5" t="inlineStr" r="A19842">
        <is>
          <t xml:space="preserve">87700290</t>
        </is>
      </c>
      <c s="5" t="inlineStr" r="B19842">
        <is>
          <t xml:space="preserve">STEEL MAST ARM ASSEMBLY AND POLE, 50 FT.</t>
        </is>
      </c>
      <c s="5" t="inlineStr" r="C19842">
        <is>
          <t xml:space="preserve">EACH   </t>
        </is>
      </c>
      <c s="6" r="D19842">
        <v>1.000</v>
      </c>
      <c s="7" r="E19842">
        <v>1</v>
      </c>
      <c s="8" t="inlineStr" r="F19842">
        <is>
          <t xml:space="preserve">61H91</t>
        </is>
      </c>
      <c s="8" t="inlineStr" r="G19842">
        <is>
          <t xml:space="preserve">044</t>
        </is>
      </c>
      <c s="9" r="H19842">
        <v>18830.0000</v>
      </c>
      <c s="8" t="inlineStr" r="I19842">
        <is>
          <t xml:space="preserve"/>
        </is>
      </c>
      <c s="8" t="inlineStr" r="J19842">
        <is>
          <t xml:space="preserve"> DuPage</t>
        </is>
      </c>
    </row>
    <row r="19843" ht="20.25" customHeight="0">
      <c s="5" t="inlineStr" r="A19843">
        <is>
          <t xml:space="preserve">87700290</t>
        </is>
      </c>
      <c s="5" t="inlineStr" r="B19843">
        <is>
          <t xml:space="preserve">STEEL MAST ARM ASSEMBLY AND POLE, 50 FT.</t>
        </is>
      </c>
      <c s="5" t="inlineStr" r="C19843">
        <is>
          <t xml:space="preserve">EACH   </t>
        </is>
      </c>
      <c s="6" r="D19843">
        <v>1.000</v>
      </c>
      <c s="7" r="E19843">
        <v>1</v>
      </c>
      <c s="8" t="inlineStr" r="F19843">
        <is>
          <t xml:space="preserve">61H91</t>
        </is>
      </c>
      <c s="8" t="inlineStr" r="G19843">
        <is>
          <t xml:space="preserve">044</t>
        </is>
      </c>
      <c s="9" r="H19843">
        <v>18830.0000</v>
      </c>
      <c s="8" t="inlineStr" r="I19843">
        <is>
          <t xml:space="preserve"/>
        </is>
      </c>
      <c s="8" t="inlineStr" r="J19843">
        <is>
          <t xml:space="preserve"> DuPage</t>
        </is>
      </c>
    </row>
    <row r="19844" ht="20.25" customHeight="0">
      <c s="5" t="inlineStr" r="A19844">
        <is>
          <t xml:space="preserve">87700290</t>
        </is>
      </c>
      <c s="5" t="inlineStr" r="B19844">
        <is>
          <t xml:space="preserve">STEEL MAST ARM ASSEMBLY AND POLE, 50 FT.</t>
        </is>
      </c>
      <c s="5" t="inlineStr" r="C19844">
        <is>
          <t xml:space="preserve">EACH   </t>
        </is>
      </c>
      <c s="6" r="D19844">
        <v>1.000</v>
      </c>
      <c s="7" r="E19844">
        <v>1</v>
      </c>
      <c s="8" t="inlineStr" r="F19844">
        <is>
          <t xml:space="preserve">61H91</t>
        </is>
      </c>
      <c s="8" t="inlineStr" r="G19844">
        <is>
          <t xml:space="preserve">044</t>
        </is>
      </c>
      <c s="9" r="H19844">
        <v>18830.0000</v>
      </c>
      <c s="8" t="inlineStr" r="I19844">
        <is>
          <t xml:space="preserve"/>
        </is>
      </c>
      <c s="8" t="inlineStr" r="J19844">
        <is>
          <t xml:space="preserve"> DuPage</t>
        </is>
      </c>
    </row>
    <row r="19845" ht="20.25" customHeight="0">
      <c s="5" t="inlineStr" r="A19845">
        <is>
          <t xml:space="preserve">87700290</t>
        </is>
      </c>
      <c s="5" t="inlineStr" r="B19845">
        <is>
          <t xml:space="preserve">STEEL MAST ARM ASSEMBLY AND POLE, 50 FT.</t>
        </is>
      </c>
      <c s="5" t="inlineStr" r="C19845">
        <is>
          <t xml:space="preserve">EACH   </t>
        </is>
      </c>
      <c s="6" r="D19845">
        <v>1.000</v>
      </c>
      <c s="7" r="E19845">
        <v>1</v>
      </c>
      <c s="8" t="inlineStr" r="F19845">
        <is>
          <t xml:space="preserve">61H91</t>
        </is>
      </c>
      <c s="8" t="inlineStr" r="G19845">
        <is>
          <t xml:space="preserve">044</t>
        </is>
      </c>
      <c s="9" r="H19845">
        <v>18830.0000</v>
      </c>
      <c s="8" t="inlineStr" r="I19845">
        <is>
          <t xml:space="preserve"/>
        </is>
      </c>
      <c s="8" t="inlineStr" r="J19845">
        <is>
          <t xml:space="preserve"> DuPage</t>
        </is>
      </c>
    </row>
    <row r="19846" ht="20.25" customHeight="0">
      <c s="5" t="inlineStr" r="A19846">
        <is>
          <t xml:space="preserve">87700290</t>
        </is>
      </c>
      <c s="5" t="inlineStr" r="B19846">
        <is>
          <t xml:space="preserve">STEEL MAST ARM ASSEMBLY AND POLE, 50 FT.</t>
        </is>
      </c>
      <c s="5" t="inlineStr" r="C19846">
        <is>
          <t xml:space="preserve">EACH   </t>
        </is>
      </c>
      <c s="6" r="D19846">
        <v>1.000</v>
      </c>
      <c s="7" r="E19846">
        <v>1</v>
      </c>
      <c s="8" t="inlineStr" r="F19846">
        <is>
          <t xml:space="preserve">61H91</t>
        </is>
      </c>
      <c s="8" t="inlineStr" r="G19846">
        <is>
          <t xml:space="preserve">044</t>
        </is>
      </c>
      <c s="9" r="H19846">
        <v>19848.0000</v>
      </c>
      <c s="8" t="inlineStr" r="I19846">
        <is>
          <t xml:space="preserve"/>
        </is>
      </c>
      <c s="8" t="inlineStr" r="J19846">
        <is>
          <t xml:space="preserve"> DuPage</t>
        </is>
      </c>
    </row>
    <row r="19847" ht="20.25" customHeight="0">
      <c s="5" t="inlineStr" r="A19847">
        <is>
          <t xml:space="preserve">87700290</t>
        </is>
      </c>
      <c s="5" t="inlineStr" r="B19847">
        <is>
          <t xml:space="preserve">STEEL MAST ARM ASSEMBLY AND POLE, 50 FT.</t>
        </is>
      </c>
      <c s="5" t="inlineStr" r="C19847">
        <is>
          <t xml:space="preserve">EACH   </t>
        </is>
      </c>
      <c s="6" r="D19847">
        <v>1.000</v>
      </c>
      <c s="7" r="E19847">
        <v>1</v>
      </c>
      <c s="8" t="inlineStr" r="F19847">
        <is>
          <t xml:space="preserve">61J12</t>
        </is>
      </c>
      <c s="8" t="inlineStr" r="G19847">
        <is>
          <t xml:space="preserve">047</t>
        </is>
      </c>
      <c s="9" r="H19847">
        <v>20000.0000</v>
      </c>
      <c s="8" t="inlineStr" r="I19847">
        <is>
          <t xml:space="preserve">Y</t>
        </is>
      </c>
      <c s="8" t="inlineStr" r="J19847">
        <is>
          <t xml:space="preserve"> DuPage</t>
        </is>
      </c>
    </row>
    <row r="19848" ht="20.25" customHeight="0">
      <c s="5" t="inlineStr" r="A19848">
        <is>
          <t xml:space="preserve">87700290</t>
        </is>
      </c>
      <c s="5" t="inlineStr" r="B19848">
        <is>
          <t xml:space="preserve">STEEL MAST ARM ASSEMBLY AND POLE, 50 FT.</t>
        </is>
      </c>
      <c s="5" t="inlineStr" r="C19848">
        <is>
          <t xml:space="preserve">EACH   </t>
        </is>
      </c>
      <c s="6" r="D19848">
        <v>1.000</v>
      </c>
      <c s="7" r="E19848">
        <v>1</v>
      </c>
      <c s="8" t="inlineStr" r="F19848">
        <is>
          <t xml:space="preserve">61J12</t>
        </is>
      </c>
      <c s="8" t="inlineStr" r="G19848">
        <is>
          <t xml:space="preserve">047</t>
        </is>
      </c>
      <c s="9" r="H19848">
        <v>18700.0000</v>
      </c>
      <c s="8" t="inlineStr" r="I19848">
        <is>
          <t xml:space="preserve"/>
        </is>
      </c>
      <c s="8" t="inlineStr" r="J19848">
        <is>
          <t xml:space="preserve"> DuPage</t>
        </is>
      </c>
    </row>
    <row r="19849" ht="20.25" customHeight="0">
      <c s="5" t="inlineStr" r="A19849">
        <is>
          <t xml:space="preserve">87700290</t>
        </is>
      </c>
      <c s="5" t="inlineStr" r="B19849">
        <is>
          <t xml:space="preserve">STEEL MAST ARM ASSEMBLY AND POLE, 50 FT.</t>
        </is>
      </c>
      <c s="5" t="inlineStr" r="C19849">
        <is>
          <t xml:space="preserve">EACH   </t>
        </is>
      </c>
      <c s="6" r="D19849">
        <v>1.000</v>
      </c>
      <c s="7" r="E19849">
        <v>1</v>
      </c>
      <c s="8" t="inlineStr" r="F19849">
        <is>
          <t xml:space="preserve">61J12</t>
        </is>
      </c>
      <c s="8" t="inlineStr" r="G19849">
        <is>
          <t xml:space="preserve">047</t>
        </is>
      </c>
      <c s="9" r="H19849">
        <v>18700.0000</v>
      </c>
      <c s="8" t="inlineStr" r="I19849">
        <is>
          <t xml:space="preserve"/>
        </is>
      </c>
      <c s="8" t="inlineStr" r="J19849">
        <is>
          <t xml:space="preserve"> DuPage</t>
        </is>
      </c>
    </row>
    <row r="19850" ht="20.25" customHeight="0">
      <c s="5" t="inlineStr" r="A19850">
        <is>
          <t xml:space="preserve">87700290</t>
        </is>
      </c>
      <c s="5" t="inlineStr" r="B19850">
        <is>
          <t xml:space="preserve">STEEL MAST ARM ASSEMBLY AND POLE, 50 FT.</t>
        </is>
      </c>
      <c s="5" t="inlineStr" r="C19850">
        <is>
          <t xml:space="preserve">EACH   </t>
        </is>
      </c>
      <c s="6" r="D19850">
        <v>1.000</v>
      </c>
      <c s="7" r="E19850">
        <v>1</v>
      </c>
      <c s="8" t="inlineStr" r="F19850">
        <is>
          <t xml:space="preserve">61J12</t>
        </is>
      </c>
      <c s="8" t="inlineStr" r="G19850">
        <is>
          <t xml:space="preserve">047</t>
        </is>
      </c>
      <c s="9" r="H19850">
        <v>18700.0000</v>
      </c>
      <c s="8" t="inlineStr" r="I19850">
        <is>
          <t xml:space="preserve"/>
        </is>
      </c>
      <c s="8" t="inlineStr" r="J19850">
        <is>
          <t xml:space="preserve"> DuPage</t>
        </is>
      </c>
    </row>
    <row r="19851" ht="20.25" customHeight="0">
      <c s="5" t="inlineStr" r="A19851">
        <is>
          <t xml:space="preserve">87700290</t>
        </is>
      </c>
      <c s="5" t="inlineStr" r="B19851">
        <is>
          <t xml:space="preserve">STEEL MAST ARM ASSEMBLY AND POLE, 50 FT.</t>
        </is>
      </c>
      <c s="5" t="inlineStr" r="C19851">
        <is>
          <t xml:space="preserve">EACH   </t>
        </is>
      </c>
      <c s="6" r="D19851">
        <v>1.000</v>
      </c>
      <c s="7" r="E19851">
        <v>1</v>
      </c>
      <c s="8" t="inlineStr" r="F19851">
        <is>
          <t xml:space="preserve">61J12</t>
        </is>
      </c>
      <c s="8" t="inlineStr" r="G19851">
        <is>
          <t xml:space="preserve">047</t>
        </is>
      </c>
      <c s="9" r="H19851">
        <v>21918.6000</v>
      </c>
      <c s="8" t="inlineStr" r="I19851">
        <is>
          <t xml:space="preserve"/>
        </is>
      </c>
      <c s="8" t="inlineStr" r="J19851">
        <is>
          <t xml:space="preserve"> DuPage</t>
        </is>
      </c>
    </row>
    <row r="19852" ht="20.25" customHeight="0">
      <c s="5" t="inlineStr" r="A19852">
        <is>
          <t xml:space="preserve">87700310</t>
        </is>
      </c>
      <c s="5" t="inlineStr" r="B19852">
        <is>
          <t xml:space="preserve">STEEL MAST ARM ASSEMBLY AND POLE, 54 FT.</t>
        </is>
      </c>
      <c s="5" t="inlineStr" r="C19852">
        <is>
          <t xml:space="preserve">EACH   </t>
        </is>
      </c>
      <c s="6" r="D19852">
        <v>1.000</v>
      </c>
      <c s="7" r="E19852">
        <v>1</v>
      </c>
      <c s="8" t="inlineStr" r="F19852">
        <is>
          <t xml:space="preserve">61J12</t>
        </is>
      </c>
      <c s="8" t="inlineStr" r="G19852">
        <is>
          <t xml:space="preserve">047</t>
        </is>
      </c>
      <c s="9" r="H19852">
        <v>20300.0000</v>
      </c>
      <c s="8" t="inlineStr" r="I19852">
        <is>
          <t xml:space="preserve">Y</t>
        </is>
      </c>
      <c s="8" t="inlineStr" r="J19852">
        <is>
          <t xml:space="preserve"> DuPage</t>
        </is>
      </c>
    </row>
    <row r="19853" ht="20.25" customHeight="0">
      <c s="5" t="inlineStr" r="A19853">
        <is>
          <t xml:space="preserve">87700310</t>
        </is>
      </c>
      <c s="5" t="inlineStr" r="B19853">
        <is>
          <t xml:space="preserve">STEEL MAST ARM ASSEMBLY AND POLE, 54 FT.</t>
        </is>
      </c>
      <c s="5" t="inlineStr" r="C19853">
        <is>
          <t xml:space="preserve">EACH   </t>
        </is>
      </c>
      <c s="6" r="D19853">
        <v>1.000</v>
      </c>
      <c s="7" r="E19853">
        <v>1</v>
      </c>
      <c s="8" t="inlineStr" r="F19853">
        <is>
          <t xml:space="preserve">61J12</t>
        </is>
      </c>
      <c s="8" t="inlineStr" r="G19853">
        <is>
          <t xml:space="preserve">047</t>
        </is>
      </c>
      <c s="9" r="H19853">
        <v>18980.0000</v>
      </c>
      <c s="8" t="inlineStr" r="I19853">
        <is>
          <t xml:space="preserve"/>
        </is>
      </c>
      <c s="8" t="inlineStr" r="J19853">
        <is>
          <t xml:space="preserve"> DuPage</t>
        </is>
      </c>
    </row>
    <row r="19854" ht="20.25" customHeight="0">
      <c s="5" t="inlineStr" r="A19854">
        <is>
          <t xml:space="preserve">87700310</t>
        </is>
      </c>
      <c s="5" t="inlineStr" r="B19854">
        <is>
          <t xml:space="preserve">STEEL MAST ARM ASSEMBLY AND POLE, 54 FT.</t>
        </is>
      </c>
      <c s="5" t="inlineStr" r="C19854">
        <is>
          <t xml:space="preserve">EACH   </t>
        </is>
      </c>
      <c s="6" r="D19854">
        <v>1.000</v>
      </c>
      <c s="7" r="E19854">
        <v>1</v>
      </c>
      <c s="8" t="inlineStr" r="F19854">
        <is>
          <t xml:space="preserve">61J12</t>
        </is>
      </c>
      <c s="8" t="inlineStr" r="G19854">
        <is>
          <t xml:space="preserve">047</t>
        </is>
      </c>
      <c s="9" r="H19854">
        <v>18980.0000</v>
      </c>
      <c s="8" t="inlineStr" r="I19854">
        <is>
          <t xml:space="preserve"/>
        </is>
      </c>
      <c s="8" t="inlineStr" r="J19854">
        <is>
          <t xml:space="preserve"> DuPage</t>
        </is>
      </c>
    </row>
    <row r="19855" ht="20.25" customHeight="0">
      <c s="5" t="inlineStr" r="A19855">
        <is>
          <t xml:space="preserve">87700310</t>
        </is>
      </c>
      <c s="5" t="inlineStr" r="B19855">
        <is>
          <t xml:space="preserve">STEEL MAST ARM ASSEMBLY AND POLE, 54 FT.</t>
        </is>
      </c>
      <c s="5" t="inlineStr" r="C19855">
        <is>
          <t xml:space="preserve">EACH   </t>
        </is>
      </c>
      <c s="6" r="D19855">
        <v>1.000</v>
      </c>
      <c s="7" r="E19855">
        <v>1</v>
      </c>
      <c s="8" t="inlineStr" r="F19855">
        <is>
          <t xml:space="preserve">61J12</t>
        </is>
      </c>
      <c s="8" t="inlineStr" r="G19855">
        <is>
          <t xml:space="preserve">047</t>
        </is>
      </c>
      <c s="9" r="H19855">
        <v>18980.0000</v>
      </c>
      <c s="8" t="inlineStr" r="I19855">
        <is>
          <t xml:space="preserve"/>
        </is>
      </c>
      <c s="8" t="inlineStr" r="J19855">
        <is>
          <t xml:space="preserve"> DuPage</t>
        </is>
      </c>
    </row>
    <row r="19856" ht="20.25" customHeight="0">
      <c s="5" t="inlineStr" r="A19856">
        <is>
          <t xml:space="preserve">87700310</t>
        </is>
      </c>
      <c s="5" t="inlineStr" r="B19856">
        <is>
          <t xml:space="preserve">STEEL MAST ARM ASSEMBLY AND POLE, 54 FT.</t>
        </is>
      </c>
      <c s="5" t="inlineStr" r="C19856">
        <is>
          <t xml:space="preserve">EACH   </t>
        </is>
      </c>
      <c s="6" r="D19856">
        <v>1.000</v>
      </c>
      <c s="7" r="E19856">
        <v>1</v>
      </c>
      <c s="8" t="inlineStr" r="F19856">
        <is>
          <t xml:space="preserve">61J12</t>
        </is>
      </c>
      <c s="8" t="inlineStr" r="G19856">
        <is>
          <t xml:space="preserve">047</t>
        </is>
      </c>
      <c s="9" r="H19856">
        <v>22659.0000</v>
      </c>
      <c s="8" t="inlineStr" r="I19856">
        <is>
          <t xml:space="preserve"/>
        </is>
      </c>
      <c s="8" t="inlineStr" r="J19856">
        <is>
          <t xml:space="preserve"> DuPage</t>
        </is>
      </c>
    </row>
    <row r="19857" ht="20.25" customHeight="0">
      <c s="5" t="inlineStr" r="A19857">
        <is>
          <t xml:space="preserve">87702870</t>
        </is>
      </c>
      <c s="5" t="inlineStr" r="B19857">
        <is>
          <t xml:space="preserve">STEEL COMBINATION MAST ARM ASSEMBLY AND POLE 28 FT.</t>
        </is>
      </c>
      <c s="5" t="inlineStr" r="C19857">
        <is>
          <t xml:space="preserve">EACH   </t>
        </is>
      </c>
      <c s="6" r="D19857">
        <v>1.000</v>
      </c>
      <c s="7" r="E19857">
        <v>4</v>
      </c>
      <c s="8" t="inlineStr" r="F19857">
        <is>
          <t xml:space="preserve">89826</t>
        </is>
      </c>
      <c s="8" t="inlineStr" r="G19857">
        <is>
          <t xml:space="preserve">136</t>
        </is>
      </c>
      <c s="9" r="H19857">
        <v>24000.0000</v>
      </c>
      <c s="8" t="inlineStr" r="I19857">
        <is>
          <t xml:space="preserve">Y</t>
        </is>
      </c>
      <c s="8" t="inlineStr" r="J19857">
        <is>
          <t xml:space="preserve"> Peoria</t>
        </is>
      </c>
    </row>
    <row r="19858" ht="20.25" customHeight="0">
      <c s="5" t="inlineStr" r="A19858">
        <is>
          <t xml:space="preserve">87702870</t>
        </is>
      </c>
      <c s="5" t="inlineStr" r="B19858">
        <is>
          <t xml:space="preserve">STEEL COMBINATION MAST ARM ASSEMBLY AND POLE 28 FT.</t>
        </is>
      </c>
      <c s="5" t="inlineStr" r="C19858">
        <is>
          <t xml:space="preserve">EACH   </t>
        </is>
      </c>
      <c s="6" r="D19858">
        <v>1.000</v>
      </c>
      <c s="7" r="E19858">
        <v>4</v>
      </c>
      <c s="8" t="inlineStr" r="F19858">
        <is>
          <t xml:space="preserve">89826</t>
        </is>
      </c>
      <c s="8" t="inlineStr" r="G19858">
        <is>
          <t xml:space="preserve">136</t>
        </is>
      </c>
      <c s="9" r="H19858">
        <v>24675.0000</v>
      </c>
      <c s="8" t="inlineStr" r="I19858">
        <is>
          <t xml:space="preserve"/>
        </is>
      </c>
      <c s="8" t="inlineStr" r="J19858">
        <is>
          <t xml:space="preserve"> Peoria</t>
        </is>
      </c>
    </row>
    <row r="19859" ht="20.25" customHeight="0">
      <c s="5" t="inlineStr" r="A19859">
        <is>
          <t xml:space="preserve">87702870</t>
        </is>
      </c>
      <c s="5" t="inlineStr" r="B19859">
        <is>
          <t xml:space="preserve">STEEL COMBINATION MAST ARM ASSEMBLY AND POLE 28 FT.</t>
        </is>
      </c>
      <c s="5" t="inlineStr" r="C19859">
        <is>
          <t xml:space="preserve">EACH   </t>
        </is>
      </c>
      <c s="6" r="D19859">
        <v>1.000</v>
      </c>
      <c s="7" r="E19859">
        <v>4</v>
      </c>
      <c s="8" t="inlineStr" r="F19859">
        <is>
          <t xml:space="preserve">89826</t>
        </is>
      </c>
      <c s="8" t="inlineStr" r="G19859">
        <is>
          <t xml:space="preserve">136</t>
        </is>
      </c>
      <c s="9" r="H19859">
        <v>27000.0000</v>
      </c>
      <c s="8" t="inlineStr" r="I19859">
        <is>
          <t xml:space="preserve"/>
        </is>
      </c>
      <c s="8" t="inlineStr" r="J19859">
        <is>
          <t xml:space="preserve"> Peoria</t>
        </is>
      </c>
    </row>
    <row r="19860" ht="20.25" customHeight="0">
      <c s="5" t="inlineStr" r="A19860">
        <is>
          <t xml:space="preserve">87702870</t>
        </is>
      </c>
      <c s="5" t="inlineStr" r="B19860">
        <is>
          <t xml:space="preserve">STEEL COMBINATION MAST ARM ASSEMBLY AND POLE 28 FT.</t>
        </is>
      </c>
      <c s="5" t="inlineStr" r="C19860">
        <is>
          <t xml:space="preserve">EACH   </t>
        </is>
      </c>
      <c s="6" r="D19860">
        <v>1.000</v>
      </c>
      <c s="7" r="E19860">
        <v>4</v>
      </c>
      <c s="8" t="inlineStr" r="F19860">
        <is>
          <t xml:space="preserve">89826</t>
        </is>
      </c>
      <c s="8" t="inlineStr" r="G19860">
        <is>
          <t xml:space="preserve">136</t>
        </is>
      </c>
      <c s="9" r="H19860">
        <v>31124.4900</v>
      </c>
      <c s="8" t="inlineStr" r="I19860">
        <is>
          <t xml:space="preserve"/>
        </is>
      </c>
      <c s="8" t="inlineStr" r="J19860">
        <is>
          <t xml:space="preserve"> Peoria</t>
        </is>
      </c>
    </row>
    <row r="19861" ht="20.25" customHeight="0">
      <c s="5" t="inlineStr" r="A19861">
        <is>
          <t xml:space="preserve">87702890</t>
        </is>
      </c>
      <c s="5" t="inlineStr" r="B19861">
        <is>
          <t xml:space="preserve">STEEL COMBINATION MAST ARM ASSEMBLY AND POLE 32 FT.</t>
        </is>
      </c>
      <c s="5" t="inlineStr" r="C19861">
        <is>
          <t xml:space="preserve">EACH   </t>
        </is>
      </c>
      <c s="6" r="D19861">
        <v>1.000</v>
      </c>
      <c s="7" r="E19861">
        <v>9</v>
      </c>
      <c s="8" t="inlineStr" r="F19861">
        <is>
          <t xml:space="preserve">78909</t>
        </is>
      </c>
      <c s="8" t="inlineStr" r="G19861">
        <is>
          <t xml:space="preserve">038</t>
        </is>
      </c>
      <c s="9" r="H19861">
        <v>26340.0000</v>
      </c>
      <c s="8" t="inlineStr" r="I19861">
        <is>
          <t xml:space="preserve">Y</t>
        </is>
      </c>
      <c s="8" t="inlineStr" r="J19861">
        <is>
          <t xml:space="preserve"> Saline</t>
        </is>
      </c>
    </row>
    <row r="19862" ht="20.25" customHeight="0">
      <c s="5" t="inlineStr" r="A19862">
        <is>
          <t xml:space="preserve">87702890</t>
        </is>
      </c>
      <c s="5" t="inlineStr" r="B19862">
        <is>
          <t xml:space="preserve">STEEL COMBINATION MAST ARM ASSEMBLY AND POLE 32 FT.</t>
        </is>
      </c>
      <c s="5" t="inlineStr" r="C19862">
        <is>
          <t xml:space="preserve">EACH   </t>
        </is>
      </c>
      <c s="6" r="D19862">
        <v>1.000</v>
      </c>
      <c s="7" r="E19862">
        <v>9</v>
      </c>
      <c s="8" t="inlineStr" r="F19862">
        <is>
          <t xml:space="preserve">78909</t>
        </is>
      </c>
      <c s="8" t="inlineStr" r="G19862">
        <is>
          <t xml:space="preserve">038</t>
        </is>
      </c>
      <c s="9" r="H19862">
        <v>23534.1500</v>
      </c>
      <c s="8" t="inlineStr" r="I19862">
        <is>
          <t xml:space="preserve"/>
        </is>
      </c>
      <c s="8" t="inlineStr" r="J19862">
        <is>
          <t xml:space="preserve"> Saline</t>
        </is>
      </c>
    </row>
    <row r="19863" ht="20.25" customHeight="0">
      <c s="5" t="inlineStr" r="A19863">
        <is>
          <t xml:space="preserve">87702890</t>
        </is>
      </c>
      <c s="5" t="inlineStr" r="B19863">
        <is>
          <t xml:space="preserve">STEEL COMBINATION MAST ARM ASSEMBLY AND POLE 32 FT.</t>
        </is>
      </c>
      <c s="5" t="inlineStr" r="C19863">
        <is>
          <t xml:space="preserve">EACH   </t>
        </is>
      </c>
      <c s="6" r="D19863">
        <v>1.000</v>
      </c>
      <c s="7" r="E19863">
        <v>4</v>
      </c>
      <c s="8" t="inlineStr" r="F19863">
        <is>
          <t xml:space="preserve">89826</t>
        </is>
      </c>
      <c s="8" t="inlineStr" r="G19863">
        <is>
          <t xml:space="preserve">136</t>
        </is>
      </c>
      <c s="9" r="H19863">
        <v>26500.0000</v>
      </c>
      <c s="8" t="inlineStr" r="I19863">
        <is>
          <t xml:space="preserve">Y</t>
        </is>
      </c>
      <c s="8" t="inlineStr" r="J19863">
        <is>
          <t xml:space="preserve"> Peoria</t>
        </is>
      </c>
    </row>
    <row r="19864" ht="20.25" customHeight="0">
      <c s="5" t="inlineStr" r="A19864">
        <is>
          <t xml:space="preserve">87702890</t>
        </is>
      </c>
      <c s="5" t="inlineStr" r="B19864">
        <is>
          <t xml:space="preserve">STEEL COMBINATION MAST ARM ASSEMBLY AND POLE 32 FT.</t>
        </is>
      </c>
      <c s="5" t="inlineStr" r="C19864">
        <is>
          <t xml:space="preserve">EACH   </t>
        </is>
      </c>
      <c s="6" r="D19864">
        <v>1.000</v>
      </c>
      <c s="7" r="E19864">
        <v>4</v>
      </c>
      <c s="8" t="inlineStr" r="F19864">
        <is>
          <t xml:space="preserve">89826</t>
        </is>
      </c>
      <c s="8" t="inlineStr" r="G19864">
        <is>
          <t xml:space="preserve">136</t>
        </is>
      </c>
      <c s="9" r="H19864">
        <v>26775.0000</v>
      </c>
      <c s="8" t="inlineStr" r="I19864">
        <is>
          <t xml:space="preserve"/>
        </is>
      </c>
      <c s="8" t="inlineStr" r="J19864">
        <is>
          <t xml:space="preserve"> Peoria</t>
        </is>
      </c>
    </row>
    <row r="19865" ht="20.25" customHeight="0">
      <c s="5" t="inlineStr" r="A19865">
        <is>
          <t xml:space="preserve">87702890</t>
        </is>
      </c>
      <c s="5" t="inlineStr" r="B19865">
        <is>
          <t xml:space="preserve">STEEL COMBINATION MAST ARM ASSEMBLY AND POLE 32 FT.</t>
        </is>
      </c>
      <c s="5" t="inlineStr" r="C19865">
        <is>
          <t xml:space="preserve">EACH   </t>
        </is>
      </c>
      <c s="6" r="D19865">
        <v>1.000</v>
      </c>
      <c s="7" r="E19865">
        <v>4</v>
      </c>
      <c s="8" t="inlineStr" r="F19865">
        <is>
          <t xml:space="preserve">89826</t>
        </is>
      </c>
      <c s="8" t="inlineStr" r="G19865">
        <is>
          <t xml:space="preserve">136</t>
        </is>
      </c>
      <c s="9" r="H19865">
        <v>29000.0000</v>
      </c>
      <c s="8" t="inlineStr" r="I19865">
        <is>
          <t xml:space="preserve"/>
        </is>
      </c>
      <c s="8" t="inlineStr" r="J19865">
        <is>
          <t xml:space="preserve"> Peoria</t>
        </is>
      </c>
    </row>
    <row r="19866" ht="20.25" customHeight="0">
      <c s="5" t="inlineStr" r="A19866">
        <is>
          <t xml:space="preserve">87702890</t>
        </is>
      </c>
      <c s="5" t="inlineStr" r="B19866">
        <is>
          <t xml:space="preserve">STEEL COMBINATION MAST ARM ASSEMBLY AND POLE 32 FT.</t>
        </is>
      </c>
      <c s="5" t="inlineStr" r="C19866">
        <is>
          <t xml:space="preserve">EACH   </t>
        </is>
      </c>
      <c s="6" r="D19866">
        <v>1.000</v>
      </c>
      <c s="7" r="E19866">
        <v>4</v>
      </c>
      <c s="8" t="inlineStr" r="F19866">
        <is>
          <t xml:space="preserve">89826</t>
        </is>
      </c>
      <c s="8" t="inlineStr" r="G19866">
        <is>
          <t xml:space="preserve">136</t>
        </is>
      </c>
      <c s="9" r="H19866">
        <v>32970.8600</v>
      </c>
      <c s="8" t="inlineStr" r="I19866">
        <is>
          <t xml:space="preserve"/>
        </is>
      </c>
      <c s="8" t="inlineStr" r="J19866">
        <is>
          <t xml:space="preserve"> Peoria</t>
        </is>
      </c>
    </row>
    <row r="19867" ht="20.25" customHeight="0">
      <c s="5" t="inlineStr" r="A19867">
        <is>
          <t xml:space="preserve">87702910</t>
        </is>
      </c>
      <c s="5" t="inlineStr" r="B19867">
        <is>
          <t xml:space="preserve">STEEL COMBINATION MAST ARM ASSEMBLY AND POLE 36 FT.</t>
        </is>
      </c>
      <c s="5" t="inlineStr" r="C19867">
        <is>
          <t xml:space="preserve">EACH   </t>
        </is>
      </c>
      <c s="6" r="D19867">
        <v>1.000</v>
      </c>
      <c s="7" r="E19867">
        <v>9</v>
      </c>
      <c s="8" t="inlineStr" r="F19867">
        <is>
          <t xml:space="preserve">78909</t>
        </is>
      </c>
      <c s="8" t="inlineStr" r="G19867">
        <is>
          <t xml:space="preserve">038</t>
        </is>
      </c>
      <c s="9" r="H19867">
        <v>27278.0000</v>
      </c>
      <c s="8" t="inlineStr" r="I19867">
        <is>
          <t xml:space="preserve">Y</t>
        </is>
      </c>
      <c s="8" t="inlineStr" r="J19867">
        <is>
          <t xml:space="preserve"> Saline</t>
        </is>
      </c>
    </row>
    <row r="19868" ht="20.25" customHeight="0">
      <c s="5" t="inlineStr" r="A19868">
        <is>
          <t xml:space="preserve">87702910</t>
        </is>
      </c>
      <c s="5" t="inlineStr" r="B19868">
        <is>
          <t xml:space="preserve">STEEL COMBINATION MAST ARM ASSEMBLY AND POLE 36 FT.</t>
        </is>
      </c>
      <c s="5" t="inlineStr" r="C19868">
        <is>
          <t xml:space="preserve">EACH   </t>
        </is>
      </c>
      <c s="6" r="D19868">
        <v>1.000</v>
      </c>
      <c s="7" r="E19868">
        <v>9</v>
      </c>
      <c s="8" t="inlineStr" r="F19868">
        <is>
          <t xml:space="preserve">78909</t>
        </is>
      </c>
      <c s="8" t="inlineStr" r="G19868">
        <is>
          <t xml:space="preserve">038</t>
        </is>
      </c>
      <c s="9" r="H19868">
        <v>25296.1000</v>
      </c>
      <c s="8" t="inlineStr" r="I19868">
        <is>
          <t xml:space="preserve"/>
        </is>
      </c>
      <c s="8" t="inlineStr" r="J19868">
        <is>
          <t xml:space="preserve"> Saline</t>
        </is>
      </c>
    </row>
    <row r="19869" ht="20.25" customHeight="0">
      <c s="5" t="inlineStr" r="A19869">
        <is>
          <t xml:space="preserve">87702940</t>
        </is>
      </c>
      <c s="5" t="inlineStr" r="B19869">
        <is>
          <t xml:space="preserve">STEEL COMBINATION MAST ARM ASSEMBLY AND POLE 42 FT.</t>
        </is>
      </c>
      <c s="5" t="inlineStr" r="C19869">
        <is>
          <t xml:space="preserve">EACH   </t>
        </is>
      </c>
      <c s="6" r="D19869">
        <v>2.000</v>
      </c>
      <c s="7" r="E19869">
        <v>9</v>
      </c>
      <c s="8" t="inlineStr" r="F19869">
        <is>
          <t xml:space="preserve">78909</t>
        </is>
      </c>
      <c s="8" t="inlineStr" r="G19869">
        <is>
          <t xml:space="preserve">038</t>
        </is>
      </c>
      <c s="9" r="H19869">
        <v>28233.0000</v>
      </c>
      <c s="8" t="inlineStr" r="I19869">
        <is>
          <t xml:space="preserve">Y</t>
        </is>
      </c>
      <c s="8" t="inlineStr" r="J19869">
        <is>
          <t xml:space="preserve"> Saline</t>
        </is>
      </c>
    </row>
    <row r="19870" ht="20.25" customHeight="0">
      <c s="5" t="inlineStr" r="A19870">
        <is>
          <t xml:space="preserve">87702940</t>
        </is>
      </c>
      <c s="5" t="inlineStr" r="B19870">
        <is>
          <t xml:space="preserve">STEEL COMBINATION MAST ARM ASSEMBLY AND POLE 42 FT.</t>
        </is>
      </c>
      <c s="5" t="inlineStr" r="C19870">
        <is>
          <t xml:space="preserve">EACH   </t>
        </is>
      </c>
      <c s="6" r="D19870">
        <v>2.000</v>
      </c>
      <c s="7" r="E19870">
        <v>9</v>
      </c>
      <c s="8" t="inlineStr" r="F19870">
        <is>
          <t xml:space="preserve">78909</t>
        </is>
      </c>
      <c s="8" t="inlineStr" r="G19870">
        <is>
          <t xml:space="preserve">038</t>
        </is>
      </c>
      <c s="9" r="H19870">
        <v>25453.3000</v>
      </c>
      <c s="8" t="inlineStr" r="I19870">
        <is>
          <t xml:space="preserve"/>
        </is>
      </c>
      <c s="8" t="inlineStr" r="J19870">
        <is>
          <t xml:space="preserve"> Saline</t>
        </is>
      </c>
    </row>
    <row r="19871" ht="20.25" customHeight="0">
      <c s="5" t="inlineStr" r="A19871">
        <is>
          <t xml:space="preserve">87702960</t>
        </is>
      </c>
      <c s="5" t="inlineStr" r="B19871">
        <is>
          <t xml:space="preserve">STEEL COMBINATION MAST ARM ASSEMBLY AND POLE 46 FT.</t>
        </is>
      </c>
      <c s="5" t="inlineStr" r="C19871">
        <is>
          <t xml:space="preserve">EACH   </t>
        </is>
      </c>
      <c s="6" r="D19871">
        <v>1.000</v>
      </c>
      <c s="7" r="E19871">
        <v>4</v>
      </c>
      <c s="8" t="inlineStr" r="F19871">
        <is>
          <t xml:space="preserve">89826</t>
        </is>
      </c>
      <c s="8" t="inlineStr" r="G19871">
        <is>
          <t xml:space="preserve">136</t>
        </is>
      </c>
      <c s="9" r="H19871">
        <v>31500.0000</v>
      </c>
      <c s="8" t="inlineStr" r="I19871">
        <is>
          <t xml:space="preserve">Y</t>
        </is>
      </c>
      <c s="8" t="inlineStr" r="J19871">
        <is>
          <t xml:space="preserve"> Peoria</t>
        </is>
      </c>
    </row>
    <row r="19872" ht="20.25" customHeight="0">
      <c s="5" t="inlineStr" r="A19872">
        <is>
          <t xml:space="preserve">87702960</t>
        </is>
      </c>
      <c s="5" t="inlineStr" r="B19872">
        <is>
          <t xml:space="preserve">STEEL COMBINATION MAST ARM ASSEMBLY AND POLE 46 FT.</t>
        </is>
      </c>
      <c s="5" t="inlineStr" r="C19872">
        <is>
          <t xml:space="preserve">EACH   </t>
        </is>
      </c>
      <c s="6" r="D19872">
        <v>1.000</v>
      </c>
      <c s="7" r="E19872">
        <v>4</v>
      </c>
      <c s="8" t="inlineStr" r="F19872">
        <is>
          <t xml:space="preserve">89826</t>
        </is>
      </c>
      <c s="8" t="inlineStr" r="G19872">
        <is>
          <t xml:space="preserve">136</t>
        </is>
      </c>
      <c s="9" r="H19872">
        <v>30975.0000</v>
      </c>
      <c s="8" t="inlineStr" r="I19872">
        <is>
          <t xml:space="preserve"/>
        </is>
      </c>
      <c s="8" t="inlineStr" r="J19872">
        <is>
          <t xml:space="preserve"> Peoria</t>
        </is>
      </c>
    </row>
    <row r="19873" ht="20.25" customHeight="0">
      <c s="5" t="inlineStr" r="A19873">
        <is>
          <t xml:space="preserve">87702960</t>
        </is>
      </c>
      <c s="5" t="inlineStr" r="B19873">
        <is>
          <t xml:space="preserve">STEEL COMBINATION MAST ARM ASSEMBLY AND POLE 46 FT.</t>
        </is>
      </c>
      <c s="5" t="inlineStr" r="C19873">
        <is>
          <t xml:space="preserve">EACH   </t>
        </is>
      </c>
      <c s="6" r="D19873">
        <v>1.000</v>
      </c>
      <c s="7" r="E19873">
        <v>4</v>
      </c>
      <c s="8" t="inlineStr" r="F19873">
        <is>
          <t xml:space="preserve">89826</t>
        </is>
      </c>
      <c s="8" t="inlineStr" r="G19873">
        <is>
          <t xml:space="preserve">136</t>
        </is>
      </c>
      <c s="9" r="H19873">
        <v>33000.0000</v>
      </c>
      <c s="8" t="inlineStr" r="I19873">
        <is>
          <t xml:space="preserve"/>
        </is>
      </c>
      <c s="8" t="inlineStr" r="J19873">
        <is>
          <t xml:space="preserve"> Peoria</t>
        </is>
      </c>
    </row>
    <row r="19874" ht="20.25" customHeight="0">
      <c s="5" t="inlineStr" r="A19874">
        <is>
          <t xml:space="preserve">87702960</t>
        </is>
      </c>
      <c s="5" t="inlineStr" r="B19874">
        <is>
          <t xml:space="preserve">STEEL COMBINATION MAST ARM ASSEMBLY AND POLE 46 FT.</t>
        </is>
      </c>
      <c s="5" t="inlineStr" r="C19874">
        <is>
          <t xml:space="preserve">EACH   </t>
        </is>
      </c>
      <c s="6" r="D19874">
        <v>1.000</v>
      </c>
      <c s="7" r="E19874">
        <v>4</v>
      </c>
      <c s="8" t="inlineStr" r="F19874">
        <is>
          <t xml:space="preserve">89826</t>
        </is>
      </c>
      <c s="8" t="inlineStr" r="G19874">
        <is>
          <t xml:space="preserve">136</t>
        </is>
      </c>
      <c s="9" r="H19874">
        <v>35344.7600</v>
      </c>
      <c s="8" t="inlineStr" r="I19874">
        <is>
          <t xml:space="preserve"/>
        </is>
      </c>
      <c s="8" t="inlineStr" r="J19874">
        <is>
          <t xml:space="preserve"> Peoria</t>
        </is>
      </c>
    </row>
    <row r="19875" ht="20.25" customHeight="0">
      <c s="5" t="inlineStr" r="A19875">
        <is>
          <t xml:space="preserve">87702970</t>
        </is>
      </c>
      <c s="5" t="inlineStr" r="B19875">
        <is>
          <t xml:space="preserve">STEEL COMBINATION MAST ARM ASSEMBLY AND POLE 48 FT.</t>
        </is>
      </c>
      <c s="5" t="inlineStr" r="C19875">
        <is>
          <t xml:space="preserve">EACH   </t>
        </is>
      </c>
      <c s="6" r="D19875">
        <v>1.000</v>
      </c>
      <c s="7" r="E19875">
        <v>4</v>
      </c>
      <c s="8" t="inlineStr" r="F19875">
        <is>
          <t xml:space="preserve">89826</t>
        </is>
      </c>
      <c s="8" t="inlineStr" r="G19875">
        <is>
          <t xml:space="preserve">136</t>
        </is>
      </c>
      <c s="9" r="H19875">
        <v>32500.0000</v>
      </c>
      <c s="8" t="inlineStr" r="I19875">
        <is>
          <t xml:space="preserve">Y</t>
        </is>
      </c>
      <c s="8" t="inlineStr" r="J19875">
        <is>
          <t xml:space="preserve"> Peoria</t>
        </is>
      </c>
    </row>
    <row r="19876" ht="20.25" customHeight="0">
      <c s="5" t="inlineStr" r="A19876">
        <is>
          <t xml:space="preserve">87702970</t>
        </is>
      </c>
      <c s="5" t="inlineStr" r="B19876">
        <is>
          <t xml:space="preserve">STEEL COMBINATION MAST ARM ASSEMBLY AND POLE 48 FT.</t>
        </is>
      </c>
      <c s="5" t="inlineStr" r="C19876">
        <is>
          <t xml:space="preserve">EACH   </t>
        </is>
      </c>
      <c s="6" r="D19876">
        <v>1.000</v>
      </c>
      <c s="7" r="E19876">
        <v>4</v>
      </c>
      <c s="8" t="inlineStr" r="F19876">
        <is>
          <t xml:space="preserve">89826</t>
        </is>
      </c>
      <c s="8" t="inlineStr" r="G19876">
        <is>
          <t xml:space="preserve">136</t>
        </is>
      </c>
      <c s="9" r="H19876">
        <v>32025.0000</v>
      </c>
      <c s="8" t="inlineStr" r="I19876">
        <is>
          <t xml:space="preserve"/>
        </is>
      </c>
      <c s="8" t="inlineStr" r="J19876">
        <is>
          <t xml:space="preserve"> Peoria</t>
        </is>
      </c>
    </row>
    <row r="19877" ht="20.25" customHeight="0">
      <c s="5" t="inlineStr" r="A19877">
        <is>
          <t xml:space="preserve">87702970</t>
        </is>
      </c>
      <c s="5" t="inlineStr" r="B19877">
        <is>
          <t xml:space="preserve">STEEL COMBINATION MAST ARM ASSEMBLY AND POLE 48 FT.</t>
        </is>
      </c>
      <c s="5" t="inlineStr" r="C19877">
        <is>
          <t xml:space="preserve">EACH   </t>
        </is>
      </c>
      <c s="6" r="D19877">
        <v>1.000</v>
      </c>
      <c s="7" r="E19877">
        <v>4</v>
      </c>
      <c s="8" t="inlineStr" r="F19877">
        <is>
          <t xml:space="preserve">89826</t>
        </is>
      </c>
      <c s="8" t="inlineStr" r="G19877">
        <is>
          <t xml:space="preserve">136</t>
        </is>
      </c>
      <c s="9" r="H19877">
        <v>35000.0000</v>
      </c>
      <c s="8" t="inlineStr" r="I19877">
        <is>
          <t xml:space="preserve"/>
        </is>
      </c>
      <c s="8" t="inlineStr" r="J19877">
        <is>
          <t xml:space="preserve"> Peoria</t>
        </is>
      </c>
    </row>
    <row r="19878" ht="20.25" customHeight="0">
      <c s="5" t="inlineStr" r="A19878">
        <is>
          <t xml:space="preserve">87702970</t>
        </is>
      </c>
      <c s="5" t="inlineStr" r="B19878">
        <is>
          <t xml:space="preserve">STEEL COMBINATION MAST ARM ASSEMBLY AND POLE 48 FT.</t>
        </is>
      </c>
      <c s="5" t="inlineStr" r="C19878">
        <is>
          <t xml:space="preserve">EACH   </t>
        </is>
      </c>
      <c s="6" r="D19878">
        <v>1.000</v>
      </c>
      <c s="7" r="E19878">
        <v>4</v>
      </c>
      <c s="8" t="inlineStr" r="F19878">
        <is>
          <t xml:space="preserve">89826</t>
        </is>
      </c>
      <c s="8" t="inlineStr" r="G19878">
        <is>
          <t xml:space="preserve">136</t>
        </is>
      </c>
      <c s="9" r="H19878">
        <v>37507.6500</v>
      </c>
      <c s="8" t="inlineStr" r="I19878">
        <is>
          <t xml:space="preserve"/>
        </is>
      </c>
      <c s="8" t="inlineStr" r="J19878">
        <is>
          <t xml:space="preserve"> Peoria</t>
        </is>
      </c>
    </row>
    <row r="19879" ht="20.25" customHeight="0">
      <c s="5" t="inlineStr" r="A19879">
        <is>
          <t xml:space="preserve">87800100</t>
        </is>
      </c>
      <c s="5" t="inlineStr" r="B19879">
        <is>
          <t xml:space="preserve">CONCRETE FOUNDATION, TYPE A</t>
        </is>
      </c>
      <c s="5" t="inlineStr" r="C19879">
        <is>
          <t xml:space="preserve">FOOT   </t>
        </is>
      </c>
      <c s="6" r="D19879">
        <v>16.000</v>
      </c>
      <c s="7" r="E19879">
        <v>1</v>
      </c>
      <c s="8" t="inlineStr" r="F19879">
        <is>
          <t xml:space="preserve">61H91</t>
        </is>
      </c>
      <c s="8" t="inlineStr" r="G19879">
        <is>
          <t xml:space="preserve">044</t>
        </is>
      </c>
      <c s="9" r="H19879">
        <v>260.0000</v>
      </c>
      <c s="8" t="inlineStr" r="I19879">
        <is>
          <t xml:space="preserve">Y</t>
        </is>
      </c>
      <c s="8" t="inlineStr" r="J19879">
        <is>
          <t xml:space="preserve"> DuPage</t>
        </is>
      </c>
    </row>
    <row r="19880" ht="20.25" customHeight="0">
      <c s="5" t="inlineStr" r="A19880">
        <is>
          <t xml:space="preserve">87800100</t>
        </is>
      </c>
      <c s="5" t="inlineStr" r="B19880">
        <is>
          <t xml:space="preserve">CONCRETE FOUNDATION, TYPE A</t>
        </is>
      </c>
      <c s="5" t="inlineStr" r="C19880">
        <is>
          <t xml:space="preserve">FOOT   </t>
        </is>
      </c>
      <c s="6" r="D19880">
        <v>16.000</v>
      </c>
      <c s="7" r="E19880">
        <v>1</v>
      </c>
      <c s="8" t="inlineStr" r="F19880">
        <is>
          <t xml:space="preserve">61H91</t>
        </is>
      </c>
      <c s="8" t="inlineStr" r="G19880">
        <is>
          <t xml:space="preserve">044</t>
        </is>
      </c>
      <c s="9" r="H19880">
        <v>260.0000</v>
      </c>
      <c s="8" t="inlineStr" r="I19880">
        <is>
          <t xml:space="preserve"/>
        </is>
      </c>
      <c s="8" t="inlineStr" r="J19880">
        <is>
          <t xml:space="preserve"> DuPage</t>
        </is>
      </c>
    </row>
    <row r="19881" ht="20.25" customHeight="0">
      <c s="5" t="inlineStr" r="A19881">
        <is>
          <t xml:space="preserve">87800100</t>
        </is>
      </c>
      <c s="5" t="inlineStr" r="B19881">
        <is>
          <t xml:space="preserve">CONCRETE FOUNDATION, TYPE A</t>
        </is>
      </c>
      <c s="5" t="inlineStr" r="C19881">
        <is>
          <t xml:space="preserve">FOOT   </t>
        </is>
      </c>
      <c s="6" r="D19881">
        <v>16.000</v>
      </c>
      <c s="7" r="E19881">
        <v>1</v>
      </c>
      <c s="8" t="inlineStr" r="F19881">
        <is>
          <t xml:space="preserve">61H91</t>
        </is>
      </c>
      <c s="8" t="inlineStr" r="G19881">
        <is>
          <t xml:space="preserve">044</t>
        </is>
      </c>
      <c s="9" r="H19881">
        <v>260.0000</v>
      </c>
      <c s="8" t="inlineStr" r="I19881">
        <is>
          <t xml:space="preserve"/>
        </is>
      </c>
      <c s="8" t="inlineStr" r="J19881">
        <is>
          <t xml:space="preserve"> DuPage</t>
        </is>
      </c>
    </row>
    <row r="19882" ht="20.25" customHeight="0">
      <c s="5" t="inlineStr" r="A19882">
        <is>
          <t xml:space="preserve">87800100</t>
        </is>
      </c>
      <c s="5" t="inlineStr" r="B19882">
        <is>
          <t xml:space="preserve">CONCRETE FOUNDATION, TYPE A</t>
        </is>
      </c>
      <c s="5" t="inlineStr" r="C19882">
        <is>
          <t xml:space="preserve">FOOT   </t>
        </is>
      </c>
      <c s="6" r="D19882">
        <v>16.000</v>
      </c>
      <c s="7" r="E19882">
        <v>1</v>
      </c>
      <c s="8" t="inlineStr" r="F19882">
        <is>
          <t xml:space="preserve">61H91</t>
        </is>
      </c>
      <c s="8" t="inlineStr" r="G19882">
        <is>
          <t xml:space="preserve">044</t>
        </is>
      </c>
      <c s="9" r="H19882">
        <v>260.0000</v>
      </c>
      <c s="8" t="inlineStr" r="I19882">
        <is>
          <t xml:space="preserve"/>
        </is>
      </c>
      <c s="8" t="inlineStr" r="J19882">
        <is>
          <t xml:space="preserve"> DuPage</t>
        </is>
      </c>
    </row>
    <row r="19883" ht="20.25" customHeight="0">
      <c s="5" t="inlineStr" r="A19883">
        <is>
          <t xml:space="preserve">87800100</t>
        </is>
      </c>
      <c s="5" t="inlineStr" r="B19883">
        <is>
          <t xml:space="preserve">CONCRETE FOUNDATION, TYPE A</t>
        </is>
      </c>
      <c s="5" t="inlineStr" r="C19883">
        <is>
          <t xml:space="preserve">FOOT   </t>
        </is>
      </c>
      <c s="6" r="D19883">
        <v>16.000</v>
      </c>
      <c s="7" r="E19883">
        <v>1</v>
      </c>
      <c s="8" t="inlineStr" r="F19883">
        <is>
          <t xml:space="preserve">61H91</t>
        </is>
      </c>
      <c s="8" t="inlineStr" r="G19883">
        <is>
          <t xml:space="preserve">044</t>
        </is>
      </c>
      <c s="9" r="H19883">
        <v>260.0000</v>
      </c>
      <c s="8" t="inlineStr" r="I19883">
        <is>
          <t xml:space="preserve"/>
        </is>
      </c>
      <c s="8" t="inlineStr" r="J19883">
        <is>
          <t xml:space="preserve"> DuPage</t>
        </is>
      </c>
    </row>
    <row r="19884" ht="20.25" customHeight="0">
      <c s="5" t="inlineStr" r="A19884">
        <is>
          <t xml:space="preserve">87800100</t>
        </is>
      </c>
      <c s="5" t="inlineStr" r="B19884">
        <is>
          <t xml:space="preserve">CONCRETE FOUNDATION, TYPE A</t>
        </is>
      </c>
      <c s="5" t="inlineStr" r="C19884">
        <is>
          <t xml:space="preserve">FOOT   </t>
        </is>
      </c>
      <c s="6" r="D19884">
        <v>16.000</v>
      </c>
      <c s="7" r="E19884">
        <v>1</v>
      </c>
      <c s="8" t="inlineStr" r="F19884">
        <is>
          <t xml:space="preserve">61H91</t>
        </is>
      </c>
      <c s="8" t="inlineStr" r="G19884">
        <is>
          <t xml:space="preserve">044</t>
        </is>
      </c>
      <c s="9" r="H19884">
        <v>285.3000</v>
      </c>
      <c s="8" t="inlineStr" r="I19884">
        <is>
          <t xml:space="preserve"/>
        </is>
      </c>
      <c s="8" t="inlineStr" r="J19884">
        <is>
          <t xml:space="preserve"> DuPage</t>
        </is>
      </c>
    </row>
    <row r="19885" ht="20.25" customHeight="0">
      <c s="5" t="inlineStr" r="A19885">
        <is>
          <t xml:space="preserve">87800100</t>
        </is>
      </c>
      <c s="5" t="inlineStr" r="B19885">
        <is>
          <t xml:space="preserve">CONCRETE FOUNDATION, TYPE A</t>
        </is>
      </c>
      <c s="5" t="inlineStr" r="C19885">
        <is>
          <t xml:space="preserve">FOOT   </t>
        </is>
      </c>
      <c s="6" r="D19885">
        <v>20.000</v>
      </c>
      <c s="7" r="E19885">
        <v>1</v>
      </c>
      <c s="8" t="inlineStr" r="F19885">
        <is>
          <t xml:space="preserve">61H95</t>
        </is>
      </c>
      <c s="8" t="inlineStr" r="G19885">
        <is>
          <t xml:space="preserve">105</t>
        </is>
      </c>
      <c s="9" r="H19885">
        <v>330.4100</v>
      </c>
      <c s="8" t="inlineStr" r="I19885">
        <is>
          <t xml:space="preserve">Y</t>
        </is>
      </c>
      <c s="8" t="inlineStr" r="J19885">
        <is>
          <t xml:space="preserve"> Kane</t>
        </is>
      </c>
    </row>
    <row r="19886" ht="20.25" customHeight="0">
      <c s="5" t="inlineStr" r="A19886">
        <is>
          <t xml:space="preserve">87800100</t>
        </is>
      </c>
      <c s="5" t="inlineStr" r="B19886">
        <is>
          <t xml:space="preserve">CONCRETE FOUNDATION, TYPE A</t>
        </is>
      </c>
      <c s="5" t="inlineStr" r="C19886">
        <is>
          <t xml:space="preserve">FOOT   </t>
        </is>
      </c>
      <c s="6" r="D19886">
        <v>20.000</v>
      </c>
      <c s="7" r="E19886">
        <v>1</v>
      </c>
      <c s="8" t="inlineStr" r="F19886">
        <is>
          <t xml:space="preserve">61H95</t>
        </is>
      </c>
      <c s="8" t="inlineStr" r="G19886">
        <is>
          <t xml:space="preserve">105</t>
        </is>
      </c>
      <c s="9" r="H19886">
        <v>330.4100</v>
      </c>
      <c s="8" t="inlineStr" r="I19886">
        <is>
          <t xml:space="preserve"/>
        </is>
      </c>
      <c s="8" t="inlineStr" r="J19886">
        <is>
          <t xml:space="preserve"> Kane</t>
        </is>
      </c>
    </row>
    <row r="19887" ht="20.25" customHeight="0">
      <c s="5" t="inlineStr" r="A19887">
        <is>
          <t xml:space="preserve">87800100</t>
        </is>
      </c>
      <c s="5" t="inlineStr" r="B19887">
        <is>
          <t xml:space="preserve">CONCRETE FOUNDATION, TYPE A</t>
        </is>
      </c>
      <c s="5" t="inlineStr" r="C19887">
        <is>
          <t xml:space="preserve">FOOT   </t>
        </is>
      </c>
      <c s="6" r="D19887">
        <v>20.000</v>
      </c>
      <c s="7" r="E19887">
        <v>1</v>
      </c>
      <c s="8" t="inlineStr" r="F19887">
        <is>
          <t xml:space="preserve">61H95</t>
        </is>
      </c>
      <c s="8" t="inlineStr" r="G19887">
        <is>
          <t xml:space="preserve">105</t>
        </is>
      </c>
      <c s="9" r="H19887">
        <v>336.4300</v>
      </c>
      <c s="8" t="inlineStr" r="I19887">
        <is>
          <t xml:space="preserve"/>
        </is>
      </c>
      <c s="8" t="inlineStr" r="J19887">
        <is>
          <t xml:space="preserve"> Kane</t>
        </is>
      </c>
    </row>
    <row r="19888" ht="20.25" customHeight="0">
      <c s="5" t="inlineStr" r="A19888">
        <is>
          <t xml:space="preserve">87800100</t>
        </is>
      </c>
      <c s="5" t="inlineStr" r="B19888">
        <is>
          <t xml:space="preserve">CONCRETE FOUNDATION, TYPE A</t>
        </is>
      </c>
      <c s="5" t="inlineStr" r="C19888">
        <is>
          <t xml:space="preserve">FOOT   </t>
        </is>
      </c>
      <c s="6" r="D19888">
        <v>20.000</v>
      </c>
      <c s="7" r="E19888">
        <v>1</v>
      </c>
      <c s="8" t="inlineStr" r="F19888">
        <is>
          <t xml:space="preserve">61H95</t>
        </is>
      </c>
      <c s="8" t="inlineStr" r="G19888">
        <is>
          <t xml:space="preserve">105</t>
        </is>
      </c>
      <c s="9" r="H19888">
        <v>339.7000</v>
      </c>
      <c s="8" t="inlineStr" r="I19888">
        <is>
          <t xml:space="preserve"/>
        </is>
      </c>
      <c s="8" t="inlineStr" r="J19888">
        <is>
          <t xml:space="preserve"> Kane</t>
        </is>
      </c>
    </row>
    <row r="19889" ht="20.25" customHeight="0">
      <c s="5" t="inlineStr" r="A19889">
        <is>
          <t xml:space="preserve">87800100</t>
        </is>
      </c>
      <c s="5" t="inlineStr" r="B19889">
        <is>
          <t xml:space="preserve">CONCRETE FOUNDATION, TYPE A</t>
        </is>
      </c>
      <c s="5" t="inlineStr" r="C19889">
        <is>
          <t xml:space="preserve">FOOT   </t>
        </is>
      </c>
      <c s="6" r="D19889">
        <v>20.000</v>
      </c>
      <c s="7" r="E19889">
        <v>1</v>
      </c>
      <c s="8" t="inlineStr" r="F19889">
        <is>
          <t xml:space="preserve">61H95</t>
        </is>
      </c>
      <c s="8" t="inlineStr" r="G19889">
        <is>
          <t xml:space="preserve">105</t>
        </is>
      </c>
      <c s="9" r="H19889">
        <v>369.4100</v>
      </c>
      <c s="8" t="inlineStr" r="I19889">
        <is>
          <t xml:space="preserve"/>
        </is>
      </c>
      <c s="8" t="inlineStr" r="J19889">
        <is>
          <t xml:space="preserve"> Kane</t>
        </is>
      </c>
    </row>
    <row r="19890" ht="20.25" customHeight="0">
      <c s="5" t="inlineStr" r="A19890">
        <is>
          <t xml:space="preserve">87800100</t>
        </is>
      </c>
      <c s="5" t="inlineStr" r="B19890">
        <is>
          <t xml:space="preserve">CONCRETE FOUNDATION, TYPE A</t>
        </is>
      </c>
      <c s="5" t="inlineStr" r="C19890">
        <is>
          <t xml:space="preserve">FOOT   </t>
        </is>
      </c>
      <c s="6" r="D19890">
        <v>20.000</v>
      </c>
      <c s="7" r="E19890">
        <v>1</v>
      </c>
      <c s="8" t="inlineStr" r="F19890">
        <is>
          <t xml:space="preserve">61H95</t>
        </is>
      </c>
      <c s="8" t="inlineStr" r="G19890">
        <is>
          <t xml:space="preserve">105</t>
        </is>
      </c>
      <c s="9" r="H19890">
        <v>596.0000</v>
      </c>
      <c s="8" t="inlineStr" r="I19890">
        <is>
          <t xml:space="preserve"/>
        </is>
      </c>
      <c s="8" t="inlineStr" r="J19890">
        <is>
          <t xml:space="preserve"> Kane</t>
        </is>
      </c>
    </row>
    <row r="19891" ht="20.25" customHeight="0">
      <c s="5" t="inlineStr" r="A19891">
        <is>
          <t xml:space="preserve">87800100</t>
        </is>
      </c>
      <c s="5" t="inlineStr" r="B19891">
        <is>
          <t xml:space="preserve">CONCRETE FOUNDATION, TYPE A</t>
        </is>
      </c>
      <c s="5" t="inlineStr" r="C19891">
        <is>
          <t xml:space="preserve">FOOT   </t>
        </is>
      </c>
      <c s="6" r="D19891">
        <v>16.000</v>
      </c>
      <c s="7" r="E19891">
        <v>1</v>
      </c>
      <c s="8" t="inlineStr" r="F19891">
        <is>
          <t xml:space="preserve">61J04</t>
        </is>
      </c>
      <c s="8" t="inlineStr" r="G19891">
        <is>
          <t xml:space="preserve">130</t>
        </is>
      </c>
      <c s="9" r="H19891">
        <v>200.0000</v>
      </c>
      <c s="8" t="inlineStr" r="I19891">
        <is>
          <t xml:space="preserve">Y</t>
        </is>
      </c>
      <c s="8" t="inlineStr" r="J19891">
        <is>
          <t xml:space="preserve"> Cook</t>
        </is>
      </c>
    </row>
    <row r="19892" ht="20.25" customHeight="0">
      <c s="5" t="inlineStr" r="A19892">
        <is>
          <t xml:space="preserve">87800100</t>
        </is>
      </c>
      <c s="5" t="inlineStr" r="B19892">
        <is>
          <t xml:space="preserve">CONCRETE FOUNDATION, TYPE A</t>
        </is>
      </c>
      <c s="5" t="inlineStr" r="C19892">
        <is>
          <t xml:space="preserve">FOOT   </t>
        </is>
      </c>
      <c s="6" r="D19892">
        <v>16.000</v>
      </c>
      <c s="7" r="E19892">
        <v>1</v>
      </c>
      <c s="8" t="inlineStr" r="F19892">
        <is>
          <t xml:space="preserve">61J04</t>
        </is>
      </c>
      <c s="8" t="inlineStr" r="G19892">
        <is>
          <t xml:space="preserve">130</t>
        </is>
      </c>
      <c s="9" r="H19892">
        <v>200.0000</v>
      </c>
      <c s="8" t="inlineStr" r="I19892">
        <is>
          <t xml:space="preserve"/>
        </is>
      </c>
      <c s="8" t="inlineStr" r="J19892">
        <is>
          <t xml:space="preserve"> Cook</t>
        </is>
      </c>
    </row>
    <row r="19893" ht="20.25" customHeight="0">
      <c s="5" t="inlineStr" r="A19893">
        <is>
          <t xml:space="preserve">87800100</t>
        </is>
      </c>
      <c s="5" t="inlineStr" r="B19893">
        <is>
          <t xml:space="preserve">CONCRETE FOUNDATION, TYPE A</t>
        </is>
      </c>
      <c s="5" t="inlineStr" r="C19893">
        <is>
          <t xml:space="preserve">FOOT   </t>
        </is>
      </c>
      <c s="6" r="D19893">
        <v>16.000</v>
      </c>
      <c s="7" r="E19893">
        <v>1</v>
      </c>
      <c s="8" t="inlineStr" r="F19893">
        <is>
          <t xml:space="preserve">61J04</t>
        </is>
      </c>
      <c s="8" t="inlineStr" r="G19893">
        <is>
          <t xml:space="preserve">130</t>
        </is>
      </c>
      <c s="9" r="H19893">
        <v>200.0000</v>
      </c>
      <c s="8" t="inlineStr" r="I19893">
        <is>
          <t xml:space="preserve"/>
        </is>
      </c>
      <c s="8" t="inlineStr" r="J19893">
        <is>
          <t xml:space="preserve"> Cook</t>
        </is>
      </c>
    </row>
    <row r="19894" ht="20.25" customHeight="0">
      <c s="5" t="inlineStr" r="A19894">
        <is>
          <t xml:space="preserve">87800100</t>
        </is>
      </c>
      <c s="5" t="inlineStr" r="B19894">
        <is>
          <t xml:space="preserve">CONCRETE FOUNDATION, TYPE A</t>
        </is>
      </c>
      <c s="5" t="inlineStr" r="C19894">
        <is>
          <t xml:space="preserve">FOOT   </t>
        </is>
      </c>
      <c s="6" r="D19894">
        <v>16.000</v>
      </c>
      <c s="7" r="E19894">
        <v>1</v>
      </c>
      <c s="8" t="inlineStr" r="F19894">
        <is>
          <t xml:space="preserve">61J04</t>
        </is>
      </c>
      <c s="8" t="inlineStr" r="G19894">
        <is>
          <t xml:space="preserve">130</t>
        </is>
      </c>
      <c s="9" r="H19894">
        <v>200.0000</v>
      </c>
      <c s="8" t="inlineStr" r="I19894">
        <is>
          <t xml:space="preserve"/>
        </is>
      </c>
      <c s="8" t="inlineStr" r="J19894">
        <is>
          <t xml:space="preserve"> Cook</t>
        </is>
      </c>
    </row>
    <row r="19895" ht="20.25" customHeight="0">
      <c s="5" t="inlineStr" r="A19895">
        <is>
          <t xml:space="preserve">87800100</t>
        </is>
      </c>
      <c s="5" t="inlineStr" r="B19895">
        <is>
          <t xml:space="preserve">CONCRETE FOUNDATION, TYPE A</t>
        </is>
      </c>
      <c s="5" t="inlineStr" r="C19895">
        <is>
          <t xml:space="preserve">FOOT   </t>
        </is>
      </c>
      <c s="6" r="D19895">
        <v>16.000</v>
      </c>
      <c s="7" r="E19895">
        <v>1</v>
      </c>
      <c s="8" t="inlineStr" r="F19895">
        <is>
          <t xml:space="preserve">61J04</t>
        </is>
      </c>
      <c s="8" t="inlineStr" r="G19895">
        <is>
          <t xml:space="preserve">130</t>
        </is>
      </c>
      <c s="9" r="H19895">
        <v>225.0000</v>
      </c>
      <c s="8" t="inlineStr" r="I19895">
        <is>
          <t xml:space="preserve"/>
        </is>
      </c>
      <c s="8" t="inlineStr" r="J19895">
        <is>
          <t xml:space="preserve"> Cook</t>
        </is>
      </c>
    </row>
    <row r="19896" ht="20.25" customHeight="0">
      <c s="5" t="inlineStr" r="A19896">
        <is>
          <t xml:space="preserve">87800100</t>
        </is>
      </c>
      <c s="5" t="inlineStr" r="B19896">
        <is>
          <t xml:space="preserve">CONCRETE FOUNDATION, TYPE A</t>
        </is>
      </c>
      <c s="5" t="inlineStr" r="C19896">
        <is>
          <t xml:space="preserve">FOOT   </t>
        </is>
      </c>
      <c s="6" r="D19896">
        <v>40.000</v>
      </c>
      <c s="7" r="E19896">
        <v>1</v>
      </c>
      <c s="8" t="inlineStr" r="F19896">
        <is>
          <t xml:space="preserve">61J12</t>
        </is>
      </c>
      <c s="8" t="inlineStr" r="G19896">
        <is>
          <t xml:space="preserve">047</t>
        </is>
      </c>
      <c s="9" r="H19896">
        <v>280.0000</v>
      </c>
      <c s="8" t="inlineStr" r="I19896">
        <is>
          <t xml:space="preserve">Y</t>
        </is>
      </c>
      <c s="8" t="inlineStr" r="J19896">
        <is>
          <t xml:space="preserve"> DuPage</t>
        </is>
      </c>
    </row>
    <row r="19897" ht="20.25" customHeight="0">
      <c s="5" t="inlineStr" r="A19897">
        <is>
          <t xml:space="preserve">87800100</t>
        </is>
      </c>
      <c s="5" t="inlineStr" r="B19897">
        <is>
          <t xml:space="preserve">CONCRETE FOUNDATION, TYPE A</t>
        </is>
      </c>
      <c s="5" t="inlineStr" r="C19897">
        <is>
          <t xml:space="preserve">FOOT   </t>
        </is>
      </c>
      <c s="6" r="D19897">
        <v>40.000</v>
      </c>
      <c s="7" r="E19897">
        <v>1</v>
      </c>
      <c s="8" t="inlineStr" r="F19897">
        <is>
          <t xml:space="preserve">61J12</t>
        </is>
      </c>
      <c s="8" t="inlineStr" r="G19897">
        <is>
          <t xml:space="preserve">047</t>
        </is>
      </c>
      <c s="9" r="H19897">
        <v>260.0000</v>
      </c>
      <c s="8" t="inlineStr" r="I19897">
        <is>
          <t xml:space="preserve"/>
        </is>
      </c>
      <c s="8" t="inlineStr" r="J19897">
        <is>
          <t xml:space="preserve"> DuPage</t>
        </is>
      </c>
    </row>
    <row r="19898" ht="20.25" customHeight="0">
      <c s="5" t="inlineStr" r="A19898">
        <is>
          <t xml:space="preserve">87800100</t>
        </is>
      </c>
      <c s="5" t="inlineStr" r="B19898">
        <is>
          <t xml:space="preserve">CONCRETE FOUNDATION, TYPE A</t>
        </is>
      </c>
      <c s="5" t="inlineStr" r="C19898">
        <is>
          <t xml:space="preserve">FOOT   </t>
        </is>
      </c>
      <c s="6" r="D19898">
        <v>40.000</v>
      </c>
      <c s="7" r="E19898">
        <v>1</v>
      </c>
      <c s="8" t="inlineStr" r="F19898">
        <is>
          <t xml:space="preserve">61J12</t>
        </is>
      </c>
      <c s="8" t="inlineStr" r="G19898">
        <is>
          <t xml:space="preserve">047</t>
        </is>
      </c>
      <c s="9" r="H19898">
        <v>260.0000</v>
      </c>
      <c s="8" t="inlineStr" r="I19898">
        <is>
          <t xml:space="preserve"/>
        </is>
      </c>
      <c s="8" t="inlineStr" r="J19898">
        <is>
          <t xml:space="preserve"> DuPage</t>
        </is>
      </c>
    </row>
    <row r="19899" ht="20.25" customHeight="0">
      <c s="5" t="inlineStr" r="A19899">
        <is>
          <t xml:space="preserve">87800100</t>
        </is>
      </c>
      <c s="5" t="inlineStr" r="B19899">
        <is>
          <t xml:space="preserve">CONCRETE FOUNDATION, TYPE A</t>
        </is>
      </c>
      <c s="5" t="inlineStr" r="C19899">
        <is>
          <t xml:space="preserve">FOOT   </t>
        </is>
      </c>
      <c s="6" r="D19899">
        <v>40.000</v>
      </c>
      <c s="7" r="E19899">
        <v>1</v>
      </c>
      <c s="8" t="inlineStr" r="F19899">
        <is>
          <t xml:space="preserve">61J12</t>
        </is>
      </c>
      <c s="8" t="inlineStr" r="G19899">
        <is>
          <t xml:space="preserve">047</t>
        </is>
      </c>
      <c s="9" r="H19899">
        <v>260.0000</v>
      </c>
      <c s="8" t="inlineStr" r="I19899">
        <is>
          <t xml:space="preserve"/>
        </is>
      </c>
      <c s="8" t="inlineStr" r="J19899">
        <is>
          <t xml:space="preserve"> DuPage</t>
        </is>
      </c>
    </row>
    <row r="19900" ht="20.25" customHeight="0">
      <c s="5" t="inlineStr" r="A19900">
        <is>
          <t xml:space="preserve">87800100</t>
        </is>
      </c>
      <c s="5" t="inlineStr" r="B19900">
        <is>
          <t xml:space="preserve">CONCRETE FOUNDATION, TYPE A</t>
        </is>
      </c>
      <c s="5" t="inlineStr" r="C19900">
        <is>
          <t xml:space="preserve">FOOT   </t>
        </is>
      </c>
      <c s="6" r="D19900">
        <v>40.000</v>
      </c>
      <c s="7" r="E19900">
        <v>1</v>
      </c>
      <c s="8" t="inlineStr" r="F19900">
        <is>
          <t xml:space="preserve">61J12</t>
        </is>
      </c>
      <c s="8" t="inlineStr" r="G19900">
        <is>
          <t xml:space="preserve">047</t>
        </is>
      </c>
      <c s="9" r="H19900">
        <v>310.5000</v>
      </c>
      <c s="8" t="inlineStr" r="I19900">
        <is>
          <t xml:space="preserve"/>
        </is>
      </c>
      <c s="8" t="inlineStr" r="J19900">
        <is>
          <t xml:space="preserve"> DuPage</t>
        </is>
      </c>
    </row>
    <row r="19901" ht="20.25" customHeight="0">
      <c s="5" t="inlineStr" r="A19901">
        <is>
          <t xml:space="preserve">87800100</t>
        </is>
      </c>
      <c s="5" t="inlineStr" r="B19901">
        <is>
          <t xml:space="preserve">CONCRETE FOUNDATION, TYPE A</t>
        </is>
      </c>
      <c s="5" t="inlineStr" r="C19901">
        <is>
          <t xml:space="preserve">FOOT   </t>
        </is>
      </c>
      <c s="6" r="D19901">
        <v>3.000</v>
      </c>
      <c s="7" r="E19901">
        <v>1</v>
      </c>
      <c s="8" t="inlineStr" r="F19901">
        <is>
          <t xml:space="preserve">62A53</t>
        </is>
      </c>
      <c s="8" t="inlineStr" r="G19901">
        <is>
          <t xml:space="preserve">080</t>
        </is>
      </c>
      <c s="9" r="H19901">
        <v>1500.0000</v>
      </c>
      <c s="8" t="inlineStr" r="I19901">
        <is>
          <t xml:space="preserve">Y</t>
        </is>
      </c>
      <c s="8" t="inlineStr" r="J19901">
        <is>
          <t xml:space="preserve"> Lake</t>
        </is>
      </c>
    </row>
    <row r="19902" ht="20.25" customHeight="0">
      <c s="5" t="inlineStr" r="A19902">
        <is>
          <t xml:space="preserve">87800100</t>
        </is>
      </c>
      <c s="5" t="inlineStr" r="B19902">
        <is>
          <t xml:space="preserve">CONCRETE FOUNDATION, TYPE A</t>
        </is>
      </c>
      <c s="5" t="inlineStr" r="C19902">
        <is>
          <t xml:space="preserve">FOOT   </t>
        </is>
      </c>
      <c s="6" r="D19902">
        <v>3.000</v>
      </c>
      <c s="7" r="E19902">
        <v>1</v>
      </c>
      <c s="8" t="inlineStr" r="F19902">
        <is>
          <t xml:space="preserve">62A53</t>
        </is>
      </c>
      <c s="8" t="inlineStr" r="G19902">
        <is>
          <t xml:space="preserve">080</t>
        </is>
      </c>
      <c s="9" r="H19902">
        <v>500.0000</v>
      </c>
      <c s="8" t="inlineStr" r="I19902">
        <is>
          <t xml:space="preserve"/>
        </is>
      </c>
      <c s="8" t="inlineStr" r="J19902">
        <is>
          <t xml:space="preserve"> Lake</t>
        </is>
      </c>
    </row>
    <row r="19903" ht="20.25" customHeight="0">
      <c s="5" t="inlineStr" r="A19903">
        <is>
          <t xml:space="preserve">87800100</t>
        </is>
      </c>
      <c s="5" t="inlineStr" r="B19903">
        <is>
          <t xml:space="preserve">CONCRETE FOUNDATION, TYPE A</t>
        </is>
      </c>
      <c s="5" t="inlineStr" r="C19903">
        <is>
          <t xml:space="preserve">FOOT   </t>
        </is>
      </c>
      <c s="6" r="D19903">
        <v>3.000</v>
      </c>
      <c s="7" r="E19903">
        <v>1</v>
      </c>
      <c s="8" t="inlineStr" r="F19903">
        <is>
          <t xml:space="preserve">62A53</t>
        </is>
      </c>
      <c s="8" t="inlineStr" r="G19903">
        <is>
          <t xml:space="preserve">080</t>
        </is>
      </c>
      <c s="9" r="H19903">
        <v>750.0000</v>
      </c>
      <c s="8" t="inlineStr" r="I19903">
        <is>
          <t xml:space="preserve"/>
        </is>
      </c>
      <c s="8" t="inlineStr" r="J19903">
        <is>
          <t xml:space="preserve"> Lake</t>
        </is>
      </c>
    </row>
    <row r="19904" ht="20.25" customHeight="0">
      <c s="5" t="inlineStr" r="A19904">
        <is>
          <t xml:space="preserve">87800100</t>
        </is>
      </c>
      <c s="5" t="inlineStr" r="B19904">
        <is>
          <t xml:space="preserve">CONCRETE FOUNDATION, TYPE A</t>
        </is>
      </c>
      <c s="5" t="inlineStr" r="C19904">
        <is>
          <t xml:space="preserve">FOOT   </t>
        </is>
      </c>
      <c s="6" r="D19904">
        <v>3.000</v>
      </c>
      <c s="7" r="E19904">
        <v>1</v>
      </c>
      <c s="8" t="inlineStr" r="F19904">
        <is>
          <t xml:space="preserve">62A53</t>
        </is>
      </c>
      <c s="8" t="inlineStr" r="G19904">
        <is>
          <t xml:space="preserve">080</t>
        </is>
      </c>
      <c s="9" r="H19904">
        <v>934.0800</v>
      </c>
      <c s="8" t="inlineStr" r="I19904">
        <is>
          <t xml:space="preserve"/>
        </is>
      </c>
      <c s="8" t="inlineStr" r="J19904">
        <is>
          <t xml:space="preserve"> Lake</t>
        </is>
      </c>
    </row>
    <row r="19905" ht="20.25" customHeight="0">
      <c s="5" t="inlineStr" r="A19905">
        <is>
          <t xml:space="preserve">87800100</t>
        </is>
      </c>
      <c s="5" t="inlineStr" r="B19905">
        <is>
          <t xml:space="preserve">CONCRETE FOUNDATION, TYPE A</t>
        </is>
      </c>
      <c s="5" t="inlineStr" r="C19905">
        <is>
          <t xml:space="preserve">FOOT   </t>
        </is>
      </c>
      <c s="6" r="D19905">
        <v>3.000</v>
      </c>
      <c s="7" r="E19905">
        <v>1</v>
      </c>
      <c s="8" t="inlineStr" r="F19905">
        <is>
          <t xml:space="preserve">62A53</t>
        </is>
      </c>
      <c s="8" t="inlineStr" r="G19905">
        <is>
          <t xml:space="preserve">080</t>
        </is>
      </c>
      <c s="9" r="H19905">
        <v>1000.0000</v>
      </c>
      <c s="8" t="inlineStr" r="I19905">
        <is>
          <t xml:space="preserve"/>
        </is>
      </c>
      <c s="8" t="inlineStr" r="J19905">
        <is>
          <t xml:space="preserve"> Lake</t>
        </is>
      </c>
    </row>
    <row r="19906" ht="20.25" customHeight="0">
      <c s="5" t="inlineStr" r="A19906">
        <is>
          <t xml:space="preserve">87800100</t>
        </is>
      </c>
      <c s="5" t="inlineStr" r="B19906">
        <is>
          <t xml:space="preserve">CONCRETE FOUNDATION, TYPE A</t>
        </is>
      </c>
      <c s="5" t="inlineStr" r="C19906">
        <is>
          <t xml:space="preserve">FOOT   </t>
        </is>
      </c>
      <c s="6" r="D19906">
        <v>3.000</v>
      </c>
      <c s="7" r="E19906">
        <v>1</v>
      </c>
      <c s="8" t="inlineStr" r="F19906">
        <is>
          <t xml:space="preserve">62A53</t>
        </is>
      </c>
      <c s="8" t="inlineStr" r="G19906">
        <is>
          <t xml:space="preserve">080</t>
        </is>
      </c>
      <c s="9" r="H19906">
        <v>1000.0000</v>
      </c>
      <c s="8" t="inlineStr" r="I19906">
        <is>
          <t xml:space="preserve"/>
        </is>
      </c>
      <c s="8" t="inlineStr" r="J19906">
        <is>
          <t xml:space="preserve"> Lake</t>
        </is>
      </c>
    </row>
    <row r="19907" ht="20.25" customHeight="0">
      <c s="5" t="inlineStr" r="A19907">
        <is>
          <t xml:space="preserve">87800100</t>
        </is>
      </c>
      <c s="5" t="inlineStr" r="B19907">
        <is>
          <t xml:space="preserve">CONCRETE FOUNDATION, TYPE A</t>
        </is>
      </c>
      <c s="5" t="inlineStr" r="C19907">
        <is>
          <t xml:space="preserve">FOOT   </t>
        </is>
      </c>
      <c s="6" r="D19907">
        <v>38.000</v>
      </c>
      <c s="7" r="E19907">
        <v>8</v>
      </c>
      <c s="8" t="inlineStr" r="F19907">
        <is>
          <t xml:space="preserve">76M87</t>
        </is>
      </c>
      <c s="8" t="inlineStr" r="G19907">
        <is>
          <t xml:space="preserve">064</t>
        </is>
      </c>
      <c s="9" r="H19907">
        <v>0.0100</v>
      </c>
      <c s="8" t="inlineStr" r="I19907">
        <is>
          <t xml:space="preserve">Y</t>
        </is>
      </c>
      <c s="8" t="inlineStr" r="J19907">
        <is>
          <t xml:space="preserve"> Madison</t>
        </is>
      </c>
    </row>
    <row r="19908" ht="20.25" customHeight="0">
      <c s="5" t="inlineStr" r="A19908">
        <is>
          <t xml:space="preserve">87800100</t>
        </is>
      </c>
      <c s="5" t="inlineStr" r="B19908">
        <is>
          <t xml:space="preserve">CONCRETE FOUNDATION, TYPE A</t>
        </is>
      </c>
      <c s="5" t="inlineStr" r="C19908">
        <is>
          <t xml:space="preserve">FOOT   </t>
        </is>
      </c>
      <c s="6" r="D19908">
        <v>38.000</v>
      </c>
      <c s="7" r="E19908">
        <v>8</v>
      </c>
      <c s="8" t="inlineStr" r="F19908">
        <is>
          <t xml:space="preserve">76M87</t>
        </is>
      </c>
      <c s="8" t="inlineStr" r="G19908">
        <is>
          <t xml:space="preserve">064</t>
        </is>
      </c>
      <c s="9" r="H19908">
        <v>0.0100</v>
      </c>
      <c s="8" t="inlineStr" r="I19908">
        <is>
          <t xml:space="preserve"/>
        </is>
      </c>
      <c s="8" t="inlineStr" r="J19908">
        <is>
          <t xml:space="preserve"> Madison</t>
        </is>
      </c>
    </row>
    <row r="19909" ht="20.25" customHeight="0">
      <c s="5" t="inlineStr" r="A19909">
        <is>
          <t xml:space="preserve">87800100</t>
        </is>
      </c>
      <c s="5" t="inlineStr" r="B19909">
        <is>
          <t xml:space="preserve">CONCRETE FOUNDATION, TYPE A</t>
        </is>
      </c>
      <c s="5" t="inlineStr" r="C19909">
        <is>
          <t xml:space="preserve">FOOT   </t>
        </is>
      </c>
      <c s="6" r="D19909">
        <v>24.000</v>
      </c>
      <c s="7" r="E19909">
        <v>9</v>
      </c>
      <c s="8" t="inlineStr" r="F19909">
        <is>
          <t xml:space="preserve">78909</t>
        </is>
      </c>
      <c s="8" t="inlineStr" r="G19909">
        <is>
          <t xml:space="preserve">038</t>
        </is>
      </c>
      <c s="9" r="H19909">
        <v>290.0000</v>
      </c>
      <c s="8" t="inlineStr" r="I19909">
        <is>
          <t xml:space="preserve">Y</t>
        </is>
      </c>
      <c s="8" t="inlineStr" r="J19909">
        <is>
          <t xml:space="preserve"> Saline</t>
        </is>
      </c>
    </row>
    <row r="19910" ht="20.25" customHeight="0">
      <c s="5" t="inlineStr" r="A19910">
        <is>
          <t xml:space="preserve">87800100</t>
        </is>
      </c>
      <c s="5" t="inlineStr" r="B19910">
        <is>
          <t xml:space="preserve">CONCRETE FOUNDATION, TYPE A</t>
        </is>
      </c>
      <c s="5" t="inlineStr" r="C19910">
        <is>
          <t xml:space="preserve">FOOT   </t>
        </is>
      </c>
      <c s="6" r="D19910">
        <v>24.000</v>
      </c>
      <c s="7" r="E19910">
        <v>9</v>
      </c>
      <c s="8" t="inlineStr" r="F19910">
        <is>
          <t xml:space="preserve">78909</t>
        </is>
      </c>
      <c s="8" t="inlineStr" r="G19910">
        <is>
          <t xml:space="preserve">038</t>
        </is>
      </c>
      <c s="9" r="H19910">
        <v>327.5000</v>
      </c>
      <c s="8" t="inlineStr" r="I19910">
        <is>
          <t xml:space="preserve"/>
        </is>
      </c>
      <c s="8" t="inlineStr" r="J19910">
        <is>
          <t xml:space="preserve"> Saline</t>
        </is>
      </c>
    </row>
    <row r="19911" ht="20.25" customHeight="0">
      <c s="5" t="inlineStr" r="A19911">
        <is>
          <t xml:space="preserve">87800100</t>
        </is>
      </c>
      <c s="5" t="inlineStr" r="B19911">
        <is>
          <t xml:space="preserve">CONCRETE FOUNDATION, TYPE A</t>
        </is>
      </c>
      <c s="5" t="inlineStr" r="C19911">
        <is>
          <t xml:space="preserve">FOOT   </t>
        </is>
      </c>
      <c s="6" r="D19911">
        <v>6.000</v>
      </c>
      <c s="7" r="E19911">
        <v>2</v>
      </c>
      <c s="8" t="inlineStr" r="F19911">
        <is>
          <t xml:space="preserve">85730</t>
        </is>
      </c>
      <c s="8" t="inlineStr" r="G19911">
        <is>
          <t xml:space="preserve">134</t>
        </is>
      </c>
      <c s="9" r="H19911">
        <v>840.0000</v>
      </c>
      <c s="8" t="inlineStr" r="I19911">
        <is>
          <t xml:space="preserve">Y</t>
        </is>
      </c>
      <c s="8" t="inlineStr" r="J19911">
        <is>
          <t xml:space="preserve"> Lee</t>
        </is>
      </c>
    </row>
    <row r="19912" ht="20.25" customHeight="0">
      <c s="5" t="inlineStr" r="A19912">
        <is>
          <t xml:space="preserve">87800100</t>
        </is>
      </c>
      <c s="5" t="inlineStr" r="B19912">
        <is>
          <t xml:space="preserve">CONCRETE FOUNDATION, TYPE A</t>
        </is>
      </c>
      <c s="5" t="inlineStr" r="C19912">
        <is>
          <t xml:space="preserve">FOOT   </t>
        </is>
      </c>
      <c s="6" r="D19912">
        <v>6.000</v>
      </c>
      <c s="7" r="E19912">
        <v>2</v>
      </c>
      <c s="8" t="inlineStr" r="F19912">
        <is>
          <t xml:space="preserve">85730</t>
        </is>
      </c>
      <c s="8" t="inlineStr" r="G19912">
        <is>
          <t xml:space="preserve">134</t>
        </is>
      </c>
      <c s="9" r="H19912">
        <v>610.0000</v>
      </c>
      <c s="8" t="inlineStr" r="I19912">
        <is>
          <t xml:space="preserve"/>
        </is>
      </c>
      <c s="8" t="inlineStr" r="J19912">
        <is>
          <t xml:space="preserve"> Lee</t>
        </is>
      </c>
    </row>
    <row r="19913" ht="20.25" customHeight="0">
      <c s="5" t="inlineStr" r="A19913">
        <is>
          <t xml:space="preserve">87800150</t>
        </is>
      </c>
      <c s="5" t="inlineStr" r="B19913">
        <is>
          <t xml:space="preserve">CONCRETE FOUNDATION, TYPE C</t>
        </is>
      </c>
      <c s="5" t="inlineStr" r="C19913">
        <is>
          <t xml:space="preserve">FOOT   </t>
        </is>
      </c>
      <c s="6" r="D19913">
        <v>4.000</v>
      </c>
      <c s="7" r="E19913">
        <v>1</v>
      </c>
      <c s="8" t="inlineStr" r="F19913">
        <is>
          <t xml:space="preserve">61H91</t>
        </is>
      </c>
      <c s="8" t="inlineStr" r="G19913">
        <is>
          <t xml:space="preserve">044</t>
        </is>
      </c>
      <c s="9" r="H19913">
        <v>780.0000</v>
      </c>
      <c s="8" t="inlineStr" r="I19913">
        <is>
          <t xml:space="preserve">Y</t>
        </is>
      </c>
      <c s="8" t="inlineStr" r="J19913">
        <is>
          <t xml:space="preserve"> DuPage</t>
        </is>
      </c>
    </row>
    <row r="19914" ht="20.25" customHeight="0">
      <c s="5" t="inlineStr" r="A19914">
        <is>
          <t xml:space="preserve">87800150</t>
        </is>
      </c>
      <c s="5" t="inlineStr" r="B19914">
        <is>
          <t xml:space="preserve">CONCRETE FOUNDATION, TYPE C</t>
        </is>
      </c>
      <c s="5" t="inlineStr" r="C19914">
        <is>
          <t xml:space="preserve">FOOT   </t>
        </is>
      </c>
      <c s="6" r="D19914">
        <v>4.000</v>
      </c>
      <c s="7" r="E19914">
        <v>1</v>
      </c>
      <c s="8" t="inlineStr" r="F19914">
        <is>
          <t xml:space="preserve">61H91</t>
        </is>
      </c>
      <c s="8" t="inlineStr" r="G19914">
        <is>
          <t xml:space="preserve">044</t>
        </is>
      </c>
      <c s="9" r="H19914">
        <v>764.5000</v>
      </c>
      <c s="8" t="inlineStr" r="I19914">
        <is>
          <t xml:space="preserve"/>
        </is>
      </c>
      <c s="8" t="inlineStr" r="J19914">
        <is>
          <t xml:space="preserve"> DuPage</t>
        </is>
      </c>
    </row>
    <row r="19915" ht="20.25" customHeight="0">
      <c s="5" t="inlineStr" r="A19915">
        <is>
          <t xml:space="preserve">87800150</t>
        </is>
      </c>
      <c s="5" t="inlineStr" r="B19915">
        <is>
          <t xml:space="preserve">CONCRETE FOUNDATION, TYPE C</t>
        </is>
      </c>
      <c s="5" t="inlineStr" r="C19915">
        <is>
          <t xml:space="preserve">FOOT   </t>
        </is>
      </c>
      <c s="6" r="D19915">
        <v>4.000</v>
      </c>
      <c s="7" r="E19915">
        <v>1</v>
      </c>
      <c s="8" t="inlineStr" r="F19915">
        <is>
          <t xml:space="preserve">61H91</t>
        </is>
      </c>
      <c s="8" t="inlineStr" r="G19915">
        <is>
          <t xml:space="preserve">044</t>
        </is>
      </c>
      <c s="9" r="H19915">
        <v>780.0000</v>
      </c>
      <c s="8" t="inlineStr" r="I19915">
        <is>
          <t xml:space="preserve"/>
        </is>
      </c>
      <c s="8" t="inlineStr" r="J19915">
        <is>
          <t xml:space="preserve"> DuPage</t>
        </is>
      </c>
    </row>
    <row r="19916" ht="20.25" customHeight="0">
      <c s="5" t="inlineStr" r="A19916">
        <is>
          <t xml:space="preserve">87800150</t>
        </is>
      </c>
      <c s="5" t="inlineStr" r="B19916">
        <is>
          <t xml:space="preserve">CONCRETE FOUNDATION, TYPE C</t>
        </is>
      </c>
      <c s="5" t="inlineStr" r="C19916">
        <is>
          <t xml:space="preserve">FOOT   </t>
        </is>
      </c>
      <c s="6" r="D19916">
        <v>4.000</v>
      </c>
      <c s="7" r="E19916">
        <v>1</v>
      </c>
      <c s="8" t="inlineStr" r="F19916">
        <is>
          <t xml:space="preserve">61H91</t>
        </is>
      </c>
      <c s="8" t="inlineStr" r="G19916">
        <is>
          <t xml:space="preserve">044</t>
        </is>
      </c>
      <c s="9" r="H19916">
        <v>780.0000</v>
      </c>
      <c s="8" t="inlineStr" r="I19916">
        <is>
          <t xml:space="preserve"/>
        </is>
      </c>
      <c s="8" t="inlineStr" r="J19916">
        <is>
          <t xml:space="preserve"> DuPage</t>
        </is>
      </c>
    </row>
    <row r="19917" ht="20.25" customHeight="0">
      <c s="5" t="inlineStr" r="A19917">
        <is>
          <t xml:space="preserve">87800150</t>
        </is>
      </c>
      <c s="5" t="inlineStr" r="B19917">
        <is>
          <t xml:space="preserve">CONCRETE FOUNDATION, TYPE C</t>
        </is>
      </c>
      <c s="5" t="inlineStr" r="C19917">
        <is>
          <t xml:space="preserve">FOOT   </t>
        </is>
      </c>
      <c s="6" r="D19917">
        <v>4.000</v>
      </c>
      <c s="7" r="E19917">
        <v>1</v>
      </c>
      <c s="8" t="inlineStr" r="F19917">
        <is>
          <t xml:space="preserve">61H91</t>
        </is>
      </c>
      <c s="8" t="inlineStr" r="G19917">
        <is>
          <t xml:space="preserve">044</t>
        </is>
      </c>
      <c s="9" r="H19917">
        <v>780.0000</v>
      </c>
      <c s="8" t="inlineStr" r="I19917">
        <is>
          <t xml:space="preserve"/>
        </is>
      </c>
      <c s="8" t="inlineStr" r="J19917">
        <is>
          <t xml:space="preserve"> DuPage</t>
        </is>
      </c>
    </row>
    <row r="19918" ht="20.25" customHeight="0">
      <c s="5" t="inlineStr" r="A19918">
        <is>
          <t xml:space="preserve">87800150</t>
        </is>
      </c>
      <c s="5" t="inlineStr" r="B19918">
        <is>
          <t xml:space="preserve">CONCRETE FOUNDATION, TYPE C</t>
        </is>
      </c>
      <c s="5" t="inlineStr" r="C19918">
        <is>
          <t xml:space="preserve">FOOT   </t>
        </is>
      </c>
      <c s="6" r="D19918">
        <v>4.000</v>
      </c>
      <c s="7" r="E19918">
        <v>1</v>
      </c>
      <c s="8" t="inlineStr" r="F19918">
        <is>
          <t xml:space="preserve">61H91</t>
        </is>
      </c>
      <c s="8" t="inlineStr" r="G19918">
        <is>
          <t xml:space="preserve">044</t>
        </is>
      </c>
      <c s="9" r="H19918">
        <v>780.0000</v>
      </c>
      <c s="8" t="inlineStr" r="I19918">
        <is>
          <t xml:space="preserve"/>
        </is>
      </c>
      <c s="8" t="inlineStr" r="J19918">
        <is>
          <t xml:space="preserve"> DuPage</t>
        </is>
      </c>
    </row>
    <row r="19919" ht="20.25" customHeight="0">
      <c s="5" t="inlineStr" r="A19919">
        <is>
          <t xml:space="preserve">87800150</t>
        </is>
      </c>
      <c s="5" t="inlineStr" r="B19919">
        <is>
          <t xml:space="preserve">CONCRETE FOUNDATION, TYPE C</t>
        </is>
      </c>
      <c s="5" t="inlineStr" r="C19919">
        <is>
          <t xml:space="preserve">FOOT   </t>
        </is>
      </c>
      <c s="6" r="D19919">
        <v>4.000</v>
      </c>
      <c s="7" r="E19919">
        <v>1</v>
      </c>
      <c s="8" t="inlineStr" r="F19919">
        <is>
          <t xml:space="preserve">61H95</t>
        </is>
      </c>
      <c s="8" t="inlineStr" r="G19919">
        <is>
          <t xml:space="preserve">105</t>
        </is>
      </c>
      <c s="9" r="H19919">
        <v>872.8500</v>
      </c>
      <c s="8" t="inlineStr" r="I19919">
        <is>
          <t xml:space="preserve">Y</t>
        </is>
      </c>
      <c s="8" t="inlineStr" r="J19919">
        <is>
          <t xml:space="preserve"> Kane</t>
        </is>
      </c>
    </row>
    <row r="19920" ht="20.25" customHeight="0">
      <c s="5" t="inlineStr" r="A19920">
        <is>
          <t xml:space="preserve">87800150</t>
        </is>
      </c>
      <c s="5" t="inlineStr" r="B19920">
        <is>
          <t xml:space="preserve">CONCRETE FOUNDATION, TYPE C</t>
        </is>
      </c>
      <c s="5" t="inlineStr" r="C19920">
        <is>
          <t xml:space="preserve">FOOT   </t>
        </is>
      </c>
      <c s="6" r="D19920">
        <v>4.000</v>
      </c>
      <c s="7" r="E19920">
        <v>1</v>
      </c>
      <c s="8" t="inlineStr" r="F19920">
        <is>
          <t xml:space="preserve">61H95</t>
        </is>
      </c>
      <c s="8" t="inlineStr" r="G19920">
        <is>
          <t xml:space="preserve">105</t>
        </is>
      </c>
      <c s="9" r="H19920">
        <v>872.8500</v>
      </c>
      <c s="8" t="inlineStr" r="I19920">
        <is>
          <t xml:space="preserve"/>
        </is>
      </c>
      <c s="8" t="inlineStr" r="J19920">
        <is>
          <t xml:space="preserve"> Kane</t>
        </is>
      </c>
    </row>
    <row r="19921" ht="20.25" customHeight="0">
      <c s="5" t="inlineStr" r="A19921">
        <is>
          <t xml:space="preserve">87800150</t>
        </is>
      </c>
      <c s="5" t="inlineStr" r="B19921">
        <is>
          <t xml:space="preserve">CONCRETE FOUNDATION, TYPE C</t>
        </is>
      </c>
      <c s="5" t="inlineStr" r="C19921">
        <is>
          <t xml:space="preserve">FOOT   </t>
        </is>
      </c>
      <c s="6" r="D19921">
        <v>4.000</v>
      </c>
      <c s="7" r="E19921">
        <v>1</v>
      </c>
      <c s="8" t="inlineStr" r="F19921">
        <is>
          <t xml:space="preserve">61H95</t>
        </is>
      </c>
      <c s="8" t="inlineStr" r="G19921">
        <is>
          <t xml:space="preserve">105</t>
        </is>
      </c>
      <c s="9" r="H19921">
        <v>872.8500</v>
      </c>
      <c s="8" t="inlineStr" r="I19921">
        <is>
          <t xml:space="preserve"/>
        </is>
      </c>
      <c s="8" t="inlineStr" r="J19921">
        <is>
          <t xml:space="preserve"> Kane</t>
        </is>
      </c>
    </row>
    <row r="19922" ht="20.25" customHeight="0">
      <c s="5" t="inlineStr" r="A19922">
        <is>
          <t xml:space="preserve">87800150</t>
        </is>
      </c>
      <c s="5" t="inlineStr" r="B19922">
        <is>
          <t xml:space="preserve">CONCRETE FOUNDATION, TYPE C</t>
        </is>
      </c>
      <c s="5" t="inlineStr" r="C19922">
        <is>
          <t xml:space="preserve">FOOT   </t>
        </is>
      </c>
      <c s="6" r="D19922">
        <v>4.000</v>
      </c>
      <c s="7" r="E19922">
        <v>1</v>
      </c>
      <c s="8" t="inlineStr" r="F19922">
        <is>
          <t xml:space="preserve">61H95</t>
        </is>
      </c>
      <c s="8" t="inlineStr" r="G19922">
        <is>
          <t xml:space="preserve">105</t>
        </is>
      </c>
      <c s="9" r="H19922">
        <v>873.0000</v>
      </c>
      <c s="8" t="inlineStr" r="I19922">
        <is>
          <t xml:space="preserve"/>
        </is>
      </c>
      <c s="8" t="inlineStr" r="J19922">
        <is>
          <t xml:space="preserve"> Kane</t>
        </is>
      </c>
    </row>
    <row r="19923" ht="20.25" customHeight="0">
      <c s="5" t="inlineStr" r="A19923">
        <is>
          <t xml:space="preserve">87800150</t>
        </is>
      </c>
      <c s="5" t="inlineStr" r="B19923">
        <is>
          <t xml:space="preserve">CONCRETE FOUNDATION, TYPE C</t>
        </is>
      </c>
      <c s="5" t="inlineStr" r="C19923">
        <is>
          <t xml:space="preserve">FOOT   </t>
        </is>
      </c>
      <c s="6" r="D19923">
        <v>4.000</v>
      </c>
      <c s="7" r="E19923">
        <v>1</v>
      </c>
      <c s="8" t="inlineStr" r="F19923">
        <is>
          <t xml:space="preserve">61H95</t>
        </is>
      </c>
      <c s="8" t="inlineStr" r="G19923">
        <is>
          <t xml:space="preserve">105</t>
        </is>
      </c>
      <c s="9" r="H19923">
        <v>888.7600</v>
      </c>
      <c s="8" t="inlineStr" r="I19923">
        <is>
          <t xml:space="preserve"/>
        </is>
      </c>
      <c s="8" t="inlineStr" r="J19923">
        <is>
          <t xml:space="preserve"> Kane</t>
        </is>
      </c>
    </row>
    <row r="19924" ht="20.25" customHeight="0">
      <c s="5" t="inlineStr" r="A19924">
        <is>
          <t xml:space="preserve">87800150</t>
        </is>
      </c>
      <c s="5" t="inlineStr" r="B19924">
        <is>
          <t xml:space="preserve">CONCRETE FOUNDATION, TYPE C</t>
        </is>
      </c>
      <c s="5" t="inlineStr" r="C19924">
        <is>
          <t xml:space="preserve">FOOT   </t>
        </is>
      </c>
      <c s="6" r="D19924">
        <v>4.000</v>
      </c>
      <c s="7" r="E19924">
        <v>1</v>
      </c>
      <c s="8" t="inlineStr" r="F19924">
        <is>
          <t xml:space="preserve">61H95</t>
        </is>
      </c>
      <c s="8" t="inlineStr" r="G19924">
        <is>
          <t xml:space="preserve">105</t>
        </is>
      </c>
      <c s="9" r="H19924">
        <v>897.3900</v>
      </c>
      <c s="8" t="inlineStr" r="I19924">
        <is>
          <t xml:space="preserve"/>
        </is>
      </c>
      <c s="8" t="inlineStr" r="J19924">
        <is>
          <t xml:space="preserve"> Kane</t>
        </is>
      </c>
    </row>
    <row r="19925" ht="20.25" customHeight="0">
      <c s="5" t="inlineStr" r="A19925">
        <is>
          <t xml:space="preserve">87800150</t>
        </is>
      </c>
      <c s="5" t="inlineStr" r="B19925">
        <is>
          <t xml:space="preserve">CONCRETE FOUNDATION, TYPE C</t>
        </is>
      </c>
      <c s="5" t="inlineStr" r="C19925">
        <is>
          <t xml:space="preserve">FOOT   </t>
        </is>
      </c>
      <c s="6" r="D19925">
        <v>8.000</v>
      </c>
      <c s="7" r="E19925">
        <v>1</v>
      </c>
      <c s="8" t="inlineStr" r="F19925">
        <is>
          <t xml:space="preserve">61J12</t>
        </is>
      </c>
      <c s="8" t="inlineStr" r="G19925">
        <is>
          <t xml:space="preserve">047</t>
        </is>
      </c>
      <c s="9" r="H19925">
        <v>835.0000</v>
      </c>
      <c s="8" t="inlineStr" r="I19925">
        <is>
          <t xml:space="preserve">Y</t>
        </is>
      </c>
      <c s="8" t="inlineStr" r="J19925">
        <is>
          <t xml:space="preserve"> DuPage</t>
        </is>
      </c>
    </row>
    <row r="19926" ht="20.25" customHeight="0">
      <c s="5" t="inlineStr" r="A19926">
        <is>
          <t xml:space="preserve">87800150</t>
        </is>
      </c>
      <c s="5" t="inlineStr" r="B19926">
        <is>
          <t xml:space="preserve">CONCRETE FOUNDATION, TYPE C</t>
        </is>
      </c>
      <c s="5" t="inlineStr" r="C19926">
        <is>
          <t xml:space="preserve">FOOT   </t>
        </is>
      </c>
      <c s="6" r="D19926">
        <v>8.000</v>
      </c>
      <c s="7" r="E19926">
        <v>1</v>
      </c>
      <c s="8" t="inlineStr" r="F19926">
        <is>
          <t xml:space="preserve">61J12</t>
        </is>
      </c>
      <c s="8" t="inlineStr" r="G19926">
        <is>
          <t xml:space="preserve">047</t>
        </is>
      </c>
      <c s="9" r="H19926">
        <v>780.0000</v>
      </c>
      <c s="8" t="inlineStr" r="I19926">
        <is>
          <t xml:space="preserve"/>
        </is>
      </c>
      <c s="8" t="inlineStr" r="J19926">
        <is>
          <t xml:space="preserve"> DuPage</t>
        </is>
      </c>
    </row>
    <row r="19927" ht="20.25" customHeight="0">
      <c s="5" t="inlineStr" r="A19927">
        <is>
          <t xml:space="preserve">87800150</t>
        </is>
      </c>
      <c s="5" t="inlineStr" r="B19927">
        <is>
          <t xml:space="preserve">CONCRETE FOUNDATION, TYPE C</t>
        </is>
      </c>
      <c s="5" t="inlineStr" r="C19927">
        <is>
          <t xml:space="preserve">FOOT   </t>
        </is>
      </c>
      <c s="6" r="D19927">
        <v>8.000</v>
      </c>
      <c s="7" r="E19927">
        <v>1</v>
      </c>
      <c s="8" t="inlineStr" r="F19927">
        <is>
          <t xml:space="preserve">61J12</t>
        </is>
      </c>
      <c s="8" t="inlineStr" r="G19927">
        <is>
          <t xml:space="preserve">047</t>
        </is>
      </c>
      <c s="9" r="H19927">
        <v>780.0000</v>
      </c>
      <c s="8" t="inlineStr" r="I19927">
        <is>
          <t xml:space="preserve"/>
        </is>
      </c>
      <c s="8" t="inlineStr" r="J19927">
        <is>
          <t xml:space="preserve"> DuPage</t>
        </is>
      </c>
    </row>
    <row r="19928" ht="20.25" customHeight="0">
      <c s="5" t="inlineStr" r="A19928">
        <is>
          <t xml:space="preserve">87800150</t>
        </is>
      </c>
      <c s="5" t="inlineStr" r="B19928">
        <is>
          <t xml:space="preserve">CONCRETE FOUNDATION, TYPE C</t>
        </is>
      </c>
      <c s="5" t="inlineStr" r="C19928">
        <is>
          <t xml:space="preserve">FOOT   </t>
        </is>
      </c>
      <c s="6" r="D19928">
        <v>8.000</v>
      </c>
      <c s="7" r="E19928">
        <v>1</v>
      </c>
      <c s="8" t="inlineStr" r="F19928">
        <is>
          <t xml:space="preserve">61J12</t>
        </is>
      </c>
      <c s="8" t="inlineStr" r="G19928">
        <is>
          <t xml:space="preserve">047</t>
        </is>
      </c>
      <c s="9" r="H19928">
        <v>780.0000</v>
      </c>
      <c s="8" t="inlineStr" r="I19928">
        <is>
          <t xml:space="preserve"/>
        </is>
      </c>
      <c s="8" t="inlineStr" r="J19928">
        <is>
          <t xml:space="preserve"> DuPage</t>
        </is>
      </c>
    </row>
    <row r="19929" ht="20.25" customHeight="0">
      <c s="5" t="inlineStr" r="A19929">
        <is>
          <t xml:space="preserve">87800150</t>
        </is>
      </c>
      <c s="5" t="inlineStr" r="B19929">
        <is>
          <t xml:space="preserve">CONCRETE FOUNDATION, TYPE C</t>
        </is>
      </c>
      <c s="5" t="inlineStr" r="C19929">
        <is>
          <t xml:space="preserve">FOOT   </t>
        </is>
      </c>
      <c s="6" r="D19929">
        <v>8.000</v>
      </c>
      <c s="7" r="E19929">
        <v>1</v>
      </c>
      <c s="8" t="inlineStr" r="F19929">
        <is>
          <t xml:space="preserve">61J12</t>
        </is>
      </c>
      <c s="8" t="inlineStr" r="G19929">
        <is>
          <t xml:space="preserve">047</t>
        </is>
      </c>
      <c s="9" r="H19929">
        <v>832.1500</v>
      </c>
      <c s="8" t="inlineStr" r="I19929">
        <is>
          <t xml:space="preserve"/>
        </is>
      </c>
      <c s="8" t="inlineStr" r="J19929">
        <is>
          <t xml:space="preserve"> DuPage</t>
        </is>
      </c>
    </row>
    <row r="19930" ht="20.25" customHeight="0">
      <c s="5" t="inlineStr" r="A19930">
        <is>
          <t xml:space="preserve">87800150</t>
        </is>
      </c>
      <c s="5" t="inlineStr" r="B19930">
        <is>
          <t xml:space="preserve">CONCRETE FOUNDATION, TYPE C</t>
        </is>
      </c>
      <c s="5" t="inlineStr" r="C19930">
        <is>
          <t xml:space="preserve">FOOT   </t>
        </is>
      </c>
      <c s="6" r="D19930">
        <v>4.000</v>
      </c>
      <c s="7" r="E19930">
        <v>9</v>
      </c>
      <c s="8" t="inlineStr" r="F19930">
        <is>
          <t xml:space="preserve">78909</t>
        </is>
      </c>
      <c s="8" t="inlineStr" r="G19930">
        <is>
          <t xml:space="preserve">038</t>
        </is>
      </c>
      <c s="9" r="H19930">
        <v>733.0000</v>
      </c>
      <c s="8" t="inlineStr" r="I19930">
        <is>
          <t xml:space="preserve">Y</t>
        </is>
      </c>
      <c s="8" t="inlineStr" r="J19930">
        <is>
          <t xml:space="preserve"> Saline</t>
        </is>
      </c>
    </row>
    <row r="19931" ht="20.25" customHeight="0">
      <c s="5" t="inlineStr" r="A19931">
        <is>
          <t xml:space="preserve">87800150</t>
        </is>
      </c>
      <c s="5" t="inlineStr" r="B19931">
        <is>
          <t xml:space="preserve">CONCRETE FOUNDATION, TYPE C</t>
        </is>
      </c>
      <c s="5" t="inlineStr" r="C19931">
        <is>
          <t xml:space="preserve">FOOT   </t>
        </is>
      </c>
      <c s="6" r="D19931">
        <v>4.000</v>
      </c>
      <c s="7" r="E19931">
        <v>9</v>
      </c>
      <c s="8" t="inlineStr" r="F19931">
        <is>
          <t xml:space="preserve">78909</t>
        </is>
      </c>
      <c s="8" t="inlineStr" r="G19931">
        <is>
          <t xml:space="preserve">038</t>
        </is>
      </c>
      <c s="9" r="H19931">
        <v>681.2000</v>
      </c>
      <c s="8" t="inlineStr" r="I19931">
        <is>
          <t xml:space="preserve"/>
        </is>
      </c>
      <c s="8" t="inlineStr" r="J19931">
        <is>
          <t xml:space="preserve"> Saline</t>
        </is>
      </c>
    </row>
    <row r="19932" ht="20.25" customHeight="0">
      <c s="5" t="inlineStr" r="A19932">
        <is>
          <t xml:space="preserve">87800150</t>
        </is>
      </c>
      <c s="5" t="inlineStr" r="B19932">
        <is>
          <t xml:space="preserve">CONCRETE FOUNDATION, TYPE C</t>
        </is>
      </c>
      <c s="5" t="inlineStr" r="C19932">
        <is>
          <t xml:space="preserve">FOOT   </t>
        </is>
      </c>
      <c s="6" r="D19932">
        <v>4.000</v>
      </c>
      <c s="7" r="E19932">
        <v>4</v>
      </c>
      <c s="8" t="inlineStr" r="F19932">
        <is>
          <t xml:space="preserve">89826</t>
        </is>
      </c>
      <c s="8" t="inlineStr" r="G19932">
        <is>
          <t xml:space="preserve">136</t>
        </is>
      </c>
      <c s="9" r="H19932">
        <v>800.0000</v>
      </c>
      <c s="8" t="inlineStr" r="I19932">
        <is>
          <t xml:space="preserve">Y</t>
        </is>
      </c>
      <c s="8" t="inlineStr" r="J19932">
        <is>
          <t xml:space="preserve"> Peoria</t>
        </is>
      </c>
    </row>
    <row r="19933" ht="20.25" customHeight="0">
      <c s="5" t="inlineStr" r="A19933">
        <is>
          <t xml:space="preserve">87800150</t>
        </is>
      </c>
      <c s="5" t="inlineStr" r="B19933">
        <is>
          <t xml:space="preserve">CONCRETE FOUNDATION, TYPE C</t>
        </is>
      </c>
      <c s="5" t="inlineStr" r="C19933">
        <is>
          <t xml:space="preserve">FOOT   </t>
        </is>
      </c>
      <c s="6" r="D19933">
        <v>4.000</v>
      </c>
      <c s="7" r="E19933">
        <v>4</v>
      </c>
      <c s="8" t="inlineStr" r="F19933">
        <is>
          <t xml:space="preserve">89826</t>
        </is>
      </c>
      <c s="8" t="inlineStr" r="G19933">
        <is>
          <t xml:space="preserve">136</t>
        </is>
      </c>
      <c s="9" r="H19933">
        <v>819.0000</v>
      </c>
      <c s="8" t="inlineStr" r="I19933">
        <is>
          <t xml:space="preserve"/>
        </is>
      </c>
      <c s="8" t="inlineStr" r="J19933">
        <is>
          <t xml:space="preserve"> Peoria</t>
        </is>
      </c>
    </row>
    <row r="19934" ht="20.25" customHeight="0">
      <c s="5" t="inlineStr" r="A19934">
        <is>
          <t xml:space="preserve">87800150</t>
        </is>
      </c>
      <c s="5" t="inlineStr" r="B19934">
        <is>
          <t xml:space="preserve">CONCRETE FOUNDATION, TYPE C</t>
        </is>
      </c>
      <c s="5" t="inlineStr" r="C19934">
        <is>
          <t xml:space="preserve">FOOT   </t>
        </is>
      </c>
      <c s="6" r="D19934">
        <v>4.000</v>
      </c>
      <c s="7" r="E19934">
        <v>4</v>
      </c>
      <c s="8" t="inlineStr" r="F19934">
        <is>
          <t xml:space="preserve">89826</t>
        </is>
      </c>
      <c s="8" t="inlineStr" r="G19934">
        <is>
          <t xml:space="preserve">136</t>
        </is>
      </c>
      <c s="9" r="H19934">
        <v>900.0000</v>
      </c>
      <c s="8" t="inlineStr" r="I19934">
        <is>
          <t xml:space="preserve"/>
        </is>
      </c>
      <c s="8" t="inlineStr" r="J19934">
        <is>
          <t xml:space="preserve"> Peoria</t>
        </is>
      </c>
    </row>
    <row r="19935" ht="20.25" customHeight="0">
      <c s="5" t="inlineStr" r="A19935">
        <is>
          <t xml:space="preserve">87800150</t>
        </is>
      </c>
      <c s="5" t="inlineStr" r="B19935">
        <is>
          <t xml:space="preserve">CONCRETE FOUNDATION, TYPE C</t>
        </is>
      </c>
      <c s="5" t="inlineStr" r="C19935">
        <is>
          <t xml:space="preserve">FOOT   </t>
        </is>
      </c>
      <c s="6" r="D19935">
        <v>4.000</v>
      </c>
      <c s="7" r="E19935">
        <v>4</v>
      </c>
      <c s="8" t="inlineStr" r="F19935">
        <is>
          <t xml:space="preserve">89826</t>
        </is>
      </c>
      <c s="8" t="inlineStr" r="G19935">
        <is>
          <t xml:space="preserve">136</t>
        </is>
      </c>
      <c s="9" r="H19935">
        <v>1899.1200</v>
      </c>
      <c s="8" t="inlineStr" r="I19935">
        <is>
          <t xml:space="preserve"/>
        </is>
      </c>
      <c s="8" t="inlineStr" r="J19935">
        <is>
          <t xml:space="preserve"> Peoria</t>
        </is>
      </c>
    </row>
    <row r="19936" ht="20.25" customHeight="0">
      <c s="5" t="inlineStr" r="A19936">
        <is>
          <t xml:space="preserve">87800400</t>
        </is>
      </c>
      <c s="5" t="inlineStr" r="B19936">
        <is>
          <t xml:space="preserve">CONCRETE FOUNDATION, TYPE E 30-INCH DIAMETER</t>
        </is>
      </c>
      <c s="5" t="inlineStr" r="C19936">
        <is>
          <t xml:space="preserve">FOOT   </t>
        </is>
      </c>
      <c s="6" r="D19936">
        <v>10.000</v>
      </c>
      <c s="7" r="E19936">
        <v>1</v>
      </c>
      <c s="8" t="inlineStr" r="F19936">
        <is>
          <t xml:space="preserve">61H91</t>
        </is>
      </c>
      <c s="8" t="inlineStr" r="G19936">
        <is>
          <t xml:space="preserve">044</t>
        </is>
      </c>
      <c s="9" r="H19936">
        <v>315.0000</v>
      </c>
      <c s="8" t="inlineStr" r="I19936">
        <is>
          <t xml:space="preserve">Y</t>
        </is>
      </c>
      <c s="8" t="inlineStr" r="J19936">
        <is>
          <t xml:space="preserve"> DuPage</t>
        </is>
      </c>
    </row>
    <row r="19937" ht="20.25" customHeight="0">
      <c s="5" t="inlineStr" r="A19937">
        <is>
          <t xml:space="preserve">87800400</t>
        </is>
      </c>
      <c s="5" t="inlineStr" r="B19937">
        <is>
          <t xml:space="preserve">CONCRETE FOUNDATION, TYPE E 30-INCH DIAMETER</t>
        </is>
      </c>
      <c s="5" t="inlineStr" r="C19937">
        <is>
          <t xml:space="preserve">FOOT   </t>
        </is>
      </c>
      <c s="6" r="D19937">
        <v>10.000</v>
      </c>
      <c s="7" r="E19937">
        <v>1</v>
      </c>
      <c s="8" t="inlineStr" r="F19937">
        <is>
          <t xml:space="preserve">61H91</t>
        </is>
      </c>
      <c s="8" t="inlineStr" r="G19937">
        <is>
          <t xml:space="preserve">044</t>
        </is>
      </c>
      <c s="9" r="H19937">
        <v>234.3000</v>
      </c>
      <c s="8" t="inlineStr" r="I19937">
        <is>
          <t xml:space="preserve"/>
        </is>
      </c>
      <c s="8" t="inlineStr" r="J19937">
        <is>
          <t xml:space="preserve"> DuPage</t>
        </is>
      </c>
    </row>
    <row r="19938" ht="20.25" customHeight="0">
      <c s="5" t="inlineStr" r="A19938">
        <is>
          <t xml:space="preserve">87800400</t>
        </is>
      </c>
      <c s="5" t="inlineStr" r="B19938">
        <is>
          <t xml:space="preserve">CONCRETE FOUNDATION, TYPE E 30-INCH DIAMETER</t>
        </is>
      </c>
      <c s="5" t="inlineStr" r="C19938">
        <is>
          <t xml:space="preserve">FOOT   </t>
        </is>
      </c>
      <c s="6" r="D19938">
        <v>10.000</v>
      </c>
      <c s="7" r="E19938">
        <v>1</v>
      </c>
      <c s="8" t="inlineStr" r="F19938">
        <is>
          <t xml:space="preserve">61H91</t>
        </is>
      </c>
      <c s="8" t="inlineStr" r="G19938">
        <is>
          <t xml:space="preserve">044</t>
        </is>
      </c>
      <c s="9" r="H19938">
        <v>315.0000</v>
      </c>
      <c s="8" t="inlineStr" r="I19938">
        <is>
          <t xml:space="preserve"/>
        </is>
      </c>
      <c s="8" t="inlineStr" r="J19938">
        <is>
          <t xml:space="preserve"> DuPage</t>
        </is>
      </c>
    </row>
    <row r="19939" ht="20.25" customHeight="0">
      <c s="5" t="inlineStr" r="A19939">
        <is>
          <t xml:space="preserve">87800400</t>
        </is>
      </c>
      <c s="5" t="inlineStr" r="B19939">
        <is>
          <t xml:space="preserve">CONCRETE FOUNDATION, TYPE E 30-INCH DIAMETER</t>
        </is>
      </c>
      <c s="5" t="inlineStr" r="C19939">
        <is>
          <t xml:space="preserve">FOOT   </t>
        </is>
      </c>
      <c s="6" r="D19939">
        <v>10.000</v>
      </c>
      <c s="7" r="E19939">
        <v>1</v>
      </c>
      <c s="8" t="inlineStr" r="F19939">
        <is>
          <t xml:space="preserve">61H91</t>
        </is>
      </c>
      <c s="8" t="inlineStr" r="G19939">
        <is>
          <t xml:space="preserve">044</t>
        </is>
      </c>
      <c s="9" r="H19939">
        <v>315.0000</v>
      </c>
      <c s="8" t="inlineStr" r="I19939">
        <is>
          <t xml:space="preserve"/>
        </is>
      </c>
      <c s="8" t="inlineStr" r="J19939">
        <is>
          <t xml:space="preserve"> DuPage</t>
        </is>
      </c>
    </row>
    <row r="19940" ht="20.25" customHeight="0">
      <c s="5" t="inlineStr" r="A19940">
        <is>
          <t xml:space="preserve">87800400</t>
        </is>
      </c>
      <c s="5" t="inlineStr" r="B19940">
        <is>
          <t xml:space="preserve">CONCRETE FOUNDATION, TYPE E 30-INCH DIAMETER</t>
        </is>
      </c>
      <c s="5" t="inlineStr" r="C19940">
        <is>
          <t xml:space="preserve">FOOT   </t>
        </is>
      </c>
      <c s="6" r="D19940">
        <v>10.000</v>
      </c>
      <c s="7" r="E19940">
        <v>1</v>
      </c>
      <c s="8" t="inlineStr" r="F19940">
        <is>
          <t xml:space="preserve">61H91</t>
        </is>
      </c>
      <c s="8" t="inlineStr" r="G19940">
        <is>
          <t xml:space="preserve">044</t>
        </is>
      </c>
      <c s="9" r="H19940">
        <v>315.0000</v>
      </c>
      <c s="8" t="inlineStr" r="I19940">
        <is>
          <t xml:space="preserve"/>
        </is>
      </c>
      <c s="8" t="inlineStr" r="J19940">
        <is>
          <t xml:space="preserve"> DuPage</t>
        </is>
      </c>
    </row>
    <row r="19941" ht="20.25" customHeight="0">
      <c s="5" t="inlineStr" r="A19941">
        <is>
          <t xml:space="preserve">87800400</t>
        </is>
      </c>
      <c s="5" t="inlineStr" r="B19941">
        <is>
          <t xml:space="preserve">CONCRETE FOUNDATION, TYPE E 30-INCH DIAMETER</t>
        </is>
      </c>
      <c s="5" t="inlineStr" r="C19941">
        <is>
          <t xml:space="preserve">FOOT   </t>
        </is>
      </c>
      <c s="6" r="D19941">
        <v>10.000</v>
      </c>
      <c s="7" r="E19941">
        <v>1</v>
      </c>
      <c s="8" t="inlineStr" r="F19941">
        <is>
          <t xml:space="preserve">61H91</t>
        </is>
      </c>
      <c s="8" t="inlineStr" r="G19941">
        <is>
          <t xml:space="preserve">044</t>
        </is>
      </c>
      <c s="9" r="H19941">
        <v>315.0000</v>
      </c>
      <c s="8" t="inlineStr" r="I19941">
        <is>
          <t xml:space="preserve"/>
        </is>
      </c>
      <c s="8" t="inlineStr" r="J19941">
        <is>
          <t xml:space="preserve"> DuPage</t>
        </is>
      </c>
    </row>
    <row r="19942" ht="20.25" customHeight="0">
      <c s="5" t="inlineStr" r="A19942">
        <is>
          <t xml:space="preserve">87800400</t>
        </is>
      </c>
      <c s="5" t="inlineStr" r="B19942">
        <is>
          <t xml:space="preserve">CONCRETE FOUNDATION, TYPE E 30-INCH DIAMETER</t>
        </is>
      </c>
      <c s="5" t="inlineStr" r="C19942">
        <is>
          <t xml:space="preserve">FOOT   </t>
        </is>
      </c>
      <c s="6" r="D19942">
        <v>10.000</v>
      </c>
      <c s="7" r="E19942">
        <v>1</v>
      </c>
      <c s="8" t="inlineStr" r="F19942">
        <is>
          <t xml:space="preserve">61H95</t>
        </is>
      </c>
      <c s="8" t="inlineStr" r="G19942">
        <is>
          <t xml:space="preserve">105</t>
        </is>
      </c>
      <c s="9" r="H19942">
        <v>257.3100</v>
      </c>
      <c s="8" t="inlineStr" r="I19942">
        <is>
          <t xml:space="preserve">Y</t>
        </is>
      </c>
      <c s="8" t="inlineStr" r="J19942">
        <is>
          <t xml:space="preserve"> Kane</t>
        </is>
      </c>
    </row>
    <row r="19943" ht="20.25" customHeight="0">
      <c s="5" t="inlineStr" r="A19943">
        <is>
          <t xml:space="preserve">87800400</t>
        </is>
      </c>
      <c s="5" t="inlineStr" r="B19943">
        <is>
          <t xml:space="preserve">CONCRETE FOUNDATION, TYPE E 30-INCH DIAMETER</t>
        </is>
      </c>
      <c s="5" t="inlineStr" r="C19943">
        <is>
          <t xml:space="preserve">FOOT   </t>
        </is>
      </c>
      <c s="6" r="D19943">
        <v>10.000</v>
      </c>
      <c s="7" r="E19943">
        <v>1</v>
      </c>
      <c s="8" t="inlineStr" r="F19943">
        <is>
          <t xml:space="preserve">61H95</t>
        </is>
      </c>
      <c s="8" t="inlineStr" r="G19943">
        <is>
          <t xml:space="preserve">105</t>
        </is>
      </c>
      <c s="9" r="H19943">
        <v>257.3100</v>
      </c>
      <c s="8" t="inlineStr" r="I19943">
        <is>
          <t xml:space="preserve"/>
        </is>
      </c>
      <c s="8" t="inlineStr" r="J19943">
        <is>
          <t xml:space="preserve"> Kane</t>
        </is>
      </c>
    </row>
    <row r="19944" ht="20.25" customHeight="0">
      <c s="5" t="inlineStr" r="A19944">
        <is>
          <t xml:space="preserve">87800400</t>
        </is>
      </c>
      <c s="5" t="inlineStr" r="B19944">
        <is>
          <t xml:space="preserve">CONCRETE FOUNDATION, TYPE E 30-INCH DIAMETER</t>
        </is>
      </c>
      <c s="5" t="inlineStr" r="C19944">
        <is>
          <t xml:space="preserve">FOOT   </t>
        </is>
      </c>
      <c s="6" r="D19944">
        <v>10.000</v>
      </c>
      <c s="7" r="E19944">
        <v>1</v>
      </c>
      <c s="8" t="inlineStr" r="F19944">
        <is>
          <t xml:space="preserve">61H95</t>
        </is>
      </c>
      <c s="8" t="inlineStr" r="G19944">
        <is>
          <t xml:space="preserve">105</t>
        </is>
      </c>
      <c s="9" r="H19944">
        <v>257.3100</v>
      </c>
      <c s="8" t="inlineStr" r="I19944">
        <is>
          <t xml:space="preserve"/>
        </is>
      </c>
      <c s="8" t="inlineStr" r="J19944">
        <is>
          <t xml:space="preserve"> Kane</t>
        </is>
      </c>
    </row>
    <row r="19945" ht="20.25" customHeight="0">
      <c s="5" t="inlineStr" r="A19945">
        <is>
          <t xml:space="preserve">87800400</t>
        </is>
      </c>
      <c s="5" t="inlineStr" r="B19945">
        <is>
          <t xml:space="preserve">CONCRETE FOUNDATION, TYPE E 30-INCH DIAMETER</t>
        </is>
      </c>
      <c s="5" t="inlineStr" r="C19945">
        <is>
          <t xml:space="preserve">FOOT   </t>
        </is>
      </c>
      <c s="6" r="D19945">
        <v>10.000</v>
      </c>
      <c s="7" r="E19945">
        <v>1</v>
      </c>
      <c s="8" t="inlineStr" r="F19945">
        <is>
          <t xml:space="preserve">61H95</t>
        </is>
      </c>
      <c s="8" t="inlineStr" r="G19945">
        <is>
          <t xml:space="preserve">105</t>
        </is>
      </c>
      <c s="9" r="H19945">
        <v>262.0000</v>
      </c>
      <c s="8" t="inlineStr" r="I19945">
        <is>
          <t xml:space="preserve"/>
        </is>
      </c>
      <c s="8" t="inlineStr" r="J19945">
        <is>
          <t xml:space="preserve"> Kane</t>
        </is>
      </c>
    </row>
    <row r="19946" ht="20.25" customHeight="0">
      <c s="5" t="inlineStr" r="A19946">
        <is>
          <t xml:space="preserve">87800400</t>
        </is>
      </c>
      <c s="5" t="inlineStr" r="B19946">
        <is>
          <t xml:space="preserve">CONCRETE FOUNDATION, TYPE E 30-INCH DIAMETER</t>
        </is>
      </c>
      <c s="5" t="inlineStr" r="C19946">
        <is>
          <t xml:space="preserve">FOOT   </t>
        </is>
      </c>
      <c s="6" r="D19946">
        <v>10.000</v>
      </c>
      <c s="7" r="E19946">
        <v>1</v>
      </c>
      <c s="8" t="inlineStr" r="F19946">
        <is>
          <t xml:space="preserve">61H95</t>
        </is>
      </c>
      <c s="8" t="inlineStr" r="G19946">
        <is>
          <t xml:space="preserve">105</t>
        </is>
      </c>
      <c s="9" r="H19946">
        <v>264.5400</v>
      </c>
      <c s="8" t="inlineStr" r="I19946">
        <is>
          <t xml:space="preserve"/>
        </is>
      </c>
      <c s="8" t="inlineStr" r="J19946">
        <is>
          <t xml:space="preserve"> Kane</t>
        </is>
      </c>
    </row>
    <row r="19947" ht="20.25" customHeight="0">
      <c s="5" t="inlineStr" r="A19947">
        <is>
          <t xml:space="preserve">87800400</t>
        </is>
      </c>
      <c s="5" t="inlineStr" r="B19947">
        <is>
          <t xml:space="preserve">CONCRETE FOUNDATION, TYPE E 30-INCH DIAMETER</t>
        </is>
      </c>
      <c s="5" t="inlineStr" r="C19947">
        <is>
          <t xml:space="preserve">FOOT   </t>
        </is>
      </c>
      <c s="6" r="D19947">
        <v>10.000</v>
      </c>
      <c s="7" r="E19947">
        <v>1</v>
      </c>
      <c s="8" t="inlineStr" r="F19947">
        <is>
          <t xml:space="preserve">61H95</t>
        </is>
      </c>
      <c s="8" t="inlineStr" r="G19947">
        <is>
          <t xml:space="preserve">105</t>
        </is>
      </c>
      <c s="9" r="H19947">
        <v>410.0000</v>
      </c>
      <c s="8" t="inlineStr" r="I19947">
        <is>
          <t xml:space="preserve"/>
        </is>
      </c>
      <c s="8" t="inlineStr" r="J19947">
        <is>
          <t xml:space="preserve"> Kane</t>
        </is>
      </c>
    </row>
    <row r="19948" ht="20.25" customHeight="0">
      <c s="5" t="inlineStr" r="A19948">
        <is>
          <t xml:space="preserve">87800400</t>
        </is>
      </c>
      <c s="5" t="inlineStr" r="B19948">
        <is>
          <t xml:space="preserve">CONCRETE FOUNDATION, TYPE E 30-INCH DIAMETER</t>
        </is>
      </c>
      <c s="5" t="inlineStr" r="C19948">
        <is>
          <t xml:space="preserve">FOOT   </t>
        </is>
      </c>
      <c s="6" r="D19948">
        <v>10.000</v>
      </c>
      <c s="7" r="E19948">
        <v>1</v>
      </c>
      <c s="8" t="inlineStr" r="F19948">
        <is>
          <t xml:space="preserve">61J12</t>
        </is>
      </c>
      <c s="8" t="inlineStr" r="G19948">
        <is>
          <t xml:space="preserve">047</t>
        </is>
      </c>
      <c s="9" r="H19948">
        <v>340.0000</v>
      </c>
      <c s="8" t="inlineStr" r="I19948">
        <is>
          <t xml:space="preserve">Y</t>
        </is>
      </c>
      <c s="8" t="inlineStr" r="J19948">
        <is>
          <t xml:space="preserve"> DuPage</t>
        </is>
      </c>
    </row>
    <row r="19949" ht="20.25" customHeight="0">
      <c s="5" t="inlineStr" r="A19949">
        <is>
          <t xml:space="preserve">87800400</t>
        </is>
      </c>
      <c s="5" t="inlineStr" r="B19949">
        <is>
          <t xml:space="preserve">CONCRETE FOUNDATION, TYPE E 30-INCH DIAMETER</t>
        </is>
      </c>
      <c s="5" t="inlineStr" r="C19949">
        <is>
          <t xml:space="preserve">FOOT   </t>
        </is>
      </c>
      <c s="6" r="D19949">
        <v>10.000</v>
      </c>
      <c s="7" r="E19949">
        <v>1</v>
      </c>
      <c s="8" t="inlineStr" r="F19949">
        <is>
          <t xml:space="preserve">61J12</t>
        </is>
      </c>
      <c s="8" t="inlineStr" r="G19949">
        <is>
          <t xml:space="preserve">047</t>
        </is>
      </c>
      <c s="9" r="H19949">
        <v>255.5000</v>
      </c>
      <c s="8" t="inlineStr" r="I19949">
        <is>
          <t xml:space="preserve"/>
        </is>
      </c>
      <c s="8" t="inlineStr" r="J19949">
        <is>
          <t xml:space="preserve"> DuPage</t>
        </is>
      </c>
    </row>
    <row r="19950" ht="20.25" customHeight="0">
      <c s="5" t="inlineStr" r="A19950">
        <is>
          <t xml:space="preserve">87800400</t>
        </is>
      </c>
      <c s="5" t="inlineStr" r="B19950">
        <is>
          <t xml:space="preserve">CONCRETE FOUNDATION, TYPE E 30-INCH DIAMETER</t>
        </is>
      </c>
      <c s="5" t="inlineStr" r="C19950">
        <is>
          <t xml:space="preserve">FOOT   </t>
        </is>
      </c>
      <c s="6" r="D19950">
        <v>10.000</v>
      </c>
      <c s="7" r="E19950">
        <v>1</v>
      </c>
      <c s="8" t="inlineStr" r="F19950">
        <is>
          <t xml:space="preserve">61J12</t>
        </is>
      </c>
      <c s="8" t="inlineStr" r="G19950">
        <is>
          <t xml:space="preserve">047</t>
        </is>
      </c>
      <c s="9" r="H19950">
        <v>315.0000</v>
      </c>
      <c s="8" t="inlineStr" r="I19950">
        <is>
          <t xml:space="preserve"/>
        </is>
      </c>
      <c s="8" t="inlineStr" r="J19950">
        <is>
          <t xml:space="preserve"> DuPage</t>
        </is>
      </c>
    </row>
    <row r="19951" ht="20.25" customHeight="0">
      <c s="5" t="inlineStr" r="A19951">
        <is>
          <t xml:space="preserve">87800400</t>
        </is>
      </c>
      <c s="5" t="inlineStr" r="B19951">
        <is>
          <t xml:space="preserve">CONCRETE FOUNDATION, TYPE E 30-INCH DIAMETER</t>
        </is>
      </c>
      <c s="5" t="inlineStr" r="C19951">
        <is>
          <t xml:space="preserve">FOOT   </t>
        </is>
      </c>
      <c s="6" r="D19951">
        <v>10.000</v>
      </c>
      <c s="7" r="E19951">
        <v>1</v>
      </c>
      <c s="8" t="inlineStr" r="F19951">
        <is>
          <t xml:space="preserve">61J12</t>
        </is>
      </c>
      <c s="8" t="inlineStr" r="G19951">
        <is>
          <t xml:space="preserve">047</t>
        </is>
      </c>
      <c s="9" r="H19951">
        <v>315.0000</v>
      </c>
      <c s="8" t="inlineStr" r="I19951">
        <is>
          <t xml:space="preserve"/>
        </is>
      </c>
      <c s="8" t="inlineStr" r="J19951">
        <is>
          <t xml:space="preserve"> DuPage</t>
        </is>
      </c>
    </row>
    <row r="19952" ht="20.25" customHeight="0">
      <c s="5" t="inlineStr" r="A19952">
        <is>
          <t xml:space="preserve">87800400</t>
        </is>
      </c>
      <c s="5" t="inlineStr" r="B19952">
        <is>
          <t xml:space="preserve">CONCRETE FOUNDATION, TYPE E 30-INCH DIAMETER</t>
        </is>
      </c>
      <c s="5" t="inlineStr" r="C19952">
        <is>
          <t xml:space="preserve">FOOT   </t>
        </is>
      </c>
      <c s="6" r="D19952">
        <v>10.000</v>
      </c>
      <c s="7" r="E19952">
        <v>1</v>
      </c>
      <c s="8" t="inlineStr" r="F19952">
        <is>
          <t xml:space="preserve">61J12</t>
        </is>
      </c>
      <c s="8" t="inlineStr" r="G19952">
        <is>
          <t xml:space="preserve">047</t>
        </is>
      </c>
      <c s="9" r="H19952">
        <v>315.0000</v>
      </c>
      <c s="8" t="inlineStr" r="I19952">
        <is>
          <t xml:space="preserve"/>
        </is>
      </c>
      <c s="8" t="inlineStr" r="J19952">
        <is>
          <t xml:space="preserve"> DuPage</t>
        </is>
      </c>
    </row>
    <row r="19953" ht="20.25" customHeight="0">
      <c s="5" t="inlineStr" r="A19953">
        <is>
          <t xml:space="preserve">87800400</t>
        </is>
      </c>
      <c s="5" t="inlineStr" r="B19953">
        <is>
          <t xml:space="preserve">CONCRETE FOUNDATION, TYPE E 30-INCH DIAMETER</t>
        </is>
      </c>
      <c s="5" t="inlineStr" r="C19953">
        <is>
          <t xml:space="preserve">FOOT   </t>
        </is>
      </c>
      <c s="6" r="D19953">
        <v>24.000</v>
      </c>
      <c s="7" r="E19953">
        <v>4</v>
      </c>
      <c s="8" t="inlineStr" r="F19953">
        <is>
          <t xml:space="preserve">89826</t>
        </is>
      </c>
      <c s="8" t="inlineStr" r="G19953">
        <is>
          <t xml:space="preserve">136</t>
        </is>
      </c>
      <c s="9" r="H19953">
        <v>600.0000</v>
      </c>
      <c s="8" t="inlineStr" r="I19953">
        <is>
          <t xml:space="preserve">Y</t>
        </is>
      </c>
      <c s="8" t="inlineStr" r="J19953">
        <is>
          <t xml:space="preserve"> Peoria</t>
        </is>
      </c>
    </row>
    <row r="19954" ht="20.25" customHeight="0">
      <c s="5" t="inlineStr" r="A19954">
        <is>
          <t xml:space="preserve">87800400</t>
        </is>
      </c>
      <c s="5" t="inlineStr" r="B19954">
        <is>
          <t xml:space="preserve">CONCRETE FOUNDATION, TYPE E 30-INCH DIAMETER</t>
        </is>
      </c>
      <c s="5" t="inlineStr" r="C19954">
        <is>
          <t xml:space="preserve">FOOT   </t>
        </is>
      </c>
      <c s="6" r="D19954">
        <v>24.000</v>
      </c>
      <c s="7" r="E19954">
        <v>4</v>
      </c>
      <c s="8" t="inlineStr" r="F19954">
        <is>
          <t xml:space="preserve">89826</t>
        </is>
      </c>
      <c s="8" t="inlineStr" r="G19954">
        <is>
          <t xml:space="preserve">136</t>
        </is>
      </c>
      <c s="9" r="H19954">
        <v>614.2500</v>
      </c>
      <c s="8" t="inlineStr" r="I19954">
        <is>
          <t xml:space="preserve"/>
        </is>
      </c>
      <c s="8" t="inlineStr" r="J19954">
        <is>
          <t xml:space="preserve"> Peoria</t>
        </is>
      </c>
    </row>
    <row r="19955" ht="20.25" customHeight="0">
      <c s="5" t="inlineStr" r="A19955">
        <is>
          <t xml:space="preserve">87800400</t>
        </is>
      </c>
      <c s="5" t="inlineStr" r="B19955">
        <is>
          <t xml:space="preserve">CONCRETE FOUNDATION, TYPE E 30-INCH DIAMETER</t>
        </is>
      </c>
      <c s="5" t="inlineStr" r="C19955">
        <is>
          <t xml:space="preserve">FOOT   </t>
        </is>
      </c>
      <c s="6" r="D19955">
        <v>24.000</v>
      </c>
      <c s="7" r="E19955">
        <v>4</v>
      </c>
      <c s="8" t="inlineStr" r="F19955">
        <is>
          <t xml:space="preserve">89826</t>
        </is>
      </c>
      <c s="8" t="inlineStr" r="G19955">
        <is>
          <t xml:space="preserve">136</t>
        </is>
      </c>
      <c s="9" r="H19955">
        <v>700.0000</v>
      </c>
      <c s="8" t="inlineStr" r="I19955">
        <is>
          <t xml:space="preserve"/>
        </is>
      </c>
      <c s="8" t="inlineStr" r="J19955">
        <is>
          <t xml:space="preserve"> Peoria</t>
        </is>
      </c>
    </row>
    <row r="19956" ht="20.25" customHeight="0">
      <c s="5" t="inlineStr" r="A19956">
        <is>
          <t xml:space="preserve">87800400</t>
        </is>
      </c>
      <c s="5" t="inlineStr" r="B19956">
        <is>
          <t xml:space="preserve">CONCRETE FOUNDATION, TYPE E 30-INCH DIAMETER</t>
        </is>
      </c>
      <c s="5" t="inlineStr" r="C19956">
        <is>
          <t xml:space="preserve">FOOT   </t>
        </is>
      </c>
      <c s="6" r="D19956">
        <v>24.000</v>
      </c>
      <c s="7" r="E19956">
        <v>4</v>
      </c>
      <c s="8" t="inlineStr" r="F19956">
        <is>
          <t xml:space="preserve">89826</t>
        </is>
      </c>
      <c s="8" t="inlineStr" r="G19956">
        <is>
          <t xml:space="preserve">136</t>
        </is>
      </c>
      <c s="9" r="H19956">
        <v>791.3000</v>
      </c>
      <c s="8" t="inlineStr" r="I19956">
        <is>
          <t xml:space="preserve"/>
        </is>
      </c>
      <c s="8" t="inlineStr" r="J19956">
        <is>
          <t xml:space="preserve"> Peoria</t>
        </is>
      </c>
    </row>
    <row r="19957" ht="20.25" customHeight="0">
      <c s="5" t="inlineStr" r="A19957">
        <is>
          <t xml:space="preserve">87800415</t>
        </is>
      </c>
      <c s="5" t="inlineStr" r="B19957">
        <is>
          <t xml:space="preserve">CONCRETE FOUNDATION, TYPE E 36-INCH DIAMETER</t>
        </is>
      </c>
      <c s="5" t="inlineStr" r="C19957">
        <is>
          <t xml:space="preserve">FOOT   </t>
        </is>
      </c>
      <c s="6" r="D19957">
        <v>39.000</v>
      </c>
      <c s="7" r="E19957">
        <v>1</v>
      </c>
      <c s="8" t="inlineStr" r="F19957">
        <is>
          <t xml:space="preserve">61H91</t>
        </is>
      </c>
      <c s="8" t="inlineStr" r="G19957">
        <is>
          <t xml:space="preserve">044</t>
        </is>
      </c>
      <c s="9" r="H19957">
        <v>375.0000</v>
      </c>
      <c s="8" t="inlineStr" r="I19957">
        <is>
          <t xml:space="preserve">Y</t>
        </is>
      </c>
      <c s="8" t="inlineStr" r="J19957">
        <is>
          <t xml:space="preserve"> DuPage</t>
        </is>
      </c>
    </row>
    <row r="19958" ht="20.25" customHeight="0">
      <c s="5" t="inlineStr" r="A19958">
        <is>
          <t xml:space="preserve">87800415</t>
        </is>
      </c>
      <c s="5" t="inlineStr" r="B19958">
        <is>
          <t xml:space="preserve">CONCRETE FOUNDATION, TYPE E 36-INCH DIAMETER</t>
        </is>
      </c>
      <c s="5" t="inlineStr" r="C19958">
        <is>
          <t xml:space="preserve">FOOT   </t>
        </is>
      </c>
      <c s="6" r="D19958">
        <v>39.000</v>
      </c>
      <c s="7" r="E19958">
        <v>1</v>
      </c>
      <c s="8" t="inlineStr" r="F19958">
        <is>
          <t xml:space="preserve">61H91</t>
        </is>
      </c>
      <c s="8" t="inlineStr" r="G19958">
        <is>
          <t xml:space="preserve">044</t>
        </is>
      </c>
      <c s="9" r="H19958">
        <v>280.3000</v>
      </c>
      <c s="8" t="inlineStr" r="I19958">
        <is>
          <t xml:space="preserve"/>
        </is>
      </c>
      <c s="8" t="inlineStr" r="J19958">
        <is>
          <t xml:space="preserve"> DuPage</t>
        </is>
      </c>
    </row>
    <row r="19959" ht="20.25" customHeight="0">
      <c s="5" t="inlineStr" r="A19959">
        <is>
          <t xml:space="preserve">87800415</t>
        </is>
      </c>
      <c s="5" t="inlineStr" r="B19959">
        <is>
          <t xml:space="preserve">CONCRETE FOUNDATION, TYPE E 36-INCH DIAMETER</t>
        </is>
      </c>
      <c s="5" t="inlineStr" r="C19959">
        <is>
          <t xml:space="preserve">FOOT   </t>
        </is>
      </c>
      <c s="6" r="D19959">
        <v>39.000</v>
      </c>
      <c s="7" r="E19959">
        <v>1</v>
      </c>
      <c s="8" t="inlineStr" r="F19959">
        <is>
          <t xml:space="preserve">61H91</t>
        </is>
      </c>
      <c s="8" t="inlineStr" r="G19959">
        <is>
          <t xml:space="preserve">044</t>
        </is>
      </c>
      <c s="9" r="H19959">
        <v>375.0000</v>
      </c>
      <c s="8" t="inlineStr" r="I19959">
        <is>
          <t xml:space="preserve"/>
        </is>
      </c>
      <c s="8" t="inlineStr" r="J19959">
        <is>
          <t xml:space="preserve"> DuPage</t>
        </is>
      </c>
    </row>
    <row r="19960" ht="20.25" customHeight="0">
      <c s="5" t="inlineStr" r="A19960">
        <is>
          <t xml:space="preserve">87800415</t>
        </is>
      </c>
      <c s="5" t="inlineStr" r="B19960">
        <is>
          <t xml:space="preserve">CONCRETE FOUNDATION, TYPE E 36-INCH DIAMETER</t>
        </is>
      </c>
      <c s="5" t="inlineStr" r="C19960">
        <is>
          <t xml:space="preserve">FOOT   </t>
        </is>
      </c>
      <c s="6" r="D19960">
        <v>39.000</v>
      </c>
      <c s="7" r="E19960">
        <v>1</v>
      </c>
      <c s="8" t="inlineStr" r="F19960">
        <is>
          <t xml:space="preserve">61H91</t>
        </is>
      </c>
      <c s="8" t="inlineStr" r="G19960">
        <is>
          <t xml:space="preserve">044</t>
        </is>
      </c>
      <c s="9" r="H19960">
        <v>375.0000</v>
      </c>
      <c s="8" t="inlineStr" r="I19960">
        <is>
          <t xml:space="preserve"/>
        </is>
      </c>
      <c s="8" t="inlineStr" r="J19960">
        <is>
          <t xml:space="preserve"> DuPage</t>
        </is>
      </c>
    </row>
    <row r="19961" ht="20.25" customHeight="0">
      <c s="5" t="inlineStr" r="A19961">
        <is>
          <t xml:space="preserve">87800415</t>
        </is>
      </c>
      <c s="5" t="inlineStr" r="B19961">
        <is>
          <t xml:space="preserve">CONCRETE FOUNDATION, TYPE E 36-INCH DIAMETER</t>
        </is>
      </c>
      <c s="5" t="inlineStr" r="C19961">
        <is>
          <t xml:space="preserve">FOOT   </t>
        </is>
      </c>
      <c s="6" r="D19961">
        <v>39.000</v>
      </c>
      <c s="7" r="E19961">
        <v>1</v>
      </c>
      <c s="8" t="inlineStr" r="F19961">
        <is>
          <t xml:space="preserve">61H91</t>
        </is>
      </c>
      <c s="8" t="inlineStr" r="G19961">
        <is>
          <t xml:space="preserve">044</t>
        </is>
      </c>
      <c s="9" r="H19961">
        <v>375.0000</v>
      </c>
      <c s="8" t="inlineStr" r="I19961">
        <is>
          <t xml:space="preserve"/>
        </is>
      </c>
      <c s="8" t="inlineStr" r="J19961">
        <is>
          <t xml:space="preserve"> DuPage</t>
        </is>
      </c>
    </row>
    <row r="19962" ht="20.25" customHeight="0">
      <c s="5" t="inlineStr" r="A19962">
        <is>
          <t xml:space="preserve">87800415</t>
        </is>
      </c>
      <c s="5" t="inlineStr" r="B19962">
        <is>
          <t xml:space="preserve">CONCRETE FOUNDATION, TYPE E 36-INCH DIAMETER</t>
        </is>
      </c>
      <c s="5" t="inlineStr" r="C19962">
        <is>
          <t xml:space="preserve">FOOT   </t>
        </is>
      </c>
      <c s="6" r="D19962">
        <v>39.000</v>
      </c>
      <c s="7" r="E19962">
        <v>1</v>
      </c>
      <c s="8" t="inlineStr" r="F19962">
        <is>
          <t xml:space="preserve">61H91</t>
        </is>
      </c>
      <c s="8" t="inlineStr" r="G19962">
        <is>
          <t xml:space="preserve">044</t>
        </is>
      </c>
      <c s="9" r="H19962">
        <v>375.0000</v>
      </c>
      <c s="8" t="inlineStr" r="I19962">
        <is>
          <t xml:space="preserve"/>
        </is>
      </c>
      <c s="8" t="inlineStr" r="J19962">
        <is>
          <t xml:space="preserve"> DuPage</t>
        </is>
      </c>
    </row>
    <row r="19963" ht="20.25" customHeight="0">
      <c s="5" t="inlineStr" r="A19963">
        <is>
          <t xml:space="preserve">87800415</t>
        </is>
      </c>
      <c s="5" t="inlineStr" r="B19963">
        <is>
          <t xml:space="preserve">CONCRETE FOUNDATION, TYPE E 36-INCH DIAMETER</t>
        </is>
      </c>
      <c s="5" t="inlineStr" r="C19963">
        <is>
          <t xml:space="preserve">FOOT   </t>
        </is>
      </c>
      <c s="6" r="D19963">
        <v>24.000</v>
      </c>
      <c s="7" r="E19963">
        <v>1</v>
      </c>
      <c s="8" t="inlineStr" r="F19963">
        <is>
          <t xml:space="preserve">61H95</t>
        </is>
      </c>
      <c s="8" t="inlineStr" r="G19963">
        <is>
          <t xml:space="preserve">105</t>
        </is>
      </c>
      <c s="9" r="H19963">
        <v>338.0500</v>
      </c>
      <c s="8" t="inlineStr" r="I19963">
        <is>
          <t xml:space="preserve">Y</t>
        </is>
      </c>
      <c s="8" t="inlineStr" r="J19963">
        <is>
          <t xml:space="preserve"> Kane</t>
        </is>
      </c>
    </row>
    <row r="19964" ht="20.25" customHeight="0">
      <c s="5" t="inlineStr" r="A19964">
        <is>
          <t xml:space="preserve">87800415</t>
        </is>
      </c>
      <c s="5" t="inlineStr" r="B19964">
        <is>
          <t xml:space="preserve">CONCRETE FOUNDATION, TYPE E 36-INCH DIAMETER</t>
        </is>
      </c>
      <c s="5" t="inlineStr" r="C19964">
        <is>
          <t xml:space="preserve">FOOT   </t>
        </is>
      </c>
      <c s="6" r="D19964">
        <v>24.000</v>
      </c>
      <c s="7" r="E19964">
        <v>1</v>
      </c>
      <c s="8" t="inlineStr" r="F19964">
        <is>
          <t xml:space="preserve">61H95</t>
        </is>
      </c>
      <c s="8" t="inlineStr" r="G19964">
        <is>
          <t xml:space="preserve">105</t>
        </is>
      </c>
      <c s="9" r="H19964">
        <v>338.0500</v>
      </c>
      <c s="8" t="inlineStr" r="I19964">
        <is>
          <t xml:space="preserve"/>
        </is>
      </c>
      <c s="8" t="inlineStr" r="J19964">
        <is>
          <t xml:space="preserve"> Kane</t>
        </is>
      </c>
    </row>
    <row r="19965" ht="20.25" customHeight="0">
      <c s="5" t="inlineStr" r="A19965">
        <is>
          <t xml:space="preserve">87800415</t>
        </is>
      </c>
      <c s="5" t="inlineStr" r="B19965">
        <is>
          <t xml:space="preserve">CONCRETE FOUNDATION, TYPE E 36-INCH DIAMETER</t>
        </is>
      </c>
      <c s="5" t="inlineStr" r="C19965">
        <is>
          <t xml:space="preserve">FOOT   </t>
        </is>
      </c>
      <c s="6" r="D19965">
        <v>24.000</v>
      </c>
      <c s="7" r="E19965">
        <v>1</v>
      </c>
      <c s="8" t="inlineStr" r="F19965">
        <is>
          <t xml:space="preserve">61H95</t>
        </is>
      </c>
      <c s="8" t="inlineStr" r="G19965">
        <is>
          <t xml:space="preserve">105</t>
        </is>
      </c>
      <c s="9" r="H19965">
        <v>338.0500</v>
      </c>
      <c s="8" t="inlineStr" r="I19965">
        <is>
          <t xml:space="preserve"/>
        </is>
      </c>
      <c s="8" t="inlineStr" r="J19965">
        <is>
          <t xml:space="preserve"> Kane</t>
        </is>
      </c>
    </row>
    <row r="19966" ht="20.25" customHeight="0">
      <c s="5" t="inlineStr" r="A19966">
        <is>
          <t xml:space="preserve">87800415</t>
        </is>
      </c>
      <c s="5" t="inlineStr" r="B19966">
        <is>
          <t xml:space="preserve">CONCRETE FOUNDATION, TYPE E 36-INCH DIAMETER</t>
        </is>
      </c>
      <c s="5" t="inlineStr" r="C19966">
        <is>
          <t xml:space="preserve">FOOT   </t>
        </is>
      </c>
      <c s="6" r="D19966">
        <v>24.000</v>
      </c>
      <c s="7" r="E19966">
        <v>1</v>
      </c>
      <c s="8" t="inlineStr" r="F19966">
        <is>
          <t xml:space="preserve">61H95</t>
        </is>
      </c>
      <c s="8" t="inlineStr" r="G19966">
        <is>
          <t xml:space="preserve">105</t>
        </is>
      </c>
      <c s="9" r="H19966">
        <v>344.2100</v>
      </c>
      <c s="8" t="inlineStr" r="I19966">
        <is>
          <t xml:space="preserve"/>
        </is>
      </c>
      <c s="8" t="inlineStr" r="J19966">
        <is>
          <t xml:space="preserve"> Kane</t>
        </is>
      </c>
    </row>
    <row r="19967" ht="20.25" customHeight="0">
      <c s="5" t="inlineStr" r="A19967">
        <is>
          <t xml:space="preserve">87800415</t>
        </is>
      </c>
      <c s="5" t="inlineStr" r="B19967">
        <is>
          <t xml:space="preserve">CONCRETE FOUNDATION, TYPE E 36-INCH DIAMETER</t>
        </is>
      </c>
      <c s="5" t="inlineStr" r="C19967">
        <is>
          <t xml:space="preserve">FOOT   </t>
        </is>
      </c>
      <c s="6" r="D19967">
        <v>24.000</v>
      </c>
      <c s="7" r="E19967">
        <v>1</v>
      </c>
      <c s="8" t="inlineStr" r="F19967">
        <is>
          <t xml:space="preserve">61H95</t>
        </is>
      </c>
      <c s="8" t="inlineStr" r="G19967">
        <is>
          <t xml:space="preserve">105</t>
        </is>
      </c>
      <c s="9" r="H19967">
        <v>347.5500</v>
      </c>
      <c s="8" t="inlineStr" r="I19967">
        <is>
          <t xml:space="preserve"/>
        </is>
      </c>
      <c s="8" t="inlineStr" r="J19967">
        <is>
          <t xml:space="preserve"> Kane</t>
        </is>
      </c>
    </row>
    <row r="19968" ht="20.25" customHeight="0">
      <c s="5" t="inlineStr" r="A19968">
        <is>
          <t xml:space="preserve">87800415</t>
        </is>
      </c>
      <c s="5" t="inlineStr" r="B19968">
        <is>
          <t xml:space="preserve">CONCRETE FOUNDATION, TYPE E 36-INCH DIAMETER</t>
        </is>
      </c>
      <c s="5" t="inlineStr" r="C19968">
        <is>
          <t xml:space="preserve">FOOT   </t>
        </is>
      </c>
      <c s="6" r="D19968">
        <v>24.000</v>
      </c>
      <c s="7" r="E19968">
        <v>1</v>
      </c>
      <c s="8" t="inlineStr" r="F19968">
        <is>
          <t xml:space="preserve">61H95</t>
        </is>
      </c>
      <c s="8" t="inlineStr" r="G19968">
        <is>
          <t xml:space="preserve">105</t>
        </is>
      </c>
      <c s="9" r="H19968">
        <v>464.0000</v>
      </c>
      <c s="8" t="inlineStr" r="I19968">
        <is>
          <t xml:space="preserve"/>
        </is>
      </c>
      <c s="8" t="inlineStr" r="J19968">
        <is>
          <t xml:space="preserve"> Kane</t>
        </is>
      </c>
    </row>
    <row r="19969" ht="20.25" customHeight="0">
      <c s="5" t="inlineStr" r="A19969">
        <is>
          <t xml:space="preserve">87800415</t>
        </is>
      </c>
      <c s="5" t="inlineStr" r="B19969">
        <is>
          <t xml:space="preserve">CONCRETE FOUNDATION, TYPE E 36-INCH DIAMETER</t>
        </is>
      </c>
      <c s="5" t="inlineStr" r="C19969">
        <is>
          <t xml:space="preserve">FOOT   </t>
        </is>
      </c>
      <c s="6" r="D19969">
        <v>13.000</v>
      </c>
      <c s="7" r="E19969">
        <v>1</v>
      </c>
      <c s="8" t="inlineStr" r="F19969">
        <is>
          <t xml:space="preserve">61J04</t>
        </is>
      </c>
      <c s="8" t="inlineStr" r="G19969">
        <is>
          <t xml:space="preserve">130</t>
        </is>
      </c>
      <c s="9" r="H19969">
        <v>300.0000</v>
      </c>
      <c s="8" t="inlineStr" r="I19969">
        <is>
          <t xml:space="preserve">Y</t>
        </is>
      </c>
      <c s="8" t="inlineStr" r="J19969">
        <is>
          <t xml:space="preserve"> Cook</t>
        </is>
      </c>
    </row>
    <row r="19970" ht="20.25" customHeight="0">
      <c s="5" t="inlineStr" r="A19970">
        <is>
          <t xml:space="preserve">87800415</t>
        </is>
      </c>
      <c s="5" t="inlineStr" r="B19970">
        <is>
          <t xml:space="preserve">CONCRETE FOUNDATION, TYPE E 36-INCH DIAMETER</t>
        </is>
      </c>
      <c s="5" t="inlineStr" r="C19970">
        <is>
          <t xml:space="preserve">FOOT   </t>
        </is>
      </c>
      <c s="6" r="D19970">
        <v>13.000</v>
      </c>
      <c s="7" r="E19970">
        <v>1</v>
      </c>
      <c s="8" t="inlineStr" r="F19970">
        <is>
          <t xml:space="preserve">61J04</t>
        </is>
      </c>
      <c s="8" t="inlineStr" r="G19970">
        <is>
          <t xml:space="preserve">130</t>
        </is>
      </c>
      <c s="9" r="H19970">
        <v>300.0000</v>
      </c>
      <c s="8" t="inlineStr" r="I19970">
        <is>
          <t xml:space="preserve"/>
        </is>
      </c>
      <c s="8" t="inlineStr" r="J19970">
        <is>
          <t xml:space="preserve"> Cook</t>
        </is>
      </c>
    </row>
    <row r="19971" ht="20.25" customHeight="0">
      <c s="5" t="inlineStr" r="A19971">
        <is>
          <t xml:space="preserve">87800415</t>
        </is>
      </c>
      <c s="5" t="inlineStr" r="B19971">
        <is>
          <t xml:space="preserve">CONCRETE FOUNDATION, TYPE E 36-INCH DIAMETER</t>
        </is>
      </c>
      <c s="5" t="inlineStr" r="C19971">
        <is>
          <t xml:space="preserve">FOOT   </t>
        </is>
      </c>
      <c s="6" r="D19971">
        <v>13.000</v>
      </c>
      <c s="7" r="E19971">
        <v>1</v>
      </c>
      <c s="8" t="inlineStr" r="F19971">
        <is>
          <t xml:space="preserve">61J04</t>
        </is>
      </c>
      <c s="8" t="inlineStr" r="G19971">
        <is>
          <t xml:space="preserve">130</t>
        </is>
      </c>
      <c s="9" r="H19971">
        <v>300.0000</v>
      </c>
      <c s="8" t="inlineStr" r="I19971">
        <is>
          <t xml:space="preserve"/>
        </is>
      </c>
      <c s="8" t="inlineStr" r="J19971">
        <is>
          <t xml:space="preserve"> Cook</t>
        </is>
      </c>
    </row>
    <row r="19972" ht="20.25" customHeight="0">
      <c s="5" t="inlineStr" r="A19972">
        <is>
          <t xml:space="preserve">87800415</t>
        </is>
      </c>
      <c s="5" t="inlineStr" r="B19972">
        <is>
          <t xml:space="preserve">CONCRETE FOUNDATION, TYPE E 36-INCH DIAMETER</t>
        </is>
      </c>
      <c s="5" t="inlineStr" r="C19972">
        <is>
          <t xml:space="preserve">FOOT   </t>
        </is>
      </c>
      <c s="6" r="D19972">
        <v>13.000</v>
      </c>
      <c s="7" r="E19972">
        <v>1</v>
      </c>
      <c s="8" t="inlineStr" r="F19972">
        <is>
          <t xml:space="preserve">61J04</t>
        </is>
      </c>
      <c s="8" t="inlineStr" r="G19972">
        <is>
          <t xml:space="preserve">130</t>
        </is>
      </c>
      <c s="9" r="H19972">
        <v>300.0000</v>
      </c>
      <c s="8" t="inlineStr" r="I19972">
        <is>
          <t xml:space="preserve"/>
        </is>
      </c>
      <c s="8" t="inlineStr" r="J19972">
        <is>
          <t xml:space="preserve"> Cook</t>
        </is>
      </c>
    </row>
    <row r="19973" ht="20.25" customHeight="0">
      <c s="5" t="inlineStr" r="A19973">
        <is>
          <t xml:space="preserve">87800415</t>
        </is>
      </c>
      <c s="5" t="inlineStr" r="B19973">
        <is>
          <t xml:space="preserve">CONCRETE FOUNDATION, TYPE E 36-INCH DIAMETER</t>
        </is>
      </c>
      <c s="5" t="inlineStr" r="C19973">
        <is>
          <t xml:space="preserve">FOOT   </t>
        </is>
      </c>
      <c s="6" r="D19973">
        <v>13.000</v>
      </c>
      <c s="7" r="E19973">
        <v>1</v>
      </c>
      <c s="8" t="inlineStr" r="F19973">
        <is>
          <t xml:space="preserve">61J04</t>
        </is>
      </c>
      <c s="8" t="inlineStr" r="G19973">
        <is>
          <t xml:space="preserve">130</t>
        </is>
      </c>
      <c s="9" r="H19973">
        <v>330.0000</v>
      </c>
      <c s="8" t="inlineStr" r="I19973">
        <is>
          <t xml:space="preserve"/>
        </is>
      </c>
      <c s="8" t="inlineStr" r="J19973">
        <is>
          <t xml:space="preserve"> Cook</t>
        </is>
      </c>
    </row>
    <row r="19974" ht="20.25" customHeight="0">
      <c s="5" t="inlineStr" r="A19974">
        <is>
          <t xml:space="preserve">87800415</t>
        </is>
      </c>
      <c s="5" t="inlineStr" r="B19974">
        <is>
          <t xml:space="preserve">CONCRETE FOUNDATION, TYPE E 36-INCH DIAMETER</t>
        </is>
      </c>
      <c s="5" t="inlineStr" r="C19974">
        <is>
          <t xml:space="preserve">FOOT   </t>
        </is>
      </c>
      <c s="6" r="D19974">
        <v>91.000</v>
      </c>
      <c s="7" r="E19974">
        <v>1</v>
      </c>
      <c s="8" t="inlineStr" r="F19974">
        <is>
          <t xml:space="preserve">61J12</t>
        </is>
      </c>
      <c s="8" t="inlineStr" r="G19974">
        <is>
          <t xml:space="preserve">047</t>
        </is>
      </c>
      <c s="9" r="H19974">
        <v>400.0000</v>
      </c>
      <c s="8" t="inlineStr" r="I19974">
        <is>
          <t xml:space="preserve">Y</t>
        </is>
      </c>
      <c s="8" t="inlineStr" r="J19974">
        <is>
          <t xml:space="preserve"> DuPage</t>
        </is>
      </c>
    </row>
    <row r="19975" ht="20.25" customHeight="0">
      <c s="5" t="inlineStr" r="A19975">
        <is>
          <t xml:space="preserve">87800415</t>
        </is>
      </c>
      <c s="5" t="inlineStr" r="B19975">
        <is>
          <t xml:space="preserve">CONCRETE FOUNDATION, TYPE E 36-INCH DIAMETER</t>
        </is>
      </c>
      <c s="5" t="inlineStr" r="C19975">
        <is>
          <t xml:space="preserve">FOOT   </t>
        </is>
      </c>
      <c s="6" r="D19975">
        <v>91.000</v>
      </c>
      <c s="7" r="E19975">
        <v>1</v>
      </c>
      <c s="8" t="inlineStr" r="F19975">
        <is>
          <t xml:space="preserve">61J12</t>
        </is>
      </c>
      <c s="8" t="inlineStr" r="G19975">
        <is>
          <t xml:space="preserve">047</t>
        </is>
      </c>
      <c s="9" r="H19975">
        <v>306.1500</v>
      </c>
      <c s="8" t="inlineStr" r="I19975">
        <is>
          <t xml:space="preserve"/>
        </is>
      </c>
      <c s="8" t="inlineStr" r="J19975">
        <is>
          <t xml:space="preserve"> DuPage</t>
        </is>
      </c>
    </row>
    <row r="19976" ht="20.25" customHeight="0">
      <c s="5" t="inlineStr" r="A19976">
        <is>
          <t xml:space="preserve">87800415</t>
        </is>
      </c>
      <c s="5" t="inlineStr" r="B19976">
        <is>
          <t xml:space="preserve">CONCRETE FOUNDATION, TYPE E 36-INCH DIAMETER</t>
        </is>
      </c>
      <c s="5" t="inlineStr" r="C19976">
        <is>
          <t xml:space="preserve">FOOT   </t>
        </is>
      </c>
      <c s="6" r="D19976">
        <v>91.000</v>
      </c>
      <c s="7" r="E19976">
        <v>1</v>
      </c>
      <c s="8" t="inlineStr" r="F19976">
        <is>
          <t xml:space="preserve">61J12</t>
        </is>
      </c>
      <c s="8" t="inlineStr" r="G19976">
        <is>
          <t xml:space="preserve">047</t>
        </is>
      </c>
      <c s="9" r="H19976">
        <v>375.0000</v>
      </c>
      <c s="8" t="inlineStr" r="I19976">
        <is>
          <t xml:space="preserve"/>
        </is>
      </c>
      <c s="8" t="inlineStr" r="J19976">
        <is>
          <t xml:space="preserve"> DuPage</t>
        </is>
      </c>
    </row>
    <row r="19977" ht="20.25" customHeight="0">
      <c s="5" t="inlineStr" r="A19977">
        <is>
          <t xml:space="preserve">87800415</t>
        </is>
      </c>
      <c s="5" t="inlineStr" r="B19977">
        <is>
          <t xml:space="preserve">CONCRETE FOUNDATION, TYPE E 36-INCH DIAMETER</t>
        </is>
      </c>
      <c s="5" t="inlineStr" r="C19977">
        <is>
          <t xml:space="preserve">FOOT   </t>
        </is>
      </c>
      <c s="6" r="D19977">
        <v>91.000</v>
      </c>
      <c s="7" r="E19977">
        <v>1</v>
      </c>
      <c s="8" t="inlineStr" r="F19977">
        <is>
          <t xml:space="preserve">61J12</t>
        </is>
      </c>
      <c s="8" t="inlineStr" r="G19977">
        <is>
          <t xml:space="preserve">047</t>
        </is>
      </c>
      <c s="9" r="H19977">
        <v>375.0000</v>
      </c>
      <c s="8" t="inlineStr" r="I19977">
        <is>
          <t xml:space="preserve"/>
        </is>
      </c>
      <c s="8" t="inlineStr" r="J19977">
        <is>
          <t xml:space="preserve"> DuPage</t>
        </is>
      </c>
    </row>
    <row r="19978" ht="20.25" customHeight="0">
      <c s="5" t="inlineStr" r="A19978">
        <is>
          <t xml:space="preserve">87800415</t>
        </is>
      </c>
      <c s="5" t="inlineStr" r="B19978">
        <is>
          <t xml:space="preserve">CONCRETE FOUNDATION, TYPE E 36-INCH DIAMETER</t>
        </is>
      </c>
      <c s="5" t="inlineStr" r="C19978">
        <is>
          <t xml:space="preserve">FOOT   </t>
        </is>
      </c>
      <c s="6" r="D19978">
        <v>91.000</v>
      </c>
      <c s="7" r="E19978">
        <v>1</v>
      </c>
      <c s="8" t="inlineStr" r="F19978">
        <is>
          <t xml:space="preserve">61J12</t>
        </is>
      </c>
      <c s="8" t="inlineStr" r="G19978">
        <is>
          <t xml:space="preserve">047</t>
        </is>
      </c>
      <c s="9" r="H19978">
        <v>375.0000</v>
      </c>
      <c s="8" t="inlineStr" r="I19978">
        <is>
          <t xml:space="preserve"/>
        </is>
      </c>
      <c s="8" t="inlineStr" r="J19978">
        <is>
          <t xml:space="preserve"> DuPage</t>
        </is>
      </c>
    </row>
    <row r="19979" ht="20.25" customHeight="0">
      <c s="5" t="inlineStr" r="A19979">
        <is>
          <t xml:space="preserve">87800415</t>
        </is>
      </c>
      <c s="5" t="inlineStr" r="B19979">
        <is>
          <t xml:space="preserve">CONCRETE FOUNDATION, TYPE E 36-INCH DIAMETER</t>
        </is>
      </c>
      <c s="5" t="inlineStr" r="C19979">
        <is>
          <t xml:space="preserve">FOOT   </t>
        </is>
      </c>
      <c s="6" r="D19979">
        <v>48.000</v>
      </c>
      <c s="7" r="E19979">
        <v>9</v>
      </c>
      <c s="8" t="inlineStr" r="F19979">
        <is>
          <t xml:space="preserve">78909</t>
        </is>
      </c>
      <c s="8" t="inlineStr" r="G19979">
        <is>
          <t xml:space="preserve">038</t>
        </is>
      </c>
      <c s="9" r="H19979">
        <v>590.0000</v>
      </c>
      <c s="8" t="inlineStr" r="I19979">
        <is>
          <t xml:space="preserve">Y</t>
        </is>
      </c>
      <c s="8" t="inlineStr" r="J19979">
        <is>
          <t xml:space="preserve"> Saline</t>
        </is>
      </c>
    </row>
    <row r="19980" ht="20.25" customHeight="0">
      <c s="5" t="inlineStr" r="A19980">
        <is>
          <t xml:space="preserve">87800415</t>
        </is>
      </c>
      <c s="5" t="inlineStr" r="B19980">
        <is>
          <t xml:space="preserve">CONCRETE FOUNDATION, TYPE E 36-INCH DIAMETER</t>
        </is>
      </c>
      <c s="5" t="inlineStr" r="C19980">
        <is>
          <t xml:space="preserve">FOOT   </t>
        </is>
      </c>
      <c s="6" r="D19980">
        <v>48.000</v>
      </c>
      <c s="7" r="E19980">
        <v>9</v>
      </c>
      <c s="8" t="inlineStr" r="F19980">
        <is>
          <t xml:space="preserve">78909</t>
        </is>
      </c>
      <c s="8" t="inlineStr" r="G19980">
        <is>
          <t xml:space="preserve">038</t>
        </is>
      </c>
      <c s="9" r="H19980">
        <v>382.5200</v>
      </c>
      <c s="8" t="inlineStr" r="I19980">
        <is>
          <t xml:space="preserve"/>
        </is>
      </c>
      <c s="8" t="inlineStr" r="J19980">
        <is>
          <t xml:space="preserve"> Saline</t>
        </is>
      </c>
    </row>
    <row r="19981" ht="20.25" customHeight="0">
      <c s="5" t="inlineStr" r="A19981">
        <is>
          <t xml:space="preserve">87800415</t>
        </is>
      </c>
      <c s="5" t="inlineStr" r="B19981">
        <is>
          <t xml:space="preserve">CONCRETE FOUNDATION, TYPE E 36-INCH DIAMETER</t>
        </is>
      </c>
      <c s="5" t="inlineStr" r="C19981">
        <is>
          <t xml:space="preserve">FOOT   </t>
        </is>
      </c>
      <c s="6" r="D19981">
        <v>26.000</v>
      </c>
      <c s="7" r="E19981">
        <v>4</v>
      </c>
      <c s="8" t="inlineStr" r="F19981">
        <is>
          <t xml:space="preserve">89826</t>
        </is>
      </c>
      <c s="8" t="inlineStr" r="G19981">
        <is>
          <t xml:space="preserve">136</t>
        </is>
      </c>
      <c s="9" r="H19981">
        <v>900.0000</v>
      </c>
      <c s="8" t="inlineStr" r="I19981">
        <is>
          <t xml:space="preserve">Y</t>
        </is>
      </c>
      <c s="8" t="inlineStr" r="J19981">
        <is>
          <t xml:space="preserve"> Peoria</t>
        </is>
      </c>
    </row>
    <row r="19982" ht="20.25" customHeight="0">
      <c s="5" t="inlineStr" r="A19982">
        <is>
          <t xml:space="preserve">87800415</t>
        </is>
      </c>
      <c s="5" t="inlineStr" r="B19982">
        <is>
          <t xml:space="preserve">CONCRETE FOUNDATION, TYPE E 36-INCH DIAMETER</t>
        </is>
      </c>
      <c s="5" t="inlineStr" r="C19982">
        <is>
          <t xml:space="preserve">FOOT   </t>
        </is>
      </c>
      <c s="6" r="D19982">
        <v>26.000</v>
      </c>
      <c s="7" r="E19982">
        <v>4</v>
      </c>
      <c s="8" t="inlineStr" r="F19982">
        <is>
          <t xml:space="preserve">89826</t>
        </is>
      </c>
      <c s="8" t="inlineStr" r="G19982">
        <is>
          <t xml:space="preserve">136</t>
        </is>
      </c>
      <c s="9" r="H19982">
        <v>892.5000</v>
      </c>
      <c s="8" t="inlineStr" r="I19982">
        <is>
          <t xml:space="preserve"/>
        </is>
      </c>
      <c s="8" t="inlineStr" r="J19982">
        <is>
          <t xml:space="preserve"> Peoria</t>
        </is>
      </c>
    </row>
    <row r="19983" ht="20.25" customHeight="0">
      <c s="5" t="inlineStr" r="A19983">
        <is>
          <t xml:space="preserve">87800415</t>
        </is>
      </c>
      <c s="5" t="inlineStr" r="B19983">
        <is>
          <t xml:space="preserve">CONCRETE FOUNDATION, TYPE E 36-INCH DIAMETER</t>
        </is>
      </c>
      <c s="5" t="inlineStr" r="C19983">
        <is>
          <t xml:space="preserve">FOOT   </t>
        </is>
      </c>
      <c s="6" r="D19983">
        <v>26.000</v>
      </c>
      <c s="7" r="E19983">
        <v>4</v>
      </c>
      <c s="8" t="inlineStr" r="F19983">
        <is>
          <t xml:space="preserve">89826</t>
        </is>
      </c>
      <c s="8" t="inlineStr" r="G19983">
        <is>
          <t xml:space="preserve">136</t>
        </is>
      </c>
      <c s="9" r="H19983">
        <v>949.5600</v>
      </c>
      <c s="8" t="inlineStr" r="I19983">
        <is>
          <t xml:space="preserve"/>
        </is>
      </c>
      <c s="8" t="inlineStr" r="J19983">
        <is>
          <t xml:space="preserve"> Peoria</t>
        </is>
      </c>
    </row>
    <row r="19984" ht="20.25" customHeight="0">
      <c s="5" t="inlineStr" r="A19984">
        <is>
          <t xml:space="preserve">87800415</t>
        </is>
      </c>
      <c s="5" t="inlineStr" r="B19984">
        <is>
          <t xml:space="preserve">CONCRETE FOUNDATION, TYPE E 36-INCH DIAMETER</t>
        </is>
      </c>
      <c s="5" t="inlineStr" r="C19984">
        <is>
          <t xml:space="preserve">FOOT   </t>
        </is>
      </c>
      <c s="6" r="D19984">
        <v>26.000</v>
      </c>
      <c s="7" r="E19984">
        <v>4</v>
      </c>
      <c s="8" t="inlineStr" r="F19984">
        <is>
          <t xml:space="preserve">89826</t>
        </is>
      </c>
      <c s="8" t="inlineStr" r="G19984">
        <is>
          <t xml:space="preserve">136</t>
        </is>
      </c>
      <c s="9" r="H19984">
        <v>1000.0000</v>
      </c>
      <c s="8" t="inlineStr" r="I19984">
        <is>
          <t xml:space="preserve"/>
        </is>
      </c>
      <c s="8" t="inlineStr" r="J19984">
        <is>
          <t xml:space="preserve"> Peoria</t>
        </is>
      </c>
    </row>
    <row r="19985" ht="20.25" customHeight="0">
      <c s="5" t="inlineStr" r="A19985">
        <is>
          <t xml:space="preserve">87900100</t>
        </is>
      </c>
      <c s="5" t="inlineStr" r="B19985">
        <is>
          <t xml:space="preserve">DRILL EXISTING FOUNDATION</t>
        </is>
      </c>
      <c s="5" t="inlineStr" r="C19985">
        <is>
          <t xml:space="preserve">EACH   </t>
        </is>
      </c>
      <c s="6" r="D19985">
        <v>5.000</v>
      </c>
      <c s="7" r="E19985">
        <v>1</v>
      </c>
      <c s="8" t="inlineStr" r="F19985">
        <is>
          <t xml:space="preserve">62K74</t>
        </is>
      </c>
      <c s="8" t="inlineStr" r="G19985">
        <is>
          <t xml:space="preserve">131</t>
        </is>
      </c>
      <c s="9" r="H19985">
        <v>976.5000</v>
      </c>
      <c s="8" t="inlineStr" r="I19985">
        <is>
          <t xml:space="preserve">Y</t>
        </is>
      </c>
      <c s="8" t="inlineStr" r="J19985">
        <is>
          <t xml:space="preserve"> Cook</t>
        </is>
      </c>
    </row>
    <row r="19986" ht="20.25" customHeight="0">
      <c s="5" t="inlineStr" r="A19986">
        <is>
          <t xml:space="preserve">87900100</t>
        </is>
      </c>
      <c s="5" t="inlineStr" r="B19986">
        <is>
          <t xml:space="preserve">DRILL EXISTING FOUNDATION</t>
        </is>
      </c>
      <c s="5" t="inlineStr" r="C19986">
        <is>
          <t xml:space="preserve">EACH   </t>
        </is>
      </c>
      <c s="6" r="D19986">
        <v>5.000</v>
      </c>
      <c s="7" r="E19986">
        <v>1</v>
      </c>
      <c s="8" t="inlineStr" r="F19986">
        <is>
          <t xml:space="preserve">62K74</t>
        </is>
      </c>
      <c s="8" t="inlineStr" r="G19986">
        <is>
          <t xml:space="preserve">131</t>
        </is>
      </c>
      <c s="9" r="H19986">
        <v>1000.0000</v>
      </c>
      <c s="8" t="inlineStr" r="I19986">
        <is>
          <t xml:space="preserve"/>
        </is>
      </c>
      <c s="8" t="inlineStr" r="J19986">
        <is>
          <t xml:space="preserve"> Cook</t>
        </is>
      </c>
    </row>
    <row r="19987" ht="20.25" customHeight="0">
      <c s="5" t="inlineStr" r="A19987">
        <is>
          <t xml:space="preserve">87900100</t>
        </is>
      </c>
      <c s="5" t="inlineStr" r="B19987">
        <is>
          <t xml:space="preserve">DRILL EXISTING FOUNDATION</t>
        </is>
      </c>
      <c s="5" t="inlineStr" r="C19987">
        <is>
          <t xml:space="preserve">EACH   </t>
        </is>
      </c>
      <c s="6" r="D19987">
        <v>5.000</v>
      </c>
      <c s="7" r="E19987">
        <v>1</v>
      </c>
      <c s="8" t="inlineStr" r="F19987">
        <is>
          <t xml:space="preserve">62K74</t>
        </is>
      </c>
      <c s="8" t="inlineStr" r="G19987">
        <is>
          <t xml:space="preserve">131</t>
        </is>
      </c>
      <c s="9" r="H19987">
        <v>1162.5000</v>
      </c>
      <c s="8" t="inlineStr" r="I19987">
        <is>
          <t xml:space="preserve"/>
        </is>
      </c>
      <c s="8" t="inlineStr" r="J19987">
        <is>
          <t xml:space="preserve"> Cook</t>
        </is>
      </c>
    </row>
    <row r="19988" ht="20.25" customHeight="0">
      <c s="5" t="inlineStr" r="A19988">
        <is>
          <t xml:space="preserve">87900100</t>
        </is>
      </c>
      <c s="5" t="inlineStr" r="B19988">
        <is>
          <t xml:space="preserve">DRILL EXISTING FOUNDATION</t>
        </is>
      </c>
      <c s="5" t="inlineStr" r="C19988">
        <is>
          <t xml:space="preserve">EACH   </t>
        </is>
      </c>
      <c s="6" r="D19988">
        <v>4.000</v>
      </c>
      <c s="7" r="E19988">
        <v>9</v>
      </c>
      <c s="8" t="inlineStr" r="F19988">
        <is>
          <t xml:space="preserve">78947</t>
        </is>
      </c>
      <c s="8" t="inlineStr" r="G19988">
        <is>
          <t xml:space="preserve">118</t>
        </is>
      </c>
      <c s="9" r="H19988">
        <v>490.0000</v>
      </c>
      <c s="8" t="inlineStr" r="I19988">
        <is>
          <t xml:space="preserve">Y</t>
        </is>
      </c>
      <c s="8" t="inlineStr" r="J19988">
        <is>
          <t xml:space="preserve">Various</t>
        </is>
      </c>
    </row>
    <row r="19989" ht="20.25" customHeight="0">
      <c s="5" t="inlineStr" r="A19989">
        <is>
          <t xml:space="preserve">87900200</t>
        </is>
      </c>
      <c s="5" t="inlineStr" r="B19989">
        <is>
          <t xml:space="preserve">DRILL EXISTING HANDHOLE</t>
        </is>
      </c>
      <c s="5" t="inlineStr" r="C19989">
        <is>
          <t xml:space="preserve">EACH   </t>
        </is>
      </c>
      <c s="6" r="D19989">
        <v>1.000</v>
      </c>
      <c s="7" r="E19989">
        <v>1</v>
      </c>
      <c s="8" t="inlineStr" r="F19989">
        <is>
          <t xml:space="preserve">61H91</t>
        </is>
      </c>
      <c s="8" t="inlineStr" r="G19989">
        <is>
          <t xml:space="preserve">044</t>
        </is>
      </c>
      <c s="9" r="H19989">
        <v>150.0000</v>
      </c>
      <c s="8" t="inlineStr" r="I19989">
        <is>
          <t xml:space="preserve">Y</t>
        </is>
      </c>
      <c s="8" t="inlineStr" r="J19989">
        <is>
          <t xml:space="preserve"> DuPage</t>
        </is>
      </c>
    </row>
    <row r="19990" ht="20.25" customHeight="0">
      <c s="5" t="inlineStr" r="A19990">
        <is>
          <t xml:space="preserve">87900200</t>
        </is>
      </c>
      <c s="5" t="inlineStr" r="B19990">
        <is>
          <t xml:space="preserve">DRILL EXISTING HANDHOLE</t>
        </is>
      </c>
      <c s="5" t="inlineStr" r="C19990">
        <is>
          <t xml:space="preserve">EACH   </t>
        </is>
      </c>
      <c s="6" r="D19990">
        <v>1.000</v>
      </c>
      <c s="7" r="E19990">
        <v>1</v>
      </c>
      <c s="8" t="inlineStr" r="F19990">
        <is>
          <t xml:space="preserve">61H91</t>
        </is>
      </c>
      <c s="8" t="inlineStr" r="G19990">
        <is>
          <t xml:space="preserve">044</t>
        </is>
      </c>
      <c s="9" r="H19990">
        <v>150.0000</v>
      </c>
      <c s="8" t="inlineStr" r="I19990">
        <is>
          <t xml:space="preserve"/>
        </is>
      </c>
      <c s="8" t="inlineStr" r="J19990">
        <is>
          <t xml:space="preserve"> DuPage</t>
        </is>
      </c>
    </row>
    <row r="19991" ht="20.25" customHeight="0">
      <c s="5" t="inlineStr" r="A19991">
        <is>
          <t xml:space="preserve">87900200</t>
        </is>
      </c>
      <c s="5" t="inlineStr" r="B19991">
        <is>
          <t xml:space="preserve">DRILL EXISTING HANDHOLE</t>
        </is>
      </c>
      <c s="5" t="inlineStr" r="C19991">
        <is>
          <t xml:space="preserve">EACH   </t>
        </is>
      </c>
      <c s="6" r="D19991">
        <v>1.000</v>
      </c>
      <c s="7" r="E19991">
        <v>1</v>
      </c>
      <c s="8" t="inlineStr" r="F19991">
        <is>
          <t xml:space="preserve">61H91</t>
        </is>
      </c>
      <c s="8" t="inlineStr" r="G19991">
        <is>
          <t xml:space="preserve">044</t>
        </is>
      </c>
      <c s="9" r="H19991">
        <v>150.0000</v>
      </c>
      <c s="8" t="inlineStr" r="I19991">
        <is>
          <t xml:space="preserve"/>
        </is>
      </c>
      <c s="8" t="inlineStr" r="J19991">
        <is>
          <t xml:space="preserve"> DuPage</t>
        </is>
      </c>
    </row>
    <row r="19992" ht="20.25" customHeight="0">
      <c s="5" t="inlineStr" r="A19992">
        <is>
          <t xml:space="preserve">87900200</t>
        </is>
      </c>
      <c s="5" t="inlineStr" r="B19992">
        <is>
          <t xml:space="preserve">DRILL EXISTING HANDHOLE</t>
        </is>
      </c>
      <c s="5" t="inlineStr" r="C19992">
        <is>
          <t xml:space="preserve">EACH   </t>
        </is>
      </c>
      <c s="6" r="D19992">
        <v>1.000</v>
      </c>
      <c s="7" r="E19992">
        <v>1</v>
      </c>
      <c s="8" t="inlineStr" r="F19992">
        <is>
          <t xml:space="preserve">61H91</t>
        </is>
      </c>
      <c s="8" t="inlineStr" r="G19992">
        <is>
          <t xml:space="preserve">044</t>
        </is>
      </c>
      <c s="9" r="H19992">
        <v>150.0000</v>
      </c>
      <c s="8" t="inlineStr" r="I19992">
        <is>
          <t xml:space="preserve"/>
        </is>
      </c>
      <c s="8" t="inlineStr" r="J19992">
        <is>
          <t xml:space="preserve"> DuPage</t>
        </is>
      </c>
    </row>
    <row r="19993" ht="20.25" customHeight="0">
      <c s="5" t="inlineStr" r="A19993">
        <is>
          <t xml:space="preserve">87900200</t>
        </is>
      </c>
      <c s="5" t="inlineStr" r="B19993">
        <is>
          <t xml:space="preserve">DRILL EXISTING HANDHOLE</t>
        </is>
      </c>
      <c s="5" t="inlineStr" r="C19993">
        <is>
          <t xml:space="preserve">EACH   </t>
        </is>
      </c>
      <c s="6" r="D19993">
        <v>1.000</v>
      </c>
      <c s="7" r="E19993">
        <v>1</v>
      </c>
      <c s="8" t="inlineStr" r="F19993">
        <is>
          <t xml:space="preserve">61H91</t>
        </is>
      </c>
      <c s="8" t="inlineStr" r="G19993">
        <is>
          <t xml:space="preserve">044</t>
        </is>
      </c>
      <c s="9" r="H19993">
        <v>150.0000</v>
      </c>
      <c s="8" t="inlineStr" r="I19993">
        <is>
          <t xml:space="preserve"/>
        </is>
      </c>
      <c s="8" t="inlineStr" r="J19993">
        <is>
          <t xml:space="preserve"> DuPage</t>
        </is>
      </c>
    </row>
    <row r="19994" ht="20.25" customHeight="0">
      <c s="5" t="inlineStr" r="A19994">
        <is>
          <t xml:space="preserve">87900200</t>
        </is>
      </c>
      <c s="5" t="inlineStr" r="B19994">
        <is>
          <t xml:space="preserve">DRILL EXISTING HANDHOLE</t>
        </is>
      </c>
      <c s="5" t="inlineStr" r="C19994">
        <is>
          <t xml:space="preserve">EACH   </t>
        </is>
      </c>
      <c s="6" r="D19994">
        <v>1.000</v>
      </c>
      <c s="7" r="E19994">
        <v>1</v>
      </c>
      <c s="8" t="inlineStr" r="F19994">
        <is>
          <t xml:space="preserve">61H91</t>
        </is>
      </c>
      <c s="8" t="inlineStr" r="G19994">
        <is>
          <t xml:space="preserve">044</t>
        </is>
      </c>
      <c s="9" r="H19994">
        <v>317.0000</v>
      </c>
      <c s="8" t="inlineStr" r="I19994">
        <is>
          <t xml:space="preserve"/>
        </is>
      </c>
      <c s="8" t="inlineStr" r="J19994">
        <is>
          <t xml:space="preserve"> DuPage</t>
        </is>
      </c>
    </row>
    <row r="19995" ht="20.25" customHeight="0">
      <c s="5" t="inlineStr" r="A19995">
        <is>
          <t xml:space="preserve">87900200</t>
        </is>
      </c>
      <c s="5" t="inlineStr" r="B19995">
        <is>
          <t xml:space="preserve">DRILL EXISTING HANDHOLE</t>
        </is>
      </c>
      <c s="5" t="inlineStr" r="C19995">
        <is>
          <t xml:space="preserve">EACH   </t>
        </is>
      </c>
      <c s="6" r="D19995">
        <v>4.000</v>
      </c>
      <c s="7" r="E19995">
        <v>1</v>
      </c>
      <c s="8" t="inlineStr" r="F19995">
        <is>
          <t xml:space="preserve">61J04</t>
        </is>
      </c>
      <c s="8" t="inlineStr" r="G19995">
        <is>
          <t xml:space="preserve">130</t>
        </is>
      </c>
      <c s="9" r="H19995">
        <v>100.0000</v>
      </c>
      <c s="8" t="inlineStr" r="I19995">
        <is>
          <t xml:space="preserve">Y</t>
        </is>
      </c>
      <c s="8" t="inlineStr" r="J19995">
        <is>
          <t xml:space="preserve"> Cook</t>
        </is>
      </c>
    </row>
    <row r="19996" ht="20.25" customHeight="0">
      <c s="5" t="inlineStr" r="A19996">
        <is>
          <t xml:space="preserve">87900200</t>
        </is>
      </c>
      <c s="5" t="inlineStr" r="B19996">
        <is>
          <t xml:space="preserve">DRILL EXISTING HANDHOLE</t>
        </is>
      </c>
      <c s="5" t="inlineStr" r="C19996">
        <is>
          <t xml:space="preserve">EACH   </t>
        </is>
      </c>
      <c s="6" r="D19996">
        <v>4.000</v>
      </c>
      <c s="7" r="E19996">
        <v>1</v>
      </c>
      <c s="8" t="inlineStr" r="F19996">
        <is>
          <t xml:space="preserve">61J04</t>
        </is>
      </c>
      <c s="8" t="inlineStr" r="G19996">
        <is>
          <t xml:space="preserve">130</t>
        </is>
      </c>
      <c s="9" r="H19996">
        <v>100.0000</v>
      </c>
      <c s="8" t="inlineStr" r="I19996">
        <is>
          <t xml:space="preserve"/>
        </is>
      </c>
      <c s="8" t="inlineStr" r="J19996">
        <is>
          <t xml:space="preserve"> Cook</t>
        </is>
      </c>
    </row>
    <row r="19997" ht="20.25" customHeight="0">
      <c s="5" t="inlineStr" r="A19997">
        <is>
          <t xml:space="preserve">87900200</t>
        </is>
      </c>
      <c s="5" t="inlineStr" r="B19997">
        <is>
          <t xml:space="preserve">DRILL EXISTING HANDHOLE</t>
        </is>
      </c>
      <c s="5" t="inlineStr" r="C19997">
        <is>
          <t xml:space="preserve">EACH   </t>
        </is>
      </c>
      <c s="6" r="D19997">
        <v>4.000</v>
      </c>
      <c s="7" r="E19997">
        <v>1</v>
      </c>
      <c s="8" t="inlineStr" r="F19997">
        <is>
          <t xml:space="preserve">61J04</t>
        </is>
      </c>
      <c s="8" t="inlineStr" r="G19997">
        <is>
          <t xml:space="preserve">130</t>
        </is>
      </c>
      <c s="9" r="H19997">
        <v>100.0000</v>
      </c>
      <c s="8" t="inlineStr" r="I19997">
        <is>
          <t xml:space="preserve"/>
        </is>
      </c>
      <c s="8" t="inlineStr" r="J19997">
        <is>
          <t xml:space="preserve"> Cook</t>
        </is>
      </c>
    </row>
    <row r="19998" ht="20.25" customHeight="0">
      <c s="5" t="inlineStr" r="A19998">
        <is>
          <t xml:space="preserve">87900200</t>
        </is>
      </c>
      <c s="5" t="inlineStr" r="B19998">
        <is>
          <t xml:space="preserve">DRILL EXISTING HANDHOLE</t>
        </is>
      </c>
      <c s="5" t="inlineStr" r="C19998">
        <is>
          <t xml:space="preserve">EACH   </t>
        </is>
      </c>
      <c s="6" r="D19998">
        <v>4.000</v>
      </c>
      <c s="7" r="E19998">
        <v>1</v>
      </c>
      <c s="8" t="inlineStr" r="F19998">
        <is>
          <t xml:space="preserve">61J04</t>
        </is>
      </c>
      <c s="8" t="inlineStr" r="G19998">
        <is>
          <t xml:space="preserve">130</t>
        </is>
      </c>
      <c s="9" r="H19998">
        <v>100.0000</v>
      </c>
      <c s="8" t="inlineStr" r="I19998">
        <is>
          <t xml:space="preserve"/>
        </is>
      </c>
      <c s="8" t="inlineStr" r="J19998">
        <is>
          <t xml:space="preserve"> Cook</t>
        </is>
      </c>
    </row>
    <row r="19999" ht="20.25" customHeight="0">
      <c s="5" t="inlineStr" r="A19999">
        <is>
          <t xml:space="preserve">87900200</t>
        </is>
      </c>
      <c s="5" t="inlineStr" r="B19999">
        <is>
          <t xml:space="preserve">DRILL EXISTING HANDHOLE</t>
        </is>
      </c>
      <c s="5" t="inlineStr" r="C19999">
        <is>
          <t xml:space="preserve">EACH   </t>
        </is>
      </c>
      <c s="6" r="D19999">
        <v>4.000</v>
      </c>
      <c s="7" r="E19999">
        <v>1</v>
      </c>
      <c s="8" t="inlineStr" r="F19999">
        <is>
          <t xml:space="preserve">61J04</t>
        </is>
      </c>
      <c s="8" t="inlineStr" r="G19999">
        <is>
          <t xml:space="preserve">130</t>
        </is>
      </c>
      <c s="9" r="H19999">
        <v>110.0000</v>
      </c>
      <c s="8" t="inlineStr" r="I19999">
        <is>
          <t xml:space="preserve"/>
        </is>
      </c>
      <c s="8" t="inlineStr" r="J19999">
        <is>
          <t xml:space="preserve"> Cook</t>
        </is>
      </c>
    </row>
    <row r="20000" ht="20.25" customHeight="0">
      <c s="5" t="inlineStr" r="A20000">
        <is>
          <t xml:space="preserve">87900200</t>
        </is>
      </c>
      <c s="5" t="inlineStr" r="B20000">
        <is>
          <t xml:space="preserve">DRILL EXISTING HANDHOLE</t>
        </is>
      </c>
      <c s="5" t="inlineStr" r="C20000">
        <is>
          <t xml:space="preserve">EACH   </t>
        </is>
      </c>
      <c s="6" r="D20000">
        <v>7.000</v>
      </c>
      <c s="7" r="E20000">
        <v>1</v>
      </c>
      <c s="8" t="inlineStr" r="F20000">
        <is>
          <t xml:space="preserve">61J18</t>
        </is>
      </c>
      <c s="8" t="inlineStr" r="G20000">
        <is>
          <t xml:space="preserve">107</t>
        </is>
      </c>
      <c s="9" r="H20000">
        <v>550.0000</v>
      </c>
      <c s="8" t="inlineStr" r="I20000">
        <is>
          <t xml:space="preserve">Y</t>
        </is>
      </c>
      <c s="8" t="inlineStr" r="J20000">
        <is>
          <t xml:space="preserve"> Cook</t>
        </is>
      </c>
    </row>
    <row r="20001" ht="20.25" customHeight="0">
      <c s="5" t="inlineStr" r="A20001">
        <is>
          <t xml:space="preserve">87900200</t>
        </is>
      </c>
      <c s="5" t="inlineStr" r="B20001">
        <is>
          <t xml:space="preserve">DRILL EXISTING HANDHOLE</t>
        </is>
      </c>
      <c s="5" t="inlineStr" r="C20001">
        <is>
          <t xml:space="preserve">EACH   </t>
        </is>
      </c>
      <c s="6" r="D20001">
        <v>7.000</v>
      </c>
      <c s="7" r="E20001">
        <v>1</v>
      </c>
      <c s="8" t="inlineStr" r="F20001">
        <is>
          <t xml:space="preserve">61J18</t>
        </is>
      </c>
      <c s="8" t="inlineStr" r="G20001">
        <is>
          <t xml:space="preserve">107</t>
        </is>
      </c>
      <c s="9" r="H20001">
        <v>100.0000</v>
      </c>
      <c s="8" t="inlineStr" r="I20001">
        <is>
          <t xml:space="preserve"/>
        </is>
      </c>
      <c s="8" t="inlineStr" r="J20001">
        <is>
          <t xml:space="preserve"> Cook</t>
        </is>
      </c>
    </row>
    <row r="20002" ht="20.25" customHeight="0">
      <c s="5" t="inlineStr" r="A20002">
        <is>
          <t xml:space="preserve">87900200</t>
        </is>
      </c>
      <c s="5" t="inlineStr" r="B20002">
        <is>
          <t xml:space="preserve">DRILL EXISTING HANDHOLE</t>
        </is>
      </c>
      <c s="5" t="inlineStr" r="C20002">
        <is>
          <t xml:space="preserve">EACH   </t>
        </is>
      </c>
      <c s="6" r="D20002">
        <v>7.000</v>
      </c>
      <c s="7" r="E20002">
        <v>1</v>
      </c>
      <c s="8" t="inlineStr" r="F20002">
        <is>
          <t xml:space="preserve">61J18</t>
        </is>
      </c>
      <c s="8" t="inlineStr" r="G20002">
        <is>
          <t xml:space="preserve">107</t>
        </is>
      </c>
      <c s="9" r="H20002">
        <v>490.0000</v>
      </c>
      <c s="8" t="inlineStr" r="I20002">
        <is>
          <t xml:space="preserve"/>
        </is>
      </c>
      <c s="8" t="inlineStr" r="J20002">
        <is>
          <t xml:space="preserve"> Cook</t>
        </is>
      </c>
    </row>
    <row r="20003" ht="20.25" customHeight="0">
      <c s="5" t="inlineStr" r="A20003">
        <is>
          <t xml:space="preserve">87900200</t>
        </is>
      </c>
      <c s="5" t="inlineStr" r="B20003">
        <is>
          <t xml:space="preserve">DRILL EXISTING HANDHOLE</t>
        </is>
      </c>
      <c s="5" t="inlineStr" r="C20003">
        <is>
          <t xml:space="preserve">EACH   </t>
        </is>
      </c>
      <c s="6" r="D20003">
        <v>7.000</v>
      </c>
      <c s="7" r="E20003">
        <v>1</v>
      </c>
      <c s="8" t="inlineStr" r="F20003">
        <is>
          <t xml:space="preserve">61J18</t>
        </is>
      </c>
      <c s="8" t="inlineStr" r="G20003">
        <is>
          <t xml:space="preserve">107</t>
        </is>
      </c>
      <c s="9" r="H20003">
        <v>505.0000</v>
      </c>
      <c s="8" t="inlineStr" r="I20003">
        <is>
          <t xml:space="preserve"/>
        </is>
      </c>
      <c s="8" t="inlineStr" r="J20003">
        <is>
          <t xml:space="preserve"> Cook</t>
        </is>
      </c>
    </row>
    <row r="20004" ht="20.25" customHeight="0">
      <c s="5" t="inlineStr" r="A20004">
        <is>
          <t xml:space="preserve">87900200</t>
        </is>
      </c>
      <c s="5" t="inlineStr" r="B20004">
        <is>
          <t xml:space="preserve">DRILL EXISTING HANDHOLE</t>
        </is>
      </c>
      <c s="5" t="inlineStr" r="C20004">
        <is>
          <t xml:space="preserve">EACH   </t>
        </is>
      </c>
      <c s="6" r="D20004">
        <v>7.000</v>
      </c>
      <c s="7" r="E20004">
        <v>1</v>
      </c>
      <c s="8" t="inlineStr" r="F20004">
        <is>
          <t xml:space="preserve">61J18</t>
        </is>
      </c>
      <c s="8" t="inlineStr" r="G20004">
        <is>
          <t xml:space="preserve">107</t>
        </is>
      </c>
      <c s="9" r="H20004">
        <v>505.0000</v>
      </c>
      <c s="8" t="inlineStr" r="I20004">
        <is>
          <t xml:space="preserve"/>
        </is>
      </c>
      <c s="8" t="inlineStr" r="J20004">
        <is>
          <t xml:space="preserve"> Cook</t>
        </is>
      </c>
    </row>
    <row r="20005" ht="20.25" customHeight="0">
      <c s="5" t="inlineStr" r="A20005">
        <is>
          <t xml:space="preserve">87900200</t>
        </is>
      </c>
      <c s="5" t="inlineStr" r="B20005">
        <is>
          <t xml:space="preserve">DRILL EXISTING HANDHOLE</t>
        </is>
      </c>
      <c s="5" t="inlineStr" r="C20005">
        <is>
          <t xml:space="preserve">EACH   </t>
        </is>
      </c>
      <c s="6" r="D20005">
        <v>7.000</v>
      </c>
      <c s="7" r="E20005">
        <v>1</v>
      </c>
      <c s="8" t="inlineStr" r="F20005">
        <is>
          <t xml:space="preserve">61J18</t>
        </is>
      </c>
      <c s="8" t="inlineStr" r="G20005">
        <is>
          <t xml:space="preserve">107</t>
        </is>
      </c>
      <c s="9" r="H20005">
        <v>530.2500</v>
      </c>
      <c s="8" t="inlineStr" r="I20005">
        <is>
          <t xml:space="preserve"/>
        </is>
      </c>
      <c s="8" t="inlineStr" r="J20005">
        <is>
          <t xml:space="preserve"> Cook</t>
        </is>
      </c>
    </row>
    <row r="20006" ht="20.25" customHeight="0">
      <c s="5" t="inlineStr" r="A20006">
        <is>
          <t xml:space="preserve">87900200</t>
        </is>
      </c>
      <c s="5" t="inlineStr" r="B20006">
        <is>
          <t xml:space="preserve">DRILL EXISTING HANDHOLE</t>
        </is>
      </c>
      <c s="5" t="inlineStr" r="C20006">
        <is>
          <t xml:space="preserve">EACH   </t>
        </is>
      </c>
      <c s="6" r="D20006">
        <v>7.000</v>
      </c>
      <c s="7" r="E20006">
        <v>1</v>
      </c>
      <c s="8" t="inlineStr" r="F20006">
        <is>
          <t xml:space="preserve">61J18</t>
        </is>
      </c>
      <c s="8" t="inlineStr" r="G20006">
        <is>
          <t xml:space="preserve">107</t>
        </is>
      </c>
      <c s="9" r="H20006">
        <v>550.0000</v>
      </c>
      <c s="8" t="inlineStr" r="I20006">
        <is>
          <t xml:space="preserve"/>
        </is>
      </c>
      <c s="8" t="inlineStr" r="J20006">
        <is>
          <t xml:space="preserve"> Cook</t>
        </is>
      </c>
    </row>
    <row r="20007" ht="20.25" customHeight="0">
      <c s="5" t="inlineStr" r="A20007">
        <is>
          <t xml:space="preserve">87900200</t>
        </is>
      </c>
      <c s="5" t="inlineStr" r="B20007">
        <is>
          <t xml:space="preserve">DRILL EXISTING HANDHOLE</t>
        </is>
      </c>
      <c s="5" t="inlineStr" r="C20007">
        <is>
          <t xml:space="preserve">EACH   </t>
        </is>
      </c>
      <c s="6" r="D20007">
        <v>7.000</v>
      </c>
      <c s="7" r="E20007">
        <v>1</v>
      </c>
      <c s="8" t="inlineStr" r="F20007">
        <is>
          <t xml:space="preserve">61J18</t>
        </is>
      </c>
      <c s="8" t="inlineStr" r="G20007">
        <is>
          <t xml:space="preserve">107</t>
        </is>
      </c>
      <c s="9" r="H20007">
        <v>600.0000</v>
      </c>
      <c s="8" t="inlineStr" r="I20007">
        <is>
          <t xml:space="preserve"/>
        </is>
      </c>
      <c s="8" t="inlineStr" r="J20007">
        <is>
          <t xml:space="preserve"> Cook</t>
        </is>
      </c>
    </row>
    <row r="20008" ht="20.25" customHeight="0">
      <c s="5" t="inlineStr" r="A20008">
        <is>
          <t xml:space="preserve">87900200</t>
        </is>
      </c>
      <c s="5" t="inlineStr" r="B20008">
        <is>
          <t xml:space="preserve">DRILL EXISTING HANDHOLE</t>
        </is>
      </c>
      <c s="5" t="inlineStr" r="C20008">
        <is>
          <t xml:space="preserve">EACH   </t>
        </is>
      </c>
      <c s="6" r="D20008">
        <v>2.000</v>
      </c>
      <c s="7" r="E20008">
        <v>1</v>
      </c>
      <c s="8" t="inlineStr" r="F20008">
        <is>
          <t xml:space="preserve">62K77</t>
        </is>
      </c>
      <c s="8" t="inlineStr" r="G20008">
        <is>
          <t xml:space="preserve">001</t>
        </is>
      </c>
      <c s="9" r="H20008">
        <v>500.0000</v>
      </c>
      <c s="8" t="inlineStr" r="I20008">
        <is>
          <t xml:space="preserve">Y</t>
        </is>
      </c>
      <c s="8" t="inlineStr" r="J20008">
        <is>
          <t xml:space="preserve"> DuPage</t>
        </is>
      </c>
    </row>
    <row r="20009" ht="20.25" customHeight="0">
      <c s="5" t="inlineStr" r="A20009">
        <is>
          <t xml:space="preserve">87900200</t>
        </is>
      </c>
      <c s="5" t="inlineStr" r="B20009">
        <is>
          <t xml:space="preserve">DRILL EXISTING HANDHOLE</t>
        </is>
      </c>
      <c s="5" t="inlineStr" r="C20009">
        <is>
          <t xml:space="preserve">EACH   </t>
        </is>
      </c>
      <c s="6" r="D20009">
        <v>2.000</v>
      </c>
      <c s="7" r="E20009">
        <v>1</v>
      </c>
      <c s="8" t="inlineStr" r="F20009">
        <is>
          <t xml:space="preserve">62K77</t>
        </is>
      </c>
      <c s="8" t="inlineStr" r="G20009">
        <is>
          <t xml:space="preserve">001</t>
        </is>
      </c>
      <c s="9" r="H20009">
        <v>500.0000</v>
      </c>
      <c s="8" t="inlineStr" r="I20009">
        <is>
          <t xml:space="preserve"/>
        </is>
      </c>
      <c s="8" t="inlineStr" r="J20009">
        <is>
          <t xml:space="preserve"> DuPage</t>
        </is>
      </c>
    </row>
    <row r="20010" ht="20.25" customHeight="0">
      <c s="5" t="inlineStr" r="A20010">
        <is>
          <t xml:space="preserve">87900200</t>
        </is>
      </c>
      <c s="5" t="inlineStr" r="B20010">
        <is>
          <t xml:space="preserve">DRILL EXISTING HANDHOLE</t>
        </is>
      </c>
      <c s="5" t="inlineStr" r="C20010">
        <is>
          <t xml:space="preserve">EACH   </t>
        </is>
      </c>
      <c s="6" r="D20010">
        <v>2.000</v>
      </c>
      <c s="7" r="E20010">
        <v>1</v>
      </c>
      <c s="8" t="inlineStr" r="F20010">
        <is>
          <t xml:space="preserve">62K77</t>
        </is>
      </c>
      <c s="8" t="inlineStr" r="G20010">
        <is>
          <t xml:space="preserve">001</t>
        </is>
      </c>
      <c s="9" r="H20010">
        <v>500.0000</v>
      </c>
      <c s="8" t="inlineStr" r="I20010">
        <is>
          <t xml:space="preserve"/>
        </is>
      </c>
      <c s="8" t="inlineStr" r="J20010">
        <is>
          <t xml:space="preserve"> DuPage</t>
        </is>
      </c>
    </row>
    <row r="20011" ht="20.25" customHeight="0">
      <c s="5" t="inlineStr" r="A20011">
        <is>
          <t xml:space="preserve">87900200</t>
        </is>
      </c>
      <c s="5" t="inlineStr" r="B20011">
        <is>
          <t xml:space="preserve">DRILL EXISTING HANDHOLE</t>
        </is>
      </c>
      <c s="5" t="inlineStr" r="C20011">
        <is>
          <t xml:space="preserve">EACH   </t>
        </is>
      </c>
      <c s="6" r="D20011">
        <v>1.000</v>
      </c>
      <c s="7" r="E20011">
        <v>1</v>
      </c>
      <c s="8" t="inlineStr" r="F20011">
        <is>
          <t xml:space="preserve">62N69</t>
        </is>
      </c>
      <c s="8" t="inlineStr" r="G20011">
        <is>
          <t xml:space="preserve">111</t>
        </is>
      </c>
      <c s="9" r="H20011">
        <v>175.0000</v>
      </c>
      <c s="8" t="inlineStr" r="I20011">
        <is>
          <t xml:space="preserve">Y</t>
        </is>
      </c>
      <c s="8" t="inlineStr" r="J20011">
        <is>
          <t xml:space="preserve"> Lake</t>
        </is>
      </c>
    </row>
    <row r="20012" ht="20.25" customHeight="0">
      <c s="5" t="inlineStr" r="A20012">
        <is>
          <t xml:space="preserve">87900200</t>
        </is>
      </c>
      <c s="5" t="inlineStr" r="B20012">
        <is>
          <t xml:space="preserve">DRILL EXISTING HANDHOLE</t>
        </is>
      </c>
      <c s="5" t="inlineStr" r="C20012">
        <is>
          <t xml:space="preserve">EACH   </t>
        </is>
      </c>
      <c s="6" r="D20012">
        <v>1.000</v>
      </c>
      <c s="7" r="E20012">
        <v>1</v>
      </c>
      <c s="8" t="inlineStr" r="F20012">
        <is>
          <t xml:space="preserve">62N69</t>
        </is>
      </c>
      <c s="8" t="inlineStr" r="G20012">
        <is>
          <t xml:space="preserve">111</t>
        </is>
      </c>
      <c s="9" r="H20012">
        <v>175.0000</v>
      </c>
      <c s="8" t="inlineStr" r="I20012">
        <is>
          <t xml:space="preserve"/>
        </is>
      </c>
      <c s="8" t="inlineStr" r="J20012">
        <is>
          <t xml:space="preserve"> Lake</t>
        </is>
      </c>
    </row>
    <row r="20013" ht="20.25" customHeight="0">
      <c s="5" t="inlineStr" r="A20013">
        <is>
          <t xml:space="preserve">87900200</t>
        </is>
      </c>
      <c s="5" t="inlineStr" r="B20013">
        <is>
          <t xml:space="preserve">DRILL EXISTING HANDHOLE</t>
        </is>
      </c>
      <c s="5" t="inlineStr" r="C20013">
        <is>
          <t xml:space="preserve">EACH   </t>
        </is>
      </c>
      <c s="6" r="D20013">
        <v>1.000</v>
      </c>
      <c s="7" r="E20013">
        <v>1</v>
      </c>
      <c s="8" t="inlineStr" r="F20013">
        <is>
          <t xml:space="preserve">62N69</t>
        </is>
      </c>
      <c s="8" t="inlineStr" r="G20013">
        <is>
          <t xml:space="preserve">111</t>
        </is>
      </c>
      <c s="9" r="H20013">
        <v>285.0000</v>
      </c>
      <c s="8" t="inlineStr" r="I20013">
        <is>
          <t xml:space="preserve"/>
        </is>
      </c>
      <c s="8" t="inlineStr" r="J20013">
        <is>
          <t xml:space="preserve"> Lake</t>
        </is>
      </c>
    </row>
    <row r="20014" ht="20.25" customHeight="0">
      <c s="5" t="inlineStr" r="A20014">
        <is>
          <t xml:space="preserve">87900200</t>
        </is>
      </c>
      <c s="5" t="inlineStr" r="B20014">
        <is>
          <t xml:space="preserve">DRILL EXISTING HANDHOLE</t>
        </is>
      </c>
      <c s="5" t="inlineStr" r="C20014">
        <is>
          <t xml:space="preserve">EACH   </t>
        </is>
      </c>
      <c s="6" r="D20014">
        <v>12.000</v>
      </c>
      <c s="7" r="E20014">
        <v>1</v>
      </c>
      <c s="8" t="inlineStr" r="F20014">
        <is>
          <t xml:space="preserve">62N79</t>
        </is>
      </c>
      <c s="8" t="inlineStr" r="G20014">
        <is>
          <t xml:space="preserve">112</t>
        </is>
      </c>
      <c s="9" r="H20014">
        <v>368.5600</v>
      </c>
      <c s="8" t="inlineStr" r="I20014">
        <is>
          <t xml:space="preserve">Y</t>
        </is>
      </c>
      <c s="8" t="inlineStr" r="J20014">
        <is>
          <t xml:space="preserve"> Cook</t>
        </is>
      </c>
    </row>
    <row r="20015" ht="20.25" customHeight="0">
      <c s="5" t="inlineStr" r="A20015">
        <is>
          <t xml:space="preserve">87900200</t>
        </is>
      </c>
      <c s="5" t="inlineStr" r="B20015">
        <is>
          <t xml:space="preserve">DRILL EXISTING HANDHOLE</t>
        </is>
      </c>
      <c s="5" t="inlineStr" r="C20015">
        <is>
          <t xml:space="preserve">EACH   </t>
        </is>
      </c>
      <c s="6" r="D20015">
        <v>12.000</v>
      </c>
      <c s="7" r="E20015">
        <v>1</v>
      </c>
      <c s="8" t="inlineStr" r="F20015">
        <is>
          <t xml:space="preserve">62N79</t>
        </is>
      </c>
      <c s="8" t="inlineStr" r="G20015">
        <is>
          <t xml:space="preserve">112</t>
        </is>
      </c>
      <c s="9" r="H20015">
        <v>368.5600</v>
      </c>
      <c s="8" t="inlineStr" r="I20015">
        <is>
          <t xml:space="preserve"/>
        </is>
      </c>
      <c s="8" t="inlineStr" r="J20015">
        <is>
          <t xml:space="preserve"> Cook</t>
        </is>
      </c>
    </row>
    <row r="20016" ht="20.25" customHeight="0">
      <c s="5" t="inlineStr" r="A20016">
        <is>
          <t xml:space="preserve">87900200</t>
        </is>
      </c>
      <c s="5" t="inlineStr" r="B20016">
        <is>
          <t xml:space="preserve">DRILL EXISTING HANDHOLE</t>
        </is>
      </c>
      <c s="5" t="inlineStr" r="C20016">
        <is>
          <t xml:space="preserve">EACH   </t>
        </is>
      </c>
      <c s="6" r="D20016">
        <v>12.000</v>
      </c>
      <c s="7" r="E20016">
        <v>1</v>
      </c>
      <c s="8" t="inlineStr" r="F20016">
        <is>
          <t xml:space="preserve">62N79</t>
        </is>
      </c>
      <c s="8" t="inlineStr" r="G20016">
        <is>
          <t xml:space="preserve">112</t>
        </is>
      </c>
      <c s="9" r="H20016">
        <v>368.5600</v>
      </c>
      <c s="8" t="inlineStr" r="I20016">
        <is>
          <t xml:space="preserve"/>
        </is>
      </c>
      <c s="8" t="inlineStr" r="J20016">
        <is>
          <t xml:space="preserve"> Cook</t>
        </is>
      </c>
    </row>
    <row r="20017" ht="20.25" customHeight="0">
      <c s="5" t="inlineStr" r="A20017">
        <is>
          <t xml:space="preserve">87900200</t>
        </is>
      </c>
      <c s="5" t="inlineStr" r="B20017">
        <is>
          <t xml:space="preserve">DRILL EXISTING HANDHOLE</t>
        </is>
      </c>
      <c s="5" t="inlineStr" r="C20017">
        <is>
          <t xml:space="preserve">EACH   </t>
        </is>
      </c>
      <c s="6" r="D20017">
        <v>12.000</v>
      </c>
      <c s="7" r="E20017">
        <v>1</v>
      </c>
      <c s="8" t="inlineStr" r="F20017">
        <is>
          <t xml:space="preserve">62N79</t>
        </is>
      </c>
      <c s="8" t="inlineStr" r="G20017">
        <is>
          <t xml:space="preserve">112</t>
        </is>
      </c>
      <c s="9" r="H20017">
        <v>368.5600</v>
      </c>
      <c s="8" t="inlineStr" r="I20017">
        <is>
          <t xml:space="preserve"/>
        </is>
      </c>
      <c s="8" t="inlineStr" r="J20017">
        <is>
          <t xml:space="preserve"> Cook</t>
        </is>
      </c>
    </row>
    <row r="20018" ht="20.25" customHeight="0">
      <c s="5" t="inlineStr" r="A20018">
        <is>
          <t xml:space="preserve">87900200</t>
        </is>
      </c>
      <c s="5" t="inlineStr" r="B20018">
        <is>
          <t xml:space="preserve">DRILL EXISTING HANDHOLE</t>
        </is>
      </c>
      <c s="5" t="inlineStr" r="C20018">
        <is>
          <t xml:space="preserve">EACH   </t>
        </is>
      </c>
      <c s="6" r="D20018">
        <v>12.000</v>
      </c>
      <c s="7" r="E20018">
        <v>1</v>
      </c>
      <c s="8" t="inlineStr" r="F20018">
        <is>
          <t xml:space="preserve">62N79</t>
        </is>
      </c>
      <c s="8" t="inlineStr" r="G20018">
        <is>
          <t xml:space="preserve">112</t>
        </is>
      </c>
      <c s="9" r="H20018">
        <v>368.5600</v>
      </c>
      <c s="8" t="inlineStr" r="I20018">
        <is>
          <t xml:space="preserve"/>
        </is>
      </c>
      <c s="8" t="inlineStr" r="J20018">
        <is>
          <t xml:space="preserve"> Cook</t>
        </is>
      </c>
    </row>
    <row r="20019" ht="20.25" customHeight="0">
      <c s="5" t="inlineStr" r="A20019">
        <is>
          <t xml:space="preserve">87900200</t>
        </is>
      </c>
      <c s="5" t="inlineStr" r="B20019">
        <is>
          <t xml:space="preserve">DRILL EXISTING HANDHOLE</t>
        </is>
      </c>
      <c s="5" t="inlineStr" r="C20019">
        <is>
          <t xml:space="preserve">EACH   </t>
        </is>
      </c>
      <c s="6" r="D20019">
        <v>12.000</v>
      </c>
      <c s="7" r="E20019">
        <v>1</v>
      </c>
      <c s="8" t="inlineStr" r="F20019">
        <is>
          <t xml:space="preserve">62N79</t>
        </is>
      </c>
      <c s="8" t="inlineStr" r="G20019">
        <is>
          <t xml:space="preserve">112</t>
        </is>
      </c>
      <c s="9" r="H20019">
        <v>369.0000</v>
      </c>
      <c s="8" t="inlineStr" r="I20019">
        <is>
          <t xml:space="preserve"/>
        </is>
      </c>
      <c s="8" t="inlineStr" r="J20019">
        <is>
          <t xml:space="preserve"> Cook</t>
        </is>
      </c>
    </row>
    <row r="20020" ht="20.25" customHeight="0">
      <c s="5" t="inlineStr" r="A20020">
        <is>
          <t xml:space="preserve">87900200</t>
        </is>
      </c>
      <c s="5" t="inlineStr" r="B20020">
        <is>
          <t xml:space="preserve">DRILL EXISTING HANDHOLE</t>
        </is>
      </c>
      <c s="5" t="inlineStr" r="C20020">
        <is>
          <t xml:space="preserve">EACH   </t>
        </is>
      </c>
      <c s="6" r="D20020">
        <v>14.000</v>
      </c>
      <c s="7" r="E20020">
        <v>1</v>
      </c>
      <c s="8" t="inlineStr" r="F20020">
        <is>
          <t xml:space="preserve">62R80</t>
        </is>
      </c>
      <c s="8" t="inlineStr" r="G20020">
        <is>
          <t xml:space="preserve">113</t>
        </is>
      </c>
      <c s="9" r="H20020">
        <v>405.7500</v>
      </c>
      <c s="8" t="inlineStr" r="I20020">
        <is>
          <t xml:space="preserve">Y</t>
        </is>
      </c>
      <c s="8" t="inlineStr" r="J20020">
        <is>
          <t xml:space="preserve"> Cook</t>
        </is>
      </c>
    </row>
    <row r="20021" ht="20.25" customHeight="0">
      <c s="5" t="inlineStr" r="A20021">
        <is>
          <t xml:space="preserve">87900200</t>
        </is>
      </c>
      <c s="5" t="inlineStr" r="B20021">
        <is>
          <t xml:space="preserve">DRILL EXISTING HANDHOLE</t>
        </is>
      </c>
      <c s="5" t="inlineStr" r="C20021">
        <is>
          <t xml:space="preserve">EACH   </t>
        </is>
      </c>
      <c s="6" r="D20021">
        <v>14.000</v>
      </c>
      <c s="7" r="E20021">
        <v>1</v>
      </c>
      <c s="8" t="inlineStr" r="F20021">
        <is>
          <t xml:space="preserve">62R80</t>
        </is>
      </c>
      <c s="8" t="inlineStr" r="G20021">
        <is>
          <t xml:space="preserve">113</t>
        </is>
      </c>
      <c s="9" r="H20021">
        <v>405.0000</v>
      </c>
      <c s="8" t="inlineStr" r="I20021">
        <is>
          <t xml:space="preserve"/>
        </is>
      </c>
      <c s="8" t="inlineStr" r="J20021">
        <is>
          <t xml:space="preserve"> Cook</t>
        </is>
      </c>
    </row>
    <row r="20022" ht="20.25" customHeight="0">
      <c s="5" t="inlineStr" r="A20022">
        <is>
          <t xml:space="preserve">87900200</t>
        </is>
      </c>
      <c s="5" t="inlineStr" r="B20022">
        <is>
          <t xml:space="preserve">DRILL EXISTING HANDHOLE</t>
        </is>
      </c>
      <c s="5" t="inlineStr" r="C20022">
        <is>
          <t xml:space="preserve">EACH   </t>
        </is>
      </c>
      <c s="6" r="D20022">
        <v>14.000</v>
      </c>
      <c s="7" r="E20022">
        <v>1</v>
      </c>
      <c s="8" t="inlineStr" r="F20022">
        <is>
          <t xml:space="preserve">62R80</t>
        </is>
      </c>
      <c s="8" t="inlineStr" r="G20022">
        <is>
          <t xml:space="preserve">113</t>
        </is>
      </c>
      <c s="9" r="H20022">
        <v>405.7500</v>
      </c>
      <c s="8" t="inlineStr" r="I20022">
        <is>
          <t xml:space="preserve"/>
        </is>
      </c>
      <c s="8" t="inlineStr" r="J20022">
        <is>
          <t xml:space="preserve"> Cook</t>
        </is>
      </c>
    </row>
    <row r="20023" ht="20.25" customHeight="0">
      <c s="5" t="inlineStr" r="A20023">
        <is>
          <t xml:space="preserve">87900200</t>
        </is>
      </c>
      <c s="5" t="inlineStr" r="B20023">
        <is>
          <t xml:space="preserve">DRILL EXISTING HANDHOLE</t>
        </is>
      </c>
      <c s="5" t="inlineStr" r="C20023">
        <is>
          <t xml:space="preserve">EACH   </t>
        </is>
      </c>
      <c s="6" r="D20023">
        <v>14.000</v>
      </c>
      <c s="7" r="E20023">
        <v>1</v>
      </c>
      <c s="8" t="inlineStr" r="F20023">
        <is>
          <t xml:space="preserve">62R80</t>
        </is>
      </c>
      <c s="8" t="inlineStr" r="G20023">
        <is>
          <t xml:space="preserve">113</t>
        </is>
      </c>
      <c s="9" r="H20023">
        <v>406.0000</v>
      </c>
      <c s="8" t="inlineStr" r="I20023">
        <is>
          <t xml:space="preserve"/>
        </is>
      </c>
      <c s="8" t="inlineStr" r="J20023">
        <is>
          <t xml:space="preserve"> Cook</t>
        </is>
      </c>
    </row>
    <row r="20024" ht="20.25" customHeight="0">
      <c s="5" t="inlineStr" r="A20024">
        <is>
          <t xml:space="preserve">87900200</t>
        </is>
      </c>
      <c s="5" t="inlineStr" r="B20024">
        <is>
          <t xml:space="preserve">DRILL EXISTING HANDHOLE</t>
        </is>
      </c>
      <c s="5" t="inlineStr" r="C20024">
        <is>
          <t xml:space="preserve">EACH   </t>
        </is>
      </c>
      <c s="6" r="D20024">
        <v>14.000</v>
      </c>
      <c s="7" r="E20024">
        <v>1</v>
      </c>
      <c s="8" t="inlineStr" r="F20024">
        <is>
          <t xml:space="preserve">62R80</t>
        </is>
      </c>
      <c s="8" t="inlineStr" r="G20024">
        <is>
          <t xml:space="preserve">113</t>
        </is>
      </c>
      <c s="9" r="H20024">
        <v>708.0000</v>
      </c>
      <c s="8" t="inlineStr" r="I20024">
        <is>
          <t xml:space="preserve"/>
        </is>
      </c>
      <c s="8" t="inlineStr" r="J20024">
        <is>
          <t xml:space="preserve"> Cook</t>
        </is>
      </c>
    </row>
    <row r="20025" ht="20.25" customHeight="0">
      <c s="5" t="inlineStr" r="A20025">
        <is>
          <t xml:space="preserve">87900200</t>
        </is>
      </c>
      <c s="5" t="inlineStr" r="B20025">
        <is>
          <t xml:space="preserve">DRILL EXISTING HANDHOLE</t>
        </is>
      </c>
      <c s="5" t="inlineStr" r="C20025">
        <is>
          <t xml:space="preserve">EACH   </t>
        </is>
      </c>
      <c s="6" r="D20025">
        <v>14.000</v>
      </c>
      <c s="7" r="E20025">
        <v>1</v>
      </c>
      <c s="8" t="inlineStr" r="F20025">
        <is>
          <t xml:space="preserve">62R80</t>
        </is>
      </c>
      <c s="8" t="inlineStr" r="G20025">
        <is>
          <t xml:space="preserve">113</t>
        </is>
      </c>
      <c s="9" r="H20025">
        <v>708.0000</v>
      </c>
      <c s="8" t="inlineStr" r="I20025">
        <is>
          <t xml:space="preserve"/>
        </is>
      </c>
      <c s="8" t="inlineStr" r="J20025">
        <is>
          <t xml:space="preserve"> Cook</t>
        </is>
      </c>
    </row>
    <row r="20026" ht="20.25" customHeight="0">
      <c s="5" t="inlineStr" r="A20026">
        <is>
          <t xml:space="preserve">87900200</t>
        </is>
      </c>
      <c s="5" t="inlineStr" r="B20026">
        <is>
          <t xml:space="preserve">DRILL EXISTING HANDHOLE</t>
        </is>
      </c>
      <c s="5" t="inlineStr" r="C20026">
        <is>
          <t xml:space="preserve">EACH   </t>
        </is>
      </c>
      <c s="6" r="D20026">
        <v>12.000</v>
      </c>
      <c s="7" r="E20026">
        <v>1</v>
      </c>
      <c s="8" t="inlineStr" r="F20026">
        <is>
          <t xml:space="preserve">62T54</t>
        </is>
      </c>
      <c s="8" t="inlineStr" r="G20026">
        <is>
          <t xml:space="preserve">054</t>
        </is>
      </c>
      <c s="9" r="H20026">
        <v>339.7700</v>
      </c>
      <c s="8" t="inlineStr" r="I20026">
        <is>
          <t xml:space="preserve">Y</t>
        </is>
      </c>
      <c s="8" t="inlineStr" r="J20026">
        <is>
          <t xml:space="preserve"> Cook</t>
        </is>
      </c>
    </row>
    <row r="20027" ht="20.25" customHeight="0">
      <c s="5" t="inlineStr" r="A20027">
        <is>
          <t xml:space="preserve">87900200</t>
        </is>
      </c>
      <c s="5" t="inlineStr" r="B20027">
        <is>
          <t xml:space="preserve">DRILL EXISTING HANDHOLE</t>
        </is>
      </c>
      <c s="5" t="inlineStr" r="C20027">
        <is>
          <t xml:space="preserve">EACH   </t>
        </is>
      </c>
      <c s="6" r="D20027">
        <v>12.000</v>
      </c>
      <c s="7" r="E20027">
        <v>1</v>
      </c>
      <c s="8" t="inlineStr" r="F20027">
        <is>
          <t xml:space="preserve">62T54</t>
        </is>
      </c>
      <c s="8" t="inlineStr" r="G20027">
        <is>
          <t xml:space="preserve">054</t>
        </is>
      </c>
      <c s="9" r="H20027">
        <v>291.6400</v>
      </c>
      <c s="8" t="inlineStr" r="I20027">
        <is>
          <t xml:space="preserve"/>
        </is>
      </c>
      <c s="8" t="inlineStr" r="J20027">
        <is>
          <t xml:space="preserve"> Cook</t>
        </is>
      </c>
    </row>
    <row r="20028" ht="20.25" customHeight="0">
      <c s="5" t="inlineStr" r="A20028">
        <is>
          <t xml:space="preserve">87900200</t>
        </is>
      </c>
      <c s="5" t="inlineStr" r="B20028">
        <is>
          <t xml:space="preserve">DRILL EXISTING HANDHOLE</t>
        </is>
      </c>
      <c s="5" t="inlineStr" r="C20028">
        <is>
          <t xml:space="preserve">EACH   </t>
        </is>
      </c>
      <c s="6" r="D20028">
        <v>12.000</v>
      </c>
      <c s="7" r="E20028">
        <v>1</v>
      </c>
      <c s="8" t="inlineStr" r="F20028">
        <is>
          <t xml:space="preserve">62T54</t>
        </is>
      </c>
      <c s="8" t="inlineStr" r="G20028">
        <is>
          <t xml:space="preserve">054</t>
        </is>
      </c>
      <c s="9" r="H20028">
        <v>665.3600</v>
      </c>
      <c s="8" t="inlineStr" r="I20028">
        <is>
          <t xml:space="preserve"/>
        </is>
      </c>
      <c s="8" t="inlineStr" r="J20028">
        <is>
          <t xml:space="preserve"> Cook</t>
        </is>
      </c>
    </row>
    <row r="20029" ht="20.25" customHeight="0">
      <c s="5" t="inlineStr" r="A20029">
        <is>
          <t xml:space="preserve">87900200</t>
        </is>
      </c>
      <c s="5" t="inlineStr" r="B20029">
        <is>
          <t xml:space="preserve">DRILL EXISTING HANDHOLE</t>
        </is>
      </c>
      <c s="5" t="inlineStr" r="C20029">
        <is>
          <t xml:space="preserve">EACH   </t>
        </is>
      </c>
      <c s="6" r="D20029">
        <v>12.000</v>
      </c>
      <c s="7" r="E20029">
        <v>1</v>
      </c>
      <c s="8" t="inlineStr" r="F20029">
        <is>
          <t xml:space="preserve">62T54</t>
        </is>
      </c>
      <c s="8" t="inlineStr" r="G20029">
        <is>
          <t xml:space="preserve">054</t>
        </is>
      </c>
      <c s="9" r="H20029">
        <v>719.2600</v>
      </c>
      <c s="8" t="inlineStr" r="I20029">
        <is>
          <t xml:space="preserve"/>
        </is>
      </c>
      <c s="8" t="inlineStr" r="J20029">
        <is>
          <t xml:space="preserve"> Cook</t>
        </is>
      </c>
    </row>
    <row r="20030" ht="20.25" customHeight="0">
      <c s="5" t="inlineStr" r="A20030">
        <is>
          <t xml:space="preserve">88030020</t>
        </is>
      </c>
      <c s="5" t="inlineStr" r="B20030">
        <is>
          <t xml:space="preserve">SIGNAL HEAD, LED, 1-FACE, 3-SECTION, MAST-ARM MOUNTED</t>
        </is>
      </c>
      <c s="5" t="inlineStr" r="C20030">
        <is>
          <t xml:space="preserve">EACH   </t>
        </is>
      </c>
      <c s="6" r="D20030">
        <v>5.000</v>
      </c>
      <c s="7" r="E20030">
        <v>1</v>
      </c>
      <c s="8" t="inlineStr" r="F20030">
        <is>
          <t xml:space="preserve">61H91</t>
        </is>
      </c>
      <c s="8" t="inlineStr" r="G20030">
        <is>
          <t xml:space="preserve">044</t>
        </is>
      </c>
      <c s="9" r="H20030">
        <v>915.0000</v>
      </c>
      <c s="8" t="inlineStr" r="I20030">
        <is>
          <t xml:space="preserve">Y</t>
        </is>
      </c>
      <c s="8" t="inlineStr" r="J20030">
        <is>
          <t xml:space="preserve"> DuPage</t>
        </is>
      </c>
    </row>
    <row r="20031" ht="20.25" customHeight="0">
      <c s="5" t="inlineStr" r="A20031">
        <is>
          <t xml:space="preserve">88030020</t>
        </is>
      </c>
      <c s="5" t="inlineStr" r="B20031">
        <is>
          <t xml:space="preserve">SIGNAL HEAD, LED, 1-FACE, 3-SECTION, MAST-ARM MOUNTED</t>
        </is>
      </c>
      <c s="5" t="inlineStr" r="C20031">
        <is>
          <t xml:space="preserve">EACH   </t>
        </is>
      </c>
      <c s="6" r="D20031">
        <v>5.000</v>
      </c>
      <c s="7" r="E20031">
        <v>1</v>
      </c>
      <c s="8" t="inlineStr" r="F20031">
        <is>
          <t xml:space="preserve">61H91</t>
        </is>
      </c>
      <c s="8" t="inlineStr" r="G20031">
        <is>
          <t xml:space="preserve">044</t>
        </is>
      </c>
      <c s="9" r="H20031">
        <v>906.0000</v>
      </c>
      <c s="8" t="inlineStr" r="I20031">
        <is>
          <t xml:space="preserve"/>
        </is>
      </c>
      <c s="8" t="inlineStr" r="J20031">
        <is>
          <t xml:space="preserve"> DuPage</t>
        </is>
      </c>
    </row>
    <row r="20032" ht="20.25" customHeight="0">
      <c s="5" t="inlineStr" r="A20032">
        <is>
          <t xml:space="preserve">88030020</t>
        </is>
      </c>
      <c s="5" t="inlineStr" r="B20032">
        <is>
          <t xml:space="preserve">SIGNAL HEAD, LED, 1-FACE, 3-SECTION, MAST-ARM MOUNTED</t>
        </is>
      </c>
      <c s="5" t="inlineStr" r="C20032">
        <is>
          <t xml:space="preserve">EACH   </t>
        </is>
      </c>
      <c s="6" r="D20032">
        <v>5.000</v>
      </c>
      <c s="7" r="E20032">
        <v>1</v>
      </c>
      <c s="8" t="inlineStr" r="F20032">
        <is>
          <t xml:space="preserve">61H91</t>
        </is>
      </c>
      <c s="8" t="inlineStr" r="G20032">
        <is>
          <t xml:space="preserve">044</t>
        </is>
      </c>
      <c s="9" r="H20032">
        <v>915.0000</v>
      </c>
      <c s="8" t="inlineStr" r="I20032">
        <is>
          <t xml:space="preserve"/>
        </is>
      </c>
      <c s="8" t="inlineStr" r="J20032">
        <is>
          <t xml:space="preserve"> DuPage</t>
        </is>
      </c>
    </row>
    <row r="20033" ht="20.25" customHeight="0">
      <c s="5" t="inlineStr" r="A20033">
        <is>
          <t xml:space="preserve">88030020</t>
        </is>
      </c>
      <c s="5" t="inlineStr" r="B20033">
        <is>
          <t xml:space="preserve">SIGNAL HEAD, LED, 1-FACE, 3-SECTION, MAST-ARM MOUNTED</t>
        </is>
      </c>
      <c s="5" t="inlineStr" r="C20033">
        <is>
          <t xml:space="preserve">EACH   </t>
        </is>
      </c>
      <c s="6" r="D20033">
        <v>5.000</v>
      </c>
      <c s="7" r="E20033">
        <v>1</v>
      </c>
      <c s="8" t="inlineStr" r="F20033">
        <is>
          <t xml:space="preserve">61H91</t>
        </is>
      </c>
      <c s="8" t="inlineStr" r="G20033">
        <is>
          <t xml:space="preserve">044</t>
        </is>
      </c>
      <c s="9" r="H20033">
        <v>915.0000</v>
      </c>
      <c s="8" t="inlineStr" r="I20033">
        <is>
          <t xml:space="preserve"/>
        </is>
      </c>
      <c s="8" t="inlineStr" r="J20033">
        <is>
          <t xml:space="preserve"> DuPage</t>
        </is>
      </c>
    </row>
    <row r="20034" ht="20.25" customHeight="0">
      <c s="5" t="inlineStr" r="A20034">
        <is>
          <t xml:space="preserve">88030020</t>
        </is>
      </c>
      <c s="5" t="inlineStr" r="B20034">
        <is>
          <t xml:space="preserve">SIGNAL HEAD, LED, 1-FACE, 3-SECTION, MAST-ARM MOUNTED</t>
        </is>
      </c>
      <c s="5" t="inlineStr" r="C20034">
        <is>
          <t xml:space="preserve">EACH   </t>
        </is>
      </c>
      <c s="6" r="D20034">
        <v>5.000</v>
      </c>
      <c s="7" r="E20034">
        <v>1</v>
      </c>
      <c s="8" t="inlineStr" r="F20034">
        <is>
          <t xml:space="preserve">61H91</t>
        </is>
      </c>
      <c s="8" t="inlineStr" r="G20034">
        <is>
          <t xml:space="preserve">044</t>
        </is>
      </c>
      <c s="9" r="H20034">
        <v>915.0000</v>
      </c>
      <c s="8" t="inlineStr" r="I20034">
        <is>
          <t xml:space="preserve"/>
        </is>
      </c>
      <c s="8" t="inlineStr" r="J20034">
        <is>
          <t xml:space="preserve"> DuPage</t>
        </is>
      </c>
    </row>
    <row r="20035" ht="20.25" customHeight="0">
      <c s="5" t="inlineStr" r="A20035">
        <is>
          <t xml:space="preserve">88030020</t>
        </is>
      </c>
      <c s="5" t="inlineStr" r="B20035">
        <is>
          <t xml:space="preserve">SIGNAL HEAD, LED, 1-FACE, 3-SECTION, MAST-ARM MOUNTED</t>
        </is>
      </c>
      <c s="5" t="inlineStr" r="C20035">
        <is>
          <t xml:space="preserve">EACH   </t>
        </is>
      </c>
      <c s="6" r="D20035">
        <v>5.000</v>
      </c>
      <c s="7" r="E20035">
        <v>1</v>
      </c>
      <c s="8" t="inlineStr" r="F20035">
        <is>
          <t xml:space="preserve">61H91</t>
        </is>
      </c>
      <c s="8" t="inlineStr" r="G20035">
        <is>
          <t xml:space="preserve">044</t>
        </is>
      </c>
      <c s="9" r="H20035">
        <v>915.0000</v>
      </c>
      <c s="8" t="inlineStr" r="I20035">
        <is>
          <t xml:space="preserve"/>
        </is>
      </c>
      <c s="8" t="inlineStr" r="J20035">
        <is>
          <t xml:space="preserve"> DuPage</t>
        </is>
      </c>
    </row>
    <row r="20036" ht="20.25" customHeight="0">
      <c s="5" t="inlineStr" r="A20036">
        <is>
          <t xml:space="preserve">88030020</t>
        </is>
      </c>
      <c s="5" t="inlineStr" r="B20036">
        <is>
          <t xml:space="preserve">SIGNAL HEAD, LED, 1-FACE, 3-SECTION, MAST-ARM MOUNTED</t>
        </is>
      </c>
      <c s="5" t="inlineStr" r="C20036">
        <is>
          <t xml:space="preserve">EACH   </t>
        </is>
      </c>
      <c s="6" r="D20036">
        <v>4.000</v>
      </c>
      <c s="7" r="E20036">
        <v>1</v>
      </c>
      <c s="8" t="inlineStr" r="F20036">
        <is>
          <t xml:space="preserve">61H95</t>
        </is>
      </c>
      <c s="8" t="inlineStr" r="G20036">
        <is>
          <t xml:space="preserve">105</t>
        </is>
      </c>
      <c s="9" r="H20036">
        <v>803.8600</v>
      </c>
      <c s="8" t="inlineStr" r="I20036">
        <is>
          <t xml:space="preserve">Y</t>
        </is>
      </c>
      <c s="8" t="inlineStr" r="J20036">
        <is>
          <t xml:space="preserve"> Kane</t>
        </is>
      </c>
    </row>
    <row r="20037" ht="20.25" customHeight="0">
      <c s="5" t="inlineStr" r="A20037">
        <is>
          <t xml:space="preserve">88030020</t>
        </is>
      </c>
      <c s="5" t="inlineStr" r="B20037">
        <is>
          <t xml:space="preserve">SIGNAL HEAD, LED, 1-FACE, 3-SECTION, MAST-ARM MOUNTED</t>
        </is>
      </c>
      <c s="5" t="inlineStr" r="C20037">
        <is>
          <t xml:space="preserve">EACH   </t>
        </is>
      </c>
      <c s="6" r="D20037">
        <v>4.000</v>
      </c>
      <c s="7" r="E20037">
        <v>1</v>
      </c>
      <c s="8" t="inlineStr" r="F20037">
        <is>
          <t xml:space="preserve">61H95</t>
        </is>
      </c>
      <c s="8" t="inlineStr" r="G20037">
        <is>
          <t xml:space="preserve">105</t>
        </is>
      </c>
      <c s="9" r="H20037">
        <v>609.0000</v>
      </c>
      <c s="8" t="inlineStr" r="I20037">
        <is>
          <t xml:space="preserve"/>
        </is>
      </c>
      <c s="8" t="inlineStr" r="J20037">
        <is>
          <t xml:space="preserve"> Kane</t>
        </is>
      </c>
    </row>
    <row r="20038" ht="20.25" customHeight="0">
      <c s="5" t="inlineStr" r="A20038">
        <is>
          <t xml:space="preserve">88030020</t>
        </is>
      </c>
      <c s="5" t="inlineStr" r="B20038">
        <is>
          <t xml:space="preserve">SIGNAL HEAD, LED, 1-FACE, 3-SECTION, MAST-ARM MOUNTED</t>
        </is>
      </c>
      <c s="5" t="inlineStr" r="C20038">
        <is>
          <t xml:space="preserve">EACH   </t>
        </is>
      </c>
      <c s="6" r="D20038">
        <v>4.000</v>
      </c>
      <c s="7" r="E20038">
        <v>1</v>
      </c>
      <c s="8" t="inlineStr" r="F20038">
        <is>
          <t xml:space="preserve">61H95</t>
        </is>
      </c>
      <c s="8" t="inlineStr" r="G20038">
        <is>
          <t xml:space="preserve">105</t>
        </is>
      </c>
      <c s="9" r="H20038">
        <v>803.8600</v>
      </c>
      <c s="8" t="inlineStr" r="I20038">
        <is>
          <t xml:space="preserve"/>
        </is>
      </c>
      <c s="8" t="inlineStr" r="J20038">
        <is>
          <t xml:space="preserve"> Kane</t>
        </is>
      </c>
    </row>
    <row r="20039" ht="20.25" customHeight="0">
      <c s="5" t="inlineStr" r="A20039">
        <is>
          <t xml:space="preserve">88030020</t>
        </is>
      </c>
      <c s="5" t="inlineStr" r="B20039">
        <is>
          <t xml:space="preserve">SIGNAL HEAD, LED, 1-FACE, 3-SECTION, MAST-ARM MOUNTED</t>
        </is>
      </c>
      <c s="5" t="inlineStr" r="C20039">
        <is>
          <t xml:space="preserve">EACH   </t>
        </is>
      </c>
      <c s="6" r="D20039">
        <v>4.000</v>
      </c>
      <c s="7" r="E20039">
        <v>1</v>
      </c>
      <c s="8" t="inlineStr" r="F20039">
        <is>
          <t xml:space="preserve">61H95</t>
        </is>
      </c>
      <c s="8" t="inlineStr" r="G20039">
        <is>
          <t xml:space="preserve">105</t>
        </is>
      </c>
      <c s="9" r="H20039">
        <v>803.8600</v>
      </c>
      <c s="8" t="inlineStr" r="I20039">
        <is>
          <t xml:space="preserve"/>
        </is>
      </c>
      <c s="8" t="inlineStr" r="J20039">
        <is>
          <t xml:space="preserve"> Kane</t>
        </is>
      </c>
    </row>
    <row r="20040" ht="20.25" customHeight="0">
      <c s="5" t="inlineStr" r="A20040">
        <is>
          <t xml:space="preserve">88030020</t>
        </is>
      </c>
      <c s="5" t="inlineStr" r="B20040">
        <is>
          <t xml:space="preserve">SIGNAL HEAD, LED, 1-FACE, 3-SECTION, MAST-ARM MOUNTED</t>
        </is>
      </c>
      <c s="5" t="inlineStr" r="C20040">
        <is>
          <t xml:space="preserve">EACH   </t>
        </is>
      </c>
      <c s="6" r="D20040">
        <v>4.000</v>
      </c>
      <c s="7" r="E20040">
        <v>1</v>
      </c>
      <c s="8" t="inlineStr" r="F20040">
        <is>
          <t xml:space="preserve">61H95</t>
        </is>
      </c>
      <c s="8" t="inlineStr" r="G20040">
        <is>
          <t xml:space="preserve">105</t>
        </is>
      </c>
      <c s="9" r="H20040">
        <v>818.5100</v>
      </c>
      <c s="8" t="inlineStr" r="I20040">
        <is>
          <t xml:space="preserve"/>
        </is>
      </c>
      <c s="8" t="inlineStr" r="J20040">
        <is>
          <t xml:space="preserve"> Kane</t>
        </is>
      </c>
    </row>
    <row r="20041" ht="20.25" customHeight="0">
      <c s="5" t="inlineStr" r="A20041">
        <is>
          <t xml:space="preserve">88030020</t>
        </is>
      </c>
      <c s="5" t="inlineStr" r="B20041">
        <is>
          <t xml:space="preserve">SIGNAL HEAD, LED, 1-FACE, 3-SECTION, MAST-ARM MOUNTED</t>
        </is>
      </c>
      <c s="5" t="inlineStr" r="C20041">
        <is>
          <t xml:space="preserve">EACH   </t>
        </is>
      </c>
      <c s="6" r="D20041">
        <v>4.000</v>
      </c>
      <c s="7" r="E20041">
        <v>1</v>
      </c>
      <c s="8" t="inlineStr" r="F20041">
        <is>
          <t xml:space="preserve">61H95</t>
        </is>
      </c>
      <c s="8" t="inlineStr" r="G20041">
        <is>
          <t xml:space="preserve">105</t>
        </is>
      </c>
      <c s="9" r="H20041">
        <v>826.4600</v>
      </c>
      <c s="8" t="inlineStr" r="I20041">
        <is>
          <t xml:space="preserve"/>
        </is>
      </c>
      <c s="8" t="inlineStr" r="J20041">
        <is>
          <t xml:space="preserve"> Kane</t>
        </is>
      </c>
    </row>
    <row r="20042" ht="20.25" customHeight="0">
      <c s="5" t="inlineStr" r="A20042">
        <is>
          <t xml:space="preserve">88030020</t>
        </is>
      </c>
      <c s="5" t="inlineStr" r="B20042">
        <is>
          <t xml:space="preserve">SIGNAL HEAD, LED, 1-FACE, 3-SECTION, MAST-ARM MOUNTED</t>
        </is>
      </c>
      <c s="5" t="inlineStr" r="C20042">
        <is>
          <t xml:space="preserve">EACH   </t>
        </is>
      </c>
      <c s="6" r="D20042">
        <v>14.000</v>
      </c>
      <c s="7" r="E20042">
        <v>1</v>
      </c>
      <c s="8" t="inlineStr" r="F20042">
        <is>
          <t xml:space="preserve">61J12</t>
        </is>
      </c>
      <c s="8" t="inlineStr" r="G20042">
        <is>
          <t xml:space="preserve">047</t>
        </is>
      </c>
      <c s="9" r="H20042">
        <v>820.0000</v>
      </c>
      <c s="8" t="inlineStr" r="I20042">
        <is>
          <t xml:space="preserve">Y</t>
        </is>
      </c>
      <c s="8" t="inlineStr" r="J20042">
        <is>
          <t xml:space="preserve"> DuPage</t>
        </is>
      </c>
    </row>
    <row r="20043" ht="20.25" customHeight="0">
      <c s="5" t="inlineStr" r="A20043">
        <is>
          <t xml:space="preserve">88030020</t>
        </is>
      </c>
      <c s="5" t="inlineStr" r="B20043">
        <is>
          <t xml:space="preserve">SIGNAL HEAD, LED, 1-FACE, 3-SECTION, MAST-ARM MOUNTED</t>
        </is>
      </c>
      <c s="5" t="inlineStr" r="C20043">
        <is>
          <t xml:space="preserve">EACH   </t>
        </is>
      </c>
      <c s="6" r="D20043">
        <v>14.000</v>
      </c>
      <c s="7" r="E20043">
        <v>1</v>
      </c>
      <c s="8" t="inlineStr" r="F20043">
        <is>
          <t xml:space="preserve">61J12</t>
        </is>
      </c>
      <c s="8" t="inlineStr" r="G20043">
        <is>
          <t xml:space="preserve">047</t>
        </is>
      </c>
      <c s="9" r="H20043">
        <v>765.0000</v>
      </c>
      <c s="8" t="inlineStr" r="I20043">
        <is>
          <t xml:space="preserve"/>
        </is>
      </c>
      <c s="8" t="inlineStr" r="J20043">
        <is>
          <t xml:space="preserve"> DuPage</t>
        </is>
      </c>
    </row>
    <row r="20044" ht="20.25" customHeight="0">
      <c s="5" t="inlineStr" r="A20044">
        <is>
          <t xml:space="preserve">88030020</t>
        </is>
      </c>
      <c s="5" t="inlineStr" r="B20044">
        <is>
          <t xml:space="preserve">SIGNAL HEAD, LED, 1-FACE, 3-SECTION, MAST-ARM MOUNTED</t>
        </is>
      </c>
      <c s="5" t="inlineStr" r="C20044">
        <is>
          <t xml:space="preserve">EACH   </t>
        </is>
      </c>
      <c s="6" r="D20044">
        <v>14.000</v>
      </c>
      <c s="7" r="E20044">
        <v>1</v>
      </c>
      <c s="8" t="inlineStr" r="F20044">
        <is>
          <t xml:space="preserve">61J12</t>
        </is>
      </c>
      <c s="8" t="inlineStr" r="G20044">
        <is>
          <t xml:space="preserve">047</t>
        </is>
      </c>
      <c s="9" r="H20044">
        <v>765.0000</v>
      </c>
      <c s="8" t="inlineStr" r="I20044">
        <is>
          <t xml:space="preserve"/>
        </is>
      </c>
      <c s="8" t="inlineStr" r="J20044">
        <is>
          <t xml:space="preserve"> DuPage</t>
        </is>
      </c>
    </row>
    <row r="20045" ht="20.25" customHeight="0">
      <c s="5" t="inlineStr" r="A20045">
        <is>
          <t xml:space="preserve">88030020</t>
        </is>
      </c>
      <c s="5" t="inlineStr" r="B20045">
        <is>
          <t xml:space="preserve">SIGNAL HEAD, LED, 1-FACE, 3-SECTION, MAST-ARM MOUNTED</t>
        </is>
      </c>
      <c s="5" t="inlineStr" r="C20045">
        <is>
          <t xml:space="preserve">EACH   </t>
        </is>
      </c>
      <c s="6" r="D20045">
        <v>14.000</v>
      </c>
      <c s="7" r="E20045">
        <v>1</v>
      </c>
      <c s="8" t="inlineStr" r="F20045">
        <is>
          <t xml:space="preserve">61J12</t>
        </is>
      </c>
      <c s="8" t="inlineStr" r="G20045">
        <is>
          <t xml:space="preserve">047</t>
        </is>
      </c>
      <c s="9" r="H20045">
        <v>765.0000</v>
      </c>
      <c s="8" t="inlineStr" r="I20045">
        <is>
          <t xml:space="preserve"/>
        </is>
      </c>
      <c s="8" t="inlineStr" r="J20045">
        <is>
          <t xml:space="preserve"> DuPage</t>
        </is>
      </c>
    </row>
    <row r="20046" ht="20.25" customHeight="0">
      <c s="5" t="inlineStr" r="A20046">
        <is>
          <t xml:space="preserve">88030020</t>
        </is>
      </c>
      <c s="5" t="inlineStr" r="B20046">
        <is>
          <t xml:space="preserve">SIGNAL HEAD, LED, 1-FACE, 3-SECTION, MAST-ARM MOUNTED</t>
        </is>
      </c>
      <c s="5" t="inlineStr" r="C20046">
        <is>
          <t xml:space="preserve">EACH   </t>
        </is>
      </c>
      <c s="6" r="D20046">
        <v>14.000</v>
      </c>
      <c s="7" r="E20046">
        <v>1</v>
      </c>
      <c s="8" t="inlineStr" r="F20046">
        <is>
          <t xml:space="preserve">61J12</t>
        </is>
      </c>
      <c s="8" t="inlineStr" r="G20046">
        <is>
          <t xml:space="preserve">047</t>
        </is>
      </c>
      <c s="9" r="H20046">
        <v>930.6000</v>
      </c>
      <c s="8" t="inlineStr" r="I20046">
        <is>
          <t xml:space="preserve"/>
        </is>
      </c>
      <c s="8" t="inlineStr" r="J20046">
        <is>
          <t xml:space="preserve"> DuPage</t>
        </is>
      </c>
    </row>
    <row r="20047" ht="20.25" customHeight="0">
      <c s="5" t="inlineStr" r="A20047">
        <is>
          <t xml:space="preserve">88030020</t>
        </is>
      </c>
      <c s="5" t="inlineStr" r="B20047">
        <is>
          <t xml:space="preserve">SIGNAL HEAD, LED, 1-FACE, 3-SECTION, MAST-ARM MOUNTED</t>
        </is>
      </c>
      <c s="5" t="inlineStr" r="C20047">
        <is>
          <t xml:space="preserve">EACH   </t>
        </is>
      </c>
      <c s="6" r="D20047">
        <v>7.000</v>
      </c>
      <c s="7" r="E20047">
        <v>4</v>
      </c>
      <c s="8" t="inlineStr" r="F20047">
        <is>
          <t xml:space="preserve">89826</t>
        </is>
      </c>
      <c s="8" t="inlineStr" r="G20047">
        <is>
          <t xml:space="preserve">136</t>
        </is>
      </c>
      <c s="9" r="H20047">
        <v>1600.0000</v>
      </c>
      <c s="8" t="inlineStr" r="I20047">
        <is>
          <t xml:space="preserve">Y</t>
        </is>
      </c>
      <c s="8" t="inlineStr" r="J20047">
        <is>
          <t xml:space="preserve"> Peoria</t>
        </is>
      </c>
    </row>
    <row r="20048" ht="20.25" customHeight="0">
      <c s="5" t="inlineStr" r="A20048">
        <is>
          <t xml:space="preserve">88030020</t>
        </is>
      </c>
      <c s="5" t="inlineStr" r="B20048">
        <is>
          <t xml:space="preserve">SIGNAL HEAD, LED, 1-FACE, 3-SECTION, MAST-ARM MOUNTED</t>
        </is>
      </c>
      <c s="5" t="inlineStr" r="C20048">
        <is>
          <t xml:space="preserve">EACH   </t>
        </is>
      </c>
      <c s="6" r="D20048">
        <v>7.000</v>
      </c>
      <c s="7" r="E20048">
        <v>4</v>
      </c>
      <c s="8" t="inlineStr" r="F20048">
        <is>
          <t xml:space="preserve">89826</t>
        </is>
      </c>
      <c s="8" t="inlineStr" r="G20048">
        <is>
          <t xml:space="preserve">136</t>
        </is>
      </c>
      <c s="9" r="H20048">
        <v>933.7300</v>
      </c>
      <c s="8" t="inlineStr" r="I20048">
        <is>
          <t xml:space="preserve"/>
        </is>
      </c>
      <c s="8" t="inlineStr" r="J20048">
        <is>
          <t xml:space="preserve"> Peoria</t>
        </is>
      </c>
    </row>
    <row r="20049" ht="20.25" customHeight="0">
      <c s="5" t="inlineStr" r="A20049">
        <is>
          <t xml:space="preserve">88030020</t>
        </is>
      </c>
      <c s="5" t="inlineStr" r="B20049">
        <is>
          <t xml:space="preserve">SIGNAL HEAD, LED, 1-FACE, 3-SECTION, MAST-ARM MOUNTED</t>
        </is>
      </c>
      <c s="5" t="inlineStr" r="C20049">
        <is>
          <t xml:space="preserve">EACH   </t>
        </is>
      </c>
      <c s="6" r="D20049">
        <v>7.000</v>
      </c>
      <c s="7" r="E20049">
        <v>4</v>
      </c>
      <c s="8" t="inlineStr" r="F20049">
        <is>
          <t xml:space="preserve">89826</t>
        </is>
      </c>
      <c s="8" t="inlineStr" r="G20049">
        <is>
          <t xml:space="preserve">136</t>
        </is>
      </c>
      <c s="9" r="H20049">
        <v>1365.0000</v>
      </c>
      <c s="8" t="inlineStr" r="I20049">
        <is>
          <t xml:space="preserve"/>
        </is>
      </c>
      <c s="8" t="inlineStr" r="J20049">
        <is>
          <t xml:space="preserve"> Peoria</t>
        </is>
      </c>
    </row>
    <row r="20050" ht="20.25" customHeight="0">
      <c s="5" t="inlineStr" r="A20050">
        <is>
          <t xml:space="preserve">88030020</t>
        </is>
      </c>
      <c s="5" t="inlineStr" r="B20050">
        <is>
          <t xml:space="preserve">SIGNAL HEAD, LED, 1-FACE, 3-SECTION, MAST-ARM MOUNTED</t>
        </is>
      </c>
      <c s="5" t="inlineStr" r="C20050">
        <is>
          <t xml:space="preserve">EACH   </t>
        </is>
      </c>
      <c s="6" r="D20050">
        <v>7.000</v>
      </c>
      <c s="7" r="E20050">
        <v>4</v>
      </c>
      <c s="8" t="inlineStr" r="F20050">
        <is>
          <t xml:space="preserve">89826</t>
        </is>
      </c>
      <c s="8" t="inlineStr" r="G20050">
        <is>
          <t xml:space="preserve">136</t>
        </is>
      </c>
      <c s="9" r="H20050">
        <v>1450.0000</v>
      </c>
      <c s="8" t="inlineStr" r="I20050">
        <is>
          <t xml:space="preserve"/>
        </is>
      </c>
      <c s="8" t="inlineStr" r="J20050">
        <is>
          <t xml:space="preserve"> Peoria</t>
        </is>
      </c>
    </row>
    <row r="20051" ht="20.25" customHeight="0">
      <c s="5" t="inlineStr" r="A20051">
        <is>
          <t xml:space="preserve">88030050</t>
        </is>
      </c>
      <c s="5" t="inlineStr" r="B20051">
        <is>
          <t xml:space="preserve">SIGNAL HEAD, LED, 1-FACE, 3-SECTION, BRACKET MOUNTED</t>
        </is>
      </c>
      <c s="5" t="inlineStr" r="C20051">
        <is>
          <t xml:space="preserve">EACH   </t>
        </is>
      </c>
      <c s="6" r="D20051">
        <v>3.000</v>
      </c>
      <c s="7" r="E20051">
        <v>1</v>
      </c>
      <c s="8" t="inlineStr" r="F20051">
        <is>
          <t xml:space="preserve">61H91</t>
        </is>
      </c>
      <c s="8" t="inlineStr" r="G20051">
        <is>
          <t xml:space="preserve">044</t>
        </is>
      </c>
      <c s="9" r="H20051">
        <v>840.0000</v>
      </c>
      <c s="8" t="inlineStr" r="I20051">
        <is>
          <t xml:space="preserve">Y</t>
        </is>
      </c>
      <c s="8" t="inlineStr" r="J20051">
        <is>
          <t xml:space="preserve"> DuPage</t>
        </is>
      </c>
    </row>
    <row r="20052" ht="20.25" customHeight="0">
      <c s="5" t="inlineStr" r="A20052">
        <is>
          <t xml:space="preserve">88030050</t>
        </is>
      </c>
      <c s="5" t="inlineStr" r="B20052">
        <is>
          <t xml:space="preserve">SIGNAL HEAD, LED, 1-FACE, 3-SECTION, BRACKET MOUNTED</t>
        </is>
      </c>
      <c s="5" t="inlineStr" r="C20052">
        <is>
          <t xml:space="preserve">EACH   </t>
        </is>
      </c>
      <c s="6" r="D20052">
        <v>3.000</v>
      </c>
      <c s="7" r="E20052">
        <v>1</v>
      </c>
      <c s="8" t="inlineStr" r="F20052">
        <is>
          <t xml:space="preserve">61H91</t>
        </is>
      </c>
      <c s="8" t="inlineStr" r="G20052">
        <is>
          <t xml:space="preserve">044</t>
        </is>
      </c>
      <c s="9" r="H20052">
        <v>821.0000</v>
      </c>
      <c s="8" t="inlineStr" r="I20052">
        <is>
          <t xml:space="preserve"/>
        </is>
      </c>
      <c s="8" t="inlineStr" r="J20052">
        <is>
          <t xml:space="preserve"> DuPage</t>
        </is>
      </c>
    </row>
    <row r="20053" ht="20.25" customHeight="0">
      <c s="5" t="inlineStr" r="A20053">
        <is>
          <t xml:space="preserve">88030050</t>
        </is>
      </c>
      <c s="5" t="inlineStr" r="B20053">
        <is>
          <t xml:space="preserve">SIGNAL HEAD, LED, 1-FACE, 3-SECTION, BRACKET MOUNTED</t>
        </is>
      </c>
      <c s="5" t="inlineStr" r="C20053">
        <is>
          <t xml:space="preserve">EACH   </t>
        </is>
      </c>
      <c s="6" r="D20053">
        <v>3.000</v>
      </c>
      <c s="7" r="E20053">
        <v>1</v>
      </c>
      <c s="8" t="inlineStr" r="F20053">
        <is>
          <t xml:space="preserve">61H91</t>
        </is>
      </c>
      <c s="8" t="inlineStr" r="G20053">
        <is>
          <t xml:space="preserve">044</t>
        </is>
      </c>
      <c s="9" r="H20053">
        <v>840.0000</v>
      </c>
      <c s="8" t="inlineStr" r="I20053">
        <is>
          <t xml:space="preserve"/>
        </is>
      </c>
      <c s="8" t="inlineStr" r="J20053">
        <is>
          <t xml:space="preserve"> DuPage</t>
        </is>
      </c>
    </row>
    <row r="20054" ht="20.25" customHeight="0">
      <c s="5" t="inlineStr" r="A20054">
        <is>
          <t xml:space="preserve">88030050</t>
        </is>
      </c>
      <c s="5" t="inlineStr" r="B20054">
        <is>
          <t xml:space="preserve">SIGNAL HEAD, LED, 1-FACE, 3-SECTION, BRACKET MOUNTED</t>
        </is>
      </c>
      <c s="5" t="inlineStr" r="C20054">
        <is>
          <t xml:space="preserve">EACH   </t>
        </is>
      </c>
      <c s="6" r="D20054">
        <v>3.000</v>
      </c>
      <c s="7" r="E20054">
        <v>1</v>
      </c>
      <c s="8" t="inlineStr" r="F20054">
        <is>
          <t xml:space="preserve">61H91</t>
        </is>
      </c>
      <c s="8" t="inlineStr" r="G20054">
        <is>
          <t xml:space="preserve">044</t>
        </is>
      </c>
      <c s="9" r="H20054">
        <v>840.0000</v>
      </c>
      <c s="8" t="inlineStr" r="I20054">
        <is>
          <t xml:space="preserve"/>
        </is>
      </c>
      <c s="8" t="inlineStr" r="J20054">
        <is>
          <t xml:space="preserve"> DuPage</t>
        </is>
      </c>
    </row>
    <row r="20055" ht="20.25" customHeight="0">
      <c s="5" t="inlineStr" r="A20055">
        <is>
          <t xml:space="preserve">88030050</t>
        </is>
      </c>
      <c s="5" t="inlineStr" r="B20055">
        <is>
          <t xml:space="preserve">SIGNAL HEAD, LED, 1-FACE, 3-SECTION, BRACKET MOUNTED</t>
        </is>
      </c>
      <c s="5" t="inlineStr" r="C20055">
        <is>
          <t xml:space="preserve">EACH   </t>
        </is>
      </c>
      <c s="6" r="D20055">
        <v>3.000</v>
      </c>
      <c s="7" r="E20055">
        <v>1</v>
      </c>
      <c s="8" t="inlineStr" r="F20055">
        <is>
          <t xml:space="preserve">61H91</t>
        </is>
      </c>
      <c s="8" t="inlineStr" r="G20055">
        <is>
          <t xml:space="preserve">044</t>
        </is>
      </c>
      <c s="9" r="H20055">
        <v>840.0000</v>
      </c>
      <c s="8" t="inlineStr" r="I20055">
        <is>
          <t xml:space="preserve"/>
        </is>
      </c>
      <c s="8" t="inlineStr" r="J20055">
        <is>
          <t xml:space="preserve"> DuPage</t>
        </is>
      </c>
    </row>
    <row r="20056" ht="20.25" customHeight="0">
      <c s="5" t="inlineStr" r="A20056">
        <is>
          <t xml:space="preserve">88030050</t>
        </is>
      </c>
      <c s="5" t="inlineStr" r="B20056">
        <is>
          <t xml:space="preserve">SIGNAL HEAD, LED, 1-FACE, 3-SECTION, BRACKET MOUNTED</t>
        </is>
      </c>
      <c s="5" t="inlineStr" r="C20056">
        <is>
          <t xml:space="preserve">EACH   </t>
        </is>
      </c>
      <c s="6" r="D20056">
        <v>3.000</v>
      </c>
      <c s="7" r="E20056">
        <v>1</v>
      </c>
      <c s="8" t="inlineStr" r="F20056">
        <is>
          <t xml:space="preserve">61H91</t>
        </is>
      </c>
      <c s="8" t="inlineStr" r="G20056">
        <is>
          <t xml:space="preserve">044</t>
        </is>
      </c>
      <c s="9" r="H20056">
        <v>840.0000</v>
      </c>
      <c s="8" t="inlineStr" r="I20056">
        <is>
          <t xml:space="preserve"/>
        </is>
      </c>
      <c s="8" t="inlineStr" r="J20056">
        <is>
          <t xml:space="preserve"> DuPage</t>
        </is>
      </c>
    </row>
    <row r="20057" ht="20.25" customHeight="0">
      <c s="5" t="inlineStr" r="A20057">
        <is>
          <t xml:space="preserve">88030050</t>
        </is>
      </c>
      <c s="5" t="inlineStr" r="B20057">
        <is>
          <t xml:space="preserve">SIGNAL HEAD, LED, 1-FACE, 3-SECTION, BRACKET MOUNTED</t>
        </is>
      </c>
      <c s="5" t="inlineStr" r="C20057">
        <is>
          <t xml:space="preserve">EACH   </t>
        </is>
      </c>
      <c s="6" r="D20057">
        <v>5.000</v>
      </c>
      <c s="7" r="E20057">
        <v>1</v>
      </c>
      <c s="8" t="inlineStr" r="F20057">
        <is>
          <t xml:space="preserve">61H95</t>
        </is>
      </c>
      <c s="8" t="inlineStr" r="G20057">
        <is>
          <t xml:space="preserve">105</t>
        </is>
      </c>
      <c s="9" r="H20057">
        <v>640.8900</v>
      </c>
      <c s="8" t="inlineStr" r="I20057">
        <is>
          <t xml:space="preserve">Y</t>
        </is>
      </c>
      <c s="8" t="inlineStr" r="J20057">
        <is>
          <t xml:space="preserve"> Kane</t>
        </is>
      </c>
    </row>
    <row r="20058" ht="20.25" customHeight="0">
      <c s="5" t="inlineStr" r="A20058">
        <is>
          <t xml:space="preserve">88030050</t>
        </is>
      </c>
      <c s="5" t="inlineStr" r="B20058">
        <is>
          <t xml:space="preserve">SIGNAL HEAD, LED, 1-FACE, 3-SECTION, BRACKET MOUNTED</t>
        </is>
      </c>
      <c s="5" t="inlineStr" r="C20058">
        <is>
          <t xml:space="preserve">EACH   </t>
        </is>
      </c>
      <c s="6" r="D20058">
        <v>5.000</v>
      </c>
      <c s="7" r="E20058">
        <v>1</v>
      </c>
      <c s="8" t="inlineStr" r="F20058">
        <is>
          <t xml:space="preserve">61H95</t>
        </is>
      </c>
      <c s="8" t="inlineStr" r="G20058">
        <is>
          <t xml:space="preserve">105</t>
        </is>
      </c>
      <c s="9" r="H20058">
        <v>640.8900</v>
      </c>
      <c s="8" t="inlineStr" r="I20058">
        <is>
          <t xml:space="preserve"/>
        </is>
      </c>
      <c s="8" t="inlineStr" r="J20058">
        <is>
          <t xml:space="preserve"> Kane</t>
        </is>
      </c>
    </row>
    <row r="20059" ht="20.25" customHeight="0">
      <c s="5" t="inlineStr" r="A20059">
        <is>
          <t xml:space="preserve">88030050</t>
        </is>
      </c>
      <c s="5" t="inlineStr" r="B20059">
        <is>
          <t xml:space="preserve">SIGNAL HEAD, LED, 1-FACE, 3-SECTION, BRACKET MOUNTED</t>
        </is>
      </c>
      <c s="5" t="inlineStr" r="C20059">
        <is>
          <t xml:space="preserve">EACH   </t>
        </is>
      </c>
      <c s="6" r="D20059">
        <v>5.000</v>
      </c>
      <c s="7" r="E20059">
        <v>1</v>
      </c>
      <c s="8" t="inlineStr" r="F20059">
        <is>
          <t xml:space="preserve">61H95</t>
        </is>
      </c>
      <c s="8" t="inlineStr" r="G20059">
        <is>
          <t xml:space="preserve">105</t>
        </is>
      </c>
      <c s="9" r="H20059">
        <v>640.8900</v>
      </c>
      <c s="8" t="inlineStr" r="I20059">
        <is>
          <t xml:space="preserve"/>
        </is>
      </c>
      <c s="8" t="inlineStr" r="J20059">
        <is>
          <t xml:space="preserve"> Kane</t>
        </is>
      </c>
    </row>
    <row r="20060" ht="20.25" customHeight="0">
      <c s="5" t="inlineStr" r="A20060">
        <is>
          <t xml:space="preserve">88030050</t>
        </is>
      </c>
      <c s="5" t="inlineStr" r="B20060">
        <is>
          <t xml:space="preserve">SIGNAL HEAD, LED, 1-FACE, 3-SECTION, BRACKET MOUNTED</t>
        </is>
      </c>
      <c s="5" t="inlineStr" r="C20060">
        <is>
          <t xml:space="preserve">EACH   </t>
        </is>
      </c>
      <c s="6" r="D20060">
        <v>5.000</v>
      </c>
      <c s="7" r="E20060">
        <v>1</v>
      </c>
      <c s="8" t="inlineStr" r="F20060">
        <is>
          <t xml:space="preserve">61H95</t>
        </is>
      </c>
      <c s="8" t="inlineStr" r="G20060">
        <is>
          <t xml:space="preserve">105</t>
        </is>
      </c>
      <c s="9" r="H20060">
        <v>652.5700</v>
      </c>
      <c s="8" t="inlineStr" r="I20060">
        <is>
          <t xml:space="preserve"/>
        </is>
      </c>
      <c s="8" t="inlineStr" r="J20060">
        <is>
          <t xml:space="preserve"> Kane</t>
        </is>
      </c>
    </row>
    <row r="20061" ht="20.25" customHeight="0">
      <c s="5" t="inlineStr" r="A20061">
        <is>
          <t xml:space="preserve">88030050</t>
        </is>
      </c>
      <c s="5" t="inlineStr" r="B20061">
        <is>
          <t xml:space="preserve">SIGNAL HEAD, LED, 1-FACE, 3-SECTION, BRACKET MOUNTED</t>
        </is>
      </c>
      <c s="5" t="inlineStr" r="C20061">
        <is>
          <t xml:space="preserve">EACH   </t>
        </is>
      </c>
      <c s="6" r="D20061">
        <v>5.000</v>
      </c>
      <c s="7" r="E20061">
        <v>1</v>
      </c>
      <c s="8" t="inlineStr" r="F20061">
        <is>
          <t xml:space="preserve">61H95</t>
        </is>
      </c>
      <c s="8" t="inlineStr" r="G20061">
        <is>
          <t xml:space="preserve">105</t>
        </is>
      </c>
      <c s="9" r="H20061">
        <v>658.9100</v>
      </c>
      <c s="8" t="inlineStr" r="I20061">
        <is>
          <t xml:space="preserve"/>
        </is>
      </c>
      <c s="8" t="inlineStr" r="J20061">
        <is>
          <t xml:space="preserve"> Kane</t>
        </is>
      </c>
    </row>
    <row r="20062" ht="20.25" customHeight="0">
      <c s="5" t="inlineStr" r="A20062">
        <is>
          <t xml:space="preserve">88030050</t>
        </is>
      </c>
      <c s="5" t="inlineStr" r="B20062">
        <is>
          <t xml:space="preserve">SIGNAL HEAD, LED, 1-FACE, 3-SECTION, BRACKET MOUNTED</t>
        </is>
      </c>
      <c s="5" t="inlineStr" r="C20062">
        <is>
          <t xml:space="preserve">EACH   </t>
        </is>
      </c>
      <c s="6" r="D20062">
        <v>5.000</v>
      </c>
      <c s="7" r="E20062">
        <v>1</v>
      </c>
      <c s="8" t="inlineStr" r="F20062">
        <is>
          <t xml:space="preserve">61H95</t>
        </is>
      </c>
      <c s="8" t="inlineStr" r="G20062">
        <is>
          <t xml:space="preserve">105</t>
        </is>
      </c>
      <c s="9" r="H20062">
        <v>737.0000</v>
      </c>
      <c s="8" t="inlineStr" r="I20062">
        <is>
          <t xml:space="preserve"/>
        </is>
      </c>
      <c s="8" t="inlineStr" r="J20062">
        <is>
          <t xml:space="preserve"> Kane</t>
        </is>
      </c>
    </row>
    <row r="20063" ht="20.25" customHeight="0">
      <c s="5" t="inlineStr" r="A20063">
        <is>
          <t xml:space="preserve">88030050</t>
        </is>
      </c>
      <c s="5" t="inlineStr" r="B20063">
        <is>
          <t xml:space="preserve">SIGNAL HEAD, LED, 1-FACE, 3-SECTION, BRACKET MOUNTED</t>
        </is>
      </c>
      <c s="5" t="inlineStr" r="C20063">
        <is>
          <t xml:space="preserve">EACH   </t>
        </is>
      </c>
      <c s="6" r="D20063">
        <v>2.000</v>
      </c>
      <c s="7" r="E20063">
        <v>1</v>
      </c>
      <c s="8" t="inlineStr" r="F20063">
        <is>
          <t xml:space="preserve">61J04</t>
        </is>
      </c>
      <c s="8" t="inlineStr" r="G20063">
        <is>
          <t xml:space="preserve">130</t>
        </is>
      </c>
      <c s="9" r="H20063">
        <v>870.0000</v>
      </c>
      <c s="8" t="inlineStr" r="I20063">
        <is>
          <t xml:space="preserve">Y</t>
        </is>
      </c>
      <c s="8" t="inlineStr" r="J20063">
        <is>
          <t xml:space="preserve"> Cook</t>
        </is>
      </c>
    </row>
    <row r="20064" ht="20.25" customHeight="0">
      <c s="5" t="inlineStr" r="A20064">
        <is>
          <t xml:space="preserve">88030050</t>
        </is>
      </c>
      <c s="5" t="inlineStr" r="B20064">
        <is>
          <t xml:space="preserve">SIGNAL HEAD, LED, 1-FACE, 3-SECTION, BRACKET MOUNTED</t>
        </is>
      </c>
      <c s="5" t="inlineStr" r="C20064">
        <is>
          <t xml:space="preserve">EACH   </t>
        </is>
      </c>
      <c s="6" r="D20064">
        <v>2.000</v>
      </c>
      <c s="7" r="E20064">
        <v>1</v>
      </c>
      <c s="8" t="inlineStr" r="F20064">
        <is>
          <t xml:space="preserve">61J04</t>
        </is>
      </c>
      <c s="8" t="inlineStr" r="G20064">
        <is>
          <t xml:space="preserve">130</t>
        </is>
      </c>
      <c s="9" r="H20064">
        <v>870.0000</v>
      </c>
      <c s="8" t="inlineStr" r="I20064">
        <is>
          <t xml:space="preserve"/>
        </is>
      </c>
      <c s="8" t="inlineStr" r="J20064">
        <is>
          <t xml:space="preserve"> Cook</t>
        </is>
      </c>
    </row>
    <row r="20065" ht="20.25" customHeight="0">
      <c s="5" t="inlineStr" r="A20065">
        <is>
          <t xml:space="preserve">88030050</t>
        </is>
      </c>
      <c s="5" t="inlineStr" r="B20065">
        <is>
          <t xml:space="preserve">SIGNAL HEAD, LED, 1-FACE, 3-SECTION, BRACKET MOUNTED</t>
        </is>
      </c>
      <c s="5" t="inlineStr" r="C20065">
        <is>
          <t xml:space="preserve">EACH   </t>
        </is>
      </c>
      <c s="6" r="D20065">
        <v>2.000</v>
      </c>
      <c s="7" r="E20065">
        <v>1</v>
      </c>
      <c s="8" t="inlineStr" r="F20065">
        <is>
          <t xml:space="preserve">61J04</t>
        </is>
      </c>
      <c s="8" t="inlineStr" r="G20065">
        <is>
          <t xml:space="preserve">130</t>
        </is>
      </c>
      <c s="9" r="H20065">
        <v>870.0000</v>
      </c>
      <c s="8" t="inlineStr" r="I20065">
        <is>
          <t xml:space="preserve"/>
        </is>
      </c>
      <c s="8" t="inlineStr" r="J20065">
        <is>
          <t xml:space="preserve"> Cook</t>
        </is>
      </c>
    </row>
    <row r="20066" ht="20.25" customHeight="0">
      <c s="5" t="inlineStr" r="A20066">
        <is>
          <t xml:space="preserve">88030050</t>
        </is>
      </c>
      <c s="5" t="inlineStr" r="B20066">
        <is>
          <t xml:space="preserve">SIGNAL HEAD, LED, 1-FACE, 3-SECTION, BRACKET MOUNTED</t>
        </is>
      </c>
      <c s="5" t="inlineStr" r="C20066">
        <is>
          <t xml:space="preserve">EACH   </t>
        </is>
      </c>
      <c s="6" r="D20066">
        <v>2.000</v>
      </c>
      <c s="7" r="E20066">
        <v>1</v>
      </c>
      <c s="8" t="inlineStr" r="F20066">
        <is>
          <t xml:space="preserve">61J04</t>
        </is>
      </c>
      <c s="8" t="inlineStr" r="G20066">
        <is>
          <t xml:space="preserve">130</t>
        </is>
      </c>
      <c s="9" r="H20066">
        <v>870.0000</v>
      </c>
      <c s="8" t="inlineStr" r="I20066">
        <is>
          <t xml:space="preserve"/>
        </is>
      </c>
      <c s="8" t="inlineStr" r="J20066">
        <is>
          <t xml:space="preserve"> Cook</t>
        </is>
      </c>
    </row>
    <row r="20067" ht="20.25" customHeight="0">
      <c s="5" t="inlineStr" r="A20067">
        <is>
          <t xml:space="preserve">88030050</t>
        </is>
      </c>
      <c s="5" t="inlineStr" r="B20067">
        <is>
          <t xml:space="preserve">SIGNAL HEAD, LED, 1-FACE, 3-SECTION, BRACKET MOUNTED</t>
        </is>
      </c>
      <c s="5" t="inlineStr" r="C20067">
        <is>
          <t xml:space="preserve">EACH   </t>
        </is>
      </c>
      <c s="6" r="D20067">
        <v>2.000</v>
      </c>
      <c s="7" r="E20067">
        <v>1</v>
      </c>
      <c s="8" t="inlineStr" r="F20067">
        <is>
          <t xml:space="preserve">61J04</t>
        </is>
      </c>
      <c s="8" t="inlineStr" r="G20067">
        <is>
          <t xml:space="preserve">130</t>
        </is>
      </c>
      <c s="9" r="H20067">
        <v>1000.0000</v>
      </c>
      <c s="8" t="inlineStr" r="I20067">
        <is>
          <t xml:space="preserve"/>
        </is>
      </c>
      <c s="8" t="inlineStr" r="J20067">
        <is>
          <t xml:space="preserve"> Cook</t>
        </is>
      </c>
    </row>
    <row r="20068" ht="20.25" customHeight="0">
      <c s="5" t="inlineStr" r="A20068">
        <is>
          <t xml:space="preserve">88030050</t>
        </is>
      </c>
      <c s="5" t="inlineStr" r="B20068">
        <is>
          <t xml:space="preserve">SIGNAL HEAD, LED, 1-FACE, 3-SECTION, BRACKET MOUNTED</t>
        </is>
      </c>
      <c s="5" t="inlineStr" r="C20068">
        <is>
          <t xml:space="preserve">EACH   </t>
        </is>
      </c>
      <c s="6" r="D20068">
        <v>10.000</v>
      </c>
      <c s="7" r="E20068">
        <v>1</v>
      </c>
      <c s="8" t="inlineStr" r="F20068">
        <is>
          <t xml:space="preserve">61J12</t>
        </is>
      </c>
      <c s="8" t="inlineStr" r="G20068">
        <is>
          <t xml:space="preserve">047</t>
        </is>
      </c>
      <c s="9" r="H20068">
        <v>740.0000</v>
      </c>
      <c s="8" t="inlineStr" r="I20068">
        <is>
          <t xml:space="preserve">Y</t>
        </is>
      </c>
      <c s="8" t="inlineStr" r="J20068">
        <is>
          <t xml:space="preserve"> DuPage</t>
        </is>
      </c>
    </row>
    <row r="20069" ht="20.25" customHeight="0">
      <c s="5" t="inlineStr" r="A20069">
        <is>
          <t xml:space="preserve">88030050</t>
        </is>
      </c>
      <c s="5" t="inlineStr" r="B20069">
        <is>
          <t xml:space="preserve">SIGNAL HEAD, LED, 1-FACE, 3-SECTION, BRACKET MOUNTED</t>
        </is>
      </c>
      <c s="5" t="inlineStr" r="C20069">
        <is>
          <t xml:space="preserve">EACH   </t>
        </is>
      </c>
      <c s="6" r="D20069">
        <v>10.000</v>
      </c>
      <c s="7" r="E20069">
        <v>1</v>
      </c>
      <c s="8" t="inlineStr" r="F20069">
        <is>
          <t xml:space="preserve">61J12</t>
        </is>
      </c>
      <c s="8" t="inlineStr" r="G20069">
        <is>
          <t xml:space="preserve">047</t>
        </is>
      </c>
      <c s="9" r="H20069">
        <v>690.0000</v>
      </c>
      <c s="8" t="inlineStr" r="I20069">
        <is>
          <t xml:space="preserve"/>
        </is>
      </c>
      <c s="8" t="inlineStr" r="J20069">
        <is>
          <t xml:space="preserve"> DuPage</t>
        </is>
      </c>
    </row>
    <row r="20070" ht="20.25" customHeight="0">
      <c s="5" t="inlineStr" r="A20070">
        <is>
          <t xml:space="preserve">88030050</t>
        </is>
      </c>
      <c s="5" t="inlineStr" r="B20070">
        <is>
          <t xml:space="preserve">SIGNAL HEAD, LED, 1-FACE, 3-SECTION, BRACKET MOUNTED</t>
        </is>
      </c>
      <c s="5" t="inlineStr" r="C20070">
        <is>
          <t xml:space="preserve">EACH   </t>
        </is>
      </c>
      <c s="6" r="D20070">
        <v>10.000</v>
      </c>
      <c s="7" r="E20070">
        <v>1</v>
      </c>
      <c s="8" t="inlineStr" r="F20070">
        <is>
          <t xml:space="preserve">61J12</t>
        </is>
      </c>
      <c s="8" t="inlineStr" r="G20070">
        <is>
          <t xml:space="preserve">047</t>
        </is>
      </c>
      <c s="9" r="H20070">
        <v>690.0000</v>
      </c>
      <c s="8" t="inlineStr" r="I20070">
        <is>
          <t xml:space="preserve"/>
        </is>
      </c>
      <c s="8" t="inlineStr" r="J20070">
        <is>
          <t xml:space="preserve"> DuPage</t>
        </is>
      </c>
    </row>
    <row r="20071" ht="20.25" customHeight="0">
      <c s="5" t="inlineStr" r="A20071">
        <is>
          <t xml:space="preserve">88030050</t>
        </is>
      </c>
      <c s="5" t="inlineStr" r="B20071">
        <is>
          <t xml:space="preserve">SIGNAL HEAD, LED, 1-FACE, 3-SECTION, BRACKET MOUNTED</t>
        </is>
      </c>
      <c s="5" t="inlineStr" r="C20071">
        <is>
          <t xml:space="preserve">EACH   </t>
        </is>
      </c>
      <c s="6" r="D20071">
        <v>10.000</v>
      </c>
      <c s="7" r="E20071">
        <v>1</v>
      </c>
      <c s="8" t="inlineStr" r="F20071">
        <is>
          <t xml:space="preserve">61J12</t>
        </is>
      </c>
      <c s="8" t="inlineStr" r="G20071">
        <is>
          <t xml:space="preserve">047</t>
        </is>
      </c>
      <c s="9" r="H20071">
        <v>690.0000</v>
      </c>
      <c s="8" t="inlineStr" r="I20071">
        <is>
          <t xml:space="preserve"/>
        </is>
      </c>
      <c s="8" t="inlineStr" r="J20071">
        <is>
          <t xml:space="preserve"> DuPage</t>
        </is>
      </c>
    </row>
    <row r="20072" ht="20.25" customHeight="0">
      <c s="5" t="inlineStr" r="A20072">
        <is>
          <t xml:space="preserve">88030050</t>
        </is>
      </c>
      <c s="5" t="inlineStr" r="B20072">
        <is>
          <t xml:space="preserve">SIGNAL HEAD, LED, 1-FACE, 3-SECTION, BRACKET MOUNTED</t>
        </is>
      </c>
      <c s="5" t="inlineStr" r="C20072">
        <is>
          <t xml:space="preserve">EACH   </t>
        </is>
      </c>
      <c s="6" r="D20072">
        <v>10.000</v>
      </c>
      <c s="7" r="E20072">
        <v>1</v>
      </c>
      <c s="8" t="inlineStr" r="F20072">
        <is>
          <t xml:space="preserve">61J12</t>
        </is>
      </c>
      <c s="8" t="inlineStr" r="G20072">
        <is>
          <t xml:space="preserve">047</t>
        </is>
      </c>
      <c s="9" r="H20072">
        <v>850.0000</v>
      </c>
      <c s="8" t="inlineStr" r="I20072">
        <is>
          <t xml:space="preserve"/>
        </is>
      </c>
      <c s="8" t="inlineStr" r="J20072">
        <is>
          <t xml:space="preserve"> DuPage</t>
        </is>
      </c>
    </row>
    <row r="20073" ht="20.25" customHeight="0">
      <c s="5" t="inlineStr" r="A20073">
        <is>
          <t xml:space="preserve">88030050</t>
        </is>
      </c>
      <c s="5" t="inlineStr" r="B20073">
        <is>
          <t xml:space="preserve">SIGNAL HEAD, LED, 1-FACE, 3-SECTION, BRACKET MOUNTED</t>
        </is>
      </c>
      <c s="5" t="inlineStr" r="C20073">
        <is>
          <t xml:space="preserve">EACH   </t>
        </is>
      </c>
      <c s="6" r="D20073">
        <v>2.000</v>
      </c>
      <c s="7" r="E20073">
        <v>4</v>
      </c>
      <c s="8" t="inlineStr" r="F20073">
        <is>
          <t xml:space="preserve">89826</t>
        </is>
      </c>
      <c s="8" t="inlineStr" r="G20073">
        <is>
          <t xml:space="preserve">136</t>
        </is>
      </c>
      <c s="9" r="H20073">
        <v>1600.0000</v>
      </c>
      <c s="8" t="inlineStr" r="I20073">
        <is>
          <t xml:space="preserve">Y</t>
        </is>
      </c>
      <c s="8" t="inlineStr" r="J20073">
        <is>
          <t xml:space="preserve"> Peoria</t>
        </is>
      </c>
    </row>
    <row r="20074" ht="20.25" customHeight="0">
      <c s="5" t="inlineStr" r="A20074">
        <is>
          <t xml:space="preserve">88030050</t>
        </is>
      </c>
      <c s="5" t="inlineStr" r="B20074">
        <is>
          <t xml:space="preserve">SIGNAL HEAD, LED, 1-FACE, 3-SECTION, BRACKET MOUNTED</t>
        </is>
      </c>
      <c s="5" t="inlineStr" r="C20074">
        <is>
          <t xml:space="preserve">EACH   </t>
        </is>
      </c>
      <c s="6" r="D20074">
        <v>2.000</v>
      </c>
      <c s="7" r="E20074">
        <v>4</v>
      </c>
      <c s="8" t="inlineStr" r="F20074">
        <is>
          <t xml:space="preserve">89826</t>
        </is>
      </c>
      <c s="8" t="inlineStr" r="G20074">
        <is>
          <t xml:space="preserve">136</t>
        </is>
      </c>
      <c s="9" r="H20074">
        <v>896.8100</v>
      </c>
      <c s="8" t="inlineStr" r="I20074">
        <is>
          <t xml:space="preserve"/>
        </is>
      </c>
      <c s="8" t="inlineStr" r="J20074">
        <is>
          <t xml:space="preserve"> Peoria</t>
        </is>
      </c>
    </row>
    <row r="20075" ht="20.25" customHeight="0">
      <c s="5" t="inlineStr" r="A20075">
        <is>
          <t xml:space="preserve">88030050</t>
        </is>
      </c>
      <c s="5" t="inlineStr" r="B20075">
        <is>
          <t xml:space="preserve">SIGNAL HEAD, LED, 1-FACE, 3-SECTION, BRACKET MOUNTED</t>
        </is>
      </c>
      <c s="5" t="inlineStr" r="C20075">
        <is>
          <t xml:space="preserve">EACH   </t>
        </is>
      </c>
      <c s="6" r="D20075">
        <v>2.000</v>
      </c>
      <c s="7" r="E20075">
        <v>4</v>
      </c>
      <c s="8" t="inlineStr" r="F20075">
        <is>
          <t xml:space="preserve">89826</t>
        </is>
      </c>
      <c s="8" t="inlineStr" r="G20075">
        <is>
          <t xml:space="preserve">136</t>
        </is>
      </c>
      <c s="9" r="H20075">
        <v>1380.7500</v>
      </c>
      <c s="8" t="inlineStr" r="I20075">
        <is>
          <t xml:space="preserve"/>
        </is>
      </c>
      <c s="8" t="inlineStr" r="J20075">
        <is>
          <t xml:space="preserve"> Peoria</t>
        </is>
      </c>
    </row>
    <row r="20076" ht="20.25" customHeight="0">
      <c s="5" t="inlineStr" r="A20076">
        <is>
          <t xml:space="preserve">88030050</t>
        </is>
      </c>
      <c s="5" t="inlineStr" r="B20076">
        <is>
          <t xml:space="preserve">SIGNAL HEAD, LED, 1-FACE, 3-SECTION, BRACKET MOUNTED</t>
        </is>
      </c>
      <c s="5" t="inlineStr" r="C20076">
        <is>
          <t xml:space="preserve">EACH   </t>
        </is>
      </c>
      <c s="6" r="D20076">
        <v>2.000</v>
      </c>
      <c s="7" r="E20076">
        <v>4</v>
      </c>
      <c s="8" t="inlineStr" r="F20076">
        <is>
          <t xml:space="preserve">89826</t>
        </is>
      </c>
      <c s="8" t="inlineStr" r="G20076">
        <is>
          <t xml:space="preserve">136</t>
        </is>
      </c>
      <c s="9" r="H20076">
        <v>1500.0000</v>
      </c>
      <c s="8" t="inlineStr" r="I20076">
        <is>
          <t xml:space="preserve"/>
        </is>
      </c>
      <c s="8" t="inlineStr" r="J20076">
        <is>
          <t xml:space="preserve"> Peoria</t>
        </is>
      </c>
    </row>
    <row r="20077" ht="20.25" customHeight="0">
      <c s="5" t="inlineStr" r="A20077">
        <is>
          <t xml:space="preserve">88030070</t>
        </is>
      </c>
      <c s="5" t="inlineStr" r="B20077">
        <is>
          <t xml:space="preserve">SIGNAL HEAD, LED, 1-FACE, 4-SECTION, BRACKET MOUNTED</t>
        </is>
      </c>
      <c s="5" t="inlineStr" r="C20077">
        <is>
          <t xml:space="preserve">EACH   </t>
        </is>
      </c>
      <c s="6" r="D20077">
        <v>2.000</v>
      </c>
      <c s="7" r="E20077">
        <v>4</v>
      </c>
      <c s="8" t="inlineStr" r="F20077">
        <is>
          <t xml:space="preserve">89826</t>
        </is>
      </c>
      <c s="8" t="inlineStr" r="G20077">
        <is>
          <t xml:space="preserve">136</t>
        </is>
      </c>
      <c s="9" r="H20077">
        <v>1850.0000</v>
      </c>
      <c s="8" t="inlineStr" r="I20077">
        <is>
          <t xml:space="preserve">Y</t>
        </is>
      </c>
      <c s="8" t="inlineStr" r="J20077">
        <is>
          <t xml:space="preserve"> Peoria</t>
        </is>
      </c>
    </row>
    <row r="20078" ht="20.25" customHeight="0">
      <c s="5" t="inlineStr" r="A20078">
        <is>
          <t xml:space="preserve">88030070</t>
        </is>
      </c>
      <c s="5" t="inlineStr" r="B20078">
        <is>
          <t xml:space="preserve">SIGNAL HEAD, LED, 1-FACE, 4-SECTION, BRACKET MOUNTED</t>
        </is>
      </c>
      <c s="5" t="inlineStr" r="C20078">
        <is>
          <t xml:space="preserve">EACH   </t>
        </is>
      </c>
      <c s="6" r="D20078">
        <v>2.000</v>
      </c>
      <c s="7" r="E20078">
        <v>4</v>
      </c>
      <c s="8" t="inlineStr" r="F20078">
        <is>
          <t xml:space="preserve">89826</t>
        </is>
      </c>
      <c s="8" t="inlineStr" r="G20078">
        <is>
          <t xml:space="preserve">136</t>
        </is>
      </c>
      <c s="9" r="H20078">
        <v>1039.2400</v>
      </c>
      <c s="8" t="inlineStr" r="I20078">
        <is>
          <t xml:space="preserve"/>
        </is>
      </c>
      <c s="8" t="inlineStr" r="J20078">
        <is>
          <t xml:space="preserve"> Peoria</t>
        </is>
      </c>
    </row>
    <row r="20079" ht="20.25" customHeight="0">
      <c s="5" t="inlineStr" r="A20079">
        <is>
          <t xml:space="preserve">88030070</t>
        </is>
      </c>
      <c s="5" t="inlineStr" r="B20079">
        <is>
          <t xml:space="preserve">SIGNAL HEAD, LED, 1-FACE, 4-SECTION, BRACKET MOUNTED</t>
        </is>
      </c>
      <c s="5" t="inlineStr" r="C20079">
        <is>
          <t xml:space="preserve">EACH   </t>
        </is>
      </c>
      <c s="6" r="D20079">
        <v>2.000</v>
      </c>
      <c s="7" r="E20079">
        <v>4</v>
      </c>
      <c s="8" t="inlineStr" r="F20079">
        <is>
          <t xml:space="preserve">89826</t>
        </is>
      </c>
      <c s="8" t="inlineStr" r="G20079">
        <is>
          <t xml:space="preserve">136</t>
        </is>
      </c>
      <c s="9" r="H20079">
        <v>1601.2500</v>
      </c>
      <c s="8" t="inlineStr" r="I20079">
        <is>
          <t xml:space="preserve"/>
        </is>
      </c>
      <c s="8" t="inlineStr" r="J20079">
        <is>
          <t xml:space="preserve"> Peoria</t>
        </is>
      </c>
    </row>
    <row r="20080" ht="20.25" customHeight="0">
      <c s="5" t="inlineStr" r="A20080">
        <is>
          <t xml:space="preserve">88030070</t>
        </is>
      </c>
      <c s="5" t="inlineStr" r="B20080">
        <is>
          <t xml:space="preserve">SIGNAL HEAD, LED, 1-FACE, 4-SECTION, BRACKET MOUNTED</t>
        </is>
      </c>
      <c s="5" t="inlineStr" r="C20080">
        <is>
          <t xml:space="preserve">EACH   </t>
        </is>
      </c>
      <c s="6" r="D20080">
        <v>2.000</v>
      </c>
      <c s="7" r="E20080">
        <v>4</v>
      </c>
      <c s="8" t="inlineStr" r="F20080">
        <is>
          <t xml:space="preserve">89826</t>
        </is>
      </c>
      <c s="8" t="inlineStr" r="G20080">
        <is>
          <t xml:space="preserve">136</t>
        </is>
      </c>
      <c s="9" r="H20080">
        <v>1700.0000</v>
      </c>
      <c s="8" t="inlineStr" r="I20080">
        <is>
          <t xml:space="preserve"/>
        </is>
      </c>
      <c s="8" t="inlineStr" r="J20080">
        <is>
          <t xml:space="preserve"> Peoria</t>
        </is>
      </c>
    </row>
    <row r="20081" ht="20.25" customHeight="0">
      <c s="5" t="inlineStr" r="A20081">
        <is>
          <t xml:space="preserve">88030080</t>
        </is>
      </c>
      <c s="5" t="inlineStr" r="B20081">
        <is>
          <t xml:space="preserve">SIGNAL HEAD, LED, 1-FACE, 4-SECTION, MAST ARM MOUNTED</t>
        </is>
      </c>
      <c s="5" t="inlineStr" r="C20081">
        <is>
          <t xml:space="preserve">EACH   </t>
        </is>
      </c>
      <c s="6" r="D20081">
        <v>2.000</v>
      </c>
      <c s="7" r="E20081">
        <v>4</v>
      </c>
      <c s="8" t="inlineStr" r="F20081">
        <is>
          <t xml:space="preserve">89826</t>
        </is>
      </c>
      <c s="8" t="inlineStr" r="G20081">
        <is>
          <t xml:space="preserve">136</t>
        </is>
      </c>
      <c s="9" r="H20081">
        <v>1850.0000</v>
      </c>
      <c s="8" t="inlineStr" r="I20081">
        <is>
          <t xml:space="preserve">Y</t>
        </is>
      </c>
      <c s="8" t="inlineStr" r="J20081">
        <is>
          <t xml:space="preserve"> Peoria</t>
        </is>
      </c>
    </row>
    <row r="20082" ht="20.25" customHeight="0">
      <c s="5" t="inlineStr" r="A20082">
        <is>
          <t xml:space="preserve">88030080</t>
        </is>
      </c>
      <c s="5" t="inlineStr" r="B20082">
        <is>
          <t xml:space="preserve">SIGNAL HEAD, LED, 1-FACE, 4-SECTION, MAST ARM MOUNTED</t>
        </is>
      </c>
      <c s="5" t="inlineStr" r="C20082">
        <is>
          <t xml:space="preserve">EACH   </t>
        </is>
      </c>
      <c s="6" r="D20082">
        <v>2.000</v>
      </c>
      <c s="7" r="E20082">
        <v>4</v>
      </c>
      <c s="8" t="inlineStr" r="F20082">
        <is>
          <t xml:space="preserve">89826</t>
        </is>
      </c>
      <c s="8" t="inlineStr" r="G20082">
        <is>
          <t xml:space="preserve">136</t>
        </is>
      </c>
      <c s="9" r="H20082">
        <v>1065.6200</v>
      </c>
      <c s="8" t="inlineStr" r="I20082">
        <is>
          <t xml:space="preserve"/>
        </is>
      </c>
      <c s="8" t="inlineStr" r="J20082">
        <is>
          <t xml:space="preserve"> Peoria</t>
        </is>
      </c>
    </row>
    <row r="20083" ht="20.25" customHeight="0">
      <c s="5" t="inlineStr" r="A20083">
        <is>
          <t xml:space="preserve">88030080</t>
        </is>
      </c>
      <c s="5" t="inlineStr" r="B20083">
        <is>
          <t xml:space="preserve">SIGNAL HEAD, LED, 1-FACE, 4-SECTION, MAST ARM MOUNTED</t>
        </is>
      </c>
      <c s="5" t="inlineStr" r="C20083">
        <is>
          <t xml:space="preserve">EACH   </t>
        </is>
      </c>
      <c s="6" r="D20083">
        <v>2.000</v>
      </c>
      <c s="7" r="E20083">
        <v>4</v>
      </c>
      <c s="8" t="inlineStr" r="F20083">
        <is>
          <t xml:space="preserve">89826</t>
        </is>
      </c>
      <c s="8" t="inlineStr" r="G20083">
        <is>
          <t xml:space="preserve">136</t>
        </is>
      </c>
      <c s="9" r="H20083">
        <v>1601.2500</v>
      </c>
      <c s="8" t="inlineStr" r="I20083">
        <is>
          <t xml:space="preserve"/>
        </is>
      </c>
      <c s="8" t="inlineStr" r="J20083">
        <is>
          <t xml:space="preserve"> Peoria</t>
        </is>
      </c>
    </row>
    <row r="20084" ht="20.25" customHeight="0">
      <c s="5" t="inlineStr" r="A20084">
        <is>
          <t xml:space="preserve">88030080</t>
        </is>
      </c>
      <c s="5" t="inlineStr" r="B20084">
        <is>
          <t xml:space="preserve">SIGNAL HEAD, LED, 1-FACE, 4-SECTION, MAST ARM MOUNTED</t>
        </is>
      </c>
      <c s="5" t="inlineStr" r="C20084">
        <is>
          <t xml:space="preserve">EACH   </t>
        </is>
      </c>
      <c s="6" r="D20084">
        <v>2.000</v>
      </c>
      <c s="7" r="E20084">
        <v>4</v>
      </c>
      <c s="8" t="inlineStr" r="F20084">
        <is>
          <t xml:space="preserve">89826</t>
        </is>
      </c>
      <c s="8" t="inlineStr" r="G20084">
        <is>
          <t xml:space="preserve">136</t>
        </is>
      </c>
      <c s="9" r="H20084">
        <v>1700.0000</v>
      </c>
      <c s="8" t="inlineStr" r="I20084">
        <is>
          <t xml:space="preserve"/>
        </is>
      </c>
      <c s="8" t="inlineStr" r="J20084">
        <is>
          <t xml:space="preserve"> Peoria</t>
        </is>
      </c>
    </row>
    <row r="20085" ht="20.25" customHeight="0">
      <c s="5" t="inlineStr" r="A20085">
        <is>
          <t xml:space="preserve">88030100</t>
        </is>
      </c>
      <c s="5" t="inlineStr" r="B20085">
        <is>
          <t xml:space="preserve">SIGNAL HEAD, LED, 1-FACE, 5-SECTION, BRACKET MOUNTED</t>
        </is>
      </c>
      <c s="5" t="inlineStr" r="C20085">
        <is>
          <t xml:space="preserve">EACH   </t>
        </is>
      </c>
      <c s="6" r="D20085">
        <v>6.000</v>
      </c>
      <c s="7" r="E20085">
        <v>1</v>
      </c>
      <c s="8" t="inlineStr" r="F20085">
        <is>
          <t xml:space="preserve">61H91</t>
        </is>
      </c>
      <c s="8" t="inlineStr" r="G20085">
        <is>
          <t xml:space="preserve">044</t>
        </is>
      </c>
      <c s="9" r="H20085">
        <v>1090.0000</v>
      </c>
      <c s="8" t="inlineStr" r="I20085">
        <is>
          <t xml:space="preserve">Y</t>
        </is>
      </c>
      <c s="8" t="inlineStr" r="J20085">
        <is>
          <t xml:space="preserve"> DuPage</t>
        </is>
      </c>
    </row>
    <row r="20086" ht="20.25" customHeight="0">
      <c s="5" t="inlineStr" r="A20086">
        <is>
          <t xml:space="preserve">88030100</t>
        </is>
      </c>
      <c s="5" t="inlineStr" r="B20086">
        <is>
          <t xml:space="preserve">SIGNAL HEAD, LED, 1-FACE, 5-SECTION, BRACKET MOUNTED</t>
        </is>
      </c>
      <c s="5" t="inlineStr" r="C20086">
        <is>
          <t xml:space="preserve">EACH   </t>
        </is>
      </c>
      <c s="6" r="D20086">
        <v>6.000</v>
      </c>
      <c s="7" r="E20086">
        <v>1</v>
      </c>
      <c s="8" t="inlineStr" r="F20086">
        <is>
          <t xml:space="preserve">61H91</t>
        </is>
      </c>
      <c s="8" t="inlineStr" r="G20086">
        <is>
          <t xml:space="preserve">044</t>
        </is>
      </c>
      <c s="9" r="H20086">
        <v>1090.0000</v>
      </c>
      <c s="8" t="inlineStr" r="I20086">
        <is>
          <t xml:space="preserve"/>
        </is>
      </c>
      <c s="8" t="inlineStr" r="J20086">
        <is>
          <t xml:space="preserve"> DuPage</t>
        </is>
      </c>
    </row>
    <row r="20087" ht="20.25" customHeight="0">
      <c s="5" t="inlineStr" r="A20087">
        <is>
          <t xml:space="preserve">88030100</t>
        </is>
      </c>
      <c s="5" t="inlineStr" r="B20087">
        <is>
          <t xml:space="preserve">SIGNAL HEAD, LED, 1-FACE, 5-SECTION, BRACKET MOUNTED</t>
        </is>
      </c>
      <c s="5" t="inlineStr" r="C20087">
        <is>
          <t xml:space="preserve">EACH   </t>
        </is>
      </c>
      <c s="6" r="D20087">
        <v>6.000</v>
      </c>
      <c s="7" r="E20087">
        <v>1</v>
      </c>
      <c s="8" t="inlineStr" r="F20087">
        <is>
          <t xml:space="preserve">61H91</t>
        </is>
      </c>
      <c s="8" t="inlineStr" r="G20087">
        <is>
          <t xml:space="preserve">044</t>
        </is>
      </c>
      <c s="9" r="H20087">
        <v>1090.0000</v>
      </c>
      <c s="8" t="inlineStr" r="I20087">
        <is>
          <t xml:space="preserve"/>
        </is>
      </c>
      <c s="8" t="inlineStr" r="J20087">
        <is>
          <t xml:space="preserve"> DuPage</t>
        </is>
      </c>
    </row>
    <row r="20088" ht="20.25" customHeight="0">
      <c s="5" t="inlineStr" r="A20088">
        <is>
          <t xml:space="preserve">88030100</t>
        </is>
      </c>
      <c s="5" t="inlineStr" r="B20088">
        <is>
          <t xml:space="preserve">SIGNAL HEAD, LED, 1-FACE, 5-SECTION, BRACKET MOUNTED</t>
        </is>
      </c>
      <c s="5" t="inlineStr" r="C20088">
        <is>
          <t xml:space="preserve">EACH   </t>
        </is>
      </c>
      <c s="6" r="D20088">
        <v>6.000</v>
      </c>
      <c s="7" r="E20088">
        <v>1</v>
      </c>
      <c s="8" t="inlineStr" r="F20088">
        <is>
          <t xml:space="preserve">61H91</t>
        </is>
      </c>
      <c s="8" t="inlineStr" r="G20088">
        <is>
          <t xml:space="preserve">044</t>
        </is>
      </c>
      <c s="9" r="H20088">
        <v>1090.0000</v>
      </c>
      <c s="8" t="inlineStr" r="I20088">
        <is>
          <t xml:space="preserve"/>
        </is>
      </c>
      <c s="8" t="inlineStr" r="J20088">
        <is>
          <t xml:space="preserve"> DuPage</t>
        </is>
      </c>
    </row>
    <row r="20089" ht="20.25" customHeight="0">
      <c s="5" t="inlineStr" r="A20089">
        <is>
          <t xml:space="preserve">88030100</t>
        </is>
      </c>
      <c s="5" t="inlineStr" r="B20089">
        <is>
          <t xml:space="preserve">SIGNAL HEAD, LED, 1-FACE, 5-SECTION, BRACKET MOUNTED</t>
        </is>
      </c>
      <c s="5" t="inlineStr" r="C20089">
        <is>
          <t xml:space="preserve">EACH   </t>
        </is>
      </c>
      <c s="6" r="D20089">
        <v>6.000</v>
      </c>
      <c s="7" r="E20089">
        <v>1</v>
      </c>
      <c s="8" t="inlineStr" r="F20089">
        <is>
          <t xml:space="preserve">61H91</t>
        </is>
      </c>
      <c s="8" t="inlineStr" r="G20089">
        <is>
          <t xml:space="preserve">044</t>
        </is>
      </c>
      <c s="9" r="H20089">
        <v>1090.0000</v>
      </c>
      <c s="8" t="inlineStr" r="I20089">
        <is>
          <t xml:space="preserve"/>
        </is>
      </c>
      <c s="8" t="inlineStr" r="J20089">
        <is>
          <t xml:space="preserve"> DuPage</t>
        </is>
      </c>
    </row>
    <row r="20090" ht="20.25" customHeight="0">
      <c s="5" t="inlineStr" r="A20090">
        <is>
          <t xml:space="preserve">88030100</t>
        </is>
      </c>
      <c s="5" t="inlineStr" r="B20090">
        <is>
          <t xml:space="preserve">SIGNAL HEAD, LED, 1-FACE, 5-SECTION, BRACKET MOUNTED</t>
        </is>
      </c>
      <c s="5" t="inlineStr" r="C20090">
        <is>
          <t xml:space="preserve">EACH   </t>
        </is>
      </c>
      <c s="6" r="D20090">
        <v>6.000</v>
      </c>
      <c s="7" r="E20090">
        <v>1</v>
      </c>
      <c s="8" t="inlineStr" r="F20090">
        <is>
          <t xml:space="preserve">61H91</t>
        </is>
      </c>
      <c s="8" t="inlineStr" r="G20090">
        <is>
          <t xml:space="preserve">044</t>
        </is>
      </c>
      <c s="9" r="H20090">
        <v>1246.0000</v>
      </c>
      <c s="8" t="inlineStr" r="I20090">
        <is>
          <t xml:space="preserve"/>
        </is>
      </c>
      <c s="8" t="inlineStr" r="J20090">
        <is>
          <t xml:space="preserve"> DuPage</t>
        </is>
      </c>
    </row>
    <row r="20091" ht="20.25" customHeight="0">
      <c s="5" t="inlineStr" r="A20091">
        <is>
          <t xml:space="preserve">88030100</t>
        </is>
      </c>
      <c s="5" t="inlineStr" r="B20091">
        <is>
          <t xml:space="preserve">SIGNAL HEAD, LED, 1-FACE, 5-SECTION, BRACKET MOUNTED</t>
        </is>
      </c>
      <c s="5" t="inlineStr" r="C20091">
        <is>
          <t xml:space="preserve">EACH   </t>
        </is>
      </c>
      <c s="6" r="D20091">
        <v>2.000</v>
      </c>
      <c s="7" r="E20091">
        <v>1</v>
      </c>
      <c s="8" t="inlineStr" r="F20091">
        <is>
          <t xml:space="preserve">61H95</t>
        </is>
      </c>
      <c s="8" t="inlineStr" r="G20091">
        <is>
          <t xml:space="preserve">105</t>
        </is>
      </c>
      <c s="9" r="H20091">
        <v>854.9100</v>
      </c>
      <c s="8" t="inlineStr" r="I20091">
        <is>
          <t xml:space="preserve">Y</t>
        </is>
      </c>
      <c s="8" t="inlineStr" r="J20091">
        <is>
          <t xml:space="preserve"> Kane</t>
        </is>
      </c>
    </row>
    <row r="20092" ht="20.25" customHeight="0">
      <c s="5" t="inlineStr" r="A20092">
        <is>
          <t xml:space="preserve">88030100</t>
        </is>
      </c>
      <c s="5" t="inlineStr" r="B20092">
        <is>
          <t xml:space="preserve">SIGNAL HEAD, LED, 1-FACE, 5-SECTION, BRACKET MOUNTED</t>
        </is>
      </c>
      <c s="5" t="inlineStr" r="C20092">
        <is>
          <t xml:space="preserve">EACH   </t>
        </is>
      </c>
      <c s="6" r="D20092">
        <v>2.000</v>
      </c>
      <c s="7" r="E20092">
        <v>1</v>
      </c>
      <c s="8" t="inlineStr" r="F20092">
        <is>
          <t xml:space="preserve">61H95</t>
        </is>
      </c>
      <c s="8" t="inlineStr" r="G20092">
        <is>
          <t xml:space="preserve">105</t>
        </is>
      </c>
      <c s="9" r="H20092">
        <v>854.9100</v>
      </c>
      <c s="8" t="inlineStr" r="I20092">
        <is>
          <t xml:space="preserve"/>
        </is>
      </c>
      <c s="8" t="inlineStr" r="J20092">
        <is>
          <t xml:space="preserve"> Kane</t>
        </is>
      </c>
    </row>
    <row r="20093" ht="20.25" customHeight="0">
      <c s="5" t="inlineStr" r="A20093">
        <is>
          <t xml:space="preserve">88030100</t>
        </is>
      </c>
      <c s="5" t="inlineStr" r="B20093">
        <is>
          <t xml:space="preserve">SIGNAL HEAD, LED, 1-FACE, 5-SECTION, BRACKET MOUNTED</t>
        </is>
      </c>
      <c s="5" t="inlineStr" r="C20093">
        <is>
          <t xml:space="preserve">EACH   </t>
        </is>
      </c>
      <c s="6" r="D20093">
        <v>2.000</v>
      </c>
      <c s="7" r="E20093">
        <v>1</v>
      </c>
      <c s="8" t="inlineStr" r="F20093">
        <is>
          <t xml:space="preserve">61H95</t>
        </is>
      </c>
      <c s="8" t="inlineStr" r="G20093">
        <is>
          <t xml:space="preserve">105</t>
        </is>
      </c>
      <c s="9" r="H20093">
        <v>854.9100</v>
      </c>
      <c s="8" t="inlineStr" r="I20093">
        <is>
          <t xml:space="preserve"/>
        </is>
      </c>
      <c s="8" t="inlineStr" r="J20093">
        <is>
          <t xml:space="preserve"> Kane</t>
        </is>
      </c>
    </row>
    <row r="20094" ht="20.25" customHeight="0">
      <c s="5" t="inlineStr" r="A20094">
        <is>
          <t xml:space="preserve">88030100</t>
        </is>
      </c>
      <c s="5" t="inlineStr" r="B20094">
        <is>
          <t xml:space="preserve">SIGNAL HEAD, LED, 1-FACE, 5-SECTION, BRACKET MOUNTED</t>
        </is>
      </c>
      <c s="5" t="inlineStr" r="C20094">
        <is>
          <t xml:space="preserve">EACH   </t>
        </is>
      </c>
      <c s="6" r="D20094">
        <v>2.000</v>
      </c>
      <c s="7" r="E20094">
        <v>1</v>
      </c>
      <c s="8" t="inlineStr" r="F20094">
        <is>
          <t xml:space="preserve">61H95</t>
        </is>
      </c>
      <c s="8" t="inlineStr" r="G20094">
        <is>
          <t xml:space="preserve">105</t>
        </is>
      </c>
      <c s="9" r="H20094">
        <v>870.4900</v>
      </c>
      <c s="8" t="inlineStr" r="I20094">
        <is>
          <t xml:space="preserve"/>
        </is>
      </c>
      <c s="8" t="inlineStr" r="J20094">
        <is>
          <t xml:space="preserve"> Kane</t>
        </is>
      </c>
    </row>
    <row r="20095" ht="20.25" customHeight="0">
      <c s="5" t="inlineStr" r="A20095">
        <is>
          <t xml:space="preserve">88030100</t>
        </is>
      </c>
      <c s="5" t="inlineStr" r="B20095">
        <is>
          <t xml:space="preserve">SIGNAL HEAD, LED, 1-FACE, 5-SECTION, BRACKET MOUNTED</t>
        </is>
      </c>
      <c s="5" t="inlineStr" r="C20095">
        <is>
          <t xml:space="preserve">EACH   </t>
        </is>
      </c>
      <c s="6" r="D20095">
        <v>2.000</v>
      </c>
      <c s="7" r="E20095">
        <v>1</v>
      </c>
      <c s="8" t="inlineStr" r="F20095">
        <is>
          <t xml:space="preserve">61H95</t>
        </is>
      </c>
      <c s="8" t="inlineStr" r="G20095">
        <is>
          <t xml:space="preserve">105</t>
        </is>
      </c>
      <c s="9" r="H20095">
        <v>878.9400</v>
      </c>
      <c s="8" t="inlineStr" r="I20095">
        <is>
          <t xml:space="preserve"/>
        </is>
      </c>
      <c s="8" t="inlineStr" r="J20095">
        <is>
          <t xml:space="preserve"> Kane</t>
        </is>
      </c>
    </row>
    <row r="20096" ht="20.25" customHeight="0">
      <c s="5" t="inlineStr" r="A20096">
        <is>
          <t xml:space="preserve">88030100</t>
        </is>
      </c>
      <c s="5" t="inlineStr" r="B20096">
        <is>
          <t xml:space="preserve">SIGNAL HEAD, LED, 1-FACE, 5-SECTION, BRACKET MOUNTED</t>
        </is>
      </c>
      <c s="5" t="inlineStr" r="C20096">
        <is>
          <t xml:space="preserve">EACH   </t>
        </is>
      </c>
      <c s="6" r="D20096">
        <v>2.000</v>
      </c>
      <c s="7" r="E20096">
        <v>1</v>
      </c>
      <c s="8" t="inlineStr" r="F20096">
        <is>
          <t xml:space="preserve">61H95</t>
        </is>
      </c>
      <c s="8" t="inlineStr" r="G20096">
        <is>
          <t xml:space="preserve">105</t>
        </is>
      </c>
      <c s="9" r="H20096">
        <v>924.0000</v>
      </c>
      <c s="8" t="inlineStr" r="I20096">
        <is>
          <t xml:space="preserve"/>
        </is>
      </c>
      <c s="8" t="inlineStr" r="J20096">
        <is>
          <t xml:space="preserve"> Kane</t>
        </is>
      </c>
    </row>
    <row r="20097" ht="20.25" customHeight="0">
      <c s="5" t="inlineStr" r="A20097">
        <is>
          <t xml:space="preserve">88030100</t>
        </is>
      </c>
      <c s="5" t="inlineStr" r="B20097">
        <is>
          <t xml:space="preserve">SIGNAL HEAD, LED, 1-FACE, 5-SECTION, BRACKET MOUNTED</t>
        </is>
      </c>
      <c s="5" t="inlineStr" r="C20097">
        <is>
          <t xml:space="preserve">EACH   </t>
        </is>
      </c>
      <c s="6" r="D20097">
        <v>2.000</v>
      </c>
      <c s="7" r="E20097">
        <v>1</v>
      </c>
      <c s="8" t="inlineStr" r="F20097">
        <is>
          <t xml:space="preserve">61J04</t>
        </is>
      </c>
      <c s="8" t="inlineStr" r="G20097">
        <is>
          <t xml:space="preserve">130</t>
        </is>
      </c>
      <c s="9" r="H20097">
        <v>1125.0000</v>
      </c>
      <c s="8" t="inlineStr" r="I20097">
        <is>
          <t xml:space="preserve">Y</t>
        </is>
      </c>
      <c s="8" t="inlineStr" r="J20097">
        <is>
          <t xml:space="preserve"> Cook</t>
        </is>
      </c>
    </row>
    <row r="20098" ht="20.25" customHeight="0">
      <c s="5" t="inlineStr" r="A20098">
        <is>
          <t xml:space="preserve">88030100</t>
        </is>
      </c>
      <c s="5" t="inlineStr" r="B20098">
        <is>
          <t xml:space="preserve">SIGNAL HEAD, LED, 1-FACE, 5-SECTION, BRACKET MOUNTED</t>
        </is>
      </c>
      <c s="5" t="inlineStr" r="C20098">
        <is>
          <t xml:space="preserve">EACH   </t>
        </is>
      </c>
      <c s="6" r="D20098">
        <v>2.000</v>
      </c>
      <c s="7" r="E20098">
        <v>1</v>
      </c>
      <c s="8" t="inlineStr" r="F20098">
        <is>
          <t xml:space="preserve">61J04</t>
        </is>
      </c>
      <c s="8" t="inlineStr" r="G20098">
        <is>
          <t xml:space="preserve">130</t>
        </is>
      </c>
      <c s="9" r="H20098">
        <v>1125.0000</v>
      </c>
      <c s="8" t="inlineStr" r="I20098">
        <is>
          <t xml:space="preserve"/>
        </is>
      </c>
      <c s="8" t="inlineStr" r="J20098">
        <is>
          <t xml:space="preserve"> Cook</t>
        </is>
      </c>
    </row>
    <row r="20099" ht="20.25" customHeight="0">
      <c s="5" t="inlineStr" r="A20099">
        <is>
          <t xml:space="preserve">88030100</t>
        </is>
      </c>
      <c s="5" t="inlineStr" r="B20099">
        <is>
          <t xml:space="preserve">SIGNAL HEAD, LED, 1-FACE, 5-SECTION, BRACKET MOUNTED</t>
        </is>
      </c>
      <c s="5" t="inlineStr" r="C20099">
        <is>
          <t xml:space="preserve">EACH   </t>
        </is>
      </c>
      <c s="6" r="D20099">
        <v>2.000</v>
      </c>
      <c s="7" r="E20099">
        <v>1</v>
      </c>
      <c s="8" t="inlineStr" r="F20099">
        <is>
          <t xml:space="preserve">61J04</t>
        </is>
      </c>
      <c s="8" t="inlineStr" r="G20099">
        <is>
          <t xml:space="preserve">130</t>
        </is>
      </c>
      <c s="9" r="H20099">
        <v>1125.0000</v>
      </c>
      <c s="8" t="inlineStr" r="I20099">
        <is>
          <t xml:space="preserve"/>
        </is>
      </c>
      <c s="8" t="inlineStr" r="J20099">
        <is>
          <t xml:space="preserve"> Cook</t>
        </is>
      </c>
    </row>
    <row r="20100" ht="20.25" customHeight="0">
      <c s="5" t="inlineStr" r="A20100">
        <is>
          <t xml:space="preserve">88030100</t>
        </is>
      </c>
      <c s="5" t="inlineStr" r="B20100">
        <is>
          <t xml:space="preserve">SIGNAL HEAD, LED, 1-FACE, 5-SECTION, BRACKET MOUNTED</t>
        </is>
      </c>
      <c s="5" t="inlineStr" r="C20100">
        <is>
          <t xml:space="preserve">EACH   </t>
        </is>
      </c>
      <c s="6" r="D20100">
        <v>2.000</v>
      </c>
      <c s="7" r="E20100">
        <v>1</v>
      </c>
      <c s="8" t="inlineStr" r="F20100">
        <is>
          <t xml:space="preserve">61J04</t>
        </is>
      </c>
      <c s="8" t="inlineStr" r="G20100">
        <is>
          <t xml:space="preserve">130</t>
        </is>
      </c>
      <c s="9" r="H20100">
        <v>1125.0000</v>
      </c>
      <c s="8" t="inlineStr" r="I20100">
        <is>
          <t xml:space="preserve"/>
        </is>
      </c>
      <c s="8" t="inlineStr" r="J20100">
        <is>
          <t xml:space="preserve"> Cook</t>
        </is>
      </c>
    </row>
    <row r="20101" ht="20.25" customHeight="0">
      <c s="5" t="inlineStr" r="A20101">
        <is>
          <t xml:space="preserve">88030100</t>
        </is>
      </c>
      <c s="5" t="inlineStr" r="B20101">
        <is>
          <t xml:space="preserve">SIGNAL HEAD, LED, 1-FACE, 5-SECTION, BRACKET MOUNTED</t>
        </is>
      </c>
      <c s="5" t="inlineStr" r="C20101">
        <is>
          <t xml:space="preserve">EACH   </t>
        </is>
      </c>
      <c s="6" r="D20101">
        <v>2.000</v>
      </c>
      <c s="7" r="E20101">
        <v>1</v>
      </c>
      <c s="8" t="inlineStr" r="F20101">
        <is>
          <t xml:space="preserve">61J04</t>
        </is>
      </c>
      <c s="8" t="inlineStr" r="G20101">
        <is>
          <t xml:space="preserve">130</t>
        </is>
      </c>
      <c s="9" r="H20101">
        <v>1250.0000</v>
      </c>
      <c s="8" t="inlineStr" r="I20101">
        <is>
          <t xml:space="preserve"/>
        </is>
      </c>
      <c s="8" t="inlineStr" r="J20101">
        <is>
          <t xml:space="preserve"> Cook</t>
        </is>
      </c>
    </row>
    <row r="20102" ht="20.25" customHeight="0">
      <c s="5" t="inlineStr" r="A20102">
        <is>
          <t xml:space="preserve">88030100</t>
        </is>
      </c>
      <c s="5" t="inlineStr" r="B20102">
        <is>
          <t xml:space="preserve">SIGNAL HEAD, LED, 1-FACE, 5-SECTION, BRACKET MOUNTED</t>
        </is>
      </c>
      <c s="5" t="inlineStr" r="C20102">
        <is>
          <t xml:space="preserve">EACH   </t>
        </is>
      </c>
      <c s="6" r="D20102">
        <v>7.000</v>
      </c>
      <c s="7" r="E20102">
        <v>1</v>
      </c>
      <c s="8" t="inlineStr" r="F20102">
        <is>
          <t xml:space="preserve">61J12</t>
        </is>
      </c>
      <c s="8" t="inlineStr" r="G20102">
        <is>
          <t xml:space="preserve">047</t>
        </is>
      </c>
      <c s="9" r="H20102">
        <v>1000.0000</v>
      </c>
      <c s="8" t="inlineStr" r="I20102">
        <is>
          <t xml:space="preserve">Y</t>
        </is>
      </c>
      <c s="8" t="inlineStr" r="J20102">
        <is>
          <t xml:space="preserve"> DuPage</t>
        </is>
      </c>
    </row>
    <row r="20103" ht="20.25" customHeight="0">
      <c s="5" t="inlineStr" r="A20103">
        <is>
          <t xml:space="preserve">88030100</t>
        </is>
      </c>
      <c s="5" t="inlineStr" r="B20103">
        <is>
          <t xml:space="preserve">SIGNAL HEAD, LED, 1-FACE, 5-SECTION, BRACKET MOUNTED</t>
        </is>
      </c>
      <c s="5" t="inlineStr" r="C20103">
        <is>
          <t xml:space="preserve">EACH   </t>
        </is>
      </c>
      <c s="6" r="D20103">
        <v>7.000</v>
      </c>
      <c s="7" r="E20103">
        <v>1</v>
      </c>
      <c s="8" t="inlineStr" r="F20103">
        <is>
          <t xml:space="preserve">61J12</t>
        </is>
      </c>
      <c s="8" t="inlineStr" r="G20103">
        <is>
          <t xml:space="preserve">047</t>
        </is>
      </c>
      <c s="9" r="H20103">
        <v>935.0000</v>
      </c>
      <c s="8" t="inlineStr" r="I20103">
        <is>
          <t xml:space="preserve"/>
        </is>
      </c>
      <c s="8" t="inlineStr" r="J20103">
        <is>
          <t xml:space="preserve"> DuPage</t>
        </is>
      </c>
    </row>
    <row r="20104" ht="20.25" customHeight="0">
      <c s="5" t="inlineStr" r="A20104">
        <is>
          <t xml:space="preserve">88030100</t>
        </is>
      </c>
      <c s="5" t="inlineStr" r="B20104">
        <is>
          <t xml:space="preserve">SIGNAL HEAD, LED, 1-FACE, 5-SECTION, BRACKET MOUNTED</t>
        </is>
      </c>
      <c s="5" t="inlineStr" r="C20104">
        <is>
          <t xml:space="preserve">EACH   </t>
        </is>
      </c>
      <c s="6" r="D20104">
        <v>7.000</v>
      </c>
      <c s="7" r="E20104">
        <v>1</v>
      </c>
      <c s="8" t="inlineStr" r="F20104">
        <is>
          <t xml:space="preserve">61J12</t>
        </is>
      </c>
      <c s="8" t="inlineStr" r="G20104">
        <is>
          <t xml:space="preserve">047</t>
        </is>
      </c>
      <c s="9" r="H20104">
        <v>935.0000</v>
      </c>
      <c s="8" t="inlineStr" r="I20104">
        <is>
          <t xml:space="preserve"/>
        </is>
      </c>
      <c s="8" t="inlineStr" r="J20104">
        <is>
          <t xml:space="preserve"> DuPage</t>
        </is>
      </c>
    </row>
    <row r="20105" ht="20.25" customHeight="0">
      <c s="5" t="inlineStr" r="A20105">
        <is>
          <t xml:space="preserve">88030100</t>
        </is>
      </c>
      <c s="5" t="inlineStr" r="B20105">
        <is>
          <t xml:space="preserve">SIGNAL HEAD, LED, 1-FACE, 5-SECTION, BRACKET MOUNTED</t>
        </is>
      </c>
      <c s="5" t="inlineStr" r="C20105">
        <is>
          <t xml:space="preserve">EACH   </t>
        </is>
      </c>
      <c s="6" r="D20105">
        <v>7.000</v>
      </c>
      <c s="7" r="E20105">
        <v>1</v>
      </c>
      <c s="8" t="inlineStr" r="F20105">
        <is>
          <t xml:space="preserve">61J12</t>
        </is>
      </c>
      <c s="8" t="inlineStr" r="G20105">
        <is>
          <t xml:space="preserve">047</t>
        </is>
      </c>
      <c s="9" r="H20105">
        <v>935.0000</v>
      </c>
      <c s="8" t="inlineStr" r="I20105">
        <is>
          <t xml:space="preserve"/>
        </is>
      </c>
      <c s="8" t="inlineStr" r="J20105">
        <is>
          <t xml:space="preserve"> DuPage</t>
        </is>
      </c>
    </row>
    <row r="20106" ht="20.25" customHeight="0">
      <c s="5" t="inlineStr" r="A20106">
        <is>
          <t xml:space="preserve">88030100</t>
        </is>
      </c>
      <c s="5" t="inlineStr" r="B20106">
        <is>
          <t xml:space="preserve">SIGNAL HEAD, LED, 1-FACE, 5-SECTION, BRACKET MOUNTED</t>
        </is>
      </c>
      <c s="5" t="inlineStr" r="C20106">
        <is>
          <t xml:space="preserve">EACH   </t>
        </is>
      </c>
      <c s="6" r="D20106">
        <v>7.000</v>
      </c>
      <c s="7" r="E20106">
        <v>1</v>
      </c>
      <c s="8" t="inlineStr" r="F20106">
        <is>
          <t xml:space="preserve">61J12</t>
        </is>
      </c>
      <c s="8" t="inlineStr" r="G20106">
        <is>
          <t xml:space="preserve">047</t>
        </is>
      </c>
      <c s="9" r="H20106">
        <v>1281.5000</v>
      </c>
      <c s="8" t="inlineStr" r="I20106">
        <is>
          <t xml:space="preserve"/>
        </is>
      </c>
      <c s="8" t="inlineStr" r="J20106">
        <is>
          <t xml:space="preserve"> DuPage</t>
        </is>
      </c>
    </row>
    <row r="20107" ht="20.25" customHeight="0">
      <c s="5" t="inlineStr" r="A20107">
        <is>
          <t xml:space="preserve">88030100</t>
        </is>
      </c>
      <c s="5" t="inlineStr" r="B20107">
        <is>
          <t xml:space="preserve">SIGNAL HEAD, LED, 1-FACE, 5-SECTION, BRACKET MOUNTED</t>
        </is>
      </c>
      <c s="5" t="inlineStr" r="C20107">
        <is>
          <t xml:space="preserve">EACH   </t>
        </is>
      </c>
      <c s="6" r="D20107">
        <v>3.000</v>
      </c>
      <c s="7" r="E20107">
        <v>9</v>
      </c>
      <c s="8" t="inlineStr" r="F20107">
        <is>
          <t xml:space="preserve">78909</t>
        </is>
      </c>
      <c s="8" t="inlineStr" r="G20107">
        <is>
          <t xml:space="preserve">038</t>
        </is>
      </c>
      <c s="9" r="H20107">
        <v>928.0000</v>
      </c>
      <c s="8" t="inlineStr" r="I20107">
        <is>
          <t xml:space="preserve">Y</t>
        </is>
      </c>
      <c s="8" t="inlineStr" r="J20107">
        <is>
          <t xml:space="preserve"> Saline</t>
        </is>
      </c>
    </row>
    <row r="20108" ht="20.25" customHeight="0">
      <c s="5" t="inlineStr" r="A20108">
        <is>
          <t xml:space="preserve">88030100</t>
        </is>
      </c>
      <c s="5" t="inlineStr" r="B20108">
        <is>
          <t xml:space="preserve">SIGNAL HEAD, LED, 1-FACE, 5-SECTION, BRACKET MOUNTED</t>
        </is>
      </c>
      <c s="5" t="inlineStr" r="C20108">
        <is>
          <t xml:space="preserve">EACH   </t>
        </is>
      </c>
      <c s="6" r="D20108">
        <v>3.000</v>
      </c>
      <c s="7" r="E20108">
        <v>9</v>
      </c>
      <c s="8" t="inlineStr" r="F20108">
        <is>
          <t xml:space="preserve">78909</t>
        </is>
      </c>
      <c s="8" t="inlineStr" r="G20108">
        <is>
          <t xml:space="preserve">038</t>
        </is>
      </c>
      <c s="9" r="H20108">
        <v>1163.2800</v>
      </c>
      <c s="8" t="inlineStr" r="I20108">
        <is>
          <t xml:space="preserve"/>
        </is>
      </c>
      <c s="8" t="inlineStr" r="J20108">
        <is>
          <t xml:space="preserve"> Saline</t>
        </is>
      </c>
    </row>
    <row r="20109" ht="20.25" customHeight="0">
      <c s="5" t="inlineStr" r="A20109">
        <is>
          <t xml:space="preserve">88030110</t>
        </is>
      </c>
      <c s="5" t="inlineStr" r="B20109">
        <is>
          <t xml:space="preserve">SIGNAL HEAD, LED, 1-FACE, 5-SECTION, MAST-ARM MOUNTED</t>
        </is>
      </c>
      <c s="5" t="inlineStr" r="C20109">
        <is>
          <t xml:space="preserve">EACH   </t>
        </is>
      </c>
      <c s="6" r="D20109">
        <v>5.000</v>
      </c>
      <c s="7" r="E20109">
        <v>1</v>
      </c>
      <c s="8" t="inlineStr" r="F20109">
        <is>
          <t xml:space="preserve">61H91</t>
        </is>
      </c>
      <c s="8" t="inlineStr" r="G20109">
        <is>
          <t xml:space="preserve">044</t>
        </is>
      </c>
      <c s="9" r="H20109">
        <v>1185.0000</v>
      </c>
      <c s="8" t="inlineStr" r="I20109">
        <is>
          <t xml:space="preserve">Y</t>
        </is>
      </c>
      <c s="8" t="inlineStr" r="J20109">
        <is>
          <t xml:space="preserve"> DuPage</t>
        </is>
      </c>
    </row>
    <row r="20110" ht="20.25" customHeight="0">
      <c s="5" t="inlineStr" r="A20110">
        <is>
          <t xml:space="preserve">88030110</t>
        </is>
      </c>
      <c s="5" t="inlineStr" r="B20110">
        <is>
          <t xml:space="preserve">SIGNAL HEAD, LED, 1-FACE, 5-SECTION, MAST-ARM MOUNTED</t>
        </is>
      </c>
      <c s="5" t="inlineStr" r="C20110">
        <is>
          <t xml:space="preserve">EACH   </t>
        </is>
      </c>
      <c s="6" r="D20110">
        <v>5.000</v>
      </c>
      <c s="7" r="E20110">
        <v>1</v>
      </c>
      <c s="8" t="inlineStr" r="F20110">
        <is>
          <t xml:space="preserve">61H91</t>
        </is>
      </c>
      <c s="8" t="inlineStr" r="G20110">
        <is>
          <t xml:space="preserve">044</t>
        </is>
      </c>
      <c s="9" r="H20110">
        <v>1185.0000</v>
      </c>
      <c s="8" t="inlineStr" r="I20110">
        <is>
          <t xml:space="preserve"/>
        </is>
      </c>
      <c s="8" t="inlineStr" r="J20110">
        <is>
          <t xml:space="preserve"> DuPage</t>
        </is>
      </c>
    </row>
    <row r="20111" ht="20.25" customHeight="0">
      <c s="5" t="inlineStr" r="A20111">
        <is>
          <t xml:space="preserve">88030110</t>
        </is>
      </c>
      <c s="5" t="inlineStr" r="B20111">
        <is>
          <t xml:space="preserve">SIGNAL HEAD, LED, 1-FACE, 5-SECTION, MAST-ARM MOUNTED</t>
        </is>
      </c>
      <c s="5" t="inlineStr" r="C20111">
        <is>
          <t xml:space="preserve">EACH   </t>
        </is>
      </c>
      <c s="6" r="D20111">
        <v>5.000</v>
      </c>
      <c s="7" r="E20111">
        <v>1</v>
      </c>
      <c s="8" t="inlineStr" r="F20111">
        <is>
          <t xml:space="preserve">61H91</t>
        </is>
      </c>
      <c s="8" t="inlineStr" r="G20111">
        <is>
          <t xml:space="preserve">044</t>
        </is>
      </c>
      <c s="9" r="H20111">
        <v>1185.0000</v>
      </c>
      <c s="8" t="inlineStr" r="I20111">
        <is>
          <t xml:space="preserve"/>
        </is>
      </c>
      <c s="8" t="inlineStr" r="J20111">
        <is>
          <t xml:space="preserve"> DuPage</t>
        </is>
      </c>
    </row>
    <row r="20112" ht="20.25" customHeight="0">
      <c s="5" t="inlineStr" r="A20112">
        <is>
          <t xml:space="preserve">88030110</t>
        </is>
      </c>
      <c s="5" t="inlineStr" r="B20112">
        <is>
          <t xml:space="preserve">SIGNAL HEAD, LED, 1-FACE, 5-SECTION, MAST-ARM MOUNTED</t>
        </is>
      </c>
      <c s="5" t="inlineStr" r="C20112">
        <is>
          <t xml:space="preserve">EACH   </t>
        </is>
      </c>
      <c s="6" r="D20112">
        <v>5.000</v>
      </c>
      <c s="7" r="E20112">
        <v>1</v>
      </c>
      <c s="8" t="inlineStr" r="F20112">
        <is>
          <t xml:space="preserve">61H91</t>
        </is>
      </c>
      <c s="8" t="inlineStr" r="G20112">
        <is>
          <t xml:space="preserve">044</t>
        </is>
      </c>
      <c s="9" r="H20112">
        <v>1185.0000</v>
      </c>
      <c s="8" t="inlineStr" r="I20112">
        <is>
          <t xml:space="preserve"/>
        </is>
      </c>
      <c s="8" t="inlineStr" r="J20112">
        <is>
          <t xml:space="preserve"> DuPage</t>
        </is>
      </c>
    </row>
    <row r="20113" ht="20.25" customHeight="0">
      <c s="5" t="inlineStr" r="A20113">
        <is>
          <t xml:space="preserve">88030110</t>
        </is>
      </c>
      <c s="5" t="inlineStr" r="B20113">
        <is>
          <t xml:space="preserve">SIGNAL HEAD, LED, 1-FACE, 5-SECTION, MAST-ARM MOUNTED</t>
        </is>
      </c>
      <c s="5" t="inlineStr" r="C20113">
        <is>
          <t xml:space="preserve">EACH   </t>
        </is>
      </c>
      <c s="6" r="D20113">
        <v>5.000</v>
      </c>
      <c s="7" r="E20113">
        <v>1</v>
      </c>
      <c s="8" t="inlineStr" r="F20113">
        <is>
          <t xml:space="preserve">61H91</t>
        </is>
      </c>
      <c s="8" t="inlineStr" r="G20113">
        <is>
          <t xml:space="preserve">044</t>
        </is>
      </c>
      <c s="9" r="H20113">
        <v>1185.0000</v>
      </c>
      <c s="8" t="inlineStr" r="I20113">
        <is>
          <t xml:space="preserve"/>
        </is>
      </c>
      <c s="8" t="inlineStr" r="J20113">
        <is>
          <t xml:space="preserve"> DuPage</t>
        </is>
      </c>
    </row>
    <row r="20114" ht="20.25" customHeight="0">
      <c s="5" t="inlineStr" r="A20114">
        <is>
          <t xml:space="preserve">88030110</t>
        </is>
      </c>
      <c s="5" t="inlineStr" r="B20114">
        <is>
          <t xml:space="preserve">SIGNAL HEAD, LED, 1-FACE, 5-SECTION, MAST-ARM MOUNTED</t>
        </is>
      </c>
      <c s="5" t="inlineStr" r="C20114">
        <is>
          <t xml:space="preserve">EACH   </t>
        </is>
      </c>
      <c s="6" r="D20114">
        <v>5.000</v>
      </c>
      <c s="7" r="E20114">
        <v>1</v>
      </c>
      <c s="8" t="inlineStr" r="F20114">
        <is>
          <t xml:space="preserve">61H91</t>
        </is>
      </c>
      <c s="8" t="inlineStr" r="G20114">
        <is>
          <t xml:space="preserve">044</t>
        </is>
      </c>
      <c s="9" r="H20114">
        <v>1346.0000</v>
      </c>
      <c s="8" t="inlineStr" r="I20114">
        <is>
          <t xml:space="preserve"/>
        </is>
      </c>
      <c s="8" t="inlineStr" r="J20114">
        <is>
          <t xml:space="preserve"> DuPage</t>
        </is>
      </c>
    </row>
    <row r="20115" ht="20.25" customHeight="0">
      <c s="5" t="inlineStr" r="A20115">
        <is>
          <t xml:space="preserve">88030110</t>
        </is>
      </c>
      <c s="5" t="inlineStr" r="B20115">
        <is>
          <t xml:space="preserve">SIGNAL HEAD, LED, 1-FACE, 5-SECTION, MAST-ARM MOUNTED</t>
        </is>
      </c>
      <c s="5" t="inlineStr" r="C20115">
        <is>
          <t xml:space="preserve">EACH   </t>
        </is>
      </c>
      <c s="6" r="D20115">
        <v>2.000</v>
      </c>
      <c s="7" r="E20115">
        <v>1</v>
      </c>
      <c s="8" t="inlineStr" r="F20115">
        <is>
          <t xml:space="preserve">61H95</t>
        </is>
      </c>
      <c s="8" t="inlineStr" r="G20115">
        <is>
          <t xml:space="preserve">105</t>
        </is>
      </c>
      <c s="9" r="H20115">
        <v>1237.4900</v>
      </c>
      <c s="8" t="inlineStr" r="I20115">
        <is>
          <t xml:space="preserve">Y</t>
        </is>
      </c>
      <c s="8" t="inlineStr" r="J20115">
        <is>
          <t xml:space="preserve"> Kane</t>
        </is>
      </c>
    </row>
    <row r="20116" ht="20.25" customHeight="0">
      <c s="5" t="inlineStr" r="A20116">
        <is>
          <t xml:space="preserve">88030110</t>
        </is>
      </c>
      <c s="5" t="inlineStr" r="B20116">
        <is>
          <t xml:space="preserve">SIGNAL HEAD, LED, 1-FACE, 5-SECTION, MAST-ARM MOUNTED</t>
        </is>
      </c>
      <c s="5" t="inlineStr" r="C20116">
        <is>
          <t xml:space="preserve">EACH   </t>
        </is>
      </c>
      <c s="6" r="D20116">
        <v>2.000</v>
      </c>
      <c s="7" r="E20116">
        <v>1</v>
      </c>
      <c s="8" t="inlineStr" r="F20116">
        <is>
          <t xml:space="preserve">61H95</t>
        </is>
      </c>
      <c s="8" t="inlineStr" r="G20116">
        <is>
          <t xml:space="preserve">105</t>
        </is>
      </c>
      <c s="9" r="H20116">
        <v>900.0000</v>
      </c>
      <c s="8" t="inlineStr" r="I20116">
        <is>
          <t xml:space="preserve"/>
        </is>
      </c>
      <c s="8" t="inlineStr" r="J20116">
        <is>
          <t xml:space="preserve"> Kane</t>
        </is>
      </c>
    </row>
    <row r="20117" ht="20.25" customHeight="0">
      <c s="5" t="inlineStr" r="A20117">
        <is>
          <t xml:space="preserve">88030110</t>
        </is>
      </c>
      <c s="5" t="inlineStr" r="B20117">
        <is>
          <t xml:space="preserve">SIGNAL HEAD, LED, 1-FACE, 5-SECTION, MAST-ARM MOUNTED</t>
        </is>
      </c>
      <c s="5" t="inlineStr" r="C20117">
        <is>
          <t xml:space="preserve">EACH   </t>
        </is>
      </c>
      <c s="6" r="D20117">
        <v>2.000</v>
      </c>
      <c s="7" r="E20117">
        <v>1</v>
      </c>
      <c s="8" t="inlineStr" r="F20117">
        <is>
          <t xml:space="preserve">61H95</t>
        </is>
      </c>
      <c s="8" t="inlineStr" r="G20117">
        <is>
          <t xml:space="preserve">105</t>
        </is>
      </c>
      <c s="9" r="H20117">
        <v>1237.4900</v>
      </c>
      <c s="8" t="inlineStr" r="I20117">
        <is>
          <t xml:space="preserve"/>
        </is>
      </c>
      <c s="8" t="inlineStr" r="J20117">
        <is>
          <t xml:space="preserve"> Kane</t>
        </is>
      </c>
    </row>
    <row r="20118" ht="20.25" customHeight="0">
      <c s="5" t="inlineStr" r="A20118">
        <is>
          <t xml:space="preserve">88030110</t>
        </is>
      </c>
      <c s="5" t="inlineStr" r="B20118">
        <is>
          <t xml:space="preserve">SIGNAL HEAD, LED, 1-FACE, 5-SECTION, MAST-ARM MOUNTED</t>
        </is>
      </c>
      <c s="5" t="inlineStr" r="C20118">
        <is>
          <t xml:space="preserve">EACH   </t>
        </is>
      </c>
      <c s="6" r="D20118">
        <v>2.000</v>
      </c>
      <c s="7" r="E20118">
        <v>1</v>
      </c>
      <c s="8" t="inlineStr" r="F20118">
        <is>
          <t xml:space="preserve">61H95</t>
        </is>
      </c>
      <c s="8" t="inlineStr" r="G20118">
        <is>
          <t xml:space="preserve">105</t>
        </is>
      </c>
      <c s="9" r="H20118">
        <v>1237.4900</v>
      </c>
      <c s="8" t="inlineStr" r="I20118">
        <is>
          <t xml:space="preserve"/>
        </is>
      </c>
      <c s="8" t="inlineStr" r="J20118">
        <is>
          <t xml:space="preserve"> Kane</t>
        </is>
      </c>
    </row>
    <row r="20119" ht="20.25" customHeight="0">
      <c s="5" t="inlineStr" r="A20119">
        <is>
          <t xml:space="preserve">88030110</t>
        </is>
      </c>
      <c s="5" t="inlineStr" r="B20119">
        <is>
          <t xml:space="preserve">SIGNAL HEAD, LED, 1-FACE, 5-SECTION, MAST-ARM MOUNTED</t>
        </is>
      </c>
      <c s="5" t="inlineStr" r="C20119">
        <is>
          <t xml:space="preserve">EACH   </t>
        </is>
      </c>
      <c s="6" r="D20119">
        <v>2.000</v>
      </c>
      <c s="7" r="E20119">
        <v>1</v>
      </c>
      <c s="8" t="inlineStr" r="F20119">
        <is>
          <t xml:space="preserve">61H95</t>
        </is>
      </c>
      <c s="8" t="inlineStr" r="G20119">
        <is>
          <t xml:space="preserve">105</t>
        </is>
      </c>
      <c s="9" r="H20119">
        <v>1260.0400</v>
      </c>
      <c s="8" t="inlineStr" r="I20119">
        <is>
          <t xml:space="preserve"/>
        </is>
      </c>
      <c s="8" t="inlineStr" r="J20119">
        <is>
          <t xml:space="preserve"> Kane</t>
        </is>
      </c>
    </row>
    <row r="20120" ht="20.25" customHeight="0">
      <c s="5" t="inlineStr" r="A20120">
        <is>
          <t xml:space="preserve">88030110</t>
        </is>
      </c>
      <c s="5" t="inlineStr" r="B20120">
        <is>
          <t xml:space="preserve">SIGNAL HEAD, LED, 1-FACE, 5-SECTION, MAST-ARM MOUNTED</t>
        </is>
      </c>
      <c s="5" t="inlineStr" r="C20120">
        <is>
          <t xml:space="preserve">EACH   </t>
        </is>
      </c>
      <c s="6" r="D20120">
        <v>2.000</v>
      </c>
      <c s="7" r="E20120">
        <v>1</v>
      </c>
      <c s="8" t="inlineStr" r="F20120">
        <is>
          <t xml:space="preserve">61H95</t>
        </is>
      </c>
      <c s="8" t="inlineStr" r="G20120">
        <is>
          <t xml:space="preserve">105</t>
        </is>
      </c>
      <c s="9" r="H20120">
        <v>1272.2800</v>
      </c>
      <c s="8" t="inlineStr" r="I20120">
        <is>
          <t xml:space="preserve"/>
        </is>
      </c>
      <c s="8" t="inlineStr" r="J20120">
        <is>
          <t xml:space="preserve"> Kane</t>
        </is>
      </c>
    </row>
    <row r="20121" ht="20.25" customHeight="0">
      <c s="5" t="inlineStr" r="A20121">
        <is>
          <t xml:space="preserve">88030110</t>
        </is>
      </c>
      <c s="5" t="inlineStr" r="B20121">
        <is>
          <t xml:space="preserve">SIGNAL HEAD, LED, 1-FACE, 5-SECTION, MAST-ARM MOUNTED</t>
        </is>
      </c>
      <c s="5" t="inlineStr" r="C20121">
        <is>
          <t xml:space="preserve">EACH   </t>
        </is>
      </c>
      <c s="6" r="D20121">
        <v>2.000</v>
      </c>
      <c s="7" r="E20121">
        <v>1</v>
      </c>
      <c s="8" t="inlineStr" r="F20121">
        <is>
          <t xml:space="preserve">61J04</t>
        </is>
      </c>
      <c s="8" t="inlineStr" r="G20121">
        <is>
          <t xml:space="preserve">130</t>
        </is>
      </c>
      <c s="9" r="H20121">
        <v>1220.0000</v>
      </c>
      <c s="8" t="inlineStr" r="I20121">
        <is>
          <t xml:space="preserve">Y</t>
        </is>
      </c>
      <c s="8" t="inlineStr" r="J20121">
        <is>
          <t xml:space="preserve"> Cook</t>
        </is>
      </c>
    </row>
    <row r="20122" ht="20.25" customHeight="0">
      <c s="5" t="inlineStr" r="A20122">
        <is>
          <t xml:space="preserve">88030110</t>
        </is>
      </c>
      <c s="5" t="inlineStr" r="B20122">
        <is>
          <t xml:space="preserve">SIGNAL HEAD, LED, 1-FACE, 5-SECTION, MAST-ARM MOUNTED</t>
        </is>
      </c>
      <c s="5" t="inlineStr" r="C20122">
        <is>
          <t xml:space="preserve">EACH   </t>
        </is>
      </c>
      <c s="6" r="D20122">
        <v>2.000</v>
      </c>
      <c s="7" r="E20122">
        <v>1</v>
      </c>
      <c s="8" t="inlineStr" r="F20122">
        <is>
          <t xml:space="preserve">61J04</t>
        </is>
      </c>
      <c s="8" t="inlineStr" r="G20122">
        <is>
          <t xml:space="preserve">130</t>
        </is>
      </c>
      <c s="9" r="H20122">
        <v>1220.0000</v>
      </c>
      <c s="8" t="inlineStr" r="I20122">
        <is>
          <t xml:space="preserve"/>
        </is>
      </c>
      <c s="8" t="inlineStr" r="J20122">
        <is>
          <t xml:space="preserve"> Cook</t>
        </is>
      </c>
    </row>
    <row r="20123" ht="20.25" customHeight="0">
      <c s="5" t="inlineStr" r="A20123">
        <is>
          <t xml:space="preserve">88030110</t>
        </is>
      </c>
      <c s="5" t="inlineStr" r="B20123">
        <is>
          <t xml:space="preserve">SIGNAL HEAD, LED, 1-FACE, 5-SECTION, MAST-ARM MOUNTED</t>
        </is>
      </c>
      <c s="5" t="inlineStr" r="C20123">
        <is>
          <t xml:space="preserve">EACH   </t>
        </is>
      </c>
      <c s="6" r="D20123">
        <v>2.000</v>
      </c>
      <c s="7" r="E20123">
        <v>1</v>
      </c>
      <c s="8" t="inlineStr" r="F20123">
        <is>
          <t xml:space="preserve">61J04</t>
        </is>
      </c>
      <c s="8" t="inlineStr" r="G20123">
        <is>
          <t xml:space="preserve">130</t>
        </is>
      </c>
      <c s="9" r="H20123">
        <v>1220.0000</v>
      </c>
      <c s="8" t="inlineStr" r="I20123">
        <is>
          <t xml:space="preserve"/>
        </is>
      </c>
      <c s="8" t="inlineStr" r="J20123">
        <is>
          <t xml:space="preserve"> Cook</t>
        </is>
      </c>
    </row>
    <row r="20124" ht="20.25" customHeight="0">
      <c s="5" t="inlineStr" r="A20124">
        <is>
          <t xml:space="preserve">88030110</t>
        </is>
      </c>
      <c s="5" t="inlineStr" r="B20124">
        <is>
          <t xml:space="preserve">SIGNAL HEAD, LED, 1-FACE, 5-SECTION, MAST-ARM MOUNTED</t>
        </is>
      </c>
      <c s="5" t="inlineStr" r="C20124">
        <is>
          <t xml:space="preserve">EACH   </t>
        </is>
      </c>
      <c s="6" r="D20124">
        <v>2.000</v>
      </c>
      <c s="7" r="E20124">
        <v>1</v>
      </c>
      <c s="8" t="inlineStr" r="F20124">
        <is>
          <t xml:space="preserve">61J04</t>
        </is>
      </c>
      <c s="8" t="inlineStr" r="G20124">
        <is>
          <t xml:space="preserve">130</t>
        </is>
      </c>
      <c s="9" r="H20124">
        <v>1220.0000</v>
      </c>
      <c s="8" t="inlineStr" r="I20124">
        <is>
          <t xml:space="preserve"/>
        </is>
      </c>
      <c s="8" t="inlineStr" r="J20124">
        <is>
          <t xml:space="preserve"> Cook</t>
        </is>
      </c>
    </row>
    <row r="20125" ht="20.25" customHeight="0">
      <c s="5" t="inlineStr" r="A20125">
        <is>
          <t xml:space="preserve">88030110</t>
        </is>
      </c>
      <c s="5" t="inlineStr" r="B20125">
        <is>
          <t xml:space="preserve">SIGNAL HEAD, LED, 1-FACE, 5-SECTION, MAST-ARM MOUNTED</t>
        </is>
      </c>
      <c s="5" t="inlineStr" r="C20125">
        <is>
          <t xml:space="preserve">EACH   </t>
        </is>
      </c>
      <c s="6" r="D20125">
        <v>2.000</v>
      </c>
      <c s="7" r="E20125">
        <v>1</v>
      </c>
      <c s="8" t="inlineStr" r="F20125">
        <is>
          <t xml:space="preserve">61J04</t>
        </is>
      </c>
      <c s="8" t="inlineStr" r="G20125">
        <is>
          <t xml:space="preserve">130</t>
        </is>
      </c>
      <c s="9" r="H20125">
        <v>1350.0000</v>
      </c>
      <c s="8" t="inlineStr" r="I20125">
        <is>
          <t xml:space="preserve"/>
        </is>
      </c>
      <c s="8" t="inlineStr" r="J20125">
        <is>
          <t xml:space="preserve"> Cook</t>
        </is>
      </c>
    </row>
    <row r="20126" ht="20.25" customHeight="0">
      <c s="5" t="inlineStr" r="A20126">
        <is>
          <t xml:space="preserve">88030110</t>
        </is>
      </c>
      <c s="5" t="inlineStr" r="B20126">
        <is>
          <t xml:space="preserve">SIGNAL HEAD, LED, 1-FACE, 5-SECTION, MAST-ARM MOUNTED</t>
        </is>
      </c>
      <c s="5" t="inlineStr" r="C20126">
        <is>
          <t xml:space="preserve">EACH   </t>
        </is>
      </c>
      <c s="6" r="D20126">
        <v>7.000</v>
      </c>
      <c s="7" r="E20126">
        <v>1</v>
      </c>
      <c s="8" t="inlineStr" r="F20126">
        <is>
          <t xml:space="preserve">61J12</t>
        </is>
      </c>
      <c s="8" t="inlineStr" r="G20126">
        <is>
          <t xml:space="preserve">047</t>
        </is>
      </c>
      <c s="9" r="H20126">
        <v>1100.0000</v>
      </c>
      <c s="8" t="inlineStr" r="I20126">
        <is>
          <t xml:space="preserve">Y</t>
        </is>
      </c>
      <c s="8" t="inlineStr" r="J20126">
        <is>
          <t xml:space="preserve"> DuPage</t>
        </is>
      </c>
    </row>
    <row r="20127" ht="20.25" customHeight="0">
      <c s="5" t="inlineStr" r="A20127">
        <is>
          <t xml:space="preserve">88030110</t>
        </is>
      </c>
      <c s="5" t="inlineStr" r="B20127">
        <is>
          <t xml:space="preserve">SIGNAL HEAD, LED, 1-FACE, 5-SECTION, MAST-ARM MOUNTED</t>
        </is>
      </c>
      <c s="5" t="inlineStr" r="C20127">
        <is>
          <t xml:space="preserve">EACH   </t>
        </is>
      </c>
      <c s="6" r="D20127">
        <v>7.000</v>
      </c>
      <c s="7" r="E20127">
        <v>1</v>
      </c>
      <c s="8" t="inlineStr" r="F20127">
        <is>
          <t xml:space="preserve">61J12</t>
        </is>
      </c>
      <c s="8" t="inlineStr" r="G20127">
        <is>
          <t xml:space="preserve">047</t>
        </is>
      </c>
      <c s="9" r="H20127">
        <v>1020.0000</v>
      </c>
      <c s="8" t="inlineStr" r="I20127">
        <is>
          <t xml:space="preserve"/>
        </is>
      </c>
      <c s="8" t="inlineStr" r="J20127">
        <is>
          <t xml:space="preserve"> DuPage</t>
        </is>
      </c>
    </row>
    <row r="20128" ht="20.25" customHeight="0">
      <c s="5" t="inlineStr" r="A20128">
        <is>
          <t xml:space="preserve">88030110</t>
        </is>
      </c>
      <c s="5" t="inlineStr" r="B20128">
        <is>
          <t xml:space="preserve">SIGNAL HEAD, LED, 1-FACE, 5-SECTION, MAST-ARM MOUNTED</t>
        </is>
      </c>
      <c s="5" t="inlineStr" r="C20128">
        <is>
          <t xml:space="preserve">EACH   </t>
        </is>
      </c>
      <c s="6" r="D20128">
        <v>7.000</v>
      </c>
      <c s="7" r="E20128">
        <v>1</v>
      </c>
      <c s="8" t="inlineStr" r="F20128">
        <is>
          <t xml:space="preserve">61J12</t>
        </is>
      </c>
      <c s="8" t="inlineStr" r="G20128">
        <is>
          <t xml:space="preserve">047</t>
        </is>
      </c>
      <c s="9" r="H20128">
        <v>1020.0000</v>
      </c>
      <c s="8" t="inlineStr" r="I20128">
        <is>
          <t xml:space="preserve"/>
        </is>
      </c>
      <c s="8" t="inlineStr" r="J20128">
        <is>
          <t xml:space="preserve"> DuPage</t>
        </is>
      </c>
    </row>
    <row r="20129" ht="20.25" customHeight="0">
      <c s="5" t="inlineStr" r="A20129">
        <is>
          <t xml:space="preserve">88030110</t>
        </is>
      </c>
      <c s="5" t="inlineStr" r="B20129">
        <is>
          <t xml:space="preserve">SIGNAL HEAD, LED, 1-FACE, 5-SECTION, MAST-ARM MOUNTED</t>
        </is>
      </c>
      <c s="5" t="inlineStr" r="C20129">
        <is>
          <t xml:space="preserve">EACH   </t>
        </is>
      </c>
      <c s="6" r="D20129">
        <v>7.000</v>
      </c>
      <c s="7" r="E20129">
        <v>1</v>
      </c>
      <c s="8" t="inlineStr" r="F20129">
        <is>
          <t xml:space="preserve">61J12</t>
        </is>
      </c>
      <c s="8" t="inlineStr" r="G20129">
        <is>
          <t xml:space="preserve">047</t>
        </is>
      </c>
      <c s="9" r="H20129">
        <v>1020.0000</v>
      </c>
      <c s="8" t="inlineStr" r="I20129">
        <is>
          <t xml:space="preserve"/>
        </is>
      </c>
      <c s="8" t="inlineStr" r="J20129">
        <is>
          <t xml:space="preserve"> DuPage</t>
        </is>
      </c>
    </row>
    <row r="20130" ht="20.25" customHeight="0">
      <c s="5" t="inlineStr" r="A20130">
        <is>
          <t xml:space="preserve">88030110</t>
        </is>
      </c>
      <c s="5" t="inlineStr" r="B20130">
        <is>
          <t xml:space="preserve">SIGNAL HEAD, LED, 1-FACE, 5-SECTION, MAST-ARM MOUNTED</t>
        </is>
      </c>
      <c s="5" t="inlineStr" r="C20130">
        <is>
          <t xml:space="preserve">EACH   </t>
        </is>
      </c>
      <c s="6" r="D20130">
        <v>7.000</v>
      </c>
      <c s="7" r="E20130">
        <v>1</v>
      </c>
      <c s="8" t="inlineStr" r="F20130">
        <is>
          <t xml:space="preserve">61J12</t>
        </is>
      </c>
      <c s="8" t="inlineStr" r="G20130">
        <is>
          <t xml:space="preserve">047</t>
        </is>
      </c>
      <c s="9" r="H20130">
        <v>1387.0000</v>
      </c>
      <c s="8" t="inlineStr" r="I20130">
        <is>
          <t xml:space="preserve"/>
        </is>
      </c>
      <c s="8" t="inlineStr" r="J20130">
        <is>
          <t xml:space="preserve"> DuPage</t>
        </is>
      </c>
    </row>
    <row r="20131" ht="20.25" customHeight="0">
      <c s="5" t="inlineStr" r="A20131">
        <is>
          <t xml:space="preserve">88030110</t>
        </is>
      </c>
      <c s="5" t="inlineStr" r="B20131">
        <is>
          <t xml:space="preserve">SIGNAL HEAD, LED, 1-FACE, 5-SECTION, MAST-ARM MOUNTED</t>
        </is>
      </c>
      <c s="5" t="inlineStr" r="C20131">
        <is>
          <t xml:space="preserve">EACH   </t>
        </is>
      </c>
      <c s="6" r="D20131">
        <v>4.000</v>
      </c>
      <c s="7" r="E20131">
        <v>9</v>
      </c>
      <c s="8" t="inlineStr" r="F20131">
        <is>
          <t xml:space="preserve">78909</t>
        </is>
      </c>
      <c s="8" t="inlineStr" r="G20131">
        <is>
          <t xml:space="preserve">038</t>
        </is>
      </c>
      <c s="9" r="H20131">
        <v>1125.0000</v>
      </c>
      <c s="8" t="inlineStr" r="I20131">
        <is>
          <t xml:space="preserve">Y</t>
        </is>
      </c>
      <c s="8" t="inlineStr" r="J20131">
        <is>
          <t xml:space="preserve"> Saline</t>
        </is>
      </c>
    </row>
    <row r="20132" ht="20.25" customHeight="0">
      <c s="5" t="inlineStr" r="A20132">
        <is>
          <t xml:space="preserve">88030110</t>
        </is>
      </c>
      <c s="5" t="inlineStr" r="B20132">
        <is>
          <t xml:space="preserve">SIGNAL HEAD, LED, 1-FACE, 5-SECTION, MAST-ARM MOUNTED</t>
        </is>
      </c>
      <c s="5" t="inlineStr" r="C20132">
        <is>
          <t xml:space="preserve">EACH   </t>
        </is>
      </c>
      <c s="6" r="D20132">
        <v>4.000</v>
      </c>
      <c s="7" r="E20132">
        <v>9</v>
      </c>
      <c s="8" t="inlineStr" r="F20132">
        <is>
          <t xml:space="preserve">78909</t>
        </is>
      </c>
      <c s="8" t="inlineStr" r="G20132">
        <is>
          <t xml:space="preserve">038</t>
        </is>
      </c>
      <c s="9" r="H20132">
        <v>1228.7800</v>
      </c>
      <c s="8" t="inlineStr" r="I20132">
        <is>
          <t xml:space="preserve"/>
        </is>
      </c>
      <c s="8" t="inlineStr" r="J20132">
        <is>
          <t xml:space="preserve"> Saline</t>
        </is>
      </c>
    </row>
    <row r="20133" ht="20.25" customHeight="0">
      <c s="5" t="inlineStr" r="A20133">
        <is>
          <t xml:space="preserve">88040090</t>
        </is>
      </c>
      <c s="5" t="inlineStr" r="B20133">
        <is>
          <t xml:space="preserve">SIGNAL HEAD, POLYCARBONATE, LED, 1-FACE, 3-SECTION, MAST ARM MOUNTED</t>
        </is>
      </c>
      <c s="5" t="inlineStr" r="C20133">
        <is>
          <t xml:space="preserve">EACH   </t>
        </is>
      </c>
      <c s="6" r="D20133">
        <v>13.000</v>
      </c>
      <c s="7" r="E20133">
        <v>8</v>
      </c>
      <c s="8" t="inlineStr" r="F20133">
        <is>
          <t xml:space="preserve">76M87</t>
        </is>
      </c>
      <c s="8" t="inlineStr" r="G20133">
        <is>
          <t xml:space="preserve">064</t>
        </is>
      </c>
      <c s="9" r="H20133">
        <v>1000.0000</v>
      </c>
      <c s="8" t="inlineStr" r="I20133">
        <is>
          <t xml:space="preserve">Y</t>
        </is>
      </c>
      <c s="8" t="inlineStr" r="J20133">
        <is>
          <t xml:space="preserve"> Madison</t>
        </is>
      </c>
    </row>
    <row r="20134" ht="20.25" customHeight="0">
      <c s="5" t="inlineStr" r="A20134">
        <is>
          <t xml:space="preserve">88040090</t>
        </is>
      </c>
      <c s="5" t="inlineStr" r="B20134">
        <is>
          <t xml:space="preserve">SIGNAL HEAD, POLYCARBONATE, LED, 1-FACE, 3-SECTION, MAST ARM MOUNTED</t>
        </is>
      </c>
      <c s="5" t="inlineStr" r="C20134">
        <is>
          <t xml:space="preserve">EACH   </t>
        </is>
      </c>
      <c s="6" r="D20134">
        <v>13.000</v>
      </c>
      <c s="7" r="E20134">
        <v>8</v>
      </c>
      <c s="8" t="inlineStr" r="F20134">
        <is>
          <t xml:space="preserve">76M87</t>
        </is>
      </c>
      <c s="8" t="inlineStr" r="G20134">
        <is>
          <t xml:space="preserve">064</t>
        </is>
      </c>
      <c s="9" r="H20134">
        <v>1040.0000</v>
      </c>
      <c s="8" t="inlineStr" r="I20134">
        <is>
          <t xml:space="preserve"/>
        </is>
      </c>
      <c s="8" t="inlineStr" r="J20134">
        <is>
          <t xml:space="preserve"> Madison</t>
        </is>
      </c>
    </row>
    <row r="20135" ht="20.25" customHeight="0">
      <c s="5" t="inlineStr" r="A20135">
        <is>
          <t xml:space="preserve">88040090</t>
        </is>
      </c>
      <c s="5" t="inlineStr" r="B20135">
        <is>
          <t xml:space="preserve">SIGNAL HEAD, POLYCARBONATE, LED, 1-FACE, 3-SECTION, MAST ARM MOUNTED</t>
        </is>
      </c>
      <c s="5" t="inlineStr" r="C20135">
        <is>
          <t xml:space="preserve">EACH   </t>
        </is>
      </c>
      <c s="6" r="D20135">
        <v>5.000</v>
      </c>
      <c s="7" r="E20135">
        <v>9</v>
      </c>
      <c s="8" t="inlineStr" r="F20135">
        <is>
          <t xml:space="preserve">78909</t>
        </is>
      </c>
      <c s="8" t="inlineStr" r="G20135">
        <is>
          <t xml:space="preserve">038</t>
        </is>
      </c>
      <c s="9" r="H20135">
        <v>736.0000</v>
      </c>
      <c s="8" t="inlineStr" r="I20135">
        <is>
          <t xml:space="preserve">Y</t>
        </is>
      </c>
      <c s="8" t="inlineStr" r="J20135">
        <is>
          <t xml:space="preserve"> Saline</t>
        </is>
      </c>
    </row>
    <row r="20136" ht="20.25" customHeight="0">
      <c s="5" t="inlineStr" r="A20136">
        <is>
          <t xml:space="preserve">88040090</t>
        </is>
      </c>
      <c s="5" t="inlineStr" r="B20136">
        <is>
          <t xml:space="preserve">SIGNAL HEAD, POLYCARBONATE, LED, 1-FACE, 3-SECTION, MAST ARM MOUNTED</t>
        </is>
      </c>
      <c s="5" t="inlineStr" r="C20136">
        <is>
          <t xml:space="preserve">EACH   </t>
        </is>
      </c>
      <c s="6" r="D20136">
        <v>5.000</v>
      </c>
      <c s="7" r="E20136">
        <v>9</v>
      </c>
      <c s="8" t="inlineStr" r="F20136">
        <is>
          <t xml:space="preserve">78909</t>
        </is>
      </c>
      <c s="8" t="inlineStr" r="G20136">
        <is>
          <t xml:space="preserve">038</t>
        </is>
      </c>
      <c s="9" r="H20136">
        <v>1027.0400</v>
      </c>
      <c s="8" t="inlineStr" r="I20136">
        <is>
          <t xml:space="preserve"/>
        </is>
      </c>
      <c s="8" t="inlineStr" r="J20136">
        <is>
          <t xml:space="preserve"> Saline</t>
        </is>
      </c>
    </row>
    <row r="20137" ht="20.25" customHeight="0">
      <c s="5" t="inlineStr" r="A20137">
        <is>
          <t xml:space="preserve">88040150</t>
        </is>
      </c>
      <c s="5" t="inlineStr" r="B20137">
        <is>
          <t xml:space="preserve">SIGNAL HEAD, POLYCARBONATE, LED, 1-FACE, 5-SECTION, BRACKET MOUNTED</t>
        </is>
      </c>
      <c s="5" t="inlineStr" r="C20137">
        <is>
          <t xml:space="preserve">EACH   </t>
        </is>
      </c>
      <c s="6" r="D20137">
        <v>1.000</v>
      </c>
      <c s="7" r="E20137">
        <v>8</v>
      </c>
      <c s="8" t="inlineStr" r="F20137">
        <is>
          <t xml:space="preserve">76M87</t>
        </is>
      </c>
      <c s="8" t="inlineStr" r="G20137">
        <is>
          <t xml:space="preserve">064</t>
        </is>
      </c>
      <c s="9" r="H20137">
        <v>1050.0000</v>
      </c>
      <c s="8" t="inlineStr" r="I20137">
        <is>
          <t xml:space="preserve">Y</t>
        </is>
      </c>
      <c s="8" t="inlineStr" r="J20137">
        <is>
          <t xml:space="preserve"> Madison</t>
        </is>
      </c>
    </row>
    <row r="20138" ht="20.25" customHeight="0">
      <c s="5" t="inlineStr" r="A20138">
        <is>
          <t xml:space="preserve">88040150</t>
        </is>
      </c>
      <c s="5" t="inlineStr" r="B20138">
        <is>
          <t xml:space="preserve">SIGNAL HEAD, POLYCARBONATE, LED, 1-FACE, 5-SECTION, BRACKET MOUNTED</t>
        </is>
      </c>
      <c s="5" t="inlineStr" r="C20138">
        <is>
          <t xml:space="preserve">EACH   </t>
        </is>
      </c>
      <c s="6" r="D20138">
        <v>1.000</v>
      </c>
      <c s="7" r="E20138">
        <v>8</v>
      </c>
      <c s="8" t="inlineStr" r="F20138">
        <is>
          <t xml:space="preserve">76M87</t>
        </is>
      </c>
      <c s="8" t="inlineStr" r="G20138">
        <is>
          <t xml:space="preserve">064</t>
        </is>
      </c>
      <c s="9" r="H20138">
        <v>1100.0000</v>
      </c>
      <c s="8" t="inlineStr" r="I20138">
        <is>
          <t xml:space="preserve"/>
        </is>
      </c>
      <c s="8" t="inlineStr" r="J20138">
        <is>
          <t xml:space="preserve"> Madison</t>
        </is>
      </c>
    </row>
    <row r="20139" ht="20.25" customHeight="0">
      <c s="5" t="inlineStr" r="A20139">
        <is>
          <t xml:space="preserve">88102717</t>
        </is>
      </c>
      <c s="5" t="inlineStr" r="B20139">
        <is>
          <t xml:space="preserve">PEDESTRIAN SIGNAL HEAD, LED, 1-FACE, BRACKET MOUNTED WITH COUNTDOWN TIMER</t>
        </is>
      </c>
      <c s="5" t="inlineStr" r="C20139">
        <is>
          <t xml:space="preserve">EACH   </t>
        </is>
      </c>
      <c s="6" r="D20139">
        <v>8.000</v>
      </c>
      <c s="7" r="E20139">
        <v>1</v>
      </c>
      <c s="8" t="inlineStr" r="F20139">
        <is>
          <t xml:space="preserve">61H91</t>
        </is>
      </c>
      <c s="8" t="inlineStr" r="G20139">
        <is>
          <t xml:space="preserve">044</t>
        </is>
      </c>
      <c s="9" r="H20139">
        <v>650.0000</v>
      </c>
      <c s="8" t="inlineStr" r="I20139">
        <is>
          <t xml:space="preserve">Y</t>
        </is>
      </c>
      <c s="8" t="inlineStr" r="J20139">
        <is>
          <t xml:space="preserve"> DuPage</t>
        </is>
      </c>
    </row>
    <row r="20140" ht="20.25" customHeight="0">
      <c s="5" t="inlineStr" r="A20140">
        <is>
          <t xml:space="preserve">88102717</t>
        </is>
      </c>
      <c s="5" t="inlineStr" r="B20140">
        <is>
          <t xml:space="preserve">PEDESTRIAN SIGNAL HEAD, LED, 1-FACE, BRACKET MOUNTED WITH COUNTDOWN TIMER</t>
        </is>
      </c>
      <c s="5" t="inlineStr" r="C20140">
        <is>
          <t xml:space="preserve">EACH   </t>
        </is>
      </c>
      <c s="6" r="D20140">
        <v>8.000</v>
      </c>
      <c s="7" r="E20140">
        <v>1</v>
      </c>
      <c s="8" t="inlineStr" r="F20140">
        <is>
          <t xml:space="preserve">61H91</t>
        </is>
      </c>
      <c s="8" t="inlineStr" r="G20140">
        <is>
          <t xml:space="preserve">044</t>
        </is>
      </c>
      <c s="9" r="H20140">
        <v>650.0000</v>
      </c>
      <c s="8" t="inlineStr" r="I20140">
        <is>
          <t xml:space="preserve"/>
        </is>
      </c>
      <c s="8" t="inlineStr" r="J20140">
        <is>
          <t xml:space="preserve"> DuPage</t>
        </is>
      </c>
    </row>
    <row r="20141" ht="20.25" customHeight="0">
      <c s="5" t="inlineStr" r="A20141">
        <is>
          <t xml:space="preserve">88102717</t>
        </is>
      </c>
      <c s="5" t="inlineStr" r="B20141">
        <is>
          <t xml:space="preserve">PEDESTRIAN SIGNAL HEAD, LED, 1-FACE, BRACKET MOUNTED WITH COUNTDOWN TIMER</t>
        </is>
      </c>
      <c s="5" t="inlineStr" r="C20141">
        <is>
          <t xml:space="preserve">EACH   </t>
        </is>
      </c>
      <c s="6" r="D20141">
        <v>8.000</v>
      </c>
      <c s="7" r="E20141">
        <v>1</v>
      </c>
      <c s="8" t="inlineStr" r="F20141">
        <is>
          <t xml:space="preserve">61H91</t>
        </is>
      </c>
      <c s="8" t="inlineStr" r="G20141">
        <is>
          <t xml:space="preserve">044</t>
        </is>
      </c>
      <c s="9" r="H20141">
        <v>650.0000</v>
      </c>
      <c s="8" t="inlineStr" r="I20141">
        <is>
          <t xml:space="preserve"/>
        </is>
      </c>
      <c s="8" t="inlineStr" r="J20141">
        <is>
          <t xml:space="preserve"> DuPage</t>
        </is>
      </c>
    </row>
    <row r="20142" ht="20.25" customHeight="0">
      <c s="5" t="inlineStr" r="A20142">
        <is>
          <t xml:space="preserve">88102717</t>
        </is>
      </c>
      <c s="5" t="inlineStr" r="B20142">
        <is>
          <t xml:space="preserve">PEDESTRIAN SIGNAL HEAD, LED, 1-FACE, BRACKET MOUNTED WITH COUNTDOWN TIMER</t>
        </is>
      </c>
      <c s="5" t="inlineStr" r="C20142">
        <is>
          <t xml:space="preserve">EACH   </t>
        </is>
      </c>
      <c s="6" r="D20142">
        <v>8.000</v>
      </c>
      <c s="7" r="E20142">
        <v>1</v>
      </c>
      <c s="8" t="inlineStr" r="F20142">
        <is>
          <t xml:space="preserve">61H91</t>
        </is>
      </c>
      <c s="8" t="inlineStr" r="G20142">
        <is>
          <t xml:space="preserve">044</t>
        </is>
      </c>
      <c s="9" r="H20142">
        <v>650.0000</v>
      </c>
      <c s="8" t="inlineStr" r="I20142">
        <is>
          <t xml:space="preserve"/>
        </is>
      </c>
      <c s="8" t="inlineStr" r="J20142">
        <is>
          <t xml:space="preserve"> DuPage</t>
        </is>
      </c>
    </row>
    <row r="20143" ht="20.25" customHeight="0">
      <c s="5" t="inlineStr" r="A20143">
        <is>
          <t xml:space="preserve">88102717</t>
        </is>
      </c>
      <c s="5" t="inlineStr" r="B20143">
        <is>
          <t xml:space="preserve">PEDESTRIAN SIGNAL HEAD, LED, 1-FACE, BRACKET MOUNTED WITH COUNTDOWN TIMER</t>
        </is>
      </c>
      <c s="5" t="inlineStr" r="C20143">
        <is>
          <t xml:space="preserve">EACH   </t>
        </is>
      </c>
      <c s="6" r="D20143">
        <v>8.000</v>
      </c>
      <c s="7" r="E20143">
        <v>1</v>
      </c>
      <c s="8" t="inlineStr" r="F20143">
        <is>
          <t xml:space="preserve">61H91</t>
        </is>
      </c>
      <c s="8" t="inlineStr" r="G20143">
        <is>
          <t xml:space="preserve">044</t>
        </is>
      </c>
      <c s="9" r="H20143">
        <v>650.0000</v>
      </c>
      <c s="8" t="inlineStr" r="I20143">
        <is>
          <t xml:space="preserve"/>
        </is>
      </c>
      <c s="8" t="inlineStr" r="J20143">
        <is>
          <t xml:space="preserve"> DuPage</t>
        </is>
      </c>
    </row>
    <row r="20144" ht="20.25" customHeight="0">
      <c s="5" t="inlineStr" r="A20144">
        <is>
          <t xml:space="preserve">88102717</t>
        </is>
      </c>
      <c s="5" t="inlineStr" r="B20144">
        <is>
          <t xml:space="preserve">PEDESTRIAN SIGNAL HEAD, LED, 1-FACE, BRACKET MOUNTED WITH COUNTDOWN TIMER</t>
        </is>
      </c>
      <c s="5" t="inlineStr" r="C20144">
        <is>
          <t xml:space="preserve">EACH   </t>
        </is>
      </c>
      <c s="6" r="D20144">
        <v>8.000</v>
      </c>
      <c s="7" r="E20144">
        <v>1</v>
      </c>
      <c s="8" t="inlineStr" r="F20144">
        <is>
          <t xml:space="preserve">61H91</t>
        </is>
      </c>
      <c s="8" t="inlineStr" r="G20144">
        <is>
          <t xml:space="preserve">044</t>
        </is>
      </c>
      <c s="9" r="H20144">
        <v>698.0000</v>
      </c>
      <c s="8" t="inlineStr" r="I20144">
        <is>
          <t xml:space="preserve"/>
        </is>
      </c>
      <c s="8" t="inlineStr" r="J20144">
        <is>
          <t xml:space="preserve"> DuPage</t>
        </is>
      </c>
    </row>
    <row r="20145" ht="20.25" customHeight="0">
      <c s="5" t="inlineStr" r="A20145">
        <is>
          <t xml:space="preserve">88102717</t>
        </is>
      </c>
      <c s="5" t="inlineStr" r="B20145">
        <is>
          <t xml:space="preserve">PEDESTRIAN SIGNAL HEAD, LED, 1-FACE, BRACKET MOUNTED WITH COUNTDOWN TIMER</t>
        </is>
      </c>
      <c s="5" t="inlineStr" r="C20145">
        <is>
          <t xml:space="preserve">EACH   </t>
        </is>
      </c>
      <c s="6" r="D20145">
        <v>2.000</v>
      </c>
      <c s="7" r="E20145">
        <v>1</v>
      </c>
      <c s="8" t="inlineStr" r="F20145">
        <is>
          <t xml:space="preserve">61H95</t>
        </is>
      </c>
      <c s="8" t="inlineStr" r="G20145">
        <is>
          <t xml:space="preserve">105</t>
        </is>
      </c>
      <c s="9" r="H20145">
        <v>706.2600</v>
      </c>
      <c s="8" t="inlineStr" r="I20145">
        <is>
          <t xml:space="preserve">Y</t>
        </is>
      </c>
      <c s="8" t="inlineStr" r="J20145">
        <is>
          <t xml:space="preserve"> Kane</t>
        </is>
      </c>
    </row>
    <row r="20146" ht="20.25" customHeight="0">
      <c s="5" t="inlineStr" r="A20146">
        <is>
          <t xml:space="preserve">88102717</t>
        </is>
      </c>
      <c s="5" t="inlineStr" r="B20146">
        <is>
          <t xml:space="preserve">PEDESTRIAN SIGNAL HEAD, LED, 1-FACE, BRACKET MOUNTED WITH COUNTDOWN TIMER</t>
        </is>
      </c>
      <c s="5" t="inlineStr" r="C20146">
        <is>
          <t xml:space="preserve">EACH   </t>
        </is>
      </c>
      <c s="6" r="D20146">
        <v>2.000</v>
      </c>
      <c s="7" r="E20146">
        <v>1</v>
      </c>
      <c s="8" t="inlineStr" r="F20146">
        <is>
          <t xml:space="preserve">61H95</t>
        </is>
      </c>
      <c s="8" t="inlineStr" r="G20146">
        <is>
          <t xml:space="preserve">105</t>
        </is>
      </c>
      <c s="9" r="H20146">
        <v>706.2600</v>
      </c>
      <c s="8" t="inlineStr" r="I20146">
        <is>
          <t xml:space="preserve"/>
        </is>
      </c>
      <c s="8" t="inlineStr" r="J20146">
        <is>
          <t xml:space="preserve"> Kane</t>
        </is>
      </c>
    </row>
    <row r="20147" ht="20.25" customHeight="0">
      <c s="5" t="inlineStr" r="A20147">
        <is>
          <t xml:space="preserve">88102717</t>
        </is>
      </c>
      <c s="5" t="inlineStr" r="B20147">
        <is>
          <t xml:space="preserve">PEDESTRIAN SIGNAL HEAD, LED, 1-FACE, BRACKET MOUNTED WITH COUNTDOWN TIMER</t>
        </is>
      </c>
      <c s="5" t="inlineStr" r="C20147">
        <is>
          <t xml:space="preserve">EACH   </t>
        </is>
      </c>
      <c s="6" r="D20147">
        <v>2.000</v>
      </c>
      <c s="7" r="E20147">
        <v>1</v>
      </c>
      <c s="8" t="inlineStr" r="F20147">
        <is>
          <t xml:space="preserve">61H95</t>
        </is>
      </c>
      <c s="8" t="inlineStr" r="G20147">
        <is>
          <t xml:space="preserve">105</t>
        </is>
      </c>
      <c s="9" r="H20147">
        <v>706.2600</v>
      </c>
      <c s="8" t="inlineStr" r="I20147">
        <is>
          <t xml:space="preserve"/>
        </is>
      </c>
      <c s="8" t="inlineStr" r="J20147">
        <is>
          <t xml:space="preserve"> Kane</t>
        </is>
      </c>
    </row>
    <row r="20148" ht="20.25" customHeight="0">
      <c s="5" t="inlineStr" r="A20148">
        <is>
          <t xml:space="preserve">88102717</t>
        </is>
      </c>
      <c s="5" t="inlineStr" r="B20148">
        <is>
          <t xml:space="preserve">PEDESTRIAN SIGNAL HEAD, LED, 1-FACE, BRACKET MOUNTED WITH COUNTDOWN TIMER</t>
        </is>
      </c>
      <c s="5" t="inlineStr" r="C20148">
        <is>
          <t xml:space="preserve">EACH   </t>
        </is>
      </c>
      <c s="6" r="D20148">
        <v>2.000</v>
      </c>
      <c s="7" r="E20148">
        <v>1</v>
      </c>
      <c s="8" t="inlineStr" r="F20148">
        <is>
          <t xml:space="preserve">61H95</t>
        </is>
      </c>
      <c s="8" t="inlineStr" r="G20148">
        <is>
          <t xml:space="preserve">105</t>
        </is>
      </c>
      <c s="9" r="H20148">
        <v>719.1300</v>
      </c>
      <c s="8" t="inlineStr" r="I20148">
        <is>
          <t xml:space="preserve"/>
        </is>
      </c>
      <c s="8" t="inlineStr" r="J20148">
        <is>
          <t xml:space="preserve"> Kane</t>
        </is>
      </c>
    </row>
    <row r="20149" ht="20.25" customHeight="0">
      <c s="5" t="inlineStr" r="A20149">
        <is>
          <t xml:space="preserve">88102717</t>
        </is>
      </c>
      <c s="5" t="inlineStr" r="B20149">
        <is>
          <t xml:space="preserve">PEDESTRIAN SIGNAL HEAD, LED, 1-FACE, BRACKET MOUNTED WITH COUNTDOWN TIMER</t>
        </is>
      </c>
      <c s="5" t="inlineStr" r="C20149">
        <is>
          <t xml:space="preserve">EACH   </t>
        </is>
      </c>
      <c s="6" r="D20149">
        <v>2.000</v>
      </c>
      <c s="7" r="E20149">
        <v>1</v>
      </c>
      <c s="8" t="inlineStr" r="F20149">
        <is>
          <t xml:space="preserve">61H95</t>
        </is>
      </c>
      <c s="8" t="inlineStr" r="G20149">
        <is>
          <t xml:space="preserve">105</t>
        </is>
      </c>
      <c s="9" r="H20149">
        <v>726.1200</v>
      </c>
      <c s="8" t="inlineStr" r="I20149">
        <is>
          <t xml:space="preserve"/>
        </is>
      </c>
      <c s="8" t="inlineStr" r="J20149">
        <is>
          <t xml:space="preserve"> Kane</t>
        </is>
      </c>
    </row>
    <row r="20150" ht="20.25" customHeight="0">
      <c s="5" t="inlineStr" r="A20150">
        <is>
          <t xml:space="preserve">88102717</t>
        </is>
      </c>
      <c s="5" t="inlineStr" r="B20150">
        <is>
          <t xml:space="preserve">PEDESTRIAN SIGNAL HEAD, LED, 1-FACE, BRACKET MOUNTED WITH COUNTDOWN TIMER</t>
        </is>
      </c>
      <c s="5" t="inlineStr" r="C20150">
        <is>
          <t xml:space="preserve">EACH   </t>
        </is>
      </c>
      <c s="6" r="D20150">
        <v>2.000</v>
      </c>
      <c s="7" r="E20150">
        <v>1</v>
      </c>
      <c s="8" t="inlineStr" r="F20150">
        <is>
          <t xml:space="preserve">61H95</t>
        </is>
      </c>
      <c s="8" t="inlineStr" r="G20150">
        <is>
          <t xml:space="preserve">105</t>
        </is>
      </c>
      <c s="9" r="H20150">
        <v>740.0000</v>
      </c>
      <c s="8" t="inlineStr" r="I20150">
        <is>
          <t xml:space="preserve"/>
        </is>
      </c>
      <c s="8" t="inlineStr" r="J20150">
        <is>
          <t xml:space="preserve"> Kane</t>
        </is>
      </c>
    </row>
    <row r="20151" ht="20.25" customHeight="0">
      <c s="5" t="inlineStr" r="A20151">
        <is>
          <t xml:space="preserve">88102717</t>
        </is>
      </c>
      <c s="5" t="inlineStr" r="B20151">
        <is>
          <t xml:space="preserve">PEDESTRIAN SIGNAL HEAD, LED, 1-FACE, BRACKET MOUNTED WITH COUNTDOWN TIMER</t>
        </is>
      </c>
      <c s="5" t="inlineStr" r="C20151">
        <is>
          <t xml:space="preserve">EACH   </t>
        </is>
      </c>
      <c s="6" r="D20151">
        <v>4.000</v>
      </c>
      <c s="7" r="E20151">
        <v>1</v>
      </c>
      <c s="8" t="inlineStr" r="F20151">
        <is>
          <t xml:space="preserve">61J04</t>
        </is>
      </c>
      <c s="8" t="inlineStr" r="G20151">
        <is>
          <t xml:space="preserve">130</t>
        </is>
      </c>
      <c s="9" r="H20151">
        <v>840.0000</v>
      </c>
      <c s="8" t="inlineStr" r="I20151">
        <is>
          <t xml:space="preserve">Y</t>
        </is>
      </c>
      <c s="8" t="inlineStr" r="J20151">
        <is>
          <t xml:space="preserve"> Cook</t>
        </is>
      </c>
    </row>
    <row r="20152" ht="20.25" customHeight="0">
      <c s="5" t="inlineStr" r="A20152">
        <is>
          <t xml:space="preserve">88102717</t>
        </is>
      </c>
      <c s="5" t="inlineStr" r="B20152">
        <is>
          <t xml:space="preserve">PEDESTRIAN SIGNAL HEAD, LED, 1-FACE, BRACKET MOUNTED WITH COUNTDOWN TIMER</t>
        </is>
      </c>
      <c s="5" t="inlineStr" r="C20152">
        <is>
          <t xml:space="preserve">EACH   </t>
        </is>
      </c>
      <c s="6" r="D20152">
        <v>4.000</v>
      </c>
      <c s="7" r="E20152">
        <v>1</v>
      </c>
      <c s="8" t="inlineStr" r="F20152">
        <is>
          <t xml:space="preserve">61J04</t>
        </is>
      </c>
      <c s="8" t="inlineStr" r="G20152">
        <is>
          <t xml:space="preserve">130</t>
        </is>
      </c>
      <c s="9" r="H20152">
        <v>840.0000</v>
      </c>
      <c s="8" t="inlineStr" r="I20152">
        <is>
          <t xml:space="preserve"/>
        </is>
      </c>
      <c s="8" t="inlineStr" r="J20152">
        <is>
          <t xml:space="preserve"> Cook</t>
        </is>
      </c>
    </row>
    <row r="20153" ht="20.25" customHeight="0">
      <c s="5" t="inlineStr" r="A20153">
        <is>
          <t xml:space="preserve">88102717</t>
        </is>
      </c>
      <c s="5" t="inlineStr" r="B20153">
        <is>
          <t xml:space="preserve">PEDESTRIAN SIGNAL HEAD, LED, 1-FACE, BRACKET MOUNTED WITH COUNTDOWN TIMER</t>
        </is>
      </c>
      <c s="5" t="inlineStr" r="C20153">
        <is>
          <t xml:space="preserve">EACH   </t>
        </is>
      </c>
      <c s="6" r="D20153">
        <v>4.000</v>
      </c>
      <c s="7" r="E20153">
        <v>1</v>
      </c>
      <c s="8" t="inlineStr" r="F20153">
        <is>
          <t xml:space="preserve">61J04</t>
        </is>
      </c>
      <c s="8" t="inlineStr" r="G20153">
        <is>
          <t xml:space="preserve">130</t>
        </is>
      </c>
      <c s="9" r="H20153">
        <v>840.0000</v>
      </c>
      <c s="8" t="inlineStr" r="I20153">
        <is>
          <t xml:space="preserve"/>
        </is>
      </c>
      <c s="8" t="inlineStr" r="J20153">
        <is>
          <t xml:space="preserve"> Cook</t>
        </is>
      </c>
    </row>
    <row r="20154" ht="20.25" customHeight="0">
      <c s="5" t="inlineStr" r="A20154">
        <is>
          <t xml:space="preserve">88102717</t>
        </is>
      </c>
      <c s="5" t="inlineStr" r="B20154">
        <is>
          <t xml:space="preserve">PEDESTRIAN SIGNAL HEAD, LED, 1-FACE, BRACKET MOUNTED WITH COUNTDOWN TIMER</t>
        </is>
      </c>
      <c s="5" t="inlineStr" r="C20154">
        <is>
          <t xml:space="preserve">EACH   </t>
        </is>
      </c>
      <c s="6" r="D20154">
        <v>4.000</v>
      </c>
      <c s="7" r="E20154">
        <v>1</v>
      </c>
      <c s="8" t="inlineStr" r="F20154">
        <is>
          <t xml:space="preserve">61J04</t>
        </is>
      </c>
      <c s="8" t="inlineStr" r="G20154">
        <is>
          <t xml:space="preserve">130</t>
        </is>
      </c>
      <c s="9" r="H20154">
        <v>840.0000</v>
      </c>
      <c s="8" t="inlineStr" r="I20154">
        <is>
          <t xml:space="preserve"/>
        </is>
      </c>
      <c s="8" t="inlineStr" r="J20154">
        <is>
          <t xml:space="preserve"> Cook</t>
        </is>
      </c>
    </row>
    <row r="20155" ht="20.25" customHeight="0">
      <c s="5" t="inlineStr" r="A20155">
        <is>
          <t xml:space="preserve">88102717</t>
        </is>
      </c>
      <c s="5" t="inlineStr" r="B20155">
        <is>
          <t xml:space="preserve">PEDESTRIAN SIGNAL HEAD, LED, 1-FACE, BRACKET MOUNTED WITH COUNTDOWN TIMER</t>
        </is>
      </c>
      <c s="5" t="inlineStr" r="C20155">
        <is>
          <t xml:space="preserve">EACH   </t>
        </is>
      </c>
      <c s="6" r="D20155">
        <v>4.000</v>
      </c>
      <c s="7" r="E20155">
        <v>1</v>
      </c>
      <c s="8" t="inlineStr" r="F20155">
        <is>
          <t xml:space="preserve">61J04</t>
        </is>
      </c>
      <c s="8" t="inlineStr" r="G20155">
        <is>
          <t xml:space="preserve">130</t>
        </is>
      </c>
      <c s="9" r="H20155">
        <v>925.0000</v>
      </c>
      <c s="8" t="inlineStr" r="I20155">
        <is>
          <t xml:space="preserve"/>
        </is>
      </c>
      <c s="8" t="inlineStr" r="J20155">
        <is>
          <t xml:space="preserve"> Cook</t>
        </is>
      </c>
    </row>
    <row r="20156" ht="20.25" customHeight="0">
      <c s="5" t="inlineStr" r="A20156">
        <is>
          <t xml:space="preserve">88102717</t>
        </is>
      </c>
      <c s="5" t="inlineStr" r="B20156">
        <is>
          <t xml:space="preserve">PEDESTRIAN SIGNAL HEAD, LED, 1-FACE, BRACKET MOUNTED WITH COUNTDOWN TIMER</t>
        </is>
      </c>
      <c s="5" t="inlineStr" r="C20156">
        <is>
          <t xml:space="preserve">EACH   </t>
        </is>
      </c>
      <c s="6" r="D20156">
        <v>8.000</v>
      </c>
      <c s="7" r="E20156">
        <v>1</v>
      </c>
      <c s="8" t="inlineStr" r="F20156">
        <is>
          <t xml:space="preserve">61J12</t>
        </is>
      </c>
      <c s="8" t="inlineStr" r="G20156">
        <is>
          <t xml:space="preserve">047</t>
        </is>
      </c>
      <c s="9" r="H20156">
        <v>585.0000</v>
      </c>
      <c s="8" t="inlineStr" r="I20156">
        <is>
          <t xml:space="preserve">Y</t>
        </is>
      </c>
      <c s="8" t="inlineStr" r="J20156">
        <is>
          <t xml:space="preserve"> DuPage</t>
        </is>
      </c>
    </row>
    <row r="20157" ht="20.25" customHeight="0">
      <c s="5" t="inlineStr" r="A20157">
        <is>
          <t xml:space="preserve">88102717</t>
        </is>
      </c>
      <c s="5" t="inlineStr" r="B20157">
        <is>
          <t xml:space="preserve">PEDESTRIAN SIGNAL HEAD, LED, 1-FACE, BRACKET MOUNTED WITH COUNTDOWN TIMER</t>
        </is>
      </c>
      <c s="5" t="inlineStr" r="C20157">
        <is>
          <t xml:space="preserve">EACH   </t>
        </is>
      </c>
      <c s="6" r="D20157">
        <v>8.000</v>
      </c>
      <c s="7" r="E20157">
        <v>1</v>
      </c>
      <c s="8" t="inlineStr" r="F20157">
        <is>
          <t xml:space="preserve">61J12</t>
        </is>
      </c>
      <c s="8" t="inlineStr" r="G20157">
        <is>
          <t xml:space="preserve">047</t>
        </is>
      </c>
      <c s="9" r="H20157">
        <v>545.0000</v>
      </c>
      <c s="8" t="inlineStr" r="I20157">
        <is>
          <t xml:space="preserve"/>
        </is>
      </c>
      <c s="8" t="inlineStr" r="J20157">
        <is>
          <t xml:space="preserve"> DuPage</t>
        </is>
      </c>
    </row>
    <row r="20158" ht="20.25" customHeight="0">
      <c s="5" t="inlineStr" r="A20158">
        <is>
          <t xml:space="preserve">88102717</t>
        </is>
      </c>
      <c s="5" t="inlineStr" r="B20158">
        <is>
          <t xml:space="preserve">PEDESTRIAN SIGNAL HEAD, LED, 1-FACE, BRACKET MOUNTED WITH COUNTDOWN TIMER</t>
        </is>
      </c>
      <c s="5" t="inlineStr" r="C20158">
        <is>
          <t xml:space="preserve">EACH   </t>
        </is>
      </c>
      <c s="6" r="D20158">
        <v>8.000</v>
      </c>
      <c s="7" r="E20158">
        <v>1</v>
      </c>
      <c s="8" t="inlineStr" r="F20158">
        <is>
          <t xml:space="preserve">61J12</t>
        </is>
      </c>
      <c s="8" t="inlineStr" r="G20158">
        <is>
          <t xml:space="preserve">047</t>
        </is>
      </c>
      <c s="9" r="H20158">
        <v>545.0000</v>
      </c>
      <c s="8" t="inlineStr" r="I20158">
        <is>
          <t xml:space="preserve"/>
        </is>
      </c>
      <c s="8" t="inlineStr" r="J20158">
        <is>
          <t xml:space="preserve"> DuPage</t>
        </is>
      </c>
    </row>
    <row r="20159" ht="20.25" customHeight="0">
      <c s="5" t="inlineStr" r="A20159">
        <is>
          <t xml:space="preserve">88102717</t>
        </is>
      </c>
      <c s="5" t="inlineStr" r="B20159">
        <is>
          <t xml:space="preserve">PEDESTRIAN SIGNAL HEAD, LED, 1-FACE, BRACKET MOUNTED WITH COUNTDOWN TIMER</t>
        </is>
      </c>
      <c s="5" t="inlineStr" r="C20159">
        <is>
          <t xml:space="preserve">EACH   </t>
        </is>
      </c>
      <c s="6" r="D20159">
        <v>8.000</v>
      </c>
      <c s="7" r="E20159">
        <v>1</v>
      </c>
      <c s="8" t="inlineStr" r="F20159">
        <is>
          <t xml:space="preserve">61J12</t>
        </is>
      </c>
      <c s="8" t="inlineStr" r="G20159">
        <is>
          <t xml:space="preserve">047</t>
        </is>
      </c>
      <c s="9" r="H20159">
        <v>545.0000</v>
      </c>
      <c s="8" t="inlineStr" r="I20159">
        <is>
          <t xml:space="preserve"/>
        </is>
      </c>
      <c s="8" t="inlineStr" r="J20159">
        <is>
          <t xml:space="preserve"> DuPage</t>
        </is>
      </c>
    </row>
    <row r="20160" ht="20.25" customHeight="0">
      <c s="5" t="inlineStr" r="A20160">
        <is>
          <t xml:space="preserve">88102717</t>
        </is>
      </c>
      <c s="5" t="inlineStr" r="B20160">
        <is>
          <t xml:space="preserve">PEDESTRIAN SIGNAL HEAD, LED, 1-FACE, BRACKET MOUNTED WITH COUNTDOWN TIMER</t>
        </is>
      </c>
      <c s="5" t="inlineStr" r="C20160">
        <is>
          <t xml:space="preserve">EACH   </t>
        </is>
      </c>
      <c s="6" r="D20160">
        <v>8.000</v>
      </c>
      <c s="7" r="E20160">
        <v>1</v>
      </c>
      <c s="8" t="inlineStr" r="F20160">
        <is>
          <t xml:space="preserve">61J12</t>
        </is>
      </c>
      <c s="8" t="inlineStr" r="G20160">
        <is>
          <t xml:space="preserve">047</t>
        </is>
      </c>
      <c s="9" r="H20160">
        <v>650.0000</v>
      </c>
      <c s="8" t="inlineStr" r="I20160">
        <is>
          <t xml:space="preserve"/>
        </is>
      </c>
      <c s="8" t="inlineStr" r="J20160">
        <is>
          <t xml:space="preserve"> DuPage</t>
        </is>
      </c>
    </row>
    <row r="20161" ht="20.25" customHeight="0">
      <c s="5" t="inlineStr" r="A20161">
        <is>
          <t xml:space="preserve">88102717</t>
        </is>
      </c>
      <c s="5" t="inlineStr" r="B20161">
        <is>
          <t xml:space="preserve">PEDESTRIAN SIGNAL HEAD, LED, 1-FACE, BRACKET MOUNTED WITH COUNTDOWN TIMER</t>
        </is>
      </c>
      <c s="5" t="inlineStr" r="C20161">
        <is>
          <t xml:space="preserve">EACH   </t>
        </is>
      </c>
      <c s="6" r="D20161">
        <v>8.000</v>
      </c>
      <c s="7" r="E20161">
        <v>1</v>
      </c>
      <c s="8" t="inlineStr" r="F20161">
        <is>
          <t xml:space="preserve">61J18</t>
        </is>
      </c>
      <c s="8" t="inlineStr" r="G20161">
        <is>
          <t xml:space="preserve">107</t>
        </is>
      </c>
      <c s="9" r="H20161">
        <v>1050.0000</v>
      </c>
      <c s="8" t="inlineStr" r="I20161">
        <is>
          <t xml:space="preserve">Y</t>
        </is>
      </c>
      <c s="8" t="inlineStr" r="J20161">
        <is>
          <t xml:space="preserve"> Cook</t>
        </is>
      </c>
    </row>
    <row r="20162" ht="20.25" customHeight="0">
      <c s="5" t="inlineStr" r="A20162">
        <is>
          <t xml:space="preserve">88102717</t>
        </is>
      </c>
      <c s="5" t="inlineStr" r="B20162">
        <is>
          <t xml:space="preserve">PEDESTRIAN SIGNAL HEAD, LED, 1-FACE, BRACKET MOUNTED WITH COUNTDOWN TIMER</t>
        </is>
      </c>
      <c s="5" t="inlineStr" r="C20162">
        <is>
          <t xml:space="preserve">EACH   </t>
        </is>
      </c>
      <c s="6" r="D20162">
        <v>8.000</v>
      </c>
      <c s="7" r="E20162">
        <v>1</v>
      </c>
      <c s="8" t="inlineStr" r="F20162">
        <is>
          <t xml:space="preserve">61J18</t>
        </is>
      </c>
      <c s="8" t="inlineStr" r="G20162">
        <is>
          <t xml:space="preserve">107</t>
        </is>
      </c>
      <c s="9" r="H20162">
        <v>800.0000</v>
      </c>
      <c s="8" t="inlineStr" r="I20162">
        <is>
          <t xml:space="preserve"/>
        </is>
      </c>
      <c s="8" t="inlineStr" r="J20162">
        <is>
          <t xml:space="preserve"> Cook</t>
        </is>
      </c>
    </row>
    <row r="20163" ht="20.25" customHeight="0">
      <c s="5" t="inlineStr" r="A20163">
        <is>
          <t xml:space="preserve">88102717</t>
        </is>
      </c>
      <c s="5" t="inlineStr" r="B20163">
        <is>
          <t xml:space="preserve">PEDESTRIAN SIGNAL HEAD, LED, 1-FACE, BRACKET MOUNTED WITH COUNTDOWN TIMER</t>
        </is>
      </c>
      <c s="5" t="inlineStr" r="C20163">
        <is>
          <t xml:space="preserve">EACH   </t>
        </is>
      </c>
      <c s="6" r="D20163">
        <v>8.000</v>
      </c>
      <c s="7" r="E20163">
        <v>1</v>
      </c>
      <c s="8" t="inlineStr" r="F20163">
        <is>
          <t xml:space="preserve">61J18</t>
        </is>
      </c>
      <c s="8" t="inlineStr" r="G20163">
        <is>
          <t xml:space="preserve">107</t>
        </is>
      </c>
      <c s="9" r="H20163">
        <v>950.0000</v>
      </c>
      <c s="8" t="inlineStr" r="I20163">
        <is>
          <t xml:space="preserve"/>
        </is>
      </c>
      <c s="8" t="inlineStr" r="J20163">
        <is>
          <t xml:space="preserve"> Cook</t>
        </is>
      </c>
    </row>
    <row r="20164" ht="20.25" customHeight="0">
      <c s="5" t="inlineStr" r="A20164">
        <is>
          <t xml:space="preserve">88102717</t>
        </is>
      </c>
      <c s="5" t="inlineStr" r="B20164">
        <is>
          <t xml:space="preserve">PEDESTRIAN SIGNAL HEAD, LED, 1-FACE, BRACKET MOUNTED WITH COUNTDOWN TIMER</t>
        </is>
      </c>
      <c s="5" t="inlineStr" r="C20164">
        <is>
          <t xml:space="preserve">EACH   </t>
        </is>
      </c>
      <c s="6" r="D20164">
        <v>8.000</v>
      </c>
      <c s="7" r="E20164">
        <v>1</v>
      </c>
      <c s="8" t="inlineStr" r="F20164">
        <is>
          <t xml:space="preserve">61J18</t>
        </is>
      </c>
      <c s="8" t="inlineStr" r="G20164">
        <is>
          <t xml:space="preserve">107</t>
        </is>
      </c>
      <c s="9" r="H20164">
        <v>965.0000</v>
      </c>
      <c s="8" t="inlineStr" r="I20164">
        <is>
          <t xml:space="preserve"/>
        </is>
      </c>
      <c s="8" t="inlineStr" r="J20164">
        <is>
          <t xml:space="preserve"> Cook</t>
        </is>
      </c>
    </row>
    <row r="20165" ht="20.25" customHeight="0">
      <c s="5" t="inlineStr" r="A20165">
        <is>
          <t xml:space="preserve">88102717</t>
        </is>
      </c>
      <c s="5" t="inlineStr" r="B20165">
        <is>
          <t xml:space="preserve">PEDESTRIAN SIGNAL HEAD, LED, 1-FACE, BRACKET MOUNTED WITH COUNTDOWN TIMER</t>
        </is>
      </c>
      <c s="5" t="inlineStr" r="C20165">
        <is>
          <t xml:space="preserve">EACH   </t>
        </is>
      </c>
      <c s="6" r="D20165">
        <v>8.000</v>
      </c>
      <c s="7" r="E20165">
        <v>1</v>
      </c>
      <c s="8" t="inlineStr" r="F20165">
        <is>
          <t xml:space="preserve">61J18</t>
        </is>
      </c>
      <c s="8" t="inlineStr" r="G20165">
        <is>
          <t xml:space="preserve">107</t>
        </is>
      </c>
      <c s="9" r="H20165">
        <v>965.0000</v>
      </c>
      <c s="8" t="inlineStr" r="I20165">
        <is>
          <t xml:space="preserve"/>
        </is>
      </c>
      <c s="8" t="inlineStr" r="J20165">
        <is>
          <t xml:space="preserve"> Cook</t>
        </is>
      </c>
    </row>
    <row r="20166" ht="20.25" customHeight="0">
      <c s="5" t="inlineStr" r="A20166">
        <is>
          <t xml:space="preserve">88102717</t>
        </is>
      </c>
      <c s="5" t="inlineStr" r="B20166">
        <is>
          <t xml:space="preserve">PEDESTRIAN SIGNAL HEAD, LED, 1-FACE, BRACKET MOUNTED WITH COUNTDOWN TIMER</t>
        </is>
      </c>
      <c s="5" t="inlineStr" r="C20166">
        <is>
          <t xml:space="preserve">EACH   </t>
        </is>
      </c>
      <c s="6" r="D20166">
        <v>8.000</v>
      </c>
      <c s="7" r="E20166">
        <v>1</v>
      </c>
      <c s="8" t="inlineStr" r="F20166">
        <is>
          <t xml:space="preserve">61J18</t>
        </is>
      </c>
      <c s="8" t="inlineStr" r="G20166">
        <is>
          <t xml:space="preserve">107</t>
        </is>
      </c>
      <c s="9" r="H20166">
        <v>1013.2500</v>
      </c>
      <c s="8" t="inlineStr" r="I20166">
        <is>
          <t xml:space="preserve"/>
        </is>
      </c>
      <c s="8" t="inlineStr" r="J20166">
        <is>
          <t xml:space="preserve"> Cook</t>
        </is>
      </c>
    </row>
    <row r="20167" ht="20.25" customHeight="0">
      <c s="5" t="inlineStr" r="A20167">
        <is>
          <t xml:space="preserve">88102717</t>
        </is>
      </c>
      <c s="5" t="inlineStr" r="B20167">
        <is>
          <t xml:space="preserve">PEDESTRIAN SIGNAL HEAD, LED, 1-FACE, BRACKET MOUNTED WITH COUNTDOWN TIMER</t>
        </is>
      </c>
      <c s="5" t="inlineStr" r="C20167">
        <is>
          <t xml:space="preserve">EACH   </t>
        </is>
      </c>
      <c s="6" r="D20167">
        <v>8.000</v>
      </c>
      <c s="7" r="E20167">
        <v>1</v>
      </c>
      <c s="8" t="inlineStr" r="F20167">
        <is>
          <t xml:space="preserve">61J18</t>
        </is>
      </c>
      <c s="8" t="inlineStr" r="G20167">
        <is>
          <t xml:space="preserve">107</t>
        </is>
      </c>
      <c s="9" r="H20167">
        <v>1100.0000</v>
      </c>
      <c s="8" t="inlineStr" r="I20167">
        <is>
          <t xml:space="preserve"/>
        </is>
      </c>
      <c s="8" t="inlineStr" r="J20167">
        <is>
          <t xml:space="preserve"> Cook</t>
        </is>
      </c>
    </row>
    <row r="20168" ht="20.25" customHeight="0">
      <c s="5" t="inlineStr" r="A20168">
        <is>
          <t xml:space="preserve">88102717</t>
        </is>
      </c>
      <c s="5" t="inlineStr" r="B20168">
        <is>
          <t xml:space="preserve">PEDESTRIAN SIGNAL HEAD, LED, 1-FACE, BRACKET MOUNTED WITH COUNTDOWN TIMER</t>
        </is>
      </c>
      <c s="5" t="inlineStr" r="C20168">
        <is>
          <t xml:space="preserve">EACH   </t>
        </is>
      </c>
      <c s="6" r="D20168">
        <v>8.000</v>
      </c>
      <c s="7" r="E20168">
        <v>1</v>
      </c>
      <c s="8" t="inlineStr" r="F20168">
        <is>
          <t xml:space="preserve">61J18</t>
        </is>
      </c>
      <c s="8" t="inlineStr" r="G20168">
        <is>
          <t xml:space="preserve">107</t>
        </is>
      </c>
      <c s="9" r="H20168">
        <v>1100.0000</v>
      </c>
      <c s="8" t="inlineStr" r="I20168">
        <is>
          <t xml:space="preserve"/>
        </is>
      </c>
      <c s="8" t="inlineStr" r="J20168">
        <is>
          <t xml:space="preserve"> Cook</t>
        </is>
      </c>
    </row>
    <row r="20169" ht="20.25" customHeight="0">
      <c s="5" t="inlineStr" r="A20169">
        <is>
          <t xml:space="preserve">88102717</t>
        </is>
      </c>
      <c s="5" t="inlineStr" r="B20169">
        <is>
          <t xml:space="preserve">PEDESTRIAN SIGNAL HEAD, LED, 1-FACE, BRACKET MOUNTED WITH COUNTDOWN TIMER</t>
        </is>
      </c>
      <c s="5" t="inlineStr" r="C20169">
        <is>
          <t xml:space="preserve">EACH   </t>
        </is>
      </c>
      <c s="6" r="D20169">
        <v>4.000</v>
      </c>
      <c s="7" r="E20169">
        <v>1</v>
      </c>
      <c s="8" t="inlineStr" r="F20169">
        <is>
          <t xml:space="preserve">62R80</t>
        </is>
      </c>
      <c s="8" t="inlineStr" r="G20169">
        <is>
          <t xml:space="preserve">113</t>
        </is>
      </c>
      <c s="9" r="H20169">
        <v>661.9600</v>
      </c>
      <c s="8" t="inlineStr" r="I20169">
        <is>
          <t xml:space="preserve">Y</t>
        </is>
      </c>
      <c s="8" t="inlineStr" r="J20169">
        <is>
          <t xml:space="preserve"> Cook</t>
        </is>
      </c>
    </row>
    <row r="20170" ht="20.25" customHeight="0">
      <c s="5" t="inlineStr" r="A20170">
        <is>
          <t xml:space="preserve">88102717</t>
        </is>
      </c>
      <c s="5" t="inlineStr" r="B20170">
        <is>
          <t xml:space="preserve">PEDESTRIAN SIGNAL HEAD, LED, 1-FACE, BRACKET MOUNTED WITH COUNTDOWN TIMER</t>
        </is>
      </c>
      <c s="5" t="inlineStr" r="C20170">
        <is>
          <t xml:space="preserve">EACH   </t>
        </is>
      </c>
      <c s="6" r="D20170">
        <v>4.000</v>
      </c>
      <c s="7" r="E20170">
        <v>1</v>
      </c>
      <c s="8" t="inlineStr" r="F20170">
        <is>
          <t xml:space="preserve">62R80</t>
        </is>
      </c>
      <c s="8" t="inlineStr" r="G20170">
        <is>
          <t xml:space="preserve">113</t>
        </is>
      </c>
      <c s="9" r="H20170">
        <v>660.0000</v>
      </c>
      <c s="8" t="inlineStr" r="I20170">
        <is>
          <t xml:space="preserve"/>
        </is>
      </c>
      <c s="8" t="inlineStr" r="J20170">
        <is>
          <t xml:space="preserve"> Cook</t>
        </is>
      </c>
    </row>
    <row r="20171" ht="20.25" customHeight="0">
      <c s="5" t="inlineStr" r="A20171">
        <is>
          <t xml:space="preserve">88102717</t>
        </is>
      </c>
      <c s="5" t="inlineStr" r="B20171">
        <is>
          <t xml:space="preserve">PEDESTRIAN SIGNAL HEAD, LED, 1-FACE, BRACKET MOUNTED WITH COUNTDOWN TIMER</t>
        </is>
      </c>
      <c s="5" t="inlineStr" r="C20171">
        <is>
          <t xml:space="preserve">EACH   </t>
        </is>
      </c>
      <c s="6" r="D20171">
        <v>4.000</v>
      </c>
      <c s="7" r="E20171">
        <v>1</v>
      </c>
      <c s="8" t="inlineStr" r="F20171">
        <is>
          <t xml:space="preserve">62R80</t>
        </is>
      </c>
      <c s="8" t="inlineStr" r="G20171">
        <is>
          <t xml:space="preserve">113</t>
        </is>
      </c>
      <c s="9" r="H20171">
        <v>661.9600</v>
      </c>
      <c s="8" t="inlineStr" r="I20171">
        <is>
          <t xml:space="preserve"/>
        </is>
      </c>
      <c s="8" t="inlineStr" r="J20171">
        <is>
          <t xml:space="preserve"> Cook</t>
        </is>
      </c>
    </row>
    <row r="20172" ht="20.25" customHeight="0">
      <c s="5" t="inlineStr" r="A20172">
        <is>
          <t xml:space="preserve">88102717</t>
        </is>
      </c>
      <c s="5" t="inlineStr" r="B20172">
        <is>
          <t xml:space="preserve">PEDESTRIAN SIGNAL HEAD, LED, 1-FACE, BRACKET MOUNTED WITH COUNTDOWN TIMER</t>
        </is>
      </c>
      <c s="5" t="inlineStr" r="C20172">
        <is>
          <t xml:space="preserve">EACH   </t>
        </is>
      </c>
      <c s="6" r="D20172">
        <v>4.000</v>
      </c>
      <c s="7" r="E20172">
        <v>1</v>
      </c>
      <c s="8" t="inlineStr" r="F20172">
        <is>
          <t xml:space="preserve">62R80</t>
        </is>
      </c>
      <c s="8" t="inlineStr" r="G20172">
        <is>
          <t xml:space="preserve">113</t>
        </is>
      </c>
      <c s="9" r="H20172">
        <v>662.0000</v>
      </c>
      <c s="8" t="inlineStr" r="I20172">
        <is>
          <t xml:space="preserve"/>
        </is>
      </c>
      <c s="8" t="inlineStr" r="J20172">
        <is>
          <t xml:space="preserve"> Cook</t>
        </is>
      </c>
    </row>
    <row r="20173" ht="20.25" customHeight="0">
      <c s="5" t="inlineStr" r="A20173">
        <is>
          <t xml:space="preserve">88102717</t>
        </is>
      </c>
      <c s="5" t="inlineStr" r="B20173">
        <is>
          <t xml:space="preserve">PEDESTRIAN SIGNAL HEAD, LED, 1-FACE, BRACKET MOUNTED WITH COUNTDOWN TIMER</t>
        </is>
      </c>
      <c s="5" t="inlineStr" r="C20173">
        <is>
          <t xml:space="preserve">EACH   </t>
        </is>
      </c>
      <c s="6" r="D20173">
        <v>4.000</v>
      </c>
      <c s="7" r="E20173">
        <v>1</v>
      </c>
      <c s="8" t="inlineStr" r="F20173">
        <is>
          <t xml:space="preserve">62R80</t>
        </is>
      </c>
      <c s="8" t="inlineStr" r="G20173">
        <is>
          <t xml:space="preserve">113</t>
        </is>
      </c>
      <c s="9" r="H20173">
        <v>968.9300</v>
      </c>
      <c s="8" t="inlineStr" r="I20173">
        <is>
          <t xml:space="preserve"/>
        </is>
      </c>
      <c s="8" t="inlineStr" r="J20173">
        <is>
          <t xml:space="preserve"> Cook</t>
        </is>
      </c>
    </row>
    <row r="20174" ht="20.25" customHeight="0">
      <c s="5" t="inlineStr" r="A20174">
        <is>
          <t xml:space="preserve">88102717</t>
        </is>
      </c>
      <c s="5" t="inlineStr" r="B20174">
        <is>
          <t xml:space="preserve">PEDESTRIAN SIGNAL HEAD, LED, 1-FACE, BRACKET MOUNTED WITH COUNTDOWN TIMER</t>
        </is>
      </c>
      <c s="5" t="inlineStr" r="C20174">
        <is>
          <t xml:space="preserve">EACH   </t>
        </is>
      </c>
      <c s="6" r="D20174">
        <v>4.000</v>
      </c>
      <c s="7" r="E20174">
        <v>1</v>
      </c>
      <c s="8" t="inlineStr" r="F20174">
        <is>
          <t xml:space="preserve">62R80</t>
        </is>
      </c>
      <c s="8" t="inlineStr" r="G20174">
        <is>
          <t xml:space="preserve">113</t>
        </is>
      </c>
      <c s="9" r="H20174">
        <v>968.9300</v>
      </c>
      <c s="8" t="inlineStr" r="I20174">
        <is>
          <t xml:space="preserve"/>
        </is>
      </c>
      <c s="8" t="inlineStr" r="J20174">
        <is>
          <t xml:space="preserve"> Cook</t>
        </is>
      </c>
    </row>
    <row r="20175" ht="20.25" customHeight="0">
      <c s="5" t="inlineStr" r="A20175">
        <is>
          <t xml:space="preserve">88102747</t>
        </is>
      </c>
      <c s="5" t="inlineStr" r="B20175">
        <is>
          <t xml:space="preserve">PEDESTRIAN SIGNAL HEAD, LED, 2-FACE, BRACKET MOUNTED WITH COUNTDOWN TIMER</t>
        </is>
      </c>
      <c s="5" t="inlineStr" r="C20175">
        <is>
          <t xml:space="preserve">EACH   </t>
        </is>
      </c>
      <c s="6" r="D20175">
        <v>4.000</v>
      </c>
      <c s="7" r="E20175">
        <v>9</v>
      </c>
      <c s="8" t="inlineStr" r="F20175">
        <is>
          <t xml:space="preserve">78909</t>
        </is>
      </c>
      <c s="8" t="inlineStr" r="G20175">
        <is>
          <t xml:space="preserve">038</t>
        </is>
      </c>
      <c s="9" r="H20175">
        <v>1108.0000</v>
      </c>
      <c s="8" t="inlineStr" r="I20175">
        <is>
          <t xml:space="preserve">Y</t>
        </is>
      </c>
      <c s="8" t="inlineStr" r="J20175">
        <is>
          <t xml:space="preserve"> Saline</t>
        </is>
      </c>
    </row>
    <row r="20176" ht="20.25" customHeight="0">
      <c s="5" t="inlineStr" r="A20176">
        <is>
          <t xml:space="preserve">88102747</t>
        </is>
      </c>
      <c s="5" t="inlineStr" r="B20176">
        <is>
          <t xml:space="preserve">PEDESTRIAN SIGNAL HEAD, LED, 2-FACE, BRACKET MOUNTED WITH COUNTDOWN TIMER</t>
        </is>
      </c>
      <c s="5" t="inlineStr" r="C20176">
        <is>
          <t xml:space="preserve">EACH   </t>
        </is>
      </c>
      <c s="6" r="D20176">
        <v>4.000</v>
      </c>
      <c s="7" r="E20176">
        <v>9</v>
      </c>
      <c s="8" t="inlineStr" r="F20176">
        <is>
          <t xml:space="preserve">78909</t>
        </is>
      </c>
      <c s="8" t="inlineStr" r="G20176">
        <is>
          <t xml:space="preserve">038</t>
        </is>
      </c>
      <c s="9" r="H20176">
        <v>1530.0800</v>
      </c>
      <c s="8" t="inlineStr" r="I20176">
        <is>
          <t xml:space="preserve"/>
        </is>
      </c>
      <c s="8" t="inlineStr" r="J20176">
        <is>
          <t xml:space="preserve"> Saline</t>
        </is>
      </c>
    </row>
    <row r="20177" ht="20.25" customHeight="0">
      <c s="5" t="inlineStr" r="A20177">
        <is>
          <t xml:space="preserve">88102825</t>
        </is>
      </c>
      <c s="5" t="inlineStr" r="B20177">
        <is>
          <t xml:space="preserve">PEDESTRIAN SIGNAL HEAD, POLYCARBONATE, LED, 1-FACE, BRACKET MOUNTED WITH COUNT DOWN TIMER</t>
        </is>
      </c>
      <c s="5" t="inlineStr" r="C20177">
        <is>
          <t xml:space="preserve">EACH   </t>
        </is>
      </c>
      <c s="6" r="D20177">
        <v>4.000</v>
      </c>
      <c s="7" r="E20177">
        <v>8</v>
      </c>
      <c s="8" t="inlineStr" r="F20177">
        <is>
          <t xml:space="preserve">76K46</t>
        </is>
      </c>
      <c s="8" t="inlineStr" r="G20177">
        <is>
          <t xml:space="preserve">116</t>
        </is>
      </c>
      <c s="9" r="H20177">
        <v>945.0000</v>
      </c>
      <c s="8" t="inlineStr" r="I20177">
        <is>
          <t xml:space="preserve">Y</t>
        </is>
      </c>
      <c s="8" t="inlineStr" r="J20177">
        <is>
          <t xml:space="preserve"> Bond</t>
        </is>
      </c>
    </row>
    <row r="20178" ht="20.25" customHeight="0">
      <c s="5" t="inlineStr" r="A20178">
        <is>
          <t xml:space="preserve">88102825</t>
        </is>
      </c>
      <c s="5" t="inlineStr" r="B20178">
        <is>
          <t xml:space="preserve">PEDESTRIAN SIGNAL HEAD, POLYCARBONATE, LED, 1-FACE, BRACKET MOUNTED WITH COUNT DOWN TIMER</t>
        </is>
      </c>
      <c s="5" t="inlineStr" r="C20178">
        <is>
          <t xml:space="preserve">EACH   </t>
        </is>
      </c>
      <c s="6" r="D20178">
        <v>4.000</v>
      </c>
      <c s="7" r="E20178">
        <v>8</v>
      </c>
      <c s="8" t="inlineStr" r="F20178">
        <is>
          <t xml:space="preserve">76K46</t>
        </is>
      </c>
      <c s="8" t="inlineStr" r="G20178">
        <is>
          <t xml:space="preserve">116</t>
        </is>
      </c>
      <c s="9" r="H20178">
        <v>900.0000</v>
      </c>
      <c s="8" t="inlineStr" r="I20178">
        <is>
          <t xml:space="preserve"/>
        </is>
      </c>
      <c s="8" t="inlineStr" r="J20178">
        <is>
          <t xml:space="preserve"> Bond</t>
        </is>
      </c>
    </row>
    <row r="20179" ht="20.25" customHeight="0">
      <c s="5" t="inlineStr" r="A20179">
        <is>
          <t xml:space="preserve">88102825</t>
        </is>
      </c>
      <c s="5" t="inlineStr" r="B20179">
        <is>
          <t xml:space="preserve">PEDESTRIAN SIGNAL HEAD, POLYCARBONATE, LED, 1-FACE, BRACKET MOUNTED WITH COUNT DOWN TIMER</t>
        </is>
      </c>
      <c s="5" t="inlineStr" r="C20179">
        <is>
          <t xml:space="preserve">EACH   </t>
        </is>
      </c>
      <c s="6" r="D20179">
        <v>40.000</v>
      </c>
      <c s="7" r="E20179">
        <v>8</v>
      </c>
      <c s="8" t="inlineStr" r="F20179">
        <is>
          <t xml:space="preserve">76M87</t>
        </is>
      </c>
      <c s="8" t="inlineStr" r="G20179">
        <is>
          <t xml:space="preserve">064</t>
        </is>
      </c>
      <c s="9" r="H20179">
        <v>800.0000</v>
      </c>
      <c s="8" t="inlineStr" r="I20179">
        <is>
          <t xml:space="preserve">Y</t>
        </is>
      </c>
      <c s="8" t="inlineStr" r="J20179">
        <is>
          <t xml:space="preserve"> Madison</t>
        </is>
      </c>
    </row>
    <row r="20180" ht="20.25" customHeight="0">
      <c s="5" t="inlineStr" r="A20180">
        <is>
          <t xml:space="preserve">88102825</t>
        </is>
      </c>
      <c s="5" t="inlineStr" r="B20180">
        <is>
          <t xml:space="preserve">PEDESTRIAN SIGNAL HEAD, POLYCARBONATE, LED, 1-FACE, BRACKET MOUNTED WITH COUNT DOWN TIMER</t>
        </is>
      </c>
      <c s="5" t="inlineStr" r="C20180">
        <is>
          <t xml:space="preserve">EACH   </t>
        </is>
      </c>
      <c s="6" r="D20180">
        <v>40.000</v>
      </c>
      <c s="7" r="E20180">
        <v>8</v>
      </c>
      <c s="8" t="inlineStr" r="F20180">
        <is>
          <t xml:space="preserve">76M87</t>
        </is>
      </c>
      <c s="8" t="inlineStr" r="G20180">
        <is>
          <t xml:space="preserve">064</t>
        </is>
      </c>
      <c s="9" r="H20180">
        <v>835.0000</v>
      </c>
      <c s="8" t="inlineStr" r="I20180">
        <is>
          <t xml:space="preserve"/>
        </is>
      </c>
      <c s="8" t="inlineStr" r="J20180">
        <is>
          <t xml:space="preserve"> Madison</t>
        </is>
      </c>
    </row>
    <row r="20181" ht="20.25" customHeight="0">
      <c s="5" t="inlineStr" r="A20181">
        <is>
          <t xml:space="preserve">88200410</t>
        </is>
      </c>
      <c s="5" t="inlineStr" r="B20181">
        <is>
          <t xml:space="preserve">TRAFFIC SIGNAL BACKPLATE, LOUVERED, FORMED PLASTIC</t>
        </is>
      </c>
      <c s="5" t="inlineStr" r="C20181">
        <is>
          <t xml:space="preserve">EACH   </t>
        </is>
      </c>
      <c s="6" r="D20181">
        <v>10.000</v>
      </c>
      <c s="7" r="E20181">
        <v>1</v>
      </c>
      <c s="8" t="inlineStr" r="F20181">
        <is>
          <t xml:space="preserve">61H91</t>
        </is>
      </c>
      <c s="8" t="inlineStr" r="G20181">
        <is>
          <t xml:space="preserve">044</t>
        </is>
      </c>
      <c s="9" r="H20181">
        <v>210.0000</v>
      </c>
      <c s="8" t="inlineStr" r="I20181">
        <is>
          <t xml:space="preserve">Y</t>
        </is>
      </c>
      <c s="8" t="inlineStr" r="J20181">
        <is>
          <t xml:space="preserve"> DuPage</t>
        </is>
      </c>
    </row>
    <row r="20182" ht="20.25" customHeight="0">
      <c s="5" t="inlineStr" r="A20182">
        <is>
          <t xml:space="preserve">88200410</t>
        </is>
      </c>
      <c s="5" t="inlineStr" r="B20182">
        <is>
          <t xml:space="preserve">TRAFFIC SIGNAL BACKPLATE, LOUVERED, FORMED PLASTIC</t>
        </is>
      </c>
      <c s="5" t="inlineStr" r="C20182">
        <is>
          <t xml:space="preserve">EACH   </t>
        </is>
      </c>
      <c s="6" r="D20182">
        <v>10.000</v>
      </c>
      <c s="7" r="E20182">
        <v>1</v>
      </c>
      <c s="8" t="inlineStr" r="F20182">
        <is>
          <t xml:space="preserve">61H91</t>
        </is>
      </c>
      <c s="8" t="inlineStr" r="G20182">
        <is>
          <t xml:space="preserve">044</t>
        </is>
      </c>
      <c s="9" r="H20182">
        <v>210.0000</v>
      </c>
      <c s="8" t="inlineStr" r="I20182">
        <is>
          <t xml:space="preserve"/>
        </is>
      </c>
      <c s="8" t="inlineStr" r="J20182">
        <is>
          <t xml:space="preserve"> DuPage</t>
        </is>
      </c>
    </row>
    <row r="20183" ht="20.25" customHeight="0">
      <c s="5" t="inlineStr" r="A20183">
        <is>
          <t xml:space="preserve">88200410</t>
        </is>
      </c>
      <c s="5" t="inlineStr" r="B20183">
        <is>
          <t xml:space="preserve">TRAFFIC SIGNAL BACKPLATE, LOUVERED, FORMED PLASTIC</t>
        </is>
      </c>
      <c s="5" t="inlineStr" r="C20183">
        <is>
          <t xml:space="preserve">EACH   </t>
        </is>
      </c>
      <c s="6" r="D20183">
        <v>10.000</v>
      </c>
      <c s="7" r="E20183">
        <v>1</v>
      </c>
      <c s="8" t="inlineStr" r="F20183">
        <is>
          <t xml:space="preserve">61H91</t>
        </is>
      </c>
      <c s="8" t="inlineStr" r="G20183">
        <is>
          <t xml:space="preserve">044</t>
        </is>
      </c>
      <c s="9" r="H20183">
        <v>210.0000</v>
      </c>
      <c s="8" t="inlineStr" r="I20183">
        <is>
          <t xml:space="preserve"/>
        </is>
      </c>
      <c s="8" t="inlineStr" r="J20183">
        <is>
          <t xml:space="preserve"> DuPage</t>
        </is>
      </c>
    </row>
    <row r="20184" ht="20.25" customHeight="0">
      <c s="5" t="inlineStr" r="A20184">
        <is>
          <t xml:space="preserve">88200410</t>
        </is>
      </c>
      <c s="5" t="inlineStr" r="B20184">
        <is>
          <t xml:space="preserve">TRAFFIC SIGNAL BACKPLATE, LOUVERED, FORMED PLASTIC</t>
        </is>
      </c>
      <c s="5" t="inlineStr" r="C20184">
        <is>
          <t xml:space="preserve">EACH   </t>
        </is>
      </c>
      <c s="6" r="D20184">
        <v>10.000</v>
      </c>
      <c s="7" r="E20184">
        <v>1</v>
      </c>
      <c s="8" t="inlineStr" r="F20184">
        <is>
          <t xml:space="preserve">61H91</t>
        </is>
      </c>
      <c s="8" t="inlineStr" r="G20184">
        <is>
          <t xml:space="preserve">044</t>
        </is>
      </c>
      <c s="9" r="H20184">
        <v>210.0000</v>
      </c>
      <c s="8" t="inlineStr" r="I20184">
        <is>
          <t xml:space="preserve"/>
        </is>
      </c>
      <c s="8" t="inlineStr" r="J20184">
        <is>
          <t xml:space="preserve"> DuPage</t>
        </is>
      </c>
    </row>
    <row r="20185" ht="20.25" customHeight="0">
      <c s="5" t="inlineStr" r="A20185">
        <is>
          <t xml:space="preserve">88200410</t>
        </is>
      </c>
      <c s="5" t="inlineStr" r="B20185">
        <is>
          <t xml:space="preserve">TRAFFIC SIGNAL BACKPLATE, LOUVERED, FORMED PLASTIC</t>
        </is>
      </c>
      <c s="5" t="inlineStr" r="C20185">
        <is>
          <t xml:space="preserve">EACH   </t>
        </is>
      </c>
      <c s="6" r="D20185">
        <v>10.000</v>
      </c>
      <c s="7" r="E20185">
        <v>1</v>
      </c>
      <c s="8" t="inlineStr" r="F20185">
        <is>
          <t xml:space="preserve">61H91</t>
        </is>
      </c>
      <c s="8" t="inlineStr" r="G20185">
        <is>
          <t xml:space="preserve">044</t>
        </is>
      </c>
      <c s="9" r="H20185">
        <v>210.0000</v>
      </c>
      <c s="8" t="inlineStr" r="I20185">
        <is>
          <t xml:space="preserve"/>
        </is>
      </c>
      <c s="8" t="inlineStr" r="J20185">
        <is>
          <t xml:space="preserve"> DuPage</t>
        </is>
      </c>
    </row>
    <row r="20186" ht="20.25" customHeight="0">
      <c s="5" t="inlineStr" r="A20186">
        <is>
          <t xml:space="preserve">88200410</t>
        </is>
      </c>
      <c s="5" t="inlineStr" r="B20186">
        <is>
          <t xml:space="preserve">TRAFFIC SIGNAL BACKPLATE, LOUVERED, FORMED PLASTIC</t>
        </is>
      </c>
      <c s="5" t="inlineStr" r="C20186">
        <is>
          <t xml:space="preserve">EACH   </t>
        </is>
      </c>
      <c s="6" r="D20186">
        <v>10.000</v>
      </c>
      <c s="7" r="E20186">
        <v>1</v>
      </c>
      <c s="8" t="inlineStr" r="F20186">
        <is>
          <t xml:space="preserve">61H91</t>
        </is>
      </c>
      <c s="8" t="inlineStr" r="G20186">
        <is>
          <t xml:space="preserve">044</t>
        </is>
      </c>
      <c s="9" r="H20186">
        <v>296.0000</v>
      </c>
      <c s="8" t="inlineStr" r="I20186">
        <is>
          <t xml:space="preserve"/>
        </is>
      </c>
      <c s="8" t="inlineStr" r="J20186">
        <is>
          <t xml:space="preserve"> DuPage</t>
        </is>
      </c>
    </row>
    <row r="20187" ht="20.25" customHeight="0">
      <c s="5" t="inlineStr" r="A20187">
        <is>
          <t xml:space="preserve">88200410</t>
        </is>
      </c>
      <c s="5" t="inlineStr" r="B20187">
        <is>
          <t xml:space="preserve">TRAFFIC SIGNAL BACKPLATE, LOUVERED, FORMED PLASTIC</t>
        </is>
      </c>
      <c s="5" t="inlineStr" r="C20187">
        <is>
          <t xml:space="preserve">EACH   </t>
        </is>
      </c>
      <c s="6" r="D20187">
        <v>6.000</v>
      </c>
      <c s="7" r="E20187">
        <v>1</v>
      </c>
      <c s="8" t="inlineStr" r="F20187">
        <is>
          <t xml:space="preserve">61H95</t>
        </is>
      </c>
      <c s="8" t="inlineStr" r="G20187">
        <is>
          <t xml:space="preserve">105</t>
        </is>
      </c>
      <c s="9" r="H20187">
        <v>228.5000</v>
      </c>
      <c s="8" t="inlineStr" r="I20187">
        <is>
          <t xml:space="preserve">Y</t>
        </is>
      </c>
      <c s="8" t="inlineStr" r="J20187">
        <is>
          <t xml:space="preserve"> Kane</t>
        </is>
      </c>
    </row>
    <row r="20188" ht="20.25" customHeight="0">
      <c s="5" t="inlineStr" r="A20188">
        <is>
          <t xml:space="preserve">88200410</t>
        </is>
      </c>
      <c s="5" t="inlineStr" r="B20188">
        <is>
          <t xml:space="preserve">TRAFFIC SIGNAL BACKPLATE, LOUVERED, FORMED PLASTIC</t>
        </is>
      </c>
      <c s="5" t="inlineStr" r="C20188">
        <is>
          <t xml:space="preserve">EACH   </t>
        </is>
      </c>
      <c s="6" r="D20188">
        <v>6.000</v>
      </c>
      <c s="7" r="E20188">
        <v>1</v>
      </c>
      <c s="8" t="inlineStr" r="F20188">
        <is>
          <t xml:space="preserve">61H95</t>
        </is>
      </c>
      <c s="8" t="inlineStr" r="G20188">
        <is>
          <t xml:space="preserve">105</t>
        </is>
      </c>
      <c s="9" r="H20188">
        <v>205.0500</v>
      </c>
      <c s="8" t="inlineStr" r="I20188">
        <is>
          <t xml:space="preserve"/>
        </is>
      </c>
      <c s="8" t="inlineStr" r="J20188">
        <is>
          <t xml:space="preserve"> Kane</t>
        </is>
      </c>
    </row>
    <row r="20189" ht="20.25" customHeight="0">
      <c s="5" t="inlineStr" r="A20189">
        <is>
          <t xml:space="preserve">88200410</t>
        </is>
      </c>
      <c s="5" t="inlineStr" r="B20189">
        <is>
          <t xml:space="preserve">TRAFFIC SIGNAL BACKPLATE, LOUVERED, FORMED PLASTIC</t>
        </is>
      </c>
      <c s="5" t="inlineStr" r="C20189">
        <is>
          <t xml:space="preserve">EACH   </t>
        </is>
      </c>
      <c s="6" r="D20189">
        <v>6.000</v>
      </c>
      <c s="7" r="E20189">
        <v>1</v>
      </c>
      <c s="8" t="inlineStr" r="F20189">
        <is>
          <t xml:space="preserve">61H95</t>
        </is>
      </c>
      <c s="8" t="inlineStr" r="G20189">
        <is>
          <t xml:space="preserve">105</t>
        </is>
      </c>
      <c s="9" r="H20189">
        <v>228.5000</v>
      </c>
      <c s="8" t="inlineStr" r="I20189">
        <is>
          <t xml:space="preserve"/>
        </is>
      </c>
      <c s="8" t="inlineStr" r="J20189">
        <is>
          <t xml:space="preserve"> Kane</t>
        </is>
      </c>
    </row>
    <row r="20190" ht="20.25" customHeight="0">
      <c s="5" t="inlineStr" r="A20190">
        <is>
          <t xml:space="preserve">88200410</t>
        </is>
      </c>
      <c s="5" t="inlineStr" r="B20190">
        <is>
          <t xml:space="preserve">TRAFFIC SIGNAL BACKPLATE, LOUVERED, FORMED PLASTIC</t>
        </is>
      </c>
      <c s="5" t="inlineStr" r="C20190">
        <is>
          <t xml:space="preserve">EACH   </t>
        </is>
      </c>
      <c s="6" r="D20190">
        <v>6.000</v>
      </c>
      <c s="7" r="E20190">
        <v>1</v>
      </c>
      <c s="8" t="inlineStr" r="F20190">
        <is>
          <t xml:space="preserve">61H95</t>
        </is>
      </c>
      <c s="8" t="inlineStr" r="G20190">
        <is>
          <t xml:space="preserve">105</t>
        </is>
      </c>
      <c s="9" r="H20190">
        <v>228.5000</v>
      </c>
      <c s="8" t="inlineStr" r="I20190">
        <is>
          <t xml:space="preserve"/>
        </is>
      </c>
      <c s="8" t="inlineStr" r="J20190">
        <is>
          <t xml:space="preserve"> Kane</t>
        </is>
      </c>
    </row>
    <row r="20191" ht="20.25" customHeight="0">
      <c s="5" t="inlineStr" r="A20191">
        <is>
          <t xml:space="preserve">88200410</t>
        </is>
      </c>
      <c s="5" t="inlineStr" r="B20191">
        <is>
          <t xml:space="preserve">TRAFFIC SIGNAL BACKPLATE, LOUVERED, FORMED PLASTIC</t>
        </is>
      </c>
      <c s="5" t="inlineStr" r="C20191">
        <is>
          <t xml:space="preserve">EACH   </t>
        </is>
      </c>
      <c s="6" r="D20191">
        <v>6.000</v>
      </c>
      <c s="7" r="E20191">
        <v>1</v>
      </c>
      <c s="8" t="inlineStr" r="F20191">
        <is>
          <t xml:space="preserve">61H95</t>
        </is>
      </c>
      <c s="8" t="inlineStr" r="G20191">
        <is>
          <t xml:space="preserve">105</t>
        </is>
      </c>
      <c s="9" r="H20191">
        <v>232.6600</v>
      </c>
      <c s="8" t="inlineStr" r="I20191">
        <is>
          <t xml:space="preserve"/>
        </is>
      </c>
      <c s="8" t="inlineStr" r="J20191">
        <is>
          <t xml:space="preserve"> Kane</t>
        </is>
      </c>
    </row>
    <row r="20192" ht="20.25" customHeight="0">
      <c s="5" t="inlineStr" r="A20192">
        <is>
          <t xml:space="preserve">88200410</t>
        </is>
      </c>
      <c s="5" t="inlineStr" r="B20192">
        <is>
          <t xml:space="preserve">TRAFFIC SIGNAL BACKPLATE, LOUVERED, FORMED PLASTIC</t>
        </is>
      </c>
      <c s="5" t="inlineStr" r="C20192">
        <is>
          <t xml:space="preserve">EACH   </t>
        </is>
      </c>
      <c s="6" r="D20192">
        <v>6.000</v>
      </c>
      <c s="7" r="E20192">
        <v>1</v>
      </c>
      <c s="8" t="inlineStr" r="F20192">
        <is>
          <t xml:space="preserve">61H95</t>
        </is>
      </c>
      <c s="8" t="inlineStr" r="G20192">
        <is>
          <t xml:space="preserve">105</t>
        </is>
      </c>
      <c s="9" r="H20192">
        <v>234.9200</v>
      </c>
      <c s="8" t="inlineStr" r="I20192">
        <is>
          <t xml:space="preserve"/>
        </is>
      </c>
      <c s="8" t="inlineStr" r="J20192">
        <is>
          <t xml:space="preserve"> Kane</t>
        </is>
      </c>
    </row>
    <row r="20193" ht="20.25" customHeight="0">
      <c s="5" t="inlineStr" r="A20193">
        <is>
          <t xml:space="preserve">88200410</t>
        </is>
      </c>
      <c s="5" t="inlineStr" r="B20193">
        <is>
          <t xml:space="preserve">TRAFFIC SIGNAL BACKPLATE, LOUVERED, FORMED PLASTIC</t>
        </is>
      </c>
      <c s="5" t="inlineStr" r="C20193">
        <is>
          <t xml:space="preserve">EACH   </t>
        </is>
      </c>
      <c s="6" r="D20193">
        <v>3.000</v>
      </c>
      <c s="7" r="E20193">
        <v>1</v>
      </c>
      <c s="8" t="inlineStr" r="F20193">
        <is>
          <t xml:space="preserve">61J04</t>
        </is>
      </c>
      <c s="8" t="inlineStr" r="G20193">
        <is>
          <t xml:space="preserve">130</t>
        </is>
      </c>
      <c s="9" r="H20193">
        <v>380.0000</v>
      </c>
      <c s="8" t="inlineStr" r="I20193">
        <is>
          <t xml:space="preserve">Y</t>
        </is>
      </c>
      <c s="8" t="inlineStr" r="J20193">
        <is>
          <t xml:space="preserve"> Cook</t>
        </is>
      </c>
    </row>
    <row r="20194" ht="20.25" customHeight="0">
      <c s="5" t="inlineStr" r="A20194">
        <is>
          <t xml:space="preserve">88200410</t>
        </is>
      </c>
      <c s="5" t="inlineStr" r="B20194">
        <is>
          <t xml:space="preserve">TRAFFIC SIGNAL BACKPLATE, LOUVERED, FORMED PLASTIC</t>
        </is>
      </c>
      <c s="5" t="inlineStr" r="C20194">
        <is>
          <t xml:space="preserve">EACH   </t>
        </is>
      </c>
      <c s="6" r="D20194">
        <v>3.000</v>
      </c>
      <c s="7" r="E20194">
        <v>1</v>
      </c>
      <c s="8" t="inlineStr" r="F20194">
        <is>
          <t xml:space="preserve">61J04</t>
        </is>
      </c>
      <c s="8" t="inlineStr" r="G20194">
        <is>
          <t xml:space="preserve">130</t>
        </is>
      </c>
      <c s="9" r="H20194">
        <v>380.0000</v>
      </c>
      <c s="8" t="inlineStr" r="I20194">
        <is>
          <t xml:space="preserve"/>
        </is>
      </c>
      <c s="8" t="inlineStr" r="J20194">
        <is>
          <t xml:space="preserve"> Cook</t>
        </is>
      </c>
    </row>
    <row r="20195" ht="20.25" customHeight="0">
      <c s="5" t="inlineStr" r="A20195">
        <is>
          <t xml:space="preserve">88200410</t>
        </is>
      </c>
      <c s="5" t="inlineStr" r="B20195">
        <is>
          <t xml:space="preserve">TRAFFIC SIGNAL BACKPLATE, LOUVERED, FORMED PLASTIC</t>
        </is>
      </c>
      <c s="5" t="inlineStr" r="C20195">
        <is>
          <t xml:space="preserve">EACH   </t>
        </is>
      </c>
      <c s="6" r="D20195">
        <v>3.000</v>
      </c>
      <c s="7" r="E20195">
        <v>1</v>
      </c>
      <c s="8" t="inlineStr" r="F20195">
        <is>
          <t xml:space="preserve">61J04</t>
        </is>
      </c>
      <c s="8" t="inlineStr" r="G20195">
        <is>
          <t xml:space="preserve">130</t>
        </is>
      </c>
      <c s="9" r="H20195">
        <v>380.0000</v>
      </c>
      <c s="8" t="inlineStr" r="I20195">
        <is>
          <t xml:space="preserve"/>
        </is>
      </c>
      <c s="8" t="inlineStr" r="J20195">
        <is>
          <t xml:space="preserve"> Cook</t>
        </is>
      </c>
    </row>
    <row r="20196" ht="20.25" customHeight="0">
      <c s="5" t="inlineStr" r="A20196">
        <is>
          <t xml:space="preserve">88200410</t>
        </is>
      </c>
      <c s="5" t="inlineStr" r="B20196">
        <is>
          <t xml:space="preserve">TRAFFIC SIGNAL BACKPLATE, LOUVERED, FORMED PLASTIC</t>
        </is>
      </c>
      <c s="5" t="inlineStr" r="C20196">
        <is>
          <t xml:space="preserve">EACH   </t>
        </is>
      </c>
      <c s="6" r="D20196">
        <v>3.000</v>
      </c>
      <c s="7" r="E20196">
        <v>1</v>
      </c>
      <c s="8" t="inlineStr" r="F20196">
        <is>
          <t xml:space="preserve">61J04</t>
        </is>
      </c>
      <c s="8" t="inlineStr" r="G20196">
        <is>
          <t xml:space="preserve">130</t>
        </is>
      </c>
      <c s="9" r="H20196">
        <v>380.0000</v>
      </c>
      <c s="8" t="inlineStr" r="I20196">
        <is>
          <t xml:space="preserve"/>
        </is>
      </c>
      <c s="8" t="inlineStr" r="J20196">
        <is>
          <t xml:space="preserve"> Cook</t>
        </is>
      </c>
    </row>
    <row r="20197" ht="20.25" customHeight="0">
      <c s="5" t="inlineStr" r="A20197">
        <is>
          <t xml:space="preserve">88200410</t>
        </is>
      </c>
      <c s="5" t="inlineStr" r="B20197">
        <is>
          <t xml:space="preserve">TRAFFIC SIGNAL BACKPLATE, LOUVERED, FORMED PLASTIC</t>
        </is>
      </c>
      <c s="5" t="inlineStr" r="C20197">
        <is>
          <t xml:space="preserve">EACH   </t>
        </is>
      </c>
      <c s="6" r="D20197">
        <v>3.000</v>
      </c>
      <c s="7" r="E20197">
        <v>1</v>
      </c>
      <c s="8" t="inlineStr" r="F20197">
        <is>
          <t xml:space="preserve">61J04</t>
        </is>
      </c>
      <c s="8" t="inlineStr" r="G20197">
        <is>
          <t xml:space="preserve">130</t>
        </is>
      </c>
      <c s="9" r="H20197">
        <v>425.0000</v>
      </c>
      <c s="8" t="inlineStr" r="I20197">
        <is>
          <t xml:space="preserve"/>
        </is>
      </c>
      <c s="8" t="inlineStr" r="J20197">
        <is>
          <t xml:space="preserve"> Cook</t>
        </is>
      </c>
    </row>
    <row r="20198" ht="20.25" customHeight="0">
      <c s="5" t="inlineStr" r="A20198">
        <is>
          <t xml:space="preserve">88200410</t>
        </is>
      </c>
      <c s="5" t="inlineStr" r="B20198">
        <is>
          <t xml:space="preserve">TRAFFIC SIGNAL BACKPLATE, LOUVERED, FORMED PLASTIC</t>
        </is>
      </c>
      <c s="5" t="inlineStr" r="C20198">
        <is>
          <t xml:space="preserve">EACH   </t>
        </is>
      </c>
      <c s="6" r="D20198">
        <v>21.000</v>
      </c>
      <c s="7" r="E20198">
        <v>1</v>
      </c>
      <c s="8" t="inlineStr" r="F20198">
        <is>
          <t xml:space="preserve">61J12</t>
        </is>
      </c>
      <c s="8" t="inlineStr" r="G20198">
        <is>
          <t xml:space="preserve">047</t>
        </is>
      </c>
      <c s="9" r="H20198">
        <v>210.0000</v>
      </c>
      <c s="8" t="inlineStr" r="I20198">
        <is>
          <t xml:space="preserve">Y</t>
        </is>
      </c>
      <c s="8" t="inlineStr" r="J20198">
        <is>
          <t xml:space="preserve"> DuPage</t>
        </is>
      </c>
    </row>
    <row r="20199" ht="20.25" customHeight="0">
      <c s="5" t="inlineStr" r="A20199">
        <is>
          <t xml:space="preserve">88200410</t>
        </is>
      </c>
      <c s="5" t="inlineStr" r="B20199">
        <is>
          <t xml:space="preserve">TRAFFIC SIGNAL BACKPLATE, LOUVERED, FORMED PLASTIC</t>
        </is>
      </c>
      <c s="5" t="inlineStr" r="C20199">
        <is>
          <t xml:space="preserve">EACH   </t>
        </is>
      </c>
      <c s="6" r="D20199">
        <v>21.000</v>
      </c>
      <c s="7" r="E20199">
        <v>1</v>
      </c>
      <c s="8" t="inlineStr" r="F20199">
        <is>
          <t xml:space="preserve">61J12</t>
        </is>
      </c>
      <c s="8" t="inlineStr" r="G20199">
        <is>
          <t xml:space="preserve">047</t>
        </is>
      </c>
      <c s="9" r="H20199">
        <v>195.0000</v>
      </c>
      <c s="8" t="inlineStr" r="I20199">
        <is>
          <t xml:space="preserve"/>
        </is>
      </c>
      <c s="8" t="inlineStr" r="J20199">
        <is>
          <t xml:space="preserve"> DuPage</t>
        </is>
      </c>
    </row>
    <row r="20200" ht="20.25" customHeight="0">
      <c s="5" t="inlineStr" r="A20200">
        <is>
          <t xml:space="preserve">88200410</t>
        </is>
      </c>
      <c s="5" t="inlineStr" r="B20200">
        <is>
          <t xml:space="preserve">TRAFFIC SIGNAL BACKPLATE, LOUVERED, FORMED PLASTIC</t>
        </is>
      </c>
      <c s="5" t="inlineStr" r="C20200">
        <is>
          <t xml:space="preserve">EACH   </t>
        </is>
      </c>
      <c s="6" r="D20200">
        <v>21.000</v>
      </c>
      <c s="7" r="E20200">
        <v>1</v>
      </c>
      <c s="8" t="inlineStr" r="F20200">
        <is>
          <t xml:space="preserve">61J12</t>
        </is>
      </c>
      <c s="8" t="inlineStr" r="G20200">
        <is>
          <t xml:space="preserve">047</t>
        </is>
      </c>
      <c s="9" r="H20200">
        <v>195.0000</v>
      </c>
      <c s="8" t="inlineStr" r="I20200">
        <is>
          <t xml:space="preserve"/>
        </is>
      </c>
      <c s="8" t="inlineStr" r="J20200">
        <is>
          <t xml:space="preserve"> DuPage</t>
        </is>
      </c>
    </row>
    <row r="20201" ht="20.25" customHeight="0">
      <c s="5" t="inlineStr" r="A20201">
        <is>
          <t xml:space="preserve">88200410</t>
        </is>
      </c>
      <c s="5" t="inlineStr" r="B20201">
        <is>
          <t xml:space="preserve">TRAFFIC SIGNAL BACKPLATE, LOUVERED, FORMED PLASTIC</t>
        </is>
      </c>
      <c s="5" t="inlineStr" r="C20201">
        <is>
          <t xml:space="preserve">EACH   </t>
        </is>
      </c>
      <c s="6" r="D20201">
        <v>21.000</v>
      </c>
      <c s="7" r="E20201">
        <v>1</v>
      </c>
      <c s="8" t="inlineStr" r="F20201">
        <is>
          <t xml:space="preserve">61J12</t>
        </is>
      </c>
      <c s="8" t="inlineStr" r="G20201">
        <is>
          <t xml:space="preserve">047</t>
        </is>
      </c>
      <c s="9" r="H20201">
        <v>195.0000</v>
      </c>
      <c s="8" t="inlineStr" r="I20201">
        <is>
          <t xml:space="preserve"/>
        </is>
      </c>
      <c s="8" t="inlineStr" r="J20201">
        <is>
          <t xml:space="preserve"> DuPage</t>
        </is>
      </c>
    </row>
    <row r="20202" ht="20.25" customHeight="0">
      <c s="5" t="inlineStr" r="A20202">
        <is>
          <t xml:space="preserve">88200410</t>
        </is>
      </c>
      <c s="5" t="inlineStr" r="B20202">
        <is>
          <t xml:space="preserve">TRAFFIC SIGNAL BACKPLATE, LOUVERED, FORMED PLASTIC</t>
        </is>
      </c>
      <c s="5" t="inlineStr" r="C20202">
        <is>
          <t xml:space="preserve">EACH   </t>
        </is>
      </c>
      <c s="6" r="D20202">
        <v>21.000</v>
      </c>
      <c s="7" r="E20202">
        <v>1</v>
      </c>
      <c s="8" t="inlineStr" r="F20202">
        <is>
          <t xml:space="preserve">61J12</t>
        </is>
      </c>
      <c s="8" t="inlineStr" r="G20202">
        <is>
          <t xml:space="preserve">047</t>
        </is>
      </c>
      <c s="9" r="H20202">
        <v>291.5000</v>
      </c>
      <c s="8" t="inlineStr" r="I20202">
        <is>
          <t xml:space="preserve"/>
        </is>
      </c>
      <c s="8" t="inlineStr" r="J20202">
        <is>
          <t xml:space="preserve"> DuPage</t>
        </is>
      </c>
    </row>
    <row r="20203" ht="20.25" customHeight="0">
      <c s="5" t="inlineStr" r="A20203">
        <is>
          <t xml:space="preserve">88200510</t>
        </is>
      </c>
      <c s="5" t="inlineStr" r="B20203">
        <is>
          <t xml:space="preserve">TRAFFIC SIGNAL BACKPLATE, RETROREFLECTIVE</t>
        </is>
      </c>
      <c s="5" t="inlineStr" r="C20203">
        <is>
          <t xml:space="preserve">EACH   </t>
        </is>
      </c>
      <c s="6" r="D20203">
        <v>13.000</v>
      </c>
      <c s="7" r="E20203">
        <v>8</v>
      </c>
      <c s="8" t="inlineStr" r="F20203">
        <is>
          <t xml:space="preserve">76M87</t>
        </is>
      </c>
      <c s="8" t="inlineStr" r="G20203">
        <is>
          <t xml:space="preserve">064</t>
        </is>
      </c>
      <c s="9" r="H20203">
        <v>200.0000</v>
      </c>
      <c s="8" t="inlineStr" r="I20203">
        <is>
          <t xml:space="preserve">Y</t>
        </is>
      </c>
      <c s="8" t="inlineStr" r="J20203">
        <is>
          <t xml:space="preserve"> Madison</t>
        </is>
      </c>
    </row>
    <row r="20204" ht="20.25" customHeight="0">
      <c s="5" t="inlineStr" r="A20204">
        <is>
          <t xml:space="preserve">88200510</t>
        </is>
      </c>
      <c s="5" t="inlineStr" r="B20204">
        <is>
          <t xml:space="preserve">TRAFFIC SIGNAL BACKPLATE, RETROREFLECTIVE</t>
        </is>
      </c>
      <c s="5" t="inlineStr" r="C20204">
        <is>
          <t xml:space="preserve">EACH   </t>
        </is>
      </c>
      <c s="6" r="D20204">
        <v>13.000</v>
      </c>
      <c s="7" r="E20204">
        <v>8</v>
      </c>
      <c s="8" t="inlineStr" r="F20204">
        <is>
          <t xml:space="preserve">76M87</t>
        </is>
      </c>
      <c s="8" t="inlineStr" r="G20204">
        <is>
          <t xml:space="preserve">064</t>
        </is>
      </c>
      <c s="9" r="H20204">
        <v>208.0000</v>
      </c>
      <c s="8" t="inlineStr" r="I20204">
        <is>
          <t xml:space="preserve"/>
        </is>
      </c>
      <c s="8" t="inlineStr" r="J20204">
        <is>
          <t xml:space="preserve"> Madison</t>
        </is>
      </c>
    </row>
    <row r="20205" ht="20.25" customHeight="0">
      <c s="5" t="inlineStr" r="A20205">
        <is>
          <t xml:space="preserve">88200510</t>
        </is>
      </c>
      <c s="5" t="inlineStr" r="B20205">
        <is>
          <t xml:space="preserve">TRAFFIC SIGNAL BACKPLATE, RETROREFLECTIVE</t>
        </is>
      </c>
      <c s="5" t="inlineStr" r="C20205">
        <is>
          <t xml:space="preserve">EACH   </t>
        </is>
      </c>
      <c s="6" r="D20205">
        <v>9.000</v>
      </c>
      <c s="7" r="E20205">
        <v>9</v>
      </c>
      <c s="8" t="inlineStr" r="F20205">
        <is>
          <t xml:space="preserve">78909</t>
        </is>
      </c>
      <c s="8" t="inlineStr" r="G20205">
        <is>
          <t xml:space="preserve">038</t>
        </is>
      </c>
      <c s="9" r="H20205">
        <v>267.0000</v>
      </c>
      <c s="8" t="inlineStr" r="I20205">
        <is>
          <t xml:space="preserve">Y</t>
        </is>
      </c>
      <c s="8" t="inlineStr" r="J20205">
        <is>
          <t xml:space="preserve"> Saline</t>
        </is>
      </c>
    </row>
    <row r="20206" ht="20.25" customHeight="0">
      <c s="5" t="inlineStr" r="A20206">
        <is>
          <t xml:space="preserve">88200510</t>
        </is>
      </c>
      <c s="5" t="inlineStr" r="B20206">
        <is>
          <t xml:space="preserve">TRAFFIC SIGNAL BACKPLATE, RETROREFLECTIVE</t>
        </is>
      </c>
      <c s="5" t="inlineStr" r="C20206">
        <is>
          <t xml:space="preserve">EACH   </t>
        </is>
      </c>
      <c s="6" r="D20206">
        <v>9.000</v>
      </c>
      <c s="7" r="E20206">
        <v>9</v>
      </c>
      <c s="8" t="inlineStr" r="F20206">
        <is>
          <t xml:space="preserve">78909</t>
        </is>
      </c>
      <c s="8" t="inlineStr" r="G20206">
        <is>
          <t xml:space="preserve">038</t>
        </is>
      </c>
      <c s="9" r="H20206">
        <v>297.0800</v>
      </c>
      <c s="8" t="inlineStr" r="I20206">
        <is>
          <t xml:space="preserve"/>
        </is>
      </c>
      <c s="8" t="inlineStr" r="J20206">
        <is>
          <t xml:space="preserve"> Saline</t>
        </is>
      </c>
    </row>
    <row r="20207" ht="20.25" customHeight="0">
      <c s="5" t="inlineStr" r="A20207">
        <is>
          <t xml:space="preserve">88200510</t>
        </is>
      </c>
      <c s="5" t="inlineStr" r="B20207">
        <is>
          <t xml:space="preserve">TRAFFIC SIGNAL BACKPLATE, RETROREFLECTIVE</t>
        </is>
      </c>
      <c s="5" t="inlineStr" r="C20207">
        <is>
          <t xml:space="preserve">EACH   </t>
        </is>
      </c>
      <c s="6" r="D20207">
        <v>13.000</v>
      </c>
      <c s="7" r="E20207">
        <v>4</v>
      </c>
      <c s="8" t="inlineStr" r="F20207">
        <is>
          <t xml:space="preserve">89826</t>
        </is>
      </c>
      <c s="8" t="inlineStr" r="G20207">
        <is>
          <t xml:space="preserve">136</t>
        </is>
      </c>
      <c s="9" r="H20207">
        <v>290.0000</v>
      </c>
      <c s="8" t="inlineStr" r="I20207">
        <is>
          <t xml:space="preserve">Y</t>
        </is>
      </c>
      <c s="8" t="inlineStr" r="J20207">
        <is>
          <t xml:space="preserve"> Peoria</t>
        </is>
      </c>
    </row>
    <row r="20208" ht="20.25" customHeight="0">
      <c s="5" t="inlineStr" r="A20208">
        <is>
          <t xml:space="preserve">88200510</t>
        </is>
      </c>
      <c s="5" t="inlineStr" r="B20208">
        <is>
          <t xml:space="preserve">TRAFFIC SIGNAL BACKPLATE, RETROREFLECTIVE</t>
        </is>
      </c>
      <c s="5" t="inlineStr" r="C20208">
        <is>
          <t xml:space="preserve">EACH   </t>
        </is>
      </c>
      <c s="6" r="D20208">
        <v>13.000</v>
      </c>
      <c s="7" r="E20208">
        <v>4</v>
      </c>
      <c s="8" t="inlineStr" r="F20208">
        <is>
          <t xml:space="preserve">89826</t>
        </is>
      </c>
      <c s="8" t="inlineStr" r="G20208">
        <is>
          <t xml:space="preserve">136</t>
        </is>
      </c>
      <c s="9" r="H20208">
        <v>174.0900</v>
      </c>
      <c s="8" t="inlineStr" r="I20208">
        <is>
          <t xml:space="preserve"/>
        </is>
      </c>
      <c s="8" t="inlineStr" r="J20208">
        <is>
          <t xml:space="preserve"> Peoria</t>
        </is>
      </c>
    </row>
    <row r="20209" ht="20.25" customHeight="0">
      <c s="5" t="inlineStr" r="A20209">
        <is>
          <t xml:space="preserve">88200510</t>
        </is>
      </c>
      <c s="5" t="inlineStr" r="B20209">
        <is>
          <t xml:space="preserve">TRAFFIC SIGNAL BACKPLATE, RETROREFLECTIVE</t>
        </is>
      </c>
      <c s="5" t="inlineStr" r="C20209">
        <is>
          <t xml:space="preserve">EACH   </t>
        </is>
      </c>
      <c s="6" r="D20209">
        <v>13.000</v>
      </c>
      <c s="7" r="E20209">
        <v>4</v>
      </c>
      <c s="8" t="inlineStr" r="F20209">
        <is>
          <t xml:space="preserve">89826</t>
        </is>
      </c>
      <c s="8" t="inlineStr" r="G20209">
        <is>
          <t xml:space="preserve">136</t>
        </is>
      </c>
      <c s="9" r="H20209">
        <v>262.5000</v>
      </c>
      <c s="8" t="inlineStr" r="I20209">
        <is>
          <t xml:space="preserve"/>
        </is>
      </c>
      <c s="8" t="inlineStr" r="J20209">
        <is>
          <t xml:space="preserve"> Peoria</t>
        </is>
      </c>
    </row>
    <row r="20210" ht="20.25" customHeight="0">
      <c s="5" t="inlineStr" r="A20210">
        <is>
          <t xml:space="preserve">88200510</t>
        </is>
      </c>
      <c s="5" t="inlineStr" r="B20210">
        <is>
          <t xml:space="preserve">TRAFFIC SIGNAL BACKPLATE, RETROREFLECTIVE</t>
        </is>
      </c>
      <c s="5" t="inlineStr" r="C20210">
        <is>
          <t xml:space="preserve">EACH   </t>
        </is>
      </c>
      <c s="6" r="D20210">
        <v>13.000</v>
      </c>
      <c s="7" r="E20210">
        <v>4</v>
      </c>
      <c s="8" t="inlineStr" r="F20210">
        <is>
          <t xml:space="preserve">89826</t>
        </is>
      </c>
      <c s="8" t="inlineStr" r="G20210">
        <is>
          <t xml:space="preserve">136</t>
        </is>
      </c>
      <c s="9" r="H20210">
        <v>300.0000</v>
      </c>
      <c s="8" t="inlineStr" r="I20210">
        <is>
          <t xml:space="preserve"/>
        </is>
      </c>
      <c s="8" t="inlineStr" r="J20210">
        <is>
          <t xml:space="preserve"> Peoria</t>
        </is>
      </c>
    </row>
    <row r="20211" ht="20.25" customHeight="0">
      <c s="5" t="inlineStr" r="A20211">
        <is>
          <t xml:space="preserve">88500100</t>
        </is>
      </c>
      <c s="5" t="inlineStr" r="B20211">
        <is>
          <t xml:space="preserve">INDUCTIVE LOOP DETECTOR</t>
        </is>
      </c>
      <c s="5" t="inlineStr" r="C20211">
        <is>
          <t xml:space="preserve">EACH   </t>
        </is>
      </c>
      <c s="6" r="D20211">
        <v>4.000</v>
      </c>
      <c s="7" r="E20211">
        <v>1</v>
      </c>
      <c s="8" t="inlineStr" r="F20211">
        <is>
          <t xml:space="preserve">61H95</t>
        </is>
      </c>
      <c s="8" t="inlineStr" r="G20211">
        <is>
          <t xml:space="preserve">105</t>
        </is>
      </c>
      <c s="9" r="H20211">
        <v>218.5300</v>
      </c>
      <c s="8" t="inlineStr" r="I20211">
        <is>
          <t xml:space="preserve">Y</t>
        </is>
      </c>
      <c s="8" t="inlineStr" r="J20211">
        <is>
          <t xml:space="preserve"> Kane</t>
        </is>
      </c>
    </row>
    <row r="20212" ht="20.25" customHeight="0">
      <c s="5" t="inlineStr" r="A20212">
        <is>
          <t xml:space="preserve">88500100</t>
        </is>
      </c>
      <c s="5" t="inlineStr" r="B20212">
        <is>
          <t xml:space="preserve">INDUCTIVE LOOP DETECTOR</t>
        </is>
      </c>
      <c s="5" t="inlineStr" r="C20212">
        <is>
          <t xml:space="preserve">EACH   </t>
        </is>
      </c>
      <c s="6" r="D20212">
        <v>4.000</v>
      </c>
      <c s="7" r="E20212">
        <v>1</v>
      </c>
      <c s="8" t="inlineStr" r="F20212">
        <is>
          <t xml:space="preserve">61H95</t>
        </is>
      </c>
      <c s="8" t="inlineStr" r="G20212">
        <is>
          <t xml:space="preserve">105</t>
        </is>
      </c>
      <c s="9" r="H20212">
        <v>190.0000</v>
      </c>
      <c s="8" t="inlineStr" r="I20212">
        <is>
          <t xml:space="preserve"/>
        </is>
      </c>
      <c s="8" t="inlineStr" r="J20212">
        <is>
          <t xml:space="preserve"> Kane</t>
        </is>
      </c>
    </row>
    <row r="20213" ht="20.25" customHeight="0">
      <c s="5" t="inlineStr" r="A20213">
        <is>
          <t xml:space="preserve">88500100</t>
        </is>
      </c>
      <c s="5" t="inlineStr" r="B20213">
        <is>
          <t xml:space="preserve">INDUCTIVE LOOP DETECTOR</t>
        </is>
      </c>
      <c s="5" t="inlineStr" r="C20213">
        <is>
          <t xml:space="preserve">EACH   </t>
        </is>
      </c>
      <c s="6" r="D20213">
        <v>4.000</v>
      </c>
      <c s="7" r="E20213">
        <v>1</v>
      </c>
      <c s="8" t="inlineStr" r="F20213">
        <is>
          <t xml:space="preserve">61H95</t>
        </is>
      </c>
      <c s="8" t="inlineStr" r="G20213">
        <is>
          <t xml:space="preserve">105</t>
        </is>
      </c>
      <c s="9" r="H20213">
        <v>218.5300</v>
      </c>
      <c s="8" t="inlineStr" r="I20213">
        <is>
          <t xml:space="preserve"/>
        </is>
      </c>
      <c s="8" t="inlineStr" r="J20213">
        <is>
          <t xml:space="preserve"> Kane</t>
        </is>
      </c>
    </row>
    <row r="20214" ht="20.25" customHeight="0">
      <c s="5" t="inlineStr" r="A20214">
        <is>
          <t xml:space="preserve">88500100</t>
        </is>
      </c>
      <c s="5" t="inlineStr" r="B20214">
        <is>
          <t xml:space="preserve">INDUCTIVE LOOP DETECTOR</t>
        </is>
      </c>
      <c s="5" t="inlineStr" r="C20214">
        <is>
          <t xml:space="preserve">EACH   </t>
        </is>
      </c>
      <c s="6" r="D20214">
        <v>4.000</v>
      </c>
      <c s="7" r="E20214">
        <v>1</v>
      </c>
      <c s="8" t="inlineStr" r="F20214">
        <is>
          <t xml:space="preserve">61H95</t>
        </is>
      </c>
      <c s="8" t="inlineStr" r="G20214">
        <is>
          <t xml:space="preserve">105</t>
        </is>
      </c>
      <c s="9" r="H20214">
        <v>218.5300</v>
      </c>
      <c s="8" t="inlineStr" r="I20214">
        <is>
          <t xml:space="preserve"/>
        </is>
      </c>
      <c s="8" t="inlineStr" r="J20214">
        <is>
          <t xml:space="preserve"> Kane</t>
        </is>
      </c>
    </row>
    <row r="20215" ht="20.25" customHeight="0">
      <c s="5" t="inlineStr" r="A20215">
        <is>
          <t xml:space="preserve">88500100</t>
        </is>
      </c>
      <c s="5" t="inlineStr" r="B20215">
        <is>
          <t xml:space="preserve">INDUCTIVE LOOP DETECTOR</t>
        </is>
      </c>
      <c s="5" t="inlineStr" r="C20215">
        <is>
          <t xml:space="preserve">EACH   </t>
        </is>
      </c>
      <c s="6" r="D20215">
        <v>4.000</v>
      </c>
      <c s="7" r="E20215">
        <v>1</v>
      </c>
      <c s="8" t="inlineStr" r="F20215">
        <is>
          <t xml:space="preserve">61H95</t>
        </is>
      </c>
      <c s="8" t="inlineStr" r="G20215">
        <is>
          <t xml:space="preserve">105</t>
        </is>
      </c>
      <c s="9" r="H20215">
        <v>222.5100</v>
      </c>
      <c s="8" t="inlineStr" r="I20215">
        <is>
          <t xml:space="preserve"/>
        </is>
      </c>
      <c s="8" t="inlineStr" r="J20215">
        <is>
          <t xml:space="preserve"> Kane</t>
        </is>
      </c>
    </row>
    <row r="20216" ht="20.25" customHeight="0">
      <c s="5" t="inlineStr" r="A20216">
        <is>
          <t xml:space="preserve">88500100</t>
        </is>
      </c>
      <c s="5" t="inlineStr" r="B20216">
        <is>
          <t xml:space="preserve">INDUCTIVE LOOP DETECTOR</t>
        </is>
      </c>
      <c s="5" t="inlineStr" r="C20216">
        <is>
          <t xml:space="preserve">EACH   </t>
        </is>
      </c>
      <c s="6" r="D20216">
        <v>4.000</v>
      </c>
      <c s="7" r="E20216">
        <v>1</v>
      </c>
      <c s="8" t="inlineStr" r="F20216">
        <is>
          <t xml:space="preserve">61H95</t>
        </is>
      </c>
      <c s="8" t="inlineStr" r="G20216">
        <is>
          <t xml:space="preserve">105</t>
        </is>
      </c>
      <c s="9" r="H20216">
        <v>224.6700</v>
      </c>
      <c s="8" t="inlineStr" r="I20216">
        <is>
          <t xml:space="preserve"/>
        </is>
      </c>
      <c s="8" t="inlineStr" r="J20216">
        <is>
          <t xml:space="preserve"> Kane</t>
        </is>
      </c>
    </row>
    <row r="20217" ht="20.25" customHeight="0">
      <c s="5" t="inlineStr" r="A20217">
        <is>
          <t xml:space="preserve">88500100</t>
        </is>
      </c>
      <c s="5" t="inlineStr" r="B20217">
        <is>
          <t xml:space="preserve">INDUCTIVE LOOP DETECTOR</t>
        </is>
      </c>
      <c s="5" t="inlineStr" r="C20217">
        <is>
          <t xml:space="preserve">EACH   </t>
        </is>
      </c>
      <c s="6" r="D20217">
        <v>13.000</v>
      </c>
      <c s="7" r="E20217">
        <v>1</v>
      </c>
      <c s="8" t="inlineStr" r="F20217">
        <is>
          <t xml:space="preserve">61J12</t>
        </is>
      </c>
      <c s="8" t="inlineStr" r="G20217">
        <is>
          <t xml:space="preserve">047</t>
        </is>
      </c>
      <c s="9" r="H20217">
        <v>210.0000</v>
      </c>
      <c s="8" t="inlineStr" r="I20217">
        <is>
          <t xml:space="preserve">Y</t>
        </is>
      </c>
      <c s="8" t="inlineStr" r="J20217">
        <is>
          <t xml:space="preserve"> DuPage</t>
        </is>
      </c>
    </row>
    <row r="20218" ht="20.25" customHeight="0">
      <c s="5" t="inlineStr" r="A20218">
        <is>
          <t xml:space="preserve">88500100</t>
        </is>
      </c>
      <c s="5" t="inlineStr" r="B20218">
        <is>
          <t xml:space="preserve">INDUCTIVE LOOP DETECTOR</t>
        </is>
      </c>
      <c s="5" t="inlineStr" r="C20218">
        <is>
          <t xml:space="preserve">EACH   </t>
        </is>
      </c>
      <c s="6" r="D20218">
        <v>13.000</v>
      </c>
      <c s="7" r="E20218">
        <v>1</v>
      </c>
      <c s="8" t="inlineStr" r="F20218">
        <is>
          <t xml:space="preserve">61J12</t>
        </is>
      </c>
      <c s="8" t="inlineStr" r="G20218">
        <is>
          <t xml:space="preserve">047</t>
        </is>
      </c>
      <c s="9" r="H20218">
        <v>195.0000</v>
      </c>
      <c s="8" t="inlineStr" r="I20218">
        <is>
          <t xml:space="preserve"/>
        </is>
      </c>
      <c s="8" t="inlineStr" r="J20218">
        <is>
          <t xml:space="preserve"> DuPage</t>
        </is>
      </c>
    </row>
    <row r="20219" ht="20.25" customHeight="0">
      <c s="5" t="inlineStr" r="A20219">
        <is>
          <t xml:space="preserve">88500100</t>
        </is>
      </c>
      <c s="5" t="inlineStr" r="B20219">
        <is>
          <t xml:space="preserve">INDUCTIVE LOOP DETECTOR</t>
        </is>
      </c>
      <c s="5" t="inlineStr" r="C20219">
        <is>
          <t xml:space="preserve">EACH   </t>
        </is>
      </c>
      <c s="6" r="D20219">
        <v>13.000</v>
      </c>
      <c s="7" r="E20219">
        <v>1</v>
      </c>
      <c s="8" t="inlineStr" r="F20219">
        <is>
          <t xml:space="preserve">61J12</t>
        </is>
      </c>
      <c s="8" t="inlineStr" r="G20219">
        <is>
          <t xml:space="preserve">047</t>
        </is>
      </c>
      <c s="9" r="H20219">
        <v>195.0000</v>
      </c>
      <c s="8" t="inlineStr" r="I20219">
        <is>
          <t xml:space="preserve"/>
        </is>
      </c>
      <c s="8" t="inlineStr" r="J20219">
        <is>
          <t xml:space="preserve"> DuPage</t>
        </is>
      </c>
    </row>
    <row r="20220" ht="20.25" customHeight="0">
      <c s="5" t="inlineStr" r="A20220">
        <is>
          <t xml:space="preserve">88500100</t>
        </is>
      </c>
      <c s="5" t="inlineStr" r="B20220">
        <is>
          <t xml:space="preserve">INDUCTIVE LOOP DETECTOR</t>
        </is>
      </c>
      <c s="5" t="inlineStr" r="C20220">
        <is>
          <t xml:space="preserve">EACH   </t>
        </is>
      </c>
      <c s="6" r="D20220">
        <v>13.000</v>
      </c>
      <c s="7" r="E20220">
        <v>1</v>
      </c>
      <c s="8" t="inlineStr" r="F20220">
        <is>
          <t xml:space="preserve">61J12</t>
        </is>
      </c>
      <c s="8" t="inlineStr" r="G20220">
        <is>
          <t xml:space="preserve">047</t>
        </is>
      </c>
      <c s="9" r="H20220">
        <v>195.0000</v>
      </c>
      <c s="8" t="inlineStr" r="I20220">
        <is>
          <t xml:space="preserve"/>
        </is>
      </c>
      <c s="8" t="inlineStr" r="J20220">
        <is>
          <t xml:space="preserve"> DuPage</t>
        </is>
      </c>
    </row>
    <row r="20221" ht="20.25" customHeight="0">
      <c s="5" t="inlineStr" r="A20221">
        <is>
          <t xml:space="preserve">88500100</t>
        </is>
      </c>
      <c s="5" t="inlineStr" r="B20221">
        <is>
          <t xml:space="preserve">INDUCTIVE LOOP DETECTOR</t>
        </is>
      </c>
      <c s="5" t="inlineStr" r="C20221">
        <is>
          <t xml:space="preserve">EACH   </t>
        </is>
      </c>
      <c s="6" r="D20221">
        <v>13.000</v>
      </c>
      <c s="7" r="E20221">
        <v>1</v>
      </c>
      <c s="8" t="inlineStr" r="F20221">
        <is>
          <t xml:space="preserve">61J12</t>
        </is>
      </c>
      <c s="8" t="inlineStr" r="G20221">
        <is>
          <t xml:space="preserve">047</t>
        </is>
      </c>
      <c s="9" r="H20221">
        <v>204.6000</v>
      </c>
      <c s="8" t="inlineStr" r="I20221">
        <is>
          <t xml:space="preserve"/>
        </is>
      </c>
      <c s="8" t="inlineStr" r="J20221">
        <is>
          <t xml:space="preserve"> DuPage</t>
        </is>
      </c>
    </row>
    <row r="20222" ht="20.25" customHeight="0">
      <c s="5" t="inlineStr" r="A20222">
        <is>
          <t xml:space="preserve">88500100</t>
        </is>
      </c>
      <c s="5" t="inlineStr" r="B20222">
        <is>
          <t xml:space="preserve">INDUCTIVE LOOP DETECTOR</t>
        </is>
      </c>
      <c s="5" t="inlineStr" r="C20222">
        <is>
          <t xml:space="preserve">EACH   </t>
        </is>
      </c>
      <c s="6" r="D20222">
        <v>159.000</v>
      </c>
      <c s="7" r="E20222">
        <v>1</v>
      </c>
      <c s="8" t="inlineStr" r="F20222">
        <is>
          <t xml:space="preserve">62T54</t>
        </is>
      </c>
      <c s="8" t="inlineStr" r="G20222">
        <is>
          <t xml:space="preserve">054</t>
        </is>
      </c>
      <c s="9" r="H20222">
        <v>183.8800</v>
      </c>
      <c s="8" t="inlineStr" r="I20222">
        <is>
          <t xml:space="preserve">Y</t>
        </is>
      </c>
      <c s="8" t="inlineStr" r="J20222">
        <is>
          <t xml:space="preserve"> Cook</t>
        </is>
      </c>
    </row>
    <row r="20223" ht="20.25" customHeight="0">
      <c s="5" t="inlineStr" r="A20223">
        <is>
          <t xml:space="preserve">88500100</t>
        </is>
      </c>
      <c s="5" t="inlineStr" r="B20223">
        <is>
          <t xml:space="preserve">INDUCTIVE LOOP DETECTOR</t>
        </is>
      </c>
      <c s="5" t="inlineStr" r="C20223">
        <is>
          <t xml:space="preserve">EACH   </t>
        </is>
      </c>
      <c s="6" r="D20223">
        <v>159.000</v>
      </c>
      <c s="7" r="E20223">
        <v>1</v>
      </c>
      <c s="8" t="inlineStr" r="F20223">
        <is>
          <t xml:space="preserve">62T54</t>
        </is>
      </c>
      <c s="8" t="inlineStr" r="G20223">
        <is>
          <t xml:space="preserve">054</t>
        </is>
      </c>
      <c s="9" r="H20223">
        <v>165.1500</v>
      </c>
      <c s="8" t="inlineStr" r="I20223">
        <is>
          <t xml:space="preserve"/>
        </is>
      </c>
      <c s="8" t="inlineStr" r="J20223">
        <is>
          <t xml:space="preserve"> Cook</t>
        </is>
      </c>
    </row>
    <row r="20224" ht="20.25" customHeight="0">
      <c s="5" t="inlineStr" r="A20224">
        <is>
          <t xml:space="preserve">88500100</t>
        </is>
      </c>
      <c s="5" t="inlineStr" r="B20224">
        <is>
          <t xml:space="preserve">INDUCTIVE LOOP DETECTOR</t>
        </is>
      </c>
      <c s="5" t="inlineStr" r="C20224">
        <is>
          <t xml:space="preserve">EACH   </t>
        </is>
      </c>
      <c s="6" r="D20224">
        <v>159.000</v>
      </c>
      <c s="7" r="E20224">
        <v>1</v>
      </c>
      <c s="8" t="inlineStr" r="F20224">
        <is>
          <t xml:space="preserve">62T54</t>
        </is>
      </c>
      <c s="8" t="inlineStr" r="G20224">
        <is>
          <t xml:space="preserve">054</t>
        </is>
      </c>
      <c s="9" r="H20224">
        <v>172.2900</v>
      </c>
      <c s="8" t="inlineStr" r="I20224">
        <is>
          <t xml:space="preserve"/>
        </is>
      </c>
      <c s="8" t="inlineStr" r="J20224">
        <is>
          <t xml:space="preserve"> Cook</t>
        </is>
      </c>
    </row>
    <row r="20225" ht="20.25" customHeight="0">
      <c s="5" t="inlineStr" r="A20225">
        <is>
          <t xml:space="preserve">88500100</t>
        </is>
      </c>
      <c s="5" t="inlineStr" r="B20225">
        <is>
          <t xml:space="preserve">INDUCTIVE LOOP DETECTOR</t>
        </is>
      </c>
      <c s="5" t="inlineStr" r="C20225">
        <is>
          <t xml:space="preserve">EACH   </t>
        </is>
      </c>
      <c s="6" r="D20225">
        <v>159.000</v>
      </c>
      <c s="7" r="E20225">
        <v>1</v>
      </c>
      <c s="8" t="inlineStr" r="F20225">
        <is>
          <t xml:space="preserve">62T54</t>
        </is>
      </c>
      <c s="8" t="inlineStr" r="G20225">
        <is>
          <t xml:space="preserve">054</t>
        </is>
      </c>
      <c s="9" r="H20225">
        <v>196.3100</v>
      </c>
      <c s="8" t="inlineStr" r="I20225">
        <is>
          <t xml:space="preserve"/>
        </is>
      </c>
      <c s="8" t="inlineStr" r="J20225">
        <is>
          <t xml:space="preserve"> Cook</t>
        </is>
      </c>
    </row>
    <row r="20226" ht="20.25" customHeight="0">
      <c s="5" t="inlineStr" r="A20226">
        <is>
          <t xml:space="preserve">88500100</t>
        </is>
      </c>
      <c s="5" t="inlineStr" r="B20226">
        <is>
          <t xml:space="preserve">INDUCTIVE LOOP DETECTOR</t>
        </is>
      </c>
      <c s="5" t="inlineStr" r="C20226">
        <is>
          <t xml:space="preserve">EACH   </t>
        </is>
      </c>
      <c s="6" r="D20226">
        <v>9.000</v>
      </c>
      <c s="7" r="E20226">
        <v>9</v>
      </c>
      <c s="8" t="inlineStr" r="F20226">
        <is>
          <t xml:space="preserve">78909</t>
        </is>
      </c>
      <c s="8" t="inlineStr" r="G20226">
        <is>
          <t xml:space="preserve">038</t>
        </is>
      </c>
      <c s="9" r="H20226">
        <v>360.0000</v>
      </c>
      <c s="8" t="inlineStr" r="I20226">
        <is>
          <t xml:space="preserve">Y</t>
        </is>
      </c>
      <c s="8" t="inlineStr" r="J20226">
        <is>
          <t xml:space="preserve"> Saline</t>
        </is>
      </c>
    </row>
    <row r="20227" ht="20.25" customHeight="0">
      <c s="5" t="inlineStr" r="A20227">
        <is>
          <t xml:space="preserve">88500100</t>
        </is>
      </c>
      <c s="5" t="inlineStr" r="B20227">
        <is>
          <t xml:space="preserve">INDUCTIVE LOOP DETECTOR</t>
        </is>
      </c>
      <c s="5" t="inlineStr" r="C20227">
        <is>
          <t xml:space="preserve">EACH   </t>
        </is>
      </c>
      <c s="6" r="D20227">
        <v>9.000</v>
      </c>
      <c s="7" r="E20227">
        <v>9</v>
      </c>
      <c s="8" t="inlineStr" r="F20227">
        <is>
          <t xml:space="preserve">78909</t>
        </is>
      </c>
      <c s="8" t="inlineStr" r="G20227">
        <is>
          <t xml:space="preserve">038</t>
        </is>
      </c>
      <c s="9" r="H20227">
        <v>498.5300</v>
      </c>
      <c s="8" t="inlineStr" r="I20227">
        <is>
          <t xml:space="preserve"/>
        </is>
      </c>
      <c s="8" t="inlineStr" r="J20227">
        <is>
          <t xml:space="preserve"> Saline</t>
        </is>
      </c>
    </row>
    <row r="20228" ht="20.25" customHeight="0">
      <c s="5" t="inlineStr" r="A20228">
        <is>
          <t xml:space="preserve">88500100</t>
        </is>
      </c>
      <c s="5" t="inlineStr" r="B20228">
        <is>
          <t xml:space="preserve">INDUCTIVE LOOP DETECTOR</t>
        </is>
      </c>
      <c s="5" t="inlineStr" r="C20228">
        <is>
          <t xml:space="preserve">EACH   </t>
        </is>
      </c>
      <c s="6" r="D20228">
        <v>34.000</v>
      </c>
      <c s="7" r="E20228">
        <v>9</v>
      </c>
      <c s="8" t="inlineStr" r="F20228">
        <is>
          <t xml:space="preserve">78947</t>
        </is>
      </c>
      <c s="8" t="inlineStr" r="G20228">
        <is>
          <t xml:space="preserve">118</t>
        </is>
      </c>
      <c s="9" r="H20228">
        <v>170.0000</v>
      </c>
      <c s="8" t="inlineStr" r="I20228">
        <is>
          <t xml:space="preserve">Y</t>
        </is>
      </c>
      <c s="8" t="inlineStr" r="J20228">
        <is>
          <t xml:space="preserve">Various</t>
        </is>
      </c>
    </row>
    <row r="20229" ht="20.25" customHeight="0">
      <c s="5" t="inlineStr" r="A20229">
        <is>
          <t xml:space="preserve">88500100</t>
        </is>
      </c>
      <c s="5" t="inlineStr" r="B20229">
        <is>
          <t xml:space="preserve">INDUCTIVE LOOP DETECTOR</t>
        </is>
      </c>
      <c s="5" t="inlineStr" r="C20229">
        <is>
          <t xml:space="preserve">EACH   </t>
        </is>
      </c>
      <c s="6" r="D20229">
        <v>1.000</v>
      </c>
      <c s="7" r="E20229">
        <v>4</v>
      </c>
      <c s="8" t="inlineStr" r="F20229">
        <is>
          <t xml:space="preserve">89826</t>
        </is>
      </c>
      <c s="8" t="inlineStr" r="G20229">
        <is>
          <t xml:space="preserve">136</t>
        </is>
      </c>
      <c s="9" r="H20229">
        <v>550.0000</v>
      </c>
      <c s="8" t="inlineStr" r="I20229">
        <is>
          <t xml:space="preserve">Y</t>
        </is>
      </c>
      <c s="8" t="inlineStr" r="J20229">
        <is>
          <t xml:space="preserve"> Peoria</t>
        </is>
      </c>
    </row>
    <row r="20230" ht="20.25" customHeight="0">
      <c s="5" t="inlineStr" r="A20230">
        <is>
          <t xml:space="preserve">88500100</t>
        </is>
      </c>
      <c s="5" t="inlineStr" r="B20230">
        <is>
          <t xml:space="preserve">INDUCTIVE LOOP DETECTOR</t>
        </is>
      </c>
      <c s="5" t="inlineStr" r="C20230">
        <is>
          <t xml:space="preserve">EACH   </t>
        </is>
      </c>
      <c s="6" r="D20230">
        <v>1.000</v>
      </c>
      <c s="7" r="E20230">
        <v>4</v>
      </c>
      <c s="8" t="inlineStr" r="F20230">
        <is>
          <t xml:space="preserve">89826</t>
        </is>
      </c>
      <c s="8" t="inlineStr" r="G20230">
        <is>
          <t xml:space="preserve">136</t>
        </is>
      </c>
      <c s="9" r="H20230">
        <v>262.5000</v>
      </c>
      <c s="8" t="inlineStr" r="I20230">
        <is>
          <t xml:space="preserve"/>
        </is>
      </c>
      <c s="8" t="inlineStr" r="J20230">
        <is>
          <t xml:space="preserve"> Peoria</t>
        </is>
      </c>
    </row>
    <row r="20231" ht="20.25" customHeight="0">
      <c s="5" t="inlineStr" r="A20231">
        <is>
          <t xml:space="preserve">88500100</t>
        </is>
      </c>
      <c s="5" t="inlineStr" r="B20231">
        <is>
          <t xml:space="preserve">INDUCTIVE LOOP DETECTOR</t>
        </is>
      </c>
      <c s="5" t="inlineStr" r="C20231">
        <is>
          <t xml:space="preserve">EACH   </t>
        </is>
      </c>
      <c s="6" r="D20231">
        <v>1.000</v>
      </c>
      <c s="7" r="E20231">
        <v>4</v>
      </c>
      <c s="8" t="inlineStr" r="F20231">
        <is>
          <t xml:space="preserve">89826</t>
        </is>
      </c>
      <c s="8" t="inlineStr" r="G20231">
        <is>
          <t xml:space="preserve">136</t>
        </is>
      </c>
      <c s="9" r="H20231">
        <v>300.0000</v>
      </c>
      <c s="8" t="inlineStr" r="I20231">
        <is>
          <t xml:space="preserve"/>
        </is>
      </c>
      <c s="8" t="inlineStr" r="J20231">
        <is>
          <t xml:space="preserve"> Peoria</t>
        </is>
      </c>
    </row>
    <row r="20232" ht="20.25" customHeight="0">
      <c s="5" t="inlineStr" r="A20232">
        <is>
          <t xml:space="preserve">88500100</t>
        </is>
      </c>
      <c s="5" t="inlineStr" r="B20232">
        <is>
          <t xml:space="preserve">INDUCTIVE LOOP DETECTOR</t>
        </is>
      </c>
      <c s="5" t="inlineStr" r="C20232">
        <is>
          <t xml:space="preserve">EACH   </t>
        </is>
      </c>
      <c s="6" r="D20232">
        <v>1.000</v>
      </c>
      <c s="7" r="E20232">
        <v>4</v>
      </c>
      <c s="8" t="inlineStr" r="F20232">
        <is>
          <t xml:space="preserve">89826</t>
        </is>
      </c>
      <c s="8" t="inlineStr" r="G20232">
        <is>
          <t xml:space="preserve">136</t>
        </is>
      </c>
      <c s="9" r="H20232">
        <v>458.9500</v>
      </c>
      <c s="8" t="inlineStr" r="I20232">
        <is>
          <t xml:space="preserve"/>
        </is>
      </c>
      <c s="8" t="inlineStr" r="J20232">
        <is>
          <t xml:space="preserve"> Peoria</t>
        </is>
      </c>
    </row>
    <row r="20233" ht="20.25" customHeight="0">
      <c s="5" t="inlineStr" r="A20233">
        <is>
          <t xml:space="preserve">88600100</t>
        </is>
      </c>
      <c s="5" t="inlineStr" r="B20233">
        <is>
          <t xml:space="preserve">DETECTOR LOOP, TYPE I</t>
        </is>
      </c>
      <c s="5" t="inlineStr" r="C20233">
        <is>
          <t xml:space="preserve">FOOT   </t>
        </is>
      </c>
      <c s="6" r="D20233">
        <v>812.000</v>
      </c>
      <c s="7" r="E20233">
        <v>1</v>
      </c>
      <c s="8" t="inlineStr" r="F20233">
        <is>
          <t xml:space="preserve">61H95</t>
        </is>
      </c>
      <c s="8" t="inlineStr" r="G20233">
        <is>
          <t xml:space="preserve">105</t>
        </is>
      </c>
      <c s="9" r="H20233">
        <v>19.2900</v>
      </c>
      <c s="8" t="inlineStr" r="I20233">
        <is>
          <t xml:space="preserve">Y</t>
        </is>
      </c>
      <c s="8" t="inlineStr" r="J20233">
        <is>
          <t xml:space="preserve"> Kane</t>
        </is>
      </c>
    </row>
    <row r="20234" ht="20.25" customHeight="0">
      <c s="5" t="inlineStr" r="A20234">
        <is>
          <t xml:space="preserve">88600100</t>
        </is>
      </c>
      <c s="5" t="inlineStr" r="B20234">
        <is>
          <t xml:space="preserve">DETECTOR LOOP, TYPE I</t>
        </is>
      </c>
      <c s="5" t="inlineStr" r="C20234">
        <is>
          <t xml:space="preserve">FOOT   </t>
        </is>
      </c>
      <c s="6" r="D20234">
        <v>812.000</v>
      </c>
      <c s="7" r="E20234">
        <v>1</v>
      </c>
      <c s="8" t="inlineStr" r="F20234">
        <is>
          <t xml:space="preserve">61H95</t>
        </is>
      </c>
      <c s="8" t="inlineStr" r="G20234">
        <is>
          <t xml:space="preserve">105</t>
        </is>
      </c>
      <c s="9" r="H20234">
        <v>19.2900</v>
      </c>
      <c s="8" t="inlineStr" r="I20234">
        <is>
          <t xml:space="preserve"/>
        </is>
      </c>
      <c s="8" t="inlineStr" r="J20234">
        <is>
          <t xml:space="preserve"> Kane</t>
        </is>
      </c>
    </row>
    <row r="20235" ht="20.25" customHeight="0">
      <c s="5" t="inlineStr" r="A20235">
        <is>
          <t xml:space="preserve">88600100</t>
        </is>
      </c>
      <c s="5" t="inlineStr" r="B20235">
        <is>
          <t xml:space="preserve">DETECTOR LOOP, TYPE I</t>
        </is>
      </c>
      <c s="5" t="inlineStr" r="C20235">
        <is>
          <t xml:space="preserve">FOOT   </t>
        </is>
      </c>
      <c s="6" r="D20235">
        <v>812.000</v>
      </c>
      <c s="7" r="E20235">
        <v>1</v>
      </c>
      <c s="8" t="inlineStr" r="F20235">
        <is>
          <t xml:space="preserve">61H95</t>
        </is>
      </c>
      <c s="8" t="inlineStr" r="G20235">
        <is>
          <t xml:space="preserve">105</t>
        </is>
      </c>
      <c s="9" r="H20235">
        <v>19.2900</v>
      </c>
      <c s="8" t="inlineStr" r="I20235">
        <is>
          <t xml:space="preserve"/>
        </is>
      </c>
      <c s="8" t="inlineStr" r="J20235">
        <is>
          <t xml:space="preserve"> Kane</t>
        </is>
      </c>
    </row>
    <row r="20236" ht="20.25" customHeight="0">
      <c s="5" t="inlineStr" r="A20236">
        <is>
          <t xml:space="preserve">88600100</t>
        </is>
      </c>
      <c s="5" t="inlineStr" r="B20236">
        <is>
          <t xml:space="preserve">DETECTOR LOOP, TYPE I</t>
        </is>
      </c>
      <c s="5" t="inlineStr" r="C20236">
        <is>
          <t xml:space="preserve">FOOT   </t>
        </is>
      </c>
      <c s="6" r="D20236">
        <v>812.000</v>
      </c>
      <c s="7" r="E20236">
        <v>1</v>
      </c>
      <c s="8" t="inlineStr" r="F20236">
        <is>
          <t xml:space="preserve">61H95</t>
        </is>
      </c>
      <c s="8" t="inlineStr" r="G20236">
        <is>
          <t xml:space="preserve">105</t>
        </is>
      </c>
      <c s="9" r="H20236">
        <v>19.6400</v>
      </c>
      <c s="8" t="inlineStr" r="I20236">
        <is>
          <t xml:space="preserve"/>
        </is>
      </c>
      <c s="8" t="inlineStr" r="J20236">
        <is>
          <t xml:space="preserve"> Kane</t>
        </is>
      </c>
    </row>
    <row r="20237" ht="20.25" customHeight="0">
      <c s="5" t="inlineStr" r="A20237">
        <is>
          <t xml:space="preserve">88600100</t>
        </is>
      </c>
      <c s="5" t="inlineStr" r="B20237">
        <is>
          <t xml:space="preserve">DETECTOR LOOP, TYPE I</t>
        </is>
      </c>
      <c s="5" t="inlineStr" r="C20237">
        <is>
          <t xml:space="preserve">FOOT   </t>
        </is>
      </c>
      <c s="6" r="D20237">
        <v>812.000</v>
      </c>
      <c s="7" r="E20237">
        <v>1</v>
      </c>
      <c s="8" t="inlineStr" r="F20237">
        <is>
          <t xml:space="preserve">61H95</t>
        </is>
      </c>
      <c s="8" t="inlineStr" r="G20237">
        <is>
          <t xml:space="preserve">105</t>
        </is>
      </c>
      <c s="9" r="H20237">
        <v>19.8300</v>
      </c>
      <c s="8" t="inlineStr" r="I20237">
        <is>
          <t xml:space="preserve"/>
        </is>
      </c>
      <c s="8" t="inlineStr" r="J20237">
        <is>
          <t xml:space="preserve"> Kane</t>
        </is>
      </c>
    </row>
    <row r="20238" ht="20.25" customHeight="0">
      <c s="5" t="inlineStr" r="A20238">
        <is>
          <t xml:space="preserve">88600100</t>
        </is>
      </c>
      <c s="5" t="inlineStr" r="B20238">
        <is>
          <t xml:space="preserve">DETECTOR LOOP, TYPE I</t>
        </is>
      </c>
      <c s="5" t="inlineStr" r="C20238">
        <is>
          <t xml:space="preserve">FOOT   </t>
        </is>
      </c>
      <c s="6" r="D20238">
        <v>812.000</v>
      </c>
      <c s="7" r="E20238">
        <v>1</v>
      </c>
      <c s="8" t="inlineStr" r="F20238">
        <is>
          <t xml:space="preserve">61H95</t>
        </is>
      </c>
      <c s="8" t="inlineStr" r="G20238">
        <is>
          <t xml:space="preserve">105</t>
        </is>
      </c>
      <c s="9" r="H20238">
        <v>20.0000</v>
      </c>
      <c s="8" t="inlineStr" r="I20238">
        <is>
          <t xml:space="preserve"/>
        </is>
      </c>
      <c s="8" t="inlineStr" r="J20238">
        <is>
          <t xml:space="preserve"> Kane</t>
        </is>
      </c>
    </row>
    <row r="20239" ht="20.25" customHeight="0">
      <c s="5" t="inlineStr" r="A20239">
        <is>
          <t xml:space="preserve">88600100</t>
        </is>
      </c>
      <c s="5" t="inlineStr" r="B20239">
        <is>
          <t xml:space="preserve">DETECTOR LOOP, TYPE I</t>
        </is>
      </c>
      <c s="5" t="inlineStr" r="C20239">
        <is>
          <t xml:space="preserve">FOOT   </t>
        </is>
      </c>
      <c s="6" r="D20239">
        <v>81.000</v>
      </c>
      <c s="7" r="E20239">
        <v>1</v>
      </c>
      <c s="8" t="inlineStr" r="F20239">
        <is>
          <t xml:space="preserve">61J04</t>
        </is>
      </c>
      <c s="8" t="inlineStr" r="G20239">
        <is>
          <t xml:space="preserve">130</t>
        </is>
      </c>
      <c s="9" r="H20239">
        <v>30.0000</v>
      </c>
      <c s="8" t="inlineStr" r="I20239">
        <is>
          <t xml:space="preserve">Y</t>
        </is>
      </c>
      <c s="8" t="inlineStr" r="J20239">
        <is>
          <t xml:space="preserve"> Cook</t>
        </is>
      </c>
    </row>
    <row r="20240" ht="20.25" customHeight="0">
      <c s="5" t="inlineStr" r="A20240">
        <is>
          <t xml:space="preserve">88600100</t>
        </is>
      </c>
      <c s="5" t="inlineStr" r="B20240">
        <is>
          <t xml:space="preserve">DETECTOR LOOP, TYPE I</t>
        </is>
      </c>
      <c s="5" t="inlineStr" r="C20240">
        <is>
          <t xml:space="preserve">FOOT   </t>
        </is>
      </c>
      <c s="6" r="D20240">
        <v>81.000</v>
      </c>
      <c s="7" r="E20240">
        <v>1</v>
      </c>
      <c s="8" t="inlineStr" r="F20240">
        <is>
          <t xml:space="preserve">61J04</t>
        </is>
      </c>
      <c s="8" t="inlineStr" r="G20240">
        <is>
          <t xml:space="preserve">130</t>
        </is>
      </c>
      <c s="9" r="H20240">
        <v>30.0000</v>
      </c>
      <c s="8" t="inlineStr" r="I20240">
        <is>
          <t xml:space="preserve"/>
        </is>
      </c>
      <c s="8" t="inlineStr" r="J20240">
        <is>
          <t xml:space="preserve"> Cook</t>
        </is>
      </c>
    </row>
    <row r="20241" ht="20.25" customHeight="0">
      <c s="5" t="inlineStr" r="A20241">
        <is>
          <t xml:space="preserve">88600100</t>
        </is>
      </c>
      <c s="5" t="inlineStr" r="B20241">
        <is>
          <t xml:space="preserve">DETECTOR LOOP, TYPE I</t>
        </is>
      </c>
      <c s="5" t="inlineStr" r="C20241">
        <is>
          <t xml:space="preserve">FOOT   </t>
        </is>
      </c>
      <c s="6" r="D20241">
        <v>81.000</v>
      </c>
      <c s="7" r="E20241">
        <v>1</v>
      </c>
      <c s="8" t="inlineStr" r="F20241">
        <is>
          <t xml:space="preserve">61J04</t>
        </is>
      </c>
      <c s="8" t="inlineStr" r="G20241">
        <is>
          <t xml:space="preserve">130</t>
        </is>
      </c>
      <c s="9" r="H20241">
        <v>30.0000</v>
      </c>
      <c s="8" t="inlineStr" r="I20241">
        <is>
          <t xml:space="preserve"/>
        </is>
      </c>
      <c s="8" t="inlineStr" r="J20241">
        <is>
          <t xml:space="preserve"> Cook</t>
        </is>
      </c>
    </row>
    <row r="20242" ht="20.25" customHeight="0">
      <c s="5" t="inlineStr" r="A20242">
        <is>
          <t xml:space="preserve">88600100</t>
        </is>
      </c>
      <c s="5" t="inlineStr" r="B20242">
        <is>
          <t xml:space="preserve">DETECTOR LOOP, TYPE I</t>
        </is>
      </c>
      <c s="5" t="inlineStr" r="C20242">
        <is>
          <t xml:space="preserve">FOOT   </t>
        </is>
      </c>
      <c s="6" r="D20242">
        <v>81.000</v>
      </c>
      <c s="7" r="E20242">
        <v>1</v>
      </c>
      <c s="8" t="inlineStr" r="F20242">
        <is>
          <t xml:space="preserve">61J04</t>
        </is>
      </c>
      <c s="8" t="inlineStr" r="G20242">
        <is>
          <t xml:space="preserve">130</t>
        </is>
      </c>
      <c s="9" r="H20242">
        <v>30.0000</v>
      </c>
      <c s="8" t="inlineStr" r="I20242">
        <is>
          <t xml:space="preserve"/>
        </is>
      </c>
      <c s="8" t="inlineStr" r="J20242">
        <is>
          <t xml:space="preserve"> Cook</t>
        </is>
      </c>
    </row>
    <row r="20243" ht="20.25" customHeight="0">
      <c s="5" t="inlineStr" r="A20243">
        <is>
          <t xml:space="preserve">88600100</t>
        </is>
      </c>
      <c s="5" t="inlineStr" r="B20243">
        <is>
          <t xml:space="preserve">DETECTOR LOOP, TYPE I</t>
        </is>
      </c>
      <c s="5" t="inlineStr" r="C20243">
        <is>
          <t xml:space="preserve">FOOT   </t>
        </is>
      </c>
      <c s="6" r="D20243">
        <v>81.000</v>
      </c>
      <c s="7" r="E20243">
        <v>1</v>
      </c>
      <c s="8" t="inlineStr" r="F20243">
        <is>
          <t xml:space="preserve">61J04</t>
        </is>
      </c>
      <c s="8" t="inlineStr" r="G20243">
        <is>
          <t xml:space="preserve">130</t>
        </is>
      </c>
      <c s="9" r="H20243">
        <v>33.0000</v>
      </c>
      <c s="8" t="inlineStr" r="I20243">
        <is>
          <t xml:space="preserve"/>
        </is>
      </c>
      <c s="8" t="inlineStr" r="J20243">
        <is>
          <t xml:space="preserve"> Cook</t>
        </is>
      </c>
    </row>
    <row r="20244" ht="20.25" customHeight="0">
      <c s="5" t="inlineStr" r="A20244">
        <is>
          <t xml:space="preserve">88600100</t>
        </is>
      </c>
      <c s="5" t="inlineStr" r="B20244">
        <is>
          <t xml:space="preserve">DETECTOR LOOP, TYPE I</t>
        </is>
      </c>
      <c s="5" t="inlineStr" r="C20244">
        <is>
          <t xml:space="preserve">FOOT   </t>
        </is>
      </c>
      <c s="6" r="D20244">
        <v>1385.000</v>
      </c>
      <c s="7" r="E20244">
        <v>1</v>
      </c>
      <c s="8" t="inlineStr" r="F20244">
        <is>
          <t xml:space="preserve">61J12</t>
        </is>
      </c>
      <c s="8" t="inlineStr" r="G20244">
        <is>
          <t xml:space="preserve">047</t>
        </is>
      </c>
      <c s="9" r="H20244">
        <v>22.5000</v>
      </c>
      <c s="8" t="inlineStr" r="I20244">
        <is>
          <t xml:space="preserve">Y</t>
        </is>
      </c>
      <c s="8" t="inlineStr" r="J20244">
        <is>
          <t xml:space="preserve"> DuPage</t>
        </is>
      </c>
    </row>
    <row r="20245" ht="20.25" customHeight="0">
      <c s="5" t="inlineStr" r="A20245">
        <is>
          <t xml:space="preserve">88600100</t>
        </is>
      </c>
      <c s="5" t="inlineStr" r="B20245">
        <is>
          <t xml:space="preserve">DETECTOR LOOP, TYPE I</t>
        </is>
      </c>
      <c s="5" t="inlineStr" r="C20245">
        <is>
          <t xml:space="preserve">FOOT   </t>
        </is>
      </c>
      <c s="6" r="D20245">
        <v>1385.000</v>
      </c>
      <c s="7" r="E20245">
        <v>1</v>
      </c>
      <c s="8" t="inlineStr" r="F20245">
        <is>
          <t xml:space="preserve">61J12</t>
        </is>
      </c>
      <c s="8" t="inlineStr" r="G20245">
        <is>
          <t xml:space="preserve">047</t>
        </is>
      </c>
      <c s="9" r="H20245">
        <v>17.9500</v>
      </c>
      <c s="8" t="inlineStr" r="I20245">
        <is>
          <t xml:space="preserve"/>
        </is>
      </c>
      <c s="8" t="inlineStr" r="J20245">
        <is>
          <t xml:space="preserve"> DuPage</t>
        </is>
      </c>
    </row>
    <row r="20246" ht="20.25" customHeight="0">
      <c s="5" t="inlineStr" r="A20246">
        <is>
          <t xml:space="preserve">88600100</t>
        </is>
      </c>
      <c s="5" t="inlineStr" r="B20246">
        <is>
          <t xml:space="preserve">DETECTOR LOOP, TYPE I</t>
        </is>
      </c>
      <c s="5" t="inlineStr" r="C20246">
        <is>
          <t xml:space="preserve">FOOT   </t>
        </is>
      </c>
      <c s="6" r="D20246">
        <v>1385.000</v>
      </c>
      <c s="7" r="E20246">
        <v>1</v>
      </c>
      <c s="8" t="inlineStr" r="F20246">
        <is>
          <t xml:space="preserve">61J12</t>
        </is>
      </c>
      <c s="8" t="inlineStr" r="G20246">
        <is>
          <t xml:space="preserve">047</t>
        </is>
      </c>
      <c s="9" r="H20246">
        <v>21.0000</v>
      </c>
      <c s="8" t="inlineStr" r="I20246">
        <is>
          <t xml:space="preserve"/>
        </is>
      </c>
      <c s="8" t="inlineStr" r="J20246">
        <is>
          <t xml:space="preserve"> DuPage</t>
        </is>
      </c>
    </row>
    <row r="20247" ht="20.25" customHeight="0">
      <c s="5" t="inlineStr" r="A20247">
        <is>
          <t xml:space="preserve">88600100</t>
        </is>
      </c>
      <c s="5" t="inlineStr" r="B20247">
        <is>
          <t xml:space="preserve">DETECTOR LOOP, TYPE I</t>
        </is>
      </c>
      <c s="5" t="inlineStr" r="C20247">
        <is>
          <t xml:space="preserve">FOOT   </t>
        </is>
      </c>
      <c s="6" r="D20247">
        <v>1385.000</v>
      </c>
      <c s="7" r="E20247">
        <v>1</v>
      </c>
      <c s="8" t="inlineStr" r="F20247">
        <is>
          <t xml:space="preserve">61J12</t>
        </is>
      </c>
      <c s="8" t="inlineStr" r="G20247">
        <is>
          <t xml:space="preserve">047</t>
        </is>
      </c>
      <c s="9" r="H20247">
        <v>21.0000</v>
      </c>
      <c s="8" t="inlineStr" r="I20247">
        <is>
          <t xml:space="preserve"/>
        </is>
      </c>
      <c s="8" t="inlineStr" r="J20247">
        <is>
          <t xml:space="preserve"> DuPage</t>
        </is>
      </c>
    </row>
    <row r="20248" ht="20.25" customHeight="0">
      <c s="5" t="inlineStr" r="A20248">
        <is>
          <t xml:space="preserve">88600100</t>
        </is>
      </c>
      <c s="5" t="inlineStr" r="B20248">
        <is>
          <t xml:space="preserve">DETECTOR LOOP, TYPE I</t>
        </is>
      </c>
      <c s="5" t="inlineStr" r="C20248">
        <is>
          <t xml:space="preserve">FOOT   </t>
        </is>
      </c>
      <c s="6" r="D20248">
        <v>1385.000</v>
      </c>
      <c s="7" r="E20248">
        <v>1</v>
      </c>
      <c s="8" t="inlineStr" r="F20248">
        <is>
          <t xml:space="preserve">61J12</t>
        </is>
      </c>
      <c s="8" t="inlineStr" r="G20248">
        <is>
          <t xml:space="preserve">047</t>
        </is>
      </c>
      <c s="9" r="H20248">
        <v>21.0000</v>
      </c>
      <c s="8" t="inlineStr" r="I20248">
        <is>
          <t xml:space="preserve"/>
        </is>
      </c>
      <c s="8" t="inlineStr" r="J20248">
        <is>
          <t xml:space="preserve"> DuPage</t>
        </is>
      </c>
    </row>
    <row r="20249" ht="20.25" customHeight="0">
      <c s="5" t="inlineStr" r="A20249">
        <is>
          <t xml:space="preserve">88600100</t>
        </is>
      </c>
      <c s="5" t="inlineStr" r="B20249">
        <is>
          <t xml:space="preserve">DETECTOR LOOP, TYPE I</t>
        </is>
      </c>
      <c s="5" t="inlineStr" r="C20249">
        <is>
          <t xml:space="preserve">FOOT   </t>
        </is>
      </c>
      <c s="6" r="D20249">
        <v>139.000</v>
      </c>
      <c s="7" r="E20249">
        <v>1</v>
      </c>
      <c s="8" t="inlineStr" r="F20249">
        <is>
          <t xml:space="preserve">61J18</t>
        </is>
      </c>
      <c s="8" t="inlineStr" r="G20249">
        <is>
          <t xml:space="preserve">107</t>
        </is>
      </c>
      <c s="9" r="H20249">
        <v>26.0000</v>
      </c>
      <c s="8" t="inlineStr" r="I20249">
        <is>
          <t xml:space="preserve">Y</t>
        </is>
      </c>
      <c s="8" t="inlineStr" r="J20249">
        <is>
          <t xml:space="preserve"> Cook</t>
        </is>
      </c>
    </row>
    <row r="20250" ht="20.25" customHeight="0">
      <c s="5" t="inlineStr" r="A20250">
        <is>
          <t xml:space="preserve">88600100</t>
        </is>
      </c>
      <c s="5" t="inlineStr" r="B20250">
        <is>
          <t xml:space="preserve">DETECTOR LOOP, TYPE I</t>
        </is>
      </c>
      <c s="5" t="inlineStr" r="C20250">
        <is>
          <t xml:space="preserve">FOOT   </t>
        </is>
      </c>
      <c s="6" r="D20250">
        <v>139.000</v>
      </c>
      <c s="7" r="E20250">
        <v>1</v>
      </c>
      <c s="8" t="inlineStr" r="F20250">
        <is>
          <t xml:space="preserve">61J18</t>
        </is>
      </c>
      <c s="8" t="inlineStr" r="G20250">
        <is>
          <t xml:space="preserve">107</t>
        </is>
      </c>
      <c s="9" r="H20250">
        <v>21.0000</v>
      </c>
      <c s="8" t="inlineStr" r="I20250">
        <is>
          <t xml:space="preserve"/>
        </is>
      </c>
      <c s="8" t="inlineStr" r="J20250">
        <is>
          <t xml:space="preserve"> Cook</t>
        </is>
      </c>
    </row>
    <row r="20251" ht="20.25" customHeight="0">
      <c s="5" t="inlineStr" r="A20251">
        <is>
          <t xml:space="preserve">88600100</t>
        </is>
      </c>
      <c s="5" t="inlineStr" r="B20251">
        <is>
          <t xml:space="preserve">DETECTOR LOOP, TYPE I</t>
        </is>
      </c>
      <c s="5" t="inlineStr" r="C20251">
        <is>
          <t xml:space="preserve">FOOT   </t>
        </is>
      </c>
      <c s="6" r="D20251">
        <v>139.000</v>
      </c>
      <c s="7" r="E20251">
        <v>1</v>
      </c>
      <c s="8" t="inlineStr" r="F20251">
        <is>
          <t xml:space="preserve">61J18</t>
        </is>
      </c>
      <c s="8" t="inlineStr" r="G20251">
        <is>
          <t xml:space="preserve">107</t>
        </is>
      </c>
      <c s="9" r="H20251">
        <v>24.5000</v>
      </c>
      <c s="8" t="inlineStr" r="I20251">
        <is>
          <t xml:space="preserve"/>
        </is>
      </c>
      <c s="8" t="inlineStr" r="J20251">
        <is>
          <t xml:space="preserve"> Cook</t>
        </is>
      </c>
    </row>
    <row r="20252" ht="20.25" customHeight="0">
      <c s="5" t="inlineStr" r="A20252">
        <is>
          <t xml:space="preserve">88600100</t>
        </is>
      </c>
      <c s="5" t="inlineStr" r="B20252">
        <is>
          <t xml:space="preserve">DETECTOR LOOP, TYPE I</t>
        </is>
      </c>
      <c s="5" t="inlineStr" r="C20252">
        <is>
          <t xml:space="preserve">FOOT   </t>
        </is>
      </c>
      <c s="6" r="D20252">
        <v>139.000</v>
      </c>
      <c s="7" r="E20252">
        <v>1</v>
      </c>
      <c s="8" t="inlineStr" r="F20252">
        <is>
          <t xml:space="preserve">61J18</t>
        </is>
      </c>
      <c s="8" t="inlineStr" r="G20252">
        <is>
          <t xml:space="preserve">107</t>
        </is>
      </c>
      <c s="9" r="H20252">
        <v>24.5000</v>
      </c>
      <c s="8" t="inlineStr" r="I20252">
        <is>
          <t xml:space="preserve"/>
        </is>
      </c>
      <c s="8" t="inlineStr" r="J20252">
        <is>
          <t xml:space="preserve"> Cook</t>
        </is>
      </c>
    </row>
    <row r="20253" ht="20.25" customHeight="0">
      <c s="5" t="inlineStr" r="A20253">
        <is>
          <t xml:space="preserve">88600100</t>
        </is>
      </c>
      <c s="5" t="inlineStr" r="B20253">
        <is>
          <t xml:space="preserve">DETECTOR LOOP, TYPE I</t>
        </is>
      </c>
      <c s="5" t="inlineStr" r="C20253">
        <is>
          <t xml:space="preserve">FOOT   </t>
        </is>
      </c>
      <c s="6" r="D20253">
        <v>139.000</v>
      </c>
      <c s="7" r="E20253">
        <v>1</v>
      </c>
      <c s="8" t="inlineStr" r="F20253">
        <is>
          <t xml:space="preserve">61J18</t>
        </is>
      </c>
      <c s="8" t="inlineStr" r="G20253">
        <is>
          <t xml:space="preserve">107</t>
        </is>
      </c>
      <c s="9" r="H20253">
        <v>25.7300</v>
      </c>
      <c s="8" t="inlineStr" r="I20253">
        <is>
          <t xml:space="preserve"/>
        </is>
      </c>
      <c s="8" t="inlineStr" r="J20253">
        <is>
          <t xml:space="preserve"> Cook</t>
        </is>
      </c>
    </row>
    <row r="20254" ht="20.25" customHeight="0">
      <c s="5" t="inlineStr" r="A20254">
        <is>
          <t xml:space="preserve">88600100</t>
        </is>
      </c>
      <c s="5" t="inlineStr" r="B20254">
        <is>
          <t xml:space="preserve">DETECTOR LOOP, TYPE I</t>
        </is>
      </c>
      <c s="5" t="inlineStr" r="C20254">
        <is>
          <t xml:space="preserve">FOOT   </t>
        </is>
      </c>
      <c s="6" r="D20254">
        <v>139.000</v>
      </c>
      <c s="7" r="E20254">
        <v>1</v>
      </c>
      <c s="8" t="inlineStr" r="F20254">
        <is>
          <t xml:space="preserve">61J18</t>
        </is>
      </c>
      <c s="8" t="inlineStr" r="G20254">
        <is>
          <t xml:space="preserve">107</t>
        </is>
      </c>
      <c s="9" r="H20254">
        <v>27.0000</v>
      </c>
      <c s="8" t="inlineStr" r="I20254">
        <is>
          <t xml:space="preserve"/>
        </is>
      </c>
      <c s="8" t="inlineStr" r="J20254">
        <is>
          <t xml:space="preserve"> Cook</t>
        </is>
      </c>
    </row>
    <row r="20255" ht="20.25" customHeight="0">
      <c s="5" t="inlineStr" r="A20255">
        <is>
          <t xml:space="preserve">88600100</t>
        </is>
      </c>
      <c s="5" t="inlineStr" r="B20255">
        <is>
          <t xml:space="preserve">DETECTOR LOOP, TYPE I</t>
        </is>
      </c>
      <c s="5" t="inlineStr" r="C20255">
        <is>
          <t xml:space="preserve">FOOT   </t>
        </is>
      </c>
      <c s="6" r="D20255">
        <v>139.000</v>
      </c>
      <c s="7" r="E20255">
        <v>1</v>
      </c>
      <c s="8" t="inlineStr" r="F20255">
        <is>
          <t xml:space="preserve">61J18</t>
        </is>
      </c>
      <c s="8" t="inlineStr" r="G20255">
        <is>
          <t xml:space="preserve">107</t>
        </is>
      </c>
      <c s="9" r="H20255">
        <v>28.0000</v>
      </c>
      <c s="8" t="inlineStr" r="I20255">
        <is>
          <t xml:space="preserve"/>
        </is>
      </c>
      <c s="8" t="inlineStr" r="J20255">
        <is>
          <t xml:space="preserve"> Cook</t>
        </is>
      </c>
    </row>
    <row r="20256" ht="20.25" customHeight="0">
      <c s="5" t="inlineStr" r="A20256">
        <is>
          <t xml:space="preserve">88600100</t>
        </is>
      </c>
      <c s="5" t="inlineStr" r="B20256">
        <is>
          <t xml:space="preserve">DETECTOR LOOP, TYPE I</t>
        </is>
      </c>
      <c s="5" t="inlineStr" r="C20256">
        <is>
          <t xml:space="preserve">FOOT   </t>
        </is>
      </c>
      <c s="6" r="D20256">
        <v>139.000</v>
      </c>
      <c s="7" r="E20256">
        <v>1</v>
      </c>
      <c s="8" t="inlineStr" r="F20256">
        <is>
          <t xml:space="preserve">61J18</t>
        </is>
      </c>
      <c s="8" t="inlineStr" r="G20256">
        <is>
          <t xml:space="preserve">107</t>
        </is>
      </c>
      <c s="9" r="H20256">
        <v>30.0000</v>
      </c>
      <c s="8" t="inlineStr" r="I20256">
        <is>
          <t xml:space="preserve"/>
        </is>
      </c>
      <c s="8" t="inlineStr" r="J20256">
        <is>
          <t xml:space="preserve"> Cook</t>
        </is>
      </c>
    </row>
    <row r="20257" ht="20.25" customHeight="0">
      <c s="5" t="inlineStr" r="A20257">
        <is>
          <t xml:space="preserve">88600100</t>
        </is>
      </c>
      <c s="5" t="inlineStr" r="B20257">
        <is>
          <t xml:space="preserve">DETECTOR LOOP, TYPE I</t>
        </is>
      </c>
      <c s="5" t="inlineStr" r="C20257">
        <is>
          <t xml:space="preserve">FOOT   </t>
        </is>
      </c>
      <c s="6" r="D20257">
        <v>244.000</v>
      </c>
      <c s="7" r="E20257">
        <v>1</v>
      </c>
      <c s="8" t="inlineStr" r="F20257">
        <is>
          <t xml:space="preserve">61J21</t>
        </is>
      </c>
      <c s="8" t="inlineStr" r="G20257">
        <is>
          <t xml:space="preserve">052</t>
        </is>
      </c>
      <c s="9" r="H20257">
        <v>17.5000</v>
      </c>
      <c s="8" t="inlineStr" r="I20257">
        <is>
          <t xml:space="preserve">Y</t>
        </is>
      </c>
      <c s="8" t="inlineStr" r="J20257">
        <is>
          <t xml:space="preserve"> Cook</t>
        </is>
      </c>
    </row>
    <row r="20258" ht="20.25" customHeight="0">
      <c s="5" t="inlineStr" r="A20258">
        <is>
          <t xml:space="preserve">88600100</t>
        </is>
      </c>
      <c s="5" t="inlineStr" r="B20258">
        <is>
          <t xml:space="preserve">DETECTOR LOOP, TYPE I</t>
        </is>
      </c>
      <c s="5" t="inlineStr" r="C20258">
        <is>
          <t xml:space="preserve">FOOT   </t>
        </is>
      </c>
      <c s="6" r="D20258">
        <v>244.000</v>
      </c>
      <c s="7" r="E20258">
        <v>1</v>
      </c>
      <c s="8" t="inlineStr" r="F20258">
        <is>
          <t xml:space="preserve">61J21</t>
        </is>
      </c>
      <c s="8" t="inlineStr" r="G20258">
        <is>
          <t xml:space="preserve">052</t>
        </is>
      </c>
      <c s="9" r="H20258">
        <v>17.4000</v>
      </c>
      <c s="8" t="inlineStr" r="I20258">
        <is>
          <t xml:space="preserve"/>
        </is>
      </c>
      <c s="8" t="inlineStr" r="J20258">
        <is>
          <t xml:space="preserve"> Cook</t>
        </is>
      </c>
    </row>
    <row r="20259" ht="20.25" customHeight="0">
      <c s="5" t="inlineStr" r="A20259">
        <is>
          <t xml:space="preserve">88600100</t>
        </is>
      </c>
      <c s="5" t="inlineStr" r="B20259">
        <is>
          <t xml:space="preserve">DETECTOR LOOP, TYPE I</t>
        </is>
      </c>
      <c s="5" t="inlineStr" r="C20259">
        <is>
          <t xml:space="preserve">FOOT   </t>
        </is>
      </c>
      <c s="6" r="D20259">
        <v>244.000</v>
      </c>
      <c s="7" r="E20259">
        <v>1</v>
      </c>
      <c s="8" t="inlineStr" r="F20259">
        <is>
          <t xml:space="preserve">61J21</t>
        </is>
      </c>
      <c s="8" t="inlineStr" r="G20259">
        <is>
          <t xml:space="preserve">052</t>
        </is>
      </c>
      <c s="9" r="H20259">
        <v>18.0000</v>
      </c>
      <c s="8" t="inlineStr" r="I20259">
        <is>
          <t xml:space="preserve"/>
        </is>
      </c>
      <c s="8" t="inlineStr" r="J20259">
        <is>
          <t xml:space="preserve"> Cook</t>
        </is>
      </c>
    </row>
    <row r="20260" ht="20.25" customHeight="0">
      <c s="5" t="inlineStr" r="A20260">
        <is>
          <t xml:space="preserve">88600100</t>
        </is>
      </c>
      <c s="5" t="inlineStr" r="B20260">
        <is>
          <t xml:space="preserve">DETECTOR LOOP, TYPE I</t>
        </is>
      </c>
      <c s="5" t="inlineStr" r="C20260">
        <is>
          <t xml:space="preserve">FOOT   </t>
        </is>
      </c>
      <c s="6" r="D20260">
        <v>244.000</v>
      </c>
      <c s="7" r="E20260">
        <v>1</v>
      </c>
      <c s="8" t="inlineStr" r="F20260">
        <is>
          <t xml:space="preserve">61J21</t>
        </is>
      </c>
      <c s="8" t="inlineStr" r="G20260">
        <is>
          <t xml:space="preserve">052</t>
        </is>
      </c>
      <c s="9" r="H20260">
        <v>19.1400</v>
      </c>
      <c s="8" t="inlineStr" r="I20260">
        <is>
          <t xml:space="preserve"/>
        </is>
      </c>
      <c s="8" t="inlineStr" r="J20260">
        <is>
          <t xml:space="preserve"> Cook</t>
        </is>
      </c>
    </row>
    <row r="20261" ht="20.25" customHeight="0">
      <c s="5" t="inlineStr" r="A20261">
        <is>
          <t xml:space="preserve">88600100</t>
        </is>
      </c>
      <c s="5" t="inlineStr" r="B20261">
        <is>
          <t xml:space="preserve">DETECTOR LOOP, TYPE I</t>
        </is>
      </c>
      <c s="5" t="inlineStr" r="C20261">
        <is>
          <t xml:space="preserve">FOOT   </t>
        </is>
      </c>
      <c s="6" r="D20261">
        <v>244.000</v>
      </c>
      <c s="7" r="E20261">
        <v>1</v>
      </c>
      <c s="8" t="inlineStr" r="F20261">
        <is>
          <t xml:space="preserve">61J21</t>
        </is>
      </c>
      <c s="8" t="inlineStr" r="G20261">
        <is>
          <t xml:space="preserve">052</t>
        </is>
      </c>
      <c s="9" r="H20261">
        <v>22.0000</v>
      </c>
      <c s="8" t="inlineStr" r="I20261">
        <is>
          <t xml:space="preserve"/>
        </is>
      </c>
      <c s="8" t="inlineStr" r="J20261">
        <is>
          <t xml:space="preserve"> Cook</t>
        </is>
      </c>
    </row>
    <row r="20262" ht="20.25" customHeight="0">
      <c s="5" t="inlineStr" r="A20262">
        <is>
          <t xml:space="preserve">88600100</t>
        </is>
      </c>
      <c s="5" t="inlineStr" r="B20262">
        <is>
          <t xml:space="preserve">DETECTOR LOOP, TYPE I</t>
        </is>
      </c>
      <c s="5" t="inlineStr" r="C20262">
        <is>
          <t xml:space="preserve">FOOT   </t>
        </is>
      </c>
      <c s="6" r="D20262">
        <v>1165.000</v>
      </c>
      <c s="7" r="E20262">
        <v>1</v>
      </c>
      <c s="8" t="inlineStr" r="F20262">
        <is>
          <t xml:space="preserve">62G26</t>
        </is>
      </c>
      <c s="8" t="inlineStr" r="G20262">
        <is>
          <t xml:space="preserve">109</t>
        </is>
      </c>
      <c s="9" r="H20262">
        <v>20.0000</v>
      </c>
      <c s="8" t="inlineStr" r="I20262">
        <is>
          <t xml:space="preserve">Y</t>
        </is>
      </c>
      <c s="8" t="inlineStr" r="J20262">
        <is>
          <t xml:space="preserve"> Lake</t>
        </is>
      </c>
    </row>
    <row r="20263" ht="20.25" customHeight="0">
      <c s="5" t="inlineStr" r="A20263">
        <is>
          <t xml:space="preserve">88600100</t>
        </is>
      </c>
      <c s="5" t="inlineStr" r="B20263">
        <is>
          <t xml:space="preserve">DETECTOR LOOP, TYPE I</t>
        </is>
      </c>
      <c s="5" t="inlineStr" r="C20263">
        <is>
          <t xml:space="preserve">FOOT   </t>
        </is>
      </c>
      <c s="6" r="D20263">
        <v>1165.000</v>
      </c>
      <c s="7" r="E20263">
        <v>1</v>
      </c>
      <c s="8" t="inlineStr" r="F20263">
        <is>
          <t xml:space="preserve">62G26</t>
        </is>
      </c>
      <c s="8" t="inlineStr" r="G20263">
        <is>
          <t xml:space="preserve">109</t>
        </is>
      </c>
      <c s="9" r="H20263">
        <v>20.0000</v>
      </c>
      <c s="8" t="inlineStr" r="I20263">
        <is>
          <t xml:space="preserve"/>
        </is>
      </c>
      <c s="8" t="inlineStr" r="J20263">
        <is>
          <t xml:space="preserve"> Lake</t>
        </is>
      </c>
    </row>
    <row r="20264" ht="20.25" customHeight="0">
      <c s="5" t="inlineStr" r="A20264">
        <is>
          <t xml:space="preserve">88600100</t>
        </is>
      </c>
      <c s="5" t="inlineStr" r="B20264">
        <is>
          <t xml:space="preserve">DETECTOR LOOP, TYPE I</t>
        </is>
      </c>
      <c s="5" t="inlineStr" r="C20264">
        <is>
          <t xml:space="preserve">FOOT   </t>
        </is>
      </c>
      <c s="6" r="D20264">
        <v>1165.000</v>
      </c>
      <c s="7" r="E20264">
        <v>1</v>
      </c>
      <c s="8" t="inlineStr" r="F20264">
        <is>
          <t xml:space="preserve">62G26</t>
        </is>
      </c>
      <c s="8" t="inlineStr" r="G20264">
        <is>
          <t xml:space="preserve">109</t>
        </is>
      </c>
      <c s="9" r="H20264">
        <v>20.0000</v>
      </c>
      <c s="8" t="inlineStr" r="I20264">
        <is>
          <t xml:space="preserve"/>
        </is>
      </c>
      <c s="8" t="inlineStr" r="J20264">
        <is>
          <t xml:space="preserve"> Lake</t>
        </is>
      </c>
    </row>
    <row r="20265" ht="20.25" customHeight="0">
      <c s="5" t="inlineStr" r="A20265">
        <is>
          <t xml:space="preserve">88600100</t>
        </is>
      </c>
      <c s="5" t="inlineStr" r="B20265">
        <is>
          <t xml:space="preserve">DETECTOR LOOP, TYPE I</t>
        </is>
      </c>
      <c s="5" t="inlineStr" r="C20265">
        <is>
          <t xml:space="preserve">FOOT   </t>
        </is>
      </c>
      <c s="6" r="D20265">
        <v>647.000</v>
      </c>
      <c s="7" r="E20265">
        <v>1</v>
      </c>
      <c s="8" t="inlineStr" r="F20265">
        <is>
          <t xml:space="preserve">62M43</t>
        </is>
      </c>
      <c s="8" t="inlineStr" r="G20265">
        <is>
          <t xml:space="preserve">110</t>
        </is>
      </c>
      <c s="9" r="H20265">
        <v>19.0000</v>
      </c>
      <c s="8" t="inlineStr" r="I20265">
        <is>
          <t xml:space="preserve">Y</t>
        </is>
      </c>
      <c s="8" t="inlineStr" r="J20265">
        <is>
          <t xml:space="preserve"> DuPage, Will</t>
        </is>
      </c>
    </row>
    <row r="20266" ht="20.25" customHeight="0">
      <c s="5" t="inlineStr" r="A20266">
        <is>
          <t xml:space="preserve">88600100</t>
        </is>
      </c>
      <c s="5" t="inlineStr" r="B20266">
        <is>
          <t xml:space="preserve">DETECTOR LOOP, TYPE I</t>
        </is>
      </c>
      <c s="5" t="inlineStr" r="C20266">
        <is>
          <t xml:space="preserve">FOOT   </t>
        </is>
      </c>
      <c s="6" r="D20266">
        <v>647.000</v>
      </c>
      <c s="7" r="E20266">
        <v>1</v>
      </c>
      <c s="8" t="inlineStr" r="F20266">
        <is>
          <t xml:space="preserve">62M43</t>
        </is>
      </c>
      <c s="8" t="inlineStr" r="G20266">
        <is>
          <t xml:space="preserve">110</t>
        </is>
      </c>
      <c s="9" r="H20266">
        <v>15.3500</v>
      </c>
      <c s="8" t="inlineStr" r="I20266">
        <is>
          <t xml:space="preserve"/>
        </is>
      </c>
      <c s="8" t="inlineStr" r="J20266">
        <is>
          <t xml:space="preserve"> DuPage, Will</t>
        </is>
      </c>
    </row>
    <row r="20267" ht="20.25" customHeight="0">
      <c s="5" t="inlineStr" r="A20267">
        <is>
          <t xml:space="preserve">88600100</t>
        </is>
      </c>
      <c s="5" t="inlineStr" r="B20267">
        <is>
          <t xml:space="preserve">DETECTOR LOOP, TYPE I</t>
        </is>
      </c>
      <c s="5" t="inlineStr" r="C20267">
        <is>
          <t xml:space="preserve">FOOT   </t>
        </is>
      </c>
      <c s="6" r="D20267">
        <v>647.000</v>
      </c>
      <c s="7" r="E20267">
        <v>1</v>
      </c>
      <c s="8" t="inlineStr" r="F20267">
        <is>
          <t xml:space="preserve">62M43</t>
        </is>
      </c>
      <c s="8" t="inlineStr" r="G20267">
        <is>
          <t xml:space="preserve">110</t>
        </is>
      </c>
      <c s="9" r="H20267">
        <v>15.3500</v>
      </c>
      <c s="8" t="inlineStr" r="I20267">
        <is>
          <t xml:space="preserve"/>
        </is>
      </c>
      <c s="8" t="inlineStr" r="J20267">
        <is>
          <t xml:space="preserve"> DuPage, Will</t>
        </is>
      </c>
    </row>
    <row r="20268" ht="20.25" customHeight="0">
      <c s="5" t="inlineStr" r="A20268">
        <is>
          <t xml:space="preserve">88600100</t>
        </is>
      </c>
      <c s="5" t="inlineStr" r="B20268">
        <is>
          <t xml:space="preserve">DETECTOR LOOP, TYPE I</t>
        </is>
      </c>
      <c s="5" t="inlineStr" r="C20268">
        <is>
          <t xml:space="preserve">FOOT   </t>
        </is>
      </c>
      <c s="6" r="D20268">
        <v>647.000</v>
      </c>
      <c s="7" r="E20268">
        <v>1</v>
      </c>
      <c s="8" t="inlineStr" r="F20268">
        <is>
          <t xml:space="preserve">62M43</t>
        </is>
      </c>
      <c s="8" t="inlineStr" r="G20268">
        <is>
          <t xml:space="preserve">110</t>
        </is>
      </c>
      <c s="9" r="H20268">
        <v>20.0000</v>
      </c>
      <c s="8" t="inlineStr" r="I20268">
        <is>
          <t xml:space="preserve"/>
        </is>
      </c>
      <c s="8" t="inlineStr" r="J20268">
        <is>
          <t xml:space="preserve"> DuPage, Will</t>
        </is>
      </c>
    </row>
    <row r="20269" ht="20.25" customHeight="0">
      <c s="5" t="inlineStr" r="A20269">
        <is>
          <t xml:space="preserve">88600100</t>
        </is>
      </c>
      <c s="5" t="inlineStr" r="B20269">
        <is>
          <t xml:space="preserve">DETECTOR LOOP, TYPE I</t>
        </is>
      </c>
      <c s="5" t="inlineStr" r="C20269">
        <is>
          <t xml:space="preserve">FOOT   </t>
        </is>
      </c>
      <c s="6" r="D20269">
        <v>5696.000</v>
      </c>
      <c s="7" r="E20269">
        <v>1</v>
      </c>
      <c s="8" t="inlineStr" r="F20269">
        <is>
          <t xml:space="preserve">62N69</t>
        </is>
      </c>
      <c s="8" t="inlineStr" r="G20269">
        <is>
          <t xml:space="preserve">111</t>
        </is>
      </c>
      <c s="9" r="H20269">
        <v>16.5100</v>
      </c>
      <c s="8" t="inlineStr" r="I20269">
        <is>
          <t xml:space="preserve">Y</t>
        </is>
      </c>
      <c s="8" t="inlineStr" r="J20269">
        <is>
          <t xml:space="preserve"> Lake</t>
        </is>
      </c>
    </row>
    <row r="20270" ht="20.25" customHeight="0">
      <c s="5" t="inlineStr" r="A20270">
        <is>
          <t xml:space="preserve">88600100</t>
        </is>
      </c>
      <c s="5" t="inlineStr" r="B20270">
        <is>
          <t xml:space="preserve">DETECTOR LOOP, TYPE I</t>
        </is>
      </c>
      <c s="5" t="inlineStr" r="C20270">
        <is>
          <t xml:space="preserve">FOOT   </t>
        </is>
      </c>
      <c s="6" r="D20270">
        <v>5696.000</v>
      </c>
      <c s="7" r="E20270">
        <v>1</v>
      </c>
      <c s="8" t="inlineStr" r="F20270">
        <is>
          <t xml:space="preserve">62N69</t>
        </is>
      </c>
      <c s="8" t="inlineStr" r="G20270">
        <is>
          <t xml:space="preserve">111</t>
        </is>
      </c>
      <c s="9" r="H20270">
        <v>16.5100</v>
      </c>
      <c s="8" t="inlineStr" r="I20270">
        <is>
          <t xml:space="preserve"/>
        </is>
      </c>
      <c s="8" t="inlineStr" r="J20270">
        <is>
          <t xml:space="preserve"> Lake</t>
        </is>
      </c>
    </row>
    <row r="20271" ht="20.25" customHeight="0">
      <c s="5" t="inlineStr" r="A20271">
        <is>
          <t xml:space="preserve">88600100</t>
        </is>
      </c>
      <c s="5" t="inlineStr" r="B20271">
        <is>
          <t xml:space="preserve">DETECTOR LOOP, TYPE I</t>
        </is>
      </c>
      <c s="5" t="inlineStr" r="C20271">
        <is>
          <t xml:space="preserve">FOOT   </t>
        </is>
      </c>
      <c s="6" r="D20271">
        <v>5696.000</v>
      </c>
      <c s="7" r="E20271">
        <v>1</v>
      </c>
      <c s="8" t="inlineStr" r="F20271">
        <is>
          <t xml:space="preserve">62N69</t>
        </is>
      </c>
      <c s="8" t="inlineStr" r="G20271">
        <is>
          <t xml:space="preserve">111</t>
        </is>
      </c>
      <c s="9" r="H20271">
        <v>19.0000</v>
      </c>
      <c s="8" t="inlineStr" r="I20271">
        <is>
          <t xml:space="preserve"/>
        </is>
      </c>
      <c s="8" t="inlineStr" r="J20271">
        <is>
          <t xml:space="preserve"> Lake</t>
        </is>
      </c>
    </row>
    <row r="20272" ht="20.25" customHeight="0">
      <c s="5" t="inlineStr" r="A20272">
        <is>
          <t xml:space="preserve">88600100</t>
        </is>
      </c>
      <c s="5" t="inlineStr" r="B20272">
        <is>
          <t xml:space="preserve">DETECTOR LOOP, TYPE I</t>
        </is>
      </c>
      <c s="5" t="inlineStr" r="C20272">
        <is>
          <t xml:space="preserve">FOOT   </t>
        </is>
      </c>
      <c s="6" r="D20272">
        <v>2459.000</v>
      </c>
      <c s="7" r="E20272">
        <v>1</v>
      </c>
      <c s="8" t="inlineStr" r="F20272">
        <is>
          <t xml:space="preserve">62N79</t>
        </is>
      </c>
      <c s="8" t="inlineStr" r="G20272">
        <is>
          <t xml:space="preserve">112</t>
        </is>
      </c>
      <c s="9" r="H20272">
        <v>20.2800</v>
      </c>
      <c s="8" t="inlineStr" r="I20272">
        <is>
          <t xml:space="preserve">Y</t>
        </is>
      </c>
      <c s="8" t="inlineStr" r="J20272">
        <is>
          <t xml:space="preserve"> Cook</t>
        </is>
      </c>
    </row>
    <row r="20273" ht="20.25" customHeight="0">
      <c s="5" t="inlineStr" r="A20273">
        <is>
          <t xml:space="preserve">88600100</t>
        </is>
      </c>
      <c s="5" t="inlineStr" r="B20273">
        <is>
          <t xml:space="preserve">DETECTOR LOOP, TYPE I</t>
        </is>
      </c>
      <c s="5" t="inlineStr" r="C20273">
        <is>
          <t xml:space="preserve">FOOT   </t>
        </is>
      </c>
      <c s="6" r="D20273">
        <v>2459.000</v>
      </c>
      <c s="7" r="E20273">
        <v>1</v>
      </c>
      <c s="8" t="inlineStr" r="F20273">
        <is>
          <t xml:space="preserve">62N79</t>
        </is>
      </c>
      <c s="8" t="inlineStr" r="G20273">
        <is>
          <t xml:space="preserve">112</t>
        </is>
      </c>
      <c s="9" r="H20273">
        <v>20.2800</v>
      </c>
      <c s="8" t="inlineStr" r="I20273">
        <is>
          <t xml:space="preserve"/>
        </is>
      </c>
      <c s="8" t="inlineStr" r="J20273">
        <is>
          <t xml:space="preserve"> Cook</t>
        </is>
      </c>
    </row>
    <row r="20274" ht="20.25" customHeight="0">
      <c s="5" t="inlineStr" r="A20274">
        <is>
          <t xml:space="preserve">88600100</t>
        </is>
      </c>
      <c s="5" t="inlineStr" r="B20274">
        <is>
          <t xml:space="preserve">DETECTOR LOOP, TYPE I</t>
        </is>
      </c>
      <c s="5" t="inlineStr" r="C20274">
        <is>
          <t xml:space="preserve">FOOT   </t>
        </is>
      </c>
      <c s="6" r="D20274">
        <v>2459.000</v>
      </c>
      <c s="7" r="E20274">
        <v>1</v>
      </c>
      <c s="8" t="inlineStr" r="F20274">
        <is>
          <t xml:space="preserve">62N79</t>
        </is>
      </c>
      <c s="8" t="inlineStr" r="G20274">
        <is>
          <t xml:space="preserve">112</t>
        </is>
      </c>
      <c s="9" r="H20274">
        <v>20.2800</v>
      </c>
      <c s="8" t="inlineStr" r="I20274">
        <is>
          <t xml:space="preserve"/>
        </is>
      </c>
      <c s="8" t="inlineStr" r="J20274">
        <is>
          <t xml:space="preserve"> Cook</t>
        </is>
      </c>
    </row>
    <row r="20275" ht="20.25" customHeight="0">
      <c s="5" t="inlineStr" r="A20275">
        <is>
          <t xml:space="preserve">88600100</t>
        </is>
      </c>
      <c s="5" t="inlineStr" r="B20275">
        <is>
          <t xml:space="preserve">DETECTOR LOOP, TYPE I</t>
        </is>
      </c>
      <c s="5" t="inlineStr" r="C20275">
        <is>
          <t xml:space="preserve">FOOT   </t>
        </is>
      </c>
      <c s="6" r="D20275">
        <v>2459.000</v>
      </c>
      <c s="7" r="E20275">
        <v>1</v>
      </c>
      <c s="8" t="inlineStr" r="F20275">
        <is>
          <t xml:space="preserve">62N79</t>
        </is>
      </c>
      <c s="8" t="inlineStr" r="G20275">
        <is>
          <t xml:space="preserve">112</t>
        </is>
      </c>
      <c s="9" r="H20275">
        <v>20.2800</v>
      </c>
      <c s="8" t="inlineStr" r="I20275">
        <is>
          <t xml:space="preserve"/>
        </is>
      </c>
      <c s="8" t="inlineStr" r="J20275">
        <is>
          <t xml:space="preserve"> Cook</t>
        </is>
      </c>
    </row>
    <row r="20276" ht="20.25" customHeight="0">
      <c s="5" t="inlineStr" r="A20276">
        <is>
          <t xml:space="preserve">88600100</t>
        </is>
      </c>
      <c s="5" t="inlineStr" r="B20276">
        <is>
          <t xml:space="preserve">DETECTOR LOOP, TYPE I</t>
        </is>
      </c>
      <c s="5" t="inlineStr" r="C20276">
        <is>
          <t xml:space="preserve">FOOT   </t>
        </is>
      </c>
      <c s="6" r="D20276">
        <v>2459.000</v>
      </c>
      <c s="7" r="E20276">
        <v>1</v>
      </c>
      <c s="8" t="inlineStr" r="F20276">
        <is>
          <t xml:space="preserve">62N79</t>
        </is>
      </c>
      <c s="8" t="inlineStr" r="G20276">
        <is>
          <t xml:space="preserve">112</t>
        </is>
      </c>
      <c s="9" r="H20276">
        <v>20.2800</v>
      </c>
      <c s="8" t="inlineStr" r="I20276">
        <is>
          <t xml:space="preserve"/>
        </is>
      </c>
      <c s="8" t="inlineStr" r="J20276">
        <is>
          <t xml:space="preserve"> Cook</t>
        </is>
      </c>
    </row>
    <row r="20277" ht="20.25" customHeight="0">
      <c s="5" t="inlineStr" r="A20277">
        <is>
          <t xml:space="preserve">88600100</t>
        </is>
      </c>
      <c s="5" t="inlineStr" r="B20277">
        <is>
          <t xml:space="preserve">DETECTOR LOOP, TYPE I</t>
        </is>
      </c>
      <c s="5" t="inlineStr" r="C20277">
        <is>
          <t xml:space="preserve">FOOT   </t>
        </is>
      </c>
      <c s="6" r="D20277">
        <v>2459.000</v>
      </c>
      <c s="7" r="E20277">
        <v>1</v>
      </c>
      <c s="8" t="inlineStr" r="F20277">
        <is>
          <t xml:space="preserve">62N79</t>
        </is>
      </c>
      <c s="8" t="inlineStr" r="G20277">
        <is>
          <t xml:space="preserve">112</t>
        </is>
      </c>
      <c s="9" r="H20277">
        <v>21.0000</v>
      </c>
      <c s="8" t="inlineStr" r="I20277">
        <is>
          <t xml:space="preserve"/>
        </is>
      </c>
      <c s="8" t="inlineStr" r="J20277">
        <is>
          <t xml:space="preserve"> Cook</t>
        </is>
      </c>
    </row>
    <row r="20278" ht="20.25" customHeight="0">
      <c s="5" t="inlineStr" r="A20278">
        <is>
          <t xml:space="preserve">88600100</t>
        </is>
      </c>
      <c s="5" t="inlineStr" r="B20278">
        <is>
          <t xml:space="preserve">DETECTOR LOOP, TYPE I</t>
        </is>
      </c>
      <c s="5" t="inlineStr" r="C20278">
        <is>
          <t xml:space="preserve">FOOT   </t>
        </is>
      </c>
      <c s="6" r="D20278">
        <v>1907.000</v>
      </c>
      <c s="7" r="E20278">
        <v>1</v>
      </c>
      <c s="8" t="inlineStr" r="F20278">
        <is>
          <t xml:space="preserve">62R80</t>
        </is>
      </c>
      <c s="8" t="inlineStr" r="G20278">
        <is>
          <t xml:space="preserve">113</t>
        </is>
      </c>
      <c s="9" r="H20278">
        <v>17.4900</v>
      </c>
      <c s="8" t="inlineStr" r="I20278">
        <is>
          <t xml:space="preserve">Y</t>
        </is>
      </c>
      <c s="8" t="inlineStr" r="J20278">
        <is>
          <t xml:space="preserve"> Cook</t>
        </is>
      </c>
    </row>
    <row r="20279" ht="20.25" customHeight="0">
      <c s="5" t="inlineStr" r="A20279">
        <is>
          <t xml:space="preserve">88600100</t>
        </is>
      </c>
      <c s="5" t="inlineStr" r="B20279">
        <is>
          <t xml:space="preserve">DETECTOR LOOP, TYPE I</t>
        </is>
      </c>
      <c s="5" t="inlineStr" r="C20279">
        <is>
          <t xml:space="preserve">FOOT   </t>
        </is>
      </c>
      <c s="6" r="D20279">
        <v>1907.000</v>
      </c>
      <c s="7" r="E20279">
        <v>1</v>
      </c>
      <c s="8" t="inlineStr" r="F20279">
        <is>
          <t xml:space="preserve">62R80</t>
        </is>
      </c>
      <c s="8" t="inlineStr" r="G20279">
        <is>
          <t xml:space="preserve">113</t>
        </is>
      </c>
      <c s="9" r="H20279">
        <v>17.4900</v>
      </c>
      <c s="8" t="inlineStr" r="I20279">
        <is>
          <t xml:space="preserve"/>
        </is>
      </c>
      <c s="8" t="inlineStr" r="J20279">
        <is>
          <t xml:space="preserve"> Cook</t>
        </is>
      </c>
    </row>
    <row r="20280" ht="20.25" customHeight="0">
      <c s="5" t="inlineStr" r="A20280">
        <is>
          <t xml:space="preserve">88600100</t>
        </is>
      </c>
      <c s="5" t="inlineStr" r="B20280">
        <is>
          <t xml:space="preserve">DETECTOR LOOP, TYPE I</t>
        </is>
      </c>
      <c s="5" t="inlineStr" r="C20280">
        <is>
          <t xml:space="preserve">FOOT   </t>
        </is>
      </c>
      <c s="6" r="D20280">
        <v>1907.000</v>
      </c>
      <c s="7" r="E20280">
        <v>1</v>
      </c>
      <c s="8" t="inlineStr" r="F20280">
        <is>
          <t xml:space="preserve">62R80</t>
        </is>
      </c>
      <c s="8" t="inlineStr" r="G20280">
        <is>
          <t xml:space="preserve">113</t>
        </is>
      </c>
      <c s="9" r="H20280">
        <v>17.5000</v>
      </c>
      <c s="8" t="inlineStr" r="I20280">
        <is>
          <t xml:space="preserve"/>
        </is>
      </c>
      <c s="8" t="inlineStr" r="J20280">
        <is>
          <t xml:space="preserve"> Cook</t>
        </is>
      </c>
    </row>
    <row r="20281" ht="20.25" customHeight="0">
      <c s="5" t="inlineStr" r="A20281">
        <is>
          <t xml:space="preserve">88600100</t>
        </is>
      </c>
      <c s="5" t="inlineStr" r="B20281">
        <is>
          <t xml:space="preserve">DETECTOR LOOP, TYPE I</t>
        </is>
      </c>
      <c s="5" t="inlineStr" r="C20281">
        <is>
          <t xml:space="preserve">FOOT   </t>
        </is>
      </c>
      <c s="6" r="D20281">
        <v>1907.000</v>
      </c>
      <c s="7" r="E20281">
        <v>1</v>
      </c>
      <c s="8" t="inlineStr" r="F20281">
        <is>
          <t xml:space="preserve">62R80</t>
        </is>
      </c>
      <c s="8" t="inlineStr" r="G20281">
        <is>
          <t xml:space="preserve">113</t>
        </is>
      </c>
      <c s="9" r="H20281">
        <v>17.5000</v>
      </c>
      <c s="8" t="inlineStr" r="I20281">
        <is>
          <t xml:space="preserve"/>
        </is>
      </c>
      <c s="8" t="inlineStr" r="J20281">
        <is>
          <t xml:space="preserve"> Cook</t>
        </is>
      </c>
    </row>
    <row r="20282" ht="20.25" customHeight="0">
      <c s="5" t="inlineStr" r="A20282">
        <is>
          <t xml:space="preserve">88600100</t>
        </is>
      </c>
      <c s="5" t="inlineStr" r="B20282">
        <is>
          <t xml:space="preserve">DETECTOR LOOP, TYPE I</t>
        </is>
      </c>
      <c s="5" t="inlineStr" r="C20282">
        <is>
          <t xml:space="preserve">FOOT   </t>
        </is>
      </c>
      <c s="6" r="D20282">
        <v>1907.000</v>
      </c>
      <c s="7" r="E20282">
        <v>1</v>
      </c>
      <c s="8" t="inlineStr" r="F20282">
        <is>
          <t xml:space="preserve">62R80</t>
        </is>
      </c>
      <c s="8" t="inlineStr" r="G20282">
        <is>
          <t xml:space="preserve">113</t>
        </is>
      </c>
      <c s="9" r="H20282">
        <v>27.5000</v>
      </c>
      <c s="8" t="inlineStr" r="I20282">
        <is>
          <t xml:space="preserve"/>
        </is>
      </c>
      <c s="8" t="inlineStr" r="J20282">
        <is>
          <t xml:space="preserve"> Cook</t>
        </is>
      </c>
    </row>
    <row r="20283" ht="20.25" customHeight="0">
      <c s="5" t="inlineStr" r="A20283">
        <is>
          <t xml:space="preserve">88600100</t>
        </is>
      </c>
      <c s="5" t="inlineStr" r="B20283">
        <is>
          <t xml:space="preserve">DETECTOR LOOP, TYPE I</t>
        </is>
      </c>
      <c s="5" t="inlineStr" r="C20283">
        <is>
          <t xml:space="preserve">FOOT   </t>
        </is>
      </c>
      <c s="6" r="D20283">
        <v>1907.000</v>
      </c>
      <c s="7" r="E20283">
        <v>1</v>
      </c>
      <c s="8" t="inlineStr" r="F20283">
        <is>
          <t xml:space="preserve">62R80</t>
        </is>
      </c>
      <c s="8" t="inlineStr" r="G20283">
        <is>
          <t xml:space="preserve">113</t>
        </is>
      </c>
      <c s="9" r="H20283">
        <v>27.5000</v>
      </c>
      <c s="8" t="inlineStr" r="I20283">
        <is>
          <t xml:space="preserve"/>
        </is>
      </c>
      <c s="8" t="inlineStr" r="J20283">
        <is>
          <t xml:space="preserve"> Cook</t>
        </is>
      </c>
    </row>
    <row r="20284" ht="20.25" customHeight="0">
      <c s="5" t="inlineStr" r="A20284">
        <is>
          <t xml:space="preserve">88600100</t>
        </is>
      </c>
      <c s="5" t="inlineStr" r="B20284">
        <is>
          <t xml:space="preserve">DETECTOR LOOP, TYPE I</t>
        </is>
      </c>
      <c s="5" t="inlineStr" r="C20284">
        <is>
          <t xml:space="preserve">FOOT   </t>
        </is>
      </c>
      <c s="6" r="D20284">
        <v>1020.000</v>
      </c>
      <c s="7" r="E20284">
        <v>9</v>
      </c>
      <c s="8" t="inlineStr" r="F20284">
        <is>
          <t xml:space="preserve">78909</t>
        </is>
      </c>
      <c s="8" t="inlineStr" r="G20284">
        <is>
          <t xml:space="preserve">038</t>
        </is>
      </c>
      <c s="9" r="H20284">
        <v>18.0000</v>
      </c>
      <c s="8" t="inlineStr" r="I20284">
        <is>
          <t xml:space="preserve">Y</t>
        </is>
      </c>
      <c s="8" t="inlineStr" r="J20284">
        <is>
          <t xml:space="preserve"> Saline</t>
        </is>
      </c>
    </row>
    <row r="20285" ht="20.25" customHeight="0">
      <c s="5" t="inlineStr" r="A20285">
        <is>
          <t xml:space="preserve">88600100</t>
        </is>
      </c>
      <c s="5" t="inlineStr" r="B20285">
        <is>
          <t xml:space="preserve">DETECTOR LOOP, TYPE I</t>
        </is>
      </c>
      <c s="5" t="inlineStr" r="C20285">
        <is>
          <t xml:space="preserve">FOOT   </t>
        </is>
      </c>
      <c s="6" r="D20285">
        <v>1020.000</v>
      </c>
      <c s="7" r="E20285">
        <v>9</v>
      </c>
      <c s="8" t="inlineStr" r="F20285">
        <is>
          <t xml:space="preserve">78909</t>
        </is>
      </c>
      <c s="8" t="inlineStr" r="G20285">
        <is>
          <t xml:space="preserve">038</t>
        </is>
      </c>
      <c s="9" r="H20285">
        <v>17.5300</v>
      </c>
      <c s="8" t="inlineStr" r="I20285">
        <is>
          <t xml:space="preserve"/>
        </is>
      </c>
      <c s="8" t="inlineStr" r="J20285">
        <is>
          <t xml:space="preserve"> Saline</t>
        </is>
      </c>
    </row>
    <row r="20286" ht="20.25" customHeight="0">
      <c s="5" t="inlineStr" r="A20286">
        <is>
          <t xml:space="preserve">88600100</t>
        </is>
      </c>
      <c s="5" t="inlineStr" r="B20286">
        <is>
          <t xml:space="preserve">DETECTOR LOOP, TYPE I</t>
        </is>
      </c>
      <c s="5" t="inlineStr" r="C20286">
        <is>
          <t xml:space="preserve">FOOT   </t>
        </is>
      </c>
      <c s="6" r="D20286">
        <v>720.000</v>
      </c>
      <c s="7" r="E20286">
        <v>4</v>
      </c>
      <c s="8" t="inlineStr" r="F20286">
        <is>
          <t xml:space="preserve">89826</t>
        </is>
      </c>
      <c s="8" t="inlineStr" r="G20286">
        <is>
          <t xml:space="preserve">136</t>
        </is>
      </c>
      <c s="9" r="H20286">
        <v>32.2500</v>
      </c>
      <c s="8" t="inlineStr" r="I20286">
        <is>
          <t xml:space="preserve">Y</t>
        </is>
      </c>
      <c s="8" t="inlineStr" r="J20286">
        <is>
          <t xml:space="preserve"> Peoria</t>
        </is>
      </c>
    </row>
    <row r="20287" ht="20.25" customHeight="0">
      <c s="5" t="inlineStr" r="A20287">
        <is>
          <t xml:space="preserve">88600100</t>
        </is>
      </c>
      <c s="5" t="inlineStr" r="B20287">
        <is>
          <t xml:space="preserve">DETECTOR LOOP, TYPE I</t>
        </is>
      </c>
      <c s="5" t="inlineStr" r="C20287">
        <is>
          <t xml:space="preserve">FOOT   </t>
        </is>
      </c>
      <c s="6" r="D20287">
        <v>720.000</v>
      </c>
      <c s="7" r="E20287">
        <v>4</v>
      </c>
      <c s="8" t="inlineStr" r="F20287">
        <is>
          <t xml:space="preserve">89826</t>
        </is>
      </c>
      <c s="8" t="inlineStr" r="G20287">
        <is>
          <t xml:space="preserve">136</t>
        </is>
      </c>
      <c s="9" r="H20287">
        <v>21.3700</v>
      </c>
      <c s="8" t="inlineStr" r="I20287">
        <is>
          <t xml:space="preserve"/>
        </is>
      </c>
      <c s="8" t="inlineStr" r="J20287">
        <is>
          <t xml:space="preserve"> Peoria</t>
        </is>
      </c>
    </row>
    <row r="20288" ht="20.25" customHeight="0">
      <c s="5" t="inlineStr" r="A20288">
        <is>
          <t xml:space="preserve">88600100</t>
        </is>
      </c>
      <c s="5" t="inlineStr" r="B20288">
        <is>
          <t xml:space="preserve">DETECTOR LOOP, TYPE I</t>
        </is>
      </c>
      <c s="5" t="inlineStr" r="C20288">
        <is>
          <t xml:space="preserve">FOOT   </t>
        </is>
      </c>
      <c s="6" r="D20288">
        <v>720.000</v>
      </c>
      <c s="7" r="E20288">
        <v>4</v>
      </c>
      <c s="8" t="inlineStr" r="F20288">
        <is>
          <t xml:space="preserve">89826</t>
        </is>
      </c>
      <c s="8" t="inlineStr" r="G20288">
        <is>
          <t xml:space="preserve">136</t>
        </is>
      </c>
      <c s="9" r="H20288">
        <v>33.2900</v>
      </c>
      <c s="8" t="inlineStr" r="I20288">
        <is>
          <t xml:space="preserve"/>
        </is>
      </c>
      <c s="8" t="inlineStr" r="J20288">
        <is>
          <t xml:space="preserve"> Peoria</t>
        </is>
      </c>
    </row>
    <row r="20289" ht="20.25" customHeight="0">
      <c s="5" t="inlineStr" r="A20289">
        <is>
          <t xml:space="preserve">88600100</t>
        </is>
      </c>
      <c s="5" t="inlineStr" r="B20289">
        <is>
          <t xml:space="preserve">DETECTOR LOOP, TYPE I</t>
        </is>
      </c>
      <c s="5" t="inlineStr" r="C20289">
        <is>
          <t xml:space="preserve">FOOT   </t>
        </is>
      </c>
      <c s="6" r="D20289">
        <v>720.000</v>
      </c>
      <c s="7" r="E20289">
        <v>4</v>
      </c>
      <c s="8" t="inlineStr" r="F20289">
        <is>
          <t xml:space="preserve">89826</t>
        </is>
      </c>
      <c s="8" t="inlineStr" r="G20289">
        <is>
          <t xml:space="preserve">136</t>
        </is>
      </c>
      <c s="9" r="H20289">
        <v>35.0000</v>
      </c>
      <c s="8" t="inlineStr" r="I20289">
        <is>
          <t xml:space="preserve"/>
        </is>
      </c>
      <c s="8" t="inlineStr" r="J20289">
        <is>
          <t xml:space="preserve"> Peoria</t>
        </is>
      </c>
    </row>
    <row r="20290" ht="20.25" customHeight="0">
      <c s="5" t="inlineStr" r="A20290">
        <is>
          <t xml:space="preserve">88600600</t>
        </is>
      </c>
      <c s="5" t="inlineStr" r="B20290">
        <is>
          <t xml:space="preserve">DETECTOR LOOP REPLACEMENT</t>
        </is>
      </c>
      <c s="5" t="inlineStr" r="C20290">
        <is>
          <t xml:space="preserve">FOOT   </t>
        </is>
      </c>
      <c s="6" r="D20290">
        <v>702.000</v>
      </c>
      <c s="7" r="E20290">
        <v>1</v>
      </c>
      <c s="8" t="inlineStr" r="F20290">
        <is>
          <t xml:space="preserve">61H91</t>
        </is>
      </c>
      <c s="8" t="inlineStr" r="G20290">
        <is>
          <t xml:space="preserve">044</t>
        </is>
      </c>
      <c s="9" r="H20290">
        <v>23.0000</v>
      </c>
      <c s="8" t="inlineStr" r="I20290">
        <is>
          <t xml:space="preserve">Y</t>
        </is>
      </c>
      <c s="8" t="inlineStr" r="J20290">
        <is>
          <t xml:space="preserve"> DuPage</t>
        </is>
      </c>
    </row>
    <row r="20291" ht="20.25" customHeight="0">
      <c s="5" t="inlineStr" r="A20291">
        <is>
          <t xml:space="preserve">88600600</t>
        </is>
      </c>
      <c s="5" t="inlineStr" r="B20291">
        <is>
          <t xml:space="preserve">DETECTOR LOOP REPLACEMENT</t>
        </is>
      </c>
      <c s="5" t="inlineStr" r="C20291">
        <is>
          <t xml:space="preserve">FOOT   </t>
        </is>
      </c>
      <c s="6" r="D20291">
        <v>702.000</v>
      </c>
      <c s="7" r="E20291">
        <v>1</v>
      </c>
      <c s="8" t="inlineStr" r="F20291">
        <is>
          <t xml:space="preserve">61H91</t>
        </is>
      </c>
      <c s="8" t="inlineStr" r="G20291">
        <is>
          <t xml:space="preserve">044</t>
        </is>
      </c>
      <c s="9" r="H20291">
        <v>21.3000</v>
      </c>
      <c s="8" t="inlineStr" r="I20291">
        <is>
          <t xml:space="preserve"/>
        </is>
      </c>
      <c s="8" t="inlineStr" r="J20291">
        <is>
          <t xml:space="preserve"> DuPage</t>
        </is>
      </c>
    </row>
    <row r="20292" ht="20.25" customHeight="0">
      <c s="5" t="inlineStr" r="A20292">
        <is>
          <t xml:space="preserve">88600600</t>
        </is>
      </c>
      <c s="5" t="inlineStr" r="B20292">
        <is>
          <t xml:space="preserve">DETECTOR LOOP REPLACEMENT</t>
        </is>
      </c>
      <c s="5" t="inlineStr" r="C20292">
        <is>
          <t xml:space="preserve">FOOT   </t>
        </is>
      </c>
      <c s="6" r="D20292">
        <v>702.000</v>
      </c>
      <c s="7" r="E20292">
        <v>1</v>
      </c>
      <c s="8" t="inlineStr" r="F20292">
        <is>
          <t xml:space="preserve">61H91</t>
        </is>
      </c>
      <c s="8" t="inlineStr" r="G20292">
        <is>
          <t xml:space="preserve">044</t>
        </is>
      </c>
      <c s="9" r="H20292">
        <v>23.0000</v>
      </c>
      <c s="8" t="inlineStr" r="I20292">
        <is>
          <t xml:space="preserve"/>
        </is>
      </c>
      <c s="8" t="inlineStr" r="J20292">
        <is>
          <t xml:space="preserve"> DuPage</t>
        </is>
      </c>
    </row>
    <row r="20293" ht="20.25" customHeight="0">
      <c s="5" t="inlineStr" r="A20293">
        <is>
          <t xml:space="preserve">88600600</t>
        </is>
      </c>
      <c s="5" t="inlineStr" r="B20293">
        <is>
          <t xml:space="preserve">DETECTOR LOOP REPLACEMENT</t>
        </is>
      </c>
      <c s="5" t="inlineStr" r="C20293">
        <is>
          <t xml:space="preserve">FOOT   </t>
        </is>
      </c>
      <c s="6" r="D20293">
        <v>702.000</v>
      </c>
      <c s="7" r="E20293">
        <v>1</v>
      </c>
      <c s="8" t="inlineStr" r="F20293">
        <is>
          <t xml:space="preserve">61H91</t>
        </is>
      </c>
      <c s="8" t="inlineStr" r="G20293">
        <is>
          <t xml:space="preserve">044</t>
        </is>
      </c>
      <c s="9" r="H20293">
        <v>23.0000</v>
      </c>
      <c s="8" t="inlineStr" r="I20293">
        <is>
          <t xml:space="preserve"/>
        </is>
      </c>
      <c s="8" t="inlineStr" r="J20293">
        <is>
          <t xml:space="preserve"> DuPage</t>
        </is>
      </c>
    </row>
    <row r="20294" ht="20.25" customHeight="0">
      <c s="5" t="inlineStr" r="A20294">
        <is>
          <t xml:space="preserve">88600600</t>
        </is>
      </c>
      <c s="5" t="inlineStr" r="B20294">
        <is>
          <t xml:space="preserve">DETECTOR LOOP REPLACEMENT</t>
        </is>
      </c>
      <c s="5" t="inlineStr" r="C20294">
        <is>
          <t xml:space="preserve">FOOT   </t>
        </is>
      </c>
      <c s="6" r="D20294">
        <v>702.000</v>
      </c>
      <c s="7" r="E20294">
        <v>1</v>
      </c>
      <c s="8" t="inlineStr" r="F20294">
        <is>
          <t xml:space="preserve">61H91</t>
        </is>
      </c>
      <c s="8" t="inlineStr" r="G20294">
        <is>
          <t xml:space="preserve">044</t>
        </is>
      </c>
      <c s="9" r="H20294">
        <v>23.0000</v>
      </c>
      <c s="8" t="inlineStr" r="I20294">
        <is>
          <t xml:space="preserve"/>
        </is>
      </c>
      <c s="8" t="inlineStr" r="J20294">
        <is>
          <t xml:space="preserve"> DuPage</t>
        </is>
      </c>
    </row>
    <row r="20295" ht="20.25" customHeight="0">
      <c s="5" t="inlineStr" r="A20295">
        <is>
          <t xml:space="preserve">88600600</t>
        </is>
      </c>
      <c s="5" t="inlineStr" r="B20295">
        <is>
          <t xml:space="preserve">DETECTOR LOOP REPLACEMENT</t>
        </is>
      </c>
      <c s="5" t="inlineStr" r="C20295">
        <is>
          <t xml:space="preserve">FOOT   </t>
        </is>
      </c>
      <c s="6" r="D20295">
        <v>702.000</v>
      </c>
      <c s="7" r="E20295">
        <v>1</v>
      </c>
      <c s="8" t="inlineStr" r="F20295">
        <is>
          <t xml:space="preserve">61H91</t>
        </is>
      </c>
      <c s="8" t="inlineStr" r="G20295">
        <is>
          <t xml:space="preserve">044</t>
        </is>
      </c>
      <c s="9" r="H20295">
        <v>23.0000</v>
      </c>
      <c s="8" t="inlineStr" r="I20295">
        <is>
          <t xml:space="preserve"/>
        </is>
      </c>
      <c s="8" t="inlineStr" r="J20295">
        <is>
          <t xml:space="preserve"> DuPage</t>
        </is>
      </c>
    </row>
    <row r="20296" ht="20.25" customHeight="0">
      <c s="5" t="inlineStr" r="A20296">
        <is>
          <t xml:space="preserve">88600600</t>
        </is>
      </c>
      <c s="5" t="inlineStr" r="B20296">
        <is>
          <t xml:space="preserve">DETECTOR LOOP REPLACEMENT</t>
        </is>
      </c>
      <c s="5" t="inlineStr" r="C20296">
        <is>
          <t xml:space="preserve">FOOT   </t>
        </is>
      </c>
      <c s="6" r="D20296">
        <v>42.000</v>
      </c>
      <c s="7" r="E20296">
        <v>1</v>
      </c>
      <c s="8" t="inlineStr" r="F20296">
        <is>
          <t xml:space="preserve">61J11</t>
        </is>
      </c>
      <c s="8" t="inlineStr" r="G20296">
        <is>
          <t xml:space="preserve">046</t>
        </is>
      </c>
      <c s="9" r="H20296">
        <v>36.9000</v>
      </c>
      <c s="8" t="inlineStr" r="I20296">
        <is>
          <t xml:space="preserve">Y</t>
        </is>
      </c>
      <c s="8" t="inlineStr" r="J20296">
        <is>
          <t xml:space="preserve"> DuPage</t>
        </is>
      </c>
    </row>
    <row r="20297" ht="20.25" customHeight="0">
      <c s="5" t="inlineStr" r="A20297">
        <is>
          <t xml:space="preserve">88600600</t>
        </is>
      </c>
      <c s="5" t="inlineStr" r="B20297">
        <is>
          <t xml:space="preserve">DETECTOR LOOP REPLACEMENT</t>
        </is>
      </c>
      <c s="5" t="inlineStr" r="C20297">
        <is>
          <t xml:space="preserve">FOOT   </t>
        </is>
      </c>
      <c s="6" r="D20297">
        <v>42.000</v>
      </c>
      <c s="7" r="E20297">
        <v>1</v>
      </c>
      <c s="8" t="inlineStr" r="F20297">
        <is>
          <t xml:space="preserve">61J11</t>
        </is>
      </c>
      <c s="8" t="inlineStr" r="G20297">
        <is>
          <t xml:space="preserve">046</t>
        </is>
      </c>
      <c s="9" r="H20297">
        <v>36.9000</v>
      </c>
      <c s="8" t="inlineStr" r="I20297">
        <is>
          <t xml:space="preserve"/>
        </is>
      </c>
      <c s="8" t="inlineStr" r="J20297">
        <is>
          <t xml:space="preserve"> DuPage</t>
        </is>
      </c>
    </row>
    <row r="20298" ht="20.25" customHeight="0">
      <c s="5" t="inlineStr" r="A20298">
        <is>
          <t xml:space="preserve">88600600</t>
        </is>
      </c>
      <c s="5" t="inlineStr" r="B20298">
        <is>
          <t xml:space="preserve">DETECTOR LOOP REPLACEMENT</t>
        </is>
      </c>
      <c s="5" t="inlineStr" r="C20298">
        <is>
          <t xml:space="preserve">FOOT   </t>
        </is>
      </c>
      <c s="6" r="D20298">
        <v>42.000</v>
      </c>
      <c s="7" r="E20298">
        <v>1</v>
      </c>
      <c s="8" t="inlineStr" r="F20298">
        <is>
          <t xml:space="preserve">61J11</t>
        </is>
      </c>
      <c s="8" t="inlineStr" r="G20298">
        <is>
          <t xml:space="preserve">046</t>
        </is>
      </c>
      <c s="9" r="H20298">
        <v>36.9000</v>
      </c>
      <c s="8" t="inlineStr" r="I20298">
        <is>
          <t xml:space="preserve"/>
        </is>
      </c>
      <c s="8" t="inlineStr" r="J20298">
        <is>
          <t xml:space="preserve"> DuPage</t>
        </is>
      </c>
    </row>
    <row r="20299" ht="20.25" customHeight="0">
      <c s="5" t="inlineStr" r="A20299">
        <is>
          <t xml:space="preserve">88600600</t>
        </is>
      </c>
      <c s="5" t="inlineStr" r="B20299">
        <is>
          <t xml:space="preserve">DETECTOR LOOP REPLACEMENT</t>
        </is>
      </c>
      <c s="5" t="inlineStr" r="C20299">
        <is>
          <t xml:space="preserve">FOOT   </t>
        </is>
      </c>
      <c s="6" r="D20299">
        <v>42.000</v>
      </c>
      <c s="7" r="E20299">
        <v>1</v>
      </c>
      <c s="8" t="inlineStr" r="F20299">
        <is>
          <t xml:space="preserve">61J11</t>
        </is>
      </c>
      <c s="8" t="inlineStr" r="G20299">
        <is>
          <t xml:space="preserve">046</t>
        </is>
      </c>
      <c s="9" r="H20299">
        <v>40.5900</v>
      </c>
      <c s="8" t="inlineStr" r="I20299">
        <is>
          <t xml:space="preserve"/>
        </is>
      </c>
      <c s="8" t="inlineStr" r="J20299">
        <is>
          <t xml:space="preserve"> DuPage</t>
        </is>
      </c>
    </row>
    <row r="20300" ht="20.25" customHeight="0">
      <c s="5" t="inlineStr" r="A20300">
        <is>
          <t xml:space="preserve">88600600</t>
        </is>
      </c>
      <c s="5" t="inlineStr" r="B20300">
        <is>
          <t xml:space="preserve">DETECTOR LOOP REPLACEMENT</t>
        </is>
      </c>
      <c s="5" t="inlineStr" r="C20300">
        <is>
          <t xml:space="preserve">FOOT   </t>
        </is>
      </c>
      <c s="6" r="D20300">
        <v>1592.000</v>
      </c>
      <c s="7" r="E20300">
        <v>1</v>
      </c>
      <c s="8" t="inlineStr" r="F20300">
        <is>
          <t xml:space="preserve">61J13</t>
        </is>
      </c>
      <c s="8" t="inlineStr" r="G20300">
        <is>
          <t xml:space="preserve">048</t>
        </is>
      </c>
      <c s="9" r="H20300">
        <v>16.0000</v>
      </c>
      <c s="8" t="inlineStr" r="I20300">
        <is>
          <t xml:space="preserve">Y</t>
        </is>
      </c>
      <c s="8" t="inlineStr" r="J20300">
        <is>
          <t xml:space="preserve"> DuPage</t>
        </is>
      </c>
    </row>
    <row r="20301" ht="20.25" customHeight="0">
      <c s="5" t="inlineStr" r="A20301">
        <is>
          <t xml:space="preserve">88600600</t>
        </is>
      </c>
      <c s="5" t="inlineStr" r="B20301">
        <is>
          <t xml:space="preserve">DETECTOR LOOP REPLACEMENT</t>
        </is>
      </c>
      <c s="5" t="inlineStr" r="C20301">
        <is>
          <t xml:space="preserve">FOOT   </t>
        </is>
      </c>
      <c s="6" r="D20301">
        <v>1592.000</v>
      </c>
      <c s="7" r="E20301">
        <v>1</v>
      </c>
      <c s="8" t="inlineStr" r="F20301">
        <is>
          <t xml:space="preserve">61J13</t>
        </is>
      </c>
      <c s="8" t="inlineStr" r="G20301">
        <is>
          <t xml:space="preserve">048</t>
        </is>
      </c>
      <c s="9" r="H20301">
        <v>16.0000</v>
      </c>
      <c s="8" t="inlineStr" r="I20301">
        <is>
          <t xml:space="preserve"/>
        </is>
      </c>
      <c s="8" t="inlineStr" r="J20301">
        <is>
          <t xml:space="preserve"> DuPage</t>
        </is>
      </c>
    </row>
    <row r="20302" ht="20.25" customHeight="0">
      <c s="5" t="inlineStr" r="A20302">
        <is>
          <t xml:space="preserve">88600600</t>
        </is>
      </c>
      <c s="5" t="inlineStr" r="B20302">
        <is>
          <t xml:space="preserve">DETECTOR LOOP REPLACEMENT</t>
        </is>
      </c>
      <c s="5" t="inlineStr" r="C20302">
        <is>
          <t xml:space="preserve">FOOT   </t>
        </is>
      </c>
      <c s="6" r="D20302">
        <v>1592.000</v>
      </c>
      <c s="7" r="E20302">
        <v>1</v>
      </c>
      <c s="8" t="inlineStr" r="F20302">
        <is>
          <t xml:space="preserve">61J13</t>
        </is>
      </c>
      <c s="8" t="inlineStr" r="G20302">
        <is>
          <t xml:space="preserve">048</t>
        </is>
      </c>
      <c s="9" r="H20302">
        <v>17.0000</v>
      </c>
      <c s="8" t="inlineStr" r="I20302">
        <is>
          <t xml:space="preserve"/>
        </is>
      </c>
      <c s="8" t="inlineStr" r="J20302">
        <is>
          <t xml:space="preserve"> DuPage</t>
        </is>
      </c>
    </row>
    <row r="20303" ht="20.25" customHeight="0">
      <c s="5" t="inlineStr" r="A20303">
        <is>
          <t xml:space="preserve">88600600</t>
        </is>
      </c>
      <c s="5" t="inlineStr" r="B20303">
        <is>
          <t xml:space="preserve">DETECTOR LOOP REPLACEMENT</t>
        </is>
      </c>
      <c s="5" t="inlineStr" r="C20303">
        <is>
          <t xml:space="preserve">FOOT   </t>
        </is>
      </c>
      <c s="6" r="D20303">
        <v>820.000</v>
      </c>
      <c s="7" r="E20303">
        <v>1</v>
      </c>
      <c s="8" t="inlineStr" r="F20303">
        <is>
          <t xml:space="preserve">61J17</t>
        </is>
      </c>
      <c s="8" t="inlineStr" r="G20303">
        <is>
          <t xml:space="preserve">049</t>
        </is>
      </c>
      <c s="9" r="H20303">
        <v>16.0000</v>
      </c>
      <c s="8" t="inlineStr" r="I20303">
        <is>
          <t xml:space="preserve">Y</t>
        </is>
      </c>
      <c s="8" t="inlineStr" r="J20303">
        <is>
          <t xml:space="preserve"> Cook</t>
        </is>
      </c>
    </row>
    <row r="20304" ht="20.25" customHeight="0">
      <c s="5" t="inlineStr" r="A20304">
        <is>
          <t xml:space="preserve">88600600</t>
        </is>
      </c>
      <c s="5" t="inlineStr" r="B20304">
        <is>
          <t xml:space="preserve">DETECTOR LOOP REPLACEMENT</t>
        </is>
      </c>
      <c s="5" t="inlineStr" r="C20304">
        <is>
          <t xml:space="preserve">FOOT   </t>
        </is>
      </c>
      <c s="6" r="D20304">
        <v>820.000</v>
      </c>
      <c s="7" r="E20304">
        <v>1</v>
      </c>
      <c s="8" t="inlineStr" r="F20304">
        <is>
          <t xml:space="preserve">61J17</t>
        </is>
      </c>
      <c s="8" t="inlineStr" r="G20304">
        <is>
          <t xml:space="preserve">049</t>
        </is>
      </c>
      <c s="9" r="H20304">
        <v>16.0000</v>
      </c>
      <c s="8" t="inlineStr" r="I20304">
        <is>
          <t xml:space="preserve"/>
        </is>
      </c>
      <c s="8" t="inlineStr" r="J20304">
        <is>
          <t xml:space="preserve"> Cook</t>
        </is>
      </c>
    </row>
    <row r="20305" ht="20.25" customHeight="0">
      <c s="5" t="inlineStr" r="A20305">
        <is>
          <t xml:space="preserve">88600600</t>
        </is>
      </c>
      <c s="5" t="inlineStr" r="B20305">
        <is>
          <t xml:space="preserve">DETECTOR LOOP REPLACEMENT</t>
        </is>
      </c>
      <c s="5" t="inlineStr" r="C20305">
        <is>
          <t xml:space="preserve">FOOT   </t>
        </is>
      </c>
      <c s="6" r="D20305">
        <v>820.000</v>
      </c>
      <c s="7" r="E20305">
        <v>1</v>
      </c>
      <c s="8" t="inlineStr" r="F20305">
        <is>
          <t xml:space="preserve">61J17</t>
        </is>
      </c>
      <c s="8" t="inlineStr" r="G20305">
        <is>
          <t xml:space="preserve">049</t>
        </is>
      </c>
      <c s="9" r="H20305">
        <v>16.0000</v>
      </c>
      <c s="8" t="inlineStr" r="I20305">
        <is>
          <t xml:space="preserve"/>
        </is>
      </c>
      <c s="8" t="inlineStr" r="J20305">
        <is>
          <t xml:space="preserve"> Cook</t>
        </is>
      </c>
    </row>
    <row r="20306" ht="20.25" customHeight="0">
      <c s="5" t="inlineStr" r="A20306">
        <is>
          <t xml:space="preserve">88600600</t>
        </is>
      </c>
      <c s="5" t="inlineStr" r="B20306">
        <is>
          <t xml:space="preserve">DETECTOR LOOP REPLACEMENT</t>
        </is>
      </c>
      <c s="5" t="inlineStr" r="C20306">
        <is>
          <t xml:space="preserve">FOOT   </t>
        </is>
      </c>
      <c s="6" r="D20306">
        <v>820.000</v>
      </c>
      <c s="7" r="E20306">
        <v>1</v>
      </c>
      <c s="8" t="inlineStr" r="F20306">
        <is>
          <t xml:space="preserve">61J17</t>
        </is>
      </c>
      <c s="8" t="inlineStr" r="G20306">
        <is>
          <t xml:space="preserve">049</t>
        </is>
      </c>
      <c s="9" r="H20306">
        <v>16.0000</v>
      </c>
      <c s="8" t="inlineStr" r="I20306">
        <is>
          <t xml:space="preserve"/>
        </is>
      </c>
      <c s="8" t="inlineStr" r="J20306">
        <is>
          <t xml:space="preserve"> Cook</t>
        </is>
      </c>
    </row>
    <row r="20307" ht="20.25" customHeight="0">
      <c s="5" t="inlineStr" r="A20307">
        <is>
          <t xml:space="preserve">88600600</t>
        </is>
      </c>
      <c s="5" t="inlineStr" r="B20307">
        <is>
          <t xml:space="preserve">DETECTOR LOOP REPLACEMENT</t>
        </is>
      </c>
      <c s="5" t="inlineStr" r="C20307">
        <is>
          <t xml:space="preserve">FOOT   </t>
        </is>
      </c>
      <c s="6" r="D20307">
        <v>820.000</v>
      </c>
      <c s="7" r="E20307">
        <v>1</v>
      </c>
      <c s="8" t="inlineStr" r="F20307">
        <is>
          <t xml:space="preserve">61J17</t>
        </is>
      </c>
      <c s="8" t="inlineStr" r="G20307">
        <is>
          <t xml:space="preserve">049</t>
        </is>
      </c>
      <c s="9" r="H20307">
        <v>20.0000</v>
      </c>
      <c s="8" t="inlineStr" r="I20307">
        <is>
          <t xml:space="preserve"/>
        </is>
      </c>
      <c s="8" t="inlineStr" r="J20307">
        <is>
          <t xml:space="preserve"> Cook</t>
        </is>
      </c>
    </row>
    <row r="20308" ht="20.25" customHeight="0">
      <c s="5" t="inlineStr" r="A20308">
        <is>
          <t xml:space="preserve">88600600</t>
        </is>
      </c>
      <c s="5" t="inlineStr" r="B20308">
        <is>
          <t xml:space="preserve">DETECTOR LOOP REPLACEMENT</t>
        </is>
      </c>
      <c s="5" t="inlineStr" r="C20308">
        <is>
          <t xml:space="preserve">FOOT   </t>
        </is>
      </c>
      <c s="6" r="D20308">
        <v>80.000</v>
      </c>
      <c s="7" r="E20308">
        <v>1</v>
      </c>
      <c s="8" t="inlineStr" r="F20308">
        <is>
          <t xml:space="preserve">61J19</t>
        </is>
      </c>
      <c s="8" t="inlineStr" r="G20308">
        <is>
          <t xml:space="preserve">050</t>
        </is>
      </c>
      <c s="9" r="H20308">
        <v>34.0000</v>
      </c>
      <c s="8" t="inlineStr" r="I20308">
        <is>
          <t xml:space="preserve">Y</t>
        </is>
      </c>
      <c s="8" t="inlineStr" r="J20308">
        <is>
          <t xml:space="preserve"> Cook</t>
        </is>
      </c>
    </row>
    <row r="20309" ht="20.25" customHeight="0">
      <c s="5" t="inlineStr" r="A20309">
        <is>
          <t xml:space="preserve">88600600</t>
        </is>
      </c>
      <c s="5" t="inlineStr" r="B20309">
        <is>
          <t xml:space="preserve">DETECTOR LOOP REPLACEMENT</t>
        </is>
      </c>
      <c s="5" t="inlineStr" r="C20309">
        <is>
          <t xml:space="preserve">FOOT   </t>
        </is>
      </c>
      <c s="6" r="D20309">
        <v>80.000</v>
      </c>
      <c s="7" r="E20309">
        <v>1</v>
      </c>
      <c s="8" t="inlineStr" r="F20309">
        <is>
          <t xml:space="preserve">61J19</t>
        </is>
      </c>
      <c s="8" t="inlineStr" r="G20309">
        <is>
          <t xml:space="preserve">050</t>
        </is>
      </c>
      <c s="9" r="H20309">
        <v>35.0000</v>
      </c>
      <c s="8" t="inlineStr" r="I20309">
        <is>
          <t xml:space="preserve"/>
        </is>
      </c>
      <c s="8" t="inlineStr" r="J20309">
        <is>
          <t xml:space="preserve"> Cook</t>
        </is>
      </c>
    </row>
    <row r="20310" ht="20.25" customHeight="0">
      <c s="5" t="inlineStr" r="A20310">
        <is>
          <t xml:space="preserve">88600600</t>
        </is>
      </c>
      <c s="5" t="inlineStr" r="B20310">
        <is>
          <t xml:space="preserve">DETECTOR LOOP REPLACEMENT</t>
        </is>
      </c>
      <c s="5" t="inlineStr" r="C20310">
        <is>
          <t xml:space="preserve">FOOT   </t>
        </is>
      </c>
      <c s="6" r="D20310">
        <v>80.000</v>
      </c>
      <c s="7" r="E20310">
        <v>1</v>
      </c>
      <c s="8" t="inlineStr" r="F20310">
        <is>
          <t xml:space="preserve">61J19</t>
        </is>
      </c>
      <c s="8" t="inlineStr" r="G20310">
        <is>
          <t xml:space="preserve">050</t>
        </is>
      </c>
      <c s="9" r="H20310">
        <v>36.0500</v>
      </c>
      <c s="8" t="inlineStr" r="I20310">
        <is>
          <t xml:space="preserve"/>
        </is>
      </c>
      <c s="8" t="inlineStr" r="J20310">
        <is>
          <t xml:space="preserve"> Cook</t>
        </is>
      </c>
    </row>
    <row r="20311" ht="20.25" customHeight="0">
      <c s="5" t="inlineStr" r="A20311">
        <is>
          <t xml:space="preserve">88600600</t>
        </is>
      </c>
      <c s="5" t="inlineStr" r="B20311">
        <is>
          <t xml:space="preserve">DETECTOR LOOP REPLACEMENT</t>
        </is>
      </c>
      <c s="5" t="inlineStr" r="C20311">
        <is>
          <t xml:space="preserve">FOOT   </t>
        </is>
      </c>
      <c s="6" r="D20311">
        <v>80.000</v>
      </c>
      <c s="7" r="E20311">
        <v>1</v>
      </c>
      <c s="8" t="inlineStr" r="F20311">
        <is>
          <t xml:space="preserve">61J19</t>
        </is>
      </c>
      <c s="8" t="inlineStr" r="G20311">
        <is>
          <t xml:space="preserve">050</t>
        </is>
      </c>
      <c s="9" r="H20311">
        <v>57.0000</v>
      </c>
      <c s="8" t="inlineStr" r="I20311">
        <is>
          <t xml:space="preserve"/>
        </is>
      </c>
      <c s="8" t="inlineStr" r="J20311">
        <is>
          <t xml:space="preserve"> Cook</t>
        </is>
      </c>
    </row>
    <row r="20312" ht="20.25" customHeight="0">
      <c s="5" t="inlineStr" r="A20312">
        <is>
          <t xml:space="preserve">88600600</t>
        </is>
      </c>
      <c s="5" t="inlineStr" r="B20312">
        <is>
          <t xml:space="preserve">DETECTOR LOOP REPLACEMENT</t>
        </is>
      </c>
      <c s="5" t="inlineStr" r="C20312">
        <is>
          <t xml:space="preserve">FOOT   </t>
        </is>
      </c>
      <c s="6" r="D20312">
        <v>360.000</v>
      </c>
      <c s="7" r="E20312">
        <v>1</v>
      </c>
      <c s="8" t="inlineStr" r="F20312">
        <is>
          <t xml:space="preserve">61J20</t>
        </is>
      </c>
      <c s="8" t="inlineStr" r="G20312">
        <is>
          <t xml:space="preserve">051</t>
        </is>
      </c>
      <c s="9" r="H20312">
        <v>16.0000</v>
      </c>
      <c s="8" t="inlineStr" r="I20312">
        <is>
          <t xml:space="preserve">Y</t>
        </is>
      </c>
      <c s="8" t="inlineStr" r="J20312">
        <is>
          <t xml:space="preserve"> Cook</t>
        </is>
      </c>
    </row>
    <row r="20313" ht="20.25" customHeight="0">
      <c s="5" t="inlineStr" r="A20313">
        <is>
          <t xml:space="preserve">88600600</t>
        </is>
      </c>
      <c s="5" t="inlineStr" r="B20313">
        <is>
          <t xml:space="preserve">DETECTOR LOOP REPLACEMENT</t>
        </is>
      </c>
      <c s="5" t="inlineStr" r="C20313">
        <is>
          <t xml:space="preserve">FOOT   </t>
        </is>
      </c>
      <c s="6" r="D20313">
        <v>360.000</v>
      </c>
      <c s="7" r="E20313">
        <v>1</v>
      </c>
      <c s="8" t="inlineStr" r="F20313">
        <is>
          <t xml:space="preserve">61J20</t>
        </is>
      </c>
      <c s="8" t="inlineStr" r="G20313">
        <is>
          <t xml:space="preserve">051</t>
        </is>
      </c>
      <c s="9" r="H20313">
        <v>16.0000</v>
      </c>
      <c s="8" t="inlineStr" r="I20313">
        <is>
          <t xml:space="preserve"/>
        </is>
      </c>
      <c s="8" t="inlineStr" r="J20313">
        <is>
          <t xml:space="preserve"> Cook</t>
        </is>
      </c>
    </row>
    <row r="20314" ht="20.25" customHeight="0">
      <c s="5" t="inlineStr" r="A20314">
        <is>
          <t xml:space="preserve">88600600</t>
        </is>
      </c>
      <c s="5" t="inlineStr" r="B20314">
        <is>
          <t xml:space="preserve">DETECTOR LOOP REPLACEMENT</t>
        </is>
      </c>
      <c s="5" t="inlineStr" r="C20314">
        <is>
          <t xml:space="preserve">FOOT   </t>
        </is>
      </c>
      <c s="6" r="D20314">
        <v>360.000</v>
      </c>
      <c s="7" r="E20314">
        <v>1</v>
      </c>
      <c s="8" t="inlineStr" r="F20314">
        <is>
          <t xml:space="preserve">61J20</t>
        </is>
      </c>
      <c s="8" t="inlineStr" r="G20314">
        <is>
          <t xml:space="preserve">051</t>
        </is>
      </c>
      <c s="9" r="H20314">
        <v>16.0000</v>
      </c>
      <c s="8" t="inlineStr" r="I20314">
        <is>
          <t xml:space="preserve"/>
        </is>
      </c>
      <c s="8" t="inlineStr" r="J20314">
        <is>
          <t xml:space="preserve"> Cook</t>
        </is>
      </c>
    </row>
    <row r="20315" ht="20.25" customHeight="0">
      <c s="5" t="inlineStr" r="A20315">
        <is>
          <t xml:space="preserve">88600600</t>
        </is>
      </c>
      <c s="5" t="inlineStr" r="B20315">
        <is>
          <t xml:space="preserve">DETECTOR LOOP REPLACEMENT</t>
        </is>
      </c>
      <c s="5" t="inlineStr" r="C20315">
        <is>
          <t xml:space="preserve">FOOT   </t>
        </is>
      </c>
      <c s="6" r="D20315">
        <v>360.000</v>
      </c>
      <c s="7" r="E20315">
        <v>1</v>
      </c>
      <c s="8" t="inlineStr" r="F20315">
        <is>
          <t xml:space="preserve">61J20</t>
        </is>
      </c>
      <c s="8" t="inlineStr" r="G20315">
        <is>
          <t xml:space="preserve">051</t>
        </is>
      </c>
      <c s="9" r="H20315">
        <v>16.0000</v>
      </c>
      <c s="8" t="inlineStr" r="I20315">
        <is>
          <t xml:space="preserve"/>
        </is>
      </c>
      <c s="8" t="inlineStr" r="J20315">
        <is>
          <t xml:space="preserve"> Cook</t>
        </is>
      </c>
    </row>
    <row r="20316" ht="20.25" customHeight="0">
      <c s="5" t="inlineStr" r="A20316">
        <is>
          <t xml:space="preserve">88600600</t>
        </is>
      </c>
      <c s="5" t="inlineStr" r="B20316">
        <is>
          <t xml:space="preserve">DETECTOR LOOP REPLACEMENT</t>
        </is>
      </c>
      <c s="5" t="inlineStr" r="C20316">
        <is>
          <t xml:space="preserve">FOOT   </t>
        </is>
      </c>
      <c s="6" r="D20316">
        <v>360.000</v>
      </c>
      <c s="7" r="E20316">
        <v>1</v>
      </c>
      <c s="8" t="inlineStr" r="F20316">
        <is>
          <t xml:space="preserve">61J20</t>
        </is>
      </c>
      <c s="8" t="inlineStr" r="G20316">
        <is>
          <t xml:space="preserve">051</t>
        </is>
      </c>
      <c s="9" r="H20316">
        <v>16.0000</v>
      </c>
      <c s="8" t="inlineStr" r="I20316">
        <is>
          <t xml:space="preserve"/>
        </is>
      </c>
      <c s="8" t="inlineStr" r="J20316">
        <is>
          <t xml:space="preserve"> Cook</t>
        </is>
      </c>
    </row>
    <row r="20317" ht="20.25" customHeight="0">
      <c s="5" t="inlineStr" r="A20317">
        <is>
          <t xml:space="preserve">88600600</t>
        </is>
      </c>
      <c s="5" t="inlineStr" r="B20317">
        <is>
          <t xml:space="preserve">DETECTOR LOOP REPLACEMENT</t>
        </is>
      </c>
      <c s="5" t="inlineStr" r="C20317">
        <is>
          <t xml:space="preserve">FOOT   </t>
        </is>
      </c>
      <c s="6" r="D20317">
        <v>360.000</v>
      </c>
      <c s="7" r="E20317">
        <v>1</v>
      </c>
      <c s="8" t="inlineStr" r="F20317">
        <is>
          <t xml:space="preserve">61J20</t>
        </is>
      </c>
      <c s="8" t="inlineStr" r="G20317">
        <is>
          <t xml:space="preserve">051</t>
        </is>
      </c>
      <c s="9" r="H20317">
        <v>16.0000</v>
      </c>
      <c s="8" t="inlineStr" r="I20317">
        <is>
          <t xml:space="preserve"/>
        </is>
      </c>
      <c s="8" t="inlineStr" r="J20317">
        <is>
          <t xml:space="preserve"> Cook</t>
        </is>
      </c>
    </row>
    <row r="20318" ht="20.25" customHeight="0">
      <c s="5" t="inlineStr" r="A20318">
        <is>
          <t xml:space="preserve">88600600</t>
        </is>
      </c>
      <c s="5" t="inlineStr" r="B20318">
        <is>
          <t xml:space="preserve">DETECTOR LOOP REPLACEMENT</t>
        </is>
      </c>
      <c s="5" t="inlineStr" r="C20318">
        <is>
          <t xml:space="preserve">FOOT   </t>
        </is>
      </c>
      <c s="6" r="D20318">
        <v>360.000</v>
      </c>
      <c s="7" r="E20318">
        <v>1</v>
      </c>
      <c s="8" t="inlineStr" r="F20318">
        <is>
          <t xml:space="preserve">61J20</t>
        </is>
      </c>
      <c s="8" t="inlineStr" r="G20318">
        <is>
          <t xml:space="preserve">051</t>
        </is>
      </c>
      <c s="9" r="H20318">
        <v>16.0000</v>
      </c>
      <c s="8" t="inlineStr" r="I20318">
        <is>
          <t xml:space="preserve"/>
        </is>
      </c>
      <c s="8" t="inlineStr" r="J20318">
        <is>
          <t xml:space="preserve"> Cook</t>
        </is>
      </c>
    </row>
    <row r="20319" ht="20.25" customHeight="0">
      <c s="5" t="inlineStr" r="A20319">
        <is>
          <t xml:space="preserve">88600600</t>
        </is>
      </c>
      <c s="5" t="inlineStr" r="B20319">
        <is>
          <t xml:space="preserve">DETECTOR LOOP REPLACEMENT</t>
        </is>
      </c>
      <c s="5" t="inlineStr" r="C20319">
        <is>
          <t xml:space="preserve">FOOT   </t>
        </is>
      </c>
      <c s="6" r="D20319">
        <v>360.000</v>
      </c>
      <c s="7" r="E20319">
        <v>1</v>
      </c>
      <c s="8" t="inlineStr" r="F20319">
        <is>
          <t xml:space="preserve">61J20</t>
        </is>
      </c>
      <c s="8" t="inlineStr" r="G20319">
        <is>
          <t xml:space="preserve">051</t>
        </is>
      </c>
      <c s="9" r="H20319">
        <v>16.3900</v>
      </c>
      <c s="8" t="inlineStr" r="I20319">
        <is>
          <t xml:space="preserve"/>
        </is>
      </c>
      <c s="8" t="inlineStr" r="J20319">
        <is>
          <t xml:space="preserve"> Cook</t>
        </is>
      </c>
    </row>
    <row r="20320" ht="20.25" customHeight="0">
      <c s="5" t="inlineStr" r="A20320">
        <is>
          <t xml:space="preserve">88600600</t>
        </is>
      </c>
      <c s="5" t="inlineStr" r="B20320">
        <is>
          <t xml:space="preserve">DETECTOR LOOP REPLACEMENT</t>
        </is>
      </c>
      <c s="5" t="inlineStr" r="C20320">
        <is>
          <t xml:space="preserve">FOOT   </t>
        </is>
      </c>
      <c s="6" r="D20320">
        <v>360.000</v>
      </c>
      <c s="7" r="E20320">
        <v>1</v>
      </c>
      <c s="8" t="inlineStr" r="F20320">
        <is>
          <t xml:space="preserve">61J20</t>
        </is>
      </c>
      <c s="8" t="inlineStr" r="G20320">
        <is>
          <t xml:space="preserve">051</t>
        </is>
      </c>
      <c s="9" r="H20320">
        <v>16.3900</v>
      </c>
      <c s="8" t="inlineStr" r="I20320">
        <is>
          <t xml:space="preserve"/>
        </is>
      </c>
      <c s="8" t="inlineStr" r="J20320">
        <is>
          <t xml:space="preserve"> Cook</t>
        </is>
      </c>
    </row>
    <row r="20321" ht="20.25" customHeight="0">
      <c s="5" t="inlineStr" r="A20321">
        <is>
          <t xml:space="preserve">88600600</t>
        </is>
      </c>
      <c s="5" t="inlineStr" r="B20321">
        <is>
          <t xml:space="preserve">DETECTOR LOOP REPLACEMENT</t>
        </is>
      </c>
      <c s="5" t="inlineStr" r="C20321">
        <is>
          <t xml:space="preserve">FOOT   </t>
        </is>
      </c>
      <c s="6" r="D20321">
        <v>360.000</v>
      </c>
      <c s="7" r="E20321">
        <v>1</v>
      </c>
      <c s="8" t="inlineStr" r="F20321">
        <is>
          <t xml:space="preserve">61J20</t>
        </is>
      </c>
      <c s="8" t="inlineStr" r="G20321">
        <is>
          <t xml:space="preserve">051</t>
        </is>
      </c>
      <c s="9" r="H20321">
        <v>17.6000</v>
      </c>
      <c s="8" t="inlineStr" r="I20321">
        <is>
          <t xml:space="preserve"/>
        </is>
      </c>
      <c s="8" t="inlineStr" r="J20321">
        <is>
          <t xml:space="preserve"> Cook</t>
        </is>
      </c>
    </row>
    <row r="20322" ht="20.25" customHeight="0">
      <c s="5" t="inlineStr" r="A20322">
        <is>
          <t xml:space="preserve">88600600</t>
        </is>
      </c>
      <c s="5" t="inlineStr" r="B20322">
        <is>
          <t xml:space="preserve">DETECTOR LOOP REPLACEMENT</t>
        </is>
      </c>
      <c s="5" t="inlineStr" r="C20322">
        <is>
          <t xml:space="preserve">FOOT   </t>
        </is>
      </c>
      <c s="6" r="D20322">
        <v>360.000</v>
      </c>
      <c s="7" r="E20322">
        <v>1</v>
      </c>
      <c s="8" t="inlineStr" r="F20322">
        <is>
          <t xml:space="preserve">61J20</t>
        </is>
      </c>
      <c s="8" t="inlineStr" r="G20322">
        <is>
          <t xml:space="preserve">051</t>
        </is>
      </c>
      <c s="9" r="H20322">
        <v>18.0000</v>
      </c>
      <c s="8" t="inlineStr" r="I20322">
        <is>
          <t xml:space="preserve"/>
        </is>
      </c>
      <c s="8" t="inlineStr" r="J20322">
        <is>
          <t xml:space="preserve"> Cook</t>
        </is>
      </c>
    </row>
    <row r="20323" ht="20.25" customHeight="0">
      <c s="5" t="inlineStr" r="A20323">
        <is>
          <t xml:space="preserve">88600600</t>
        </is>
      </c>
      <c s="5" t="inlineStr" r="B20323">
        <is>
          <t xml:space="preserve">DETECTOR LOOP REPLACEMENT</t>
        </is>
      </c>
      <c s="5" t="inlineStr" r="C20323">
        <is>
          <t xml:space="preserve">FOOT   </t>
        </is>
      </c>
      <c s="6" r="D20323">
        <v>200.000</v>
      </c>
      <c s="7" r="E20323">
        <v>1</v>
      </c>
      <c s="8" t="inlineStr" r="F20323">
        <is>
          <t xml:space="preserve">61J23</t>
        </is>
      </c>
      <c s="8" t="inlineStr" r="G20323">
        <is>
          <t xml:space="preserve">108</t>
        </is>
      </c>
      <c s="9" r="H20323">
        <v>22.2000</v>
      </c>
      <c s="8" t="inlineStr" r="I20323">
        <is>
          <t xml:space="preserve">Y</t>
        </is>
      </c>
      <c s="8" t="inlineStr" r="J20323">
        <is>
          <t xml:space="preserve"> Cook</t>
        </is>
      </c>
    </row>
    <row r="20324" ht="20.25" customHeight="0">
      <c s="5" t="inlineStr" r="A20324">
        <is>
          <t xml:space="preserve">88600600</t>
        </is>
      </c>
      <c s="5" t="inlineStr" r="B20324">
        <is>
          <t xml:space="preserve">DETECTOR LOOP REPLACEMENT</t>
        </is>
      </c>
      <c s="5" t="inlineStr" r="C20324">
        <is>
          <t xml:space="preserve">FOOT   </t>
        </is>
      </c>
      <c s="6" r="D20324">
        <v>1079.000</v>
      </c>
      <c s="7" r="E20324">
        <v>1</v>
      </c>
      <c s="8" t="inlineStr" r="F20324">
        <is>
          <t xml:space="preserve">61J24</t>
        </is>
      </c>
      <c s="8" t="inlineStr" r="G20324">
        <is>
          <t xml:space="preserve">053</t>
        </is>
      </c>
      <c s="9" r="H20324">
        <v>16.0000</v>
      </c>
      <c s="8" t="inlineStr" r="I20324">
        <is>
          <t xml:space="preserve">Y</t>
        </is>
      </c>
      <c s="8" t="inlineStr" r="J20324">
        <is>
          <t xml:space="preserve"> Cook</t>
        </is>
      </c>
    </row>
    <row r="20325" ht="20.25" customHeight="0">
      <c s="5" t="inlineStr" r="A20325">
        <is>
          <t xml:space="preserve">88600600</t>
        </is>
      </c>
      <c s="5" t="inlineStr" r="B20325">
        <is>
          <t xml:space="preserve">DETECTOR LOOP REPLACEMENT</t>
        </is>
      </c>
      <c s="5" t="inlineStr" r="C20325">
        <is>
          <t xml:space="preserve">FOOT   </t>
        </is>
      </c>
      <c s="6" r="D20325">
        <v>1079.000</v>
      </c>
      <c s="7" r="E20325">
        <v>1</v>
      </c>
      <c s="8" t="inlineStr" r="F20325">
        <is>
          <t xml:space="preserve">61J24</t>
        </is>
      </c>
      <c s="8" t="inlineStr" r="G20325">
        <is>
          <t xml:space="preserve">053</t>
        </is>
      </c>
      <c s="9" r="H20325">
        <v>16.7400</v>
      </c>
      <c s="8" t="inlineStr" r="I20325">
        <is>
          <t xml:space="preserve"/>
        </is>
      </c>
      <c s="8" t="inlineStr" r="J20325">
        <is>
          <t xml:space="preserve"> Cook</t>
        </is>
      </c>
    </row>
    <row r="20326" ht="20.25" customHeight="0">
      <c s="5" t="inlineStr" r="A20326">
        <is>
          <t xml:space="preserve">88600600</t>
        </is>
      </c>
      <c s="5" t="inlineStr" r="B20326">
        <is>
          <t xml:space="preserve">DETECTOR LOOP REPLACEMENT</t>
        </is>
      </c>
      <c s="5" t="inlineStr" r="C20326">
        <is>
          <t xml:space="preserve">FOOT   </t>
        </is>
      </c>
      <c s="6" r="D20326">
        <v>1079.000</v>
      </c>
      <c s="7" r="E20326">
        <v>1</v>
      </c>
      <c s="8" t="inlineStr" r="F20326">
        <is>
          <t xml:space="preserve">61J24</t>
        </is>
      </c>
      <c s="8" t="inlineStr" r="G20326">
        <is>
          <t xml:space="preserve">053</t>
        </is>
      </c>
      <c s="9" r="H20326">
        <v>17.6000</v>
      </c>
      <c s="8" t="inlineStr" r="I20326">
        <is>
          <t xml:space="preserve"/>
        </is>
      </c>
      <c s="8" t="inlineStr" r="J20326">
        <is>
          <t xml:space="preserve"> Cook</t>
        </is>
      </c>
    </row>
    <row r="20327" ht="20.25" customHeight="0">
      <c s="5" t="inlineStr" r="A20327">
        <is>
          <t xml:space="preserve">88600600</t>
        </is>
      </c>
      <c s="5" t="inlineStr" r="B20327">
        <is>
          <t xml:space="preserve">DETECTOR LOOP REPLACEMENT</t>
        </is>
      </c>
      <c s="5" t="inlineStr" r="C20327">
        <is>
          <t xml:space="preserve">FOOT   </t>
        </is>
      </c>
      <c s="6" r="D20327">
        <v>2440.000</v>
      </c>
      <c s="7" r="E20327">
        <v>1</v>
      </c>
      <c s="8" t="inlineStr" r="F20327">
        <is>
          <t xml:space="preserve">62G26</t>
        </is>
      </c>
      <c s="8" t="inlineStr" r="G20327">
        <is>
          <t xml:space="preserve">109</t>
        </is>
      </c>
      <c s="9" r="H20327">
        <v>17.0000</v>
      </c>
      <c s="8" t="inlineStr" r="I20327">
        <is>
          <t xml:space="preserve">Y</t>
        </is>
      </c>
      <c s="8" t="inlineStr" r="J20327">
        <is>
          <t xml:space="preserve"> Lake</t>
        </is>
      </c>
    </row>
    <row r="20328" ht="20.25" customHeight="0">
      <c s="5" t="inlineStr" r="A20328">
        <is>
          <t xml:space="preserve">88600600</t>
        </is>
      </c>
      <c s="5" t="inlineStr" r="B20328">
        <is>
          <t xml:space="preserve">DETECTOR LOOP REPLACEMENT</t>
        </is>
      </c>
      <c s="5" t="inlineStr" r="C20328">
        <is>
          <t xml:space="preserve">FOOT   </t>
        </is>
      </c>
      <c s="6" r="D20328">
        <v>2440.000</v>
      </c>
      <c s="7" r="E20328">
        <v>1</v>
      </c>
      <c s="8" t="inlineStr" r="F20328">
        <is>
          <t xml:space="preserve">62G26</t>
        </is>
      </c>
      <c s="8" t="inlineStr" r="G20328">
        <is>
          <t xml:space="preserve">109</t>
        </is>
      </c>
      <c s="9" r="H20328">
        <v>17.0000</v>
      </c>
      <c s="8" t="inlineStr" r="I20328">
        <is>
          <t xml:space="preserve"/>
        </is>
      </c>
      <c s="8" t="inlineStr" r="J20328">
        <is>
          <t xml:space="preserve"> Lake</t>
        </is>
      </c>
    </row>
    <row r="20329" ht="20.25" customHeight="0">
      <c s="5" t="inlineStr" r="A20329">
        <is>
          <t xml:space="preserve">88600600</t>
        </is>
      </c>
      <c s="5" t="inlineStr" r="B20329">
        <is>
          <t xml:space="preserve">DETECTOR LOOP REPLACEMENT</t>
        </is>
      </c>
      <c s="5" t="inlineStr" r="C20329">
        <is>
          <t xml:space="preserve">FOOT   </t>
        </is>
      </c>
      <c s="6" r="D20329">
        <v>2440.000</v>
      </c>
      <c s="7" r="E20329">
        <v>1</v>
      </c>
      <c s="8" t="inlineStr" r="F20329">
        <is>
          <t xml:space="preserve">62G26</t>
        </is>
      </c>
      <c s="8" t="inlineStr" r="G20329">
        <is>
          <t xml:space="preserve">109</t>
        </is>
      </c>
      <c s="9" r="H20329">
        <v>17.0000</v>
      </c>
      <c s="8" t="inlineStr" r="I20329">
        <is>
          <t xml:space="preserve"/>
        </is>
      </c>
      <c s="8" t="inlineStr" r="J20329">
        <is>
          <t xml:space="preserve"> Lake</t>
        </is>
      </c>
    </row>
    <row r="20330" ht="20.25" customHeight="0">
      <c s="5" t="inlineStr" r="A20330">
        <is>
          <t xml:space="preserve">88600600</t>
        </is>
      </c>
      <c s="5" t="inlineStr" r="B20330">
        <is>
          <t xml:space="preserve">DETECTOR LOOP REPLACEMENT</t>
        </is>
      </c>
      <c s="5" t="inlineStr" r="C20330">
        <is>
          <t xml:space="preserve">FOOT   </t>
        </is>
      </c>
      <c s="6" r="D20330">
        <v>1353.000</v>
      </c>
      <c s="7" r="E20330">
        <v>1</v>
      </c>
      <c s="8" t="inlineStr" r="F20330">
        <is>
          <t xml:space="preserve">62M43</t>
        </is>
      </c>
      <c s="8" t="inlineStr" r="G20330">
        <is>
          <t xml:space="preserve">110</t>
        </is>
      </c>
      <c s="9" r="H20330">
        <v>16.0000</v>
      </c>
      <c s="8" t="inlineStr" r="I20330">
        <is>
          <t xml:space="preserve">Y</t>
        </is>
      </c>
      <c s="8" t="inlineStr" r="J20330">
        <is>
          <t xml:space="preserve"> DuPage, Will</t>
        </is>
      </c>
    </row>
    <row r="20331" ht="20.25" customHeight="0">
      <c s="5" t="inlineStr" r="A20331">
        <is>
          <t xml:space="preserve">88600600</t>
        </is>
      </c>
      <c s="5" t="inlineStr" r="B20331">
        <is>
          <t xml:space="preserve">DETECTOR LOOP REPLACEMENT</t>
        </is>
      </c>
      <c s="5" t="inlineStr" r="C20331">
        <is>
          <t xml:space="preserve">FOOT   </t>
        </is>
      </c>
      <c s="6" r="D20331">
        <v>1353.000</v>
      </c>
      <c s="7" r="E20331">
        <v>1</v>
      </c>
      <c s="8" t="inlineStr" r="F20331">
        <is>
          <t xml:space="preserve">62M43</t>
        </is>
      </c>
      <c s="8" t="inlineStr" r="G20331">
        <is>
          <t xml:space="preserve">110</t>
        </is>
      </c>
      <c s="9" r="H20331">
        <v>15.3500</v>
      </c>
      <c s="8" t="inlineStr" r="I20331">
        <is>
          <t xml:space="preserve"/>
        </is>
      </c>
      <c s="8" t="inlineStr" r="J20331">
        <is>
          <t xml:space="preserve"> DuPage, Will</t>
        </is>
      </c>
    </row>
    <row r="20332" ht="20.25" customHeight="0">
      <c s="5" t="inlineStr" r="A20332">
        <is>
          <t xml:space="preserve">88600600</t>
        </is>
      </c>
      <c s="5" t="inlineStr" r="B20332">
        <is>
          <t xml:space="preserve">DETECTOR LOOP REPLACEMENT</t>
        </is>
      </c>
      <c s="5" t="inlineStr" r="C20332">
        <is>
          <t xml:space="preserve">FOOT   </t>
        </is>
      </c>
      <c s="6" r="D20332">
        <v>1353.000</v>
      </c>
      <c s="7" r="E20332">
        <v>1</v>
      </c>
      <c s="8" t="inlineStr" r="F20332">
        <is>
          <t xml:space="preserve">62M43</t>
        </is>
      </c>
      <c s="8" t="inlineStr" r="G20332">
        <is>
          <t xml:space="preserve">110</t>
        </is>
      </c>
      <c s="9" r="H20332">
        <v>15.3500</v>
      </c>
      <c s="8" t="inlineStr" r="I20332">
        <is>
          <t xml:space="preserve"/>
        </is>
      </c>
      <c s="8" t="inlineStr" r="J20332">
        <is>
          <t xml:space="preserve"> DuPage, Will</t>
        </is>
      </c>
    </row>
    <row r="20333" ht="20.25" customHeight="0">
      <c s="5" t="inlineStr" r="A20333">
        <is>
          <t xml:space="preserve">88600600</t>
        </is>
      </c>
      <c s="5" t="inlineStr" r="B20333">
        <is>
          <t xml:space="preserve">DETECTOR LOOP REPLACEMENT</t>
        </is>
      </c>
      <c s="5" t="inlineStr" r="C20333">
        <is>
          <t xml:space="preserve">FOOT   </t>
        </is>
      </c>
      <c s="6" r="D20333">
        <v>1353.000</v>
      </c>
      <c s="7" r="E20333">
        <v>1</v>
      </c>
      <c s="8" t="inlineStr" r="F20333">
        <is>
          <t xml:space="preserve">62M43</t>
        </is>
      </c>
      <c s="8" t="inlineStr" r="G20333">
        <is>
          <t xml:space="preserve">110</t>
        </is>
      </c>
      <c s="9" r="H20333">
        <v>17.0000</v>
      </c>
      <c s="8" t="inlineStr" r="I20333">
        <is>
          <t xml:space="preserve"/>
        </is>
      </c>
      <c s="8" t="inlineStr" r="J20333">
        <is>
          <t xml:space="preserve"> DuPage, Will</t>
        </is>
      </c>
    </row>
    <row r="20334" ht="20.25" customHeight="0">
      <c s="5" t="inlineStr" r="A20334">
        <is>
          <t xml:space="preserve">88600600</t>
        </is>
      </c>
      <c s="5" t="inlineStr" r="B20334">
        <is>
          <t xml:space="preserve">DETECTOR LOOP REPLACEMENT</t>
        </is>
      </c>
      <c s="5" t="inlineStr" r="C20334">
        <is>
          <t xml:space="preserve">FOOT   </t>
        </is>
      </c>
      <c s="6" r="D20334">
        <v>1751.000</v>
      </c>
      <c s="7" r="E20334">
        <v>1</v>
      </c>
      <c s="8" t="inlineStr" r="F20334">
        <is>
          <t xml:space="preserve">62R80</t>
        </is>
      </c>
      <c s="8" t="inlineStr" r="G20334">
        <is>
          <t xml:space="preserve">113</t>
        </is>
      </c>
      <c s="9" r="H20334">
        <v>17.4900</v>
      </c>
      <c s="8" t="inlineStr" r="I20334">
        <is>
          <t xml:space="preserve">Y</t>
        </is>
      </c>
      <c s="8" t="inlineStr" r="J20334">
        <is>
          <t xml:space="preserve"> Cook</t>
        </is>
      </c>
    </row>
    <row r="20335" ht="20.25" customHeight="0">
      <c s="5" t="inlineStr" r="A20335">
        <is>
          <t xml:space="preserve">88600600</t>
        </is>
      </c>
      <c s="5" t="inlineStr" r="B20335">
        <is>
          <t xml:space="preserve">DETECTOR LOOP REPLACEMENT</t>
        </is>
      </c>
      <c s="5" t="inlineStr" r="C20335">
        <is>
          <t xml:space="preserve">FOOT   </t>
        </is>
      </c>
      <c s="6" r="D20335">
        <v>1751.000</v>
      </c>
      <c s="7" r="E20335">
        <v>1</v>
      </c>
      <c s="8" t="inlineStr" r="F20335">
        <is>
          <t xml:space="preserve">62R80</t>
        </is>
      </c>
      <c s="8" t="inlineStr" r="G20335">
        <is>
          <t xml:space="preserve">113</t>
        </is>
      </c>
      <c s="9" r="H20335">
        <v>17.4900</v>
      </c>
      <c s="8" t="inlineStr" r="I20335">
        <is>
          <t xml:space="preserve"/>
        </is>
      </c>
      <c s="8" t="inlineStr" r="J20335">
        <is>
          <t xml:space="preserve"> Cook</t>
        </is>
      </c>
    </row>
    <row r="20336" ht="20.25" customHeight="0">
      <c s="5" t="inlineStr" r="A20336">
        <is>
          <t xml:space="preserve">88600600</t>
        </is>
      </c>
      <c s="5" t="inlineStr" r="B20336">
        <is>
          <t xml:space="preserve">DETECTOR LOOP REPLACEMENT</t>
        </is>
      </c>
      <c s="5" t="inlineStr" r="C20336">
        <is>
          <t xml:space="preserve">FOOT   </t>
        </is>
      </c>
      <c s="6" r="D20336">
        <v>1751.000</v>
      </c>
      <c s="7" r="E20336">
        <v>1</v>
      </c>
      <c s="8" t="inlineStr" r="F20336">
        <is>
          <t xml:space="preserve">62R80</t>
        </is>
      </c>
      <c s="8" t="inlineStr" r="G20336">
        <is>
          <t xml:space="preserve">113</t>
        </is>
      </c>
      <c s="9" r="H20336">
        <v>17.5000</v>
      </c>
      <c s="8" t="inlineStr" r="I20336">
        <is>
          <t xml:space="preserve"/>
        </is>
      </c>
      <c s="8" t="inlineStr" r="J20336">
        <is>
          <t xml:space="preserve"> Cook</t>
        </is>
      </c>
    </row>
    <row r="20337" ht="20.25" customHeight="0">
      <c s="5" t="inlineStr" r="A20337">
        <is>
          <t xml:space="preserve">88600600</t>
        </is>
      </c>
      <c s="5" t="inlineStr" r="B20337">
        <is>
          <t xml:space="preserve">DETECTOR LOOP REPLACEMENT</t>
        </is>
      </c>
      <c s="5" t="inlineStr" r="C20337">
        <is>
          <t xml:space="preserve">FOOT   </t>
        </is>
      </c>
      <c s="6" r="D20337">
        <v>1751.000</v>
      </c>
      <c s="7" r="E20337">
        <v>1</v>
      </c>
      <c s="8" t="inlineStr" r="F20337">
        <is>
          <t xml:space="preserve">62R80</t>
        </is>
      </c>
      <c s="8" t="inlineStr" r="G20337">
        <is>
          <t xml:space="preserve">113</t>
        </is>
      </c>
      <c s="9" r="H20337">
        <v>17.5000</v>
      </c>
      <c s="8" t="inlineStr" r="I20337">
        <is>
          <t xml:space="preserve"/>
        </is>
      </c>
      <c s="8" t="inlineStr" r="J20337">
        <is>
          <t xml:space="preserve"> Cook</t>
        </is>
      </c>
    </row>
    <row r="20338" ht="20.25" customHeight="0">
      <c s="5" t="inlineStr" r="A20338">
        <is>
          <t xml:space="preserve">88600600</t>
        </is>
      </c>
      <c s="5" t="inlineStr" r="B20338">
        <is>
          <t xml:space="preserve">DETECTOR LOOP REPLACEMENT</t>
        </is>
      </c>
      <c s="5" t="inlineStr" r="C20338">
        <is>
          <t xml:space="preserve">FOOT   </t>
        </is>
      </c>
      <c s="6" r="D20338">
        <v>1751.000</v>
      </c>
      <c s="7" r="E20338">
        <v>1</v>
      </c>
      <c s="8" t="inlineStr" r="F20338">
        <is>
          <t xml:space="preserve">62R80</t>
        </is>
      </c>
      <c s="8" t="inlineStr" r="G20338">
        <is>
          <t xml:space="preserve">113</t>
        </is>
      </c>
      <c s="9" r="H20338">
        <v>19.5000</v>
      </c>
      <c s="8" t="inlineStr" r="I20338">
        <is>
          <t xml:space="preserve"/>
        </is>
      </c>
      <c s="8" t="inlineStr" r="J20338">
        <is>
          <t xml:space="preserve"> Cook</t>
        </is>
      </c>
    </row>
    <row r="20339" ht="20.25" customHeight="0">
      <c s="5" t="inlineStr" r="A20339">
        <is>
          <t xml:space="preserve">88600600</t>
        </is>
      </c>
      <c s="5" t="inlineStr" r="B20339">
        <is>
          <t xml:space="preserve">DETECTOR LOOP REPLACEMENT</t>
        </is>
      </c>
      <c s="5" t="inlineStr" r="C20339">
        <is>
          <t xml:space="preserve">FOOT   </t>
        </is>
      </c>
      <c s="6" r="D20339">
        <v>1751.000</v>
      </c>
      <c s="7" r="E20339">
        <v>1</v>
      </c>
      <c s="8" t="inlineStr" r="F20339">
        <is>
          <t xml:space="preserve">62R80</t>
        </is>
      </c>
      <c s="8" t="inlineStr" r="G20339">
        <is>
          <t xml:space="preserve">113</t>
        </is>
      </c>
      <c s="9" r="H20339">
        <v>19.5000</v>
      </c>
      <c s="8" t="inlineStr" r="I20339">
        <is>
          <t xml:space="preserve"/>
        </is>
      </c>
      <c s="8" t="inlineStr" r="J20339">
        <is>
          <t xml:space="preserve"> Cook</t>
        </is>
      </c>
    </row>
    <row r="20340" ht="20.25" customHeight="0">
      <c s="5" t="inlineStr" r="A20340">
        <is>
          <t xml:space="preserve">88600600</t>
        </is>
      </c>
      <c s="5" t="inlineStr" r="B20340">
        <is>
          <t xml:space="preserve">DETECTOR LOOP REPLACEMENT</t>
        </is>
      </c>
      <c s="5" t="inlineStr" r="C20340">
        <is>
          <t xml:space="preserve">FOOT   </t>
        </is>
      </c>
      <c s="6" r="D20340">
        <v>508.000</v>
      </c>
      <c s="7" r="E20340">
        <v>1</v>
      </c>
      <c s="8" t="inlineStr" r="F20340">
        <is>
          <t xml:space="preserve">62U04</t>
        </is>
      </c>
      <c s="8" t="inlineStr" r="G20340">
        <is>
          <t xml:space="preserve">084</t>
        </is>
      </c>
      <c s="9" r="H20340">
        <v>16.0000</v>
      </c>
      <c s="8" t="inlineStr" r="I20340">
        <is>
          <t xml:space="preserve">Y</t>
        </is>
      </c>
      <c s="8" t="inlineStr" r="J20340">
        <is>
          <t xml:space="preserve"> Cook</t>
        </is>
      </c>
    </row>
    <row r="20341" ht="20.25" customHeight="0">
      <c s="5" t="inlineStr" r="A20341">
        <is>
          <t xml:space="preserve">88600600</t>
        </is>
      </c>
      <c s="5" t="inlineStr" r="B20341">
        <is>
          <t xml:space="preserve">DETECTOR LOOP REPLACEMENT</t>
        </is>
      </c>
      <c s="5" t="inlineStr" r="C20341">
        <is>
          <t xml:space="preserve">FOOT   </t>
        </is>
      </c>
      <c s="6" r="D20341">
        <v>508.000</v>
      </c>
      <c s="7" r="E20341">
        <v>1</v>
      </c>
      <c s="8" t="inlineStr" r="F20341">
        <is>
          <t xml:space="preserve">62U04</t>
        </is>
      </c>
      <c s="8" t="inlineStr" r="G20341">
        <is>
          <t xml:space="preserve">084</t>
        </is>
      </c>
      <c s="9" r="H20341">
        <v>16.0000</v>
      </c>
      <c s="8" t="inlineStr" r="I20341">
        <is>
          <t xml:space="preserve"/>
        </is>
      </c>
      <c s="8" t="inlineStr" r="J20341">
        <is>
          <t xml:space="preserve"> Cook</t>
        </is>
      </c>
    </row>
    <row r="20342" ht="20.25" customHeight="0">
      <c s="5" t="inlineStr" r="A20342">
        <is>
          <t xml:space="preserve">88600600</t>
        </is>
      </c>
      <c s="5" t="inlineStr" r="B20342">
        <is>
          <t xml:space="preserve">DETECTOR LOOP REPLACEMENT</t>
        </is>
      </c>
      <c s="5" t="inlineStr" r="C20342">
        <is>
          <t xml:space="preserve">FOOT   </t>
        </is>
      </c>
      <c s="6" r="D20342">
        <v>1711.000</v>
      </c>
      <c s="7" r="E20342">
        <v>8</v>
      </c>
      <c s="8" t="inlineStr" r="F20342">
        <is>
          <t xml:space="preserve">76K46</t>
        </is>
      </c>
      <c s="8" t="inlineStr" r="G20342">
        <is>
          <t xml:space="preserve">116</t>
        </is>
      </c>
      <c s="9" r="H20342">
        <v>6.5000</v>
      </c>
      <c s="8" t="inlineStr" r="I20342">
        <is>
          <t xml:space="preserve">Y</t>
        </is>
      </c>
      <c s="8" t="inlineStr" r="J20342">
        <is>
          <t xml:space="preserve"> Bond</t>
        </is>
      </c>
    </row>
    <row r="20343" ht="20.25" customHeight="0">
      <c s="5" t="inlineStr" r="A20343">
        <is>
          <t xml:space="preserve">88600600</t>
        </is>
      </c>
      <c s="5" t="inlineStr" r="B20343">
        <is>
          <t xml:space="preserve">DETECTOR LOOP REPLACEMENT</t>
        </is>
      </c>
      <c s="5" t="inlineStr" r="C20343">
        <is>
          <t xml:space="preserve">FOOT   </t>
        </is>
      </c>
      <c s="6" r="D20343">
        <v>1711.000</v>
      </c>
      <c s="7" r="E20343">
        <v>8</v>
      </c>
      <c s="8" t="inlineStr" r="F20343">
        <is>
          <t xml:space="preserve">76K46</t>
        </is>
      </c>
      <c s="8" t="inlineStr" r="G20343">
        <is>
          <t xml:space="preserve">116</t>
        </is>
      </c>
      <c s="9" r="H20343">
        <v>6.5000</v>
      </c>
      <c s="8" t="inlineStr" r="I20343">
        <is>
          <t xml:space="preserve"/>
        </is>
      </c>
      <c s="8" t="inlineStr" r="J20343">
        <is>
          <t xml:space="preserve"> Bond</t>
        </is>
      </c>
    </row>
    <row r="20344" ht="20.25" customHeight="0">
      <c s="5" t="inlineStr" r="A20344">
        <is>
          <t xml:space="preserve">88600600</t>
        </is>
      </c>
      <c s="5" t="inlineStr" r="B20344">
        <is>
          <t xml:space="preserve">DETECTOR LOOP REPLACEMENT</t>
        </is>
      </c>
      <c s="5" t="inlineStr" r="C20344">
        <is>
          <t xml:space="preserve">FOOT   </t>
        </is>
      </c>
      <c s="6" r="D20344">
        <v>29316.000</v>
      </c>
      <c s="7" r="E20344">
        <v>8</v>
      </c>
      <c s="8" t="inlineStr" r="F20344">
        <is>
          <t xml:space="preserve">76M87</t>
        </is>
      </c>
      <c s="8" t="inlineStr" r="G20344">
        <is>
          <t xml:space="preserve">064</t>
        </is>
      </c>
      <c s="9" r="H20344">
        <v>0.0100</v>
      </c>
      <c s="8" t="inlineStr" r="I20344">
        <is>
          <t xml:space="preserve">Y</t>
        </is>
      </c>
      <c s="8" t="inlineStr" r="J20344">
        <is>
          <t xml:space="preserve"> Madison</t>
        </is>
      </c>
    </row>
    <row r="20345" ht="20.25" customHeight="0">
      <c s="5" t="inlineStr" r="A20345">
        <is>
          <t xml:space="preserve">88600600</t>
        </is>
      </c>
      <c s="5" t="inlineStr" r="B20345">
        <is>
          <t xml:space="preserve">DETECTOR LOOP REPLACEMENT</t>
        </is>
      </c>
      <c s="5" t="inlineStr" r="C20345">
        <is>
          <t xml:space="preserve">FOOT   </t>
        </is>
      </c>
      <c s="6" r="D20345">
        <v>29316.000</v>
      </c>
      <c s="7" r="E20345">
        <v>8</v>
      </c>
      <c s="8" t="inlineStr" r="F20345">
        <is>
          <t xml:space="preserve">76M87</t>
        </is>
      </c>
      <c s="8" t="inlineStr" r="G20345">
        <is>
          <t xml:space="preserve">064</t>
        </is>
      </c>
      <c s="9" r="H20345">
        <v>0.0100</v>
      </c>
      <c s="8" t="inlineStr" r="I20345">
        <is>
          <t xml:space="preserve"/>
        </is>
      </c>
      <c s="8" t="inlineStr" r="J20345">
        <is>
          <t xml:space="preserve"> Madison</t>
        </is>
      </c>
    </row>
    <row r="20346" ht="20.25" customHeight="0">
      <c s="5" t="inlineStr" r="A20346">
        <is>
          <t xml:space="preserve">88600600</t>
        </is>
      </c>
      <c s="5" t="inlineStr" r="B20346">
        <is>
          <t xml:space="preserve">DETECTOR LOOP REPLACEMENT</t>
        </is>
      </c>
      <c s="5" t="inlineStr" r="C20346">
        <is>
          <t xml:space="preserve">FOOT   </t>
        </is>
      </c>
      <c s="6" r="D20346">
        <v>1092.000</v>
      </c>
      <c s="7" r="E20346">
        <v>8</v>
      </c>
      <c s="8" t="inlineStr" r="F20346">
        <is>
          <t xml:space="preserve">76R66</t>
        </is>
      </c>
      <c s="8" t="inlineStr" r="G20346">
        <is>
          <t xml:space="preserve">031</t>
        </is>
      </c>
      <c s="9" r="H20346">
        <v>10.4700</v>
      </c>
      <c s="8" t="inlineStr" r="I20346">
        <is>
          <t xml:space="preserve">Y</t>
        </is>
      </c>
      <c s="8" t="inlineStr" r="J20346">
        <is>
          <t xml:space="preserve"> St. Clair</t>
        </is>
      </c>
    </row>
    <row r="20347" ht="20.25" customHeight="0">
      <c s="5" t="inlineStr" r="A20347">
        <is>
          <t xml:space="preserve">88600600</t>
        </is>
      </c>
      <c s="5" t="inlineStr" r="B20347">
        <is>
          <t xml:space="preserve">DETECTOR LOOP REPLACEMENT</t>
        </is>
      </c>
      <c s="5" t="inlineStr" r="C20347">
        <is>
          <t xml:space="preserve">FOOT   </t>
        </is>
      </c>
      <c s="6" r="D20347">
        <v>1092.000</v>
      </c>
      <c s="7" r="E20347">
        <v>8</v>
      </c>
      <c s="8" t="inlineStr" r="F20347">
        <is>
          <t xml:space="preserve">76R66</t>
        </is>
      </c>
      <c s="8" t="inlineStr" r="G20347">
        <is>
          <t xml:space="preserve">031</t>
        </is>
      </c>
      <c s="9" r="H20347">
        <v>10.6000</v>
      </c>
      <c s="8" t="inlineStr" r="I20347">
        <is>
          <t xml:space="preserve"/>
        </is>
      </c>
      <c s="8" t="inlineStr" r="J20347">
        <is>
          <t xml:space="preserve"> St. Clair</t>
        </is>
      </c>
    </row>
    <row r="20348" ht="20.25" customHeight="0">
      <c s="5" t="inlineStr" r="A20348">
        <is>
          <t xml:space="preserve">88700200</t>
        </is>
      </c>
      <c s="5" t="inlineStr" r="B20348">
        <is>
          <t xml:space="preserve">LIGHT DETECTOR</t>
        </is>
      </c>
      <c s="5" t="inlineStr" r="C20348">
        <is>
          <t xml:space="preserve">EACH   </t>
        </is>
      </c>
      <c s="6" r="D20348">
        <v>2.000</v>
      </c>
      <c s="7" r="E20348">
        <v>1</v>
      </c>
      <c s="8" t="inlineStr" r="F20348">
        <is>
          <t xml:space="preserve">61H91</t>
        </is>
      </c>
      <c s="8" t="inlineStr" r="G20348">
        <is>
          <t xml:space="preserve">044</t>
        </is>
      </c>
      <c s="9" r="H20348">
        <v>1350.0000</v>
      </c>
      <c s="8" t="inlineStr" r="I20348">
        <is>
          <t xml:space="preserve">Y</t>
        </is>
      </c>
      <c s="8" t="inlineStr" r="J20348">
        <is>
          <t xml:space="preserve"> DuPage</t>
        </is>
      </c>
    </row>
    <row r="20349" ht="20.25" customHeight="0">
      <c s="5" t="inlineStr" r="A20349">
        <is>
          <t xml:space="preserve">88700200</t>
        </is>
      </c>
      <c s="5" t="inlineStr" r="B20349">
        <is>
          <t xml:space="preserve">LIGHT DETECTOR</t>
        </is>
      </c>
      <c s="5" t="inlineStr" r="C20349">
        <is>
          <t xml:space="preserve">EACH   </t>
        </is>
      </c>
      <c s="6" r="D20349">
        <v>2.000</v>
      </c>
      <c s="7" r="E20349">
        <v>1</v>
      </c>
      <c s="8" t="inlineStr" r="F20349">
        <is>
          <t xml:space="preserve">61H91</t>
        </is>
      </c>
      <c s="8" t="inlineStr" r="G20349">
        <is>
          <t xml:space="preserve">044</t>
        </is>
      </c>
      <c s="9" r="H20349">
        <v>1350.0000</v>
      </c>
      <c s="8" t="inlineStr" r="I20349">
        <is>
          <t xml:space="preserve"/>
        </is>
      </c>
      <c s="8" t="inlineStr" r="J20349">
        <is>
          <t xml:space="preserve"> DuPage</t>
        </is>
      </c>
    </row>
    <row r="20350" ht="20.25" customHeight="0">
      <c s="5" t="inlineStr" r="A20350">
        <is>
          <t xml:space="preserve">88700200</t>
        </is>
      </c>
      <c s="5" t="inlineStr" r="B20350">
        <is>
          <t xml:space="preserve">LIGHT DETECTOR</t>
        </is>
      </c>
      <c s="5" t="inlineStr" r="C20350">
        <is>
          <t xml:space="preserve">EACH   </t>
        </is>
      </c>
      <c s="6" r="D20350">
        <v>2.000</v>
      </c>
      <c s="7" r="E20350">
        <v>1</v>
      </c>
      <c s="8" t="inlineStr" r="F20350">
        <is>
          <t xml:space="preserve">61H91</t>
        </is>
      </c>
      <c s="8" t="inlineStr" r="G20350">
        <is>
          <t xml:space="preserve">044</t>
        </is>
      </c>
      <c s="9" r="H20350">
        <v>1350.0000</v>
      </c>
      <c s="8" t="inlineStr" r="I20350">
        <is>
          <t xml:space="preserve"/>
        </is>
      </c>
      <c s="8" t="inlineStr" r="J20350">
        <is>
          <t xml:space="preserve"> DuPage</t>
        </is>
      </c>
    </row>
    <row r="20351" ht="20.25" customHeight="0">
      <c s="5" t="inlineStr" r="A20351">
        <is>
          <t xml:space="preserve">88700200</t>
        </is>
      </c>
      <c s="5" t="inlineStr" r="B20351">
        <is>
          <t xml:space="preserve">LIGHT DETECTOR</t>
        </is>
      </c>
      <c s="5" t="inlineStr" r="C20351">
        <is>
          <t xml:space="preserve">EACH   </t>
        </is>
      </c>
      <c s="6" r="D20351">
        <v>2.000</v>
      </c>
      <c s="7" r="E20351">
        <v>1</v>
      </c>
      <c s="8" t="inlineStr" r="F20351">
        <is>
          <t xml:space="preserve">61H91</t>
        </is>
      </c>
      <c s="8" t="inlineStr" r="G20351">
        <is>
          <t xml:space="preserve">044</t>
        </is>
      </c>
      <c s="9" r="H20351">
        <v>1350.0000</v>
      </c>
      <c s="8" t="inlineStr" r="I20351">
        <is>
          <t xml:space="preserve"/>
        </is>
      </c>
      <c s="8" t="inlineStr" r="J20351">
        <is>
          <t xml:space="preserve"> DuPage</t>
        </is>
      </c>
    </row>
    <row r="20352" ht="20.25" customHeight="0">
      <c s="5" t="inlineStr" r="A20352">
        <is>
          <t xml:space="preserve">88700200</t>
        </is>
      </c>
      <c s="5" t="inlineStr" r="B20352">
        <is>
          <t xml:space="preserve">LIGHT DETECTOR</t>
        </is>
      </c>
      <c s="5" t="inlineStr" r="C20352">
        <is>
          <t xml:space="preserve">EACH   </t>
        </is>
      </c>
      <c s="6" r="D20352">
        <v>2.000</v>
      </c>
      <c s="7" r="E20352">
        <v>1</v>
      </c>
      <c s="8" t="inlineStr" r="F20352">
        <is>
          <t xml:space="preserve">61H91</t>
        </is>
      </c>
      <c s="8" t="inlineStr" r="G20352">
        <is>
          <t xml:space="preserve">044</t>
        </is>
      </c>
      <c s="9" r="H20352">
        <v>1350.0000</v>
      </c>
      <c s="8" t="inlineStr" r="I20352">
        <is>
          <t xml:space="preserve"/>
        </is>
      </c>
      <c s="8" t="inlineStr" r="J20352">
        <is>
          <t xml:space="preserve"> DuPage</t>
        </is>
      </c>
    </row>
    <row r="20353" ht="20.25" customHeight="0">
      <c s="5" t="inlineStr" r="A20353">
        <is>
          <t xml:space="preserve">88700200</t>
        </is>
      </c>
      <c s="5" t="inlineStr" r="B20353">
        <is>
          <t xml:space="preserve">LIGHT DETECTOR</t>
        </is>
      </c>
      <c s="5" t="inlineStr" r="C20353">
        <is>
          <t xml:space="preserve">EACH   </t>
        </is>
      </c>
      <c s="6" r="D20353">
        <v>2.000</v>
      </c>
      <c s="7" r="E20353">
        <v>1</v>
      </c>
      <c s="8" t="inlineStr" r="F20353">
        <is>
          <t xml:space="preserve">61H91</t>
        </is>
      </c>
      <c s="8" t="inlineStr" r="G20353">
        <is>
          <t xml:space="preserve">044</t>
        </is>
      </c>
      <c s="9" r="H20353">
        <v>1364.0000</v>
      </c>
      <c s="8" t="inlineStr" r="I20353">
        <is>
          <t xml:space="preserve"/>
        </is>
      </c>
      <c s="8" t="inlineStr" r="J20353">
        <is>
          <t xml:space="preserve"> DuPage</t>
        </is>
      </c>
    </row>
    <row r="20354" ht="20.25" customHeight="0">
      <c s="5" t="inlineStr" r="A20354">
        <is>
          <t xml:space="preserve">88700200</t>
        </is>
      </c>
      <c s="5" t="inlineStr" r="B20354">
        <is>
          <t xml:space="preserve">LIGHT DETECTOR</t>
        </is>
      </c>
      <c s="5" t="inlineStr" r="C20354">
        <is>
          <t xml:space="preserve">EACH   </t>
        </is>
      </c>
      <c s="6" r="D20354">
        <v>2.000</v>
      </c>
      <c s="7" r="E20354">
        <v>1</v>
      </c>
      <c s="8" t="inlineStr" r="F20354">
        <is>
          <t xml:space="preserve">61H95</t>
        </is>
      </c>
      <c s="8" t="inlineStr" r="G20354">
        <is>
          <t xml:space="preserve">105</t>
        </is>
      </c>
      <c s="9" r="H20354">
        <v>1211.2500</v>
      </c>
      <c s="8" t="inlineStr" r="I20354">
        <is>
          <t xml:space="preserve">Y</t>
        </is>
      </c>
      <c s="8" t="inlineStr" r="J20354">
        <is>
          <t xml:space="preserve"> Kane</t>
        </is>
      </c>
    </row>
    <row r="20355" ht="20.25" customHeight="0">
      <c s="5" t="inlineStr" r="A20355">
        <is>
          <t xml:space="preserve">88700200</t>
        </is>
      </c>
      <c s="5" t="inlineStr" r="B20355">
        <is>
          <t xml:space="preserve">LIGHT DETECTOR</t>
        </is>
      </c>
      <c s="5" t="inlineStr" r="C20355">
        <is>
          <t xml:space="preserve">EACH   </t>
        </is>
      </c>
      <c s="6" r="D20355">
        <v>2.000</v>
      </c>
      <c s="7" r="E20355">
        <v>1</v>
      </c>
      <c s="8" t="inlineStr" r="F20355">
        <is>
          <t xml:space="preserve">61H95</t>
        </is>
      </c>
      <c s="8" t="inlineStr" r="G20355">
        <is>
          <t xml:space="preserve">105</t>
        </is>
      </c>
      <c s="9" r="H20355">
        <v>897.0000</v>
      </c>
      <c s="8" t="inlineStr" r="I20355">
        <is>
          <t xml:space="preserve"/>
        </is>
      </c>
      <c s="8" t="inlineStr" r="J20355">
        <is>
          <t xml:space="preserve"> Kane</t>
        </is>
      </c>
    </row>
    <row r="20356" ht="20.25" customHeight="0">
      <c s="5" t="inlineStr" r="A20356">
        <is>
          <t xml:space="preserve">88700200</t>
        </is>
      </c>
      <c s="5" t="inlineStr" r="B20356">
        <is>
          <t xml:space="preserve">LIGHT DETECTOR</t>
        </is>
      </c>
      <c s="5" t="inlineStr" r="C20356">
        <is>
          <t xml:space="preserve">EACH   </t>
        </is>
      </c>
      <c s="6" r="D20356">
        <v>2.000</v>
      </c>
      <c s="7" r="E20356">
        <v>1</v>
      </c>
      <c s="8" t="inlineStr" r="F20356">
        <is>
          <t xml:space="preserve">61H95</t>
        </is>
      </c>
      <c s="8" t="inlineStr" r="G20356">
        <is>
          <t xml:space="preserve">105</t>
        </is>
      </c>
      <c s="9" r="H20356">
        <v>1211.2500</v>
      </c>
      <c s="8" t="inlineStr" r="I20356">
        <is>
          <t xml:space="preserve"/>
        </is>
      </c>
      <c s="8" t="inlineStr" r="J20356">
        <is>
          <t xml:space="preserve"> Kane</t>
        </is>
      </c>
    </row>
    <row r="20357" ht="20.25" customHeight="0">
      <c s="5" t="inlineStr" r="A20357">
        <is>
          <t xml:space="preserve">88700200</t>
        </is>
      </c>
      <c s="5" t="inlineStr" r="B20357">
        <is>
          <t xml:space="preserve">LIGHT DETECTOR</t>
        </is>
      </c>
      <c s="5" t="inlineStr" r="C20357">
        <is>
          <t xml:space="preserve">EACH   </t>
        </is>
      </c>
      <c s="6" r="D20357">
        <v>2.000</v>
      </c>
      <c s="7" r="E20357">
        <v>1</v>
      </c>
      <c s="8" t="inlineStr" r="F20357">
        <is>
          <t xml:space="preserve">61H95</t>
        </is>
      </c>
      <c s="8" t="inlineStr" r="G20357">
        <is>
          <t xml:space="preserve">105</t>
        </is>
      </c>
      <c s="9" r="H20357">
        <v>1211.2500</v>
      </c>
      <c s="8" t="inlineStr" r="I20357">
        <is>
          <t xml:space="preserve"/>
        </is>
      </c>
      <c s="8" t="inlineStr" r="J20357">
        <is>
          <t xml:space="preserve"> Kane</t>
        </is>
      </c>
    </row>
    <row r="20358" ht="20.25" customHeight="0">
      <c s="5" t="inlineStr" r="A20358">
        <is>
          <t xml:space="preserve">88700200</t>
        </is>
      </c>
      <c s="5" t="inlineStr" r="B20358">
        <is>
          <t xml:space="preserve">LIGHT DETECTOR</t>
        </is>
      </c>
      <c s="5" t="inlineStr" r="C20358">
        <is>
          <t xml:space="preserve">EACH   </t>
        </is>
      </c>
      <c s="6" r="D20358">
        <v>2.000</v>
      </c>
      <c s="7" r="E20358">
        <v>1</v>
      </c>
      <c s="8" t="inlineStr" r="F20358">
        <is>
          <t xml:space="preserve">61H95</t>
        </is>
      </c>
      <c s="8" t="inlineStr" r="G20358">
        <is>
          <t xml:space="preserve">105</t>
        </is>
      </c>
      <c s="9" r="H20358">
        <v>1233.3300</v>
      </c>
      <c s="8" t="inlineStr" r="I20358">
        <is>
          <t xml:space="preserve"/>
        </is>
      </c>
      <c s="8" t="inlineStr" r="J20358">
        <is>
          <t xml:space="preserve"> Kane</t>
        </is>
      </c>
    </row>
    <row r="20359" ht="20.25" customHeight="0">
      <c s="5" t="inlineStr" r="A20359">
        <is>
          <t xml:space="preserve">88700200</t>
        </is>
      </c>
      <c s="5" t="inlineStr" r="B20359">
        <is>
          <t xml:space="preserve">LIGHT DETECTOR</t>
        </is>
      </c>
      <c s="5" t="inlineStr" r="C20359">
        <is>
          <t xml:space="preserve">EACH   </t>
        </is>
      </c>
      <c s="6" r="D20359">
        <v>2.000</v>
      </c>
      <c s="7" r="E20359">
        <v>1</v>
      </c>
      <c s="8" t="inlineStr" r="F20359">
        <is>
          <t xml:space="preserve">61H95</t>
        </is>
      </c>
      <c s="8" t="inlineStr" r="G20359">
        <is>
          <t xml:space="preserve">105</t>
        </is>
      </c>
      <c s="9" r="H20359">
        <v>1245.3000</v>
      </c>
      <c s="8" t="inlineStr" r="I20359">
        <is>
          <t xml:space="preserve"/>
        </is>
      </c>
      <c s="8" t="inlineStr" r="J20359">
        <is>
          <t xml:space="preserve"> Kane</t>
        </is>
      </c>
    </row>
    <row r="20360" ht="20.25" customHeight="0">
      <c s="5" t="inlineStr" r="A20360">
        <is>
          <t xml:space="preserve">88700300</t>
        </is>
      </c>
      <c s="5" t="inlineStr" r="B20360">
        <is>
          <t xml:space="preserve">LIGHT DETECTOR AMPLIFIER</t>
        </is>
      </c>
      <c s="5" t="inlineStr" r="C20360">
        <is>
          <t xml:space="preserve">EACH   </t>
        </is>
      </c>
      <c s="6" r="D20360">
        <v>2.000</v>
      </c>
      <c s="7" r="E20360">
        <v>1</v>
      </c>
      <c s="8" t="inlineStr" r="F20360">
        <is>
          <t xml:space="preserve">61H91</t>
        </is>
      </c>
      <c s="8" t="inlineStr" r="G20360">
        <is>
          <t xml:space="preserve">044</t>
        </is>
      </c>
      <c s="9" r="H20360">
        <v>2100.0000</v>
      </c>
      <c s="8" t="inlineStr" r="I20360">
        <is>
          <t xml:space="preserve">Y</t>
        </is>
      </c>
      <c s="8" t="inlineStr" r="J20360">
        <is>
          <t xml:space="preserve"> DuPage</t>
        </is>
      </c>
    </row>
    <row r="20361" ht="20.25" customHeight="0">
      <c s="5" t="inlineStr" r="A20361">
        <is>
          <t xml:space="preserve">88700300</t>
        </is>
      </c>
      <c s="5" t="inlineStr" r="B20361">
        <is>
          <t xml:space="preserve">LIGHT DETECTOR AMPLIFIER</t>
        </is>
      </c>
      <c s="5" t="inlineStr" r="C20361">
        <is>
          <t xml:space="preserve">EACH   </t>
        </is>
      </c>
      <c s="6" r="D20361">
        <v>2.000</v>
      </c>
      <c s="7" r="E20361">
        <v>1</v>
      </c>
      <c s="8" t="inlineStr" r="F20361">
        <is>
          <t xml:space="preserve">61H91</t>
        </is>
      </c>
      <c s="8" t="inlineStr" r="G20361">
        <is>
          <t xml:space="preserve">044</t>
        </is>
      </c>
      <c s="9" r="H20361">
        <v>2100.0000</v>
      </c>
      <c s="8" t="inlineStr" r="I20361">
        <is>
          <t xml:space="preserve"/>
        </is>
      </c>
      <c s="8" t="inlineStr" r="J20361">
        <is>
          <t xml:space="preserve"> DuPage</t>
        </is>
      </c>
    </row>
    <row r="20362" ht="20.25" customHeight="0">
      <c s="5" t="inlineStr" r="A20362">
        <is>
          <t xml:space="preserve">88700300</t>
        </is>
      </c>
      <c s="5" t="inlineStr" r="B20362">
        <is>
          <t xml:space="preserve">LIGHT DETECTOR AMPLIFIER</t>
        </is>
      </c>
      <c s="5" t="inlineStr" r="C20362">
        <is>
          <t xml:space="preserve">EACH   </t>
        </is>
      </c>
      <c s="6" r="D20362">
        <v>2.000</v>
      </c>
      <c s="7" r="E20362">
        <v>1</v>
      </c>
      <c s="8" t="inlineStr" r="F20362">
        <is>
          <t xml:space="preserve">61H91</t>
        </is>
      </c>
      <c s="8" t="inlineStr" r="G20362">
        <is>
          <t xml:space="preserve">044</t>
        </is>
      </c>
      <c s="9" r="H20362">
        <v>2100.0000</v>
      </c>
      <c s="8" t="inlineStr" r="I20362">
        <is>
          <t xml:space="preserve"/>
        </is>
      </c>
      <c s="8" t="inlineStr" r="J20362">
        <is>
          <t xml:space="preserve"> DuPage</t>
        </is>
      </c>
    </row>
    <row r="20363" ht="20.25" customHeight="0">
      <c s="5" t="inlineStr" r="A20363">
        <is>
          <t xml:space="preserve">88700300</t>
        </is>
      </c>
      <c s="5" t="inlineStr" r="B20363">
        <is>
          <t xml:space="preserve">LIGHT DETECTOR AMPLIFIER</t>
        </is>
      </c>
      <c s="5" t="inlineStr" r="C20363">
        <is>
          <t xml:space="preserve">EACH   </t>
        </is>
      </c>
      <c s="6" r="D20363">
        <v>2.000</v>
      </c>
      <c s="7" r="E20363">
        <v>1</v>
      </c>
      <c s="8" t="inlineStr" r="F20363">
        <is>
          <t xml:space="preserve">61H91</t>
        </is>
      </c>
      <c s="8" t="inlineStr" r="G20363">
        <is>
          <t xml:space="preserve">044</t>
        </is>
      </c>
      <c s="9" r="H20363">
        <v>2100.0000</v>
      </c>
      <c s="8" t="inlineStr" r="I20363">
        <is>
          <t xml:space="preserve"/>
        </is>
      </c>
      <c s="8" t="inlineStr" r="J20363">
        <is>
          <t xml:space="preserve"> DuPage</t>
        </is>
      </c>
    </row>
    <row r="20364" ht="20.25" customHeight="0">
      <c s="5" t="inlineStr" r="A20364">
        <is>
          <t xml:space="preserve">88700300</t>
        </is>
      </c>
      <c s="5" t="inlineStr" r="B20364">
        <is>
          <t xml:space="preserve">LIGHT DETECTOR AMPLIFIER</t>
        </is>
      </c>
      <c s="5" t="inlineStr" r="C20364">
        <is>
          <t xml:space="preserve">EACH   </t>
        </is>
      </c>
      <c s="6" r="D20364">
        <v>2.000</v>
      </c>
      <c s="7" r="E20364">
        <v>1</v>
      </c>
      <c s="8" t="inlineStr" r="F20364">
        <is>
          <t xml:space="preserve">61H91</t>
        </is>
      </c>
      <c s="8" t="inlineStr" r="G20364">
        <is>
          <t xml:space="preserve">044</t>
        </is>
      </c>
      <c s="9" r="H20364">
        <v>2100.0000</v>
      </c>
      <c s="8" t="inlineStr" r="I20364">
        <is>
          <t xml:space="preserve"/>
        </is>
      </c>
      <c s="8" t="inlineStr" r="J20364">
        <is>
          <t xml:space="preserve"> DuPage</t>
        </is>
      </c>
    </row>
    <row r="20365" ht="20.25" customHeight="0">
      <c s="5" t="inlineStr" r="A20365">
        <is>
          <t xml:space="preserve">88700300</t>
        </is>
      </c>
      <c s="5" t="inlineStr" r="B20365">
        <is>
          <t xml:space="preserve">LIGHT DETECTOR AMPLIFIER</t>
        </is>
      </c>
      <c s="5" t="inlineStr" r="C20365">
        <is>
          <t xml:space="preserve">EACH   </t>
        </is>
      </c>
      <c s="6" r="D20365">
        <v>2.000</v>
      </c>
      <c s="7" r="E20365">
        <v>1</v>
      </c>
      <c s="8" t="inlineStr" r="F20365">
        <is>
          <t xml:space="preserve">61H91</t>
        </is>
      </c>
      <c s="8" t="inlineStr" r="G20365">
        <is>
          <t xml:space="preserve">044</t>
        </is>
      </c>
      <c s="9" r="H20365">
        <v>2387.0000</v>
      </c>
      <c s="8" t="inlineStr" r="I20365">
        <is>
          <t xml:space="preserve"/>
        </is>
      </c>
      <c s="8" t="inlineStr" r="J20365">
        <is>
          <t xml:space="preserve"> DuPage</t>
        </is>
      </c>
    </row>
    <row r="20366" ht="20.25" customHeight="0">
      <c s="5" t="inlineStr" r="A20366">
        <is>
          <t xml:space="preserve">88700300</t>
        </is>
      </c>
      <c s="5" t="inlineStr" r="B20366">
        <is>
          <t xml:space="preserve">LIGHT DETECTOR AMPLIFIER</t>
        </is>
      </c>
      <c s="5" t="inlineStr" r="C20366">
        <is>
          <t xml:space="preserve">EACH   </t>
        </is>
      </c>
      <c s="6" r="D20366">
        <v>1.000</v>
      </c>
      <c s="7" r="E20366">
        <v>1</v>
      </c>
      <c s="8" t="inlineStr" r="F20366">
        <is>
          <t xml:space="preserve">61H95</t>
        </is>
      </c>
      <c s="8" t="inlineStr" r="G20366">
        <is>
          <t xml:space="preserve">105</t>
        </is>
      </c>
      <c s="9" r="H20366">
        <v>1190.3600</v>
      </c>
      <c s="8" t="inlineStr" r="I20366">
        <is>
          <t xml:space="preserve">Y</t>
        </is>
      </c>
      <c s="8" t="inlineStr" r="J20366">
        <is>
          <t xml:space="preserve"> Kane</t>
        </is>
      </c>
    </row>
    <row r="20367" ht="20.25" customHeight="0">
      <c s="5" t="inlineStr" r="A20367">
        <is>
          <t xml:space="preserve">88700300</t>
        </is>
      </c>
      <c s="5" t="inlineStr" r="B20367">
        <is>
          <t xml:space="preserve">LIGHT DETECTOR AMPLIFIER</t>
        </is>
      </c>
      <c s="5" t="inlineStr" r="C20367">
        <is>
          <t xml:space="preserve">EACH   </t>
        </is>
      </c>
      <c s="6" r="D20367">
        <v>1.000</v>
      </c>
      <c s="7" r="E20367">
        <v>1</v>
      </c>
      <c s="8" t="inlineStr" r="F20367">
        <is>
          <t xml:space="preserve">61H95</t>
        </is>
      </c>
      <c s="8" t="inlineStr" r="G20367">
        <is>
          <t xml:space="preserve">105</t>
        </is>
      </c>
      <c s="9" r="H20367">
        <v>860.0000</v>
      </c>
      <c s="8" t="inlineStr" r="I20367">
        <is>
          <t xml:space="preserve"/>
        </is>
      </c>
      <c s="8" t="inlineStr" r="J20367">
        <is>
          <t xml:space="preserve"> Kane</t>
        </is>
      </c>
    </row>
    <row r="20368" ht="20.25" customHeight="0">
      <c s="5" t="inlineStr" r="A20368">
        <is>
          <t xml:space="preserve">88700300</t>
        </is>
      </c>
      <c s="5" t="inlineStr" r="B20368">
        <is>
          <t xml:space="preserve">LIGHT DETECTOR AMPLIFIER</t>
        </is>
      </c>
      <c s="5" t="inlineStr" r="C20368">
        <is>
          <t xml:space="preserve">EACH   </t>
        </is>
      </c>
      <c s="6" r="D20368">
        <v>1.000</v>
      </c>
      <c s="7" r="E20368">
        <v>1</v>
      </c>
      <c s="8" t="inlineStr" r="F20368">
        <is>
          <t xml:space="preserve">61H95</t>
        </is>
      </c>
      <c s="8" t="inlineStr" r="G20368">
        <is>
          <t xml:space="preserve">105</t>
        </is>
      </c>
      <c s="9" r="H20368">
        <v>1190.3600</v>
      </c>
      <c s="8" t="inlineStr" r="I20368">
        <is>
          <t xml:space="preserve"/>
        </is>
      </c>
      <c s="8" t="inlineStr" r="J20368">
        <is>
          <t xml:space="preserve"> Kane</t>
        </is>
      </c>
    </row>
    <row r="20369" ht="20.25" customHeight="0">
      <c s="5" t="inlineStr" r="A20369">
        <is>
          <t xml:space="preserve">88700300</t>
        </is>
      </c>
      <c s="5" t="inlineStr" r="B20369">
        <is>
          <t xml:space="preserve">LIGHT DETECTOR AMPLIFIER</t>
        </is>
      </c>
      <c s="5" t="inlineStr" r="C20369">
        <is>
          <t xml:space="preserve">EACH   </t>
        </is>
      </c>
      <c s="6" r="D20369">
        <v>1.000</v>
      </c>
      <c s="7" r="E20369">
        <v>1</v>
      </c>
      <c s="8" t="inlineStr" r="F20369">
        <is>
          <t xml:space="preserve">61H95</t>
        </is>
      </c>
      <c s="8" t="inlineStr" r="G20369">
        <is>
          <t xml:space="preserve">105</t>
        </is>
      </c>
      <c s="9" r="H20369">
        <v>1190.3600</v>
      </c>
      <c s="8" t="inlineStr" r="I20369">
        <is>
          <t xml:space="preserve"/>
        </is>
      </c>
      <c s="8" t="inlineStr" r="J20369">
        <is>
          <t xml:space="preserve"> Kane</t>
        </is>
      </c>
    </row>
    <row r="20370" ht="20.25" customHeight="0">
      <c s="5" t="inlineStr" r="A20370">
        <is>
          <t xml:space="preserve">88700300</t>
        </is>
      </c>
      <c s="5" t="inlineStr" r="B20370">
        <is>
          <t xml:space="preserve">LIGHT DETECTOR AMPLIFIER</t>
        </is>
      </c>
      <c s="5" t="inlineStr" r="C20370">
        <is>
          <t xml:space="preserve">EACH   </t>
        </is>
      </c>
      <c s="6" r="D20370">
        <v>1.000</v>
      </c>
      <c s="7" r="E20370">
        <v>1</v>
      </c>
      <c s="8" t="inlineStr" r="F20370">
        <is>
          <t xml:space="preserve">61H95</t>
        </is>
      </c>
      <c s="8" t="inlineStr" r="G20370">
        <is>
          <t xml:space="preserve">105</t>
        </is>
      </c>
      <c s="9" r="H20370">
        <v>1212.0500</v>
      </c>
      <c s="8" t="inlineStr" r="I20370">
        <is>
          <t xml:space="preserve"/>
        </is>
      </c>
      <c s="8" t="inlineStr" r="J20370">
        <is>
          <t xml:space="preserve"> Kane</t>
        </is>
      </c>
    </row>
    <row r="20371" ht="20.25" customHeight="0">
      <c s="5" t="inlineStr" r="A20371">
        <is>
          <t xml:space="preserve">88700300</t>
        </is>
      </c>
      <c s="5" t="inlineStr" r="B20371">
        <is>
          <t xml:space="preserve">LIGHT DETECTOR AMPLIFIER</t>
        </is>
      </c>
      <c s="5" t="inlineStr" r="C20371">
        <is>
          <t xml:space="preserve">EACH   </t>
        </is>
      </c>
      <c s="6" r="D20371">
        <v>1.000</v>
      </c>
      <c s="7" r="E20371">
        <v>1</v>
      </c>
      <c s="8" t="inlineStr" r="F20371">
        <is>
          <t xml:space="preserve">61H95</t>
        </is>
      </c>
      <c s="8" t="inlineStr" r="G20371">
        <is>
          <t xml:space="preserve">105</t>
        </is>
      </c>
      <c s="9" r="H20371">
        <v>1223.8200</v>
      </c>
      <c s="8" t="inlineStr" r="I20371">
        <is>
          <t xml:space="preserve"/>
        </is>
      </c>
      <c s="8" t="inlineStr" r="J20371">
        <is>
          <t xml:space="preserve"> Kane</t>
        </is>
      </c>
    </row>
    <row r="20372" ht="20.25" customHeight="0">
      <c s="5" t="inlineStr" r="A20372">
        <is>
          <t xml:space="preserve">89000100</t>
        </is>
      </c>
      <c s="5" t="inlineStr" r="B20372">
        <is>
          <t xml:space="preserve">TEMPORARY TRAFFIC SIGNAL INSTALLATION</t>
        </is>
      </c>
      <c s="5" t="inlineStr" r="C20372">
        <is>
          <t xml:space="preserve">EACH   </t>
        </is>
      </c>
      <c s="6" r="D20372">
        <v>1.000</v>
      </c>
      <c s="7" r="E20372">
        <v>1</v>
      </c>
      <c s="8" t="inlineStr" r="F20372">
        <is>
          <t xml:space="preserve">61H91</t>
        </is>
      </c>
      <c s="8" t="inlineStr" r="G20372">
        <is>
          <t xml:space="preserve">044</t>
        </is>
      </c>
      <c s="9" r="H20372">
        <v>46650.0000</v>
      </c>
      <c s="8" t="inlineStr" r="I20372">
        <is>
          <t xml:space="preserve">Y</t>
        </is>
      </c>
      <c s="8" t="inlineStr" r="J20372">
        <is>
          <t xml:space="preserve"> DuPage</t>
        </is>
      </c>
    </row>
    <row r="20373" ht="20.25" customHeight="0">
      <c s="5" t="inlineStr" r="A20373">
        <is>
          <t xml:space="preserve">89000100</t>
        </is>
      </c>
      <c s="5" t="inlineStr" r="B20373">
        <is>
          <t xml:space="preserve">TEMPORARY TRAFFIC SIGNAL INSTALLATION</t>
        </is>
      </c>
      <c s="5" t="inlineStr" r="C20373">
        <is>
          <t xml:space="preserve">EACH   </t>
        </is>
      </c>
      <c s="6" r="D20373">
        <v>1.000</v>
      </c>
      <c s="7" r="E20373">
        <v>1</v>
      </c>
      <c s="8" t="inlineStr" r="F20373">
        <is>
          <t xml:space="preserve">61H91</t>
        </is>
      </c>
      <c s="8" t="inlineStr" r="G20373">
        <is>
          <t xml:space="preserve">044</t>
        </is>
      </c>
      <c s="9" r="H20373">
        <v>40971.0000</v>
      </c>
      <c s="8" t="inlineStr" r="I20373">
        <is>
          <t xml:space="preserve"/>
        </is>
      </c>
      <c s="8" t="inlineStr" r="J20373">
        <is>
          <t xml:space="preserve"> DuPage</t>
        </is>
      </c>
    </row>
    <row r="20374" ht="20.25" customHeight="0">
      <c s="5" t="inlineStr" r="A20374">
        <is>
          <t xml:space="preserve">89000100</t>
        </is>
      </c>
      <c s="5" t="inlineStr" r="B20374">
        <is>
          <t xml:space="preserve">TEMPORARY TRAFFIC SIGNAL INSTALLATION</t>
        </is>
      </c>
      <c s="5" t="inlineStr" r="C20374">
        <is>
          <t xml:space="preserve">EACH   </t>
        </is>
      </c>
      <c s="6" r="D20374">
        <v>1.000</v>
      </c>
      <c s="7" r="E20374">
        <v>1</v>
      </c>
      <c s="8" t="inlineStr" r="F20374">
        <is>
          <t xml:space="preserve">61H91</t>
        </is>
      </c>
      <c s="8" t="inlineStr" r="G20374">
        <is>
          <t xml:space="preserve">044</t>
        </is>
      </c>
      <c s="9" r="H20374">
        <v>46650.0000</v>
      </c>
      <c s="8" t="inlineStr" r="I20374">
        <is>
          <t xml:space="preserve"/>
        </is>
      </c>
      <c s="8" t="inlineStr" r="J20374">
        <is>
          <t xml:space="preserve"> DuPage</t>
        </is>
      </c>
    </row>
    <row r="20375" ht="20.25" customHeight="0">
      <c s="5" t="inlineStr" r="A20375">
        <is>
          <t xml:space="preserve">89000100</t>
        </is>
      </c>
      <c s="5" t="inlineStr" r="B20375">
        <is>
          <t xml:space="preserve">TEMPORARY TRAFFIC SIGNAL INSTALLATION</t>
        </is>
      </c>
      <c s="5" t="inlineStr" r="C20375">
        <is>
          <t xml:space="preserve">EACH   </t>
        </is>
      </c>
      <c s="6" r="D20375">
        <v>1.000</v>
      </c>
      <c s="7" r="E20375">
        <v>1</v>
      </c>
      <c s="8" t="inlineStr" r="F20375">
        <is>
          <t xml:space="preserve">61H91</t>
        </is>
      </c>
      <c s="8" t="inlineStr" r="G20375">
        <is>
          <t xml:space="preserve">044</t>
        </is>
      </c>
      <c s="9" r="H20375">
        <v>46650.0000</v>
      </c>
      <c s="8" t="inlineStr" r="I20375">
        <is>
          <t xml:space="preserve"/>
        </is>
      </c>
      <c s="8" t="inlineStr" r="J20375">
        <is>
          <t xml:space="preserve"> DuPage</t>
        </is>
      </c>
    </row>
    <row r="20376" ht="20.25" customHeight="0">
      <c s="5" t="inlineStr" r="A20376">
        <is>
          <t xml:space="preserve">89000100</t>
        </is>
      </c>
      <c s="5" t="inlineStr" r="B20376">
        <is>
          <t xml:space="preserve">TEMPORARY TRAFFIC SIGNAL INSTALLATION</t>
        </is>
      </c>
      <c s="5" t="inlineStr" r="C20376">
        <is>
          <t xml:space="preserve">EACH   </t>
        </is>
      </c>
      <c s="6" r="D20376">
        <v>1.000</v>
      </c>
      <c s="7" r="E20376">
        <v>1</v>
      </c>
      <c s="8" t="inlineStr" r="F20376">
        <is>
          <t xml:space="preserve">61H91</t>
        </is>
      </c>
      <c s="8" t="inlineStr" r="G20376">
        <is>
          <t xml:space="preserve">044</t>
        </is>
      </c>
      <c s="9" r="H20376">
        <v>46650.0000</v>
      </c>
      <c s="8" t="inlineStr" r="I20376">
        <is>
          <t xml:space="preserve"/>
        </is>
      </c>
      <c s="8" t="inlineStr" r="J20376">
        <is>
          <t xml:space="preserve"> DuPage</t>
        </is>
      </c>
    </row>
    <row r="20377" ht="20.25" customHeight="0">
      <c s="5" t="inlineStr" r="A20377">
        <is>
          <t xml:space="preserve">89000100</t>
        </is>
      </c>
      <c s="5" t="inlineStr" r="B20377">
        <is>
          <t xml:space="preserve">TEMPORARY TRAFFIC SIGNAL INSTALLATION</t>
        </is>
      </c>
      <c s="5" t="inlineStr" r="C20377">
        <is>
          <t xml:space="preserve">EACH   </t>
        </is>
      </c>
      <c s="6" r="D20377">
        <v>1.000</v>
      </c>
      <c s="7" r="E20377">
        <v>1</v>
      </c>
      <c s="8" t="inlineStr" r="F20377">
        <is>
          <t xml:space="preserve">61H91</t>
        </is>
      </c>
      <c s="8" t="inlineStr" r="G20377">
        <is>
          <t xml:space="preserve">044</t>
        </is>
      </c>
      <c s="9" r="H20377">
        <v>46650.0000</v>
      </c>
      <c s="8" t="inlineStr" r="I20377">
        <is>
          <t xml:space="preserve"/>
        </is>
      </c>
      <c s="8" t="inlineStr" r="J20377">
        <is>
          <t xml:space="preserve"> DuPage</t>
        </is>
      </c>
    </row>
    <row r="20378" ht="20.25" customHeight="0">
      <c s="5" t="inlineStr" r="A20378">
        <is>
          <t xml:space="preserve">89000100</t>
        </is>
      </c>
      <c s="5" t="inlineStr" r="B20378">
        <is>
          <t xml:space="preserve">TEMPORARY TRAFFIC SIGNAL INSTALLATION</t>
        </is>
      </c>
      <c s="5" t="inlineStr" r="C20378">
        <is>
          <t xml:space="preserve">EACH   </t>
        </is>
      </c>
      <c s="6" r="D20378">
        <v>1.000</v>
      </c>
      <c s="7" r="E20378">
        <v>1</v>
      </c>
      <c s="8" t="inlineStr" r="F20378">
        <is>
          <t xml:space="preserve">61J04</t>
        </is>
      </c>
      <c s="8" t="inlineStr" r="G20378">
        <is>
          <t xml:space="preserve">130</t>
        </is>
      </c>
      <c s="9" r="H20378">
        <v>57500.0000</v>
      </c>
      <c s="8" t="inlineStr" r="I20378">
        <is>
          <t xml:space="preserve">Y</t>
        </is>
      </c>
      <c s="8" t="inlineStr" r="J20378">
        <is>
          <t xml:space="preserve"> Cook</t>
        </is>
      </c>
    </row>
    <row r="20379" ht="20.25" customHeight="0">
      <c s="5" t="inlineStr" r="A20379">
        <is>
          <t xml:space="preserve">89000100</t>
        </is>
      </c>
      <c s="5" t="inlineStr" r="B20379">
        <is>
          <t xml:space="preserve">TEMPORARY TRAFFIC SIGNAL INSTALLATION</t>
        </is>
      </c>
      <c s="5" t="inlineStr" r="C20379">
        <is>
          <t xml:space="preserve">EACH   </t>
        </is>
      </c>
      <c s="6" r="D20379">
        <v>1.000</v>
      </c>
      <c s="7" r="E20379">
        <v>1</v>
      </c>
      <c s="8" t="inlineStr" r="F20379">
        <is>
          <t xml:space="preserve">61J04</t>
        </is>
      </c>
      <c s="8" t="inlineStr" r="G20379">
        <is>
          <t xml:space="preserve">130</t>
        </is>
      </c>
      <c s="9" r="H20379">
        <v>57500.0000</v>
      </c>
      <c s="8" t="inlineStr" r="I20379">
        <is>
          <t xml:space="preserve"/>
        </is>
      </c>
      <c s="8" t="inlineStr" r="J20379">
        <is>
          <t xml:space="preserve"> Cook</t>
        </is>
      </c>
    </row>
    <row r="20380" ht="20.25" customHeight="0">
      <c s="5" t="inlineStr" r="A20380">
        <is>
          <t xml:space="preserve">89000100</t>
        </is>
      </c>
      <c s="5" t="inlineStr" r="B20380">
        <is>
          <t xml:space="preserve">TEMPORARY TRAFFIC SIGNAL INSTALLATION</t>
        </is>
      </c>
      <c s="5" t="inlineStr" r="C20380">
        <is>
          <t xml:space="preserve">EACH   </t>
        </is>
      </c>
      <c s="6" r="D20380">
        <v>1.000</v>
      </c>
      <c s="7" r="E20380">
        <v>1</v>
      </c>
      <c s="8" t="inlineStr" r="F20380">
        <is>
          <t xml:space="preserve">61J04</t>
        </is>
      </c>
      <c s="8" t="inlineStr" r="G20380">
        <is>
          <t xml:space="preserve">130</t>
        </is>
      </c>
      <c s="9" r="H20380">
        <v>57500.0000</v>
      </c>
      <c s="8" t="inlineStr" r="I20380">
        <is>
          <t xml:space="preserve"/>
        </is>
      </c>
      <c s="8" t="inlineStr" r="J20380">
        <is>
          <t xml:space="preserve"> Cook</t>
        </is>
      </c>
    </row>
    <row r="20381" ht="20.25" customHeight="0">
      <c s="5" t="inlineStr" r="A20381">
        <is>
          <t xml:space="preserve">89000100</t>
        </is>
      </c>
      <c s="5" t="inlineStr" r="B20381">
        <is>
          <t xml:space="preserve">TEMPORARY TRAFFIC SIGNAL INSTALLATION</t>
        </is>
      </c>
      <c s="5" t="inlineStr" r="C20381">
        <is>
          <t xml:space="preserve">EACH   </t>
        </is>
      </c>
      <c s="6" r="D20381">
        <v>1.000</v>
      </c>
      <c s="7" r="E20381">
        <v>1</v>
      </c>
      <c s="8" t="inlineStr" r="F20381">
        <is>
          <t xml:space="preserve">61J04</t>
        </is>
      </c>
      <c s="8" t="inlineStr" r="G20381">
        <is>
          <t xml:space="preserve">130</t>
        </is>
      </c>
      <c s="9" r="H20381">
        <v>57500.0000</v>
      </c>
      <c s="8" t="inlineStr" r="I20381">
        <is>
          <t xml:space="preserve"/>
        </is>
      </c>
      <c s="8" t="inlineStr" r="J20381">
        <is>
          <t xml:space="preserve"> Cook</t>
        </is>
      </c>
    </row>
    <row r="20382" ht="20.25" customHeight="0">
      <c s="5" t="inlineStr" r="A20382">
        <is>
          <t xml:space="preserve">89000100</t>
        </is>
      </c>
      <c s="5" t="inlineStr" r="B20382">
        <is>
          <t xml:space="preserve">TEMPORARY TRAFFIC SIGNAL INSTALLATION</t>
        </is>
      </c>
      <c s="5" t="inlineStr" r="C20382">
        <is>
          <t xml:space="preserve">EACH   </t>
        </is>
      </c>
      <c s="6" r="D20382">
        <v>1.000</v>
      </c>
      <c s="7" r="E20382">
        <v>1</v>
      </c>
      <c s="8" t="inlineStr" r="F20382">
        <is>
          <t xml:space="preserve">61J04</t>
        </is>
      </c>
      <c s="8" t="inlineStr" r="G20382">
        <is>
          <t xml:space="preserve">130</t>
        </is>
      </c>
      <c s="9" r="H20382">
        <v>63250.0000</v>
      </c>
      <c s="8" t="inlineStr" r="I20382">
        <is>
          <t xml:space="preserve"/>
        </is>
      </c>
      <c s="8" t="inlineStr" r="J20382">
        <is>
          <t xml:space="preserve"> Cook</t>
        </is>
      </c>
    </row>
    <row r="20383" ht="20.25" customHeight="0">
      <c s="5" t="inlineStr" r="A20383">
        <is>
          <t xml:space="preserve">89000100</t>
        </is>
      </c>
      <c s="5" t="inlineStr" r="B20383">
        <is>
          <t xml:space="preserve">TEMPORARY TRAFFIC SIGNAL INSTALLATION</t>
        </is>
      </c>
      <c s="5" t="inlineStr" r="C20383">
        <is>
          <t xml:space="preserve">EACH   </t>
        </is>
      </c>
      <c s="6" r="D20383">
        <v>2.000</v>
      </c>
      <c s="7" r="E20383">
        <v>1</v>
      </c>
      <c s="8" t="inlineStr" r="F20383">
        <is>
          <t xml:space="preserve">61J12</t>
        </is>
      </c>
      <c s="8" t="inlineStr" r="G20383">
        <is>
          <t xml:space="preserve">047</t>
        </is>
      </c>
      <c s="9" r="H20383">
        <v>51200.0000</v>
      </c>
      <c s="8" t="inlineStr" r="I20383">
        <is>
          <t xml:space="preserve">Y</t>
        </is>
      </c>
      <c s="8" t="inlineStr" r="J20383">
        <is>
          <t xml:space="preserve"> DuPage</t>
        </is>
      </c>
    </row>
    <row r="20384" ht="20.25" customHeight="0">
      <c s="5" t="inlineStr" r="A20384">
        <is>
          <t xml:space="preserve">89000100</t>
        </is>
      </c>
      <c s="5" t="inlineStr" r="B20384">
        <is>
          <t xml:space="preserve">TEMPORARY TRAFFIC SIGNAL INSTALLATION</t>
        </is>
      </c>
      <c s="5" t="inlineStr" r="C20384">
        <is>
          <t xml:space="preserve">EACH   </t>
        </is>
      </c>
      <c s="6" r="D20384">
        <v>2.000</v>
      </c>
      <c s="7" r="E20384">
        <v>1</v>
      </c>
      <c s="8" t="inlineStr" r="F20384">
        <is>
          <t xml:space="preserve">61J12</t>
        </is>
      </c>
      <c s="8" t="inlineStr" r="G20384">
        <is>
          <t xml:space="preserve">047</t>
        </is>
      </c>
      <c s="9" r="H20384">
        <v>40562.5000</v>
      </c>
      <c s="8" t="inlineStr" r="I20384">
        <is>
          <t xml:space="preserve"/>
        </is>
      </c>
      <c s="8" t="inlineStr" r="J20384">
        <is>
          <t xml:space="preserve"> DuPage</t>
        </is>
      </c>
    </row>
    <row r="20385" ht="20.25" customHeight="0">
      <c s="5" t="inlineStr" r="A20385">
        <is>
          <t xml:space="preserve">89000100</t>
        </is>
      </c>
      <c s="5" t="inlineStr" r="B20385">
        <is>
          <t xml:space="preserve">TEMPORARY TRAFFIC SIGNAL INSTALLATION</t>
        </is>
      </c>
      <c s="5" t="inlineStr" r="C20385">
        <is>
          <t xml:space="preserve">EACH   </t>
        </is>
      </c>
      <c s="6" r="D20385">
        <v>2.000</v>
      </c>
      <c s="7" r="E20385">
        <v>1</v>
      </c>
      <c s="8" t="inlineStr" r="F20385">
        <is>
          <t xml:space="preserve">61J12</t>
        </is>
      </c>
      <c s="8" t="inlineStr" r="G20385">
        <is>
          <t xml:space="preserve">047</t>
        </is>
      </c>
      <c s="9" r="H20385">
        <v>47850.0000</v>
      </c>
      <c s="8" t="inlineStr" r="I20385">
        <is>
          <t xml:space="preserve"/>
        </is>
      </c>
      <c s="8" t="inlineStr" r="J20385">
        <is>
          <t xml:space="preserve"> DuPage</t>
        </is>
      </c>
    </row>
    <row r="20386" ht="20.25" customHeight="0">
      <c s="5" t="inlineStr" r="A20386">
        <is>
          <t xml:space="preserve">89000100</t>
        </is>
      </c>
      <c s="5" t="inlineStr" r="B20386">
        <is>
          <t xml:space="preserve">TEMPORARY TRAFFIC SIGNAL INSTALLATION</t>
        </is>
      </c>
      <c s="5" t="inlineStr" r="C20386">
        <is>
          <t xml:space="preserve">EACH   </t>
        </is>
      </c>
      <c s="6" r="D20386">
        <v>2.000</v>
      </c>
      <c s="7" r="E20386">
        <v>1</v>
      </c>
      <c s="8" t="inlineStr" r="F20386">
        <is>
          <t xml:space="preserve">61J12</t>
        </is>
      </c>
      <c s="8" t="inlineStr" r="G20386">
        <is>
          <t xml:space="preserve">047</t>
        </is>
      </c>
      <c s="9" r="H20386">
        <v>47850.0000</v>
      </c>
      <c s="8" t="inlineStr" r="I20386">
        <is>
          <t xml:space="preserve"/>
        </is>
      </c>
      <c s="8" t="inlineStr" r="J20386">
        <is>
          <t xml:space="preserve"> DuPage</t>
        </is>
      </c>
    </row>
    <row r="20387" ht="20.25" customHeight="0">
      <c s="5" t="inlineStr" r="A20387">
        <is>
          <t xml:space="preserve">89000100</t>
        </is>
      </c>
      <c s="5" t="inlineStr" r="B20387">
        <is>
          <t xml:space="preserve">TEMPORARY TRAFFIC SIGNAL INSTALLATION</t>
        </is>
      </c>
      <c s="5" t="inlineStr" r="C20387">
        <is>
          <t xml:space="preserve">EACH   </t>
        </is>
      </c>
      <c s="6" r="D20387">
        <v>2.000</v>
      </c>
      <c s="7" r="E20387">
        <v>1</v>
      </c>
      <c s="8" t="inlineStr" r="F20387">
        <is>
          <t xml:space="preserve">61J12</t>
        </is>
      </c>
      <c s="8" t="inlineStr" r="G20387">
        <is>
          <t xml:space="preserve">047</t>
        </is>
      </c>
      <c s="9" r="H20387">
        <v>47850.0000</v>
      </c>
      <c s="8" t="inlineStr" r="I20387">
        <is>
          <t xml:space="preserve"/>
        </is>
      </c>
      <c s="8" t="inlineStr" r="J20387">
        <is>
          <t xml:space="preserve"> DuPage</t>
        </is>
      </c>
    </row>
    <row r="20388" ht="20.25" customHeight="0">
      <c s="5" t="inlineStr" r="A20388">
        <is>
          <t xml:space="preserve">89500100</t>
        </is>
      </c>
      <c s="5" t="inlineStr" r="B20388">
        <is>
          <t xml:space="preserve">RELOCATE EXISTING SIGNAL HEAD</t>
        </is>
      </c>
      <c s="5" t="inlineStr" r="C20388">
        <is>
          <t xml:space="preserve">EACH   </t>
        </is>
      </c>
      <c s="6" r="D20388">
        <v>4.000</v>
      </c>
      <c s="7" r="E20388">
        <v>1</v>
      </c>
      <c s="8" t="inlineStr" r="F20388">
        <is>
          <t xml:space="preserve">61J04</t>
        </is>
      </c>
      <c s="8" t="inlineStr" r="G20388">
        <is>
          <t xml:space="preserve">130</t>
        </is>
      </c>
      <c s="9" r="H20388">
        <v>450.0000</v>
      </c>
      <c s="8" t="inlineStr" r="I20388">
        <is>
          <t xml:space="preserve">Y</t>
        </is>
      </c>
      <c s="8" t="inlineStr" r="J20388">
        <is>
          <t xml:space="preserve"> Cook</t>
        </is>
      </c>
    </row>
    <row r="20389" ht="20.25" customHeight="0">
      <c s="5" t="inlineStr" r="A20389">
        <is>
          <t xml:space="preserve">89500100</t>
        </is>
      </c>
      <c s="5" t="inlineStr" r="B20389">
        <is>
          <t xml:space="preserve">RELOCATE EXISTING SIGNAL HEAD</t>
        </is>
      </c>
      <c s="5" t="inlineStr" r="C20389">
        <is>
          <t xml:space="preserve">EACH   </t>
        </is>
      </c>
      <c s="6" r="D20389">
        <v>4.000</v>
      </c>
      <c s="7" r="E20389">
        <v>1</v>
      </c>
      <c s="8" t="inlineStr" r="F20389">
        <is>
          <t xml:space="preserve">61J04</t>
        </is>
      </c>
      <c s="8" t="inlineStr" r="G20389">
        <is>
          <t xml:space="preserve">130</t>
        </is>
      </c>
      <c s="9" r="H20389">
        <v>450.0000</v>
      </c>
      <c s="8" t="inlineStr" r="I20389">
        <is>
          <t xml:space="preserve"/>
        </is>
      </c>
      <c s="8" t="inlineStr" r="J20389">
        <is>
          <t xml:space="preserve"> Cook</t>
        </is>
      </c>
    </row>
    <row r="20390" ht="20.25" customHeight="0">
      <c s="5" t="inlineStr" r="A20390">
        <is>
          <t xml:space="preserve">89500100</t>
        </is>
      </c>
      <c s="5" t="inlineStr" r="B20390">
        <is>
          <t xml:space="preserve">RELOCATE EXISTING SIGNAL HEAD</t>
        </is>
      </c>
      <c s="5" t="inlineStr" r="C20390">
        <is>
          <t xml:space="preserve">EACH   </t>
        </is>
      </c>
      <c s="6" r="D20390">
        <v>4.000</v>
      </c>
      <c s="7" r="E20390">
        <v>1</v>
      </c>
      <c s="8" t="inlineStr" r="F20390">
        <is>
          <t xml:space="preserve">61J04</t>
        </is>
      </c>
      <c s="8" t="inlineStr" r="G20390">
        <is>
          <t xml:space="preserve">130</t>
        </is>
      </c>
      <c s="9" r="H20390">
        <v>450.0000</v>
      </c>
      <c s="8" t="inlineStr" r="I20390">
        <is>
          <t xml:space="preserve"/>
        </is>
      </c>
      <c s="8" t="inlineStr" r="J20390">
        <is>
          <t xml:space="preserve"> Cook</t>
        </is>
      </c>
    </row>
    <row r="20391" ht="20.25" customHeight="0">
      <c s="5" t="inlineStr" r="A20391">
        <is>
          <t xml:space="preserve">89500100</t>
        </is>
      </c>
      <c s="5" t="inlineStr" r="B20391">
        <is>
          <t xml:space="preserve">RELOCATE EXISTING SIGNAL HEAD</t>
        </is>
      </c>
      <c s="5" t="inlineStr" r="C20391">
        <is>
          <t xml:space="preserve">EACH   </t>
        </is>
      </c>
      <c s="6" r="D20391">
        <v>4.000</v>
      </c>
      <c s="7" r="E20391">
        <v>1</v>
      </c>
      <c s="8" t="inlineStr" r="F20391">
        <is>
          <t xml:space="preserve">61J04</t>
        </is>
      </c>
      <c s="8" t="inlineStr" r="G20391">
        <is>
          <t xml:space="preserve">130</t>
        </is>
      </c>
      <c s="9" r="H20391">
        <v>450.0000</v>
      </c>
      <c s="8" t="inlineStr" r="I20391">
        <is>
          <t xml:space="preserve"/>
        </is>
      </c>
      <c s="8" t="inlineStr" r="J20391">
        <is>
          <t xml:space="preserve"> Cook</t>
        </is>
      </c>
    </row>
    <row r="20392" ht="20.25" customHeight="0">
      <c s="5" t="inlineStr" r="A20392">
        <is>
          <t xml:space="preserve">89500100</t>
        </is>
      </c>
      <c s="5" t="inlineStr" r="B20392">
        <is>
          <t xml:space="preserve">RELOCATE EXISTING SIGNAL HEAD</t>
        </is>
      </c>
      <c s="5" t="inlineStr" r="C20392">
        <is>
          <t xml:space="preserve">EACH   </t>
        </is>
      </c>
      <c s="6" r="D20392">
        <v>4.000</v>
      </c>
      <c s="7" r="E20392">
        <v>1</v>
      </c>
      <c s="8" t="inlineStr" r="F20392">
        <is>
          <t xml:space="preserve">61J04</t>
        </is>
      </c>
      <c s="8" t="inlineStr" r="G20392">
        <is>
          <t xml:space="preserve">130</t>
        </is>
      </c>
      <c s="9" r="H20392">
        <v>500.0000</v>
      </c>
      <c s="8" t="inlineStr" r="I20392">
        <is>
          <t xml:space="preserve"/>
        </is>
      </c>
      <c s="8" t="inlineStr" r="J20392">
        <is>
          <t xml:space="preserve"> Cook</t>
        </is>
      </c>
    </row>
    <row r="20393" ht="20.25" customHeight="0">
      <c s="5" t="inlineStr" r="A20393">
        <is>
          <t xml:space="preserve">89500100</t>
        </is>
      </c>
      <c s="5" t="inlineStr" r="B20393">
        <is>
          <t xml:space="preserve">RELOCATE EXISTING SIGNAL HEAD</t>
        </is>
      </c>
      <c s="5" t="inlineStr" r="C20393">
        <is>
          <t xml:space="preserve">EACH   </t>
        </is>
      </c>
      <c s="6" r="D20393">
        <v>25.000</v>
      </c>
      <c s="7" r="E20393">
        <v>8</v>
      </c>
      <c s="8" t="inlineStr" r="F20393">
        <is>
          <t xml:space="preserve">76M87</t>
        </is>
      </c>
      <c s="8" t="inlineStr" r="G20393">
        <is>
          <t xml:space="preserve">064</t>
        </is>
      </c>
      <c s="9" r="H20393">
        <v>750.0000</v>
      </c>
      <c s="8" t="inlineStr" r="I20393">
        <is>
          <t xml:space="preserve">Y</t>
        </is>
      </c>
      <c s="8" t="inlineStr" r="J20393">
        <is>
          <t xml:space="preserve"> Madison</t>
        </is>
      </c>
    </row>
    <row r="20394" ht="20.25" customHeight="0">
      <c s="5" t="inlineStr" r="A20394">
        <is>
          <t xml:space="preserve">89500100</t>
        </is>
      </c>
      <c s="5" t="inlineStr" r="B20394">
        <is>
          <t xml:space="preserve">RELOCATE EXISTING SIGNAL HEAD</t>
        </is>
      </c>
      <c s="5" t="inlineStr" r="C20394">
        <is>
          <t xml:space="preserve">EACH   </t>
        </is>
      </c>
      <c s="6" r="D20394">
        <v>25.000</v>
      </c>
      <c s="7" r="E20394">
        <v>8</v>
      </c>
      <c s="8" t="inlineStr" r="F20394">
        <is>
          <t xml:space="preserve">76M87</t>
        </is>
      </c>
      <c s="8" t="inlineStr" r="G20394">
        <is>
          <t xml:space="preserve">064</t>
        </is>
      </c>
      <c s="9" r="H20394">
        <v>785.0000</v>
      </c>
      <c s="8" t="inlineStr" r="I20394">
        <is>
          <t xml:space="preserve"/>
        </is>
      </c>
      <c s="8" t="inlineStr" r="J20394">
        <is>
          <t xml:space="preserve"> Madison</t>
        </is>
      </c>
    </row>
    <row r="20395" ht="20.25" customHeight="0">
      <c s="5" t="inlineStr" r="A20395">
        <is>
          <t xml:space="preserve">89500120</t>
        </is>
      </c>
      <c s="5" t="inlineStr" r="B20395">
        <is>
          <t xml:space="preserve">REMOVE EXISTING SERVICE INSTALLATION</t>
        </is>
      </c>
      <c s="5" t="inlineStr" r="C20395">
        <is>
          <t xml:space="preserve">EACH   </t>
        </is>
      </c>
      <c s="6" r="D20395">
        <v>1.000</v>
      </c>
      <c s="7" r="E20395">
        <v>9</v>
      </c>
      <c s="8" t="inlineStr" r="F20395">
        <is>
          <t xml:space="preserve">78962</t>
        </is>
      </c>
      <c s="8" t="inlineStr" r="G20395">
        <is>
          <t xml:space="preserve">120</t>
        </is>
      </c>
      <c s="9" r="H20395">
        <v>3000.0000</v>
      </c>
      <c s="8" t="inlineStr" r="I20395">
        <is>
          <t xml:space="preserve">Y</t>
        </is>
      </c>
      <c s="8" t="inlineStr" r="J20395">
        <is>
          <t xml:space="preserve"> Franklin</t>
        </is>
      </c>
    </row>
    <row r="20396" ht="20.25" customHeight="0">
      <c s="5" t="inlineStr" r="A20396">
        <is>
          <t xml:space="preserve">89500120</t>
        </is>
      </c>
      <c s="5" t="inlineStr" r="B20396">
        <is>
          <t xml:space="preserve">REMOVE EXISTING SERVICE INSTALLATION</t>
        </is>
      </c>
      <c s="5" t="inlineStr" r="C20396">
        <is>
          <t xml:space="preserve">EACH   </t>
        </is>
      </c>
      <c s="6" r="D20396">
        <v>1.000</v>
      </c>
      <c s="7" r="E20396">
        <v>9</v>
      </c>
      <c s="8" t="inlineStr" r="F20396">
        <is>
          <t xml:space="preserve">78962</t>
        </is>
      </c>
      <c s="8" t="inlineStr" r="G20396">
        <is>
          <t xml:space="preserve">120</t>
        </is>
      </c>
      <c s="9" r="H20396">
        <v>1130.0000</v>
      </c>
      <c s="8" t="inlineStr" r="I20396">
        <is>
          <t xml:space="preserve"/>
        </is>
      </c>
      <c s="8" t="inlineStr" r="J20396">
        <is>
          <t xml:space="preserve"> Franklin</t>
        </is>
      </c>
    </row>
    <row r="20397" ht="20.25" customHeight="0">
      <c s="5" t="inlineStr" r="A20397">
        <is>
          <t xml:space="preserve">89500200</t>
        </is>
      </c>
      <c s="5" t="inlineStr" r="B20397">
        <is>
          <t xml:space="preserve">RELOCATE EXISTING PEDESTRIAN SIGNAL HEAD</t>
        </is>
      </c>
      <c s="5" t="inlineStr" r="C20397">
        <is>
          <t xml:space="preserve">EACH   </t>
        </is>
      </c>
      <c s="6" r="D20397">
        <v>1.000</v>
      </c>
      <c s="7" r="E20397">
        <v>1</v>
      </c>
      <c s="8" t="inlineStr" r="F20397">
        <is>
          <t xml:space="preserve">61J04</t>
        </is>
      </c>
      <c s="8" t="inlineStr" r="G20397">
        <is>
          <t xml:space="preserve">130</t>
        </is>
      </c>
      <c s="9" r="H20397">
        <v>420.0000</v>
      </c>
      <c s="8" t="inlineStr" r="I20397">
        <is>
          <t xml:space="preserve">Y</t>
        </is>
      </c>
      <c s="8" t="inlineStr" r="J20397">
        <is>
          <t xml:space="preserve"> Cook</t>
        </is>
      </c>
    </row>
    <row r="20398" ht="20.25" customHeight="0">
      <c s="5" t="inlineStr" r="A20398">
        <is>
          <t xml:space="preserve">89500200</t>
        </is>
      </c>
      <c s="5" t="inlineStr" r="B20398">
        <is>
          <t xml:space="preserve">RELOCATE EXISTING PEDESTRIAN SIGNAL HEAD</t>
        </is>
      </c>
      <c s="5" t="inlineStr" r="C20398">
        <is>
          <t xml:space="preserve">EACH   </t>
        </is>
      </c>
      <c s="6" r="D20398">
        <v>1.000</v>
      </c>
      <c s="7" r="E20398">
        <v>1</v>
      </c>
      <c s="8" t="inlineStr" r="F20398">
        <is>
          <t xml:space="preserve">61J04</t>
        </is>
      </c>
      <c s="8" t="inlineStr" r="G20398">
        <is>
          <t xml:space="preserve">130</t>
        </is>
      </c>
      <c s="9" r="H20398">
        <v>420.0000</v>
      </c>
      <c s="8" t="inlineStr" r="I20398">
        <is>
          <t xml:space="preserve"/>
        </is>
      </c>
      <c s="8" t="inlineStr" r="J20398">
        <is>
          <t xml:space="preserve"> Cook</t>
        </is>
      </c>
    </row>
    <row r="20399" ht="20.25" customHeight="0">
      <c s="5" t="inlineStr" r="A20399">
        <is>
          <t xml:space="preserve">89500200</t>
        </is>
      </c>
      <c s="5" t="inlineStr" r="B20399">
        <is>
          <t xml:space="preserve">RELOCATE EXISTING PEDESTRIAN SIGNAL HEAD</t>
        </is>
      </c>
      <c s="5" t="inlineStr" r="C20399">
        <is>
          <t xml:space="preserve">EACH   </t>
        </is>
      </c>
      <c s="6" r="D20399">
        <v>1.000</v>
      </c>
      <c s="7" r="E20399">
        <v>1</v>
      </c>
      <c s="8" t="inlineStr" r="F20399">
        <is>
          <t xml:space="preserve">61J04</t>
        </is>
      </c>
      <c s="8" t="inlineStr" r="G20399">
        <is>
          <t xml:space="preserve">130</t>
        </is>
      </c>
      <c s="9" r="H20399">
        <v>420.0000</v>
      </c>
      <c s="8" t="inlineStr" r="I20399">
        <is>
          <t xml:space="preserve"/>
        </is>
      </c>
      <c s="8" t="inlineStr" r="J20399">
        <is>
          <t xml:space="preserve"> Cook</t>
        </is>
      </c>
    </row>
    <row r="20400" ht="20.25" customHeight="0">
      <c s="5" t="inlineStr" r="A20400">
        <is>
          <t xml:space="preserve">89500200</t>
        </is>
      </c>
      <c s="5" t="inlineStr" r="B20400">
        <is>
          <t xml:space="preserve">RELOCATE EXISTING PEDESTRIAN SIGNAL HEAD</t>
        </is>
      </c>
      <c s="5" t="inlineStr" r="C20400">
        <is>
          <t xml:space="preserve">EACH   </t>
        </is>
      </c>
      <c s="6" r="D20400">
        <v>1.000</v>
      </c>
      <c s="7" r="E20400">
        <v>1</v>
      </c>
      <c s="8" t="inlineStr" r="F20400">
        <is>
          <t xml:space="preserve">61J04</t>
        </is>
      </c>
      <c s="8" t="inlineStr" r="G20400">
        <is>
          <t xml:space="preserve">130</t>
        </is>
      </c>
      <c s="9" r="H20400">
        <v>420.0000</v>
      </c>
      <c s="8" t="inlineStr" r="I20400">
        <is>
          <t xml:space="preserve"/>
        </is>
      </c>
      <c s="8" t="inlineStr" r="J20400">
        <is>
          <t xml:space="preserve"> Cook</t>
        </is>
      </c>
    </row>
    <row r="20401" ht="20.25" customHeight="0">
      <c s="5" t="inlineStr" r="A20401">
        <is>
          <t xml:space="preserve">89500200</t>
        </is>
      </c>
      <c s="5" t="inlineStr" r="B20401">
        <is>
          <t xml:space="preserve">RELOCATE EXISTING PEDESTRIAN SIGNAL HEAD</t>
        </is>
      </c>
      <c s="5" t="inlineStr" r="C20401">
        <is>
          <t xml:space="preserve">EACH   </t>
        </is>
      </c>
      <c s="6" r="D20401">
        <v>1.000</v>
      </c>
      <c s="7" r="E20401">
        <v>1</v>
      </c>
      <c s="8" t="inlineStr" r="F20401">
        <is>
          <t xml:space="preserve">61J04</t>
        </is>
      </c>
      <c s="8" t="inlineStr" r="G20401">
        <is>
          <t xml:space="preserve">130</t>
        </is>
      </c>
      <c s="9" r="H20401">
        <v>475.0000</v>
      </c>
      <c s="8" t="inlineStr" r="I20401">
        <is>
          <t xml:space="preserve"/>
        </is>
      </c>
      <c s="8" t="inlineStr" r="J20401">
        <is>
          <t xml:space="preserve"> Cook</t>
        </is>
      </c>
    </row>
    <row r="20402" ht="20.25" customHeight="0">
      <c s="5" t="inlineStr" r="A20402">
        <is>
          <t xml:space="preserve">89500200</t>
        </is>
      </c>
      <c s="5" t="inlineStr" r="B20402">
        <is>
          <t xml:space="preserve">RELOCATE EXISTING PEDESTRIAN SIGNAL HEAD</t>
        </is>
      </c>
      <c s="5" t="inlineStr" r="C20402">
        <is>
          <t xml:space="preserve">EACH   </t>
        </is>
      </c>
      <c s="6" r="D20402">
        <v>3.000</v>
      </c>
      <c s="7" r="E20402">
        <v>1</v>
      </c>
      <c s="8" t="inlineStr" r="F20402">
        <is>
          <t xml:space="preserve">62N79</t>
        </is>
      </c>
      <c s="8" t="inlineStr" r="G20402">
        <is>
          <t xml:space="preserve">112</t>
        </is>
      </c>
      <c s="9" r="H20402">
        <v>296.4300</v>
      </c>
      <c s="8" t="inlineStr" r="I20402">
        <is>
          <t xml:space="preserve">Y</t>
        </is>
      </c>
      <c s="8" t="inlineStr" r="J20402">
        <is>
          <t xml:space="preserve"> Cook</t>
        </is>
      </c>
    </row>
    <row r="20403" ht="20.25" customHeight="0">
      <c s="5" t="inlineStr" r="A20403">
        <is>
          <t xml:space="preserve">89500200</t>
        </is>
      </c>
      <c s="5" t="inlineStr" r="B20403">
        <is>
          <t xml:space="preserve">RELOCATE EXISTING PEDESTRIAN SIGNAL HEAD</t>
        </is>
      </c>
      <c s="5" t="inlineStr" r="C20403">
        <is>
          <t xml:space="preserve">EACH   </t>
        </is>
      </c>
      <c s="6" r="D20403">
        <v>3.000</v>
      </c>
      <c s="7" r="E20403">
        <v>1</v>
      </c>
      <c s="8" t="inlineStr" r="F20403">
        <is>
          <t xml:space="preserve">62N79</t>
        </is>
      </c>
      <c s="8" t="inlineStr" r="G20403">
        <is>
          <t xml:space="preserve">112</t>
        </is>
      </c>
      <c s="9" r="H20403">
        <v>296.4300</v>
      </c>
      <c s="8" t="inlineStr" r="I20403">
        <is>
          <t xml:space="preserve"/>
        </is>
      </c>
      <c s="8" t="inlineStr" r="J20403">
        <is>
          <t xml:space="preserve"> Cook</t>
        </is>
      </c>
    </row>
    <row r="20404" ht="20.25" customHeight="0">
      <c s="5" t="inlineStr" r="A20404">
        <is>
          <t xml:space="preserve">89500200</t>
        </is>
      </c>
      <c s="5" t="inlineStr" r="B20404">
        <is>
          <t xml:space="preserve">RELOCATE EXISTING PEDESTRIAN SIGNAL HEAD</t>
        </is>
      </c>
      <c s="5" t="inlineStr" r="C20404">
        <is>
          <t xml:space="preserve">EACH   </t>
        </is>
      </c>
      <c s="6" r="D20404">
        <v>3.000</v>
      </c>
      <c s="7" r="E20404">
        <v>1</v>
      </c>
      <c s="8" t="inlineStr" r="F20404">
        <is>
          <t xml:space="preserve">62N79</t>
        </is>
      </c>
      <c s="8" t="inlineStr" r="G20404">
        <is>
          <t xml:space="preserve">112</t>
        </is>
      </c>
      <c s="9" r="H20404">
        <v>296.4300</v>
      </c>
      <c s="8" t="inlineStr" r="I20404">
        <is>
          <t xml:space="preserve"/>
        </is>
      </c>
      <c s="8" t="inlineStr" r="J20404">
        <is>
          <t xml:space="preserve"> Cook</t>
        </is>
      </c>
    </row>
    <row r="20405" ht="20.25" customHeight="0">
      <c s="5" t="inlineStr" r="A20405">
        <is>
          <t xml:space="preserve">89500200</t>
        </is>
      </c>
      <c s="5" t="inlineStr" r="B20405">
        <is>
          <t xml:space="preserve">RELOCATE EXISTING PEDESTRIAN SIGNAL HEAD</t>
        </is>
      </c>
      <c s="5" t="inlineStr" r="C20405">
        <is>
          <t xml:space="preserve">EACH   </t>
        </is>
      </c>
      <c s="6" r="D20405">
        <v>3.000</v>
      </c>
      <c s="7" r="E20405">
        <v>1</v>
      </c>
      <c s="8" t="inlineStr" r="F20405">
        <is>
          <t xml:space="preserve">62N79</t>
        </is>
      </c>
      <c s="8" t="inlineStr" r="G20405">
        <is>
          <t xml:space="preserve">112</t>
        </is>
      </c>
      <c s="9" r="H20405">
        <v>296.4300</v>
      </c>
      <c s="8" t="inlineStr" r="I20405">
        <is>
          <t xml:space="preserve"/>
        </is>
      </c>
      <c s="8" t="inlineStr" r="J20405">
        <is>
          <t xml:space="preserve"> Cook</t>
        </is>
      </c>
    </row>
    <row r="20406" ht="20.25" customHeight="0">
      <c s="5" t="inlineStr" r="A20406">
        <is>
          <t xml:space="preserve">89500200</t>
        </is>
      </c>
      <c s="5" t="inlineStr" r="B20406">
        <is>
          <t xml:space="preserve">RELOCATE EXISTING PEDESTRIAN SIGNAL HEAD</t>
        </is>
      </c>
      <c s="5" t="inlineStr" r="C20406">
        <is>
          <t xml:space="preserve">EACH   </t>
        </is>
      </c>
      <c s="6" r="D20406">
        <v>3.000</v>
      </c>
      <c s="7" r="E20406">
        <v>1</v>
      </c>
      <c s="8" t="inlineStr" r="F20406">
        <is>
          <t xml:space="preserve">62N79</t>
        </is>
      </c>
      <c s="8" t="inlineStr" r="G20406">
        <is>
          <t xml:space="preserve">112</t>
        </is>
      </c>
      <c s="9" r="H20406">
        <v>296.4300</v>
      </c>
      <c s="8" t="inlineStr" r="I20406">
        <is>
          <t xml:space="preserve"/>
        </is>
      </c>
      <c s="8" t="inlineStr" r="J20406">
        <is>
          <t xml:space="preserve"> Cook</t>
        </is>
      </c>
    </row>
    <row r="20407" ht="20.25" customHeight="0">
      <c s="5" t="inlineStr" r="A20407">
        <is>
          <t xml:space="preserve">89500200</t>
        </is>
      </c>
      <c s="5" t="inlineStr" r="B20407">
        <is>
          <t xml:space="preserve">RELOCATE EXISTING PEDESTRIAN SIGNAL HEAD</t>
        </is>
      </c>
      <c s="5" t="inlineStr" r="C20407">
        <is>
          <t xml:space="preserve">EACH   </t>
        </is>
      </c>
      <c s="6" r="D20407">
        <v>3.000</v>
      </c>
      <c s="7" r="E20407">
        <v>1</v>
      </c>
      <c s="8" t="inlineStr" r="F20407">
        <is>
          <t xml:space="preserve">62N79</t>
        </is>
      </c>
      <c s="8" t="inlineStr" r="G20407">
        <is>
          <t xml:space="preserve">112</t>
        </is>
      </c>
      <c s="9" r="H20407">
        <v>297.0000</v>
      </c>
      <c s="8" t="inlineStr" r="I20407">
        <is>
          <t xml:space="preserve"/>
        </is>
      </c>
      <c s="8" t="inlineStr" r="J20407">
        <is>
          <t xml:space="preserve"> Cook</t>
        </is>
      </c>
    </row>
    <row r="20408" ht="20.25" customHeight="0">
      <c s="5" t="inlineStr" r="A20408">
        <is>
          <t xml:space="preserve">89501150</t>
        </is>
      </c>
      <c s="5" t="inlineStr" r="B20408">
        <is>
          <t xml:space="preserve">RELOCATE EXISTING TRAFFIC SIGNAL POST</t>
        </is>
      </c>
      <c s="5" t="inlineStr" r="C20408">
        <is>
          <t xml:space="preserve">EACH   </t>
        </is>
      </c>
      <c s="6" r="D20408">
        <v>3.000</v>
      </c>
      <c s="7" r="E20408">
        <v>1</v>
      </c>
      <c s="8" t="inlineStr" r="F20408">
        <is>
          <t xml:space="preserve">61J04</t>
        </is>
      </c>
      <c s="8" t="inlineStr" r="G20408">
        <is>
          <t xml:space="preserve">130</t>
        </is>
      </c>
      <c s="9" r="H20408">
        <v>750.0000</v>
      </c>
      <c s="8" t="inlineStr" r="I20408">
        <is>
          <t xml:space="preserve">Y</t>
        </is>
      </c>
      <c s="8" t="inlineStr" r="J20408">
        <is>
          <t xml:space="preserve"> Cook</t>
        </is>
      </c>
    </row>
    <row r="20409" ht="20.25" customHeight="0">
      <c s="5" t="inlineStr" r="A20409">
        <is>
          <t xml:space="preserve">89501150</t>
        </is>
      </c>
      <c s="5" t="inlineStr" r="B20409">
        <is>
          <t xml:space="preserve">RELOCATE EXISTING TRAFFIC SIGNAL POST</t>
        </is>
      </c>
      <c s="5" t="inlineStr" r="C20409">
        <is>
          <t xml:space="preserve">EACH   </t>
        </is>
      </c>
      <c s="6" r="D20409">
        <v>3.000</v>
      </c>
      <c s="7" r="E20409">
        <v>1</v>
      </c>
      <c s="8" t="inlineStr" r="F20409">
        <is>
          <t xml:space="preserve">61J04</t>
        </is>
      </c>
      <c s="8" t="inlineStr" r="G20409">
        <is>
          <t xml:space="preserve">130</t>
        </is>
      </c>
      <c s="9" r="H20409">
        <v>750.0000</v>
      </c>
      <c s="8" t="inlineStr" r="I20409">
        <is>
          <t xml:space="preserve"/>
        </is>
      </c>
      <c s="8" t="inlineStr" r="J20409">
        <is>
          <t xml:space="preserve"> Cook</t>
        </is>
      </c>
    </row>
    <row r="20410" ht="20.25" customHeight="0">
      <c s="5" t="inlineStr" r="A20410">
        <is>
          <t xml:space="preserve">89501150</t>
        </is>
      </c>
      <c s="5" t="inlineStr" r="B20410">
        <is>
          <t xml:space="preserve">RELOCATE EXISTING TRAFFIC SIGNAL POST</t>
        </is>
      </c>
      <c s="5" t="inlineStr" r="C20410">
        <is>
          <t xml:space="preserve">EACH   </t>
        </is>
      </c>
      <c s="6" r="D20410">
        <v>3.000</v>
      </c>
      <c s="7" r="E20410">
        <v>1</v>
      </c>
      <c s="8" t="inlineStr" r="F20410">
        <is>
          <t xml:space="preserve">61J04</t>
        </is>
      </c>
      <c s="8" t="inlineStr" r="G20410">
        <is>
          <t xml:space="preserve">130</t>
        </is>
      </c>
      <c s="9" r="H20410">
        <v>750.0000</v>
      </c>
      <c s="8" t="inlineStr" r="I20410">
        <is>
          <t xml:space="preserve"/>
        </is>
      </c>
      <c s="8" t="inlineStr" r="J20410">
        <is>
          <t xml:space="preserve"> Cook</t>
        </is>
      </c>
    </row>
    <row r="20411" ht="20.25" customHeight="0">
      <c s="5" t="inlineStr" r="A20411">
        <is>
          <t xml:space="preserve">89501150</t>
        </is>
      </c>
      <c s="5" t="inlineStr" r="B20411">
        <is>
          <t xml:space="preserve">RELOCATE EXISTING TRAFFIC SIGNAL POST</t>
        </is>
      </c>
      <c s="5" t="inlineStr" r="C20411">
        <is>
          <t xml:space="preserve">EACH   </t>
        </is>
      </c>
      <c s="6" r="D20411">
        <v>3.000</v>
      </c>
      <c s="7" r="E20411">
        <v>1</v>
      </c>
      <c s="8" t="inlineStr" r="F20411">
        <is>
          <t xml:space="preserve">61J04</t>
        </is>
      </c>
      <c s="8" t="inlineStr" r="G20411">
        <is>
          <t xml:space="preserve">130</t>
        </is>
      </c>
      <c s="9" r="H20411">
        <v>750.0000</v>
      </c>
      <c s="8" t="inlineStr" r="I20411">
        <is>
          <t xml:space="preserve"/>
        </is>
      </c>
      <c s="8" t="inlineStr" r="J20411">
        <is>
          <t xml:space="preserve"> Cook</t>
        </is>
      </c>
    </row>
    <row r="20412" ht="20.25" customHeight="0">
      <c s="5" t="inlineStr" r="A20412">
        <is>
          <t xml:space="preserve">89501150</t>
        </is>
      </c>
      <c s="5" t="inlineStr" r="B20412">
        <is>
          <t xml:space="preserve">RELOCATE EXISTING TRAFFIC SIGNAL POST</t>
        </is>
      </c>
      <c s="5" t="inlineStr" r="C20412">
        <is>
          <t xml:space="preserve">EACH   </t>
        </is>
      </c>
      <c s="6" r="D20412">
        <v>3.000</v>
      </c>
      <c s="7" r="E20412">
        <v>1</v>
      </c>
      <c s="8" t="inlineStr" r="F20412">
        <is>
          <t xml:space="preserve">61J04</t>
        </is>
      </c>
      <c s="8" t="inlineStr" r="G20412">
        <is>
          <t xml:space="preserve">130</t>
        </is>
      </c>
      <c s="9" r="H20412">
        <v>825.0000</v>
      </c>
      <c s="8" t="inlineStr" r="I20412">
        <is>
          <t xml:space="preserve"/>
        </is>
      </c>
      <c s="8" t="inlineStr" r="J20412">
        <is>
          <t xml:space="preserve"> Cook</t>
        </is>
      </c>
    </row>
    <row r="20413" ht="20.25" customHeight="0">
      <c s="5" t="inlineStr" r="A20413">
        <is>
          <t xml:space="preserve">89501150</t>
        </is>
      </c>
      <c s="5" t="inlineStr" r="B20413">
        <is>
          <t xml:space="preserve">RELOCATE EXISTING TRAFFIC SIGNAL POST</t>
        </is>
      </c>
      <c s="5" t="inlineStr" r="C20413">
        <is>
          <t xml:space="preserve">EACH   </t>
        </is>
      </c>
      <c s="6" r="D20413">
        <v>1.000</v>
      </c>
      <c s="7" r="E20413">
        <v>8</v>
      </c>
      <c s="8" t="inlineStr" r="F20413">
        <is>
          <t xml:space="preserve">76M87</t>
        </is>
      </c>
      <c s="8" t="inlineStr" r="G20413">
        <is>
          <t xml:space="preserve">064</t>
        </is>
      </c>
      <c s="9" r="H20413">
        <v>1400.0000</v>
      </c>
      <c s="8" t="inlineStr" r="I20413">
        <is>
          <t xml:space="preserve">Y</t>
        </is>
      </c>
      <c s="8" t="inlineStr" r="J20413">
        <is>
          <t xml:space="preserve"> Madison</t>
        </is>
      </c>
    </row>
    <row r="20414" ht="20.25" customHeight="0">
      <c s="5" t="inlineStr" r="A20414">
        <is>
          <t xml:space="preserve">89501150</t>
        </is>
      </c>
      <c s="5" t="inlineStr" r="B20414">
        <is>
          <t xml:space="preserve">RELOCATE EXISTING TRAFFIC SIGNAL POST</t>
        </is>
      </c>
      <c s="5" t="inlineStr" r="C20414">
        <is>
          <t xml:space="preserve">EACH   </t>
        </is>
      </c>
      <c s="6" r="D20414">
        <v>1.000</v>
      </c>
      <c s="7" r="E20414">
        <v>8</v>
      </c>
      <c s="8" t="inlineStr" r="F20414">
        <is>
          <t xml:space="preserve">76M87</t>
        </is>
      </c>
      <c s="8" t="inlineStr" r="G20414">
        <is>
          <t xml:space="preserve">064</t>
        </is>
      </c>
      <c s="9" r="H20414">
        <v>1465.0000</v>
      </c>
      <c s="8" t="inlineStr" r="I20414">
        <is>
          <t xml:space="preserve"/>
        </is>
      </c>
      <c s="8" t="inlineStr" r="J20414">
        <is>
          <t xml:space="preserve"> Madison</t>
        </is>
      </c>
    </row>
    <row r="20415" ht="20.25" customHeight="0">
      <c s="5" t="inlineStr" r="A20415">
        <is>
          <t xml:space="preserve">89501250</t>
        </is>
      </c>
      <c s="5" t="inlineStr" r="B20415">
        <is>
          <t xml:space="preserve">RELOCATE EXISTING TRAFFIC SIGNAL EQUIPMENT</t>
        </is>
      </c>
      <c s="5" t="inlineStr" r="C20415">
        <is>
          <t xml:space="preserve">EACH   </t>
        </is>
      </c>
      <c s="6" r="D20415">
        <v>9.000</v>
      </c>
      <c s="7" r="E20415">
        <v>1</v>
      </c>
      <c s="8" t="inlineStr" r="F20415">
        <is>
          <t xml:space="preserve">62T54</t>
        </is>
      </c>
      <c s="8" t="inlineStr" r="G20415">
        <is>
          <t xml:space="preserve">054</t>
        </is>
      </c>
      <c s="9" r="H20415">
        <v>464.7600</v>
      </c>
      <c s="8" t="inlineStr" r="I20415">
        <is>
          <t xml:space="preserve">Y</t>
        </is>
      </c>
      <c s="8" t="inlineStr" r="J20415">
        <is>
          <t xml:space="preserve"> Cook</t>
        </is>
      </c>
    </row>
    <row r="20416" ht="20.25" customHeight="0">
      <c s="5" t="inlineStr" r="A20416">
        <is>
          <t xml:space="preserve">89501250</t>
        </is>
      </c>
      <c s="5" t="inlineStr" r="B20416">
        <is>
          <t xml:space="preserve">RELOCATE EXISTING TRAFFIC SIGNAL EQUIPMENT</t>
        </is>
      </c>
      <c s="5" t="inlineStr" r="C20416">
        <is>
          <t xml:space="preserve">EACH   </t>
        </is>
      </c>
      <c s="6" r="D20416">
        <v>9.000</v>
      </c>
      <c s="7" r="E20416">
        <v>1</v>
      </c>
      <c s="8" t="inlineStr" r="F20416">
        <is>
          <t xml:space="preserve">62T54</t>
        </is>
      </c>
      <c s="8" t="inlineStr" r="G20416">
        <is>
          <t xml:space="preserve">054</t>
        </is>
      </c>
      <c s="9" r="H20416">
        <v>701.4300</v>
      </c>
      <c s="8" t="inlineStr" r="I20416">
        <is>
          <t xml:space="preserve"/>
        </is>
      </c>
      <c s="8" t="inlineStr" r="J20416">
        <is>
          <t xml:space="preserve"> Cook</t>
        </is>
      </c>
    </row>
    <row r="20417" ht="20.25" customHeight="0">
      <c s="5" t="inlineStr" r="A20417">
        <is>
          <t xml:space="preserve">89501250</t>
        </is>
      </c>
      <c s="5" t="inlineStr" r="B20417">
        <is>
          <t xml:space="preserve">RELOCATE EXISTING TRAFFIC SIGNAL EQUIPMENT</t>
        </is>
      </c>
      <c s="5" t="inlineStr" r="C20417">
        <is>
          <t xml:space="preserve">EACH   </t>
        </is>
      </c>
      <c s="6" r="D20417">
        <v>9.000</v>
      </c>
      <c s="7" r="E20417">
        <v>1</v>
      </c>
      <c s="8" t="inlineStr" r="F20417">
        <is>
          <t xml:space="preserve">62T54</t>
        </is>
      </c>
      <c s="8" t="inlineStr" r="G20417">
        <is>
          <t xml:space="preserve">054</t>
        </is>
      </c>
      <c s="9" r="H20417">
        <v>1166.5600</v>
      </c>
      <c s="8" t="inlineStr" r="I20417">
        <is>
          <t xml:space="preserve"/>
        </is>
      </c>
      <c s="8" t="inlineStr" r="J20417">
        <is>
          <t xml:space="preserve"> Cook</t>
        </is>
      </c>
    </row>
    <row r="20418" ht="20.25" customHeight="0">
      <c s="5" t="inlineStr" r="A20418">
        <is>
          <t xml:space="preserve">89501250</t>
        </is>
      </c>
      <c s="5" t="inlineStr" r="B20418">
        <is>
          <t xml:space="preserve">RELOCATE EXISTING TRAFFIC SIGNAL EQUIPMENT</t>
        </is>
      </c>
      <c s="5" t="inlineStr" r="C20418">
        <is>
          <t xml:space="preserve">EACH   </t>
        </is>
      </c>
      <c s="6" r="D20418">
        <v>9.000</v>
      </c>
      <c s="7" r="E20418">
        <v>1</v>
      </c>
      <c s="8" t="inlineStr" r="F20418">
        <is>
          <t xml:space="preserve">62T54</t>
        </is>
      </c>
      <c s="8" t="inlineStr" r="G20418">
        <is>
          <t xml:space="preserve">054</t>
        </is>
      </c>
      <c s="9" r="H20418">
        <v>1855.2900</v>
      </c>
      <c s="8" t="inlineStr" r="I20418">
        <is>
          <t xml:space="preserve"/>
        </is>
      </c>
      <c s="8" t="inlineStr" r="J20418">
        <is>
          <t xml:space="preserve"> Cook</t>
        </is>
      </c>
    </row>
    <row r="20419" ht="20.25" customHeight="0">
      <c s="5" t="inlineStr" r="A20419">
        <is>
          <t xml:space="preserve">89501250</t>
        </is>
      </c>
      <c s="5" t="inlineStr" r="B20419">
        <is>
          <t xml:space="preserve">RELOCATE EXISTING TRAFFIC SIGNAL EQUIPMENT</t>
        </is>
      </c>
      <c s="5" t="inlineStr" r="C20419">
        <is>
          <t xml:space="preserve">EACH   </t>
        </is>
      </c>
      <c s="6" r="D20419">
        <v>5.000</v>
      </c>
      <c s="7" r="E20419">
        <v>9</v>
      </c>
      <c s="8" t="inlineStr" r="F20419">
        <is>
          <t xml:space="preserve">78947</t>
        </is>
      </c>
      <c s="8" t="inlineStr" r="G20419">
        <is>
          <t xml:space="preserve">118</t>
        </is>
      </c>
      <c s="9" r="H20419">
        <v>3037.0000</v>
      </c>
      <c s="8" t="inlineStr" r="I20419">
        <is>
          <t xml:space="preserve">Y</t>
        </is>
      </c>
      <c s="8" t="inlineStr" r="J20419">
        <is>
          <t xml:space="preserve">Various</t>
        </is>
      </c>
    </row>
    <row r="20420" ht="20.25" customHeight="0">
      <c s="5" t="inlineStr" r="A20420">
        <is>
          <t xml:space="preserve">89501400</t>
        </is>
      </c>
      <c s="5" t="inlineStr" r="B20420">
        <is>
          <t xml:space="preserve">RELOCATE EXISTING EMERGENCY VEHICLE PRIORITY SYSTEM, DETECTOR UNIT</t>
        </is>
      </c>
      <c s="5" t="inlineStr" r="C20420">
        <is>
          <t xml:space="preserve">EACH   </t>
        </is>
      </c>
      <c s="6" r="D20420">
        <v>2.000</v>
      </c>
      <c s="7" r="E20420">
        <v>1</v>
      </c>
      <c s="8" t="inlineStr" r="F20420">
        <is>
          <t xml:space="preserve">61H91</t>
        </is>
      </c>
      <c s="8" t="inlineStr" r="G20420">
        <is>
          <t xml:space="preserve">044</t>
        </is>
      </c>
      <c s="9" r="H20420">
        <v>200.0000</v>
      </c>
      <c s="8" t="inlineStr" r="I20420">
        <is>
          <t xml:space="preserve">Y</t>
        </is>
      </c>
      <c s="8" t="inlineStr" r="J20420">
        <is>
          <t xml:space="preserve"> DuPage</t>
        </is>
      </c>
    </row>
    <row r="20421" ht="20.25" customHeight="0">
      <c s="5" t="inlineStr" r="A20421">
        <is>
          <t xml:space="preserve">89501400</t>
        </is>
      </c>
      <c s="5" t="inlineStr" r="B20421">
        <is>
          <t xml:space="preserve">RELOCATE EXISTING EMERGENCY VEHICLE PRIORITY SYSTEM, DETECTOR UNIT</t>
        </is>
      </c>
      <c s="5" t="inlineStr" r="C20421">
        <is>
          <t xml:space="preserve">EACH   </t>
        </is>
      </c>
      <c s="6" r="D20421">
        <v>2.000</v>
      </c>
      <c s="7" r="E20421">
        <v>1</v>
      </c>
      <c s="8" t="inlineStr" r="F20421">
        <is>
          <t xml:space="preserve">61H91</t>
        </is>
      </c>
      <c s="8" t="inlineStr" r="G20421">
        <is>
          <t xml:space="preserve">044</t>
        </is>
      </c>
      <c s="9" r="H20421">
        <v>200.0000</v>
      </c>
      <c s="8" t="inlineStr" r="I20421">
        <is>
          <t xml:space="preserve"/>
        </is>
      </c>
      <c s="8" t="inlineStr" r="J20421">
        <is>
          <t xml:space="preserve"> DuPage</t>
        </is>
      </c>
    </row>
    <row r="20422" ht="20.25" customHeight="0">
      <c s="5" t="inlineStr" r="A20422">
        <is>
          <t xml:space="preserve">89501400</t>
        </is>
      </c>
      <c s="5" t="inlineStr" r="B20422">
        <is>
          <t xml:space="preserve">RELOCATE EXISTING EMERGENCY VEHICLE PRIORITY SYSTEM, DETECTOR UNIT</t>
        </is>
      </c>
      <c s="5" t="inlineStr" r="C20422">
        <is>
          <t xml:space="preserve">EACH   </t>
        </is>
      </c>
      <c s="6" r="D20422">
        <v>2.000</v>
      </c>
      <c s="7" r="E20422">
        <v>1</v>
      </c>
      <c s="8" t="inlineStr" r="F20422">
        <is>
          <t xml:space="preserve">61H91</t>
        </is>
      </c>
      <c s="8" t="inlineStr" r="G20422">
        <is>
          <t xml:space="preserve">044</t>
        </is>
      </c>
      <c s="9" r="H20422">
        <v>200.0000</v>
      </c>
      <c s="8" t="inlineStr" r="I20422">
        <is>
          <t xml:space="preserve"/>
        </is>
      </c>
      <c s="8" t="inlineStr" r="J20422">
        <is>
          <t xml:space="preserve"> DuPage</t>
        </is>
      </c>
    </row>
    <row r="20423" ht="20.25" customHeight="0">
      <c s="5" t="inlineStr" r="A20423">
        <is>
          <t xml:space="preserve">89501400</t>
        </is>
      </c>
      <c s="5" t="inlineStr" r="B20423">
        <is>
          <t xml:space="preserve">RELOCATE EXISTING EMERGENCY VEHICLE PRIORITY SYSTEM, DETECTOR UNIT</t>
        </is>
      </c>
      <c s="5" t="inlineStr" r="C20423">
        <is>
          <t xml:space="preserve">EACH   </t>
        </is>
      </c>
      <c s="6" r="D20423">
        <v>2.000</v>
      </c>
      <c s="7" r="E20423">
        <v>1</v>
      </c>
      <c s="8" t="inlineStr" r="F20423">
        <is>
          <t xml:space="preserve">61H91</t>
        </is>
      </c>
      <c s="8" t="inlineStr" r="G20423">
        <is>
          <t xml:space="preserve">044</t>
        </is>
      </c>
      <c s="9" r="H20423">
        <v>200.0000</v>
      </c>
      <c s="8" t="inlineStr" r="I20423">
        <is>
          <t xml:space="preserve"/>
        </is>
      </c>
      <c s="8" t="inlineStr" r="J20423">
        <is>
          <t xml:space="preserve"> DuPage</t>
        </is>
      </c>
    </row>
    <row r="20424" ht="20.25" customHeight="0">
      <c s="5" t="inlineStr" r="A20424">
        <is>
          <t xml:space="preserve">89501400</t>
        </is>
      </c>
      <c s="5" t="inlineStr" r="B20424">
        <is>
          <t xml:space="preserve">RELOCATE EXISTING EMERGENCY VEHICLE PRIORITY SYSTEM, DETECTOR UNIT</t>
        </is>
      </c>
      <c s="5" t="inlineStr" r="C20424">
        <is>
          <t xml:space="preserve">EACH   </t>
        </is>
      </c>
      <c s="6" r="D20424">
        <v>2.000</v>
      </c>
      <c s="7" r="E20424">
        <v>1</v>
      </c>
      <c s="8" t="inlineStr" r="F20424">
        <is>
          <t xml:space="preserve">61H91</t>
        </is>
      </c>
      <c s="8" t="inlineStr" r="G20424">
        <is>
          <t xml:space="preserve">044</t>
        </is>
      </c>
      <c s="9" r="H20424">
        <v>200.0000</v>
      </c>
      <c s="8" t="inlineStr" r="I20424">
        <is>
          <t xml:space="preserve"/>
        </is>
      </c>
      <c s="8" t="inlineStr" r="J20424">
        <is>
          <t xml:space="preserve"> DuPage</t>
        </is>
      </c>
    </row>
    <row r="20425" ht="20.25" customHeight="0">
      <c s="5" t="inlineStr" r="A20425">
        <is>
          <t xml:space="preserve">89501400</t>
        </is>
      </c>
      <c s="5" t="inlineStr" r="B20425">
        <is>
          <t xml:space="preserve">RELOCATE EXISTING EMERGENCY VEHICLE PRIORITY SYSTEM, DETECTOR UNIT</t>
        </is>
      </c>
      <c s="5" t="inlineStr" r="C20425">
        <is>
          <t xml:space="preserve">EACH   </t>
        </is>
      </c>
      <c s="6" r="D20425">
        <v>2.000</v>
      </c>
      <c s="7" r="E20425">
        <v>1</v>
      </c>
      <c s="8" t="inlineStr" r="F20425">
        <is>
          <t xml:space="preserve">61H91</t>
        </is>
      </c>
      <c s="8" t="inlineStr" r="G20425">
        <is>
          <t xml:space="preserve">044</t>
        </is>
      </c>
      <c s="9" r="H20425">
        <v>430.0000</v>
      </c>
      <c s="8" t="inlineStr" r="I20425">
        <is>
          <t xml:space="preserve"/>
        </is>
      </c>
      <c s="8" t="inlineStr" r="J20425">
        <is>
          <t xml:space="preserve"> DuPage</t>
        </is>
      </c>
    </row>
    <row r="20426" ht="20.25" customHeight="0">
      <c s="5" t="inlineStr" r="A20426">
        <is>
          <t xml:space="preserve">89501400</t>
        </is>
      </c>
      <c s="5" t="inlineStr" r="B20426">
        <is>
          <t xml:space="preserve">RELOCATE EXISTING EMERGENCY VEHICLE PRIORITY SYSTEM, DETECTOR UNIT</t>
        </is>
      </c>
      <c s="5" t="inlineStr" r="C20426">
        <is>
          <t xml:space="preserve">EACH   </t>
        </is>
      </c>
      <c s="6" r="D20426">
        <v>6.000</v>
      </c>
      <c s="7" r="E20426">
        <v>1</v>
      </c>
      <c s="8" t="inlineStr" r="F20426">
        <is>
          <t xml:space="preserve">61J12</t>
        </is>
      </c>
      <c s="8" t="inlineStr" r="G20426">
        <is>
          <t xml:space="preserve">047</t>
        </is>
      </c>
      <c s="9" r="H20426">
        <v>214.0000</v>
      </c>
      <c s="8" t="inlineStr" r="I20426">
        <is>
          <t xml:space="preserve">Y</t>
        </is>
      </c>
      <c s="8" t="inlineStr" r="J20426">
        <is>
          <t xml:space="preserve"> DuPage</t>
        </is>
      </c>
    </row>
    <row r="20427" ht="20.25" customHeight="0">
      <c s="5" t="inlineStr" r="A20427">
        <is>
          <t xml:space="preserve">89501400</t>
        </is>
      </c>
      <c s="5" t="inlineStr" r="B20427">
        <is>
          <t xml:space="preserve">RELOCATE EXISTING EMERGENCY VEHICLE PRIORITY SYSTEM, DETECTOR UNIT</t>
        </is>
      </c>
      <c s="5" t="inlineStr" r="C20427">
        <is>
          <t xml:space="preserve">EACH   </t>
        </is>
      </c>
      <c s="6" r="D20427">
        <v>6.000</v>
      </c>
      <c s="7" r="E20427">
        <v>1</v>
      </c>
      <c s="8" t="inlineStr" r="F20427">
        <is>
          <t xml:space="preserve">61J12</t>
        </is>
      </c>
      <c s="8" t="inlineStr" r="G20427">
        <is>
          <t xml:space="preserve">047</t>
        </is>
      </c>
      <c s="9" r="H20427">
        <v>200.0000</v>
      </c>
      <c s="8" t="inlineStr" r="I20427">
        <is>
          <t xml:space="preserve"/>
        </is>
      </c>
      <c s="8" t="inlineStr" r="J20427">
        <is>
          <t xml:space="preserve"> DuPage</t>
        </is>
      </c>
    </row>
    <row r="20428" ht="20.25" customHeight="0">
      <c s="5" t="inlineStr" r="A20428">
        <is>
          <t xml:space="preserve">89501400</t>
        </is>
      </c>
      <c s="5" t="inlineStr" r="B20428">
        <is>
          <t xml:space="preserve">RELOCATE EXISTING EMERGENCY VEHICLE PRIORITY SYSTEM, DETECTOR UNIT</t>
        </is>
      </c>
      <c s="5" t="inlineStr" r="C20428">
        <is>
          <t xml:space="preserve">EACH   </t>
        </is>
      </c>
      <c s="6" r="D20428">
        <v>6.000</v>
      </c>
      <c s="7" r="E20428">
        <v>1</v>
      </c>
      <c s="8" t="inlineStr" r="F20428">
        <is>
          <t xml:space="preserve">61J12</t>
        </is>
      </c>
      <c s="8" t="inlineStr" r="G20428">
        <is>
          <t xml:space="preserve">047</t>
        </is>
      </c>
      <c s="9" r="H20428">
        <v>200.0000</v>
      </c>
      <c s="8" t="inlineStr" r="I20428">
        <is>
          <t xml:space="preserve"/>
        </is>
      </c>
      <c s="8" t="inlineStr" r="J20428">
        <is>
          <t xml:space="preserve"> DuPage</t>
        </is>
      </c>
    </row>
    <row r="20429" ht="20.25" customHeight="0">
      <c s="5" t="inlineStr" r="A20429">
        <is>
          <t xml:space="preserve">89501400</t>
        </is>
      </c>
      <c s="5" t="inlineStr" r="B20429">
        <is>
          <t xml:space="preserve">RELOCATE EXISTING EMERGENCY VEHICLE PRIORITY SYSTEM, DETECTOR UNIT</t>
        </is>
      </c>
      <c s="5" t="inlineStr" r="C20429">
        <is>
          <t xml:space="preserve">EACH   </t>
        </is>
      </c>
      <c s="6" r="D20429">
        <v>6.000</v>
      </c>
      <c s="7" r="E20429">
        <v>1</v>
      </c>
      <c s="8" t="inlineStr" r="F20429">
        <is>
          <t xml:space="preserve">61J12</t>
        </is>
      </c>
      <c s="8" t="inlineStr" r="G20429">
        <is>
          <t xml:space="preserve">047</t>
        </is>
      </c>
      <c s="9" r="H20429">
        <v>200.0000</v>
      </c>
      <c s="8" t="inlineStr" r="I20429">
        <is>
          <t xml:space="preserve"/>
        </is>
      </c>
      <c s="8" t="inlineStr" r="J20429">
        <is>
          <t xml:space="preserve"> DuPage</t>
        </is>
      </c>
    </row>
    <row r="20430" ht="20.25" customHeight="0">
      <c s="5" t="inlineStr" r="A20430">
        <is>
          <t xml:space="preserve">89501400</t>
        </is>
      </c>
      <c s="5" t="inlineStr" r="B20430">
        <is>
          <t xml:space="preserve">RELOCATE EXISTING EMERGENCY VEHICLE PRIORITY SYSTEM, DETECTOR UNIT</t>
        </is>
      </c>
      <c s="5" t="inlineStr" r="C20430">
        <is>
          <t xml:space="preserve">EACH   </t>
        </is>
      </c>
      <c s="6" r="D20430">
        <v>6.000</v>
      </c>
      <c s="7" r="E20430">
        <v>1</v>
      </c>
      <c s="8" t="inlineStr" r="F20430">
        <is>
          <t xml:space="preserve">61J12</t>
        </is>
      </c>
      <c s="8" t="inlineStr" r="G20430">
        <is>
          <t xml:space="preserve">047</t>
        </is>
      </c>
      <c s="9" r="H20430">
        <v>467.5000</v>
      </c>
      <c s="8" t="inlineStr" r="I20430">
        <is>
          <t xml:space="preserve"/>
        </is>
      </c>
      <c s="8" t="inlineStr" r="J20430">
        <is>
          <t xml:space="preserve"> DuPage</t>
        </is>
      </c>
    </row>
    <row r="20431" ht="20.25" customHeight="0">
      <c s="5" t="inlineStr" r="A20431">
        <is>
          <t xml:space="preserve">89501410</t>
        </is>
      </c>
      <c s="5" t="inlineStr" r="B20431">
        <is>
          <t xml:space="preserve">RELOCATE EXISTING EMERGENCY VEHICLE PRIORITY SYSTEM, PHASING UNIT</t>
        </is>
      </c>
      <c s="5" t="inlineStr" r="C20431">
        <is>
          <t xml:space="preserve">EACH   </t>
        </is>
      </c>
      <c s="6" r="D20431">
        <v>1.000</v>
      </c>
      <c s="7" r="E20431">
        <v>1</v>
      </c>
      <c s="8" t="inlineStr" r="F20431">
        <is>
          <t xml:space="preserve">61H91</t>
        </is>
      </c>
      <c s="8" t="inlineStr" r="G20431">
        <is>
          <t xml:space="preserve">044</t>
        </is>
      </c>
      <c s="9" r="H20431">
        <v>200.0000</v>
      </c>
      <c s="8" t="inlineStr" r="I20431">
        <is>
          <t xml:space="preserve">Y</t>
        </is>
      </c>
      <c s="8" t="inlineStr" r="J20431">
        <is>
          <t xml:space="preserve"> DuPage</t>
        </is>
      </c>
    </row>
    <row r="20432" ht="20.25" customHeight="0">
      <c s="5" t="inlineStr" r="A20432">
        <is>
          <t xml:space="preserve">89501410</t>
        </is>
      </c>
      <c s="5" t="inlineStr" r="B20432">
        <is>
          <t xml:space="preserve">RELOCATE EXISTING EMERGENCY VEHICLE PRIORITY SYSTEM, PHASING UNIT</t>
        </is>
      </c>
      <c s="5" t="inlineStr" r="C20432">
        <is>
          <t xml:space="preserve">EACH   </t>
        </is>
      </c>
      <c s="6" r="D20432">
        <v>1.000</v>
      </c>
      <c s="7" r="E20432">
        <v>1</v>
      </c>
      <c s="8" t="inlineStr" r="F20432">
        <is>
          <t xml:space="preserve">61H91</t>
        </is>
      </c>
      <c s="8" t="inlineStr" r="G20432">
        <is>
          <t xml:space="preserve">044</t>
        </is>
      </c>
      <c s="9" r="H20432">
        <v>200.0000</v>
      </c>
      <c s="8" t="inlineStr" r="I20432">
        <is>
          <t xml:space="preserve"/>
        </is>
      </c>
      <c s="8" t="inlineStr" r="J20432">
        <is>
          <t xml:space="preserve"> DuPage</t>
        </is>
      </c>
    </row>
    <row r="20433" ht="20.25" customHeight="0">
      <c s="5" t="inlineStr" r="A20433">
        <is>
          <t xml:space="preserve">89501410</t>
        </is>
      </c>
      <c s="5" t="inlineStr" r="B20433">
        <is>
          <t xml:space="preserve">RELOCATE EXISTING EMERGENCY VEHICLE PRIORITY SYSTEM, PHASING UNIT</t>
        </is>
      </c>
      <c s="5" t="inlineStr" r="C20433">
        <is>
          <t xml:space="preserve">EACH   </t>
        </is>
      </c>
      <c s="6" r="D20433">
        <v>1.000</v>
      </c>
      <c s="7" r="E20433">
        <v>1</v>
      </c>
      <c s="8" t="inlineStr" r="F20433">
        <is>
          <t xml:space="preserve">61H91</t>
        </is>
      </c>
      <c s="8" t="inlineStr" r="G20433">
        <is>
          <t xml:space="preserve">044</t>
        </is>
      </c>
      <c s="9" r="H20433">
        <v>200.0000</v>
      </c>
      <c s="8" t="inlineStr" r="I20433">
        <is>
          <t xml:space="preserve"/>
        </is>
      </c>
      <c s="8" t="inlineStr" r="J20433">
        <is>
          <t xml:space="preserve"> DuPage</t>
        </is>
      </c>
    </row>
    <row r="20434" ht="20.25" customHeight="0">
      <c s="5" t="inlineStr" r="A20434">
        <is>
          <t xml:space="preserve">89501410</t>
        </is>
      </c>
      <c s="5" t="inlineStr" r="B20434">
        <is>
          <t xml:space="preserve">RELOCATE EXISTING EMERGENCY VEHICLE PRIORITY SYSTEM, PHASING UNIT</t>
        </is>
      </c>
      <c s="5" t="inlineStr" r="C20434">
        <is>
          <t xml:space="preserve">EACH   </t>
        </is>
      </c>
      <c s="6" r="D20434">
        <v>1.000</v>
      </c>
      <c s="7" r="E20434">
        <v>1</v>
      </c>
      <c s="8" t="inlineStr" r="F20434">
        <is>
          <t xml:space="preserve">61H91</t>
        </is>
      </c>
      <c s="8" t="inlineStr" r="G20434">
        <is>
          <t xml:space="preserve">044</t>
        </is>
      </c>
      <c s="9" r="H20434">
        <v>200.0000</v>
      </c>
      <c s="8" t="inlineStr" r="I20434">
        <is>
          <t xml:space="preserve"/>
        </is>
      </c>
      <c s="8" t="inlineStr" r="J20434">
        <is>
          <t xml:space="preserve"> DuPage</t>
        </is>
      </c>
    </row>
    <row r="20435" ht="20.25" customHeight="0">
      <c s="5" t="inlineStr" r="A20435">
        <is>
          <t xml:space="preserve">89501410</t>
        </is>
      </c>
      <c s="5" t="inlineStr" r="B20435">
        <is>
          <t xml:space="preserve">RELOCATE EXISTING EMERGENCY VEHICLE PRIORITY SYSTEM, PHASING UNIT</t>
        </is>
      </c>
      <c s="5" t="inlineStr" r="C20435">
        <is>
          <t xml:space="preserve">EACH   </t>
        </is>
      </c>
      <c s="6" r="D20435">
        <v>1.000</v>
      </c>
      <c s="7" r="E20435">
        <v>1</v>
      </c>
      <c s="8" t="inlineStr" r="F20435">
        <is>
          <t xml:space="preserve">61H91</t>
        </is>
      </c>
      <c s="8" t="inlineStr" r="G20435">
        <is>
          <t xml:space="preserve">044</t>
        </is>
      </c>
      <c s="9" r="H20435">
        <v>200.0000</v>
      </c>
      <c s="8" t="inlineStr" r="I20435">
        <is>
          <t xml:space="preserve"/>
        </is>
      </c>
      <c s="8" t="inlineStr" r="J20435">
        <is>
          <t xml:space="preserve"> DuPage</t>
        </is>
      </c>
    </row>
    <row r="20436" ht="20.25" customHeight="0">
      <c s="5" t="inlineStr" r="A20436">
        <is>
          <t xml:space="preserve">89501410</t>
        </is>
      </c>
      <c s="5" t="inlineStr" r="B20436">
        <is>
          <t xml:space="preserve">RELOCATE EXISTING EMERGENCY VEHICLE PRIORITY SYSTEM, PHASING UNIT</t>
        </is>
      </c>
      <c s="5" t="inlineStr" r="C20436">
        <is>
          <t xml:space="preserve">EACH   </t>
        </is>
      </c>
      <c s="6" r="D20436">
        <v>1.000</v>
      </c>
      <c s="7" r="E20436">
        <v>1</v>
      </c>
      <c s="8" t="inlineStr" r="F20436">
        <is>
          <t xml:space="preserve">61H91</t>
        </is>
      </c>
      <c s="8" t="inlineStr" r="G20436">
        <is>
          <t xml:space="preserve">044</t>
        </is>
      </c>
      <c s="9" r="H20436">
        <v>211.0000</v>
      </c>
      <c s="8" t="inlineStr" r="I20436">
        <is>
          <t xml:space="preserve"/>
        </is>
      </c>
      <c s="8" t="inlineStr" r="J20436">
        <is>
          <t xml:space="preserve"> DuPage</t>
        </is>
      </c>
    </row>
    <row r="20437" ht="20.25" customHeight="0">
      <c s="5" t="inlineStr" r="A20437">
        <is>
          <t xml:space="preserve">89501410</t>
        </is>
      </c>
      <c s="5" t="inlineStr" r="B20437">
        <is>
          <t xml:space="preserve">RELOCATE EXISTING EMERGENCY VEHICLE PRIORITY SYSTEM, PHASING UNIT</t>
        </is>
      </c>
      <c s="5" t="inlineStr" r="C20437">
        <is>
          <t xml:space="preserve">EACH   </t>
        </is>
      </c>
      <c s="6" r="D20437">
        <v>6.000</v>
      </c>
      <c s="7" r="E20437">
        <v>1</v>
      </c>
      <c s="8" t="inlineStr" r="F20437">
        <is>
          <t xml:space="preserve">61J12</t>
        </is>
      </c>
      <c s="8" t="inlineStr" r="G20437">
        <is>
          <t xml:space="preserve">047</t>
        </is>
      </c>
      <c s="9" r="H20437">
        <v>214.0000</v>
      </c>
      <c s="8" t="inlineStr" r="I20437">
        <is>
          <t xml:space="preserve">Y</t>
        </is>
      </c>
      <c s="8" t="inlineStr" r="J20437">
        <is>
          <t xml:space="preserve"> DuPage</t>
        </is>
      </c>
    </row>
    <row r="20438" ht="20.25" customHeight="0">
      <c s="5" t="inlineStr" r="A20438">
        <is>
          <t xml:space="preserve">89501410</t>
        </is>
      </c>
      <c s="5" t="inlineStr" r="B20438">
        <is>
          <t xml:space="preserve">RELOCATE EXISTING EMERGENCY VEHICLE PRIORITY SYSTEM, PHASING UNIT</t>
        </is>
      </c>
      <c s="5" t="inlineStr" r="C20438">
        <is>
          <t xml:space="preserve">EACH   </t>
        </is>
      </c>
      <c s="6" r="D20438">
        <v>6.000</v>
      </c>
      <c s="7" r="E20438">
        <v>1</v>
      </c>
      <c s="8" t="inlineStr" r="F20438">
        <is>
          <t xml:space="preserve">61J12</t>
        </is>
      </c>
      <c s="8" t="inlineStr" r="G20438">
        <is>
          <t xml:space="preserve">047</t>
        </is>
      </c>
      <c s="9" r="H20438">
        <v>200.0000</v>
      </c>
      <c s="8" t="inlineStr" r="I20438">
        <is>
          <t xml:space="preserve"/>
        </is>
      </c>
      <c s="8" t="inlineStr" r="J20438">
        <is>
          <t xml:space="preserve"> DuPage</t>
        </is>
      </c>
    </row>
    <row r="20439" ht="20.25" customHeight="0">
      <c s="5" t="inlineStr" r="A20439">
        <is>
          <t xml:space="preserve">89501410</t>
        </is>
      </c>
      <c s="5" t="inlineStr" r="B20439">
        <is>
          <t xml:space="preserve">RELOCATE EXISTING EMERGENCY VEHICLE PRIORITY SYSTEM, PHASING UNIT</t>
        </is>
      </c>
      <c s="5" t="inlineStr" r="C20439">
        <is>
          <t xml:space="preserve">EACH   </t>
        </is>
      </c>
      <c s="6" r="D20439">
        <v>6.000</v>
      </c>
      <c s="7" r="E20439">
        <v>1</v>
      </c>
      <c s="8" t="inlineStr" r="F20439">
        <is>
          <t xml:space="preserve">61J12</t>
        </is>
      </c>
      <c s="8" t="inlineStr" r="G20439">
        <is>
          <t xml:space="preserve">047</t>
        </is>
      </c>
      <c s="9" r="H20439">
        <v>200.0000</v>
      </c>
      <c s="8" t="inlineStr" r="I20439">
        <is>
          <t xml:space="preserve"/>
        </is>
      </c>
      <c s="8" t="inlineStr" r="J20439">
        <is>
          <t xml:space="preserve"> DuPage</t>
        </is>
      </c>
    </row>
    <row r="20440" ht="20.25" customHeight="0">
      <c s="5" t="inlineStr" r="A20440">
        <is>
          <t xml:space="preserve">89501410</t>
        </is>
      </c>
      <c s="5" t="inlineStr" r="B20440">
        <is>
          <t xml:space="preserve">RELOCATE EXISTING EMERGENCY VEHICLE PRIORITY SYSTEM, PHASING UNIT</t>
        </is>
      </c>
      <c s="5" t="inlineStr" r="C20440">
        <is>
          <t xml:space="preserve">EACH   </t>
        </is>
      </c>
      <c s="6" r="D20440">
        <v>6.000</v>
      </c>
      <c s="7" r="E20440">
        <v>1</v>
      </c>
      <c s="8" t="inlineStr" r="F20440">
        <is>
          <t xml:space="preserve">61J12</t>
        </is>
      </c>
      <c s="8" t="inlineStr" r="G20440">
        <is>
          <t xml:space="preserve">047</t>
        </is>
      </c>
      <c s="9" r="H20440">
        <v>200.0000</v>
      </c>
      <c s="8" t="inlineStr" r="I20440">
        <is>
          <t xml:space="preserve"/>
        </is>
      </c>
      <c s="8" t="inlineStr" r="J20440">
        <is>
          <t xml:space="preserve"> DuPage</t>
        </is>
      </c>
    </row>
    <row r="20441" ht="20.25" customHeight="0">
      <c s="5" t="inlineStr" r="A20441">
        <is>
          <t xml:space="preserve">89501410</t>
        </is>
      </c>
      <c s="5" t="inlineStr" r="B20441">
        <is>
          <t xml:space="preserve">RELOCATE EXISTING EMERGENCY VEHICLE PRIORITY SYSTEM, PHASING UNIT</t>
        </is>
      </c>
      <c s="5" t="inlineStr" r="C20441">
        <is>
          <t xml:space="preserve">EACH   </t>
        </is>
      </c>
      <c s="6" r="D20441">
        <v>6.000</v>
      </c>
      <c s="7" r="E20441">
        <v>1</v>
      </c>
      <c s="8" t="inlineStr" r="F20441">
        <is>
          <t xml:space="preserve">61J12</t>
        </is>
      </c>
      <c s="8" t="inlineStr" r="G20441">
        <is>
          <t xml:space="preserve">047</t>
        </is>
      </c>
      <c s="9" r="H20441">
        <v>230.0000</v>
      </c>
      <c s="8" t="inlineStr" r="I20441">
        <is>
          <t xml:space="preserve"/>
        </is>
      </c>
      <c s="8" t="inlineStr" r="J20441">
        <is>
          <t xml:space="preserve"> DuPage</t>
        </is>
      </c>
    </row>
    <row r="20442" ht="20.25" customHeight="0">
      <c s="5" t="inlineStr" r="A20442">
        <is>
          <t xml:space="preserve">89501410</t>
        </is>
      </c>
      <c s="5" t="inlineStr" r="B20442">
        <is>
          <t xml:space="preserve">RELOCATE EXISTING EMERGENCY VEHICLE PRIORITY SYSTEM, PHASING UNIT</t>
        </is>
      </c>
      <c s="5" t="inlineStr" r="C20442">
        <is>
          <t xml:space="preserve">EACH   </t>
        </is>
      </c>
      <c s="6" r="D20442">
        <v>12.000</v>
      </c>
      <c s="7" r="E20442">
        <v>1</v>
      </c>
      <c s="8" t="inlineStr" r="F20442">
        <is>
          <t xml:space="preserve">62T54</t>
        </is>
      </c>
      <c s="8" t="inlineStr" r="G20442">
        <is>
          <t xml:space="preserve">054</t>
        </is>
      </c>
      <c s="9" r="H20442">
        <v>111.8400</v>
      </c>
      <c s="8" t="inlineStr" r="I20442">
        <is>
          <t xml:space="preserve">Y</t>
        </is>
      </c>
      <c s="8" t="inlineStr" r="J20442">
        <is>
          <t xml:space="preserve"> Cook</t>
        </is>
      </c>
    </row>
    <row r="20443" ht="20.25" customHeight="0">
      <c s="5" t="inlineStr" r="A20443">
        <is>
          <t xml:space="preserve">89501410</t>
        </is>
      </c>
      <c s="5" t="inlineStr" r="B20443">
        <is>
          <t xml:space="preserve">RELOCATE EXISTING EMERGENCY VEHICLE PRIORITY SYSTEM, PHASING UNIT</t>
        </is>
      </c>
      <c s="5" t="inlineStr" r="C20443">
        <is>
          <t xml:space="preserve">EACH   </t>
        </is>
      </c>
      <c s="6" r="D20443">
        <v>12.000</v>
      </c>
      <c s="7" r="E20443">
        <v>1</v>
      </c>
      <c s="8" t="inlineStr" r="F20443">
        <is>
          <t xml:space="preserve">62T54</t>
        </is>
      </c>
      <c s="8" t="inlineStr" r="G20443">
        <is>
          <t xml:space="preserve">054</t>
        </is>
      </c>
      <c s="9" r="H20443">
        <v>81.1900</v>
      </c>
      <c s="8" t="inlineStr" r="I20443">
        <is>
          <t xml:space="preserve"/>
        </is>
      </c>
      <c s="8" t="inlineStr" r="J20443">
        <is>
          <t xml:space="preserve"> Cook</t>
        </is>
      </c>
    </row>
    <row r="20444" ht="20.25" customHeight="0">
      <c s="5" t="inlineStr" r="A20444">
        <is>
          <t xml:space="preserve">89501410</t>
        </is>
      </c>
      <c s="5" t="inlineStr" r="B20444">
        <is>
          <t xml:space="preserve">RELOCATE EXISTING EMERGENCY VEHICLE PRIORITY SYSTEM, PHASING UNIT</t>
        </is>
      </c>
      <c s="5" t="inlineStr" r="C20444">
        <is>
          <t xml:space="preserve">EACH   </t>
        </is>
      </c>
      <c s="6" r="D20444">
        <v>12.000</v>
      </c>
      <c s="7" r="E20444">
        <v>1</v>
      </c>
      <c s="8" t="inlineStr" r="F20444">
        <is>
          <t xml:space="preserve">62T54</t>
        </is>
      </c>
      <c s="8" t="inlineStr" r="G20444">
        <is>
          <t xml:space="preserve">054</t>
        </is>
      </c>
      <c s="9" r="H20444">
        <v>145.8200</v>
      </c>
      <c s="8" t="inlineStr" r="I20444">
        <is>
          <t xml:space="preserve"/>
        </is>
      </c>
      <c s="8" t="inlineStr" r="J20444">
        <is>
          <t xml:space="preserve"> Cook</t>
        </is>
      </c>
    </row>
    <row r="20445" ht="20.25" customHeight="0">
      <c s="5" t="inlineStr" r="A20445">
        <is>
          <t xml:space="preserve">89501410</t>
        </is>
      </c>
      <c s="5" t="inlineStr" r="B20445">
        <is>
          <t xml:space="preserve">RELOCATE EXISTING EMERGENCY VEHICLE PRIORITY SYSTEM, PHASING UNIT</t>
        </is>
      </c>
      <c s="5" t="inlineStr" r="C20445">
        <is>
          <t xml:space="preserve">EACH   </t>
        </is>
      </c>
      <c s="6" r="D20445">
        <v>12.000</v>
      </c>
      <c s="7" r="E20445">
        <v>1</v>
      </c>
      <c s="8" t="inlineStr" r="F20445">
        <is>
          <t xml:space="preserve">62T54</t>
        </is>
      </c>
      <c s="8" t="inlineStr" r="G20445">
        <is>
          <t xml:space="preserve">054</t>
        </is>
      </c>
      <c s="9" r="H20445">
        <v>415.3400</v>
      </c>
      <c s="8" t="inlineStr" r="I20445">
        <is>
          <t xml:space="preserve"/>
        </is>
      </c>
      <c s="8" t="inlineStr" r="J20445">
        <is>
          <t xml:space="preserve"> Cook</t>
        </is>
      </c>
    </row>
    <row r="20446" ht="20.25" customHeight="0">
      <c s="5" t="inlineStr" r="A20446">
        <is>
          <t xml:space="preserve">89502200</t>
        </is>
      </c>
      <c s="5" t="inlineStr" r="B20446">
        <is>
          <t xml:space="preserve">MODIFY EXISTING CONTROLLER</t>
        </is>
      </c>
      <c s="5" t="inlineStr" r="C20446">
        <is>
          <t xml:space="preserve">EACH   </t>
        </is>
      </c>
      <c s="6" r="D20446">
        <v>1.000</v>
      </c>
      <c s="7" r="E20446">
        <v>1</v>
      </c>
      <c s="8" t="inlineStr" r="F20446">
        <is>
          <t xml:space="preserve">61J04</t>
        </is>
      </c>
      <c s="8" t="inlineStr" r="G20446">
        <is>
          <t xml:space="preserve">130</t>
        </is>
      </c>
      <c s="9" r="H20446">
        <v>950.0000</v>
      </c>
      <c s="8" t="inlineStr" r="I20446">
        <is>
          <t xml:space="preserve">Y</t>
        </is>
      </c>
      <c s="8" t="inlineStr" r="J20446">
        <is>
          <t xml:space="preserve"> Cook</t>
        </is>
      </c>
    </row>
    <row r="20447" ht="20.25" customHeight="0">
      <c s="5" t="inlineStr" r="A20447">
        <is>
          <t xml:space="preserve">89502200</t>
        </is>
      </c>
      <c s="5" t="inlineStr" r="B20447">
        <is>
          <t xml:space="preserve">MODIFY EXISTING CONTROLLER</t>
        </is>
      </c>
      <c s="5" t="inlineStr" r="C20447">
        <is>
          <t xml:space="preserve">EACH   </t>
        </is>
      </c>
      <c s="6" r="D20447">
        <v>1.000</v>
      </c>
      <c s="7" r="E20447">
        <v>1</v>
      </c>
      <c s="8" t="inlineStr" r="F20447">
        <is>
          <t xml:space="preserve">61J04</t>
        </is>
      </c>
      <c s="8" t="inlineStr" r="G20447">
        <is>
          <t xml:space="preserve">130</t>
        </is>
      </c>
      <c s="9" r="H20447">
        <v>950.0000</v>
      </c>
      <c s="8" t="inlineStr" r="I20447">
        <is>
          <t xml:space="preserve"/>
        </is>
      </c>
      <c s="8" t="inlineStr" r="J20447">
        <is>
          <t xml:space="preserve"> Cook</t>
        </is>
      </c>
    </row>
    <row r="20448" ht="20.25" customHeight="0">
      <c s="5" t="inlineStr" r="A20448">
        <is>
          <t xml:space="preserve">89502200</t>
        </is>
      </c>
      <c s="5" t="inlineStr" r="B20448">
        <is>
          <t xml:space="preserve">MODIFY EXISTING CONTROLLER</t>
        </is>
      </c>
      <c s="5" t="inlineStr" r="C20448">
        <is>
          <t xml:space="preserve">EACH   </t>
        </is>
      </c>
      <c s="6" r="D20448">
        <v>1.000</v>
      </c>
      <c s="7" r="E20448">
        <v>1</v>
      </c>
      <c s="8" t="inlineStr" r="F20448">
        <is>
          <t xml:space="preserve">61J04</t>
        </is>
      </c>
      <c s="8" t="inlineStr" r="G20448">
        <is>
          <t xml:space="preserve">130</t>
        </is>
      </c>
      <c s="9" r="H20448">
        <v>950.0000</v>
      </c>
      <c s="8" t="inlineStr" r="I20448">
        <is>
          <t xml:space="preserve"/>
        </is>
      </c>
      <c s="8" t="inlineStr" r="J20448">
        <is>
          <t xml:space="preserve"> Cook</t>
        </is>
      </c>
    </row>
    <row r="20449" ht="20.25" customHeight="0">
      <c s="5" t="inlineStr" r="A20449">
        <is>
          <t xml:space="preserve">89502200</t>
        </is>
      </c>
      <c s="5" t="inlineStr" r="B20449">
        <is>
          <t xml:space="preserve">MODIFY EXISTING CONTROLLER</t>
        </is>
      </c>
      <c s="5" t="inlineStr" r="C20449">
        <is>
          <t xml:space="preserve">EACH   </t>
        </is>
      </c>
      <c s="6" r="D20449">
        <v>1.000</v>
      </c>
      <c s="7" r="E20449">
        <v>1</v>
      </c>
      <c s="8" t="inlineStr" r="F20449">
        <is>
          <t xml:space="preserve">61J04</t>
        </is>
      </c>
      <c s="8" t="inlineStr" r="G20449">
        <is>
          <t xml:space="preserve">130</t>
        </is>
      </c>
      <c s="9" r="H20449">
        <v>950.0000</v>
      </c>
      <c s="8" t="inlineStr" r="I20449">
        <is>
          <t xml:space="preserve"/>
        </is>
      </c>
      <c s="8" t="inlineStr" r="J20449">
        <is>
          <t xml:space="preserve"> Cook</t>
        </is>
      </c>
    </row>
    <row r="20450" ht="20.25" customHeight="0">
      <c s="5" t="inlineStr" r="A20450">
        <is>
          <t xml:space="preserve">89502200</t>
        </is>
      </c>
      <c s="5" t="inlineStr" r="B20450">
        <is>
          <t xml:space="preserve">MODIFY EXISTING CONTROLLER</t>
        </is>
      </c>
      <c s="5" t="inlineStr" r="C20450">
        <is>
          <t xml:space="preserve">EACH   </t>
        </is>
      </c>
      <c s="6" r="D20450">
        <v>1.000</v>
      </c>
      <c s="7" r="E20450">
        <v>1</v>
      </c>
      <c s="8" t="inlineStr" r="F20450">
        <is>
          <t xml:space="preserve">61J04</t>
        </is>
      </c>
      <c s="8" t="inlineStr" r="G20450">
        <is>
          <t xml:space="preserve">130</t>
        </is>
      </c>
      <c s="9" r="H20450">
        <v>1050.0000</v>
      </c>
      <c s="8" t="inlineStr" r="I20450">
        <is>
          <t xml:space="preserve"/>
        </is>
      </c>
      <c s="8" t="inlineStr" r="J20450">
        <is>
          <t xml:space="preserve"> Cook</t>
        </is>
      </c>
    </row>
    <row r="20451" ht="20.25" customHeight="0">
      <c s="5" t="inlineStr" r="A20451">
        <is>
          <t xml:space="preserve">89502200</t>
        </is>
      </c>
      <c s="5" t="inlineStr" r="B20451">
        <is>
          <t xml:space="preserve">MODIFY EXISTING CONTROLLER</t>
        </is>
      </c>
      <c s="5" t="inlineStr" r="C20451">
        <is>
          <t xml:space="preserve">EACH   </t>
        </is>
      </c>
      <c s="6" r="D20451">
        <v>2.000</v>
      </c>
      <c s="7" r="E20451">
        <v>1</v>
      </c>
      <c s="8" t="inlineStr" r="F20451">
        <is>
          <t xml:space="preserve">61J18</t>
        </is>
      </c>
      <c s="8" t="inlineStr" r="G20451">
        <is>
          <t xml:space="preserve">107</t>
        </is>
      </c>
      <c s="9" r="H20451">
        <v>1500.0000</v>
      </c>
      <c s="8" t="inlineStr" r="I20451">
        <is>
          <t xml:space="preserve">Y</t>
        </is>
      </c>
      <c s="8" t="inlineStr" r="J20451">
        <is>
          <t xml:space="preserve"> Cook</t>
        </is>
      </c>
    </row>
    <row r="20452" ht="20.25" customHeight="0">
      <c s="5" t="inlineStr" r="A20452">
        <is>
          <t xml:space="preserve">89502200</t>
        </is>
      </c>
      <c s="5" t="inlineStr" r="B20452">
        <is>
          <t xml:space="preserve">MODIFY EXISTING CONTROLLER</t>
        </is>
      </c>
      <c s="5" t="inlineStr" r="C20452">
        <is>
          <t xml:space="preserve">EACH   </t>
        </is>
      </c>
      <c s="6" r="D20452">
        <v>2.000</v>
      </c>
      <c s="7" r="E20452">
        <v>1</v>
      </c>
      <c s="8" t="inlineStr" r="F20452">
        <is>
          <t xml:space="preserve">61J18</t>
        </is>
      </c>
      <c s="8" t="inlineStr" r="G20452">
        <is>
          <t xml:space="preserve">107</t>
        </is>
      </c>
      <c s="9" r="H20452">
        <v>400.0000</v>
      </c>
      <c s="8" t="inlineStr" r="I20452">
        <is>
          <t xml:space="preserve"/>
        </is>
      </c>
      <c s="8" t="inlineStr" r="J20452">
        <is>
          <t xml:space="preserve"> Cook</t>
        </is>
      </c>
    </row>
    <row r="20453" ht="20.25" customHeight="0">
      <c s="5" t="inlineStr" r="A20453">
        <is>
          <t xml:space="preserve">89502200</t>
        </is>
      </c>
      <c s="5" t="inlineStr" r="B20453">
        <is>
          <t xml:space="preserve">MODIFY EXISTING CONTROLLER</t>
        </is>
      </c>
      <c s="5" t="inlineStr" r="C20453">
        <is>
          <t xml:space="preserve">EACH   </t>
        </is>
      </c>
      <c s="6" r="D20453">
        <v>2.000</v>
      </c>
      <c s="7" r="E20453">
        <v>1</v>
      </c>
      <c s="8" t="inlineStr" r="F20453">
        <is>
          <t xml:space="preserve">61J18</t>
        </is>
      </c>
      <c s="8" t="inlineStr" r="G20453">
        <is>
          <t xml:space="preserve">107</t>
        </is>
      </c>
      <c s="9" r="H20453">
        <v>400.0000</v>
      </c>
      <c s="8" t="inlineStr" r="I20453">
        <is>
          <t xml:space="preserve"/>
        </is>
      </c>
      <c s="8" t="inlineStr" r="J20453">
        <is>
          <t xml:space="preserve"> Cook</t>
        </is>
      </c>
    </row>
    <row r="20454" ht="20.25" customHeight="0">
      <c s="5" t="inlineStr" r="A20454">
        <is>
          <t xml:space="preserve">89502200</t>
        </is>
      </c>
      <c s="5" t="inlineStr" r="B20454">
        <is>
          <t xml:space="preserve">MODIFY EXISTING CONTROLLER</t>
        </is>
      </c>
      <c s="5" t="inlineStr" r="C20454">
        <is>
          <t xml:space="preserve">EACH   </t>
        </is>
      </c>
      <c s="6" r="D20454">
        <v>2.000</v>
      </c>
      <c s="7" r="E20454">
        <v>1</v>
      </c>
      <c s="8" t="inlineStr" r="F20454">
        <is>
          <t xml:space="preserve">61J18</t>
        </is>
      </c>
      <c s="8" t="inlineStr" r="G20454">
        <is>
          <t xml:space="preserve">107</t>
        </is>
      </c>
      <c s="9" r="H20454">
        <v>1400.0000</v>
      </c>
      <c s="8" t="inlineStr" r="I20454">
        <is>
          <t xml:space="preserve"/>
        </is>
      </c>
      <c s="8" t="inlineStr" r="J20454">
        <is>
          <t xml:space="preserve"> Cook</t>
        </is>
      </c>
    </row>
    <row r="20455" ht="20.25" customHeight="0">
      <c s="5" t="inlineStr" r="A20455">
        <is>
          <t xml:space="preserve">89502200</t>
        </is>
      </c>
      <c s="5" t="inlineStr" r="B20455">
        <is>
          <t xml:space="preserve">MODIFY EXISTING CONTROLLER</t>
        </is>
      </c>
      <c s="5" t="inlineStr" r="C20455">
        <is>
          <t xml:space="preserve">EACH   </t>
        </is>
      </c>
      <c s="6" r="D20455">
        <v>2.000</v>
      </c>
      <c s="7" r="E20455">
        <v>1</v>
      </c>
      <c s="8" t="inlineStr" r="F20455">
        <is>
          <t xml:space="preserve">61J18</t>
        </is>
      </c>
      <c s="8" t="inlineStr" r="G20455">
        <is>
          <t xml:space="preserve">107</t>
        </is>
      </c>
      <c s="9" r="H20455">
        <v>1400.0000</v>
      </c>
      <c s="8" t="inlineStr" r="I20455">
        <is>
          <t xml:space="preserve"/>
        </is>
      </c>
      <c s="8" t="inlineStr" r="J20455">
        <is>
          <t xml:space="preserve"> Cook</t>
        </is>
      </c>
    </row>
    <row r="20456" ht="20.25" customHeight="0">
      <c s="5" t="inlineStr" r="A20456">
        <is>
          <t xml:space="preserve">89502200</t>
        </is>
      </c>
      <c s="5" t="inlineStr" r="B20456">
        <is>
          <t xml:space="preserve">MODIFY EXISTING CONTROLLER</t>
        </is>
      </c>
      <c s="5" t="inlineStr" r="C20456">
        <is>
          <t xml:space="preserve">EACH   </t>
        </is>
      </c>
      <c s="6" r="D20456">
        <v>2.000</v>
      </c>
      <c s="7" r="E20456">
        <v>1</v>
      </c>
      <c s="8" t="inlineStr" r="F20456">
        <is>
          <t xml:space="preserve">61J18</t>
        </is>
      </c>
      <c s="8" t="inlineStr" r="G20456">
        <is>
          <t xml:space="preserve">107</t>
        </is>
      </c>
      <c s="9" r="H20456">
        <v>1470.0000</v>
      </c>
      <c s="8" t="inlineStr" r="I20456">
        <is>
          <t xml:space="preserve"/>
        </is>
      </c>
      <c s="8" t="inlineStr" r="J20456">
        <is>
          <t xml:space="preserve"> Cook</t>
        </is>
      </c>
    </row>
    <row r="20457" ht="20.25" customHeight="0">
      <c s="5" t="inlineStr" r="A20457">
        <is>
          <t xml:space="preserve">89502200</t>
        </is>
      </c>
      <c s="5" t="inlineStr" r="B20457">
        <is>
          <t xml:space="preserve">MODIFY EXISTING CONTROLLER</t>
        </is>
      </c>
      <c s="5" t="inlineStr" r="C20457">
        <is>
          <t xml:space="preserve">EACH   </t>
        </is>
      </c>
      <c s="6" r="D20457">
        <v>2.000</v>
      </c>
      <c s="7" r="E20457">
        <v>1</v>
      </c>
      <c s="8" t="inlineStr" r="F20457">
        <is>
          <t xml:space="preserve">61J18</t>
        </is>
      </c>
      <c s="8" t="inlineStr" r="G20457">
        <is>
          <t xml:space="preserve">107</t>
        </is>
      </c>
      <c s="9" r="H20457">
        <v>1550.0000</v>
      </c>
      <c s="8" t="inlineStr" r="I20457">
        <is>
          <t xml:space="preserve"/>
        </is>
      </c>
      <c s="8" t="inlineStr" r="J20457">
        <is>
          <t xml:space="preserve"> Cook</t>
        </is>
      </c>
    </row>
    <row r="20458" ht="20.25" customHeight="0">
      <c s="5" t="inlineStr" r="A20458">
        <is>
          <t xml:space="preserve">89502200</t>
        </is>
      </c>
      <c s="5" t="inlineStr" r="B20458">
        <is>
          <t xml:space="preserve">MODIFY EXISTING CONTROLLER</t>
        </is>
      </c>
      <c s="5" t="inlineStr" r="C20458">
        <is>
          <t xml:space="preserve">EACH   </t>
        </is>
      </c>
      <c s="6" r="D20458">
        <v>2.000</v>
      </c>
      <c s="7" r="E20458">
        <v>1</v>
      </c>
      <c s="8" t="inlineStr" r="F20458">
        <is>
          <t xml:space="preserve">61J18</t>
        </is>
      </c>
      <c s="8" t="inlineStr" r="G20458">
        <is>
          <t xml:space="preserve">107</t>
        </is>
      </c>
      <c s="9" r="H20458">
        <v>1800.0000</v>
      </c>
      <c s="8" t="inlineStr" r="I20458">
        <is>
          <t xml:space="preserve"/>
        </is>
      </c>
      <c s="8" t="inlineStr" r="J20458">
        <is>
          <t xml:space="preserve"> Cook</t>
        </is>
      </c>
    </row>
    <row r="20459" ht="20.25" customHeight="0">
      <c s="5" t="inlineStr" r="A20459">
        <is>
          <t xml:space="preserve">89502200</t>
        </is>
      </c>
      <c s="5" t="inlineStr" r="B20459">
        <is>
          <t xml:space="preserve">MODIFY EXISTING CONTROLLER</t>
        </is>
      </c>
      <c s="5" t="inlineStr" r="C20459">
        <is>
          <t xml:space="preserve">EACH   </t>
        </is>
      </c>
      <c s="6" r="D20459">
        <v>5.000</v>
      </c>
      <c s="7" r="E20459">
        <v>1</v>
      </c>
      <c s="8" t="inlineStr" r="F20459">
        <is>
          <t xml:space="preserve">62N79</t>
        </is>
      </c>
      <c s="8" t="inlineStr" r="G20459">
        <is>
          <t xml:space="preserve">112</t>
        </is>
      </c>
      <c s="9" r="H20459">
        <v>644.2100</v>
      </c>
      <c s="8" t="inlineStr" r="I20459">
        <is>
          <t xml:space="preserve">Y</t>
        </is>
      </c>
      <c s="8" t="inlineStr" r="J20459">
        <is>
          <t xml:space="preserve"> Cook</t>
        </is>
      </c>
    </row>
    <row r="20460" ht="20.25" customHeight="0">
      <c s="5" t="inlineStr" r="A20460">
        <is>
          <t xml:space="preserve">89502200</t>
        </is>
      </c>
      <c s="5" t="inlineStr" r="B20460">
        <is>
          <t xml:space="preserve">MODIFY EXISTING CONTROLLER</t>
        </is>
      </c>
      <c s="5" t="inlineStr" r="C20460">
        <is>
          <t xml:space="preserve">EACH   </t>
        </is>
      </c>
      <c s="6" r="D20460">
        <v>5.000</v>
      </c>
      <c s="7" r="E20460">
        <v>1</v>
      </c>
      <c s="8" t="inlineStr" r="F20460">
        <is>
          <t xml:space="preserve">62N79</t>
        </is>
      </c>
      <c s="8" t="inlineStr" r="G20460">
        <is>
          <t xml:space="preserve">112</t>
        </is>
      </c>
      <c s="9" r="H20460">
        <v>644.2100</v>
      </c>
      <c s="8" t="inlineStr" r="I20460">
        <is>
          <t xml:space="preserve"/>
        </is>
      </c>
      <c s="8" t="inlineStr" r="J20460">
        <is>
          <t xml:space="preserve"> Cook</t>
        </is>
      </c>
    </row>
    <row r="20461" ht="20.25" customHeight="0">
      <c s="5" t="inlineStr" r="A20461">
        <is>
          <t xml:space="preserve">89502200</t>
        </is>
      </c>
      <c s="5" t="inlineStr" r="B20461">
        <is>
          <t xml:space="preserve">MODIFY EXISTING CONTROLLER</t>
        </is>
      </c>
      <c s="5" t="inlineStr" r="C20461">
        <is>
          <t xml:space="preserve">EACH   </t>
        </is>
      </c>
      <c s="6" r="D20461">
        <v>5.000</v>
      </c>
      <c s="7" r="E20461">
        <v>1</v>
      </c>
      <c s="8" t="inlineStr" r="F20461">
        <is>
          <t xml:space="preserve">62N79</t>
        </is>
      </c>
      <c s="8" t="inlineStr" r="G20461">
        <is>
          <t xml:space="preserve">112</t>
        </is>
      </c>
      <c s="9" r="H20461">
        <v>644.2100</v>
      </c>
      <c s="8" t="inlineStr" r="I20461">
        <is>
          <t xml:space="preserve"/>
        </is>
      </c>
      <c s="8" t="inlineStr" r="J20461">
        <is>
          <t xml:space="preserve"> Cook</t>
        </is>
      </c>
    </row>
    <row r="20462" ht="20.25" customHeight="0">
      <c s="5" t="inlineStr" r="A20462">
        <is>
          <t xml:space="preserve">89502200</t>
        </is>
      </c>
      <c s="5" t="inlineStr" r="B20462">
        <is>
          <t xml:space="preserve">MODIFY EXISTING CONTROLLER</t>
        </is>
      </c>
      <c s="5" t="inlineStr" r="C20462">
        <is>
          <t xml:space="preserve">EACH   </t>
        </is>
      </c>
      <c s="6" r="D20462">
        <v>5.000</v>
      </c>
      <c s="7" r="E20462">
        <v>1</v>
      </c>
      <c s="8" t="inlineStr" r="F20462">
        <is>
          <t xml:space="preserve">62N79</t>
        </is>
      </c>
      <c s="8" t="inlineStr" r="G20462">
        <is>
          <t xml:space="preserve">112</t>
        </is>
      </c>
      <c s="9" r="H20462">
        <v>644.2100</v>
      </c>
      <c s="8" t="inlineStr" r="I20462">
        <is>
          <t xml:space="preserve"/>
        </is>
      </c>
      <c s="8" t="inlineStr" r="J20462">
        <is>
          <t xml:space="preserve"> Cook</t>
        </is>
      </c>
    </row>
    <row r="20463" ht="20.25" customHeight="0">
      <c s="5" t="inlineStr" r="A20463">
        <is>
          <t xml:space="preserve">89502200</t>
        </is>
      </c>
      <c s="5" t="inlineStr" r="B20463">
        <is>
          <t xml:space="preserve">MODIFY EXISTING CONTROLLER</t>
        </is>
      </c>
      <c s="5" t="inlineStr" r="C20463">
        <is>
          <t xml:space="preserve">EACH   </t>
        </is>
      </c>
      <c s="6" r="D20463">
        <v>5.000</v>
      </c>
      <c s="7" r="E20463">
        <v>1</v>
      </c>
      <c s="8" t="inlineStr" r="F20463">
        <is>
          <t xml:space="preserve">62N79</t>
        </is>
      </c>
      <c s="8" t="inlineStr" r="G20463">
        <is>
          <t xml:space="preserve">112</t>
        </is>
      </c>
      <c s="9" r="H20463">
        <v>644.2100</v>
      </c>
      <c s="8" t="inlineStr" r="I20463">
        <is>
          <t xml:space="preserve"/>
        </is>
      </c>
      <c s="8" t="inlineStr" r="J20463">
        <is>
          <t xml:space="preserve"> Cook</t>
        </is>
      </c>
    </row>
    <row r="20464" ht="20.25" customHeight="0">
      <c s="5" t="inlineStr" r="A20464">
        <is>
          <t xml:space="preserve">89502200</t>
        </is>
      </c>
      <c s="5" t="inlineStr" r="B20464">
        <is>
          <t xml:space="preserve">MODIFY EXISTING CONTROLLER</t>
        </is>
      </c>
      <c s="5" t="inlineStr" r="C20464">
        <is>
          <t xml:space="preserve">EACH   </t>
        </is>
      </c>
      <c s="6" r="D20464">
        <v>5.000</v>
      </c>
      <c s="7" r="E20464">
        <v>1</v>
      </c>
      <c s="8" t="inlineStr" r="F20464">
        <is>
          <t xml:space="preserve">62N79</t>
        </is>
      </c>
      <c s="8" t="inlineStr" r="G20464">
        <is>
          <t xml:space="preserve">112</t>
        </is>
      </c>
      <c s="9" r="H20464">
        <v>645.0000</v>
      </c>
      <c s="8" t="inlineStr" r="I20464">
        <is>
          <t xml:space="preserve"/>
        </is>
      </c>
      <c s="8" t="inlineStr" r="J20464">
        <is>
          <t xml:space="preserve"> Cook</t>
        </is>
      </c>
    </row>
    <row r="20465" ht="20.25" customHeight="0">
      <c s="5" t="inlineStr" r="A20465">
        <is>
          <t xml:space="preserve">89502200</t>
        </is>
      </c>
      <c s="5" t="inlineStr" r="B20465">
        <is>
          <t xml:space="preserve">MODIFY EXISTING CONTROLLER</t>
        </is>
      </c>
      <c s="5" t="inlineStr" r="C20465">
        <is>
          <t xml:space="preserve">EACH   </t>
        </is>
      </c>
      <c s="6" r="D20465">
        <v>3.000</v>
      </c>
      <c s="7" r="E20465">
        <v>1</v>
      </c>
      <c s="8" t="inlineStr" r="F20465">
        <is>
          <t xml:space="preserve">62R80</t>
        </is>
      </c>
      <c s="8" t="inlineStr" r="G20465">
        <is>
          <t xml:space="preserve">113</t>
        </is>
      </c>
      <c s="9" r="H20465">
        <v>1017.3500</v>
      </c>
      <c s="8" t="inlineStr" r="I20465">
        <is>
          <t xml:space="preserve">Y</t>
        </is>
      </c>
      <c s="8" t="inlineStr" r="J20465">
        <is>
          <t xml:space="preserve"> Cook</t>
        </is>
      </c>
    </row>
    <row r="20466" ht="20.25" customHeight="0">
      <c s="5" t="inlineStr" r="A20466">
        <is>
          <t xml:space="preserve">89502200</t>
        </is>
      </c>
      <c s="5" t="inlineStr" r="B20466">
        <is>
          <t xml:space="preserve">MODIFY EXISTING CONTROLLER</t>
        </is>
      </c>
      <c s="5" t="inlineStr" r="C20466">
        <is>
          <t xml:space="preserve">EACH   </t>
        </is>
      </c>
      <c s="6" r="D20466">
        <v>3.000</v>
      </c>
      <c s="7" r="E20466">
        <v>1</v>
      </c>
      <c s="8" t="inlineStr" r="F20466">
        <is>
          <t xml:space="preserve">62R80</t>
        </is>
      </c>
      <c s="8" t="inlineStr" r="G20466">
        <is>
          <t xml:space="preserve">113</t>
        </is>
      </c>
      <c s="9" r="H20466">
        <v>1000.0000</v>
      </c>
      <c s="8" t="inlineStr" r="I20466">
        <is>
          <t xml:space="preserve"/>
        </is>
      </c>
      <c s="8" t="inlineStr" r="J20466">
        <is>
          <t xml:space="preserve"> Cook</t>
        </is>
      </c>
    </row>
    <row r="20467" ht="20.25" customHeight="0">
      <c s="5" t="inlineStr" r="A20467">
        <is>
          <t xml:space="preserve">89502200</t>
        </is>
      </c>
      <c s="5" t="inlineStr" r="B20467">
        <is>
          <t xml:space="preserve">MODIFY EXISTING CONTROLLER</t>
        </is>
      </c>
      <c s="5" t="inlineStr" r="C20467">
        <is>
          <t xml:space="preserve">EACH   </t>
        </is>
      </c>
      <c s="6" r="D20467">
        <v>3.000</v>
      </c>
      <c s="7" r="E20467">
        <v>1</v>
      </c>
      <c s="8" t="inlineStr" r="F20467">
        <is>
          <t xml:space="preserve">62R80</t>
        </is>
      </c>
      <c s="8" t="inlineStr" r="G20467">
        <is>
          <t xml:space="preserve">113</t>
        </is>
      </c>
      <c s="9" r="H20467">
        <v>1000.0000</v>
      </c>
      <c s="8" t="inlineStr" r="I20467">
        <is>
          <t xml:space="preserve"/>
        </is>
      </c>
      <c s="8" t="inlineStr" r="J20467">
        <is>
          <t xml:space="preserve"> Cook</t>
        </is>
      </c>
    </row>
    <row r="20468" ht="20.25" customHeight="0">
      <c s="5" t="inlineStr" r="A20468">
        <is>
          <t xml:space="preserve">89502200</t>
        </is>
      </c>
      <c s="5" t="inlineStr" r="B20468">
        <is>
          <t xml:space="preserve">MODIFY EXISTING CONTROLLER</t>
        </is>
      </c>
      <c s="5" t="inlineStr" r="C20468">
        <is>
          <t xml:space="preserve">EACH   </t>
        </is>
      </c>
      <c s="6" r="D20468">
        <v>3.000</v>
      </c>
      <c s="7" r="E20468">
        <v>1</v>
      </c>
      <c s="8" t="inlineStr" r="F20468">
        <is>
          <t xml:space="preserve">62R80</t>
        </is>
      </c>
      <c s="8" t="inlineStr" r="G20468">
        <is>
          <t xml:space="preserve">113</t>
        </is>
      </c>
      <c s="9" r="H20468">
        <v>1015.0000</v>
      </c>
      <c s="8" t="inlineStr" r="I20468">
        <is>
          <t xml:space="preserve"/>
        </is>
      </c>
      <c s="8" t="inlineStr" r="J20468">
        <is>
          <t xml:space="preserve"> Cook</t>
        </is>
      </c>
    </row>
    <row r="20469" ht="20.25" customHeight="0">
      <c s="5" t="inlineStr" r="A20469">
        <is>
          <t xml:space="preserve">89502200</t>
        </is>
      </c>
      <c s="5" t="inlineStr" r="B20469">
        <is>
          <t xml:space="preserve">MODIFY EXISTING CONTROLLER</t>
        </is>
      </c>
      <c s="5" t="inlineStr" r="C20469">
        <is>
          <t xml:space="preserve">EACH   </t>
        </is>
      </c>
      <c s="6" r="D20469">
        <v>3.000</v>
      </c>
      <c s="7" r="E20469">
        <v>1</v>
      </c>
      <c s="8" t="inlineStr" r="F20469">
        <is>
          <t xml:space="preserve">62R80</t>
        </is>
      </c>
      <c s="8" t="inlineStr" r="G20469">
        <is>
          <t xml:space="preserve">113</t>
        </is>
      </c>
      <c s="9" r="H20469">
        <v>1017.3500</v>
      </c>
      <c s="8" t="inlineStr" r="I20469">
        <is>
          <t xml:space="preserve"/>
        </is>
      </c>
      <c s="8" t="inlineStr" r="J20469">
        <is>
          <t xml:space="preserve"> Cook</t>
        </is>
      </c>
    </row>
    <row r="20470" ht="20.25" customHeight="0">
      <c s="5" t="inlineStr" r="A20470">
        <is>
          <t xml:space="preserve">89502200</t>
        </is>
      </c>
      <c s="5" t="inlineStr" r="B20470">
        <is>
          <t xml:space="preserve">MODIFY EXISTING CONTROLLER</t>
        </is>
      </c>
      <c s="5" t="inlineStr" r="C20470">
        <is>
          <t xml:space="preserve">EACH   </t>
        </is>
      </c>
      <c s="6" r="D20470">
        <v>3.000</v>
      </c>
      <c s="7" r="E20470">
        <v>1</v>
      </c>
      <c s="8" t="inlineStr" r="F20470">
        <is>
          <t xml:space="preserve">62R80</t>
        </is>
      </c>
      <c s="8" t="inlineStr" r="G20470">
        <is>
          <t xml:space="preserve">113</t>
        </is>
      </c>
      <c s="9" r="H20470">
        <v>1018.0000</v>
      </c>
      <c s="8" t="inlineStr" r="I20470">
        <is>
          <t xml:space="preserve"/>
        </is>
      </c>
      <c s="8" t="inlineStr" r="J20470">
        <is>
          <t xml:space="preserve"> Cook</t>
        </is>
      </c>
    </row>
    <row r="20471" ht="20.25" customHeight="0">
      <c s="5" t="inlineStr" r="A20471">
        <is>
          <t xml:space="preserve">89502200</t>
        </is>
      </c>
      <c s="5" t="inlineStr" r="B20471">
        <is>
          <t xml:space="preserve">MODIFY EXISTING CONTROLLER</t>
        </is>
      </c>
      <c s="5" t="inlineStr" r="C20471">
        <is>
          <t xml:space="preserve">EACH   </t>
        </is>
      </c>
      <c s="6" r="D20471">
        <v>13.000</v>
      </c>
      <c s="7" r="E20471">
        <v>8</v>
      </c>
      <c s="8" t="inlineStr" r="F20471">
        <is>
          <t xml:space="preserve">76M87</t>
        </is>
      </c>
      <c s="8" t="inlineStr" r="G20471">
        <is>
          <t xml:space="preserve">064</t>
        </is>
      </c>
      <c s="9" r="H20471">
        <v>700.0000</v>
      </c>
      <c s="8" t="inlineStr" r="I20471">
        <is>
          <t xml:space="preserve">Y</t>
        </is>
      </c>
      <c s="8" t="inlineStr" r="J20471">
        <is>
          <t xml:space="preserve"> Madison</t>
        </is>
      </c>
    </row>
    <row r="20472" ht="20.25" customHeight="0">
      <c s="5" t="inlineStr" r="A20472">
        <is>
          <t xml:space="preserve">89502200</t>
        </is>
      </c>
      <c s="5" t="inlineStr" r="B20472">
        <is>
          <t xml:space="preserve">MODIFY EXISTING CONTROLLER</t>
        </is>
      </c>
      <c s="5" t="inlineStr" r="C20472">
        <is>
          <t xml:space="preserve">EACH   </t>
        </is>
      </c>
      <c s="6" r="D20472">
        <v>13.000</v>
      </c>
      <c s="7" r="E20472">
        <v>8</v>
      </c>
      <c s="8" t="inlineStr" r="F20472">
        <is>
          <t xml:space="preserve">76M87</t>
        </is>
      </c>
      <c s="8" t="inlineStr" r="G20472">
        <is>
          <t xml:space="preserve">064</t>
        </is>
      </c>
      <c s="9" r="H20472">
        <v>730.0000</v>
      </c>
      <c s="8" t="inlineStr" r="I20472">
        <is>
          <t xml:space="preserve"/>
        </is>
      </c>
      <c s="8" t="inlineStr" r="J20472">
        <is>
          <t xml:space="preserve"> Madison</t>
        </is>
      </c>
    </row>
    <row r="20473" ht="20.25" customHeight="0">
      <c s="5" t="inlineStr" r="A20473">
        <is>
          <t xml:space="preserve">89502210</t>
        </is>
      </c>
      <c s="5" t="inlineStr" r="B20473">
        <is>
          <t xml:space="preserve">MODIFY EXISTING CONTROLLER CABINET</t>
        </is>
      </c>
      <c s="5" t="inlineStr" r="C20473">
        <is>
          <t xml:space="preserve">EACH   </t>
        </is>
      </c>
      <c s="6" r="D20473">
        <v>2.000</v>
      </c>
      <c s="7" r="E20473">
        <v>1</v>
      </c>
      <c s="8" t="inlineStr" r="F20473">
        <is>
          <t xml:space="preserve">61J18</t>
        </is>
      </c>
      <c s="8" t="inlineStr" r="G20473">
        <is>
          <t xml:space="preserve">107</t>
        </is>
      </c>
      <c s="9" r="H20473">
        <v>1550.0000</v>
      </c>
      <c s="8" t="inlineStr" r="I20473">
        <is>
          <t xml:space="preserve">Y</t>
        </is>
      </c>
      <c s="8" t="inlineStr" r="J20473">
        <is>
          <t xml:space="preserve"> Cook</t>
        </is>
      </c>
    </row>
    <row r="20474" ht="20.25" customHeight="0">
      <c s="5" t="inlineStr" r="A20474">
        <is>
          <t xml:space="preserve">89502210</t>
        </is>
      </c>
      <c s="5" t="inlineStr" r="B20474">
        <is>
          <t xml:space="preserve">MODIFY EXISTING CONTROLLER CABINET</t>
        </is>
      </c>
      <c s="5" t="inlineStr" r="C20474">
        <is>
          <t xml:space="preserve">EACH   </t>
        </is>
      </c>
      <c s="6" r="D20474">
        <v>2.000</v>
      </c>
      <c s="7" r="E20474">
        <v>1</v>
      </c>
      <c s="8" t="inlineStr" r="F20474">
        <is>
          <t xml:space="preserve">61J18</t>
        </is>
      </c>
      <c s="8" t="inlineStr" r="G20474">
        <is>
          <t xml:space="preserve">107</t>
        </is>
      </c>
      <c s="9" r="H20474">
        <v>475.0000</v>
      </c>
      <c s="8" t="inlineStr" r="I20474">
        <is>
          <t xml:space="preserve"/>
        </is>
      </c>
      <c s="8" t="inlineStr" r="J20474">
        <is>
          <t xml:space="preserve"> Cook</t>
        </is>
      </c>
    </row>
    <row r="20475" ht="20.25" customHeight="0">
      <c s="5" t="inlineStr" r="A20475">
        <is>
          <t xml:space="preserve">89502210</t>
        </is>
      </c>
      <c s="5" t="inlineStr" r="B20475">
        <is>
          <t xml:space="preserve">MODIFY EXISTING CONTROLLER CABINET</t>
        </is>
      </c>
      <c s="5" t="inlineStr" r="C20475">
        <is>
          <t xml:space="preserve">EACH   </t>
        </is>
      </c>
      <c s="6" r="D20475">
        <v>2.000</v>
      </c>
      <c s="7" r="E20475">
        <v>1</v>
      </c>
      <c s="8" t="inlineStr" r="F20475">
        <is>
          <t xml:space="preserve">61J18</t>
        </is>
      </c>
      <c s="8" t="inlineStr" r="G20475">
        <is>
          <t xml:space="preserve">107</t>
        </is>
      </c>
      <c s="9" r="H20475">
        <v>550.0000</v>
      </c>
      <c s="8" t="inlineStr" r="I20475">
        <is>
          <t xml:space="preserve"/>
        </is>
      </c>
      <c s="8" t="inlineStr" r="J20475">
        <is>
          <t xml:space="preserve"> Cook</t>
        </is>
      </c>
    </row>
    <row r="20476" ht="20.25" customHeight="0">
      <c s="5" t="inlineStr" r="A20476">
        <is>
          <t xml:space="preserve">89502210</t>
        </is>
      </c>
      <c s="5" t="inlineStr" r="B20476">
        <is>
          <t xml:space="preserve">MODIFY EXISTING CONTROLLER CABINET</t>
        </is>
      </c>
      <c s="5" t="inlineStr" r="C20476">
        <is>
          <t xml:space="preserve">EACH   </t>
        </is>
      </c>
      <c s="6" r="D20476">
        <v>2.000</v>
      </c>
      <c s="7" r="E20476">
        <v>1</v>
      </c>
      <c s="8" t="inlineStr" r="F20476">
        <is>
          <t xml:space="preserve">61J18</t>
        </is>
      </c>
      <c s="8" t="inlineStr" r="G20476">
        <is>
          <t xml:space="preserve">107</t>
        </is>
      </c>
      <c s="9" r="H20476">
        <v>1450.4800</v>
      </c>
      <c s="8" t="inlineStr" r="I20476">
        <is>
          <t xml:space="preserve"/>
        </is>
      </c>
      <c s="8" t="inlineStr" r="J20476">
        <is>
          <t xml:space="preserve"> Cook</t>
        </is>
      </c>
    </row>
    <row r="20477" ht="20.25" customHeight="0">
      <c s="5" t="inlineStr" r="A20477">
        <is>
          <t xml:space="preserve">89502210</t>
        </is>
      </c>
      <c s="5" t="inlineStr" r="B20477">
        <is>
          <t xml:space="preserve">MODIFY EXISTING CONTROLLER CABINET</t>
        </is>
      </c>
      <c s="5" t="inlineStr" r="C20477">
        <is>
          <t xml:space="preserve">EACH   </t>
        </is>
      </c>
      <c s="6" r="D20477">
        <v>2.000</v>
      </c>
      <c s="7" r="E20477">
        <v>1</v>
      </c>
      <c s="8" t="inlineStr" r="F20477">
        <is>
          <t xml:space="preserve">61J18</t>
        </is>
      </c>
      <c s="8" t="inlineStr" r="G20477">
        <is>
          <t xml:space="preserve">107</t>
        </is>
      </c>
      <c s="9" r="H20477">
        <v>1450.4800</v>
      </c>
      <c s="8" t="inlineStr" r="I20477">
        <is>
          <t xml:space="preserve"/>
        </is>
      </c>
      <c s="8" t="inlineStr" r="J20477">
        <is>
          <t xml:space="preserve"> Cook</t>
        </is>
      </c>
    </row>
    <row r="20478" ht="20.25" customHeight="0">
      <c s="5" t="inlineStr" r="A20478">
        <is>
          <t xml:space="preserve">89502210</t>
        </is>
      </c>
      <c s="5" t="inlineStr" r="B20478">
        <is>
          <t xml:space="preserve">MODIFY EXISTING CONTROLLER CABINET</t>
        </is>
      </c>
      <c s="5" t="inlineStr" r="C20478">
        <is>
          <t xml:space="preserve">EACH   </t>
        </is>
      </c>
      <c s="6" r="D20478">
        <v>2.000</v>
      </c>
      <c s="7" r="E20478">
        <v>1</v>
      </c>
      <c s="8" t="inlineStr" r="F20478">
        <is>
          <t xml:space="preserve">61J18</t>
        </is>
      </c>
      <c s="8" t="inlineStr" r="G20478">
        <is>
          <t xml:space="preserve">107</t>
        </is>
      </c>
      <c s="9" r="H20478">
        <v>1523.0000</v>
      </c>
      <c s="8" t="inlineStr" r="I20478">
        <is>
          <t xml:space="preserve"/>
        </is>
      </c>
      <c s="8" t="inlineStr" r="J20478">
        <is>
          <t xml:space="preserve"> Cook</t>
        </is>
      </c>
    </row>
    <row r="20479" ht="20.25" customHeight="0">
      <c s="5" t="inlineStr" r="A20479">
        <is>
          <t xml:space="preserve">89502210</t>
        </is>
      </c>
      <c s="5" t="inlineStr" r="B20479">
        <is>
          <t xml:space="preserve">MODIFY EXISTING CONTROLLER CABINET</t>
        </is>
      </c>
      <c s="5" t="inlineStr" r="C20479">
        <is>
          <t xml:space="preserve">EACH   </t>
        </is>
      </c>
      <c s="6" r="D20479">
        <v>2.000</v>
      </c>
      <c s="7" r="E20479">
        <v>1</v>
      </c>
      <c s="8" t="inlineStr" r="F20479">
        <is>
          <t xml:space="preserve">61J18</t>
        </is>
      </c>
      <c s="8" t="inlineStr" r="G20479">
        <is>
          <t xml:space="preserve">107</t>
        </is>
      </c>
      <c s="9" r="H20479">
        <v>1600.0000</v>
      </c>
      <c s="8" t="inlineStr" r="I20479">
        <is>
          <t xml:space="preserve"/>
        </is>
      </c>
      <c s="8" t="inlineStr" r="J20479">
        <is>
          <t xml:space="preserve"> Cook</t>
        </is>
      </c>
    </row>
    <row r="20480" ht="20.25" customHeight="0">
      <c s="5" t="inlineStr" r="A20480">
        <is>
          <t xml:space="preserve">89502210</t>
        </is>
      </c>
      <c s="5" t="inlineStr" r="B20480">
        <is>
          <t xml:space="preserve">MODIFY EXISTING CONTROLLER CABINET</t>
        </is>
      </c>
      <c s="5" t="inlineStr" r="C20480">
        <is>
          <t xml:space="preserve">EACH   </t>
        </is>
      </c>
      <c s="6" r="D20480">
        <v>2.000</v>
      </c>
      <c s="7" r="E20480">
        <v>1</v>
      </c>
      <c s="8" t="inlineStr" r="F20480">
        <is>
          <t xml:space="preserve">61J18</t>
        </is>
      </c>
      <c s="8" t="inlineStr" r="G20480">
        <is>
          <t xml:space="preserve">107</t>
        </is>
      </c>
      <c s="9" r="H20480">
        <v>1900.0000</v>
      </c>
      <c s="8" t="inlineStr" r="I20480">
        <is>
          <t xml:space="preserve"/>
        </is>
      </c>
      <c s="8" t="inlineStr" r="J20480">
        <is>
          <t xml:space="preserve"> Cook</t>
        </is>
      </c>
    </row>
    <row r="20481" ht="20.25" customHeight="0">
      <c s="5" t="inlineStr" r="A20481">
        <is>
          <t xml:space="preserve">89502210</t>
        </is>
      </c>
      <c s="5" t="inlineStr" r="B20481">
        <is>
          <t xml:space="preserve">MODIFY EXISTING CONTROLLER CABINET</t>
        </is>
      </c>
      <c s="5" t="inlineStr" r="C20481">
        <is>
          <t xml:space="preserve">EACH   </t>
        </is>
      </c>
      <c s="6" r="D20481">
        <v>5.000</v>
      </c>
      <c s="7" r="E20481">
        <v>1</v>
      </c>
      <c s="8" t="inlineStr" r="F20481">
        <is>
          <t xml:space="preserve">62K74</t>
        </is>
      </c>
      <c s="8" t="inlineStr" r="G20481">
        <is>
          <t xml:space="preserve">131</t>
        </is>
      </c>
      <c s="9" r="H20481">
        <v>1946.5700</v>
      </c>
      <c s="8" t="inlineStr" r="I20481">
        <is>
          <t xml:space="preserve">Y</t>
        </is>
      </c>
      <c s="8" t="inlineStr" r="J20481">
        <is>
          <t xml:space="preserve"> Cook</t>
        </is>
      </c>
    </row>
    <row r="20482" ht="20.25" customHeight="0">
      <c s="5" t="inlineStr" r="A20482">
        <is>
          <t xml:space="preserve">89502210</t>
        </is>
      </c>
      <c s="5" t="inlineStr" r="B20482">
        <is>
          <t xml:space="preserve">MODIFY EXISTING CONTROLLER CABINET</t>
        </is>
      </c>
      <c s="5" t="inlineStr" r="C20482">
        <is>
          <t xml:space="preserve">EACH   </t>
        </is>
      </c>
      <c s="6" r="D20482">
        <v>5.000</v>
      </c>
      <c s="7" r="E20482">
        <v>1</v>
      </c>
      <c s="8" t="inlineStr" r="F20482">
        <is>
          <t xml:space="preserve">62K74</t>
        </is>
      </c>
      <c s="8" t="inlineStr" r="G20482">
        <is>
          <t xml:space="preserve">131</t>
        </is>
      </c>
      <c s="9" r="H20482">
        <v>1976.5700</v>
      </c>
      <c s="8" t="inlineStr" r="I20482">
        <is>
          <t xml:space="preserve"/>
        </is>
      </c>
      <c s="8" t="inlineStr" r="J20482">
        <is>
          <t xml:space="preserve"> Cook</t>
        </is>
      </c>
    </row>
    <row r="20483" ht="20.25" customHeight="0">
      <c s="5" t="inlineStr" r="A20483">
        <is>
          <t xml:space="preserve">89502210</t>
        </is>
      </c>
      <c s="5" t="inlineStr" r="B20483">
        <is>
          <t xml:space="preserve">MODIFY EXISTING CONTROLLER CABINET</t>
        </is>
      </c>
      <c s="5" t="inlineStr" r="C20483">
        <is>
          <t xml:space="preserve">EACH   </t>
        </is>
      </c>
      <c s="6" r="D20483">
        <v>5.000</v>
      </c>
      <c s="7" r="E20483">
        <v>1</v>
      </c>
      <c s="8" t="inlineStr" r="F20483">
        <is>
          <t xml:space="preserve">62K74</t>
        </is>
      </c>
      <c s="8" t="inlineStr" r="G20483">
        <is>
          <t xml:space="preserve">131</t>
        </is>
      </c>
      <c s="9" r="H20483">
        <v>2000.0000</v>
      </c>
      <c s="8" t="inlineStr" r="I20483">
        <is>
          <t xml:space="preserve"/>
        </is>
      </c>
      <c s="8" t="inlineStr" r="J20483">
        <is>
          <t xml:space="preserve"> Cook</t>
        </is>
      </c>
    </row>
    <row r="20484" ht="20.25" customHeight="0">
      <c s="5" t="inlineStr" r="A20484">
        <is>
          <t xml:space="preserve">89502300</t>
        </is>
      </c>
      <c s="5" t="inlineStr" r="B20484">
        <is>
          <t xml:space="preserve">REMOVE ELECTRIC CABLE FROM CONDUIT</t>
        </is>
      </c>
      <c s="5" t="inlineStr" r="C20484">
        <is>
          <t xml:space="preserve">FOOT   </t>
        </is>
      </c>
      <c s="6" r="D20484">
        <v>12035.000</v>
      </c>
      <c s="7" r="E20484">
        <v>1</v>
      </c>
      <c s="8" t="inlineStr" r="F20484">
        <is>
          <t xml:space="preserve">61J04</t>
        </is>
      </c>
      <c s="8" t="inlineStr" r="G20484">
        <is>
          <t xml:space="preserve">130</t>
        </is>
      </c>
      <c s="9" r="H20484">
        <v>0.1000</v>
      </c>
      <c s="8" t="inlineStr" r="I20484">
        <is>
          <t xml:space="preserve">Y</t>
        </is>
      </c>
      <c s="8" t="inlineStr" r="J20484">
        <is>
          <t xml:space="preserve"> Cook</t>
        </is>
      </c>
    </row>
    <row r="20485" ht="20.25" customHeight="0">
      <c s="5" t="inlineStr" r="A20485">
        <is>
          <t xml:space="preserve">89502300</t>
        </is>
      </c>
      <c s="5" t="inlineStr" r="B20485">
        <is>
          <t xml:space="preserve">REMOVE ELECTRIC CABLE FROM CONDUIT</t>
        </is>
      </c>
      <c s="5" t="inlineStr" r="C20485">
        <is>
          <t xml:space="preserve">FOOT   </t>
        </is>
      </c>
      <c s="6" r="D20485">
        <v>12035.000</v>
      </c>
      <c s="7" r="E20485">
        <v>1</v>
      </c>
      <c s="8" t="inlineStr" r="F20485">
        <is>
          <t xml:space="preserve">61J04</t>
        </is>
      </c>
      <c s="8" t="inlineStr" r="G20485">
        <is>
          <t xml:space="preserve">130</t>
        </is>
      </c>
      <c s="9" r="H20485">
        <v>0.1000</v>
      </c>
      <c s="8" t="inlineStr" r="I20485">
        <is>
          <t xml:space="preserve"/>
        </is>
      </c>
      <c s="8" t="inlineStr" r="J20485">
        <is>
          <t xml:space="preserve"> Cook</t>
        </is>
      </c>
    </row>
    <row r="20486" ht="20.25" customHeight="0">
      <c s="5" t="inlineStr" r="A20486">
        <is>
          <t xml:space="preserve">89502300</t>
        </is>
      </c>
      <c s="5" t="inlineStr" r="B20486">
        <is>
          <t xml:space="preserve">REMOVE ELECTRIC CABLE FROM CONDUIT</t>
        </is>
      </c>
      <c s="5" t="inlineStr" r="C20486">
        <is>
          <t xml:space="preserve">FOOT   </t>
        </is>
      </c>
      <c s="6" r="D20486">
        <v>12035.000</v>
      </c>
      <c s="7" r="E20486">
        <v>1</v>
      </c>
      <c s="8" t="inlineStr" r="F20486">
        <is>
          <t xml:space="preserve">61J04</t>
        </is>
      </c>
      <c s="8" t="inlineStr" r="G20486">
        <is>
          <t xml:space="preserve">130</t>
        </is>
      </c>
      <c s="9" r="H20486">
        <v>0.1000</v>
      </c>
      <c s="8" t="inlineStr" r="I20486">
        <is>
          <t xml:space="preserve"/>
        </is>
      </c>
      <c s="8" t="inlineStr" r="J20486">
        <is>
          <t xml:space="preserve"> Cook</t>
        </is>
      </c>
    </row>
    <row r="20487" ht="20.25" customHeight="0">
      <c s="5" t="inlineStr" r="A20487">
        <is>
          <t xml:space="preserve">89502300</t>
        </is>
      </c>
      <c s="5" t="inlineStr" r="B20487">
        <is>
          <t xml:space="preserve">REMOVE ELECTRIC CABLE FROM CONDUIT</t>
        </is>
      </c>
      <c s="5" t="inlineStr" r="C20487">
        <is>
          <t xml:space="preserve">FOOT   </t>
        </is>
      </c>
      <c s="6" r="D20487">
        <v>12035.000</v>
      </c>
      <c s="7" r="E20487">
        <v>1</v>
      </c>
      <c s="8" t="inlineStr" r="F20487">
        <is>
          <t xml:space="preserve">61J04</t>
        </is>
      </c>
      <c s="8" t="inlineStr" r="G20487">
        <is>
          <t xml:space="preserve">130</t>
        </is>
      </c>
      <c s="9" r="H20487">
        <v>0.1000</v>
      </c>
      <c s="8" t="inlineStr" r="I20487">
        <is>
          <t xml:space="preserve"/>
        </is>
      </c>
      <c s="8" t="inlineStr" r="J20487">
        <is>
          <t xml:space="preserve"> Cook</t>
        </is>
      </c>
    </row>
    <row r="20488" ht="20.25" customHeight="0">
      <c s="5" t="inlineStr" r="A20488">
        <is>
          <t xml:space="preserve">89502300</t>
        </is>
      </c>
      <c s="5" t="inlineStr" r="B20488">
        <is>
          <t xml:space="preserve">REMOVE ELECTRIC CABLE FROM CONDUIT</t>
        </is>
      </c>
      <c s="5" t="inlineStr" r="C20488">
        <is>
          <t xml:space="preserve">FOOT   </t>
        </is>
      </c>
      <c s="6" r="D20488">
        <v>12035.000</v>
      </c>
      <c s="7" r="E20488">
        <v>1</v>
      </c>
      <c s="8" t="inlineStr" r="F20488">
        <is>
          <t xml:space="preserve">61J04</t>
        </is>
      </c>
      <c s="8" t="inlineStr" r="G20488">
        <is>
          <t xml:space="preserve">130</t>
        </is>
      </c>
      <c s="9" r="H20488">
        <v>0.1000</v>
      </c>
      <c s="8" t="inlineStr" r="I20488">
        <is>
          <t xml:space="preserve"/>
        </is>
      </c>
      <c s="8" t="inlineStr" r="J20488">
        <is>
          <t xml:space="preserve"> Cook</t>
        </is>
      </c>
    </row>
    <row r="20489" ht="20.25" customHeight="0">
      <c s="5" t="inlineStr" r="A20489">
        <is>
          <t xml:space="preserve">89502300</t>
        </is>
      </c>
      <c s="5" t="inlineStr" r="B20489">
        <is>
          <t xml:space="preserve">REMOVE ELECTRIC CABLE FROM CONDUIT</t>
        </is>
      </c>
      <c s="5" t="inlineStr" r="C20489">
        <is>
          <t xml:space="preserve">FOOT   </t>
        </is>
      </c>
      <c s="6" r="D20489">
        <v>240.000</v>
      </c>
      <c s="7" r="E20489">
        <v>1</v>
      </c>
      <c s="8" t="inlineStr" r="F20489">
        <is>
          <t xml:space="preserve">61J21</t>
        </is>
      </c>
      <c s="8" t="inlineStr" r="G20489">
        <is>
          <t xml:space="preserve">052</t>
        </is>
      </c>
      <c s="9" r="H20489">
        <v>0.2000</v>
      </c>
      <c s="8" t="inlineStr" r="I20489">
        <is>
          <t xml:space="preserve">Y</t>
        </is>
      </c>
      <c s="8" t="inlineStr" r="J20489">
        <is>
          <t xml:space="preserve"> Cook</t>
        </is>
      </c>
    </row>
    <row r="20490" ht="20.25" customHeight="0">
      <c s="5" t="inlineStr" r="A20490">
        <is>
          <t xml:space="preserve">89502300</t>
        </is>
      </c>
      <c s="5" t="inlineStr" r="B20490">
        <is>
          <t xml:space="preserve">REMOVE ELECTRIC CABLE FROM CONDUIT</t>
        </is>
      </c>
      <c s="5" t="inlineStr" r="C20490">
        <is>
          <t xml:space="preserve">FOOT   </t>
        </is>
      </c>
      <c s="6" r="D20490">
        <v>240.000</v>
      </c>
      <c s="7" r="E20490">
        <v>1</v>
      </c>
      <c s="8" t="inlineStr" r="F20490">
        <is>
          <t xml:space="preserve">61J21</t>
        </is>
      </c>
      <c s="8" t="inlineStr" r="G20490">
        <is>
          <t xml:space="preserve">052</t>
        </is>
      </c>
      <c s="9" r="H20490">
        <v>0.2000</v>
      </c>
      <c s="8" t="inlineStr" r="I20490">
        <is>
          <t xml:space="preserve"/>
        </is>
      </c>
      <c s="8" t="inlineStr" r="J20490">
        <is>
          <t xml:space="preserve"> Cook</t>
        </is>
      </c>
    </row>
    <row r="20491" ht="20.25" customHeight="0">
      <c s="5" t="inlineStr" r="A20491">
        <is>
          <t xml:space="preserve">89502300</t>
        </is>
      </c>
      <c s="5" t="inlineStr" r="B20491">
        <is>
          <t xml:space="preserve">REMOVE ELECTRIC CABLE FROM CONDUIT</t>
        </is>
      </c>
      <c s="5" t="inlineStr" r="C20491">
        <is>
          <t xml:space="preserve">FOOT   </t>
        </is>
      </c>
      <c s="6" r="D20491">
        <v>240.000</v>
      </c>
      <c s="7" r="E20491">
        <v>1</v>
      </c>
      <c s="8" t="inlineStr" r="F20491">
        <is>
          <t xml:space="preserve">61J21</t>
        </is>
      </c>
      <c s="8" t="inlineStr" r="G20491">
        <is>
          <t xml:space="preserve">052</t>
        </is>
      </c>
      <c s="9" r="H20491">
        <v>0.2200</v>
      </c>
      <c s="8" t="inlineStr" r="I20491">
        <is>
          <t xml:space="preserve"/>
        </is>
      </c>
      <c s="8" t="inlineStr" r="J20491">
        <is>
          <t xml:space="preserve"> Cook</t>
        </is>
      </c>
    </row>
    <row r="20492" ht="20.25" customHeight="0">
      <c s="5" t="inlineStr" r="A20492">
        <is>
          <t xml:space="preserve">89502300</t>
        </is>
      </c>
      <c s="5" t="inlineStr" r="B20492">
        <is>
          <t xml:space="preserve">REMOVE ELECTRIC CABLE FROM CONDUIT</t>
        </is>
      </c>
      <c s="5" t="inlineStr" r="C20492">
        <is>
          <t xml:space="preserve">FOOT   </t>
        </is>
      </c>
      <c s="6" r="D20492">
        <v>240.000</v>
      </c>
      <c s="7" r="E20492">
        <v>1</v>
      </c>
      <c s="8" t="inlineStr" r="F20492">
        <is>
          <t xml:space="preserve">61J21</t>
        </is>
      </c>
      <c s="8" t="inlineStr" r="G20492">
        <is>
          <t xml:space="preserve">052</t>
        </is>
      </c>
      <c s="9" r="H20492">
        <v>1.9000</v>
      </c>
      <c s="8" t="inlineStr" r="I20492">
        <is>
          <t xml:space="preserve"/>
        </is>
      </c>
      <c s="8" t="inlineStr" r="J20492">
        <is>
          <t xml:space="preserve"> Cook</t>
        </is>
      </c>
    </row>
    <row r="20493" ht="20.25" customHeight="0">
      <c s="5" t="inlineStr" r="A20493">
        <is>
          <t xml:space="preserve">89502300</t>
        </is>
      </c>
      <c s="5" t="inlineStr" r="B20493">
        <is>
          <t xml:space="preserve">REMOVE ELECTRIC CABLE FROM CONDUIT</t>
        </is>
      </c>
      <c s="5" t="inlineStr" r="C20493">
        <is>
          <t xml:space="preserve">FOOT   </t>
        </is>
      </c>
      <c s="6" r="D20493">
        <v>240.000</v>
      </c>
      <c s="7" r="E20493">
        <v>1</v>
      </c>
      <c s="8" t="inlineStr" r="F20493">
        <is>
          <t xml:space="preserve">61J21</t>
        </is>
      </c>
      <c s="8" t="inlineStr" r="G20493">
        <is>
          <t xml:space="preserve">052</t>
        </is>
      </c>
      <c s="9" r="H20493">
        <v>4.0000</v>
      </c>
      <c s="8" t="inlineStr" r="I20493">
        <is>
          <t xml:space="preserve"/>
        </is>
      </c>
      <c s="8" t="inlineStr" r="J20493">
        <is>
          <t xml:space="preserve"> Cook</t>
        </is>
      </c>
    </row>
    <row r="20494" ht="20.25" customHeight="0">
      <c s="5" t="inlineStr" r="A20494">
        <is>
          <t xml:space="preserve">89502300</t>
        </is>
      </c>
      <c s="5" t="inlineStr" r="B20494">
        <is>
          <t xml:space="preserve">REMOVE ELECTRIC CABLE FROM CONDUIT</t>
        </is>
      </c>
      <c s="5" t="inlineStr" r="C20494">
        <is>
          <t xml:space="preserve">FOOT   </t>
        </is>
      </c>
      <c s="6" r="D20494">
        <v>6235.000</v>
      </c>
      <c s="7" r="E20494">
        <v>1</v>
      </c>
      <c s="8" t="inlineStr" r="F20494">
        <is>
          <t xml:space="preserve">62K77</t>
        </is>
      </c>
      <c s="8" t="inlineStr" r="G20494">
        <is>
          <t xml:space="preserve">001</t>
        </is>
      </c>
      <c s="9" r="H20494">
        <v>1.4000</v>
      </c>
      <c s="8" t="inlineStr" r="I20494">
        <is>
          <t xml:space="preserve">Y</t>
        </is>
      </c>
      <c s="8" t="inlineStr" r="J20494">
        <is>
          <t xml:space="preserve"> DuPage</t>
        </is>
      </c>
    </row>
    <row r="20495" ht="20.25" customHeight="0">
      <c s="5" t="inlineStr" r="A20495">
        <is>
          <t xml:space="preserve">89502300</t>
        </is>
      </c>
      <c s="5" t="inlineStr" r="B20495">
        <is>
          <t xml:space="preserve">REMOVE ELECTRIC CABLE FROM CONDUIT</t>
        </is>
      </c>
      <c s="5" t="inlineStr" r="C20495">
        <is>
          <t xml:space="preserve">FOOT   </t>
        </is>
      </c>
      <c s="6" r="D20495">
        <v>6235.000</v>
      </c>
      <c s="7" r="E20495">
        <v>1</v>
      </c>
      <c s="8" t="inlineStr" r="F20495">
        <is>
          <t xml:space="preserve">62K77</t>
        </is>
      </c>
      <c s="8" t="inlineStr" r="G20495">
        <is>
          <t xml:space="preserve">001</t>
        </is>
      </c>
      <c s="9" r="H20495">
        <v>1.4000</v>
      </c>
      <c s="8" t="inlineStr" r="I20495">
        <is>
          <t xml:space="preserve"/>
        </is>
      </c>
      <c s="8" t="inlineStr" r="J20495">
        <is>
          <t xml:space="preserve"> DuPage</t>
        </is>
      </c>
    </row>
    <row r="20496" ht="20.25" customHeight="0">
      <c s="5" t="inlineStr" r="A20496">
        <is>
          <t xml:space="preserve">89502300</t>
        </is>
      </c>
      <c s="5" t="inlineStr" r="B20496">
        <is>
          <t xml:space="preserve">REMOVE ELECTRIC CABLE FROM CONDUIT</t>
        </is>
      </c>
      <c s="5" t="inlineStr" r="C20496">
        <is>
          <t xml:space="preserve">FOOT   </t>
        </is>
      </c>
      <c s="6" r="D20496">
        <v>6235.000</v>
      </c>
      <c s="7" r="E20496">
        <v>1</v>
      </c>
      <c s="8" t="inlineStr" r="F20496">
        <is>
          <t xml:space="preserve">62K77</t>
        </is>
      </c>
      <c s="8" t="inlineStr" r="G20496">
        <is>
          <t xml:space="preserve">001</t>
        </is>
      </c>
      <c s="9" r="H20496">
        <v>1.4000</v>
      </c>
      <c s="8" t="inlineStr" r="I20496">
        <is>
          <t xml:space="preserve"/>
        </is>
      </c>
      <c s="8" t="inlineStr" r="J20496">
        <is>
          <t xml:space="preserve"> DuPage</t>
        </is>
      </c>
    </row>
    <row r="20497" ht="20.25" customHeight="0">
      <c s="5" t="inlineStr" r="A20497">
        <is>
          <t xml:space="preserve">89502300</t>
        </is>
      </c>
      <c s="5" t="inlineStr" r="B20497">
        <is>
          <t xml:space="preserve">REMOVE ELECTRIC CABLE FROM CONDUIT</t>
        </is>
      </c>
      <c s="5" t="inlineStr" r="C20497">
        <is>
          <t xml:space="preserve">FOOT   </t>
        </is>
      </c>
      <c s="6" r="D20497">
        <v>120.000</v>
      </c>
      <c s="7" r="E20497">
        <v>1</v>
      </c>
      <c s="8" t="inlineStr" r="F20497">
        <is>
          <t xml:space="preserve">62N79</t>
        </is>
      </c>
      <c s="8" t="inlineStr" r="G20497">
        <is>
          <t xml:space="preserve">112</t>
        </is>
      </c>
      <c s="9" r="H20497">
        <v>4.0700</v>
      </c>
      <c s="8" t="inlineStr" r="I20497">
        <is>
          <t xml:space="preserve">Y</t>
        </is>
      </c>
      <c s="8" t="inlineStr" r="J20497">
        <is>
          <t xml:space="preserve"> Cook</t>
        </is>
      </c>
    </row>
    <row r="20498" ht="20.25" customHeight="0">
      <c s="5" t="inlineStr" r="A20498">
        <is>
          <t xml:space="preserve">89502300</t>
        </is>
      </c>
      <c s="5" t="inlineStr" r="B20498">
        <is>
          <t xml:space="preserve">REMOVE ELECTRIC CABLE FROM CONDUIT</t>
        </is>
      </c>
      <c s="5" t="inlineStr" r="C20498">
        <is>
          <t xml:space="preserve">FOOT   </t>
        </is>
      </c>
      <c s="6" r="D20498">
        <v>120.000</v>
      </c>
      <c s="7" r="E20498">
        <v>1</v>
      </c>
      <c s="8" t="inlineStr" r="F20498">
        <is>
          <t xml:space="preserve">62N79</t>
        </is>
      </c>
      <c s="8" t="inlineStr" r="G20498">
        <is>
          <t xml:space="preserve">112</t>
        </is>
      </c>
      <c s="9" r="H20498">
        <v>4.0700</v>
      </c>
      <c s="8" t="inlineStr" r="I20498">
        <is>
          <t xml:space="preserve"/>
        </is>
      </c>
      <c s="8" t="inlineStr" r="J20498">
        <is>
          <t xml:space="preserve"> Cook</t>
        </is>
      </c>
    </row>
    <row r="20499" ht="20.25" customHeight="0">
      <c s="5" t="inlineStr" r="A20499">
        <is>
          <t xml:space="preserve">89502300</t>
        </is>
      </c>
      <c s="5" t="inlineStr" r="B20499">
        <is>
          <t xml:space="preserve">REMOVE ELECTRIC CABLE FROM CONDUIT</t>
        </is>
      </c>
      <c s="5" t="inlineStr" r="C20499">
        <is>
          <t xml:space="preserve">FOOT   </t>
        </is>
      </c>
      <c s="6" r="D20499">
        <v>120.000</v>
      </c>
      <c s="7" r="E20499">
        <v>1</v>
      </c>
      <c s="8" t="inlineStr" r="F20499">
        <is>
          <t xml:space="preserve">62N79</t>
        </is>
      </c>
      <c s="8" t="inlineStr" r="G20499">
        <is>
          <t xml:space="preserve">112</t>
        </is>
      </c>
      <c s="9" r="H20499">
        <v>4.0700</v>
      </c>
      <c s="8" t="inlineStr" r="I20499">
        <is>
          <t xml:space="preserve"/>
        </is>
      </c>
      <c s="8" t="inlineStr" r="J20499">
        <is>
          <t xml:space="preserve"> Cook</t>
        </is>
      </c>
    </row>
    <row r="20500" ht="20.25" customHeight="0">
      <c s="5" t="inlineStr" r="A20500">
        <is>
          <t xml:space="preserve">89502300</t>
        </is>
      </c>
      <c s="5" t="inlineStr" r="B20500">
        <is>
          <t xml:space="preserve">REMOVE ELECTRIC CABLE FROM CONDUIT</t>
        </is>
      </c>
      <c s="5" t="inlineStr" r="C20500">
        <is>
          <t xml:space="preserve">FOOT   </t>
        </is>
      </c>
      <c s="6" r="D20500">
        <v>120.000</v>
      </c>
      <c s="7" r="E20500">
        <v>1</v>
      </c>
      <c s="8" t="inlineStr" r="F20500">
        <is>
          <t xml:space="preserve">62N79</t>
        </is>
      </c>
      <c s="8" t="inlineStr" r="G20500">
        <is>
          <t xml:space="preserve">112</t>
        </is>
      </c>
      <c s="9" r="H20500">
        <v>4.0700</v>
      </c>
      <c s="8" t="inlineStr" r="I20500">
        <is>
          <t xml:space="preserve"/>
        </is>
      </c>
      <c s="8" t="inlineStr" r="J20500">
        <is>
          <t xml:space="preserve"> Cook</t>
        </is>
      </c>
    </row>
    <row r="20501" ht="20.25" customHeight="0">
      <c s="5" t="inlineStr" r="A20501">
        <is>
          <t xml:space="preserve">89502300</t>
        </is>
      </c>
      <c s="5" t="inlineStr" r="B20501">
        <is>
          <t xml:space="preserve">REMOVE ELECTRIC CABLE FROM CONDUIT</t>
        </is>
      </c>
      <c s="5" t="inlineStr" r="C20501">
        <is>
          <t xml:space="preserve">FOOT   </t>
        </is>
      </c>
      <c s="6" r="D20501">
        <v>120.000</v>
      </c>
      <c s="7" r="E20501">
        <v>1</v>
      </c>
      <c s="8" t="inlineStr" r="F20501">
        <is>
          <t xml:space="preserve">62N79</t>
        </is>
      </c>
      <c s="8" t="inlineStr" r="G20501">
        <is>
          <t xml:space="preserve">112</t>
        </is>
      </c>
      <c s="9" r="H20501">
        <v>4.0700</v>
      </c>
      <c s="8" t="inlineStr" r="I20501">
        <is>
          <t xml:space="preserve"/>
        </is>
      </c>
      <c s="8" t="inlineStr" r="J20501">
        <is>
          <t xml:space="preserve"> Cook</t>
        </is>
      </c>
    </row>
    <row r="20502" ht="20.25" customHeight="0">
      <c s="5" t="inlineStr" r="A20502">
        <is>
          <t xml:space="preserve">89502300</t>
        </is>
      </c>
      <c s="5" t="inlineStr" r="B20502">
        <is>
          <t xml:space="preserve">REMOVE ELECTRIC CABLE FROM CONDUIT</t>
        </is>
      </c>
      <c s="5" t="inlineStr" r="C20502">
        <is>
          <t xml:space="preserve">FOOT   </t>
        </is>
      </c>
      <c s="6" r="D20502">
        <v>120.000</v>
      </c>
      <c s="7" r="E20502">
        <v>1</v>
      </c>
      <c s="8" t="inlineStr" r="F20502">
        <is>
          <t xml:space="preserve">62N79</t>
        </is>
      </c>
      <c s="8" t="inlineStr" r="G20502">
        <is>
          <t xml:space="preserve">112</t>
        </is>
      </c>
      <c s="9" r="H20502">
        <v>5.0000</v>
      </c>
      <c s="8" t="inlineStr" r="I20502">
        <is>
          <t xml:space="preserve"/>
        </is>
      </c>
      <c s="8" t="inlineStr" r="J20502">
        <is>
          <t xml:space="preserve"> Cook</t>
        </is>
      </c>
    </row>
    <row r="20503" ht="20.25" customHeight="0">
      <c s="5" t="inlineStr" r="A20503">
        <is>
          <t xml:space="preserve">89502300</t>
        </is>
      </c>
      <c s="5" t="inlineStr" r="B20503">
        <is>
          <t xml:space="preserve">REMOVE ELECTRIC CABLE FROM CONDUIT</t>
        </is>
      </c>
      <c s="5" t="inlineStr" r="C20503">
        <is>
          <t xml:space="preserve">FOOT   </t>
        </is>
      </c>
      <c s="6" r="D20503">
        <v>300163.000</v>
      </c>
      <c s="7" r="E20503">
        <v>1</v>
      </c>
      <c s="8" t="inlineStr" r="F20503">
        <is>
          <t xml:space="preserve">62T54</t>
        </is>
      </c>
      <c s="8" t="inlineStr" r="G20503">
        <is>
          <t xml:space="preserve">054</t>
        </is>
      </c>
      <c s="9" r="H20503">
        <v>0.1100</v>
      </c>
      <c s="8" t="inlineStr" r="I20503">
        <is>
          <t xml:space="preserve">Y</t>
        </is>
      </c>
      <c s="8" t="inlineStr" r="J20503">
        <is>
          <t xml:space="preserve"> Cook</t>
        </is>
      </c>
    </row>
    <row r="20504" ht="20.25" customHeight="0">
      <c s="5" t="inlineStr" r="A20504">
        <is>
          <t xml:space="preserve">89502300</t>
        </is>
      </c>
      <c s="5" t="inlineStr" r="B20504">
        <is>
          <t xml:space="preserve">REMOVE ELECTRIC CABLE FROM CONDUIT</t>
        </is>
      </c>
      <c s="5" t="inlineStr" r="C20504">
        <is>
          <t xml:space="preserve">FOOT   </t>
        </is>
      </c>
      <c s="6" r="D20504">
        <v>300163.000</v>
      </c>
      <c s="7" r="E20504">
        <v>1</v>
      </c>
      <c s="8" t="inlineStr" r="F20504">
        <is>
          <t xml:space="preserve">62T54</t>
        </is>
      </c>
      <c s="8" t="inlineStr" r="G20504">
        <is>
          <t xml:space="preserve">054</t>
        </is>
      </c>
      <c s="9" r="H20504">
        <v>0.2900</v>
      </c>
      <c s="8" t="inlineStr" r="I20504">
        <is>
          <t xml:space="preserve"/>
        </is>
      </c>
      <c s="8" t="inlineStr" r="J20504">
        <is>
          <t xml:space="preserve"> Cook</t>
        </is>
      </c>
    </row>
    <row r="20505" ht="20.25" customHeight="0">
      <c s="5" t="inlineStr" r="A20505">
        <is>
          <t xml:space="preserve">89502300</t>
        </is>
      </c>
      <c s="5" t="inlineStr" r="B20505">
        <is>
          <t xml:space="preserve">REMOVE ELECTRIC CABLE FROM CONDUIT</t>
        </is>
      </c>
      <c s="5" t="inlineStr" r="C20505">
        <is>
          <t xml:space="preserve">FOOT   </t>
        </is>
      </c>
      <c s="6" r="D20505">
        <v>300163.000</v>
      </c>
      <c s="7" r="E20505">
        <v>1</v>
      </c>
      <c s="8" t="inlineStr" r="F20505">
        <is>
          <t xml:space="preserve">62T54</t>
        </is>
      </c>
      <c s="8" t="inlineStr" r="G20505">
        <is>
          <t xml:space="preserve">054</t>
        </is>
      </c>
      <c s="9" r="H20505">
        <v>0.4100</v>
      </c>
      <c s="8" t="inlineStr" r="I20505">
        <is>
          <t xml:space="preserve"/>
        </is>
      </c>
      <c s="8" t="inlineStr" r="J20505">
        <is>
          <t xml:space="preserve"> Cook</t>
        </is>
      </c>
    </row>
    <row r="20506" ht="20.25" customHeight="0">
      <c s="5" t="inlineStr" r="A20506">
        <is>
          <t xml:space="preserve">89502300</t>
        </is>
      </c>
      <c s="5" t="inlineStr" r="B20506">
        <is>
          <t xml:space="preserve">REMOVE ELECTRIC CABLE FROM CONDUIT</t>
        </is>
      </c>
      <c s="5" t="inlineStr" r="C20506">
        <is>
          <t xml:space="preserve">FOOT   </t>
        </is>
      </c>
      <c s="6" r="D20506">
        <v>300163.000</v>
      </c>
      <c s="7" r="E20506">
        <v>1</v>
      </c>
      <c s="8" t="inlineStr" r="F20506">
        <is>
          <t xml:space="preserve">62T54</t>
        </is>
      </c>
      <c s="8" t="inlineStr" r="G20506">
        <is>
          <t xml:space="preserve">054</t>
        </is>
      </c>
      <c s="9" r="H20506">
        <v>0.9900</v>
      </c>
      <c s="8" t="inlineStr" r="I20506">
        <is>
          <t xml:space="preserve"/>
        </is>
      </c>
      <c s="8" t="inlineStr" r="J20506">
        <is>
          <t xml:space="preserve"> Cook</t>
        </is>
      </c>
    </row>
    <row r="20507" ht="20.25" customHeight="0">
      <c s="5" t="inlineStr" r="A20507">
        <is>
          <t xml:space="preserve">89502300</t>
        </is>
      </c>
      <c s="5" t="inlineStr" r="B20507">
        <is>
          <t xml:space="preserve">REMOVE ELECTRIC CABLE FROM CONDUIT</t>
        </is>
      </c>
      <c s="5" t="inlineStr" r="C20507">
        <is>
          <t xml:space="preserve">FOOT   </t>
        </is>
      </c>
      <c s="6" r="D20507">
        <v>8460.000</v>
      </c>
      <c s="7" r="E20507">
        <v>2</v>
      </c>
      <c s="8" t="inlineStr" r="F20507">
        <is>
          <t xml:space="preserve">64N68</t>
        </is>
      </c>
      <c s="8" t="inlineStr" r="G20507">
        <is>
          <t xml:space="preserve">003</t>
        </is>
      </c>
      <c s="9" r="H20507">
        <v>0.6500</v>
      </c>
      <c s="8" t="inlineStr" r="I20507">
        <is>
          <t xml:space="preserve">Y</t>
        </is>
      </c>
      <c s="8" t="inlineStr" r="J20507">
        <is>
          <t xml:space="preserve"> Rock Island</t>
        </is>
      </c>
    </row>
    <row r="20508" ht="20.25" customHeight="0">
      <c s="5" t="inlineStr" r="A20508">
        <is>
          <t xml:space="preserve">89502300</t>
        </is>
      </c>
      <c s="5" t="inlineStr" r="B20508">
        <is>
          <t xml:space="preserve">REMOVE ELECTRIC CABLE FROM CONDUIT</t>
        </is>
      </c>
      <c s="5" t="inlineStr" r="C20508">
        <is>
          <t xml:space="preserve">FOOT   </t>
        </is>
      </c>
      <c s="6" r="D20508">
        <v>8460.000</v>
      </c>
      <c s="7" r="E20508">
        <v>2</v>
      </c>
      <c s="8" t="inlineStr" r="F20508">
        <is>
          <t xml:space="preserve">64N68</t>
        </is>
      </c>
      <c s="8" t="inlineStr" r="G20508">
        <is>
          <t xml:space="preserve">003</t>
        </is>
      </c>
      <c s="9" r="H20508">
        <v>0.4200</v>
      </c>
      <c s="8" t="inlineStr" r="I20508">
        <is>
          <t xml:space="preserve"/>
        </is>
      </c>
      <c s="8" t="inlineStr" r="J20508">
        <is>
          <t xml:space="preserve"> Rock Island</t>
        </is>
      </c>
    </row>
    <row r="20509" ht="20.25" customHeight="0">
      <c s="5" t="inlineStr" r="A20509">
        <is>
          <t xml:space="preserve">89502300</t>
        </is>
      </c>
      <c s="5" t="inlineStr" r="B20509">
        <is>
          <t xml:space="preserve">REMOVE ELECTRIC CABLE FROM CONDUIT</t>
        </is>
      </c>
      <c s="5" t="inlineStr" r="C20509">
        <is>
          <t xml:space="preserve">FOOT   </t>
        </is>
      </c>
      <c s="6" r="D20509">
        <v>8460.000</v>
      </c>
      <c s="7" r="E20509">
        <v>2</v>
      </c>
      <c s="8" t="inlineStr" r="F20509">
        <is>
          <t xml:space="preserve">64N68</t>
        </is>
      </c>
      <c s="8" t="inlineStr" r="G20509">
        <is>
          <t xml:space="preserve">003</t>
        </is>
      </c>
      <c s="9" r="H20509">
        <v>0.5000</v>
      </c>
      <c s="8" t="inlineStr" r="I20509">
        <is>
          <t xml:space="preserve"/>
        </is>
      </c>
      <c s="8" t="inlineStr" r="J20509">
        <is>
          <t xml:space="preserve"> Rock Island</t>
        </is>
      </c>
    </row>
    <row r="20510" ht="20.25" customHeight="0">
      <c s="5" t="inlineStr" r="A20510">
        <is>
          <t xml:space="preserve">89502300</t>
        </is>
      </c>
      <c s="5" t="inlineStr" r="B20510">
        <is>
          <t xml:space="preserve">REMOVE ELECTRIC CABLE FROM CONDUIT</t>
        </is>
      </c>
      <c s="5" t="inlineStr" r="C20510">
        <is>
          <t xml:space="preserve">FOOT   </t>
        </is>
      </c>
      <c s="6" r="D20510">
        <v>9010.000</v>
      </c>
      <c s="7" r="E20510">
        <v>2</v>
      </c>
      <c s="8" t="inlineStr" r="F20510">
        <is>
          <t xml:space="preserve">64N69</t>
        </is>
      </c>
      <c s="8" t="inlineStr" r="G20510">
        <is>
          <t xml:space="preserve">004</t>
        </is>
      </c>
      <c s="9" r="H20510">
        <v>0.6400</v>
      </c>
      <c s="8" t="inlineStr" r="I20510">
        <is>
          <t xml:space="preserve">Y</t>
        </is>
      </c>
      <c s="8" t="inlineStr" r="J20510">
        <is>
          <t xml:space="preserve"> Rock Island</t>
        </is>
      </c>
    </row>
    <row r="20511" ht="20.25" customHeight="0">
      <c s="5" t="inlineStr" r="A20511">
        <is>
          <t xml:space="preserve">89502300</t>
        </is>
      </c>
      <c s="5" t="inlineStr" r="B20511">
        <is>
          <t xml:space="preserve">REMOVE ELECTRIC CABLE FROM CONDUIT</t>
        </is>
      </c>
      <c s="5" t="inlineStr" r="C20511">
        <is>
          <t xml:space="preserve">FOOT   </t>
        </is>
      </c>
      <c s="6" r="D20511">
        <v>9010.000</v>
      </c>
      <c s="7" r="E20511">
        <v>2</v>
      </c>
      <c s="8" t="inlineStr" r="F20511">
        <is>
          <t xml:space="preserve">64N69</t>
        </is>
      </c>
      <c s="8" t="inlineStr" r="G20511">
        <is>
          <t xml:space="preserve">004</t>
        </is>
      </c>
      <c s="9" r="H20511">
        <v>0.4200</v>
      </c>
      <c s="8" t="inlineStr" r="I20511">
        <is>
          <t xml:space="preserve"/>
        </is>
      </c>
      <c s="8" t="inlineStr" r="J20511">
        <is>
          <t xml:space="preserve"> Rock Island</t>
        </is>
      </c>
    </row>
    <row r="20512" ht="20.25" customHeight="0">
      <c s="5" t="inlineStr" r="A20512">
        <is>
          <t xml:space="preserve">89502300</t>
        </is>
      </c>
      <c s="5" t="inlineStr" r="B20512">
        <is>
          <t xml:space="preserve">REMOVE ELECTRIC CABLE FROM CONDUIT</t>
        </is>
      </c>
      <c s="5" t="inlineStr" r="C20512">
        <is>
          <t xml:space="preserve">FOOT   </t>
        </is>
      </c>
      <c s="6" r="D20512">
        <v>9010.000</v>
      </c>
      <c s="7" r="E20512">
        <v>2</v>
      </c>
      <c s="8" t="inlineStr" r="F20512">
        <is>
          <t xml:space="preserve">64N69</t>
        </is>
      </c>
      <c s="8" t="inlineStr" r="G20512">
        <is>
          <t xml:space="preserve">004</t>
        </is>
      </c>
      <c s="9" r="H20512">
        <v>0.5000</v>
      </c>
      <c s="8" t="inlineStr" r="I20512">
        <is>
          <t xml:space="preserve"/>
        </is>
      </c>
      <c s="8" t="inlineStr" r="J20512">
        <is>
          <t xml:space="preserve"> Rock Island</t>
        </is>
      </c>
    </row>
    <row r="20513" ht="20.25" customHeight="0">
      <c s="5" t="inlineStr" r="A20513">
        <is>
          <t xml:space="preserve">89502300</t>
        </is>
      </c>
      <c s="5" t="inlineStr" r="B20513">
        <is>
          <t xml:space="preserve">REMOVE ELECTRIC CABLE FROM CONDUIT</t>
        </is>
      </c>
      <c s="5" t="inlineStr" r="C20513">
        <is>
          <t xml:space="preserve">FOOT   </t>
        </is>
      </c>
      <c s="6" r="D20513">
        <v>7028.000</v>
      </c>
      <c s="7" r="E20513">
        <v>8</v>
      </c>
      <c s="8" t="inlineStr" r="F20513">
        <is>
          <t xml:space="preserve">76M87</t>
        </is>
      </c>
      <c s="8" t="inlineStr" r="G20513">
        <is>
          <t xml:space="preserve">064</t>
        </is>
      </c>
      <c s="9" r="H20513">
        <v>0.0100</v>
      </c>
      <c s="8" t="inlineStr" r="I20513">
        <is>
          <t xml:space="preserve">Y</t>
        </is>
      </c>
      <c s="8" t="inlineStr" r="J20513">
        <is>
          <t xml:space="preserve"> Madison</t>
        </is>
      </c>
    </row>
    <row r="20514" ht="20.25" customHeight="0">
      <c s="5" t="inlineStr" r="A20514">
        <is>
          <t xml:space="preserve">89502300</t>
        </is>
      </c>
      <c s="5" t="inlineStr" r="B20514">
        <is>
          <t xml:space="preserve">REMOVE ELECTRIC CABLE FROM CONDUIT</t>
        </is>
      </c>
      <c s="5" t="inlineStr" r="C20514">
        <is>
          <t xml:space="preserve">FOOT   </t>
        </is>
      </c>
      <c s="6" r="D20514">
        <v>7028.000</v>
      </c>
      <c s="7" r="E20514">
        <v>8</v>
      </c>
      <c s="8" t="inlineStr" r="F20514">
        <is>
          <t xml:space="preserve">76M87</t>
        </is>
      </c>
      <c s="8" t="inlineStr" r="G20514">
        <is>
          <t xml:space="preserve">064</t>
        </is>
      </c>
      <c s="9" r="H20514">
        <v>0.0100</v>
      </c>
      <c s="8" t="inlineStr" r="I20514">
        <is>
          <t xml:space="preserve"/>
        </is>
      </c>
      <c s="8" t="inlineStr" r="J20514">
        <is>
          <t xml:space="preserve"> Madison</t>
        </is>
      </c>
    </row>
    <row r="20515" ht="20.25" customHeight="0">
      <c s="5" t="inlineStr" r="A20515">
        <is>
          <t xml:space="preserve">89502350</t>
        </is>
      </c>
      <c s="5" t="inlineStr" r="B20515">
        <is>
          <t xml:space="preserve">REMOVE AND REINSTALL ELECTRIC CABLE FROM CONDUIT</t>
        </is>
      </c>
      <c s="5" t="inlineStr" r="C20515">
        <is>
          <t xml:space="preserve">FOOT   </t>
        </is>
      </c>
      <c s="6" r="D20515">
        <v>2185.000</v>
      </c>
      <c s="7" r="E20515">
        <v>1</v>
      </c>
      <c s="8" t="inlineStr" r="F20515">
        <is>
          <t xml:space="preserve">61J04</t>
        </is>
      </c>
      <c s="8" t="inlineStr" r="G20515">
        <is>
          <t xml:space="preserve">130</t>
        </is>
      </c>
      <c s="9" r="H20515">
        <v>2.0000</v>
      </c>
      <c s="8" t="inlineStr" r="I20515">
        <is>
          <t xml:space="preserve">Y</t>
        </is>
      </c>
      <c s="8" t="inlineStr" r="J20515">
        <is>
          <t xml:space="preserve"> Cook</t>
        </is>
      </c>
    </row>
    <row r="20516" ht="20.25" customHeight="0">
      <c s="5" t="inlineStr" r="A20516">
        <is>
          <t xml:space="preserve">89502350</t>
        </is>
      </c>
      <c s="5" t="inlineStr" r="B20516">
        <is>
          <t xml:space="preserve">REMOVE AND REINSTALL ELECTRIC CABLE FROM CONDUIT</t>
        </is>
      </c>
      <c s="5" t="inlineStr" r="C20516">
        <is>
          <t xml:space="preserve">FOOT   </t>
        </is>
      </c>
      <c s="6" r="D20516">
        <v>2185.000</v>
      </c>
      <c s="7" r="E20516">
        <v>1</v>
      </c>
      <c s="8" t="inlineStr" r="F20516">
        <is>
          <t xml:space="preserve">61J04</t>
        </is>
      </c>
      <c s="8" t="inlineStr" r="G20516">
        <is>
          <t xml:space="preserve">130</t>
        </is>
      </c>
      <c s="9" r="H20516">
        <v>2.0000</v>
      </c>
      <c s="8" t="inlineStr" r="I20516">
        <is>
          <t xml:space="preserve"/>
        </is>
      </c>
      <c s="8" t="inlineStr" r="J20516">
        <is>
          <t xml:space="preserve"> Cook</t>
        </is>
      </c>
    </row>
    <row r="20517" ht="20.25" customHeight="0">
      <c s="5" t="inlineStr" r="A20517">
        <is>
          <t xml:space="preserve">89502350</t>
        </is>
      </c>
      <c s="5" t="inlineStr" r="B20517">
        <is>
          <t xml:space="preserve">REMOVE AND REINSTALL ELECTRIC CABLE FROM CONDUIT</t>
        </is>
      </c>
      <c s="5" t="inlineStr" r="C20517">
        <is>
          <t xml:space="preserve">FOOT   </t>
        </is>
      </c>
      <c s="6" r="D20517">
        <v>2185.000</v>
      </c>
      <c s="7" r="E20517">
        <v>1</v>
      </c>
      <c s="8" t="inlineStr" r="F20517">
        <is>
          <t xml:space="preserve">61J04</t>
        </is>
      </c>
      <c s="8" t="inlineStr" r="G20517">
        <is>
          <t xml:space="preserve">130</t>
        </is>
      </c>
      <c s="9" r="H20517">
        <v>2.0000</v>
      </c>
      <c s="8" t="inlineStr" r="I20517">
        <is>
          <t xml:space="preserve"/>
        </is>
      </c>
      <c s="8" t="inlineStr" r="J20517">
        <is>
          <t xml:space="preserve"> Cook</t>
        </is>
      </c>
    </row>
    <row r="20518" ht="20.25" customHeight="0">
      <c s="5" t="inlineStr" r="A20518">
        <is>
          <t xml:space="preserve">89502350</t>
        </is>
      </c>
      <c s="5" t="inlineStr" r="B20518">
        <is>
          <t xml:space="preserve">REMOVE AND REINSTALL ELECTRIC CABLE FROM CONDUIT</t>
        </is>
      </c>
      <c s="5" t="inlineStr" r="C20518">
        <is>
          <t xml:space="preserve">FOOT   </t>
        </is>
      </c>
      <c s="6" r="D20518">
        <v>2185.000</v>
      </c>
      <c s="7" r="E20518">
        <v>1</v>
      </c>
      <c s="8" t="inlineStr" r="F20518">
        <is>
          <t xml:space="preserve">61J04</t>
        </is>
      </c>
      <c s="8" t="inlineStr" r="G20518">
        <is>
          <t xml:space="preserve">130</t>
        </is>
      </c>
      <c s="9" r="H20518">
        <v>2.0000</v>
      </c>
      <c s="8" t="inlineStr" r="I20518">
        <is>
          <t xml:space="preserve"/>
        </is>
      </c>
      <c s="8" t="inlineStr" r="J20518">
        <is>
          <t xml:space="preserve"> Cook</t>
        </is>
      </c>
    </row>
    <row r="20519" ht="20.25" customHeight="0">
      <c s="5" t="inlineStr" r="A20519">
        <is>
          <t xml:space="preserve">89502350</t>
        </is>
      </c>
      <c s="5" t="inlineStr" r="B20519">
        <is>
          <t xml:space="preserve">REMOVE AND REINSTALL ELECTRIC CABLE FROM CONDUIT</t>
        </is>
      </c>
      <c s="5" t="inlineStr" r="C20519">
        <is>
          <t xml:space="preserve">FOOT   </t>
        </is>
      </c>
      <c s="6" r="D20519">
        <v>2185.000</v>
      </c>
      <c s="7" r="E20519">
        <v>1</v>
      </c>
      <c s="8" t="inlineStr" r="F20519">
        <is>
          <t xml:space="preserve">61J04</t>
        </is>
      </c>
      <c s="8" t="inlineStr" r="G20519">
        <is>
          <t xml:space="preserve">130</t>
        </is>
      </c>
      <c s="9" r="H20519">
        <v>2.2500</v>
      </c>
      <c s="8" t="inlineStr" r="I20519">
        <is>
          <t xml:space="preserve"/>
        </is>
      </c>
      <c s="8" t="inlineStr" r="J20519">
        <is>
          <t xml:space="preserve"> Cook</t>
        </is>
      </c>
    </row>
    <row r="20520" ht="20.25" customHeight="0">
      <c s="5" t="inlineStr" r="A20520">
        <is>
          <t xml:space="preserve">89502350</t>
        </is>
      </c>
      <c s="5" t="inlineStr" r="B20520">
        <is>
          <t xml:space="preserve">REMOVE AND REINSTALL ELECTRIC CABLE FROM CONDUIT</t>
        </is>
      </c>
      <c s="5" t="inlineStr" r="C20520">
        <is>
          <t xml:space="preserve">FOOT   </t>
        </is>
      </c>
      <c s="6" r="D20520">
        <v>30.000</v>
      </c>
      <c s="7" r="E20520">
        <v>1</v>
      </c>
      <c s="8" t="inlineStr" r="F20520">
        <is>
          <t xml:space="preserve">62N69</t>
        </is>
      </c>
      <c s="8" t="inlineStr" r="G20520">
        <is>
          <t xml:space="preserve">111</t>
        </is>
      </c>
      <c s="9" r="H20520">
        <v>5.1100</v>
      </c>
      <c s="8" t="inlineStr" r="I20520">
        <is>
          <t xml:space="preserve">Y</t>
        </is>
      </c>
      <c s="8" t="inlineStr" r="J20520">
        <is>
          <t xml:space="preserve"> Lake</t>
        </is>
      </c>
    </row>
    <row r="20521" ht="20.25" customHeight="0">
      <c s="5" t="inlineStr" r="A20521">
        <is>
          <t xml:space="preserve">89502350</t>
        </is>
      </c>
      <c s="5" t="inlineStr" r="B20521">
        <is>
          <t xml:space="preserve">REMOVE AND REINSTALL ELECTRIC CABLE FROM CONDUIT</t>
        </is>
      </c>
      <c s="5" t="inlineStr" r="C20521">
        <is>
          <t xml:space="preserve">FOOT   </t>
        </is>
      </c>
      <c s="6" r="D20521">
        <v>30.000</v>
      </c>
      <c s="7" r="E20521">
        <v>1</v>
      </c>
      <c s="8" t="inlineStr" r="F20521">
        <is>
          <t xml:space="preserve">62N69</t>
        </is>
      </c>
      <c s="8" t="inlineStr" r="G20521">
        <is>
          <t xml:space="preserve">111</t>
        </is>
      </c>
      <c s="9" r="H20521">
        <v>5.0000</v>
      </c>
      <c s="8" t="inlineStr" r="I20521">
        <is>
          <t xml:space="preserve"/>
        </is>
      </c>
      <c s="8" t="inlineStr" r="J20521">
        <is>
          <t xml:space="preserve"> Lake</t>
        </is>
      </c>
    </row>
    <row r="20522" ht="20.25" customHeight="0">
      <c s="5" t="inlineStr" r="A20522">
        <is>
          <t xml:space="preserve">89502350</t>
        </is>
      </c>
      <c s="5" t="inlineStr" r="B20522">
        <is>
          <t xml:space="preserve">REMOVE AND REINSTALL ELECTRIC CABLE FROM CONDUIT</t>
        </is>
      </c>
      <c s="5" t="inlineStr" r="C20522">
        <is>
          <t xml:space="preserve">FOOT   </t>
        </is>
      </c>
      <c s="6" r="D20522">
        <v>30.000</v>
      </c>
      <c s="7" r="E20522">
        <v>1</v>
      </c>
      <c s="8" t="inlineStr" r="F20522">
        <is>
          <t xml:space="preserve">62N69</t>
        </is>
      </c>
      <c s="8" t="inlineStr" r="G20522">
        <is>
          <t xml:space="preserve">111</t>
        </is>
      </c>
      <c s="9" r="H20522">
        <v>5.1100</v>
      </c>
      <c s="8" t="inlineStr" r="I20522">
        <is>
          <t xml:space="preserve"/>
        </is>
      </c>
      <c s="8" t="inlineStr" r="J20522">
        <is>
          <t xml:space="preserve"> Lake</t>
        </is>
      </c>
    </row>
    <row r="20523" ht="20.25" customHeight="0">
      <c s="5" t="inlineStr" r="A20523">
        <is>
          <t xml:space="preserve">89502350</t>
        </is>
      </c>
      <c s="5" t="inlineStr" r="B20523">
        <is>
          <t xml:space="preserve">REMOVE AND REINSTALL ELECTRIC CABLE FROM CONDUIT</t>
        </is>
      </c>
      <c s="5" t="inlineStr" r="C20523">
        <is>
          <t xml:space="preserve">FOOT   </t>
        </is>
      </c>
      <c s="6" r="D20523">
        <v>387.000</v>
      </c>
      <c s="7" r="E20523">
        <v>1</v>
      </c>
      <c s="8" t="inlineStr" r="F20523">
        <is>
          <t xml:space="preserve">62N79</t>
        </is>
      </c>
      <c s="8" t="inlineStr" r="G20523">
        <is>
          <t xml:space="preserve">112</t>
        </is>
      </c>
      <c s="9" r="H20523">
        <v>4.0700</v>
      </c>
      <c s="8" t="inlineStr" r="I20523">
        <is>
          <t xml:space="preserve">Y</t>
        </is>
      </c>
      <c s="8" t="inlineStr" r="J20523">
        <is>
          <t xml:space="preserve"> Cook</t>
        </is>
      </c>
    </row>
    <row r="20524" ht="20.25" customHeight="0">
      <c s="5" t="inlineStr" r="A20524">
        <is>
          <t xml:space="preserve">89502350</t>
        </is>
      </c>
      <c s="5" t="inlineStr" r="B20524">
        <is>
          <t xml:space="preserve">REMOVE AND REINSTALL ELECTRIC CABLE FROM CONDUIT</t>
        </is>
      </c>
      <c s="5" t="inlineStr" r="C20524">
        <is>
          <t xml:space="preserve">FOOT   </t>
        </is>
      </c>
      <c s="6" r="D20524">
        <v>387.000</v>
      </c>
      <c s="7" r="E20524">
        <v>1</v>
      </c>
      <c s="8" t="inlineStr" r="F20524">
        <is>
          <t xml:space="preserve">62N79</t>
        </is>
      </c>
      <c s="8" t="inlineStr" r="G20524">
        <is>
          <t xml:space="preserve">112</t>
        </is>
      </c>
      <c s="9" r="H20524">
        <v>4.0700</v>
      </c>
      <c s="8" t="inlineStr" r="I20524">
        <is>
          <t xml:space="preserve"/>
        </is>
      </c>
      <c s="8" t="inlineStr" r="J20524">
        <is>
          <t xml:space="preserve"> Cook</t>
        </is>
      </c>
    </row>
    <row r="20525" ht="20.25" customHeight="0">
      <c s="5" t="inlineStr" r="A20525">
        <is>
          <t xml:space="preserve">89502350</t>
        </is>
      </c>
      <c s="5" t="inlineStr" r="B20525">
        <is>
          <t xml:space="preserve">REMOVE AND REINSTALL ELECTRIC CABLE FROM CONDUIT</t>
        </is>
      </c>
      <c s="5" t="inlineStr" r="C20525">
        <is>
          <t xml:space="preserve">FOOT   </t>
        </is>
      </c>
      <c s="6" r="D20525">
        <v>387.000</v>
      </c>
      <c s="7" r="E20525">
        <v>1</v>
      </c>
      <c s="8" t="inlineStr" r="F20525">
        <is>
          <t xml:space="preserve">62N79</t>
        </is>
      </c>
      <c s="8" t="inlineStr" r="G20525">
        <is>
          <t xml:space="preserve">112</t>
        </is>
      </c>
      <c s="9" r="H20525">
        <v>4.0700</v>
      </c>
      <c s="8" t="inlineStr" r="I20525">
        <is>
          <t xml:space="preserve"/>
        </is>
      </c>
      <c s="8" t="inlineStr" r="J20525">
        <is>
          <t xml:space="preserve"> Cook</t>
        </is>
      </c>
    </row>
    <row r="20526" ht="20.25" customHeight="0">
      <c s="5" t="inlineStr" r="A20526">
        <is>
          <t xml:space="preserve">89502350</t>
        </is>
      </c>
      <c s="5" t="inlineStr" r="B20526">
        <is>
          <t xml:space="preserve">REMOVE AND REINSTALL ELECTRIC CABLE FROM CONDUIT</t>
        </is>
      </c>
      <c s="5" t="inlineStr" r="C20526">
        <is>
          <t xml:space="preserve">FOOT   </t>
        </is>
      </c>
      <c s="6" r="D20526">
        <v>387.000</v>
      </c>
      <c s="7" r="E20526">
        <v>1</v>
      </c>
      <c s="8" t="inlineStr" r="F20526">
        <is>
          <t xml:space="preserve">62N79</t>
        </is>
      </c>
      <c s="8" t="inlineStr" r="G20526">
        <is>
          <t xml:space="preserve">112</t>
        </is>
      </c>
      <c s="9" r="H20526">
        <v>4.0700</v>
      </c>
      <c s="8" t="inlineStr" r="I20526">
        <is>
          <t xml:space="preserve"/>
        </is>
      </c>
      <c s="8" t="inlineStr" r="J20526">
        <is>
          <t xml:space="preserve"> Cook</t>
        </is>
      </c>
    </row>
    <row r="20527" ht="20.25" customHeight="0">
      <c s="5" t="inlineStr" r="A20527">
        <is>
          <t xml:space="preserve">89502350</t>
        </is>
      </c>
      <c s="5" t="inlineStr" r="B20527">
        <is>
          <t xml:space="preserve">REMOVE AND REINSTALL ELECTRIC CABLE FROM CONDUIT</t>
        </is>
      </c>
      <c s="5" t="inlineStr" r="C20527">
        <is>
          <t xml:space="preserve">FOOT   </t>
        </is>
      </c>
      <c s="6" r="D20527">
        <v>387.000</v>
      </c>
      <c s="7" r="E20527">
        <v>1</v>
      </c>
      <c s="8" t="inlineStr" r="F20527">
        <is>
          <t xml:space="preserve">62N79</t>
        </is>
      </c>
      <c s="8" t="inlineStr" r="G20527">
        <is>
          <t xml:space="preserve">112</t>
        </is>
      </c>
      <c s="9" r="H20527">
        <v>4.0700</v>
      </c>
      <c s="8" t="inlineStr" r="I20527">
        <is>
          <t xml:space="preserve"/>
        </is>
      </c>
      <c s="8" t="inlineStr" r="J20527">
        <is>
          <t xml:space="preserve"> Cook</t>
        </is>
      </c>
    </row>
    <row r="20528" ht="20.25" customHeight="0">
      <c s="5" t="inlineStr" r="A20528">
        <is>
          <t xml:space="preserve">89502350</t>
        </is>
      </c>
      <c s="5" t="inlineStr" r="B20528">
        <is>
          <t xml:space="preserve">REMOVE AND REINSTALL ELECTRIC CABLE FROM CONDUIT</t>
        </is>
      </c>
      <c s="5" t="inlineStr" r="C20528">
        <is>
          <t xml:space="preserve">FOOT   </t>
        </is>
      </c>
      <c s="6" r="D20528">
        <v>387.000</v>
      </c>
      <c s="7" r="E20528">
        <v>1</v>
      </c>
      <c s="8" t="inlineStr" r="F20528">
        <is>
          <t xml:space="preserve">62N79</t>
        </is>
      </c>
      <c s="8" t="inlineStr" r="G20528">
        <is>
          <t xml:space="preserve">112</t>
        </is>
      </c>
      <c s="9" r="H20528">
        <v>5.0000</v>
      </c>
      <c s="8" t="inlineStr" r="I20528">
        <is>
          <t xml:space="preserve"/>
        </is>
      </c>
      <c s="8" t="inlineStr" r="J20528">
        <is>
          <t xml:space="preserve"> Cook</t>
        </is>
      </c>
    </row>
    <row r="20529" ht="20.25" customHeight="0">
      <c s="5" t="inlineStr" r="A20529">
        <is>
          <t xml:space="preserve">89502350</t>
        </is>
      </c>
      <c s="5" t="inlineStr" r="B20529">
        <is>
          <t xml:space="preserve">REMOVE AND REINSTALL ELECTRIC CABLE FROM CONDUIT</t>
        </is>
      </c>
      <c s="5" t="inlineStr" r="C20529">
        <is>
          <t xml:space="preserve">FOOT   </t>
        </is>
      </c>
      <c s="6" r="D20529">
        <v>1064.000</v>
      </c>
      <c s="7" r="E20529">
        <v>1</v>
      </c>
      <c s="8" t="inlineStr" r="F20529">
        <is>
          <t xml:space="preserve">62T54</t>
        </is>
      </c>
      <c s="8" t="inlineStr" r="G20529">
        <is>
          <t xml:space="preserve">054</t>
        </is>
      </c>
      <c s="9" r="H20529">
        <v>0.6700</v>
      </c>
      <c s="8" t="inlineStr" r="I20529">
        <is>
          <t xml:space="preserve">Y</t>
        </is>
      </c>
      <c s="8" t="inlineStr" r="J20529">
        <is>
          <t xml:space="preserve"> Cook</t>
        </is>
      </c>
    </row>
    <row r="20530" ht="20.25" customHeight="0">
      <c s="5" t="inlineStr" r="A20530">
        <is>
          <t xml:space="preserve">89502350</t>
        </is>
      </c>
      <c s="5" t="inlineStr" r="B20530">
        <is>
          <t xml:space="preserve">REMOVE AND REINSTALL ELECTRIC CABLE FROM CONDUIT</t>
        </is>
      </c>
      <c s="5" t="inlineStr" r="C20530">
        <is>
          <t xml:space="preserve">FOOT   </t>
        </is>
      </c>
      <c s="6" r="D20530">
        <v>1064.000</v>
      </c>
      <c s="7" r="E20530">
        <v>1</v>
      </c>
      <c s="8" t="inlineStr" r="F20530">
        <is>
          <t xml:space="preserve">62T54</t>
        </is>
      </c>
      <c s="8" t="inlineStr" r="G20530">
        <is>
          <t xml:space="preserve">054</t>
        </is>
      </c>
      <c s="9" r="H20530">
        <v>5.0000</v>
      </c>
      <c s="8" t="inlineStr" r="I20530">
        <is>
          <t xml:space="preserve"/>
        </is>
      </c>
      <c s="8" t="inlineStr" r="J20530">
        <is>
          <t xml:space="preserve"> Cook</t>
        </is>
      </c>
    </row>
    <row r="20531" ht="20.25" customHeight="0">
      <c s="5" t="inlineStr" r="A20531">
        <is>
          <t xml:space="preserve">89502350</t>
        </is>
      </c>
      <c s="5" t="inlineStr" r="B20531">
        <is>
          <t xml:space="preserve">REMOVE AND REINSTALL ELECTRIC CABLE FROM CONDUIT</t>
        </is>
      </c>
      <c s="5" t="inlineStr" r="C20531">
        <is>
          <t xml:space="preserve">FOOT   </t>
        </is>
      </c>
      <c s="6" r="D20531">
        <v>1064.000</v>
      </c>
      <c s="7" r="E20531">
        <v>1</v>
      </c>
      <c s="8" t="inlineStr" r="F20531">
        <is>
          <t xml:space="preserve">62T54</t>
        </is>
      </c>
      <c s="8" t="inlineStr" r="G20531">
        <is>
          <t xml:space="preserve">054</t>
        </is>
      </c>
      <c s="9" r="H20531">
        <v>5.7500</v>
      </c>
      <c s="8" t="inlineStr" r="I20531">
        <is>
          <t xml:space="preserve"/>
        </is>
      </c>
      <c s="8" t="inlineStr" r="J20531">
        <is>
          <t xml:space="preserve"> Cook</t>
        </is>
      </c>
    </row>
    <row r="20532" ht="20.25" customHeight="0">
      <c s="5" t="inlineStr" r="A20532">
        <is>
          <t xml:space="preserve">89502350</t>
        </is>
      </c>
      <c s="5" t="inlineStr" r="B20532">
        <is>
          <t xml:space="preserve">REMOVE AND REINSTALL ELECTRIC CABLE FROM CONDUIT</t>
        </is>
      </c>
      <c s="5" t="inlineStr" r="C20532">
        <is>
          <t xml:space="preserve">FOOT   </t>
        </is>
      </c>
      <c s="6" r="D20532">
        <v>1064.000</v>
      </c>
      <c s="7" r="E20532">
        <v>1</v>
      </c>
      <c s="8" t="inlineStr" r="F20532">
        <is>
          <t xml:space="preserve">62T54</t>
        </is>
      </c>
      <c s="8" t="inlineStr" r="G20532">
        <is>
          <t xml:space="preserve">054</t>
        </is>
      </c>
      <c s="9" r="H20532">
        <v>5.8300</v>
      </c>
      <c s="8" t="inlineStr" r="I20532">
        <is>
          <t xml:space="preserve"/>
        </is>
      </c>
      <c s="8" t="inlineStr" r="J20532">
        <is>
          <t xml:space="preserve"> Cook</t>
        </is>
      </c>
    </row>
    <row r="20533" ht="20.25" customHeight="0">
      <c s="5" t="inlineStr" r="A20533">
        <is>
          <t xml:space="preserve">89502375</t>
        </is>
      </c>
      <c s="5" t="inlineStr" r="B20533">
        <is>
          <t xml:space="preserve">REMOVE EXISTING TRAFFIC SIGNAL EQUIPMENT</t>
        </is>
      </c>
      <c s="5" t="inlineStr" r="C20533">
        <is>
          <t xml:space="preserve">EACH   </t>
        </is>
      </c>
      <c s="6" r="D20533">
        <v>1.000</v>
      </c>
      <c s="7" r="E20533">
        <v>1</v>
      </c>
      <c s="8" t="inlineStr" r="F20533">
        <is>
          <t xml:space="preserve">61H91</t>
        </is>
      </c>
      <c s="8" t="inlineStr" r="G20533">
        <is>
          <t xml:space="preserve">044</t>
        </is>
      </c>
      <c s="9" r="H20533">
        <v>17980.0000</v>
      </c>
      <c s="8" t="inlineStr" r="I20533">
        <is>
          <t xml:space="preserve">Y</t>
        </is>
      </c>
      <c s="8" t="inlineStr" r="J20533">
        <is>
          <t xml:space="preserve"> DuPage</t>
        </is>
      </c>
    </row>
    <row r="20534" ht="20.25" customHeight="0">
      <c s="5" t="inlineStr" r="A20534">
        <is>
          <t xml:space="preserve">89502375</t>
        </is>
      </c>
      <c s="5" t="inlineStr" r="B20534">
        <is>
          <t xml:space="preserve">REMOVE EXISTING TRAFFIC SIGNAL EQUIPMENT</t>
        </is>
      </c>
      <c s="5" t="inlineStr" r="C20534">
        <is>
          <t xml:space="preserve">EACH   </t>
        </is>
      </c>
      <c s="6" r="D20534">
        <v>1.000</v>
      </c>
      <c s="7" r="E20534">
        <v>1</v>
      </c>
      <c s="8" t="inlineStr" r="F20534">
        <is>
          <t xml:space="preserve">61H91</t>
        </is>
      </c>
      <c s="8" t="inlineStr" r="G20534">
        <is>
          <t xml:space="preserve">044</t>
        </is>
      </c>
      <c s="9" r="H20534">
        <v>2000.0000</v>
      </c>
      <c s="8" t="inlineStr" r="I20534">
        <is>
          <t xml:space="preserve"/>
        </is>
      </c>
      <c s="8" t="inlineStr" r="J20534">
        <is>
          <t xml:space="preserve"> DuPage</t>
        </is>
      </c>
    </row>
    <row r="20535" ht="20.25" customHeight="0">
      <c s="5" t="inlineStr" r="A20535">
        <is>
          <t xml:space="preserve">89502375</t>
        </is>
      </c>
      <c s="5" t="inlineStr" r="B20535">
        <is>
          <t xml:space="preserve">REMOVE EXISTING TRAFFIC SIGNAL EQUIPMENT</t>
        </is>
      </c>
      <c s="5" t="inlineStr" r="C20535">
        <is>
          <t xml:space="preserve">EACH   </t>
        </is>
      </c>
      <c s="6" r="D20535">
        <v>1.000</v>
      </c>
      <c s="7" r="E20535">
        <v>1</v>
      </c>
      <c s="8" t="inlineStr" r="F20535">
        <is>
          <t xml:space="preserve">61H91</t>
        </is>
      </c>
      <c s="8" t="inlineStr" r="G20535">
        <is>
          <t xml:space="preserve">044</t>
        </is>
      </c>
      <c s="9" r="H20535">
        <v>17980.0000</v>
      </c>
      <c s="8" t="inlineStr" r="I20535">
        <is>
          <t xml:space="preserve"/>
        </is>
      </c>
      <c s="8" t="inlineStr" r="J20535">
        <is>
          <t xml:space="preserve"> DuPage</t>
        </is>
      </c>
    </row>
    <row r="20536" ht="20.25" customHeight="0">
      <c s="5" t="inlineStr" r="A20536">
        <is>
          <t xml:space="preserve">89502375</t>
        </is>
      </c>
      <c s="5" t="inlineStr" r="B20536">
        <is>
          <t xml:space="preserve">REMOVE EXISTING TRAFFIC SIGNAL EQUIPMENT</t>
        </is>
      </c>
      <c s="5" t="inlineStr" r="C20536">
        <is>
          <t xml:space="preserve">EACH   </t>
        </is>
      </c>
      <c s="6" r="D20536">
        <v>1.000</v>
      </c>
      <c s="7" r="E20536">
        <v>1</v>
      </c>
      <c s="8" t="inlineStr" r="F20536">
        <is>
          <t xml:space="preserve">61H91</t>
        </is>
      </c>
      <c s="8" t="inlineStr" r="G20536">
        <is>
          <t xml:space="preserve">044</t>
        </is>
      </c>
      <c s="9" r="H20536">
        <v>17980.0000</v>
      </c>
      <c s="8" t="inlineStr" r="I20536">
        <is>
          <t xml:space="preserve"/>
        </is>
      </c>
      <c s="8" t="inlineStr" r="J20536">
        <is>
          <t xml:space="preserve"> DuPage</t>
        </is>
      </c>
    </row>
    <row r="20537" ht="20.25" customHeight="0">
      <c s="5" t="inlineStr" r="A20537">
        <is>
          <t xml:space="preserve">89502375</t>
        </is>
      </c>
      <c s="5" t="inlineStr" r="B20537">
        <is>
          <t xml:space="preserve">REMOVE EXISTING TRAFFIC SIGNAL EQUIPMENT</t>
        </is>
      </c>
      <c s="5" t="inlineStr" r="C20537">
        <is>
          <t xml:space="preserve">EACH   </t>
        </is>
      </c>
      <c s="6" r="D20537">
        <v>1.000</v>
      </c>
      <c s="7" r="E20537">
        <v>1</v>
      </c>
      <c s="8" t="inlineStr" r="F20537">
        <is>
          <t xml:space="preserve">61H91</t>
        </is>
      </c>
      <c s="8" t="inlineStr" r="G20537">
        <is>
          <t xml:space="preserve">044</t>
        </is>
      </c>
      <c s="9" r="H20537">
        <v>17980.0000</v>
      </c>
      <c s="8" t="inlineStr" r="I20537">
        <is>
          <t xml:space="preserve"/>
        </is>
      </c>
      <c s="8" t="inlineStr" r="J20537">
        <is>
          <t xml:space="preserve"> DuPage</t>
        </is>
      </c>
    </row>
    <row r="20538" ht="20.25" customHeight="0">
      <c s="5" t="inlineStr" r="A20538">
        <is>
          <t xml:space="preserve">89502375</t>
        </is>
      </c>
      <c s="5" t="inlineStr" r="B20538">
        <is>
          <t xml:space="preserve">REMOVE EXISTING TRAFFIC SIGNAL EQUIPMENT</t>
        </is>
      </c>
      <c s="5" t="inlineStr" r="C20538">
        <is>
          <t xml:space="preserve">EACH   </t>
        </is>
      </c>
      <c s="6" r="D20538">
        <v>1.000</v>
      </c>
      <c s="7" r="E20538">
        <v>1</v>
      </c>
      <c s="8" t="inlineStr" r="F20538">
        <is>
          <t xml:space="preserve">61H91</t>
        </is>
      </c>
      <c s="8" t="inlineStr" r="G20538">
        <is>
          <t xml:space="preserve">044</t>
        </is>
      </c>
      <c s="9" r="H20538">
        <v>17980.0000</v>
      </c>
      <c s="8" t="inlineStr" r="I20538">
        <is>
          <t xml:space="preserve"/>
        </is>
      </c>
      <c s="8" t="inlineStr" r="J20538">
        <is>
          <t xml:space="preserve"> DuPage</t>
        </is>
      </c>
    </row>
    <row r="20539" ht="20.25" customHeight="0">
      <c s="5" t="inlineStr" r="A20539">
        <is>
          <t xml:space="preserve">89502375</t>
        </is>
      </c>
      <c s="5" t="inlineStr" r="B20539">
        <is>
          <t xml:space="preserve">REMOVE EXISTING TRAFFIC SIGNAL EQUIPMENT</t>
        </is>
      </c>
      <c s="5" t="inlineStr" r="C20539">
        <is>
          <t xml:space="preserve">EACH   </t>
        </is>
      </c>
      <c s="6" r="D20539">
        <v>1.000</v>
      </c>
      <c s="7" r="E20539">
        <v>1</v>
      </c>
      <c s="8" t="inlineStr" r="F20539">
        <is>
          <t xml:space="preserve">61J04</t>
        </is>
      </c>
      <c s="8" t="inlineStr" r="G20539">
        <is>
          <t xml:space="preserve">130</t>
        </is>
      </c>
      <c s="9" r="H20539">
        <v>5800.0000</v>
      </c>
      <c s="8" t="inlineStr" r="I20539">
        <is>
          <t xml:space="preserve">Y</t>
        </is>
      </c>
      <c s="8" t="inlineStr" r="J20539">
        <is>
          <t xml:space="preserve"> Cook</t>
        </is>
      </c>
    </row>
    <row r="20540" ht="20.25" customHeight="0">
      <c s="5" t="inlineStr" r="A20540">
        <is>
          <t xml:space="preserve">89502375</t>
        </is>
      </c>
      <c s="5" t="inlineStr" r="B20540">
        <is>
          <t xml:space="preserve">REMOVE EXISTING TRAFFIC SIGNAL EQUIPMENT</t>
        </is>
      </c>
      <c s="5" t="inlineStr" r="C20540">
        <is>
          <t xml:space="preserve">EACH   </t>
        </is>
      </c>
      <c s="6" r="D20540">
        <v>1.000</v>
      </c>
      <c s="7" r="E20540">
        <v>1</v>
      </c>
      <c s="8" t="inlineStr" r="F20540">
        <is>
          <t xml:space="preserve">61J04</t>
        </is>
      </c>
      <c s="8" t="inlineStr" r="G20540">
        <is>
          <t xml:space="preserve">130</t>
        </is>
      </c>
      <c s="9" r="H20540">
        <v>5800.0000</v>
      </c>
      <c s="8" t="inlineStr" r="I20540">
        <is>
          <t xml:space="preserve"/>
        </is>
      </c>
      <c s="8" t="inlineStr" r="J20540">
        <is>
          <t xml:space="preserve"> Cook</t>
        </is>
      </c>
    </row>
    <row r="20541" ht="20.25" customHeight="0">
      <c s="5" t="inlineStr" r="A20541">
        <is>
          <t xml:space="preserve">89502375</t>
        </is>
      </c>
      <c s="5" t="inlineStr" r="B20541">
        <is>
          <t xml:space="preserve">REMOVE EXISTING TRAFFIC SIGNAL EQUIPMENT</t>
        </is>
      </c>
      <c s="5" t="inlineStr" r="C20541">
        <is>
          <t xml:space="preserve">EACH   </t>
        </is>
      </c>
      <c s="6" r="D20541">
        <v>1.000</v>
      </c>
      <c s="7" r="E20541">
        <v>1</v>
      </c>
      <c s="8" t="inlineStr" r="F20541">
        <is>
          <t xml:space="preserve">61J04</t>
        </is>
      </c>
      <c s="8" t="inlineStr" r="G20541">
        <is>
          <t xml:space="preserve">130</t>
        </is>
      </c>
      <c s="9" r="H20541">
        <v>5800.0000</v>
      </c>
      <c s="8" t="inlineStr" r="I20541">
        <is>
          <t xml:space="preserve"/>
        </is>
      </c>
      <c s="8" t="inlineStr" r="J20541">
        <is>
          <t xml:space="preserve"> Cook</t>
        </is>
      </c>
    </row>
    <row r="20542" ht="20.25" customHeight="0">
      <c s="5" t="inlineStr" r="A20542">
        <is>
          <t xml:space="preserve">89502375</t>
        </is>
      </c>
      <c s="5" t="inlineStr" r="B20542">
        <is>
          <t xml:space="preserve">REMOVE EXISTING TRAFFIC SIGNAL EQUIPMENT</t>
        </is>
      </c>
      <c s="5" t="inlineStr" r="C20542">
        <is>
          <t xml:space="preserve">EACH   </t>
        </is>
      </c>
      <c s="6" r="D20542">
        <v>1.000</v>
      </c>
      <c s="7" r="E20542">
        <v>1</v>
      </c>
      <c s="8" t="inlineStr" r="F20542">
        <is>
          <t xml:space="preserve">61J04</t>
        </is>
      </c>
      <c s="8" t="inlineStr" r="G20542">
        <is>
          <t xml:space="preserve">130</t>
        </is>
      </c>
      <c s="9" r="H20542">
        <v>5800.0000</v>
      </c>
      <c s="8" t="inlineStr" r="I20542">
        <is>
          <t xml:space="preserve"/>
        </is>
      </c>
      <c s="8" t="inlineStr" r="J20542">
        <is>
          <t xml:space="preserve"> Cook</t>
        </is>
      </c>
    </row>
    <row r="20543" ht="20.25" customHeight="0">
      <c s="5" t="inlineStr" r="A20543">
        <is>
          <t xml:space="preserve">89502375</t>
        </is>
      </c>
      <c s="5" t="inlineStr" r="B20543">
        <is>
          <t xml:space="preserve">REMOVE EXISTING TRAFFIC SIGNAL EQUIPMENT</t>
        </is>
      </c>
      <c s="5" t="inlineStr" r="C20543">
        <is>
          <t xml:space="preserve">EACH   </t>
        </is>
      </c>
      <c s="6" r="D20543">
        <v>1.000</v>
      </c>
      <c s="7" r="E20543">
        <v>1</v>
      </c>
      <c s="8" t="inlineStr" r="F20543">
        <is>
          <t xml:space="preserve">61J04</t>
        </is>
      </c>
      <c s="8" t="inlineStr" r="G20543">
        <is>
          <t xml:space="preserve">130</t>
        </is>
      </c>
      <c s="9" r="H20543">
        <v>6400.0000</v>
      </c>
      <c s="8" t="inlineStr" r="I20543">
        <is>
          <t xml:space="preserve"/>
        </is>
      </c>
      <c s="8" t="inlineStr" r="J20543">
        <is>
          <t xml:space="preserve"> Cook</t>
        </is>
      </c>
    </row>
    <row r="20544" ht="20.25" customHeight="0">
      <c s="5" t="inlineStr" r="A20544">
        <is>
          <t xml:space="preserve">89502375</t>
        </is>
      </c>
      <c s="5" t="inlineStr" r="B20544">
        <is>
          <t xml:space="preserve">REMOVE EXISTING TRAFFIC SIGNAL EQUIPMENT</t>
        </is>
      </c>
      <c s="5" t="inlineStr" r="C20544">
        <is>
          <t xml:space="preserve">EACH   </t>
        </is>
      </c>
      <c s="6" r="D20544">
        <v>2.000</v>
      </c>
      <c s="7" r="E20544">
        <v>1</v>
      </c>
      <c s="8" t="inlineStr" r="F20544">
        <is>
          <t xml:space="preserve">61J12</t>
        </is>
      </c>
      <c s="8" t="inlineStr" r="G20544">
        <is>
          <t xml:space="preserve">047</t>
        </is>
      </c>
      <c s="9" r="H20544">
        <v>16425.0000</v>
      </c>
      <c s="8" t="inlineStr" r="I20544">
        <is>
          <t xml:space="preserve">Y</t>
        </is>
      </c>
      <c s="8" t="inlineStr" r="J20544">
        <is>
          <t xml:space="preserve"> DuPage</t>
        </is>
      </c>
    </row>
    <row r="20545" ht="20.25" customHeight="0">
      <c s="5" t="inlineStr" r="A20545">
        <is>
          <t xml:space="preserve">89502375</t>
        </is>
      </c>
      <c s="5" t="inlineStr" r="B20545">
        <is>
          <t xml:space="preserve">REMOVE EXISTING TRAFFIC SIGNAL EQUIPMENT</t>
        </is>
      </c>
      <c s="5" t="inlineStr" r="C20545">
        <is>
          <t xml:space="preserve">EACH   </t>
        </is>
      </c>
      <c s="6" r="D20545">
        <v>2.000</v>
      </c>
      <c s="7" r="E20545">
        <v>1</v>
      </c>
      <c s="8" t="inlineStr" r="F20545">
        <is>
          <t xml:space="preserve">61J12</t>
        </is>
      </c>
      <c s="8" t="inlineStr" r="G20545">
        <is>
          <t xml:space="preserve">047</t>
        </is>
      </c>
      <c s="9" r="H20545">
        <v>2165.0000</v>
      </c>
      <c s="8" t="inlineStr" r="I20545">
        <is>
          <t xml:space="preserve"/>
        </is>
      </c>
      <c s="8" t="inlineStr" r="J20545">
        <is>
          <t xml:space="preserve"> DuPage</t>
        </is>
      </c>
    </row>
    <row r="20546" ht="20.25" customHeight="0">
      <c s="5" t="inlineStr" r="A20546">
        <is>
          <t xml:space="preserve">89502375</t>
        </is>
      </c>
      <c s="5" t="inlineStr" r="B20546">
        <is>
          <t xml:space="preserve">REMOVE EXISTING TRAFFIC SIGNAL EQUIPMENT</t>
        </is>
      </c>
      <c s="5" t="inlineStr" r="C20546">
        <is>
          <t xml:space="preserve">EACH   </t>
        </is>
      </c>
      <c s="6" r="D20546">
        <v>2.000</v>
      </c>
      <c s="7" r="E20546">
        <v>1</v>
      </c>
      <c s="8" t="inlineStr" r="F20546">
        <is>
          <t xml:space="preserve">61J12</t>
        </is>
      </c>
      <c s="8" t="inlineStr" r="G20546">
        <is>
          <t xml:space="preserve">047</t>
        </is>
      </c>
      <c s="9" r="H20546">
        <v>15350.0000</v>
      </c>
      <c s="8" t="inlineStr" r="I20546">
        <is>
          <t xml:space="preserve"/>
        </is>
      </c>
      <c s="8" t="inlineStr" r="J20546">
        <is>
          <t xml:space="preserve"> DuPage</t>
        </is>
      </c>
    </row>
    <row r="20547" ht="20.25" customHeight="0">
      <c s="5" t="inlineStr" r="A20547">
        <is>
          <t xml:space="preserve">89502375</t>
        </is>
      </c>
      <c s="5" t="inlineStr" r="B20547">
        <is>
          <t xml:space="preserve">REMOVE EXISTING TRAFFIC SIGNAL EQUIPMENT</t>
        </is>
      </c>
      <c s="5" t="inlineStr" r="C20547">
        <is>
          <t xml:space="preserve">EACH   </t>
        </is>
      </c>
      <c s="6" r="D20547">
        <v>2.000</v>
      </c>
      <c s="7" r="E20547">
        <v>1</v>
      </c>
      <c s="8" t="inlineStr" r="F20547">
        <is>
          <t xml:space="preserve">61J12</t>
        </is>
      </c>
      <c s="8" t="inlineStr" r="G20547">
        <is>
          <t xml:space="preserve">047</t>
        </is>
      </c>
      <c s="9" r="H20547">
        <v>15350.0000</v>
      </c>
      <c s="8" t="inlineStr" r="I20547">
        <is>
          <t xml:space="preserve"/>
        </is>
      </c>
      <c s="8" t="inlineStr" r="J20547">
        <is>
          <t xml:space="preserve"> DuPage</t>
        </is>
      </c>
    </row>
    <row r="20548" ht="20.25" customHeight="0">
      <c s="5" t="inlineStr" r="A20548">
        <is>
          <t xml:space="preserve">89502375</t>
        </is>
      </c>
      <c s="5" t="inlineStr" r="B20548">
        <is>
          <t xml:space="preserve">REMOVE EXISTING TRAFFIC SIGNAL EQUIPMENT</t>
        </is>
      </c>
      <c s="5" t="inlineStr" r="C20548">
        <is>
          <t xml:space="preserve">EACH   </t>
        </is>
      </c>
      <c s="6" r="D20548">
        <v>2.000</v>
      </c>
      <c s="7" r="E20548">
        <v>1</v>
      </c>
      <c s="8" t="inlineStr" r="F20548">
        <is>
          <t xml:space="preserve">61J12</t>
        </is>
      </c>
      <c s="8" t="inlineStr" r="G20548">
        <is>
          <t xml:space="preserve">047</t>
        </is>
      </c>
      <c s="9" r="H20548">
        <v>15350.0000</v>
      </c>
      <c s="8" t="inlineStr" r="I20548">
        <is>
          <t xml:space="preserve"/>
        </is>
      </c>
      <c s="8" t="inlineStr" r="J20548">
        <is>
          <t xml:space="preserve"> DuPage</t>
        </is>
      </c>
    </row>
    <row r="20549" ht="20.25" customHeight="0">
      <c s="5" t="inlineStr" r="A20549">
        <is>
          <t xml:space="preserve">89502375</t>
        </is>
      </c>
      <c s="5" t="inlineStr" r="B20549">
        <is>
          <t xml:space="preserve">REMOVE EXISTING TRAFFIC SIGNAL EQUIPMENT</t>
        </is>
      </c>
      <c s="5" t="inlineStr" r="C20549">
        <is>
          <t xml:space="preserve">EACH   </t>
        </is>
      </c>
      <c s="6" r="D20549">
        <v>2.000</v>
      </c>
      <c s="7" r="E20549">
        <v>1</v>
      </c>
      <c s="8" t="inlineStr" r="F20549">
        <is>
          <t xml:space="preserve">62G26</t>
        </is>
      </c>
      <c s="8" t="inlineStr" r="G20549">
        <is>
          <t xml:space="preserve">109</t>
        </is>
      </c>
      <c s="9" r="H20549">
        <v>1000.0000</v>
      </c>
      <c s="8" t="inlineStr" r="I20549">
        <is>
          <t xml:space="preserve">Y</t>
        </is>
      </c>
      <c s="8" t="inlineStr" r="J20549">
        <is>
          <t xml:space="preserve"> Lake</t>
        </is>
      </c>
    </row>
    <row r="20550" ht="20.25" customHeight="0">
      <c s="5" t="inlineStr" r="A20550">
        <is>
          <t xml:space="preserve">89502375</t>
        </is>
      </c>
      <c s="5" t="inlineStr" r="B20550">
        <is>
          <t xml:space="preserve">REMOVE EXISTING TRAFFIC SIGNAL EQUIPMENT</t>
        </is>
      </c>
      <c s="5" t="inlineStr" r="C20550">
        <is>
          <t xml:space="preserve">EACH   </t>
        </is>
      </c>
      <c s="6" r="D20550">
        <v>2.000</v>
      </c>
      <c s="7" r="E20550">
        <v>1</v>
      </c>
      <c s="8" t="inlineStr" r="F20550">
        <is>
          <t xml:space="preserve">62G26</t>
        </is>
      </c>
      <c s="8" t="inlineStr" r="G20550">
        <is>
          <t xml:space="preserve">109</t>
        </is>
      </c>
      <c s="9" r="H20550">
        <v>1000.0000</v>
      </c>
      <c s="8" t="inlineStr" r="I20550">
        <is>
          <t xml:space="preserve"/>
        </is>
      </c>
      <c s="8" t="inlineStr" r="J20550">
        <is>
          <t xml:space="preserve"> Lake</t>
        </is>
      </c>
    </row>
    <row r="20551" ht="20.25" customHeight="0">
      <c s="5" t="inlineStr" r="A20551">
        <is>
          <t xml:space="preserve">89502375</t>
        </is>
      </c>
      <c s="5" t="inlineStr" r="B20551">
        <is>
          <t xml:space="preserve">REMOVE EXISTING TRAFFIC SIGNAL EQUIPMENT</t>
        </is>
      </c>
      <c s="5" t="inlineStr" r="C20551">
        <is>
          <t xml:space="preserve">EACH   </t>
        </is>
      </c>
      <c s="6" r="D20551">
        <v>2.000</v>
      </c>
      <c s="7" r="E20551">
        <v>1</v>
      </c>
      <c s="8" t="inlineStr" r="F20551">
        <is>
          <t xml:space="preserve">62G26</t>
        </is>
      </c>
      <c s="8" t="inlineStr" r="G20551">
        <is>
          <t xml:space="preserve">109</t>
        </is>
      </c>
      <c s="9" r="H20551">
        <v>1000.0000</v>
      </c>
      <c s="8" t="inlineStr" r="I20551">
        <is>
          <t xml:space="preserve"/>
        </is>
      </c>
      <c s="8" t="inlineStr" r="J20551">
        <is>
          <t xml:space="preserve"> Lake</t>
        </is>
      </c>
    </row>
    <row r="20552" ht="20.25" customHeight="0">
      <c s="5" t="inlineStr" r="A20552">
        <is>
          <t xml:space="preserve">89502375</t>
        </is>
      </c>
      <c s="5" t="inlineStr" r="B20552">
        <is>
          <t xml:space="preserve">REMOVE EXISTING TRAFFIC SIGNAL EQUIPMENT</t>
        </is>
      </c>
      <c s="5" t="inlineStr" r="C20552">
        <is>
          <t xml:space="preserve">EACH   </t>
        </is>
      </c>
      <c s="6" r="D20552">
        <v>4.000</v>
      </c>
      <c s="7" r="E20552">
        <v>1</v>
      </c>
      <c s="8" t="inlineStr" r="F20552">
        <is>
          <t xml:space="preserve">62N69</t>
        </is>
      </c>
      <c s="8" t="inlineStr" r="G20552">
        <is>
          <t xml:space="preserve">111</t>
        </is>
      </c>
      <c s="9" r="H20552">
        <v>37.5000</v>
      </c>
      <c s="8" t="inlineStr" r="I20552">
        <is>
          <t xml:space="preserve">Y</t>
        </is>
      </c>
      <c s="8" t="inlineStr" r="J20552">
        <is>
          <t xml:space="preserve"> Lake</t>
        </is>
      </c>
    </row>
    <row r="20553" ht="20.25" customHeight="0">
      <c s="5" t="inlineStr" r="A20553">
        <is>
          <t xml:space="preserve">89502375</t>
        </is>
      </c>
      <c s="5" t="inlineStr" r="B20553">
        <is>
          <t xml:space="preserve">REMOVE EXISTING TRAFFIC SIGNAL EQUIPMENT</t>
        </is>
      </c>
      <c s="5" t="inlineStr" r="C20553">
        <is>
          <t xml:space="preserve">EACH   </t>
        </is>
      </c>
      <c s="6" r="D20553">
        <v>4.000</v>
      </c>
      <c s="7" r="E20553">
        <v>1</v>
      </c>
      <c s="8" t="inlineStr" r="F20553">
        <is>
          <t xml:space="preserve">62N69</t>
        </is>
      </c>
      <c s="8" t="inlineStr" r="G20553">
        <is>
          <t xml:space="preserve">111</t>
        </is>
      </c>
      <c s="9" r="H20553">
        <v>37.5000</v>
      </c>
      <c s="8" t="inlineStr" r="I20553">
        <is>
          <t xml:space="preserve"/>
        </is>
      </c>
      <c s="8" t="inlineStr" r="J20553">
        <is>
          <t xml:space="preserve"> Lake</t>
        </is>
      </c>
    </row>
    <row r="20554" ht="20.25" customHeight="0">
      <c s="5" t="inlineStr" r="A20554">
        <is>
          <t xml:space="preserve">89502375</t>
        </is>
      </c>
      <c s="5" t="inlineStr" r="B20554">
        <is>
          <t xml:space="preserve">REMOVE EXISTING TRAFFIC SIGNAL EQUIPMENT</t>
        </is>
      </c>
      <c s="5" t="inlineStr" r="C20554">
        <is>
          <t xml:space="preserve">EACH   </t>
        </is>
      </c>
      <c s="6" r="D20554">
        <v>4.000</v>
      </c>
      <c s="7" r="E20554">
        <v>1</v>
      </c>
      <c s="8" t="inlineStr" r="F20554">
        <is>
          <t xml:space="preserve">62N69</t>
        </is>
      </c>
      <c s="8" t="inlineStr" r="G20554">
        <is>
          <t xml:space="preserve">111</t>
        </is>
      </c>
      <c s="9" r="H20554">
        <v>500.0000</v>
      </c>
      <c s="8" t="inlineStr" r="I20554">
        <is>
          <t xml:space="preserve"/>
        </is>
      </c>
      <c s="8" t="inlineStr" r="J20554">
        <is>
          <t xml:space="preserve"> Lake</t>
        </is>
      </c>
    </row>
    <row r="20555" ht="20.25" customHeight="0">
      <c s="5" t="inlineStr" r="A20555">
        <is>
          <t xml:space="preserve">89502375</t>
        </is>
      </c>
      <c s="5" t="inlineStr" r="B20555">
        <is>
          <t xml:space="preserve">REMOVE EXISTING TRAFFIC SIGNAL EQUIPMENT</t>
        </is>
      </c>
      <c s="5" t="inlineStr" r="C20555">
        <is>
          <t xml:space="preserve">EACH   </t>
        </is>
      </c>
      <c s="6" r="D20555">
        <v>7.000</v>
      </c>
      <c s="7" r="E20555">
        <v>1</v>
      </c>
      <c s="8" t="inlineStr" r="F20555">
        <is>
          <t xml:space="preserve">62N79</t>
        </is>
      </c>
      <c s="8" t="inlineStr" r="G20555">
        <is>
          <t xml:space="preserve">112</t>
        </is>
      </c>
      <c s="9" r="H20555">
        <v>149.1700</v>
      </c>
      <c s="8" t="inlineStr" r="I20555">
        <is>
          <t xml:space="preserve">Y</t>
        </is>
      </c>
      <c s="8" t="inlineStr" r="J20555">
        <is>
          <t xml:space="preserve"> Cook</t>
        </is>
      </c>
    </row>
    <row r="20556" ht="20.25" customHeight="0">
      <c s="5" t="inlineStr" r="A20556">
        <is>
          <t xml:space="preserve">89502375</t>
        </is>
      </c>
      <c s="5" t="inlineStr" r="B20556">
        <is>
          <t xml:space="preserve">REMOVE EXISTING TRAFFIC SIGNAL EQUIPMENT</t>
        </is>
      </c>
      <c s="5" t="inlineStr" r="C20556">
        <is>
          <t xml:space="preserve">EACH   </t>
        </is>
      </c>
      <c s="6" r="D20556">
        <v>7.000</v>
      </c>
      <c s="7" r="E20556">
        <v>1</v>
      </c>
      <c s="8" t="inlineStr" r="F20556">
        <is>
          <t xml:space="preserve">62N79</t>
        </is>
      </c>
      <c s="8" t="inlineStr" r="G20556">
        <is>
          <t xml:space="preserve">112</t>
        </is>
      </c>
      <c s="9" r="H20556">
        <v>149.1700</v>
      </c>
      <c s="8" t="inlineStr" r="I20556">
        <is>
          <t xml:space="preserve"/>
        </is>
      </c>
      <c s="8" t="inlineStr" r="J20556">
        <is>
          <t xml:space="preserve"> Cook</t>
        </is>
      </c>
    </row>
    <row r="20557" ht="20.25" customHeight="0">
      <c s="5" t="inlineStr" r="A20557">
        <is>
          <t xml:space="preserve">89502375</t>
        </is>
      </c>
      <c s="5" t="inlineStr" r="B20557">
        <is>
          <t xml:space="preserve">REMOVE EXISTING TRAFFIC SIGNAL EQUIPMENT</t>
        </is>
      </c>
      <c s="5" t="inlineStr" r="C20557">
        <is>
          <t xml:space="preserve">EACH   </t>
        </is>
      </c>
      <c s="6" r="D20557">
        <v>7.000</v>
      </c>
      <c s="7" r="E20557">
        <v>1</v>
      </c>
      <c s="8" t="inlineStr" r="F20557">
        <is>
          <t xml:space="preserve">62N79</t>
        </is>
      </c>
      <c s="8" t="inlineStr" r="G20557">
        <is>
          <t xml:space="preserve">112</t>
        </is>
      </c>
      <c s="9" r="H20557">
        <v>149.1700</v>
      </c>
      <c s="8" t="inlineStr" r="I20557">
        <is>
          <t xml:space="preserve"/>
        </is>
      </c>
      <c s="8" t="inlineStr" r="J20557">
        <is>
          <t xml:space="preserve"> Cook</t>
        </is>
      </c>
    </row>
    <row r="20558" ht="20.25" customHeight="0">
      <c s="5" t="inlineStr" r="A20558">
        <is>
          <t xml:space="preserve">89502375</t>
        </is>
      </c>
      <c s="5" t="inlineStr" r="B20558">
        <is>
          <t xml:space="preserve">REMOVE EXISTING TRAFFIC SIGNAL EQUIPMENT</t>
        </is>
      </c>
      <c s="5" t="inlineStr" r="C20558">
        <is>
          <t xml:space="preserve">EACH   </t>
        </is>
      </c>
      <c s="6" r="D20558">
        <v>7.000</v>
      </c>
      <c s="7" r="E20558">
        <v>1</v>
      </c>
      <c s="8" t="inlineStr" r="F20558">
        <is>
          <t xml:space="preserve">62N79</t>
        </is>
      </c>
      <c s="8" t="inlineStr" r="G20558">
        <is>
          <t xml:space="preserve">112</t>
        </is>
      </c>
      <c s="9" r="H20558">
        <v>149.1700</v>
      </c>
      <c s="8" t="inlineStr" r="I20558">
        <is>
          <t xml:space="preserve"/>
        </is>
      </c>
      <c s="8" t="inlineStr" r="J20558">
        <is>
          <t xml:space="preserve"> Cook</t>
        </is>
      </c>
    </row>
    <row r="20559" ht="20.25" customHeight="0">
      <c s="5" t="inlineStr" r="A20559">
        <is>
          <t xml:space="preserve">89502375</t>
        </is>
      </c>
      <c s="5" t="inlineStr" r="B20559">
        <is>
          <t xml:space="preserve">REMOVE EXISTING TRAFFIC SIGNAL EQUIPMENT</t>
        </is>
      </c>
      <c s="5" t="inlineStr" r="C20559">
        <is>
          <t xml:space="preserve">EACH   </t>
        </is>
      </c>
      <c s="6" r="D20559">
        <v>7.000</v>
      </c>
      <c s="7" r="E20559">
        <v>1</v>
      </c>
      <c s="8" t="inlineStr" r="F20559">
        <is>
          <t xml:space="preserve">62N79</t>
        </is>
      </c>
      <c s="8" t="inlineStr" r="G20559">
        <is>
          <t xml:space="preserve">112</t>
        </is>
      </c>
      <c s="9" r="H20559">
        <v>150.0000</v>
      </c>
      <c s="8" t="inlineStr" r="I20559">
        <is>
          <t xml:space="preserve"/>
        </is>
      </c>
      <c s="8" t="inlineStr" r="J20559">
        <is>
          <t xml:space="preserve"> Cook</t>
        </is>
      </c>
    </row>
    <row r="20560" ht="20.25" customHeight="0">
      <c s="5" t="inlineStr" r="A20560">
        <is>
          <t xml:space="preserve">89502375</t>
        </is>
      </c>
      <c s="5" t="inlineStr" r="B20560">
        <is>
          <t xml:space="preserve">REMOVE EXISTING TRAFFIC SIGNAL EQUIPMENT</t>
        </is>
      </c>
      <c s="5" t="inlineStr" r="C20560">
        <is>
          <t xml:space="preserve">EACH   </t>
        </is>
      </c>
      <c s="6" r="D20560">
        <v>7.000</v>
      </c>
      <c s="7" r="E20560">
        <v>1</v>
      </c>
      <c s="8" t="inlineStr" r="F20560">
        <is>
          <t xml:space="preserve">62N79</t>
        </is>
      </c>
      <c s="8" t="inlineStr" r="G20560">
        <is>
          <t xml:space="preserve">112</t>
        </is>
      </c>
      <c s="9" r="H20560">
        <v>150.0000</v>
      </c>
      <c s="8" t="inlineStr" r="I20560">
        <is>
          <t xml:space="preserve"/>
        </is>
      </c>
      <c s="8" t="inlineStr" r="J20560">
        <is>
          <t xml:space="preserve"> Cook</t>
        </is>
      </c>
    </row>
    <row r="20561" ht="20.25" customHeight="0">
      <c s="5" t="inlineStr" r="A20561">
        <is>
          <t xml:space="preserve">89502375</t>
        </is>
      </c>
      <c s="5" t="inlineStr" r="B20561">
        <is>
          <t xml:space="preserve">REMOVE EXISTING TRAFFIC SIGNAL EQUIPMENT</t>
        </is>
      </c>
      <c s="5" t="inlineStr" r="C20561">
        <is>
          <t xml:space="preserve">EACH   </t>
        </is>
      </c>
      <c s="6" r="D20561">
        <v>3.000</v>
      </c>
      <c s="7" r="E20561">
        <v>1</v>
      </c>
      <c s="8" t="inlineStr" r="F20561">
        <is>
          <t xml:space="preserve">62R80</t>
        </is>
      </c>
      <c s="8" t="inlineStr" r="G20561">
        <is>
          <t xml:space="preserve">113</t>
        </is>
      </c>
      <c s="9" r="H20561">
        <v>54.7300</v>
      </c>
      <c s="8" t="inlineStr" r="I20561">
        <is>
          <t xml:space="preserve">Y</t>
        </is>
      </c>
      <c s="8" t="inlineStr" r="J20561">
        <is>
          <t xml:space="preserve"> Cook</t>
        </is>
      </c>
    </row>
    <row r="20562" ht="20.25" customHeight="0">
      <c s="5" t="inlineStr" r="A20562">
        <is>
          <t xml:space="preserve">89502375</t>
        </is>
      </c>
      <c s="5" t="inlineStr" r="B20562">
        <is>
          <t xml:space="preserve">REMOVE EXISTING TRAFFIC SIGNAL EQUIPMENT</t>
        </is>
      </c>
      <c s="5" t="inlineStr" r="C20562">
        <is>
          <t xml:space="preserve">EACH   </t>
        </is>
      </c>
      <c s="6" r="D20562">
        <v>3.000</v>
      </c>
      <c s="7" r="E20562">
        <v>1</v>
      </c>
      <c s="8" t="inlineStr" r="F20562">
        <is>
          <t xml:space="preserve">62R80</t>
        </is>
      </c>
      <c s="8" t="inlineStr" r="G20562">
        <is>
          <t xml:space="preserve">113</t>
        </is>
      </c>
      <c s="9" r="H20562">
        <v>54.7300</v>
      </c>
      <c s="8" t="inlineStr" r="I20562">
        <is>
          <t xml:space="preserve"/>
        </is>
      </c>
      <c s="8" t="inlineStr" r="J20562">
        <is>
          <t xml:space="preserve"> Cook</t>
        </is>
      </c>
    </row>
    <row r="20563" ht="20.25" customHeight="0">
      <c s="5" t="inlineStr" r="A20563">
        <is>
          <t xml:space="preserve">89502375</t>
        </is>
      </c>
      <c s="5" t="inlineStr" r="B20563">
        <is>
          <t xml:space="preserve">REMOVE EXISTING TRAFFIC SIGNAL EQUIPMENT</t>
        </is>
      </c>
      <c s="5" t="inlineStr" r="C20563">
        <is>
          <t xml:space="preserve">EACH   </t>
        </is>
      </c>
      <c s="6" r="D20563">
        <v>3.000</v>
      </c>
      <c s="7" r="E20563">
        <v>1</v>
      </c>
      <c s="8" t="inlineStr" r="F20563">
        <is>
          <t xml:space="preserve">62R80</t>
        </is>
      </c>
      <c s="8" t="inlineStr" r="G20563">
        <is>
          <t xml:space="preserve">113</t>
        </is>
      </c>
      <c s="9" r="H20563">
        <v>55.0000</v>
      </c>
      <c s="8" t="inlineStr" r="I20563">
        <is>
          <t xml:space="preserve"/>
        </is>
      </c>
      <c s="8" t="inlineStr" r="J20563">
        <is>
          <t xml:space="preserve"> Cook</t>
        </is>
      </c>
    </row>
    <row r="20564" ht="20.25" customHeight="0">
      <c s="5" t="inlineStr" r="A20564">
        <is>
          <t xml:space="preserve">89502375</t>
        </is>
      </c>
      <c s="5" t="inlineStr" r="B20564">
        <is>
          <t xml:space="preserve">REMOVE EXISTING TRAFFIC SIGNAL EQUIPMENT</t>
        </is>
      </c>
      <c s="5" t="inlineStr" r="C20564">
        <is>
          <t xml:space="preserve">EACH   </t>
        </is>
      </c>
      <c s="6" r="D20564">
        <v>3.000</v>
      </c>
      <c s="7" r="E20564">
        <v>1</v>
      </c>
      <c s="8" t="inlineStr" r="F20564">
        <is>
          <t xml:space="preserve">62R80</t>
        </is>
      </c>
      <c s="8" t="inlineStr" r="G20564">
        <is>
          <t xml:space="preserve">113</t>
        </is>
      </c>
      <c s="9" r="H20564">
        <v>55.0000</v>
      </c>
      <c s="8" t="inlineStr" r="I20564">
        <is>
          <t xml:space="preserve"/>
        </is>
      </c>
      <c s="8" t="inlineStr" r="J20564">
        <is>
          <t xml:space="preserve"> Cook</t>
        </is>
      </c>
    </row>
    <row r="20565" ht="20.25" customHeight="0">
      <c s="5" t="inlineStr" r="A20565">
        <is>
          <t xml:space="preserve">89502375</t>
        </is>
      </c>
      <c s="5" t="inlineStr" r="B20565">
        <is>
          <t xml:space="preserve">REMOVE EXISTING TRAFFIC SIGNAL EQUIPMENT</t>
        </is>
      </c>
      <c s="5" t="inlineStr" r="C20565">
        <is>
          <t xml:space="preserve">EACH   </t>
        </is>
      </c>
      <c s="6" r="D20565">
        <v>3.000</v>
      </c>
      <c s="7" r="E20565">
        <v>1</v>
      </c>
      <c s="8" t="inlineStr" r="F20565">
        <is>
          <t xml:space="preserve">62R80</t>
        </is>
      </c>
      <c s="8" t="inlineStr" r="G20565">
        <is>
          <t xml:space="preserve">113</t>
        </is>
      </c>
      <c s="9" r="H20565">
        <v>320.0000</v>
      </c>
      <c s="8" t="inlineStr" r="I20565">
        <is>
          <t xml:space="preserve"/>
        </is>
      </c>
      <c s="8" t="inlineStr" r="J20565">
        <is>
          <t xml:space="preserve"> Cook</t>
        </is>
      </c>
    </row>
    <row r="20566" ht="20.25" customHeight="0">
      <c s="5" t="inlineStr" r="A20566">
        <is>
          <t xml:space="preserve">89502375</t>
        </is>
      </c>
      <c s="5" t="inlineStr" r="B20566">
        <is>
          <t xml:space="preserve">REMOVE EXISTING TRAFFIC SIGNAL EQUIPMENT</t>
        </is>
      </c>
      <c s="5" t="inlineStr" r="C20566">
        <is>
          <t xml:space="preserve">EACH   </t>
        </is>
      </c>
      <c s="6" r="D20566">
        <v>3.000</v>
      </c>
      <c s="7" r="E20566">
        <v>1</v>
      </c>
      <c s="8" t="inlineStr" r="F20566">
        <is>
          <t xml:space="preserve">62R80</t>
        </is>
      </c>
      <c s="8" t="inlineStr" r="G20566">
        <is>
          <t xml:space="preserve">113</t>
        </is>
      </c>
      <c s="9" r="H20566">
        <v>320.0000</v>
      </c>
      <c s="8" t="inlineStr" r="I20566">
        <is>
          <t xml:space="preserve"/>
        </is>
      </c>
      <c s="8" t="inlineStr" r="J20566">
        <is>
          <t xml:space="preserve"> Cook</t>
        </is>
      </c>
    </row>
    <row r="20567" ht="20.25" customHeight="0">
      <c s="5" t="inlineStr" r="A20567">
        <is>
          <t xml:space="preserve">89502375</t>
        </is>
      </c>
      <c s="5" t="inlineStr" r="B20567">
        <is>
          <t xml:space="preserve">REMOVE EXISTING TRAFFIC SIGNAL EQUIPMENT</t>
        </is>
      </c>
      <c s="5" t="inlineStr" r="C20567">
        <is>
          <t xml:space="preserve">EACH   </t>
        </is>
      </c>
      <c s="6" r="D20567">
        <v>76.000</v>
      </c>
      <c s="7" r="E20567">
        <v>1</v>
      </c>
      <c s="8" t="inlineStr" r="F20567">
        <is>
          <t xml:space="preserve">62T54</t>
        </is>
      </c>
      <c s="8" t="inlineStr" r="G20567">
        <is>
          <t xml:space="preserve">054</t>
        </is>
      </c>
      <c s="9" r="H20567">
        <v>144.2900</v>
      </c>
      <c s="8" t="inlineStr" r="I20567">
        <is>
          <t xml:space="preserve">Y</t>
        </is>
      </c>
      <c s="8" t="inlineStr" r="J20567">
        <is>
          <t xml:space="preserve"> Cook</t>
        </is>
      </c>
    </row>
    <row r="20568" ht="20.25" customHeight="0">
      <c s="5" t="inlineStr" r="A20568">
        <is>
          <t xml:space="preserve">89502375</t>
        </is>
      </c>
      <c s="5" t="inlineStr" r="B20568">
        <is>
          <t xml:space="preserve">REMOVE EXISTING TRAFFIC SIGNAL EQUIPMENT</t>
        </is>
      </c>
      <c s="5" t="inlineStr" r="C20568">
        <is>
          <t xml:space="preserve">EACH   </t>
        </is>
      </c>
      <c s="6" r="D20568">
        <v>76.000</v>
      </c>
      <c s="7" r="E20568">
        <v>1</v>
      </c>
      <c s="8" t="inlineStr" r="F20568">
        <is>
          <t xml:space="preserve">62T54</t>
        </is>
      </c>
      <c s="8" t="inlineStr" r="G20568">
        <is>
          <t xml:space="preserve">054</t>
        </is>
      </c>
      <c s="9" r="H20568">
        <v>49.0100</v>
      </c>
      <c s="8" t="inlineStr" r="I20568">
        <is>
          <t xml:space="preserve"/>
        </is>
      </c>
      <c s="8" t="inlineStr" r="J20568">
        <is>
          <t xml:space="preserve"> Cook</t>
        </is>
      </c>
    </row>
    <row r="20569" ht="20.25" customHeight="0">
      <c s="5" t="inlineStr" r="A20569">
        <is>
          <t xml:space="preserve">89502375</t>
        </is>
      </c>
      <c s="5" t="inlineStr" r="B20569">
        <is>
          <t xml:space="preserve">REMOVE EXISTING TRAFFIC SIGNAL EQUIPMENT</t>
        </is>
      </c>
      <c s="5" t="inlineStr" r="C20569">
        <is>
          <t xml:space="preserve">EACH   </t>
        </is>
      </c>
      <c s="6" r="D20569">
        <v>76.000</v>
      </c>
      <c s="7" r="E20569">
        <v>1</v>
      </c>
      <c s="8" t="inlineStr" r="F20569">
        <is>
          <t xml:space="preserve">62T54</t>
        </is>
      </c>
      <c s="8" t="inlineStr" r="G20569">
        <is>
          <t xml:space="preserve">054</t>
        </is>
      </c>
      <c s="9" r="H20569">
        <v>583.2800</v>
      </c>
      <c s="8" t="inlineStr" r="I20569">
        <is>
          <t xml:space="preserve"/>
        </is>
      </c>
      <c s="8" t="inlineStr" r="J20569">
        <is>
          <t xml:space="preserve"> Cook</t>
        </is>
      </c>
    </row>
    <row r="20570" ht="20.25" customHeight="0">
      <c s="5" t="inlineStr" r="A20570">
        <is>
          <t xml:space="preserve">89502375</t>
        </is>
      </c>
      <c s="5" t="inlineStr" r="B20570">
        <is>
          <t xml:space="preserve">REMOVE EXISTING TRAFFIC SIGNAL EQUIPMENT</t>
        </is>
      </c>
      <c s="5" t="inlineStr" r="C20570">
        <is>
          <t xml:space="preserve">EACH   </t>
        </is>
      </c>
      <c s="6" r="D20570">
        <v>76.000</v>
      </c>
      <c s="7" r="E20570">
        <v>1</v>
      </c>
      <c s="8" t="inlineStr" r="F20570">
        <is>
          <t xml:space="preserve">62T54</t>
        </is>
      </c>
      <c s="8" t="inlineStr" r="G20570">
        <is>
          <t xml:space="preserve">054</t>
        </is>
      </c>
      <c s="9" r="H20570">
        <v>705.0300</v>
      </c>
      <c s="8" t="inlineStr" r="I20570">
        <is>
          <t xml:space="preserve"/>
        </is>
      </c>
      <c s="8" t="inlineStr" r="J20570">
        <is>
          <t xml:space="preserve"> Cook</t>
        </is>
      </c>
    </row>
    <row r="20571" ht="20.25" customHeight="0">
      <c s="5" t="inlineStr" r="A20571">
        <is>
          <t xml:space="preserve">89502375</t>
        </is>
      </c>
      <c s="5" t="inlineStr" r="B20571">
        <is>
          <t xml:space="preserve">REMOVE EXISTING TRAFFIC SIGNAL EQUIPMENT</t>
        </is>
      </c>
      <c s="5" t="inlineStr" r="C20571">
        <is>
          <t xml:space="preserve">EACH   </t>
        </is>
      </c>
      <c s="6" r="D20571">
        <v>12.000</v>
      </c>
      <c s="7" r="E20571">
        <v>8</v>
      </c>
      <c s="8" t="inlineStr" r="F20571">
        <is>
          <t xml:space="preserve">76K46</t>
        </is>
      </c>
      <c s="8" t="inlineStr" r="G20571">
        <is>
          <t xml:space="preserve">116</t>
        </is>
      </c>
      <c s="9" r="H20571">
        <v>0.0100</v>
      </c>
      <c s="8" t="inlineStr" r="I20571">
        <is>
          <t xml:space="preserve">Y</t>
        </is>
      </c>
      <c s="8" t="inlineStr" r="J20571">
        <is>
          <t xml:space="preserve"> Bond</t>
        </is>
      </c>
    </row>
    <row r="20572" ht="20.25" customHeight="0">
      <c s="5" t="inlineStr" r="A20572">
        <is>
          <t xml:space="preserve">89502375</t>
        </is>
      </c>
      <c s="5" t="inlineStr" r="B20572">
        <is>
          <t xml:space="preserve">REMOVE EXISTING TRAFFIC SIGNAL EQUIPMENT</t>
        </is>
      </c>
      <c s="5" t="inlineStr" r="C20572">
        <is>
          <t xml:space="preserve">EACH   </t>
        </is>
      </c>
      <c s="6" r="D20572">
        <v>12.000</v>
      </c>
      <c s="7" r="E20572">
        <v>8</v>
      </c>
      <c s="8" t="inlineStr" r="F20572">
        <is>
          <t xml:space="preserve">76K46</t>
        </is>
      </c>
      <c s="8" t="inlineStr" r="G20572">
        <is>
          <t xml:space="preserve">116</t>
        </is>
      </c>
      <c s="9" r="H20572">
        <v>0.0100</v>
      </c>
      <c s="8" t="inlineStr" r="I20572">
        <is>
          <t xml:space="preserve"/>
        </is>
      </c>
      <c s="8" t="inlineStr" r="J20572">
        <is>
          <t xml:space="preserve"> Bond</t>
        </is>
      </c>
    </row>
    <row r="20573" ht="20.25" customHeight="0">
      <c s="5" t="inlineStr" r="A20573">
        <is>
          <t xml:space="preserve">89502375</t>
        </is>
      </c>
      <c s="5" t="inlineStr" r="B20573">
        <is>
          <t xml:space="preserve">REMOVE EXISTING TRAFFIC SIGNAL EQUIPMENT</t>
        </is>
      </c>
      <c s="5" t="inlineStr" r="C20573">
        <is>
          <t xml:space="preserve">EACH   </t>
        </is>
      </c>
      <c s="6" r="D20573">
        <v>8.000</v>
      </c>
      <c s="7" r="E20573">
        <v>8</v>
      </c>
      <c s="8" t="inlineStr" r="F20573">
        <is>
          <t xml:space="preserve">76M87</t>
        </is>
      </c>
      <c s="8" t="inlineStr" r="G20573">
        <is>
          <t xml:space="preserve">064</t>
        </is>
      </c>
      <c s="9" r="H20573">
        <v>900.0000</v>
      </c>
      <c s="8" t="inlineStr" r="I20573">
        <is>
          <t xml:space="preserve">Y</t>
        </is>
      </c>
      <c s="8" t="inlineStr" r="J20573">
        <is>
          <t xml:space="preserve"> Madison</t>
        </is>
      </c>
    </row>
    <row r="20574" ht="20.25" customHeight="0">
      <c s="5" t="inlineStr" r="A20574">
        <is>
          <t xml:space="preserve">89502375</t>
        </is>
      </c>
      <c s="5" t="inlineStr" r="B20574">
        <is>
          <t xml:space="preserve">REMOVE EXISTING TRAFFIC SIGNAL EQUIPMENT</t>
        </is>
      </c>
      <c s="5" t="inlineStr" r="C20574">
        <is>
          <t xml:space="preserve">EACH   </t>
        </is>
      </c>
      <c s="6" r="D20574">
        <v>8.000</v>
      </c>
      <c s="7" r="E20574">
        <v>8</v>
      </c>
      <c s="8" t="inlineStr" r="F20574">
        <is>
          <t xml:space="preserve">76M87</t>
        </is>
      </c>
      <c s="8" t="inlineStr" r="G20574">
        <is>
          <t xml:space="preserve">064</t>
        </is>
      </c>
      <c s="9" r="H20574">
        <v>940.0000</v>
      </c>
      <c s="8" t="inlineStr" r="I20574">
        <is>
          <t xml:space="preserve"/>
        </is>
      </c>
      <c s="8" t="inlineStr" r="J20574">
        <is>
          <t xml:space="preserve"> Madison</t>
        </is>
      </c>
    </row>
    <row r="20575" ht="20.25" customHeight="0">
      <c s="5" t="inlineStr" r="A20575">
        <is>
          <t xml:space="preserve">89502375</t>
        </is>
      </c>
      <c s="5" t="inlineStr" r="B20575">
        <is>
          <t xml:space="preserve">REMOVE EXISTING TRAFFIC SIGNAL EQUIPMENT</t>
        </is>
      </c>
      <c s="5" t="inlineStr" r="C20575">
        <is>
          <t xml:space="preserve">EACH   </t>
        </is>
      </c>
      <c s="6" r="D20575">
        <v>1.000</v>
      </c>
      <c s="7" r="E20575">
        <v>9</v>
      </c>
      <c s="8" t="inlineStr" r="F20575">
        <is>
          <t xml:space="preserve">78909</t>
        </is>
      </c>
      <c s="8" t="inlineStr" r="G20575">
        <is>
          <t xml:space="preserve">038</t>
        </is>
      </c>
      <c s="9" r="H20575">
        <v>4064.0000</v>
      </c>
      <c s="8" t="inlineStr" r="I20575">
        <is>
          <t xml:space="preserve">Y</t>
        </is>
      </c>
      <c s="8" t="inlineStr" r="J20575">
        <is>
          <t xml:space="preserve"> Saline</t>
        </is>
      </c>
    </row>
    <row r="20576" ht="20.25" customHeight="0">
      <c s="5" t="inlineStr" r="A20576">
        <is>
          <t xml:space="preserve">89502375</t>
        </is>
      </c>
      <c s="5" t="inlineStr" r="B20576">
        <is>
          <t xml:space="preserve">REMOVE EXISTING TRAFFIC SIGNAL EQUIPMENT</t>
        </is>
      </c>
      <c s="5" t="inlineStr" r="C20576">
        <is>
          <t xml:space="preserve">EACH   </t>
        </is>
      </c>
      <c s="6" r="D20576">
        <v>1.000</v>
      </c>
      <c s="7" r="E20576">
        <v>9</v>
      </c>
      <c s="8" t="inlineStr" r="F20576">
        <is>
          <t xml:space="preserve">78909</t>
        </is>
      </c>
      <c s="8" t="inlineStr" r="G20576">
        <is>
          <t xml:space="preserve">038</t>
        </is>
      </c>
      <c s="9" r="H20576">
        <v>9432.0000</v>
      </c>
      <c s="8" t="inlineStr" r="I20576">
        <is>
          <t xml:space="preserve"/>
        </is>
      </c>
      <c s="8" t="inlineStr" r="J20576">
        <is>
          <t xml:space="preserve"> Saline</t>
        </is>
      </c>
    </row>
    <row r="20577" ht="20.25" customHeight="0">
      <c s="5" t="inlineStr" r="A20577">
        <is>
          <t xml:space="preserve">89502375</t>
        </is>
      </c>
      <c s="5" t="inlineStr" r="B20577">
        <is>
          <t xml:space="preserve">REMOVE EXISTING TRAFFIC SIGNAL EQUIPMENT</t>
        </is>
      </c>
      <c s="5" t="inlineStr" r="C20577">
        <is>
          <t xml:space="preserve">EACH   </t>
        </is>
      </c>
      <c s="6" r="D20577">
        <v>7.000</v>
      </c>
      <c s="7" r="E20577">
        <v>9</v>
      </c>
      <c s="8" t="inlineStr" r="F20577">
        <is>
          <t xml:space="preserve">78947</t>
        </is>
      </c>
      <c s="8" t="inlineStr" r="G20577">
        <is>
          <t xml:space="preserve">118</t>
        </is>
      </c>
      <c s="9" r="H20577">
        <v>752.0000</v>
      </c>
      <c s="8" t="inlineStr" r="I20577">
        <is>
          <t xml:space="preserve">Y</t>
        </is>
      </c>
      <c s="8" t="inlineStr" r="J20577">
        <is>
          <t xml:space="preserve">Various</t>
        </is>
      </c>
    </row>
    <row r="20578" ht="20.25" customHeight="0">
      <c s="5" t="inlineStr" r="A20578">
        <is>
          <t xml:space="preserve">89502375</t>
        </is>
      </c>
      <c s="5" t="inlineStr" r="B20578">
        <is>
          <t xml:space="preserve">REMOVE EXISTING TRAFFIC SIGNAL EQUIPMENT</t>
        </is>
      </c>
      <c s="5" t="inlineStr" r="C20578">
        <is>
          <t xml:space="preserve">EACH   </t>
        </is>
      </c>
      <c s="6" r="D20578">
        <v>1.000</v>
      </c>
      <c s="7" r="E20578">
        <v>4</v>
      </c>
      <c s="8" t="inlineStr" r="F20578">
        <is>
          <t xml:space="preserve">89826</t>
        </is>
      </c>
      <c s="8" t="inlineStr" r="G20578">
        <is>
          <t xml:space="preserve">136</t>
        </is>
      </c>
      <c s="9" r="H20578">
        <v>16000.0000</v>
      </c>
      <c s="8" t="inlineStr" r="I20578">
        <is>
          <t xml:space="preserve">Y</t>
        </is>
      </c>
      <c s="8" t="inlineStr" r="J20578">
        <is>
          <t xml:space="preserve"> Peoria</t>
        </is>
      </c>
    </row>
    <row r="20579" ht="20.25" customHeight="0">
      <c s="5" t="inlineStr" r="A20579">
        <is>
          <t xml:space="preserve">89502375</t>
        </is>
      </c>
      <c s="5" t="inlineStr" r="B20579">
        <is>
          <t xml:space="preserve">REMOVE EXISTING TRAFFIC SIGNAL EQUIPMENT</t>
        </is>
      </c>
      <c s="5" t="inlineStr" r="C20579">
        <is>
          <t xml:space="preserve">EACH   </t>
        </is>
      </c>
      <c s="6" r="D20579">
        <v>1.000</v>
      </c>
      <c s="7" r="E20579">
        <v>4</v>
      </c>
      <c s="8" t="inlineStr" r="F20579">
        <is>
          <t xml:space="preserve">89826</t>
        </is>
      </c>
      <c s="8" t="inlineStr" r="G20579">
        <is>
          <t xml:space="preserve">136</t>
        </is>
      </c>
      <c s="9" r="H20579">
        <v>16495.5000</v>
      </c>
      <c s="8" t="inlineStr" r="I20579">
        <is>
          <t xml:space="preserve"/>
        </is>
      </c>
      <c s="8" t="inlineStr" r="J20579">
        <is>
          <t xml:space="preserve"> Peoria</t>
        </is>
      </c>
    </row>
    <row r="20580" ht="20.25" customHeight="0">
      <c s="5" t="inlineStr" r="A20580">
        <is>
          <t xml:space="preserve">89502375</t>
        </is>
      </c>
      <c s="5" t="inlineStr" r="B20580">
        <is>
          <t xml:space="preserve">REMOVE EXISTING TRAFFIC SIGNAL EQUIPMENT</t>
        </is>
      </c>
      <c s="5" t="inlineStr" r="C20580">
        <is>
          <t xml:space="preserve">EACH   </t>
        </is>
      </c>
      <c s="6" r="D20580">
        <v>1.000</v>
      </c>
      <c s="7" r="E20580">
        <v>4</v>
      </c>
      <c s="8" t="inlineStr" r="F20580">
        <is>
          <t xml:space="preserve">89826</t>
        </is>
      </c>
      <c s="8" t="inlineStr" r="G20580">
        <is>
          <t xml:space="preserve">136</t>
        </is>
      </c>
      <c s="9" r="H20580">
        <v>17514.1200</v>
      </c>
      <c s="8" t="inlineStr" r="I20580">
        <is>
          <t xml:space="preserve"/>
        </is>
      </c>
      <c s="8" t="inlineStr" r="J20580">
        <is>
          <t xml:space="preserve"> Peoria</t>
        </is>
      </c>
    </row>
    <row r="20581" ht="20.25" customHeight="0">
      <c s="5" t="inlineStr" r="A20581">
        <is>
          <t xml:space="preserve">89502375</t>
        </is>
      </c>
      <c s="5" t="inlineStr" r="B20581">
        <is>
          <t xml:space="preserve">REMOVE EXISTING TRAFFIC SIGNAL EQUIPMENT</t>
        </is>
      </c>
      <c s="5" t="inlineStr" r="C20581">
        <is>
          <t xml:space="preserve">EACH   </t>
        </is>
      </c>
      <c s="6" r="D20581">
        <v>1.000</v>
      </c>
      <c s="7" r="E20581">
        <v>4</v>
      </c>
      <c s="8" t="inlineStr" r="F20581">
        <is>
          <t xml:space="preserve">89826</t>
        </is>
      </c>
      <c s="8" t="inlineStr" r="G20581">
        <is>
          <t xml:space="preserve">136</t>
        </is>
      </c>
      <c s="9" r="H20581">
        <v>20000.0000</v>
      </c>
      <c s="8" t="inlineStr" r="I20581">
        <is>
          <t xml:space="preserve"/>
        </is>
      </c>
      <c s="8" t="inlineStr" r="J20581">
        <is>
          <t xml:space="preserve"> Peoria</t>
        </is>
      </c>
    </row>
    <row r="20582" ht="20.25" customHeight="0">
      <c s="5" t="inlineStr" r="A20582">
        <is>
          <t xml:space="preserve">89502376</t>
        </is>
      </c>
      <c s="5" t="inlineStr" r="B20582">
        <is>
          <t xml:space="preserve">REBUILD EXISTING HANDHOLE</t>
        </is>
      </c>
      <c s="5" t="inlineStr" r="C20582">
        <is>
          <t xml:space="preserve">EACH   </t>
        </is>
      </c>
      <c s="6" r="D20582">
        <v>1.000</v>
      </c>
      <c s="7" r="E20582">
        <v>1</v>
      </c>
      <c s="8" t="inlineStr" r="F20582">
        <is>
          <t xml:space="preserve">61J19</t>
        </is>
      </c>
      <c s="8" t="inlineStr" r="G20582">
        <is>
          <t xml:space="preserve">050</t>
        </is>
      </c>
      <c s="9" r="H20582">
        <v>4700.0000</v>
      </c>
      <c s="8" t="inlineStr" r="I20582">
        <is>
          <t xml:space="preserve">Y</t>
        </is>
      </c>
      <c s="8" t="inlineStr" r="J20582">
        <is>
          <t xml:space="preserve"> Cook</t>
        </is>
      </c>
    </row>
    <row r="20583" ht="20.25" customHeight="0">
      <c s="5" t="inlineStr" r="A20583">
        <is>
          <t xml:space="preserve">89502376</t>
        </is>
      </c>
      <c s="5" t="inlineStr" r="B20583">
        <is>
          <t xml:space="preserve">REBUILD EXISTING HANDHOLE</t>
        </is>
      </c>
      <c s="5" t="inlineStr" r="C20583">
        <is>
          <t xml:space="preserve">EACH   </t>
        </is>
      </c>
      <c s="6" r="D20583">
        <v>1.000</v>
      </c>
      <c s="7" r="E20583">
        <v>1</v>
      </c>
      <c s="8" t="inlineStr" r="F20583">
        <is>
          <t xml:space="preserve">61J19</t>
        </is>
      </c>
      <c s="8" t="inlineStr" r="G20583">
        <is>
          <t xml:space="preserve">050</t>
        </is>
      </c>
      <c s="9" r="H20583">
        <v>2337.0000</v>
      </c>
      <c s="8" t="inlineStr" r="I20583">
        <is>
          <t xml:space="preserve"/>
        </is>
      </c>
      <c s="8" t="inlineStr" r="J20583">
        <is>
          <t xml:space="preserve"> Cook</t>
        </is>
      </c>
    </row>
    <row r="20584" ht="20.25" customHeight="0">
      <c s="5" t="inlineStr" r="A20584">
        <is>
          <t xml:space="preserve">89502376</t>
        </is>
      </c>
      <c s="5" t="inlineStr" r="B20584">
        <is>
          <t xml:space="preserve">REBUILD EXISTING HANDHOLE</t>
        </is>
      </c>
      <c s="5" t="inlineStr" r="C20584">
        <is>
          <t xml:space="preserve">EACH   </t>
        </is>
      </c>
      <c s="6" r="D20584">
        <v>1.000</v>
      </c>
      <c s="7" r="E20584">
        <v>1</v>
      </c>
      <c s="8" t="inlineStr" r="F20584">
        <is>
          <t xml:space="preserve">61J19</t>
        </is>
      </c>
      <c s="8" t="inlineStr" r="G20584">
        <is>
          <t xml:space="preserve">050</t>
        </is>
      </c>
      <c s="9" r="H20584">
        <v>4700.0000</v>
      </c>
      <c s="8" t="inlineStr" r="I20584">
        <is>
          <t xml:space="preserve"/>
        </is>
      </c>
      <c s="8" t="inlineStr" r="J20584">
        <is>
          <t xml:space="preserve"> Cook</t>
        </is>
      </c>
    </row>
    <row r="20585" ht="20.25" customHeight="0">
      <c s="5" t="inlineStr" r="A20585">
        <is>
          <t xml:space="preserve">89502376</t>
        </is>
      </c>
      <c s="5" t="inlineStr" r="B20585">
        <is>
          <t xml:space="preserve">REBUILD EXISTING HANDHOLE</t>
        </is>
      </c>
      <c s="5" t="inlineStr" r="C20585">
        <is>
          <t xml:space="preserve">EACH   </t>
        </is>
      </c>
      <c s="6" r="D20585">
        <v>1.000</v>
      </c>
      <c s="7" r="E20585">
        <v>1</v>
      </c>
      <c s="8" t="inlineStr" r="F20585">
        <is>
          <t xml:space="preserve">61J19</t>
        </is>
      </c>
      <c s="8" t="inlineStr" r="G20585">
        <is>
          <t xml:space="preserve">050</t>
        </is>
      </c>
      <c s="9" r="H20585">
        <v>4980.5500</v>
      </c>
      <c s="8" t="inlineStr" r="I20585">
        <is>
          <t xml:space="preserve"/>
        </is>
      </c>
      <c s="8" t="inlineStr" r="J20585">
        <is>
          <t xml:space="preserve"> Cook</t>
        </is>
      </c>
    </row>
    <row r="20586" ht="20.25" customHeight="0">
      <c s="5" t="inlineStr" r="A20586">
        <is>
          <t xml:space="preserve">89502376</t>
        </is>
      </c>
      <c s="5" t="inlineStr" r="B20586">
        <is>
          <t xml:space="preserve">REBUILD EXISTING HANDHOLE</t>
        </is>
      </c>
      <c s="5" t="inlineStr" r="C20586">
        <is>
          <t xml:space="preserve">EACH   </t>
        </is>
      </c>
      <c s="6" r="D20586">
        <v>4.000</v>
      </c>
      <c s="7" r="E20586">
        <v>1</v>
      </c>
      <c s="8" t="inlineStr" r="F20586">
        <is>
          <t xml:space="preserve">61J24</t>
        </is>
      </c>
      <c s="8" t="inlineStr" r="G20586">
        <is>
          <t xml:space="preserve">053</t>
        </is>
      </c>
      <c s="9" r="H20586">
        <v>1550.0000</v>
      </c>
      <c s="8" t="inlineStr" r="I20586">
        <is>
          <t xml:space="preserve">Y</t>
        </is>
      </c>
      <c s="8" t="inlineStr" r="J20586">
        <is>
          <t xml:space="preserve"> Cook</t>
        </is>
      </c>
    </row>
    <row r="20587" ht="20.25" customHeight="0">
      <c s="5" t="inlineStr" r="A20587">
        <is>
          <t xml:space="preserve">89502376</t>
        </is>
      </c>
      <c s="5" t="inlineStr" r="B20587">
        <is>
          <t xml:space="preserve">REBUILD EXISTING HANDHOLE</t>
        </is>
      </c>
      <c s="5" t="inlineStr" r="C20587">
        <is>
          <t xml:space="preserve">EACH   </t>
        </is>
      </c>
      <c s="6" r="D20587">
        <v>4.000</v>
      </c>
      <c s="7" r="E20587">
        <v>1</v>
      </c>
      <c s="8" t="inlineStr" r="F20587">
        <is>
          <t xml:space="preserve">61J24</t>
        </is>
      </c>
      <c s="8" t="inlineStr" r="G20587">
        <is>
          <t xml:space="preserve">053</t>
        </is>
      </c>
      <c s="9" r="H20587">
        <v>1628.6100</v>
      </c>
      <c s="8" t="inlineStr" r="I20587">
        <is>
          <t xml:space="preserve"/>
        </is>
      </c>
      <c s="8" t="inlineStr" r="J20587">
        <is>
          <t xml:space="preserve"> Cook</t>
        </is>
      </c>
    </row>
    <row r="20588" ht="20.25" customHeight="0">
      <c s="5" t="inlineStr" r="A20588">
        <is>
          <t xml:space="preserve">89502376</t>
        </is>
      </c>
      <c s="5" t="inlineStr" r="B20588">
        <is>
          <t xml:space="preserve">REBUILD EXISTING HANDHOLE</t>
        </is>
      </c>
      <c s="5" t="inlineStr" r="C20588">
        <is>
          <t xml:space="preserve">EACH   </t>
        </is>
      </c>
      <c s="6" r="D20588">
        <v>4.000</v>
      </c>
      <c s="7" r="E20588">
        <v>1</v>
      </c>
      <c s="8" t="inlineStr" r="F20588">
        <is>
          <t xml:space="preserve">61J24</t>
        </is>
      </c>
      <c s="8" t="inlineStr" r="G20588">
        <is>
          <t xml:space="preserve">053</t>
        </is>
      </c>
      <c s="9" r="H20588">
        <v>2090.0000</v>
      </c>
      <c s="8" t="inlineStr" r="I20588">
        <is>
          <t xml:space="preserve"/>
        </is>
      </c>
      <c s="8" t="inlineStr" r="J20588">
        <is>
          <t xml:space="preserve"> Cook</t>
        </is>
      </c>
    </row>
    <row r="20589" ht="20.25" customHeight="0">
      <c s="5" t="inlineStr" r="A20589">
        <is>
          <t xml:space="preserve">89502376</t>
        </is>
      </c>
      <c s="5" t="inlineStr" r="B20589">
        <is>
          <t xml:space="preserve">REBUILD EXISTING HANDHOLE</t>
        </is>
      </c>
      <c s="5" t="inlineStr" r="C20589">
        <is>
          <t xml:space="preserve">EACH   </t>
        </is>
      </c>
      <c s="6" r="D20589">
        <v>1.000</v>
      </c>
      <c s="7" r="E20589">
        <v>1</v>
      </c>
      <c s="8" t="inlineStr" r="F20589">
        <is>
          <t xml:space="preserve">62M43</t>
        </is>
      </c>
      <c s="8" t="inlineStr" r="G20589">
        <is>
          <t xml:space="preserve">110</t>
        </is>
      </c>
      <c s="9" r="H20589">
        <v>2100.0000</v>
      </c>
      <c s="8" t="inlineStr" r="I20589">
        <is>
          <t xml:space="preserve">Y</t>
        </is>
      </c>
      <c s="8" t="inlineStr" r="J20589">
        <is>
          <t xml:space="preserve"> DuPage, Will</t>
        </is>
      </c>
    </row>
    <row r="20590" ht="20.25" customHeight="0">
      <c s="5" t="inlineStr" r="A20590">
        <is>
          <t xml:space="preserve">89502376</t>
        </is>
      </c>
      <c s="5" t="inlineStr" r="B20590">
        <is>
          <t xml:space="preserve">REBUILD EXISTING HANDHOLE</t>
        </is>
      </c>
      <c s="5" t="inlineStr" r="C20590">
        <is>
          <t xml:space="preserve">EACH   </t>
        </is>
      </c>
      <c s="6" r="D20590">
        <v>1.000</v>
      </c>
      <c s="7" r="E20590">
        <v>1</v>
      </c>
      <c s="8" t="inlineStr" r="F20590">
        <is>
          <t xml:space="preserve">62M43</t>
        </is>
      </c>
      <c s="8" t="inlineStr" r="G20590">
        <is>
          <t xml:space="preserve">110</t>
        </is>
      </c>
      <c s="9" r="H20590">
        <v>1910.9000</v>
      </c>
      <c s="8" t="inlineStr" r="I20590">
        <is>
          <t xml:space="preserve"/>
        </is>
      </c>
      <c s="8" t="inlineStr" r="J20590">
        <is>
          <t xml:space="preserve"> DuPage, Will</t>
        </is>
      </c>
    </row>
    <row r="20591" ht="20.25" customHeight="0">
      <c s="5" t="inlineStr" r="A20591">
        <is>
          <t xml:space="preserve">89502376</t>
        </is>
      </c>
      <c s="5" t="inlineStr" r="B20591">
        <is>
          <t xml:space="preserve">REBUILD EXISTING HANDHOLE</t>
        </is>
      </c>
      <c s="5" t="inlineStr" r="C20591">
        <is>
          <t xml:space="preserve">EACH   </t>
        </is>
      </c>
      <c s="6" r="D20591">
        <v>1.000</v>
      </c>
      <c s="7" r="E20591">
        <v>1</v>
      </c>
      <c s="8" t="inlineStr" r="F20591">
        <is>
          <t xml:space="preserve">62M43</t>
        </is>
      </c>
      <c s="8" t="inlineStr" r="G20591">
        <is>
          <t xml:space="preserve">110</t>
        </is>
      </c>
      <c s="9" r="H20591">
        <v>1910.9000</v>
      </c>
      <c s="8" t="inlineStr" r="I20591">
        <is>
          <t xml:space="preserve"/>
        </is>
      </c>
      <c s="8" t="inlineStr" r="J20591">
        <is>
          <t xml:space="preserve"> DuPage, Will</t>
        </is>
      </c>
    </row>
    <row r="20592" ht="20.25" customHeight="0">
      <c s="5" t="inlineStr" r="A20592">
        <is>
          <t xml:space="preserve">89502376</t>
        </is>
      </c>
      <c s="5" t="inlineStr" r="B20592">
        <is>
          <t xml:space="preserve">REBUILD EXISTING HANDHOLE</t>
        </is>
      </c>
      <c s="5" t="inlineStr" r="C20592">
        <is>
          <t xml:space="preserve">EACH   </t>
        </is>
      </c>
      <c s="6" r="D20592">
        <v>1.000</v>
      </c>
      <c s="7" r="E20592">
        <v>1</v>
      </c>
      <c s="8" t="inlineStr" r="F20592">
        <is>
          <t xml:space="preserve">62M43</t>
        </is>
      </c>
      <c s="8" t="inlineStr" r="G20592">
        <is>
          <t xml:space="preserve">110</t>
        </is>
      </c>
      <c s="9" r="H20592">
        <v>2500.0000</v>
      </c>
      <c s="8" t="inlineStr" r="I20592">
        <is>
          <t xml:space="preserve"/>
        </is>
      </c>
      <c s="8" t="inlineStr" r="J20592">
        <is>
          <t xml:space="preserve"> DuPage, Will</t>
        </is>
      </c>
    </row>
    <row r="20593" ht="20.25" customHeight="0">
      <c s="5" t="inlineStr" r="A20593">
        <is>
          <t xml:space="preserve">89502376</t>
        </is>
      </c>
      <c s="5" t="inlineStr" r="B20593">
        <is>
          <t xml:space="preserve">REBUILD EXISTING HANDHOLE</t>
        </is>
      </c>
      <c s="5" t="inlineStr" r="C20593">
        <is>
          <t xml:space="preserve">EACH   </t>
        </is>
      </c>
      <c s="6" r="D20593">
        <v>12.000</v>
      </c>
      <c s="7" r="E20593">
        <v>1</v>
      </c>
      <c s="8" t="inlineStr" r="F20593">
        <is>
          <t xml:space="preserve">62N79</t>
        </is>
      </c>
      <c s="8" t="inlineStr" r="G20593">
        <is>
          <t xml:space="preserve">112</t>
        </is>
      </c>
      <c s="9" r="H20593">
        <v>1912.5500</v>
      </c>
      <c s="8" t="inlineStr" r="I20593">
        <is>
          <t xml:space="preserve">Y</t>
        </is>
      </c>
      <c s="8" t="inlineStr" r="J20593">
        <is>
          <t xml:space="preserve"> Cook</t>
        </is>
      </c>
    </row>
    <row r="20594" ht="20.25" customHeight="0">
      <c s="5" t="inlineStr" r="A20594">
        <is>
          <t xml:space="preserve">89502376</t>
        </is>
      </c>
      <c s="5" t="inlineStr" r="B20594">
        <is>
          <t xml:space="preserve">REBUILD EXISTING HANDHOLE</t>
        </is>
      </c>
      <c s="5" t="inlineStr" r="C20594">
        <is>
          <t xml:space="preserve">EACH   </t>
        </is>
      </c>
      <c s="6" r="D20594">
        <v>12.000</v>
      </c>
      <c s="7" r="E20594">
        <v>1</v>
      </c>
      <c s="8" t="inlineStr" r="F20594">
        <is>
          <t xml:space="preserve">62N79</t>
        </is>
      </c>
      <c s="8" t="inlineStr" r="G20594">
        <is>
          <t xml:space="preserve">112</t>
        </is>
      </c>
      <c s="9" r="H20594">
        <v>1912.5500</v>
      </c>
      <c s="8" t="inlineStr" r="I20594">
        <is>
          <t xml:space="preserve"/>
        </is>
      </c>
      <c s="8" t="inlineStr" r="J20594">
        <is>
          <t xml:space="preserve"> Cook</t>
        </is>
      </c>
    </row>
    <row r="20595" ht="20.25" customHeight="0">
      <c s="5" t="inlineStr" r="A20595">
        <is>
          <t xml:space="preserve">89502376</t>
        </is>
      </c>
      <c s="5" t="inlineStr" r="B20595">
        <is>
          <t xml:space="preserve">REBUILD EXISTING HANDHOLE</t>
        </is>
      </c>
      <c s="5" t="inlineStr" r="C20595">
        <is>
          <t xml:space="preserve">EACH   </t>
        </is>
      </c>
      <c s="6" r="D20595">
        <v>12.000</v>
      </c>
      <c s="7" r="E20595">
        <v>1</v>
      </c>
      <c s="8" t="inlineStr" r="F20595">
        <is>
          <t xml:space="preserve">62N79</t>
        </is>
      </c>
      <c s="8" t="inlineStr" r="G20595">
        <is>
          <t xml:space="preserve">112</t>
        </is>
      </c>
      <c s="9" r="H20595">
        <v>1912.5500</v>
      </c>
      <c s="8" t="inlineStr" r="I20595">
        <is>
          <t xml:space="preserve"/>
        </is>
      </c>
      <c s="8" t="inlineStr" r="J20595">
        <is>
          <t xml:space="preserve"> Cook</t>
        </is>
      </c>
    </row>
    <row r="20596" ht="20.25" customHeight="0">
      <c s="5" t="inlineStr" r="A20596">
        <is>
          <t xml:space="preserve">89502376</t>
        </is>
      </c>
      <c s="5" t="inlineStr" r="B20596">
        <is>
          <t xml:space="preserve">REBUILD EXISTING HANDHOLE</t>
        </is>
      </c>
      <c s="5" t="inlineStr" r="C20596">
        <is>
          <t xml:space="preserve">EACH   </t>
        </is>
      </c>
      <c s="6" r="D20596">
        <v>12.000</v>
      </c>
      <c s="7" r="E20596">
        <v>1</v>
      </c>
      <c s="8" t="inlineStr" r="F20596">
        <is>
          <t xml:space="preserve">62N79</t>
        </is>
      </c>
      <c s="8" t="inlineStr" r="G20596">
        <is>
          <t xml:space="preserve">112</t>
        </is>
      </c>
      <c s="9" r="H20596">
        <v>1912.5500</v>
      </c>
      <c s="8" t="inlineStr" r="I20596">
        <is>
          <t xml:space="preserve"/>
        </is>
      </c>
      <c s="8" t="inlineStr" r="J20596">
        <is>
          <t xml:space="preserve"> Cook</t>
        </is>
      </c>
    </row>
    <row r="20597" ht="20.25" customHeight="0">
      <c s="5" t="inlineStr" r="A20597">
        <is>
          <t xml:space="preserve">89502376</t>
        </is>
      </c>
      <c s="5" t="inlineStr" r="B20597">
        <is>
          <t xml:space="preserve">REBUILD EXISTING HANDHOLE</t>
        </is>
      </c>
      <c s="5" t="inlineStr" r="C20597">
        <is>
          <t xml:space="preserve">EACH   </t>
        </is>
      </c>
      <c s="6" r="D20597">
        <v>12.000</v>
      </c>
      <c s="7" r="E20597">
        <v>1</v>
      </c>
      <c s="8" t="inlineStr" r="F20597">
        <is>
          <t xml:space="preserve">62N79</t>
        </is>
      </c>
      <c s="8" t="inlineStr" r="G20597">
        <is>
          <t xml:space="preserve">112</t>
        </is>
      </c>
      <c s="9" r="H20597">
        <v>1913.0000</v>
      </c>
      <c s="8" t="inlineStr" r="I20597">
        <is>
          <t xml:space="preserve"/>
        </is>
      </c>
      <c s="8" t="inlineStr" r="J20597">
        <is>
          <t xml:space="preserve"> Cook</t>
        </is>
      </c>
    </row>
    <row r="20598" ht="20.25" customHeight="0">
      <c s="5" t="inlineStr" r="A20598">
        <is>
          <t xml:space="preserve">89502376</t>
        </is>
      </c>
      <c s="5" t="inlineStr" r="B20598">
        <is>
          <t xml:space="preserve">REBUILD EXISTING HANDHOLE</t>
        </is>
      </c>
      <c s="5" t="inlineStr" r="C20598">
        <is>
          <t xml:space="preserve">EACH   </t>
        </is>
      </c>
      <c s="6" r="D20598">
        <v>12.000</v>
      </c>
      <c s="7" r="E20598">
        <v>1</v>
      </c>
      <c s="8" t="inlineStr" r="F20598">
        <is>
          <t xml:space="preserve">62N79</t>
        </is>
      </c>
      <c s="8" t="inlineStr" r="G20598">
        <is>
          <t xml:space="preserve">112</t>
        </is>
      </c>
      <c s="9" r="H20598">
        <v>1913.0000</v>
      </c>
      <c s="8" t="inlineStr" r="I20598">
        <is>
          <t xml:space="preserve"/>
        </is>
      </c>
      <c s="8" t="inlineStr" r="J20598">
        <is>
          <t xml:space="preserve"> Cook</t>
        </is>
      </c>
    </row>
    <row r="20599" ht="20.25" customHeight="0">
      <c s="5" t="inlineStr" r="A20599">
        <is>
          <t xml:space="preserve">89502376</t>
        </is>
      </c>
      <c s="5" t="inlineStr" r="B20599">
        <is>
          <t xml:space="preserve">REBUILD EXISTING HANDHOLE</t>
        </is>
      </c>
      <c s="5" t="inlineStr" r="C20599">
        <is>
          <t xml:space="preserve">EACH   </t>
        </is>
      </c>
      <c s="6" r="D20599">
        <v>4.000</v>
      </c>
      <c s="7" r="E20599">
        <v>1</v>
      </c>
      <c s="8" t="inlineStr" r="F20599">
        <is>
          <t xml:space="preserve">62R80</t>
        </is>
      </c>
      <c s="8" t="inlineStr" r="G20599">
        <is>
          <t xml:space="preserve">113</t>
        </is>
      </c>
      <c s="9" r="H20599">
        <v>1826.7800</v>
      </c>
      <c s="8" t="inlineStr" r="I20599">
        <is>
          <t xml:space="preserve">Y</t>
        </is>
      </c>
      <c s="8" t="inlineStr" r="J20599">
        <is>
          <t xml:space="preserve"> Cook</t>
        </is>
      </c>
    </row>
    <row r="20600" ht="20.25" customHeight="0">
      <c s="5" t="inlineStr" r="A20600">
        <is>
          <t xml:space="preserve">89502376</t>
        </is>
      </c>
      <c s="5" t="inlineStr" r="B20600">
        <is>
          <t xml:space="preserve">REBUILD EXISTING HANDHOLE</t>
        </is>
      </c>
      <c s="5" t="inlineStr" r="C20600">
        <is>
          <t xml:space="preserve">EACH   </t>
        </is>
      </c>
      <c s="6" r="D20600">
        <v>4.000</v>
      </c>
      <c s="7" r="E20600">
        <v>1</v>
      </c>
      <c s="8" t="inlineStr" r="F20600">
        <is>
          <t xml:space="preserve">62R80</t>
        </is>
      </c>
      <c s="8" t="inlineStr" r="G20600">
        <is>
          <t xml:space="preserve">113</t>
        </is>
      </c>
      <c s="9" r="H20600">
        <v>1823.0000</v>
      </c>
      <c s="8" t="inlineStr" r="I20600">
        <is>
          <t xml:space="preserve"/>
        </is>
      </c>
      <c s="8" t="inlineStr" r="J20600">
        <is>
          <t xml:space="preserve"> Cook</t>
        </is>
      </c>
    </row>
    <row r="20601" ht="20.25" customHeight="0">
      <c s="5" t="inlineStr" r="A20601">
        <is>
          <t xml:space="preserve">89502376</t>
        </is>
      </c>
      <c s="5" t="inlineStr" r="B20601">
        <is>
          <t xml:space="preserve">REBUILD EXISTING HANDHOLE</t>
        </is>
      </c>
      <c s="5" t="inlineStr" r="C20601">
        <is>
          <t xml:space="preserve">EACH   </t>
        </is>
      </c>
      <c s="6" r="D20601">
        <v>4.000</v>
      </c>
      <c s="7" r="E20601">
        <v>1</v>
      </c>
      <c s="8" t="inlineStr" r="F20601">
        <is>
          <t xml:space="preserve">62R80</t>
        </is>
      </c>
      <c s="8" t="inlineStr" r="G20601">
        <is>
          <t xml:space="preserve">113</t>
        </is>
      </c>
      <c s="9" r="H20601">
        <v>1825.0000</v>
      </c>
      <c s="8" t="inlineStr" r="I20601">
        <is>
          <t xml:space="preserve"/>
        </is>
      </c>
      <c s="8" t="inlineStr" r="J20601">
        <is>
          <t xml:space="preserve"> Cook</t>
        </is>
      </c>
    </row>
    <row r="20602" ht="20.25" customHeight="0">
      <c s="5" t="inlineStr" r="A20602">
        <is>
          <t xml:space="preserve">89502376</t>
        </is>
      </c>
      <c s="5" t="inlineStr" r="B20602">
        <is>
          <t xml:space="preserve">REBUILD EXISTING HANDHOLE</t>
        </is>
      </c>
      <c s="5" t="inlineStr" r="C20602">
        <is>
          <t xml:space="preserve">EACH   </t>
        </is>
      </c>
      <c s="6" r="D20602">
        <v>4.000</v>
      </c>
      <c s="7" r="E20602">
        <v>1</v>
      </c>
      <c s="8" t="inlineStr" r="F20602">
        <is>
          <t xml:space="preserve">62R80</t>
        </is>
      </c>
      <c s="8" t="inlineStr" r="G20602">
        <is>
          <t xml:space="preserve">113</t>
        </is>
      </c>
      <c s="9" r="H20602">
        <v>1826.7800</v>
      </c>
      <c s="8" t="inlineStr" r="I20602">
        <is>
          <t xml:space="preserve"/>
        </is>
      </c>
      <c s="8" t="inlineStr" r="J20602">
        <is>
          <t xml:space="preserve"> Cook</t>
        </is>
      </c>
    </row>
    <row r="20603" ht="20.25" customHeight="0">
      <c s="5" t="inlineStr" r="A20603">
        <is>
          <t xml:space="preserve">89502376</t>
        </is>
      </c>
      <c s="5" t="inlineStr" r="B20603">
        <is>
          <t xml:space="preserve">REBUILD EXISTING HANDHOLE</t>
        </is>
      </c>
      <c s="5" t="inlineStr" r="C20603">
        <is>
          <t xml:space="preserve">EACH   </t>
        </is>
      </c>
      <c s="6" r="D20603">
        <v>4.000</v>
      </c>
      <c s="7" r="E20603">
        <v>1</v>
      </c>
      <c s="8" t="inlineStr" r="F20603">
        <is>
          <t xml:space="preserve">62R80</t>
        </is>
      </c>
      <c s="8" t="inlineStr" r="G20603">
        <is>
          <t xml:space="preserve">113</t>
        </is>
      </c>
      <c s="9" r="H20603">
        <v>4220.0000</v>
      </c>
      <c s="8" t="inlineStr" r="I20603">
        <is>
          <t xml:space="preserve"/>
        </is>
      </c>
      <c s="8" t="inlineStr" r="J20603">
        <is>
          <t xml:space="preserve"> Cook</t>
        </is>
      </c>
    </row>
    <row r="20604" ht="20.25" customHeight="0">
      <c s="5" t="inlineStr" r="A20604">
        <is>
          <t xml:space="preserve">89502376</t>
        </is>
      </c>
      <c s="5" t="inlineStr" r="B20604">
        <is>
          <t xml:space="preserve">REBUILD EXISTING HANDHOLE</t>
        </is>
      </c>
      <c s="5" t="inlineStr" r="C20604">
        <is>
          <t xml:space="preserve">EACH   </t>
        </is>
      </c>
      <c s="6" r="D20604">
        <v>4.000</v>
      </c>
      <c s="7" r="E20604">
        <v>1</v>
      </c>
      <c s="8" t="inlineStr" r="F20604">
        <is>
          <t xml:space="preserve">62R80</t>
        </is>
      </c>
      <c s="8" t="inlineStr" r="G20604">
        <is>
          <t xml:space="preserve">113</t>
        </is>
      </c>
      <c s="9" r="H20604">
        <v>4220.0000</v>
      </c>
      <c s="8" t="inlineStr" r="I20604">
        <is>
          <t xml:space="preserve"/>
        </is>
      </c>
      <c s="8" t="inlineStr" r="J20604">
        <is>
          <t xml:space="preserve"> Cook</t>
        </is>
      </c>
    </row>
    <row r="20605" ht="20.25" customHeight="0">
      <c s="5" t="inlineStr" r="A20605">
        <is>
          <t xml:space="preserve">89502380</t>
        </is>
      </c>
      <c s="5" t="inlineStr" r="B20605">
        <is>
          <t xml:space="preserve">REMOVE EXISTING HANDHOLE</t>
        </is>
      </c>
      <c s="5" t="inlineStr" r="C20605">
        <is>
          <t xml:space="preserve">EACH   </t>
        </is>
      </c>
      <c s="6" r="D20605">
        <v>6.000</v>
      </c>
      <c s="7" r="E20605">
        <v>1</v>
      </c>
      <c s="8" t="inlineStr" r="F20605">
        <is>
          <t xml:space="preserve">61H91</t>
        </is>
      </c>
      <c s="8" t="inlineStr" r="G20605">
        <is>
          <t xml:space="preserve">044</t>
        </is>
      </c>
      <c s="9" r="H20605">
        <v>250.0000</v>
      </c>
      <c s="8" t="inlineStr" r="I20605">
        <is>
          <t xml:space="preserve">Y</t>
        </is>
      </c>
      <c s="8" t="inlineStr" r="J20605">
        <is>
          <t xml:space="preserve"> DuPage</t>
        </is>
      </c>
    </row>
    <row r="20606" ht="20.25" customHeight="0">
      <c s="5" t="inlineStr" r="A20606">
        <is>
          <t xml:space="preserve">89502380</t>
        </is>
      </c>
      <c s="5" t="inlineStr" r="B20606">
        <is>
          <t xml:space="preserve">REMOVE EXISTING HANDHOLE</t>
        </is>
      </c>
      <c s="5" t="inlineStr" r="C20606">
        <is>
          <t xml:space="preserve">EACH   </t>
        </is>
      </c>
      <c s="6" r="D20606">
        <v>6.000</v>
      </c>
      <c s="7" r="E20606">
        <v>1</v>
      </c>
      <c s="8" t="inlineStr" r="F20606">
        <is>
          <t xml:space="preserve">61H91</t>
        </is>
      </c>
      <c s="8" t="inlineStr" r="G20606">
        <is>
          <t xml:space="preserve">044</t>
        </is>
      </c>
      <c s="9" r="H20606">
        <v>250.0000</v>
      </c>
      <c s="8" t="inlineStr" r="I20606">
        <is>
          <t xml:space="preserve"/>
        </is>
      </c>
      <c s="8" t="inlineStr" r="J20606">
        <is>
          <t xml:space="preserve"> DuPage</t>
        </is>
      </c>
    </row>
    <row r="20607" ht="20.25" customHeight="0">
      <c s="5" t="inlineStr" r="A20607">
        <is>
          <t xml:space="preserve">89502380</t>
        </is>
      </c>
      <c s="5" t="inlineStr" r="B20607">
        <is>
          <t xml:space="preserve">REMOVE EXISTING HANDHOLE</t>
        </is>
      </c>
      <c s="5" t="inlineStr" r="C20607">
        <is>
          <t xml:space="preserve">EACH   </t>
        </is>
      </c>
      <c s="6" r="D20607">
        <v>6.000</v>
      </c>
      <c s="7" r="E20607">
        <v>1</v>
      </c>
      <c s="8" t="inlineStr" r="F20607">
        <is>
          <t xml:space="preserve">61H91</t>
        </is>
      </c>
      <c s="8" t="inlineStr" r="G20607">
        <is>
          <t xml:space="preserve">044</t>
        </is>
      </c>
      <c s="9" r="H20607">
        <v>250.0000</v>
      </c>
      <c s="8" t="inlineStr" r="I20607">
        <is>
          <t xml:space="preserve"/>
        </is>
      </c>
      <c s="8" t="inlineStr" r="J20607">
        <is>
          <t xml:space="preserve"> DuPage</t>
        </is>
      </c>
    </row>
    <row r="20608" ht="20.25" customHeight="0">
      <c s="5" t="inlineStr" r="A20608">
        <is>
          <t xml:space="preserve">89502380</t>
        </is>
      </c>
      <c s="5" t="inlineStr" r="B20608">
        <is>
          <t xml:space="preserve">REMOVE EXISTING HANDHOLE</t>
        </is>
      </c>
      <c s="5" t="inlineStr" r="C20608">
        <is>
          <t xml:space="preserve">EACH   </t>
        </is>
      </c>
      <c s="6" r="D20608">
        <v>6.000</v>
      </c>
      <c s="7" r="E20608">
        <v>1</v>
      </c>
      <c s="8" t="inlineStr" r="F20608">
        <is>
          <t xml:space="preserve">61H91</t>
        </is>
      </c>
      <c s="8" t="inlineStr" r="G20608">
        <is>
          <t xml:space="preserve">044</t>
        </is>
      </c>
      <c s="9" r="H20608">
        <v>250.0000</v>
      </c>
      <c s="8" t="inlineStr" r="I20608">
        <is>
          <t xml:space="preserve"/>
        </is>
      </c>
      <c s="8" t="inlineStr" r="J20608">
        <is>
          <t xml:space="preserve"> DuPage</t>
        </is>
      </c>
    </row>
    <row r="20609" ht="20.25" customHeight="0">
      <c s="5" t="inlineStr" r="A20609">
        <is>
          <t xml:space="preserve">89502380</t>
        </is>
      </c>
      <c s="5" t="inlineStr" r="B20609">
        <is>
          <t xml:space="preserve">REMOVE EXISTING HANDHOLE</t>
        </is>
      </c>
      <c s="5" t="inlineStr" r="C20609">
        <is>
          <t xml:space="preserve">EACH   </t>
        </is>
      </c>
      <c s="6" r="D20609">
        <v>6.000</v>
      </c>
      <c s="7" r="E20609">
        <v>1</v>
      </c>
      <c s="8" t="inlineStr" r="F20609">
        <is>
          <t xml:space="preserve">61H91</t>
        </is>
      </c>
      <c s="8" t="inlineStr" r="G20609">
        <is>
          <t xml:space="preserve">044</t>
        </is>
      </c>
      <c s="9" r="H20609">
        <v>250.0000</v>
      </c>
      <c s="8" t="inlineStr" r="I20609">
        <is>
          <t xml:space="preserve"/>
        </is>
      </c>
      <c s="8" t="inlineStr" r="J20609">
        <is>
          <t xml:space="preserve"> DuPage</t>
        </is>
      </c>
    </row>
    <row r="20610" ht="20.25" customHeight="0">
      <c s="5" t="inlineStr" r="A20610">
        <is>
          <t xml:space="preserve">89502380</t>
        </is>
      </c>
      <c s="5" t="inlineStr" r="B20610">
        <is>
          <t xml:space="preserve">REMOVE EXISTING HANDHOLE</t>
        </is>
      </c>
      <c s="5" t="inlineStr" r="C20610">
        <is>
          <t xml:space="preserve">EACH   </t>
        </is>
      </c>
      <c s="6" r="D20610">
        <v>6.000</v>
      </c>
      <c s="7" r="E20610">
        <v>1</v>
      </c>
      <c s="8" t="inlineStr" r="F20610">
        <is>
          <t xml:space="preserve">61H91</t>
        </is>
      </c>
      <c s="8" t="inlineStr" r="G20610">
        <is>
          <t xml:space="preserve">044</t>
        </is>
      </c>
      <c s="9" r="H20610">
        <v>500.0000</v>
      </c>
      <c s="8" t="inlineStr" r="I20610">
        <is>
          <t xml:space="preserve"/>
        </is>
      </c>
      <c s="8" t="inlineStr" r="J20610">
        <is>
          <t xml:space="preserve"> DuPage</t>
        </is>
      </c>
    </row>
    <row r="20611" ht="20.25" customHeight="0">
      <c s="5" t="inlineStr" r="A20611">
        <is>
          <t xml:space="preserve">89502380</t>
        </is>
      </c>
      <c s="5" t="inlineStr" r="B20611">
        <is>
          <t xml:space="preserve">REMOVE EXISTING HANDHOLE</t>
        </is>
      </c>
      <c s="5" t="inlineStr" r="C20611">
        <is>
          <t xml:space="preserve">EACH   </t>
        </is>
      </c>
      <c s="6" r="D20611">
        <v>6.000</v>
      </c>
      <c s="7" r="E20611">
        <v>1</v>
      </c>
      <c s="8" t="inlineStr" r="F20611">
        <is>
          <t xml:space="preserve">61J04</t>
        </is>
      </c>
      <c s="8" t="inlineStr" r="G20611">
        <is>
          <t xml:space="preserve">130</t>
        </is>
      </c>
      <c s="9" r="H20611">
        <v>280.0000</v>
      </c>
      <c s="8" t="inlineStr" r="I20611">
        <is>
          <t xml:space="preserve">Y</t>
        </is>
      </c>
      <c s="8" t="inlineStr" r="J20611">
        <is>
          <t xml:space="preserve"> Cook</t>
        </is>
      </c>
    </row>
    <row r="20612" ht="20.25" customHeight="0">
      <c s="5" t="inlineStr" r="A20612">
        <is>
          <t xml:space="preserve">89502380</t>
        </is>
      </c>
      <c s="5" t="inlineStr" r="B20612">
        <is>
          <t xml:space="preserve">REMOVE EXISTING HANDHOLE</t>
        </is>
      </c>
      <c s="5" t="inlineStr" r="C20612">
        <is>
          <t xml:space="preserve">EACH   </t>
        </is>
      </c>
      <c s="6" r="D20612">
        <v>6.000</v>
      </c>
      <c s="7" r="E20612">
        <v>1</v>
      </c>
      <c s="8" t="inlineStr" r="F20612">
        <is>
          <t xml:space="preserve">61J04</t>
        </is>
      </c>
      <c s="8" t="inlineStr" r="G20612">
        <is>
          <t xml:space="preserve">130</t>
        </is>
      </c>
      <c s="9" r="H20612">
        <v>280.0000</v>
      </c>
      <c s="8" t="inlineStr" r="I20612">
        <is>
          <t xml:space="preserve"/>
        </is>
      </c>
      <c s="8" t="inlineStr" r="J20612">
        <is>
          <t xml:space="preserve"> Cook</t>
        </is>
      </c>
    </row>
    <row r="20613" ht="20.25" customHeight="0">
      <c s="5" t="inlineStr" r="A20613">
        <is>
          <t xml:space="preserve">89502380</t>
        </is>
      </c>
      <c s="5" t="inlineStr" r="B20613">
        <is>
          <t xml:space="preserve">REMOVE EXISTING HANDHOLE</t>
        </is>
      </c>
      <c s="5" t="inlineStr" r="C20613">
        <is>
          <t xml:space="preserve">EACH   </t>
        </is>
      </c>
      <c s="6" r="D20613">
        <v>6.000</v>
      </c>
      <c s="7" r="E20613">
        <v>1</v>
      </c>
      <c s="8" t="inlineStr" r="F20613">
        <is>
          <t xml:space="preserve">61J04</t>
        </is>
      </c>
      <c s="8" t="inlineStr" r="G20613">
        <is>
          <t xml:space="preserve">130</t>
        </is>
      </c>
      <c s="9" r="H20613">
        <v>280.0000</v>
      </c>
      <c s="8" t="inlineStr" r="I20613">
        <is>
          <t xml:space="preserve"/>
        </is>
      </c>
      <c s="8" t="inlineStr" r="J20613">
        <is>
          <t xml:space="preserve"> Cook</t>
        </is>
      </c>
    </row>
    <row r="20614" ht="20.25" customHeight="0">
      <c s="5" t="inlineStr" r="A20614">
        <is>
          <t xml:space="preserve">89502380</t>
        </is>
      </c>
      <c s="5" t="inlineStr" r="B20614">
        <is>
          <t xml:space="preserve">REMOVE EXISTING HANDHOLE</t>
        </is>
      </c>
      <c s="5" t="inlineStr" r="C20614">
        <is>
          <t xml:space="preserve">EACH   </t>
        </is>
      </c>
      <c s="6" r="D20614">
        <v>6.000</v>
      </c>
      <c s="7" r="E20614">
        <v>1</v>
      </c>
      <c s="8" t="inlineStr" r="F20614">
        <is>
          <t xml:space="preserve">61J04</t>
        </is>
      </c>
      <c s="8" t="inlineStr" r="G20614">
        <is>
          <t xml:space="preserve">130</t>
        </is>
      </c>
      <c s="9" r="H20614">
        <v>280.0000</v>
      </c>
      <c s="8" t="inlineStr" r="I20614">
        <is>
          <t xml:space="preserve"/>
        </is>
      </c>
      <c s="8" t="inlineStr" r="J20614">
        <is>
          <t xml:space="preserve"> Cook</t>
        </is>
      </c>
    </row>
    <row r="20615" ht="20.25" customHeight="0">
      <c s="5" t="inlineStr" r="A20615">
        <is>
          <t xml:space="preserve">89502380</t>
        </is>
      </c>
      <c s="5" t="inlineStr" r="B20615">
        <is>
          <t xml:space="preserve">REMOVE EXISTING HANDHOLE</t>
        </is>
      </c>
      <c s="5" t="inlineStr" r="C20615">
        <is>
          <t xml:space="preserve">EACH   </t>
        </is>
      </c>
      <c s="6" r="D20615">
        <v>6.000</v>
      </c>
      <c s="7" r="E20615">
        <v>1</v>
      </c>
      <c s="8" t="inlineStr" r="F20615">
        <is>
          <t xml:space="preserve">61J04</t>
        </is>
      </c>
      <c s="8" t="inlineStr" r="G20615">
        <is>
          <t xml:space="preserve">130</t>
        </is>
      </c>
      <c s="9" r="H20615">
        <v>300.0000</v>
      </c>
      <c s="8" t="inlineStr" r="I20615">
        <is>
          <t xml:space="preserve"/>
        </is>
      </c>
      <c s="8" t="inlineStr" r="J20615">
        <is>
          <t xml:space="preserve"> Cook</t>
        </is>
      </c>
    </row>
    <row r="20616" ht="20.25" customHeight="0">
      <c s="5" t="inlineStr" r="A20616">
        <is>
          <t xml:space="preserve">89502380</t>
        </is>
      </c>
      <c s="5" t="inlineStr" r="B20616">
        <is>
          <t xml:space="preserve">REMOVE EXISTING HANDHOLE</t>
        </is>
      </c>
      <c s="5" t="inlineStr" r="C20616">
        <is>
          <t xml:space="preserve">EACH   </t>
        </is>
      </c>
      <c s="6" r="D20616">
        <v>15.000</v>
      </c>
      <c s="7" r="E20616">
        <v>1</v>
      </c>
      <c s="8" t="inlineStr" r="F20616">
        <is>
          <t xml:space="preserve">61J12</t>
        </is>
      </c>
      <c s="8" t="inlineStr" r="G20616">
        <is>
          <t xml:space="preserve">047</t>
        </is>
      </c>
      <c s="9" r="H20616">
        <v>267.5000</v>
      </c>
      <c s="8" t="inlineStr" r="I20616">
        <is>
          <t xml:space="preserve">Y</t>
        </is>
      </c>
      <c s="8" t="inlineStr" r="J20616">
        <is>
          <t xml:space="preserve"> DuPage</t>
        </is>
      </c>
    </row>
    <row r="20617" ht="20.25" customHeight="0">
      <c s="5" t="inlineStr" r="A20617">
        <is>
          <t xml:space="preserve">89502380</t>
        </is>
      </c>
      <c s="5" t="inlineStr" r="B20617">
        <is>
          <t xml:space="preserve">REMOVE EXISTING HANDHOLE</t>
        </is>
      </c>
      <c s="5" t="inlineStr" r="C20617">
        <is>
          <t xml:space="preserve">EACH   </t>
        </is>
      </c>
      <c s="6" r="D20617">
        <v>15.000</v>
      </c>
      <c s="7" r="E20617">
        <v>1</v>
      </c>
      <c s="8" t="inlineStr" r="F20617">
        <is>
          <t xml:space="preserve">61J12</t>
        </is>
      </c>
      <c s="8" t="inlineStr" r="G20617">
        <is>
          <t xml:space="preserve">047</t>
        </is>
      </c>
      <c s="9" r="H20617">
        <v>250.0000</v>
      </c>
      <c s="8" t="inlineStr" r="I20617">
        <is>
          <t xml:space="preserve"/>
        </is>
      </c>
      <c s="8" t="inlineStr" r="J20617">
        <is>
          <t xml:space="preserve"> DuPage</t>
        </is>
      </c>
    </row>
    <row r="20618" ht="20.25" customHeight="0">
      <c s="5" t="inlineStr" r="A20618">
        <is>
          <t xml:space="preserve">89502380</t>
        </is>
      </c>
      <c s="5" t="inlineStr" r="B20618">
        <is>
          <t xml:space="preserve">REMOVE EXISTING HANDHOLE</t>
        </is>
      </c>
      <c s="5" t="inlineStr" r="C20618">
        <is>
          <t xml:space="preserve">EACH   </t>
        </is>
      </c>
      <c s="6" r="D20618">
        <v>15.000</v>
      </c>
      <c s="7" r="E20618">
        <v>1</v>
      </c>
      <c s="8" t="inlineStr" r="F20618">
        <is>
          <t xml:space="preserve">61J12</t>
        </is>
      </c>
      <c s="8" t="inlineStr" r="G20618">
        <is>
          <t xml:space="preserve">047</t>
        </is>
      </c>
      <c s="9" r="H20618">
        <v>250.0000</v>
      </c>
      <c s="8" t="inlineStr" r="I20618">
        <is>
          <t xml:space="preserve"/>
        </is>
      </c>
      <c s="8" t="inlineStr" r="J20618">
        <is>
          <t xml:space="preserve"> DuPage</t>
        </is>
      </c>
    </row>
    <row r="20619" ht="20.25" customHeight="0">
      <c s="5" t="inlineStr" r="A20619">
        <is>
          <t xml:space="preserve">89502380</t>
        </is>
      </c>
      <c s="5" t="inlineStr" r="B20619">
        <is>
          <t xml:space="preserve">REMOVE EXISTING HANDHOLE</t>
        </is>
      </c>
      <c s="5" t="inlineStr" r="C20619">
        <is>
          <t xml:space="preserve">EACH   </t>
        </is>
      </c>
      <c s="6" r="D20619">
        <v>15.000</v>
      </c>
      <c s="7" r="E20619">
        <v>1</v>
      </c>
      <c s="8" t="inlineStr" r="F20619">
        <is>
          <t xml:space="preserve">61J12</t>
        </is>
      </c>
      <c s="8" t="inlineStr" r="G20619">
        <is>
          <t xml:space="preserve">047</t>
        </is>
      </c>
      <c s="9" r="H20619">
        <v>250.0000</v>
      </c>
      <c s="8" t="inlineStr" r="I20619">
        <is>
          <t xml:space="preserve"/>
        </is>
      </c>
      <c s="8" t="inlineStr" r="J20619">
        <is>
          <t xml:space="preserve"> DuPage</t>
        </is>
      </c>
    </row>
    <row r="20620" ht="20.25" customHeight="0">
      <c s="5" t="inlineStr" r="A20620">
        <is>
          <t xml:space="preserve">89502380</t>
        </is>
      </c>
      <c s="5" t="inlineStr" r="B20620">
        <is>
          <t xml:space="preserve">REMOVE EXISTING HANDHOLE</t>
        </is>
      </c>
      <c s="5" t="inlineStr" r="C20620">
        <is>
          <t xml:space="preserve">EACH   </t>
        </is>
      </c>
      <c s="6" r="D20620">
        <v>15.000</v>
      </c>
      <c s="7" r="E20620">
        <v>1</v>
      </c>
      <c s="8" t="inlineStr" r="F20620">
        <is>
          <t xml:space="preserve">61J12</t>
        </is>
      </c>
      <c s="8" t="inlineStr" r="G20620">
        <is>
          <t xml:space="preserve">047</t>
        </is>
      </c>
      <c s="9" r="H20620">
        <v>270.6000</v>
      </c>
      <c s="8" t="inlineStr" r="I20620">
        <is>
          <t xml:space="preserve"/>
        </is>
      </c>
      <c s="8" t="inlineStr" r="J20620">
        <is>
          <t xml:space="preserve"> DuPage</t>
        </is>
      </c>
    </row>
    <row r="20621" ht="20.25" customHeight="0">
      <c s="5" t="inlineStr" r="A20621">
        <is>
          <t xml:space="preserve">89502380</t>
        </is>
      </c>
      <c s="5" t="inlineStr" r="B20621">
        <is>
          <t xml:space="preserve">REMOVE EXISTING HANDHOLE</t>
        </is>
      </c>
      <c s="5" t="inlineStr" r="C20621">
        <is>
          <t xml:space="preserve">EACH   </t>
        </is>
      </c>
      <c s="6" r="D20621">
        <v>2.000</v>
      </c>
      <c s="7" r="E20621">
        <v>1</v>
      </c>
      <c s="8" t="inlineStr" r="F20621">
        <is>
          <t xml:space="preserve">62K77</t>
        </is>
      </c>
      <c s="8" t="inlineStr" r="G20621">
        <is>
          <t xml:space="preserve">001</t>
        </is>
      </c>
      <c s="9" r="H20621">
        <v>808.0000</v>
      </c>
      <c s="8" t="inlineStr" r="I20621">
        <is>
          <t xml:space="preserve">Y</t>
        </is>
      </c>
      <c s="8" t="inlineStr" r="J20621">
        <is>
          <t xml:space="preserve"> DuPage</t>
        </is>
      </c>
    </row>
    <row r="20622" ht="20.25" customHeight="0">
      <c s="5" t="inlineStr" r="A20622">
        <is>
          <t xml:space="preserve">89502380</t>
        </is>
      </c>
      <c s="5" t="inlineStr" r="B20622">
        <is>
          <t xml:space="preserve">REMOVE EXISTING HANDHOLE</t>
        </is>
      </c>
      <c s="5" t="inlineStr" r="C20622">
        <is>
          <t xml:space="preserve">EACH   </t>
        </is>
      </c>
      <c s="6" r="D20622">
        <v>2.000</v>
      </c>
      <c s="7" r="E20622">
        <v>1</v>
      </c>
      <c s="8" t="inlineStr" r="F20622">
        <is>
          <t xml:space="preserve">62K77</t>
        </is>
      </c>
      <c s="8" t="inlineStr" r="G20622">
        <is>
          <t xml:space="preserve">001</t>
        </is>
      </c>
      <c s="9" r="H20622">
        <v>808.0000</v>
      </c>
      <c s="8" t="inlineStr" r="I20622">
        <is>
          <t xml:space="preserve"/>
        </is>
      </c>
      <c s="8" t="inlineStr" r="J20622">
        <is>
          <t xml:space="preserve"> DuPage</t>
        </is>
      </c>
    </row>
    <row r="20623" ht="20.25" customHeight="0">
      <c s="5" t="inlineStr" r="A20623">
        <is>
          <t xml:space="preserve">89502380</t>
        </is>
      </c>
      <c s="5" t="inlineStr" r="B20623">
        <is>
          <t xml:space="preserve">REMOVE EXISTING HANDHOLE</t>
        </is>
      </c>
      <c s="5" t="inlineStr" r="C20623">
        <is>
          <t xml:space="preserve">EACH   </t>
        </is>
      </c>
      <c s="6" r="D20623">
        <v>2.000</v>
      </c>
      <c s="7" r="E20623">
        <v>1</v>
      </c>
      <c s="8" t="inlineStr" r="F20623">
        <is>
          <t xml:space="preserve">62K77</t>
        </is>
      </c>
      <c s="8" t="inlineStr" r="G20623">
        <is>
          <t xml:space="preserve">001</t>
        </is>
      </c>
      <c s="9" r="H20623">
        <v>808.0000</v>
      </c>
      <c s="8" t="inlineStr" r="I20623">
        <is>
          <t xml:space="preserve"/>
        </is>
      </c>
      <c s="8" t="inlineStr" r="J20623">
        <is>
          <t xml:space="preserve"> DuPage</t>
        </is>
      </c>
    </row>
    <row r="20624" ht="20.25" customHeight="0">
      <c s="5" t="inlineStr" r="A20624">
        <is>
          <t xml:space="preserve">89502380</t>
        </is>
      </c>
      <c s="5" t="inlineStr" r="B20624">
        <is>
          <t xml:space="preserve">REMOVE EXISTING HANDHOLE</t>
        </is>
      </c>
      <c s="5" t="inlineStr" r="C20624">
        <is>
          <t xml:space="preserve">EACH   </t>
        </is>
      </c>
      <c s="6" r="D20624">
        <v>4.000</v>
      </c>
      <c s="7" r="E20624">
        <v>9</v>
      </c>
      <c s="8" t="inlineStr" r="F20624">
        <is>
          <t xml:space="preserve">78909</t>
        </is>
      </c>
      <c s="8" t="inlineStr" r="G20624">
        <is>
          <t xml:space="preserve">038</t>
        </is>
      </c>
      <c s="9" r="H20624">
        <v>1920.0000</v>
      </c>
      <c s="8" t="inlineStr" r="I20624">
        <is>
          <t xml:space="preserve">Y</t>
        </is>
      </c>
      <c s="8" t="inlineStr" r="J20624">
        <is>
          <t xml:space="preserve"> Saline</t>
        </is>
      </c>
    </row>
    <row r="20625" ht="20.25" customHeight="0">
      <c s="5" t="inlineStr" r="A20625">
        <is>
          <t xml:space="preserve">89502380</t>
        </is>
      </c>
      <c s="5" t="inlineStr" r="B20625">
        <is>
          <t xml:space="preserve">REMOVE EXISTING HANDHOLE</t>
        </is>
      </c>
      <c s="5" t="inlineStr" r="C20625">
        <is>
          <t xml:space="preserve">EACH   </t>
        </is>
      </c>
      <c s="6" r="D20625">
        <v>4.000</v>
      </c>
      <c s="7" r="E20625">
        <v>9</v>
      </c>
      <c s="8" t="inlineStr" r="F20625">
        <is>
          <t xml:space="preserve">78909</t>
        </is>
      </c>
      <c s="8" t="inlineStr" r="G20625">
        <is>
          <t xml:space="preserve">038</t>
        </is>
      </c>
      <c s="9" r="H20625">
        <v>943.2000</v>
      </c>
      <c s="8" t="inlineStr" r="I20625">
        <is>
          <t xml:space="preserve"/>
        </is>
      </c>
      <c s="8" t="inlineStr" r="J20625">
        <is>
          <t xml:space="preserve"> Saline</t>
        </is>
      </c>
    </row>
    <row r="20626" ht="20.25" customHeight="0">
      <c s="5" t="inlineStr" r="A20626">
        <is>
          <t xml:space="preserve">89502380</t>
        </is>
      </c>
      <c s="5" t="inlineStr" r="B20626">
        <is>
          <t xml:space="preserve">REMOVE EXISTING HANDHOLE</t>
        </is>
      </c>
      <c s="5" t="inlineStr" r="C20626">
        <is>
          <t xml:space="preserve">EACH   </t>
        </is>
      </c>
      <c s="6" r="D20626">
        <v>6.000</v>
      </c>
      <c s="7" r="E20626">
        <v>4</v>
      </c>
      <c s="8" t="inlineStr" r="F20626">
        <is>
          <t xml:space="preserve">89826</t>
        </is>
      </c>
      <c s="8" t="inlineStr" r="G20626">
        <is>
          <t xml:space="preserve">136</t>
        </is>
      </c>
      <c s="9" r="H20626">
        <v>440.0000</v>
      </c>
      <c s="8" t="inlineStr" r="I20626">
        <is>
          <t xml:space="preserve">Y</t>
        </is>
      </c>
      <c s="8" t="inlineStr" r="J20626">
        <is>
          <t xml:space="preserve"> Peoria</t>
        </is>
      </c>
    </row>
    <row r="20627" ht="20.25" customHeight="0">
      <c s="5" t="inlineStr" r="A20627">
        <is>
          <t xml:space="preserve">89502380</t>
        </is>
      </c>
      <c s="5" t="inlineStr" r="B20627">
        <is>
          <t xml:space="preserve">REMOVE EXISTING HANDHOLE</t>
        </is>
      </c>
      <c s="5" t="inlineStr" r="C20627">
        <is>
          <t xml:space="preserve">EACH   </t>
        </is>
      </c>
      <c s="6" r="D20627">
        <v>6.000</v>
      </c>
      <c s="7" r="E20627">
        <v>4</v>
      </c>
      <c s="8" t="inlineStr" r="F20627">
        <is>
          <t xml:space="preserve">89826</t>
        </is>
      </c>
      <c s="8" t="inlineStr" r="G20627">
        <is>
          <t xml:space="preserve">136</t>
        </is>
      </c>
      <c s="9" r="H20627">
        <v>500.0000</v>
      </c>
      <c s="8" t="inlineStr" r="I20627">
        <is>
          <t xml:space="preserve"/>
        </is>
      </c>
      <c s="8" t="inlineStr" r="J20627">
        <is>
          <t xml:space="preserve"> Peoria</t>
        </is>
      </c>
    </row>
    <row r="20628" ht="20.25" customHeight="0">
      <c s="5" t="inlineStr" r="A20628">
        <is>
          <t xml:space="preserve">89502380</t>
        </is>
      </c>
      <c s="5" t="inlineStr" r="B20628">
        <is>
          <t xml:space="preserve">REMOVE EXISTING HANDHOLE</t>
        </is>
      </c>
      <c s="5" t="inlineStr" r="C20628">
        <is>
          <t xml:space="preserve">EACH   </t>
        </is>
      </c>
      <c s="6" r="D20628">
        <v>6.000</v>
      </c>
      <c s="7" r="E20628">
        <v>4</v>
      </c>
      <c s="8" t="inlineStr" r="F20628">
        <is>
          <t xml:space="preserve">89826</t>
        </is>
      </c>
      <c s="8" t="inlineStr" r="G20628">
        <is>
          <t xml:space="preserve">136</t>
        </is>
      </c>
      <c s="9" r="H20628">
        <v>628.3000</v>
      </c>
      <c s="8" t="inlineStr" r="I20628">
        <is>
          <t xml:space="preserve"/>
        </is>
      </c>
      <c s="8" t="inlineStr" r="J20628">
        <is>
          <t xml:space="preserve"> Peoria</t>
        </is>
      </c>
    </row>
    <row r="20629" ht="20.25" customHeight="0">
      <c s="5" t="inlineStr" r="A20629">
        <is>
          <t xml:space="preserve">89502380</t>
        </is>
      </c>
      <c s="5" t="inlineStr" r="B20629">
        <is>
          <t xml:space="preserve">REMOVE EXISTING HANDHOLE</t>
        </is>
      </c>
      <c s="5" t="inlineStr" r="C20629">
        <is>
          <t xml:space="preserve">EACH   </t>
        </is>
      </c>
      <c s="6" r="D20629">
        <v>6.000</v>
      </c>
      <c s="7" r="E20629">
        <v>4</v>
      </c>
      <c s="8" t="inlineStr" r="F20629">
        <is>
          <t xml:space="preserve">89826</t>
        </is>
      </c>
      <c s="8" t="inlineStr" r="G20629">
        <is>
          <t xml:space="preserve">136</t>
        </is>
      </c>
      <c s="9" r="H20629">
        <v>831.7000</v>
      </c>
      <c s="8" t="inlineStr" r="I20629">
        <is>
          <t xml:space="preserve"/>
        </is>
      </c>
      <c s="8" t="inlineStr" r="J20629">
        <is>
          <t xml:space="preserve"> Peoria</t>
        </is>
      </c>
    </row>
    <row r="20630" ht="20.25" customHeight="0">
      <c s="5" t="inlineStr" r="A20630">
        <is>
          <t xml:space="preserve">89502382</t>
        </is>
      </c>
      <c s="5" t="inlineStr" r="B20630">
        <is>
          <t xml:space="preserve">REMOVE EXISTING DOUBLE HANDHOLE</t>
        </is>
      </c>
      <c s="5" t="inlineStr" r="C20630">
        <is>
          <t xml:space="preserve">EACH   </t>
        </is>
      </c>
      <c s="6" r="D20630">
        <v>1.000</v>
      </c>
      <c s="7" r="E20630">
        <v>1</v>
      </c>
      <c s="8" t="inlineStr" r="F20630">
        <is>
          <t xml:space="preserve">61H91</t>
        </is>
      </c>
      <c s="8" t="inlineStr" r="G20630">
        <is>
          <t xml:space="preserve">044</t>
        </is>
      </c>
      <c s="9" r="H20630">
        <v>250.0000</v>
      </c>
      <c s="8" t="inlineStr" r="I20630">
        <is>
          <t xml:space="preserve">Y</t>
        </is>
      </c>
      <c s="8" t="inlineStr" r="J20630">
        <is>
          <t xml:space="preserve"> DuPage</t>
        </is>
      </c>
    </row>
    <row r="20631" ht="20.25" customHeight="0">
      <c s="5" t="inlineStr" r="A20631">
        <is>
          <t xml:space="preserve">89502382</t>
        </is>
      </c>
      <c s="5" t="inlineStr" r="B20631">
        <is>
          <t xml:space="preserve">REMOVE EXISTING DOUBLE HANDHOLE</t>
        </is>
      </c>
      <c s="5" t="inlineStr" r="C20631">
        <is>
          <t xml:space="preserve">EACH   </t>
        </is>
      </c>
      <c s="6" r="D20631">
        <v>1.000</v>
      </c>
      <c s="7" r="E20631">
        <v>1</v>
      </c>
      <c s="8" t="inlineStr" r="F20631">
        <is>
          <t xml:space="preserve">61H91</t>
        </is>
      </c>
      <c s="8" t="inlineStr" r="G20631">
        <is>
          <t xml:space="preserve">044</t>
        </is>
      </c>
      <c s="9" r="H20631">
        <v>250.0000</v>
      </c>
      <c s="8" t="inlineStr" r="I20631">
        <is>
          <t xml:space="preserve"/>
        </is>
      </c>
      <c s="8" t="inlineStr" r="J20631">
        <is>
          <t xml:space="preserve"> DuPage</t>
        </is>
      </c>
    </row>
    <row r="20632" ht="20.25" customHeight="0">
      <c s="5" t="inlineStr" r="A20632">
        <is>
          <t xml:space="preserve">89502382</t>
        </is>
      </c>
      <c s="5" t="inlineStr" r="B20632">
        <is>
          <t xml:space="preserve">REMOVE EXISTING DOUBLE HANDHOLE</t>
        </is>
      </c>
      <c s="5" t="inlineStr" r="C20632">
        <is>
          <t xml:space="preserve">EACH   </t>
        </is>
      </c>
      <c s="6" r="D20632">
        <v>1.000</v>
      </c>
      <c s="7" r="E20632">
        <v>1</v>
      </c>
      <c s="8" t="inlineStr" r="F20632">
        <is>
          <t xml:space="preserve">61H91</t>
        </is>
      </c>
      <c s="8" t="inlineStr" r="G20632">
        <is>
          <t xml:space="preserve">044</t>
        </is>
      </c>
      <c s="9" r="H20632">
        <v>250.0000</v>
      </c>
      <c s="8" t="inlineStr" r="I20632">
        <is>
          <t xml:space="preserve"/>
        </is>
      </c>
      <c s="8" t="inlineStr" r="J20632">
        <is>
          <t xml:space="preserve"> DuPage</t>
        </is>
      </c>
    </row>
    <row r="20633" ht="20.25" customHeight="0">
      <c s="5" t="inlineStr" r="A20633">
        <is>
          <t xml:space="preserve">89502382</t>
        </is>
      </c>
      <c s="5" t="inlineStr" r="B20633">
        <is>
          <t xml:space="preserve">REMOVE EXISTING DOUBLE HANDHOLE</t>
        </is>
      </c>
      <c s="5" t="inlineStr" r="C20633">
        <is>
          <t xml:space="preserve">EACH   </t>
        </is>
      </c>
      <c s="6" r="D20633">
        <v>1.000</v>
      </c>
      <c s="7" r="E20633">
        <v>1</v>
      </c>
      <c s="8" t="inlineStr" r="F20633">
        <is>
          <t xml:space="preserve">61H91</t>
        </is>
      </c>
      <c s="8" t="inlineStr" r="G20633">
        <is>
          <t xml:space="preserve">044</t>
        </is>
      </c>
      <c s="9" r="H20633">
        <v>250.0000</v>
      </c>
      <c s="8" t="inlineStr" r="I20633">
        <is>
          <t xml:space="preserve"/>
        </is>
      </c>
      <c s="8" t="inlineStr" r="J20633">
        <is>
          <t xml:space="preserve"> DuPage</t>
        </is>
      </c>
    </row>
    <row r="20634" ht="20.25" customHeight="0">
      <c s="5" t="inlineStr" r="A20634">
        <is>
          <t xml:space="preserve">89502382</t>
        </is>
      </c>
      <c s="5" t="inlineStr" r="B20634">
        <is>
          <t xml:space="preserve">REMOVE EXISTING DOUBLE HANDHOLE</t>
        </is>
      </c>
      <c s="5" t="inlineStr" r="C20634">
        <is>
          <t xml:space="preserve">EACH   </t>
        </is>
      </c>
      <c s="6" r="D20634">
        <v>1.000</v>
      </c>
      <c s="7" r="E20634">
        <v>1</v>
      </c>
      <c s="8" t="inlineStr" r="F20634">
        <is>
          <t xml:space="preserve">61H91</t>
        </is>
      </c>
      <c s="8" t="inlineStr" r="G20634">
        <is>
          <t xml:space="preserve">044</t>
        </is>
      </c>
      <c s="9" r="H20634">
        <v>250.0000</v>
      </c>
      <c s="8" t="inlineStr" r="I20634">
        <is>
          <t xml:space="preserve"/>
        </is>
      </c>
      <c s="8" t="inlineStr" r="J20634">
        <is>
          <t xml:space="preserve"> DuPage</t>
        </is>
      </c>
    </row>
    <row r="20635" ht="20.25" customHeight="0">
      <c s="5" t="inlineStr" r="A20635">
        <is>
          <t xml:space="preserve">89502382</t>
        </is>
      </c>
      <c s="5" t="inlineStr" r="B20635">
        <is>
          <t xml:space="preserve">REMOVE EXISTING DOUBLE HANDHOLE</t>
        </is>
      </c>
      <c s="5" t="inlineStr" r="C20635">
        <is>
          <t xml:space="preserve">EACH   </t>
        </is>
      </c>
      <c s="6" r="D20635">
        <v>1.000</v>
      </c>
      <c s="7" r="E20635">
        <v>1</v>
      </c>
      <c s="8" t="inlineStr" r="F20635">
        <is>
          <t xml:space="preserve">61H91</t>
        </is>
      </c>
      <c s="8" t="inlineStr" r="G20635">
        <is>
          <t xml:space="preserve">044</t>
        </is>
      </c>
      <c s="9" r="H20635">
        <v>750.0000</v>
      </c>
      <c s="8" t="inlineStr" r="I20635">
        <is>
          <t xml:space="preserve"/>
        </is>
      </c>
      <c s="8" t="inlineStr" r="J20635">
        <is>
          <t xml:space="preserve"> DuPage</t>
        </is>
      </c>
    </row>
    <row r="20636" ht="20.25" customHeight="0">
      <c s="5" t="inlineStr" r="A20636">
        <is>
          <t xml:space="preserve">89502382</t>
        </is>
      </c>
      <c s="5" t="inlineStr" r="B20636">
        <is>
          <t xml:space="preserve">REMOVE EXISTING DOUBLE HANDHOLE</t>
        </is>
      </c>
      <c s="5" t="inlineStr" r="C20636">
        <is>
          <t xml:space="preserve">EACH   </t>
        </is>
      </c>
      <c s="6" r="D20636">
        <v>2.000</v>
      </c>
      <c s="7" r="E20636">
        <v>1</v>
      </c>
      <c s="8" t="inlineStr" r="F20636">
        <is>
          <t xml:space="preserve">61J12</t>
        </is>
      </c>
      <c s="8" t="inlineStr" r="G20636">
        <is>
          <t xml:space="preserve">047</t>
        </is>
      </c>
      <c s="9" r="H20636">
        <v>267.5000</v>
      </c>
      <c s="8" t="inlineStr" r="I20636">
        <is>
          <t xml:space="preserve">Y</t>
        </is>
      </c>
      <c s="8" t="inlineStr" r="J20636">
        <is>
          <t xml:space="preserve"> DuPage</t>
        </is>
      </c>
    </row>
    <row r="20637" ht="20.25" customHeight="0">
      <c s="5" t="inlineStr" r="A20637">
        <is>
          <t xml:space="preserve">89502382</t>
        </is>
      </c>
      <c s="5" t="inlineStr" r="B20637">
        <is>
          <t xml:space="preserve">REMOVE EXISTING DOUBLE HANDHOLE</t>
        </is>
      </c>
      <c s="5" t="inlineStr" r="C20637">
        <is>
          <t xml:space="preserve">EACH   </t>
        </is>
      </c>
      <c s="6" r="D20637">
        <v>2.000</v>
      </c>
      <c s="7" r="E20637">
        <v>1</v>
      </c>
      <c s="8" t="inlineStr" r="F20637">
        <is>
          <t xml:space="preserve">61J12</t>
        </is>
      </c>
      <c s="8" t="inlineStr" r="G20637">
        <is>
          <t xml:space="preserve">047</t>
        </is>
      </c>
      <c s="9" r="H20637">
        <v>250.0000</v>
      </c>
      <c s="8" t="inlineStr" r="I20637">
        <is>
          <t xml:space="preserve"/>
        </is>
      </c>
      <c s="8" t="inlineStr" r="J20637">
        <is>
          <t xml:space="preserve"> DuPage</t>
        </is>
      </c>
    </row>
    <row r="20638" ht="20.25" customHeight="0">
      <c s="5" t="inlineStr" r="A20638">
        <is>
          <t xml:space="preserve">89502382</t>
        </is>
      </c>
      <c s="5" t="inlineStr" r="B20638">
        <is>
          <t xml:space="preserve">REMOVE EXISTING DOUBLE HANDHOLE</t>
        </is>
      </c>
      <c s="5" t="inlineStr" r="C20638">
        <is>
          <t xml:space="preserve">EACH   </t>
        </is>
      </c>
      <c s="6" r="D20638">
        <v>2.000</v>
      </c>
      <c s="7" r="E20638">
        <v>1</v>
      </c>
      <c s="8" t="inlineStr" r="F20638">
        <is>
          <t xml:space="preserve">61J12</t>
        </is>
      </c>
      <c s="8" t="inlineStr" r="G20638">
        <is>
          <t xml:space="preserve">047</t>
        </is>
      </c>
      <c s="9" r="H20638">
        <v>250.0000</v>
      </c>
      <c s="8" t="inlineStr" r="I20638">
        <is>
          <t xml:space="preserve"/>
        </is>
      </c>
      <c s="8" t="inlineStr" r="J20638">
        <is>
          <t xml:space="preserve"> DuPage</t>
        </is>
      </c>
    </row>
    <row r="20639" ht="20.25" customHeight="0">
      <c s="5" t="inlineStr" r="A20639">
        <is>
          <t xml:space="preserve">89502382</t>
        </is>
      </c>
      <c s="5" t="inlineStr" r="B20639">
        <is>
          <t xml:space="preserve">REMOVE EXISTING DOUBLE HANDHOLE</t>
        </is>
      </c>
      <c s="5" t="inlineStr" r="C20639">
        <is>
          <t xml:space="preserve">EACH   </t>
        </is>
      </c>
      <c s="6" r="D20639">
        <v>2.000</v>
      </c>
      <c s="7" r="E20639">
        <v>1</v>
      </c>
      <c s="8" t="inlineStr" r="F20639">
        <is>
          <t xml:space="preserve">61J12</t>
        </is>
      </c>
      <c s="8" t="inlineStr" r="G20639">
        <is>
          <t xml:space="preserve">047</t>
        </is>
      </c>
      <c s="9" r="H20639">
        <v>250.0000</v>
      </c>
      <c s="8" t="inlineStr" r="I20639">
        <is>
          <t xml:space="preserve"/>
        </is>
      </c>
      <c s="8" t="inlineStr" r="J20639">
        <is>
          <t xml:space="preserve"> DuPage</t>
        </is>
      </c>
    </row>
    <row r="20640" ht="20.25" customHeight="0">
      <c s="5" t="inlineStr" r="A20640">
        <is>
          <t xml:space="preserve">89502382</t>
        </is>
      </c>
      <c s="5" t="inlineStr" r="B20640">
        <is>
          <t xml:space="preserve">REMOVE EXISTING DOUBLE HANDHOLE</t>
        </is>
      </c>
      <c s="5" t="inlineStr" r="C20640">
        <is>
          <t xml:space="preserve">EACH   </t>
        </is>
      </c>
      <c s="6" r="D20640">
        <v>2.000</v>
      </c>
      <c s="7" r="E20640">
        <v>1</v>
      </c>
      <c s="8" t="inlineStr" r="F20640">
        <is>
          <t xml:space="preserve">61J12</t>
        </is>
      </c>
      <c s="8" t="inlineStr" r="G20640">
        <is>
          <t xml:space="preserve">047</t>
        </is>
      </c>
      <c s="9" r="H20640">
        <v>270.6000</v>
      </c>
      <c s="8" t="inlineStr" r="I20640">
        <is>
          <t xml:space="preserve"/>
        </is>
      </c>
      <c s="8" t="inlineStr" r="J20640">
        <is>
          <t xml:space="preserve"> DuPage</t>
        </is>
      </c>
    </row>
    <row r="20641" ht="20.25" customHeight="0">
      <c s="5" t="inlineStr" r="A20641">
        <is>
          <t xml:space="preserve">89502385</t>
        </is>
      </c>
      <c s="5" t="inlineStr" r="B20641">
        <is>
          <t xml:space="preserve">REMOVE EXISTING CONCRETE FOUNDATION</t>
        </is>
      </c>
      <c s="5" t="inlineStr" r="C20641">
        <is>
          <t xml:space="preserve">EACH   </t>
        </is>
      </c>
      <c s="6" r="D20641">
        <v>9.000</v>
      </c>
      <c s="7" r="E20641">
        <v>1</v>
      </c>
      <c s="8" t="inlineStr" r="F20641">
        <is>
          <t xml:space="preserve">61H91</t>
        </is>
      </c>
      <c s="8" t="inlineStr" r="G20641">
        <is>
          <t xml:space="preserve">044</t>
        </is>
      </c>
      <c s="9" r="H20641">
        <v>250.0000</v>
      </c>
      <c s="8" t="inlineStr" r="I20641">
        <is>
          <t xml:space="preserve">Y</t>
        </is>
      </c>
      <c s="8" t="inlineStr" r="J20641">
        <is>
          <t xml:space="preserve"> DuPage</t>
        </is>
      </c>
    </row>
    <row r="20642" ht="20.25" customHeight="0">
      <c s="5" t="inlineStr" r="A20642">
        <is>
          <t xml:space="preserve">89502385</t>
        </is>
      </c>
      <c s="5" t="inlineStr" r="B20642">
        <is>
          <t xml:space="preserve">REMOVE EXISTING CONCRETE FOUNDATION</t>
        </is>
      </c>
      <c s="5" t="inlineStr" r="C20642">
        <is>
          <t xml:space="preserve">EACH   </t>
        </is>
      </c>
      <c s="6" r="D20642">
        <v>9.000</v>
      </c>
      <c s="7" r="E20642">
        <v>1</v>
      </c>
      <c s="8" t="inlineStr" r="F20642">
        <is>
          <t xml:space="preserve">61H91</t>
        </is>
      </c>
      <c s="8" t="inlineStr" r="G20642">
        <is>
          <t xml:space="preserve">044</t>
        </is>
      </c>
      <c s="9" r="H20642">
        <v>250.0000</v>
      </c>
      <c s="8" t="inlineStr" r="I20642">
        <is>
          <t xml:space="preserve"/>
        </is>
      </c>
      <c s="8" t="inlineStr" r="J20642">
        <is>
          <t xml:space="preserve"> DuPage</t>
        </is>
      </c>
    </row>
    <row r="20643" ht="20.25" customHeight="0">
      <c s="5" t="inlineStr" r="A20643">
        <is>
          <t xml:space="preserve">89502385</t>
        </is>
      </c>
      <c s="5" t="inlineStr" r="B20643">
        <is>
          <t xml:space="preserve">REMOVE EXISTING CONCRETE FOUNDATION</t>
        </is>
      </c>
      <c s="5" t="inlineStr" r="C20643">
        <is>
          <t xml:space="preserve">EACH   </t>
        </is>
      </c>
      <c s="6" r="D20643">
        <v>9.000</v>
      </c>
      <c s="7" r="E20643">
        <v>1</v>
      </c>
      <c s="8" t="inlineStr" r="F20643">
        <is>
          <t xml:space="preserve">61H91</t>
        </is>
      </c>
      <c s="8" t="inlineStr" r="G20643">
        <is>
          <t xml:space="preserve">044</t>
        </is>
      </c>
      <c s="9" r="H20643">
        <v>250.0000</v>
      </c>
      <c s="8" t="inlineStr" r="I20643">
        <is>
          <t xml:space="preserve"/>
        </is>
      </c>
      <c s="8" t="inlineStr" r="J20643">
        <is>
          <t xml:space="preserve"> DuPage</t>
        </is>
      </c>
    </row>
    <row r="20644" ht="20.25" customHeight="0">
      <c s="5" t="inlineStr" r="A20644">
        <is>
          <t xml:space="preserve">89502385</t>
        </is>
      </c>
      <c s="5" t="inlineStr" r="B20644">
        <is>
          <t xml:space="preserve">REMOVE EXISTING CONCRETE FOUNDATION</t>
        </is>
      </c>
      <c s="5" t="inlineStr" r="C20644">
        <is>
          <t xml:space="preserve">EACH   </t>
        </is>
      </c>
      <c s="6" r="D20644">
        <v>9.000</v>
      </c>
      <c s="7" r="E20644">
        <v>1</v>
      </c>
      <c s="8" t="inlineStr" r="F20644">
        <is>
          <t xml:space="preserve">61H91</t>
        </is>
      </c>
      <c s="8" t="inlineStr" r="G20644">
        <is>
          <t xml:space="preserve">044</t>
        </is>
      </c>
      <c s="9" r="H20644">
        <v>250.0000</v>
      </c>
      <c s="8" t="inlineStr" r="I20644">
        <is>
          <t xml:space="preserve"/>
        </is>
      </c>
      <c s="8" t="inlineStr" r="J20644">
        <is>
          <t xml:space="preserve"> DuPage</t>
        </is>
      </c>
    </row>
    <row r="20645" ht="20.25" customHeight="0">
      <c s="5" t="inlineStr" r="A20645">
        <is>
          <t xml:space="preserve">89502385</t>
        </is>
      </c>
      <c s="5" t="inlineStr" r="B20645">
        <is>
          <t xml:space="preserve">REMOVE EXISTING CONCRETE FOUNDATION</t>
        </is>
      </c>
      <c s="5" t="inlineStr" r="C20645">
        <is>
          <t xml:space="preserve">EACH   </t>
        </is>
      </c>
      <c s="6" r="D20645">
        <v>9.000</v>
      </c>
      <c s="7" r="E20645">
        <v>1</v>
      </c>
      <c s="8" t="inlineStr" r="F20645">
        <is>
          <t xml:space="preserve">61H91</t>
        </is>
      </c>
      <c s="8" t="inlineStr" r="G20645">
        <is>
          <t xml:space="preserve">044</t>
        </is>
      </c>
      <c s="9" r="H20645">
        <v>250.0000</v>
      </c>
      <c s="8" t="inlineStr" r="I20645">
        <is>
          <t xml:space="preserve"/>
        </is>
      </c>
      <c s="8" t="inlineStr" r="J20645">
        <is>
          <t xml:space="preserve"> DuPage</t>
        </is>
      </c>
    </row>
    <row r="20646" ht="20.25" customHeight="0">
      <c s="5" t="inlineStr" r="A20646">
        <is>
          <t xml:space="preserve">89502385</t>
        </is>
      </c>
      <c s="5" t="inlineStr" r="B20646">
        <is>
          <t xml:space="preserve">REMOVE EXISTING CONCRETE FOUNDATION</t>
        </is>
      </c>
      <c s="5" t="inlineStr" r="C20646">
        <is>
          <t xml:space="preserve">EACH   </t>
        </is>
      </c>
      <c s="6" r="D20646">
        <v>9.000</v>
      </c>
      <c s="7" r="E20646">
        <v>1</v>
      </c>
      <c s="8" t="inlineStr" r="F20646">
        <is>
          <t xml:space="preserve">61H91</t>
        </is>
      </c>
      <c s="8" t="inlineStr" r="G20646">
        <is>
          <t xml:space="preserve">044</t>
        </is>
      </c>
      <c s="9" r="H20646">
        <v>500.0000</v>
      </c>
      <c s="8" t="inlineStr" r="I20646">
        <is>
          <t xml:space="preserve"/>
        </is>
      </c>
      <c s="8" t="inlineStr" r="J20646">
        <is>
          <t xml:space="preserve"> DuPage</t>
        </is>
      </c>
    </row>
    <row r="20647" ht="20.25" customHeight="0">
      <c s="5" t="inlineStr" r="A20647">
        <is>
          <t xml:space="preserve">89502385</t>
        </is>
      </c>
      <c s="5" t="inlineStr" r="B20647">
        <is>
          <t xml:space="preserve">REMOVE EXISTING CONCRETE FOUNDATION</t>
        </is>
      </c>
      <c s="5" t="inlineStr" r="C20647">
        <is>
          <t xml:space="preserve">EACH   </t>
        </is>
      </c>
      <c s="6" r="D20647">
        <v>4.000</v>
      </c>
      <c s="7" r="E20647">
        <v>1</v>
      </c>
      <c s="8" t="inlineStr" r="F20647">
        <is>
          <t xml:space="preserve">61J04</t>
        </is>
      </c>
      <c s="8" t="inlineStr" r="G20647">
        <is>
          <t xml:space="preserve">130</t>
        </is>
      </c>
      <c s="9" r="H20647">
        <v>280.0000</v>
      </c>
      <c s="8" t="inlineStr" r="I20647">
        <is>
          <t xml:space="preserve">Y</t>
        </is>
      </c>
      <c s="8" t="inlineStr" r="J20647">
        <is>
          <t xml:space="preserve"> Cook</t>
        </is>
      </c>
    </row>
    <row r="20648" ht="20.25" customHeight="0">
      <c s="5" t="inlineStr" r="A20648">
        <is>
          <t xml:space="preserve">89502385</t>
        </is>
      </c>
      <c s="5" t="inlineStr" r="B20648">
        <is>
          <t xml:space="preserve">REMOVE EXISTING CONCRETE FOUNDATION</t>
        </is>
      </c>
      <c s="5" t="inlineStr" r="C20648">
        <is>
          <t xml:space="preserve">EACH   </t>
        </is>
      </c>
      <c s="6" r="D20648">
        <v>4.000</v>
      </c>
      <c s="7" r="E20648">
        <v>1</v>
      </c>
      <c s="8" t="inlineStr" r="F20648">
        <is>
          <t xml:space="preserve">61J04</t>
        </is>
      </c>
      <c s="8" t="inlineStr" r="G20648">
        <is>
          <t xml:space="preserve">130</t>
        </is>
      </c>
      <c s="9" r="H20648">
        <v>280.0000</v>
      </c>
      <c s="8" t="inlineStr" r="I20648">
        <is>
          <t xml:space="preserve"/>
        </is>
      </c>
      <c s="8" t="inlineStr" r="J20648">
        <is>
          <t xml:space="preserve"> Cook</t>
        </is>
      </c>
    </row>
    <row r="20649" ht="20.25" customHeight="0">
      <c s="5" t="inlineStr" r="A20649">
        <is>
          <t xml:space="preserve">89502385</t>
        </is>
      </c>
      <c s="5" t="inlineStr" r="B20649">
        <is>
          <t xml:space="preserve">REMOVE EXISTING CONCRETE FOUNDATION</t>
        </is>
      </c>
      <c s="5" t="inlineStr" r="C20649">
        <is>
          <t xml:space="preserve">EACH   </t>
        </is>
      </c>
      <c s="6" r="D20649">
        <v>4.000</v>
      </c>
      <c s="7" r="E20649">
        <v>1</v>
      </c>
      <c s="8" t="inlineStr" r="F20649">
        <is>
          <t xml:space="preserve">61J04</t>
        </is>
      </c>
      <c s="8" t="inlineStr" r="G20649">
        <is>
          <t xml:space="preserve">130</t>
        </is>
      </c>
      <c s="9" r="H20649">
        <v>280.0000</v>
      </c>
      <c s="8" t="inlineStr" r="I20649">
        <is>
          <t xml:space="preserve"/>
        </is>
      </c>
      <c s="8" t="inlineStr" r="J20649">
        <is>
          <t xml:space="preserve"> Cook</t>
        </is>
      </c>
    </row>
    <row r="20650" ht="20.25" customHeight="0">
      <c s="5" t="inlineStr" r="A20650">
        <is>
          <t xml:space="preserve">89502385</t>
        </is>
      </c>
      <c s="5" t="inlineStr" r="B20650">
        <is>
          <t xml:space="preserve">REMOVE EXISTING CONCRETE FOUNDATION</t>
        </is>
      </c>
      <c s="5" t="inlineStr" r="C20650">
        <is>
          <t xml:space="preserve">EACH   </t>
        </is>
      </c>
      <c s="6" r="D20650">
        <v>4.000</v>
      </c>
      <c s="7" r="E20650">
        <v>1</v>
      </c>
      <c s="8" t="inlineStr" r="F20650">
        <is>
          <t xml:space="preserve">61J04</t>
        </is>
      </c>
      <c s="8" t="inlineStr" r="G20650">
        <is>
          <t xml:space="preserve">130</t>
        </is>
      </c>
      <c s="9" r="H20650">
        <v>280.0000</v>
      </c>
      <c s="8" t="inlineStr" r="I20650">
        <is>
          <t xml:space="preserve"/>
        </is>
      </c>
      <c s="8" t="inlineStr" r="J20650">
        <is>
          <t xml:space="preserve"> Cook</t>
        </is>
      </c>
    </row>
    <row r="20651" ht="20.25" customHeight="0">
      <c s="5" t="inlineStr" r="A20651">
        <is>
          <t xml:space="preserve">89502385</t>
        </is>
      </c>
      <c s="5" t="inlineStr" r="B20651">
        <is>
          <t xml:space="preserve">REMOVE EXISTING CONCRETE FOUNDATION</t>
        </is>
      </c>
      <c s="5" t="inlineStr" r="C20651">
        <is>
          <t xml:space="preserve">EACH   </t>
        </is>
      </c>
      <c s="6" r="D20651">
        <v>4.000</v>
      </c>
      <c s="7" r="E20651">
        <v>1</v>
      </c>
      <c s="8" t="inlineStr" r="F20651">
        <is>
          <t xml:space="preserve">61J04</t>
        </is>
      </c>
      <c s="8" t="inlineStr" r="G20651">
        <is>
          <t xml:space="preserve">130</t>
        </is>
      </c>
      <c s="9" r="H20651">
        <v>300.0000</v>
      </c>
      <c s="8" t="inlineStr" r="I20651">
        <is>
          <t xml:space="preserve"/>
        </is>
      </c>
      <c s="8" t="inlineStr" r="J20651">
        <is>
          <t xml:space="preserve"> Cook</t>
        </is>
      </c>
    </row>
    <row r="20652" ht="20.25" customHeight="0">
      <c s="5" t="inlineStr" r="A20652">
        <is>
          <t xml:space="preserve">89502385</t>
        </is>
      </c>
      <c s="5" t="inlineStr" r="B20652">
        <is>
          <t xml:space="preserve">REMOVE EXISTING CONCRETE FOUNDATION</t>
        </is>
      </c>
      <c s="5" t="inlineStr" r="C20652">
        <is>
          <t xml:space="preserve">EACH   </t>
        </is>
      </c>
      <c s="6" r="D20652">
        <v>19.000</v>
      </c>
      <c s="7" r="E20652">
        <v>1</v>
      </c>
      <c s="8" t="inlineStr" r="F20652">
        <is>
          <t xml:space="preserve">61J12</t>
        </is>
      </c>
      <c s="8" t="inlineStr" r="G20652">
        <is>
          <t xml:space="preserve">047</t>
        </is>
      </c>
      <c s="9" r="H20652">
        <v>267.5000</v>
      </c>
      <c s="8" t="inlineStr" r="I20652">
        <is>
          <t xml:space="preserve">Y</t>
        </is>
      </c>
      <c s="8" t="inlineStr" r="J20652">
        <is>
          <t xml:space="preserve"> DuPage</t>
        </is>
      </c>
    </row>
    <row r="20653" ht="20.25" customHeight="0">
      <c s="5" t="inlineStr" r="A20653">
        <is>
          <t xml:space="preserve">89502385</t>
        </is>
      </c>
      <c s="5" t="inlineStr" r="B20653">
        <is>
          <t xml:space="preserve">REMOVE EXISTING CONCRETE FOUNDATION</t>
        </is>
      </c>
      <c s="5" t="inlineStr" r="C20653">
        <is>
          <t xml:space="preserve">EACH   </t>
        </is>
      </c>
      <c s="6" r="D20653">
        <v>19.000</v>
      </c>
      <c s="7" r="E20653">
        <v>1</v>
      </c>
      <c s="8" t="inlineStr" r="F20653">
        <is>
          <t xml:space="preserve">61J12</t>
        </is>
      </c>
      <c s="8" t="inlineStr" r="G20653">
        <is>
          <t xml:space="preserve">047</t>
        </is>
      </c>
      <c s="9" r="H20653">
        <v>250.0000</v>
      </c>
      <c s="8" t="inlineStr" r="I20653">
        <is>
          <t xml:space="preserve"/>
        </is>
      </c>
      <c s="8" t="inlineStr" r="J20653">
        <is>
          <t xml:space="preserve"> DuPage</t>
        </is>
      </c>
    </row>
    <row r="20654" ht="20.25" customHeight="0">
      <c s="5" t="inlineStr" r="A20654">
        <is>
          <t xml:space="preserve">89502385</t>
        </is>
      </c>
      <c s="5" t="inlineStr" r="B20654">
        <is>
          <t xml:space="preserve">REMOVE EXISTING CONCRETE FOUNDATION</t>
        </is>
      </c>
      <c s="5" t="inlineStr" r="C20654">
        <is>
          <t xml:space="preserve">EACH   </t>
        </is>
      </c>
      <c s="6" r="D20654">
        <v>19.000</v>
      </c>
      <c s="7" r="E20654">
        <v>1</v>
      </c>
      <c s="8" t="inlineStr" r="F20654">
        <is>
          <t xml:space="preserve">61J12</t>
        </is>
      </c>
      <c s="8" t="inlineStr" r="G20654">
        <is>
          <t xml:space="preserve">047</t>
        </is>
      </c>
      <c s="9" r="H20654">
        <v>250.0000</v>
      </c>
      <c s="8" t="inlineStr" r="I20654">
        <is>
          <t xml:space="preserve"/>
        </is>
      </c>
      <c s="8" t="inlineStr" r="J20654">
        <is>
          <t xml:space="preserve"> DuPage</t>
        </is>
      </c>
    </row>
    <row r="20655" ht="20.25" customHeight="0">
      <c s="5" t="inlineStr" r="A20655">
        <is>
          <t xml:space="preserve">89502385</t>
        </is>
      </c>
      <c s="5" t="inlineStr" r="B20655">
        <is>
          <t xml:space="preserve">REMOVE EXISTING CONCRETE FOUNDATION</t>
        </is>
      </c>
      <c s="5" t="inlineStr" r="C20655">
        <is>
          <t xml:space="preserve">EACH   </t>
        </is>
      </c>
      <c s="6" r="D20655">
        <v>19.000</v>
      </c>
      <c s="7" r="E20655">
        <v>1</v>
      </c>
      <c s="8" t="inlineStr" r="F20655">
        <is>
          <t xml:space="preserve">61J12</t>
        </is>
      </c>
      <c s="8" t="inlineStr" r="G20655">
        <is>
          <t xml:space="preserve">047</t>
        </is>
      </c>
      <c s="9" r="H20655">
        <v>250.0000</v>
      </c>
      <c s="8" t="inlineStr" r="I20655">
        <is>
          <t xml:space="preserve"/>
        </is>
      </c>
      <c s="8" t="inlineStr" r="J20655">
        <is>
          <t xml:space="preserve"> DuPage</t>
        </is>
      </c>
    </row>
    <row r="20656" ht="20.25" customHeight="0">
      <c s="5" t="inlineStr" r="A20656">
        <is>
          <t xml:space="preserve">89502385</t>
        </is>
      </c>
      <c s="5" t="inlineStr" r="B20656">
        <is>
          <t xml:space="preserve">REMOVE EXISTING CONCRETE FOUNDATION</t>
        </is>
      </c>
      <c s="5" t="inlineStr" r="C20656">
        <is>
          <t xml:space="preserve">EACH   </t>
        </is>
      </c>
      <c s="6" r="D20656">
        <v>19.000</v>
      </c>
      <c s="7" r="E20656">
        <v>1</v>
      </c>
      <c s="8" t="inlineStr" r="F20656">
        <is>
          <t xml:space="preserve">61J12</t>
        </is>
      </c>
      <c s="8" t="inlineStr" r="G20656">
        <is>
          <t xml:space="preserve">047</t>
        </is>
      </c>
      <c s="9" r="H20656">
        <v>270.6000</v>
      </c>
      <c s="8" t="inlineStr" r="I20656">
        <is>
          <t xml:space="preserve"/>
        </is>
      </c>
      <c s="8" t="inlineStr" r="J20656">
        <is>
          <t xml:space="preserve"> DuPage</t>
        </is>
      </c>
    </row>
    <row r="20657" ht="20.25" customHeight="0">
      <c s="5" t="inlineStr" r="A20657">
        <is>
          <t xml:space="preserve">89502385</t>
        </is>
      </c>
      <c s="5" t="inlineStr" r="B20657">
        <is>
          <t xml:space="preserve">REMOVE EXISTING CONCRETE FOUNDATION</t>
        </is>
      </c>
      <c s="5" t="inlineStr" r="C20657">
        <is>
          <t xml:space="preserve">EACH   </t>
        </is>
      </c>
      <c s="6" r="D20657">
        <v>1.000</v>
      </c>
      <c s="7" r="E20657">
        <v>1</v>
      </c>
      <c s="8" t="inlineStr" r="F20657">
        <is>
          <t xml:space="preserve">62A53</t>
        </is>
      </c>
      <c s="8" t="inlineStr" r="G20657">
        <is>
          <t xml:space="preserve">080</t>
        </is>
      </c>
      <c s="9" r="H20657">
        <v>400.0000</v>
      </c>
      <c s="8" t="inlineStr" r="I20657">
        <is>
          <t xml:space="preserve">Y</t>
        </is>
      </c>
      <c s="8" t="inlineStr" r="J20657">
        <is>
          <t xml:space="preserve"> Lake</t>
        </is>
      </c>
    </row>
    <row r="20658" ht="20.25" customHeight="0">
      <c s="5" t="inlineStr" r="A20658">
        <is>
          <t xml:space="preserve">89502385</t>
        </is>
      </c>
      <c s="5" t="inlineStr" r="B20658">
        <is>
          <t xml:space="preserve">REMOVE EXISTING CONCRETE FOUNDATION</t>
        </is>
      </c>
      <c s="5" t="inlineStr" r="C20658">
        <is>
          <t xml:space="preserve">EACH   </t>
        </is>
      </c>
      <c s="6" r="D20658">
        <v>1.000</v>
      </c>
      <c s="7" r="E20658">
        <v>1</v>
      </c>
      <c s="8" t="inlineStr" r="F20658">
        <is>
          <t xml:space="preserve">62A53</t>
        </is>
      </c>
      <c s="8" t="inlineStr" r="G20658">
        <is>
          <t xml:space="preserve">080</t>
        </is>
      </c>
      <c s="9" r="H20658">
        <v>500.0000</v>
      </c>
      <c s="8" t="inlineStr" r="I20658">
        <is>
          <t xml:space="preserve"/>
        </is>
      </c>
      <c s="8" t="inlineStr" r="J20658">
        <is>
          <t xml:space="preserve"> Lake</t>
        </is>
      </c>
    </row>
    <row r="20659" ht="20.25" customHeight="0">
      <c s="5" t="inlineStr" r="A20659">
        <is>
          <t xml:space="preserve">89502385</t>
        </is>
      </c>
      <c s="5" t="inlineStr" r="B20659">
        <is>
          <t xml:space="preserve">REMOVE EXISTING CONCRETE FOUNDATION</t>
        </is>
      </c>
      <c s="5" t="inlineStr" r="C20659">
        <is>
          <t xml:space="preserve">EACH   </t>
        </is>
      </c>
      <c s="6" r="D20659">
        <v>1.000</v>
      </c>
      <c s="7" r="E20659">
        <v>1</v>
      </c>
      <c s="8" t="inlineStr" r="F20659">
        <is>
          <t xml:space="preserve">62A53</t>
        </is>
      </c>
      <c s="8" t="inlineStr" r="G20659">
        <is>
          <t xml:space="preserve">080</t>
        </is>
      </c>
      <c s="9" r="H20659">
        <v>750.0000</v>
      </c>
      <c s="8" t="inlineStr" r="I20659">
        <is>
          <t xml:space="preserve"/>
        </is>
      </c>
      <c s="8" t="inlineStr" r="J20659">
        <is>
          <t xml:space="preserve"> Lake</t>
        </is>
      </c>
    </row>
    <row r="20660" ht="20.25" customHeight="0">
      <c s="5" t="inlineStr" r="A20660">
        <is>
          <t xml:space="preserve">89502385</t>
        </is>
      </c>
      <c s="5" t="inlineStr" r="B20660">
        <is>
          <t xml:space="preserve">REMOVE EXISTING CONCRETE FOUNDATION</t>
        </is>
      </c>
      <c s="5" t="inlineStr" r="C20660">
        <is>
          <t xml:space="preserve">EACH   </t>
        </is>
      </c>
      <c s="6" r="D20660">
        <v>1.000</v>
      </c>
      <c s="7" r="E20660">
        <v>1</v>
      </c>
      <c s="8" t="inlineStr" r="F20660">
        <is>
          <t xml:space="preserve">62A53</t>
        </is>
      </c>
      <c s="8" t="inlineStr" r="G20660">
        <is>
          <t xml:space="preserve">080</t>
        </is>
      </c>
      <c s="9" r="H20660">
        <v>1455.0000</v>
      </c>
      <c s="8" t="inlineStr" r="I20660">
        <is>
          <t xml:space="preserve"/>
        </is>
      </c>
      <c s="8" t="inlineStr" r="J20660">
        <is>
          <t xml:space="preserve"> Lake</t>
        </is>
      </c>
    </row>
    <row r="20661" ht="20.25" customHeight="0">
      <c s="5" t="inlineStr" r="A20661">
        <is>
          <t xml:space="preserve">89502385</t>
        </is>
      </c>
      <c s="5" t="inlineStr" r="B20661">
        <is>
          <t xml:space="preserve">REMOVE EXISTING CONCRETE FOUNDATION</t>
        </is>
      </c>
      <c s="5" t="inlineStr" r="C20661">
        <is>
          <t xml:space="preserve">EACH   </t>
        </is>
      </c>
      <c s="6" r="D20661">
        <v>1.000</v>
      </c>
      <c s="7" r="E20661">
        <v>1</v>
      </c>
      <c s="8" t="inlineStr" r="F20661">
        <is>
          <t xml:space="preserve">62A53</t>
        </is>
      </c>
      <c s="8" t="inlineStr" r="G20661">
        <is>
          <t xml:space="preserve">080</t>
        </is>
      </c>
      <c s="9" r="H20661">
        <v>1500.0000</v>
      </c>
      <c s="8" t="inlineStr" r="I20661">
        <is>
          <t xml:space="preserve"/>
        </is>
      </c>
      <c s="8" t="inlineStr" r="J20661">
        <is>
          <t xml:space="preserve"> Lake</t>
        </is>
      </c>
    </row>
    <row r="20662" ht="20.25" customHeight="0">
      <c s="5" t="inlineStr" r="A20662">
        <is>
          <t xml:space="preserve">89502385</t>
        </is>
      </c>
      <c s="5" t="inlineStr" r="B20662">
        <is>
          <t xml:space="preserve">REMOVE EXISTING CONCRETE FOUNDATION</t>
        </is>
      </c>
      <c s="5" t="inlineStr" r="C20662">
        <is>
          <t xml:space="preserve">EACH   </t>
        </is>
      </c>
      <c s="6" r="D20662">
        <v>1.000</v>
      </c>
      <c s="7" r="E20662">
        <v>1</v>
      </c>
      <c s="8" t="inlineStr" r="F20662">
        <is>
          <t xml:space="preserve">62A53</t>
        </is>
      </c>
      <c s="8" t="inlineStr" r="G20662">
        <is>
          <t xml:space="preserve">080</t>
        </is>
      </c>
      <c s="9" r="H20662">
        <v>1800.0000</v>
      </c>
      <c s="8" t="inlineStr" r="I20662">
        <is>
          <t xml:space="preserve"/>
        </is>
      </c>
      <c s="8" t="inlineStr" r="J20662">
        <is>
          <t xml:space="preserve"> Lake</t>
        </is>
      </c>
    </row>
    <row r="20663" ht="20.25" customHeight="0">
      <c s="5" t="inlineStr" r="A20663">
        <is>
          <t xml:space="preserve">89502385</t>
        </is>
      </c>
      <c s="5" t="inlineStr" r="B20663">
        <is>
          <t xml:space="preserve">REMOVE EXISTING CONCRETE FOUNDATION</t>
        </is>
      </c>
      <c s="5" t="inlineStr" r="C20663">
        <is>
          <t xml:space="preserve">EACH   </t>
        </is>
      </c>
      <c s="6" r="D20663">
        <v>1.000</v>
      </c>
      <c s="7" r="E20663">
        <v>8</v>
      </c>
      <c s="8" t="inlineStr" r="F20663">
        <is>
          <t xml:space="preserve">76M87</t>
        </is>
      </c>
      <c s="8" t="inlineStr" r="G20663">
        <is>
          <t xml:space="preserve">064</t>
        </is>
      </c>
      <c s="9" r="H20663">
        <v>450.0000</v>
      </c>
      <c s="8" t="inlineStr" r="I20663">
        <is>
          <t xml:space="preserve">Y</t>
        </is>
      </c>
      <c s="8" t="inlineStr" r="J20663">
        <is>
          <t xml:space="preserve"> Madison</t>
        </is>
      </c>
    </row>
    <row r="20664" ht="20.25" customHeight="0">
      <c s="5" t="inlineStr" r="A20664">
        <is>
          <t xml:space="preserve">89502385</t>
        </is>
      </c>
      <c s="5" t="inlineStr" r="B20664">
        <is>
          <t xml:space="preserve">REMOVE EXISTING CONCRETE FOUNDATION</t>
        </is>
      </c>
      <c s="5" t="inlineStr" r="C20664">
        <is>
          <t xml:space="preserve">EACH   </t>
        </is>
      </c>
      <c s="6" r="D20664">
        <v>1.000</v>
      </c>
      <c s="7" r="E20664">
        <v>8</v>
      </c>
      <c s="8" t="inlineStr" r="F20664">
        <is>
          <t xml:space="preserve">76M87</t>
        </is>
      </c>
      <c s="8" t="inlineStr" r="G20664">
        <is>
          <t xml:space="preserve">064</t>
        </is>
      </c>
      <c s="9" r="H20664">
        <v>470.0000</v>
      </c>
      <c s="8" t="inlineStr" r="I20664">
        <is>
          <t xml:space="preserve"/>
        </is>
      </c>
      <c s="8" t="inlineStr" r="J20664">
        <is>
          <t xml:space="preserve"> Madison</t>
        </is>
      </c>
    </row>
    <row r="20665" ht="20.25" customHeight="0">
      <c s="5" t="inlineStr" r="A20665">
        <is>
          <t xml:space="preserve">89502385</t>
        </is>
      </c>
      <c s="5" t="inlineStr" r="B20665">
        <is>
          <t xml:space="preserve">REMOVE EXISTING CONCRETE FOUNDATION</t>
        </is>
      </c>
      <c s="5" t="inlineStr" r="C20665">
        <is>
          <t xml:space="preserve">EACH   </t>
        </is>
      </c>
      <c s="6" r="D20665">
        <v>7.000</v>
      </c>
      <c s="7" r="E20665">
        <v>9</v>
      </c>
      <c s="8" t="inlineStr" r="F20665">
        <is>
          <t xml:space="preserve">78909</t>
        </is>
      </c>
      <c s="8" t="inlineStr" r="G20665">
        <is>
          <t xml:space="preserve">038</t>
        </is>
      </c>
      <c s="9" r="H20665">
        <v>2144.8500</v>
      </c>
      <c s="8" t="inlineStr" r="I20665">
        <is>
          <t xml:space="preserve">Y</t>
        </is>
      </c>
      <c s="8" t="inlineStr" r="J20665">
        <is>
          <t xml:space="preserve"> Saline</t>
        </is>
      </c>
    </row>
    <row r="20666" ht="20.25" customHeight="0">
      <c s="5" t="inlineStr" r="A20666">
        <is>
          <t xml:space="preserve">89502385</t>
        </is>
      </c>
      <c s="5" t="inlineStr" r="B20666">
        <is>
          <t xml:space="preserve">REMOVE EXISTING CONCRETE FOUNDATION</t>
        </is>
      </c>
      <c s="5" t="inlineStr" r="C20666">
        <is>
          <t xml:space="preserve">EACH   </t>
        </is>
      </c>
      <c s="6" r="D20666">
        <v>7.000</v>
      </c>
      <c s="7" r="E20666">
        <v>9</v>
      </c>
      <c s="8" t="inlineStr" r="F20666">
        <is>
          <t xml:space="preserve">78909</t>
        </is>
      </c>
      <c s="8" t="inlineStr" r="G20666">
        <is>
          <t xml:space="preserve">038</t>
        </is>
      </c>
      <c s="9" r="H20666">
        <v>943.2000</v>
      </c>
      <c s="8" t="inlineStr" r="I20666">
        <is>
          <t xml:space="preserve"/>
        </is>
      </c>
      <c s="8" t="inlineStr" r="J20666">
        <is>
          <t xml:space="preserve"> Saline</t>
        </is>
      </c>
    </row>
    <row r="20667" ht="20.25" customHeight="0">
      <c s="5" t="inlineStr" r="A20667">
        <is>
          <t xml:space="preserve">89502385</t>
        </is>
      </c>
      <c s="5" t="inlineStr" r="B20667">
        <is>
          <t xml:space="preserve">REMOVE EXISTING CONCRETE FOUNDATION</t>
        </is>
      </c>
      <c s="5" t="inlineStr" r="C20667">
        <is>
          <t xml:space="preserve">EACH   </t>
        </is>
      </c>
      <c s="6" r="D20667">
        <v>5.000</v>
      </c>
      <c s="7" r="E20667">
        <v>4</v>
      </c>
      <c s="8" t="inlineStr" r="F20667">
        <is>
          <t xml:space="preserve">89826</t>
        </is>
      </c>
      <c s="8" t="inlineStr" r="G20667">
        <is>
          <t xml:space="preserve">136</t>
        </is>
      </c>
      <c s="9" r="H20667">
        <v>1125.0000</v>
      </c>
      <c s="8" t="inlineStr" r="I20667">
        <is>
          <t xml:space="preserve">Y</t>
        </is>
      </c>
      <c s="8" t="inlineStr" r="J20667">
        <is>
          <t xml:space="preserve"> Peoria</t>
        </is>
      </c>
    </row>
    <row r="20668" ht="20.25" customHeight="0">
      <c s="5" t="inlineStr" r="A20668">
        <is>
          <t xml:space="preserve">89502385</t>
        </is>
      </c>
      <c s="5" t="inlineStr" r="B20668">
        <is>
          <t xml:space="preserve">REMOVE EXISTING CONCRETE FOUNDATION</t>
        </is>
      </c>
      <c s="5" t="inlineStr" r="C20668">
        <is>
          <t xml:space="preserve">EACH   </t>
        </is>
      </c>
      <c s="6" r="D20668">
        <v>5.000</v>
      </c>
      <c s="7" r="E20668">
        <v>4</v>
      </c>
      <c s="8" t="inlineStr" r="F20668">
        <is>
          <t xml:space="preserve">89826</t>
        </is>
      </c>
      <c s="8" t="inlineStr" r="G20668">
        <is>
          <t xml:space="preserve">136</t>
        </is>
      </c>
      <c s="9" r="H20668">
        <v>753.9600</v>
      </c>
      <c s="8" t="inlineStr" r="I20668">
        <is>
          <t xml:space="preserve"/>
        </is>
      </c>
      <c s="8" t="inlineStr" r="J20668">
        <is>
          <t xml:space="preserve"> Peoria</t>
        </is>
      </c>
    </row>
    <row r="20669" ht="20.25" customHeight="0">
      <c s="5" t="inlineStr" r="A20669">
        <is>
          <t xml:space="preserve">89502385</t>
        </is>
      </c>
      <c s="5" t="inlineStr" r="B20669">
        <is>
          <t xml:space="preserve">REMOVE EXISTING CONCRETE FOUNDATION</t>
        </is>
      </c>
      <c s="5" t="inlineStr" r="C20669">
        <is>
          <t xml:space="preserve">EACH   </t>
        </is>
      </c>
      <c s="6" r="D20669">
        <v>5.000</v>
      </c>
      <c s="7" r="E20669">
        <v>4</v>
      </c>
      <c s="8" t="inlineStr" r="F20669">
        <is>
          <t xml:space="preserve">89826</t>
        </is>
      </c>
      <c s="8" t="inlineStr" r="G20669">
        <is>
          <t xml:space="preserve">136</t>
        </is>
      </c>
      <c s="9" r="H20669">
        <v>1200.0000</v>
      </c>
      <c s="8" t="inlineStr" r="I20669">
        <is>
          <t xml:space="preserve"/>
        </is>
      </c>
      <c s="8" t="inlineStr" r="J20669">
        <is>
          <t xml:space="preserve"> Peoria</t>
        </is>
      </c>
    </row>
    <row r="20670" ht="20.25" customHeight="0">
      <c s="5" t="inlineStr" r="A20670">
        <is>
          <t xml:space="preserve">89502385</t>
        </is>
      </c>
      <c s="5" t="inlineStr" r="B20670">
        <is>
          <t xml:space="preserve">REMOVE EXISTING CONCRETE FOUNDATION</t>
        </is>
      </c>
      <c s="5" t="inlineStr" r="C20670">
        <is>
          <t xml:space="preserve">EACH   </t>
        </is>
      </c>
      <c s="6" r="D20670">
        <v>5.000</v>
      </c>
      <c s="7" r="E20670">
        <v>4</v>
      </c>
      <c s="8" t="inlineStr" r="F20670">
        <is>
          <t xml:space="preserve">89826</t>
        </is>
      </c>
      <c s="8" t="inlineStr" r="G20670">
        <is>
          <t xml:space="preserve">136</t>
        </is>
      </c>
      <c s="9" r="H20670">
        <v>1889.1600</v>
      </c>
      <c s="8" t="inlineStr" r="I20670">
        <is>
          <t xml:space="preserve"/>
        </is>
      </c>
      <c s="8" t="inlineStr" r="J20670">
        <is>
          <t xml:space="preserve"> Peoria</t>
        </is>
      </c>
    </row>
    <row r="20671" ht="20.25" customHeight="0">
      <c s="5" t="inlineStr" r="A20671">
        <is>
          <t xml:space="preserve">89502400</t>
        </is>
      </c>
      <c s="5" t="inlineStr" r="B20671">
        <is>
          <t xml:space="preserve">REMOVE EXISTING FLASHING BEACON INSTALLATION COMPLETE</t>
        </is>
      </c>
      <c s="5" t="inlineStr" r="C20671">
        <is>
          <t xml:space="preserve">EACH   </t>
        </is>
      </c>
      <c s="6" r="D20671">
        <v>4.000</v>
      </c>
      <c s="7" r="E20671">
        <v>1</v>
      </c>
      <c s="8" t="inlineStr" r="F20671">
        <is>
          <t xml:space="preserve">61J19</t>
        </is>
      </c>
      <c s="8" t="inlineStr" r="G20671">
        <is>
          <t xml:space="preserve">050</t>
        </is>
      </c>
      <c s="9" r="H20671">
        <v>1200.0000</v>
      </c>
      <c s="8" t="inlineStr" r="I20671">
        <is>
          <t xml:space="preserve">Y</t>
        </is>
      </c>
      <c s="8" t="inlineStr" r="J20671">
        <is>
          <t xml:space="preserve"> Cook</t>
        </is>
      </c>
    </row>
    <row r="20672" ht="20.25" customHeight="0">
      <c s="5" t="inlineStr" r="A20672">
        <is>
          <t xml:space="preserve">89502400</t>
        </is>
      </c>
      <c s="5" t="inlineStr" r="B20672">
        <is>
          <t xml:space="preserve">REMOVE EXISTING FLASHING BEACON INSTALLATION COMPLETE</t>
        </is>
      </c>
      <c s="5" t="inlineStr" r="C20672">
        <is>
          <t xml:space="preserve">EACH   </t>
        </is>
      </c>
      <c s="6" r="D20672">
        <v>4.000</v>
      </c>
      <c s="7" r="E20672">
        <v>1</v>
      </c>
      <c s="8" t="inlineStr" r="F20672">
        <is>
          <t xml:space="preserve">61J19</t>
        </is>
      </c>
      <c s="8" t="inlineStr" r="G20672">
        <is>
          <t xml:space="preserve">050</t>
        </is>
      </c>
      <c s="9" r="H20672">
        <v>1200.0000</v>
      </c>
      <c s="8" t="inlineStr" r="I20672">
        <is>
          <t xml:space="preserve"/>
        </is>
      </c>
      <c s="8" t="inlineStr" r="J20672">
        <is>
          <t xml:space="preserve"> Cook</t>
        </is>
      </c>
    </row>
    <row r="20673" ht="20.25" customHeight="0">
      <c s="5" t="inlineStr" r="A20673">
        <is>
          <t xml:space="preserve">89502400</t>
        </is>
      </c>
      <c s="5" t="inlineStr" r="B20673">
        <is>
          <t xml:space="preserve">REMOVE EXISTING FLASHING BEACON INSTALLATION COMPLETE</t>
        </is>
      </c>
      <c s="5" t="inlineStr" r="C20673">
        <is>
          <t xml:space="preserve">EACH   </t>
        </is>
      </c>
      <c s="6" r="D20673">
        <v>4.000</v>
      </c>
      <c s="7" r="E20673">
        <v>1</v>
      </c>
      <c s="8" t="inlineStr" r="F20673">
        <is>
          <t xml:space="preserve">61J19</t>
        </is>
      </c>
      <c s="8" t="inlineStr" r="G20673">
        <is>
          <t xml:space="preserve">050</t>
        </is>
      </c>
      <c s="9" r="H20673">
        <v>1271.6500</v>
      </c>
      <c s="8" t="inlineStr" r="I20673">
        <is>
          <t xml:space="preserve"/>
        </is>
      </c>
      <c s="8" t="inlineStr" r="J20673">
        <is>
          <t xml:space="preserve"> Cook</t>
        </is>
      </c>
    </row>
    <row r="20674" ht="20.25" customHeight="0">
      <c s="5" t="inlineStr" r="A20674">
        <is>
          <t xml:space="preserve">89502400</t>
        </is>
      </c>
      <c s="5" t="inlineStr" r="B20674">
        <is>
          <t xml:space="preserve">REMOVE EXISTING FLASHING BEACON INSTALLATION COMPLETE</t>
        </is>
      </c>
      <c s="5" t="inlineStr" r="C20674">
        <is>
          <t xml:space="preserve">EACH   </t>
        </is>
      </c>
      <c s="6" r="D20674">
        <v>4.000</v>
      </c>
      <c s="7" r="E20674">
        <v>1</v>
      </c>
      <c s="8" t="inlineStr" r="F20674">
        <is>
          <t xml:space="preserve">61J19</t>
        </is>
      </c>
      <c s="8" t="inlineStr" r="G20674">
        <is>
          <t xml:space="preserve">050</t>
        </is>
      </c>
      <c s="9" r="H20674">
        <v>2201.0000</v>
      </c>
      <c s="8" t="inlineStr" r="I20674">
        <is>
          <t xml:space="preserve"/>
        </is>
      </c>
      <c s="8" t="inlineStr" r="J20674">
        <is>
          <t xml:space="preserve"> Cook</t>
        </is>
      </c>
    </row>
    <row r="20675" ht="20.25" customHeight="0">
      <c s="5" t="inlineStr" r="A20675">
        <is>
          <t xml:space="preserve">A2000090</t>
        </is>
      </c>
      <c s="5" t="inlineStr" r="B20675">
        <is>
          <t xml:space="preserve">TREE, ACER X FREEMANII ARMSTRONG (ARMSTRONG FREEMAN MAPLE), 3" CALIPER, BALLED AND BURLAPPED</t>
        </is>
      </c>
      <c s="5" t="inlineStr" r="C20675">
        <is>
          <t xml:space="preserve">EACH   </t>
        </is>
      </c>
      <c s="6" r="D20675">
        <v>6.000</v>
      </c>
      <c s="7" r="E20675">
        <v>2</v>
      </c>
      <c s="8" t="inlineStr" r="F20675">
        <is>
          <t xml:space="preserve">85700</t>
        </is>
      </c>
      <c s="8" t="inlineStr" r="G20675">
        <is>
          <t xml:space="preserve">121</t>
        </is>
      </c>
      <c s="9" r="H20675">
        <v>850.0000</v>
      </c>
      <c s="8" t="inlineStr" r="I20675">
        <is>
          <t xml:space="preserve">Y</t>
        </is>
      </c>
      <c s="8" t="inlineStr" r="J20675">
        <is>
          <t xml:space="preserve"> Lee</t>
        </is>
      </c>
    </row>
    <row r="20676" ht="20.25" customHeight="0">
      <c s="5" t="inlineStr" r="A20676">
        <is>
          <t xml:space="preserve">A2000090</t>
        </is>
      </c>
      <c s="5" t="inlineStr" r="B20676">
        <is>
          <t xml:space="preserve">TREE, ACER X FREEMANII ARMSTRONG (ARMSTRONG FREEMAN MAPLE), 3" CALIPER, BALLED AND BURLAPPED</t>
        </is>
      </c>
      <c s="5" t="inlineStr" r="C20676">
        <is>
          <t xml:space="preserve">EACH   </t>
        </is>
      </c>
      <c s="6" r="D20676">
        <v>6.000</v>
      </c>
      <c s="7" r="E20676">
        <v>2</v>
      </c>
      <c s="8" t="inlineStr" r="F20676">
        <is>
          <t xml:space="preserve">85700</t>
        </is>
      </c>
      <c s="8" t="inlineStr" r="G20676">
        <is>
          <t xml:space="preserve">121</t>
        </is>
      </c>
      <c s="9" r="H20676">
        <v>825.0000</v>
      </c>
      <c s="8" t="inlineStr" r="I20676">
        <is>
          <t xml:space="preserve"/>
        </is>
      </c>
      <c s="8" t="inlineStr" r="J20676">
        <is>
          <t xml:space="preserve"> Lee</t>
        </is>
      </c>
    </row>
    <row r="20677" ht="20.25" customHeight="0">
      <c s="5" t="inlineStr" r="A20677">
        <is>
          <t xml:space="preserve">A2000120</t>
        </is>
      </c>
      <c s="5" t="inlineStr" r="B20677">
        <is>
          <t xml:space="preserve">TREE, ACER X FREEMANII AUTUMN BLAZE (AUTUMN BLAZE FREEMAN MAPLE), 2-1/2" CALIPER, BALLED AND BURLAPPED</t>
        </is>
      </c>
      <c s="5" t="inlineStr" r="C20677">
        <is>
          <t xml:space="preserve">EACH   </t>
        </is>
      </c>
      <c s="6" r="D20677">
        <v>1.000</v>
      </c>
      <c s="7" r="E20677">
        <v>1</v>
      </c>
      <c s="8" t="inlineStr" r="F20677">
        <is>
          <t xml:space="preserve">61J04</t>
        </is>
      </c>
      <c s="8" t="inlineStr" r="G20677">
        <is>
          <t xml:space="preserve">130</t>
        </is>
      </c>
      <c s="9" r="H20677">
        <v>429.0000</v>
      </c>
      <c s="8" t="inlineStr" r="I20677">
        <is>
          <t xml:space="preserve">Y</t>
        </is>
      </c>
      <c s="8" t="inlineStr" r="J20677">
        <is>
          <t xml:space="preserve"> Cook</t>
        </is>
      </c>
    </row>
    <row r="20678" ht="20.25" customHeight="0">
      <c s="5" t="inlineStr" r="A20678">
        <is>
          <t xml:space="preserve">A2000120</t>
        </is>
      </c>
      <c s="5" t="inlineStr" r="B20678">
        <is>
          <t xml:space="preserve">TREE, ACER X FREEMANII AUTUMN BLAZE (AUTUMN BLAZE FREEMAN MAPLE), 2-1/2" CALIPER, BALLED AND BURLAPPED</t>
        </is>
      </c>
      <c s="5" t="inlineStr" r="C20678">
        <is>
          <t xml:space="preserve">EACH   </t>
        </is>
      </c>
      <c s="6" r="D20678">
        <v>1.000</v>
      </c>
      <c s="7" r="E20678">
        <v>1</v>
      </c>
      <c s="8" t="inlineStr" r="F20678">
        <is>
          <t xml:space="preserve">61J04</t>
        </is>
      </c>
      <c s="8" t="inlineStr" r="G20678">
        <is>
          <t xml:space="preserve">130</t>
        </is>
      </c>
      <c s="9" r="H20678">
        <v>429.0000</v>
      </c>
      <c s="8" t="inlineStr" r="I20678">
        <is>
          <t xml:space="preserve"/>
        </is>
      </c>
      <c s="8" t="inlineStr" r="J20678">
        <is>
          <t xml:space="preserve"> Cook</t>
        </is>
      </c>
    </row>
    <row r="20679" ht="20.25" customHeight="0">
      <c s="5" t="inlineStr" r="A20679">
        <is>
          <t xml:space="preserve">A2000120</t>
        </is>
      </c>
      <c s="5" t="inlineStr" r="B20679">
        <is>
          <t xml:space="preserve">TREE, ACER X FREEMANII AUTUMN BLAZE (AUTUMN BLAZE FREEMAN MAPLE), 2-1/2" CALIPER, BALLED AND BURLAPPED</t>
        </is>
      </c>
      <c s="5" t="inlineStr" r="C20679">
        <is>
          <t xml:space="preserve">EACH   </t>
        </is>
      </c>
      <c s="6" r="D20679">
        <v>1.000</v>
      </c>
      <c s="7" r="E20679">
        <v>1</v>
      </c>
      <c s="8" t="inlineStr" r="F20679">
        <is>
          <t xml:space="preserve">61J04</t>
        </is>
      </c>
      <c s="8" t="inlineStr" r="G20679">
        <is>
          <t xml:space="preserve">130</t>
        </is>
      </c>
      <c s="9" r="H20679">
        <v>495.0000</v>
      </c>
      <c s="8" t="inlineStr" r="I20679">
        <is>
          <t xml:space="preserve"/>
        </is>
      </c>
      <c s="8" t="inlineStr" r="J20679">
        <is>
          <t xml:space="preserve"> Cook</t>
        </is>
      </c>
    </row>
    <row r="20680" ht="20.25" customHeight="0">
      <c s="5" t="inlineStr" r="A20680">
        <is>
          <t xml:space="preserve">A2000120</t>
        </is>
      </c>
      <c s="5" t="inlineStr" r="B20680">
        <is>
          <t xml:space="preserve">TREE, ACER X FREEMANII AUTUMN BLAZE (AUTUMN BLAZE FREEMAN MAPLE), 2-1/2" CALIPER, BALLED AND BURLAPPED</t>
        </is>
      </c>
      <c s="5" t="inlineStr" r="C20680">
        <is>
          <t xml:space="preserve">EACH   </t>
        </is>
      </c>
      <c s="6" r="D20680">
        <v>1.000</v>
      </c>
      <c s="7" r="E20680">
        <v>1</v>
      </c>
      <c s="8" t="inlineStr" r="F20680">
        <is>
          <t xml:space="preserve">61J04</t>
        </is>
      </c>
      <c s="8" t="inlineStr" r="G20680">
        <is>
          <t xml:space="preserve">130</t>
        </is>
      </c>
      <c s="9" r="H20680">
        <v>520.0000</v>
      </c>
      <c s="8" t="inlineStr" r="I20680">
        <is>
          <t xml:space="preserve"/>
        </is>
      </c>
      <c s="8" t="inlineStr" r="J20680">
        <is>
          <t xml:space="preserve"> Cook</t>
        </is>
      </c>
    </row>
    <row r="20681" ht="20.25" customHeight="0">
      <c s="5" t="inlineStr" r="A20681">
        <is>
          <t xml:space="preserve">A2000120</t>
        </is>
      </c>
      <c s="5" t="inlineStr" r="B20681">
        <is>
          <t xml:space="preserve">TREE, ACER X FREEMANII AUTUMN BLAZE (AUTUMN BLAZE FREEMAN MAPLE), 2-1/2" CALIPER, BALLED AND BURLAPPED</t>
        </is>
      </c>
      <c s="5" t="inlineStr" r="C20681">
        <is>
          <t xml:space="preserve">EACH   </t>
        </is>
      </c>
      <c s="6" r="D20681">
        <v>1.000</v>
      </c>
      <c s="7" r="E20681">
        <v>1</v>
      </c>
      <c s="8" t="inlineStr" r="F20681">
        <is>
          <t xml:space="preserve">61J04</t>
        </is>
      </c>
      <c s="8" t="inlineStr" r="G20681">
        <is>
          <t xml:space="preserve">130</t>
        </is>
      </c>
      <c s="9" r="H20681">
        <v>1050.0000</v>
      </c>
      <c s="8" t="inlineStr" r="I20681">
        <is>
          <t xml:space="preserve"/>
        </is>
      </c>
      <c s="8" t="inlineStr" r="J20681">
        <is>
          <t xml:space="preserve"> Cook</t>
        </is>
      </c>
    </row>
    <row r="20682" ht="20.25" customHeight="0">
      <c s="5" t="inlineStr" r="A20682">
        <is>
          <t xml:space="preserve">A2000312</t>
        </is>
      </c>
      <c s="5" t="inlineStr" r="B20682">
        <is>
          <t xml:space="preserve">TREE, ACER MIYABEI MORTON (STATE STREET MIYABE MAPLE), 1-1/2" CALIPER, BALLED AND BURLAPPED</t>
        </is>
      </c>
      <c s="5" t="inlineStr" r="C20682">
        <is>
          <t xml:space="preserve">EACH   </t>
        </is>
      </c>
      <c s="6" r="D20682">
        <v>10.000</v>
      </c>
      <c s="7" r="E20682">
        <v>1</v>
      </c>
      <c s="8" t="inlineStr" r="F20682">
        <is>
          <t xml:space="preserve">62K74</t>
        </is>
      </c>
      <c s="8" t="inlineStr" r="G20682">
        <is>
          <t xml:space="preserve">131</t>
        </is>
      </c>
      <c s="9" r="H20682">
        <v>382.0000</v>
      </c>
      <c s="8" t="inlineStr" r="I20682">
        <is>
          <t xml:space="preserve">Y</t>
        </is>
      </c>
      <c s="8" t="inlineStr" r="J20682">
        <is>
          <t xml:space="preserve"> Cook</t>
        </is>
      </c>
    </row>
    <row r="20683" ht="20.25" customHeight="0">
      <c s="5" t="inlineStr" r="A20683">
        <is>
          <t xml:space="preserve">A2000312</t>
        </is>
      </c>
      <c s="5" t="inlineStr" r="B20683">
        <is>
          <t xml:space="preserve">TREE, ACER MIYABEI MORTON (STATE STREET MIYABE MAPLE), 1-1/2" CALIPER, BALLED AND BURLAPPED</t>
        </is>
      </c>
      <c s="5" t="inlineStr" r="C20683">
        <is>
          <t xml:space="preserve">EACH   </t>
        </is>
      </c>
      <c s="6" r="D20683">
        <v>10.000</v>
      </c>
      <c s="7" r="E20683">
        <v>1</v>
      </c>
      <c s="8" t="inlineStr" r="F20683">
        <is>
          <t xml:space="preserve">62K74</t>
        </is>
      </c>
      <c s="8" t="inlineStr" r="G20683">
        <is>
          <t xml:space="preserve">131</t>
        </is>
      </c>
      <c s="9" r="H20683">
        <v>350.0000</v>
      </c>
      <c s="8" t="inlineStr" r="I20683">
        <is>
          <t xml:space="preserve"/>
        </is>
      </c>
      <c s="8" t="inlineStr" r="J20683">
        <is>
          <t xml:space="preserve"> Cook</t>
        </is>
      </c>
    </row>
    <row r="20684" ht="20.25" customHeight="0">
      <c s="5" t="inlineStr" r="A20684">
        <is>
          <t xml:space="preserve">A2000312</t>
        </is>
      </c>
      <c s="5" t="inlineStr" r="B20684">
        <is>
          <t xml:space="preserve">TREE, ACER MIYABEI MORTON (STATE STREET MIYABE MAPLE), 1-1/2" CALIPER, BALLED AND BURLAPPED</t>
        </is>
      </c>
      <c s="5" t="inlineStr" r="C20684">
        <is>
          <t xml:space="preserve">EACH   </t>
        </is>
      </c>
      <c s="6" r="D20684">
        <v>10.000</v>
      </c>
      <c s="7" r="E20684">
        <v>1</v>
      </c>
      <c s="8" t="inlineStr" r="F20684">
        <is>
          <t xml:space="preserve">62K74</t>
        </is>
      </c>
      <c s="8" t="inlineStr" r="G20684">
        <is>
          <t xml:space="preserve">131</t>
        </is>
      </c>
      <c s="9" r="H20684">
        <v>400.0000</v>
      </c>
      <c s="8" t="inlineStr" r="I20684">
        <is>
          <t xml:space="preserve"/>
        </is>
      </c>
      <c s="8" t="inlineStr" r="J20684">
        <is>
          <t xml:space="preserve"> Cook</t>
        </is>
      </c>
    </row>
    <row r="20685" ht="20.25" customHeight="0">
      <c s="5" t="inlineStr" r="A20685">
        <is>
          <t xml:space="preserve">A2000316</t>
        </is>
      </c>
      <c s="5" t="inlineStr" r="B20685">
        <is>
          <t xml:space="preserve">TREE, ACER MIYABEI MORTON (STATE STREET MIYABEI MAPLE), 2" CALIPER, BALLED AND BURLAPPED</t>
        </is>
      </c>
      <c s="5" t="inlineStr" r="C20685">
        <is>
          <t xml:space="preserve">EACH   </t>
        </is>
      </c>
      <c s="6" r="D20685">
        <v>25.000</v>
      </c>
      <c s="7" r="E20685">
        <v>1</v>
      </c>
      <c s="8" t="inlineStr" r="F20685">
        <is>
          <t xml:space="preserve">62K74</t>
        </is>
      </c>
      <c s="8" t="inlineStr" r="G20685">
        <is>
          <t xml:space="preserve">131</t>
        </is>
      </c>
      <c s="9" r="H20685">
        <v>539.0000</v>
      </c>
      <c s="8" t="inlineStr" r="I20685">
        <is>
          <t xml:space="preserve">Y</t>
        </is>
      </c>
      <c s="8" t="inlineStr" r="J20685">
        <is>
          <t xml:space="preserve"> Cook</t>
        </is>
      </c>
    </row>
    <row r="20686" ht="20.25" customHeight="0">
      <c s="5" t="inlineStr" r="A20686">
        <is>
          <t xml:space="preserve">A2000316</t>
        </is>
      </c>
      <c s="5" t="inlineStr" r="B20686">
        <is>
          <t xml:space="preserve">TREE, ACER MIYABEI MORTON (STATE STREET MIYABEI MAPLE), 2" CALIPER, BALLED AND BURLAPPED</t>
        </is>
      </c>
      <c s="5" t="inlineStr" r="C20686">
        <is>
          <t xml:space="preserve">EACH   </t>
        </is>
      </c>
      <c s="6" r="D20686">
        <v>25.000</v>
      </c>
      <c s="7" r="E20686">
        <v>1</v>
      </c>
      <c s="8" t="inlineStr" r="F20686">
        <is>
          <t xml:space="preserve">62K74</t>
        </is>
      </c>
      <c s="8" t="inlineStr" r="G20686">
        <is>
          <t xml:space="preserve">131</t>
        </is>
      </c>
      <c s="9" r="H20686">
        <v>400.0000</v>
      </c>
      <c s="8" t="inlineStr" r="I20686">
        <is>
          <t xml:space="preserve"/>
        </is>
      </c>
      <c s="8" t="inlineStr" r="J20686">
        <is>
          <t xml:space="preserve"> Cook</t>
        </is>
      </c>
    </row>
    <row r="20687" ht="20.25" customHeight="0">
      <c s="5" t="inlineStr" r="A20687">
        <is>
          <t xml:space="preserve">A2000316</t>
        </is>
      </c>
      <c s="5" t="inlineStr" r="B20687">
        <is>
          <t xml:space="preserve">TREE, ACER MIYABEI MORTON (STATE STREET MIYABEI MAPLE), 2" CALIPER, BALLED AND BURLAPPED</t>
        </is>
      </c>
      <c s="5" t="inlineStr" r="C20687">
        <is>
          <t xml:space="preserve">EACH   </t>
        </is>
      </c>
      <c s="6" r="D20687">
        <v>25.000</v>
      </c>
      <c s="7" r="E20687">
        <v>1</v>
      </c>
      <c s="8" t="inlineStr" r="F20687">
        <is>
          <t xml:space="preserve">62K74</t>
        </is>
      </c>
      <c s="8" t="inlineStr" r="G20687">
        <is>
          <t xml:space="preserve">131</t>
        </is>
      </c>
      <c s="9" r="H20687">
        <v>485.0000</v>
      </c>
      <c s="8" t="inlineStr" r="I20687">
        <is>
          <t xml:space="preserve"/>
        </is>
      </c>
      <c s="8" t="inlineStr" r="J20687">
        <is>
          <t xml:space="preserve"> Cook</t>
        </is>
      </c>
    </row>
    <row r="20688" ht="20.25" customHeight="0">
      <c s="5" t="inlineStr" r="A20688">
        <is>
          <t xml:space="preserve">A2001110</t>
        </is>
      </c>
      <c s="5" t="inlineStr" r="B20688">
        <is>
          <t xml:space="preserve">TREE, ACER RUBRUM OCTOBER GLORY (OCTOBER GLORY RED MAPLE), 1-1/4" CALIPER, BALLED AND BURLAPPED</t>
        </is>
      </c>
      <c s="5" t="inlineStr" r="C20688">
        <is>
          <t xml:space="preserve">EACH   </t>
        </is>
      </c>
      <c s="6" r="D20688">
        <v>10.000</v>
      </c>
      <c s="7" r="E20688">
        <v>1</v>
      </c>
      <c s="8" t="inlineStr" r="F20688">
        <is>
          <t xml:space="preserve">62K74</t>
        </is>
      </c>
      <c s="8" t="inlineStr" r="G20688">
        <is>
          <t xml:space="preserve">131</t>
        </is>
      </c>
      <c s="9" r="H20688">
        <v>343.0000</v>
      </c>
      <c s="8" t="inlineStr" r="I20688">
        <is>
          <t xml:space="preserve">Y</t>
        </is>
      </c>
      <c s="8" t="inlineStr" r="J20688">
        <is>
          <t xml:space="preserve"> Cook</t>
        </is>
      </c>
    </row>
    <row r="20689" ht="20.25" customHeight="0">
      <c s="5" t="inlineStr" r="A20689">
        <is>
          <t xml:space="preserve">A2001110</t>
        </is>
      </c>
      <c s="5" t="inlineStr" r="B20689">
        <is>
          <t xml:space="preserve">TREE, ACER RUBRUM OCTOBER GLORY (OCTOBER GLORY RED MAPLE), 1-1/4" CALIPER, BALLED AND BURLAPPED</t>
        </is>
      </c>
      <c s="5" t="inlineStr" r="C20689">
        <is>
          <t xml:space="preserve">EACH   </t>
        </is>
      </c>
      <c s="6" r="D20689">
        <v>10.000</v>
      </c>
      <c s="7" r="E20689">
        <v>1</v>
      </c>
      <c s="8" t="inlineStr" r="F20689">
        <is>
          <t xml:space="preserve">62K74</t>
        </is>
      </c>
      <c s="8" t="inlineStr" r="G20689">
        <is>
          <t xml:space="preserve">131</t>
        </is>
      </c>
      <c s="9" r="H20689">
        <v>310.0000</v>
      </c>
      <c s="8" t="inlineStr" r="I20689">
        <is>
          <t xml:space="preserve"/>
        </is>
      </c>
      <c s="8" t="inlineStr" r="J20689">
        <is>
          <t xml:space="preserve"> Cook</t>
        </is>
      </c>
    </row>
    <row r="20690" ht="20.25" customHeight="0">
      <c s="5" t="inlineStr" r="A20690">
        <is>
          <t xml:space="preserve">A2001110</t>
        </is>
      </c>
      <c s="5" t="inlineStr" r="B20690">
        <is>
          <t xml:space="preserve">TREE, ACER RUBRUM OCTOBER GLORY (OCTOBER GLORY RED MAPLE), 1-1/4" CALIPER, BALLED AND BURLAPPED</t>
        </is>
      </c>
      <c s="5" t="inlineStr" r="C20690">
        <is>
          <t xml:space="preserve">EACH   </t>
        </is>
      </c>
      <c s="6" r="D20690">
        <v>10.000</v>
      </c>
      <c s="7" r="E20690">
        <v>1</v>
      </c>
      <c s="8" t="inlineStr" r="F20690">
        <is>
          <t xml:space="preserve">62K74</t>
        </is>
      </c>
      <c s="8" t="inlineStr" r="G20690">
        <is>
          <t xml:space="preserve">131</t>
        </is>
      </c>
      <c s="9" r="H20690">
        <v>400.0000</v>
      </c>
      <c s="8" t="inlineStr" r="I20690">
        <is>
          <t xml:space="preserve"/>
        </is>
      </c>
      <c s="8" t="inlineStr" r="J20690">
        <is>
          <t xml:space="preserve"> Cook</t>
        </is>
      </c>
    </row>
    <row r="20691" ht="20.25" customHeight="0">
      <c s="5" t="inlineStr" r="A20691">
        <is>
          <t xml:space="preserve">A2001116</t>
        </is>
      </c>
      <c s="5" t="inlineStr" r="B20691">
        <is>
          <t xml:space="preserve">TREE, ACER RUBRUM OCTOBER GLORY (OCTOBER GLORY RED MAPLE), 2" CALIPER, BALLED AND BURLAPPED</t>
        </is>
      </c>
      <c s="5" t="inlineStr" r="C20691">
        <is>
          <t xml:space="preserve">EACH   </t>
        </is>
      </c>
      <c s="6" r="D20691">
        <v>25.000</v>
      </c>
      <c s="7" r="E20691">
        <v>1</v>
      </c>
      <c s="8" t="inlineStr" r="F20691">
        <is>
          <t xml:space="preserve">62K74</t>
        </is>
      </c>
      <c s="8" t="inlineStr" r="G20691">
        <is>
          <t xml:space="preserve">131</t>
        </is>
      </c>
      <c s="9" r="H20691">
        <v>366.0000</v>
      </c>
      <c s="8" t="inlineStr" r="I20691">
        <is>
          <t xml:space="preserve">Y</t>
        </is>
      </c>
      <c s="8" t="inlineStr" r="J20691">
        <is>
          <t xml:space="preserve"> Cook</t>
        </is>
      </c>
    </row>
    <row r="20692" ht="20.25" customHeight="0">
      <c s="5" t="inlineStr" r="A20692">
        <is>
          <t xml:space="preserve">A2001116</t>
        </is>
      </c>
      <c s="5" t="inlineStr" r="B20692">
        <is>
          <t xml:space="preserve">TREE, ACER RUBRUM OCTOBER GLORY (OCTOBER GLORY RED MAPLE), 2" CALIPER, BALLED AND BURLAPPED</t>
        </is>
      </c>
      <c s="5" t="inlineStr" r="C20692">
        <is>
          <t xml:space="preserve">EACH   </t>
        </is>
      </c>
      <c s="6" r="D20692">
        <v>25.000</v>
      </c>
      <c s="7" r="E20692">
        <v>1</v>
      </c>
      <c s="8" t="inlineStr" r="F20692">
        <is>
          <t xml:space="preserve">62K74</t>
        </is>
      </c>
      <c s="8" t="inlineStr" r="G20692">
        <is>
          <t xml:space="preserve">131</t>
        </is>
      </c>
      <c s="9" r="H20692">
        <v>330.0000</v>
      </c>
      <c s="8" t="inlineStr" r="I20692">
        <is>
          <t xml:space="preserve"/>
        </is>
      </c>
      <c s="8" t="inlineStr" r="J20692">
        <is>
          <t xml:space="preserve"> Cook</t>
        </is>
      </c>
    </row>
    <row r="20693" ht="20.25" customHeight="0">
      <c s="5" t="inlineStr" r="A20693">
        <is>
          <t xml:space="preserve">A2001116</t>
        </is>
      </c>
      <c s="5" t="inlineStr" r="B20693">
        <is>
          <t xml:space="preserve">TREE, ACER RUBRUM OCTOBER GLORY (OCTOBER GLORY RED MAPLE), 2" CALIPER, BALLED AND BURLAPPED</t>
        </is>
      </c>
      <c s="5" t="inlineStr" r="C20693">
        <is>
          <t xml:space="preserve">EACH   </t>
        </is>
      </c>
      <c s="6" r="D20693">
        <v>25.000</v>
      </c>
      <c s="7" r="E20693">
        <v>1</v>
      </c>
      <c s="8" t="inlineStr" r="F20693">
        <is>
          <t xml:space="preserve">62K74</t>
        </is>
      </c>
      <c s="8" t="inlineStr" r="G20693">
        <is>
          <t xml:space="preserve">131</t>
        </is>
      </c>
      <c s="9" r="H20693">
        <v>400.0000</v>
      </c>
      <c s="8" t="inlineStr" r="I20693">
        <is>
          <t xml:space="preserve"/>
        </is>
      </c>
      <c s="8" t="inlineStr" r="J20693">
        <is>
          <t xml:space="preserve"> Cook</t>
        </is>
      </c>
    </row>
    <row r="20694" ht="20.25" customHeight="0">
      <c s="5" t="inlineStr" r="A20694">
        <is>
          <t xml:space="preserve">A2001216</t>
        </is>
      </c>
      <c s="5" t="inlineStr" r="B20694">
        <is>
          <t xml:space="preserve">TREE, ACER RUBRUM RED SUNSET (RED SUNSET RED MAPLE), 2" CALIPER, BALLED AND BURLAPPED</t>
        </is>
      </c>
      <c s="5" t="inlineStr" r="C20694">
        <is>
          <t xml:space="preserve">EACH   </t>
        </is>
      </c>
      <c s="6" r="D20694">
        <v>10.000</v>
      </c>
      <c s="7" r="E20694">
        <v>1</v>
      </c>
      <c s="8" t="inlineStr" r="F20694">
        <is>
          <t xml:space="preserve">62K74</t>
        </is>
      </c>
      <c s="8" t="inlineStr" r="G20694">
        <is>
          <t xml:space="preserve">131</t>
        </is>
      </c>
      <c s="9" r="H20694">
        <v>439.0000</v>
      </c>
      <c s="8" t="inlineStr" r="I20694">
        <is>
          <t xml:space="preserve">Y</t>
        </is>
      </c>
      <c s="8" t="inlineStr" r="J20694">
        <is>
          <t xml:space="preserve"> Cook</t>
        </is>
      </c>
    </row>
    <row r="20695" ht="20.25" customHeight="0">
      <c s="5" t="inlineStr" r="A20695">
        <is>
          <t xml:space="preserve">A2001216</t>
        </is>
      </c>
      <c s="5" t="inlineStr" r="B20695">
        <is>
          <t xml:space="preserve">TREE, ACER RUBRUM RED SUNSET (RED SUNSET RED MAPLE), 2" CALIPER, BALLED AND BURLAPPED</t>
        </is>
      </c>
      <c s="5" t="inlineStr" r="C20695">
        <is>
          <t xml:space="preserve">EACH   </t>
        </is>
      </c>
      <c s="6" r="D20695">
        <v>10.000</v>
      </c>
      <c s="7" r="E20695">
        <v>1</v>
      </c>
      <c s="8" t="inlineStr" r="F20695">
        <is>
          <t xml:space="preserve">62K74</t>
        </is>
      </c>
      <c s="8" t="inlineStr" r="G20695">
        <is>
          <t xml:space="preserve">131</t>
        </is>
      </c>
      <c s="9" r="H20695">
        <v>395.0000</v>
      </c>
      <c s="8" t="inlineStr" r="I20695">
        <is>
          <t xml:space="preserve"/>
        </is>
      </c>
      <c s="8" t="inlineStr" r="J20695">
        <is>
          <t xml:space="preserve"> Cook</t>
        </is>
      </c>
    </row>
    <row r="20696" ht="20.25" customHeight="0">
      <c s="5" t="inlineStr" r="A20696">
        <is>
          <t xml:space="preserve">A2001216</t>
        </is>
      </c>
      <c s="5" t="inlineStr" r="B20696">
        <is>
          <t xml:space="preserve">TREE, ACER RUBRUM RED SUNSET (RED SUNSET RED MAPLE), 2" CALIPER, BALLED AND BURLAPPED</t>
        </is>
      </c>
      <c s="5" t="inlineStr" r="C20696">
        <is>
          <t xml:space="preserve">EACH   </t>
        </is>
      </c>
      <c s="6" r="D20696">
        <v>10.000</v>
      </c>
      <c s="7" r="E20696">
        <v>1</v>
      </c>
      <c s="8" t="inlineStr" r="F20696">
        <is>
          <t xml:space="preserve">62K74</t>
        </is>
      </c>
      <c s="8" t="inlineStr" r="G20696">
        <is>
          <t xml:space="preserve">131</t>
        </is>
      </c>
      <c s="9" r="H20696">
        <v>400.0000</v>
      </c>
      <c s="8" t="inlineStr" r="I20696">
        <is>
          <t xml:space="preserve"/>
        </is>
      </c>
      <c s="8" t="inlineStr" r="J20696">
        <is>
          <t xml:space="preserve"> Cook</t>
        </is>
      </c>
    </row>
    <row r="20697" ht="20.25" customHeight="0">
      <c s="5" t="inlineStr" r="A20697">
        <is>
          <t xml:space="preserve">A2001612</t>
        </is>
      </c>
      <c s="5" t="inlineStr" r="B20697">
        <is>
          <t xml:space="preserve">TREE, ACER SACCHARINUM MORTON (CRESCENDO SUGAR MAPLE), 2" CALIPER, BALLED AND BURLAPPED</t>
        </is>
      </c>
      <c s="5" t="inlineStr" r="C20697">
        <is>
          <t xml:space="preserve">EACH   </t>
        </is>
      </c>
      <c s="6" r="D20697">
        <v>10.000</v>
      </c>
      <c s="7" r="E20697">
        <v>1</v>
      </c>
      <c s="8" t="inlineStr" r="F20697">
        <is>
          <t xml:space="preserve">62K74</t>
        </is>
      </c>
      <c s="8" t="inlineStr" r="G20697">
        <is>
          <t xml:space="preserve">131</t>
        </is>
      </c>
      <c s="9" r="H20697">
        <v>406.0000</v>
      </c>
      <c s="8" t="inlineStr" r="I20697">
        <is>
          <t xml:space="preserve">Y</t>
        </is>
      </c>
      <c s="8" t="inlineStr" r="J20697">
        <is>
          <t xml:space="preserve"> Cook</t>
        </is>
      </c>
    </row>
    <row r="20698" ht="20.25" customHeight="0">
      <c s="5" t="inlineStr" r="A20698">
        <is>
          <t xml:space="preserve">A2001612</t>
        </is>
      </c>
      <c s="5" t="inlineStr" r="B20698">
        <is>
          <t xml:space="preserve">TREE, ACER SACCHARINUM MORTON (CRESCENDO SUGAR MAPLE), 2" CALIPER, BALLED AND BURLAPPED</t>
        </is>
      </c>
      <c s="5" t="inlineStr" r="C20698">
        <is>
          <t xml:space="preserve">EACH   </t>
        </is>
      </c>
      <c s="6" r="D20698">
        <v>10.000</v>
      </c>
      <c s="7" r="E20698">
        <v>1</v>
      </c>
      <c s="8" t="inlineStr" r="F20698">
        <is>
          <t xml:space="preserve">62K74</t>
        </is>
      </c>
      <c s="8" t="inlineStr" r="G20698">
        <is>
          <t xml:space="preserve">131</t>
        </is>
      </c>
      <c s="9" r="H20698">
        <v>365.0000</v>
      </c>
      <c s="8" t="inlineStr" r="I20698">
        <is>
          <t xml:space="preserve"/>
        </is>
      </c>
      <c s="8" t="inlineStr" r="J20698">
        <is>
          <t xml:space="preserve"> Cook</t>
        </is>
      </c>
    </row>
    <row r="20699" ht="20.25" customHeight="0">
      <c s="5" t="inlineStr" r="A20699">
        <is>
          <t xml:space="preserve">A2001612</t>
        </is>
      </c>
      <c s="5" t="inlineStr" r="B20699">
        <is>
          <t xml:space="preserve">TREE, ACER SACCHARINUM MORTON (CRESCENDO SUGAR MAPLE), 2" CALIPER, BALLED AND BURLAPPED</t>
        </is>
      </c>
      <c s="5" t="inlineStr" r="C20699">
        <is>
          <t xml:space="preserve">EACH   </t>
        </is>
      </c>
      <c s="6" r="D20699">
        <v>10.000</v>
      </c>
      <c s="7" r="E20699">
        <v>1</v>
      </c>
      <c s="8" t="inlineStr" r="F20699">
        <is>
          <t xml:space="preserve">62K74</t>
        </is>
      </c>
      <c s="8" t="inlineStr" r="G20699">
        <is>
          <t xml:space="preserve">131</t>
        </is>
      </c>
      <c s="9" r="H20699">
        <v>400.0000</v>
      </c>
      <c s="8" t="inlineStr" r="I20699">
        <is>
          <t xml:space="preserve"/>
        </is>
      </c>
      <c s="8" t="inlineStr" r="J20699">
        <is>
          <t xml:space="preserve"> Cook</t>
        </is>
      </c>
    </row>
    <row r="20700" ht="20.25" customHeight="0">
      <c s="5" t="inlineStr" r="A20700">
        <is>
          <t xml:space="preserve">A2002484</t>
        </is>
      </c>
      <c s="5" t="inlineStr" r="B20700">
        <is>
          <t xml:space="preserve">TREE, CARPINUS BETULUS FASTIGIATA (COLUMNAR EUROPEAN HORNBEAM), 2" CALIPER, BALLED AND BURLAPPED</t>
        </is>
      </c>
      <c s="5" t="inlineStr" r="C20700">
        <is>
          <t xml:space="preserve">EACH   </t>
        </is>
      </c>
      <c s="6" r="D20700">
        <v>2.000</v>
      </c>
      <c s="7" r="E20700">
        <v>1</v>
      </c>
      <c s="8" t="inlineStr" r="F20700">
        <is>
          <t xml:space="preserve">62A53</t>
        </is>
      </c>
      <c s="8" t="inlineStr" r="G20700">
        <is>
          <t xml:space="preserve">080</t>
        </is>
      </c>
      <c s="9" r="H20700">
        <v>363.0000</v>
      </c>
      <c s="8" t="inlineStr" r="I20700">
        <is>
          <t xml:space="preserve">Y</t>
        </is>
      </c>
      <c s="8" t="inlineStr" r="J20700">
        <is>
          <t xml:space="preserve"> Lake</t>
        </is>
      </c>
    </row>
    <row r="20701" ht="20.25" customHeight="0">
      <c s="5" t="inlineStr" r="A20701">
        <is>
          <t xml:space="preserve">A2002484</t>
        </is>
      </c>
      <c s="5" t="inlineStr" r="B20701">
        <is>
          <t xml:space="preserve">TREE, CARPINUS BETULUS FASTIGIATA (COLUMNAR EUROPEAN HORNBEAM), 2" CALIPER, BALLED AND BURLAPPED</t>
        </is>
      </c>
      <c s="5" t="inlineStr" r="C20701">
        <is>
          <t xml:space="preserve">EACH   </t>
        </is>
      </c>
      <c s="6" r="D20701">
        <v>2.000</v>
      </c>
      <c s="7" r="E20701">
        <v>1</v>
      </c>
      <c s="8" t="inlineStr" r="F20701">
        <is>
          <t xml:space="preserve">62A53</t>
        </is>
      </c>
      <c s="8" t="inlineStr" r="G20701">
        <is>
          <t xml:space="preserve">080</t>
        </is>
      </c>
      <c s="9" r="H20701">
        <v>450.0000</v>
      </c>
      <c s="8" t="inlineStr" r="I20701">
        <is>
          <t xml:space="preserve"/>
        </is>
      </c>
      <c s="8" t="inlineStr" r="J20701">
        <is>
          <t xml:space="preserve"> Lake</t>
        </is>
      </c>
    </row>
    <row r="20702" ht="20.25" customHeight="0">
      <c s="5" t="inlineStr" r="A20702">
        <is>
          <t xml:space="preserve">A2002484</t>
        </is>
      </c>
      <c s="5" t="inlineStr" r="B20702">
        <is>
          <t xml:space="preserve">TREE, CARPINUS BETULUS FASTIGIATA (COLUMNAR EUROPEAN HORNBEAM), 2" CALIPER, BALLED AND BURLAPPED</t>
        </is>
      </c>
      <c s="5" t="inlineStr" r="C20702">
        <is>
          <t xml:space="preserve">EACH   </t>
        </is>
      </c>
      <c s="6" r="D20702">
        <v>2.000</v>
      </c>
      <c s="7" r="E20702">
        <v>1</v>
      </c>
      <c s="8" t="inlineStr" r="F20702">
        <is>
          <t xml:space="preserve">62A53</t>
        </is>
      </c>
      <c s="8" t="inlineStr" r="G20702">
        <is>
          <t xml:space="preserve">080</t>
        </is>
      </c>
      <c s="9" r="H20702">
        <v>450.0000</v>
      </c>
      <c s="8" t="inlineStr" r="I20702">
        <is>
          <t xml:space="preserve"/>
        </is>
      </c>
      <c s="8" t="inlineStr" r="J20702">
        <is>
          <t xml:space="preserve"> Lake</t>
        </is>
      </c>
    </row>
    <row r="20703" ht="20.25" customHeight="0">
      <c s="5" t="inlineStr" r="A20703">
        <is>
          <t xml:space="preserve">A2002484</t>
        </is>
      </c>
      <c s="5" t="inlineStr" r="B20703">
        <is>
          <t xml:space="preserve">TREE, CARPINUS BETULUS FASTIGIATA (COLUMNAR EUROPEAN HORNBEAM), 2" CALIPER, BALLED AND BURLAPPED</t>
        </is>
      </c>
      <c s="5" t="inlineStr" r="C20703">
        <is>
          <t xml:space="preserve">EACH   </t>
        </is>
      </c>
      <c s="6" r="D20703">
        <v>2.000</v>
      </c>
      <c s="7" r="E20703">
        <v>1</v>
      </c>
      <c s="8" t="inlineStr" r="F20703">
        <is>
          <t xml:space="preserve">62A53</t>
        </is>
      </c>
      <c s="8" t="inlineStr" r="G20703">
        <is>
          <t xml:space="preserve">080</t>
        </is>
      </c>
      <c s="9" r="H20703">
        <v>490.0000</v>
      </c>
      <c s="8" t="inlineStr" r="I20703">
        <is>
          <t xml:space="preserve"/>
        </is>
      </c>
      <c s="8" t="inlineStr" r="J20703">
        <is>
          <t xml:space="preserve"> Lake</t>
        </is>
      </c>
    </row>
    <row r="20704" ht="20.25" customHeight="0">
      <c s="5" t="inlineStr" r="A20704">
        <is>
          <t xml:space="preserve">A2002484</t>
        </is>
      </c>
      <c s="5" t="inlineStr" r="B20704">
        <is>
          <t xml:space="preserve">TREE, CARPINUS BETULUS FASTIGIATA (COLUMNAR EUROPEAN HORNBEAM), 2" CALIPER, BALLED AND BURLAPPED</t>
        </is>
      </c>
      <c s="5" t="inlineStr" r="C20704">
        <is>
          <t xml:space="preserve">EACH   </t>
        </is>
      </c>
      <c s="6" r="D20704">
        <v>2.000</v>
      </c>
      <c s="7" r="E20704">
        <v>1</v>
      </c>
      <c s="8" t="inlineStr" r="F20704">
        <is>
          <t xml:space="preserve">62A53</t>
        </is>
      </c>
      <c s="8" t="inlineStr" r="G20704">
        <is>
          <t xml:space="preserve">080</t>
        </is>
      </c>
      <c s="9" r="H20704">
        <v>675.0000</v>
      </c>
      <c s="8" t="inlineStr" r="I20704">
        <is>
          <t xml:space="preserve"/>
        </is>
      </c>
      <c s="8" t="inlineStr" r="J20704">
        <is>
          <t xml:space="preserve"> Lake</t>
        </is>
      </c>
    </row>
    <row r="20705" ht="20.25" customHeight="0">
      <c s="5" t="inlineStr" r="A20705">
        <is>
          <t xml:space="preserve">A2002484</t>
        </is>
      </c>
      <c s="5" t="inlineStr" r="B20705">
        <is>
          <t xml:space="preserve">TREE, CARPINUS BETULUS FASTIGIATA (COLUMNAR EUROPEAN HORNBEAM), 2" CALIPER, BALLED AND BURLAPPED</t>
        </is>
      </c>
      <c s="5" t="inlineStr" r="C20705">
        <is>
          <t xml:space="preserve">EACH   </t>
        </is>
      </c>
      <c s="6" r="D20705">
        <v>2.000</v>
      </c>
      <c s="7" r="E20705">
        <v>1</v>
      </c>
      <c s="8" t="inlineStr" r="F20705">
        <is>
          <t xml:space="preserve">62A53</t>
        </is>
      </c>
      <c s="8" t="inlineStr" r="G20705">
        <is>
          <t xml:space="preserve">080</t>
        </is>
      </c>
      <c s="9" r="H20705">
        <v>675.0000</v>
      </c>
      <c s="8" t="inlineStr" r="I20705">
        <is>
          <t xml:space="preserve"/>
        </is>
      </c>
      <c s="8" t="inlineStr" r="J20705">
        <is>
          <t xml:space="preserve"> Lake</t>
        </is>
      </c>
    </row>
    <row r="20706" ht="20.25" customHeight="0">
      <c s="5" t="inlineStr" r="A20706">
        <is>
          <t xml:space="preserve">A2002484</t>
        </is>
      </c>
      <c s="5" t="inlineStr" r="B20706">
        <is>
          <t xml:space="preserve">TREE, CARPINUS BETULUS FASTIGIATA (COLUMNAR EUROPEAN HORNBEAM), 2" CALIPER, BALLED AND BURLAPPED</t>
        </is>
      </c>
      <c s="5" t="inlineStr" r="C20706">
        <is>
          <t xml:space="preserve">EACH   </t>
        </is>
      </c>
      <c s="6" r="D20706">
        <v>20.000</v>
      </c>
      <c s="7" r="E20706">
        <v>1</v>
      </c>
      <c s="8" t="inlineStr" r="F20706">
        <is>
          <t xml:space="preserve">62K74</t>
        </is>
      </c>
      <c s="8" t="inlineStr" r="G20706">
        <is>
          <t xml:space="preserve">131</t>
        </is>
      </c>
      <c s="9" r="H20706">
        <v>460.0000</v>
      </c>
      <c s="8" t="inlineStr" r="I20706">
        <is>
          <t xml:space="preserve">Y</t>
        </is>
      </c>
      <c s="8" t="inlineStr" r="J20706">
        <is>
          <t xml:space="preserve"> Cook</t>
        </is>
      </c>
    </row>
    <row r="20707" ht="20.25" customHeight="0">
      <c s="5" t="inlineStr" r="A20707">
        <is>
          <t xml:space="preserve">A2002484</t>
        </is>
      </c>
      <c s="5" t="inlineStr" r="B20707">
        <is>
          <t xml:space="preserve">TREE, CARPINUS BETULUS FASTIGIATA (COLUMNAR EUROPEAN HORNBEAM), 2" CALIPER, BALLED AND BURLAPPED</t>
        </is>
      </c>
      <c s="5" t="inlineStr" r="C20707">
        <is>
          <t xml:space="preserve">EACH   </t>
        </is>
      </c>
      <c s="6" r="D20707">
        <v>20.000</v>
      </c>
      <c s="7" r="E20707">
        <v>1</v>
      </c>
      <c s="8" t="inlineStr" r="F20707">
        <is>
          <t xml:space="preserve">62K74</t>
        </is>
      </c>
      <c s="8" t="inlineStr" r="G20707">
        <is>
          <t xml:space="preserve">131</t>
        </is>
      </c>
      <c s="9" r="H20707">
        <v>415.0000</v>
      </c>
      <c s="8" t="inlineStr" r="I20707">
        <is>
          <t xml:space="preserve"/>
        </is>
      </c>
      <c s="8" t="inlineStr" r="J20707">
        <is>
          <t xml:space="preserve"> Cook</t>
        </is>
      </c>
    </row>
    <row r="20708" ht="20.25" customHeight="0">
      <c s="5" t="inlineStr" r="A20708">
        <is>
          <t xml:space="preserve">A2002484</t>
        </is>
      </c>
      <c s="5" t="inlineStr" r="B20708">
        <is>
          <t xml:space="preserve">TREE, CARPINUS BETULUS FASTIGIATA (COLUMNAR EUROPEAN HORNBEAM), 2" CALIPER, BALLED AND BURLAPPED</t>
        </is>
      </c>
      <c s="5" t="inlineStr" r="C20708">
        <is>
          <t xml:space="preserve">EACH   </t>
        </is>
      </c>
      <c s="6" r="D20708">
        <v>20.000</v>
      </c>
      <c s="7" r="E20708">
        <v>1</v>
      </c>
      <c s="8" t="inlineStr" r="F20708">
        <is>
          <t xml:space="preserve">62K74</t>
        </is>
      </c>
      <c s="8" t="inlineStr" r="G20708">
        <is>
          <t xml:space="preserve">131</t>
        </is>
      </c>
      <c s="9" r="H20708">
        <v>450.0000</v>
      </c>
      <c s="8" t="inlineStr" r="I20708">
        <is>
          <t xml:space="preserve"/>
        </is>
      </c>
      <c s="8" t="inlineStr" r="J20708">
        <is>
          <t xml:space="preserve"> Cook</t>
        </is>
      </c>
    </row>
    <row r="20709" ht="20.25" customHeight="0">
      <c s="5" t="inlineStr" r="A20709">
        <is>
          <t xml:space="preserve">A2002516</t>
        </is>
      </c>
      <c s="5" t="inlineStr" r="B20709">
        <is>
          <t xml:space="preserve">TREE, CARPINUS CAROLINIANA (AMERICAN HORNBEAM), 2" CALIPER, BALLED AND BURLAPPED</t>
        </is>
      </c>
      <c s="5" t="inlineStr" r="C20709">
        <is>
          <t xml:space="preserve">EACH   </t>
        </is>
      </c>
      <c s="6" r="D20709">
        <v>20.000</v>
      </c>
      <c s="7" r="E20709">
        <v>1</v>
      </c>
      <c s="8" t="inlineStr" r="F20709">
        <is>
          <t xml:space="preserve">62K74</t>
        </is>
      </c>
      <c s="8" t="inlineStr" r="G20709">
        <is>
          <t xml:space="preserve">131</t>
        </is>
      </c>
      <c s="9" r="H20709">
        <v>421.0000</v>
      </c>
      <c s="8" t="inlineStr" r="I20709">
        <is>
          <t xml:space="preserve">Y</t>
        </is>
      </c>
      <c s="8" t="inlineStr" r="J20709">
        <is>
          <t xml:space="preserve"> Cook</t>
        </is>
      </c>
    </row>
    <row r="20710" ht="20.25" customHeight="0">
      <c s="5" t="inlineStr" r="A20710">
        <is>
          <t xml:space="preserve">A2002516</t>
        </is>
      </c>
      <c s="5" t="inlineStr" r="B20710">
        <is>
          <t xml:space="preserve">TREE, CARPINUS CAROLINIANA (AMERICAN HORNBEAM), 2" CALIPER, BALLED AND BURLAPPED</t>
        </is>
      </c>
      <c s="5" t="inlineStr" r="C20710">
        <is>
          <t xml:space="preserve">EACH   </t>
        </is>
      </c>
      <c s="6" r="D20710">
        <v>20.000</v>
      </c>
      <c s="7" r="E20710">
        <v>1</v>
      </c>
      <c s="8" t="inlineStr" r="F20710">
        <is>
          <t xml:space="preserve">62K74</t>
        </is>
      </c>
      <c s="8" t="inlineStr" r="G20710">
        <is>
          <t xml:space="preserve">131</t>
        </is>
      </c>
      <c s="9" r="H20710">
        <v>380.0000</v>
      </c>
      <c s="8" t="inlineStr" r="I20710">
        <is>
          <t xml:space="preserve"/>
        </is>
      </c>
      <c s="8" t="inlineStr" r="J20710">
        <is>
          <t xml:space="preserve"> Cook</t>
        </is>
      </c>
    </row>
    <row r="20711" ht="20.25" customHeight="0">
      <c s="5" t="inlineStr" r="A20711">
        <is>
          <t xml:space="preserve">A2002516</t>
        </is>
      </c>
      <c s="5" t="inlineStr" r="B20711">
        <is>
          <t xml:space="preserve">TREE, CARPINUS CAROLINIANA (AMERICAN HORNBEAM), 2" CALIPER, BALLED AND BURLAPPED</t>
        </is>
      </c>
      <c s="5" t="inlineStr" r="C20711">
        <is>
          <t xml:space="preserve">EACH   </t>
        </is>
      </c>
      <c s="6" r="D20711">
        <v>20.000</v>
      </c>
      <c s="7" r="E20711">
        <v>1</v>
      </c>
      <c s="8" t="inlineStr" r="F20711">
        <is>
          <t xml:space="preserve">62K74</t>
        </is>
      </c>
      <c s="8" t="inlineStr" r="G20711">
        <is>
          <t xml:space="preserve">131</t>
        </is>
      </c>
      <c s="9" r="H20711">
        <v>450.0000</v>
      </c>
      <c s="8" t="inlineStr" r="I20711">
        <is>
          <t xml:space="preserve"/>
        </is>
      </c>
      <c s="8" t="inlineStr" r="J20711">
        <is>
          <t xml:space="preserve"> Cook</t>
        </is>
      </c>
    </row>
    <row r="20712" ht="20.25" customHeight="0">
      <c s="5" t="inlineStr" r="A20712">
        <is>
          <t xml:space="preserve">A2002572</t>
        </is>
      </c>
      <c s="5" t="inlineStr" r="B20712">
        <is>
          <t xml:space="preserve">TREE, CARPINUS CAROLINIANA (AMERICAN HORNBEAM), 1-1/2" CALIPER, TREE FORM BALLED AND BURLAPPED</t>
        </is>
      </c>
      <c s="5" t="inlineStr" r="C20712">
        <is>
          <t xml:space="preserve">EACH   </t>
        </is>
      </c>
      <c s="6" r="D20712">
        <v>40.000</v>
      </c>
      <c s="7" r="E20712">
        <v>1</v>
      </c>
      <c s="8" t="inlineStr" r="F20712">
        <is>
          <t xml:space="preserve">62K74</t>
        </is>
      </c>
      <c s="8" t="inlineStr" r="G20712">
        <is>
          <t xml:space="preserve">131</t>
        </is>
      </c>
      <c s="9" r="H20712">
        <v>398.0000</v>
      </c>
      <c s="8" t="inlineStr" r="I20712">
        <is>
          <t xml:space="preserve">Y</t>
        </is>
      </c>
      <c s="8" t="inlineStr" r="J20712">
        <is>
          <t xml:space="preserve"> Cook</t>
        </is>
      </c>
    </row>
    <row r="20713" ht="20.25" customHeight="0">
      <c s="5" t="inlineStr" r="A20713">
        <is>
          <t xml:space="preserve">A2002572</t>
        </is>
      </c>
      <c s="5" t="inlineStr" r="B20713">
        <is>
          <t xml:space="preserve">TREE, CARPINUS CAROLINIANA (AMERICAN HORNBEAM), 1-1/2" CALIPER, TREE FORM BALLED AND BURLAPPED</t>
        </is>
      </c>
      <c s="5" t="inlineStr" r="C20713">
        <is>
          <t xml:space="preserve">EACH   </t>
        </is>
      </c>
      <c s="6" r="D20713">
        <v>40.000</v>
      </c>
      <c s="7" r="E20713">
        <v>1</v>
      </c>
      <c s="8" t="inlineStr" r="F20713">
        <is>
          <t xml:space="preserve">62K74</t>
        </is>
      </c>
      <c s="8" t="inlineStr" r="G20713">
        <is>
          <t xml:space="preserve">131</t>
        </is>
      </c>
      <c s="9" r="H20713">
        <v>360.0000</v>
      </c>
      <c s="8" t="inlineStr" r="I20713">
        <is>
          <t xml:space="preserve"/>
        </is>
      </c>
      <c s="8" t="inlineStr" r="J20713">
        <is>
          <t xml:space="preserve"> Cook</t>
        </is>
      </c>
    </row>
    <row r="20714" ht="20.25" customHeight="0">
      <c s="5" t="inlineStr" r="A20714">
        <is>
          <t xml:space="preserve">A2002572</t>
        </is>
      </c>
      <c s="5" t="inlineStr" r="B20714">
        <is>
          <t xml:space="preserve">TREE, CARPINUS CAROLINIANA (AMERICAN HORNBEAM), 1-1/2" CALIPER, TREE FORM BALLED AND BURLAPPED</t>
        </is>
      </c>
      <c s="5" t="inlineStr" r="C20714">
        <is>
          <t xml:space="preserve">EACH   </t>
        </is>
      </c>
      <c s="6" r="D20714">
        <v>40.000</v>
      </c>
      <c s="7" r="E20714">
        <v>1</v>
      </c>
      <c s="8" t="inlineStr" r="F20714">
        <is>
          <t xml:space="preserve">62K74</t>
        </is>
      </c>
      <c s="8" t="inlineStr" r="G20714">
        <is>
          <t xml:space="preserve">131</t>
        </is>
      </c>
      <c s="9" r="H20714">
        <v>450.0000</v>
      </c>
      <c s="8" t="inlineStr" r="I20714">
        <is>
          <t xml:space="preserve"/>
        </is>
      </c>
      <c s="8" t="inlineStr" r="J20714">
        <is>
          <t xml:space="preserve"> Cook</t>
        </is>
      </c>
    </row>
    <row r="20715" ht="20.25" customHeight="0">
      <c s="5" t="inlineStr" r="A20715">
        <is>
          <t xml:space="preserve">A2002816</t>
        </is>
      </c>
      <c s="5" t="inlineStr" r="B20715">
        <is>
          <t xml:space="preserve">TREE, CATALPA SPECIOSA (NORTHERN CATALPA), 2" CALIPER, BALLED AND BURLAPPED</t>
        </is>
      </c>
      <c s="5" t="inlineStr" r="C20715">
        <is>
          <t xml:space="preserve">EACH   </t>
        </is>
      </c>
      <c s="6" r="D20715">
        <v>38.000</v>
      </c>
      <c s="7" r="E20715">
        <v>1</v>
      </c>
      <c s="8" t="inlineStr" r="F20715">
        <is>
          <t xml:space="preserve">62K74</t>
        </is>
      </c>
      <c s="8" t="inlineStr" r="G20715">
        <is>
          <t xml:space="preserve">131</t>
        </is>
      </c>
      <c s="9" r="H20715">
        <v>374.0000</v>
      </c>
      <c s="8" t="inlineStr" r="I20715">
        <is>
          <t xml:space="preserve">Y</t>
        </is>
      </c>
      <c s="8" t="inlineStr" r="J20715">
        <is>
          <t xml:space="preserve"> Cook</t>
        </is>
      </c>
    </row>
    <row r="20716" ht="20.25" customHeight="0">
      <c s="5" t="inlineStr" r="A20716">
        <is>
          <t xml:space="preserve">A2002816</t>
        </is>
      </c>
      <c s="5" t="inlineStr" r="B20716">
        <is>
          <t xml:space="preserve">TREE, CATALPA SPECIOSA (NORTHERN CATALPA), 2" CALIPER, BALLED AND BURLAPPED</t>
        </is>
      </c>
      <c s="5" t="inlineStr" r="C20716">
        <is>
          <t xml:space="preserve">EACH   </t>
        </is>
      </c>
      <c s="6" r="D20716">
        <v>38.000</v>
      </c>
      <c s="7" r="E20716">
        <v>1</v>
      </c>
      <c s="8" t="inlineStr" r="F20716">
        <is>
          <t xml:space="preserve">62K74</t>
        </is>
      </c>
      <c s="8" t="inlineStr" r="G20716">
        <is>
          <t xml:space="preserve">131</t>
        </is>
      </c>
      <c s="9" r="H20716">
        <v>335.0000</v>
      </c>
      <c s="8" t="inlineStr" r="I20716">
        <is>
          <t xml:space="preserve"/>
        </is>
      </c>
      <c s="8" t="inlineStr" r="J20716">
        <is>
          <t xml:space="preserve"> Cook</t>
        </is>
      </c>
    </row>
    <row r="20717" ht="20.25" customHeight="0">
      <c s="5" t="inlineStr" r="A20717">
        <is>
          <t xml:space="preserve">A2002816</t>
        </is>
      </c>
      <c s="5" t="inlineStr" r="B20717">
        <is>
          <t xml:space="preserve">TREE, CATALPA SPECIOSA (NORTHERN CATALPA), 2" CALIPER, BALLED AND BURLAPPED</t>
        </is>
      </c>
      <c s="5" t="inlineStr" r="C20717">
        <is>
          <t xml:space="preserve">EACH   </t>
        </is>
      </c>
      <c s="6" r="D20717">
        <v>38.000</v>
      </c>
      <c s="7" r="E20717">
        <v>1</v>
      </c>
      <c s="8" t="inlineStr" r="F20717">
        <is>
          <t xml:space="preserve">62K74</t>
        </is>
      </c>
      <c s="8" t="inlineStr" r="G20717">
        <is>
          <t xml:space="preserve">131</t>
        </is>
      </c>
      <c s="9" r="H20717">
        <v>400.0000</v>
      </c>
      <c s="8" t="inlineStr" r="I20717">
        <is>
          <t xml:space="preserve"/>
        </is>
      </c>
      <c s="8" t="inlineStr" r="J20717">
        <is>
          <t xml:space="preserve"> Cook</t>
        </is>
      </c>
    </row>
    <row r="20718" ht="20.25" customHeight="0">
      <c s="5" t="inlineStr" r="A20718">
        <is>
          <t xml:space="preserve">A2002816</t>
        </is>
      </c>
      <c s="5" t="inlineStr" r="B20718">
        <is>
          <t xml:space="preserve">TREE, CATALPA SPECIOSA (NORTHERN CATALPA), 2" CALIPER, BALLED AND BURLAPPED</t>
        </is>
      </c>
      <c s="5" t="inlineStr" r="C20718">
        <is>
          <t xml:space="preserve">EACH   </t>
        </is>
      </c>
      <c s="6" r="D20718">
        <v>2.000</v>
      </c>
      <c s="7" r="E20718">
        <v>1</v>
      </c>
      <c s="8" t="inlineStr" r="F20718">
        <is>
          <t xml:space="preserve">62K77</t>
        </is>
      </c>
      <c s="8" t="inlineStr" r="G20718">
        <is>
          <t xml:space="preserve">001</t>
        </is>
      </c>
      <c s="9" r="H20718">
        <v>400.0000</v>
      </c>
      <c s="8" t="inlineStr" r="I20718">
        <is>
          <t xml:space="preserve">Y</t>
        </is>
      </c>
      <c s="8" t="inlineStr" r="J20718">
        <is>
          <t xml:space="preserve"> DuPage</t>
        </is>
      </c>
    </row>
    <row r="20719" ht="20.25" customHeight="0">
      <c s="5" t="inlineStr" r="A20719">
        <is>
          <t xml:space="preserve">A2002816</t>
        </is>
      </c>
      <c s="5" t="inlineStr" r="B20719">
        <is>
          <t xml:space="preserve">TREE, CATALPA SPECIOSA (NORTHERN CATALPA), 2" CALIPER, BALLED AND BURLAPPED</t>
        </is>
      </c>
      <c s="5" t="inlineStr" r="C20719">
        <is>
          <t xml:space="preserve">EACH   </t>
        </is>
      </c>
      <c s="6" r="D20719">
        <v>2.000</v>
      </c>
      <c s="7" r="E20719">
        <v>1</v>
      </c>
      <c s="8" t="inlineStr" r="F20719">
        <is>
          <t xml:space="preserve">62K77</t>
        </is>
      </c>
      <c s="8" t="inlineStr" r="G20719">
        <is>
          <t xml:space="preserve">001</t>
        </is>
      </c>
      <c s="9" r="H20719">
        <v>423.0000</v>
      </c>
      <c s="8" t="inlineStr" r="I20719">
        <is>
          <t xml:space="preserve"/>
        </is>
      </c>
      <c s="8" t="inlineStr" r="J20719">
        <is>
          <t xml:space="preserve"> DuPage</t>
        </is>
      </c>
    </row>
    <row r="20720" ht="20.25" customHeight="0">
      <c s="5" t="inlineStr" r="A20720">
        <is>
          <t xml:space="preserve">A2002816</t>
        </is>
      </c>
      <c s="5" t="inlineStr" r="B20720">
        <is>
          <t xml:space="preserve">TREE, CATALPA SPECIOSA (NORTHERN CATALPA), 2" CALIPER, BALLED AND BURLAPPED</t>
        </is>
      </c>
      <c s="5" t="inlineStr" r="C20720">
        <is>
          <t xml:space="preserve">EACH   </t>
        </is>
      </c>
      <c s="6" r="D20720">
        <v>2.000</v>
      </c>
      <c s="7" r="E20720">
        <v>1</v>
      </c>
      <c s="8" t="inlineStr" r="F20720">
        <is>
          <t xml:space="preserve">62K77</t>
        </is>
      </c>
      <c s="8" t="inlineStr" r="G20720">
        <is>
          <t xml:space="preserve">001</t>
        </is>
      </c>
      <c s="9" r="H20720">
        <v>500.0000</v>
      </c>
      <c s="8" t="inlineStr" r="I20720">
        <is>
          <t xml:space="preserve"/>
        </is>
      </c>
      <c s="8" t="inlineStr" r="J20720">
        <is>
          <t xml:space="preserve"> DuPage</t>
        </is>
      </c>
    </row>
    <row r="20721" ht="20.25" customHeight="0">
      <c s="5" t="inlineStr" r="A20721">
        <is>
          <t xml:space="preserve">A2002879</t>
        </is>
      </c>
      <c s="5" t="inlineStr" r="B20721">
        <is>
          <t xml:space="preserve">TREE, CELTIS OCCIDENTALIS CHICAGOLAND, (CHICAGOLAND COMMON HACKBERRY), 2" CALIPER, BALLED AND BURLAPPED</t>
        </is>
      </c>
      <c s="5" t="inlineStr" r="C20721">
        <is>
          <t xml:space="preserve">EACH   </t>
        </is>
      </c>
      <c s="6" r="D20721">
        <v>50.000</v>
      </c>
      <c s="7" r="E20721">
        <v>1</v>
      </c>
      <c s="8" t="inlineStr" r="F20721">
        <is>
          <t xml:space="preserve">62K74</t>
        </is>
      </c>
      <c s="8" t="inlineStr" r="G20721">
        <is>
          <t xml:space="preserve">131</t>
        </is>
      </c>
      <c s="9" r="H20721">
        <v>398.0000</v>
      </c>
      <c s="8" t="inlineStr" r="I20721">
        <is>
          <t xml:space="preserve">Y</t>
        </is>
      </c>
      <c s="8" t="inlineStr" r="J20721">
        <is>
          <t xml:space="preserve"> Cook</t>
        </is>
      </c>
    </row>
    <row r="20722" ht="20.25" customHeight="0">
      <c s="5" t="inlineStr" r="A20722">
        <is>
          <t xml:space="preserve">A2002879</t>
        </is>
      </c>
      <c s="5" t="inlineStr" r="B20722">
        <is>
          <t xml:space="preserve">TREE, CELTIS OCCIDENTALIS CHICAGOLAND, (CHICAGOLAND COMMON HACKBERRY), 2" CALIPER, BALLED AND BURLAPPED</t>
        </is>
      </c>
      <c s="5" t="inlineStr" r="C20722">
        <is>
          <t xml:space="preserve">EACH   </t>
        </is>
      </c>
      <c s="6" r="D20722">
        <v>50.000</v>
      </c>
      <c s="7" r="E20722">
        <v>1</v>
      </c>
      <c s="8" t="inlineStr" r="F20722">
        <is>
          <t xml:space="preserve">62K74</t>
        </is>
      </c>
      <c s="8" t="inlineStr" r="G20722">
        <is>
          <t xml:space="preserve">131</t>
        </is>
      </c>
      <c s="9" r="H20722">
        <v>360.0000</v>
      </c>
      <c s="8" t="inlineStr" r="I20722">
        <is>
          <t xml:space="preserve"/>
        </is>
      </c>
      <c s="8" t="inlineStr" r="J20722">
        <is>
          <t xml:space="preserve"> Cook</t>
        </is>
      </c>
    </row>
    <row r="20723" ht="20.25" customHeight="0">
      <c s="5" t="inlineStr" r="A20723">
        <is>
          <t xml:space="preserve">A2002879</t>
        </is>
      </c>
      <c s="5" t="inlineStr" r="B20723">
        <is>
          <t xml:space="preserve">TREE, CELTIS OCCIDENTALIS CHICAGOLAND, (CHICAGOLAND COMMON HACKBERRY), 2" CALIPER, BALLED AND BURLAPPED</t>
        </is>
      </c>
      <c s="5" t="inlineStr" r="C20723">
        <is>
          <t xml:space="preserve">EACH   </t>
        </is>
      </c>
      <c s="6" r="D20723">
        <v>50.000</v>
      </c>
      <c s="7" r="E20723">
        <v>1</v>
      </c>
      <c s="8" t="inlineStr" r="F20723">
        <is>
          <t xml:space="preserve">62K74</t>
        </is>
      </c>
      <c s="8" t="inlineStr" r="G20723">
        <is>
          <t xml:space="preserve">131</t>
        </is>
      </c>
      <c s="9" r="H20723">
        <v>450.0000</v>
      </c>
      <c s="8" t="inlineStr" r="I20723">
        <is>
          <t xml:space="preserve"/>
        </is>
      </c>
      <c s="8" t="inlineStr" r="J20723">
        <is>
          <t xml:space="preserve"> Cook</t>
        </is>
      </c>
    </row>
    <row r="20724" ht="20.25" customHeight="0">
      <c s="5" t="inlineStr" r="A20724">
        <is>
          <t xml:space="preserve">A2002916</t>
        </is>
      </c>
      <c s="5" t="inlineStr" r="B20724">
        <is>
          <t xml:space="preserve">TREE, CELTIS OCCIDENTALIS (COMMON HACKBERRY), 2" CALIPER, BALLED AND BURLAPPED</t>
        </is>
      </c>
      <c s="5" t="inlineStr" r="C20724">
        <is>
          <t xml:space="preserve">EACH   </t>
        </is>
      </c>
      <c s="6" r="D20724">
        <v>35.000</v>
      </c>
      <c s="7" r="E20724">
        <v>1</v>
      </c>
      <c s="8" t="inlineStr" r="F20724">
        <is>
          <t xml:space="preserve">62K74</t>
        </is>
      </c>
      <c s="8" t="inlineStr" r="G20724">
        <is>
          <t xml:space="preserve">131</t>
        </is>
      </c>
      <c s="9" r="H20724">
        <v>413.0000</v>
      </c>
      <c s="8" t="inlineStr" r="I20724">
        <is>
          <t xml:space="preserve">Y</t>
        </is>
      </c>
      <c s="8" t="inlineStr" r="J20724">
        <is>
          <t xml:space="preserve"> Cook</t>
        </is>
      </c>
    </row>
    <row r="20725" ht="20.25" customHeight="0">
      <c s="5" t="inlineStr" r="A20725">
        <is>
          <t xml:space="preserve">A2002916</t>
        </is>
      </c>
      <c s="5" t="inlineStr" r="B20725">
        <is>
          <t xml:space="preserve">TREE, CELTIS OCCIDENTALIS (COMMON HACKBERRY), 2" CALIPER, BALLED AND BURLAPPED</t>
        </is>
      </c>
      <c s="5" t="inlineStr" r="C20725">
        <is>
          <t xml:space="preserve">EACH   </t>
        </is>
      </c>
      <c s="6" r="D20725">
        <v>35.000</v>
      </c>
      <c s="7" r="E20725">
        <v>1</v>
      </c>
      <c s="8" t="inlineStr" r="F20725">
        <is>
          <t xml:space="preserve">62K74</t>
        </is>
      </c>
      <c s="8" t="inlineStr" r="G20725">
        <is>
          <t xml:space="preserve">131</t>
        </is>
      </c>
      <c s="9" r="H20725">
        <v>370.0000</v>
      </c>
      <c s="8" t="inlineStr" r="I20725">
        <is>
          <t xml:space="preserve"/>
        </is>
      </c>
      <c s="8" t="inlineStr" r="J20725">
        <is>
          <t xml:space="preserve"> Cook</t>
        </is>
      </c>
    </row>
    <row r="20726" ht="20.25" customHeight="0">
      <c s="5" t="inlineStr" r="A20726">
        <is>
          <t xml:space="preserve">A2002916</t>
        </is>
      </c>
      <c s="5" t="inlineStr" r="B20726">
        <is>
          <t xml:space="preserve">TREE, CELTIS OCCIDENTALIS (COMMON HACKBERRY), 2" CALIPER, BALLED AND BURLAPPED</t>
        </is>
      </c>
      <c s="5" t="inlineStr" r="C20726">
        <is>
          <t xml:space="preserve">EACH   </t>
        </is>
      </c>
      <c s="6" r="D20726">
        <v>35.000</v>
      </c>
      <c s="7" r="E20726">
        <v>1</v>
      </c>
      <c s="8" t="inlineStr" r="F20726">
        <is>
          <t xml:space="preserve">62K74</t>
        </is>
      </c>
      <c s="8" t="inlineStr" r="G20726">
        <is>
          <t xml:space="preserve">131</t>
        </is>
      </c>
      <c s="9" r="H20726">
        <v>500.0000</v>
      </c>
      <c s="8" t="inlineStr" r="I20726">
        <is>
          <t xml:space="preserve"/>
        </is>
      </c>
      <c s="8" t="inlineStr" r="J20726">
        <is>
          <t xml:space="preserve"> Cook</t>
        </is>
      </c>
    </row>
    <row r="20727" ht="20.25" customHeight="0">
      <c s="5" t="inlineStr" r="A20727">
        <is>
          <t xml:space="preserve">A2002916</t>
        </is>
      </c>
      <c s="5" t="inlineStr" r="B20727">
        <is>
          <t xml:space="preserve">TREE, CELTIS OCCIDENTALIS (COMMON HACKBERRY), 2" CALIPER, BALLED AND BURLAPPED</t>
        </is>
      </c>
      <c s="5" t="inlineStr" r="C20727">
        <is>
          <t xml:space="preserve">EACH   </t>
        </is>
      </c>
      <c s="6" r="D20727">
        <v>2.000</v>
      </c>
      <c s="7" r="E20727">
        <v>1</v>
      </c>
      <c s="8" t="inlineStr" r="F20727">
        <is>
          <t xml:space="preserve">62K77</t>
        </is>
      </c>
      <c s="8" t="inlineStr" r="G20727">
        <is>
          <t xml:space="preserve">001</t>
        </is>
      </c>
      <c s="9" r="H20727">
        <v>465.0000</v>
      </c>
      <c s="8" t="inlineStr" r="I20727">
        <is>
          <t xml:space="preserve">Y</t>
        </is>
      </c>
      <c s="8" t="inlineStr" r="J20727">
        <is>
          <t xml:space="preserve"> DuPage</t>
        </is>
      </c>
    </row>
    <row r="20728" ht="20.25" customHeight="0">
      <c s="5" t="inlineStr" r="A20728">
        <is>
          <t xml:space="preserve">A2002916</t>
        </is>
      </c>
      <c s="5" t="inlineStr" r="B20728">
        <is>
          <t xml:space="preserve">TREE, CELTIS OCCIDENTALIS (COMMON HACKBERRY), 2" CALIPER, BALLED AND BURLAPPED</t>
        </is>
      </c>
      <c s="5" t="inlineStr" r="C20728">
        <is>
          <t xml:space="preserve">EACH   </t>
        </is>
      </c>
      <c s="6" r="D20728">
        <v>2.000</v>
      </c>
      <c s="7" r="E20728">
        <v>1</v>
      </c>
      <c s="8" t="inlineStr" r="F20728">
        <is>
          <t xml:space="preserve">62K77</t>
        </is>
      </c>
      <c s="8" t="inlineStr" r="G20728">
        <is>
          <t xml:space="preserve">001</t>
        </is>
      </c>
      <c s="9" r="H20728">
        <v>386.0000</v>
      </c>
      <c s="8" t="inlineStr" r="I20728">
        <is>
          <t xml:space="preserve"/>
        </is>
      </c>
      <c s="8" t="inlineStr" r="J20728">
        <is>
          <t xml:space="preserve"> DuPage</t>
        </is>
      </c>
    </row>
    <row r="20729" ht="20.25" customHeight="0">
      <c s="5" t="inlineStr" r="A20729">
        <is>
          <t xml:space="preserve">A2002916</t>
        </is>
      </c>
      <c s="5" t="inlineStr" r="B20729">
        <is>
          <t xml:space="preserve">TREE, CELTIS OCCIDENTALIS (COMMON HACKBERRY), 2" CALIPER, BALLED AND BURLAPPED</t>
        </is>
      </c>
      <c s="5" t="inlineStr" r="C20729">
        <is>
          <t xml:space="preserve">EACH   </t>
        </is>
      </c>
      <c s="6" r="D20729">
        <v>2.000</v>
      </c>
      <c s="7" r="E20729">
        <v>1</v>
      </c>
      <c s="8" t="inlineStr" r="F20729">
        <is>
          <t xml:space="preserve">62K77</t>
        </is>
      </c>
      <c s="8" t="inlineStr" r="G20729">
        <is>
          <t xml:space="preserve">001</t>
        </is>
      </c>
      <c s="9" r="H20729">
        <v>500.0000</v>
      </c>
      <c s="8" t="inlineStr" r="I20729">
        <is>
          <t xml:space="preserve"/>
        </is>
      </c>
      <c s="8" t="inlineStr" r="J20729">
        <is>
          <t xml:space="preserve"> DuPage</t>
        </is>
      </c>
    </row>
    <row r="20730" ht="20.25" customHeight="0">
      <c s="5" t="inlineStr" r="A20730">
        <is>
          <t xml:space="preserve">A2002920</t>
        </is>
      </c>
      <c s="5" t="inlineStr" r="B20730">
        <is>
          <t xml:space="preserve">TREE, CELTIS OCCIDENTALIS (COMMON HACKBERRY), 2-1/2" CALIPER, BALLED AND BURLAPPED</t>
        </is>
      </c>
      <c s="5" t="inlineStr" r="C20730">
        <is>
          <t xml:space="preserve">EACH   </t>
        </is>
      </c>
      <c s="6" r="D20730">
        <v>2.000</v>
      </c>
      <c s="7" r="E20730">
        <v>1</v>
      </c>
      <c s="8" t="inlineStr" r="F20730">
        <is>
          <t xml:space="preserve">61H95</t>
        </is>
      </c>
      <c s="8" t="inlineStr" r="G20730">
        <is>
          <t xml:space="preserve">105</t>
        </is>
      </c>
      <c s="9" r="H20730">
        <v>700.0000</v>
      </c>
      <c s="8" t="inlineStr" r="I20730">
        <is>
          <t xml:space="preserve">Y</t>
        </is>
      </c>
      <c s="8" t="inlineStr" r="J20730">
        <is>
          <t xml:space="preserve"> Kane</t>
        </is>
      </c>
    </row>
    <row r="20731" ht="20.25" customHeight="0">
      <c s="5" t="inlineStr" r="A20731">
        <is>
          <t xml:space="preserve">A2002920</t>
        </is>
      </c>
      <c s="5" t="inlineStr" r="B20731">
        <is>
          <t xml:space="preserve">TREE, CELTIS OCCIDENTALIS (COMMON HACKBERRY), 2-1/2" CALIPER, BALLED AND BURLAPPED</t>
        </is>
      </c>
      <c s="5" t="inlineStr" r="C20731">
        <is>
          <t xml:space="preserve">EACH   </t>
        </is>
      </c>
      <c s="6" r="D20731">
        <v>2.000</v>
      </c>
      <c s="7" r="E20731">
        <v>1</v>
      </c>
      <c s="8" t="inlineStr" r="F20731">
        <is>
          <t xml:space="preserve">61H95</t>
        </is>
      </c>
      <c s="8" t="inlineStr" r="G20731">
        <is>
          <t xml:space="preserve">105</t>
        </is>
      </c>
      <c s="9" r="H20731">
        <v>650.0000</v>
      </c>
      <c s="8" t="inlineStr" r="I20731">
        <is>
          <t xml:space="preserve"/>
        </is>
      </c>
      <c s="8" t="inlineStr" r="J20731">
        <is>
          <t xml:space="preserve"> Kane</t>
        </is>
      </c>
    </row>
    <row r="20732" ht="20.25" customHeight="0">
      <c s="5" t="inlineStr" r="A20732">
        <is>
          <t xml:space="preserve">A2002920</t>
        </is>
      </c>
      <c s="5" t="inlineStr" r="B20732">
        <is>
          <t xml:space="preserve">TREE, CELTIS OCCIDENTALIS (COMMON HACKBERRY), 2-1/2" CALIPER, BALLED AND BURLAPPED</t>
        </is>
      </c>
      <c s="5" t="inlineStr" r="C20732">
        <is>
          <t xml:space="preserve">EACH   </t>
        </is>
      </c>
      <c s="6" r="D20732">
        <v>2.000</v>
      </c>
      <c s="7" r="E20732">
        <v>1</v>
      </c>
      <c s="8" t="inlineStr" r="F20732">
        <is>
          <t xml:space="preserve">61H95</t>
        </is>
      </c>
      <c s="8" t="inlineStr" r="G20732">
        <is>
          <t xml:space="preserve">105</t>
        </is>
      </c>
      <c s="9" r="H20732">
        <v>700.0000</v>
      </c>
      <c s="8" t="inlineStr" r="I20732">
        <is>
          <t xml:space="preserve"/>
        </is>
      </c>
      <c s="8" t="inlineStr" r="J20732">
        <is>
          <t xml:space="preserve"> Kane</t>
        </is>
      </c>
    </row>
    <row r="20733" ht="20.25" customHeight="0">
      <c s="5" t="inlineStr" r="A20733">
        <is>
          <t xml:space="preserve">A2002920</t>
        </is>
      </c>
      <c s="5" t="inlineStr" r="B20733">
        <is>
          <t xml:space="preserve">TREE, CELTIS OCCIDENTALIS (COMMON HACKBERRY), 2-1/2" CALIPER, BALLED AND BURLAPPED</t>
        </is>
      </c>
      <c s="5" t="inlineStr" r="C20733">
        <is>
          <t xml:space="preserve">EACH   </t>
        </is>
      </c>
      <c s="6" r="D20733">
        <v>2.000</v>
      </c>
      <c s="7" r="E20733">
        <v>1</v>
      </c>
      <c s="8" t="inlineStr" r="F20733">
        <is>
          <t xml:space="preserve">61H95</t>
        </is>
      </c>
      <c s="8" t="inlineStr" r="G20733">
        <is>
          <t xml:space="preserve">105</t>
        </is>
      </c>
      <c s="9" r="H20733">
        <v>700.0000</v>
      </c>
      <c s="8" t="inlineStr" r="I20733">
        <is>
          <t xml:space="preserve"/>
        </is>
      </c>
      <c s="8" t="inlineStr" r="J20733">
        <is>
          <t xml:space="preserve"> Kane</t>
        </is>
      </c>
    </row>
    <row r="20734" ht="20.25" customHeight="0">
      <c s="5" t="inlineStr" r="A20734">
        <is>
          <t xml:space="preserve">A2002920</t>
        </is>
      </c>
      <c s="5" t="inlineStr" r="B20734">
        <is>
          <t xml:space="preserve">TREE, CELTIS OCCIDENTALIS (COMMON HACKBERRY), 2-1/2" CALIPER, BALLED AND BURLAPPED</t>
        </is>
      </c>
      <c s="5" t="inlineStr" r="C20734">
        <is>
          <t xml:space="preserve">EACH   </t>
        </is>
      </c>
      <c s="6" r="D20734">
        <v>2.000</v>
      </c>
      <c s="7" r="E20734">
        <v>1</v>
      </c>
      <c s="8" t="inlineStr" r="F20734">
        <is>
          <t xml:space="preserve">61H95</t>
        </is>
      </c>
      <c s="8" t="inlineStr" r="G20734">
        <is>
          <t xml:space="preserve">105</t>
        </is>
      </c>
      <c s="9" r="H20734">
        <v>700.0000</v>
      </c>
      <c s="8" t="inlineStr" r="I20734">
        <is>
          <t xml:space="preserve"/>
        </is>
      </c>
      <c s="8" t="inlineStr" r="J20734">
        <is>
          <t xml:space="preserve"> Kane</t>
        </is>
      </c>
    </row>
    <row r="20735" ht="20.25" customHeight="0">
      <c s="5" t="inlineStr" r="A20735">
        <is>
          <t xml:space="preserve">A2002920</t>
        </is>
      </c>
      <c s="5" t="inlineStr" r="B20735">
        <is>
          <t xml:space="preserve">TREE, CELTIS OCCIDENTALIS (COMMON HACKBERRY), 2-1/2" CALIPER, BALLED AND BURLAPPED</t>
        </is>
      </c>
      <c s="5" t="inlineStr" r="C20735">
        <is>
          <t xml:space="preserve">EACH   </t>
        </is>
      </c>
      <c s="6" r="D20735">
        <v>2.000</v>
      </c>
      <c s="7" r="E20735">
        <v>1</v>
      </c>
      <c s="8" t="inlineStr" r="F20735">
        <is>
          <t xml:space="preserve">61H95</t>
        </is>
      </c>
      <c s="8" t="inlineStr" r="G20735">
        <is>
          <t xml:space="preserve">105</t>
        </is>
      </c>
      <c s="9" r="H20735">
        <v>700.0000</v>
      </c>
      <c s="8" t="inlineStr" r="I20735">
        <is>
          <t xml:space="preserve"/>
        </is>
      </c>
      <c s="8" t="inlineStr" r="J20735">
        <is>
          <t xml:space="preserve"> Kane</t>
        </is>
      </c>
    </row>
    <row r="20736" ht="20.25" customHeight="0">
      <c s="5" t="inlineStr" r="A20736">
        <is>
          <t xml:space="preserve">A2003021</t>
        </is>
      </c>
      <c s="5" t="inlineStr" r="B20736">
        <is>
          <t xml:space="preserve">TREE, CELTIS OCCIDENTALIS JFS-KSU1 (PRAIRIE SENTINEL HACKBERRY), 2-1/2" CALIPER, BALLED AND BURLAPPED</t>
        </is>
      </c>
      <c s="5" t="inlineStr" r="C20736">
        <is>
          <t xml:space="preserve">EACH   </t>
        </is>
      </c>
      <c s="6" r="D20736">
        <v>28.000</v>
      </c>
      <c s="7" r="E20736">
        <v>1</v>
      </c>
      <c s="8" t="inlineStr" r="F20736">
        <is>
          <t xml:space="preserve">62K74</t>
        </is>
      </c>
      <c s="8" t="inlineStr" r="G20736">
        <is>
          <t xml:space="preserve">131</t>
        </is>
      </c>
      <c s="9" r="H20736">
        <v>523.0000</v>
      </c>
      <c s="8" t="inlineStr" r="I20736">
        <is>
          <t xml:space="preserve">Y</t>
        </is>
      </c>
      <c s="8" t="inlineStr" r="J20736">
        <is>
          <t xml:space="preserve"> Cook</t>
        </is>
      </c>
    </row>
    <row r="20737" ht="20.25" customHeight="0">
      <c s="5" t="inlineStr" r="A20737">
        <is>
          <t xml:space="preserve">A2003021</t>
        </is>
      </c>
      <c s="5" t="inlineStr" r="B20737">
        <is>
          <t xml:space="preserve">TREE, CELTIS OCCIDENTALIS JFS-KSU1 (PRAIRIE SENTINEL HACKBERRY), 2-1/2" CALIPER, BALLED AND BURLAPPED</t>
        </is>
      </c>
      <c s="5" t="inlineStr" r="C20737">
        <is>
          <t xml:space="preserve">EACH   </t>
        </is>
      </c>
      <c s="6" r="D20737">
        <v>28.000</v>
      </c>
      <c s="7" r="E20737">
        <v>1</v>
      </c>
      <c s="8" t="inlineStr" r="F20737">
        <is>
          <t xml:space="preserve">62K74</t>
        </is>
      </c>
      <c s="8" t="inlineStr" r="G20737">
        <is>
          <t xml:space="preserve">131</t>
        </is>
      </c>
      <c s="9" r="H20737">
        <v>470.0000</v>
      </c>
      <c s="8" t="inlineStr" r="I20737">
        <is>
          <t xml:space="preserve"/>
        </is>
      </c>
      <c s="8" t="inlineStr" r="J20737">
        <is>
          <t xml:space="preserve"> Cook</t>
        </is>
      </c>
    </row>
    <row r="20738" ht="20.25" customHeight="0">
      <c s="5" t="inlineStr" r="A20738">
        <is>
          <t xml:space="preserve">A2003021</t>
        </is>
      </c>
      <c s="5" t="inlineStr" r="B20738">
        <is>
          <t xml:space="preserve">TREE, CELTIS OCCIDENTALIS JFS-KSU1 (PRAIRIE SENTINEL HACKBERRY), 2-1/2" CALIPER, BALLED AND BURLAPPED</t>
        </is>
      </c>
      <c s="5" t="inlineStr" r="C20738">
        <is>
          <t xml:space="preserve">EACH   </t>
        </is>
      </c>
      <c s="6" r="D20738">
        <v>28.000</v>
      </c>
      <c s="7" r="E20738">
        <v>1</v>
      </c>
      <c s="8" t="inlineStr" r="F20738">
        <is>
          <t xml:space="preserve">62K74</t>
        </is>
      </c>
      <c s="8" t="inlineStr" r="G20738">
        <is>
          <t xml:space="preserve">131</t>
        </is>
      </c>
      <c s="9" r="H20738">
        <v>500.0000</v>
      </c>
      <c s="8" t="inlineStr" r="I20738">
        <is>
          <t xml:space="preserve"/>
        </is>
      </c>
      <c s="8" t="inlineStr" r="J20738">
        <is>
          <t xml:space="preserve"> Cook</t>
        </is>
      </c>
    </row>
    <row r="20739" ht="20.25" customHeight="0">
      <c s="5" t="inlineStr" r="A20739">
        <is>
          <t xml:space="preserve">A2003216</t>
        </is>
      </c>
      <c s="5" t="inlineStr" r="B20739">
        <is>
          <t xml:space="preserve">TREE, CORYLUS COLURNA (TURKISH FILBERT), 2" CALIPER, BALLED AND BURLAPPED</t>
        </is>
      </c>
      <c s="5" t="inlineStr" r="C20739">
        <is>
          <t xml:space="preserve">EACH   </t>
        </is>
      </c>
      <c s="6" r="D20739">
        <v>46.000</v>
      </c>
      <c s="7" r="E20739">
        <v>1</v>
      </c>
      <c s="8" t="inlineStr" r="F20739">
        <is>
          <t xml:space="preserve">62K74</t>
        </is>
      </c>
      <c s="8" t="inlineStr" r="G20739">
        <is>
          <t xml:space="preserve">131</t>
        </is>
      </c>
      <c s="9" r="H20739">
        <v>506.0000</v>
      </c>
      <c s="8" t="inlineStr" r="I20739">
        <is>
          <t xml:space="preserve">Y</t>
        </is>
      </c>
      <c s="8" t="inlineStr" r="J20739">
        <is>
          <t xml:space="preserve"> Cook</t>
        </is>
      </c>
    </row>
    <row r="20740" ht="20.25" customHeight="0">
      <c s="5" t="inlineStr" r="A20740">
        <is>
          <t xml:space="preserve">A2003216</t>
        </is>
      </c>
      <c s="5" t="inlineStr" r="B20740">
        <is>
          <t xml:space="preserve">TREE, CORYLUS COLURNA (TURKISH FILBERT), 2" CALIPER, BALLED AND BURLAPPED</t>
        </is>
      </c>
      <c s="5" t="inlineStr" r="C20740">
        <is>
          <t xml:space="preserve">EACH   </t>
        </is>
      </c>
      <c s="6" r="D20740">
        <v>46.000</v>
      </c>
      <c s="7" r="E20740">
        <v>1</v>
      </c>
      <c s="8" t="inlineStr" r="F20740">
        <is>
          <t xml:space="preserve">62K74</t>
        </is>
      </c>
      <c s="8" t="inlineStr" r="G20740">
        <is>
          <t xml:space="preserve">131</t>
        </is>
      </c>
      <c s="9" r="H20740">
        <v>452.0000</v>
      </c>
      <c s="8" t="inlineStr" r="I20740">
        <is>
          <t xml:space="preserve"/>
        </is>
      </c>
      <c s="8" t="inlineStr" r="J20740">
        <is>
          <t xml:space="preserve"> Cook</t>
        </is>
      </c>
    </row>
    <row r="20741" ht="20.25" customHeight="0">
      <c s="5" t="inlineStr" r="A20741">
        <is>
          <t xml:space="preserve">A2003216</t>
        </is>
      </c>
      <c s="5" t="inlineStr" r="B20741">
        <is>
          <t xml:space="preserve">TREE, CORYLUS COLURNA (TURKISH FILBERT), 2" CALIPER, BALLED AND BURLAPPED</t>
        </is>
      </c>
      <c s="5" t="inlineStr" r="C20741">
        <is>
          <t xml:space="preserve">EACH   </t>
        </is>
      </c>
      <c s="6" r="D20741">
        <v>46.000</v>
      </c>
      <c s="7" r="E20741">
        <v>1</v>
      </c>
      <c s="8" t="inlineStr" r="F20741">
        <is>
          <t xml:space="preserve">62K74</t>
        </is>
      </c>
      <c s="8" t="inlineStr" r="G20741">
        <is>
          <t xml:space="preserve">131</t>
        </is>
      </c>
      <c s="9" r="H20741">
        <v>500.0000</v>
      </c>
      <c s="8" t="inlineStr" r="I20741">
        <is>
          <t xml:space="preserve"/>
        </is>
      </c>
      <c s="8" t="inlineStr" r="J20741">
        <is>
          <t xml:space="preserve"> Cook</t>
        </is>
      </c>
    </row>
    <row r="20742" ht="20.25" customHeight="0">
      <c s="5" t="inlineStr" r="A20742">
        <is>
          <t xml:space="preserve">A2004414</t>
        </is>
      </c>
      <c s="5" t="inlineStr" r="B20742">
        <is>
          <t xml:space="preserve">TREE, GINKGO BILOBA (GINKGO), 1-3/4" CALIPER, BALLED AND BURLAPPED</t>
        </is>
      </c>
      <c s="5" t="inlineStr" r="C20742">
        <is>
          <t xml:space="preserve">EACH   </t>
        </is>
      </c>
      <c s="6" r="D20742">
        <v>30.000</v>
      </c>
      <c s="7" r="E20742">
        <v>1</v>
      </c>
      <c s="8" t="inlineStr" r="F20742">
        <is>
          <t xml:space="preserve">62K74</t>
        </is>
      </c>
      <c s="8" t="inlineStr" r="G20742">
        <is>
          <t xml:space="preserve">131</t>
        </is>
      </c>
      <c s="9" r="H20742">
        <v>457.0000</v>
      </c>
      <c s="8" t="inlineStr" r="I20742">
        <is>
          <t xml:space="preserve">Y</t>
        </is>
      </c>
      <c s="8" t="inlineStr" r="J20742">
        <is>
          <t xml:space="preserve"> Cook</t>
        </is>
      </c>
    </row>
    <row r="20743" ht="20.25" customHeight="0">
      <c s="5" t="inlineStr" r="A20743">
        <is>
          <t xml:space="preserve">A2004414</t>
        </is>
      </c>
      <c s="5" t="inlineStr" r="B20743">
        <is>
          <t xml:space="preserve">TREE, GINKGO BILOBA (GINKGO), 1-3/4" CALIPER, BALLED AND BURLAPPED</t>
        </is>
      </c>
      <c s="5" t="inlineStr" r="C20743">
        <is>
          <t xml:space="preserve">EACH   </t>
        </is>
      </c>
      <c s="6" r="D20743">
        <v>30.000</v>
      </c>
      <c s="7" r="E20743">
        <v>1</v>
      </c>
      <c s="8" t="inlineStr" r="F20743">
        <is>
          <t xml:space="preserve">62K74</t>
        </is>
      </c>
      <c s="8" t="inlineStr" r="G20743">
        <is>
          <t xml:space="preserve">131</t>
        </is>
      </c>
      <c s="9" r="H20743">
        <v>410.0000</v>
      </c>
      <c s="8" t="inlineStr" r="I20743">
        <is>
          <t xml:space="preserve"/>
        </is>
      </c>
      <c s="8" t="inlineStr" r="J20743">
        <is>
          <t xml:space="preserve"> Cook</t>
        </is>
      </c>
    </row>
    <row r="20744" ht="20.25" customHeight="0">
      <c s="5" t="inlineStr" r="A20744">
        <is>
          <t xml:space="preserve">A2004414</t>
        </is>
      </c>
      <c s="5" t="inlineStr" r="B20744">
        <is>
          <t xml:space="preserve">TREE, GINKGO BILOBA (GINKGO), 1-3/4" CALIPER, BALLED AND BURLAPPED</t>
        </is>
      </c>
      <c s="5" t="inlineStr" r="C20744">
        <is>
          <t xml:space="preserve">EACH   </t>
        </is>
      </c>
      <c s="6" r="D20744">
        <v>30.000</v>
      </c>
      <c s="7" r="E20744">
        <v>1</v>
      </c>
      <c s="8" t="inlineStr" r="F20744">
        <is>
          <t xml:space="preserve">62K74</t>
        </is>
      </c>
      <c s="8" t="inlineStr" r="G20744">
        <is>
          <t xml:space="preserve">131</t>
        </is>
      </c>
      <c s="9" r="H20744">
        <v>600.0000</v>
      </c>
      <c s="8" t="inlineStr" r="I20744">
        <is>
          <t xml:space="preserve"/>
        </is>
      </c>
      <c s="8" t="inlineStr" r="J20744">
        <is>
          <t xml:space="preserve"> Cook</t>
        </is>
      </c>
    </row>
    <row r="20745" ht="20.25" customHeight="0">
      <c s="5" t="inlineStr" r="A20745">
        <is>
          <t xml:space="preserve">A2004512</t>
        </is>
      </c>
      <c s="5" t="inlineStr" r="B20745">
        <is>
          <t xml:space="preserve">TREE, GINKGO BILOBA AUTUMN GOLD (AUTUMN GOLD GINKGO), 2" CALIPER, BALLED AND BURLAPPED</t>
        </is>
      </c>
      <c s="5" t="inlineStr" r="C20745">
        <is>
          <t xml:space="preserve">EACH   </t>
        </is>
      </c>
      <c s="6" r="D20745">
        <v>33.000</v>
      </c>
      <c s="7" r="E20745">
        <v>1</v>
      </c>
      <c s="8" t="inlineStr" r="F20745">
        <is>
          <t xml:space="preserve">62K74</t>
        </is>
      </c>
      <c s="8" t="inlineStr" r="G20745">
        <is>
          <t xml:space="preserve">131</t>
        </is>
      </c>
      <c s="9" r="H20745">
        <v>523.0000</v>
      </c>
      <c s="8" t="inlineStr" r="I20745">
        <is>
          <t xml:space="preserve">Y</t>
        </is>
      </c>
      <c s="8" t="inlineStr" r="J20745">
        <is>
          <t xml:space="preserve"> Cook</t>
        </is>
      </c>
    </row>
    <row r="20746" ht="20.25" customHeight="0">
      <c s="5" t="inlineStr" r="A20746">
        <is>
          <t xml:space="preserve">A2004512</t>
        </is>
      </c>
      <c s="5" t="inlineStr" r="B20746">
        <is>
          <t xml:space="preserve">TREE, GINKGO BILOBA AUTUMN GOLD (AUTUMN GOLD GINKGO), 2" CALIPER, BALLED AND BURLAPPED</t>
        </is>
      </c>
      <c s="5" t="inlineStr" r="C20746">
        <is>
          <t xml:space="preserve">EACH   </t>
        </is>
      </c>
      <c s="6" r="D20746">
        <v>33.000</v>
      </c>
      <c s="7" r="E20746">
        <v>1</v>
      </c>
      <c s="8" t="inlineStr" r="F20746">
        <is>
          <t xml:space="preserve">62K74</t>
        </is>
      </c>
      <c s="8" t="inlineStr" r="G20746">
        <is>
          <t xml:space="preserve">131</t>
        </is>
      </c>
      <c s="9" r="H20746">
        <v>470.0000</v>
      </c>
      <c s="8" t="inlineStr" r="I20746">
        <is>
          <t xml:space="preserve"/>
        </is>
      </c>
      <c s="8" t="inlineStr" r="J20746">
        <is>
          <t xml:space="preserve"> Cook</t>
        </is>
      </c>
    </row>
    <row r="20747" ht="20.25" customHeight="0">
      <c s="5" t="inlineStr" r="A20747">
        <is>
          <t xml:space="preserve">A2004512</t>
        </is>
      </c>
      <c s="5" t="inlineStr" r="B20747">
        <is>
          <t xml:space="preserve">TREE, GINKGO BILOBA AUTUMN GOLD (AUTUMN GOLD GINKGO), 2" CALIPER, BALLED AND BURLAPPED</t>
        </is>
      </c>
      <c s="5" t="inlineStr" r="C20747">
        <is>
          <t xml:space="preserve">EACH   </t>
        </is>
      </c>
      <c s="6" r="D20747">
        <v>33.000</v>
      </c>
      <c s="7" r="E20747">
        <v>1</v>
      </c>
      <c s="8" t="inlineStr" r="F20747">
        <is>
          <t xml:space="preserve">62K74</t>
        </is>
      </c>
      <c s="8" t="inlineStr" r="G20747">
        <is>
          <t xml:space="preserve">131</t>
        </is>
      </c>
      <c s="9" r="H20747">
        <v>600.0000</v>
      </c>
      <c s="8" t="inlineStr" r="I20747">
        <is>
          <t xml:space="preserve"/>
        </is>
      </c>
      <c s="8" t="inlineStr" r="J20747">
        <is>
          <t xml:space="preserve"> Cook</t>
        </is>
      </c>
    </row>
    <row r="20748" ht="20.25" customHeight="0">
      <c s="5" t="inlineStr" r="A20748">
        <is>
          <t xml:space="preserve">A2004516</t>
        </is>
      </c>
      <c s="5" t="inlineStr" r="B20748">
        <is>
          <t xml:space="preserve">TREE, GINKGO BILOBA PRINCETON SENTRY (PRINCETON SENTRY GINKGO), 2" CALIPER, BALLED AND BURLAPPED</t>
        </is>
      </c>
      <c s="5" t="inlineStr" r="C20748">
        <is>
          <t xml:space="preserve">EACH   </t>
        </is>
      </c>
      <c s="6" r="D20748">
        <v>4.000</v>
      </c>
      <c s="7" r="E20748">
        <v>1</v>
      </c>
      <c s="8" t="inlineStr" r="F20748">
        <is>
          <t xml:space="preserve">62K74</t>
        </is>
      </c>
      <c s="8" t="inlineStr" r="G20748">
        <is>
          <t xml:space="preserve">131</t>
        </is>
      </c>
      <c s="9" r="H20748">
        <v>521.0000</v>
      </c>
      <c s="8" t="inlineStr" r="I20748">
        <is>
          <t xml:space="preserve">Y</t>
        </is>
      </c>
      <c s="8" t="inlineStr" r="J20748">
        <is>
          <t xml:space="preserve"> Cook</t>
        </is>
      </c>
    </row>
    <row r="20749" ht="20.25" customHeight="0">
      <c s="5" t="inlineStr" r="A20749">
        <is>
          <t xml:space="preserve">A2004516</t>
        </is>
      </c>
      <c s="5" t="inlineStr" r="B20749">
        <is>
          <t xml:space="preserve">TREE, GINKGO BILOBA PRINCETON SENTRY (PRINCETON SENTRY GINKGO), 2" CALIPER, BALLED AND BURLAPPED</t>
        </is>
      </c>
      <c s="5" t="inlineStr" r="C20749">
        <is>
          <t xml:space="preserve">EACH   </t>
        </is>
      </c>
      <c s="6" r="D20749">
        <v>4.000</v>
      </c>
      <c s="7" r="E20749">
        <v>1</v>
      </c>
      <c s="8" t="inlineStr" r="F20749">
        <is>
          <t xml:space="preserve">62K74</t>
        </is>
      </c>
      <c s="8" t="inlineStr" r="G20749">
        <is>
          <t xml:space="preserve">131</t>
        </is>
      </c>
      <c s="9" r="H20749">
        <v>470.0000</v>
      </c>
      <c s="8" t="inlineStr" r="I20749">
        <is>
          <t xml:space="preserve"/>
        </is>
      </c>
      <c s="8" t="inlineStr" r="J20749">
        <is>
          <t xml:space="preserve"> Cook</t>
        </is>
      </c>
    </row>
    <row r="20750" ht="20.25" customHeight="0">
      <c s="5" t="inlineStr" r="A20750">
        <is>
          <t xml:space="preserve">A2004516</t>
        </is>
      </c>
      <c s="5" t="inlineStr" r="B20750">
        <is>
          <t xml:space="preserve">TREE, GINKGO BILOBA PRINCETON SENTRY (PRINCETON SENTRY GINKGO), 2" CALIPER, BALLED AND BURLAPPED</t>
        </is>
      </c>
      <c s="5" t="inlineStr" r="C20750">
        <is>
          <t xml:space="preserve">EACH   </t>
        </is>
      </c>
      <c s="6" r="D20750">
        <v>4.000</v>
      </c>
      <c s="7" r="E20750">
        <v>1</v>
      </c>
      <c s="8" t="inlineStr" r="F20750">
        <is>
          <t xml:space="preserve">62K74</t>
        </is>
      </c>
      <c s="8" t="inlineStr" r="G20750">
        <is>
          <t xml:space="preserve">131</t>
        </is>
      </c>
      <c s="9" r="H20750">
        <v>600.0000</v>
      </c>
      <c s="8" t="inlineStr" r="I20750">
        <is>
          <t xml:space="preserve"/>
        </is>
      </c>
      <c s="8" t="inlineStr" r="J20750">
        <is>
          <t xml:space="preserve"> Cook</t>
        </is>
      </c>
    </row>
    <row r="20751" ht="20.25" customHeight="0">
      <c s="5" t="inlineStr" r="A20751">
        <is>
          <t xml:space="preserve">A2004702</t>
        </is>
      </c>
      <c s="5" t="inlineStr" r="B20751">
        <is>
          <t xml:space="preserve">TREE, GLEDITSIA TRIACANTHOS INERMIS IMPERIAL (IMPERIAL HONEYLOCUST), 2" CALIPER, BALLED AND BURLAPPED</t>
        </is>
      </c>
      <c s="5" t="inlineStr" r="C20751">
        <is>
          <t xml:space="preserve">EACH   </t>
        </is>
      </c>
      <c s="6" r="D20751">
        <v>41.000</v>
      </c>
      <c s="7" r="E20751">
        <v>1</v>
      </c>
      <c s="8" t="inlineStr" r="F20751">
        <is>
          <t xml:space="preserve">62K74</t>
        </is>
      </c>
      <c s="8" t="inlineStr" r="G20751">
        <is>
          <t xml:space="preserve">131</t>
        </is>
      </c>
      <c s="9" r="H20751">
        <v>406.0000</v>
      </c>
      <c s="8" t="inlineStr" r="I20751">
        <is>
          <t xml:space="preserve">Y</t>
        </is>
      </c>
      <c s="8" t="inlineStr" r="J20751">
        <is>
          <t xml:space="preserve"> Cook</t>
        </is>
      </c>
    </row>
    <row r="20752" ht="20.25" customHeight="0">
      <c s="5" t="inlineStr" r="A20752">
        <is>
          <t xml:space="preserve">A2004702</t>
        </is>
      </c>
      <c s="5" t="inlineStr" r="B20752">
        <is>
          <t xml:space="preserve">TREE, GLEDITSIA TRIACANTHOS INERMIS IMPERIAL (IMPERIAL HONEYLOCUST), 2" CALIPER, BALLED AND BURLAPPED</t>
        </is>
      </c>
      <c s="5" t="inlineStr" r="C20752">
        <is>
          <t xml:space="preserve">EACH   </t>
        </is>
      </c>
      <c s="6" r="D20752">
        <v>41.000</v>
      </c>
      <c s="7" r="E20752">
        <v>1</v>
      </c>
      <c s="8" t="inlineStr" r="F20752">
        <is>
          <t xml:space="preserve">62K74</t>
        </is>
      </c>
      <c s="8" t="inlineStr" r="G20752">
        <is>
          <t xml:space="preserve">131</t>
        </is>
      </c>
      <c s="9" r="H20752">
        <v>365.0000</v>
      </c>
      <c s="8" t="inlineStr" r="I20752">
        <is>
          <t xml:space="preserve"/>
        </is>
      </c>
      <c s="8" t="inlineStr" r="J20752">
        <is>
          <t xml:space="preserve"> Cook</t>
        </is>
      </c>
    </row>
    <row r="20753" ht="20.25" customHeight="0">
      <c s="5" t="inlineStr" r="A20753">
        <is>
          <t xml:space="preserve">A2004702</t>
        </is>
      </c>
      <c s="5" t="inlineStr" r="B20753">
        <is>
          <t xml:space="preserve">TREE, GLEDITSIA TRIACANTHOS INERMIS IMPERIAL (IMPERIAL HONEYLOCUST), 2" CALIPER, BALLED AND BURLAPPED</t>
        </is>
      </c>
      <c s="5" t="inlineStr" r="C20753">
        <is>
          <t xml:space="preserve">EACH   </t>
        </is>
      </c>
      <c s="6" r="D20753">
        <v>41.000</v>
      </c>
      <c s="7" r="E20753">
        <v>1</v>
      </c>
      <c s="8" t="inlineStr" r="F20753">
        <is>
          <t xml:space="preserve">62K74</t>
        </is>
      </c>
      <c s="8" t="inlineStr" r="G20753">
        <is>
          <t xml:space="preserve">131</t>
        </is>
      </c>
      <c s="9" r="H20753">
        <v>500.0000</v>
      </c>
      <c s="8" t="inlineStr" r="I20753">
        <is>
          <t xml:space="preserve"/>
        </is>
      </c>
      <c s="8" t="inlineStr" r="J20753">
        <is>
          <t xml:space="preserve"> Cook</t>
        </is>
      </c>
    </row>
    <row r="20754" ht="20.25" customHeight="0">
      <c s="5" t="inlineStr" r="A20754">
        <is>
          <t xml:space="preserve">A2004716</t>
        </is>
      </c>
      <c s="5" t="inlineStr" r="B20754">
        <is>
          <t xml:space="preserve">TREE, GLEDITSIA TRIACANTHOS INERMIS SHADEMASTER (SHADEMASTER THORNLESS COMMON HONEYLOCUST), 2" CALIPER, BALLED AND BURLAPPED</t>
        </is>
      </c>
      <c s="5" t="inlineStr" r="C20754">
        <is>
          <t xml:space="preserve">EACH   </t>
        </is>
      </c>
      <c s="6" r="D20754">
        <v>31.000</v>
      </c>
      <c s="7" r="E20754">
        <v>1</v>
      </c>
      <c s="8" t="inlineStr" r="F20754">
        <is>
          <t xml:space="preserve">62K74</t>
        </is>
      </c>
      <c s="8" t="inlineStr" r="G20754">
        <is>
          <t xml:space="preserve">131</t>
        </is>
      </c>
      <c s="9" r="H20754">
        <v>406.0000</v>
      </c>
      <c s="8" t="inlineStr" r="I20754">
        <is>
          <t xml:space="preserve">Y</t>
        </is>
      </c>
      <c s="8" t="inlineStr" r="J20754">
        <is>
          <t xml:space="preserve"> Cook</t>
        </is>
      </c>
    </row>
    <row r="20755" ht="20.25" customHeight="0">
      <c s="5" t="inlineStr" r="A20755">
        <is>
          <t xml:space="preserve">A2004716</t>
        </is>
      </c>
      <c s="5" t="inlineStr" r="B20755">
        <is>
          <t xml:space="preserve">TREE, GLEDITSIA TRIACANTHOS INERMIS SHADEMASTER (SHADEMASTER THORNLESS COMMON HONEYLOCUST), 2" CALIPER, BALLED AND BURLAPPED</t>
        </is>
      </c>
      <c s="5" t="inlineStr" r="C20755">
        <is>
          <t xml:space="preserve">EACH   </t>
        </is>
      </c>
      <c s="6" r="D20755">
        <v>31.000</v>
      </c>
      <c s="7" r="E20755">
        <v>1</v>
      </c>
      <c s="8" t="inlineStr" r="F20755">
        <is>
          <t xml:space="preserve">62K74</t>
        </is>
      </c>
      <c s="8" t="inlineStr" r="G20755">
        <is>
          <t xml:space="preserve">131</t>
        </is>
      </c>
      <c s="9" r="H20755">
        <v>365.0000</v>
      </c>
      <c s="8" t="inlineStr" r="I20755">
        <is>
          <t xml:space="preserve"/>
        </is>
      </c>
      <c s="8" t="inlineStr" r="J20755">
        <is>
          <t xml:space="preserve"> Cook</t>
        </is>
      </c>
    </row>
    <row r="20756" ht="20.25" customHeight="0">
      <c s="5" t="inlineStr" r="A20756">
        <is>
          <t xml:space="preserve">A2004716</t>
        </is>
      </c>
      <c s="5" t="inlineStr" r="B20756">
        <is>
          <t xml:space="preserve">TREE, GLEDITSIA TRIACANTHOS INERMIS SHADEMASTER (SHADEMASTER THORNLESS COMMON HONEYLOCUST), 2" CALIPER, BALLED AND BURLAPPED</t>
        </is>
      </c>
      <c s="5" t="inlineStr" r="C20756">
        <is>
          <t xml:space="preserve">EACH   </t>
        </is>
      </c>
      <c s="6" r="D20756">
        <v>31.000</v>
      </c>
      <c s="7" r="E20756">
        <v>1</v>
      </c>
      <c s="8" t="inlineStr" r="F20756">
        <is>
          <t xml:space="preserve">62K74</t>
        </is>
      </c>
      <c s="8" t="inlineStr" r="G20756">
        <is>
          <t xml:space="preserve">131</t>
        </is>
      </c>
      <c s="9" r="H20756">
        <v>500.0000</v>
      </c>
      <c s="8" t="inlineStr" r="I20756">
        <is>
          <t xml:space="preserve"/>
        </is>
      </c>
      <c s="8" t="inlineStr" r="J20756">
        <is>
          <t xml:space="preserve"> Cook</t>
        </is>
      </c>
    </row>
    <row r="20757" ht="20.25" customHeight="0">
      <c s="5" t="inlineStr" r="A20757">
        <is>
          <t xml:space="preserve">A2004720</t>
        </is>
      </c>
      <c s="5" t="inlineStr" r="B20757">
        <is>
          <t xml:space="preserve">TREE, GLEDITSIA TRIACANTHOS INERMIS SHADEMASTER (SHADEMASTER THORNLESS COMMON HONEYLOCUST), 2-1/2" CALIPER, BALLED AND BURLAPPED</t>
        </is>
      </c>
      <c s="5" t="inlineStr" r="C20757">
        <is>
          <t xml:space="preserve">EACH   </t>
        </is>
      </c>
      <c s="6" r="D20757">
        <v>14.000</v>
      </c>
      <c s="7" r="E20757">
        <v>1</v>
      </c>
      <c s="8" t="inlineStr" r="F20757">
        <is>
          <t xml:space="preserve">61H91</t>
        </is>
      </c>
      <c s="8" t="inlineStr" r="G20757">
        <is>
          <t xml:space="preserve">044</t>
        </is>
      </c>
      <c s="9" r="H20757">
        <v>600.0000</v>
      </c>
      <c s="8" t="inlineStr" r="I20757">
        <is>
          <t xml:space="preserve">Y</t>
        </is>
      </c>
      <c s="8" t="inlineStr" r="J20757">
        <is>
          <t xml:space="preserve"> DuPage</t>
        </is>
      </c>
    </row>
    <row r="20758" ht="20.25" customHeight="0">
      <c s="5" t="inlineStr" r="A20758">
        <is>
          <t xml:space="preserve">A2004720</t>
        </is>
      </c>
      <c s="5" t="inlineStr" r="B20758">
        <is>
          <t xml:space="preserve">TREE, GLEDITSIA TRIACANTHOS INERMIS SHADEMASTER (SHADEMASTER THORNLESS COMMON HONEYLOCUST), 2-1/2" CALIPER, BALLED AND BURLAPPED</t>
        </is>
      </c>
      <c s="5" t="inlineStr" r="C20758">
        <is>
          <t xml:space="preserve">EACH   </t>
        </is>
      </c>
      <c s="6" r="D20758">
        <v>14.000</v>
      </c>
      <c s="7" r="E20758">
        <v>1</v>
      </c>
      <c s="8" t="inlineStr" r="F20758">
        <is>
          <t xml:space="preserve">61H91</t>
        </is>
      </c>
      <c s="8" t="inlineStr" r="G20758">
        <is>
          <t xml:space="preserve">044</t>
        </is>
      </c>
      <c s="9" r="H20758">
        <v>500.0000</v>
      </c>
      <c s="8" t="inlineStr" r="I20758">
        <is>
          <t xml:space="preserve"/>
        </is>
      </c>
      <c s="8" t="inlineStr" r="J20758">
        <is>
          <t xml:space="preserve"> DuPage</t>
        </is>
      </c>
    </row>
    <row r="20759" ht="20.25" customHeight="0">
      <c s="5" t="inlineStr" r="A20759">
        <is>
          <t xml:space="preserve">A2004720</t>
        </is>
      </c>
      <c s="5" t="inlineStr" r="B20759">
        <is>
          <t xml:space="preserve">TREE, GLEDITSIA TRIACANTHOS INERMIS SHADEMASTER (SHADEMASTER THORNLESS COMMON HONEYLOCUST), 2-1/2" CALIPER, BALLED AND BURLAPPED</t>
        </is>
      </c>
      <c s="5" t="inlineStr" r="C20759">
        <is>
          <t xml:space="preserve">EACH   </t>
        </is>
      </c>
      <c s="6" r="D20759">
        <v>14.000</v>
      </c>
      <c s="7" r="E20759">
        <v>1</v>
      </c>
      <c s="8" t="inlineStr" r="F20759">
        <is>
          <t xml:space="preserve">61H91</t>
        </is>
      </c>
      <c s="8" t="inlineStr" r="G20759">
        <is>
          <t xml:space="preserve">044</t>
        </is>
      </c>
      <c s="9" r="H20759">
        <v>575.0000</v>
      </c>
      <c s="8" t="inlineStr" r="I20759">
        <is>
          <t xml:space="preserve"/>
        </is>
      </c>
      <c s="8" t="inlineStr" r="J20759">
        <is>
          <t xml:space="preserve"> DuPage</t>
        </is>
      </c>
    </row>
    <row r="20760" ht="20.25" customHeight="0">
      <c s="5" t="inlineStr" r="A20760">
        <is>
          <t xml:space="preserve">A2004720</t>
        </is>
      </c>
      <c s="5" t="inlineStr" r="B20760">
        <is>
          <t xml:space="preserve">TREE, GLEDITSIA TRIACANTHOS INERMIS SHADEMASTER (SHADEMASTER THORNLESS COMMON HONEYLOCUST), 2-1/2" CALIPER, BALLED AND BURLAPPED</t>
        </is>
      </c>
      <c s="5" t="inlineStr" r="C20760">
        <is>
          <t xml:space="preserve">EACH   </t>
        </is>
      </c>
      <c s="6" r="D20760">
        <v>14.000</v>
      </c>
      <c s="7" r="E20760">
        <v>1</v>
      </c>
      <c s="8" t="inlineStr" r="F20760">
        <is>
          <t xml:space="preserve">61H91</t>
        </is>
      </c>
      <c s="8" t="inlineStr" r="G20760">
        <is>
          <t xml:space="preserve">044</t>
        </is>
      </c>
      <c s="9" r="H20760">
        <v>575.0000</v>
      </c>
      <c s="8" t="inlineStr" r="I20760">
        <is>
          <t xml:space="preserve"/>
        </is>
      </c>
      <c s="8" t="inlineStr" r="J20760">
        <is>
          <t xml:space="preserve"> DuPage</t>
        </is>
      </c>
    </row>
    <row r="20761" ht="20.25" customHeight="0">
      <c s="5" t="inlineStr" r="A20761">
        <is>
          <t xml:space="preserve">A2004720</t>
        </is>
      </c>
      <c s="5" t="inlineStr" r="B20761">
        <is>
          <t xml:space="preserve">TREE, GLEDITSIA TRIACANTHOS INERMIS SHADEMASTER (SHADEMASTER THORNLESS COMMON HONEYLOCUST), 2-1/2" CALIPER, BALLED AND BURLAPPED</t>
        </is>
      </c>
      <c s="5" t="inlineStr" r="C20761">
        <is>
          <t xml:space="preserve">EACH   </t>
        </is>
      </c>
      <c s="6" r="D20761">
        <v>14.000</v>
      </c>
      <c s="7" r="E20761">
        <v>1</v>
      </c>
      <c s="8" t="inlineStr" r="F20761">
        <is>
          <t xml:space="preserve">61H91</t>
        </is>
      </c>
      <c s="8" t="inlineStr" r="G20761">
        <is>
          <t xml:space="preserve">044</t>
        </is>
      </c>
      <c s="9" r="H20761">
        <v>675.0000</v>
      </c>
      <c s="8" t="inlineStr" r="I20761">
        <is>
          <t xml:space="preserve"/>
        </is>
      </c>
      <c s="8" t="inlineStr" r="J20761">
        <is>
          <t xml:space="preserve"> DuPage</t>
        </is>
      </c>
    </row>
    <row r="20762" ht="20.25" customHeight="0">
      <c s="5" t="inlineStr" r="A20762">
        <is>
          <t xml:space="preserve">A2004720</t>
        </is>
      </c>
      <c s="5" t="inlineStr" r="B20762">
        <is>
          <t xml:space="preserve">TREE, GLEDITSIA TRIACANTHOS INERMIS SHADEMASTER (SHADEMASTER THORNLESS COMMON HONEYLOCUST), 2-1/2" CALIPER, BALLED AND BURLAPPED</t>
        </is>
      </c>
      <c s="5" t="inlineStr" r="C20762">
        <is>
          <t xml:space="preserve">EACH   </t>
        </is>
      </c>
      <c s="6" r="D20762">
        <v>14.000</v>
      </c>
      <c s="7" r="E20762">
        <v>1</v>
      </c>
      <c s="8" t="inlineStr" r="F20762">
        <is>
          <t xml:space="preserve">61H91</t>
        </is>
      </c>
      <c s="8" t="inlineStr" r="G20762">
        <is>
          <t xml:space="preserve">044</t>
        </is>
      </c>
      <c s="9" r="H20762">
        <v>700.0000</v>
      </c>
      <c s="8" t="inlineStr" r="I20762">
        <is>
          <t xml:space="preserve"/>
        </is>
      </c>
      <c s="8" t="inlineStr" r="J20762">
        <is>
          <t xml:space="preserve"> DuPage</t>
        </is>
      </c>
    </row>
    <row r="20763" ht="20.25" customHeight="0">
      <c s="5" t="inlineStr" r="A20763">
        <is>
          <t xml:space="preserve">A2004820</t>
        </is>
      </c>
      <c s="5" t="inlineStr" r="B20763">
        <is>
          <t xml:space="preserve">TREE, GLEDITSIA TRIACANTHOS INERMIS SKYLINE (SKYLINE THORNLESS COMMON HONEYLOCUST), 2-1/2" CALIPER, BALLED AND BURLAPPED</t>
        </is>
      </c>
      <c s="5" t="inlineStr" r="C20763">
        <is>
          <t xml:space="preserve">EACH   </t>
        </is>
      </c>
      <c s="6" r="D20763">
        <v>2.000</v>
      </c>
      <c s="7" r="E20763">
        <v>1</v>
      </c>
      <c s="8" t="inlineStr" r="F20763">
        <is>
          <t xml:space="preserve">61J04</t>
        </is>
      </c>
      <c s="8" t="inlineStr" r="G20763">
        <is>
          <t xml:space="preserve">130</t>
        </is>
      </c>
      <c s="9" r="H20763">
        <v>517.0000</v>
      </c>
      <c s="8" t="inlineStr" r="I20763">
        <is>
          <t xml:space="preserve">Y</t>
        </is>
      </c>
      <c s="8" t="inlineStr" r="J20763">
        <is>
          <t xml:space="preserve"> Cook</t>
        </is>
      </c>
    </row>
    <row r="20764" ht="20.25" customHeight="0">
      <c s="5" t="inlineStr" r="A20764">
        <is>
          <t xml:space="preserve">A2004820</t>
        </is>
      </c>
      <c s="5" t="inlineStr" r="B20764">
        <is>
          <t xml:space="preserve">TREE, GLEDITSIA TRIACANTHOS INERMIS SKYLINE (SKYLINE THORNLESS COMMON HONEYLOCUST), 2-1/2" CALIPER, BALLED AND BURLAPPED</t>
        </is>
      </c>
      <c s="5" t="inlineStr" r="C20764">
        <is>
          <t xml:space="preserve">EACH   </t>
        </is>
      </c>
      <c s="6" r="D20764">
        <v>2.000</v>
      </c>
      <c s="7" r="E20764">
        <v>1</v>
      </c>
      <c s="8" t="inlineStr" r="F20764">
        <is>
          <t xml:space="preserve">61J04</t>
        </is>
      </c>
      <c s="8" t="inlineStr" r="G20764">
        <is>
          <t xml:space="preserve">130</t>
        </is>
      </c>
      <c s="9" r="H20764">
        <v>450.0000</v>
      </c>
      <c s="8" t="inlineStr" r="I20764">
        <is>
          <t xml:space="preserve"/>
        </is>
      </c>
      <c s="8" t="inlineStr" r="J20764">
        <is>
          <t xml:space="preserve"> Cook</t>
        </is>
      </c>
    </row>
    <row r="20765" ht="20.25" customHeight="0">
      <c s="5" t="inlineStr" r="A20765">
        <is>
          <t xml:space="preserve">A2004820</t>
        </is>
      </c>
      <c s="5" t="inlineStr" r="B20765">
        <is>
          <t xml:space="preserve">TREE, GLEDITSIA TRIACANTHOS INERMIS SKYLINE (SKYLINE THORNLESS COMMON HONEYLOCUST), 2-1/2" CALIPER, BALLED AND BURLAPPED</t>
        </is>
      </c>
      <c s="5" t="inlineStr" r="C20765">
        <is>
          <t xml:space="preserve">EACH   </t>
        </is>
      </c>
      <c s="6" r="D20765">
        <v>2.000</v>
      </c>
      <c s="7" r="E20765">
        <v>1</v>
      </c>
      <c s="8" t="inlineStr" r="F20765">
        <is>
          <t xml:space="preserve">61J04</t>
        </is>
      </c>
      <c s="8" t="inlineStr" r="G20765">
        <is>
          <t xml:space="preserve">130</t>
        </is>
      </c>
      <c s="9" r="H20765">
        <v>459.0000</v>
      </c>
      <c s="8" t="inlineStr" r="I20765">
        <is>
          <t xml:space="preserve"/>
        </is>
      </c>
      <c s="8" t="inlineStr" r="J20765">
        <is>
          <t xml:space="preserve"> Cook</t>
        </is>
      </c>
    </row>
    <row r="20766" ht="20.25" customHeight="0">
      <c s="5" t="inlineStr" r="A20766">
        <is>
          <t xml:space="preserve">A2004820</t>
        </is>
      </c>
      <c s="5" t="inlineStr" r="B20766">
        <is>
          <t xml:space="preserve">TREE, GLEDITSIA TRIACANTHOS INERMIS SKYLINE (SKYLINE THORNLESS COMMON HONEYLOCUST), 2-1/2" CALIPER, BALLED AND BURLAPPED</t>
        </is>
      </c>
      <c s="5" t="inlineStr" r="C20766">
        <is>
          <t xml:space="preserve">EACH   </t>
        </is>
      </c>
      <c s="6" r="D20766">
        <v>2.000</v>
      </c>
      <c s="7" r="E20766">
        <v>1</v>
      </c>
      <c s="8" t="inlineStr" r="F20766">
        <is>
          <t xml:space="preserve">61J04</t>
        </is>
      </c>
      <c s="8" t="inlineStr" r="G20766">
        <is>
          <t xml:space="preserve">130</t>
        </is>
      </c>
      <c s="9" r="H20766">
        <v>517.0000</v>
      </c>
      <c s="8" t="inlineStr" r="I20766">
        <is>
          <t xml:space="preserve"/>
        </is>
      </c>
      <c s="8" t="inlineStr" r="J20766">
        <is>
          <t xml:space="preserve"> Cook</t>
        </is>
      </c>
    </row>
    <row r="20767" ht="20.25" customHeight="0">
      <c s="5" t="inlineStr" r="A20767">
        <is>
          <t xml:space="preserve">A2004820</t>
        </is>
      </c>
      <c s="5" t="inlineStr" r="B20767">
        <is>
          <t xml:space="preserve">TREE, GLEDITSIA TRIACANTHOS INERMIS SKYLINE (SKYLINE THORNLESS COMMON HONEYLOCUST), 2-1/2" CALIPER, BALLED AND BURLAPPED</t>
        </is>
      </c>
      <c s="5" t="inlineStr" r="C20767">
        <is>
          <t xml:space="preserve">EACH   </t>
        </is>
      </c>
      <c s="6" r="D20767">
        <v>2.000</v>
      </c>
      <c s="7" r="E20767">
        <v>1</v>
      </c>
      <c s="8" t="inlineStr" r="F20767">
        <is>
          <t xml:space="preserve">61J04</t>
        </is>
      </c>
      <c s="8" t="inlineStr" r="G20767">
        <is>
          <t xml:space="preserve">130</t>
        </is>
      </c>
      <c s="9" r="H20767">
        <v>1050.0000</v>
      </c>
      <c s="8" t="inlineStr" r="I20767">
        <is>
          <t xml:space="preserve"/>
        </is>
      </c>
      <c s="8" t="inlineStr" r="J20767">
        <is>
          <t xml:space="preserve"> Cook</t>
        </is>
      </c>
    </row>
    <row r="20768" ht="20.25" customHeight="0">
      <c s="5" t="inlineStr" r="A20768">
        <is>
          <t xml:space="preserve">A2005016</t>
        </is>
      </c>
      <c s="5" t="inlineStr" r="B20768">
        <is>
          <t xml:space="preserve">TREE, GYMNOCLADUS DIOICUS (KENTUCKY COFFEETREE), 2" CALIPER, BALLED AND BURLAPPED</t>
        </is>
      </c>
      <c s="5" t="inlineStr" r="C20768">
        <is>
          <t xml:space="preserve">EACH   </t>
        </is>
      </c>
      <c s="6" r="D20768">
        <v>13.000</v>
      </c>
      <c s="7" r="E20768">
        <v>1</v>
      </c>
      <c s="8" t="inlineStr" r="F20768">
        <is>
          <t xml:space="preserve">62K74</t>
        </is>
      </c>
      <c s="8" t="inlineStr" r="G20768">
        <is>
          <t xml:space="preserve">131</t>
        </is>
      </c>
      <c s="9" r="H20768">
        <v>460.0000</v>
      </c>
      <c s="8" t="inlineStr" r="I20768">
        <is>
          <t xml:space="preserve">Y</t>
        </is>
      </c>
      <c s="8" t="inlineStr" r="J20768">
        <is>
          <t xml:space="preserve"> Cook</t>
        </is>
      </c>
    </row>
    <row r="20769" ht="20.25" customHeight="0">
      <c s="5" t="inlineStr" r="A20769">
        <is>
          <t xml:space="preserve">A2005016</t>
        </is>
      </c>
      <c s="5" t="inlineStr" r="B20769">
        <is>
          <t xml:space="preserve">TREE, GYMNOCLADUS DIOICUS (KENTUCKY COFFEETREE), 2" CALIPER, BALLED AND BURLAPPED</t>
        </is>
      </c>
      <c s="5" t="inlineStr" r="C20769">
        <is>
          <t xml:space="preserve">EACH   </t>
        </is>
      </c>
      <c s="6" r="D20769">
        <v>13.000</v>
      </c>
      <c s="7" r="E20769">
        <v>1</v>
      </c>
      <c s="8" t="inlineStr" r="F20769">
        <is>
          <t xml:space="preserve">62K74</t>
        </is>
      </c>
      <c s="8" t="inlineStr" r="G20769">
        <is>
          <t xml:space="preserve">131</t>
        </is>
      </c>
      <c s="9" r="H20769">
        <v>415.0000</v>
      </c>
      <c s="8" t="inlineStr" r="I20769">
        <is>
          <t xml:space="preserve"/>
        </is>
      </c>
      <c s="8" t="inlineStr" r="J20769">
        <is>
          <t xml:space="preserve"> Cook</t>
        </is>
      </c>
    </row>
    <row r="20770" ht="20.25" customHeight="0">
      <c s="5" t="inlineStr" r="A20770">
        <is>
          <t xml:space="preserve">A2005016</t>
        </is>
      </c>
      <c s="5" t="inlineStr" r="B20770">
        <is>
          <t xml:space="preserve">TREE, GYMNOCLADUS DIOICUS (KENTUCKY COFFEETREE), 2" CALIPER, BALLED AND BURLAPPED</t>
        </is>
      </c>
      <c s="5" t="inlineStr" r="C20770">
        <is>
          <t xml:space="preserve">EACH   </t>
        </is>
      </c>
      <c s="6" r="D20770">
        <v>13.000</v>
      </c>
      <c s="7" r="E20770">
        <v>1</v>
      </c>
      <c s="8" t="inlineStr" r="F20770">
        <is>
          <t xml:space="preserve">62K74</t>
        </is>
      </c>
      <c s="8" t="inlineStr" r="G20770">
        <is>
          <t xml:space="preserve">131</t>
        </is>
      </c>
      <c s="9" r="H20770">
        <v>500.0000</v>
      </c>
      <c s="8" t="inlineStr" r="I20770">
        <is>
          <t xml:space="preserve"/>
        </is>
      </c>
      <c s="8" t="inlineStr" r="J20770">
        <is>
          <t xml:space="preserve"> Cook</t>
        </is>
      </c>
    </row>
    <row r="20771" ht="20.25" customHeight="0">
      <c s="5" t="inlineStr" r="A20771">
        <is>
          <t xml:space="preserve">A2005020</t>
        </is>
      </c>
      <c s="5" t="inlineStr" r="B20771">
        <is>
          <t xml:space="preserve">TREE, GYMNOCLADUS DIOICUS (KENTUCKY COFFEETREE), 2-1/2" CALIPER, BALLED AND BURLAPPED</t>
        </is>
      </c>
      <c s="5" t="inlineStr" r="C20771">
        <is>
          <t xml:space="preserve">EACH   </t>
        </is>
      </c>
      <c s="6" r="D20771">
        <v>2.000</v>
      </c>
      <c s="7" r="E20771">
        <v>1</v>
      </c>
      <c s="8" t="inlineStr" r="F20771">
        <is>
          <t xml:space="preserve">61H95</t>
        </is>
      </c>
      <c s="8" t="inlineStr" r="G20771">
        <is>
          <t xml:space="preserve">105</t>
        </is>
      </c>
      <c s="9" r="H20771">
        <v>700.0000</v>
      </c>
      <c s="8" t="inlineStr" r="I20771">
        <is>
          <t xml:space="preserve">Y</t>
        </is>
      </c>
      <c s="8" t="inlineStr" r="J20771">
        <is>
          <t xml:space="preserve"> Kane</t>
        </is>
      </c>
    </row>
    <row r="20772" ht="20.25" customHeight="0">
      <c s="5" t="inlineStr" r="A20772">
        <is>
          <t xml:space="preserve">A2005020</t>
        </is>
      </c>
      <c s="5" t="inlineStr" r="B20772">
        <is>
          <t xml:space="preserve">TREE, GYMNOCLADUS DIOICUS (KENTUCKY COFFEETREE), 2-1/2" CALIPER, BALLED AND BURLAPPED</t>
        </is>
      </c>
      <c s="5" t="inlineStr" r="C20772">
        <is>
          <t xml:space="preserve">EACH   </t>
        </is>
      </c>
      <c s="6" r="D20772">
        <v>2.000</v>
      </c>
      <c s="7" r="E20772">
        <v>1</v>
      </c>
      <c s="8" t="inlineStr" r="F20772">
        <is>
          <t xml:space="preserve">61H95</t>
        </is>
      </c>
      <c s="8" t="inlineStr" r="G20772">
        <is>
          <t xml:space="preserve">105</t>
        </is>
      </c>
      <c s="9" r="H20772">
        <v>650.0000</v>
      </c>
      <c s="8" t="inlineStr" r="I20772">
        <is>
          <t xml:space="preserve"/>
        </is>
      </c>
      <c s="8" t="inlineStr" r="J20772">
        <is>
          <t xml:space="preserve"> Kane</t>
        </is>
      </c>
    </row>
    <row r="20773" ht="20.25" customHeight="0">
      <c s="5" t="inlineStr" r="A20773">
        <is>
          <t xml:space="preserve">A2005020</t>
        </is>
      </c>
      <c s="5" t="inlineStr" r="B20773">
        <is>
          <t xml:space="preserve">TREE, GYMNOCLADUS DIOICUS (KENTUCKY COFFEETREE), 2-1/2" CALIPER, BALLED AND BURLAPPED</t>
        </is>
      </c>
      <c s="5" t="inlineStr" r="C20773">
        <is>
          <t xml:space="preserve">EACH   </t>
        </is>
      </c>
      <c s="6" r="D20773">
        <v>2.000</v>
      </c>
      <c s="7" r="E20773">
        <v>1</v>
      </c>
      <c s="8" t="inlineStr" r="F20773">
        <is>
          <t xml:space="preserve">61H95</t>
        </is>
      </c>
      <c s="8" t="inlineStr" r="G20773">
        <is>
          <t xml:space="preserve">105</t>
        </is>
      </c>
      <c s="9" r="H20773">
        <v>700.0000</v>
      </c>
      <c s="8" t="inlineStr" r="I20773">
        <is>
          <t xml:space="preserve"/>
        </is>
      </c>
      <c s="8" t="inlineStr" r="J20773">
        <is>
          <t xml:space="preserve"> Kane</t>
        </is>
      </c>
    </row>
    <row r="20774" ht="20.25" customHeight="0">
      <c s="5" t="inlineStr" r="A20774">
        <is>
          <t xml:space="preserve">A2005020</t>
        </is>
      </c>
      <c s="5" t="inlineStr" r="B20774">
        <is>
          <t xml:space="preserve">TREE, GYMNOCLADUS DIOICUS (KENTUCKY COFFEETREE), 2-1/2" CALIPER, BALLED AND BURLAPPED</t>
        </is>
      </c>
      <c s="5" t="inlineStr" r="C20774">
        <is>
          <t xml:space="preserve">EACH   </t>
        </is>
      </c>
      <c s="6" r="D20774">
        <v>2.000</v>
      </c>
      <c s="7" r="E20774">
        <v>1</v>
      </c>
      <c s="8" t="inlineStr" r="F20774">
        <is>
          <t xml:space="preserve">61H95</t>
        </is>
      </c>
      <c s="8" t="inlineStr" r="G20774">
        <is>
          <t xml:space="preserve">105</t>
        </is>
      </c>
      <c s="9" r="H20774">
        <v>700.0000</v>
      </c>
      <c s="8" t="inlineStr" r="I20774">
        <is>
          <t xml:space="preserve"/>
        </is>
      </c>
      <c s="8" t="inlineStr" r="J20774">
        <is>
          <t xml:space="preserve"> Kane</t>
        </is>
      </c>
    </row>
    <row r="20775" ht="20.25" customHeight="0">
      <c s="5" t="inlineStr" r="A20775">
        <is>
          <t xml:space="preserve">A2005020</t>
        </is>
      </c>
      <c s="5" t="inlineStr" r="B20775">
        <is>
          <t xml:space="preserve">TREE, GYMNOCLADUS DIOICUS (KENTUCKY COFFEETREE), 2-1/2" CALIPER, BALLED AND BURLAPPED</t>
        </is>
      </c>
      <c s="5" t="inlineStr" r="C20775">
        <is>
          <t xml:space="preserve">EACH   </t>
        </is>
      </c>
      <c s="6" r="D20775">
        <v>2.000</v>
      </c>
      <c s="7" r="E20775">
        <v>1</v>
      </c>
      <c s="8" t="inlineStr" r="F20775">
        <is>
          <t xml:space="preserve">61H95</t>
        </is>
      </c>
      <c s="8" t="inlineStr" r="G20775">
        <is>
          <t xml:space="preserve">105</t>
        </is>
      </c>
      <c s="9" r="H20775">
        <v>700.0000</v>
      </c>
      <c s="8" t="inlineStr" r="I20775">
        <is>
          <t xml:space="preserve"/>
        </is>
      </c>
      <c s="8" t="inlineStr" r="J20775">
        <is>
          <t xml:space="preserve"> Kane</t>
        </is>
      </c>
    </row>
    <row r="20776" ht="20.25" customHeight="0">
      <c s="5" t="inlineStr" r="A20776">
        <is>
          <t xml:space="preserve">A2005020</t>
        </is>
      </c>
      <c s="5" t="inlineStr" r="B20776">
        <is>
          <t xml:space="preserve">TREE, GYMNOCLADUS DIOICUS (KENTUCKY COFFEETREE), 2-1/2" CALIPER, BALLED AND BURLAPPED</t>
        </is>
      </c>
      <c s="5" t="inlineStr" r="C20776">
        <is>
          <t xml:space="preserve">EACH   </t>
        </is>
      </c>
      <c s="6" r="D20776">
        <v>2.000</v>
      </c>
      <c s="7" r="E20776">
        <v>1</v>
      </c>
      <c s="8" t="inlineStr" r="F20776">
        <is>
          <t xml:space="preserve">61H95</t>
        </is>
      </c>
      <c s="8" t="inlineStr" r="G20776">
        <is>
          <t xml:space="preserve">105</t>
        </is>
      </c>
      <c s="9" r="H20776">
        <v>700.0000</v>
      </c>
      <c s="8" t="inlineStr" r="I20776">
        <is>
          <t xml:space="preserve"/>
        </is>
      </c>
      <c s="8" t="inlineStr" r="J20776">
        <is>
          <t xml:space="preserve"> Kane</t>
        </is>
      </c>
    </row>
    <row r="20777" ht="20.25" customHeight="0">
      <c s="5" t="inlineStr" r="A20777">
        <is>
          <t xml:space="preserve">A2005020</t>
        </is>
      </c>
      <c s="5" t="inlineStr" r="B20777">
        <is>
          <t xml:space="preserve">TREE, GYMNOCLADUS DIOICUS (KENTUCKY COFFEETREE), 2-1/2" CALIPER, BALLED AND BURLAPPED</t>
        </is>
      </c>
      <c s="5" t="inlineStr" r="C20777">
        <is>
          <t xml:space="preserve">EACH   </t>
        </is>
      </c>
      <c s="6" r="D20777">
        <v>2.000</v>
      </c>
      <c s="7" r="E20777">
        <v>1</v>
      </c>
      <c s="8" t="inlineStr" r="F20777">
        <is>
          <t xml:space="preserve">61J04</t>
        </is>
      </c>
      <c s="8" t="inlineStr" r="G20777">
        <is>
          <t xml:space="preserve">130</t>
        </is>
      </c>
      <c s="9" r="H20777">
        <v>517.0000</v>
      </c>
      <c s="8" t="inlineStr" r="I20777">
        <is>
          <t xml:space="preserve">Y</t>
        </is>
      </c>
      <c s="8" t="inlineStr" r="J20777">
        <is>
          <t xml:space="preserve"> Cook</t>
        </is>
      </c>
    </row>
    <row r="20778" ht="20.25" customHeight="0">
      <c s="5" t="inlineStr" r="A20778">
        <is>
          <t xml:space="preserve">A2005020</t>
        </is>
      </c>
      <c s="5" t="inlineStr" r="B20778">
        <is>
          <t xml:space="preserve">TREE, GYMNOCLADUS DIOICUS (KENTUCKY COFFEETREE), 2-1/2" CALIPER, BALLED AND BURLAPPED</t>
        </is>
      </c>
      <c s="5" t="inlineStr" r="C20778">
        <is>
          <t xml:space="preserve">EACH   </t>
        </is>
      </c>
      <c s="6" r="D20778">
        <v>2.000</v>
      </c>
      <c s="7" r="E20778">
        <v>1</v>
      </c>
      <c s="8" t="inlineStr" r="F20778">
        <is>
          <t xml:space="preserve">61J04</t>
        </is>
      </c>
      <c s="8" t="inlineStr" r="G20778">
        <is>
          <t xml:space="preserve">130</t>
        </is>
      </c>
      <c s="9" r="H20778">
        <v>517.0000</v>
      </c>
      <c s="8" t="inlineStr" r="I20778">
        <is>
          <t xml:space="preserve"/>
        </is>
      </c>
      <c s="8" t="inlineStr" r="J20778">
        <is>
          <t xml:space="preserve"> Cook</t>
        </is>
      </c>
    </row>
    <row r="20779" ht="20.25" customHeight="0">
      <c s="5" t="inlineStr" r="A20779">
        <is>
          <t xml:space="preserve">A2005020</t>
        </is>
      </c>
      <c s="5" t="inlineStr" r="B20779">
        <is>
          <t xml:space="preserve">TREE, GYMNOCLADUS DIOICUS (KENTUCKY COFFEETREE), 2-1/2" CALIPER, BALLED AND BURLAPPED</t>
        </is>
      </c>
      <c s="5" t="inlineStr" r="C20779">
        <is>
          <t xml:space="preserve">EACH   </t>
        </is>
      </c>
      <c s="6" r="D20779">
        <v>2.000</v>
      </c>
      <c s="7" r="E20779">
        <v>1</v>
      </c>
      <c s="8" t="inlineStr" r="F20779">
        <is>
          <t xml:space="preserve">61J04</t>
        </is>
      </c>
      <c s="8" t="inlineStr" r="G20779">
        <is>
          <t xml:space="preserve">130</t>
        </is>
      </c>
      <c s="9" r="H20779">
        <v>531.0000</v>
      </c>
      <c s="8" t="inlineStr" r="I20779">
        <is>
          <t xml:space="preserve"/>
        </is>
      </c>
      <c s="8" t="inlineStr" r="J20779">
        <is>
          <t xml:space="preserve"> Cook</t>
        </is>
      </c>
    </row>
    <row r="20780" ht="20.25" customHeight="0">
      <c s="5" t="inlineStr" r="A20780">
        <is>
          <t xml:space="preserve">A2005020</t>
        </is>
      </c>
      <c s="5" t="inlineStr" r="B20780">
        <is>
          <t xml:space="preserve">TREE, GYMNOCLADUS DIOICUS (KENTUCKY COFFEETREE), 2-1/2" CALIPER, BALLED AND BURLAPPED</t>
        </is>
      </c>
      <c s="5" t="inlineStr" r="C20780">
        <is>
          <t xml:space="preserve">EACH   </t>
        </is>
      </c>
      <c s="6" r="D20780">
        <v>2.000</v>
      </c>
      <c s="7" r="E20780">
        <v>1</v>
      </c>
      <c s="8" t="inlineStr" r="F20780">
        <is>
          <t xml:space="preserve">61J04</t>
        </is>
      </c>
      <c s="8" t="inlineStr" r="G20780">
        <is>
          <t xml:space="preserve">130</t>
        </is>
      </c>
      <c s="9" r="H20780">
        <v>590.0000</v>
      </c>
      <c s="8" t="inlineStr" r="I20780">
        <is>
          <t xml:space="preserve"/>
        </is>
      </c>
      <c s="8" t="inlineStr" r="J20780">
        <is>
          <t xml:space="preserve"> Cook</t>
        </is>
      </c>
    </row>
    <row r="20781" ht="20.25" customHeight="0">
      <c s="5" t="inlineStr" r="A20781">
        <is>
          <t xml:space="preserve">A2005020</t>
        </is>
      </c>
      <c s="5" t="inlineStr" r="B20781">
        <is>
          <t xml:space="preserve">TREE, GYMNOCLADUS DIOICUS (KENTUCKY COFFEETREE), 2-1/2" CALIPER, BALLED AND BURLAPPED</t>
        </is>
      </c>
      <c s="5" t="inlineStr" r="C20781">
        <is>
          <t xml:space="preserve">EACH   </t>
        </is>
      </c>
      <c s="6" r="D20781">
        <v>2.000</v>
      </c>
      <c s="7" r="E20781">
        <v>1</v>
      </c>
      <c s="8" t="inlineStr" r="F20781">
        <is>
          <t xml:space="preserve">61J04</t>
        </is>
      </c>
      <c s="8" t="inlineStr" r="G20781">
        <is>
          <t xml:space="preserve">130</t>
        </is>
      </c>
      <c s="9" r="H20781">
        <v>1050.0000</v>
      </c>
      <c s="8" t="inlineStr" r="I20781">
        <is>
          <t xml:space="preserve"/>
        </is>
      </c>
      <c s="8" t="inlineStr" r="J20781">
        <is>
          <t xml:space="preserve"> Cook</t>
        </is>
      </c>
    </row>
    <row r="20782" ht="20.25" customHeight="0">
      <c s="5" t="inlineStr" r="A20782">
        <is>
          <t xml:space="preserve">A2005040</t>
        </is>
      </c>
      <c s="5" t="inlineStr" r="B20782">
        <is>
          <t xml:space="preserve">TREE, GYMNOCLADUS DIOICUS ESPRESSO-JFS (ESPRESSO KENTUCKY COFFEETREE), 2-1/2" CALIPER, BALLED AND BURLAPPED</t>
        </is>
      </c>
      <c s="5" t="inlineStr" r="C20782">
        <is>
          <t xml:space="preserve">EACH   </t>
        </is>
      </c>
      <c s="6" r="D20782">
        <v>24.000</v>
      </c>
      <c s="7" r="E20782">
        <v>1</v>
      </c>
      <c s="8" t="inlineStr" r="F20782">
        <is>
          <t xml:space="preserve">62K74</t>
        </is>
      </c>
      <c s="8" t="inlineStr" r="G20782">
        <is>
          <t xml:space="preserve">131</t>
        </is>
      </c>
      <c s="9" r="H20782">
        <v>531.0000</v>
      </c>
      <c s="8" t="inlineStr" r="I20782">
        <is>
          <t xml:space="preserve">Y</t>
        </is>
      </c>
      <c s="8" t="inlineStr" r="J20782">
        <is>
          <t xml:space="preserve"> Cook</t>
        </is>
      </c>
    </row>
    <row r="20783" ht="20.25" customHeight="0">
      <c s="5" t="inlineStr" r="A20783">
        <is>
          <t xml:space="preserve">A2005040</t>
        </is>
      </c>
      <c s="5" t="inlineStr" r="B20783">
        <is>
          <t xml:space="preserve">TREE, GYMNOCLADUS DIOICUS ESPRESSO-JFS (ESPRESSO KENTUCKY COFFEETREE), 2-1/2" CALIPER, BALLED AND BURLAPPED</t>
        </is>
      </c>
      <c s="5" t="inlineStr" r="C20783">
        <is>
          <t xml:space="preserve">EACH   </t>
        </is>
      </c>
      <c s="6" r="D20783">
        <v>24.000</v>
      </c>
      <c s="7" r="E20783">
        <v>1</v>
      </c>
      <c s="8" t="inlineStr" r="F20783">
        <is>
          <t xml:space="preserve">62K74</t>
        </is>
      </c>
      <c s="8" t="inlineStr" r="G20783">
        <is>
          <t xml:space="preserve">131</t>
        </is>
      </c>
      <c s="9" r="H20783">
        <v>475.0000</v>
      </c>
      <c s="8" t="inlineStr" r="I20783">
        <is>
          <t xml:space="preserve"/>
        </is>
      </c>
      <c s="8" t="inlineStr" r="J20783">
        <is>
          <t xml:space="preserve"> Cook</t>
        </is>
      </c>
    </row>
    <row r="20784" ht="20.25" customHeight="0">
      <c s="5" t="inlineStr" r="A20784">
        <is>
          <t xml:space="preserve">A2005040</t>
        </is>
      </c>
      <c s="5" t="inlineStr" r="B20784">
        <is>
          <t xml:space="preserve">TREE, GYMNOCLADUS DIOICUS ESPRESSO-JFS (ESPRESSO KENTUCKY COFFEETREE), 2-1/2" CALIPER, BALLED AND BURLAPPED</t>
        </is>
      </c>
      <c s="5" t="inlineStr" r="C20784">
        <is>
          <t xml:space="preserve">EACH   </t>
        </is>
      </c>
      <c s="6" r="D20784">
        <v>24.000</v>
      </c>
      <c s="7" r="E20784">
        <v>1</v>
      </c>
      <c s="8" t="inlineStr" r="F20784">
        <is>
          <t xml:space="preserve">62K74</t>
        </is>
      </c>
      <c s="8" t="inlineStr" r="G20784">
        <is>
          <t xml:space="preserve">131</t>
        </is>
      </c>
      <c s="9" r="H20784">
        <v>600.0000</v>
      </c>
      <c s="8" t="inlineStr" r="I20784">
        <is>
          <t xml:space="preserve"/>
        </is>
      </c>
      <c s="8" t="inlineStr" r="J20784">
        <is>
          <t xml:space="preserve"> Cook</t>
        </is>
      </c>
    </row>
    <row r="20785" ht="20.25" customHeight="0">
      <c s="5" t="inlineStr" r="A20785">
        <is>
          <t xml:space="preserve">A2005417</t>
        </is>
      </c>
      <c s="5" t="inlineStr" r="B20785">
        <is>
          <t xml:space="preserve">TREE, LIRIODENDRON TULIPIFERA ARNOLD (ARNOLD TULIP TREE) 2" CALIPER, BALLED AND BURLAPPED</t>
        </is>
      </c>
      <c s="5" t="inlineStr" r="C20785">
        <is>
          <t xml:space="preserve">EACH   </t>
        </is>
      </c>
      <c s="6" r="D20785">
        <v>24.000</v>
      </c>
      <c s="7" r="E20785">
        <v>1</v>
      </c>
      <c s="8" t="inlineStr" r="F20785">
        <is>
          <t xml:space="preserve">62K74</t>
        </is>
      </c>
      <c s="8" t="inlineStr" r="G20785">
        <is>
          <t xml:space="preserve">131</t>
        </is>
      </c>
      <c s="9" r="H20785">
        <v>437.0000</v>
      </c>
      <c s="8" t="inlineStr" r="I20785">
        <is>
          <t xml:space="preserve">Y</t>
        </is>
      </c>
      <c s="8" t="inlineStr" r="J20785">
        <is>
          <t xml:space="preserve"> Cook</t>
        </is>
      </c>
    </row>
    <row r="20786" ht="20.25" customHeight="0">
      <c s="5" t="inlineStr" r="A20786">
        <is>
          <t xml:space="preserve">A2005417</t>
        </is>
      </c>
      <c s="5" t="inlineStr" r="B20786">
        <is>
          <t xml:space="preserve">TREE, LIRIODENDRON TULIPIFERA ARNOLD (ARNOLD TULIP TREE) 2" CALIPER, BALLED AND BURLAPPED</t>
        </is>
      </c>
      <c s="5" t="inlineStr" r="C20786">
        <is>
          <t xml:space="preserve">EACH   </t>
        </is>
      </c>
      <c s="6" r="D20786">
        <v>24.000</v>
      </c>
      <c s="7" r="E20786">
        <v>1</v>
      </c>
      <c s="8" t="inlineStr" r="F20786">
        <is>
          <t xml:space="preserve">62K74</t>
        </is>
      </c>
      <c s="8" t="inlineStr" r="G20786">
        <is>
          <t xml:space="preserve">131</t>
        </is>
      </c>
      <c s="9" r="H20786">
        <v>395.0000</v>
      </c>
      <c s="8" t="inlineStr" r="I20786">
        <is>
          <t xml:space="preserve"/>
        </is>
      </c>
      <c s="8" t="inlineStr" r="J20786">
        <is>
          <t xml:space="preserve"> Cook</t>
        </is>
      </c>
    </row>
    <row r="20787" ht="20.25" customHeight="0">
      <c s="5" t="inlineStr" r="A20787">
        <is>
          <t xml:space="preserve">A2005417</t>
        </is>
      </c>
      <c s="5" t="inlineStr" r="B20787">
        <is>
          <t xml:space="preserve">TREE, LIRIODENDRON TULIPIFERA ARNOLD (ARNOLD TULIP TREE) 2" CALIPER, BALLED AND BURLAPPED</t>
        </is>
      </c>
      <c s="5" t="inlineStr" r="C20787">
        <is>
          <t xml:space="preserve">EACH   </t>
        </is>
      </c>
      <c s="6" r="D20787">
        <v>24.000</v>
      </c>
      <c s="7" r="E20787">
        <v>1</v>
      </c>
      <c s="8" t="inlineStr" r="F20787">
        <is>
          <t xml:space="preserve">62K74</t>
        </is>
      </c>
      <c s="8" t="inlineStr" r="G20787">
        <is>
          <t xml:space="preserve">131</t>
        </is>
      </c>
      <c s="9" r="H20787">
        <v>500.0000</v>
      </c>
      <c s="8" t="inlineStr" r="I20787">
        <is>
          <t xml:space="preserve"/>
        </is>
      </c>
      <c s="8" t="inlineStr" r="J20787">
        <is>
          <t xml:space="preserve"> Cook</t>
        </is>
      </c>
    </row>
    <row r="20788" ht="20.25" customHeight="0">
      <c s="5" t="inlineStr" r="A20788">
        <is>
          <t xml:space="preserve">A2005418</t>
        </is>
      </c>
      <c s="5" t="inlineStr" r="B20788">
        <is>
          <t xml:space="preserve">TREE, LIRIODENDRON TULIPIFERA 'JFS-OZ' (EMERALD CITY TULIP TREE) 2" CALIPER, BALLED AND BURLAPPED</t>
        </is>
      </c>
      <c s="5" t="inlineStr" r="C20788">
        <is>
          <t xml:space="preserve">EACH   </t>
        </is>
      </c>
      <c s="6" r="D20788">
        <v>20.000</v>
      </c>
      <c s="7" r="E20788">
        <v>1</v>
      </c>
      <c s="8" t="inlineStr" r="F20788">
        <is>
          <t xml:space="preserve">62K74</t>
        </is>
      </c>
      <c s="8" t="inlineStr" r="G20788">
        <is>
          <t xml:space="preserve">131</t>
        </is>
      </c>
      <c s="9" r="H20788">
        <v>523.0000</v>
      </c>
      <c s="8" t="inlineStr" r="I20788">
        <is>
          <t xml:space="preserve">Y</t>
        </is>
      </c>
      <c s="8" t="inlineStr" r="J20788">
        <is>
          <t xml:space="preserve"> Cook</t>
        </is>
      </c>
    </row>
    <row r="20789" ht="20.25" customHeight="0">
      <c s="5" t="inlineStr" r="A20789">
        <is>
          <t xml:space="preserve">A2005418</t>
        </is>
      </c>
      <c s="5" t="inlineStr" r="B20789">
        <is>
          <t xml:space="preserve">TREE, LIRIODENDRON TULIPIFERA 'JFS-OZ' (EMERALD CITY TULIP TREE) 2" CALIPER, BALLED AND BURLAPPED</t>
        </is>
      </c>
      <c s="5" t="inlineStr" r="C20789">
        <is>
          <t xml:space="preserve">EACH   </t>
        </is>
      </c>
      <c s="6" r="D20789">
        <v>20.000</v>
      </c>
      <c s="7" r="E20789">
        <v>1</v>
      </c>
      <c s="8" t="inlineStr" r="F20789">
        <is>
          <t xml:space="preserve">62K74</t>
        </is>
      </c>
      <c s="8" t="inlineStr" r="G20789">
        <is>
          <t xml:space="preserve">131</t>
        </is>
      </c>
      <c s="9" r="H20789">
        <v>470.0000</v>
      </c>
      <c s="8" t="inlineStr" r="I20789">
        <is>
          <t xml:space="preserve"/>
        </is>
      </c>
      <c s="8" t="inlineStr" r="J20789">
        <is>
          <t xml:space="preserve"> Cook</t>
        </is>
      </c>
    </row>
    <row r="20790" ht="20.25" customHeight="0">
      <c s="5" t="inlineStr" r="A20790">
        <is>
          <t xml:space="preserve">A2005418</t>
        </is>
      </c>
      <c s="5" t="inlineStr" r="B20790">
        <is>
          <t xml:space="preserve">TREE, LIRIODENDRON TULIPIFERA 'JFS-OZ' (EMERALD CITY TULIP TREE) 2" CALIPER, BALLED AND BURLAPPED</t>
        </is>
      </c>
      <c s="5" t="inlineStr" r="C20790">
        <is>
          <t xml:space="preserve">EACH   </t>
        </is>
      </c>
      <c s="6" r="D20790">
        <v>20.000</v>
      </c>
      <c s="7" r="E20790">
        <v>1</v>
      </c>
      <c s="8" t="inlineStr" r="F20790">
        <is>
          <t xml:space="preserve">62K74</t>
        </is>
      </c>
      <c s="8" t="inlineStr" r="G20790">
        <is>
          <t xml:space="preserve">131</t>
        </is>
      </c>
      <c s="9" r="H20790">
        <v>500.0000</v>
      </c>
      <c s="8" t="inlineStr" r="I20790">
        <is>
          <t xml:space="preserve"/>
        </is>
      </c>
      <c s="8" t="inlineStr" r="J20790">
        <is>
          <t xml:space="preserve"> Cook</t>
        </is>
      </c>
    </row>
    <row r="20791" ht="20.25" customHeight="0">
      <c s="5" t="inlineStr" r="A20791">
        <is>
          <t xml:space="preserve">A2005420</t>
        </is>
      </c>
      <c s="5" t="inlineStr" r="B20791">
        <is>
          <t xml:space="preserve">TREE, LIRIODENDRON TULIPIFERA (TULIP TREE), 2-1/2" CALIPER, BALLED AND BURLAPPED</t>
        </is>
      </c>
      <c s="5" t="inlineStr" r="C20791">
        <is>
          <t xml:space="preserve">EACH   </t>
        </is>
      </c>
      <c s="6" r="D20791">
        <v>20.000</v>
      </c>
      <c s="7" r="E20791">
        <v>1</v>
      </c>
      <c s="8" t="inlineStr" r="F20791">
        <is>
          <t xml:space="preserve">62K74</t>
        </is>
      </c>
      <c s="8" t="inlineStr" r="G20791">
        <is>
          <t xml:space="preserve">131</t>
        </is>
      </c>
      <c s="9" r="H20791">
        <v>522.0000</v>
      </c>
      <c s="8" t="inlineStr" r="I20791">
        <is>
          <t xml:space="preserve">Y</t>
        </is>
      </c>
      <c s="8" t="inlineStr" r="J20791">
        <is>
          <t xml:space="preserve"> Cook</t>
        </is>
      </c>
    </row>
    <row r="20792" ht="20.25" customHeight="0">
      <c s="5" t="inlineStr" r="A20792">
        <is>
          <t xml:space="preserve">A2005420</t>
        </is>
      </c>
      <c s="5" t="inlineStr" r="B20792">
        <is>
          <t xml:space="preserve">TREE, LIRIODENDRON TULIPIFERA (TULIP TREE), 2-1/2" CALIPER, BALLED AND BURLAPPED</t>
        </is>
      </c>
      <c s="5" t="inlineStr" r="C20792">
        <is>
          <t xml:space="preserve">EACH   </t>
        </is>
      </c>
      <c s="6" r="D20792">
        <v>20.000</v>
      </c>
      <c s="7" r="E20792">
        <v>1</v>
      </c>
      <c s="8" t="inlineStr" r="F20792">
        <is>
          <t xml:space="preserve">62K74</t>
        </is>
      </c>
      <c s="8" t="inlineStr" r="G20792">
        <is>
          <t xml:space="preserve">131</t>
        </is>
      </c>
      <c s="9" r="H20792">
        <v>470.0000</v>
      </c>
      <c s="8" t="inlineStr" r="I20792">
        <is>
          <t xml:space="preserve"/>
        </is>
      </c>
      <c s="8" t="inlineStr" r="J20792">
        <is>
          <t xml:space="preserve"> Cook</t>
        </is>
      </c>
    </row>
    <row r="20793" ht="20.25" customHeight="0">
      <c s="5" t="inlineStr" r="A20793">
        <is>
          <t xml:space="preserve">A2005420</t>
        </is>
      </c>
      <c s="5" t="inlineStr" r="B20793">
        <is>
          <t xml:space="preserve">TREE, LIRIODENDRON TULIPIFERA (TULIP TREE), 2-1/2" CALIPER, BALLED AND BURLAPPED</t>
        </is>
      </c>
      <c s="5" t="inlineStr" r="C20793">
        <is>
          <t xml:space="preserve">EACH   </t>
        </is>
      </c>
      <c s="6" r="D20793">
        <v>20.000</v>
      </c>
      <c s="7" r="E20793">
        <v>1</v>
      </c>
      <c s="8" t="inlineStr" r="F20793">
        <is>
          <t xml:space="preserve">62K74</t>
        </is>
      </c>
      <c s="8" t="inlineStr" r="G20793">
        <is>
          <t xml:space="preserve">131</t>
        </is>
      </c>
      <c s="9" r="H20793">
        <v>500.0000</v>
      </c>
      <c s="8" t="inlineStr" r="I20793">
        <is>
          <t xml:space="preserve"/>
        </is>
      </c>
      <c s="8" t="inlineStr" r="J20793">
        <is>
          <t xml:space="preserve"> Cook</t>
        </is>
      </c>
    </row>
    <row r="20794" ht="20.25" customHeight="0">
      <c s="5" t="inlineStr" r="A20794">
        <is>
          <t xml:space="preserve">A2005467</t>
        </is>
      </c>
      <c s="5" t="inlineStr" r="B20794">
        <is>
          <t xml:space="preserve">TREE, MACLURA POMFERA 'WHITE SHIELD' (WHITE SHIELD OSAGE ORANGE), 2" CALIPER ,BALLED AND BULAPPED</t>
        </is>
      </c>
      <c s="5" t="inlineStr" r="C20794">
        <is>
          <t xml:space="preserve">EACH   </t>
        </is>
      </c>
      <c s="6" r="D20794">
        <v>21.000</v>
      </c>
      <c s="7" r="E20794">
        <v>1</v>
      </c>
      <c s="8" t="inlineStr" r="F20794">
        <is>
          <t xml:space="preserve">62K74</t>
        </is>
      </c>
      <c s="8" t="inlineStr" r="G20794">
        <is>
          <t xml:space="preserve">131</t>
        </is>
      </c>
      <c s="9" r="H20794">
        <v>453.0000</v>
      </c>
      <c s="8" t="inlineStr" r="I20794">
        <is>
          <t xml:space="preserve">Y</t>
        </is>
      </c>
      <c s="8" t="inlineStr" r="J20794">
        <is>
          <t xml:space="preserve"> Cook</t>
        </is>
      </c>
    </row>
    <row r="20795" ht="20.25" customHeight="0">
      <c s="5" t="inlineStr" r="A20795">
        <is>
          <t xml:space="preserve">A2005467</t>
        </is>
      </c>
      <c s="5" t="inlineStr" r="B20795">
        <is>
          <t xml:space="preserve">TREE, MACLURA POMFERA 'WHITE SHIELD' (WHITE SHIELD OSAGE ORANGE), 2" CALIPER ,BALLED AND BULAPPED</t>
        </is>
      </c>
      <c s="5" t="inlineStr" r="C20795">
        <is>
          <t xml:space="preserve">EACH   </t>
        </is>
      </c>
      <c s="6" r="D20795">
        <v>21.000</v>
      </c>
      <c s="7" r="E20795">
        <v>1</v>
      </c>
      <c s="8" t="inlineStr" r="F20795">
        <is>
          <t xml:space="preserve">62K74</t>
        </is>
      </c>
      <c s="8" t="inlineStr" r="G20795">
        <is>
          <t xml:space="preserve">131</t>
        </is>
      </c>
      <c s="9" r="H20795">
        <v>405.0000</v>
      </c>
      <c s="8" t="inlineStr" r="I20795">
        <is>
          <t xml:space="preserve"/>
        </is>
      </c>
      <c s="8" t="inlineStr" r="J20795">
        <is>
          <t xml:space="preserve"> Cook</t>
        </is>
      </c>
    </row>
    <row r="20796" ht="20.25" customHeight="0">
      <c s="5" t="inlineStr" r="A20796">
        <is>
          <t xml:space="preserve">A2005467</t>
        </is>
      </c>
      <c s="5" t="inlineStr" r="B20796">
        <is>
          <t xml:space="preserve">TREE, MACLURA POMFERA 'WHITE SHIELD' (WHITE SHIELD OSAGE ORANGE), 2" CALIPER ,BALLED AND BULAPPED</t>
        </is>
      </c>
      <c s="5" t="inlineStr" r="C20796">
        <is>
          <t xml:space="preserve">EACH   </t>
        </is>
      </c>
      <c s="6" r="D20796">
        <v>21.000</v>
      </c>
      <c s="7" r="E20796">
        <v>1</v>
      </c>
      <c s="8" t="inlineStr" r="F20796">
        <is>
          <t xml:space="preserve">62K74</t>
        </is>
      </c>
      <c s="8" t="inlineStr" r="G20796">
        <is>
          <t xml:space="preserve">131</t>
        </is>
      </c>
      <c s="9" r="H20796">
        <v>500.0000</v>
      </c>
      <c s="8" t="inlineStr" r="I20796">
        <is>
          <t xml:space="preserve"/>
        </is>
      </c>
      <c s="8" t="inlineStr" r="J20796">
        <is>
          <t xml:space="preserve"> Cook</t>
        </is>
      </c>
    </row>
    <row r="20797" ht="20.25" customHeight="0">
      <c s="5" t="inlineStr" r="A20797">
        <is>
          <t xml:space="preserve">A2005516</t>
        </is>
      </c>
      <c s="5" t="inlineStr" r="B20797">
        <is>
          <t xml:space="preserve">TREE, NYSSA SYLVATICA (BLACK TUPELO), 2" CALIPER, BALLED AND BURLAPPED</t>
        </is>
      </c>
      <c s="5" t="inlineStr" r="C20797">
        <is>
          <t xml:space="preserve">EACH   </t>
        </is>
      </c>
      <c s="6" r="D20797">
        <v>27.000</v>
      </c>
      <c s="7" r="E20797">
        <v>3</v>
      </c>
      <c s="8" t="inlineStr" r="F20797">
        <is>
          <t xml:space="preserve">87783</t>
        </is>
      </c>
      <c s="8" t="inlineStr" r="G20797">
        <is>
          <t xml:space="preserve">124</t>
        </is>
      </c>
      <c s="9" r="H20797">
        <v>550.0000</v>
      </c>
      <c s="8" t="inlineStr" r="I20797">
        <is>
          <t xml:space="preserve">Y</t>
        </is>
      </c>
      <c s="8" t="inlineStr" r="J20797">
        <is>
          <t xml:space="preserve"> Kendall</t>
        </is>
      </c>
    </row>
    <row r="20798" ht="20.25" customHeight="0">
      <c s="5" t="inlineStr" r="A20798">
        <is>
          <t xml:space="preserve">A2005516</t>
        </is>
      </c>
      <c s="5" t="inlineStr" r="B20798">
        <is>
          <t xml:space="preserve">TREE, NYSSA SYLVATICA (BLACK TUPELO), 2" CALIPER, BALLED AND BURLAPPED</t>
        </is>
      </c>
      <c s="5" t="inlineStr" r="C20798">
        <is>
          <t xml:space="preserve">EACH   </t>
        </is>
      </c>
      <c s="6" r="D20798">
        <v>27.000</v>
      </c>
      <c s="7" r="E20798">
        <v>3</v>
      </c>
      <c s="8" t="inlineStr" r="F20798">
        <is>
          <t xml:space="preserve">87783</t>
        </is>
      </c>
      <c s="8" t="inlineStr" r="G20798">
        <is>
          <t xml:space="preserve">124</t>
        </is>
      </c>
      <c s="9" r="H20798">
        <v>550.0000</v>
      </c>
      <c s="8" t="inlineStr" r="I20798">
        <is>
          <t xml:space="preserve"/>
        </is>
      </c>
      <c s="8" t="inlineStr" r="J20798">
        <is>
          <t xml:space="preserve"> Kendall</t>
        </is>
      </c>
    </row>
    <row r="20799" ht="20.25" customHeight="0">
      <c s="5" t="inlineStr" r="A20799">
        <is>
          <t xml:space="preserve">A2005516</t>
        </is>
      </c>
      <c s="5" t="inlineStr" r="B20799">
        <is>
          <t xml:space="preserve">TREE, NYSSA SYLVATICA (BLACK TUPELO), 2" CALIPER, BALLED AND BURLAPPED</t>
        </is>
      </c>
      <c s="5" t="inlineStr" r="C20799">
        <is>
          <t xml:space="preserve">EACH   </t>
        </is>
      </c>
      <c s="6" r="D20799">
        <v>27.000</v>
      </c>
      <c s="7" r="E20799">
        <v>3</v>
      </c>
      <c s="8" t="inlineStr" r="F20799">
        <is>
          <t xml:space="preserve">87783</t>
        </is>
      </c>
      <c s="8" t="inlineStr" r="G20799">
        <is>
          <t xml:space="preserve">124</t>
        </is>
      </c>
      <c s="9" r="H20799">
        <v>550.0000</v>
      </c>
      <c s="8" t="inlineStr" r="I20799">
        <is>
          <t xml:space="preserve"/>
        </is>
      </c>
      <c s="8" t="inlineStr" r="J20799">
        <is>
          <t xml:space="preserve"> Kendall</t>
        </is>
      </c>
    </row>
    <row r="20800" ht="20.25" customHeight="0">
      <c s="5" t="inlineStr" r="A20800">
        <is>
          <t xml:space="preserve">A2005516</t>
        </is>
      </c>
      <c s="5" t="inlineStr" r="B20800">
        <is>
          <t xml:space="preserve">TREE, NYSSA SYLVATICA (BLACK TUPELO), 2" CALIPER, BALLED AND BURLAPPED</t>
        </is>
      </c>
      <c s="5" t="inlineStr" r="C20800">
        <is>
          <t xml:space="preserve">EACH   </t>
        </is>
      </c>
      <c s="6" r="D20800">
        <v>27.000</v>
      </c>
      <c s="7" r="E20800">
        <v>3</v>
      </c>
      <c s="8" t="inlineStr" r="F20800">
        <is>
          <t xml:space="preserve">87783</t>
        </is>
      </c>
      <c s="8" t="inlineStr" r="G20800">
        <is>
          <t xml:space="preserve">124</t>
        </is>
      </c>
      <c s="9" r="H20800">
        <v>550.0000</v>
      </c>
      <c s="8" t="inlineStr" r="I20800">
        <is>
          <t xml:space="preserve"/>
        </is>
      </c>
      <c s="8" t="inlineStr" r="J20800">
        <is>
          <t xml:space="preserve"> Kendall</t>
        </is>
      </c>
    </row>
    <row r="20801" ht="20.25" customHeight="0">
      <c s="5" t="inlineStr" r="A20801">
        <is>
          <t xml:space="preserve">A2005516</t>
        </is>
      </c>
      <c s="5" t="inlineStr" r="B20801">
        <is>
          <t xml:space="preserve">TREE, NYSSA SYLVATICA (BLACK TUPELO), 2" CALIPER, BALLED AND BURLAPPED</t>
        </is>
      </c>
      <c s="5" t="inlineStr" r="C20801">
        <is>
          <t xml:space="preserve">EACH   </t>
        </is>
      </c>
      <c s="6" r="D20801">
        <v>27.000</v>
      </c>
      <c s="7" r="E20801">
        <v>3</v>
      </c>
      <c s="8" t="inlineStr" r="F20801">
        <is>
          <t xml:space="preserve">87783</t>
        </is>
      </c>
      <c s="8" t="inlineStr" r="G20801">
        <is>
          <t xml:space="preserve">124</t>
        </is>
      </c>
      <c s="9" r="H20801">
        <v>550.0000</v>
      </c>
      <c s="8" t="inlineStr" r="I20801">
        <is>
          <t xml:space="preserve"/>
        </is>
      </c>
      <c s="8" t="inlineStr" r="J20801">
        <is>
          <t xml:space="preserve"> Kendall</t>
        </is>
      </c>
    </row>
    <row r="20802" ht="20.25" customHeight="0">
      <c s="5" t="inlineStr" r="A20802">
        <is>
          <t xml:space="preserve">A2005516</t>
        </is>
      </c>
      <c s="5" t="inlineStr" r="B20802">
        <is>
          <t xml:space="preserve">TREE, NYSSA SYLVATICA (BLACK TUPELO), 2" CALIPER, BALLED AND BURLAPPED</t>
        </is>
      </c>
      <c s="5" t="inlineStr" r="C20802">
        <is>
          <t xml:space="preserve">EACH   </t>
        </is>
      </c>
      <c s="6" r="D20802">
        <v>27.000</v>
      </c>
      <c s="7" r="E20802">
        <v>3</v>
      </c>
      <c s="8" t="inlineStr" r="F20802">
        <is>
          <t xml:space="preserve">87783</t>
        </is>
      </c>
      <c s="8" t="inlineStr" r="G20802">
        <is>
          <t xml:space="preserve">124</t>
        </is>
      </c>
      <c s="9" r="H20802">
        <v>605.0000</v>
      </c>
      <c s="8" t="inlineStr" r="I20802">
        <is>
          <t xml:space="preserve"/>
        </is>
      </c>
      <c s="8" t="inlineStr" r="J20802">
        <is>
          <t xml:space="preserve"> Kendall</t>
        </is>
      </c>
    </row>
    <row r="20803" ht="20.25" customHeight="0">
      <c s="5" t="inlineStr" r="A20803">
        <is>
          <t xml:space="preserve">A2005616</t>
        </is>
      </c>
      <c s="5" t="inlineStr" r="B20803">
        <is>
          <t xml:space="preserve">TREE, OSTRYA VIRGINIANA (AMERICAN HOPHORNBEAM), 2" CALIPER, BALLED AND BURLAPPED</t>
        </is>
      </c>
      <c s="5" t="inlineStr" r="C20803">
        <is>
          <t xml:space="preserve">EACH   </t>
        </is>
      </c>
      <c s="6" r="D20803">
        <v>45.000</v>
      </c>
      <c s="7" r="E20803">
        <v>1</v>
      </c>
      <c s="8" t="inlineStr" r="F20803">
        <is>
          <t xml:space="preserve">62K74</t>
        </is>
      </c>
      <c s="8" t="inlineStr" r="G20803">
        <is>
          <t xml:space="preserve">131</t>
        </is>
      </c>
      <c s="9" r="H20803">
        <v>437.0000</v>
      </c>
      <c s="8" t="inlineStr" r="I20803">
        <is>
          <t xml:space="preserve">Y</t>
        </is>
      </c>
      <c s="8" t="inlineStr" r="J20803">
        <is>
          <t xml:space="preserve"> Cook</t>
        </is>
      </c>
    </row>
    <row r="20804" ht="20.25" customHeight="0">
      <c s="5" t="inlineStr" r="A20804">
        <is>
          <t xml:space="preserve">A2005616</t>
        </is>
      </c>
      <c s="5" t="inlineStr" r="B20804">
        <is>
          <t xml:space="preserve">TREE, OSTRYA VIRGINIANA (AMERICAN HOPHORNBEAM), 2" CALIPER, BALLED AND BURLAPPED</t>
        </is>
      </c>
      <c s="5" t="inlineStr" r="C20804">
        <is>
          <t xml:space="preserve">EACH   </t>
        </is>
      </c>
      <c s="6" r="D20804">
        <v>45.000</v>
      </c>
      <c s="7" r="E20804">
        <v>1</v>
      </c>
      <c s="8" t="inlineStr" r="F20804">
        <is>
          <t xml:space="preserve">62K74</t>
        </is>
      </c>
      <c s="8" t="inlineStr" r="G20804">
        <is>
          <t xml:space="preserve">131</t>
        </is>
      </c>
      <c s="9" r="H20804">
        <v>395.0000</v>
      </c>
      <c s="8" t="inlineStr" r="I20804">
        <is>
          <t xml:space="preserve"/>
        </is>
      </c>
      <c s="8" t="inlineStr" r="J20804">
        <is>
          <t xml:space="preserve"> Cook</t>
        </is>
      </c>
    </row>
    <row r="20805" ht="20.25" customHeight="0">
      <c s="5" t="inlineStr" r="A20805">
        <is>
          <t xml:space="preserve">A2005616</t>
        </is>
      </c>
      <c s="5" t="inlineStr" r="B20805">
        <is>
          <t xml:space="preserve">TREE, OSTRYA VIRGINIANA (AMERICAN HOPHORNBEAM), 2" CALIPER, BALLED AND BURLAPPED</t>
        </is>
      </c>
      <c s="5" t="inlineStr" r="C20805">
        <is>
          <t xml:space="preserve">EACH   </t>
        </is>
      </c>
      <c s="6" r="D20805">
        <v>45.000</v>
      </c>
      <c s="7" r="E20805">
        <v>1</v>
      </c>
      <c s="8" t="inlineStr" r="F20805">
        <is>
          <t xml:space="preserve">62K74</t>
        </is>
      </c>
      <c s="8" t="inlineStr" r="G20805">
        <is>
          <t xml:space="preserve">131</t>
        </is>
      </c>
      <c s="9" r="H20805">
        <v>500.0000</v>
      </c>
      <c s="8" t="inlineStr" r="I20805">
        <is>
          <t xml:space="preserve"/>
        </is>
      </c>
      <c s="8" t="inlineStr" r="J20805">
        <is>
          <t xml:space="preserve"> Cook</t>
        </is>
      </c>
    </row>
    <row r="20806" ht="20.25" customHeight="0">
      <c s="5" t="inlineStr" r="A20806">
        <is>
          <t xml:space="preserve">A2005617</t>
        </is>
      </c>
      <c s="5" t="inlineStr" r="B20806">
        <is>
          <t xml:space="preserve">TREE, OSTRYA VIRGINIANA 'JFS-KW5' (AUTUMN TREASURE HOPHORNBEAM), 2" CALIPER, BALLED AND BURLAPPED</t>
        </is>
      </c>
      <c s="5" t="inlineStr" r="C20806">
        <is>
          <t xml:space="preserve">EACH   </t>
        </is>
      </c>
      <c s="6" r="D20806">
        <v>15.000</v>
      </c>
      <c s="7" r="E20806">
        <v>1</v>
      </c>
      <c s="8" t="inlineStr" r="F20806">
        <is>
          <t xml:space="preserve">62K74</t>
        </is>
      </c>
      <c s="8" t="inlineStr" r="G20806">
        <is>
          <t xml:space="preserve">131</t>
        </is>
      </c>
      <c s="9" r="H20806">
        <v>460.0000</v>
      </c>
      <c s="8" t="inlineStr" r="I20806">
        <is>
          <t xml:space="preserve">Y</t>
        </is>
      </c>
      <c s="8" t="inlineStr" r="J20806">
        <is>
          <t xml:space="preserve"> Cook</t>
        </is>
      </c>
    </row>
    <row r="20807" ht="20.25" customHeight="0">
      <c s="5" t="inlineStr" r="A20807">
        <is>
          <t xml:space="preserve">A2005617</t>
        </is>
      </c>
      <c s="5" t="inlineStr" r="B20807">
        <is>
          <t xml:space="preserve">TREE, OSTRYA VIRGINIANA 'JFS-KW5' (AUTUMN TREASURE HOPHORNBEAM), 2" CALIPER, BALLED AND BURLAPPED</t>
        </is>
      </c>
      <c s="5" t="inlineStr" r="C20807">
        <is>
          <t xml:space="preserve">EACH   </t>
        </is>
      </c>
      <c s="6" r="D20807">
        <v>15.000</v>
      </c>
      <c s="7" r="E20807">
        <v>1</v>
      </c>
      <c s="8" t="inlineStr" r="F20807">
        <is>
          <t xml:space="preserve">62K74</t>
        </is>
      </c>
      <c s="8" t="inlineStr" r="G20807">
        <is>
          <t xml:space="preserve">131</t>
        </is>
      </c>
      <c s="9" r="H20807">
        <v>415.0000</v>
      </c>
      <c s="8" t="inlineStr" r="I20807">
        <is>
          <t xml:space="preserve"/>
        </is>
      </c>
      <c s="8" t="inlineStr" r="J20807">
        <is>
          <t xml:space="preserve"> Cook</t>
        </is>
      </c>
    </row>
    <row r="20808" ht="20.25" customHeight="0">
      <c s="5" t="inlineStr" r="A20808">
        <is>
          <t xml:space="preserve">A2005617</t>
        </is>
      </c>
      <c s="5" t="inlineStr" r="B20808">
        <is>
          <t xml:space="preserve">TREE, OSTRYA VIRGINIANA 'JFS-KW5' (AUTUMN TREASURE HOPHORNBEAM), 2" CALIPER, BALLED AND BURLAPPED</t>
        </is>
      </c>
      <c s="5" t="inlineStr" r="C20808">
        <is>
          <t xml:space="preserve">EACH   </t>
        </is>
      </c>
      <c s="6" r="D20808">
        <v>15.000</v>
      </c>
      <c s="7" r="E20808">
        <v>1</v>
      </c>
      <c s="8" t="inlineStr" r="F20808">
        <is>
          <t xml:space="preserve">62K74</t>
        </is>
      </c>
      <c s="8" t="inlineStr" r="G20808">
        <is>
          <t xml:space="preserve">131</t>
        </is>
      </c>
      <c s="9" r="H20808">
        <v>500.0000</v>
      </c>
      <c s="8" t="inlineStr" r="I20808">
        <is>
          <t xml:space="preserve"/>
        </is>
      </c>
      <c s="8" t="inlineStr" r="J20808">
        <is>
          <t xml:space="preserve"> Cook</t>
        </is>
      </c>
    </row>
    <row r="20809" ht="20.25" customHeight="0">
      <c s="5" t="inlineStr" r="A20809">
        <is>
          <t xml:space="preserve">A2005956</t>
        </is>
      </c>
      <c s="5" t="inlineStr" r="B20809">
        <is>
          <t xml:space="preserve">TREE, PLATANUS X ACERIFOLIA MORTON CIRCLE (EXCLAMATION LONDON PLANETREE), 2" CALIPER, TREE FORM, BALLED AND BURLAPPED</t>
        </is>
      </c>
      <c s="5" t="inlineStr" r="C20809">
        <is>
          <t xml:space="preserve">EACH   </t>
        </is>
      </c>
      <c s="6" r="D20809">
        <v>50.000</v>
      </c>
      <c s="7" r="E20809">
        <v>1</v>
      </c>
      <c s="8" t="inlineStr" r="F20809">
        <is>
          <t xml:space="preserve">62K74</t>
        </is>
      </c>
      <c s="8" t="inlineStr" r="G20809">
        <is>
          <t xml:space="preserve">131</t>
        </is>
      </c>
      <c s="9" r="H20809">
        <v>406.0000</v>
      </c>
      <c s="8" t="inlineStr" r="I20809">
        <is>
          <t xml:space="preserve">Y</t>
        </is>
      </c>
      <c s="8" t="inlineStr" r="J20809">
        <is>
          <t xml:space="preserve"> Cook</t>
        </is>
      </c>
    </row>
    <row r="20810" ht="20.25" customHeight="0">
      <c s="5" t="inlineStr" r="A20810">
        <is>
          <t xml:space="preserve">A2005956</t>
        </is>
      </c>
      <c s="5" t="inlineStr" r="B20810">
        <is>
          <t xml:space="preserve">TREE, PLATANUS X ACERIFOLIA MORTON CIRCLE (EXCLAMATION LONDON PLANETREE), 2" CALIPER, TREE FORM, BALLED AND BURLAPPED</t>
        </is>
      </c>
      <c s="5" t="inlineStr" r="C20810">
        <is>
          <t xml:space="preserve">EACH   </t>
        </is>
      </c>
      <c s="6" r="D20810">
        <v>50.000</v>
      </c>
      <c s="7" r="E20810">
        <v>1</v>
      </c>
      <c s="8" t="inlineStr" r="F20810">
        <is>
          <t xml:space="preserve">62K74</t>
        </is>
      </c>
      <c s="8" t="inlineStr" r="G20810">
        <is>
          <t xml:space="preserve">131</t>
        </is>
      </c>
      <c s="9" r="H20810">
        <v>365.0000</v>
      </c>
      <c s="8" t="inlineStr" r="I20810">
        <is>
          <t xml:space="preserve"/>
        </is>
      </c>
      <c s="8" t="inlineStr" r="J20810">
        <is>
          <t xml:space="preserve"> Cook</t>
        </is>
      </c>
    </row>
    <row r="20811" ht="20.25" customHeight="0">
      <c s="5" t="inlineStr" r="A20811">
        <is>
          <t xml:space="preserve">A2005956</t>
        </is>
      </c>
      <c s="5" t="inlineStr" r="B20811">
        <is>
          <t xml:space="preserve">TREE, PLATANUS X ACERIFOLIA MORTON CIRCLE (EXCLAMATION LONDON PLANETREE), 2" CALIPER, TREE FORM, BALLED AND BURLAPPED</t>
        </is>
      </c>
      <c s="5" t="inlineStr" r="C20811">
        <is>
          <t xml:space="preserve">EACH   </t>
        </is>
      </c>
      <c s="6" r="D20811">
        <v>50.000</v>
      </c>
      <c s="7" r="E20811">
        <v>1</v>
      </c>
      <c s="8" t="inlineStr" r="F20811">
        <is>
          <t xml:space="preserve">62K74</t>
        </is>
      </c>
      <c s="8" t="inlineStr" r="G20811">
        <is>
          <t xml:space="preserve">131</t>
        </is>
      </c>
      <c s="9" r="H20811">
        <v>500.0000</v>
      </c>
      <c s="8" t="inlineStr" r="I20811">
        <is>
          <t xml:space="preserve"/>
        </is>
      </c>
      <c s="8" t="inlineStr" r="J20811">
        <is>
          <t xml:space="preserve"> Cook</t>
        </is>
      </c>
    </row>
    <row r="20812" ht="20.25" customHeight="0">
      <c s="5" t="inlineStr" r="A20812">
        <is>
          <t xml:space="preserve">A2006516</t>
        </is>
      </c>
      <c s="5" t="inlineStr" r="B20812">
        <is>
          <t xml:space="preserve">TREE, QUERCUS BICOLOR (SWAMP WHITE OAK), 2" CALIPER, BALLED AND BURLAPPED</t>
        </is>
      </c>
      <c s="5" t="inlineStr" r="C20812">
        <is>
          <t xml:space="preserve">EACH   </t>
        </is>
      </c>
      <c s="6" r="D20812">
        <v>2.000</v>
      </c>
      <c s="7" r="E20812">
        <v>1</v>
      </c>
      <c s="8" t="inlineStr" r="F20812">
        <is>
          <t xml:space="preserve">61H95</t>
        </is>
      </c>
      <c s="8" t="inlineStr" r="G20812">
        <is>
          <t xml:space="preserve">105</t>
        </is>
      </c>
      <c s="9" r="H20812">
        <v>700.0000</v>
      </c>
      <c s="8" t="inlineStr" r="I20812">
        <is>
          <t xml:space="preserve">Y</t>
        </is>
      </c>
      <c s="8" t="inlineStr" r="J20812">
        <is>
          <t xml:space="preserve"> Kane</t>
        </is>
      </c>
    </row>
    <row r="20813" ht="20.25" customHeight="0">
      <c s="5" t="inlineStr" r="A20813">
        <is>
          <t xml:space="preserve">A2006516</t>
        </is>
      </c>
      <c s="5" t="inlineStr" r="B20813">
        <is>
          <t xml:space="preserve">TREE, QUERCUS BICOLOR (SWAMP WHITE OAK), 2" CALIPER, BALLED AND BURLAPPED</t>
        </is>
      </c>
      <c s="5" t="inlineStr" r="C20813">
        <is>
          <t xml:space="preserve">EACH   </t>
        </is>
      </c>
      <c s="6" r="D20813">
        <v>2.000</v>
      </c>
      <c s="7" r="E20813">
        <v>1</v>
      </c>
      <c s="8" t="inlineStr" r="F20813">
        <is>
          <t xml:space="preserve">61H95</t>
        </is>
      </c>
      <c s="8" t="inlineStr" r="G20813">
        <is>
          <t xml:space="preserve">105</t>
        </is>
      </c>
      <c s="9" r="H20813">
        <v>650.0000</v>
      </c>
      <c s="8" t="inlineStr" r="I20813">
        <is>
          <t xml:space="preserve"/>
        </is>
      </c>
      <c s="8" t="inlineStr" r="J20813">
        <is>
          <t xml:space="preserve"> Kane</t>
        </is>
      </c>
    </row>
    <row r="20814" ht="20.25" customHeight="0">
      <c s="5" t="inlineStr" r="A20814">
        <is>
          <t xml:space="preserve">A2006516</t>
        </is>
      </c>
      <c s="5" t="inlineStr" r="B20814">
        <is>
          <t xml:space="preserve">TREE, QUERCUS BICOLOR (SWAMP WHITE OAK), 2" CALIPER, BALLED AND BURLAPPED</t>
        </is>
      </c>
      <c s="5" t="inlineStr" r="C20814">
        <is>
          <t xml:space="preserve">EACH   </t>
        </is>
      </c>
      <c s="6" r="D20814">
        <v>2.000</v>
      </c>
      <c s="7" r="E20814">
        <v>1</v>
      </c>
      <c s="8" t="inlineStr" r="F20814">
        <is>
          <t xml:space="preserve">61H95</t>
        </is>
      </c>
      <c s="8" t="inlineStr" r="G20814">
        <is>
          <t xml:space="preserve">105</t>
        </is>
      </c>
      <c s="9" r="H20814">
        <v>700.0000</v>
      </c>
      <c s="8" t="inlineStr" r="I20814">
        <is>
          <t xml:space="preserve"/>
        </is>
      </c>
      <c s="8" t="inlineStr" r="J20814">
        <is>
          <t xml:space="preserve"> Kane</t>
        </is>
      </c>
    </row>
    <row r="20815" ht="20.25" customHeight="0">
      <c s="5" t="inlineStr" r="A20815">
        <is>
          <t xml:space="preserve">A2006516</t>
        </is>
      </c>
      <c s="5" t="inlineStr" r="B20815">
        <is>
          <t xml:space="preserve">TREE, QUERCUS BICOLOR (SWAMP WHITE OAK), 2" CALIPER, BALLED AND BURLAPPED</t>
        </is>
      </c>
      <c s="5" t="inlineStr" r="C20815">
        <is>
          <t xml:space="preserve">EACH   </t>
        </is>
      </c>
      <c s="6" r="D20815">
        <v>2.000</v>
      </c>
      <c s="7" r="E20815">
        <v>1</v>
      </c>
      <c s="8" t="inlineStr" r="F20815">
        <is>
          <t xml:space="preserve">61H95</t>
        </is>
      </c>
      <c s="8" t="inlineStr" r="G20815">
        <is>
          <t xml:space="preserve">105</t>
        </is>
      </c>
      <c s="9" r="H20815">
        <v>700.0000</v>
      </c>
      <c s="8" t="inlineStr" r="I20815">
        <is>
          <t xml:space="preserve"/>
        </is>
      </c>
      <c s="8" t="inlineStr" r="J20815">
        <is>
          <t xml:space="preserve"> Kane</t>
        </is>
      </c>
    </row>
    <row r="20816" ht="20.25" customHeight="0">
      <c s="5" t="inlineStr" r="A20816">
        <is>
          <t xml:space="preserve">A2006516</t>
        </is>
      </c>
      <c s="5" t="inlineStr" r="B20816">
        <is>
          <t xml:space="preserve">TREE, QUERCUS BICOLOR (SWAMP WHITE OAK), 2" CALIPER, BALLED AND BURLAPPED</t>
        </is>
      </c>
      <c s="5" t="inlineStr" r="C20816">
        <is>
          <t xml:space="preserve">EACH   </t>
        </is>
      </c>
      <c s="6" r="D20816">
        <v>2.000</v>
      </c>
      <c s="7" r="E20816">
        <v>1</v>
      </c>
      <c s="8" t="inlineStr" r="F20816">
        <is>
          <t xml:space="preserve">61H95</t>
        </is>
      </c>
      <c s="8" t="inlineStr" r="G20816">
        <is>
          <t xml:space="preserve">105</t>
        </is>
      </c>
      <c s="9" r="H20816">
        <v>700.0000</v>
      </c>
      <c s="8" t="inlineStr" r="I20816">
        <is>
          <t xml:space="preserve"/>
        </is>
      </c>
      <c s="8" t="inlineStr" r="J20816">
        <is>
          <t xml:space="preserve"> Kane</t>
        </is>
      </c>
    </row>
    <row r="20817" ht="20.25" customHeight="0">
      <c s="5" t="inlineStr" r="A20817">
        <is>
          <t xml:space="preserve">A2006516</t>
        </is>
      </c>
      <c s="5" t="inlineStr" r="B20817">
        <is>
          <t xml:space="preserve">TREE, QUERCUS BICOLOR (SWAMP WHITE OAK), 2" CALIPER, BALLED AND BURLAPPED</t>
        </is>
      </c>
      <c s="5" t="inlineStr" r="C20817">
        <is>
          <t xml:space="preserve">EACH   </t>
        </is>
      </c>
      <c s="6" r="D20817">
        <v>2.000</v>
      </c>
      <c s="7" r="E20817">
        <v>1</v>
      </c>
      <c s="8" t="inlineStr" r="F20817">
        <is>
          <t xml:space="preserve">61H95</t>
        </is>
      </c>
      <c s="8" t="inlineStr" r="G20817">
        <is>
          <t xml:space="preserve">105</t>
        </is>
      </c>
      <c s="9" r="H20817">
        <v>700.0000</v>
      </c>
      <c s="8" t="inlineStr" r="I20817">
        <is>
          <t xml:space="preserve"/>
        </is>
      </c>
      <c s="8" t="inlineStr" r="J20817">
        <is>
          <t xml:space="preserve"> Kane</t>
        </is>
      </c>
    </row>
    <row r="20818" ht="20.25" customHeight="0">
      <c s="5" t="inlineStr" r="A20818">
        <is>
          <t xml:space="preserve">A2006516</t>
        </is>
      </c>
      <c s="5" t="inlineStr" r="B20818">
        <is>
          <t xml:space="preserve">TREE, QUERCUS BICOLOR (SWAMP WHITE OAK), 2" CALIPER, BALLED AND BURLAPPED</t>
        </is>
      </c>
      <c s="5" t="inlineStr" r="C20818">
        <is>
          <t xml:space="preserve">EACH   </t>
        </is>
      </c>
      <c s="6" r="D20818">
        <v>60.000</v>
      </c>
      <c s="7" r="E20818">
        <v>1</v>
      </c>
      <c s="8" t="inlineStr" r="F20818">
        <is>
          <t xml:space="preserve">62K74</t>
        </is>
      </c>
      <c s="8" t="inlineStr" r="G20818">
        <is>
          <t xml:space="preserve">131</t>
        </is>
      </c>
      <c s="9" r="H20818">
        <v>459.0000</v>
      </c>
      <c s="8" t="inlineStr" r="I20818">
        <is>
          <t xml:space="preserve">Y</t>
        </is>
      </c>
      <c s="8" t="inlineStr" r="J20818">
        <is>
          <t xml:space="preserve"> Cook</t>
        </is>
      </c>
    </row>
    <row r="20819" ht="20.25" customHeight="0">
      <c s="5" t="inlineStr" r="A20819">
        <is>
          <t xml:space="preserve">A2006516</t>
        </is>
      </c>
      <c s="5" t="inlineStr" r="B20819">
        <is>
          <t xml:space="preserve">TREE, QUERCUS BICOLOR (SWAMP WHITE OAK), 2" CALIPER, BALLED AND BURLAPPED</t>
        </is>
      </c>
      <c s="5" t="inlineStr" r="C20819">
        <is>
          <t xml:space="preserve">EACH   </t>
        </is>
      </c>
      <c s="6" r="D20819">
        <v>60.000</v>
      </c>
      <c s="7" r="E20819">
        <v>1</v>
      </c>
      <c s="8" t="inlineStr" r="F20819">
        <is>
          <t xml:space="preserve">62K74</t>
        </is>
      </c>
      <c s="8" t="inlineStr" r="G20819">
        <is>
          <t xml:space="preserve">131</t>
        </is>
      </c>
      <c s="9" r="H20819">
        <v>410.0000</v>
      </c>
      <c s="8" t="inlineStr" r="I20819">
        <is>
          <t xml:space="preserve"/>
        </is>
      </c>
      <c s="8" t="inlineStr" r="J20819">
        <is>
          <t xml:space="preserve"> Cook</t>
        </is>
      </c>
    </row>
    <row r="20820" ht="20.25" customHeight="0">
      <c s="5" t="inlineStr" r="A20820">
        <is>
          <t xml:space="preserve">A2006516</t>
        </is>
      </c>
      <c s="5" t="inlineStr" r="B20820">
        <is>
          <t xml:space="preserve">TREE, QUERCUS BICOLOR (SWAMP WHITE OAK), 2" CALIPER, BALLED AND BURLAPPED</t>
        </is>
      </c>
      <c s="5" t="inlineStr" r="C20820">
        <is>
          <t xml:space="preserve">EACH   </t>
        </is>
      </c>
      <c s="6" r="D20820">
        <v>60.000</v>
      </c>
      <c s="7" r="E20820">
        <v>1</v>
      </c>
      <c s="8" t="inlineStr" r="F20820">
        <is>
          <t xml:space="preserve">62K74</t>
        </is>
      </c>
      <c s="8" t="inlineStr" r="G20820">
        <is>
          <t xml:space="preserve">131</t>
        </is>
      </c>
      <c s="9" r="H20820">
        <v>500.0000</v>
      </c>
      <c s="8" t="inlineStr" r="I20820">
        <is>
          <t xml:space="preserve"/>
        </is>
      </c>
      <c s="8" t="inlineStr" r="J20820">
        <is>
          <t xml:space="preserve"> Cook</t>
        </is>
      </c>
    </row>
    <row r="20821" ht="20.25" customHeight="0">
      <c s="5" t="inlineStr" r="A20821">
        <is>
          <t xml:space="preserve">A2006520</t>
        </is>
      </c>
      <c s="5" t="inlineStr" r="B20821">
        <is>
          <t xml:space="preserve">TREE, QUERCUS BICOLOR (SWAMP WHITE OAK), 2-1/2" CALIPER, BALLED AND BURLAPPED</t>
        </is>
      </c>
      <c s="5" t="inlineStr" r="C20821">
        <is>
          <t xml:space="preserve">EACH   </t>
        </is>
      </c>
      <c s="6" r="D20821">
        <v>3.000</v>
      </c>
      <c s="7" r="E20821">
        <v>1</v>
      </c>
      <c s="8" t="inlineStr" r="F20821">
        <is>
          <t xml:space="preserve">62A53</t>
        </is>
      </c>
      <c s="8" t="inlineStr" r="G20821">
        <is>
          <t xml:space="preserve">080</t>
        </is>
      </c>
      <c s="9" r="H20821">
        <v>494.0000</v>
      </c>
      <c s="8" t="inlineStr" r="I20821">
        <is>
          <t xml:space="preserve">Y</t>
        </is>
      </c>
      <c s="8" t="inlineStr" r="J20821">
        <is>
          <t xml:space="preserve"> Lake</t>
        </is>
      </c>
    </row>
    <row r="20822" ht="20.25" customHeight="0">
      <c s="5" t="inlineStr" r="A20822">
        <is>
          <t xml:space="preserve">A2006520</t>
        </is>
      </c>
      <c s="5" t="inlineStr" r="B20822">
        <is>
          <t xml:space="preserve">TREE, QUERCUS BICOLOR (SWAMP WHITE OAK), 2-1/2" CALIPER, BALLED AND BURLAPPED</t>
        </is>
      </c>
      <c s="5" t="inlineStr" r="C20822">
        <is>
          <t xml:space="preserve">EACH   </t>
        </is>
      </c>
      <c s="6" r="D20822">
        <v>3.000</v>
      </c>
      <c s="7" r="E20822">
        <v>1</v>
      </c>
      <c s="8" t="inlineStr" r="F20822">
        <is>
          <t xml:space="preserve">62A53</t>
        </is>
      </c>
      <c s="8" t="inlineStr" r="G20822">
        <is>
          <t xml:space="preserve">080</t>
        </is>
      </c>
      <c s="9" r="H20822">
        <v>450.0000</v>
      </c>
      <c s="8" t="inlineStr" r="I20822">
        <is>
          <t xml:space="preserve"/>
        </is>
      </c>
      <c s="8" t="inlineStr" r="J20822">
        <is>
          <t xml:space="preserve"> Lake</t>
        </is>
      </c>
    </row>
    <row r="20823" ht="20.25" customHeight="0">
      <c s="5" t="inlineStr" r="A20823">
        <is>
          <t xml:space="preserve">A2006520</t>
        </is>
      </c>
      <c s="5" t="inlineStr" r="B20823">
        <is>
          <t xml:space="preserve">TREE, QUERCUS BICOLOR (SWAMP WHITE OAK), 2-1/2" CALIPER, BALLED AND BURLAPPED</t>
        </is>
      </c>
      <c s="5" t="inlineStr" r="C20823">
        <is>
          <t xml:space="preserve">EACH   </t>
        </is>
      </c>
      <c s="6" r="D20823">
        <v>3.000</v>
      </c>
      <c s="7" r="E20823">
        <v>1</v>
      </c>
      <c s="8" t="inlineStr" r="F20823">
        <is>
          <t xml:space="preserve">62A53</t>
        </is>
      </c>
      <c s="8" t="inlineStr" r="G20823">
        <is>
          <t xml:space="preserve">080</t>
        </is>
      </c>
      <c s="9" r="H20823">
        <v>450.0000</v>
      </c>
      <c s="8" t="inlineStr" r="I20823">
        <is>
          <t xml:space="preserve"/>
        </is>
      </c>
      <c s="8" t="inlineStr" r="J20823">
        <is>
          <t xml:space="preserve"> Lake</t>
        </is>
      </c>
    </row>
    <row r="20824" ht="20.25" customHeight="0">
      <c s="5" t="inlineStr" r="A20824">
        <is>
          <t xml:space="preserve">A2006520</t>
        </is>
      </c>
      <c s="5" t="inlineStr" r="B20824">
        <is>
          <t xml:space="preserve">TREE, QUERCUS BICOLOR (SWAMP WHITE OAK), 2-1/2" CALIPER, BALLED AND BURLAPPED</t>
        </is>
      </c>
      <c s="5" t="inlineStr" r="C20824">
        <is>
          <t xml:space="preserve">EACH   </t>
        </is>
      </c>
      <c s="6" r="D20824">
        <v>3.000</v>
      </c>
      <c s="7" r="E20824">
        <v>1</v>
      </c>
      <c s="8" t="inlineStr" r="F20824">
        <is>
          <t xml:space="preserve">62A53</t>
        </is>
      </c>
      <c s="8" t="inlineStr" r="G20824">
        <is>
          <t xml:space="preserve">080</t>
        </is>
      </c>
      <c s="9" r="H20824">
        <v>625.0000</v>
      </c>
      <c s="8" t="inlineStr" r="I20824">
        <is>
          <t xml:space="preserve"/>
        </is>
      </c>
      <c s="8" t="inlineStr" r="J20824">
        <is>
          <t xml:space="preserve"> Lake</t>
        </is>
      </c>
    </row>
    <row r="20825" ht="20.25" customHeight="0">
      <c s="5" t="inlineStr" r="A20825">
        <is>
          <t xml:space="preserve">A2006520</t>
        </is>
      </c>
      <c s="5" t="inlineStr" r="B20825">
        <is>
          <t xml:space="preserve">TREE, QUERCUS BICOLOR (SWAMP WHITE OAK), 2-1/2" CALIPER, BALLED AND BURLAPPED</t>
        </is>
      </c>
      <c s="5" t="inlineStr" r="C20825">
        <is>
          <t xml:space="preserve">EACH   </t>
        </is>
      </c>
      <c s="6" r="D20825">
        <v>3.000</v>
      </c>
      <c s="7" r="E20825">
        <v>1</v>
      </c>
      <c s="8" t="inlineStr" r="F20825">
        <is>
          <t xml:space="preserve">62A53</t>
        </is>
      </c>
      <c s="8" t="inlineStr" r="G20825">
        <is>
          <t xml:space="preserve">080</t>
        </is>
      </c>
      <c s="9" r="H20825">
        <v>675.0000</v>
      </c>
      <c s="8" t="inlineStr" r="I20825">
        <is>
          <t xml:space="preserve"/>
        </is>
      </c>
      <c s="8" t="inlineStr" r="J20825">
        <is>
          <t xml:space="preserve"> Lake</t>
        </is>
      </c>
    </row>
    <row r="20826" ht="20.25" customHeight="0">
      <c s="5" t="inlineStr" r="A20826">
        <is>
          <t xml:space="preserve">A2006520</t>
        </is>
      </c>
      <c s="5" t="inlineStr" r="B20826">
        <is>
          <t xml:space="preserve">TREE, QUERCUS BICOLOR (SWAMP WHITE OAK), 2-1/2" CALIPER, BALLED AND BURLAPPED</t>
        </is>
      </c>
      <c s="5" t="inlineStr" r="C20826">
        <is>
          <t xml:space="preserve">EACH   </t>
        </is>
      </c>
      <c s="6" r="D20826">
        <v>3.000</v>
      </c>
      <c s="7" r="E20826">
        <v>1</v>
      </c>
      <c s="8" t="inlineStr" r="F20826">
        <is>
          <t xml:space="preserve">62A53</t>
        </is>
      </c>
      <c s="8" t="inlineStr" r="G20826">
        <is>
          <t xml:space="preserve">080</t>
        </is>
      </c>
      <c s="9" r="H20826">
        <v>675.0000</v>
      </c>
      <c s="8" t="inlineStr" r="I20826">
        <is>
          <t xml:space="preserve"/>
        </is>
      </c>
      <c s="8" t="inlineStr" r="J20826">
        <is>
          <t xml:space="preserve"> Lake</t>
        </is>
      </c>
    </row>
    <row r="20827" ht="20.25" customHeight="0">
      <c s="5" t="inlineStr" r="A20827">
        <is>
          <t xml:space="preserve">A2006616</t>
        </is>
      </c>
      <c s="5" t="inlineStr" r="B20827">
        <is>
          <t xml:space="preserve">TREE, QUERCUS IMBRICARIA (SHINGLE OAK), 2" CALIPER, BALLED AND BURLAPPED</t>
        </is>
      </c>
      <c s="5" t="inlineStr" r="C20827">
        <is>
          <t xml:space="preserve">EACH   </t>
        </is>
      </c>
      <c s="6" r="D20827">
        <v>40.000</v>
      </c>
      <c s="7" r="E20827">
        <v>1</v>
      </c>
      <c s="8" t="inlineStr" r="F20827">
        <is>
          <t xml:space="preserve">62K74</t>
        </is>
      </c>
      <c s="8" t="inlineStr" r="G20827">
        <is>
          <t xml:space="preserve">131</t>
        </is>
      </c>
      <c s="9" r="H20827">
        <v>437.0000</v>
      </c>
      <c s="8" t="inlineStr" r="I20827">
        <is>
          <t xml:space="preserve">Y</t>
        </is>
      </c>
      <c s="8" t="inlineStr" r="J20827">
        <is>
          <t xml:space="preserve"> Cook</t>
        </is>
      </c>
    </row>
    <row r="20828" ht="20.25" customHeight="0">
      <c s="5" t="inlineStr" r="A20828">
        <is>
          <t xml:space="preserve">A2006616</t>
        </is>
      </c>
      <c s="5" t="inlineStr" r="B20828">
        <is>
          <t xml:space="preserve">TREE, QUERCUS IMBRICARIA (SHINGLE OAK), 2" CALIPER, BALLED AND BURLAPPED</t>
        </is>
      </c>
      <c s="5" t="inlineStr" r="C20828">
        <is>
          <t xml:space="preserve">EACH   </t>
        </is>
      </c>
      <c s="6" r="D20828">
        <v>40.000</v>
      </c>
      <c s="7" r="E20828">
        <v>1</v>
      </c>
      <c s="8" t="inlineStr" r="F20828">
        <is>
          <t xml:space="preserve">62K74</t>
        </is>
      </c>
      <c s="8" t="inlineStr" r="G20828">
        <is>
          <t xml:space="preserve">131</t>
        </is>
      </c>
      <c s="9" r="H20828">
        <v>395.0000</v>
      </c>
      <c s="8" t="inlineStr" r="I20828">
        <is>
          <t xml:space="preserve"/>
        </is>
      </c>
      <c s="8" t="inlineStr" r="J20828">
        <is>
          <t xml:space="preserve"> Cook</t>
        </is>
      </c>
    </row>
    <row r="20829" ht="20.25" customHeight="0">
      <c s="5" t="inlineStr" r="A20829">
        <is>
          <t xml:space="preserve">A2006616</t>
        </is>
      </c>
      <c s="5" t="inlineStr" r="B20829">
        <is>
          <t xml:space="preserve">TREE, QUERCUS IMBRICARIA (SHINGLE OAK), 2" CALIPER, BALLED AND BURLAPPED</t>
        </is>
      </c>
      <c s="5" t="inlineStr" r="C20829">
        <is>
          <t xml:space="preserve">EACH   </t>
        </is>
      </c>
      <c s="6" r="D20829">
        <v>40.000</v>
      </c>
      <c s="7" r="E20829">
        <v>1</v>
      </c>
      <c s="8" t="inlineStr" r="F20829">
        <is>
          <t xml:space="preserve">62K74</t>
        </is>
      </c>
      <c s="8" t="inlineStr" r="G20829">
        <is>
          <t xml:space="preserve">131</t>
        </is>
      </c>
      <c s="9" r="H20829">
        <v>500.0000</v>
      </c>
      <c s="8" t="inlineStr" r="I20829">
        <is>
          <t xml:space="preserve"/>
        </is>
      </c>
      <c s="8" t="inlineStr" r="J20829">
        <is>
          <t xml:space="preserve"> Cook</t>
        </is>
      </c>
    </row>
    <row r="20830" ht="20.25" customHeight="0">
      <c s="5" t="inlineStr" r="A20830">
        <is>
          <t xml:space="preserve">A2006616</t>
        </is>
      </c>
      <c s="5" t="inlineStr" r="B20830">
        <is>
          <t xml:space="preserve">TREE, QUERCUS IMBRICARIA (SHINGLE OAK), 2" CALIPER, BALLED AND BURLAPPED</t>
        </is>
      </c>
      <c s="5" t="inlineStr" r="C20830">
        <is>
          <t xml:space="preserve">EACH   </t>
        </is>
      </c>
      <c s="6" r="D20830">
        <v>2.000</v>
      </c>
      <c s="7" r="E20830">
        <v>1</v>
      </c>
      <c s="8" t="inlineStr" r="F20830">
        <is>
          <t xml:space="preserve">62K77</t>
        </is>
      </c>
      <c s="8" t="inlineStr" r="G20830">
        <is>
          <t xml:space="preserve">001</t>
        </is>
      </c>
      <c s="9" r="H20830">
        <v>465.0000</v>
      </c>
      <c s="8" t="inlineStr" r="I20830">
        <is>
          <t xml:space="preserve">Y</t>
        </is>
      </c>
      <c s="8" t="inlineStr" r="J20830">
        <is>
          <t xml:space="preserve"> DuPage</t>
        </is>
      </c>
    </row>
    <row r="20831" ht="20.25" customHeight="0">
      <c s="5" t="inlineStr" r="A20831">
        <is>
          <t xml:space="preserve">A2006616</t>
        </is>
      </c>
      <c s="5" t="inlineStr" r="B20831">
        <is>
          <t xml:space="preserve">TREE, QUERCUS IMBRICARIA (SHINGLE OAK), 2" CALIPER, BALLED AND BURLAPPED</t>
        </is>
      </c>
      <c s="5" t="inlineStr" r="C20831">
        <is>
          <t xml:space="preserve">EACH   </t>
        </is>
      </c>
      <c s="6" r="D20831">
        <v>2.000</v>
      </c>
      <c s="7" r="E20831">
        <v>1</v>
      </c>
      <c s="8" t="inlineStr" r="F20831">
        <is>
          <t xml:space="preserve">62K77</t>
        </is>
      </c>
      <c s="8" t="inlineStr" r="G20831">
        <is>
          <t xml:space="preserve">001</t>
        </is>
      </c>
      <c s="9" r="H20831">
        <v>460.0000</v>
      </c>
      <c s="8" t="inlineStr" r="I20831">
        <is>
          <t xml:space="preserve"/>
        </is>
      </c>
      <c s="8" t="inlineStr" r="J20831">
        <is>
          <t xml:space="preserve"> DuPage</t>
        </is>
      </c>
    </row>
    <row r="20832" ht="20.25" customHeight="0">
      <c s="5" t="inlineStr" r="A20832">
        <is>
          <t xml:space="preserve">A2006616</t>
        </is>
      </c>
      <c s="5" t="inlineStr" r="B20832">
        <is>
          <t xml:space="preserve">TREE, QUERCUS IMBRICARIA (SHINGLE OAK), 2" CALIPER, BALLED AND BURLAPPED</t>
        </is>
      </c>
      <c s="5" t="inlineStr" r="C20832">
        <is>
          <t xml:space="preserve">EACH   </t>
        </is>
      </c>
      <c s="6" r="D20832">
        <v>2.000</v>
      </c>
      <c s="7" r="E20832">
        <v>1</v>
      </c>
      <c s="8" t="inlineStr" r="F20832">
        <is>
          <t xml:space="preserve">62K77</t>
        </is>
      </c>
      <c s="8" t="inlineStr" r="G20832">
        <is>
          <t xml:space="preserve">001</t>
        </is>
      </c>
      <c s="9" r="H20832">
        <v>500.0000</v>
      </c>
      <c s="8" t="inlineStr" r="I20832">
        <is>
          <t xml:space="preserve"/>
        </is>
      </c>
      <c s="8" t="inlineStr" r="J20832">
        <is>
          <t xml:space="preserve"> DuPage</t>
        </is>
      </c>
    </row>
    <row r="20833" ht="20.25" customHeight="0">
      <c s="5" t="inlineStr" r="A20833">
        <is>
          <t xml:space="preserve">A2006712</t>
        </is>
      </c>
      <c s="5" t="inlineStr" r="B20833">
        <is>
          <t xml:space="preserve">TREE, QUERCUS MACROCARPA (BUR OAK), 1-1/2" CALIPER, BALLED AND BURLAPPED</t>
        </is>
      </c>
      <c s="5" t="inlineStr" r="C20833">
        <is>
          <t xml:space="preserve">EACH   </t>
        </is>
      </c>
      <c s="6" r="D20833">
        <v>5.000</v>
      </c>
      <c s="7" r="E20833">
        <v>1</v>
      </c>
      <c s="8" t="inlineStr" r="F20833">
        <is>
          <t xml:space="preserve">61J10</t>
        </is>
      </c>
      <c s="8" t="inlineStr" r="G20833">
        <is>
          <t xml:space="preserve">045</t>
        </is>
      </c>
      <c s="9" r="H20833">
        <v>480.0000</v>
      </c>
      <c s="8" t="inlineStr" r="I20833">
        <is>
          <t xml:space="preserve">Y</t>
        </is>
      </c>
      <c s="8" t="inlineStr" r="J20833">
        <is>
          <t xml:space="preserve"> Cook</t>
        </is>
      </c>
    </row>
    <row r="20834" ht="20.25" customHeight="0">
      <c s="5" t="inlineStr" r="A20834">
        <is>
          <t xml:space="preserve">A2006712</t>
        </is>
      </c>
      <c s="5" t="inlineStr" r="B20834">
        <is>
          <t xml:space="preserve">TREE, QUERCUS MACROCARPA (BUR OAK), 1-1/2" CALIPER, BALLED AND BURLAPPED</t>
        </is>
      </c>
      <c s="5" t="inlineStr" r="C20834">
        <is>
          <t xml:space="preserve">EACH   </t>
        </is>
      </c>
      <c s="6" r="D20834">
        <v>5.000</v>
      </c>
      <c s="7" r="E20834">
        <v>1</v>
      </c>
      <c s="8" t="inlineStr" r="F20834">
        <is>
          <t xml:space="preserve">61J10</t>
        </is>
      </c>
      <c s="8" t="inlineStr" r="G20834">
        <is>
          <t xml:space="preserve">045</t>
        </is>
      </c>
      <c s="9" r="H20834">
        <v>343.0000</v>
      </c>
      <c s="8" t="inlineStr" r="I20834">
        <is>
          <t xml:space="preserve"/>
        </is>
      </c>
      <c s="8" t="inlineStr" r="J20834">
        <is>
          <t xml:space="preserve"> Cook</t>
        </is>
      </c>
    </row>
    <row r="20835" ht="20.25" customHeight="0">
      <c s="5" t="inlineStr" r="A20835">
        <is>
          <t xml:space="preserve">A2006712</t>
        </is>
      </c>
      <c s="5" t="inlineStr" r="B20835">
        <is>
          <t xml:space="preserve">TREE, QUERCUS MACROCARPA (BUR OAK), 1-1/2" CALIPER, BALLED AND BURLAPPED</t>
        </is>
      </c>
      <c s="5" t="inlineStr" r="C20835">
        <is>
          <t xml:space="preserve">EACH   </t>
        </is>
      </c>
      <c s="6" r="D20835">
        <v>5.000</v>
      </c>
      <c s="7" r="E20835">
        <v>1</v>
      </c>
      <c s="8" t="inlineStr" r="F20835">
        <is>
          <t xml:space="preserve">61J10</t>
        </is>
      </c>
      <c s="8" t="inlineStr" r="G20835">
        <is>
          <t xml:space="preserve">045</t>
        </is>
      </c>
      <c s="9" r="H20835">
        <v>343.0000</v>
      </c>
      <c s="8" t="inlineStr" r="I20835">
        <is>
          <t xml:space="preserve"/>
        </is>
      </c>
      <c s="8" t="inlineStr" r="J20835">
        <is>
          <t xml:space="preserve"> Cook</t>
        </is>
      </c>
    </row>
    <row r="20836" ht="20.25" customHeight="0">
      <c s="5" t="inlineStr" r="A20836">
        <is>
          <t xml:space="preserve">A2006712</t>
        </is>
      </c>
      <c s="5" t="inlineStr" r="B20836">
        <is>
          <t xml:space="preserve">TREE, QUERCUS MACROCARPA (BUR OAK), 1-1/2" CALIPER, BALLED AND BURLAPPED</t>
        </is>
      </c>
      <c s="5" t="inlineStr" r="C20836">
        <is>
          <t xml:space="preserve">EACH   </t>
        </is>
      </c>
      <c s="6" r="D20836">
        <v>5.000</v>
      </c>
      <c s="7" r="E20836">
        <v>1</v>
      </c>
      <c s="8" t="inlineStr" r="F20836">
        <is>
          <t xml:space="preserve">61J10</t>
        </is>
      </c>
      <c s="8" t="inlineStr" r="G20836">
        <is>
          <t xml:space="preserve">045</t>
        </is>
      </c>
      <c s="9" r="H20836">
        <v>454.2500</v>
      </c>
      <c s="8" t="inlineStr" r="I20836">
        <is>
          <t xml:space="preserve"/>
        </is>
      </c>
      <c s="8" t="inlineStr" r="J20836">
        <is>
          <t xml:space="preserve"> Cook</t>
        </is>
      </c>
    </row>
    <row r="20837" ht="20.25" customHeight="0">
      <c s="5" t="inlineStr" r="A20837">
        <is>
          <t xml:space="preserve">A2006712</t>
        </is>
      </c>
      <c s="5" t="inlineStr" r="B20837">
        <is>
          <t xml:space="preserve">TREE, QUERCUS MACROCARPA (BUR OAK), 1-1/2" CALIPER, BALLED AND BURLAPPED</t>
        </is>
      </c>
      <c s="5" t="inlineStr" r="C20837">
        <is>
          <t xml:space="preserve">EACH   </t>
        </is>
      </c>
      <c s="6" r="D20837">
        <v>5.000</v>
      </c>
      <c s="7" r="E20837">
        <v>1</v>
      </c>
      <c s="8" t="inlineStr" r="F20837">
        <is>
          <t xml:space="preserve">61J10</t>
        </is>
      </c>
      <c s="8" t="inlineStr" r="G20837">
        <is>
          <t xml:space="preserve">045</t>
        </is>
      </c>
      <c s="9" r="H20837">
        <v>480.0000</v>
      </c>
      <c s="8" t="inlineStr" r="I20837">
        <is>
          <t xml:space="preserve"/>
        </is>
      </c>
      <c s="8" t="inlineStr" r="J20837">
        <is>
          <t xml:space="preserve"> Cook</t>
        </is>
      </c>
    </row>
    <row r="20838" ht="20.25" customHeight="0">
      <c s="5" t="inlineStr" r="A20838">
        <is>
          <t xml:space="preserve">A2006712</t>
        </is>
      </c>
      <c s="5" t="inlineStr" r="B20838">
        <is>
          <t xml:space="preserve">TREE, QUERCUS MACROCARPA (BUR OAK), 1-1/2" CALIPER, BALLED AND BURLAPPED</t>
        </is>
      </c>
      <c s="5" t="inlineStr" r="C20838">
        <is>
          <t xml:space="preserve">EACH   </t>
        </is>
      </c>
      <c s="6" r="D20838">
        <v>5.000</v>
      </c>
      <c s="7" r="E20838">
        <v>1</v>
      </c>
      <c s="8" t="inlineStr" r="F20838">
        <is>
          <t xml:space="preserve">61J10</t>
        </is>
      </c>
      <c s="8" t="inlineStr" r="G20838">
        <is>
          <t xml:space="preserve">045</t>
        </is>
      </c>
      <c s="9" r="H20838">
        <v>480.0000</v>
      </c>
      <c s="8" t="inlineStr" r="I20838">
        <is>
          <t xml:space="preserve"/>
        </is>
      </c>
      <c s="8" t="inlineStr" r="J20838">
        <is>
          <t xml:space="preserve"> Cook</t>
        </is>
      </c>
    </row>
    <row r="20839" ht="20.25" customHeight="0">
      <c s="5" t="inlineStr" r="A20839">
        <is>
          <t xml:space="preserve">A2006716</t>
        </is>
      </c>
      <c s="5" t="inlineStr" r="B20839">
        <is>
          <t xml:space="preserve">TREE, QUERCUS MACROCARPA (BUR OAK), 2" CALIPER, BALLED AND BURLAPPED</t>
        </is>
      </c>
      <c s="5" t="inlineStr" r="C20839">
        <is>
          <t xml:space="preserve">EACH   </t>
        </is>
      </c>
      <c s="6" r="D20839">
        <v>2.000</v>
      </c>
      <c s="7" r="E20839">
        <v>1</v>
      </c>
      <c s="8" t="inlineStr" r="F20839">
        <is>
          <t xml:space="preserve">62A53</t>
        </is>
      </c>
      <c s="8" t="inlineStr" r="G20839">
        <is>
          <t xml:space="preserve">080</t>
        </is>
      </c>
      <c s="9" r="H20839">
        <v>407.0000</v>
      </c>
      <c s="8" t="inlineStr" r="I20839">
        <is>
          <t xml:space="preserve">Y</t>
        </is>
      </c>
      <c s="8" t="inlineStr" r="J20839">
        <is>
          <t xml:space="preserve"> Lake</t>
        </is>
      </c>
    </row>
    <row r="20840" ht="20.25" customHeight="0">
      <c s="5" t="inlineStr" r="A20840">
        <is>
          <t xml:space="preserve">A2006716</t>
        </is>
      </c>
      <c s="5" t="inlineStr" r="B20840">
        <is>
          <t xml:space="preserve">TREE, QUERCUS MACROCARPA (BUR OAK), 2" CALIPER, BALLED AND BURLAPPED</t>
        </is>
      </c>
      <c s="5" t="inlineStr" r="C20840">
        <is>
          <t xml:space="preserve">EACH   </t>
        </is>
      </c>
      <c s="6" r="D20840">
        <v>2.000</v>
      </c>
      <c s="7" r="E20840">
        <v>1</v>
      </c>
      <c s="8" t="inlineStr" r="F20840">
        <is>
          <t xml:space="preserve">62A53</t>
        </is>
      </c>
      <c s="8" t="inlineStr" r="G20840">
        <is>
          <t xml:space="preserve">080</t>
        </is>
      </c>
      <c s="9" r="H20840">
        <v>490.0000</v>
      </c>
      <c s="8" t="inlineStr" r="I20840">
        <is>
          <t xml:space="preserve"/>
        </is>
      </c>
      <c s="8" t="inlineStr" r="J20840">
        <is>
          <t xml:space="preserve"> Lake</t>
        </is>
      </c>
    </row>
    <row r="20841" ht="20.25" customHeight="0">
      <c s="5" t="inlineStr" r="A20841">
        <is>
          <t xml:space="preserve">A2006716</t>
        </is>
      </c>
      <c s="5" t="inlineStr" r="B20841">
        <is>
          <t xml:space="preserve">TREE, QUERCUS MACROCARPA (BUR OAK), 2" CALIPER, BALLED AND BURLAPPED</t>
        </is>
      </c>
      <c s="5" t="inlineStr" r="C20841">
        <is>
          <t xml:space="preserve">EACH   </t>
        </is>
      </c>
      <c s="6" r="D20841">
        <v>2.000</v>
      </c>
      <c s="7" r="E20841">
        <v>1</v>
      </c>
      <c s="8" t="inlineStr" r="F20841">
        <is>
          <t xml:space="preserve">62A53</t>
        </is>
      </c>
      <c s="8" t="inlineStr" r="G20841">
        <is>
          <t xml:space="preserve">080</t>
        </is>
      </c>
      <c s="9" r="H20841">
        <v>562.0000</v>
      </c>
      <c s="8" t="inlineStr" r="I20841">
        <is>
          <t xml:space="preserve"/>
        </is>
      </c>
      <c s="8" t="inlineStr" r="J20841">
        <is>
          <t xml:space="preserve"> Lake</t>
        </is>
      </c>
    </row>
    <row r="20842" ht="20.25" customHeight="0">
      <c s="5" t="inlineStr" r="A20842">
        <is>
          <t xml:space="preserve">A2006716</t>
        </is>
      </c>
      <c s="5" t="inlineStr" r="B20842">
        <is>
          <t xml:space="preserve">TREE, QUERCUS MACROCARPA (BUR OAK), 2" CALIPER, BALLED AND BURLAPPED</t>
        </is>
      </c>
      <c s="5" t="inlineStr" r="C20842">
        <is>
          <t xml:space="preserve">EACH   </t>
        </is>
      </c>
      <c s="6" r="D20842">
        <v>2.000</v>
      </c>
      <c s="7" r="E20842">
        <v>1</v>
      </c>
      <c s="8" t="inlineStr" r="F20842">
        <is>
          <t xml:space="preserve">62A53</t>
        </is>
      </c>
      <c s="8" t="inlineStr" r="G20842">
        <is>
          <t xml:space="preserve">080</t>
        </is>
      </c>
      <c s="9" r="H20842">
        <v>575.0000</v>
      </c>
      <c s="8" t="inlineStr" r="I20842">
        <is>
          <t xml:space="preserve"/>
        </is>
      </c>
      <c s="8" t="inlineStr" r="J20842">
        <is>
          <t xml:space="preserve"> Lake</t>
        </is>
      </c>
    </row>
    <row r="20843" ht="20.25" customHeight="0">
      <c s="5" t="inlineStr" r="A20843">
        <is>
          <t xml:space="preserve">A2006716</t>
        </is>
      </c>
      <c s="5" t="inlineStr" r="B20843">
        <is>
          <t xml:space="preserve">TREE, QUERCUS MACROCARPA (BUR OAK), 2" CALIPER, BALLED AND BURLAPPED</t>
        </is>
      </c>
      <c s="5" t="inlineStr" r="C20843">
        <is>
          <t xml:space="preserve">EACH   </t>
        </is>
      </c>
      <c s="6" r="D20843">
        <v>2.000</v>
      </c>
      <c s="7" r="E20843">
        <v>1</v>
      </c>
      <c s="8" t="inlineStr" r="F20843">
        <is>
          <t xml:space="preserve">62A53</t>
        </is>
      </c>
      <c s="8" t="inlineStr" r="G20843">
        <is>
          <t xml:space="preserve">080</t>
        </is>
      </c>
      <c s="9" r="H20843">
        <v>575.0000</v>
      </c>
      <c s="8" t="inlineStr" r="I20843">
        <is>
          <t xml:space="preserve"/>
        </is>
      </c>
      <c s="8" t="inlineStr" r="J20843">
        <is>
          <t xml:space="preserve"> Lake</t>
        </is>
      </c>
    </row>
    <row r="20844" ht="20.25" customHeight="0">
      <c s="5" t="inlineStr" r="A20844">
        <is>
          <t xml:space="preserve">A2006716</t>
        </is>
      </c>
      <c s="5" t="inlineStr" r="B20844">
        <is>
          <t xml:space="preserve">TREE, QUERCUS MACROCARPA (BUR OAK), 2" CALIPER, BALLED AND BURLAPPED</t>
        </is>
      </c>
      <c s="5" t="inlineStr" r="C20844">
        <is>
          <t xml:space="preserve">EACH   </t>
        </is>
      </c>
      <c s="6" r="D20844">
        <v>2.000</v>
      </c>
      <c s="7" r="E20844">
        <v>1</v>
      </c>
      <c s="8" t="inlineStr" r="F20844">
        <is>
          <t xml:space="preserve">62A53</t>
        </is>
      </c>
      <c s="8" t="inlineStr" r="G20844">
        <is>
          <t xml:space="preserve">080</t>
        </is>
      </c>
      <c s="9" r="H20844">
        <v>575.0000</v>
      </c>
      <c s="8" t="inlineStr" r="I20844">
        <is>
          <t xml:space="preserve"/>
        </is>
      </c>
      <c s="8" t="inlineStr" r="J20844">
        <is>
          <t xml:space="preserve"> Lake</t>
        </is>
      </c>
    </row>
    <row r="20845" ht="20.25" customHeight="0">
      <c s="5" t="inlineStr" r="A20845">
        <is>
          <t xml:space="preserve">A2006816</t>
        </is>
      </c>
      <c s="5" t="inlineStr" r="B20845">
        <is>
          <t xml:space="preserve">TREE, QUERCUS MUEHLENBERGII (CHINKAPIN OAK), 2" CALIPER, BALLED AND BURLAPPED</t>
        </is>
      </c>
      <c s="5" t="inlineStr" r="C20845">
        <is>
          <t xml:space="preserve">EACH   </t>
        </is>
      </c>
      <c s="6" r="D20845">
        <v>40.000</v>
      </c>
      <c s="7" r="E20845">
        <v>1</v>
      </c>
      <c s="8" t="inlineStr" r="F20845">
        <is>
          <t xml:space="preserve">62K74</t>
        </is>
      </c>
      <c s="8" t="inlineStr" r="G20845">
        <is>
          <t xml:space="preserve">131</t>
        </is>
      </c>
      <c s="9" r="H20845">
        <v>464.0000</v>
      </c>
      <c s="8" t="inlineStr" r="I20845">
        <is>
          <t xml:space="preserve">Y</t>
        </is>
      </c>
      <c s="8" t="inlineStr" r="J20845">
        <is>
          <t xml:space="preserve"> Cook</t>
        </is>
      </c>
    </row>
    <row r="20846" ht="20.25" customHeight="0">
      <c s="5" t="inlineStr" r="A20846">
        <is>
          <t xml:space="preserve">A2006816</t>
        </is>
      </c>
      <c s="5" t="inlineStr" r="B20846">
        <is>
          <t xml:space="preserve">TREE, QUERCUS MUEHLENBERGII (CHINKAPIN OAK), 2" CALIPER, BALLED AND BURLAPPED</t>
        </is>
      </c>
      <c s="5" t="inlineStr" r="C20846">
        <is>
          <t xml:space="preserve">EACH   </t>
        </is>
      </c>
      <c s="6" r="D20846">
        <v>40.000</v>
      </c>
      <c s="7" r="E20846">
        <v>1</v>
      </c>
      <c s="8" t="inlineStr" r="F20846">
        <is>
          <t xml:space="preserve">62K74</t>
        </is>
      </c>
      <c s="8" t="inlineStr" r="G20846">
        <is>
          <t xml:space="preserve">131</t>
        </is>
      </c>
      <c s="9" r="H20846">
        <v>415.0000</v>
      </c>
      <c s="8" t="inlineStr" r="I20846">
        <is>
          <t xml:space="preserve"/>
        </is>
      </c>
      <c s="8" t="inlineStr" r="J20846">
        <is>
          <t xml:space="preserve"> Cook</t>
        </is>
      </c>
    </row>
    <row r="20847" ht="20.25" customHeight="0">
      <c s="5" t="inlineStr" r="A20847">
        <is>
          <t xml:space="preserve">A2006816</t>
        </is>
      </c>
      <c s="5" t="inlineStr" r="B20847">
        <is>
          <t xml:space="preserve">TREE, QUERCUS MUEHLENBERGII (CHINKAPIN OAK), 2" CALIPER, BALLED AND BURLAPPED</t>
        </is>
      </c>
      <c s="5" t="inlineStr" r="C20847">
        <is>
          <t xml:space="preserve">EACH   </t>
        </is>
      </c>
      <c s="6" r="D20847">
        <v>40.000</v>
      </c>
      <c s="7" r="E20847">
        <v>1</v>
      </c>
      <c s="8" t="inlineStr" r="F20847">
        <is>
          <t xml:space="preserve">62K74</t>
        </is>
      </c>
      <c s="8" t="inlineStr" r="G20847">
        <is>
          <t xml:space="preserve">131</t>
        </is>
      </c>
      <c s="9" r="H20847">
        <v>500.0000</v>
      </c>
      <c s="8" t="inlineStr" r="I20847">
        <is>
          <t xml:space="preserve"/>
        </is>
      </c>
      <c s="8" t="inlineStr" r="J20847">
        <is>
          <t xml:space="preserve"> Cook</t>
        </is>
      </c>
    </row>
    <row r="20848" ht="20.25" customHeight="0">
      <c s="5" t="inlineStr" r="A20848">
        <is>
          <t xml:space="preserve">A2007122</t>
        </is>
      </c>
      <c s="5" t="inlineStr" r="B20848">
        <is>
          <t xml:space="preserve">TREE, QUERCUS RUBRA (RED OAK), 3" CALIPER, BALLED AND BURLAPPED</t>
        </is>
      </c>
      <c s="5" t="inlineStr" r="C20848">
        <is>
          <t xml:space="preserve">EACH   </t>
        </is>
      </c>
      <c s="6" r="D20848">
        <v>1.000</v>
      </c>
      <c s="7" r="E20848">
        <v>2</v>
      </c>
      <c s="8" t="inlineStr" r="F20848">
        <is>
          <t xml:space="preserve">85700</t>
        </is>
      </c>
      <c s="8" t="inlineStr" r="G20848">
        <is>
          <t xml:space="preserve">121</t>
        </is>
      </c>
      <c s="9" r="H20848">
        <v>830.0000</v>
      </c>
      <c s="8" t="inlineStr" r="I20848">
        <is>
          <t xml:space="preserve">Y</t>
        </is>
      </c>
      <c s="8" t="inlineStr" r="J20848">
        <is>
          <t xml:space="preserve"> Lee</t>
        </is>
      </c>
    </row>
    <row r="20849" ht="20.25" customHeight="0">
      <c s="5" t="inlineStr" r="A20849">
        <is>
          <t xml:space="preserve">A2007122</t>
        </is>
      </c>
      <c s="5" t="inlineStr" r="B20849">
        <is>
          <t xml:space="preserve">TREE, QUERCUS RUBRA (RED OAK), 3" CALIPER, BALLED AND BURLAPPED</t>
        </is>
      </c>
      <c s="5" t="inlineStr" r="C20849">
        <is>
          <t xml:space="preserve">EACH   </t>
        </is>
      </c>
      <c s="6" r="D20849">
        <v>1.000</v>
      </c>
      <c s="7" r="E20849">
        <v>2</v>
      </c>
      <c s="8" t="inlineStr" r="F20849">
        <is>
          <t xml:space="preserve">85700</t>
        </is>
      </c>
      <c s="8" t="inlineStr" r="G20849">
        <is>
          <t xml:space="preserve">121</t>
        </is>
      </c>
      <c s="9" r="H20849">
        <v>812.5000</v>
      </c>
      <c s="8" t="inlineStr" r="I20849">
        <is>
          <t xml:space="preserve"/>
        </is>
      </c>
      <c s="8" t="inlineStr" r="J20849">
        <is>
          <t xml:space="preserve"> Lee</t>
        </is>
      </c>
    </row>
    <row r="20850" ht="20.25" customHeight="0">
      <c s="5" t="inlineStr" r="A20850">
        <is>
          <t xml:space="preserve">A2007200</t>
        </is>
      </c>
      <c s="5" t="inlineStr" r="B20850">
        <is>
          <t xml:space="preserve">TREE, QUERCUS ROBUR LONG (REGAL PRINCE OAK), 2" CALIPER, BALLED ANDBURLAPPED</t>
        </is>
      </c>
      <c s="5" t="inlineStr" r="C20850">
        <is>
          <t xml:space="preserve">EACH   </t>
        </is>
      </c>
      <c s="6" r="D20850">
        <v>1.000</v>
      </c>
      <c s="7" r="E20850">
        <v>1</v>
      </c>
      <c s="8" t="inlineStr" r="F20850">
        <is>
          <t xml:space="preserve">62A53</t>
        </is>
      </c>
      <c s="8" t="inlineStr" r="G20850">
        <is>
          <t xml:space="preserve">080</t>
        </is>
      </c>
      <c s="9" r="H20850">
        <v>421.0000</v>
      </c>
      <c s="8" t="inlineStr" r="I20850">
        <is>
          <t xml:space="preserve">Y</t>
        </is>
      </c>
      <c s="8" t="inlineStr" r="J20850">
        <is>
          <t xml:space="preserve"> Lake</t>
        </is>
      </c>
    </row>
    <row r="20851" ht="20.25" customHeight="0">
      <c s="5" t="inlineStr" r="A20851">
        <is>
          <t xml:space="preserve">A2007200</t>
        </is>
      </c>
      <c s="5" t="inlineStr" r="B20851">
        <is>
          <t xml:space="preserve">TREE, QUERCUS ROBUR LONG (REGAL PRINCE OAK), 2" CALIPER, BALLED ANDBURLAPPED</t>
        </is>
      </c>
      <c s="5" t="inlineStr" r="C20851">
        <is>
          <t xml:space="preserve">EACH   </t>
        </is>
      </c>
      <c s="6" r="D20851">
        <v>1.000</v>
      </c>
      <c s="7" r="E20851">
        <v>1</v>
      </c>
      <c s="8" t="inlineStr" r="F20851">
        <is>
          <t xml:space="preserve">62A53</t>
        </is>
      </c>
      <c s="8" t="inlineStr" r="G20851">
        <is>
          <t xml:space="preserve">080</t>
        </is>
      </c>
      <c s="9" r="H20851">
        <v>490.0000</v>
      </c>
      <c s="8" t="inlineStr" r="I20851">
        <is>
          <t xml:space="preserve"/>
        </is>
      </c>
      <c s="8" t="inlineStr" r="J20851">
        <is>
          <t xml:space="preserve"> Lake</t>
        </is>
      </c>
    </row>
    <row r="20852" ht="20.25" customHeight="0">
      <c s="5" t="inlineStr" r="A20852">
        <is>
          <t xml:space="preserve">A2007200</t>
        </is>
      </c>
      <c s="5" t="inlineStr" r="B20852">
        <is>
          <t xml:space="preserve">TREE, QUERCUS ROBUR LONG (REGAL PRINCE OAK), 2" CALIPER, BALLED ANDBURLAPPED</t>
        </is>
      </c>
      <c s="5" t="inlineStr" r="C20852">
        <is>
          <t xml:space="preserve">EACH   </t>
        </is>
      </c>
      <c s="6" r="D20852">
        <v>1.000</v>
      </c>
      <c s="7" r="E20852">
        <v>1</v>
      </c>
      <c s="8" t="inlineStr" r="F20852">
        <is>
          <t xml:space="preserve">62A53</t>
        </is>
      </c>
      <c s="8" t="inlineStr" r="G20852">
        <is>
          <t xml:space="preserve">080</t>
        </is>
      </c>
      <c s="9" r="H20852">
        <v>500.0000</v>
      </c>
      <c s="8" t="inlineStr" r="I20852">
        <is>
          <t xml:space="preserve"/>
        </is>
      </c>
      <c s="8" t="inlineStr" r="J20852">
        <is>
          <t xml:space="preserve"> Lake</t>
        </is>
      </c>
    </row>
    <row r="20853" ht="20.25" customHeight="0">
      <c s="5" t="inlineStr" r="A20853">
        <is>
          <t xml:space="preserve">A2007200</t>
        </is>
      </c>
      <c s="5" t="inlineStr" r="B20853">
        <is>
          <t xml:space="preserve">TREE, QUERCUS ROBUR LONG (REGAL PRINCE OAK), 2" CALIPER, BALLED ANDBURLAPPED</t>
        </is>
      </c>
      <c s="5" t="inlineStr" r="C20853">
        <is>
          <t xml:space="preserve">EACH   </t>
        </is>
      </c>
      <c s="6" r="D20853">
        <v>1.000</v>
      </c>
      <c s="7" r="E20853">
        <v>1</v>
      </c>
      <c s="8" t="inlineStr" r="F20853">
        <is>
          <t xml:space="preserve">62A53</t>
        </is>
      </c>
      <c s="8" t="inlineStr" r="G20853">
        <is>
          <t xml:space="preserve">080</t>
        </is>
      </c>
      <c s="9" r="H20853">
        <v>500.0000</v>
      </c>
      <c s="8" t="inlineStr" r="I20853">
        <is>
          <t xml:space="preserve"/>
        </is>
      </c>
      <c s="8" t="inlineStr" r="J20853">
        <is>
          <t xml:space="preserve"> Lake</t>
        </is>
      </c>
    </row>
    <row r="20854" ht="20.25" customHeight="0">
      <c s="5" t="inlineStr" r="A20854">
        <is>
          <t xml:space="preserve">A2007200</t>
        </is>
      </c>
      <c s="5" t="inlineStr" r="B20854">
        <is>
          <t xml:space="preserve">TREE, QUERCUS ROBUR LONG (REGAL PRINCE OAK), 2" CALIPER, BALLED ANDBURLAPPED</t>
        </is>
      </c>
      <c s="5" t="inlineStr" r="C20854">
        <is>
          <t xml:space="preserve">EACH   </t>
        </is>
      </c>
      <c s="6" r="D20854">
        <v>1.000</v>
      </c>
      <c s="7" r="E20854">
        <v>1</v>
      </c>
      <c s="8" t="inlineStr" r="F20854">
        <is>
          <t xml:space="preserve">62A53</t>
        </is>
      </c>
      <c s="8" t="inlineStr" r="G20854">
        <is>
          <t xml:space="preserve">080</t>
        </is>
      </c>
      <c s="9" r="H20854">
        <v>575.0000</v>
      </c>
      <c s="8" t="inlineStr" r="I20854">
        <is>
          <t xml:space="preserve"/>
        </is>
      </c>
      <c s="8" t="inlineStr" r="J20854">
        <is>
          <t xml:space="preserve"> Lake</t>
        </is>
      </c>
    </row>
    <row r="20855" ht="20.25" customHeight="0">
      <c s="5" t="inlineStr" r="A20855">
        <is>
          <t xml:space="preserve">A2007200</t>
        </is>
      </c>
      <c s="5" t="inlineStr" r="B20855">
        <is>
          <t xml:space="preserve">TREE, QUERCUS ROBUR LONG (REGAL PRINCE OAK), 2" CALIPER, BALLED ANDBURLAPPED</t>
        </is>
      </c>
      <c s="5" t="inlineStr" r="C20855">
        <is>
          <t xml:space="preserve">EACH   </t>
        </is>
      </c>
      <c s="6" r="D20855">
        <v>1.000</v>
      </c>
      <c s="7" r="E20855">
        <v>1</v>
      </c>
      <c s="8" t="inlineStr" r="F20855">
        <is>
          <t xml:space="preserve">62A53</t>
        </is>
      </c>
      <c s="8" t="inlineStr" r="G20855">
        <is>
          <t xml:space="preserve">080</t>
        </is>
      </c>
      <c s="9" r="H20855">
        <v>575.0000</v>
      </c>
      <c s="8" t="inlineStr" r="I20855">
        <is>
          <t xml:space="preserve"/>
        </is>
      </c>
      <c s="8" t="inlineStr" r="J20855">
        <is>
          <t xml:space="preserve"> Lake</t>
        </is>
      </c>
    </row>
    <row r="20856" ht="20.25" customHeight="0">
      <c s="5" t="inlineStr" r="A20856">
        <is>
          <t xml:space="preserve">A2007200</t>
        </is>
      </c>
      <c s="5" t="inlineStr" r="B20856">
        <is>
          <t xml:space="preserve">TREE, QUERCUS ROBUR LONG (REGAL PRINCE OAK), 2" CALIPER, BALLED ANDBURLAPPED</t>
        </is>
      </c>
      <c s="5" t="inlineStr" r="C20856">
        <is>
          <t xml:space="preserve">EACH   </t>
        </is>
      </c>
      <c s="6" r="D20856">
        <v>35.000</v>
      </c>
      <c s="7" r="E20856">
        <v>1</v>
      </c>
      <c s="8" t="inlineStr" r="F20856">
        <is>
          <t xml:space="preserve">62K74</t>
        </is>
      </c>
      <c s="8" t="inlineStr" r="G20856">
        <is>
          <t xml:space="preserve">131</t>
        </is>
      </c>
      <c s="9" r="H20856">
        <v>484.0000</v>
      </c>
      <c s="8" t="inlineStr" r="I20856">
        <is>
          <t xml:space="preserve">Y</t>
        </is>
      </c>
      <c s="8" t="inlineStr" r="J20856">
        <is>
          <t xml:space="preserve"> Cook</t>
        </is>
      </c>
    </row>
    <row r="20857" ht="20.25" customHeight="0">
      <c s="5" t="inlineStr" r="A20857">
        <is>
          <t xml:space="preserve">A2007200</t>
        </is>
      </c>
      <c s="5" t="inlineStr" r="B20857">
        <is>
          <t xml:space="preserve">TREE, QUERCUS ROBUR LONG (REGAL PRINCE OAK), 2" CALIPER, BALLED ANDBURLAPPED</t>
        </is>
      </c>
      <c s="5" t="inlineStr" r="C20857">
        <is>
          <t xml:space="preserve">EACH   </t>
        </is>
      </c>
      <c s="6" r="D20857">
        <v>35.000</v>
      </c>
      <c s="7" r="E20857">
        <v>1</v>
      </c>
      <c s="8" t="inlineStr" r="F20857">
        <is>
          <t xml:space="preserve">62K74</t>
        </is>
      </c>
      <c s="8" t="inlineStr" r="G20857">
        <is>
          <t xml:space="preserve">131</t>
        </is>
      </c>
      <c s="9" r="H20857">
        <v>435.0000</v>
      </c>
      <c s="8" t="inlineStr" r="I20857">
        <is>
          <t xml:space="preserve"/>
        </is>
      </c>
      <c s="8" t="inlineStr" r="J20857">
        <is>
          <t xml:space="preserve"> Cook</t>
        </is>
      </c>
    </row>
    <row r="20858" ht="20.25" customHeight="0">
      <c s="5" t="inlineStr" r="A20858">
        <is>
          <t xml:space="preserve">A2007200</t>
        </is>
      </c>
      <c s="5" t="inlineStr" r="B20858">
        <is>
          <t xml:space="preserve">TREE, QUERCUS ROBUR LONG (REGAL PRINCE OAK), 2" CALIPER, BALLED ANDBURLAPPED</t>
        </is>
      </c>
      <c s="5" t="inlineStr" r="C20858">
        <is>
          <t xml:space="preserve">EACH   </t>
        </is>
      </c>
      <c s="6" r="D20858">
        <v>35.000</v>
      </c>
      <c s="7" r="E20858">
        <v>1</v>
      </c>
      <c s="8" t="inlineStr" r="F20858">
        <is>
          <t xml:space="preserve">62K74</t>
        </is>
      </c>
      <c s="8" t="inlineStr" r="G20858">
        <is>
          <t xml:space="preserve">131</t>
        </is>
      </c>
      <c s="9" r="H20858">
        <v>500.0000</v>
      </c>
      <c s="8" t="inlineStr" r="I20858">
        <is>
          <t xml:space="preserve"/>
        </is>
      </c>
      <c s="8" t="inlineStr" r="J20858">
        <is>
          <t xml:space="preserve"> Cook</t>
        </is>
      </c>
    </row>
    <row r="20859" ht="20.25" customHeight="0">
      <c s="5" t="inlineStr" r="A20859">
        <is>
          <t xml:space="preserve">A2007208</t>
        </is>
      </c>
      <c s="5" t="inlineStr" r="B20859">
        <is>
          <t xml:space="preserve">TREE, QUERCUS X WAREI 'NADLER', (KINDRED SPIRIT HYBRID OAK), 2-1/2" CALIPER, BALLED AND BURLAPPED</t>
        </is>
      </c>
      <c s="5" t="inlineStr" r="C20859">
        <is>
          <t xml:space="preserve">EACH   </t>
        </is>
      </c>
      <c s="6" r="D20859">
        <v>3.000</v>
      </c>
      <c s="7" r="E20859">
        <v>1</v>
      </c>
      <c s="8" t="inlineStr" r="F20859">
        <is>
          <t xml:space="preserve">62A53</t>
        </is>
      </c>
      <c s="8" t="inlineStr" r="G20859">
        <is>
          <t xml:space="preserve">080</t>
        </is>
      </c>
      <c s="9" r="H20859">
        <v>494.0000</v>
      </c>
      <c s="8" t="inlineStr" r="I20859">
        <is>
          <t xml:space="preserve">Y</t>
        </is>
      </c>
      <c s="8" t="inlineStr" r="J20859">
        <is>
          <t xml:space="preserve"> Lake</t>
        </is>
      </c>
    </row>
    <row r="20860" ht="20.25" customHeight="0">
      <c s="5" t="inlineStr" r="A20860">
        <is>
          <t xml:space="preserve">A2007208</t>
        </is>
      </c>
      <c s="5" t="inlineStr" r="B20860">
        <is>
          <t xml:space="preserve">TREE, QUERCUS X WAREI 'NADLER', (KINDRED SPIRIT HYBRID OAK), 2-1/2" CALIPER, BALLED AND BURLAPPED</t>
        </is>
      </c>
      <c s="5" t="inlineStr" r="C20860">
        <is>
          <t xml:space="preserve">EACH   </t>
        </is>
      </c>
      <c s="6" r="D20860">
        <v>3.000</v>
      </c>
      <c s="7" r="E20860">
        <v>1</v>
      </c>
      <c s="8" t="inlineStr" r="F20860">
        <is>
          <t xml:space="preserve">62A53</t>
        </is>
      </c>
      <c s="8" t="inlineStr" r="G20860">
        <is>
          <t xml:space="preserve">080</t>
        </is>
      </c>
      <c s="9" r="H20860">
        <v>487.0000</v>
      </c>
      <c s="8" t="inlineStr" r="I20860">
        <is>
          <t xml:space="preserve"/>
        </is>
      </c>
      <c s="8" t="inlineStr" r="J20860">
        <is>
          <t xml:space="preserve"> Lake</t>
        </is>
      </c>
    </row>
    <row r="20861" ht="20.25" customHeight="0">
      <c s="5" t="inlineStr" r="A20861">
        <is>
          <t xml:space="preserve">A2007208</t>
        </is>
      </c>
      <c s="5" t="inlineStr" r="B20861">
        <is>
          <t xml:space="preserve">TREE, QUERCUS X WAREI 'NADLER', (KINDRED SPIRIT HYBRID OAK), 2-1/2" CALIPER, BALLED AND BURLAPPED</t>
        </is>
      </c>
      <c s="5" t="inlineStr" r="C20861">
        <is>
          <t xml:space="preserve">EACH   </t>
        </is>
      </c>
      <c s="6" r="D20861">
        <v>3.000</v>
      </c>
      <c s="7" r="E20861">
        <v>1</v>
      </c>
      <c s="8" t="inlineStr" r="F20861">
        <is>
          <t xml:space="preserve">62A53</t>
        </is>
      </c>
      <c s="8" t="inlineStr" r="G20861">
        <is>
          <t xml:space="preserve">080</t>
        </is>
      </c>
      <c s="9" r="H20861">
        <v>500.0000</v>
      </c>
      <c s="8" t="inlineStr" r="I20861">
        <is>
          <t xml:space="preserve"/>
        </is>
      </c>
      <c s="8" t="inlineStr" r="J20861">
        <is>
          <t xml:space="preserve"> Lake</t>
        </is>
      </c>
    </row>
    <row r="20862" ht="20.25" customHeight="0">
      <c s="5" t="inlineStr" r="A20862">
        <is>
          <t xml:space="preserve">A2007208</t>
        </is>
      </c>
      <c s="5" t="inlineStr" r="B20862">
        <is>
          <t xml:space="preserve">TREE, QUERCUS X WAREI 'NADLER', (KINDRED SPIRIT HYBRID OAK), 2-1/2" CALIPER, BALLED AND BURLAPPED</t>
        </is>
      </c>
      <c s="5" t="inlineStr" r="C20862">
        <is>
          <t xml:space="preserve">EACH   </t>
        </is>
      </c>
      <c s="6" r="D20862">
        <v>3.000</v>
      </c>
      <c s="7" r="E20862">
        <v>1</v>
      </c>
      <c s="8" t="inlineStr" r="F20862">
        <is>
          <t xml:space="preserve">62A53</t>
        </is>
      </c>
      <c s="8" t="inlineStr" r="G20862">
        <is>
          <t xml:space="preserve">080</t>
        </is>
      </c>
      <c s="9" r="H20862">
        <v>600.0000</v>
      </c>
      <c s="8" t="inlineStr" r="I20862">
        <is>
          <t xml:space="preserve"/>
        </is>
      </c>
      <c s="8" t="inlineStr" r="J20862">
        <is>
          <t xml:space="preserve"> Lake</t>
        </is>
      </c>
    </row>
    <row r="20863" ht="20.25" customHeight="0">
      <c s="5" t="inlineStr" r="A20863">
        <is>
          <t xml:space="preserve">A2007208</t>
        </is>
      </c>
      <c s="5" t="inlineStr" r="B20863">
        <is>
          <t xml:space="preserve">TREE, QUERCUS X WAREI 'NADLER', (KINDRED SPIRIT HYBRID OAK), 2-1/2" CALIPER, BALLED AND BURLAPPED</t>
        </is>
      </c>
      <c s="5" t="inlineStr" r="C20863">
        <is>
          <t xml:space="preserve">EACH   </t>
        </is>
      </c>
      <c s="6" r="D20863">
        <v>3.000</v>
      </c>
      <c s="7" r="E20863">
        <v>1</v>
      </c>
      <c s="8" t="inlineStr" r="F20863">
        <is>
          <t xml:space="preserve">62A53</t>
        </is>
      </c>
      <c s="8" t="inlineStr" r="G20863">
        <is>
          <t xml:space="preserve">080</t>
        </is>
      </c>
      <c s="9" r="H20863">
        <v>600.0000</v>
      </c>
      <c s="8" t="inlineStr" r="I20863">
        <is>
          <t xml:space="preserve"/>
        </is>
      </c>
      <c s="8" t="inlineStr" r="J20863">
        <is>
          <t xml:space="preserve"> Lake</t>
        </is>
      </c>
    </row>
    <row r="20864" ht="20.25" customHeight="0">
      <c s="5" t="inlineStr" r="A20864">
        <is>
          <t xml:space="preserve">A2007208</t>
        </is>
      </c>
      <c s="5" t="inlineStr" r="B20864">
        <is>
          <t xml:space="preserve">TREE, QUERCUS X WAREI 'NADLER', (KINDRED SPIRIT HYBRID OAK), 2-1/2" CALIPER, BALLED AND BURLAPPED</t>
        </is>
      </c>
      <c s="5" t="inlineStr" r="C20864">
        <is>
          <t xml:space="preserve">EACH   </t>
        </is>
      </c>
      <c s="6" r="D20864">
        <v>3.000</v>
      </c>
      <c s="7" r="E20864">
        <v>1</v>
      </c>
      <c s="8" t="inlineStr" r="F20864">
        <is>
          <t xml:space="preserve">62A53</t>
        </is>
      </c>
      <c s="8" t="inlineStr" r="G20864">
        <is>
          <t xml:space="preserve">080</t>
        </is>
      </c>
      <c s="9" r="H20864">
        <v>650.0000</v>
      </c>
      <c s="8" t="inlineStr" r="I20864">
        <is>
          <t xml:space="preserve"/>
        </is>
      </c>
      <c s="8" t="inlineStr" r="J20864">
        <is>
          <t xml:space="preserve"> Lake</t>
        </is>
      </c>
    </row>
    <row r="20865" ht="20.25" customHeight="0">
      <c s="5" t="inlineStr" r="A20865">
        <is>
          <t xml:space="preserve">A2007616</t>
        </is>
      </c>
      <c s="5" t="inlineStr" r="B20865">
        <is>
          <t xml:space="preserve">TREE, TAXODIUM DISTICHUM (COMMON BALD CYPRESS), 2" CALIPER, BALLED AND BURLAPPED</t>
        </is>
      </c>
      <c s="5" t="inlineStr" r="C20865">
        <is>
          <t xml:space="preserve">EACH   </t>
        </is>
      </c>
      <c s="6" r="D20865">
        <v>3.000</v>
      </c>
      <c s="7" r="E20865">
        <v>1</v>
      </c>
      <c s="8" t="inlineStr" r="F20865">
        <is>
          <t xml:space="preserve">62K74</t>
        </is>
      </c>
      <c s="8" t="inlineStr" r="G20865">
        <is>
          <t xml:space="preserve">131</t>
        </is>
      </c>
      <c s="9" r="H20865">
        <v>492.0000</v>
      </c>
      <c s="8" t="inlineStr" r="I20865">
        <is>
          <t xml:space="preserve">Y</t>
        </is>
      </c>
      <c s="8" t="inlineStr" r="J20865">
        <is>
          <t xml:space="preserve"> Cook</t>
        </is>
      </c>
    </row>
    <row r="20866" ht="20.25" customHeight="0">
      <c s="5" t="inlineStr" r="A20866">
        <is>
          <t xml:space="preserve">A2007616</t>
        </is>
      </c>
      <c s="5" t="inlineStr" r="B20866">
        <is>
          <t xml:space="preserve">TREE, TAXODIUM DISTICHUM (COMMON BALD CYPRESS), 2" CALIPER, BALLED AND BURLAPPED</t>
        </is>
      </c>
      <c s="5" t="inlineStr" r="C20866">
        <is>
          <t xml:space="preserve">EACH   </t>
        </is>
      </c>
      <c s="6" r="D20866">
        <v>3.000</v>
      </c>
      <c s="7" r="E20866">
        <v>1</v>
      </c>
      <c s="8" t="inlineStr" r="F20866">
        <is>
          <t xml:space="preserve">62K74</t>
        </is>
      </c>
      <c s="8" t="inlineStr" r="G20866">
        <is>
          <t xml:space="preserve">131</t>
        </is>
      </c>
      <c s="9" r="H20866">
        <v>440.0000</v>
      </c>
      <c s="8" t="inlineStr" r="I20866">
        <is>
          <t xml:space="preserve"/>
        </is>
      </c>
      <c s="8" t="inlineStr" r="J20866">
        <is>
          <t xml:space="preserve"> Cook</t>
        </is>
      </c>
    </row>
    <row r="20867" ht="20.25" customHeight="0">
      <c s="5" t="inlineStr" r="A20867">
        <is>
          <t xml:space="preserve">A2007616</t>
        </is>
      </c>
      <c s="5" t="inlineStr" r="B20867">
        <is>
          <t xml:space="preserve">TREE, TAXODIUM DISTICHUM (COMMON BALD CYPRESS), 2" CALIPER, BALLED AND BURLAPPED</t>
        </is>
      </c>
      <c s="5" t="inlineStr" r="C20867">
        <is>
          <t xml:space="preserve">EACH   </t>
        </is>
      </c>
      <c s="6" r="D20867">
        <v>3.000</v>
      </c>
      <c s="7" r="E20867">
        <v>1</v>
      </c>
      <c s="8" t="inlineStr" r="F20867">
        <is>
          <t xml:space="preserve">62K74</t>
        </is>
      </c>
      <c s="8" t="inlineStr" r="G20867">
        <is>
          <t xml:space="preserve">131</t>
        </is>
      </c>
      <c s="9" r="H20867">
        <v>500.0000</v>
      </c>
      <c s="8" t="inlineStr" r="I20867">
        <is>
          <t xml:space="preserve"/>
        </is>
      </c>
      <c s="8" t="inlineStr" r="J20867">
        <is>
          <t xml:space="preserve"> Cook</t>
        </is>
      </c>
    </row>
    <row r="20868" ht="20.25" customHeight="0">
      <c s="5" t="inlineStr" r="A20868">
        <is>
          <t xml:space="preserve">A2007820</t>
        </is>
      </c>
      <c s="5" t="inlineStr" r="B20868">
        <is>
          <t xml:space="preserve">TREE, TILIA AMERICANA (AMERICAN LINDEN/ BASSWOOD), 2-1/2" CALIPER, BALLED AND BURLAPPED</t>
        </is>
      </c>
      <c s="5" t="inlineStr" r="C20868">
        <is>
          <t xml:space="preserve">EACH   </t>
        </is>
      </c>
      <c s="6" r="D20868">
        <v>2.000</v>
      </c>
      <c s="7" r="E20868">
        <v>1</v>
      </c>
      <c s="8" t="inlineStr" r="F20868">
        <is>
          <t xml:space="preserve">61H95</t>
        </is>
      </c>
      <c s="8" t="inlineStr" r="G20868">
        <is>
          <t xml:space="preserve">105</t>
        </is>
      </c>
      <c s="9" r="H20868">
        <v>700.0000</v>
      </c>
      <c s="8" t="inlineStr" r="I20868">
        <is>
          <t xml:space="preserve">Y</t>
        </is>
      </c>
      <c s="8" t="inlineStr" r="J20868">
        <is>
          <t xml:space="preserve"> Kane</t>
        </is>
      </c>
    </row>
    <row r="20869" ht="20.25" customHeight="0">
      <c s="5" t="inlineStr" r="A20869">
        <is>
          <t xml:space="preserve">A2007820</t>
        </is>
      </c>
      <c s="5" t="inlineStr" r="B20869">
        <is>
          <t xml:space="preserve">TREE, TILIA AMERICANA (AMERICAN LINDEN/ BASSWOOD), 2-1/2" CALIPER, BALLED AND BURLAPPED</t>
        </is>
      </c>
      <c s="5" t="inlineStr" r="C20869">
        <is>
          <t xml:space="preserve">EACH   </t>
        </is>
      </c>
      <c s="6" r="D20869">
        <v>2.000</v>
      </c>
      <c s="7" r="E20869">
        <v>1</v>
      </c>
      <c s="8" t="inlineStr" r="F20869">
        <is>
          <t xml:space="preserve">61H95</t>
        </is>
      </c>
      <c s="8" t="inlineStr" r="G20869">
        <is>
          <t xml:space="preserve">105</t>
        </is>
      </c>
      <c s="9" r="H20869">
        <v>650.0000</v>
      </c>
      <c s="8" t="inlineStr" r="I20869">
        <is>
          <t xml:space="preserve"/>
        </is>
      </c>
      <c s="8" t="inlineStr" r="J20869">
        <is>
          <t xml:space="preserve"> Kane</t>
        </is>
      </c>
    </row>
    <row r="20870" ht="20.25" customHeight="0">
      <c s="5" t="inlineStr" r="A20870">
        <is>
          <t xml:space="preserve">A2007820</t>
        </is>
      </c>
      <c s="5" t="inlineStr" r="B20870">
        <is>
          <t xml:space="preserve">TREE, TILIA AMERICANA (AMERICAN LINDEN/ BASSWOOD), 2-1/2" CALIPER, BALLED AND BURLAPPED</t>
        </is>
      </c>
      <c s="5" t="inlineStr" r="C20870">
        <is>
          <t xml:space="preserve">EACH   </t>
        </is>
      </c>
      <c s="6" r="D20870">
        <v>2.000</v>
      </c>
      <c s="7" r="E20870">
        <v>1</v>
      </c>
      <c s="8" t="inlineStr" r="F20870">
        <is>
          <t xml:space="preserve">61H95</t>
        </is>
      </c>
      <c s="8" t="inlineStr" r="G20870">
        <is>
          <t xml:space="preserve">105</t>
        </is>
      </c>
      <c s="9" r="H20870">
        <v>700.0000</v>
      </c>
      <c s="8" t="inlineStr" r="I20870">
        <is>
          <t xml:space="preserve"/>
        </is>
      </c>
      <c s="8" t="inlineStr" r="J20870">
        <is>
          <t xml:space="preserve"> Kane</t>
        </is>
      </c>
    </row>
    <row r="20871" ht="20.25" customHeight="0">
      <c s="5" t="inlineStr" r="A20871">
        <is>
          <t xml:space="preserve">A2007820</t>
        </is>
      </c>
      <c s="5" t="inlineStr" r="B20871">
        <is>
          <t xml:space="preserve">TREE, TILIA AMERICANA (AMERICAN LINDEN/ BASSWOOD), 2-1/2" CALIPER, BALLED AND BURLAPPED</t>
        </is>
      </c>
      <c s="5" t="inlineStr" r="C20871">
        <is>
          <t xml:space="preserve">EACH   </t>
        </is>
      </c>
      <c s="6" r="D20871">
        <v>2.000</v>
      </c>
      <c s="7" r="E20871">
        <v>1</v>
      </c>
      <c s="8" t="inlineStr" r="F20871">
        <is>
          <t xml:space="preserve">61H95</t>
        </is>
      </c>
      <c s="8" t="inlineStr" r="G20871">
        <is>
          <t xml:space="preserve">105</t>
        </is>
      </c>
      <c s="9" r="H20871">
        <v>700.0000</v>
      </c>
      <c s="8" t="inlineStr" r="I20871">
        <is>
          <t xml:space="preserve"/>
        </is>
      </c>
      <c s="8" t="inlineStr" r="J20871">
        <is>
          <t xml:space="preserve"> Kane</t>
        </is>
      </c>
    </row>
    <row r="20872" ht="20.25" customHeight="0">
      <c s="5" t="inlineStr" r="A20872">
        <is>
          <t xml:space="preserve">A2007820</t>
        </is>
      </c>
      <c s="5" t="inlineStr" r="B20872">
        <is>
          <t xml:space="preserve">TREE, TILIA AMERICANA (AMERICAN LINDEN/ BASSWOOD), 2-1/2" CALIPER, BALLED AND BURLAPPED</t>
        </is>
      </c>
      <c s="5" t="inlineStr" r="C20872">
        <is>
          <t xml:space="preserve">EACH   </t>
        </is>
      </c>
      <c s="6" r="D20872">
        <v>2.000</v>
      </c>
      <c s="7" r="E20872">
        <v>1</v>
      </c>
      <c s="8" t="inlineStr" r="F20872">
        <is>
          <t xml:space="preserve">61H95</t>
        </is>
      </c>
      <c s="8" t="inlineStr" r="G20872">
        <is>
          <t xml:space="preserve">105</t>
        </is>
      </c>
      <c s="9" r="H20872">
        <v>700.0000</v>
      </c>
      <c s="8" t="inlineStr" r="I20872">
        <is>
          <t xml:space="preserve"/>
        </is>
      </c>
      <c s="8" t="inlineStr" r="J20872">
        <is>
          <t xml:space="preserve"> Kane</t>
        </is>
      </c>
    </row>
    <row r="20873" ht="20.25" customHeight="0">
      <c s="5" t="inlineStr" r="A20873">
        <is>
          <t xml:space="preserve">A2007820</t>
        </is>
      </c>
      <c s="5" t="inlineStr" r="B20873">
        <is>
          <t xml:space="preserve">TREE, TILIA AMERICANA (AMERICAN LINDEN/ BASSWOOD), 2-1/2" CALIPER, BALLED AND BURLAPPED</t>
        </is>
      </c>
      <c s="5" t="inlineStr" r="C20873">
        <is>
          <t xml:space="preserve">EACH   </t>
        </is>
      </c>
      <c s="6" r="D20873">
        <v>2.000</v>
      </c>
      <c s="7" r="E20873">
        <v>1</v>
      </c>
      <c s="8" t="inlineStr" r="F20873">
        <is>
          <t xml:space="preserve">61H95</t>
        </is>
      </c>
      <c s="8" t="inlineStr" r="G20873">
        <is>
          <t xml:space="preserve">105</t>
        </is>
      </c>
      <c s="9" r="H20873">
        <v>700.0000</v>
      </c>
      <c s="8" t="inlineStr" r="I20873">
        <is>
          <t xml:space="preserve"/>
        </is>
      </c>
      <c s="8" t="inlineStr" r="J20873">
        <is>
          <t xml:space="preserve"> Kane</t>
        </is>
      </c>
    </row>
    <row r="20874" ht="20.25" customHeight="0">
      <c s="5" t="inlineStr" r="A20874">
        <is>
          <t xml:space="preserve">A2007916</t>
        </is>
      </c>
      <c s="5" t="inlineStr" r="B20874">
        <is>
          <t xml:space="preserve">TREE, TILIA AMERICANA REDMOND (REDMOND AMERICAN LINDEN), 2" CALIPER, BALLED AND BURLAPPED</t>
        </is>
      </c>
      <c s="5" t="inlineStr" r="C20874">
        <is>
          <t xml:space="preserve">EACH   </t>
        </is>
      </c>
      <c s="6" r="D20874">
        <v>10.000</v>
      </c>
      <c s="7" r="E20874">
        <v>1</v>
      </c>
      <c s="8" t="inlineStr" r="F20874">
        <is>
          <t xml:space="preserve">62K74</t>
        </is>
      </c>
      <c s="8" t="inlineStr" r="G20874">
        <is>
          <t xml:space="preserve">131</t>
        </is>
      </c>
      <c s="9" r="H20874">
        <v>421.0000</v>
      </c>
      <c s="8" t="inlineStr" r="I20874">
        <is>
          <t xml:space="preserve">Y</t>
        </is>
      </c>
      <c s="8" t="inlineStr" r="J20874">
        <is>
          <t xml:space="preserve"> Cook</t>
        </is>
      </c>
    </row>
    <row r="20875" ht="20.25" customHeight="0">
      <c s="5" t="inlineStr" r="A20875">
        <is>
          <t xml:space="preserve">A2007916</t>
        </is>
      </c>
      <c s="5" t="inlineStr" r="B20875">
        <is>
          <t xml:space="preserve">TREE, TILIA AMERICANA REDMOND (REDMOND AMERICAN LINDEN), 2" CALIPER, BALLED AND BURLAPPED</t>
        </is>
      </c>
      <c s="5" t="inlineStr" r="C20875">
        <is>
          <t xml:space="preserve">EACH   </t>
        </is>
      </c>
      <c s="6" r="D20875">
        <v>10.000</v>
      </c>
      <c s="7" r="E20875">
        <v>1</v>
      </c>
      <c s="8" t="inlineStr" r="F20875">
        <is>
          <t xml:space="preserve">62K74</t>
        </is>
      </c>
      <c s="8" t="inlineStr" r="G20875">
        <is>
          <t xml:space="preserve">131</t>
        </is>
      </c>
      <c s="9" r="H20875">
        <v>380.0000</v>
      </c>
      <c s="8" t="inlineStr" r="I20875">
        <is>
          <t xml:space="preserve"/>
        </is>
      </c>
      <c s="8" t="inlineStr" r="J20875">
        <is>
          <t xml:space="preserve"> Cook</t>
        </is>
      </c>
    </row>
    <row r="20876" ht="20.25" customHeight="0">
      <c s="5" t="inlineStr" r="A20876">
        <is>
          <t xml:space="preserve">A2007916</t>
        </is>
      </c>
      <c s="5" t="inlineStr" r="B20876">
        <is>
          <t xml:space="preserve">TREE, TILIA AMERICANA REDMOND (REDMOND AMERICAN LINDEN), 2" CALIPER, BALLED AND BURLAPPED</t>
        </is>
      </c>
      <c s="5" t="inlineStr" r="C20876">
        <is>
          <t xml:space="preserve">EACH   </t>
        </is>
      </c>
      <c s="6" r="D20876">
        <v>10.000</v>
      </c>
      <c s="7" r="E20876">
        <v>1</v>
      </c>
      <c s="8" t="inlineStr" r="F20876">
        <is>
          <t xml:space="preserve">62K74</t>
        </is>
      </c>
      <c s="8" t="inlineStr" r="G20876">
        <is>
          <t xml:space="preserve">131</t>
        </is>
      </c>
      <c s="9" r="H20876">
        <v>500.0000</v>
      </c>
      <c s="8" t="inlineStr" r="I20876">
        <is>
          <t xml:space="preserve"/>
        </is>
      </c>
      <c s="8" t="inlineStr" r="J20876">
        <is>
          <t xml:space="preserve"> Cook</t>
        </is>
      </c>
    </row>
    <row r="20877" ht="20.25" customHeight="0">
      <c s="5" t="inlineStr" r="A20877">
        <is>
          <t xml:space="preserve">A2008468</t>
        </is>
      </c>
      <c s="5" t="inlineStr" r="B20877">
        <is>
          <t xml:space="preserve">TREE, ULMUS AMERICANA PRINCETON (PRINCETON AMERICAN ELM), 2" CALIPER, BALLED AND BURLAPPED</t>
        </is>
      </c>
      <c s="5" t="inlineStr" r="C20877">
        <is>
          <t xml:space="preserve">EACH   </t>
        </is>
      </c>
      <c s="6" r="D20877">
        <v>15.000</v>
      </c>
      <c s="7" r="E20877">
        <v>1</v>
      </c>
      <c s="8" t="inlineStr" r="F20877">
        <is>
          <t xml:space="preserve">62K74</t>
        </is>
      </c>
      <c s="8" t="inlineStr" r="G20877">
        <is>
          <t xml:space="preserve">131</t>
        </is>
      </c>
      <c s="9" r="H20877">
        <v>413.0000</v>
      </c>
      <c s="8" t="inlineStr" r="I20877">
        <is>
          <t xml:space="preserve">Y</t>
        </is>
      </c>
      <c s="8" t="inlineStr" r="J20877">
        <is>
          <t xml:space="preserve"> Cook</t>
        </is>
      </c>
    </row>
    <row r="20878" ht="20.25" customHeight="0">
      <c s="5" t="inlineStr" r="A20878">
        <is>
          <t xml:space="preserve">A2008468</t>
        </is>
      </c>
      <c s="5" t="inlineStr" r="B20878">
        <is>
          <t xml:space="preserve">TREE, ULMUS AMERICANA PRINCETON (PRINCETON AMERICAN ELM), 2" CALIPER, BALLED AND BURLAPPED</t>
        </is>
      </c>
      <c s="5" t="inlineStr" r="C20878">
        <is>
          <t xml:space="preserve">EACH   </t>
        </is>
      </c>
      <c s="6" r="D20878">
        <v>15.000</v>
      </c>
      <c s="7" r="E20878">
        <v>1</v>
      </c>
      <c s="8" t="inlineStr" r="F20878">
        <is>
          <t xml:space="preserve">62K74</t>
        </is>
      </c>
      <c s="8" t="inlineStr" r="G20878">
        <is>
          <t xml:space="preserve">131</t>
        </is>
      </c>
      <c s="9" r="H20878">
        <v>370.0000</v>
      </c>
      <c s="8" t="inlineStr" r="I20878">
        <is>
          <t xml:space="preserve"/>
        </is>
      </c>
      <c s="8" t="inlineStr" r="J20878">
        <is>
          <t xml:space="preserve"> Cook</t>
        </is>
      </c>
    </row>
    <row r="20879" ht="20.25" customHeight="0">
      <c s="5" t="inlineStr" r="A20879">
        <is>
          <t xml:space="preserve">A2008468</t>
        </is>
      </c>
      <c s="5" t="inlineStr" r="B20879">
        <is>
          <t xml:space="preserve">TREE, ULMUS AMERICANA PRINCETON (PRINCETON AMERICAN ELM), 2" CALIPER, BALLED AND BURLAPPED</t>
        </is>
      </c>
      <c s="5" t="inlineStr" r="C20879">
        <is>
          <t xml:space="preserve">EACH   </t>
        </is>
      </c>
      <c s="6" r="D20879">
        <v>15.000</v>
      </c>
      <c s="7" r="E20879">
        <v>1</v>
      </c>
      <c s="8" t="inlineStr" r="F20879">
        <is>
          <t xml:space="preserve">62K74</t>
        </is>
      </c>
      <c s="8" t="inlineStr" r="G20879">
        <is>
          <t xml:space="preserve">131</t>
        </is>
      </c>
      <c s="9" r="H20879">
        <v>500.0000</v>
      </c>
      <c s="8" t="inlineStr" r="I20879">
        <is>
          <t xml:space="preserve"/>
        </is>
      </c>
      <c s="8" t="inlineStr" r="J20879">
        <is>
          <t xml:space="preserve"> Cook</t>
        </is>
      </c>
    </row>
    <row r="20880" ht="20.25" customHeight="0">
      <c s="5" t="inlineStr" r="A20880">
        <is>
          <t xml:space="preserve">A2008470</t>
        </is>
      </c>
      <c s="5" t="inlineStr" r="B20880">
        <is>
          <t xml:space="preserve">TREE, ULMUS AMERICANA PRINCETON (PRINCETON AMERICAN ELM), 2-1/2" CALIPER , BALLED AND BURLAPPED</t>
        </is>
      </c>
      <c s="5" t="inlineStr" r="C20880">
        <is>
          <t xml:space="preserve">EACH   </t>
        </is>
      </c>
      <c s="6" r="D20880">
        <v>2.000</v>
      </c>
      <c s="7" r="E20880">
        <v>1</v>
      </c>
      <c s="8" t="inlineStr" r="F20880">
        <is>
          <t xml:space="preserve">61J04</t>
        </is>
      </c>
      <c s="8" t="inlineStr" r="G20880">
        <is>
          <t xml:space="preserve">130</t>
        </is>
      </c>
      <c s="9" r="H20880">
        <v>495.0000</v>
      </c>
      <c s="8" t="inlineStr" r="I20880">
        <is>
          <t xml:space="preserve">Y</t>
        </is>
      </c>
      <c s="8" t="inlineStr" r="J20880">
        <is>
          <t xml:space="preserve"> Cook</t>
        </is>
      </c>
    </row>
    <row r="20881" ht="20.25" customHeight="0">
      <c s="5" t="inlineStr" r="A20881">
        <is>
          <t xml:space="preserve">A2008470</t>
        </is>
      </c>
      <c s="5" t="inlineStr" r="B20881">
        <is>
          <t xml:space="preserve">TREE, ULMUS AMERICANA PRINCETON (PRINCETON AMERICAN ELM), 2-1/2" CALIPER , BALLED AND BURLAPPED</t>
        </is>
      </c>
      <c s="5" t="inlineStr" r="C20881">
        <is>
          <t xml:space="preserve">EACH   </t>
        </is>
      </c>
      <c s="6" r="D20881">
        <v>2.000</v>
      </c>
      <c s="7" r="E20881">
        <v>1</v>
      </c>
      <c s="8" t="inlineStr" r="F20881">
        <is>
          <t xml:space="preserve">61J04</t>
        </is>
      </c>
      <c s="8" t="inlineStr" r="G20881">
        <is>
          <t xml:space="preserve">130</t>
        </is>
      </c>
      <c s="9" r="H20881">
        <v>495.0000</v>
      </c>
      <c s="8" t="inlineStr" r="I20881">
        <is>
          <t xml:space="preserve"/>
        </is>
      </c>
      <c s="8" t="inlineStr" r="J20881">
        <is>
          <t xml:space="preserve"> Cook</t>
        </is>
      </c>
    </row>
    <row r="20882" ht="20.25" customHeight="0">
      <c s="5" t="inlineStr" r="A20882">
        <is>
          <t xml:space="preserve">A2008470</t>
        </is>
      </c>
      <c s="5" t="inlineStr" r="B20882">
        <is>
          <t xml:space="preserve">TREE, ULMUS AMERICANA PRINCETON (PRINCETON AMERICAN ELM), 2-1/2" CALIPER , BALLED AND BURLAPPED</t>
        </is>
      </c>
      <c s="5" t="inlineStr" r="C20882">
        <is>
          <t xml:space="preserve">EACH   </t>
        </is>
      </c>
      <c s="6" r="D20882">
        <v>2.000</v>
      </c>
      <c s="7" r="E20882">
        <v>1</v>
      </c>
      <c s="8" t="inlineStr" r="F20882">
        <is>
          <t xml:space="preserve">61J04</t>
        </is>
      </c>
      <c s="8" t="inlineStr" r="G20882">
        <is>
          <t xml:space="preserve">130</t>
        </is>
      </c>
      <c s="9" r="H20882">
        <v>500.0000</v>
      </c>
      <c s="8" t="inlineStr" r="I20882">
        <is>
          <t xml:space="preserve"/>
        </is>
      </c>
      <c s="8" t="inlineStr" r="J20882">
        <is>
          <t xml:space="preserve"> Cook</t>
        </is>
      </c>
    </row>
    <row r="20883" ht="20.25" customHeight="0">
      <c s="5" t="inlineStr" r="A20883">
        <is>
          <t xml:space="preserve">A2008470</t>
        </is>
      </c>
      <c s="5" t="inlineStr" r="B20883">
        <is>
          <t xml:space="preserve">TREE, ULMUS AMERICANA PRINCETON (PRINCETON AMERICAN ELM), 2-1/2" CALIPER , BALLED AND BURLAPPED</t>
        </is>
      </c>
      <c s="5" t="inlineStr" r="C20883">
        <is>
          <t xml:space="preserve">EACH   </t>
        </is>
      </c>
      <c s="6" r="D20883">
        <v>2.000</v>
      </c>
      <c s="7" r="E20883">
        <v>1</v>
      </c>
      <c s="8" t="inlineStr" r="F20883">
        <is>
          <t xml:space="preserve">61J04</t>
        </is>
      </c>
      <c s="8" t="inlineStr" r="G20883">
        <is>
          <t xml:space="preserve">130</t>
        </is>
      </c>
      <c s="9" r="H20883">
        <v>545.0000</v>
      </c>
      <c s="8" t="inlineStr" r="I20883">
        <is>
          <t xml:space="preserve"/>
        </is>
      </c>
      <c s="8" t="inlineStr" r="J20883">
        <is>
          <t xml:space="preserve"> Cook</t>
        </is>
      </c>
    </row>
    <row r="20884" ht="20.25" customHeight="0">
      <c s="5" t="inlineStr" r="A20884">
        <is>
          <t xml:space="preserve">A2008470</t>
        </is>
      </c>
      <c s="5" t="inlineStr" r="B20884">
        <is>
          <t xml:space="preserve">TREE, ULMUS AMERICANA PRINCETON (PRINCETON AMERICAN ELM), 2-1/2" CALIPER , BALLED AND BURLAPPED</t>
        </is>
      </c>
      <c s="5" t="inlineStr" r="C20884">
        <is>
          <t xml:space="preserve">EACH   </t>
        </is>
      </c>
      <c s="6" r="D20884">
        <v>2.000</v>
      </c>
      <c s="7" r="E20884">
        <v>1</v>
      </c>
      <c s="8" t="inlineStr" r="F20884">
        <is>
          <t xml:space="preserve">61J04</t>
        </is>
      </c>
      <c s="8" t="inlineStr" r="G20884">
        <is>
          <t xml:space="preserve">130</t>
        </is>
      </c>
      <c s="9" r="H20884">
        <v>1050.0000</v>
      </c>
      <c s="8" t="inlineStr" r="I20884">
        <is>
          <t xml:space="preserve"/>
        </is>
      </c>
      <c s="8" t="inlineStr" r="J20884">
        <is>
          <t xml:space="preserve"> Cook</t>
        </is>
      </c>
    </row>
    <row r="20885" ht="20.25" customHeight="0">
      <c s="5" t="inlineStr" r="A20885">
        <is>
          <t xml:space="preserve">A2008518</t>
        </is>
      </c>
      <c s="5" t="inlineStr" r="B20885">
        <is>
          <t xml:space="preserve">TREE, ULMUS MORTON GLOSSY (TRIUMPH ELM), 2" CALIPER, BALLED AND BURLAPPED</t>
        </is>
      </c>
      <c s="5" t="inlineStr" r="C20885">
        <is>
          <t xml:space="preserve">EACH   </t>
        </is>
      </c>
      <c s="6" r="D20885">
        <v>12.000</v>
      </c>
      <c s="7" r="E20885">
        <v>1</v>
      </c>
      <c s="8" t="inlineStr" r="F20885">
        <is>
          <t xml:space="preserve">62K74</t>
        </is>
      </c>
      <c s="8" t="inlineStr" r="G20885">
        <is>
          <t xml:space="preserve">131</t>
        </is>
      </c>
      <c s="9" r="H20885">
        <v>413.0000</v>
      </c>
      <c s="8" t="inlineStr" r="I20885">
        <is>
          <t xml:space="preserve">Y</t>
        </is>
      </c>
      <c s="8" t="inlineStr" r="J20885">
        <is>
          <t xml:space="preserve"> Cook</t>
        </is>
      </c>
    </row>
    <row r="20886" ht="20.25" customHeight="0">
      <c s="5" t="inlineStr" r="A20886">
        <is>
          <t xml:space="preserve">A2008518</t>
        </is>
      </c>
      <c s="5" t="inlineStr" r="B20886">
        <is>
          <t xml:space="preserve">TREE, ULMUS MORTON GLOSSY (TRIUMPH ELM), 2" CALIPER, BALLED AND BURLAPPED</t>
        </is>
      </c>
      <c s="5" t="inlineStr" r="C20886">
        <is>
          <t xml:space="preserve">EACH   </t>
        </is>
      </c>
      <c s="6" r="D20886">
        <v>12.000</v>
      </c>
      <c s="7" r="E20886">
        <v>1</v>
      </c>
      <c s="8" t="inlineStr" r="F20886">
        <is>
          <t xml:space="preserve">62K74</t>
        </is>
      </c>
      <c s="8" t="inlineStr" r="G20886">
        <is>
          <t xml:space="preserve">131</t>
        </is>
      </c>
      <c s="9" r="H20886">
        <v>370.0000</v>
      </c>
      <c s="8" t="inlineStr" r="I20886">
        <is>
          <t xml:space="preserve"/>
        </is>
      </c>
      <c s="8" t="inlineStr" r="J20886">
        <is>
          <t xml:space="preserve"> Cook</t>
        </is>
      </c>
    </row>
    <row r="20887" ht="20.25" customHeight="0">
      <c s="5" t="inlineStr" r="A20887">
        <is>
          <t xml:space="preserve">A2008518</t>
        </is>
      </c>
      <c s="5" t="inlineStr" r="B20887">
        <is>
          <t xml:space="preserve">TREE, ULMUS MORTON GLOSSY (TRIUMPH ELM), 2" CALIPER, BALLED AND BURLAPPED</t>
        </is>
      </c>
      <c s="5" t="inlineStr" r="C20887">
        <is>
          <t xml:space="preserve">EACH   </t>
        </is>
      </c>
      <c s="6" r="D20887">
        <v>12.000</v>
      </c>
      <c s="7" r="E20887">
        <v>1</v>
      </c>
      <c s="8" t="inlineStr" r="F20887">
        <is>
          <t xml:space="preserve">62K74</t>
        </is>
      </c>
      <c s="8" t="inlineStr" r="G20887">
        <is>
          <t xml:space="preserve">131</t>
        </is>
      </c>
      <c s="9" r="H20887">
        <v>500.0000</v>
      </c>
      <c s="8" t="inlineStr" r="I20887">
        <is>
          <t xml:space="preserve"/>
        </is>
      </c>
      <c s="8" t="inlineStr" r="J20887">
        <is>
          <t xml:space="preserve"> Cook</t>
        </is>
      </c>
    </row>
    <row r="20888" ht="20.25" customHeight="0">
      <c s="5" t="inlineStr" r="A20888">
        <is>
          <t xml:space="preserve">A2008630</t>
        </is>
      </c>
      <c s="5" t="inlineStr" r="B20888">
        <is>
          <t xml:space="preserve">TREE, ULMUS PARVIFOLIA FRONTIER (FRONTIER CHINESE ELM), 2-1/2" CALIPER, BALLED AND BURLAPPED</t>
        </is>
      </c>
      <c s="5" t="inlineStr" r="C20888">
        <is>
          <t xml:space="preserve">EACH   </t>
        </is>
      </c>
      <c s="6" r="D20888">
        <v>6.000</v>
      </c>
      <c s="7" r="E20888">
        <v>3</v>
      </c>
      <c s="8" t="inlineStr" r="F20888">
        <is>
          <t xml:space="preserve">87783</t>
        </is>
      </c>
      <c s="8" t="inlineStr" r="G20888">
        <is>
          <t xml:space="preserve">124</t>
        </is>
      </c>
      <c s="9" r="H20888">
        <v>500.0000</v>
      </c>
      <c s="8" t="inlineStr" r="I20888">
        <is>
          <t xml:space="preserve">Y</t>
        </is>
      </c>
      <c s="8" t="inlineStr" r="J20888">
        <is>
          <t xml:space="preserve"> Kendall</t>
        </is>
      </c>
    </row>
    <row r="20889" ht="20.25" customHeight="0">
      <c s="5" t="inlineStr" r="A20889">
        <is>
          <t xml:space="preserve">A2008630</t>
        </is>
      </c>
      <c s="5" t="inlineStr" r="B20889">
        <is>
          <t xml:space="preserve">TREE, ULMUS PARVIFOLIA FRONTIER (FRONTIER CHINESE ELM), 2-1/2" CALIPER, BALLED AND BURLAPPED</t>
        </is>
      </c>
      <c s="5" t="inlineStr" r="C20889">
        <is>
          <t xml:space="preserve">EACH   </t>
        </is>
      </c>
      <c s="6" r="D20889">
        <v>6.000</v>
      </c>
      <c s="7" r="E20889">
        <v>3</v>
      </c>
      <c s="8" t="inlineStr" r="F20889">
        <is>
          <t xml:space="preserve">87783</t>
        </is>
      </c>
      <c s="8" t="inlineStr" r="G20889">
        <is>
          <t xml:space="preserve">124</t>
        </is>
      </c>
      <c s="9" r="H20889">
        <v>500.0000</v>
      </c>
      <c s="8" t="inlineStr" r="I20889">
        <is>
          <t xml:space="preserve"/>
        </is>
      </c>
      <c s="8" t="inlineStr" r="J20889">
        <is>
          <t xml:space="preserve"> Kendall</t>
        </is>
      </c>
    </row>
    <row r="20890" ht="20.25" customHeight="0">
      <c s="5" t="inlineStr" r="A20890">
        <is>
          <t xml:space="preserve">A2008630</t>
        </is>
      </c>
      <c s="5" t="inlineStr" r="B20890">
        <is>
          <t xml:space="preserve">TREE, ULMUS PARVIFOLIA FRONTIER (FRONTIER CHINESE ELM), 2-1/2" CALIPER, BALLED AND BURLAPPED</t>
        </is>
      </c>
      <c s="5" t="inlineStr" r="C20890">
        <is>
          <t xml:space="preserve">EACH   </t>
        </is>
      </c>
      <c s="6" r="D20890">
        <v>6.000</v>
      </c>
      <c s="7" r="E20890">
        <v>3</v>
      </c>
      <c s="8" t="inlineStr" r="F20890">
        <is>
          <t xml:space="preserve">87783</t>
        </is>
      </c>
      <c s="8" t="inlineStr" r="G20890">
        <is>
          <t xml:space="preserve">124</t>
        </is>
      </c>
      <c s="9" r="H20890">
        <v>500.0000</v>
      </c>
      <c s="8" t="inlineStr" r="I20890">
        <is>
          <t xml:space="preserve"/>
        </is>
      </c>
      <c s="8" t="inlineStr" r="J20890">
        <is>
          <t xml:space="preserve"> Kendall</t>
        </is>
      </c>
    </row>
    <row r="20891" ht="20.25" customHeight="0">
      <c s="5" t="inlineStr" r="A20891">
        <is>
          <t xml:space="preserve">A2008630</t>
        </is>
      </c>
      <c s="5" t="inlineStr" r="B20891">
        <is>
          <t xml:space="preserve">TREE, ULMUS PARVIFOLIA FRONTIER (FRONTIER CHINESE ELM), 2-1/2" CALIPER, BALLED AND BURLAPPED</t>
        </is>
      </c>
      <c s="5" t="inlineStr" r="C20891">
        <is>
          <t xml:space="preserve">EACH   </t>
        </is>
      </c>
      <c s="6" r="D20891">
        <v>6.000</v>
      </c>
      <c s="7" r="E20891">
        <v>3</v>
      </c>
      <c s="8" t="inlineStr" r="F20891">
        <is>
          <t xml:space="preserve">87783</t>
        </is>
      </c>
      <c s="8" t="inlineStr" r="G20891">
        <is>
          <t xml:space="preserve">124</t>
        </is>
      </c>
      <c s="9" r="H20891">
        <v>500.0000</v>
      </c>
      <c s="8" t="inlineStr" r="I20891">
        <is>
          <t xml:space="preserve"/>
        </is>
      </c>
      <c s="8" t="inlineStr" r="J20891">
        <is>
          <t xml:space="preserve"> Kendall</t>
        </is>
      </c>
    </row>
    <row r="20892" ht="20.25" customHeight="0">
      <c s="5" t="inlineStr" r="A20892">
        <is>
          <t xml:space="preserve">A2008630</t>
        </is>
      </c>
      <c s="5" t="inlineStr" r="B20892">
        <is>
          <t xml:space="preserve">TREE, ULMUS PARVIFOLIA FRONTIER (FRONTIER CHINESE ELM), 2-1/2" CALIPER, BALLED AND BURLAPPED</t>
        </is>
      </c>
      <c s="5" t="inlineStr" r="C20892">
        <is>
          <t xml:space="preserve">EACH   </t>
        </is>
      </c>
      <c s="6" r="D20892">
        <v>6.000</v>
      </c>
      <c s="7" r="E20892">
        <v>3</v>
      </c>
      <c s="8" t="inlineStr" r="F20892">
        <is>
          <t xml:space="preserve">87783</t>
        </is>
      </c>
      <c s="8" t="inlineStr" r="G20892">
        <is>
          <t xml:space="preserve">124</t>
        </is>
      </c>
      <c s="9" r="H20892">
        <v>500.0000</v>
      </c>
      <c s="8" t="inlineStr" r="I20892">
        <is>
          <t xml:space="preserve"/>
        </is>
      </c>
      <c s="8" t="inlineStr" r="J20892">
        <is>
          <t xml:space="preserve"> Kendall</t>
        </is>
      </c>
    </row>
    <row r="20893" ht="20.25" customHeight="0">
      <c s="5" t="inlineStr" r="A20893">
        <is>
          <t xml:space="preserve">A2008630</t>
        </is>
      </c>
      <c s="5" t="inlineStr" r="B20893">
        <is>
          <t xml:space="preserve">TREE, ULMUS PARVIFOLIA FRONTIER (FRONTIER CHINESE ELM), 2-1/2" CALIPER, BALLED AND BURLAPPED</t>
        </is>
      </c>
      <c s="5" t="inlineStr" r="C20893">
        <is>
          <t xml:space="preserve">EACH   </t>
        </is>
      </c>
      <c s="6" r="D20893">
        <v>6.000</v>
      </c>
      <c s="7" r="E20893">
        <v>3</v>
      </c>
      <c s="8" t="inlineStr" r="F20893">
        <is>
          <t xml:space="preserve">87783</t>
        </is>
      </c>
      <c s="8" t="inlineStr" r="G20893">
        <is>
          <t xml:space="preserve">124</t>
        </is>
      </c>
      <c s="9" r="H20893">
        <v>550.0000</v>
      </c>
      <c s="8" t="inlineStr" r="I20893">
        <is>
          <t xml:space="preserve"/>
        </is>
      </c>
      <c s="8" t="inlineStr" r="J20893">
        <is>
          <t xml:space="preserve"> Kendall</t>
        </is>
      </c>
    </row>
    <row r="20894" ht="20.25" customHeight="0">
      <c s="5" t="inlineStr" r="A20894">
        <is>
          <t xml:space="preserve">A2012116</t>
        </is>
      </c>
      <c s="5" t="inlineStr" r="B20894">
        <is>
          <t xml:space="preserve">TREE, AESCULUS X AUTUMN SPLENDOR (AUTUMN SPLENDOR BUCKEYE),   2" CALIPER, BALLED AND BURLAPPED</t>
        </is>
      </c>
      <c s="5" t="inlineStr" r="C20894">
        <is>
          <t xml:space="preserve">EACH   </t>
        </is>
      </c>
      <c s="6" r="D20894">
        <v>5.000</v>
      </c>
      <c s="7" r="E20894">
        <v>1</v>
      </c>
      <c s="8" t="inlineStr" r="F20894">
        <is>
          <t xml:space="preserve">62K74</t>
        </is>
      </c>
      <c s="8" t="inlineStr" r="G20894">
        <is>
          <t xml:space="preserve">131</t>
        </is>
      </c>
      <c s="9" r="H20894">
        <v>460.0000</v>
      </c>
      <c s="8" t="inlineStr" r="I20894">
        <is>
          <t xml:space="preserve">Y</t>
        </is>
      </c>
      <c s="8" t="inlineStr" r="J20894">
        <is>
          <t xml:space="preserve"> Cook</t>
        </is>
      </c>
    </row>
    <row r="20895" ht="20.25" customHeight="0">
      <c s="5" t="inlineStr" r="A20895">
        <is>
          <t xml:space="preserve">A2012116</t>
        </is>
      </c>
      <c s="5" t="inlineStr" r="B20895">
        <is>
          <t xml:space="preserve">TREE, AESCULUS X AUTUMN SPLENDOR (AUTUMN SPLENDOR BUCKEYE),   2" CALIPER, BALLED AND BURLAPPED</t>
        </is>
      </c>
      <c s="5" t="inlineStr" r="C20895">
        <is>
          <t xml:space="preserve">EACH   </t>
        </is>
      </c>
      <c s="6" r="D20895">
        <v>5.000</v>
      </c>
      <c s="7" r="E20895">
        <v>1</v>
      </c>
      <c s="8" t="inlineStr" r="F20895">
        <is>
          <t xml:space="preserve">62K74</t>
        </is>
      </c>
      <c s="8" t="inlineStr" r="G20895">
        <is>
          <t xml:space="preserve">131</t>
        </is>
      </c>
      <c s="9" r="H20895">
        <v>415.0000</v>
      </c>
      <c s="8" t="inlineStr" r="I20895">
        <is>
          <t xml:space="preserve"/>
        </is>
      </c>
      <c s="8" t="inlineStr" r="J20895">
        <is>
          <t xml:space="preserve"> Cook</t>
        </is>
      </c>
    </row>
    <row r="20896" ht="20.25" customHeight="0">
      <c s="5" t="inlineStr" r="A20896">
        <is>
          <t xml:space="preserve">A2012116</t>
        </is>
      </c>
      <c s="5" t="inlineStr" r="B20896">
        <is>
          <t xml:space="preserve">TREE, AESCULUS X AUTUMN SPLENDOR (AUTUMN SPLENDOR BUCKEYE),   2" CALIPER, BALLED AND BURLAPPED</t>
        </is>
      </c>
      <c s="5" t="inlineStr" r="C20896">
        <is>
          <t xml:space="preserve">EACH   </t>
        </is>
      </c>
      <c s="6" r="D20896">
        <v>5.000</v>
      </c>
      <c s="7" r="E20896">
        <v>1</v>
      </c>
      <c s="8" t="inlineStr" r="F20896">
        <is>
          <t xml:space="preserve">62K74</t>
        </is>
      </c>
      <c s="8" t="inlineStr" r="G20896">
        <is>
          <t xml:space="preserve">131</t>
        </is>
      </c>
      <c s="9" r="H20896">
        <v>500.0000</v>
      </c>
      <c s="8" t="inlineStr" r="I20896">
        <is>
          <t xml:space="preserve"/>
        </is>
      </c>
      <c s="8" t="inlineStr" r="J20896">
        <is>
          <t xml:space="preserve"> Cook</t>
        </is>
      </c>
    </row>
    <row r="20897" ht="20.25" customHeight="0">
      <c s="5" t="inlineStr" r="A20897">
        <is>
          <t xml:space="preserve">A2012122</t>
        </is>
      </c>
      <c s="5" t="inlineStr" r="B20897">
        <is>
          <t xml:space="preserve">TREE, AESCULUS X AUTUMN SPLENDOR (AUTUMN SPLENDOR BUCKEYE), 1-3/4" CALIPER, BALLED AND BURLAPPED, MATCHING HEADS</t>
        </is>
      </c>
      <c s="5" t="inlineStr" r="C20897">
        <is>
          <t xml:space="preserve">EACH   </t>
        </is>
      </c>
      <c s="6" r="D20897">
        <v>10.000</v>
      </c>
      <c s="7" r="E20897">
        <v>1</v>
      </c>
      <c s="8" t="inlineStr" r="F20897">
        <is>
          <t xml:space="preserve">62K74</t>
        </is>
      </c>
      <c s="8" t="inlineStr" r="G20897">
        <is>
          <t xml:space="preserve">131</t>
        </is>
      </c>
      <c s="9" r="H20897">
        <v>421.0000</v>
      </c>
      <c s="8" t="inlineStr" r="I20897">
        <is>
          <t xml:space="preserve">Y</t>
        </is>
      </c>
      <c s="8" t="inlineStr" r="J20897">
        <is>
          <t xml:space="preserve"> Cook</t>
        </is>
      </c>
    </row>
    <row r="20898" ht="20.25" customHeight="0">
      <c s="5" t="inlineStr" r="A20898">
        <is>
          <t xml:space="preserve">A2012122</t>
        </is>
      </c>
      <c s="5" t="inlineStr" r="B20898">
        <is>
          <t xml:space="preserve">TREE, AESCULUS X AUTUMN SPLENDOR (AUTUMN SPLENDOR BUCKEYE), 1-3/4" CALIPER, BALLED AND BURLAPPED, MATCHING HEADS</t>
        </is>
      </c>
      <c s="5" t="inlineStr" r="C20898">
        <is>
          <t xml:space="preserve">EACH   </t>
        </is>
      </c>
      <c s="6" r="D20898">
        <v>10.000</v>
      </c>
      <c s="7" r="E20898">
        <v>1</v>
      </c>
      <c s="8" t="inlineStr" r="F20898">
        <is>
          <t xml:space="preserve">62K74</t>
        </is>
      </c>
      <c s="8" t="inlineStr" r="G20898">
        <is>
          <t xml:space="preserve">131</t>
        </is>
      </c>
      <c s="9" r="H20898">
        <v>380.0000</v>
      </c>
      <c s="8" t="inlineStr" r="I20898">
        <is>
          <t xml:space="preserve"/>
        </is>
      </c>
      <c s="8" t="inlineStr" r="J20898">
        <is>
          <t xml:space="preserve"> Cook</t>
        </is>
      </c>
    </row>
    <row r="20899" ht="20.25" customHeight="0">
      <c s="5" t="inlineStr" r="A20899">
        <is>
          <t xml:space="preserve">A2012122</t>
        </is>
      </c>
      <c s="5" t="inlineStr" r="B20899">
        <is>
          <t xml:space="preserve">TREE, AESCULUS X AUTUMN SPLENDOR (AUTUMN SPLENDOR BUCKEYE), 1-3/4" CALIPER, BALLED AND BURLAPPED, MATCHING HEADS</t>
        </is>
      </c>
      <c s="5" t="inlineStr" r="C20899">
        <is>
          <t xml:space="preserve">EACH   </t>
        </is>
      </c>
      <c s="6" r="D20899">
        <v>10.000</v>
      </c>
      <c s="7" r="E20899">
        <v>1</v>
      </c>
      <c s="8" t="inlineStr" r="F20899">
        <is>
          <t xml:space="preserve">62K74</t>
        </is>
      </c>
      <c s="8" t="inlineStr" r="G20899">
        <is>
          <t xml:space="preserve">131</t>
        </is>
      </c>
      <c s="9" r="H20899">
        <v>500.0000</v>
      </c>
      <c s="8" t="inlineStr" r="I20899">
        <is>
          <t xml:space="preserve"/>
        </is>
      </c>
      <c s="8" t="inlineStr" r="J20899">
        <is>
          <t xml:space="preserve"> Cook</t>
        </is>
      </c>
    </row>
    <row r="20900" ht="20.25" customHeight="0">
      <c s="5" t="inlineStr" r="A20900">
        <is>
          <t xml:space="preserve">A2016616</t>
        </is>
      </c>
      <c s="5" t="inlineStr" r="B20900">
        <is>
          <t xml:space="preserve">TREE, QUERCUS ELLIPSOIDALIS (HILL'S OAK), 2" CALIPER, BALLED AND BURLAPPED</t>
        </is>
      </c>
      <c s="5" t="inlineStr" r="C20900">
        <is>
          <t xml:space="preserve">EACH   </t>
        </is>
      </c>
      <c s="6" r="D20900">
        <v>40.000</v>
      </c>
      <c s="7" r="E20900">
        <v>1</v>
      </c>
      <c s="8" t="inlineStr" r="F20900">
        <is>
          <t xml:space="preserve">62K74</t>
        </is>
      </c>
      <c s="8" t="inlineStr" r="G20900">
        <is>
          <t xml:space="preserve">131</t>
        </is>
      </c>
      <c s="9" r="H20900">
        <v>489.0000</v>
      </c>
      <c s="8" t="inlineStr" r="I20900">
        <is>
          <t xml:space="preserve">Y</t>
        </is>
      </c>
      <c s="8" t="inlineStr" r="J20900">
        <is>
          <t xml:space="preserve"> Cook</t>
        </is>
      </c>
    </row>
    <row r="20901" ht="20.25" customHeight="0">
      <c s="5" t="inlineStr" r="A20901">
        <is>
          <t xml:space="preserve">A2016616</t>
        </is>
      </c>
      <c s="5" t="inlineStr" r="B20901">
        <is>
          <t xml:space="preserve">TREE, QUERCUS ELLIPSOIDALIS (HILL'S OAK), 2" CALIPER, BALLED AND BURLAPPED</t>
        </is>
      </c>
      <c s="5" t="inlineStr" r="C20901">
        <is>
          <t xml:space="preserve">EACH   </t>
        </is>
      </c>
      <c s="6" r="D20901">
        <v>40.000</v>
      </c>
      <c s="7" r="E20901">
        <v>1</v>
      </c>
      <c s="8" t="inlineStr" r="F20901">
        <is>
          <t xml:space="preserve">62K74</t>
        </is>
      </c>
      <c s="8" t="inlineStr" r="G20901">
        <is>
          <t xml:space="preserve">131</t>
        </is>
      </c>
      <c s="9" r="H20901">
        <v>440.0000</v>
      </c>
      <c s="8" t="inlineStr" r="I20901">
        <is>
          <t xml:space="preserve"/>
        </is>
      </c>
      <c s="8" t="inlineStr" r="J20901">
        <is>
          <t xml:space="preserve"> Cook</t>
        </is>
      </c>
    </row>
    <row r="20902" ht="20.25" customHeight="0">
      <c s="5" t="inlineStr" r="A20902">
        <is>
          <t xml:space="preserve">A2016616</t>
        </is>
      </c>
      <c s="5" t="inlineStr" r="B20902">
        <is>
          <t xml:space="preserve">TREE, QUERCUS ELLIPSOIDALIS (HILL'S OAK), 2" CALIPER, BALLED AND BURLAPPED</t>
        </is>
      </c>
      <c s="5" t="inlineStr" r="C20902">
        <is>
          <t xml:space="preserve">EACH   </t>
        </is>
      </c>
      <c s="6" r="D20902">
        <v>40.000</v>
      </c>
      <c s="7" r="E20902">
        <v>1</v>
      </c>
      <c s="8" t="inlineStr" r="F20902">
        <is>
          <t xml:space="preserve">62K74</t>
        </is>
      </c>
      <c s="8" t="inlineStr" r="G20902">
        <is>
          <t xml:space="preserve">131</t>
        </is>
      </c>
      <c s="9" r="H20902">
        <v>500.0000</v>
      </c>
      <c s="8" t="inlineStr" r="I20902">
        <is>
          <t xml:space="preserve"/>
        </is>
      </c>
      <c s="8" t="inlineStr" r="J20902">
        <is>
          <t xml:space="preserve"> Cook</t>
        </is>
      </c>
    </row>
    <row r="20903" ht="20.25" customHeight="0">
      <c s="5" t="inlineStr" r="A20903">
        <is>
          <t xml:space="preserve">A2064012</t>
        </is>
      </c>
      <c s="5" t="inlineStr" r="B20903">
        <is>
          <t xml:space="preserve">TREE, QUERCUS ALBA X ROBUR CRIMSCHMIDT (CRIMSON SPIRE OAK), 2-1/2" CALIPER, BALLED AND BURLAPPED</t>
        </is>
      </c>
      <c s="5" t="inlineStr" r="C20903">
        <is>
          <t xml:space="preserve">EACH   </t>
        </is>
      </c>
      <c s="6" r="D20903">
        <v>10.000</v>
      </c>
      <c s="7" r="E20903">
        <v>1</v>
      </c>
      <c s="8" t="inlineStr" r="F20903">
        <is>
          <t xml:space="preserve">62K74</t>
        </is>
      </c>
      <c s="8" t="inlineStr" r="G20903">
        <is>
          <t xml:space="preserve">131</t>
        </is>
      </c>
      <c s="9" r="H20903">
        <v>554.0000</v>
      </c>
      <c s="8" t="inlineStr" r="I20903">
        <is>
          <t xml:space="preserve">Y</t>
        </is>
      </c>
      <c s="8" t="inlineStr" r="J20903">
        <is>
          <t xml:space="preserve"> Cook</t>
        </is>
      </c>
    </row>
    <row r="20904" ht="20.25" customHeight="0">
      <c s="5" t="inlineStr" r="A20904">
        <is>
          <t xml:space="preserve">A2064012</t>
        </is>
      </c>
      <c s="5" t="inlineStr" r="B20904">
        <is>
          <t xml:space="preserve">TREE, QUERCUS ALBA X ROBUR CRIMSCHMIDT (CRIMSON SPIRE OAK), 2-1/2" CALIPER, BALLED AND BURLAPPED</t>
        </is>
      </c>
      <c s="5" t="inlineStr" r="C20904">
        <is>
          <t xml:space="preserve">EACH   </t>
        </is>
      </c>
      <c s="6" r="D20904">
        <v>10.000</v>
      </c>
      <c s="7" r="E20904">
        <v>1</v>
      </c>
      <c s="8" t="inlineStr" r="F20904">
        <is>
          <t xml:space="preserve">62K74</t>
        </is>
      </c>
      <c s="8" t="inlineStr" r="G20904">
        <is>
          <t xml:space="preserve">131</t>
        </is>
      </c>
      <c s="9" r="H20904">
        <v>500.0000</v>
      </c>
      <c s="8" t="inlineStr" r="I20904">
        <is>
          <t xml:space="preserve"/>
        </is>
      </c>
      <c s="8" t="inlineStr" r="J20904">
        <is>
          <t xml:space="preserve"> Cook</t>
        </is>
      </c>
    </row>
    <row r="20905" ht="20.25" customHeight="0">
      <c s="5" t="inlineStr" r="A20905">
        <is>
          <t xml:space="preserve">A2064012</t>
        </is>
      </c>
      <c s="5" t="inlineStr" r="B20905">
        <is>
          <t xml:space="preserve">TREE, QUERCUS ALBA X ROBUR CRIMSCHMIDT (CRIMSON SPIRE OAK), 2-1/2" CALIPER, BALLED AND BURLAPPED</t>
        </is>
      </c>
      <c s="5" t="inlineStr" r="C20905">
        <is>
          <t xml:space="preserve">EACH   </t>
        </is>
      </c>
      <c s="6" r="D20905">
        <v>10.000</v>
      </c>
      <c s="7" r="E20905">
        <v>1</v>
      </c>
      <c s="8" t="inlineStr" r="F20905">
        <is>
          <t xml:space="preserve">62K74</t>
        </is>
      </c>
      <c s="8" t="inlineStr" r="G20905">
        <is>
          <t xml:space="preserve">131</t>
        </is>
      </c>
      <c s="9" r="H20905">
        <v>600.0000</v>
      </c>
      <c s="8" t="inlineStr" r="I20905">
        <is>
          <t xml:space="preserve"/>
        </is>
      </c>
      <c s="8" t="inlineStr" r="J20905">
        <is>
          <t xml:space="preserve"> Cook</t>
        </is>
      </c>
    </row>
    <row r="20906" ht="20.25" customHeight="0">
      <c s="5" t="inlineStr" r="A20906">
        <is>
          <t xml:space="preserve">A2064R12</t>
        </is>
      </c>
      <c s="5" t="inlineStr" r="B20906">
        <is>
          <t xml:space="preserve">TREE-QUERCUS ALBA X ROBUR JFS-KWIQX (STREETSPIRE OAK), 2" CALIPER, BALLED AND BURLAPPED</t>
        </is>
      </c>
      <c s="5" t="inlineStr" r="C20906">
        <is>
          <t xml:space="preserve">EACH   </t>
        </is>
      </c>
      <c s="6" r="D20906">
        <v>15.000</v>
      </c>
      <c s="7" r="E20906">
        <v>1</v>
      </c>
      <c s="8" t="inlineStr" r="F20906">
        <is>
          <t xml:space="preserve">62K74</t>
        </is>
      </c>
      <c s="8" t="inlineStr" r="G20906">
        <is>
          <t xml:space="preserve">131</t>
        </is>
      </c>
      <c s="9" r="H20906">
        <v>396.0000</v>
      </c>
      <c s="8" t="inlineStr" r="I20906">
        <is>
          <t xml:space="preserve">Y</t>
        </is>
      </c>
      <c s="8" t="inlineStr" r="J20906">
        <is>
          <t xml:space="preserve"> Cook</t>
        </is>
      </c>
    </row>
    <row r="20907" ht="20.25" customHeight="0">
      <c s="5" t="inlineStr" r="A20907">
        <is>
          <t xml:space="preserve">A2064R12</t>
        </is>
      </c>
      <c s="5" t="inlineStr" r="B20907">
        <is>
          <t xml:space="preserve">TREE-QUERCUS ALBA X ROBUR JFS-KWIQX (STREETSPIRE OAK), 2" CALIPER, BALLED AND BURLAPPED</t>
        </is>
      </c>
      <c s="5" t="inlineStr" r="C20907">
        <is>
          <t xml:space="preserve">EACH   </t>
        </is>
      </c>
      <c s="6" r="D20907">
        <v>15.000</v>
      </c>
      <c s="7" r="E20907">
        <v>1</v>
      </c>
      <c s="8" t="inlineStr" r="F20907">
        <is>
          <t xml:space="preserve">62K74</t>
        </is>
      </c>
      <c s="8" t="inlineStr" r="G20907">
        <is>
          <t xml:space="preserve">131</t>
        </is>
      </c>
      <c s="9" r="H20907">
        <v>355.0000</v>
      </c>
      <c s="8" t="inlineStr" r="I20907">
        <is>
          <t xml:space="preserve"/>
        </is>
      </c>
      <c s="8" t="inlineStr" r="J20907">
        <is>
          <t xml:space="preserve"> Cook</t>
        </is>
      </c>
    </row>
    <row r="20908" ht="20.25" customHeight="0">
      <c s="5" t="inlineStr" r="A20908">
        <is>
          <t xml:space="preserve">A2064R12</t>
        </is>
      </c>
      <c s="5" t="inlineStr" r="B20908">
        <is>
          <t xml:space="preserve">TREE-QUERCUS ALBA X ROBUR JFS-KWIQX (STREETSPIRE OAK), 2" CALIPER, BALLED AND BURLAPPED</t>
        </is>
      </c>
      <c s="5" t="inlineStr" r="C20908">
        <is>
          <t xml:space="preserve">EACH   </t>
        </is>
      </c>
      <c s="6" r="D20908">
        <v>15.000</v>
      </c>
      <c s="7" r="E20908">
        <v>1</v>
      </c>
      <c s="8" t="inlineStr" r="F20908">
        <is>
          <t xml:space="preserve">62K74</t>
        </is>
      </c>
      <c s="8" t="inlineStr" r="G20908">
        <is>
          <t xml:space="preserve">131</t>
        </is>
      </c>
      <c s="9" r="H20908">
        <v>500.0000</v>
      </c>
      <c s="8" t="inlineStr" r="I20908">
        <is>
          <t xml:space="preserve"/>
        </is>
      </c>
      <c s="8" t="inlineStr" r="J20908">
        <is>
          <t xml:space="preserve"> Cook</t>
        </is>
      </c>
    </row>
    <row r="20909" ht="20.25" customHeight="0">
      <c s="5" t="inlineStr" r="A20909">
        <is>
          <t xml:space="preserve">A3005014</t>
        </is>
      </c>
      <c s="5" t="inlineStr" r="B20909">
        <is>
          <t xml:space="preserve">GYMNOCLADUS DIOICUS SKINNY LATTE (SKINNY LATTE KENTUCKY COFFEETREE), 2" CALIPER, BALLED AND BURLAPPED</t>
        </is>
      </c>
      <c s="5" t="inlineStr" r="C20909">
        <is>
          <t xml:space="preserve">EACH   </t>
        </is>
      </c>
      <c s="6" r="D20909">
        <v>19.000</v>
      </c>
      <c s="7" r="E20909">
        <v>1</v>
      </c>
      <c s="8" t="inlineStr" r="F20909">
        <is>
          <t xml:space="preserve">62K74</t>
        </is>
      </c>
      <c s="8" t="inlineStr" r="G20909">
        <is>
          <t xml:space="preserve">131</t>
        </is>
      </c>
      <c s="9" r="H20909">
        <v>500.0000</v>
      </c>
      <c s="8" t="inlineStr" r="I20909">
        <is>
          <t xml:space="preserve">Y</t>
        </is>
      </c>
      <c s="8" t="inlineStr" r="J20909">
        <is>
          <t xml:space="preserve"> Cook</t>
        </is>
      </c>
    </row>
    <row r="20910" ht="20.25" customHeight="0">
      <c s="5" t="inlineStr" r="A20910">
        <is>
          <t xml:space="preserve">A3005014</t>
        </is>
      </c>
      <c s="5" t="inlineStr" r="B20910">
        <is>
          <t xml:space="preserve">GYMNOCLADUS DIOICUS SKINNY LATTE (SKINNY LATTE KENTUCKY COFFEETREE), 2" CALIPER, BALLED AND BURLAPPED</t>
        </is>
      </c>
      <c s="5" t="inlineStr" r="C20910">
        <is>
          <t xml:space="preserve">EACH   </t>
        </is>
      </c>
      <c s="6" r="D20910">
        <v>19.000</v>
      </c>
      <c s="7" r="E20910">
        <v>1</v>
      </c>
      <c s="8" t="inlineStr" r="F20910">
        <is>
          <t xml:space="preserve">62K74</t>
        </is>
      </c>
      <c s="8" t="inlineStr" r="G20910">
        <is>
          <t xml:space="preserve">131</t>
        </is>
      </c>
      <c s="9" r="H20910">
        <v>450.0000</v>
      </c>
      <c s="8" t="inlineStr" r="I20910">
        <is>
          <t xml:space="preserve"/>
        </is>
      </c>
      <c s="8" t="inlineStr" r="J20910">
        <is>
          <t xml:space="preserve"> Cook</t>
        </is>
      </c>
    </row>
    <row r="20911" ht="20.25" customHeight="0">
      <c s="5" t="inlineStr" r="A20911">
        <is>
          <t xml:space="preserve">A3005014</t>
        </is>
      </c>
      <c s="5" t="inlineStr" r="B20911">
        <is>
          <t xml:space="preserve">GYMNOCLADUS DIOICUS SKINNY LATTE (SKINNY LATTE KENTUCKY COFFEETREE), 2" CALIPER, BALLED AND BURLAPPED</t>
        </is>
      </c>
      <c s="5" t="inlineStr" r="C20911">
        <is>
          <t xml:space="preserve">EACH   </t>
        </is>
      </c>
      <c s="6" r="D20911">
        <v>19.000</v>
      </c>
      <c s="7" r="E20911">
        <v>1</v>
      </c>
      <c s="8" t="inlineStr" r="F20911">
        <is>
          <t xml:space="preserve">62K74</t>
        </is>
      </c>
      <c s="8" t="inlineStr" r="G20911">
        <is>
          <t xml:space="preserve">131</t>
        </is>
      </c>
      <c s="9" r="H20911">
        <v>500.0000</v>
      </c>
      <c s="8" t="inlineStr" r="I20911">
        <is>
          <t xml:space="preserve"/>
        </is>
      </c>
      <c s="8" t="inlineStr" r="J20911">
        <is>
          <t xml:space="preserve"> Cook</t>
        </is>
      </c>
    </row>
    <row r="20912" ht="20.25" customHeight="0">
      <c s="5" t="inlineStr" r="A20912">
        <is>
          <t xml:space="preserve">AR107960</t>
        </is>
      </c>
      <c s="5" t="inlineStr" r="B20912">
        <is>
          <t xml:space="preserve">RELOCATE WIND CONE</t>
        </is>
      </c>
      <c s="5" t="inlineStr" r="C20912">
        <is>
          <t xml:space="preserve">EACH   </t>
        </is>
      </c>
      <c s="6" r="D20912">
        <v>1.000</v>
      </c>
      <c s="7" r="E20912">
        <v>7</v>
      </c>
      <c s="8" t="inlineStr" r="F20912">
        <is>
          <t xml:space="preserve">FA008</t>
        </is>
      </c>
      <c s="8" t="inlineStr" r="G20912">
        <is>
          <t xml:space="preserve">04A</t>
        </is>
      </c>
      <c s="9" r="H20912">
        <v>12141.1300</v>
      </c>
      <c s="8" t="inlineStr" r="I20912">
        <is>
          <t xml:space="preserve">Y</t>
        </is>
      </c>
      <c s="8" t="inlineStr" r="J20912">
        <is>
          <t xml:space="preserve"> Wayne</t>
        </is>
      </c>
    </row>
    <row r="20913" ht="20.25" customHeight="0">
      <c s="5" t="inlineStr" r="A20913">
        <is>
          <t xml:space="preserve">AR107960</t>
        </is>
      </c>
      <c s="5" t="inlineStr" r="B20913">
        <is>
          <t xml:space="preserve">RELOCATE WIND CONE</t>
        </is>
      </c>
      <c s="5" t="inlineStr" r="C20913">
        <is>
          <t xml:space="preserve">EACH   </t>
        </is>
      </c>
      <c s="6" r="D20913">
        <v>1.000</v>
      </c>
      <c s="7" r="E20913">
        <v>7</v>
      </c>
      <c s="8" t="inlineStr" r="F20913">
        <is>
          <t xml:space="preserve">FA008</t>
        </is>
      </c>
      <c s="8" t="inlineStr" r="G20913">
        <is>
          <t xml:space="preserve">04A</t>
        </is>
      </c>
      <c s="9" r="H20913">
        <v>12155.0000</v>
      </c>
      <c s="8" t="inlineStr" r="I20913">
        <is>
          <t xml:space="preserve"/>
        </is>
      </c>
      <c s="8" t="inlineStr" r="J20913">
        <is>
          <t xml:space="preserve"> Wayne</t>
        </is>
      </c>
    </row>
    <row r="20914" ht="20.25" customHeight="0">
      <c s="5" t="inlineStr" r="A20914">
        <is>
          <t xml:space="preserve">AR108088</t>
        </is>
      </c>
      <c s="5" t="inlineStr" r="B20914">
        <is>
          <t xml:space="preserve">1/C #8 XLP-USE</t>
        </is>
      </c>
      <c s="5" t="inlineStr" r="C20914">
        <is>
          <t xml:space="preserve">FOOT   </t>
        </is>
      </c>
      <c s="6" r="D20914">
        <v>1600.000</v>
      </c>
      <c s="7" r="E20914">
        <v>7</v>
      </c>
      <c s="8" t="inlineStr" r="F20914">
        <is>
          <t xml:space="preserve">FA008</t>
        </is>
      </c>
      <c s="8" t="inlineStr" r="G20914">
        <is>
          <t xml:space="preserve">04A</t>
        </is>
      </c>
      <c s="9" r="H20914">
        <v>1.9900</v>
      </c>
      <c s="8" t="inlineStr" r="I20914">
        <is>
          <t xml:space="preserve">Y</t>
        </is>
      </c>
      <c s="8" t="inlineStr" r="J20914">
        <is>
          <t xml:space="preserve"> Wayne</t>
        </is>
      </c>
    </row>
    <row r="20915" ht="20.25" customHeight="0">
      <c s="5" t="inlineStr" r="A20915">
        <is>
          <t xml:space="preserve">AR108088</t>
        </is>
      </c>
      <c s="5" t="inlineStr" r="B20915">
        <is>
          <t xml:space="preserve">1/C #8 XLP-USE</t>
        </is>
      </c>
      <c s="5" t="inlineStr" r="C20915">
        <is>
          <t xml:space="preserve">FOOT   </t>
        </is>
      </c>
      <c s="6" r="D20915">
        <v>1600.000</v>
      </c>
      <c s="7" r="E20915">
        <v>7</v>
      </c>
      <c s="8" t="inlineStr" r="F20915">
        <is>
          <t xml:space="preserve">FA008</t>
        </is>
      </c>
      <c s="8" t="inlineStr" r="G20915">
        <is>
          <t xml:space="preserve">04A</t>
        </is>
      </c>
      <c s="9" r="H20915">
        <v>1.9900</v>
      </c>
      <c s="8" t="inlineStr" r="I20915">
        <is>
          <t xml:space="preserve"/>
        </is>
      </c>
      <c s="8" t="inlineStr" r="J20915">
        <is>
          <t xml:space="preserve"> Wayne</t>
        </is>
      </c>
    </row>
    <row r="20916" ht="20.25" customHeight="0">
      <c s="5" t="inlineStr" r="A20916">
        <is>
          <t xml:space="preserve">AR108108</t>
        </is>
      </c>
      <c s="5" t="inlineStr" r="B20916">
        <is>
          <t xml:space="preserve">1/C #8 5 KV UG CABLE</t>
        </is>
      </c>
      <c s="5" t="inlineStr" r="C20916">
        <is>
          <t xml:space="preserve">FOOT   </t>
        </is>
      </c>
      <c s="6" r="D20916">
        <v>240.000</v>
      </c>
      <c s="7" r="E20916">
        <v>7</v>
      </c>
      <c s="8" t="inlineStr" r="F20916">
        <is>
          <t xml:space="preserve">FA008</t>
        </is>
      </c>
      <c s="8" t="inlineStr" r="G20916">
        <is>
          <t xml:space="preserve">04A</t>
        </is>
      </c>
      <c s="9" r="H20916">
        <v>4.5100</v>
      </c>
      <c s="8" t="inlineStr" r="I20916">
        <is>
          <t xml:space="preserve">Y</t>
        </is>
      </c>
      <c s="8" t="inlineStr" r="J20916">
        <is>
          <t xml:space="preserve"> Wayne</t>
        </is>
      </c>
    </row>
    <row r="20917" ht="20.25" customHeight="0">
      <c s="5" t="inlineStr" r="A20917">
        <is>
          <t xml:space="preserve">AR108108</t>
        </is>
      </c>
      <c s="5" t="inlineStr" r="B20917">
        <is>
          <t xml:space="preserve">1/C #8 5 KV UG CABLE</t>
        </is>
      </c>
      <c s="5" t="inlineStr" r="C20917">
        <is>
          <t xml:space="preserve">FOOT   </t>
        </is>
      </c>
      <c s="6" r="D20917">
        <v>240.000</v>
      </c>
      <c s="7" r="E20917">
        <v>7</v>
      </c>
      <c s="8" t="inlineStr" r="F20917">
        <is>
          <t xml:space="preserve">FA008</t>
        </is>
      </c>
      <c s="8" t="inlineStr" r="G20917">
        <is>
          <t xml:space="preserve">04A</t>
        </is>
      </c>
      <c s="9" r="H20917">
        <v>5.0000</v>
      </c>
      <c s="8" t="inlineStr" r="I20917">
        <is>
          <t xml:space="preserve"/>
        </is>
      </c>
      <c s="8" t="inlineStr" r="J20917">
        <is>
          <t xml:space="preserve"> Wayne</t>
        </is>
      </c>
    </row>
    <row r="20918" ht="20.25" customHeight="0">
      <c s="5" t="inlineStr" r="A20918">
        <is>
          <t xml:space="preserve">AR108108</t>
        </is>
      </c>
      <c s="5" t="inlineStr" r="B20918">
        <is>
          <t xml:space="preserve">1/C #8 5 KV UG CABLE</t>
        </is>
      </c>
      <c s="5" t="inlineStr" r="C20918">
        <is>
          <t xml:space="preserve">FOOT   </t>
        </is>
      </c>
      <c s="6" r="D20918">
        <v>6600.000</v>
      </c>
      <c s="7" r="E20918">
        <v>2</v>
      </c>
      <c s="8" t="inlineStr" r="F20918">
        <is>
          <t xml:space="preserve">KE019</t>
        </is>
      </c>
      <c s="8" t="inlineStr" r="G20918">
        <is>
          <t xml:space="preserve">01A</t>
        </is>
      </c>
      <c s="9" r="H20918">
        <v>3.5800</v>
      </c>
      <c s="8" t="inlineStr" r="I20918">
        <is>
          <t xml:space="preserve">Y</t>
        </is>
      </c>
      <c s="8" t="inlineStr" r="J20918">
        <is>
          <t xml:space="preserve"> Henry</t>
        </is>
      </c>
    </row>
    <row r="20919" ht="20.25" customHeight="0">
      <c s="5" t="inlineStr" r="A20919">
        <is>
          <t xml:space="preserve">AR108108</t>
        </is>
      </c>
      <c s="5" t="inlineStr" r="B20919">
        <is>
          <t xml:space="preserve">1/C #8 5 KV UG CABLE</t>
        </is>
      </c>
      <c s="5" t="inlineStr" r="C20919">
        <is>
          <t xml:space="preserve">FOOT   </t>
        </is>
      </c>
      <c s="6" r="D20919">
        <v>6600.000</v>
      </c>
      <c s="7" r="E20919">
        <v>2</v>
      </c>
      <c s="8" t="inlineStr" r="F20919">
        <is>
          <t xml:space="preserve">KE019</t>
        </is>
      </c>
      <c s="8" t="inlineStr" r="G20919">
        <is>
          <t xml:space="preserve">01A</t>
        </is>
      </c>
      <c s="9" r="H20919">
        <v>4.2500</v>
      </c>
      <c s="8" t="inlineStr" r="I20919">
        <is>
          <t xml:space="preserve"/>
        </is>
      </c>
      <c s="8" t="inlineStr" r="J20919">
        <is>
          <t xml:space="preserve"> Henry</t>
        </is>
      </c>
    </row>
    <row r="20920" ht="20.25" customHeight="0">
      <c s="5" t="inlineStr" r="A20920">
        <is>
          <t xml:space="preserve">AR108108</t>
        </is>
      </c>
      <c s="5" t="inlineStr" r="B20920">
        <is>
          <t xml:space="preserve">1/C #8 5 KV UG CABLE</t>
        </is>
      </c>
      <c s="5" t="inlineStr" r="C20920">
        <is>
          <t xml:space="preserve">FOOT   </t>
        </is>
      </c>
      <c s="6" r="D20920">
        <v>6600.000</v>
      </c>
      <c s="7" r="E20920">
        <v>2</v>
      </c>
      <c s="8" t="inlineStr" r="F20920">
        <is>
          <t xml:space="preserve">KE019</t>
        </is>
      </c>
      <c s="8" t="inlineStr" r="G20920">
        <is>
          <t xml:space="preserve">01A</t>
        </is>
      </c>
      <c s="9" r="H20920">
        <v>6.8800</v>
      </c>
      <c s="8" t="inlineStr" r="I20920">
        <is>
          <t xml:space="preserve"/>
        </is>
      </c>
      <c s="8" t="inlineStr" r="J20920">
        <is>
          <t xml:space="preserve"> Henry</t>
        </is>
      </c>
    </row>
    <row r="20921" ht="20.25" customHeight="0">
      <c s="5" t="inlineStr" r="A20921">
        <is>
          <t xml:space="preserve">AR108158</t>
        </is>
      </c>
      <c s="5" t="inlineStr" r="B20921">
        <is>
          <t xml:space="preserve">1/C #8 5 KV UG CABLE IN UD</t>
        </is>
      </c>
      <c s="5" t="inlineStr" r="C20921">
        <is>
          <t xml:space="preserve">FOOT   </t>
        </is>
      </c>
      <c s="6" r="D20921">
        <v>19700.000</v>
      </c>
      <c s="7" r="E20921">
        <v>2</v>
      </c>
      <c s="8" t="inlineStr" r="F20921">
        <is>
          <t xml:space="preserve">KE019</t>
        </is>
      </c>
      <c s="8" t="inlineStr" r="G20921">
        <is>
          <t xml:space="preserve">01A</t>
        </is>
      </c>
      <c s="9" r="H20921">
        <v>8.3600</v>
      </c>
      <c s="8" t="inlineStr" r="I20921">
        <is>
          <t xml:space="preserve">Y</t>
        </is>
      </c>
      <c s="8" t="inlineStr" r="J20921">
        <is>
          <t xml:space="preserve"> Henry</t>
        </is>
      </c>
    </row>
    <row r="20922" ht="20.25" customHeight="0">
      <c s="5" t="inlineStr" r="A20922">
        <is>
          <t xml:space="preserve">AR108158</t>
        </is>
      </c>
      <c s="5" t="inlineStr" r="B20922">
        <is>
          <t xml:space="preserve">1/C #8 5 KV UG CABLE IN UD</t>
        </is>
      </c>
      <c s="5" t="inlineStr" r="C20922">
        <is>
          <t xml:space="preserve">FOOT   </t>
        </is>
      </c>
      <c s="6" r="D20922">
        <v>19700.000</v>
      </c>
      <c s="7" r="E20922">
        <v>2</v>
      </c>
      <c s="8" t="inlineStr" r="F20922">
        <is>
          <t xml:space="preserve">KE019</t>
        </is>
      </c>
      <c s="8" t="inlineStr" r="G20922">
        <is>
          <t xml:space="preserve">01A</t>
        </is>
      </c>
      <c s="9" r="H20922">
        <v>8.4000</v>
      </c>
      <c s="8" t="inlineStr" r="I20922">
        <is>
          <t xml:space="preserve"/>
        </is>
      </c>
      <c s="8" t="inlineStr" r="J20922">
        <is>
          <t xml:space="preserve"> Henry</t>
        </is>
      </c>
    </row>
    <row r="20923" ht="20.25" customHeight="0">
      <c s="5" t="inlineStr" r="A20923">
        <is>
          <t xml:space="preserve">AR108158</t>
        </is>
      </c>
      <c s="5" t="inlineStr" r="B20923">
        <is>
          <t xml:space="preserve">1/C #8 5 KV UG CABLE IN UD</t>
        </is>
      </c>
      <c s="5" t="inlineStr" r="C20923">
        <is>
          <t xml:space="preserve">FOOT   </t>
        </is>
      </c>
      <c s="6" r="D20923">
        <v>19700.000</v>
      </c>
      <c s="7" r="E20923">
        <v>2</v>
      </c>
      <c s="8" t="inlineStr" r="F20923">
        <is>
          <t xml:space="preserve">KE019</t>
        </is>
      </c>
      <c s="8" t="inlineStr" r="G20923">
        <is>
          <t xml:space="preserve">01A</t>
        </is>
      </c>
      <c s="9" r="H20923">
        <v>11.0000</v>
      </c>
      <c s="8" t="inlineStr" r="I20923">
        <is>
          <t xml:space="preserve"/>
        </is>
      </c>
      <c s="8" t="inlineStr" r="J20923">
        <is>
          <t xml:space="preserve"> Henry</t>
        </is>
      </c>
    </row>
    <row r="20924" ht="20.25" customHeight="0">
      <c s="5" t="inlineStr" r="A20924">
        <is>
          <t xml:space="preserve">AR109200</t>
        </is>
      </c>
      <c s="5" t="inlineStr" r="B20924">
        <is>
          <t xml:space="preserve">INSTALL ELECTRICAL EQUIPMENT</t>
        </is>
      </c>
      <c s="5" t="inlineStr" r="C20924">
        <is>
          <t xml:space="preserve">L SUM  </t>
        </is>
      </c>
      <c s="6" r="D20924">
        <v>1.000</v>
      </c>
      <c s="7" r="E20924">
        <v>2</v>
      </c>
      <c s="8" t="inlineStr" r="F20924">
        <is>
          <t xml:space="preserve">KE019</t>
        </is>
      </c>
      <c s="8" t="inlineStr" r="G20924">
        <is>
          <t xml:space="preserve">01A</t>
        </is>
      </c>
      <c s="9" r="H20924">
        <v>58323.0000</v>
      </c>
      <c s="8" t="inlineStr" r="I20924">
        <is>
          <t xml:space="preserve">Y</t>
        </is>
      </c>
      <c s="8" t="inlineStr" r="J20924">
        <is>
          <t xml:space="preserve"> Henry</t>
        </is>
      </c>
    </row>
    <row r="20925" ht="20.25" customHeight="0">
      <c s="5" t="inlineStr" r="A20925">
        <is>
          <t xml:space="preserve">AR109200</t>
        </is>
      </c>
      <c s="5" t="inlineStr" r="B20925">
        <is>
          <t xml:space="preserve">INSTALL ELECTRICAL EQUIPMENT</t>
        </is>
      </c>
      <c s="5" t="inlineStr" r="C20925">
        <is>
          <t xml:space="preserve">L SUM  </t>
        </is>
      </c>
      <c s="6" r="D20925">
        <v>1.000</v>
      </c>
      <c s="7" r="E20925">
        <v>2</v>
      </c>
      <c s="8" t="inlineStr" r="F20925">
        <is>
          <t xml:space="preserve">KE019</t>
        </is>
      </c>
      <c s="8" t="inlineStr" r="G20925">
        <is>
          <t xml:space="preserve">01A</t>
        </is>
      </c>
      <c s="9" r="H20925">
        <v>75000.0000</v>
      </c>
      <c s="8" t="inlineStr" r="I20925">
        <is>
          <t xml:space="preserve"/>
        </is>
      </c>
      <c s="8" t="inlineStr" r="J20925">
        <is>
          <t xml:space="preserve"> Henry</t>
        </is>
      </c>
    </row>
    <row r="20926" ht="20.25" customHeight="0">
      <c s="5" t="inlineStr" r="A20926">
        <is>
          <t xml:space="preserve">AR109200</t>
        </is>
      </c>
      <c s="5" t="inlineStr" r="B20926">
        <is>
          <t xml:space="preserve">INSTALL ELECTRICAL EQUIPMENT</t>
        </is>
      </c>
      <c s="5" t="inlineStr" r="C20926">
        <is>
          <t xml:space="preserve">L SUM  </t>
        </is>
      </c>
      <c s="6" r="D20926">
        <v>1.000</v>
      </c>
      <c s="7" r="E20926">
        <v>2</v>
      </c>
      <c s="8" t="inlineStr" r="F20926">
        <is>
          <t xml:space="preserve">KE019</t>
        </is>
      </c>
      <c s="8" t="inlineStr" r="G20926">
        <is>
          <t xml:space="preserve">01A</t>
        </is>
      </c>
      <c s="9" r="H20926">
        <v>120539.0000</v>
      </c>
      <c s="8" t="inlineStr" r="I20926">
        <is>
          <t xml:space="preserve"/>
        </is>
      </c>
      <c s="8" t="inlineStr" r="J20926">
        <is>
          <t xml:space="preserve"> Henry</t>
        </is>
      </c>
    </row>
    <row r="20927" ht="20.25" customHeight="0">
      <c s="5" t="inlineStr" r="A20927">
        <is>
          <t xml:space="preserve">AR110012</t>
        </is>
      </c>
      <c s="5" t="inlineStr" r="B20927">
        <is>
          <t xml:space="preserve">2" DIRECTIONAL BORE</t>
        </is>
      </c>
      <c s="5" t="inlineStr" r="C20927">
        <is>
          <t xml:space="preserve">FOOT   </t>
        </is>
      </c>
      <c s="6" r="D20927">
        <v>110.000</v>
      </c>
      <c s="7" r="E20927">
        <v>7</v>
      </c>
      <c s="8" t="inlineStr" r="F20927">
        <is>
          <t xml:space="preserve">FA008</t>
        </is>
      </c>
      <c s="8" t="inlineStr" r="G20927">
        <is>
          <t xml:space="preserve">04A</t>
        </is>
      </c>
      <c s="9" r="H20927">
        <v>38.3700</v>
      </c>
      <c s="8" t="inlineStr" r="I20927">
        <is>
          <t xml:space="preserve">Y</t>
        </is>
      </c>
      <c s="8" t="inlineStr" r="J20927">
        <is>
          <t xml:space="preserve"> Wayne</t>
        </is>
      </c>
    </row>
    <row r="20928" ht="20.25" customHeight="0">
      <c s="5" t="inlineStr" r="A20928">
        <is>
          <t xml:space="preserve">AR110012</t>
        </is>
      </c>
      <c s="5" t="inlineStr" r="B20928">
        <is>
          <t xml:space="preserve">2" DIRECTIONAL BORE</t>
        </is>
      </c>
      <c s="5" t="inlineStr" r="C20928">
        <is>
          <t xml:space="preserve">FOOT   </t>
        </is>
      </c>
      <c s="6" r="D20928">
        <v>110.000</v>
      </c>
      <c s="7" r="E20928">
        <v>7</v>
      </c>
      <c s="8" t="inlineStr" r="F20928">
        <is>
          <t xml:space="preserve">FA008</t>
        </is>
      </c>
      <c s="8" t="inlineStr" r="G20928">
        <is>
          <t xml:space="preserve">04A</t>
        </is>
      </c>
      <c s="9" r="H20928">
        <v>38.0000</v>
      </c>
      <c s="8" t="inlineStr" r="I20928">
        <is>
          <t xml:space="preserve"/>
        </is>
      </c>
      <c s="8" t="inlineStr" r="J20928">
        <is>
          <t xml:space="preserve"> Wayne</t>
        </is>
      </c>
    </row>
    <row r="20929" ht="20.25" customHeight="0">
      <c s="5" t="inlineStr" r="A20929">
        <is>
          <t xml:space="preserve">AR110012</t>
        </is>
      </c>
      <c s="5" t="inlineStr" r="B20929">
        <is>
          <t xml:space="preserve">2" DIRECTIONAL BORE</t>
        </is>
      </c>
      <c s="5" t="inlineStr" r="C20929">
        <is>
          <t xml:space="preserve">FOOT   </t>
        </is>
      </c>
      <c s="6" r="D20929">
        <v>790.000</v>
      </c>
      <c s="7" r="E20929">
        <v>2</v>
      </c>
      <c s="8" t="inlineStr" r="F20929">
        <is>
          <t xml:space="preserve">KE019</t>
        </is>
      </c>
      <c s="8" t="inlineStr" r="G20929">
        <is>
          <t xml:space="preserve">01A</t>
        </is>
      </c>
      <c s="9" r="H20929">
        <v>30.0000</v>
      </c>
      <c s="8" t="inlineStr" r="I20929">
        <is>
          <t xml:space="preserve">Y</t>
        </is>
      </c>
      <c s="8" t="inlineStr" r="J20929">
        <is>
          <t xml:space="preserve"> Henry</t>
        </is>
      </c>
    </row>
    <row r="20930" ht="20.25" customHeight="0">
      <c s="5" t="inlineStr" r="A20930">
        <is>
          <t xml:space="preserve">AR110012</t>
        </is>
      </c>
      <c s="5" t="inlineStr" r="B20930">
        <is>
          <t xml:space="preserve">2" DIRECTIONAL BORE</t>
        </is>
      </c>
      <c s="5" t="inlineStr" r="C20930">
        <is>
          <t xml:space="preserve">FOOT   </t>
        </is>
      </c>
      <c s="6" r="D20930">
        <v>790.000</v>
      </c>
      <c s="7" r="E20930">
        <v>2</v>
      </c>
      <c s="8" t="inlineStr" r="F20930">
        <is>
          <t xml:space="preserve">KE019</t>
        </is>
      </c>
      <c s="8" t="inlineStr" r="G20930">
        <is>
          <t xml:space="preserve">01A</t>
        </is>
      </c>
      <c s="9" r="H20930">
        <v>61.0000</v>
      </c>
      <c s="8" t="inlineStr" r="I20930">
        <is>
          <t xml:space="preserve"/>
        </is>
      </c>
      <c s="8" t="inlineStr" r="J20930">
        <is>
          <t xml:space="preserve"> Henry</t>
        </is>
      </c>
    </row>
    <row r="20931" ht="20.25" customHeight="0">
      <c s="5" t="inlineStr" r="A20931">
        <is>
          <t xml:space="preserve">AR110012</t>
        </is>
      </c>
      <c s="5" t="inlineStr" r="B20931">
        <is>
          <t xml:space="preserve">2" DIRECTIONAL BORE</t>
        </is>
      </c>
      <c s="5" t="inlineStr" r="C20931">
        <is>
          <t xml:space="preserve">FOOT   </t>
        </is>
      </c>
      <c s="6" r="D20931">
        <v>790.000</v>
      </c>
      <c s="7" r="E20931">
        <v>2</v>
      </c>
      <c s="8" t="inlineStr" r="F20931">
        <is>
          <t xml:space="preserve">KE019</t>
        </is>
      </c>
      <c s="8" t="inlineStr" r="G20931">
        <is>
          <t xml:space="preserve">01A</t>
        </is>
      </c>
      <c s="9" r="H20931">
        <v>70.0000</v>
      </c>
      <c s="8" t="inlineStr" r="I20931">
        <is>
          <t xml:space="preserve"/>
        </is>
      </c>
      <c s="8" t="inlineStr" r="J20931">
        <is>
          <t xml:space="preserve"> Henry</t>
        </is>
      </c>
    </row>
    <row r="20932" ht="20.25" customHeight="0">
      <c s="5" t="inlineStr" r="A20932">
        <is>
          <t xml:space="preserve">AR110013</t>
        </is>
      </c>
      <c s="5" t="inlineStr" r="B20932">
        <is>
          <t xml:space="preserve">3" DIRECTIONAL BORE</t>
        </is>
      </c>
      <c s="5" t="inlineStr" r="C20932">
        <is>
          <t xml:space="preserve">FOOT   </t>
        </is>
      </c>
      <c s="6" r="D20932">
        <v>390.000</v>
      </c>
      <c s="7" r="E20932">
        <v>2</v>
      </c>
      <c s="8" t="inlineStr" r="F20932">
        <is>
          <t xml:space="preserve">KE019</t>
        </is>
      </c>
      <c s="8" t="inlineStr" r="G20932">
        <is>
          <t xml:space="preserve">01A</t>
        </is>
      </c>
      <c s="9" r="H20932">
        <v>37.2500</v>
      </c>
      <c s="8" t="inlineStr" r="I20932">
        <is>
          <t xml:space="preserve">Y</t>
        </is>
      </c>
      <c s="8" t="inlineStr" r="J20932">
        <is>
          <t xml:space="preserve"> Henry</t>
        </is>
      </c>
    </row>
    <row r="20933" ht="20.25" customHeight="0">
      <c s="5" t="inlineStr" r="A20933">
        <is>
          <t xml:space="preserve">AR110013</t>
        </is>
      </c>
      <c s="5" t="inlineStr" r="B20933">
        <is>
          <t xml:space="preserve">3" DIRECTIONAL BORE</t>
        </is>
      </c>
      <c s="5" t="inlineStr" r="C20933">
        <is>
          <t xml:space="preserve">FOOT   </t>
        </is>
      </c>
      <c s="6" r="D20933">
        <v>390.000</v>
      </c>
      <c s="7" r="E20933">
        <v>2</v>
      </c>
      <c s="8" t="inlineStr" r="F20933">
        <is>
          <t xml:space="preserve">KE019</t>
        </is>
      </c>
      <c s="8" t="inlineStr" r="G20933">
        <is>
          <t xml:space="preserve">01A</t>
        </is>
      </c>
      <c s="9" r="H20933">
        <v>60.0000</v>
      </c>
      <c s="8" t="inlineStr" r="I20933">
        <is>
          <t xml:space="preserve"/>
        </is>
      </c>
      <c s="8" t="inlineStr" r="J20933">
        <is>
          <t xml:space="preserve"> Henry</t>
        </is>
      </c>
    </row>
    <row r="20934" ht="20.25" customHeight="0">
      <c s="5" t="inlineStr" r="A20934">
        <is>
          <t xml:space="preserve">AR110013</t>
        </is>
      </c>
      <c s="5" t="inlineStr" r="B20934">
        <is>
          <t xml:space="preserve">3" DIRECTIONAL BORE</t>
        </is>
      </c>
      <c s="5" t="inlineStr" r="C20934">
        <is>
          <t xml:space="preserve">FOOT   </t>
        </is>
      </c>
      <c s="6" r="D20934">
        <v>390.000</v>
      </c>
      <c s="7" r="E20934">
        <v>2</v>
      </c>
      <c s="8" t="inlineStr" r="F20934">
        <is>
          <t xml:space="preserve">KE019</t>
        </is>
      </c>
      <c s="8" t="inlineStr" r="G20934">
        <is>
          <t xml:space="preserve">01A</t>
        </is>
      </c>
      <c s="9" r="H20934">
        <v>65.0000</v>
      </c>
      <c s="8" t="inlineStr" r="I20934">
        <is>
          <t xml:space="preserve"/>
        </is>
      </c>
      <c s="8" t="inlineStr" r="J20934">
        <is>
          <t xml:space="preserve"> Henry</t>
        </is>
      </c>
    </row>
    <row r="20935" ht="20.25" customHeight="0">
      <c s="5" t="inlineStr" r="A20935">
        <is>
          <t xml:space="preserve">AR110202</t>
        </is>
      </c>
      <c s="5" t="inlineStr" r="B20935">
        <is>
          <t xml:space="preserve"/>
        </is>
      </c>
      <c s="5" t="inlineStr" r="C20935">
        <is>
          <t xml:space="preserve">FOOT   </t>
        </is>
      </c>
      <c s="6" r="D20935">
        <v>520.000</v>
      </c>
      <c s="7" r="E20935">
        <v>7</v>
      </c>
      <c s="8" t="inlineStr" r="F20935">
        <is>
          <t xml:space="preserve">FA008</t>
        </is>
      </c>
      <c s="8" t="inlineStr" r="G20935">
        <is>
          <t xml:space="preserve">04A</t>
        </is>
      </c>
      <c s="9" r="H20935">
        <v>23.2900</v>
      </c>
      <c s="8" t="inlineStr" r="I20935">
        <is>
          <t xml:space="preserve">Y</t>
        </is>
      </c>
      <c s="8" t="inlineStr" r="J20935">
        <is>
          <t xml:space="preserve"> Wayne</t>
        </is>
      </c>
    </row>
    <row r="20936" ht="20.25" customHeight="0">
      <c s="5" t="inlineStr" r="A20936">
        <is>
          <t xml:space="preserve">AR110202</t>
        </is>
      </c>
      <c s="5" t="inlineStr" r="B20936">
        <is>
          <t xml:space="preserve"/>
        </is>
      </c>
      <c s="5" t="inlineStr" r="C20936">
        <is>
          <t xml:space="preserve">FOOT   </t>
        </is>
      </c>
      <c s="6" r="D20936">
        <v>520.000</v>
      </c>
      <c s="7" r="E20936">
        <v>7</v>
      </c>
      <c s="8" t="inlineStr" r="F20936">
        <is>
          <t xml:space="preserve">FA008</t>
        </is>
      </c>
      <c s="8" t="inlineStr" r="G20936">
        <is>
          <t xml:space="preserve">04A</t>
        </is>
      </c>
      <c s="9" r="H20936">
        <v>23.0000</v>
      </c>
      <c s="8" t="inlineStr" r="I20936">
        <is>
          <t xml:space="preserve"/>
        </is>
      </c>
      <c s="8" t="inlineStr" r="J20936">
        <is>
          <t xml:space="preserve"> Wayne</t>
        </is>
      </c>
    </row>
    <row r="20937" ht="20.25" customHeight="0">
      <c s="5" t="inlineStr" r="A20937">
        <is>
          <t xml:space="preserve">AR110202</t>
        </is>
      </c>
      <c s="5" t="inlineStr" r="B20937">
        <is>
          <t xml:space="preserve"/>
        </is>
      </c>
      <c s="5" t="inlineStr" r="C20937">
        <is>
          <t xml:space="preserve">FOOT   </t>
        </is>
      </c>
      <c s="6" r="D20937">
        <v>500.000</v>
      </c>
      <c s="7" r="E20937">
        <v>2</v>
      </c>
      <c s="8" t="inlineStr" r="F20937">
        <is>
          <t xml:space="preserve">KE019</t>
        </is>
      </c>
      <c s="8" t="inlineStr" r="G20937">
        <is>
          <t xml:space="preserve">01A</t>
        </is>
      </c>
      <c s="9" r="H20937">
        <v>15.0500</v>
      </c>
      <c s="8" t="inlineStr" r="I20937">
        <is>
          <t xml:space="preserve">Y</t>
        </is>
      </c>
      <c s="8" t="inlineStr" r="J20937">
        <is>
          <t xml:space="preserve"> Henry</t>
        </is>
      </c>
    </row>
    <row r="20938" ht="20.25" customHeight="0">
      <c s="5" t="inlineStr" r="A20938">
        <is>
          <t xml:space="preserve">AR110202</t>
        </is>
      </c>
      <c s="5" t="inlineStr" r="B20938">
        <is>
          <t xml:space="preserve"/>
        </is>
      </c>
      <c s="5" t="inlineStr" r="C20938">
        <is>
          <t xml:space="preserve">FOOT   </t>
        </is>
      </c>
      <c s="6" r="D20938">
        <v>500.000</v>
      </c>
      <c s="7" r="E20938">
        <v>2</v>
      </c>
      <c s="8" t="inlineStr" r="F20938">
        <is>
          <t xml:space="preserve">KE019</t>
        </is>
      </c>
      <c s="8" t="inlineStr" r="G20938">
        <is>
          <t xml:space="preserve">01A</t>
        </is>
      </c>
      <c s="9" r="H20938">
        <v>25.0000</v>
      </c>
      <c s="8" t="inlineStr" r="I20938">
        <is>
          <t xml:space="preserve"/>
        </is>
      </c>
      <c s="8" t="inlineStr" r="J20938">
        <is>
          <t xml:space="preserve"> Henry</t>
        </is>
      </c>
    </row>
    <row r="20939" ht="20.25" customHeight="0">
      <c s="5" t="inlineStr" r="A20939">
        <is>
          <t xml:space="preserve">AR110202</t>
        </is>
      </c>
      <c s="5" t="inlineStr" r="B20939">
        <is>
          <t xml:space="preserve"/>
        </is>
      </c>
      <c s="5" t="inlineStr" r="C20939">
        <is>
          <t xml:space="preserve">FOOT   </t>
        </is>
      </c>
      <c s="6" r="D20939">
        <v>500.000</v>
      </c>
      <c s="7" r="E20939">
        <v>2</v>
      </c>
      <c s="8" t="inlineStr" r="F20939">
        <is>
          <t xml:space="preserve">KE019</t>
        </is>
      </c>
      <c s="8" t="inlineStr" r="G20939">
        <is>
          <t xml:space="preserve">01A</t>
        </is>
      </c>
      <c s="9" r="H20939">
        <v>47.0000</v>
      </c>
      <c s="8" t="inlineStr" r="I20939">
        <is>
          <t xml:space="preserve"/>
        </is>
      </c>
      <c s="8" t="inlineStr" r="J20939">
        <is>
          <t xml:space="preserve"> Henry</t>
        </is>
      </c>
    </row>
    <row r="20940" ht="20.25" customHeight="0">
      <c s="5" t="inlineStr" r="A20940">
        <is>
          <t xml:space="preserve">AR110504</t>
        </is>
      </c>
      <c s="5" t="inlineStr" r="B20940">
        <is>
          <t xml:space="preserve">4-WAY CONCRETE ENCASED DUCT</t>
        </is>
      </c>
      <c s="5" t="inlineStr" r="C20940">
        <is>
          <t xml:space="preserve">FOOT   </t>
        </is>
      </c>
      <c s="6" r="D20940">
        <v>550.000</v>
      </c>
      <c s="7" r="E20940">
        <v>2</v>
      </c>
      <c s="8" t="inlineStr" r="F20940">
        <is>
          <t xml:space="preserve">KE019</t>
        </is>
      </c>
      <c s="8" t="inlineStr" r="G20940">
        <is>
          <t xml:space="preserve">01A</t>
        </is>
      </c>
      <c s="9" r="H20940">
        <v>110.2500</v>
      </c>
      <c s="8" t="inlineStr" r="I20940">
        <is>
          <t xml:space="preserve">Y</t>
        </is>
      </c>
      <c s="8" t="inlineStr" r="J20940">
        <is>
          <t xml:space="preserve"> Henry</t>
        </is>
      </c>
    </row>
    <row r="20941" ht="20.25" customHeight="0">
      <c s="5" t="inlineStr" r="A20941">
        <is>
          <t xml:space="preserve">AR110504</t>
        </is>
      </c>
      <c s="5" t="inlineStr" r="B20941">
        <is>
          <t xml:space="preserve">4-WAY CONCRETE ENCASED DUCT</t>
        </is>
      </c>
      <c s="5" t="inlineStr" r="C20941">
        <is>
          <t xml:space="preserve">FOOT   </t>
        </is>
      </c>
      <c s="6" r="D20941">
        <v>550.000</v>
      </c>
      <c s="7" r="E20941">
        <v>2</v>
      </c>
      <c s="8" t="inlineStr" r="F20941">
        <is>
          <t xml:space="preserve">KE019</t>
        </is>
      </c>
      <c s="8" t="inlineStr" r="G20941">
        <is>
          <t xml:space="preserve">01A</t>
        </is>
      </c>
      <c s="9" r="H20941">
        <v>115.0000</v>
      </c>
      <c s="8" t="inlineStr" r="I20941">
        <is>
          <t xml:space="preserve"/>
        </is>
      </c>
      <c s="8" t="inlineStr" r="J20941">
        <is>
          <t xml:space="preserve"> Henry</t>
        </is>
      </c>
    </row>
    <row r="20942" ht="20.25" customHeight="0">
      <c s="5" t="inlineStr" r="A20942">
        <is>
          <t xml:space="preserve">AR110504</t>
        </is>
      </c>
      <c s="5" t="inlineStr" r="B20942">
        <is>
          <t xml:space="preserve">4-WAY CONCRETE ENCASED DUCT</t>
        </is>
      </c>
      <c s="5" t="inlineStr" r="C20942">
        <is>
          <t xml:space="preserve">FOOT   </t>
        </is>
      </c>
      <c s="6" r="D20942">
        <v>550.000</v>
      </c>
      <c s="7" r="E20942">
        <v>2</v>
      </c>
      <c s="8" t="inlineStr" r="F20942">
        <is>
          <t xml:space="preserve">KE019</t>
        </is>
      </c>
      <c s="8" t="inlineStr" r="G20942">
        <is>
          <t xml:space="preserve">01A</t>
        </is>
      </c>
      <c s="9" r="H20942">
        <v>122.0000</v>
      </c>
      <c s="8" t="inlineStr" r="I20942">
        <is>
          <t xml:space="preserve"/>
        </is>
      </c>
      <c s="8" t="inlineStr" r="J20942">
        <is>
          <t xml:space="preserve"> Henry</t>
        </is>
      </c>
    </row>
    <row r="20943" ht="20.25" customHeight="0">
      <c s="5" t="inlineStr" r="A20943">
        <is>
          <t xml:space="preserve">AR115610</t>
        </is>
      </c>
      <c s="5" t="inlineStr" r="B20943">
        <is>
          <t xml:space="preserve">ELECTRICAL HANDHOLE</t>
        </is>
      </c>
      <c s="5" t="inlineStr" r="C20943">
        <is>
          <t xml:space="preserve">EACH   </t>
        </is>
      </c>
      <c s="6" r="D20943">
        <v>3.000</v>
      </c>
      <c s="7" r="E20943">
        <v>2</v>
      </c>
      <c s="8" t="inlineStr" r="F20943">
        <is>
          <t xml:space="preserve">KE019</t>
        </is>
      </c>
      <c s="8" t="inlineStr" r="G20943">
        <is>
          <t xml:space="preserve">01A</t>
        </is>
      </c>
      <c s="9" r="H20943">
        <v>7387.0000</v>
      </c>
      <c s="8" t="inlineStr" r="I20943">
        <is>
          <t xml:space="preserve">Y</t>
        </is>
      </c>
      <c s="8" t="inlineStr" r="J20943">
        <is>
          <t xml:space="preserve"> Henry</t>
        </is>
      </c>
    </row>
    <row r="20944" ht="20.25" customHeight="0">
      <c s="5" t="inlineStr" r="A20944">
        <is>
          <t xml:space="preserve">AR115610</t>
        </is>
      </c>
      <c s="5" t="inlineStr" r="B20944">
        <is>
          <t xml:space="preserve">ELECTRICAL HANDHOLE</t>
        </is>
      </c>
      <c s="5" t="inlineStr" r="C20944">
        <is>
          <t xml:space="preserve">EACH   </t>
        </is>
      </c>
      <c s="6" r="D20944">
        <v>3.000</v>
      </c>
      <c s="7" r="E20944">
        <v>2</v>
      </c>
      <c s="8" t="inlineStr" r="F20944">
        <is>
          <t xml:space="preserve">KE019</t>
        </is>
      </c>
      <c s="8" t="inlineStr" r="G20944">
        <is>
          <t xml:space="preserve">01A</t>
        </is>
      </c>
      <c s="9" r="H20944">
        <v>9431.0000</v>
      </c>
      <c s="8" t="inlineStr" r="I20944">
        <is>
          <t xml:space="preserve"/>
        </is>
      </c>
      <c s="8" t="inlineStr" r="J20944">
        <is>
          <t xml:space="preserve"> Henry</t>
        </is>
      </c>
    </row>
    <row r="20945" ht="20.25" customHeight="0">
      <c s="5" t="inlineStr" r="A20945">
        <is>
          <t xml:space="preserve">AR115610</t>
        </is>
      </c>
      <c s="5" t="inlineStr" r="B20945">
        <is>
          <t xml:space="preserve">ELECTRICAL HANDHOLE</t>
        </is>
      </c>
      <c s="5" t="inlineStr" r="C20945">
        <is>
          <t xml:space="preserve">EACH   </t>
        </is>
      </c>
      <c s="6" r="D20945">
        <v>3.000</v>
      </c>
      <c s="7" r="E20945">
        <v>2</v>
      </c>
      <c s="8" t="inlineStr" r="F20945">
        <is>
          <t xml:space="preserve">KE019</t>
        </is>
      </c>
      <c s="8" t="inlineStr" r="G20945">
        <is>
          <t xml:space="preserve">01A</t>
        </is>
      </c>
      <c s="9" r="H20945">
        <v>10750.0000</v>
      </c>
      <c s="8" t="inlineStr" r="I20945">
        <is>
          <t xml:space="preserve"/>
        </is>
      </c>
      <c s="8" t="inlineStr" r="J20945">
        <is>
          <t xml:space="preserve"> Henry</t>
        </is>
      </c>
    </row>
    <row r="20946" ht="20.25" customHeight="0">
      <c s="5" t="inlineStr" r="A20946">
        <is>
          <t xml:space="preserve">AR125411</t>
        </is>
      </c>
      <c s="5" t="inlineStr" r="B20946">
        <is>
          <t xml:space="preserve">MITL-STAKE MOUNTED-LED</t>
        </is>
      </c>
      <c s="5" t="inlineStr" r="C20946">
        <is>
          <t xml:space="preserve">EACH   </t>
        </is>
      </c>
      <c s="6" r="D20946">
        <v>34.000</v>
      </c>
      <c s="7" r="E20946">
        <v>2</v>
      </c>
      <c s="8" t="inlineStr" r="F20946">
        <is>
          <t xml:space="preserve">KE019</t>
        </is>
      </c>
      <c s="8" t="inlineStr" r="G20946">
        <is>
          <t xml:space="preserve">01A</t>
        </is>
      </c>
      <c s="9" r="H20946">
        <v>1322.0000</v>
      </c>
      <c s="8" t="inlineStr" r="I20946">
        <is>
          <t xml:space="preserve">Y</t>
        </is>
      </c>
      <c s="8" t="inlineStr" r="J20946">
        <is>
          <t xml:space="preserve"> Henry</t>
        </is>
      </c>
    </row>
    <row r="20947" ht="20.25" customHeight="0">
      <c s="5" t="inlineStr" r="A20947">
        <is>
          <t xml:space="preserve">AR125411</t>
        </is>
      </c>
      <c s="5" t="inlineStr" r="B20947">
        <is>
          <t xml:space="preserve">MITL-STAKE MOUNTED-LED</t>
        </is>
      </c>
      <c s="5" t="inlineStr" r="C20947">
        <is>
          <t xml:space="preserve">EACH   </t>
        </is>
      </c>
      <c s="6" r="D20947">
        <v>34.000</v>
      </c>
      <c s="7" r="E20947">
        <v>2</v>
      </c>
      <c s="8" t="inlineStr" r="F20947">
        <is>
          <t xml:space="preserve">KE019</t>
        </is>
      </c>
      <c s="8" t="inlineStr" r="G20947">
        <is>
          <t xml:space="preserve">01A</t>
        </is>
      </c>
      <c s="9" r="H20947">
        <v>1125.0000</v>
      </c>
      <c s="8" t="inlineStr" r="I20947">
        <is>
          <t xml:space="preserve"/>
        </is>
      </c>
      <c s="8" t="inlineStr" r="J20947">
        <is>
          <t xml:space="preserve"> Henry</t>
        </is>
      </c>
    </row>
    <row r="20948" ht="20.25" customHeight="0">
      <c s="5" t="inlineStr" r="A20948">
        <is>
          <t xml:space="preserve">AR125411</t>
        </is>
      </c>
      <c s="5" t="inlineStr" r="B20948">
        <is>
          <t xml:space="preserve">MITL-STAKE MOUNTED-LED</t>
        </is>
      </c>
      <c s="5" t="inlineStr" r="C20948">
        <is>
          <t xml:space="preserve">EACH   </t>
        </is>
      </c>
      <c s="6" r="D20948">
        <v>34.000</v>
      </c>
      <c s="7" r="E20948">
        <v>2</v>
      </c>
      <c s="8" t="inlineStr" r="F20948">
        <is>
          <t xml:space="preserve">KE019</t>
        </is>
      </c>
      <c s="8" t="inlineStr" r="G20948">
        <is>
          <t xml:space="preserve">01A</t>
        </is>
      </c>
      <c s="9" r="H20948">
        <v>1225.0000</v>
      </c>
      <c s="8" t="inlineStr" r="I20948">
        <is>
          <t xml:space="preserve"/>
        </is>
      </c>
      <c s="8" t="inlineStr" r="J20948">
        <is>
          <t xml:space="preserve"> Henry</t>
        </is>
      </c>
    </row>
    <row r="20949" ht="20.25" customHeight="0">
      <c s="5" t="inlineStr" r="A20949">
        <is>
          <t xml:space="preserve">AR125416</t>
        </is>
      </c>
      <c s="5" t="inlineStr" r="B20949">
        <is>
          <t xml:space="preserve">MITL-BASE MOUNTED-LED</t>
        </is>
      </c>
      <c s="5" t="inlineStr" r="C20949">
        <is>
          <t xml:space="preserve">EACH   </t>
        </is>
      </c>
      <c s="6" r="D20949">
        <v>8.000</v>
      </c>
      <c s="7" r="E20949">
        <v>2</v>
      </c>
      <c s="8" t="inlineStr" r="F20949">
        <is>
          <t xml:space="preserve">KE019</t>
        </is>
      </c>
      <c s="8" t="inlineStr" r="G20949">
        <is>
          <t xml:space="preserve">01A</t>
        </is>
      </c>
      <c s="9" r="H20949">
        <v>2294.0000</v>
      </c>
      <c s="8" t="inlineStr" r="I20949">
        <is>
          <t xml:space="preserve">Y</t>
        </is>
      </c>
      <c s="8" t="inlineStr" r="J20949">
        <is>
          <t xml:space="preserve"> Henry</t>
        </is>
      </c>
    </row>
    <row r="20950" ht="20.25" customHeight="0">
      <c s="5" t="inlineStr" r="A20950">
        <is>
          <t xml:space="preserve">AR125416</t>
        </is>
      </c>
      <c s="5" t="inlineStr" r="B20950">
        <is>
          <t xml:space="preserve">MITL-BASE MOUNTED-LED</t>
        </is>
      </c>
      <c s="5" t="inlineStr" r="C20950">
        <is>
          <t xml:space="preserve">EACH   </t>
        </is>
      </c>
      <c s="6" r="D20950">
        <v>8.000</v>
      </c>
      <c s="7" r="E20950">
        <v>2</v>
      </c>
      <c s="8" t="inlineStr" r="F20950">
        <is>
          <t xml:space="preserve">KE019</t>
        </is>
      </c>
      <c s="8" t="inlineStr" r="G20950">
        <is>
          <t xml:space="preserve">01A</t>
        </is>
      </c>
      <c s="9" r="H20950">
        <v>2178.0000</v>
      </c>
      <c s="8" t="inlineStr" r="I20950">
        <is>
          <t xml:space="preserve"/>
        </is>
      </c>
      <c s="8" t="inlineStr" r="J20950">
        <is>
          <t xml:space="preserve"> Henry</t>
        </is>
      </c>
    </row>
    <row r="20951" ht="20.25" customHeight="0">
      <c s="5" t="inlineStr" r="A20951">
        <is>
          <t xml:space="preserve">AR125416</t>
        </is>
      </c>
      <c s="5" t="inlineStr" r="B20951">
        <is>
          <t xml:space="preserve">MITL-BASE MOUNTED-LED</t>
        </is>
      </c>
      <c s="5" t="inlineStr" r="C20951">
        <is>
          <t xml:space="preserve">EACH   </t>
        </is>
      </c>
      <c s="6" r="D20951">
        <v>8.000</v>
      </c>
      <c s="7" r="E20951">
        <v>2</v>
      </c>
      <c s="8" t="inlineStr" r="F20951">
        <is>
          <t xml:space="preserve">KE019</t>
        </is>
      </c>
      <c s="8" t="inlineStr" r="G20951">
        <is>
          <t xml:space="preserve">01A</t>
        </is>
      </c>
      <c s="9" r="H20951">
        <v>2700.0000</v>
      </c>
      <c s="8" t="inlineStr" r="I20951">
        <is>
          <t xml:space="preserve"/>
        </is>
      </c>
      <c s="8" t="inlineStr" r="J20951">
        <is>
          <t xml:space="preserve"> Henry</t>
        </is>
      </c>
    </row>
    <row r="20952" ht="20.25" customHeight="0">
      <c s="5" t="inlineStr" r="A20952">
        <is>
          <t xml:space="preserve">AR125442</t>
        </is>
      </c>
      <c s="5" t="inlineStr" r="B20952">
        <is>
          <t xml:space="preserve">TAXI GUIDANCE SIGN, 2 CHARACTER</t>
        </is>
      </c>
      <c s="5" t="inlineStr" r="C20952">
        <is>
          <t xml:space="preserve">EACH   </t>
        </is>
      </c>
      <c s="6" r="D20952">
        <v>2.000</v>
      </c>
      <c s="7" r="E20952">
        <v>2</v>
      </c>
      <c s="8" t="inlineStr" r="F20952">
        <is>
          <t xml:space="preserve">KE019</t>
        </is>
      </c>
      <c s="8" t="inlineStr" r="G20952">
        <is>
          <t xml:space="preserve">01A</t>
        </is>
      </c>
      <c s="9" r="H20952">
        <v>5736.0000</v>
      </c>
      <c s="8" t="inlineStr" r="I20952">
        <is>
          <t xml:space="preserve">Y</t>
        </is>
      </c>
      <c s="8" t="inlineStr" r="J20952">
        <is>
          <t xml:space="preserve"> Henry</t>
        </is>
      </c>
    </row>
    <row r="20953" ht="20.25" customHeight="0">
      <c s="5" t="inlineStr" r="A20953">
        <is>
          <t xml:space="preserve">AR125442</t>
        </is>
      </c>
      <c s="5" t="inlineStr" r="B20953">
        <is>
          <t xml:space="preserve">TAXI GUIDANCE SIGN, 2 CHARACTER</t>
        </is>
      </c>
      <c s="5" t="inlineStr" r="C20953">
        <is>
          <t xml:space="preserve">EACH   </t>
        </is>
      </c>
      <c s="6" r="D20953">
        <v>2.000</v>
      </c>
      <c s="7" r="E20953">
        <v>2</v>
      </c>
      <c s="8" t="inlineStr" r="F20953">
        <is>
          <t xml:space="preserve">KE019</t>
        </is>
      </c>
      <c s="8" t="inlineStr" r="G20953">
        <is>
          <t xml:space="preserve">01A</t>
        </is>
      </c>
      <c s="9" r="H20953">
        <v>7876.0000</v>
      </c>
      <c s="8" t="inlineStr" r="I20953">
        <is>
          <t xml:space="preserve"/>
        </is>
      </c>
      <c s="8" t="inlineStr" r="J20953">
        <is>
          <t xml:space="preserve"> Henry</t>
        </is>
      </c>
    </row>
    <row r="20954" ht="20.25" customHeight="0">
      <c s="5" t="inlineStr" r="A20954">
        <is>
          <t xml:space="preserve">AR125442</t>
        </is>
      </c>
      <c s="5" t="inlineStr" r="B20954">
        <is>
          <t xml:space="preserve">TAXI GUIDANCE SIGN, 2 CHARACTER</t>
        </is>
      </c>
      <c s="5" t="inlineStr" r="C20954">
        <is>
          <t xml:space="preserve">EACH   </t>
        </is>
      </c>
      <c s="6" r="D20954">
        <v>2.000</v>
      </c>
      <c s="7" r="E20954">
        <v>2</v>
      </c>
      <c s="8" t="inlineStr" r="F20954">
        <is>
          <t xml:space="preserve">KE019</t>
        </is>
      </c>
      <c s="8" t="inlineStr" r="G20954">
        <is>
          <t xml:space="preserve">01A</t>
        </is>
      </c>
      <c s="9" r="H20954">
        <v>9800.0000</v>
      </c>
      <c s="8" t="inlineStr" r="I20954">
        <is>
          <t xml:space="preserve"/>
        </is>
      </c>
      <c s="8" t="inlineStr" r="J20954">
        <is>
          <t xml:space="preserve"> Henry</t>
        </is>
      </c>
    </row>
    <row r="20955" ht="20.25" customHeight="0">
      <c s="5" t="inlineStr" r="A20955">
        <is>
          <t xml:space="preserve">AR125444</t>
        </is>
      </c>
      <c s="5" t="inlineStr" r="B20955">
        <is>
          <t xml:space="preserve">TAXI GUIDANCE SIGN, 4 CHARACTER</t>
        </is>
      </c>
      <c s="5" t="inlineStr" r="C20955">
        <is>
          <t xml:space="preserve">EACH   </t>
        </is>
      </c>
      <c s="6" r="D20955">
        <v>5.000</v>
      </c>
      <c s="7" r="E20955">
        <v>2</v>
      </c>
      <c s="8" t="inlineStr" r="F20955">
        <is>
          <t xml:space="preserve">KE019</t>
        </is>
      </c>
      <c s="8" t="inlineStr" r="G20955">
        <is>
          <t xml:space="preserve">01A</t>
        </is>
      </c>
      <c s="9" r="H20955">
        <v>6937.0000</v>
      </c>
      <c s="8" t="inlineStr" r="I20955">
        <is>
          <t xml:space="preserve">Y</t>
        </is>
      </c>
      <c s="8" t="inlineStr" r="J20955">
        <is>
          <t xml:space="preserve"> Henry</t>
        </is>
      </c>
    </row>
    <row r="20956" ht="20.25" customHeight="0">
      <c s="5" t="inlineStr" r="A20956">
        <is>
          <t xml:space="preserve">AR125444</t>
        </is>
      </c>
      <c s="5" t="inlineStr" r="B20956">
        <is>
          <t xml:space="preserve">TAXI GUIDANCE SIGN, 4 CHARACTER</t>
        </is>
      </c>
      <c s="5" t="inlineStr" r="C20956">
        <is>
          <t xml:space="preserve">EACH   </t>
        </is>
      </c>
      <c s="6" r="D20956">
        <v>5.000</v>
      </c>
      <c s="7" r="E20956">
        <v>2</v>
      </c>
      <c s="8" t="inlineStr" r="F20956">
        <is>
          <t xml:space="preserve">KE019</t>
        </is>
      </c>
      <c s="8" t="inlineStr" r="G20956">
        <is>
          <t xml:space="preserve">01A</t>
        </is>
      </c>
      <c s="9" r="H20956">
        <v>7674.0000</v>
      </c>
      <c s="8" t="inlineStr" r="I20956">
        <is>
          <t xml:space="preserve"/>
        </is>
      </c>
      <c s="8" t="inlineStr" r="J20956">
        <is>
          <t xml:space="preserve"> Henry</t>
        </is>
      </c>
    </row>
    <row r="20957" ht="20.25" customHeight="0">
      <c s="5" t="inlineStr" r="A20957">
        <is>
          <t xml:space="preserve">AR125444</t>
        </is>
      </c>
      <c s="5" t="inlineStr" r="B20957">
        <is>
          <t xml:space="preserve">TAXI GUIDANCE SIGN, 4 CHARACTER</t>
        </is>
      </c>
      <c s="5" t="inlineStr" r="C20957">
        <is>
          <t xml:space="preserve">EACH   </t>
        </is>
      </c>
      <c s="6" r="D20957">
        <v>5.000</v>
      </c>
      <c s="7" r="E20957">
        <v>2</v>
      </c>
      <c s="8" t="inlineStr" r="F20957">
        <is>
          <t xml:space="preserve">KE019</t>
        </is>
      </c>
      <c s="8" t="inlineStr" r="G20957">
        <is>
          <t xml:space="preserve">01A</t>
        </is>
      </c>
      <c s="9" r="H20957">
        <v>10250.0000</v>
      </c>
      <c s="8" t="inlineStr" r="I20957">
        <is>
          <t xml:space="preserve"/>
        </is>
      </c>
      <c s="8" t="inlineStr" r="J20957">
        <is>
          <t xml:space="preserve"> Henry</t>
        </is>
      </c>
    </row>
    <row r="20958" ht="20.25" customHeight="0">
      <c s="5" t="inlineStr" r="A20958">
        <is>
          <t xml:space="preserve">AR125445</t>
        </is>
      </c>
      <c s="5" t="inlineStr" r="B20958">
        <is>
          <t xml:space="preserve">TAXI GUIDANCE SIGN, 5 CHARACTER</t>
        </is>
      </c>
      <c s="5" t="inlineStr" r="C20958">
        <is>
          <t xml:space="preserve">EACH   </t>
        </is>
      </c>
      <c s="6" r="D20958">
        <v>1.000</v>
      </c>
      <c s="7" r="E20958">
        <v>2</v>
      </c>
      <c s="8" t="inlineStr" r="F20958">
        <is>
          <t xml:space="preserve">KE019</t>
        </is>
      </c>
      <c s="8" t="inlineStr" r="G20958">
        <is>
          <t xml:space="preserve">01A</t>
        </is>
      </c>
      <c s="9" r="H20958">
        <v>8329.0000</v>
      </c>
      <c s="8" t="inlineStr" r="I20958">
        <is>
          <t xml:space="preserve">Y</t>
        </is>
      </c>
      <c s="8" t="inlineStr" r="J20958">
        <is>
          <t xml:space="preserve"> Henry</t>
        </is>
      </c>
    </row>
    <row r="20959" ht="20.25" customHeight="0">
      <c s="5" t="inlineStr" r="A20959">
        <is>
          <t xml:space="preserve">AR125445</t>
        </is>
      </c>
      <c s="5" t="inlineStr" r="B20959">
        <is>
          <t xml:space="preserve">TAXI GUIDANCE SIGN, 5 CHARACTER</t>
        </is>
      </c>
      <c s="5" t="inlineStr" r="C20959">
        <is>
          <t xml:space="preserve">EACH   </t>
        </is>
      </c>
      <c s="6" r="D20959">
        <v>1.000</v>
      </c>
      <c s="7" r="E20959">
        <v>2</v>
      </c>
      <c s="8" t="inlineStr" r="F20959">
        <is>
          <t xml:space="preserve">KE019</t>
        </is>
      </c>
      <c s="8" t="inlineStr" r="G20959">
        <is>
          <t xml:space="preserve">01A</t>
        </is>
      </c>
      <c s="9" r="H20959">
        <v>8532.0000</v>
      </c>
      <c s="8" t="inlineStr" r="I20959">
        <is>
          <t xml:space="preserve"/>
        </is>
      </c>
      <c s="8" t="inlineStr" r="J20959">
        <is>
          <t xml:space="preserve"> Henry</t>
        </is>
      </c>
    </row>
    <row r="20960" ht="20.25" customHeight="0">
      <c s="5" t="inlineStr" r="A20960">
        <is>
          <t xml:space="preserve">AR125445</t>
        </is>
      </c>
      <c s="5" t="inlineStr" r="B20960">
        <is>
          <t xml:space="preserve">TAXI GUIDANCE SIGN, 5 CHARACTER</t>
        </is>
      </c>
      <c s="5" t="inlineStr" r="C20960">
        <is>
          <t xml:space="preserve">EACH   </t>
        </is>
      </c>
      <c s="6" r="D20960">
        <v>1.000</v>
      </c>
      <c s="7" r="E20960">
        <v>2</v>
      </c>
      <c s="8" t="inlineStr" r="F20960">
        <is>
          <t xml:space="preserve">KE019</t>
        </is>
      </c>
      <c s="8" t="inlineStr" r="G20960">
        <is>
          <t xml:space="preserve">01A</t>
        </is>
      </c>
      <c s="9" r="H20960">
        <v>12350.0000</v>
      </c>
      <c s="8" t="inlineStr" r="I20960">
        <is>
          <t xml:space="preserve"/>
        </is>
      </c>
      <c s="8" t="inlineStr" r="J20960">
        <is>
          <t xml:space="preserve"> Henry</t>
        </is>
      </c>
    </row>
    <row r="20961" ht="20.25" customHeight="0">
      <c s="5" t="inlineStr" r="A20961">
        <is>
          <t xml:space="preserve">AR125446</t>
        </is>
      </c>
      <c s="5" t="inlineStr" r="B20961">
        <is>
          <t xml:space="preserve">TAXI GUIDANCE SIGN, 6 CHARACTER</t>
        </is>
      </c>
      <c s="5" t="inlineStr" r="C20961">
        <is>
          <t xml:space="preserve">EACH   </t>
        </is>
      </c>
      <c s="6" r="D20961">
        <v>3.000</v>
      </c>
      <c s="7" r="E20961">
        <v>2</v>
      </c>
      <c s="8" t="inlineStr" r="F20961">
        <is>
          <t xml:space="preserve">KE019</t>
        </is>
      </c>
      <c s="8" t="inlineStr" r="G20961">
        <is>
          <t xml:space="preserve">01A</t>
        </is>
      </c>
      <c s="9" r="H20961">
        <v>9050.0000</v>
      </c>
      <c s="8" t="inlineStr" r="I20961">
        <is>
          <t xml:space="preserve">Y</t>
        </is>
      </c>
      <c s="8" t="inlineStr" r="J20961">
        <is>
          <t xml:space="preserve"> Henry</t>
        </is>
      </c>
    </row>
    <row r="20962" ht="20.25" customHeight="0">
      <c s="5" t="inlineStr" r="A20962">
        <is>
          <t xml:space="preserve">AR125446</t>
        </is>
      </c>
      <c s="5" t="inlineStr" r="B20962">
        <is>
          <t xml:space="preserve">TAXI GUIDANCE SIGN, 6 CHARACTER</t>
        </is>
      </c>
      <c s="5" t="inlineStr" r="C20962">
        <is>
          <t xml:space="preserve">EACH   </t>
        </is>
      </c>
      <c s="6" r="D20962">
        <v>3.000</v>
      </c>
      <c s="7" r="E20962">
        <v>2</v>
      </c>
      <c s="8" t="inlineStr" r="F20962">
        <is>
          <t xml:space="preserve">KE019</t>
        </is>
      </c>
      <c s="8" t="inlineStr" r="G20962">
        <is>
          <t xml:space="preserve">01A</t>
        </is>
      </c>
      <c s="9" r="H20962">
        <v>8455.0000</v>
      </c>
      <c s="8" t="inlineStr" r="I20962">
        <is>
          <t xml:space="preserve"/>
        </is>
      </c>
      <c s="8" t="inlineStr" r="J20962">
        <is>
          <t xml:space="preserve"> Henry</t>
        </is>
      </c>
    </row>
    <row r="20963" ht="20.25" customHeight="0">
      <c s="5" t="inlineStr" r="A20963">
        <is>
          <t xml:space="preserve">AR125446</t>
        </is>
      </c>
      <c s="5" t="inlineStr" r="B20963">
        <is>
          <t xml:space="preserve">TAXI GUIDANCE SIGN, 6 CHARACTER</t>
        </is>
      </c>
      <c s="5" t="inlineStr" r="C20963">
        <is>
          <t xml:space="preserve">EACH   </t>
        </is>
      </c>
      <c s="6" r="D20963">
        <v>3.000</v>
      </c>
      <c s="7" r="E20963">
        <v>2</v>
      </c>
      <c s="8" t="inlineStr" r="F20963">
        <is>
          <t xml:space="preserve">KE019</t>
        </is>
      </c>
      <c s="8" t="inlineStr" r="G20963">
        <is>
          <t xml:space="preserve">01A</t>
        </is>
      </c>
      <c s="9" r="H20963">
        <v>13750.0000</v>
      </c>
      <c s="8" t="inlineStr" r="I20963">
        <is>
          <t xml:space="preserve"/>
        </is>
      </c>
      <c s="8" t="inlineStr" r="J20963">
        <is>
          <t xml:space="preserve"> Henry</t>
        </is>
      </c>
    </row>
    <row r="20964" ht="20.25" customHeight="0">
      <c s="5" t="inlineStr" r="A20964">
        <is>
          <t xml:space="preserve">AR125506</t>
        </is>
      </c>
      <c s="5" t="inlineStr" r="B20964">
        <is>
          <t xml:space="preserve">MEDIUM INTENSITY RUNWAY LIGHTS, STAKE MOUNTED-LED</t>
        </is>
      </c>
      <c s="5" t="inlineStr" r="C20964">
        <is>
          <t xml:space="preserve">EACH   </t>
        </is>
      </c>
      <c s="6" r="D20964">
        <v>59.000</v>
      </c>
      <c s="7" r="E20964">
        <v>2</v>
      </c>
      <c s="8" t="inlineStr" r="F20964">
        <is>
          <t xml:space="preserve">KE019</t>
        </is>
      </c>
      <c s="8" t="inlineStr" r="G20964">
        <is>
          <t xml:space="preserve">01A</t>
        </is>
      </c>
      <c s="9" r="H20964">
        <v>1395.0000</v>
      </c>
      <c s="8" t="inlineStr" r="I20964">
        <is>
          <t xml:space="preserve">Y</t>
        </is>
      </c>
      <c s="8" t="inlineStr" r="J20964">
        <is>
          <t xml:space="preserve"> Henry</t>
        </is>
      </c>
    </row>
    <row r="20965" ht="20.25" customHeight="0">
      <c s="5" t="inlineStr" r="A20965">
        <is>
          <t xml:space="preserve">AR125506</t>
        </is>
      </c>
      <c s="5" t="inlineStr" r="B20965">
        <is>
          <t xml:space="preserve">MEDIUM INTENSITY RUNWAY LIGHTS, STAKE MOUNTED-LED</t>
        </is>
      </c>
      <c s="5" t="inlineStr" r="C20965">
        <is>
          <t xml:space="preserve">EACH   </t>
        </is>
      </c>
      <c s="6" r="D20965">
        <v>59.000</v>
      </c>
      <c s="7" r="E20965">
        <v>2</v>
      </c>
      <c s="8" t="inlineStr" r="F20965">
        <is>
          <t xml:space="preserve">KE019</t>
        </is>
      </c>
      <c s="8" t="inlineStr" r="G20965">
        <is>
          <t xml:space="preserve">01A</t>
        </is>
      </c>
      <c s="9" r="H20965">
        <v>1270.0000</v>
      </c>
      <c s="8" t="inlineStr" r="I20965">
        <is>
          <t xml:space="preserve"/>
        </is>
      </c>
      <c s="8" t="inlineStr" r="J20965">
        <is>
          <t xml:space="preserve"> Henry</t>
        </is>
      </c>
    </row>
    <row r="20966" ht="20.25" customHeight="0">
      <c s="5" t="inlineStr" r="A20966">
        <is>
          <t xml:space="preserve">AR125506</t>
        </is>
      </c>
      <c s="5" t="inlineStr" r="B20966">
        <is>
          <t xml:space="preserve">MEDIUM INTENSITY RUNWAY LIGHTS, STAKE MOUNTED-LED</t>
        </is>
      </c>
      <c s="5" t="inlineStr" r="C20966">
        <is>
          <t xml:space="preserve">EACH   </t>
        </is>
      </c>
      <c s="6" r="D20966">
        <v>59.000</v>
      </c>
      <c s="7" r="E20966">
        <v>2</v>
      </c>
      <c s="8" t="inlineStr" r="F20966">
        <is>
          <t xml:space="preserve">KE019</t>
        </is>
      </c>
      <c s="8" t="inlineStr" r="G20966">
        <is>
          <t xml:space="preserve">01A</t>
        </is>
      </c>
      <c s="9" r="H20966">
        <v>1475.0000</v>
      </c>
      <c s="8" t="inlineStr" r="I20966">
        <is>
          <t xml:space="preserve"/>
        </is>
      </c>
      <c s="8" t="inlineStr" r="J20966">
        <is>
          <t xml:space="preserve"> Henry</t>
        </is>
      </c>
    </row>
    <row r="20967" ht="20.25" customHeight="0">
      <c s="5" t="inlineStr" r="A20967">
        <is>
          <t xml:space="preserve">AR125511</t>
        </is>
      </c>
      <c s="5" t="inlineStr" r="B20967">
        <is>
          <t xml:space="preserve">MIRL, BASE MOUNTED-LED</t>
        </is>
      </c>
      <c s="5" t="inlineStr" r="C20967">
        <is>
          <t xml:space="preserve">EACH   </t>
        </is>
      </c>
      <c s="6" r="D20967">
        <v>21.000</v>
      </c>
      <c s="7" r="E20967">
        <v>2</v>
      </c>
      <c s="8" t="inlineStr" r="F20967">
        <is>
          <t xml:space="preserve">KE019</t>
        </is>
      </c>
      <c s="8" t="inlineStr" r="G20967">
        <is>
          <t xml:space="preserve">01A</t>
        </is>
      </c>
      <c s="9" r="H20967">
        <v>2331.0000</v>
      </c>
      <c s="8" t="inlineStr" r="I20967">
        <is>
          <t xml:space="preserve">Y</t>
        </is>
      </c>
      <c s="8" t="inlineStr" r="J20967">
        <is>
          <t xml:space="preserve"> Henry</t>
        </is>
      </c>
    </row>
    <row r="20968" ht="20.25" customHeight="0">
      <c s="5" t="inlineStr" r="A20968">
        <is>
          <t xml:space="preserve">AR125511</t>
        </is>
      </c>
      <c s="5" t="inlineStr" r="B20968">
        <is>
          <t xml:space="preserve">MIRL, BASE MOUNTED-LED</t>
        </is>
      </c>
      <c s="5" t="inlineStr" r="C20968">
        <is>
          <t xml:space="preserve">EACH   </t>
        </is>
      </c>
      <c s="6" r="D20968">
        <v>21.000</v>
      </c>
      <c s="7" r="E20968">
        <v>2</v>
      </c>
      <c s="8" t="inlineStr" r="F20968">
        <is>
          <t xml:space="preserve">KE019</t>
        </is>
      </c>
      <c s="8" t="inlineStr" r="G20968">
        <is>
          <t xml:space="preserve">01A</t>
        </is>
      </c>
      <c s="9" r="H20968">
        <v>2320.0000</v>
      </c>
      <c s="8" t="inlineStr" r="I20968">
        <is>
          <t xml:space="preserve"/>
        </is>
      </c>
      <c s="8" t="inlineStr" r="J20968">
        <is>
          <t xml:space="preserve"> Henry</t>
        </is>
      </c>
    </row>
    <row r="20969" ht="20.25" customHeight="0">
      <c s="5" t="inlineStr" r="A20969">
        <is>
          <t xml:space="preserve">AR125511</t>
        </is>
      </c>
      <c s="5" t="inlineStr" r="B20969">
        <is>
          <t xml:space="preserve">MIRL, BASE MOUNTED-LED</t>
        </is>
      </c>
      <c s="5" t="inlineStr" r="C20969">
        <is>
          <t xml:space="preserve">EACH   </t>
        </is>
      </c>
      <c s="6" r="D20969">
        <v>21.000</v>
      </c>
      <c s="7" r="E20969">
        <v>2</v>
      </c>
      <c s="8" t="inlineStr" r="F20969">
        <is>
          <t xml:space="preserve">KE019</t>
        </is>
      </c>
      <c s="8" t="inlineStr" r="G20969">
        <is>
          <t xml:space="preserve">01A</t>
        </is>
      </c>
      <c s="9" r="H20969">
        <v>2650.0000</v>
      </c>
      <c s="8" t="inlineStr" r="I20969">
        <is>
          <t xml:space="preserve"/>
        </is>
      </c>
      <c s="8" t="inlineStr" r="J20969">
        <is>
          <t xml:space="preserve"> Henry</t>
        </is>
      </c>
    </row>
    <row r="20970" ht="20.25" customHeight="0">
      <c s="5" t="inlineStr" r="A20970">
        <is>
          <t xml:space="preserve">AR125541</t>
        </is>
      </c>
      <c s="5" t="inlineStr" r="B20970">
        <is>
          <t xml:space="preserve">MI THRESHOLD LIGHT STAKE MTD-LED</t>
        </is>
      </c>
      <c s="5" t="inlineStr" r="C20970">
        <is>
          <t xml:space="preserve">EACH   </t>
        </is>
      </c>
      <c s="6" r="D20970">
        <v>24.000</v>
      </c>
      <c s="7" r="E20970">
        <v>2</v>
      </c>
      <c s="8" t="inlineStr" r="F20970">
        <is>
          <t xml:space="preserve">KE019</t>
        </is>
      </c>
      <c s="8" t="inlineStr" r="G20970">
        <is>
          <t xml:space="preserve">01A</t>
        </is>
      </c>
      <c s="9" r="H20970">
        <v>1394.0000</v>
      </c>
      <c s="8" t="inlineStr" r="I20970">
        <is>
          <t xml:space="preserve">Y</t>
        </is>
      </c>
      <c s="8" t="inlineStr" r="J20970">
        <is>
          <t xml:space="preserve"> Henry</t>
        </is>
      </c>
    </row>
    <row r="20971" ht="20.25" customHeight="0">
      <c s="5" t="inlineStr" r="A20971">
        <is>
          <t xml:space="preserve">AR125541</t>
        </is>
      </c>
      <c s="5" t="inlineStr" r="B20971">
        <is>
          <t xml:space="preserve">MI THRESHOLD LIGHT STAKE MTD-LED</t>
        </is>
      </c>
      <c s="5" t="inlineStr" r="C20971">
        <is>
          <t xml:space="preserve">EACH   </t>
        </is>
      </c>
      <c s="6" r="D20971">
        <v>24.000</v>
      </c>
      <c s="7" r="E20971">
        <v>2</v>
      </c>
      <c s="8" t="inlineStr" r="F20971">
        <is>
          <t xml:space="preserve">KE019</t>
        </is>
      </c>
      <c s="8" t="inlineStr" r="G20971">
        <is>
          <t xml:space="preserve">01A</t>
        </is>
      </c>
      <c s="9" r="H20971">
        <v>1500.0000</v>
      </c>
      <c s="8" t="inlineStr" r="I20971">
        <is>
          <t xml:space="preserve"/>
        </is>
      </c>
      <c s="8" t="inlineStr" r="J20971">
        <is>
          <t xml:space="preserve"> Henry</t>
        </is>
      </c>
    </row>
    <row r="20972" ht="20.25" customHeight="0">
      <c s="5" t="inlineStr" r="A20972">
        <is>
          <t xml:space="preserve">AR125541</t>
        </is>
      </c>
      <c s="5" t="inlineStr" r="B20972">
        <is>
          <t xml:space="preserve">MI THRESHOLD LIGHT STAKE MTD-LED</t>
        </is>
      </c>
      <c s="5" t="inlineStr" r="C20972">
        <is>
          <t xml:space="preserve">EACH   </t>
        </is>
      </c>
      <c s="6" r="D20972">
        <v>24.000</v>
      </c>
      <c s="7" r="E20972">
        <v>2</v>
      </c>
      <c s="8" t="inlineStr" r="F20972">
        <is>
          <t xml:space="preserve">KE019</t>
        </is>
      </c>
      <c s="8" t="inlineStr" r="G20972">
        <is>
          <t xml:space="preserve">01A</t>
        </is>
      </c>
      <c s="9" r="H20972">
        <v>1838.0000</v>
      </c>
      <c s="8" t="inlineStr" r="I20972">
        <is>
          <t xml:space="preserve"/>
        </is>
      </c>
      <c s="8" t="inlineStr" r="J20972">
        <is>
          <t xml:space="preserve"> Henry</t>
        </is>
      </c>
    </row>
    <row r="20973" ht="20.25" customHeight="0">
      <c s="5" t="inlineStr" r="A20973">
        <is>
          <t xml:space="preserve">AR125546</t>
        </is>
      </c>
      <c s="5" t="inlineStr" r="B20973">
        <is>
          <t xml:space="preserve">MI THRESHOLD LIGHT BASE MTD-LED</t>
        </is>
      </c>
      <c s="5" t="inlineStr" r="C20973">
        <is>
          <t xml:space="preserve">EACH   </t>
        </is>
      </c>
      <c s="6" r="D20973">
        <v>8.000</v>
      </c>
      <c s="7" r="E20973">
        <v>2</v>
      </c>
      <c s="8" t="inlineStr" r="F20973">
        <is>
          <t xml:space="preserve">KE019</t>
        </is>
      </c>
      <c s="8" t="inlineStr" r="G20973">
        <is>
          <t xml:space="preserve">01A</t>
        </is>
      </c>
      <c s="9" r="H20973">
        <v>2160.0000</v>
      </c>
      <c s="8" t="inlineStr" r="I20973">
        <is>
          <t xml:space="preserve">Y</t>
        </is>
      </c>
      <c s="8" t="inlineStr" r="J20973">
        <is>
          <t xml:space="preserve"> Henry</t>
        </is>
      </c>
    </row>
    <row r="20974" ht="20.25" customHeight="0">
      <c s="5" t="inlineStr" r="A20974">
        <is>
          <t xml:space="preserve">AR125546</t>
        </is>
      </c>
      <c s="5" t="inlineStr" r="B20974">
        <is>
          <t xml:space="preserve">MI THRESHOLD LIGHT BASE MTD-LED</t>
        </is>
      </c>
      <c s="5" t="inlineStr" r="C20974">
        <is>
          <t xml:space="preserve">EACH   </t>
        </is>
      </c>
      <c s="6" r="D20974">
        <v>8.000</v>
      </c>
      <c s="7" r="E20974">
        <v>2</v>
      </c>
      <c s="8" t="inlineStr" r="F20974">
        <is>
          <t xml:space="preserve">KE019</t>
        </is>
      </c>
      <c s="8" t="inlineStr" r="G20974">
        <is>
          <t xml:space="preserve">01A</t>
        </is>
      </c>
      <c s="9" r="H20974">
        <v>2700.0000</v>
      </c>
      <c s="8" t="inlineStr" r="I20974">
        <is>
          <t xml:space="preserve"/>
        </is>
      </c>
      <c s="8" t="inlineStr" r="J20974">
        <is>
          <t xml:space="preserve"> Henry</t>
        </is>
      </c>
    </row>
    <row r="20975" ht="20.25" customHeight="0">
      <c s="5" t="inlineStr" r="A20975">
        <is>
          <t xml:space="preserve">AR125546</t>
        </is>
      </c>
      <c s="5" t="inlineStr" r="B20975">
        <is>
          <t xml:space="preserve">MI THRESHOLD LIGHT BASE MTD-LED</t>
        </is>
      </c>
      <c s="5" t="inlineStr" r="C20975">
        <is>
          <t xml:space="preserve">EACH   </t>
        </is>
      </c>
      <c s="6" r="D20975">
        <v>8.000</v>
      </c>
      <c s="7" r="E20975">
        <v>2</v>
      </c>
      <c s="8" t="inlineStr" r="F20975">
        <is>
          <t xml:space="preserve">KE019</t>
        </is>
      </c>
      <c s="8" t="inlineStr" r="G20975">
        <is>
          <t xml:space="preserve">01A</t>
        </is>
      </c>
      <c s="9" r="H20975">
        <v>3317.0000</v>
      </c>
      <c s="8" t="inlineStr" r="I20975">
        <is>
          <t xml:space="preserve"/>
        </is>
      </c>
      <c s="8" t="inlineStr" r="J20975">
        <is>
          <t xml:space="preserve"> Henry</t>
        </is>
      </c>
    </row>
    <row r="20976" ht="20.25" customHeight="0">
      <c s="5" t="inlineStr" r="A20976">
        <is>
          <t xml:space="preserve">AR125565</t>
        </is>
      </c>
      <c s="5" t="inlineStr" r="B20976">
        <is>
          <t xml:space="preserve">SPLICE CAN</t>
        </is>
      </c>
      <c s="5" t="inlineStr" r="C20976">
        <is>
          <t xml:space="preserve">EACH   </t>
        </is>
      </c>
      <c s="6" r="D20976">
        <v>3.000</v>
      </c>
      <c s="7" r="E20976">
        <v>7</v>
      </c>
      <c s="8" t="inlineStr" r="F20976">
        <is>
          <t xml:space="preserve">FA008</t>
        </is>
      </c>
      <c s="8" t="inlineStr" r="G20976">
        <is>
          <t xml:space="preserve">04A</t>
        </is>
      </c>
      <c s="9" r="H20976">
        <v>1244.9800</v>
      </c>
      <c s="8" t="inlineStr" r="I20976">
        <is>
          <t xml:space="preserve">Y</t>
        </is>
      </c>
      <c s="8" t="inlineStr" r="J20976">
        <is>
          <t xml:space="preserve"> Wayne</t>
        </is>
      </c>
    </row>
    <row r="20977" ht="20.25" customHeight="0">
      <c s="5" t="inlineStr" r="A20977">
        <is>
          <t xml:space="preserve">AR125565</t>
        </is>
      </c>
      <c s="5" t="inlineStr" r="B20977">
        <is>
          <t xml:space="preserve">SPLICE CAN</t>
        </is>
      </c>
      <c s="5" t="inlineStr" r="C20977">
        <is>
          <t xml:space="preserve">EACH   </t>
        </is>
      </c>
      <c s="6" r="D20977">
        <v>3.000</v>
      </c>
      <c s="7" r="E20977">
        <v>7</v>
      </c>
      <c s="8" t="inlineStr" r="F20977">
        <is>
          <t xml:space="preserve">FA008</t>
        </is>
      </c>
      <c s="8" t="inlineStr" r="G20977">
        <is>
          <t xml:space="preserve">04A</t>
        </is>
      </c>
      <c s="9" r="H20977">
        <v>1246.0000</v>
      </c>
      <c s="8" t="inlineStr" r="I20977">
        <is>
          <t xml:space="preserve"/>
        </is>
      </c>
      <c s="8" t="inlineStr" r="J20977">
        <is>
          <t xml:space="preserve"> Wayne</t>
        </is>
      </c>
    </row>
    <row r="20978" ht="20.25" customHeight="0">
      <c s="5" t="inlineStr" r="A20978">
        <is>
          <t xml:space="preserve">AR125565</t>
        </is>
      </c>
      <c s="5" t="inlineStr" r="B20978">
        <is>
          <t xml:space="preserve">SPLICE CAN</t>
        </is>
      </c>
      <c s="5" t="inlineStr" r="C20978">
        <is>
          <t xml:space="preserve">EACH   </t>
        </is>
      </c>
      <c s="6" r="D20978">
        <v>7.000</v>
      </c>
      <c s="7" r="E20978">
        <v>2</v>
      </c>
      <c s="8" t="inlineStr" r="F20978">
        <is>
          <t xml:space="preserve">KE019</t>
        </is>
      </c>
      <c s="8" t="inlineStr" r="G20978">
        <is>
          <t xml:space="preserve">01A</t>
        </is>
      </c>
      <c s="9" r="H20978">
        <v>2142.0000</v>
      </c>
      <c s="8" t="inlineStr" r="I20978">
        <is>
          <t xml:space="preserve">Y</t>
        </is>
      </c>
      <c s="8" t="inlineStr" r="J20978">
        <is>
          <t xml:space="preserve"> Henry</t>
        </is>
      </c>
    </row>
    <row r="20979" ht="20.25" customHeight="0">
      <c s="5" t="inlineStr" r="A20979">
        <is>
          <t xml:space="preserve">AR125565</t>
        </is>
      </c>
      <c s="5" t="inlineStr" r="B20979">
        <is>
          <t xml:space="preserve">SPLICE CAN</t>
        </is>
      </c>
      <c s="5" t="inlineStr" r="C20979">
        <is>
          <t xml:space="preserve">EACH   </t>
        </is>
      </c>
      <c s="6" r="D20979">
        <v>7.000</v>
      </c>
      <c s="7" r="E20979">
        <v>2</v>
      </c>
      <c s="8" t="inlineStr" r="F20979">
        <is>
          <t xml:space="preserve">KE019</t>
        </is>
      </c>
      <c s="8" t="inlineStr" r="G20979">
        <is>
          <t xml:space="preserve">01A</t>
        </is>
      </c>
      <c s="9" r="H20979">
        <v>2225.0000</v>
      </c>
      <c s="8" t="inlineStr" r="I20979">
        <is>
          <t xml:space="preserve"/>
        </is>
      </c>
      <c s="8" t="inlineStr" r="J20979">
        <is>
          <t xml:space="preserve"> Henry</t>
        </is>
      </c>
    </row>
    <row r="20980" ht="20.25" customHeight="0">
      <c s="5" t="inlineStr" r="A20980">
        <is>
          <t xml:space="preserve">AR125565</t>
        </is>
      </c>
      <c s="5" t="inlineStr" r="B20980">
        <is>
          <t xml:space="preserve">SPLICE CAN</t>
        </is>
      </c>
      <c s="5" t="inlineStr" r="C20980">
        <is>
          <t xml:space="preserve">EACH   </t>
        </is>
      </c>
      <c s="6" r="D20980">
        <v>7.000</v>
      </c>
      <c s="7" r="E20980">
        <v>2</v>
      </c>
      <c s="8" t="inlineStr" r="F20980">
        <is>
          <t xml:space="preserve">KE019</t>
        </is>
      </c>
      <c s="8" t="inlineStr" r="G20980">
        <is>
          <t xml:space="preserve">01A</t>
        </is>
      </c>
      <c s="9" r="H20980">
        <v>2267.0000</v>
      </c>
      <c s="8" t="inlineStr" r="I20980">
        <is>
          <t xml:space="preserve"/>
        </is>
      </c>
      <c s="8" t="inlineStr" r="J20980">
        <is>
          <t xml:space="preserve"> Henry</t>
        </is>
      </c>
    </row>
    <row r="20981" ht="20.25" customHeight="0">
      <c s="5" t="inlineStr" r="A20981">
        <is>
          <t xml:space="preserve">AR150510</t>
        </is>
      </c>
      <c s="5" t="inlineStr" r="B20981">
        <is>
          <t xml:space="preserve">ENGINEER'S FIELD OFFICE</t>
        </is>
      </c>
      <c s="5" t="inlineStr" r="C20981">
        <is>
          <t xml:space="preserve">L SUM  </t>
        </is>
      </c>
      <c s="6" r="D20981">
        <v>1.000</v>
      </c>
      <c s="7" r="E20981">
        <v>7</v>
      </c>
      <c s="8" t="inlineStr" r="F20981">
        <is>
          <t xml:space="preserve">FA008</t>
        </is>
      </c>
      <c s="8" t="inlineStr" r="G20981">
        <is>
          <t xml:space="preserve">04A</t>
        </is>
      </c>
      <c s="9" r="H20981">
        <v>3493.8500</v>
      </c>
      <c s="8" t="inlineStr" r="I20981">
        <is>
          <t xml:space="preserve">Y</t>
        </is>
      </c>
      <c s="8" t="inlineStr" r="J20981">
        <is>
          <t xml:space="preserve"> Wayne</t>
        </is>
      </c>
    </row>
    <row r="20982" ht="20.25" customHeight="0">
      <c s="5" t="inlineStr" r="A20982">
        <is>
          <t xml:space="preserve">AR150510</t>
        </is>
      </c>
      <c s="5" t="inlineStr" r="B20982">
        <is>
          <t xml:space="preserve">ENGINEER'S FIELD OFFICE</t>
        </is>
      </c>
      <c s="5" t="inlineStr" r="C20982">
        <is>
          <t xml:space="preserve">L SUM  </t>
        </is>
      </c>
      <c s="6" r="D20982">
        <v>1.000</v>
      </c>
      <c s="7" r="E20982">
        <v>7</v>
      </c>
      <c s="8" t="inlineStr" r="F20982">
        <is>
          <t xml:space="preserve">FA008</t>
        </is>
      </c>
      <c s="8" t="inlineStr" r="G20982">
        <is>
          <t xml:space="preserve">04A</t>
        </is>
      </c>
      <c s="9" r="H20982">
        <v>7579.0000</v>
      </c>
      <c s="8" t="inlineStr" r="I20982">
        <is>
          <t xml:space="preserve"/>
        </is>
      </c>
      <c s="8" t="inlineStr" r="J20982">
        <is>
          <t xml:space="preserve"> Wayne</t>
        </is>
      </c>
    </row>
    <row r="20983" ht="20.25" customHeight="0">
      <c s="5" t="inlineStr" r="A20983">
        <is>
          <t xml:space="preserve">AR150510</t>
        </is>
      </c>
      <c s="5" t="inlineStr" r="B20983">
        <is>
          <t xml:space="preserve">ENGINEER'S FIELD OFFICE</t>
        </is>
      </c>
      <c s="5" t="inlineStr" r="C20983">
        <is>
          <t xml:space="preserve">L SUM  </t>
        </is>
      </c>
      <c s="6" r="D20983">
        <v>1.000</v>
      </c>
      <c s="7" r="E20983">
        <v>2</v>
      </c>
      <c s="8" t="inlineStr" r="F20983">
        <is>
          <t xml:space="preserve">KE019</t>
        </is>
      </c>
      <c s="8" t="inlineStr" r="G20983">
        <is>
          <t xml:space="preserve">01A</t>
        </is>
      </c>
      <c s="9" r="H20983">
        <v>13181.0000</v>
      </c>
      <c s="8" t="inlineStr" r="I20983">
        <is>
          <t xml:space="preserve">Y</t>
        </is>
      </c>
      <c s="8" t="inlineStr" r="J20983">
        <is>
          <t xml:space="preserve"> Henry</t>
        </is>
      </c>
    </row>
    <row r="20984" ht="20.25" customHeight="0">
      <c s="5" t="inlineStr" r="A20984">
        <is>
          <t xml:space="preserve">AR150510</t>
        </is>
      </c>
      <c s="5" t="inlineStr" r="B20984">
        <is>
          <t xml:space="preserve">ENGINEER'S FIELD OFFICE</t>
        </is>
      </c>
      <c s="5" t="inlineStr" r="C20984">
        <is>
          <t xml:space="preserve">L SUM  </t>
        </is>
      </c>
      <c s="6" r="D20984">
        <v>1.000</v>
      </c>
      <c s="7" r="E20984">
        <v>2</v>
      </c>
      <c s="8" t="inlineStr" r="F20984">
        <is>
          <t xml:space="preserve">KE019</t>
        </is>
      </c>
      <c s="8" t="inlineStr" r="G20984">
        <is>
          <t xml:space="preserve">01A</t>
        </is>
      </c>
      <c s="9" r="H20984">
        <v>6600.0000</v>
      </c>
      <c s="8" t="inlineStr" r="I20984">
        <is>
          <t xml:space="preserve"/>
        </is>
      </c>
      <c s="8" t="inlineStr" r="J20984">
        <is>
          <t xml:space="preserve"> Henry</t>
        </is>
      </c>
    </row>
    <row r="20985" ht="20.25" customHeight="0">
      <c s="5" t="inlineStr" r="A20985">
        <is>
          <t xml:space="preserve">AR150510</t>
        </is>
      </c>
      <c s="5" t="inlineStr" r="B20985">
        <is>
          <t xml:space="preserve">ENGINEER'S FIELD OFFICE</t>
        </is>
      </c>
      <c s="5" t="inlineStr" r="C20985">
        <is>
          <t xml:space="preserve">L SUM  </t>
        </is>
      </c>
      <c s="6" r="D20985">
        <v>1.000</v>
      </c>
      <c s="7" r="E20985">
        <v>2</v>
      </c>
      <c s="8" t="inlineStr" r="F20985">
        <is>
          <t xml:space="preserve">KE019</t>
        </is>
      </c>
      <c s="8" t="inlineStr" r="G20985">
        <is>
          <t xml:space="preserve">01A</t>
        </is>
      </c>
      <c s="9" r="H20985">
        <v>15000.0000</v>
      </c>
      <c s="8" t="inlineStr" r="I20985">
        <is>
          <t xml:space="preserve"/>
        </is>
      </c>
      <c s="8" t="inlineStr" r="J20985">
        <is>
          <t xml:space="preserve"> Henry</t>
        </is>
      </c>
    </row>
    <row r="20986" ht="20.25" customHeight="0">
      <c s="5" t="inlineStr" r="A20986">
        <is>
          <t xml:space="preserve">AR150520</t>
        </is>
      </c>
      <c s="5" t="inlineStr" r="B20986">
        <is>
          <t xml:space="preserve">MOBILIZATION</t>
        </is>
      </c>
      <c s="5" t="inlineStr" r="C20986">
        <is>
          <t xml:space="preserve">L SUM  </t>
        </is>
      </c>
      <c s="6" r="D20986">
        <v>1.000</v>
      </c>
      <c s="7" r="E20986">
        <v>7</v>
      </c>
      <c s="8" t="inlineStr" r="F20986">
        <is>
          <t xml:space="preserve">FA008</t>
        </is>
      </c>
      <c s="8" t="inlineStr" r="G20986">
        <is>
          <t xml:space="preserve">04A</t>
        </is>
      </c>
      <c s="9" r="H20986">
        <v>12939.9500</v>
      </c>
      <c s="8" t="inlineStr" r="I20986">
        <is>
          <t xml:space="preserve">Y</t>
        </is>
      </c>
      <c s="8" t="inlineStr" r="J20986">
        <is>
          <t xml:space="preserve"> Wayne</t>
        </is>
      </c>
    </row>
    <row r="20987" ht="20.25" customHeight="0">
      <c s="5" t="inlineStr" r="A20987">
        <is>
          <t xml:space="preserve">AR150520</t>
        </is>
      </c>
      <c s="5" t="inlineStr" r="B20987">
        <is>
          <t xml:space="preserve">MOBILIZATION</t>
        </is>
      </c>
      <c s="5" t="inlineStr" r="C20987">
        <is>
          <t xml:space="preserve">L SUM  </t>
        </is>
      </c>
      <c s="6" r="D20987">
        <v>1.000</v>
      </c>
      <c s="7" r="E20987">
        <v>7</v>
      </c>
      <c s="8" t="inlineStr" r="F20987">
        <is>
          <t xml:space="preserve">FA008</t>
        </is>
      </c>
      <c s="8" t="inlineStr" r="G20987">
        <is>
          <t xml:space="preserve">04A</t>
        </is>
      </c>
      <c s="9" r="H20987">
        <v>48346.0000</v>
      </c>
      <c s="8" t="inlineStr" r="I20987">
        <is>
          <t xml:space="preserve"/>
        </is>
      </c>
      <c s="8" t="inlineStr" r="J20987">
        <is>
          <t xml:space="preserve"> Wayne</t>
        </is>
      </c>
    </row>
    <row r="20988" ht="20.25" customHeight="0">
      <c s="5" t="inlineStr" r="A20988">
        <is>
          <t xml:space="preserve">AR150520</t>
        </is>
      </c>
      <c s="5" t="inlineStr" r="B20988">
        <is>
          <t xml:space="preserve">MOBILIZATION</t>
        </is>
      </c>
      <c s="5" t="inlineStr" r="C20988">
        <is>
          <t xml:space="preserve">L SUM  </t>
        </is>
      </c>
      <c s="6" r="D20988">
        <v>1.000</v>
      </c>
      <c s="7" r="E20988">
        <v>2</v>
      </c>
      <c s="8" t="inlineStr" r="F20988">
        <is>
          <t xml:space="preserve">KE019</t>
        </is>
      </c>
      <c s="8" t="inlineStr" r="G20988">
        <is>
          <t xml:space="preserve">01A</t>
        </is>
      </c>
      <c s="9" r="H20988">
        <v>22088.0000</v>
      </c>
      <c s="8" t="inlineStr" r="I20988">
        <is>
          <t xml:space="preserve">Y</t>
        </is>
      </c>
      <c s="8" t="inlineStr" r="J20988">
        <is>
          <t xml:space="preserve"> Henry</t>
        </is>
      </c>
    </row>
    <row r="20989" ht="20.25" customHeight="0">
      <c s="5" t="inlineStr" r="A20989">
        <is>
          <t xml:space="preserve">AR150520</t>
        </is>
      </c>
      <c s="5" t="inlineStr" r="B20989">
        <is>
          <t xml:space="preserve">MOBILIZATION</t>
        </is>
      </c>
      <c s="5" t="inlineStr" r="C20989">
        <is>
          <t xml:space="preserve">L SUM  </t>
        </is>
      </c>
      <c s="6" r="D20989">
        <v>1.000</v>
      </c>
      <c s="7" r="E20989">
        <v>2</v>
      </c>
      <c s="8" t="inlineStr" r="F20989">
        <is>
          <t xml:space="preserve">KE019</t>
        </is>
      </c>
      <c s="8" t="inlineStr" r="G20989">
        <is>
          <t xml:space="preserve">01A</t>
        </is>
      </c>
      <c s="9" r="H20989">
        <v>52468.0000</v>
      </c>
      <c s="8" t="inlineStr" r="I20989">
        <is>
          <t xml:space="preserve"/>
        </is>
      </c>
      <c s="8" t="inlineStr" r="J20989">
        <is>
          <t xml:space="preserve"> Henry</t>
        </is>
      </c>
    </row>
    <row r="20990" ht="20.25" customHeight="0">
      <c s="5" t="inlineStr" r="A20990">
        <is>
          <t xml:space="preserve">AR150520</t>
        </is>
      </c>
      <c s="5" t="inlineStr" r="B20990">
        <is>
          <t xml:space="preserve">MOBILIZATION</t>
        </is>
      </c>
      <c s="5" t="inlineStr" r="C20990">
        <is>
          <t xml:space="preserve">L SUM  </t>
        </is>
      </c>
      <c s="6" r="D20990">
        <v>1.000</v>
      </c>
      <c s="7" r="E20990">
        <v>2</v>
      </c>
      <c s="8" t="inlineStr" r="F20990">
        <is>
          <t xml:space="preserve">KE019</t>
        </is>
      </c>
      <c s="8" t="inlineStr" r="G20990">
        <is>
          <t xml:space="preserve">01A</t>
        </is>
      </c>
      <c s="9" r="H20990">
        <v>127000.0000</v>
      </c>
      <c s="8" t="inlineStr" r="I20990">
        <is>
          <t xml:space="preserve"/>
        </is>
      </c>
      <c s="8" t="inlineStr" r="J20990">
        <is>
          <t xml:space="preserve"> Henry</t>
        </is>
      </c>
    </row>
    <row r="20991" ht="20.25" customHeight="0">
      <c s="5" t="inlineStr" r="A20991">
        <is>
          <t xml:space="preserve">AR150530</t>
        </is>
      </c>
      <c s="5" t="inlineStr" r="B20991">
        <is>
          <t xml:space="preserve">TRAFFIC MAINTENANCE</t>
        </is>
      </c>
      <c s="5" t="inlineStr" r="C20991">
        <is>
          <t xml:space="preserve">L SUM  </t>
        </is>
      </c>
      <c s="6" r="D20991">
        <v>1.000</v>
      </c>
      <c s="7" r="E20991">
        <v>7</v>
      </c>
      <c s="8" t="inlineStr" r="F20991">
        <is>
          <t xml:space="preserve">FA008</t>
        </is>
      </c>
      <c s="8" t="inlineStr" r="G20991">
        <is>
          <t xml:space="preserve">04A</t>
        </is>
      </c>
      <c s="9" r="H20991">
        <v>9229.5900</v>
      </c>
      <c s="8" t="inlineStr" r="I20991">
        <is>
          <t xml:space="preserve">Y</t>
        </is>
      </c>
      <c s="8" t="inlineStr" r="J20991">
        <is>
          <t xml:space="preserve"> Wayne</t>
        </is>
      </c>
    </row>
    <row r="20992" ht="20.25" customHeight="0">
      <c s="5" t="inlineStr" r="A20992">
        <is>
          <t xml:space="preserve">AR150530</t>
        </is>
      </c>
      <c s="5" t="inlineStr" r="B20992">
        <is>
          <t xml:space="preserve">TRAFFIC MAINTENANCE</t>
        </is>
      </c>
      <c s="5" t="inlineStr" r="C20992">
        <is>
          <t xml:space="preserve">L SUM  </t>
        </is>
      </c>
      <c s="6" r="D20992">
        <v>1.000</v>
      </c>
      <c s="7" r="E20992">
        <v>7</v>
      </c>
      <c s="8" t="inlineStr" r="F20992">
        <is>
          <t xml:space="preserve">FA008</t>
        </is>
      </c>
      <c s="8" t="inlineStr" r="G20992">
        <is>
          <t xml:space="preserve">04A</t>
        </is>
      </c>
      <c s="9" r="H20992">
        <v>22384.0000</v>
      </c>
      <c s="8" t="inlineStr" r="I20992">
        <is>
          <t xml:space="preserve"/>
        </is>
      </c>
      <c s="8" t="inlineStr" r="J20992">
        <is>
          <t xml:space="preserve"> Wayne</t>
        </is>
      </c>
    </row>
    <row r="20993" ht="20.25" customHeight="0">
      <c s="5" t="inlineStr" r="A20993">
        <is>
          <t xml:space="preserve">AR150530</t>
        </is>
      </c>
      <c s="5" t="inlineStr" r="B20993">
        <is>
          <t xml:space="preserve">TRAFFIC MAINTENANCE</t>
        </is>
      </c>
      <c s="5" t="inlineStr" r="C20993">
        <is>
          <t xml:space="preserve">L SUM  </t>
        </is>
      </c>
      <c s="6" r="D20993">
        <v>1.000</v>
      </c>
      <c s="7" r="E20993">
        <v>2</v>
      </c>
      <c s="8" t="inlineStr" r="F20993">
        <is>
          <t xml:space="preserve">KE019</t>
        </is>
      </c>
      <c s="8" t="inlineStr" r="G20993">
        <is>
          <t xml:space="preserve">01A</t>
        </is>
      </c>
      <c s="9" r="H20993">
        <v>47481.0000</v>
      </c>
      <c s="8" t="inlineStr" r="I20993">
        <is>
          <t xml:space="preserve">Y</t>
        </is>
      </c>
      <c s="8" t="inlineStr" r="J20993">
        <is>
          <t xml:space="preserve"> Henry</t>
        </is>
      </c>
    </row>
    <row r="20994" ht="20.25" customHeight="0">
      <c s="5" t="inlineStr" r="A20994">
        <is>
          <t xml:space="preserve">AR150530</t>
        </is>
      </c>
      <c s="5" t="inlineStr" r="B20994">
        <is>
          <t xml:space="preserve">TRAFFIC MAINTENANCE</t>
        </is>
      </c>
      <c s="5" t="inlineStr" r="C20994">
        <is>
          <t xml:space="preserve">L SUM  </t>
        </is>
      </c>
      <c s="6" r="D20994">
        <v>1.000</v>
      </c>
      <c s="7" r="E20994">
        <v>2</v>
      </c>
      <c s="8" t="inlineStr" r="F20994">
        <is>
          <t xml:space="preserve">KE019</t>
        </is>
      </c>
      <c s="8" t="inlineStr" r="G20994">
        <is>
          <t xml:space="preserve">01A</t>
        </is>
      </c>
      <c s="9" r="H20994">
        <v>27500.0000</v>
      </c>
      <c s="8" t="inlineStr" r="I20994">
        <is>
          <t xml:space="preserve"/>
        </is>
      </c>
      <c s="8" t="inlineStr" r="J20994">
        <is>
          <t xml:space="preserve"> Henry</t>
        </is>
      </c>
    </row>
    <row r="20995" ht="20.25" customHeight="0">
      <c s="5" t="inlineStr" r="A20995">
        <is>
          <t xml:space="preserve">AR150530</t>
        </is>
      </c>
      <c s="5" t="inlineStr" r="B20995">
        <is>
          <t xml:space="preserve">TRAFFIC MAINTENANCE</t>
        </is>
      </c>
      <c s="5" t="inlineStr" r="C20995">
        <is>
          <t xml:space="preserve">L SUM  </t>
        </is>
      </c>
      <c s="6" r="D20995">
        <v>1.000</v>
      </c>
      <c s="7" r="E20995">
        <v>2</v>
      </c>
      <c s="8" t="inlineStr" r="F20995">
        <is>
          <t xml:space="preserve">KE019</t>
        </is>
      </c>
      <c s="8" t="inlineStr" r="G20995">
        <is>
          <t xml:space="preserve">01A</t>
        </is>
      </c>
      <c s="9" r="H20995">
        <v>169350.0000</v>
      </c>
      <c s="8" t="inlineStr" r="I20995">
        <is>
          <t xml:space="preserve"/>
        </is>
      </c>
      <c s="8" t="inlineStr" r="J20995">
        <is>
          <t xml:space="preserve"> Henry</t>
        </is>
      </c>
    </row>
    <row r="20996" ht="20.25" customHeight="0">
      <c s="5" t="inlineStr" r="A20996">
        <is>
          <t xml:space="preserve">AR152410</t>
        </is>
      </c>
      <c s="5" t="inlineStr" r="B20996">
        <is>
          <t xml:space="preserve">UNCLASSIFIED EXCAVATION</t>
        </is>
      </c>
      <c s="5" t="inlineStr" r="C20996">
        <is>
          <t xml:space="preserve">CU YD  </t>
        </is>
      </c>
      <c s="6" r="D20996">
        <v>846.000</v>
      </c>
      <c s="7" r="E20996">
        <v>7</v>
      </c>
      <c s="8" t="inlineStr" r="F20996">
        <is>
          <t xml:space="preserve">FA008</t>
        </is>
      </c>
      <c s="8" t="inlineStr" r="G20996">
        <is>
          <t xml:space="preserve">04A</t>
        </is>
      </c>
      <c s="9" r="H20996">
        <v>20.2800</v>
      </c>
      <c s="8" t="inlineStr" r="I20996">
        <is>
          <t xml:space="preserve">Y</t>
        </is>
      </c>
      <c s="8" t="inlineStr" r="J20996">
        <is>
          <t xml:space="preserve"> Wayne</t>
        </is>
      </c>
    </row>
    <row r="20997" ht="20.25" customHeight="0">
      <c s="5" t="inlineStr" r="A20997">
        <is>
          <t xml:space="preserve">AR152410</t>
        </is>
      </c>
      <c s="5" t="inlineStr" r="B20997">
        <is>
          <t xml:space="preserve">UNCLASSIFIED EXCAVATION</t>
        </is>
      </c>
      <c s="5" t="inlineStr" r="C20997">
        <is>
          <t xml:space="preserve">CU YD  </t>
        </is>
      </c>
      <c s="6" r="D20997">
        <v>846.000</v>
      </c>
      <c s="7" r="E20997">
        <v>7</v>
      </c>
      <c s="8" t="inlineStr" r="F20997">
        <is>
          <t xml:space="preserve">FA008</t>
        </is>
      </c>
      <c s="8" t="inlineStr" r="G20997">
        <is>
          <t xml:space="preserve">04A</t>
        </is>
      </c>
      <c s="9" r="H20997">
        <v>30.0000</v>
      </c>
      <c s="8" t="inlineStr" r="I20997">
        <is>
          <t xml:space="preserve"/>
        </is>
      </c>
      <c s="8" t="inlineStr" r="J20997">
        <is>
          <t xml:space="preserve"> Wayne</t>
        </is>
      </c>
    </row>
    <row r="20998" ht="20.25" customHeight="0">
      <c s="5" t="inlineStr" r="A20998">
        <is>
          <t xml:space="preserve">AR155540</t>
        </is>
      </c>
      <c s="5" t="inlineStr" r="B20998">
        <is>
          <t xml:space="preserve">BY-PRODUCT LIME</t>
        </is>
      </c>
      <c s="5" t="inlineStr" r="C20998">
        <is>
          <t xml:space="preserve">TON    </t>
        </is>
      </c>
      <c s="6" r="D20998">
        <v>100.000</v>
      </c>
      <c s="7" r="E20998">
        <v>7</v>
      </c>
      <c s="8" t="inlineStr" r="F20998">
        <is>
          <t xml:space="preserve">FA008</t>
        </is>
      </c>
      <c s="8" t="inlineStr" r="G20998">
        <is>
          <t xml:space="preserve">04A</t>
        </is>
      </c>
      <c s="9" r="H20998">
        <v>187.0400</v>
      </c>
      <c s="8" t="inlineStr" r="I20998">
        <is>
          <t xml:space="preserve">Y</t>
        </is>
      </c>
      <c s="8" t="inlineStr" r="J20998">
        <is>
          <t xml:space="preserve"> Wayne</t>
        </is>
      </c>
    </row>
    <row r="20999" ht="20.25" customHeight="0">
      <c s="5" t="inlineStr" r="A20999">
        <is>
          <t xml:space="preserve">AR155540</t>
        </is>
      </c>
      <c s="5" t="inlineStr" r="B20999">
        <is>
          <t xml:space="preserve">BY-PRODUCT LIME</t>
        </is>
      </c>
      <c s="5" t="inlineStr" r="C20999">
        <is>
          <t xml:space="preserve">TON    </t>
        </is>
      </c>
      <c s="6" r="D20999">
        <v>100.000</v>
      </c>
      <c s="7" r="E20999">
        <v>7</v>
      </c>
      <c s="8" t="inlineStr" r="F20999">
        <is>
          <t xml:space="preserve">FA008</t>
        </is>
      </c>
      <c s="8" t="inlineStr" r="G20999">
        <is>
          <t xml:space="preserve">04A</t>
        </is>
      </c>
      <c s="9" r="H20999">
        <v>255.9700</v>
      </c>
      <c s="8" t="inlineStr" r="I20999">
        <is>
          <t xml:space="preserve"/>
        </is>
      </c>
      <c s="8" t="inlineStr" r="J20999">
        <is>
          <t xml:space="preserve"> Wayne</t>
        </is>
      </c>
    </row>
    <row r="21000" ht="20.25" customHeight="0">
      <c s="5" t="inlineStr" r="A21000">
        <is>
          <t xml:space="preserve">AR155616</t>
        </is>
      </c>
      <c s="5" t="inlineStr" r="B21000">
        <is>
          <t xml:space="preserve">SOIL PROCESSING-16"</t>
        </is>
      </c>
      <c s="5" t="inlineStr" r="C21000">
        <is>
          <t xml:space="preserve">SQ YD  </t>
        </is>
      </c>
      <c s="6" r="D21000">
        <v>2769.000</v>
      </c>
      <c s="7" r="E21000">
        <v>7</v>
      </c>
      <c s="8" t="inlineStr" r="F21000">
        <is>
          <t xml:space="preserve">FA008</t>
        </is>
      </c>
      <c s="8" t="inlineStr" r="G21000">
        <is>
          <t xml:space="preserve">04A</t>
        </is>
      </c>
      <c s="9" r="H21000">
        <v>8.2500</v>
      </c>
      <c s="8" t="inlineStr" r="I21000">
        <is>
          <t xml:space="preserve">Y</t>
        </is>
      </c>
      <c s="8" t="inlineStr" r="J21000">
        <is>
          <t xml:space="preserve"> Wayne</t>
        </is>
      </c>
    </row>
    <row r="21001" ht="20.25" customHeight="0">
      <c s="5" t="inlineStr" r="A21001">
        <is>
          <t xml:space="preserve">AR155616</t>
        </is>
      </c>
      <c s="5" t="inlineStr" r="B21001">
        <is>
          <t xml:space="preserve">SOIL PROCESSING-16"</t>
        </is>
      </c>
      <c s="5" t="inlineStr" r="C21001">
        <is>
          <t xml:space="preserve">SQ YD  </t>
        </is>
      </c>
      <c s="6" r="D21001">
        <v>2769.000</v>
      </c>
      <c s="7" r="E21001">
        <v>7</v>
      </c>
      <c s="8" t="inlineStr" r="F21001">
        <is>
          <t xml:space="preserve">FA008</t>
        </is>
      </c>
      <c s="8" t="inlineStr" r="G21001">
        <is>
          <t xml:space="preserve">04A</t>
        </is>
      </c>
      <c s="9" r="H21001">
        <v>13.0000</v>
      </c>
      <c s="8" t="inlineStr" r="I21001">
        <is>
          <t xml:space="preserve"/>
        </is>
      </c>
      <c s="8" t="inlineStr" r="J21001">
        <is>
          <t xml:space="preserve"> Wayne</t>
        </is>
      </c>
    </row>
    <row r="21002" ht="20.25" customHeight="0">
      <c s="5" t="inlineStr" r="A21002">
        <is>
          <t xml:space="preserve">AR156500</t>
        </is>
      </c>
      <c s="5" t="inlineStr" r="B21002">
        <is>
          <t xml:space="preserve">TEMPORARY EROSION CONTROL</t>
        </is>
      </c>
      <c s="5" t="inlineStr" r="C21002">
        <is>
          <t xml:space="preserve">L SUM  </t>
        </is>
      </c>
      <c s="6" r="D21002">
        <v>1.000</v>
      </c>
      <c s="7" r="E21002">
        <v>7</v>
      </c>
      <c s="8" t="inlineStr" r="F21002">
        <is>
          <t xml:space="preserve">FA008</t>
        </is>
      </c>
      <c s="8" t="inlineStr" r="G21002">
        <is>
          <t xml:space="preserve">04A</t>
        </is>
      </c>
      <c s="9" r="H21002">
        <v>3005.9900</v>
      </c>
      <c s="8" t="inlineStr" r="I21002">
        <is>
          <t xml:space="preserve">Y</t>
        </is>
      </c>
      <c s="8" t="inlineStr" r="J21002">
        <is>
          <t xml:space="preserve"> Wayne</t>
        </is>
      </c>
    </row>
    <row r="21003" ht="20.25" customHeight="0">
      <c s="5" t="inlineStr" r="A21003">
        <is>
          <t xml:space="preserve">AR156500</t>
        </is>
      </c>
      <c s="5" t="inlineStr" r="B21003">
        <is>
          <t xml:space="preserve">TEMPORARY EROSION CONTROL</t>
        </is>
      </c>
      <c s="5" t="inlineStr" r="C21003">
        <is>
          <t xml:space="preserve">L SUM  </t>
        </is>
      </c>
      <c s="6" r="D21003">
        <v>1.000</v>
      </c>
      <c s="7" r="E21003">
        <v>7</v>
      </c>
      <c s="8" t="inlineStr" r="F21003">
        <is>
          <t xml:space="preserve">FA008</t>
        </is>
      </c>
      <c s="8" t="inlineStr" r="G21003">
        <is>
          <t xml:space="preserve">04A</t>
        </is>
      </c>
      <c s="9" r="H21003">
        <v>10674.0000</v>
      </c>
      <c s="8" t="inlineStr" r="I21003">
        <is>
          <t xml:space="preserve"/>
        </is>
      </c>
      <c s="8" t="inlineStr" r="J21003">
        <is>
          <t xml:space="preserve"> Wayne</t>
        </is>
      </c>
    </row>
    <row r="21004" ht="20.25" customHeight="0">
      <c s="5" t="inlineStr" r="A21004">
        <is>
          <t xml:space="preserve">AR156540</t>
        </is>
      </c>
      <c s="5" t="inlineStr" r="B21004">
        <is>
          <t xml:space="preserve">RIPRAP</t>
        </is>
      </c>
      <c s="5" t="inlineStr" r="C21004">
        <is>
          <t xml:space="preserve">SQ YD  </t>
        </is>
      </c>
      <c s="6" r="D21004">
        <v>100.000</v>
      </c>
      <c s="7" r="E21004">
        <v>7</v>
      </c>
      <c s="8" t="inlineStr" r="F21004">
        <is>
          <t xml:space="preserve">FA008</t>
        </is>
      </c>
      <c s="8" t="inlineStr" r="G21004">
        <is>
          <t xml:space="preserve">04A</t>
        </is>
      </c>
      <c s="9" r="H21004">
        <v>96.6900</v>
      </c>
      <c s="8" t="inlineStr" r="I21004">
        <is>
          <t xml:space="preserve">Y</t>
        </is>
      </c>
      <c s="8" t="inlineStr" r="J21004">
        <is>
          <t xml:space="preserve"> Wayne</t>
        </is>
      </c>
    </row>
    <row r="21005" ht="20.25" customHeight="0">
      <c s="5" t="inlineStr" r="A21005">
        <is>
          <t xml:space="preserve">AR156540</t>
        </is>
      </c>
      <c s="5" t="inlineStr" r="B21005">
        <is>
          <t xml:space="preserve">RIPRAP</t>
        </is>
      </c>
      <c s="5" t="inlineStr" r="C21005">
        <is>
          <t xml:space="preserve">SQ YD  </t>
        </is>
      </c>
      <c s="6" r="D21005">
        <v>100.000</v>
      </c>
      <c s="7" r="E21005">
        <v>7</v>
      </c>
      <c s="8" t="inlineStr" r="F21005">
        <is>
          <t xml:space="preserve">FA008</t>
        </is>
      </c>
      <c s="8" t="inlineStr" r="G21005">
        <is>
          <t xml:space="preserve">04A</t>
        </is>
      </c>
      <c s="9" r="H21005">
        <v>102.5600</v>
      </c>
      <c s="8" t="inlineStr" r="I21005">
        <is>
          <t xml:space="preserve"/>
        </is>
      </c>
      <c s="8" t="inlineStr" r="J21005">
        <is>
          <t xml:space="preserve"> Wayne</t>
        </is>
      </c>
    </row>
    <row r="21006" ht="20.25" customHeight="0">
      <c s="5" t="inlineStr" r="A21006">
        <is>
          <t xml:space="preserve">AR209510</t>
        </is>
      </c>
      <c s="5" t="inlineStr" r="B21006">
        <is>
          <t xml:space="preserve">CRUSHED AGGREGATE BASE COURSE</t>
        </is>
      </c>
      <c s="5" t="inlineStr" r="C21006">
        <is>
          <t xml:space="preserve">TON    </t>
        </is>
      </c>
      <c s="6" r="D21006">
        <v>1494.000</v>
      </c>
      <c s="7" r="E21006">
        <v>7</v>
      </c>
      <c s="8" t="inlineStr" r="F21006">
        <is>
          <t xml:space="preserve">FA008</t>
        </is>
      </c>
      <c s="8" t="inlineStr" r="G21006">
        <is>
          <t xml:space="preserve">04A</t>
        </is>
      </c>
      <c s="9" r="H21006">
        <v>54.6100</v>
      </c>
      <c s="8" t="inlineStr" r="I21006">
        <is>
          <t xml:space="preserve">Y</t>
        </is>
      </c>
      <c s="8" t="inlineStr" r="J21006">
        <is>
          <t xml:space="preserve"> Wayne</t>
        </is>
      </c>
    </row>
    <row r="21007" ht="20.25" customHeight="0">
      <c s="5" t="inlineStr" r="A21007">
        <is>
          <t xml:space="preserve">AR209510</t>
        </is>
      </c>
      <c s="5" t="inlineStr" r="B21007">
        <is>
          <t xml:space="preserve">CRUSHED AGGREGATE BASE COURSE</t>
        </is>
      </c>
      <c s="5" t="inlineStr" r="C21007">
        <is>
          <t xml:space="preserve">TON    </t>
        </is>
      </c>
      <c s="6" r="D21007">
        <v>1494.000</v>
      </c>
      <c s="7" r="E21007">
        <v>7</v>
      </c>
      <c s="8" t="inlineStr" r="F21007">
        <is>
          <t xml:space="preserve">FA008</t>
        </is>
      </c>
      <c s="8" t="inlineStr" r="G21007">
        <is>
          <t xml:space="preserve">04A</t>
        </is>
      </c>
      <c s="9" r="H21007">
        <v>80.0000</v>
      </c>
      <c s="8" t="inlineStr" r="I21007">
        <is>
          <t xml:space="preserve"/>
        </is>
      </c>
      <c s="8" t="inlineStr" r="J21007">
        <is>
          <t xml:space="preserve"> Wayne</t>
        </is>
      </c>
    </row>
    <row r="21008" ht="20.25" customHeight="0">
      <c s="5" t="inlineStr" r="A21008">
        <is>
          <t xml:space="preserve">AR401613</t>
        </is>
      </c>
      <c s="5" t="inlineStr" r="B21008">
        <is>
          <t xml:space="preserve">BIT. SURF. CSE.-METHOD I, SUPERPAVE</t>
        </is>
      </c>
      <c s="5" t="inlineStr" r="C21008">
        <is>
          <t xml:space="preserve">TON    </t>
        </is>
      </c>
      <c s="6" r="D21008">
        <v>313.000</v>
      </c>
      <c s="7" r="E21008">
        <v>7</v>
      </c>
      <c s="8" t="inlineStr" r="F21008">
        <is>
          <t xml:space="preserve">FA008</t>
        </is>
      </c>
      <c s="8" t="inlineStr" r="G21008">
        <is>
          <t xml:space="preserve">04A</t>
        </is>
      </c>
      <c s="9" r="H21008">
        <v>234.1100</v>
      </c>
      <c s="8" t="inlineStr" r="I21008">
        <is>
          <t xml:space="preserve">Y</t>
        </is>
      </c>
      <c s="8" t="inlineStr" r="J21008">
        <is>
          <t xml:space="preserve"> Wayne</t>
        </is>
      </c>
    </row>
    <row r="21009" ht="20.25" customHeight="0">
      <c s="5" t="inlineStr" r="A21009">
        <is>
          <t xml:space="preserve">AR401613</t>
        </is>
      </c>
      <c s="5" t="inlineStr" r="B21009">
        <is>
          <t xml:space="preserve">BIT. SURF. CSE.-METHOD I, SUPERPAVE</t>
        </is>
      </c>
      <c s="5" t="inlineStr" r="C21009">
        <is>
          <t xml:space="preserve">TON    </t>
        </is>
      </c>
      <c s="6" r="D21009">
        <v>313.000</v>
      </c>
      <c s="7" r="E21009">
        <v>7</v>
      </c>
      <c s="8" t="inlineStr" r="F21009">
        <is>
          <t xml:space="preserve">FA008</t>
        </is>
      </c>
      <c s="8" t="inlineStr" r="G21009">
        <is>
          <t xml:space="preserve">04A</t>
        </is>
      </c>
      <c s="9" r="H21009">
        <v>234.0000</v>
      </c>
      <c s="8" t="inlineStr" r="I21009">
        <is>
          <t xml:space="preserve"/>
        </is>
      </c>
      <c s="8" t="inlineStr" r="J21009">
        <is>
          <t xml:space="preserve"> Wayne</t>
        </is>
      </c>
    </row>
    <row r="21010" ht="20.25" customHeight="0">
      <c s="5" t="inlineStr" r="A21010">
        <is>
          <t xml:space="preserve">AR403613</t>
        </is>
      </c>
      <c s="5" t="inlineStr" r="B21010">
        <is>
          <t xml:space="preserve">BIT. BASE CSE.-METHOD I, SUPERPAVE</t>
        </is>
      </c>
      <c s="5" t="inlineStr" r="C21010">
        <is>
          <t xml:space="preserve">TON    </t>
        </is>
      </c>
      <c s="6" r="D21010">
        <v>313.000</v>
      </c>
      <c s="7" r="E21010">
        <v>7</v>
      </c>
      <c s="8" t="inlineStr" r="F21010">
        <is>
          <t xml:space="preserve">FA008</t>
        </is>
      </c>
      <c s="8" t="inlineStr" r="G21010">
        <is>
          <t xml:space="preserve">04A</t>
        </is>
      </c>
      <c s="9" r="H21010">
        <v>208.4900</v>
      </c>
      <c s="8" t="inlineStr" r="I21010">
        <is>
          <t xml:space="preserve">Y</t>
        </is>
      </c>
      <c s="8" t="inlineStr" r="J21010">
        <is>
          <t xml:space="preserve"> Wayne</t>
        </is>
      </c>
    </row>
    <row r="21011" ht="20.25" customHeight="0">
      <c s="5" t="inlineStr" r="A21011">
        <is>
          <t xml:space="preserve">AR403613</t>
        </is>
      </c>
      <c s="5" t="inlineStr" r="B21011">
        <is>
          <t xml:space="preserve">BIT. BASE CSE.-METHOD I, SUPERPAVE</t>
        </is>
      </c>
      <c s="5" t="inlineStr" r="C21011">
        <is>
          <t xml:space="preserve">TON    </t>
        </is>
      </c>
      <c s="6" r="D21011">
        <v>313.000</v>
      </c>
      <c s="7" r="E21011">
        <v>7</v>
      </c>
      <c s="8" t="inlineStr" r="F21011">
        <is>
          <t xml:space="preserve">FA008</t>
        </is>
      </c>
      <c s="8" t="inlineStr" r="G21011">
        <is>
          <t xml:space="preserve">04A</t>
        </is>
      </c>
      <c s="9" r="H21011">
        <v>208.0000</v>
      </c>
      <c s="8" t="inlineStr" r="I21011">
        <is>
          <t xml:space="preserve"/>
        </is>
      </c>
      <c s="8" t="inlineStr" r="J21011">
        <is>
          <t xml:space="preserve"> Wayne</t>
        </is>
      </c>
    </row>
    <row r="21012" ht="20.25" customHeight="0">
      <c s="5" t="inlineStr" r="A21012">
        <is>
          <t xml:space="preserve">AR510510</t>
        </is>
      </c>
      <c s="5" t="inlineStr" r="B21012">
        <is>
          <t xml:space="preserve">TIE DOWN</t>
        </is>
      </c>
      <c s="5" t="inlineStr" r="C21012">
        <is>
          <t xml:space="preserve">EACH   </t>
        </is>
      </c>
      <c s="6" r="D21012">
        <v>21.000</v>
      </c>
      <c s="7" r="E21012">
        <v>7</v>
      </c>
      <c s="8" t="inlineStr" r="F21012">
        <is>
          <t xml:space="preserve">FA008</t>
        </is>
      </c>
      <c s="8" t="inlineStr" r="G21012">
        <is>
          <t xml:space="preserve">04A</t>
        </is>
      </c>
      <c s="9" r="H21012">
        <v>532.6200</v>
      </c>
      <c s="8" t="inlineStr" r="I21012">
        <is>
          <t xml:space="preserve">Y</t>
        </is>
      </c>
      <c s="8" t="inlineStr" r="J21012">
        <is>
          <t xml:space="preserve"> Wayne</t>
        </is>
      </c>
    </row>
    <row r="21013" ht="20.25" customHeight="0">
      <c s="5" t="inlineStr" r="A21013">
        <is>
          <t xml:space="preserve">AR510510</t>
        </is>
      </c>
      <c s="5" t="inlineStr" r="B21013">
        <is>
          <t xml:space="preserve">TIE DOWN</t>
        </is>
      </c>
      <c s="5" t="inlineStr" r="C21013">
        <is>
          <t xml:space="preserve">EACH   </t>
        </is>
      </c>
      <c s="6" r="D21013">
        <v>21.000</v>
      </c>
      <c s="7" r="E21013">
        <v>7</v>
      </c>
      <c s="8" t="inlineStr" r="F21013">
        <is>
          <t xml:space="preserve">FA008</t>
        </is>
      </c>
      <c s="8" t="inlineStr" r="G21013">
        <is>
          <t xml:space="preserve">04A</t>
        </is>
      </c>
      <c s="9" r="H21013">
        <v>1351.0000</v>
      </c>
      <c s="8" t="inlineStr" r="I21013">
        <is>
          <t xml:space="preserve"/>
        </is>
      </c>
      <c s="8" t="inlineStr" r="J21013">
        <is>
          <t xml:space="preserve"> Wayne</t>
        </is>
      </c>
    </row>
    <row r="21014" ht="20.25" customHeight="0">
      <c s="5" t="inlineStr" r="A21014">
        <is>
          <t xml:space="preserve">AR602510</t>
        </is>
      </c>
      <c s="5" t="inlineStr" r="B21014">
        <is>
          <t xml:space="preserve">BITUMINOUS PRIME COAT</t>
        </is>
      </c>
      <c s="5" t="inlineStr" r="C21014">
        <is>
          <t xml:space="preserve">GALLON </t>
        </is>
      </c>
      <c s="6" r="D21014">
        <v>951.000</v>
      </c>
      <c s="7" r="E21014">
        <v>7</v>
      </c>
      <c s="8" t="inlineStr" r="F21014">
        <is>
          <t xml:space="preserve">FA008</t>
        </is>
      </c>
      <c s="8" t="inlineStr" r="G21014">
        <is>
          <t xml:space="preserve">04A</t>
        </is>
      </c>
      <c s="9" r="H21014">
        <v>7.6600</v>
      </c>
      <c s="8" t="inlineStr" r="I21014">
        <is>
          <t xml:space="preserve">Y</t>
        </is>
      </c>
      <c s="8" t="inlineStr" r="J21014">
        <is>
          <t xml:space="preserve"> Wayne</t>
        </is>
      </c>
    </row>
    <row r="21015" ht="20.25" customHeight="0">
      <c s="5" t="inlineStr" r="A21015">
        <is>
          <t xml:space="preserve">AR602510</t>
        </is>
      </c>
      <c s="5" t="inlineStr" r="B21015">
        <is>
          <t xml:space="preserve">BITUMINOUS PRIME COAT</t>
        </is>
      </c>
      <c s="5" t="inlineStr" r="C21015">
        <is>
          <t xml:space="preserve">GALLON </t>
        </is>
      </c>
      <c s="6" r="D21015">
        <v>951.000</v>
      </c>
      <c s="7" r="E21015">
        <v>7</v>
      </c>
      <c s="8" t="inlineStr" r="F21015">
        <is>
          <t xml:space="preserve">FA008</t>
        </is>
      </c>
      <c s="8" t="inlineStr" r="G21015">
        <is>
          <t xml:space="preserve">04A</t>
        </is>
      </c>
      <c s="9" r="H21015">
        <v>8.0000</v>
      </c>
      <c s="8" t="inlineStr" r="I21015">
        <is>
          <t xml:space="preserve"/>
        </is>
      </c>
      <c s="8" t="inlineStr" r="J21015">
        <is>
          <t xml:space="preserve"> Wayne</t>
        </is>
      </c>
    </row>
    <row r="21016" ht="20.25" customHeight="0">
      <c s="5" t="inlineStr" r="A21016">
        <is>
          <t xml:space="preserve">AR603510</t>
        </is>
      </c>
      <c s="5" t="inlineStr" r="B21016">
        <is>
          <t xml:space="preserve">BITUMINOUS TACK COAT</t>
        </is>
      </c>
      <c s="5" t="inlineStr" r="C21016">
        <is>
          <t xml:space="preserve">GALLON </t>
        </is>
      </c>
      <c s="6" r="D21016">
        <v>408.000</v>
      </c>
      <c s="7" r="E21016">
        <v>7</v>
      </c>
      <c s="8" t="inlineStr" r="F21016">
        <is>
          <t xml:space="preserve">FA008</t>
        </is>
      </c>
      <c s="8" t="inlineStr" r="G21016">
        <is>
          <t xml:space="preserve">04A</t>
        </is>
      </c>
      <c s="9" r="H21016">
        <v>3.7200</v>
      </c>
      <c s="8" t="inlineStr" r="I21016">
        <is>
          <t xml:space="preserve">Y</t>
        </is>
      </c>
      <c s="8" t="inlineStr" r="J21016">
        <is>
          <t xml:space="preserve"> Wayne</t>
        </is>
      </c>
    </row>
    <row r="21017" ht="20.25" customHeight="0">
      <c s="5" t="inlineStr" r="A21017">
        <is>
          <t xml:space="preserve">AR603510</t>
        </is>
      </c>
      <c s="5" t="inlineStr" r="B21017">
        <is>
          <t xml:space="preserve">BITUMINOUS TACK COAT</t>
        </is>
      </c>
      <c s="5" t="inlineStr" r="C21017">
        <is>
          <t xml:space="preserve">GALLON </t>
        </is>
      </c>
      <c s="6" r="D21017">
        <v>408.000</v>
      </c>
      <c s="7" r="E21017">
        <v>7</v>
      </c>
      <c s="8" t="inlineStr" r="F21017">
        <is>
          <t xml:space="preserve">FA008</t>
        </is>
      </c>
      <c s="8" t="inlineStr" r="G21017">
        <is>
          <t xml:space="preserve">04A</t>
        </is>
      </c>
      <c s="9" r="H21017">
        <v>4.0000</v>
      </c>
      <c s="8" t="inlineStr" r="I21017">
        <is>
          <t xml:space="preserve"/>
        </is>
      </c>
      <c s="8" t="inlineStr" r="J21017">
        <is>
          <t xml:space="preserve"> Wayne</t>
        </is>
      </c>
    </row>
    <row r="21018" ht="20.25" customHeight="0">
      <c s="5" t="inlineStr" r="A21018">
        <is>
          <t xml:space="preserve">AR620520</t>
        </is>
      </c>
      <c s="5" t="inlineStr" r="B21018">
        <is>
          <t xml:space="preserve">PAVEMENT MARKING-WATERBORNE</t>
        </is>
      </c>
      <c s="5" t="inlineStr" r="C21018">
        <is>
          <t xml:space="preserve">SQ FT  </t>
        </is>
      </c>
      <c s="6" r="D21018">
        <v>273.000</v>
      </c>
      <c s="7" r="E21018">
        <v>7</v>
      </c>
      <c s="8" t="inlineStr" r="F21018">
        <is>
          <t xml:space="preserve">FA008</t>
        </is>
      </c>
      <c s="8" t="inlineStr" r="G21018">
        <is>
          <t xml:space="preserve">04A</t>
        </is>
      </c>
      <c s="9" r="H21018">
        <v>6.1100</v>
      </c>
      <c s="8" t="inlineStr" r="I21018">
        <is>
          <t xml:space="preserve">Y</t>
        </is>
      </c>
      <c s="8" t="inlineStr" r="J21018">
        <is>
          <t xml:space="preserve"> Wayne</t>
        </is>
      </c>
    </row>
    <row r="21019" ht="20.25" customHeight="0">
      <c s="5" t="inlineStr" r="A21019">
        <is>
          <t xml:space="preserve">AR620520</t>
        </is>
      </c>
      <c s="5" t="inlineStr" r="B21019">
        <is>
          <t xml:space="preserve">PAVEMENT MARKING-WATERBORNE</t>
        </is>
      </c>
      <c s="5" t="inlineStr" r="C21019">
        <is>
          <t xml:space="preserve">SQ FT  </t>
        </is>
      </c>
      <c s="6" r="D21019">
        <v>273.000</v>
      </c>
      <c s="7" r="E21019">
        <v>7</v>
      </c>
      <c s="8" t="inlineStr" r="F21019">
        <is>
          <t xml:space="preserve">FA008</t>
        </is>
      </c>
      <c s="8" t="inlineStr" r="G21019">
        <is>
          <t xml:space="preserve">04A</t>
        </is>
      </c>
      <c s="9" r="H21019">
        <v>30.0000</v>
      </c>
      <c s="8" t="inlineStr" r="I21019">
        <is>
          <t xml:space="preserve"/>
        </is>
      </c>
      <c s="8" t="inlineStr" r="J21019">
        <is>
          <t xml:space="preserve"> Wayne</t>
        </is>
      </c>
    </row>
    <row r="21020" ht="20.25" customHeight="0">
      <c s="5" t="inlineStr" r="A21020">
        <is>
          <t xml:space="preserve">AR620900</t>
        </is>
      </c>
      <c s="5" t="inlineStr" r="B21020">
        <is>
          <t xml:space="preserve">PAVEMENT MARKING REMOVAL</t>
        </is>
      </c>
      <c s="5" t="inlineStr" r="C21020">
        <is>
          <t xml:space="preserve">SQ FT  </t>
        </is>
      </c>
      <c s="6" r="D21020">
        <v>156.000</v>
      </c>
      <c s="7" r="E21020">
        <v>7</v>
      </c>
      <c s="8" t="inlineStr" r="F21020">
        <is>
          <t xml:space="preserve">FA008</t>
        </is>
      </c>
      <c s="8" t="inlineStr" r="G21020">
        <is>
          <t xml:space="preserve">04A</t>
        </is>
      </c>
      <c s="9" r="H21020">
        <v>6.9900</v>
      </c>
      <c s="8" t="inlineStr" r="I21020">
        <is>
          <t xml:space="preserve">Y</t>
        </is>
      </c>
      <c s="8" t="inlineStr" r="J21020">
        <is>
          <t xml:space="preserve"> Wayne</t>
        </is>
      </c>
    </row>
    <row r="21021" ht="20.25" customHeight="0">
      <c s="5" t="inlineStr" r="A21021">
        <is>
          <t xml:space="preserve">AR620900</t>
        </is>
      </c>
      <c s="5" t="inlineStr" r="B21021">
        <is>
          <t xml:space="preserve">PAVEMENT MARKING REMOVAL</t>
        </is>
      </c>
      <c s="5" t="inlineStr" r="C21021">
        <is>
          <t xml:space="preserve">SQ FT  </t>
        </is>
      </c>
      <c s="6" r="D21021">
        <v>156.000</v>
      </c>
      <c s="7" r="E21021">
        <v>7</v>
      </c>
      <c s="8" t="inlineStr" r="F21021">
        <is>
          <t xml:space="preserve">FA008</t>
        </is>
      </c>
      <c s="8" t="inlineStr" r="G21021">
        <is>
          <t xml:space="preserve">04A</t>
        </is>
      </c>
      <c s="9" r="H21021">
        <v>61.0000</v>
      </c>
      <c s="8" t="inlineStr" r="I21021">
        <is>
          <t xml:space="preserve"/>
        </is>
      </c>
      <c s="8" t="inlineStr" r="J21021">
        <is>
          <t xml:space="preserve"> Wayne</t>
        </is>
      </c>
    </row>
    <row r="21022" ht="20.25" customHeight="0">
      <c s="5" t="inlineStr" r="A21022">
        <is>
          <t xml:space="preserve">AR701215</t>
        </is>
      </c>
      <c s="5" t="inlineStr" r="B21022">
        <is>
          <t xml:space="preserve">15" CMP</t>
        </is>
      </c>
      <c s="5" t="inlineStr" r="C21022">
        <is>
          <t xml:space="preserve">FOOT   </t>
        </is>
      </c>
      <c s="6" r="D21022">
        <v>20.000</v>
      </c>
      <c s="7" r="E21022">
        <v>7</v>
      </c>
      <c s="8" t="inlineStr" r="F21022">
        <is>
          <t xml:space="preserve">FA008</t>
        </is>
      </c>
      <c s="8" t="inlineStr" r="G21022">
        <is>
          <t xml:space="preserve">04A</t>
        </is>
      </c>
      <c s="9" r="H21022">
        <v>100.3300</v>
      </c>
      <c s="8" t="inlineStr" r="I21022">
        <is>
          <t xml:space="preserve">Y</t>
        </is>
      </c>
      <c s="8" t="inlineStr" r="J21022">
        <is>
          <t xml:space="preserve"> Wayne</t>
        </is>
      </c>
    </row>
    <row r="21023" ht="20.25" customHeight="0">
      <c s="5" t="inlineStr" r="A21023">
        <is>
          <t xml:space="preserve">AR701215</t>
        </is>
      </c>
      <c s="5" t="inlineStr" r="B21023">
        <is>
          <t xml:space="preserve">15" CMP</t>
        </is>
      </c>
      <c s="5" t="inlineStr" r="C21023">
        <is>
          <t xml:space="preserve">FOOT   </t>
        </is>
      </c>
      <c s="6" r="D21023">
        <v>20.000</v>
      </c>
      <c s="7" r="E21023">
        <v>7</v>
      </c>
      <c s="8" t="inlineStr" r="F21023">
        <is>
          <t xml:space="preserve">FA008</t>
        </is>
      </c>
      <c s="8" t="inlineStr" r="G21023">
        <is>
          <t xml:space="preserve">04A</t>
        </is>
      </c>
      <c s="9" r="H21023">
        <v>224.0000</v>
      </c>
      <c s="8" t="inlineStr" r="I21023">
        <is>
          <t xml:space="preserve"/>
        </is>
      </c>
      <c s="8" t="inlineStr" r="J21023">
        <is>
          <t xml:space="preserve"> Wayne</t>
        </is>
      </c>
    </row>
    <row r="21024" ht="20.25" customHeight="0">
      <c s="5" t="inlineStr" r="A21024">
        <is>
          <t xml:space="preserve">AR701518</t>
        </is>
      </c>
      <c s="5" t="inlineStr" r="B21024">
        <is>
          <t xml:space="preserve">18" RCP, CLASS IV</t>
        </is>
      </c>
      <c s="5" t="inlineStr" r="C21024">
        <is>
          <t xml:space="preserve">FOOT   </t>
        </is>
      </c>
      <c s="6" r="D21024">
        <v>16.000</v>
      </c>
      <c s="7" r="E21024">
        <v>7</v>
      </c>
      <c s="8" t="inlineStr" r="F21024">
        <is>
          <t xml:space="preserve">FA008</t>
        </is>
      </c>
      <c s="8" t="inlineStr" r="G21024">
        <is>
          <t xml:space="preserve">04A</t>
        </is>
      </c>
      <c s="9" r="H21024">
        <v>111.1500</v>
      </c>
      <c s="8" t="inlineStr" r="I21024">
        <is>
          <t xml:space="preserve">Y</t>
        </is>
      </c>
      <c s="8" t="inlineStr" r="J21024">
        <is>
          <t xml:space="preserve"> Wayne</t>
        </is>
      </c>
    </row>
    <row r="21025" ht="20.25" customHeight="0">
      <c s="5" t="inlineStr" r="A21025">
        <is>
          <t xml:space="preserve">AR701518</t>
        </is>
      </c>
      <c s="5" t="inlineStr" r="B21025">
        <is>
          <t xml:space="preserve">18" RCP, CLASS IV</t>
        </is>
      </c>
      <c s="5" t="inlineStr" r="C21025">
        <is>
          <t xml:space="preserve">FOOT   </t>
        </is>
      </c>
      <c s="6" r="D21025">
        <v>16.000</v>
      </c>
      <c s="7" r="E21025">
        <v>7</v>
      </c>
      <c s="8" t="inlineStr" r="F21025">
        <is>
          <t xml:space="preserve">FA008</t>
        </is>
      </c>
      <c s="8" t="inlineStr" r="G21025">
        <is>
          <t xml:space="preserve">04A</t>
        </is>
      </c>
      <c s="9" r="H21025">
        <v>227.6200</v>
      </c>
      <c s="8" t="inlineStr" r="I21025">
        <is>
          <t xml:space="preserve"/>
        </is>
      </c>
      <c s="8" t="inlineStr" r="J21025">
        <is>
          <t xml:space="preserve"> Wayne</t>
        </is>
      </c>
    </row>
    <row r="21026" ht="20.25" customHeight="0">
      <c s="5" t="inlineStr" r="A21026">
        <is>
          <t xml:space="preserve">AR701524</t>
        </is>
      </c>
      <c s="5" t="inlineStr" r="B21026">
        <is>
          <t xml:space="preserve">24" RCP, CLASS IV</t>
        </is>
      </c>
      <c s="5" t="inlineStr" r="C21026">
        <is>
          <t xml:space="preserve">FOOT   </t>
        </is>
      </c>
      <c s="6" r="D21026">
        <v>26.000</v>
      </c>
      <c s="7" r="E21026">
        <v>7</v>
      </c>
      <c s="8" t="inlineStr" r="F21026">
        <is>
          <t xml:space="preserve">FA008</t>
        </is>
      </c>
      <c s="8" t="inlineStr" r="G21026">
        <is>
          <t xml:space="preserve">04A</t>
        </is>
      </c>
      <c s="9" r="H21026">
        <v>123.9400</v>
      </c>
      <c s="8" t="inlineStr" r="I21026">
        <is>
          <t xml:space="preserve">Y</t>
        </is>
      </c>
      <c s="8" t="inlineStr" r="J21026">
        <is>
          <t xml:space="preserve"> Wayne</t>
        </is>
      </c>
    </row>
    <row r="21027" ht="20.25" customHeight="0">
      <c s="5" t="inlineStr" r="A21027">
        <is>
          <t xml:space="preserve">AR701524</t>
        </is>
      </c>
      <c s="5" t="inlineStr" r="B21027">
        <is>
          <t xml:space="preserve">24" RCP, CLASS IV</t>
        </is>
      </c>
      <c s="5" t="inlineStr" r="C21027">
        <is>
          <t xml:space="preserve">FOOT   </t>
        </is>
      </c>
      <c s="6" r="D21027">
        <v>26.000</v>
      </c>
      <c s="7" r="E21027">
        <v>7</v>
      </c>
      <c s="8" t="inlineStr" r="F21027">
        <is>
          <t xml:space="preserve">FA008</t>
        </is>
      </c>
      <c s="8" t="inlineStr" r="G21027">
        <is>
          <t xml:space="preserve">04A</t>
        </is>
      </c>
      <c s="9" r="H21027">
        <v>331.7800</v>
      </c>
      <c s="8" t="inlineStr" r="I21027">
        <is>
          <t xml:space="preserve"/>
        </is>
      </c>
      <c s="8" t="inlineStr" r="J21027">
        <is>
          <t xml:space="preserve"> Wayne</t>
        </is>
      </c>
    </row>
    <row r="21028" ht="20.25" customHeight="0">
      <c s="5" t="inlineStr" r="A21028">
        <is>
          <t xml:space="preserve">AR701728</t>
        </is>
      </c>
      <c s="5" t="inlineStr" r="B21028">
        <is>
          <t xml:space="preserve">RCEP SPAN 60 RISE 38</t>
        </is>
      </c>
      <c s="5" t="inlineStr" r="C21028">
        <is>
          <t xml:space="preserve">FOOT   </t>
        </is>
      </c>
      <c s="6" r="D21028">
        <v>160.000</v>
      </c>
      <c s="7" r="E21028">
        <v>7</v>
      </c>
      <c s="8" t="inlineStr" r="F21028">
        <is>
          <t xml:space="preserve">FA008</t>
        </is>
      </c>
      <c s="8" t="inlineStr" r="G21028">
        <is>
          <t xml:space="preserve">04A</t>
        </is>
      </c>
      <c s="9" r="H21028">
        <v>538.3200</v>
      </c>
      <c s="8" t="inlineStr" r="I21028">
        <is>
          <t xml:space="preserve">Y</t>
        </is>
      </c>
      <c s="8" t="inlineStr" r="J21028">
        <is>
          <t xml:space="preserve"> Wayne</t>
        </is>
      </c>
    </row>
    <row r="21029" ht="20.25" customHeight="0">
      <c s="5" t="inlineStr" r="A21029">
        <is>
          <t xml:space="preserve">AR701728</t>
        </is>
      </c>
      <c s="5" t="inlineStr" r="B21029">
        <is>
          <t xml:space="preserve">RCEP SPAN 60 RISE 38</t>
        </is>
      </c>
      <c s="5" t="inlineStr" r="C21029">
        <is>
          <t xml:space="preserve">FOOT   </t>
        </is>
      </c>
      <c s="6" r="D21029">
        <v>160.000</v>
      </c>
      <c s="7" r="E21029">
        <v>7</v>
      </c>
      <c s="8" t="inlineStr" r="F21029">
        <is>
          <t xml:space="preserve">FA008</t>
        </is>
      </c>
      <c s="8" t="inlineStr" r="G21029">
        <is>
          <t xml:space="preserve">04A</t>
        </is>
      </c>
      <c s="9" r="H21029">
        <v>705.1700</v>
      </c>
      <c s="8" t="inlineStr" r="I21029">
        <is>
          <t xml:space="preserve"/>
        </is>
      </c>
      <c s="8" t="inlineStr" r="J21029">
        <is>
          <t xml:space="preserve"> Wayne</t>
        </is>
      </c>
    </row>
    <row r="21030" ht="20.25" customHeight="0">
      <c s="5" t="inlineStr" r="A21030">
        <is>
          <t xml:space="preserve">AR701780</t>
        </is>
      </c>
      <c s="5" t="inlineStr" r="B21030">
        <is>
          <t xml:space="preserve"/>
        </is>
      </c>
      <c s="5" t="inlineStr" r="C21030">
        <is>
          <t xml:space="preserve">FOOT   </t>
        </is>
      </c>
      <c s="6" r="D21030">
        <v>20.000</v>
      </c>
      <c s="7" r="E21030">
        <v>7</v>
      </c>
      <c s="8" t="inlineStr" r="F21030">
        <is>
          <t xml:space="preserve">FA008</t>
        </is>
      </c>
      <c s="8" t="inlineStr" r="G21030">
        <is>
          <t xml:space="preserve">04A</t>
        </is>
      </c>
      <c s="9" r="H21030">
        <v>236.6400</v>
      </c>
      <c s="8" t="inlineStr" r="I21030">
        <is>
          <t xml:space="preserve">Y</t>
        </is>
      </c>
      <c s="8" t="inlineStr" r="J21030">
        <is>
          <t xml:space="preserve"> Wayne</t>
        </is>
      </c>
    </row>
    <row r="21031" ht="20.25" customHeight="0">
      <c s="5" t="inlineStr" r="A21031">
        <is>
          <t xml:space="preserve">AR701780</t>
        </is>
      </c>
      <c s="5" t="inlineStr" r="B21031">
        <is>
          <t xml:space="preserve"/>
        </is>
      </c>
      <c s="5" t="inlineStr" r="C21031">
        <is>
          <t xml:space="preserve">FOOT   </t>
        </is>
      </c>
      <c s="6" r="D21031">
        <v>20.000</v>
      </c>
      <c s="7" r="E21031">
        <v>7</v>
      </c>
      <c s="8" t="inlineStr" r="F21031">
        <is>
          <t xml:space="preserve">FA008</t>
        </is>
      </c>
      <c s="8" t="inlineStr" r="G21031">
        <is>
          <t xml:space="preserve">04A</t>
        </is>
      </c>
      <c s="9" r="H21031">
        <v>279.0000</v>
      </c>
      <c s="8" t="inlineStr" r="I21031">
        <is>
          <t xml:space="preserve"/>
        </is>
      </c>
      <c s="8" t="inlineStr" r="J21031">
        <is>
          <t xml:space="preserve"> Wayne</t>
        </is>
      </c>
    </row>
    <row r="21032" ht="20.25" customHeight="0">
      <c s="5" t="inlineStr" r="A21032">
        <is>
          <t xml:space="preserve">AR701841</t>
        </is>
      </c>
      <c s="5" t="inlineStr" r="B21032">
        <is>
          <t xml:space="preserve">CONCRETE CRADLE/COLLAR</t>
        </is>
      </c>
      <c s="5" t="inlineStr" r="C21032">
        <is>
          <t xml:space="preserve">EACH   </t>
        </is>
      </c>
      <c s="6" r="D21032">
        <v>6.000</v>
      </c>
      <c s="7" r="E21032">
        <v>7</v>
      </c>
      <c s="8" t="inlineStr" r="F21032">
        <is>
          <t xml:space="preserve">FA008</t>
        </is>
      </c>
      <c s="8" t="inlineStr" r="G21032">
        <is>
          <t xml:space="preserve">04A</t>
        </is>
      </c>
      <c s="9" r="H21032">
        <v>445.4400</v>
      </c>
      <c s="8" t="inlineStr" r="I21032">
        <is>
          <t xml:space="preserve">Y</t>
        </is>
      </c>
      <c s="8" t="inlineStr" r="J21032">
        <is>
          <t xml:space="preserve"> Wayne</t>
        </is>
      </c>
    </row>
    <row r="21033" ht="20.25" customHeight="0">
      <c s="5" t="inlineStr" r="A21033">
        <is>
          <t xml:space="preserve">AR701841</t>
        </is>
      </c>
      <c s="5" t="inlineStr" r="B21033">
        <is>
          <t xml:space="preserve">CONCRETE CRADLE/COLLAR</t>
        </is>
      </c>
      <c s="5" t="inlineStr" r="C21033">
        <is>
          <t xml:space="preserve">EACH   </t>
        </is>
      </c>
      <c s="6" r="D21033">
        <v>6.000</v>
      </c>
      <c s="7" r="E21033">
        <v>7</v>
      </c>
      <c s="8" t="inlineStr" r="F21033">
        <is>
          <t xml:space="preserve">FA008</t>
        </is>
      </c>
      <c s="8" t="inlineStr" r="G21033">
        <is>
          <t xml:space="preserve">04A</t>
        </is>
      </c>
      <c s="9" r="H21033">
        <v>1144.0000</v>
      </c>
      <c s="8" t="inlineStr" r="I21033">
        <is>
          <t xml:space="preserve"/>
        </is>
      </c>
      <c s="8" t="inlineStr" r="J21033">
        <is>
          <t xml:space="preserve"> Wayne</t>
        </is>
      </c>
    </row>
    <row r="21034" ht="20.25" customHeight="0">
      <c s="5" t="inlineStr" r="A21034">
        <is>
          <t xml:space="preserve">AR701900</t>
        </is>
      </c>
      <c s="5" t="inlineStr" r="B21034">
        <is>
          <t xml:space="preserve">REMOVE PIPE</t>
        </is>
      </c>
      <c s="5" t="inlineStr" r="C21034">
        <is>
          <t xml:space="preserve">FOOT   </t>
        </is>
      </c>
      <c s="6" r="D21034">
        <v>93.000</v>
      </c>
      <c s="7" r="E21034">
        <v>7</v>
      </c>
      <c s="8" t="inlineStr" r="F21034">
        <is>
          <t xml:space="preserve">FA008</t>
        </is>
      </c>
      <c s="8" t="inlineStr" r="G21034">
        <is>
          <t xml:space="preserve">04A</t>
        </is>
      </c>
      <c s="9" r="H21034">
        <v>19.9300</v>
      </c>
      <c s="8" t="inlineStr" r="I21034">
        <is>
          <t xml:space="preserve">Y</t>
        </is>
      </c>
      <c s="8" t="inlineStr" r="J21034">
        <is>
          <t xml:space="preserve"> Wayne</t>
        </is>
      </c>
    </row>
    <row r="21035" ht="20.25" customHeight="0">
      <c s="5" t="inlineStr" r="A21035">
        <is>
          <t xml:space="preserve">AR701900</t>
        </is>
      </c>
      <c s="5" t="inlineStr" r="B21035">
        <is>
          <t xml:space="preserve">REMOVE PIPE</t>
        </is>
      </c>
      <c s="5" t="inlineStr" r="C21035">
        <is>
          <t xml:space="preserve">FOOT   </t>
        </is>
      </c>
      <c s="6" r="D21035">
        <v>93.000</v>
      </c>
      <c s="7" r="E21035">
        <v>7</v>
      </c>
      <c s="8" t="inlineStr" r="F21035">
        <is>
          <t xml:space="preserve">FA008</t>
        </is>
      </c>
      <c s="8" t="inlineStr" r="G21035">
        <is>
          <t xml:space="preserve">04A</t>
        </is>
      </c>
      <c s="9" r="H21035">
        <v>59.0000</v>
      </c>
      <c s="8" t="inlineStr" r="I21035">
        <is>
          <t xml:space="preserve"/>
        </is>
      </c>
      <c s="8" t="inlineStr" r="J21035">
        <is>
          <t xml:space="preserve"> Wayne</t>
        </is>
      </c>
    </row>
    <row r="21036" ht="20.25" customHeight="0">
      <c s="5" t="inlineStr" r="A21036">
        <is>
          <t xml:space="preserve">AR751568</t>
        </is>
      </c>
      <c s="5" t="inlineStr" r="B21036">
        <is>
          <t xml:space="preserve"/>
        </is>
      </c>
      <c s="5" t="inlineStr" r="C21036">
        <is>
          <t xml:space="preserve">EACH   </t>
        </is>
      </c>
      <c s="6" r="D21036">
        <v>1.000</v>
      </c>
      <c s="7" r="E21036">
        <v>7</v>
      </c>
      <c s="8" t="inlineStr" r="F21036">
        <is>
          <t xml:space="preserve">FA008</t>
        </is>
      </c>
      <c s="8" t="inlineStr" r="G21036">
        <is>
          <t xml:space="preserve">04A</t>
        </is>
      </c>
      <c s="9" r="H21036">
        <v>14747.9900</v>
      </c>
      <c s="8" t="inlineStr" r="I21036">
        <is>
          <t xml:space="preserve">Y</t>
        </is>
      </c>
      <c s="8" t="inlineStr" r="J21036">
        <is>
          <t xml:space="preserve"> Wayne</t>
        </is>
      </c>
    </row>
    <row r="21037" ht="20.25" customHeight="0">
      <c s="5" t="inlineStr" r="A21037">
        <is>
          <t xml:space="preserve">AR751568</t>
        </is>
      </c>
      <c s="5" t="inlineStr" r="B21037">
        <is>
          <t xml:space="preserve"/>
        </is>
      </c>
      <c s="5" t="inlineStr" r="C21037">
        <is>
          <t xml:space="preserve">EACH   </t>
        </is>
      </c>
      <c s="6" r="D21037">
        <v>1.000</v>
      </c>
      <c s="7" r="E21037">
        <v>7</v>
      </c>
      <c s="8" t="inlineStr" r="F21037">
        <is>
          <t xml:space="preserve">FA008</t>
        </is>
      </c>
      <c s="8" t="inlineStr" r="G21037">
        <is>
          <t xml:space="preserve">04A</t>
        </is>
      </c>
      <c s="9" r="H21037">
        <v>13068.8900</v>
      </c>
      <c s="8" t="inlineStr" r="I21037">
        <is>
          <t xml:space="preserve"/>
        </is>
      </c>
      <c s="8" t="inlineStr" r="J21037">
        <is>
          <t xml:space="preserve"> Wayne</t>
        </is>
      </c>
    </row>
    <row r="21038" ht="20.25" customHeight="0">
      <c s="5" t="inlineStr" r="A21038">
        <is>
          <t xml:space="preserve">AR752215</t>
        </is>
      </c>
      <c s="5" t="inlineStr" r="B21038">
        <is>
          <t xml:space="preserve">METAL END SECTION 15"</t>
        </is>
      </c>
      <c s="5" t="inlineStr" r="C21038">
        <is>
          <t xml:space="preserve">EACH   </t>
        </is>
      </c>
      <c s="6" r="D21038">
        <v>2.000</v>
      </c>
      <c s="7" r="E21038">
        <v>7</v>
      </c>
      <c s="8" t="inlineStr" r="F21038">
        <is>
          <t xml:space="preserve">FA008</t>
        </is>
      </c>
      <c s="8" t="inlineStr" r="G21038">
        <is>
          <t xml:space="preserve">04A</t>
        </is>
      </c>
      <c s="9" r="H21038">
        <v>284.2000</v>
      </c>
      <c s="8" t="inlineStr" r="I21038">
        <is>
          <t xml:space="preserve">Y</t>
        </is>
      </c>
      <c s="8" t="inlineStr" r="J21038">
        <is>
          <t xml:space="preserve"> Wayne</t>
        </is>
      </c>
    </row>
    <row r="21039" ht="20.25" customHeight="0">
      <c s="5" t="inlineStr" r="A21039">
        <is>
          <t xml:space="preserve">AR752215</t>
        </is>
      </c>
      <c s="5" t="inlineStr" r="B21039">
        <is>
          <t xml:space="preserve">METAL END SECTION 15"</t>
        </is>
      </c>
      <c s="5" t="inlineStr" r="C21039">
        <is>
          <t xml:space="preserve">EACH   </t>
        </is>
      </c>
      <c s="6" r="D21039">
        <v>2.000</v>
      </c>
      <c s="7" r="E21039">
        <v>7</v>
      </c>
      <c s="8" t="inlineStr" r="F21039">
        <is>
          <t xml:space="preserve">FA008</t>
        </is>
      </c>
      <c s="8" t="inlineStr" r="G21039">
        <is>
          <t xml:space="preserve">04A</t>
        </is>
      </c>
      <c s="9" r="H21039">
        <v>1168.0000</v>
      </c>
      <c s="8" t="inlineStr" r="I21039">
        <is>
          <t xml:space="preserve"/>
        </is>
      </c>
      <c s="8" t="inlineStr" r="J21039">
        <is>
          <t xml:space="preserve"> Wayne</t>
        </is>
      </c>
    </row>
    <row r="21040" ht="20.25" customHeight="0">
      <c s="5" t="inlineStr" r="A21040">
        <is>
          <t xml:space="preserve">AR752418</t>
        </is>
      </c>
      <c s="5" t="inlineStr" r="B21040">
        <is>
          <t xml:space="preserve">PRECAST REINFORCED CONC. FES 18"</t>
        </is>
      </c>
      <c s="5" t="inlineStr" r="C21040">
        <is>
          <t xml:space="preserve">EACH   </t>
        </is>
      </c>
      <c s="6" r="D21040">
        <v>1.000</v>
      </c>
      <c s="7" r="E21040">
        <v>7</v>
      </c>
      <c s="8" t="inlineStr" r="F21040">
        <is>
          <t xml:space="preserve">FA008</t>
        </is>
      </c>
      <c s="8" t="inlineStr" r="G21040">
        <is>
          <t xml:space="preserve">04A</t>
        </is>
      </c>
      <c s="9" r="H21040">
        <v>1046.4800</v>
      </c>
      <c s="8" t="inlineStr" r="I21040">
        <is>
          <t xml:space="preserve">Y</t>
        </is>
      </c>
      <c s="8" t="inlineStr" r="J21040">
        <is>
          <t xml:space="preserve"> Wayne</t>
        </is>
      </c>
    </row>
    <row r="21041" ht="20.25" customHeight="0">
      <c s="5" t="inlineStr" r="A21041">
        <is>
          <t xml:space="preserve">AR752418</t>
        </is>
      </c>
      <c s="5" t="inlineStr" r="B21041">
        <is>
          <t xml:space="preserve">PRECAST REINFORCED CONC. FES 18"</t>
        </is>
      </c>
      <c s="5" t="inlineStr" r="C21041">
        <is>
          <t xml:space="preserve">EACH   </t>
        </is>
      </c>
      <c s="6" r="D21041">
        <v>1.000</v>
      </c>
      <c s="7" r="E21041">
        <v>7</v>
      </c>
      <c s="8" t="inlineStr" r="F21041">
        <is>
          <t xml:space="preserve">FA008</t>
        </is>
      </c>
      <c s="8" t="inlineStr" r="G21041">
        <is>
          <t xml:space="preserve">04A</t>
        </is>
      </c>
      <c s="9" r="H21041">
        <v>1948.0200</v>
      </c>
      <c s="8" t="inlineStr" r="I21041">
        <is>
          <t xml:space="preserve"/>
        </is>
      </c>
      <c s="8" t="inlineStr" r="J21041">
        <is>
          <t xml:space="preserve"> Wayne</t>
        </is>
      </c>
    </row>
    <row r="21042" ht="20.25" customHeight="0">
      <c s="5" t="inlineStr" r="A21042">
        <is>
          <t xml:space="preserve">AR752748</t>
        </is>
      </c>
      <c s="5" t="inlineStr" r="B21042">
        <is>
          <t xml:space="preserve"/>
        </is>
      </c>
      <c s="5" t="inlineStr" r="C21042">
        <is>
          <t xml:space="preserve">EACH   </t>
        </is>
      </c>
      <c s="6" r="D21042">
        <v>1.000</v>
      </c>
      <c s="7" r="E21042">
        <v>7</v>
      </c>
      <c s="8" t="inlineStr" r="F21042">
        <is>
          <t xml:space="preserve">FA008</t>
        </is>
      </c>
      <c s="8" t="inlineStr" r="G21042">
        <is>
          <t xml:space="preserve">04A</t>
        </is>
      </c>
      <c s="9" r="H21042">
        <v>425.2500</v>
      </c>
      <c s="8" t="inlineStr" r="I21042">
        <is>
          <t xml:space="preserve">Y</t>
        </is>
      </c>
      <c s="8" t="inlineStr" r="J21042">
        <is>
          <t xml:space="preserve"> Wayne</t>
        </is>
      </c>
    </row>
    <row r="21043" ht="20.25" customHeight="0">
      <c s="5" t="inlineStr" r="A21043">
        <is>
          <t xml:space="preserve">AR752748</t>
        </is>
      </c>
      <c s="5" t="inlineStr" r="B21043">
        <is>
          <t xml:space="preserve"/>
        </is>
      </c>
      <c s="5" t="inlineStr" r="C21043">
        <is>
          <t xml:space="preserve">EACH   </t>
        </is>
      </c>
      <c s="6" r="D21043">
        <v>1.000</v>
      </c>
      <c s="7" r="E21043">
        <v>7</v>
      </c>
      <c s="8" t="inlineStr" r="F21043">
        <is>
          <t xml:space="preserve">FA008</t>
        </is>
      </c>
      <c s="8" t="inlineStr" r="G21043">
        <is>
          <t xml:space="preserve">04A</t>
        </is>
      </c>
      <c s="9" r="H21043">
        <v>3604.9500</v>
      </c>
      <c s="8" t="inlineStr" r="I21043">
        <is>
          <t xml:space="preserve"/>
        </is>
      </c>
      <c s="8" t="inlineStr" r="J21043">
        <is>
          <t xml:space="preserve"> Wayne</t>
        </is>
      </c>
    </row>
    <row r="21044" ht="20.25" customHeight="0">
      <c s="5" t="inlineStr" r="A21044">
        <is>
          <t xml:space="preserve">AR752900</t>
        </is>
      </c>
      <c s="5" t="inlineStr" r="B21044">
        <is>
          <t xml:space="preserve">REMOVE END SECTION</t>
        </is>
      </c>
      <c s="5" t="inlineStr" r="C21044">
        <is>
          <t xml:space="preserve">EACH   </t>
        </is>
      </c>
      <c s="6" r="D21044">
        <v>1.000</v>
      </c>
      <c s="7" r="E21044">
        <v>7</v>
      </c>
      <c s="8" t="inlineStr" r="F21044">
        <is>
          <t xml:space="preserve">FA008</t>
        </is>
      </c>
      <c s="8" t="inlineStr" r="G21044">
        <is>
          <t xml:space="preserve">04A</t>
        </is>
      </c>
      <c s="9" r="H21044">
        <v>519.4100</v>
      </c>
      <c s="8" t="inlineStr" r="I21044">
        <is>
          <t xml:space="preserve">Y</t>
        </is>
      </c>
      <c s="8" t="inlineStr" r="J21044">
        <is>
          <t xml:space="preserve"> Wayne</t>
        </is>
      </c>
    </row>
    <row r="21045" ht="20.25" customHeight="0">
      <c s="5" t="inlineStr" r="A21045">
        <is>
          <t xml:space="preserve">AR752900</t>
        </is>
      </c>
      <c s="5" t="inlineStr" r="B21045">
        <is>
          <t xml:space="preserve">REMOVE END SECTION</t>
        </is>
      </c>
      <c s="5" t="inlineStr" r="C21045">
        <is>
          <t xml:space="preserve">EACH   </t>
        </is>
      </c>
      <c s="6" r="D21045">
        <v>1.000</v>
      </c>
      <c s="7" r="E21045">
        <v>7</v>
      </c>
      <c s="8" t="inlineStr" r="F21045">
        <is>
          <t xml:space="preserve">FA008</t>
        </is>
      </c>
      <c s="8" t="inlineStr" r="G21045">
        <is>
          <t xml:space="preserve">04A</t>
        </is>
      </c>
      <c s="9" r="H21045">
        <v>3325.0000</v>
      </c>
      <c s="8" t="inlineStr" r="I21045">
        <is>
          <t xml:space="preserve"/>
        </is>
      </c>
      <c s="8" t="inlineStr" r="J21045">
        <is>
          <t xml:space="preserve"> Wayne</t>
        </is>
      </c>
    </row>
    <row r="21046" ht="20.25" customHeight="0">
      <c s="5" t="inlineStr" r="A21046">
        <is>
          <t xml:space="preserve">AR752903</t>
        </is>
      </c>
      <c s="5" t="inlineStr" r="B21046">
        <is>
          <t xml:space="preserve">REMOVE HEADWALL</t>
        </is>
      </c>
      <c s="5" t="inlineStr" r="C21046">
        <is>
          <t xml:space="preserve">EACH   </t>
        </is>
      </c>
      <c s="6" r="D21046">
        <v>1.000</v>
      </c>
      <c s="7" r="E21046">
        <v>7</v>
      </c>
      <c s="8" t="inlineStr" r="F21046">
        <is>
          <t xml:space="preserve">FA008</t>
        </is>
      </c>
      <c s="8" t="inlineStr" r="G21046">
        <is>
          <t xml:space="preserve">04A</t>
        </is>
      </c>
      <c s="9" r="H21046">
        <v>1298.5400</v>
      </c>
      <c s="8" t="inlineStr" r="I21046">
        <is>
          <t xml:space="preserve">Y</t>
        </is>
      </c>
      <c s="8" t="inlineStr" r="J21046">
        <is>
          <t xml:space="preserve"> Wayne</t>
        </is>
      </c>
    </row>
    <row r="21047" ht="20.25" customHeight="0">
      <c s="5" t="inlineStr" r="A21047">
        <is>
          <t xml:space="preserve">AR752903</t>
        </is>
      </c>
      <c s="5" t="inlineStr" r="B21047">
        <is>
          <t xml:space="preserve">REMOVE HEADWALL</t>
        </is>
      </c>
      <c s="5" t="inlineStr" r="C21047">
        <is>
          <t xml:space="preserve">EACH   </t>
        </is>
      </c>
      <c s="6" r="D21047">
        <v>1.000</v>
      </c>
      <c s="7" r="E21047">
        <v>7</v>
      </c>
      <c s="8" t="inlineStr" r="F21047">
        <is>
          <t xml:space="preserve">FA008</t>
        </is>
      </c>
      <c s="8" t="inlineStr" r="G21047">
        <is>
          <t xml:space="preserve">04A</t>
        </is>
      </c>
      <c s="9" r="H21047">
        <v>2544.0000</v>
      </c>
      <c s="8" t="inlineStr" r="I21047">
        <is>
          <t xml:space="preserve"/>
        </is>
      </c>
      <c s="8" t="inlineStr" r="J21047">
        <is>
          <t xml:space="preserve"> Wayne</t>
        </is>
      </c>
    </row>
    <row r="21048" ht="20.25" customHeight="0">
      <c s="5" t="inlineStr" r="A21048">
        <is>
          <t xml:space="preserve">AR800476</t>
        </is>
      </c>
      <c s="5" t="inlineStr" r="B21048">
        <is>
          <t xml:space="preserve">REMOVE AIRFIELD LIGHTING</t>
        </is>
      </c>
      <c s="5" t="inlineStr" r="C21048">
        <is>
          <t xml:space="preserve">L SUM  </t>
        </is>
      </c>
      <c s="6" r="D21048">
        <v>1.000</v>
      </c>
      <c s="7" r="E21048">
        <v>2</v>
      </c>
      <c s="8" t="inlineStr" r="F21048">
        <is>
          <t xml:space="preserve">KE019</t>
        </is>
      </c>
      <c s="8" t="inlineStr" r="G21048">
        <is>
          <t xml:space="preserve">01A</t>
        </is>
      </c>
      <c s="9" r="H21048">
        <v>33277.7700</v>
      </c>
      <c s="8" t="inlineStr" r="I21048">
        <is>
          <t xml:space="preserve">Y</t>
        </is>
      </c>
      <c s="8" t="inlineStr" r="J21048">
        <is>
          <t xml:space="preserve"> Henry</t>
        </is>
      </c>
    </row>
    <row r="21049" ht="20.25" customHeight="0">
      <c s="5" t="inlineStr" r="A21049">
        <is>
          <t xml:space="preserve">AR800476</t>
        </is>
      </c>
      <c s="5" t="inlineStr" r="B21049">
        <is>
          <t xml:space="preserve">REMOVE AIRFIELD LIGHTING</t>
        </is>
      </c>
      <c s="5" t="inlineStr" r="C21049">
        <is>
          <t xml:space="preserve">L SUM  </t>
        </is>
      </c>
      <c s="6" r="D21049">
        <v>1.000</v>
      </c>
      <c s="7" r="E21049">
        <v>2</v>
      </c>
      <c s="8" t="inlineStr" r="F21049">
        <is>
          <t xml:space="preserve">KE019</t>
        </is>
      </c>
      <c s="8" t="inlineStr" r="G21049">
        <is>
          <t xml:space="preserve">01A</t>
        </is>
      </c>
      <c s="9" r="H21049">
        <v>33909.0000</v>
      </c>
      <c s="8" t="inlineStr" r="I21049">
        <is>
          <t xml:space="preserve"/>
        </is>
      </c>
      <c s="8" t="inlineStr" r="J21049">
        <is>
          <t xml:space="preserve"> Henry</t>
        </is>
      </c>
    </row>
    <row r="21050" ht="20.25" customHeight="0">
      <c s="5" t="inlineStr" r="A21050">
        <is>
          <t xml:space="preserve">AR800476</t>
        </is>
      </c>
      <c s="5" t="inlineStr" r="B21050">
        <is>
          <t xml:space="preserve">REMOVE AIRFIELD LIGHTING</t>
        </is>
      </c>
      <c s="5" t="inlineStr" r="C21050">
        <is>
          <t xml:space="preserve">L SUM  </t>
        </is>
      </c>
      <c s="6" r="D21050">
        <v>1.000</v>
      </c>
      <c s="7" r="E21050">
        <v>2</v>
      </c>
      <c s="8" t="inlineStr" r="F21050">
        <is>
          <t xml:space="preserve">KE019</t>
        </is>
      </c>
      <c s="8" t="inlineStr" r="G21050">
        <is>
          <t xml:space="preserve">01A</t>
        </is>
      </c>
      <c s="9" r="H21050">
        <v>50000.0000</v>
      </c>
      <c s="8" t="inlineStr" r="I21050">
        <is>
          <t xml:space="preserve"/>
        </is>
      </c>
      <c s="8" t="inlineStr" r="J21050">
        <is>
          <t xml:space="preserve"> Henry</t>
        </is>
      </c>
    </row>
    <row r="21051" ht="20.25" customHeight="0">
      <c s="5" t="inlineStr" r="A21051">
        <is>
          <t xml:space="preserve">AR800486</t>
        </is>
      </c>
      <c s="5" t="inlineStr" r="B21051">
        <is>
          <t xml:space="preserve">REGRADE DITCH</t>
        </is>
      </c>
      <c s="5" t="inlineStr" r="C21051">
        <is>
          <t xml:space="preserve">FOOT   </t>
        </is>
      </c>
      <c s="6" r="D21051">
        <v>961.000</v>
      </c>
      <c s="7" r="E21051">
        <v>7</v>
      </c>
      <c s="8" t="inlineStr" r="F21051">
        <is>
          <t xml:space="preserve">FA008</t>
        </is>
      </c>
      <c s="8" t="inlineStr" r="G21051">
        <is>
          <t xml:space="preserve">04A</t>
        </is>
      </c>
      <c s="9" r="H21051">
        <v>12.3300</v>
      </c>
      <c s="8" t="inlineStr" r="I21051">
        <is>
          <t xml:space="preserve">Y</t>
        </is>
      </c>
      <c s="8" t="inlineStr" r="J21051">
        <is>
          <t xml:space="preserve"> Wayne</t>
        </is>
      </c>
    </row>
    <row r="21052" ht="20.25" customHeight="0">
      <c s="5" t="inlineStr" r="A21052">
        <is>
          <t xml:space="preserve">AR800486</t>
        </is>
      </c>
      <c s="5" t="inlineStr" r="B21052">
        <is>
          <t xml:space="preserve">REGRADE DITCH</t>
        </is>
      </c>
      <c s="5" t="inlineStr" r="C21052">
        <is>
          <t xml:space="preserve">FOOT   </t>
        </is>
      </c>
      <c s="6" r="D21052">
        <v>961.000</v>
      </c>
      <c s="7" r="E21052">
        <v>7</v>
      </c>
      <c s="8" t="inlineStr" r="F21052">
        <is>
          <t xml:space="preserve">FA008</t>
        </is>
      </c>
      <c s="8" t="inlineStr" r="G21052">
        <is>
          <t xml:space="preserve">04A</t>
        </is>
      </c>
      <c s="9" r="H21052">
        <v>37.0000</v>
      </c>
      <c s="8" t="inlineStr" r="I21052">
        <is>
          <t xml:space="preserve"/>
        </is>
      </c>
      <c s="8" t="inlineStr" r="J21052">
        <is>
          <t xml:space="preserve"> Wayne</t>
        </is>
      </c>
    </row>
    <row r="21053" ht="20.25" customHeight="0">
      <c s="5" t="inlineStr" r="A21053">
        <is>
          <t xml:space="preserve">AR800564</t>
        </is>
      </c>
      <c s="5" t="inlineStr" r="B21053">
        <is>
          <t xml:space="preserve">CABLE &amp; CCR TESTING &amp; CALIBRATION</t>
        </is>
      </c>
      <c s="5" t="inlineStr" r="C21053">
        <is>
          <t xml:space="preserve">L SUM  </t>
        </is>
      </c>
      <c s="6" r="D21053">
        <v>1.000</v>
      </c>
      <c s="7" r="E21053">
        <v>7</v>
      </c>
      <c s="8" t="inlineStr" r="F21053">
        <is>
          <t xml:space="preserve">FA008</t>
        </is>
      </c>
      <c s="8" t="inlineStr" r="G21053">
        <is>
          <t xml:space="preserve">04A</t>
        </is>
      </c>
      <c s="9" r="H21053">
        <v>5644.9000</v>
      </c>
      <c s="8" t="inlineStr" r="I21053">
        <is>
          <t xml:space="preserve">Y</t>
        </is>
      </c>
      <c s="8" t="inlineStr" r="J21053">
        <is>
          <t xml:space="preserve"> Wayne</t>
        </is>
      </c>
    </row>
    <row r="21054" ht="20.25" customHeight="0">
      <c s="5" t="inlineStr" r="A21054">
        <is>
          <t xml:space="preserve">AR800564</t>
        </is>
      </c>
      <c s="5" t="inlineStr" r="B21054">
        <is>
          <t xml:space="preserve">CABLE &amp; CCR TESTING &amp; CALIBRATION</t>
        </is>
      </c>
      <c s="5" t="inlineStr" r="C21054">
        <is>
          <t xml:space="preserve">L SUM  </t>
        </is>
      </c>
      <c s="6" r="D21054">
        <v>1.000</v>
      </c>
      <c s="7" r="E21054">
        <v>7</v>
      </c>
      <c s="8" t="inlineStr" r="F21054">
        <is>
          <t xml:space="preserve">FA008</t>
        </is>
      </c>
      <c s="8" t="inlineStr" r="G21054">
        <is>
          <t xml:space="preserve">04A</t>
        </is>
      </c>
      <c s="9" r="H21054">
        <v>5651.0000</v>
      </c>
      <c s="8" t="inlineStr" r="I21054">
        <is>
          <t xml:space="preserve"/>
        </is>
      </c>
      <c s="8" t="inlineStr" r="J21054">
        <is>
          <t xml:space="preserve"> Wayne</t>
        </is>
      </c>
    </row>
    <row r="21055" ht="20.25" customHeight="0">
      <c s="5" t="inlineStr" r="A21055">
        <is>
          <t xml:space="preserve">AR800564</t>
        </is>
      </c>
      <c s="5" t="inlineStr" r="B21055">
        <is>
          <t xml:space="preserve">CABLE &amp; CCR TESTING &amp; CALIBRATION</t>
        </is>
      </c>
      <c s="5" t="inlineStr" r="C21055">
        <is>
          <t xml:space="preserve">L SUM  </t>
        </is>
      </c>
      <c s="6" r="D21055">
        <v>1.000</v>
      </c>
      <c s="7" r="E21055">
        <v>2</v>
      </c>
      <c s="8" t="inlineStr" r="F21055">
        <is>
          <t xml:space="preserve">KE019</t>
        </is>
      </c>
      <c s="8" t="inlineStr" r="G21055">
        <is>
          <t xml:space="preserve">01A</t>
        </is>
      </c>
      <c s="9" r="H21055">
        <v>13143.0000</v>
      </c>
      <c s="8" t="inlineStr" r="I21055">
        <is>
          <t xml:space="preserve">Y</t>
        </is>
      </c>
      <c s="8" t="inlineStr" r="J21055">
        <is>
          <t xml:space="preserve"> Henry</t>
        </is>
      </c>
    </row>
    <row r="21056" ht="20.25" customHeight="0">
      <c s="5" t="inlineStr" r="A21056">
        <is>
          <t xml:space="preserve">AR800564</t>
        </is>
      </c>
      <c s="5" t="inlineStr" r="B21056">
        <is>
          <t xml:space="preserve">CABLE &amp; CCR TESTING &amp; CALIBRATION</t>
        </is>
      </c>
      <c s="5" t="inlineStr" r="C21056">
        <is>
          <t xml:space="preserve">L SUM  </t>
        </is>
      </c>
      <c s="6" r="D21056">
        <v>1.000</v>
      </c>
      <c s="7" r="E21056">
        <v>2</v>
      </c>
      <c s="8" t="inlineStr" r="F21056">
        <is>
          <t xml:space="preserve">KE019</t>
        </is>
      </c>
      <c s="8" t="inlineStr" r="G21056">
        <is>
          <t xml:space="preserve">01A</t>
        </is>
      </c>
      <c s="9" r="H21056">
        <v>5500.0000</v>
      </c>
      <c s="8" t="inlineStr" r="I21056">
        <is>
          <t xml:space="preserve"/>
        </is>
      </c>
      <c s="8" t="inlineStr" r="J21056">
        <is>
          <t xml:space="preserve"> Henry</t>
        </is>
      </c>
    </row>
    <row r="21057" ht="20.25" customHeight="0">
      <c s="5" t="inlineStr" r="A21057">
        <is>
          <t xml:space="preserve">AR800564</t>
        </is>
      </c>
      <c s="5" t="inlineStr" r="B21057">
        <is>
          <t xml:space="preserve">CABLE &amp; CCR TESTING &amp; CALIBRATION</t>
        </is>
      </c>
      <c s="5" t="inlineStr" r="C21057">
        <is>
          <t xml:space="preserve">L SUM  </t>
        </is>
      </c>
      <c s="6" r="D21057">
        <v>1.000</v>
      </c>
      <c s="7" r="E21057">
        <v>2</v>
      </c>
      <c s="8" t="inlineStr" r="F21057">
        <is>
          <t xml:space="preserve">KE019</t>
        </is>
      </c>
      <c s="8" t="inlineStr" r="G21057">
        <is>
          <t xml:space="preserve">01A</t>
        </is>
      </c>
      <c s="9" r="H21057">
        <v>10628.0000</v>
      </c>
      <c s="8" t="inlineStr" r="I21057">
        <is>
          <t xml:space="preserve"/>
        </is>
      </c>
      <c s="8" t="inlineStr" r="J21057">
        <is>
          <t xml:space="preserve"> Henry</t>
        </is>
      </c>
    </row>
    <row r="21058" ht="20.25" customHeight="0">
      <c s="5" t="inlineStr" r="A21058">
        <is>
          <t xml:space="preserve">AR901510</t>
        </is>
      </c>
      <c s="5" t="inlineStr" r="B21058">
        <is>
          <t xml:space="preserve">SEEDING</t>
        </is>
      </c>
      <c s="5" t="inlineStr" r="C21058">
        <is>
          <t xml:space="preserve">ACRE   </t>
        </is>
      </c>
      <c s="6" r="D21058">
        <v>0.970</v>
      </c>
      <c s="7" r="E21058">
        <v>7</v>
      </c>
      <c s="8" t="inlineStr" r="F21058">
        <is>
          <t xml:space="preserve">FA008</t>
        </is>
      </c>
      <c s="8" t="inlineStr" r="G21058">
        <is>
          <t xml:space="preserve">04A</t>
        </is>
      </c>
      <c s="9" r="H21058">
        <v>5997.7800</v>
      </c>
      <c s="8" t="inlineStr" r="I21058">
        <is>
          <t xml:space="preserve">Y</t>
        </is>
      </c>
      <c s="8" t="inlineStr" r="J21058">
        <is>
          <t xml:space="preserve"> Wayne</t>
        </is>
      </c>
    </row>
    <row r="21059" ht="20.25" customHeight="0">
      <c s="5" t="inlineStr" r="A21059">
        <is>
          <t xml:space="preserve">AR901510</t>
        </is>
      </c>
      <c s="5" t="inlineStr" r="B21059">
        <is>
          <t xml:space="preserve">SEEDING</t>
        </is>
      </c>
      <c s="5" t="inlineStr" r="C21059">
        <is>
          <t xml:space="preserve">ACRE   </t>
        </is>
      </c>
      <c s="6" r="D21059">
        <v>0.970</v>
      </c>
      <c s="7" r="E21059">
        <v>7</v>
      </c>
      <c s="8" t="inlineStr" r="F21059">
        <is>
          <t xml:space="preserve">FA008</t>
        </is>
      </c>
      <c s="8" t="inlineStr" r="G21059">
        <is>
          <t xml:space="preserve">04A</t>
        </is>
      </c>
      <c s="9" r="H21059">
        <v>6004.1200</v>
      </c>
      <c s="8" t="inlineStr" r="I21059">
        <is>
          <t xml:space="preserve"/>
        </is>
      </c>
      <c s="8" t="inlineStr" r="J21059">
        <is>
          <t xml:space="preserve"> Wayne</t>
        </is>
      </c>
    </row>
    <row r="21060" ht="20.25" customHeight="0">
      <c s="5" t="inlineStr" r="A21060">
        <is>
          <t xml:space="preserve">AR908514</t>
        </is>
      </c>
      <c s="5" t="inlineStr" r="B21060">
        <is>
          <t xml:space="preserve">LIGHT-DUTY HYDRAULIC MULCH</t>
        </is>
      </c>
      <c s="5" t="inlineStr" r="C21060">
        <is>
          <t xml:space="preserve">ACRE   </t>
        </is>
      </c>
      <c s="6" r="D21060">
        <v>0.970</v>
      </c>
      <c s="7" r="E21060">
        <v>7</v>
      </c>
      <c s="8" t="inlineStr" r="F21060">
        <is>
          <t xml:space="preserve">FA008</t>
        </is>
      </c>
      <c s="8" t="inlineStr" r="G21060">
        <is>
          <t xml:space="preserve">04A</t>
        </is>
      </c>
      <c s="9" r="H21060">
        <v>5997.7800</v>
      </c>
      <c s="8" t="inlineStr" r="I21060">
        <is>
          <t xml:space="preserve">Y</t>
        </is>
      </c>
      <c s="8" t="inlineStr" r="J21060">
        <is>
          <t xml:space="preserve"> Wayne</t>
        </is>
      </c>
    </row>
    <row r="21061" ht="20.25" customHeight="0">
      <c s="5" t="inlineStr" r="A21061">
        <is>
          <t xml:space="preserve">AR908514</t>
        </is>
      </c>
      <c s="5" t="inlineStr" r="B21061">
        <is>
          <t xml:space="preserve">LIGHT-DUTY HYDRAULIC MULCH</t>
        </is>
      </c>
      <c s="5" t="inlineStr" r="C21061">
        <is>
          <t xml:space="preserve">ACRE   </t>
        </is>
      </c>
      <c s="6" r="D21061">
        <v>0.970</v>
      </c>
      <c s="7" r="E21061">
        <v>7</v>
      </c>
      <c s="8" t="inlineStr" r="F21061">
        <is>
          <t xml:space="preserve">FA008</t>
        </is>
      </c>
      <c s="8" t="inlineStr" r="G21061">
        <is>
          <t xml:space="preserve">04A</t>
        </is>
      </c>
      <c s="9" r="H21061">
        <v>6004.1200</v>
      </c>
      <c s="8" t="inlineStr" r="I21061">
        <is>
          <t xml:space="preserve"/>
        </is>
      </c>
      <c s="8" t="inlineStr" r="J21061">
        <is>
          <t xml:space="preserve"> Wayne</t>
        </is>
      </c>
    </row>
    <row r="21062" ht="20.25" customHeight="0">
      <c s="5" t="inlineStr" r="A21062">
        <is>
          <t xml:space="preserve">AS800527</t>
        </is>
      </c>
      <c s="5" t="inlineStr" r="B21062">
        <is>
          <t xml:space="preserve">APRON LIGHTING SYSTEM</t>
        </is>
      </c>
      <c s="5" t="inlineStr" r="C21062">
        <is>
          <t xml:space="preserve">L SUM  </t>
        </is>
      </c>
      <c s="6" r="D21062">
        <v>1.000</v>
      </c>
      <c s="7" r="E21062">
        <v>7</v>
      </c>
      <c s="8" t="inlineStr" r="F21062">
        <is>
          <t xml:space="preserve">FA008</t>
        </is>
      </c>
      <c s="8" t="inlineStr" r="G21062">
        <is>
          <t xml:space="preserve">04A</t>
        </is>
      </c>
      <c s="9" r="H21062">
        <v>55155.1000</v>
      </c>
      <c s="8" t="inlineStr" r="I21062">
        <is>
          <t xml:space="preserve">Y</t>
        </is>
      </c>
      <c s="8" t="inlineStr" r="J21062">
        <is>
          <t xml:space="preserve"> Wayne</t>
        </is>
      </c>
    </row>
    <row r="21063" ht="20.25" customHeight="0">
      <c s="5" t="inlineStr" r="A21063">
        <is>
          <t xml:space="preserve">AS800527</t>
        </is>
      </c>
      <c s="5" t="inlineStr" r="B21063">
        <is>
          <t xml:space="preserve">APRON LIGHTING SYSTEM</t>
        </is>
      </c>
      <c s="5" t="inlineStr" r="C21063">
        <is>
          <t xml:space="preserve">L SUM  </t>
        </is>
      </c>
      <c s="6" r="D21063">
        <v>1.000</v>
      </c>
      <c s="7" r="E21063">
        <v>7</v>
      </c>
      <c s="8" t="inlineStr" r="F21063">
        <is>
          <t xml:space="preserve">FA008</t>
        </is>
      </c>
      <c s="8" t="inlineStr" r="G21063">
        <is>
          <t xml:space="preserve">04A</t>
        </is>
      </c>
      <c s="9" r="H21063">
        <v>55220.0000</v>
      </c>
      <c s="8" t="inlineStr" r="I21063">
        <is>
          <t xml:space="preserve"/>
        </is>
      </c>
      <c s="8" t="inlineStr" r="J21063">
        <is>
          <t xml:space="preserve"> Wayne</t>
        </is>
      </c>
    </row>
    <row r="21064" ht="20.25" customHeight="0">
      <c s="5" t="inlineStr" r="A21064">
        <is>
          <t xml:space="preserve">AT705508</t>
        </is>
      </c>
      <c s="5" t="inlineStr" r="B21064">
        <is>
          <t xml:space="preserve">8" PERFORATED UNDERDRAIN</t>
        </is>
      </c>
      <c s="5" t="inlineStr" r="C21064">
        <is>
          <t xml:space="preserve">FOOT   </t>
        </is>
      </c>
      <c s="6" r="D21064">
        <v>231.000</v>
      </c>
      <c s="7" r="E21064">
        <v>7</v>
      </c>
      <c s="8" t="inlineStr" r="F21064">
        <is>
          <t xml:space="preserve">FA008</t>
        </is>
      </c>
      <c s="8" t="inlineStr" r="G21064">
        <is>
          <t xml:space="preserve">04A</t>
        </is>
      </c>
      <c s="9" r="H21064">
        <v>114.9700</v>
      </c>
      <c s="8" t="inlineStr" r="I21064">
        <is>
          <t xml:space="preserve">Y</t>
        </is>
      </c>
      <c s="8" t="inlineStr" r="J21064">
        <is>
          <t xml:space="preserve"> Wayne</t>
        </is>
      </c>
    </row>
    <row r="21065" ht="20.25" customHeight="0">
      <c s="5" t="inlineStr" r="A21065">
        <is>
          <t xml:space="preserve">AT705508</t>
        </is>
      </c>
      <c s="5" t="inlineStr" r="B21065">
        <is>
          <t xml:space="preserve">8" PERFORATED UNDERDRAIN</t>
        </is>
      </c>
      <c s="5" t="inlineStr" r="C21065">
        <is>
          <t xml:space="preserve">FOOT   </t>
        </is>
      </c>
      <c s="6" r="D21065">
        <v>231.000</v>
      </c>
      <c s="7" r="E21065">
        <v>7</v>
      </c>
      <c s="8" t="inlineStr" r="F21065">
        <is>
          <t xml:space="preserve">FA008</t>
        </is>
      </c>
      <c s="8" t="inlineStr" r="G21065">
        <is>
          <t xml:space="preserve">04A</t>
        </is>
      </c>
      <c s="9" r="H21065">
        <v>87.0000</v>
      </c>
      <c s="8" t="inlineStr" r="I21065">
        <is>
          <t xml:space="preserve"/>
        </is>
      </c>
      <c s="8" t="inlineStr" r="J21065">
        <is>
          <t xml:space="preserve"> Wayne</t>
        </is>
      </c>
    </row>
    <row r="21066" ht="20.25" customHeight="0">
      <c s="5" t="inlineStr" r="A21066">
        <is>
          <t xml:space="preserve">AT705640</t>
        </is>
      </c>
      <c s="5" t="inlineStr" r="B21066">
        <is>
          <t xml:space="preserve">UNDERDRAIN CLEANOUT</t>
        </is>
      </c>
      <c s="5" t="inlineStr" r="C21066">
        <is>
          <t xml:space="preserve">EACH   </t>
        </is>
      </c>
      <c s="6" r="D21066">
        <v>2.000</v>
      </c>
      <c s="7" r="E21066">
        <v>7</v>
      </c>
      <c s="8" t="inlineStr" r="F21066">
        <is>
          <t xml:space="preserve">FA008</t>
        </is>
      </c>
      <c s="8" t="inlineStr" r="G21066">
        <is>
          <t xml:space="preserve">04A</t>
        </is>
      </c>
      <c s="9" r="H21066">
        <v>383.1600</v>
      </c>
      <c s="8" t="inlineStr" r="I21066">
        <is>
          <t xml:space="preserve">Y</t>
        </is>
      </c>
      <c s="8" t="inlineStr" r="J21066">
        <is>
          <t xml:space="preserve"> Wayne</t>
        </is>
      </c>
    </row>
    <row r="21067" ht="20.25" customHeight="0">
      <c s="5" t="inlineStr" r="A21067">
        <is>
          <t xml:space="preserve">AT705640</t>
        </is>
      </c>
      <c s="5" t="inlineStr" r="B21067">
        <is>
          <t xml:space="preserve">UNDERDRAIN CLEANOUT</t>
        </is>
      </c>
      <c s="5" t="inlineStr" r="C21067">
        <is>
          <t xml:space="preserve">EACH   </t>
        </is>
      </c>
      <c s="6" r="D21067">
        <v>2.000</v>
      </c>
      <c s="7" r="E21067">
        <v>7</v>
      </c>
      <c s="8" t="inlineStr" r="F21067">
        <is>
          <t xml:space="preserve">FA008</t>
        </is>
      </c>
      <c s="8" t="inlineStr" r="G21067">
        <is>
          <t xml:space="preserve">04A</t>
        </is>
      </c>
      <c s="9" r="H21067">
        <v>1343.0000</v>
      </c>
      <c s="8" t="inlineStr" r="I21067">
        <is>
          <t xml:space="preserve"/>
        </is>
      </c>
      <c s="8" t="inlineStr" r="J21067">
        <is>
          <t xml:space="preserve"> Wayne</t>
        </is>
      </c>
    </row>
    <row r="21068" ht="20.25" customHeight="0">
      <c s="5" t="inlineStr" r="A21068">
        <is>
          <t xml:space="preserve">AW125615</t>
        </is>
      </c>
      <c s="5" t="inlineStr" r="B21068">
        <is>
          <t xml:space="preserve">PAPI (L-880 SYSTEM)</t>
        </is>
      </c>
      <c s="5" t="inlineStr" r="C21068">
        <is>
          <t xml:space="preserve">EACH   </t>
        </is>
      </c>
      <c s="6" r="D21068">
        <v>2.000</v>
      </c>
      <c s="7" r="E21068">
        <v>5</v>
      </c>
      <c s="8" t="inlineStr" r="F21068">
        <is>
          <t xml:space="preserve">UN061</t>
        </is>
      </c>
      <c s="8" t="inlineStr" r="G21068">
        <is>
          <t xml:space="preserve">05A</t>
        </is>
      </c>
      <c s="9" r="H21068">
        <v>115000.0000</v>
      </c>
      <c s="8" t="inlineStr" r="I21068">
        <is>
          <t xml:space="preserve">Y</t>
        </is>
      </c>
      <c s="8" t="inlineStr" r="J21068">
        <is>
          <t xml:space="preserve"> Champaign</t>
        </is>
      </c>
    </row>
    <row r="21069" ht="20.25" customHeight="0">
      <c s="5" t="inlineStr" r="A21069">
        <is>
          <t xml:space="preserve">AW125615</t>
        </is>
      </c>
      <c s="5" t="inlineStr" r="B21069">
        <is>
          <t xml:space="preserve">PAPI (L-880 SYSTEM)</t>
        </is>
      </c>
      <c s="5" t="inlineStr" r="C21069">
        <is>
          <t xml:space="preserve">EACH   </t>
        </is>
      </c>
      <c s="6" r="D21069">
        <v>2.000</v>
      </c>
      <c s="7" r="E21069">
        <v>5</v>
      </c>
      <c s="8" t="inlineStr" r="F21069">
        <is>
          <t xml:space="preserve">UN061</t>
        </is>
      </c>
      <c s="8" t="inlineStr" r="G21069">
        <is>
          <t xml:space="preserve">05A</t>
        </is>
      </c>
      <c s="9" r="H21069">
        <v>141923.0000</v>
      </c>
      <c s="8" t="inlineStr" r="I21069">
        <is>
          <t xml:space="preserve"/>
        </is>
      </c>
      <c s="8" t="inlineStr" r="J21069">
        <is>
          <t xml:space="preserve"> Champaign</t>
        </is>
      </c>
    </row>
    <row r="21070" ht="20.25" customHeight="0">
      <c s="5" t="inlineStr" r="A21070">
        <is>
          <t xml:space="preserve">AW125615</t>
        </is>
      </c>
      <c s="5" t="inlineStr" r="B21070">
        <is>
          <t xml:space="preserve">PAPI (L-880 SYSTEM)</t>
        </is>
      </c>
      <c s="5" t="inlineStr" r="C21070">
        <is>
          <t xml:space="preserve">EACH   </t>
        </is>
      </c>
      <c s="6" r="D21070">
        <v>2.000</v>
      </c>
      <c s="7" r="E21070">
        <v>5</v>
      </c>
      <c s="8" t="inlineStr" r="F21070">
        <is>
          <t xml:space="preserve">UN061</t>
        </is>
      </c>
      <c s="8" t="inlineStr" r="G21070">
        <is>
          <t xml:space="preserve">05A</t>
        </is>
      </c>
      <c s="9" r="H21070">
        <v>169500.0000</v>
      </c>
      <c s="8" t="inlineStr" r="I21070">
        <is>
          <t xml:space="preserve"/>
        </is>
      </c>
      <c s="8" t="inlineStr" r="J21070">
        <is>
          <t xml:space="preserve"> Champaign</t>
        </is>
      </c>
    </row>
    <row r="21071" ht="20.25" customHeight="0">
      <c s="5" t="inlineStr" r="A21071">
        <is>
          <t xml:space="preserve">AW125909</t>
        </is>
      </c>
      <c s="5" t="inlineStr" r="B21071">
        <is>
          <t xml:space="preserve">REMOVE VASI</t>
        </is>
      </c>
      <c s="5" t="inlineStr" r="C21071">
        <is>
          <t xml:space="preserve">EACH   </t>
        </is>
      </c>
      <c s="6" r="D21071">
        <v>8.000</v>
      </c>
      <c s="7" r="E21071">
        <v>5</v>
      </c>
      <c s="8" t="inlineStr" r="F21071">
        <is>
          <t xml:space="preserve">UN061</t>
        </is>
      </c>
      <c s="8" t="inlineStr" r="G21071">
        <is>
          <t xml:space="preserve">05A</t>
        </is>
      </c>
      <c s="9" r="H21071">
        <v>4500.0000</v>
      </c>
      <c s="8" t="inlineStr" r="I21071">
        <is>
          <t xml:space="preserve">Y</t>
        </is>
      </c>
      <c s="8" t="inlineStr" r="J21071">
        <is>
          <t xml:space="preserve"> Champaign</t>
        </is>
      </c>
    </row>
    <row r="21072" ht="20.25" customHeight="0">
      <c s="5" t="inlineStr" r="A21072">
        <is>
          <t xml:space="preserve">AW125909</t>
        </is>
      </c>
      <c s="5" t="inlineStr" r="B21072">
        <is>
          <t xml:space="preserve">REMOVE VASI</t>
        </is>
      </c>
      <c s="5" t="inlineStr" r="C21072">
        <is>
          <t xml:space="preserve">EACH   </t>
        </is>
      </c>
      <c s="6" r="D21072">
        <v>8.000</v>
      </c>
      <c s="7" r="E21072">
        <v>5</v>
      </c>
      <c s="8" t="inlineStr" r="F21072">
        <is>
          <t xml:space="preserve">UN061</t>
        </is>
      </c>
      <c s="8" t="inlineStr" r="G21072">
        <is>
          <t xml:space="preserve">05A</t>
        </is>
      </c>
      <c s="9" r="H21072">
        <v>1185.0000</v>
      </c>
      <c s="8" t="inlineStr" r="I21072">
        <is>
          <t xml:space="preserve"/>
        </is>
      </c>
      <c s="8" t="inlineStr" r="J21072">
        <is>
          <t xml:space="preserve"> Champaign</t>
        </is>
      </c>
    </row>
    <row r="21073" ht="20.25" customHeight="0">
      <c s="5" t="inlineStr" r="A21073">
        <is>
          <t xml:space="preserve">AW125909</t>
        </is>
      </c>
      <c s="5" t="inlineStr" r="B21073">
        <is>
          <t xml:space="preserve">REMOVE VASI</t>
        </is>
      </c>
      <c s="5" t="inlineStr" r="C21073">
        <is>
          <t xml:space="preserve">EACH   </t>
        </is>
      </c>
      <c s="6" r="D21073">
        <v>8.000</v>
      </c>
      <c s="7" r="E21073">
        <v>5</v>
      </c>
      <c s="8" t="inlineStr" r="F21073">
        <is>
          <t xml:space="preserve">UN061</t>
        </is>
      </c>
      <c s="8" t="inlineStr" r="G21073">
        <is>
          <t xml:space="preserve">05A</t>
        </is>
      </c>
      <c s="9" r="H21073">
        <v>3000.0000</v>
      </c>
      <c s="8" t="inlineStr" r="I21073">
        <is>
          <t xml:space="preserve"/>
        </is>
      </c>
      <c s="8" t="inlineStr" r="J21073">
        <is>
          <t xml:space="preserve"> Champaign</t>
        </is>
      </c>
    </row>
    <row r="21074" ht="20.25" customHeight="0">
      <c s="5" t="inlineStr" r="A21074">
        <is>
          <t xml:space="preserve">AW150510</t>
        </is>
      </c>
      <c s="5" t="inlineStr" r="B21074">
        <is>
          <t xml:space="preserve">ENGINEER'S FIELD OFFICE</t>
        </is>
      </c>
      <c s="5" t="inlineStr" r="C21074">
        <is>
          <t xml:space="preserve">L SUM  </t>
        </is>
      </c>
      <c s="6" r="D21074">
        <v>1.000</v>
      </c>
      <c s="7" r="E21074">
        <v>5</v>
      </c>
      <c s="8" t="inlineStr" r="F21074">
        <is>
          <t xml:space="preserve">UN061</t>
        </is>
      </c>
      <c s="8" t="inlineStr" r="G21074">
        <is>
          <t xml:space="preserve">05A</t>
        </is>
      </c>
      <c s="9" r="H21074">
        <v>27500.0000</v>
      </c>
      <c s="8" t="inlineStr" r="I21074">
        <is>
          <t xml:space="preserve">Y</t>
        </is>
      </c>
      <c s="8" t="inlineStr" r="J21074">
        <is>
          <t xml:space="preserve"> Champaign</t>
        </is>
      </c>
    </row>
    <row r="21075" ht="20.25" customHeight="0">
      <c s="5" t="inlineStr" r="A21075">
        <is>
          <t xml:space="preserve">AW150510</t>
        </is>
      </c>
      <c s="5" t="inlineStr" r="B21075">
        <is>
          <t xml:space="preserve">ENGINEER'S FIELD OFFICE</t>
        </is>
      </c>
      <c s="5" t="inlineStr" r="C21075">
        <is>
          <t xml:space="preserve">L SUM  </t>
        </is>
      </c>
      <c s="6" r="D21075">
        <v>1.000</v>
      </c>
      <c s="7" r="E21075">
        <v>5</v>
      </c>
      <c s="8" t="inlineStr" r="F21075">
        <is>
          <t xml:space="preserve">UN061</t>
        </is>
      </c>
      <c s="8" t="inlineStr" r="G21075">
        <is>
          <t xml:space="preserve">05A</t>
        </is>
      </c>
      <c s="9" r="H21075">
        <v>8970.0000</v>
      </c>
      <c s="8" t="inlineStr" r="I21075">
        <is>
          <t xml:space="preserve"/>
        </is>
      </c>
      <c s="8" t="inlineStr" r="J21075">
        <is>
          <t xml:space="preserve"> Champaign</t>
        </is>
      </c>
    </row>
    <row r="21076" ht="20.25" customHeight="0">
      <c s="5" t="inlineStr" r="A21076">
        <is>
          <t xml:space="preserve">AW150510</t>
        </is>
      </c>
      <c s="5" t="inlineStr" r="B21076">
        <is>
          <t xml:space="preserve">ENGINEER'S FIELD OFFICE</t>
        </is>
      </c>
      <c s="5" t="inlineStr" r="C21076">
        <is>
          <t xml:space="preserve">L SUM  </t>
        </is>
      </c>
      <c s="6" r="D21076">
        <v>1.000</v>
      </c>
      <c s="7" r="E21076">
        <v>5</v>
      </c>
      <c s="8" t="inlineStr" r="F21076">
        <is>
          <t xml:space="preserve">UN061</t>
        </is>
      </c>
      <c s="8" t="inlineStr" r="G21076">
        <is>
          <t xml:space="preserve">05A</t>
        </is>
      </c>
      <c s="9" r="H21076">
        <v>10000.0000</v>
      </c>
      <c s="8" t="inlineStr" r="I21076">
        <is>
          <t xml:space="preserve"/>
        </is>
      </c>
      <c s="8" t="inlineStr" r="J21076">
        <is>
          <t xml:space="preserve"> Champaign</t>
        </is>
      </c>
    </row>
    <row r="21077" ht="20.25" customHeight="0">
      <c s="5" t="inlineStr" r="A21077">
        <is>
          <t xml:space="preserve">AW150520</t>
        </is>
      </c>
      <c s="5" t="inlineStr" r="B21077">
        <is>
          <t xml:space="preserve">MOBILIZATION</t>
        </is>
      </c>
      <c s="5" t="inlineStr" r="C21077">
        <is>
          <t xml:space="preserve">L SUM  </t>
        </is>
      </c>
      <c s="6" r="D21077">
        <v>1.000</v>
      </c>
      <c s="7" r="E21077">
        <v>5</v>
      </c>
      <c s="8" t="inlineStr" r="F21077">
        <is>
          <t xml:space="preserve">UN061</t>
        </is>
      </c>
      <c s="8" t="inlineStr" r="G21077">
        <is>
          <t xml:space="preserve">05A</t>
        </is>
      </c>
      <c s="9" r="H21077">
        <v>27500.0000</v>
      </c>
      <c s="8" t="inlineStr" r="I21077">
        <is>
          <t xml:space="preserve">Y</t>
        </is>
      </c>
      <c s="8" t="inlineStr" r="J21077">
        <is>
          <t xml:space="preserve"> Champaign</t>
        </is>
      </c>
    </row>
    <row r="21078" ht="20.25" customHeight="0">
      <c s="5" t="inlineStr" r="A21078">
        <is>
          <t xml:space="preserve">AW150520</t>
        </is>
      </c>
      <c s="5" t="inlineStr" r="B21078">
        <is>
          <t xml:space="preserve">MOBILIZATION</t>
        </is>
      </c>
      <c s="5" t="inlineStr" r="C21078">
        <is>
          <t xml:space="preserve">L SUM  </t>
        </is>
      </c>
      <c s="6" r="D21078">
        <v>1.000</v>
      </c>
      <c s="7" r="E21078">
        <v>5</v>
      </c>
      <c s="8" t="inlineStr" r="F21078">
        <is>
          <t xml:space="preserve">UN061</t>
        </is>
      </c>
      <c s="8" t="inlineStr" r="G21078">
        <is>
          <t xml:space="preserve">05A</t>
        </is>
      </c>
      <c s="9" r="H21078">
        <v>37570.0000</v>
      </c>
      <c s="8" t="inlineStr" r="I21078">
        <is>
          <t xml:space="preserve"/>
        </is>
      </c>
      <c s="8" t="inlineStr" r="J21078">
        <is>
          <t xml:space="preserve"> Champaign</t>
        </is>
      </c>
    </row>
    <row r="21079" ht="20.25" customHeight="0">
      <c s="5" t="inlineStr" r="A21079">
        <is>
          <t xml:space="preserve">AW150520</t>
        </is>
      </c>
      <c s="5" t="inlineStr" r="B21079">
        <is>
          <t xml:space="preserve">MOBILIZATION</t>
        </is>
      </c>
      <c s="5" t="inlineStr" r="C21079">
        <is>
          <t xml:space="preserve">L SUM  </t>
        </is>
      </c>
      <c s="6" r="D21079">
        <v>1.000</v>
      </c>
      <c s="7" r="E21079">
        <v>5</v>
      </c>
      <c s="8" t="inlineStr" r="F21079">
        <is>
          <t xml:space="preserve">UN061</t>
        </is>
      </c>
      <c s="8" t="inlineStr" r="G21079">
        <is>
          <t xml:space="preserve">05A</t>
        </is>
      </c>
      <c s="9" r="H21079">
        <v>54000.0000</v>
      </c>
      <c s="8" t="inlineStr" r="I21079">
        <is>
          <t xml:space="preserve"/>
        </is>
      </c>
      <c s="8" t="inlineStr" r="J21079">
        <is>
          <t xml:space="preserve"> Champaign</t>
        </is>
      </c>
    </row>
    <row r="21080" ht="20.25" customHeight="0">
      <c s="5" t="inlineStr" r="A21080">
        <is>
          <t xml:space="preserve">AW154706</t>
        </is>
      </c>
      <c s="5" t="inlineStr" r="B21080">
        <is>
          <t xml:space="preserve">CRUSHED AGG BASE COURSE - 6"</t>
        </is>
      </c>
      <c s="5" t="inlineStr" r="C21080">
        <is>
          <t xml:space="preserve">SQ YD  </t>
        </is>
      </c>
      <c s="6" r="D21080">
        <v>300.000</v>
      </c>
      <c s="7" r="E21080">
        <v>5</v>
      </c>
      <c s="8" t="inlineStr" r="F21080">
        <is>
          <t xml:space="preserve">UN061</t>
        </is>
      </c>
      <c s="8" t="inlineStr" r="G21080">
        <is>
          <t xml:space="preserve">05A</t>
        </is>
      </c>
      <c s="9" r="H21080">
        <v>95.0000</v>
      </c>
      <c s="8" t="inlineStr" r="I21080">
        <is>
          <t xml:space="preserve">Y</t>
        </is>
      </c>
      <c s="8" t="inlineStr" r="J21080">
        <is>
          <t xml:space="preserve"> Champaign</t>
        </is>
      </c>
    </row>
    <row r="21081" ht="20.25" customHeight="0">
      <c s="5" t="inlineStr" r="A21081">
        <is>
          <t xml:space="preserve">AW154706</t>
        </is>
      </c>
      <c s="5" t="inlineStr" r="B21081">
        <is>
          <t xml:space="preserve">CRUSHED AGG BASE COURSE - 6"</t>
        </is>
      </c>
      <c s="5" t="inlineStr" r="C21081">
        <is>
          <t xml:space="preserve">SQ YD  </t>
        </is>
      </c>
      <c s="6" r="D21081">
        <v>300.000</v>
      </c>
      <c s="7" r="E21081">
        <v>5</v>
      </c>
      <c s="8" t="inlineStr" r="F21081">
        <is>
          <t xml:space="preserve">UN061</t>
        </is>
      </c>
      <c s="8" t="inlineStr" r="G21081">
        <is>
          <t xml:space="preserve">05A</t>
        </is>
      </c>
      <c s="9" r="H21081">
        <v>50.0000</v>
      </c>
      <c s="8" t="inlineStr" r="I21081">
        <is>
          <t xml:space="preserve"/>
        </is>
      </c>
      <c s="8" t="inlineStr" r="J21081">
        <is>
          <t xml:space="preserve"> Champaign</t>
        </is>
      </c>
    </row>
    <row r="21082" ht="20.25" customHeight="0">
      <c s="5" t="inlineStr" r="A21082">
        <is>
          <t xml:space="preserve">AW154706</t>
        </is>
      </c>
      <c s="5" t="inlineStr" r="B21082">
        <is>
          <t xml:space="preserve">CRUSHED AGG BASE COURSE - 6"</t>
        </is>
      </c>
      <c s="5" t="inlineStr" r="C21082">
        <is>
          <t xml:space="preserve">SQ YD  </t>
        </is>
      </c>
      <c s="6" r="D21082">
        <v>300.000</v>
      </c>
      <c s="7" r="E21082">
        <v>5</v>
      </c>
      <c s="8" t="inlineStr" r="F21082">
        <is>
          <t xml:space="preserve">UN061</t>
        </is>
      </c>
      <c s="8" t="inlineStr" r="G21082">
        <is>
          <t xml:space="preserve">05A</t>
        </is>
      </c>
      <c s="9" r="H21082">
        <v>104.0000</v>
      </c>
      <c s="8" t="inlineStr" r="I21082">
        <is>
          <t xml:space="preserve"/>
        </is>
      </c>
      <c s="8" t="inlineStr" r="J21082">
        <is>
          <t xml:space="preserve"> Champaign</t>
        </is>
      </c>
    </row>
    <row r="21083" ht="20.25" customHeight="0">
      <c s="5" t="inlineStr" r="A21083">
        <is>
          <t xml:space="preserve">AW156513</t>
        </is>
      </c>
      <c s="5" t="inlineStr" r="B21083">
        <is>
          <t xml:space="preserve">SEPARATION FABRIC</t>
        </is>
      </c>
      <c s="5" t="inlineStr" r="C21083">
        <is>
          <t xml:space="preserve">SQ YD  </t>
        </is>
      </c>
      <c s="6" r="D21083">
        <v>300.000</v>
      </c>
      <c s="7" r="E21083">
        <v>5</v>
      </c>
      <c s="8" t="inlineStr" r="F21083">
        <is>
          <t xml:space="preserve">UN061</t>
        </is>
      </c>
      <c s="8" t="inlineStr" r="G21083">
        <is>
          <t xml:space="preserve">05A</t>
        </is>
      </c>
      <c s="9" r="H21083">
        <v>15.0000</v>
      </c>
      <c s="8" t="inlineStr" r="I21083">
        <is>
          <t xml:space="preserve">Y</t>
        </is>
      </c>
      <c s="8" t="inlineStr" r="J21083">
        <is>
          <t xml:space="preserve"> Champaign</t>
        </is>
      </c>
    </row>
    <row r="21084" ht="20.25" customHeight="0">
      <c s="5" t="inlineStr" r="A21084">
        <is>
          <t xml:space="preserve">AW156513</t>
        </is>
      </c>
      <c s="5" t="inlineStr" r="B21084">
        <is>
          <t xml:space="preserve">SEPARATION FABRIC</t>
        </is>
      </c>
      <c s="5" t="inlineStr" r="C21084">
        <is>
          <t xml:space="preserve">SQ YD  </t>
        </is>
      </c>
      <c s="6" r="D21084">
        <v>300.000</v>
      </c>
      <c s="7" r="E21084">
        <v>5</v>
      </c>
      <c s="8" t="inlineStr" r="F21084">
        <is>
          <t xml:space="preserve">UN061</t>
        </is>
      </c>
      <c s="8" t="inlineStr" r="G21084">
        <is>
          <t xml:space="preserve">05A</t>
        </is>
      </c>
      <c s="9" r="H21084">
        <v>15.0000</v>
      </c>
      <c s="8" t="inlineStr" r="I21084">
        <is>
          <t xml:space="preserve"/>
        </is>
      </c>
      <c s="8" t="inlineStr" r="J21084">
        <is>
          <t xml:space="preserve"> Champaign</t>
        </is>
      </c>
    </row>
    <row r="21085" ht="20.25" customHeight="0">
      <c s="5" t="inlineStr" r="A21085">
        <is>
          <t xml:space="preserve">AW156513</t>
        </is>
      </c>
      <c s="5" t="inlineStr" r="B21085">
        <is>
          <t xml:space="preserve">SEPARATION FABRIC</t>
        </is>
      </c>
      <c s="5" t="inlineStr" r="C21085">
        <is>
          <t xml:space="preserve">SQ YD  </t>
        </is>
      </c>
      <c s="6" r="D21085">
        <v>300.000</v>
      </c>
      <c s="7" r="E21085">
        <v>5</v>
      </c>
      <c s="8" t="inlineStr" r="F21085">
        <is>
          <t xml:space="preserve">UN061</t>
        </is>
      </c>
      <c s="8" t="inlineStr" r="G21085">
        <is>
          <t xml:space="preserve">05A</t>
        </is>
      </c>
      <c s="9" r="H21085">
        <v>66.0000</v>
      </c>
      <c s="8" t="inlineStr" r="I21085">
        <is>
          <t xml:space="preserve"/>
        </is>
      </c>
      <c s="8" t="inlineStr" r="J21085">
        <is>
          <t xml:space="preserve"> Champaign</t>
        </is>
      </c>
    </row>
    <row r="21086" ht="20.25" customHeight="0">
      <c s="5" t="inlineStr" r="A21086">
        <is>
          <t xml:space="preserve">AW800223</t>
        </is>
      </c>
      <c s="5" t="inlineStr" r="B21086">
        <is>
          <t xml:space="preserve">PAPI 4 CIRCUIT, 2-1/C #8, 5KV CABLE, 1-#8 GND IN UNIT DUCT</t>
        </is>
      </c>
      <c s="5" t="inlineStr" r="C21086">
        <is>
          <t xml:space="preserve">FOOT   </t>
        </is>
      </c>
      <c s="6" r="D21086">
        <v>840.000</v>
      </c>
      <c s="7" r="E21086">
        <v>5</v>
      </c>
      <c s="8" t="inlineStr" r="F21086">
        <is>
          <t xml:space="preserve">UN061</t>
        </is>
      </c>
      <c s="8" t="inlineStr" r="G21086">
        <is>
          <t xml:space="preserve">05A</t>
        </is>
      </c>
      <c s="9" r="H21086">
        <v>30.0000</v>
      </c>
      <c s="8" t="inlineStr" r="I21086">
        <is>
          <t xml:space="preserve">Y</t>
        </is>
      </c>
      <c s="8" t="inlineStr" r="J21086">
        <is>
          <t xml:space="preserve"> Champaign</t>
        </is>
      </c>
    </row>
    <row r="21087" ht="20.25" customHeight="0">
      <c s="5" t="inlineStr" r="A21087">
        <is>
          <t xml:space="preserve">AW800223</t>
        </is>
      </c>
      <c s="5" t="inlineStr" r="B21087">
        <is>
          <t xml:space="preserve">PAPI 4 CIRCUIT, 2-1/C #8, 5KV CABLE, 1-#8 GND IN UNIT DUCT</t>
        </is>
      </c>
      <c s="5" t="inlineStr" r="C21087">
        <is>
          <t xml:space="preserve">FOOT   </t>
        </is>
      </c>
      <c s="6" r="D21087">
        <v>840.000</v>
      </c>
      <c s="7" r="E21087">
        <v>5</v>
      </c>
      <c s="8" t="inlineStr" r="F21087">
        <is>
          <t xml:space="preserve">UN061</t>
        </is>
      </c>
      <c s="8" t="inlineStr" r="G21087">
        <is>
          <t xml:space="preserve">05A</t>
        </is>
      </c>
      <c s="9" r="H21087">
        <v>25.0000</v>
      </c>
      <c s="8" t="inlineStr" r="I21087">
        <is>
          <t xml:space="preserve"/>
        </is>
      </c>
      <c s="8" t="inlineStr" r="J21087">
        <is>
          <t xml:space="preserve"> Champaign</t>
        </is>
      </c>
    </row>
    <row r="21088" ht="20.25" customHeight="0">
      <c s="5" t="inlineStr" r="A21088">
        <is>
          <t xml:space="preserve">AW800223</t>
        </is>
      </c>
      <c s="5" t="inlineStr" r="B21088">
        <is>
          <t xml:space="preserve">PAPI 4 CIRCUIT, 2-1/C #8, 5KV CABLE, 1-#8 GND IN UNIT DUCT</t>
        </is>
      </c>
      <c s="5" t="inlineStr" r="C21088">
        <is>
          <t xml:space="preserve">FOOT   </t>
        </is>
      </c>
      <c s="6" r="D21088">
        <v>840.000</v>
      </c>
      <c s="7" r="E21088">
        <v>5</v>
      </c>
      <c s="8" t="inlineStr" r="F21088">
        <is>
          <t xml:space="preserve">UN061</t>
        </is>
      </c>
      <c s="8" t="inlineStr" r="G21088">
        <is>
          <t xml:space="preserve">05A</t>
        </is>
      </c>
      <c s="9" r="H21088">
        <v>31.0000</v>
      </c>
      <c s="8" t="inlineStr" r="I21088">
        <is>
          <t xml:space="preserve"/>
        </is>
      </c>
      <c s="8" t="inlineStr" r="J21088">
        <is>
          <t xml:space="preserve"> Champaign</t>
        </is>
      </c>
    </row>
    <row r="21089" ht="20.25" customHeight="0">
      <c s="5" t="inlineStr" r="A21089">
        <is>
          <t xml:space="preserve">AW800224</t>
        </is>
      </c>
      <c s="5" t="inlineStr" r="B21089">
        <is>
          <t xml:space="preserve">PAPI 22 CIRCUIT, 3-#2, TYPE USE, 1-#8 GND IN UNIT DUCT</t>
        </is>
      </c>
      <c s="5" t="inlineStr" r="C21089">
        <is>
          <t xml:space="preserve">FOOT   </t>
        </is>
      </c>
      <c s="6" r="D21089">
        <v>1175.000</v>
      </c>
      <c s="7" r="E21089">
        <v>5</v>
      </c>
      <c s="8" t="inlineStr" r="F21089">
        <is>
          <t xml:space="preserve">UN061</t>
        </is>
      </c>
      <c s="8" t="inlineStr" r="G21089">
        <is>
          <t xml:space="preserve">05A</t>
        </is>
      </c>
      <c s="9" r="H21089">
        <v>40.0000</v>
      </c>
      <c s="8" t="inlineStr" r="I21089">
        <is>
          <t xml:space="preserve">Y</t>
        </is>
      </c>
      <c s="8" t="inlineStr" r="J21089">
        <is>
          <t xml:space="preserve"> Champaign</t>
        </is>
      </c>
    </row>
    <row r="21090" ht="20.25" customHeight="0">
      <c s="5" t="inlineStr" r="A21090">
        <is>
          <t xml:space="preserve">AW800224</t>
        </is>
      </c>
      <c s="5" t="inlineStr" r="B21090">
        <is>
          <t xml:space="preserve">PAPI 22 CIRCUIT, 3-#2, TYPE USE, 1-#8 GND IN UNIT DUCT</t>
        </is>
      </c>
      <c s="5" t="inlineStr" r="C21090">
        <is>
          <t xml:space="preserve">FOOT   </t>
        </is>
      </c>
      <c s="6" r="D21090">
        <v>1175.000</v>
      </c>
      <c s="7" r="E21090">
        <v>5</v>
      </c>
      <c s="8" t="inlineStr" r="F21090">
        <is>
          <t xml:space="preserve">UN061</t>
        </is>
      </c>
      <c s="8" t="inlineStr" r="G21090">
        <is>
          <t xml:space="preserve">05A</t>
        </is>
      </c>
      <c s="9" r="H21090">
        <v>20.0000</v>
      </c>
      <c s="8" t="inlineStr" r="I21090">
        <is>
          <t xml:space="preserve"/>
        </is>
      </c>
      <c s="8" t="inlineStr" r="J21090">
        <is>
          <t xml:space="preserve"> Champaign</t>
        </is>
      </c>
    </row>
    <row r="21091" ht="20.25" customHeight="0">
      <c s="5" t="inlineStr" r="A21091">
        <is>
          <t xml:space="preserve">AW800224</t>
        </is>
      </c>
      <c s="5" t="inlineStr" r="B21091">
        <is>
          <t xml:space="preserve">PAPI 22 CIRCUIT, 3-#2, TYPE USE, 1-#8 GND IN UNIT DUCT</t>
        </is>
      </c>
      <c s="5" t="inlineStr" r="C21091">
        <is>
          <t xml:space="preserve">FOOT   </t>
        </is>
      </c>
      <c s="6" r="D21091">
        <v>1175.000</v>
      </c>
      <c s="7" r="E21091">
        <v>5</v>
      </c>
      <c s="8" t="inlineStr" r="F21091">
        <is>
          <t xml:space="preserve">UN061</t>
        </is>
      </c>
      <c s="8" t="inlineStr" r="G21091">
        <is>
          <t xml:space="preserve">05A</t>
        </is>
      </c>
      <c s="9" r="H21091">
        <v>45.0000</v>
      </c>
      <c s="8" t="inlineStr" r="I21091">
        <is>
          <t xml:space="preserve"/>
        </is>
      </c>
      <c s="8" t="inlineStr" r="J21091">
        <is>
          <t xml:space="preserve"> Champaign</t>
        </is>
      </c>
    </row>
    <row r="21092" ht="20.25" customHeight="0">
      <c s="5" t="inlineStr" r="A21092">
        <is>
          <t xml:space="preserve">AW800225</t>
        </is>
      </c>
      <c s="5" t="inlineStr" r="B21092">
        <is>
          <t xml:space="preserve">1/C # 1/0 BARE COPPER GUARD WIRE WITH GROUND RODS</t>
        </is>
      </c>
      <c s="5" t="inlineStr" r="C21092">
        <is>
          <t xml:space="preserve">FOOT   </t>
        </is>
      </c>
      <c s="6" r="D21092">
        <v>2015.000</v>
      </c>
      <c s="7" r="E21092">
        <v>5</v>
      </c>
      <c s="8" t="inlineStr" r="F21092">
        <is>
          <t xml:space="preserve">UN061</t>
        </is>
      </c>
      <c s="8" t="inlineStr" r="G21092">
        <is>
          <t xml:space="preserve">05A</t>
        </is>
      </c>
      <c s="9" r="H21092">
        <v>15.0000</v>
      </c>
      <c s="8" t="inlineStr" r="I21092">
        <is>
          <t xml:space="preserve">Y</t>
        </is>
      </c>
      <c s="8" t="inlineStr" r="J21092">
        <is>
          <t xml:space="preserve"> Champaign</t>
        </is>
      </c>
    </row>
    <row r="21093" ht="20.25" customHeight="0">
      <c s="5" t="inlineStr" r="A21093">
        <is>
          <t xml:space="preserve">AW800225</t>
        </is>
      </c>
      <c s="5" t="inlineStr" r="B21093">
        <is>
          <t xml:space="preserve">1/C # 1/0 BARE COPPER GUARD WIRE WITH GROUND RODS</t>
        </is>
      </c>
      <c s="5" t="inlineStr" r="C21093">
        <is>
          <t xml:space="preserve">FOOT   </t>
        </is>
      </c>
      <c s="6" r="D21093">
        <v>2015.000</v>
      </c>
      <c s="7" r="E21093">
        <v>5</v>
      </c>
      <c s="8" t="inlineStr" r="F21093">
        <is>
          <t xml:space="preserve">UN061</t>
        </is>
      </c>
      <c s="8" t="inlineStr" r="G21093">
        <is>
          <t xml:space="preserve">05A</t>
        </is>
      </c>
      <c s="9" r="H21093">
        <v>6.2500</v>
      </c>
      <c s="8" t="inlineStr" r="I21093">
        <is>
          <t xml:space="preserve"/>
        </is>
      </c>
      <c s="8" t="inlineStr" r="J21093">
        <is>
          <t xml:space="preserve"> Champaign</t>
        </is>
      </c>
    </row>
    <row r="21094" ht="20.25" customHeight="0">
      <c s="5" t="inlineStr" r="A21094">
        <is>
          <t xml:space="preserve">AW800225</t>
        </is>
      </c>
      <c s="5" t="inlineStr" r="B21094">
        <is>
          <t xml:space="preserve">1/C # 1/0 BARE COPPER GUARD WIRE WITH GROUND RODS</t>
        </is>
      </c>
      <c s="5" t="inlineStr" r="C21094">
        <is>
          <t xml:space="preserve">FOOT   </t>
        </is>
      </c>
      <c s="6" r="D21094">
        <v>2015.000</v>
      </c>
      <c s="7" r="E21094">
        <v>5</v>
      </c>
      <c s="8" t="inlineStr" r="F21094">
        <is>
          <t xml:space="preserve">UN061</t>
        </is>
      </c>
      <c s="8" t="inlineStr" r="G21094">
        <is>
          <t xml:space="preserve">05A</t>
        </is>
      </c>
      <c s="9" r="H21094">
        <v>11.0000</v>
      </c>
      <c s="8" t="inlineStr" r="I21094">
        <is>
          <t xml:space="preserve"/>
        </is>
      </c>
      <c s="8" t="inlineStr" r="J21094">
        <is>
          <t xml:space="preserve"> Champaign</t>
        </is>
      </c>
    </row>
    <row r="21095" ht="20.25" customHeight="0">
      <c s="5" t="inlineStr" r="A21095">
        <is>
          <t xml:space="preserve">AW901510</t>
        </is>
      </c>
      <c s="5" t="inlineStr" r="B21095">
        <is>
          <t xml:space="preserve">SEEDING</t>
        </is>
      </c>
      <c s="5" t="inlineStr" r="C21095">
        <is>
          <t xml:space="preserve">ACRE   </t>
        </is>
      </c>
      <c s="6" r="D21095">
        <v>0.400</v>
      </c>
      <c s="7" r="E21095">
        <v>5</v>
      </c>
      <c s="8" t="inlineStr" r="F21095">
        <is>
          <t xml:space="preserve">UN061</t>
        </is>
      </c>
      <c s="8" t="inlineStr" r="G21095">
        <is>
          <t xml:space="preserve">05A</t>
        </is>
      </c>
      <c s="9" r="H21095">
        <v>15000.0000</v>
      </c>
      <c s="8" t="inlineStr" r="I21095">
        <is>
          <t xml:space="preserve">Y</t>
        </is>
      </c>
      <c s="8" t="inlineStr" r="J21095">
        <is>
          <t xml:space="preserve"> Champaign</t>
        </is>
      </c>
    </row>
    <row r="21096" ht="20.25" customHeight="0">
      <c s="5" t="inlineStr" r="A21096">
        <is>
          <t xml:space="preserve">AW901510</t>
        </is>
      </c>
      <c s="5" t="inlineStr" r="B21096">
        <is>
          <t xml:space="preserve">SEEDING</t>
        </is>
      </c>
      <c s="5" t="inlineStr" r="C21096">
        <is>
          <t xml:space="preserve">ACRE   </t>
        </is>
      </c>
      <c s="6" r="D21096">
        <v>0.400</v>
      </c>
      <c s="7" r="E21096">
        <v>5</v>
      </c>
      <c s="8" t="inlineStr" r="F21096">
        <is>
          <t xml:space="preserve">UN061</t>
        </is>
      </c>
      <c s="8" t="inlineStr" r="G21096">
        <is>
          <t xml:space="preserve">05A</t>
        </is>
      </c>
      <c s="9" r="H21096">
        <v>13500.0000</v>
      </c>
      <c s="8" t="inlineStr" r="I21096">
        <is>
          <t xml:space="preserve"/>
        </is>
      </c>
      <c s="8" t="inlineStr" r="J21096">
        <is>
          <t xml:space="preserve"> Champaign</t>
        </is>
      </c>
    </row>
    <row r="21097" ht="20.25" customHeight="0">
      <c s="5" t="inlineStr" r="A21097">
        <is>
          <t xml:space="preserve">AW901510</t>
        </is>
      </c>
      <c s="5" t="inlineStr" r="B21097">
        <is>
          <t xml:space="preserve">SEEDING</t>
        </is>
      </c>
      <c s="5" t="inlineStr" r="C21097">
        <is>
          <t xml:space="preserve">ACRE   </t>
        </is>
      </c>
      <c s="6" r="D21097">
        <v>0.400</v>
      </c>
      <c s="7" r="E21097">
        <v>5</v>
      </c>
      <c s="8" t="inlineStr" r="F21097">
        <is>
          <t xml:space="preserve">UN061</t>
        </is>
      </c>
      <c s="8" t="inlineStr" r="G21097">
        <is>
          <t xml:space="preserve">05A</t>
        </is>
      </c>
      <c s="9" r="H21097">
        <v>29059.0000</v>
      </c>
      <c s="8" t="inlineStr" r="I21097">
        <is>
          <t xml:space="preserve"/>
        </is>
      </c>
      <c s="8" t="inlineStr" r="J21097">
        <is>
          <t xml:space="preserve"> Champaign</t>
        </is>
      </c>
    </row>
    <row r="21098" ht="20.25" customHeight="0">
      <c s="5" t="inlineStr" r="A21098">
        <is>
          <t xml:space="preserve">AW908510</t>
        </is>
      </c>
      <c s="5" t="inlineStr" r="B21098">
        <is>
          <t xml:space="preserve">MULCHING</t>
        </is>
      </c>
      <c s="5" t="inlineStr" r="C21098">
        <is>
          <t xml:space="preserve">ACRE   </t>
        </is>
      </c>
      <c s="6" r="D21098">
        <v>0.400</v>
      </c>
      <c s="7" r="E21098">
        <v>5</v>
      </c>
      <c s="8" t="inlineStr" r="F21098">
        <is>
          <t xml:space="preserve">UN061</t>
        </is>
      </c>
      <c s="8" t="inlineStr" r="G21098">
        <is>
          <t xml:space="preserve">05A</t>
        </is>
      </c>
      <c s="9" r="H21098">
        <v>15000.0000</v>
      </c>
      <c s="8" t="inlineStr" r="I21098">
        <is>
          <t xml:space="preserve">Y</t>
        </is>
      </c>
      <c s="8" t="inlineStr" r="J21098">
        <is>
          <t xml:space="preserve"> Champaign</t>
        </is>
      </c>
    </row>
    <row r="21099" ht="20.25" customHeight="0">
      <c s="5" t="inlineStr" r="A21099">
        <is>
          <t xml:space="preserve">AW908510</t>
        </is>
      </c>
      <c s="5" t="inlineStr" r="B21099">
        <is>
          <t xml:space="preserve">MULCHING</t>
        </is>
      </c>
      <c s="5" t="inlineStr" r="C21099">
        <is>
          <t xml:space="preserve">ACRE   </t>
        </is>
      </c>
      <c s="6" r="D21099">
        <v>0.400</v>
      </c>
      <c s="7" r="E21099">
        <v>5</v>
      </c>
      <c s="8" t="inlineStr" r="F21099">
        <is>
          <t xml:space="preserve">UN061</t>
        </is>
      </c>
      <c s="8" t="inlineStr" r="G21099">
        <is>
          <t xml:space="preserve">05A</t>
        </is>
      </c>
      <c s="9" r="H21099">
        <v>13500.0000</v>
      </c>
      <c s="8" t="inlineStr" r="I21099">
        <is>
          <t xml:space="preserve"/>
        </is>
      </c>
      <c s="8" t="inlineStr" r="J21099">
        <is>
          <t xml:space="preserve"> Champaign</t>
        </is>
      </c>
    </row>
    <row r="21100" ht="20.25" customHeight="0">
      <c s="5" t="inlineStr" r="A21100">
        <is>
          <t xml:space="preserve">AW908510</t>
        </is>
      </c>
      <c s="5" t="inlineStr" r="B21100">
        <is>
          <t xml:space="preserve">MULCHING</t>
        </is>
      </c>
      <c s="5" t="inlineStr" r="C21100">
        <is>
          <t xml:space="preserve">ACRE   </t>
        </is>
      </c>
      <c s="6" r="D21100">
        <v>0.400</v>
      </c>
      <c s="7" r="E21100">
        <v>5</v>
      </c>
      <c s="8" t="inlineStr" r="F21100">
        <is>
          <t xml:space="preserve">UN061</t>
        </is>
      </c>
      <c s="8" t="inlineStr" r="G21100">
        <is>
          <t xml:space="preserve">05A</t>
        </is>
      </c>
      <c s="9" r="H21100">
        <v>26453.0000</v>
      </c>
      <c s="8" t="inlineStr" r="I21100">
        <is>
          <t xml:space="preserve"/>
        </is>
      </c>
      <c s="8" t="inlineStr" r="J21100">
        <is>
          <t xml:space="preserve"> Champaign</t>
        </is>
      </c>
    </row>
    <row r="21101" ht="20.25" customHeight="0">
      <c s="5" t="inlineStr" r="A21101">
        <is>
          <t xml:space="preserve">AX150520</t>
        </is>
      </c>
      <c s="5" t="inlineStr" r="B21101">
        <is>
          <t xml:space="preserve">MOBILIZATION</t>
        </is>
      </c>
      <c s="5" t="inlineStr" r="C21101">
        <is>
          <t xml:space="preserve">L SUM  </t>
        </is>
      </c>
      <c s="6" r="D21101">
        <v>1.000</v>
      </c>
      <c s="7" r="E21101">
        <v>5</v>
      </c>
      <c s="8" t="inlineStr" r="F21101">
        <is>
          <t xml:space="preserve">UN061</t>
        </is>
      </c>
      <c s="8" t="inlineStr" r="G21101">
        <is>
          <t xml:space="preserve">05A</t>
        </is>
      </c>
      <c s="9" r="H21101">
        <v>2000.0000</v>
      </c>
      <c s="8" t="inlineStr" r="I21101">
        <is>
          <t xml:space="preserve">Y</t>
        </is>
      </c>
      <c s="8" t="inlineStr" r="J21101">
        <is>
          <t xml:space="preserve"> Champaign</t>
        </is>
      </c>
    </row>
    <row r="21102" ht="20.25" customHeight="0">
      <c s="5" t="inlineStr" r="A21102">
        <is>
          <t xml:space="preserve">AX150520</t>
        </is>
      </c>
      <c s="5" t="inlineStr" r="B21102">
        <is>
          <t xml:space="preserve">MOBILIZATION</t>
        </is>
      </c>
      <c s="5" t="inlineStr" r="C21102">
        <is>
          <t xml:space="preserve">L SUM  </t>
        </is>
      </c>
      <c s="6" r="D21102">
        <v>1.000</v>
      </c>
      <c s="7" r="E21102">
        <v>5</v>
      </c>
      <c s="8" t="inlineStr" r="F21102">
        <is>
          <t xml:space="preserve">UN061</t>
        </is>
      </c>
      <c s="8" t="inlineStr" r="G21102">
        <is>
          <t xml:space="preserve">05A</t>
        </is>
      </c>
      <c s="9" r="H21102">
        <v>9680.0000</v>
      </c>
      <c s="8" t="inlineStr" r="I21102">
        <is>
          <t xml:space="preserve"/>
        </is>
      </c>
      <c s="8" t="inlineStr" r="J21102">
        <is>
          <t xml:space="preserve"> Champaign</t>
        </is>
      </c>
    </row>
    <row r="21103" ht="20.25" customHeight="0">
      <c s="5" t="inlineStr" r="A21103">
        <is>
          <t xml:space="preserve">AX150520</t>
        </is>
      </c>
      <c s="5" t="inlineStr" r="B21103">
        <is>
          <t xml:space="preserve">MOBILIZATION</t>
        </is>
      </c>
      <c s="5" t="inlineStr" r="C21103">
        <is>
          <t xml:space="preserve">L SUM  </t>
        </is>
      </c>
      <c s="6" r="D21103">
        <v>1.000</v>
      </c>
      <c s="7" r="E21103">
        <v>5</v>
      </c>
      <c s="8" t="inlineStr" r="F21103">
        <is>
          <t xml:space="preserve">UN061</t>
        </is>
      </c>
      <c s="8" t="inlineStr" r="G21103">
        <is>
          <t xml:space="preserve">05A</t>
        </is>
      </c>
      <c s="9" r="H21103">
        <v>14100.0000</v>
      </c>
      <c s="8" t="inlineStr" r="I21103">
        <is>
          <t xml:space="preserve"/>
        </is>
      </c>
      <c s="8" t="inlineStr" r="J21103">
        <is>
          <t xml:space="preserve"> Champaign</t>
        </is>
      </c>
    </row>
    <row r="21104" ht="20.25" customHeight="0">
      <c s="5" t="inlineStr" r="A21104">
        <is>
          <t xml:space="preserve">AX152410</t>
        </is>
      </c>
      <c s="5" t="inlineStr" r="B21104">
        <is>
          <t xml:space="preserve">UNCLASSIFIED EXCAVATION</t>
        </is>
      </c>
      <c s="5" t="inlineStr" r="C21104">
        <is>
          <t xml:space="preserve">CU YD  </t>
        </is>
      </c>
      <c s="6" r="D21104">
        <v>300.000</v>
      </c>
      <c s="7" r="E21104">
        <v>5</v>
      </c>
      <c s="8" t="inlineStr" r="F21104">
        <is>
          <t xml:space="preserve">UN061</t>
        </is>
      </c>
      <c s="8" t="inlineStr" r="G21104">
        <is>
          <t xml:space="preserve">05A</t>
        </is>
      </c>
      <c s="9" r="H21104">
        <v>40.0000</v>
      </c>
      <c s="8" t="inlineStr" r="I21104">
        <is>
          <t xml:space="preserve">Y</t>
        </is>
      </c>
      <c s="8" t="inlineStr" r="J21104">
        <is>
          <t xml:space="preserve"> Champaign</t>
        </is>
      </c>
    </row>
    <row r="21105" ht="20.25" customHeight="0">
      <c s="5" t="inlineStr" r="A21105">
        <is>
          <t xml:space="preserve">AX152410</t>
        </is>
      </c>
      <c s="5" t="inlineStr" r="B21105">
        <is>
          <t xml:space="preserve">UNCLASSIFIED EXCAVATION</t>
        </is>
      </c>
      <c s="5" t="inlineStr" r="C21105">
        <is>
          <t xml:space="preserve">CU YD  </t>
        </is>
      </c>
      <c s="6" r="D21105">
        <v>300.000</v>
      </c>
      <c s="7" r="E21105">
        <v>5</v>
      </c>
      <c s="8" t="inlineStr" r="F21105">
        <is>
          <t xml:space="preserve">UN061</t>
        </is>
      </c>
      <c s="8" t="inlineStr" r="G21105">
        <is>
          <t xml:space="preserve">05A</t>
        </is>
      </c>
      <c s="9" r="H21105">
        <v>129.0000</v>
      </c>
      <c s="8" t="inlineStr" r="I21105">
        <is>
          <t xml:space="preserve"/>
        </is>
      </c>
      <c s="8" t="inlineStr" r="J21105">
        <is>
          <t xml:space="preserve"> Champaign</t>
        </is>
      </c>
    </row>
    <row r="21106" ht="20.25" customHeight="0">
      <c s="5" t="inlineStr" r="A21106">
        <is>
          <t xml:space="preserve">AX152410</t>
        </is>
      </c>
      <c s="5" t="inlineStr" r="B21106">
        <is>
          <t xml:space="preserve">UNCLASSIFIED EXCAVATION</t>
        </is>
      </c>
      <c s="5" t="inlineStr" r="C21106">
        <is>
          <t xml:space="preserve">CU YD  </t>
        </is>
      </c>
      <c s="6" r="D21106">
        <v>300.000</v>
      </c>
      <c s="7" r="E21106">
        <v>5</v>
      </c>
      <c s="8" t="inlineStr" r="F21106">
        <is>
          <t xml:space="preserve">UN061</t>
        </is>
      </c>
      <c s="8" t="inlineStr" r="G21106">
        <is>
          <t xml:space="preserve">05A</t>
        </is>
      </c>
      <c s="9" r="H21106">
        <v>135.0000</v>
      </c>
      <c s="8" t="inlineStr" r="I21106">
        <is>
          <t xml:space="preserve"/>
        </is>
      </c>
      <c s="8" t="inlineStr" r="J21106">
        <is>
          <t xml:space="preserve"> Champaign</t>
        </is>
      </c>
    </row>
    <row r="21107" ht="20.25" customHeight="0">
      <c s="5" t="inlineStr" r="A21107">
        <is>
          <t xml:space="preserve">AX701524</t>
        </is>
      </c>
      <c s="5" t="inlineStr" r="B21107">
        <is>
          <t xml:space="preserve">24" RCP, CLASS IV</t>
        </is>
      </c>
      <c s="5" t="inlineStr" r="C21107">
        <is>
          <t xml:space="preserve">FOOT   </t>
        </is>
      </c>
      <c s="6" r="D21107">
        <v>66.000</v>
      </c>
      <c s="7" r="E21107">
        <v>5</v>
      </c>
      <c s="8" t="inlineStr" r="F21107">
        <is>
          <t xml:space="preserve">UN061</t>
        </is>
      </c>
      <c s="8" t="inlineStr" r="G21107">
        <is>
          <t xml:space="preserve">05A</t>
        </is>
      </c>
      <c s="9" r="H21107">
        <v>190.0000</v>
      </c>
      <c s="8" t="inlineStr" r="I21107">
        <is>
          <t xml:space="preserve">Y</t>
        </is>
      </c>
      <c s="8" t="inlineStr" r="J21107">
        <is>
          <t xml:space="preserve"> Champaign</t>
        </is>
      </c>
    </row>
    <row r="21108" ht="20.25" customHeight="0">
      <c s="5" t="inlineStr" r="A21108">
        <is>
          <t xml:space="preserve">AX701524</t>
        </is>
      </c>
      <c s="5" t="inlineStr" r="B21108">
        <is>
          <t xml:space="preserve">24" RCP, CLASS IV</t>
        </is>
      </c>
      <c s="5" t="inlineStr" r="C21108">
        <is>
          <t xml:space="preserve">FOOT   </t>
        </is>
      </c>
      <c s="6" r="D21108">
        <v>66.000</v>
      </c>
      <c s="7" r="E21108">
        <v>5</v>
      </c>
      <c s="8" t="inlineStr" r="F21108">
        <is>
          <t xml:space="preserve">UN061</t>
        </is>
      </c>
      <c s="8" t="inlineStr" r="G21108">
        <is>
          <t xml:space="preserve">05A</t>
        </is>
      </c>
      <c s="9" r="H21108">
        <v>237.0000</v>
      </c>
      <c s="8" t="inlineStr" r="I21108">
        <is>
          <t xml:space="preserve"/>
        </is>
      </c>
      <c s="8" t="inlineStr" r="J21108">
        <is>
          <t xml:space="preserve"> Champaign</t>
        </is>
      </c>
    </row>
    <row r="21109" ht="20.25" customHeight="0">
      <c s="5" t="inlineStr" r="A21109">
        <is>
          <t xml:space="preserve">AX701524</t>
        </is>
      </c>
      <c s="5" t="inlineStr" r="B21109">
        <is>
          <t xml:space="preserve">24" RCP, CLASS IV</t>
        </is>
      </c>
      <c s="5" t="inlineStr" r="C21109">
        <is>
          <t xml:space="preserve">FOOT   </t>
        </is>
      </c>
      <c s="6" r="D21109">
        <v>66.000</v>
      </c>
      <c s="7" r="E21109">
        <v>5</v>
      </c>
      <c s="8" t="inlineStr" r="F21109">
        <is>
          <t xml:space="preserve">UN061</t>
        </is>
      </c>
      <c s="8" t="inlineStr" r="G21109">
        <is>
          <t xml:space="preserve">05A</t>
        </is>
      </c>
      <c s="9" r="H21109">
        <v>250.0000</v>
      </c>
      <c s="8" t="inlineStr" r="I21109">
        <is>
          <t xml:space="preserve"/>
        </is>
      </c>
      <c s="8" t="inlineStr" r="J21109">
        <is>
          <t xml:space="preserve"> Champaign</t>
        </is>
      </c>
    </row>
    <row r="21110" ht="20.25" customHeight="0">
      <c s="5" t="inlineStr" r="A21110">
        <is>
          <t xml:space="preserve">AX751415</t>
        </is>
      </c>
      <c s="5" t="inlineStr" r="B21110">
        <is>
          <t xml:space="preserve">INLET-SPECIAL</t>
        </is>
      </c>
      <c s="5" t="inlineStr" r="C21110">
        <is>
          <t xml:space="preserve">EACH   </t>
        </is>
      </c>
      <c s="6" r="D21110">
        <v>1.000</v>
      </c>
      <c s="7" r="E21110">
        <v>5</v>
      </c>
      <c s="8" t="inlineStr" r="F21110">
        <is>
          <t xml:space="preserve">UN061</t>
        </is>
      </c>
      <c s="8" t="inlineStr" r="G21110">
        <is>
          <t xml:space="preserve">05A</t>
        </is>
      </c>
      <c s="9" r="H21110">
        <v>7000.0000</v>
      </c>
      <c s="8" t="inlineStr" r="I21110">
        <is>
          <t xml:space="preserve">Y</t>
        </is>
      </c>
      <c s="8" t="inlineStr" r="J21110">
        <is>
          <t xml:space="preserve"> Champaign</t>
        </is>
      </c>
    </row>
    <row r="21111" ht="20.25" customHeight="0">
      <c s="5" t="inlineStr" r="A21111">
        <is>
          <t xml:space="preserve">AX751415</t>
        </is>
      </c>
      <c s="5" t="inlineStr" r="B21111">
        <is>
          <t xml:space="preserve">INLET-SPECIAL</t>
        </is>
      </c>
      <c s="5" t="inlineStr" r="C21111">
        <is>
          <t xml:space="preserve">EACH   </t>
        </is>
      </c>
      <c s="6" r="D21111">
        <v>1.000</v>
      </c>
      <c s="7" r="E21111">
        <v>5</v>
      </c>
      <c s="8" t="inlineStr" r="F21111">
        <is>
          <t xml:space="preserve">UN061</t>
        </is>
      </c>
      <c s="8" t="inlineStr" r="G21111">
        <is>
          <t xml:space="preserve">05A</t>
        </is>
      </c>
      <c s="9" r="H21111">
        <v>19910.0000</v>
      </c>
      <c s="8" t="inlineStr" r="I21111">
        <is>
          <t xml:space="preserve"/>
        </is>
      </c>
      <c s="8" t="inlineStr" r="J21111">
        <is>
          <t xml:space="preserve"> Champaign</t>
        </is>
      </c>
    </row>
    <row r="21112" ht="20.25" customHeight="0">
      <c s="5" t="inlineStr" r="A21112">
        <is>
          <t xml:space="preserve">AX751415</t>
        </is>
      </c>
      <c s="5" t="inlineStr" r="B21112">
        <is>
          <t xml:space="preserve">INLET-SPECIAL</t>
        </is>
      </c>
      <c s="5" t="inlineStr" r="C21112">
        <is>
          <t xml:space="preserve">EACH   </t>
        </is>
      </c>
      <c s="6" r="D21112">
        <v>1.000</v>
      </c>
      <c s="7" r="E21112">
        <v>5</v>
      </c>
      <c s="8" t="inlineStr" r="F21112">
        <is>
          <t xml:space="preserve">UN061</t>
        </is>
      </c>
      <c s="8" t="inlineStr" r="G21112">
        <is>
          <t xml:space="preserve">05A</t>
        </is>
      </c>
      <c s="9" r="H21112">
        <v>21000.0000</v>
      </c>
      <c s="8" t="inlineStr" r="I21112">
        <is>
          <t xml:space="preserve"/>
        </is>
      </c>
      <c s="8" t="inlineStr" r="J21112">
        <is>
          <t xml:space="preserve"> Champaign</t>
        </is>
      </c>
    </row>
    <row r="21113" ht="20.25" customHeight="0">
      <c s="5" t="inlineStr" r="A21113">
        <is>
          <t xml:space="preserve">AX752424</t>
        </is>
      </c>
      <c s="5" t="inlineStr" r="B21113">
        <is>
          <t xml:space="preserve">PRECAST REINFORCED CONC. FES 24"</t>
        </is>
      </c>
      <c s="5" t="inlineStr" r="C21113">
        <is>
          <t xml:space="preserve">EACH   </t>
        </is>
      </c>
      <c s="6" r="D21113">
        <v>2.000</v>
      </c>
      <c s="7" r="E21113">
        <v>5</v>
      </c>
      <c s="8" t="inlineStr" r="F21113">
        <is>
          <t xml:space="preserve">UN061</t>
        </is>
      </c>
      <c s="8" t="inlineStr" r="G21113">
        <is>
          <t xml:space="preserve">05A</t>
        </is>
      </c>
      <c s="9" r="H21113">
        <v>2500.0000</v>
      </c>
      <c s="8" t="inlineStr" r="I21113">
        <is>
          <t xml:space="preserve">Y</t>
        </is>
      </c>
      <c s="8" t="inlineStr" r="J21113">
        <is>
          <t xml:space="preserve"> Champaign</t>
        </is>
      </c>
    </row>
    <row r="21114" ht="20.25" customHeight="0">
      <c s="5" t="inlineStr" r="A21114">
        <is>
          <t xml:space="preserve">AX752424</t>
        </is>
      </c>
      <c s="5" t="inlineStr" r="B21114">
        <is>
          <t xml:space="preserve">PRECAST REINFORCED CONC. FES 24"</t>
        </is>
      </c>
      <c s="5" t="inlineStr" r="C21114">
        <is>
          <t xml:space="preserve">EACH   </t>
        </is>
      </c>
      <c s="6" r="D21114">
        <v>2.000</v>
      </c>
      <c s="7" r="E21114">
        <v>5</v>
      </c>
      <c s="8" t="inlineStr" r="F21114">
        <is>
          <t xml:space="preserve">UN061</t>
        </is>
      </c>
      <c s="8" t="inlineStr" r="G21114">
        <is>
          <t xml:space="preserve">05A</t>
        </is>
      </c>
      <c s="9" r="H21114">
        <v>2966.0000</v>
      </c>
      <c s="8" t="inlineStr" r="I21114">
        <is>
          <t xml:space="preserve"/>
        </is>
      </c>
      <c s="8" t="inlineStr" r="J21114">
        <is>
          <t xml:space="preserve"> Champaign</t>
        </is>
      </c>
    </row>
    <row r="21115" ht="20.25" customHeight="0">
      <c s="5" t="inlineStr" r="A21115">
        <is>
          <t xml:space="preserve">AX752424</t>
        </is>
      </c>
      <c s="5" t="inlineStr" r="B21115">
        <is>
          <t xml:space="preserve">PRECAST REINFORCED CONC. FES 24"</t>
        </is>
      </c>
      <c s="5" t="inlineStr" r="C21115">
        <is>
          <t xml:space="preserve">EACH   </t>
        </is>
      </c>
      <c s="6" r="D21115">
        <v>2.000</v>
      </c>
      <c s="7" r="E21115">
        <v>5</v>
      </c>
      <c s="8" t="inlineStr" r="F21115">
        <is>
          <t xml:space="preserve">UN061</t>
        </is>
      </c>
      <c s="8" t="inlineStr" r="G21115">
        <is>
          <t xml:space="preserve">05A</t>
        </is>
      </c>
      <c s="9" r="H21115">
        <v>3100.0000</v>
      </c>
      <c s="8" t="inlineStr" r="I21115">
        <is>
          <t xml:space="preserve"/>
        </is>
      </c>
      <c s="8" t="inlineStr" r="J21115">
        <is>
          <t xml:space="preserve"> Champaign</t>
        </is>
      </c>
    </row>
    <row r="21116" ht="20.25" customHeight="0">
      <c s="5" t="inlineStr" r="A21116">
        <is>
          <t xml:space="preserve">B2000566</t>
        </is>
      </c>
      <c s="5" t="inlineStr" r="B21116">
        <is>
          <t xml:space="preserve">TREE, AMELANCHIER CANADENSIS (SHADBLOW SERVICEBERRY),  6' HEIGHT, SHRUB FORM, BALLED AND BURLAPPED</t>
        </is>
      </c>
      <c s="5" t="inlineStr" r="C21116">
        <is>
          <t xml:space="preserve">EACH   </t>
        </is>
      </c>
      <c s="6" r="D21116">
        <v>21.000</v>
      </c>
      <c s="7" r="E21116">
        <v>3</v>
      </c>
      <c s="8" t="inlineStr" r="F21116">
        <is>
          <t xml:space="preserve">87783</t>
        </is>
      </c>
      <c s="8" t="inlineStr" r="G21116">
        <is>
          <t xml:space="preserve">124</t>
        </is>
      </c>
      <c s="9" r="H21116">
        <v>320.0000</v>
      </c>
      <c s="8" t="inlineStr" r="I21116">
        <is>
          <t xml:space="preserve">Y</t>
        </is>
      </c>
      <c s="8" t="inlineStr" r="J21116">
        <is>
          <t xml:space="preserve"> Kendall</t>
        </is>
      </c>
    </row>
    <row r="21117" ht="20.25" customHeight="0">
      <c s="5" t="inlineStr" r="A21117">
        <is>
          <t xml:space="preserve">B2000566</t>
        </is>
      </c>
      <c s="5" t="inlineStr" r="B21117">
        <is>
          <t xml:space="preserve">TREE, AMELANCHIER CANADENSIS (SHADBLOW SERVICEBERRY),  6' HEIGHT, SHRUB FORM, BALLED AND BURLAPPED</t>
        </is>
      </c>
      <c s="5" t="inlineStr" r="C21117">
        <is>
          <t xml:space="preserve">EACH   </t>
        </is>
      </c>
      <c s="6" r="D21117">
        <v>21.000</v>
      </c>
      <c s="7" r="E21117">
        <v>3</v>
      </c>
      <c s="8" t="inlineStr" r="F21117">
        <is>
          <t xml:space="preserve">87783</t>
        </is>
      </c>
      <c s="8" t="inlineStr" r="G21117">
        <is>
          <t xml:space="preserve">124</t>
        </is>
      </c>
      <c s="9" r="H21117">
        <v>320.0000</v>
      </c>
      <c s="8" t="inlineStr" r="I21117">
        <is>
          <t xml:space="preserve"/>
        </is>
      </c>
      <c s="8" t="inlineStr" r="J21117">
        <is>
          <t xml:space="preserve"> Kendall</t>
        </is>
      </c>
    </row>
    <row r="21118" ht="20.25" customHeight="0">
      <c s="5" t="inlineStr" r="A21118">
        <is>
          <t xml:space="preserve">B2000566</t>
        </is>
      </c>
      <c s="5" t="inlineStr" r="B21118">
        <is>
          <t xml:space="preserve">TREE, AMELANCHIER CANADENSIS (SHADBLOW SERVICEBERRY),  6' HEIGHT, SHRUB FORM, BALLED AND BURLAPPED</t>
        </is>
      </c>
      <c s="5" t="inlineStr" r="C21118">
        <is>
          <t xml:space="preserve">EACH   </t>
        </is>
      </c>
      <c s="6" r="D21118">
        <v>21.000</v>
      </c>
      <c s="7" r="E21118">
        <v>3</v>
      </c>
      <c s="8" t="inlineStr" r="F21118">
        <is>
          <t xml:space="preserve">87783</t>
        </is>
      </c>
      <c s="8" t="inlineStr" r="G21118">
        <is>
          <t xml:space="preserve">124</t>
        </is>
      </c>
      <c s="9" r="H21118">
        <v>320.0000</v>
      </c>
      <c s="8" t="inlineStr" r="I21118">
        <is>
          <t xml:space="preserve"/>
        </is>
      </c>
      <c s="8" t="inlineStr" r="J21118">
        <is>
          <t xml:space="preserve"> Kendall</t>
        </is>
      </c>
    </row>
    <row r="21119" ht="20.25" customHeight="0">
      <c s="5" t="inlineStr" r="A21119">
        <is>
          <t xml:space="preserve">B2000566</t>
        </is>
      </c>
      <c s="5" t="inlineStr" r="B21119">
        <is>
          <t xml:space="preserve">TREE, AMELANCHIER CANADENSIS (SHADBLOW SERVICEBERRY),  6' HEIGHT, SHRUB FORM, BALLED AND BURLAPPED</t>
        </is>
      </c>
      <c s="5" t="inlineStr" r="C21119">
        <is>
          <t xml:space="preserve">EACH   </t>
        </is>
      </c>
      <c s="6" r="D21119">
        <v>21.000</v>
      </c>
      <c s="7" r="E21119">
        <v>3</v>
      </c>
      <c s="8" t="inlineStr" r="F21119">
        <is>
          <t xml:space="preserve">87783</t>
        </is>
      </c>
      <c s="8" t="inlineStr" r="G21119">
        <is>
          <t xml:space="preserve">124</t>
        </is>
      </c>
      <c s="9" r="H21119">
        <v>320.0000</v>
      </c>
      <c s="8" t="inlineStr" r="I21119">
        <is>
          <t xml:space="preserve"/>
        </is>
      </c>
      <c s="8" t="inlineStr" r="J21119">
        <is>
          <t xml:space="preserve"> Kendall</t>
        </is>
      </c>
    </row>
    <row r="21120" ht="20.25" customHeight="0">
      <c s="5" t="inlineStr" r="A21120">
        <is>
          <t xml:space="preserve">B2000566</t>
        </is>
      </c>
      <c s="5" t="inlineStr" r="B21120">
        <is>
          <t xml:space="preserve">TREE, AMELANCHIER CANADENSIS (SHADBLOW SERVICEBERRY),  6' HEIGHT, SHRUB FORM, BALLED AND BURLAPPED</t>
        </is>
      </c>
      <c s="5" t="inlineStr" r="C21120">
        <is>
          <t xml:space="preserve">EACH   </t>
        </is>
      </c>
      <c s="6" r="D21120">
        <v>21.000</v>
      </c>
      <c s="7" r="E21120">
        <v>3</v>
      </c>
      <c s="8" t="inlineStr" r="F21120">
        <is>
          <t xml:space="preserve">87783</t>
        </is>
      </c>
      <c s="8" t="inlineStr" r="G21120">
        <is>
          <t xml:space="preserve">124</t>
        </is>
      </c>
      <c s="9" r="H21120">
        <v>320.0000</v>
      </c>
      <c s="8" t="inlineStr" r="I21120">
        <is>
          <t xml:space="preserve"/>
        </is>
      </c>
      <c s="8" t="inlineStr" r="J21120">
        <is>
          <t xml:space="preserve"> Kendall</t>
        </is>
      </c>
    </row>
    <row r="21121" ht="20.25" customHeight="0">
      <c s="5" t="inlineStr" r="A21121">
        <is>
          <t xml:space="preserve">B2000566</t>
        </is>
      </c>
      <c s="5" t="inlineStr" r="B21121">
        <is>
          <t xml:space="preserve">TREE, AMELANCHIER CANADENSIS (SHADBLOW SERVICEBERRY),  6' HEIGHT, SHRUB FORM, BALLED AND BURLAPPED</t>
        </is>
      </c>
      <c s="5" t="inlineStr" r="C21121">
        <is>
          <t xml:space="preserve">EACH   </t>
        </is>
      </c>
      <c s="6" r="D21121">
        <v>21.000</v>
      </c>
      <c s="7" r="E21121">
        <v>3</v>
      </c>
      <c s="8" t="inlineStr" r="F21121">
        <is>
          <t xml:space="preserve">87783</t>
        </is>
      </c>
      <c s="8" t="inlineStr" r="G21121">
        <is>
          <t xml:space="preserve">124</t>
        </is>
      </c>
      <c s="9" r="H21121">
        <v>352.0000</v>
      </c>
      <c s="8" t="inlineStr" r="I21121">
        <is>
          <t xml:space="preserve"/>
        </is>
      </c>
      <c s="8" t="inlineStr" r="J21121">
        <is>
          <t xml:space="preserve"> Kendall</t>
        </is>
      </c>
    </row>
    <row r="21122" ht="20.25" customHeight="0">
      <c s="5" t="inlineStr" r="A21122">
        <is>
          <t xml:space="preserve">B2000666</t>
        </is>
      </c>
      <c s="5" t="inlineStr" r="B21122">
        <is>
          <t xml:space="preserve">TREE, AMELANCHIER X GRANDIFLORA (APPLE SERVICEBERRY),  6' HEIGHT, SHRUB FORM, BALLED AND BURLAPPED</t>
        </is>
      </c>
      <c s="5" t="inlineStr" r="C21122">
        <is>
          <t xml:space="preserve">EACH   </t>
        </is>
      </c>
      <c s="6" r="D21122">
        <v>35.000</v>
      </c>
      <c s="7" r="E21122">
        <v>1</v>
      </c>
      <c s="8" t="inlineStr" r="F21122">
        <is>
          <t xml:space="preserve">62K74</t>
        </is>
      </c>
      <c s="8" t="inlineStr" r="G21122">
        <is>
          <t xml:space="preserve">131</t>
        </is>
      </c>
      <c s="9" r="H21122">
        <v>312.0000</v>
      </c>
      <c s="8" t="inlineStr" r="I21122">
        <is>
          <t xml:space="preserve">Y</t>
        </is>
      </c>
      <c s="8" t="inlineStr" r="J21122">
        <is>
          <t xml:space="preserve"> Cook</t>
        </is>
      </c>
    </row>
    <row r="21123" ht="20.25" customHeight="0">
      <c s="5" t="inlineStr" r="A21123">
        <is>
          <t xml:space="preserve">B2000666</t>
        </is>
      </c>
      <c s="5" t="inlineStr" r="B21123">
        <is>
          <t xml:space="preserve">TREE, AMELANCHIER X GRANDIFLORA (APPLE SERVICEBERRY),  6' HEIGHT, SHRUB FORM, BALLED AND BURLAPPED</t>
        </is>
      </c>
      <c s="5" t="inlineStr" r="C21123">
        <is>
          <t xml:space="preserve">EACH   </t>
        </is>
      </c>
      <c s="6" r="D21123">
        <v>35.000</v>
      </c>
      <c s="7" r="E21123">
        <v>1</v>
      </c>
      <c s="8" t="inlineStr" r="F21123">
        <is>
          <t xml:space="preserve">62K74</t>
        </is>
      </c>
      <c s="8" t="inlineStr" r="G21123">
        <is>
          <t xml:space="preserve">131</t>
        </is>
      </c>
      <c s="9" r="H21123">
        <v>280.0000</v>
      </c>
      <c s="8" t="inlineStr" r="I21123">
        <is>
          <t xml:space="preserve"/>
        </is>
      </c>
      <c s="8" t="inlineStr" r="J21123">
        <is>
          <t xml:space="preserve"> Cook</t>
        </is>
      </c>
    </row>
    <row r="21124" ht="20.25" customHeight="0">
      <c s="5" t="inlineStr" r="A21124">
        <is>
          <t xml:space="preserve">B2000666</t>
        </is>
      </c>
      <c s="5" t="inlineStr" r="B21124">
        <is>
          <t xml:space="preserve">TREE, AMELANCHIER X GRANDIFLORA (APPLE SERVICEBERRY),  6' HEIGHT, SHRUB FORM, BALLED AND BURLAPPED</t>
        </is>
      </c>
      <c s="5" t="inlineStr" r="C21124">
        <is>
          <t xml:space="preserve">EACH   </t>
        </is>
      </c>
      <c s="6" r="D21124">
        <v>35.000</v>
      </c>
      <c s="7" r="E21124">
        <v>1</v>
      </c>
      <c s="8" t="inlineStr" r="F21124">
        <is>
          <t xml:space="preserve">62K74</t>
        </is>
      </c>
      <c s="8" t="inlineStr" r="G21124">
        <is>
          <t xml:space="preserve">131</t>
        </is>
      </c>
      <c s="9" r="H21124">
        <v>500.0000</v>
      </c>
      <c s="8" t="inlineStr" r="I21124">
        <is>
          <t xml:space="preserve"/>
        </is>
      </c>
      <c s="8" t="inlineStr" r="J21124">
        <is>
          <t xml:space="preserve"> Cook</t>
        </is>
      </c>
    </row>
    <row r="21125" ht="20.25" customHeight="0">
      <c s="5" t="inlineStr" r="A21125">
        <is>
          <t xml:space="preserve">B2001166</t>
        </is>
      </c>
      <c s="5" t="inlineStr" r="B21125">
        <is>
          <t xml:space="preserve">TREE, CERCIS CANADENSIS (EASTERN REDBUD), 6' HEIGHT, CLUMP FORM, BALLED AND BURLAPPED</t>
        </is>
      </c>
      <c s="5" t="inlineStr" r="C21125">
        <is>
          <t xml:space="preserve">EACH   </t>
        </is>
      </c>
      <c s="6" r="D21125">
        <v>4.000</v>
      </c>
      <c s="7" r="E21125">
        <v>1</v>
      </c>
      <c s="8" t="inlineStr" r="F21125">
        <is>
          <t xml:space="preserve">62K77</t>
        </is>
      </c>
      <c s="8" t="inlineStr" r="G21125">
        <is>
          <t xml:space="preserve">001</t>
        </is>
      </c>
      <c s="9" r="H21125">
        <v>410.0000</v>
      </c>
      <c s="8" t="inlineStr" r="I21125">
        <is>
          <t xml:space="preserve">Y</t>
        </is>
      </c>
      <c s="8" t="inlineStr" r="J21125">
        <is>
          <t xml:space="preserve"> DuPage</t>
        </is>
      </c>
    </row>
    <row r="21126" ht="20.25" customHeight="0">
      <c s="5" t="inlineStr" r="A21126">
        <is>
          <t xml:space="preserve">B2001166</t>
        </is>
      </c>
      <c s="5" t="inlineStr" r="B21126">
        <is>
          <t xml:space="preserve">TREE, CERCIS CANADENSIS (EASTERN REDBUD), 6' HEIGHT, CLUMP FORM, BALLED AND BURLAPPED</t>
        </is>
      </c>
      <c s="5" t="inlineStr" r="C21126">
        <is>
          <t xml:space="preserve">EACH   </t>
        </is>
      </c>
      <c s="6" r="D21126">
        <v>4.000</v>
      </c>
      <c s="7" r="E21126">
        <v>1</v>
      </c>
      <c s="8" t="inlineStr" r="F21126">
        <is>
          <t xml:space="preserve">62K77</t>
        </is>
      </c>
      <c s="8" t="inlineStr" r="G21126">
        <is>
          <t xml:space="preserve">001</t>
        </is>
      </c>
      <c s="9" r="H21126">
        <v>349.0000</v>
      </c>
      <c s="8" t="inlineStr" r="I21126">
        <is>
          <t xml:space="preserve"/>
        </is>
      </c>
      <c s="8" t="inlineStr" r="J21126">
        <is>
          <t xml:space="preserve"> DuPage</t>
        </is>
      </c>
    </row>
    <row r="21127" ht="20.25" customHeight="0">
      <c s="5" t="inlineStr" r="A21127">
        <is>
          <t xml:space="preserve">B2001166</t>
        </is>
      </c>
      <c s="5" t="inlineStr" r="B21127">
        <is>
          <t xml:space="preserve">TREE, CERCIS CANADENSIS (EASTERN REDBUD), 6' HEIGHT, CLUMP FORM, BALLED AND BURLAPPED</t>
        </is>
      </c>
      <c s="5" t="inlineStr" r="C21127">
        <is>
          <t xml:space="preserve">EACH   </t>
        </is>
      </c>
      <c s="6" r="D21127">
        <v>4.000</v>
      </c>
      <c s="7" r="E21127">
        <v>1</v>
      </c>
      <c s="8" t="inlineStr" r="F21127">
        <is>
          <t xml:space="preserve">62K77</t>
        </is>
      </c>
      <c s="8" t="inlineStr" r="G21127">
        <is>
          <t xml:space="preserve">001</t>
        </is>
      </c>
      <c s="9" r="H21127">
        <v>525.0000</v>
      </c>
      <c s="8" t="inlineStr" r="I21127">
        <is>
          <t xml:space="preserve"/>
        </is>
      </c>
      <c s="8" t="inlineStr" r="J21127">
        <is>
          <t xml:space="preserve"> DuPage</t>
        </is>
      </c>
    </row>
    <row r="21128" ht="20.25" customHeight="0">
      <c s="5" t="inlineStr" r="A21128">
        <is>
          <t xml:space="preserve">B2001468</t>
        </is>
      </c>
      <c s="5" t="inlineStr" r="B21128">
        <is>
          <t xml:space="preserve">TREE, CORNUS MAS 'GOLDEN GLORY'(GOLDEN GLORY CORNELIAN CHERRY DOGWOOD), 6' HEIGHT, CLUMP FORM, BALLED AND BURLAPPED</t>
        </is>
      </c>
      <c s="5" t="inlineStr" r="C21128">
        <is>
          <t xml:space="preserve">EACH   </t>
        </is>
      </c>
      <c s="6" r="D21128">
        <v>15.000</v>
      </c>
      <c s="7" r="E21128">
        <v>1</v>
      </c>
      <c s="8" t="inlineStr" r="F21128">
        <is>
          <t xml:space="preserve">62K74</t>
        </is>
      </c>
      <c s="8" t="inlineStr" r="G21128">
        <is>
          <t xml:space="preserve">131</t>
        </is>
      </c>
      <c s="9" r="H21128">
        <v>398.0000</v>
      </c>
      <c s="8" t="inlineStr" r="I21128">
        <is>
          <t xml:space="preserve">Y</t>
        </is>
      </c>
      <c s="8" t="inlineStr" r="J21128">
        <is>
          <t xml:space="preserve"> Cook</t>
        </is>
      </c>
    </row>
    <row r="21129" ht="20.25" customHeight="0">
      <c s="5" t="inlineStr" r="A21129">
        <is>
          <t xml:space="preserve">B2001468</t>
        </is>
      </c>
      <c s="5" t="inlineStr" r="B21129">
        <is>
          <t xml:space="preserve">TREE, CORNUS MAS 'GOLDEN GLORY'(GOLDEN GLORY CORNELIAN CHERRY DOGWOOD), 6' HEIGHT, CLUMP FORM, BALLED AND BURLAPPED</t>
        </is>
      </c>
      <c s="5" t="inlineStr" r="C21129">
        <is>
          <t xml:space="preserve">EACH   </t>
        </is>
      </c>
      <c s="6" r="D21129">
        <v>15.000</v>
      </c>
      <c s="7" r="E21129">
        <v>1</v>
      </c>
      <c s="8" t="inlineStr" r="F21129">
        <is>
          <t xml:space="preserve">62K74</t>
        </is>
      </c>
      <c s="8" t="inlineStr" r="G21129">
        <is>
          <t xml:space="preserve">131</t>
        </is>
      </c>
      <c s="9" r="H21129">
        <v>300.0000</v>
      </c>
      <c s="8" t="inlineStr" r="I21129">
        <is>
          <t xml:space="preserve"/>
        </is>
      </c>
      <c s="8" t="inlineStr" r="J21129">
        <is>
          <t xml:space="preserve"> Cook</t>
        </is>
      </c>
    </row>
    <row r="21130" ht="20.25" customHeight="0">
      <c s="5" t="inlineStr" r="A21130">
        <is>
          <t xml:space="preserve">B2001468</t>
        </is>
      </c>
      <c s="5" t="inlineStr" r="B21130">
        <is>
          <t xml:space="preserve">TREE, CORNUS MAS 'GOLDEN GLORY'(GOLDEN GLORY CORNELIAN CHERRY DOGWOOD), 6' HEIGHT, CLUMP FORM, BALLED AND BURLAPPED</t>
        </is>
      </c>
      <c s="5" t="inlineStr" r="C21130">
        <is>
          <t xml:space="preserve">EACH   </t>
        </is>
      </c>
      <c s="6" r="D21130">
        <v>15.000</v>
      </c>
      <c s="7" r="E21130">
        <v>1</v>
      </c>
      <c s="8" t="inlineStr" r="F21130">
        <is>
          <t xml:space="preserve">62K74</t>
        </is>
      </c>
      <c s="8" t="inlineStr" r="G21130">
        <is>
          <t xml:space="preserve">131</t>
        </is>
      </c>
      <c s="9" r="H21130">
        <v>360.0000</v>
      </c>
      <c s="8" t="inlineStr" r="I21130">
        <is>
          <t xml:space="preserve"/>
        </is>
      </c>
      <c s="8" t="inlineStr" r="J21130">
        <is>
          <t xml:space="preserve"> Cook</t>
        </is>
      </c>
    </row>
    <row r="21131" ht="20.25" customHeight="0">
      <c s="5" t="inlineStr" r="A21131">
        <is>
          <t xml:space="preserve">B2001620</t>
        </is>
      </c>
      <c s="5" t="inlineStr" r="B21131">
        <is>
          <t xml:space="preserve">TREE, CRATAEGUS CRUSGALLI INERMIS (THORN LESS COCKSPUR HAWTHORN), 2-1/2" CALIPER TREE FORM, BALLED AND BURLAPPED</t>
        </is>
      </c>
      <c s="5" t="inlineStr" r="C21131">
        <is>
          <t xml:space="preserve">EACH   </t>
        </is>
      </c>
      <c s="6" r="D21131">
        <v>4.000</v>
      </c>
      <c s="7" r="E21131">
        <v>1</v>
      </c>
      <c s="8" t="inlineStr" r="F21131">
        <is>
          <t xml:space="preserve">61J04</t>
        </is>
      </c>
      <c s="8" t="inlineStr" r="G21131">
        <is>
          <t xml:space="preserve">130</t>
        </is>
      </c>
      <c s="9" r="H21131">
        <v>495.0000</v>
      </c>
      <c s="8" t="inlineStr" r="I21131">
        <is>
          <t xml:space="preserve">Y</t>
        </is>
      </c>
      <c s="8" t="inlineStr" r="J21131">
        <is>
          <t xml:space="preserve"> Cook</t>
        </is>
      </c>
    </row>
    <row r="21132" ht="20.25" customHeight="0">
      <c s="5" t="inlineStr" r="A21132">
        <is>
          <t xml:space="preserve">B2001620</t>
        </is>
      </c>
      <c s="5" t="inlineStr" r="B21132">
        <is>
          <t xml:space="preserve">TREE, CRATAEGUS CRUSGALLI INERMIS (THORN LESS COCKSPUR HAWTHORN), 2-1/2" CALIPER TREE FORM, BALLED AND BURLAPPED</t>
        </is>
      </c>
      <c s="5" t="inlineStr" r="C21132">
        <is>
          <t xml:space="preserve">EACH   </t>
        </is>
      </c>
      <c s="6" r="D21132">
        <v>4.000</v>
      </c>
      <c s="7" r="E21132">
        <v>1</v>
      </c>
      <c s="8" t="inlineStr" r="F21132">
        <is>
          <t xml:space="preserve">61J04</t>
        </is>
      </c>
      <c s="8" t="inlineStr" r="G21132">
        <is>
          <t xml:space="preserve">130</t>
        </is>
      </c>
      <c s="9" r="H21132">
        <v>480.0000</v>
      </c>
      <c s="8" t="inlineStr" r="I21132">
        <is>
          <t xml:space="preserve"/>
        </is>
      </c>
      <c s="8" t="inlineStr" r="J21132">
        <is>
          <t xml:space="preserve"> Cook</t>
        </is>
      </c>
    </row>
    <row r="21133" ht="20.25" customHeight="0">
      <c s="5" t="inlineStr" r="A21133">
        <is>
          <t xml:space="preserve">B2001620</t>
        </is>
      </c>
      <c s="5" t="inlineStr" r="B21133">
        <is>
          <t xml:space="preserve">TREE, CRATAEGUS CRUSGALLI INERMIS (THORN LESS COCKSPUR HAWTHORN), 2-1/2" CALIPER TREE FORM, BALLED AND BURLAPPED</t>
        </is>
      </c>
      <c s="5" t="inlineStr" r="C21133">
        <is>
          <t xml:space="preserve">EACH   </t>
        </is>
      </c>
      <c s="6" r="D21133">
        <v>4.000</v>
      </c>
      <c s="7" r="E21133">
        <v>1</v>
      </c>
      <c s="8" t="inlineStr" r="F21133">
        <is>
          <t xml:space="preserve">61J04</t>
        </is>
      </c>
      <c s="8" t="inlineStr" r="G21133">
        <is>
          <t xml:space="preserve">130</t>
        </is>
      </c>
      <c s="9" r="H21133">
        <v>495.0000</v>
      </c>
      <c s="8" t="inlineStr" r="I21133">
        <is>
          <t xml:space="preserve"/>
        </is>
      </c>
      <c s="8" t="inlineStr" r="J21133">
        <is>
          <t xml:space="preserve"> Cook</t>
        </is>
      </c>
    </row>
    <row r="21134" ht="20.25" customHeight="0">
      <c s="5" t="inlineStr" r="A21134">
        <is>
          <t xml:space="preserve">B2001620</t>
        </is>
      </c>
      <c s="5" t="inlineStr" r="B21134">
        <is>
          <t xml:space="preserve">TREE, CRATAEGUS CRUSGALLI INERMIS (THORN LESS COCKSPUR HAWTHORN), 2-1/2" CALIPER TREE FORM, BALLED AND BURLAPPED</t>
        </is>
      </c>
      <c s="5" t="inlineStr" r="C21134">
        <is>
          <t xml:space="preserve">EACH   </t>
        </is>
      </c>
      <c s="6" r="D21134">
        <v>4.000</v>
      </c>
      <c s="7" r="E21134">
        <v>1</v>
      </c>
      <c s="8" t="inlineStr" r="F21134">
        <is>
          <t xml:space="preserve">61J04</t>
        </is>
      </c>
      <c s="8" t="inlineStr" r="G21134">
        <is>
          <t xml:space="preserve">130</t>
        </is>
      </c>
      <c s="9" r="H21134">
        <v>530.0000</v>
      </c>
      <c s="8" t="inlineStr" r="I21134">
        <is>
          <t xml:space="preserve"/>
        </is>
      </c>
      <c s="8" t="inlineStr" r="J21134">
        <is>
          <t xml:space="preserve"> Cook</t>
        </is>
      </c>
    </row>
    <row r="21135" ht="20.25" customHeight="0">
      <c s="5" t="inlineStr" r="A21135">
        <is>
          <t xml:space="preserve">B2001620</t>
        </is>
      </c>
      <c s="5" t="inlineStr" r="B21135">
        <is>
          <t xml:space="preserve">TREE, CRATAEGUS CRUSGALLI INERMIS (THORN LESS COCKSPUR HAWTHORN), 2-1/2" CALIPER TREE FORM, BALLED AND BURLAPPED</t>
        </is>
      </c>
      <c s="5" t="inlineStr" r="C21135">
        <is>
          <t xml:space="preserve">EACH   </t>
        </is>
      </c>
      <c s="6" r="D21135">
        <v>4.000</v>
      </c>
      <c s="7" r="E21135">
        <v>1</v>
      </c>
      <c s="8" t="inlineStr" r="F21135">
        <is>
          <t xml:space="preserve">61J04</t>
        </is>
      </c>
      <c s="8" t="inlineStr" r="G21135">
        <is>
          <t xml:space="preserve">130</t>
        </is>
      </c>
      <c s="9" r="H21135">
        <v>1050.0000</v>
      </c>
      <c s="8" t="inlineStr" r="I21135">
        <is>
          <t xml:space="preserve"/>
        </is>
      </c>
      <c s="8" t="inlineStr" r="J21135">
        <is>
          <t xml:space="preserve"> Cook</t>
        </is>
      </c>
    </row>
    <row r="21136" ht="20.25" customHeight="0">
      <c s="5" t="inlineStr" r="A21136">
        <is>
          <t xml:space="preserve">B2001666</t>
        </is>
      </c>
      <c s="5" t="inlineStr" r="B21136">
        <is>
          <t xml:space="preserve">TREE, CRATAEGUS CRUSGALLI INERMIS (THORNLESS COCKSPUR HAWTHORN), 6' HEIGHT, SHRUB FORM, BALLED AND BURLAPPED</t>
        </is>
      </c>
      <c s="5" t="inlineStr" r="C21136">
        <is>
          <t xml:space="preserve">EACH   </t>
        </is>
      </c>
      <c s="6" r="D21136">
        <v>7.000</v>
      </c>
      <c s="7" r="E21136">
        <v>1</v>
      </c>
      <c s="8" t="inlineStr" r="F21136">
        <is>
          <t xml:space="preserve">62K74</t>
        </is>
      </c>
      <c s="8" t="inlineStr" r="G21136">
        <is>
          <t xml:space="preserve">131</t>
        </is>
      </c>
      <c s="9" r="H21136">
        <v>421.0000</v>
      </c>
      <c s="8" t="inlineStr" r="I21136">
        <is>
          <t xml:space="preserve">Y</t>
        </is>
      </c>
      <c s="8" t="inlineStr" r="J21136">
        <is>
          <t xml:space="preserve"> Cook</t>
        </is>
      </c>
    </row>
    <row r="21137" ht="20.25" customHeight="0">
      <c s="5" t="inlineStr" r="A21137">
        <is>
          <t xml:space="preserve">B2001666</t>
        </is>
      </c>
      <c s="5" t="inlineStr" r="B21137">
        <is>
          <t xml:space="preserve">TREE, CRATAEGUS CRUSGALLI INERMIS (THORNLESS COCKSPUR HAWTHORN), 6' HEIGHT, SHRUB FORM, BALLED AND BURLAPPED</t>
        </is>
      </c>
      <c s="5" t="inlineStr" r="C21137">
        <is>
          <t xml:space="preserve">EACH   </t>
        </is>
      </c>
      <c s="6" r="D21137">
        <v>7.000</v>
      </c>
      <c s="7" r="E21137">
        <v>1</v>
      </c>
      <c s="8" t="inlineStr" r="F21137">
        <is>
          <t xml:space="preserve">62K74</t>
        </is>
      </c>
      <c s="8" t="inlineStr" r="G21137">
        <is>
          <t xml:space="preserve">131</t>
        </is>
      </c>
      <c s="9" r="H21137">
        <v>380.0000</v>
      </c>
      <c s="8" t="inlineStr" r="I21137">
        <is>
          <t xml:space="preserve"/>
        </is>
      </c>
      <c s="8" t="inlineStr" r="J21137">
        <is>
          <t xml:space="preserve"> Cook</t>
        </is>
      </c>
    </row>
    <row r="21138" ht="20.25" customHeight="0">
      <c s="5" t="inlineStr" r="A21138">
        <is>
          <t xml:space="preserve">B2001666</t>
        </is>
      </c>
      <c s="5" t="inlineStr" r="B21138">
        <is>
          <t xml:space="preserve">TREE, CRATAEGUS CRUSGALLI INERMIS (THORNLESS COCKSPUR HAWTHORN), 6' HEIGHT, SHRUB FORM, BALLED AND BURLAPPED</t>
        </is>
      </c>
      <c s="5" t="inlineStr" r="C21138">
        <is>
          <t xml:space="preserve">EACH   </t>
        </is>
      </c>
      <c s="6" r="D21138">
        <v>7.000</v>
      </c>
      <c s="7" r="E21138">
        <v>1</v>
      </c>
      <c s="8" t="inlineStr" r="F21138">
        <is>
          <t xml:space="preserve">62K74</t>
        </is>
      </c>
      <c s="8" t="inlineStr" r="G21138">
        <is>
          <t xml:space="preserve">131</t>
        </is>
      </c>
      <c s="9" r="H21138">
        <v>400.0000</v>
      </c>
      <c s="8" t="inlineStr" r="I21138">
        <is>
          <t xml:space="preserve"/>
        </is>
      </c>
      <c s="8" t="inlineStr" r="J21138">
        <is>
          <t xml:space="preserve"> Cook</t>
        </is>
      </c>
    </row>
    <row r="21139" ht="20.25" customHeight="0">
      <c s="5" t="inlineStr" r="A21139">
        <is>
          <t xml:space="preserve">B2002772</t>
        </is>
      </c>
      <c s="5" t="inlineStr" r="B21139">
        <is>
          <t xml:space="preserve">TREE, MALUS X ADSTRINGENS 'DURELO' (GLADIATOR CRABAPPLE), 2" CALIPER, BALLED AND BURLAPPED</t>
        </is>
      </c>
      <c s="5" t="inlineStr" r="C21139">
        <is>
          <t xml:space="preserve">EACH   </t>
        </is>
      </c>
      <c s="6" r="D21139">
        <v>7.000</v>
      </c>
      <c s="7" r="E21139">
        <v>1</v>
      </c>
      <c s="8" t="inlineStr" r="F21139">
        <is>
          <t xml:space="preserve">62K74</t>
        </is>
      </c>
      <c s="8" t="inlineStr" r="G21139">
        <is>
          <t xml:space="preserve">131</t>
        </is>
      </c>
      <c s="9" r="H21139">
        <v>382.0000</v>
      </c>
      <c s="8" t="inlineStr" r="I21139">
        <is>
          <t xml:space="preserve">Y</t>
        </is>
      </c>
      <c s="8" t="inlineStr" r="J21139">
        <is>
          <t xml:space="preserve"> Cook</t>
        </is>
      </c>
    </row>
    <row r="21140" ht="20.25" customHeight="0">
      <c s="5" t="inlineStr" r="A21140">
        <is>
          <t xml:space="preserve">B2002772</t>
        </is>
      </c>
      <c s="5" t="inlineStr" r="B21140">
        <is>
          <t xml:space="preserve">TREE, MALUS X ADSTRINGENS 'DURELO' (GLADIATOR CRABAPPLE), 2" CALIPER, BALLED AND BURLAPPED</t>
        </is>
      </c>
      <c s="5" t="inlineStr" r="C21140">
        <is>
          <t xml:space="preserve">EACH   </t>
        </is>
      </c>
      <c s="6" r="D21140">
        <v>7.000</v>
      </c>
      <c s="7" r="E21140">
        <v>1</v>
      </c>
      <c s="8" t="inlineStr" r="F21140">
        <is>
          <t xml:space="preserve">62K74</t>
        </is>
      </c>
      <c s="8" t="inlineStr" r="G21140">
        <is>
          <t xml:space="preserve">131</t>
        </is>
      </c>
      <c s="9" r="H21140">
        <v>345.0000</v>
      </c>
      <c s="8" t="inlineStr" r="I21140">
        <is>
          <t xml:space="preserve"/>
        </is>
      </c>
      <c s="8" t="inlineStr" r="J21140">
        <is>
          <t xml:space="preserve"> Cook</t>
        </is>
      </c>
    </row>
    <row r="21141" ht="20.25" customHeight="0">
      <c s="5" t="inlineStr" r="A21141">
        <is>
          <t xml:space="preserve">B2002772</t>
        </is>
      </c>
      <c s="5" t="inlineStr" r="B21141">
        <is>
          <t xml:space="preserve">TREE, MALUS X ADSTRINGENS 'DURELO' (GLADIATOR CRABAPPLE), 2" CALIPER, BALLED AND BURLAPPED</t>
        </is>
      </c>
      <c s="5" t="inlineStr" r="C21141">
        <is>
          <t xml:space="preserve">EACH   </t>
        </is>
      </c>
      <c s="6" r="D21141">
        <v>7.000</v>
      </c>
      <c s="7" r="E21141">
        <v>1</v>
      </c>
      <c s="8" t="inlineStr" r="F21141">
        <is>
          <t xml:space="preserve">62K74</t>
        </is>
      </c>
      <c s="8" t="inlineStr" r="G21141">
        <is>
          <t xml:space="preserve">131</t>
        </is>
      </c>
      <c s="9" r="H21141">
        <v>500.0000</v>
      </c>
      <c s="8" t="inlineStr" r="I21141">
        <is>
          <t xml:space="preserve"/>
        </is>
      </c>
      <c s="8" t="inlineStr" r="J21141">
        <is>
          <t xml:space="preserve"> Cook</t>
        </is>
      </c>
    </row>
    <row r="21142" ht="20.25" customHeight="0">
      <c s="5" t="inlineStr" r="A21142">
        <is>
          <t xml:space="preserve">B2004816</t>
        </is>
      </c>
      <c s="5" t="inlineStr" r="B21142">
        <is>
          <t xml:space="preserve">TREE, MALUS SARGENTII (SARGENT CRABAPPLE), 2" CALIPER, TREE FORM, BALLED AND BURLAPPED</t>
        </is>
      </c>
      <c s="5" t="inlineStr" r="C21142">
        <is>
          <t xml:space="preserve">EACH   </t>
        </is>
      </c>
      <c s="6" r="D21142">
        <v>5.000</v>
      </c>
      <c s="7" r="E21142">
        <v>1</v>
      </c>
      <c s="8" t="inlineStr" r="F21142">
        <is>
          <t xml:space="preserve">61J04</t>
        </is>
      </c>
      <c s="8" t="inlineStr" r="G21142">
        <is>
          <t xml:space="preserve">130</t>
        </is>
      </c>
      <c s="9" r="H21142">
        <v>429.0000</v>
      </c>
      <c s="8" t="inlineStr" r="I21142">
        <is>
          <t xml:space="preserve">Y</t>
        </is>
      </c>
      <c s="8" t="inlineStr" r="J21142">
        <is>
          <t xml:space="preserve"> Cook</t>
        </is>
      </c>
    </row>
    <row r="21143" ht="20.25" customHeight="0">
      <c s="5" t="inlineStr" r="A21143">
        <is>
          <t xml:space="preserve">B2004816</t>
        </is>
      </c>
      <c s="5" t="inlineStr" r="B21143">
        <is>
          <t xml:space="preserve">TREE, MALUS SARGENTII (SARGENT CRABAPPLE), 2" CALIPER, TREE FORM, BALLED AND BURLAPPED</t>
        </is>
      </c>
      <c s="5" t="inlineStr" r="C21143">
        <is>
          <t xml:space="preserve">EACH   </t>
        </is>
      </c>
      <c s="6" r="D21143">
        <v>5.000</v>
      </c>
      <c s="7" r="E21143">
        <v>1</v>
      </c>
      <c s="8" t="inlineStr" r="F21143">
        <is>
          <t xml:space="preserve">61J04</t>
        </is>
      </c>
      <c s="8" t="inlineStr" r="G21143">
        <is>
          <t xml:space="preserve">130</t>
        </is>
      </c>
      <c s="9" r="H21143">
        <v>373.0000</v>
      </c>
      <c s="8" t="inlineStr" r="I21143">
        <is>
          <t xml:space="preserve"/>
        </is>
      </c>
      <c s="8" t="inlineStr" r="J21143">
        <is>
          <t xml:space="preserve"> Cook</t>
        </is>
      </c>
    </row>
    <row r="21144" ht="20.25" customHeight="0">
      <c s="5" t="inlineStr" r="A21144">
        <is>
          <t xml:space="preserve">B2004816</t>
        </is>
      </c>
      <c s="5" t="inlineStr" r="B21144">
        <is>
          <t xml:space="preserve">TREE, MALUS SARGENTII (SARGENT CRABAPPLE), 2" CALIPER, TREE FORM, BALLED AND BURLAPPED</t>
        </is>
      </c>
      <c s="5" t="inlineStr" r="C21144">
        <is>
          <t xml:space="preserve">EACH   </t>
        </is>
      </c>
      <c s="6" r="D21144">
        <v>5.000</v>
      </c>
      <c s="7" r="E21144">
        <v>1</v>
      </c>
      <c s="8" t="inlineStr" r="F21144">
        <is>
          <t xml:space="preserve">61J04</t>
        </is>
      </c>
      <c s="8" t="inlineStr" r="G21144">
        <is>
          <t xml:space="preserve">130</t>
        </is>
      </c>
      <c s="9" r="H21144">
        <v>429.0000</v>
      </c>
      <c s="8" t="inlineStr" r="I21144">
        <is>
          <t xml:space="preserve"/>
        </is>
      </c>
      <c s="8" t="inlineStr" r="J21144">
        <is>
          <t xml:space="preserve"> Cook</t>
        </is>
      </c>
    </row>
    <row r="21145" ht="20.25" customHeight="0">
      <c s="5" t="inlineStr" r="A21145">
        <is>
          <t xml:space="preserve">B2004816</t>
        </is>
      </c>
      <c s="5" t="inlineStr" r="B21145">
        <is>
          <t xml:space="preserve">TREE, MALUS SARGENTII (SARGENT CRABAPPLE), 2" CALIPER, TREE FORM, BALLED AND BURLAPPED</t>
        </is>
      </c>
      <c s="5" t="inlineStr" r="C21145">
        <is>
          <t xml:space="preserve">EACH   </t>
        </is>
      </c>
      <c s="6" r="D21145">
        <v>5.000</v>
      </c>
      <c s="7" r="E21145">
        <v>1</v>
      </c>
      <c s="8" t="inlineStr" r="F21145">
        <is>
          <t xml:space="preserve">61J04</t>
        </is>
      </c>
      <c s="8" t="inlineStr" r="G21145">
        <is>
          <t xml:space="preserve">130</t>
        </is>
      </c>
      <c s="9" r="H21145">
        <v>500.0000</v>
      </c>
      <c s="8" t="inlineStr" r="I21145">
        <is>
          <t xml:space="preserve"/>
        </is>
      </c>
      <c s="8" t="inlineStr" r="J21145">
        <is>
          <t xml:space="preserve"> Cook</t>
        </is>
      </c>
    </row>
    <row r="21146" ht="20.25" customHeight="0">
      <c s="5" t="inlineStr" r="A21146">
        <is>
          <t xml:space="preserve">B2004816</t>
        </is>
      </c>
      <c s="5" t="inlineStr" r="B21146">
        <is>
          <t xml:space="preserve">TREE, MALUS SARGENTII (SARGENT CRABAPPLE), 2" CALIPER, TREE FORM, BALLED AND BURLAPPED</t>
        </is>
      </c>
      <c s="5" t="inlineStr" r="C21146">
        <is>
          <t xml:space="preserve">EACH   </t>
        </is>
      </c>
      <c s="6" r="D21146">
        <v>5.000</v>
      </c>
      <c s="7" r="E21146">
        <v>1</v>
      </c>
      <c s="8" t="inlineStr" r="F21146">
        <is>
          <t xml:space="preserve">61J04</t>
        </is>
      </c>
      <c s="8" t="inlineStr" r="G21146">
        <is>
          <t xml:space="preserve">130</t>
        </is>
      </c>
      <c s="9" r="H21146">
        <v>1000.0000</v>
      </c>
      <c s="8" t="inlineStr" r="I21146">
        <is>
          <t xml:space="preserve"/>
        </is>
      </c>
      <c s="8" t="inlineStr" r="J21146">
        <is>
          <t xml:space="preserve"> Cook</t>
        </is>
      </c>
    </row>
    <row r="21147" ht="20.25" customHeight="0">
      <c s="5" t="inlineStr" r="A21147">
        <is>
          <t xml:space="preserve">B2006135</t>
        </is>
      </c>
      <c s="5" t="inlineStr" r="B21147">
        <is>
          <t xml:space="preserve">TREE, SYRINGA PEKINENSIS 'WFH2' (GREAT WALL CINESE TREE LILAC) 2" CALIPER, BALLED AND BURLAPPED</t>
        </is>
      </c>
      <c s="5" t="inlineStr" r="C21147">
        <is>
          <t xml:space="preserve">EACH   </t>
        </is>
      </c>
      <c s="6" r="D21147">
        <v>22.000</v>
      </c>
      <c s="7" r="E21147">
        <v>1</v>
      </c>
      <c s="8" t="inlineStr" r="F21147">
        <is>
          <t xml:space="preserve">62K74</t>
        </is>
      </c>
      <c s="8" t="inlineStr" r="G21147">
        <is>
          <t xml:space="preserve">131</t>
        </is>
      </c>
      <c s="9" r="H21147">
        <v>406.0000</v>
      </c>
      <c s="8" t="inlineStr" r="I21147">
        <is>
          <t xml:space="preserve">Y</t>
        </is>
      </c>
      <c s="8" t="inlineStr" r="J21147">
        <is>
          <t xml:space="preserve"> Cook</t>
        </is>
      </c>
    </row>
    <row r="21148" ht="20.25" customHeight="0">
      <c s="5" t="inlineStr" r="A21148">
        <is>
          <t xml:space="preserve">B2006135</t>
        </is>
      </c>
      <c s="5" t="inlineStr" r="B21148">
        <is>
          <t xml:space="preserve">TREE, SYRINGA PEKINENSIS 'WFH2' (GREAT WALL CINESE TREE LILAC) 2" CALIPER, BALLED AND BURLAPPED</t>
        </is>
      </c>
      <c s="5" t="inlineStr" r="C21148">
        <is>
          <t xml:space="preserve">EACH   </t>
        </is>
      </c>
      <c s="6" r="D21148">
        <v>22.000</v>
      </c>
      <c s="7" r="E21148">
        <v>1</v>
      </c>
      <c s="8" t="inlineStr" r="F21148">
        <is>
          <t xml:space="preserve">62K74</t>
        </is>
      </c>
      <c s="8" t="inlineStr" r="G21148">
        <is>
          <t xml:space="preserve">131</t>
        </is>
      </c>
      <c s="9" r="H21148">
        <v>365.0000</v>
      </c>
      <c s="8" t="inlineStr" r="I21148">
        <is>
          <t xml:space="preserve"/>
        </is>
      </c>
      <c s="8" t="inlineStr" r="J21148">
        <is>
          <t xml:space="preserve"> Cook</t>
        </is>
      </c>
    </row>
    <row r="21149" ht="20.25" customHeight="0">
      <c s="5" t="inlineStr" r="A21149">
        <is>
          <t xml:space="preserve">B2006135</t>
        </is>
      </c>
      <c s="5" t="inlineStr" r="B21149">
        <is>
          <t xml:space="preserve">TREE, SYRINGA PEKINENSIS 'WFH2' (GREAT WALL CINESE TREE LILAC) 2" CALIPER, BALLED AND BURLAPPED</t>
        </is>
      </c>
      <c s="5" t="inlineStr" r="C21149">
        <is>
          <t xml:space="preserve">EACH   </t>
        </is>
      </c>
      <c s="6" r="D21149">
        <v>22.000</v>
      </c>
      <c s="7" r="E21149">
        <v>1</v>
      </c>
      <c s="8" t="inlineStr" r="F21149">
        <is>
          <t xml:space="preserve">62K74</t>
        </is>
      </c>
      <c s="8" t="inlineStr" r="G21149">
        <is>
          <t xml:space="preserve">131</t>
        </is>
      </c>
      <c s="9" r="H21149">
        <v>500.0000</v>
      </c>
      <c s="8" t="inlineStr" r="I21149">
        <is>
          <t xml:space="preserve"/>
        </is>
      </c>
      <c s="8" t="inlineStr" r="J21149">
        <is>
          <t xml:space="preserve"> Cook</t>
        </is>
      </c>
    </row>
    <row r="21150" ht="20.25" customHeight="0">
      <c s="5" t="inlineStr" r="A21150">
        <is>
          <t xml:space="preserve">B2006266</t>
        </is>
      </c>
      <c s="5" t="inlineStr" r="B21150">
        <is>
          <t xml:space="preserve">TREE, SYRINGA RETICULATA (JAPANESE TREE LILAC), 6' HEIGHT, CLUMP FORM, BALLED AND BURLAPPED</t>
        </is>
      </c>
      <c s="5" t="inlineStr" r="C21150">
        <is>
          <t xml:space="preserve">EACH   </t>
        </is>
      </c>
      <c s="6" r="D21150">
        <v>6.000</v>
      </c>
      <c s="7" r="E21150">
        <v>2</v>
      </c>
      <c s="8" t="inlineStr" r="F21150">
        <is>
          <t xml:space="preserve">85700</t>
        </is>
      </c>
      <c s="8" t="inlineStr" r="G21150">
        <is>
          <t xml:space="preserve">121</t>
        </is>
      </c>
      <c s="9" r="H21150">
        <v>385.0000</v>
      </c>
      <c s="8" t="inlineStr" r="I21150">
        <is>
          <t xml:space="preserve">Y</t>
        </is>
      </c>
      <c s="8" t="inlineStr" r="J21150">
        <is>
          <t xml:space="preserve"> Lee</t>
        </is>
      </c>
    </row>
    <row r="21151" ht="20.25" customHeight="0">
      <c s="5" t="inlineStr" r="A21151">
        <is>
          <t xml:space="preserve">B2006266</t>
        </is>
      </c>
      <c s="5" t="inlineStr" r="B21151">
        <is>
          <t xml:space="preserve">TREE, SYRINGA RETICULATA (JAPANESE TREE LILAC), 6' HEIGHT, CLUMP FORM, BALLED AND BURLAPPED</t>
        </is>
      </c>
      <c s="5" t="inlineStr" r="C21151">
        <is>
          <t xml:space="preserve">EACH   </t>
        </is>
      </c>
      <c s="6" r="D21151">
        <v>6.000</v>
      </c>
      <c s="7" r="E21151">
        <v>2</v>
      </c>
      <c s="8" t="inlineStr" r="F21151">
        <is>
          <t xml:space="preserve">85700</t>
        </is>
      </c>
      <c s="8" t="inlineStr" r="G21151">
        <is>
          <t xml:space="preserve">121</t>
        </is>
      </c>
      <c s="9" r="H21151">
        <v>375.0000</v>
      </c>
      <c s="8" t="inlineStr" r="I21151">
        <is>
          <t xml:space="preserve"/>
        </is>
      </c>
      <c s="8" t="inlineStr" r="J21151">
        <is>
          <t xml:space="preserve"> Lee</t>
        </is>
      </c>
    </row>
    <row r="21152" ht="20.25" customHeight="0">
      <c s="5" t="inlineStr" r="A21152">
        <is>
          <t xml:space="preserve">B2006272</t>
        </is>
      </c>
      <c s="5" t="inlineStr" r="B21152">
        <is>
          <t xml:space="preserve">TREE, SYRINGA RETICULATA BAILANCE (FIRST EDITION SNOWDANCE JAPANESE TREE LILAC), 2" CALIPER, TREE FORM, BALLED AND BURLAPPED</t>
        </is>
      </c>
      <c s="5" t="inlineStr" r="C21152">
        <is>
          <t xml:space="preserve">EACH   </t>
        </is>
      </c>
      <c s="6" r="D21152">
        <v>36.000</v>
      </c>
      <c s="7" r="E21152">
        <v>1</v>
      </c>
      <c s="8" t="inlineStr" r="F21152">
        <is>
          <t xml:space="preserve">62K74</t>
        </is>
      </c>
      <c s="8" t="inlineStr" r="G21152">
        <is>
          <t xml:space="preserve">131</t>
        </is>
      </c>
      <c s="9" r="H21152">
        <v>429.0000</v>
      </c>
      <c s="8" t="inlineStr" r="I21152">
        <is>
          <t xml:space="preserve">Y</t>
        </is>
      </c>
      <c s="8" t="inlineStr" r="J21152">
        <is>
          <t xml:space="preserve"> Cook</t>
        </is>
      </c>
    </row>
    <row r="21153" ht="20.25" customHeight="0">
      <c s="5" t="inlineStr" r="A21153">
        <is>
          <t xml:space="preserve">B2006272</t>
        </is>
      </c>
      <c s="5" t="inlineStr" r="B21153">
        <is>
          <t xml:space="preserve">TREE, SYRINGA RETICULATA BAILANCE (FIRST EDITION SNOWDANCE JAPANESE TREE LILAC), 2" CALIPER, TREE FORM, BALLED AND BURLAPPED</t>
        </is>
      </c>
      <c s="5" t="inlineStr" r="C21153">
        <is>
          <t xml:space="preserve">EACH   </t>
        </is>
      </c>
      <c s="6" r="D21153">
        <v>36.000</v>
      </c>
      <c s="7" r="E21153">
        <v>1</v>
      </c>
      <c s="8" t="inlineStr" r="F21153">
        <is>
          <t xml:space="preserve">62K74</t>
        </is>
      </c>
      <c s="8" t="inlineStr" r="G21153">
        <is>
          <t xml:space="preserve">131</t>
        </is>
      </c>
      <c s="9" r="H21153">
        <v>385.0000</v>
      </c>
      <c s="8" t="inlineStr" r="I21153">
        <is>
          <t xml:space="preserve"/>
        </is>
      </c>
      <c s="8" t="inlineStr" r="J21153">
        <is>
          <t xml:space="preserve"> Cook</t>
        </is>
      </c>
    </row>
    <row r="21154" ht="20.25" customHeight="0">
      <c s="5" t="inlineStr" r="A21154">
        <is>
          <t xml:space="preserve">B2006272</t>
        </is>
      </c>
      <c s="5" t="inlineStr" r="B21154">
        <is>
          <t xml:space="preserve">TREE, SYRINGA RETICULATA BAILANCE (FIRST EDITION SNOWDANCE JAPANESE TREE LILAC), 2" CALIPER, TREE FORM, BALLED AND BURLAPPED</t>
        </is>
      </c>
      <c s="5" t="inlineStr" r="C21154">
        <is>
          <t xml:space="preserve">EACH   </t>
        </is>
      </c>
      <c s="6" r="D21154">
        <v>36.000</v>
      </c>
      <c s="7" r="E21154">
        <v>1</v>
      </c>
      <c s="8" t="inlineStr" r="F21154">
        <is>
          <t xml:space="preserve">62K74</t>
        </is>
      </c>
      <c s="8" t="inlineStr" r="G21154">
        <is>
          <t xml:space="preserve">131</t>
        </is>
      </c>
      <c s="9" r="H21154">
        <v>500.0000</v>
      </c>
      <c s="8" t="inlineStr" r="I21154">
        <is>
          <t xml:space="preserve"/>
        </is>
      </c>
      <c s="8" t="inlineStr" r="J21154">
        <is>
          <t xml:space="preserve"> Cook</t>
        </is>
      </c>
    </row>
    <row r="21155" ht="20.25" customHeight="0">
      <c s="5" t="inlineStr" r="A21155">
        <is>
          <t xml:space="preserve">B2006316</t>
        </is>
      </c>
      <c s="5" t="inlineStr" r="B21155">
        <is>
          <t xml:space="preserve">TREE, SYRINGA RETICULATA IVORY SILK (IVORY SILK JAPANESE TREE LILAC), 2" CALIPER, TREE FORM, BALLED AND BURLAPPED</t>
        </is>
      </c>
      <c s="5" t="inlineStr" r="C21155">
        <is>
          <t xml:space="preserve">EACH   </t>
        </is>
      </c>
      <c s="6" r="D21155">
        <v>33.000</v>
      </c>
      <c s="7" r="E21155">
        <v>1</v>
      </c>
      <c s="8" t="inlineStr" r="F21155">
        <is>
          <t xml:space="preserve">62K74</t>
        </is>
      </c>
      <c s="8" t="inlineStr" r="G21155">
        <is>
          <t xml:space="preserve">131</t>
        </is>
      </c>
      <c s="9" r="H21155">
        <v>460.0000</v>
      </c>
      <c s="8" t="inlineStr" r="I21155">
        <is>
          <t xml:space="preserve">Y</t>
        </is>
      </c>
      <c s="8" t="inlineStr" r="J21155">
        <is>
          <t xml:space="preserve"> Cook</t>
        </is>
      </c>
    </row>
    <row r="21156" ht="20.25" customHeight="0">
      <c s="5" t="inlineStr" r="A21156">
        <is>
          <t xml:space="preserve">B2006316</t>
        </is>
      </c>
      <c s="5" t="inlineStr" r="B21156">
        <is>
          <t xml:space="preserve">TREE, SYRINGA RETICULATA IVORY SILK (IVORY SILK JAPANESE TREE LILAC), 2" CALIPER, TREE FORM, BALLED AND BURLAPPED</t>
        </is>
      </c>
      <c s="5" t="inlineStr" r="C21156">
        <is>
          <t xml:space="preserve">EACH   </t>
        </is>
      </c>
      <c s="6" r="D21156">
        <v>33.000</v>
      </c>
      <c s="7" r="E21156">
        <v>1</v>
      </c>
      <c s="8" t="inlineStr" r="F21156">
        <is>
          <t xml:space="preserve">62K74</t>
        </is>
      </c>
      <c s="8" t="inlineStr" r="G21156">
        <is>
          <t xml:space="preserve">131</t>
        </is>
      </c>
      <c s="9" r="H21156">
        <v>385.0000</v>
      </c>
      <c s="8" t="inlineStr" r="I21156">
        <is>
          <t xml:space="preserve"/>
        </is>
      </c>
      <c s="8" t="inlineStr" r="J21156">
        <is>
          <t xml:space="preserve"> Cook</t>
        </is>
      </c>
    </row>
    <row r="21157" ht="20.25" customHeight="0">
      <c s="5" t="inlineStr" r="A21157">
        <is>
          <t xml:space="preserve">B2006316</t>
        </is>
      </c>
      <c s="5" t="inlineStr" r="B21157">
        <is>
          <t xml:space="preserve">TREE, SYRINGA RETICULATA IVORY SILK (IVORY SILK JAPANESE TREE LILAC), 2" CALIPER, TREE FORM, BALLED AND BURLAPPED</t>
        </is>
      </c>
      <c s="5" t="inlineStr" r="C21157">
        <is>
          <t xml:space="preserve">EACH   </t>
        </is>
      </c>
      <c s="6" r="D21157">
        <v>33.000</v>
      </c>
      <c s="7" r="E21157">
        <v>1</v>
      </c>
      <c s="8" t="inlineStr" r="F21157">
        <is>
          <t xml:space="preserve">62K74</t>
        </is>
      </c>
      <c s="8" t="inlineStr" r="G21157">
        <is>
          <t xml:space="preserve">131</t>
        </is>
      </c>
      <c s="9" r="H21157">
        <v>415.0000</v>
      </c>
      <c s="8" t="inlineStr" r="I21157">
        <is>
          <t xml:space="preserve"/>
        </is>
      </c>
      <c s="8" t="inlineStr" r="J21157">
        <is>
          <t xml:space="preserve"> Cook</t>
        </is>
      </c>
    </row>
    <row r="21158" ht="20.25" customHeight="0">
      <c s="5" t="inlineStr" r="A21158">
        <is>
          <t xml:space="preserve">B2006320</t>
        </is>
      </c>
      <c s="5" t="inlineStr" r="B21158">
        <is>
          <t xml:space="preserve">TREE, SYRINGA RETICULATA IVORY SILK (IVORY SILK JAPANESE TREE LILAC), 2-1/2" CALIPER, TREE FORM, BALLED AND BURLAPPED</t>
        </is>
      </c>
      <c s="5" t="inlineStr" r="C21158">
        <is>
          <t xml:space="preserve">EACH   </t>
        </is>
      </c>
      <c s="6" r="D21158">
        <v>7.000</v>
      </c>
      <c s="7" r="E21158">
        <v>1</v>
      </c>
      <c s="8" t="inlineStr" r="F21158">
        <is>
          <t xml:space="preserve">61J04</t>
        </is>
      </c>
      <c s="8" t="inlineStr" r="G21158">
        <is>
          <t xml:space="preserve">130</t>
        </is>
      </c>
      <c s="9" r="H21158">
        <v>517.0000</v>
      </c>
      <c s="8" t="inlineStr" r="I21158">
        <is>
          <t xml:space="preserve">Y</t>
        </is>
      </c>
      <c s="8" t="inlineStr" r="J21158">
        <is>
          <t xml:space="preserve"> Cook</t>
        </is>
      </c>
    </row>
    <row r="21159" ht="20.25" customHeight="0">
      <c s="5" t="inlineStr" r="A21159">
        <is>
          <t xml:space="preserve">B2006320</t>
        </is>
      </c>
      <c s="5" t="inlineStr" r="B21159">
        <is>
          <t xml:space="preserve">TREE, SYRINGA RETICULATA IVORY SILK (IVORY SILK JAPANESE TREE LILAC), 2-1/2" CALIPER, TREE FORM, BALLED AND BURLAPPED</t>
        </is>
      </c>
      <c s="5" t="inlineStr" r="C21159">
        <is>
          <t xml:space="preserve">EACH   </t>
        </is>
      </c>
      <c s="6" r="D21159">
        <v>7.000</v>
      </c>
      <c s="7" r="E21159">
        <v>1</v>
      </c>
      <c s="8" t="inlineStr" r="F21159">
        <is>
          <t xml:space="preserve">61J04</t>
        </is>
      </c>
      <c s="8" t="inlineStr" r="G21159">
        <is>
          <t xml:space="preserve">130</t>
        </is>
      </c>
      <c s="9" r="H21159">
        <v>423.0000</v>
      </c>
      <c s="8" t="inlineStr" r="I21159">
        <is>
          <t xml:space="preserve"/>
        </is>
      </c>
      <c s="8" t="inlineStr" r="J21159">
        <is>
          <t xml:space="preserve"> Cook</t>
        </is>
      </c>
    </row>
    <row r="21160" ht="20.25" customHeight="0">
      <c s="5" t="inlineStr" r="A21160">
        <is>
          <t xml:space="preserve">B2006320</t>
        </is>
      </c>
      <c s="5" t="inlineStr" r="B21160">
        <is>
          <t xml:space="preserve">TREE, SYRINGA RETICULATA IVORY SILK (IVORY SILK JAPANESE TREE LILAC), 2-1/2" CALIPER, TREE FORM, BALLED AND BURLAPPED</t>
        </is>
      </c>
      <c s="5" t="inlineStr" r="C21160">
        <is>
          <t xml:space="preserve">EACH   </t>
        </is>
      </c>
      <c s="6" r="D21160">
        <v>7.000</v>
      </c>
      <c s="7" r="E21160">
        <v>1</v>
      </c>
      <c s="8" t="inlineStr" r="F21160">
        <is>
          <t xml:space="preserve">61J04</t>
        </is>
      </c>
      <c s="8" t="inlineStr" r="G21160">
        <is>
          <t xml:space="preserve">130</t>
        </is>
      </c>
      <c s="9" r="H21160">
        <v>517.0000</v>
      </c>
      <c s="8" t="inlineStr" r="I21160">
        <is>
          <t xml:space="preserve"/>
        </is>
      </c>
      <c s="8" t="inlineStr" r="J21160">
        <is>
          <t xml:space="preserve"> Cook</t>
        </is>
      </c>
    </row>
    <row r="21161" ht="20.25" customHeight="0">
      <c s="5" t="inlineStr" r="A21161">
        <is>
          <t xml:space="preserve">B2006320</t>
        </is>
      </c>
      <c s="5" t="inlineStr" r="B21161">
        <is>
          <t xml:space="preserve">TREE, SYRINGA RETICULATA IVORY SILK (IVORY SILK JAPANESE TREE LILAC), 2-1/2" CALIPER, TREE FORM, BALLED AND BURLAPPED</t>
        </is>
      </c>
      <c s="5" t="inlineStr" r="C21161">
        <is>
          <t xml:space="preserve">EACH   </t>
        </is>
      </c>
      <c s="6" r="D21161">
        <v>7.000</v>
      </c>
      <c s="7" r="E21161">
        <v>1</v>
      </c>
      <c s="8" t="inlineStr" r="F21161">
        <is>
          <t xml:space="preserve">61J04</t>
        </is>
      </c>
      <c s="8" t="inlineStr" r="G21161">
        <is>
          <t xml:space="preserve">130</t>
        </is>
      </c>
      <c s="9" r="H21161">
        <v>530.0000</v>
      </c>
      <c s="8" t="inlineStr" r="I21161">
        <is>
          <t xml:space="preserve"/>
        </is>
      </c>
      <c s="8" t="inlineStr" r="J21161">
        <is>
          <t xml:space="preserve"> Cook</t>
        </is>
      </c>
    </row>
    <row r="21162" ht="20.25" customHeight="0">
      <c s="5" t="inlineStr" r="A21162">
        <is>
          <t xml:space="preserve">B2006320</t>
        </is>
      </c>
      <c s="5" t="inlineStr" r="B21162">
        <is>
          <t xml:space="preserve">TREE, SYRINGA RETICULATA IVORY SILK (IVORY SILK JAPANESE TREE LILAC), 2-1/2" CALIPER, TREE FORM, BALLED AND BURLAPPED</t>
        </is>
      </c>
      <c s="5" t="inlineStr" r="C21162">
        <is>
          <t xml:space="preserve">EACH   </t>
        </is>
      </c>
      <c s="6" r="D21162">
        <v>7.000</v>
      </c>
      <c s="7" r="E21162">
        <v>1</v>
      </c>
      <c s="8" t="inlineStr" r="F21162">
        <is>
          <t xml:space="preserve">61J04</t>
        </is>
      </c>
      <c s="8" t="inlineStr" r="G21162">
        <is>
          <t xml:space="preserve">130</t>
        </is>
      </c>
      <c s="9" r="H21162">
        <v>1050.0000</v>
      </c>
      <c s="8" t="inlineStr" r="I21162">
        <is>
          <t xml:space="preserve"/>
        </is>
      </c>
      <c s="8" t="inlineStr" r="J21162">
        <is>
          <t xml:space="preserve"> Cook</t>
        </is>
      </c>
    </row>
    <row r="21163" ht="20.25" customHeight="0">
      <c s="5" t="inlineStr" r="A21163">
        <is>
          <t xml:space="preserve">B2010070</t>
        </is>
      </c>
      <c s="5" t="inlineStr" r="B21163">
        <is>
          <t xml:space="preserve">TREE, CLADRASTIS KENTUCKEA (AMERICAN YELLOWWOOD), 2" CALIPER, BALLED AND BURLAPPED</t>
        </is>
      </c>
      <c s="5" t="inlineStr" r="C21163">
        <is>
          <t xml:space="preserve">EACH   </t>
        </is>
      </c>
      <c s="6" r="D21163">
        <v>20.000</v>
      </c>
      <c s="7" r="E21163">
        <v>1</v>
      </c>
      <c s="8" t="inlineStr" r="F21163">
        <is>
          <t xml:space="preserve">62K74</t>
        </is>
      </c>
      <c s="8" t="inlineStr" r="G21163">
        <is>
          <t xml:space="preserve">131</t>
        </is>
      </c>
      <c s="9" r="H21163">
        <v>413.0000</v>
      </c>
      <c s="8" t="inlineStr" r="I21163">
        <is>
          <t xml:space="preserve">Y</t>
        </is>
      </c>
      <c s="8" t="inlineStr" r="J21163">
        <is>
          <t xml:space="preserve"> Cook</t>
        </is>
      </c>
    </row>
    <row r="21164" ht="20.25" customHeight="0">
      <c s="5" t="inlineStr" r="A21164">
        <is>
          <t xml:space="preserve">B2010070</t>
        </is>
      </c>
      <c s="5" t="inlineStr" r="B21164">
        <is>
          <t xml:space="preserve">TREE, CLADRASTIS KENTUCKEA (AMERICAN YELLOWWOOD), 2" CALIPER, BALLED AND BURLAPPED</t>
        </is>
      </c>
      <c s="5" t="inlineStr" r="C21164">
        <is>
          <t xml:space="preserve">EACH   </t>
        </is>
      </c>
      <c s="6" r="D21164">
        <v>20.000</v>
      </c>
      <c s="7" r="E21164">
        <v>1</v>
      </c>
      <c s="8" t="inlineStr" r="F21164">
        <is>
          <t xml:space="preserve">62K74</t>
        </is>
      </c>
      <c s="8" t="inlineStr" r="G21164">
        <is>
          <t xml:space="preserve">131</t>
        </is>
      </c>
      <c s="9" r="H21164">
        <v>370.0000</v>
      </c>
      <c s="8" t="inlineStr" r="I21164">
        <is>
          <t xml:space="preserve"/>
        </is>
      </c>
      <c s="8" t="inlineStr" r="J21164">
        <is>
          <t xml:space="preserve"> Cook</t>
        </is>
      </c>
    </row>
    <row r="21165" ht="20.25" customHeight="0">
      <c s="5" t="inlineStr" r="A21165">
        <is>
          <t xml:space="preserve">B2010070</t>
        </is>
      </c>
      <c s="5" t="inlineStr" r="B21165">
        <is>
          <t xml:space="preserve">TREE, CLADRASTIS KENTUCKEA (AMERICAN YELLOWWOOD), 2" CALIPER, BALLED AND BURLAPPED</t>
        </is>
      </c>
      <c s="5" t="inlineStr" r="C21165">
        <is>
          <t xml:space="preserve">EACH   </t>
        </is>
      </c>
      <c s="6" r="D21165">
        <v>20.000</v>
      </c>
      <c s="7" r="E21165">
        <v>1</v>
      </c>
      <c s="8" t="inlineStr" r="F21165">
        <is>
          <t xml:space="preserve">62K74</t>
        </is>
      </c>
      <c s="8" t="inlineStr" r="G21165">
        <is>
          <t xml:space="preserve">131</t>
        </is>
      </c>
      <c s="9" r="H21165">
        <v>386.0000</v>
      </c>
      <c s="8" t="inlineStr" r="I21165">
        <is>
          <t xml:space="preserve"/>
        </is>
      </c>
      <c s="8" t="inlineStr" r="J21165">
        <is>
          <t xml:space="preserve"> Cook</t>
        </is>
      </c>
    </row>
    <row r="21166" ht="20.25" customHeight="0">
      <c s="5" t="inlineStr" r="A21166">
        <is>
          <t xml:space="preserve">B2010072</t>
        </is>
      </c>
      <c s="5" t="inlineStr" r="B21166">
        <is>
          <t xml:space="preserve">TREE, CLADRASTIS KENTUCKEA PERKINS PINK (PERKINS PINK AMERICAN YELLOWWOOD), 2" CALIPER, BALLED AND BURLAPPED</t>
        </is>
      </c>
      <c s="5" t="inlineStr" r="C21166">
        <is>
          <t xml:space="preserve">EACH   </t>
        </is>
      </c>
      <c s="6" r="D21166">
        <v>15.000</v>
      </c>
      <c s="7" r="E21166">
        <v>1</v>
      </c>
      <c s="8" t="inlineStr" r="F21166">
        <is>
          <t xml:space="preserve">62K74</t>
        </is>
      </c>
      <c s="8" t="inlineStr" r="G21166">
        <is>
          <t xml:space="preserve">131</t>
        </is>
      </c>
      <c s="9" r="H21166">
        <v>406.0000</v>
      </c>
      <c s="8" t="inlineStr" r="I21166">
        <is>
          <t xml:space="preserve">Y</t>
        </is>
      </c>
      <c s="8" t="inlineStr" r="J21166">
        <is>
          <t xml:space="preserve"> Cook</t>
        </is>
      </c>
    </row>
    <row r="21167" ht="20.25" customHeight="0">
      <c s="5" t="inlineStr" r="A21167">
        <is>
          <t xml:space="preserve">B2010072</t>
        </is>
      </c>
      <c s="5" t="inlineStr" r="B21167">
        <is>
          <t xml:space="preserve">TREE, CLADRASTIS KENTUCKEA PERKINS PINK (PERKINS PINK AMERICAN YELLOWWOOD), 2" CALIPER, BALLED AND BURLAPPED</t>
        </is>
      </c>
      <c s="5" t="inlineStr" r="C21167">
        <is>
          <t xml:space="preserve">EACH   </t>
        </is>
      </c>
      <c s="6" r="D21167">
        <v>15.000</v>
      </c>
      <c s="7" r="E21167">
        <v>1</v>
      </c>
      <c s="8" t="inlineStr" r="F21167">
        <is>
          <t xml:space="preserve">62K74</t>
        </is>
      </c>
      <c s="8" t="inlineStr" r="G21167">
        <is>
          <t xml:space="preserve">131</t>
        </is>
      </c>
      <c s="9" r="H21167">
        <v>365.0000</v>
      </c>
      <c s="8" t="inlineStr" r="I21167">
        <is>
          <t xml:space="preserve"/>
        </is>
      </c>
      <c s="8" t="inlineStr" r="J21167">
        <is>
          <t xml:space="preserve"> Cook</t>
        </is>
      </c>
    </row>
    <row r="21168" ht="20.25" customHeight="0">
      <c s="5" t="inlineStr" r="A21168">
        <is>
          <t xml:space="preserve">B2010072</t>
        </is>
      </c>
      <c s="5" t="inlineStr" r="B21168">
        <is>
          <t xml:space="preserve">TREE, CLADRASTIS KENTUCKEA PERKINS PINK (PERKINS PINK AMERICAN YELLOWWOOD), 2" CALIPER, BALLED AND BURLAPPED</t>
        </is>
      </c>
      <c s="5" t="inlineStr" r="C21168">
        <is>
          <t xml:space="preserve">EACH   </t>
        </is>
      </c>
      <c s="6" r="D21168">
        <v>15.000</v>
      </c>
      <c s="7" r="E21168">
        <v>1</v>
      </c>
      <c s="8" t="inlineStr" r="F21168">
        <is>
          <t xml:space="preserve">62K74</t>
        </is>
      </c>
      <c s="8" t="inlineStr" r="G21168">
        <is>
          <t xml:space="preserve">131</t>
        </is>
      </c>
      <c s="9" r="H21168">
        <v>450.0000</v>
      </c>
      <c s="8" t="inlineStr" r="I21168">
        <is>
          <t xml:space="preserve"/>
        </is>
      </c>
      <c s="8" t="inlineStr" r="J21168">
        <is>
          <t xml:space="preserve"> Cook</t>
        </is>
      </c>
    </row>
    <row r="21169" ht="20.25" customHeight="0">
      <c s="5" t="inlineStr" r="A21169">
        <is>
          <t xml:space="preserve">C2000436</t>
        </is>
      </c>
      <c s="5" t="inlineStr" r="B21169">
        <is>
          <t xml:space="preserve">SHRUB, ARONIA ARBUTIFOLIA BRILLIANT ISSIMA (BRILLANT RED CHOKEBERRY), 3' HEIGHT, BALLED AND BURLAPPED</t>
        </is>
      </c>
      <c s="5" t="inlineStr" r="C21169">
        <is>
          <t xml:space="preserve">EACH   </t>
        </is>
      </c>
      <c s="6" r="D21169">
        <v>24.000</v>
      </c>
      <c s="7" r="E21169">
        <v>2</v>
      </c>
      <c s="8" t="inlineStr" r="F21169">
        <is>
          <t xml:space="preserve">85700</t>
        </is>
      </c>
      <c s="8" t="inlineStr" r="G21169">
        <is>
          <t xml:space="preserve">121</t>
        </is>
      </c>
      <c s="9" r="H21169">
        <v>96.0000</v>
      </c>
      <c s="8" t="inlineStr" r="I21169">
        <is>
          <t xml:space="preserve">Y</t>
        </is>
      </c>
      <c s="8" t="inlineStr" r="J21169">
        <is>
          <t xml:space="preserve"> Lee</t>
        </is>
      </c>
    </row>
    <row r="21170" ht="20.25" customHeight="0">
      <c s="5" t="inlineStr" r="A21170">
        <is>
          <t xml:space="preserve">C2000436</t>
        </is>
      </c>
      <c s="5" t="inlineStr" r="B21170">
        <is>
          <t xml:space="preserve">SHRUB, ARONIA ARBUTIFOLIA BRILLIANT ISSIMA (BRILLANT RED CHOKEBERRY), 3' HEIGHT, BALLED AND BURLAPPED</t>
        </is>
      </c>
      <c s="5" t="inlineStr" r="C21170">
        <is>
          <t xml:space="preserve">EACH   </t>
        </is>
      </c>
      <c s="6" r="D21170">
        <v>24.000</v>
      </c>
      <c s="7" r="E21170">
        <v>2</v>
      </c>
      <c s="8" t="inlineStr" r="F21170">
        <is>
          <t xml:space="preserve">85700</t>
        </is>
      </c>
      <c s="8" t="inlineStr" r="G21170">
        <is>
          <t xml:space="preserve">121</t>
        </is>
      </c>
      <c s="9" r="H21170">
        <v>93.0000</v>
      </c>
      <c s="8" t="inlineStr" r="I21170">
        <is>
          <t xml:space="preserve"/>
        </is>
      </c>
      <c s="8" t="inlineStr" r="J21170">
        <is>
          <t xml:space="preserve"> Lee</t>
        </is>
      </c>
    </row>
    <row r="21171" ht="20.25" customHeight="0">
      <c s="5" t="inlineStr" r="A21171">
        <is>
          <t xml:space="preserve">C2000524</t>
        </is>
      </c>
      <c s="5" t="inlineStr" r="B21171">
        <is>
          <t xml:space="preserve">SHRUB, ARONIA MELANOCARPA (BLACK CHOKE BERRY), 2' HEIGHT, BALLED AND BURLAPPED</t>
        </is>
      </c>
      <c s="5" t="inlineStr" r="C21171">
        <is>
          <t xml:space="preserve">EACH   </t>
        </is>
      </c>
      <c s="6" r="D21171">
        <v>32.000</v>
      </c>
      <c s="7" r="E21171">
        <v>2</v>
      </c>
      <c s="8" t="inlineStr" r="F21171">
        <is>
          <t xml:space="preserve">85700</t>
        </is>
      </c>
      <c s="8" t="inlineStr" r="G21171">
        <is>
          <t xml:space="preserve">121</t>
        </is>
      </c>
      <c s="9" r="H21171">
        <v>58.0000</v>
      </c>
      <c s="8" t="inlineStr" r="I21171">
        <is>
          <t xml:space="preserve">Y</t>
        </is>
      </c>
      <c s="8" t="inlineStr" r="J21171">
        <is>
          <t xml:space="preserve"> Lee</t>
        </is>
      </c>
    </row>
    <row r="21172" ht="20.25" customHeight="0">
      <c s="5" t="inlineStr" r="A21172">
        <is>
          <t xml:space="preserve">C2000524</t>
        </is>
      </c>
      <c s="5" t="inlineStr" r="B21172">
        <is>
          <t xml:space="preserve">SHRUB, ARONIA MELANOCARPA (BLACK CHOKE BERRY), 2' HEIGHT, BALLED AND BURLAPPED</t>
        </is>
      </c>
      <c s="5" t="inlineStr" r="C21172">
        <is>
          <t xml:space="preserve">EACH   </t>
        </is>
      </c>
      <c s="6" r="D21172">
        <v>32.000</v>
      </c>
      <c s="7" r="E21172">
        <v>2</v>
      </c>
      <c s="8" t="inlineStr" r="F21172">
        <is>
          <t xml:space="preserve">85700</t>
        </is>
      </c>
      <c s="8" t="inlineStr" r="G21172">
        <is>
          <t xml:space="preserve">121</t>
        </is>
      </c>
      <c s="9" r="H21172">
        <v>52.0000</v>
      </c>
      <c s="8" t="inlineStr" r="I21172">
        <is>
          <t xml:space="preserve"/>
        </is>
      </c>
      <c s="8" t="inlineStr" r="J21172">
        <is>
          <t xml:space="preserve"> Lee</t>
        </is>
      </c>
    </row>
    <row r="21173" ht="20.25" customHeight="0">
      <c s="5" t="inlineStr" r="A21173">
        <is>
          <t xml:space="preserve">C2000624</t>
        </is>
      </c>
      <c s="5" t="inlineStr" r="B21173">
        <is>
          <t xml:space="preserve">SHRUB, ARONIA MELANOCARPA ELATA (GLOSSY BLACK CHOKEBERRY), 2' HEIGHT, BALLED AND BURLAPPED</t>
        </is>
      </c>
      <c s="5" t="inlineStr" r="C21173">
        <is>
          <t xml:space="preserve">EACH   </t>
        </is>
      </c>
      <c s="6" r="D21173">
        <v>5.000</v>
      </c>
      <c s="7" r="E21173">
        <v>1</v>
      </c>
      <c s="8" t="inlineStr" r="F21173">
        <is>
          <t xml:space="preserve">61J04</t>
        </is>
      </c>
      <c s="8" t="inlineStr" r="G21173">
        <is>
          <t xml:space="preserve">130</t>
        </is>
      </c>
      <c s="9" r="H21173">
        <v>61.6000</v>
      </c>
      <c s="8" t="inlineStr" r="I21173">
        <is>
          <t xml:space="preserve">Y</t>
        </is>
      </c>
      <c s="8" t="inlineStr" r="J21173">
        <is>
          <t xml:space="preserve"> Cook</t>
        </is>
      </c>
    </row>
    <row r="21174" ht="20.25" customHeight="0">
      <c s="5" t="inlineStr" r="A21174">
        <is>
          <t xml:space="preserve">C2000624</t>
        </is>
      </c>
      <c s="5" t="inlineStr" r="B21174">
        <is>
          <t xml:space="preserve">SHRUB, ARONIA MELANOCARPA ELATA (GLOSSY BLACK CHOKEBERRY), 2' HEIGHT, BALLED AND BURLAPPED</t>
        </is>
      </c>
      <c s="5" t="inlineStr" r="C21174">
        <is>
          <t xml:space="preserve">EACH   </t>
        </is>
      </c>
      <c s="6" r="D21174">
        <v>5.000</v>
      </c>
      <c s="7" r="E21174">
        <v>1</v>
      </c>
      <c s="8" t="inlineStr" r="F21174">
        <is>
          <t xml:space="preserve">61J04</t>
        </is>
      </c>
      <c s="8" t="inlineStr" r="G21174">
        <is>
          <t xml:space="preserve">130</t>
        </is>
      </c>
      <c s="9" r="H21174">
        <v>35.0000</v>
      </c>
      <c s="8" t="inlineStr" r="I21174">
        <is>
          <t xml:space="preserve"/>
        </is>
      </c>
      <c s="8" t="inlineStr" r="J21174">
        <is>
          <t xml:space="preserve"> Cook</t>
        </is>
      </c>
    </row>
    <row r="21175" ht="20.25" customHeight="0">
      <c s="5" t="inlineStr" r="A21175">
        <is>
          <t xml:space="preserve">C2000624</t>
        </is>
      </c>
      <c s="5" t="inlineStr" r="B21175">
        <is>
          <t xml:space="preserve">SHRUB, ARONIA MELANOCARPA ELATA (GLOSSY BLACK CHOKEBERRY), 2' HEIGHT, BALLED AND BURLAPPED</t>
        </is>
      </c>
      <c s="5" t="inlineStr" r="C21175">
        <is>
          <t xml:space="preserve">EACH   </t>
        </is>
      </c>
      <c s="6" r="D21175">
        <v>5.000</v>
      </c>
      <c s="7" r="E21175">
        <v>1</v>
      </c>
      <c s="8" t="inlineStr" r="F21175">
        <is>
          <t xml:space="preserve">61J04</t>
        </is>
      </c>
      <c s="8" t="inlineStr" r="G21175">
        <is>
          <t xml:space="preserve">130</t>
        </is>
      </c>
      <c s="9" r="H21175">
        <v>61.6000</v>
      </c>
      <c s="8" t="inlineStr" r="I21175">
        <is>
          <t xml:space="preserve"/>
        </is>
      </c>
      <c s="8" t="inlineStr" r="J21175">
        <is>
          <t xml:space="preserve"> Cook</t>
        </is>
      </c>
    </row>
    <row r="21176" ht="20.25" customHeight="0">
      <c s="5" t="inlineStr" r="A21176">
        <is>
          <t xml:space="preserve">C2000624</t>
        </is>
      </c>
      <c s="5" t="inlineStr" r="B21176">
        <is>
          <t xml:space="preserve">SHRUB, ARONIA MELANOCARPA ELATA (GLOSSY BLACK CHOKEBERRY), 2' HEIGHT, BALLED AND BURLAPPED</t>
        </is>
      </c>
      <c s="5" t="inlineStr" r="C21176">
        <is>
          <t xml:space="preserve">EACH   </t>
        </is>
      </c>
      <c s="6" r="D21176">
        <v>5.000</v>
      </c>
      <c s="7" r="E21176">
        <v>1</v>
      </c>
      <c s="8" t="inlineStr" r="F21176">
        <is>
          <t xml:space="preserve">61J04</t>
        </is>
      </c>
      <c s="8" t="inlineStr" r="G21176">
        <is>
          <t xml:space="preserve">130</t>
        </is>
      </c>
      <c s="9" r="H21176">
        <v>83.0000</v>
      </c>
      <c s="8" t="inlineStr" r="I21176">
        <is>
          <t xml:space="preserve"/>
        </is>
      </c>
      <c s="8" t="inlineStr" r="J21176">
        <is>
          <t xml:space="preserve"> Cook</t>
        </is>
      </c>
    </row>
    <row r="21177" ht="20.25" customHeight="0">
      <c s="5" t="inlineStr" r="A21177">
        <is>
          <t xml:space="preserve">C2000624</t>
        </is>
      </c>
      <c s="5" t="inlineStr" r="B21177">
        <is>
          <t xml:space="preserve">SHRUB, ARONIA MELANOCARPA ELATA (GLOSSY BLACK CHOKEBERRY), 2' HEIGHT, BALLED AND BURLAPPED</t>
        </is>
      </c>
      <c s="5" t="inlineStr" r="C21177">
        <is>
          <t xml:space="preserve">EACH   </t>
        </is>
      </c>
      <c s="6" r="D21177">
        <v>5.000</v>
      </c>
      <c s="7" r="E21177">
        <v>1</v>
      </c>
      <c s="8" t="inlineStr" r="F21177">
        <is>
          <t xml:space="preserve">61J04</t>
        </is>
      </c>
      <c s="8" t="inlineStr" r="G21177">
        <is>
          <t xml:space="preserve">130</t>
        </is>
      </c>
      <c s="9" r="H21177">
        <v>165.0000</v>
      </c>
      <c s="8" t="inlineStr" r="I21177">
        <is>
          <t xml:space="preserve"/>
        </is>
      </c>
      <c s="8" t="inlineStr" r="J21177">
        <is>
          <t xml:space="preserve"> Cook</t>
        </is>
      </c>
    </row>
    <row r="21178" ht="20.25" customHeight="0">
      <c s="5" t="inlineStr" r="A21178">
        <is>
          <t xml:space="preserve">C2001636</t>
        </is>
      </c>
      <c s="5" t="inlineStr" r="B21178">
        <is>
          <t xml:space="preserve">SHRUB, CORNUS SERICEA (REDOSIER DOGWOOD), 3' HEIGHT, BALLED AND BURLAPPED</t>
        </is>
      </c>
      <c s="5" t="inlineStr" r="C21178">
        <is>
          <t xml:space="preserve">EACH   </t>
        </is>
      </c>
      <c s="6" r="D21178">
        <v>62.000</v>
      </c>
      <c s="7" r="E21178">
        <v>2</v>
      </c>
      <c s="8" t="inlineStr" r="F21178">
        <is>
          <t xml:space="preserve">85700</t>
        </is>
      </c>
      <c s="8" t="inlineStr" r="G21178">
        <is>
          <t xml:space="preserve">121</t>
        </is>
      </c>
      <c s="9" r="H21178">
        <v>60.0000</v>
      </c>
      <c s="8" t="inlineStr" r="I21178">
        <is>
          <t xml:space="preserve">Y</t>
        </is>
      </c>
      <c s="8" t="inlineStr" r="J21178">
        <is>
          <t xml:space="preserve"> Lee</t>
        </is>
      </c>
    </row>
    <row r="21179" ht="20.25" customHeight="0">
      <c s="5" t="inlineStr" r="A21179">
        <is>
          <t xml:space="preserve">C2001636</t>
        </is>
      </c>
      <c s="5" t="inlineStr" r="B21179">
        <is>
          <t xml:space="preserve">SHRUB, CORNUS SERICEA (REDOSIER DOGWOOD), 3' HEIGHT, BALLED AND BURLAPPED</t>
        </is>
      </c>
      <c s="5" t="inlineStr" r="C21179">
        <is>
          <t xml:space="preserve">EACH   </t>
        </is>
      </c>
      <c s="6" r="D21179">
        <v>62.000</v>
      </c>
      <c s="7" r="E21179">
        <v>2</v>
      </c>
      <c s="8" t="inlineStr" r="F21179">
        <is>
          <t xml:space="preserve">85700</t>
        </is>
      </c>
      <c s="8" t="inlineStr" r="G21179">
        <is>
          <t xml:space="preserve">121</t>
        </is>
      </c>
      <c s="9" r="H21179">
        <v>58.0000</v>
      </c>
      <c s="8" t="inlineStr" r="I21179">
        <is>
          <t xml:space="preserve"/>
        </is>
      </c>
      <c s="8" t="inlineStr" r="J21179">
        <is>
          <t xml:space="preserve"> Lee</t>
        </is>
      </c>
    </row>
    <row r="21180" ht="20.25" customHeight="0">
      <c s="5" t="inlineStr" r="A21180">
        <is>
          <t xml:space="preserve">C2002324</t>
        </is>
      </c>
      <c s="5" t="inlineStr" r="B21180">
        <is>
          <t xml:space="preserve">SHRUB, DIERVILLA LONICERA (BUSH HONEY SUCKLE), 2' HEIGHT, BALLED AND BURLAPPED</t>
        </is>
      </c>
      <c s="5" t="inlineStr" r="C21180">
        <is>
          <t xml:space="preserve">EACH   </t>
        </is>
      </c>
      <c s="6" r="D21180">
        <v>92.000</v>
      </c>
      <c s="7" r="E21180">
        <v>2</v>
      </c>
      <c s="8" t="inlineStr" r="F21180">
        <is>
          <t xml:space="preserve">85700</t>
        </is>
      </c>
      <c s="8" t="inlineStr" r="G21180">
        <is>
          <t xml:space="preserve">121</t>
        </is>
      </c>
      <c s="9" r="H21180">
        <v>64.0000</v>
      </c>
      <c s="8" t="inlineStr" r="I21180">
        <is>
          <t xml:space="preserve">Y</t>
        </is>
      </c>
      <c s="8" t="inlineStr" r="J21180">
        <is>
          <t xml:space="preserve"> Lee</t>
        </is>
      </c>
    </row>
    <row r="21181" ht="20.25" customHeight="0">
      <c s="5" t="inlineStr" r="A21181">
        <is>
          <t xml:space="preserve">C2002324</t>
        </is>
      </c>
      <c s="5" t="inlineStr" r="B21181">
        <is>
          <t xml:space="preserve">SHRUB, DIERVILLA LONICERA (BUSH HONEY SUCKLE), 2' HEIGHT, BALLED AND BURLAPPED</t>
        </is>
      </c>
      <c s="5" t="inlineStr" r="C21181">
        <is>
          <t xml:space="preserve">EACH   </t>
        </is>
      </c>
      <c s="6" r="D21181">
        <v>92.000</v>
      </c>
      <c s="7" r="E21181">
        <v>2</v>
      </c>
      <c s="8" t="inlineStr" r="F21181">
        <is>
          <t xml:space="preserve">85700</t>
        </is>
      </c>
      <c s="8" t="inlineStr" r="G21181">
        <is>
          <t xml:space="preserve">121</t>
        </is>
      </c>
      <c s="9" r="H21181">
        <v>62.0000</v>
      </c>
      <c s="8" t="inlineStr" r="I21181">
        <is>
          <t xml:space="preserve"/>
        </is>
      </c>
      <c s="8" t="inlineStr" r="J21181">
        <is>
          <t xml:space="preserve"> Lee</t>
        </is>
      </c>
    </row>
    <row r="21182" ht="20.25" customHeight="0">
      <c s="5" t="inlineStr" r="A21182">
        <is>
          <t xml:space="preserve">C20023G5</t>
        </is>
      </c>
      <c s="5" t="inlineStr" r="B21182">
        <is>
          <t xml:space="preserve">SHRUB, DIERVILLA LONICERA (BUSH HONEY SUCKLE), 5-GALLON</t>
        </is>
      </c>
      <c s="5" t="inlineStr" r="C21182">
        <is>
          <t xml:space="preserve">EACH   </t>
        </is>
      </c>
      <c s="6" r="D21182">
        <v>98.000</v>
      </c>
      <c s="7" r="E21182">
        <v>1</v>
      </c>
      <c s="8" t="inlineStr" r="F21182">
        <is>
          <t xml:space="preserve">61H91</t>
        </is>
      </c>
      <c s="8" t="inlineStr" r="G21182">
        <is>
          <t xml:space="preserve">044</t>
        </is>
      </c>
      <c s="9" r="H21182">
        <v>45.0000</v>
      </c>
      <c s="8" t="inlineStr" r="I21182">
        <is>
          <t xml:space="preserve">Y</t>
        </is>
      </c>
      <c s="8" t="inlineStr" r="J21182">
        <is>
          <t xml:space="preserve"> DuPage</t>
        </is>
      </c>
    </row>
    <row r="21183" ht="20.25" customHeight="0">
      <c s="5" t="inlineStr" r="A21183">
        <is>
          <t xml:space="preserve">C20023G5</t>
        </is>
      </c>
      <c s="5" t="inlineStr" r="B21183">
        <is>
          <t xml:space="preserve">SHRUB, DIERVILLA LONICERA (BUSH HONEY SUCKLE), 5-GALLON</t>
        </is>
      </c>
      <c s="5" t="inlineStr" r="C21183">
        <is>
          <t xml:space="preserve">EACH   </t>
        </is>
      </c>
      <c s="6" r="D21183">
        <v>98.000</v>
      </c>
      <c s="7" r="E21183">
        <v>1</v>
      </c>
      <c s="8" t="inlineStr" r="F21183">
        <is>
          <t xml:space="preserve">61H91</t>
        </is>
      </c>
      <c s="8" t="inlineStr" r="G21183">
        <is>
          <t xml:space="preserve">044</t>
        </is>
      </c>
      <c s="9" r="H21183">
        <v>65.0000</v>
      </c>
      <c s="8" t="inlineStr" r="I21183">
        <is>
          <t xml:space="preserve"/>
        </is>
      </c>
      <c s="8" t="inlineStr" r="J21183">
        <is>
          <t xml:space="preserve"> DuPage</t>
        </is>
      </c>
    </row>
    <row r="21184" ht="20.25" customHeight="0">
      <c s="5" t="inlineStr" r="A21184">
        <is>
          <t xml:space="preserve">C20023G5</t>
        </is>
      </c>
      <c s="5" t="inlineStr" r="B21184">
        <is>
          <t xml:space="preserve">SHRUB, DIERVILLA LONICERA (BUSH HONEY SUCKLE), 5-GALLON</t>
        </is>
      </c>
      <c s="5" t="inlineStr" r="C21184">
        <is>
          <t xml:space="preserve">EACH   </t>
        </is>
      </c>
      <c s="6" r="D21184">
        <v>98.000</v>
      </c>
      <c s="7" r="E21184">
        <v>1</v>
      </c>
      <c s="8" t="inlineStr" r="F21184">
        <is>
          <t xml:space="preserve">61H91</t>
        </is>
      </c>
      <c s="8" t="inlineStr" r="G21184">
        <is>
          <t xml:space="preserve">044</t>
        </is>
      </c>
      <c s="9" r="H21184">
        <v>70.0000</v>
      </c>
      <c s="8" t="inlineStr" r="I21184">
        <is>
          <t xml:space="preserve"/>
        </is>
      </c>
      <c s="8" t="inlineStr" r="J21184">
        <is>
          <t xml:space="preserve"> DuPage</t>
        </is>
      </c>
    </row>
    <row r="21185" ht="20.25" customHeight="0">
      <c s="5" t="inlineStr" r="A21185">
        <is>
          <t xml:space="preserve">C20023G5</t>
        </is>
      </c>
      <c s="5" t="inlineStr" r="B21185">
        <is>
          <t xml:space="preserve">SHRUB, DIERVILLA LONICERA (BUSH HONEY SUCKLE), 5-GALLON</t>
        </is>
      </c>
      <c s="5" t="inlineStr" r="C21185">
        <is>
          <t xml:space="preserve">EACH   </t>
        </is>
      </c>
      <c s="6" r="D21185">
        <v>98.000</v>
      </c>
      <c s="7" r="E21185">
        <v>1</v>
      </c>
      <c s="8" t="inlineStr" r="F21185">
        <is>
          <t xml:space="preserve">61H91</t>
        </is>
      </c>
      <c s="8" t="inlineStr" r="G21185">
        <is>
          <t xml:space="preserve">044</t>
        </is>
      </c>
      <c s="9" r="H21185">
        <v>70.0000</v>
      </c>
      <c s="8" t="inlineStr" r="I21185">
        <is>
          <t xml:space="preserve"/>
        </is>
      </c>
      <c s="8" t="inlineStr" r="J21185">
        <is>
          <t xml:space="preserve"> DuPage</t>
        </is>
      </c>
    </row>
    <row r="21186" ht="20.25" customHeight="0">
      <c s="5" t="inlineStr" r="A21186">
        <is>
          <t xml:space="preserve">C20023G5</t>
        </is>
      </c>
      <c s="5" t="inlineStr" r="B21186">
        <is>
          <t xml:space="preserve">SHRUB, DIERVILLA LONICERA (BUSH HONEY SUCKLE), 5-GALLON</t>
        </is>
      </c>
      <c s="5" t="inlineStr" r="C21186">
        <is>
          <t xml:space="preserve">EACH   </t>
        </is>
      </c>
      <c s="6" r="D21186">
        <v>98.000</v>
      </c>
      <c s="7" r="E21186">
        <v>1</v>
      </c>
      <c s="8" t="inlineStr" r="F21186">
        <is>
          <t xml:space="preserve">61H91</t>
        </is>
      </c>
      <c s="8" t="inlineStr" r="G21186">
        <is>
          <t xml:space="preserve">044</t>
        </is>
      </c>
      <c s="9" r="H21186">
        <v>72.0000</v>
      </c>
      <c s="8" t="inlineStr" r="I21186">
        <is>
          <t xml:space="preserve"/>
        </is>
      </c>
      <c s="8" t="inlineStr" r="J21186">
        <is>
          <t xml:space="preserve"> DuPage</t>
        </is>
      </c>
    </row>
    <row r="21187" ht="20.25" customHeight="0">
      <c s="5" t="inlineStr" r="A21187">
        <is>
          <t xml:space="preserve">C20023G5</t>
        </is>
      </c>
      <c s="5" t="inlineStr" r="B21187">
        <is>
          <t xml:space="preserve">SHRUB, DIERVILLA LONICERA (BUSH HONEY SUCKLE), 5-GALLON</t>
        </is>
      </c>
      <c s="5" t="inlineStr" r="C21187">
        <is>
          <t xml:space="preserve">EACH   </t>
        </is>
      </c>
      <c s="6" r="D21187">
        <v>98.000</v>
      </c>
      <c s="7" r="E21187">
        <v>1</v>
      </c>
      <c s="8" t="inlineStr" r="F21187">
        <is>
          <t xml:space="preserve">61H91</t>
        </is>
      </c>
      <c s="8" t="inlineStr" r="G21187">
        <is>
          <t xml:space="preserve">044</t>
        </is>
      </c>
      <c s="9" r="H21187">
        <v>75.0000</v>
      </c>
      <c s="8" t="inlineStr" r="I21187">
        <is>
          <t xml:space="preserve"/>
        </is>
      </c>
      <c s="8" t="inlineStr" r="J21187">
        <is>
          <t xml:space="preserve"> DuPage</t>
        </is>
      </c>
    </row>
    <row r="21188" ht="20.25" customHeight="0">
      <c s="5" t="inlineStr" r="A21188">
        <is>
          <t xml:space="preserve">C2003260</t>
        </is>
      </c>
      <c s="5" t="inlineStr" r="B21188">
        <is>
          <t xml:space="preserve">SHRUB, HAMAMELIS VERNALIS (VERNAL WITCH HAZEL), 5' HEIGHT, BALLED AND BURLAPPED</t>
        </is>
      </c>
      <c s="5" t="inlineStr" r="C21188">
        <is>
          <t xml:space="preserve">EACH   </t>
        </is>
      </c>
      <c s="6" r="D21188">
        <v>30.000</v>
      </c>
      <c s="7" r="E21188">
        <v>1</v>
      </c>
      <c s="8" t="inlineStr" r="F21188">
        <is>
          <t xml:space="preserve">62K74</t>
        </is>
      </c>
      <c s="8" t="inlineStr" r="G21188">
        <is>
          <t xml:space="preserve">131</t>
        </is>
      </c>
      <c s="9" r="H21188">
        <v>265.0000</v>
      </c>
      <c s="8" t="inlineStr" r="I21188">
        <is>
          <t xml:space="preserve">Y</t>
        </is>
      </c>
      <c s="8" t="inlineStr" r="J21188">
        <is>
          <t xml:space="preserve"> Cook</t>
        </is>
      </c>
    </row>
    <row r="21189" ht="20.25" customHeight="0">
      <c s="5" t="inlineStr" r="A21189">
        <is>
          <t xml:space="preserve">C2003260</t>
        </is>
      </c>
      <c s="5" t="inlineStr" r="B21189">
        <is>
          <t xml:space="preserve">SHRUB, HAMAMELIS VERNALIS (VERNAL WITCH HAZEL), 5' HEIGHT, BALLED AND BURLAPPED</t>
        </is>
      </c>
      <c s="5" t="inlineStr" r="C21189">
        <is>
          <t xml:space="preserve">EACH   </t>
        </is>
      </c>
      <c s="6" r="D21189">
        <v>30.000</v>
      </c>
      <c s="7" r="E21189">
        <v>1</v>
      </c>
      <c s="8" t="inlineStr" r="F21189">
        <is>
          <t xml:space="preserve">62K74</t>
        </is>
      </c>
      <c s="8" t="inlineStr" r="G21189">
        <is>
          <t xml:space="preserve">131</t>
        </is>
      </c>
      <c s="9" r="H21189">
        <v>225.0000</v>
      </c>
      <c s="8" t="inlineStr" r="I21189">
        <is>
          <t xml:space="preserve"/>
        </is>
      </c>
      <c s="8" t="inlineStr" r="J21189">
        <is>
          <t xml:space="preserve"> Cook</t>
        </is>
      </c>
    </row>
    <row r="21190" ht="20.25" customHeight="0">
      <c s="5" t="inlineStr" r="A21190">
        <is>
          <t xml:space="preserve">C2003260</t>
        </is>
      </c>
      <c s="5" t="inlineStr" r="B21190">
        <is>
          <t xml:space="preserve">SHRUB, HAMAMELIS VERNALIS (VERNAL WITCH HAZEL), 5' HEIGHT, BALLED AND BURLAPPED</t>
        </is>
      </c>
      <c s="5" t="inlineStr" r="C21190">
        <is>
          <t xml:space="preserve">EACH   </t>
        </is>
      </c>
      <c s="6" r="D21190">
        <v>30.000</v>
      </c>
      <c s="7" r="E21190">
        <v>1</v>
      </c>
      <c s="8" t="inlineStr" r="F21190">
        <is>
          <t xml:space="preserve">62K74</t>
        </is>
      </c>
      <c s="8" t="inlineStr" r="G21190">
        <is>
          <t xml:space="preserve">131</t>
        </is>
      </c>
      <c s="9" r="H21190">
        <v>240.0000</v>
      </c>
      <c s="8" t="inlineStr" r="I21190">
        <is>
          <t xml:space="preserve"/>
        </is>
      </c>
      <c s="8" t="inlineStr" r="J21190">
        <is>
          <t xml:space="preserve"> Cook</t>
        </is>
      </c>
    </row>
    <row r="21191" ht="20.25" customHeight="0">
      <c s="5" t="inlineStr" r="A21191">
        <is>
          <t xml:space="preserve">C2003372</t>
        </is>
      </c>
      <c s="5" t="inlineStr" r="B21191">
        <is>
          <t xml:space="preserve">SHRUB, HAMAMELIS VIRGINIANA (COMMON WITCHHAZEL), 6' HEIGHT, BALLED AND BURLAPPED</t>
        </is>
      </c>
      <c s="5" t="inlineStr" r="C21191">
        <is>
          <t xml:space="preserve">EACH   </t>
        </is>
      </c>
      <c s="6" r="D21191">
        <v>30.000</v>
      </c>
      <c s="7" r="E21191">
        <v>1</v>
      </c>
      <c s="8" t="inlineStr" r="F21191">
        <is>
          <t xml:space="preserve">62K74</t>
        </is>
      </c>
      <c s="8" t="inlineStr" r="G21191">
        <is>
          <t xml:space="preserve">131</t>
        </is>
      </c>
      <c s="9" r="H21191">
        <v>351.0000</v>
      </c>
      <c s="8" t="inlineStr" r="I21191">
        <is>
          <t xml:space="preserve">Y</t>
        </is>
      </c>
      <c s="8" t="inlineStr" r="J21191">
        <is>
          <t xml:space="preserve"> Cook</t>
        </is>
      </c>
    </row>
    <row r="21192" ht="20.25" customHeight="0">
      <c s="5" t="inlineStr" r="A21192">
        <is>
          <t xml:space="preserve">C2003372</t>
        </is>
      </c>
      <c s="5" t="inlineStr" r="B21192">
        <is>
          <t xml:space="preserve">SHRUB, HAMAMELIS VIRGINIANA (COMMON WITCHHAZEL), 6' HEIGHT, BALLED AND BURLAPPED</t>
        </is>
      </c>
      <c s="5" t="inlineStr" r="C21192">
        <is>
          <t xml:space="preserve">EACH   </t>
        </is>
      </c>
      <c s="6" r="D21192">
        <v>30.000</v>
      </c>
      <c s="7" r="E21192">
        <v>1</v>
      </c>
      <c s="8" t="inlineStr" r="F21192">
        <is>
          <t xml:space="preserve">62K74</t>
        </is>
      </c>
      <c s="8" t="inlineStr" r="G21192">
        <is>
          <t xml:space="preserve">131</t>
        </is>
      </c>
      <c s="9" r="H21192">
        <v>270.0000</v>
      </c>
      <c s="8" t="inlineStr" r="I21192">
        <is>
          <t xml:space="preserve"/>
        </is>
      </c>
      <c s="8" t="inlineStr" r="J21192">
        <is>
          <t xml:space="preserve"> Cook</t>
        </is>
      </c>
    </row>
    <row r="21193" ht="20.25" customHeight="0">
      <c s="5" t="inlineStr" r="A21193">
        <is>
          <t xml:space="preserve">C2003372</t>
        </is>
      </c>
      <c s="5" t="inlineStr" r="B21193">
        <is>
          <t xml:space="preserve">SHRUB, HAMAMELIS VIRGINIANA (COMMON WITCHHAZEL), 6' HEIGHT, BALLED AND BURLAPPED</t>
        </is>
      </c>
      <c s="5" t="inlineStr" r="C21193">
        <is>
          <t xml:space="preserve">EACH   </t>
        </is>
      </c>
      <c s="6" r="D21193">
        <v>30.000</v>
      </c>
      <c s="7" r="E21193">
        <v>1</v>
      </c>
      <c s="8" t="inlineStr" r="F21193">
        <is>
          <t xml:space="preserve">62K74</t>
        </is>
      </c>
      <c s="8" t="inlineStr" r="G21193">
        <is>
          <t xml:space="preserve">131</t>
        </is>
      </c>
      <c s="9" r="H21193">
        <v>315.0000</v>
      </c>
      <c s="8" t="inlineStr" r="I21193">
        <is>
          <t xml:space="preserve"/>
        </is>
      </c>
      <c s="8" t="inlineStr" r="J21193">
        <is>
          <t xml:space="preserve"> Cook</t>
        </is>
      </c>
    </row>
    <row r="21194" ht="20.25" customHeight="0">
      <c s="5" t="inlineStr" r="A21194">
        <is>
          <t xml:space="preserve">C2003424</t>
        </is>
      </c>
      <c s="5" t="inlineStr" r="B21194">
        <is>
          <t xml:space="preserve">SHRUB, HYDRANGEA ARBORESCENS ANNABELLE (ANNABELLE SMOOTH HYDRANGEA), 2' HEIGHT, BALLED AND BURLAPPED</t>
        </is>
      </c>
      <c s="5" t="inlineStr" r="C21194">
        <is>
          <t xml:space="preserve">EACH   </t>
        </is>
      </c>
      <c s="6" r="D21194">
        <v>78.000</v>
      </c>
      <c s="7" r="E21194">
        <v>1</v>
      </c>
      <c s="8" t="inlineStr" r="F21194">
        <is>
          <t xml:space="preserve">61J04</t>
        </is>
      </c>
      <c s="8" t="inlineStr" r="G21194">
        <is>
          <t xml:space="preserve">130</t>
        </is>
      </c>
      <c s="9" r="H21194">
        <v>57.2000</v>
      </c>
      <c s="8" t="inlineStr" r="I21194">
        <is>
          <t xml:space="preserve">Y</t>
        </is>
      </c>
      <c s="8" t="inlineStr" r="J21194">
        <is>
          <t xml:space="preserve"> Cook</t>
        </is>
      </c>
    </row>
    <row r="21195" ht="20.25" customHeight="0">
      <c s="5" t="inlineStr" r="A21195">
        <is>
          <t xml:space="preserve">C2003424</t>
        </is>
      </c>
      <c s="5" t="inlineStr" r="B21195">
        <is>
          <t xml:space="preserve">SHRUB, HYDRANGEA ARBORESCENS ANNABELLE (ANNABELLE SMOOTH HYDRANGEA), 2' HEIGHT, BALLED AND BURLAPPED</t>
        </is>
      </c>
      <c s="5" t="inlineStr" r="C21195">
        <is>
          <t xml:space="preserve">EACH   </t>
        </is>
      </c>
      <c s="6" r="D21195">
        <v>78.000</v>
      </c>
      <c s="7" r="E21195">
        <v>1</v>
      </c>
      <c s="8" t="inlineStr" r="F21195">
        <is>
          <t xml:space="preserve">61J04</t>
        </is>
      </c>
      <c s="8" t="inlineStr" r="G21195">
        <is>
          <t xml:space="preserve">130</t>
        </is>
      </c>
      <c s="9" r="H21195">
        <v>35.0000</v>
      </c>
      <c s="8" t="inlineStr" r="I21195">
        <is>
          <t xml:space="preserve"/>
        </is>
      </c>
      <c s="8" t="inlineStr" r="J21195">
        <is>
          <t xml:space="preserve"> Cook</t>
        </is>
      </c>
    </row>
    <row r="21196" ht="20.25" customHeight="0">
      <c s="5" t="inlineStr" r="A21196">
        <is>
          <t xml:space="preserve">C2003424</t>
        </is>
      </c>
      <c s="5" t="inlineStr" r="B21196">
        <is>
          <t xml:space="preserve">SHRUB, HYDRANGEA ARBORESCENS ANNABELLE (ANNABELLE SMOOTH HYDRANGEA), 2' HEIGHT, BALLED AND BURLAPPED</t>
        </is>
      </c>
      <c s="5" t="inlineStr" r="C21196">
        <is>
          <t xml:space="preserve">EACH   </t>
        </is>
      </c>
      <c s="6" r="D21196">
        <v>78.000</v>
      </c>
      <c s="7" r="E21196">
        <v>1</v>
      </c>
      <c s="8" t="inlineStr" r="F21196">
        <is>
          <t xml:space="preserve">61J04</t>
        </is>
      </c>
      <c s="8" t="inlineStr" r="G21196">
        <is>
          <t xml:space="preserve">130</t>
        </is>
      </c>
      <c s="9" r="H21196">
        <v>57.2000</v>
      </c>
      <c s="8" t="inlineStr" r="I21196">
        <is>
          <t xml:space="preserve"/>
        </is>
      </c>
      <c s="8" t="inlineStr" r="J21196">
        <is>
          <t xml:space="preserve"> Cook</t>
        </is>
      </c>
    </row>
    <row r="21197" ht="20.25" customHeight="0">
      <c s="5" t="inlineStr" r="A21197">
        <is>
          <t xml:space="preserve">C2003424</t>
        </is>
      </c>
      <c s="5" t="inlineStr" r="B21197">
        <is>
          <t xml:space="preserve">SHRUB, HYDRANGEA ARBORESCENS ANNABELLE (ANNABELLE SMOOTH HYDRANGEA), 2' HEIGHT, BALLED AND BURLAPPED</t>
        </is>
      </c>
      <c s="5" t="inlineStr" r="C21197">
        <is>
          <t xml:space="preserve">EACH   </t>
        </is>
      </c>
      <c s="6" r="D21197">
        <v>78.000</v>
      </c>
      <c s="7" r="E21197">
        <v>1</v>
      </c>
      <c s="8" t="inlineStr" r="F21197">
        <is>
          <t xml:space="preserve">61J04</t>
        </is>
      </c>
      <c s="8" t="inlineStr" r="G21197">
        <is>
          <t xml:space="preserve">130</t>
        </is>
      </c>
      <c s="9" r="H21197">
        <v>90.0000</v>
      </c>
      <c s="8" t="inlineStr" r="I21197">
        <is>
          <t xml:space="preserve"/>
        </is>
      </c>
      <c s="8" t="inlineStr" r="J21197">
        <is>
          <t xml:space="preserve"> Cook</t>
        </is>
      </c>
    </row>
    <row r="21198" ht="20.25" customHeight="0">
      <c s="5" t="inlineStr" r="A21198">
        <is>
          <t xml:space="preserve">C2003424</t>
        </is>
      </c>
      <c s="5" t="inlineStr" r="B21198">
        <is>
          <t xml:space="preserve">SHRUB, HYDRANGEA ARBORESCENS ANNABELLE (ANNABELLE SMOOTH HYDRANGEA), 2' HEIGHT, BALLED AND BURLAPPED</t>
        </is>
      </c>
      <c s="5" t="inlineStr" r="C21198">
        <is>
          <t xml:space="preserve">EACH   </t>
        </is>
      </c>
      <c s="6" r="D21198">
        <v>78.000</v>
      </c>
      <c s="7" r="E21198">
        <v>1</v>
      </c>
      <c s="8" t="inlineStr" r="F21198">
        <is>
          <t xml:space="preserve">61J04</t>
        </is>
      </c>
      <c s="8" t="inlineStr" r="G21198">
        <is>
          <t xml:space="preserve">130</t>
        </is>
      </c>
      <c s="9" r="H21198">
        <v>140.0000</v>
      </c>
      <c s="8" t="inlineStr" r="I21198">
        <is>
          <t xml:space="preserve"/>
        </is>
      </c>
      <c s="8" t="inlineStr" r="J21198">
        <is>
          <t xml:space="preserve"> Cook</t>
        </is>
      </c>
    </row>
    <row r="21199" ht="20.25" customHeight="0">
      <c s="5" t="inlineStr" r="A21199">
        <is>
          <t xml:space="preserve">C2005812</t>
        </is>
      </c>
      <c s="5" t="inlineStr" r="B21199">
        <is>
          <t xml:space="preserve">SHRUB, RHUS AROMATICA GRO-LOW (GRO-LOW FRAGRANT SUMAC),  2' HEIGHT, BALLED AND BURLAPPED</t>
        </is>
      </c>
      <c s="5" t="inlineStr" r="C21199">
        <is>
          <t xml:space="preserve">EACH   </t>
        </is>
      </c>
      <c s="6" r="D21199">
        <v>22.000</v>
      </c>
      <c s="7" r="E21199">
        <v>1</v>
      </c>
      <c s="8" t="inlineStr" r="F21199">
        <is>
          <t xml:space="preserve">61J04</t>
        </is>
      </c>
      <c s="8" t="inlineStr" r="G21199">
        <is>
          <t xml:space="preserve">130</t>
        </is>
      </c>
      <c s="9" r="H21199">
        <v>55.0000</v>
      </c>
      <c s="8" t="inlineStr" r="I21199">
        <is>
          <t xml:space="preserve">Y</t>
        </is>
      </c>
      <c s="8" t="inlineStr" r="J21199">
        <is>
          <t xml:space="preserve"> Cook</t>
        </is>
      </c>
    </row>
    <row r="21200" ht="20.25" customHeight="0">
      <c s="5" t="inlineStr" r="A21200">
        <is>
          <t xml:space="preserve">C2005812</t>
        </is>
      </c>
      <c s="5" t="inlineStr" r="B21200">
        <is>
          <t xml:space="preserve">SHRUB, RHUS AROMATICA GRO-LOW (GRO-LOW FRAGRANT SUMAC),  2' HEIGHT, BALLED AND BURLAPPED</t>
        </is>
      </c>
      <c s="5" t="inlineStr" r="C21200">
        <is>
          <t xml:space="preserve">EACH   </t>
        </is>
      </c>
      <c s="6" r="D21200">
        <v>22.000</v>
      </c>
      <c s="7" r="E21200">
        <v>1</v>
      </c>
      <c s="8" t="inlineStr" r="F21200">
        <is>
          <t xml:space="preserve">61J04</t>
        </is>
      </c>
      <c s="8" t="inlineStr" r="G21200">
        <is>
          <t xml:space="preserve">130</t>
        </is>
      </c>
      <c s="9" r="H21200">
        <v>35.0000</v>
      </c>
      <c s="8" t="inlineStr" r="I21200">
        <is>
          <t xml:space="preserve"/>
        </is>
      </c>
      <c s="8" t="inlineStr" r="J21200">
        <is>
          <t xml:space="preserve"> Cook</t>
        </is>
      </c>
    </row>
    <row r="21201" ht="20.25" customHeight="0">
      <c s="5" t="inlineStr" r="A21201">
        <is>
          <t xml:space="preserve">C2005812</t>
        </is>
      </c>
      <c s="5" t="inlineStr" r="B21201">
        <is>
          <t xml:space="preserve">SHRUB, RHUS AROMATICA GRO-LOW (GRO-LOW FRAGRANT SUMAC),  2' HEIGHT, BALLED AND BURLAPPED</t>
        </is>
      </c>
      <c s="5" t="inlineStr" r="C21201">
        <is>
          <t xml:space="preserve">EACH   </t>
        </is>
      </c>
      <c s="6" r="D21201">
        <v>22.000</v>
      </c>
      <c s="7" r="E21201">
        <v>1</v>
      </c>
      <c s="8" t="inlineStr" r="F21201">
        <is>
          <t xml:space="preserve">61J04</t>
        </is>
      </c>
      <c s="8" t="inlineStr" r="G21201">
        <is>
          <t xml:space="preserve">130</t>
        </is>
      </c>
      <c s="9" r="H21201">
        <v>55.0000</v>
      </c>
      <c s="8" t="inlineStr" r="I21201">
        <is>
          <t xml:space="preserve"/>
        </is>
      </c>
      <c s="8" t="inlineStr" r="J21201">
        <is>
          <t xml:space="preserve"> Cook</t>
        </is>
      </c>
    </row>
    <row r="21202" ht="20.25" customHeight="0">
      <c s="5" t="inlineStr" r="A21202">
        <is>
          <t xml:space="preserve">C2005812</t>
        </is>
      </c>
      <c s="5" t="inlineStr" r="B21202">
        <is>
          <t xml:space="preserve">SHRUB, RHUS AROMATICA GRO-LOW (GRO-LOW FRAGRANT SUMAC),  2' HEIGHT, BALLED AND BURLAPPED</t>
        </is>
      </c>
      <c s="5" t="inlineStr" r="C21202">
        <is>
          <t xml:space="preserve">EACH   </t>
        </is>
      </c>
      <c s="6" r="D21202">
        <v>22.000</v>
      </c>
      <c s="7" r="E21202">
        <v>1</v>
      </c>
      <c s="8" t="inlineStr" r="F21202">
        <is>
          <t xml:space="preserve">61J04</t>
        </is>
      </c>
      <c s="8" t="inlineStr" r="G21202">
        <is>
          <t xml:space="preserve">130</t>
        </is>
      </c>
      <c s="9" r="H21202">
        <v>83.0000</v>
      </c>
      <c s="8" t="inlineStr" r="I21202">
        <is>
          <t xml:space="preserve"/>
        </is>
      </c>
      <c s="8" t="inlineStr" r="J21202">
        <is>
          <t xml:space="preserve"> Cook</t>
        </is>
      </c>
    </row>
    <row r="21203" ht="20.25" customHeight="0">
      <c s="5" t="inlineStr" r="A21203">
        <is>
          <t xml:space="preserve">C2005812</t>
        </is>
      </c>
      <c s="5" t="inlineStr" r="B21203">
        <is>
          <t xml:space="preserve">SHRUB, RHUS AROMATICA GRO-LOW (GRO-LOW FRAGRANT SUMAC),  2' HEIGHT, BALLED AND BURLAPPED</t>
        </is>
      </c>
      <c s="5" t="inlineStr" r="C21203">
        <is>
          <t xml:space="preserve">EACH   </t>
        </is>
      </c>
      <c s="6" r="D21203">
        <v>22.000</v>
      </c>
      <c s="7" r="E21203">
        <v>1</v>
      </c>
      <c s="8" t="inlineStr" r="F21203">
        <is>
          <t xml:space="preserve">61J04</t>
        </is>
      </c>
      <c s="8" t="inlineStr" r="G21203">
        <is>
          <t xml:space="preserve">130</t>
        </is>
      </c>
      <c s="9" r="H21203">
        <v>115.0000</v>
      </c>
      <c s="8" t="inlineStr" r="I21203">
        <is>
          <t xml:space="preserve"/>
        </is>
      </c>
      <c s="8" t="inlineStr" r="J21203">
        <is>
          <t xml:space="preserve"> Cook</t>
        </is>
      </c>
    </row>
    <row r="21204" ht="20.25" customHeight="0">
      <c s="5" t="inlineStr" r="A21204">
        <is>
          <t xml:space="preserve">C2005818</t>
        </is>
      </c>
      <c s="5" t="inlineStr" r="B21204">
        <is>
          <t xml:space="preserve">SHRUB, RHUS AROMATICA GRO-LOW (GRO-LOW FRAGRANT SUMAC), 18" WIDTH, BALLED AND BURLAPPED</t>
        </is>
      </c>
      <c s="5" t="inlineStr" r="C21204">
        <is>
          <t xml:space="preserve">EACH   </t>
        </is>
      </c>
      <c s="6" r="D21204">
        <v>46.000</v>
      </c>
      <c s="7" r="E21204">
        <v>2</v>
      </c>
      <c s="8" t="inlineStr" r="F21204">
        <is>
          <t xml:space="preserve">85700</t>
        </is>
      </c>
      <c s="8" t="inlineStr" r="G21204">
        <is>
          <t xml:space="preserve">121</t>
        </is>
      </c>
      <c s="9" r="H21204">
        <v>74.0000</v>
      </c>
      <c s="8" t="inlineStr" r="I21204">
        <is>
          <t xml:space="preserve">Y</t>
        </is>
      </c>
      <c s="8" t="inlineStr" r="J21204">
        <is>
          <t xml:space="preserve"> Lee</t>
        </is>
      </c>
    </row>
    <row r="21205" ht="20.25" customHeight="0">
      <c s="5" t="inlineStr" r="A21205">
        <is>
          <t xml:space="preserve">C2005818</t>
        </is>
      </c>
      <c s="5" t="inlineStr" r="B21205">
        <is>
          <t xml:space="preserve">SHRUB, RHUS AROMATICA GRO-LOW (GRO-LOW FRAGRANT SUMAC), 18" WIDTH, BALLED AND BURLAPPED</t>
        </is>
      </c>
      <c s="5" t="inlineStr" r="C21205">
        <is>
          <t xml:space="preserve">EACH   </t>
        </is>
      </c>
      <c s="6" r="D21205">
        <v>46.000</v>
      </c>
      <c s="7" r="E21205">
        <v>2</v>
      </c>
      <c s="8" t="inlineStr" r="F21205">
        <is>
          <t xml:space="preserve">85700</t>
        </is>
      </c>
      <c s="8" t="inlineStr" r="G21205">
        <is>
          <t xml:space="preserve">121</t>
        </is>
      </c>
      <c s="9" r="H21205">
        <v>72.0000</v>
      </c>
      <c s="8" t="inlineStr" r="I21205">
        <is>
          <t xml:space="preserve"/>
        </is>
      </c>
      <c s="8" t="inlineStr" r="J21205">
        <is>
          <t xml:space="preserve"> Lee</t>
        </is>
      </c>
    </row>
    <row r="21206" ht="20.25" customHeight="0">
      <c s="5" t="inlineStr" r="A21206">
        <is>
          <t xml:space="preserve">C2005924</t>
        </is>
      </c>
      <c s="5" t="inlineStr" r="B21206">
        <is>
          <t xml:space="preserve">SHRUB, RHUS GLABRA (SMOOTH SUMAC), 2' HEIGHT, BALLED AND BURLAPPED</t>
        </is>
      </c>
      <c s="5" t="inlineStr" r="C21206">
        <is>
          <t xml:space="preserve">EACH   </t>
        </is>
      </c>
      <c s="6" r="D21206">
        <v>50.000</v>
      </c>
      <c s="7" r="E21206">
        <v>1</v>
      </c>
      <c s="8" t="inlineStr" r="F21206">
        <is>
          <t xml:space="preserve">62K74</t>
        </is>
      </c>
      <c s="8" t="inlineStr" r="G21206">
        <is>
          <t xml:space="preserve">131</t>
        </is>
      </c>
      <c s="9" r="H21206">
        <v>104.0000</v>
      </c>
      <c s="8" t="inlineStr" r="I21206">
        <is>
          <t xml:space="preserve">Y</t>
        </is>
      </c>
      <c s="8" t="inlineStr" r="J21206">
        <is>
          <t xml:space="preserve"> Cook</t>
        </is>
      </c>
    </row>
    <row r="21207" ht="20.25" customHeight="0">
      <c s="5" t="inlineStr" r="A21207">
        <is>
          <t xml:space="preserve">C2005924</t>
        </is>
      </c>
      <c s="5" t="inlineStr" r="B21207">
        <is>
          <t xml:space="preserve">SHRUB, RHUS GLABRA (SMOOTH SUMAC), 2' HEIGHT, BALLED AND BURLAPPED</t>
        </is>
      </c>
      <c s="5" t="inlineStr" r="C21207">
        <is>
          <t xml:space="preserve">EACH   </t>
        </is>
      </c>
      <c s="6" r="D21207">
        <v>50.000</v>
      </c>
      <c s="7" r="E21207">
        <v>1</v>
      </c>
      <c s="8" t="inlineStr" r="F21207">
        <is>
          <t xml:space="preserve">62K74</t>
        </is>
      </c>
      <c s="8" t="inlineStr" r="G21207">
        <is>
          <t xml:space="preserve">131</t>
        </is>
      </c>
      <c s="9" r="H21207">
        <v>40.0000</v>
      </c>
      <c s="8" t="inlineStr" r="I21207">
        <is>
          <t xml:space="preserve"/>
        </is>
      </c>
      <c s="8" t="inlineStr" r="J21207">
        <is>
          <t xml:space="preserve"> Cook</t>
        </is>
      </c>
    </row>
    <row r="21208" ht="20.25" customHeight="0">
      <c s="5" t="inlineStr" r="A21208">
        <is>
          <t xml:space="preserve">C2005924</t>
        </is>
      </c>
      <c s="5" t="inlineStr" r="B21208">
        <is>
          <t xml:space="preserve">SHRUB, RHUS GLABRA (SMOOTH SUMAC), 2' HEIGHT, BALLED AND BURLAPPED</t>
        </is>
      </c>
      <c s="5" t="inlineStr" r="C21208">
        <is>
          <t xml:space="preserve">EACH   </t>
        </is>
      </c>
      <c s="6" r="D21208">
        <v>50.000</v>
      </c>
      <c s="7" r="E21208">
        <v>1</v>
      </c>
      <c s="8" t="inlineStr" r="F21208">
        <is>
          <t xml:space="preserve">62K74</t>
        </is>
      </c>
      <c s="8" t="inlineStr" r="G21208">
        <is>
          <t xml:space="preserve">131</t>
        </is>
      </c>
      <c s="9" r="H21208">
        <v>95.0000</v>
      </c>
      <c s="8" t="inlineStr" r="I21208">
        <is>
          <t xml:space="preserve"/>
        </is>
      </c>
      <c s="8" t="inlineStr" r="J21208">
        <is>
          <t xml:space="preserve"> Cook</t>
        </is>
      </c>
    </row>
    <row r="21209" ht="20.25" customHeight="0">
      <c s="5" t="inlineStr" r="A21209">
        <is>
          <t xml:space="preserve">C2006024</t>
        </is>
      </c>
      <c s="5" t="inlineStr" r="B21209">
        <is>
          <t xml:space="preserve">SHRUB, RHUS TYPHINA (STAGHORN SUMAC), 2' HEIGHT, BALLED AND BURLAPPED</t>
        </is>
      </c>
      <c s="5" t="inlineStr" r="C21209">
        <is>
          <t xml:space="preserve">EACH   </t>
        </is>
      </c>
      <c s="6" r="D21209">
        <v>530.000</v>
      </c>
      <c s="7" r="E21209">
        <v>1</v>
      </c>
      <c s="8" t="inlineStr" r="F21209">
        <is>
          <t xml:space="preserve">62K74</t>
        </is>
      </c>
      <c s="8" t="inlineStr" r="G21209">
        <is>
          <t xml:space="preserve">131</t>
        </is>
      </c>
      <c s="9" r="H21209">
        <v>104.0000</v>
      </c>
      <c s="8" t="inlineStr" r="I21209">
        <is>
          <t xml:space="preserve">Y</t>
        </is>
      </c>
      <c s="8" t="inlineStr" r="J21209">
        <is>
          <t xml:space="preserve"> Cook</t>
        </is>
      </c>
    </row>
    <row r="21210" ht="20.25" customHeight="0">
      <c s="5" t="inlineStr" r="A21210">
        <is>
          <t xml:space="preserve">C2006024</t>
        </is>
      </c>
      <c s="5" t="inlineStr" r="B21210">
        <is>
          <t xml:space="preserve">SHRUB, RHUS TYPHINA (STAGHORN SUMAC), 2' HEIGHT, BALLED AND BURLAPPED</t>
        </is>
      </c>
      <c s="5" t="inlineStr" r="C21210">
        <is>
          <t xml:space="preserve">EACH   </t>
        </is>
      </c>
      <c s="6" r="D21210">
        <v>530.000</v>
      </c>
      <c s="7" r="E21210">
        <v>1</v>
      </c>
      <c s="8" t="inlineStr" r="F21210">
        <is>
          <t xml:space="preserve">62K74</t>
        </is>
      </c>
      <c s="8" t="inlineStr" r="G21210">
        <is>
          <t xml:space="preserve">131</t>
        </is>
      </c>
      <c s="9" r="H21210">
        <v>40.0000</v>
      </c>
      <c s="8" t="inlineStr" r="I21210">
        <is>
          <t xml:space="preserve"/>
        </is>
      </c>
      <c s="8" t="inlineStr" r="J21210">
        <is>
          <t xml:space="preserve"> Cook</t>
        </is>
      </c>
    </row>
    <row r="21211" ht="20.25" customHeight="0">
      <c s="5" t="inlineStr" r="A21211">
        <is>
          <t xml:space="preserve">C2006024</t>
        </is>
      </c>
      <c s="5" t="inlineStr" r="B21211">
        <is>
          <t xml:space="preserve">SHRUB, RHUS TYPHINA (STAGHORN SUMAC), 2' HEIGHT, BALLED AND BURLAPPED</t>
        </is>
      </c>
      <c s="5" t="inlineStr" r="C21211">
        <is>
          <t xml:space="preserve">EACH   </t>
        </is>
      </c>
      <c s="6" r="D21211">
        <v>530.000</v>
      </c>
      <c s="7" r="E21211">
        <v>1</v>
      </c>
      <c s="8" t="inlineStr" r="F21211">
        <is>
          <t xml:space="preserve">62K74</t>
        </is>
      </c>
      <c s="8" t="inlineStr" r="G21211">
        <is>
          <t xml:space="preserve">131</t>
        </is>
      </c>
      <c s="9" r="H21211">
        <v>95.0000</v>
      </c>
      <c s="8" t="inlineStr" r="I21211">
        <is>
          <t xml:space="preserve"/>
        </is>
      </c>
      <c s="8" t="inlineStr" r="J21211">
        <is>
          <t xml:space="preserve"> Cook</t>
        </is>
      </c>
    </row>
    <row r="21212" ht="20.25" customHeight="0">
      <c s="5" t="inlineStr" r="A21212">
        <is>
          <t xml:space="preserve">C2006318</t>
        </is>
      </c>
      <c s="5" t="inlineStr" r="B21212">
        <is>
          <t xml:space="preserve">SHRUB, RIBES ALPINUM GREEN MOUND (GREEN MOUND ALPINE CURRANT), 18" WIDTH, BALLED AND BURLAPPED</t>
        </is>
      </c>
      <c s="5" t="inlineStr" r="C21212">
        <is>
          <t xml:space="preserve">EACH   </t>
        </is>
      </c>
      <c s="6" r="D21212">
        <v>33.000</v>
      </c>
      <c s="7" r="E21212">
        <v>1</v>
      </c>
      <c s="8" t="inlineStr" r="F21212">
        <is>
          <t xml:space="preserve">61J04</t>
        </is>
      </c>
      <c s="8" t="inlineStr" r="G21212">
        <is>
          <t xml:space="preserve">130</t>
        </is>
      </c>
      <c s="9" r="H21212">
        <v>61.6000</v>
      </c>
      <c s="8" t="inlineStr" r="I21212">
        <is>
          <t xml:space="preserve">Y</t>
        </is>
      </c>
      <c s="8" t="inlineStr" r="J21212">
        <is>
          <t xml:space="preserve"> Cook</t>
        </is>
      </c>
    </row>
    <row r="21213" ht="20.25" customHeight="0">
      <c s="5" t="inlineStr" r="A21213">
        <is>
          <t xml:space="preserve">C2006318</t>
        </is>
      </c>
      <c s="5" t="inlineStr" r="B21213">
        <is>
          <t xml:space="preserve">SHRUB, RIBES ALPINUM GREEN MOUND (GREEN MOUND ALPINE CURRANT), 18" WIDTH, BALLED AND BURLAPPED</t>
        </is>
      </c>
      <c s="5" t="inlineStr" r="C21213">
        <is>
          <t xml:space="preserve">EACH   </t>
        </is>
      </c>
      <c s="6" r="D21213">
        <v>33.000</v>
      </c>
      <c s="7" r="E21213">
        <v>1</v>
      </c>
      <c s="8" t="inlineStr" r="F21213">
        <is>
          <t xml:space="preserve">61J04</t>
        </is>
      </c>
      <c s="8" t="inlineStr" r="G21213">
        <is>
          <t xml:space="preserve">130</t>
        </is>
      </c>
      <c s="9" r="H21213">
        <v>35.0000</v>
      </c>
      <c s="8" t="inlineStr" r="I21213">
        <is>
          <t xml:space="preserve"/>
        </is>
      </c>
      <c s="8" t="inlineStr" r="J21213">
        <is>
          <t xml:space="preserve"> Cook</t>
        </is>
      </c>
    </row>
    <row r="21214" ht="20.25" customHeight="0">
      <c s="5" t="inlineStr" r="A21214">
        <is>
          <t xml:space="preserve">C2006318</t>
        </is>
      </c>
      <c s="5" t="inlineStr" r="B21214">
        <is>
          <t xml:space="preserve">SHRUB, RIBES ALPINUM GREEN MOUND (GREEN MOUND ALPINE CURRANT), 18" WIDTH, BALLED AND BURLAPPED</t>
        </is>
      </c>
      <c s="5" t="inlineStr" r="C21214">
        <is>
          <t xml:space="preserve">EACH   </t>
        </is>
      </c>
      <c s="6" r="D21214">
        <v>33.000</v>
      </c>
      <c s="7" r="E21214">
        <v>1</v>
      </c>
      <c s="8" t="inlineStr" r="F21214">
        <is>
          <t xml:space="preserve">61J04</t>
        </is>
      </c>
      <c s="8" t="inlineStr" r="G21214">
        <is>
          <t xml:space="preserve">130</t>
        </is>
      </c>
      <c s="9" r="H21214">
        <v>61.6000</v>
      </c>
      <c s="8" t="inlineStr" r="I21214">
        <is>
          <t xml:space="preserve"/>
        </is>
      </c>
      <c s="8" t="inlineStr" r="J21214">
        <is>
          <t xml:space="preserve"> Cook</t>
        </is>
      </c>
    </row>
    <row r="21215" ht="20.25" customHeight="0">
      <c s="5" t="inlineStr" r="A21215">
        <is>
          <t xml:space="preserve">C2006318</t>
        </is>
      </c>
      <c s="5" t="inlineStr" r="B21215">
        <is>
          <t xml:space="preserve">SHRUB, RIBES ALPINUM GREEN MOUND (GREEN MOUND ALPINE CURRANT), 18" WIDTH, BALLED AND BURLAPPED</t>
        </is>
      </c>
      <c s="5" t="inlineStr" r="C21215">
        <is>
          <t xml:space="preserve">EACH   </t>
        </is>
      </c>
      <c s="6" r="D21215">
        <v>33.000</v>
      </c>
      <c s="7" r="E21215">
        <v>1</v>
      </c>
      <c s="8" t="inlineStr" r="F21215">
        <is>
          <t xml:space="preserve">61J04</t>
        </is>
      </c>
      <c s="8" t="inlineStr" r="G21215">
        <is>
          <t xml:space="preserve">130</t>
        </is>
      </c>
      <c s="9" r="H21215">
        <v>68.0000</v>
      </c>
      <c s="8" t="inlineStr" r="I21215">
        <is>
          <t xml:space="preserve"/>
        </is>
      </c>
      <c s="8" t="inlineStr" r="J21215">
        <is>
          <t xml:space="preserve"> Cook</t>
        </is>
      </c>
    </row>
    <row r="21216" ht="20.25" customHeight="0">
      <c s="5" t="inlineStr" r="A21216">
        <is>
          <t xml:space="preserve">C2006318</t>
        </is>
      </c>
      <c s="5" t="inlineStr" r="B21216">
        <is>
          <t xml:space="preserve">SHRUB, RIBES ALPINUM GREEN MOUND (GREEN MOUND ALPINE CURRANT), 18" WIDTH, BALLED AND BURLAPPED</t>
        </is>
      </c>
      <c s="5" t="inlineStr" r="C21216">
        <is>
          <t xml:space="preserve">EACH   </t>
        </is>
      </c>
      <c s="6" r="D21216">
        <v>33.000</v>
      </c>
      <c s="7" r="E21216">
        <v>1</v>
      </c>
      <c s="8" t="inlineStr" r="F21216">
        <is>
          <t xml:space="preserve">61J04</t>
        </is>
      </c>
      <c s="8" t="inlineStr" r="G21216">
        <is>
          <t xml:space="preserve">130</t>
        </is>
      </c>
      <c s="9" r="H21216">
        <v>105.0000</v>
      </c>
      <c s="8" t="inlineStr" r="I21216">
        <is>
          <t xml:space="preserve"/>
        </is>
      </c>
      <c s="8" t="inlineStr" r="J21216">
        <is>
          <t xml:space="preserve"> Cook</t>
        </is>
      </c>
    </row>
    <row r="21217" ht="20.25" customHeight="0">
      <c s="5" t="inlineStr" r="A21217">
        <is>
          <t xml:space="preserve">C2008324</t>
        </is>
      </c>
      <c s="5" t="inlineStr" r="B21217">
        <is>
          <t xml:space="preserve">SHRUB, ROSA PURPLE PAVEMENT (PURPLE PAVEMENT ROSE), 24" HEIGHT, CONTAINER</t>
        </is>
      </c>
      <c s="5" t="inlineStr" r="C21217">
        <is>
          <t xml:space="preserve">EACH   </t>
        </is>
      </c>
      <c s="6" r="D21217">
        <v>50.000</v>
      </c>
      <c s="7" r="E21217">
        <v>1</v>
      </c>
      <c s="8" t="inlineStr" r="F21217">
        <is>
          <t xml:space="preserve">61J04</t>
        </is>
      </c>
      <c s="8" t="inlineStr" r="G21217">
        <is>
          <t xml:space="preserve">130</t>
        </is>
      </c>
      <c s="9" r="H21217">
        <v>63.8000</v>
      </c>
      <c s="8" t="inlineStr" r="I21217">
        <is>
          <t xml:space="preserve">Y</t>
        </is>
      </c>
      <c s="8" t="inlineStr" r="J21217">
        <is>
          <t xml:space="preserve"> Cook</t>
        </is>
      </c>
    </row>
    <row r="21218" ht="20.25" customHeight="0">
      <c s="5" t="inlineStr" r="A21218">
        <is>
          <t xml:space="preserve">C2008324</t>
        </is>
      </c>
      <c s="5" t="inlineStr" r="B21218">
        <is>
          <t xml:space="preserve">SHRUB, ROSA PURPLE PAVEMENT (PURPLE PAVEMENT ROSE), 24" HEIGHT, CONTAINER</t>
        </is>
      </c>
      <c s="5" t="inlineStr" r="C21218">
        <is>
          <t xml:space="preserve">EACH   </t>
        </is>
      </c>
      <c s="6" r="D21218">
        <v>50.000</v>
      </c>
      <c s="7" r="E21218">
        <v>1</v>
      </c>
      <c s="8" t="inlineStr" r="F21218">
        <is>
          <t xml:space="preserve">61J04</t>
        </is>
      </c>
      <c s="8" t="inlineStr" r="G21218">
        <is>
          <t xml:space="preserve">130</t>
        </is>
      </c>
      <c s="9" r="H21218">
        <v>35.0000</v>
      </c>
      <c s="8" t="inlineStr" r="I21218">
        <is>
          <t xml:space="preserve"/>
        </is>
      </c>
      <c s="8" t="inlineStr" r="J21218">
        <is>
          <t xml:space="preserve"> Cook</t>
        </is>
      </c>
    </row>
    <row r="21219" ht="20.25" customHeight="0">
      <c s="5" t="inlineStr" r="A21219">
        <is>
          <t xml:space="preserve">C2008324</t>
        </is>
      </c>
      <c s="5" t="inlineStr" r="B21219">
        <is>
          <t xml:space="preserve">SHRUB, ROSA PURPLE PAVEMENT (PURPLE PAVEMENT ROSE), 24" HEIGHT, CONTAINER</t>
        </is>
      </c>
      <c s="5" t="inlineStr" r="C21219">
        <is>
          <t xml:space="preserve">EACH   </t>
        </is>
      </c>
      <c s="6" r="D21219">
        <v>50.000</v>
      </c>
      <c s="7" r="E21219">
        <v>1</v>
      </c>
      <c s="8" t="inlineStr" r="F21219">
        <is>
          <t xml:space="preserve">61J04</t>
        </is>
      </c>
      <c s="8" t="inlineStr" r="G21219">
        <is>
          <t xml:space="preserve">130</t>
        </is>
      </c>
      <c s="9" r="H21219">
        <v>63.8000</v>
      </c>
      <c s="8" t="inlineStr" r="I21219">
        <is>
          <t xml:space="preserve"/>
        </is>
      </c>
      <c s="8" t="inlineStr" r="J21219">
        <is>
          <t xml:space="preserve"> Cook</t>
        </is>
      </c>
    </row>
    <row r="21220" ht="20.25" customHeight="0">
      <c s="5" t="inlineStr" r="A21220">
        <is>
          <t xml:space="preserve">C2008324</t>
        </is>
      </c>
      <c s="5" t="inlineStr" r="B21220">
        <is>
          <t xml:space="preserve">SHRUB, ROSA PURPLE PAVEMENT (PURPLE PAVEMENT ROSE), 24" HEIGHT, CONTAINER</t>
        </is>
      </c>
      <c s="5" t="inlineStr" r="C21220">
        <is>
          <t xml:space="preserve">EACH   </t>
        </is>
      </c>
      <c s="6" r="D21220">
        <v>50.000</v>
      </c>
      <c s="7" r="E21220">
        <v>1</v>
      </c>
      <c s="8" t="inlineStr" r="F21220">
        <is>
          <t xml:space="preserve">61J04</t>
        </is>
      </c>
      <c s="8" t="inlineStr" r="G21220">
        <is>
          <t xml:space="preserve">130</t>
        </is>
      </c>
      <c s="9" r="H21220">
        <v>83.0000</v>
      </c>
      <c s="8" t="inlineStr" r="I21220">
        <is>
          <t xml:space="preserve"/>
        </is>
      </c>
      <c s="8" t="inlineStr" r="J21220">
        <is>
          <t xml:space="preserve"> Cook</t>
        </is>
      </c>
    </row>
    <row r="21221" ht="20.25" customHeight="0">
      <c s="5" t="inlineStr" r="A21221">
        <is>
          <t xml:space="preserve">C2008324</t>
        </is>
      </c>
      <c s="5" t="inlineStr" r="B21221">
        <is>
          <t xml:space="preserve">SHRUB, ROSA PURPLE PAVEMENT (PURPLE PAVEMENT ROSE), 24" HEIGHT, CONTAINER</t>
        </is>
      </c>
      <c s="5" t="inlineStr" r="C21221">
        <is>
          <t xml:space="preserve">EACH   </t>
        </is>
      </c>
      <c s="6" r="D21221">
        <v>50.000</v>
      </c>
      <c s="7" r="E21221">
        <v>1</v>
      </c>
      <c s="8" t="inlineStr" r="F21221">
        <is>
          <t xml:space="preserve">61J04</t>
        </is>
      </c>
      <c s="8" t="inlineStr" r="G21221">
        <is>
          <t xml:space="preserve">130</t>
        </is>
      </c>
      <c s="9" r="H21221">
        <v>105.0000</v>
      </c>
      <c s="8" t="inlineStr" r="I21221">
        <is>
          <t xml:space="preserve"/>
        </is>
      </c>
      <c s="8" t="inlineStr" r="J21221">
        <is>
          <t xml:space="preserve"> Cook</t>
        </is>
      </c>
    </row>
    <row r="21222" ht="20.25" customHeight="0">
      <c s="5" t="inlineStr" r="A21222">
        <is>
          <t xml:space="preserve">C2011600</t>
        </is>
      </c>
      <c s="5" t="inlineStr" r="B21222">
        <is>
          <t xml:space="preserve">SHRUB, VIBURNUM DENTATUM BLUE MUFFIN (BLUE MUFFIN ARROWHEAD), 3' HEIGHT, BALLED AND BURLAPPED</t>
        </is>
      </c>
      <c s="5" t="inlineStr" r="C21222">
        <is>
          <t xml:space="preserve">EACH   </t>
        </is>
      </c>
      <c s="6" r="D21222">
        <v>10.000</v>
      </c>
      <c s="7" r="E21222">
        <v>1</v>
      </c>
      <c s="8" t="inlineStr" r="F21222">
        <is>
          <t xml:space="preserve">61J04</t>
        </is>
      </c>
      <c s="8" t="inlineStr" r="G21222">
        <is>
          <t xml:space="preserve">130</t>
        </is>
      </c>
      <c s="9" r="H21222">
        <v>99.0000</v>
      </c>
      <c s="8" t="inlineStr" r="I21222">
        <is>
          <t xml:space="preserve">Y</t>
        </is>
      </c>
      <c s="8" t="inlineStr" r="J21222">
        <is>
          <t xml:space="preserve"> Cook</t>
        </is>
      </c>
    </row>
    <row r="21223" ht="20.25" customHeight="0">
      <c s="5" t="inlineStr" r="A21223">
        <is>
          <t xml:space="preserve">C2011600</t>
        </is>
      </c>
      <c s="5" t="inlineStr" r="B21223">
        <is>
          <t xml:space="preserve">SHRUB, VIBURNUM DENTATUM BLUE MUFFIN (BLUE MUFFIN ARROWHEAD), 3' HEIGHT, BALLED AND BURLAPPED</t>
        </is>
      </c>
      <c s="5" t="inlineStr" r="C21223">
        <is>
          <t xml:space="preserve">EACH   </t>
        </is>
      </c>
      <c s="6" r="D21223">
        <v>10.000</v>
      </c>
      <c s="7" r="E21223">
        <v>1</v>
      </c>
      <c s="8" t="inlineStr" r="F21223">
        <is>
          <t xml:space="preserve">61J04</t>
        </is>
      </c>
      <c s="8" t="inlineStr" r="G21223">
        <is>
          <t xml:space="preserve">130</t>
        </is>
      </c>
      <c s="9" r="H21223">
        <v>38.0000</v>
      </c>
      <c s="8" t="inlineStr" r="I21223">
        <is>
          <t xml:space="preserve"/>
        </is>
      </c>
      <c s="8" t="inlineStr" r="J21223">
        <is>
          <t xml:space="preserve"> Cook</t>
        </is>
      </c>
    </row>
    <row r="21224" ht="20.25" customHeight="0">
      <c s="5" t="inlineStr" r="A21224">
        <is>
          <t xml:space="preserve">C2011600</t>
        </is>
      </c>
      <c s="5" t="inlineStr" r="B21224">
        <is>
          <t xml:space="preserve">SHRUB, VIBURNUM DENTATUM BLUE MUFFIN (BLUE MUFFIN ARROWHEAD), 3' HEIGHT, BALLED AND BURLAPPED</t>
        </is>
      </c>
      <c s="5" t="inlineStr" r="C21224">
        <is>
          <t xml:space="preserve">EACH   </t>
        </is>
      </c>
      <c s="6" r="D21224">
        <v>10.000</v>
      </c>
      <c s="7" r="E21224">
        <v>1</v>
      </c>
      <c s="8" t="inlineStr" r="F21224">
        <is>
          <t xml:space="preserve">61J04</t>
        </is>
      </c>
      <c s="8" t="inlineStr" r="G21224">
        <is>
          <t xml:space="preserve">130</t>
        </is>
      </c>
      <c s="9" r="H21224">
        <v>99.0000</v>
      </c>
      <c s="8" t="inlineStr" r="I21224">
        <is>
          <t xml:space="preserve"/>
        </is>
      </c>
      <c s="8" t="inlineStr" r="J21224">
        <is>
          <t xml:space="preserve"> Cook</t>
        </is>
      </c>
    </row>
    <row r="21225" ht="20.25" customHeight="0">
      <c s="5" t="inlineStr" r="A21225">
        <is>
          <t xml:space="preserve">C2011600</t>
        </is>
      </c>
      <c s="5" t="inlineStr" r="B21225">
        <is>
          <t xml:space="preserve">SHRUB, VIBURNUM DENTATUM BLUE MUFFIN (BLUE MUFFIN ARROWHEAD), 3' HEIGHT, BALLED AND BURLAPPED</t>
        </is>
      </c>
      <c s="5" t="inlineStr" r="C21225">
        <is>
          <t xml:space="preserve">EACH   </t>
        </is>
      </c>
      <c s="6" r="D21225">
        <v>10.000</v>
      </c>
      <c s="7" r="E21225">
        <v>1</v>
      </c>
      <c s="8" t="inlineStr" r="F21225">
        <is>
          <t xml:space="preserve">61J04</t>
        </is>
      </c>
      <c s="8" t="inlineStr" r="G21225">
        <is>
          <t xml:space="preserve">130</t>
        </is>
      </c>
      <c s="9" r="H21225">
        <v>116.0000</v>
      </c>
      <c s="8" t="inlineStr" r="I21225">
        <is>
          <t xml:space="preserve"/>
        </is>
      </c>
      <c s="8" t="inlineStr" r="J21225">
        <is>
          <t xml:space="preserve"> Cook</t>
        </is>
      </c>
    </row>
    <row r="21226" ht="20.25" customHeight="0">
      <c s="5" t="inlineStr" r="A21226">
        <is>
          <t xml:space="preserve">C2011600</t>
        </is>
      </c>
      <c s="5" t="inlineStr" r="B21226">
        <is>
          <t xml:space="preserve">SHRUB, VIBURNUM DENTATUM BLUE MUFFIN (BLUE MUFFIN ARROWHEAD), 3' HEIGHT, BALLED AND BURLAPPED</t>
        </is>
      </c>
      <c s="5" t="inlineStr" r="C21226">
        <is>
          <t xml:space="preserve">EACH   </t>
        </is>
      </c>
      <c s="6" r="D21226">
        <v>10.000</v>
      </c>
      <c s="7" r="E21226">
        <v>1</v>
      </c>
      <c s="8" t="inlineStr" r="F21226">
        <is>
          <t xml:space="preserve">61J04</t>
        </is>
      </c>
      <c s="8" t="inlineStr" r="G21226">
        <is>
          <t xml:space="preserve">130</t>
        </is>
      </c>
      <c s="9" r="H21226">
        <v>125.0000</v>
      </c>
      <c s="8" t="inlineStr" r="I21226">
        <is>
          <t xml:space="preserve"/>
        </is>
      </c>
      <c s="8" t="inlineStr" r="J21226">
        <is>
          <t xml:space="preserve"> Cook</t>
        </is>
      </c>
    </row>
    <row r="21227" ht="20.25" customHeight="0">
      <c s="5" t="inlineStr" r="A21227">
        <is>
          <t xml:space="preserve">C2011736</t>
        </is>
      </c>
      <c s="5" t="inlineStr" r="B21227">
        <is>
          <t xml:space="preserve">SHRUB, VIBURNUM DENTATUM (ARROWWOOD VIBURNUM), 3' HEIGHT, BALLED AND BURLAPPED</t>
        </is>
      </c>
      <c s="5" t="inlineStr" r="C21227">
        <is>
          <t xml:space="preserve">EACH   </t>
        </is>
      </c>
      <c s="6" r="D21227">
        <v>18.000</v>
      </c>
      <c s="7" r="E21227">
        <v>2</v>
      </c>
      <c s="8" t="inlineStr" r="F21227">
        <is>
          <t xml:space="preserve">85700</t>
        </is>
      </c>
      <c s="8" t="inlineStr" r="G21227">
        <is>
          <t xml:space="preserve">121</t>
        </is>
      </c>
      <c s="9" r="H21227">
        <v>70.0000</v>
      </c>
      <c s="8" t="inlineStr" r="I21227">
        <is>
          <t xml:space="preserve">Y</t>
        </is>
      </c>
      <c s="8" t="inlineStr" r="J21227">
        <is>
          <t xml:space="preserve"> Lee</t>
        </is>
      </c>
    </row>
    <row r="21228" ht="20.25" customHeight="0">
      <c s="5" t="inlineStr" r="A21228">
        <is>
          <t xml:space="preserve">C2011736</t>
        </is>
      </c>
      <c s="5" t="inlineStr" r="B21228">
        <is>
          <t xml:space="preserve">SHRUB, VIBURNUM DENTATUM (ARROWWOOD VIBURNUM), 3' HEIGHT, BALLED AND BURLAPPED</t>
        </is>
      </c>
      <c s="5" t="inlineStr" r="C21228">
        <is>
          <t xml:space="preserve">EACH   </t>
        </is>
      </c>
      <c s="6" r="D21228">
        <v>18.000</v>
      </c>
      <c s="7" r="E21228">
        <v>2</v>
      </c>
      <c s="8" t="inlineStr" r="F21228">
        <is>
          <t xml:space="preserve">85700</t>
        </is>
      </c>
      <c s="8" t="inlineStr" r="G21228">
        <is>
          <t xml:space="preserve">121</t>
        </is>
      </c>
      <c s="9" r="H21228">
        <v>67.5000</v>
      </c>
      <c s="8" t="inlineStr" r="I21228">
        <is>
          <t xml:space="preserve"/>
        </is>
      </c>
      <c s="8" t="inlineStr" r="J21228">
        <is>
          <t xml:space="preserve"> Lee</t>
        </is>
      </c>
    </row>
    <row r="21229" ht="20.25" customHeight="0">
      <c s="5" t="inlineStr" r="A21229">
        <is>
          <t xml:space="preserve">C2012448</t>
        </is>
      </c>
      <c s="5" t="inlineStr" r="B21229">
        <is>
          <t xml:space="preserve">SHRUB, VIBURNUM LENTAGO (NANNYBERRY VIBURNUM), 4' HEIGHT, BALLED AND BURLAPPED</t>
        </is>
      </c>
      <c s="5" t="inlineStr" r="C21229">
        <is>
          <t xml:space="preserve">EACH   </t>
        </is>
      </c>
      <c s="6" r="D21229">
        <v>4.000</v>
      </c>
      <c s="7" r="E21229">
        <v>1</v>
      </c>
      <c s="8" t="inlineStr" r="F21229">
        <is>
          <t xml:space="preserve">62K77</t>
        </is>
      </c>
      <c s="8" t="inlineStr" r="G21229">
        <is>
          <t xml:space="preserve">001</t>
        </is>
      </c>
      <c s="9" r="H21229">
        <v>90.0000</v>
      </c>
      <c s="8" t="inlineStr" r="I21229">
        <is>
          <t xml:space="preserve">Y</t>
        </is>
      </c>
      <c s="8" t="inlineStr" r="J21229">
        <is>
          <t xml:space="preserve"> DuPage</t>
        </is>
      </c>
    </row>
    <row r="21230" ht="20.25" customHeight="0">
      <c s="5" t="inlineStr" r="A21230">
        <is>
          <t xml:space="preserve">C2012448</t>
        </is>
      </c>
      <c s="5" t="inlineStr" r="B21230">
        <is>
          <t xml:space="preserve">SHRUB, VIBURNUM LENTAGO (NANNYBERRY VIBURNUM), 4' HEIGHT, BALLED AND BURLAPPED</t>
        </is>
      </c>
      <c s="5" t="inlineStr" r="C21230">
        <is>
          <t xml:space="preserve">EACH   </t>
        </is>
      </c>
      <c s="6" r="D21230">
        <v>4.000</v>
      </c>
      <c s="7" r="E21230">
        <v>1</v>
      </c>
      <c s="8" t="inlineStr" r="F21230">
        <is>
          <t xml:space="preserve">62K77</t>
        </is>
      </c>
      <c s="8" t="inlineStr" r="G21230">
        <is>
          <t xml:space="preserve">001</t>
        </is>
      </c>
      <c s="9" r="H21230">
        <v>65.0000</v>
      </c>
      <c s="8" t="inlineStr" r="I21230">
        <is>
          <t xml:space="preserve"/>
        </is>
      </c>
      <c s="8" t="inlineStr" r="J21230">
        <is>
          <t xml:space="preserve"> DuPage</t>
        </is>
      </c>
    </row>
    <row r="21231" ht="20.25" customHeight="0">
      <c s="5" t="inlineStr" r="A21231">
        <is>
          <t xml:space="preserve">C2012448</t>
        </is>
      </c>
      <c s="5" t="inlineStr" r="B21231">
        <is>
          <t xml:space="preserve">SHRUB, VIBURNUM LENTAGO (NANNYBERRY VIBURNUM), 4' HEIGHT, BALLED AND BURLAPPED</t>
        </is>
      </c>
      <c s="5" t="inlineStr" r="C21231">
        <is>
          <t xml:space="preserve">EACH   </t>
        </is>
      </c>
      <c s="6" r="D21231">
        <v>4.000</v>
      </c>
      <c s="7" r="E21231">
        <v>1</v>
      </c>
      <c s="8" t="inlineStr" r="F21231">
        <is>
          <t xml:space="preserve">62K77</t>
        </is>
      </c>
      <c s="8" t="inlineStr" r="G21231">
        <is>
          <t xml:space="preserve">001</t>
        </is>
      </c>
      <c s="9" r="H21231">
        <v>289.0000</v>
      </c>
      <c s="8" t="inlineStr" r="I21231">
        <is>
          <t xml:space="preserve"/>
        </is>
      </c>
      <c s="8" t="inlineStr" r="J21231">
        <is>
          <t xml:space="preserve"> DuPage</t>
        </is>
      </c>
    </row>
    <row r="21232" ht="20.25" customHeight="0">
      <c s="5" t="inlineStr" r="A21232">
        <is>
          <t xml:space="preserve">C2012748</t>
        </is>
      </c>
      <c s="5" t="inlineStr" r="B21232">
        <is>
          <t xml:space="preserve">SHRUB, VIBURNUM PRUNIFOLIUM (BLACKHAW VIBURNUM), 4' HEIGHT, BALLED AND BURLAPPED</t>
        </is>
      </c>
      <c s="5" t="inlineStr" r="C21232">
        <is>
          <t xml:space="preserve">EACH   </t>
        </is>
      </c>
      <c s="6" r="D21232">
        <v>8.000</v>
      </c>
      <c s="7" r="E21232">
        <v>2</v>
      </c>
      <c s="8" t="inlineStr" r="F21232">
        <is>
          <t xml:space="preserve">85700</t>
        </is>
      </c>
      <c s="8" t="inlineStr" r="G21232">
        <is>
          <t xml:space="preserve">121</t>
        </is>
      </c>
      <c s="9" r="H21232">
        <v>125.0000</v>
      </c>
      <c s="8" t="inlineStr" r="I21232">
        <is>
          <t xml:space="preserve">Y</t>
        </is>
      </c>
      <c s="8" t="inlineStr" r="J21232">
        <is>
          <t xml:space="preserve"> Lee</t>
        </is>
      </c>
    </row>
    <row r="21233" ht="20.25" customHeight="0">
      <c s="5" t="inlineStr" r="A21233">
        <is>
          <t xml:space="preserve">C2012748</t>
        </is>
      </c>
      <c s="5" t="inlineStr" r="B21233">
        <is>
          <t xml:space="preserve">SHRUB, VIBURNUM PRUNIFOLIUM (BLACKHAW VIBURNUM), 4' HEIGHT, BALLED AND BURLAPPED</t>
        </is>
      </c>
      <c s="5" t="inlineStr" r="C21233">
        <is>
          <t xml:space="preserve">EACH   </t>
        </is>
      </c>
      <c s="6" r="D21233">
        <v>8.000</v>
      </c>
      <c s="7" r="E21233">
        <v>2</v>
      </c>
      <c s="8" t="inlineStr" r="F21233">
        <is>
          <t xml:space="preserve">85700</t>
        </is>
      </c>
      <c s="8" t="inlineStr" r="G21233">
        <is>
          <t xml:space="preserve">121</t>
        </is>
      </c>
      <c s="9" r="H21233">
        <v>120.0000</v>
      </c>
      <c s="8" t="inlineStr" r="I21233">
        <is>
          <t xml:space="preserve"/>
        </is>
      </c>
      <c s="8" t="inlineStr" r="J21233">
        <is>
          <t xml:space="preserve"> Lee</t>
        </is>
      </c>
    </row>
    <row r="21234" ht="20.25" customHeight="0">
      <c s="5" t="inlineStr" r="A21234">
        <is>
          <t xml:space="preserve">C2012772</t>
        </is>
      </c>
      <c s="5" t="inlineStr" r="B21234">
        <is>
          <t xml:space="preserve">SHRUB, VIBURNUM PRUNIFOLIUM (BLACKHAW VIBURNUM), 6' HEIGHT, BALLED AND BURLAPPED</t>
        </is>
      </c>
      <c s="5" t="inlineStr" r="C21234">
        <is>
          <t xml:space="preserve">EACH   </t>
        </is>
      </c>
      <c s="6" r="D21234">
        <v>5.000</v>
      </c>
      <c s="7" r="E21234">
        <v>1</v>
      </c>
      <c s="8" t="inlineStr" r="F21234">
        <is>
          <t xml:space="preserve">61J04</t>
        </is>
      </c>
      <c s="8" t="inlineStr" r="G21234">
        <is>
          <t xml:space="preserve">130</t>
        </is>
      </c>
      <c s="9" r="H21234">
        <v>385.0000</v>
      </c>
      <c s="8" t="inlineStr" r="I21234">
        <is>
          <t xml:space="preserve">Y</t>
        </is>
      </c>
      <c s="8" t="inlineStr" r="J21234">
        <is>
          <t xml:space="preserve"> Cook</t>
        </is>
      </c>
    </row>
    <row r="21235" ht="20.25" customHeight="0">
      <c s="5" t="inlineStr" r="A21235">
        <is>
          <t xml:space="preserve">C2012772</t>
        </is>
      </c>
      <c s="5" t="inlineStr" r="B21235">
        <is>
          <t xml:space="preserve">SHRUB, VIBURNUM PRUNIFOLIUM (BLACKHAW VIBURNUM), 6' HEIGHT, BALLED AND BURLAPPED</t>
        </is>
      </c>
      <c s="5" t="inlineStr" r="C21235">
        <is>
          <t xml:space="preserve">EACH   </t>
        </is>
      </c>
      <c s="6" r="D21235">
        <v>5.000</v>
      </c>
      <c s="7" r="E21235">
        <v>1</v>
      </c>
      <c s="8" t="inlineStr" r="F21235">
        <is>
          <t xml:space="preserve">61J04</t>
        </is>
      </c>
      <c s="8" t="inlineStr" r="G21235">
        <is>
          <t xml:space="preserve">130</t>
        </is>
      </c>
      <c s="9" r="H21235">
        <v>150.0000</v>
      </c>
      <c s="8" t="inlineStr" r="I21235">
        <is>
          <t xml:space="preserve"/>
        </is>
      </c>
      <c s="8" t="inlineStr" r="J21235">
        <is>
          <t xml:space="preserve"> Cook</t>
        </is>
      </c>
    </row>
    <row r="21236" ht="20.25" customHeight="0">
      <c s="5" t="inlineStr" r="A21236">
        <is>
          <t xml:space="preserve">C2012772</t>
        </is>
      </c>
      <c s="5" t="inlineStr" r="B21236">
        <is>
          <t xml:space="preserve">SHRUB, VIBURNUM PRUNIFOLIUM (BLACKHAW VIBURNUM), 6' HEIGHT, BALLED AND BURLAPPED</t>
        </is>
      </c>
      <c s="5" t="inlineStr" r="C21236">
        <is>
          <t xml:space="preserve">EACH   </t>
        </is>
      </c>
      <c s="6" r="D21236">
        <v>5.000</v>
      </c>
      <c s="7" r="E21236">
        <v>1</v>
      </c>
      <c s="8" t="inlineStr" r="F21236">
        <is>
          <t xml:space="preserve">61J04</t>
        </is>
      </c>
      <c s="8" t="inlineStr" r="G21236">
        <is>
          <t xml:space="preserve">130</t>
        </is>
      </c>
      <c s="9" r="H21236">
        <v>200.0000</v>
      </c>
      <c s="8" t="inlineStr" r="I21236">
        <is>
          <t xml:space="preserve"/>
        </is>
      </c>
      <c s="8" t="inlineStr" r="J21236">
        <is>
          <t xml:space="preserve"> Cook</t>
        </is>
      </c>
    </row>
    <row r="21237" ht="20.25" customHeight="0">
      <c s="5" t="inlineStr" r="A21237">
        <is>
          <t xml:space="preserve">C2012772</t>
        </is>
      </c>
      <c s="5" t="inlineStr" r="B21237">
        <is>
          <t xml:space="preserve">SHRUB, VIBURNUM PRUNIFOLIUM (BLACKHAW VIBURNUM), 6' HEIGHT, BALLED AND BURLAPPED</t>
        </is>
      </c>
      <c s="5" t="inlineStr" r="C21237">
        <is>
          <t xml:space="preserve">EACH   </t>
        </is>
      </c>
      <c s="6" r="D21237">
        <v>5.000</v>
      </c>
      <c s="7" r="E21237">
        <v>1</v>
      </c>
      <c s="8" t="inlineStr" r="F21237">
        <is>
          <t xml:space="preserve">61J04</t>
        </is>
      </c>
      <c s="8" t="inlineStr" r="G21237">
        <is>
          <t xml:space="preserve">130</t>
        </is>
      </c>
      <c s="9" r="H21237">
        <v>301.0000</v>
      </c>
      <c s="8" t="inlineStr" r="I21237">
        <is>
          <t xml:space="preserve"/>
        </is>
      </c>
      <c s="8" t="inlineStr" r="J21237">
        <is>
          <t xml:space="preserve"> Cook</t>
        </is>
      </c>
    </row>
    <row r="21238" ht="20.25" customHeight="0">
      <c s="5" t="inlineStr" r="A21238">
        <is>
          <t xml:space="preserve">C2012772</t>
        </is>
      </c>
      <c s="5" t="inlineStr" r="B21238">
        <is>
          <t xml:space="preserve">SHRUB, VIBURNUM PRUNIFOLIUM (BLACKHAW VIBURNUM), 6' HEIGHT, BALLED AND BURLAPPED</t>
        </is>
      </c>
      <c s="5" t="inlineStr" r="C21238">
        <is>
          <t xml:space="preserve">EACH   </t>
        </is>
      </c>
      <c s="6" r="D21238">
        <v>5.000</v>
      </c>
      <c s="7" r="E21238">
        <v>1</v>
      </c>
      <c s="8" t="inlineStr" r="F21238">
        <is>
          <t xml:space="preserve">61J04</t>
        </is>
      </c>
      <c s="8" t="inlineStr" r="G21238">
        <is>
          <t xml:space="preserve">130</t>
        </is>
      </c>
      <c s="9" r="H21238">
        <v>385.0000</v>
      </c>
      <c s="8" t="inlineStr" r="I21238">
        <is>
          <t xml:space="preserve"/>
        </is>
      </c>
      <c s="8" t="inlineStr" r="J21238">
        <is>
          <t xml:space="preserve"> Cook</t>
        </is>
      </c>
    </row>
    <row r="21239" ht="20.25" customHeight="0">
      <c s="5" t="inlineStr" r="A21239">
        <is>
          <t xml:space="preserve">C2C00424</t>
        </is>
      </c>
      <c s="5" t="inlineStr" r="B21239">
        <is>
          <t xml:space="preserve">SHRUB, ARONIA ARBUTIFOLIA BRILLIANT ISSIMA (BRILLANT RED CHOKEBERRY), 2' HEIGHT, CONTAINER</t>
        </is>
      </c>
      <c s="5" t="inlineStr" r="C21239">
        <is>
          <t xml:space="preserve">EACH   </t>
        </is>
      </c>
      <c s="6" r="D21239">
        <v>8.000</v>
      </c>
      <c s="7" r="E21239">
        <v>3</v>
      </c>
      <c s="8" t="inlineStr" r="F21239">
        <is>
          <t xml:space="preserve">87783</t>
        </is>
      </c>
      <c s="8" t="inlineStr" r="G21239">
        <is>
          <t xml:space="preserve">124</t>
        </is>
      </c>
      <c s="9" r="H21239">
        <v>50.0000</v>
      </c>
      <c s="8" t="inlineStr" r="I21239">
        <is>
          <t xml:space="preserve">Y</t>
        </is>
      </c>
      <c s="8" t="inlineStr" r="J21239">
        <is>
          <t xml:space="preserve"> Kendall</t>
        </is>
      </c>
    </row>
    <row r="21240" ht="20.25" customHeight="0">
      <c s="5" t="inlineStr" r="A21240">
        <is>
          <t xml:space="preserve">C2C00424</t>
        </is>
      </c>
      <c s="5" t="inlineStr" r="B21240">
        <is>
          <t xml:space="preserve">SHRUB, ARONIA ARBUTIFOLIA BRILLIANT ISSIMA (BRILLANT RED CHOKEBERRY), 2' HEIGHT, CONTAINER</t>
        </is>
      </c>
      <c s="5" t="inlineStr" r="C21240">
        <is>
          <t xml:space="preserve">EACH   </t>
        </is>
      </c>
      <c s="6" r="D21240">
        <v>8.000</v>
      </c>
      <c s="7" r="E21240">
        <v>3</v>
      </c>
      <c s="8" t="inlineStr" r="F21240">
        <is>
          <t xml:space="preserve">87783</t>
        </is>
      </c>
      <c s="8" t="inlineStr" r="G21240">
        <is>
          <t xml:space="preserve">124</t>
        </is>
      </c>
      <c s="9" r="H21240">
        <v>50.0000</v>
      </c>
      <c s="8" t="inlineStr" r="I21240">
        <is>
          <t xml:space="preserve"/>
        </is>
      </c>
      <c s="8" t="inlineStr" r="J21240">
        <is>
          <t xml:space="preserve"> Kendall</t>
        </is>
      </c>
    </row>
    <row r="21241" ht="20.25" customHeight="0">
      <c s="5" t="inlineStr" r="A21241">
        <is>
          <t xml:space="preserve">C2C00424</t>
        </is>
      </c>
      <c s="5" t="inlineStr" r="B21241">
        <is>
          <t xml:space="preserve">SHRUB, ARONIA ARBUTIFOLIA BRILLIANT ISSIMA (BRILLANT RED CHOKEBERRY), 2' HEIGHT, CONTAINER</t>
        </is>
      </c>
      <c s="5" t="inlineStr" r="C21241">
        <is>
          <t xml:space="preserve">EACH   </t>
        </is>
      </c>
      <c s="6" r="D21241">
        <v>8.000</v>
      </c>
      <c s="7" r="E21241">
        <v>3</v>
      </c>
      <c s="8" t="inlineStr" r="F21241">
        <is>
          <t xml:space="preserve">87783</t>
        </is>
      </c>
      <c s="8" t="inlineStr" r="G21241">
        <is>
          <t xml:space="preserve">124</t>
        </is>
      </c>
      <c s="9" r="H21241">
        <v>50.0000</v>
      </c>
      <c s="8" t="inlineStr" r="I21241">
        <is>
          <t xml:space="preserve"/>
        </is>
      </c>
      <c s="8" t="inlineStr" r="J21241">
        <is>
          <t xml:space="preserve"> Kendall</t>
        </is>
      </c>
    </row>
    <row r="21242" ht="20.25" customHeight="0">
      <c s="5" t="inlineStr" r="A21242">
        <is>
          <t xml:space="preserve">C2C00424</t>
        </is>
      </c>
      <c s="5" t="inlineStr" r="B21242">
        <is>
          <t xml:space="preserve">SHRUB, ARONIA ARBUTIFOLIA BRILLIANT ISSIMA (BRILLANT RED CHOKEBERRY), 2' HEIGHT, CONTAINER</t>
        </is>
      </c>
      <c s="5" t="inlineStr" r="C21242">
        <is>
          <t xml:space="preserve">EACH   </t>
        </is>
      </c>
      <c s="6" r="D21242">
        <v>8.000</v>
      </c>
      <c s="7" r="E21242">
        <v>3</v>
      </c>
      <c s="8" t="inlineStr" r="F21242">
        <is>
          <t xml:space="preserve">87783</t>
        </is>
      </c>
      <c s="8" t="inlineStr" r="G21242">
        <is>
          <t xml:space="preserve">124</t>
        </is>
      </c>
      <c s="9" r="H21242">
        <v>50.0000</v>
      </c>
      <c s="8" t="inlineStr" r="I21242">
        <is>
          <t xml:space="preserve"/>
        </is>
      </c>
      <c s="8" t="inlineStr" r="J21242">
        <is>
          <t xml:space="preserve"> Kendall</t>
        </is>
      </c>
    </row>
    <row r="21243" ht="20.25" customHeight="0">
      <c s="5" t="inlineStr" r="A21243">
        <is>
          <t xml:space="preserve">C2C00424</t>
        </is>
      </c>
      <c s="5" t="inlineStr" r="B21243">
        <is>
          <t xml:space="preserve">SHRUB, ARONIA ARBUTIFOLIA BRILLIANT ISSIMA (BRILLANT RED CHOKEBERRY), 2' HEIGHT, CONTAINER</t>
        </is>
      </c>
      <c s="5" t="inlineStr" r="C21243">
        <is>
          <t xml:space="preserve">EACH   </t>
        </is>
      </c>
      <c s="6" r="D21243">
        <v>8.000</v>
      </c>
      <c s="7" r="E21243">
        <v>3</v>
      </c>
      <c s="8" t="inlineStr" r="F21243">
        <is>
          <t xml:space="preserve">87783</t>
        </is>
      </c>
      <c s="8" t="inlineStr" r="G21243">
        <is>
          <t xml:space="preserve">124</t>
        </is>
      </c>
      <c s="9" r="H21243">
        <v>50.0000</v>
      </c>
      <c s="8" t="inlineStr" r="I21243">
        <is>
          <t xml:space="preserve"/>
        </is>
      </c>
      <c s="8" t="inlineStr" r="J21243">
        <is>
          <t xml:space="preserve"> Kendall</t>
        </is>
      </c>
    </row>
    <row r="21244" ht="20.25" customHeight="0">
      <c s="5" t="inlineStr" r="A21244">
        <is>
          <t xml:space="preserve">C2C00424</t>
        </is>
      </c>
      <c s="5" t="inlineStr" r="B21244">
        <is>
          <t xml:space="preserve">SHRUB, ARONIA ARBUTIFOLIA BRILLIANT ISSIMA (BRILLANT RED CHOKEBERRY), 2' HEIGHT, CONTAINER</t>
        </is>
      </c>
      <c s="5" t="inlineStr" r="C21244">
        <is>
          <t xml:space="preserve">EACH   </t>
        </is>
      </c>
      <c s="6" r="D21244">
        <v>8.000</v>
      </c>
      <c s="7" r="E21244">
        <v>3</v>
      </c>
      <c s="8" t="inlineStr" r="F21244">
        <is>
          <t xml:space="preserve">87783</t>
        </is>
      </c>
      <c s="8" t="inlineStr" r="G21244">
        <is>
          <t xml:space="preserve">124</t>
        </is>
      </c>
      <c s="9" r="H21244">
        <v>55.0000</v>
      </c>
      <c s="8" t="inlineStr" r="I21244">
        <is>
          <t xml:space="preserve"/>
        </is>
      </c>
      <c s="8" t="inlineStr" r="J21244">
        <is>
          <t xml:space="preserve"> Kendall</t>
        </is>
      </c>
    </row>
    <row r="21245" ht="20.25" customHeight="0">
      <c s="5" t="inlineStr" r="A21245">
        <is>
          <t xml:space="preserve">C2C03916</t>
        </is>
      </c>
      <c s="5" t="inlineStr" r="B21245">
        <is>
          <t xml:space="preserve">SHRUB, ILEX VERTICILLATA, (COMMON WINTERBERRY), 3' HEIGHT, CONTAINER</t>
        </is>
      </c>
      <c s="5" t="inlineStr" r="C21245">
        <is>
          <t xml:space="preserve">EACH   </t>
        </is>
      </c>
      <c s="6" r="D21245">
        <v>2.000</v>
      </c>
      <c s="7" r="E21245">
        <v>3</v>
      </c>
      <c s="8" t="inlineStr" r="F21245">
        <is>
          <t xml:space="preserve">87783</t>
        </is>
      </c>
      <c s="8" t="inlineStr" r="G21245">
        <is>
          <t xml:space="preserve">124</t>
        </is>
      </c>
      <c s="9" r="H21245">
        <v>150.0000</v>
      </c>
      <c s="8" t="inlineStr" r="I21245">
        <is>
          <t xml:space="preserve">Y</t>
        </is>
      </c>
      <c s="8" t="inlineStr" r="J21245">
        <is>
          <t xml:space="preserve"> Kendall</t>
        </is>
      </c>
    </row>
    <row r="21246" ht="20.25" customHeight="0">
      <c s="5" t="inlineStr" r="A21246">
        <is>
          <t xml:space="preserve">C2C03916</t>
        </is>
      </c>
      <c s="5" t="inlineStr" r="B21246">
        <is>
          <t xml:space="preserve">SHRUB, ILEX VERTICILLATA, (COMMON WINTERBERRY), 3' HEIGHT, CONTAINER</t>
        </is>
      </c>
      <c s="5" t="inlineStr" r="C21246">
        <is>
          <t xml:space="preserve">EACH   </t>
        </is>
      </c>
      <c s="6" r="D21246">
        <v>2.000</v>
      </c>
      <c s="7" r="E21246">
        <v>3</v>
      </c>
      <c s="8" t="inlineStr" r="F21246">
        <is>
          <t xml:space="preserve">87783</t>
        </is>
      </c>
      <c s="8" t="inlineStr" r="G21246">
        <is>
          <t xml:space="preserve">124</t>
        </is>
      </c>
      <c s="9" r="H21246">
        <v>150.0000</v>
      </c>
      <c s="8" t="inlineStr" r="I21246">
        <is>
          <t xml:space="preserve"/>
        </is>
      </c>
      <c s="8" t="inlineStr" r="J21246">
        <is>
          <t xml:space="preserve"> Kendall</t>
        </is>
      </c>
    </row>
    <row r="21247" ht="20.25" customHeight="0">
      <c s="5" t="inlineStr" r="A21247">
        <is>
          <t xml:space="preserve">C2C03916</t>
        </is>
      </c>
      <c s="5" t="inlineStr" r="B21247">
        <is>
          <t xml:space="preserve">SHRUB, ILEX VERTICILLATA, (COMMON WINTERBERRY), 3' HEIGHT, CONTAINER</t>
        </is>
      </c>
      <c s="5" t="inlineStr" r="C21247">
        <is>
          <t xml:space="preserve">EACH   </t>
        </is>
      </c>
      <c s="6" r="D21247">
        <v>2.000</v>
      </c>
      <c s="7" r="E21247">
        <v>3</v>
      </c>
      <c s="8" t="inlineStr" r="F21247">
        <is>
          <t xml:space="preserve">87783</t>
        </is>
      </c>
      <c s="8" t="inlineStr" r="G21247">
        <is>
          <t xml:space="preserve">124</t>
        </is>
      </c>
      <c s="9" r="H21247">
        <v>150.0000</v>
      </c>
      <c s="8" t="inlineStr" r="I21247">
        <is>
          <t xml:space="preserve"/>
        </is>
      </c>
      <c s="8" t="inlineStr" r="J21247">
        <is>
          <t xml:space="preserve"> Kendall</t>
        </is>
      </c>
    </row>
    <row r="21248" ht="20.25" customHeight="0">
      <c s="5" t="inlineStr" r="A21248">
        <is>
          <t xml:space="preserve">C2C03916</t>
        </is>
      </c>
      <c s="5" t="inlineStr" r="B21248">
        <is>
          <t xml:space="preserve">SHRUB, ILEX VERTICILLATA, (COMMON WINTERBERRY), 3' HEIGHT, CONTAINER</t>
        </is>
      </c>
      <c s="5" t="inlineStr" r="C21248">
        <is>
          <t xml:space="preserve">EACH   </t>
        </is>
      </c>
      <c s="6" r="D21248">
        <v>2.000</v>
      </c>
      <c s="7" r="E21248">
        <v>3</v>
      </c>
      <c s="8" t="inlineStr" r="F21248">
        <is>
          <t xml:space="preserve">87783</t>
        </is>
      </c>
      <c s="8" t="inlineStr" r="G21248">
        <is>
          <t xml:space="preserve">124</t>
        </is>
      </c>
      <c s="9" r="H21248">
        <v>150.0000</v>
      </c>
      <c s="8" t="inlineStr" r="I21248">
        <is>
          <t xml:space="preserve"/>
        </is>
      </c>
      <c s="8" t="inlineStr" r="J21248">
        <is>
          <t xml:space="preserve"> Kendall</t>
        </is>
      </c>
    </row>
    <row r="21249" ht="20.25" customHeight="0">
      <c s="5" t="inlineStr" r="A21249">
        <is>
          <t xml:space="preserve">C2C03916</t>
        </is>
      </c>
      <c s="5" t="inlineStr" r="B21249">
        <is>
          <t xml:space="preserve">SHRUB, ILEX VERTICILLATA, (COMMON WINTERBERRY), 3' HEIGHT, CONTAINER</t>
        </is>
      </c>
      <c s="5" t="inlineStr" r="C21249">
        <is>
          <t xml:space="preserve">EACH   </t>
        </is>
      </c>
      <c s="6" r="D21249">
        <v>2.000</v>
      </c>
      <c s="7" r="E21249">
        <v>3</v>
      </c>
      <c s="8" t="inlineStr" r="F21249">
        <is>
          <t xml:space="preserve">87783</t>
        </is>
      </c>
      <c s="8" t="inlineStr" r="G21249">
        <is>
          <t xml:space="preserve">124</t>
        </is>
      </c>
      <c s="9" r="H21249">
        <v>150.0000</v>
      </c>
      <c s="8" t="inlineStr" r="I21249">
        <is>
          <t xml:space="preserve"/>
        </is>
      </c>
      <c s="8" t="inlineStr" r="J21249">
        <is>
          <t xml:space="preserve"> Kendall</t>
        </is>
      </c>
    </row>
    <row r="21250" ht="20.25" customHeight="0">
      <c s="5" t="inlineStr" r="A21250">
        <is>
          <t xml:space="preserve">C2C03916</t>
        </is>
      </c>
      <c s="5" t="inlineStr" r="B21250">
        <is>
          <t xml:space="preserve">SHRUB, ILEX VERTICILLATA, (COMMON WINTERBERRY), 3' HEIGHT, CONTAINER</t>
        </is>
      </c>
      <c s="5" t="inlineStr" r="C21250">
        <is>
          <t xml:space="preserve">EACH   </t>
        </is>
      </c>
      <c s="6" r="D21250">
        <v>2.000</v>
      </c>
      <c s="7" r="E21250">
        <v>3</v>
      </c>
      <c s="8" t="inlineStr" r="F21250">
        <is>
          <t xml:space="preserve">87783</t>
        </is>
      </c>
      <c s="8" t="inlineStr" r="G21250">
        <is>
          <t xml:space="preserve">124</t>
        </is>
      </c>
      <c s="9" r="H21250">
        <v>165.0000</v>
      </c>
      <c s="8" t="inlineStr" r="I21250">
        <is>
          <t xml:space="preserve"/>
        </is>
      </c>
      <c s="8" t="inlineStr" r="J21250">
        <is>
          <t xml:space="preserve"> Kendall</t>
        </is>
      </c>
    </row>
    <row r="21251" ht="20.25" customHeight="0">
      <c s="5" t="inlineStr" r="A21251">
        <is>
          <t xml:space="preserve">C2C041G5</t>
        </is>
      </c>
      <c s="5" t="inlineStr" r="B21251">
        <is>
          <t xml:space="preserve">SHRUB, ITEA VIRGINICA LITTLE HENRY (LITLE HENRY VIRGINIA SWEETSPIRE), CONTAINER GROWN, 5-GALLON</t>
        </is>
      </c>
      <c s="5" t="inlineStr" r="C21251">
        <is>
          <t xml:space="preserve">EACH   </t>
        </is>
      </c>
      <c s="6" r="D21251">
        <v>20.000</v>
      </c>
      <c s="7" r="E21251">
        <v>2</v>
      </c>
      <c s="8" t="inlineStr" r="F21251">
        <is>
          <t xml:space="preserve">85700</t>
        </is>
      </c>
      <c s="8" t="inlineStr" r="G21251">
        <is>
          <t xml:space="preserve">121</t>
        </is>
      </c>
      <c s="9" r="H21251">
        <v>70.0000</v>
      </c>
      <c s="8" t="inlineStr" r="I21251">
        <is>
          <t xml:space="preserve">Y</t>
        </is>
      </c>
      <c s="8" t="inlineStr" r="J21251">
        <is>
          <t xml:space="preserve"> Lee</t>
        </is>
      </c>
    </row>
    <row r="21252" ht="20.25" customHeight="0">
      <c s="5" t="inlineStr" r="A21252">
        <is>
          <t xml:space="preserve">C2C041G5</t>
        </is>
      </c>
      <c s="5" t="inlineStr" r="B21252">
        <is>
          <t xml:space="preserve">SHRUB, ITEA VIRGINICA LITTLE HENRY (LITLE HENRY VIRGINIA SWEETSPIRE), CONTAINER GROWN, 5-GALLON</t>
        </is>
      </c>
      <c s="5" t="inlineStr" r="C21252">
        <is>
          <t xml:space="preserve">EACH   </t>
        </is>
      </c>
      <c s="6" r="D21252">
        <v>20.000</v>
      </c>
      <c s="7" r="E21252">
        <v>2</v>
      </c>
      <c s="8" t="inlineStr" r="F21252">
        <is>
          <t xml:space="preserve">85700</t>
        </is>
      </c>
      <c s="8" t="inlineStr" r="G21252">
        <is>
          <t xml:space="preserve">121</t>
        </is>
      </c>
      <c s="9" r="H21252">
        <v>67.5000</v>
      </c>
      <c s="8" t="inlineStr" r="I21252">
        <is>
          <t xml:space="preserve"/>
        </is>
      </c>
      <c s="8" t="inlineStr" r="J21252">
        <is>
          <t xml:space="preserve"> Lee</t>
        </is>
      </c>
    </row>
    <row r="21253" ht="20.25" customHeight="0">
      <c s="5" t="inlineStr" r="A21253">
        <is>
          <t xml:space="preserve">C2C058G3</t>
        </is>
      </c>
      <c s="5" t="inlineStr" r="B21253">
        <is>
          <t xml:space="preserve">SHRUB, RHUS AROMATICA GRO-LOW (GRO-LOW FRAGRANT SUMAC), CONTAINER GROWN, 3-GALLON</t>
        </is>
      </c>
      <c s="5" t="inlineStr" r="C21253">
        <is>
          <t xml:space="preserve">EACH   </t>
        </is>
      </c>
      <c s="6" r="D21253">
        <v>58.000</v>
      </c>
      <c s="7" r="E21253">
        <v>1</v>
      </c>
      <c s="8" t="inlineStr" r="F21253">
        <is>
          <t xml:space="preserve">61H91</t>
        </is>
      </c>
      <c s="8" t="inlineStr" r="G21253">
        <is>
          <t xml:space="preserve">044</t>
        </is>
      </c>
      <c s="9" r="H21253">
        <v>42.0000</v>
      </c>
      <c s="8" t="inlineStr" r="I21253">
        <is>
          <t xml:space="preserve">Y</t>
        </is>
      </c>
      <c s="8" t="inlineStr" r="J21253">
        <is>
          <t xml:space="preserve"> DuPage</t>
        </is>
      </c>
    </row>
    <row r="21254" ht="20.25" customHeight="0">
      <c s="5" t="inlineStr" r="A21254">
        <is>
          <t xml:space="preserve">C2C058G3</t>
        </is>
      </c>
      <c s="5" t="inlineStr" r="B21254">
        <is>
          <t xml:space="preserve">SHRUB, RHUS AROMATICA GRO-LOW (GRO-LOW FRAGRANT SUMAC), CONTAINER GROWN, 3-GALLON</t>
        </is>
      </c>
      <c s="5" t="inlineStr" r="C21254">
        <is>
          <t xml:space="preserve">EACH   </t>
        </is>
      </c>
      <c s="6" r="D21254">
        <v>58.000</v>
      </c>
      <c s="7" r="E21254">
        <v>1</v>
      </c>
      <c s="8" t="inlineStr" r="F21254">
        <is>
          <t xml:space="preserve">61H91</t>
        </is>
      </c>
      <c s="8" t="inlineStr" r="G21254">
        <is>
          <t xml:space="preserve">044</t>
        </is>
      </c>
      <c s="9" r="H21254">
        <v>45.0000</v>
      </c>
      <c s="8" t="inlineStr" r="I21254">
        <is>
          <t xml:space="preserve"/>
        </is>
      </c>
      <c s="8" t="inlineStr" r="J21254">
        <is>
          <t xml:space="preserve"> DuPage</t>
        </is>
      </c>
    </row>
    <row r="21255" ht="20.25" customHeight="0">
      <c s="5" t="inlineStr" r="A21255">
        <is>
          <t xml:space="preserve">C2C058G3</t>
        </is>
      </c>
      <c s="5" t="inlineStr" r="B21255">
        <is>
          <t xml:space="preserve">SHRUB, RHUS AROMATICA GRO-LOW (GRO-LOW FRAGRANT SUMAC), CONTAINER GROWN, 3-GALLON</t>
        </is>
      </c>
      <c s="5" t="inlineStr" r="C21255">
        <is>
          <t xml:space="preserve">EACH   </t>
        </is>
      </c>
      <c s="6" r="D21255">
        <v>58.000</v>
      </c>
      <c s="7" r="E21255">
        <v>1</v>
      </c>
      <c s="8" t="inlineStr" r="F21255">
        <is>
          <t xml:space="preserve">61H91</t>
        </is>
      </c>
      <c s="8" t="inlineStr" r="G21255">
        <is>
          <t xml:space="preserve">044</t>
        </is>
      </c>
      <c s="9" r="H21255">
        <v>45.0000</v>
      </c>
      <c s="8" t="inlineStr" r="I21255">
        <is>
          <t xml:space="preserve"/>
        </is>
      </c>
      <c s="8" t="inlineStr" r="J21255">
        <is>
          <t xml:space="preserve"> DuPage</t>
        </is>
      </c>
    </row>
    <row r="21256" ht="20.25" customHeight="0">
      <c s="5" t="inlineStr" r="A21256">
        <is>
          <t xml:space="preserve">C2C058G3</t>
        </is>
      </c>
      <c s="5" t="inlineStr" r="B21256">
        <is>
          <t xml:space="preserve">SHRUB, RHUS AROMATICA GRO-LOW (GRO-LOW FRAGRANT SUMAC), CONTAINER GROWN, 3-GALLON</t>
        </is>
      </c>
      <c s="5" t="inlineStr" r="C21256">
        <is>
          <t xml:space="preserve">EACH   </t>
        </is>
      </c>
      <c s="6" r="D21256">
        <v>58.000</v>
      </c>
      <c s="7" r="E21256">
        <v>1</v>
      </c>
      <c s="8" t="inlineStr" r="F21256">
        <is>
          <t xml:space="preserve">61H91</t>
        </is>
      </c>
      <c s="8" t="inlineStr" r="G21256">
        <is>
          <t xml:space="preserve">044</t>
        </is>
      </c>
      <c s="9" r="H21256">
        <v>54.0000</v>
      </c>
      <c s="8" t="inlineStr" r="I21256">
        <is>
          <t xml:space="preserve"/>
        </is>
      </c>
      <c s="8" t="inlineStr" r="J21256">
        <is>
          <t xml:space="preserve"> DuPage</t>
        </is>
      </c>
    </row>
    <row r="21257" ht="20.25" customHeight="0">
      <c s="5" t="inlineStr" r="A21257">
        <is>
          <t xml:space="preserve">C2C058G3</t>
        </is>
      </c>
      <c s="5" t="inlineStr" r="B21257">
        <is>
          <t xml:space="preserve">SHRUB, RHUS AROMATICA GRO-LOW (GRO-LOW FRAGRANT SUMAC), CONTAINER GROWN, 3-GALLON</t>
        </is>
      </c>
      <c s="5" t="inlineStr" r="C21257">
        <is>
          <t xml:space="preserve">EACH   </t>
        </is>
      </c>
      <c s="6" r="D21257">
        <v>58.000</v>
      </c>
      <c s="7" r="E21257">
        <v>1</v>
      </c>
      <c s="8" t="inlineStr" r="F21257">
        <is>
          <t xml:space="preserve">61H91</t>
        </is>
      </c>
      <c s="8" t="inlineStr" r="G21257">
        <is>
          <t xml:space="preserve">044</t>
        </is>
      </c>
      <c s="9" r="H21257">
        <v>65.0000</v>
      </c>
      <c s="8" t="inlineStr" r="I21257">
        <is>
          <t xml:space="preserve"/>
        </is>
      </c>
      <c s="8" t="inlineStr" r="J21257">
        <is>
          <t xml:space="preserve"> DuPage</t>
        </is>
      </c>
    </row>
    <row r="21258" ht="20.25" customHeight="0">
      <c s="5" t="inlineStr" r="A21258">
        <is>
          <t xml:space="preserve">C2C058G3</t>
        </is>
      </c>
      <c s="5" t="inlineStr" r="B21258">
        <is>
          <t xml:space="preserve">SHRUB, RHUS AROMATICA GRO-LOW (GRO-LOW FRAGRANT SUMAC), CONTAINER GROWN, 3-GALLON</t>
        </is>
      </c>
      <c s="5" t="inlineStr" r="C21258">
        <is>
          <t xml:space="preserve">EACH   </t>
        </is>
      </c>
      <c s="6" r="D21258">
        <v>58.000</v>
      </c>
      <c s="7" r="E21258">
        <v>1</v>
      </c>
      <c s="8" t="inlineStr" r="F21258">
        <is>
          <t xml:space="preserve">61H91</t>
        </is>
      </c>
      <c s="8" t="inlineStr" r="G21258">
        <is>
          <t xml:space="preserve">044</t>
        </is>
      </c>
      <c s="9" r="H21258">
        <v>70.0000</v>
      </c>
      <c s="8" t="inlineStr" r="I21258">
        <is>
          <t xml:space="preserve"/>
        </is>
      </c>
      <c s="8" t="inlineStr" r="J21258">
        <is>
          <t xml:space="preserve"> DuPage</t>
        </is>
      </c>
    </row>
    <row r="21259" ht="20.25" customHeight="0">
      <c s="5" t="inlineStr" r="A21259">
        <is>
          <t xml:space="preserve">C2C09784</t>
        </is>
      </c>
      <c s="5" t="inlineStr" r="B21259">
        <is>
          <t xml:space="preserve">SHRUB, SPIREA BETULIFOLIA TOR (TOR BIRCHLEAF SPIREA),  2' HEIGHT, CONTAINER</t>
        </is>
      </c>
      <c s="5" t="inlineStr" r="C21259">
        <is>
          <t xml:space="preserve">EACH   </t>
        </is>
      </c>
      <c s="6" r="D21259">
        <v>27.000</v>
      </c>
      <c s="7" r="E21259">
        <v>2</v>
      </c>
      <c s="8" t="inlineStr" r="F21259">
        <is>
          <t xml:space="preserve">85700</t>
        </is>
      </c>
      <c s="8" t="inlineStr" r="G21259">
        <is>
          <t xml:space="preserve">121</t>
        </is>
      </c>
      <c s="9" r="H21259">
        <v>55.0000</v>
      </c>
      <c s="8" t="inlineStr" r="I21259">
        <is>
          <t xml:space="preserve">Y</t>
        </is>
      </c>
      <c s="8" t="inlineStr" r="J21259">
        <is>
          <t xml:space="preserve"> Lee</t>
        </is>
      </c>
    </row>
    <row r="21260" ht="20.25" customHeight="0">
      <c s="5" t="inlineStr" r="A21260">
        <is>
          <t xml:space="preserve">C2C09784</t>
        </is>
      </c>
      <c s="5" t="inlineStr" r="B21260">
        <is>
          <t xml:space="preserve">SHRUB, SPIREA BETULIFOLIA TOR (TOR BIRCHLEAF SPIREA),  2' HEIGHT, CONTAINER</t>
        </is>
      </c>
      <c s="5" t="inlineStr" r="C21260">
        <is>
          <t xml:space="preserve">EACH   </t>
        </is>
      </c>
      <c s="6" r="D21260">
        <v>27.000</v>
      </c>
      <c s="7" r="E21260">
        <v>2</v>
      </c>
      <c s="8" t="inlineStr" r="F21260">
        <is>
          <t xml:space="preserve">85700</t>
        </is>
      </c>
      <c s="8" t="inlineStr" r="G21260">
        <is>
          <t xml:space="preserve">121</t>
        </is>
      </c>
      <c s="9" r="H21260">
        <v>52.0000</v>
      </c>
      <c s="8" t="inlineStr" r="I21260">
        <is>
          <t xml:space="preserve"/>
        </is>
      </c>
      <c s="8" t="inlineStr" r="J21260">
        <is>
          <t xml:space="preserve"> Lee</t>
        </is>
      </c>
    </row>
    <row r="21261" ht="20.25" customHeight="0">
      <c s="5" t="inlineStr" r="A21261">
        <is>
          <t xml:space="preserve">C2C15761</t>
        </is>
      </c>
      <c s="5" t="inlineStr" r="B21261">
        <is>
          <t xml:space="preserve">SHRUB, SPIREA JAPONICA NEON FLASH (NEON FLASH JAPANESE SPIREA), 18" HEIGHT, 5-GALLON CONTAINER</t>
        </is>
      </c>
      <c s="5" t="inlineStr" r="C21261">
        <is>
          <t xml:space="preserve">EACH   </t>
        </is>
      </c>
      <c s="6" r="D21261">
        <v>53.000</v>
      </c>
      <c s="7" r="E21261">
        <v>2</v>
      </c>
      <c s="8" t="inlineStr" r="F21261">
        <is>
          <t xml:space="preserve">85700</t>
        </is>
      </c>
      <c s="8" t="inlineStr" r="G21261">
        <is>
          <t xml:space="preserve">121</t>
        </is>
      </c>
      <c s="9" r="H21261">
        <v>50.0000</v>
      </c>
      <c s="8" t="inlineStr" r="I21261">
        <is>
          <t xml:space="preserve">Y</t>
        </is>
      </c>
      <c s="8" t="inlineStr" r="J21261">
        <is>
          <t xml:space="preserve"> Lee</t>
        </is>
      </c>
    </row>
    <row r="21262" ht="20.25" customHeight="0">
      <c s="5" t="inlineStr" r="A21262">
        <is>
          <t xml:space="preserve">C2C15761</t>
        </is>
      </c>
      <c s="5" t="inlineStr" r="B21262">
        <is>
          <t xml:space="preserve">SHRUB, SPIREA JAPONICA NEON FLASH (NEON FLASH JAPANESE SPIREA), 18" HEIGHT, 5-GALLON CONTAINER</t>
        </is>
      </c>
      <c s="5" t="inlineStr" r="C21262">
        <is>
          <t xml:space="preserve">EACH   </t>
        </is>
      </c>
      <c s="6" r="D21262">
        <v>53.000</v>
      </c>
      <c s="7" r="E21262">
        <v>2</v>
      </c>
      <c s="8" t="inlineStr" r="F21262">
        <is>
          <t xml:space="preserve">85700</t>
        </is>
      </c>
      <c s="8" t="inlineStr" r="G21262">
        <is>
          <t xml:space="preserve">121</t>
        </is>
      </c>
      <c s="9" r="H21262">
        <v>48.0000</v>
      </c>
      <c s="8" t="inlineStr" r="I21262">
        <is>
          <t xml:space="preserve"/>
        </is>
      </c>
      <c s="8" t="inlineStr" r="J21262">
        <is>
          <t xml:space="preserve"> Lee</t>
        </is>
      </c>
    </row>
    <row r="21263" ht="20.25" customHeight="0">
      <c s="5" t="inlineStr" r="A21263">
        <is>
          <t xml:space="preserve">D2000815</t>
        </is>
      </c>
      <c s="5" t="inlineStr" r="B21263">
        <is>
          <t xml:space="preserve">EVERGREEN, JUNIPERUS HORIZONTALIS BLUE CHIP (BLUE CHIP JUNIPER),  15" WIDTH, BALLED AND BURLAPPED</t>
        </is>
      </c>
      <c s="5" t="inlineStr" r="C21263">
        <is>
          <t xml:space="preserve">EACH   </t>
        </is>
      </c>
      <c s="6" r="D21263">
        <v>1533.000</v>
      </c>
      <c s="7" r="E21263">
        <v>3</v>
      </c>
      <c s="8" t="inlineStr" r="F21263">
        <is>
          <t xml:space="preserve">87783</t>
        </is>
      </c>
      <c s="8" t="inlineStr" r="G21263">
        <is>
          <t xml:space="preserve">124</t>
        </is>
      </c>
      <c s="9" r="H21263">
        <v>40.0000</v>
      </c>
      <c s="8" t="inlineStr" r="I21263">
        <is>
          <t xml:space="preserve">Y</t>
        </is>
      </c>
      <c s="8" t="inlineStr" r="J21263">
        <is>
          <t xml:space="preserve"> Kendall</t>
        </is>
      </c>
    </row>
    <row r="21264" ht="20.25" customHeight="0">
      <c s="5" t="inlineStr" r="A21264">
        <is>
          <t xml:space="preserve">D2000815</t>
        </is>
      </c>
      <c s="5" t="inlineStr" r="B21264">
        <is>
          <t xml:space="preserve">EVERGREEN, JUNIPERUS HORIZONTALIS BLUE CHIP (BLUE CHIP JUNIPER),  15" WIDTH, BALLED AND BURLAPPED</t>
        </is>
      </c>
      <c s="5" t="inlineStr" r="C21264">
        <is>
          <t xml:space="preserve">EACH   </t>
        </is>
      </c>
      <c s="6" r="D21264">
        <v>1533.000</v>
      </c>
      <c s="7" r="E21264">
        <v>3</v>
      </c>
      <c s="8" t="inlineStr" r="F21264">
        <is>
          <t xml:space="preserve">87783</t>
        </is>
      </c>
      <c s="8" t="inlineStr" r="G21264">
        <is>
          <t xml:space="preserve">124</t>
        </is>
      </c>
      <c s="9" r="H21264">
        <v>40.0000</v>
      </c>
      <c s="8" t="inlineStr" r="I21264">
        <is>
          <t xml:space="preserve"/>
        </is>
      </c>
      <c s="8" t="inlineStr" r="J21264">
        <is>
          <t xml:space="preserve"> Kendall</t>
        </is>
      </c>
    </row>
    <row r="21265" ht="20.25" customHeight="0">
      <c s="5" t="inlineStr" r="A21265">
        <is>
          <t xml:space="preserve">D2000815</t>
        </is>
      </c>
      <c s="5" t="inlineStr" r="B21265">
        <is>
          <t xml:space="preserve">EVERGREEN, JUNIPERUS HORIZONTALIS BLUE CHIP (BLUE CHIP JUNIPER),  15" WIDTH, BALLED AND BURLAPPED</t>
        </is>
      </c>
      <c s="5" t="inlineStr" r="C21265">
        <is>
          <t xml:space="preserve">EACH   </t>
        </is>
      </c>
      <c s="6" r="D21265">
        <v>1533.000</v>
      </c>
      <c s="7" r="E21265">
        <v>3</v>
      </c>
      <c s="8" t="inlineStr" r="F21265">
        <is>
          <t xml:space="preserve">87783</t>
        </is>
      </c>
      <c s="8" t="inlineStr" r="G21265">
        <is>
          <t xml:space="preserve">124</t>
        </is>
      </c>
      <c s="9" r="H21265">
        <v>40.0000</v>
      </c>
      <c s="8" t="inlineStr" r="I21265">
        <is>
          <t xml:space="preserve"/>
        </is>
      </c>
      <c s="8" t="inlineStr" r="J21265">
        <is>
          <t xml:space="preserve"> Kendall</t>
        </is>
      </c>
    </row>
    <row r="21266" ht="20.25" customHeight="0">
      <c s="5" t="inlineStr" r="A21266">
        <is>
          <t xml:space="preserve">D2000815</t>
        </is>
      </c>
      <c s="5" t="inlineStr" r="B21266">
        <is>
          <t xml:space="preserve">EVERGREEN, JUNIPERUS HORIZONTALIS BLUE CHIP (BLUE CHIP JUNIPER),  15" WIDTH, BALLED AND BURLAPPED</t>
        </is>
      </c>
      <c s="5" t="inlineStr" r="C21266">
        <is>
          <t xml:space="preserve">EACH   </t>
        </is>
      </c>
      <c s="6" r="D21266">
        <v>1533.000</v>
      </c>
      <c s="7" r="E21266">
        <v>3</v>
      </c>
      <c s="8" t="inlineStr" r="F21266">
        <is>
          <t xml:space="preserve">87783</t>
        </is>
      </c>
      <c s="8" t="inlineStr" r="G21266">
        <is>
          <t xml:space="preserve">124</t>
        </is>
      </c>
      <c s="9" r="H21266">
        <v>40.0000</v>
      </c>
      <c s="8" t="inlineStr" r="I21266">
        <is>
          <t xml:space="preserve"/>
        </is>
      </c>
      <c s="8" t="inlineStr" r="J21266">
        <is>
          <t xml:space="preserve"> Kendall</t>
        </is>
      </c>
    </row>
    <row r="21267" ht="20.25" customHeight="0">
      <c s="5" t="inlineStr" r="A21267">
        <is>
          <t xml:space="preserve">D2000815</t>
        </is>
      </c>
      <c s="5" t="inlineStr" r="B21267">
        <is>
          <t xml:space="preserve">EVERGREEN, JUNIPERUS HORIZONTALIS BLUE CHIP (BLUE CHIP JUNIPER),  15" WIDTH, BALLED AND BURLAPPED</t>
        </is>
      </c>
      <c s="5" t="inlineStr" r="C21267">
        <is>
          <t xml:space="preserve">EACH   </t>
        </is>
      </c>
      <c s="6" r="D21267">
        <v>1533.000</v>
      </c>
      <c s="7" r="E21267">
        <v>3</v>
      </c>
      <c s="8" t="inlineStr" r="F21267">
        <is>
          <t xml:space="preserve">87783</t>
        </is>
      </c>
      <c s="8" t="inlineStr" r="G21267">
        <is>
          <t xml:space="preserve">124</t>
        </is>
      </c>
      <c s="9" r="H21267">
        <v>40.0000</v>
      </c>
      <c s="8" t="inlineStr" r="I21267">
        <is>
          <t xml:space="preserve"/>
        </is>
      </c>
      <c s="8" t="inlineStr" r="J21267">
        <is>
          <t xml:space="preserve"> Kendall</t>
        </is>
      </c>
    </row>
    <row r="21268" ht="20.25" customHeight="0">
      <c s="5" t="inlineStr" r="A21268">
        <is>
          <t xml:space="preserve">D2000815</t>
        </is>
      </c>
      <c s="5" t="inlineStr" r="B21268">
        <is>
          <t xml:space="preserve">EVERGREEN, JUNIPERUS HORIZONTALIS BLUE CHIP (BLUE CHIP JUNIPER),  15" WIDTH, BALLED AND BURLAPPED</t>
        </is>
      </c>
      <c s="5" t="inlineStr" r="C21268">
        <is>
          <t xml:space="preserve">EACH   </t>
        </is>
      </c>
      <c s="6" r="D21268">
        <v>1533.000</v>
      </c>
      <c s="7" r="E21268">
        <v>3</v>
      </c>
      <c s="8" t="inlineStr" r="F21268">
        <is>
          <t xml:space="preserve">87783</t>
        </is>
      </c>
      <c s="8" t="inlineStr" r="G21268">
        <is>
          <t xml:space="preserve">124</t>
        </is>
      </c>
      <c s="9" r="H21268">
        <v>44.0000</v>
      </c>
      <c s="8" t="inlineStr" r="I21268">
        <is>
          <t xml:space="preserve"/>
        </is>
      </c>
      <c s="8" t="inlineStr" r="J21268">
        <is>
          <t xml:space="preserve"> Kendall</t>
        </is>
      </c>
    </row>
    <row r="21269" ht="20.25" customHeight="0">
      <c s="5" t="inlineStr" r="A21269">
        <is>
          <t xml:space="preserve">D2001460</t>
        </is>
      </c>
      <c s="5" t="inlineStr" r="B21269">
        <is>
          <t xml:space="preserve">EVERGREEN, JUNIPERUS SCOPULORUM WICHITA BLUE (WICHITA BLUE JUNIPER), 5' HEIGHT, BALLED AND BURLAPPED</t>
        </is>
      </c>
      <c s="5" t="inlineStr" r="C21269">
        <is>
          <t xml:space="preserve">EACH   </t>
        </is>
      </c>
      <c s="6" r="D21269">
        <v>8.000</v>
      </c>
      <c s="7" r="E21269">
        <v>2</v>
      </c>
      <c s="8" t="inlineStr" r="F21269">
        <is>
          <t xml:space="preserve">85700</t>
        </is>
      </c>
      <c s="8" t="inlineStr" r="G21269">
        <is>
          <t xml:space="preserve">121</t>
        </is>
      </c>
      <c s="9" r="H21269">
        <v>460.0000</v>
      </c>
      <c s="8" t="inlineStr" r="I21269">
        <is>
          <t xml:space="preserve">Y</t>
        </is>
      </c>
      <c s="8" t="inlineStr" r="J21269">
        <is>
          <t xml:space="preserve"> Lee</t>
        </is>
      </c>
    </row>
    <row r="21270" ht="20.25" customHeight="0">
      <c s="5" t="inlineStr" r="A21270">
        <is>
          <t xml:space="preserve">D2001460</t>
        </is>
      </c>
      <c s="5" t="inlineStr" r="B21270">
        <is>
          <t xml:space="preserve">EVERGREEN, JUNIPERUS SCOPULORUM WICHITA BLUE (WICHITA BLUE JUNIPER), 5' HEIGHT, BALLED AND BURLAPPED</t>
        </is>
      </c>
      <c s="5" t="inlineStr" r="C21270">
        <is>
          <t xml:space="preserve">EACH   </t>
        </is>
      </c>
      <c s="6" r="D21270">
        <v>8.000</v>
      </c>
      <c s="7" r="E21270">
        <v>2</v>
      </c>
      <c s="8" t="inlineStr" r="F21270">
        <is>
          <t xml:space="preserve">85700</t>
        </is>
      </c>
      <c s="8" t="inlineStr" r="G21270">
        <is>
          <t xml:space="preserve">121</t>
        </is>
      </c>
      <c s="9" r="H21270">
        <v>450.0000</v>
      </c>
      <c s="8" t="inlineStr" r="I21270">
        <is>
          <t xml:space="preserve"/>
        </is>
      </c>
      <c s="8" t="inlineStr" r="J21270">
        <is>
          <t xml:space="preserve"> Lee</t>
        </is>
      </c>
    </row>
    <row r="21271" ht="20.25" customHeight="0">
      <c s="5" t="inlineStr" r="A21271">
        <is>
          <t xml:space="preserve">D2001660</t>
        </is>
      </c>
      <c s="5" t="inlineStr" r="B21271">
        <is>
          <t xml:space="preserve">EVERGREEN, JUNIPERUS VIRGINIANA CANAERTII (CANAERTI RED CEDAR), 5' HEIGHT, BALLED AND BURLAPPED</t>
        </is>
      </c>
      <c s="5" t="inlineStr" r="C21271">
        <is>
          <t xml:space="preserve">EACH   </t>
        </is>
      </c>
      <c s="6" r="D21271">
        <v>5.000</v>
      </c>
      <c s="7" r="E21271">
        <v>1</v>
      </c>
      <c s="8" t="inlineStr" r="F21271">
        <is>
          <t xml:space="preserve">62K74</t>
        </is>
      </c>
      <c s="8" t="inlineStr" r="G21271">
        <is>
          <t xml:space="preserve">131</t>
        </is>
      </c>
      <c s="9" r="H21271">
        <v>265.0000</v>
      </c>
      <c s="8" t="inlineStr" r="I21271">
        <is>
          <t xml:space="preserve">Y</t>
        </is>
      </c>
      <c s="8" t="inlineStr" r="J21271">
        <is>
          <t xml:space="preserve"> Cook</t>
        </is>
      </c>
    </row>
    <row r="21272" ht="20.25" customHeight="0">
      <c s="5" t="inlineStr" r="A21272">
        <is>
          <t xml:space="preserve">D2001660</t>
        </is>
      </c>
      <c s="5" t="inlineStr" r="B21272">
        <is>
          <t xml:space="preserve">EVERGREEN, JUNIPERUS VIRGINIANA CANAERTII (CANAERTI RED CEDAR), 5' HEIGHT, BALLED AND BURLAPPED</t>
        </is>
      </c>
      <c s="5" t="inlineStr" r="C21272">
        <is>
          <t xml:space="preserve">EACH   </t>
        </is>
      </c>
      <c s="6" r="D21272">
        <v>5.000</v>
      </c>
      <c s="7" r="E21272">
        <v>1</v>
      </c>
      <c s="8" t="inlineStr" r="F21272">
        <is>
          <t xml:space="preserve">62K74</t>
        </is>
      </c>
      <c s="8" t="inlineStr" r="G21272">
        <is>
          <t xml:space="preserve">131</t>
        </is>
      </c>
      <c s="9" r="H21272">
        <v>230.0000</v>
      </c>
      <c s="8" t="inlineStr" r="I21272">
        <is>
          <t xml:space="preserve"/>
        </is>
      </c>
      <c s="8" t="inlineStr" r="J21272">
        <is>
          <t xml:space="preserve"> Cook</t>
        </is>
      </c>
    </row>
    <row r="21273" ht="20.25" customHeight="0">
      <c s="5" t="inlineStr" r="A21273">
        <is>
          <t xml:space="preserve">D2001660</t>
        </is>
      </c>
      <c s="5" t="inlineStr" r="B21273">
        <is>
          <t xml:space="preserve">EVERGREEN, JUNIPERUS VIRGINIANA CANAERTII (CANAERTI RED CEDAR), 5' HEIGHT, BALLED AND BURLAPPED</t>
        </is>
      </c>
      <c s="5" t="inlineStr" r="C21273">
        <is>
          <t xml:space="preserve">EACH   </t>
        </is>
      </c>
      <c s="6" r="D21273">
        <v>5.000</v>
      </c>
      <c s="7" r="E21273">
        <v>1</v>
      </c>
      <c s="8" t="inlineStr" r="F21273">
        <is>
          <t xml:space="preserve">62K74</t>
        </is>
      </c>
      <c s="8" t="inlineStr" r="G21273">
        <is>
          <t xml:space="preserve">131</t>
        </is>
      </c>
      <c s="9" r="H21273">
        <v>240.0000</v>
      </c>
      <c s="8" t="inlineStr" r="I21273">
        <is>
          <t xml:space="preserve"/>
        </is>
      </c>
      <c s="8" t="inlineStr" r="J21273">
        <is>
          <t xml:space="preserve"> Cook</t>
        </is>
      </c>
    </row>
    <row r="21274" ht="20.25" customHeight="0">
      <c s="5" t="inlineStr" r="A21274">
        <is>
          <t xml:space="preserve">D2001760</t>
        </is>
      </c>
      <c s="5" t="inlineStr" r="B21274">
        <is>
          <t xml:space="preserve">EVERGREEN, PICEA ABIES (NORWAY SPRUCE), 5' HEIGHT, BALLED AND BURLAPPED</t>
        </is>
      </c>
      <c s="5" t="inlineStr" r="C21274">
        <is>
          <t xml:space="preserve">EACH   </t>
        </is>
      </c>
      <c s="6" r="D21274">
        <v>5.000</v>
      </c>
      <c s="7" r="E21274">
        <v>1</v>
      </c>
      <c s="8" t="inlineStr" r="F21274">
        <is>
          <t xml:space="preserve">62K74</t>
        </is>
      </c>
      <c s="8" t="inlineStr" r="G21274">
        <is>
          <t xml:space="preserve">131</t>
        </is>
      </c>
      <c s="9" r="H21274">
        <v>437.0000</v>
      </c>
      <c s="8" t="inlineStr" r="I21274">
        <is>
          <t xml:space="preserve">Y</t>
        </is>
      </c>
      <c s="8" t="inlineStr" r="J21274">
        <is>
          <t xml:space="preserve"> Cook</t>
        </is>
      </c>
    </row>
    <row r="21275" ht="20.25" customHeight="0">
      <c s="5" t="inlineStr" r="A21275">
        <is>
          <t xml:space="preserve">D2001760</t>
        </is>
      </c>
      <c s="5" t="inlineStr" r="B21275">
        <is>
          <t xml:space="preserve">EVERGREEN, PICEA ABIES (NORWAY SPRUCE), 5' HEIGHT, BALLED AND BURLAPPED</t>
        </is>
      </c>
      <c s="5" t="inlineStr" r="C21275">
        <is>
          <t xml:space="preserve">EACH   </t>
        </is>
      </c>
      <c s="6" r="D21275">
        <v>5.000</v>
      </c>
      <c s="7" r="E21275">
        <v>1</v>
      </c>
      <c s="8" t="inlineStr" r="F21275">
        <is>
          <t xml:space="preserve">62K74</t>
        </is>
      </c>
      <c s="8" t="inlineStr" r="G21275">
        <is>
          <t xml:space="preserve">131</t>
        </is>
      </c>
      <c s="9" r="H21275">
        <v>315.0000</v>
      </c>
      <c s="8" t="inlineStr" r="I21275">
        <is>
          <t xml:space="preserve"/>
        </is>
      </c>
      <c s="8" t="inlineStr" r="J21275">
        <is>
          <t xml:space="preserve"> Cook</t>
        </is>
      </c>
    </row>
    <row r="21276" ht="20.25" customHeight="0">
      <c s="5" t="inlineStr" r="A21276">
        <is>
          <t xml:space="preserve">D2001760</t>
        </is>
      </c>
      <c s="5" t="inlineStr" r="B21276">
        <is>
          <t xml:space="preserve">EVERGREEN, PICEA ABIES (NORWAY SPRUCE), 5' HEIGHT, BALLED AND BURLAPPED</t>
        </is>
      </c>
      <c s="5" t="inlineStr" r="C21276">
        <is>
          <t xml:space="preserve">EACH   </t>
        </is>
      </c>
      <c s="6" r="D21276">
        <v>5.000</v>
      </c>
      <c s="7" r="E21276">
        <v>1</v>
      </c>
      <c s="8" t="inlineStr" r="F21276">
        <is>
          <t xml:space="preserve">62K74</t>
        </is>
      </c>
      <c s="8" t="inlineStr" r="G21276">
        <is>
          <t xml:space="preserve">131</t>
        </is>
      </c>
      <c s="9" r="H21276">
        <v>395.0000</v>
      </c>
      <c s="8" t="inlineStr" r="I21276">
        <is>
          <t xml:space="preserve"/>
        </is>
      </c>
      <c s="8" t="inlineStr" r="J21276">
        <is>
          <t xml:space="preserve"> Cook</t>
        </is>
      </c>
    </row>
    <row r="21277" ht="20.25" customHeight="0">
      <c s="5" t="inlineStr" r="A21277">
        <is>
          <t xml:space="preserve">D2001772</t>
        </is>
      </c>
      <c s="5" t="inlineStr" r="B21277">
        <is>
          <t xml:space="preserve">EVERGREEN, PICEA ABIES (NORWAY SPRUCE), 6' HEIGHT, BALLED AND BURLAPPED</t>
        </is>
      </c>
      <c s="5" t="inlineStr" r="C21277">
        <is>
          <t xml:space="preserve">EACH   </t>
        </is>
      </c>
      <c s="6" r="D21277">
        <v>11.000</v>
      </c>
      <c s="7" r="E21277">
        <v>1</v>
      </c>
      <c s="8" t="inlineStr" r="F21277">
        <is>
          <t xml:space="preserve">62K74</t>
        </is>
      </c>
      <c s="8" t="inlineStr" r="G21277">
        <is>
          <t xml:space="preserve">131</t>
        </is>
      </c>
      <c s="9" r="H21277">
        <v>507.0000</v>
      </c>
      <c s="8" t="inlineStr" r="I21277">
        <is>
          <t xml:space="preserve">Y</t>
        </is>
      </c>
      <c s="8" t="inlineStr" r="J21277">
        <is>
          <t xml:space="preserve"> Cook</t>
        </is>
      </c>
    </row>
    <row r="21278" ht="20.25" customHeight="0">
      <c s="5" t="inlineStr" r="A21278">
        <is>
          <t xml:space="preserve">D2001772</t>
        </is>
      </c>
      <c s="5" t="inlineStr" r="B21278">
        <is>
          <t xml:space="preserve">EVERGREEN, PICEA ABIES (NORWAY SPRUCE), 6' HEIGHT, BALLED AND BURLAPPED</t>
        </is>
      </c>
      <c s="5" t="inlineStr" r="C21278">
        <is>
          <t xml:space="preserve">EACH   </t>
        </is>
      </c>
      <c s="6" r="D21278">
        <v>11.000</v>
      </c>
      <c s="7" r="E21278">
        <v>1</v>
      </c>
      <c s="8" t="inlineStr" r="F21278">
        <is>
          <t xml:space="preserve">62K74</t>
        </is>
      </c>
      <c s="8" t="inlineStr" r="G21278">
        <is>
          <t xml:space="preserve">131</t>
        </is>
      </c>
      <c s="9" r="H21278">
        <v>360.0000</v>
      </c>
      <c s="8" t="inlineStr" r="I21278">
        <is>
          <t xml:space="preserve"/>
        </is>
      </c>
      <c s="8" t="inlineStr" r="J21278">
        <is>
          <t xml:space="preserve"> Cook</t>
        </is>
      </c>
    </row>
    <row r="21279" ht="20.25" customHeight="0">
      <c s="5" t="inlineStr" r="A21279">
        <is>
          <t xml:space="preserve">D2001772</t>
        </is>
      </c>
      <c s="5" t="inlineStr" r="B21279">
        <is>
          <t xml:space="preserve">EVERGREEN, PICEA ABIES (NORWAY SPRUCE), 6' HEIGHT, BALLED AND BURLAPPED</t>
        </is>
      </c>
      <c s="5" t="inlineStr" r="C21279">
        <is>
          <t xml:space="preserve">EACH   </t>
        </is>
      </c>
      <c s="6" r="D21279">
        <v>11.000</v>
      </c>
      <c s="7" r="E21279">
        <v>1</v>
      </c>
      <c s="8" t="inlineStr" r="F21279">
        <is>
          <t xml:space="preserve">62K74</t>
        </is>
      </c>
      <c s="8" t="inlineStr" r="G21279">
        <is>
          <t xml:space="preserve">131</t>
        </is>
      </c>
      <c s="9" r="H21279">
        <v>455.0000</v>
      </c>
      <c s="8" t="inlineStr" r="I21279">
        <is>
          <t xml:space="preserve"/>
        </is>
      </c>
      <c s="8" t="inlineStr" r="J21279">
        <is>
          <t xml:space="preserve"> Cook</t>
        </is>
      </c>
    </row>
    <row r="21280" ht="20.25" customHeight="0">
      <c s="5" t="inlineStr" r="A21280">
        <is>
          <t xml:space="preserve">D2001772</t>
        </is>
      </c>
      <c s="5" t="inlineStr" r="B21280">
        <is>
          <t xml:space="preserve">EVERGREEN, PICEA ABIES (NORWAY SPRUCE), 6' HEIGHT, BALLED AND BURLAPPED</t>
        </is>
      </c>
      <c s="5" t="inlineStr" r="C21280">
        <is>
          <t xml:space="preserve">EACH   </t>
        </is>
      </c>
      <c s="6" r="D21280">
        <v>9.000</v>
      </c>
      <c s="7" r="E21280">
        <v>2</v>
      </c>
      <c s="8" t="inlineStr" r="F21280">
        <is>
          <t xml:space="preserve">85700</t>
        </is>
      </c>
      <c s="8" t="inlineStr" r="G21280">
        <is>
          <t xml:space="preserve">121</t>
        </is>
      </c>
      <c s="9" r="H21280">
        <v>520.0000</v>
      </c>
      <c s="8" t="inlineStr" r="I21280">
        <is>
          <t xml:space="preserve">Y</t>
        </is>
      </c>
      <c s="8" t="inlineStr" r="J21280">
        <is>
          <t xml:space="preserve"> Lee</t>
        </is>
      </c>
    </row>
    <row r="21281" ht="20.25" customHeight="0">
      <c s="5" t="inlineStr" r="A21281">
        <is>
          <t xml:space="preserve">D2001772</t>
        </is>
      </c>
      <c s="5" t="inlineStr" r="B21281">
        <is>
          <t xml:space="preserve">EVERGREEN, PICEA ABIES (NORWAY SPRUCE), 6' HEIGHT, BALLED AND BURLAPPED</t>
        </is>
      </c>
      <c s="5" t="inlineStr" r="C21281">
        <is>
          <t xml:space="preserve">EACH   </t>
        </is>
      </c>
      <c s="6" r="D21281">
        <v>9.000</v>
      </c>
      <c s="7" r="E21281">
        <v>2</v>
      </c>
      <c s="8" t="inlineStr" r="F21281">
        <is>
          <t xml:space="preserve">85700</t>
        </is>
      </c>
      <c s="8" t="inlineStr" r="G21281">
        <is>
          <t xml:space="preserve">121</t>
        </is>
      </c>
      <c s="9" r="H21281">
        <v>500.0000</v>
      </c>
      <c s="8" t="inlineStr" r="I21281">
        <is>
          <t xml:space="preserve"/>
        </is>
      </c>
      <c s="8" t="inlineStr" r="J21281">
        <is>
          <t xml:space="preserve"> Lee</t>
        </is>
      </c>
    </row>
    <row r="21282" ht="20.25" customHeight="0">
      <c s="5" t="inlineStr" r="A21282">
        <is>
          <t xml:space="preserve">D2001784</t>
        </is>
      </c>
      <c s="5" t="inlineStr" r="B21282">
        <is>
          <t xml:space="preserve">EVERGREEN, PICEA ABIES (NORWAY SPRUCE), 7' HEIGHT, BALLED AND BURLAPPED</t>
        </is>
      </c>
      <c s="5" t="inlineStr" r="C21282">
        <is>
          <t xml:space="preserve">EACH   </t>
        </is>
      </c>
      <c s="6" r="D21282">
        <v>5.000</v>
      </c>
      <c s="7" r="E21282">
        <v>1</v>
      </c>
      <c s="8" t="inlineStr" r="F21282">
        <is>
          <t xml:space="preserve">62K74</t>
        </is>
      </c>
      <c s="8" t="inlineStr" r="G21282">
        <is>
          <t xml:space="preserve">131</t>
        </is>
      </c>
      <c s="9" r="H21282">
        <v>617.0000</v>
      </c>
      <c s="8" t="inlineStr" r="I21282">
        <is>
          <t xml:space="preserve">Y</t>
        </is>
      </c>
      <c s="8" t="inlineStr" r="J21282">
        <is>
          <t xml:space="preserve"> Cook</t>
        </is>
      </c>
    </row>
    <row r="21283" ht="20.25" customHeight="0">
      <c s="5" t="inlineStr" r="A21283">
        <is>
          <t xml:space="preserve">D2001784</t>
        </is>
      </c>
      <c s="5" t="inlineStr" r="B21283">
        <is>
          <t xml:space="preserve">EVERGREEN, PICEA ABIES (NORWAY SPRUCE), 7' HEIGHT, BALLED AND BURLAPPED</t>
        </is>
      </c>
      <c s="5" t="inlineStr" r="C21283">
        <is>
          <t xml:space="preserve">EACH   </t>
        </is>
      </c>
      <c s="6" r="D21283">
        <v>5.000</v>
      </c>
      <c s="7" r="E21283">
        <v>1</v>
      </c>
      <c s="8" t="inlineStr" r="F21283">
        <is>
          <t xml:space="preserve">62K74</t>
        </is>
      </c>
      <c s="8" t="inlineStr" r="G21283">
        <is>
          <t xml:space="preserve">131</t>
        </is>
      </c>
      <c s="9" r="H21283">
        <v>430.0000</v>
      </c>
      <c s="8" t="inlineStr" r="I21283">
        <is>
          <t xml:space="preserve"/>
        </is>
      </c>
      <c s="8" t="inlineStr" r="J21283">
        <is>
          <t xml:space="preserve"> Cook</t>
        </is>
      </c>
    </row>
    <row r="21284" ht="20.25" customHeight="0">
      <c s="5" t="inlineStr" r="A21284">
        <is>
          <t xml:space="preserve">D2001784</t>
        </is>
      </c>
      <c s="5" t="inlineStr" r="B21284">
        <is>
          <t xml:space="preserve">EVERGREEN, PICEA ABIES (NORWAY SPRUCE), 7' HEIGHT, BALLED AND BURLAPPED</t>
        </is>
      </c>
      <c s="5" t="inlineStr" r="C21284">
        <is>
          <t xml:space="preserve">EACH   </t>
        </is>
      </c>
      <c s="6" r="D21284">
        <v>5.000</v>
      </c>
      <c s="7" r="E21284">
        <v>1</v>
      </c>
      <c s="8" t="inlineStr" r="F21284">
        <is>
          <t xml:space="preserve">62K74</t>
        </is>
      </c>
      <c s="8" t="inlineStr" r="G21284">
        <is>
          <t xml:space="preserve">131</t>
        </is>
      </c>
      <c s="9" r="H21284">
        <v>555.0000</v>
      </c>
      <c s="8" t="inlineStr" r="I21284">
        <is>
          <t xml:space="preserve"/>
        </is>
      </c>
      <c s="8" t="inlineStr" r="J21284">
        <is>
          <t xml:space="preserve"> Cook</t>
        </is>
      </c>
    </row>
    <row r="21285" ht="20.25" customHeight="0">
      <c s="5" t="inlineStr" r="A21285">
        <is>
          <t xml:space="preserve">D2001788</t>
        </is>
      </c>
      <c s="5" t="inlineStr" r="B21285">
        <is>
          <t xml:space="preserve">EVERGREEN, PICEA ABIES (NORWAY SPRUCE), 8' HEIGHT, BALLED AND BURLAPPED</t>
        </is>
      </c>
      <c s="5" t="inlineStr" r="C21285">
        <is>
          <t xml:space="preserve">EACH   </t>
        </is>
      </c>
      <c s="6" r="D21285">
        <v>5.000</v>
      </c>
      <c s="7" r="E21285">
        <v>1</v>
      </c>
      <c s="8" t="inlineStr" r="F21285">
        <is>
          <t xml:space="preserve">62K74</t>
        </is>
      </c>
      <c s="8" t="inlineStr" r="G21285">
        <is>
          <t xml:space="preserve">131</t>
        </is>
      </c>
      <c s="9" r="H21285">
        <v>719.0000</v>
      </c>
      <c s="8" t="inlineStr" r="I21285">
        <is>
          <t xml:space="preserve">Y</t>
        </is>
      </c>
      <c s="8" t="inlineStr" r="J21285">
        <is>
          <t xml:space="preserve"> Cook</t>
        </is>
      </c>
    </row>
    <row r="21286" ht="20.25" customHeight="0">
      <c s="5" t="inlineStr" r="A21286">
        <is>
          <t xml:space="preserve">D2001788</t>
        </is>
      </c>
      <c s="5" t="inlineStr" r="B21286">
        <is>
          <t xml:space="preserve">EVERGREEN, PICEA ABIES (NORWAY SPRUCE), 8' HEIGHT, BALLED AND BURLAPPED</t>
        </is>
      </c>
      <c s="5" t="inlineStr" r="C21286">
        <is>
          <t xml:space="preserve">EACH   </t>
        </is>
      </c>
      <c s="6" r="D21286">
        <v>5.000</v>
      </c>
      <c s="7" r="E21286">
        <v>1</v>
      </c>
      <c s="8" t="inlineStr" r="F21286">
        <is>
          <t xml:space="preserve">62K74</t>
        </is>
      </c>
      <c s="8" t="inlineStr" r="G21286">
        <is>
          <t xml:space="preserve">131</t>
        </is>
      </c>
      <c s="9" r="H21286">
        <v>600.0000</v>
      </c>
      <c s="8" t="inlineStr" r="I21286">
        <is>
          <t xml:space="preserve"/>
        </is>
      </c>
      <c s="8" t="inlineStr" r="J21286">
        <is>
          <t xml:space="preserve"> Cook</t>
        </is>
      </c>
    </row>
    <row r="21287" ht="20.25" customHeight="0">
      <c s="5" t="inlineStr" r="A21287">
        <is>
          <t xml:space="preserve">D2001788</t>
        </is>
      </c>
      <c s="5" t="inlineStr" r="B21287">
        <is>
          <t xml:space="preserve">EVERGREEN, PICEA ABIES (NORWAY SPRUCE), 8' HEIGHT, BALLED AND BURLAPPED</t>
        </is>
      </c>
      <c s="5" t="inlineStr" r="C21287">
        <is>
          <t xml:space="preserve">EACH   </t>
        </is>
      </c>
      <c s="6" r="D21287">
        <v>5.000</v>
      </c>
      <c s="7" r="E21287">
        <v>1</v>
      </c>
      <c s="8" t="inlineStr" r="F21287">
        <is>
          <t xml:space="preserve">62K74</t>
        </is>
      </c>
      <c s="8" t="inlineStr" r="G21287">
        <is>
          <t xml:space="preserve">131</t>
        </is>
      </c>
      <c s="9" r="H21287">
        <v>645.0000</v>
      </c>
      <c s="8" t="inlineStr" r="I21287">
        <is>
          <t xml:space="preserve"/>
        </is>
      </c>
      <c s="8" t="inlineStr" r="J21287">
        <is>
          <t xml:space="preserve"> Cook</t>
        </is>
      </c>
    </row>
    <row r="21288" ht="20.25" customHeight="0">
      <c s="5" t="inlineStr" r="A21288">
        <is>
          <t xml:space="preserve">D2001960</t>
        </is>
      </c>
      <c s="5" t="inlineStr" r="B21288">
        <is>
          <t xml:space="preserve">EVERGREEN, PICEA GLAUCA DENSATA (BLACK HILLS SPRUCE), 5' HEIGHT, BALLED AND BURLAPPED</t>
        </is>
      </c>
      <c s="5" t="inlineStr" r="C21288">
        <is>
          <t xml:space="preserve">EACH   </t>
        </is>
      </c>
      <c s="6" r="D21288">
        <v>20.000</v>
      </c>
      <c s="7" r="E21288">
        <v>1</v>
      </c>
      <c s="8" t="inlineStr" r="F21288">
        <is>
          <t xml:space="preserve">62K74</t>
        </is>
      </c>
      <c s="8" t="inlineStr" r="G21288">
        <is>
          <t xml:space="preserve">131</t>
        </is>
      </c>
      <c s="9" r="H21288">
        <v>382.0000</v>
      </c>
      <c s="8" t="inlineStr" r="I21288">
        <is>
          <t xml:space="preserve">Y</t>
        </is>
      </c>
      <c s="8" t="inlineStr" r="J21288">
        <is>
          <t xml:space="preserve"> Cook</t>
        </is>
      </c>
    </row>
    <row r="21289" ht="20.25" customHeight="0">
      <c s="5" t="inlineStr" r="A21289">
        <is>
          <t xml:space="preserve">D2001960</t>
        </is>
      </c>
      <c s="5" t="inlineStr" r="B21289">
        <is>
          <t xml:space="preserve">EVERGREEN, PICEA GLAUCA DENSATA (BLACK HILLS SPRUCE), 5' HEIGHT, BALLED AND BURLAPPED</t>
        </is>
      </c>
      <c s="5" t="inlineStr" r="C21289">
        <is>
          <t xml:space="preserve">EACH   </t>
        </is>
      </c>
      <c s="6" r="D21289">
        <v>20.000</v>
      </c>
      <c s="7" r="E21289">
        <v>1</v>
      </c>
      <c s="8" t="inlineStr" r="F21289">
        <is>
          <t xml:space="preserve">62K74</t>
        </is>
      </c>
      <c s="8" t="inlineStr" r="G21289">
        <is>
          <t xml:space="preserve">131</t>
        </is>
      </c>
      <c s="9" r="H21289">
        <v>345.0000</v>
      </c>
      <c s="8" t="inlineStr" r="I21289">
        <is>
          <t xml:space="preserve"/>
        </is>
      </c>
      <c s="8" t="inlineStr" r="J21289">
        <is>
          <t xml:space="preserve"> Cook</t>
        </is>
      </c>
    </row>
    <row r="21290" ht="20.25" customHeight="0">
      <c s="5" t="inlineStr" r="A21290">
        <is>
          <t xml:space="preserve">D2001960</t>
        </is>
      </c>
      <c s="5" t="inlineStr" r="B21290">
        <is>
          <t xml:space="preserve">EVERGREEN, PICEA GLAUCA DENSATA (BLACK HILLS SPRUCE), 5' HEIGHT, BALLED AND BURLAPPED</t>
        </is>
      </c>
      <c s="5" t="inlineStr" r="C21290">
        <is>
          <t xml:space="preserve">EACH   </t>
        </is>
      </c>
      <c s="6" r="D21290">
        <v>20.000</v>
      </c>
      <c s="7" r="E21290">
        <v>1</v>
      </c>
      <c s="8" t="inlineStr" r="F21290">
        <is>
          <t xml:space="preserve">62K74</t>
        </is>
      </c>
      <c s="8" t="inlineStr" r="G21290">
        <is>
          <t xml:space="preserve">131</t>
        </is>
      </c>
      <c s="9" r="H21290">
        <v>400.0000</v>
      </c>
      <c s="8" t="inlineStr" r="I21290">
        <is>
          <t xml:space="preserve"/>
        </is>
      </c>
      <c s="8" t="inlineStr" r="J21290">
        <is>
          <t xml:space="preserve"> Cook</t>
        </is>
      </c>
    </row>
    <row r="21291" ht="20.25" customHeight="0">
      <c s="5" t="inlineStr" r="A21291">
        <is>
          <t xml:space="preserve">D2001972</t>
        </is>
      </c>
      <c s="5" t="inlineStr" r="B21291">
        <is>
          <t xml:space="preserve">EVERGREEN, PICEA GLAUCA DENSATA (BLACK HILLS SPRUCE), 6' HEIGHT, BALLED AND BURLAPPED</t>
        </is>
      </c>
      <c s="5" t="inlineStr" r="C21291">
        <is>
          <t xml:space="preserve">EACH   </t>
        </is>
      </c>
      <c s="6" r="D21291">
        <v>39.000</v>
      </c>
      <c s="7" r="E21291">
        <v>1</v>
      </c>
      <c s="8" t="inlineStr" r="F21291">
        <is>
          <t xml:space="preserve">62K74</t>
        </is>
      </c>
      <c s="8" t="inlineStr" r="G21291">
        <is>
          <t xml:space="preserve">131</t>
        </is>
      </c>
      <c s="9" r="H21291">
        <v>507.0000</v>
      </c>
      <c s="8" t="inlineStr" r="I21291">
        <is>
          <t xml:space="preserve">Y</t>
        </is>
      </c>
      <c s="8" t="inlineStr" r="J21291">
        <is>
          <t xml:space="preserve"> Cook</t>
        </is>
      </c>
    </row>
    <row r="21292" ht="20.25" customHeight="0">
      <c s="5" t="inlineStr" r="A21292">
        <is>
          <t xml:space="preserve">D2001972</t>
        </is>
      </c>
      <c s="5" t="inlineStr" r="B21292">
        <is>
          <t xml:space="preserve">EVERGREEN, PICEA GLAUCA DENSATA (BLACK HILLS SPRUCE), 6' HEIGHT, BALLED AND BURLAPPED</t>
        </is>
      </c>
      <c s="5" t="inlineStr" r="C21292">
        <is>
          <t xml:space="preserve">EACH   </t>
        </is>
      </c>
      <c s="6" r="D21292">
        <v>39.000</v>
      </c>
      <c s="7" r="E21292">
        <v>1</v>
      </c>
      <c s="8" t="inlineStr" r="F21292">
        <is>
          <t xml:space="preserve">62K74</t>
        </is>
      </c>
      <c s="8" t="inlineStr" r="G21292">
        <is>
          <t xml:space="preserve">131</t>
        </is>
      </c>
      <c s="9" r="H21292">
        <v>455.0000</v>
      </c>
      <c s="8" t="inlineStr" r="I21292">
        <is>
          <t xml:space="preserve"/>
        </is>
      </c>
      <c s="8" t="inlineStr" r="J21292">
        <is>
          <t xml:space="preserve"> Cook</t>
        </is>
      </c>
    </row>
    <row r="21293" ht="20.25" customHeight="0">
      <c s="5" t="inlineStr" r="A21293">
        <is>
          <t xml:space="preserve">D2001972</t>
        </is>
      </c>
      <c s="5" t="inlineStr" r="B21293">
        <is>
          <t xml:space="preserve">EVERGREEN, PICEA GLAUCA DENSATA (BLACK HILLS SPRUCE), 6' HEIGHT, BALLED AND BURLAPPED</t>
        </is>
      </c>
      <c s="5" t="inlineStr" r="C21293">
        <is>
          <t xml:space="preserve">EACH   </t>
        </is>
      </c>
      <c s="6" r="D21293">
        <v>39.000</v>
      </c>
      <c s="7" r="E21293">
        <v>1</v>
      </c>
      <c s="8" t="inlineStr" r="F21293">
        <is>
          <t xml:space="preserve">62K74</t>
        </is>
      </c>
      <c s="8" t="inlineStr" r="G21293">
        <is>
          <t xml:space="preserve">131</t>
        </is>
      </c>
      <c s="9" r="H21293">
        <v>500.0000</v>
      </c>
      <c s="8" t="inlineStr" r="I21293">
        <is>
          <t xml:space="preserve"/>
        </is>
      </c>
      <c s="8" t="inlineStr" r="J21293">
        <is>
          <t xml:space="preserve"> Cook</t>
        </is>
      </c>
    </row>
    <row r="21294" ht="20.25" customHeight="0">
      <c s="5" t="inlineStr" r="A21294">
        <is>
          <t xml:space="preserve">D2001984</t>
        </is>
      </c>
      <c s="5" t="inlineStr" r="B21294">
        <is>
          <t xml:space="preserve">EVERGREEN, PICEA GLAUCA DENSATA (BLACK HILLS SPRUCE), 7' HEIGHT, BALLED AND BURLAPPED</t>
        </is>
      </c>
      <c s="5" t="inlineStr" r="C21294">
        <is>
          <t xml:space="preserve">EACH   </t>
        </is>
      </c>
      <c s="6" r="D21294">
        <v>25.000</v>
      </c>
      <c s="7" r="E21294">
        <v>1</v>
      </c>
      <c s="8" t="inlineStr" r="F21294">
        <is>
          <t xml:space="preserve">62K74</t>
        </is>
      </c>
      <c s="8" t="inlineStr" r="G21294">
        <is>
          <t xml:space="preserve">131</t>
        </is>
      </c>
      <c s="9" r="H21294">
        <v>617.0000</v>
      </c>
      <c s="8" t="inlineStr" r="I21294">
        <is>
          <t xml:space="preserve">Y</t>
        </is>
      </c>
      <c s="8" t="inlineStr" r="J21294">
        <is>
          <t xml:space="preserve"> Cook</t>
        </is>
      </c>
    </row>
    <row r="21295" ht="20.25" customHeight="0">
      <c s="5" t="inlineStr" r="A21295">
        <is>
          <t xml:space="preserve">D2001984</t>
        </is>
      </c>
      <c s="5" t="inlineStr" r="B21295">
        <is>
          <t xml:space="preserve">EVERGREEN, PICEA GLAUCA DENSATA (BLACK HILLS SPRUCE), 7' HEIGHT, BALLED AND BURLAPPED</t>
        </is>
      </c>
      <c s="5" t="inlineStr" r="C21295">
        <is>
          <t xml:space="preserve">EACH   </t>
        </is>
      </c>
      <c s="6" r="D21295">
        <v>25.000</v>
      </c>
      <c s="7" r="E21295">
        <v>1</v>
      </c>
      <c s="8" t="inlineStr" r="F21295">
        <is>
          <t xml:space="preserve">62K74</t>
        </is>
      </c>
      <c s="8" t="inlineStr" r="G21295">
        <is>
          <t xml:space="preserve">131</t>
        </is>
      </c>
      <c s="9" r="H21295">
        <v>550.0000</v>
      </c>
      <c s="8" t="inlineStr" r="I21295">
        <is>
          <t xml:space="preserve"/>
        </is>
      </c>
      <c s="8" t="inlineStr" r="J21295">
        <is>
          <t xml:space="preserve"> Cook</t>
        </is>
      </c>
    </row>
    <row r="21296" ht="20.25" customHeight="0">
      <c s="5" t="inlineStr" r="A21296">
        <is>
          <t xml:space="preserve">D2001984</t>
        </is>
      </c>
      <c s="5" t="inlineStr" r="B21296">
        <is>
          <t xml:space="preserve">EVERGREEN, PICEA GLAUCA DENSATA (BLACK HILLS SPRUCE), 7' HEIGHT, BALLED AND BURLAPPED</t>
        </is>
      </c>
      <c s="5" t="inlineStr" r="C21296">
        <is>
          <t xml:space="preserve">EACH   </t>
        </is>
      </c>
      <c s="6" r="D21296">
        <v>25.000</v>
      </c>
      <c s="7" r="E21296">
        <v>1</v>
      </c>
      <c s="8" t="inlineStr" r="F21296">
        <is>
          <t xml:space="preserve">62K74</t>
        </is>
      </c>
      <c s="8" t="inlineStr" r="G21296">
        <is>
          <t xml:space="preserve">131</t>
        </is>
      </c>
      <c s="9" r="H21296">
        <v>555.0000</v>
      </c>
      <c s="8" t="inlineStr" r="I21296">
        <is>
          <t xml:space="preserve"/>
        </is>
      </c>
      <c s="8" t="inlineStr" r="J21296">
        <is>
          <t xml:space="preserve"> Cook</t>
        </is>
      </c>
    </row>
    <row r="21297" ht="20.25" customHeight="0">
      <c s="5" t="inlineStr" r="A21297">
        <is>
          <t xml:space="preserve">D2001988</t>
        </is>
      </c>
      <c s="5" t="inlineStr" r="B21297">
        <is>
          <t xml:space="preserve">EVERGREEN, PICEA GLAUCA DENSATA (BLACK HILLS SPRUCE), 8' HEIGHT, BALLED AND BURLAPPED</t>
        </is>
      </c>
      <c s="5" t="inlineStr" r="C21297">
        <is>
          <t xml:space="preserve">EACH   </t>
        </is>
      </c>
      <c s="6" r="D21297">
        <v>20.000</v>
      </c>
      <c s="7" r="E21297">
        <v>1</v>
      </c>
      <c s="8" t="inlineStr" r="F21297">
        <is>
          <t xml:space="preserve">62K74</t>
        </is>
      </c>
      <c s="8" t="inlineStr" r="G21297">
        <is>
          <t xml:space="preserve">131</t>
        </is>
      </c>
      <c s="9" r="H21297">
        <v>719.0000</v>
      </c>
      <c s="8" t="inlineStr" r="I21297">
        <is>
          <t xml:space="preserve">Y</t>
        </is>
      </c>
      <c s="8" t="inlineStr" r="J21297">
        <is>
          <t xml:space="preserve"> Cook</t>
        </is>
      </c>
    </row>
    <row r="21298" ht="20.25" customHeight="0">
      <c s="5" t="inlineStr" r="A21298">
        <is>
          <t xml:space="preserve">D2001988</t>
        </is>
      </c>
      <c s="5" t="inlineStr" r="B21298">
        <is>
          <t xml:space="preserve">EVERGREEN, PICEA GLAUCA DENSATA (BLACK HILLS SPRUCE), 8' HEIGHT, BALLED AND BURLAPPED</t>
        </is>
      </c>
      <c s="5" t="inlineStr" r="C21298">
        <is>
          <t xml:space="preserve">EACH   </t>
        </is>
      </c>
      <c s="6" r="D21298">
        <v>20.000</v>
      </c>
      <c s="7" r="E21298">
        <v>1</v>
      </c>
      <c s="8" t="inlineStr" r="F21298">
        <is>
          <t xml:space="preserve">62K74</t>
        </is>
      </c>
      <c s="8" t="inlineStr" r="G21298">
        <is>
          <t xml:space="preserve">131</t>
        </is>
      </c>
      <c s="9" r="H21298">
        <v>600.0000</v>
      </c>
      <c s="8" t="inlineStr" r="I21298">
        <is>
          <t xml:space="preserve"/>
        </is>
      </c>
      <c s="8" t="inlineStr" r="J21298">
        <is>
          <t xml:space="preserve"> Cook</t>
        </is>
      </c>
    </row>
    <row r="21299" ht="20.25" customHeight="0">
      <c s="5" t="inlineStr" r="A21299">
        <is>
          <t xml:space="preserve">D2001988</t>
        </is>
      </c>
      <c s="5" t="inlineStr" r="B21299">
        <is>
          <t xml:space="preserve">EVERGREEN, PICEA GLAUCA DENSATA (BLACK HILLS SPRUCE), 8' HEIGHT, BALLED AND BURLAPPED</t>
        </is>
      </c>
      <c s="5" t="inlineStr" r="C21299">
        <is>
          <t xml:space="preserve">EACH   </t>
        </is>
      </c>
      <c s="6" r="D21299">
        <v>20.000</v>
      </c>
      <c s="7" r="E21299">
        <v>1</v>
      </c>
      <c s="8" t="inlineStr" r="F21299">
        <is>
          <t xml:space="preserve">62K74</t>
        </is>
      </c>
      <c s="8" t="inlineStr" r="G21299">
        <is>
          <t xml:space="preserve">131</t>
        </is>
      </c>
      <c s="9" r="H21299">
        <v>645.0000</v>
      </c>
      <c s="8" t="inlineStr" r="I21299">
        <is>
          <t xml:space="preserve"/>
        </is>
      </c>
      <c s="8" t="inlineStr" r="J21299">
        <is>
          <t xml:space="preserve"> Cook</t>
        </is>
      </c>
    </row>
    <row r="21300" ht="20.25" customHeight="0">
      <c s="5" t="inlineStr" r="A21300">
        <is>
          <t xml:space="preserve">D2002060</t>
        </is>
      </c>
      <c s="5" t="inlineStr" r="B21300">
        <is>
          <t xml:space="preserve">EVERGREEN, PICEA OMORIKA (SERBIAN SPRUCE), 5' HEIGHT, BALLED AND BURLAPPED</t>
        </is>
      </c>
      <c s="5" t="inlineStr" r="C21300">
        <is>
          <t xml:space="preserve">EACH   </t>
        </is>
      </c>
      <c s="6" r="D21300">
        <v>35.000</v>
      </c>
      <c s="7" r="E21300">
        <v>1</v>
      </c>
      <c s="8" t="inlineStr" r="F21300">
        <is>
          <t xml:space="preserve">62K74</t>
        </is>
      </c>
      <c s="8" t="inlineStr" r="G21300">
        <is>
          <t xml:space="preserve">131</t>
        </is>
      </c>
      <c s="9" r="H21300">
        <v>366.0000</v>
      </c>
      <c s="8" t="inlineStr" r="I21300">
        <is>
          <t xml:space="preserve">Y</t>
        </is>
      </c>
      <c s="8" t="inlineStr" r="J21300">
        <is>
          <t xml:space="preserve"> Cook</t>
        </is>
      </c>
    </row>
    <row r="21301" ht="20.25" customHeight="0">
      <c s="5" t="inlineStr" r="A21301">
        <is>
          <t xml:space="preserve">D2002060</t>
        </is>
      </c>
      <c s="5" t="inlineStr" r="B21301">
        <is>
          <t xml:space="preserve">EVERGREEN, PICEA OMORIKA (SERBIAN SPRUCE), 5' HEIGHT, BALLED AND BURLAPPED</t>
        </is>
      </c>
      <c s="5" t="inlineStr" r="C21301">
        <is>
          <t xml:space="preserve">EACH   </t>
        </is>
      </c>
      <c s="6" r="D21301">
        <v>35.000</v>
      </c>
      <c s="7" r="E21301">
        <v>1</v>
      </c>
      <c s="8" t="inlineStr" r="F21301">
        <is>
          <t xml:space="preserve">62K74</t>
        </is>
      </c>
      <c s="8" t="inlineStr" r="G21301">
        <is>
          <t xml:space="preserve">131</t>
        </is>
      </c>
      <c s="9" r="H21301">
        <v>330.0000</v>
      </c>
      <c s="8" t="inlineStr" r="I21301">
        <is>
          <t xml:space="preserve"/>
        </is>
      </c>
      <c s="8" t="inlineStr" r="J21301">
        <is>
          <t xml:space="preserve"> Cook</t>
        </is>
      </c>
    </row>
    <row r="21302" ht="20.25" customHeight="0">
      <c s="5" t="inlineStr" r="A21302">
        <is>
          <t xml:space="preserve">D2002060</t>
        </is>
      </c>
      <c s="5" t="inlineStr" r="B21302">
        <is>
          <t xml:space="preserve">EVERGREEN, PICEA OMORIKA (SERBIAN SPRUCE), 5' HEIGHT, BALLED AND BURLAPPED</t>
        </is>
      </c>
      <c s="5" t="inlineStr" r="C21302">
        <is>
          <t xml:space="preserve">EACH   </t>
        </is>
      </c>
      <c s="6" r="D21302">
        <v>35.000</v>
      </c>
      <c s="7" r="E21302">
        <v>1</v>
      </c>
      <c s="8" t="inlineStr" r="F21302">
        <is>
          <t xml:space="preserve">62K74</t>
        </is>
      </c>
      <c s="8" t="inlineStr" r="G21302">
        <is>
          <t xml:space="preserve">131</t>
        </is>
      </c>
      <c s="9" r="H21302">
        <v>360.0000</v>
      </c>
      <c s="8" t="inlineStr" r="I21302">
        <is>
          <t xml:space="preserve"/>
        </is>
      </c>
      <c s="8" t="inlineStr" r="J21302">
        <is>
          <t xml:space="preserve"> Cook</t>
        </is>
      </c>
    </row>
    <row r="21303" ht="20.25" customHeight="0">
      <c s="5" t="inlineStr" r="A21303">
        <is>
          <t xml:space="preserve">D2002072</t>
        </is>
      </c>
      <c s="5" t="inlineStr" r="B21303">
        <is>
          <t xml:space="preserve">EVERGREEN, PICEA OMORIKA (SERBIAN SPRUCE), 6' HEIGHT, BALLED AND BURLAPPED</t>
        </is>
      </c>
      <c s="5" t="inlineStr" r="C21303">
        <is>
          <t xml:space="preserve">EACH   </t>
        </is>
      </c>
      <c s="6" r="D21303">
        <v>24.000</v>
      </c>
      <c s="7" r="E21303">
        <v>1</v>
      </c>
      <c s="8" t="inlineStr" r="F21303">
        <is>
          <t xml:space="preserve">62K74</t>
        </is>
      </c>
      <c s="8" t="inlineStr" r="G21303">
        <is>
          <t xml:space="preserve">131</t>
        </is>
      </c>
      <c s="9" r="H21303">
        <v>507.0000</v>
      </c>
      <c s="8" t="inlineStr" r="I21303">
        <is>
          <t xml:space="preserve">Y</t>
        </is>
      </c>
      <c s="8" t="inlineStr" r="J21303">
        <is>
          <t xml:space="preserve"> Cook</t>
        </is>
      </c>
    </row>
    <row r="21304" ht="20.25" customHeight="0">
      <c s="5" t="inlineStr" r="A21304">
        <is>
          <t xml:space="preserve">D2002072</t>
        </is>
      </c>
      <c s="5" t="inlineStr" r="B21304">
        <is>
          <t xml:space="preserve">EVERGREEN, PICEA OMORIKA (SERBIAN SPRUCE), 6' HEIGHT, BALLED AND BURLAPPED</t>
        </is>
      </c>
      <c s="5" t="inlineStr" r="C21304">
        <is>
          <t xml:space="preserve">EACH   </t>
        </is>
      </c>
      <c s="6" r="D21304">
        <v>24.000</v>
      </c>
      <c s="7" r="E21304">
        <v>1</v>
      </c>
      <c s="8" t="inlineStr" r="F21304">
        <is>
          <t xml:space="preserve">62K74</t>
        </is>
      </c>
      <c s="8" t="inlineStr" r="G21304">
        <is>
          <t xml:space="preserve">131</t>
        </is>
      </c>
      <c s="9" r="H21304">
        <v>455.0000</v>
      </c>
      <c s="8" t="inlineStr" r="I21304">
        <is>
          <t xml:space="preserve"/>
        </is>
      </c>
      <c s="8" t="inlineStr" r="J21304">
        <is>
          <t xml:space="preserve"> Cook</t>
        </is>
      </c>
    </row>
    <row r="21305" ht="20.25" customHeight="0">
      <c s="5" t="inlineStr" r="A21305">
        <is>
          <t xml:space="preserve">D2002072</t>
        </is>
      </c>
      <c s="5" t="inlineStr" r="B21305">
        <is>
          <t xml:space="preserve">EVERGREEN, PICEA OMORIKA (SERBIAN SPRUCE), 6' HEIGHT, BALLED AND BURLAPPED</t>
        </is>
      </c>
      <c s="5" t="inlineStr" r="C21305">
        <is>
          <t xml:space="preserve">EACH   </t>
        </is>
      </c>
      <c s="6" r="D21305">
        <v>24.000</v>
      </c>
      <c s="7" r="E21305">
        <v>1</v>
      </c>
      <c s="8" t="inlineStr" r="F21305">
        <is>
          <t xml:space="preserve">62K74</t>
        </is>
      </c>
      <c s="8" t="inlineStr" r="G21305">
        <is>
          <t xml:space="preserve">131</t>
        </is>
      </c>
      <c s="9" r="H21305">
        <v>460.0000</v>
      </c>
      <c s="8" t="inlineStr" r="I21305">
        <is>
          <t xml:space="preserve"/>
        </is>
      </c>
      <c s="8" t="inlineStr" r="J21305">
        <is>
          <t xml:space="preserve"> Cook</t>
        </is>
      </c>
    </row>
    <row r="21306" ht="20.25" customHeight="0">
      <c s="5" t="inlineStr" r="A21306">
        <is>
          <t xml:space="preserve">D2002084</t>
        </is>
      </c>
      <c s="5" t="inlineStr" r="B21306">
        <is>
          <t xml:space="preserve">EVERGREEN, PICEA OMORIKA (SERBIAN SPRUCE), 7' HEIGHT, BALLED AND BURLAPPED</t>
        </is>
      </c>
      <c s="5" t="inlineStr" r="C21306">
        <is>
          <t xml:space="preserve">EACH   </t>
        </is>
      </c>
      <c s="6" r="D21306">
        <v>50.000</v>
      </c>
      <c s="7" r="E21306">
        <v>1</v>
      </c>
      <c s="8" t="inlineStr" r="F21306">
        <is>
          <t xml:space="preserve">62K74</t>
        </is>
      </c>
      <c s="8" t="inlineStr" r="G21306">
        <is>
          <t xml:space="preserve">131</t>
        </is>
      </c>
      <c s="9" r="H21306">
        <v>617.0000</v>
      </c>
      <c s="8" t="inlineStr" r="I21306">
        <is>
          <t xml:space="preserve">Y</t>
        </is>
      </c>
      <c s="8" t="inlineStr" r="J21306">
        <is>
          <t xml:space="preserve"> Cook</t>
        </is>
      </c>
    </row>
    <row r="21307" ht="20.25" customHeight="0">
      <c s="5" t="inlineStr" r="A21307">
        <is>
          <t xml:space="preserve">D2002084</t>
        </is>
      </c>
      <c s="5" t="inlineStr" r="B21307">
        <is>
          <t xml:space="preserve">EVERGREEN, PICEA OMORIKA (SERBIAN SPRUCE), 7' HEIGHT, BALLED AND BURLAPPED</t>
        </is>
      </c>
      <c s="5" t="inlineStr" r="C21307">
        <is>
          <t xml:space="preserve">EACH   </t>
        </is>
      </c>
      <c s="6" r="D21307">
        <v>50.000</v>
      </c>
      <c s="7" r="E21307">
        <v>1</v>
      </c>
      <c s="8" t="inlineStr" r="F21307">
        <is>
          <t xml:space="preserve">62K74</t>
        </is>
      </c>
      <c s="8" t="inlineStr" r="G21307">
        <is>
          <t xml:space="preserve">131</t>
        </is>
      </c>
      <c s="9" r="H21307">
        <v>520.0000</v>
      </c>
      <c s="8" t="inlineStr" r="I21307">
        <is>
          <t xml:space="preserve"/>
        </is>
      </c>
      <c s="8" t="inlineStr" r="J21307">
        <is>
          <t xml:space="preserve"> Cook</t>
        </is>
      </c>
    </row>
    <row r="21308" ht="20.25" customHeight="0">
      <c s="5" t="inlineStr" r="A21308">
        <is>
          <t xml:space="preserve">D2002084</t>
        </is>
      </c>
      <c s="5" t="inlineStr" r="B21308">
        <is>
          <t xml:space="preserve">EVERGREEN, PICEA OMORIKA (SERBIAN SPRUCE), 7' HEIGHT, BALLED AND BURLAPPED</t>
        </is>
      </c>
      <c s="5" t="inlineStr" r="C21308">
        <is>
          <t xml:space="preserve">EACH   </t>
        </is>
      </c>
      <c s="6" r="D21308">
        <v>50.000</v>
      </c>
      <c s="7" r="E21308">
        <v>1</v>
      </c>
      <c s="8" t="inlineStr" r="F21308">
        <is>
          <t xml:space="preserve">62K74</t>
        </is>
      </c>
      <c s="8" t="inlineStr" r="G21308">
        <is>
          <t xml:space="preserve">131</t>
        </is>
      </c>
      <c s="9" r="H21308">
        <v>555.0000</v>
      </c>
      <c s="8" t="inlineStr" r="I21308">
        <is>
          <t xml:space="preserve"/>
        </is>
      </c>
      <c s="8" t="inlineStr" r="J21308">
        <is>
          <t xml:space="preserve"> Cook</t>
        </is>
      </c>
    </row>
    <row r="21309" ht="20.25" customHeight="0">
      <c s="5" t="inlineStr" r="A21309">
        <is>
          <t xml:space="preserve">D2002088</t>
        </is>
      </c>
      <c s="5" t="inlineStr" r="B21309">
        <is>
          <t xml:space="preserve">EVERGREEN, PICEA OMORIKA (SERBIAN SPRUCE), 8' HEIGHT, BALLED AND BURLAPPED</t>
        </is>
      </c>
      <c s="5" t="inlineStr" r="C21309">
        <is>
          <t xml:space="preserve">EACH   </t>
        </is>
      </c>
      <c s="6" r="D21309">
        <v>30.000</v>
      </c>
      <c s="7" r="E21309">
        <v>1</v>
      </c>
      <c s="8" t="inlineStr" r="F21309">
        <is>
          <t xml:space="preserve">62K74</t>
        </is>
      </c>
      <c s="8" t="inlineStr" r="G21309">
        <is>
          <t xml:space="preserve">131</t>
        </is>
      </c>
      <c s="9" r="H21309">
        <v>719.0000</v>
      </c>
      <c s="8" t="inlineStr" r="I21309">
        <is>
          <t xml:space="preserve">Y</t>
        </is>
      </c>
      <c s="8" t="inlineStr" r="J21309">
        <is>
          <t xml:space="preserve"> Cook</t>
        </is>
      </c>
    </row>
    <row r="21310" ht="20.25" customHeight="0">
      <c s="5" t="inlineStr" r="A21310">
        <is>
          <t xml:space="preserve">D2002088</t>
        </is>
      </c>
      <c s="5" t="inlineStr" r="B21310">
        <is>
          <t xml:space="preserve">EVERGREEN, PICEA OMORIKA (SERBIAN SPRUCE), 8' HEIGHT, BALLED AND BURLAPPED</t>
        </is>
      </c>
      <c s="5" t="inlineStr" r="C21310">
        <is>
          <t xml:space="preserve">EACH   </t>
        </is>
      </c>
      <c s="6" r="D21310">
        <v>30.000</v>
      </c>
      <c s="7" r="E21310">
        <v>1</v>
      </c>
      <c s="8" t="inlineStr" r="F21310">
        <is>
          <t xml:space="preserve">62K74</t>
        </is>
      </c>
      <c s="8" t="inlineStr" r="G21310">
        <is>
          <t xml:space="preserve">131</t>
        </is>
      </c>
      <c s="9" r="H21310">
        <v>590.0000</v>
      </c>
      <c s="8" t="inlineStr" r="I21310">
        <is>
          <t xml:space="preserve"/>
        </is>
      </c>
      <c s="8" t="inlineStr" r="J21310">
        <is>
          <t xml:space="preserve"> Cook</t>
        </is>
      </c>
    </row>
    <row r="21311" ht="20.25" customHeight="0">
      <c s="5" t="inlineStr" r="A21311">
        <is>
          <t xml:space="preserve">D2002088</t>
        </is>
      </c>
      <c s="5" t="inlineStr" r="B21311">
        <is>
          <t xml:space="preserve">EVERGREEN, PICEA OMORIKA (SERBIAN SPRUCE), 8' HEIGHT, BALLED AND BURLAPPED</t>
        </is>
      </c>
      <c s="5" t="inlineStr" r="C21311">
        <is>
          <t xml:space="preserve">EACH   </t>
        </is>
      </c>
      <c s="6" r="D21311">
        <v>30.000</v>
      </c>
      <c s="7" r="E21311">
        <v>1</v>
      </c>
      <c s="8" t="inlineStr" r="F21311">
        <is>
          <t xml:space="preserve">62K74</t>
        </is>
      </c>
      <c s="8" t="inlineStr" r="G21311">
        <is>
          <t xml:space="preserve">131</t>
        </is>
      </c>
      <c s="9" r="H21311">
        <v>645.0000</v>
      </c>
      <c s="8" t="inlineStr" r="I21311">
        <is>
          <t xml:space="preserve"/>
        </is>
      </c>
      <c s="8" t="inlineStr" r="J21311">
        <is>
          <t xml:space="preserve"> Cook</t>
        </is>
      </c>
    </row>
    <row r="21312" ht="20.25" customHeight="0">
      <c s="5" t="inlineStr" r="A21312">
        <is>
          <t xml:space="preserve">D2002372</t>
        </is>
      </c>
      <c s="5" t="inlineStr" r="B21312">
        <is>
          <t xml:space="preserve">EVERGREEN, PINUS FLEXILIS (LIMBER PINE), 6' HEIGHT, BALLED AND BURLAPPED</t>
        </is>
      </c>
      <c s="5" t="inlineStr" r="C21312">
        <is>
          <t xml:space="preserve">EACH   </t>
        </is>
      </c>
      <c s="6" r="D21312">
        <v>70.000</v>
      </c>
      <c s="7" r="E21312">
        <v>1</v>
      </c>
      <c s="8" t="inlineStr" r="F21312">
        <is>
          <t xml:space="preserve">62K74</t>
        </is>
      </c>
      <c s="8" t="inlineStr" r="G21312">
        <is>
          <t xml:space="preserve">131</t>
        </is>
      </c>
      <c s="9" r="H21312">
        <v>343.0000</v>
      </c>
      <c s="8" t="inlineStr" r="I21312">
        <is>
          <t xml:space="preserve">Y</t>
        </is>
      </c>
      <c s="8" t="inlineStr" r="J21312">
        <is>
          <t xml:space="preserve"> Cook</t>
        </is>
      </c>
    </row>
    <row r="21313" ht="20.25" customHeight="0">
      <c s="5" t="inlineStr" r="A21313">
        <is>
          <t xml:space="preserve">D2002372</t>
        </is>
      </c>
      <c s="5" t="inlineStr" r="B21313">
        <is>
          <t xml:space="preserve">EVERGREEN, PINUS FLEXILIS (LIMBER PINE), 6' HEIGHT, BALLED AND BURLAPPED</t>
        </is>
      </c>
      <c s="5" t="inlineStr" r="C21313">
        <is>
          <t xml:space="preserve">EACH   </t>
        </is>
      </c>
      <c s="6" r="D21313">
        <v>70.000</v>
      </c>
      <c s="7" r="E21313">
        <v>1</v>
      </c>
      <c s="8" t="inlineStr" r="F21313">
        <is>
          <t xml:space="preserve">62K74</t>
        </is>
      </c>
      <c s="8" t="inlineStr" r="G21313">
        <is>
          <t xml:space="preserve">131</t>
        </is>
      </c>
      <c s="9" r="H21313">
        <v>310.0000</v>
      </c>
      <c s="8" t="inlineStr" r="I21313">
        <is>
          <t xml:space="preserve"/>
        </is>
      </c>
      <c s="8" t="inlineStr" r="J21313">
        <is>
          <t xml:space="preserve"> Cook</t>
        </is>
      </c>
    </row>
    <row r="21314" ht="20.25" customHeight="0">
      <c s="5" t="inlineStr" r="A21314">
        <is>
          <t xml:space="preserve">D2002372</t>
        </is>
      </c>
      <c s="5" t="inlineStr" r="B21314">
        <is>
          <t xml:space="preserve">EVERGREEN, PINUS FLEXILIS (LIMBER PINE), 6' HEIGHT, BALLED AND BURLAPPED</t>
        </is>
      </c>
      <c s="5" t="inlineStr" r="C21314">
        <is>
          <t xml:space="preserve">EACH   </t>
        </is>
      </c>
      <c s="6" r="D21314">
        <v>70.000</v>
      </c>
      <c s="7" r="E21314">
        <v>1</v>
      </c>
      <c s="8" t="inlineStr" r="F21314">
        <is>
          <t xml:space="preserve">62K74</t>
        </is>
      </c>
      <c s="8" t="inlineStr" r="G21314">
        <is>
          <t xml:space="preserve">131</t>
        </is>
      </c>
      <c s="9" r="H21314">
        <v>590.0000</v>
      </c>
      <c s="8" t="inlineStr" r="I21314">
        <is>
          <t xml:space="preserve"/>
        </is>
      </c>
      <c s="8" t="inlineStr" r="J21314">
        <is>
          <t xml:space="preserve"> Cook</t>
        </is>
      </c>
    </row>
    <row r="21315" ht="20.25" customHeight="0">
      <c s="5" t="inlineStr" r="A21315">
        <is>
          <t xml:space="preserve">D2002384</t>
        </is>
      </c>
      <c s="5" t="inlineStr" r="B21315">
        <is>
          <t xml:space="preserve">EVERGREEN, PINUS FLEXILIS (LIMBER PINE), 7' HEIGHT, BALLED AND BURLAPPED</t>
        </is>
      </c>
      <c s="5" t="inlineStr" r="C21315">
        <is>
          <t xml:space="preserve">EACH   </t>
        </is>
      </c>
      <c s="6" r="D21315">
        <v>55.000</v>
      </c>
      <c s="7" r="E21315">
        <v>1</v>
      </c>
      <c s="8" t="inlineStr" r="F21315">
        <is>
          <t xml:space="preserve">62K74</t>
        </is>
      </c>
      <c s="8" t="inlineStr" r="G21315">
        <is>
          <t xml:space="preserve">131</t>
        </is>
      </c>
      <c s="9" r="H21315">
        <v>421.0000</v>
      </c>
      <c s="8" t="inlineStr" r="I21315">
        <is>
          <t xml:space="preserve">Y</t>
        </is>
      </c>
      <c s="8" t="inlineStr" r="J21315">
        <is>
          <t xml:space="preserve"> Cook</t>
        </is>
      </c>
    </row>
    <row r="21316" ht="20.25" customHeight="0">
      <c s="5" t="inlineStr" r="A21316">
        <is>
          <t xml:space="preserve">D2002384</t>
        </is>
      </c>
      <c s="5" t="inlineStr" r="B21316">
        <is>
          <t xml:space="preserve">EVERGREEN, PINUS FLEXILIS (LIMBER PINE), 7' HEIGHT, BALLED AND BURLAPPED</t>
        </is>
      </c>
      <c s="5" t="inlineStr" r="C21316">
        <is>
          <t xml:space="preserve">EACH   </t>
        </is>
      </c>
      <c s="6" r="D21316">
        <v>55.000</v>
      </c>
      <c s="7" r="E21316">
        <v>1</v>
      </c>
      <c s="8" t="inlineStr" r="F21316">
        <is>
          <t xml:space="preserve">62K74</t>
        </is>
      </c>
      <c s="8" t="inlineStr" r="G21316">
        <is>
          <t xml:space="preserve">131</t>
        </is>
      </c>
      <c s="9" r="H21316">
        <v>380.0000</v>
      </c>
      <c s="8" t="inlineStr" r="I21316">
        <is>
          <t xml:space="preserve"/>
        </is>
      </c>
      <c s="8" t="inlineStr" r="J21316">
        <is>
          <t xml:space="preserve"> Cook</t>
        </is>
      </c>
    </row>
    <row r="21317" ht="20.25" customHeight="0">
      <c s="5" t="inlineStr" r="A21317">
        <is>
          <t xml:space="preserve">D2002384</t>
        </is>
      </c>
      <c s="5" t="inlineStr" r="B21317">
        <is>
          <t xml:space="preserve">EVERGREEN, PINUS FLEXILIS (LIMBER PINE), 7' HEIGHT, BALLED AND BURLAPPED</t>
        </is>
      </c>
      <c s="5" t="inlineStr" r="C21317">
        <is>
          <t xml:space="preserve">EACH   </t>
        </is>
      </c>
      <c s="6" r="D21317">
        <v>55.000</v>
      </c>
      <c s="7" r="E21317">
        <v>1</v>
      </c>
      <c s="8" t="inlineStr" r="F21317">
        <is>
          <t xml:space="preserve">62K74</t>
        </is>
      </c>
      <c s="8" t="inlineStr" r="G21317">
        <is>
          <t xml:space="preserve">131</t>
        </is>
      </c>
      <c s="9" r="H21317">
        <v>630.0000</v>
      </c>
      <c s="8" t="inlineStr" r="I21317">
        <is>
          <t xml:space="preserve"/>
        </is>
      </c>
      <c s="8" t="inlineStr" r="J21317">
        <is>
          <t xml:space="preserve"> Cook</t>
        </is>
      </c>
    </row>
    <row r="21318" ht="20.25" customHeight="0">
      <c s="5" t="inlineStr" r="A21318">
        <is>
          <t xml:space="preserve">D2002388</t>
        </is>
      </c>
      <c s="5" t="inlineStr" r="B21318">
        <is>
          <t xml:space="preserve">EVERGREEN, PINUS FLEXILIS (LIMBER PINE), 8' HEIGHT, BALLED AND BURLAPPED</t>
        </is>
      </c>
      <c s="5" t="inlineStr" r="C21318">
        <is>
          <t xml:space="preserve">EACH   </t>
        </is>
      </c>
      <c s="6" r="D21318">
        <v>35.000</v>
      </c>
      <c s="7" r="E21318">
        <v>1</v>
      </c>
      <c s="8" t="inlineStr" r="F21318">
        <is>
          <t xml:space="preserve">62K74</t>
        </is>
      </c>
      <c s="8" t="inlineStr" r="G21318">
        <is>
          <t xml:space="preserve">131</t>
        </is>
      </c>
      <c s="9" r="H21318">
        <v>633.0000</v>
      </c>
      <c s="8" t="inlineStr" r="I21318">
        <is>
          <t xml:space="preserve">Y</t>
        </is>
      </c>
      <c s="8" t="inlineStr" r="J21318">
        <is>
          <t xml:space="preserve"> Cook</t>
        </is>
      </c>
    </row>
    <row r="21319" ht="20.25" customHeight="0">
      <c s="5" t="inlineStr" r="A21319">
        <is>
          <t xml:space="preserve">D2002388</t>
        </is>
      </c>
      <c s="5" t="inlineStr" r="B21319">
        <is>
          <t xml:space="preserve">EVERGREEN, PINUS FLEXILIS (LIMBER PINE), 8' HEIGHT, BALLED AND BURLAPPED</t>
        </is>
      </c>
      <c s="5" t="inlineStr" r="C21319">
        <is>
          <t xml:space="preserve">EACH   </t>
        </is>
      </c>
      <c s="6" r="D21319">
        <v>35.000</v>
      </c>
      <c s="7" r="E21319">
        <v>1</v>
      </c>
      <c s="8" t="inlineStr" r="F21319">
        <is>
          <t xml:space="preserve">62K74</t>
        </is>
      </c>
      <c s="8" t="inlineStr" r="G21319">
        <is>
          <t xml:space="preserve">131</t>
        </is>
      </c>
      <c s="9" r="H21319">
        <v>570.0000</v>
      </c>
      <c s="8" t="inlineStr" r="I21319">
        <is>
          <t xml:space="preserve"/>
        </is>
      </c>
      <c s="8" t="inlineStr" r="J21319">
        <is>
          <t xml:space="preserve"> Cook</t>
        </is>
      </c>
    </row>
    <row r="21320" ht="20.25" customHeight="0">
      <c s="5" t="inlineStr" r="A21320">
        <is>
          <t xml:space="preserve">D2002388</t>
        </is>
      </c>
      <c s="5" t="inlineStr" r="B21320">
        <is>
          <t xml:space="preserve">EVERGREEN, PINUS FLEXILIS (LIMBER PINE), 8' HEIGHT, BALLED AND BURLAPPED</t>
        </is>
      </c>
      <c s="5" t="inlineStr" r="C21320">
        <is>
          <t xml:space="preserve">EACH   </t>
        </is>
      </c>
      <c s="6" r="D21320">
        <v>35.000</v>
      </c>
      <c s="7" r="E21320">
        <v>1</v>
      </c>
      <c s="8" t="inlineStr" r="F21320">
        <is>
          <t xml:space="preserve">62K74</t>
        </is>
      </c>
      <c s="8" t="inlineStr" r="G21320">
        <is>
          <t xml:space="preserve">131</t>
        </is>
      </c>
      <c s="9" r="H21320">
        <v>700.0000</v>
      </c>
      <c s="8" t="inlineStr" r="I21320">
        <is>
          <t xml:space="preserve"/>
        </is>
      </c>
      <c s="8" t="inlineStr" r="J21320">
        <is>
          <t xml:space="preserve"> Cook</t>
        </is>
      </c>
    </row>
    <row r="21321" ht="20.25" customHeight="0">
      <c s="5" t="inlineStr" r="A21321">
        <is>
          <t xml:space="preserve">D2002472</t>
        </is>
      </c>
      <c s="5" t="inlineStr" r="B21321">
        <is>
          <t xml:space="preserve">EVERGREEN, PINUS FLEXILIS VANDERWOLF'S PYRAMID (VANDERWOLF'S PYRAMID LIMBER PINE), 6' HEIGHT, BALLED AND BURLAPPED</t>
        </is>
      </c>
      <c s="5" t="inlineStr" r="C21321">
        <is>
          <t xml:space="preserve">EACH   </t>
        </is>
      </c>
      <c s="6" r="D21321">
        <v>50.000</v>
      </c>
      <c s="7" r="E21321">
        <v>1</v>
      </c>
      <c s="8" t="inlineStr" r="F21321">
        <is>
          <t xml:space="preserve">62K74</t>
        </is>
      </c>
      <c s="8" t="inlineStr" r="G21321">
        <is>
          <t xml:space="preserve">131</t>
        </is>
      </c>
      <c s="9" r="H21321">
        <v>531.0000</v>
      </c>
      <c s="8" t="inlineStr" r="I21321">
        <is>
          <t xml:space="preserve">Y</t>
        </is>
      </c>
      <c s="8" t="inlineStr" r="J21321">
        <is>
          <t xml:space="preserve"> Cook</t>
        </is>
      </c>
    </row>
    <row r="21322" ht="20.25" customHeight="0">
      <c s="5" t="inlineStr" r="A21322">
        <is>
          <t xml:space="preserve">D2002472</t>
        </is>
      </c>
      <c s="5" t="inlineStr" r="B21322">
        <is>
          <t xml:space="preserve">EVERGREEN, PINUS FLEXILIS VANDERWOLF'S PYRAMID (VANDERWOLF'S PYRAMID LIMBER PINE), 6' HEIGHT, BALLED AND BURLAPPED</t>
        </is>
      </c>
      <c s="5" t="inlineStr" r="C21322">
        <is>
          <t xml:space="preserve">EACH   </t>
        </is>
      </c>
      <c s="6" r="D21322">
        <v>50.000</v>
      </c>
      <c s="7" r="E21322">
        <v>1</v>
      </c>
      <c s="8" t="inlineStr" r="F21322">
        <is>
          <t xml:space="preserve">62K74</t>
        </is>
      </c>
      <c s="8" t="inlineStr" r="G21322">
        <is>
          <t xml:space="preserve">131</t>
        </is>
      </c>
      <c s="9" r="H21322">
        <v>475.0000</v>
      </c>
      <c s="8" t="inlineStr" r="I21322">
        <is>
          <t xml:space="preserve"/>
        </is>
      </c>
      <c s="8" t="inlineStr" r="J21322">
        <is>
          <t xml:space="preserve"> Cook</t>
        </is>
      </c>
    </row>
    <row r="21323" ht="20.25" customHeight="0">
      <c s="5" t="inlineStr" r="A21323">
        <is>
          <t xml:space="preserve">D2002472</t>
        </is>
      </c>
      <c s="5" t="inlineStr" r="B21323">
        <is>
          <t xml:space="preserve">EVERGREEN, PINUS FLEXILIS VANDERWOLF'S PYRAMID (VANDERWOLF'S PYRAMID LIMBER PINE), 6' HEIGHT, BALLED AND BURLAPPED</t>
        </is>
      </c>
      <c s="5" t="inlineStr" r="C21323">
        <is>
          <t xml:space="preserve">EACH   </t>
        </is>
      </c>
      <c s="6" r="D21323">
        <v>50.000</v>
      </c>
      <c s="7" r="E21323">
        <v>1</v>
      </c>
      <c s="8" t="inlineStr" r="F21323">
        <is>
          <t xml:space="preserve">62K74</t>
        </is>
      </c>
      <c s="8" t="inlineStr" r="G21323">
        <is>
          <t xml:space="preserve">131</t>
        </is>
      </c>
      <c s="9" r="H21323">
        <v>590.0000</v>
      </c>
      <c s="8" t="inlineStr" r="I21323">
        <is>
          <t xml:space="preserve"/>
        </is>
      </c>
      <c s="8" t="inlineStr" r="J21323">
        <is>
          <t xml:space="preserve"> Cook</t>
        </is>
      </c>
    </row>
    <row r="21324" ht="20.25" customHeight="0">
      <c s="5" t="inlineStr" r="A21324">
        <is>
          <t xml:space="preserve">D2002484</t>
        </is>
      </c>
      <c s="5" t="inlineStr" r="B21324">
        <is>
          <t xml:space="preserve">EVERGREEN, PINUS FLEXILIS VANDERWOLF'S PYRAMID (VANDERWOLF'S PYRAMID LIMBER PINE), 7' HEIGHT, BALLED AND BURLAPPED</t>
        </is>
      </c>
      <c s="5" t="inlineStr" r="C21324">
        <is>
          <t xml:space="preserve">EACH   </t>
        </is>
      </c>
      <c s="6" r="D21324">
        <v>25.000</v>
      </c>
      <c s="7" r="E21324">
        <v>1</v>
      </c>
      <c s="8" t="inlineStr" r="F21324">
        <is>
          <t xml:space="preserve">62K74</t>
        </is>
      </c>
      <c s="8" t="inlineStr" r="G21324">
        <is>
          <t xml:space="preserve">131</t>
        </is>
      </c>
      <c s="9" r="H21324">
        <v>617.0000</v>
      </c>
      <c s="8" t="inlineStr" r="I21324">
        <is>
          <t xml:space="preserve">Y</t>
        </is>
      </c>
      <c s="8" t="inlineStr" r="J21324">
        <is>
          <t xml:space="preserve"> Cook</t>
        </is>
      </c>
    </row>
    <row r="21325" ht="20.25" customHeight="0">
      <c s="5" t="inlineStr" r="A21325">
        <is>
          <t xml:space="preserve">D2002484</t>
        </is>
      </c>
      <c s="5" t="inlineStr" r="B21325">
        <is>
          <t xml:space="preserve">EVERGREEN, PINUS FLEXILIS VANDERWOLF'S PYRAMID (VANDERWOLF'S PYRAMID LIMBER PINE), 7' HEIGHT, BALLED AND BURLAPPED</t>
        </is>
      </c>
      <c s="5" t="inlineStr" r="C21325">
        <is>
          <t xml:space="preserve">EACH   </t>
        </is>
      </c>
      <c s="6" r="D21325">
        <v>25.000</v>
      </c>
      <c s="7" r="E21325">
        <v>1</v>
      </c>
      <c s="8" t="inlineStr" r="F21325">
        <is>
          <t xml:space="preserve">62K74</t>
        </is>
      </c>
      <c s="8" t="inlineStr" r="G21325">
        <is>
          <t xml:space="preserve">131</t>
        </is>
      </c>
      <c s="9" r="H21325">
        <v>555.0000</v>
      </c>
      <c s="8" t="inlineStr" r="I21325">
        <is>
          <t xml:space="preserve"/>
        </is>
      </c>
      <c s="8" t="inlineStr" r="J21325">
        <is>
          <t xml:space="preserve"> Cook</t>
        </is>
      </c>
    </row>
    <row r="21326" ht="20.25" customHeight="0">
      <c s="5" t="inlineStr" r="A21326">
        <is>
          <t xml:space="preserve">D2002484</t>
        </is>
      </c>
      <c s="5" t="inlineStr" r="B21326">
        <is>
          <t xml:space="preserve">EVERGREEN, PINUS FLEXILIS VANDERWOLF'S PYRAMID (VANDERWOLF'S PYRAMID LIMBER PINE), 7' HEIGHT, BALLED AND BURLAPPED</t>
        </is>
      </c>
      <c s="5" t="inlineStr" r="C21326">
        <is>
          <t xml:space="preserve">EACH   </t>
        </is>
      </c>
      <c s="6" r="D21326">
        <v>25.000</v>
      </c>
      <c s="7" r="E21326">
        <v>1</v>
      </c>
      <c s="8" t="inlineStr" r="F21326">
        <is>
          <t xml:space="preserve">62K74</t>
        </is>
      </c>
      <c s="8" t="inlineStr" r="G21326">
        <is>
          <t xml:space="preserve">131</t>
        </is>
      </c>
      <c s="9" r="H21326">
        <v>630.0000</v>
      </c>
      <c s="8" t="inlineStr" r="I21326">
        <is>
          <t xml:space="preserve"/>
        </is>
      </c>
      <c s="8" t="inlineStr" r="J21326">
        <is>
          <t xml:space="preserve"> Cook</t>
        </is>
      </c>
    </row>
    <row r="21327" ht="20.25" customHeight="0">
      <c s="5" t="inlineStr" r="A21327">
        <is>
          <t xml:space="preserve">D2002488</t>
        </is>
      </c>
      <c s="5" t="inlineStr" r="B21327">
        <is>
          <t xml:space="preserve">EVERGREEN, PINUS FLEXILIS VANDERWOLF'S PYRAMID (VANDERWOLF'S PYRAMID LIMBER PINE), 8' HEIGHT, BALLED AND BURLAPPED</t>
        </is>
      </c>
      <c s="5" t="inlineStr" r="C21327">
        <is>
          <t xml:space="preserve">EACH   </t>
        </is>
      </c>
      <c s="6" r="D21327">
        <v>30.000</v>
      </c>
      <c s="7" r="E21327">
        <v>1</v>
      </c>
      <c s="8" t="inlineStr" r="F21327">
        <is>
          <t xml:space="preserve">62K74</t>
        </is>
      </c>
      <c s="8" t="inlineStr" r="G21327">
        <is>
          <t xml:space="preserve">131</t>
        </is>
      </c>
      <c s="9" r="H21327">
        <v>868.0000</v>
      </c>
      <c s="8" t="inlineStr" r="I21327">
        <is>
          <t xml:space="preserve">Y</t>
        </is>
      </c>
      <c s="8" t="inlineStr" r="J21327">
        <is>
          <t xml:space="preserve"> Cook</t>
        </is>
      </c>
    </row>
    <row r="21328" ht="20.25" customHeight="0">
      <c s="5" t="inlineStr" r="A21328">
        <is>
          <t xml:space="preserve">D2002488</t>
        </is>
      </c>
      <c s="5" t="inlineStr" r="B21328">
        <is>
          <t xml:space="preserve">EVERGREEN, PINUS FLEXILIS VANDERWOLF'S PYRAMID (VANDERWOLF'S PYRAMID LIMBER PINE), 8' HEIGHT, BALLED AND BURLAPPED</t>
        </is>
      </c>
      <c s="5" t="inlineStr" r="C21328">
        <is>
          <t xml:space="preserve">EACH   </t>
        </is>
      </c>
      <c s="6" r="D21328">
        <v>30.000</v>
      </c>
      <c s="7" r="E21328">
        <v>1</v>
      </c>
      <c s="8" t="inlineStr" r="F21328">
        <is>
          <t xml:space="preserve">62K74</t>
        </is>
      </c>
      <c s="8" t="inlineStr" r="G21328">
        <is>
          <t xml:space="preserve">131</t>
        </is>
      </c>
      <c s="9" r="H21328">
        <v>700.0000</v>
      </c>
      <c s="8" t="inlineStr" r="I21328">
        <is>
          <t xml:space="preserve"/>
        </is>
      </c>
      <c s="8" t="inlineStr" r="J21328">
        <is>
          <t xml:space="preserve"> Cook</t>
        </is>
      </c>
    </row>
    <row r="21329" ht="20.25" customHeight="0">
      <c s="5" t="inlineStr" r="A21329">
        <is>
          <t xml:space="preserve">D2002488</t>
        </is>
      </c>
      <c s="5" t="inlineStr" r="B21329">
        <is>
          <t xml:space="preserve">EVERGREEN, PINUS FLEXILIS VANDERWOLF'S PYRAMID (VANDERWOLF'S PYRAMID LIMBER PINE), 8' HEIGHT, BALLED AND BURLAPPED</t>
        </is>
      </c>
      <c s="5" t="inlineStr" r="C21329">
        <is>
          <t xml:space="preserve">EACH   </t>
        </is>
      </c>
      <c s="6" r="D21329">
        <v>30.000</v>
      </c>
      <c s="7" r="E21329">
        <v>1</v>
      </c>
      <c s="8" t="inlineStr" r="F21329">
        <is>
          <t xml:space="preserve">62K74</t>
        </is>
      </c>
      <c s="8" t="inlineStr" r="G21329">
        <is>
          <t xml:space="preserve">131</t>
        </is>
      </c>
      <c s="9" r="H21329">
        <v>780.0000</v>
      </c>
      <c s="8" t="inlineStr" r="I21329">
        <is>
          <t xml:space="preserve"/>
        </is>
      </c>
      <c s="8" t="inlineStr" r="J21329">
        <is>
          <t xml:space="preserve"> Cook</t>
        </is>
      </c>
    </row>
    <row r="21330" ht="20.25" customHeight="0">
      <c s="5" t="inlineStr" r="A21330">
        <is>
          <t xml:space="preserve">D2002984</t>
        </is>
      </c>
      <c s="5" t="inlineStr" r="B21330">
        <is>
          <t xml:space="preserve">EVERGREEN, PINUS STROBUS (EASTERN WHITE PINE), 7' HEIGHT, BALLED AND BURLAPPED</t>
        </is>
      </c>
      <c s="5" t="inlineStr" r="C21330">
        <is>
          <t xml:space="preserve">EACH   </t>
        </is>
      </c>
      <c s="6" r="D21330">
        <v>6.000</v>
      </c>
      <c s="7" r="E21330">
        <v>2</v>
      </c>
      <c s="8" t="inlineStr" r="F21330">
        <is>
          <t xml:space="preserve">85700</t>
        </is>
      </c>
      <c s="8" t="inlineStr" r="G21330">
        <is>
          <t xml:space="preserve">121</t>
        </is>
      </c>
      <c s="9" r="H21330">
        <v>620.0000</v>
      </c>
      <c s="8" t="inlineStr" r="I21330">
        <is>
          <t xml:space="preserve">Y</t>
        </is>
      </c>
      <c s="8" t="inlineStr" r="J21330">
        <is>
          <t xml:space="preserve"> Lee</t>
        </is>
      </c>
    </row>
    <row r="21331" ht="20.25" customHeight="0">
      <c s="5" t="inlineStr" r="A21331">
        <is>
          <t xml:space="preserve">D2002984</t>
        </is>
      </c>
      <c s="5" t="inlineStr" r="B21331">
        <is>
          <t xml:space="preserve">EVERGREEN, PINUS STROBUS (EASTERN WHITE PINE), 7' HEIGHT, BALLED AND BURLAPPED</t>
        </is>
      </c>
      <c s="5" t="inlineStr" r="C21331">
        <is>
          <t xml:space="preserve">EACH   </t>
        </is>
      </c>
      <c s="6" r="D21331">
        <v>6.000</v>
      </c>
      <c s="7" r="E21331">
        <v>2</v>
      </c>
      <c s="8" t="inlineStr" r="F21331">
        <is>
          <t xml:space="preserve">85700</t>
        </is>
      </c>
      <c s="8" t="inlineStr" r="G21331">
        <is>
          <t xml:space="preserve">121</t>
        </is>
      </c>
      <c s="9" r="H21331">
        <v>600.0000</v>
      </c>
      <c s="8" t="inlineStr" r="I21331">
        <is>
          <t xml:space="preserve"/>
        </is>
      </c>
      <c s="8" t="inlineStr" r="J21331">
        <is>
          <t xml:space="preserve"> Lee</t>
        </is>
      </c>
    </row>
    <row r="21332" ht="20.25" customHeight="0">
      <c s="5" t="inlineStr" r="A21332">
        <is>
          <t xml:space="preserve">D2004018</t>
        </is>
      </c>
      <c s="5" t="inlineStr" r="B21332">
        <is>
          <t xml:space="preserve">EVERGREEN, YUCCA FILAMENTOSA (ADAM'S NEEDLE), 1-1/2' HEIGHT, BALLED AND BURLAPPED</t>
        </is>
      </c>
      <c s="5" t="inlineStr" r="C21332">
        <is>
          <t xml:space="preserve">EACH   </t>
        </is>
      </c>
      <c s="6" r="D21332">
        <v>34.000</v>
      </c>
      <c s="7" r="E21332">
        <v>1</v>
      </c>
      <c s="8" t="inlineStr" r="F21332">
        <is>
          <t xml:space="preserve">61J04</t>
        </is>
      </c>
      <c s="8" t="inlineStr" r="G21332">
        <is>
          <t xml:space="preserve">130</t>
        </is>
      </c>
      <c s="9" r="H21332">
        <v>74.8000</v>
      </c>
      <c s="8" t="inlineStr" r="I21332">
        <is>
          <t xml:space="preserve">Y</t>
        </is>
      </c>
      <c s="8" t="inlineStr" r="J21332">
        <is>
          <t xml:space="preserve"> Cook</t>
        </is>
      </c>
    </row>
    <row r="21333" ht="20.25" customHeight="0">
      <c s="5" t="inlineStr" r="A21333">
        <is>
          <t xml:space="preserve">D2004018</t>
        </is>
      </c>
      <c s="5" t="inlineStr" r="B21333">
        <is>
          <t xml:space="preserve">EVERGREEN, YUCCA FILAMENTOSA (ADAM'S NEEDLE), 1-1/2' HEIGHT, BALLED AND BURLAPPED</t>
        </is>
      </c>
      <c s="5" t="inlineStr" r="C21333">
        <is>
          <t xml:space="preserve">EACH   </t>
        </is>
      </c>
      <c s="6" r="D21333">
        <v>34.000</v>
      </c>
      <c s="7" r="E21333">
        <v>1</v>
      </c>
      <c s="8" t="inlineStr" r="F21333">
        <is>
          <t xml:space="preserve">61J04</t>
        </is>
      </c>
      <c s="8" t="inlineStr" r="G21333">
        <is>
          <t xml:space="preserve">130</t>
        </is>
      </c>
      <c s="9" r="H21333">
        <v>68.0000</v>
      </c>
      <c s="8" t="inlineStr" r="I21333">
        <is>
          <t xml:space="preserve"/>
        </is>
      </c>
      <c s="8" t="inlineStr" r="J21333">
        <is>
          <t xml:space="preserve"> Cook</t>
        </is>
      </c>
    </row>
    <row r="21334" ht="20.25" customHeight="0">
      <c s="5" t="inlineStr" r="A21334">
        <is>
          <t xml:space="preserve">D2004018</t>
        </is>
      </c>
      <c s="5" t="inlineStr" r="B21334">
        <is>
          <t xml:space="preserve">EVERGREEN, YUCCA FILAMENTOSA (ADAM'S NEEDLE), 1-1/2' HEIGHT, BALLED AND BURLAPPED</t>
        </is>
      </c>
      <c s="5" t="inlineStr" r="C21334">
        <is>
          <t xml:space="preserve">EACH   </t>
        </is>
      </c>
      <c s="6" r="D21334">
        <v>34.000</v>
      </c>
      <c s="7" r="E21334">
        <v>1</v>
      </c>
      <c s="8" t="inlineStr" r="F21334">
        <is>
          <t xml:space="preserve">61J04</t>
        </is>
      </c>
      <c s="8" t="inlineStr" r="G21334">
        <is>
          <t xml:space="preserve">130</t>
        </is>
      </c>
      <c s="9" r="H21334">
        <v>74.8000</v>
      </c>
      <c s="8" t="inlineStr" r="I21334">
        <is>
          <t xml:space="preserve"/>
        </is>
      </c>
      <c s="8" t="inlineStr" r="J21334">
        <is>
          <t xml:space="preserve"> Cook</t>
        </is>
      </c>
    </row>
    <row r="21335" ht="20.25" customHeight="0">
      <c s="5" t="inlineStr" r="A21335">
        <is>
          <t xml:space="preserve">D2004018</t>
        </is>
      </c>
      <c s="5" t="inlineStr" r="B21335">
        <is>
          <t xml:space="preserve">EVERGREEN, YUCCA FILAMENTOSA (ADAM'S NEEDLE), 1-1/2' HEIGHT, BALLED AND BURLAPPED</t>
        </is>
      </c>
      <c s="5" t="inlineStr" r="C21335">
        <is>
          <t xml:space="preserve">EACH   </t>
        </is>
      </c>
      <c s="6" r="D21335">
        <v>34.000</v>
      </c>
      <c s="7" r="E21335">
        <v>1</v>
      </c>
      <c s="8" t="inlineStr" r="F21335">
        <is>
          <t xml:space="preserve">61J04</t>
        </is>
      </c>
      <c s="8" t="inlineStr" r="G21335">
        <is>
          <t xml:space="preserve">130</t>
        </is>
      </c>
      <c s="9" r="H21335">
        <v>110.0000</v>
      </c>
      <c s="8" t="inlineStr" r="I21335">
        <is>
          <t xml:space="preserve"/>
        </is>
      </c>
      <c s="8" t="inlineStr" r="J21335">
        <is>
          <t xml:space="preserve"> Cook</t>
        </is>
      </c>
    </row>
    <row r="21336" ht="20.25" customHeight="0">
      <c s="5" t="inlineStr" r="A21336">
        <is>
          <t xml:space="preserve">D2004018</t>
        </is>
      </c>
      <c s="5" t="inlineStr" r="B21336">
        <is>
          <t xml:space="preserve">EVERGREEN, YUCCA FILAMENTOSA (ADAM'S NEEDLE), 1-1/2' HEIGHT, BALLED AND BURLAPPED</t>
        </is>
      </c>
      <c s="5" t="inlineStr" r="C21336">
        <is>
          <t xml:space="preserve">EACH   </t>
        </is>
      </c>
      <c s="6" r="D21336">
        <v>34.000</v>
      </c>
      <c s="7" r="E21336">
        <v>1</v>
      </c>
      <c s="8" t="inlineStr" r="F21336">
        <is>
          <t xml:space="preserve">61J04</t>
        </is>
      </c>
      <c s="8" t="inlineStr" r="G21336">
        <is>
          <t xml:space="preserve">130</t>
        </is>
      </c>
      <c s="9" r="H21336">
        <v>165.0000</v>
      </c>
      <c s="8" t="inlineStr" r="I21336">
        <is>
          <t xml:space="preserve"/>
        </is>
      </c>
      <c s="8" t="inlineStr" r="J21336">
        <is>
          <t xml:space="preserve"> Cook</t>
        </is>
      </c>
    </row>
    <row r="21337" ht="20.25" customHeight="0">
      <c s="5" t="inlineStr" r="A21337">
        <is>
          <t xml:space="preserve">D2C00724</t>
        </is>
      </c>
      <c s="5" t="inlineStr" r="B21337">
        <is>
          <t xml:space="preserve">EVERGREEN, JUNIPERUS CHINENSIS VAR. SARGENTII VIVIDIS (GREEN SARGENT JUNIPER), 2' WIDTH, CONTAINER</t>
        </is>
      </c>
      <c s="5" t="inlineStr" r="C21337">
        <is>
          <t xml:space="preserve">EACH   </t>
        </is>
      </c>
      <c s="6" r="D21337">
        <v>50.000</v>
      </c>
      <c s="7" r="E21337">
        <v>2</v>
      </c>
      <c s="8" t="inlineStr" r="F21337">
        <is>
          <t xml:space="preserve">85700</t>
        </is>
      </c>
      <c s="8" t="inlineStr" r="G21337">
        <is>
          <t xml:space="preserve">121</t>
        </is>
      </c>
      <c s="9" r="H21337">
        <v>80.0000</v>
      </c>
      <c s="8" t="inlineStr" r="I21337">
        <is>
          <t xml:space="preserve">Y</t>
        </is>
      </c>
      <c s="8" t="inlineStr" r="J21337">
        <is>
          <t xml:space="preserve"> Lee</t>
        </is>
      </c>
    </row>
    <row r="21338" ht="20.25" customHeight="0">
      <c s="5" t="inlineStr" r="A21338">
        <is>
          <t xml:space="preserve">D2C00724</t>
        </is>
      </c>
      <c s="5" t="inlineStr" r="B21338">
        <is>
          <t xml:space="preserve">EVERGREEN, JUNIPERUS CHINENSIS VAR. SARGENTII VIVIDIS (GREEN SARGENT JUNIPER), 2' WIDTH, CONTAINER</t>
        </is>
      </c>
      <c s="5" t="inlineStr" r="C21338">
        <is>
          <t xml:space="preserve">EACH   </t>
        </is>
      </c>
      <c s="6" r="D21338">
        <v>50.000</v>
      </c>
      <c s="7" r="E21338">
        <v>2</v>
      </c>
      <c s="8" t="inlineStr" r="F21338">
        <is>
          <t xml:space="preserve">85700</t>
        </is>
      </c>
      <c s="8" t="inlineStr" r="G21338">
        <is>
          <t xml:space="preserve">121</t>
        </is>
      </c>
      <c s="9" r="H21338">
        <v>77.2500</v>
      </c>
      <c s="8" t="inlineStr" r="I21338">
        <is>
          <t xml:space="preserve"/>
        </is>
      </c>
      <c s="8" t="inlineStr" r="J21338">
        <is>
          <t xml:space="preserve"> Lee</t>
        </is>
      </c>
    </row>
    <row r="21339" ht="20.25" customHeight="0">
      <c s="5" t="inlineStr" r="A21339">
        <is>
          <t xml:space="preserve">D2C00918</t>
        </is>
      </c>
      <c s="5" t="inlineStr" r="B21339">
        <is>
          <t xml:space="preserve">EVERGREEN, JUNIPERUS HORIZONTALIS HUGHES (HUGHES CREEPING JUNIPER), 18" WIDTH, CONTAINER</t>
        </is>
      </c>
      <c s="5" t="inlineStr" r="C21339">
        <is>
          <t xml:space="preserve">EACH   </t>
        </is>
      </c>
      <c s="6" r="D21339">
        <v>28.000</v>
      </c>
      <c s="7" r="E21339">
        <v>2</v>
      </c>
      <c s="8" t="inlineStr" r="F21339">
        <is>
          <t xml:space="preserve">85700</t>
        </is>
      </c>
      <c s="8" t="inlineStr" r="G21339">
        <is>
          <t xml:space="preserve">121</t>
        </is>
      </c>
      <c s="9" r="H21339">
        <v>74.0000</v>
      </c>
      <c s="8" t="inlineStr" r="I21339">
        <is>
          <t xml:space="preserve">Y</t>
        </is>
      </c>
      <c s="8" t="inlineStr" r="J21339">
        <is>
          <t xml:space="preserve"> Lee</t>
        </is>
      </c>
    </row>
    <row r="21340" ht="20.25" customHeight="0">
      <c s="5" t="inlineStr" r="A21340">
        <is>
          <t xml:space="preserve">D2C00918</t>
        </is>
      </c>
      <c s="5" t="inlineStr" r="B21340">
        <is>
          <t xml:space="preserve">EVERGREEN, JUNIPERUS HORIZONTALIS HUGHES (HUGHES CREEPING JUNIPER), 18" WIDTH, CONTAINER</t>
        </is>
      </c>
      <c s="5" t="inlineStr" r="C21340">
        <is>
          <t xml:space="preserve">EACH   </t>
        </is>
      </c>
      <c s="6" r="D21340">
        <v>28.000</v>
      </c>
      <c s="7" r="E21340">
        <v>2</v>
      </c>
      <c s="8" t="inlineStr" r="F21340">
        <is>
          <t xml:space="preserve">85700</t>
        </is>
      </c>
      <c s="8" t="inlineStr" r="G21340">
        <is>
          <t xml:space="preserve">121</t>
        </is>
      </c>
      <c s="9" r="H21340">
        <v>71.2500</v>
      </c>
      <c s="8" t="inlineStr" r="I21340">
        <is>
          <t xml:space="preserve"/>
        </is>
      </c>
      <c s="8" t="inlineStr" r="J21340">
        <is>
          <t xml:space="preserve"> Lee</t>
        </is>
      </c>
    </row>
    <row r="21341" ht="20.25" customHeight="0">
      <c s="5" t="inlineStr" r="A21341">
        <is>
          <t xml:space="preserve">E20110Q1</t>
        </is>
      </c>
      <c s="5" t="inlineStr" r="B21341">
        <is>
          <t xml:space="preserve">VINE-EUONYMUS FORTUNEI VAR. RADICANS (LOW PURPLE LEAF WINTERCREEPER), 1-QUART POT</t>
        </is>
      </c>
      <c s="5" t="inlineStr" r="C21341">
        <is>
          <t xml:space="preserve">EACH   </t>
        </is>
      </c>
      <c s="6" r="D21341">
        <v>1247.000</v>
      </c>
      <c s="7" r="E21341">
        <v>3</v>
      </c>
      <c s="8" t="inlineStr" r="F21341">
        <is>
          <t xml:space="preserve">87783</t>
        </is>
      </c>
      <c s="8" t="inlineStr" r="G21341">
        <is>
          <t xml:space="preserve">124</t>
        </is>
      </c>
      <c s="9" r="H21341">
        <v>5.0000</v>
      </c>
      <c s="8" t="inlineStr" r="I21341">
        <is>
          <t xml:space="preserve">Y</t>
        </is>
      </c>
      <c s="8" t="inlineStr" r="J21341">
        <is>
          <t xml:space="preserve"> Kendall</t>
        </is>
      </c>
    </row>
    <row r="21342" ht="20.25" customHeight="0">
      <c s="5" t="inlineStr" r="A21342">
        <is>
          <t xml:space="preserve">E20110Q1</t>
        </is>
      </c>
      <c s="5" t="inlineStr" r="B21342">
        <is>
          <t xml:space="preserve">VINE-EUONYMUS FORTUNEI VAR. RADICANS (LOW PURPLE LEAF WINTERCREEPER), 1-QUART POT</t>
        </is>
      </c>
      <c s="5" t="inlineStr" r="C21342">
        <is>
          <t xml:space="preserve">EACH   </t>
        </is>
      </c>
      <c s="6" r="D21342">
        <v>1247.000</v>
      </c>
      <c s="7" r="E21342">
        <v>3</v>
      </c>
      <c s="8" t="inlineStr" r="F21342">
        <is>
          <t xml:space="preserve">87783</t>
        </is>
      </c>
      <c s="8" t="inlineStr" r="G21342">
        <is>
          <t xml:space="preserve">124</t>
        </is>
      </c>
      <c s="9" r="H21342">
        <v>5.0000</v>
      </c>
      <c s="8" t="inlineStr" r="I21342">
        <is>
          <t xml:space="preserve"/>
        </is>
      </c>
      <c s="8" t="inlineStr" r="J21342">
        <is>
          <t xml:space="preserve"> Kendall</t>
        </is>
      </c>
    </row>
    <row r="21343" ht="20.25" customHeight="0">
      <c s="5" t="inlineStr" r="A21343">
        <is>
          <t xml:space="preserve">E20110Q1</t>
        </is>
      </c>
      <c s="5" t="inlineStr" r="B21343">
        <is>
          <t xml:space="preserve">VINE-EUONYMUS FORTUNEI VAR. RADICANS (LOW PURPLE LEAF WINTERCREEPER), 1-QUART POT</t>
        </is>
      </c>
      <c s="5" t="inlineStr" r="C21343">
        <is>
          <t xml:space="preserve">EACH   </t>
        </is>
      </c>
      <c s="6" r="D21343">
        <v>1247.000</v>
      </c>
      <c s="7" r="E21343">
        <v>3</v>
      </c>
      <c s="8" t="inlineStr" r="F21343">
        <is>
          <t xml:space="preserve">87783</t>
        </is>
      </c>
      <c s="8" t="inlineStr" r="G21343">
        <is>
          <t xml:space="preserve">124</t>
        </is>
      </c>
      <c s="9" r="H21343">
        <v>5.0000</v>
      </c>
      <c s="8" t="inlineStr" r="I21343">
        <is>
          <t xml:space="preserve"/>
        </is>
      </c>
      <c s="8" t="inlineStr" r="J21343">
        <is>
          <t xml:space="preserve"> Kendall</t>
        </is>
      </c>
    </row>
    <row r="21344" ht="20.25" customHeight="0">
      <c s="5" t="inlineStr" r="A21344">
        <is>
          <t xml:space="preserve">E20110Q1</t>
        </is>
      </c>
      <c s="5" t="inlineStr" r="B21344">
        <is>
          <t xml:space="preserve">VINE-EUONYMUS FORTUNEI VAR. RADICANS (LOW PURPLE LEAF WINTERCREEPER), 1-QUART POT</t>
        </is>
      </c>
      <c s="5" t="inlineStr" r="C21344">
        <is>
          <t xml:space="preserve">EACH   </t>
        </is>
      </c>
      <c s="6" r="D21344">
        <v>1247.000</v>
      </c>
      <c s="7" r="E21344">
        <v>3</v>
      </c>
      <c s="8" t="inlineStr" r="F21344">
        <is>
          <t xml:space="preserve">87783</t>
        </is>
      </c>
      <c s="8" t="inlineStr" r="G21344">
        <is>
          <t xml:space="preserve">124</t>
        </is>
      </c>
      <c s="9" r="H21344">
        <v>5.0000</v>
      </c>
      <c s="8" t="inlineStr" r="I21344">
        <is>
          <t xml:space="preserve"/>
        </is>
      </c>
      <c s="8" t="inlineStr" r="J21344">
        <is>
          <t xml:space="preserve"> Kendall</t>
        </is>
      </c>
    </row>
    <row r="21345" ht="20.25" customHeight="0">
      <c s="5" t="inlineStr" r="A21345">
        <is>
          <t xml:space="preserve">E20110Q1</t>
        </is>
      </c>
      <c s="5" t="inlineStr" r="B21345">
        <is>
          <t xml:space="preserve">VINE-EUONYMUS FORTUNEI VAR. RADICANS (LOW PURPLE LEAF WINTERCREEPER), 1-QUART POT</t>
        </is>
      </c>
      <c s="5" t="inlineStr" r="C21345">
        <is>
          <t xml:space="preserve">EACH   </t>
        </is>
      </c>
      <c s="6" r="D21345">
        <v>1247.000</v>
      </c>
      <c s="7" r="E21345">
        <v>3</v>
      </c>
      <c s="8" t="inlineStr" r="F21345">
        <is>
          <t xml:space="preserve">87783</t>
        </is>
      </c>
      <c s="8" t="inlineStr" r="G21345">
        <is>
          <t xml:space="preserve">124</t>
        </is>
      </c>
      <c s="9" r="H21345">
        <v>5.0000</v>
      </c>
      <c s="8" t="inlineStr" r="I21345">
        <is>
          <t xml:space="preserve"/>
        </is>
      </c>
      <c s="8" t="inlineStr" r="J21345">
        <is>
          <t xml:space="preserve"> Kendall</t>
        </is>
      </c>
    </row>
    <row r="21346" ht="20.25" customHeight="0">
      <c s="5" t="inlineStr" r="A21346">
        <is>
          <t xml:space="preserve">E20110Q1</t>
        </is>
      </c>
      <c s="5" t="inlineStr" r="B21346">
        <is>
          <t xml:space="preserve">VINE-EUONYMUS FORTUNEI VAR. RADICANS (LOW PURPLE LEAF WINTERCREEPER), 1-QUART POT</t>
        </is>
      </c>
      <c s="5" t="inlineStr" r="C21346">
        <is>
          <t xml:space="preserve">EACH   </t>
        </is>
      </c>
      <c s="6" r="D21346">
        <v>1247.000</v>
      </c>
      <c s="7" r="E21346">
        <v>3</v>
      </c>
      <c s="8" t="inlineStr" r="F21346">
        <is>
          <t xml:space="preserve">87783</t>
        </is>
      </c>
      <c s="8" t="inlineStr" r="G21346">
        <is>
          <t xml:space="preserve">124</t>
        </is>
      </c>
      <c s="9" r="H21346">
        <v>5.5000</v>
      </c>
      <c s="8" t="inlineStr" r="I21346">
        <is>
          <t xml:space="preserve"/>
        </is>
      </c>
      <c s="8" t="inlineStr" r="J21346">
        <is>
          <t xml:space="preserve"> Kendall</t>
        </is>
      </c>
    </row>
    <row r="21347" ht="20.25" customHeight="0">
      <c s="5" t="inlineStr" r="A21347">
        <is>
          <t xml:space="preserve">K0012975</t>
        </is>
      </c>
      <c s="5" t="inlineStr" r="B21347">
        <is>
          <t xml:space="preserve">PERENNIAL PLANTS, ORNAMENTAL TYPE, 4" POT</t>
        </is>
      </c>
      <c s="5" t="inlineStr" r="C21347">
        <is>
          <t xml:space="preserve">UNIT   </t>
        </is>
      </c>
      <c s="6" r="D21347">
        <v>3.000</v>
      </c>
      <c s="7" r="E21347">
        <v>3</v>
      </c>
      <c s="8" t="inlineStr" r="F21347">
        <is>
          <t xml:space="preserve">87783</t>
        </is>
      </c>
      <c s="8" t="inlineStr" r="G21347">
        <is>
          <t xml:space="preserve">124</t>
        </is>
      </c>
      <c s="9" r="H21347">
        <v>450.0000</v>
      </c>
      <c s="8" t="inlineStr" r="I21347">
        <is>
          <t xml:space="preserve">Y</t>
        </is>
      </c>
      <c s="8" t="inlineStr" r="J21347">
        <is>
          <t xml:space="preserve"> Kendall</t>
        </is>
      </c>
    </row>
    <row r="21348" ht="20.25" customHeight="0">
      <c s="5" t="inlineStr" r="A21348">
        <is>
          <t xml:space="preserve">K0012975</t>
        </is>
      </c>
      <c s="5" t="inlineStr" r="B21348">
        <is>
          <t xml:space="preserve">PERENNIAL PLANTS, ORNAMENTAL TYPE, 4" POT</t>
        </is>
      </c>
      <c s="5" t="inlineStr" r="C21348">
        <is>
          <t xml:space="preserve">UNIT   </t>
        </is>
      </c>
      <c s="6" r="D21348">
        <v>3.000</v>
      </c>
      <c s="7" r="E21348">
        <v>3</v>
      </c>
      <c s="8" t="inlineStr" r="F21348">
        <is>
          <t xml:space="preserve">87783</t>
        </is>
      </c>
      <c s="8" t="inlineStr" r="G21348">
        <is>
          <t xml:space="preserve">124</t>
        </is>
      </c>
      <c s="9" r="H21348">
        <v>450.0000</v>
      </c>
      <c s="8" t="inlineStr" r="I21348">
        <is>
          <t xml:space="preserve"/>
        </is>
      </c>
      <c s="8" t="inlineStr" r="J21348">
        <is>
          <t xml:space="preserve"> Kendall</t>
        </is>
      </c>
    </row>
    <row r="21349" ht="20.25" customHeight="0">
      <c s="5" t="inlineStr" r="A21349">
        <is>
          <t xml:space="preserve">K0012975</t>
        </is>
      </c>
      <c s="5" t="inlineStr" r="B21349">
        <is>
          <t xml:space="preserve">PERENNIAL PLANTS, ORNAMENTAL TYPE, 4" POT</t>
        </is>
      </c>
      <c s="5" t="inlineStr" r="C21349">
        <is>
          <t xml:space="preserve">UNIT   </t>
        </is>
      </c>
      <c s="6" r="D21349">
        <v>3.000</v>
      </c>
      <c s="7" r="E21349">
        <v>3</v>
      </c>
      <c s="8" t="inlineStr" r="F21349">
        <is>
          <t xml:space="preserve">87783</t>
        </is>
      </c>
      <c s="8" t="inlineStr" r="G21349">
        <is>
          <t xml:space="preserve">124</t>
        </is>
      </c>
      <c s="9" r="H21349">
        <v>450.0000</v>
      </c>
      <c s="8" t="inlineStr" r="I21349">
        <is>
          <t xml:space="preserve"/>
        </is>
      </c>
      <c s="8" t="inlineStr" r="J21349">
        <is>
          <t xml:space="preserve"> Kendall</t>
        </is>
      </c>
    </row>
    <row r="21350" ht="20.25" customHeight="0">
      <c s="5" t="inlineStr" r="A21350">
        <is>
          <t xml:space="preserve">K0012975</t>
        </is>
      </c>
      <c s="5" t="inlineStr" r="B21350">
        <is>
          <t xml:space="preserve">PERENNIAL PLANTS, ORNAMENTAL TYPE, 4" POT</t>
        </is>
      </c>
      <c s="5" t="inlineStr" r="C21350">
        <is>
          <t xml:space="preserve">UNIT   </t>
        </is>
      </c>
      <c s="6" r="D21350">
        <v>3.000</v>
      </c>
      <c s="7" r="E21350">
        <v>3</v>
      </c>
      <c s="8" t="inlineStr" r="F21350">
        <is>
          <t xml:space="preserve">87783</t>
        </is>
      </c>
      <c s="8" t="inlineStr" r="G21350">
        <is>
          <t xml:space="preserve">124</t>
        </is>
      </c>
      <c s="9" r="H21350">
        <v>450.0000</v>
      </c>
      <c s="8" t="inlineStr" r="I21350">
        <is>
          <t xml:space="preserve"/>
        </is>
      </c>
      <c s="8" t="inlineStr" r="J21350">
        <is>
          <t xml:space="preserve"> Kendall</t>
        </is>
      </c>
    </row>
    <row r="21351" ht="20.25" customHeight="0">
      <c s="5" t="inlineStr" r="A21351">
        <is>
          <t xml:space="preserve">K0012975</t>
        </is>
      </c>
      <c s="5" t="inlineStr" r="B21351">
        <is>
          <t xml:space="preserve">PERENNIAL PLANTS, ORNAMENTAL TYPE, 4" POT</t>
        </is>
      </c>
      <c s="5" t="inlineStr" r="C21351">
        <is>
          <t xml:space="preserve">UNIT   </t>
        </is>
      </c>
      <c s="6" r="D21351">
        <v>3.000</v>
      </c>
      <c s="7" r="E21351">
        <v>3</v>
      </c>
      <c s="8" t="inlineStr" r="F21351">
        <is>
          <t xml:space="preserve">87783</t>
        </is>
      </c>
      <c s="8" t="inlineStr" r="G21351">
        <is>
          <t xml:space="preserve">124</t>
        </is>
      </c>
      <c s="9" r="H21351">
        <v>450.0000</v>
      </c>
      <c s="8" t="inlineStr" r="I21351">
        <is>
          <t xml:space="preserve"/>
        </is>
      </c>
      <c s="8" t="inlineStr" r="J21351">
        <is>
          <t xml:space="preserve"> Kendall</t>
        </is>
      </c>
    </row>
    <row r="21352" ht="20.25" customHeight="0">
      <c s="5" t="inlineStr" r="A21352">
        <is>
          <t xml:space="preserve">K0012975</t>
        </is>
      </c>
      <c s="5" t="inlineStr" r="B21352">
        <is>
          <t xml:space="preserve">PERENNIAL PLANTS, ORNAMENTAL TYPE, 4" POT</t>
        </is>
      </c>
      <c s="5" t="inlineStr" r="C21352">
        <is>
          <t xml:space="preserve">UNIT   </t>
        </is>
      </c>
      <c s="6" r="D21352">
        <v>3.000</v>
      </c>
      <c s="7" r="E21352">
        <v>3</v>
      </c>
      <c s="8" t="inlineStr" r="F21352">
        <is>
          <t xml:space="preserve">87783</t>
        </is>
      </c>
      <c s="8" t="inlineStr" r="G21352">
        <is>
          <t xml:space="preserve">124</t>
        </is>
      </c>
      <c s="9" r="H21352">
        <v>495.0000</v>
      </c>
      <c s="8" t="inlineStr" r="I21352">
        <is>
          <t xml:space="preserve"/>
        </is>
      </c>
      <c s="8" t="inlineStr" r="J21352">
        <is>
          <t xml:space="preserve"> Kendall</t>
        </is>
      </c>
    </row>
    <row r="21353" ht="20.25" customHeight="0">
      <c s="5" t="inlineStr" r="A21353">
        <is>
          <t xml:space="preserve">K0012980</t>
        </is>
      </c>
      <c s="5" t="inlineStr" r="B21353">
        <is>
          <t xml:space="preserve">PERENNIAL PLANTS, ORNAMENTAL TYPE, QUART POT</t>
        </is>
      </c>
      <c s="5" t="inlineStr" r="C21353">
        <is>
          <t xml:space="preserve">UNIT   </t>
        </is>
      </c>
      <c s="6" r="D21353">
        <v>53.000</v>
      </c>
      <c s="7" r="E21353">
        <v>3</v>
      </c>
      <c s="8" t="inlineStr" r="F21353">
        <is>
          <t xml:space="preserve">87783</t>
        </is>
      </c>
      <c s="8" t="inlineStr" r="G21353">
        <is>
          <t xml:space="preserve">124</t>
        </is>
      </c>
      <c s="9" r="H21353">
        <v>575.0000</v>
      </c>
      <c s="8" t="inlineStr" r="I21353">
        <is>
          <t xml:space="preserve">Y</t>
        </is>
      </c>
      <c s="8" t="inlineStr" r="J21353">
        <is>
          <t xml:space="preserve"> Kendall</t>
        </is>
      </c>
    </row>
    <row r="21354" ht="20.25" customHeight="0">
      <c s="5" t="inlineStr" r="A21354">
        <is>
          <t xml:space="preserve">K0012980</t>
        </is>
      </c>
      <c s="5" t="inlineStr" r="B21354">
        <is>
          <t xml:space="preserve">PERENNIAL PLANTS, ORNAMENTAL TYPE, QUART POT</t>
        </is>
      </c>
      <c s="5" t="inlineStr" r="C21354">
        <is>
          <t xml:space="preserve">UNIT   </t>
        </is>
      </c>
      <c s="6" r="D21354">
        <v>53.000</v>
      </c>
      <c s="7" r="E21354">
        <v>3</v>
      </c>
      <c s="8" t="inlineStr" r="F21354">
        <is>
          <t xml:space="preserve">87783</t>
        </is>
      </c>
      <c s="8" t="inlineStr" r="G21354">
        <is>
          <t xml:space="preserve">124</t>
        </is>
      </c>
      <c s="9" r="H21354">
        <v>575.0000</v>
      </c>
      <c s="8" t="inlineStr" r="I21354">
        <is>
          <t xml:space="preserve"/>
        </is>
      </c>
      <c s="8" t="inlineStr" r="J21354">
        <is>
          <t xml:space="preserve"> Kendall</t>
        </is>
      </c>
    </row>
    <row r="21355" ht="20.25" customHeight="0">
      <c s="5" t="inlineStr" r="A21355">
        <is>
          <t xml:space="preserve">K0012980</t>
        </is>
      </c>
      <c s="5" t="inlineStr" r="B21355">
        <is>
          <t xml:space="preserve">PERENNIAL PLANTS, ORNAMENTAL TYPE, QUART POT</t>
        </is>
      </c>
      <c s="5" t="inlineStr" r="C21355">
        <is>
          <t xml:space="preserve">UNIT   </t>
        </is>
      </c>
      <c s="6" r="D21355">
        <v>53.000</v>
      </c>
      <c s="7" r="E21355">
        <v>3</v>
      </c>
      <c s="8" t="inlineStr" r="F21355">
        <is>
          <t xml:space="preserve">87783</t>
        </is>
      </c>
      <c s="8" t="inlineStr" r="G21355">
        <is>
          <t xml:space="preserve">124</t>
        </is>
      </c>
      <c s="9" r="H21355">
        <v>575.0000</v>
      </c>
      <c s="8" t="inlineStr" r="I21355">
        <is>
          <t xml:space="preserve"/>
        </is>
      </c>
      <c s="8" t="inlineStr" r="J21355">
        <is>
          <t xml:space="preserve"> Kendall</t>
        </is>
      </c>
    </row>
    <row r="21356" ht="20.25" customHeight="0">
      <c s="5" t="inlineStr" r="A21356">
        <is>
          <t xml:space="preserve">K0012980</t>
        </is>
      </c>
      <c s="5" t="inlineStr" r="B21356">
        <is>
          <t xml:space="preserve">PERENNIAL PLANTS, ORNAMENTAL TYPE, QUART POT</t>
        </is>
      </c>
      <c s="5" t="inlineStr" r="C21356">
        <is>
          <t xml:space="preserve">UNIT   </t>
        </is>
      </c>
      <c s="6" r="D21356">
        <v>53.000</v>
      </c>
      <c s="7" r="E21356">
        <v>3</v>
      </c>
      <c s="8" t="inlineStr" r="F21356">
        <is>
          <t xml:space="preserve">87783</t>
        </is>
      </c>
      <c s="8" t="inlineStr" r="G21356">
        <is>
          <t xml:space="preserve">124</t>
        </is>
      </c>
      <c s="9" r="H21356">
        <v>575.0000</v>
      </c>
      <c s="8" t="inlineStr" r="I21356">
        <is>
          <t xml:space="preserve"/>
        </is>
      </c>
      <c s="8" t="inlineStr" r="J21356">
        <is>
          <t xml:space="preserve"> Kendall</t>
        </is>
      </c>
    </row>
    <row r="21357" ht="20.25" customHeight="0">
      <c s="5" t="inlineStr" r="A21357">
        <is>
          <t xml:space="preserve">K0012980</t>
        </is>
      </c>
      <c s="5" t="inlineStr" r="B21357">
        <is>
          <t xml:space="preserve">PERENNIAL PLANTS, ORNAMENTAL TYPE, QUART POT</t>
        </is>
      </c>
      <c s="5" t="inlineStr" r="C21357">
        <is>
          <t xml:space="preserve">UNIT   </t>
        </is>
      </c>
      <c s="6" r="D21357">
        <v>53.000</v>
      </c>
      <c s="7" r="E21357">
        <v>3</v>
      </c>
      <c s="8" t="inlineStr" r="F21357">
        <is>
          <t xml:space="preserve">87783</t>
        </is>
      </c>
      <c s="8" t="inlineStr" r="G21357">
        <is>
          <t xml:space="preserve">124</t>
        </is>
      </c>
      <c s="9" r="H21357">
        <v>575.0000</v>
      </c>
      <c s="8" t="inlineStr" r="I21357">
        <is>
          <t xml:space="preserve"/>
        </is>
      </c>
      <c s="8" t="inlineStr" r="J21357">
        <is>
          <t xml:space="preserve"> Kendall</t>
        </is>
      </c>
    </row>
    <row r="21358" ht="20.25" customHeight="0">
      <c s="5" t="inlineStr" r="A21358">
        <is>
          <t xml:space="preserve">K0012980</t>
        </is>
      </c>
      <c s="5" t="inlineStr" r="B21358">
        <is>
          <t xml:space="preserve">PERENNIAL PLANTS, ORNAMENTAL TYPE, QUART POT</t>
        </is>
      </c>
      <c s="5" t="inlineStr" r="C21358">
        <is>
          <t xml:space="preserve">UNIT   </t>
        </is>
      </c>
      <c s="6" r="D21358">
        <v>53.000</v>
      </c>
      <c s="7" r="E21358">
        <v>3</v>
      </c>
      <c s="8" t="inlineStr" r="F21358">
        <is>
          <t xml:space="preserve">87783</t>
        </is>
      </c>
      <c s="8" t="inlineStr" r="G21358">
        <is>
          <t xml:space="preserve">124</t>
        </is>
      </c>
      <c s="9" r="H21358">
        <v>632.5000</v>
      </c>
      <c s="8" t="inlineStr" r="I21358">
        <is>
          <t xml:space="preserve"/>
        </is>
      </c>
      <c s="8" t="inlineStr" r="J21358">
        <is>
          <t xml:space="preserve"> Kendall</t>
        </is>
      </c>
    </row>
    <row r="21359" ht="20.25" customHeight="0">
      <c s="5" t="inlineStr" r="A21359">
        <is>
          <t xml:space="preserve">K0012990</t>
        </is>
      </c>
      <c s="5" t="inlineStr" r="B21359">
        <is>
          <t xml:space="preserve">PERENNIAL PLANTS, ORNAMENTAL TYPE, GALLON POT</t>
        </is>
      </c>
      <c s="5" t="inlineStr" r="C21359">
        <is>
          <t xml:space="preserve">UNIT   </t>
        </is>
      </c>
      <c s="6" r="D21359">
        <v>5.000</v>
      </c>
      <c s="7" r="E21359">
        <v>1</v>
      </c>
      <c s="8" t="inlineStr" r="F21359">
        <is>
          <t xml:space="preserve">61H91</t>
        </is>
      </c>
      <c s="8" t="inlineStr" r="G21359">
        <is>
          <t xml:space="preserve">044</t>
        </is>
      </c>
      <c s="9" r="H21359">
        <v>2200.0000</v>
      </c>
      <c s="8" t="inlineStr" r="I21359">
        <is>
          <t xml:space="preserve">Y</t>
        </is>
      </c>
      <c s="8" t="inlineStr" r="J21359">
        <is>
          <t xml:space="preserve"> DuPage</t>
        </is>
      </c>
    </row>
    <row r="21360" ht="20.25" customHeight="0">
      <c s="5" t="inlineStr" r="A21360">
        <is>
          <t xml:space="preserve">K0012990</t>
        </is>
      </c>
      <c s="5" t="inlineStr" r="B21360">
        <is>
          <t xml:space="preserve">PERENNIAL PLANTS, ORNAMENTAL TYPE, GALLON POT</t>
        </is>
      </c>
      <c s="5" t="inlineStr" r="C21360">
        <is>
          <t xml:space="preserve">UNIT   </t>
        </is>
      </c>
      <c s="6" r="D21360">
        <v>5.000</v>
      </c>
      <c s="7" r="E21360">
        <v>1</v>
      </c>
      <c s="8" t="inlineStr" r="F21360">
        <is>
          <t xml:space="preserve">61H91</t>
        </is>
      </c>
      <c s="8" t="inlineStr" r="G21360">
        <is>
          <t xml:space="preserve">044</t>
        </is>
      </c>
      <c s="9" r="H21360">
        <v>1500.0000</v>
      </c>
      <c s="8" t="inlineStr" r="I21360">
        <is>
          <t xml:space="preserve"/>
        </is>
      </c>
      <c s="8" t="inlineStr" r="J21360">
        <is>
          <t xml:space="preserve"> DuPage</t>
        </is>
      </c>
    </row>
    <row r="21361" ht="20.25" customHeight="0">
      <c s="5" t="inlineStr" r="A21361">
        <is>
          <t xml:space="preserve">K0012990</t>
        </is>
      </c>
      <c s="5" t="inlineStr" r="B21361">
        <is>
          <t xml:space="preserve">PERENNIAL PLANTS, ORNAMENTAL TYPE, GALLON POT</t>
        </is>
      </c>
      <c s="5" t="inlineStr" r="C21361">
        <is>
          <t xml:space="preserve">UNIT   </t>
        </is>
      </c>
      <c s="6" r="D21361">
        <v>5.000</v>
      </c>
      <c s="7" r="E21361">
        <v>1</v>
      </c>
      <c s="8" t="inlineStr" r="F21361">
        <is>
          <t xml:space="preserve">61H91</t>
        </is>
      </c>
      <c s="8" t="inlineStr" r="G21361">
        <is>
          <t xml:space="preserve">044</t>
        </is>
      </c>
      <c s="9" r="H21361">
        <v>1800.0000</v>
      </c>
      <c s="8" t="inlineStr" r="I21361">
        <is>
          <t xml:space="preserve"/>
        </is>
      </c>
      <c s="8" t="inlineStr" r="J21361">
        <is>
          <t xml:space="preserve"> DuPage</t>
        </is>
      </c>
    </row>
    <row r="21362" ht="20.25" customHeight="0">
      <c s="5" t="inlineStr" r="A21362">
        <is>
          <t xml:space="preserve">K0012990</t>
        </is>
      </c>
      <c s="5" t="inlineStr" r="B21362">
        <is>
          <t xml:space="preserve">PERENNIAL PLANTS, ORNAMENTAL TYPE, GALLON POT</t>
        </is>
      </c>
      <c s="5" t="inlineStr" r="C21362">
        <is>
          <t xml:space="preserve">UNIT   </t>
        </is>
      </c>
      <c s="6" r="D21362">
        <v>5.000</v>
      </c>
      <c s="7" r="E21362">
        <v>1</v>
      </c>
      <c s="8" t="inlineStr" r="F21362">
        <is>
          <t xml:space="preserve">61H91</t>
        </is>
      </c>
      <c s="8" t="inlineStr" r="G21362">
        <is>
          <t xml:space="preserve">044</t>
        </is>
      </c>
      <c s="9" r="H21362">
        <v>1800.0000</v>
      </c>
      <c s="8" t="inlineStr" r="I21362">
        <is>
          <t xml:space="preserve"/>
        </is>
      </c>
      <c s="8" t="inlineStr" r="J21362">
        <is>
          <t xml:space="preserve"> DuPage</t>
        </is>
      </c>
    </row>
    <row r="21363" ht="20.25" customHeight="0">
      <c s="5" t="inlineStr" r="A21363">
        <is>
          <t xml:space="preserve">K0012990</t>
        </is>
      </c>
      <c s="5" t="inlineStr" r="B21363">
        <is>
          <t xml:space="preserve">PERENNIAL PLANTS, ORNAMENTAL TYPE, GALLON POT</t>
        </is>
      </c>
      <c s="5" t="inlineStr" r="C21363">
        <is>
          <t xml:space="preserve">UNIT   </t>
        </is>
      </c>
      <c s="6" r="D21363">
        <v>5.000</v>
      </c>
      <c s="7" r="E21363">
        <v>1</v>
      </c>
      <c s="8" t="inlineStr" r="F21363">
        <is>
          <t xml:space="preserve">61H91</t>
        </is>
      </c>
      <c s="8" t="inlineStr" r="G21363">
        <is>
          <t xml:space="preserve">044</t>
        </is>
      </c>
      <c s="9" r="H21363">
        <v>2000.0000</v>
      </c>
      <c s="8" t="inlineStr" r="I21363">
        <is>
          <t xml:space="preserve"/>
        </is>
      </c>
      <c s="8" t="inlineStr" r="J21363">
        <is>
          <t xml:space="preserve"> DuPage</t>
        </is>
      </c>
    </row>
    <row r="21364" ht="20.25" customHeight="0">
      <c s="5" t="inlineStr" r="A21364">
        <is>
          <t xml:space="preserve">K0012990</t>
        </is>
      </c>
      <c s="5" t="inlineStr" r="B21364">
        <is>
          <t xml:space="preserve">PERENNIAL PLANTS, ORNAMENTAL TYPE, GALLON POT</t>
        </is>
      </c>
      <c s="5" t="inlineStr" r="C21364">
        <is>
          <t xml:space="preserve">UNIT   </t>
        </is>
      </c>
      <c s="6" r="D21364">
        <v>5.000</v>
      </c>
      <c s="7" r="E21364">
        <v>1</v>
      </c>
      <c s="8" t="inlineStr" r="F21364">
        <is>
          <t xml:space="preserve">61H91</t>
        </is>
      </c>
      <c s="8" t="inlineStr" r="G21364">
        <is>
          <t xml:space="preserve">044</t>
        </is>
      </c>
      <c s="9" r="H21364">
        <v>2200.0000</v>
      </c>
      <c s="8" t="inlineStr" r="I21364">
        <is>
          <t xml:space="preserve"/>
        </is>
      </c>
      <c s="8" t="inlineStr" r="J21364">
        <is>
          <t xml:space="preserve"> DuPage</t>
        </is>
      </c>
    </row>
    <row r="21365" ht="20.25" customHeight="0">
      <c s="5" t="inlineStr" r="A21365">
        <is>
          <t xml:space="preserve">K0012990</t>
        </is>
      </c>
      <c s="5" t="inlineStr" r="B21365">
        <is>
          <t xml:space="preserve">PERENNIAL PLANTS, ORNAMENTAL TYPE, GALLON POT</t>
        </is>
      </c>
      <c s="5" t="inlineStr" r="C21365">
        <is>
          <t xml:space="preserve">UNIT   </t>
        </is>
      </c>
      <c s="6" r="D21365">
        <v>13.700</v>
      </c>
      <c s="7" r="E21365">
        <v>1</v>
      </c>
      <c s="8" t="inlineStr" r="F21365">
        <is>
          <t xml:space="preserve">61J04</t>
        </is>
      </c>
      <c s="8" t="inlineStr" r="G21365">
        <is>
          <t xml:space="preserve">130</t>
        </is>
      </c>
      <c s="9" r="H21365">
        <v>510.0000</v>
      </c>
      <c s="8" t="inlineStr" r="I21365">
        <is>
          <t xml:space="preserve">Y</t>
        </is>
      </c>
      <c s="8" t="inlineStr" r="J21365">
        <is>
          <t xml:space="preserve"> Cook</t>
        </is>
      </c>
    </row>
    <row r="21366" ht="20.25" customHeight="0">
      <c s="5" t="inlineStr" r="A21366">
        <is>
          <t xml:space="preserve">K0012990</t>
        </is>
      </c>
      <c s="5" t="inlineStr" r="B21366">
        <is>
          <t xml:space="preserve">PERENNIAL PLANTS, ORNAMENTAL TYPE, GALLON POT</t>
        </is>
      </c>
      <c s="5" t="inlineStr" r="C21366">
        <is>
          <t xml:space="preserve">UNIT   </t>
        </is>
      </c>
      <c s="6" r="D21366">
        <v>13.700</v>
      </c>
      <c s="7" r="E21366">
        <v>1</v>
      </c>
      <c s="8" t="inlineStr" r="F21366">
        <is>
          <t xml:space="preserve">61J04</t>
        </is>
      </c>
      <c s="8" t="inlineStr" r="G21366">
        <is>
          <t xml:space="preserve">130</t>
        </is>
      </c>
      <c s="9" r="H21366">
        <v>510.0000</v>
      </c>
      <c s="8" t="inlineStr" r="I21366">
        <is>
          <t xml:space="preserve"/>
        </is>
      </c>
      <c s="8" t="inlineStr" r="J21366">
        <is>
          <t xml:space="preserve"> Cook</t>
        </is>
      </c>
    </row>
    <row r="21367" ht="20.25" customHeight="0">
      <c s="5" t="inlineStr" r="A21367">
        <is>
          <t xml:space="preserve">K0012990</t>
        </is>
      </c>
      <c s="5" t="inlineStr" r="B21367">
        <is>
          <t xml:space="preserve">PERENNIAL PLANTS, ORNAMENTAL TYPE, GALLON POT</t>
        </is>
      </c>
      <c s="5" t="inlineStr" r="C21367">
        <is>
          <t xml:space="preserve">UNIT   </t>
        </is>
      </c>
      <c s="6" r="D21367">
        <v>13.700</v>
      </c>
      <c s="7" r="E21367">
        <v>1</v>
      </c>
      <c s="8" t="inlineStr" r="F21367">
        <is>
          <t xml:space="preserve">61J04</t>
        </is>
      </c>
      <c s="8" t="inlineStr" r="G21367">
        <is>
          <t xml:space="preserve">130</t>
        </is>
      </c>
      <c s="9" r="H21367">
        <v>2100.0000</v>
      </c>
      <c s="8" t="inlineStr" r="I21367">
        <is>
          <t xml:space="preserve"/>
        </is>
      </c>
      <c s="8" t="inlineStr" r="J21367">
        <is>
          <t xml:space="preserve"> Cook</t>
        </is>
      </c>
    </row>
    <row r="21368" ht="20.25" customHeight="0">
      <c s="5" t="inlineStr" r="A21368">
        <is>
          <t xml:space="preserve">K0012990</t>
        </is>
      </c>
      <c s="5" t="inlineStr" r="B21368">
        <is>
          <t xml:space="preserve">PERENNIAL PLANTS, ORNAMENTAL TYPE, GALLON POT</t>
        </is>
      </c>
      <c s="5" t="inlineStr" r="C21368">
        <is>
          <t xml:space="preserve">UNIT   </t>
        </is>
      </c>
      <c s="6" r="D21368">
        <v>13.700</v>
      </c>
      <c s="7" r="E21368">
        <v>1</v>
      </c>
      <c s="8" t="inlineStr" r="F21368">
        <is>
          <t xml:space="preserve">61J04</t>
        </is>
      </c>
      <c s="8" t="inlineStr" r="G21368">
        <is>
          <t xml:space="preserve">130</t>
        </is>
      </c>
      <c s="9" r="H21368">
        <v>2510.0000</v>
      </c>
      <c s="8" t="inlineStr" r="I21368">
        <is>
          <t xml:space="preserve"/>
        </is>
      </c>
      <c s="8" t="inlineStr" r="J21368">
        <is>
          <t xml:space="preserve"> Cook</t>
        </is>
      </c>
    </row>
    <row r="21369" ht="20.25" customHeight="0">
      <c s="5" t="inlineStr" r="A21369">
        <is>
          <t xml:space="preserve">K0012990</t>
        </is>
      </c>
      <c s="5" t="inlineStr" r="B21369">
        <is>
          <t xml:space="preserve">PERENNIAL PLANTS, ORNAMENTAL TYPE, GALLON POT</t>
        </is>
      </c>
      <c s="5" t="inlineStr" r="C21369">
        <is>
          <t xml:space="preserve">UNIT   </t>
        </is>
      </c>
      <c s="6" r="D21369">
        <v>13.700</v>
      </c>
      <c s="7" r="E21369">
        <v>1</v>
      </c>
      <c s="8" t="inlineStr" r="F21369">
        <is>
          <t xml:space="preserve">61J04</t>
        </is>
      </c>
      <c s="8" t="inlineStr" r="G21369">
        <is>
          <t xml:space="preserve">130</t>
        </is>
      </c>
      <c s="9" r="H21369">
        <v>2750.0000</v>
      </c>
      <c s="8" t="inlineStr" r="I21369">
        <is>
          <t xml:space="preserve"/>
        </is>
      </c>
      <c s="8" t="inlineStr" r="J21369">
        <is>
          <t xml:space="preserve"> Cook</t>
        </is>
      </c>
    </row>
    <row r="21370" ht="20.25" customHeight="0">
      <c s="5" t="inlineStr" r="A21370">
        <is>
          <t xml:space="preserve">K0012990</t>
        </is>
      </c>
      <c s="5" t="inlineStr" r="B21370">
        <is>
          <t xml:space="preserve">PERENNIAL PLANTS, ORNAMENTAL TYPE, GALLON POT</t>
        </is>
      </c>
      <c s="5" t="inlineStr" r="C21370">
        <is>
          <t xml:space="preserve">UNIT   </t>
        </is>
      </c>
      <c s="6" r="D21370">
        <v>0.320</v>
      </c>
      <c s="7" r="E21370">
        <v>2</v>
      </c>
      <c s="8" t="inlineStr" r="F21370">
        <is>
          <t xml:space="preserve">85700</t>
        </is>
      </c>
      <c s="8" t="inlineStr" r="G21370">
        <is>
          <t xml:space="preserve">121</t>
        </is>
      </c>
      <c s="9" r="H21370">
        <v>2900.0000</v>
      </c>
      <c s="8" t="inlineStr" r="I21370">
        <is>
          <t xml:space="preserve">Y</t>
        </is>
      </c>
      <c s="8" t="inlineStr" r="J21370">
        <is>
          <t xml:space="preserve"> Lee</t>
        </is>
      </c>
    </row>
    <row r="21371" ht="20.25" customHeight="0">
      <c s="5" t="inlineStr" r="A21371">
        <is>
          <t xml:space="preserve">K0012990</t>
        </is>
      </c>
      <c s="5" t="inlineStr" r="B21371">
        <is>
          <t xml:space="preserve">PERENNIAL PLANTS, ORNAMENTAL TYPE, GALLON POT</t>
        </is>
      </c>
      <c s="5" t="inlineStr" r="C21371">
        <is>
          <t xml:space="preserve">UNIT   </t>
        </is>
      </c>
      <c s="6" r="D21371">
        <v>0.320</v>
      </c>
      <c s="7" r="E21371">
        <v>2</v>
      </c>
      <c s="8" t="inlineStr" r="F21371">
        <is>
          <t xml:space="preserve">85700</t>
        </is>
      </c>
      <c s="8" t="inlineStr" r="G21371">
        <is>
          <t xml:space="preserve">121</t>
        </is>
      </c>
      <c s="9" r="H21371">
        <v>2800.0000</v>
      </c>
      <c s="8" t="inlineStr" r="I21371">
        <is>
          <t xml:space="preserve"/>
        </is>
      </c>
      <c s="8" t="inlineStr" r="J21371">
        <is>
          <t xml:space="preserve"> Lee</t>
        </is>
      </c>
    </row>
    <row r="21372" ht="20.25" customHeight="0">
      <c s="5" t="inlineStr" r="A21372">
        <is>
          <t xml:space="preserve">K0012990</t>
        </is>
      </c>
      <c s="5" t="inlineStr" r="B21372">
        <is>
          <t xml:space="preserve">PERENNIAL PLANTS, ORNAMENTAL TYPE, GALLON POT</t>
        </is>
      </c>
      <c s="5" t="inlineStr" r="C21372">
        <is>
          <t xml:space="preserve">UNIT   </t>
        </is>
      </c>
      <c s="6" r="D21372">
        <v>81.000</v>
      </c>
      <c s="7" r="E21372">
        <v>3</v>
      </c>
      <c s="8" t="inlineStr" r="F21372">
        <is>
          <t xml:space="preserve">87783</t>
        </is>
      </c>
      <c s="8" t="inlineStr" r="G21372">
        <is>
          <t xml:space="preserve">124</t>
        </is>
      </c>
      <c s="9" r="H21372">
        <v>1700.0000</v>
      </c>
      <c s="8" t="inlineStr" r="I21372">
        <is>
          <t xml:space="preserve">Y</t>
        </is>
      </c>
      <c s="8" t="inlineStr" r="J21372">
        <is>
          <t xml:space="preserve"> Kendall</t>
        </is>
      </c>
    </row>
    <row r="21373" ht="20.25" customHeight="0">
      <c s="5" t="inlineStr" r="A21373">
        <is>
          <t xml:space="preserve">K0012990</t>
        </is>
      </c>
      <c s="5" t="inlineStr" r="B21373">
        <is>
          <t xml:space="preserve">PERENNIAL PLANTS, ORNAMENTAL TYPE, GALLON POT</t>
        </is>
      </c>
      <c s="5" t="inlineStr" r="C21373">
        <is>
          <t xml:space="preserve">UNIT   </t>
        </is>
      </c>
      <c s="6" r="D21373">
        <v>81.000</v>
      </c>
      <c s="7" r="E21373">
        <v>3</v>
      </c>
      <c s="8" t="inlineStr" r="F21373">
        <is>
          <t xml:space="preserve">87783</t>
        </is>
      </c>
      <c s="8" t="inlineStr" r="G21373">
        <is>
          <t xml:space="preserve">124</t>
        </is>
      </c>
      <c s="9" r="H21373">
        <v>1700.0000</v>
      </c>
      <c s="8" t="inlineStr" r="I21373">
        <is>
          <t xml:space="preserve"/>
        </is>
      </c>
      <c s="8" t="inlineStr" r="J21373">
        <is>
          <t xml:space="preserve"> Kendall</t>
        </is>
      </c>
    </row>
    <row r="21374" ht="20.25" customHeight="0">
      <c s="5" t="inlineStr" r="A21374">
        <is>
          <t xml:space="preserve">K0012990</t>
        </is>
      </c>
      <c s="5" t="inlineStr" r="B21374">
        <is>
          <t xml:space="preserve">PERENNIAL PLANTS, ORNAMENTAL TYPE, GALLON POT</t>
        </is>
      </c>
      <c s="5" t="inlineStr" r="C21374">
        <is>
          <t xml:space="preserve">UNIT   </t>
        </is>
      </c>
      <c s="6" r="D21374">
        <v>81.000</v>
      </c>
      <c s="7" r="E21374">
        <v>3</v>
      </c>
      <c s="8" t="inlineStr" r="F21374">
        <is>
          <t xml:space="preserve">87783</t>
        </is>
      </c>
      <c s="8" t="inlineStr" r="G21374">
        <is>
          <t xml:space="preserve">124</t>
        </is>
      </c>
      <c s="9" r="H21374">
        <v>1700.0000</v>
      </c>
      <c s="8" t="inlineStr" r="I21374">
        <is>
          <t xml:space="preserve"/>
        </is>
      </c>
      <c s="8" t="inlineStr" r="J21374">
        <is>
          <t xml:space="preserve"> Kendall</t>
        </is>
      </c>
    </row>
    <row r="21375" ht="20.25" customHeight="0">
      <c s="5" t="inlineStr" r="A21375">
        <is>
          <t xml:space="preserve">K0012990</t>
        </is>
      </c>
      <c s="5" t="inlineStr" r="B21375">
        <is>
          <t xml:space="preserve">PERENNIAL PLANTS, ORNAMENTAL TYPE, GALLON POT</t>
        </is>
      </c>
      <c s="5" t="inlineStr" r="C21375">
        <is>
          <t xml:space="preserve">UNIT   </t>
        </is>
      </c>
      <c s="6" r="D21375">
        <v>81.000</v>
      </c>
      <c s="7" r="E21375">
        <v>3</v>
      </c>
      <c s="8" t="inlineStr" r="F21375">
        <is>
          <t xml:space="preserve">87783</t>
        </is>
      </c>
      <c s="8" t="inlineStr" r="G21375">
        <is>
          <t xml:space="preserve">124</t>
        </is>
      </c>
      <c s="9" r="H21375">
        <v>1700.0000</v>
      </c>
      <c s="8" t="inlineStr" r="I21375">
        <is>
          <t xml:space="preserve"/>
        </is>
      </c>
      <c s="8" t="inlineStr" r="J21375">
        <is>
          <t xml:space="preserve"> Kendall</t>
        </is>
      </c>
    </row>
    <row r="21376" ht="20.25" customHeight="0">
      <c s="5" t="inlineStr" r="A21376">
        <is>
          <t xml:space="preserve">K0012990</t>
        </is>
      </c>
      <c s="5" t="inlineStr" r="B21376">
        <is>
          <t xml:space="preserve">PERENNIAL PLANTS, ORNAMENTAL TYPE, GALLON POT</t>
        </is>
      </c>
      <c s="5" t="inlineStr" r="C21376">
        <is>
          <t xml:space="preserve">UNIT   </t>
        </is>
      </c>
      <c s="6" r="D21376">
        <v>81.000</v>
      </c>
      <c s="7" r="E21376">
        <v>3</v>
      </c>
      <c s="8" t="inlineStr" r="F21376">
        <is>
          <t xml:space="preserve">87783</t>
        </is>
      </c>
      <c s="8" t="inlineStr" r="G21376">
        <is>
          <t xml:space="preserve">124</t>
        </is>
      </c>
      <c s="9" r="H21376">
        <v>1700.0000</v>
      </c>
      <c s="8" t="inlineStr" r="I21376">
        <is>
          <t xml:space="preserve"/>
        </is>
      </c>
      <c s="8" t="inlineStr" r="J21376">
        <is>
          <t xml:space="preserve"> Kendall</t>
        </is>
      </c>
    </row>
    <row r="21377" ht="20.25" customHeight="0">
      <c s="5" t="inlineStr" r="A21377">
        <is>
          <t xml:space="preserve">K0012990</t>
        </is>
      </c>
      <c s="5" t="inlineStr" r="B21377">
        <is>
          <t xml:space="preserve">PERENNIAL PLANTS, ORNAMENTAL TYPE, GALLON POT</t>
        </is>
      </c>
      <c s="5" t="inlineStr" r="C21377">
        <is>
          <t xml:space="preserve">UNIT   </t>
        </is>
      </c>
      <c s="6" r="D21377">
        <v>81.000</v>
      </c>
      <c s="7" r="E21377">
        <v>3</v>
      </c>
      <c s="8" t="inlineStr" r="F21377">
        <is>
          <t xml:space="preserve">87783</t>
        </is>
      </c>
      <c s="8" t="inlineStr" r="G21377">
        <is>
          <t xml:space="preserve">124</t>
        </is>
      </c>
      <c s="9" r="H21377">
        <v>1870.0000</v>
      </c>
      <c s="8" t="inlineStr" r="I21377">
        <is>
          <t xml:space="preserve"/>
        </is>
      </c>
      <c s="8" t="inlineStr" r="J21377">
        <is>
          <t xml:space="preserve"> Kendall</t>
        </is>
      </c>
    </row>
    <row r="21378" ht="20.25" customHeight="0">
      <c s="5" t="inlineStr" r="A21378">
        <is>
          <t xml:space="preserve">K0012993</t>
        </is>
      </c>
      <c s="5" t="inlineStr" r="B21378">
        <is>
          <t xml:space="preserve">PERENNIAL PLANTS, ORNAMENTAL TYPE, 3-GALLON POT</t>
        </is>
      </c>
      <c s="5" t="inlineStr" r="C21378">
        <is>
          <t xml:space="preserve">UNIT   </t>
        </is>
      </c>
      <c s="6" r="D21378">
        <v>4.500</v>
      </c>
      <c s="7" r="E21378">
        <v>1</v>
      </c>
      <c s="8" t="inlineStr" r="F21378">
        <is>
          <t xml:space="preserve">61J04</t>
        </is>
      </c>
      <c s="8" t="inlineStr" r="G21378">
        <is>
          <t xml:space="preserve">130</t>
        </is>
      </c>
      <c s="9" r="H21378">
        <v>625.0000</v>
      </c>
      <c s="8" t="inlineStr" r="I21378">
        <is>
          <t xml:space="preserve">Y</t>
        </is>
      </c>
      <c s="8" t="inlineStr" r="J21378">
        <is>
          <t xml:space="preserve"> Cook</t>
        </is>
      </c>
    </row>
    <row r="21379" ht="20.25" customHeight="0">
      <c s="5" t="inlineStr" r="A21379">
        <is>
          <t xml:space="preserve">K0012993</t>
        </is>
      </c>
      <c s="5" t="inlineStr" r="B21379">
        <is>
          <t xml:space="preserve">PERENNIAL PLANTS, ORNAMENTAL TYPE, 3-GALLON POT</t>
        </is>
      </c>
      <c s="5" t="inlineStr" r="C21379">
        <is>
          <t xml:space="preserve">UNIT   </t>
        </is>
      </c>
      <c s="6" r="D21379">
        <v>4.500</v>
      </c>
      <c s="7" r="E21379">
        <v>1</v>
      </c>
      <c s="8" t="inlineStr" r="F21379">
        <is>
          <t xml:space="preserve">61J04</t>
        </is>
      </c>
      <c s="8" t="inlineStr" r="G21379">
        <is>
          <t xml:space="preserve">130</t>
        </is>
      </c>
      <c s="9" r="H21379">
        <v>625.0000</v>
      </c>
      <c s="8" t="inlineStr" r="I21379">
        <is>
          <t xml:space="preserve"/>
        </is>
      </c>
      <c s="8" t="inlineStr" r="J21379">
        <is>
          <t xml:space="preserve"> Cook</t>
        </is>
      </c>
    </row>
    <row r="21380" ht="20.25" customHeight="0">
      <c s="5" t="inlineStr" r="A21380">
        <is>
          <t xml:space="preserve">K0012993</t>
        </is>
      </c>
      <c s="5" t="inlineStr" r="B21380">
        <is>
          <t xml:space="preserve">PERENNIAL PLANTS, ORNAMENTAL TYPE, 3-GALLON POT</t>
        </is>
      </c>
      <c s="5" t="inlineStr" r="C21380">
        <is>
          <t xml:space="preserve">UNIT   </t>
        </is>
      </c>
      <c s="6" r="D21380">
        <v>4.500</v>
      </c>
      <c s="7" r="E21380">
        <v>1</v>
      </c>
      <c s="8" t="inlineStr" r="F21380">
        <is>
          <t xml:space="preserve">61J04</t>
        </is>
      </c>
      <c s="8" t="inlineStr" r="G21380">
        <is>
          <t xml:space="preserve">130</t>
        </is>
      </c>
      <c s="9" r="H21380">
        <v>4500.0000</v>
      </c>
      <c s="8" t="inlineStr" r="I21380">
        <is>
          <t xml:space="preserve"/>
        </is>
      </c>
      <c s="8" t="inlineStr" r="J21380">
        <is>
          <t xml:space="preserve"> Cook</t>
        </is>
      </c>
    </row>
    <row r="21381" ht="20.25" customHeight="0">
      <c s="5" t="inlineStr" r="A21381">
        <is>
          <t xml:space="preserve">K0012993</t>
        </is>
      </c>
      <c s="5" t="inlineStr" r="B21381">
        <is>
          <t xml:space="preserve">PERENNIAL PLANTS, ORNAMENTAL TYPE, 3-GALLON POT</t>
        </is>
      </c>
      <c s="5" t="inlineStr" r="C21381">
        <is>
          <t xml:space="preserve">UNIT   </t>
        </is>
      </c>
      <c s="6" r="D21381">
        <v>4.500</v>
      </c>
      <c s="7" r="E21381">
        <v>1</v>
      </c>
      <c s="8" t="inlineStr" r="F21381">
        <is>
          <t xml:space="preserve">61J04</t>
        </is>
      </c>
      <c s="8" t="inlineStr" r="G21381">
        <is>
          <t xml:space="preserve">130</t>
        </is>
      </c>
      <c s="9" r="H21381">
        <v>6812.0000</v>
      </c>
      <c s="8" t="inlineStr" r="I21381">
        <is>
          <t xml:space="preserve"/>
        </is>
      </c>
      <c s="8" t="inlineStr" r="J21381">
        <is>
          <t xml:space="preserve"> Cook</t>
        </is>
      </c>
    </row>
    <row r="21382" ht="20.25" customHeight="0">
      <c s="5" t="inlineStr" r="A21382">
        <is>
          <t xml:space="preserve">K0012993</t>
        </is>
      </c>
      <c s="5" t="inlineStr" r="B21382">
        <is>
          <t xml:space="preserve">PERENNIAL PLANTS, ORNAMENTAL TYPE, 3-GALLON POT</t>
        </is>
      </c>
      <c s="5" t="inlineStr" r="C21382">
        <is>
          <t xml:space="preserve">UNIT   </t>
        </is>
      </c>
      <c s="6" r="D21382">
        <v>4.500</v>
      </c>
      <c s="7" r="E21382">
        <v>1</v>
      </c>
      <c s="8" t="inlineStr" r="F21382">
        <is>
          <t xml:space="preserve">61J04</t>
        </is>
      </c>
      <c s="8" t="inlineStr" r="G21382">
        <is>
          <t xml:space="preserve">130</t>
        </is>
      </c>
      <c s="9" r="H21382">
        <v>9350.0000</v>
      </c>
      <c s="8" t="inlineStr" r="I21382">
        <is>
          <t xml:space="preserve"/>
        </is>
      </c>
      <c s="8" t="inlineStr" r="J21382">
        <is>
          <t xml:space="preserve"> Cook</t>
        </is>
      </c>
    </row>
    <row r="21383" ht="20.25" customHeight="0">
      <c s="5" t="inlineStr" r="A21383">
        <is>
          <t xml:space="preserve">K0012995</t>
        </is>
      </c>
      <c s="5" t="inlineStr" r="B21383">
        <is>
          <t xml:space="preserve">PERENNIAL PLANTS, ORNAMENTAL TYPE, 5-GALLON POT</t>
        </is>
      </c>
      <c s="5" t="inlineStr" r="C21383">
        <is>
          <t xml:space="preserve">UNIT   </t>
        </is>
      </c>
      <c s="6" r="D21383">
        <v>1.000</v>
      </c>
      <c s="7" r="E21383">
        <v>3</v>
      </c>
      <c s="8" t="inlineStr" r="F21383">
        <is>
          <t xml:space="preserve">87783</t>
        </is>
      </c>
      <c s="8" t="inlineStr" r="G21383">
        <is>
          <t xml:space="preserve">124</t>
        </is>
      </c>
      <c s="9" r="H21383">
        <v>2800.0000</v>
      </c>
      <c s="8" t="inlineStr" r="I21383">
        <is>
          <t xml:space="preserve">Y</t>
        </is>
      </c>
      <c s="8" t="inlineStr" r="J21383">
        <is>
          <t xml:space="preserve"> Kendall</t>
        </is>
      </c>
    </row>
    <row r="21384" ht="20.25" customHeight="0">
      <c s="5" t="inlineStr" r="A21384">
        <is>
          <t xml:space="preserve">K0012995</t>
        </is>
      </c>
      <c s="5" t="inlineStr" r="B21384">
        <is>
          <t xml:space="preserve">PERENNIAL PLANTS, ORNAMENTAL TYPE, 5-GALLON POT</t>
        </is>
      </c>
      <c s="5" t="inlineStr" r="C21384">
        <is>
          <t xml:space="preserve">UNIT   </t>
        </is>
      </c>
      <c s="6" r="D21384">
        <v>1.000</v>
      </c>
      <c s="7" r="E21384">
        <v>3</v>
      </c>
      <c s="8" t="inlineStr" r="F21384">
        <is>
          <t xml:space="preserve">87783</t>
        </is>
      </c>
      <c s="8" t="inlineStr" r="G21384">
        <is>
          <t xml:space="preserve">124</t>
        </is>
      </c>
      <c s="9" r="H21384">
        <v>2800.0000</v>
      </c>
      <c s="8" t="inlineStr" r="I21384">
        <is>
          <t xml:space="preserve"/>
        </is>
      </c>
      <c s="8" t="inlineStr" r="J21384">
        <is>
          <t xml:space="preserve"> Kendall</t>
        </is>
      </c>
    </row>
    <row r="21385" ht="20.25" customHeight="0">
      <c s="5" t="inlineStr" r="A21385">
        <is>
          <t xml:space="preserve">K0012995</t>
        </is>
      </c>
      <c s="5" t="inlineStr" r="B21385">
        <is>
          <t xml:space="preserve">PERENNIAL PLANTS, ORNAMENTAL TYPE, 5-GALLON POT</t>
        </is>
      </c>
      <c s="5" t="inlineStr" r="C21385">
        <is>
          <t xml:space="preserve">UNIT   </t>
        </is>
      </c>
      <c s="6" r="D21385">
        <v>1.000</v>
      </c>
      <c s="7" r="E21385">
        <v>3</v>
      </c>
      <c s="8" t="inlineStr" r="F21385">
        <is>
          <t xml:space="preserve">87783</t>
        </is>
      </c>
      <c s="8" t="inlineStr" r="G21385">
        <is>
          <t xml:space="preserve">124</t>
        </is>
      </c>
      <c s="9" r="H21385">
        <v>2800.0000</v>
      </c>
      <c s="8" t="inlineStr" r="I21385">
        <is>
          <t xml:space="preserve"/>
        </is>
      </c>
      <c s="8" t="inlineStr" r="J21385">
        <is>
          <t xml:space="preserve"> Kendall</t>
        </is>
      </c>
    </row>
    <row r="21386" ht="20.25" customHeight="0">
      <c s="5" t="inlineStr" r="A21386">
        <is>
          <t xml:space="preserve">K0012995</t>
        </is>
      </c>
      <c s="5" t="inlineStr" r="B21386">
        <is>
          <t xml:space="preserve">PERENNIAL PLANTS, ORNAMENTAL TYPE, 5-GALLON POT</t>
        </is>
      </c>
      <c s="5" t="inlineStr" r="C21386">
        <is>
          <t xml:space="preserve">UNIT   </t>
        </is>
      </c>
      <c s="6" r="D21386">
        <v>1.000</v>
      </c>
      <c s="7" r="E21386">
        <v>3</v>
      </c>
      <c s="8" t="inlineStr" r="F21386">
        <is>
          <t xml:space="preserve">87783</t>
        </is>
      </c>
      <c s="8" t="inlineStr" r="G21386">
        <is>
          <t xml:space="preserve">124</t>
        </is>
      </c>
      <c s="9" r="H21386">
        <v>2800.0000</v>
      </c>
      <c s="8" t="inlineStr" r="I21386">
        <is>
          <t xml:space="preserve"/>
        </is>
      </c>
      <c s="8" t="inlineStr" r="J21386">
        <is>
          <t xml:space="preserve"> Kendall</t>
        </is>
      </c>
    </row>
    <row r="21387" ht="20.25" customHeight="0">
      <c s="5" t="inlineStr" r="A21387">
        <is>
          <t xml:space="preserve">K0012995</t>
        </is>
      </c>
      <c s="5" t="inlineStr" r="B21387">
        <is>
          <t xml:space="preserve">PERENNIAL PLANTS, ORNAMENTAL TYPE, 5-GALLON POT</t>
        </is>
      </c>
      <c s="5" t="inlineStr" r="C21387">
        <is>
          <t xml:space="preserve">UNIT   </t>
        </is>
      </c>
      <c s="6" r="D21387">
        <v>1.000</v>
      </c>
      <c s="7" r="E21387">
        <v>3</v>
      </c>
      <c s="8" t="inlineStr" r="F21387">
        <is>
          <t xml:space="preserve">87783</t>
        </is>
      </c>
      <c s="8" t="inlineStr" r="G21387">
        <is>
          <t xml:space="preserve">124</t>
        </is>
      </c>
      <c s="9" r="H21387">
        <v>2800.0000</v>
      </c>
      <c s="8" t="inlineStr" r="I21387">
        <is>
          <t xml:space="preserve"/>
        </is>
      </c>
      <c s="8" t="inlineStr" r="J21387">
        <is>
          <t xml:space="preserve"> Kendall</t>
        </is>
      </c>
    </row>
    <row r="21388" ht="20.25" customHeight="0">
      <c s="5" t="inlineStr" r="A21388">
        <is>
          <t xml:space="preserve">K0012995</t>
        </is>
      </c>
      <c s="5" t="inlineStr" r="B21388">
        <is>
          <t xml:space="preserve">PERENNIAL PLANTS, ORNAMENTAL TYPE, 5-GALLON POT</t>
        </is>
      </c>
      <c s="5" t="inlineStr" r="C21388">
        <is>
          <t xml:space="preserve">UNIT   </t>
        </is>
      </c>
      <c s="6" r="D21388">
        <v>1.000</v>
      </c>
      <c s="7" r="E21388">
        <v>3</v>
      </c>
      <c s="8" t="inlineStr" r="F21388">
        <is>
          <t xml:space="preserve">87783</t>
        </is>
      </c>
      <c s="8" t="inlineStr" r="G21388">
        <is>
          <t xml:space="preserve">124</t>
        </is>
      </c>
      <c s="9" r="H21388">
        <v>3080.0000</v>
      </c>
      <c s="8" t="inlineStr" r="I21388">
        <is>
          <t xml:space="preserve"/>
        </is>
      </c>
      <c s="8" t="inlineStr" r="J21388">
        <is>
          <t xml:space="preserve"> Kendall</t>
        </is>
      </c>
    </row>
    <row r="21389" ht="20.25" customHeight="0">
      <c s="5" t="inlineStr" r="A21389">
        <is>
          <t xml:space="preserve">K0013000</t>
        </is>
      </c>
      <c s="5" t="inlineStr" r="B21389">
        <is>
          <t xml:space="preserve">PERENNIAL PLANTS, PRAIRIE TYPE, 2" DIAMETER BY 4" DEEP PLUG</t>
        </is>
      </c>
      <c s="5" t="inlineStr" r="C21389">
        <is>
          <t xml:space="preserve">UNIT   </t>
        </is>
      </c>
      <c s="6" r="D21389">
        <v>1.000</v>
      </c>
      <c s="7" r="E21389">
        <v>1</v>
      </c>
      <c s="8" t="inlineStr" r="F21389">
        <is>
          <t xml:space="preserve">62A53</t>
        </is>
      </c>
      <c s="8" t="inlineStr" r="G21389">
        <is>
          <t xml:space="preserve">080</t>
        </is>
      </c>
      <c s="9" r="H21389">
        <v>363.0000</v>
      </c>
      <c s="8" t="inlineStr" r="I21389">
        <is>
          <t xml:space="preserve">Y</t>
        </is>
      </c>
      <c s="8" t="inlineStr" r="J21389">
        <is>
          <t xml:space="preserve"> Lake</t>
        </is>
      </c>
    </row>
    <row r="21390" ht="20.25" customHeight="0">
      <c s="5" t="inlineStr" r="A21390">
        <is>
          <t xml:space="preserve">K0013000</t>
        </is>
      </c>
      <c s="5" t="inlineStr" r="B21390">
        <is>
          <t xml:space="preserve">PERENNIAL PLANTS, PRAIRIE TYPE, 2" DIAMETER BY 4" DEEP PLUG</t>
        </is>
      </c>
      <c s="5" t="inlineStr" r="C21390">
        <is>
          <t xml:space="preserve">UNIT   </t>
        </is>
      </c>
      <c s="6" r="D21390">
        <v>1.000</v>
      </c>
      <c s="7" r="E21390">
        <v>1</v>
      </c>
      <c s="8" t="inlineStr" r="F21390">
        <is>
          <t xml:space="preserve">62A53</t>
        </is>
      </c>
      <c s="8" t="inlineStr" r="G21390">
        <is>
          <t xml:space="preserve">080</t>
        </is>
      </c>
      <c s="9" r="H21390">
        <v>500.0000</v>
      </c>
      <c s="8" t="inlineStr" r="I21390">
        <is>
          <t xml:space="preserve"/>
        </is>
      </c>
      <c s="8" t="inlineStr" r="J21390">
        <is>
          <t xml:space="preserve"> Lake</t>
        </is>
      </c>
    </row>
    <row r="21391" ht="20.25" customHeight="0">
      <c s="5" t="inlineStr" r="A21391">
        <is>
          <t xml:space="preserve">K0013000</t>
        </is>
      </c>
      <c s="5" t="inlineStr" r="B21391">
        <is>
          <t xml:space="preserve">PERENNIAL PLANTS, PRAIRIE TYPE, 2" DIAMETER BY 4" DEEP PLUG</t>
        </is>
      </c>
      <c s="5" t="inlineStr" r="C21391">
        <is>
          <t xml:space="preserve">UNIT   </t>
        </is>
      </c>
      <c s="6" r="D21391">
        <v>1.000</v>
      </c>
      <c s="7" r="E21391">
        <v>1</v>
      </c>
      <c s="8" t="inlineStr" r="F21391">
        <is>
          <t xml:space="preserve">62A53</t>
        </is>
      </c>
      <c s="8" t="inlineStr" r="G21391">
        <is>
          <t xml:space="preserve">080</t>
        </is>
      </c>
      <c s="9" r="H21391">
        <v>1900.0000</v>
      </c>
      <c s="8" t="inlineStr" r="I21391">
        <is>
          <t xml:space="preserve"/>
        </is>
      </c>
      <c s="8" t="inlineStr" r="J21391">
        <is>
          <t xml:space="preserve"> Lake</t>
        </is>
      </c>
    </row>
    <row r="21392" ht="20.25" customHeight="0">
      <c s="5" t="inlineStr" r="A21392">
        <is>
          <t xml:space="preserve">K0013000</t>
        </is>
      </c>
      <c s="5" t="inlineStr" r="B21392">
        <is>
          <t xml:space="preserve">PERENNIAL PLANTS, PRAIRIE TYPE, 2" DIAMETER BY 4" DEEP PLUG</t>
        </is>
      </c>
      <c s="5" t="inlineStr" r="C21392">
        <is>
          <t xml:space="preserve">UNIT   </t>
        </is>
      </c>
      <c s="6" r="D21392">
        <v>1.000</v>
      </c>
      <c s="7" r="E21392">
        <v>1</v>
      </c>
      <c s="8" t="inlineStr" r="F21392">
        <is>
          <t xml:space="preserve">62A53</t>
        </is>
      </c>
      <c s="8" t="inlineStr" r="G21392">
        <is>
          <t xml:space="preserve">080</t>
        </is>
      </c>
      <c s="9" r="H21392">
        <v>1900.0000</v>
      </c>
      <c s="8" t="inlineStr" r="I21392">
        <is>
          <t xml:space="preserve"/>
        </is>
      </c>
      <c s="8" t="inlineStr" r="J21392">
        <is>
          <t xml:space="preserve"> Lake</t>
        </is>
      </c>
    </row>
    <row r="21393" ht="20.25" customHeight="0">
      <c s="5" t="inlineStr" r="A21393">
        <is>
          <t xml:space="preserve">K0013000</t>
        </is>
      </c>
      <c s="5" t="inlineStr" r="B21393">
        <is>
          <t xml:space="preserve">PERENNIAL PLANTS, PRAIRIE TYPE, 2" DIAMETER BY 4" DEEP PLUG</t>
        </is>
      </c>
      <c s="5" t="inlineStr" r="C21393">
        <is>
          <t xml:space="preserve">UNIT   </t>
        </is>
      </c>
      <c s="6" r="D21393">
        <v>1.000</v>
      </c>
      <c s="7" r="E21393">
        <v>1</v>
      </c>
      <c s="8" t="inlineStr" r="F21393">
        <is>
          <t xml:space="preserve">62A53</t>
        </is>
      </c>
      <c s="8" t="inlineStr" r="G21393">
        <is>
          <t xml:space="preserve">080</t>
        </is>
      </c>
      <c s="9" r="H21393">
        <v>2000.0000</v>
      </c>
      <c s="8" t="inlineStr" r="I21393">
        <is>
          <t xml:space="preserve"/>
        </is>
      </c>
      <c s="8" t="inlineStr" r="J21393">
        <is>
          <t xml:space="preserve"> Lake</t>
        </is>
      </c>
    </row>
    <row r="21394" ht="20.25" customHeight="0">
      <c s="5" t="inlineStr" r="A21394">
        <is>
          <t xml:space="preserve">K0013000</t>
        </is>
      </c>
      <c s="5" t="inlineStr" r="B21394">
        <is>
          <t xml:space="preserve">PERENNIAL PLANTS, PRAIRIE TYPE, 2" DIAMETER BY 4" DEEP PLUG</t>
        </is>
      </c>
      <c s="5" t="inlineStr" r="C21394">
        <is>
          <t xml:space="preserve">UNIT   </t>
        </is>
      </c>
      <c s="6" r="D21394">
        <v>1.000</v>
      </c>
      <c s="7" r="E21394">
        <v>1</v>
      </c>
      <c s="8" t="inlineStr" r="F21394">
        <is>
          <t xml:space="preserve">62A53</t>
        </is>
      </c>
      <c s="8" t="inlineStr" r="G21394">
        <is>
          <t xml:space="preserve">080</t>
        </is>
      </c>
      <c s="9" r="H21394">
        <v>2000.0000</v>
      </c>
      <c s="8" t="inlineStr" r="I21394">
        <is>
          <t xml:space="preserve"/>
        </is>
      </c>
      <c s="8" t="inlineStr" r="J21394">
        <is>
          <t xml:space="preserve"> Lake</t>
        </is>
      </c>
    </row>
    <row r="21395" ht="20.25" customHeight="0">
      <c s="5" t="inlineStr" r="A21395">
        <is>
          <t xml:space="preserve">K0013020</t>
        </is>
      </c>
      <c s="5" t="inlineStr" r="B21395">
        <is>
          <t xml:space="preserve">PERENNIAL PLANTS, PRAIRIE TYPE, GALLON POT</t>
        </is>
      </c>
      <c s="5" t="inlineStr" r="C21395">
        <is>
          <t xml:space="preserve">UNIT   </t>
        </is>
      </c>
      <c s="6" r="D21395">
        <v>3.000</v>
      </c>
      <c s="7" r="E21395">
        <v>3</v>
      </c>
      <c s="8" t="inlineStr" r="F21395">
        <is>
          <t xml:space="preserve">87783</t>
        </is>
      </c>
      <c s="8" t="inlineStr" r="G21395">
        <is>
          <t xml:space="preserve">124</t>
        </is>
      </c>
      <c s="9" r="H21395">
        <v>1700.0000</v>
      </c>
      <c s="8" t="inlineStr" r="I21395">
        <is>
          <t xml:space="preserve">Y</t>
        </is>
      </c>
      <c s="8" t="inlineStr" r="J21395">
        <is>
          <t xml:space="preserve"> Kendall</t>
        </is>
      </c>
    </row>
    <row r="21396" ht="20.25" customHeight="0">
      <c s="5" t="inlineStr" r="A21396">
        <is>
          <t xml:space="preserve">K0013020</t>
        </is>
      </c>
      <c s="5" t="inlineStr" r="B21396">
        <is>
          <t xml:space="preserve">PERENNIAL PLANTS, PRAIRIE TYPE, GALLON POT</t>
        </is>
      </c>
      <c s="5" t="inlineStr" r="C21396">
        <is>
          <t xml:space="preserve">UNIT   </t>
        </is>
      </c>
      <c s="6" r="D21396">
        <v>3.000</v>
      </c>
      <c s="7" r="E21396">
        <v>3</v>
      </c>
      <c s="8" t="inlineStr" r="F21396">
        <is>
          <t xml:space="preserve">87783</t>
        </is>
      </c>
      <c s="8" t="inlineStr" r="G21396">
        <is>
          <t xml:space="preserve">124</t>
        </is>
      </c>
      <c s="9" r="H21396">
        <v>1700.0000</v>
      </c>
      <c s="8" t="inlineStr" r="I21396">
        <is>
          <t xml:space="preserve"/>
        </is>
      </c>
      <c s="8" t="inlineStr" r="J21396">
        <is>
          <t xml:space="preserve"> Kendall</t>
        </is>
      </c>
    </row>
    <row r="21397" ht="20.25" customHeight="0">
      <c s="5" t="inlineStr" r="A21397">
        <is>
          <t xml:space="preserve">K0013020</t>
        </is>
      </c>
      <c s="5" t="inlineStr" r="B21397">
        <is>
          <t xml:space="preserve">PERENNIAL PLANTS, PRAIRIE TYPE, GALLON POT</t>
        </is>
      </c>
      <c s="5" t="inlineStr" r="C21397">
        <is>
          <t xml:space="preserve">UNIT   </t>
        </is>
      </c>
      <c s="6" r="D21397">
        <v>3.000</v>
      </c>
      <c s="7" r="E21397">
        <v>3</v>
      </c>
      <c s="8" t="inlineStr" r="F21397">
        <is>
          <t xml:space="preserve">87783</t>
        </is>
      </c>
      <c s="8" t="inlineStr" r="G21397">
        <is>
          <t xml:space="preserve">124</t>
        </is>
      </c>
      <c s="9" r="H21397">
        <v>1700.0000</v>
      </c>
      <c s="8" t="inlineStr" r="I21397">
        <is>
          <t xml:space="preserve"/>
        </is>
      </c>
      <c s="8" t="inlineStr" r="J21397">
        <is>
          <t xml:space="preserve"> Kendall</t>
        </is>
      </c>
    </row>
    <row r="21398" ht="20.25" customHeight="0">
      <c s="5" t="inlineStr" r="A21398">
        <is>
          <t xml:space="preserve">K0013020</t>
        </is>
      </c>
      <c s="5" t="inlineStr" r="B21398">
        <is>
          <t xml:space="preserve">PERENNIAL PLANTS, PRAIRIE TYPE, GALLON POT</t>
        </is>
      </c>
      <c s="5" t="inlineStr" r="C21398">
        <is>
          <t xml:space="preserve">UNIT   </t>
        </is>
      </c>
      <c s="6" r="D21398">
        <v>3.000</v>
      </c>
      <c s="7" r="E21398">
        <v>3</v>
      </c>
      <c s="8" t="inlineStr" r="F21398">
        <is>
          <t xml:space="preserve">87783</t>
        </is>
      </c>
      <c s="8" t="inlineStr" r="G21398">
        <is>
          <t xml:space="preserve">124</t>
        </is>
      </c>
      <c s="9" r="H21398">
        <v>1700.0000</v>
      </c>
      <c s="8" t="inlineStr" r="I21398">
        <is>
          <t xml:space="preserve"/>
        </is>
      </c>
      <c s="8" t="inlineStr" r="J21398">
        <is>
          <t xml:space="preserve"> Kendall</t>
        </is>
      </c>
    </row>
    <row r="21399" ht="20.25" customHeight="0">
      <c s="5" t="inlineStr" r="A21399">
        <is>
          <t xml:space="preserve">K0013020</t>
        </is>
      </c>
      <c s="5" t="inlineStr" r="B21399">
        <is>
          <t xml:space="preserve">PERENNIAL PLANTS, PRAIRIE TYPE, GALLON POT</t>
        </is>
      </c>
      <c s="5" t="inlineStr" r="C21399">
        <is>
          <t xml:space="preserve">UNIT   </t>
        </is>
      </c>
      <c s="6" r="D21399">
        <v>3.000</v>
      </c>
      <c s="7" r="E21399">
        <v>3</v>
      </c>
      <c s="8" t="inlineStr" r="F21399">
        <is>
          <t xml:space="preserve">87783</t>
        </is>
      </c>
      <c s="8" t="inlineStr" r="G21399">
        <is>
          <t xml:space="preserve">124</t>
        </is>
      </c>
      <c s="9" r="H21399">
        <v>1700.0000</v>
      </c>
      <c s="8" t="inlineStr" r="I21399">
        <is>
          <t xml:space="preserve"/>
        </is>
      </c>
      <c s="8" t="inlineStr" r="J21399">
        <is>
          <t xml:space="preserve"> Kendall</t>
        </is>
      </c>
    </row>
    <row r="21400" ht="20.25" customHeight="0">
      <c s="5" t="inlineStr" r="A21400">
        <is>
          <t xml:space="preserve">K0013020</t>
        </is>
      </c>
      <c s="5" t="inlineStr" r="B21400">
        <is>
          <t xml:space="preserve">PERENNIAL PLANTS, PRAIRIE TYPE, GALLON POT</t>
        </is>
      </c>
      <c s="5" t="inlineStr" r="C21400">
        <is>
          <t xml:space="preserve">UNIT   </t>
        </is>
      </c>
      <c s="6" r="D21400">
        <v>3.000</v>
      </c>
      <c s="7" r="E21400">
        <v>3</v>
      </c>
      <c s="8" t="inlineStr" r="F21400">
        <is>
          <t xml:space="preserve">87783</t>
        </is>
      </c>
      <c s="8" t="inlineStr" r="G21400">
        <is>
          <t xml:space="preserve">124</t>
        </is>
      </c>
      <c s="9" r="H21400">
        <v>1870.0000</v>
      </c>
      <c s="8" t="inlineStr" r="I21400">
        <is>
          <t xml:space="preserve"/>
        </is>
      </c>
      <c s="8" t="inlineStr" r="J21400">
        <is>
          <t xml:space="preserve"> Kendall</t>
        </is>
      </c>
    </row>
    <row r="21401" ht="20.25" customHeight="0">
      <c s="5" t="inlineStr" r="A21401">
        <is>
          <t xml:space="preserve">K0013030</t>
        </is>
      </c>
      <c s="5" t="inlineStr" r="B21401">
        <is>
          <t xml:space="preserve">PERENNIAL PLANTS, WETLAND TYPE, 2" DIAMETER BY 4" DEEP PLUG</t>
        </is>
      </c>
      <c s="5" t="inlineStr" r="C21401">
        <is>
          <t xml:space="preserve">UNIT   </t>
        </is>
      </c>
      <c s="6" r="D21401">
        <v>344.000</v>
      </c>
      <c s="7" r="E21401">
        <v>1</v>
      </c>
      <c s="8" t="inlineStr" r="F21401">
        <is>
          <t xml:space="preserve">61H95</t>
        </is>
      </c>
      <c s="8" t="inlineStr" r="G21401">
        <is>
          <t xml:space="preserve">105</t>
        </is>
      </c>
      <c s="9" r="H21401">
        <v>290.0000</v>
      </c>
      <c s="8" t="inlineStr" r="I21401">
        <is>
          <t xml:space="preserve">Y</t>
        </is>
      </c>
      <c s="8" t="inlineStr" r="J21401">
        <is>
          <t xml:space="preserve"> Kane</t>
        </is>
      </c>
    </row>
    <row r="21402" ht="20.25" customHeight="0">
      <c s="5" t="inlineStr" r="A21402">
        <is>
          <t xml:space="preserve">K0013030</t>
        </is>
      </c>
      <c s="5" t="inlineStr" r="B21402">
        <is>
          <t xml:space="preserve">PERENNIAL PLANTS, WETLAND TYPE, 2" DIAMETER BY 4" DEEP PLUG</t>
        </is>
      </c>
      <c s="5" t="inlineStr" r="C21402">
        <is>
          <t xml:space="preserve">UNIT   </t>
        </is>
      </c>
      <c s="6" r="D21402">
        <v>344.000</v>
      </c>
      <c s="7" r="E21402">
        <v>1</v>
      </c>
      <c s="8" t="inlineStr" r="F21402">
        <is>
          <t xml:space="preserve">61H95</t>
        </is>
      </c>
      <c s="8" t="inlineStr" r="G21402">
        <is>
          <t xml:space="preserve">105</t>
        </is>
      </c>
      <c s="9" r="H21402">
        <v>290.0000</v>
      </c>
      <c s="8" t="inlineStr" r="I21402">
        <is>
          <t xml:space="preserve"/>
        </is>
      </c>
      <c s="8" t="inlineStr" r="J21402">
        <is>
          <t xml:space="preserve"> Kane</t>
        </is>
      </c>
    </row>
    <row r="21403" ht="20.25" customHeight="0">
      <c s="5" t="inlineStr" r="A21403">
        <is>
          <t xml:space="preserve">K0013030</t>
        </is>
      </c>
      <c s="5" t="inlineStr" r="B21403">
        <is>
          <t xml:space="preserve">PERENNIAL PLANTS, WETLAND TYPE, 2" DIAMETER BY 4" DEEP PLUG</t>
        </is>
      </c>
      <c s="5" t="inlineStr" r="C21403">
        <is>
          <t xml:space="preserve">UNIT   </t>
        </is>
      </c>
      <c s="6" r="D21403">
        <v>344.000</v>
      </c>
      <c s="7" r="E21403">
        <v>1</v>
      </c>
      <c s="8" t="inlineStr" r="F21403">
        <is>
          <t xml:space="preserve">61H95</t>
        </is>
      </c>
      <c s="8" t="inlineStr" r="G21403">
        <is>
          <t xml:space="preserve">105</t>
        </is>
      </c>
      <c s="9" r="H21403">
        <v>290.0000</v>
      </c>
      <c s="8" t="inlineStr" r="I21403">
        <is>
          <t xml:space="preserve"/>
        </is>
      </c>
      <c s="8" t="inlineStr" r="J21403">
        <is>
          <t xml:space="preserve"> Kane</t>
        </is>
      </c>
    </row>
    <row r="21404" ht="20.25" customHeight="0">
      <c s="5" t="inlineStr" r="A21404">
        <is>
          <t xml:space="preserve">K0013030</t>
        </is>
      </c>
      <c s="5" t="inlineStr" r="B21404">
        <is>
          <t xml:space="preserve">PERENNIAL PLANTS, WETLAND TYPE, 2" DIAMETER BY 4" DEEP PLUG</t>
        </is>
      </c>
      <c s="5" t="inlineStr" r="C21404">
        <is>
          <t xml:space="preserve">UNIT   </t>
        </is>
      </c>
      <c s="6" r="D21404">
        <v>344.000</v>
      </c>
      <c s="7" r="E21404">
        <v>1</v>
      </c>
      <c s="8" t="inlineStr" r="F21404">
        <is>
          <t xml:space="preserve">61H95</t>
        </is>
      </c>
      <c s="8" t="inlineStr" r="G21404">
        <is>
          <t xml:space="preserve">105</t>
        </is>
      </c>
      <c s="9" r="H21404">
        <v>290.0000</v>
      </c>
      <c s="8" t="inlineStr" r="I21404">
        <is>
          <t xml:space="preserve"/>
        </is>
      </c>
      <c s="8" t="inlineStr" r="J21404">
        <is>
          <t xml:space="preserve"> Kane</t>
        </is>
      </c>
    </row>
    <row r="21405" ht="20.25" customHeight="0">
      <c s="5" t="inlineStr" r="A21405">
        <is>
          <t xml:space="preserve">K0013030</t>
        </is>
      </c>
      <c s="5" t="inlineStr" r="B21405">
        <is>
          <t xml:space="preserve">PERENNIAL PLANTS, WETLAND TYPE, 2" DIAMETER BY 4" DEEP PLUG</t>
        </is>
      </c>
      <c s="5" t="inlineStr" r="C21405">
        <is>
          <t xml:space="preserve">UNIT   </t>
        </is>
      </c>
      <c s="6" r="D21405">
        <v>344.000</v>
      </c>
      <c s="7" r="E21405">
        <v>1</v>
      </c>
      <c s="8" t="inlineStr" r="F21405">
        <is>
          <t xml:space="preserve">61H95</t>
        </is>
      </c>
      <c s="8" t="inlineStr" r="G21405">
        <is>
          <t xml:space="preserve">105</t>
        </is>
      </c>
      <c s="9" r="H21405">
        <v>290.0000</v>
      </c>
      <c s="8" t="inlineStr" r="I21405">
        <is>
          <t xml:space="preserve"/>
        </is>
      </c>
      <c s="8" t="inlineStr" r="J21405">
        <is>
          <t xml:space="preserve"> Kane</t>
        </is>
      </c>
    </row>
    <row r="21406" ht="20.25" customHeight="0">
      <c s="5" t="inlineStr" r="A21406">
        <is>
          <t xml:space="preserve">K0013030</t>
        </is>
      </c>
      <c s="5" t="inlineStr" r="B21406">
        <is>
          <t xml:space="preserve">PERENNIAL PLANTS, WETLAND TYPE, 2" DIAMETER BY 4" DEEP PLUG</t>
        </is>
      </c>
      <c s="5" t="inlineStr" r="C21406">
        <is>
          <t xml:space="preserve">UNIT   </t>
        </is>
      </c>
      <c s="6" r="D21406">
        <v>344.000</v>
      </c>
      <c s="7" r="E21406">
        <v>1</v>
      </c>
      <c s="8" t="inlineStr" r="F21406">
        <is>
          <t xml:space="preserve">61H95</t>
        </is>
      </c>
      <c s="8" t="inlineStr" r="G21406">
        <is>
          <t xml:space="preserve">105</t>
        </is>
      </c>
      <c s="9" r="H21406">
        <v>350.0000</v>
      </c>
      <c s="8" t="inlineStr" r="I21406">
        <is>
          <t xml:space="preserve"/>
        </is>
      </c>
      <c s="8" t="inlineStr" r="J21406">
        <is>
          <t xml:space="preserve"> Kane</t>
        </is>
      </c>
    </row>
    <row r="21407" ht="20.25" customHeight="0">
      <c s="5" t="inlineStr" r="A21407">
        <is>
          <t xml:space="preserve">K0026850</t>
        </is>
      </c>
      <c s="5" t="inlineStr" r="B21407">
        <is>
          <t xml:space="preserve">PERENNIAL PLANT CARE</t>
        </is>
      </c>
      <c s="5" t="inlineStr" r="C21407">
        <is>
          <t xml:space="preserve">SQ YD  </t>
        </is>
      </c>
      <c s="6" r="D21407">
        <v>625.000</v>
      </c>
      <c s="7" r="E21407">
        <v>1</v>
      </c>
      <c s="8" t="inlineStr" r="F21407">
        <is>
          <t xml:space="preserve">61H91</t>
        </is>
      </c>
      <c s="8" t="inlineStr" r="G21407">
        <is>
          <t xml:space="preserve">044</t>
        </is>
      </c>
      <c s="9" r="H21407">
        <v>0.1000</v>
      </c>
      <c s="8" t="inlineStr" r="I21407">
        <is>
          <t xml:space="preserve">Y</t>
        </is>
      </c>
      <c s="8" t="inlineStr" r="J21407">
        <is>
          <t xml:space="preserve"> DuPage</t>
        </is>
      </c>
    </row>
    <row r="21408" ht="20.25" customHeight="0">
      <c s="5" t="inlineStr" r="A21408">
        <is>
          <t xml:space="preserve">K0026850</t>
        </is>
      </c>
      <c s="5" t="inlineStr" r="B21408">
        <is>
          <t xml:space="preserve">PERENNIAL PLANT CARE</t>
        </is>
      </c>
      <c s="5" t="inlineStr" r="C21408">
        <is>
          <t xml:space="preserve">SQ YD  </t>
        </is>
      </c>
      <c s="6" r="D21408">
        <v>625.000</v>
      </c>
      <c s="7" r="E21408">
        <v>1</v>
      </c>
      <c s="8" t="inlineStr" r="F21408">
        <is>
          <t xml:space="preserve">61H91</t>
        </is>
      </c>
      <c s="8" t="inlineStr" r="G21408">
        <is>
          <t xml:space="preserve">044</t>
        </is>
      </c>
      <c s="9" r="H21408">
        <v>5.0000</v>
      </c>
      <c s="8" t="inlineStr" r="I21408">
        <is>
          <t xml:space="preserve"/>
        </is>
      </c>
      <c s="8" t="inlineStr" r="J21408">
        <is>
          <t xml:space="preserve"> DuPage</t>
        </is>
      </c>
    </row>
    <row r="21409" ht="20.25" customHeight="0">
      <c s="5" t="inlineStr" r="A21409">
        <is>
          <t xml:space="preserve">K0026850</t>
        </is>
      </c>
      <c s="5" t="inlineStr" r="B21409">
        <is>
          <t xml:space="preserve">PERENNIAL PLANT CARE</t>
        </is>
      </c>
      <c s="5" t="inlineStr" r="C21409">
        <is>
          <t xml:space="preserve">SQ YD  </t>
        </is>
      </c>
      <c s="6" r="D21409">
        <v>625.000</v>
      </c>
      <c s="7" r="E21409">
        <v>1</v>
      </c>
      <c s="8" t="inlineStr" r="F21409">
        <is>
          <t xml:space="preserve">61H91</t>
        </is>
      </c>
      <c s="8" t="inlineStr" r="G21409">
        <is>
          <t xml:space="preserve">044</t>
        </is>
      </c>
      <c s="9" r="H21409">
        <v>5.0000</v>
      </c>
      <c s="8" t="inlineStr" r="I21409">
        <is>
          <t xml:space="preserve"/>
        </is>
      </c>
      <c s="8" t="inlineStr" r="J21409">
        <is>
          <t xml:space="preserve"> DuPage</t>
        </is>
      </c>
    </row>
    <row r="21410" ht="20.25" customHeight="0">
      <c s="5" t="inlineStr" r="A21410">
        <is>
          <t xml:space="preserve">K0026850</t>
        </is>
      </c>
      <c s="5" t="inlineStr" r="B21410">
        <is>
          <t xml:space="preserve">PERENNIAL PLANT CARE</t>
        </is>
      </c>
      <c s="5" t="inlineStr" r="C21410">
        <is>
          <t xml:space="preserve">SQ YD  </t>
        </is>
      </c>
      <c s="6" r="D21410">
        <v>625.000</v>
      </c>
      <c s="7" r="E21410">
        <v>1</v>
      </c>
      <c s="8" t="inlineStr" r="F21410">
        <is>
          <t xml:space="preserve">61H91</t>
        </is>
      </c>
      <c s="8" t="inlineStr" r="G21410">
        <is>
          <t xml:space="preserve">044</t>
        </is>
      </c>
      <c s="9" r="H21410">
        <v>5.0000</v>
      </c>
      <c s="8" t="inlineStr" r="I21410">
        <is>
          <t xml:space="preserve"/>
        </is>
      </c>
      <c s="8" t="inlineStr" r="J21410">
        <is>
          <t xml:space="preserve"> DuPage</t>
        </is>
      </c>
    </row>
    <row r="21411" ht="20.25" customHeight="0">
      <c s="5" t="inlineStr" r="A21411">
        <is>
          <t xml:space="preserve">K0026850</t>
        </is>
      </c>
      <c s="5" t="inlineStr" r="B21411">
        <is>
          <t xml:space="preserve">PERENNIAL PLANT CARE</t>
        </is>
      </c>
      <c s="5" t="inlineStr" r="C21411">
        <is>
          <t xml:space="preserve">SQ YD  </t>
        </is>
      </c>
      <c s="6" r="D21411">
        <v>625.000</v>
      </c>
      <c s="7" r="E21411">
        <v>1</v>
      </c>
      <c s="8" t="inlineStr" r="F21411">
        <is>
          <t xml:space="preserve">61H91</t>
        </is>
      </c>
      <c s="8" t="inlineStr" r="G21411">
        <is>
          <t xml:space="preserve">044</t>
        </is>
      </c>
      <c s="9" r="H21411">
        <v>8.0000</v>
      </c>
      <c s="8" t="inlineStr" r="I21411">
        <is>
          <t xml:space="preserve"/>
        </is>
      </c>
      <c s="8" t="inlineStr" r="J21411">
        <is>
          <t xml:space="preserve"> DuPage</t>
        </is>
      </c>
    </row>
    <row r="21412" ht="20.25" customHeight="0">
      <c s="5" t="inlineStr" r="A21412">
        <is>
          <t xml:space="preserve">K0026850</t>
        </is>
      </c>
      <c s="5" t="inlineStr" r="B21412">
        <is>
          <t xml:space="preserve">PERENNIAL PLANT CARE</t>
        </is>
      </c>
      <c s="5" t="inlineStr" r="C21412">
        <is>
          <t xml:space="preserve">SQ YD  </t>
        </is>
      </c>
      <c s="6" r="D21412">
        <v>625.000</v>
      </c>
      <c s="7" r="E21412">
        <v>1</v>
      </c>
      <c s="8" t="inlineStr" r="F21412">
        <is>
          <t xml:space="preserve">61H91</t>
        </is>
      </c>
      <c s="8" t="inlineStr" r="G21412">
        <is>
          <t xml:space="preserve">044</t>
        </is>
      </c>
      <c s="9" r="H21412">
        <v>10.0000</v>
      </c>
      <c s="8" t="inlineStr" r="I21412">
        <is>
          <t xml:space="preserve"/>
        </is>
      </c>
      <c s="8" t="inlineStr" r="J21412">
        <is>
          <t xml:space="preserve"> DuPage</t>
        </is>
      </c>
    </row>
    <row r="21413" ht="20.25" customHeight="0">
      <c s="5" t="inlineStr" r="A21413">
        <is>
          <t xml:space="preserve">K0029629</t>
        </is>
      </c>
      <c s="5" t="inlineStr" r="B21413">
        <is>
          <t xml:space="preserve">WEED CONTROL, BROADLEAF IN TURF</t>
        </is>
      </c>
      <c s="5" t="inlineStr" r="C21413">
        <is>
          <t xml:space="preserve">POUND  </t>
        </is>
      </c>
      <c s="6" r="D21413">
        <v>2.000</v>
      </c>
      <c s="7" r="E21413">
        <v>1</v>
      </c>
      <c s="8" t="inlineStr" r="F21413">
        <is>
          <t xml:space="preserve">62K74</t>
        </is>
      </c>
      <c s="8" t="inlineStr" r="G21413">
        <is>
          <t xml:space="preserve">131</t>
        </is>
      </c>
      <c s="9" r="H21413">
        <v>25.0000</v>
      </c>
      <c s="8" t="inlineStr" r="I21413">
        <is>
          <t xml:space="preserve">Y</t>
        </is>
      </c>
      <c s="8" t="inlineStr" r="J21413">
        <is>
          <t xml:space="preserve"> Cook</t>
        </is>
      </c>
    </row>
    <row r="21414" ht="20.25" customHeight="0">
      <c s="5" t="inlineStr" r="A21414">
        <is>
          <t xml:space="preserve">K0029629</t>
        </is>
      </c>
      <c s="5" t="inlineStr" r="B21414">
        <is>
          <t xml:space="preserve">WEED CONTROL, BROADLEAF IN TURF</t>
        </is>
      </c>
      <c s="5" t="inlineStr" r="C21414">
        <is>
          <t xml:space="preserve">POUND  </t>
        </is>
      </c>
      <c s="6" r="D21414">
        <v>2.000</v>
      </c>
      <c s="7" r="E21414">
        <v>1</v>
      </c>
      <c s="8" t="inlineStr" r="F21414">
        <is>
          <t xml:space="preserve">62K74</t>
        </is>
      </c>
      <c s="8" t="inlineStr" r="G21414">
        <is>
          <t xml:space="preserve">131</t>
        </is>
      </c>
      <c s="9" r="H21414">
        <v>25.0000</v>
      </c>
      <c s="8" t="inlineStr" r="I21414">
        <is>
          <t xml:space="preserve"/>
        </is>
      </c>
      <c s="8" t="inlineStr" r="J21414">
        <is>
          <t xml:space="preserve"> Cook</t>
        </is>
      </c>
    </row>
    <row r="21415" ht="20.25" customHeight="0">
      <c s="5" t="inlineStr" r="A21415">
        <is>
          <t xml:space="preserve">K0029629</t>
        </is>
      </c>
      <c s="5" t="inlineStr" r="B21415">
        <is>
          <t xml:space="preserve">WEED CONTROL, BROADLEAF IN TURF</t>
        </is>
      </c>
      <c s="5" t="inlineStr" r="C21415">
        <is>
          <t xml:space="preserve">POUND  </t>
        </is>
      </c>
      <c s="6" r="D21415">
        <v>2.000</v>
      </c>
      <c s="7" r="E21415">
        <v>1</v>
      </c>
      <c s="8" t="inlineStr" r="F21415">
        <is>
          <t xml:space="preserve">62K74</t>
        </is>
      </c>
      <c s="8" t="inlineStr" r="G21415">
        <is>
          <t xml:space="preserve">131</t>
        </is>
      </c>
      <c s="9" r="H21415">
        <v>2000.0000</v>
      </c>
      <c s="8" t="inlineStr" r="I21415">
        <is>
          <t xml:space="preserve"/>
        </is>
      </c>
      <c s="8" t="inlineStr" r="J21415">
        <is>
          <t xml:space="preserve"> Cook</t>
        </is>
      </c>
    </row>
    <row r="21416" ht="20.25" customHeight="0">
      <c s="5" t="inlineStr" r="A21416">
        <is>
          <t xml:space="preserve">K0029629</t>
        </is>
      </c>
      <c s="5" t="inlineStr" r="B21416">
        <is>
          <t xml:space="preserve">WEED CONTROL, BROADLEAF IN TURF</t>
        </is>
      </c>
      <c s="5" t="inlineStr" r="C21416">
        <is>
          <t xml:space="preserve">POUND  </t>
        </is>
      </c>
      <c s="6" r="D21416">
        <v>0.500</v>
      </c>
      <c s="7" r="E21416">
        <v>1</v>
      </c>
      <c s="8" t="inlineStr" r="F21416">
        <is>
          <t xml:space="preserve">62K77</t>
        </is>
      </c>
      <c s="8" t="inlineStr" r="G21416">
        <is>
          <t xml:space="preserve">001</t>
        </is>
      </c>
      <c s="9" r="H21416">
        <v>500.0000</v>
      </c>
      <c s="8" t="inlineStr" r="I21416">
        <is>
          <t xml:space="preserve">Y</t>
        </is>
      </c>
      <c s="8" t="inlineStr" r="J21416">
        <is>
          <t xml:space="preserve"> DuPage</t>
        </is>
      </c>
    </row>
    <row r="21417" ht="20.25" customHeight="0">
      <c s="5" t="inlineStr" r="A21417">
        <is>
          <t xml:space="preserve">K0029629</t>
        </is>
      </c>
      <c s="5" t="inlineStr" r="B21417">
        <is>
          <t xml:space="preserve">WEED CONTROL, BROADLEAF IN TURF</t>
        </is>
      </c>
      <c s="5" t="inlineStr" r="C21417">
        <is>
          <t xml:space="preserve">POUND  </t>
        </is>
      </c>
      <c s="6" r="D21417">
        <v>0.500</v>
      </c>
      <c s="7" r="E21417">
        <v>1</v>
      </c>
      <c s="8" t="inlineStr" r="F21417">
        <is>
          <t xml:space="preserve">62K77</t>
        </is>
      </c>
      <c s="8" t="inlineStr" r="G21417">
        <is>
          <t xml:space="preserve">001</t>
        </is>
      </c>
      <c s="9" r="H21417">
        <v>25.0000</v>
      </c>
      <c s="8" t="inlineStr" r="I21417">
        <is>
          <t xml:space="preserve"/>
        </is>
      </c>
      <c s="8" t="inlineStr" r="J21417">
        <is>
          <t xml:space="preserve"> DuPage</t>
        </is>
      </c>
    </row>
    <row r="21418" ht="20.25" customHeight="0">
      <c s="5" t="inlineStr" r="A21418">
        <is>
          <t xml:space="preserve">K0029629</t>
        </is>
      </c>
      <c s="5" t="inlineStr" r="B21418">
        <is>
          <t xml:space="preserve">WEED CONTROL, BROADLEAF IN TURF</t>
        </is>
      </c>
      <c s="5" t="inlineStr" r="C21418">
        <is>
          <t xml:space="preserve">POUND  </t>
        </is>
      </c>
      <c s="6" r="D21418">
        <v>0.500</v>
      </c>
      <c s="7" r="E21418">
        <v>1</v>
      </c>
      <c s="8" t="inlineStr" r="F21418">
        <is>
          <t xml:space="preserve">62K77</t>
        </is>
      </c>
      <c s="8" t="inlineStr" r="G21418">
        <is>
          <t xml:space="preserve">001</t>
        </is>
      </c>
      <c s="9" r="H21418">
        <v>100.0000</v>
      </c>
      <c s="8" t="inlineStr" r="I21418">
        <is>
          <t xml:space="preserve"/>
        </is>
      </c>
      <c s="8" t="inlineStr" r="J21418">
        <is>
          <t xml:space="preserve"> DuPage</t>
        </is>
      </c>
    </row>
    <row r="21419" ht="20.25" customHeight="0">
      <c s="5" t="inlineStr" r="A21419">
        <is>
          <t xml:space="preserve">K0029634</t>
        </is>
      </c>
      <c s="5" t="inlineStr" r="B21419">
        <is>
          <t xml:space="preserve">WEED CONTROL, PRE-EMERGENT GRANULAR HERBICIDE</t>
        </is>
      </c>
      <c s="5" t="inlineStr" r="C21419">
        <is>
          <t xml:space="preserve">POUND  </t>
        </is>
      </c>
      <c s="6" r="D21419">
        <v>10.000</v>
      </c>
      <c s="7" r="E21419">
        <v>1</v>
      </c>
      <c s="8" t="inlineStr" r="F21419">
        <is>
          <t xml:space="preserve">61H91</t>
        </is>
      </c>
      <c s="8" t="inlineStr" r="G21419">
        <is>
          <t xml:space="preserve">044</t>
        </is>
      </c>
      <c s="9" r="H21419">
        <v>10.0000</v>
      </c>
      <c s="8" t="inlineStr" r="I21419">
        <is>
          <t xml:space="preserve">Y</t>
        </is>
      </c>
      <c s="8" t="inlineStr" r="J21419">
        <is>
          <t xml:space="preserve"> DuPage</t>
        </is>
      </c>
    </row>
    <row r="21420" ht="20.25" customHeight="0">
      <c s="5" t="inlineStr" r="A21420">
        <is>
          <t xml:space="preserve">K0029634</t>
        </is>
      </c>
      <c s="5" t="inlineStr" r="B21420">
        <is>
          <t xml:space="preserve">WEED CONTROL, PRE-EMERGENT GRANULAR HERBICIDE</t>
        </is>
      </c>
      <c s="5" t="inlineStr" r="C21420">
        <is>
          <t xml:space="preserve">POUND  </t>
        </is>
      </c>
      <c s="6" r="D21420">
        <v>10.000</v>
      </c>
      <c s="7" r="E21420">
        <v>1</v>
      </c>
      <c s="8" t="inlineStr" r="F21420">
        <is>
          <t xml:space="preserve">61H91</t>
        </is>
      </c>
      <c s="8" t="inlineStr" r="G21420">
        <is>
          <t xml:space="preserve">044</t>
        </is>
      </c>
      <c s="9" r="H21420">
        <v>5.0000</v>
      </c>
      <c s="8" t="inlineStr" r="I21420">
        <is>
          <t xml:space="preserve"/>
        </is>
      </c>
      <c s="8" t="inlineStr" r="J21420">
        <is>
          <t xml:space="preserve"> DuPage</t>
        </is>
      </c>
    </row>
    <row r="21421" ht="20.25" customHeight="0">
      <c s="5" t="inlineStr" r="A21421">
        <is>
          <t xml:space="preserve">K0029634</t>
        </is>
      </c>
      <c s="5" t="inlineStr" r="B21421">
        <is>
          <t xml:space="preserve">WEED CONTROL, PRE-EMERGENT GRANULAR HERBICIDE</t>
        </is>
      </c>
      <c s="5" t="inlineStr" r="C21421">
        <is>
          <t xml:space="preserve">POUND  </t>
        </is>
      </c>
      <c s="6" r="D21421">
        <v>10.000</v>
      </c>
      <c s="7" r="E21421">
        <v>1</v>
      </c>
      <c s="8" t="inlineStr" r="F21421">
        <is>
          <t xml:space="preserve">61H91</t>
        </is>
      </c>
      <c s="8" t="inlineStr" r="G21421">
        <is>
          <t xml:space="preserve">044</t>
        </is>
      </c>
      <c s="9" r="H21421">
        <v>25.0000</v>
      </c>
      <c s="8" t="inlineStr" r="I21421">
        <is>
          <t xml:space="preserve"/>
        </is>
      </c>
      <c s="8" t="inlineStr" r="J21421">
        <is>
          <t xml:space="preserve"> DuPage</t>
        </is>
      </c>
    </row>
    <row r="21422" ht="20.25" customHeight="0">
      <c s="5" t="inlineStr" r="A21422">
        <is>
          <t xml:space="preserve">K0029634</t>
        </is>
      </c>
      <c s="5" t="inlineStr" r="B21422">
        <is>
          <t xml:space="preserve">WEED CONTROL, PRE-EMERGENT GRANULAR HERBICIDE</t>
        </is>
      </c>
      <c s="5" t="inlineStr" r="C21422">
        <is>
          <t xml:space="preserve">POUND  </t>
        </is>
      </c>
      <c s="6" r="D21422">
        <v>10.000</v>
      </c>
      <c s="7" r="E21422">
        <v>1</v>
      </c>
      <c s="8" t="inlineStr" r="F21422">
        <is>
          <t xml:space="preserve">61H91</t>
        </is>
      </c>
      <c s="8" t="inlineStr" r="G21422">
        <is>
          <t xml:space="preserve">044</t>
        </is>
      </c>
      <c s="9" r="H21422">
        <v>30.0000</v>
      </c>
      <c s="8" t="inlineStr" r="I21422">
        <is>
          <t xml:space="preserve"/>
        </is>
      </c>
      <c s="8" t="inlineStr" r="J21422">
        <is>
          <t xml:space="preserve"> DuPage</t>
        </is>
      </c>
    </row>
    <row r="21423" ht="20.25" customHeight="0">
      <c s="5" t="inlineStr" r="A21423">
        <is>
          <t xml:space="preserve">K0029634</t>
        </is>
      </c>
      <c s="5" t="inlineStr" r="B21423">
        <is>
          <t xml:space="preserve">WEED CONTROL, PRE-EMERGENT GRANULAR HERBICIDE</t>
        </is>
      </c>
      <c s="5" t="inlineStr" r="C21423">
        <is>
          <t xml:space="preserve">POUND  </t>
        </is>
      </c>
      <c s="6" r="D21423">
        <v>10.000</v>
      </c>
      <c s="7" r="E21423">
        <v>1</v>
      </c>
      <c s="8" t="inlineStr" r="F21423">
        <is>
          <t xml:space="preserve">61H91</t>
        </is>
      </c>
      <c s="8" t="inlineStr" r="G21423">
        <is>
          <t xml:space="preserve">044</t>
        </is>
      </c>
      <c s="9" r="H21423">
        <v>50.0000</v>
      </c>
      <c s="8" t="inlineStr" r="I21423">
        <is>
          <t xml:space="preserve"/>
        </is>
      </c>
      <c s="8" t="inlineStr" r="J21423">
        <is>
          <t xml:space="preserve"> DuPage</t>
        </is>
      </c>
    </row>
    <row r="21424" ht="20.25" customHeight="0">
      <c s="5" t="inlineStr" r="A21424">
        <is>
          <t xml:space="preserve">K0029634</t>
        </is>
      </c>
      <c s="5" t="inlineStr" r="B21424">
        <is>
          <t xml:space="preserve">WEED CONTROL, PRE-EMERGENT GRANULAR HERBICIDE</t>
        </is>
      </c>
      <c s="5" t="inlineStr" r="C21424">
        <is>
          <t xml:space="preserve">POUND  </t>
        </is>
      </c>
      <c s="6" r="D21424">
        <v>10.000</v>
      </c>
      <c s="7" r="E21424">
        <v>1</v>
      </c>
      <c s="8" t="inlineStr" r="F21424">
        <is>
          <t xml:space="preserve">61H91</t>
        </is>
      </c>
      <c s="8" t="inlineStr" r="G21424">
        <is>
          <t xml:space="preserve">044</t>
        </is>
      </c>
      <c s="9" r="H21424">
        <v>50.0000</v>
      </c>
      <c s="8" t="inlineStr" r="I21424">
        <is>
          <t xml:space="preserve"/>
        </is>
      </c>
      <c s="8" t="inlineStr" r="J21424">
        <is>
          <t xml:space="preserve"> DuPage</t>
        </is>
      </c>
    </row>
    <row r="21425" ht="20.25" customHeight="0">
      <c s="5" t="inlineStr" r="A21425">
        <is>
          <t xml:space="preserve">K0029634</t>
        </is>
      </c>
      <c s="5" t="inlineStr" r="B21425">
        <is>
          <t xml:space="preserve">WEED CONTROL, PRE-EMERGENT GRANULAR HERBICIDE</t>
        </is>
      </c>
      <c s="5" t="inlineStr" r="C21425">
        <is>
          <t xml:space="preserve">POUND  </t>
        </is>
      </c>
      <c s="6" r="D21425">
        <v>29.000</v>
      </c>
      <c s="7" r="E21425">
        <v>1</v>
      </c>
      <c s="8" t="inlineStr" r="F21425">
        <is>
          <t xml:space="preserve">61J04</t>
        </is>
      </c>
      <c s="8" t="inlineStr" r="G21425">
        <is>
          <t xml:space="preserve">130</t>
        </is>
      </c>
      <c s="9" r="H21425">
        <v>8.0000</v>
      </c>
      <c s="8" t="inlineStr" r="I21425">
        <is>
          <t xml:space="preserve">Y</t>
        </is>
      </c>
      <c s="8" t="inlineStr" r="J21425">
        <is>
          <t xml:space="preserve"> Cook</t>
        </is>
      </c>
    </row>
    <row r="21426" ht="20.25" customHeight="0">
      <c s="5" t="inlineStr" r="A21426">
        <is>
          <t xml:space="preserve">K0029634</t>
        </is>
      </c>
      <c s="5" t="inlineStr" r="B21426">
        <is>
          <t xml:space="preserve">WEED CONTROL, PRE-EMERGENT GRANULAR HERBICIDE</t>
        </is>
      </c>
      <c s="5" t="inlineStr" r="C21426">
        <is>
          <t xml:space="preserve">POUND  </t>
        </is>
      </c>
      <c s="6" r="D21426">
        <v>29.000</v>
      </c>
      <c s="7" r="E21426">
        <v>1</v>
      </c>
      <c s="8" t="inlineStr" r="F21426">
        <is>
          <t xml:space="preserve">61J04</t>
        </is>
      </c>
      <c s="8" t="inlineStr" r="G21426">
        <is>
          <t xml:space="preserve">130</t>
        </is>
      </c>
      <c s="9" r="H21426">
        <v>5.5000</v>
      </c>
      <c s="8" t="inlineStr" r="I21426">
        <is>
          <t xml:space="preserve"/>
        </is>
      </c>
      <c s="8" t="inlineStr" r="J21426">
        <is>
          <t xml:space="preserve"> Cook</t>
        </is>
      </c>
    </row>
    <row r="21427" ht="20.25" customHeight="0">
      <c s="5" t="inlineStr" r="A21427">
        <is>
          <t xml:space="preserve">K0029634</t>
        </is>
      </c>
      <c s="5" t="inlineStr" r="B21427">
        <is>
          <t xml:space="preserve">WEED CONTROL, PRE-EMERGENT GRANULAR HERBICIDE</t>
        </is>
      </c>
      <c s="5" t="inlineStr" r="C21427">
        <is>
          <t xml:space="preserve">POUND  </t>
        </is>
      </c>
      <c s="6" r="D21427">
        <v>29.000</v>
      </c>
      <c s="7" r="E21427">
        <v>1</v>
      </c>
      <c s="8" t="inlineStr" r="F21427">
        <is>
          <t xml:space="preserve">61J04</t>
        </is>
      </c>
      <c s="8" t="inlineStr" r="G21427">
        <is>
          <t xml:space="preserve">130</t>
        </is>
      </c>
      <c s="9" r="H21427">
        <v>8.0000</v>
      </c>
      <c s="8" t="inlineStr" r="I21427">
        <is>
          <t xml:space="preserve"/>
        </is>
      </c>
      <c s="8" t="inlineStr" r="J21427">
        <is>
          <t xml:space="preserve"> Cook</t>
        </is>
      </c>
    </row>
    <row r="21428" ht="20.25" customHeight="0">
      <c s="5" t="inlineStr" r="A21428">
        <is>
          <t xml:space="preserve">K0029634</t>
        </is>
      </c>
      <c s="5" t="inlineStr" r="B21428">
        <is>
          <t xml:space="preserve">WEED CONTROL, PRE-EMERGENT GRANULAR HERBICIDE</t>
        </is>
      </c>
      <c s="5" t="inlineStr" r="C21428">
        <is>
          <t xml:space="preserve">POUND  </t>
        </is>
      </c>
      <c s="6" r="D21428">
        <v>29.000</v>
      </c>
      <c s="7" r="E21428">
        <v>1</v>
      </c>
      <c s="8" t="inlineStr" r="F21428">
        <is>
          <t xml:space="preserve">61J04</t>
        </is>
      </c>
      <c s="8" t="inlineStr" r="G21428">
        <is>
          <t xml:space="preserve">130</t>
        </is>
      </c>
      <c s="9" r="H21428">
        <v>25.0000</v>
      </c>
      <c s="8" t="inlineStr" r="I21428">
        <is>
          <t xml:space="preserve"/>
        </is>
      </c>
      <c s="8" t="inlineStr" r="J21428">
        <is>
          <t xml:space="preserve"> Cook</t>
        </is>
      </c>
    </row>
    <row r="21429" ht="20.25" customHeight="0">
      <c s="5" t="inlineStr" r="A21429">
        <is>
          <t xml:space="preserve">K0029634</t>
        </is>
      </c>
      <c s="5" t="inlineStr" r="B21429">
        <is>
          <t xml:space="preserve">WEED CONTROL, PRE-EMERGENT GRANULAR HERBICIDE</t>
        </is>
      </c>
      <c s="5" t="inlineStr" r="C21429">
        <is>
          <t xml:space="preserve">POUND  </t>
        </is>
      </c>
      <c s="6" r="D21429">
        <v>29.000</v>
      </c>
      <c s="7" r="E21429">
        <v>1</v>
      </c>
      <c s="8" t="inlineStr" r="F21429">
        <is>
          <t xml:space="preserve">61J04</t>
        </is>
      </c>
      <c s="8" t="inlineStr" r="G21429">
        <is>
          <t xml:space="preserve">130</t>
        </is>
      </c>
      <c s="9" r="H21429">
        <v>50.0000</v>
      </c>
      <c s="8" t="inlineStr" r="I21429">
        <is>
          <t xml:space="preserve"/>
        </is>
      </c>
      <c s="8" t="inlineStr" r="J21429">
        <is>
          <t xml:space="preserve"> Cook</t>
        </is>
      </c>
    </row>
    <row r="21430" ht="20.25" customHeight="0">
      <c s="5" t="inlineStr" r="A21430">
        <is>
          <t xml:space="preserve">K0029634</t>
        </is>
      </c>
      <c s="5" t="inlineStr" r="B21430">
        <is>
          <t xml:space="preserve">WEED CONTROL, PRE-EMERGENT GRANULAR HERBICIDE</t>
        </is>
      </c>
      <c s="5" t="inlineStr" r="C21430">
        <is>
          <t xml:space="preserve">POUND  </t>
        </is>
      </c>
      <c s="6" r="D21430">
        <v>113.000</v>
      </c>
      <c s="7" r="E21430">
        <v>1</v>
      </c>
      <c s="8" t="inlineStr" r="F21430">
        <is>
          <t xml:space="preserve">62K74</t>
        </is>
      </c>
      <c s="8" t="inlineStr" r="G21430">
        <is>
          <t xml:space="preserve">131</t>
        </is>
      </c>
      <c s="9" r="H21430">
        <v>25.0000</v>
      </c>
      <c s="8" t="inlineStr" r="I21430">
        <is>
          <t xml:space="preserve">Y</t>
        </is>
      </c>
      <c s="8" t="inlineStr" r="J21430">
        <is>
          <t xml:space="preserve"> Cook</t>
        </is>
      </c>
    </row>
    <row r="21431" ht="20.25" customHeight="0">
      <c s="5" t="inlineStr" r="A21431">
        <is>
          <t xml:space="preserve">K0029634</t>
        </is>
      </c>
      <c s="5" t="inlineStr" r="B21431">
        <is>
          <t xml:space="preserve">WEED CONTROL, PRE-EMERGENT GRANULAR HERBICIDE</t>
        </is>
      </c>
      <c s="5" t="inlineStr" r="C21431">
        <is>
          <t xml:space="preserve">POUND  </t>
        </is>
      </c>
      <c s="6" r="D21431">
        <v>113.000</v>
      </c>
      <c s="7" r="E21431">
        <v>1</v>
      </c>
      <c s="8" t="inlineStr" r="F21431">
        <is>
          <t xml:space="preserve">62K74</t>
        </is>
      </c>
      <c s="8" t="inlineStr" r="G21431">
        <is>
          <t xml:space="preserve">131</t>
        </is>
      </c>
      <c s="9" r="H21431">
        <v>10.0000</v>
      </c>
      <c s="8" t="inlineStr" r="I21431">
        <is>
          <t xml:space="preserve"/>
        </is>
      </c>
      <c s="8" t="inlineStr" r="J21431">
        <is>
          <t xml:space="preserve"> Cook</t>
        </is>
      </c>
    </row>
    <row r="21432" ht="20.25" customHeight="0">
      <c s="5" t="inlineStr" r="A21432">
        <is>
          <t xml:space="preserve">K0029634</t>
        </is>
      </c>
      <c s="5" t="inlineStr" r="B21432">
        <is>
          <t xml:space="preserve">WEED CONTROL, PRE-EMERGENT GRANULAR HERBICIDE</t>
        </is>
      </c>
      <c s="5" t="inlineStr" r="C21432">
        <is>
          <t xml:space="preserve">POUND  </t>
        </is>
      </c>
      <c s="6" r="D21432">
        <v>113.000</v>
      </c>
      <c s="7" r="E21432">
        <v>1</v>
      </c>
      <c s="8" t="inlineStr" r="F21432">
        <is>
          <t xml:space="preserve">62K74</t>
        </is>
      </c>
      <c s="8" t="inlineStr" r="G21432">
        <is>
          <t xml:space="preserve">131</t>
        </is>
      </c>
      <c s="9" r="H21432">
        <v>25.0000</v>
      </c>
      <c s="8" t="inlineStr" r="I21432">
        <is>
          <t xml:space="preserve"/>
        </is>
      </c>
      <c s="8" t="inlineStr" r="J21432">
        <is>
          <t xml:space="preserve"> Cook</t>
        </is>
      </c>
    </row>
    <row r="21433" ht="20.25" customHeight="0">
      <c s="5" t="inlineStr" r="A21433">
        <is>
          <t xml:space="preserve">K0029636</t>
        </is>
      </c>
      <c s="5" t="inlineStr" r="B21433">
        <is>
          <t xml:space="preserve">ESCORT XP HERBICIDE</t>
        </is>
      </c>
      <c s="5" t="inlineStr" r="C21433">
        <is>
          <t xml:space="preserve">POUND  </t>
        </is>
      </c>
      <c s="6" r="D21433">
        <v>42.000</v>
      </c>
      <c s="7" r="E21433">
        <v>5</v>
      </c>
      <c s="8" t="inlineStr" r="F21433">
        <is>
          <t xml:space="preserve">70G33</t>
        </is>
      </c>
      <c s="8" t="inlineStr" r="G21433">
        <is>
          <t xml:space="preserve">016</t>
        </is>
      </c>
      <c s="9" r="H21433">
        <v>150.9000</v>
      </c>
      <c s="8" t="inlineStr" r="I21433">
        <is>
          <t xml:space="preserve">Y</t>
        </is>
      </c>
      <c s="8" t="inlineStr" r="J21433">
        <is>
          <t xml:space="preserve">Various</t>
        </is>
      </c>
    </row>
    <row r="21434" ht="20.25" customHeight="0">
      <c s="5" t="inlineStr" r="A21434">
        <is>
          <t xml:space="preserve">K0029636</t>
        </is>
      </c>
      <c s="5" t="inlineStr" r="B21434">
        <is>
          <t xml:space="preserve">ESCORT XP HERBICIDE</t>
        </is>
      </c>
      <c s="5" t="inlineStr" r="C21434">
        <is>
          <t xml:space="preserve">POUND  </t>
        </is>
      </c>
      <c s="6" r="D21434">
        <v>42.000</v>
      </c>
      <c s="7" r="E21434">
        <v>5</v>
      </c>
      <c s="8" t="inlineStr" r="F21434">
        <is>
          <t xml:space="preserve">70G33</t>
        </is>
      </c>
      <c s="8" t="inlineStr" r="G21434">
        <is>
          <t xml:space="preserve">016</t>
        </is>
      </c>
      <c s="9" r="H21434">
        <v>2578.6400</v>
      </c>
      <c s="8" t="inlineStr" r="I21434">
        <is>
          <t xml:space="preserve"/>
        </is>
      </c>
      <c s="8" t="inlineStr" r="J21434">
        <is>
          <t xml:space="preserve">Various</t>
        </is>
      </c>
    </row>
    <row r="21435" ht="20.25" customHeight="0">
      <c s="5" t="inlineStr" r="A21435">
        <is>
          <t xml:space="preserve">K0029636</t>
        </is>
      </c>
      <c s="5" t="inlineStr" r="B21435">
        <is>
          <t xml:space="preserve">ESCORT XP HERBICIDE</t>
        </is>
      </c>
      <c s="5" t="inlineStr" r="C21435">
        <is>
          <t xml:space="preserve">POUND  </t>
        </is>
      </c>
      <c s="6" r="D21435">
        <v>144.000</v>
      </c>
      <c s="7" r="E21435">
        <v>7</v>
      </c>
      <c s="8" t="inlineStr" r="F21435">
        <is>
          <t xml:space="preserve">74B70</t>
        </is>
      </c>
      <c s="8" t="inlineStr" r="G21435">
        <is>
          <t xml:space="preserve">063</t>
        </is>
      </c>
      <c s="9" r="H21435">
        <v>115.4800</v>
      </c>
      <c s="8" t="inlineStr" r="I21435">
        <is>
          <t xml:space="preserve">Y</t>
        </is>
      </c>
      <c s="8" t="inlineStr" r="J21435">
        <is>
          <t xml:space="preserve"> Macon, Shelby</t>
        </is>
      </c>
    </row>
    <row r="21436" ht="20.25" customHeight="0">
      <c s="5" t="inlineStr" r="A21436">
        <is>
          <t xml:space="preserve">K0029636</t>
        </is>
      </c>
      <c s="5" t="inlineStr" r="B21436">
        <is>
          <t xml:space="preserve">ESCORT XP HERBICIDE</t>
        </is>
      </c>
      <c s="5" t="inlineStr" r="C21436">
        <is>
          <t xml:space="preserve">POUND  </t>
        </is>
      </c>
      <c s="6" r="D21436">
        <v>144.000</v>
      </c>
      <c s="7" r="E21436">
        <v>7</v>
      </c>
      <c s="8" t="inlineStr" r="F21436">
        <is>
          <t xml:space="preserve">74B70</t>
        </is>
      </c>
      <c s="8" t="inlineStr" r="G21436">
        <is>
          <t xml:space="preserve">063</t>
        </is>
      </c>
      <c s="9" r="H21436">
        <v>99.0000</v>
      </c>
      <c s="8" t="inlineStr" r="I21436">
        <is>
          <t xml:space="preserve"/>
        </is>
      </c>
      <c s="8" t="inlineStr" r="J21436">
        <is>
          <t xml:space="preserve"> Macon, Shelby</t>
        </is>
      </c>
    </row>
    <row r="21437" ht="20.25" customHeight="0">
      <c s="5" t="inlineStr" r="A21437">
        <is>
          <t xml:space="preserve">K0029636</t>
        </is>
      </c>
      <c s="5" t="inlineStr" r="B21437">
        <is>
          <t xml:space="preserve">ESCORT XP HERBICIDE</t>
        </is>
      </c>
      <c s="5" t="inlineStr" r="C21437">
        <is>
          <t xml:space="preserve">POUND  </t>
        </is>
      </c>
      <c s="6" r="D21437">
        <v>144.000</v>
      </c>
      <c s="7" r="E21437">
        <v>7</v>
      </c>
      <c s="8" t="inlineStr" r="F21437">
        <is>
          <t xml:space="preserve">74B83</t>
        </is>
      </c>
      <c s="8" t="inlineStr" r="G21437">
        <is>
          <t xml:space="preserve">029</t>
        </is>
      </c>
      <c s="9" r="H21437">
        <v>137.3600</v>
      </c>
      <c s="8" t="inlineStr" r="I21437">
        <is>
          <t xml:space="preserve">Y</t>
        </is>
      </c>
      <c s="8" t="inlineStr" r="J21437">
        <is>
          <t xml:space="preserve">Various</t>
        </is>
      </c>
    </row>
    <row r="21438" ht="20.25" customHeight="0">
      <c s="5" t="inlineStr" r="A21438">
        <is>
          <t xml:space="preserve">K0036120</t>
        </is>
      </c>
      <c s="5" t="inlineStr" r="B21438">
        <is>
          <t xml:space="preserve">MULCH PLACEMENT  4"</t>
        </is>
      </c>
      <c s="5" t="inlineStr" r="C21438">
        <is>
          <t xml:space="preserve">SQ YD  </t>
        </is>
      </c>
      <c s="6" r="D21438">
        <v>251.000</v>
      </c>
      <c s="7" r="E21438">
        <v>1</v>
      </c>
      <c s="8" t="inlineStr" r="F21438">
        <is>
          <t xml:space="preserve">61H91</t>
        </is>
      </c>
      <c s="8" t="inlineStr" r="G21438">
        <is>
          <t xml:space="preserve">044</t>
        </is>
      </c>
      <c s="9" r="H21438">
        <v>8.0000</v>
      </c>
      <c s="8" t="inlineStr" r="I21438">
        <is>
          <t xml:space="preserve">Y</t>
        </is>
      </c>
      <c s="8" t="inlineStr" r="J21438">
        <is>
          <t xml:space="preserve"> DuPage</t>
        </is>
      </c>
    </row>
    <row r="21439" ht="20.25" customHeight="0">
      <c s="5" t="inlineStr" r="A21439">
        <is>
          <t xml:space="preserve">K0036120</t>
        </is>
      </c>
      <c s="5" t="inlineStr" r="B21439">
        <is>
          <t xml:space="preserve">MULCH PLACEMENT  4"</t>
        </is>
      </c>
      <c s="5" t="inlineStr" r="C21439">
        <is>
          <t xml:space="preserve">SQ YD  </t>
        </is>
      </c>
      <c s="6" r="D21439">
        <v>251.000</v>
      </c>
      <c s="7" r="E21439">
        <v>1</v>
      </c>
      <c s="8" t="inlineStr" r="F21439">
        <is>
          <t xml:space="preserve">61H91</t>
        </is>
      </c>
      <c s="8" t="inlineStr" r="G21439">
        <is>
          <t xml:space="preserve">044</t>
        </is>
      </c>
      <c s="9" r="H21439">
        <v>6.0000</v>
      </c>
      <c s="8" t="inlineStr" r="I21439">
        <is>
          <t xml:space="preserve"/>
        </is>
      </c>
      <c s="8" t="inlineStr" r="J21439">
        <is>
          <t xml:space="preserve"> DuPage</t>
        </is>
      </c>
    </row>
    <row r="21440" ht="20.25" customHeight="0">
      <c s="5" t="inlineStr" r="A21440">
        <is>
          <t xml:space="preserve">K0036120</t>
        </is>
      </c>
      <c s="5" t="inlineStr" r="B21440">
        <is>
          <t xml:space="preserve">MULCH PLACEMENT  4"</t>
        </is>
      </c>
      <c s="5" t="inlineStr" r="C21440">
        <is>
          <t xml:space="preserve">SQ YD  </t>
        </is>
      </c>
      <c s="6" r="D21440">
        <v>251.000</v>
      </c>
      <c s="7" r="E21440">
        <v>1</v>
      </c>
      <c s="8" t="inlineStr" r="F21440">
        <is>
          <t xml:space="preserve">61H91</t>
        </is>
      </c>
      <c s="8" t="inlineStr" r="G21440">
        <is>
          <t xml:space="preserve">044</t>
        </is>
      </c>
      <c s="9" r="H21440">
        <v>7.0000</v>
      </c>
      <c s="8" t="inlineStr" r="I21440">
        <is>
          <t xml:space="preserve"/>
        </is>
      </c>
      <c s="8" t="inlineStr" r="J21440">
        <is>
          <t xml:space="preserve"> DuPage</t>
        </is>
      </c>
    </row>
    <row r="21441" ht="20.25" customHeight="0">
      <c s="5" t="inlineStr" r="A21441">
        <is>
          <t xml:space="preserve">K0036120</t>
        </is>
      </c>
      <c s="5" t="inlineStr" r="B21441">
        <is>
          <t xml:space="preserve">MULCH PLACEMENT  4"</t>
        </is>
      </c>
      <c s="5" t="inlineStr" r="C21441">
        <is>
          <t xml:space="preserve">SQ YD  </t>
        </is>
      </c>
      <c s="6" r="D21441">
        <v>251.000</v>
      </c>
      <c s="7" r="E21441">
        <v>1</v>
      </c>
      <c s="8" t="inlineStr" r="F21441">
        <is>
          <t xml:space="preserve">61H91</t>
        </is>
      </c>
      <c s="8" t="inlineStr" r="G21441">
        <is>
          <t xml:space="preserve">044</t>
        </is>
      </c>
      <c s="9" r="H21441">
        <v>7.0000</v>
      </c>
      <c s="8" t="inlineStr" r="I21441">
        <is>
          <t xml:space="preserve"/>
        </is>
      </c>
      <c s="8" t="inlineStr" r="J21441">
        <is>
          <t xml:space="preserve"> DuPage</t>
        </is>
      </c>
    </row>
    <row r="21442" ht="20.25" customHeight="0">
      <c s="5" t="inlineStr" r="A21442">
        <is>
          <t xml:space="preserve">K0036120</t>
        </is>
      </c>
      <c s="5" t="inlineStr" r="B21442">
        <is>
          <t xml:space="preserve">MULCH PLACEMENT  4"</t>
        </is>
      </c>
      <c s="5" t="inlineStr" r="C21442">
        <is>
          <t xml:space="preserve">SQ YD  </t>
        </is>
      </c>
      <c s="6" r="D21442">
        <v>251.000</v>
      </c>
      <c s="7" r="E21442">
        <v>1</v>
      </c>
      <c s="8" t="inlineStr" r="F21442">
        <is>
          <t xml:space="preserve">61H91</t>
        </is>
      </c>
      <c s="8" t="inlineStr" r="G21442">
        <is>
          <t xml:space="preserve">044</t>
        </is>
      </c>
      <c s="9" r="H21442">
        <v>8.0000</v>
      </c>
      <c s="8" t="inlineStr" r="I21442">
        <is>
          <t xml:space="preserve"/>
        </is>
      </c>
      <c s="8" t="inlineStr" r="J21442">
        <is>
          <t xml:space="preserve"> DuPage</t>
        </is>
      </c>
    </row>
    <row r="21443" ht="20.25" customHeight="0">
      <c s="5" t="inlineStr" r="A21443">
        <is>
          <t xml:space="preserve">K0036120</t>
        </is>
      </c>
      <c s="5" t="inlineStr" r="B21443">
        <is>
          <t xml:space="preserve">MULCH PLACEMENT  4"</t>
        </is>
      </c>
      <c s="5" t="inlineStr" r="C21443">
        <is>
          <t xml:space="preserve">SQ YD  </t>
        </is>
      </c>
      <c s="6" r="D21443">
        <v>251.000</v>
      </c>
      <c s="7" r="E21443">
        <v>1</v>
      </c>
      <c s="8" t="inlineStr" r="F21443">
        <is>
          <t xml:space="preserve">61H91</t>
        </is>
      </c>
      <c s="8" t="inlineStr" r="G21443">
        <is>
          <t xml:space="preserve">044</t>
        </is>
      </c>
      <c s="9" r="H21443">
        <v>15.0000</v>
      </c>
      <c s="8" t="inlineStr" r="I21443">
        <is>
          <t xml:space="preserve"/>
        </is>
      </c>
      <c s="8" t="inlineStr" r="J21443">
        <is>
          <t xml:space="preserve"> DuPage</t>
        </is>
      </c>
    </row>
    <row r="21444" ht="20.25" customHeight="0">
      <c s="5" t="inlineStr" r="A21444">
        <is>
          <t xml:space="preserve">K0036120</t>
        </is>
      </c>
      <c s="5" t="inlineStr" r="B21444">
        <is>
          <t xml:space="preserve">MULCH PLACEMENT  4"</t>
        </is>
      </c>
      <c s="5" t="inlineStr" r="C21444">
        <is>
          <t xml:space="preserve">SQ YD  </t>
        </is>
      </c>
      <c s="6" r="D21444">
        <v>68.000</v>
      </c>
      <c s="7" r="E21444">
        <v>1</v>
      </c>
      <c s="8" t="inlineStr" r="F21444">
        <is>
          <t xml:space="preserve">61J10</t>
        </is>
      </c>
      <c s="8" t="inlineStr" r="G21444">
        <is>
          <t xml:space="preserve">045</t>
        </is>
      </c>
      <c s="9" r="H21444">
        <v>5.0000</v>
      </c>
      <c s="8" t="inlineStr" r="I21444">
        <is>
          <t xml:space="preserve">Y</t>
        </is>
      </c>
      <c s="8" t="inlineStr" r="J21444">
        <is>
          <t xml:space="preserve"> Cook</t>
        </is>
      </c>
    </row>
    <row r="21445" ht="20.25" customHeight="0">
      <c s="5" t="inlineStr" r="A21445">
        <is>
          <t xml:space="preserve">K0036120</t>
        </is>
      </c>
      <c s="5" t="inlineStr" r="B21445">
        <is>
          <t xml:space="preserve">MULCH PLACEMENT  4"</t>
        </is>
      </c>
      <c s="5" t="inlineStr" r="C21445">
        <is>
          <t xml:space="preserve">SQ YD  </t>
        </is>
      </c>
      <c s="6" r="D21445">
        <v>68.000</v>
      </c>
      <c s="7" r="E21445">
        <v>1</v>
      </c>
      <c s="8" t="inlineStr" r="F21445">
        <is>
          <t xml:space="preserve">61J10</t>
        </is>
      </c>
      <c s="8" t="inlineStr" r="G21445">
        <is>
          <t xml:space="preserve">045</t>
        </is>
      </c>
      <c s="9" r="H21445">
        <v>5.0000</v>
      </c>
      <c s="8" t="inlineStr" r="I21445">
        <is>
          <t xml:space="preserve"/>
        </is>
      </c>
      <c s="8" t="inlineStr" r="J21445">
        <is>
          <t xml:space="preserve"> Cook</t>
        </is>
      </c>
    </row>
    <row r="21446" ht="20.25" customHeight="0">
      <c s="5" t="inlineStr" r="A21446">
        <is>
          <t xml:space="preserve">K0036120</t>
        </is>
      </c>
      <c s="5" t="inlineStr" r="B21446">
        <is>
          <t xml:space="preserve">MULCH PLACEMENT  4"</t>
        </is>
      </c>
      <c s="5" t="inlineStr" r="C21446">
        <is>
          <t xml:space="preserve">SQ YD  </t>
        </is>
      </c>
      <c s="6" r="D21446">
        <v>68.000</v>
      </c>
      <c s="7" r="E21446">
        <v>1</v>
      </c>
      <c s="8" t="inlineStr" r="F21446">
        <is>
          <t xml:space="preserve">61J10</t>
        </is>
      </c>
      <c s="8" t="inlineStr" r="G21446">
        <is>
          <t xml:space="preserve">045</t>
        </is>
      </c>
      <c s="9" r="H21446">
        <v>5.0000</v>
      </c>
      <c s="8" t="inlineStr" r="I21446">
        <is>
          <t xml:space="preserve"/>
        </is>
      </c>
      <c s="8" t="inlineStr" r="J21446">
        <is>
          <t xml:space="preserve"> Cook</t>
        </is>
      </c>
    </row>
    <row r="21447" ht="20.25" customHeight="0">
      <c s="5" t="inlineStr" r="A21447">
        <is>
          <t xml:space="preserve">K0036120</t>
        </is>
      </c>
      <c s="5" t="inlineStr" r="B21447">
        <is>
          <t xml:space="preserve">MULCH PLACEMENT  4"</t>
        </is>
      </c>
      <c s="5" t="inlineStr" r="C21447">
        <is>
          <t xml:space="preserve">SQ YD  </t>
        </is>
      </c>
      <c s="6" r="D21447">
        <v>68.000</v>
      </c>
      <c s="7" r="E21447">
        <v>1</v>
      </c>
      <c s="8" t="inlineStr" r="F21447">
        <is>
          <t xml:space="preserve">61J10</t>
        </is>
      </c>
      <c s="8" t="inlineStr" r="G21447">
        <is>
          <t xml:space="preserve">045</t>
        </is>
      </c>
      <c s="9" r="H21447">
        <v>11.0000</v>
      </c>
      <c s="8" t="inlineStr" r="I21447">
        <is>
          <t xml:space="preserve"/>
        </is>
      </c>
      <c s="8" t="inlineStr" r="J21447">
        <is>
          <t xml:space="preserve"> Cook</t>
        </is>
      </c>
    </row>
    <row r="21448" ht="20.25" customHeight="0">
      <c s="5" t="inlineStr" r="A21448">
        <is>
          <t xml:space="preserve">K0036120</t>
        </is>
      </c>
      <c s="5" t="inlineStr" r="B21448">
        <is>
          <t xml:space="preserve">MULCH PLACEMENT  4"</t>
        </is>
      </c>
      <c s="5" t="inlineStr" r="C21448">
        <is>
          <t xml:space="preserve">SQ YD  </t>
        </is>
      </c>
      <c s="6" r="D21448">
        <v>68.000</v>
      </c>
      <c s="7" r="E21448">
        <v>1</v>
      </c>
      <c s="8" t="inlineStr" r="F21448">
        <is>
          <t xml:space="preserve">61J10</t>
        </is>
      </c>
      <c s="8" t="inlineStr" r="G21448">
        <is>
          <t xml:space="preserve">045</t>
        </is>
      </c>
      <c s="9" r="H21448">
        <v>11.0000</v>
      </c>
      <c s="8" t="inlineStr" r="I21448">
        <is>
          <t xml:space="preserve"/>
        </is>
      </c>
      <c s="8" t="inlineStr" r="J21448">
        <is>
          <t xml:space="preserve"> Cook</t>
        </is>
      </c>
    </row>
    <row r="21449" ht="20.25" customHeight="0">
      <c s="5" t="inlineStr" r="A21449">
        <is>
          <t xml:space="preserve">K0036120</t>
        </is>
      </c>
      <c s="5" t="inlineStr" r="B21449">
        <is>
          <t xml:space="preserve">MULCH PLACEMENT  4"</t>
        </is>
      </c>
      <c s="5" t="inlineStr" r="C21449">
        <is>
          <t xml:space="preserve">SQ YD  </t>
        </is>
      </c>
      <c s="6" r="D21449">
        <v>68.000</v>
      </c>
      <c s="7" r="E21449">
        <v>1</v>
      </c>
      <c s="8" t="inlineStr" r="F21449">
        <is>
          <t xml:space="preserve">61J10</t>
        </is>
      </c>
      <c s="8" t="inlineStr" r="G21449">
        <is>
          <t xml:space="preserve">045</t>
        </is>
      </c>
      <c s="9" r="H21449">
        <v>17.2500</v>
      </c>
      <c s="8" t="inlineStr" r="I21449">
        <is>
          <t xml:space="preserve"/>
        </is>
      </c>
      <c s="8" t="inlineStr" r="J21449">
        <is>
          <t xml:space="preserve"> Cook</t>
        </is>
      </c>
    </row>
    <row r="21450" ht="20.25" customHeight="0">
      <c s="5" t="inlineStr" r="A21450">
        <is>
          <t xml:space="preserve">K0036120</t>
        </is>
      </c>
      <c s="5" t="inlineStr" r="B21450">
        <is>
          <t xml:space="preserve">MULCH PLACEMENT  4"</t>
        </is>
      </c>
      <c s="5" t="inlineStr" r="C21450">
        <is>
          <t xml:space="preserve">SQ YD  </t>
        </is>
      </c>
      <c s="6" r="D21450">
        <v>200.000</v>
      </c>
      <c s="7" r="E21450">
        <v>1</v>
      </c>
      <c s="8" t="inlineStr" r="F21450">
        <is>
          <t xml:space="preserve">61J17</t>
        </is>
      </c>
      <c s="8" t="inlineStr" r="G21450">
        <is>
          <t xml:space="preserve">049</t>
        </is>
      </c>
      <c s="9" r="H21450">
        <v>50.0000</v>
      </c>
      <c s="8" t="inlineStr" r="I21450">
        <is>
          <t xml:space="preserve">Y</t>
        </is>
      </c>
      <c s="8" t="inlineStr" r="J21450">
        <is>
          <t xml:space="preserve"> Cook</t>
        </is>
      </c>
    </row>
    <row r="21451" ht="20.25" customHeight="0">
      <c s="5" t="inlineStr" r="A21451">
        <is>
          <t xml:space="preserve">K0036120</t>
        </is>
      </c>
      <c s="5" t="inlineStr" r="B21451">
        <is>
          <t xml:space="preserve">MULCH PLACEMENT  4"</t>
        </is>
      </c>
      <c s="5" t="inlineStr" r="C21451">
        <is>
          <t xml:space="preserve">SQ YD  </t>
        </is>
      </c>
      <c s="6" r="D21451">
        <v>200.000</v>
      </c>
      <c s="7" r="E21451">
        <v>1</v>
      </c>
      <c s="8" t="inlineStr" r="F21451">
        <is>
          <t xml:space="preserve">61J17</t>
        </is>
      </c>
      <c s="8" t="inlineStr" r="G21451">
        <is>
          <t xml:space="preserve">049</t>
        </is>
      </c>
      <c s="9" r="H21451">
        <v>10.2500</v>
      </c>
      <c s="8" t="inlineStr" r="I21451">
        <is>
          <t xml:space="preserve"/>
        </is>
      </c>
      <c s="8" t="inlineStr" r="J21451">
        <is>
          <t xml:space="preserve"> Cook</t>
        </is>
      </c>
    </row>
    <row r="21452" ht="20.25" customHeight="0">
      <c s="5" t="inlineStr" r="A21452">
        <is>
          <t xml:space="preserve">K0036120</t>
        </is>
      </c>
      <c s="5" t="inlineStr" r="B21452">
        <is>
          <t xml:space="preserve">MULCH PLACEMENT  4"</t>
        </is>
      </c>
      <c s="5" t="inlineStr" r="C21452">
        <is>
          <t xml:space="preserve">SQ YD  </t>
        </is>
      </c>
      <c s="6" r="D21452">
        <v>200.000</v>
      </c>
      <c s="7" r="E21452">
        <v>1</v>
      </c>
      <c s="8" t="inlineStr" r="F21452">
        <is>
          <t xml:space="preserve">61J17</t>
        </is>
      </c>
      <c s="8" t="inlineStr" r="G21452">
        <is>
          <t xml:space="preserve">049</t>
        </is>
      </c>
      <c s="9" r="H21452">
        <v>11.0000</v>
      </c>
      <c s="8" t="inlineStr" r="I21452">
        <is>
          <t xml:space="preserve"/>
        </is>
      </c>
      <c s="8" t="inlineStr" r="J21452">
        <is>
          <t xml:space="preserve"> Cook</t>
        </is>
      </c>
    </row>
    <row r="21453" ht="20.25" customHeight="0">
      <c s="5" t="inlineStr" r="A21453">
        <is>
          <t xml:space="preserve">K0036120</t>
        </is>
      </c>
      <c s="5" t="inlineStr" r="B21453">
        <is>
          <t xml:space="preserve">MULCH PLACEMENT  4"</t>
        </is>
      </c>
      <c s="5" t="inlineStr" r="C21453">
        <is>
          <t xml:space="preserve">SQ YD  </t>
        </is>
      </c>
      <c s="6" r="D21453">
        <v>200.000</v>
      </c>
      <c s="7" r="E21453">
        <v>1</v>
      </c>
      <c s="8" t="inlineStr" r="F21453">
        <is>
          <t xml:space="preserve">61J17</t>
        </is>
      </c>
      <c s="8" t="inlineStr" r="G21453">
        <is>
          <t xml:space="preserve">049</t>
        </is>
      </c>
      <c s="9" r="H21453">
        <v>11.0000</v>
      </c>
      <c s="8" t="inlineStr" r="I21453">
        <is>
          <t xml:space="preserve"/>
        </is>
      </c>
      <c s="8" t="inlineStr" r="J21453">
        <is>
          <t xml:space="preserve"> Cook</t>
        </is>
      </c>
    </row>
    <row r="21454" ht="20.25" customHeight="0">
      <c s="5" t="inlineStr" r="A21454">
        <is>
          <t xml:space="preserve">K0036120</t>
        </is>
      </c>
      <c s="5" t="inlineStr" r="B21454">
        <is>
          <t xml:space="preserve">MULCH PLACEMENT  4"</t>
        </is>
      </c>
      <c s="5" t="inlineStr" r="C21454">
        <is>
          <t xml:space="preserve">SQ YD  </t>
        </is>
      </c>
      <c s="6" r="D21454">
        <v>200.000</v>
      </c>
      <c s="7" r="E21454">
        <v>1</v>
      </c>
      <c s="8" t="inlineStr" r="F21454">
        <is>
          <t xml:space="preserve">61J17</t>
        </is>
      </c>
      <c s="8" t="inlineStr" r="G21454">
        <is>
          <t xml:space="preserve">049</t>
        </is>
      </c>
      <c s="9" r="H21454">
        <v>20.0000</v>
      </c>
      <c s="8" t="inlineStr" r="I21454">
        <is>
          <t xml:space="preserve"/>
        </is>
      </c>
      <c s="8" t="inlineStr" r="J21454">
        <is>
          <t xml:space="preserve"> Cook</t>
        </is>
      </c>
    </row>
    <row r="21455" ht="20.25" customHeight="0">
      <c s="5" t="inlineStr" r="A21455">
        <is>
          <t xml:space="preserve">K0036120</t>
        </is>
      </c>
      <c s="5" t="inlineStr" r="B21455">
        <is>
          <t xml:space="preserve">MULCH PLACEMENT  4"</t>
        </is>
      </c>
      <c s="5" t="inlineStr" r="C21455">
        <is>
          <t xml:space="preserve">SQ YD  </t>
        </is>
      </c>
      <c s="6" r="D21455">
        <v>102.000</v>
      </c>
      <c s="7" r="E21455">
        <v>1</v>
      </c>
      <c s="8" t="inlineStr" r="F21455">
        <is>
          <t xml:space="preserve">62K74</t>
        </is>
      </c>
      <c s="8" t="inlineStr" r="G21455">
        <is>
          <t xml:space="preserve">131</t>
        </is>
      </c>
      <c s="9" r="H21455">
        <v>11.0000</v>
      </c>
      <c s="8" t="inlineStr" r="I21455">
        <is>
          <t xml:space="preserve">Y</t>
        </is>
      </c>
      <c s="8" t="inlineStr" r="J21455">
        <is>
          <t xml:space="preserve"> Cook</t>
        </is>
      </c>
    </row>
    <row r="21456" ht="20.25" customHeight="0">
      <c s="5" t="inlineStr" r="A21456">
        <is>
          <t xml:space="preserve">K0036120</t>
        </is>
      </c>
      <c s="5" t="inlineStr" r="B21456">
        <is>
          <t xml:space="preserve">MULCH PLACEMENT  4"</t>
        </is>
      </c>
      <c s="5" t="inlineStr" r="C21456">
        <is>
          <t xml:space="preserve">SQ YD  </t>
        </is>
      </c>
      <c s="6" r="D21456">
        <v>102.000</v>
      </c>
      <c s="7" r="E21456">
        <v>1</v>
      </c>
      <c s="8" t="inlineStr" r="F21456">
        <is>
          <t xml:space="preserve">62K74</t>
        </is>
      </c>
      <c s="8" t="inlineStr" r="G21456">
        <is>
          <t xml:space="preserve">131</t>
        </is>
      </c>
      <c s="9" r="H21456">
        <v>1.0000</v>
      </c>
      <c s="8" t="inlineStr" r="I21456">
        <is>
          <t xml:space="preserve"/>
        </is>
      </c>
      <c s="8" t="inlineStr" r="J21456">
        <is>
          <t xml:space="preserve"> Cook</t>
        </is>
      </c>
    </row>
    <row r="21457" ht="20.25" customHeight="0">
      <c s="5" t="inlineStr" r="A21457">
        <is>
          <t xml:space="preserve">K0036120</t>
        </is>
      </c>
      <c s="5" t="inlineStr" r="B21457">
        <is>
          <t xml:space="preserve">MULCH PLACEMENT  4"</t>
        </is>
      </c>
      <c s="5" t="inlineStr" r="C21457">
        <is>
          <t xml:space="preserve">SQ YD  </t>
        </is>
      </c>
      <c s="6" r="D21457">
        <v>102.000</v>
      </c>
      <c s="7" r="E21457">
        <v>1</v>
      </c>
      <c s="8" t="inlineStr" r="F21457">
        <is>
          <t xml:space="preserve">62K74</t>
        </is>
      </c>
      <c s="8" t="inlineStr" r="G21457">
        <is>
          <t xml:space="preserve">131</t>
        </is>
      </c>
      <c s="9" r="H21457">
        <v>10.0000</v>
      </c>
      <c s="8" t="inlineStr" r="I21457">
        <is>
          <t xml:space="preserve"/>
        </is>
      </c>
      <c s="8" t="inlineStr" r="J21457">
        <is>
          <t xml:space="preserve"> Cook</t>
        </is>
      </c>
    </row>
    <row r="21458" ht="20.25" customHeight="0">
      <c s="5" t="inlineStr" r="A21458">
        <is>
          <t xml:space="preserve">K1001988</t>
        </is>
      </c>
      <c s="5" t="inlineStr" r="B21458">
        <is>
          <t xml:space="preserve">IRRIGATION SYSTEM SPECIAL</t>
        </is>
      </c>
      <c s="5" t="inlineStr" r="C21458">
        <is>
          <t xml:space="preserve">L SUM  </t>
        </is>
      </c>
      <c s="6" r="D21458">
        <v>1.000</v>
      </c>
      <c s="7" r="E21458">
        <v>1</v>
      </c>
      <c s="8" t="inlineStr" r="F21458">
        <is>
          <t xml:space="preserve">61J04</t>
        </is>
      </c>
      <c s="8" t="inlineStr" r="G21458">
        <is>
          <t xml:space="preserve">130</t>
        </is>
      </c>
      <c s="9" r="H21458">
        <v>125000.0000</v>
      </c>
      <c s="8" t="inlineStr" r="I21458">
        <is>
          <t xml:space="preserve">Y</t>
        </is>
      </c>
      <c s="8" t="inlineStr" r="J21458">
        <is>
          <t xml:space="preserve"> Cook</t>
        </is>
      </c>
    </row>
    <row r="21459" ht="20.25" customHeight="0">
      <c s="5" t="inlineStr" r="A21459">
        <is>
          <t xml:space="preserve">K1001988</t>
        </is>
      </c>
      <c s="5" t="inlineStr" r="B21459">
        <is>
          <t xml:space="preserve">IRRIGATION SYSTEM SPECIAL</t>
        </is>
      </c>
      <c s="5" t="inlineStr" r="C21459">
        <is>
          <t xml:space="preserve">L SUM  </t>
        </is>
      </c>
      <c s="6" r="D21459">
        <v>1.000</v>
      </c>
      <c s="7" r="E21459">
        <v>1</v>
      </c>
      <c s="8" t="inlineStr" r="F21459">
        <is>
          <t xml:space="preserve">61J04</t>
        </is>
      </c>
      <c s="8" t="inlineStr" r="G21459">
        <is>
          <t xml:space="preserve">130</t>
        </is>
      </c>
      <c s="9" r="H21459">
        <v>122400.0000</v>
      </c>
      <c s="8" t="inlineStr" r="I21459">
        <is>
          <t xml:space="preserve"/>
        </is>
      </c>
      <c s="8" t="inlineStr" r="J21459">
        <is>
          <t xml:space="preserve"> Cook</t>
        </is>
      </c>
    </row>
    <row r="21460" ht="20.25" customHeight="0">
      <c s="5" t="inlineStr" r="A21460">
        <is>
          <t xml:space="preserve">K1001988</t>
        </is>
      </c>
      <c s="5" t="inlineStr" r="B21460">
        <is>
          <t xml:space="preserve">IRRIGATION SYSTEM SPECIAL</t>
        </is>
      </c>
      <c s="5" t="inlineStr" r="C21460">
        <is>
          <t xml:space="preserve">L SUM  </t>
        </is>
      </c>
      <c s="6" r="D21460">
        <v>1.000</v>
      </c>
      <c s="7" r="E21460">
        <v>1</v>
      </c>
      <c s="8" t="inlineStr" r="F21460">
        <is>
          <t xml:space="preserve">61J04</t>
        </is>
      </c>
      <c s="8" t="inlineStr" r="G21460">
        <is>
          <t xml:space="preserve">130</t>
        </is>
      </c>
      <c s="9" r="H21460">
        <v>131891.0000</v>
      </c>
      <c s="8" t="inlineStr" r="I21460">
        <is>
          <t xml:space="preserve"/>
        </is>
      </c>
      <c s="8" t="inlineStr" r="J21460">
        <is>
          <t xml:space="preserve"> Cook</t>
        </is>
      </c>
    </row>
    <row r="21461" ht="20.25" customHeight="0">
      <c s="5" t="inlineStr" r="A21461">
        <is>
          <t xml:space="preserve">K1001988</t>
        </is>
      </c>
      <c s="5" t="inlineStr" r="B21461">
        <is>
          <t xml:space="preserve">IRRIGATION SYSTEM SPECIAL</t>
        </is>
      </c>
      <c s="5" t="inlineStr" r="C21461">
        <is>
          <t xml:space="preserve">L SUM  </t>
        </is>
      </c>
      <c s="6" r="D21461">
        <v>1.000</v>
      </c>
      <c s="7" r="E21461">
        <v>1</v>
      </c>
      <c s="8" t="inlineStr" r="F21461">
        <is>
          <t xml:space="preserve">61J04</t>
        </is>
      </c>
      <c s="8" t="inlineStr" r="G21461">
        <is>
          <t xml:space="preserve">130</t>
        </is>
      </c>
      <c s="9" r="H21461">
        <v>131891.0000</v>
      </c>
      <c s="8" t="inlineStr" r="I21461">
        <is>
          <t xml:space="preserve"/>
        </is>
      </c>
      <c s="8" t="inlineStr" r="J21461">
        <is>
          <t xml:space="preserve"> Cook</t>
        </is>
      </c>
    </row>
    <row r="21462" ht="20.25" customHeight="0">
      <c s="5" t="inlineStr" r="A21462">
        <is>
          <t xml:space="preserve">K1001988</t>
        </is>
      </c>
      <c s="5" t="inlineStr" r="B21462">
        <is>
          <t xml:space="preserve">IRRIGATION SYSTEM SPECIAL</t>
        </is>
      </c>
      <c s="5" t="inlineStr" r="C21462">
        <is>
          <t xml:space="preserve">L SUM  </t>
        </is>
      </c>
      <c s="6" r="D21462">
        <v>1.000</v>
      </c>
      <c s="7" r="E21462">
        <v>1</v>
      </c>
      <c s="8" t="inlineStr" r="F21462">
        <is>
          <t xml:space="preserve">61J04</t>
        </is>
      </c>
      <c s="8" t="inlineStr" r="G21462">
        <is>
          <t xml:space="preserve">130</t>
        </is>
      </c>
      <c s="9" r="H21462">
        <v>145000.0000</v>
      </c>
      <c s="8" t="inlineStr" r="I21462">
        <is>
          <t xml:space="preserve"/>
        </is>
      </c>
      <c s="8" t="inlineStr" r="J21462">
        <is>
          <t xml:space="preserve"> Cook</t>
        </is>
      </c>
    </row>
    <row r="21463" ht="20.25" customHeight="0">
      <c s="5" t="inlineStr" r="A21463">
        <is>
          <t xml:space="preserve">K1001988</t>
        </is>
      </c>
      <c s="5" t="inlineStr" r="B21463">
        <is>
          <t xml:space="preserve">IRRIGATION SYSTEM SPECIAL</t>
        </is>
      </c>
      <c s="5" t="inlineStr" r="C21463">
        <is>
          <t xml:space="preserve">L SUM  </t>
        </is>
      </c>
      <c s="6" r="D21463">
        <v>1.000</v>
      </c>
      <c s="7" r="E21463">
        <v>3</v>
      </c>
      <c s="8" t="inlineStr" r="F21463">
        <is>
          <t xml:space="preserve">87783</t>
        </is>
      </c>
      <c s="8" t="inlineStr" r="G21463">
        <is>
          <t xml:space="preserve">124</t>
        </is>
      </c>
      <c s="9" r="H21463">
        <v>35500.0000</v>
      </c>
      <c s="8" t="inlineStr" r="I21463">
        <is>
          <t xml:space="preserve">Y</t>
        </is>
      </c>
      <c s="8" t="inlineStr" r="J21463">
        <is>
          <t xml:space="preserve"> Kendall</t>
        </is>
      </c>
    </row>
    <row r="21464" ht="20.25" customHeight="0">
      <c s="5" t="inlineStr" r="A21464">
        <is>
          <t xml:space="preserve">K1001988</t>
        </is>
      </c>
      <c s="5" t="inlineStr" r="B21464">
        <is>
          <t xml:space="preserve">IRRIGATION SYSTEM SPECIAL</t>
        </is>
      </c>
      <c s="5" t="inlineStr" r="C21464">
        <is>
          <t xml:space="preserve">L SUM  </t>
        </is>
      </c>
      <c s="6" r="D21464">
        <v>1.000</v>
      </c>
      <c s="7" r="E21464">
        <v>3</v>
      </c>
      <c s="8" t="inlineStr" r="F21464">
        <is>
          <t xml:space="preserve">87783</t>
        </is>
      </c>
      <c s="8" t="inlineStr" r="G21464">
        <is>
          <t xml:space="preserve">124</t>
        </is>
      </c>
      <c s="9" r="H21464">
        <v>35500.0000</v>
      </c>
      <c s="8" t="inlineStr" r="I21464">
        <is>
          <t xml:space="preserve"/>
        </is>
      </c>
      <c s="8" t="inlineStr" r="J21464">
        <is>
          <t xml:space="preserve"> Kendall</t>
        </is>
      </c>
    </row>
    <row r="21465" ht="20.25" customHeight="0">
      <c s="5" t="inlineStr" r="A21465">
        <is>
          <t xml:space="preserve">K1001988</t>
        </is>
      </c>
      <c s="5" t="inlineStr" r="B21465">
        <is>
          <t xml:space="preserve">IRRIGATION SYSTEM SPECIAL</t>
        </is>
      </c>
      <c s="5" t="inlineStr" r="C21465">
        <is>
          <t xml:space="preserve">L SUM  </t>
        </is>
      </c>
      <c s="6" r="D21465">
        <v>1.000</v>
      </c>
      <c s="7" r="E21465">
        <v>3</v>
      </c>
      <c s="8" t="inlineStr" r="F21465">
        <is>
          <t xml:space="preserve">87783</t>
        </is>
      </c>
      <c s="8" t="inlineStr" r="G21465">
        <is>
          <t xml:space="preserve">124</t>
        </is>
      </c>
      <c s="9" r="H21465">
        <v>37697.4200</v>
      </c>
      <c s="8" t="inlineStr" r="I21465">
        <is>
          <t xml:space="preserve"/>
        </is>
      </c>
      <c s="8" t="inlineStr" r="J21465">
        <is>
          <t xml:space="preserve"> Kendall</t>
        </is>
      </c>
    </row>
    <row r="21466" ht="20.25" customHeight="0">
      <c s="5" t="inlineStr" r="A21466">
        <is>
          <t xml:space="preserve">K1001988</t>
        </is>
      </c>
      <c s="5" t="inlineStr" r="B21466">
        <is>
          <t xml:space="preserve">IRRIGATION SYSTEM SPECIAL</t>
        </is>
      </c>
      <c s="5" t="inlineStr" r="C21466">
        <is>
          <t xml:space="preserve">L SUM  </t>
        </is>
      </c>
      <c s="6" r="D21466">
        <v>1.000</v>
      </c>
      <c s="7" r="E21466">
        <v>3</v>
      </c>
      <c s="8" t="inlineStr" r="F21466">
        <is>
          <t xml:space="preserve">87783</t>
        </is>
      </c>
      <c s="8" t="inlineStr" r="G21466">
        <is>
          <t xml:space="preserve">124</t>
        </is>
      </c>
      <c s="9" r="H21466">
        <v>69300.0000</v>
      </c>
      <c s="8" t="inlineStr" r="I21466">
        <is>
          <t xml:space="preserve"/>
        </is>
      </c>
      <c s="8" t="inlineStr" r="J21466">
        <is>
          <t xml:space="preserve"> Kendall</t>
        </is>
      </c>
    </row>
    <row r="21467" ht="20.25" customHeight="0">
      <c s="5" t="inlineStr" r="A21467">
        <is>
          <t xml:space="preserve">K1001988</t>
        </is>
      </c>
      <c s="5" t="inlineStr" r="B21467">
        <is>
          <t xml:space="preserve">IRRIGATION SYSTEM SPECIAL</t>
        </is>
      </c>
      <c s="5" t="inlineStr" r="C21467">
        <is>
          <t xml:space="preserve">L SUM  </t>
        </is>
      </c>
      <c s="6" r="D21467">
        <v>1.000</v>
      </c>
      <c s="7" r="E21467">
        <v>3</v>
      </c>
      <c s="8" t="inlineStr" r="F21467">
        <is>
          <t xml:space="preserve">87783</t>
        </is>
      </c>
      <c s="8" t="inlineStr" r="G21467">
        <is>
          <t xml:space="preserve">124</t>
        </is>
      </c>
      <c s="9" r="H21467">
        <v>92000.0000</v>
      </c>
      <c s="8" t="inlineStr" r="I21467">
        <is>
          <t xml:space="preserve"/>
        </is>
      </c>
      <c s="8" t="inlineStr" r="J21467">
        <is>
          <t xml:space="preserve"> Kendall</t>
        </is>
      </c>
    </row>
    <row r="21468" ht="20.25" customHeight="0">
      <c s="5" t="inlineStr" r="A21468">
        <is>
          <t xml:space="preserve">K1001988</t>
        </is>
      </c>
      <c s="5" t="inlineStr" r="B21468">
        <is>
          <t xml:space="preserve">IRRIGATION SYSTEM SPECIAL</t>
        </is>
      </c>
      <c s="5" t="inlineStr" r="C21468">
        <is>
          <t xml:space="preserve">L SUM  </t>
        </is>
      </c>
      <c s="6" r="D21468">
        <v>1.000</v>
      </c>
      <c s="7" r="E21468">
        <v>3</v>
      </c>
      <c s="8" t="inlineStr" r="F21468">
        <is>
          <t xml:space="preserve">87783</t>
        </is>
      </c>
      <c s="8" t="inlineStr" r="G21468">
        <is>
          <t xml:space="preserve">124</t>
        </is>
      </c>
      <c s="9" r="H21468">
        <v>176500.0000</v>
      </c>
      <c s="8" t="inlineStr" r="I21468">
        <is>
          <t xml:space="preserve"/>
        </is>
      </c>
      <c s="8" t="inlineStr" r="J21468">
        <is>
          <t xml:space="preserve"> Kendall</t>
        </is>
      </c>
    </row>
    <row r="21469" ht="20.25" customHeight="0">
      <c s="5" t="inlineStr" r="A21469">
        <is>
          <t xml:space="preserve">K1003679</t>
        </is>
      </c>
      <c s="5" t="inlineStr" r="B21469">
        <is>
          <t xml:space="preserve">MULCH</t>
        </is>
      </c>
      <c s="5" t="inlineStr" r="C21469">
        <is>
          <t xml:space="preserve">CU YD  </t>
        </is>
      </c>
      <c s="6" r="D21469">
        <v>300.000</v>
      </c>
      <c s="7" r="E21469">
        <v>3</v>
      </c>
      <c s="8" t="inlineStr" r="F21469">
        <is>
          <t xml:space="preserve">87783</t>
        </is>
      </c>
      <c s="8" t="inlineStr" r="G21469">
        <is>
          <t xml:space="preserve">124</t>
        </is>
      </c>
      <c s="9" r="H21469">
        <v>45.0000</v>
      </c>
      <c s="8" t="inlineStr" r="I21469">
        <is>
          <t xml:space="preserve">Y</t>
        </is>
      </c>
      <c s="8" t="inlineStr" r="J21469">
        <is>
          <t xml:space="preserve"> Kendall</t>
        </is>
      </c>
    </row>
    <row r="21470" ht="20.25" customHeight="0">
      <c s="5" t="inlineStr" r="A21470">
        <is>
          <t xml:space="preserve">K1003679</t>
        </is>
      </c>
      <c s="5" t="inlineStr" r="B21470">
        <is>
          <t xml:space="preserve">MULCH</t>
        </is>
      </c>
      <c s="5" t="inlineStr" r="C21470">
        <is>
          <t xml:space="preserve">CU YD  </t>
        </is>
      </c>
      <c s="6" r="D21470">
        <v>300.000</v>
      </c>
      <c s="7" r="E21470">
        <v>3</v>
      </c>
      <c s="8" t="inlineStr" r="F21470">
        <is>
          <t xml:space="preserve">87783</t>
        </is>
      </c>
      <c s="8" t="inlineStr" r="G21470">
        <is>
          <t xml:space="preserve">124</t>
        </is>
      </c>
      <c s="9" r="H21470">
        <v>45.0000</v>
      </c>
      <c s="8" t="inlineStr" r="I21470">
        <is>
          <t xml:space="preserve"/>
        </is>
      </c>
      <c s="8" t="inlineStr" r="J21470">
        <is>
          <t xml:space="preserve"> Kendall</t>
        </is>
      </c>
    </row>
    <row r="21471" ht="20.25" customHeight="0">
      <c s="5" t="inlineStr" r="A21471">
        <is>
          <t xml:space="preserve">K1003679</t>
        </is>
      </c>
      <c s="5" t="inlineStr" r="B21471">
        <is>
          <t xml:space="preserve">MULCH</t>
        </is>
      </c>
      <c s="5" t="inlineStr" r="C21471">
        <is>
          <t xml:space="preserve">CU YD  </t>
        </is>
      </c>
      <c s="6" r="D21471">
        <v>300.000</v>
      </c>
      <c s="7" r="E21471">
        <v>3</v>
      </c>
      <c s="8" t="inlineStr" r="F21471">
        <is>
          <t xml:space="preserve">87783</t>
        </is>
      </c>
      <c s="8" t="inlineStr" r="G21471">
        <is>
          <t xml:space="preserve">124</t>
        </is>
      </c>
      <c s="9" r="H21471">
        <v>45.0000</v>
      </c>
      <c s="8" t="inlineStr" r="I21471">
        <is>
          <t xml:space="preserve"/>
        </is>
      </c>
      <c s="8" t="inlineStr" r="J21471">
        <is>
          <t xml:space="preserve"> Kendall</t>
        </is>
      </c>
    </row>
    <row r="21472" ht="20.25" customHeight="0">
      <c s="5" t="inlineStr" r="A21472">
        <is>
          <t xml:space="preserve">K1003679</t>
        </is>
      </c>
      <c s="5" t="inlineStr" r="B21472">
        <is>
          <t xml:space="preserve">MULCH</t>
        </is>
      </c>
      <c s="5" t="inlineStr" r="C21472">
        <is>
          <t xml:space="preserve">CU YD  </t>
        </is>
      </c>
      <c s="6" r="D21472">
        <v>300.000</v>
      </c>
      <c s="7" r="E21472">
        <v>3</v>
      </c>
      <c s="8" t="inlineStr" r="F21472">
        <is>
          <t xml:space="preserve">87783</t>
        </is>
      </c>
      <c s="8" t="inlineStr" r="G21472">
        <is>
          <t xml:space="preserve">124</t>
        </is>
      </c>
      <c s="9" r="H21472">
        <v>45.0000</v>
      </c>
      <c s="8" t="inlineStr" r="I21472">
        <is>
          <t xml:space="preserve"/>
        </is>
      </c>
      <c s="8" t="inlineStr" r="J21472">
        <is>
          <t xml:space="preserve"> Kendall</t>
        </is>
      </c>
    </row>
    <row r="21473" ht="20.25" customHeight="0">
      <c s="5" t="inlineStr" r="A21473">
        <is>
          <t xml:space="preserve">K1003679</t>
        </is>
      </c>
      <c s="5" t="inlineStr" r="B21473">
        <is>
          <t xml:space="preserve">MULCH</t>
        </is>
      </c>
      <c s="5" t="inlineStr" r="C21473">
        <is>
          <t xml:space="preserve">CU YD  </t>
        </is>
      </c>
      <c s="6" r="D21473">
        <v>300.000</v>
      </c>
      <c s="7" r="E21473">
        <v>3</v>
      </c>
      <c s="8" t="inlineStr" r="F21473">
        <is>
          <t xml:space="preserve">87783</t>
        </is>
      </c>
      <c s="8" t="inlineStr" r="G21473">
        <is>
          <t xml:space="preserve">124</t>
        </is>
      </c>
      <c s="9" r="H21473">
        <v>45.0000</v>
      </c>
      <c s="8" t="inlineStr" r="I21473">
        <is>
          <t xml:space="preserve"/>
        </is>
      </c>
      <c s="8" t="inlineStr" r="J21473">
        <is>
          <t xml:space="preserve"> Kendall</t>
        </is>
      </c>
    </row>
    <row r="21474" ht="20.25" customHeight="0">
      <c s="5" t="inlineStr" r="A21474">
        <is>
          <t xml:space="preserve">K1003679</t>
        </is>
      </c>
      <c s="5" t="inlineStr" r="B21474">
        <is>
          <t xml:space="preserve">MULCH</t>
        </is>
      </c>
      <c s="5" t="inlineStr" r="C21474">
        <is>
          <t xml:space="preserve">CU YD  </t>
        </is>
      </c>
      <c s="6" r="D21474">
        <v>300.000</v>
      </c>
      <c s="7" r="E21474">
        <v>3</v>
      </c>
      <c s="8" t="inlineStr" r="F21474">
        <is>
          <t xml:space="preserve">87783</t>
        </is>
      </c>
      <c s="8" t="inlineStr" r="G21474">
        <is>
          <t xml:space="preserve">124</t>
        </is>
      </c>
      <c s="9" r="H21474">
        <v>49.0000</v>
      </c>
      <c s="8" t="inlineStr" r="I21474">
        <is>
          <t xml:space="preserve"/>
        </is>
      </c>
      <c s="8" t="inlineStr" r="J21474">
        <is>
          <t xml:space="preserve"> Kendall</t>
        </is>
      </c>
    </row>
    <row r="21475" ht="20.25" customHeight="0">
      <c s="5" t="inlineStr" r="A21475">
        <is>
          <t xml:space="preserve">K1004572</t>
        </is>
      </c>
      <c s="5" t="inlineStr" r="B21475">
        <is>
          <t xml:space="preserve">PRAIRIE SEEDING (SPECIAL)</t>
        </is>
      </c>
      <c s="5" t="inlineStr" r="C21475">
        <is>
          <t xml:space="preserve">ACRE   </t>
        </is>
      </c>
      <c s="6" r="D21475">
        <v>0.250</v>
      </c>
      <c s="7" r="E21475">
        <v>5</v>
      </c>
      <c s="8" t="inlineStr" r="F21475">
        <is>
          <t xml:space="preserve">91616</t>
        </is>
      </c>
      <c s="8" t="inlineStr" r="G21475">
        <is>
          <t xml:space="preserve">075</t>
        </is>
      </c>
      <c s="9" r="H21475">
        <v>6550.0000</v>
      </c>
      <c s="8" t="inlineStr" r="I21475">
        <is>
          <t xml:space="preserve">Y</t>
        </is>
      </c>
      <c s="8" t="inlineStr" r="J21475">
        <is>
          <t xml:space="preserve"> Champaign</t>
        </is>
      </c>
    </row>
    <row r="21476" ht="20.25" customHeight="0">
      <c s="5" t="inlineStr" r="A21476">
        <is>
          <t xml:space="preserve">K1004572</t>
        </is>
      </c>
      <c s="5" t="inlineStr" r="B21476">
        <is>
          <t xml:space="preserve">PRAIRIE SEEDING (SPECIAL)</t>
        </is>
      </c>
      <c s="5" t="inlineStr" r="C21476">
        <is>
          <t xml:space="preserve">ACRE   </t>
        </is>
      </c>
      <c s="6" r="D21476">
        <v>0.250</v>
      </c>
      <c s="7" r="E21476">
        <v>5</v>
      </c>
      <c s="8" t="inlineStr" r="F21476">
        <is>
          <t xml:space="preserve">91616</t>
        </is>
      </c>
      <c s="8" t="inlineStr" r="G21476">
        <is>
          <t xml:space="preserve">075</t>
        </is>
      </c>
      <c s="9" r="H21476">
        <v>6550.0000</v>
      </c>
      <c s="8" t="inlineStr" r="I21476">
        <is>
          <t xml:space="preserve"/>
        </is>
      </c>
      <c s="8" t="inlineStr" r="J21476">
        <is>
          <t xml:space="preserve"> Champaign</t>
        </is>
      </c>
    </row>
    <row r="21477" ht="20.25" customHeight="0">
      <c s="5" t="inlineStr" r="A21477">
        <is>
          <t xml:space="preserve">K1004572</t>
        </is>
      </c>
      <c s="5" t="inlineStr" r="B21477">
        <is>
          <t xml:space="preserve">PRAIRIE SEEDING (SPECIAL)</t>
        </is>
      </c>
      <c s="5" t="inlineStr" r="C21477">
        <is>
          <t xml:space="preserve">ACRE   </t>
        </is>
      </c>
      <c s="6" r="D21477">
        <v>0.250</v>
      </c>
      <c s="7" r="E21477">
        <v>5</v>
      </c>
      <c s="8" t="inlineStr" r="F21477">
        <is>
          <t xml:space="preserve">91616</t>
        </is>
      </c>
      <c s="8" t="inlineStr" r="G21477">
        <is>
          <t xml:space="preserve">075</t>
        </is>
      </c>
      <c s="9" r="H21477">
        <v>10000.0000</v>
      </c>
      <c s="8" t="inlineStr" r="I21477">
        <is>
          <t xml:space="preserve"/>
        </is>
      </c>
      <c s="8" t="inlineStr" r="J21477">
        <is>
          <t xml:space="preserve"> Champaign</t>
        </is>
      </c>
    </row>
    <row r="21478" ht="20.25" customHeight="0">
      <c s="5" t="inlineStr" r="A21478">
        <is>
          <t xml:space="preserve">K1004595</t>
        </is>
      </c>
      <c s="5" t="inlineStr" r="B21478">
        <is>
          <t xml:space="preserve">PRUNING FOR SAFETY AND EQUIPMENT CLEARANCE</t>
        </is>
      </c>
      <c s="5" t="inlineStr" r="C21478">
        <is>
          <t xml:space="preserve">L SUM  </t>
        </is>
      </c>
      <c s="6" r="D21478">
        <v>1.000</v>
      </c>
      <c s="7" r="E21478">
        <v>1</v>
      </c>
      <c s="8" t="inlineStr" r="F21478">
        <is>
          <t xml:space="preserve">62A53</t>
        </is>
      </c>
      <c s="8" t="inlineStr" r="G21478">
        <is>
          <t xml:space="preserve">080</t>
        </is>
      </c>
      <c s="9" r="H21478">
        <v>2000.0000</v>
      </c>
      <c s="8" t="inlineStr" r="I21478">
        <is>
          <t xml:space="preserve">Y</t>
        </is>
      </c>
      <c s="8" t="inlineStr" r="J21478">
        <is>
          <t xml:space="preserve"> Lake</t>
        </is>
      </c>
    </row>
    <row r="21479" ht="20.25" customHeight="0">
      <c s="5" t="inlineStr" r="A21479">
        <is>
          <t xml:space="preserve">K1004595</t>
        </is>
      </c>
      <c s="5" t="inlineStr" r="B21479">
        <is>
          <t xml:space="preserve">PRUNING FOR SAFETY AND EQUIPMENT CLEARANCE</t>
        </is>
      </c>
      <c s="5" t="inlineStr" r="C21479">
        <is>
          <t xml:space="preserve">L SUM  </t>
        </is>
      </c>
      <c s="6" r="D21479">
        <v>1.000</v>
      </c>
      <c s="7" r="E21479">
        <v>1</v>
      </c>
      <c s="8" t="inlineStr" r="F21479">
        <is>
          <t xml:space="preserve">62A53</t>
        </is>
      </c>
      <c s="8" t="inlineStr" r="G21479">
        <is>
          <t xml:space="preserve">080</t>
        </is>
      </c>
      <c s="9" r="H21479">
        <v>2000.0000</v>
      </c>
      <c s="8" t="inlineStr" r="I21479">
        <is>
          <t xml:space="preserve"/>
        </is>
      </c>
      <c s="8" t="inlineStr" r="J21479">
        <is>
          <t xml:space="preserve"> Lake</t>
        </is>
      </c>
    </row>
    <row r="21480" ht="20.25" customHeight="0">
      <c s="5" t="inlineStr" r="A21480">
        <is>
          <t xml:space="preserve">K1004595</t>
        </is>
      </c>
      <c s="5" t="inlineStr" r="B21480">
        <is>
          <t xml:space="preserve">PRUNING FOR SAFETY AND EQUIPMENT CLEARANCE</t>
        </is>
      </c>
      <c s="5" t="inlineStr" r="C21480">
        <is>
          <t xml:space="preserve">L SUM  </t>
        </is>
      </c>
      <c s="6" r="D21480">
        <v>1.000</v>
      </c>
      <c s="7" r="E21480">
        <v>1</v>
      </c>
      <c s="8" t="inlineStr" r="F21480">
        <is>
          <t xml:space="preserve">62A53</t>
        </is>
      </c>
      <c s="8" t="inlineStr" r="G21480">
        <is>
          <t xml:space="preserve">080</t>
        </is>
      </c>
      <c s="9" r="H21480">
        <v>2000.0000</v>
      </c>
      <c s="8" t="inlineStr" r="I21480">
        <is>
          <t xml:space="preserve"/>
        </is>
      </c>
      <c s="8" t="inlineStr" r="J21480">
        <is>
          <t xml:space="preserve"> Lake</t>
        </is>
      </c>
    </row>
    <row r="21481" ht="20.25" customHeight="0">
      <c s="5" t="inlineStr" r="A21481">
        <is>
          <t xml:space="preserve">K1004595</t>
        </is>
      </c>
      <c s="5" t="inlineStr" r="B21481">
        <is>
          <t xml:space="preserve">PRUNING FOR SAFETY AND EQUIPMENT CLEARANCE</t>
        </is>
      </c>
      <c s="5" t="inlineStr" r="C21481">
        <is>
          <t xml:space="preserve">L SUM  </t>
        </is>
      </c>
      <c s="6" r="D21481">
        <v>1.000</v>
      </c>
      <c s="7" r="E21481">
        <v>1</v>
      </c>
      <c s="8" t="inlineStr" r="F21481">
        <is>
          <t xml:space="preserve">62A53</t>
        </is>
      </c>
      <c s="8" t="inlineStr" r="G21481">
        <is>
          <t xml:space="preserve">080</t>
        </is>
      </c>
      <c s="9" r="H21481">
        <v>2000.0000</v>
      </c>
      <c s="8" t="inlineStr" r="I21481">
        <is>
          <t xml:space="preserve"/>
        </is>
      </c>
      <c s="8" t="inlineStr" r="J21481">
        <is>
          <t xml:space="preserve"> Lake</t>
        </is>
      </c>
    </row>
    <row r="21482" ht="20.25" customHeight="0">
      <c s="5" t="inlineStr" r="A21482">
        <is>
          <t xml:space="preserve">K1004595</t>
        </is>
      </c>
      <c s="5" t="inlineStr" r="B21482">
        <is>
          <t xml:space="preserve">PRUNING FOR SAFETY AND EQUIPMENT CLEARANCE</t>
        </is>
      </c>
      <c s="5" t="inlineStr" r="C21482">
        <is>
          <t xml:space="preserve">L SUM  </t>
        </is>
      </c>
      <c s="6" r="D21482">
        <v>1.000</v>
      </c>
      <c s="7" r="E21482">
        <v>1</v>
      </c>
      <c s="8" t="inlineStr" r="F21482">
        <is>
          <t xml:space="preserve">62A53</t>
        </is>
      </c>
      <c s="8" t="inlineStr" r="G21482">
        <is>
          <t xml:space="preserve">080</t>
        </is>
      </c>
      <c s="9" r="H21482">
        <v>2000.0000</v>
      </c>
      <c s="8" t="inlineStr" r="I21482">
        <is>
          <t xml:space="preserve"/>
        </is>
      </c>
      <c s="8" t="inlineStr" r="J21482">
        <is>
          <t xml:space="preserve"> Lake</t>
        </is>
      </c>
    </row>
    <row r="21483" ht="20.25" customHeight="0">
      <c s="5" t="inlineStr" r="A21483">
        <is>
          <t xml:space="preserve">K1004595</t>
        </is>
      </c>
      <c s="5" t="inlineStr" r="B21483">
        <is>
          <t xml:space="preserve">PRUNING FOR SAFETY AND EQUIPMENT CLEARANCE</t>
        </is>
      </c>
      <c s="5" t="inlineStr" r="C21483">
        <is>
          <t xml:space="preserve">L SUM  </t>
        </is>
      </c>
      <c s="6" r="D21483">
        <v>1.000</v>
      </c>
      <c s="7" r="E21483">
        <v>1</v>
      </c>
      <c s="8" t="inlineStr" r="F21483">
        <is>
          <t xml:space="preserve">62A53</t>
        </is>
      </c>
      <c s="8" t="inlineStr" r="G21483">
        <is>
          <t xml:space="preserve">080</t>
        </is>
      </c>
      <c s="9" r="H21483">
        <v>2000.0000</v>
      </c>
      <c s="8" t="inlineStr" r="I21483">
        <is>
          <t xml:space="preserve"/>
        </is>
      </c>
      <c s="8" t="inlineStr" r="J21483">
        <is>
          <t xml:space="preserve"> Lake</t>
        </is>
      </c>
    </row>
    <row r="21484" ht="20.25" customHeight="0">
      <c s="5" t="inlineStr" r="A21484">
        <is>
          <t xml:space="preserve">K1005421</t>
        </is>
      </c>
      <c s="5" t="inlineStr" r="B21484">
        <is>
          <t xml:space="preserve">SEEDING (SPECIAL)</t>
        </is>
      </c>
      <c s="5" t="inlineStr" r="C21484">
        <is>
          <t xml:space="preserve">ACRE   </t>
        </is>
      </c>
      <c s="6" r="D21484">
        <v>4.000</v>
      </c>
      <c s="7" r="E21484">
        <v>2</v>
      </c>
      <c s="8" t="inlineStr" r="F21484">
        <is>
          <t xml:space="preserve">64R79</t>
        </is>
      </c>
      <c s="8" t="inlineStr" r="G21484">
        <is>
          <t xml:space="preserve">055</t>
        </is>
      </c>
      <c s="9" r="H21484">
        <v>10530.0000</v>
      </c>
      <c s="8" t="inlineStr" r="I21484">
        <is>
          <t xml:space="preserve">Y</t>
        </is>
      </c>
      <c s="8" t="inlineStr" r="J21484">
        <is>
          <t xml:space="preserve">Various</t>
        </is>
      </c>
    </row>
    <row r="21485" ht="20.25" customHeight="0">
      <c s="5" t="inlineStr" r="A21485">
        <is>
          <t xml:space="preserve">K1005421</t>
        </is>
      </c>
      <c s="5" t="inlineStr" r="B21485">
        <is>
          <t xml:space="preserve">SEEDING (SPECIAL)</t>
        </is>
      </c>
      <c s="5" t="inlineStr" r="C21485">
        <is>
          <t xml:space="preserve">ACRE   </t>
        </is>
      </c>
      <c s="6" r="D21485">
        <v>4.000</v>
      </c>
      <c s="7" r="E21485">
        <v>2</v>
      </c>
      <c s="8" t="inlineStr" r="F21485">
        <is>
          <t xml:space="preserve">64R79</t>
        </is>
      </c>
      <c s="8" t="inlineStr" r="G21485">
        <is>
          <t xml:space="preserve">055</t>
        </is>
      </c>
      <c s="9" r="H21485">
        <v>11000.0000</v>
      </c>
      <c s="8" t="inlineStr" r="I21485">
        <is>
          <t xml:space="preserve"/>
        </is>
      </c>
      <c s="8" t="inlineStr" r="J21485">
        <is>
          <t xml:space="preserve">Various</t>
        </is>
      </c>
    </row>
    <row r="21486" ht="20.25" customHeight="0">
      <c s="5" t="inlineStr" r="A21486">
        <is>
          <t xml:space="preserve">K1005421</t>
        </is>
      </c>
      <c s="5" t="inlineStr" r="B21486">
        <is>
          <t xml:space="preserve">SEEDING (SPECIAL)</t>
        </is>
      </c>
      <c s="5" t="inlineStr" r="C21486">
        <is>
          <t xml:space="preserve">ACRE   </t>
        </is>
      </c>
      <c s="6" r="D21486">
        <v>4.000</v>
      </c>
      <c s="7" r="E21486">
        <v>2</v>
      </c>
      <c s="8" t="inlineStr" r="F21486">
        <is>
          <t xml:space="preserve">64R79</t>
        </is>
      </c>
      <c s="8" t="inlineStr" r="G21486">
        <is>
          <t xml:space="preserve">055</t>
        </is>
      </c>
      <c s="9" r="H21486">
        <v>230000.0000</v>
      </c>
      <c s="8" t="inlineStr" r="I21486">
        <is>
          <t xml:space="preserve"/>
        </is>
      </c>
      <c s="8" t="inlineStr" r="J21486">
        <is>
          <t xml:space="preserve">Various</t>
        </is>
      </c>
    </row>
    <row r="21487" ht="20.25" customHeight="0">
      <c s="5" t="inlineStr" r="A21487">
        <is>
          <t xml:space="preserve">K1005481</t>
        </is>
      </c>
      <c s="5" t="inlineStr" r="B21487">
        <is>
          <t xml:space="preserve">SHREDDED BARK MULCH 3"</t>
        </is>
      </c>
      <c s="5" t="inlineStr" r="C21487">
        <is>
          <t xml:space="preserve">SQ YD  </t>
        </is>
      </c>
      <c s="6" r="D21487">
        <v>2835.000</v>
      </c>
      <c s="7" r="E21487">
        <v>2</v>
      </c>
      <c s="8" t="inlineStr" r="F21487">
        <is>
          <t xml:space="preserve">85700</t>
        </is>
      </c>
      <c s="8" t="inlineStr" r="G21487">
        <is>
          <t xml:space="preserve">121</t>
        </is>
      </c>
      <c s="9" r="H21487">
        <v>5.7500</v>
      </c>
      <c s="8" t="inlineStr" r="I21487">
        <is>
          <t xml:space="preserve">Y</t>
        </is>
      </c>
      <c s="8" t="inlineStr" r="J21487">
        <is>
          <t xml:space="preserve"> Lee</t>
        </is>
      </c>
    </row>
    <row r="21488" ht="20.25" customHeight="0">
      <c s="5" t="inlineStr" r="A21488">
        <is>
          <t xml:space="preserve">K1005481</t>
        </is>
      </c>
      <c s="5" t="inlineStr" r="B21488">
        <is>
          <t xml:space="preserve">SHREDDED BARK MULCH 3"</t>
        </is>
      </c>
      <c s="5" t="inlineStr" r="C21488">
        <is>
          <t xml:space="preserve">SQ YD  </t>
        </is>
      </c>
      <c s="6" r="D21488">
        <v>2835.000</v>
      </c>
      <c s="7" r="E21488">
        <v>2</v>
      </c>
      <c s="8" t="inlineStr" r="F21488">
        <is>
          <t xml:space="preserve">85700</t>
        </is>
      </c>
      <c s="8" t="inlineStr" r="G21488">
        <is>
          <t xml:space="preserve">121</t>
        </is>
      </c>
      <c s="9" r="H21488">
        <v>5.5000</v>
      </c>
      <c s="8" t="inlineStr" r="I21488">
        <is>
          <t xml:space="preserve"/>
        </is>
      </c>
      <c s="8" t="inlineStr" r="J21488">
        <is>
          <t xml:space="preserve"> Lee</t>
        </is>
      </c>
    </row>
    <row r="21489" ht="20.25" customHeight="0">
      <c s="5" t="inlineStr" r="A21489">
        <is>
          <t xml:space="preserve">LR400015</t>
        </is>
      </c>
      <c s="5" t="inlineStr" r="B21489">
        <is>
          <t xml:space="preserve">ADD ROCK</t>
        </is>
      </c>
      <c s="5" t="inlineStr" r="C21489">
        <is>
          <t xml:space="preserve">SQ YD  </t>
        </is>
      </c>
      <c s="6" r="D21489">
        <v>28446.000</v>
      </c>
      <c s="7" r="E21489">
        <v>6</v>
      </c>
      <c s="8" t="inlineStr" r="F21489">
        <is>
          <t xml:space="preserve">93795</t>
        </is>
      </c>
      <c s="8" t="inlineStr" r="G21489">
        <is>
          <t xml:space="preserve">128</t>
        </is>
      </c>
      <c s="9" r="H21489">
        <v>7.0000</v>
      </c>
      <c s="8" t="inlineStr" r="I21489">
        <is>
          <t xml:space="preserve">Y</t>
        </is>
      </c>
      <c s="8" t="inlineStr" r="J21489">
        <is>
          <t xml:space="preserve"> Macoupin</t>
        </is>
      </c>
    </row>
    <row r="21490" ht="20.25" customHeight="0">
      <c s="5" t="inlineStr" r="A21490">
        <is>
          <t xml:space="preserve">LR400015</t>
        </is>
      </c>
      <c s="5" t="inlineStr" r="B21490">
        <is>
          <t xml:space="preserve">ADD ROCK</t>
        </is>
      </c>
      <c s="5" t="inlineStr" r="C21490">
        <is>
          <t xml:space="preserve">SQ YD  </t>
        </is>
      </c>
      <c s="6" r="D21490">
        <v>28446.000</v>
      </c>
      <c s="7" r="E21490">
        <v>6</v>
      </c>
      <c s="8" t="inlineStr" r="F21490">
        <is>
          <t xml:space="preserve">93795</t>
        </is>
      </c>
      <c s="8" t="inlineStr" r="G21490">
        <is>
          <t xml:space="preserve">128</t>
        </is>
      </c>
      <c s="9" r="H21490">
        <v>0.0100</v>
      </c>
      <c s="8" t="inlineStr" r="I21490">
        <is>
          <t xml:space="preserve"/>
        </is>
      </c>
      <c s="8" t="inlineStr" r="J21490">
        <is>
          <t xml:space="preserve"> Macoupin</t>
        </is>
      </c>
    </row>
    <row r="21491" ht="20.25" customHeight="0">
      <c s="5" t="inlineStr" r="A21491">
        <is>
          <t xml:space="preserve">LR400055</t>
        </is>
      </c>
      <c s="5" t="inlineStr" r="B21491">
        <is>
          <t xml:space="preserve">CIR-FDR EMULSIFIED ASPHALT</t>
        </is>
      </c>
      <c s="5" t="inlineStr" r="C21491">
        <is>
          <t xml:space="preserve">TON    </t>
        </is>
      </c>
      <c s="6" r="D21491">
        <v>101.000</v>
      </c>
      <c s="7" r="E21491">
        <v>2</v>
      </c>
      <c s="8" t="inlineStr" r="F21491">
        <is>
          <t xml:space="preserve">85730</t>
        </is>
      </c>
      <c s="8" t="inlineStr" r="G21491">
        <is>
          <t xml:space="preserve">134</t>
        </is>
      </c>
      <c s="9" r="H21491">
        <v>790.0000</v>
      </c>
      <c s="8" t="inlineStr" r="I21491">
        <is>
          <t xml:space="preserve">Y</t>
        </is>
      </c>
      <c s="8" t="inlineStr" r="J21491">
        <is>
          <t xml:space="preserve"> Lee</t>
        </is>
      </c>
    </row>
    <row r="21492" ht="20.25" customHeight="0">
      <c s="5" t="inlineStr" r="A21492">
        <is>
          <t xml:space="preserve">LR400055</t>
        </is>
      </c>
      <c s="5" t="inlineStr" r="B21492">
        <is>
          <t xml:space="preserve">CIR-FDR EMULSIFIED ASPHALT</t>
        </is>
      </c>
      <c s="5" t="inlineStr" r="C21492">
        <is>
          <t xml:space="preserve">TON    </t>
        </is>
      </c>
      <c s="6" r="D21492">
        <v>101.000</v>
      </c>
      <c s="7" r="E21492">
        <v>2</v>
      </c>
      <c s="8" t="inlineStr" r="F21492">
        <is>
          <t xml:space="preserve">85730</t>
        </is>
      </c>
      <c s="8" t="inlineStr" r="G21492">
        <is>
          <t xml:space="preserve">134</t>
        </is>
      </c>
      <c s="9" r="H21492">
        <v>550.0000</v>
      </c>
      <c s="8" t="inlineStr" r="I21492">
        <is>
          <t xml:space="preserve"/>
        </is>
      </c>
      <c s="8" t="inlineStr" r="J21492">
        <is>
          <t xml:space="preserve"> Lee</t>
        </is>
      </c>
    </row>
    <row r="21493" ht="20.25" customHeight="0">
      <c s="5" t="inlineStr" r="A21493">
        <is>
          <t xml:space="preserve">LR400840</t>
        </is>
      </c>
      <c s="5" t="inlineStr" r="B21493">
        <is>
          <t xml:space="preserve">FULL-DEPTH RECLAMATION,  4.0"</t>
        </is>
      </c>
      <c s="5" t="inlineStr" r="C21493">
        <is>
          <t xml:space="preserve">SQ YD  </t>
        </is>
      </c>
      <c s="6" r="D21493">
        <v>2902.000</v>
      </c>
      <c s="7" r="E21493">
        <v>2</v>
      </c>
      <c s="8" t="inlineStr" r="F21493">
        <is>
          <t xml:space="preserve">85730</t>
        </is>
      </c>
      <c s="8" t="inlineStr" r="G21493">
        <is>
          <t xml:space="preserve">134</t>
        </is>
      </c>
      <c s="9" r="H21493">
        <v>12.2000</v>
      </c>
      <c s="8" t="inlineStr" r="I21493">
        <is>
          <t xml:space="preserve">Y</t>
        </is>
      </c>
      <c s="8" t="inlineStr" r="J21493">
        <is>
          <t xml:space="preserve"> Lee</t>
        </is>
      </c>
    </row>
    <row r="21494" ht="20.25" customHeight="0">
      <c s="5" t="inlineStr" r="A21494">
        <is>
          <t xml:space="preserve">LR400840</t>
        </is>
      </c>
      <c s="5" t="inlineStr" r="B21494">
        <is>
          <t xml:space="preserve">FULL-DEPTH RECLAMATION,  4.0"</t>
        </is>
      </c>
      <c s="5" t="inlineStr" r="C21494">
        <is>
          <t xml:space="preserve">SQ YD  </t>
        </is>
      </c>
      <c s="6" r="D21494">
        <v>2902.000</v>
      </c>
      <c s="7" r="E21494">
        <v>2</v>
      </c>
      <c s="8" t="inlineStr" r="F21494">
        <is>
          <t xml:space="preserve">85730</t>
        </is>
      </c>
      <c s="8" t="inlineStr" r="G21494">
        <is>
          <t xml:space="preserve">134</t>
        </is>
      </c>
      <c s="9" r="H21494">
        <v>16.0000</v>
      </c>
      <c s="8" t="inlineStr" r="I21494">
        <is>
          <t xml:space="preserve"/>
        </is>
      </c>
      <c s="8" t="inlineStr" r="J21494">
        <is>
          <t xml:space="preserve"> Lee</t>
        </is>
      </c>
    </row>
    <row r="21495" ht="20.25" customHeight="0">
      <c s="5" t="inlineStr" r="A21495">
        <is>
          <t xml:space="preserve">LR400850</t>
        </is>
      </c>
      <c s="5" t="inlineStr" r="B21495">
        <is>
          <t xml:space="preserve">FULL-DEPTH RECLAMATION,  5.0"</t>
        </is>
      </c>
      <c s="5" t="inlineStr" r="C21495">
        <is>
          <t xml:space="preserve">SQ YD  </t>
        </is>
      </c>
      <c s="6" r="D21495">
        <v>6540.000</v>
      </c>
      <c s="7" r="E21495">
        <v>2</v>
      </c>
      <c s="8" t="inlineStr" r="F21495">
        <is>
          <t xml:space="preserve">85730</t>
        </is>
      </c>
      <c s="8" t="inlineStr" r="G21495">
        <is>
          <t xml:space="preserve">134</t>
        </is>
      </c>
      <c s="9" r="H21495">
        <v>12.2000</v>
      </c>
      <c s="8" t="inlineStr" r="I21495">
        <is>
          <t xml:space="preserve">Y</t>
        </is>
      </c>
      <c s="8" t="inlineStr" r="J21495">
        <is>
          <t xml:space="preserve"> Lee</t>
        </is>
      </c>
    </row>
    <row r="21496" ht="20.25" customHeight="0">
      <c s="5" t="inlineStr" r="A21496">
        <is>
          <t xml:space="preserve">LR400850</t>
        </is>
      </c>
      <c s="5" t="inlineStr" r="B21496">
        <is>
          <t xml:space="preserve">FULL-DEPTH RECLAMATION,  5.0"</t>
        </is>
      </c>
      <c s="5" t="inlineStr" r="C21496">
        <is>
          <t xml:space="preserve">SQ YD  </t>
        </is>
      </c>
      <c s="6" r="D21496">
        <v>6540.000</v>
      </c>
      <c s="7" r="E21496">
        <v>2</v>
      </c>
      <c s="8" t="inlineStr" r="F21496">
        <is>
          <t xml:space="preserve">85730</t>
        </is>
      </c>
      <c s="8" t="inlineStr" r="G21496">
        <is>
          <t xml:space="preserve">134</t>
        </is>
      </c>
      <c s="9" r="H21496">
        <v>13.0000</v>
      </c>
      <c s="8" t="inlineStr" r="I21496">
        <is>
          <t xml:space="preserve"/>
        </is>
      </c>
      <c s="8" t="inlineStr" r="J21496">
        <is>
          <t xml:space="preserve"> Lee</t>
        </is>
      </c>
    </row>
    <row r="21497" ht="20.25" customHeight="0">
      <c s="5" t="inlineStr" r="A21497">
        <is>
          <t xml:space="preserve">LR400899</t>
        </is>
      </c>
      <c s="5" t="inlineStr" r="B21497">
        <is>
          <t xml:space="preserve">FULL-DEPTH RECLAMATION, 10.0"</t>
        </is>
      </c>
      <c s="5" t="inlineStr" r="C21497">
        <is>
          <t xml:space="preserve">SQ YD  </t>
        </is>
      </c>
      <c s="6" r="D21497">
        <v>80095.000</v>
      </c>
      <c s="7" r="E21497">
        <v>6</v>
      </c>
      <c s="8" t="inlineStr" r="F21497">
        <is>
          <t xml:space="preserve">93798</t>
        </is>
      </c>
      <c s="8" t="inlineStr" r="G21497">
        <is>
          <t xml:space="preserve">078</t>
        </is>
      </c>
      <c s="9" r="H21497">
        <v>6.5000</v>
      </c>
      <c s="8" t="inlineStr" r="I21497">
        <is>
          <t xml:space="preserve">Y</t>
        </is>
      </c>
      <c s="8" t="inlineStr" r="J21497">
        <is>
          <t xml:space="preserve"> Pike</t>
        </is>
      </c>
    </row>
    <row r="21498" ht="20.25" customHeight="0">
      <c s="5" t="inlineStr" r="A21498">
        <is>
          <t xml:space="preserve">LR400899</t>
        </is>
      </c>
      <c s="5" t="inlineStr" r="B21498">
        <is>
          <t xml:space="preserve">FULL-DEPTH RECLAMATION, 10.0"</t>
        </is>
      </c>
      <c s="5" t="inlineStr" r="C21498">
        <is>
          <t xml:space="preserve">SQ YD  </t>
        </is>
      </c>
      <c s="6" r="D21498">
        <v>80095.000</v>
      </c>
      <c s="7" r="E21498">
        <v>6</v>
      </c>
      <c s="8" t="inlineStr" r="F21498">
        <is>
          <t xml:space="preserve">93798</t>
        </is>
      </c>
      <c s="8" t="inlineStr" r="G21498">
        <is>
          <t xml:space="preserve">078</t>
        </is>
      </c>
      <c s="9" r="H21498">
        <v>6.4400</v>
      </c>
      <c s="8" t="inlineStr" r="I21498">
        <is>
          <t xml:space="preserve"/>
        </is>
      </c>
      <c s="8" t="inlineStr" r="J21498">
        <is>
          <t xml:space="preserve"> Pike</t>
        </is>
      </c>
    </row>
    <row r="21499" ht="20.25" customHeight="0">
      <c s="5" t="inlineStr" r="A21499">
        <is>
          <t xml:space="preserve">LR400903</t>
        </is>
      </c>
      <c s="5" t="inlineStr" r="B21499">
        <is>
          <t xml:space="preserve">FULL-DEPTH RECLAMATION, 12.0"</t>
        </is>
      </c>
      <c s="5" t="inlineStr" r="C21499">
        <is>
          <t xml:space="preserve">SQ YD  </t>
        </is>
      </c>
      <c s="6" r="D21499">
        <v>28446.000</v>
      </c>
      <c s="7" r="E21499">
        <v>6</v>
      </c>
      <c s="8" t="inlineStr" r="F21499">
        <is>
          <t xml:space="preserve">93795</t>
        </is>
      </c>
      <c s="8" t="inlineStr" r="G21499">
        <is>
          <t xml:space="preserve">128</t>
        </is>
      </c>
      <c s="9" r="H21499">
        <v>6.1000</v>
      </c>
      <c s="8" t="inlineStr" r="I21499">
        <is>
          <t xml:space="preserve">Y</t>
        </is>
      </c>
      <c s="8" t="inlineStr" r="J21499">
        <is>
          <t xml:space="preserve"> Macoupin</t>
        </is>
      </c>
    </row>
    <row r="21500" ht="20.25" customHeight="0">
      <c s="5" t="inlineStr" r="A21500">
        <is>
          <t xml:space="preserve">LR400903</t>
        </is>
      </c>
      <c s="5" t="inlineStr" r="B21500">
        <is>
          <t xml:space="preserve">FULL-DEPTH RECLAMATION, 12.0"</t>
        </is>
      </c>
      <c s="5" t="inlineStr" r="C21500">
        <is>
          <t xml:space="preserve">SQ YD  </t>
        </is>
      </c>
      <c s="6" r="D21500">
        <v>28446.000</v>
      </c>
      <c s="7" r="E21500">
        <v>6</v>
      </c>
      <c s="8" t="inlineStr" r="F21500">
        <is>
          <t xml:space="preserve">93795</t>
        </is>
      </c>
      <c s="8" t="inlineStr" r="G21500">
        <is>
          <t xml:space="preserve">128</t>
        </is>
      </c>
      <c s="9" r="H21500">
        <v>6.9000</v>
      </c>
      <c s="8" t="inlineStr" r="I21500">
        <is>
          <t xml:space="preserve"/>
        </is>
      </c>
      <c s="8" t="inlineStr" r="J21500">
        <is>
          <t xml:space="preserve"> Macoupin</t>
        </is>
      </c>
    </row>
    <row r="21501" ht="20.25" customHeight="0">
      <c s="5" t="inlineStr" r="A21501">
        <is>
          <t xml:space="preserve">LR420037</t>
        </is>
      </c>
      <c s="5" t="inlineStr" r="B21501">
        <is>
          <t xml:space="preserve">PORTLAND CEMENT CONCRETE PAVEMENT 10" (SPECIAL)</t>
        </is>
      </c>
      <c s="5" t="inlineStr" r="C21501">
        <is>
          <t xml:space="preserve">SQ YD  </t>
        </is>
      </c>
      <c s="6" r="D21501">
        <v>432.000</v>
      </c>
      <c s="7" r="E21501">
        <v>1</v>
      </c>
      <c s="8" t="inlineStr" r="F21501">
        <is>
          <t xml:space="preserve">61J04</t>
        </is>
      </c>
      <c s="8" t="inlineStr" r="G21501">
        <is>
          <t xml:space="preserve">130</t>
        </is>
      </c>
      <c s="9" r="H21501">
        <v>85.0000</v>
      </c>
      <c s="8" t="inlineStr" r="I21501">
        <is>
          <t xml:space="preserve">Y</t>
        </is>
      </c>
      <c s="8" t="inlineStr" r="J21501">
        <is>
          <t xml:space="preserve"> Cook</t>
        </is>
      </c>
    </row>
    <row r="21502" ht="20.25" customHeight="0">
      <c s="5" t="inlineStr" r="A21502">
        <is>
          <t xml:space="preserve">LR420037</t>
        </is>
      </c>
      <c s="5" t="inlineStr" r="B21502">
        <is>
          <t xml:space="preserve">PORTLAND CEMENT CONCRETE PAVEMENT 10" (SPECIAL)</t>
        </is>
      </c>
      <c s="5" t="inlineStr" r="C21502">
        <is>
          <t xml:space="preserve">SQ YD  </t>
        </is>
      </c>
      <c s="6" r="D21502">
        <v>432.000</v>
      </c>
      <c s="7" r="E21502">
        <v>1</v>
      </c>
      <c s="8" t="inlineStr" r="F21502">
        <is>
          <t xml:space="preserve">61J04</t>
        </is>
      </c>
      <c s="8" t="inlineStr" r="G21502">
        <is>
          <t xml:space="preserve">130</t>
        </is>
      </c>
      <c s="9" r="H21502">
        <v>150.0000</v>
      </c>
      <c s="8" t="inlineStr" r="I21502">
        <is>
          <t xml:space="preserve"/>
        </is>
      </c>
      <c s="8" t="inlineStr" r="J21502">
        <is>
          <t xml:space="preserve"> Cook</t>
        </is>
      </c>
    </row>
    <row r="21503" ht="20.25" customHeight="0">
      <c s="5" t="inlineStr" r="A21503">
        <is>
          <t xml:space="preserve">LR420037</t>
        </is>
      </c>
      <c s="5" t="inlineStr" r="B21503">
        <is>
          <t xml:space="preserve">PORTLAND CEMENT CONCRETE PAVEMENT 10" (SPECIAL)</t>
        </is>
      </c>
      <c s="5" t="inlineStr" r="C21503">
        <is>
          <t xml:space="preserve">SQ YD  </t>
        </is>
      </c>
      <c s="6" r="D21503">
        <v>432.000</v>
      </c>
      <c s="7" r="E21503">
        <v>1</v>
      </c>
      <c s="8" t="inlineStr" r="F21503">
        <is>
          <t xml:space="preserve">61J04</t>
        </is>
      </c>
      <c s="8" t="inlineStr" r="G21503">
        <is>
          <t xml:space="preserve">130</t>
        </is>
      </c>
      <c s="9" r="H21503">
        <v>225.0000</v>
      </c>
      <c s="8" t="inlineStr" r="I21503">
        <is>
          <t xml:space="preserve"/>
        </is>
      </c>
      <c s="8" t="inlineStr" r="J21503">
        <is>
          <t xml:space="preserve"> Cook</t>
        </is>
      </c>
    </row>
    <row r="21504" ht="20.25" customHeight="0">
      <c s="5" t="inlineStr" r="A21504">
        <is>
          <t xml:space="preserve">LR420037</t>
        </is>
      </c>
      <c s="5" t="inlineStr" r="B21504">
        <is>
          <t xml:space="preserve">PORTLAND CEMENT CONCRETE PAVEMENT 10" (SPECIAL)</t>
        </is>
      </c>
      <c s="5" t="inlineStr" r="C21504">
        <is>
          <t xml:space="preserve">SQ YD  </t>
        </is>
      </c>
      <c s="6" r="D21504">
        <v>432.000</v>
      </c>
      <c s="7" r="E21504">
        <v>1</v>
      </c>
      <c s="8" t="inlineStr" r="F21504">
        <is>
          <t xml:space="preserve">61J04</t>
        </is>
      </c>
      <c s="8" t="inlineStr" r="G21504">
        <is>
          <t xml:space="preserve">130</t>
        </is>
      </c>
      <c s="9" r="H21504">
        <v>232.0000</v>
      </c>
      <c s="8" t="inlineStr" r="I21504">
        <is>
          <t xml:space="preserve"/>
        </is>
      </c>
      <c s="8" t="inlineStr" r="J21504">
        <is>
          <t xml:space="preserve"> Cook</t>
        </is>
      </c>
    </row>
    <row r="21505" ht="20.25" customHeight="0">
      <c s="5" t="inlineStr" r="A21505">
        <is>
          <t xml:space="preserve">LR420037</t>
        </is>
      </c>
      <c s="5" t="inlineStr" r="B21505">
        <is>
          <t xml:space="preserve">PORTLAND CEMENT CONCRETE PAVEMENT 10" (SPECIAL)</t>
        </is>
      </c>
      <c s="5" t="inlineStr" r="C21505">
        <is>
          <t xml:space="preserve">SQ YD  </t>
        </is>
      </c>
      <c s="6" r="D21505">
        <v>432.000</v>
      </c>
      <c s="7" r="E21505">
        <v>1</v>
      </c>
      <c s="8" t="inlineStr" r="F21505">
        <is>
          <t xml:space="preserve">61J04</t>
        </is>
      </c>
      <c s="8" t="inlineStr" r="G21505">
        <is>
          <t xml:space="preserve">130</t>
        </is>
      </c>
      <c s="9" r="H21505">
        <v>238.7700</v>
      </c>
      <c s="8" t="inlineStr" r="I21505">
        <is>
          <t xml:space="preserve"/>
        </is>
      </c>
      <c s="8" t="inlineStr" r="J21505">
        <is>
          <t xml:space="preserve"> Cook</t>
        </is>
      </c>
    </row>
    <row r="21506" ht="20.25" customHeight="0">
      <c s="5" t="inlineStr" r="A21506">
        <is>
          <t xml:space="preserve">LR443200</t>
        </is>
      </c>
      <c s="5" t="inlineStr" r="B21506">
        <is>
          <t xml:space="preserve">STRIP REFLECTIVE CRACK CONTROL TREATMENT</t>
        </is>
      </c>
      <c s="5" t="inlineStr" r="C21506">
        <is>
          <t xml:space="preserve">FOOT   </t>
        </is>
      </c>
      <c s="6" r="D21506">
        <v>4200.000</v>
      </c>
      <c s="7" r="E21506">
        <v>1</v>
      </c>
      <c s="8" t="inlineStr" r="F21506">
        <is>
          <t xml:space="preserve">61J20</t>
        </is>
      </c>
      <c s="8" t="inlineStr" r="G21506">
        <is>
          <t xml:space="preserve">051</t>
        </is>
      </c>
      <c s="9" r="H21506">
        <v>2.7700</v>
      </c>
      <c s="8" t="inlineStr" r="I21506">
        <is>
          <t xml:space="preserve">Y</t>
        </is>
      </c>
      <c s="8" t="inlineStr" r="J21506">
        <is>
          <t xml:space="preserve"> Cook</t>
        </is>
      </c>
    </row>
    <row r="21507" ht="20.25" customHeight="0">
      <c s="5" t="inlineStr" r="A21507">
        <is>
          <t xml:space="preserve">LR443200</t>
        </is>
      </c>
      <c s="5" t="inlineStr" r="B21507">
        <is>
          <t xml:space="preserve">STRIP REFLECTIVE CRACK CONTROL TREATMENT</t>
        </is>
      </c>
      <c s="5" t="inlineStr" r="C21507">
        <is>
          <t xml:space="preserve">FOOT   </t>
        </is>
      </c>
      <c s="6" r="D21507">
        <v>4200.000</v>
      </c>
      <c s="7" r="E21507">
        <v>1</v>
      </c>
      <c s="8" t="inlineStr" r="F21507">
        <is>
          <t xml:space="preserve">61J20</t>
        </is>
      </c>
      <c s="8" t="inlineStr" r="G21507">
        <is>
          <t xml:space="preserve">051</t>
        </is>
      </c>
      <c s="9" r="H21507">
        <v>0.6500</v>
      </c>
      <c s="8" t="inlineStr" r="I21507">
        <is>
          <t xml:space="preserve"/>
        </is>
      </c>
      <c s="8" t="inlineStr" r="J21507">
        <is>
          <t xml:space="preserve"> Cook</t>
        </is>
      </c>
    </row>
    <row r="21508" ht="20.25" customHeight="0">
      <c s="5" t="inlineStr" r="A21508">
        <is>
          <t xml:space="preserve">LR443200</t>
        </is>
      </c>
      <c s="5" t="inlineStr" r="B21508">
        <is>
          <t xml:space="preserve">STRIP REFLECTIVE CRACK CONTROL TREATMENT</t>
        </is>
      </c>
      <c s="5" t="inlineStr" r="C21508">
        <is>
          <t xml:space="preserve">FOOT   </t>
        </is>
      </c>
      <c s="6" r="D21508">
        <v>4200.000</v>
      </c>
      <c s="7" r="E21508">
        <v>1</v>
      </c>
      <c s="8" t="inlineStr" r="F21508">
        <is>
          <t xml:space="preserve">61J20</t>
        </is>
      </c>
      <c s="8" t="inlineStr" r="G21508">
        <is>
          <t xml:space="preserve">051</t>
        </is>
      </c>
      <c s="9" r="H21508">
        <v>1.6500</v>
      </c>
      <c s="8" t="inlineStr" r="I21508">
        <is>
          <t xml:space="preserve"/>
        </is>
      </c>
      <c s="8" t="inlineStr" r="J21508">
        <is>
          <t xml:space="preserve"> Cook</t>
        </is>
      </c>
    </row>
    <row r="21509" ht="20.25" customHeight="0">
      <c s="5" t="inlineStr" r="A21509">
        <is>
          <t xml:space="preserve">LR443200</t>
        </is>
      </c>
      <c s="5" t="inlineStr" r="B21509">
        <is>
          <t xml:space="preserve">STRIP REFLECTIVE CRACK CONTROL TREATMENT</t>
        </is>
      </c>
      <c s="5" t="inlineStr" r="C21509">
        <is>
          <t xml:space="preserve">FOOT   </t>
        </is>
      </c>
      <c s="6" r="D21509">
        <v>4200.000</v>
      </c>
      <c s="7" r="E21509">
        <v>1</v>
      </c>
      <c s="8" t="inlineStr" r="F21509">
        <is>
          <t xml:space="preserve">61J20</t>
        </is>
      </c>
      <c s="8" t="inlineStr" r="G21509">
        <is>
          <t xml:space="preserve">051</t>
        </is>
      </c>
      <c s="9" r="H21509">
        <v>2.0000</v>
      </c>
      <c s="8" t="inlineStr" r="I21509">
        <is>
          <t xml:space="preserve"/>
        </is>
      </c>
      <c s="8" t="inlineStr" r="J21509">
        <is>
          <t xml:space="preserve"> Cook</t>
        </is>
      </c>
    </row>
    <row r="21510" ht="20.25" customHeight="0">
      <c s="5" t="inlineStr" r="A21510">
        <is>
          <t xml:space="preserve">LR443200</t>
        </is>
      </c>
      <c s="5" t="inlineStr" r="B21510">
        <is>
          <t xml:space="preserve">STRIP REFLECTIVE CRACK CONTROL TREATMENT</t>
        </is>
      </c>
      <c s="5" t="inlineStr" r="C21510">
        <is>
          <t xml:space="preserve">FOOT   </t>
        </is>
      </c>
      <c s="6" r="D21510">
        <v>4200.000</v>
      </c>
      <c s="7" r="E21510">
        <v>1</v>
      </c>
      <c s="8" t="inlineStr" r="F21510">
        <is>
          <t xml:space="preserve">61J20</t>
        </is>
      </c>
      <c s="8" t="inlineStr" r="G21510">
        <is>
          <t xml:space="preserve">051</t>
        </is>
      </c>
      <c s="9" r="H21510">
        <v>2.1500</v>
      </c>
      <c s="8" t="inlineStr" r="I21510">
        <is>
          <t xml:space="preserve"/>
        </is>
      </c>
      <c s="8" t="inlineStr" r="J21510">
        <is>
          <t xml:space="preserve"> Cook</t>
        </is>
      </c>
    </row>
    <row r="21511" ht="20.25" customHeight="0">
      <c s="5" t="inlineStr" r="A21511">
        <is>
          <t xml:space="preserve">LR443200</t>
        </is>
      </c>
      <c s="5" t="inlineStr" r="B21511">
        <is>
          <t xml:space="preserve">STRIP REFLECTIVE CRACK CONTROL TREATMENT</t>
        </is>
      </c>
      <c s="5" t="inlineStr" r="C21511">
        <is>
          <t xml:space="preserve">FOOT   </t>
        </is>
      </c>
      <c s="6" r="D21511">
        <v>4200.000</v>
      </c>
      <c s="7" r="E21511">
        <v>1</v>
      </c>
      <c s="8" t="inlineStr" r="F21511">
        <is>
          <t xml:space="preserve">61J20</t>
        </is>
      </c>
      <c s="8" t="inlineStr" r="G21511">
        <is>
          <t xml:space="preserve">051</t>
        </is>
      </c>
      <c s="9" r="H21511">
        <v>2.7700</v>
      </c>
      <c s="8" t="inlineStr" r="I21511">
        <is>
          <t xml:space="preserve"/>
        </is>
      </c>
      <c s="8" t="inlineStr" r="J21511">
        <is>
          <t xml:space="preserve"> Cook</t>
        </is>
      </c>
    </row>
    <row r="21512" ht="20.25" customHeight="0">
      <c s="5" t="inlineStr" r="A21512">
        <is>
          <t xml:space="preserve">LR443200</t>
        </is>
      </c>
      <c s="5" t="inlineStr" r="B21512">
        <is>
          <t xml:space="preserve">STRIP REFLECTIVE CRACK CONTROL TREATMENT</t>
        </is>
      </c>
      <c s="5" t="inlineStr" r="C21512">
        <is>
          <t xml:space="preserve">FOOT   </t>
        </is>
      </c>
      <c s="6" r="D21512">
        <v>4200.000</v>
      </c>
      <c s="7" r="E21512">
        <v>1</v>
      </c>
      <c s="8" t="inlineStr" r="F21512">
        <is>
          <t xml:space="preserve">61J20</t>
        </is>
      </c>
      <c s="8" t="inlineStr" r="G21512">
        <is>
          <t xml:space="preserve">051</t>
        </is>
      </c>
      <c s="9" r="H21512">
        <v>2.7700</v>
      </c>
      <c s="8" t="inlineStr" r="I21512">
        <is>
          <t xml:space="preserve"/>
        </is>
      </c>
      <c s="8" t="inlineStr" r="J21512">
        <is>
          <t xml:space="preserve"> Cook</t>
        </is>
      </c>
    </row>
    <row r="21513" ht="20.25" customHeight="0">
      <c s="5" t="inlineStr" r="A21513">
        <is>
          <t xml:space="preserve">LR443200</t>
        </is>
      </c>
      <c s="5" t="inlineStr" r="B21513">
        <is>
          <t xml:space="preserve">STRIP REFLECTIVE CRACK CONTROL TREATMENT</t>
        </is>
      </c>
      <c s="5" t="inlineStr" r="C21513">
        <is>
          <t xml:space="preserve">FOOT   </t>
        </is>
      </c>
      <c s="6" r="D21513">
        <v>4200.000</v>
      </c>
      <c s="7" r="E21513">
        <v>1</v>
      </c>
      <c s="8" t="inlineStr" r="F21513">
        <is>
          <t xml:space="preserve">61J20</t>
        </is>
      </c>
      <c s="8" t="inlineStr" r="G21513">
        <is>
          <t xml:space="preserve">051</t>
        </is>
      </c>
      <c s="9" r="H21513">
        <v>2.7700</v>
      </c>
      <c s="8" t="inlineStr" r="I21513">
        <is>
          <t xml:space="preserve"/>
        </is>
      </c>
      <c s="8" t="inlineStr" r="J21513">
        <is>
          <t xml:space="preserve"> Cook</t>
        </is>
      </c>
    </row>
    <row r="21514" ht="20.25" customHeight="0">
      <c s="5" t="inlineStr" r="A21514">
        <is>
          <t xml:space="preserve">LR443200</t>
        </is>
      </c>
      <c s="5" t="inlineStr" r="B21514">
        <is>
          <t xml:space="preserve">STRIP REFLECTIVE CRACK CONTROL TREATMENT</t>
        </is>
      </c>
      <c s="5" t="inlineStr" r="C21514">
        <is>
          <t xml:space="preserve">FOOT   </t>
        </is>
      </c>
      <c s="6" r="D21514">
        <v>4200.000</v>
      </c>
      <c s="7" r="E21514">
        <v>1</v>
      </c>
      <c s="8" t="inlineStr" r="F21514">
        <is>
          <t xml:space="preserve">61J20</t>
        </is>
      </c>
      <c s="8" t="inlineStr" r="G21514">
        <is>
          <t xml:space="preserve">051</t>
        </is>
      </c>
      <c s="9" r="H21514">
        <v>3.0000</v>
      </c>
      <c s="8" t="inlineStr" r="I21514">
        <is>
          <t xml:space="preserve"/>
        </is>
      </c>
      <c s="8" t="inlineStr" r="J21514">
        <is>
          <t xml:space="preserve"> Cook</t>
        </is>
      </c>
    </row>
    <row r="21515" ht="20.25" customHeight="0">
      <c s="5" t="inlineStr" r="A21515">
        <is>
          <t xml:space="preserve">LR443200</t>
        </is>
      </c>
      <c s="5" t="inlineStr" r="B21515">
        <is>
          <t xml:space="preserve">STRIP REFLECTIVE CRACK CONTROL TREATMENT</t>
        </is>
      </c>
      <c s="5" t="inlineStr" r="C21515">
        <is>
          <t xml:space="preserve">FOOT   </t>
        </is>
      </c>
      <c s="6" r="D21515">
        <v>4200.000</v>
      </c>
      <c s="7" r="E21515">
        <v>1</v>
      </c>
      <c s="8" t="inlineStr" r="F21515">
        <is>
          <t xml:space="preserve">61J20</t>
        </is>
      </c>
      <c s="8" t="inlineStr" r="G21515">
        <is>
          <t xml:space="preserve">051</t>
        </is>
      </c>
      <c s="9" r="H21515">
        <v>3.2500</v>
      </c>
      <c s="8" t="inlineStr" r="I21515">
        <is>
          <t xml:space="preserve"/>
        </is>
      </c>
      <c s="8" t="inlineStr" r="J21515">
        <is>
          <t xml:space="preserve"> Cook</t>
        </is>
      </c>
    </row>
    <row r="21516" ht="20.25" customHeight="0">
      <c s="5" t="inlineStr" r="A21516">
        <is>
          <t xml:space="preserve">LR443200</t>
        </is>
      </c>
      <c s="5" t="inlineStr" r="B21516">
        <is>
          <t xml:space="preserve">STRIP REFLECTIVE CRACK CONTROL TREATMENT</t>
        </is>
      </c>
      <c s="5" t="inlineStr" r="C21516">
        <is>
          <t xml:space="preserve">FOOT   </t>
        </is>
      </c>
      <c s="6" r="D21516">
        <v>4200.000</v>
      </c>
      <c s="7" r="E21516">
        <v>1</v>
      </c>
      <c s="8" t="inlineStr" r="F21516">
        <is>
          <t xml:space="preserve">61J20</t>
        </is>
      </c>
      <c s="8" t="inlineStr" r="G21516">
        <is>
          <t xml:space="preserve">051</t>
        </is>
      </c>
      <c s="9" r="H21516">
        <v>4.0000</v>
      </c>
      <c s="8" t="inlineStr" r="I21516">
        <is>
          <t xml:space="preserve"/>
        </is>
      </c>
      <c s="8" t="inlineStr" r="J21516">
        <is>
          <t xml:space="preserve"> Cook</t>
        </is>
      </c>
    </row>
    <row r="21517" ht="20.25" customHeight="0">
      <c s="5" t="inlineStr" r="A21517">
        <is>
          <t xml:space="preserve">X0100002</t>
        </is>
      </c>
      <c s="5" t="inlineStr" r="B21517">
        <is>
          <t xml:space="preserve">GRADING AND SHAPING SPECIAL</t>
        </is>
      </c>
      <c s="5" t="inlineStr" r="C21517">
        <is>
          <t xml:space="preserve">SQ YD  </t>
        </is>
      </c>
      <c s="6" r="D21517">
        <v>28446.000</v>
      </c>
      <c s="7" r="E21517">
        <v>6</v>
      </c>
      <c s="8" t="inlineStr" r="F21517">
        <is>
          <t xml:space="preserve">93795</t>
        </is>
      </c>
      <c s="8" t="inlineStr" r="G21517">
        <is>
          <t xml:space="preserve">128</t>
        </is>
      </c>
      <c s="9" r="H21517">
        <v>5.8500</v>
      </c>
      <c s="8" t="inlineStr" r="I21517">
        <is>
          <t xml:space="preserve">Y</t>
        </is>
      </c>
      <c s="8" t="inlineStr" r="J21517">
        <is>
          <t xml:space="preserve"> Macoupin</t>
        </is>
      </c>
    </row>
    <row r="21518" ht="20.25" customHeight="0">
      <c s="5" t="inlineStr" r="A21518">
        <is>
          <t xml:space="preserve">X0100002</t>
        </is>
      </c>
      <c s="5" t="inlineStr" r="B21518">
        <is>
          <t xml:space="preserve">GRADING AND SHAPING SPECIAL</t>
        </is>
      </c>
      <c s="5" t="inlineStr" r="C21518">
        <is>
          <t xml:space="preserve">SQ YD  </t>
        </is>
      </c>
      <c s="6" r="D21518">
        <v>28446.000</v>
      </c>
      <c s="7" r="E21518">
        <v>6</v>
      </c>
      <c s="8" t="inlineStr" r="F21518">
        <is>
          <t xml:space="preserve">93795</t>
        </is>
      </c>
      <c s="8" t="inlineStr" r="G21518">
        <is>
          <t xml:space="preserve">128</t>
        </is>
      </c>
      <c s="9" r="H21518">
        <v>14.8000</v>
      </c>
      <c s="8" t="inlineStr" r="I21518">
        <is>
          <t xml:space="preserve"/>
        </is>
      </c>
      <c s="8" t="inlineStr" r="J21518">
        <is>
          <t xml:space="preserve"> Macoupin</t>
        </is>
      </c>
    </row>
    <row r="21519" ht="20.25" customHeight="0">
      <c s="5" t="inlineStr" r="A21519">
        <is>
          <t xml:space="preserve">X0100003</t>
        </is>
      </c>
      <c s="5" t="inlineStr" r="B21519">
        <is>
          <t xml:space="preserve">CLEARING AND GRUBBING</t>
        </is>
      </c>
      <c s="5" t="inlineStr" r="C21519">
        <is>
          <t xml:space="preserve">SQ YD  </t>
        </is>
      </c>
      <c s="6" r="D21519">
        <v>8294.000</v>
      </c>
      <c s="7" r="E21519">
        <v>2</v>
      </c>
      <c s="8" t="inlineStr" r="F21519">
        <is>
          <t xml:space="preserve">85700</t>
        </is>
      </c>
      <c s="8" t="inlineStr" r="G21519">
        <is>
          <t xml:space="preserve">121</t>
        </is>
      </c>
      <c s="9" r="H21519">
        <v>7.3000</v>
      </c>
      <c s="8" t="inlineStr" r="I21519">
        <is>
          <t xml:space="preserve">Y</t>
        </is>
      </c>
      <c s="8" t="inlineStr" r="J21519">
        <is>
          <t xml:space="preserve"> Lee</t>
        </is>
      </c>
    </row>
    <row r="21520" ht="20.25" customHeight="0">
      <c s="5" t="inlineStr" r="A21520">
        <is>
          <t xml:space="preserve">X0100003</t>
        </is>
      </c>
      <c s="5" t="inlineStr" r="B21520">
        <is>
          <t xml:space="preserve">CLEARING AND GRUBBING</t>
        </is>
      </c>
      <c s="5" t="inlineStr" r="C21520">
        <is>
          <t xml:space="preserve">SQ YD  </t>
        </is>
      </c>
      <c s="6" r="D21520">
        <v>8294.000</v>
      </c>
      <c s="7" r="E21520">
        <v>2</v>
      </c>
      <c s="8" t="inlineStr" r="F21520">
        <is>
          <t xml:space="preserve">85700</t>
        </is>
      </c>
      <c s="8" t="inlineStr" r="G21520">
        <is>
          <t xml:space="preserve">121</t>
        </is>
      </c>
      <c s="9" r="H21520">
        <v>7.0000</v>
      </c>
      <c s="8" t="inlineStr" r="I21520">
        <is>
          <t xml:space="preserve"/>
        </is>
      </c>
      <c s="8" t="inlineStr" r="J21520">
        <is>
          <t xml:space="preserve"> Lee</t>
        </is>
      </c>
    </row>
    <row r="21521" ht="20.25" customHeight="0">
      <c s="5" t="inlineStr" r="A21521">
        <is>
          <t xml:space="preserve">X0100013</t>
        </is>
      </c>
      <c s="5" t="inlineStr" r="B21521">
        <is>
          <t xml:space="preserve">TRENCH BACKFILL, WATERMAIN</t>
        </is>
      </c>
      <c s="5" t="inlineStr" r="C21521">
        <is>
          <t xml:space="preserve">CU YD  </t>
        </is>
      </c>
      <c s="6" r="D21521">
        <v>1102.000</v>
      </c>
      <c s="7" r="E21521">
        <v>3</v>
      </c>
      <c s="8" t="inlineStr" r="F21521">
        <is>
          <t xml:space="preserve">87783</t>
        </is>
      </c>
      <c s="8" t="inlineStr" r="G21521">
        <is>
          <t xml:space="preserve">124</t>
        </is>
      </c>
      <c s="9" r="H21521">
        <v>51.0000</v>
      </c>
      <c s="8" t="inlineStr" r="I21521">
        <is>
          <t xml:space="preserve">Y</t>
        </is>
      </c>
      <c s="8" t="inlineStr" r="J21521">
        <is>
          <t xml:space="preserve"> Kendall</t>
        </is>
      </c>
    </row>
    <row r="21522" ht="20.25" customHeight="0">
      <c s="5" t="inlineStr" r="A21522">
        <is>
          <t xml:space="preserve">X0100013</t>
        </is>
      </c>
      <c s="5" t="inlineStr" r="B21522">
        <is>
          <t xml:space="preserve">TRENCH BACKFILL, WATERMAIN</t>
        </is>
      </c>
      <c s="5" t="inlineStr" r="C21522">
        <is>
          <t xml:space="preserve">CU YD  </t>
        </is>
      </c>
      <c s="6" r="D21522">
        <v>1102.000</v>
      </c>
      <c s="7" r="E21522">
        <v>3</v>
      </c>
      <c s="8" t="inlineStr" r="F21522">
        <is>
          <t xml:space="preserve">87783</t>
        </is>
      </c>
      <c s="8" t="inlineStr" r="G21522">
        <is>
          <t xml:space="preserve">124</t>
        </is>
      </c>
      <c s="9" r="H21522">
        <v>25.0000</v>
      </c>
      <c s="8" t="inlineStr" r="I21522">
        <is>
          <t xml:space="preserve"/>
        </is>
      </c>
      <c s="8" t="inlineStr" r="J21522">
        <is>
          <t xml:space="preserve"> Kendall</t>
        </is>
      </c>
    </row>
    <row r="21523" ht="20.25" customHeight="0">
      <c s="5" t="inlineStr" r="A21523">
        <is>
          <t xml:space="preserve">X0100013</t>
        </is>
      </c>
      <c s="5" t="inlineStr" r="B21523">
        <is>
          <t xml:space="preserve">TRENCH BACKFILL, WATERMAIN</t>
        </is>
      </c>
      <c s="5" t="inlineStr" r="C21523">
        <is>
          <t xml:space="preserve">CU YD  </t>
        </is>
      </c>
      <c s="6" r="D21523">
        <v>1102.000</v>
      </c>
      <c s="7" r="E21523">
        <v>3</v>
      </c>
      <c s="8" t="inlineStr" r="F21523">
        <is>
          <t xml:space="preserve">87783</t>
        </is>
      </c>
      <c s="8" t="inlineStr" r="G21523">
        <is>
          <t xml:space="preserve">124</t>
        </is>
      </c>
      <c s="9" r="H21523">
        <v>40.0000</v>
      </c>
      <c s="8" t="inlineStr" r="I21523">
        <is>
          <t xml:space="preserve"/>
        </is>
      </c>
      <c s="8" t="inlineStr" r="J21523">
        <is>
          <t xml:space="preserve"> Kendall</t>
        </is>
      </c>
    </row>
    <row r="21524" ht="20.25" customHeight="0">
      <c s="5" t="inlineStr" r="A21524">
        <is>
          <t xml:space="preserve">X0100013</t>
        </is>
      </c>
      <c s="5" t="inlineStr" r="B21524">
        <is>
          <t xml:space="preserve">TRENCH BACKFILL, WATERMAIN</t>
        </is>
      </c>
      <c s="5" t="inlineStr" r="C21524">
        <is>
          <t xml:space="preserve">CU YD  </t>
        </is>
      </c>
      <c s="6" r="D21524">
        <v>1102.000</v>
      </c>
      <c s="7" r="E21524">
        <v>3</v>
      </c>
      <c s="8" t="inlineStr" r="F21524">
        <is>
          <t xml:space="preserve">87783</t>
        </is>
      </c>
      <c s="8" t="inlineStr" r="G21524">
        <is>
          <t xml:space="preserve">124</t>
        </is>
      </c>
      <c s="9" r="H21524">
        <v>44.3600</v>
      </c>
      <c s="8" t="inlineStr" r="I21524">
        <is>
          <t xml:space="preserve"/>
        </is>
      </c>
      <c s="8" t="inlineStr" r="J21524">
        <is>
          <t xml:space="preserve"> Kendall</t>
        </is>
      </c>
    </row>
    <row r="21525" ht="20.25" customHeight="0">
      <c s="5" t="inlineStr" r="A21525">
        <is>
          <t xml:space="preserve">X0100013</t>
        </is>
      </c>
      <c s="5" t="inlineStr" r="B21525">
        <is>
          <t xml:space="preserve">TRENCH BACKFILL, WATERMAIN</t>
        </is>
      </c>
      <c s="5" t="inlineStr" r="C21525">
        <is>
          <t xml:space="preserve">CU YD  </t>
        </is>
      </c>
      <c s="6" r="D21525">
        <v>1102.000</v>
      </c>
      <c s="7" r="E21525">
        <v>3</v>
      </c>
      <c s="8" t="inlineStr" r="F21525">
        <is>
          <t xml:space="preserve">87783</t>
        </is>
      </c>
      <c s="8" t="inlineStr" r="G21525">
        <is>
          <t xml:space="preserve">124</t>
        </is>
      </c>
      <c s="9" r="H21525">
        <v>52.8500</v>
      </c>
      <c s="8" t="inlineStr" r="I21525">
        <is>
          <t xml:space="preserve"/>
        </is>
      </c>
      <c s="8" t="inlineStr" r="J21525">
        <is>
          <t xml:space="preserve"> Kendall</t>
        </is>
      </c>
    </row>
    <row r="21526" ht="20.25" customHeight="0">
      <c s="5" t="inlineStr" r="A21526">
        <is>
          <t xml:space="preserve">X0100013</t>
        </is>
      </c>
      <c s="5" t="inlineStr" r="B21526">
        <is>
          <t xml:space="preserve">TRENCH BACKFILL, WATERMAIN</t>
        </is>
      </c>
      <c s="5" t="inlineStr" r="C21526">
        <is>
          <t xml:space="preserve">CU YD  </t>
        </is>
      </c>
      <c s="6" r="D21526">
        <v>1102.000</v>
      </c>
      <c s="7" r="E21526">
        <v>3</v>
      </c>
      <c s="8" t="inlineStr" r="F21526">
        <is>
          <t xml:space="preserve">87783</t>
        </is>
      </c>
      <c s="8" t="inlineStr" r="G21526">
        <is>
          <t xml:space="preserve">124</t>
        </is>
      </c>
      <c s="9" r="H21526">
        <v>65.0000</v>
      </c>
      <c s="8" t="inlineStr" r="I21526">
        <is>
          <t xml:space="preserve"/>
        </is>
      </c>
      <c s="8" t="inlineStr" r="J21526">
        <is>
          <t xml:space="preserve"> Kendall</t>
        </is>
      </c>
    </row>
    <row r="21527" ht="20.25" customHeight="0">
      <c s="5" t="inlineStr" r="A21527">
        <is>
          <t xml:space="preserve">X0100018</t>
        </is>
      </c>
      <c s="5" t="inlineStr" r="B21527">
        <is>
          <t xml:space="preserve">TREE REMOVAL (UNDER 6 UNITS DIAMETER)</t>
        </is>
      </c>
      <c s="5" t="inlineStr" r="C21527">
        <is>
          <t xml:space="preserve">UNIT   </t>
        </is>
      </c>
      <c s="6" r="D21527">
        <v>75.000</v>
      </c>
      <c s="7" r="E21527">
        <v>1</v>
      </c>
      <c s="8" t="inlineStr" r="F21527">
        <is>
          <t xml:space="preserve">62G26</t>
        </is>
      </c>
      <c s="8" t="inlineStr" r="G21527">
        <is>
          <t xml:space="preserve">109</t>
        </is>
      </c>
      <c s="9" r="H21527">
        <v>27.0000</v>
      </c>
      <c s="8" t="inlineStr" r="I21527">
        <is>
          <t xml:space="preserve">Y</t>
        </is>
      </c>
      <c s="8" t="inlineStr" r="J21527">
        <is>
          <t xml:space="preserve"> Lake</t>
        </is>
      </c>
    </row>
    <row r="21528" ht="20.25" customHeight="0">
      <c s="5" t="inlineStr" r="A21528">
        <is>
          <t xml:space="preserve">X0100018</t>
        </is>
      </c>
      <c s="5" t="inlineStr" r="B21528">
        <is>
          <t xml:space="preserve">TREE REMOVAL (UNDER 6 UNITS DIAMETER)</t>
        </is>
      </c>
      <c s="5" t="inlineStr" r="C21528">
        <is>
          <t xml:space="preserve">UNIT   </t>
        </is>
      </c>
      <c s="6" r="D21528">
        <v>75.000</v>
      </c>
      <c s="7" r="E21528">
        <v>1</v>
      </c>
      <c s="8" t="inlineStr" r="F21528">
        <is>
          <t xml:space="preserve">62G26</t>
        </is>
      </c>
      <c s="8" t="inlineStr" r="G21528">
        <is>
          <t xml:space="preserve">109</t>
        </is>
      </c>
      <c s="9" r="H21528">
        <v>27.0000</v>
      </c>
      <c s="8" t="inlineStr" r="I21528">
        <is>
          <t xml:space="preserve"/>
        </is>
      </c>
      <c s="8" t="inlineStr" r="J21528">
        <is>
          <t xml:space="preserve"> Lake</t>
        </is>
      </c>
    </row>
    <row r="21529" ht="20.25" customHeight="0">
      <c s="5" t="inlineStr" r="A21529">
        <is>
          <t xml:space="preserve">X0100018</t>
        </is>
      </c>
      <c s="5" t="inlineStr" r="B21529">
        <is>
          <t xml:space="preserve">TREE REMOVAL (UNDER 6 UNITS DIAMETER)</t>
        </is>
      </c>
      <c s="5" t="inlineStr" r="C21529">
        <is>
          <t xml:space="preserve">UNIT   </t>
        </is>
      </c>
      <c s="6" r="D21529">
        <v>75.000</v>
      </c>
      <c s="7" r="E21529">
        <v>1</v>
      </c>
      <c s="8" t="inlineStr" r="F21529">
        <is>
          <t xml:space="preserve">62G26</t>
        </is>
      </c>
      <c s="8" t="inlineStr" r="G21529">
        <is>
          <t xml:space="preserve">109</t>
        </is>
      </c>
      <c s="9" r="H21529">
        <v>90.0000</v>
      </c>
      <c s="8" t="inlineStr" r="I21529">
        <is>
          <t xml:space="preserve"/>
        </is>
      </c>
      <c s="8" t="inlineStr" r="J21529">
        <is>
          <t xml:space="preserve"> Lake</t>
        </is>
      </c>
    </row>
    <row r="21530" ht="20.25" customHeight="0">
      <c s="5" t="inlineStr" r="A21530">
        <is>
          <t xml:space="preserve">X0100018</t>
        </is>
      </c>
      <c s="5" t="inlineStr" r="B21530">
        <is>
          <t xml:space="preserve">TREE REMOVAL (UNDER 6 UNITS DIAMETER)</t>
        </is>
      </c>
      <c s="5" t="inlineStr" r="C21530">
        <is>
          <t xml:space="preserve">UNIT   </t>
        </is>
      </c>
      <c s="6" r="D21530">
        <v>25.000</v>
      </c>
      <c s="7" r="E21530">
        <v>1</v>
      </c>
      <c s="8" t="inlineStr" r="F21530">
        <is>
          <t xml:space="preserve">62T89</t>
        </is>
      </c>
      <c s="8" t="inlineStr" r="G21530">
        <is>
          <t xml:space="preserve">002</t>
        </is>
      </c>
      <c s="9" r="H21530">
        <v>15.0000</v>
      </c>
      <c s="8" t="inlineStr" r="I21530">
        <is>
          <t xml:space="preserve">Y</t>
        </is>
      </c>
      <c s="8" t="inlineStr" r="J21530">
        <is>
          <t xml:space="preserve">Various</t>
        </is>
      </c>
    </row>
    <row r="21531" ht="20.25" customHeight="0">
      <c s="5" t="inlineStr" r="A21531">
        <is>
          <t xml:space="preserve">X0100018</t>
        </is>
      </c>
      <c s="5" t="inlineStr" r="B21531">
        <is>
          <t xml:space="preserve">TREE REMOVAL (UNDER 6 UNITS DIAMETER)</t>
        </is>
      </c>
      <c s="5" t="inlineStr" r="C21531">
        <is>
          <t xml:space="preserve">UNIT   </t>
        </is>
      </c>
      <c s="6" r="D21531">
        <v>25.000</v>
      </c>
      <c s="7" r="E21531">
        <v>1</v>
      </c>
      <c s="8" t="inlineStr" r="F21531">
        <is>
          <t xml:space="preserve">62T89</t>
        </is>
      </c>
      <c s="8" t="inlineStr" r="G21531">
        <is>
          <t xml:space="preserve">002</t>
        </is>
      </c>
      <c s="9" r="H21531">
        <v>22.0000</v>
      </c>
      <c s="8" t="inlineStr" r="I21531">
        <is>
          <t xml:space="preserve"/>
        </is>
      </c>
      <c s="8" t="inlineStr" r="J21531">
        <is>
          <t xml:space="preserve">Various</t>
        </is>
      </c>
    </row>
    <row r="21532" ht="20.25" customHeight="0">
      <c s="5" t="inlineStr" r="A21532">
        <is>
          <t xml:space="preserve">X0100018</t>
        </is>
      </c>
      <c s="5" t="inlineStr" r="B21532">
        <is>
          <t xml:space="preserve">TREE REMOVAL (UNDER 6 UNITS DIAMETER)</t>
        </is>
      </c>
      <c s="5" t="inlineStr" r="C21532">
        <is>
          <t xml:space="preserve">UNIT   </t>
        </is>
      </c>
      <c s="6" r="D21532">
        <v>25.000</v>
      </c>
      <c s="7" r="E21532">
        <v>1</v>
      </c>
      <c s="8" t="inlineStr" r="F21532">
        <is>
          <t xml:space="preserve">62T89</t>
        </is>
      </c>
      <c s="8" t="inlineStr" r="G21532">
        <is>
          <t xml:space="preserve">002</t>
        </is>
      </c>
      <c s="9" r="H21532">
        <v>25.0000</v>
      </c>
      <c s="8" t="inlineStr" r="I21532">
        <is>
          <t xml:space="preserve"/>
        </is>
      </c>
      <c s="8" t="inlineStr" r="J21532">
        <is>
          <t xml:space="preserve">Various</t>
        </is>
      </c>
    </row>
    <row r="21533" ht="20.25" customHeight="0">
      <c s="5" t="inlineStr" r="A21533">
        <is>
          <t xml:space="preserve">X0100025</t>
        </is>
      </c>
      <c s="5" t="inlineStr" r="B21533">
        <is>
          <t xml:space="preserve">FLOWABLE FILL</t>
        </is>
      </c>
      <c s="5" t="inlineStr" r="C21533">
        <is>
          <t xml:space="preserve">CU YD  </t>
        </is>
      </c>
      <c s="6" r="D21533">
        <v>2.000</v>
      </c>
      <c s="7" r="E21533">
        <v>1</v>
      </c>
      <c s="8" t="inlineStr" r="F21533">
        <is>
          <t xml:space="preserve">62A53</t>
        </is>
      </c>
      <c s="8" t="inlineStr" r="G21533">
        <is>
          <t xml:space="preserve">080</t>
        </is>
      </c>
      <c s="9" r="H21533">
        <v>500.0000</v>
      </c>
      <c s="8" t="inlineStr" r="I21533">
        <is>
          <t xml:space="preserve">Y</t>
        </is>
      </c>
      <c s="8" t="inlineStr" r="J21533">
        <is>
          <t xml:space="preserve"> Lake</t>
        </is>
      </c>
    </row>
    <row r="21534" ht="20.25" customHeight="0">
      <c s="5" t="inlineStr" r="A21534">
        <is>
          <t xml:space="preserve">X0100025</t>
        </is>
      </c>
      <c s="5" t="inlineStr" r="B21534">
        <is>
          <t xml:space="preserve">FLOWABLE FILL</t>
        </is>
      </c>
      <c s="5" t="inlineStr" r="C21534">
        <is>
          <t xml:space="preserve">CU YD  </t>
        </is>
      </c>
      <c s="6" r="D21534">
        <v>2.000</v>
      </c>
      <c s="7" r="E21534">
        <v>1</v>
      </c>
      <c s="8" t="inlineStr" r="F21534">
        <is>
          <t xml:space="preserve">62A53</t>
        </is>
      </c>
      <c s="8" t="inlineStr" r="G21534">
        <is>
          <t xml:space="preserve">080</t>
        </is>
      </c>
      <c s="9" r="H21534">
        <v>500.0000</v>
      </c>
      <c s="8" t="inlineStr" r="I21534">
        <is>
          <t xml:space="preserve"/>
        </is>
      </c>
      <c s="8" t="inlineStr" r="J21534">
        <is>
          <t xml:space="preserve"> Lake</t>
        </is>
      </c>
    </row>
    <row r="21535" ht="20.25" customHeight="0">
      <c s="5" t="inlineStr" r="A21535">
        <is>
          <t xml:space="preserve">X0100025</t>
        </is>
      </c>
      <c s="5" t="inlineStr" r="B21535">
        <is>
          <t xml:space="preserve">FLOWABLE FILL</t>
        </is>
      </c>
      <c s="5" t="inlineStr" r="C21535">
        <is>
          <t xml:space="preserve">CU YD  </t>
        </is>
      </c>
      <c s="6" r="D21535">
        <v>2.000</v>
      </c>
      <c s="7" r="E21535">
        <v>1</v>
      </c>
      <c s="8" t="inlineStr" r="F21535">
        <is>
          <t xml:space="preserve">62A53</t>
        </is>
      </c>
      <c s="8" t="inlineStr" r="G21535">
        <is>
          <t xml:space="preserve">080</t>
        </is>
      </c>
      <c s="9" r="H21535">
        <v>500.0000</v>
      </c>
      <c s="8" t="inlineStr" r="I21535">
        <is>
          <t xml:space="preserve"/>
        </is>
      </c>
      <c s="8" t="inlineStr" r="J21535">
        <is>
          <t xml:space="preserve"> Lake</t>
        </is>
      </c>
    </row>
    <row r="21536" ht="20.25" customHeight="0">
      <c s="5" t="inlineStr" r="A21536">
        <is>
          <t xml:space="preserve">X0100025</t>
        </is>
      </c>
      <c s="5" t="inlineStr" r="B21536">
        <is>
          <t xml:space="preserve">FLOWABLE FILL</t>
        </is>
      </c>
      <c s="5" t="inlineStr" r="C21536">
        <is>
          <t xml:space="preserve">CU YD  </t>
        </is>
      </c>
      <c s="6" r="D21536">
        <v>2.000</v>
      </c>
      <c s="7" r="E21536">
        <v>1</v>
      </c>
      <c s="8" t="inlineStr" r="F21536">
        <is>
          <t xml:space="preserve">62A53</t>
        </is>
      </c>
      <c s="8" t="inlineStr" r="G21536">
        <is>
          <t xml:space="preserve">080</t>
        </is>
      </c>
      <c s="9" r="H21536">
        <v>500.0000</v>
      </c>
      <c s="8" t="inlineStr" r="I21536">
        <is>
          <t xml:space="preserve"/>
        </is>
      </c>
      <c s="8" t="inlineStr" r="J21536">
        <is>
          <t xml:space="preserve"> Lake</t>
        </is>
      </c>
    </row>
    <row r="21537" ht="20.25" customHeight="0">
      <c s="5" t="inlineStr" r="A21537">
        <is>
          <t xml:space="preserve">X0100025</t>
        </is>
      </c>
      <c s="5" t="inlineStr" r="B21537">
        <is>
          <t xml:space="preserve">FLOWABLE FILL</t>
        </is>
      </c>
      <c s="5" t="inlineStr" r="C21537">
        <is>
          <t xml:space="preserve">CU YD  </t>
        </is>
      </c>
      <c s="6" r="D21537">
        <v>2.000</v>
      </c>
      <c s="7" r="E21537">
        <v>1</v>
      </c>
      <c s="8" t="inlineStr" r="F21537">
        <is>
          <t xml:space="preserve">62A53</t>
        </is>
      </c>
      <c s="8" t="inlineStr" r="G21537">
        <is>
          <t xml:space="preserve">080</t>
        </is>
      </c>
      <c s="9" r="H21537">
        <v>500.0000</v>
      </c>
      <c s="8" t="inlineStr" r="I21537">
        <is>
          <t xml:space="preserve"/>
        </is>
      </c>
      <c s="8" t="inlineStr" r="J21537">
        <is>
          <t xml:space="preserve"> Lake</t>
        </is>
      </c>
    </row>
    <row r="21538" ht="20.25" customHeight="0">
      <c s="5" t="inlineStr" r="A21538">
        <is>
          <t xml:space="preserve">X0100025</t>
        </is>
      </c>
      <c s="5" t="inlineStr" r="B21538">
        <is>
          <t xml:space="preserve">FLOWABLE FILL</t>
        </is>
      </c>
      <c s="5" t="inlineStr" r="C21538">
        <is>
          <t xml:space="preserve">CU YD  </t>
        </is>
      </c>
      <c s="6" r="D21538">
        <v>2.000</v>
      </c>
      <c s="7" r="E21538">
        <v>1</v>
      </c>
      <c s="8" t="inlineStr" r="F21538">
        <is>
          <t xml:space="preserve">62A53</t>
        </is>
      </c>
      <c s="8" t="inlineStr" r="G21538">
        <is>
          <t xml:space="preserve">080</t>
        </is>
      </c>
      <c s="9" r="H21538">
        <v>600.0000</v>
      </c>
      <c s="8" t="inlineStr" r="I21538">
        <is>
          <t xml:space="preserve"/>
        </is>
      </c>
      <c s="8" t="inlineStr" r="J21538">
        <is>
          <t xml:space="preserve"> Lake</t>
        </is>
      </c>
    </row>
    <row r="21539" ht="20.25" customHeight="0">
      <c s="5" t="inlineStr" r="A21539">
        <is>
          <t xml:space="preserve">X0100029</t>
        </is>
      </c>
      <c s="5" t="inlineStr" r="B21539">
        <is>
          <t xml:space="preserve">EXPLORATORY EXCAVATION</t>
        </is>
      </c>
      <c s="5" t="inlineStr" r="C21539">
        <is>
          <t xml:space="preserve">FOOT   </t>
        </is>
      </c>
      <c s="6" r="D21539">
        <v>160.000</v>
      </c>
      <c s="7" r="E21539">
        <v>1</v>
      </c>
      <c s="8" t="inlineStr" r="F21539">
        <is>
          <t xml:space="preserve">61H99</t>
        </is>
      </c>
      <c s="8" t="inlineStr" r="G21539">
        <is>
          <t xml:space="preserve">106</t>
        </is>
      </c>
      <c s="9" r="H21539">
        <v>34.5000</v>
      </c>
      <c s="8" t="inlineStr" r="I21539">
        <is>
          <t xml:space="preserve">Y</t>
        </is>
      </c>
      <c s="8" t="inlineStr" r="J21539">
        <is>
          <t xml:space="preserve"> Will</t>
        </is>
      </c>
    </row>
    <row r="21540" ht="20.25" customHeight="0">
      <c s="5" t="inlineStr" r="A21540">
        <is>
          <t xml:space="preserve">X0100029</t>
        </is>
      </c>
      <c s="5" t="inlineStr" r="B21540">
        <is>
          <t xml:space="preserve">EXPLORATORY EXCAVATION</t>
        </is>
      </c>
      <c s="5" t="inlineStr" r="C21540">
        <is>
          <t xml:space="preserve">FOOT   </t>
        </is>
      </c>
      <c s="6" r="D21540">
        <v>160.000</v>
      </c>
      <c s="7" r="E21540">
        <v>1</v>
      </c>
      <c s="8" t="inlineStr" r="F21540">
        <is>
          <t xml:space="preserve">61H99</t>
        </is>
      </c>
      <c s="8" t="inlineStr" r="G21540">
        <is>
          <t xml:space="preserve">106</t>
        </is>
      </c>
      <c s="9" r="H21540">
        <v>30.0000</v>
      </c>
      <c s="8" t="inlineStr" r="I21540">
        <is>
          <t xml:space="preserve"/>
        </is>
      </c>
      <c s="8" t="inlineStr" r="J21540">
        <is>
          <t xml:space="preserve"> Will</t>
        </is>
      </c>
    </row>
    <row r="21541" ht="20.25" customHeight="0">
      <c s="5" t="inlineStr" r="A21541">
        <is>
          <t xml:space="preserve">X0100029</t>
        </is>
      </c>
      <c s="5" t="inlineStr" r="B21541">
        <is>
          <t xml:space="preserve">EXPLORATORY EXCAVATION</t>
        </is>
      </c>
      <c s="5" t="inlineStr" r="C21541">
        <is>
          <t xml:space="preserve">FOOT   </t>
        </is>
      </c>
      <c s="6" r="D21541">
        <v>160.000</v>
      </c>
      <c s="7" r="E21541">
        <v>1</v>
      </c>
      <c s="8" t="inlineStr" r="F21541">
        <is>
          <t xml:space="preserve">61H99</t>
        </is>
      </c>
      <c s="8" t="inlineStr" r="G21541">
        <is>
          <t xml:space="preserve">106</t>
        </is>
      </c>
      <c s="9" r="H21541">
        <v>39.0000</v>
      </c>
      <c s="8" t="inlineStr" r="I21541">
        <is>
          <t xml:space="preserve"/>
        </is>
      </c>
      <c s="8" t="inlineStr" r="J21541">
        <is>
          <t xml:space="preserve"> Will</t>
        </is>
      </c>
    </row>
    <row r="21542" ht="20.25" customHeight="0">
      <c s="5" t="inlineStr" r="A21542">
        <is>
          <t xml:space="preserve">X0100029</t>
        </is>
      </c>
      <c s="5" t="inlineStr" r="B21542">
        <is>
          <t xml:space="preserve">EXPLORATORY EXCAVATION</t>
        </is>
      </c>
      <c s="5" t="inlineStr" r="C21542">
        <is>
          <t xml:space="preserve">FOOT   </t>
        </is>
      </c>
      <c s="6" r="D21542">
        <v>160.000</v>
      </c>
      <c s="7" r="E21542">
        <v>1</v>
      </c>
      <c s="8" t="inlineStr" r="F21542">
        <is>
          <t xml:space="preserve">61H99</t>
        </is>
      </c>
      <c s="8" t="inlineStr" r="G21542">
        <is>
          <t xml:space="preserve">106</t>
        </is>
      </c>
      <c s="9" r="H21542">
        <v>41.0000</v>
      </c>
      <c s="8" t="inlineStr" r="I21542">
        <is>
          <t xml:space="preserve"/>
        </is>
      </c>
      <c s="8" t="inlineStr" r="J21542">
        <is>
          <t xml:space="preserve"> Will</t>
        </is>
      </c>
    </row>
    <row r="21543" ht="20.25" customHeight="0">
      <c s="5" t="inlineStr" r="A21543">
        <is>
          <t xml:space="preserve">X0100029</t>
        </is>
      </c>
      <c s="5" t="inlineStr" r="B21543">
        <is>
          <t xml:space="preserve">EXPLORATORY EXCAVATION</t>
        </is>
      </c>
      <c s="5" t="inlineStr" r="C21543">
        <is>
          <t xml:space="preserve">FOOT   </t>
        </is>
      </c>
      <c s="6" r="D21543">
        <v>160.000</v>
      </c>
      <c s="7" r="E21543">
        <v>1</v>
      </c>
      <c s="8" t="inlineStr" r="F21543">
        <is>
          <t xml:space="preserve">61H99</t>
        </is>
      </c>
      <c s="8" t="inlineStr" r="G21543">
        <is>
          <t xml:space="preserve">106</t>
        </is>
      </c>
      <c s="9" r="H21543">
        <v>60.0000</v>
      </c>
      <c s="8" t="inlineStr" r="I21543">
        <is>
          <t xml:space="preserve"/>
        </is>
      </c>
      <c s="8" t="inlineStr" r="J21543">
        <is>
          <t xml:space="preserve"> Will</t>
        </is>
      </c>
    </row>
    <row r="21544" ht="20.25" customHeight="0">
      <c s="5" t="inlineStr" r="A21544">
        <is>
          <t xml:space="preserve">X0100029</t>
        </is>
      </c>
      <c s="5" t="inlineStr" r="B21544">
        <is>
          <t xml:space="preserve">EXPLORATORY EXCAVATION</t>
        </is>
      </c>
      <c s="5" t="inlineStr" r="C21544">
        <is>
          <t xml:space="preserve">FOOT   </t>
        </is>
      </c>
      <c s="6" r="D21544">
        <v>160.000</v>
      </c>
      <c s="7" r="E21544">
        <v>1</v>
      </c>
      <c s="8" t="inlineStr" r="F21544">
        <is>
          <t xml:space="preserve">61H99</t>
        </is>
      </c>
      <c s="8" t="inlineStr" r="G21544">
        <is>
          <t xml:space="preserve">106</t>
        </is>
      </c>
      <c s="9" r="H21544">
        <v>165.2300</v>
      </c>
      <c s="8" t="inlineStr" r="I21544">
        <is>
          <t xml:space="preserve"/>
        </is>
      </c>
      <c s="8" t="inlineStr" r="J21544">
        <is>
          <t xml:space="preserve"> Will</t>
        </is>
      </c>
    </row>
    <row r="21545" ht="20.25" customHeight="0">
      <c s="5" t="inlineStr" r="A21545">
        <is>
          <t xml:space="preserve">X0300010</t>
        </is>
      </c>
      <c s="5" t="inlineStr" r="B21545">
        <is>
          <t xml:space="preserve">BITUMINOUS MATERIALS (FOG SEAL)</t>
        </is>
      </c>
      <c s="5" t="inlineStr" r="C21545">
        <is>
          <t xml:space="preserve">POUND  </t>
        </is>
      </c>
      <c s="6" r="D21545">
        <v>46051.000</v>
      </c>
      <c s="7" r="E21545">
        <v>6</v>
      </c>
      <c s="8" t="inlineStr" r="F21545">
        <is>
          <t xml:space="preserve">72G17</t>
        </is>
      </c>
      <c s="8" t="inlineStr" r="G21545">
        <is>
          <t xml:space="preserve">023</t>
        </is>
      </c>
      <c s="9" r="H21545">
        <v>2.5700</v>
      </c>
      <c s="8" t="inlineStr" r="I21545">
        <is>
          <t xml:space="preserve">Y</t>
        </is>
      </c>
      <c s="8" t="inlineStr" r="J21545">
        <is>
          <t xml:space="preserve"> Logan</t>
        </is>
      </c>
    </row>
    <row r="21546" ht="20.25" customHeight="0">
      <c s="5" t="inlineStr" r="A21546">
        <is>
          <t xml:space="preserve">X0300010</t>
        </is>
      </c>
      <c s="5" t="inlineStr" r="B21546">
        <is>
          <t xml:space="preserve">BITUMINOUS MATERIALS (FOG SEAL)</t>
        </is>
      </c>
      <c s="5" t="inlineStr" r="C21546">
        <is>
          <t xml:space="preserve">POUND  </t>
        </is>
      </c>
      <c s="6" r="D21546">
        <v>59513.000</v>
      </c>
      <c s="7" r="E21546">
        <v>6</v>
      </c>
      <c s="8" t="inlineStr" r="F21546">
        <is>
          <t xml:space="preserve">72N32</t>
        </is>
      </c>
      <c s="8" t="inlineStr" r="G21546">
        <is>
          <t xml:space="preserve">026</t>
        </is>
      </c>
      <c s="9" r="H21546">
        <v>0.8400</v>
      </c>
      <c s="8" t="inlineStr" r="I21546">
        <is>
          <t xml:space="preserve">Y</t>
        </is>
      </c>
      <c s="8" t="inlineStr" r="J21546">
        <is>
          <t xml:space="preserve"> Montgomery</t>
        </is>
      </c>
    </row>
    <row r="21547" ht="20.25" customHeight="0">
      <c s="5" t="inlineStr" r="A21547">
        <is>
          <t xml:space="preserve">X0300010</t>
        </is>
      </c>
      <c s="5" t="inlineStr" r="B21547">
        <is>
          <t xml:space="preserve">BITUMINOUS MATERIALS (FOG SEAL)</t>
        </is>
      </c>
      <c s="5" t="inlineStr" r="C21547">
        <is>
          <t xml:space="preserve">POUND  </t>
        </is>
      </c>
      <c s="6" r="D21547">
        <v>59513.000</v>
      </c>
      <c s="7" r="E21547">
        <v>6</v>
      </c>
      <c s="8" t="inlineStr" r="F21547">
        <is>
          <t xml:space="preserve">72N32</t>
        </is>
      </c>
      <c s="8" t="inlineStr" r="G21547">
        <is>
          <t xml:space="preserve">026</t>
        </is>
      </c>
      <c s="9" r="H21547">
        <v>0.9000</v>
      </c>
      <c s="8" t="inlineStr" r="I21547">
        <is>
          <t xml:space="preserve"/>
        </is>
      </c>
      <c s="8" t="inlineStr" r="J21547">
        <is>
          <t xml:space="preserve"> Montgomery</t>
        </is>
      </c>
    </row>
    <row r="21548" ht="20.25" customHeight="0">
      <c s="5" t="inlineStr" r="A21548">
        <is>
          <t xml:space="preserve">X0300010</t>
        </is>
      </c>
      <c s="5" t="inlineStr" r="B21548">
        <is>
          <t xml:space="preserve">BITUMINOUS MATERIALS (FOG SEAL)</t>
        </is>
      </c>
      <c s="5" t="inlineStr" r="C21548">
        <is>
          <t xml:space="preserve">POUND  </t>
        </is>
      </c>
      <c s="6" r="D21548">
        <v>59513.000</v>
      </c>
      <c s="7" r="E21548">
        <v>6</v>
      </c>
      <c s="8" t="inlineStr" r="F21548">
        <is>
          <t xml:space="preserve">72N32</t>
        </is>
      </c>
      <c s="8" t="inlineStr" r="G21548">
        <is>
          <t xml:space="preserve">026</t>
        </is>
      </c>
      <c s="9" r="H21548">
        <v>1.1000</v>
      </c>
      <c s="8" t="inlineStr" r="I21548">
        <is>
          <t xml:space="preserve"/>
        </is>
      </c>
      <c s="8" t="inlineStr" r="J21548">
        <is>
          <t xml:space="preserve"> Montgomery</t>
        </is>
      </c>
    </row>
    <row r="21549" ht="20.25" customHeight="0">
      <c s="5" t="inlineStr" r="A21549">
        <is>
          <t xml:space="preserve">X0300019</t>
        </is>
      </c>
      <c s="5" t="inlineStr" r="B21549">
        <is>
          <t xml:space="preserve">REMOVE AND REINSTALL PARKING BLOCKS</t>
        </is>
      </c>
      <c s="5" t="inlineStr" r="C21549">
        <is>
          <t xml:space="preserve">EACH   </t>
        </is>
      </c>
      <c s="6" r="D21549">
        <v>6.000</v>
      </c>
      <c s="7" r="E21549">
        <v>1</v>
      </c>
      <c s="8" t="inlineStr" r="F21549">
        <is>
          <t xml:space="preserve">61J04</t>
        </is>
      </c>
      <c s="8" t="inlineStr" r="G21549">
        <is>
          <t xml:space="preserve">130</t>
        </is>
      </c>
      <c s="9" r="H21549">
        <v>700.0000</v>
      </c>
      <c s="8" t="inlineStr" r="I21549">
        <is>
          <t xml:space="preserve">Y</t>
        </is>
      </c>
      <c s="8" t="inlineStr" r="J21549">
        <is>
          <t xml:space="preserve"> Cook</t>
        </is>
      </c>
    </row>
    <row r="21550" ht="20.25" customHeight="0">
      <c s="5" t="inlineStr" r="A21550">
        <is>
          <t xml:space="preserve">X0300019</t>
        </is>
      </c>
      <c s="5" t="inlineStr" r="B21550">
        <is>
          <t xml:space="preserve">REMOVE AND REINSTALL PARKING BLOCKS</t>
        </is>
      </c>
      <c s="5" t="inlineStr" r="C21550">
        <is>
          <t xml:space="preserve">EACH   </t>
        </is>
      </c>
      <c s="6" r="D21550">
        <v>6.000</v>
      </c>
      <c s="7" r="E21550">
        <v>1</v>
      </c>
      <c s="8" t="inlineStr" r="F21550">
        <is>
          <t xml:space="preserve">61J04</t>
        </is>
      </c>
      <c s="8" t="inlineStr" r="G21550">
        <is>
          <t xml:space="preserve">130</t>
        </is>
      </c>
      <c s="9" r="H21550">
        <v>50.0000</v>
      </c>
      <c s="8" t="inlineStr" r="I21550">
        <is>
          <t xml:space="preserve"/>
        </is>
      </c>
      <c s="8" t="inlineStr" r="J21550">
        <is>
          <t xml:space="preserve"> Cook</t>
        </is>
      </c>
    </row>
    <row r="21551" ht="20.25" customHeight="0">
      <c s="5" t="inlineStr" r="A21551">
        <is>
          <t xml:space="preserve">X0300019</t>
        </is>
      </c>
      <c s="5" t="inlineStr" r="B21551">
        <is>
          <t xml:space="preserve">REMOVE AND REINSTALL PARKING BLOCKS</t>
        </is>
      </c>
      <c s="5" t="inlineStr" r="C21551">
        <is>
          <t xml:space="preserve">EACH   </t>
        </is>
      </c>
      <c s="6" r="D21551">
        <v>6.000</v>
      </c>
      <c s="7" r="E21551">
        <v>1</v>
      </c>
      <c s="8" t="inlineStr" r="F21551">
        <is>
          <t xml:space="preserve">61J04</t>
        </is>
      </c>
      <c s="8" t="inlineStr" r="G21551">
        <is>
          <t xml:space="preserve">130</t>
        </is>
      </c>
      <c s="9" r="H21551">
        <v>100.0000</v>
      </c>
      <c s="8" t="inlineStr" r="I21551">
        <is>
          <t xml:space="preserve"/>
        </is>
      </c>
      <c s="8" t="inlineStr" r="J21551">
        <is>
          <t xml:space="preserve"> Cook</t>
        </is>
      </c>
    </row>
    <row r="21552" ht="20.25" customHeight="0">
      <c s="5" t="inlineStr" r="A21552">
        <is>
          <t xml:space="preserve">X0300019</t>
        </is>
      </c>
      <c s="5" t="inlineStr" r="B21552">
        <is>
          <t xml:space="preserve">REMOVE AND REINSTALL PARKING BLOCKS</t>
        </is>
      </c>
      <c s="5" t="inlineStr" r="C21552">
        <is>
          <t xml:space="preserve">EACH   </t>
        </is>
      </c>
      <c s="6" r="D21552">
        <v>6.000</v>
      </c>
      <c s="7" r="E21552">
        <v>1</v>
      </c>
      <c s="8" t="inlineStr" r="F21552">
        <is>
          <t xml:space="preserve">61J04</t>
        </is>
      </c>
      <c s="8" t="inlineStr" r="G21552">
        <is>
          <t xml:space="preserve">130</t>
        </is>
      </c>
      <c s="9" r="H21552">
        <v>127.7500</v>
      </c>
      <c s="8" t="inlineStr" r="I21552">
        <is>
          <t xml:space="preserve"/>
        </is>
      </c>
      <c s="8" t="inlineStr" r="J21552">
        <is>
          <t xml:space="preserve"> Cook</t>
        </is>
      </c>
    </row>
    <row r="21553" ht="20.25" customHeight="0">
      <c s="5" t="inlineStr" r="A21553">
        <is>
          <t xml:space="preserve">X0300019</t>
        </is>
      </c>
      <c s="5" t="inlineStr" r="B21553">
        <is>
          <t xml:space="preserve">REMOVE AND REINSTALL PARKING BLOCKS</t>
        </is>
      </c>
      <c s="5" t="inlineStr" r="C21553">
        <is>
          <t xml:space="preserve">EACH   </t>
        </is>
      </c>
      <c s="6" r="D21553">
        <v>6.000</v>
      </c>
      <c s="7" r="E21553">
        <v>1</v>
      </c>
      <c s="8" t="inlineStr" r="F21553">
        <is>
          <t xml:space="preserve">61J04</t>
        </is>
      </c>
      <c s="8" t="inlineStr" r="G21553">
        <is>
          <t xml:space="preserve">130</t>
        </is>
      </c>
      <c s="9" r="H21553">
        <v>192.3500</v>
      </c>
      <c s="8" t="inlineStr" r="I21553">
        <is>
          <t xml:space="preserve"/>
        </is>
      </c>
      <c s="8" t="inlineStr" r="J21553">
        <is>
          <t xml:space="preserve"> Cook</t>
        </is>
      </c>
    </row>
    <row r="21554" ht="20.25" customHeight="0">
      <c s="5" t="inlineStr" r="A21554">
        <is>
          <t xml:space="preserve">X0300266</t>
        </is>
      </c>
      <c s="5" t="inlineStr" r="B21554">
        <is>
          <t xml:space="preserve">WOODEN FENCE REMOVAL</t>
        </is>
      </c>
      <c s="5" t="inlineStr" r="C21554">
        <is>
          <t xml:space="preserve">FOOT   </t>
        </is>
      </c>
      <c s="6" r="D21554">
        <v>292.000</v>
      </c>
      <c s="7" r="E21554">
        <v>1</v>
      </c>
      <c s="8" t="inlineStr" r="F21554">
        <is>
          <t xml:space="preserve">61J10</t>
        </is>
      </c>
      <c s="8" t="inlineStr" r="G21554">
        <is>
          <t xml:space="preserve">045</t>
        </is>
      </c>
      <c s="9" r="H21554">
        <v>15.0000</v>
      </c>
      <c s="8" t="inlineStr" r="I21554">
        <is>
          <t xml:space="preserve">Y</t>
        </is>
      </c>
      <c s="8" t="inlineStr" r="J21554">
        <is>
          <t xml:space="preserve"> Cook</t>
        </is>
      </c>
    </row>
    <row r="21555" ht="20.25" customHeight="0">
      <c s="5" t="inlineStr" r="A21555">
        <is>
          <t xml:space="preserve">X0300266</t>
        </is>
      </c>
      <c s="5" t="inlineStr" r="B21555">
        <is>
          <t xml:space="preserve">WOODEN FENCE REMOVAL</t>
        </is>
      </c>
      <c s="5" t="inlineStr" r="C21555">
        <is>
          <t xml:space="preserve">FOOT   </t>
        </is>
      </c>
      <c s="6" r="D21555">
        <v>292.000</v>
      </c>
      <c s="7" r="E21555">
        <v>1</v>
      </c>
      <c s="8" t="inlineStr" r="F21555">
        <is>
          <t xml:space="preserve">61J10</t>
        </is>
      </c>
      <c s="8" t="inlineStr" r="G21555">
        <is>
          <t xml:space="preserve">045</t>
        </is>
      </c>
      <c s="9" r="H21555">
        <v>12.0000</v>
      </c>
      <c s="8" t="inlineStr" r="I21555">
        <is>
          <t xml:space="preserve"/>
        </is>
      </c>
      <c s="8" t="inlineStr" r="J21555">
        <is>
          <t xml:space="preserve"> Cook</t>
        </is>
      </c>
    </row>
    <row r="21556" ht="20.25" customHeight="0">
      <c s="5" t="inlineStr" r="A21556">
        <is>
          <t xml:space="preserve">X0300266</t>
        </is>
      </c>
      <c s="5" t="inlineStr" r="B21556">
        <is>
          <t xml:space="preserve">WOODEN FENCE REMOVAL</t>
        </is>
      </c>
      <c s="5" t="inlineStr" r="C21556">
        <is>
          <t xml:space="preserve">FOOT   </t>
        </is>
      </c>
      <c s="6" r="D21556">
        <v>292.000</v>
      </c>
      <c s="7" r="E21556">
        <v>1</v>
      </c>
      <c s="8" t="inlineStr" r="F21556">
        <is>
          <t xml:space="preserve">61J10</t>
        </is>
      </c>
      <c s="8" t="inlineStr" r="G21556">
        <is>
          <t xml:space="preserve">045</t>
        </is>
      </c>
      <c s="9" r="H21556">
        <v>12.0000</v>
      </c>
      <c s="8" t="inlineStr" r="I21556">
        <is>
          <t xml:space="preserve"/>
        </is>
      </c>
      <c s="8" t="inlineStr" r="J21556">
        <is>
          <t xml:space="preserve"> Cook</t>
        </is>
      </c>
    </row>
    <row r="21557" ht="20.25" customHeight="0">
      <c s="5" t="inlineStr" r="A21557">
        <is>
          <t xml:space="preserve">X0300266</t>
        </is>
      </c>
      <c s="5" t="inlineStr" r="B21557">
        <is>
          <t xml:space="preserve">WOODEN FENCE REMOVAL</t>
        </is>
      </c>
      <c s="5" t="inlineStr" r="C21557">
        <is>
          <t xml:space="preserve">FOOT   </t>
        </is>
      </c>
      <c s="6" r="D21557">
        <v>292.000</v>
      </c>
      <c s="7" r="E21557">
        <v>1</v>
      </c>
      <c s="8" t="inlineStr" r="F21557">
        <is>
          <t xml:space="preserve">61J10</t>
        </is>
      </c>
      <c s="8" t="inlineStr" r="G21557">
        <is>
          <t xml:space="preserve">045</t>
        </is>
      </c>
      <c s="9" r="H21557">
        <v>12.0000</v>
      </c>
      <c s="8" t="inlineStr" r="I21557">
        <is>
          <t xml:space="preserve"/>
        </is>
      </c>
      <c s="8" t="inlineStr" r="J21557">
        <is>
          <t xml:space="preserve"> Cook</t>
        </is>
      </c>
    </row>
    <row r="21558" ht="20.25" customHeight="0">
      <c s="5" t="inlineStr" r="A21558">
        <is>
          <t xml:space="preserve">X0300266</t>
        </is>
      </c>
      <c s="5" t="inlineStr" r="B21558">
        <is>
          <t xml:space="preserve">WOODEN FENCE REMOVAL</t>
        </is>
      </c>
      <c s="5" t="inlineStr" r="C21558">
        <is>
          <t xml:space="preserve">FOOT   </t>
        </is>
      </c>
      <c s="6" r="D21558">
        <v>292.000</v>
      </c>
      <c s="7" r="E21558">
        <v>1</v>
      </c>
      <c s="8" t="inlineStr" r="F21558">
        <is>
          <t xml:space="preserve">61J10</t>
        </is>
      </c>
      <c s="8" t="inlineStr" r="G21558">
        <is>
          <t xml:space="preserve">045</t>
        </is>
      </c>
      <c s="9" r="H21558">
        <v>12.0000</v>
      </c>
      <c s="8" t="inlineStr" r="I21558">
        <is>
          <t xml:space="preserve"/>
        </is>
      </c>
      <c s="8" t="inlineStr" r="J21558">
        <is>
          <t xml:space="preserve"> Cook</t>
        </is>
      </c>
    </row>
    <row r="21559" ht="20.25" customHeight="0">
      <c s="5" t="inlineStr" r="A21559">
        <is>
          <t xml:space="preserve">X0300266</t>
        </is>
      </c>
      <c s="5" t="inlineStr" r="B21559">
        <is>
          <t xml:space="preserve">WOODEN FENCE REMOVAL</t>
        </is>
      </c>
      <c s="5" t="inlineStr" r="C21559">
        <is>
          <t xml:space="preserve">FOOT   </t>
        </is>
      </c>
      <c s="6" r="D21559">
        <v>292.000</v>
      </c>
      <c s="7" r="E21559">
        <v>1</v>
      </c>
      <c s="8" t="inlineStr" r="F21559">
        <is>
          <t xml:space="preserve">61J10</t>
        </is>
      </c>
      <c s="8" t="inlineStr" r="G21559">
        <is>
          <t xml:space="preserve">045</t>
        </is>
      </c>
      <c s="9" r="H21559">
        <v>1500.0000</v>
      </c>
      <c s="8" t="inlineStr" r="I21559">
        <is>
          <t xml:space="preserve"/>
        </is>
      </c>
      <c s="8" t="inlineStr" r="J21559">
        <is>
          <t xml:space="preserve"> Cook</t>
        </is>
      </c>
    </row>
    <row r="21560" ht="20.25" customHeight="0">
      <c s="5" t="inlineStr" r="A21560">
        <is>
          <t xml:space="preserve">X0301280</t>
        </is>
      </c>
      <c s="5" t="inlineStr" r="B21560">
        <is>
          <t xml:space="preserve">PLUG EXISTING DRAINS</t>
        </is>
      </c>
      <c s="5" t="inlineStr" r="C21560">
        <is>
          <t xml:space="preserve">EACH   </t>
        </is>
      </c>
      <c s="6" r="D21560">
        <v>1.000</v>
      </c>
      <c s="7" r="E21560">
        <v>1</v>
      </c>
      <c s="8" t="inlineStr" r="F21560">
        <is>
          <t xml:space="preserve">62A53</t>
        </is>
      </c>
      <c s="8" t="inlineStr" r="G21560">
        <is>
          <t xml:space="preserve">080</t>
        </is>
      </c>
      <c s="9" r="H21560">
        <v>400.0000</v>
      </c>
      <c s="8" t="inlineStr" r="I21560">
        <is>
          <t xml:space="preserve">Y</t>
        </is>
      </c>
      <c s="8" t="inlineStr" r="J21560">
        <is>
          <t xml:space="preserve"> Lake</t>
        </is>
      </c>
    </row>
    <row r="21561" ht="20.25" customHeight="0">
      <c s="5" t="inlineStr" r="A21561">
        <is>
          <t xml:space="preserve">X0301280</t>
        </is>
      </c>
      <c s="5" t="inlineStr" r="B21561">
        <is>
          <t xml:space="preserve">PLUG EXISTING DRAINS</t>
        </is>
      </c>
      <c s="5" t="inlineStr" r="C21561">
        <is>
          <t xml:space="preserve">EACH   </t>
        </is>
      </c>
      <c s="6" r="D21561">
        <v>1.000</v>
      </c>
      <c s="7" r="E21561">
        <v>1</v>
      </c>
      <c s="8" t="inlineStr" r="F21561">
        <is>
          <t xml:space="preserve">62A53</t>
        </is>
      </c>
      <c s="8" t="inlineStr" r="G21561">
        <is>
          <t xml:space="preserve">080</t>
        </is>
      </c>
      <c s="9" r="H21561">
        <v>400.0000</v>
      </c>
      <c s="8" t="inlineStr" r="I21561">
        <is>
          <t xml:space="preserve"/>
        </is>
      </c>
      <c s="8" t="inlineStr" r="J21561">
        <is>
          <t xml:space="preserve"> Lake</t>
        </is>
      </c>
    </row>
    <row r="21562" ht="20.25" customHeight="0">
      <c s="5" t="inlineStr" r="A21562">
        <is>
          <t xml:space="preserve">X0301280</t>
        </is>
      </c>
      <c s="5" t="inlineStr" r="B21562">
        <is>
          <t xml:space="preserve">PLUG EXISTING DRAINS</t>
        </is>
      </c>
      <c s="5" t="inlineStr" r="C21562">
        <is>
          <t xml:space="preserve">EACH   </t>
        </is>
      </c>
      <c s="6" r="D21562">
        <v>1.000</v>
      </c>
      <c s="7" r="E21562">
        <v>1</v>
      </c>
      <c s="8" t="inlineStr" r="F21562">
        <is>
          <t xml:space="preserve">62A53</t>
        </is>
      </c>
      <c s="8" t="inlineStr" r="G21562">
        <is>
          <t xml:space="preserve">080</t>
        </is>
      </c>
      <c s="9" r="H21562">
        <v>400.0000</v>
      </c>
      <c s="8" t="inlineStr" r="I21562">
        <is>
          <t xml:space="preserve"/>
        </is>
      </c>
      <c s="8" t="inlineStr" r="J21562">
        <is>
          <t xml:space="preserve"> Lake</t>
        </is>
      </c>
    </row>
    <row r="21563" ht="20.25" customHeight="0">
      <c s="5" t="inlineStr" r="A21563">
        <is>
          <t xml:space="preserve">X0301280</t>
        </is>
      </c>
      <c s="5" t="inlineStr" r="B21563">
        <is>
          <t xml:space="preserve">PLUG EXISTING DRAINS</t>
        </is>
      </c>
      <c s="5" t="inlineStr" r="C21563">
        <is>
          <t xml:space="preserve">EACH   </t>
        </is>
      </c>
      <c s="6" r="D21563">
        <v>1.000</v>
      </c>
      <c s="7" r="E21563">
        <v>1</v>
      </c>
      <c s="8" t="inlineStr" r="F21563">
        <is>
          <t xml:space="preserve">62A53</t>
        </is>
      </c>
      <c s="8" t="inlineStr" r="G21563">
        <is>
          <t xml:space="preserve">080</t>
        </is>
      </c>
      <c s="9" r="H21563">
        <v>400.0000</v>
      </c>
      <c s="8" t="inlineStr" r="I21563">
        <is>
          <t xml:space="preserve"/>
        </is>
      </c>
      <c s="8" t="inlineStr" r="J21563">
        <is>
          <t xml:space="preserve"> Lake</t>
        </is>
      </c>
    </row>
    <row r="21564" ht="20.25" customHeight="0">
      <c s="5" t="inlineStr" r="A21564">
        <is>
          <t xml:space="preserve">X0301280</t>
        </is>
      </c>
      <c s="5" t="inlineStr" r="B21564">
        <is>
          <t xml:space="preserve">PLUG EXISTING DRAINS</t>
        </is>
      </c>
      <c s="5" t="inlineStr" r="C21564">
        <is>
          <t xml:space="preserve">EACH   </t>
        </is>
      </c>
      <c s="6" r="D21564">
        <v>1.000</v>
      </c>
      <c s="7" r="E21564">
        <v>1</v>
      </c>
      <c s="8" t="inlineStr" r="F21564">
        <is>
          <t xml:space="preserve">62A53</t>
        </is>
      </c>
      <c s="8" t="inlineStr" r="G21564">
        <is>
          <t xml:space="preserve">080</t>
        </is>
      </c>
      <c s="9" r="H21564">
        <v>400.0000</v>
      </c>
      <c s="8" t="inlineStr" r="I21564">
        <is>
          <t xml:space="preserve"/>
        </is>
      </c>
      <c s="8" t="inlineStr" r="J21564">
        <is>
          <t xml:space="preserve"> Lake</t>
        </is>
      </c>
    </row>
    <row r="21565" ht="20.25" customHeight="0">
      <c s="5" t="inlineStr" r="A21565">
        <is>
          <t xml:space="preserve">X0301280</t>
        </is>
      </c>
      <c s="5" t="inlineStr" r="B21565">
        <is>
          <t xml:space="preserve">PLUG EXISTING DRAINS</t>
        </is>
      </c>
      <c s="5" t="inlineStr" r="C21565">
        <is>
          <t xml:space="preserve">EACH   </t>
        </is>
      </c>
      <c s="6" r="D21565">
        <v>1.000</v>
      </c>
      <c s="7" r="E21565">
        <v>1</v>
      </c>
      <c s="8" t="inlineStr" r="F21565">
        <is>
          <t xml:space="preserve">62A53</t>
        </is>
      </c>
      <c s="8" t="inlineStr" r="G21565">
        <is>
          <t xml:space="preserve">080</t>
        </is>
      </c>
      <c s="9" r="H21565">
        <v>1800.0000</v>
      </c>
      <c s="8" t="inlineStr" r="I21565">
        <is>
          <t xml:space="preserve"/>
        </is>
      </c>
      <c s="8" t="inlineStr" r="J21565">
        <is>
          <t xml:space="preserve"> Lake</t>
        </is>
      </c>
    </row>
    <row r="21566" ht="20.25" customHeight="0">
      <c s="5" t="inlineStr" r="A21566">
        <is>
          <t xml:space="preserve">X0301728</t>
        </is>
      </c>
      <c s="5" t="inlineStr" r="B21566">
        <is>
          <t xml:space="preserve">CONCRETE COLLAR (SPECIAL)</t>
        </is>
      </c>
      <c s="5" t="inlineStr" r="C21566">
        <is>
          <t xml:space="preserve">CU YD  </t>
        </is>
      </c>
      <c s="6" r="D21566">
        <v>1.000</v>
      </c>
      <c s="7" r="E21566">
        <v>4</v>
      </c>
      <c s="8" t="inlineStr" r="F21566">
        <is>
          <t xml:space="preserve">68E42</t>
        </is>
      </c>
      <c s="8" t="inlineStr" r="G21566">
        <is>
          <t xml:space="preserve">013</t>
        </is>
      </c>
      <c s="9" r="H21566">
        <v>13750.0000</v>
      </c>
      <c s="8" t="inlineStr" r="I21566">
        <is>
          <t xml:space="preserve">Y</t>
        </is>
      </c>
      <c s="8" t="inlineStr" r="J21566">
        <is>
          <t xml:space="preserve"> Tazewell</t>
        </is>
      </c>
    </row>
    <row r="21567" ht="20.25" customHeight="0">
      <c s="5" t="inlineStr" r="A21567">
        <is>
          <t xml:space="preserve">X0301728</t>
        </is>
      </c>
      <c s="5" t="inlineStr" r="B21567">
        <is>
          <t xml:space="preserve">CONCRETE COLLAR (SPECIAL)</t>
        </is>
      </c>
      <c s="5" t="inlineStr" r="C21567">
        <is>
          <t xml:space="preserve">CU YD  </t>
        </is>
      </c>
      <c s="6" r="D21567">
        <v>1.000</v>
      </c>
      <c s="7" r="E21567">
        <v>4</v>
      </c>
      <c s="8" t="inlineStr" r="F21567">
        <is>
          <t xml:space="preserve">68E42</t>
        </is>
      </c>
      <c s="8" t="inlineStr" r="G21567">
        <is>
          <t xml:space="preserve">013</t>
        </is>
      </c>
      <c s="9" r="H21567">
        <v>2471.6700</v>
      </c>
      <c s="8" t="inlineStr" r="I21567">
        <is>
          <t xml:space="preserve"/>
        </is>
      </c>
      <c s="8" t="inlineStr" r="J21567">
        <is>
          <t xml:space="preserve"> Tazewell</t>
        </is>
      </c>
    </row>
    <row r="21568" ht="20.25" customHeight="0">
      <c s="5" t="inlineStr" r="A21568">
        <is>
          <t xml:space="preserve">X0301728</t>
        </is>
      </c>
      <c s="5" t="inlineStr" r="B21568">
        <is>
          <t xml:space="preserve">CONCRETE COLLAR (SPECIAL)</t>
        </is>
      </c>
      <c s="5" t="inlineStr" r="C21568">
        <is>
          <t xml:space="preserve">CU YD  </t>
        </is>
      </c>
      <c s="6" r="D21568">
        <v>1.000</v>
      </c>
      <c s="7" r="E21568">
        <v>4</v>
      </c>
      <c s="8" t="inlineStr" r="F21568">
        <is>
          <t xml:space="preserve">68E42</t>
        </is>
      </c>
      <c s="8" t="inlineStr" r="G21568">
        <is>
          <t xml:space="preserve">013</t>
        </is>
      </c>
      <c s="9" r="H21568">
        <v>2500.0000</v>
      </c>
      <c s="8" t="inlineStr" r="I21568">
        <is>
          <t xml:space="preserve"/>
        </is>
      </c>
      <c s="8" t="inlineStr" r="J21568">
        <is>
          <t xml:space="preserve"> Tazewell</t>
        </is>
      </c>
    </row>
    <row r="21569" ht="20.25" customHeight="0">
      <c s="5" t="inlineStr" r="A21569">
        <is>
          <t xml:space="preserve">X0301993</t>
        </is>
      </c>
      <c s="5" t="inlineStr" r="B21569">
        <is>
          <t xml:space="preserve">REMOVE AND REINSTALL CONCRETE HEADWALL FOR PIPE DRAIN</t>
        </is>
      </c>
      <c s="5" t="inlineStr" r="C21569">
        <is>
          <t xml:space="preserve">EACH   </t>
        </is>
      </c>
      <c s="6" r="D21569">
        <v>10.000</v>
      </c>
      <c s="7" r="E21569">
        <v>4</v>
      </c>
      <c s="8" t="inlineStr" r="F21569">
        <is>
          <t xml:space="preserve">68E42</t>
        </is>
      </c>
      <c s="8" t="inlineStr" r="G21569">
        <is>
          <t xml:space="preserve">013</t>
        </is>
      </c>
      <c s="9" r="H21569">
        <v>450.0000</v>
      </c>
      <c s="8" t="inlineStr" r="I21569">
        <is>
          <t xml:space="preserve">Y</t>
        </is>
      </c>
      <c s="8" t="inlineStr" r="J21569">
        <is>
          <t xml:space="preserve"> Tazewell</t>
        </is>
      </c>
    </row>
    <row r="21570" ht="20.25" customHeight="0">
      <c s="5" t="inlineStr" r="A21570">
        <is>
          <t xml:space="preserve">X0301993</t>
        </is>
      </c>
      <c s="5" t="inlineStr" r="B21570">
        <is>
          <t xml:space="preserve">REMOVE AND REINSTALL CONCRETE HEADWALL FOR PIPE DRAIN</t>
        </is>
      </c>
      <c s="5" t="inlineStr" r="C21570">
        <is>
          <t xml:space="preserve">EACH   </t>
        </is>
      </c>
      <c s="6" r="D21570">
        <v>10.000</v>
      </c>
      <c s="7" r="E21570">
        <v>4</v>
      </c>
      <c s="8" t="inlineStr" r="F21570">
        <is>
          <t xml:space="preserve">68E42</t>
        </is>
      </c>
      <c s="8" t="inlineStr" r="G21570">
        <is>
          <t xml:space="preserve">013</t>
        </is>
      </c>
      <c s="9" r="H21570">
        <v>650.0000</v>
      </c>
      <c s="8" t="inlineStr" r="I21570">
        <is>
          <t xml:space="preserve"/>
        </is>
      </c>
      <c s="8" t="inlineStr" r="J21570">
        <is>
          <t xml:space="preserve"> Tazewell</t>
        </is>
      </c>
    </row>
    <row r="21571" ht="20.25" customHeight="0">
      <c s="5" t="inlineStr" r="A21571">
        <is>
          <t xml:space="preserve">X0301993</t>
        </is>
      </c>
      <c s="5" t="inlineStr" r="B21571">
        <is>
          <t xml:space="preserve">REMOVE AND REINSTALL CONCRETE HEADWALL FOR PIPE DRAIN</t>
        </is>
      </c>
      <c s="5" t="inlineStr" r="C21571">
        <is>
          <t xml:space="preserve">EACH   </t>
        </is>
      </c>
      <c s="6" r="D21571">
        <v>10.000</v>
      </c>
      <c s="7" r="E21571">
        <v>4</v>
      </c>
      <c s="8" t="inlineStr" r="F21571">
        <is>
          <t xml:space="preserve">68E42</t>
        </is>
      </c>
      <c s="8" t="inlineStr" r="G21571">
        <is>
          <t xml:space="preserve">013</t>
        </is>
      </c>
      <c s="9" r="H21571">
        <v>871.5700</v>
      </c>
      <c s="8" t="inlineStr" r="I21571">
        <is>
          <t xml:space="preserve"/>
        </is>
      </c>
      <c s="8" t="inlineStr" r="J21571">
        <is>
          <t xml:space="preserve"> Tazewell</t>
        </is>
      </c>
    </row>
    <row r="21572" ht="20.25" customHeight="0">
      <c s="5" t="inlineStr" r="A21572">
        <is>
          <t xml:space="preserve">X0320050</t>
        </is>
      </c>
      <c s="5" t="inlineStr" r="B21572">
        <is>
          <t xml:space="preserve">CONSTRUCTION LAYOUT (SPECIAL)</t>
        </is>
      </c>
      <c s="5" t="inlineStr" r="C21572">
        <is>
          <t xml:space="preserve">L SUM  </t>
        </is>
      </c>
      <c s="6" r="D21572">
        <v>1.000</v>
      </c>
      <c s="7" r="E21572">
        <v>1</v>
      </c>
      <c s="8" t="inlineStr" r="F21572">
        <is>
          <t xml:space="preserve">62A53</t>
        </is>
      </c>
      <c s="8" t="inlineStr" r="G21572">
        <is>
          <t xml:space="preserve">080</t>
        </is>
      </c>
      <c s="9" r="H21572">
        <v>500.0000</v>
      </c>
      <c s="8" t="inlineStr" r="I21572">
        <is>
          <t xml:space="preserve">Y</t>
        </is>
      </c>
      <c s="8" t="inlineStr" r="J21572">
        <is>
          <t xml:space="preserve"> Lake</t>
        </is>
      </c>
    </row>
    <row r="21573" ht="20.25" customHeight="0">
      <c s="5" t="inlineStr" r="A21573">
        <is>
          <t xml:space="preserve">X0320050</t>
        </is>
      </c>
      <c s="5" t="inlineStr" r="B21573">
        <is>
          <t xml:space="preserve">CONSTRUCTION LAYOUT (SPECIAL)</t>
        </is>
      </c>
      <c s="5" t="inlineStr" r="C21573">
        <is>
          <t xml:space="preserve">L SUM  </t>
        </is>
      </c>
      <c s="6" r="D21573">
        <v>1.000</v>
      </c>
      <c s="7" r="E21573">
        <v>1</v>
      </c>
      <c s="8" t="inlineStr" r="F21573">
        <is>
          <t xml:space="preserve">62A53</t>
        </is>
      </c>
      <c s="8" t="inlineStr" r="G21573">
        <is>
          <t xml:space="preserve">080</t>
        </is>
      </c>
      <c s="9" r="H21573">
        <v>100.0000</v>
      </c>
      <c s="8" t="inlineStr" r="I21573">
        <is>
          <t xml:space="preserve"/>
        </is>
      </c>
      <c s="8" t="inlineStr" r="J21573">
        <is>
          <t xml:space="preserve"> Lake</t>
        </is>
      </c>
    </row>
    <row r="21574" ht="20.25" customHeight="0">
      <c s="5" t="inlineStr" r="A21574">
        <is>
          <t xml:space="preserve">X0320050</t>
        </is>
      </c>
      <c s="5" t="inlineStr" r="B21574">
        <is>
          <t xml:space="preserve">CONSTRUCTION LAYOUT (SPECIAL)</t>
        </is>
      </c>
      <c s="5" t="inlineStr" r="C21574">
        <is>
          <t xml:space="preserve">L SUM  </t>
        </is>
      </c>
      <c s="6" r="D21574">
        <v>1.000</v>
      </c>
      <c s="7" r="E21574">
        <v>1</v>
      </c>
      <c s="8" t="inlineStr" r="F21574">
        <is>
          <t xml:space="preserve">62A53</t>
        </is>
      </c>
      <c s="8" t="inlineStr" r="G21574">
        <is>
          <t xml:space="preserve">080</t>
        </is>
      </c>
      <c s="9" r="H21574">
        <v>7500.0000</v>
      </c>
      <c s="8" t="inlineStr" r="I21574">
        <is>
          <t xml:space="preserve"/>
        </is>
      </c>
      <c s="8" t="inlineStr" r="J21574">
        <is>
          <t xml:space="preserve"> Lake</t>
        </is>
      </c>
    </row>
    <row r="21575" ht="20.25" customHeight="0">
      <c s="5" t="inlineStr" r="A21575">
        <is>
          <t xml:space="preserve">X0320050</t>
        </is>
      </c>
      <c s="5" t="inlineStr" r="B21575">
        <is>
          <t xml:space="preserve">CONSTRUCTION LAYOUT (SPECIAL)</t>
        </is>
      </c>
      <c s="5" t="inlineStr" r="C21575">
        <is>
          <t xml:space="preserve">L SUM  </t>
        </is>
      </c>
      <c s="6" r="D21575">
        <v>1.000</v>
      </c>
      <c s="7" r="E21575">
        <v>1</v>
      </c>
      <c s="8" t="inlineStr" r="F21575">
        <is>
          <t xml:space="preserve">62A53</t>
        </is>
      </c>
      <c s="8" t="inlineStr" r="G21575">
        <is>
          <t xml:space="preserve">080</t>
        </is>
      </c>
      <c s="9" r="H21575">
        <v>20000.0000</v>
      </c>
      <c s="8" t="inlineStr" r="I21575">
        <is>
          <t xml:space="preserve"/>
        </is>
      </c>
      <c s="8" t="inlineStr" r="J21575">
        <is>
          <t xml:space="preserve"> Lake</t>
        </is>
      </c>
    </row>
    <row r="21576" ht="20.25" customHeight="0">
      <c s="5" t="inlineStr" r="A21576">
        <is>
          <t xml:space="preserve">X0320050</t>
        </is>
      </c>
      <c s="5" t="inlineStr" r="B21576">
        <is>
          <t xml:space="preserve">CONSTRUCTION LAYOUT (SPECIAL)</t>
        </is>
      </c>
      <c s="5" t="inlineStr" r="C21576">
        <is>
          <t xml:space="preserve">L SUM  </t>
        </is>
      </c>
      <c s="6" r="D21576">
        <v>1.000</v>
      </c>
      <c s="7" r="E21576">
        <v>1</v>
      </c>
      <c s="8" t="inlineStr" r="F21576">
        <is>
          <t xml:space="preserve">62A53</t>
        </is>
      </c>
      <c s="8" t="inlineStr" r="G21576">
        <is>
          <t xml:space="preserve">080</t>
        </is>
      </c>
      <c s="9" r="H21576">
        <v>25000.0000</v>
      </c>
      <c s="8" t="inlineStr" r="I21576">
        <is>
          <t xml:space="preserve"/>
        </is>
      </c>
      <c s="8" t="inlineStr" r="J21576">
        <is>
          <t xml:space="preserve"> Lake</t>
        </is>
      </c>
    </row>
    <row r="21577" ht="20.25" customHeight="0">
      <c s="5" t="inlineStr" r="A21577">
        <is>
          <t xml:space="preserve">X0320050</t>
        </is>
      </c>
      <c s="5" t="inlineStr" r="B21577">
        <is>
          <t xml:space="preserve">CONSTRUCTION LAYOUT (SPECIAL)</t>
        </is>
      </c>
      <c s="5" t="inlineStr" r="C21577">
        <is>
          <t xml:space="preserve">L SUM  </t>
        </is>
      </c>
      <c s="6" r="D21577">
        <v>1.000</v>
      </c>
      <c s="7" r="E21577">
        <v>1</v>
      </c>
      <c s="8" t="inlineStr" r="F21577">
        <is>
          <t xml:space="preserve">62A53</t>
        </is>
      </c>
      <c s="8" t="inlineStr" r="G21577">
        <is>
          <t xml:space="preserve">080</t>
        </is>
      </c>
      <c s="9" r="H21577">
        <v>75000.0000</v>
      </c>
      <c s="8" t="inlineStr" r="I21577">
        <is>
          <t xml:space="preserve"/>
        </is>
      </c>
      <c s="8" t="inlineStr" r="J21577">
        <is>
          <t xml:space="preserve"> Lake</t>
        </is>
      </c>
    </row>
    <row r="21578" ht="20.25" customHeight="0">
      <c s="5" t="inlineStr" r="A21578">
        <is>
          <t xml:space="preserve">X0320050</t>
        </is>
      </c>
      <c s="5" t="inlineStr" r="B21578">
        <is>
          <t xml:space="preserve">CONSTRUCTION LAYOUT (SPECIAL)</t>
        </is>
      </c>
      <c s="5" t="inlineStr" r="C21578">
        <is>
          <t xml:space="preserve">L SUM  </t>
        </is>
      </c>
      <c s="6" r="D21578">
        <v>1.000</v>
      </c>
      <c s="7" r="E21578">
        <v>1</v>
      </c>
      <c s="8" t="inlineStr" r="F21578">
        <is>
          <t xml:space="preserve">62N69</t>
        </is>
      </c>
      <c s="8" t="inlineStr" r="G21578">
        <is>
          <t xml:space="preserve">111</t>
        </is>
      </c>
      <c s="9" r="H21578">
        <v>3500.0000</v>
      </c>
      <c s="8" t="inlineStr" r="I21578">
        <is>
          <t xml:space="preserve">Y</t>
        </is>
      </c>
      <c s="8" t="inlineStr" r="J21578">
        <is>
          <t xml:space="preserve"> Lake</t>
        </is>
      </c>
    </row>
    <row r="21579" ht="20.25" customHeight="0">
      <c s="5" t="inlineStr" r="A21579">
        <is>
          <t xml:space="preserve">X0320050</t>
        </is>
      </c>
      <c s="5" t="inlineStr" r="B21579">
        <is>
          <t xml:space="preserve">CONSTRUCTION LAYOUT (SPECIAL)</t>
        </is>
      </c>
      <c s="5" t="inlineStr" r="C21579">
        <is>
          <t xml:space="preserve">L SUM  </t>
        </is>
      </c>
      <c s="6" r="D21579">
        <v>1.000</v>
      </c>
      <c s="7" r="E21579">
        <v>1</v>
      </c>
      <c s="8" t="inlineStr" r="F21579">
        <is>
          <t xml:space="preserve">62N69</t>
        </is>
      </c>
      <c s="8" t="inlineStr" r="G21579">
        <is>
          <t xml:space="preserve">111</t>
        </is>
      </c>
      <c s="9" r="H21579">
        <v>2995.0000</v>
      </c>
      <c s="8" t="inlineStr" r="I21579">
        <is>
          <t xml:space="preserve"/>
        </is>
      </c>
      <c s="8" t="inlineStr" r="J21579">
        <is>
          <t xml:space="preserve"> Lake</t>
        </is>
      </c>
    </row>
    <row r="21580" ht="20.25" customHeight="0">
      <c s="5" t="inlineStr" r="A21580">
        <is>
          <t xml:space="preserve">X0320050</t>
        </is>
      </c>
      <c s="5" t="inlineStr" r="B21580">
        <is>
          <t xml:space="preserve">CONSTRUCTION LAYOUT (SPECIAL)</t>
        </is>
      </c>
      <c s="5" t="inlineStr" r="C21580">
        <is>
          <t xml:space="preserve">L SUM  </t>
        </is>
      </c>
      <c s="6" r="D21580">
        <v>1.000</v>
      </c>
      <c s="7" r="E21580">
        <v>1</v>
      </c>
      <c s="8" t="inlineStr" r="F21580">
        <is>
          <t xml:space="preserve">62N69</t>
        </is>
      </c>
      <c s="8" t="inlineStr" r="G21580">
        <is>
          <t xml:space="preserve">111</t>
        </is>
      </c>
      <c s="9" r="H21580">
        <v>6480.0000</v>
      </c>
      <c s="8" t="inlineStr" r="I21580">
        <is>
          <t xml:space="preserve"/>
        </is>
      </c>
      <c s="8" t="inlineStr" r="J21580">
        <is>
          <t xml:space="preserve"> Lake</t>
        </is>
      </c>
    </row>
    <row r="21581" ht="20.25" customHeight="0">
      <c s="5" t="inlineStr" r="A21581">
        <is>
          <t xml:space="preserve">X0320050</t>
        </is>
      </c>
      <c s="5" t="inlineStr" r="B21581">
        <is>
          <t xml:space="preserve">CONSTRUCTION LAYOUT (SPECIAL)</t>
        </is>
      </c>
      <c s="5" t="inlineStr" r="C21581">
        <is>
          <t xml:space="preserve">L SUM  </t>
        </is>
      </c>
      <c s="6" r="D21581">
        <v>1.000</v>
      </c>
      <c s="7" r="E21581">
        <v>1</v>
      </c>
      <c s="8" t="inlineStr" r="F21581">
        <is>
          <t xml:space="preserve">62N79</t>
        </is>
      </c>
      <c s="8" t="inlineStr" r="G21581">
        <is>
          <t xml:space="preserve">112</t>
        </is>
      </c>
      <c s="9" r="H21581">
        <v>3500.0000</v>
      </c>
      <c s="8" t="inlineStr" r="I21581">
        <is>
          <t xml:space="preserve">Y</t>
        </is>
      </c>
      <c s="8" t="inlineStr" r="J21581">
        <is>
          <t xml:space="preserve"> Cook</t>
        </is>
      </c>
    </row>
    <row r="21582" ht="20.25" customHeight="0">
      <c s="5" t="inlineStr" r="A21582">
        <is>
          <t xml:space="preserve">X0320050</t>
        </is>
      </c>
      <c s="5" t="inlineStr" r="B21582">
        <is>
          <t xml:space="preserve">CONSTRUCTION LAYOUT (SPECIAL)</t>
        </is>
      </c>
      <c s="5" t="inlineStr" r="C21582">
        <is>
          <t xml:space="preserve">L SUM  </t>
        </is>
      </c>
      <c s="6" r="D21582">
        <v>1.000</v>
      </c>
      <c s="7" r="E21582">
        <v>1</v>
      </c>
      <c s="8" t="inlineStr" r="F21582">
        <is>
          <t xml:space="preserve">62N79</t>
        </is>
      </c>
      <c s="8" t="inlineStr" r="G21582">
        <is>
          <t xml:space="preserve">112</t>
        </is>
      </c>
      <c s="9" r="H21582">
        <v>15000.0000</v>
      </c>
      <c s="8" t="inlineStr" r="I21582">
        <is>
          <t xml:space="preserve"/>
        </is>
      </c>
      <c s="8" t="inlineStr" r="J21582">
        <is>
          <t xml:space="preserve"> Cook</t>
        </is>
      </c>
    </row>
    <row r="21583" ht="20.25" customHeight="0">
      <c s="5" t="inlineStr" r="A21583">
        <is>
          <t xml:space="preserve">X0320050</t>
        </is>
      </c>
      <c s="5" t="inlineStr" r="B21583">
        <is>
          <t xml:space="preserve">CONSTRUCTION LAYOUT (SPECIAL)</t>
        </is>
      </c>
      <c s="5" t="inlineStr" r="C21583">
        <is>
          <t xml:space="preserve">L SUM  </t>
        </is>
      </c>
      <c s="6" r="D21583">
        <v>1.000</v>
      </c>
      <c s="7" r="E21583">
        <v>1</v>
      </c>
      <c s="8" t="inlineStr" r="F21583">
        <is>
          <t xml:space="preserve">62N79</t>
        </is>
      </c>
      <c s="8" t="inlineStr" r="G21583">
        <is>
          <t xml:space="preserve">112</t>
        </is>
      </c>
      <c s="9" r="H21583">
        <v>18000.0000</v>
      </c>
      <c s="8" t="inlineStr" r="I21583">
        <is>
          <t xml:space="preserve"/>
        </is>
      </c>
      <c s="8" t="inlineStr" r="J21583">
        <is>
          <t xml:space="preserve"> Cook</t>
        </is>
      </c>
    </row>
    <row r="21584" ht="20.25" customHeight="0">
      <c s="5" t="inlineStr" r="A21584">
        <is>
          <t xml:space="preserve">X0320050</t>
        </is>
      </c>
      <c s="5" t="inlineStr" r="B21584">
        <is>
          <t xml:space="preserve">CONSTRUCTION LAYOUT (SPECIAL)</t>
        </is>
      </c>
      <c s="5" t="inlineStr" r="C21584">
        <is>
          <t xml:space="preserve">L SUM  </t>
        </is>
      </c>
      <c s="6" r="D21584">
        <v>1.000</v>
      </c>
      <c s="7" r="E21584">
        <v>1</v>
      </c>
      <c s="8" t="inlineStr" r="F21584">
        <is>
          <t xml:space="preserve">62N79</t>
        </is>
      </c>
      <c s="8" t="inlineStr" r="G21584">
        <is>
          <t xml:space="preserve">112</t>
        </is>
      </c>
      <c s="9" r="H21584">
        <v>18000.0000</v>
      </c>
      <c s="8" t="inlineStr" r="I21584">
        <is>
          <t xml:space="preserve"/>
        </is>
      </c>
      <c s="8" t="inlineStr" r="J21584">
        <is>
          <t xml:space="preserve"> Cook</t>
        </is>
      </c>
    </row>
    <row r="21585" ht="20.25" customHeight="0">
      <c s="5" t="inlineStr" r="A21585">
        <is>
          <t xml:space="preserve">X0320050</t>
        </is>
      </c>
      <c s="5" t="inlineStr" r="B21585">
        <is>
          <t xml:space="preserve">CONSTRUCTION LAYOUT (SPECIAL)</t>
        </is>
      </c>
      <c s="5" t="inlineStr" r="C21585">
        <is>
          <t xml:space="preserve">L SUM  </t>
        </is>
      </c>
      <c s="6" r="D21585">
        <v>1.000</v>
      </c>
      <c s="7" r="E21585">
        <v>1</v>
      </c>
      <c s="8" t="inlineStr" r="F21585">
        <is>
          <t xml:space="preserve">62N79</t>
        </is>
      </c>
      <c s="8" t="inlineStr" r="G21585">
        <is>
          <t xml:space="preserve">112</t>
        </is>
      </c>
      <c s="9" r="H21585">
        <v>25000.0000</v>
      </c>
      <c s="8" t="inlineStr" r="I21585">
        <is>
          <t xml:space="preserve"/>
        </is>
      </c>
      <c s="8" t="inlineStr" r="J21585">
        <is>
          <t xml:space="preserve"> Cook</t>
        </is>
      </c>
    </row>
    <row r="21586" ht="20.25" customHeight="0">
      <c s="5" t="inlineStr" r="A21586">
        <is>
          <t xml:space="preserve">X0320050</t>
        </is>
      </c>
      <c s="5" t="inlineStr" r="B21586">
        <is>
          <t xml:space="preserve">CONSTRUCTION LAYOUT (SPECIAL)</t>
        </is>
      </c>
      <c s="5" t="inlineStr" r="C21586">
        <is>
          <t xml:space="preserve">L SUM  </t>
        </is>
      </c>
      <c s="6" r="D21586">
        <v>1.000</v>
      </c>
      <c s="7" r="E21586">
        <v>1</v>
      </c>
      <c s="8" t="inlineStr" r="F21586">
        <is>
          <t xml:space="preserve">62N79</t>
        </is>
      </c>
      <c s="8" t="inlineStr" r="G21586">
        <is>
          <t xml:space="preserve">112</t>
        </is>
      </c>
      <c s="9" r="H21586">
        <v>27500.0000</v>
      </c>
      <c s="8" t="inlineStr" r="I21586">
        <is>
          <t xml:space="preserve"/>
        </is>
      </c>
      <c s="8" t="inlineStr" r="J21586">
        <is>
          <t xml:space="preserve"> Cook</t>
        </is>
      </c>
    </row>
    <row r="21587" ht="20.25" customHeight="0">
      <c s="5" t="inlineStr" r="A21587">
        <is>
          <t xml:space="preserve">X0320050</t>
        </is>
      </c>
      <c s="5" t="inlineStr" r="B21587">
        <is>
          <t xml:space="preserve">CONSTRUCTION LAYOUT (SPECIAL)</t>
        </is>
      </c>
      <c s="5" t="inlineStr" r="C21587">
        <is>
          <t xml:space="preserve">L SUM  </t>
        </is>
      </c>
      <c s="6" r="D21587">
        <v>1.000</v>
      </c>
      <c s="7" r="E21587">
        <v>1</v>
      </c>
      <c s="8" t="inlineStr" r="F21587">
        <is>
          <t xml:space="preserve">62R80</t>
        </is>
      </c>
      <c s="8" t="inlineStr" r="G21587">
        <is>
          <t xml:space="preserve">113</t>
        </is>
      </c>
      <c s="9" r="H21587">
        <v>8800.0000</v>
      </c>
      <c s="8" t="inlineStr" r="I21587">
        <is>
          <t xml:space="preserve">Y</t>
        </is>
      </c>
      <c s="8" t="inlineStr" r="J21587">
        <is>
          <t xml:space="preserve"> Cook</t>
        </is>
      </c>
    </row>
    <row r="21588" ht="20.25" customHeight="0">
      <c s="5" t="inlineStr" r="A21588">
        <is>
          <t xml:space="preserve">X0320050</t>
        </is>
      </c>
      <c s="5" t="inlineStr" r="B21588">
        <is>
          <t xml:space="preserve">CONSTRUCTION LAYOUT (SPECIAL)</t>
        </is>
      </c>
      <c s="5" t="inlineStr" r="C21588">
        <is>
          <t xml:space="preserve">L SUM  </t>
        </is>
      </c>
      <c s="6" r="D21588">
        <v>1.000</v>
      </c>
      <c s="7" r="E21588">
        <v>1</v>
      </c>
      <c s="8" t="inlineStr" r="F21588">
        <is>
          <t xml:space="preserve">62R80</t>
        </is>
      </c>
      <c s="8" t="inlineStr" r="G21588">
        <is>
          <t xml:space="preserve">113</t>
        </is>
      </c>
      <c s="9" r="H21588">
        <v>3749.0000</v>
      </c>
      <c s="8" t="inlineStr" r="I21588">
        <is>
          <t xml:space="preserve"/>
        </is>
      </c>
      <c s="8" t="inlineStr" r="J21588">
        <is>
          <t xml:space="preserve"> Cook</t>
        </is>
      </c>
    </row>
    <row r="21589" ht="20.25" customHeight="0">
      <c s="5" t="inlineStr" r="A21589">
        <is>
          <t xml:space="preserve">X0320050</t>
        </is>
      </c>
      <c s="5" t="inlineStr" r="B21589">
        <is>
          <t xml:space="preserve">CONSTRUCTION LAYOUT (SPECIAL)</t>
        </is>
      </c>
      <c s="5" t="inlineStr" r="C21589">
        <is>
          <t xml:space="preserve">L SUM  </t>
        </is>
      </c>
      <c s="6" r="D21589">
        <v>1.000</v>
      </c>
      <c s="7" r="E21589">
        <v>1</v>
      </c>
      <c s="8" t="inlineStr" r="F21589">
        <is>
          <t xml:space="preserve">62R80</t>
        </is>
      </c>
      <c s="8" t="inlineStr" r="G21589">
        <is>
          <t xml:space="preserve">113</t>
        </is>
      </c>
      <c s="9" r="H21589">
        <v>4000.0000</v>
      </c>
      <c s="8" t="inlineStr" r="I21589">
        <is>
          <t xml:space="preserve"/>
        </is>
      </c>
      <c s="8" t="inlineStr" r="J21589">
        <is>
          <t xml:space="preserve"> Cook</t>
        </is>
      </c>
    </row>
    <row r="21590" ht="20.25" customHeight="0">
      <c s="5" t="inlineStr" r="A21590">
        <is>
          <t xml:space="preserve">X0320050</t>
        </is>
      </c>
      <c s="5" t="inlineStr" r="B21590">
        <is>
          <t xml:space="preserve">CONSTRUCTION LAYOUT (SPECIAL)</t>
        </is>
      </c>
      <c s="5" t="inlineStr" r="C21590">
        <is>
          <t xml:space="preserve">L SUM  </t>
        </is>
      </c>
      <c s="6" r="D21590">
        <v>1.000</v>
      </c>
      <c s="7" r="E21590">
        <v>1</v>
      </c>
      <c s="8" t="inlineStr" r="F21590">
        <is>
          <t xml:space="preserve">62R80</t>
        </is>
      </c>
      <c s="8" t="inlineStr" r="G21590">
        <is>
          <t xml:space="preserve">113</t>
        </is>
      </c>
      <c s="9" r="H21590">
        <v>7000.0000</v>
      </c>
      <c s="8" t="inlineStr" r="I21590">
        <is>
          <t xml:space="preserve"/>
        </is>
      </c>
      <c s="8" t="inlineStr" r="J21590">
        <is>
          <t xml:space="preserve"> Cook</t>
        </is>
      </c>
    </row>
    <row r="21591" ht="20.25" customHeight="0">
      <c s="5" t="inlineStr" r="A21591">
        <is>
          <t xml:space="preserve">X0320050</t>
        </is>
      </c>
      <c s="5" t="inlineStr" r="B21591">
        <is>
          <t xml:space="preserve">CONSTRUCTION LAYOUT (SPECIAL)</t>
        </is>
      </c>
      <c s="5" t="inlineStr" r="C21591">
        <is>
          <t xml:space="preserve">L SUM  </t>
        </is>
      </c>
      <c s="6" r="D21591">
        <v>1.000</v>
      </c>
      <c s="7" r="E21591">
        <v>1</v>
      </c>
      <c s="8" t="inlineStr" r="F21591">
        <is>
          <t xml:space="preserve">62R80</t>
        </is>
      </c>
      <c s="8" t="inlineStr" r="G21591">
        <is>
          <t xml:space="preserve">113</t>
        </is>
      </c>
      <c s="9" r="H21591">
        <v>12498.0000</v>
      </c>
      <c s="8" t="inlineStr" r="I21591">
        <is>
          <t xml:space="preserve"/>
        </is>
      </c>
      <c s="8" t="inlineStr" r="J21591">
        <is>
          <t xml:space="preserve"> Cook</t>
        </is>
      </c>
    </row>
    <row r="21592" ht="20.25" customHeight="0">
      <c s="5" t="inlineStr" r="A21592">
        <is>
          <t xml:space="preserve">X0320050</t>
        </is>
      </c>
      <c s="5" t="inlineStr" r="B21592">
        <is>
          <t xml:space="preserve">CONSTRUCTION LAYOUT (SPECIAL)</t>
        </is>
      </c>
      <c s="5" t="inlineStr" r="C21592">
        <is>
          <t xml:space="preserve">L SUM  </t>
        </is>
      </c>
      <c s="6" r="D21592">
        <v>1.000</v>
      </c>
      <c s="7" r="E21592">
        <v>1</v>
      </c>
      <c s="8" t="inlineStr" r="F21592">
        <is>
          <t xml:space="preserve">62R80</t>
        </is>
      </c>
      <c s="8" t="inlineStr" r="G21592">
        <is>
          <t xml:space="preserve">113</t>
        </is>
      </c>
      <c s="9" r="H21592">
        <v>18800.0000</v>
      </c>
      <c s="8" t="inlineStr" r="I21592">
        <is>
          <t xml:space="preserve"/>
        </is>
      </c>
      <c s="8" t="inlineStr" r="J21592">
        <is>
          <t xml:space="preserve"> Cook</t>
        </is>
      </c>
    </row>
    <row r="21593" ht="20.25" customHeight="0">
      <c s="5" t="inlineStr" r="A21593">
        <is>
          <t xml:space="preserve">X0320051</t>
        </is>
      </c>
      <c s="5" t="inlineStr" r="B21593">
        <is>
          <t xml:space="preserve">CROSSHOLE SONIC LOGGING ACCESS DUCTS</t>
        </is>
      </c>
      <c s="5" t="inlineStr" r="C21593">
        <is>
          <t xml:space="preserve">FOOT   </t>
        </is>
      </c>
      <c s="6" r="D21593">
        <v>1838.000</v>
      </c>
      <c s="7" r="E21593">
        <v>3</v>
      </c>
      <c s="8" t="inlineStr" r="F21593">
        <is>
          <t xml:space="preserve">87673</t>
        </is>
      </c>
      <c s="8" t="inlineStr" r="G21593">
        <is>
          <t xml:space="preserve">122</t>
        </is>
      </c>
      <c s="9" r="H21593">
        <v>16.0000</v>
      </c>
      <c s="8" t="inlineStr" r="I21593">
        <is>
          <t xml:space="preserve">Y</t>
        </is>
      </c>
      <c s="8" t="inlineStr" r="J21593">
        <is>
          <t xml:space="preserve"> LaSalle</t>
        </is>
      </c>
    </row>
    <row r="21594" ht="20.25" customHeight="0">
      <c s="5" t="inlineStr" r="A21594">
        <is>
          <t xml:space="preserve">X0320051</t>
        </is>
      </c>
      <c s="5" t="inlineStr" r="B21594">
        <is>
          <t xml:space="preserve">CROSSHOLE SONIC LOGGING ACCESS DUCTS</t>
        </is>
      </c>
      <c s="5" t="inlineStr" r="C21594">
        <is>
          <t xml:space="preserve">FOOT   </t>
        </is>
      </c>
      <c s="6" r="D21594">
        <v>1838.000</v>
      </c>
      <c s="7" r="E21594">
        <v>3</v>
      </c>
      <c s="8" t="inlineStr" r="F21594">
        <is>
          <t xml:space="preserve">87673</t>
        </is>
      </c>
      <c s="8" t="inlineStr" r="G21594">
        <is>
          <t xml:space="preserve">122</t>
        </is>
      </c>
      <c s="9" r="H21594">
        <v>24.0000</v>
      </c>
      <c s="8" t="inlineStr" r="I21594">
        <is>
          <t xml:space="preserve"/>
        </is>
      </c>
      <c s="8" t="inlineStr" r="J21594">
        <is>
          <t xml:space="preserve"> LaSalle</t>
        </is>
      </c>
    </row>
    <row r="21595" ht="20.25" customHeight="0">
      <c s="5" t="inlineStr" r="A21595">
        <is>
          <t xml:space="preserve">X0320052</t>
        </is>
      </c>
      <c s="5" t="inlineStr" r="B21595">
        <is>
          <t xml:space="preserve">CROSSHOLE SONIC LOGGING TESTING</t>
        </is>
      </c>
      <c s="5" t="inlineStr" r="C21595">
        <is>
          <t xml:space="preserve">EACH   </t>
        </is>
      </c>
      <c s="6" r="D21595">
        <v>8.000</v>
      </c>
      <c s="7" r="E21595">
        <v>3</v>
      </c>
      <c s="8" t="inlineStr" r="F21595">
        <is>
          <t xml:space="preserve">87673</t>
        </is>
      </c>
      <c s="8" t="inlineStr" r="G21595">
        <is>
          <t xml:space="preserve">122</t>
        </is>
      </c>
      <c s="9" r="H21595">
        <v>1550.0000</v>
      </c>
      <c s="8" t="inlineStr" r="I21595">
        <is>
          <t xml:space="preserve">Y</t>
        </is>
      </c>
      <c s="8" t="inlineStr" r="J21595">
        <is>
          <t xml:space="preserve"> LaSalle</t>
        </is>
      </c>
    </row>
    <row r="21596" ht="20.25" customHeight="0">
      <c s="5" t="inlineStr" r="A21596">
        <is>
          <t xml:space="preserve">X0320052</t>
        </is>
      </c>
      <c s="5" t="inlineStr" r="B21596">
        <is>
          <t xml:space="preserve">CROSSHOLE SONIC LOGGING TESTING</t>
        </is>
      </c>
      <c s="5" t="inlineStr" r="C21596">
        <is>
          <t xml:space="preserve">EACH   </t>
        </is>
      </c>
      <c s="6" r="D21596">
        <v>8.000</v>
      </c>
      <c s="7" r="E21596">
        <v>3</v>
      </c>
      <c s="8" t="inlineStr" r="F21596">
        <is>
          <t xml:space="preserve">87673</t>
        </is>
      </c>
      <c s="8" t="inlineStr" r="G21596">
        <is>
          <t xml:space="preserve">122</t>
        </is>
      </c>
      <c s="9" r="H21596">
        <v>2000.0000</v>
      </c>
      <c s="8" t="inlineStr" r="I21596">
        <is>
          <t xml:space="preserve"/>
        </is>
      </c>
      <c s="8" t="inlineStr" r="J21596">
        <is>
          <t xml:space="preserve"> LaSalle</t>
        </is>
      </c>
    </row>
    <row r="21597" ht="20.25" customHeight="0">
      <c s="5" t="inlineStr" r="A21597">
        <is>
          <t xml:space="preserve">X0320586</t>
        </is>
      </c>
      <c s="5" t="inlineStr" r="B21597">
        <is>
          <t xml:space="preserve">FLEXIBLE DELINEATORS</t>
        </is>
      </c>
      <c s="5" t="inlineStr" r="C21597">
        <is>
          <t xml:space="preserve">EACH   </t>
        </is>
      </c>
      <c s="6" r="D21597">
        <v>80.000</v>
      </c>
      <c s="7" r="E21597">
        <v>1</v>
      </c>
      <c s="8" t="inlineStr" r="F21597">
        <is>
          <t xml:space="preserve">62U02</t>
        </is>
      </c>
      <c s="8" t="inlineStr" r="G21597">
        <is>
          <t xml:space="preserve">094</t>
        </is>
      </c>
      <c s="9" r="H21597">
        <v>25.0000</v>
      </c>
      <c s="8" t="inlineStr" r="I21597">
        <is>
          <t xml:space="preserve">Y</t>
        </is>
      </c>
      <c s="8" t="inlineStr" r="J21597">
        <is>
          <t xml:space="preserve">Various</t>
        </is>
      </c>
    </row>
    <row r="21598" ht="20.25" customHeight="0">
      <c s="5" t="inlineStr" r="A21598">
        <is>
          <t xml:space="preserve">X0320882</t>
        </is>
      </c>
      <c s="5" t="inlineStr" r="B21598">
        <is>
          <t xml:space="preserve">GUTTERS TO BE CLEANED</t>
        </is>
      </c>
      <c s="5" t="inlineStr" r="C21598">
        <is>
          <t xml:space="preserve">FOOT   </t>
        </is>
      </c>
      <c s="6" r="D21598">
        <v>100.000</v>
      </c>
      <c s="7" r="E21598">
        <v>8</v>
      </c>
      <c s="8" t="inlineStr" r="F21598">
        <is>
          <t xml:space="preserve">76K46</t>
        </is>
      </c>
      <c s="8" t="inlineStr" r="G21598">
        <is>
          <t xml:space="preserve">116</t>
        </is>
      </c>
      <c s="9" r="H21598">
        <v>4.0000</v>
      </c>
      <c s="8" t="inlineStr" r="I21598">
        <is>
          <t xml:space="preserve">Y</t>
        </is>
      </c>
      <c s="8" t="inlineStr" r="J21598">
        <is>
          <t xml:space="preserve"> Bond</t>
        </is>
      </c>
    </row>
    <row r="21599" ht="20.25" customHeight="0">
      <c s="5" t="inlineStr" r="A21599">
        <is>
          <t xml:space="preserve">X0320882</t>
        </is>
      </c>
      <c s="5" t="inlineStr" r="B21599">
        <is>
          <t xml:space="preserve">GUTTERS TO BE CLEANED</t>
        </is>
      </c>
      <c s="5" t="inlineStr" r="C21599">
        <is>
          <t xml:space="preserve">FOOT   </t>
        </is>
      </c>
      <c s="6" r="D21599">
        <v>100.000</v>
      </c>
      <c s="7" r="E21599">
        <v>8</v>
      </c>
      <c s="8" t="inlineStr" r="F21599">
        <is>
          <t xml:space="preserve">76K46</t>
        </is>
      </c>
      <c s="8" t="inlineStr" r="G21599">
        <is>
          <t xml:space="preserve">116</t>
        </is>
      </c>
      <c s="9" r="H21599">
        <v>10.0000</v>
      </c>
      <c s="8" t="inlineStr" r="I21599">
        <is>
          <t xml:space="preserve"/>
        </is>
      </c>
      <c s="8" t="inlineStr" r="J21599">
        <is>
          <t xml:space="preserve"> Bond</t>
        </is>
      </c>
    </row>
    <row r="21600" ht="20.25" customHeight="0">
      <c s="5" t="inlineStr" r="A21600">
        <is>
          <t xml:space="preserve">X0321309</t>
        </is>
      </c>
      <c s="5" t="inlineStr" r="B21600">
        <is>
          <t xml:space="preserve">CONCRETE PAD</t>
        </is>
      </c>
      <c s="5" t="inlineStr" r="C21600">
        <is>
          <t xml:space="preserve">SQ YD  </t>
        </is>
      </c>
      <c s="6" r="D21600">
        <v>20.000</v>
      </c>
      <c s="7" r="E21600">
        <v>1</v>
      </c>
      <c s="8" t="inlineStr" r="F21600">
        <is>
          <t xml:space="preserve">62K74</t>
        </is>
      </c>
      <c s="8" t="inlineStr" r="G21600">
        <is>
          <t xml:space="preserve">131</t>
        </is>
      </c>
      <c s="9" r="H21600">
        <v>340.0000</v>
      </c>
      <c s="8" t="inlineStr" r="I21600">
        <is>
          <t xml:space="preserve">Y</t>
        </is>
      </c>
      <c s="8" t="inlineStr" r="J21600">
        <is>
          <t xml:space="preserve"> Cook</t>
        </is>
      </c>
    </row>
    <row r="21601" ht="20.25" customHeight="0">
      <c s="5" t="inlineStr" r="A21601">
        <is>
          <t xml:space="preserve">X0321309</t>
        </is>
      </c>
      <c s="5" t="inlineStr" r="B21601">
        <is>
          <t xml:space="preserve">CONCRETE PAD</t>
        </is>
      </c>
      <c s="5" t="inlineStr" r="C21601">
        <is>
          <t xml:space="preserve">SQ YD  </t>
        </is>
      </c>
      <c s="6" r="D21601">
        <v>20.000</v>
      </c>
      <c s="7" r="E21601">
        <v>1</v>
      </c>
      <c s="8" t="inlineStr" r="F21601">
        <is>
          <t xml:space="preserve">62K74</t>
        </is>
      </c>
      <c s="8" t="inlineStr" r="G21601">
        <is>
          <t xml:space="preserve">131</t>
        </is>
      </c>
      <c s="9" r="H21601">
        <v>150.0000</v>
      </c>
      <c s="8" t="inlineStr" r="I21601">
        <is>
          <t xml:space="preserve"/>
        </is>
      </c>
      <c s="8" t="inlineStr" r="J21601">
        <is>
          <t xml:space="preserve"> Cook</t>
        </is>
      </c>
    </row>
    <row r="21602" ht="20.25" customHeight="0">
      <c s="5" t="inlineStr" r="A21602">
        <is>
          <t xml:space="preserve">X0321309</t>
        </is>
      </c>
      <c s="5" t="inlineStr" r="B21602">
        <is>
          <t xml:space="preserve">CONCRETE PAD</t>
        </is>
      </c>
      <c s="5" t="inlineStr" r="C21602">
        <is>
          <t xml:space="preserve">SQ YD  </t>
        </is>
      </c>
      <c s="6" r="D21602">
        <v>20.000</v>
      </c>
      <c s="7" r="E21602">
        <v>1</v>
      </c>
      <c s="8" t="inlineStr" r="F21602">
        <is>
          <t xml:space="preserve">62K74</t>
        </is>
      </c>
      <c s="8" t="inlineStr" r="G21602">
        <is>
          <t xml:space="preserve">131</t>
        </is>
      </c>
      <c s="9" r="H21602">
        <v>520.0000</v>
      </c>
      <c s="8" t="inlineStr" r="I21602">
        <is>
          <t xml:space="preserve"/>
        </is>
      </c>
      <c s="8" t="inlineStr" r="J21602">
        <is>
          <t xml:space="preserve"> Cook</t>
        </is>
      </c>
    </row>
    <row r="21603" ht="20.25" customHeight="0">
      <c s="5" t="inlineStr" r="A21603">
        <is>
          <t xml:space="preserve">X0322121</t>
        </is>
      </c>
      <c s="5" t="inlineStr" r="B21603">
        <is>
          <t xml:space="preserve">SHEET WATERPROOFING MEMBRANE SYSTEM</t>
        </is>
      </c>
      <c s="5" t="inlineStr" r="C21603">
        <is>
          <t xml:space="preserve">SQ YD  </t>
        </is>
      </c>
      <c s="6" r="D21603">
        <v>5086.000</v>
      </c>
      <c s="7" r="E21603">
        <v>2</v>
      </c>
      <c s="8" t="inlineStr" r="F21603">
        <is>
          <t xml:space="preserve">64P43</t>
        </is>
      </c>
      <c s="8" t="inlineStr" r="G21603">
        <is>
          <t xml:space="preserve">087</t>
        </is>
      </c>
      <c s="9" r="H21603">
        <v>45.0000</v>
      </c>
      <c s="8" t="inlineStr" r="I21603">
        <is>
          <t xml:space="preserve">Y</t>
        </is>
      </c>
      <c s="8" t="inlineStr" r="J21603">
        <is>
          <t xml:space="preserve"> Rock Island</t>
        </is>
      </c>
    </row>
    <row r="21604" ht="20.25" customHeight="0">
      <c s="5" t="inlineStr" r="A21604">
        <is>
          <t xml:space="preserve">X0322121</t>
        </is>
      </c>
      <c s="5" t="inlineStr" r="B21604">
        <is>
          <t xml:space="preserve">SHEET WATERPROOFING MEMBRANE SYSTEM</t>
        </is>
      </c>
      <c s="5" t="inlineStr" r="C21604">
        <is>
          <t xml:space="preserve">SQ YD  </t>
        </is>
      </c>
      <c s="6" r="D21604">
        <v>5086.000</v>
      </c>
      <c s="7" r="E21604">
        <v>2</v>
      </c>
      <c s="8" t="inlineStr" r="F21604">
        <is>
          <t xml:space="preserve">64P43</t>
        </is>
      </c>
      <c s="8" t="inlineStr" r="G21604">
        <is>
          <t xml:space="preserve">087</t>
        </is>
      </c>
      <c s="9" r="H21604">
        <v>42.0000</v>
      </c>
      <c s="8" t="inlineStr" r="I21604">
        <is>
          <t xml:space="preserve"/>
        </is>
      </c>
      <c s="8" t="inlineStr" r="J21604">
        <is>
          <t xml:space="preserve"> Rock Island</t>
        </is>
      </c>
    </row>
    <row r="21605" ht="20.25" customHeight="0">
      <c s="5" t="inlineStr" r="A21605">
        <is>
          <t xml:space="preserve">X0322121</t>
        </is>
      </c>
      <c s="5" t="inlineStr" r="B21605">
        <is>
          <t xml:space="preserve">SHEET WATERPROOFING MEMBRANE SYSTEM</t>
        </is>
      </c>
      <c s="5" t="inlineStr" r="C21605">
        <is>
          <t xml:space="preserve">SQ YD  </t>
        </is>
      </c>
      <c s="6" r="D21605">
        <v>5086.000</v>
      </c>
      <c s="7" r="E21605">
        <v>2</v>
      </c>
      <c s="8" t="inlineStr" r="F21605">
        <is>
          <t xml:space="preserve">64P43</t>
        </is>
      </c>
      <c s="8" t="inlineStr" r="G21605">
        <is>
          <t xml:space="preserve">087</t>
        </is>
      </c>
      <c s="9" r="H21605">
        <v>101.0000</v>
      </c>
      <c s="8" t="inlineStr" r="I21605">
        <is>
          <t xml:space="preserve"/>
        </is>
      </c>
      <c s="8" t="inlineStr" r="J21605">
        <is>
          <t xml:space="preserve"> Rock Island</t>
        </is>
      </c>
    </row>
    <row r="21606" ht="20.25" customHeight="0">
      <c s="5" t="inlineStr" r="A21606">
        <is>
          <t xml:space="preserve">X0322135</t>
        </is>
      </c>
      <c s="5" t="inlineStr" r="B21606">
        <is>
          <t xml:space="preserve">BOLLARDS, QUICK RELEASE</t>
        </is>
      </c>
      <c s="5" t="inlineStr" r="C21606">
        <is>
          <t xml:space="preserve">EACH   </t>
        </is>
      </c>
      <c s="6" r="D21606">
        <v>2.000</v>
      </c>
      <c s="7" r="E21606">
        <v>1</v>
      </c>
      <c s="8" t="inlineStr" r="F21606">
        <is>
          <t xml:space="preserve">61J10</t>
        </is>
      </c>
      <c s="8" t="inlineStr" r="G21606">
        <is>
          <t xml:space="preserve">045</t>
        </is>
      </c>
      <c s="9" r="H21606">
        <v>1000.0000</v>
      </c>
      <c s="8" t="inlineStr" r="I21606">
        <is>
          <t xml:space="preserve">Y</t>
        </is>
      </c>
      <c s="8" t="inlineStr" r="J21606">
        <is>
          <t xml:space="preserve"> Cook</t>
        </is>
      </c>
    </row>
    <row r="21607" ht="20.25" customHeight="0">
      <c s="5" t="inlineStr" r="A21607">
        <is>
          <t xml:space="preserve">X0322135</t>
        </is>
      </c>
      <c s="5" t="inlineStr" r="B21607">
        <is>
          <t xml:space="preserve">BOLLARDS, QUICK RELEASE</t>
        </is>
      </c>
      <c s="5" t="inlineStr" r="C21607">
        <is>
          <t xml:space="preserve">EACH   </t>
        </is>
      </c>
      <c s="6" r="D21607">
        <v>2.000</v>
      </c>
      <c s="7" r="E21607">
        <v>1</v>
      </c>
      <c s="8" t="inlineStr" r="F21607">
        <is>
          <t xml:space="preserve">61J10</t>
        </is>
      </c>
      <c s="8" t="inlineStr" r="G21607">
        <is>
          <t xml:space="preserve">045</t>
        </is>
      </c>
      <c s="9" r="H21607">
        <v>2700.0000</v>
      </c>
      <c s="8" t="inlineStr" r="I21607">
        <is>
          <t xml:space="preserve"/>
        </is>
      </c>
      <c s="8" t="inlineStr" r="J21607">
        <is>
          <t xml:space="preserve"> Cook</t>
        </is>
      </c>
    </row>
    <row r="21608" ht="20.25" customHeight="0">
      <c s="5" t="inlineStr" r="A21608">
        <is>
          <t xml:space="preserve">X0322135</t>
        </is>
      </c>
      <c s="5" t="inlineStr" r="B21608">
        <is>
          <t xml:space="preserve">BOLLARDS, QUICK RELEASE</t>
        </is>
      </c>
      <c s="5" t="inlineStr" r="C21608">
        <is>
          <t xml:space="preserve">EACH   </t>
        </is>
      </c>
      <c s="6" r="D21608">
        <v>2.000</v>
      </c>
      <c s="7" r="E21608">
        <v>1</v>
      </c>
      <c s="8" t="inlineStr" r="F21608">
        <is>
          <t xml:space="preserve">61J10</t>
        </is>
      </c>
      <c s="8" t="inlineStr" r="G21608">
        <is>
          <t xml:space="preserve">045</t>
        </is>
      </c>
      <c s="9" r="H21608">
        <v>2700.0000</v>
      </c>
      <c s="8" t="inlineStr" r="I21608">
        <is>
          <t xml:space="preserve"/>
        </is>
      </c>
      <c s="8" t="inlineStr" r="J21608">
        <is>
          <t xml:space="preserve"> Cook</t>
        </is>
      </c>
    </row>
    <row r="21609" ht="20.25" customHeight="0">
      <c s="5" t="inlineStr" r="A21609">
        <is>
          <t xml:space="preserve">X0322135</t>
        </is>
      </c>
      <c s="5" t="inlineStr" r="B21609">
        <is>
          <t xml:space="preserve">BOLLARDS, QUICK RELEASE</t>
        </is>
      </c>
      <c s="5" t="inlineStr" r="C21609">
        <is>
          <t xml:space="preserve">EACH   </t>
        </is>
      </c>
      <c s="6" r="D21609">
        <v>2.000</v>
      </c>
      <c s="7" r="E21609">
        <v>1</v>
      </c>
      <c s="8" t="inlineStr" r="F21609">
        <is>
          <t xml:space="preserve">61J10</t>
        </is>
      </c>
      <c s="8" t="inlineStr" r="G21609">
        <is>
          <t xml:space="preserve">045</t>
        </is>
      </c>
      <c s="9" r="H21609">
        <v>2700.0000</v>
      </c>
      <c s="8" t="inlineStr" r="I21609">
        <is>
          <t xml:space="preserve"/>
        </is>
      </c>
      <c s="8" t="inlineStr" r="J21609">
        <is>
          <t xml:space="preserve"> Cook</t>
        </is>
      </c>
    </row>
    <row r="21610" ht="20.25" customHeight="0">
      <c s="5" t="inlineStr" r="A21610">
        <is>
          <t xml:space="preserve">X0322135</t>
        </is>
      </c>
      <c s="5" t="inlineStr" r="B21610">
        <is>
          <t xml:space="preserve">BOLLARDS, QUICK RELEASE</t>
        </is>
      </c>
      <c s="5" t="inlineStr" r="C21610">
        <is>
          <t xml:space="preserve">EACH   </t>
        </is>
      </c>
      <c s="6" r="D21610">
        <v>2.000</v>
      </c>
      <c s="7" r="E21610">
        <v>1</v>
      </c>
      <c s="8" t="inlineStr" r="F21610">
        <is>
          <t xml:space="preserve">61J10</t>
        </is>
      </c>
      <c s="8" t="inlineStr" r="G21610">
        <is>
          <t xml:space="preserve">045</t>
        </is>
      </c>
      <c s="9" r="H21610">
        <v>2700.0000</v>
      </c>
      <c s="8" t="inlineStr" r="I21610">
        <is>
          <t xml:space="preserve"/>
        </is>
      </c>
      <c s="8" t="inlineStr" r="J21610">
        <is>
          <t xml:space="preserve"> Cook</t>
        </is>
      </c>
    </row>
    <row r="21611" ht="20.25" customHeight="0">
      <c s="5" t="inlineStr" r="A21611">
        <is>
          <t xml:space="preserve">X0322135</t>
        </is>
      </c>
      <c s="5" t="inlineStr" r="B21611">
        <is>
          <t xml:space="preserve">BOLLARDS, QUICK RELEASE</t>
        </is>
      </c>
      <c s="5" t="inlineStr" r="C21611">
        <is>
          <t xml:space="preserve">EACH   </t>
        </is>
      </c>
      <c s="6" r="D21611">
        <v>2.000</v>
      </c>
      <c s="7" r="E21611">
        <v>1</v>
      </c>
      <c s="8" t="inlineStr" r="F21611">
        <is>
          <t xml:space="preserve">61J10</t>
        </is>
      </c>
      <c s="8" t="inlineStr" r="G21611">
        <is>
          <t xml:space="preserve">045</t>
        </is>
      </c>
      <c s="9" r="H21611">
        <v>3150.0000</v>
      </c>
      <c s="8" t="inlineStr" r="I21611">
        <is>
          <t xml:space="preserve"/>
        </is>
      </c>
      <c s="8" t="inlineStr" r="J21611">
        <is>
          <t xml:space="preserve"> Cook</t>
        </is>
      </c>
    </row>
    <row r="21612" ht="20.25" customHeight="0">
      <c s="5" t="inlineStr" r="A21612">
        <is>
          <t xml:space="preserve">X0322135</t>
        </is>
      </c>
      <c s="5" t="inlineStr" r="B21612">
        <is>
          <t xml:space="preserve">BOLLARDS, QUICK RELEASE</t>
        </is>
      </c>
      <c s="5" t="inlineStr" r="C21612">
        <is>
          <t xml:space="preserve">EACH   </t>
        </is>
      </c>
      <c s="6" r="D21612">
        <v>11.000</v>
      </c>
      <c s="7" r="E21612">
        <v>3</v>
      </c>
      <c s="8" t="inlineStr" r="F21612">
        <is>
          <t xml:space="preserve">87759</t>
        </is>
      </c>
      <c s="8" t="inlineStr" r="G21612">
        <is>
          <t xml:space="preserve">123</t>
        </is>
      </c>
      <c s="9" r="H21612">
        <v>1000.0000</v>
      </c>
      <c s="8" t="inlineStr" r="I21612">
        <is>
          <t xml:space="preserve">Y</t>
        </is>
      </c>
      <c s="8" t="inlineStr" r="J21612">
        <is>
          <t xml:space="preserve"> Kankakee</t>
        </is>
      </c>
    </row>
    <row r="21613" ht="20.25" customHeight="0">
      <c s="5" t="inlineStr" r="A21613">
        <is>
          <t xml:space="preserve">X0322135</t>
        </is>
      </c>
      <c s="5" t="inlineStr" r="B21613">
        <is>
          <t xml:space="preserve">BOLLARDS, QUICK RELEASE</t>
        </is>
      </c>
      <c s="5" t="inlineStr" r="C21613">
        <is>
          <t xml:space="preserve">EACH   </t>
        </is>
      </c>
      <c s="6" r="D21613">
        <v>11.000</v>
      </c>
      <c s="7" r="E21613">
        <v>3</v>
      </c>
      <c s="8" t="inlineStr" r="F21613">
        <is>
          <t xml:space="preserve">87759</t>
        </is>
      </c>
      <c s="8" t="inlineStr" r="G21613">
        <is>
          <t xml:space="preserve">123</t>
        </is>
      </c>
      <c s="9" r="H21613">
        <v>1100.0000</v>
      </c>
      <c s="8" t="inlineStr" r="I21613">
        <is>
          <t xml:space="preserve"/>
        </is>
      </c>
      <c s="8" t="inlineStr" r="J21613">
        <is>
          <t xml:space="preserve"> Kankakee</t>
        </is>
      </c>
    </row>
    <row r="21614" ht="20.25" customHeight="0">
      <c s="5" t="inlineStr" r="A21614">
        <is>
          <t xml:space="preserve">X0322135</t>
        </is>
      </c>
      <c s="5" t="inlineStr" r="B21614">
        <is>
          <t xml:space="preserve">BOLLARDS, QUICK RELEASE</t>
        </is>
      </c>
      <c s="5" t="inlineStr" r="C21614">
        <is>
          <t xml:space="preserve">EACH   </t>
        </is>
      </c>
      <c s="6" r="D21614">
        <v>11.000</v>
      </c>
      <c s="7" r="E21614">
        <v>3</v>
      </c>
      <c s="8" t="inlineStr" r="F21614">
        <is>
          <t xml:space="preserve">87759</t>
        </is>
      </c>
      <c s="8" t="inlineStr" r="G21614">
        <is>
          <t xml:space="preserve">123</t>
        </is>
      </c>
      <c s="9" r="H21614">
        <v>1400.0000</v>
      </c>
      <c s="8" t="inlineStr" r="I21614">
        <is>
          <t xml:space="preserve"/>
        </is>
      </c>
      <c s="8" t="inlineStr" r="J21614">
        <is>
          <t xml:space="preserve"> Kankakee</t>
        </is>
      </c>
    </row>
    <row r="21615" ht="20.25" customHeight="0">
      <c s="5" t="inlineStr" r="A21615">
        <is>
          <t xml:space="preserve">X0322135</t>
        </is>
      </c>
      <c s="5" t="inlineStr" r="B21615">
        <is>
          <t xml:space="preserve">BOLLARDS, QUICK RELEASE</t>
        </is>
      </c>
      <c s="5" t="inlineStr" r="C21615">
        <is>
          <t xml:space="preserve">EACH   </t>
        </is>
      </c>
      <c s="6" r="D21615">
        <v>11.000</v>
      </c>
      <c s="7" r="E21615">
        <v>3</v>
      </c>
      <c s="8" t="inlineStr" r="F21615">
        <is>
          <t xml:space="preserve">87759</t>
        </is>
      </c>
      <c s="8" t="inlineStr" r="G21615">
        <is>
          <t xml:space="preserve">123</t>
        </is>
      </c>
      <c s="9" r="H21615">
        <v>1600.0000</v>
      </c>
      <c s="8" t="inlineStr" r="I21615">
        <is>
          <t xml:space="preserve"/>
        </is>
      </c>
      <c s="8" t="inlineStr" r="J21615">
        <is>
          <t xml:space="preserve"> Kankakee</t>
        </is>
      </c>
    </row>
    <row r="21616" ht="20.25" customHeight="0">
      <c s="5" t="inlineStr" r="A21616">
        <is>
          <t xml:space="preserve">X0322279</t>
        </is>
      </c>
      <c s="5" t="inlineStr" r="B21616">
        <is>
          <t xml:space="preserve">OUTLET MARKER</t>
        </is>
      </c>
      <c s="5" t="inlineStr" r="C21616">
        <is>
          <t xml:space="preserve">EACH   </t>
        </is>
      </c>
      <c s="6" r="D21616">
        <v>128.000</v>
      </c>
      <c s="7" r="E21616">
        <v>6</v>
      </c>
      <c s="8" t="inlineStr" r="F21616">
        <is>
          <t xml:space="preserve">72G17</t>
        </is>
      </c>
      <c s="8" t="inlineStr" r="G21616">
        <is>
          <t xml:space="preserve">023</t>
        </is>
      </c>
      <c s="9" r="H21616">
        <v>36.3000</v>
      </c>
      <c s="8" t="inlineStr" r="I21616">
        <is>
          <t xml:space="preserve">Y</t>
        </is>
      </c>
      <c s="8" t="inlineStr" r="J21616">
        <is>
          <t xml:space="preserve"> Logan</t>
        </is>
      </c>
    </row>
    <row r="21617" ht="20.25" customHeight="0">
      <c s="5" t="inlineStr" r="A21617">
        <is>
          <t xml:space="preserve">X0322279</t>
        </is>
      </c>
      <c s="5" t="inlineStr" r="B21617">
        <is>
          <t xml:space="preserve">OUTLET MARKER</t>
        </is>
      </c>
      <c s="5" t="inlineStr" r="C21617">
        <is>
          <t xml:space="preserve">EACH   </t>
        </is>
      </c>
      <c s="6" r="D21617">
        <v>262.000</v>
      </c>
      <c s="7" r="E21617">
        <v>6</v>
      </c>
      <c s="8" t="inlineStr" r="F21617">
        <is>
          <t xml:space="preserve">72G54</t>
        </is>
      </c>
      <c s="8" t="inlineStr" r="G21617">
        <is>
          <t xml:space="preserve">098</t>
        </is>
      </c>
      <c s="9" r="H21617">
        <v>18.7000</v>
      </c>
      <c s="8" t="inlineStr" r="I21617">
        <is>
          <t xml:space="preserve">Y</t>
        </is>
      </c>
      <c s="8" t="inlineStr" r="J21617">
        <is>
          <t xml:space="preserve"> Montgomery</t>
        </is>
      </c>
    </row>
    <row r="21618" ht="20.25" customHeight="0">
      <c s="5" t="inlineStr" r="A21618">
        <is>
          <t xml:space="preserve">X0322279</t>
        </is>
      </c>
      <c s="5" t="inlineStr" r="B21618">
        <is>
          <t xml:space="preserve">OUTLET MARKER</t>
        </is>
      </c>
      <c s="5" t="inlineStr" r="C21618">
        <is>
          <t xml:space="preserve">EACH   </t>
        </is>
      </c>
      <c s="6" r="D21618">
        <v>124.000</v>
      </c>
      <c s="7" r="E21618">
        <v>6</v>
      </c>
      <c s="8" t="inlineStr" r="F21618">
        <is>
          <t xml:space="preserve">72K64</t>
        </is>
      </c>
      <c s="8" t="inlineStr" r="G21618">
        <is>
          <t xml:space="preserve">061</t>
        </is>
      </c>
      <c s="9" r="H21618">
        <v>36.3000</v>
      </c>
      <c s="8" t="inlineStr" r="I21618">
        <is>
          <t xml:space="preserve">Y</t>
        </is>
      </c>
      <c s="8" t="inlineStr" r="J21618">
        <is>
          <t xml:space="preserve"> Logan</t>
        </is>
      </c>
    </row>
    <row r="21619" ht="20.25" customHeight="0">
      <c s="5" t="inlineStr" r="A21619">
        <is>
          <t xml:space="preserve">X0322288</t>
        </is>
      </c>
      <c s="5" t="inlineStr" r="B21619">
        <is>
          <t xml:space="preserve">MEDIAN CLOSURE</t>
        </is>
      </c>
      <c s="5" t="inlineStr" r="C21619">
        <is>
          <t xml:space="preserve">EACH   </t>
        </is>
      </c>
      <c s="6" r="D21619">
        <v>8.000</v>
      </c>
      <c s="7" r="E21619">
        <v>9</v>
      </c>
      <c s="8" t="inlineStr" r="F21619">
        <is>
          <t xml:space="preserve">78604</t>
        </is>
      </c>
      <c s="8" t="inlineStr" r="G21619">
        <is>
          <t xml:space="preserve">104</t>
        </is>
      </c>
      <c s="9" r="H21619">
        <v>7500.0000</v>
      </c>
      <c s="8" t="inlineStr" r="I21619">
        <is>
          <t xml:space="preserve">Y</t>
        </is>
      </c>
      <c s="8" t="inlineStr" r="J21619">
        <is>
          <t xml:space="preserve"> Jefferson</t>
        </is>
      </c>
    </row>
    <row r="21620" ht="20.25" customHeight="0">
      <c s="5" t="inlineStr" r="A21620">
        <is>
          <t xml:space="preserve">X0322288</t>
        </is>
      </c>
      <c s="5" t="inlineStr" r="B21620">
        <is>
          <t xml:space="preserve">MEDIAN CLOSURE</t>
        </is>
      </c>
      <c s="5" t="inlineStr" r="C21620">
        <is>
          <t xml:space="preserve">EACH   </t>
        </is>
      </c>
      <c s="6" r="D21620">
        <v>8.000</v>
      </c>
      <c s="7" r="E21620">
        <v>9</v>
      </c>
      <c s="8" t="inlineStr" r="F21620">
        <is>
          <t xml:space="preserve">78604</t>
        </is>
      </c>
      <c s="8" t="inlineStr" r="G21620">
        <is>
          <t xml:space="preserve">104</t>
        </is>
      </c>
      <c s="9" r="H21620">
        <v>9500.0000</v>
      </c>
      <c s="8" t="inlineStr" r="I21620">
        <is>
          <t xml:space="preserve"/>
        </is>
      </c>
      <c s="8" t="inlineStr" r="J21620">
        <is>
          <t xml:space="preserve"> Jefferson</t>
        </is>
      </c>
    </row>
    <row r="21621" ht="20.25" customHeight="0">
      <c s="5" t="inlineStr" r="A21621">
        <is>
          <t xml:space="preserve">X0322288</t>
        </is>
      </c>
      <c s="5" t="inlineStr" r="B21621">
        <is>
          <t xml:space="preserve">MEDIAN CLOSURE</t>
        </is>
      </c>
      <c s="5" t="inlineStr" r="C21621">
        <is>
          <t xml:space="preserve">EACH   </t>
        </is>
      </c>
      <c s="6" r="D21621">
        <v>8.000</v>
      </c>
      <c s="7" r="E21621">
        <v>9</v>
      </c>
      <c s="8" t="inlineStr" r="F21621">
        <is>
          <t xml:space="preserve">78604</t>
        </is>
      </c>
      <c s="8" t="inlineStr" r="G21621">
        <is>
          <t xml:space="preserve">104</t>
        </is>
      </c>
      <c s="9" r="H21621">
        <v>9771.7600</v>
      </c>
      <c s="8" t="inlineStr" r="I21621">
        <is>
          <t xml:space="preserve"/>
        </is>
      </c>
      <c s="8" t="inlineStr" r="J21621">
        <is>
          <t xml:space="preserve"> Jefferson</t>
        </is>
      </c>
    </row>
    <row r="21622" ht="20.25" customHeight="0">
      <c s="5" t="inlineStr" r="A21622">
        <is>
          <t xml:space="preserve">X0322288</t>
        </is>
      </c>
      <c s="5" t="inlineStr" r="B21622">
        <is>
          <t xml:space="preserve">MEDIAN CLOSURE</t>
        </is>
      </c>
      <c s="5" t="inlineStr" r="C21622">
        <is>
          <t xml:space="preserve">EACH   </t>
        </is>
      </c>
      <c s="6" r="D21622">
        <v>8.000</v>
      </c>
      <c s="7" r="E21622">
        <v>9</v>
      </c>
      <c s="8" t="inlineStr" r="F21622">
        <is>
          <t xml:space="preserve">78604</t>
        </is>
      </c>
      <c s="8" t="inlineStr" r="G21622">
        <is>
          <t xml:space="preserve">104</t>
        </is>
      </c>
      <c s="9" r="H21622">
        <v>17252.0000</v>
      </c>
      <c s="8" t="inlineStr" r="I21622">
        <is>
          <t xml:space="preserve"/>
        </is>
      </c>
      <c s="8" t="inlineStr" r="J21622">
        <is>
          <t xml:space="preserve"> Jefferson</t>
        </is>
      </c>
    </row>
    <row r="21623" ht="20.25" customHeight="0">
      <c s="5" t="inlineStr" r="A21623">
        <is>
          <t xml:space="preserve">X0322294</t>
        </is>
      </c>
      <c s="5" t="inlineStr" r="B21623">
        <is>
          <t xml:space="preserve">PLATEAU HERBICIDE</t>
        </is>
      </c>
      <c s="5" t="inlineStr" r="C21623">
        <is>
          <t xml:space="preserve">GALLON </t>
        </is>
      </c>
      <c s="6" r="D21623">
        <v>48.000</v>
      </c>
      <c s="7" r="E21623">
        <v>5</v>
      </c>
      <c s="8" t="inlineStr" r="F21623">
        <is>
          <t xml:space="preserve">70G33</t>
        </is>
      </c>
      <c s="8" t="inlineStr" r="G21623">
        <is>
          <t xml:space="preserve">016</t>
        </is>
      </c>
      <c s="9" r="H21623">
        <v>580.9600</v>
      </c>
      <c s="8" t="inlineStr" r="I21623">
        <is>
          <t xml:space="preserve">Y</t>
        </is>
      </c>
      <c s="8" t="inlineStr" r="J21623">
        <is>
          <t xml:space="preserve">Various</t>
        </is>
      </c>
    </row>
    <row r="21624" ht="20.25" customHeight="0">
      <c s="5" t="inlineStr" r="A21624">
        <is>
          <t xml:space="preserve">X0322294</t>
        </is>
      </c>
      <c s="5" t="inlineStr" r="B21624">
        <is>
          <t xml:space="preserve">PLATEAU HERBICIDE</t>
        </is>
      </c>
      <c s="5" t="inlineStr" r="C21624">
        <is>
          <t xml:space="preserve">GALLON </t>
        </is>
      </c>
      <c s="6" r="D21624">
        <v>48.000</v>
      </c>
      <c s="7" r="E21624">
        <v>5</v>
      </c>
      <c s="8" t="inlineStr" r="F21624">
        <is>
          <t xml:space="preserve">70G33</t>
        </is>
      </c>
      <c s="8" t="inlineStr" r="G21624">
        <is>
          <t xml:space="preserve">016</t>
        </is>
      </c>
      <c s="9" r="H21624">
        <v>2279.9600</v>
      </c>
      <c s="8" t="inlineStr" r="I21624">
        <is>
          <t xml:space="preserve"/>
        </is>
      </c>
      <c s="8" t="inlineStr" r="J21624">
        <is>
          <t xml:space="preserve">Various</t>
        </is>
      </c>
    </row>
    <row r="21625" ht="20.25" customHeight="0">
      <c s="5" t="inlineStr" r="A21625">
        <is>
          <t xml:space="preserve">X0322508</t>
        </is>
      </c>
      <c s="5" t="inlineStr" r="B21625">
        <is>
          <t xml:space="preserve">PEDESTRIAN TRUSS SUPERSTRUCTURE</t>
        </is>
      </c>
      <c s="5" t="inlineStr" r="C21625">
        <is>
          <t xml:space="preserve">SQ FT  </t>
        </is>
      </c>
      <c s="6" r="D21625">
        <v>5066.000</v>
      </c>
      <c s="7" r="E21625">
        <v>1</v>
      </c>
      <c s="8" t="inlineStr" r="F21625">
        <is>
          <t xml:space="preserve">61J10</t>
        </is>
      </c>
      <c s="8" t="inlineStr" r="G21625">
        <is>
          <t xml:space="preserve">045</t>
        </is>
      </c>
      <c s="9" r="H21625">
        <v>260.0000</v>
      </c>
      <c s="8" t="inlineStr" r="I21625">
        <is>
          <t xml:space="preserve">Y</t>
        </is>
      </c>
      <c s="8" t="inlineStr" r="J21625">
        <is>
          <t xml:space="preserve"> Cook</t>
        </is>
      </c>
    </row>
    <row r="21626" ht="20.25" customHeight="0">
      <c s="5" t="inlineStr" r="A21626">
        <is>
          <t xml:space="preserve">X0322508</t>
        </is>
      </c>
      <c s="5" t="inlineStr" r="B21626">
        <is>
          <t xml:space="preserve">PEDESTRIAN TRUSS SUPERSTRUCTURE</t>
        </is>
      </c>
      <c s="5" t="inlineStr" r="C21626">
        <is>
          <t xml:space="preserve">SQ FT  </t>
        </is>
      </c>
      <c s="6" r="D21626">
        <v>5066.000</v>
      </c>
      <c s="7" r="E21626">
        <v>1</v>
      </c>
      <c s="8" t="inlineStr" r="F21626">
        <is>
          <t xml:space="preserve">61J10</t>
        </is>
      </c>
      <c s="8" t="inlineStr" r="G21626">
        <is>
          <t xml:space="preserve">045</t>
        </is>
      </c>
      <c s="9" r="H21626">
        <v>263.4400</v>
      </c>
      <c s="8" t="inlineStr" r="I21626">
        <is>
          <t xml:space="preserve"/>
        </is>
      </c>
      <c s="8" t="inlineStr" r="J21626">
        <is>
          <t xml:space="preserve"> Cook</t>
        </is>
      </c>
    </row>
    <row r="21627" ht="20.25" customHeight="0">
      <c s="5" t="inlineStr" r="A21627">
        <is>
          <t xml:space="preserve">X0322508</t>
        </is>
      </c>
      <c s="5" t="inlineStr" r="B21627">
        <is>
          <t xml:space="preserve">PEDESTRIAN TRUSS SUPERSTRUCTURE</t>
        </is>
      </c>
      <c s="5" t="inlineStr" r="C21627">
        <is>
          <t xml:space="preserve">SQ FT  </t>
        </is>
      </c>
      <c s="6" r="D21627">
        <v>5066.000</v>
      </c>
      <c s="7" r="E21627">
        <v>1</v>
      </c>
      <c s="8" t="inlineStr" r="F21627">
        <is>
          <t xml:space="preserve">61J10</t>
        </is>
      </c>
      <c s="8" t="inlineStr" r="G21627">
        <is>
          <t xml:space="preserve">045</t>
        </is>
      </c>
      <c s="9" r="H21627">
        <v>302.1900</v>
      </c>
      <c s="8" t="inlineStr" r="I21627">
        <is>
          <t xml:space="preserve"/>
        </is>
      </c>
      <c s="8" t="inlineStr" r="J21627">
        <is>
          <t xml:space="preserve"> Cook</t>
        </is>
      </c>
    </row>
    <row r="21628" ht="20.25" customHeight="0">
      <c s="5" t="inlineStr" r="A21628">
        <is>
          <t xml:space="preserve">X0322508</t>
        </is>
      </c>
      <c s="5" t="inlineStr" r="B21628">
        <is>
          <t xml:space="preserve">PEDESTRIAN TRUSS SUPERSTRUCTURE</t>
        </is>
      </c>
      <c s="5" t="inlineStr" r="C21628">
        <is>
          <t xml:space="preserve">SQ FT  </t>
        </is>
      </c>
      <c s="6" r="D21628">
        <v>5066.000</v>
      </c>
      <c s="7" r="E21628">
        <v>1</v>
      </c>
      <c s="8" t="inlineStr" r="F21628">
        <is>
          <t xml:space="preserve">61J10</t>
        </is>
      </c>
      <c s="8" t="inlineStr" r="G21628">
        <is>
          <t xml:space="preserve">045</t>
        </is>
      </c>
      <c s="9" r="H21628">
        <v>315.6300</v>
      </c>
      <c s="8" t="inlineStr" r="I21628">
        <is>
          <t xml:space="preserve"/>
        </is>
      </c>
      <c s="8" t="inlineStr" r="J21628">
        <is>
          <t xml:space="preserve"> Cook</t>
        </is>
      </c>
    </row>
    <row r="21629" ht="20.25" customHeight="0">
      <c s="5" t="inlineStr" r="A21629">
        <is>
          <t xml:space="preserve">X0322508</t>
        </is>
      </c>
      <c s="5" t="inlineStr" r="B21629">
        <is>
          <t xml:space="preserve">PEDESTRIAN TRUSS SUPERSTRUCTURE</t>
        </is>
      </c>
      <c s="5" t="inlineStr" r="C21629">
        <is>
          <t xml:space="preserve">SQ FT  </t>
        </is>
      </c>
      <c s="6" r="D21629">
        <v>5066.000</v>
      </c>
      <c s="7" r="E21629">
        <v>1</v>
      </c>
      <c s="8" t="inlineStr" r="F21629">
        <is>
          <t xml:space="preserve">61J10</t>
        </is>
      </c>
      <c s="8" t="inlineStr" r="G21629">
        <is>
          <t xml:space="preserve">045</t>
        </is>
      </c>
      <c s="9" r="H21629">
        <v>368.5000</v>
      </c>
      <c s="8" t="inlineStr" r="I21629">
        <is>
          <t xml:space="preserve"/>
        </is>
      </c>
      <c s="8" t="inlineStr" r="J21629">
        <is>
          <t xml:space="preserve"> Cook</t>
        </is>
      </c>
    </row>
    <row r="21630" ht="20.25" customHeight="0">
      <c s="5" t="inlineStr" r="A21630">
        <is>
          <t xml:space="preserve">X0322508</t>
        </is>
      </c>
      <c s="5" t="inlineStr" r="B21630">
        <is>
          <t xml:space="preserve">PEDESTRIAN TRUSS SUPERSTRUCTURE</t>
        </is>
      </c>
      <c s="5" t="inlineStr" r="C21630">
        <is>
          <t xml:space="preserve">SQ FT  </t>
        </is>
      </c>
      <c s="6" r="D21630">
        <v>5066.000</v>
      </c>
      <c s="7" r="E21630">
        <v>1</v>
      </c>
      <c s="8" t="inlineStr" r="F21630">
        <is>
          <t xml:space="preserve">61J10</t>
        </is>
      </c>
      <c s="8" t="inlineStr" r="G21630">
        <is>
          <t xml:space="preserve">045</t>
        </is>
      </c>
      <c s="9" r="H21630">
        <v>435.0000</v>
      </c>
      <c s="8" t="inlineStr" r="I21630">
        <is>
          <t xml:space="preserve"/>
        </is>
      </c>
      <c s="8" t="inlineStr" r="J21630">
        <is>
          <t xml:space="preserve"> Cook</t>
        </is>
      </c>
    </row>
    <row r="21631" ht="20.25" customHeight="0">
      <c s="5" t="inlineStr" r="A21631">
        <is>
          <t xml:space="preserve">X0322508</t>
        </is>
      </c>
      <c s="5" t="inlineStr" r="B21631">
        <is>
          <t xml:space="preserve">PEDESTRIAN TRUSS SUPERSTRUCTURE</t>
        </is>
      </c>
      <c s="5" t="inlineStr" r="C21631">
        <is>
          <t xml:space="preserve">SQ FT  </t>
        </is>
      </c>
      <c s="6" r="D21631">
        <v>918.000</v>
      </c>
      <c s="7" r="E21631">
        <v>5</v>
      </c>
      <c s="8" t="inlineStr" r="F21631">
        <is>
          <t xml:space="preserve">91616</t>
        </is>
      </c>
      <c s="8" t="inlineStr" r="G21631">
        <is>
          <t xml:space="preserve">075</t>
        </is>
      </c>
      <c s="9" r="H21631">
        <v>107.5000</v>
      </c>
      <c s="8" t="inlineStr" r="I21631">
        <is>
          <t xml:space="preserve">Y</t>
        </is>
      </c>
      <c s="8" t="inlineStr" r="J21631">
        <is>
          <t xml:space="preserve"> Champaign</t>
        </is>
      </c>
    </row>
    <row r="21632" ht="20.25" customHeight="0">
      <c s="5" t="inlineStr" r="A21632">
        <is>
          <t xml:space="preserve">X0322508</t>
        </is>
      </c>
      <c s="5" t="inlineStr" r="B21632">
        <is>
          <t xml:space="preserve">PEDESTRIAN TRUSS SUPERSTRUCTURE</t>
        </is>
      </c>
      <c s="5" t="inlineStr" r="C21632">
        <is>
          <t xml:space="preserve">SQ FT  </t>
        </is>
      </c>
      <c s="6" r="D21632">
        <v>918.000</v>
      </c>
      <c s="7" r="E21632">
        <v>5</v>
      </c>
      <c s="8" t="inlineStr" r="F21632">
        <is>
          <t xml:space="preserve">91616</t>
        </is>
      </c>
      <c s="8" t="inlineStr" r="G21632">
        <is>
          <t xml:space="preserve">075</t>
        </is>
      </c>
      <c s="9" r="H21632">
        <v>111.0000</v>
      </c>
      <c s="8" t="inlineStr" r="I21632">
        <is>
          <t xml:space="preserve"/>
        </is>
      </c>
      <c s="8" t="inlineStr" r="J21632">
        <is>
          <t xml:space="preserve"> Champaign</t>
        </is>
      </c>
    </row>
    <row r="21633" ht="20.25" customHeight="0">
      <c s="5" t="inlineStr" r="A21633">
        <is>
          <t xml:space="preserve">X0322508</t>
        </is>
      </c>
      <c s="5" t="inlineStr" r="B21633">
        <is>
          <t xml:space="preserve">PEDESTRIAN TRUSS SUPERSTRUCTURE</t>
        </is>
      </c>
      <c s="5" t="inlineStr" r="C21633">
        <is>
          <t xml:space="preserve">SQ FT  </t>
        </is>
      </c>
      <c s="6" r="D21633">
        <v>918.000</v>
      </c>
      <c s="7" r="E21633">
        <v>5</v>
      </c>
      <c s="8" t="inlineStr" r="F21633">
        <is>
          <t xml:space="preserve">91616</t>
        </is>
      </c>
      <c s="8" t="inlineStr" r="G21633">
        <is>
          <t xml:space="preserve">075</t>
        </is>
      </c>
      <c s="9" r="H21633">
        <v>320.0000</v>
      </c>
      <c s="8" t="inlineStr" r="I21633">
        <is>
          <t xml:space="preserve"/>
        </is>
      </c>
      <c s="8" t="inlineStr" r="J21633">
        <is>
          <t xml:space="preserve"> Champaign</t>
        </is>
      </c>
    </row>
    <row r="21634" ht="20.25" customHeight="0">
      <c s="5" t="inlineStr" r="A21634">
        <is>
          <t xml:space="preserve">X0322881</t>
        </is>
      </c>
      <c s="5" t="inlineStr" r="B21634">
        <is>
          <t xml:space="preserve">TREE TRIMMING</t>
        </is>
      </c>
      <c s="5" t="inlineStr" r="C21634">
        <is>
          <t xml:space="preserve">EACH   </t>
        </is>
      </c>
      <c s="6" r="D21634">
        <v>1.000</v>
      </c>
      <c s="7" r="E21634">
        <v>4</v>
      </c>
      <c s="8" t="inlineStr" r="F21634">
        <is>
          <t xml:space="preserve">68E42</t>
        </is>
      </c>
      <c s="8" t="inlineStr" r="G21634">
        <is>
          <t xml:space="preserve">013</t>
        </is>
      </c>
      <c s="9" r="H21634">
        <v>7500.0000</v>
      </c>
      <c s="8" t="inlineStr" r="I21634">
        <is>
          <t xml:space="preserve">Y</t>
        </is>
      </c>
      <c s="8" t="inlineStr" r="J21634">
        <is>
          <t xml:space="preserve"> Tazewell</t>
        </is>
      </c>
    </row>
    <row r="21635" ht="20.25" customHeight="0">
      <c s="5" t="inlineStr" r="A21635">
        <is>
          <t xml:space="preserve">X0322881</t>
        </is>
      </c>
      <c s="5" t="inlineStr" r="B21635">
        <is>
          <t xml:space="preserve">TREE TRIMMING</t>
        </is>
      </c>
      <c s="5" t="inlineStr" r="C21635">
        <is>
          <t xml:space="preserve">EACH   </t>
        </is>
      </c>
      <c s="6" r="D21635">
        <v>1.000</v>
      </c>
      <c s="7" r="E21635">
        <v>4</v>
      </c>
      <c s="8" t="inlineStr" r="F21635">
        <is>
          <t xml:space="preserve">68E42</t>
        </is>
      </c>
      <c s="8" t="inlineStr" r="G21635">
        <is>
          <t xml:space="preserve">013</t>
        </is>
      </c>
      <c s="9" r="H21635">
        <v>4295.8600</v>
      </c>
      <c s="8" t="inlineStr" r="I21635">
        <is>
          <t xml:space="preserve"/>
        </is>
      </c>
      <c s="8" t="inlineStr" r="J21635">
        <is>
          <t xml:space="preserve"> Tazewell</t>
        </is>
      </c>
    </row>
    <row r="21636" ht="20.25" customHeight="0">
      <c s="5" t="inlineStr" r="A21636">
        <is>
          <t xml:space="preserve">X0322881</t>
        </is>
      </c>
      <c s="5" t="inlineStr" r="B21636">
        <is>
          <t xml:space="preserve">TREE TRIMMING</t>
        </is>
      </c>
      <c s="5" t="inlineStr" r="C21636">
        <is>
          <t xml:space="preserve">EACH   </t>
        </is>
      </c>
      <c s="6" r="D21636">
        <v>1.000</v>
      </c>
      <c s="7" r="E21636">
        <v>4</v>
      </c>
      <c s="8" t="inlineStr" r="F21636">
        <is>
          <t xml:space="preserve">68E42</t>
        </is>
      </c>
      <c s="8" t="inlineStr" r="G21636">
        <is>
          <t xml:space="preserve">013</t>
        </is>
      </c>
      <c s="9" r="H21636">
        <v>8500.0000</v>
      </c>
      <c s="8" t="inlineStr" r="I21636">
        <is>
          <t xml:space="preserve"/>
        </is>
      </c>
      <c s="8" t="inlineStr" r="J21636">
        <is>
          <t xml:space="preserve"> Tazewell</t>
        </is>
      </c>
    </row>
    <row r="21637" ht="20.25" customHeight="0">
      <c s="5" t="inlineStr" r="A21637">
        <is>
          <t xml:space="preserve">X0322916</t>
        </is>
      </c>
      <c s="5" t="inlineStr" r="B21637">
        <is>
          <t xml:space="preserve">PROPOSED STORM SEWER CONNECTION TO EXISTING STORM SEWER</t>
        </is>
      </c>
      <c s="5" t="inlineStr" r="C21637">
        <is>
          <t xml:space="preserve">EACH   </t>
        </is>
      </c>
      <c s="6" r="D21637">
        <v>1.000</v>
      </c>
      <c s="7" r="E21637">
        <v>1</v>
      </c>
      <c s="8" t="inlineStr" r="F21637">
        <is>
          <t xml:space="preserve">62A53</t>
        </is>
      </c>
      <c s="8" t="inlineStr" r="G21637">
        <is>
          <t xml:space="preserve">080</t>
        </is>
      </c>
      <c s="9" r="H21637">
        <v>1000.0000</v>
      </c>
      <c s="8" t="inlineStr" r="I21637">
        <is>
          <t xml:space="preserve">Y</t>
        </is>
      </c>
      <c s="8" t="inlineStr" r="J21637">
        <is>
          <t xml:space="preserve"> Lake</t>
        </is>
      </c>
    </row>
    <row r="21638" ht="20.25" customHeight="0">
      <c s="5" t="inlineStr" r="A21638">
        <is>
          <t xml:space="preserve">X0322916</t>
        </is>
      </c>
      <c s="5" t="inlineStr" r="B21638">
        <is>
          <t xml:space="preserve">PROPOSED STORM SEWER CONNECTION TO EXISTING STORM SEWER</t>
        </is>
      </c>
      <c s="5" t="inlineStr" r="C21638">
        <is>
          <t xml:space="preserve">EACH   </t>
        </is>
      </c>
      <c s="6" r="D21638">
        <v>1.000</v>
      </c>
      <c s="7" r="E21638">
        <v>1</v>
      </c>
      <c s="8" t="inlineStr" r="F21638">
        <is>
          <t xml:space="preserve">62A53</t>
        </is>
      </c>
      <c s="8" t="inlineStr" r="G21638">
        <is>
          <t xml:space="preserve">080</t>
        </is>
      </c>
      <c s="9" r="H21638">
        <v>1000.0000</v>
      </c>
      <c s="8" t="inlineStr" r="I21638">
        <is>
          <t xml:space="preserve"/>
        </is>
      </c>
      <c s="8" t="inlineStr" r="J21638">
        <is>
          <t xml:space="preserve"> Lake</t>
        </is>
      </c>
    </row>
    <row r="21639" ht="20.25" customHeight="0">
      <c s="5" t="inlineStr" r="A21639">
        <is>
          <t xml:space="preserve">X0322916</t>
        </is>
      </c>
      <c s="5" t="inlineStr" r="B21639">
        <is>
          <t xml:space="preserve">PROPOSED STORM SEWER CONNECTION TO EXISTING STORM SEWER</t>
        </is>
      </c>
      <c s="5" t="inlineStr" r="C21639">
        <is>
          <t xml:space="preserve">EACH   </t>
        </is>
      </c>
      <c s="6" r="D21639">
        <v>1.000</v>
      </c>
      <c s="7" r="E21639">
        <v>1</v>
      </c>
      <c s="8" t="inlineStr" r="F21639">
        <is>
          <t xml:space="preserve">62A53</t>
        </is>
      </c>
      <c s="8" t="inlineStr" r="G21639">
        <is>
          <t xml:space="preserve">080</t>
        </is>
      </c>
      <c s="9" r="H21639">
        <v>1000.0000</v>
      </c>
      <c s="8" t="inlineStr" r="I21639">
        <is>
          <t xml:space="preserve"/>
        </is>
      </c>
      <c s="8" t="inlineStr" r="J21639">
        <is>
          <t xml:space="preserve"> Lake</t>
        </is>
      </c>
    </row>
    <row r="21640" ht="20.25" customHeight="0">
      <c s="5" t="inlineStr" r="A21640">
        <is>
          <t xml:space="preserve">X0322916</t>
        </is>
      </c>
      <c s="5" t="inlineStr" r="B21640">
        <is>
          <t xml:space="preserve">PROPOSED STORM SEWER CONNECTION TO EXISTING STORM SEWER</t>
        </is>
      </c>
      <c s="5" t="inlineStr" r="C21640">
        <is>
          <t xml:space="preserve">EACH   </t>
        </is>
      </c>
      <c s="6" r="D21640">
        <v>1.000</v>
      </c>
      <c s="7" r="E21640">
        <v>1</v>
      </c>
      <c s="8" t="inlineStr" r="F21640">
        <is>
          <t xml:space="preserve">62A53</t>
        </is>
      </c>
      <c s="8" t="inlineStr" r="G21640">
        <is>
          <t xml:space="preserve">080</t>
        </is>
      </c>
      <c s="9" r="H21640">
        <v>1000.0000</v>
      </c>
      <c s="8" t="inlineStr" r="I21640">
        <is>
          <t xml:space="preserve"/>
        </is>
      </c>
      <c s="8" t="inlineStr" r="J21640">
        <is>
          <t xml:space="preserve"> Lake</t>
        </is>
      </c>
    </row>
    <row r="21641" ht="20.25" customHeight="0">
      <c s="5" t="inlineStr" r="A21641">
        <is>
          <t xml:space="preserve">X0322916</t>
        </is>
      </c>
      <c s="5" t="inlineStr" r="B21641">
        <is>
          <t xml:space="preserve">PROPOSED STORM SEWER CONNECTION TO EXISTING STORM SEWER</t>
        </is>
      </c>
      <c s="5" t="inlineStr" r="C21641">
        <is>
          <t xml:space="preserve">EACH   </t>
        </is>
      </c>
      <c s="6" r="D21641">
        <v>1.000</v>
      </c>
      <c s="7" r="E21641">
        <v>1</v>
      </c>
      <c s="8" t="inlineStr" r="F21641">
        <is>
          <t xml:space="preserve">62A53</t>
        </is>
      </c>
      <c s="8" t="inlineStr" r="G21641">
        <is>
          <t xml:space="preserve">080</t>
        </is>
      </c>
      <c s="9" r="H21641">
        <v>1000.0000</v>
      </c>
      <c s="8" t="inlineStr" r="I21641">
        <is>
          <t xml:space="preserve"/>
        </is>
      </c>
      <c s="8" t="inlineStr" r="J21641">
        <is>
          <t xml:space="preserve"> Lake</t>
        </is>
      </c>
    </row>
    <row r="21642" ht="20.25" customHeight="0">
      <c s="5" t="inlineStr" r="A21642">
        <is>
          <t xml:space="preserve">X0322916</t>
        </is>
      </c>
      <c s="5" t="inlineStr" r="B21642">
        <is>
          <t xml:space="preserve">PROPOSED STORM SEWER CONNECTION TO EXISTING STORM SEWER</t>
        </is>
      </c>
      <c s="5" t="inlineStr" r="C21642">
        <is>
          <t xml:space="preserve">EACH   </t>
        </is>
      </c>
      <c s="6" r="D21642">
        <v>1.000</v>
      </c>
      <c s="7" r="E21642">
        <v>1</v>
      </c>
      <c s="8" t="inlineStr" r="F21642">
        <is>
          <t xml:space="preserve">62A53</t>
        </is>
      </c>
      <c s="8" t="inlineStr" r="G21642">
        <is>
          <t xml:space="preserve">080</t>
        </is>
      </c>
      <c s="9" r="H21642">
        <v>2650.0000</v>
      </c>
      <c s="8" t="inlineStr" r="I21642">
        <is>
          <t xml:space="preserve"/>
        </is>
      </c>
      <c s="8" t="inlineStr" r="J21642">
        <is>
          <t xml:space="preserve"> Lake</t>
        </is>
      </c>
    </row>
    <row r="21643" ht="20.25" customHeight="0">
      <c s="5" t="inlineStr" r="A21643">
        <is>
          <t xml:space="preserve">X0322917</t>
        </is>
      </c>
      <c s="5" t="inlineStr" r="B21643">
        <is>
          <t xml:space="preserve">PROPOSED STORM SEWER CONNECTION TO EXISTING MANHOLE</t>
        </is>
      </c>
      <c s="5" t="inlineStr" r="C21643">
        <is>
          <t xml:space="preserve">EACH   </t>
        </is>
      </c>
      <c s="6" r="D21643">
        <v>2.000</v>
      </c>
      <c s="7" r="E21643">
        <v>1</v>
      </c>
      <c s="8" t="inlineStr" r="F21643">
        <is>
          <t xml:space="preserve">61H99</t>
        </is>
      </c>
      <c s="8" t="inlineStr" r="G21643">
        <is>
          <t xml:space="preserve">106</t>
        </is>
      </c>
      <c s="9" r="H21643">
        <v>1050.0000</v>
      </c>
      <c s="8" t="inlineStr" r="I21643">
        <is>
          <t xml:space="preserve">Y</t>
        </is>
      </c>
      <c s="8" t="inlineStr" r="J21643">
        <is>
          <t xml:space="preserve"> Will</t>
        </is>
      </c>
    </row>
    <row r="21644" ht="20.25" customHeight="0">
      <c s="5" t="inlineStr" r="A21644">
        <is>
          <t xml:space="preserve">X0322917</t>
        </is>
      </c>
      <c s="5" t="inlineStr" r="B21644">
        <is>
          <t xml:space="preserve">PROPOSED STORM SEWER CONNECTION TO EXISTING MANHOLE</t>
        </is>
      </c>
      <c s="5" t="inlineStr" r="C21644">
        <is>
          <t xml:space="preserve">EACH   </t>
        </is>
      </c>
      <c s="6" r="D21644">
        <v>2.000</v>
      </c>
      <c s="7" r="E21644">
        <v>1</v>
      </c>
      <c s="8" t="inlineStr" r="F21644">
        <is>
          <t xml:space="preserve">61H99</t>
        </is>
      </c>
      <c s="8" t="inlineStr" r="G21644">
        <is>
          <t xml:space="preserve">106</t>
        </is>
      </c>
      <c s="9" r="H21644">
        <v>350.0000</v>
      </c>
      <c s="8" t="inlineStr" r="I21644">
        <is>
          <t xml:space="preserve"/>
        </is>
      </c>
      <c s="8" t="inlineStr" r="J21644">
        <is>
          <t xml:space="preserve"> Will</t>
        </is>
      </c>
    </row>
    <row r="21645" ht="20.25" customHeight="0">
      <c s="5" t="inlineStr" r="A21645">
        <is>
          <t xml:space="preserve">X0322917</t>
        </is>
      </c>
      <c s="5" t="inlineStr" r="B21645">
        <is>
          <t xml:space="preserve">PROPOSED STORM SEWER CONNECTION TO EXISTING MANHOLE</t>
        </is>
      </c>
      <c s="5" t="inlineStr" r="C21645">
        <is>
          <t xml:space="preserve">EACH   </t>
        </is>
      </c>
      <c s="6" r="D21645">
        <v>2.000</v>
      </c>
      <c s="7" r="E21645">
        <v>1</v>
      </c>
      <c s="8" t="inlineStr" r="F21645">
        <is>
          <t xml:space="preserve">61H99</t>
        </is>
      </c>
      <c s="8" t="inlineStr" r="G21645">
        <is>
          <t xml:space="preserve">106</t>
        </is>
      </c>
      <c s="9" r="H21645">
        <v>1500.0000</v>
      </c>
      <c s="8" t="inlineStr" r="I21645">
        <is>
          <t xml:space="preserve"/>
        </is>
      </c>
      <c s="8" t="inlineStr" r="J21645">
        <is>
          <t xml:space="preserve"> Will</t>
        </is>
      </c>
    </row>
    <row r="21646" ht="20.25" customHeight="0">
      <c s="5" t="inlineStr" r="A21646">
        <is>
          <t xml:space="preserve">X0322917</t>
        </is>
      </c>
      <c s="5" t="inlineStr" r="B21646">
        <is>
          <t xml:space="preserve">PROPOSED STORM SEWER CONNECTION TO EXISTING MANHOLE</t>
        </is>
      </c>
      <c s="5" t="inlineStr" r="C21646">
        <is>
          <t xml:space="preserve">EACH   </t>
        </is>
      </c>
      <c s="6" r="D21646">
        <v>2.000</v>
      </c>
      <c s="7" r="E21646">
        <v>1</v>
      </c>
      <c s="8" t="inlineStr" r="F21646">
        <is>
          <t xml:space="preserve">61H99</t>
        </is>
      </c>
      <c s="8" t="inlineStr" r="G21646">
        <is>
          <t xml:space="preserve">106</t>
        </is>
      </c>
      <c s="9" r="H21646">
        <v>1844.0000</v>
      </c>
      <c s="8" t="inlineStr" r="I21646">
        <is>
          <t xml:space="preserve"/>
        </is>
      </c>
      <c s="8" t="inlineStr" r="J21646">
        <is>
          <t xml:space="preserve"> Will</t>
        </is>
      </c>
    </row>
    <row r="21647" ht="20.25" customHeight="0">
      <c s="5" t="inlineStr" r="A21647">
        <is>
          <t xml:space="preserve">X0322917</t>
        </is>
      </c>
      <c s="5" t="inlineStr" r="B21647">
        <is>
          <t xml:space="preserve">PROPOSED STORM SEWER CONNECTION TO EXISTING MANHOLE</t>
        </is>
      </c>
      <c s="5" t="inlineStr" r="C21647">
        <is>
          <t xml:space="preserve">EACH   </t>
        </is>
      </c>
      <c s="6" r="D21647">
        <v>2.000</v>
      </c>
      <c s="7" r="E21647">
        <v>1</v>
      </c>
      <c s="8" t="inlineStr" r="F21647">
        <is>
          <t xml:space="preserve">61H99</t>
        </is>
      </c>
      <c s="8" t="inlineStr" r="G21647">
        <is>
          <t xml:space="preserve">106</t>
        </is>
      </c>
      <c s="9" r="H21647">
        <v>2030.0000</v>
      </c>
      <c s="8" t="inlineStr" r="I21647">
        <is>
          <t xml:space="preserve"/>
        </is>
      </c>
      <c s="8" t="inlineStr" r="J21647">
        <is>
          <t xml:space="preserve"> Will</t>
        </is>
      </c>
    </row>
    <row r="21648" ht="20.25" customHeight="0">
      <c s="5" t="inlineStr" r="A21648">
        <is>
          <t xml:space="preserve">X0322917</t>
        </is>
      </c>
      <c s="5" t="inlineStr" r="B21648">
        <is>
          <t xml:space="preserve">PROPOSED STORM SEWER CONNECTION TO EXISTING MANHOLE</t>
        </is>
      </c>
      <c s="5" t="inlineStr" r="C21648">
        <is>
          <t xml:space="preserve">EACH   </t>
        </is>
      </c>
      <c s="6" r="D21648">
        <v>2.000</v>
      </c>
      <c s="7" r="E21648">
        <v>1</v>
      </c>
      <c s="8" t="inlineStr" r="F21648">
        <is>
          <t xml:space="preserve">61H99</t>
        </is>
      </c>
      <c s="8" t="inlineStr" r="G21648">
        <is>
          <t xml:space="preserve">106</t>
        </is>
      </c>
      <c s="9" r="H21648">
        <v>4287.7900</v>
      </c>
      <c s="8" t="inlineStr" r="I21648">
        <is>
          <t xml:space="preserve"/>
        </is>
      </c>
      <c s="8" t="inlineStr" r="J21648">
        <is>
          <t xml:space="preserve"> Will</t>
        </is>
      </c>
    </row>
    <row r="21649" ht="20.25" customHeight="0">
      <c s="5" t="inlineStr" r="A21649">
        <is>
          <t xml:space="preserve">X0322917</t>
        </is>
      </c>
      <c s="5" t="inlineStr" r="B21649">
        <is>
          <t xml:space="preserve">PROPOSED STORM SEWER CONNECTION TO EXISTING MANHOLE</t>
        </is>
      </c>
      <c s="5" t="inlineStr" r="C21649">
        <is>
          <t xml:space="preserve">EACH   </t>
        </is>
      </c>
      <c s="6" r="D21649">
        <v>2.000</v>
      </c>
      <c s="7" r="E21649">
        <v>1</v>
      </c>
      <c s="8" t="inlineStr" r="F21649">
        <is>
          <t xml:space="preserve">61J21</t>
        </is>
      </c>
      <c s="8" t="inlineStr" r="G21649">
        <is>
          <t xml:space="preserve">052</t>
        </is>
      </c>
      <c s="9" r="H21649">
        <v>505.0000</v>
      </c>
      <c s="8" t="inlineStr" r="I21649">
        <is>
          <t xml:space="preserve">Y</t>
        </is>
      </c>
      <c s="8" t="inlineStr" r="J21649">
        <is>
          <t xml:space="preserve"> Cook</t>
        </is>
      </c>
    </row>
    <row r="21650" ht="20.25" customHeight="0">
      <c s="5" t="inlineStr" r="A21650">
        <is>
          <t xml:space="preserve">X0322917</t>
        </is>
      </c>
      <c s="5" t="inlineStr" r="B21650">
        <is>
          <t xml:space="preserve">PROPOSED STORM SEWER CONNECTION TO EXISTING MANHOLE</t>
        </is>
      </c>
      <c s="5" t="inlineStr" r="C21650">
        <is>
          <t xml:space="preserve">EACH   </t>
        </is>
      </c>
      <c s="6" r="D21650">
        <v>2.000</v>
      </c>
      <c s="7" r="E21650">
        <v>1</v>
      </c>
      <c s="8" t="inlineStr" r="F21650">
        <is>
          <t xml:space="preserve">61J21</t>
        </is>
      </c>
      <c s="8" t="inlineStr" r="G21650">
        <is>
          <t xml:space="preserve">052</t>
        </is>
      </c>
      <c s="9" r="H21650">
        <v>500.0000</v>
      </c>
      <c s="8" t="inlineStr" r="I21650">
        <is>
          <t xml:space="preserve"/>
        </is>
      </c>
      <c s="8" t="inlineStr" r="J21650">
        <is>
          <t xml:space="preserve"> Cook</t>
        </is>
      </c>
    </row>
    <row r="21651" ht="20.25" customHeight="0">
      <c s="5" t="inlineStr" r="A21651">
        <is>
          <t xml:space="preserve">X0322917</t>
        </is>
      </c>
      <c s="5" t="inlineStr" r="B21651">
        <is>
          <t xml:space="preserve">PROPOSED STORM SEWER CONNECTION TO EXISTING MANHOLE</t>
        </is>
      </c>
      <c s="5" t="inlineStr" r="C21651">
        <is>
          <t xml:space="preserve">EACH   </t>
        </is>
      </c>
      <c s="6" r="D21651">
        <v>2.000</v>
      </c>
      <c s="7" r="E21651">
        <v>1</v>
      </c>
      <c s="8" t="inlineStr" r="F21651">
        <is>
          <t xml:space="preserve">61J21</t>
        </is>
      </c>
      <c s="8" t="inlineStr" r="G21651">
        <is>
          <t xml:space="preserve">052</t>
        </is>
      </c>
      <c s="9" r="H21651">
        <v>500.0000</v>
      </c>
      <c s="8" t="inlineStr" r="I21651">
        <is>
          <t xml:space="preserve"/>
        </is>
      </c>
      <c s="8" t="inlineStr" r="J21651">
        <is>
          <t xml:space="preserve"> Cook</t>
        </is>
      </c>
    </row>
    <row r="21652" ht="20.25" customHeight="0">
      <c s="5" t="inlineStr" r="A21652">
        <is>
          <t xml:space="preserve">X0322917</t>
        </is>
      </c>
      <c s="5" t="inlineStr" r="B21652">
        <is>
          <t xml:space="preserve">PROPOSED STORM SEWER CONNECTION TO EXISTING MANHOLE</t>
        </is>
      </c>
      <c s="5" t="inlineStr" r="C21652">
        <is>
          <t xml:space="preserve">EACH   </t>
        </is>
      </c>
      <c s="6" r="D21652">
        <v>2.000</v>
      </c>
      <c s="7" r="E21652">
        <v>1</v>
      </c>
      <c s="8" t="inlineStr" r="F21652">
        <is>
          <t xml:space="preserve">61J21</t>
        </is>
      </c>
      <c s="8" t="inlineStr" r="G21652">
        <is>
          <t xml:space="preserve">052</t>
        </is>
      </c>
      <c s="9" r="H21652">
        <v>1750.0000</v>
      </c>
      <c s="8" t="inlineStr" r="I21652">
        <is>
          <t xml:space="preserve"/>
        </is>
      </c>
      <c s="8" t="inlineStr" r="J21652">
        <is>
          <t xml:space="preserve"> Cook</t>
        </is>
      </c>
    </row>
    <row r="21653" ht="20.25" customHeight="0">
      <c s="5" t="inlineStr" r="A21653">
        <is>
          <t xml:space="preserve">X0322917</t>
        </is>
      </c>
      <c s="5" t="inlineStr" r="B21653">
        <is>
          <t xml:space="preserve">PROPOSED STORM SEWER CONNECTION TO EXISTING MANHOLE</t>
        </is>
      </c>
      <c s="5" t="inlineStr" r="C21653">
        <is>
          <t xml:space="preserve">EACH   </t>
        </is>
      </c>
      <c s="6" r="D21653">
        <v>2.000</v>
      </c>
      <c s="7" r="E21653">
        <v>1</v>
      </c>
      <c s="8" t="inlineStr" r="F21653">
        <is>
          <t xml:space="preserve">61J21</t>
        </is>
      </c>
      <c s="8" t="inlineStr" r="G21653">
        <is>
          <t xml:space="preserve">052</t>
        </is>
      </c>
      <c s="9" r="H21653">
        <v>2235.0000</v>
      </c>
      <c s="8" t="inlineStr" r="I21653">
        <is>
          <t xml:space="preserve"/>
        </is>
      </c>
      <c s="8" t="inlineStr" r="J21653">
        <is>
          <t xml:space="preserve"> Cook</t>
        </is>
      </c>
    </row>
    <row r="21654" ht="20.25" customHeight="0">
      <c s="5" t="inlineStr" r="A21654">
        <is>
          <t xml:space="preserve">X0322918</t>
        </is>
      </c>
      <c s="5" t="inlineStr" r="B21654">
        <is>
          <t xml:space="preserve">PROPOSED MANHOLE/CATCH BASIN CONNECTION OVER EXISTING STORM SEWER</t>
        </is>
      </c>
      <c s="5" t="inlineStr" r="C21654">
        <is>
          <t xml:space="preserve">EACH   </t>
        </is>
      </c>
      <c s="6" r="D21654">
        <v>1.000</v>
      </c>
      <c s="7" r="E21654">
        <v>1</v>
      </c>
      <c s="8" t="inlineStr" r="F21654">
        <is>
          <t xml:space="preserve">61J10</t>
        </is>
      </c>
      <c s="8" t="inlineStr" r="G21654">
        <is>
          <t xml:space="preserve">045</t>
        </is>
      </c>
      <c s="9" r="H21654">
        <v>3300.0000</v>
      </c>
      <c s="8" t="inlineStr" r="I21654">
        <is>
          <t xml:space="preserve">Y</t>
        </is>
      </c>
      <c s="8" t="inlineStr" r="J21654">
        <is>
          <t xml:space="preserve"> Cook</t>
        </is>
      </c>
    </row>
    <row r="21655" ht="20.25" customHeight="0">
      <c s="5" t="inlineStr" r="A21655">
        <is>
          <t xml:space="preserve">X0322918</t>
        </is>
      </c>
      <c s="5" t="inlineStr" r="B21655">
        <is>
          <t xml:space="preserve">PROPOSED MANHOLE/CATCH BASIN CONNECTION OVER EXISTING STORM SEWER</t>
        </is>
      </c>
      <c s="5" t="inlineStr" r="C21655">
        <is>
          <t xml:space="preserve">EACH   </t>
        </is>
      </c>
      <c s="6" r="D21655">
        <v>1.000</v>
      </c>
      <c s="7" r="E21655">
        <v>1</v>
      </c>
      <c s="8" t="inlineStr" r="F21655">
        <is>
          <t xml:space="preserve">61J10</t>
        </is>
      </c>
      <c s="8" t="inlineStr" r="G21655">
        <is>
          <t xml:space="preserve">045</t>
        </is>
      </c>
      <c s="9" r="H21655">
        <v>500.0000</v>
      </c>
      <c s="8" t="inlineStr" r="I21655">
        <is>
          <t xml:space="preserve"/>
        </is>
      </c>
      <c s="8" t="inlineStr" r="J21655">
        <is>
          <t xml:space="preserve"> Cook</t>
        </is>
      </c>
    </row>
    <row r="21656" ht="20.25" customHeight="0">
      <c s="5" t="inlineStr" r="A21656">
        <is>
          <t xml:space="preserve">X0322918</t>
        </is>
      </c>
      <c s="5" t="inlineStr" r="B21656">
        <is>
          <t xml:space="preserve">PROPOSED MANHOLE/CATCH BASIN CONNECTION OVER EXISTING STORM SEWER</t>
        </is>
      </c>
      <c s="5" t="inlineStr" r="C21656">
        <is>
          <t xml:space="preserve">EACH   </t>
        </is>
      </c>
      <c s="6" r="D21656">
        <v>1.000</v>
      </c>
      <c s="7" r="E21656">
        <v>1</v>
      </c>
      <c s="8" t="inlineStr" r="F21656">
        <is>
          <t xml:space="preserve">61J10</t>
        </is>
      </c>
      <c s="8" t="inlineStr" r="G21656">
        <is>
          <t xml:space="preserve">045</t>
        </is>
      </c>
      <c s="9" r="H21656">
        <v>1458.8200</v>
      </c>
      <c s="8" t="inlineStr" r="I21656">
        <is>
          <t xml:space="preserve"/>
        </is>
      </c>
      <c s="8" t="inlineStr" r="J21656">
        <is>
          <t xml:space="preserve"> Cook</t>
        </is>
      </c>
    </row>
    <row r="21657" ht="20.25" customHeight="0">
      <c s="5" t="inlineStr" r="A21657">
        <is>
          <t xml:space="preserve">X0322918</t>
        </is>
      </c>
      <c s="5" t="inlineStr" r="B21657">
        <is>
          <t xml:space="preserve">PROPOSED MANHOLE/CATCH BASIN CONNECTION OVER EXISTING STORM SEWER</t>
        </is>
      </c>
      <c s="5" t="inlineStr" r="C21657">
        <is>
          <t xml:space="preserve">EACH   </t>
        </is>
      </c>
      <c s="6" r="D21657">
        <v>1.000</v>
      </c>
      <c s="7" r="E21657">
        <v>1</v>
      </c>
      <c s="8" t="inlineStr" r="F21657">
        <is>
          <t xml:space="preserve">61J10</t>
        </is>
      </c>
      <c s="8" t="inlineStr" r="G21657">
        <is>
          <t xml:space="preserve">045</t>
        </is>
      </c>
      <c s="9" r="H21657">
        <v>2000.0000</v>
      </c>
      <c s="8" t="inlineStr" r="I21657">
        <is>
          <t xml:space="preserve"/>
        </is>
      </c>
      <c s="8" t="inlineStr" r="J21657">
        <is>
          <t xml:space="preserve"> Cook</t>
        </is>
      </c>
    </row>
    <row r="21658" ht="20.25" customHeight="0">
      <c s="5" t="inlineStr" r="A21658">
        <is>
          <t xml:space="preserve">X0322918</t>
        </is>
      </c>
      <c s="5" t="inlineStr" r="B21658">
        <is>
          <t xml:space="preserve">PROPOSED MANHOLE/CATCH BASIN CONNECTION OVER EXISTING STORM SEWER</t>
        </is>
      </c>
      <c s="5" t="inlineStr" r="C21658">
        <is>
          <t xml:space="preserve">EACH   </t>
        </is>
      </c>
      <c s="6" r="D21658">
        <v>1.000</v>
      </c>
      <c s="7" r="E21658">
        <v>1</v>
      </c>
      <c s="8" t="inlineStr" r="F21658">
        <is>
          <t xml:space="preserve">61J10</t>
        </is>
      </c>
      <c s="8" t="inlineStr" r="G21658">
        <is>
          <t xml:space="preserve">045</t>
        </is>
      </c>
      <c s="9" r="H21658">
        <v>2000.0000</v>
      </c>
      <c s="8" t="inlineStr" r="I21658">
        <is>
          <t xml:space="preserve"/>
        </is>
      </c>
      <c s="8" t="inlineStr" r="J21658">
        <is>
          <t xml:space="preserve"> Cook</t>
        </is>
      </c>
    </row>
    <row r="21659" ht="20.25" customHeight="0">
      <c s="5" t="inlineStr" r="A21659">
        <is>
          <t xml:space="preserve">X0322918</t>
        </is>
      </c>
      <c s="5" t="inlineStr" r="B21659">
        <is>
          <t xml:space="preserve">PROPOSED MANHOLE/CATCH BASIN CONNECTION OVER EXISTING STORM SEWER</t>
        </is>
      </c>
      <c s="5" t="inlineStr" r="C21659">
        <is>
          <t xml:space="preserve">EACH   </t>
        </is>
      </c>
      <c s="6" r="D21659">
        <v>1.000</v>
      </c>
      <c s="7" r="E21659">
        <v>1</v>
      </c>
      <c s="8" t="inlineStr" r="F21659">
        <is>
          <t xml:space="preserve">61J10</t>
        </is>
      </c>
      <c s="8" t="inlineStr" r="G21659">
        <is>
          <t xml:space="preserve">045</t>
        </is>
      </c>
      <c s="9" r="H21659">
        <v>50000.0000</v>
      </c>
      <c s="8" t="inlineStr" r="I21659">
        <is>
          <t xml:space="preserve"/>
        </is>
      </c>
      <c s="8" t="inlineStr" r="J21659">
        <is>
          <t xml:space="preserve"> Cook</t>
        </is>
      </c>
    </row>
    <row r="21660" ht="20.25" customHeight="0">
      <c s="5" t="inlineStr" r="A21660">
        <is>
          <t xml:space="preserve">X0322918</t>
        </is>
      </c>
      <c s="5" t="inlineStr" r="B21660">
        <is>
          <t xml:space="preserve">PROPOSED MANHOLE/CATCH BASIN CONNECTION OVER EXISTING STORM SEWER</t>
        </is>
      </c>
      <c s="5" t="inlineStr" r="C21660">
        <is>
          <t xml:space="preserve">EACH   </t>
        </is>
      </c>
      <c s="6" r="D21660">
        <v>24.000</v>
      </c>
      <c s="7" r="E21660">
        <v>1</v>
      </c>
      <c s="8" t="inlineStr" r="F21660">
        <is>
          <t xml:space="preserve">61J21</t>
        </is>
      </c>
      <c s="8" t="inlineStr" r="G21660">
        <is>
          <t xml:space="preserve">052</t>
        </is>
      </c>
      <c s="9" r="H21660">
        <v>205.0000</v>
      </c>
      <c s="8" t="inlineStr" r="I21660">
        <is>
          <t xml:space="preserve">Y</t>
        </is>
      </c>
      <c s="8" t="inlineStr" r="J21660">
        <is>
          <t xml:space="preserve"> Cook</t>
        </is>
      </c>
    </row>
    <row r="21661" ht="20.25" customHeight="0">
      <c s="5" t="inlineStr" r="A21661">
        <is>
          <t xml:space="preserve">X0322918</t>
        </is>
      </c>
      <c s="5" t="inlineStr" r="B21661">
        <is>
          <t xml:space="preserve">PROPOSED MANHOLE/CATCH BASIN CONNECTION OVER EXISTING STORM SEWER</t>
        </is>
      </c>
      <c s="5" t="inlineStr" r="C21661">
        <is>
          <t xml:space="preserve">EACH   </t>
        </is>
      </c>
      <c s="6" r="D21661">
        <v>24.000</v>
      </c>
      <c s="7" r="E21661">
        <v>1</v>
      </c>
      <c s="8" t="inlineStr" r="F21661">
        <is>
          <t xml:space="preserve">61J21</t>
        </is>
      </c>
      <c s="8" t="inlineStr" r="G21661">
        <is>
          <t xml:space="preserve">052</t>
        </is>
      </c>
      <c s="9" r="H21661">
        <v>200.0000</v>
      </c>
      <c s="8" t="inlineStr" r="I21661">
        <is>
          <t xml:space="preserve"/>
        </is>
      </c>
      <c s="8" t="inlineStr" r="J21661">
        <is>
          <t xml:space="preserve"> Cook</t>
        </is>
      </c>
    </row>
    <row r="21662" ht="20.25" customHeight="0">
      <c s="5" t="inlineStr" r="A21662">
        <is>
          <t xml:space="preserve">X0322918</t>
        </is>
      </c>
      <c s="5" t="inlineStr" r="B21662">
        <is>
          <t xml:space="preserve">PROPOSED MANHOLE/CATCH BASIN CONNECTION OVER EXISTING STORM SEWER</t>
        </is>
      </c>
      <c s="5" t="inlineStr" r="C21662">
        <is>
          <t xml:space="preserve">EACH   </t>
        </is>
      </c>
      <c s="6" r="D21662">
        <v>24.000</v>
      </c>
      <c s="7" r="E21662">
        <v>1</v>
      </c>
      <c s="8" t="inlineStr" r="F21662">
        <is>
          <t xml:space="preserve">61J21</t>
        </is>
      </c>
      <c s="8" t="inlineStr" r="G21662">
        <is>
          <t xml:space="preserve">052</t>
        </is>
      </c>
      <c s="9" r="H21662">
        <v>200.0000</v>
      </c>
      <c s="8" t="inlineStr" r="I21662">
        <is>
          <t xml:space="preserve"/>
        </is>
      </c>
      <c s="8" t="inlineStr" r="J21662">
        <is>
          <t xml:space="preserve"> Cook</t>
        </is>
      </c>
    </row>
    <row r="21663" ht="20.25" customHeight="0">
      <c s="5" t="inlineStr" r="A21663">
        <is>
          <t xml:space="preserve">X0322918</t>
        </is>
      </c>
      <c s="5" t="inlineStr" r="B21663">
        <is>
          <t xml:space="preserve">PROPOSED MANHOLE/CATCH BASIN CONNECTION OVER EXISTING STORM SEWER</t>
        </is>
      </c>
      <c s="5" t="inlineStr" r="C21663">
        <is>
          <t xml:space="preserve">EACH   </t>
        </is>
      </c>
      <c s="6" r="D21663">
        <v>24.000</v>
      </c>
      <c s="7" r="E21663">
        <v>1</v>
      </c>
      <c s="8" t="inlineStr" r="F21663">
        <is>
          <t xml:space="preserve">61J21</t>
        </is>
      </c>
      <c s="8" t="inlineStr" r="G21663">
        <is>
          <t xml:space="preserve">052</t>
        </is>
      </c>
      <c s="9" r="H21663">
        <v>955.0000</v>
      </c>
      <c s="8" t="inlineStr" r="I21663">
        <is>
          <t xml:space="preserve"/>
        </is>
      </c>
      <c s="8" t="inlineStr" r="J21663">
        <is>
          <t xml:space="preserve"> Cook</t>
        </is>
      </c>
    </row>
    <row r="21664" ht="20.25" customHeight="0">
      <c s="5" t="inlineStr" r="A21664">
        <is>
          <t xml:space="preserve">X0322918</t>
        </is>
      </c>
      <c s="5" t="inlineStr" r="B21664">
        <is>
          <t xml:space="preserve">PROPOSED MANHOLE/CATCH BASIN CONNECTION OVER EXISTING STORM SEWER</t>
        </is>
      </c>
      <c s="5" t="inlineStr" r="C21664">
        <is>
          <t xml:space="preserve">EACH   </t>
        </is>
      </c>
      <c s="6" r="D21664">
        <v>24.000</v>
      </c>
      <c s="7" r="E21664">
        <v>1</v>
      </c>
      <c s="8" t="inlineStr" r="F21664">
        <is>
          <t xml:space="preserve">61J21</t>
        </is>
      </c>
      <c s="8" t="inlineStr" r="G21664">
        <is>
          <t xml:space="preserve">052</t>
        </is>
      </c>
      <c s="9" r="H21664">
        <v>2750.0000</v>
      </c>
      <c s="8" t="inlineStr" r="I21664">
        <is>
          <t xml:space="preserve"/>
        </is>
      </c>
      <c s="8" t="inlineStr" r="J21664">
        <is>
          <t xml:space="preserve"> Cook</t>
        </is>
      </c>
    </row>
    <row r="21665" ht="20.25" customHeight="0">
      <c s="5" t="inlineStr" r="A21665">
        <is>
          <t xml:space="preserve">X0322918</t>
        </is>
      </c>
      <c s="5" t="inlineStr" r="B21665">
        <is>
          <t xml:space="preserve">PROPOSED MANHOLE/CATCH BASIN CONNECTION OVER EXISTING STORM SEWER</t>
        </is>
      </c>
      <c s="5" t="inlineStr" r="C21665">
        <is>
          <t xml:space="preserve">EACH   </t>
        </is>
      </c>
      <c s="6" r="D21665">
        <v>2.000</v>
      </c>
      <c s="7" r="E21665">
        <v>1</v>
      </c>
      <c s="8" t="inlineStr" r="F21665">
        <is>
          <t xml:space="preserve">62A53</t>
        </is>
      </c>
      <c s="8" t="inlineStr" r="G21665">
        <is>
          <t xml:space="preserve">080</t>
        </is>
      </c>
      <c s="9" r="H21665">
        <v>1000.0000</v>
      </c>
      <c s="8" t="inlineStr" r="I21665">
        <is>
          <t xml:space="preserve">Y</t>
        </is>
      </c>
      <c s="8" t="inlineStr" r="J21665">
        <is>
          <t xml:space="preserve"> Lake</t>
        </is>
      </c>
    </row>
    <row r="21666" ht="20.25" customHeight="0">
      <c s="5" t="inlineStr" r="A21666">
        <is>
          <t xml:space="preserve">X0322918</t>
        </is>
      </c>
      <c s="5" t="inlineStr" r="B21666">
        <is>
          <t xml:space="preserve">PROPOSED MANHOLE/CATCH BASIN CONNECTION OVER EXISTING STORM SEWER</t>
        </is>
      </c>
      <c s="5" t="inlineStr" r="C21666">
        <is>
          <t xml:space="preserve">EACH   </t>
        </is>
      </c>
      <c s="6" r="D21666">
        <v>2.000</v>
      </c>
      <c s="7" r="E21666">
        <v>1</v>
      </c>
      <c s="8" t="inlineStr" r="F21666">
        <is>
          <t xml:space="preserve">62A53</t>
        </is>
      </c>
      <c s="8" t="inlineStr" r="G21666">
        <is>
          <t xml:space="preserve">080</t>
        </is>
      </c>
      <c s="9" r="H21666">
        <v>1000.0000</v>
      </c>
      <c s="8" t="inlineStr" r="I21666">
        <is>
          <t xml:space="preserve"/>
        </is>
      </c>
      <c s="8" t="inlineStr" r="J21666">
        <is>
          <t xml:space="preserve"> Lake</t>
        </is>
      </c>
    </row>
    <row r="21667" ht="20.25" customHeight="0">
      <c s="5" t="inlineStr" r="A21667">
        <is>
          <t xml:space="preserve">X0322918</t>
        </is>
      </c>
      <c s="5" t="inlineStr" r="B21667">
        <is>
          <t xml:space="preserve">PROPOSED MANHOLE/CATCH BASIN CONNECTION OVER EXISTING STORM SEWER</t>
        </is>
      </c>
      <c s="5" t="inlineStr" r="C21667">
        <is>
          <t xml:space="preserve">EACH   </t>
        </is>
      </c>
      <c s="6" r="D21667">
        <v>2.000</v>
      </c>
      <c s="7" r="E21667">
        <v>1</v>
      </c>
      <c s="8" t="inlineStr" r="F21667">
        <is>
          <t xml:space="preserve">62A53</t>
        </is>
      </c>
      <c s="8" t="inlineStr" r="G21667">
        <is>
          <t xml:space="preserve">080</t>
        </is>
      </c>
      <c s="9" r="H21667">
        <v>1000.0000</v>
      </c>
      <c s="8" t="inlineStr" r="I21667">
        <is>
          <t xml:space="preserve"/>
        </is>
      </c>
      <c s="8" t="inlineStr" r="J21667">
        <is>
          <t xml:space="preserve"> Lake</t>
        </is>
      </c>
    </row>
    <row r="21668" ht="20.25" customHeight="0">
      <c s="5" t="inlineStr" r="A21668">
        <is>
          <t xml:space="preserve">X0322918</t>
        </is>
      </c>
      <c s="5" t="inlineStr" r="B21668">
        <is>
          <t xml:space="preserve">PROPOSED MANHOLE/CATCH BASIN CONNECTION OVER EXISTING STORM SEWER</t>
        </is>
      </c>
      <c s="5" t="inlineStr" r="C21668">
        <is>
          <t xml:space="preserve">EACH   </t>
        </is>
      </c>
      <c s="6" r="D21668">
        <v>2.000</v>
      </c>
      <c s="7" r="E21668">
        <v>1</v>
      </c>
      <c s="8" t="inlineStr" r="F21668">
        <is>
          <t xml:space="preserve">62A53</t>
        </is>
      </c>
      <c s="8" t="inlineStr" r="G21668">
        <is>
          <t xml:space="preserve">080</t>
        </is>
      </c>
      <c s="9" r="H21668">
        <v>1000.0000</v>
      </c>
      <c s="8" t="inlineStr" r="I21668">
        <is>
          <t xml:space="preserve"/>
        </is>
      </c>
      <c s="8" t="inlineStr" r="J21668">
        <is>
          <t xml:space="preserve"> Lake</t>
        </is>
      </c>
    </row>
    <row r="21669" ht="20.25" customHeight="0">
      <c s="5" t="inlineStr" r="A21669">
        <is>
          <t xml:space="preserve">X0322918</t>
        </is>
      </c>
      <c s="5" t="inlineStr" r="B21669">
        <is>
          <t xml:space="preserve">PROPOSED MANHOLE/CATCH BASIN CONNECTION OVER EXISTING STORM SEWER</t>
        </is>
      </c>
      <c s="5" t="inlineStr" r="C21669">
        <is>
          <t xml:space="preserve">EACH   </t>
        </is>
      </c>
      <c s="6" r="D21669">
        <v>2.000</v>
      </c>
      <c s="7" r="E21669">
        <v>1</v>
      </c>
      <c s="8" t="inlineStr" r="F21669">
        <is>
          <t xml:space="preserve">62A53</t>
        </is>
      </c>
      <c s="8" t="inlineStr" r="G21669">
        <is>
          <t xml:space="preserve">080</t>
        </is>
      </c>
      <c s="9" r="H21669">
        <v>1000.0000</v>
      </c>
      <c s="8" t="inlineStr" r="I21669">
        <is>
          <t xml:space="preserve"/>
        </is>
      </c>
      <c s="8" t="inlineStr" r="J21669">
        <is>
          <t xml:space="preserve"> Lake</t>
        </is>
      </c>
    </row>
    <row r="21670" ht="20.25" customHeight="0">
      <c s="5" t="inlineStr" r="A21670">
        <is>
          <t xml:space="preserve">X0322918</t>
        </is>
      </c>
      <c s="5" t="inlineStr" r="B21670">
        <is>
          <t xml:space="preserve">PROPOSED MANHOLE/CATCH BASIN CONNECTION OVER EXISTING STORM SEWER</t>
        </is>
      </c>
      <c s="5" t="inlineStr" r="C21670">
        <is>
          <t xml:space="preserve">EACH   </t>
        </is>
      </c>
      <c s="6" r="D21670">
        <v>2.000</v>
      </c>
      <c s="7" r="E21670">
        <v>1</v>
      </c>
      <c s="8" t="inlineStr" r="F21670">
        <is>
          <t xml:space="preserve">62A53</t>
        </is>
      </c>
      <c s="8" t="inlineStr" r="G21670">
        <is>
          <t xml:space="preserve">080</t>
        </is>
      </c>
      <c s="9" r="H21670">
        <v>4400.0000</v>
      </c>
      <c s="8" t="inlineStr" r="I21670">
        <is>
          <t xml:space="preserve"/>
        </is>
      </c>
      <c s="8" t="inlineStr" r="J21670">
        <is>
          <t xml:space="preserve"> Lake</t>
        </is>
      </c>
    </row>
    <row r="21671" ht="20.25" customHeight="0">
      <c s="5" t="inlineStr" r="A21671">
        <is>
          <t xml:space="preserve">X0322920</t>
        </is>
      </c>
      <c s="5" t="inlineStr" r="B21671">
        <is>
          <t xml:space="preserve">COMMUNICATIONS CABINET AND EQUIPMENT</t>
        </is>
      </c>
      <c s="5" t="inlineStr" r="C21671">
        <is>
          <t xml:space="preserve">EACH   </t>
        </is>
      </c>
      <c s="6" r="D21671">
        <v>1.000</v>
      </c>
      <c s="7" r="E21671">
        <v>2</v>
      </c>
      <c s="8" t="inlineStr" r="F21671">
        <is>
          <t xml:space="preserve">85700</t>
        </is>
      </c>
      <c s="8" t="inlineStr" r="G21671">
        <is>
          <t xml:space="preserve">121</t>
        </is>
      </c>
      <c s="9" r="H21671">
        <v>210000.0000</v>
      </c>
      <c s="8" t="inlineStr" r="I21671">
        <is>
          <t xml:space="preserve">Y</t>
        </is>
      </c>
      <c s="8" t="inlineStr" r="J21671">
        <is>
          <t xml:space="preserve"> Lee</t>
        </is>
      </c>
    </row>
    <row r="21672" ht="20.25" customHeight="0">
      <c s="5" t="inlineStr" r="A21672">
        <is>
          <t xml:space="preserve">X0322920</t>
        </is>
      </c>
      <c s="5" t="inlineStr" r="B21672">
        <is>
          <t xml:space="preserve">COMMUNICATIONS CABINET AND EQUIPMENT</t>
        </is>
      </c>
      <c s="5" t="inlineStr" r="C21672">
        <is>
          <t xml:space="preserve">EACH   </t>
        </is>
      </c>
      <c s="6" r="D21672">
        <v>1.000</v>
      </c>
      <c s="7" r="E21672">
        <v>2</v>
      </c>
      <c s="8" t="inlineStr" r="F21672">
        <is>
          <t xml:space="preserve">85700</t>
        </is>
      </c>
      <c s="8" t="inlineStr" r="G21672">
        <is>
          <t xml:space="preserve">121</t>
        </is>
      </c>
      <c s="9" r="H21672">
        <v>40911.0000</v>
      </c>
      <c s="8" t="inlineStr" r="I21672">
        <is>
          <t xml:space="preserve"/>
        </is>
      </c>
      <c s="8" t="inlineStr" r="J21672">
        <is>
          <t xml:space="preserve"> Lee</t>
        </is>
      </c>
    </row>
    <row r="21673" ht="20.25" customHeight="0">
      <c s="5" t="inlineStr" r="A21673">
        <is>
          <t xml:space="preserve">X0322936</t>
        </is>
      </c>
      <c s="5" t="inlineStr" r="B21673">
        <is>
          <t xml:space="preserve">REMOVE EXISTING FLARED END SECTION</t>
        </is>
      </c>
      <c s="5" t="inlineStr" r="C21673">
        <is>
          <t xml:space="preserve">EACH   </t>
        </is>
      </c>
      <c s="6" r="D21673">
        <v>25.000</v>
      </c>
      <c s="7" r="E21673">
        <v>3</v>
      </c>
      <c s="8" t="inlineStr" r="F21673">
        <is>
          <t xml:space="preserve">87783</t>
        </is>
      </c>
      <c s="8" t="inlineStr" r="G21673">
        <is>
          <t xml:space="preserve">124</t>
        </is>
      </c>
      <c s="9" r="H21673">
        <v>500.0000</v>
      </c>
      <c s="8" t="inlineStr" r="I21673">
        <is>
          <t xml:space="preserve">Y</t>
        </is>
      </c>
      <c s="8" t="inlineStr" r="J21673">
        <is>
          <t xml:space="preserve"> Kendall</t>
        </is>
      </c>
    </row>
    <row r="21674" ht="20.25" customHeight="0">
      <c s="5" t="inlineStr" r="A21674">
        <is>
          <t xml:space="preserve">X0322936</t>
        </is>
      </c>
      <c s="5" t="inlineStr" r="B21674">
        <is>
          <t xml:space="preserve">REMOVE EXISTING FLARED END SECTION</t>
        </is>
      </c>
      <c s="5" t="inlineStr" r="C21674">
        <is>
          <t xml:space="preserve">EACH   </t>
        </is>
      </c>
      <c s="6" r="D21674">
        <v>25.000</v>
      </c>
      <c s="7" r="E21674">
        <v>3</v>
      </c>
      <c s="8" t="inlineStr" r="F21674">
        <is>
          <t xml:space="preserve">87783</t>
        </is>
      </c>
      <c s="8" t="inlineStr" r="G21674">
        <is>
          <t xml:space="preserve">124</t>
        </is>
      </c>
      <c s="9" r="H21674">
        <v>230.0000</v>
      </c>
      <c s="8" t="inlineStr" r="I21674">
        <is>
          <t xml:space="preserve"/>
        </is>
      </c>
      <c s="8" t="inlineStr" r="J21674">
        <is>
          <t xml:space="preserve"> Kendall</t>
        </is>
      </c>
    </row>
    <row r="21675" ht="20.25" customHeight="0">
      <c s="5" t="inlineStr" r="A21675">
        <is>
          <t xml:space="preserve">X0322936</t>
        </is>
      </c>
      <c s="5" t="inlineStr" r="B21675">
        <is>
          <t xml:space="preserve">REMOVE EXISTING FLARED END SECTION</t>
        </is>
      </c>
      <c s="5" t="inlineStr" r="C21675">
        <is>
          <t xml:space="preserve">EACH   </t>
        </is>
      </c>
      <c s="6" r="D21675">
        <v>25.000</v>
      </c>
      <c s="7" r="E21675">
        <v>3</v>
      </c>
      <c s="8" t="inlineStr" r="F21675">
        <is>
          <t xml:space="preserve">87783</t>
        </is>
      </c>
      <c s="8" t="inlineStr" r="G21675">
        <is>
          <t xml:space="preserve">124</t>
        </is>
      </c>
      <c s="9" r="H21675">
        <v>250.0000</v>
      </c>
      <c s="8" t="inlineStr" r="I21675">
        <is>
          <t xml:space="preserve"/>
        </is>
      </c>
      <c s="8" t="inlineStr" r="J21675">
        <is>
          <t xml:space="preserve"> Kendall</t>
        </is>
      </c>
    </row>
    <row r="21676" ht="20.25" customHeight="0">
      <c s="5" t="inlineStr" r="A21676">
        <is>
          <t xml:space="preserve">X0322936</t>
        </is>
      </c>
      <c s="5" t="inlineStr" r="B21676">
        <is>
          <t xml:space="preserve">REMOVE EXISTING FLARED END SECTION</t>
        </is>
      </c>
      <c s="5" t="inlineStr" r="C21676">
        <is>
          <t xml:space="preserve">EACH   </t>
        </is>
      </c>
      <c s="6" r="D21676">
        <v>25.000</v>
      </c>
      <c s="7" r="E21676">
        <v>3</v>
      </c>
      <c s="8" t="inlineStr" r="F21676">
        <is>
          <t xml:space="preserve">87783</t>
        </is>
      </c>
      <c s="8" t="inlineStr" r="G21676">
        <is>
          <t xml:space="preserve">124</t>
        </is>
      </c>
      <c s="9" r="H21676">
        <v>300.0000</v>
      </c>
      <c s="8" t="inlineStr" r="I21676">
        <is>
          <t xml:space="preserve"/>
        </is>
      </c>
      <c s="8" t="inlineStr" r="J21676">
        <is>
          <t xml:space="preserve"> Kendall</t>
        </is>
      </c>
    </row>
    <row r="21677" ht="20.25" customHeight="0">
      <c s="5" t="inlineStr" r="A21677">
        <is>
          <t xml:space="preserve">X0322936</t>
        </is>
      </c>
      <c s="5" t="inlineStr" r="B21677">
        <is>
          <t xml:space="preserve">REMOVE EXISTING FLARED END SECTION</t>
        </is>
      </c>
      <c s="5" t="inlineStr" r="C21677">
        <is>
          <t xml:space="preserve">EACH   </t>
        </is>
      </c>
      <c s="6" r="D21677">
        <v>25.000</v>
      </c>
      <c s="7" r="E21677">
        <v>3</v>
      </c>
      <c s="8" t="inlineStr" r="F21677">
        <is>
          <t xml:space="preserve">87783</t>
        </is>
      </c>
      <c s="8" t="inlineStr" r="G21677">
        <is>
          <t xml:space="preserve">124</t>
        </is>
      </c>
      <c s="9" r="H21677">
        <v>302.4300</v>
      </c>
      <c s="8" t="inlineStr" r="I21677">
        <is>
          <t xml:space="preserve"/>
        </is>
      </c>
      <c s="8" t="inlineStr" r="J21677">
        <is>
          <t xml:space="preserve"> Kendall</t>
        </is>
      </c>
    </row>
    <row r="21678" ht="20.25" customHeight="0">
      <c s="5" t="inlineStr" r="A21678">
        <is>
          <t xml:space="preserve">X0322936</t>
        </is>
      </c>
      <c s="5" t="inlineStr" r="B21678">
        <is>
          <t xml:space="preserve">REMOVE EXISTING FLARED END SECTION</t>
        </is>
      </c>
      <c s="5" t="inlineStr" r="C21678">
        <is>
          <t xml:space="preserve">EACH   </t>
        </is>
      </c>
      <c s="6" r="D21678">
        <v>25.000</v>
      </c>
      <c s="7" r="E21678">
        <v>3</v>
      </c>
      <c s="8" t="inlineStr" r="F21678">
        <is>
          <t xml:space="preserve">87783</t>
        </is>
      </c>
      <c s="8" t="inlineStr" r="G21678">
        <is>
          <t xml:space="preserve">124</t>
        </is>
      </c>
      <c s="9" r="H21678">
        <v>810.0000</v>
      </c>
      <c s="8" t="inlineStr" r="I21678">
        <is>
          <t xml:space="preserve"/>
        </is>
      </c>
      <c s="8" t="inlineStr" r="J21678">
        <is>
          <t xml:space="preserve"> Kendall</t>
        </is>
      </c>
    </row>
    <row r="21679" ht="20.25" customHeight="0">
      <c s="5" t="inlineStr" r="A21679">
        <is>
          <t xml:space="preserve">X0322938</t>
        </is>
      </c>
      <c s="5" t="inlineStr" r="B21679">
        <is>
          <t xml:space="preserve">TEMPORARY END SECTION</t>
        </is>
      </c>
      <c s="5" t="inlineStr" r="C21679">
        <is>
          <t xml:space="preserve">EACH   </t>
        </is>
      </c>
      <c s="6" r="D21679">
        <v>7.000</v>
      </c>
      <c s="7" r="E21679">
        <v>1</v>
      </c>
      <c s="8" t="inlineStr" r="F21679">
        <is>
          <t xml:space="preserve">61H95</t>
        </is>
      </c>
      <c s="8" t="inlineStr" r="G21679">
        <is>
          <t xml:space="preserve">105</t>
        </is>
      </c>
      <c s="9" r="H21679">
        <v>900.0000</v>
      </c>
      <c s="8" t="inlineStr" r="I21679">
        <is>
          <t xml:space="preserve">Y</t>
        </is>
      </c>
      <c s="8" t="inlineStr" r="J21679">
        <is>
          <t xml:space="preserve"> Kane</t>
        </is>
      </c>
    </row>
    <row r="21680" ht="20.25" customHeight="0">
      <c s="5" t="inlineStr" r="A21680">
        <is>
          <t xml:space="preserve">X0322938</t>
        </is>
      </c>
      <c s="5" t="inlineStr" r="B21680">
        <is>
          <t xml:space="preserve">TEMPORARY END SECTION</t>
        </is>
      </c>
      <c s="5" t="inlineStr" r="C21680">
        <is>
          <t xml:space="preserve">EACH   </t>
        </is>
      </c>
      <c s="6" r="D21680">
        <v>7.000</v>
      </c>
      <c s="7" r="E21680">
        <v>1</v>
      </c>
      <c s="8" t="inlineStr" r="F21680">
        <is>
          <t xml:space="preserve">61H95</t>
        </is>
      </c>
      <c s="8" t="inlineStr" r="G21680">
        <is>
          <t xml:space="preserve">105</t>
        </is>
      </c>
      <c s="9" r="H21680">
        <v>844.2900</v>
      </c>
      <c s="8" t="inlineStr" r="I21680">
        <is>
          <t xml:space="preserve"/>
        </is>
      </c>
      <c s="8" t="inlineStr" r="J21680">
        <is>
          <t xml:space="preserve"> Kane</t>
        </is>
      </c>
    </row>
    <row r="21681" ht="20.25" customHeight="0">
      <c s="5" t="inlineStr" r="A21681">
        <is>
          <t xml:space="preserve">X0322938</t>
        </is>
      </c>
      <c s="5" t="inlineStr" r="B21681">
        <is>
          <t xml:space="preserve">TEMPORARY END SECTION</t>
        </is>
      </c>
      <c s="5" t="inlineStr" r="C21681">
        <is>
          <t xml:space="preserve">EACH   </t>
        </is>
      </c>
      <c s="6" r="D21681">
        <v>7.000</v>
      </c>
      <c s="7" r="E21681">
        <v>1</v>
      </c>
      <c s="8" t="inlineStr" r="F21681">
        <is>
          <t xml:space="preserve">61H95</t>
        </is>
      </c>
      <c s="8" t="inlineStr" r="G21681">
        <is>
          <t xml:space="preserve">105</t>
        </is>
      </c>
      <c s="9" r="H21681">
        <v>900.0000</v>
      </c>
      <c s="8" t="inlineStr" r="I21681">
        <is>
          <t xml:space="preserve"/>
        </is>
      </c>
      <c s="8" t="inlineStr" r="J21681">
        <is>
          <t xml:space="preserve"> Kane</t>
        </is>
      </c>
    </row>
    <row r="21682" ht="20.25" customHeight="0">
      <c s="5" t="inlineStr" r="A21682">
        <is>
          <t xml:space="preserve">X0322938</t>
        </is>
      </c>
      <c s="5" t="inlineStr" r="B21682">
        <is>
          <t xml:space="preserve">TEMPORARY END SECTION</t>
        </is>
      </c>
      <c s="5" t="inlineStr" r="C21682">
        <is>
          <t xml:space="preserve">EACH   </t>
        </is>
      </c>
      <c s="6" r="D21682">
        <v>7.000</v>
      </c>
      <c s="7" r="E21682">
        <v>1</v>
      </c>
      <c s="8" t="inlineStr" r="F21682">
        <is>
          <t xml:space="preserve">61H95</t>
        </is>
      </c>
      <c s="8" t="inlineStr" r="G21682">
        <is>
          <t xml:space="preserve">105</t>
        </is>
      </c>
      <c s="9" r="H21682">
        <v>900.0000</v>
      </c>
      <c s="8" t="inlineStr" r="I21682">
        <is>
          <t xml:space="preserve"/>
        </is>
      </c>
      <c s="8" t="inlineStr" r="J21682">
        <is>
          <t xml:space="preserve"> Kane</t>
        </is>
      </c>
    </row>
    <row r="21683" ht="20.25" customHeight="0">
      <c s="5" t="inlineStr" r="A21683">
        <is>
          <t xml:space="preserve">X0322938</t>
        </is>
      </c>
      <c s="5" t="inlineStr" r="B21683">
        <is>
          <t xml:space="preserve">TEMPORARY END SECTION</t>
        </is>
      </c>
      <c s="5" t="inlineStr" r="C21683">
        <is>
          <t xml:space="preserve">EACH   </t>
        </is>
      </c>
      <c s="6" r="D21683">
        <v>7.000</v>
      </c>
      <c s="7" r="E21683">
        <v>1</v>
      </c>
      <c s="8" t="inlineStr" r="F21683">
        <is>
          <t xml:space="preserve">61H95</t>
        </is>
      </c>
      <c s="8" t="inlineStr" r="G21683">
        <is>
          <t xml:space="preserve">105</t>
        </is>
      </c>
      <c s="9" r="H21683">
        <v>900.0000</v>
      </c>
      <c s="8" t="inlineStr" r="I21683">
        <is>
          <t xml:space="preserve"/>
        </is>
      </c>
      <c s="8" t="inlineStr" r="J21683">
        <is>
          <t xml:space="preserve"> Kane</t>
        </is>
      </c>
    </row>
    <row r="21684" ht="20.25" customHeight="0">
      <c s="5" t="inlineStr" r="A21684">
        <is>
          <t xml:space="preserve">X0322938</t>
        </is>
      </c>
      <c s="5" t="inlineStr" r="B21684">
        <is>
          <t xml:space="preserve">TEMPORARY END SECTION</t>
        </is>
      </c>
      <c s="5" t="inlineStr" r="C21684">
        <is>
          <t xml:space="preserve">EACH   </t>
        </is>
      </c>
      <c s="6" r="D21684">
        <v>7.000</v>
      </c>
      <c s="7" r="E21684">
        <v>1</v>
      </c>
      <c s="8" t="inlineStr" r="F21684">
        <is>
          <t xml:space="preserve">61H95</t>
        </is>
      </c>
      <c s="8" t="inlineStr" r="G21684">
        <is>
          <t xml:space="preserve">105</t>
        </is>
      </c>
      <c s="9" r="H21684">
        <v>1240.0000</v>
      </c>
      <c s="8" t="inlineStr" r="I21684">
        <is>
          <t xml:space="preserve"/>
        </is>
      </c>
      <c s="8" t="inlineStr" r="J21684">
        <is>
          <t xml:space="preserve"> Kane</t>
        </is>
      </c>
    </row>
    <row r="21685" ht="20.25" customHeight="0">
      <c s="5" t="inlineStr" r="A21685">
        <is>
          <t xml:space="preserve">X0322939</t>
        </is>
      </c>
      <c s="5" t="inlineStr" r="B21685">
        <is>
          <t xml:space="preserve">RELOCATE EXISTING FLARED END SECTION</t>
        </is>
      </c>
      <c s="5" t="inlineStr" r="C21685">
        <is>
          <t xml:space="preserve">EACH   </t>
        </is>
      </c>
      <c s="6" r="D21685">
        <v>3.000</v>
      </c>
      <c s="7" r="E21685">
        <v>3</v>
      </c>
      <c s="8" t="inlineStr" r="F21685">
        <is>
          <t xml:space="preserve">87759</t>
        </is>
      </c>
      <c s="8" t="inlineStr" r="G21685">
        <is>
          <t xml:space="preserve">123</t>
        </is>
      </c>
      <c s="9" r="H21685">
        <v>350.0000</v>
      </c>
      <c s="8" t="inlineStr" r="I21685">
        <is>
          <t xml:space="preserve">Y</t>
        </is>
      </c>
      <c s="8" t="inlineStr" r="J21685">
        <is>
          <t xml:space="preserve"> Kankakee</t>
        </is>
      </c>
    </row>
    <row r="21686" ht="20.25" customHeight="0">
      <c s="5" t="inlineStr" r="A21686">
        <is>
          <t xml:space="preserve">X0322939</t>
        </is>
      </c>
      <c s="5" t="inlineStr" r="B21686">
        <is>
          <t xml:space="preserve">RELOCATE EXISTING FLARED END SECTION</t>
        </is>
      </c>
      <c s="5" t="inlineStr" r="C21686">
        <is>
          <t xml:space="preserve">EACH   </t>
        </is>
      </c>
      <c s="6" r="D21686">
        <v>3.000</v>
      </c>
      <c s="7" r="E21686">
        <v>3</v>
      </c>
      <c s="8" t="inlineStr" r="F21686">
        <is>
          <t xml:space="preserve">87759</t>
        </is>
      </c>
      <c s="8" t="inlineStr" r="G21686">
        <is>
          <t xml:space="preserve">123</t>
        </is>
      </c>
      <c s="9" r="H21686">
        <v>400.0000</v>
      </c>
      <c s="8" t="inlineStr" r="I21686">
        <is>
          <t xml:space="preserve"/>
        </is>
      </c>
      <c s="8" t="inlineStr" r="J21686">
        <is>
          <t xml:space="preserve"> Kankakee</t>
        </is>
      </c>
    </row>
    <row r="21687" ht="20.25" customHeight="0">
      <c s="5" t="inlineStr" r="A21687">
        <is>
          <t xml:space="preserve">X0322939</t>
        </is>
      </c>
      <c s="5" t="inlineStr" r="B21687">
        <is>
          <t xml:space="preserve">RELOCATE EXISTING FLARED END SECTION</t>
        </is>
      </c>
      <c s="5" t="inlineStr" r="C21687">
        <is>
          <t xml:space="preserve">EACH   </t>
        </is>
      </c>
      <c s="6" r="D21687">
        <v>3.000</v>
      </c>
      <c s="7" r="E21687">
        <v>3</v>
      </c>
      <c s="8" t="inlineStr" r="F21687">
        <is>
          <t xml:space="preserve">87759</t>
        </is>
      </c>
      <c s="8" t="inlineStr" r="G21687">
        <is>
          <t xml:space="preserve">123</t>
        </is>
      </c>
      <c s="9" r="H21687">
        <v>600.0000</v>
      </c>
      <c s="8" t="inlineStr" r="I21687">
        <is>
          <t xml:space="preserve"/>
        </is>
      </c>
      <c s="8" t="inlineStr" r="J21687">
        <is>
          <t xml:space="preserve"> Kankakee</t>
        </is>
      </c>
    </row>
    <row r="21688" ht="20.25" customHeight="0">
      <c s="5" t="inlineStr" r="A21688">
        <is>
          <t xml:space="preserve">X0322939</t>
        </is>
      </c>
      <c s="5" t="inlineStr" r="B21688">
        <is>
          <t xml:space="preserve">RELOCATE EXISTING FLARED END SECTION</t>
        </is>
      </c>
      <c s="5" t="inlineStr" r="C21688">
        <is>
          <t xml:space="preserve">EACH   </t>
        </is>
      </c>
      <c s="6" r="D21688">
        <v>3.000</v>
      </c>
      <c s="7" r="E21688">
        <v>3</v>
      </c>
      <c s="8" t="inlineStr" r="F21688">
        <is>
          <t xml:space="preserve">87759</t>
        </is>
      </c>
      <c s="8" t="inlineStr" r="G21688">
        <is>
          <t xml:space="preserve">123</t>
        </is>
      </c>
      <c s="9" r="H21688">
        <v>650.0000</v>
      </c>
      <c s="8" t="inlineStr" r="I21688">
        <is>
          <t xml:space="preserve"/>
        </is>
      </c>
      <c s="8" t="inlineStr" r="J21688">
        <is>
          <t xml:space="preserve"> Kankakee</t>
        </is>
      </c>
    </row>
    <row r="21689" ht="20.25" customHeight="0">
      <c s="5" t="inlineStr" r="A21689">
        <is>
          <t xml:space="preserve">X0323002</t>
        </is>
      </c>
      <c s="5" t="inlineStr" r="B21689">
        <is>
          <t xml:space="preserve">TEMPORARY ELECTRIC SERVICE CONNECTION</t>
        </is>
      </c>
      <c s="5" t="inlineStr" r="C21689">
        <is>
          <t xml:space="preserve">EACH   </t>
        </is>
      </c>
      <c s="6" r="D21689">
        <v>1.000</v>
      </c>
      <c s="7" r="E21689">
        <v>1</v>
      </c>
      <c s="8" t="inlineStr" r="F21689">
        <is>
          <t xml:space="preserve">61J04</t>
        </is>
      </c>
      <c s="8" t="inlineStr" r="G21689">
        <is>
          <t xml:space="preserve">130</t>
        </is>
      </c>
      <c s="9" r="H21689">
        <v>6200.0000</v>
      </c>
      <c s="8" t="inlineStr" r="I21689">
        <is>
          <t xml:space="preserve">Y</t>
        </is>
      </c>
      <c s="8" t="inlineStr" r="J21689">
        <is>
          <t xml:space="preserve"> Cook</t>
        </is>
      </c>
    </row>
    <row r="21690" ht="20.25" customHeight="0">
      <c s="5" t="inlineStr" r="A21690">
        <is>
          <t xml:space="preserve">X0323002</t>
        </is>
      </c>
      <c s="5" t="inlineStr" r="B21690">
        <is>
          <t xml:space="preserve">TEMPORARY ELECTRIC SERVICE CONNECTION</t>
        </is>
      </c>
      <c s="5" t="inlineStr" r="C21690">
        <is>
          <t xml:space="preserve">EACH   </t>
        </is>
      </c>
      <c s="6" r="D21690">
        <v>1.000</v>
      </c>
      <c s="7" r="E21690">
        <v>1</v>
      </c>
      <c s="8" t="inlineStr" r="F21690">
        <is>
          <t xml:space="preserve">61J04</t>
        </is>
      </c>
      <c s="8" t="inlineStr" r="G21690">
        <is>
          <t xml:space="preserve">130</t>
        </is>
      </c>
      <c s="9" r="H21690">
        <v>2200.0000</v>
      </c>
      <c s="8" t="inlineStr" r="I21690">
        <is>
          <t xml:space="preserve"/>
        </is>
      </c>
      <c s="8" t="inlineStr" r="J21690">
        <is>
          <t xml:space="preserve"> Cook</t>
        </is>
      </c>
    </row>
    <row r="21691" ht="20.25" customHeight="0">
      <c s="5" t="inlineStr" r="A21691">
        <is>
          <t xml:space="preserve">X0323002</t>
        </is>
      </c>
      <c s="5" t="inlineStr" r="B21691">
        <is>
          <t xml:space="preserve">TEMPORARY ELECTRIC SERVICE CONNECTION</t>
        </is>
      </c>
      <c s="5" t="inlineStr" r="C21691">
        <is>
          <t xml:space="preserve">EACH   </t>
        </is>
      </c>
      <c s="6" r="D21691">
        <v>1.000</v>
      </c>
      <c s="7" r="E21691">
        <v>1</v>
      </c>
      <c s="8" t="inlineStr" r="F21691">
        <is>
          <t xml:space="preserve">61J04</t>
        </is>
      </c>
      <c s="8" t="inlineStr" r="G21691">
        <is>
          <t xml:space="preserve">130</t>
        </is>
      </c>
      <c s="9" r="H21691">
        <v>2200.0000</v>
      </c>
      <c s="8" t="inlineStr" r="I21691">
        <is>
          <t xml:space="preserve"/>
        </is>
      </c>
      <c s="8" t="inlineStr" r="J21691">
        <is>
          <t xml:space="preserve"> Cook</t>
        </is>
      </c>
    </row>
    <row r="21692" ht="20.25" customHeight="0">
      <c s="5" t="inlineStr" r="A21692">
        <is>
          <t xml:space="preserve">X0323002</t>
        </is>
      </c>
      <c s="5" t="inlineStr" r="B21692">
        <is>
          <t xml:space="preserve">TEMPORARY ELECTRIC SERVICE CONNECTION</t>
        </is>
      </c>
      <c s="5" t="inlineStr" r="C21692">
        <is>
          <t xml:space="preserve">EACH   </t>
        </is>
      </c>
      <c s="6" r="D21692">
        <v>1.000</v>
      </c>
      <c s="7" r="E21692">
        <v>1</v>
      </c>
      <c s="8" t="inlineStr" r="F21692">
        <is>
          <t xml:space="preserve">61J04</t>
        </is>
      </c>
      <c s="8" t="inlineStr" r="G21692">
        <is>
          <t xml:space="preserve">130</t>
        </is>
      </c>
      <c s="9" r="H21692">
        <v>2200.0000</v>
      </c>
      <c s="8" t="inlineStr" r="I21692">
        <is>
          <t xml:space="preserve"/>
        </is>
      </c>
      <c s="8" t="inlineStr" r="J21692">
        <is>
          <t xml:space="preserve"> Cook</t>
        </is>
      </c>
    </row>
    <row r="21693" ht="20.25" customHeight="0">
      <c s="5" t="inlineStr" r="A21693">
        <is>
          <t xml:space="preserve">X0323002</t>
        </is>
      </c>
      <c s="5" t="inlineStr" r="B21693">
        <is>
          <t xml:space="preserve">TEMPORARY ELECTRIC SERVICE CONNECTION</t>
        </is>
      </c>
      <c s="5" t="inlineStr" r="C21693">
        <is>
          <t xml:space="preserve">EACH   </t>
        </is>
      </c>
      <c s="6" r="D21693">
        <v>1.000</v>
      </c>
      <c s="7" r="E21693">
        <v>1</v>
      </c>
      <c s="8" t="inlineStr" r="F21693">
        <is>
          <t xml:space="preserve">61J04</t>
        </is>
      </c>
      <c s="8" t="inlineStr" r="G21693">
        <is>
          <t xml:space="preserve">130</t>
        </is>
      </c>
      <c s="9" r="H21693">
        <v>2425.0000</v>
      </c>
      <c s="8" t="inlineStr" r="I21693">
        <is>
          <t xml:space="preserve"/>
        </is>
      </c>
      <c s="8" t="inlineStr" r="J21693">
        <is>
          <t xml:space="preserve"> Cook</t>
        </is>
      </c>
    </row>
    <row r="21694" ht="20.25" customHeight="0">
      <c s="5" t="inlineStr" r="A21694">
        <is>
          <t xml:space="preserve">X0323013</t>
        </is>
      </c>
      <c s="5" t="inlineStr" r="B21694">
        <is>
          <t xml:space="preserve">TUBULAR STEEL GATE</t>
        </is>
      </c>
      <c s="5" t="inlineStr" r="C21694">
        <is>
          <t xml:space="preserve">EACH   </t>
        </is>
      </c>
      <c s="6" r="D21694">
        <v>2.000</v>
      </c>
      <c s="7" r="E21694">
        <v>6</v>
      </c>
      <c s="8" t="inlineStr" r="F21694">
        <is>
          <t xml:space="preserve">93785</t>
        </is>
      </c>
      <c s="8" t="inlineStr" r="G21694">
        <is>
          <t xml:space="preserve">127</t>
        </is>
      </c>
      <c s="9" r="H21694">
        <v>2695.0000</v>
      </c>
      <c s="8" t="inlineStr" r="I21694">
        <is>
          <t xml:space="preserve">Y</t>
        </is>
      </c>
      <c s="8" t="inlineStr" r="J21694">
        <is>
          <t xml:space="preserve"> Sangamon</t>
        </is>
      </c>
    </row>
    <row r="21695" ht="20.25" customHeight="0">
      <c s="5" t="inlineStr" r="A21695">
        <is>
          <t xml:space="preserve">X0323013</t>
        </is>
      </c>
      <c s="5" t="inlineStr" r="B21695">
        <is>
          <t xml:space="preserve">TUBULAR STEEL GATE</t>
        </is>
      </c>
      <c s="5" t="inlineStr" r="C21695">
        <is>
          <t xml:space="preserve">EACH   </t>
        </is>
      </c>
      <c s="6" r="D21695">
        <v>2.000</v>
      </c>
      <c s="7" r="E21695">
        <v>6</v>
      </c>
      <c s="8" t="inlineStr" r="F21695">
        <is>
          <t xml:space="preserve">93785</t>
        </is>
      </c>
      <c s="8" t="inlineStr" r="G21695">
        <is>
          <t xml:space="preserve">127</t>
        </is>
      </c>
      <c s="9" r="H21695">
        <v>1689.7800</v>
      </c>
      <c s="8" t="inlineStr" r="I21695">
        <is>
          <t xml:space="preserve"/>
        </is>
      </c>
      <c s="8" t="inlineStr" r="J21695">
        <is>
          <t xml:space="preserve"> Sangamon</t>
        </is>
      </c>
    </row>
    <row r="21696" ht="20.25" customHeight="0">
      <c s="5" t="inlineStr" r="A21696">
        <is>
          <t xml:space="preserve">X0323013</t>
        </is>
      </c>
      <c s="5" t="inlineStr" r="B21696">
        <is>
          <t xml:space="preserve">TUBULAR STEEL GATE</t>
        </is>
      </c>
      <c s="5" t="inlineStr" r="C21696">
        <is>
          <t xml:space="preserve">EACH   </t>
        </is>
      </c>
      <c s="6" r="D21696">
        <v>2.000</v>
      </c>
      <c s="7" r="E21696">
        <v>6</v>
      </c>
      <c s="8" t="inlineStr" r="F21696">
        <is>
          <t xml:space="preserve">93785</t>
        </is>
      </c>
      <c s="8" t="inlineStr" r="G21696">
        <is>
          <t xml:space="preserve">127</t>
        </is>
      </c>
      <c s="9" r="H21696">
        <v>2500.0000</v>
      </c>
      <c s="8" t="inlineStr" r="I21696">
        <is>
          <t xml:space="preserve"/>
        </is>
      </c>
      <c s="8" t="inlineStr" r="J21696">
        <is>
          <t xml:space="preserve"> Sangamon</t>
        </is>
      </c>
    </row>
    <row r="21697" ht="20.25" customHeight="0">
      <c s="5" t="inlineStr" r="A21697">
        <is>
          <t xml:space="preserve">X0323013</t>
        </is>
      </c>
      <c s="5" t="inlineStr" r="B21697">
        <is>
          <t xml:space="preserve">TUBULAR STEEL GATE</t>
        </is>
      </c>
      <c s="5" t="inlineStr" r="C21697">
        <is>
          <t xml:space="preserve">EACH   </t>
        </is>
      </c>
      <c s="6" r="D21697">
        <v>2.000</v>
      </c>
      <c s="7" r="E21697">
        <v>6</v>
      </c>
      <c s="8" t="inlineStr" r="F21697">
        <is>
          <t xml:space="preserve">93785</t>
        </is>
      </c>
      <c s="8" t="inlineStr" r="G21697">
        <is>
          <t xml:space="preserve">127</t>
        </is>
      </c>
      <c s="9" r="H21697">
        <v>2550.0000</v>
      </c>
      <c s="8" t="inlineStr" r="I21697">
        <is>
          <t xml:space="preserve"/>
        </is>
      </c>
      <c s="8" t="inlineStr" r="J21697">
        <is>
          <t xml:space="preserve"> Sangamon</t>
        </is>
      </c>
    </row>
    <row r="21698" ht="20.25" customHeight="0">
      <c s="5" t="inlineStr" r="A21698">
        <is>
          <t xml:space="preserve">X0323013</t>
        </is>
      </c>
      <c s="5" t="inlineStr" r="B21698">
        <is>
          <t xml:space="preserve">TUBULAR STEEL GATE</t>
        </is>
      </c>
      <c s="5" t="inlineStr" r="C21698">
        <is>
          <t xml:space="preserve">EACH   </t>
        </is>
      </c>
      <c s="6" r="D21698">
        <v>2.000</v>
      </c>
      <c s="7" r="E21698">
        <v>6</v>
      </c>
      <c s="8" t="inlineStr" r="F21698">
        <is>
          <t xml:space="preserve">93785</t>
        </is>
      </c>
      <c s="8" t="inlineStr" r="G21698">
        <is>
          <t xml:space="preserve">127</t>
        </is>
      </c>
      <c s="9" r="H21698">
        <v>2715.4800</v>
      </c>
      <c s="8" t="inlineStr" r="I21698">
        <is>
          <t xml:space="preserve"/>
        </is>
      </c>
      <c s="8" t="inlineStr" r="J21698">
        <is>
          <t xml:space="preserve"> Sangamon</t>
        </is>
      </c>
    </row>
    <row r="21699" ht="20.25" customHeight="0">
      <c s="5" t="inlineStr" r="A21699">
        <is>
          <t xml:space="preserve">X0323389</t>
        </is>
      </c>
      <c s="5" t="inlineStr" r="B21699">
        <is>
          <t xml:space="preserve">STORM SEWER CONNECTION</t>
        </is>
      </c>
      <c s="5" t="inlineStr" r="C21699">
        <is>
          <t xml:space="preserve">EACH   </t>
        </is>
      </c>
      <c s="6" r="D21699">
        <v>5.000</v>
      </c>
      <c s="7" r="E21699">
        <v>8</v>
      </c>
      <c s="8" t="inlineStr" r="F21699">
        <is>
          <t xml:space="preserve">97785</t>
        </is>
      </c>
      <c s="8" t="inlineStr" r="G21699">
        <is>
          <t xml:space="preserve">137</t>
        </is>
      </c>
      <c s="9" r="H21699">
        <v>250.0000</v>
      </c>
      <c s="8" t="inlineStr" r="I21699">
        <is>
          <t xml:space="preserve">Y</t>
        </is>
      </c>
      <c s="8" t="inlineStr" r="J21699">
        <is>
          <t xml:space="preserve"> Madison</t>
        </is>
      </c>
    </row>
    <row r="21700" ht="20.25" customHeight="0">
      <c s="5" t="inlineStr" r="A21700">
        <is>
          <t xml:space="preserve">X0323389</t>
        </is>
      </c>
      <c s="5" t="inlineStr" r="B21700">
        <is>
          <t xml:space="preserve">STORM SEWER CONNECTION</t>
        </is>
      </c>
      <c s="5" t="inlineStr" r="C21700">
        <is>
          <t xml:space="preserve">EACH   </t>
        </is>
      </c>
      <c s="6" r="D21700">
        <v>5.000</v>
      </c>
      <c s="7" r="E21700">
        <v>8</v>
      </c>
      <c s="8" t="inlineStr" r="F21700">
        <is>
          <t xml:space="preserve">97785</t>
        </is>
      </c>
      <c s="8" t="inlineStr" r="G21700">
        <is>
          <t xml:space="preserve">137</t>
        </is>
      </c>
      <c s="9" r="H21700">
        <v>277.0000</v>
      </c>
      <c s="8" t="inlineStr" r="I21700">
        <is>
          <t xml:space="preserve"/>
        </is>
      </c>
      <c s="8" t="inlineStr" r="J21700">
        <is>
          <t xml:space="preserve"> Madison</t>
        </is>
      </c>
    </row>
    <row r="21701" ht="20.25" customHeight="0">
      <c s="5" t="inlineStr" r="A21701">
        <is>
          <t xml:space="preserve">X0323455</t>
        </is>
      </c>
      <c s="5" t="inlineStr" r="B21701">
        <is>
          <t xml:space="preserve">ADJUST MONITORING WELLS</t>
        </is>
      </c>
      <c s="5" t="inlineStr" r="C21701">
        <is>
          <t xml:space="preserve">EACH   </t>
        </is>
      </c>
      <c s="6" r="D21701">
        <v>1.000</v>
      </c>
      <c s="7" r="E21701">
        <v>2</v>
      </c>
      <c s="8" t="inlineStr" r="F21701">
        <is>
          <t xml:space="preserve">85700</t>
        </is>
      </c>
      <c s="8" t="inlineStr" r="G21701">
        <is>
          <t xml:space="preserve">121</t>
        </is>
      </c>
      <c s="9" r="H21701">
        <v>1200.0000</v>
      </c>
      <c s="8" t="inlineStr" r="I21701">
        <is>
          <t xml:space="preserve">Y</t>
        </is>
      </c>
      <c s="8" t="inlineStr" r="J21701">
        <is>
          <t xml:space="preserve"> Lee</t>
        </is>
      </c>
    </row>
    <row r="21702" ht="20.25" customHeight="0">
      <c s="5" t="inlineStr" r="A21702">
        <is>
          <t xml:space="preserve">X0323455</t>
        </is>
      </c>
      <c s="5" t="inlineStr" r="B21702">
        <is>
          <t xml:space="preserve">ADJUST MONITORING WELLS</t>
        </is>
      </c>
      <c s="5" t="inlineStr" r="C21702">
        <is>
          <t xml:space="preserve">EACH   </t>
        </is>
      </c>
      <c s="6" r="D21702">
        <v>1.000</v>
      </c>
      <c s="7" r="E21702">
        <v>2</v>
      </c>
      <c s="8" t="inlineStr" r="F21702">
        <is>
          <t xml:space="preserve">85700</t>
        </is>
      </c>
      <c s="8" t="inlineStr" r="G21702">
        <is>
          <t xml:space="preserve">121</t>
        </is>
      </c>
      <c s="9" r="H21702">
        <v>444.0000</v>
      </c>
      <c s="8" t="inlineStr" r="I21702">
        <is>
          <t xml:space="preserve"/>
        </is>
      </c>
      <c s="8" t="inlineStr" r="J21702">
        <is>
          <t xml:space="preserve"> Lee</t>
        </is>
      </c>
    </row>
    <row r="21703" ht="20.25" customHeight="0">
      <c s="5" t="inlineStr" r="A21703">
        <is>
          <t xml:space="preserve">X0323491</t>
        </is>
      </c>
      <c s="5" t="inlineStr" r="B21703">
        <is>
          <t xml:space="preserve">SLOPE WALL CRACK SEALING</t>
        </is>
      </c>
      <c s="5" t="inlineStr" r="C21703">
        <is>
          <t xml:space="preserve">FOOT   </t>
        </is>
      </c>
      <c s="6" r="D21703">
        <v>2088.000</v>
      </c>
      <c s="7" r="E21703">
        <v>1</v>
      </c>
      <c s="8" t="inlineStr" r="F21703">
        <is>
          <t xml:space="preserve">62K74</t>
        </is>
      </c>
      <c s="8" t="inlineStr" r="G21703">
        <is>
          <t xml:space="preserve">131</t>
        </is>
      </c>
      <c s="9" r="H21703">
        <v>30.0000</v>
      </c>
      <c s="8" t="inlineStr" r="I21703">
        <is>
          <t xml:space="preserve">Y</t>
        </is>
      </c>
      <c s="8" t="inlineStr" r="J21703">
        <is>
          <t xml:space="preserve"> Cook</t>
        </is>
      </c>
    </row>
    <row r="21704" ht="20.25" customHeight="0">
      <c s="5" t="inlineStr" r="A21704">
        <is>
          <t xml:space="preserve">X0323491</t>
        </is>
      </c>
      <c s="5" t="inlineStr" r="B21704">
        <is>
          <t xml:space="preserve">SLOPE WALL CRACK SEALING</t>
        </is>
      </c>
      <c s="5" t="inlineStr" r="C21704">
        <is>
          <t xml:space="preserve">FOOT   </t>
        </is>
      </c>
      <c s="6" r="D21704">
        <v>2088.000</v>
      </c>
      <c s="7" r="E21704">
        <v>1</v>
      </c>
      <c s="8" t="inlineStr" r="F21704">
        <is>
          <t xml:space="preserve">62K74</t>
        </is>
      </c>
      <c s="8" t="inlineStr" r="G21704">
        <is>
          <t xml:space="preserve">131</t>
        </is>
      </c>
      <c s="9" r="H21704">
        <v>11.0000</v>
      </c>
      <c s="8" t="inlineStr" r="I21704">
        <is>
          <t xml:space="preserve"/>
        </is>
      </c>
      <c s="8" t="inlineStr" r="J21704">
        <is>
          <t xml:space="preserve"> Cook</t>
        </is>
      </c>
    </row>
    <row r="21705" ht="20.25" customHeight="0">
      <c s="5" t="inlineStr" r="A21705">
        <is>
          <t xml:space="preserve">X0323491</t>
        </is>
      </c>
      <c s="5" t="inlineStr" r="B21705">
        <is>
          <t xml:space="preserve">SLOPE WALL CRACK SEALING</t>
        </is>
      </c>
      <c s="5" t="inlineStr" r="C21705">
        <is>
          <t xml:space="preserve">FOOT   </t>
        </is>
      </c>
      <c s="6" r="D21705">
        <v>2088.000</v>
      </c>
      <c s="7" r="E21705">
        <v>1</v>
      </c>
      <c s="8" t="inlineStr" r="F21705">
        <is>
          <t xml:space="preserve">62K74</t>
        </is>
      </c>
      <c s="8" t="inlineStr" r="G21705">
        <is>
          <t xml:space="preserve">131</t>
        </is>
      </c>
      <c s="9" r="H21705">
        <v>20.0000</v>
      </c>
      <c s="8" t="inlineStr" r="I21705">
        <is>
          <t xml:space="preserve"/>
        </is>
      </c>
      <c s="8" t="inlineStr" r="J21705">
        <is>
          <t xml:space="preserve"> Cook</t>
        </is>
      </c>
    </row>
    <row r="21706" ht="20.25" customHeight="0">
      <c s="5" t="inlineStr" r="A21706">
        <is>
          <t xml:space="preserve">X0323584</t>
        </is>
      </c>
      <c s="5" t="inlineStr" r="B21706">
        <is>
          <t xml:space="preserve">OUTRIDER</t>
        </is>
      </c>
      <c s="5" t="inlineStr" r="C21706">
        <is>
          <t xml:space="preserve">OUNCE  </t>
        </is>
      </c>
      <c s="6" r="D21706">
        <v>2133.000</v>
      </c>
      <c s="7" r="E21706">
        <v>9</v>
      </c>
      <c s="8" t="inlineStr" r="F21706">
        <is>
          <t xml:space="preserve">78980</t>
        </is>
      </c>
      <c s="8" t="inlineStr" r="G21706">
        <is>
          <t xml:space="preserve">041</t>
        </is>
      </c>
      <c s="9" r="H21706">
        <v>46.6000</v>
      </c>
      <c s="8" t="inlineStr" r="I21706">
        <is>
          <t xml:space="preserve">Y</t>
        </is>
      </c>
      <c s="8" t="inlineStr" r="J21706">
        <is>
          <t xml:space="preserve">Various</t>
        </is>
      </c>
    </row>
    <row r="21707" ht="20.25" customHeight="0">
      <c s="5" t="inlineStr" r="A21707">
        <is>
          <t xml:space="preserve">X0323584</t>
        </is>
      </c>
      <c s="5" t="inlineStr" r="B21707">
        <is>
          <t xml:space="preserve">OUTRIDER</t>
        </is>
      </c>
      <c s="5" t="inlineStr" r="C21707">
        <is>
          <t xml:space="preserve">OUNCE  </t>
        </is>
      </c>
      <c s="6" r="D21707">
        <v>2133.000</v>
      </c>
      <c s="7" r="E21707">
        <v>9</v>
      </c>
      <c s="8" t="inlineStr" r="F21707">
        <is>
          <t xml:space="preserve">78980</t>
        </is>
      </c>
      <c s="8" t="inlineStr" r="G21707">
        <is>
          <t xml:space="preserve">041</t>
        </is>
      </c>
      <c s="9" r="H21707">
        <v>80.0000</v>
      </c>
      <c s="8" t="inlineStr" r="I21707">
        <is>
          <t xml:space="preserve"/>
        </is>
      </c>
      <c s="8" t="inlineStr" r="J21707">
        <is>
          <t xml:space="preserve">Various</t>
        </is>
      </c>
    </row>
    <row r="21708" ht="20.25" customHeight="0">
      <c s="5" t="inlineStr" r="A21708">
        <is>
          <t xml:space="preserve">X0323584</t>
        </is>
      </c>
      <c s="5" t="inlineStr" r="B21708">
        <is>
          <t xml:space="preserve">OUTRIDER</t>
        </is>
      </c>
      <c s="5" t="inlineStr" r="C21708">
        <is>
          <t xml:space="preserve">OUNCE  </t>
        </is>
      </c>
      <c s="6" r="D21708">
        <v>2133.000</v>
      </c>
      <c s="7" r="E21708">
        <v>9</v>
      </c>
      <c s="8" t="inlineStr" r="F21708">
        <is>
          <t xml:space="preserve">78980</t>
        </is>
      </c>
      <c s="8" t="inlineStr" r="G21708">
        <is>
          <t xml:space="preserve">041</t>
        </is>
      </c>
      <c s="9" r="H21708">
        <v>139.6900</v>
      </c>
      <c s="8" t="inlineStr" r="I21708">
        <is>
          <t xml:space="preserve"/>
        </is>
      </c>
      <c s="8" t="inlineStr" r="J21708">
        <is>
          <t xml:space="preserve">Various</t>
        </is>
      </c>
    </row>
    <row r="21709" ht="20.25" customHeight="0">
      <c s="5" t="inlineStr" r="A21709">
        <is>
          <t xml:space="preserve">X0323710</t>
        </is>
      </c>
      <c s="5" t="inlineStr" r="B21709">
        <is>
          <t xml:space="preserve">REMOVE CONDUIT ATTACHED TO STRUCTURE</t>
        </is>
      </c>
      <c s="5" t="inlineStr" r="C21709">
        <is>
          <t xml:space="preserve">FOOT   </t>
        </is>
      </c>
      <c s="6" r="D21709">
        <v>325.000</v>
      </c>
      <c s="7" r="E21709">
        <v>6</v>
      </c>
      <c s="8" t="inlineStr" r="F21709">
        <is>
          <t xml:space="preserve">72G54</t>
        </is>
      </c>
      <c s="8" t="inlineStr" r="G21709">
        <is>
          <t xml:space="preserve">098</t>
        </is>
      </c>
      <c s="9" r="H21709">
        <v>55.5100</v>
      </c>
      <c s="8" t="inlineStr" r="I21709">
        <is>
          <t xml:space="preserve">Y</t>
        </is>
      </c>
      <c s="8" t="inlineStr" r="J21709">
        <is>
          <t xml:space="preserve"> Montgomery</t>
        </is>
      </c>
    </row>
    <row r="21710" ht="20.25" customHeight="0">
      <c s="5" t="inlineStr" r="A21710">
        <is>
          <t xml:space="preserve">X0323906</t>
        </is>
      </c>
      <c s="5" t="inlineStr" r="B21710">
        <is>
          <t xml:space="preserve">CAMERA POLE, 45 FT</t>
        </is>
      </c>
      <c s="5" t="inlineStr" r="C21710">
        <is>
          <t xml:space="preserve">EACH   </t>
        </is>
      </c>
      <c s="6" r="D21710">
        <v>1.000</v>
      </c>
      <c s="7" r="E21710">
        <v>3</v>
      </c>
      <c s="8" t="inlineStr" r="F21710">
        <is>
          <t xml:space="preserve">87783</t>
        </is>
      </c>
      <c s="8" t="inlineStr" r="G21710">
        <is>
          <t xml:space="preserve">124</t>
        </is>
      </c>
      <c s="9" r="H21710">
        <v>7605.9800</v>
      </c>
      <c s="8" t="inlineStr" r="I21710">
        <is>
          <t xml:space="preserve">Y</t>
        </is>
      </c>
      <c s="8" t="inlineStr" r="J21710">
        <is>
          <t xml:space="preserve"> Kendall</t>
        </is>
      </c>
    </row>
    <row r="21711" ht="20.25" customHeight="0">
      <c s="5" t="inlineStr" r="A21711">
        <is>
          <t xml:space="preserve">X0323906</t>
        </is>
      </c>
      <c s="5" t="inlineStr" r="B21711">
        <is>
          <t xml:space="preserve">CAMERA POLE, 45 FT</t>
        </is>
      </c>
      <c s="5" t="inlineStr" r="C21711">
        <is>
          <t xml:space="preserve">EACH   </t>
        </is>
      </c>
      <c s="6" r="D21711">
        <v>1.000</v>
      </c>
      <c s="7" r="E21711">
        <v>3</v>
      </c>
      <c s="8" t="inlineStr" r="F21711">
        <is>
          <t xml:space="preserve">87783</t>
        </is>
      </c>
      <c s="8" t="inlineStr" r="G21711">
        <is>
          <t xml:space="preserve">124</t>
        </is>
      </c>
      <c s="9" r="H21711">
        <v>6650.0000</v>
      </c>
      <c s="8" t="inlineStr" r="I21711">
        <is>
          <t xml:space="preserve"/>
        </is>
      </c>
      <c s="8" t="inlineStr" r="J21711">
        <is>
          <t xml:space="preserve"> Kendall</t>
        </is>
      </c>
    </row>
    <row r="21712" ht="20.25" customHeight="0">
      <c s="5" t="inlineStr" r="A21712">
        <is>
          <t xml:space="preserve">X0323906</t>
        </is>
      </c>
      <c s="5" t="inlineStr" r="B21712">
        <is>
          <t xml:space="preserve">CAMERA POLE, 45 FT</t>
        </is>
      </c>
      <c s="5" t="inlineStr" r="C21712">
        <is>
          <t xml:space="preserve">EACH   </t>
        </is>
      </c>
      <c s="6" r="D21712">
        <v>1.000</v>
      </c>
      <c s="7" r="E21712">
        <v>3</v>
      </c>
      <c s="8" t="inlineStr" r="F21712">
        <is>
          <t xml:space="preserve">87783</t>
        </is>
      </c>
      <c s="8" t="inlineStr" r="G21712">
        <is>
          <t xml:space="preserve">124</t>
        </is>
      </c>
      <c s="9" r="H21712">
        <v>6650.0000</v>
      </c>
      <c s="8" t="inlineStr" r="I21712">
        <is>
          <t xml:space="preserve"/>
        </is>
      </c>
      <c s="8" t="inlineStr" r="J21712">
        <is>
          <t xml:space="preserve"> Kendall</t>
        </is>
      </c>
    </row>
    <row r="21713" ht="20.25" customHeight="0">
      <c s="5" t="inlineStr" r="A21713">
        <is>
          <t xml:space="preserve">X0323906</t>
        </is>
      </c>
      <c s="5" t="inlineStr" r="B21713">
        <is>
          <t xml:space="preserve">CAMERA POLE, 45 FT</t>
        </is>
      </c>
      <c s="5" t="inlineStr" r="C21713">
        <is>
          <t xml:space="preserve">EACH   </t>
        </is>
      </c>
      <c s="6" r="D21713">
        <v>1.000</v>
      </c>
      <c s="7" r="E21713">
        <v>3</v>
      </c>
      <c s="8" t="inlineStr" r="F21713">
        <is>
          <t xml:space="preserve">87783</t>
        </is>
      </c>
      <c s="8" t="inlineStr" r="G21713">
        <is>
          <t xml:space="preserve">124</t>
        </is>
      </c>
      <c s="9" r="H21713">
        <v>6650.0000</v>
      </c>
      <c s="8" t="inlineStr" r="I21713">
        <is>
          <t xml:space="preserve"/>
        </is>
      </c>
      <c s="8" t="inlineStr" r="J21713">
        <is>
          <t xml:space="preserve"> Kendall</t>
        </is>
      </c>
    </row>
    <row r="21714" ht="20.25" customHeight="0">
      <c s="5" t="inlineStr" r="A21714">
        <is>
          <t xml:space="preserve">X0323906</t>
        </is>
      </c>
      <c s="5" t="inlineStr" r="B21714">
        <is>
          <t xml:space="preserve">CAMERA POLE, 45 FT</t>
        </is>
      </c>
      <c s="5" t="inlineStr" r="C21714">
        <is>
          <t xml:space="preserve">EACH   </t>
        </is>
      </c>
      <c s="6" r="D21714">
        <v>1.000</v>
      </c>
      <c s="7" r="E21714">
        <v>3</v>
      </c>
      <c s="8" t="inlineStr" r="F21714">
        <is>
          <t xml:space="preserve">87783</t>
        </is>
      </c>
      <c s="8" t="inlineStr" r="G21714">
        <is>
          <t xml:space="preserve">124</t>
        </is>
      </c>
      <c s="9" r="H21714">
        <v>6650.0000</v>
      </c>
      <c s="8" t="inlineStr" r="I21714">
        <is>
          <t xml:space="preserve"/>
        </is>
      </c>
      <c s="8" t="inlineStr" r="J21714">
        <is>
          <t xml:space="preserve"> Kendall</t>
        </is>
      </c>
    </row>
    <row r="21715" ht="20.25" customHeight="0">
      <c s="5" t="inlineStr" r="A21715">
        <is>
          <t xml:space="preserve">X0323906</t>
        </is>
      </c>
      <c s="5" t="inlineStr" r="B21715">
        <is>
          <t xml:space="preserve">CAMERA POLE, 45 FT</t>
        </is>
      </c>
      <c s="5" t="inlineStr" r="C21715">
        <is>
          <t xml:space="preserve">EACH   </t>
        </is>
      </c>
      <c s="6" r="D21715">
        <v>1.000</v>
      </c>
      <c s="7" r="E21715">
        <v>3</v>
      </c>
      <c s="8" t="inlineStr" r="F21715">
        <is>
          <t xml:space="preserve">87783</t>
        </is>
      </c>
      <c s="8" t="inlineStr" r="G21715">
        <is>
          <t xml:space="preserve">124</t>
        </is>
      </c>
      <c s="9" r="H21715">
        <v>7315.0000</v>
      </c>
      <c s="8" t="inlineStr" r="I21715">
        <is>
          <t xml:space="preserve"/>
        </is>
      </c>
      <c s="8" t="inlineStr" r="J21715">
        <is>
          <t xml:space="preserve"> Kendall</t>
        </is>
      </c>
    </row>
    <row r="21716" ht="20.25" customHeight="0">
      <c s="5" t="inlineStr" r="A21716">
        <is>
          <t xml:space="preserve">X0323914</t>
        </is>
      </c>
      <c s="5" t="inlineStr" r="B21716">
        <is>
          <t xml:space="preserve">FIBER OPTIC CABLE SPLICE - LATERAL</t>
        </is>
      </c>
      <c s="5" t="inlineStr" r="C21716">
        <is>
          <t xml:space="preserve">EACH   </t>
        </is>
      </c>
      <c s="6" r="D21716">
        <v>6.000</v>
      </c>
      <c s="7" r="E21716">
        <v>1</v>
      </c>
      <c s="8" t="inlineStr" r="F21716">
        <is>
          <t xml:space="preserve">62K74</t>
        </is>
      </c>
      <c s="8" t="inlineStr" r="G21716">
        <is>
          <t xml:space="preserve">131</t>
        </is>
      </c>
      <c s="9" r="H21716">
        <v>4230.8400</v>
      </c>
      <c s="8" t="inlineStr" r="I21716">
        <is>
          <t xml:space="preserve">Y</t>
        </is>
      </c>
      <c s="8" t="inlineStr" r="J21716">
        <is>
          <t xml:space="preserve"> Cook</t>
        </is>
      </c>
    </row>
    <row r="21717" ht="20.25" customHeight="0">
      <c s="5" t="inlineStr" r="A21717">
        <is>
          <t xml:space="preserve">X0323914</t>
        </is>
      </c>
      <c s="5" t="inlineStr" r="B21717">
        <is>
          <t xml:space="preserve">FIBER OPTIC CABLE SPLICE - LATERAL</t>
        </is>
      </c>
      <c s="5" t="inlineStr" r="C21717">
        <is>
          <t xml:space="preserve">EACH   </t>
        </is>
      </c>
      <c s="6" r="D21717">
        <v>6.000</v>
      </c>
      <c s="7" r="E21717">
        <v>1</v>
      </c>
      <c s="8" t="inlineStr" r="F21717">
        <is>
          <t xml:space="preserve">62K74</t>
        </is>
      </c>
      <c s="8" t="inlineStr" r="G21717">
        <is>
          <t xml:space="preserve">131</t>
        </is>
      </c>
      <c s="9" r="H21717">
        <v>4250.0000</v>
      </c>
      <c s="8" t="inlineStr" r="I21717">
        <is>
          <t xml:space="preserve"/>
        </is>
      </c>
      <c s="8" t="inlineStr" r="J21717">
        <is>
          <t xml:space="preserve"> Cook</t>
        </is>
      </c>
    </row>
    <row r="21718" ht="20.25" customHeight="0">
      <c s="5" t="inlineStr" r="A21718">
        <is>
          <t xml:space="preserve">X0323914</t>
        </is>
      </c>
      <c s="5" t="inlineStr" r="B21718">
        <is>
          <t xml:space="preserve">FIBER OPTIC CABLE SPLICE - LATERAL</t>
        </is>
      </c>
      <c s="5" t="inlineStr" r="C21718">
        <is>
          <t xml:space="preserve">EACH   </t>
        </is>
      </c>
      <c s="6" r="D21718">
        <v>6.000</v>
      </c>
      <c s="7" r="E21718">
        <v>1</v>
      </c>
      <c s="8" t="inlineStr" r="F21718">
        <is>
          <t xml:space="preserve">62K74</t>
        </is>
      </c>
      <c s="8" t="inlineStr" r="G21718">
        <is>
          <t xml:space="preserve">131</t>
        </is>
      </c>
      <c s="9" r="H21718">
        <v>4270.8400</v>
      </c>
      <c s="8" t="inlineStr" r="I21718">
        <is>
          <t xml:space="preserve"/>
        </is>
      </c>
      <c s="8" t="inlineStr" r="J21718">
        <is>
          <t xml:space="preserve"> Cook</t>
        </is>
      </c>
    </row>
    <row r="21719" ht="20.25" customHeight="0">
      <c s="5" t="inlineStr" r="A21719">
        <is>
          <t xml:space="preserve">X0323992</t>
        </is>
      </c>
      <c s="5" t="inlineStr" r="B21719">
        <is>
          <t xml:space="preserve">HELICAL GROUND ANCHORS</t>
        </is>
      </c>
      <c s="5" t="inlineStr" r="C21719">
        <is>
          <t xml:space="preserve">EACH   </t>
        </is>
      </c>
      <c s="6" r="D21719">
        <v>2.000</v>
      </c>
      <c s="7" r="E21719">
        <v>6</v>
      </c>
      <c s="8" t="inlineStr" r="F21719">
        <is>
          <t xml:space="preserve">72881</t>
        </is>
      </c>
      <c s="8" t="inlineStr" r="G21719">
        <is>
          <t xml:space="preserve">022</t>
        </is>
      </c>
      <c s="9" r="H21719">
        <v>27500.0000</v>
      </c>
      <c s="8" t="inlineStr" r="I21719">
        <is>
          <t xml:space="preserve">Y</t>
        </is>
      </c>
      <c s="8" t="inlineStr" r="J21719">
        <is>
          <t xml:space="preserve"> Hancock</t>
        </is>
      </c>
    </row>
    <row r="21720" ht="20.25" customHeight="0">
      <c s="5" t="inlineStr" r="A21720">
        <is>
          <t xml:space="preserve">X0323992</t>
        </is>
      </c>
      <c s="5" t="inlineStr" r="B21720">
        <is>
          <t xml:space="preserve">HELICAL GROUND ANCHORS</t>
        </is>
      </c>
      <c s="5" t="inlineStr" r="C21720">
        <is>
          <t xml:space="preserve">EACH   </t>
        </is>
      </c>
      <c s="6" r="D21720">
        <v>2.000</v>
      </c>
      <c s="7" r="E21720">
        <v>6</v>
      </c>
      <c s="8" t="inlineStr" r="F21720">
        <is>
          <t xml:space="preserve">72881</t>
        </is>
      </c>
      <c s="8" t="inlineStr" r="G21720">
        <is>
          <t xml:space="preserve">022</t>
        </is>
      </c>
      <c s="9" r="H21720">
        <v>62500.0000</v>
      </c>
      <c s="8" t="inlineStr" r="I21720">
        <is>
          <t xml:space="preserve"/>
        </is>
      </c>
      <c s="8" t="inlineStr" r="J21720">
        <is>
          <t xml:space="preserve"> Hancock</t>
        </is>
      </c>
    </row>
    <row r="21721" ht="20.25" customHeight="0">
      <c s="5" t="inlineStr" r="A21721">
        <is>
          <t xml:space="preserve">X0324045</t>
        </is>
      </c>
      <c s="5" t="inlineStr" r="B21721">
        <is>
          <t xml:space="preserve">SEDIMENT CONTROL, STABILIZED CONSTRUCTION ENTRANCE REMOVAL</t>
        </is>
      </c>
      <c s="5" t="inlineStr" r="C21721">
        <is>
          <t xml:space="preserve">EACH   </t>
        </is>
      </c>
      <c s="6" r="D21721">
        <v>9.000</v>
      </c>
      <c s="7" r="E21721">
        <v>1</v>
      </c>
      <c s="8" t="inlineStr" r="F21721">
        <is>
          <t xml:space="preserve">61H95</t>
        </is>
      </c>
      <c s="8" t="inlineStr" r="G21721">
        <is>
          <t xml:space="preserve">105</t>
        </is>
      </c>
      <c s="9" r="H21721">
        <v>529.1900</v>
      </c>
      <c s="8" t="inlineStr" r="I21721">
        <is>
          <t xml:space="preserve">Y</t>
        </is>
      </c>
      <c s="8" t="inlineStr" r="J21721">
        <is>
          <t xml:space="preserve"> Kane</t>
        </is>
      </c>
    </row>
    <row r="21722" ht="20.25" customHeight="0">
      <c s="5" t="inlineStr" r="A21722">
        <is>
          <t xml:space="preserve">X0324045</t>
        </is>
      </c>
      <c s="5" t="inlineStr" r="B21722">
        <is>
          <t xml:space="preserve">SEDIMENT CONTROL, STABILIZED CONSTRUCTION ENTRANCE REMOVAL</t>
        </is>
      </c>
      <c s="5" t="inlineStr" r="C21722">
        <is>
          <t xml:space="preserve">EACH   </t>
        </is>
      </c>
      <c s="6" r="D21722">
        <v>9.000</v>
      </c>
      <c s="7" r="E21722">
        <v>1</v>
      </c>
      <c s="8" t="inlineStr" r="F21722">
        <is>
          <t xml:space="preserve">61H95</t>
        </is>
      </c>
      <c s="8" t="inlineStr" r="G21722">
        <is>
          <t xml:space="preserve">105</t>
        </is>
      </c>
      <c s="9" r="H21722">
        <v>600.0000</v>
      </c>
      <c s="8" t="inlineStr" r="I21722">
        <is>
          <t xml:space="preserve"/>
        </is>
      </c>
      <c s="8" t="inlineStr" r="J21722">
        <is>
          <t xml:space="preserve"> Kane</t>
        </is>
      </c>
    </row>
    <row r="21723" ht="20.25" customHeight="0">
      <c s="5" t="inlineStr" r="A21723">
        <is>
          <t xml:space="preserve">X0324045</t>
        </is>
      </c>
      <c s="5" t="inlineStr" r="B21723">
        <is>
          <t xml:space="preserve">SEDIMENT CONTROL, STABILIZED CONSTRUCTION ENTRANCE REMOVAL</t>
        </is>
      </c>
      <c s="5" t="inlineStr" r="C21723">
        <is>
          <t xml:space="preserve">EACH   </t>
        </is>
      </c>
      <c s="6" r="D21723">
        <v>9.000</v>
      </c>
      <c s="7" r="E21723">
        <v>1</v>
      </c>
      <c s="8" t="inlineStr" r="F21723">
        <is>
          <t xml:space="preserve">61H95</t>
        </is>
      </c>
      <c s="8" t="inlineStr" r="G21723">
        <is>
          <t xml:space="preserve">105</t>
        </is>
      </c>
      <c s="9" r="H21723">
        <v>833.6300</v>
      </c>
      <c s="8" t="inlineStr" r="I21723">
        <is>
          <t xml:space="preserve"/>
        </is>
      </c>
      <c s="8" t="inlineStr" r="J21723">
        <is>
          <t xml:space="preserve"> Kane</t>
        </is>
      </c>
    </row>
    <row r="21724" ht="20.25" customHeight="0">
      <c s="5" t="inlineStr" r="A21724">
        <is>
          <t xml:space="preserve">X0324045</t>
        </is>
      </c>
      <c s="5" t="inlineStr" r="B21724">
        <is>
          <t xml:space="preserve">SEDIMENT CONTROL, STABILIZED CONSTRUCTION ENTRANCE REMOVAL</t>
        </is>
      </c>
      <c s="5" t="inlineStr" r="C21724">
        <is>
          <t xml:space="preserve">EACH   </t>
        </is>
      </c>
      <c s="6" r="D21724">
        <v>9.000</v>
      </c>
      <c s="7" r="E21724">
        <v>1</v>
      </c>
      <c s="8" t="inlineStr" r="F21724">
        <is>
          <t xml:space="preserve">61H95</t>
        </is>
      </c>
      <c s="8" t="inlineStr" r="G21724">
        <is>
          <t xml:space="preserve">105</t>
        </is>
      </c>
      <c s="9" r="H21724">
        <v>1067.9500</v>
      </c>
      <c s="8" t="inlineStr" r="I21724">
        <is>
          <t xml:space="preserve"/>
        </is>
      </c>
      <c s="8" t="inlineStr" r="J21724">
        <is>
          <t xml:space="preserve"> Kane</t>
        </is>
      </c>
    </row>
    <row r="21725" ht="20.25" customHeight="0">
      <c s="5" t="inlineStr" r="A21725">
        <is>
          <t xml:space="preserve">X0324045</t>
        </is>
      </c>
      <c s="5" t="inlineStr" r="B21725">
        <is>
          <t xml:space="preserve">SEDIMENT CONTROL, STABILIZED CONSTRUCTION ENTRANCE REMOVAL</t>
        </is>
      </c>
      <c s="5" t="inlineStr" r="C21725">
        <is>
          <t xml:space="preserve">EACH   </t>
        </is>
      </c>
      <c s="6" r="D21725">
        <v>9.000</v>
      </c>
      <c s="7" r="E21725">
        <v>1</v>
      </c>
      <c s="8" t="inlineStr" r="F21725">
        <is>
          <t xml:space="preserve">61H95</t>
        </is>
      </c>
      <c s="8" t="inlineStr" r="G21725">
        <is>
          <t xml:space="preserve">105</t>
        </is>
      </c>
      <c s="9" r="H21725">
        <v>1500.5700</v>
      </c>
      <c s="8" t="inlineStr" r="I21725">
        <is>
          <t xml:space="preserve"/>
        </is>
      </c>
      <c s="8" t="inlineStr" r="J21725">
        <is>
          <t xml:space="preserve"> Kane</t>
        </is>
      </c>
    </row>
    <row r="21726" ht="20.25" customHeight="0">
      <c s="5" t="inlineStr" r="A21726">
        <is>
          <t xml:space="preserve">X0324045</t>
        </is>
      </c>
      <c s="5" t="inlineStr" r="B21726">
        <is>
          <t xml:space="preserve">SEDIMENT CONTROL, STABILIZED CONSTRUCTION ENTRANCE REMOVAL</t>
        </is>
      </c>
      <c s="5" t="inlineStr" r="C21726">
        <is>
          <t xml:space="preserve">EACH   </t>
        </is>
      </c>
      <c s="6" r="D21726">
        <v>9.000</v>
      </c>
      <c s="7" r="E21726">
        <v>1</v>
      </c>
      <c s="8" t="inlineStr" r="F21726">
        <is>
          <t xml:space="preserve">61H95</t>
        </is>
      </c>
      <c s="8" t="inlineStr" r="G21726">
        <is>
          <t xml:space="preserve">105</t>
        </is>
      </c>
      <c s="9" r="H21726">
        <v>1917.3300</v>
      </c>
      <c s="8" t="inlineStr" r="I21726">
        <is>
          <t xml:space="preserve"/>
        </is>
      </c>
      <c s="8" t="inlineStr" r="J21726">
        <is>
          <t xml:space="preserve"> Kane</t>
        </is>
      </c>
    </row>
    <row r="21727" ht="20.25" customHeight="0">
      <c s="5" t="inlineStr" r="A21727">
        <is>
          <t xml:space="preserve">X0324050</t>
        </is>
      </c>
      <c s="5" t="inlineStr" r="B21727">
        <is>
          <t xml:space="preserve">BOLLARD, LED</t>
        </is>
      </c>
      <c s="5" t="inlineStr" r="C21727">
        <is>
          <t xml:space="preserve">EACH   </t>
        </is>
      </c>
      <c s="6" r="D21727">
        <v>18.000</v>
      </c>
      <c s="7" r="E21727">
        <v>1</v>
      </c>
      <c s="8" t="inlineStr" r="F21727">
        <is>
          <t xml:space="preserve">61J10</t>
        </is>
      </c>
      <c s="8" t="inlineStr" r="G21727">
        <is>
          <t xml:space="preserve">045</t>
        </is>
      </c>
      <c s="9" r="H21727">
        <v>3900.0000</v>
      </c>
      <c s="8" t="inlineStr" r="I21727">
        <is>
          <t xml:space="preserve">Y</t>
        </is>
      </c>
      <c s="8" t="inlineStr" r="J21727">
        <is>
          <t xml:space="preserve"> Cook</t>
        </is>
      </c>
    </row>
    <row r="21728" ht="20.25" customHeight="0">
      <c s="5" t="inlineStr" r="A21728">
        <is>
          <t xml:space="preserve">X0324050</t>
        </is>
      </c>
      <c s="5" t="inlineStr" r="B21728">
        <is>
          <t xml:space="preserve">BOLLARD, LED</t>
        </is>
      </c>
      <c s="5" t="inlineStr" r="C21728">
        <is>
          <t xml:space="preserve">EACH   </t>
        </is>
      </c>
      <c s="6" r="D21728">
        <v>18.000</v>
      </c>
      <c s="7" r="E21728">
        <v>1</v>
      </c>
      <c s="8" t="inlineStr" r="F21728">
        <is>
          <t xml:space="preserve">61J10</t>
        </is>
      </c>
      <c s="8" t="inlineStr" r="G21728">
        <is>
          <t xml:space="preserve">045</t>
        </is>
      </c>
      <c s="9" r="H21728">
        <v>3900.0000</v>
      </c>
      <c s="8" t="inlineStr" r="I21728">
        <is>
          <t xml:space="preserve"/>
        </is>
      </c>
      <c s="8" t="inlineStr" r="J21728">
        <is>
          <t xml:space="preserve"> Cook</t>
        </is>
      </c>
    </row>
    <row r="21729" ht="20.25" customHeight="0">
      <c s="5" t="inlineStr" r="A21729">
        <is>
          <t xml:space="preserve">X0324050</t>
        </is>
      </c>
      <c s="5" t="inlineStr" r="B21729">
        <is>
          <t xml:space="preserve">BOLLARD, LED</t>
        </is>
      </c>
      <c s="5" t="inlineStr" r="C21729">
        <is>
          <t xml:space="preserve">EACH   </t>
        </is>
      </c>
      <c s="6" r="D21729">
        <v>18.000</v>
      </c>
      <c s="7" r="E21729">
        <v>1</v>
      </c>
      <c s="8" t="inlineStr" r="F21729">
        <is>
          <t xml:space="preserve">61J10</t>
        </is>
      </c>
      <c s="8" t="inlineStr" r="G21729">
        <is>
          <t xml:space="preserve">045</t>
        </is>
      </c>
      <c s="9" r="H21729">
        <v>4110.0000</v>
      </c>
      <c s="8" t="inlineStr" r="I21729">
        <is>
          <t xml:space="preserve"/>
        </is>
      </c>
      <c s="8" t="inlineStr" r="J21729">
        <is>
          <t xml:space="preserve"> Cook</t>
        </is>
      </c>
    </row>
    <row r="21730" ht="20.25" customHeight="0">
      <c s="5" t="inlineStr" r="A21730">
        <is>
          <t xml:space="preserve">X0324050</t>
        </is>
      </c>
      <c s="5" t="inlineStr" r="B21730">
        <is>
          <t xml:space="preserve">BOLLARD, LED</t>
        </is>
      </c>
      <c s="5" t="inlineStr" r="C21730">
        <is>
          <t xml:space="preserve">EACH   </t>
        </is>
      </c>
      <c s="6" r="D21730">
        <v>18.000</v>
      </c>
      <c s="7" r="E21730">
        <v>1</v>
      </c>
      <c s="8" t="inlineStr" r="F21730">
        <is>
          <t xml:space="preserve">61J10</t>
        </is>
      </c>
      <c s="8" t="inlineStr" r="G21730">
        <is>
          <t xml:space="preserve">045</t>
        </is>
      </c>
      <c s="9" r="H21730">
        <v>4222.8000</v>
      </c>
      <c s="8" t="inlineStr" r="I21730">
        <is>
          <t xml:space="preserve"/>
        </is>
      </c>
      <c s="8" t="inlineStr" r="J21730">
        <is>
          <t xml:space="preserve"> Cook</t>
        </is>
      </c>
    </row>
    <row r="21731" ht="20.25" customHeight="0">
      <c s="5" t="inlineStr" r="A21731">
        <is>
          <t xml:space="preserve">X0324050</t>
        </is>
      </c>
      <c s="5" t="inlineStr" r="B21731">
        <is>
          <t xml:space="preserve">BOLLARD, LED</t>
        </is>
      </c>
      <c s="5" t="inlineStr" r="C21731">
        <is>
          <t xml:space="preserve">EACH   </t>
        </is>
      </c>
      <c s="6" r="D21731">
        <v>18.000</v>
      </c>
      <c s="7" r="E21731">
        <v>1</v>
      </c>
      <c s="8" t="inlineStr" r="F21731">
        <is>
          <t xml:space="preserve">61J10</t>
        </is>
      </c>
      <c s="8" t="inlineStr" r="G21731">
        <is>
          <t xml:space="preserve">045</t>
        </is>
      </c>
      <c s="9" r="H21731">
        <v>4400.0000</v>
      </c>
      <c s="8" t="inlineStr" r="I21731">
        <is>
          <t xml:space="preserve"/>
        </is>
      </c>
      <c s="8" t="inlineStr" r="J21731">
        <is>
          <t xml:space="preserve"> Cook</t>
        </is>
      </c>
    </row>
    <row r="21732" ht="20.25" customHeight="0">
      <c s="5" t="inlineStr" r="A21732">
        <is>
          <t xml:space="preserve">X0324050</t>
        </is>
      </c>
      <c s="5" t="inlineStr" r="B21732">
        <is>
          <t xml:space="preserve">BOLLARD, LED</t>
        </is>
      </c>
      <c s="5" t="inlineStr" r="C21732">
        <is>
          <t xml:space="preserve">EACH   </t>
        </is>
      </c>
      <c s="6" r="D21732">
        <v>18.000</v>
      </c>
      <c s="7" r="E21732">
        <v>1</v>
      </c>
      <c s="8" t="inlineStr" r="F21732">
        <is>
          <t xml:space="preserve">61J10</t>
        </is>
      </c>
      <c s="8" t="inlineStr" r="G21732">
        <is>
          <t xml:space="preserve">045</t>
        </is>
      </c>
      <c s="9" r="H21732">
        <v>4621.0000</v>
      </c>
      <c s="8" t="inlineStr" r="I21732">
        <is>
          <t xml:space="preserve"/>
        </is>
      </c>
      <c s="8" t="inlineStr" r="J21732">
        <is>
          <t xml:space="preserve"> Cook</t>
        </is>
      </c>
    </row>
    <row r="21733" ht="20.25" customHeight="0">
      <c s="5" t="inlineStr" r="A21733">
        <is>
          <t xml:space="preserve">X0324085</t>
        </is>
      </c>
      <c s="5" t="inlineStr" r="B21733">
        <is>
          <t xml:space="preserve">EMERGENCY VEHICLE PRIORITY SYSTEM LINE SENSOR CABLE, NO. 20 3/C</t>
        </is>
      </c>
      <c s="5" t="inlineStr" r="C21733">
        <is>
          <t xml:space="preserve">FOOT   </t>
        </is>
      </c>
      <c s="6" r="D21733">
        <v>825.000</v>
      </c>
      <c s="7" r="E21733">
        <v>1</v>
      </c>
      <c s="8" t="inlineStr" r="F21733">
        <is>
          <t xml:space="preserve">61H91</t>
        </is>
      </c>
      <c s="8" t="inlineStr" r="G21733">
        <is>
          <t xml:space="preserve">044</t>
        </is>
      </c>
      <c s="9" r="H21733">
        <v>2.1000</v>
      </c>
      <c s="8" t="inlineStr" r="I21733">
        <is>
          <t xml:space="preserve">Y</t>
        </is>
      </c>
      <c s="8" t="inlineStr" r="J21733">
        <is>
          <t xml:space="preserve"> DuPage</t>
        </is>
      </c>
    </row>
    <row r="21734" ht="20.25" customHeight="0">
      <c s="5" t="inlineStr" r="A21734">
        <is>
          <t xml:space="preserve">X0324085</t>
        </is>
      </c>
      <c s="5" t="inlineStr" r="B21734">
        <is>
          <t xml:space="preserve">EMERGENCY VEHICLE PRIORITY SYSTEM LINE SENSOR CABLE, NO. 20 3/C</t>
        </is>
      </c>
      <c s="5" t="inlineStr" r="C21734">
        <is>
          <t xml:space="preserve">FOOT   </t>
        </is>
      </c>
      <c s="6" r="D21734">
        <v>825.000</v>
      </c>
      <c s="7" r="E21734">
        <v>1</v>
      </c>
      <c s="8" t="inlineStr" r="F21734">
        <is>
          <t xml:space="preserve">61H91</t>
        </is>
      </c>
      <c s="8" t="inlineStr" r="G21734">
        <is>
          <t xml:space="preserve">044</t>
        </is>
      </c>
      <c s="9" r="H21734">
        <v>1.2000</v>
      </c>
      <c s="8" t="inlineStr" r="I21734">
        <is>
          <t xml:space="preserve"/>
        </is>
      </c>
      <c s="8" t="inlineStr" r="J21734">
        <is>
          <t xml:space="preserve"> DuPage</t>
        </is>
      </c>
    </row>
    <row r="21735" ht="20.25" customHeight="0">
      <c s="5" t="inlineStr" r="A21735">
        <is>
          <t xml:space="preserve">X0324085</t>
        </is>
      </c>
      <c s="5" t="inlineStr" r="B21735">
        <is>
          <t xml:space="preserve">EMERGENCY VEHICLE PRIORITY SYSTEM LINE SENSOR CABLE, NO. 20 3/C</t>
        </is>
      </c>
      <c s="5" t="inlineStr" r="C21735">
        <is>
          <t xml:space="preserve">FOOT   </t>
        </is>
      </c>
      <c s="6" r="D21735">
        <v>825.000</v>
      </c>
      <c s="7" r="E21735">
        <v>1</v>
      </c>
      <c s="8" t="inlineStr" r="F21735">
        <is>
          <t xml:space="preserve">61H91</t>
        </is>
      </c>
      <c s="8" t="inlineStr" r="G21735">
        <is>
          <t xml:space="preserve">044</t>
        </is>
      </c>
      <c s="9" r="H21735">
        <v>2.1000</v>
      </c>
      <c s="8" t="inlineStr" r="I21735">
        <is>
          <t xml:space="preserve"/>
        </is>
      </c>
      <c s="8" t="inlineStr" r="J21735">
        <is>
          <t xml:space="preserve"> DuPage</t>
        </is>
      </c>
    </row>
    <row r="21736" ht="20.25" customHeight="0">
      <c s="5" t="inlineStr" r="A21736">
        <is>
          <t xml:space="preserve">X0324085</t>
        </is>
      </c>
      <c s="5" t="inlineStr" r="B21736">
        <is>
          <t xml:space="preserve">EMERGENCY VEHICLE PRIORITY SYSTEM LINE SENSOR CABLE, NO. 20 3/C</t>
        </is>
      </c>
      <c s="5" t="inlineStr" r="C21736">
        <is>
          <t xml:space="preserve">FOOT   </t>
        </is>
      </c>
      <c s="6" r="D21736">
        <v>825.000</v>
      </c>
      <c s="7" r="E21736">
        <v>1</v>
      </c>
      <c s="8" t="inlineStr" r="F21736">
        <is>
          <t xml:space="preserve">61H91</t>
        </is>
      </c>
      <c s="8" t="inlineStr" r="G21736">
        <is>
          <t xml:space="preserve">044</t>
        </is>
      </c>
      <c s="9" r="H21736">
        <v>2.1000</v>
      </c>
      <c s="8" t="inlineStr" r="I21736">
        <is>
          <t xml:space="preserve"/>
        </is>
      </c>
      <c s="8" t="inlineStr" r="J21736">
        <is>
          <t xml:space="preserve"> DuPage</t>
        </is>
      </c>
    </row>
    <row r="21737" ht="20.25" customHeight="0">
      <c s="5" t="inlineStr" r="A21737">
        <is>
          <t xml:space="preserve">X0324085</t>
        </is>
      </c>
      <c s="5" t="inlineStr" r="B21737">
        <is>
          <t xml:space="preserve">EMERGENCY VEHICLE PRIORITY SYSTEM LINE SENSOR CABLE, NO. 20 3/C</t>
        </is>
      </c>
      <c s="5" t="inlineStr" r="C21737">
        <is>
          <t xml:space="preserve">FOOT   </t>
        </is>
      </c>
      <c s="6" r="D21737">
        <v>825.000</v>
      </c>
      <c s="7" r="E21737">
        <v>1</v>
      </c>
      <c s="8" t="inlineStr" r="F21737">
        <is>
          <t xml:space="preserve">61H91</t>
        </is>
      </c>
      <c s="8" t="inlineStr" r="G21737">
        <is>
          <t xml:space="preserve">044</t>
        </is>
      </c>
      <c s="9" r="H21737">
        <v>2.1000</v>
      </c>
      <c s="8" t="inlineStr" r="I21737">
        <is>
          <t xml:space="preserve"/>
        </is>
      </c>
      <c s="8" t="inlineStr" r="J21737">
        <is>
          <t xml:space="preserve"> DuPage</t>
        </is>
      </c>
    </row>
    <row r="21738" ht="20.25" customHeight="0">
      <c s="5" t="inlineStr" r="A21738">
        <is>
          <t xml:space="preserve">X0324085</t>
        </is>
      </c>
      <c s="5" t="inlineStr" r="B21738">
        <is>
          <t xml:space="preserve">EMERGENCY VEHICLE PRIORITY SYSTEM LINE SENSOR CABLE, NO. 20 3/C</t>
        </is>
      </c>
      <c s="5" t="inlineStr" r="C21738">
        <is>
          <t xml:space="preserve">FOOT   </t>
        </is>
      </c>
      <c s="6" r="D21738">
        <v>825.000</v>
      </c>
      <c s="7" r="E21738">
        <v>1</v>
      </c>
      <c s="8" t="inlineStr" r="F21738">
        <is>
          <t xml:space="preserve">61H91</t>
        </is>
      </c>
      <c s="8" t="inlineStr" r="G21738">
        <is>
          <t xml:space="preserve">044</t>
        </is>
      </c>
      <c s="9" r="H21738">
        <v>2.1000</v>
      </c>
      <c s="8" t="inlineStr" r="I21738">
        <is>
          <t xml:space="preserve"/>
        </is>
      </c>
      <c s="8" t="inlineStr" r="J21738">
        <is>
          <t xml:space="preserve"> DuPage</t>
        </is>
      </c>
    </row>
    <row r="21739" ht="20.25" customHeight="0">
      <c s="5" t="inlineStr" r="A21739">
        <is>
          <t xml:space="preserve">X0324085</t>
        </is>
      </c>
      <c s="5" t="inlineStr" r="B21739">
        <is>
          <t xml:space="preserve">EMERGENCY VEHICLE PRIORITY SYSTEM LINE SENSOR CABLE, NO. 20 3/C</t>
        </is>
      </c>
      <c s="5" t="inlineStr" r="C21739">
        <is>
          <t xml:space="preserve">FOOT   </t>
        </is>
      </c>
      <c s="6" r="D21739">
        <v>540.000</v>
      </c>
      <c s="7" r="E21739">
        <v>1</v>
      </c>
      <c s="8" t="inlineStr" r="F21739">
        <is>
          <t xml:space="preserve">61H95</t>
        </is>
      </c>
      <c s="8" t="inlineStr" r="G21739">
        <is>
          <t xml:space="preserve">105</t>
        </is>
      </c>
      <c s="9" r="H21739">
        <v>1.2200</v>
      </c>
      <c s="8" t="inlineStr" r="I21739">
        <is>
          <t xml:space="preserve">Y</t>
        </is>
      </c>
      <c s="8" t="inlineStr" r="J21739">
        <is>
          <t xml:space="preserve"> Kane</t>
        </is>
      </c>
    </row>
    <row r="21740" ht="20.25" customHeight="0">
      <c s="5" t="inlineStr" r="A21740">
        <is>
          <t xml:space="preserve">X0324085</t>
        </is>
      </c>
      <c s="5" t="inlineStr" r="B21740">
        <is>
          <t xml:space="preserve">EMERGENCY VEHICLE PRIORITY SYSTEM LINE SENSOR CABLE, NO. 20 3/C</t>
        </is>
      </c>
      <c s="5" t="inlineStr" r="C21740">
        <is>
          <t xml:space="preserve">FOOT   </t>
        </is>
      </c>
      <c s="6" r="D21740">
        <v>540.000</v>
      </c>
      <c s="7" r="E21740">
        <v>1</v>
      </c>
      <c s="8" t="inlineStr" r="F21740">
        <is>
          <t xml:space="preserve">61H95</t>
        </is>
      </c>
      <c s="8" t="inlineStr" r="G21740">
        <is>
          <t xml:space="preserve">105</t>
        </is>
      </c>
      <c s="9" r="H21740">
        <v>0.5400</v>
      </c>
      <c s="8" t="inlineStr" r="I21740">
        <is>
          <t xml:space="preserve"/>
        </is>
      </c>
      <c s="8" t="inlineStr" r="J21740">
        <is>
          <t xml:space="preserve"> Kane</t>
        </is>
      </c>
    </row>
    <row r="21741" ht="20.25" customHeight="0">
      <c s="5" t="inlineStr" r="A21741">
        <is>
          <t xml:space="preserve">X0324085</t>
        </is>
      </c>
      <c s="5" t="inlineStr" r="B21741">
        <is>
          <t xml:space="preserve">EMERGENCY VEHICLE PRIORITY SYSTEM LINE SENSOR CABLE, NO. 20 3/C</t>
        </is>
      </c>
      <c s="5" t="inlineStr" r="C21741">
        <is>
          <t xml:space="preserve">FOOT   </t>
        </is>
      </c>
      <c s="6" r="D21741">
        <v>540.000</v>
      </c>
      <c s="7" r="E21741">
        <v>1</v>
      </c>
      <c s="8" t="inlineStr" r="F21741">
        <is>
          <t xml:space="preserve">61H95</t>
        </is>
      </c>
      <c s="8" t="inlineStr" r="G21741">
        <is>
          <t xml:space="preserve">105</t>
        </is>
      </c>
      <c s="9" r="H21741">
        <v>1.2200</v>
      </c>
      <c s="8" t="inlineStr" r="I21741">
        <is>
          <t xml:space="preserve"/>
        </is>
      </c>
      <c s="8" t="inlineStr" r="J21741">
        <is>
          <t xml:space="preserve"> Kane</t>
        </is>
      </c>
    </row>
    <row r="21742" ht="20.25" customHeight="0">
      <c s="5" t="inlineStr" r="A21742">
        <is>
          <t xml:space="preserve">X0324085</t>
        </is>
      </c>
      <c s="5" t="inlineStr" r="B21742">
        <is>
          <t xml:space="preserve">EMERGENCY VEHICLE PRIORITY SYSTEM LINE SENSOR CABLE, NO. 20 3/C</t>
        </is>
      </c>
      <c s="5" t="inlineStr" r="C21742">
        <is>
          <t xml:space="preserve">FOOT   </t>
        </is>
      </c>
      <c s="6" r="D21742">
        <v>540.000</v>
      </c>
      <c s="7" r="E21742">
        <v>1</v>
      </c>
      <c s="8" t="inlineStr" r="F21742">
        <is>
          <t xml:space="preserve">61H95</t>
        </is>
      </c>
      <c s="8" t="inlineStr" r="G21742">
        <is>
          <t xml:space="preserve">105</t>
        </is>
      </c>
      <c s="9" r="H21742">
        <v>1.2200</v>
      </c>
      <c s="8" t="inlineStr" r="I21742">
        <is>
          <t xml:space="preserve"/>
        </is>
      </c>
      <c s="8" t="inlineStr" r="J21742">
        <is>
          <t xml:space="preserve"> Kane</t>
        </is>
      </c>
    </row>
    <row r="21743" ht="20.25" customHeight="0">
      <c s="5" t="inlineStr" r="A21743">
        <is>
          <t xml:space="preserve">X0324085</t>
        </is>
      </c>
      <c s="5" t="inlineStr" r="B21743">
        <is>
          <t xml:space="preserve">EMERGENCY VEHICLE PRIORITY SYSTEM LINE SENSOR CABLE, NO. 20 3/C</t>
        </is>
      </c>
      <c s="5" t="inlineStr" r="C21743">
        <is>
          <t xml:space="preserve">FOOT   </t>
        </is>
      </c>
      <c s="6" r="D21743">
        <v>540.000</v>
      </c>
      <c s="7" r="E21743">
        <v>1</v>
      </c>
      <c s="8" t="inlineStr" r="F21743">
        <is>
          <t xml:space="preserve">61H95</t>
        </is>
      </c>
      <c s="8" t="inlineStr" r="G21743">
        <is>
          <t xml:space="preserve">105</t>
        </is>
      </c>
      <c s="9" r="H21743">
        <v>1.2400</v>
      </c>
      <c s="8" t="inlineStr" r="I21743">
        <is>
          <t xml:space="preserve"/>
        </is>
      </c>
      <c s="8" t="inlineStr" r="J21743">
        <is>
          <t xml:space="preserve"> Kane</t>
        </is>
      </c>
    </row>
    <row r="21744" ht="20.25" customHeight="0">
      <c s="5" t="inlineStr" r="A21744">
        <is>
          <t xml:space="preserve">X0324085</t>
        </is>
      </c>
      <c s="5" t="inlineStr" r="B21744">
        <is>
          <t xml:space="preserve">EMERGENCY VEHICLE PRIORITY SYSTEM LINE SENSOR CABLE, NO. 20 3/C</t>
        </is>
      </c>
      <c s="5" t="inlineStr" r="C21744">
        <is>
          <t xml:space="preserve">FOOT   </t>
        </is>
      </c>
      <c s="6" r="D21744">
        <v>540.000</v>
      </c>
      <c s="7" r="E21744">
        <v>1</v>
      </c>
      <c s="8" t="inlineStr" r="F21744">
        <is>
          <t xml:space="preserve">61H95</t>
        </is>
      </c>
      <c s="8" t="inlineStr" r="G21744">
        <is>
          <t xml:space="preserve">105</t>
        </is>
      </c>
      <c s="9" r="H21744">
        <v>1.2500</v>
      </c>
      <c s="8" t="inlineStr" r="I21744">
        <is>
          <t xml:space="preserve"/>
        </is>
      </c>
      <c s="8" t="inlineStr" r="J21744">
        <is>
          <t xml:space="preserve"> Kane</t>
        </is>
      </c>
    </row>
    <row r="21745" ht="20.25" customHeight="0">
      <c s="5" t="inlineStr" r="A21745">
        <is>
          <t xml:space="preserve">X0324085</t>
        </is>
      </c>
      <c s="5" t="inlineStr" r="B21745">
        <is>
          <t xml:space="preserve">EMERGENCY VEHICLE PRIORITY SYSTEM LINE SENSOR CABLE, NO. 20 3/C</t>
        </is>
      </c>
      <c s="5" t="inlineStr" r="C21745">
        <is>
          <t xml:space="preserve">FOOT   </t>
        </is>
      </c>
      <c s="6" r="D21745">
        <v>1300.000</v>
      </c>
      <c s="7" r="E21745">
        <v>1</v>
      </c>
      <c s="8" t="inlineStr" r="F21745">
        <is>
          <t xml:space="preserve">61J12</t>
        </is>
      </c>
      <c s="8" t="inlineStr" r="G21745">
        <is>
          <t xml:space="preserve">047</t>
        </is>
      </c>
      <c s="9" r="H21745">
        <v>2.1500</v>
      </c>
      <c s="8" t="inlineStr" r="I21745">
        <is>
          <t xml:space="preserve">Y</t>
        </is>
      </c>
      <c s="8" t="inlineStr" r="J21745">
        <is>
          <t xml:space="preserve"> DuPage</t>
        </is>
      </c>
    </row>
    <row r="21746" ht="20.25" customHeight="0">
      <c s="5" t="inlineStr" r="A21746">
        <is>
          <t xml:space="preserve">X0324085</t>
        </is>
      </c>
      <c s="5" t="inlineStr" r="B21746">
        <is>
          <t xml:space="preserve">EMERGENCY VEHICLE PRIORITY SYSTEM LINE SENSOR CABLE, NO. 20 3/C</t>
        </is>
      </c>
      <c s="5" t="inlineStr" r="C21746">
        <is>
          <t xml:space="preserve">FOOT   </t>
        </is>
      </c>
      <c s="6" r="D21746">
        <v>1300.000</v>
      </c>
      <c s="7" r="E21746">
        <v>1</v>
      </c>
      <c s="8" t="inlineStr" r="F21746">
        <is>
          <t xml:space="preserve">61J12</t>
        </is>
      </c>
      <c s="8" t="inlineStr" r="G21746">
        <is>
          <t xml:space="preserve">047</t>
        </is>
      </c>
      <c s="9" r="H21746">
        <v>1.2000</v>
      </c>
      <c s="8" t="inlineStr" r="I21746">
        <is>
          <t xml:space="preserve"/>
        </is>
      </c>
      <c s="8" t="inlineStr" r="J21746">
        <is>
          <t xml:space="preserve"> DuPage</t>
        </is>
      </c>
    </row>
    <row r="21747" ht="20.25" customHeight="0">
      <c s="5" t="inlineStr" r="A21747">
        <is>
          <t xml:space="preserve">X0324085</t>
        </is>
      </c>
      <c s="5" t="inlineStr" r="B21747">
        <is>
          <t xml:space="preserve">EMERGENCY VEHICLE PRIORITY SYSTEM LINE SENSOR CABLE, NO. 20 3/C</t>
        </is>
      </c>
      <c s="5" t="inlineStr" r="C21747">
        <is>
          <t xml:space="preserve">FOOT   </t>
        </is>
      </c>
      <c s="6" r="D21747">
        <v>1300.000</v>
      </c>
      <c s="7" r="E21747">
        <v>1</v>
      </c>
      <c s="8" t="inlineStr" r="F21747">
        <is>
          <t xml:space="preserve">61J12</t>
        </is>
      </c>
      <c s="8" t="inlineStr" r="G21747">
        <is>
          <t xml:space="preserve">047</t>
        </is>
      </c>
      <c s="9" r="H21747">
        <v>2.0000</v>
      </c>
      <c s="8" t="inlineStr" r="I21747">
        <is>
          <t xml:space="preserve"/>
        </is>
      </c>
      <c s="8" t="inlineStr" r="J21747">
        <is>
          <t xml:space="preserve"> DuPage</t>
        </is>
      </c>
    </row>
    <row r="21748" ht="20.25" customHeight="0">
      <c s="5" t="inlineStr" r="A21748">
        <is>
          <t xml:space="preserve">X0324085</t>
        </is>
      </c>
      <c s="5" t="inlineStr" r="B21748">
        <is>
          <t xml:space="preserve">EMERGENCY VEHICLE PRIORITY SYSTEM LINE SENSOR CABLE, NO. 20 3/C</t>
        </is>
      </c>
      <c s="5" t="inlineStr" r="C21748">
        <is>
          <t xml:space="preserve">FOOT   </t>
        </is>
      </c>
      <c s="6" r="D21748">
        <v>1300.000</v>
      </c>
      <c s="7" r="E21748">
        <v>1</v>
      </c>
      <c s="8" t="inlineStr" r="F21748">
        <is>
          <t xml:space="preserve">61J12</t>
        </is>
      </c>
      <c s="8" t="inlineStr" r="G21748">
        <is>
          <t xml:space="preserve">047</t>
        </is>
      </c>
      <c s="9" r="H21748">
        <v>2.0000</v>
      </c>
      <c s="8" t="inlineStr" r="I21748">
        <is>
          <t xml:space="preserve"/>
        </is>
      </c>
      <c s="8" t="inlineStr" r="J21748">
        <is>
          <t xml:space="preserve"> DuPage</t>
        </is>
      </c>
    </row>
    <row r="21749" ht="20.25" customHeight="0">
      <c s="5" t="inlineStr" r="A21749">
        <is>
          <t xml:space="preserve">X0324085</t>
        </is>
      </c>
      <c s="5" t="inlineStr" r="B21749">
        <is>
          <t xml:space="preserve">EMERGENCY VEHICLE PRIORITY SYSTEM LINE SENSOR CABLE, NO. 20 3/C</t>
        </is>
      </c>
      <c s="5" t="inlineStr" r="C21749">
        <is>
          <t xml:space="preserve">FOOT   </t>
        </is>
      </c>
      <c s="6" r="D21749">
        <v>1300.000</v>
      </c>
      <c s="7" r="E21749">
        <v>1</v>
      </c>
      <c s="8" t="inlineStr" r="F21749">
        <is>
          <t xml:space="preserve">61J12</t>
        </is>
      </c>
      <c s="8" t="inlineStr" r="G21749">
        <is>
          <t xml:space="preserve">047</t>
        </is>
      </c>
      <c s="9" r="H21749">
        <v>2.0000</v>
      </c>
      <c s="8" t="inlineStr" r="I21749">
        <is>
          <t xml:space="preserve"/>
        </is>
      </c>
      <c s="8" t="inlineStr" r="J21749">
        <is>
          <t xml:space="preserve"> DuPage</t>
        </is>
      </c>
    </row>
    <row r="21750" ht="20.25" customHeight="0">
      <c s="5" t="inlineStr" r="A21750">
        <is>
          <t xml:space="preserve">X0324534</t>
        </is>
      </c>
      <c s="5" t="inlineStr" r="B21750">
        <is>
          <t xml:space="preserve">REMOVE AND REINSTALL LIGHT POLES</t>
        </is>
      </c>
      <c s="5" t="inlineStr" r="C21750">
        <is>
          <t xml:space="preserve">L SUM  </t>
        </is>
      </c>
      <c s="6" r="D21750">
        <v>1.000</v>
      </c>
      <c s="7" r="E21750">
        <v>1</v>
      </c>
      <c s="8" t="inlineStr" r="F21750">
        <is>
          <t xml:space="preserve">61H91</t>
        </is>
      </c>
      <c s="8" t="inlineStr" r="G21750">
        <is>
          <t xml:space="preserve">044</t>
        </is>
      </c>
      <c s="9" r="H21750">
        <v>6700.0000</v>
      </c>
      <c s="8" t="inlineStr" r="I21750">
        <is>
          <t xml:space="preserve">Y</t>
        </is>
      </c>
      <c s="8" t="inlineStr" r="J21750">
        <is>
          <t xml:space="preserve"> DuPage</t>
        </is>
      </c>
    </row>
    <row r="21751" ht="20.25" customHeight="0">
      <c s="5" t="inlineStr" r="A21751">
        <is>
          <t xml:space="preserve">X0324534</t>
        </is>
      </c>
      <c s="5" t="inlineStr" r="B21751">
        <is>
          <t xml:space="preserve">REMOVE AND REINSTALL LIGHT POLES</t>
        </is>
      </c>
      <c s="5" t="inlineStr" r="C21751">
        <is>
          <t xml:space="preserve">L SUM  </t>
        </is>
      </c>
      <c s="6" r="D21751">
        <v>1.000</v>
      </c>
      <c s="7" r="E21751">
        <v>1</v>
      </c>
      <c s="8" t="inlineStr" r="F21751">
        <is>
          <t xml:space="preserve">61H91</t>
        </is>
      </c>
      <c s="8" t="inlineStr" r="G21751">
        <is>
          <t xml:space="preserve">044</t>
        </is>
      </c>
      <c s="9" r="H21751">
        <v>6700.0000</v>
      </c>
      <c s="8" t="inlineStr" r="I21751">
        <is>
          <t xml:space="preserve"/>
        </is>
      </c>
      <c s="8" t="inlineStr" r="J21751">
        <is>
          <t xml:space="preserve"> DuPage</t>
        </is>
      </c>
    </row>
    <row r="21752" ht="20.25" customHeight="0">
      <c s="5" t="inlineStr" r="A21752">
        <is>
          <t xml:space="preserve">X0324534</t>
        </is>
      </c>
      <c s="5" t="inlineStr" r="B21752">
        <is>
          <t xml:space="preserve">REMOVE AND REINSTALL LIGHT POLES</t>
        </is>
      </c>
      <c s="5" t="inlineStr" r="C21752">
        <is>
          <t xml:space="preserve">L SUM  </t>
        </is>
      </c>
      <c s="6" r="D21752">
        <v>1.000</v>
      </c>
      <c s="7" r="E21752">
        <v>1</v>
      </c>
      <c s="8" t="inlineStr" r="F21752">
        <is>
          <t xml:space="preserve">61H91</t>
        </is>
      </c>
      <c s="8" t="inlineStr" r="G21752">
        <is>
          <t xml:space="preserve">044</t>
        </is>
      </c>
      <c s="9" r="H21752">
        <v>6700.0000</v>
      </c>
      <c s="8" t="inlineStr" r="I21752">
        <is>
          <t xml:space="preserve"/>
        </is>
      </c>
      <c s="8" t="inlineStr" r="J21752">
        <is>
          <t xml:space="preserve"> DuPage</t>
        </is>
      </c>
    </row>
    <row r="21753" ht="20.25" customHeight="0">
      <c s="5" t="inlineStr" r="A21753">
        <is>
          <t xml:space="preserve">X0324534</t>
        </is>
      </c>
      <c s="5" t="inlineStr" r="B21753">
        <is>
          <t xml:space="preserve">REMOVE AND REINSTALL LIGHT POLES</t>
        </is>
      </c>
      <c s="5" t="inlineStr" r="C21753">
        <is>
          <t xml:space="preserve">L SUM  </t>
        </is>
      </c>
      <c s="6" r="D21753">
        <v>1.000</v>
      </c>
      <c s="7" r="E21753">
        <v>1</v>
      </c>
      <c s="8" t="inlineStr" r="F21753">
        <is>
          <t xml:space="preserve">61H91</t>
        </is>
      </c>
      <c s="8" t="inlineStr" r="G21753">
        <is>
          <t xml:space="preserve">044</t>
        </is>
      </c>
      <c s="9" r="H21753">
        <v>6700.0000</v>
      </c>
      <c s="8" t="inlineStr" r="I21753">
        <is>
          <t xml:space="preserve"/>
        </is>
      </c>
      <c s="8" t="inlineStr" r="J21753">
        <is>
          <t xml:space="preserve"> DuPage</t>
        </is>
      </c>
    </row>
    <row r="21754" ht="20.25" customHeight="0">
      <c s="5" t="inlineStr" r="A21754">
        <is>
          <t xml:space="preserve">X0324534</t>
        </is>
      </c>
      <c s="5" t="inlineStr" r="B21754">
        <is>
          <t xml:space="preserve">REMOVE AND REINSTALL LIGHT POLES</t>
        </is>
      </c>
      <c s="5" t="inlineStr" r="C21754">
        <is>
          <t xml:space="preserve">L SUM  </t>
        </is>
      </c>
      <c s="6" r="D21754">
        <v>1.000</v>
      </c>
      <c s="7" r="E21754">
        <v>1</v>
      </c>
      <c s="8" t="inlineStr" r="F21754">
        <is>
          <t xml:space="preserve">61H91</t>
        </is>
      </c>
      <c s="8" t="inlineStr" r="G21754">
        <is>
          <t xml:space="preserve">044</t>
        </is>
      </c>
      <c s="9" r="H21754">
        <v>6700.0000</v>
      </c>
      <c s="8" t="inlineStr" r="I21754">
        <is>
          <t xml:space="preserve"/>
        </is>
      </c>
      <c s="8" t="inlineStr" r="J21754">
        <is>
          <t xml:space="preserve"> DuPage</t>
        </is>
      </c>
    </row>
    <row r="21755" ht="20.25" customHeight="0">
      <c s="5" t="inlineStr" r="A21755">
        <is>
          <t xml:space="preserve">X0324534</t>
        </is>
      </c>
      <c s="5" t="inlineStr" r="B21755">
        <is>
          <t xml:space="preserve">REMOVE AND REINSTALL LIGHT POLES</t>
        </is>
      </c>
      <c s="5" t="inlineStr" r="C21755">
        <is>
          <t xml:space="preserve">L SUM  </t>
        </is>
      </c>
      <c s="6" r="D21755">
        <v>1.000</v>
      </c>
      <c s="7" r="E21755">
        <v>1</v>
      </c>
      <c s="8" t="inlineStr" r="F21755">
        <is>
          <t xml:space="preserve">61H91</t>
        </is>
      </c>
      <c s="8" t="inlineStr" r="G21755">
        <is>
          <t xml:space="preserve">044</t>
        </is>
      </c>
      <c s="9" r="H21755">
        <v>9420.0000</v>
      </c>
      <c s="8" t="inlineStr" r="I21755">
        <is>
          <t xml:space="preserve"/>
        </is>
      </c>
      <c s="8" t="inlineStr" r="J21755">
        <is>
          <t xml:space="preserve"> DuPage</t>
        </is>
      </c>
    </row>
    <row r="21756" ht="20.25" customHeight="0">
      <c s="5" t="inlineStr" r="A21756">
        <is>
          <t xml:space="preserve">X0324599</t>
        </is>
      </c>
      <c s="5" t="inlineStr" r="B21756">
        <is>
          <t xml:space="preserve">ROD AND CLEAN EXISTING CONDUIT</t>
        </is>
      </c>
      <c s="5" t="inlineStr" r="C21756">
        <is>
          <t xml:space="preserve">FOOT   </t>
        </is>
      </c>
      <c s="6" r="D21756">
        <v>465.000</v>
      </c>
      <c s="7" r="E21756">
        <v>1</v>
      </c>
      <c s="8" t="inlineStr" r="F21756">
        <is>
          <t xml:space="preserve">61H91</t>
        </is>
      </c>
      <c s="8" t="inlineStr" r="G21756">
        <is>
          <t xml:space="preserve">044</t>
        </is>
      </c>
      <c s="9" r="H21756">
        <v>1.0000</v>
      </c>
      <c s="8" t="inlineStr" r="I21756">
        <is>
          <t xml:space="preserve">Y</t>
        </is>
      </c>
      <c s="8" t="inlineStr" r="J21756">
        <is>
          <t xml:space="preserve"> DuPage</t>
        </is>
      </c>
    </row>
    <row r="21757" ht="20.25" customHeight="0">
      <c s="5" t="inlineStr" r="A21757">
        <is>
          <t xml:space="preserve">X0324599</t>
        </is>
      </c>
      <c s="5" t="inlineStr" r="B21757">
        <is>
          <t xml:space="preserve">ROD AND CLEAN EXISTING CONDUIT</t>
        </is>
      </c>
      <c s="5" t="inlineStr" r="C21757">
        <is>
          <t xml:space="preserve">FOOT   </t>
        </is>
      </c>
      <c s="6" r="D21757">
        <v>465.000</v>
      </c>
      <c s="7" r="E21757">
        <v>1</v>
      </c>
      <c s="8" t="inlineStr" r="F21757">
        <is>
          <t xml:space="preserve">61H91</t>
        </is>
      </c>
      <c s="8" t="inlineStr" r="G21757">
        <is>
          <t xml:space="preserve">044</t>
        </is>
      </c>
      <c s="9" r="H21757">
        <v>0.1000</v>
      </c>
      <c s="8" t="inlineStr" r="I21757">
        <is>
          <t xml:space="preserve"/>
        </is>
      </c>
      <c s="8" t="inlineStr" r="J21757">
        <is>
          <t xml:space="preserve"> DuPage</t>
        </is>
      </c>
    </row>
    <row r="21758" ht="20.25" customHeight="0">
      <c s="5" t="inlineStr" r="A21758">
        <is>
          <t xml:space="preserve">X0324599</t>
        </is>
      </c>
      <c s="5" t="inlineStr" r="B21758">
        <is>
          <t xml:space="preserve">ROD AND CLEAN EXISTING CONDUIT</t>
        </is>
      </c>
      <c s="5" t="inlineStr" r="C21758">
        <is>
          <t xml:space="preserve">FOOT   </t>
        </is>
      </c>
      <c s="6" r="D21758">
        <v>465.000</v>
      </c>
      <c s="7" r="E21758">
        <v>1</v>
      </c>
      <c s="8" t="inlineStr" r="F21758">
        <is>
          <t xml:space="preserve">61H91</t>
        </is>
      </c>
      <c s="8" t="inlineStr" r="G21758">
        <is>
          <t xml:space="preserve">044</t>
        </is>
      </c>
      <c s="9" r="H21758">
        <v>1.0000</v>
      </c>
      <c s="8" t="inlineStr" r="I21758">
        <is>
          <t xml:space="preserve"/>
        </is>
      </c>
      <c s="8" t="inlineStr" r="J21758">
        <is>
          <t xml:space="preserve"> DuPage</t>
        </is>
      </c>
    </row>
    <row r="21759" ht="20.25" customHeight="0">
      <c s="5" t="inlineStr" r="A21759">
        <is>
          <t xml:space="preserve">X0324599</t>
        </is>
      </c>
      <c s="5" t="inlineStr" r="B21759">
        <is>
          <t xml:space="preserve">ROD AND CLEAN EXISTING CONDUIT</t>
        </is>
      </c>
      <c s="5" t="inlineStr" r="C21759">
        <is>
          <t xml:space="preserve">FOOT   </t>
        </is>
      </c>
      <c s="6" r="D21759">
        <v>465.000</v>
      </c>
      <c s="7" r="E21759">
        <v>1</v>
      </c>
      <c s="8" t="inlineStr" r="F21759">
        <is>
          <t xml:space="preserve">61H91</t>
        </is>
      </c>
      <c s="8" t="inlineStr" r="G21759">
        <is>
          <t xml:space="preserve">044</t>
        </is>
      </c>
      <c s="9" r="H21759">
        <v>1.0000</v>
      </c>
      <c s="8" t="inlineStr" r="I21759">
        <is>
          <t xml:space="preserve"/>
        </is>
      </c>
      <c s="8" t="inlineStr" r="J21759">
        <is>
          <t xml:space="preserve"> DuPage</t>
        </is>
      </c>
    </row>
    <row r="21760" ht="20.25" customHeight="0">
      <c s="5" t="inlineStr" r="A21760">
        <is>
          <t xml:space="preserve">X0324599</t>
        </is>
      </c>
      <c s="5" t="inlineStr" r="B21760">
        <is>
          <t xml:space="preserve">ROD AND CLEAN EXISTING CONDUIT</t>
        </is>
      </c>
      <c s="5" t="inlineStr" r="C21760">
        <is>
          <t xml:space="preserve">FOOT   </t>
        </is>
      </c>
      <c s="6" r="D21760">
        <v>465.000</v>
      </c>
      <c s="7" r="E21760">
        <v>1</v>
      </c>
      <c s="8" t="inlineStr" r="F21760">
        <is>
          <t xml:space="preserve">61H91</t>
        </is>
      </c>
      <c s="8" t="inlineStr" r="G21760">
        <is>
          <t xml:space="preserve">044</t>
        </is>
      </c>
      <c s="9" r="H21760">
        <v>1.0000</v>
      </c>
      <c s="8" t="inlineStr" r="I21760">
        <is>
          <t xml:space="preserve"/>
        </is>
      </c>
      <c s="8" t="inlineStr" r="J21760">
        <is>
          <t xml:space="preserve"> DuPage</t>
        </is>
      </c>
    </row>
    <row r="21761" ht="20.25" customHeight="0">
      <c s="5" t="inlineStr" r="A21761">
        <is>
          <t xml:space="preserve">X0324599</t>
        </is>
      </c>
      <c s="5" t="inlineStr" r="B21761">
        <is>
          <t xml:space="preserve">ROD AND CLEAN EXISTING CONDUIT</t>
        </is>
      </c>
      <c s="5" t="inlineStr" r="C21761">
        <is>
          <t xml:space="preserve">FOOT   </t>
        </is>
      </c>
      <c s="6" r="D21761">
        <v>465.000</v>
      </c>
      <c s="7" r="E21761">
        <v>1</v>
      </c>
      <c s="8" t="inlineStr" r="F21761">
        <is>
          <t xml:space="preserve">61H91</t>
        </is>
      </c>
      <c s="8" t="inlineStr" r="G21761">
        <is>
          <t xml:space="preserve">044</t>
        </is>
      </c>
      <c s="9" r="H21761">
        <v>1.0000</v>
      </c>
      <c s="8" t="inlineStr" r="I21761">
        <is>
          <t xml:space="preserve"/>
        </is>
      </c>
      <c s="8" t="inlineStr" r="J21761">
        <is>
          <t xml:space="preserve"> DuPage</t>
        </is>
      </c>
    </row>
    <row r="21762" ht="20.25" customHeight="0">
      <c s="5" t="inlineStr" r="A21762">
        <is>
          <t xml:space="preserve">X0324599</t>
        </is>
      </c>
      <c s="5" t="inlineStr" r="B21762">
        <is>
          <t xml:space="preserve">ROD AND CLEAN EXISTING CONDUIT</t>
        </is>
      </c>
      <c s="5" t="inlineStr" r="C21762">
        <is>
          <t xml:space="preserve">FOOT   </t>
        </is>
      </c>
      <c s="6" r="D21762">
        <v>3675.000</v>
      </c>
      <c s="7" r="E21762">
        <v>1</v>
      </c>
      <c s="8" t="inlineStr" r="F21762">
        <is>
          <t xml:space="preserve">62K77</t>
        </is>
      </c>
      <c s="8" t="inlineStr" r="G21762">
        <is>
          <t xml:space="preserve">001</t>
        </is>
      </c>
      <c s="9" r="H21762">
        <v>5.5800</v>
      </c>
      <c s="8" t="inlineStr" r="I21762">
        <is>
          <t xml:space="preserve">Y</t>
        </is>
      </c>
      <c s="8" t="inlineStr" r="J21762">
        <is>
          <t xml:space="preserve"> DuPage</t>
        </is>
      </c>
    </row>
    <row r="21763" ht="20.25" customHeight="0">
      <c s="5" t="inlineStr" r="A21763">
        <is>
          <t xml:space="preserve">X0324599</t>
        </is>
      </c>
      <c s="5" t="inlineStr" r="B21763">
        <is>
          <t xml:space="preserve">ROD AND CLEAN EXISTING CONDUIT</t>
        </is>
      </c>
      <c s="5" t="inlineStr" r="C21763">
        <is>
          <t xml:space="preserve">FOOT   </t>
        </is>
      </c>
      <c s="6" r="D21763">
        <v>3675.000</v>
      </c>
      <c s="7" r="E21763">
        <v>1</v>
      </c>
      <c s="8" t="inlineStr" r="F21763">
        <is>
          <t xml:space="preserve">62K77</t>
        </is>
      </c>
      <c s="8" t="inlineStr" r="G21763">
        <is>
          <t xml:space="preserve">001</t>
        </is>
      </c>
      <c s="9" r="H21763">
        <v>5.5800</v>
      </c>
      <c s="8" t="inlineStr" r="I21763">
        <is>
          <t xml:space="preserve"/>
        </is>
      </c>
      <c s="8" t="inlineStr" r="J21763">
        <is>
          <t xml:space="preserve"> DuPage</t>
        </is>
      </c>
    </row>
    <row r="21764" ht="20.25" customHeight="0">
      <c s="5" t="inlineStr" r="A21764">
        <is>
          <t xml:space="preserve">X0324599</t>
        </is>
      </c>
      <c s="5" t="inlineStr" r="B21764">
        <is>
          <t xml:space="preserve">ROD AND CLEAN EXISTING CONDUIT</t>
        </is>
      </c>
      <c s="5" t="inlineStr" r="C21764">
        <is>
          <t xml:space="preserve">FOOT   </t>
        </is>
      </c>
      <c s="6" r="D21764">
        <v>3675.000</v>
      </c>
      <c s="7" r="E21764">
        <v>1</v>
      </c>
      <c s="8" t="inlineStr" r="F21764">
        <is>
          <t xml:space="preserve">62K77</t>
        </is>
      </c>
      <c s="8" t="inlineStr" r="G21764">
        <is>
          <t xml:space="preserve">001</t>
        </is>
      </c>
      <c s="9" r="H21764">
        <v>5.6000</v>
      </c>
      <c s="8" t="inlineStr" r="I21764">
        <is>
          <t xml:space="preserve"/>
        </is>
      </c>
      <c s="8" t="inlineStr" r="J21764">
        <is>
          <t xml:space="preserve"> DuPage</t>
        </is>
      </c>
    </row>
    <row r="21765" ht="20.25" customHeight="0">
      <c s="5" t="inlineStr" r="A21765">
        <is>
          <t xml:space="preserve">X0324599</t>
        </is>
      </c>
      <c s="5" t="inlineStr" r="B21765">
        <is>
          <t xml:space="preserve">ROD AND CLEAN EXISTING CONDUIT</t>
        </is>
      </c>
      <c s="5" t="inlineStr" r="C21765">
        <is>
          <t xml:space="preserve">FOOT   </t>
        </is>
      </c>
      <c s="6" r="D21765">
        <v>107866.000</v>
      </c>
      <c s="7" r="E21765">
        <v>1</v>
      </c>
      <c s="8" t="inlineStr" r="F21765">
        <is>
          <t xml:space="preserve">62T54</t>
        </is>
      </c>
      <c s="8" t="inlineStr" r="G21765">
        <is>
          <t xml:space="preserve">054</t>
        </is>
      </c>
      <c s="9" r="H21765">
        <v>0.0100</v>
      </c>
      <c s="8" t="inlineStr" r="I21765">
        <is>
          <t xml:space="preserve">Y</t>
        </is>
      </c>
      <c s="8" t="inlineStr" r="J21765">
        <is>
          <t xml:space="preserve"> Cook</t>
        </is>
      </c>
    </row>
    <row r="21766" ht="20.25" customHeight="0">
      <c s="5" t="inlineStr" r="A21766">
        <is>
          <t xml:space="preserve">X0324599</t>
        </is>
      </c>
      <c s="5" t="inlineStr" r="B21766">
        <is>
          <t xml:space="preserve">ROD AND CLEAN EXISTING CONDUIT</t>
        </is>
      </c>
      <c s="5" t="inlineStr" r="C21766">
        <is>
          <t xml:space="preserve">FOOT   </t>
        </is>
      </c>
      <c s="6" r="D21766">
        <v>107866.000</v>
      </c>
      <c s="7" r="E21766">
        <v>1</v>
      </c>
      <c s="8" t="inlineStr" r="F21766">
        <is>
          <t xml:space="preserve">62T54</t>
        </is>
      </c>
      <c s="8" t="inlineStr" r="G21766">
        <is>
          <t xml:space="preserve">054</t>
        </is>
      </c>
      <c s="9" r="H21766">
        <v>0.2400</v>
      </c>
      <c s="8" t="inlineStr" r="I21766">
        <is>
          <t xml:space="preserve"/>
        </is>
      </c>
      <c s="8" t="inlineStr" r="J21766">
        <is>
          <t xml:space="preserve"> Cook</t>
        </is>
      </c>
    </row>
    <row r="21767" ht="20.25" customHeight="0">
      <c s="5" t="inlineStr" r="A21767">
        <is>
          <t xml:space="preserve">X0324599</t>
        </is>
      </c>
      <c s="5" t="inlineStr" r="B21767">
        <is>
          <t xml:space="preserve">ROD AND CLEAN EXISTING CONDUIT</t>
        </is>
      </c>
      <c s="5" t="inlineStr" r="C21767">
        <is>
          <t xml:space="preserve">FOOT   </t>
        </is>
      </c>
      <c s="6" r="D21767">
        <v>107866.000</v>
      </c>
      <c s="7" r="E21767">
        <v>1</v>
      </c>
      <c s="8" t="inlineStr" r="F21767">
        <is>
          <t xml:space="preserve">62T54</t>
        </is>
      </c>
      <c s="8" t="inlineStr" r="G21767">
        <is>
          <t xml:space="preserve">054</t>
        </is>
      </c>
      <c s="9" r="H21767">
        <v>0.2900</v>
      </c>
      <c s="8" t="inlineStr" r="I21767">
        <is>
          <t xml:space="preserve"/>
        </is>
      </c>
      <c s="8" t="inlineStr" r="J21767">
        <is>
          <t xml:space="preserve"> Cook</t>
        </is>
      </c>
    </row>
    <row r="21768" ht="20.25" customHeight="0">
      <c s="5" t="inlineStr" r="A21768">
        <is>
          <t xml:space="preserve">X0324599</t>
        </is>
      </c>
      <c s="5" t="inlineStr" r="B21768">
        <is>
          <t xml:space="preserve">ROD AND CLEAN EXISTING CONDUIT</t>
        </is>
      </c>
      <c s="5" t="inlineStr" r="C21768">
        <is>
          <t xml:space="preserve">FOOT   </t>
        </is>
      </c>
      <c s="6" r="D21768">
        <v>107866.000</v>
      </c>
      <c s="7" r="E21768">
        <v>1</v>
      </c>
      <c s="8" t="inlineStr" r="F21768">
        <is>
          <t xml:space="preserve">62T54</t>
        </is>
      </c>
      <c s="8" t="inlineStr" r="G21768">
        <is>
          <t xml:space="preserve">054</t>
        </is>
      </c>
      <c s="9" r="H21768">
        <v>1.0800</v>
      </c>
      <c s="8" t="inlineStr" r="I21768">
        <is>
          <t xml:space="preserve"/>
        </is>
      </c>
      <c s="8" t="inlineStr" r="J21768">
        <is>
          <t xml:space="preserve"> Cook</t>
        </is>
      </c>
    </row>
    <row r="21769" ht="20.25" customHeight="0">
      <c s="5" t="inlineStr" r="A21769">
        <is>
          <t xml:space="preserve">X0324769</t>
        </is>
      </c>
      <c s="5" t="inlineStr" r="B21769">
        <is>
          <t xml:space="preserve">SANITARY SEWER LIFT STATION</t>
        </is>
      </c>
      <c s="5" t="inlineStr" r="C21769">
        <is>
          <t xml:space="preserve">L SUM  </t>
        </is>
      </c>
      <c s="6" r="D21769">
        <v>1.000</v>
      </c>
      <c s="7" r="E21769">
        <v>9</v>
      </c>
      <c s="8" t="inlineStr" r="F21769">
        <is>
          <t xml:space="preserve">78962</t>
        </is>
      </c>
      <c s="8" t="inlineStr" r="G21769">
        <is>
          <t xml:space="preserve">120</t>
        </is>
      </c>
      <c s="9" r="H21769">
        <v>195500.0000</v>
      </c>
      <c s="8" t="inlineStr" r="I21769">
        <is>
          <t xml:space="preserve">Y</t>
        </is>
      </c>
      <c s="8" t="inlineStr" r="J21769">
        <is>
          <t xml:space="preserve"> Franklin</t>
        </is>
      </c>
    </row>
    <row r="21770" ht="20.25" customHeight="0">
      <c s="5" t="inlineStr" r="A21770">
        <is>
          <t xml:space="preserve">X0324769</t>
        </is>
      </c>
      <c s="5" t="inlineStr" r="B21770">
        <is>
          <t xml:space="preserve">SANITARY SEWER LIFT STATION</t>
        </is>
      </c>
      <c s="5" t="inlineStr" r="C21770">
        <is>
          <t xml:space="preserve">L SUM  </t>
        </is>
      </c>
      <c s="6" r="D21770">
        <v>1.000</v>
      </c>
      <c s="7" r="E21770">
        <v>9</v>
      </c>
      <c s="8" t="inlineStr" r="F21770">
        <is>
          <t xml:space="preserve">78962</t>
        </is>
      </c>
      <c s="8" t="inlineStr" r="G21770">
        <is>
          <t xml:space="preserve">120</t>
        </is>
      </c>
      <c s="9" r="H21770">
        <v>227755.0000</v>
      </c>
      <c s="8" t="inlineStr" r="I21770">
        <is>
          <t xml:space="preserve"/>
        </is>
      </c>
      <c s="8" t="inlineStr" r="J21770">
        <is>
          <t xml:space="preserve"> Franklin</t>
        </is>
      </c>
    </row>
    <row r="21771" ht="20.25" customHeight="0">
      <c s="5" t="inlineStr" r="A21771">
        <is>
          <t xml:space="preserve">X0324775</t>
        </is>
      </c>
      <c s="5" t="inlineStr" r="B21771">
        <is>
          <t xml:space="preserve">SEDIMENT CONTROL, STABILIZED CONSTRUCTION ENTRANCE MAINTENANCE</t>
        </is>
      </c>
      <c s="5" t="inlineStr" r="C21771">
        <is>
          <t xml:space="preserve">SQ YD  </t>
        </is>
      </c>
      <c s="6" r="D21771">
        <v>1335.000</v>
      </c>
      <c s="7" r="E21771">
        <v>1</v>
      </c>
      <c s="8" t="inlineStr" r="F21771">
        <is>
          <t xml:space="preserve">61H95</t>
        </is>
      </c>
      <c s="8" t="inlineStr" r="G21771">
        <is>
          <t xml:space="preserve">105</t>
        </is>
      </c>
      <c s="9" r="H21771">
        <v>5.3100</v>
      </c>
      <c s="8" t="inlineStr" r="I21771">
        <is>
          <t xml:space="preserve">Y</t>
        </is>
      </c>
      <c s="8" t="inlineStr" r="J21771">
        <is>
          <t xml:space="preserve"> Kane</t>
        </is>
      </c>
    </row>
    <row r="21772" ht="20.25" customHeight="0">
      <c s="5" t="inlineStr" r="A21772">
        <is>
          <t xml:space="preserve">X0324775</t>
        </is>
      </c>
      <c s="5" t="inlineStr" r="B21772">
        <is>
          <t xml:space="preserve">SEDIMENT CONTROL, STABILIZED CONSTRUCTION ENTRANCE MAINTENANCE</t>
        </is>
      </c>
      <c s="5" t="inlineStr" r="C21772">
        <is>
          <t xml:space="preserve">SQ YD  </t>
        </is>
      </c>
      <c s="6" r="D21772">
        <v>1335.000</v>
      </c>
      <c s="7" r="E21772">
        <v>1</v>
      </c>
      <c s="8" t="inlineStr" r="F21772">
        <is>
          <t xml:space="preserve">61H95</t>
        </is>
      </c>
      <c s="8" t="inlineStr" r="G21772">
        <is>
          <t xml:space="preserve">105</t>
        </is>
      </c>
      <c s="9" r="H21772">
        <v>7.6800</v>
      </c>
      <c s="8" t="inlineStr" r="I21772">
        <is>
          <t xml:space="preserve"/>
        </is>
      </c>
      <c s="8" t="inlineStr" r="J21772">
        <is>
          <t xml:space="preserve"> Kane</t>
        </is>
      </c>
    </row>
    <row r="21773" ht="20.25" customHeight="0">
      <c s="5" t="inlineStr" r="A21773">
        <is>
          <t xml:space="preserve">X0324775</t>
        </is>
      </c>
      <c s="5" t="inlineStr" r="B21773">
        <is>
          <t xml:space="preserve">SEDIMENT CONTROL, STABILIZED CONSTRUCTION ENTRANCE MAINTENANCE</t>
        </is>
      </c>
      <c s="5" t="inlineStr" r="C21773">
        <is>
          <t xml:space="preserve">SQ YD  </t>
        </is>
      </c>
      <c s="6" r="D21773">
        <v>1335.000</v>
      </c>
      <c s="7" r="E21773">
        <v>1</v>
      </c>
      <c s="8" t="inlineStr" r="F21773">
        <is>
          <t xml:space="preserve">61H95</t>
        </is>
      </c>
      <c s="8" t="inlineStr" r="G21773">
        <is>
          <t xml:space="preserve">105</t>
        </is>
      </c>
      <c s="9" r="H21773">
        <v>12.1300</v>
      </c>
      <c s="8" t="inlineStr" r="I21773">
        <is>
          <t xml:space="preserve"/>
        </is>
      </c>
      <c s="8" t="inlineStr" r="J21773">
        <is>
          <t xml:space="preserve"> Kane</t>
        </is>
      </c>
    </row>
    <row r="21774" ht="20.25" customHeight="0">
      <c s="5" t="inlineStr" r="A21774">
        <is>
          <t xml:space="preserve">X0324775</t>
        </is>
      </c>
      <c s="5" t="inlineStr" r="B21774">
        <is>
          <t xml:space="preserve">SEDIMENT CONTROL, STABILIZED CONSTRUCTION ENTRANCE MAINTENANCE</t>
        </is>
      </c>
      <c s="5" t="inlineStr" r="C21774">
        <is>
          <t xml:space="preserve">SQ YD  </t>
        </is>
      </c>
      <c s="6" r="D21774">
        <v>1335.000</v>
      </c>
      <c s="7" r="E21774">
        <v>1</v>
      </c>
      <c s="8" t="inlineStr" r="F21774">
        <is>
          <t xml:space="preserve">61H95</t>
        </is>
      </c>
      <c s="8" t="inlineStr" r="G21774">
        <is>
          <t xml:space="preserve">105</t>
        </is>
      </c>
      <c s="9" r="H21774">
        <v>12.6200</v>
      </c>
      <c s="8" t="inlineStr" r="I21774">
        <is>
          <t xml:space="preserve"/>
        </is>
      </c>
      <c s="8" t="inlineStr" r="J21774">
        <is>
          <t xml:space="preserve"> Kane</t>
        </is>
      </c>
    </row>
    <row r="21775" ht="20.25" customHeight="0">
      <c s="5" t="inlineStr" r="A21775">
        <is>
          <t xml:space="preserve">X0324775</t>
        </is>
      </c>
      <c s="5" t="inlineStr" r="B21775">
        <is>
          <t xml:space="preserve">SEDIMENT CONTROL, STABILIZED CONSTRUCTION ENTRANCE MAINTENANCE</t>
        </is>
      </c>
      <c s="5" t="inlineStr" r="C21775">
        <is>
          <t xml:space="preserve">SQ YD  </t>
        </is>
      </c>
      <c s="6" r="D21775">
        <v>1335.000</v>
      </c>
      <c s="7" r="E21775">
        <v>1</v>
      </c>
      <c s="8" t="inlineStr" r="F21775">
        <is>
          <t xml:space="preserve">61H95</t>
        </is>
      </c>
      <c s="8" t="inlineStr" r="G21775">
        <is>
          <t xml:space="preserve">105</t>
        </is>
      </c>
      <c s="9" r="H21775">
        <v>13.5000</v>
      </c>
      <c s="8" t="inlineStr" r="I21775">
        <is>
          <t xml:space="preserve"/>
        </is>
      </c>
      <c s="8" t="inlineStr" r="J21775">
        <is>
          <t xml:space="preserve"> Kane</t>
        </is>
      </c>
    </row>
    <row r="21776" ht="20.25" customHeight="0">
      <c s="5" t="inlineStr" r="A21776">
        <is>
          <t xml:space="preserve">X0324775</t>
        </is>
      </c>
      <c s="5" t="inlineStr" r="B21776">
        <is>
          <t xml:space="preserve">SEDIMENT CONTROL, STABILIZED CONSTRUCTION ENTRANCE MAINTENANCE</t>
        </is>
      </c>
      <c s="5" t="inlineStr" r="C21776">
        <is>
          <t xml:space="preserve">SQ YD  </t>
        </is>
      </c>
      <c s="6" r="D21776">
        <v>1335.000</v>
      </c>
      <c s="7" r="E21776">
        <v>1</v>
      </c>
      <c s="8" t="inlineStr" r="F21776">
        <is>
          <t xml:space="preserve">61H95</t>
        </is>
      </c>
      <c s="8" t="inlineStr" r="G21776">
        <is>
          <t xml:space="preserve">105</t>
        </is>
      </c>
      <c s="9" r="H21776">
        <v>18.1100</v>
      </c>
      <c s="8" t="inlineStr" r="I21776">
        <is>
          <t xml:space="preserve"/>
        </is>
      </c>
      <c s="8" t="inlineStr" r="J21776">
        <is>
          <t xml:space="preserve"> Kane</t>
        </is>
      </c>
    </row>
    <row r="21777" ht="20.25" customHeight="0">
      <c s="5" t="inlineStr" r="A21777">
        <is>
          <t xml:space="preserve">X0324930</t>
        </is>
      </c>
      <c s="5" t="inlineStr" r="B21777">
        <is>
          <t xml:space="preserve">DUCTILE IRON SLEEVE, 12"</t>
        </is>
      </c>
      <c s="5" t="inlineStr" r="C21777">
        <is>
          <t xml:space="preserve">EACH   </t>
        </is>
      </c>
      <c s="6" r="D21777">
        <v>2.000</v>
      </c>
      <c s="7" r="E21777">
        <v>3</v>
      </c>
      <c s="8" t="inlineStr" r="F21777">
        <is>
          <t xml:space="preserve">87783</t>
        </is>
      </c>
      <c s="8" t="inlineStr" r="G21777">
        <is>
          <t xml:space="preserve">124</t>
        </is>
      </c>
      <c s="9" r="H21777">
        <v>3000.0000</v>
      </c>
      <c s="8" t="inlineStr" r="I21777">
        <is>
          <t xml:space="preserve">Y</t>
        </is>
      </c>
      <c s="8" t="inlineStr" r="J21777">
        <is>
          <t xml:space="preserve"> Kendall</t>
        </is>
      </c>
    </row>
    <row r="21778" ht="20.25" customHeight="0">
      <c s="5" t="inlineStr" r="A21778">
        <is>
          <t xml:space="preserve">X0324930</t>
        </is>
      </c>
      <c s="5" t="inlineStr" r="B21778">
        <is>
          <t xml:space="preserve">DUCTILE IRON SLEEVE, 12"</t>
        </is>
      </c>
      <c s="5" t="inlineStr" r="C21778">
        <is>
          <t xml:space="preserve">EACH   </t>
        </is>
      </c>
      <c s="6" r="D21778">
        <v>2.000</v>
      </c>
      <c s="7" r="E21778">
        <v>3</v>
      </c>
      <c s="8" t="inlineStr" r="F21778">
        <is>
          <t xml:space="preserve">87783</t>
        </is>
      </c>
      <c s="8" t="inlineStr" r="G21778">
        <is>
          <t xml:space="preserve">124</t>
        </is>
      </c>
      <c s="9" r="H21778">
        <v>907.3000</v>
      </c>
      <c s="8" t="inlineStr" r="I21778">
        <is>
          <t xml:space="preserve"/>
        </is>
      </c>
      <c s="8" t="inlineStr" r="J21778">
        <is>
          <t xml:space="preserve"> Kendall</t>
        </is>
      </c>
    </row>
    <row r="21779" ht="20.25" customHeight="0">
      <c s="5" t="inlineStr" r="A21779">
        <is>
          <t xml:space="preserve">X0324930</t>
        </is>
      </c>
      <c s="5" t="inlineStr" r="B21779">
        <is>
          <t xml:space="preserve">DUCTILE IRON SLEEVE, 12"</t>
        </is>
      </c>
      <c s="5" t="inlineStr" r="C21779">
        <is>
          <t xml:space="preserve">EACH   </t>
        </is>
      </c>
      <c s="6" r="D21779">
        <v>2.000</v>
      </c>
      <c s="7" r="E21779">
        <v>3</v>
      </c>
      <c s="8" t="inlineStr" r="F21779">
        <is>
          <t xml:space="preserve">87783</t>
        </is>
      </c>
      <c s="8" t="inlineStr" r="G21779">
        <is>
          <t xml:space="preserve">124</t>
        </is>
      </c>
      <c s="9" r="H21779">
        <v>1000.0000</v>
      </c>
      <c s="8" t="inlineStr" r="I21779">
        <is>
          <t xml:space="preserve"/>
        </is>
      </c>
      <c s="8" t="inlineStr" r="J21779">
        <is>
          <t xml:space="preserve"> Kendall</t>
        </is>
      </c>
    </row>
    <row r="21780" ht="20.25" customHeight="0">
      <c s="5" t="inlineStr" r="A21780">
        <is>
          <t xml:space="preserve">X0324930</t>
        </is>
      </c>
      <c s="5" t="inlineStr" r="B21780">
        <is>
          <t xml:space="preserve">DUCTILE IRON SLEEVE, 12"</t>
        </is>
      </c>
      <c s="5" t="inlineStr" r="C21780">
        <is>
          <t xml:space="preserve">EACH   </t>
        </is>
      </c>
      <c s="6" r="D21780">
        <v>2.000</v>
      </c>
      <c s="7" r="E21780">
        <v>3</v>
      </c>
      <c s="8" t="inlineStr" r="F21780">
        <is>
          <t xml:space="preserve">87783</t>
        </is>
      </c>
      <c s="8" t="inlineStr" r="G21780">
        <is>
          <t xml:space="preserve">124</t>
        </is>
      </c>
      <c s="9" r="H21780">
        <v>1500.0000</v>
      </c>
      <c s="8" t="inlineStr" r="I21780">
        <is>
          <t xml:space="preserve"/>
        </is>
      </c>
      <c s="8" t="inlineStr" r="J21780">
        <is>
          <t xml:space="preserve"> Kendall</t>
        </is>
      </c>
    </row>
    <row r="21781" ht="20.25" customHeight="0">
      <c s="5" t="inlineStr" r="A21781">
        <is>
          <t xml:space="preserve">X0324930</t>
        </is>
      </c>
      <c s="5" t="inlineStr" r="B21781">
        <is>
          <t xml:space="preserve">DUCTILE IRON SLEEVE, 12"</t>
        </is>
      </c>
      <c s="5" t="inlineStr" r="C21781">
        <is>
          <t xml:space="preserve">EACH   </t>
        </is>
      </c>
      <c s="6" r="D21781">
        <v>2.000</v>
      </c>
      <c s="7" r="E21781">
        <v>3</v>
      </c>
      <c s="8" t="inlineStr" r="F21781">
        <is>
          <t xml:space="preserve">87783</t>
        </is>
      </c>
      <c s="8" t="inlineStr" r="G21781">
        <is>
          <t xml:space="preserve">124</t>
        </is>
      </c>
      <c s="9" r="H21781">
        <v>1500.0000</v>
      </c>
      <c s="8" t="inlineStr" r="I21781">
        <is>
          <t xml:space="preserve"/>
        </is>
      </c>
      <c s="8" t="inlineStr" r="J21781">
        <is>
          <t xml:space="preserve"> Kendall</t>
        </is>
      </c>
    </row>
    <row r="21782" ht="20.25" customHeight="0">
      <c s="5" t="inlineStr" r="A21782">
        <is>
          <t xml:space="preserve">X0324930</t>
        </is>
      </c>
      <c s="5" t="inlineStr" r="B21782">
        <is>
          <t xml:space="preserve">DUCTILE IRON SLEEVE, 12"</t>
        </is>
      </c>
      <c s="5" t="inlineStr" r="C21782">
        <is>
          <t xml:space="preserve">EACH   </t>
        </is>
      </c>
      <c s="6" r="D21782">
        <v>2.000</v>
      </c>
      <c s="7" r="E21782">
        <v>3</v>
      </c>
      <c s="8" t="inlineStr" r="F21782">
        <is>
          <t xml:space="preserve">87783</t>
        </is>
      </c>
      <c s="8" t="inlineStr" r="G21782">
        <is>
          <t xml:space="preserve">124</t>
        </is>
      </c>
      <c s="9" r="H21782">
        <v>1650.0000</v>
      </c>
      <c s="8" t="inlineStr" r="I21782">
        <is>
          <t xml:space="preserve"/>
        </is>
      </c>
      <c s="8" t="inlineStr" r="J21782">
        <is>
          <t xml:space="preserve"> Kendall</t>
        </is>
      </c>
    </row>
    <row r="21783" ht="20.25" customHeight="0">
      <c s="5" t="inlineStr" r="A21783">
        <is>
          <t xml:space="preserve">X0325108</t>
        </is>
      </c>
      <c s="5" t="inlineStr" r="B21783">
        <is>
          <t xml:space="preserve">BACKFLOW PREVENTER (RPZ), 2 INCH</t>
        </is>
      </c>
      <c s="5" t="inlineStr" r="C21783">
        <is>
          <t xml:space="preserve">EACH   </t>
        </is>
      </c>
      <c s="6" r="D21783">
        <v>1.000</v>
      </c>
      <c s="7" r="E21783">
        <v>1</v>
      </c>
      <c s="8" t="inlineStr" r="F21783">
        <is>
          <t xml:space="preserve">61J04</t>
        </is>
      </c>
      <c s="8" t="inlineStr" r="G21783">
        <is>
          <t xml:space="preserve">130</t>
        </is>
      </c>
      <c s="9" r="H21783">
        <v>15000.0000</v>
      </c>
      <c s="8" t="inlineStr" r="I21783">
        <is>
          <t xml:space="preserve">Y</t>
        </is>
      </c>
      <c s="8" t="inlineStr" r="J21783">
        <is>
          <t xml:space="preserve"> Cook</t>
        </is>
      </c>
    </row>
    <row r="21784" ht="20.25" customHeight="0">
      <c s="5" t="inlineStr" r="A21784">
        <is>
          <t xml:space="preserve">X0325108</t>
        </is>
      </c>
      <c s="5" t="inlineStr" r="B21784">
        <is>
          <t xml:space="preserve">BACKFLOW PREVENTER (RPZ), 2 INCH</t>
        </is>
      </c>
      <c s="5" t="inlineStr" r="C21784">
        <is>
          <t xml:space="preserve">EACH   </t>
        </is>
      </c>
      <c s="6" r="D21784">
        <v>1.000</v>
      </c>
      <c s="7" r="E21784">
        <v>1</v>
      </c>
      <c s="8" t="inlineStr" r="F21784">
        <is>
          <t xml:space="preserve">61J04</t>
        </is>
      </c>
      <c s="8" t="inlineStr" r="G21784">
        <is>
          <t xml:space="preserve">130</t>
        </is>
      </c>
      <c s="9" r="H21784">
        <v>8447.0000</v>
      </c>
      <c s="8" t="inlineStr" r="I21784">
        <is>
          <t xml:space="preserve"/>
        </is>
      </c>
      <c s="8" t="inlineStr" r="J21784">
        <is>
          <t xml:space="preserve"> Cook</t>
        </is>
      </c>
    </row>
    <row r="21785" ht="20.25" customHeight="0">
      <c s="5" t="inlineStr" r="A21785">
        <is>
          <t xml:space="preserve">X0325108</t>
        </is>
      </c>
      <c s="5" t="inlineStr" r="B21785">
        <is>
          <t xml:space="preserve">BACKFLOW PREVENTER (RPZ), 2 INCH</t>
        </is>
      </c>
      <c s="5" t="inlineStr" r="C21785">
        <is>
          <t xml:space="preserve">EACH   </t>
        </is>
      </c>
      <c s="6" r="D21785">
        <v>1.000</v>
      </c>
      <c s="7" r="E21785">
        <v>1</v>
      </c>
      <c s="8" t="inlineStr" r="F21785">
        <is>
          <t xml:space="preserve">61J04</t>
        </is>
      </c>
      <c s="8" t="inlineStr" r="G21785">
        <is>
          <t xml:space="preserve">130</t>
        </is>
      </c>
      <c s="9" r="H21785">
        <v>8447.0000</v>
      </c>
      <c s="8" t="inlineStr" r="I21785">
        <is>
          <t xml:space="preserve"/>
        </is>
      </c>
      <c s="8" t="inlineStr" r="J21785">
        <is>
          <t xml:space="preserve"> Cook</t>
        </is>
      </c>
    </row>
    <row r="21786" ht="20.25" customHeight="0">
      <c s="5" t="inlineStr" r="A21786">
        <is>
          <t xml:space="preserve">X0325108</t>
        </is>
      </c>
      <c s="5" t="inlineStr" r="B21786">
        <is>
          <t xml:space="preserve">BACKFLOW PREVENTER (RPZ), 2 INCH</t>
        </is>
      </c>
      <c s="5" t="inlineStr" r="C21786">
        <is>
          <t xml:space="preserve">EACH   </t>
        </is>
      </c>
      <c s="6" r="D21786">
        <v>1.000</v>
      </c>
      <c s="7" r="E21786">
        <v>1</v>
      </c>
      <c s="8" t="inlineStr" r="F21786">
        <is>
          <t xml:space="preserve">61J04</t>
        </is>
      </c>
      <c s="8" t="inlineStr" r="G21786">
        <is>
          <t xml:space="preserve">130</t>
        </is>
      </c>
      <c s="9" r="H21786">
        <v>9300.0000</v>
      </c>
      <c s="8" t="inlineStr" r="I21786">
        <is>
          <t xml:space="preserve"/>
        </is>
      </c>
      <c s="8" t="inlineStr" r="J21786">
        <is>
          <t xml:space="preserve"> Cook</t>
        </is>
      </c>
    </row>
    <row r="21787" ht="20.25" customHeight="0">
      <c s="5" t="inlineStr" r="A21787">
        <is>
          <t xml:space="preserve">X0325108</t>
        </is>
      </c>
      <c s="5" t="inlineStr" r="B21787">
        <is>
          <t xml:space="preserve">BACKFLOW PREVENTER (RPZ), 2 INCH</t>
        </is>
      </c>
      <c s="5" t="inlineStr" r="C21787">
        <is>
          <t xml:space="preserve">EACH   </t>
        </is>
      </c>
      <c s="6" r="D21787">
        <v>1.000</v>
      </c>
      <c s="7" r="E21787">
        <v>1</v>
      </c>
      <c s="8" t="inlineStr" r="F21787">
        <is>
          <t xml:space="preserve">61J04</t>
        </is>
      </c>
      <c s="8" t="inlineStr" r="G21787">
        <is>
          <t xml:space="preserve">130</t>
        </is>
      </c>
      <c s="9" r="H21787">
        <v>20130.0000</v>
      </c>
      <c s="8" t="inlineStr" r="I21787">
        <is>
          <t xml:space="preserve"/>
        </is>
      </c>
      <c s="8" t="inlineStr" r="J21787">
        <is>
          <t xml:space="preserve"> Cook</t>
        </is>
      </c>
    </row>
    <row r="21788" ht="20.25" customHeight="0">
      <c s="5" t="inlineStr" r="A21788">
        <is>
          <t xml:space="preserve">X0325130</t>
        </is>
      </c>
      <c s="5" t="inlineStr" r="B21788">
        <is>
          <t xml:space="preserve">TUBULAR TRAFFIC SIGN POST</t>
        </is>
      </c>
      <c s="5" t="inlineStr" r="C21788">
        <is>
          <t xml:space="preserve">EACH   </t>
        </is>
      </c>
      <c s="6" r="D21788">
        <v>50.000</v>
      </c>
      <c s="7" r="E21788">
        <v>1</v>
      </c>
      <c s="8" t="inlineStr" r="F21788">
        <is>
          <t xml:space="preserve">62U02</t>
        </is>
      </c>
      <c s="8" t="inlineStr" r="G21788">
        <is>
          <t xml:space="preserve">094</t>
        </is>
      </c>
      <c s="9" r="H21788">
        <v>100.0000</v>
      </c>
      <c s="8" t="inlineStr" r="I21788">
        <is>
          <t xml:space="preserve">Y</t>
        </is>
      </c>
      <c s="8" t="inlineStr" r="J21788">
        <is>
          <t xml:space="preserve">Various</t>
        </is>
      </c>
    </row>
    <row r="21789" ht="20.25" customHeight="0">
      <c s="5" t="inlineStr" r="A21789">
        <is>
          <t xml:space="preserve">X0325207</t>
        </is>
      </c>
      <c s="5" t="inlineStr" r="B21789">
        <is>
          <t xml:space="preserve">TELEVISION INSPECTION OF SEWER</t>
        </is>
      </c>
      <c s="5" t="inlineStr" r="C21789">
        <is>
          <t xml:space="preserve">FOOT   </t>
        </is>
      </c>
      <c s="6" r="D21789">
        <v>100.000</v>
      </c>
      <c s="7" r="E21789">
        <v>1</v>
      </c>
      <c s="8" t="inlineStr" r="F21789">
        <is>
          <t xml:space="preserve">62A53</t>
        </is>
      </c>
      <c s="8" t="inlineStr" r="G21789">
        <is>
          <t xml:space="preserve">080</t>
        </is>
      </c>
      <c s="9" r="H21789">
        <v>50.0000</v>
      </c>
      <c s="8" t="inlineStr" r="I21789">
        <is>
          <t xml:space="preserve">Y</t>
        </is>
      </c>
      <c s="8" t="inlineStr" r="J21789">
        <is>
          <t xml:space="preserve"> Lake</t>
        </is>
      </c>
    </row>
    <row r="21790" ht="20.25" customHeight="0">
      <c s="5" t="inlineStr" r="A21790">
        <is>
          <t xml:space="preserve">X0325207</t>
        </is>
      </c>
      <c s="5" t="inlineStr" r="B21790">
        <is>
          <t xml:space="preserve">TELEVISION INSPECTION OF SEWER</t>
        </is>
      </c>
      <c s="5" t="inlineStr" r="C21790">
        <is>
          <t xml:space="preserve">FOOT   </t>
        </is>
      </c>
      <c s="6" r="D21790">
        <v>100.000</v>
      </c>
      <c s="7" r="E21790">
        <v>1</v>
      </c>
      <c s="8" t="inlineStr" r="F21790">
        <is>
          <t xml:space="preserve">62A53</t>
        </is>
      </c>
      <c s="8" t="inlineStr" r="G21790">
        <is>
          <t xml:space="preserve">080</t>
        </is>
      </c>
      <c s="9" r="H21790">
        <v>12.0000</v>
      </c>
      <c s="8" t="inlineStr" r="I21790">
        <is>
          <t xml:space="preserve"/>
        </is>
      </c>
      <c s="8" t="inlineStr" r="J21790">
        <is>
          <t xml:space="preserve"> Lake</t>
        </is>
      </c>
    </row>
    <row r="21791" ht="20.25" customHeight="0">
      <c s="5" t="inlineStr" r="A21791">
        <is>
          <t xml:space="preserve">X0325207</t>
        </is>
      </c>
      <c s="5" t="inlineStr" r="B21791">
        <is>
          <t xml:space="preserve">TELEVISION INSPECTION OF SEWER</t>
        </is>
      </c>
      <c s="5" t="inlineStr" r="C21791">
        <is>
          <t xml:space="preserve">FOOT   </t>
        </is>
      </c>
      <c s="6" r="D21791">
        <v>100.000</v>
      </c>
      <c s="7" r="E21791">
        <v>1</v>
      </c>
      <c s="8" t="inlineStr" r="F21791">
        <is>
          <t xml:space="preserve">62A53</t>
        </is>
      </c>
      <c s="8" t="inlineStr" r="G21791">
        <is>
          <t xml:space="preserve">080</t>
        </is>
      </c>
      <c s="9" r="H21791">
        <v>30.0000</v>
      </c>
      <c s="8" t="inlineStr" r="I21791">
        <is>
          <t xml:space="preserve"/>
        </is>
      </c>
      <c s="8" t="inlineStr" r="J21791">
        <is>
          <t xml:space="preserve"> Lake</t>
        </is>
      </c>
    </row>
    <row r="21792" ht="20.25" customHeight="0">
      <c s="5" t="inlineStr" r="A21792">
        <is>
          <t xml:space="preserve">X0325207</t>
        </is>
      </c>
      <c s="5" t="inlineStr" r="B21792">
        <is>
          <t xml:space="preserve">TELEVISION INSPECTION OF SEWER</t>
        </is>
      </c>
      <c s="5" t="inlineStr" r="C21792">
        <is>
          <t xml:space="preserve">FOOT   </t>
        </is>
      </c>
      <c s="6" r="D21792">
        <v>100.000</v>
      </c>
      <c s="7" r="E21792">
        <v>1</v>
      </c>
      <c s="8" t="inlineStr" r="F21792">
        <is>
          <t xml:space="preserve">62A53</t>
        </is>
      </c>
      <c s="8" t="inlineStr" r="G21792">
        <is>
          <t xml:space="preserve">080</t>
        </is>
      </c>
      <c s="9" r="H21792">
        <v>50.0000</v>
      </c>
      <c s="8" t="inlineStr" r="I21792">
        <is>
          <t xml:space="preserve"/>
        </is>
      </c>
      <c s="8" t="inlineStr" r="J21792">
        <is>
          <t xml:space="preserve"> Lake</t>
        </is>
      </c>
    </row>
    <row r="21793" ht="20.25" customHeight="0">
      <c s="5" t="inlineStr" r="A21793">
        <is>
          <t xml:space="preserve">X0325207</t>
        </is>
      </c>
      <c s="5" t="inlineStr" r="B21793">
        <is>
          <t xml:space="preserve">TELEVISION INSPECTION OF SEWER</t>
        </is>
      </c>
      <c s="5" t="inlineStr" r="C21793">
        <is>
          <t xml:space="preserve">FOOT   </t>
        </is>
      </c>
      <c s="6" r="D21793">
        <v>100.000</v>
      </c>
      <c s="7" r="E21793">
        <v>1</v>
      </c>
      <c s="8" t="inlineStr" r="F21793">
        <is>
          <t xml:space="preserve">62A53</t>
        </is>
      </c>
      <c s="8" t="inlineStr" r="G21793">
        <is>
          <t xml:space="preserve">080</t>
        </is>
      </c>
      <c s="9" r="H21793">
        <v>50.0000</v>
      </c>
      <c s="8" t="inlineStr" r="I21793">
        <is>
          <t xml:space="preserve"/>
        </is>
      </c>
      <c s="8" t="inlineStr" r="J21793">
        <is>
          <t xml:space="preserve"> Lake</t>
        </is>
      </c>
    </row>
    <row r="21794" ht="20.25" customHeight="0">
      <c s="5" t="inlineStr" r="A21794">
        <is>
          <t xml:space="preserve">X0325207</t>
        </is>
      </c>
      <c s="5" t="inlineStr" r="B21794">
        <is>
          <t xml:space="preserve">TELEVISION INSPECTION OF SEWER</t>
        </is>
      </c>
      <c s="5" t="inlineStr" r="C21794">
        <is>
          <t xml:space="preserve">FOOT   </t>
        </is>
      </c>
      <c s="6" r="D21794">
        <v>100.000</v>
      </c>
      <c s="7" r="E21794">
        <v>1</v>
      </c>
      <c s="8" t="inlineStr" r="F21794">
        <is>
          <t xml:space="preserve">62A53</t>
        </is>
      </c>
      <c s="8" t="inlineStr" r="G21794">
        <is>
          <t xml:space="preserve">080</t>
        </is>
      </c>
      <c s="9" r="H21794">
        <v>50.0000</v>
      </c>
      <c s="8" t="inlineStr" r="I21794">
        <is>
          <t xml:space="preserve"/>
        </is>
      </c>
      <c s="8" t="inlineStr" r="J21794">
        <is>
          <t xml:space="preserve"> Lake</t>
        </is>
      </c>
    </row>
    <row r="21795" ht="20.25" customHeight="0">
      <c s="5" t="inlineStr" r="A21795">
        <is>
          <t xml:space="preserve">X0325222</t>
        </is>
      </c>
      <c s="5" t="inlineStr" r="B21795">
        <is>
          <t xml:space="preserve">WEED CONTROL, BASAL TREATMENT</t>
        </is>
      </c>
      <c s="5" t="inlineStr" r="C21795">
        <is>
          <t xml:space="preserve">GALLON </t>
        </is>
      </c>
      <c s="6" r="D21795">
        <v>2.500</v>
      </c>
      <c s="7" r="E21795">
        <v>1</v>
      </c>
      <c s="8" t="inlineStr" r="F21795">
        <is>
          <t xml:space="preserve">62K74</t>
        </is>
      </c>
      <c s="8" t="inlineStr" r="G21795">
        <is>
          <t xml:space="preserve">131</t>
        </is>
      </c>
      <c s="9" r="H21795">
        <v>880.0000</v>
      </c>
      <c s="8" t="inlineStr" r="I21795">
        <is>
          <t xml:space="preserve">Y</t>
        </is>
      </c>
      <c s="8" t="inlineStr" r="J21795">
        <is>
          <t xml:space="preserve"> Cook</t>
        </is>
      </c>
    </row>
    <row r="21796" ht="20.25" customHeight="0">
      <c s="5" t="inlineStr" r="A21796">
        <is>
          <t xml:space="preserve">X0325222</t>
        </is>
      </c>
      <c s="5" t="inlineStr" r="B21796">
        <is>
          <t xml:space="preserve">WEED CONTROL, BASAL TREATMENT</t>
        </is>
      </c>
      <c s="5" t="inlineStr" r="C21796">
        <is>
          <t xml:space="preserve">GALLON </t>
        </is>
      </c>
      <c s="6" r="D21796">
        <v>2.500</v>
      </c>
      <c s="7" r="E21796">
        <v>1</v>
      </c>
      <c s="8" t="inlineStr" r="F21796">
        <is>
          <t xml:space="preserve">62K74</t>
        </is>
      </c>
      <c s="8" t="inlineStr" r="G21796">
        <is>
          <t xml:space="preserve">131</t>
        </is>
      </c>
      <c s="9" r="H21796">
        <v>880.0000</v>
      </c>
      <c s="8" t="inlineStr" r="I21796">
        <is>
          <t xml:space="preserve"/>
        </is>
      </c>
      <c s="8" t="inlineStr" r="J21796">
        <is>
          <t xml:space="preserve"> Cook</t>
        </is>
      </c>
    </row>
    <row r="21797" ht="20.25" customHeight="0">
      <c s="5" t="inlineStr" r="A21797">
        <is>
          <t xml:space="preserve">X0325222</t>
        </is>
      </c>
      <c s="5" t="inlineStr" r="B21797">
        <is>
          <t xml:space="preserve">WEED CONTROL, BASAL TREATMENT</t>
        </is>
      </c>
      <c s="5" t="inlineStr" r="C21797">
        <is>
          <t xml:space="preserve">GALLON </t>
        </is>
      </c>
      <c s="6" r="D21797">
        <v>2.500</v>
      </c>
      <c s="7" r="E21797">
        <v>1</v>
      </c>
      <c s="8" t="inlineStr" r="F21797">
        <is>
          <t xml:space="preserve">62K74</t>
        </is>
      </c>
      <c s="8" t="inlineStr" r="G21797">
        <is>
          <t xml:space="preserve">131</t>
        </is>
      </c>
      <c s="9" r="H21797">
        <v>900.0000</v>
      </c>
      <c s="8" t="inlineStr" r="I21797">
        <is>
          <t xml:space="preserve"/>
        </is>
      </c>
      <c s="8" t="inlineStr" r="J21797">
        <is>
          <t xml:space="preserve"> Cook</t>
        </is>
      </c>
    </row>
    <row r="21798" ht="20.25" customHeight="0">
      <c s="5" t="inlineStr" r="A21798">
        <is>
          <t xml:space="preserve">X0325222</t>
        </is>
      </c>
      <c s="5" t="inlineStr" r="B21798">
        <is>
          <t xml:space="preserve">WEED CONTROL, BASAL TREATMENT</t>
        </is>
      </c>
      <c s="5" t="inlineStr" r="C21798">
        <is>
          <t xml:space="preserve">GALLON </t>
        </is>
      </c>
      <c s="6" r="D21798">
        <v>1.000</v>
      </c>
      <c s="7" r="E21798">
        <v>1</v>
      </c>
      <c s="8" t="inlineStr" r="F21798">
        <is>
          <t xml:space="preserve">62N69</t>
        </is>
      </c>
      <c s="8" t="inlineStr" r="G21798">
        <is>
          <t xml:space="preserve">111</t>
        </is>
      </c>
      <c s="9" r="H21798">
        <v>2000.0000</v>
      </c>
      <c s="8" t="inlineStr" r="I21798">
        <is>
          <t xml:space="preserve">Y</t>
        </is>
      </c>
      <c s="8" t="inlineStr" r="J21798">
        <is>
          <t xml:space="preserve"> Lake</t>
        </is>
      </c>
    </row>
    <row r="21799" ht="20.25" customHeight="0">
      <c s="5" t="inlineStr" r="A21799">
        <is>
          <t xml:space="preserve">X0325222</t>
        </is>
      </c>
      <c s="5" t="inlineStr" r="B21799">
        <is>
          <t xml:space="preserve">WEED CONTROL, BASAL TREATMENT</t>
        </is>
      </c>
      <c s="5" t="inlineStr" r="C21799">
        <is>
          <t xml:space="preserve">GALLON </t>
        </is>
      </c>
      <c s="6" r="D21799">
        <v>1.000</v>
      </c>
      <c s="7" r="E21799">
        <v>1</v>
      </c>
      <c s="8" t="inlineStr" r="F21799">
        <is>
          <t xml:space="preserve">62N69</t>
        </is>
      </c>
      <c s="8" t="inlineStr" r="G21799">
        <is>
          <t xml:space="preserve">111</t>
        </is>
      </c>
      <c s="9" r="H21799">
        <v>2000.0000</v>
      </c>
      <c s="8" t="inlineStr" r="I21799">
        <is>
          <t xml:space="preserve"/>
        </is>
      </c>
      <c s="8" t="inlineStr" r="J21799">
        <is>
          <t xml:space="preserve"> Lake</t>
        </is>
      </c>
    </row>
    <row r="21800" ht="20.25" customHeight="0">
      <c s="5" t="inlineStr" r="A21800">
        <is>
          <t xml:space="preserve">X0325222</t>
        </is>
      </c>
      <c s="5" t="inlineStr" r="B21800">
        <is>
          <t xml:space="preserve">WEED CONTROL, BASAL TREATMENT</t>
        </is>
      </c>
      <c s="5" t="inlineStr" r="C21800">
        <is>
          <t xml:space="preserve">GALLON </t>
        </is>
      </c>
      <c s="6" r="D21800">
        <v>1.000</v>
      </c>
      <c s="7" r="E21800">
        <v>1</v>
      </c>
      <c s="8" t="inlineStr" r="F21800">
        <is>
          <t xml:space="preserve">62N69</t>
        </is>
      </c>
      <c s="8" t="inlineStr" r="G21800">
        <is>
          <t xml:space="preserve">111</t>
        </is>
      </c>
      <c s="9" r="H21800">
        <v>2000.0000</v>
      </c>
      <c s="8" t="inlineStr" r="I21800">
        <is>
          <t xml:space="preserve"/>
        </is>
      </c>
      <c s="8" t="inlineStr" r="J21800">
        <is>
          <t xml:space="preserve"> Lake</t>
        </is>
      </c>
    </row>
    <row r="21801" ht="20.25" customHeight="0">
      <c s="5" t="inlineStr" r="A21801">
        <is>
          <t xml:space="preserve">X0325225</t>
        </is>
      </c>
      <c s="5" t="inlineStr" r="B21801">
        <is>
          <t xml:space="preserve">BRICK PAVEMENT REMOVAL AND REPLACEMENT</t>
        </is>
      </c>
      <c s="5" t="inlineStr" r="C21801">
        <is>
          <t xml:space="preserve">SQ FT  </t>
        </is>
      </c>
      <c s="6" r="D21801">
        <v>150.000</v>
      </c>
      <c s="7" r="E21801">
        <v>1</v>
      </c>
      <c s="8" t="inlineStr" r="F21801">
        <is>
          <t xml:space="preserve">61J17</t>
        </is>
      </c>
      <c s="8" t="inlineStr" r="G21801">
        <is>
          <t xml:space="preserve">049</t>
        </is>
      </c>
      <c s="9" r="H21801">
        <v>28.0000</v>
      </c>
      <c s="8" t="inlineStr" r="I21801">
        <is>
          <t xml:space="preserve">Y</t>
        </is>
      </c>
      <c s="8" t="inlineStr" r="J21801">
        <is>
          <t xml:space="preserve"> Cook</t>
        </is>
      </c>
    </row>
    <row r="21802" ht="20.25" customHeight="0">
      <c s="5" t="inlineStr" r="A21802">
        <is>
          <t xml:space="preserve">X0325225</t>
        </is>
      </c>
      <c s="5" t="inlineStr" r="B21802">
        <is>
          <t xml:space="preserve">BRICK PAVEMENT REMOVAL AND REPLACEMENT</t>
        </is>
      </c>
      <c s="5" t="inlineStr" r="C21802">
        <is>
          <t xml:space="preserve">SQ FT  </t>
        </is>
      </c>
      <c s="6" r="D21802">
        <v>150.000</v>
      </c>
      <c s="7" r="E21802">
        <v>1</v>
      </c>
      <c s="8" t="inlineStr" r="F21802">
        <is>
          <t xml:space="preserve">61J17</t>
        </is>
      </c>
      <c s="8" t="inlineStr" r="G21802">
        <is>
          <t xml:space="preserve">049</t>
        </is>
      </c>
      <c s="9" r="H21802">
        <v>17.0000</v>
      </c>
      <c s="8" t="inlineStr" r="I21802">
        <is>
          <t xml:space="preserve"/>
        </is>
      </c>
      <c s="8" t="inlineStr" r="J21802">
        <is>
          <t xml:space="preserve"> Cook</t>
        </is>
      </c>
    </row>
    <row r="21803" ht="20.25" customHeight="0">
      <c s="5" t="inlineStr" r="A21803">
        <is>
          <t xml:space="preserve">X0325225</t>
        </is>
      </c>
      <c s="5" t="inlineStr" r="B21803">
        <is>
          <t xml:space="preserve">BRICK PAVEMENT REMOVAL AND REPLACEMENT</t>
        </is>
      </c>
      <c s="5" t="inlineStr" r="C21803">
        <is>
          <t xml:space="preserve">SQ FT  </t>
        </is>
      </c>
      <c s="6" r="D21803">
        <v>150.000</v>
      </c>
      <c s="7" r="E21803">
        <v>1</v>
      </c>
      <c s="8" t="inlineStr" r="F21803">
        <is>
          <t xml:space="preserve">61J17</t>
        </is>
      </c>
      <c s="8" t="inlineStr" r="G21803">
        <is>
          <t xml:space="preserve">049</t>
        </is>
      </c>
      <c s="9" r="H21803">
        <v>17.0000</v>
      </c>
      <c s="8" t="inlineStr" r="I21803">
        <is>
          <t xml:space="preserve"/>
        </is>
      </c>
      <c s="8" t="inlineStr" r="J21803">
        <is>
          <t xml:space="preserve"> Cook</t>
        </is>
      </c>
    </row>
    <row r="21804" ht="20.25" customHeight="0">
      <c s="5" t="inlineStr" r="A21804">
        <is>
          <t xml:space="preserve">X0325225</t>
        </is>
      </c>
      <c s="5" t="inlineStr" r="B21804">
        <is>
          <t xml:space="preserve">BRICK PAVEMENT REMOVAL AND REPLACEMENT</t>
        </is>
      </c>
      <c s="5" t="inlineStr" r="C21804">
        <is>
          <t xml:space="preserve">SQ FT  </t>
        </is>
      </c>
      <c s="6" r="D21804">
        <v>150.000</v>
      </c>
      <c s="7" r="E21804">
        <v>1</v>
      </c>
      <c s="8" t="inlineStr" r="F21804">
        <is>
          <t xml:space="preserve">61J17</t>
        </is>
      </c>
      <c s="8" t="inlineStr" r="G21804">
        <is>
          <t xml:space="preserve">049</t>
        </is>
      </c>
      <c s="9" r="H21804">
        <v>21.0000</v>
      </c>
      <c s="8" t="inlineStr" r="I21804">
        <is>
          <t xml:space="preserve"/>
        </is>
      </c>
      <c s="8" t="inlineStr" r="J21804">
        <is>
          <t xml:space="preserve"> Cook</t>
        </is>
      </c>
    </row>
    <row r="21805" ht="20.25" customHeight="0">
      <c s="5" t="inlineStr" r="A21805">
        <is>
          <t xml:space="preserve">X0325225</t>
        </is>
      </c>
      <c s="5" t="inlineStr" r="B21805">
        <is>
          <t xml:space="preserve">BRICK PAVEMENT REMOVAL AND REPLACEMENT</t>
        </is>
      </c>
      <c s="5" t="inlineStr" r="C21805">
        <is>
          <t xml:space="preserve">SQ FT  </t>
        </is>
      </c>
      <c s="6" r="D21805">
        <v>150.000</v>
      </c>
      <c s="7" r="E21805">
        <v>1</v>
      </c>
      <c s="8" t="inlineStr" r="F21805">
        <is>
          <t xml:space="preserve">61J17</t>
        </is>
      </c>
      <c s="8" t="inlineStr" r="G21805">
        <is>
          <t xml:space="preserve">049</t>
        </is>
      </c>
      <c s="9" r="H21805">
        <v>33.0000</v>
      </c>
      <c s="8" t="inlineStr" r="I21805">
        <is>
          <t xml:space="preserve"/>
        </is>
      </c>
      <c s="8" t="inlineStr" r="J21805">
        <is>
          <t xml:space="preserve"> Cook</t>
        </is>
      </c>
    </row>
    <row r="21806" ht="20.25" customHeight="0">
      <c s="5" t="inlineStr" r="A21806">
        <is>
          <t xml:space="preserve">X0325318</t>
        </is>
      </c>
      <c s="5" t="inlineStr" r="B21806">
        <is>
          <t xml:space="preserve">LIGHTWEIGHT CELLULAR CONCRETE FILL</t>
        </is>
      </c>
      <c s="5" t="inlineStr" r="C21806">
        <is>
          <t xml:space="preserve">CU YD  </t>
        </is>
      </c>
      <c s="6" r="D21806">
        <v>7450.000</v>
      </c>
      <c s="7" r="E21806">
        <v>1</v>
      </c>
      <c s="8" t="inlineStr" r="F21806">
        <is>
          <t xml:space="preserve">61H95</t>
        </is>
      </c>
      <c s="8" t="inlineStr" r="G21806">
        <is>
          <t xml:space="preserve">105</t>
        </is>
      </c>
      <c s="9" r="H21806">
        <v>105.0000</v>
      </c>
      <c s="8" t="inlineStr" r="I21806">
        <is>
          <t xml:space="preserve">Y</t>
        </is>
      </c>
      <c s="8" t="inlineStr" r="J21806">
        <is>
          <t xml:space="preserve"> Kane</t>
        </is>
      </c>
    </row>
    <row r="21807" ht="20.25" customHeight="0">
      <c s="5" t="inlineStr" r="A21807">
        <is>
          <t xml:space="preserve">X0325318</t>
        </is>
      </c>
      <c s="5" t="inlineStr" r="B21807">
        <is>
          <t xml:space="preserve">LIGHTWEIGHT CELLULAR CONCRETE FILL</t>
        </is>
      </c>
      <c s="5" t="inlineStr" r="C21807">
        <is>
          <t xml:space="preserve">CU YD  </t>
        </is>
      </c>
      <c s="6" r="D21807">
        <v>7450.000</v>
      </c>
      <c s="7" r="E21807">
        <v>1</v>
      </c>
      <c s="8" t="inlineStr" r="F21807">
        <is>
          <t xml:space="preserve">61H95</t>
        </is>
      </c>
      <c s="8" t="inlineStr" r="G21807">
        <is>
          <t xml:space="preserve">105</t>
        </is>
      </c>
      <c s="9" r="H21807">
        <v>60.0000</v>
      </c>
      <c s="8" t="inlineStr" r="I21807">
        <is>
          <t xml:space="preserve"/>
        </is>
      </c>
      <c s="8" t="inlineStr" r="J21807">
        <is>
          <t xml:space="preserve"> Kane</t>
        </is>
      </c>
    </row>
    <row r="21808" ht="20.25" customHeight="0">
      <c s="5" t="inlineStr" r="A21808">
        <is>
          <t xml:space="preserve">X0325318</t>
        </is>
      </c>
      <c s="5" t="inlineStr" r="B21808">
        <is>
          <t xml:space="preserve">LIGHTWEIGHT CELLULAR CONCRETE FILL</t>
        </is>
      </c>
      <c s="5" t="inlineStr" r="C21808">
        <is>
          <t xml:space="preserve">CU YD  </t>
        </is>
      </c>
      <c s="6" r="D21808">
        <v>7450.000</v>
      </c>
      <c s="7" r="E21808">
        <v>1</v>
      </c>
      <c s="8" t="inlineStr" r="F21808">
        <is>
          <t xml:space="preserve">61H95</t>
        </is>
      </c>
      <c s="8" t="inlineStr" r="G21808">
        <is>
          <t xml:space="preserve">105</t>
        </is>
      </c>
      <c s="9" r="H21808">
        <v>105.0000</v>
      </c>
      <c s="8" t="inlineStr" r="I21808">
        <is>
          <t xml:space="preserve"/>
        </is>
      </c>
      <c s="8" t="inlineStr" r="J21808">
        <is>
          <t xml:space="preserve"> Kane</t>
        </is>
      </c>
    </row>
    <row r="21809" ht="20.25" customHeight="0">
      <c s="5" t="inlineStr" r="A21809">
        <is>
          <t xml:space="preserve">X0325318</t>
        </is>
      </c>
      <c s="5" t="inlineStr" r="B21809">
        <is>
          <t xml:space="preserve">LIGHTWEIGHT CELLULAR CONCRETE FILL</t>
        </is>
      </c>
      <c s="5" t="inlineStr" r="C21809">
        <is>
          <t xml:space="preserve">CU YD  </t>
        </is>
      </c>
      <c s="6" r="D21809">
        <v>7450.000</v>
      </c>
      <c s="7" r="E21809">
        <v>1</v>
      </c>
      <c s="8" t="inlineStr" r="F21809">
        <is>
          <t xml:space="preserve">61H95</t>
        </is>
      </c>
      <c s="8" t="inlineStr" r="G21809">
        <is>
          <t xml:space="preserve">105</t>
        </is>
      </c>
      <c s="9" r="H21809">
        <v>125.0000</v>
      </c>
      <c s="8" t="inlineStr" r="I21809">
        <is>
          <t xml:space="preserve"/>
        </is>
      </c>
      <c s="8" t="inlineStr" r="J21809">
        <is>
          <t xml:space="preserve"> Kane</t>
        </is>
      </c>
    </row>
    <row r="21810" ht="20.25" customHeight="0">
      <c s="5" t="inlineStr" r="A21810">
        <is>
          <t xml:space="preserve">X0325318</t>
        </is>
      </c>
      <c s="5" t="inlineStr" r="B21810">
        <is>
          <t xml:space="preserve">LIGHTWEIGHT CELLULAR CONCRETE FILL</t>
        </is>
      </c>
      <c s="5" t="inlineStr" r="C21810">
        <is>
          <t xml:space="preserve">CU YD  </t>
        </is>
      </c>
      <c s="6" r="D21810">
        <v>7450.000</v>
      </c>
      <c s="7" r="E21810">
        <v>1</v>
      </c>
      <c s="8" t="inlineStr" r="F21810">
        <is>
          <t xml:space="preserve">61H95</t>
        </is>
      </c>
      <c s="8" t="inlineStr" r="G21810">
        <is>
          <t xml:space="preserve">105</t>
        </is>
      </c>
      <c s="9" r="H21810">
        <v>130.0000</v>
      </c>
      <c s="8" t="inlineStr" r="I21810">
        <is>
          <t xml:space="preserve"/>
        </is>
      </c>
      <c s="8" t="inlineStr" r="J21810">
        <is>
          <t xml:space="preserve"> Kane</t>
        </is>
      </c>
    </row>
    <row r="21811" ht="20.25" customHeight="0">
      <c s="5" t="inlineStr" r="A21811">
        <is>
          <t xml:space="preserve">X0325318</t>
        </is>
      </c>
      <c s="5" t="inlineStr" r="B21811">
        <is>
          <t xml:space="preserve">LIGHTWEIGHT CELLULAR CONCRETE FILL</t>
        </is>
      </c>
      <c s="5" t="inlineStr" r="C21811">
        <is>
          <t xml:space="preserve">CU YD  </t>
        </is>
      </c>
      <c s="6" r="D21811">
        <v>7450.000</v>
      </c>
      <c s="7" r="E21811">
        <v>1</v>
      </c>
      <c s="8" t="inlineStr" r="F21811">
        <is>
          <t xml:space="preserve">61H95</t>
        </is>
      </c>
      <c s="8" t="inlineStr" r="G21811">
        <is>
          <t xml:space="preserve">105</t>
        </is>
      </c>
      <c s="9" r="H21811">
        <v>210.0000</v>
      </c>
      <c s="8" t="inlineStr" r="I21811">
        <is>
          <t xml:space="preserve"/>
        </is>
      </c>
      <c s="8" t="inlineStr" r="J21811">
        <is>
          <t xml:space="preserve"> Kane</t>
        </is>
      </c>
    </row>
    <row r="21812" ht="20.25" customHeight="0">
      <c s="5" t="inlineStr" r="A21812">
        <is>
          <t xml:space="preserve">X0325318</t>
        </is>
      </c>
      <c s="5" t="inlineStr" r="B21812">
        <is>
          <t xml:space="preserve">LIGHTWEIGHT CELLULAR CONCRETE FILL</t>
        </is>
      </c>
      <c s="5" t="inlineStr" r="C21812">
        <is>
          <t xml:space="preserve">CU YD  </t>
        </is>
      </c>
      <c s="6" r="D21812">
        <v>915.000</v>
      </c>
      <c s="7" r="E21812">
        <v>1</v>
      </c>
      <c s="8" t="inlineStr" r="F21812">
        <is>
          <t xml:space="preserve">61J04</t>
        </is>
      </c>
      <c s="8" t="inlineStr" r="G21812">
        <is>
          <t xml:space="preserve">130</t>
        </is>
      </c>
      <c s="9" r="H21812">
        <v>170.0000</v>
      </c>
      <c s="8" t="inlineStr" r="I21812">
        <is>
          <t xml:space="preserve">Y</t>
        </is>
      </c>
      <c s="8" t="inlineStr" r="J21812">
        <is>
          <t xml:space="preserve"> Cook</t>
        </is>
      </c>
    </row>
    <row r="21813" ht="20.25" customHeight="0">
      <c s="5" t="inlineStr" r="A21813">
        <is>
          <t xml:space="preserve">X0325318</t>
        </is>
      </c>
      <c s="5" t="inlineStr" r="B21813">
        <is>
          <t xml:space="preserve">LIGHTWEIGHT CELLULAR CONCRETE FILL</t>
        </is>
      </c>
      <c s="5" t="inlineStr" r="C21813">
        <is>
          <t xml:space="preserve">CU YD  </t>
        </is>
      </c>
      <c s="6" r="D21813">
        <v>915.000</v>
      </c>
      <c s="7" r="E21813">
        <v>1</v>
      </c>
      <c s="8" t="inlineStr" r="F21813">
        <is>
          <t xml:space="preserve">61J04</t>
        </is>
      </c>
      <c s="8" t="inlineStr" r="G21813">
        <is>
          <t xml:space="preserve">130</t>
        </is>
      </c>
      <c s="9" r="H21813">
        <v>135.0000</v>
      </c>
      <c s="8" t="inlineStr" r="I21813">
        <is>
          <t xml:space="preserve"/>
        </is>
      </c>
      <c s="8" t="inlineStr" r="J21813">
        <is>
          <t xml:space="preserve"> Cook</t>
        </is>
      </c>
    </row>
    <row r="21814" ht="20.25" customHeight="0">
      <c s="5" t="inlineStr" r="A21814">
        <is>
          <t xml:space="preserve">X0325318</t>
        </is>
      </c>
      <c s="5" t="inlineStr" r="B21814">
        <is>
          <t xml:space="preserve">LIGHTWEIGHT CELLULAR CONCRETE FILL</t>
        </is>
      </c>
      <c s="5" t="inlineStr" r="C21814">
        <is>
          <t xml:space="preserve">CU YD  </t>
        </is>
      </c>
      <c s="6" r="D21814">
        <v>915.000</v>
      </c>
      <c s="7" r="E21814">
        <v>1</v>
      </c>
      <c s="8" t="inlineStr" r="F21814">
        <is>
          <t xml:space="preserve">61J04</t>
        </is>
      </c>
      <c s="8" t="inlineStr" r="G21814">
        <is>
          <t xml:space="preserve">130</t>
        </is>
      </c>
      <c s="9" r="H21814">
        <v>150.0000</v>
      </c>
      <c s="8" t="inlineStr" r="I21814">
        <is>
          <t xml:space="preserve"/>
        </is>
      </c>
      <c s="8" t="inlineStr" r="J21814">
        <is>
          <t xml:space="preserve"> Cook</t>
        </is>
      </c>
    </row>
    <row r="21815" ht="20.25" customHeight="0">
      <c s="5" t="inlineStr" r="A21815">
        <is>
          <t xml:space="preserve">X0325318</t>
        </is>
      </c>
      <c s="5" t="inlineStr" r="B21815">
        <is>
          <t xml:space="preserve">LIGHTWEIGHT CELLULAR CONCRETE FILL</t>
        </is>
      </c>
      <c s="5" t="inlineStr" r="C21815">
        <is>
          <t xml:space="preserve">CU YD  </t>
        </is>
      </c>
      <c s="6" r="D21815">
        <v>915.000</v>
      </c>
      <c s="7" r="E21815">
        <v>1</v>
      </c>
      <c s="8" t="inlineStr" r="F21815">
        <is>
          <t xml:space="preserve">61J04</t>
        </is>
      </c>
      <c s="8" t="inlineStr" r="G21815">
        <is>
          <t xml:space="preserve">130</t>
        </is>
      </c>
      <c s="9" r="H21815">
        <v>166.1000</v>
      </c>
      <c s="8" t="inlineStr" r="I21815">
        <is>
          <t xml:space="preserve"/>
        </is>
      </c>
      <c s="8" t="inlineStr" r="J21815">
        <is>
          <t xml:space="preserve"> Cook</t>
        </is>
      </c>
    </row>
    <row r="21816" ht="20.25" customHeight="0">
      <c s="5" t="inlineStr" r="A21816">
        <is>
          <t xml:space="preserve">X0325318</t>
        </is>
      </c>
      <c s="5" t="inlineStr" r="B21816">
        <is>
          <t xml:space="preserve">LIGHTWEIGHT CELLULAR CONCRETE FILL</t>
        </is>
      </c>
      <c s="5" t="inlineStr" r="C21816">
        <is>
          <t xml:space="preserve">CU YD  </t>
        </is>
      </c>
      <c s="6" r="D21816">
        <v>915.000</v>
      </c>
      <c s="7" r="E21816">
        <v>1</v>
      </c>
      <c s="8" t="inlineStr" r="F21816">
        <is>
          <t xml:space="preserve">61J04</t>
        </is>
      </c>
      <c s="8" t="inlineStr" r="G21816">
        <is>
          <t xml:space="preserve">130</t>
        </is>
      </c>
      <c s="9" r="H21816">
        <v>170.4000</v>
      </c>
      <c s="8" t="inlineStr" r="I21816">
        <is>
          <t xml:space="preserve"/>
        </is>
      </c>
      <c s="8" t="inlineStr" r="J21816">
        <is>
          <t xml:space="preserve"> Cook</t>
        </is>
      </c>
    </row>
    <row r="21817" ht="20.25" customHeight="0">
      <c s="5" t="inlineStr" r="A21817">
        <is>
          <t xml:space="preserve">X0325681</t>
        </is>
      </c>
      <c s="5" t="inlineStr" r="B21817">
        <is>
          <t xml:space="preserve">NON-IONIC SURFACTANT</t>
        </is>
      </c>
      <c s="5" t="inlineStr" r="C21817">
        <is>
          <t xml:space="preserve">GALLON </t>
        </is>
      </c>
      <c s="6" r="D21817">
        <v>177.750</v>
      </c>
      <c s="7" r="E21817">
        <v>9</v>
      </c>
      <c s="8" t="inlineStr" r="F21817">
        <is>
          <t xml:space="preserve">78980</t>
        </is>
      </c>
      <c s="8" t="inlineStr" r="G21817">
        <is>
          <t xml:space="preserve">041</t>
        </is>
      </c>
      <c s="9" r="H21817">
        <v>62.1300</v>
      </c>
      <c s="8" t="inlineStr" r="I21817">
        <is>
          <t xml:space="preserve">Y</t>
        </is>
      </c>
      <c s="8" t="inlineStr" r="J21817">
        <is>
          <t xml:space="preserve">Various</t>
        </is>
      </c>
    </row>
    <row r="21818" ht="20.25" customHeight="0">
      <c s="5" t="inlineStr" r="A21818">
        <is>
          <t xml:space="preserve">X0325681</t>
        </is>
      </c>
      <c s="5" t="inlineStr" r="B21818">
        <is>
          <t xml:space="preserve">NON-IONIC SURFACTANT</t>
        </is>
      </c>
      <c s="5" t="inlineStr" r="C21818">
        <is>
          <t xml:space="preserve">GALLON </t>
        </is>
      </c>
      <c s="6" r="D21818">
        <v>177.750</v>
      </c>
      <c s="7" r="E21818">
        <v>9</v>
      </c>
      <c s="8" t="inlineStr" r="F21818">
        <is>
          <t xml:space="preserve">78980</t>
        </is>
      </c>
      <c s="8" t="inlineStr" r="G21818">
        <is>
          <t xml:space="preserve">041</t>
        </is>
      </c>
      <c s="9" r="H21818">
        <v>125.0000</v>
      </c>
      <c s="8" t="inlineStr" r="I21818">
        <is>
          <t xml:space="preserve"/>
        </is>
      </c>
      <c s="8" t="inlineStr" r="J21818">
        <is>
          <t xml:space="preserve">Various</t>
        </is>
      </c>
    </row>
    <row r="21819" ht="20.25" customHeight="0">
      <c s="5" t="inlineStr" r="A21819">
        <is>
          <t xml:space="preserve">X0325681</t>
        </is>
      </c>
      <c s="5" t="inlineStr" r="B21819">
        <is>
          <t xml:space="preserve">NON-IONIC SURFACTANT</t>
        </is>
      </c>
      <c s="5" t="inlineStr" r="C21819">
        <is>
          <t xml:space="preserve">GALLON </t>
        </is>
      </c>
      <c s="6" r="D21819">
        <v>177.750</v>
      </c>
      <c s="7" r="E21819">
        <v>9</v>
      </c>
      <c s="8" t="inlineStr" r="F21819">
        <is>
          <t xml:space="preserve">78980</t>
        </is>
      </c>
      <c s="8" t="inlineStr" r="G21819">
        <is>
          <t xml:space="preserve">041</t>
        </is>
      </c>
      <c s="9" r="H21819">
        <v>1402.0800</v>
      </c>
      <c s="8" t="inlineStr" r="I21819">
        <is>
          <t xml:space="preserve"/>
        </is>
      </c>
      <c s="8" t="inlineStr" r="J21819">
        <is>
          <t xml:space="preserve">Various</t>
        </is>
      </c>
    </row>
    <row r="21820" ht="20.25" customHeight="0">
      <c s="5" t="inlineStr" r="A21820">
        <is>
          <t xml:space="preserve">X0325681</t>
        </is>
      </c>
      <c s="5" t="inlineStr" r="B21820">
        <is>
          <t xml:space="preserve">NON-IONIC SURFACTANT</t>
        </is>
      </c>
      <c s="5" t="inlineStr" r="C21820">
        <is>
          <t xml:space="preserve">GALLON </t>
        </is>
      </c>
      <c s="6" r="D21820">
        <v>141.000</v>
      </c>
      <c s="7" r="E21820">
        <v>9</v>
      </c>
      <c s="8" t="inlineStr" r="F21820">
        <is>
          <t xml:space="preserve">78981</t>
        </is>
      </c>
      <c s="8" t="inlineStr" r="G21820">
        <is>
          <t xml:space="preserve">042</t>
        </is>
      </c>
      <c s="9" r="H21820">
        <v>60.0000</v>
      </c>
      <c s="8" t="inlineStr" r="I21820">
        <is>
          <t xml:space="preserve">Y</t>
        </is>
      </c>
      <c s="8" t="inlineStr" r="J21820">
        <is>
          <t xml:space="preserve">Various</t>
        </is>
      </c>
    </row>
    <row r="21821" ht="20.25" customHeight="0">
      <c s="5" t="inlineStr" r="A21821">
        <is>
          <t xml:space="preserve">X0325681</t>
        </is>
      </c>
      <c s="5" t="inlineStr" r="B21821">
        <is>
          <t xml:space="preserve">NON-IONIC SURFACTANT</t>
        </is>
      </c>
      <c s="5" t="inlineStr" r="C21821">
        <is>
          <t xml:space="preserve">GALLON </t>
        </is>
      </c>
      <c s="6" r="D21821">
        <v>141.000</v>
      </c>
      <c s="7" r="E21821">
        <v>9</v>
      </c>
      <c s="8" t="inlineStr" r="F21821">
        <is>
          <t xml:space="preserve">78981</t>
        </is>
      </c>
      <c s="8" t="inlineStr" r="G21821">
        <is>
          <t xml:space="preserve">042</t>
        </is>
      </c>
      <c s="9" r="H21821">
        <v>56.4900</v>
      </c>
      <c s="8" t="inlineStr" r="I21821">
        <is>
          <t xml:space="preserve"/>
        </is>
      </c>
      <c s="8" t="inlineStr" r="J21821">
        <is>
          <t xml:space="preserve">Various</t>
        </is>
      </c>
    </row>
    <row r="21822" ht="20.25" customHeight="0">
      <c s="5" t="inlineStr" r="A21822">
        <is>
          <t xml:space="preserve">X0325681</t>
        </is>
      </c>
      <c s="5" t="inlineStr" r="B21822">
        <is>
          <t xml:space="preserve">NON-IONIC SURFACTANT</t>
        </is>
      </c>
      <c s="5" t="inlineStr" r="C21822">
        <is>
          <t xml:space="preserve">GALLON </t>
        </is>
      </c>
      <c s="6" r="D21822">
        <v>141.000</v>
      </c>
      <c s="7" r="E21822">
        <v>9</v>
      </c>
      <c s="8" t="inlineStr" r="F21822">
        <is>
          <t xml:space="preserve">78981</t>
        </is>
      </c>
      <c s="8" t="inlineStr" r="G21822">
        <is>
          <t xml:space="preserve">042</t>
        </is>
      </c>
      <c s="9" r="H21822">
        <v>1196.0400</v>
      </c>
      <c s="8" t="inlineStr" r="I21822">
        <is>
          <t xml:space="preserve"/>
        </is>
      </c>
      <c s="8" t="inlineStr" r="J21822">
        <is>
          <t xml:space="preserve">Various</t>
        </is>
      </c>
    </row>
    <row r="21823" ht="20.25" customHeight="0">
      <c s="5" t="inlineStr" r="A21823">
        <is>
          <t xml:space="preserve">X0325747</t>
        </is>
      </c>
      <c s="5" t="inlineStr" r="B21823">
        <is>
          <t xml:space="preserve">BRIDGE DECK CONCRETE CRACK SEALER</t>
        </is>
      </c>
      <c s="5" t="inlineStr" r="C21823">
        <is>
          <t xml:space="preserve">FOOT   </t>
        </is>
      </c>
      <c s="6" r="D21823">
        <v>400.000</v>
      </c>
      <c s="7" r="E21823">
        <v>9</v>
      </c>
      <c s="8" t="inlineStr" r="F21823">
        <is>
          <t xml:space="preserve">78963</t>
        </is>
      </c>
      <c s="8" t="inlineStr" r="G21823">
        <is>
          <t xml:space="preserve">039</t>
        </is>
      </c>
      <c s="9" r="H21823">
        <v>6.4900</v>
      </c>
      <c s="8" t="inlineStr" r="I21823">
        <is>
          <t xml:space="preserve">Y</t>
        </is>
      </c>
      <c s="8" t="inlineStr" r="J21823">
        <is>
          <t xml:space="preserve"> Jefferson</t>
        </is>
      </c>
    </row>
    <row r="21824" ht="20.25" customHeight="0">
      <c s="5" t="inlineStr" r="A21824">
        <is>
          <t xml:space="preserve">X0325747</t>
        </is>
      </c>
      <c s="5" t="inlineStr" r="B21824">
        <is>
          <t xml:space="preserve">BRIDGE DECK CONCRETE CRACK SEALER</t>
        </is>
      </c>
      <c s="5" t="inlineStr" r="C21824">
        <is>
          <t xml:space="preserve">FOOT   </t>
        </is>
      </c>
      <c s="6" r="D21824">
        <v>400.000</v>
      </c>
      <c s="7" r="E21824">
        <v>9</v>
      </c>
      <c s="8" t="inlineStr" r="F21824">
        <is>
          <t xml:space="preserve">78963</t>
        </is>
      </c>
      <c s="8" t="inlineStr" r="G21824">
        <is>
          <t xml:space="preserve">039</t>
        </is>
      </c>
      <c s="9" r="H21824">
        <v>5.0000</v>
      </c>
      <c s="8" t="inlineStr" r="I21824">
        <is>
          <t xml:space="preserve"/>
        </is>
      </c>
      <c s="8" t="inlineStr" r="J21824">
        <is>
          <t xml:space="preserve"> Jefferson</t>
        </is>
      </c>
    </row>
    <row r="21825" ht="20.25" customHeight="0">
      <c s="5" t="inlineStr" r="A21825">
        <is>
          <t xml:space="preserve">X0325748</t>
        </is>
      </c>
      <c s="5" t="inlineStr" r="B21825">
        <is>
          <t xml:space="preserve">ACRYLIC COATING</t>
        </is>
      </c>
      <c s="5" t="inlineStr" r="C21825">
        <is>
          <t xml:space="preserve">SQ YD  </t>
        </is>
      </c>
      <c s="6" r="D21825">
        <v>2270.000</v>
      </c>
      <c s="7" r="E21825">
        <v>1</v>
      </c>
      <c s="8" t="inlineStr" r="F21825">
        <is>
          <t xml:space="preserve">62K74</t>
        </is>
      </c>
      <c s="8" t="inlineStr" r="G21825">
        <is>
          <t xml:space="preserve">131</t>
        </is>
      </c>
      <c s="9" r="H21825">
        <v>15.0000</v>
      </c>
      <c s="8" t="inlineStr" r="I21825">
        <is>
          <t xml:space="preserve">Y</t>
        </is>
      </c>
      <c s="8" t="inlineStr" r="J21825">
        <is>
          <t xml:space="preserve"> Cook</t>
        </is>
      </c>
    </row>
    <row r="21826" ht="20.25" customHeight="0">
      <c s="5" t="inlineStr" r="A21826">
        <is>
          <t xml:space="preserve">X0325748</t>
        </is>
      </c>
      <c s="5" t="inlineStr" r="B21826">
        <is>
          <t xml:space="preserve">ACRYLIC COATING</t>
        </is>
      </c>
      <c s="5" t="inlineStr" r="C21826">
        <is>
          <t xml:space="preserve">SQ YD  </t>
        </is>
      </c>
      <c s="6" r="D21826">
        <v>2270.000</v>
      </c>
      <c s="7" r="E21826">
        <v>1</v>
      </c>
      <c s="8" t="inlineStr" r="F21826">
        <is>
          <t xml:space="preserve">62K74</t>
        </is>
      </c>
      <c s="8" t="inlineStr" r="G21826">
        <is>
          <t xml:space="preserve">131</t>
        </is>
      </c>
      <c s="9" r="H21826">
        <v>34.6200</v>
      </c>
      <c s="8" t="inlineStr" r="I21826">
        <is>
          <t xml:space="preserve"/>
        </is>
      </c>
      <c s="8" t="inlineStr" r="J21826">
        <is>
          <t xml:space="preserve"> Cook</t>
        </is>
      </c>
    </row>
    <row r="21827" ht="20.25" customHeight="0">
      <c s="5" t="inlineStr" r="A21827">
        <is>
          <t xml:space="preserve">X0325748</t>
        </is>
      </c>
      <c s="5" t="inlineStr" r="B21827">
        <is>
          <t xml:space="preserve">ACRYLIC COATING</t>
        </is>
      </c>
      <c s="5" t="inlineStr" r="C21827">
        <is>
          <t xml:space="preserve">SQ YD  </t>
        </is>
      </c>
      <c s="6" r="D21827">
        <v>2270.000</v>
      </c>
      <c s="7" r="E21827">
        <v>1</v>
      </c>
      <c s="8" t="inlineStr" r="F21827">
        <is>
          <t xml:space="preserve">62K74</t>
        </is>
      </c>
      <c s="8" t="inlineStr" r="G21827">
        <is>
          <t xml:space="preserve">131</t>
        </is>
      </c>
      <c s="9" r="H21827">
        <v>38.0000</v>
      </c>
      <c s="8" t="inlineStr" r="I21827">
        <is>
          <t xml:space="preserve"/>
        </is>
      </c>
      <c s="8" t="inlineStr" r="J21827">
        <is>
          <t xml:space="preserve"> Cook</t>
        </is>
      </c>
    </row>
    <row r="21828" ht="20.25" customHeight="0">
      <c s="5" t="inlineStr" r="A21828">
        <is>
          <t xml:space="preserve">X0325748</t>
        </is>
      </c>
      <c s="5" t="inlineStr" r="B21828">
        <is>
          <t xml:space="preserve">ACRYLIC COATING</t>
        </is>
      </c>
      <c s="5" t="inlineStr" r="C21828">
        <is>
          <t xml:space="preserve">SQ YD  </t>
        </is>
      </c>
      <c s="6" r="D21828">
        <v>13.000</v>
      </c>
      <c s="7" r="E21828">
        <v>9</v>
      </c>
      <c s="8" t="inlineStr" r="F21828">
        <is>
          <t xml:space="preserve">78604</t>
        </is>
      </c>
      <c s="8" t="inlineStr" r="G21828">
        <is>
          <t xml:space="preserve">104</t>
        </is>
      </c>
      <c s="9" r="H21828">
        <v>240.9800</v>
      </c>
      <c s="8" t="inlineStr" r="I21828">
        <is>
          <t xml:space="preserve">Y</t>
        </is>
      </c>
      <c s="8" t="inlineStr" r="J21828">
        <is>
          <t xml:space="preserve"> Jefferson</t>
        </is>
      </c>
    </row>
    <row r="21829" ht="20.25" customHeight="0">
      <c s="5" t="inlineStr" r="A21829">
        <is>
          <t xml:space="preserve">X0325748</t>
        </is>
      </c>
      <c s="5" t="inlineStr" r="B21829">
        <is>
          <t xml:space="preserve">ACRYLIC COATING</t>
        </is>
      </c>
      <c s="5" t="inlineStr" r="C21829">
        <is>
          <t xml:space="preserve">SQ YD  </t>
        </is>
      </c>
      <c s="6" r="D21829">
        <v>13.000</v>
      </c>
      <c s="7" r="E21829">
        <v>9</v>
      </c>
      <c s="8" t="inlineStr" r="F21829">
        <is>
          <t xml:space="preserve">78604</t>
        </is>
      </c>
      <c s="8" t="inlineStr" r="G21829">
        <is>
          <t xml:space="preserve">104</t>
        </is>
      </c>
      <c s="9" r="H21829">
        <v>220.0000</v>
      </c>
      <c s="8" t="inlineStr" r="I21829">
        <is>
          <t xml:space="preserve"/>
        </is>
      </c>
      <c s="8" t="inlineStr" r="J21829">
        <is>
          <t xml:space="preserve"> Jefferson</t>
        </is>
      </c>
    </row>
    <row r="21830" ht="20.25" customHeight="0">
      <c s="5" t="inlineStr" r="A21830">
        <is>
          <t xml:space="preserve">X0325748</t>
        </is>
      </c>
      <c s="5" t="inlineStr" r="B21830">
        <is>
          <t xml:space="preserve">ACRYLIC COATING</t>
        </is>
      </c>
      <c s="5" t="inlineStr" r="C21830">
        <is>
          <t xml:space="preserve">SQ YD  </t>
        </is>
      </c>
      <c s="6" r="D21830">
        <v>13.000</v>
      </c>
      <c s="7" r="E21830">
        <v>9</v>
      </c>
      <c s="8" t="inlineStr" r="F21830">
        <is>
          <t xml:space="preserve">78604</t>
        </is>
      </c>
      <c s="8" t="inlineStr" r="G21830">
        <is>
          <t xml:space="preserve">104</t>
        </is>
      </c>
      <c s="9" r="H21830">
        <v>231.0000</v>
      </c>
      <c s="8" t="inlineStr" r="I21830">
        <is>
          <t xml:space="preserve"/>
        </is>
      </c>
      <c s="8" t="inlineStr" r="J21830">
        <is>
          <t xml:space="preserve"> Jefferson</t>
        </is>
      </c>
    </row>
    <row r="21831" ht="20.25" customHeight="0">
      <c s="5" t="inlineStr" r="A21831">
        <is>
          <t xml:space="preserve">X0325748</t>
        </is>
      </c>
      <c s="5" t="inlineStr" r="B21831">
        <is>
          <t xml:space="preserve">ACRYLIC COATING</t>
        </is>
      </c>
      <c s="5" t="inlineStr" r="C21831">
        <is>
          <t xml:space="preserve">SQ YD  </t>
        </is>
      </c>
      <c s="6" r="D21831">
        <v>13.000</v>
      </c>
      <c s="7" r="E21831">
        <v>9</v>
      </c>
      <c s="8" t="inlineStr" r="F21831">
        <is>
          <t xml:space="preserve">78604</t>
        </is>
      </c>
      <c s="8" t="inlineStr" r="G21831">
        <is>
          <t xml:space="preserve">104</t>
        </is>
      </c>
      <c s="9" r="H21831">
        <v>1125.0000</v>
      </c>
      <c s="8" t="inlineStr" r="I21831">
        <is>
          <t xml:space="preserve"/>
        </is>
      </c>
      <c s="8" t="inlineStr" r="J21831">
        <is>
          <t xml:space="preserve"> Jefferson</t>
        </is>
      </c>
    </row>
    <row r="21832" ht="20.25" customHeight="0">
      <c s="5" t="inlineStr" r="A21832">
        <is>
          <t xml:space="preserve">X0325749</t>
        </is>
      </c>
      <c s="5" t="inlineStr" r="B21832">
        <is>
          <t xml:space="preserve">FIBER WRAP</t>
        </is>
      </c>
      <c s="5" t="inlineStr" r="C21832">
        <is>
          <t xml:space="preserve">SQ FT  </t>
        </is>
      </c>
      <c s="6" r="D21832">
        <v>20334.000</v>
      </c>
      <c s="7" r="E21832">
        <v>1</v>
      </c>
      <c s="8" t="inlineStr" r="F21832">
        <is>
          <t xml:space="preserve">62K74</t>
        </is>
      </c>
      <c s="8" t="inlineStr" r="G21832">
        <is>
          <t xml:space="preserve">131</t>
        </is>
      </c>
      <c s="9" r="H21832">
        <v>30.0000</v>
      </c>
      <c s="8" t="inlineStr" r="I21832">
        <is>
          <t xml:space="preserve">Y</t>
        </is>
      </c>
      <c s="8" t="inlineStr" r="J21832">
        <is>
          <t xml:space="preserve"> Cook</t>
        </is>
      </c>
    </row>
    <row r="21833" ht="20.25" customHeight="0">
      <c s="5" t="inlineStr" r="A21833">
        <is>
          <t xml:space="preserve">X0325749</t>
        </is>
      </c>
      <c s="5" t="inlineStr" r="B21833">
        <is>
          <t xml:space="preserve">FIBER WRAP</t>
        </is>
      </c>
      <c s="5" t="inlineStr" r="C21833">
        <is>
          <t xml:space="preserve">SQ FT  </t>
        </is>
      </c>
      <c s="6" r="D21833">
        <v>20334.000</v>
      </c>
      <c s="7" r="E21833">
        <v>1</v>
      </c>
      <c s="8" t="inlineStr" r="F21833">
        <is>
          <t xml:space="preserve">62K74</t>
        </is>
      </c>
      <c s="8" t="inlineStr" r="G21833">
        <is>
          <t xml:space="preserve">131</t>
        </is>
      </c>
      <c s="9" r="H21833">
        <v>60.2700</v>
      </c>
      <c s="8" t="inlineStr" r="I21833">
        <is>
          <t xml:space="preserve"/>
        </is>
      </c>
      <c s="8" t="inlineStr" r="J21833">
        <is>
          <t xml:space="preserve"> Cook</t>
        </is>
      </c>
    </row>
    <row r="21834" ht="20.25" customHeight="0">
      <c s="5" t="inlineStr" r="A21834">
        <is>
          <t xml:space="preserve">X0325749</t>
        </is>
      </c>
      <c s="5" t="inlineStr" r="B21834">
        <is>
          <t xml:space="preserve">FIBER WRAP</t>
        </is>
      </c>
      <c s="5" t="inlineStr" r="C21834">
        <is>
          <t xml:space="preserve">SQ FT  </t>
        </is>
      </c>
      <c s="6" r="D21834">
        <v>20334.000</v>
      </c>
      <c s="7" r="E21834">
        <v>1</v>
      </c>
      <c s="8" t="inlineStr" r="F21834">
        <is>
          <t xml:space="preserve">62K74</t>
        </is>
      </c>
      <c s="8" t="inlineStr" r="G21834">
        <is>
          <t xml:space="preserve">131</t>
        </is>
      </c>
      <c s="9" r="H21834">
        <v>67.0000</v>
      </c>
      <c s="8" t="inlineStr" r="I21834">
        <is>
          <t xml:space="preserve"/>
        </is>
      </c>
      <c s="8" t="inlineStr" r="J21834">
        <is>
          <t xml:space="preserve"> Cook</t>
        </is>
      </c>
    </row>
    <row r="21835" ht="20.25" customHeight="0">
      <c s="5" t="inlineStr" r="A21835">
        <is>
          <t xml:space="preserve">X0325749</t>
        </is>
      </c>
      <c s="5" t="inlineStr" r="B21835">
        <is>
          <t xml:space="preserve">FIBER WRAP</t>
        </is>
      </c>
      <c s="5" t="inlineStr" r="C21835">
        <is>
          <t xml:space="preserve">SQ FT  </t>
        </is>
      </c>
      <c s="6" r="D21835">
        <v>57.000</v>
      </c>
      <c s="7" r="E21835">
        <v>9</v>
      </c>
      <c s="8" t="inlineStr" r="F21835">
        <is>
          <t xml:space="preserve">78604</t>
        </is>
      </c>
      <c s="8" t="inlineStr" r="G21835">
        <is>
          <t xml:space="preserve">104</t>
        </is>
      </c>
      <c s="9" r="H21835">
        <v>379.5500</v>
      </c>
      <c s="8" t="inlineStr" r="I21835">
        <is>
          <t xml:space="preserve">Y</t>
        </is>
      </c>
      <c s="8" t="inlineStr" r="J21835">
        <is>
          <t xml:space="preserve"> Jefferson</t>
        </is>
      </c>
    </row>
    <row r="21836" ht="20.25" customHeight="0">
      <c s="5" t="inlineStr" r="A21836">
        <is>
          <t xml:space="preserve">X0325749</t>
        </is>
      </c>
      <c s="5" t="inlineStr" r="B21836">
        <is>
          <t xml:space="preserve">FIBER WRAP</t>
        </is>
      </c>
      <c s="5" t="inlineStr" r="C21836">
        <is>
          <t xml:space="preserve">SQ FT  </t>
        </is>
      </c>
      <c s="6" r="D21836">
        <v>57.000</v>
      </c>
      <c s="7" r="E21836">
        <v>9</v>
      </c>
      <c s="8" t="inlineStr" r="F21836">
        <is>
          <t xml:space="preserve">78604</t>
        </is>
      </c>
      <c s="8" t="inlineStr" r="G21836">
        <is>
          <t xml:space="preserve">104</t>
        </is>
      </c>
      <c s="9" r="H21836">
        <v>250.0000</v>
      </c>
      <c s="8" t="inlineStr" r="I21836">
        <is>
          <t xml:space="preserve"/>
        </is>
      </c>
      <c s="8" t="inlineStr" r="J21836">
        <is>
          <t xml:space="preserve"> Jefferson</t>
        </is>
      </c>
    </row>
    <row r="21837" ht="20.25" customHeight="0">
      <c s="5" t="inlineStr" r="A21837">
        <is>
          <t xml:space="preserve">X0325749</t>
        </is>
      </c>
      <c s="5" t="inlineStr" r="B21837">
        <is>
          <t xml:space="preserve">FIBER WRAP</t>
        </is>
      </c>
      <c s="5" t="inlineStr" r="C21837">
        <is>
          <t xml:space="preserve">SQ FT  </t>
        </is>
      </c>
      <c s="6" r="D21837">
        <v>57.000</v>
      </c>
      <c s="7" r="E21837">
        <v>9</v>
      </c>
      <c s="8" t="inlineStr" r="F21837">
        <is>
          <t xml:space="preserve">78604</t>
        </is>
      </c>
      <c s="8" t="inlineStr" r="G21837">
        <is>
          <t xml:space="preserve">104</t>
        </is>
      </c>
      <c s="9" r="H21837">
        <v>346.5000</v>
      </c>
      <c s="8" t="inlineStr" r="I21837">
        <is>
          <t xml:space="preserve"/>
        </is>
      </c>
      <c s="8" t="inlineStr" r="J21837">
        <is>
          <t xml:space="preserve"> Jefferson</t>
        </is>
      </c>
    </row>
    <row r="21838" ht="20.25" customHeight="0">
      <c s="5" t="inlineStr" r="A21838">
        <is>
          <t xml:space="preserve">X0325749</t>
        </is>
      </c>
      <c s="5" t="inlineStr" r="B21838">
        <is>
          <t xml:space="preserve">FIBER WRAP</t>
        </is>
      </c>
      <c s="5" t="inlineStr" r="C21838">
        <is>
          <t xml:space="preserve">SQ FT  </t>
        </is>
      </c>
      <c s="6" r="D21838">
        <v>57.000</v>
      </c>
      <c s="7" r="E21838">
        <v>9</v>
      </c>
      <c s="8" t="inlineStr" r="F21838">
        <is>
          <t xml:space="preserve">78604</t>
        </is>
      </c>
      <c s="8" t="inlineStr" r="G21838">
        <is>
          <t xml:space="preserve">104</t>
        </is>
      </c>
      <c s="9" r="H21838">
        <v>363.8300</v>
      </c>
      <c s="8" t="inlineStr" r="I21838">
        <is>
          <t xml:space="preserve"/>
        </is>
      </c>
      <c s="8" t="inlineStr" r="J21838">
        <is>
          <t xml:space="preserve"> Jefferson</t>
        </is>
      </c>
    </row>
    <row r="21839" ht="20.25" customHeight="0">
      <c s="5" t="inlineStr" r="A21839">
        <is>
          <t xml:space="preserve">X0325790</t>
        </is>
      </c>
      <c s="5" t="inlineStr" r="B21839">
        <is>
          <t xml:space="preserve">WATER HYDRANT</t>
        </is>
      </c>
      <c s="5" t="inlineStr" r="C21839">
        <is>
          <t xml:space="preserve">EACH   </t>
        </is>
      </c>
      <c s="6" r="D21839">
        <v>1.000</v>
      </c>
      <c s="7" r="E21839">
        <v>9</v>
      </c>
      <c s="8" t="inlineStr" r="F21839">
        <is>
          <t xml:space="preserve">78962</t>
        </is>
      </c>
      <c s="8" t="inlineStr" r="G21839">
        <is>
          <t xml:space="preserve">120</t>
        </is>
      </c>
      <c s="9" r="H21839">
        <v>2850.0000</v>
      </c>
      <c s="8" t="inlineStr" r="I21839">
        <is>
          <t xml:space="preserve">Y</t>
        </is>
      </c>
      <c s="8" t="inlineStr" r="J21839">
        <is>
          <t xml:space="preserve"> Franklin</t>
        </is>
      </c>
    </row>
    <row r="21840" ht="20.25" customHeight="0">
      <c s="5" t="inlineStr" r="A21840">
        <is>
          <t xml:space="preserve">X0325790</t>
        </is>
      </c>
      <c s="5" t="inlineStr" r="B21840">
        <is>
          <t xml:space="preserve">WATER HYDRANT</t>
        </is>
      </c>
      <c s="5" t="inlineStr" r="C21840">
        <is>
          <t xml:space="preserve">EACH   </t>
        </is>
      </c>
      <c s="6" r="D21840">
        <v>1.000</v>
      </c>
      <c s="7" r="E21840">
        <v>9</v>
      </c>
      <c s="8" t="inlineStr" r="F21840">
        <is>
          <t xml:space="preserve">78962</t>
        </is>
      </c>
      <c s="8" t="inlineStr" r="G21840">
        <is>
          <t xml:space="preserve">120</t>
        </is>
      </c>
      <c s="9" r="H21840">
        <v>1750.0000</v>
      </c>
      <c s="8" t="inlineStr" r="I21840">
        <is>
          <t xml:space="preserve"/>
        </is>
      </c>
      <c s="8" t="inlineStr" r="J21840">
        <is>
          <t xml:space="preserve"> Franklin</t>
        </is>
      </c>
    </row>
    <row r="21841" ht="20.25" customHeight="0">
      <c s="5" t="inlineStr" r="A21841">
        <is>
          <t xml:space="preserve">X0325810</t>
        </is>
      </c>
      <c s="5" t="inlineStr" r="B21841">
        <is>
          <t xml:space="preserve">WIRELESS ETHERNET RADIO</t>
        </is>
      </c>
      <c s="5" t="inlineStr" r="C21841">
        <is>
          <t xml:space="preserve">EACH   </t>
        </is>
      </c>
      <c s="6" r="D21841">
        <v>1.000</v>
      </c>
      <c s="7" r="E21841">
        <v>4</v>
      </c>
      <c s="8" t="inlineStr" r="F21841">
        <is>
          <t xml:space="preserve">89826</t>
        </is>
      </c>
      <c s="8" t="inlineStr" r="G21841">
        <is>
          <t xml:space="preserve">136</t>
        </is>
      </c>
      <c s="9" r="H21841">
        <v>4450.0000</v>
      </c>
      <c s="8" t="inlineStr" r="I21841">
        <is>
          <t xml:space="preserve">Y</t>
        </is>
      </c>
      <c s="8" t="inlineStr" r="J21841">
        <is>
          <t xml:space="preserve"> Peoria</t>
        </is>
      </c>
    </row>
    <row r="21842" ht="20.25" customHeight="0">
      <c s="5" t="inlineStr" r="A21842">
        <is>
          <t xml:space="preserve">X0325810</t>
        </is>
      </c>
      <c s="5" t="inlineStr" r="B21842">
        <is>
          <t xml:space="preserve">WIRELESS ETHERNET RADIO</t>
        </is>
      </c>
      <c s="5" t="inlineStr" r="C21842">
        <is>
          <t xml:space="preserve">EACH   </t>
        </is>
      </c>
      <c s="6" r="D21842">
        <v>1.000</v>
      </c>
      <c s="7" r="E21842">
        <v>4</v>
      </c>
      <c s="8" t="inlineStr" r="F21842">
        <is>
          <t xml:space="preserve">89826</t>
        </is>
      </c>
      <c s="8" t="inlineStr" r="G21842">
        <is>
          <t xml:space="preserve">136</t>
        </is>
      </c>
      <c s="9" r="H21842">
        <v>1635.3500</v>
      </c>
      <c s="8" t="inlineStr" r="I21842">
        <is>
          <t xml:space="preserve"/>
        </is>
      </c>
      <c s="8" t="inlineStr" r="J21842">
        <is>
          <t xml:space="preserve"> Peoria</t>
        </is>
      </c>
    </row>
    <row r="21843" ht="20.25" customHeight="0">
      <c s="5" t="inlineStr" r="A21843">
        <is>
          <t xml:space="preserve">X0325810</t>
        </is>
      </c>
      <c s="5" t="inlineStr" r="B21843">
        <is>
          <t xml:space="preserve">WIRELESS ETHERNET RADIO</t>
        </is>
      </c>
      <c s="5" t="inlineStr" r="C21843">
        <is>
          <t xml:space="preserve">EACH   </t>
        </is>
      </c>
      <c s="6" r="D21843">
        <v>1.000</v>
      </c>
      <c s="7" r="E21843">
        <v>4</v>
      </c>
      <c s="8" t="inlineStr" r="F21843">
        <is>
          <t xml:space="preserve">89826</t>
        </is>
      </c>
      <c s="8" t="inlineStr" r="G21843">
        <is>
          <t xml:space="preserve">136</t>
        </is>
      </c>
      <c s="9" r="H21843">
        <v>4620.0000</v>
      </c>
      <c s="8" t="inlineStr" r="I21843">
        <is>
          <t xml:space="preserve"/>
        </is>
      </c>
      <c s="8" t="inlineStr" r="J21843">
        <is>
          <t xml:space="preserve"> Peoria</t>
        </is>
      </c>
    </row>
    <row r="21844" ht="20.25" customHeight="0">
      <c s="5" t="inlineStr" r="A21844">
        <is>
          <t xml:space="preserve">X0325810</t>
        </is>
      </c>
      <c s="5" t="inlineStr" r="B21844">
        <is>
          <t xml:space="preserve">WIRELESS ETHERNET RADIO</t>
        </is>
      </c>
      <c s="5" t="inlineStr" r="C21844">
        <is>
          <t xml:space="preserve">EACH   </t>
        </is>
      </c>
      <c s="6" r="D21844">
        <v>1.000</v>
      </c>
      <c s="7" r="E21844">
        <v>4</v>
      </c>
      <c s="8" t="inlineStr" r="F21844">
        <is>
          <t xml:space="preserve">89826</t>
        </is>
      </c>
      <c s="8" t="inlineStr" r="G21844">
        <is>
          <t xml:space="preserve">136</t>
        </is>
      </c>
      <c s="9" r="H21844">
        <v>5000.0000</v>
      </c>
      <c s="8" t="inlineStr" r="I21844">
        <is>
          <t xml:space="preserve"/>
        </is>
      </c>
      <c s="8" t="inlineStr" r="J21844">
        <is>
          <t xml:space="preserve"> Peoria</t>
        </is>
      </c>
    </row>
    <row r="21845" ht="20.25" customHeight="0">
      <c s="5" t="inlineStr" r="A21845">
        <is>
          <t xml:space="preserve">X0325893</t>
        </is>
      </c>
      <c s="5" t="inlineStr" r="B21845">
        <is>
          <t xml:space="preserve">CLEAN EXISTING END SECTION</t>
        </is>
      </c>
      <c s="5" t="inlineStr" r="C21845">
        <is>
          <t xml:space="preserve">EACH   </t>
        </is>
      </c>
      <c s="6" r="D21845">
        <v>11.000</v>
      </c>
      <c s="7" r="E21845">
        <v>6</v>
      </c>
      <c s="8" t="inlineStr" r="F21845">
        <is>
          <t xml:space="preserve">72G54</t>
        </is>
      </c>
      <c s="8" t="inlineStr" r="G21845">
        <is>
          <t xml:space="preserve">098</t>
        </is>
      </c>
      <c s="9" r="H21845">
        <v>825.0000</v>
      </c>
      <c s="8" t="inlineStr" r="I21845">
        <is>
          <t xml:space="preserve">Y</t>
        </is>
      </c>
      <c s="8" t="inlineStr" r="J21845">
        <is>
          <t xml:space="preserve"> Montgomery</t>
        </is>
      </c>
    </row>
    <row r="21846" ht="20.25" customHeight="0">
      <c s="5" t="inlineStr" r="A21846">
        <is>
          <t xml:space="preserve">X0325899</t>
        </is>
      </c>
      <c s="5" t="inlineStr" r="B21846">
        <is>
          <t xml:space="preserve">REPAIR HIGH TENSION CABLE (GIBRALTAR)</t>
        </is>
      </c>
      <c s="5" t="inlineStr" r="C21846">
        <is>
          <t xml:space="preserve">FOOT   </t>
        </is>
      </c>
      <c s="6" r="D21846">
        <v>180.000</v>
      </c>
      <c s="7" r="E21846">
        <v>2</v>
      </c>
      <c s="8" t="inlineStr" r="F21846">
        <is>
          <t xml:space="preserve">64R78</t>
        </is>
      </c>
      <c s="8" t="inlineStr" r="G21846">
        <is>
          <t xml:space="preserve">009</t>
        </is>
      </c>
      <c s="9" r="H21846">
        <v>8.0000</v>
      </c>
      <c s="8" t="inlineStr" r="I21846">
        <is>
          <t xml:space="preserve">Y</t>
        </is>
      </c>
      <c s="8" t="inlineStr" r="J21846">
        <is>
          <t xml:space="preserve"> Various</t>
        </is>
      </c>
    </row>
    <row r="21847" ht="20.25" customHeight="0">
      <c s="5" t="inlineStr" r="A21847">
        <is>
          <t xml:space="preserve">X0325900</t>
        </is>
      </c>
      <c s="5" t="inlineStr" r="B21847">
        <is>
          <t xml:space="preserve">REPAIR HIGH TENSION BARRIER TERMINAL (GIBRALTAR)</t>
        </is>
      </c>
      <c s="5" t="inlineStr" r="C21847">
        <is>
          <t xml:space="preserve">EACH   </t>
        </is>
      </c>
      <c s="6" r="D21847">
        <v>3.000</v>
      </c>
      <c s="7" r="E21847">
        <v>2</v>
      </c>
      <c s="8" t="inlineStr" r="F21847">
        <is>
          <t xml:space="preserve">64R78</t>
        </is>
      </c>
      <c s="8" t="inlineStr" r="G21847">
        <is>
          <t xml:space="preserve">009</t>
        </is>
      </c>
      <c s="9" r="H21847">
        <v>699.0000</v>
      </c>
      <c s="8" t="inlineStr" r="I21847">
        <is>
          <t xml:space="preserve">Y</t>
        </is>
      </c>
      <c s="8" t="inlineStr" r="J21847">
        <is>
          <t xml:space="preserve"> Various</t>
        </is>
      </c>
    </row>
    <row r="21848" ht="20.25" customHeight="0">
      <c s="5" t="inlineStr" r="A21848">
        <is>
          <t xml:space="preserve">X0325902</t>
        </is>
      </c>
      <c s="5" t="inlineStr" r="B21848">
        <is>
          <t xml:space="preserve">REMOVE AND REPLACE POSTS (GIBRALTAR)</t>
        </is>
      </c>
      <c s="5" t="inlineStr" r="C21848">
        <is>
          <t xml:space="preserve">EACH   </t>
        </is>
      </c>
      <c s="6" r="D21848">
        <v>50.000</v>
      </c>
      <c s="7" r="E21848">
        <v>2</v>
      </c>
      <c s="8" t="inlineStr" r="F21848">
        <is>
          <t xml:space="preserve">64R78</t>
        </is>
      </c>
      <c s="8" t="inlineStr" r="G21848">
        <is>
          <t xml:space="preserve">009</t>
        </is>
      </c>
      <c s="9" r="H21848">
        <v>285.0000</v>
      </c>
      <c s="8" t="inlineStr" r="I21848">
        <is>
          <t xml:space="preserve">Y</t>
        </is>
      </c>
      <c s="8" t="inlineStr" r="J21848">
        <is>
          <t xml:space="preserve"> Various</t>
        </is>
      </c>
    </row>
    <row r="21849" ht="20.25" customHeight="0">
      <c s="5" t="inlineStr" r="A21849">
        <is>
          <t xml:space="preserve">X0325922</t>
        </is>
      </c>
      <c s="5" t="inlineStr" r="B21849">
        <is>
          <t xml:space="preserve">CELLULAR MODEM</t>
        </is>
      </c>
      <c s="5" t="inlineStr" r="C21849">
        <is>
          <t xml:space="preserve">EACH   </t>
        </is>
      </c>
      <c s="6" r="D21849">
        <v>1.000</v>
      </c>
      <c s="7" r="E21849">
        <v>3</v>
      </c>
      <c s="8" t="inlineStr" r="F21849">
        <is>
          <t xml:space="preserve">87783</t>
        </is>
      </c>
      <c s="8" t="inlineStr" r="G21849">
        <is>
          <t xml:space="preserve">124</t>
        </is>
      </c>
      <c s="9" r="H21849">
        <v>2051.1900</v>
      </c>
      <c s="8" t="inlineStr" r="I21849">
        <is>
          <t xml:space="preserve">Y</t>
        </is>
      </c>
      <c s="8" t="inlineStr" r="J21849">
        <is>
          <t xml:space="preserve"> Kendall</t>
        </is>
      </c>
    </row>
    <row r="21850" ht="20.25" customHeight="0">
      <c s="5" t="inlineStr" r="A21850">
        <is>
          <t xml:space="preserve">X0325922</t>
        </is>
      </c>
      <c s="5" t="inlineStr" r="B21850">
        <is>
          <t xml:space="preserve">CELLULAR MODEM</t>
        </is>
      </c>
      <c s="5" t="inlineStr" r="C21850">
        <is>
          <t xml:space="preserve">EACH   </t>
        </is>
      </c>
      <c s="6" r="D21850">
        <v>1.000</v>
      </c>
      <c s="7" r="E21850">
        <v>3</v>
      </c>
      <c s="8" t="inlineStr" r="F21850">
        <is>
          <t xml:space="preserve">87783</t>
        </is>
      </c>
      <c s="8" t="inlineStr" r="G21850">
        <is>
          <t xml:space="preserve">124</t>
        </is>
      </c>
      <c s="9" r="H21850">
        <v>2050.0000</v>
      </c>
      <c s="8" t="inlineStr" r="I21850">
        <is>
          <t xml:space="preserve"/>
        </is>
      </c>
      <c s="8" t="inlineStr" r="J21850">
        <is>
          <t xml:space="preserve"> Kendall</t>
        </is>
      </c>
    </row>
    <row r="21851" ht="20.25" customHeight="0">
      <c s="5" t="inlineStr" r="A21851">
        <is>
          <t xml:space="preserve">X0325922</t>
        </is>
      </c>
      <c s="5" t="inlineStr" r="B21851">
        <is>
          <t xml:space="preserve">CELLULAR MODEM</t>
        </is>
      </c>
      <c s="5" t="inlineStr" r="C21851">
        <is>
          <t xml:space="preserve">EACH   </t>
        </is>
      </c>
      <c s="6" r="D21851">
        <v>1.000</v>
      </c>
      <c s="7" r="E21851">
        <v>3</v>
      </c>
      <c s="8" t="inlineStr" r="F21851">
        <is>
          <t xml:space="preserve">87783</t>
        </is>
      </c>
      <c s="8" t="inlineStr" r="G21851">
        <is>
          <t xml:space="preserve">124</t>
        </is>
      </c>
      <c s="9" r="H21851">
        <v>2050.0000</v>
      </c>
      <c s="8" t="inlineStr" r="I21851">
        <is>
          <t xml:space="preserve"/>
        </is>
      </c>
      <c s="8" t="inlineStr" r="J21851">
        <is>
          <t xml:space="preserve"> Kendall</t>
        </is>
      </c>
    </row>
    <row r="21852" ht="20.25" customHeight="0">
      <c s="5" t="inlineStr" r="A21852">
        <is>
          <t xml:space="preserve">X0325922</t>
        </is>
      </c>
      <c s="5" t="inlineStr" r="B21852">
        <is>
          <t xml:space="preserve">CELLULAR MODEM</t>
        </is>
      </c>
      <c s="5" t="inlineStr" r="C21852">
        <is>
          <t xml:space="preserve">EACH   </t>
        </is>
      </c>
      <c s="6" r="D21852">
        <v>1.000</v>
      </c>
      <c s="7" r="E21852">
        <v>3</v>
      </c>
      <c s="8" t="inlineStr" r="F21852">
        <is>
          <t xml:space="preserve">87783</t>
        </is>
      </c>
      <c s="8" t="inlineStr" r="G21852">
        <is>
          <t xml:space="preserve">124</t>
        </is>
      </c>
      <c s="9" r="H21852">
        <v>2050.0000</v>
      </c>
      <c s="8" t="inlineStr" r="I21852">
        <is>
          <t xml:space="preserve"/>
        </is>
      </c>
      <c s="8" t="inlineStr" r="J21852">
        <is>
          <t xml:space="preserve"> Kendall</t>
        </is>
      </c>
    </row>
    <row r="21853" ht="20.25" customHeight="0">
      <c s="5" t="inlineStr" r="A21853">
        <is>
          <t xml:space="preserve">X0325922</t>
        </is>
      </c>
      <c s="5" t="inlineStr" r="B21853">
        <is>
          <t xml:space="preserve">CELLULAR MODEM</t>
        </is>
      </c>
      <c s="5" t="inlineStr" r="C21853">
        <is>
          <t xml:space="preserve">EACH   </t>
        </is>
      </c>
      <c s="6" r="D21853">
        <v>1.000</v>
      </c>
      <c s="7" r="E21853">
        <v>3</v>
      </c>
      <c s="8" t="inlineStr" r="F21853">
        <is>
          <t xml:space="preserve">87783</t>
        </is>
      </c>
      <c s="8" t="inlineStr" r="G21853">
        <is>
          <t xml:space="preserve">124</t>
        </is>
      </c>
      <c s="9" r="H21853">
        <v>2050.0000</v>
      </c>
      <c s="8" t="inlineStr" r="I21853">
        <is>
          <t xml:space="preserve"/>
        </is>
      </c>
      <c s="8" t="inlineStr" r="J21853">
        <is>
          <t xml:space="preserve"> Kendall</t>
        </is>
      </c>
    </row>
    <row r="21854" ht="20.25" customHeight="0">
      <c s="5" t="inlineStr" r="A21854">
        <is>
          <t xml:space="preserve">X0325922</t>
        </is>
      </c>
      <c s="5" t="inlineStr" r="B21854">
        <is>
          <t xml:space="preserve">CELLULAR MODEM</t>
        </is>
      </c>
      <c s="5" t="inlineStr" r="C21854">
        <is>
          <t xml:space="preserve">EACH   </t>
        </is>
      </c>
      <c s="6" r="D21854">
        <v>1.000</v>
      </c>
      <c s="7" r="E21854">
        <v>3</v>
      </c>
      <c s="8" t="inlineStr" r="F21854">
        <is>
          <t xml:space="preserve">87783</t>
        </is>
      </c>
      <c s="8" t="inlineStr" r="G21854">
        <is>
          <t xml:space="preserve">124</t>
        </is>
      </c>
      <c s="9" r="H21854">
        <v>2255.0000</v>
      </c>
      <c s="8" t="inlineStr" r="I21854">
        <is>
          <t xml:space="preserve"/>
        </is>
      </c>
      <c s="8" t="inlineStr" r="J21854">
        <is>
          <t xml:space="preserve"> Kendall</t>
        </is>
      </c>
    </row>
    <row r="21855" ht="20.25" customHeight="0">
      <c s="5" t="inlineStr" r="A21855">
        <is>
          <t xml:space="preserve">X0325938</t>
        </is>
      </c>
      <c s="5" t="inlineStr" r="B21855">
        <is>
          <t xml:space="preserve">TEMPORARY WIRELESS INTERCONNECT, COMPLETE</t>
        </is>
      </c>
      <c s="5" t="inlineStr" r="C21855">
        <is>
          <t xml:space="preserve">L SUM  </t>
        </is>
      </c>
      <c s="6" r="D21855">
        <v>1.000</v>
      </c>
      <c s="7" r="E21855">
        <v>1</v>
      </c>
      <c s="8" t="inlineStr" r="F21855">
        <is>
          <t xml:space="preserve">62K77</t>
        </is>
      </c>
      <c s="8" t="inlineStr" r="G21855">
        <is>
          <t xml:space="preserve">001</t>
        </is>
      </c>
      <c s="9" r="H21855">
        <v>17348.3000</v>
      </c>
      <c s="8" t="inlineStr" r="I21855">
        <is>
          <t xml:space="preserve">Y</t>
        </is>
      </c>
      <c s="8" t="inlineStr" r="J21855">
        <is>
          <t xml:space="preserve"> DuPage</t>
        </is>
      </c>
    </row>
    <row r="21856" ht="20.25" customHeight="0">
      <c s="5" t="inlineStr" r="A21856">
        <is>
          <t xml:space="preserve">X0325938</t>
        </is>
      </c>
      <c s="5" t="inlineStr" r="B21856">
        <is>
          <t xml:space="preserve">TEMPORARY WIRELESS INTERCONNECT, COMPLETE</t>
        </is>
      </c>
      <c s="5" t="inlineStr" r="C21856">
        <is>
          <t xml:space="preserve">L SUM  </t>
        </is>
      </c>
      <c s="6" r="D21856">
        <v>1.000</v>
      </c>
      <c s="7" r="E21856">
        <v>1</v>
      </c>
      <c s="8" t="inlineStr" r="F21856">
        <is>
          <t xml:space="preserve">62K77</t>
        </is>
      </c>
      <c s="8" t="inlineStr" r="G21856">
        <is>
          <t xml:space="preserve">001</t>
        </is>
      </c>
      <c s="9" r="H21856">
        <v>17348.3000</v>
      </c>
      <c s="8" t="inlineStr" r="I21856">
        <is>
          <t xml:space="preserve"/>
        </is>
      </c>
      <c s="8" t="inlineStr" r="J21856">
        <is>
          <t xml:space="preserve"> DuPage</t>
        </is>
      </c>
    </row>
    <row r="21857" ht="20.25" customHeight="0">
      <c s="5" t="inlineStr" r="A21857">
        <is>
          <t xml:space="preserve">X0325938</t>
        </is>
      </c>
      <c s="5" t="inlineStr" r="B21857">
        <is>
          <t xml:space="preserve">TEMPORARY WIRELESS INTERCONNECT, COMPLETE</t>
        </is>
      </c>
      <c s="5" t="inlineStr" r="C21857">
        <is>
          <t xml:space="preserve">L SUM  </t>
        </is>
      </c>
      <c s="6" r="D21857">
        <v>1.000</v>
      </c>
      <c s="7" r="E21857">
        <v>1</v>
      </c>
      <c s="8" t="inlineStr" r="F21857">
        <is>
          <t xml:space="preserve">62K77</t>
        </is>
      </c>
      <c s="8" t="inlineStr" r="G21857">
        <is>
          <t xml:space="preserve">001</t>
        </is>
      </c>
      <c s="9" r="H21857">
        <v>17348.3000</v>
      </c>
      <c s="8" t="inlineStr" r="I21857">
        <is>
          <t xml:space="preserve"/>
        </is>
      </c>
      <c s="8" t="inlineStr" r="J21857">
        <is>
          <t xml:space="preserve"> DuPage</t>
        </is>
      </c>
    </row>
    <row r="21858" ht="20.25" customHeight="0">
      <c s="5" t="inlineStr" r="A21858">
        <is>
          <t xml:space="preserve">X0325947</t>
        </is>
      </c>
      <c s="5" t="inlineStr" r="B21858">
        <is>
          <t xml:space="preserve">MILESTONE</t>
        </is>
      </c>
      <c s="5" t="inlineStr" r="C21858">
        <is>
          <t xml:space="preserve">GALLON </t>
        </is>
      </c>
      <c s="6" r="D21858">
        <v>80.000</v>
      </c>
      <c s="7" r="E21858">
        <v>5</v>
      </c>
      <c s="8" t="inlineStr" r="F21858">
        <is>
          <t xml:space="preserve">70G33</t>
        </is>
      </c>
      <c s="8" t="inlineStr" r="G21858">
        <is>
          <t xml:space="preserve">016</t>
        </is>
      </c>
      <c s="9" r="H21858">
        <v>1156.6500</v>
      </c>
      <c s="8" t="inlineStr" r="I21858">
        <is>
          <t xml:space="preserve">Y</t>
        </is>
      </c>
      <c s="8" t="inlineStr" r="J21858">
        <is>
          <t xml:space="preserve">Various</t>
        </is>
      </c>
    </row>
    <row r="21859" ht="20.25" customHeight="0">
      <c s="5" t="inlineStr" r="A21859">
        <is>
          <t xml:space="preserve">X0325947</t>
        </is>
      </c>
      <c s="5" t="inlineStr" r="B21859">
        <is>
          <t xml:space="preserve">MILESTONE</t>
        </is>
      </c>
      <c s="5" t="inlineStr" r="C21859">
        <is>
          <t xml:space="preserve">GALLON </t>
        </is>
      </c>
      <c s="6" r="D21859">
        <v>80.000</v>
      </c>
      <c s="7" r="E21859">
        <v>5</v>
      </c>
      <c s="8" t="inlineStr" r="F21859">
        <is>
          <t xml:space="preserve">70G33</t>
        </is>
      </c>
      <c s="8" t="inlineStr" r="G21859">
        <is>
          <t xml:space="preserve">016</t>
        </is>
      </c>
      <c s="9" r="H21859">
        <v>1675.6300</v>
      </c>
      <c s="8" t="inlineStr" r="I21859">
        <is>
          <t xml:space="preserve"/>
        </is>
      </c>
      <c s="8" t="inlineStr" r="J21859">
        <is>
          <t xml:space="preserve">Various</t>
        </is>
      </c>
    </row>
    <row r="21860" ht="20.25" customHeight="0">
      <c s="5" t="inlineStr" r="A21860">
        <is>
          <t xml:space="preserve">X0325947</t>
        </is>
      </c>
      <c s="5" t="inlineStr" r="B21860">
        <is>
          <t xml:space="preserve">MILESTONE</t>
        </is>
      </c>
      <c s="5" t="inlineStr" r="C21860">
        <is>
          <t xml:space="preserve">GALLON </t>
        </is>
      </c>
      <c s="6" r="D21860">
        <v>63.000</v>
      </c>
      <c s="7" r="E21860">
        <v>7</v>
      </c>
      <c s="8" t="inlineStr" r="F21860">
        <is>
          <t xml:space="preserve">74B70</t>
        </is>
      </c>
      <c s="8" t="inlineStr" r="G21860">
        <is>
          <t xml:space="preserve">063</t>
        </is>
      </c>
      <c s="9" r="H21860">
        <v>835.8200</v>
      </c>
      <c s="8" t="inlineStr" r="I21860">
        <is>
          <t xml:space="preserve">Y</t>
        </is>
      </c>
      <c s="8" t="inlineStr" r="J21860">
        <is>
          <t xml:space="preserve"> Macon, Shelby</t>
        </is>
      </c>
    </row>
    <row r="21861" ht="20.25" customHeight="0">
      <c s="5" t="inlineStr" r="A21861">
        <is>
          <t xml:space="preserve">X0325947</t>
        </is>
      </c>
      <c s="5" t="inlineStr" r="B21861">
        <is>
          <t xml:space="preserve">MILESTONE</t>
        </is>
      </c>
      <c s="5" t="inlineStr" r="C21861">
        <is>
          <t xml:space="preserve">GALLON </t>
        </is>
      </c>
      <c s="6" r="D21861">
        <v>63.000</v>
      </c>
      <c s="7" r="E21861">
        <v>7</v>
      </c>
      <c s="8" t="inlineStr" r="F21861">
        <is>
          <t xml:space="preserve">74B70</t>
        </is>
      </c>
      <c s="8" t="inlineStr" r="G21861">
        <is>
          <t xml:space="preserve">063</t>
        </is>
      </c>
      <c s="9" r="H21861">
        <v>899.0000</v>
      </c>
      <c s="8" t="inlineStr" r="I21861">
        <is>
          <t xml:space="preserve"/>
        </is>
      </c>
      <c s="8" t="inlineStr" r="J21861">
        <is>
          <t xml:space="preserve"> Macon, Shelby</t>
        </is>
      </c>
    </row>
    <row r="21862" ht="20.25" customHeight="0">
      <c s="5" t="inlineStr" r="A21862">
        <is>
          <t xml:space="preserve">X0325947</t>
        </is>
      </c>
      <c s="5" t="inlineStr" r="B21862">
        <is>
          <t xml:space="preserve">MILESTONE</t>
        </is>
      </c>
      <c s="5" t="inlineStr" r="C21862">
        <is>
          <t xml:space="preserve">GALLON </t>
        </is>
      </c>
      <c s="6" r="D21862">
        <v>63.000</v>
      </c>
      <c s="7" r="E21862">
        <v>7</v>
      </c>
      <c s="8" t="inlineStr" r="F21862">
        <is>
          <t xml:space="preserve">74B83</t>
        </is>
      </c>
      <c s="8" t="inlineStr" r="G21862">
        <is>
          <t xml:space="preserve">029</t>
        </is>
      </c>
      <c s="9" r="H21862">
        <v>994.2500</v>
      </c>
      <c s="8" t="inlineStr" r="I21862">
        <is>
          <t xml:space="preserve">Y</t>
        </is>
      </c>
      <c s="8" t="inlineStr" r="J21862">
        <is>
          <t xml:space="preserve">Various</t>
        </is>
      </c>
    </row>
    <row r="21863" ht="20.25" customHeight="0">
      <c s="5" t="inlineStr" r="A21863">
        <is>
          <t xml:space="preserve">X0325947</t>
        </is>
      </c>
      <c s="5" t="inlineStr" r="B21863">
        <is>
          <t xml:space="preserve">MILESTONE</t>
        </is>
      </c>
      <c s="5" t="inlineStr" r="C21863">
        <is>
          <t xml:space="preserve">GALLON </t>
        </is>
      </c>
      <c s="6" r="D21863">
        <v>84.500</v>
      </c>
      <c s="7" r="E21863">
        <v>9</v>
      </c>
      <c s="8" t="inlineStr" r="F21863">
        <is>
          <t xml:space="preserve">78981</t>
        </is>
      </c>
      <c s="8" t="inlineStr" r="G21863">
        <is>
          <t xml:space="preserve">042</t>
        </is>
      </c>
      <c s="9" r="H21863">
        <v>900.0000</v>
      </c>
      <c s="8" t="inlineStr" r="I21863">
        <is>
          <t xml:space="preserve">Y</t>
        </is>
      </c>
      <c s="8" t="inlineStr" r="J21863">
        <is>
          <t xml:space="preserve">Various</t>
        </is>
      </c>
    </row>
    <row r="21864" ht="20.25" customHeight="0">
      <c s="5" t="inlineStr" r="A21864">
        <is>
          <t xml:space="preserve">X0325947</t>
        </is>
      </c>
      <c s="5" t="inlineStr" r="B21864">
        <is>
          <t xml:space="preserve">MILESTONE</t>
        </is>
      </c>
      <c s="5" t="inlineStr" r="C21864">
        <is>
          <t xml:space="preserve">GALLON </t>
        </is>
      </c>
      <c s="6" r="D21864">
        <v>84.500</v>
      </c>
      <c s="7" r="E21864">
        <v>9</v>
      </c>
      <c s="8" t="inlineStr" r="F21864">
        <is>
          <t xml:space="preserve">78981</t>
        </is>
      </c>
      <c s="8" t="inlineStr" r="G21864">
        <is>
          <t xml:space="preserve">042</t>
        </is>
      </c>
      <c s="9" r="H21864">
        <v>735.3000</v>
      </c>
      <c s="8" t="inlineStr" r="I21864">
        <is>
          <t xml:space="preserve"/>
        </is>
      </c>
      <c s="8" t="inlineStr" r="J21864">
        <is>
          <t xml:space="preserve">Various</t>
        </is>
      </c>
    </row>
    <row r="21865" ht="20.25" customHeight="0">
      <c s="5" t="inlineStr" r="A21865">
        <is>
          <t xml:space="preserve">X0325947</t>
        </is>
      </c>
      <c s="5" t="inlineStr" r="B21865">
        <is>
          <t xml:space="preserve">MILESTONE</t>
        </is>
      </c>
      <c s="5" t="inlineStr" r="C21865">
        <is>
          <t xml:space="preserve">GALLON </t>
        </is>
      </c>
      <c s="6" r="D21865">
        <v>84.500</v>
      </c>
      <c s="7" r="E21865">
        <v>9</v>
      </c>
      <c s="8" t="inlineStr" r="F21865">
        <is>
          <t xml:space="preserve">78981</t>
        </is>
      </c>
      <c s="8" t="inlineStr" r="G21865">
        <is>
          <t xml:space="preserve">042</t>
        </is>
      </c>
      <c s="9" r="H21865">
        <v>2398.4500</v>
      </c>
      <c s="8" t="inlineStr" r="I21865">
        <is>
          <t xml:space="preserve"/>
        </is>
      </c>
      <c s="8" t="inlineStr" r="J21865">
        <is>
          <t xml:space="preserve">Various</t>
        </is>
      </c>
    </row>
    <row r="21866" ht="20.25" customHeight="0">
      <c s="5" t="inlineStr" r="A21866">
        <is>
          <t xml:space="preserve">X0325970</t>
        </is>
      </c>
      <c s="5" t="inlineStr" r="B21866">
        <is>
          <t xml:space="preserve">SOIL CONDITIONER 3"</t>
        </is>
      </c>
      <c s="5" t="inlineStr" r="C21866">
        <is>
          <t xml:space="preserve">SQ YD  </t>
        </is>
      </c>
      <c s="6" r="D21866">
        <v>420.000</v>
      </c>
      <c s="7" r="E21866">
        <v>1</v>
      </c>
      <c s="8" t="inlineStr" r="F21866">
        <is>
          <t xml:space="preserve">61H91</t>
        </is>
      </c>
      <c s="8" t="inlineStr" r="G21866">
        <is>
          <t xml:space="preserve">044</t>
        </is>
      </c>
      <c s="9" r="H21866">
        <v>10.0000</v>
      </c>
      <c s="8" t="inlineStr" r="I21866">
        <is>
          <t xml:space="preserve">Y</t>
        </is>
      </c>
      <c s="8" t="inlineStr" r="J21866">
        <is>
          <t xml:space="preserve"> DuPage</t>
        </is>
      </c>
    </row>
    <row r="21867" ht="20.25" customHeight="0">
      <c s="5" t="inlineStr" r="A21867">
        <is>
          <t xml:space="preserve">X0325970</t>
        </is>
      </c>
      <c s="5" t="inlineStr" r="B21867">
        <is>
          <t xml:space="preserve">SOIL CONDITIONER 3"</t>
        </is>
      </c>
      <c s="5" t="inlineStr" r="C21867">
        <is>
          <t xml:space="preserve">SQ YD  </t>
        </is>
      </c>
      <c s="6" r="D21867">
        <v>420.000</v>
      </c>
      <c s="7" r="E21867">
        <v>1</v>
      </c>
      <c s="8" t="inlineStr" r="F21867">
        <is>
          <t xml:space="preserve">61H91</t>
        </is>
      </c>
      <c s="8" t="inlineStr" r="G21867">
        <is>
          <t xml:space="preserve">044</t>
        </is>
      </c>
      <c s="9" r="H21867">
        <v>5.5000</v>
      </c>
      <c s="8" t="inlineStr" r="I21867">
        <is>
          <t xml:space="preserve"/>
        </is>
      </c>
      <c s="8" t="inlineStr" r="J21867">
        <is>
          <t xml:space="preserve"> DuPage</t>
        </is>
      </c>
    </row>
    <row r="21868" ht="20.25" customHeight="0">
      <c s="5" t="inlineStr" r="A21868">
        <is>
          <t xml:space="preserve">X0325970</t>
        </is>
      </c>
      <c s="5" t="inlineStr" r="B21868">
        <is>
          <t xml:space="preserve">SOIL CONDITIONER 3"</t>
        </is>
      </c>
      <c s="5" t="inlineStr" r="C21868">
        <is>
          <t xml:space="preserve">SQ YD  </t>
        </is>
      </c>
      <c s="6" r="D21868">
        <v>420.000</v>
      </c>
      <c s="7" r="E21868">
        <v>1</v>
      </c>
      <c s="8" t="inlineStr" r="F21868">
        <is>
          <t xml:space="preserve">61H91</t>
        </is>
      </c>
      <c s="8" t="inlineStr" r="G21868">
        <is>
          <t xml:space="preserve">044</t>
        </is>
      </c>
      <c s="9" r="H21868">
        <v>10.0000</v>
      </c>
      <c s="8" t="inlineStr" r="I21868">
        <is>
          <t xml:space="preserve"/>
        </is>
      </c>
      <c s="8" t="inlineStr" r="J21868">
        <is>
          <t xml:space="preserve"> DuPage</t>
        </is>
      </c>
    </row>
    <row r="21869" ht="20.25" customHeight="0">
      <c s="5" t="inlineStr" r="A21869">
        <is>
          <t xml:space="preserve">X0325970</t>
        </is>
      </c>
      <c s="5" t="inlineStr" r="B21869">
        <is>
          <t xml:space="preserve">SOIL CONDITIONER 3"</t>
        </is>
      </c>
      <c s="5" t="inlineStr" r="C21869">
        <is>
          <t xml:space="preserve">SQ YD  </t>
        </is>
      </c>
      <c s="6" r="D21869">
        <v>420.000</v>
      </c>
      <c s="7" r="E21869">
        <v>1</v>
      </c>
      <c s="8" t="inlineStr" r="F21869">
        <is>
          <t xml:space="preserve">61H91</t>
        </is>
      </c>
      <c s="8" t="inlineStr" r="G21869">
        <is>
          <t xml:space="preserve">044</t>
        </is>
      </c>
      <c s="9" r="H21869">
        <v>10.0000</v>
      </c>
      <c s="8" t="inlineStr" r="I21869">
        <is>
          <t xml:space="preserve"/>
        </is>
      </c>
      <c s="8" t="inlineStr" r="J21869">
        <is>
          <t xml:space="preserve"> DuPage</t>
        </is>
      </c>
    </row>
    <row r="21870" ht="20.25" customHeight="0">
      <c s="5" t="inlineStr" r="A21870">
        <is>
          <t xml:space="preserve">X0325970</t>
        </is>
      </c>
      <c s="5" t="inlineStr" r="B21870">
        <is>
          <t xml:space="preserve">SOIL CONDITIONER 3"</t>
        </is>
      </c>
      <c s="5" t="inlineStr" r="C21870">
        <is>
          <t xml:space="preserve">SQ YD  </t>
        </is>
      </c>
      <c s="6" r="D21870">
        <v>420.000</v>
      </c>
      <c s="7" r="E21870">
        <v>1</v>
      </c>
      <c s="8" t="inlineStr" r="F21870">
        <is>
          <t xml:space="preserve">61H91</t>
        </is>
      </c>
      <c s="8" t="inlineStr" r="G21870">
        <is>
          <t xml:space="preserve">044</t>
        </is>
      </c>
      <c s="9" r="H21870">
        <v>12.5000</v>
      </c>
      <c s="8" t="inlineStr" r="I21870">
        <is>
          <t xml:space="preserve"/>
        </is>
      </c>
      <c s="8" t="inlineStr" r="J21870">
        <is>
          <t xml:space="preserve"> DuPage</t>
        </is>
      </c>
    </row>
    <row r="21871" ht="20.25" customHeight="0">
      <c s="5" t="inlineStr" r="A21871">
        <is>
          <t xml:space="preserve">X0325970</t>
        </is>
      </c>
      <c s="5" t="inlineStr" r="B21871">
        <is>
          <t xml:space="preserve">SOIL CONDITIONER 3"</t>
        </is>
      </c>
      <c s="5" t="inlineStr" r="C21871">
        <is>
          <t xml:space="preserve">SQ YD  </t>
        </is>
      </c>
      <c s="6" r="D21871">
        <v>420.000</v>
      </c>
      <c s="7" r="E21871">
        <v>1</v>
      </c>
      <c s="8" t="inlineStr" r="F21871">
        <is>
          <t xml:space="preserve">61H91</t>
        </is>
      </c>
      <c s="8" t="inlineStr" r="G21871">
        <is>
          <t xml:space="preserve">044</t>
        </is>
      </c>
      <c s="9" r="H21871">
        <v>15.0000</v>
      </c>
      <c s="8" t="inlineStr" r="I21871">
        <is>
          <t xml:space="preserve"/>
        </is>
      </c>
      <c s="8" t="inlineStr" r="J21871">
        <is>
          <t xml:space="preserve"> DuPage</t>
        </is>
      </c>
    </row>
    <row r="21872" ht="20.25" customHeight="0">
      <c s="5" t="inlineStr" r="A21872">
        <is>
          <t xml:space="preserve">X0326104</t>
        </is>
      </c>
      <c s="5" t="inlineStr" r="B21872">
        <is>
          <t xml:space="preserve">RELOCATE RADAR DETECTOR SYSTEM</t>
        </is>
      </c>
      <c s="5" t="inlineStr" r="C21872">
        <is>
          <t xml:space="preserve">EACH   </t>
        </is>
      </c>
      <c s="6" r="D21872">
        <v>1.000</v>
      </c>
      <c s="7" r="E21872">
        <v>1</v>
      </c>
      <c s="8" t="inlineStr" r="F21872">
        <is>
          <t xml:space="preserve">61J04</t>
        </is>
      </c>
      <c s="8" t="inlineStr" r="G21872">
        <is>
          <t xml:space="preserve">130</t>
        </is>
      </c>
      <c s="9" r="H21872">
        <v>750.0000</v>
      </c>
      <c s="8" t="inlineStr" r="I21872">
        <is>
          <t xml:space="preserve">Y</t>
        </is>
      </c>
      <c s="8" t="inlineStr" r="J21872">
        <is>
          <t xml:space="preserve"> Cook</t>
        </is>
      </c>
    </row>
    <row r="21873" ht="20.25" customHeight="0">
      <c s="5" t="inlineStr" r="A21873">
        <is>
          <t xml:space="preserve">X0326104</t>
        </is>
      </c>
      <c s="5" t="inlineStr" r="B21873">
        <is>
          <t xml:space="preserve">RELOCATE RADAR DETECTOR SYSTEM</t>
        </is>
      </c>
      <c s="5" t="inlineStr" r="C21873">
        <is>
          <t xml:space="preserve">EACH   </t>
        </is>
      </c>
      <c s="6" r="D21873">
        <v>1.000</v>
      </c>
      <c s="7" r="E21873">
        <v>1</v>
      </c>
      <c s="8" t="inlineStr" r="F21873">
        <is>
          <t xml:space="preserve">61J04</t>
        </is>
      </c>
      <c s="8" t="inlineStr" r="G21873">
        <is>
          <t xml:space="preserve">130</t>
        </is>
      </c>
      <c s="9" r="H21873">
        <v>750.0000</v>
      </c>
      <c s="8" t="inlineStr" r="I21873">
        <is>
          <t xml:space="preserve"/>
        </is>
      </c>
      <c s="8" t="inlineStr" r="J21873">
        <is>
          <t xml:space="preserve"> Cook</t>
        </is>
      </c>
    </row>
    <row r="21874" ht="20.25" customHeight="0">
      <c s="5" t="inlineStr" r="A21874">
        <is>
          <t xml:space="preserve">X0326104</t>
        </is>
      </c>
      <c s="5" t="inlineStr" r="B21874">
        <is>
          <t xml:space="preserve">RELOCATE RADAR DETECTOR SYSTEM</t>
        </is>
      </c>
      <c s="5" t="inlineStr" r="C21874">
        <is>
          <t xml:space="preserve">EACH   </t>
        </is>
      </c>
      <c s="6" r="D21874">
        <v>1.000</v>
      </c>
      <c s="7" r="E21874">
        <v>1</v>
      </c>
      <c s="8" t="inlineStr" r="F21874">
        <is>
          <t xml:space="preserve">61J04</t>
        </is>
      </c>
      <c s="8" t="inlineStr" r="G21874">
        <is>
          <t xml:space="preserve">130</t>
        </is>
      </c>
      <c s="9" r="H21874">
        <v>750.0000</v>
      </c>
      <c s="8" t="inlineStr" r="I21874">
        <is>
          <t xml:space="preserve"/>
        </is>
      </c>
      <c s="8" t="inlineStr" r="J21874">
        <is>
          <t xml:space="preserve"> Cook</t>
        </is>
      </c>
    </row>
    <row r="21875" ht="20.25" customHeight="0">
      <c s="5" t="inlineStr" r="A21875">
        <is>
          <t xml:space="preserve">X0326104</t>
        </is>
      </c>
      <c s="5" t="inlineStr" r="B21875">
        <is>
          <t xml:space="preserve">RELOCATE RADAR DETECTOR SYSTEM</t>
        </is>
      </c>
      <c s="5" t="inlineStr" r="C21875">
        <is>
          <t xml:space="preserve">EACH   </t>
        </is>
      </c>
      <c s="6" r="D21875">
        <v>1.000</v>
      </c>
      <c s="7" r="E21875">
        <v>1</v>
      </c>
      <c s="8" t="inlineStr" r="F21875">
        <is>
          <t xml:space="preserve">61J04</t>
        </is>
      </c>
      <c s="8" t="inlineStr" r="G21875">
        <is>
          <t xml:space="preserve">130</t>
        </is>
      </c>
      <c s="9" r="H21875">
        <v>750.0000</v>
      </c>
      <c s="8" t="inlineStr" r="I21875">
        <is>
          <t xml:space="preserve"/>
        </is>
      </c>
      <c s="8" t="inlineStr" r="J21875">
        <is>
          <t xml:space="preserve"> Cook</t>
        </is>
      </c>
    </row>
    <row r="21876" ht="20.25" customHeight="0">
      <c s="5" t="inlineStr" r="A21876">
        <is>
          <t xml:space="preserve">X0326104</t>
        </is>
      </c>
      <c s="5" t="inlineStr" r="B21876">
        <is>
          <t xml:space="preserve">RELOCATE RADAR DETECTOR SYSTEM</t>
        </is>
      </c>
      <c s="5" t="inlineStr" r="C21876">
        <is>
          <t xml:space="preserve">EACH   </t>
        </is>
      </c>
      <c s="6" r="D21876">
        <v>1.000</v>
      </c>
      <c s="7" r="E21876">
        <v>1</v>
      </c>
      <c s="8" t="inlineStr" r="F21876">
        <is>
          <t xml:space="preserve">61J04</t>
        </is>
      </c>
      <c s="8" t="inlineStr" r="G21876">
        <is>
          <t xml:space="preserve">130</t>
        </is>
      </c>
      <c s="9" r="H21876">
        <v>825.0000</v>
      </c>
      <c s="8" t="inlineStr" r="I21876">
        <is>
          <t xml:space="preserve"/>
        </is>
      </c>
      <c s="8" t="inlineStr" r="J21876">
        <is>
          <t xml:space="preserve"> Cook</t>
        </is>
      </c>
    </row>
    <row r="21877" ht="20.25" customHeight="0">
      <c s="5" t="inlineStr" r="A21877">
        <is>
          <t xml:space="preserve">X0326148</t>
        </is>
      </c>
      <c s="5" t="inlineStr" r="B21877">
        <is>
          <t xml:space="preserve">TEMPORARY WOOD POLE, 60 FT., CLASS 4, 15 FT. MAST ARM</t>
        </is>
      </c>
      <c s="5" t="inlineStr" r="C21877">
        <is>
          <t xml:space="preserve">EACH   </t>
        </is>
      </c>
      <c s="6" r="D21877">
        <v>19.000</v>
      </c>
      <c s="7" r="E21877">
        <v>1</v>
      </c>
      <c s="8" t="inlineStr" r="F21877">
        <is>
          <t xml:space="preserve">61J04</t>
        </is>
      </c>
      <c s="8" t="inlineStr" r="G21877">
        <is>
          <t xml:space="preserve">130</t>
        </is>
      </c>
      <c s="9" r="H21877">
        <v>2100.0000</v>
      </c>
      <c s="8" t="inlineStr" r="I21877">
        <is>
          <t xml:space="preserve">Y</t>
        </is>
      </c>
      <c s="8" t="inlineStr" r="J21877">
        <is>
          <t xml:space="preserve"> Cook</t>
        </is>
      </c>
    </row>
    <row r="21878" ht="20.25" customHeight="0">
      <c s="5" t="inlineStr" r="A21878">
        <is>
          <t xml:space="preserve">X0326148</t>
        </is>
      </c>
      <c s="5" t="inlineStr" r="B21878">
        <is>
          <t xml:space="preserve">TEMPORARY WOOD POLE, 60 FT., CLASS 4, 15 FT. MAST ARM</t>
        </is>
      </c>
      <c s="5" t="inlineStr" r="C21878">
        <is>
          <t xml:space="preserve">EACH   </t>
        </is>
      </c>
      <c s="6" r="D21878">
        <v>19.000</v>
      </c>
      <c s="7" r="E21878">
        <v>1</v>
      </c>
      <c s="8" t="inlineStr" r="F21878">
        <is>
          <t xml:space="preserve">61J04</t>
        </is>
      </c>
      <c s="8" t="inlineStr" r="G21878">
        <is>
          <t xml:space="preserve">130</t>
        </is>
      </c>
      <c s="9" r="H21878">
        <v>2100.0000</v>
      </c>
      <c s="8" t="inlineStr" r="I21878">
        <is>
          <t xml:space="preserve"/>
        </is>
      </c>
      <c s="8" t="inlineStr" r="J21878">
        <is>
          <t xml:space="preserve"> Cook</t>
        </is>
      </c>
    </row>
    <row r="21879" ht="20.25" customHeight="0">
      <c s="5" t="inlineStr" r="A21879">
        <is>
          <t xml:space="preserve">X0326148</t>
        </is>
      </c>
      <c s="5" t="inlineStr" r="B21879">
        <is>
          <t xml:space="preserve">TEMPORARY WOOD POLE, 60 FT., CLASS 4, 15 FT. MAST ARM</t>
        </is>
      </c>
      <c s="5" t="inlineStr" r="C21879">
        <is>
          <t xml:space="preserve">EACH   </t>
        </is>
      </c>
      <c s="6" r="D21879">
        <v>19.000</v>
      </c>
      <c s="7" r="E21879">
        <v>1</v>
      </c>
      <c s="8" t="inlineStr" r="F21879">
        <is>
          <t xml:space="preserve">61J04</t>
        </is>
      </c>
      <c s="8" t="inlineStr" r="G21879">
        <is>
          <t xml:space="preserve">130</t>
        </is>
      </c>
      <c s="9" r="H21879">
        <v>2100.0000</v>
      </c>
      <c s="8" t="inlineStr" r="I21879">
        <is>
          <t xml:space="preserve"/>
        </is>
      </c>
      <c s="8" t="inlineStr" r="J21879">
        <is>
          <t xml:space="preserve"> Cook</t>
        </is>
      </c>
    </row>
    <row r="21880" ht="20.25" customHeight="0">
      <c s="5" t="inlineStr" r="A21880">
        <is>
          <t xml:space="preserve">X0326148</t>
        </is>
      </c>
      <c s="5" t="inlineStr" r="B21880">
        <is>
          <t xml:space="preserve">TEMPORARY WOOD POLE, 60 FT., CLASS 4, 15 FT. MAST ARM</t>
        </is>
      </c>
      <c s="5" t="inlineStr" r="C21880">
        <is>
          <t xml:space="preserve">EACH   </t>
        </is>
      </c>
      <c s="6" r="D21880">
        <v>19.000</v>
      </c>
      <c s="7" r="E21880">
        <v>1</v>
      </c>
      <c s="8" t="inlineStr" r="F21880">
        <is>
          <t xml:space="preserve">61J04</t>
        </is>
      </c>
      <c s="8" t="inlineStr" r="G21880">
        <is>
          <t xml:space="preserve">130</t>
        </is>
      </c>
      <c s="9" r="H21880">
        <v>2100.0000</v>
      </c>
      <c s="8" t="inlineStr" r="I21880">
        <is>
          <t xml:space="preserve"/>
        </is>
      </c>
      <c s="8" t="inlineStr" r="J21880">
        <is>
          <t xml:space="preserve"> Cook</t>
        </is>
      </c>
    </row>
    <row r="21881" ht="20.25" customHeight="0">
      <c s="5" t="inlineStr" r="A21881">
        <is>
          <t xml:space="preserve">X0326148</t>
        </is>
      </c>
      <c s="5" t="inlineStr" r="B21881">
        <is>
          <t xml:space="preserve">TEMPORARY WOOD POLE, 60 FT., CLASS 4, 15 FT. MAST ARM</t>
        </is>
      </c>
      <c s="5" t="inlineStr" r="C21881">
        <is>
          <t xml:space="preserve">EACH   </t>
        </is>
      </c>
      <c s="6" r="D21881">
        <v>19.000</v>
      </c>
      <c s="7" r="E21881">
        <v>1</v>
      </c>
      <c s="8" t="inlineStr" r="F21881">
        <is>
          <t xml:space="preserve">61J04</t>
        </is>
      </c>
      <c s="8" t="inlineStr" r="G21881">
        <is>
          <t xml:space="preserve">130</t>
        </is>
      </c>
      <c s="9" r="H21881">
        <v>2325.0000</v>
      </c>
      <c s="8" t="inlineStr" r="I21881">
        <is>
          <t xml:space="preserve"/>
        </is>
      </c>
      <c s="8" t="inlineStr" r="J21881">
        <is>
          <t xml:space="preserve"> Cook</t>
        </is>
      </c>
    </row>
    <row r="21882" ht="20.25" customHeight="0">
      <c s="5" t="inlineStr" r="A21882">
        <is>
          <t xml:space="preserve">X0326174</t>
        </is>
      </c>
      <c s="5" t="inlineStr" r="B21882">
        <is>
          <t xml:space="preserve">REPAIR EXISTING SIGN ASSEMBLY</t>
        </is>
      </c>
      <c s="5" t="inlineStr" r="C21882">
        <is>
          <t xml:space="preserve">EACH   </t>
        </is>
      </c>
      <c s="6" r="D21882">
        <v>50.000</v>
      </c>
      <c s="7" r="E21882">
        <v>1</v>
      </c>
      <c s="8" t="inlineStr" r="F21882">
        <is>
          <t xml:space="preserve">62U02</t>
        </is>
      </c>
      <c s="8" t="inlineStr" r="G21882">
        <is>
          <t xml:space="preserve">094</t>
        </is>
      </c>
      <c s="9" r="H21882">
        <v>50.0000</v>
      </c>
      <c s="8" t="inlineStr" r="I21882">
        <is>
          <t xml:space="preserve">Y</t>
        </is>
      </c>
      <c s="8" t="inlineStr" r="J21882">
        <is>
          <t xml:space="preserve">Various</t>
        </is>
      </c>
    </row>
    <row r="21883" ht="20.25" customHeight="0">
      <c s="5" t="inlineStr" r="A21883">
        <is>
          <t xml:space="preserve">X0326181</t>
        </is>
      </c>
      <c s="5" t="inlineStr" r="B21883">
        <is>
          <t xml:space="preserve">INSTALL STREET SIGN</t>
        </is>
      </c>
      <c s="5" t="inlineStr" r="C21883">
        <is>
          <t xml:space="preserve">SQ FT  </t>
        </is>
      </c>
      <c s="6" r="D21883">
        <v>500.000</v>
      </c>
      <c s="7" r="E21883">
        <v>1</v>
      </c>
      <c s="8" t="inlineStr" r="F21883">
        <is>
          <t xml:space="preserve">62U02</t>
        </is>
      </c>
      <c s="8" t="inlineStr" r="G21883">
        <is>
          <t xml:space="preserve">094</t>
        </is>
      </c>
      <c s="9" r="H21883">
        <v>34.0000</v>
      </c>
      <c s="8" t="inlineStr" r="I21883">
        <is>
          <t xml:space="preserve">Y</t>
        </is>
      </c>
      <c s="8" t="inlineStr" r="J21883">
        <is>
          <t xml:space="preserve">Various</t>
        </is>
      </c>
    </row>
    <row r="21884" ht="20.25" customHeight="0">
      <c s="5" t="inlineStr" r="A21884">
        <is>
          <t xml:space="preserve">X0326268</t>
        </is>
      </c>
      <c s="5" t="inlineStr" r="B21884">
        <is>
          <t xml:space="preserve">REINFORCED SOIL SLOPE SYSTEM</t>
        </is>
      </c>
      <c s="5" t="inlineStr" r="C21884">
        <is>
          <t xml:space="preserve">SQ FT  </t>
        </is>
      </c>
      <c s="6" r="D21884">
        <v>9842.000</v>
      </c>
      <c s="7" r="E21884">
        <v>1</v>
      </c>
      <c s="8" t="inlineStr" r="F21884">
        <is>
          <t xml:space="preserve">61H84</t>
        </is>
      </c>
      <c s="8" t="inlineStr" r="G21884">
        <is>
          <t xml:space="preserve">043</t>
        </is>
      </c>
      <c s="9" r="H21884">
        <v>58.2500</v>
      </c>
      <c s="8" t="inlineStr" r="I21884">
        <is>
          <t xml:space="preserve">Y</t>
        </is>
      </c>
      <c s="8" t="inlineStr" r="J21884">
        <is>
          <t xml:space="preserve"> Cook</t>
        </is>
      </c>
    </row>
    <row r="21885" ht="20.25" customHeight="0">
      <c s="5" t="inlineStr" r="A21885">
        <is>
          <t xml:space="preserve">X0326275</t>
        </is>
      </c>
      <c s="5" t="inlineStr" r="B21885">
        <is>
          <t xml:space="preserve">RAILROAD RIGHT-OF-WAY ENTRY PERMIT</t>
        </is>
      </c>
      <c s="5" t="inlineStr" r="C21885">
        <is>
          <t xml:space="preserve">EACH   </t>
        </is>
      </c>
      <c s="6" r="D21885">
        <v>1.000</v>
      </c>
      <c s="7" r="E21885">
        <v>1</v>
      </c>
      <c s="8" t="inlineStr" r="F21885">
        <is>
          <t xml:space="preserve">61H95</t>
        </is>
      </c>
      <c s="8" t="inlineStr" r="G21885">
        <is>
          <t xml:space="preserve">105</t>
        </is>
      </c>
      <c s="9" r="H21885">
        <v>9482.9200</v>
      </c>
      <c s="8" t="inlineStr" r="I21885">
        <is>
          <t xml:space="preserve">Y</t>
        </is>
      </c>
      <c s="8" t="inlineStr" r="J21885">
        <is>
          <t xml:space="preserve"> Kane</t>
        </is>
      </c>
    </row>
    <row r="21886" ht="20.25" customHeight="0">
      <c s="5" t="inlineStr" r="A21886">
        <is>
          <t xml:space="preserve">X0326275</t>
        </is>
      </c>
      <c s="5" t="inlineStr" r="B21886">
        <is>
          <t xml:space="preserve">RAILROAD RIGHT-OF-WAY ENTRY PERMIT</t>
        </is>
      </c>
      <c s="5" t="inlineStr" r="C21886">
        <is>
          <t xml:space="preserve">EACH   </t>
        </is>
      </c>
      <c s="6" r="D21886">
        <v>1.000</v>
      </c>
      <c s="7" r="E21886">
        <v>1</v>
      </c>
      <c s="8" t="inlineStr" r="F21886">
        <is>
          <t xml:space="preserve">61H95</t>
        </is>
      </c>
      <c s="8" t="inlineStr" r="G21886">
        <is>
          <t xml:space="preserve">105</t>
        </is>
      </c>
      <c s="9" r="H21886">
        <v>3500.0000</v>
      </c>
      <c s="8" t="inlineStr" r="I21886">
        <is>
          <t xml:space="preserve"/>
        </is>
      </c>
      <c s="8" t="inlineStr" r="J21886">
        <is>
          <t xml:space="preserve"> Kane</t>
        </is>
      </c>
    </row>
    <row r="21887" ht="20.25" customHeight="0">
      <c s="5" t="inlineStr" r="A21887">
        <is>
          <t xml:space="preserve">X0326275</t>
        </is>
      </c>
      <c s="5" t="inlineStr" r="B21887">
        <is>
          <t xml:space="preserve">RAILROAD RIGHT-OF-WAY ENTRY PERMIT</t>
        </is>
      </c>
      <c s="5" t="inlineStr" r="C21887">
        <is>
          <t xml:space="preserve">EACH   </t>
        </is>
      </c>
      <c s="6" r="D21887">
        <v>1.000</v>
      </c>
      <c s="7" r="E21887">
        <v>1</v>
      </c>
      <c s="8" t="inlineStr" r="F21887">
        <is>
          <t xml:space="preserve">61H95</t>
        </is>
      </c>
      <c s="8" t="inlineStr" r="G21887">
        <is>
          <t xml:space="preserve">105</t>
        </is>
      </c>
      <c s="9" r="H21887">
        <v>5000.0000</v>
      </c>
      <c s="8" t="inlineStr" r="I21887">
        <is>
          <t xml:space="preserve"/>
        </is>
      </c>
      <c s="8" t="inlineStr" r="J21887">
        <is>
          <t xml:space="preserve"> Kane</t>
        </is>
      </c>
    </row>
    <row r="21888" ht="20.25" customHeight="0">
      <c s="5" t="inlineStr" r="A21888">
        <is>
          <t xml:space="preserve">X0326275</t>
        </is>
      </c>
      <c s="5" t="inlineStr" r="B21888">
        <is>
          <t xml:space="preserve">RAILROAD RIGHT-OF-WAY ENTRY PERMIT</t>
        </is>
      </c>
      <c s="5" t="inlineStr" r="C21888">
        <is>
          <t xml:space="preserve">EACH   </t>
        </is>
      </c>
      <c s="6" r="D21888">
        <v>1.000</v>
      </c>
      <c s="7" r="E21888">
        <v>1</v>
      </c>
      <c s="8" t="inlineStr" r="F21888">
        <is>
          <t xml:space="preserve">61H95</t>
        </is>
      </c>
      <c s="8" t="inlineStr" r="G21888">
        <is>
          <t xml:space="preserve">105</t>
        </is>
      </c>
      <c s="9" r="H21888">
        <v>10000.0000</v>
      </c>
      <c s="8" t="inlineStr" r="I21888">
        <is>
          <t xml:space="preserve"/>
        </is>
      </c>
      <c s="8" t="inlineStr" r="J21888">
        <is>
          <t xml:space="preserve"> Kane</t>
        </is>
      </c>
    </row>
    <row r="21889" ht="20.25" customHeight="0">
      <c s="5" t="inlineStr" r="A21889">
        <is>
          <t xml:space="preserve">X0326275</t>
        </is>
      </c>
      <c s="5" t="inlineStr" r="B21889">
        <is>
          <t xml:space="preserve">RAILROAD RIGHT-OF-WAY ENTRY PERMIT</t>
        </is>
      </c>
      <c s="5" t="inlineStr" r="C21889">
        <is>
          <t xml:space="preserve">EACH   </t>
        </is>
      </c>
      <c s="6" r="D21889">
        <v>1.000</v>
      </c>
      <c s="7" r="E21889">
        <v>1</v>
      </c>
      <c s="8" t="inlineStr" r="F21889">
        <is>
          <t xml:space="preserve">61H95</t>
        </is>
      </c>
      <c s="8" t="inlineStr" r="G21889">
        <is>
          <t xml:space="preserve">105</t>
        </is>
      </c>
      <c s="9" r="H21889">
        <v>10000.0000</v>
      </c>
      <c s="8" t="inlineStr" r="I21889">
        <is>
          <t xml:space="preserve"/>
        </is>
      </c>
      <c s="8" t="inlineStr" r="J21889">
        <is>
          <t xml:space="preserve"> Kane</t>
        </is>
      </c>
    </row>
    <row r="21890" ht="20.25" customHeight="0">
      <c s="5" t="inlineStr" r="A21890">
        <is>
          <t xml:space="preserve">X0326275</t>
        </is>
      </c>
      <c s="5" t="inlineStr" r="B21890">
        <is>
          <t xml:space="preserve">RAILROAD RIGHT-OF-WAY ENTRY PERMIT</t>
        </is>
      </c>
      <c s="5" t="inlineStr" r="C21890">
        <is>
          <t xml:space="preserve">EACH   </t>
        </is>
      </c>
      <c s="6" r="D21890">
        <v>1.000</v>
      </c>
      <c s="7" r="E21890">
        <v>1</v>
      </c>
      <c s="8" t="inlineStr" r="F21890">
        <is>
          <t xml:space="preserve">61H95</t>
        </is>
      </c>
      <c s="8" t="inlineStr" r="G21890">
        <is>
          <t xml:space="preserve">105</t>
        </is>
      </c>
      <c s="9" r="H21890">
        <v>50000.0000</v>
      </c>
      <c s="8" t="inlineStr" r="I21890">
        <is>
          <t xml:space="preserve"/>
        </is>
      </c>
      <c s="8" t="inlineStr" r="J21890">
        <is>
          <t xml:space="preserve"> Kane</t>
        </is>
      </c>
    </row>
    <row r="21891" ht="20.25" customHeight="0">
      <c s="5" t="inlineStr" r="A21891">
        <is>
          <t xml:space="preserve">X0326387</t>
        </is>
      </c>
      <c s="5" t="inlineStr" r="B21891">
        <is>
          <t xml:space="preserve">CURED-IN-PLACE PIPE (CIPP), 36"</t>
        </is>
      </c>
      <c s="5" t="inlineStr" r="C21891">
        <is>
          <t xml:space="preserve">FOOT   </t>
        </is>
      </c>
      <c s="6" r="D21891">
        <v>613.000</v>
      </c>
      <c s="7" r="E21891">
        <v>6</v>
      </c>
      <c s="8" t="inlineStr" r="F21891">
        <is>
          <t xml:space="preserve">72K64</t>
        </is>
      </c>
      <c s="8" t="inlineStr" r="G21891">
        <is>
          <t xml:space="preserve">061</t>
        </is>
      </c>
      <c s="9" r="H21891">
        <v>291.5000</v>
      </c>
      <c s="8" t="inlineStr" r="I21891">
        <is>
          <t xml:space="preserve">Y</t>
        </is>
      </c>
      <c s="8" t="inlineStr" r="J21891">
        <is>
          <t xml:space="preserve"> Logan</t>
        </is>
      </c>
    </row>
    <row r="21892" ht="20.25" customHeight="0">
      <c s="5" t="inlineStr" r="A21892">
        <is>
          <t xml:space="preserve">X0326440</t>
        </is>
      </c>
      <c s="5" t="inlineStr" r="B21892">
        <is>
          <t xml:space="preserve">SURFACE REMOVAL, VARIABLE DEPTH (SPECIAL)</t>
        </is>
      </c>
      <c s="5" t="inlineStr" r="C21892">
        <is>
          <t xml:space="preserve">SQ YD  </t>
        </is>
      </c>
      <c s="6" r="D21892">
        <v>5886.100</v>
      </c>
      <c s="7" r="E21892">
        <v>7</v>
      </c>
      <c s="8" t="inlineStr" r="F21892">
        <is>
          <t xml:space="preserve">74813</t>
        </is>
      </c>
      <c s="8" t="inlineStr" r="G21892">
        <is>
          <t xml:space="preserve">101</t>
        </is>
      </c>
      <c s="9" r="H21892">
        <v>19.2900</v>
      </c>
      <c s="8" t="inlineStr" r="I21892">
        <is>
          <t xml:space="preserve">Y</t>
        </is>
      </c>
      <c s="8" t="inlineStr" r="J21892">
        <is>
          <t xml:space="preserve"> Macon</t>
        </is>
      </c>
    </row>
    <row r="21893" ht="20.25" customHeight="0">
      <c s="5" t="inlineStr" r="A21893">
        <is>
          <t xml:space="preserve">X0326440</t>
        </is>
      </c>
      <c s="5" t="inlineStr" r="B21893">
        <is>
          <t xml:space="preserve">SURFACE REMOVAL, VARIABLE DEPTH (SPECIAL)</t>
        </is>
      </c>
      <c s="5" t="inlineStr" r="C21893">
        <is>
          <t xml:space="preserve">SQ YD  </t>
        </is>
      </c>
      <c s="6" r="D21893">
        <v>3325.000</v>
      </c>
      <c s="7" r="E21893">
        <v>7</v>
      </c>
      <c s="8" t="inlineStr" r="F21893">
        <is>
          <t xml:space="preserve">74961</t>
        </is>
      </c>
      <c s="8" t="inlineStr" r="G21893">
        <is>
          <t xml:space="preserve">102</t>
        </is>
      </c>
      <c s="9" r="H21893">
        <v>12.8800</v>
      </c>
      <c s="8" t="inlineStr" r="I21893">
        <is>
          <t xml:space="preserve">Y</t>
        </is>
      </c>
      <c s="8" t="inlineStr" r="J21893">
        <is>
          <t xml:space="preserve"> Richland</t>
        </is>
      </c>
    </row>
    <row r="21894" ht="20.25" customHeight="0">
      <c s="5" t="inlineStr" r="A21894">
        <is>
          <t xml:space="preserve">X0326440</t>
        </is>
      </c>
      <c s="5" t="inlineStr" r="B21894">
        <is>
          <t xml:space="preserve">SURFACE REMOVAL, VARIABLE DEPTH (SPECIAL)</t>
        </is>
      </c>
      <c s="5" t="inlineStr" r="C21894">
        <is>
          <t xml:space="preserve">SQ YD  </t>
        </is>
      </c>
      <c s="6" r="D21894">
        <v>306.000</v>
      </c>
      <c s="7" r="E21894">
        <v>8</v>
      </c>
      <c s="8" t="inlineStr" r="F21894">
        <is>
          <t xml:space="preserve">97791</t>
        </is>
      </c>
      <c s="8" t="inlineStr" r="G21894">
        <is>
          <t xml:space="preserve">138</t>
        </is>
      </c>
      <c s="9" r="H21894">
        <v>21.3100</v>
      </c>
      <c s="8" t="inlineStr" r="I21894">
        <is>
          <t xml:space="preserve">Y</t>
        </is>
      </c>
      <c s="8" t="inlineStr" r="J21894">
        <is>
          <t xml:space="preserve"> Marion</t>
        </is>
      </c>
    </row>
    <row r="21895" ht="20.25" customHeight="0">
      <c s="5" t="inlineStr" r="A21895">
        <is>
          <t xml:space="preserve">X0326440</t>
        </is>
      </c>
      <c s="5" t="inlineStr" r="B21895">
        <is>
          <t xml:space="preserve">SURFACE REMOVAL, VARIABLE DEPTH (SPECIAL)</t>
        </is>
      </c>
      <c s="5" t="inlineStr" r="C21895">
        <is>
          <t xml:space="preserve">SQ YD  </t>
        </is>
      </c>
      <c s="6" r="D21895">
        <v>306.000</v>
      </c>
      <c s="7" r="E21895">
        <v>8</v>
      </c>
      <c s="8" t="inlineStr" r="F21895">
        <is>
          <t xml:space="preserve">97791</t>
        </is>
      </c>
      <c s="8" t="inlineStr" r="G21895">
        <is>
          <t xml:space="preserve">138</t>
        </is>
      </c>
      <c s="9" r="H21895">
        <v>27.4700</v>
      </c>
      <c s="8" t="inlineStr" r="I21895">
        <is>
          <t xml:space="preserve"/>
        </is>
      </c>
      <c s="8" t="inlineStr" r="J21895">
        <is>
          <t xml:space="preserve"> Marion</t>
        </is>
      </c>
    </row>
    <row r="21896" ht="20.25" customHeight="0">
      <c s="5" t="inlineStr" r="A21896">
        <is>
          <t xml:space="preserve">X0326440</t>
        </is>
      </c>
      <c s="5" t="inlineStr" r="B21896">
        <is>
          <t xml:space="preserve">SURFACE REMOVAL, VARIABLE DEPTH (SPECIAL)</t>
        </is>
      </c>
      <c s="5" t="inlineStr" r="C21896">
        <is>
          <t xml:space="preserve">SQ YD  </t>
        </is>
      </c>
      <c s="6" r="D21896">
        <v>306.000</v>
      </c>
      <c s="7" r="E21896">
        <v>8</v>
      </c>
      <c s="8" t="inlineStr" r="F21896">
        <is>
          <t xml:space="preserve">97791</t>
        </is>
      </c>
      <c s="8" t="inlineStr" r="G21896">
        <is>
          <t xml:space="preserve">138</t>
        </is>
      </c>
      <c s="9" r="H21896">
        <v>38.5000</v>
      </c>
      <c s="8" t="inlineStr" r="I21896">
        <is>
          <t xml:space="preserve"/>
        </is>
      </c>
      <c s="8" t="inlineStr" r="J21896">
        <is>
          <t xml:space="preserve"> Marion</t>
        </is>
      </c>
    </row>
    <row r="21897" ht="20.25" customHeight="0">
      <c s="5" t="inlineStr" r="A21897">
        <is>
          <t xml:space="preserve">X0326643</t>
        </is>
      </c>
      <c s="5" t="inlineStr" r="B21897">
        <is>
          <t xml:space="preserve">LITTER PICKING</t>
        </is>
      </c>
      <c s="5" t="inlineStr" r="C21897">
        <is>
          <t xml:space="preserve">MILE   </t>
        </is>
      </c>
      <c s="6" r="D21897">
        <v>194.000</v>
      </c>
      <c s="7" r="E21897">
        <v>1</v>
      </c>
      <c s="8" t="inlineStr" r="F21897">
        <is>
          <t xml:space="preserve">62U54</t>
        </is>
      </c>
      <c s="8" t="inlineStr" r="G21897">
        <is>
          <t xml:space="preserve">143</t>
        </is>
      </c>
      <c s="9" r="H21897">
        <v>1024.0000</v>
      </c>
      <c s="8" t="inlineStr" r="I21897">
        <is>
          <t xml:space="preserve">Y</t>
        </is>
      </c>
      <c s="8" t="inlineStr" r="J21897">
        <is>
          <t xml:space="preserve"> Will</t>
        </is>
      </c>
    </row>
    <row r="21898" ht="20.25" customHeight="0">
      <c s="5" t="inlineStr" r="A21898">
        <is>
          <t xml:space="preserve">X0326643</t>
        </is>
      </c>
      <c s="5" t="inlineStr" r="B21898">
        <is>
          <t xml:space="preserve">LITTER PICKING</t>
        </is>
      </c>
      <c s="5" t="inlineStr" r="C21898">
        <is>
          <t xml:space="preserve">MILE   </t>
        </is>
      </c>
      <c s="6" r="D21898">
        <v>194.000</v>
      </c>
      <c s="7" r="E21898">
        <v>1</v>
      </c>
      <c s="8" t="inlineStr" r="F21898">
        <is>
          <t xml:space="preserve">62U54</t>
        </is>
      </c>
      <c s="8" t="inlineStr" r="G21898">
        <is>
          <t xml:space="preserve">143</t>
        </is>
      </c>
      <c s="9" r="H21898">
        <v>1650.0000</v>
      </c>
      <c s="8" t="inlineStr" r="I21898">
        <is>
          <t xml:space="preserve"/>
        </is>
      </c>
      <c s="8" t="inlineStr" r="J21898">
        <is>
          <t xml:space="preserve"> Will</t>
        </is>
      </c>
    </row>
    <row r="21899" ht="20.25" customHeight="0">
      <c s="5" t="inlineStr" r="A21899">
        <is>
          <t xml:space="preserve">X0326643</t>
        </is>
      </c>
      <c s="5" t="inlineStr" r="B21899">
        <is>
          <t xml:space="preserve">LITTER PICKING</t>
        </is>
      </c>
      <c s="5" t="inlineStr" r="C21899">
        <is>
          <t xml:space="preserve">MILE   </t>
        </is>
      </c>
      <c s="6" r="D21899">
        <v>194.000</v>
      </c>
      <c s="7" r="E21899">
        <v>1</v>
      </c>
      <c s="8" t="inlineStr" r="F21899">
        <is>
          <t xml:space="preserve">62U54</t>
        </is>
      </c>
      <c s="8" t="inlineStr" r="G21899">
        <is>
          <t xml:space="preserve">143</t>
        </is>
      </c>
      <c s="9" r="H21899">
        <v>3200.0000</v>
      </c>
      <c s="8" t="inlineStr" r="I21899">
        <is>
          <t xml:space="preserve"/>
        </is>
      </c>
      <c s="8" t="inlineStr" r="J21899">
        <is>
          <t xml:space="preserve"> Will</t>
        </is>
      </c>
    </row>
    <row r="21900" ht="20.25" customHeight="0">
      <c s="5" t="inlineStr" r="A21900">
        <is>
          <t xml:space="preserve">X0326649</t>
        </is>
      </c>
      <c s="5" t="inlineStr" r="B21900">
        <is>
          <t xml:space="preserve">LINEAR DELINEATOR PANELS, 6 INCH</t>
        </is>
      </c>
      <c s="5" t="inlineStr" r="C21900">
        <is>
          <t xml:space="preserve">EACH   </t>
        </is>
      </c>
      <c s="6" r="D21900">
        <v>28.000</v>
      </c>
      <c s="7" r="E21900">
        <v>2</v>
      </c>
      <c s="8" t="inlineStr" r="F21900">
        <is>
          <t xml:space="preserve">64P43</t>
        </is>
      </c>
      <c s="8" t="inlineStr" r="G21900">
        <is>
          <t xml:space="preserve">087</t>
        </is>
      </c>
      <c s="9" r="H21900">
        <v>65.0000</v>
      </c>
      <c s="8" t="inlineStr" r="I21900">
        <is>
          <t xml:space="preserve">Y</t>
        </is>
      </c>
      <c s="8" t="inlineStr" r="J21900">
        <is>
          <t xml:space="preserve"> Rock Island</t>
        </is>
      </c>
    </row>
    <row r="21901" ht="20.25" customHeight="0">
      <c s="5" t="inlineStr" r="A21901">
        <is>
          <t xml:space="preserve">X0326649</t>
        </is>
      </c>
      <c s="5" t="inlineStr" r="B21901">
        <is>
          <t xml:space="preserve">LINEAR DELINEATOR PANELS, 6 INCH</t>
        </is>
      </c>
      <c s="5" t="inlineStr" r="C21901">
        <is>
          <t xml:space="preserve">EACH   </t>
        </is>
      </c>
      <c s="6" r="D21901">
        <v>28.000</v>
      </c>
      <c s="7" r="E21901">
        <v>2</v>
      </c>
      <c s="8" t="inlineStr" r="F21901">
        <is>
          <t xml:space="preserve">64P43</t>
        </is>
      </c>
      <c s="8" t="inlineStr" r="G21901">
        <is>
          <t xml:space="preserve">087</t>
        </is>
      </c>
      <c s="9" r="H21901">
        <v>100.0000</v>
      </c>
      <c s="8" t="inlineStr" r="I21901">
        <is>
          <t xml:space="preserve"/>
        </is>
      </c>
      <c s="8" t="inlineStr" r="J21901">
        <is>
          <t xml:space="preserve"> Rock Island</t>
        </is>
      </c>
    </row>
    <row r="21902" ht="20.25" customHeight="0">
      <c s="5" t="inlineStr" r="A21902">
        <is>
          <t xml:space="preserve">X0326649</t>
        </is>
      </c>
      <c s="5" t="inlineStr" r="B21902">
        <is>
          <t xml:space="preserve">LINEAR DELINEATOR PANELS, 6 INCH</t>
        </is>
      </c>
      <c s="5" t="inlineStr" r="C21902">
        <is>
          <t xml:space="preserve">EACH   </t>
        </is>
      </c>
      <c s="6" r="D21902">
        <v>28.000</v>
      </c>
      <c s="7" r="E21902">
        <v>2</v>
      </c>
      <c s="8" t="inlineStr" r="F21902">
        <is>
          <t xml:space="preserve">64P43</t>
        </is>
      </c>
      <c s="8" t="inlineStr" r="G21902">
        <is>
          <t xml:space="preserve">087</t>
        </is>
      </c>
      <c s="9" r="H21902">
        <v>165.0000</v>
      </c>
      <c s="8" t="inlineStr" r="I21902">
        <is>
          <t xml:space="preserve"/>
        </is>
      </c>
      <c s="8" t="inlineStr" r="J21902">
        <is>
          <t xml:space="preserve"> Rock Island</t>
        </is>
      </c>
    </row>
    <row r="21903" ht="20.25" customHeight="0">
      <c s="5" t="inlineStr" r="A21903">
        <is>
          <t xml:space="preserve">X0326649</t>
        </is>
      </c>
      <c s="5" t="inlineStr" r="B21903">
        <is>
          <t xml:space="preserve">LINEAR DELINEATOR PANELS, 6 INCH</t>
        </is>
      </c>
      <c s="5" t="inlineStr" r="C21903">
        <is>
          <t xml:space="preserve">EACH   </t>
        </is>
      </c>
      <c s="6" r="D21903">
        <v>29.000</v>
      </c>
      <c s="7" r="E21903">
        <v>2</v>
      </c>
      <c s="8" t="inlineStr" r="F21903">
        <is>
          <t xml:space="preserve">64R54</t>
        </is>
      </c>
      <c s="8" t="inlineStr" r="G21903">
        <is>
          <t xml:space="preserve">008</t>
        </is>
      </c>
      <c s="9" r="H21903">
        <v>60.0000</v>
      </c>
      <c s="8" t="inlineStr" r="I21903">
        <is>
          <t xml:space="preserve">Y</t>
        </is>
      </c>
      <c s="8" t="inlineStr" r="J21903">
        <is>
          <t xml:space="preserve"> Lee</t>
        </is>
      </c>
    </row>
    <row r="21904" ht="20.25" customHeight="0">
      <c s="5" t="inlineStr" r="A21904">
        <is>
          <t xml:space="preserve">X0326649</t>
        </is>
      </c>
      <c s="5" t="inlineStr" r="B21904">
        <is>
          <t xml:space="preserve">LINEAR DELINEATOR PANELS, 6 INCH</t>
        </is>
      </c>
      <c s="5" t="inlineStr" r="C21904">
        <is>
          <t xml:space="preserve">EACH   </t>
        </is>
      </c>
      <c s="6" r="D21904">
        <v>29.000</v>
      </c>
      <c s="7" r="E21904">
        <v>2</v>
      </c>
      <c s="8" t="inlineStr" r="F21904">
        <is>
          <t xml:space="preserve">64R54</t>
        </is>
      </c>
      <c s="8" t="inlineStr" r="G21904">
        <is>
          <t xml:space="preserve">008</t>
        </is>
      </c>
      <c s="9" r="H21904">
        <v>70.0000</v>
      </c>
      <c s="8" t="inlineStr" r="I21904">
        <is>
          <t xml:space="preserve"/>
        </is>
      </c>
      <c s="8" t="inlineStr" r="J21904">
        <is>
          <t xml:space="preserve"> Lee</t>
        </is>
      </c>
    </row>
    <row r="21905" ht="20.25" customHeight="0">
      <c s="5" t="inlineStr" r="A21905">
        <is>
          <t xml:space="preserve">X0326649</t>
        </is>
      </c>
      <c s="5" t="inlineStr" r="B21905">
        <is>
          <t xml:space="preserve">LINEAR DELINEATOR PANELS, 6 INCH</t>
        </is>
      </c>
      <c s="5" t="inlineStr" r="C21905">
        <is>
          <t xml:space="preserve">EACH   </t>
        </is>
      </c>
      <c s="6" r="D21905">
        <v>29.000</v>
      </c>
      <c s="7" r="E21905">
        <v>2</v>
      </c>
      <c s="8" t="inlineStr" r="F21905">
        <is>
          <t xml:space="preserve">64R54</t>
        </is>
      </c>
      <c s="8" t="inlineStr" r="G21905">
        <is>
          <t xml:space="preserve">008</t>
        </is>
      </c>
      <c s="9" r="H21905">
        <v>91.0000</v>
      </c>
      <c s="8" t="inlineStr" r="I21905">
        <is>
          <t xml:space="preserve"/>
        </is>
      </c>
      <c s="8" t="inlineStr" r="J21905">
        <is>
          <t xml:space="preserve"> Lee</t>
        </is>
      </c>
    </row>
    <row r="21906" ht="20.25" customHeight="0">
      <c s="5" t="inlineStr" r="A21906">
        <is>
          <t xml:space="preserve">X0326649</t>
        </is>
      </c>
      <c s="5" t="inlineStr" r="B21906">
        <is>
          <t xml:space="preserve">LINEAR DELINEATOR PANELS, 6 INCH</t>
        </is>
      </c>
      <c s="5" t="inlineStr" r="C21906">
        <is>
          <t xml:space="preserve">EACH   </t>
        </is>
      </c>
      <c s="6" r="D21906">
        <v>29.000</v>
      </c>
      <c s="7" r="E21906">
        <v>2</v>
      </c>
      <c s="8" t="inlineStr" r="F21906">
        <is>
          <t xml:space="preserve">64R54</t>
        </is>
      </c>
      <c s="8" t="inlineStr" r="G21906">
        <is>
          <t xml:space="preserve">008</t>
        </is>
      </c>
      <c s="9" r="H21906">
        <v>94.1800</v>
      </c>
      <c s="8" t="inlineStr" r="I21906">
        <is>
          <t xml:space="preserve"/>
        </is>
      </c>
      <c s="8" t="inlineStr" r="J21906">
        <is>
          <t xml:space="preserve"> Lee</t>
        </is>
      </c>
    </row>
    <row r="21907" ht="20.25" customHeight="0">
      <c s="5" t="inlineStr" r="A21907">
        <is>
          <t xml:space="preserve">X0326649</t>
        </is>
      </c>
      <c s="5" t="inlineStr" r="B21907">
        <is>
          <t xml:space="preserve">LINEAR DELINEATOR PANELS, 6 INCH</t>
        </is>
      </c>
      <c s="5" t="inlineStr" r="C21907">
        <is>
          <t xml:space="preserve">EACH   </t>
        </is>
      </c>
      <c s="6" r="D21907">
        <v>10.000</v>
      </c>
      <c s="7" r="E21907">
        <v>3</v>
      </c>
      <c s="8" t="inlineStr" r="F21907">
        <is>
          <t xml:space="preserve">87673</t>
        </is>
      </c>
      <c s="8" t="inlineStr" r="G21907">
        <is>
          <t xml:space="preserve">122</t>
        </is>
      </c>
      <c s="9" r="H21907">
        <v>82.5000</v>
      </c>
      <c s="8" t="inlineStr" r="I21907">
        <is>
          <t xml:space="preserve">Y</t>
        </is>
      </c>
      <c s="8" t="inlineStr" r="J21907">
        <is>
          <t xml:space="preserve"> LaSalle</t>
        </is>
      </c>
    </row>
    <row r="21908" ht="20.25" customHeight="0">
      <c s="5" t="inlineStr" r="A21908">
        <is>
          <t xml:space="preserve">X0326649</t>
        </is>
      </c>
      <c s="5" t="inlineStr" r="B21908">
        <is>
          <t xml:space="preserve">LINEAR DELINEATOR PANELS, 6 INCH</t>
        </is>
      </c>
      <c s="5" t="inlineStr" r="C21908">
        <is>
          <t xml:space="preserve">EACH   </t>
        </is>
      </c>
      <c s="6" r="D21908">
        <v>10.000</v>
      </c>
      <c s="7" r="E21908">
        <v>3</v>
      </c>
      <c s="8" t="inlineStr" r="F21908">
        <is>
          <t xml:space="preserve">87673</t>
        </is>
      </c>
      <c s="8" t="inlineStr" r="G21908">
        <is>
          <t xml:space="preserve">122</t>
        </is>
      </c>
      <c s="9" r="H21908">
        <v>75.0000</v>
      </c>
      <c s="8" t="inlineStr" r="I21908">
        <is>
          <t xml:space="preserve"/>
        </is>
      </c>
      <c s="8" t="inlineStr" r="J21908">
        <is>
          <t xml:space="preserve"> LaSalle</t>
        </is>
      </c>
    </row>
    <row r="21909" ht="20.25" customHeight="0">
      <c s="5" t="inlineStr" r="A21909">
        <is>
          <t xml:space="preserve">X0326663</t>
        </is>
      </c>
      <c s="5" t="inlineStr" r="B21909">
        <is>
          <t xml:space="preserve">CURED-IN-PLACE PIPE LINER, 30"</t>
        </is>
      </c>
      <c s="5" t="inlineStr" r="C21909">
        <is>
          <t xml:space="preserve">FOOT   </t>
        </is>
      </c>
      <c s="6" r="D21909">
        <v>54.000</v>
      </c>
      <c s="7" r="E21909">
        <v>6</v>
      </c>
      <c s="8" t="inlineStr" r="F21909">
        <is>
          <t xml:space="preserve">72550</t>
        </is>
      </c>
      <c s="8" t="inlineStr" r="G21909">
        <is>
          <t xml:space="preserve">021</t>
        </is>
      </c>
      <c s="9" r="H21909">
        <v>621.5000</v>
      </c>
      <c s="8" t="inlineStr" r="I21909">
        <is>
          <t xml:space="preserve">Y</t>
        </is>
      </c>
      <c s="8" t="inlineStr" r="J21909">
        <is>
          <t xml:space="preserve"> Pike</t>
        </is>
      </c>
    </row>
    <row r="21910" ht="20.25" customHeight="0">
      <c s="5" t="inlineStr" r="A21910">
        <is>
          <t xml:space="preserve">X0326663</t>
        </is>
      </c>
      <c s="5" t="inlineStr" r="B21910">
        <is>
          <t xml:space="preserve">CURED-IN-PLACE PIPE LINER, 30"</t>
        </is>
      </c>
      <c s="5" t="inlineStr" r="C21910">
        <is>
          <t xml:space="preserve">FOOT   </t>
        </is>
      </c>
      <c s="6" r="D21910">
        <v>54.000</v>
      </c>
      <c s="7" r="E21910">
        <v>6</v>
      </c>
      <c s="8" t="inlineStr" r="F21910">
        <is>
          <t xml:space="preserve">72550</t>
        </is>
      </c>
      <c s="8" t="inlineStr" r="G21910">
        <is>
          <t xml:space="preserve">021</t>
        </is>
      </c>
      <c s="9" r="H21910">
        <v>750.0000</v>
      </c>
      <c s="8" t="inlineStr" r="I21910">
        <is>
          <t xml:space="preserve"/>
        </is>
      </c>
      <c s="8" t="inlineStr" r="J21910">
        <is>
          <t xml:space="preserve"> Pike</t>
        </is>
      </c>
    </row>
    <row r="21911" ht="20.25" customHeight="0">
      <c s="5" t="inlineStr" r="A21911">
        <is>
          <t xml:space="preserve">X0326697</t>
        </is>
      </c>
      <c s="5" t="inlineStr" r="B21911">
        <is>
          <t xml:space="preserve">CENTER LINE - RUMBLE STRIP - 8"</t>
        </is>
      </c>
      <c s="5" t="inlineStr" r="C21911">
        <is>
          <t xml:space="preserve">FOOT   </t>
        </is>
      </c>
      <c s="6" r="D21911">
        <v>24838.000</v>
      </c>
      <c s="7" r="E21911">
        <v>8</v>
      </c>
      <c s="8" t="inlineStr" r="F21911">
        <is>
          <t xml:space="preserve">97796</t>
        </is>
      </c>
      <c s="8" t="inlineStr" r="G21911">
        <is>
          <t xml:space="preserve">141</t>
        </is>
      </c>
      <c s="9" r="H21911">
        <v>0.6900</v>
      </c>
      <c s="8" t="inlineStr" r="I21911">
        <is>
          <t xml:space="preserve">Y</t>
        </is>
      </c>
      <c s="8" t="inlineStr" r="J21911">
        <is>
          <t xml:space="preserve"> Jersey</t>
        </is>
      </c>
    </row>
    <row r="21912" ht="20.25" customHeight="0">
      <c s="5" t="inlineStr" r="A21912">
        <is>
          <t xml:space="preserve">X0326697</t>
        </is>
      </c>
      <c s="5" t="inlineStr" r="B21912">
        <is>
          <t xml:space="preserve">CENTER LINE - RUMBLE STRIP - 8"</t>
        </is>
      </c>
      <c s="5" t="inlineStr" r="C21912">
        <is>
          <t xml:space="preserve">FOOT   </t>
        </is>
      </c>
      <c s="6" r="D21912">
        <v>24838.000</v>
      </c>
      <c s="7" r="E21912">
        <v>8</v>
      </c>
      <c s="8" t="inlineStr" r="F21912">
        <is>
          <t xml:space="preserve">97796</t>
        </is>
      </c>
      <c s="8" t="inlineStr" r="G21912">
        <is>
          <t xml:space="preserve">141</t>
        </is>
      </c>
      <c s="9" r="H21912">
        <v>0.7600</v>
      </c>
      <c s="8" t="inlineStr" r="I21912">
        <is>
          <t xml:space="preserve"/>
        </is>
      </c>
      <c s="8" t="inlineStr" r="J21912">
        <is>
          <t xml:space="preserve"> Jersey</t>
        </is>
      </c>
    </row>
    <row r="21913" ht="20.25" customHeight="0">
      <c s="5" t="inlineStr" r="A21913">
        <is>
          <t xml:space="preserve">X0326744</t>
        </is>
      </c>
      <c s="5" t="inlineStr" r="B21913">
        <is>
          <t xml:space="preserve">PLUG PIPE PENETRATION</t>
        </is>
      </c>
      <c s="5" t="inlineStr" r="C21913">
        <is>
          <t xml:space="preserve">EACH   </t>
        </is>
      </c>
      <c s="6" r="D21913">
        <v>11.000</v>
      </c>
      <c s="7" r="E21913">
        <v>1</v>
      </c>
      <c s="8" t="inlineStr" r="F21913">
        <is>
          <t xml:space="preserve">61J21</t>
        </is>
      </c>
      <c s="8" t="inlineStr" r="G21913">
        <is>
          <t xml:space="preserve">052</t>
        </is>
      </c>
      <c s="9" r="H21913">
        <v>105.0000</v>
      </c>
      <c s="8" t="inlineStr" r="I21913">
        <is>
          <t xml:space="preserve">Y</t>
        </is>
      </c>
      <c s="8" t="inlineStr" r="J21913">
        <is>
          <t xml:space="preserve"> Cook</t>
        </is>
      </c>
    </row>
    <row r="21914" ht="20.25" customHeight="0">
      <c s="5" t="inlineStr" r="A21914">
        <is>
          <t xml:space="preserve">X0326744</t>
        </is>
      </c>
      <c s="5" t="inlineStr" r="B21914">
        <is>
          <t xml:space="preserve">PLUG PIPE PENETRATION</t>
        </is>
      </c>
      <c s="5" t="inlineStr" r="C21914">
        <is>
          <t xml:space="preserve">EACH   </t>
        </is>
      </c>
      <c s="6" r="D21914">
        <v>11.000</v>
      </c>
      <c s="7" r="E21914">
        <v>1</v>
      </c>
      <c s="8" t="inlineStr" r="F21914">
        <is>
          <t xml:space="preserve">61J21</t>
        </is>
      </c>
      <c s="8" t="inlineStr" r="G21914">
        <is>
          <t xml:space="preserve">052</t>
        </is>
      </c>
      <c s="9" r="H21914">
        <v>103.0000</v>
      </c>
      <c s="8" t="inlineStr" r="I21914">
        <is>
          <t xml:space="preserve"/>
        </is>
      </c>
      <c s="8" t="inlineStr" r="J21914">
        <is>
          <t xml:space="preserve"> Cook</t>
        </is>
      </c>
    </row>
    <row r="21915" ht="20.25" customHeight="0">
      <c s="5" t="inlineStr" r="A21915">
        <is>
          <t xml:space="preserve">X0326744</t>
        </is>
      </c>
      <c s="5" t="inlineStr" r="B21915">
        <is>
          <t xml:space="preserve">PLUG PIPE PENETRATION</t>
        </is>
      </c>
      <c s="5" t="inlineStr" r="C21915">
        <is>
          <t xml:space="preserve">EACH   </t>
        </is>
      </c>
      <c s="6" r="D21915">
        <v>11.000</v>
      </c>
      <c s="7" r="E21915">
        <v>1</v>
      </c>
      <c s="8" t="inlineStr" r="F21915">
        <is>
          <t xml:space="preserve">61J21</t>
        </is>
      </c>
      <c s="8" t="inlineStr" r="G21915">
        <is>
          <t xml:space="preserve">052</t>
        </is>
      </c>
      <c s="9" r="H21915">
        <v>105.0000</v>
      </c>
      <c s="8" t="inlineStr" r="I21915">
        <is>
          <t xml:space="preserve"/>
        </is>
      </c>
      <c s="8" t="inlineStr" r="J21915">
        <is>
          <t xml:space="preserve"> Cook</t>
        </is>
      </c>
    </row>
    <row r="21916" ht="20.25" customHeight="0">
      <c s="5" t="inlineStr" r="A21916">
        <is>
          <t xml:space="preserve">X0326744</t>
        </is>
      </c>
      <c s="5" t="inlineStr" r="B21916">
        <is>
          <t xml:space="preserve">PLUG PIPE PENETRATION</t>
        </is>
      </c>
      <c s="5" t="inlineStr" r="C21916">
        <is>
          <t xml:space="preserve">EACH   </t>
        </is>
      </c>
      <c s="6" r="D21916">
        <v>11.000</v>
      </c>
      <c s="7" r="E21916">
        <v>1</v>
      </c>
      <c s="8" t="inlineStr" r="F21916">
        <is>
          <t xml:space="preserve">61J21</t>
        </is>
      </c>
      <c s="8" t="inlineStr" r="G21916">
        <is>
          <t xml:space="preserve">052</t>
        </is>
      </c>
      <c s="9" r="H21916">
        <v>540.0000</v>
      </c>
      <c s="8" t="inlineStr" r="I21916">
        <is>
          <t xml:space="preserve"/>
        </is>
      </c>
      <c s="8" t="inlineStr" r="J21916">
        <is>
          <t xml:space="preserve"> Cook</t>
        </is>
      </c>
    </row>
    <row r="21917" ht="20.25" customHeight="0">
      <c s="5" t="inlineStr" r="A21917">
        <is>
          <t xml:space="preserve">X0326744</t>
        </is>
      </c>
      <c s="5" t="inlineStr" r="B21917">
        <is>
          <t xml:space="preserve">PLUG PIPE PENETRATION</t>
        </is>
      </c>
      <c s="5" t="inlineStr" r="C21917">
        <is>
          <t xml:space="preserve">EACH   </t>
        </is>
      </c>
      <c s="6" r="D21917">
        <v>11.000</v>
      </c>
      <c s="7" r="E21917">
        <v>1</v>
      </c>
      <c s="8" t="inlineStr" r="F21917">
        <is>
          <t xml:space="preserve">61J21</t>
        </is>
      </c>
      <c s="8" t="inlineStr" r="G21917">
        <is>
          <t xml:space="preserve">052</t>
        </is>
      </c>
      <c s="9" r="H21917">
        <v>750.0000</v>
      </c>
      <c s="8" t="inlineStr" r="I21917">
        <is>
          <t xml:space="preserve"/>
        </is>
      </c>
      <c s="8" t="inlineStr" r="J21917">
        <is>
          <t xml:space="preserve"> Cook</t>
        </is>
      </c>
    </row>
    <row r="21918" ht="20.25" customHeight="0">
      <c s="5" t="inlineStr" r="A21918">
        <is>
          <t xml:space="preserve">X0326747</t>
        </is>
      </c>
      <c s="5" t="inlineStr" r="B21918">
        <is>
          <t xml:space="preserve">SANITARY FORCE MAIN, 6"</t>
        </is>
      </c>
      <c s="5" t="inlineStr" r="C21918">
        <is>
          <t xml:space="preserve">FOOT   </t>
        </is>
      </c>
      <c s="6" r="D21918">
        <v>250.000</v>
      </c>
      <c s="7" r="E21918">
        <v>1</v>
      </c>
      <c s="8" t="inlineStr" r="F21918">
        <is>
          <t xml:space="preserve">61J04</t>
        </is>
      </c>
      <c s="8" t="inlineStr" r="G21918">
        <is>
          <t xml:space="preserve">130</t>
        </is>
      </c>
      <c s="9" r="H21918">
        <v>115.0000</v>
      </c>
      <c s="8" t="inlineStr" r="I21918">
        <is>
          <t xml:space="preserve">Y</t>
        </is>
      </c>
      <c s="8" t="inlineStr" r="J21918">
        <is>
          <t xml:space="preserve"> Cook</t>
        </is>
      </c>
    </row>
    <row r="21919" ht="20.25" customHeight="0">
      <c s="5" t="inlineStr" r="A21919">
        <is>
          <t xml:space="preserve">X0326747</t>
        </is>
      </c>
      <c s="5" t="inlineStr" r="B21919">
        <is>
          <t xml:space="preserve">SANITARY FORCE MAIN, 6"</t>
        </is>
      </c>
      <c s="5" t="inlineStr" r="C21919">
        <is>
          <t xml:space="preserve">FOOT   </t>
        </is>
      </c>
      <c s="6" r="D21919">
        <v>250.000</v>
      </c>
      <c s="7" r="E21919">
        <v>1</v>
      </c>
      <c s="8" t="inlineStr" r="F21919">
        <is>
          <t xml:space="preserve">61J04</t>
        </is>
      </c>
      <c s="8" t="inlineStr" r="G21919">
        <is>
          <t xml:space="preserve">130</t>
        </is>
      </c>
      <c s="9" r="H21919">
        <v>114.6000</v>
      </c>
      <c s="8" t="inlineStr" r="I21919">
        <is>
          <t xml:space="preserve"/>
        </is>
      </c>
      <c s="8" t="inlineStr" r="J21919">
        <is>
          <t xml:space="preserve"> Cook</t>
        </is>
      </c>
    </row>
    <row r="21920" ht="20.25" customHeight="0">
      <c s="5" t="inlineStr" r="A21920">
        <is>
          <t xml:space="preserve">X0326747</t>
        </is>
      </c>
      <c s="5" t="inlineStr" r="B21920">
        <is>
          <t xml:space="preserve">SANITARY FORCE MAIN, 6"</t>
        </is>
      </c>
      <c s="5" t="inlineStr" r="C21920">
        <is>
          <t xml:space="preserve">FOOT   </t>
        </is>
      </c>
      <c s="6" r="D21920">
        <v>250.000</v>
      </c>
      <c s="7" r="E21920">
        <v>1</v>
      </c>
      <c s="8" t="inlineStr" r="F21920">
        <is>
          <t xml:space="preserve">61J04</t>
        </is>
      </c>
      <c s="8" t="inlineStr" r="G21920">
        <is>
          <t xml:space="preserve">130</t>
        </is>
      </c>
      <c s="9" r="H21920">
        <v>143.9000</v>
      </c>
      <c s="8" t="inlineStr" r="I21920">
        <is>
          <t xml:space="preserve"/>
        </is>
      </c>
      <c s="8" t="inlineStr" r="J21920">
        <is>
          <t xml:space="preserve"> Cook</t>
        </is>
      </c>
    </row>
    <row r="21921" ht="20.25" customHeight="0">
      <c s="5" t="inlineStr" r="A21921">
        <is>
          <t xml:space="preserve">X0326747</t>
        </is>
      </c>
      <c s="5" t="inlineStr" r="B21921">
        <is>
          <t xml:space="preserve">SANITARY FORCE MAIN, 6"</t>
        </is>
      </c>
      <c s="5" t="inlineStr" r="C21921">
        <is>
          <t xml:space="preserve">FOOT   </t>
        </is>
      </c>
      <c s="6" r="D21921">
        <v>250.000</v>
      </c>
      <c s="7" r="E21921">
        <v>1</v>
      </c>
      <c s="8" t="inlineStr" r="F21921">
        <is>
          <t xml:space="preserve">61J04</t>
        </is>
      </c>
      <c s="8" t="inlineStr" r="G21921">
        <is>
          <t xml:space="preserve">130</t>
        </is>
      </c>
      <c s="9" r="H21921">
        <v>196.0000</v>
      </c>
      <c s="8" t="inlineStr" r="I21921">
        <is>
          <t xml:space="preserve"/>
        </is>
      </c>
      <c s="8" t="inlineStr" r="J21921">
        <is>
          <t xml:space="preserve"> Cook</t>
        </is>
      </c>
    </row>
    <row r="21922" ht="20.25" customHeight="0">
      <c s="5" t="inlineStr" r="A21922">
        <is>
          <t xml:space="preserve">X0326747</t>
        </is>
      </c>
      <c s="5" t="inlineStr" r="B21922">
        <is>
          <t xml:space="preserve">SANITARY FORCE MAIN, 6"</t>
        </is>
      </c>
      <c s="5" t="inlineStr" r="C21922">
        <is>
          <t xml:space="preserve">FOOT   </t>
        </is>
      </c>
      <c s="6" r="D21922">
        <v>250.000</v>
      </c>
      <c s="7" r="E21922">
        <v>1</v>
      </c>
      <c s="8" t="inlineStr" r="F21922">
        <is>
          <t xml:space="preserve">61J04</t>
        </is>
      </c>
      <c s="8" t="inlineStr" r="G21922">
        <is>
          <t xml:space="preserve">130</t>
        </is>
      </c>
      <c s="9" r="H21922">
        <v>250.0000</v>
      </c>
      <c s="8" t="inlineStr" r="I21922">
        <is>
          <t xml:space="preserve"/>
        </is>
      </c>
      <c s="8" t="inlineStr" r="J21922">
        <is>
          <t xml:space="preserve"> Cook</t>
        </is>
      </c>
    </row>
    <row r="21923" ht="20.25" customHeight="0">
      <c s="5" t="inlineStr" r="A21923">
        <is>
          <t xml:space="preserve">X0326806</t>
        </is>
      </c>
      <c s="5" t="inlineStr" r="B21923">
        <is>
          <t xml:space="preserve">WASHOUT BASIN</t>
        </is>
      </c>
      <c s="5" t="inlineStr" r="C21923">
        <is>
          <t xml:space="preserve">L SUM  </t>
        </is>
      </c>
      <c s="6" r="D21923">
        <v>1.000</v>
      </c>
      <c s="7" r="E21923">
        <v>1</v>
      </c>
      <c s="8" t="inlineStr" r="F21923">
        <is>
          <t xml:space="preserve">61H91</t>
        </is>
      </c>
      <c s="8" t="inlineStr" r="G21923">
        <is>
          <t xml:space="preserve">044</t>
        </is>
      </c>
      <c s="9" r="H21923">
        <v>2000.0000</v>
      </c>
      <c s="8" t="inlineStr" r="I21923">
        <is>
          <t xml:space="preserve">Y</t>
        </is>
      </c>
      <c s="8" t="inlineStr" r="J21923">
        <is>
          <t xml:space="preserve"> DuPage</t>
        </is>
      </c>
    </row>
    <row r="21924" ht="20.25" customHeight="0">
      <c s="5" t="inlineStr" r="A21924">
        <is>
          <t xml:space="preserve">X0326806</t>
        </is>
      </c>
      <c s="5" t="inlineStr" r="B21924">
        <is>
          <t xml:space="preserve">WASHOUT BASIN</t>
        </is>
      </c>
      <c s="5" t="inlineStr" r="C21924">
        <is>
          <t xml:space="preserve">L SUM  </t>
        </is>
      </c>
      <c s="6" r="D21924">
        <v>1.000</v>
      </c>
      <c s="7" r="E21924">
        <v>1</v>
      </c>
      <c s="8" t="inlineStr" r="F21924">
        <is>
          <t xml:space="preserve">61H91</t>
        </is>
      </c>
      <c s="8" t="inlineStr" r="G21924">
        <is>
          <t xml:space="preserve">044</t>
        </is>
      </c>
      <c s="9" r="H21924">
        <v>2000.0000</v>
      </c>
      <c s="8" t="inlineStr" r="I21924">
        <is>
          <t xml:space="preserve"/>
        </is>
      </c>
      <c s="8" t="inlineStr" r="J21924">
        <is>
          <t xml:space="preserve"> DuPage</t>
        </is>
      </c>
    </row>
    <row r="21925" ht="20.25" customHeight="0">
      <c s="5" t="inlineStr" r="A21925">
        <is>
          <t xml:space="preserve">X0326806</t>
        </is>
      </c>
      <c s="5" t="inlineStr" r="B21925">
        <is>
          <t xml:space="preserve">WASHOUT BASIN</t>
        </is>
      </c>
      <c s="5" t="inlineStr" r="C21925">
        <is>
          <t xml:space="preserve">L SUM  </t>
        </is>
      </c>
      <c s="6" r="D21925">
        <v>1.000</v>
      </c>
      <c s="7" r="E21925">
        <v>1</v>
      </c>
      <c s="8" t="inlineStr" r="F21925">
        <is>
          <t xml:space="preserve">61H91</t>
        </is>
      </c>
      <c s="8" t="inlineStr" r="G21925">
        <is>
          <t xml:space="preserve">044</t>
        </is>
      </c>
      <c s="9" r="H21925">
        <v>2000.0000</v>
      </c>
      <c s="8" t="inlineStr" r="I21925">
        <is>
          <t xml:space="preserve"/>
        </is>
      </c>
      <c s="8" t="inlineStr" r="J21925">
        <is>
          <t xml:space="preserve"> DuPage</t>
        </is>
      </c>
    </row>
    <row r="21926" ht="20.25" customHeight="0">
      <c s="5" t="inlineStr" r="A21926">
        <is>
          <t xml:space="preserve">X0326806</t>
        </is>
      </c>
      <c s="5" t="inlineStr" r="B21926">
        <is>
          <t xml:space="preserve">WASHOUT BASIN</t>
        </is>
      </c>
      <c s="5" t="inlineStr" r="C21926">
        <is>
          <t xml:space="preserve">L SUM  </t>
        </is>
      </c>
      <c s="6" r="D21926">
        <v>1.000</v>
      </c>
      <c s="7" r="E21926">
        <v>1</v>
      </c>
      <c s="8" t="inlineStr" r="F21926">
        <is>
          <t xml:space="preserve">61H91</t>
        </is>
      </c>
      <c s="8" t="inlineStr" r="G21926">
        <is>
          <t xml:space="preserve">044</t>
        </is>
      </c>
      <c s="9" r="H21926">
        <v>2000.0000</v>
      </c>
      <c s="8" t="inlineStr" r="I21926">
        <is>
          <t xml:space="preserve"/>
        </is>
      </c>
      <c s="8" t="inlineStr" r="J21926">
        <is>
          <t xml:space="preserve"> DuPage</t>
        </is>
      </c>
    </row>
    <row r="21927" ht="20.25" customHeight="0">
      <c s="5" t="inlineStr" r="A21927">
        <is>
          <t xml:space="preserve">X0326806</t>
        </is>
      </c>
      <c s="5" t="inlineStr" r="B21927">
        <is>
          <t xml:space="preserve">WASHOUT BASIN</t>
        </is>
      </c>
      <c s="5" t="inlineStr" r="C21927">
        <is>
          <t xml:space="preserve">L SUM  </t>
        </is>
      </c>
      <c s="6" r="D21927">
        <v>1.000</v>
      </c>
      <c s="7" r="E21927">
        <v>1</v>
      </c>
      <c s="8" t="inlineStr" r="F21927">
        <is>
          <t xml:space="preserve">61H91</t>
        </is>
      </c>
      <c s="8" t="inlineStr" r="G21927">
        <is>
          <t xml:space="preserve">044</t>
        </is>
      </c>
      <c s="9" r="H21927">
        <v>2040.0000</v>
      </c>
      <c s="8" t="inlineStr" r="I21927">
        <is>
          <t xml:space="preserve"/>
        </is>
      </c>
      <c s="8" t="inlineStr" r="J21927">
        <is>
          <t xml:space="preserve"> DuPage</t>
        </is>
      </c>
    </row>
    <row r="21928" ht="20.25" customHeight="0">
      <c s="5" t="inlineStr" r="A21928">
        <is>
          <t xml:space="preserve">X0326806</t>
        </is>
      </c>
      <c s="5" t="inlineStr" r="B21928">
        <is>
          <t xml:space="preserve">WASHOUT BASIN</t>
        </is>
      </c>
      <c s="5" t="inlineStr" r="C21928">
        <is>
          <t xml:space="preserve">L SUM  </t>
        </is>
      </c>
      <c s="6" r="D21928">
        <v>1.000</v>
      </c>
      <c s="7" r="E21928">
        <v>1</v>
      </c>
      <c s="8" t="inlineStr" r="F21928">
        <is>
          <t xml:space="preserve">61H91</t>
        </is>
      </c>
      <c s="8" t="inlineStr" r="G21928">
        <is>
          <t xml:space="preserve">044</t>
        </is>
      </c>
      <c s="9" r="H21928">
        <v>6500.0000</v>
      </c>
      <c s="8" t="inlineStr" r="I21928">
        <is>
          <t xml:space="preserve"/>
        </is>
      </c>
      <c s="8" t="inlineStr" r="J21928">
        <is>
          <t xml:space="preserve"> DuPage</t>
        </is>
      </c>
    </row>
    <row r="21929" ht="20.25" customHeight="0">
      <c s="5" t="inlineStr" r="A21929">
        <is>
          <t xml:space="preserve">X0326806</t>
        </is>
      </c>
      <c s="5" t="inlineStr" r="B21929">
        <is>
          <t xml:space="preserve">WASHOUT BASIN</t>
        </is>
      </c>
      <c s="5" t="inlineStr" r="C21929">
        <is>
          <t xml:space="preserve">L SUM  </t>
        </is>
      </c>
      <c s="6" r="D21929">
        <v>1.000</v>
      </c>
      <c s="7" r="E21929">
        <v>1</v>
      </c>
      <c s="8" t="inlineStr" r="F21929">
        <is>
          <t xml:space="preserve">61H95</t>
        </is>
      </c>
      <c s="8" t="inlineStr" r="G21929">
        <is>
          <t xml:space="preserve">105</t>
        </is>
      </c>
      <c s="9" r="H21929">
        <v>2300.0000</v>
      </c>
      <c s="8" t="inlineStr" r="I21929">
        <is>
          <t xml:space="preserve">Y</t>
        </is>
      </c>
      <c s="8" t="inlineStr" r="J21929">
        <is>
          <t xml:space="preserve"> Kane</t>
        </is>
      </c>
    </row>
    <row r="21930" ht="20.25" customHeight="0">
      <c s="5" t="inlineStr" r="A21930">
        <is>
          <t xml:space="preserve">X0326806</t>
        </is>
      </c>
      <c s="5" t="inlineStr" r="B21930">
        <is>
          <t xml:space="preserve">WASHOUT BASIN</t>
        </is>
      </c>
      <c s="5" t="inlineStr" r="C21930">
        <is>
          <t xml:space="preserve">L SUM  </t>
        </is>
      </c>
      <c s="6" r="D21930">
        <v>1.000</v>
      </c>
      <c s="7" r="E21930">
        <v>1</v>
      </c>
      <c s="8" t="inlineStr" r="F21930">
        <is>
          <t xml:space="preserve">61H95</t>
        </is>
      </c>
      <c s="8" t="inlineStr" r="G21930">
        <is>
          <t xml:space="preserve">105</t>
        </is>
      </c>
      <c s="9" r="H21930">
        <v>750.0000</v>
      </c>
      <c s="8" t="inlineStr" r="I21930">
        <is>
          <t xml:space="preserve"/>
        </is>
      </c>
      <c s="8" t="inlineStr" r="J21930">
        <is>
          <t xml:space="preserve"> Kane</t>
        </is>
      </c>
    </row>
    <row r="21931" ht="20.25" customHeight="0">
      <c s="5" t="inlineStr" r="A21931">
        <is>
          <t xml:space="preserve">X0326806</t>
        </is>
      </c>
      <c s="5" t="inlineStr" r="B21931">
        <is>
          <t xml:space="preserve">WASHOUT BASIN</t>
        </is>
      </c>
      <c s="5" t="inlineStr" r="C21931">
        <is>
          <t xml:space="preserve">L SUM  </t>
        </is>
      </c>
      <c s="6" r="D21931">
        <v>1.000</v>
      </c>
      <c s="7" r="E21931">
        <v>1</v>
      </c>
      <c s="8" t="inlineStr" r="F21931">
        <is>
          <t xml:space="preserve">61H95</t>
        </is>
      </c>
      <c s="8" t="inlineStr" r="G21931">
        <is>
          <t xml:space="preserve">105</t>
        </is>
      </c>
      <c s="9" r="H21931">
        <v>4526.2600</v>
      </c>
      <c s="8" t="inlineStr" r="I21931">
        <is>
          <t xml:space="preserve"/>
        </is>
      </c>
      <c s="8" t="inlineStr" r="J21931">
        <is>
          <t xml:space="preserve"> Kane</t>
        </is>
      </c>
    </row>
    <row r="21932" ht="20.25" customHeight="0">
      <c s="5" t="inlineStr" r="A21932">
        <is>
          <t xml:space="preserve">X0326806</t>
        </is>
      </c>
      <c s="5" t="inlineStr" r="B21932">
        <is>
          <t xml:space="preserve">WASHOUT BASIN</t>
        </is>
      </c>
      <c s="5" t="inlineStr" r="C21932">
        <is>
          <t xml:space="preserve">L SUM  </t>
        </is>
      </c>
      <c s="6" r="D21932">
        <v>1.000</v>
      </c>
      <c s="7" r="E21932">
        <v>1</v>
      </c>
      <c s="8" t="inlineStr" r="F21932">
        <is>
          <t xml:space="preserve">61H95</t>
        </is>
      </c>
      <c s="8" t="inlineStr" r="G21932">
        <is>
          <t xml:space="preserve">105</t>
        </is>
      </c>
      <c s="9" r="H21932">
        <v>5000.0000</v>
      </c>
      <c s="8" t="inlineStr" r="I21932">
        <is>
          <t xml:space="preserve"/>
        </is>
      </c>
      <c s="8" t="inlineStr" r="J21932">
        <is>
          <t xml:space="preserve"> Kane</t>
        </is>
      </c>
    </row>
    <row r="21933" ht="20.25" customHeight="0">
      <c s="5" t="inlineStr" r="A21933">
        <is>
          <t xml:space="preserve">X0326806</t>
        </is>
      </c>
      <c s="5" t="inlineStr" r="B21933">
        <is>
          <t xml:space="preserve">WASHOUT BASIN</t>
        </is>
      </c>
      <c s="5" t="inlineStr" r="C21933">
        <is>
          <t xml:space="preserve">L SUM  </t>
        </is>
      </c>
      <c s="6" r="D21933">
        <v>1.000</v>
      </c>
      <c s="7" r="E21933">
        <v>1</v>
      </c>
      <c s="8" t="inlineStr" r="F21933">
        <is>
          <t xml:space="preserve">61H95</t>
        </is>
      </c>
      <c s="8" t="inlineStr" r="G21933">
        <is>
          <t xml:space="preserve">105</t>
        </is>
      </c>
      <c s="9" r="H21933">
        <v>15000.0000</v>
      </c>
      <c s="8" t="inlineStr" r="I21933">
        <is>
          <t xml:space="preserve"/>
        </is>
      </c>
      <c s="8" t="inlineStr" r="J21933">
        <is>
          <t xml:space="preserve"> Kane</t>
        </is>
      </c>
    </row>
    <row r="21934" ht="20.25" customHeight="0">
      <c s="5" t="inlineStr" r="A21934">
        <is>
          <t xml:space="preserve">X0326806</t>
        </is>
      </c>
      <c s="5" t="inlineStr" r="B21934">
        <is>
          <t xml:space="preserve">WASHOUT BASIN</t>
        </is>
      </c>
      <c s="5" t="inlineStr" r="C21934">
        <is>
          <t xml:space="preserve">L SUM  </t>
        </is>
      </c>
      <c s="6" r="D21934">
        <v>1.000</v>
      </c>
      <c s="7" r="E21934">
        <v>1</v>
      </c>
      <c s="8" t="inlineStr" r="F21934">
        <is>
          <t xml:space="preserve">61H95</t>
        </is>
      </c>
      <c s="8" t="inlineStr" r="G21934">
        <is>
          <t xml:space="preserve">105</t>
        </is>
      </c>
      <c s="9" r="H21934">
        <v>15000.0000</v>
      </c>
      <c s="8" t="inlineStr" r="I21934">
        <is>
          <t xml:space="preserve"/>
        </is>
      </c>
      <c s="8" t="inlineStr" r="J21934">
        <is>
          <t xml:space="preserve"> Kane</t>
        </is>
      </c>
    </row>
    <row r="21935" ht="20.25" customHeight="0">
      <c s="5" t="inlineStr" r="A21935">
        <is>
          <t xml:space="preserve">X0326806</t>
        </is>
      </c>
      <c s="5" t="inlineStr" r="B21935">
        <is>
          <t xml:space="preserve">WASHOUT BASIN</t>
        </is>
      </c>
      <c s="5" t="inlineStr" r="C21935">
        <is>
          <t xml:space="preserve">L SUM  </t>
        </is>
      </c>
      <c s="6" r="D21935">
        <v>1.000</v>
      </c>
      <c s="7" r="E21935">
        <v>1</v>
      </c>
      <c s="8" t="inlineStr" r="F21935">
        <is>
          <t xml:space="preserve">61J18</t>
        </is>
      </c>
      <c s="8" t="inlineStr" r="G21935">
        <is>
          <t xml:space="preserve">107</t>
        </is>
      </c>
      <c s="9" r="H21935">
        <v>1500.0000</v>
      </c>
      <c s="8" t="inlineStr" r="I21935">
        <is>
          <t xml:space="preserve">Y</t>
        </is>
      </c>
      <c s="8" t="inlineStr" r="J21935">
        <is>
          <t xml:space="preserve"> Cook</t>
        </is>
      </c>
    </row>
    <row r="21936" ht="20.25" customHeight="0">
      <c s="5" t="inlineStr" r="A21936">
        <is>
          <t xml:space="preserve">X0326806</t>
        </is>
      </c>
      <c s="5" t="inlineStr" r="B21936">
        <is>
          <t xml:space="preserve">WASHOUT BASIN</t>
        </is>
      </c>
      <c s="5" t="inlineStr" r="C21936">
        <is>
          <t xml:space="preserve">L SUM  </t>
        </is>
      </c>
      <c s="6" r="D21936">
        <v>1.000</v>
      </c>
      <c s="7" r="E21936">
        <v>1</v>
      </c>
      <c s="8" t="inlineStr" r="F21936">
        <is>
          <t xml:space="preserve">61J18</t>
        </is>
      </c>
      <c s="8" t="inlineStr" r="G21936">
        <is>
          <t xml:space="preserve">107</t>
        </is>
      </c>
      <c s="9" r="H21936">
        <v>1000.0000</v>
      </c>
      <c s="8" t="inlineStr" r="I21936">
        <is>
          <t xml:space="preserve"/>
        </is>
      </c>
      <c s="8" t="inlineStr" r="J21936">
        <is>
          <t xml:space="preserve"> Cook</t>
        </is>
      </c>
    </row>
    <row r="21937" ht="20.25" customHeight="0">
      <c s="5" t="inlineStr" r="A21937">
        <is>
          <t xml:space="preserve">X0326806</t>
        </is>
      </c>
      <c s="5" t="inlineStr" r="B21937">
        <is>
          <t xml:space="preserve">WASHOUT BASIN</t>
        </is>
      </c>
      <c s="5" t="inlineStr" r="C21937">
        <is>
          <t xml:space="preserve">L SUM  </t>
        </is>
      </c>
      <c s="6" r="D21937">
        <v>1.000</v>
      </c>
      <c s="7" r="E21937">
        <v>1</v>
      </c>
      <c s="8" t="inlineStr" r="F21937">
        <is>
          <t xml:space="preserve">61J18</t>
        </is>
      </c>
      <c s="8" t="inlineStr" r="G21937">
        <is>
          <t xml:space="preserve">107</t>
        </is>
      </c>
      <c s="9" r="H21937">
        <v>1050.0000</v>
      </c>
      <c s="8" t="inlineStr" r="I21937">
        <is>
          <t xml:space="preserve"/>
        </is>
      </c>
      <c s="8" t="inlineStr" r="J21937">
        <is>
          <t xml:space="preserve"> Cook</t>
        </is>
      </c>
    </row>
    <row r="21938" ht="20.25" customHeight="0">
      <c s="5" t="inlineStr" r="A21938">
        <is>
          <t xml:space="preserve">X0326806</t>
        </is>
      </c>
      <c s="5" t="inlineStr" r="B21938">
        <is>
          <t xml:space="preserve">WASHOUT BASIN</t>
        </is>
      </c>
      <c s="5" t="inlineStr" r="C21938">
        <is>
          <t xml:space="preserve">L SUM  </t>
        </is>
      </c>
      <c s="6" r="D21938">
        <v>1.000</v>
      </c>
      <c s="7" r="E21938">
        <v>1</v>
      </c>
      <c s="8" t="inlineStr" r="F21938">
        <is>
          <t xml:space="preserve">61J18</t>
        </is>
      </c>
      <c s="8" t="inlineStr" r="G21938">
        <is>
          <t xml:space="preserve">107</t>
        </is>
      </c>
      <c s="9" r="H21938">
        <v>1500.0000</v>
      </c>
      <c s="8" t="inlineStr" r="I21938">
        <is>
          <t xml:space="preserve"/>
        </is>
      </c>
      <c s="8" t="inlineStr" r="J21938">
        <is>
          <t xml:space="preserve"> Cook</t>
        </is>
      </c>
    </row>
    <row r="21939" ht="20.25" customHeight="0">
      <c s="5" t="inlineStr" r="A21939">
        <is>
          <t xml:space="preserve">X0326806</t>
        </is>
      </c>
      <c s="5" t="inlineStr" r="B21939">
        <is>
          <t xml:space="preserve">WASHOUT BASIN</t>
        </is>
      </c>
      <c s="5" t="inlineStr" r="C21939">
        <is>
          <t xml:space="preserve">L SUM  </t>
        </is>
      </c>
      <c s="6" r="D21939">
        <v>1.000</v>
      </c>
      <c s="7" r="E21939">
        <v>1</v>
      </c>
      <c s="8" t="inlineStr" r="F21939">
        <is>
          <t xml:space="preserve">61J18</t>
        </is>
      </c>
      <c s="8" t="inlineStr" r="G21939">
        <is>
          <t xml:space="preserve">107</t>
        </is>
      </c>
      <c s="9" r="H21939">
        <v>1500.0000</v>
      </c>
      <c s="8" t="inlineStr" r="I21939">
        <is>
          <t xml:space="preserve"/>
        </is>
      </c>
      <c s="8" t="inlineStr" r="J21939">
        <is>
          <t xml:space="preserve"> Cook</t>
        </is>
      </c>
    </row>
    <row r="21940" ht="20.25" customHeight="0">
      <c s="5" t="inlineStr" r="A21940">
        <is>
          <t xml:space="preserve">X0326806</t>
        </is>
      </c>
      <c s="5" t="inlineStr" r="B21940">
        <is>
          <t xml:space="preserve">WASHOUT BASIN</t>
        </is>
      </c>
      <c s="5" t="inlineStr" r="C21940">
        <is>
          <t xml:space="preserve">L SUM  </t>
        </is>
      </c>
      <c s="6" r="D21940">
        <v>1.000</v>
      </c>
      <c s="7" r="E21940">
        <v>1</v>
      </c>
      <c s="8" t="inlineStr" r="F21940">
        <is>
          <t xml:space="preserve">61J18</t>
        </is>
      </c>
      <c s="8" t="inlineStr" r="G21940">
        <is>
          <t xml:space="preserve">107</t>
        </is>
      </c>
      <c s="9" r="H21940">
        <v>1900.0000</v>
      </c>
      <c s="8" t="inlineStr" r="I21940">
        <is>
          <t xml:space="preserve"/>
        </is>
      </c>
      <c s="8" t="inlineStr" r="J21940">
        <is>
          <t xml:space="preserve"> Cook</t>
        </is>
      </c>
    </row>
    <row r="21941" ht="20.25" customHeight="0">
      <c s="5" t="inlineStr" r="A21941">
        <is>
          <t xml:space="preserve">X0326806</t>
        </is>
      </c>
      <c s="5" t="inlineStr" r="B21941">
        <is>
          <t xml:space="preserve">WASHOUT BASIN</t>
        </is>
      </c>
      <c s="5" t="inlineStr" r="C21941">
        <is>
          <t xml:space="preserve">L SUM  </t>
        </is>
      </c>
      <c s="6" r="D21941">
        <v>1.000</v>
      </c>
      <c s="7" r="E21941">
        <v>1</v>
      </c>
      <c s="8" t="inlineStr" r="F21941">
        <is>
          <t xml:space="preserve">61J18</t>
        </is>
      </c>
      <c s="8" t="inlineStr" r="G21941">
        <is>
          <t xml:space="preserve">107</t>
        </is>
      </c>
      <c s="9" r="H21941">
        <v>2000.0000</v>
      </c>
      <c s="8" t="inlineStr" r="I21941">
        <is>
          <t xml:space="preserve"/>
        </is>
      </c>
      <c s="8" t="inlineStr" r="J21941">
        <is>
          <t xml:space="preserve"> Cook</t>
        </is>
      </c>
    </row>
    <row r="21942" ht="20.25" customHeight="0">
      <c s="5" t="inlineStr" r="A21942">
        <is>
          <t xml:space="preserve">X0326806</t>
        </is>
      </c>
      <c s="5" t="inlineStr" r="B21942">
        <is>
          <t xml:space="preserve">WASHOUT BASIN</t>
        </is>
      </c>
      <c s="5" t="inlineStr" r="C21942">
        <is>
          <t xml:space="preserve">L SUM  </t>
        </is>
      </c>
      <c s="6" r="D21942">
        <v>1.000</v>
      </c>
      <c s="7" r="E21942">
        <v>1</v>
      </c>
      <c s="8" t="inlineStr" r="F21942">
        <is>
          <t xml:space="preserve">61J18</t>
        </is>
      </c>
      <c s="8" t="inlineStr" r="G21942">
        <is>
          <t xml:space="preserve">107</t>
        </is>
      </c>
      <c s="9" r="H21942">
        <v>2185.0000</v>
      </c>
      <c s="8" t="inlineStr" r="I21942">
        <is>
          <t xml:space="preserve"/>
        </is>
      </c>
      <c s="8" t="inlineStr" r="J21942">
        <is>
          <t xml:space="preserve"> Cook</t>
        </is>
      </c>
    </row>
    <row r="21943" ht="20.25" customHeight="0">
      <c s="5" t="inlineStr" r="A21943">
        <is>
          <t xml:space="preserve">X0326806</t>
        </is>
      </c>
      <c s="5" t="inlineStr" r="B21943">
        <is>
          <t xml:space="preserve">WASHOUT BASIN</t>
        </is>
      </c>
      <c s="5" t="inlineStr" r="C21943">
        <is>
          <t xml:space="preserve">L SUM  </t>
        </is>
      </c>
      <c s="6" r="D21943">
        <v>1.000</v>
      </c>
      <c s="7" r="E21943">
        <v>1</v>
      </c>
      <c s="8" t="inlineStr" r="F21943">
        <is>
          <t xml:space="preserve">61J19</t>
        </is>
      </c>
      <c s="8" t="inlineStr" r="G21943">
        <is>
          <t xml:space="preserve">050</t>
        </is>
      </c>
      <c s="9" r="H21943">
        <v>1500.0000</v>
      </c>
      <c s="8" t="inlineStr" r="I21943">
        <is>
          <t xml:space="preserve">Y</t>
        </is>
      </c>
      <c s="8" t="inlineStr" r="J21943">
        <is>
          <t xml:space="preserve"> Cook</t>
        </is>
      </c>
    </row>
    <row r="21944" ht="20.25" customHeight="0">
      <c s="5" t="inlineStr" r="A21944">
        <is>
          <t xml:space="preserve">X0326806</t>
        </is>
      </c>
      <c s="5" t="inlineStr" r="B21944">
        <is>
          <t xml:space="preserve">WASHOUT BASIN</t>
        </is>
      </c>
      <c s="5" t="inlineStr" r="C21944">
        <is>
          <t xml:space="preserve">L SUM  </t>
        </is>
      </c>
      <c s="6" r="D21944">
        <v>1.000</v>
      </c>
      <c s="7" r="E21944">
        <v>1</v>
      </c>
      <c s="8" t="inlineStr" r="F21944">
        <is>
          <t xml:space="preserve">61J19</t>
        </is>
      </c>
      <c s="8" t="inlineStr" r="G21944">
        <is>
          <t xml:space="preserve">050</t>
        </is>
      </c>
      <c s="9" r="H21944">
        <v>100.0000</v>
      </c>
      <c s="8" t="inlineStr" r="I21944">
        <is>
          <t xml:space="preserve"/>
        </is>
      </c>
      <c s="8" t="inlineStr" r="J21944">
        <is>
          <t xml:space="preserve"> Cook</t>
        </is>
      </c>
    </row>
    <row r="21945" ht="20.25" customHeight="0">
      <c s="5" t="inlineStr" r="A21945">
        <is>
          <t xml:space="preserve">X0326806</t>
        </is>
      </c>
      <c s="5" t="inlineStr" r="B21945">
        <is>
          <t xml:space="preserve">WASHOUT BASIN</t>
        </is>
      </c>
      <c s="5" t="inlineStr" r="C21945">
        <is>
          <t xml:space="preserve">L SUM  </t>
        </is>
      </c>
      <c s="6" r="D21945">
        <v>1.000</v>
      </c>
      <c s="7" r="E21945">
        <v>1</v>
      </c>
      <c s="8" t="inlineStr" r="F21945">
        <is>
          <t xml:space="preserve">61J19</t>
        </is>
      </c>
      <c s="8" t="inlineStr" r="G21945">
        <is>
          <t xml:space="preserve">050</t>
        </is>
      </c>
      <c s="9" r="H21945">
        <v>1500.0000</v>
      </c>
      <c s="8" t="inlineStr" r="I21945">
        <is>
          <t xml:space="preserve"/>
        </is>
      </c>
      <c s="8" t="inlineStr" r="J21945">
        <is>
          <t xml:space="preserve"> Cook</t>
        </is>
      </c>
    </row>
    <row r="21946" ht="20.25" customHeight="0">
      <c s="5" t="inlineStr" r="A21946">
        <is>
          <t xml:space="preserve">X0326806</t>
        </is>
      </c>
      <c s="5" t="inlineStr" r="B21946">
        <is>
          <t xml:space="preserve">WASHOUT BASIN</t>
        </is>
      </c>
      <c s="5" t="inlineStr" r="C21946">
        <is>
          <t xml:space="preserve">L SUM  </t>
        </is>
      </c>
      <c s="6" r="D21946">
        <v>1.000</v>
      </c>
      <c s="7" r="E21946">
        <v>1</v>
      </c>
      <c s="8" t="inlineStr" r="F21946">
        <is>
          <t xml:space="preserve">61J19</t>
        </is>
      </c>
      <c s="8" t="inlineStr" r="G21946">
        <is>
          <t xml:space="preserve">050</t>
        </is>
      </c>
      <c s="9" r="H21946">
        <v>2489.5600</v>
      </c>
      <c s="8" t="inlineStr" r="I21946">
        <is>
          <t xml:space="preserve"/>
        </is>
      </c>
      <c s="8" t="inlineStr" r="J21946">
        <is>
          <t xml:space="preserve"> Cook</t>
        </is>
      </c>
    </row>
    <row r="21947" ht="20.25" customHeight="0">
      <c s="5" t="inlineStr" r="A21947">
        <is>
          <t xml:space="preserve">X0326806</t>
        </is>
      </c>
      <c s="5" t="inlineStr" r="B21947">
        <is>
          <t xml:space="preserve">WASHOUT BASIN</t>
        </is>
      </c>
      <c s="5" t="inlineStr" r="C21947">
        <is>
          <t xml:space="preserve">L SUM  </t>
        </is>
      </c>
      <c s="6" r="D21947">
        <v>1.000</v>
      </c>
      <c s="7" r="E21947">
        <v>2</v>
      </c>
      <c s="8" t="inlineStr" r="F21947">
        <is>
          <t xml:space="preserve">85700</t>
        </is>
      </c>
      <c s="8" t="inlineStr" r="G21947">
        <is>
          <t xml:space="preserve">121</t>
        </is>
      </c>
      <c s="9" r="H21947">
        <v>150.0000</v>
      </c>
      <c s="8" t="inlineStr" r="I21947">
        <is>
          <t xml:space="preserve">Y</t>
        </is>
      </c>
      <c s="8" t="inlineStr" r="J21947">
        <is>
          <t xml:space="preserve"> Lee</t>
        </is>
      </c>
    </row>
    <row r="21948" ht="20.25" customHeight="0">
      <c s="5" t="inlineStr" r="A21948">
        <is>
          <t xml:space="preserve">X0326806</t>
        </is>
      </c>
      <c s="5" t="inlineStr" r="B21948">
        <is>
          <t xml:space="preserve">WASHOUT BASIN</t>
        </is>
      </c>
      <c s="5" t="inlineStr" r="C21948">
        <is>
          <t xml:space="preserve">L SUM  </t>
        </is>
      </c>
      <c s="6" r="D21948">
        <v>1.000</v>
      </c>
      <c s="7" r="E21948">
        <v>2</v>
      </c>
      <c s="8" t="inlineStr" r="F21948">
        <is>
          <t xml:space="preserve">85700</t>
        </is>
      </c>
      <c s="8" t="inlineStr" r="G21948">
        <is>
          <t xml:space="preserve">121</t>
        </is>
      </c>
      <c s="9" r="H21948">
        <v>1590.0000</v>
      </c>
      <c s="8" t="inlineStr" r="I21948">
        <is>
          <t xml:space="preserve"/>
        </is>
      </c>
      <c s="8" t="inlineStr" r="J21948">
        <is>
          <t xml:space="preserve"> Lee</t>
        </is>
      </c>
    </row>
    <row r="21949" ht="20.25" customHeight="0">
      <c s="5" t="inlineStr" r="A21949">
        <is>
          <t xml:space="preserve">X0326812</t>
        </is>
      </c>
      <c s="5" t="inlineStr" r="B21949">
        <is>
          <t xml:space="preserve">CAT 5 ETHERNET CABLE</t>
        </is>
      </c>
      <c s="5" t="inlineStr" r="C21949">
        <is>
          <t xml:space="preserve">FOOT   </t>
        </is>
      </c>
      <c s="6" r="D21949">
        <v>108.000</v>
      </c>
      <c s="7" r="E21949">
        <v>4</v>
      </c>
      <c s="8" t="inlineStr" r="F21949">
        <is>
          <t xml:space="preserve">89826</t>
        </is>
      </c>
      <c s="8" t="inlineStr" r="G21949">
        <is>
          <t xml:space="preserve">136</t>
        </is>
      </c>
      <c s="9" r="H21949">
        <v>5.5000</v>
      </c>
      <c s="8" t="inlineStr" r="I21949">
        <is>
          <t xml:space="preserve">Y</t>
        </is>
      </c>
      <c s="8" t="inlineStr" r="J21949">
        <is>
          <t xml:space="preserve"> Peoria</t>
        </is>
      </c>
    </row>
    <row r="21950" ht="20.25" customHeight="0">
      <c s="5" t="inlineStr" r="A21950">
        <is>
          <t xml:space="preserve">X0326812</t>
        </is>
      </c>
      <c s="5" t="inlineStr" r="B21950">
        <is>
          <t xml:space="preserve">CAT 5 ETHERNET CABLE</t>
        </is>
      </c>
      <c s="5" t="inlineStr" r="C21950">
        <is>
          <t xml:space="preserve">FOOT   </t>
        </is>
      </c>
      <c s="6" r="D21950">
        <v>108.000</v>
      </c>
      <c s="7" r="E21950">
        <v>4</v>
      </c>
      <c s="8" t="inlineStr" r="F21950">
        <is>
          <t xml:space="preserve">89826</t>
        </is>
      </c>
      <c s="8" t="inlineStr" r="G21950">
        <is>
          <t xml:space="preserve">136</t>
        </is>
      </c>
      <c s="9" r="H21950">
        <v>5.5100</v>
      </c>
      <c s="8" t="inlineStr" r="I21950">
        <is>
          <t xml:space="preserve"/>
        </is>
      </c>
      <c s="8" t="inlineStr" r="J21950">
        <is>
          <t xml:space="preserve"> Peoria</t>
        </is>
      </c>
    </row>
    <row r="21951" ht="20.25" customHeight="0">
      <c s="5" t="inlineStr" r="A21951">
        <is>
          <t xml:space="preserve">X0326812</t>
        </is>
      </c>
      <c s="5" t="inlineStr" r="B21951">
        <is>
          <t xml:space="preserve">CAT 5 ETHERNET CABLE</t>
        </is>
      </c>
      <c s="5" t="inlineStr" r="C21951">
        <is>
          <t xml:space="preserve">FOOT   </t>
        </is>
      </c>
      <c s="6" r="D21951">
        <v>108.000</v>
      </c>
      <c s="7" r="E21951">
        <v>4</v>
      </c>
      <c s="8" t="inlineStr" r="F21951">
        <is>
          <t xml:space="preserve">89826</t>
        </is>
      </c>
      <c s="8" t="inlineStr" r="G21951">
        <is>
          <t xml:space="preserve">136</t>
        </is>
      </c>
      <c s="9" r="H21951">
        <v>6.0000</v>
      </c>
      <c s="8" t="inlineStr" r="I21951">
        <is>
          <t xml:space="preserve"/>
        </is>
      </c>
      <c s="8" t="inlineStr" r="J21951">
        <is>
          <t xml:space="preserve"> Peoria</t>
        </is>
      </c>
    </row>
    <row r="21952" ht="20.25" customHeight="0">
      <c s="5" t="inlineStr" r="A21952">
        <is>
          <t xml:space="preserve">X0326812</t>
        </is>
      </c>
      <c s="5" t="inlineStr" r="B21952">
        <is>
          <t xml:space="preserve">CAT 5 ETHERNET CABLE</t>
        </is>
      </c>
      <c s="5" t="inlineStr" r="C21952">
        <is>
          <t xml:space="preserve">FOOT   </t>
        </is>
      </c>
      <c s="6" r="D21952">
        <v>108.000</v>
      </c>
      <c s="7" r="E21952">
        <v>4</v>
      </c>
      <c s="8" t="inlineStr" r="F21952">
        <is>
          <t xml:space="preserve">89826</t>
        </is>
      </c>
      <c s="8" t="inlineStr" r="G21952">
        <is>
          <t xml:space="preserve">136</t>
        </is>
      </c>
      <c s="9" r="H21952">
        <v>10.5500</v>
      </c>
      <c s="8" t="inlineStr" r="I21952">
        <is>
          <t xml:space="preserve"/>
        </is>
      </c>
      <c s="8" t="inlineStr" r="J21952">
        <is>
          <t xml:space="preserve"> Peoria</t>
        </is>
      </c>
    </row>
    <row r="21953" ht="20.25" customHeight="0">
      <c s="5" t="inlineStr" r="A21953">
        <is>
          <t xml:space="preserve">X0326898</t>
        </is>
      </c>
      <c s="5" t="inlineStr" r="B21953">
        <is>
          <t xml:space="preserve">CENTER LINE - RUMBLE STRIP - 16"</t>
        </is>
      </c>
      <c s="5" t="inlineStr" r="C21953">
        <is>
          <t xml:space="preserve">FOOT   </t>
        </is>
      </c>
      <c s="6" r="D21953">
        <v>1603.000</v>
      </c>
      <c s="7" r="E21953">
        <v>1</v>
      </c>
      <c s="8" t="inlineStr" r="F21953">
        <is>
          <t xml:space="preserve">61J19</t>
        </is>
      </c>
      <c s="8" t="inlineStr" r="G21953">
        <is>
          <t xml:space="preserve">050</t>
        </is>
      </c>
      <c s="9" r="H21953">
        <v>1.4100</v>
      </c>
      <c s="8" t="inlineStr" r="I21953">
        <is>
          <t xml:space="preserve">Y</t>
        </is>
      </c>
      <c s="8" t="inlineStr" r="J21953">
        <is>
          <t xml:space="preserve"> Cook</t>
        </is>
      </c>
    </row>
    <row r="21954" ht="20.25" customHeight="0">
      <c s="5" t="inlineStr" r="A21954">
        <is>
          <t xml:space="preserve">X0326898</t>
        </is>
      </c>
      <c s="5" t="inlineStr" r="B21954">
        <is>
          <t xml:space="preserve">CENTER LINE - RUMBLE STRIP - 16"</t>
        </is>
      </c>
      <c s="5" t="inlineStr" r="C21954">
        <is>
          <t xml:space="preserve">FOOT   </t>
        </is>
      </c>
      <c s="6" r="D21954">
        <v>1603.000</v>
      </c>
      <c s="7" r="E21954">
        <v>1</v>
      </c>
      <c s="8" t="inlineStr" r="F21954">
        <is>
          <t xml:space="preserve">61J19</t>
        </is>
      </c>
      <c s="8" t="inlineStr" r="G21954">
        <is>
          <t xml:space="preserve">050</t>
        </is>
      </c>
      <c s="9" r="H21954">
        <v>1.4000</v>
      </c>
      <c s="8" t="inlineStr" r="I21954">
        <is>
          <t xml:space="preserve"/>
        </is>
      </c>
      <c s="8" t="inlineStr" r="J21954">
        <is>
          <t xml:space="preserve"> Cook</t>
        </is>
      </c>
    </row>
    <row r="21955" ht="20.25" customHeight="0">
      <c s="5" t="inlineStr" r="A21955">
        <is>
          <t xml:space="preserve">X0326898</t>
        </is>
      </c>
      <c s="5" t="inlineStr" r="B21955">
        <is>
          <t xml:space="preserve">CENTER LINE - RUMBLE STRIP - 16"</t>
        </is>
      </c>
      <c s="5" t="inlineStr" r="C21955">
        <is>
          <t xml:space="preserve">FOOT   </t>
        </is>
      </c>
      <c s="6" r="D21955">
        <v>1603.000</v>
      </c>
      <c s="7" r="E21955">
        <v>1</v>
      </c>
      <c s="8" t="inlineStr" r="F21955">
        <is>
          <t xml:space="preserve">61J19</t>
        </is>
      </c>
      <c s="8" t="inlineStr" r="G21955">
        <is>
          <t xml:space="preserve">050</t>
        </is>
      </c>
      <c s="9" r="H21955">
        <v>3.9500</v>
      </c>
      <c s="8" t="inlineStr" r="I21955">
        <is>
          <t xml:space="preserve"/>
        </is>
      </c>
      <c s="8" t="inlineStr" r="J21955">
        <is>
          <t xml:space="preserve"> Cook</t>
        </is>
      </c>
    </row>
    <row r="21956" ht="20.25" customHeight="0">
      <c s="5" t="inlineStr" r="A21956">
        <is>
          <t xml:space="preserve">X0326898</t>
        </is>
      </c>
      <c s="5" t="inlineStr" r="B21956">
        <is>
          <t xml:space="preserve">CENTER LINE - RUMBLE STRIP - 16"</t>
        </is>
      </c>
      <c s="5" t="inlineStr" r="C21956">
        <is>
          <t xml:space="preserve">FOOT   </t>
        </is>
      </c>
      <c s="6" r="D21956">
        <v>1603.000</v>
      </c>
      <c s="7" r="E21956">
        <v>1</v>
      </c>
      <c s="8" t="inlineStr" r="F21956">
        <is>
          <t xml:space="preserve">61J19</t>
        </is>
      </c>
      <c s="8" t="inlineStr" r="G21956">
        <is>
          <t xml:space="preserve">050</t>
        </is>
      </c>
      <c s="9" r="H21956">
        <v>6.0000</v>
      </c>
      <c s="8" t="inlineStr" r="I21956">
        <is>
          <t xml:space="preserve"/>
        </is>
      </c>
      <c s="8" t="inlineStr" r="J21956">
        <is>
          <t xml:space="preserve"> Cook</t>
        </is>
      </c>
    </row>
    <row r="21957" ht="20.25" customHeight="0">
      <c s="5" t="inlineStr" r="A21957">
        <is>
          <t xml:space="preserve">X0326898</t>
        </is>
      </c>
      <c s="5" t="inlineStr" r="B21957">
        <is>
          <t xml:space="preserve">CENTER LINE - RUMBLE STRIP - 16"</t>
        </is>
      </c>
      <c s="5" t="inlineStr" r="C21957">
        <is>
          <t xml:space="preserve">FOOT   </t>
        </is>
      </c>
      <c s="6" r="D21957">
        <v>8063.000</v>
      </c>
      <c s="7" r="E21957">
        <v>1</v>
      </c>
      <c s="8" t="inlineStr" r="F21957">
        <is>
          <t xml:space="preserve">62G26</t>
        </is>
      </c>
      <c s="8" t="inlineStr" r="G21957">
        <is>
          <t xml:space="preserve">109</t>
        </is>
      </c>
      <c s="9" r="H21957">
        <v>0.9500</v>
      </c>
      <c s="8" t="inlineStr" r="I21957">
        <is>
          <t xml:space="preserve">Y</t>
        </is>
      </c>
      <c s="8" t="inlineStr" r="J21957">
        <is>
          <t xml:space="preserve"> Lake</t>
        </is>
      </c>
    </row>
    <row r="21958" ht="20.25" customHeight="0">
      <c s="5" t="inlineStr" r="A21958">
        <is>
          <t xml:space="preserve">X0326898</t>
        </is>
      </c>
      <c s="5" t="inlineStr" r="B21958">
        <is>
          <t xml:space="preserve">CENTER LINE - RUMBLE STRIP - 16"</t>
        </is>
      </c>
      <c s="5" t="inlineStr" r="C21958">
        <is>
          <t xml:space="preserve">FOOT   </t>
        </is>
      </c>
      <c s="6" r="D21958">
        <v>8063.000</v>
      </c>
      <c s="7" r="E21958">
        <v>1</v>
      </c>
      <c s="8" t="inlineStr" r="F21958">
        <is>
          <t xml:space="preserve">62G26</t>
        </is>
      </c>
      <c s="8" t="inlineStr" r="G21958">
        <is>
          <t xml:space="preserve">109</t>
        </is>
      </c>
      <c s="9" r="H21958">
        <v>0.4000</v>
      </c>
      <c s="8" t="inlineStr" r="I21958">
        <is>
          <t xml:space="preserve"/>
        </is>
      </c>
      <c s="8" t="inlineStr" r="J21958">
        <is>
          <t xml:space="preserve"> Lake</t>
        </is>
      </c>
    </row>
    <row r="21959" ht="20.25" customHeight="0">
      <c s="5" t="inlineStr" r="A21959">
        <is>
          <t xml:space="preserve">X0326898</t>
        </is>
      </c>
      <c s="5" t="inlineStr" r="B21959">
        <is>
          <t xml:space="preserve">CENTER LINE - RUMBLE STRIP - 16"</t>
        </is>
      </c>
      <c s="5" t="inlineStr" r="C21959">
        <is>
          <t xml:space="preserve">FOOT   </t>
        </is>
      </c>
      <c s="6" r="D21959">
        <v>8063.000</v>
      </c>
      <c s="7" r="E21959">
        <v>1</v>
      </c>
      <c s="8" t="inlineStr" r="F21959">
        <is>
          <t xml:space="preserve">62G26</t>
        </is>
      </c>
      <c s="8" t="inlineStr" r="G21959">
        <is>
          <t xml:space="preserve">109</t>
        </is>
      </c>
      <c s="9" r="H21959">
        <v>1.0500</v>
      </c>
      <c s="8" t="inlineStr" r="I21959">
        <is>
          <t xml:space="preserve"/>
        </is>
      </c>
      <c s="8" t="inlineStr" r="J21959">
        <is>
          <t xml:space="preserve"> Lake</t>
        </is>
      </c>
    </row>
    <row r="21960" ht="20.25" customHeight="0">
      <c s="5" t="inlineStr" r="A21960">
        <is>
          <t xml:space="preserve">X0326905</t>
        </is>
      </c>
      <c s="5" t="inlineStr" r="B21960">
        <is>
          <t xml:space="preserve">CLOSED CIRCUIT TELEVISION DOME CAMERA, IP BASED</t>
        </is>
      </c>
      <c s="5" t="inlineStr" r="C21960">
        <is>
          <t xml:space="preserve">EACH   </t>
        </is>
      </c>
      <c s="6" r="D21960">
        <v>1.000</v>
      </c>
      <c s="7" r="E21960">
        <v>3</v>
      </c>
      <c s="8" t="inlineStr" r="F21960">
        <is>
          <t xml:space="preserve">87783</t>
        </is>
      </c>
      <c s="8" t="inlineStr" r="G21960">
        <is>
          <t xml:space="preserve">124</t>
        </is>
      </c>
      <c s="9" r="H21960">
        <v>13305.0800</v>
      </c>
      <c s="8" t="inlineStr" r="I21960">
        <is>
          <t xml:space="preserve">Y</t>
        </is>
      </c>
      <c s="8" t="inlineStr" r="J21960">
        <is>
          <t xml:space="preserve"> Kendall</t>
        </is>
      </c>
    </row>
    <row r="21961" ht="20.25" customHeight="0">
      <c s="5" t="inlineStr" r="A21961">
        <is>
          <t xml:space="preserve">X0326905</t>
        </is>
      </c>
      <c s="5" t="inlineStr" r="B21961">
        <is>
          <t xml:space="preserve">CLOSED CIRCUIT TELEVISION DOME CAMERA, IP BASED</t>
        </is>
      </c>
      <c s="5" t="inlineStr" r="C21961">
        <is>
          <t xml:space="preserve">EACH   </t>
        </is>
      </c>
      <c s="6" r="D21961">
        <v>1.000</v>
      </c>
      <c s="7" r="E21961">
        <v>3</v>
      </c>
      <c s="8" t="inlineStr" r="F21961">
        <is>
          <t xml:space="preserve">87783</t>
        </is>
      </c>
      <c s="8" t="inlineStr" r="G21961">
        <is>
          <t xml:space="preserve">124</t>
        </is>
      </c>
      <c s="9" r="H21961">
        <v>4200.0000</v>
      </c>
      <c s="8" t="inlineStr" r="I21961">
        <is>
          <t xml:space="preserve"/>
        </is>
      </c>
      <c s="8" t="inlineStr" r="J21961">
        <is>
          <t xml:space="preserve"> Kendall</t>
        </is>
      </c>
    </row>
    <row r="21962" ht="20.25" customHeight="0">
      <c s="5" t="inlineStr" r="A21962">
        <is>
          <t xml:space="preserve">X0326905</t>
        </is>
      </c>
      <c s="5" t="inlineStr" r="B21962">
        <is>
          <t xml:space="preserve">CLOSED CIRCUIT TELEVISION DOME CAMERA, IP BASED</t>
        </is>
      </c>
      <c s="5" t="inlineStr" r="C21962">
        <is>
          <t xml:space="preserve">EACH   </t>
        </is>
      </c>
      <c s="6" r="D21962">
        <v>1.000</v>
      </c>
      <c s="7" r="E21962">
        <v>3</v>
      </c>
      <c s="8" t="inlineStr" r="F21962">
        <is>
          <t xml:space="preserve">87783</t>
        </is>
      </c>
      <c s="8" t="inlineStr" r="G21962">
        <is>
          <t xml:space="preserve">124</t>
        </is>
      </c>
      <c s="9" r="H21962">
        <v>4200.0000</v>
      </c>
      <c s="8" t="inlineStr" r="I21962">
        <is>
          <t xml:space="preserve"/>
        </is>
      </c>
      <c s="8" t="inlineStr" r="J21962">
        <is>
          <t xml:space="preserve"> Kendall</t>
        </is>
      </c>
    </row>
    <row r="21963" ht="20.25" customHeight="0">
      <c s="5" t="inlineStr" r="A21963">
        <is>
          <t xml:space="preserve">X0326905</t>
        </is>
      </c>
      <c s="5" t="inlineStr" r="B21963">
        <is>
          <t xml:space="preserve">CLOSED CIRCUIT TELEVISION DOME CAMERA, IP BASED</t>
        </is>
      </c>
      <c s="5" t="inlineStr" r="C21963">
        <is>
          <t xml:space="preserve">EACH   </t>
        </is>
      </c>
      <c s="6" r="D21963">
        <v>1.000</v>
      </c>
      <c s="7" r="E21963">
        <v>3</v>
      </c>
      <c s="8" t="inlineStr" r="F21963">
        <is>
          <t xml:space="preserve">87783</t>
        </is>
      </c>
      <c s="8" t="inlineStr" r="G21963">
        <is>
          <t xml:space="preserve">124</t>
        </is>
      </c>
      <c s="9" r="H21963">
        <v>4200.0000</v>
      </c>
      <c s="8" t="inlineStr" r="I21963">
        <is>
          <t xml:space="preserve"/>
        </is>
      </c>
      <c s="8" t="inlineStr" r="J21963">
        <is>
          <t xml:space="preserve"> Kendall</t>
        </is>
      </c>
    </row>
    <row r="21964" ht="20.25" customHeight="0">
      <c s="5" t="inlineStr" r="A21964">
        <is>
          <t xml:space="preserve">X0326905</t>
        </is>
      </c>
      <c s="5" t="inlineStr" r="B21964">
        <is>
          <t xml:space="preserve">CLOSED CIRCUIT TELEVISION DOME CAMERA, IP BASED</t>
        </is>
      </c>
      <c s="5" t="inlineStr" r="C21964">
        <is>
          <t xml:space="preserve">EACH   </t>
        </is>
      </c>
      <c s="6" r="D21964">
        <v>1.000</v>
      </c>
      <c s="7" r="E21964">
        <v>3</v>
      </c>
      <c s="8" t="inlineStr" r="F21964">
        <is>
          <t xml:space="preserve">87783</t>
        </is>
      </c>
      <c s="8" t="inlineStr" r="G21964">
        <is>
          <t xml:space="preserve">124</t>
        </is>
      </c>
      <c s="9" r="H21964">
        <v>4200.0000</v>
      </c>
      <c s="8" t="inlineStr" r="I21964">
        <is>
          <t xml:space="preserve"/>
        </is>
      </c>
      <c s="8" t="inlineStr" r="J21964">
        <is>
          <t xml:space="preserve"> Kendall</t>
        </is>
      </c>
    </row>
    <row r="21965" ht="20.25" customHeight="0">
      <c s="5" t="inlineStr" r="A21965">
        <is>
          <t xml:space="preserve">X0326905</t>
        </is>
      </c>
      <c s="5" t="inlineStr" r="B21965">
        <is>
          <t xml:space="preserve">CLOSED CIRCUIT TELEVISION DOME CAMERA, IP BASED</t>
        </is>
      </c>
      <c s="5" t="inlineStr" r="C21965">
        <is>
          <t xml:space="preserve">EACH   </t>
        </is>
      </c>
      <c s="6" r="D21965">
        <v>1.000</v>
      </c>
      <c s="7" r="E21965">
        <v>3</v>
      </c>
      <c s="8" t="inlineStr" r="F21965">
        <is>
          <t xml:space="preserve">87783</t>
        </is>
      </c>
      <c s="8" t="inlineStr" r="G21965">
        <is>
          <t xml:space="preserve">124</t>
        </is>
      </c>
      <c s="9" r="H21965">
        <v>4620.0000</v>
      </c>
      <c s="8" t="inlineStr" r="I21965">
        <is>
          <t xml:space="preserve"/>
        </is>
      </c>
      <c s="8" t="inlineStr" r="J21965">
        <is>
          <t xml:space="preserve"> Kendall</t>
        </is>
      </c>
    </row>
    <row r="21966" ht="20.25" customHeight="0">
      <c s="5" t="inlineStr" r="A21966">
        <is>
          <t xml:space="preserve">X0326952</t>
        </is>
      </c>
      <c s="5" t="inlineStr" r="B21966">
        <is>
          <t xml:space="preserve">STEP-DOWN TRANSFORMER</t>
        </is>
      </c>
      <c s="5" t="inlineStr" r="C21966">
        <is>
          <t xml:space="preserve">EACH   </t>
        </is>
      </c>
      <c s="6" r="D21966">
        <v>2.000</v>
      </c>
      <c s="7" r="E21966">
        <v>1</v>
      </c>
      <c s="8" t="inlineStr" r="F21966">
        <is>
          <t xml:space="preserve">62K74</t>
        </is>
      </c>
      <c s="8" t="inlineStr" r="G21966">
        <is>
          <t xml:space="preserve">131</t>
        </is>
      </c>
      <c s="9" r="H21966">
        <v>17622.1500</v>
      </c>
      <c s="8" t="inlineStr" r="I21966">
        <is>
          <t xml:space="preserve">Y</t>
        </is>
      </c>
      <c s="8" t="inlineStr" r="J21966">
        <is>
          <t xml:space="preserve"> Cook</t>
        </is>
      </c>
    </row>
    <row r="21967" ht="20.25" customHeight="0">
      <c s="5" t="inlineStr" r="A21967">
        <is>
          <t xml:space="preserve">X0326952</t>
        </is>
      </c>
      <c s="5" t="inlineStr" r="B21967">
        <is>
          <t xml:space="preserve">STEP-DOWN TRANSFORMER</t>
        </is>
      </c>
      <c s="5" t="inlineStr" r="C21967">
        <is>
          <t xml:space="preserve">EACH   </t>
        </is>
      </c>
      <c s="6" r="D21967">
        <v>2.000</v>
      </c>
      <c s="7" r="E21967">
        <v>1</v>
      </c>
      <c s="8" t="inlineStr" r="F21967">
        <is>
          <t xml:space="preserve">62K74</t>
        </is>
      </c>
      <c s="8" t="inlineStr" r="G21967">
        <is>
          <t xml:space="preserve">131</t>
        </is>
      </c>
      <c s="9" r="H21967">
        <v>17750.0000</v>
      </c>
      <c s="8" t="inlineStr" r="I21967">
        <is>
          <t xml:space="preserve"/>
        </is>
      </c>
      <c s="8" t="inlineStr" r="J21967">
        <is>
          <t xml:space="preserve"> Cook</t>
        </is>
      </c>
    </row>
    <row r="21968" ht="20.25" customHeight="0">
      <c s="5" t="inlineStr" r="A21968">
        <is>
          <t xml:space="preserve">X0326952</t>
        </is>
      </c>
      <c s="5" t="inlineStr" r="B21968">
        <is>
          <t xml:space="preserve">STEP-DOWN TRANSFORMER</t>
        </is>
      </c>
      <c s="5" t="inlineStr" r="C21968">
        <is>
          <t xml:space="preserve">EACH   </t>
        </is>
      </c>
      <c s="6" r="D21968">
        <v>2.000</v>
      </c>
      <c s="7" r="E21968">
        <v>1</v>
      </c>
      <c s="8" t="inlineStr" r="F21968">
        <is>
          <t xml:space="preserve">62K74</t>
        </is>
      </c>
      <c s="8" t="inlineStr" r="G21968">
        <is>
          <t xml:space="preserve">131</t>
        </is>
      </c>
      <c s="9" r="H21968">
        <v>20978.7500</v>
      </c>
      <c s="8" t="inlineStr" r="I21968">
        <is>
          <t xml:space="preserve"/>
        </is>
      </c>
      <c s="8" t="inlineStr" r="J21968">
        <is>
          <t xml:space="preserve"> Cook</t>
        </is>
      </c>
    </row>
    <row r="21969" ht="20.25" customHeight="0">
      <c s="5" t="inlineStr" r="A21969">
        <is>
          <t xml:space="preserve">X0327036</t>
        </is>
      </c>
      <c s="5" t="inlineStr" r="B21969">
        <is>
          <t xml:space="preserve">BIKE PATH REMOVAL</t>
        </is>
      </c>
      <c s="5" t="inlineStr" r="C21969">
        <is>
          <t xml:space="preserve">SQ YD  </t>
        </is>
      </c>
      <c s="6" r="D21969">
        <v>932.000</v>
      </c>
      <c s="7" r="E21969">
        <v>1</v>
      </c>
      <c s="8" t="inlineStr" r="F21969">
        <is>
          <t xml:space="preserve">61J04</t>
        </is>
      </c>
      <c s="8" t="inlineStr" r="G21969">
        <is>
          <t xml:space="preserve">130</t>
        </is>
      </c>
      <c s="9" r="H21969">
        <v>11.0000</v>
      </c>
      <c s="8" t="inlineStr" r="I21969">
        <is>
          <t xml:space="preserve">Y</t>
        </is>
      </c>
      <c s="8" t="inlineStr" r="J21969">
        <is>
          <t xml:space="preserve"> Cook</t>
        </is>
      </c>
    </row>
    <row r="21970" ht="20.25" customHeight="0">
      <c s="5" t="inlineStr" r="A21970">
        <is>
          <t xml:space="preserve">X0327036</t>
        </is>
      </c>
      <c s="5" t="inlineStr" r="B21970">
        <is>
          <t xml:space="preserve">BIKE PATH REMOVAL</t>
        </is>
      </c>
      <c s="5" t="inlineStr" r="C21970">
        <is>
          <t xml:space="preserve">SQ YD  </t>
        </is>
      </c>
      <c s="6" r="D21970">
        <v>932.000</v>
      </c>
      <c s="7" r="E21970">
        <v>1</v>
      </c>
      <c s="8" t="inlineStr" r="F21970">
        <is>
          <t xml:space="preserve">61J04</t>
        </is>
      </c>
      <c s="8" t="inlineStr" r="G21970">
        <is>
          <t xml:space="preserve">130</t>
        </is>
      </c>
      <c s="9" r="H21970">
        <v>9.3600</v>
      </c>
      <c s="8" t="inlineStr" r="I21970">
        <is>
          <t xml:space="preserve"/>
        </is>
      </c>
      <c s="8" t="inlineStr" r="J21970">
        <is>
          <t xml:space="preserve"> Cook</t>
        </is>
      </c>
    </row>
    <row r="21971" ht="20.25" customHeight="0">
      <c s="5" t="inlineStr" r="A21971">
        <is>
          <t xml:space="preserve">X0327036</t>
        </is>
      </c>
      <c s="5" t="inlineStr" r="B21971">
        <is>
          <t xml:space="preserve">BIKE PATH REMOVAL</t>
        </is>
      </c>
      <c s="5" t="inlineStr" r="C21971">
        <is>
          <t xml:space="preserve">SQ YD  </t>
        </is>
      </c>
      <c s="6" r="D21971">
        <v>932.000</v>
      </c>
      <c s="7" r="E21971">
        <v>1</v>
      </c>
      <c s="8" t="inlineStr" r="F21971">
        <is>
          <t xml:space="preserve">61J04</t>
        </is>
      </c>
      <c s="8" t="inlineStr" r="G21971">
        <is>
          <t xml:space="preserve">130</t>
        </is>
      </c>
      <c s="9" r="H21971">
        <v>9.7600</v>
      </c>
      <c s="8" t="inlineStr" r="I21971">
        <is>
          <t xml:space="preserve"/>
        </is>
      </c>
      <c s="8" t="inlineStr" r="J21971">
        <is>
          <t xml:space="preserve"> Cook</t>
        </is>
      </c>
    </row>
    <row r="21972" ht="20.25" customHeight="0">
      <c s="5" t="inlineStr" r="A21972">
        <is>
          <t xml:space="preserve">X0327036</t>
        </is>
      </c>
      <c s="5" t="inlineStr" r="B21972">
        <is>
          <t xml:space="preserve">BIKE PATH REMOVAL</t>
        </is>
      </c>
      <c s="5" t="inlineStr" r="C21972">
        <is>
          <t xml:space="preserve">SQ YD  </t>
        </is>
      </c>
      <c s="6" r="D21972">
        <v>932.000</v>
      </c>
      <c s="7" r="E21972">
        <v>1</v>
      </c>
      <c s="8" t="inlineStr" r="F21972">
        <is>
          <t xml:space="preserve">61J04</t>
        </is>
      </c>
      <c s="8" t="inlineStr" r="G21972">
        <is>
          <t xml:space="preserve">130</t>
        </is>
      </c>
      <c s="9" r="H21972">
        <v>15.0000</v>
      </c>
      <c s="8" t="inlineStr" r="I21972">
        <is>
          <t xml:space="preserve"/>
        </is>
      </c>
      <c s="8" t="inlineStr" r="J21972">
        <is>
          <t xml:space="preserve"> Cook</t>
        </is>
      </c>
    </row>
    <row r="21973" ht="20.25" customHeight="0">
      <c s="5" t="inlineStr" r="A21973">
        <is>
          <t xml:space="preserve">X0327036</t>
        </is>
      </c>
      <c s="5" t="inlineStr" r="B21973">
        <is>
          <t xml:space="preserve">BIKE PATH REMOVAL</t>
        </is>
      </c>
      <c s="5" t="inlineStr" r="C21973">
        <is>
          <t xml:space="preserve">SQ YD  </t>
        </is>
      </c>
      <c s="6" r="D21973">
        <v>932.000</v>
      </c>
      <c s="7" r="E21973">
        <v>1</v>
      </c>
      <c s="8" t="inlineStr" r="F21973">
        <is>
          <t xml:space="preserve">61J04</t>
        </is>
      </c>
      <c s="8" t="inlineStr" r="G21973">
        <is>
          <t xml:space="preserve">130</t>
        </is>
      </c>
      <c s="9" r="H21973">
        <v>20.0000</v>
      </c>
      <c s="8" t="inlineStr" r="I21973">
        <is>
          <t xml:space="preserve"/>
        </is>
      </c>
      <c s="8" t="inlineStr" r="J21973">
        <is>
          <t xml:space="preserve"> Cook</t>
        </is>
      </c>
    </row>
    <row r="21974" ht="20.25" customHeight="0">
      <c s="5" t="inlineStr" r="A21974">
        <is>
          <t xml:space="preserve">X0327036</t>
        </is>
      </c>
      <c s="5" t="inlineStr" r="B21974">
        <is>
          <t xml:space="preserve">BIKE PATH REMOVAL</t>
        </is>
      </c>
      <c s="5" t="inlineStr" r="C21974">
        <is>
          <t xml:space="preserve">SQ YD  </t>
        </is>
      </c>
      <c s="6" r="D21974">
        <v>367.000</v>
      </c>
      <c s="7" r="E21974">
        <v>1</v>
      </c>
      <c s="8" t="inlineStr" r="F21974">
        <is>
          <t xml:space="preserve">61J10</t>
        </is>
      </c>
      <c s="8" t="inlineStr" r="G21974">
        <is>
          <t xml:space="preserve">045</t>
        </is>
      </c>
      <c s="9" r="H21974">
        <v>10.0000</v>
      </c>
      <c s="8" t="inlineStr" r="I21974">
        <is>
          <t xml:space="preserve">Y</t>
        </is>
      </c>
      <c s="8" t="inlineStr" r="J21974">
        <is>
          <t xml:space="preserve"> Cook</t>
        </is>
      </c>
    </row>
    <row r="21975" ht="20.25" customHeight="0">
      <c s="5" t="inlineStr" r="A21975">
        <is>
          <t xml:space="preserve">X0327036</t>
        </is>
      </c>
      <c s="5" t="inlineStr" r="B21975">
        <is>
          <t xml:space="preserve">BIKE PATH REMOVAL</t>
        </is>
      </c>
      <c s="5" t="inlineStr" r="C21975">
        <is>
          <t xml:space="preserve">SQ YD  </t>
        </is>
      </c>
      <c s="6" r="D21975">
        <v>367.000</v>
      </c>
      <c s="7" r="E21975">
        <v>1</v>
      </c>
      <c s="8" t="inlineStr" r="F21975">
        <is>
          <t xml:space="preserve">61J10</t>
        </is>
      </c>
      <c s="8" t="inlineStr" r="G21975">
        <is>
          <t xml:space="preserve">045</t>
        </is>
      </c>
      <c s="9" r="H21975">
        <v>10.0000</v>
      </c>
      <c s="8" t="inlineStr" r="I21975">
        <is>
          <t xml:space="preserve"/>
        </is>
      </c>
      <c s="8" t="inlineStr" r="J21975">
        <is>
          <t xml:space="preserve"> Cook</t>
        </is>
      </c>
    </row>
    <row r="21976" ht="20.25" customHeight="0">
      <c s="5" t="inlineStr" r="A21976">
        <is>
          <t xml:space="preserve">X0327036</t>
        </is>
      </c>
      <c s="5" t="inlineStr" r="B21976">
        <is>
          <t xml:space="preserve">BIKE PATH REMOVAL</t>
        </is>
      </c>
      <c s="5" t="inlineStr" r="C21976">
        <is>
          <t xml:space="preserve">SQ YD  </t>
        </is>
      </c>
      <c s="6" r="D21976">
        <v>367.000</v>
      </c>
      <c s="7" r="E21976">
        <v>1</v>
      </c>
      <c s="8" t="inlineStr" r="F21976">
        <is>
          <t xml:space="preserve">61J10</t>
        </is>
      </c>
      <c s="8" t="inlineStr" r="G21976">
        <is>
          <t xml:space="preserve">045</t>
        </is>
      </c>
      <c s="9" r="H21976">
        <v>11.0000</v>
      </c>
      <c s="8" t="inlineStr" r="I21976">
        <is>
          <t xml:space="preserve"/>
        </is>
      </c>
      <c s="8" t="inlineStr" r="J21976">
        <is>
          <t xml:space="preserve"> Cook</t>
        </is>
      </c>
    </row>
    <row r="21977" ht="20.25" customHeight="0">
      <c s="5" t="inlineStr" r="A21977">
        <is>
          <t xml:space="preserve">X0327036</t>
        </is>
      </c>
      <c s="5" t="inlineStr" r="B21977">
        <is>
          <t xml:space="preserve">BIKE PATH REMOVAL</t>
        </is>
      </c>
      <c s="5" t="inlineStr" r="C21977">
        <is>
          <t xml:space="preserve">SQ YD  </t>
        </is>
      </c>
      <c s="6" r="D21977">
        <v>367.000</v>
      </c>
      <c s="7" r="E21977">
        <v>1</v>
      </c>
      <c s="8" t="inlineStr" r="F21977">
        <is>
          <t xml:space="preserve">61J10</t>
        </is>
      </c>
      <c s="8" t="inlineStr" r="G21977">
        <is>
          <t xml:space="preserve">045</t>
        </is>
      </c>
      <c s="9" r="H21977">
        <v>11.0000</v>
      </c>
      <c s="8" t="inlineStr" r="I21977">
        <is>
          <t xml:space="preserve"/>
        </is>
      </c>
      <c s="8" t="inlineStr" r="J21977">
        <is>
          <t xml:space="preserve"> Cook</t>
        </is>
      </c>
    </row>
    <row r="21978" ht="20.25" customHeight="0">
      <c s="5" t="inlineStr" r="A21978">
        <is>
          <t xml:space="preserve">X0327036</t>
        </is>
      </c>
      <c s="5" t="inlineStr" r="B21978">
        <is>
          <t xml:space="preserve">BIKE PATH REMOVAL</t>
        </is>
      </c>
      <c s="5" t="inlineStr" r="C21978">
        <is>
          <t xml:space="preserve">SQ YD  </t>
        </is>
      </c>
      <c s="6" r="D21978">
        <v>367.000</v>
      </c>
      <c s="7" r="E21978">
        <v>1</v>
      </c>
      <c s="8" t="inlineStr" r="F21978">
        <is>
          <t xml:space="preserve">61J10</t>
        </is>
      </c>
      <c s="8" t="inlineStr" r="G21978">
        <is>
          <t xml:space="preserve">045</t>
        </is>
      </c>
      <c s="9" r="H21978">
        <v>11.2400</v>
      </c>
      <c s="8" t="inlineStr" r="I21978">
        <is>
          <t xml:space="preserve"/>
        </is>
      </c>
      <c s="8" t="inlineStr" r="J21978">
        <is>
          <t xml:space="preserve"> Cook</t>
        </is>
      </c>
    </row>
    <row r="21979" ht="20.25" customHeight="0">
      <c s="5" t="inlineStr" r="A21979">
        <is>
          <t xml:space="preserve">X0327036</t>
        </is>
      </c>
      <c s="5" t="inlineStr" r="B21979">
        <is>
          <t xml:space="preserve">BIKE PATH REMOVAL</t>
        </is>
      </c>
      <c s="5" t="inlineStr" r="C21979">
        <is>
          <t xml:space="preserve">SQ YD  </t>
        </is>
      </c>
      <c s="6" r="D21979">
        <v>367.000</v>
      </c>
      <c s="7" r="E21979">
        <v>1</v>
      </c>
      <c s="8" t="inlineStr" r="F21979">
        <is>
          <t xml:space="preserve">61J10</t>
        </is>
      </c>
      <c s="8" t="inlineStr" r="G21979">
        <is>
          <t xml:space="preserve">045</t>
        </is>
      </c>
      <c s="9" r="H21979">
        <v>22.0000</v>
      </c>
      <c s="8" t="inlineStr" r="I21979">
        <is>
          <t xml:space="preserve"/>
        </is>
      </c>
      <c s="8" t="inlineStr" r="J21979">
        <is>
          <t xml:space="preserve"> Cook</t>
        </is>
      </c>
    </row>
    <row r="21980" ht="20.25" customHeight="0">
      <c s="5" t="inlineStr" r="A21980">
        <is>
          <t xml:space="preserve">X0327112</t>
        </is>
      </c>
      <c s="5" t="inlineStr" r="B21980">
        <is>
          <t xml:space="preserve">STUMP REMOVAL, ACRES</t>
        </is>
      </c>
      <c s="5" t="inlineStr" r="C21980">
        <is>
          <t xml:space="preserve">ACRE   </t>
        </is>
      </c>
      <c s="6" r="D21980">
        <v>1.000</v>
      </c>
      <c s="7" r="E21980">
        <v>1</v>
      </c>
      <c s="8" t="inlineStr" r="F21980">
        <is>
          <t xml:space="preserve">61H99</t>
        </is>
      </c>
      <c s="8" t="inlineStr" r="G21980">
        <is>
          <t xml:space="preserve">106</t>
        </is>
      </c>
      <c s="9" r="H21980">
        <v>5275.0000</v>
      </c>
      <c s="8" t="inlineStr" r="I21980">
        <is>
          <t xml:space="preserve">Y</t>
        </is>
      </c>
      <c s="8" t="inlineStr" r="J21980">
        <is>
          <t xml:space="preserve"> Will</t>
        </is>
      </c>
    </row>
    <row r="21981" ht="20.25" customHeight="0">
      <c s="5" t="inlineStr" r="A21981">
        <is>
          <t xml:space="preserve">X0327112</t>
        </is>
      </c>
      <c s="5" t="inlineStr" r="B21981">
        <is>
          <t xml:space="preserve">STUMP REMOVAL, ACRES</t>
        </is>
      </c>
      <c s="5" t="inlineStr" r="C21981">
        <is>
          <t xml:space="preserve">ACRE   </t>
        </is>
      </c>
      <c s="6" r="D21981">
        <v>1.000</v>
      </c>
      <c s="7" r="E21981">
        <v>1</v>
      </c>
      <c s="8" t="inlineStr" r="F21981">
        <is>
          <t xml:space="preserve">61H99</t>
        </is>
      </c>
      <c s="8" t="inlineStr" r="G21981">
        <is>
          <t xml:space="preserve">106</t>
        </is>
      </c>
      <c s="9" r="H21981">
        <v>5200.0000</v>
      </c>
      <c s="8" t="inlineStr" r="I21981">
        <is>
          <t xml:space="preserve"/>
        </is>
      </c>
      <c s="8" t="inlineStr" r="J21981">
        <is>
          <t xml:space="preserve"> Will</t>
        </is>
      </c>
    </row>
    <row r="21982" ht="20.25" customHeight="0">
      <c s="5" t="inlineStr" r="A21982">
        <is>
          <t xml:space="preserve">X0327112</t>
        </is>
      </c>
      <c s="5" t="inlineStr" r="B21982">
        <is>
          <t xml:space="preserve">STUMP REMOVAL, ACRES</t>
        </is>
      </c>
      <c s="5" t="inlineStr" r="C21982">
        <is>
          <t xml:space="preserve">ACRE   </t>
        </is>
      </c>
      <c s="6" r="D21982">
        <v>1.000</v>
      </c>
      <c s="7" r="E21982">
        <v>1</v>
      </c>
      <c s="8" t="inlineStr" r="F21982">
        <is>
          <t xml:space="preserve">61H99</t>
        </is>
      </c>
      <c s="8" t="inlineStr" r="G21982">
        <is>
          <t xml:space="preserve">106</t>
        </is>
      </c>
      <c s="9" r="H21982">
        <v>5200.0000</v>
      </c>
      <c s="8" t="inlineStr" r="I21982">
        <is>
          <t xml:space="preserve"/>
        </is>
      </c>
      <c s="8" t="inlineStr" r="J21982">
        <is>
          <t xml:space="preserve"> Will</t>
        </is>
      </c>
    </row>
    <row r="21983" ht="20.25" customHeight="0">
      <c s="5" t="inlineStr" r="A21983">
        <is>
          <t xml:space="preserve">X0327112</t>
        </is>
      </c>
      <c s="5" t="inlineStr" r="B21983">
        <is>
          <t xml:space="preserve">STUMP REMOVAL, ACRES</t>
        </is>
      </c>
      <c s="5" t="inlineStr" r="C21983">
        <is>
          <t xml:space="preserve">ACRE   </t>
        </is>
      </c>
      <c s="6" r="D21983">
        <v>1.000</v>
      </c>
      <c s="7" r="E21983">
        <v>1</v>
      </c>
      <c s="8" t="inlineStr" r="F21983">
        <is>
          <t xml:space="preserve">61H99</t>
        </is>
      </c>
      <c s="8" t="inlineStr" r="G21983">
        <is>
          <t xml:space="preserve">106</t>
        </is>
      </c>
      <c s="9" r="H21983">
        <v>5232.0000</v>
      </c>
      <c s="8" t="inlineStr" r="I21983">
        <is>
          <t xml:space="preserve"/>
        </is>
      </c>
      <c s="8" t="inlineStr" r="J21983">
        <is>
          <t xml:space="preserve"> Will</t>
        </is>
      </c>
    </row>
    <row r="21984" ht="20.25" customHeight="0">
      <c s="5" t="inlineStr" r="A21984">
        <is>
          <t xml:space="preserve">X0327112</t>
        </is>
      </c>
      <c s="5" t="inlineStr" r="B21984">
        <is>
          <t xml:space="preserve">STUMP REMOVAL, ACRES</t>
        </is>
      </c>
      <c s="5" t="inlineStr" r="C21984">
        <is>
          <t xml:space="preserve">ACRE   </t>
        </is>
      </c>
      <c s="6" r="D21984">
        <v>1.000</v>
      </c>
      <c s="7" r="E21984">
        <v>1</v>
      </c>
      <c s="8" t="inlineStr" r="F21984">
        <is>
          <t xml:space="preserve">61H99</t>
        </is>
      </c>
      <c s="8" t="inlineStr" r="G21984">
        <is>
          <t xml:space="preserve">106</t>
        </is>
      </c>
      <c s="9" r="H21984">
        <v>5250.0000</v>
      </c>
      <c s="8" t="inlineStr" r="I21984">
        <is>
          <t xml:space="preserve"/>
        </is>
      </c>
      <c s="8" t="inlineStr" r="J21984">
        <is>
          <t xml:space="preserve"> Will</t>
        </is>
      </c>
    </row>
    <row r="21985" ht="20.25" customHeight="0">
      <c s="5" t="inlineStr" r="A21985">
        <is>
          <t xml:space="preserve">X0327112</t>
        </is>
      </c>
      <c s="5" t="inlineStr" r="B21985">
        <is>
          <t xml:space="preserve">STUMP REMOVAL, ACRES</t>
        </is>
      </c>
      <c s="5" t="inlineStr" r="C21985">
        <is>
          <t xml:space="preserve">ACRE   </t>
        </is>
      </c>
      <c s="6" r="D21985">
        <v>1.000</v>
      </c>
      <c s="7" r="E21985">
        <v>1</v>
      </c>
      <c s="8" t="inlineStr" r="F21985">
        <is>
          <t xml:space="preserve">61H99</t>
        </is>
      </c>
      <c s="8" t="inlineStr" r="G21985">
        <is>
          <t xml:space="preserve">106</t>
        </is>
      </c>
      <c s="9" r="H21985">
        <v>5500.0000</v>
      </c>
      <c s="8" t="inlineStr" r="I21985">
        <is>
          <t xml:space="preserve"/>
        </is>
      </c>
      <c s="8" t="inlineStr" r="J21985">
        <is>
          <t xml:space="preserve"> Will</t>
        </is>
      </c>
    </row>
    <row r="21986" ht="20.25" customHeight="0">
      <c s="5" t="inlineStr" r="A21986">
        <is>
          <t xml:space="preserve">X0327120</t>
        </is>
      </c>
      <c s="5" t="inlineStr" r="B21986">
        <is>
          <t xml:space="preserve">WEED CONTROL, NATIVE LANDSCAPE ENHANCEMENT</t>
        </is>
      </c>
      <c s="5" t="inlineStr" r="C21986">
        <is>
          <t xml:space="preserve">ACRE   </t>
        </is>
      </c>
      <c s="6" r="D21986">
        <v>2.750</v>
      </c>
      <c s="7" r="E21986">
        <v>1</v>
      </c>
      <c s="8" t="inlineStr" r="F21986">
        <is>
          <t xml:space="preserve">62M43</t>
        </is>
      </c>
      <c s="8" t="inlineStr" r="G21986">
        <is>
          <t xml:space="preserve">110</t>
        </is>
      </c>
      <c s="9" r="H21986">
        <v>425.0000</v>
      </c>
      <c s="8" t="inlineStr" r="I21986">
        <is>
          <t xml:space="preserve">Y</t>
        </is>
      </c>
      <c s="8" t="inlineStr" r="J21986">
        <is>
          <t xml:space="preserve"> DuPage, Will</t>
        </is>
      </c>
    </row>
    <row r="21987" ht="20.25" customHeight="0">
      <c s="5" t="inlineStr" r="A21987">
        <is>
          <t xml:space="preserve">X0327120</t>
        </is>
      </c>
      <c s="5" t="inlineStr" r="B21987">
        <is>
          <t xml:space="preserve">WEED CONTROL, NATIVE LANDSCAPE ENHANCEMENT</t>
        </is>
      </c>
      <c s="5" t="inlineStr" r="C21987">
        <is>
          <t xml:space="preserve">ACRE   </t>
        </is>
      </c>
      <c s="6" r="D21987">
        <v>2.750</v>
      </c>
      <c s="7" r="E21987">
        <v>1</v>
      </c>
      <c s="8" t="inlineStr" r="F21987">
        <is>
          <t xml:space="preserve">62M43</t>
        </is>
      </c>
      <c s="8" t="inlineStr" r="G21987">
        <is>
          <t xml:space="preserve">110</t>
        </is>
      </c>
      <c s="9" r="H21987">
        <v>2500.0000</v>
      </c>
      <c s="8" t="inlineStr" r="I21987">
        <is>
          <t xml:space="preserve"/>
        </is>
      </c>
      <c s="8" t="inlineStr" r="J21987">
        <is>
          <t xml:space="preserve"> DuPage, Will</t>
        </is>
      </c>
    </row>
    <row r="21988" ht="20.25" customHeight="0">
      <c s="5" t="inlineStr" r="A21988">
        <is>
          <t xml:space="preserve">X0327120</t>
        </is>
      </c>
      <c s="5" t="inlineStr" r="B21988">
        <is>
          <t xml:space="preserve">WEED CONTROL, NATIVE LANDSCAPE ENHANCEMENT</t>
        </is>
      </c>
      <c s="5" t="inlineStr" r="C21988">
        <is>
          <t xml:space="preserve">ACRE   </t>
        </is>
      </c>
      <c s="6" r="D21988">
        <v>2.750</v>
      </c>
      <c s="7" r="E21988">
        <v>1</v>
      </c>
      <c s="8" t="inlineStr" r="F21988">
        <is>
          <t xml:space="preserve">62M43</t>
        </is>
      </c>
      <c s="8" t="inlineStr" r="G21988">
        <is>
          <t xml:space="preserve">110</t>
        </is>
      </c>
      <c s="9" r="H21988">
        <v>3000.0000</v>
      </c>
      <c s="8" t="inlineStr" r="I21988">
        <is>
          <t xml:space="preserve"/>
        </is>
      </c>
      <c s="8" t="inlineStr" r="J21988">
        <is>
          <t xml:space="preserve"> DuPage, Will</t>
        </is>
      </c>
    </row>
    <row r="21989" ht="20.25" customHeight="0">
      <c s="5" t="inlineStr" r="A21989">
        <is>
          <t xml:space="preserve">X0327120</t>
        </is>
      </c>
      <c s="5" t="inlineStr" r="B21989">
        <is>
          <t xml:space="preserve">WEED CONTROL, NATIVE LANDSCAPE ENHANCEMENT</t>
        </is>
      </c>
      <c s="5" t="inlineStr" r="C21989">
        <is>
          <t xml:space="preserve">ACRE   </t>
        </is>
      </c>
      <c s="6" r="D21989">
        <v>2.750</v>
      </c>
      <c s="7" r="E21989">
        <v>1</v>
      </c>
      <c s="8" t="inlineStr" r="F21989">
        <is>
          <t xml:space="preserve">62M43</t>
        </is>
      </c>
      <c s="8" t="inlineStr" r="G21989">
        <is>
          <t xml:space="preserve">110</t>
        </is>
      </c>
      <c s="9" r="H21989">
        <v>3500.0000</v>
      </c>
      <c s="8" t="inlineStr" r="I21989">
        <is>
          <t xml:space="preserve"/>
        </is>
      </c>
      <c s="8" t="inlineStr" r="J21989">
        <is>
          <t xml:space="preserve"> DuPage, Will</t>
        </is>
      </c>
    </row>
    <row r="21990" ht="20.25" customHeight="0">
      <c s="5" t="inlineStr" r="A21990">
        <is>
          <t xml:space="preserve">X0327149</t>
        </is>
      </c>
      <c s="5" t="inlineStr" r="B21990">
        <is>
          <t xml:space="preserve">RELOCATE BENCH</t>
        </is>
      </c>
      <c s="5" t="inlineStr" r="C21990">
        <is>
          <t xml:space="preserve">EACH   </t>
        </is>
      </c>
      <c s="6" r="D21990">
        <v>2.000</v>
      </c>
      <c s="7" r="E21990">
        <v>1</v>
      </c>
      <c s="8" t="inlineStr" r="F21990">
        <is>
          <t xml:space="preserve">62R80</t>
        </is>
      </c>
      <c s="8" t="inlineStr" r="G21990">
        <is>
          <t xml:space="preserve">113</t>
        </is>
      </c>
      <c s="9" r="H21990">
        <v>1500.0000</v>
      </c>
      <c s="8" t="inlineStr" r="I21990">
        <is>
          <t xml:space="preserve">Y</t>
        </is>
      </c>
      <c s="8" t="inlineStr" r="J21990">
        <is>
          <t xml:space="preserve"> Cook</t>
        </is>
      </c>
    </row>
    <row r="21991" ht="20.25" customHeight="0">
      <c s="5" t="inlineStr" r="A21991">
        <is>
          <t xml:space="preserve">X0327149</t>
        </is>
      </c>
      <c s="5" t="inlineStr" r="B21991">
        <is>
          <t xml:space="preserve">RELOCATE BENCH</t>
        </is>
      </c>
      <c s="5" t="inlineStr" r="C21991">
        <is>
          <t xml:space="preserve">EACH   </t>
        </is>
      </c>
      <c s="6" r="D21991">
        <v>2.000</v>
      </c>
      <c s="7" r="E21991">
        <v>1</v>
      </c>
      <c s="8" t="inlineStr" r="F21991">
        <is>
          <t xml:space="preserve">62R80</t>
        </is>
      </c>
      <c s="8" t="inlineStr" r="G21991">
        <is>
          <t xml:space="preserve">113</t>
        </is>
      </c>
      <c s="9" r="H21991">
        <v>500.0000</v>
      </c>
      <c s="8" t="inlineStr" r="I21991">
        <is>
          <t xml:space="preserve"/>
        </is>
      </c>
      <c s="8" t="inlineStr" r="J21991">
        <is>
          <t xml:space="preserve"> Cook</t>
        </is>
      </c>
    </row>
    <row r="21992" ht="20.25" customHeight="0">
      <c s="5" t="inlineStr" r="A21992">
        <is>
          <t xml:space="preserve">X0327149</t>
        </is>
      </c>
      <c s="5" t="inlineStr" r="B21992">
        <is>
          <t xml:space="preserve">RELOCATE BENCH</t>
        </is>
      </c>
      <c s="5" t="inlineStr" r="C21992">
        <is>
          <t xml:space="preserve">EACH   </t>
        </is>
      </c>
      <c s="6" r="D21992">
        <v>2.000</v>
      </c>
      <c s="7" r="E21992">
        <v>1</v>
      </c>
      <c s="8" t="inlineStr" r="F21992">
        <is>
          <t xml:space="preserve">62R80</t>
        </is>
      </c>
      <c s="8" t="inlineStr" r="G21992">
        <is>
          <t xml:space="preserve">113</t>
        </is>
      </c>
      <c s="9" r="H21992">
        <v>800.0000</v>
      </c>
      <c s="8" t="inlineStr" r="I21992">
        <is>
          <t xml:space="preserve"/>
        </is>
      </c>
      <c s="8" t="inlineStr" r="J21992">
        <is>
          <t xml:space="preserve"> Cook</t>
        </is>
      </c>
    </row>
    <row r="21993" ht="20.25" customHeight="0">
      <c s="5" t="inlineStr" r="A21993">
        <is>
          <t xml:space="preserve">X0327149</t>
        </is>
      </c>
      <c s="5" t="inlineStr" r="B21993">
        <is>
          <t xml:space="preserve">RELOCATE BENCH</t>
        </is>
      </c>
      <c s="5" t="inlineStr" r="C21993">
        <is>
          <t xml:space="preserve">EACH   </t>
        </is>
      </c>
      <c s="6" r="D21993">
        <v>2.000</v>
      </c>
      <c s="7" r="E21993">
        <v>1</v>
      </c>
      <c s="8" t="inlineStr" r="F21993">
        <is>
          <t xml:space="preserve">62R80</t>
        </is>
      </c>
      <c s="8" t="inlineStr" r="G21993">
        <is>
          <t xml:space="preserve">113</t>
        </is>
      </c>
      <c s="9" r="H21993">
        <v>902.7700</v>
      </c>
      <c s="8" t="inlineStr" r="I21993">
        <is>
          <t xml:space="preserve"/>
        </is>
      </c>
      <c s="8" t="inlineStr" r="J21993">
        <is>
          <t xml:space="preserve"> Cook</t>
        </is>
      </c>
    </row>
    <row r="21994" ht="20.25" customHeight="0">
      <c s="5" t="inlineStr" r="A21994">
        <is>
          <t xml:space="preserve">X0327149</t>
        </is>
      </c>
      <c s="5" t="inlineStr" r="B21994">
        <is>
          <t xml:space="preserve">RELOCATE BENCH</t>
        </is>
      </c>
      <c s="5" t="inlineStr" r="C21994">
        <is>
          <t xml:space="preserve">EACH   </t>
        </is>
      </c>
      <c s="6" r="D21994">
        <v>2.000</v>
      </c>
      <c s="7" r="E21994">
        <v>1</v>
      </c>
      <c s="8" t="inlineStr" r="F21994">
        <is>
          <t xml:space="preserve">62R80</t>
        </is>
      </c>
      <c s="8" t="inlineStr" r="G21994">
        <is>
          <t xml:space="preserve">113</t>
        </is>
      </c>
      <c s="9" r="H21994">
        <v>1500.0000</v>
      </c>
      <c s="8" t="inlineStr" r="I21994">
        <is>
          <t xml:space="preserve"/>
        </is>
      </c>
      <c s="8" t="inlineStr" r="J21994">
        <is>
          <t xml:space="preserve"> Cook</t>
        </is>
      </c>
    </row>
    <row r="21995" ht="20.25" customHeight="0">
      <c s="5" t="inlineStr" r="A21995">
        <is>
          <t xml:space="preserve">X0327149</t>
        </is>
      </c>
      <c s="5" t="inlineStr" r="B21995">
        <is>
          <t xml:space="preserve">RELOCATE BENCH</t>
        </is>
      </c>
      <c s="5" t="inlineStr" r="C21995">
        <is>
          <t xml:space="preserve">EACH   </t>
        </is>
      </c>
      <c s="6" r="D21995">
        <v>2.000</v>
      </c>
      <c s="7" r="E21995">
        <v>1</v>
      </c>
      <c s="8" t="inlineStr" r="F21995">
        <is>
          <t xml:space="preserve">62R80</t>
        </is>
      </c>
      <c s="8" t="inlineStr" r="G21995">
        <is>
          <t xml:space="preserve">113</t>
        </is>
      </c>
      <c s="9" r="H21995">
        <v>2000.0000</v>
      </c>
      <c s="8" t="inlineStr" r="I21995">
        <is>
          <t xml:space="preserve"/>
        </is>
      </c>
      <c s="8" t="inlineStr" r="J21995">
        <is>
          <t xml:space="preserve"> Cook</t>
        </is>
      </c>
    </row>
    <row r="21996" ht="20.25" customHeight="0">
      <c s="5" t="inlineStr" r="A21996">
        <is>
          <t xml:space="preserve">X0327216</t>
        </is>
      </c>
      <c s="5" t="inlineStr" r="B21996">
        <is>
          <t xml:space="preserve">CLOSED CIRCUIT TELEVISION CAMERA</t>
        </is>
      </c>
      <c s="5" t="inlineStr" r="C21996">
        <is>
          <t xml:space="preserve">EACH   </t>
        </is>
      </c>
      <c s="6" r="D21996">
        <v>1.000</v>
      </c>
      <c s="7" r="E21996">
        <v>4</v>
      </c>
      <c s="8" t="inlineStr" r="F21996">
        <is>
          <t xml:space="preserve">89826</t>
        </is>
      </c>
      <c s="8" t="inlineStr" r="G21996">
        <is>
          <t xml:space="preserve">136</t>
        </is>
      </c>
      <c s="9" r="H21996">
        <v>5600.0000</v>
      </c>
      <c s="8" t="inlineStr" r="I21996">
        <is>
          <t xml:space="preserve">Y</t>
        </is>
      </c>
      <c s="8" t="inlineStr" r="J21996">
        <is>
          <t xml:space="preserve"> Peoria</t>
        </is>
      </c>
    </row>
    <row r="21997" ht="20.25" customHeight="0">
      <c s="5" t="inlineStr" r="A21997">
        <is>
          <t xml:space="preserve">X0327216</t>
        </is>
      </c>
      <c s="5" t="inlineStr" r="B21997">
        <is>
          <t xml:space="preserve">CLOSED CIRCUIT TELEVISION CAMERA</t>
        </is>
      </c>
      <c s="5" t="inlineStr" r="C21997">
        <is>
          <t xml:space="preserve">EACH   </t>
        </is>
      </c>
      <c s="6" r="D21997">
        <v>1.000</v>
      </c>
      <c s="7" r="E21997">
        <v>4</v>
      </c>
      <c s="8" t="inlineStr" r="F21997">
        <is>
          <t xml:space="preserve">89826</t>
        </is>
      </c>
      <c s="8" t="inlineStr" r="G21997">
        <is>
          <t xml:space="preserve">136</t>
        </is>
      </c>
      <c s="9" r="H21997">
        <v>4642.3000</v>
      </c>
      <c s="8" t="inlineStr" r="I21997">
        <is>
          <t xml:space="preserve"/>
        </is>
      </c>
      <c s="8" t="inlineStr" r="J21997">
        <is>
          <t xml:space="preserve"> Peoria</t>
        </is>
      </c>
    </row>
    <row r="21998" ht="20.25" customHeight="0">
      <c s="5" t="inlineStr" r="A21998">
        <is>
          <t xml:space="preserve">X0327216</t>
        </is>
      </c>
      <c s="5" t="inlineStr" r="B21998">
        <is>
          <t xml:space="preserve">CLOSED CIRCUIT TELEVISION CAMERA</t>
        </is>
      </c>
      <c s="5" t="inlineStr" r="C21998">
        <is>
          <t xml:space="preserve">EACH   </t>
        </is>
      </c>
      <c s="6" r="D21998">
        <v>1.000</v>
      </c>
      <c s="7" r="E21998">
        <v>4</v>
      </c>
      <c s="8" t="inlineStr" r="F21998">
        <is>
          <t xml:space="preserve">89826</t>
        </is>
      </c>
      <c s="8" t="inlineStr" r="G21998">
        <is>
          <t xml:space="preserve">136</t>
        </is>
      </c>
      <c s="9" r="H21998">
        <v>5775.0000</v>
      </c>
      <c s="8" t="inlineStr" r="I21998">
        <is>
          <t xml:space="preserve"/>
        </is>
      </c>
      <c s="8" t="inlineStr" r="J21998">
        <is>
          <t xml:space="preserve"> Peoria</t>
        </is>
      </c>
    </row>
    <row r="21999" ht="20.25" customHeight="0">
      <c s="5" t="inlineStr" r="A21999">
        <is>
          <t xml:space="preserve">X0327216</t>
        </is>
      </c>
      <c s="5" t="inlineStr" r="B21999">
        <is>
          <t xml:space="preserve">CLOSED CIRCUIT TELEVISION CAMERA</t>
        </is>
      </c>
      <c s="5" t="inlineStr" r="C21999">
        <is>
          <t xml:space="preserve">EACH   </t>
        </is>
      </c>
      <c s="6" r="D21999">
        <v>1.000</v>
      </c>
      <c s="7" r="E21999">
        <v>4</v>
      </c>
      <c s="8" t="inlineStr" r="F21999">
        <is>
          <t xml:space="preserve">89826</t>
        </is>
      </c>
      <c s="8" t="inlineStr" r="G21999">
        <is>
          <t xml:space="preserve">136</t>
        </is>
      </c>
      <c s="9" r="H21999">
        <v>6000.0000</v>
      </c>
      <c s="8" t="inlineStr" r="I21999">
        <is>
          <t xml:space="preserve"/>
        </is>
      </c>
      <c s="8" t="inlineStr" r="J21999">
        <is>
          <t xml:space="preserve"> Peoria</t>
        </is>
      </c>
    </row>
    <row r="22000" ht="20.25" customHeight="0">
      <c s="5" t="inlineStr" r="A22000">
        <is>
          <t xml:space="preserve">X0327301</t>
        </is>
      </c>
      <c s="5" t="inlineStr" r="B22000">
        <is>
          <t xml:space="preserve">RELOCATE EXISTING MAILBOX</t>
        </is>
      </c>
      <c s="5" t="inlineStr" r="C22000">
        <is>
          <t xml:space="preserve">EACH   </t>
        </is>
      </c>
      <c s="6" r="D22000">
        <v>2.000</v>
      </c>
      <c s="7" r="E22000">
        <v>1</v>
      </c>
      <c s="8" t="inlineStr" r="F22000">
        <is>
          <t xml:space="preserve">61H95</t>
        </is>
      </c>
      <c s="8" t="inlineStr" r="G22000">
        <is>
          <t xml:space="preserve">105</t>
        </is>
      </c>
      <c s="9" r="H22000">
        <v>222.7000</v>
      </c>
      <c s="8" t="inlineStr" r="I22000">
        <is>
          <t xml:space="preserve">Y</t>
        </is>
      </c>
      <c s="8" t="inlineStr" r="J22000">
        <is>
          <t xml:space="preserve"> Kane</t>
        </is>
      </c>
    </row>
    <row r="22001" ht="20.25" customHeight="0">
      <c s="5" t="inlineStr" r="A22001">
        <is>
          <t xml:space="preserve">X0327301</t>
        </is>
      </c>
      <c s="5" t="inlineStr" r="B22001">
        <is>
          <t xml:space="preserve">RELOCATE EXISTING MAILBOX</t>
        </is>
      </c>
      <c s="5" t="inlineStr" r="C22001">
        <is>
          <t xml:space="preserve">EACH   </t>
        </is>
      </c>
      <c s="6" r="D22001">
        <v>2.000</v>
      </c>
      <c s="7" r="E22001">
        <v>1</v>
      </c>
      <c s="8" t="inlineStr" r="F22001">
        <is>
          <t xml:space="preserve">61H95</t>
        </is>
      </c>
      <c s="8" t="inlineStr" r="G22001">
        <is>
          <t xml:space="preserve">105</t>
        </is>
      </c>
      <c s="9" r="H22001">
        <v>250.0000</v>
      </c>
      <c s="8" t="inlineStr" r="I22001">
        <is>
          <t xml:space="preserve"/>
        </is>
      </c>
      <c s="8" t="inlineStr" r="J22001">
        <is>
          <t xml:space="preserve"> Kane</t>
        </is>
      </c>
    </row>
    <row r="22002" ht="20.25" customHeight="0">
      <c s="5" t="inlineStr" r="A22002">
        <is>
          <t xml:space="preserve">X0327301</t>
        </is>
      </c>
      <c s="5" t="inlineStr" r="B22002">
        <is>
          <t xml:space="preserve">RELOCATE EXISTING MAILBOX</t>
        </is>
      </c>
      <c s="5" t="inlineStr" r="C22002">
        <is>
          <t xml:space="preserve">EACH   </t>
        </is>
      </c>
      <c s="6" r="D22002">
        <v>2.000</v>
      </c>
      <c s="7" r="E22002">
        <v>1</v>
      </c>
      <c s="8" t="inlineStr" r="F22002">
        <is>
          <t xml:space="preserve">61H95</t>
        </is>
      </c>
      <c s="8" t="inlineStr" r="G22002">
        <is>
          <t xml:space="preserve">105</t>
        </is>
      </c>
      <c s="9" r="H22002">
        <v>500.0000</v>
      </c>
      <c s="8" t="inlineStr" r="I22002">
        <is>
          <t xml:space="preserve"/>
        </is>
      </c>
      <c s="8" t="inlineStr" r="J22002">
        <is>
          <t xml:space="preserve"> Kane</t>
        </is>
      </c>
    </row>
    <row r="22003" ht="20.25" customHeight="0">
      <c s="5" t="inlineStr" r="A22003">
        <is>
          <t xml:space="preserve">X0327301</t>
        </is>
      </c>
      <c s="5" t="inlineStr" r="B22003">
        <is>
          <t xml:space="preserve">RELOCATE EXISTING MAILBOX</t>
        </is>
      </c>
      <c s="5" t="inlineStr" r="C22003">
        <is>
          <t xml:space="preserve">EACH   </t>
        </is>
      </c>
      <c s="6" r="D22003">
        <v>2.000</v>
      </c>
      <c s="7" r="E22003">
        <v>1</v>
      </c>
      <c s="8" t="inlineStr" r="F22003">
        <is>
          <t xml:space="preserve">61H95</t>
        </is>
      </c>
      <c s="8" t="inlineStr" r="G22003">
        <is>
          <t xml:space="preserve">105</t>
        </is>
      </c>
      <c s="9" r="H22003">
        <v>500.0000</v>
      </c>
      <c s="8" t="inlineStr" r="I22003">
        <is>
          <t xml:space="preserve"/>
        </is>
      </c>
      <c s="8" t="inlineStr" r="J22003">
        <is>
          <t xml:space="preserve"> Kane</t>
        </is>
      </c>
    </row>
    <row r="22004" ht="20.25" customHeight="0">
      <c s="5" t="inlineStr" r="A22004">
        <is>
          <t xml:space="preserve">X0327301</t>
        </is>
      </c>
      <c s="5" t="inlineStr" r="B22004">
        <is>
          <t xml:space="preserve">RELOCATE EXISTING MAILBOX</t>
        </is>
      </c>
      <c s="5" t="inlineStr" r="C22004">
        <is>
          <t xml:space="preserve">EACH   </t>
        </is>
      </c>
      <c s="6" r="D22004">
        <v>2.000</v>
      </c>
      <c s="7" r="E22004">
        <v>1</v>
      </c>
      <c s="8" t="inlineStr" r="F22004">
        <is>
          <t xml:space="preserve">61H95</t>
        </is>
      </c>
      <c s="8" t="inlineStr" r="G22004">
        <is>
          <t xml:space="preserve">105</t>
        </is>
      </c>
      <c s="9" r="H22004">
        <v>612.4500</v>
      </c>
      <c s="8" t="inlineStr" r="I22004">
        <is>
          <t xml:space="preserve"/>
        </is>
      </c>
      <c s="8" t="inlineStr" r="J22004">
        <is>
          <t xml:space="preserve"> Kane</t>
        </is>
      </c>
    </row>
    <row r="22005" ht="20.25" customHeight="0">
      <c s="5" t="inlineStr" r="A22005">
        <is>
          <t xml:space="preserve">X0327301</t>
        </is>
      </c>
      <c s="5" t="inlineStr" r="B22005">
        <is>
          <t xml:space="preserve">RELOCATE EXISTING MAILBOX</t>
        </is>
      </c>
      <c s="5" t="inlineStr" r="C22005">
        <is>
          <t xml:space="preserve">EACH   </t>
        </is>
      </c>
      <c s="6" r="D22005">
        <v>2.000</v>
      </c>
      <c s="7" r="E22005">
        <v>1</v>
      </c>
      <c s="8" t="inlineStr" r="F22005">
        <is>
          <t xml:space="preserve">61H95</t>
        </is>
      </c>
      <c s="8" t="inlineStr" r="G22005">
        <is>
          <t xml:space="preserve">105</t>
        </is>
      </c>
      <c s="9" r="H22005">
        <v>733.4500</v>
      </c>
      <c s="8" t="inlineStr" r="I22005">
        <is>
          <t xml:space="preserve"/>
        </is>
      </c>
      <c s="8" t="inlineStr" r="J22005">
        <is>
          <t xml:space="preserve"> Kane</t>
        </is>
      </c>
    </row>
    <row r="22006" ht="20.25" customHeight="0">
      <c s="5" t="inlineStr" r="A22006">
        <is>
          <t xml:space="preserve">X0327301</t>
        </is>
      </c>
      <c s="5" t="inlineStr" r="B22006">
        <is>
          <t xml:space="preserve">RELOCATE EXISTING MAILBOX</t>
        </is>
      </c>
      <c s="5" t="inlineStr" r="C22006">
        <is>
          <t xml:space="preserve">EACH   </t>
        </is>
      </c>
      <c s="6" r="D22006">
        <v>8.000</v>
      </c>
      <c s="7" r="E22006">
        <v>1</v>
      </c>
      <c s="8" t="inlineStr" r="F22006">
        <is>
          <t xml:space="preserve">62A53</t>
        </is>
      </c>
      <c s="8" t="inlineStr" r="G22006">
        <is>
          <t xml:space="preserve">080</t>
        </is>
      </c>
      <c s="9" r="H22006">
        <v>300.0000</v>
      </c>
      <c s="8" t="inlineStr" r="I22006">
        <is>
          <t xml:space="preserve">Y</t>
        </is>
      </c>
      <c s="8" t="inlineStr" r="J22006">
        <is>
          <t xml:space="preserve"> Lake</t>
        </is>
      </c>
    </row>
    <row r="22007" ht="20.25" customHeight="0">
      <c s="5" t="inlineStr" r="A22007">
        <is>
          <t xml:space="preserve">X0327301</t>
        </is>
      </c>
      <c s="5" t="inlineStr" r="B22007">
        <is>
          <t xml:space="preserve">RELOCATE EXISTING MAILBOX</t>
        </is>
      </c>
      <c s="5" t="inlineStr" r="C22007">
        <is>
          <t xml:space="preserve">EACH   </t>
        </is>
      </c>
      <c s="6" r="D22007">
        <v>8.000</v>
      </c>
      <c s="7" r="E22007">
        <v>1</v>
      </c>
      <c s="8" t="inlineStr" r="F22007">
        <is>
          <t xml:space="preserve">62A53</t>
        </is>
      </c>
      <c s="8" t="inlineStr" r="G22007">
        <is>
          <t xml:space="preserve">080</t>
        </is>
      </c>
      <c s="9" r="H22007">
        <v>250.0000</v>
      </c>
      <c s="8" t="inlineStr" r="I22007">
        <is>
          <t xml:space="preserve"/>
        </is>
      </c>
      <c s="8" t="inlineStr" r="J22007">
        <is>
          <t xml:space="preserve"> Lake</t>
        </is>
      </c>
    </row>
    <row r="22008" ht="20.25" customHeight="0">
      <c s="5" t="inlineStr" r="A22008">
        <is>
          <t xml:space="preserve">X0327301</t>
        </is>
      </c>
      <c s="5" t="inlineStr" r="B22008">
        <is>
          <t xml:space="preserve">RELOCATE EXISTING MAILBOX</t>
        </is>
      </c>
      <c s="5" t="inlineStr" r="C22008">
        <is>
          <t xml:space="preserve">EACH   </t>
        </is>
      </c>
      <c s="6" r="D22008">
        <v>8.000</v>
      </c>
      <c s="7" r="E22008">
        <v>1</v>
      </c>
      <c s="8" t="inlineStr" r="F22008">
        <is>
          <t xml:space="preserve">62A53</t>
        </is>
      </c>
      <c s="8" t="inlineStr" r="G22008">
        <is>
          <t xml:space="preserve">080</t>
        </is>
      </c>
      <c s="9" r="H22008">
        <v>300.0000</v>
      </c>
      <c s="8" t="inlineStr" r="I22008">
        <is>
          <t xml:space="preserve"/>
        </is>
      </c>
      <c s="8" t="inlineStr" r="J22008">
        <is>
          <t xml:space="preserve"> Lake</t>
        </is>
      </c>
    </row>
    <row r="22009" ht="20.25" customHeight="0">
      <c s="5" t="inlineStr" r="A22009">
        <is>
          <t xml:space="preserve">X0327301</t>
        </is>
      </c>
      <c s="5" t="inlineStr" r="B22009">
        <is>
          <t xml:space="preserve">RELOCATE EXISTING MAILBOX</t>
        </is>
      </c>
      <c s="5" t="inlineStr" r="C22009">
        <is>
          <t xml:space="preserve">EACH   </t>
        </is>
      </c>
      <c s="6" r="D22009">
        <v>8.000</v>
      </c>
      <c s="7" r="E22009">
        <v>1</v>
      </c>
      <c s="8" t="inlineStr" r="F22009">
        <is>
          <t xml:space="preserve">62A53</t>
        </is>
      </c>
      <c s="8" t="inlineStr" r="G22009">
        <is>
          <t xml:space="preserve">080</t>
        </is>
      </c>
      <c s="9" r="H22009">
        <v>500.0000</v>
      </c>
      <c s="8" t="inlineStr" r="I22009">
        <is>
          <t xml:space="preserve"/>
        </is>
      </c>
      <c s="8" t="inlineStr" r="J22009">
        <is>
          <t xml:space="preserve"> Lake</t>
        </is>
      </c>
    </row>
    <row r="22010" ht="20.25" customHeight="0">
      <c s="5" t="inlineStr" r="A22010">
        <is>
          <t xml:space="preserve">X0327301</t>
        </is>
      </c>
      <c s="5" t="inlineStr" r="B22010">
        <is>
          <t xml:space="preserve">RELOCATE EXISTING MAILBOX</t>
        </is>
      </c>
      <c s="5" t="inlineStr" r="C22010">
        <is>
          <t xml:space="preserve">EACH   </t>
        </is>
      </c>
      <c s="6" r="D22010">
        <v>8.000</v>
      </c>
      <c s="7" r="E22010">
        <v>1</v>
      </c>
      <c s="8" t="inlineStr" r="F22010">
        <is>
          <t xml:space="preserve">62A53</t>
        </is>
      </c>
      <c s="8" t="inlineStr" r="G22010">
        <is>
          <t xml:space="preserve">080</t>
        </is>
      </c>
      <c s="9" r="H22010">
        <v>500.0000</v>
      </c>
      <c s="8" t="inlineStr" r="I22010">
        <is>
          <t xml:space="preserve"/>
        </is>
      </c>
      <c s="8" t="inlineStr" r="J22010">
        <is>
          <t xml:space="preserve"> Lake</t>
        </is>
      </c>
    </row>
    <row r="22011" ht="20.25" customHeight="0">
      <c s="5" t="inlineStr" r="A22011">
        <is>
          <t xml:space="preserve">X0327301</t>
        </is>
      </c>
      <c s="5" t="inlineStr" r="B22011">
        <is>
          <t xml:space="preserve">RELOCATE EXISTING MAILBOX</t>
        </is>
      </c>
      <c s="5" t="inlineStr" r="C22011">
        <is>
          <t xml:space="preserve">EACH   </t>
        </is>
      </c>
      <c s="6" r="D22011">
        <v>8.000</v>
      </c>
      <c s="7" r="E22011">
        <v>1</v>
      </c>
      <c s="8" t="inlineStr" r="F22011">
        <is>
          <t xml:space="preserve">62A53</t>
        </is>
      </c>
      <c s="8" t="inlineStr" r="G22011">
        <is>
          <t xml:space="preserve">080</t>
        </is>
      </c>
      <c s="9" r="H22011">
        <v>1000.0000</v>
      </c>
      <c s="8" t="inlineStr" r="I22011">
        <is>
          <t xml:space="preserve"/>
        </is>
      </c>
      <c s="8" t="inlineStr" r="J22011">
        <is>
          <t xml:space="preserve"> Lake</t>
        </is>
      </c>
    </row>
    <row r="22012" ht="20.25" customHeight="0">
      <c s="5" t="inlineStr" r="A22012">
        <is>
          <t xml:space="preserve">X0327301</t>
        </is>
      </c>
      <c s="5" t="inlineStr" r="B22012">
        <is>
          <t xml:space="preserve">RELOCATE EXISTING MAILBOX</t>
        </is>
      </c>
      <c s="5" t="inlineStr" r="C22012">
        <is>
          <t xml:space="preserve">EACH   </t>
        </is>
      </c>
      <c s="6" r="D22012">
        <v>20.000</v>
      </c>
      <c s="7" r="E22012">
        <v>8</v>
      </c>
      <c s="8" t="inlineStr" r="F22012">
        <is>
          <t xml:space="preserve">97791</t>
        </is>
      </c>
      <c s="8" t="inlineStr" r="G22012">
        <is>
          <t xml:space="preserve">138</t>
        </is>
      </c>
      <c s="9" r="H22012">
        <v>88.5000</v>
      </c>
      <c s="8" t="inlineStr" r="I22012">
        <is>
          <t xml:space="preserve">Y</t>
        </is>
      </c>
      <c s="8" t="inlineStr" r="J22012">
        <is>
          <t xml:space="preserve"> Marion</t>
        </is>
      </c>
    </row>
    <row r="22013" ht="20.25" customHeight="0">
      <c s="5" t="inlineStr" r="A22013">
        <is>
          <t xml:space="preserve">X0327301</t>
        </is>
      </c>
      <c s="5" t="inlineStr" r="B22013">
        <is>
          <t xml:space="preserve">RELOCATE EXISTING MAILBOX</t>
        </is>
      </c>
      <c s="5" t="inlineStr" r="C22013">
        <is>
          <t xml:space="preserve">EACH   </t>
        </is>
      </c>
      <c s="6" r="D22013">
        <v>20.000</v>
      </c>
      <c s="7" r="E22013">
        <v>8</v>
      </c>
      <c s="8" t="inlineStr" r="F22013">
        <is>
          <t xml:space="preserve">97791</t>
        </is>
      </c>
      <c s="8" t="inlineStr" r="G22013">
        <is>
          <t xml:space="preserve">138</t>
        </is>
      </c>
      <c s="9" r="H22013">
        <v>500.0000</v>
      </c>
      <c s="8" t="inlineStr" r="I22013">
        <is>
          <t xml:space="preserve"/>
        </is>
      </c>
      <c s="8" t="inlineStr" r="J22013">
        <is>
          <t xml:space="preserve"> Marion</t>
        </is>
      </c>
    </row>
    <row r="22014" ht="20.25" customHeight="0">
      <c s="5" t="inlineStr" r="A22014">
        <is>
          <t xml:space="preserve">X0327301</t>
        </is>
      </c>
      <c s="5" t="inlineStr" r="B22014">
        <is>
          <t xml:space="preserve">RELOCATE EXISTING MAILBOX</t>
        </is>
      </c>
      <c s="5" t="inlineStr" r="C22014">
        <is>
          <t xml:space="preserve">EACH   </t>
        </is>
      </c>
      <c s="6" r="D22014">
        <v>20.000</v>
      </c>
      <c s="7" r="E22014">
        <v>8</v>
      </c>
      <c s="8" t="inlineStr" r="F22014">
        <is>
          <t xml:space="preserve">97791</t>
        </is>
      </c>
      <c s="8" t="inlineStr" r="G22014">
        <is>
          <t xml:space="preserve">138</t>
        </is>
      </c>
      <c s="9" r="H22014">
        <v>605.0000</v>
      </c>
      <c s="8" t="inlineStr" r="I22014">
        <is>
          <t xml:space="preserve"/>
        </is>
      </c>
      <c s="8" t="inlineStr" r="J22014">
        <is>
          <t xml:space="preserve"> Marion</t>
        </is>
      </c>
    </row>
    <row r="22015" ht="20.25" customHeight="0">
      <c s="5" t="inlineStr" r="A22015">
        <is>
          <t xml:space="preserve">X0327349</t>
        </is>
      </c>
      <c s="5" t="inlineStr" r="B22015">
        <is>
          <t xml:space="preserve">TEMPORARY WOOD POLE, 40 FT., CLASS 4</t>
        </is>
      </c>
      <c s="5" t="inlineStr" r="C22015">
        <is>
          <t xml:space="preserve">EACH   </t>
        </is>
      </c>
      <c s="6" r="D22015">
        <v>4.000</v>
      </c>
      <c s="7" r="E22015">
        <v>1</v>
      </c>
      <c s="8" t="inlineStr" r="F22015">
        <is>
          <t xml:space="preserve">61J04</t>
        </is>
      </c>
      <c s="8" t="inlineStr" r="G22015">
        <is>
          <t xml:space="preserve">130</t>
        </is>
      </c>
      <c s="9" r="H22015">
        <v>1450.0000</v>
      </c>
      <c s="8" t="inlineStr" r="I22015">
        <is>
          <t xml:space="preserve">Y</t>
        </is>
      </c>
      <c s="8" t="inlineStr" r="J22015">
        <is>
          <t xml:space="preserve"> Cook</t>
        </is>
      </c>
    </row>
    <row r="22016" ht="20.25" customHeight="0">
      <c s="5" t="inlineStr" r="A22016">
        <is>
          <t xml:space="preserve">X0327349</t>
        </is>
      </c>
      <c s="5" t="inlineStr" r="B22016">
        <is>
          <t xml:space="preserve">TEMPORARY WOOD POLE, 40 FT., CLASS 4</t>
        </is>
      </c>
      <c s="5" t="inlineStr" r="C22016">
        <is>
          <t xml:space="preserve">EACH   </t>
        </is>
      </c>
      <c s="6" r="D22016">
        <v>4.000</v>
      </c>
      <c s="7" r="E22016">
        <v>1</v>
      </c>
      <c s="8" t="inlineStr" r="F22016">
        <is>
          <t xml:space="preserve">61J04</t>
        </is>
      </c>
      <c s="8" t="inlineStr" r="G22016">
        <is>
          <t xml:space="preserve">130</t>
        </is>
      </c>
      <c s="9" r="H22016">
        <v>1450.0000</v>
      </c>
      <c s="8" t="inlineStr" r="I22016">
        <is>
          <t xml:space="preserve"/>
        </is>
      </c>
      <c s="8" t="inlineStr" r="J22016">
        <is>
          <t xml:space="preserve"> Cook</t>
        </is>
      </c>
    </row>
    <row r="22017" ht="20.25" customHeight="0">
      <c s="5" t="inlineStr" r="A22017">
        <is>
          <t xml:space="preserve">X0327349</t>
        </is>
      </c>
      <c s="5" t="inlineStr" r="B22017">
        <is>
          <t xml:space="preserve">TEMPORARY WOOD POLE, 40 FT., CLASS 4</t>
        </is>
      </c>
      <c s="5" t="inlineStr" r="C22017">
        <is>
          <t xml:space="preserve">EACH   </t>
        </is>
      </c>
      <c s="6" r="D22017">
        <v>4.000</v>
      </c>
      <c s="7" r="E22017">
        <v>1</v>
      </c>
      <c s="8" t="inlineStr" r="F22017">
        <is>
          <t xml:space="preserve">61J04</t>
        </is>
      </c>
      <c s="8" t="inlineStr" r="G22017">
        <is>
          <t xml:space="preserve">130</t>
        </is>
      </c>
      <c s="9" r="H22017">
        <v>1450.0000</v>
      </c>
      <c s="8" t="inlineStr" r="I22017">
        <is>
          <t xml:space="preserve"/>
        </is>
      </c>
      <c s="8" t="inlineStr" r="J22017">
        <is>
          <t xml:space="preserve"> Cook</t>
        </is>
      </c>
    </row>
    <row r="22018" ht="20.25" customHeight="0">
      <c s="5" t="inlineStr" r="A22018">
        <is>
          <t xml:space="preserve">X0327349</t>
        </is>
      </c>
      <c s="5" t="inlineStr" r="B22018">
        <is>
          <t xml:space="preserve">TEMPORARY WOOD POLE, 40 FT., CLASS 4</t>
        </is>
      </c>
      <c s="5" t="inlineStr" r="C22018">
        <is>
          <t xml:space="preserve">EACH   </t>
        </is>
      </c>
      <c s="6" r="D22018">
        <v>4.000</v>
      </c>
      <c s="7" r="E22018">
        <v>1</v>
      </c>
      <c s="8" t="inlineStr" r="F22018">
        <is>
          <t xml:space="preserve">61J04</t>
        </is>
      </c>
      <c s="8" t="inlineStr" r="G22018">
        <is>
          <t xml:space="preserve">130</t>
        </is>
      </c>
      <c s="9" r="H22018">
        <v>1450.0000</v>
      </c>
      <c s="8" t="inlineStr" r="I22018">
        <is>
          <t xml:space="preserve"/>
        </is>
      </c>
      <c s="8" t="inlineStr" r="J22018">
        <is>
          <t xml:space="preserve"> Cook</t>
        </is>
      </c>
    </row>
    <row r="22019" ht="20.25" customHeight="0">
      <c s="5" t="inlineStr" r="A22019">
        <is>
          <t xml:space="preserve">X0327349</t>
        </is>
      </c>
      <c s="5" t="inlineStr" r="B22019">
        <is>
          <t xml:space="preserve">TEMPORARY WOOD POLE, 40 FT., CLASS 4</t>
        </is>
      </c>
      <c s="5" t="inlineStr" r="C22019">
        <is>
          <t xml:space="preserve">EACH   </t>
        </is>
      </c>
      <c s="6" r="D22019">
        <v>4.000</v>
      </c>
      <c s="7" r="E22019">
        <v>1</v>
      </c>
      <c s="8" t="inlineStr" r="F22019">
        <is>
          <t xml:space="preserve">61J04</t>
        </is>
      </c>
      <c s="8" t="inlineStr" r="G22019">
        <is>
          <t xml:space="preserve">130</t>
        </is>
      </c>
      <c s="9" r="H22019">
        <v>1600.0000</v>
      </c>
      <c s="8" t="inlineStr" r="I22019">
        <is>
          <t xml:space="preserve"/>
        </is>
      </c>
      <c s="8" t="inlineStr" r="J22019">
        <is>
          <t xml:space="preserve"> Cook</t>
        </is>
      </c>
    </row>
    <row r="22020" ht="20.25" customHeight="0">
      <c s="5" t="inlineStr" r="A22020">
        <is>
          <t xml:space="preserve">X0327350</t>
        </is>
      </c>
      <c s="5" t="inlineStr" r="B22020">
        <is>
          <t xml:space="preserve">TEMPORARY WOOD POLE, 50 FT., CLASS 4, 15 FT. MAST ARM</t>
        </is>
      </c>
      <c s="5" t="inlineStr" r="C22020">
        <is>
          <t xml:space="preserve">EACH   </t>
        </is>
      </c>
      <c s="6" r="D22020">
        <v>1.000</v>
      </c>
      <c s="7" r="E22020">
        <v>1</v>
      </c>
      <c s="8" t="inlineStr" r="F22020">
        <is>
          <t xml:space="preserve">61J04</t>
        </is>
      </c>
      <c s="8" t="inlineStr" r="G22020">
        <is>
          <t xml:space="preserve">130</t>
        </is>
      </c>
      <c s="9" r="H22020">
        <v>1920.0000</v>
      </c>
      <c s="8" t="inlineStr" r="I22020">
        <is>
          <t xml:space="preserve">Y</t>
        </is>
      </c>
      <c s="8" t="inlineStr" r="J22020">
        <is>
          <t xml:space="preserve"> Cook</t>
        </is>
      </c>
    </row>
    <row r="22021" ht="20.25" customHeight="0">
      <c s="5" t="inlineStr" r="A22021">
        <is>
          <t xml:space="preserve">X0327350</t>
        </is>
      </c>
      <c s="5" t="inlineStr" r="B22021">
        <is>
          <t xml:space="preserve">TEMPORARY WOOD POLE, 50 FT., CLASS 4, 15 FT. MAST ARM</t>
        </is>
      </c>
      <c s="5" t="inlineStr" r="C22021">
        <is>
          <t xml:space="preserve">EACH   </t>
        </is>
      </c>
      <c s="6" r="D22021">
        <v>1.000</v>
      </c>
      <c s="7" r="E22021">
        <v>1</v>
      </c>
      <c s="8" t="inlineStr" r="F22021">
        <is>
          <t xml:space="preserve">61J04</t>
        </is>
      </c>
      <c s="8" t="inlineStr" r="G22021">
        <is>
          <t xml:space="preserve">130</t>
        </is>
      </c>
      <c s="9" r="H22021">
        <v>1920.0000</v>
      </c>
      <c s="8" t="inlineStr" r="I22021">
        <is>
          <t xml:space="preserve"/>
        </is>
      </c>
      <c s="8" t="inlineStr" r="J22021">
        <is>
          <t xml:space="preserve"> Cook</t>
        </is>
      </c>
    </row>
    <row r="22022" ht="20.25" customHeight="0">
      <c s="5" t="inlineStr" r="A22022">
        <is>
          <t xml:space="preserve">X0327350</t>
        </is>
      </c>
      <c s="5" t="inlineStr" r="B22022">
        <is>
          <t xml:space="preserve">TEMPORARY WOOD POLE, 50 FT., CLASS 4, 15 FT. MAST ARM</t>
        </is>
      </c>
      <c s="5" t="inlineStr" r="C22022">
        <is>
          <t xml:space="preserve">EACH   </t>
        </is>
      </c>
      <c s="6" r="D22022">
        <v>1.000</v>
      </c>
      <c s="7" r="E22022">
        <v>1</v>
      </c>
      <c s="8" t="inlineStr" r="F22022">
        <is>
          <t xml:space="preserve">61J04</t>
        </is>
      </c>
      <c s="8" t="inlineStr" r="G22022">
        <is>
          <t xml:space="preserve">130</t>
        </is>
      </c>
      <c s="9" r="H22022">
        <v>1920.0000</v>
      </c>
      <c s="8" t="inlineStr" r="I22022">
        <is>
          <t xml:space="preserve"/>
        </is>
      </c>
      <c s="8" t="inlineStr" r="J22022">
        <is>
          <t xml:space="preserve"> Cook</t>
        </is>
      </c>
    </row>
    <row r="22023" ht="20.25" customHeight="0">
      <c s="5" t="inlineStr" r="A22023">
        <is>
          <t xml:space="preserve">X0327350</t>
        </is>
      </c>
      <c s="5" t="inlineStr" r="B22023">
        <is>
          <t xml:space="preserve">TEMPORARY WOOD POLE, 50 FT., CLASS 4, 15 FT. MAST ARM</t>
        </is>
      </c>
      <c s="5" t="inlineStr" r="C22023">
        <is>
          <t xml:space="preserve">EACH   </t>
        </is>
      </c>
      <c s="6" r="D22023">
        <v>1.000</v>
      </c>
      <c s="7" r="E22023">
        <v>1</v>
      </c>
      <c s="8" t="inlineStr" r="F22023">
        <is>
          <t xml:space="preserve">61J04</t>
        </is>
      </c>
      <c s="8" t="inlineStr" r="G22023">
        <is>
          <t xml:space="preserve">130</t>
        </is>
      </c>
      <c s="9" r="H22023">
        <v>1920.0000</v>
      </c>
      <c s="8" t="inlineStr" r="I22023">
        <is>
          <t xml:space="preserve"/>
        </is>
      </c>
      <c s="8" t="inlineStr" r="J22023">
        <is>
          <t xml:space="preserve"> Cook</t>
        </is>
      </c>
    </row>
    <row r="22024" ht="20.25" customHeight="0">
      <c s="5" t="inlineStr" r="A22024">
        <is>
          <t xml:space="preserve">X0327350</t>
        </is>
      </c>
      <c s="5" t="inlineStr" r="B22024">
        <is>
          <t xml:space="preserve">TEMPORARY WOOD POLE, 50 FT., CLASS 4, 15 FT. MAST ARM</t>
        </is>
      </c>
      <c s="5" t="inlineStr" r="C22024">
        <is>
          <t xml:space="preserve">EACH   </t>
        </is>
      </c>
      <c s="6" r="D22024">
        <v>1.000</v>
      </c>
      <c s="7" r="E22024">
        <v>1</v>
      </c>
      <c s="8" t="inlineStr" r="F22024">
        <is>
          <t xml:space="preserve">61J04</t>
        </is>
      </c>
      <c s="8" t="inlineStr" r="G22024">
        <is>
          <t xml:space="preserve">130</t>
        </is>
      </c>
      <c s="9" r="H22024">
        <v>2100.0000</v>
      </c>
      <c s="8" t="inlineStr" r="I22024">
        <is>
          <t xml:space="preserve"/>
        </is>
      </c>
      <c s="8" t="inlineStr" r="J22024">
        <is>
          <t xml:space="preserve"> Cook</t>
        </is>
      </c>
    </row>
    <row r="22025" ht="20.25" customHeight="0">
      <c s="5" t="inlineStr" r="A22025">
        <is>
          <t xml:space="preserve">X0327356</t>
        </is>
      </c>
      <c s="5" t="inlineStr" r="B22025">
        <is>
          <t xml:space="preserve">INSTALL ROUND STEEL SIGN SUPPORT</t>
        </is>
      </c>
      <c s="5" t="inlineStr" r="C22025">
        <is>
          <t xml:space="preserve">FOOT   </t>
        </is>
      </c>
      <c s="6" r="D22025">
        <v>4.000</v>
      </c>
      <c s="7" r="E22025">
        <v>1</v>
      </c>
      <c s="8" t="inlineStr" r="F22025">
        <is>
          <t xml:space="preserve">62U02</t>
        </is>
      </c>
      <c s="8" t="inlineStr" r="G22025">
        <is>
          <t xml:space="preserve">094</t>
        </is>
      </c>
      <c s="9" r="H22025">
        <v>400.0000</v>
      </c>
      <c s="8" t="inlineStr" r="I22025">
        <is>
          <t xml:space="preserve">Y</t>
        </is>
      </c>
      <c s="8" t="inlineStr" r="J22025">
        <is>
          <t xml:space="preserve">Various</t>
        </is>
      </c>
    </row>
    <row r="22026" ht="20.25" customHeight="0">
      <c s="5" t="inlineStr" r="A22026">
        <is>
          <t xml:space="preserve">X0327382</t>
        </is>
      </c>
      <c s="5" t="inlineStr" r="B22026">
        <is>
          <t xml:space="preserve">REPAIR HAIRPINS (GIBRALTAR)</t>
        </is>
      </c>
      <c s="5" t="inlineStr" r="C22026">
        <is>
          <t xml:space="preserve">EACH   </t>
        </is>
      </c>
      <c s="6" r="D22026">
        <v>50.000</v>
      </c>
      <c s="7" r="E22026">
        <v>2</v>
      </c>
      <c s="8" t="inlineStr" r="F22026">
        <is>
          <t xml:space="preserve">64R78</t>
        </is>
      </c>
      <c s="8" t="inlineStr" r="G22026">
        <is>
          <t xml:space="preserve">009</t>
        </is>
      </c>
      <c s="9" r="H22026">
        <v>72.0000</v>
      </c>
      <c s="8" t="inlineStr" r="I22026">
        <is>
          <t xml:space="preserve">Y</t>
        </is>
      </c>
      <c s="8" t="inlineStr" r="J22026">
        <is>
          <t xml:space="preserve"> Various</t>
        </is>
      </c>
    </row>
    <row r="22027" ht="20.25" customHeight="0">
      <c s="5" t="inlineStr" r="A22027">
        <is>
          <t xml:space="preserve">X0327383</t>
        </is>
      </c>
      <c s="5" t="inlineStr" r="B22027">
        <is>
          <t xml:space="preserve">REPAIR LOCKPLATES (GIBRALTAR)</t>
        </is>
      </c>
      <c s="5" t="inlineStr" r="C22027">
        <is>
          <t xml:space="preserve">EACH   </t>
        </is>
      </c>
      <c s="6" r="D22027">
        <v>50.000</v>
      </c>
      <c s="7" r="E22027">
        <v>2</v>
      </c>
      <c s="8" t="inlineStr" r="F22027">
        <is>
          <t xml:space="preserve">64R78</t>
        </is>
      </c>
      <c s="8" t="inlineStr" r="G22027">
        <is>
          <t xml:space="preserve">009</t>
        </is>
      </c>
      <c s="9" r="H22027">
        <v>30.0000</v>
      </c>
      <c s="8" t="inlineStr" r="I22027">
        <is>
          <t xml:space="preserve">Y</t>
        </is>
      </c>
      <c s="8" t="inlineStr" r="J22027">
        <is>
          <t xml:space="preserve"> Various</t>
        </is>
      </c>
    </row>
    <row r="22028" ht="20.25" customHeight="0">
      <c s="5" t="inlineStr" r="A22028">
        <is>
          <t xml:space="preserve">X0327472</t>
        </is>
      </c>
      <c s="5" t="inlineStr" r="B22028">
        <is>
          <t xml:space="preserve">ROOF SAMPLING AND ASBESTOS CONTAINING MATERIAL (ACM) IDENTIFICATION</t>
        </is>
      </c>
      <c s="5" t="inlineStr" r="C22028">
        <is>
          <t xml:space="preserve">L SUM  </t>
        </is>
      </c>
      <c s="6" r="D22028">
        <v>1.000</v>
      </c>
      <c s="7" r="E22028">
        <v>9</v>
      </c>
      <c s="8" t="inlineStr" r="F22028">
        <is>
          <t xml:space="preserve">78958</t>
        </is>
      </c>
      <c s="8" t="inlineStr" r="G22028">
        <is>
          <t xml:space="preserve">119</t>
        </is>
      </c>
      <c s="9" r="H22028">
        <v>1000.0000</v>
      </c>
      <c s="8" t="inlineStr" r="I22028">
        <is>
          <t xml:space="preserve">Y</t>
        </is>
      </c>
      <c s="8" t="inlineStr" r="J22028">
        <is>
          <t xml:space="preserve"> Franklin</t>
        </is>
      </c>
    </row>
    <row r="22029" ht="20.25" customHeight="0">
      <c s="5" t="inlineStr" r="A22029">
        <is>
          <t xml:space="preserve">X0327473</t>
        </is>
      </c>
      <c s="5" t="inlineStr" r="B22029">
        <is>
          <t xml:space="preserve">HANDLING OF ASBESTOS CONTAINING MATERIALS (ACM)</t>
        </is>
      </c>
      <c s="5" t="inlineStr" r="C22029">
        <is>
          <t xml:space="preserve">L SUM  </t>
        </is>
      </c>
      <c s="6" r="D22029">
        <v>1.000</v>
      </c>
      <c s="7" r="E22029">
        <v>9</v>
      </c>
      <c s="8" t="inlineStr" r="F22029">
        <is>
          <t xml:space="preserve">78958</t>
        </is>
      </c>
      <c s="8" t="inlineStr" r="G22029">
        <is>
          <t xml:space="preserve">119</t>
        </is>
      </c>
      <c s="9" r="H22029">
        <v>19000.0000</v>
      </c>
      <c s="8" t="inlineStr" r="I22029">
        <is>
          <t xml:space="preserve">Y</t>
        </is>
      </c>
      <c s="8" t="inlineStr" r="J22029">
        <is>
          <t xml:space="preserve"> Franklin</t>
        </is>
      </c>
    </row>
    <row r="22030" ht="20.25" customHeight="0">
      <c s="5" t="inlineStr" r="A22030">
        <is>
          <t xml:space="preserve">X0327487</t>
        </is>
      </c>
      <c s="5" t="inlineStr" r="B22030">
        <is>
          <t xml:space="preserve">TRIAXIAL GEOGRID REINFORCEMENT, TYPE I</t>
        </is>
      </c>
      <c s="5" t="inlineStr" r="C22030">
        <is>
          <t xml:space="preserve">SQ YD  </t>
        </is>
      </c>
      <c s="6" r="D22030">
        <v>4162.000</v>
      </c>
      <c s="7" r="E22030">
        <v>1</v>
      </c>
      <c s="8" t="inlineStr" r="F22030">
        <is>
          <t xml:space="preserve">62A53</t>
        </is>
      </c>
      <c s="8" t="inlineStr" r="G22030">
        <is>
          <t xml:space="preserve">080</t>
        </is>
      </c>
      <c s="9" r="H22030">
        <v>6.0000</v>
      </c>
      <c s="8" t="inlineStr" r="I22030">
        <is>
          <t xml:space="preserve">Y</t>
        </is>
      </c>
      <c s="8" t="inlineStr" r="J22030">
        <is>
          <t xml:space="preserve"> Lake</t>
        </is>
      </c>
    </row>
    <row r="22031" ht="20.25" customHeight="0">
      <c s="5" t="inlineStr" r="A22031">
        <is>
          <t xml:space="preserve">X0327487</t>
        </is>
      </c>
      <c s="5" t="inlineStr" r="B22031">
        <is>
          <t xml:space="preserve">TRIAXIAL GEOGRID REINFORCEMENT, TYPE I</t>
        </is>
      </c>
      <c s="5" t="inlineStr" r="C22031">
        <is>
          <t xml:space="preserve">SQ YD  </t>
        </is>
      </c>
      <c s="6" r="D22031">
        <v>4162.000</v>
      </c>
      <c s="7" r="E22031">
        <v>1</v>
      </c>
      <c s="8" t="inlineStr" r="F22031">
        <is>
          <t xml:space="preserve">62A53</t>
        </is>
      </c>
      <c s="8" t="inlineStr" r="G22031">
        <is>
          <t xml:space="preserve">080</t>
        </is>
      </c>
      <c s="9" r="H22031">
        <v>4.0000</v>
      </c>
      <c s="8" t="inlineStr" r="I22031">
        <is>
          <t xml:space="preserve"/>
        </is>
      </c>
      <c s="8" t="inlineStr" r="J22031">
        <is>
          <t xml:space="preserve"> Lake</t>
        </is>
      </c>
    </row>
    <row r="22032" ht="20.25" customHeight="0">
      <c s="5" t="inlineStr" r="A22032">
        <is>
          <t xml:space="preserve">X0327487</t>
        </is>
      </c>
      <c s="5" t="inlineStr" r="B22032">
        <is>
          <t xml:space="preserve">TRIAXIAL GEOGRID REINFORCEMENT, TYPE I</t>
        </is>
      </c>
      <c s="5" t="inlineStr" r="C22032">
        <is>
          <t xml:space="preserve">SQ YD  </t>
        </is>
      </c>
      <c s="6" r="D22032">
        <v>4162.000</v>
      </c>
      <c s="7" r="E22032">
        <v>1</v>
      </c>
      <c s="8" t="inlineStr" r="F22032">
        <is>
          <t xml:space="preserve">62A53</t>
        </is>
      </c>
      <c s="8" t="inlineStr" r="G22032">
        <is>
          <t xml:space="preserve">080</t>
        </is>
      </c>
      <c s="9" r="H22032">
        <v>5.2500</v>
      </c>
      <c s="8" t="inlineStr" r="I22032">
        <is>
          <t xml:space="preserve"/>
        </is>
      </c>
      <c s="8" t="inlineStr" r="J22032">
        <is>
          <t xml:space="preserve"> Lake</t>
        </is>
      </c>
    </row>
    <row r="22033" ht="20.25" customHeight="0">
      <c s="5" t="inlineStr" r="A22033">
        <is>
          <t xml:space="preserve">X0327487</t>
        </is>
      </c>
      <c s="5" t="inlineStr" r="B22033">
        <is>
          <t xml:space="preserve">TRIAXIAL GEOGRID REINFORCEMENT, TYPE I</t>
        </is>
      </c>
      <c s="5" t="inlineStr" r="C22033">
        <is>
          <t xml:space="preserve">SQ YD  </t>
        </is>
      </c>
      <c s="6" r="D22033">
        <v>4162.000</v>
      </c>
      <c s="7" r="E22033">
        <v>1</v>
      </c>
      <c s="8" t="inlineStr" r="F22033">
        <is>
          <t xml:space="preserve">62A53</t>
        </is>
      </c>
      <c s="8" t="inlineStr" r="G22033">
        <is>
          <t xml:space="preserve">080</t>
        </is>
      </c>
      <c s="9" r="H22033">
        <v>6.0000</v>
      </c>
      <c s="8" t="inlineStr" r="I22033">
        <is>
          <t xml:space="preserve"/>
        </is>
      </c>
      <c s="8" t="inlineStr" r="J22033">
        <is>
          <t xml:space="preserve"> Lake</t>
        </is>
      </c>
    </row>
    <row r="22034" ht="20.25" customHeight="0">
      <c s="5" t="inlineStr" r="A22034">
        <is>
          <t xml:space="preserve">X0327487</t>
        </is>
      </c>
      <c s="5" t="inlineStr" r="B22034">
        <is>
          <t xml:space="preserve">TRIAXIAL GEOGRID REINFORCEMENT, TYPE I</t>
        </is>
      </c>
      <c s="5" t="inlineStr" r="C22034">
        <is>
          <t xml:space="preserve">SQ YD  </t>
        </is>
      </c>
      <c s="6" r="D22034">
        <v>4162.000</v>
      </c>
      <c s="7" r="E22034">
        <v>1</v>
      </c>
      <c s="8" t="inlineStr" r="F22034">
        <is>
          <t xml:space="preserve">62A53</t>
        </is>
      </c>
      <c s="8" t="inlineStr" r="G22034">
        <is>
          <t xml:space="preserve">080</t>
        </is>
      </c>
      <c s="9" r="H22034">
        <v>7.0000</v>
      </c>
      <c s="8" t="inlineStr" r="I22034">
        <is>
          <t xml:space="preserve"/>
        </is>
      </c>
      <c s="8" t="inlineStr" r="J22034">
        <is>
          <t xml:space="preserve"> Lake</t>
        </is>
      </c>
    </row>
    <row r="22035" ht="20.25" customHeight="0">
      <c s="5" t="inlineStr" r="A22035">
        <is>
          <t xml:space="preserve">X0327487</t>
        </is>
      </c>
      <c s="5" t="inlineStr" r="B22035">
        <is>
          <t xml:space="preserve">TRIAXIAL GEOGRID REINFORCEMENT, TYPE I</t>
        </is>
      </c>
      <c s="5" t="inlineStr" r="C22035">
        <is>
          <t xml:space="preserve">SQ YD  </t>
        </is>
      </c>
      <c s="6" r="D22035">
        <v>4162.000</v>
      </c>
      <c s="7" r="E22035">
        <v>1</v>
      </c>
      <c s="8" t="inlineStr" r="F22035">
        <is>
          <t xml:space="preserve">62A53</t>
        </is>
      </c>
      <c s="8" t="inlineStr" r="G22035">
        <is>
          <t xml:space="preserve">080</t>
        </is>
      </c>
      <c s="9" r="H22035">
        <v>8.5000</v>
      </c>
      <c s="8" t="inlineStr" r="I22035">
        <is>
          <t xml:space="preserve"/>
        </is>
      </c>
      <c s="8" t="inlineStr" r="J22035">
        <is>
          <t xml:space="preserve"> Lake</t>
        </is>
      </c>
    </row>
    <row r="22036" ht="20.25" customHeight="0">
      <c s="5" t="inlineStr" r="A22036">
        <is>
          <t xml:space="preserve">X0327577</t>
        </is>
      </c>
      <c s="5" t="inlineStr" r="B22036">
        <is>
          <t xml:space="preserve">PROTECT AND MAINTAIN EXISTING UNDERPASS LUMINAIRE</t>
        </is>
      </c>
      <c s="5" t="inlineStr" r="C22036">
        <is>
          <t xml:space="preserve">L SUM  </t>
        </is>
      </c>
      <c s="6" r="D22036">
        <v>1.000</v>
      </c>
      <c s="7" r="E22036">
        <v>1</v>
      </c>
      <c s="8" t="inlineStr" r="F22036">
        <is>
          <t xml:space="preserve">62K74</t>
        </is>
      </c>
      <c s="8" t="inlineStr" r="G22036">
        <is>
          <t xml:space="preserve">131</t>
        </is>
      </c>
      <c s="9" r="H22036">
        <v>87771.0000</v>
      </c>
      <c s="8" t="inlineStr" r="I22036">
        <is>
          <t xml:space="preserve">Y</t>
        </is>
      </c>
      <c s="8" t="inlineStr" r="J22036">
        <is>
          <t xml:space="preserve"> Cook</t>
        </is>
      </c>
    </row>
    <row r="22037" ht="20.25" customHeight="0">
      <c s="5" t="inlineStr" r="A22037">
        <is>
          <t xml:space="preserve">X0327577</t>
        </is>
      </c>
      <c s="5" t="inlineStr" r="B22037">
        <is>
          <t xml:space="preserve">PROTECT AND MAINTAIN EXISTING UNDERPASS LUMINAIRE</t>
        </is>
      </c>
      <c s="5" t="inlineStr" r="C22037">
        <is>
          <t xml:space="preserve">L SUM  </t>
        </is>
      </c>
      <c s="6" r="D22037">
        <v>1.000</v>
      </c>
      <c s="7" r="E22037">
        <v>1</v>
      </c>
      <c s="8" t="inlineStr" r="F22037">
        <is>
          <t xml:space="preserve">62K74</t>
        </is>
      </c>
      <c s="8" t="inlineStr" r="G22037">
        <is>
          <t xml:space="preserve">131</t>
        </is>
      </c>
      <c s="9" r="H22037">
        <v>88021.0000</v>
      </c>
      <c s="8" t="inlineStr" r="I22037">
        <is>
          <t xml:space="preserve"/>
        </is>
      </c>
      <c s="8" t="inlineStr" r="J22037">
        <is>
          <t xml:space="preserve"> Cook</t>
        </is>
      </c>
    </row>
    <row r="22038" ht="20.25" customHeight="0">
      <c s="5" t="inlineStr" r="A22038">
        <is>
          <t xml:space="preserve">X0327577</t>
        </is>
      </c>
      <c s="5" t="inlineStr" r="B22038">
        <is>
          <t xml:space="preserve">PROTECT AND MAINTAIN EXISTING UNDERPASS LUMINAIRE</t>
        </is>
      </c>
      <c s="5" t="inlineStr" r="C22038">
        <is>
          <t xml:space="preserve">L SUM  </t>
        </is>
      </c>
      <c s="6" r="D22038">
        <v>1.000</v>
      </c>
      <c s="7" r="E22038">
        <v>1</v>
      </c>
      <c s="8" t="inlineStr" r="F22038">
        <is>
          <t xml:space="preserve">62K74</t>
        </is>
      </c>
      <c s="8" t="inlineStr" r="G22038">
        <is>
          <t xml:space="preserve">131</t>
        </is>
      </c>
      <c s="9" r="H22038">
        <v>90000.0000</v>
      </c>
      <c s="8" t="inlineStr" r="I22038">
        <is>
          <t xml:space="preserve"/>
        </is>
      </c>
      <c s="8" t="inlineStr" r="J22038">
        <is>
          <t xml:space="preserve"> Cook</t>
        </is>
      </c>
    </row>
    <row r="22039" ht="20.25" customHeight="0">
      <c s="5" t="inlineStr" r="A22039">
        <is>
          <t xml:space="preserve">X0327583</t>
        </is>
      </c>
      <c s="5" t="inlineStr" r="B22039">
        <is>
          <t xml:space="preserve">STAMPED COLORED PORTLAND CEMENT CONCRETE PAVEMENT 10" (JOINTED)</t>
        </is>
      </c>
      <c s="5" t="inlineStr" r="C22039">
        <is>
          <t xml:space="preserve">SQ YD  </t>
        </is>
      </c>
      <c s="6" r="D22039">
        <v>477.000</v>
      </c>
      <c s="7" r="E22039">
        <v>3</v>
      </c>
      <c s="8" t="inlineStr" r="F22039">
        <is>
          <t xml:space="preserve">87783</t>
        </is>
      </c>
      <c s="8" t="inlineStr" r="G22039">
        <is>
          <t xml:space="preserve">124</t>
        </is>
      </c>
      <c s="9" r="H22039">
        <v>214.0000</v>
      </c>
      <c s="8" t="inlineStr" r="I22039">
        <is>
          <t xml:space="preserve">Y</t>
        </is>
      </c>
      <c s="8" t="inlineStr" r="J22039">
        <is>
          <t xml:space="preserve"> Kendall</t>
        </is>
      </c>
    </row>
    <row r="22040" ht="20.25" customHeight="0">
      <c s="5" t="inlineStr" r="A22040">
        <is>
          <t xml:space="preserve">X0327583</t>
        </is>
      </c>
      <c s="5" t="inlineStr" r="B22040">
        <is>
          <t xml:space="preserve">STAMPED COLORED PORTLAND CEMENT CONCRETE PAVEMENT 10" (JOINTED)</t>
        </is>
      </c>
      <c s="5" t="inlineStr" r="C22040">
        <is>
          <t xml:space="preserve">SQ YD  </t>
        </is>
      </c>
      <c s="6" r="D22040">
        <v>477.000</v>
      </c>
      <c s="7" r="E22040">
        <v>3</v>
      </c>
      <c s="8" t="inlineStr" r="F22040">
        <is>
          <t xml:space="preserve">87783</t>
        </is>
      </c>
      <c s="8" t="inlineStr" r="G22040">
        <is>
          <t xml:space="preserve">124</t>
        </is>
      </c>
      <c s="9" r="H22040">
        <v>130.0000</v>
      </c>
      <c s="8" t="inlineStr" r="I22040">
        <is>
          <t xml:space="preserve"/>
        </is>
      </c>
      <c s="8" t="inlineStr" r="J22040">
        <is>
          <t xml:space="preserve"> Kendall</t>
        </is>
      </c>
    </row>
    <row r="22041" ht="20.25" customHeight="0">
      <c s="5" t="inlineStr" r="A22041">
        <is>
          <t xml:space="preserve">X0327583</t>
        </is>
      </c>
      <c s="5" t="inlineStr" r="B22041">
        <is>
          <t xml:space="preserve">STAMPED COLORED PORTLAND CEMENT CONCRETE PAVEMENT 10" (JOINTED)</t>
        </is>
      </c>
      <c s="5" t="inlineStr" r="C22041">
        <is>
          <t xml:space="preserve">SQ YD  </t>
        </is>
      </c>
      <c s="6" r="D22041">
        <v>477.000</v>
      </c>
      <c s="7" r="E22041">
        <v>3</v>
      </c>
      <c s="8" t="inlineStr" r="F22041">
        <is>
          <t xml:space="preserve">87783</t>
        </is>
      </c>
      <c s="8" t="inlineStr" r="G22041">
        <is>
          <t xml:space="preserve">124</t>
        </is>
      </c>
      <c s="9" r="H22041">
        <v>160.0000</v>
      </c>
      <c s="8" t="inlineStr" r="I22041">
        <is>
          <t xml:space="preserve"/>
        </is>
      </c>
      <c s="8" t="inlineStr" r="J22041">
        <is>
          <t xml:space="preserve"> Kendall</t>
        </is>
      </c>
    </row>
    <row r="22042" ht="20.25" customHeight="0">
      <c s="5" t="inlineStr" r="A22042">
        <is>
          <t xml:space="preserve">X0327583</t>
        </is>
      </c>
      <c s="5" t="inlineStr" r="B22042">
        <is>
          <t xml:space="preserve">STAMPED COLORED PORTLAND CEMENT CONCRETE PAVEMENT 10" (JOINTED)</t>
        </is>
      </c>
      <c s="5" t="inlineStr" r="C22042">
        <is>
          <t xml:space="preserve">SQ YD  </t>
        </is>
      </c>
      <c s="6" r="D22042">
        <v>477.000</v>
      </c>
      <c s="7" r="E22042">
        <v>3</v>
      </c>
      <c s="8" t="inlineStr" r="F22042">
        <is>
          <t xml:space="preserve">87783</t>
        </is>
      </c>
      <c s="8" t="inlineStr" r="G22042">
        <is>
          <t xml:space="preserve">124</t>
        </is>
      </c>
      <c s="9" r="H22042">
        <v>185.0000</v>
      </c>
      <c s="8" t="inlineStr" r="I22042">
        <is>
          <t xml:space="preserve"/>
        </is>
      </c>
      <c s="8" t="inlineStr" r="J22042">
        <is>
          <t xml:space="preserve"> Kendall</t>
        </is>
      </c>
    </row>
    <row r="22043" ht="20.25" customHeight="0">
      <c s="5" t="inlineStr" r="A22043">
        <is>
          <t xml:space="preserve">X0327583</t>
        </is>
      </c>
      <c s="5" t="inlineStr" r="B22043">
        <is>
          <t xml:space="preserve">STAMPED COLORED PORTLAND CEMENT CONCRETE PAVEMENT 10" (JOINTED)</t>
        </is>
      </c>
      <c s="5" t="inlineStr" r="C22043">
        <is>
          <t xml:space="preserve">SQ YD  </t>
        </is>
      </c>
      <c s="6" r="D22043">
        <v>477.000</v>
      </c>
      <c s="7" r="E22043">
        <v>3</v>
      </c>
      <c s="8" t="inlineStr" r="F22043">
        <is>
          <t xml:space="preserve">87783</t>
        </is>
      </c>
      <c s="8" t="inlineStr" r="G22043">
        <is>
          <t xml:space="preserve">124</t>
        </is>
      </c>
      <c s="9" r="H22043">
        <v>187.0000</v>
      </c>
      <c s="8" t="inlineStr" r="I22043">
        <is>
          <t xml:space="preserve"/>
        </is>
      </c>
      <c s="8" t="inlineStr" r="J22043">
        <is>
          <t xml:space="preserve"> Kendall</t>
        </is>
      </c>
    </row>
    <row r="22044" ht="20.25" customHeight="0">
      <c s="5" t="inlineStr" r="A22044">
        <is>
          <t xml:space="preserve">X0327583</t>
        </is>
      </c>
      <c s="5" t="inlineStr" r="B22044">
        <is>
          <t xml:space="preserve">STAMPED COLORED PORTLAND CEMENT CONCRETE PAVEMENT 10" (JOINTED)</t>
        </is>
      </c>
      <c s="5" t="inlineStr" r="C22044">
        <is>
          <t xml:space="preserve">SQ YD  </t>
        </is>
      </c>
      <c s="6" r="D22044">
        <v>477.000</v>
      </c>
      <c s="7" r="E22044">
        <v>3</v>
      </c>
      <c s="8" t="inlineStr" r="F22044">
        <is>
          <t xml:space="preserve">87783</t>
        </is>
      </c>
      <c s="8" t="inlineStr" r="G22044">
        <is>
          <t xml:space="preserve">124</t>
        </is>
      </c>
      <c s="9" r="H22044">
        <v>214.0000</v>
      </c>
      <c s="8" t="inlineStr" r="I22044">
        <is>
          <t xml:space="preserve"/>
        </is>
      </c>
      <c s="8" t="inlineStr" r="J22044">
        <is>
          <t xml:space="preserve"> Kendall</t>
        </is>
      </c>
    </row>
    <row r="22045" ht="20.25" customHeight="0">
      <c s="5" t="inlineStr" r="A22045">
        <is>
          <t xml:space="preserve">X0327605</t>
        </is>
      </c>
      <c s="5" t="inlineStr" r="B22045">
        <is>
          <t xml:space="preserve">DYNAMIC MESSAGE SIGN REMOVAL AND INSTALLATION</t>
        </is>
      </c>
      <c s="5" t="inlineStr" r="C22045">
        <is>
          <t xml:space="preserve">L SUM  </t>
        </is>
      </c>
      <c s="6" r="D22045">
        <v>1.000</v>
      </c>
      <c s="7" r="E22045">
        <v>1</v>
      </c>
      <c s="8" t="inlineStr" r="F22045">
        <is>
          <t xml:space="preserve">62K74</t>
        </is>
      </c>
      <c s="8" t="inlineStr" r="G22045">
        <is>
          <t xml:space="preserve">131</t>
        </is>
      </c>
      <c s="9" r="H22045">
        <v>121111.2000</v>
      </c>
      <c s="8" t="inlineStr" r="I22045">
        <is>
          <t xml:space="preserve">Y</t>
        </is>
      </c>
      <c s="8" t="inlineStr" r="J22045">
        <is>
          <t xml:space="preserve"> Cook</t>
        </is>
      </c>
    </row>
    <row r="22046" ht="20.25" customHeight="0">
      <c s="5" t="inlineStr" r="A22046">
        <is>
          <t xml:space="preserve">X0327605</t>
        </is>
      </c>
      <c s="5" t="inlineStr" r="B22046">
        <is>
          <t xml:space="preserve">DYNAMIC MESSAGE SIGN REMOVAL AND INSTALLATION</t>
        </is>
      </c>
      <c s="5" t="inlineStr" r="C22046">
        <is>
          <t xml:space="preserve">L SUM  </t>
        </is>
      </c>
      <c s="6" r="D22046">
        <v>1.000</v>
      </c>
      <c s="7" r="E22046">
        <v>1</v>
      </c>
      <c s="8" t="inlineStr" r="F22046">
        <is>
          <t xml:space="preserve">62K74</t>
        </is>
      </c>
      <c s="8" t="inlineStr" r="G22046">
        <is>
          <t xml:space="preserve">131</t>
        </is>
      </c>
      <c s="9" r="H22046">
        <v>122000.0000</v>
      </c>
      <c s="8" t="inlineStr" r="I22046">
        <is>
          <t xml:space="preserve"/>
        </is>
      </c>
      <c s="8" t="inlineStr" r="J22046">
        <is>
          <t xml:space="preserve"> Cook</t>
        </is>
      </c>
    </row>
    <row r="22047" ht="20.25" customHeight="0">
      <c s="5" t="inlineStr" r="A22047">
        <is>
          <t xml:space="preserve">X0327605</t>
        </is>
      </c>
      <c s="5" t="inlineStr" r="B22047">
        <is>
          <t xml:space="preserve">DYNAMIC MESSAGE SIGN REMOVAL AND INSTALLATION</t>
        </is>
      </c>
      <c s="5" t="inlineStr" r="C22047">
        <is>
          <t xml:space="preserve">L SUM  </t>
        </is>
      </c>
      <c s="6" r="D22047">
        <v>1.000</v>
      </c>
      <c s="7" r="E22047">
        <v>1</v>
      </c>
      <c s="8" t="inlineStr" r="F22047">
        <is>
          <t xml:space="preserve">62K74</t>
        </is>
      </c>
      <c s="8" t="inlineStr" r="G22047">
        <is>
          <t xml:space="preserve">131</t>
        </is>
      </c>
      <c s="9" r="H22047">
        <v>154401.3800</v>
      </c>
      <c s="8" t="inlineStr" r="I22047">
        <is>
          <t xml:space="preserve"/>
        </is>
      </c>
      <c s="8" t="inlineStr" r="J22047">
        <is>
          <t xml:space="preserve"> Cook</t>
        </is>
      </c>
    </row>
    <row r="22048" ht="20.25" customHeight="0">
      <c s="5" t="inlineStr" r="A22048">
        <is>
          <t xml:space="preserve">X0327611</t>
        </is>
      </c>
      <c s="5" t="inlineStr" r="B22048">
        <is>
          <t xml:space="preserve">REMOVE AND REINSTALL BRICK PAVER</t>
        </is>
      </c>
      <c s="5" t="inlineStr" r="C22048">
        <is>
          <t xml:space="preserve">SQ FT  </t>
        </is>
      </c>
      <c s="6" r="D22048">
        <v>130.000</v>
      </c>
      <c s="7" r="E22048">
        <v>1</v>
      </c>
      <c s="8" t="inlineStr" r="F22048">
        <is>
          <t xml:space="preserve">61J13</t>
        </is>
      </c>
      <c s="8" t="inlineStr" r="G22048">
        <is>
          <t xml:space="preserve">048</t>
        </is>
      </c>
      <c s="9" r="H22048">
        <v>35.0000</v>
      </c>
      <c s="8" t="inlineStr" r="I22048">
        <is>
          <t xml:space="preserve">Y</t>
        </is>
      </c>
      <c s="8" t="inlineStr" r="J22048">
        <is>
          <t xml:space="preserve"> DuPage</t>
        </is>
      </c>
    </row>
    <row r="22049" ht="20.25" customHeight="0">
      <c s="5" t="inlineStr" r="A22049">
        <is>
          <t xml:space="preserve">X0327611</t>
        </is>
      </c>
      <c s="5" t="inlineStr" r="B22049">
        <is>
          <t xml:space="preserve">REMOVE AND REINSTALL BRICK PAVER</t>
        </is>
      </c>
      <c s="5" t="inlineStr" r="C22049">
        <is>
          <t xml:space="preserve">SQ FT  </t>
        </is>
      </c>
      <c s="6" r="D22049">
        <v>130.000</v>
      </c>
      <c s="7" r="E22049">
        <v>1</v>
      </c>
      <c s="8" t="inlineStr" r="F22049">
        <is>
          <t xml:space="preserve">61J13</t>
        </is>
      </c>
      <c s="8" t="inlineStr" r="G22049">
        <is>
          <t xml:space="preserve">048</t>
        </is>
      </c>
      <c s="9" r="H22049">
        <v>35.0000</v>
      </c>
      <c s="8" t="inlineStr" r="I22049">
        <is>
          <t xml:space="preserve"/>
        </is>
      </c>
      <c s="8" t="inlineStr" r="J22049">
        <is>
          <t xml:space="preserve"> DuPage</t>
        </is>
      </c>
    </row>
    <row r="22050" ht="20.25" customHeight="0">
      <c s="5" t="inlineStr" r="A22050">
        <is>
          <t xml:space="preserve">X0327611</t>
        </is>
      </c>
      <c s="5" t="inlineStr" r="B22050">
        <is>
          <t xml:space="preserve">REMOVE AND REINSTALL BRICK PAVER</t>
        </is>
      </c>
      <c s="5" t="inlineStr" r="C22050">
        <is>
          <t xml:space="preserve">SQ FT  </t>
        </is>
      </c>
      <c s="6" r="D22050">
        <v>130.000</v>
      </c>
      <c s="7" r="E22050">
        <v>1</v>
      </c>
      <c s="8" t="inlineStr" r="F22050">
        <is>
          <t xml:space="preserve">61J13</t>
        </is>
      </c>
      <c s="8" t="inlineStr" r="G22050">
        <is>
          <t xml:space="preserve">048</t>
        </is>
      </c>
      <c s="9" r="H22050">
        <v>36.0000</v>
      </c>
      <c s="8" t="inlineStr" r="I22050">
        <is>
          <t xml:space="preserve"/>
        </is>
      </c>
      <c s="8" t="inlineStr" r="J22050">
        <is>
          <t xml:space="preserve"> DuPage</t>
        </is>
      </c>
    </row>
    <row r="22051" ht="20.25" customHeight="0">
      <c s="5" t="inlineStr" r="A22051">
        <is>
          <t xml:space="preserve">X0327611</t>
        </is>
      </c>
      <c s="5" t="inlineStr" r="B22051">
        <is>
          <t xml:space="preserve">REMOVE AND REINSTALL BRICK PAVER</t>
        </is>
      </c>
      <c s="5" t="inlineStr" r="C22051">
        <is>
          <t xml:space="preserve">SQ FT  </t>
        </is>
      </c>
      <c s="6" r="D22051">
        <v>2840.000</v>
      </c>
      <c s="7" r="E22051">
        <v>1</v>
      </c>
      <c s="8" t="inlineStr" r="F22051">
        <is>
          <t xml:space="preserve">62N79</t>
        </is>
      </c>
      <c s="8" t="inlineStr" r="G22051">
        <is>
          <t xml:space="preserve">112</t>
        </is>
      </c>
      <c s="9" r="H22051">
        <v>17.4000</v>
      </c>
      <c s="8" t="inlineStr" r="I22051">
        <is>
          <t xml:space="preserve">Y</t>
        </is>
      </c>
      <c s="8" t="inlineStr" r="J22051">
        <is>
          <t xml:space="preserve"> Cook</t>
        </is>
      </c>
    </row>
    <row r="22052" ht="20.25" customHeight="0">
      <c s="5" t="inlineStr" r="A22052">
        <is>
          <t xml:space="preserve">X0327611</t>
        </is>
      </c>
      <c s="5" t="inlineStr" r="B22052">
        <is>
          <t xml:space="preserve">REMOVE AND REINSTALL BRICK PAVER</t>
        </is>
      </c>
      <c s="5" t="inlineStr" r="C22052">
        <is>
          <t xml:space="preserve">SQ FT  </t>
        </is>
      </c>
      <c s="6" r="D22052">
        <v>2840.000</v>
      </c>
      <c s="7" r="E22052">
        <v>1</v>
      </c>
      <c s="8" t="inlineStr" r="F22052">
        <is>
          <t xml:space="preserve">62N79</t>
        </is>
      </c>
      <c s="8" t="inlineStr" r="G22052">
        <is>
          <t xml:space="preserve">112</t>
        </is>
      </c>
      <c s="9" r="H22052">
        <v>18.0000</v>
      </c>
      <c s="8" t="inlineStr" r="I22052">
        <is>
          <t xml:space="preserve"/>
        </is>
      </c>
      <c s="8" t="inlineStr" r="J22052">
        <is>
          <t xml:space="preserve"> Cook</t>
        </is>
      </c>
    </row>
    <row r="22053" ht="20.25" customHeight="0">
      <c s="5" t="inlineStr" r="A22053">
        <is>
          <t xml:space="preserve">X0327611</t>
        </is>
      </c>
      <c s="5" t="inlineStr" r="B22053">
        <is>
          <t xml:space="preserve">REMOVE AND REINSTALL BRICK PAVER</t>
        </is>
      </c>
      <c s="5" t="inlineStr" r="C22053">
        <is>
          <t xml:space="preserve">SQ FT  </t>
        </is>
      </c>
      <c s="6" r="D22053">
        <v>2840.000</v>
      </c>
      <c s="7" r="E22053">
        <v>1</v>
      </c>
      <c s="8" t="inlineStr" r="F22053">
        <is>
          <t xml:space="preserve">62N79</t>
        </is>
      </c>
      <c s="8" t="inlineStr" r="G22053">
        <is>
          <t xml:space="preserve">112</t>
        </is>
      </c>
      <c s="9" r="H22053">
        <v>18.7500</v>
      </c>
      <c s="8" t="inlineStr" r="I22053">
        <is>
          <t xml:space="preserve"/>
        </is>
      </c>
      <c s="8" t="inlineStr" r="J22053">
        <is>
          <t xml:space="preserve"> Cook</t>
        </is>
      </c>
    </row>
    <row r="22054" ht="20.25" customHeight="0">
      <c s="5" t="inlineStr" r="A22054">
        <is>
          <t xml:space="preserve">X0327611</t>
        </is>
      </c>
      <c s="5" t="inlineStr" r="B22054">
        <is>
          <t xml:space="preserve">REMOVE AND REINSTALL BRICK PAVER</t>
        </is>
      </c>
      <c s="5" t="inlineStr" r="C22054">
        <is>
          <t xml:space="preserve">SQ FT  </t>
        </is>
      </c>
      <c s="6" r="D22054">
        <v>2840.000</v>
      </c>
      <c s="7" r="E22054">
        <v>1</v>
      </c>
      <c s="8" t="inlineStr" r="F22054">
        <is>
          <t xml:space="preserve">62N79</t>
        </is>
      </c>
      <c s="8" t="inlineStr" r="G22054">
        <is>
          <t xml:space="preserve">112</t>
        </is>
      </c>
      <c s="9" r="H22054">
        <v>18.7500</v>
      </c>
      <c s="8" t="inlineStr" r="I22054">
        <is>
          <t xml:space="preserve"/>
        </is>
      </c>
      <c s="8" t="inlineStr" r="J22054">
        <is>
          <t xml:space="preserve"> Cook</t>
        </is>
      </c>
    </row>
    <row r="22055" ht="20.25" customHeight="0">
      <c s="5" t="inlineStr" r="A22055">
        <is>
          <t xml:space="preserve">X0327611</t>
        </is>
      </c>
      <c s="5" t="inlineStr" r="B22055">
        <is>
          <t xml:space="preserve">REMOVE AND REINSTALL BRICK PAVER</t>
        </is>
      </c>
      <c s="5" t="inlineStr" r="C22055">
        <is>
          <t xml:space="preserve">SQ FT  </t>
        </is>
      </c>
      <c s="6" r="D22055">
        <v>2840.000</v>
      </c>
      <c s="7" r="E22055">
        <v>1</v>
      </c>
      <c s="8" t="inlineStr" r="F22055">
        <is>
          <t xml:space="preserve">62N79</t>
        </is>
      </c>
      <c s="8" t="inlineStr" r="G22055">
        <is>
          <t xml:space="preserve">112</t>
        </is>
      </c>
      <c s="9" r="H22055">
        <v>22.0000</v>
      </c>
      <c s="8" t="inlineStr" r="I22055">
        <is>
          <t xml:space="preserve"/>
        </is>
      </c>
      <c s="8" t="inlineStr" r="J22055">
        <is>
          <t xml:space="preserve"> Cook</t>
        </is>
      </c>
    </row>
    <row r="22056" ht="20.25" customHeight="0">
      <c s="5" t="inlineStr" r="A22056">
        <is>
          <t xml:space="preserve">X0327611</t>
        </is>
      </c>
      <c s="5" t="inlineStr" r="B22056">
        <is>
          <t xml:space="preserve">REMOVE AND REINSTALL BRICK PAVER</t>
        </is>
      </c>
      <c s="5" t="inlineStr" r="C22056">
        <is>
          <t xml:space="preserve">SQ FT  </t>
        </is>
      </c>
      <c s="6" r="D22056">
        <v>2840.000</v>
      </c>
      <c s="7" r="E22056">
        <v>1</v>
      </c>
      <c s="8" t="inlineStr" r="F22056">
        <is>
          <t xml:space="preserve">62N79</t>
        </is>
      </c>
      <c s="8" t="inlineStr" r="G22056">
        <is>
          <t xml:space="preserve">112</t>
        </is>
      </c>
      <c s="9" r="H22056">
        <v>34.0000</v>
      </c>
      <c s="8" t="inlineStr" r="I22056">
        <is>
          <t xml:space="preserve"/>
        </is>
      </c>
      <c s="8" t="inlineStr" r="J22056">
        <is>
          <t xml:space="preserve"> Cook</t>
        </is>
      </c>
    </row>
    <row r="22057" ht="20.25" customHeight="0">
      <c s="5" t="inlineStr" r="A22057">
        <is>
          <t xml:space="preserve">X0327616</t>
        </is>
      </c>
      <c s="5" t="inlineStr" r="B22057">
        <is>
          <t xml:space="preserve">MAINTAINING ITS DURING CONSTRUCTION</t>
        </is>
      </c>
      <c s="5" t="inlineStr" r="C22057">
        <is>
          <t xml:space="preserve">CAL MO </t>
        </is>
      </c>
      <c s="6" r="D22057">
        <v>2.000</v>
      </c>
      <c s="7" r="E22057">
        <v>1</v>
      </c>
      <c s="8" t="inlineStr" r="F22057">
        <is>
          <t xml:space="preserve">62T54</t>
        </is>
      </c>
      <c s="8" t="inlineStr" r="G22057">
        <is>
          <t xml:space="preserve">054</t>
        </is>
      </c>
      <c s="9" r="H22057">
        <v>1789.4400</v>
      </c>
      <c s="8" t="inlineStr" r="I22057">
        <is>
          <t xml:space="preserve">Y</t>
        </is>
      </c>
      <c s="8" t="inlineStr" r="J22057">
        <is>
          <t xml:space="preserve"> Cook</t>
        </is>
      </c>
    </row>
    <row r="22058" ht="20.25" customHeight="0">
      <c s="5" t="inlineStr" r="A22058">
        <is>
          <t xml:space="preserve">X0327616</t>
        </is>
      </c>
      <c s="5" t="inlineStr" r="B22058">
        <is>
          <t xml:space="preserve">MAINTAINING ITS DURING CONSTRUCTION</t>
        </is>
      </c>
      <c s="5" t="inlineStr" r="C22058">
        <is>
          <t xml:space="preserve">CAL MO </t>
        </is>
      </c>
      <c s="6" r="D22058">
        <v>2.000</v>
      </c>
      <c s="7" r="E22058">
        <v>1</v>
      </c>
      <c s="8" t="inlineStr" r="F22058">
        <is>
          <t xml:space="preserve">62T54</t>
        </is>
      </c>
      <c s="8" t="inlineStr" r="G22058">
        <is>
          <t xml:space="preserve">054</t>
        </is>
      </c>
      <c s="9" r="H22058">
        <v>1000.0000</v>
      </c>
      <c s="8" t="inlineStr" r="I22058">
        <is>
          <t xml:space="preserve"/>
        </is>
      </c>
      <c s="8" t="inlineStr" r="J22058">
        <is>
          <t xml:space="preserve"> Cook</t>
        </is>
      </c>
    </row>
    <row r="22059" ht="20.25" customHeight="0">
      <c s="5" t="inlineStr" r="A22059">
        <is>
          <t xml:space="preserve">X0327616</t>
        </is>
      </c>
      <c s="5" t="inlineStr" r="B22059">
        <is>
          <t xml:space="preserve">MAINTAINING ITS DURING CONSTRUCTION</t>
        </is>
      </c>
      <c s="5" t="inlineStr" r="C22059">
        <is>
          <t xml:space="preserve">CAL MO </t>
        </is>
      </c>
      <c s="6" r="D22059">
        <v>2.000</v>
      </c>
      <c s="7" r="E22059">
        <v>1</v>
      </c>
      <c s="8" t="inlineStr" r="F22059">
        <is>
          <t xml:space="preserve">62T54</t>
        </is>
      </c>
      <c s="8" t="inlineStr" r="G22059">
        <is>
          <t xml:space="preserve">054</t>
        </is>
      </c>
      <c s="9" r="H22059">
        <v>3645.5000</v>
      </c>
      <c s="8" t="inlineStr" r="I22059">
        <is>
          <t xml:space="preserve"/>
        </is>
      </c>
      <c s="8" t="inlineStr" r="J22059">
        <is>
          <t xml:space="preserve"> Cook</t>
        </is>
      </c>
    </row>
    <row r="22060" ht="20.25" customHeight="0">
      <c s="5" t="inlineStr" r="A22060">
        <is>
          <t xml:space="preserve">X0327616</t>
        </is>
      </c>
      <c s="5" t="inlineStr" r="B22060">
        <is>
          <t xml:space="preserve">MAINTAINING ITS DURING CONSTRUCTION</t>
        </is>
      </c>
      <c s="5" t="inlineStr" r="C22060">
        <is>
          <t xml:space="preserve">CAL MO </t>
        </is>
      </c>
      <c s="6" r="D22060">
        <v>2.000</v>
      </c>
      <c s="7" r="E22060">
        <v>1</v>
      </c>
      <c s="8" t="inlineStr" r="F22060">
        <is>
          <t xml:space="preserve">62T54</t>
        </is>
      </c>
      <c s="8" t="inlineStr" r="G22060">
        <is>
          <t xml:space="preserve">054</t>
        </is>
      </c>
      <c s="9" r="H22060">
        <v>4957.2900</v>
      </c>
      <c s="8" t="inlineStr" r="I22060">
        <is>
          <t xml:space="preserve"/>
        </is>
      </c>
      <c s="8" t="inlineStr" r="J22060">
        <is>
          <t xml:space="preserve"> Cook</t>
        </is>
      </c>
    </row>
    <row r="22061" ht="20.25" customHeight="0">
      <c s="5" t="inlineStr" r="A22061">
        <is>
          <t xml:space="preserve">X0327638</t>
        </is>
      </c>
      <c s="5" t="inlineStr" r="B22061">
        <is>
          <t xml:space="preserve">STREAM GAUGE</t>
        </is>
      </c>
      <c s="5" t="inlineStr" r="C22061">
        <is>
          <t xml:space="preserve">EACH   </t>
        </is>
      </c>
      <c s="6" r="D22061">
        <v>1.000</v>
      </c>
      <c s="7" r="E22061">
        <v>3</v>
      </c>
      <c s="8" t="inlineStr" r="F22061">
        <is>
          <t xml:space="preserve">87673</t>
        </is>
      </c>
      <c s="8" t="inlineStr" r="G22061">
        <is>
          <t xml:space="preserve">122</t>
        </is>
      </c>
      <c s="9" r="H22061">
        <v>15000.0000</v>
      </c>
      <c s="8" t="inlineStr" r="I22061">
        <is>
          <t xml:space="preserve">Y</t>
        </is>
      </c>
      <c s="8" t="inlineStr" r="J22061">
        <is>
          <t xml:space="preserve"> LaSalle</t>
        </is>
      </c>
    </row>
    <row r="22062" ht="20.25" customHeight="0">
      <c s="5" t="inlineStr" r="A22062">
        <is>
          <t xml:space="preserve">X0327638</t>
        </is>
      </c>
      <c s="5" t="inlineStr" r="B22062">
        <is>
          <t xml:space="preserve">STREAM GAUGE</t>
        </is>
      </c>
      <c s="5" t="inlineStr" r="C22062">
        <is>
          <t xml:space="preserve">EACH   </t>
        </is>
      </c>
      <c s="6" r="D22062">
        <v>1.000</v>
      </c>
      <c s="7" r="E22062">
        <v>3</v>
      </c>
      <c s="8" t="inlineStr" r="F22062">
        <is>
          <t xml:space="preserve">87673</t>
        </is>
      </c>
      <c s="8" t="inlineStr" r="G22062">
        <is>
          <t xml:space="preserve">122</t>
        </is>
      </c>
      <c s="9" r="H22062">
        <v>11195.0000</v>
      </c>
      <c s="8" t="inlineStr" r="I22062">
        <is>
          <t xml:space="preserve"/>
        </is>
      </c>
      <c s="8" t="inlineStr" r="J22062">
        <is>
          <t xml:space="preserve"> LaSalle</t>
        </is>
      </c>
    </row>
    <row r="22063" ht="20.25" customHeight="0">
      <c s="5" t="inlineStr" r="A22063">
        <is>
          <t xml:space="preserve">X0327698</t>
        </is>
      </c>
      <c s="5" t="inlineStr" r="B22063">
        <is>
          <t xml:space="preserve">LED INTERNALLY ILLUMINATED STREET NAME SIGN</t>
        </is>
      </c>
      <c s="5" t="inlineStr" r="C22063">
        <is>
          <t xml:space="preserve">EACH   </t>
        </is>
      </c>
      <c s="6" r="D22063">
        <v>8.000</v>
      </c>
      <c s="7" r="E22063">
        <v>1</v>
      </c>
      <c s="8" t="inlineStr" r="F22063">
        <is>
          <t xml:space="preserve">61J12</t>
        </is>
      </c>
      <c s="8" t="inlineStr" r="G22063">
        <is>
          <t xml:space="preserve">047</t>
        </is>
      </c>
      <c s="9" r="H22063">
        <v>3200.0000</v>
      </c>
      <c s="8" t="inlineStr" r="I22063">
        <is>
          <t xml:space="preserve">Y</t>
        </is>
      </c>
      <c s="8" t="inlineStr" r="J22063">
        <is>
          <t xml:space="preserve"> DuPage</t>
        </is>
      </c>
    </row>
    <row r="22064" ht="20.25" customHeight="0">
      <c s="5" t="inlineStr" r="A22064">
        <is>
          <t xml:space="preserve">X0327698</t>
        </is>
      </c>
      <c s="5" t="inlineStr" r="B22064">
        <is>
          <t xml:space="preserve">LED INTERNALLY ILLUMINATED STREET NAME SIGN</t>
        </is>
      </c>
      <c s="5" t="inlineStr" r="C22064">
        <is>
          <t xml:space="preserve">EACH   </t>
        </is>
      </c>
      <c s="6" r="D22064">
        <v>8.000</v>
      </c>
      <c s="7" r="E22064">
        <v>1</v>
      </c>
      <c s="8" t="inlineStr" r="F22064">
        <is>
          <t xml:space="preserve">61J12</t>
        </is>
      </c>
      <c s="8" t="inlineStr" r="G22064">
        <is>
          <t xml:space="preserve">047</t>
        </is>
      </c>
      <c s="9" r="H22064">
        <v>2990.0000</v>
      </c>
      <c s="8" t="inlineStr" r="I22064">
        <is>
          <t xml:space="preserve"/>
        </is>
      </c>
      <c s="8" t="inlineStr" r="J22064">
        <is>
          <t xml:space="preserve"> DuPage</t>
        </is>
      </c>
    </row>
    <row r="22065" ht="20.25" customHeight="0">
      <c s="5" t="inlineStr" r="A22065">
        <is>
          <t xml:space="preserve">X0327698</t>
        </is>
      </c>
      <c s="5" t="inlineStr" r="B22065">
        <is>
          <t xml:space="preserve">LED INTERNALLY ILLUMINATED STREET NAME SIGN</t>
        </is>
      </c>
      <c s="5" t="inlineStr" r="C22065">
        <is>
          <t xml:space="preserve">EACH   </t>
        </is>
      </c>
      <c s="6" r="D22065">
        <v>8.000</v>
      </c>
      <c s="7" r="E22065">
        <v>1</v>
      </c>
      <c s="8" t="inlineStr" r="F22065">
        <is>
          <t xml:space="preserve">61J12</t>
        </is>
      </c>
      <c s="8" t="inlineStr" r="G22065">
        <is>
          <t xml:space="preserve">047</t>
        </is>
      </c>
      <c s="9" r="H22065">
        <v>2990.0000</v>
      </c>
      <c s="8" t="inlineStr" r="I22065">
        <is>
          <t xml:space="preserve"/>
        </is>
      </c>
      <c s="8" t="inlineStr" r="J22065">
        <is>
          <t xml:space="preserve"> DuPage</t>
        </is>
      </c>
    </row>
    <row r="22066" ht="20.25" customHeight="0">
      <c s="5" t="inlineStr" r="A22066">
        <is>
          <t xml:space="preserve">X0327698</t>
        </is>
      </c>
      <c s="5" t="inlineStr" r="B22066">
        <is>
          <t xml:space="preserve">LED INTERNALLY ILLUMINATED STREET NAME SIGN</t>
        </is>
      </c>
      <c s="5" t="inlineStr" r="C22066">
        <is>
          <t xml:space="preserve">EACH   </t>
        </is>
      </c>
      <c s="6" r="D22066">
        <v>8.000</v>
      </c>
      <c s="7" r="E22066">
        <v>1</v>
      </c>
      <c s="8" t="inlineStr" r="F22066">
        <is>
          <t xml:space="preserve">61J12</t>
        </is>
      </c>
      <c s="8" t="inlineStr" r="G22066">
        <is>
          <t xml:space="preserve">047</t>
        </is>
      </c>
      <c s="9" r="H22066">
        <v>2990.0000</v>
      </c>
      <c s="8" t="inlineStr" r="I22066">
        <is>
          <t xml:space="preserve"/>
        </is>
      </c>
      <c s="8" t="inlineStr" r="J22066">
        <is>
          <t xml:space="preserve"> DuPage</t>
        </is>
      </c>
    </row>
    <row r="22067" ht="20.25" customHeight="0">
      <c s="5" t="inlineStr" r="A22067">
        <is>
          <t xml:space="preserve">X0327698</t>
        </is>
      </c>
      <c s="5" t="inlineStr" r="B22067">
        <is>
          <t xml:space="preserve">LED INTERNALLY ILLUMINATED STREET NAME SIGN</t>
        </is>
      </c>
      <c s="5" t="inlineStr" r="C22067">
        <is>
          <t xml:space="preserve">EACH   </t>
        </is>
      </c>
      <c s="6" r="D22067">
        <v>8.000</v>
      </c>
      <c s="7" r="E22067">
        <v>1</v>
      </c>
      <c s="8" t="inlineStr" r="F22067">
        <is>
          <t xml:space="preserve">61J12</t>
        </is>
      </c>
      <c s="8" t="inlineStr" r="G22067">
        <is>
          <t xml:space="preserve">047</t>
        </is>
      </c>
      <c s="9" r="H22067">
        <v>4327.5000</v>
      </c>
      <c s="8" t="inlineStr" r="I22067">
        <is>
          <t xml:space="preserve"/>
        </is>
      </c>
      <c s="8" t="inlineStr" r="J22067">
        <is>
          <t xml:space="preserve"> DuPage</t>
        </is>
      </c>
    </row>
    <row r="22068" ht="20.25" customHeight="0">
      <c s="5" t="inlineStr" r="A22068">
        <is>
          <t xml:space="preserve">X0327739</t>
        </is>
      </c>
      <c s="5" t="inlineStr" r="B22068">
        <is>
          <t xml:space="preserve">MISCELLANEOUS ELECTRICAL WORK</t>
        </is>
      </c>
      <c s="5" t="inlineStr" r="C22068">
        <is>
          <t xml:space="preserve">L SUM  </t>
        </is>
      </c>
      <c s="6" r="D22068">
        <v>1.000</v>
      </c>
      <c s="7" r="E22068">
        <v>1</v>
      </c>
      <c s="8" t="inlineStr" r="F22068">
        <is>
          <t xml:space="preserve">61J10</t>
        </is>
      </c>
      <c s="8" t="inlineStr" r="G22068">
        <is>
          <t xml:space="preserve">045</t>
        </is>
      </c>
      <c s="9" r="H22068">
        <v>1500.0000</v>
      </c>
      <c s="8" t="inlineStr" r="I22068">
        <is>
          <t xml:space="preserve">Y</t>
        </is>
      </c>
      <c s="8" t="inlineStr" r="J22068">
        <is>
          <t xml:space="preserve"> Cook</t>
        </is>
      </c>
    </row>
    <row r="22069" ht="20.25" customHeight="0">
      <c s="5" t="inlineStr" r="A22069">
        <is>
          <t xml:space="preserve">X0327739</t>
        </is>
      </c>
      <c s="5" t="inlineStr" r="B22069">
        <is>
          <t xml:space="preserve">MISCELLANEOUS ELECTRICAL WORK</t>
        </is>
      </c>
      <c s="5" t="inlineStr" r="C22069">
        <is>
          <t xml:space="preserve">L SUM  </t>
        </is>
      </c>
      <c s="6" r="D22069">
        <v>1.000</v>
      </c>
      <c s="7" r="E22069">
        <v>1</v>
      </c>
      <c s="8" t="inlineStr" r="F22069">
        <is>
          <t xml:space="preserve">61J10</t>
        </is>
      </c>
      <c s="8" t="inlineStr" r="G22069">
        <is>
          <t xml:space="preserve">045</t>
        </is>
      </c>
      <c s="9" r="H22069">
        <v>1500.0000</v>
      </c>
      <c s="8" t="inlineStr" r="I22069">
        <is>
          <t xml:space="preserve"/>
        </is>
      </c>
      <c s="8" t="inlineStr" r="J22069">
        <is>
          <t xml:space="preserve"> Cook</t>
        </is>
      </c>
    </row>
    <row r="22070" ht="20.25" customHeight="0">
      <c s="5" t="inlineStr" r="A22070">
        <is>
          <t xml:space="preserve">X0327739</t>
        </is>
      </c>
      <c s="5" t="inlineStr" r="B22070">
        <is>
          <t xml:space="preserve">MISCELLANEOUS ELECTRICAL WORK</t>
        </is>
      </c>
      <c s="5" t="inlineStr" r="C22070">
        <is>
          <t xml:space="preserve">L SUM  </t>
        </is>
      </c>
      <c s="6" r="D22070">
        <v>1.000</v>
      </c>
      <c s="7" r="E22070">
        <v>1</v>
      </c>
      <c s="8" t="inlineStr" r="F22070">
        <is>
          <t xml:space="preserve">61J10</t>
        </is>
      </c>
      <c s="8" t="inlineStr" r="G22070">
        <is>
          <t xml:space="preserve">045</t>
        </is>
      </c>
      <c s="9" r="H22070">
        <v>1500.0000</v>
      </c>
      <c s="8" t="inlineStr" r="I22070">
        <is>
          <t xml:space="preserve"/>
        </is>
      </c>
      <c s="8" t="inlineStr" r="J22070">
        <is>
          <t xml:space="preserve"> Cook</t>
        </is>
      </c>
    </row>
    <row r="22071" ht="20.25" customHeight="0">
      <c s="5" t="inlineStr" r="A22071">
        <is>
          <t xml:space="preserve">X0327739</t>
        </is>
      </c>
      <c s="5" t="inlineStr" r="B22071">
        <is>
          <t xml:space="preserve">MISCELLANEOUS ELECTRICAL WORK</t>
        </is>
      </c>
      <c s="5" t="inlineStr" r="C22071">
        <is>
          <t xml:space="preserve">L SUM  </t>
        </is>
      </c>
      <c s="6" r="D22071">
        <v>1.000</v>
      </c>
      <c s="7" r="E22071">
        <v>1</v>
      </c>
      <c s="8" t="inlineStr" r="F22071">
        <is>
          <t xml:space="preserve">61J10</t>
        </is>
      </c>
      <c s="8" t="inlineStr" r="G22071">
        <is>
          <t xml:space="preserve">045</t>
        </is>
      </c>
      <c s="9" r="H22071">
        <v>1624.1500</v>
      </c>
      <c s="8" t="inlineStr" r="I22071">
        <is>
          <t xml:space="preserve"/>
        </is>
      </c>
      <c s="8" t="inlineStr" r="J22071">
        <is>
          <t xml:space="preserve"> Cook</t>
        </is>
      </c>
    </row>
    <row r="22072" ht="20.25" customHeight="0">
      <c s="5" t="inlineStr" r="A22072">
        <is>
          <t xml:space="preserve">X0327739</t>
        </is>
      </c>
      <c s="5" t="inlineStr" r="B22072">
        <is>
          <t xml:space="preserve">MISCELLANEOUS ELECTRICAL WORK</t>
        </is>
      </c>
      <c s="5" t="inlineStr" r="C22072">
        <is>
          <t xml:space="preserve">L SUM  </t>
        </is>
      </c>
      <c s="6" r="D22072">
        <v>1.000</v>
      </c>
      <c s="7" r="E22072">
        <v>1</v>
      </c>
      <c s="8" t="inlineStr" r="F22072">
        <is>
          <t xml:space="preserve">61J10</t>
        </is>
      </c>
      <c s="8" t="inlineStr" r="G22072">
        <is>
          <t xml:space="preserve">045</t>
        </is>
      </c>
      <c s="9" r="H22072">
        <v>9057.0000</v>
      </c>
      <c s="8" t="inlineStr" r="I22072">
        <is>
          <t xml:space="preserve"/>
        </is>
      </c>
      <c s="8" t="inlineStr" r="J22072">
        <is>
          <t xml:space="preserve"> Cook</t>
        </is>
      </c>
    </row>
    <row r="22073" ht="20.25" customHeight="0">
      <c s="5" t="inlineStr" r="A22073">
        <is>
          <t xml:space="preserve">X0327739</t>
        </is>
      </c>
      <c s="5" t="inlineStr" r="B22073">
        <is>
          <t xml:space="preserve">MISCELLANEOUS ELECTRICAL WORK</t>
        </is>
      </c>
      <c s="5" t="inlineStr" r="C22073">
        <is>
          <t xml:space="preserve">L SUM  </t>
        </is>
      </c>
      <c s="6" r="D22073">
        <v>1.000</v>
      </c>
      <c s="7" r="E22073">
        <v>1</v>
      </c>
      <c s="8" t="inlineStr" r="F22073">
        <is>
          <t xml:space="preserve">61J10</t>
        </is>
      </c>
      <c s="8" t="inlineStr" r="G22073">
        <is>
          <t xml:space="preserve">045</t>
        </is>
      </c>
      <c s="9" r="H22073">
        <v>10500.0000</v>
      </c>
      <c s="8" t="inlineStr" r="I22073">
        <is>
          <t xml:space="preserve"/>
        </is>
      </c>
      <c s="8" t="inlineStr" r="J22073">
        <is>
          <t xml:space="preserve"> Cook</t>
        </is>
      </c>
    </row>
    <row r="22074" ht="20.25" customHeight="0">
      <c s="5" t="inlineStr" r="A22074">
        <is>
          <t xml:space="preserve">X0327770</t>
        </is>
      </c>
      <c s="5" t="inlineStr" r="B22074">
        <is>
          <t xml:space="preserve">REPLACE MEDIAN GRATE</t>
        </is>
      </c>
      <c s="5" t="inlineStr" r="C22074">
        <is>
          <t xml:space="preserve">EACH   </t>
        </is>
      </c>
      <c s="6" r="D22074">
        <v>1.000</v>
      </c>
      <c s="7" r="E22074">
        <v>9</v>
      </c>
      <c s="8" t="inlineStr" r="F22074">
        <is>
          <t xml:space="preserve">78604</t>
        </is>
      </c>
      <c s="8" t="inlineStr" r="G22074">
        <is>
          <t xml:space="preserve">104</t>
        </is>
      </c>
      <c s="9" r="H22074">
        <v>5090.9200</v>
      </c>
      <c s="8" t="inlineStr" r="I22074">
        <is>
          <t xml:space="preserve">Y</t>
        </is>
      </c>
      <c s="8" t="inlineStr" r="J22074">
        <is>
          <t xml:space="preserve"> Jefferson</t>
        </is>
      </c>
    </row>
    <row r="22075" ht="20.25" customHeight="0">
      <c s="5" t="inlineStr" r="A22075">
        <is>
          <t xml:space="preserve">X0327770</t>
        </is>
      </c>
      <c s="5" t="inlineStr" r="B22075">
        <is>
          <t xml:space="preserve">REPLACE MEDIAN GRATE</t>
        </is>
      </c>
      <c s="5" t="inlineStr" r="C22075">
        <is>
          <t xml:space="preserve">EACH   </t>
        </is>
      </c>
      <c s="6" r="D22075">
        <v>1.000</v>
      </c>
      <c s="7" r="E22075">
        <v>9</v>
      </c>
      <c s="8" t="inlineStr" r="F22075">
        <is>
          <t xml:space="preserve">78604</t>
        </is>
      </c>
      <c s="8" t="inlineStr" r="G22075">
        <is>
          <t xml:space="preserve">104</t>
        </is>
      </c>
      <c s="9" r="H22075">
        <v>2597.0000</v>
      </c>
      <c s="8" t="inlineStr" r="I22075">
        <is>
          <t xml:space="preserve"/>
        </is>
      </c>
      <c s="8" t="inlineStr" r="J22075">
        <is>
          <t xml:space="preserve"> Jefferson</t>
        </is>
      </c>
    </row>
    <row r="22076" ht="20.25" customHeight="0">
      <c s="5" t="inlineStr" r="A22076">
        <is>
          <t xml:space="preserve">X0327770</t>
        </is>
      </c>
      <c s="5" t="inlineStr" r="B22076">
        <is>
          <t xml:space="preserve">REPLACE MEDIAN GRATE</t>
        </is>
      </c>
      <c s="5" t="inlineStr" r="C22076">
        <is>
          <t xml:space="preserve">EACH   </t>
        </is>
      </c>
      <c s="6" r="D22076">
        <v>1.000</v>
      </c>
      <c s="7" r="E22076">
        <v>9</v>
      </c>
      <c s="8" t="inlineStr" r="F22076">
        <is>
          <t xml:space="preserve">78604</t>
        </is>
      </c>
      <c s="8" t="inlineStr" r="G22076">
        <is>
          <t xml:space="preserve">104</t>
        </is>
      </c>
      <c s="9" r="H22076">
        <v>3074.8600</v>
      </c>
      <c s="8" t="inlineStr" r="I22076">
        <is>
          <t xml:space="preserve"/>
        </is>
      </c>
      <c s="8" t="inlineStr" r="J22076">
        <is>
          <t xml:space="preserve"> Jefferson</t>
        </is>
      </c>
    </row>
    <row r="22077" ht="20.25" customHeight="0">
      <c s="5" t="inlineStr" r="A22077">
        <is>
          <t xml:space="preserve">X0327770</t>
        </is>
      </c>
      <c s="5" t="inlineStr" r="B22077">
        <is>
          <t xml:space="preserve">REPLACE MEDIAN GRATE</t>
        </is>
      </c>
      <c s="5" t="inlineStr" r="C22077">
        <is>
          <t xml:space="preserve">EACH   </t>
        </is>
      </c>
      <c s="6" r="D22077">
        <v>1.000</v>
      </c>
      <c s="7" r="E22077">
        <v>9</v>
      </c>
      <c s="8" t="inlineStr" r="F22077">
        <is>
          <t xml:space="preserve">78604</t>
        </is>
      </c>
      <c s="8" t="inlineStr" r="G22077">
        <is>
          <t xml:space="preserve">104</t>
        </is>
      </c>
      <c s="9" r="H22077">
        <v>7800.0000</v>
      </c>
      <c s="8" t="inlineStr" r="I22077">
        <is>
          <t xml:space="preserve"/>
        </is>
      </c>
      <c s="8" t="inlineStr" r="J22077">
        <is>
          <t xml:space="preserve"> Jefferson</t>
        </is>
      </c>
    </row>
    <row r="22078" ht="20.25" customHeight="0">
      <c s="5" t="inlineStr" r="A22078">
        <is>
          <t xml:space="preserve">X0327771</t>
        </is>
      </c>
      <c s="5" t="inlineStr" r="B22078">
        <is>
          <t xml:space="preserve">SAWCUT AND SEAL NEW JOINTS</t>
        </is>
      </c>
      <c s="5" t="inlineStr" r="C22078">
        <is>
          <t xml:space="preserve">FOOT   </t>
        </is>
      </c>
      <c s="6" r="D22078">
        <v>20000.000</v>
      </c>
      <c s="7" r="E22078">
        <v>1</v>
      </c>
      <c s="8" t="inlineStr" r="F22078">
        <is>
          <t xml:space="preserve">61H91</t>
        </is>
      </c>
      <c s="8" t="inlineStr" r="G22078">
        <is>
          <t xml:space="preserve">044</t>
        </is>
      </c>
      <c s="9" r="H22078">
        <v>3.8100</v>
      </c>
      <c s="8" t="inlineStr" r="I22078">
        <is>
          <t xml:space="preserve">Y</t>
        </is>
      </c>
      <c s="8" t="inlineStr" r="J22078">
        <is>
          <t xml:space="preserve"> DuPage</t>
        </is>
      </c>
    </row>
    <row r="22079" ht="20.25" customHeight="0">
      <c s="5" t="inlineStr" r="A22079">
        <is>
          <t xml:space="preserve">X0327771</t>
        </is>
      </c>
      <c s="5" t="inlineStr" r="B22079">
        <is>
          <t xml:space="preserve">SAWCUT AND SEAL NEW JOINTS</t>
        </is>
      </c>
      <c s="5" t="inlineStr" r="C22079">
        <is>
          <t xml:space="preserve">FOOT   </t>
        </is>
      </c>
      <c s="6" r="D22079">
        <v>20000.000</v>
      </c>
      <c s="7" r="E22079">
        <v>1</v>
      </c>
      <c s="8" t="inlineStr" r="F22079">
        <is>
          <t xml:space="preserve">61H91</t>
        </is>
      </c>
      <c s="8" t="inlineStr" r="G22079">
        <is>
          <t xml:space="preserve">044</t>
        </is>
      </c>
      <c s="9" r="H22079">
        <v>2.8500</v>
      </c>
      <c s="8" t="inlineStr" r="I22079">
        <is>
          <t xml:space="preserve"/>
        </is>
      </c>
      <c s="8" t="inlineStr" r="J22079">
        <is>
          <t xml:space="preserve"> DuPage</t>
        </is>
      </c>
    </row>
    <row r="22080" ht="20.25" customHeight="0">
      <c s="5" t="inlineStr" r="A22080">
        <is>
          <t xml:space="preserve">X0327771</t>
        </is>
      </c>
      <c s="5" t="inlineStr" r="B22080">
        <is>
          <t xml:space="preserve">SAWCUT AND SEAL NEW JOINTS</t>
        </is>
      </c>
      <c s="5" t="inlineStr" r="C22080">
        <is>
          <t xml:space="preserve">FOOT   </t>
        </is>
      </c>
      <c s="6" r="D22080">
        <v>20000.000</v>
      </c>
      <c s="7" r="E22080">
        <v>1</v>
      </c>
      <c s="8" t="inlineStr" r="F22080">
        <is>
          <t xml:space="preserve">61H91</t>
        </is>
      </c>
      <c s="8" t="inlineStr" r="G22080">
        <is>
          <t xml:space="preserve">044</t>
        </is>
      </c>
      <c s="9" r="H22080">
        <v>3.4500</v>
      </c>
      <c s="8" t="inlineStr" r="I22080">
        <is>
          <t xml:space="preserve"/>
        </is>
      </c>
      <c s="8" t="inlineStr" r="J22080">
        <is>
          <t xml:space="preserve"> DuPage</t>
        </is>
      </c>
    </row>
    <row r="22081" ht="20.25" customHeight="0">
      <c s="5" t="inlineStr" r="A22081">
        <is>
          <t xml:space="preserve">X0327771</t>
        </is>
      </c>
      <c s="5" t="inlineStr" r="B22081">
        <is>
          <t xml:space="preserve">SAWCUT AND SEAL NEW JOINTS</t>
        </is>
      </c>
      <c s="5" t="inlineStr" r="C22081">
        <is>
          <t xml:space="preserve">FOOT   </t>
        </is>
      </c>
      <c s="6" r="D22081">
        <v>20000.000</v>
      </c>
      <c s="7" r="E22081">
        <v>1</v>
      </c>
      <c s="8" t="inlineStr" r="F22081">
        <is>
          <t xml:space="preserve">61H91</t>
        </is>
      </c>
      <c s="8" t="inlineStr" r="G22081">
        <is>
          <t xml:space="preserve">044</t>
        </is>
      </c>
      <c s="9" r="H22081">
        <v>3.7500</v>
      </c>
      <c s="8" t="inlineStr" r="I22081">
        <is>
          <t xml:space="preserve"/>
        </is>
      </c>
      <c s="8" t="inlineStr" r="J22081">
        <is>
          <t xml:space="preserve"> DuPage</t>
        </is>
      </c>
    </row>
    <row r="22082" ht="20.25" customHeight="0">
      <c s="5" t="inlineStr" r="A22082">
        <is>
          <t xml:space="preserve">X0327771</t>
        </is>
      </c>
      <c s="5" t="inlineStr" r="B22082">
        <is>
          <t xml:space="preserve">SAWCUT AND SEAL NEW JOINTS</t>
        </is>
      </c>
      <c s="5" t="inlineStr" r="C22082">
        <is>
          <t xml:space="preserve">FOOT   </t>
        </is>
      </c>
      <c s="6" r="D22082">
        <v>20000.000</v>
      </c>
      <c s="7" r="E22082">
        <v>1</v>
      </c>
      <c s="8" t="inlineStr" r="F22082">
        <is>
          <t xml:space="preserve">61H91</t>
        </is>
      </c>
      <c s="8" t="inlineStr" r="G22082">
        <is>
          <t xml:space="preserve">044</t>
        </is>
      </c>
      <c s="9" r="H22082">
        <v>5.7500</v>
      </c>
      <c s="8" t="inlineStr" r="I22082">
        <is>
          <t xml:space="preserve"/>
        </is>
      </c>
      <c s="8" t="inlineStr" r="J22082">
        <is>
          <t xml:space="preserve"> DuPage</t>
        </is>
      </c>
    </row>
    <row r="22083" ht="20.25" customHeight="0">
      <c s="5" t="inlineStr" r="A22083">
        <is>
          <t xml:space="preserve">X0327771</t>
        </is>
      </c>
      <c s="5" t="inlineStr" r="B22083">
        <is>
          <t xml:space="preserve">SAWCUT AND SEAL NEW JOINTS</t>
        </is>
      </c>
      <c s="5" t="inlineStr" r="C22083">
        <is>
          <t xml:space="preserve">FOOT   </t>
        </is>
      </c>
      <c s="6" r="D22083">
        <v>20000.000</v>
      </c>
      <c s="7" r="E22083">
        <v>1</v>
      </c>
      <c s="8" t="inlineStr" r="F22083">
        <is>
          <t xml:space="preserve">61H91</t>
        </is>
      </c>
      <c s="8" t="inlineStr" r="G22083">
        <is>
          <t xml:space="preserve">044</t>
        </is>
      </c>
      <c s="9" r="H22083">
        <v>8.5000</v>
      </c>
      <c s="8" t="inlineStr" r="I22083">
        <is>
          <t xml:space="preserve"/>
        </is>
      </c>
      <c s="8" t="inlineStr" r="J22083">
        <is>
          <t xml:space="preserve"> DuPage</t>
        </is>
      </c>
    </row>
    <row r="22084" ht="20.25" customHeight="0">
      <c s="5" t="inlineStr" r="A22084">
        <is>
          <t xml:space="preserve">X0327773</t>
        </is>
      </c>
      <c s="5" t="inlineStr" r="B22084">
        <is>
          <t xml:space="preserve">ACCESS DOOR</t>
        </is>
      </c>
      <c s="5" t="inlineStr" r="C22084">
        <is>
          <t xml:space="preserve">EACH   </t>
        </is>
      </c>
      <c s="6" r="D22084">
        <v>2.000</v>
      </c>
      <c s="7" r="E22084">
        <v>1</v>
      </c>
      <c s="8" t="inlineStr" r="F22084">
        <is>
          <t xml:space="preserve">62K74</t>
        </is>
      </c>
      <c s="8" t="inlineStr" r="G22084">
        <is>
          <t xml:space="preserve">131</t>
        </is>
      </c>
      <c s="9" r="H22084">
        <v>12600.0000</v>
      </c>
      <c s="8" t="inlineStr" r="I22084">
        <is>
          <t xml:space="preserve">Y</t>
        </is>
      </c>
      <c s="8" t="inlineStr" r="J22084">
        <is>
          <t xml:space="preserve"> Cook</t>
        </is>
      </c>
    </row>
    <row r="22085" ht="20.25" customHeight="0">
      <c s="5" t="inlineStr" r="A22085">
        <is>
          <t xml:space="preserve">X0327773</t>
        </is>
      </c>
      <c s="5" t="inlineStr" r="B22085">
        <is>
          <t xml:space="preserve">ACCESS DOOR</t>
        </is>
      </c>
      <c s="5" t="inlineStr" r="C22085">
        <is>
          <t xml:space="preserve">EACH   </t>
        </is>
      </c>
      <c s="6" r="D22085">
        <v>2.000</v>
      </c>
      <c s="7" r="E22085">
        <v>1</v>
      </c>
      <c s="8" t="inlineStr" r="F22085">
        <is>
          <t xml:space="preserve">62K74</t>
        </is>
      </c>
      <c s="8" t="inlineStr" r="G22085">
        <is>
          <t xml:space="preserve">131</t>
        </is>
      </c>
      <c s="9" r="H22085">
        <v>13000.0000</v>
      </c>
      <c s="8" t="inlineStr" r="I22085">
        <is>
          <t xml:space="preserve"/>
        </is>
      </c>
      <c s="8" t="inlineStr" r="J22085">
        <is>
          <t xml:space="preserve"> Cook</t>
        </is>
      </c>
    </row>
    <row r="22086" ht="20.25" customHeight="0">
      <c s="5" t="inlineStr" r="A22086">
        <is>
          <t xml:space="preserve">X0327773</t>
        </is>
      </c>
      <c s="5" t="inlineStr" r="B22086">
        <is>
          <t xml:space="preserve">ACCESS DOOR</t>
        </is>
      </c>
      <c s="5" t="inlineStr" r="C22086">
        <is>
          <t xml:space="preserve">EACH   </t>
        </is>
      </c>
      <c s="6" r="D22086">
        <v>2.000</v>
      </c>
      <c s="7" r="E22086">
        <v>1</v>
      </c>
      <c s="8" t="inlineStr" r="F22086">
        <is>
          <t xml:space="preserve">62K74</t>
        </is>
      </c>
      <c s="8" t="inlineStr" r="G22086">
        <is>
          <t xml:space="preserve">131</t>
        </is>
      </c>
      <c s="9" r="H22086">
        <v>18000.0000</v>
      </c>
      <c s="8" t="inlineStr" r="I22086">
        <is>
          <t xml:space="preserve"/>
        </is>
      </c>
      <c s="8" t="inlineStr" r="J22086">
        <is>
          <t xml:space="preserve"> Cook</t>
        </is>
      </c>
    </row>
    <row r="22087" ht="20.25" customHeight="0">
      <c s="5" t="inlineStr" r="A22087">
        <is>
          <t xml:space="preserve">X0327902</t>
        </is>
      </c>
      <c s="5" t="inlineStr" r="B22087">
        <is>
          <t xml:space="preserve">MAILBOX REMOVE AND REPLACE</t>
        </is>
      </c>
      <c s="5" t="inlineStr" r="C22087">
        <is>
          <t xml:space="preserve">EACH   </t>
        </is>
      </c>
      <c s="6" r="D22087">
        <v>7.000</v>
      </c>
      <c s="7" r="E22087">
        <v>8</v>
      </c>
      <c s="8" t="inlineStr" r="F22087">
        <is>
          <t xml:space="preserve">97791</t>
        </is>
      </c>
      <c s="8" t="inlineStr" r="G22087">
        <is>
          <t xml:space="preserve">138</t>
        </is>
      </c>
      <c s="9" r="H22087">
        <v>290.6000</v>
      </c>
      <c s="8" t="inlineStr" r="I22087">
        <is>
          <t xml:space="preserve">Y</t>
        </is>
      </c>
      <c s="8" t="inlineStr" r="J22087">
        <is>
          <t xml:space="preserve"> Marion</t>
        </is>
      </c>
    </row>
    <row r="22088" ht="20.25" customHeight="0">
      <c s="5" t="inlineStr" r="A22088">
        <is>
          <t xml:space="preserve">X0327902</t>
        </is>
      </c>
      <c s="5" t="inlineStr" r="B22088">
        <is>
          <t xml:space="preserve">MAILBOX REMOVE AND REPLACE</t>
        </is>
      </c>
      <c s="5" t="inlineStr" r="C22088">
        <is>
          <t xml:space="preserve">EACH   </t>
        </is>
      </c>
      <c s="6" r="D22088">
        <v>7.000</v>
      </c>
      <c s="7" r="E22088">
        <v>8</v>
      </c>
      <c s="8" t="inlineStr" r="F22088">
        <is>
          <t xml:space="preserve">97791</t>
        </is>
      </c>
      <c s="8" t="inlineStr" r="G22088">
        <is>
          <t xml:space="preserve">138</t>
        </is>
      </c>
      <c s="9" r="H22088">
        <v>907.5000</v>
      </c>
      <c s="8" t="inlineStr" r="I22088">
        <is>
          <t xml:space="preserve"/>
        </is>
      </c>
      <c s="8" t="inlineStr" r="J22088">
        <is>
          <t xml:space="preserve"> Marion</t>
        </is>
      </c>
    </row>
    <row r="22089" ht="20.25" customHeight="0">
      <c s="5" t="inlineStr" r="A22089">
        <is>
          <t xml:space="preserve">X0327902</t>
        </is>
      </c>
      <c s="5" t="inlineStr" r="B22089">
        <is>
          <t xml:space="preserve">MAILBOX REMOVE AND REPLACE</t>
        </is>
      </c>
      <c s="5" t="inlineStr" r="C22089">
        <is>
          <t xml:space="preserve">EACH   </t>
        </is>
      </c>
      <c s="6" r="D22089">
        <v>7.000</v>
      </c>
      <c s="7" r="E22089">
        <v>8</v>
      </c>
      <c s="8" t="inlineStr" r="F22089">
        <is>
          <t xml:space="preserve">97791</t>
        </is>
      </c>
      <c s="8" t="inlineStr" r="G22089">
        <is>
          <t xml:space="preserve">138</t>
        </is>
      </c>
      <c s="9" r="H22089">
        <v>1100.0000</v>
      </c>
      <c s="8" t="inlineStr" r="I22089">
        <is>
          <t xml:space="preserve"/>
        </is>
      </c>
      <c s="8" t="inlineStr" r="J22089">
        <is>
          <t xml:space="preserve"> Marion</t>
        </is>
      </c>
    </row>
    <row r="22090" ht="20.25" customHeight="0">
      <c s="5" t="inlineStr" r="A22090">
        <is>
          <t xml:space="preserve">X0327997</t>
        </is>
      </c>
      <c s="5" t="inlineStr" r="B22090">
        <is>
          <t xml:space="preserve">TRASH RECEPTACLES</t>
        </is>
      </c>
      <c s="5" t="inlineStr" r="C22090">
        <is>
          <t xml:space="preserve">EACH   </t>
        </is>
      </c>
      <c s="6" r="D22090">
        <v>2.000</v>
      </c>
      <c s="7" r="E22090">
        <v>2</v>
      </c>
      <c s="8" t="inlineStr" r="F22090">
        <is>
          <t xml:space="preserve">85700</t>
        </is>
      </c>
      <c s="8" t="inlineStr" r="G22090">
        <is>
          <t xml:space="preserve">121</t>
        </is>
      </c>
      <c s="9" r="H22090">
        <v>800.0000</v>
      </c>
      <c s="8" t="inlineStr" r="I22090">
        <is>
          <t xml:space="preserve">Y</t>
        </is>
      </c>
      <c s="8" t="inlineStr" r="J22090">
        <is>
          <t xml:space="preserve"> Lee</t>
        </is>
      </c>
    </row>
    <row r="22091" ht="20.25" customHeight="0">
      <c s="5" t="inlineStr" r="A22091">
        <is>
          <t xml:space="preserve">X0327997</t>
        </is>
      </c>
      <c s="5" t="inlineStr" r="B22091">
        <is>
          <t xml:space="preserve">TRASH RECEPTACLES</t>
        </is>
      </c>
      <c s="5" t="inlineStr" r="C22091">
        <is>
          <t xml:space="preserve">EACH   </t>
        </is>
      </c>
      <c s="6" r="D22091">
        <v>2.000</v>
      </c>
      <c s="7" r="E22091">
        <v>2</v>
      </c>
      <c s="8" t="inlineStr" r="F22091">
        <is>
          <t xml:space="preserve">85700</t>
        </is>
      </c>
      <c s="8" t="inlineStr" r="G22091">
        <is>
          <t xml:space="preserve">121</t>
        </is>
      </c>
      <c s="9" r="H22091">
        <v>1450.0000</v>
      </c>
      <c s="8" t="inlineStr" r="I22091">
        <is>
          <t xml:space="preserve"/>
        </is>
      </c>
      <c s="8" t="inlineStr" r="J22091">
        <is>
          <t xml:space="preserve"> Lee</t>
        </is>
      </c>
    </row>
    <row r="22092" ht="20.25" customHeight="0">
      <c s="5" t="inlineStr" r="A22092">
        <is>
          <t xml:space="preserve">X0327999</t>
        </is>
      </c>
      <c s="5" t="inlineStr" r="B22092">
        <is>
          <t xml:space="preserve">ANTI-GRAFFITI COATING</t>
        </is>
      </c>
      <c s="5" t="inlineStr" r="C22092">
        <is>
          <t xml:space="preserve">SQ FT  </t>
        </is>
      </c>
      <c s="6" r="D22092">
        <v>12814.000</v>
      </c>
      <c s="7" r="E22092">
        <v>1</v>
      </c>
      <c s="8" t="inlineStr" r="F22092">
        <is>
          <t xml:space="preserve">61H95</t>
        </is>
      </c>
      <c s="8" t="inlineStr" r="G22092">
        <is>
          <t xml:space="preserve">105</t>
        </is>
      </c>
      <c s="9" r="H22092">
        <v>6.0000</v>
      </c>
      <c s="8" t="inlineStr" r="I22092">
        <is>
          <t xml:space="preserve">Y</t>
        </is>
      </c>
      <c s="8" t="inlineStr" r="J22092">
        <is>
          <t xml:space="preserve"> Kane</t>
        </is>
      </c>
    </row>
    <row r="22093" ht="20.25" customHeight="0">
      <c s="5" t="inlineStr" r="A22093">
        <is>
          <t xml:space="preserve">X0327999</t>
        </is>
      </c>
      <c s="5" t="inlineStr" r="B22093">
        <is>
          <t xml:space="preserve">ANTI-GRAFFITI COATING</t>
        </is>
      </c>
      <c s="5" t="inlineStr" r="C22093">
        <is>
          <t xml:space="preserve">SQ FT  </t>
        </is>
      </c>
      <c s="6" r="D22093">
        <v>12814.000</v>
      </c>
      <c s="7" r="E22093">
        <v>1</v>
      </c>
      <c s="8" t="inlineStr" r="F22093">
        <is>
          <t xml:space="preserve">61H95</t>
        </is>
      </c>
      <c s="8" t="inlineStr" r="G22093">
        <is>
          <t xml:space="preserve">105</t>
        </is>
      </c>
      <c s="9" r="H22093">
        <v>6.0000</v>
      </c>
      <c s="8" t="inlineStr" r="I22093">
        <is>
          <t xml:space="preserve"/>
        </is>
      </c>
      <c s="8" t="inlineStr" r="J22093">
        <is>
          <t xml:space="preserve"> Kane</t>
        </is>
      </c>
    </row>
    <row r="22094" ht="20.25" customHeight="0">
      <c s="5" t="inlineStr" r="A22094">
        <is>
          <t xml:space="preserve">X0327999</t>
        </is>
      </c>
      <c s="5" t="inlineStr" r="B22094">
        <is>
          <t xml:space="preserve">ANTI-GRAFFITI COATING</t>
        </is>
      </c>
      <c s="5" t="inlineStr" r="C22094">
        <is>
          <t xml:space="preserve">SQ FT  </t>
        </is>
      </c>
      <c s="6" r="D22094">
        <v>12814.000</v>
      </c>
      <c s="7" r="E22094">
        <v>1</v>
      </c>
      <c s="8" t="inlineStr" r="F22094">
        <is>
          <t xml:space="preserve">61H95</t>
        </is>
      </c>
      <c s="8" t="inlineStr" r="G22094">
        <is>
          <t xml:space="preserve">105</t>
        </is>
      </c>
      <c s="9" r="H22094">
        <v>6.0000</v>
      </c>
      <c s="8" t="inlineStr" r="I22094">
        <is>
          <t xml:space="preserve"/>
        </is>
      </c>
      <c s="8" t="inlineStr" r="J22094">
        <is>
          <t xml:space="preserve"> Kane</t>
        </is>
      </c>
    </row>
    <row r="22095" ht="20.25" customHeight="0">
      <c s="5" t="inlineStr" r="A22095">
        <is>
          <t xml:space="preserve">X0327999</t>
        </is>
      </c>
      <c s="5" t="inlineStr" r="B22095">
        <is>
          <t xml:space="preserve">ANTI-GRAFFITI COATING</t>
        </is>
      </c>
      <c s="5" t="inlineStr" r="C22095">
        <is>
          <t xml:space="preserve">SQ FT  </t>
        </is>
      </c>
      <c s="6" r="D22095">
        <v>12814.000</v>
      </c>
      <c s="7" r="E22095">
        <v>1</v>
      </c>
      <c s="8" t="inlineStr" r="F22095">
        <is>
          <t xml:space="preserve">61H95</t>
        </is>
      </c>
      <c s="8" t="inlineStr" r="G22095">
        <is>
          <t xml:space="preserve">105</t>
        </is>
      </c>
      <c s="9" r="H22095">
        <v>6.0000</v>
      </c>
      <c s="8" t="inlineStr" r="I22095">
        <is>
          <t xml:space="preserve"/>
        </is>
      </c>
      <c s="8" t="inlineStr" r="J22095">
        <is>
          <t xml:space="preserve"> Kane</t>
        </is>
      </c>
    </row>
    <row r="22096" ht="20.25" customHeight="0">
      <c s="5" t="inlineStr" r="A22096">
        <is>
          <t xml:space="preserve">X0327999</t>
        </is>
      </c>
      <c s="5" t="inlineStr" r="B22096">
        <is>
          <t xml:space="preserve">ANTI-GRAFFITI COATING</t>
        </is>
      </c>
      <c s="5" t="inlineStr" r="C22096">
        <is>
          <t xml:space="preserve">SQ FT  </t>
        </is>
      </c>
      <c s="6" r="D22096">
        <v>12814.000</v>
      </c>
      <c s="7" r="E22096">
        <v>1</v>
      </c>
      <c s="8" t="inlineStr" r="F22096">
        <is>
          <t xml:space="preserve">61H95</t>
        </is>
      </c>
      <c s="8" t="inlineStr" r="G22096">
        <is>
          <t xml:space="preserve">105</t>
        </is>
      </c>
      <c s="9" r="H22096">
        <v>6.0000</v>
      </c>
      <c s="8" t="inlineStr" r="I22096">
        <is>
          <t xml:space="preserve"/>
        </is>
      </c>
      <c s="8" t="inlineStr" r="J22096">
        <is>
          <t xml:space="preserve"> Kane</t>
        </is>
      </c>
    </row>
    <row r="22097" ht="20.25" customHeight="0">
      <c s="5" t="inlineStr" r="A22097">
        <is>
          <t xml:space="preserve">X0327999</t>
        </is>
      </c>
      <c s="5" t="inlineStr" r="B22097">
        <is>
          <t xml:space="preserve">ANTI-GRAFFITI COATING</t>
        </is>
      </c>
      <c s="5" t="inlineStr" r="C22097">
        <is>
          <t xml:space="preserve">SQ FT  </t>
        </is>
      </c>
      <c s="6" r="D22097">
        <v>12814.000</v>
      </c>
      <c s="7" r="E22097">
        <v>1</v>
      </c>
      <c s="8" t="inlineStr" r="F22097">
        <is>
          <t xml:space="preserve">61H95</t>
        </is>
      </c>
      <c s="8" t="inlineStr" r="G22097">
        <is>
          <t xml:space="preserve">105</t>
        </is>
      </c>
      <c s="9" r="H22097">
        <v>6.6000</v>
      </c>
      <c s="8" t="inlineStr" r="I22097">
        <is>
          <t xml:space="preserve"/>
        </is>
      </c>
      <c s="8" t="inlineStr" r="J22097">
        <is>
          <t xml:space="preserve"> Kane</t>
        </is>
      </c>
    </row>
    <row r="22098" ht="20.25" customHeight="0">
      <c s="5" t="inlineStr" r="A22098">
        <is>
          <t xml:space="preserve">X0327999</t>
        </is>
      </c>
      <c s="5" t="inlineStr" r="B22098">
        <is>
          <t xml:space="preserve">ANTI-GRAFFITI COATING</t>
        </is>
      </c>
      <c s="5" t="inlineStr" r="C22098">
        <is>
          <t xml:space="preserve">SQ FT  </t>
        </is>
      </c>
      <c s="6" r="D22098">
        <v>1215.000</v>
      </c>
      <c s="7" r="E22098">
        <v>1</v>
      </c>
      <c s="8" t="inlineStr" r="F22098">
        <is>
          <t xml:space="preserve">61J10</t>
        </is>
      </c>
      <c s="8" t="inlineStr" r="G22098">
        <is>
          <t xml:space="preserve">045</t>
        </is>
      </c>
      <c s="9" r="H22098">
        <v>5.0000</v>
      </c>
      <c s="8" t="inlineStr" r="I22098">
        <is>
          <t xml:space="preserve">Y</t>
        </is>
      </c>
      <c s="8" t="inlineStr" r="J22098">
        <is>
          <t xml:space="preserve"> Cook</t>
        </is>
      </c>
    </row>
    <row r="22099" ht="20.25" customHeight="0">
      <c s="5" t="inlineStr" r="A22099">
        <is>
          <t xml:space="preserve">X0327999</t>
        </is>
      </c>
      <c s="5" t="inlineStr" r="B22099">
        <is>
          <t xml:space="preserve">ANTI-GRAFFITI COATING</t>
        </is>
      </c>
      <c s="5" t="inlineStr" r="C22099">
        <is>
          <t xml:space="preserve">SQ FT  </t>
        </is>
      </c>
      <c s="6" r="D22099">
        <v>1215.000</v>
      </c>
      <c s="7" r="E22099">
        <v>1</v>
      </c>
      <c s="8" t="inlineStr" r="F22099">
        <is>
          <t xml:space="preserve">61J10</t>
        </is>
      </c>
      <c s="8" t="inlineStr" r="G22099">
        <is>
          <t xml:space="preserve">045</t>
        </is>
      </c>
      <c s="9" r="H22099">
        <v>5.0000</v>
      </c>
      <c s="8" t="inlineStr" r="I22099">
        <is>
          <t xml:space="preserve"/>
        </is>
      </c>
      <c s="8" t="inlineStr" r="J22099">
        <is>
          <t xml:space="preserve"> Cook</t>
        </is>
      </c>
    </row>
    <row r="22100" ht="20.25" customHeight="0">
      <c s="5" t="inlineStr" r="A22100">
        <is>
          <t xml:space="preserve">X0327999</t>
        </is>
      </c>
      <c s="5" t="inlineStr" r="B22100">
        <is>
          <t xml:space="preserve">ANTI-GRAFFITI COATING</t>
        </is>
      </c>
      <c s="5" t="inlineStr" r="C22100">
        <is>
          <t xml:space="preserve">SQ FT  </t>
        </is>
      </c>
      <c s="6" r="D22100">
        <v>1215.000</v>
      </c>
      <c s="7" r="E22100">
        <v>1</v>
      </c>
      <c s="8" t="inlineStr" r="F22100">
        <is>
          <t xml:space="preserve">61J10</t>
        </is>
      </c>
      <c s="8" t="inlineStr" r="G22100">
        <is>
          <t xml:space="preserve">045</t>
        </is>
      </c>
      <c s="9" r="H22100">
        <v>5.0000</v>
      </c>
      <c s="8" t="inlineStr" r="I22100">
        <is>
          <t xml:space="preserve"/>
        </is>
      </c>
      <c s="8" t="inlineStr" r="J22100">
        <is>
          <t xml:space="preserve"> Cook</t>
        </is>
      </c>
    </row>
    <row r="22101" ht="20.25" customHeight="0">
      <c s="5" t="inlineStr" r="A22101">
        <is>
          <t xml:space="preserve">X0327999</t>
        </is>
      </c>
      <c s="5" t="inlineStr" r="B22101">
        <is>
          <t xml:space="preserve">ANTI-GRAFFITI COATING</t>
        </is>
      </c>
      <c s="5" t="inlineStr" r="C22101">
        <is>
          <t xml:space="preserve">SQ FT  </t>
        </is>
      </c>
      <c s="6" r="D22101">
        <v>1215.000</v>
      </c>
      <c s="7" r="E22101">
        <v>1</v>
      </c>
      <c s="8" t="inlineStr" r="F22101">
        <is>
          <t xml:space="preserve">61J10</t>
        </is>
      </c>
      <c s="8" t="inlineStr" r="G22101">
        <is>
          <t xml:space="preserve">045</t>
        </is>
      </c>
      <c s="9" r="H22101">
        <v>5.0000</v>
      </c>
      <c s="8" t="inlineStr" r="I22101">
        <is>
          <t xml:space="preserve"/>
        </is>
      </c>
      <c s="8" t="inlineStr" r="J22101">
        <is>
          <t xml:space="preserve"> Cook</t>
        </is>
      </c>
    </row>
    <row r="22102" ht="20.25" customHeight="0">
      <c s="5" t="inlineStr" r="A22102">
        <is>
          <t xml:space="preserve">X0327999</t>
        </is>
      </c>
      <c s="5" t="inlineStr" r="B22102">
        <is>
          <t xml:space="preserve">ANTI-GRAFFITI COATING</t>
        </is>
      </c>
      <c s="5" t="inlineStr" r="C22102">
        <is>
          <t xml:space="preserve">SQ FT  </t>
        </is>
      </c>
      <c s="6" r="D22102">
        <v>1215.000</v>
      </c>
      <c s="7" r="E22102">
        <v>1</v>
      </c>
      <c s="8" t="inlineStr" r="F22102">
        <is>
          <t xml:space="preserve">61J10</t>
        </is>
      </c>
      <c s="8" t="inlineStr" r="G22102">
        <is>
          <t xml:space="preserve">045</t>
        </is>
      </c>
      <c s="9" r="H22102">
        <v>5.0000</v>
      </c>
      <c s="8" t="inlineStr" r="I22102">
        <is>
          <t xml:space="preserve"/>
        </is>
      </c>
      <c s="8" t="inlineStr" r="J22102">
        <is>
          <t xml:space="preserve"> Cook</t>
        </is>
      </c>
    </row>
    <row r="22103" ht="20.25" customHeight="0">
      <c s="5" t="inlineStr" r="A22103">
        <is>
          <t xml:space="preserve">X0327999</t>
        </is>
      </c>
      <c s="5" t="inlineStr" r="B22103">
        <is>
          <t xml:space="preserve">ANTI-GRAFFITI COATING</t>
        </is>
      </c>
      <c s="5" t="inlineStr" r="C22103">
        <is>
          <t xml:space="preserve">SQ FT  </t>
        </is>
      </c>
      <c s="6" r="D22103">
        <v>1215.000</v>
      </c>
      <c s="7" r="E22103">
        <v>1</v>
      </c>
      <c s="8" t="inlineStr" r="F22103">
        <is>
          <t xml:space="preserve">61J10</t>
        </is>
      </c>
      <c s="8" t="inlineStr" r="G22103">
        <is>
          <t xml:space="preserve">045</t>
        </is>
      </c>
      <c s="9" r="H22103">
        <v>25.0000</v>
      </c>
      <c s="8" t="inlineStr" r="I22103">
        <is>
          <t xml:space="preserve"/>
        </is>
      </c>
      <c s="8" t="inlineStr" r="J22103">
        <is>
          <t xml:space="preserve"> Cook</t>
        </is>
      </c>
    </row>
    <row r="22104" ht="20.25" customHeight="0">
      <c s="5" t="inlineStr" r="A22104">
        <is>
          <t xml:space="preserve">X0327999</t>
        </is>
      </c>
      <c s="5" t="inlineStr" r="B22104">
        <is>
          <t xml:space="preserve">ANTI-GRAFFITI COATING</t>
        </is>
      </c>
      <c s="5" t="inlineStr" r="C22104">
        <is>
          <t xml:space="preserve">SQ FT  </t>
        </is>
      </c>
      <c s="6" r="D22104">
        <v>33338.000</v>
      </c>
      <c s="7" r="E22104">
        <v>1</v>
      </c>
      <c s="8" t="inlineStr" r="F22104">
        <is>
          <t xml:space="preserve">62K74</t>
        </is>
      </c>
      <c s="8" t="inlineStr" r="G22104">
        <is>
          <t xml:space="preserve">131</t>
        </is>
      </c>
      <c s="9" r="H22104">
        <v>2.5000</v>
      </c>
      <c s="8" t="inlineStr" r="I22104">
        <is>
          <t xml:space="preserve">Y</t>
        </is>
      </c>
      <c s="8" t="inlineStr" r="J22104">
        <is>
          <t xml:space="preserve"> Cook</t>
        </is>
      </c>
    </row>
    <row r="22105" ht="20.25" customHeight="0">
      <c s="5" t="inlineStr" r="A22105">
        <is>
          <t xml:space="preserve">X0327999</t>
        </is>
      </c>
      <c s="5" t="inlineStr" r="B22105">
        <is>
          <t xml:space="preserve">ANTI-GRAFFITI COATING</t>
        </is>
      </c>
      <c s="5" t="inlineStr" r="C22105">
        <is>
          <t xml:space="preserve">SQ FT  </t>
        </is>
      </c>
      <c s="6" r="D22105">
        <v>33338.000</v>
      </c>
      <c s="7" r="E22105">
        <v>1</v>
      </c>
      <c s="8" t="inlineStr" r="F22105">
        <is>
          <t xml:space="preserve">62K74</t>
        </is>
      </c>
      <c s="8" t="inlineStr" r="G22105">
        <is>
          <t xml:space="preserve">131</t>
        </is>
      </c>
      <c s="9" r="H22105">
        <v>2.5000</v>
      </c>
      <c s="8" t="inlineStr" r="I22105">
        <is>
          <t xml:space="preserve"/>
        </is>
      </c>
      <c s="8" t="inlineStr" r="J22105">
        <is>
          <t xml:space="preserve"> Cook</t>
        </is>
      </c>
    </row>
    <row r="22106" ht="20.25" customHeight="0">
      <c s="5" t="inlineStr" r="A22106">
        <is>
          <t xml:space="preserve">X0327999</t>
        </is>
      </c>
      <c s="5" t="inlineStr" r="B22106">
        <is>
          <t xml:space="preserve">ANTI-GRAFFITI COATING</t>
        </is>
      </c>
      <c s="5" t="inlineStr" r="C22106">
        <is>
          <t xml:space="preserve">SQ FT  </t>
        </is>
      </c>
      <c s="6" r="D22106">
        <v>33338.000</v>
      </c>
      <c s="7" r="E22106">
        <v>1</v>
      </c>
      <c s="8" t="inlineStr" r="F22106">
        <is>
          <t xml:space="preserve">62K74</t>
        </is>
      </c>
      <c s="8" t="inlineStr" r="G22106">
        <is>
          <t xml:space="preserve">131</t>
        </is>
      </c>
      <c s="9" r="H22106">
        <v>2.5000</v>
      </c>
      <c s="8" t="inlineStr" r="I22106">
        <is>
          <t xml:space="preserve"/>
        </is>
      </c>
      <c s="8" t="inlineStr" r="J22106">
        <is>
          <t xml:space="preserve"> Cook</t>
        </is>
      </c>
    </row>
    <row r="22107" ht="20.25" customHeight="0">
      <c s="5" t="inlineStr" r="A22107">
        <is>
          <t xml:space="preserve">X0328013</t>
        </is>
      </c>
      <c s="5" t="inlineStr" r="B22107">
        <is>
          <t xml:space="preserve">PROTECTIVE NETTING</t>
        </is>
      </c>
      <c s="5" t="inlineStr" r="C22107">
        <is>
          <t xml:space="preserve">SQ YD  </t>
        </is>
      </c>
      <c s="6" r="D22107">
        <v>3830.000</v>
      </c>
      <c s="7" r="E22107">
        <v>1</v>
      </c>
      <c s="8" t="inlineStr" r="F22107">
        <is>
          <t xml:space="preserve">62K74</t>
        </is>
      </c>
      <c s="8" t="inlineStr" r="G22107">
        <is>
          <t xml:space="preserve">131</t>
        </is>
      </c>
      <c s="9" r="H22107">
        <v>61.0000</v>
      </c>
      <c s="8" t="inlineStr" r="I22107">
        <is>
          <t xml:space="preserve">Y</t>
        </is>
      </c>
      <c s="8" t="inlineStr" r="J22107">
        <is>
          <t xml:space="preserve"> Cook</t>
        </is>
      </c>
    </row>
    <row r="22108" ht="20.25" customHeight="0">
      <c s="5" t="inlineStr" r="A22108">
        <is>
          <t xml:space="preserve">X0328013</t>
        </is>
      </c>
      <c s="5" t="inlineStr" r="B22108">
        <is>
          <t xml:space="preserve">PROTECTIVE NETTING</t>
        </is>
      </c>
      <c s="5" t="inlineStr" r="C22108">
        <is>
          <t xml:space="preserve">SQ YD  </t>
        </is>
      </c>
      <c s="6" r="D22108">
        <v>3830.000</v>
      </c>
      <c s="7" r="E22108">
        <v>1</v>
      </c>
      <c s="8" t="inlineStr" r="F22108">
        <is>
          <t xml:space="preserve">62K74</t>
        </is>
      </c>
      <c s="8" t="inlineStr" r="G22108">
        <is>
          <t xml:space="preserve">131</t>
        </is>
      </c>
      <c s="9" r="H22108">
        <v>25.0000</v>
      </c>
      <c s="8" t="inlineStr" r="I22108">
        <is>
          <t xml:space="preserve"/>
        </is>
      </c>
      <c s="8" t="inlineStr" r="J22108">
        <is>
          <t xml:space="preserve"> Cook</t>
        </is>
      </c>
    </row>
    <row r="22109" ht="20.25" customHeight="0">
      <c s="5" t="inlineStr" r="A22109">
        <is>
          <t xml:space="preserve">X0328013</t>
        </is>
      </c>
      <c s="5" t="inlineStr" r="B22109">
        <is>
          <t xml:space="preserve">PROTECTIVE NETTING</t>
        </is>
      </c>
      <c s="5" t="inlineStr" r="C22109">
        <is>
          <t xml:space="preserve">SQ YD  </t>
        </is>
      </c>
      <c s="6" r="D22109">
        <v>3830.000</v>
      </c>
      <c s="7" r="E22109">
        <v>1</v>
      </c>
      <c s="8" t="inlineStr" r="F22109">
        <is>
          <t xml:space="preserve">62K74</t>
        </is>
      </c>
      <c s="8" t="inlineStr" r="G22109">
        <is>
          <t xml:space="preserve">131</t>
        </is>
      </c>
      <c s="9" r="H22109">
        <v>90.0000</v>
      </c>
      <c s="8" t="inlineStr" r="I22109">
        <is>
          <t xml:space="preserve"/>
        </is>
      </c>
      <c s="8" t="inlineStr" r="J22109">
        <is>
          <t xml:space="preserve"> Cook</t>
        </is>
      </c>
    </row>
    <row r="22110" ht="20.25" customHeight="0">
      <c s="5" t="inlineStr" r="A22110">
        <is>
          <t xml:space="preserve">X0328020</t>
        </is>
      </c>
      <c s="5" t="inlineStr" r="B22110">
        <is>
          <t xml:space="preserve">CENTRACS LICENSE EXPANSION</t>
        </is>
      </c>
      <c s="5" t="inlineStr" r="C22110">
        <is>
          <t xml:space="preserve">EACH   </t>
        </is>
      </c>
      <c s="6" r="D22110">
        <v>66.000</v>
      </c>
      <c s="7" r="E22110">
        <v>1</v>
      </c>
      <c s="8" t="inlineStr" r="F22110">
        <is>
          <t xml:space="preserve">62T54</t>
        </is>
      </c>
      <c s="8" t="inlineStr" r="G22110">
        <is>
          <t xml:space="preserve">054</t>
        </is>
      </c>
      <c s="9" r="H22110">
        <v>4305.6000</v>
      </c>
      <c s="8" t="inlineStr" r="I22110">
        <is>
          <t xml:space="preserve">Y</t>
        </is>
      </c>
      <c s="8" t="inlineStr" r="J22110">
        <is>
          <t xml:space="preserve"> Cook</t>
        </is>
      </c>
    </row>
    <row r="22111" ht="20.25" customHeight="0">
      <c s="5" t="inlineStr" r="A22111">
        <is>
          <t xml:space="preserve">X0328020</t>
        </is>
      </c>
      <c s="5" t="inlineStr" r="B22111">
        <is>
          <t xml:space="preserve">CENTRACS LICENSE EXPANSION</t>
        </is>
      </c>
      <c s="5" t="inlineStr" r="C22111">
        <is>
          <t xml:space="preserve">EACH   </t>
        </is>
      </c>
      <c s="6" r="D22111">
        <v>66.000</v>
      </c>
      <c s="7" r="E22111">
        <v>1</v>
      </c>
      <c s="8" t="inlineStr" r="F22111">
        <is>
          <t xml:space="preserve">62T54</t>
        </is>
      </c>
      <c s="8" t="inlineStr" r="G22111">
        <is>
          <t xml:space="preserve">054</t>
        </is>
      </c>
      <c s="9" r="H22111">
        <v>3289.0000</v>
      </c>
      <c s="8" t="inlineStr" r="I22111">
        <is>
          <t xml:space="preserve"/>
        </is>
      </c>
      <c s="8" t="inlineStr" r="J22111">
        <is>
          <t xml:space="preserve"> Cook</t>
        </is>
      </c>
    </row>
    <row r="22112" ht="20.25" customHeight="0">
      <c s="5" t="inlineStr" r="A22112">
        <is>
          <t xml:space="preserve">X0328020</t>
        </is>
      </c>
      <c s="5" t="inlineStr" r="B22112">
        <is>
          <t xml:space="preserve">CENTRACS LICENSE EXPANSION</t>
        </is>
      </c>
      <c s="5" t="inlineStr" r="C22112">
        <is>
          <t xml:space="preserve">EACH   </t>
        </is>
      </c>
      <c s="6" r="D22112">
        <v>66.000</v>
      </c>
      <c s="7" r="E22112">
        <v>1</v>
      </c>
      <c s="8" t="inlineStr" r="F22112">
        <is>
          <t xml:space="preserve">62T54</t>
        </is>
      </c>
      <c s="8" t="inlineStr" r="G22112">
        <is>
          <t xml:space="preserve">054</t>
        </is>
      </c>
      <c s="9" r="H22112">
        <v>3385.9600</v>
      </c>
      <c s="8" t="inlineStr" r="I22112">
        <is>
          <t xml:space="preserve"/>
        </is>
      </c>
      <c s="8" t="inlineStr" r="J22112">
        <is>
          <t xml:space="preserve"> Cook</t>
        </is>
      </c>
    </row>
    <row r="22113" ht="20.25" customHeight="0">
      <c s="5" t="inlineStr" r="A22113">
        <is>
          <t xml:space="preserve">X0328020</t>
        </is>
      </c>
      <c s="5" t="inlineStr" r="B22113">
        <is>
          <t xml:space="preserve">CENTRACS LICENSE EXPANSION</t>
        </is>
      </c>
      <c s="5" t="inlineStr" r="C22113">
        <is>
          <t xml:space="preserve">EACH   </t>
        </is>
      </c>
      <c s="6" r="D22113">
        <v>66.000</v>
      </c>
      <c s="7" r="E22113">
        <v>1</v>
      </c>
      <c s="8" t="inlineStr" r="F22113">
        <is>
          <t xml:space="preserve">62T54</t>
        </is>
      </c>
      <c s="8" t="inlineStr" r="G22113">
        <is>
          <t xml:space="preserve">054</t>
        </is>
      </c>
      <c s="9" r="H22113">
        <v>3438.5000</v>
      </c>
      <c s="8" t="inlineStr" r="I22113">
        <is>
          <t xml:space="preserve"/>
        </is>
      </c>
      <c s="8" t="inlineStr" r="J22113">
        <is>
          <t xml:space="preserve"> Cook</t>
        </is>
      </c>
    </row>
    <row r="22114" ht="20.25" customHeight="0">
      <c s="5" t="inlineStr" r="A22114">
        <is>
          <t xml:space="preserve">X0328023</t>
        </is>
      </c>
      <c s="5" t="inlineStr" r="B22114">
        <is>
          <t xml:space="preserve">REMOVAL OF EXISTING PROTECTIVE NETTING</t>
        </is>
      </c>
      <c s="5" t="inlineStr" r="C22114">
        <is>
          <t xml:space="preserve">SQ YD  </t>
        </is>
      </c>
      <c s="6" r="D22114">
        <v>3830.000</v>
      </c>
      <c s="7" r="E22114">
        <v>1</v>
      </c>
      <c s="8" t="inlineStr" r="F22114">
        <is>
          <t xml:space="preserve">62K74</t>
        </is>
      </c>
      <c s="8" t="inlineStr" r="G22114">
        <is>
          <t xml:space="preserve">131</t>
        </is>
      </c>
      <c s="9" r="H22114">
        <v>0.0100</v>
      </c>
      <c s="8" t="inlineStr" r="I22114">
        <is>
          <t xml:space="preserve">Y</t>
        </is>
      </c>
      <c s="8" t="inlineStr" r="J22114">
        <is>
          <t xml:space="preserve"> Cook</t>
        </is>
      </c>
    </row>
    <row r="22115" ht="20.25" customHeight="0">
      <c s="5" t="inlineStr" r="A22115">
        <is>
          <t xml:space="preserve">X0328023</t>
        </is>
      </c>
      <c s="5" t="inlineStr" r="B22115">
        <is>
          <t xml:space="preserve">REMOVAL OF EXISTING PROTECTIVE NETTING</t>
        </is>
      </c>
      <c s="5" t="inlineStr" r="C22115">
        <is>
          <t xml:space="preserve">SQ YD  </t>
        </is>
      </c>
      <c s="6" r="D22115">
        <v>3830.000</v>
      </c>
      <c s="7" r="E22115">
        <v>1</v>
      </c>
      <c s="8" t="inlineStr" r="F22115">
        <is>
          <t xml:space="preserve">62K74</t>
        </is>
      </c>
      <c s="8" t="inlineStr" r="G22115">
        <is>
          <t xml:space="preserve">131</t>
        </is>
      </c>
      <c s="9" r="H22115">
        <v>3.5000</v>
      </c>
      <c s="8" t="inlineStr" r="I22115">
        <is>
          <t xml:space="preserve"/>
        </is>
      </c>
      <c s="8" t="inlineStr" r="J22115">
        <is>
          <t xml:space="preserve"> Cook</t>
        </is>
      </c>
    </row>
    <row r="22116" ht="20.25" customHeight="0">
      <c s="5" t="inlineStr" r="A22116">
        <is>
          <t xml:space="preserve">X0328023</t>
        </is>
      </c>
      <c s="5" t="inlineStr" r="B22116">
        <is>
          <t xml:space="preserve">REMOVAL OF EXISTING PROTECTIVE NETTING</t>
        </is>
      </c>
      <c s="5" t="inlineStr" r="C22116">
        <is>
          <t xml:space="preserve">SQ YD  </t>
        </is>
      </c>
      <c s="6" r="D22116">
        <v>3830.000</v>
      </c>
      <c s="7" r="E22116">
        <v>1</v>
      </c>
      <c s="8" t="inlineStr" r="F22116">
        <is>
          <t xml:space="preserve">62K74</t>
        </is>
      </c>
      <c s="8" t="inlineStr" r="G22116">
        <is>
          <t xml:space="preserve">131</t>
        </is>
      </c>
      <c s="9" r="H22116">
        <v>25.0000</v>
      </c>
      <c s="8" t="inlineStr" r="I22116">
        <is>
          <t xml:space="preserve"/>
        </is>
      </c>
      <c s="8" t="inlineStr" r="J22116">
        <is>
          <t xml:space="preserve"> Cook</t>
        </is>
      </c>
    </row>
    <row r="22117" ht="20.25" customHeight="0">
      <c s="5" t="inlineStr" r="A22117">
        <is>
          <t xml:space="preserve">X0335700</t>
        </is>
      </c>
      <c s="5" t="inlineStr" r="B22117">
        <is>
          <t xml:space="preserve">PUMP STATION GENERAL WORK</t>
        </is>
      </c>
      <c s="5" t="inlineStr" r="C22117">
        <is>
          <t xml:space="preserve">L SUM  </t>
        </is>
      </c>
      <c s="6" r="D22117">
        <v>1.000</v>
      </c>
      <c s="7" r="E22117">
        <v>9</v>
      </c>
      <c s="8" t="inlineStr" r="F22117">
        <is>
          <t xml:space="preserve">78958</t>
        </is>
      </c>
      <c s="8" t="inlineStr" r="G22117">
        <is>
          <t xml:space="preserve">119</t>
        </is>
      </c>
      <c s="9" r="H22117">
        <v>200000.0000</v>
      </c>
      <c s="8" t="inlineStr" r="I22117">
        <is>
          <t xml:space="preserve">Y</t>
        </is>
      </c>
      <c s="8" t="inlineStr" r="J22117">
        <is>
          <t xml:space="preserve"> Franklin</t>
        </is>
      </c>
    </row>
    <row r="22118" ht="20.25" customHeight="0">
      <c s="5" t="inlineStr" r="A22118">
        <is>
          <t xml:space="preserve">X0426200</t>
        </is>
      </c>
      <c s="5" t="inlineStr" r="B22118">
        <is>
          <t xml:space="preserve">DEWATERING</t>
        </is>
      </c>
      <c s="5" t="inlineStr" r="C22118">
        <is>
          <t xml:space="preserve">L SUM  </t>
        </is>
      </c>
      <c s="6" r="D22118">
        <v>1.000</v>
      </c>
      <c s="7" r="E22118">
        <v>1</v>
      </c>
      <c s="8" t="inlineStr" r="F22118">
        <is>
          <t xml:space="preserve">61H95</t>
        </is>
      </c>
      <c s="8" t="inlineStr" r="G22118">
        <is>
          <t xml:space="preserve">105</t>
        </is>
      </c>
      <c s="9" r="H22118">
        <v>69474.5100</v>
      </c>
      <c s="8" t="inlineStr" r="I22118">
        <is>
          <t xml:space="preserve">Y</t>
        </is>
      </c>
      <c s="8" t="inlineStr" r="J22118">
        <is>
          <t xml:space="preserve"> Kane</t>
        </is>
      </c>
    </row>
    <row r="22119" ht="20.25" customHeight="0">
      <c s="5" t="inlineStr" r="A22119">
        <is>
          <t xml:space="preserve">X0426200</t>
        </is>
      </c>
      <c s="5" t="inlineStr" r="B22119">
        <is>
          <t xml:space="preserve">DEWATERING</t>
        </is>
      </c>
      <c s="5" t="inlineStr" r="C22119">
        <is>
          <t xml:space="preserve">L SUM  </t>
        </is>
      </c>
      <c s="6" r="D22119">
        <v>1.000</v>
      </c>
      <c s="7" r="E22119">
        <v>1</v>
      </c>
      <c s="8" t="inlineStr" r="F22119">
        <is>
          <t xml:space="preserve">61H95</t>
        </is>
      </c>
      <c s="8" t="inlineStr" r="G22119">
        <is>
          <t xml:space="preserve">105</t>
        </is>
      </c>
      <c s="9" r="H22119">
        <v>1.0000</v>
      </c>
      <c s="8" t="inlineStr" r="I22119">
        <is>
          <t xml:space="preserve"/>
        </is>
      </c>
      <c s="8" t="inlineStr" r="J22119">
        <is>
          <t xml:space="preserve"> Kane</t>
        </is>
      </c>
    </row>
    <row r="22120" ht="20.25" customHeight="0">
      <c s="5" t="inlineStr" r="A22120">
        <is>
          <t xml:space="preserve">X0426200</t>
        </is>
      </c>
      <c s="5" t="inlineStr" r="B22120">
        <is>
          <t xml:space="preserve">DEWATERING</t>
        </is>
      </c>
      <c s="5" t="inlineStr" r="C22120">
        <is>
          <t xml:space="preserve">L SUM  </t>
        </is>
      </c>
      <c s="6" r="D22120">
        <v>1.000</v>
      </c>
      <c s="7" r="E22120">
        <v>1</v>
      </c>
      <c s="8" t="inlineStr" r="F22120">
        <is>
          <t xml:space="preserve">61H95</t>
        </is>
      </c>
      <c s="8" t="inlineStr" r="G22120">
        <is>
          <t xml:space="preserve">105</t>
        </is>
      </c>
      <c s="9" r="H22120">
        <v>15000.0000</v>
      </c>
      <c s="8" t="inlineStr" r="I22120">
        <is>
          <t xml:space="preserve"/>
        </is>
      </c>
      <c s="8" t="inlineStr" r="J22120">
        <is>
          <t xml:space="preserve"> Kane</t>
        </is>
      </c>
    </row>
    <row r="22121" ht="20.25" customHeight="0">
      <c s="5" t="inlineStr" r="A22121">
        <is>
          <t xml:space="preserve">X0426200</t>
        </is>
      </c>
      <c s="5" t="inlineStr" r="B22121">
        <is>
          <t xml:space="preserve">DEWATERING</t>
        </is>
      </c>
      <c s="5" t="inlineStr" r="C22121">
        <is>
          <t xml:space="preserve">L SUM  </t>
        </is>
      </c>
      <c s="6" r="D22121">
        <v>1.000</v>
      </c>
      <c s="7" r="E22121">
        <v>1</v>
      </c>
      <c s="8" t="inlineStr" r="F22121">
        <is>
          <t xml:space="preserve">61H95</t>
        </is>
      </c>
      <c s="8" t="inlineStr" r="G22121">
        <is>
          <t xml:space="preserve">105</t>
        </is>
      </c>
      <c s="9" r="H22121">
        <v>30000.0000</v>
      </c>
      <c s="8" t="inlineStr" r="I22121">
        <is>
          <t xml:space="preserve"/>
        </is>
      </c>
      <c s="8" t="inlineStr" r="J22121">
        <is>
          <t xml:space="preserve"> Kane</t>
        </is>
      </c>
    </row>
    <row r="22122" ht="20.25" customHeight="0">
      <c s="5" t="inlineStr" r="A22122">
        <is>
          <t xml:space="preserve">X0426200</t>
        </is>
      </c>
      <c s="5" t="inlineStr" r="B22122">
        <is>
          <t xml:space="preserve">DEWATERING</t>
        </is>
      </c>
      <c s="5" t="inlineStr" r="C22122">
        <is>
          <t xml:space="preserve">L SUM  </t>
        </is>
      </c>
      <c s="6" r="D22122">
        <v>1.000</v>
      </c>
      <c s="7" r="E22122">
        <v>1</v>
      </c>
      <c s="8" t="inlineStr" r="F22122">
        <is>
          <t xml:space="preserve">61H95</t>
        </is>
      </c>
      <c s="8" t="inlineStr" r="G22122">
        <is>
          <t xml:space="preserve">105</t>
        </is>
      </c>
      <c s="9" r="H22122">
        <v>30000.0000</v>
      </c>
      <c s="8" t="inlineStr" r="I22122">
        <is>
          <t xml:space="preserve"/>
        </is>
      </c>
      <c s="8" t="inlineStr" r="J22122">
        <is>
          <t xml:space="preserve"> Kane</t>
        </is>
      </c>
    </row>
    <row r="22123" ht="20.25" customHeight="0">
      <c s="5" t="inlineStr" r="A22123">
        <is>
          <t xml:space="preserve">X0426200</t>
        </is>
      </c>
      <c s="5" t="inlineStr" r="B22123">
        <is>
          <t xml:space="preserve">DEWATERING</t>
        </is>
      </c>
      <c s="5" t="inlineStr" r="C22123">
        <is>
          <t xml:space="preserve">L SUM  </t>
        </is>
      </c>
      <c s="6" r="D22123">
        <v>1.000</v>
      </c>
      <c s="7" r="E22123">
        <v>1</v>
      </c>
      <c s="8" t="inlineStr" r="F22123">
        <is>
          <t xml:space="preserve">61H95</t>
        </is>
      </c>
      <c s="8" t="inlineStr" r="G22123">
        <is>
          <t xml:space="preserve">105</t>
        </is>
      </c>
      <c s="9" r="H22123">
        <v>58930.3700</v>
      </c>
      <c s="8" t="inlineStr" r="I22123">
        <is>
          <t xml:space="preserve"/>
        </is>
      </c>
      <c s="8" t="inlineStr" r="J22123">
        <is>
          <t xml:space="preserve"> Kane</t>
        </is>
      </c>
    </row>
    <row r="22124" ht="20.25" customHeight="0">
      <c s="5" t="inlineStr" r="A22124">
        <is>
          <t xml:space="preserve">X0426200</t>
        </is>
      </c>
      <c s="5" t="inlineStr" r="B22124">
        <is>
          <t xml:space="preserve">DEWATERING</t>
        </is>
      </c>
      <c s="5" t="inlineStr" r="C22124">
        <is>
          <t xml:space="preserve">L SUM  </t>
        </is>
      </c>
      <c s="6" r="D22124">
        <v>1.000</v>
      </c>
      <c s="7" r="E22124">
        <v>1</v>
      </c>
      <c s="8" t="inlineStr" r="F22124">
        <is>
          <t xml:space="preserve">61J10</t>
        </is>
      </c>
      <c s="8" t="inlineStr" r="G22124">
        <is>
          <t xml:space="preserve">045</t>
        </is>
      </c>
      <c s="9" r="H22124">
        <v>1000.0000</v>
      </c>
      <c s="8" t="inlineStr" r="I22124">
        <is>
          <t xml:space="preserve">Y</t>
        </is>
      </c>
      <c s="8" t="inlineStr" r="J22124">
        <is>
          <t xml:space="preserve"> Cook</t>
        </is>
      </c>
    </row>
    <row r="22125" ht="20.25" customHeight="0">
      <c s="5" t="inlineStr" r="A22125">
        <is>
          <t xml:space="preserve">X0426200</t>
        </is>
      </c>
      <c s="5" t="inlineStr" r="B22125">
        <is>
          <t xml:space="preserve">DEWATERING</t>
        </is>
      </c>
      <c s="5" t="inlineStr" r="C22125">
        <is>
          <t xml:space="preserve">L SUM  </t>
        </is>
      </c>
      <c s="6" r="D22125">
        <v>1.000</v>
      </c>
      <c s="7" r="E22125">
        <v>1</v>
      </c>
      <c s="8" t="inlineStr" r="F22125">
        <is>
          <t xml:space="preserve">61J10</t>
        </is>
      </c>
      <c s="8" t="inlineStr" r="G22125">
        <is>
          <t xml:space="preserve">045</t>
        </is>
      </c>
      <c s="9" r="H22125">
        <v>1.0000</v>
      </c>
      <c s="8" t="inlineStr" r="I22125">
        <is>
          <t xml:space="preserve"/>
        </is>
      </c>
      <c s="8" t="inlineStr" r="J22125">
        <is>
          <t xml:space="preserve"> Cook</t>
        </is>
      </c>
    </row>
    <row r="22126" ht="20.25" customHeight="0">
      <c s="5" t="inlineStr" r="A22126">
        <is>
          <t xml:space="preserve">X0426200</t>
        </is>
      </c>
      <c s="5" t="inlineStr" r="B22126">
        <is>
          <t xml:space="preserve">DEWATERING</t>
        </is>
      </c>
      <c s="5" t="inlineStr" r="C22126">
        <is>
          <t xml:space="preserve">L SUM  </t>
        </is>
      </c>
      <c s="6" r="D22126">
        <v>1.000</v>
      </c>
      <c s="7" r="E22126">
        <v>1</v>
      </c>
      <c s="8" t="inlineStr" r="F22126">
        <is>
          <t xml:space="preserve">61J10</t>
        </is>
      </c>
      <c s="8" t="inlineStr" r="G22126">
        <is>
          <t xml:space="preserve">045</t>
        </is>
      </c>
      <c s="9" r="H22126">
        <v>1.0000</v>
      </c>
      <c s="8" t="inlineStr" r="I22126">
        <is>
          <t xml:space="preserve"/>
        </is>
      </c>
      <c s="8" t="inlineStr" r="J22126">
        <is>
          <t xml:space="preserve"> Cook</t>
        </is>
      </c>
    </row>
    <row r="22127" ht="20.25" customHeight="0">
      <c s="5" t="inlineStr" r="A22127">
        <is>
          <t xml:space="preserve">X0426200</t>
        </is>
      </c>
      <c s="5" t="inlineStr" r="B22127">
        <is>
          <t xml:space="preserve">DEWATERING</t>
        </is>
      </c>
      <c s="5" t="inlineStr" r="C22127">
        <is>
          <t xml:space="preserve">L SUM  </t>
        </is>
      </c>
      <c s="6" r="D22127">
        <v>1.000</v>
      </c>
      <c s="7" r="E22127">
        <v>1</v>
      </c>
      <c s="8" t="inlineStr" r="F22127">
        <is>
          <t xml:space="preserve">61J10</t>
        </is>
      </c>
      <c s="8" t="inlineStr" r="G22127">
        <is>
          <t xml:space="preserve">045</t>
        </is>
      </c>
      <c s="9" r="H22127">
        <v>6629.1000</v>
      </c>
      <c s="8" t="inlineStr" r="I22127">
        <is>
          <t xml:space="preserve"/>
        </is>
      </c>
      <c s="8" t="inlineStr" r="J22127">
        <is>
          <t xml:space="preserve"> Cook</t>
        </is>
      </c>
    </row>
    <row r="22128" ht="20.25" customHeight="0">
      <c s="5" t="inlineStr" r="A22128">
        <is>
          <t xml:space="preserve">X0426200</t>
        </is>
      </c>
      <c s="5" t="inlineStr" r="B22128">
        <is>
          <t xml:space="preserve">DEWATERING</t>
        </is>
      </c>
      <c s="5" t="inlineStr" r="C22128">
        <is>
          <t xml:space="preserve">L SUM  </t>
        </is>
      </c>
      <c s="6" r="D22128">
        <v>1.000</v>
      </c>
      <c s="7" r="E22128">
        <v>1</v>
      </c>
      <c s="8" t="inlineStr" r="F22128">
        <is>
          <t xml:space="preserve">61J10</t>
        </is>
      </c>
      <c s="8" t="inlineStr" r="G22128">
        <is>
          <t xml:space="preserve">045</t>
        </is>
      </c>
      <c s="9" r="H22128">
        <v>13736.5700</v>
      </c>
      <c s="8" t="inlineStr" r="I22128">
        <is>
          <t xml:space="preserve"/>
        </is>
      </c>
      <c s="8" t="inlineStr" r="J22128">
        <is>
          <t xml:space="preserve"> Cook</t>
        </is>
      </c>
    </row>
    <row r="22129" ht="20.25" customHeight="0">
      <c s="5" t="inlineStr" r="A22129">
        <is>
          <t xml:space="preserve">X0426200</t>
        </is>
      </c>
      <c s="5" t="inlineStr" r="B22129">
        <is>
          <t xml:space="preserve">DEWATERING</t>
        </is>
      </c>
      <c s="5" t="inlineStr" r="C22129">
        <is>
          <t xml:space="preserve">L SUM  </t>
        </is>
      </c>
      <c s="6" r="D22129">
        <v>1.000</v>
      </c>
      <c s="7" r="E22129">
        <v>1</v>
      </c>
      <c s="8" t="inlineStr" r="F22129">
        <is>
          <t xml:space="preserve">61J10</t>
        </is>
      </c>
      <c s="8" t="inlineStr" r="G22129">
        <is>
          <t xml:space="preserve">045</t>
        </is>
      </c>
      <c s="9" r="H22129">
        <v>50000.0000</v>
      </c>
      <c s="8" t="inlineStr" r="I22129">
        <is>
          <t xml:space="preserve"/>
        </is>
      </c>
      <c s="8" t="inlineStr" r="J22129">
        <is>
          <t xml:space="preserve"> Cook</t>
        </is>
      </c>
    </row>
    <row r="22130" ht="20.25" customHeight="0">
      <c s="5" t="inlineStr" r="A22130">
        <is>
          <t xml:space="preserve">X0487700</t>
        </is>
      </c>
      <c s="5" t="inlineStr" r="B22130">
        <is>
          <t xml:space="preserve">SANITARY SEWER REMOVAL 10"</t>
        </is>
      </c>
      <c s="5" t="inlineStr" r="C22130">
        <is>
          <t xml:space="preserve">FOOT   </t>
        </is>
      </c>
      <c s="6" r="D22130">
        <v>87.000</v>
      </c>
      <c s="7" r="E22130">
        <v>1</v>
      </c>
      <c s="8" t="inlineStr" r="F22130">
        <is>
          <t xml:space="preserve">61J04</t>
        </is>
      </c>
      <c s="8" t="inlineStr" r="G22130">
        <is>
          <t xml:space="preserve">130</t>
        </is>
      </c>
      <c s="9" r="H22130">
        <v>63.0000</v>
      </c>
      <c s="8" t="inlineStr" r="I22130">
        <is>
          <t xml:space="preserve">Y</t>
        </is>
      </c>
      <c s="8" t="inlineStr" r="J22130">
        <is>
          <t xml:space="preserve"> Cook</t>
        </is>
      </c>
    </row>
    <row r="22131" ht="20.25" customHeight="0">
      <c s="5" t="inlineStr" r="A22131">
        <is>
          <t xml:space="preserve">X0487700</t>
        </is>
      </c>
      <c s="5" t="inlineStr" r="B22131">
        <is>
          <t xml:space="preserve">SANITARY SEWER REMOVAL 10"</t>
        </is>
      </c>
      <c s="5" t="inlineStr" r="C22131">
        <is>
          <t xml:space="preserve">FOOT   </t>
        </is>
      </c>
      <c s="6" r="D22131">
        <v>87.000</v>
      </c>
      <c s="7" r="E22131">
        <v>1</v>
      </c>
      <c s="8" t="inlineStr" r="F22131">
        <is>
          <t xml:space="preserve">61J04</t>
        </is>
      </c>
      <c s="8" t="inlineStr" r="G22131">
        <is>
          <t xml:space="preserve">130</t>
        </is>
      </c>
      <c s="9" r="H22131">
        <v>10.0000</v>
      </c>
      <c s="8" t="inlineStr" r="I22131">
        <is>
          <t xml:space="preserve"/>
        </is>
      </c>
      <c s="8" t="inlineStr" r="J22131">
        <is>
          <t xml:space="preserve"> Cook</t>
        </is>
      </c>
    </row>
    <row r="22132" ht="20.25" customHeight="0">
      <c s="5" t="inlineStr" r="A22132">
        <is>
          <t xml:space="preserve">X0487700</t>
        </is>
      </c>
      <c s="5" t="inlineStr" r="B22132">
        <is>
          <t xml:space="preserve">SANITARY SEWER REMOVAL 10"</t>
        </is>
      </c>
      <c s="5" t="inlineStr" r="C22132">
        <is>
          <t xml:space="preserve">FOOT   </t>
        </is>
      </c>
      <c s="6" r="D22132">
        <v>87.000</v>
      </c>
      <c s="7" r="E22132">
        <v>1</v>
      </c>
      <c s="8" t="inlineStr" r="F22132">
        <is>
          <t xml:space="preserve">61J04</t>
        </is>
      </c>
      <c s="8" t="inlineStr" r="G22132">
        <is>
          <t xml:space="preserve">130</t>
        </is>
      </c>
      <c s="9" r="H22132">
        <v>20.0000</v>
      </c>
      <c s="8" t="inlineStr" r="I22132">
        <is>
          <t xml:space="preserve"/>
        </is>
      </c>
      <c s="8" t="inlineStr" r="J22132">
        <is>
          <t xml:space="preserve"> Cook</t>
        </is>
      </c>
    </row>
    <row r="22133" ht="20.25" customHeight="0">
      <c s="5" t="inlineStr" r="A22133">
        <is>
          <t xml:space="preserve">X0487700</t>
        </is>
      </c>
      <c s="5" t="inlineStr" r="B22133">
        <is>
          <t xml:space="preserve">SANITARY SEWER REMOVAL 10"</t>
        </is>
      </c>
      <c s="5" t="inlineStr" r="C22133">
        <is>
          <t xml:space="preserve">FOOT   </t>
        </is>
      </c>
      <c s="6" r="D22133">
        <v>87.000</v>
      </c>
      <c s="7" r="E22133">
        <v>1</v>
      </c>
      <c s="8" t="inlineStr" r="F22133">
        <is>
          <t xml:space="preserve">61J04</t>
        </is>
      </c>
      <c s="8" t="inlineStr" r="G22133">
        <is>
          <t xml:space="preserve">130</t>
        </is>
      </c>
      <c s="9" r="H22133">
        <v>63.4000</v>
      </c>
      <c s="8" t="inlineStr" r="I22133">
        <is>
          <t xml:space="preserve"/>
        </is>
      </c>
      <c s="8" t="inlineStr" r="J22133">
        <is>
          <t xml:space="preserve"> Cook</t>
        </is>
      </c>
    </row>
    <row r="22134" ht="20.25" customHeight="0">
      <c s="5" t="inlineStr" r="A22134">
        <is>
          <t xml:space="preserve">X0487700</t>
        </is>
      </c>
      <c s="5" t="inlineStr" r="B22134">
        <is>
          <t xml:space="preserve">SANITARY SEWER REMOVAL 10"</t>
        </is>
      </c>
      <c s="5" t="inlineStr" r="C22134">
        <is>
          <t xml:space="preserve">FOOT   </t>
        </is>
      </c>
      <c s="6" r="D22134">
        <v>87.000</v>
      </c>
      <c s="7" r="E22134">
        <v>1</v>
      </c>
      <c s="8" t="inlineStr" r="F22134">
        <is>
          <t xml:space="preserve">61J04</t>
        </is>
      </c>
      <c s="8" t="inlineStr" r="G22134">
        <is>
          <t xml:space="preserve">130</t>
        </is>
      </c>
      <c s="9" r="H22134">
        <v>83.8000</v>
      </c>
      <c s="8" t="inlineStr" r="I22134">
        <is>
          <t xml:space="preserve"/>
        </is>
      </c>
      <c s="8" t="inlineStr" r="J22134">
        <is>
          <t xml:space="preserve"> Cook</t>
        </is>
      </c>
    </row>
    <row r="22135" ht="20.25" customHeight="0">
      <c s="5" t="inlineStr" r="A22135">
        <is>
          <t xml:space="preserve">X0488100</t>
        </is>
      </c>
      <c s="5" t="inlineStr" r="B22135">
        <is>
          <t xml:space="preserve">REMOVING EXISTING SEPTIC TANK</t>
        </is>
      </c>
      <c s="5" t="inlineStr" r="C22135">
        <is>
          <t xml:space="preserve">EACH   </t>
        </is>
      </c>
      <c s="6" r="D22135">
        <v>4.000</v>
      </c>
      <c s="7" r="E22135">
        <v>3</v>
      </c>
      <c s="8" t="inlineStr" r="F22135">
        <is>
          <t xml:space="preserve">87783</t>
        </is>
      </c>
      <c s="8" t="inlineStr" r="G22135">
        <is>
          <t xml:space="preserve">124</t>
        </is>
      </c>
      <c s="9" r="H22135">
        <v>1000.0000</v>
      </c>
      <c s="8" t="inlineStr" r="I22135">
        <is>
          <t xml:space="preserve">Y</t>
        </is>
      </c>
      <c s="8" t="inlineStr" r="J22135">
        <is>
          <t xml:space="preserve"> Kendall</t>
        </is>
      </c>
    </row>
    <row r="22136" ht="20.25" customHeight="0">
      <c s="5" t="inlineStr" r="A22136">
        <is>
          <t xml:space="preserve">X0488100</t>
        </is>
      </c>
      <c s="5" t="inlineStr" r="B22136">
        <is>
          <t xml:space="preserve">REMOVING EXISTING SEPTIC TANK</t>
        </is>
      </c>
      <c s="5" t="inlineStr" r="C22136">
        <is>
          <t xml:space="preserve">EACH   </t>
        </is>
      </c>
      <c s="6" r="D22136">
        <v>4.000</v>
      </c>
      <c s="7" r="E22136">
        <v>3</v>
      </c>
      <c s="8" t="inlineStr" r="F22136">
        <is>
          <t xml:space="preserve">87783</t>
        </is>
      </c>
      <c s="8" t="inlineStr" r="G22136">
        <is>
          <t xml:space="preserve">124</t>
        </is>
      </c>
      <c s="9" r="H22136">
        <v>1000.0000</v>
      </c>
      <c s="8" t="inlineStr" r="I22136">
        <is>
          <t xml:space="preserve"/>
        </is>
      </c>
      <c s="8" t="inlineStr" r="J22136">
        <is>
          <t xml:space="preserve"> Kendall</t>
        </is>
      </c>
    </row>
    <row r="22137" ht="20.25" customHeight="0">
      <c s="5" t="inlineStr" r="A22137">
        <is>
          <t xml:space="preserve">X0488100</t>
        </is>
      </c>
      <c s="5" t="inlineStr" r="B22137">
        <is>
          <t xml:space="preserve">REMOVING EXISTING SEPTIC TANK</t>
        </is>
      </c>
      <c s="5" t="inlineStr" r="C22137">
        <is>
          <t xml:space="preserve">EACH   </t>
        </is>
      </c>
      <c s="6" r="D22137">
        <v>4.000</v>
      </c>
      <c s="7" r="E22137">
        <v>3</v>
      </c>
      <c s="8" t="inlineStr" r="F22137">
        <is>
          <t xml:space="preserve">87783</t>
        </is>
      </c>
      <c s="8" t="inlineStr" r="G22137">
        <is>
          <t xml:space="preserve">124</t>
        </is>
      </c>
      <c s="9" r="H22137">
        <v>1000.0000</v>
      </c>
      <c s="8" t="inlineStr" r="I22137">
        <is>
          <t xml:space="preserve"/>
        </is>
      </c>
      <c s="8" t="inlineStr" r="J22137">
        <is>
          <t xml:space="preserve"> Kendall</t>
        </is>
      </c>
    </row>
    <row r="22138" ht="20.25" customHeight="0">
      <c s="5" t="inlineStr" r="A22138">
        <is>
          <t xml:space="preserve">X0488100</t>
        </is>
      </c>
      <c s="5" t="inlineStr" r="B22138">
        <is>
          <t xml:space="preserve">REMOVING EXISTING SEPTIC TANK</t>
        </is>
      </c>
      <c s="5" t="inlineStr" r="C22138">
        <is>
          <t xml:space="preserve">EACH   </t>
        </is>
      </c>
      <c s="6" r="D22138">
        <v>4.000</v>
      </c>
      <c s="7" r="E22138">
        <v>3</v>
      </c>
      <c s="8" t="inlineStr" r="F22138">
        <is>
          <t xml:space="preserve">87783</t>
        </is>
      </c>
      <c s="8" t="inlineStr" r="G22138">
        <is>
          <t xml:space="preserve">124</t>
        </is>
      </c>
      <c s="9" r="H22138">
        <v>1000.0000</v>
      </c>
      <c s="8" t="inlineStr" r="I22138">
        <is>
          <t xml:space="preserve"/>
        </is>
      </c>
      <c s="8" t="inlineStr" r="J22138">
        <is>
          <t xml:space="preserve"> Kendall</t>
        </is>
      </c>
    </row>
    <row r="22139" ht="20.25" customHeight="0">
      <c s="5" t="inlineStr" r="A22139">
        <is>
          <t xml:space="preserve">X0488100</t>
        </is>
      </c>
      <c s="5" t="inlineStr" r="B22139">
        <is>
          <t xml:space="preserve">REMOVING EXISTING SEPTIC TANK</t>
        </is>
      </c>
      <c s="5" t="inlineStr" r="C22139">
        <is>
          <t xml:space="preserve">EACH   </t>
        </is>
      </c>
      <c s="6" r="D22139">
        <v>4.000</v>
      </c>
      <c s="7" r="E22139">
        <v>3</v>
      </c>
      <c s="8" t="inlineStr" r="F22139">
        <is>
          <t xml:space="preserve">87783</t>
        </is>
      </c>
      <c s="8" t="inlineStr" r="G22139">
        <is>
          <t xml:space="preserve">124</t>
        </is>
      </c>
      <c s="9" r="H22139">
        <v>1200.0000</v>
      </c>
      <c s="8" t="inlineStr" r="I22139">
        <is>
          <t xml:space="preserve"/>
        </is>
      </c>
      <c s="8" t="inlineStr" r="J22139">
        <is>
          <t xml:space="preserve"> Kendall</t>
        </is>
      </c>
    </row>
    <row r="22140" ht="20.25" customHeight="0">
      <c s="5" t="inlineStr" r="A22140">
        <is>
          <t xml:space="preserve">X0488100</t>
        </is>
      </c>
      <c s="5" t="inlineStr" r="B22140">
        <is>
          <t xml:space="preserve">REMOVING EXISTING SEPTIC TANK</t>
        </is>
      </c>
      <c s="5" t="inlineStr" r="C22140">
        <is>
          <t xml:space="preserve">EACH   </t>
        </is>
      </c>
      <c s="6" r="D22140">
        <v>4.000</v>
      </c>
      <c s="7" r="E22140">
        <v>3</v>
      </c>
      <c s="8" t="inlineStr" r="F22140">
        <is>
          <t xml:space="preserve">87783</t>
        </is>
      </c>
      <c s="8" t="inlineStr" r="G22140">
        <is>
          <t xml:space="preserve">124</t>
        </is>
      </c>
      <c s="9" r="H22140">
        <v>2500.0000</v>
      </c>
      <c s="8" t="inlineStr" r="I22140">
        <is>
          <t xml:space="preserve"/>
        </is>
      </c>
      <c s="8" t="inlineStr" r="J22140">
        <is>
          <t xml:space="preserve"> Kendall</t>
        </is>
      </c>
    </row>
    <row r="22141" ht="20.25" customHeight="0">
      <c s="5" t="inlineStr" r="A22141">
        <is>
          <t xml:space="preserve">X0556100</t>
        </is>
      </c>
      <c s="5" t="inlineStr" r="B22141">
        <is>
          <t xml:space="preserve">PARTIAL DEPTH PATCHING (SPECIAL)</t>
        </is>
      </c>
      <c s="5" t="inlineStr" r="C22141">
        <is>
          <t xml:space="preserve">SQ YD  </t>
        </is>
      </c>
      <c s="6" r="D22141">
        <v>220.000</v>
      </c>
      <c s="7" r="E22141">
        <v>4</v>
      </c>
      <c s="8" t="inlineStr" r="F22141">
        <is>
          <t xml:space="preserve">68G91</t>
        </is>
      </c>
      <c s="8" t="inlineStr" r="G22141">
        <is>
          <t xml:space="preserve">014</t>
        </is>
      </c>
      <c s="9" r="H22141">
        <v>123.0000</v>
      </c>
      <c s="8" t="inlineStr" r="I22141">
        <is>
          <t xml:space="preserve">Y</t>
        </is>
      </c>
      <c s="8" t="inlineStr" r="J22141">
        <is>
          <t xml:space="preserve"> Knox</t>
        </is>
      </c>
    </row>
    <row r="22142" ht="20.25" customHeight="0">
      <c s="5" t="inlineStr" r="A22142">
        <is>
          <t xml:space="preserve">X0556100</t>
        </is>
      </c>
      <c s="5" t="inlineStr" r="B22142">
        <is>
          <t xml:space="preserve">PARTIAL DEPTH PATCHING (SPECIAL)</t>
        </is>
      </c>
      <c s="5" t="inlineStr" r="C22142">
        <is>
          <t xml:space="preserve">SQ YD  </t>
        </is>
      </c>
      <c s="6" r="D22142">
        <v>220.000</v>
      </c>
      <c s="7" r="E22142">
        <v>4</v>
      </c>
      <c s="8" t="inlineStr" r="F22142">
        <is>
          <t xml:space="preserve">68G91</t>
        </is>
      </c>
      <c s="8" t="inlineStr" r="G22142">
        <is>
          <t xml:space="preserve">014</t>
        </is>
      </c>
      <c s="9" r="H22142">
        <v>122.9400</v>
      </c>
      <c s="8" t="inlineStr" r="I22142">
        <is>
          <t xml:space="preserve"/>
        </is>
      </c>
      <c s="8" t="inlineStr" r="J22142">
        <is>
          <t xml:space="preserve"> Knox</t>
        </is>
      </c>
    </row>
    <row r="22143" ht="20.25" customHeight="0">
      <c s="5" t="inlineStr" r="A22143">
        <is>
          <t xml:space="preserve">X0556100</t>
        </is>
      </c>
      <c s="5" t="inlineStr" r="B22143">
        <is>
          <t xml:space="preserve">PARTIAL DEPTH PATCHING (SPECIAL)</t>
        </is>
      </c>
      <c s="5" t="inlineStr" r="C22143">
        <is>
          <t xml:space="preserve">SQ YD  </t>
        </is>
      </c>
      <c s="6" r="D22143">
        <v>220.000</v>
      </c>
      <c s="7" r="E22143">
        <v>4</v>
      </c>
      <c s="8" t="inlineStr" r="F22143">
        <is>
          <t xml:space="preserve">68G91</t>
        </is>
      </c>
      <c s="8" t="inlineStr" r="G22143">
        <is>
          <t xml:space="preserve">014</t>
        </is>
      </c>
      <c s="9" r="H22143">
        <v>180.0000</v>
      </c>
      <c s="8" t="inlineStr" r="I22143">
        <is>
          <t xml:space="preserve"/>
        </is>
      </c>
      <c s="8" t="inlineStr" r="J22143">
        <is>
          <t xml:space="preserve"> Knox</t>
        </is>
      </c>
    </row>
    <row r="22144" ht="20.25" customHeight="0">
      <c s="5" t="inlineStr" r="A22144">
        <is>
          <t xml:space="preserve">X0783300</t>
        </is>
      </c>
      <c s="5" t="inlineStr" r="B22144">
        <is>
          <t xml:space="preserve">PUMP STATION ELECTRICAL WORK</t>
        </is>
      </c>
      <c s="5" t="inlineStr" r="C22144">
        <is>
          <t xml:space="preserve">L SUM  </t>
        </is>
      </c>
      <c s="6" r="D22144">
        <v>1.000</v>
      </c>
      <c s="7" r="E22144">
        <v>9</v>
      </c>
      <c s="8" t="inlineStr" r="F22144">
        <is>
          <t xml:space="preserve">78958</t>
        </is>
      </c>
      <c s="8" t="inlineStr" r="G22144">
        <is>
          <t xml:space="preserve">119</t>
        </is>
      </c>
      <c s="9" r="H22144">
        <v>462715.0000</v>
      </c>
      <c s="8" t="inlineStr" r="I22144">
        <is>
          <t xml:space="preserve">Y</t>
        </is>
      </c>
      <c s="8" t="inlineStr" r="J22144">
        <is>
          <t xml:space="preserve"> Franklin</t>
        </is>
      </c>
    </row>
    <row r="22145" ht="20.25" customHeight="0">
      <c s="5" t="inlineStr" r="A22145">
        <is>
          <t xml:space="preserve">X0783500</t>
        </is>
      </c>
      <c s="5" t="inlineStr" r="B22145">
        <is>
          <t xml:space="preserve">PUMP STATION MECHANICAL WORK</t>
        </is>
      </c>
      <c s="5" t="inlineStr" r="C22145">
        <is>
          <t xml:space="preserve">L SUM  </t>
        </is>
      </c>
      <c s="6" r="D22145">
        <v>1.000</v>
      </c>
      <c s="7" r="E22145">
        <v>9</v>
      </c>
      <c s="8" t="inlineStr" r="F22145">
        <is>
          <t xml:space="preserve">78958</t>
        </is>
      </c>
      <c s="8" t="inlineStr" r="G22145">
        <is>
          <t xml:space="preserve">119</t>
        </is>
      </c>
      <c s="9" r="H22145">
        <v>2040610.0000</v>
      </c>
      <c s="8" t="inlineStr" r="I22145">
        <is>
          <t xml:space="preserve">Y</t>
        </is>
      </c>
      <c s="8" t="inlineStr" r="J22145">
        <is>
          <t xml:space="preserve"> Franklin</t>
        </is>
      </c>
    </row>
    <row r="22146" ht="20.25" customHeight="0">
      <c s="5" t="inlineStr" r="A22146">
        <is>
          <t xml:space="preserve">X0800006</t>
        </is>
      </c>
      <c s="5" t="inlineStr" r="B22146">
        <is>
          <t xml:space="preserve">PREPARATION OF BASE (SPECIAL)</t>
        </is>
      </c>
      <c s="5" t="inlineStr" r="C22146">
        <is>
          <t xml:space="preserve">SQ YD  </t>
        </is>
      </c>
      <c s="6" r="D22146">
        <v>26954.000</v>
      </c>
      <c s="7" r="E22146">
        <v>1</v>
      </c>
      <c s="8" t="inlineStr" r="F22146">
        <is>
          <t xml:space="preserve">61J21</t>
        </is>
      </c>
      <c s="8" t="inlineStr" r="G22146">
        <is>
          <t xml:space="preserve">052</t>
        </is>
      </c>
      <c s="9" r="H22146">
        <v>3.4000</v>
      </c>
      <c s="8" t="inlineStr" r="I22146">
        <is>
          <t xml:space="preserve">Y</t>
        </is>
      </c>
      <c s="8" t="inlineStr" r="J22146">
        <is>
          <t xml:space="preserve"> Cook</t>
        </is>
      </c>
    </row>
    <row r="22147" ht="20.25" customHeight="0">
      <c s="5" t="inlineStr" r="A22147">
        <is>
          <t xml:space="preserve">X0800006</t>
        </is>
      </c>
      <c s="5" t="inlineStr" r="B22147">
        <is>
          <t xml:space="preserve">PREPARATION OF BASE (SPECIAL)</t>
        </is>
      </c>
      <c s="5" t="inlineStr" r="C22147">
        <is>
          <t xml:space="preserve">SQ YD  </t>
        </is>
      </c>
      <c s="6" r="D22147">
        <v>26954.000</v>
      </c>
      <c s="7" r="E22147">
        <v>1</v>
      </c>
      <c s="8" t="inlineStr" r="F22147">
        <is>
          <t xml:space="preserve">61J21</t>
        </is>
      </c>
      <c s="8" t="inlineStr" r="G22147">
        <is>
          <t xml:space="preserve">052</t>
        </is>
      </c>
      <c s="9" r="H22147">
        <v>0.6500</v>
      </c>
      <c s="8" t="inlineStr" r="I22147">
        <is>
          <t xml:space="preserve"/>
        </is>
      </c>
      <c s="8" t="inlineStr" r="J22147">
        <is>
          <t xml:space="preserve"> Cook</t>
        </is>
      </c>
    </row>
    <row r="22148" ht="20.25" customHeight="0">
      <c s="5" t="inlineStr" r="A22148">
        <is>
          <t xml:space="preserve">X0800006</t>
        </is>
      </c>
      <c s="5" t="inlineStr" r="B22148">
        <is>
          <t xml:space="preserve">PREPARATION OF BASE (SPECIAL)</t>
        </is>
      </c>
      <c s="5" t="inlineStr" r="C22148">
        <is>
          <t xml:space="preserve">SQ YD  </t>
        </is>
      </c>
      <c s="6" r="D22148">
        <v>26954.000</v>
      </c>
      <c s="7" r="E22148">
        <v>1</v>
      </c>
      <c s="8" t="inlineStr" r="F22148">
        <is>
          <t xml:space="preserve">61J21</t>
        </is>
      </c>
      <c s="8" t="inlineStr" r="G22148">
        <is>
          <t xml:space="preserve">052</t>
        </is>
      </c>
      <c s="9" r="H22148">
        <v>1.5000</v>
      </c>
      <c s="8" t="inlineStr" r="I22148">
        <is>
          <t xml:space="preserve"/>
        </is>
      </c>
      <c s="8" t="inlineStr" r="J22148">
        <is>
          <t xml:space="preserve"> Cook</t>
        </is>
      </c>
    </row>
    <row r="22149" ht="20.25" customHeight="0">
      <c s="5" t="inlineStr" r="A22149">
        <is>
          <t xml:space="preserve">X0800006</t>
        </is>
      </c>
      <c s="5" t="inlineStr" r="B22149">
        <is>
          <t xml:space="preserve">PREPARATION OF BASE (SPECIAL)</t>
        </is>
      </c>
      <c s="5" t="inlineStr" r="C22149">
        <is>
          <t xml:space="preserve">SQ YD  </t>
        </is>
      </c>
      <c s="6" r="D22149">
        <v>26954.000</v>
      </c>
      <c s="7" r="E22149">
        <v>1</v>
      </c>
      <c s="8" t="inlineStr" r="F22149">
        <is>
          <t xml:space="preserve">61J21</t>
        </is>
      </c>
      <c s="8" t="inlineStr" r="G22149">
        <is>
          <t xml:space="preserve">052</t>
        </is>
      </c>
      <c s="9" r="H22149">
        <v>1.6000</v>
      </c>
      <c s="8" t="inlineStr" r="I22149">
        <is>
          <t xml:space="preserve"/>
        </is>
      </c>
      <c s="8" t="inlineStr" r="J22149">
        <is>
          <t xml:space="preserve"> Cook</t>
        </is>
      </c>
    </row>
    <row r="22150" ht="20.25" customHeight="0">
      <c s="5" t="inlineStr" r="A22150">
        <is>
          <t xml:space="preserve">X0800006</t>
        </is>
      </c>
      <c s="5" t="inlineStr" r="B22150">
        <is>
          <t xml:space="preserve">PREPARATION OF BASE (SPECIAL)</t>
        </is>
      </c>
      <c s="5" t="inlineStr" r="C22150">
        <is>
          <t xml:space="preserve">SQ YD  </t>
        </is>
      </c>
      <c s="6" r="D22150">
        <v>26954.000</v>
      </c>
      <c s="7" r="E22150">
        <v>1</v>
      </c>
      <c s="8" t="inlineStr" r="F22150">
        <is>
          <t xml:space="preserve">61J21</t>
        </is>
      </c>
      <c s="8" t="inlineStr" r="G22150">
        <is>
          <t xml:space="preserve">052</t>
        </is>
      </c>
      <c s="9" r="H22150">
        <v>2.0000</v>
      </c>
      <c s="8" t="inlineStr" r="I22150">
        <is>
          <t xml:space="preserve"/>
        </is>
      </c>
      <c s="8" t="inlineStr" r="J22150">
        <is>
          <t xml:space="preserve"> Cook</t>
        </is>
      </c>
    </row>
    <row r="22151" ht="20.25" customHeight="0">
      <c s="5" t="inlineStr" r="A22151">
        <is>
          <t xml:space="preserve">X0800006</t>
        </is>
      </c>
      <c s="5" t="inlineStr" r="B22151">
        <is>
          <t xml:space="preserve">PREPARATION OF BASE (SPECIAL)</t>
        </is>
      </c>
      <c s="5" t="inlineStr" r="C22151">
        <is>
          <t xml:space="preserve">SQ YD  </t>
        </is>
      </c>
      <c s="6" r="D22151">
        <v>17155.000</v>
      </c>
      <c s="7" r="E22151">
        <v>8</v>
      </c>
      <c s="8" t="inlineStr" r="F22151">
        <is>
          <t xml:space="preserve">97791</t>
        </is>
      </c>
      <c s="8" t="inlineStr" r="G22151">
        <is>
          <t xml:space="preserve">138</t>
        </is>
      </c>
      <c s="9" r="H22151">
        <v>3.1500</v>
      </c>
      <c s="8" t="inlineStr" r="I22151">
        <is>
          <t xml:space="preserve">Y</t>
        </is>
      </c>
      <c s="8" t="inlineStr" r="J22151">
        <is>
          <t xml:space="preserve"> Marion</t>
        </is>
      </c>
    </row>
    <row r="22152" ht="20.25" customHeight="0">
      <c s="5" t="inlineStr" r="A22152">
        <is>
          <t xml:space="preserve">X0800006</t>
        </is>
      </c>
      <c s="5" t="inlineStr" r="B22152">
        <is>
          <t xml:space="preserve">PREPARATION OF BASE (SPECIAL)</t>
        </is>
      </c>
      <c s="5" t="inlineStr" r="C22152">
        <is>
          <t xml:space="preserve">SQ YD  </t>
        </is>
      </c>
      <c s="6" r="D22152">
        <v>17155.000</v>
      </c>
      <c s="7" r="E22152">
        <v>8</v>
      </c>
      <c s="8" t="inlineStr" r="F22152">
        <is>
          <t xml:space="preserve">97791</t>
        </is>
      </c>
      <c s="8" t="inlineStr" r="G22152">
        <is>
          <t xml:space="preserve">138</t>
        </is>
      </c>
      <c s="9" r="H22152">
        <v>6.1200</v>
      </c>
      <c s="8" t="inlineStr" r="I22152">
        <is>
          <t xml:space="preserve"/>
        </is>
      </c>
      <c s="8" t="inlineStr" r="J22152">
        <is>
          <t xml:space="preserve"> Marion</t>
        </is>
      </c>
    </row>
    <row r="22153" ht="20.25" customHeight="0">
      <c s="5" t="inlineStr" r="A22153">
        <is>
          <t xml:space="preserve">X0800006</t>
        </is>
      </c>
      <c s="5" t="inlineStr" r="B22153">
        <is>
          <t xml:space="preserve">PREPARATION OF BASE (SPECIAL)</t>
        </is>
      </c>
      <c s="5" t="inlineStr" r="C22153">
        <is>
          <t xml:space="preserve">SQ YD  </t>
        </is>
      </c>
      <c s="6" r="D22153">
        <v>17155.000</v>
      </c>
      <c s="7" r="E22153">
        <v>8</v>
      </c>
      <c s="8" t="inlineStr" r="F22153">
        <is>
          <t xml:space="preserve">97791</t>
        </is>
      </c>
      <c s="8" t="inlineStr" r="G22153">
        <is>
          <t xml:space="preserve">138</t>
        </is>
      </c>
      <c s="9" r="H22153">
        <v>14.0000</v>
      </c>
      <c s="8" t="inlineStr" r="I22153">
        <is>
          <t xml:space="preserve"/>
        </is>
      </c>
      <c s="8" t="inlineStr" r="J22153">
        <is>
          <t xml:space="preserve"> Marion</t>
        </is>
      </c>
    </row>
    <row r="22154" ht="20.25" customHeight="0">
      <c s="5" t="inlineStr" r="A22154">
        <is>
          <t xml:space="preserve">X0839900</t>
        </is>
      </c>
      <c s="5" t="inlineStr" r="B22154">
        <is>
          <t xml:space="preserve">SANITARY SEWER REMOVAL  6"</t>
        </is>
      </c>
      <c s="5" t="inlineStr" r="C22154">
        <is>
          <t xml:space="preserve">FOOT   </t>
        </is>
      </c>
      <c s="6" r="D22154">
        <v>321.000</v>
      </c>
      <c s="7" r="E22154">
        <v>1</v>
      </c>
      <c s="8" t="inlineStr" r="F22154">
        <is>
          <t xml:space="preserve">61J04</t>
        </is>
      </c>
      <c s="8" t="inlineStr" r="G22154">
        <is>
          <t xml:space="preserve">130</t>
        </is>
      </c>
      <c s="9" r="H22154">
        <v>38.0000</v>
      </c>
      <c s="8" t="inlineStr" r="I22154">
        <is>
          <t xml:space="preserve">Y</t>
        </is>
      </c>
      <c s="8" t="inlineStr" r="J22154">
        <is>
          <t xml:space="preserve"> Cook</t>
        </is>
      </c>
    </row>
    <row r="22155" ht="20.25" customHeight="0">
      <c s="5" t="inlineStr" r="A22155">
        <is>
          <t xml:space="preserve">X0839900</t>
        </is>
      </c>
      <c s="5" t="inlineStr" r="B22155">
        <is>
          <t xml:space="preserve">SANITARY SEWER REMOVAL  6"</t>
        </is>
      </c>
      <c s="5" t="inlineStr" r="C22155">
        <is>
          <t xml:space="preserve">FOOT   </t>
        </is>
      </c>
      <c s="6" r="D22155">
        <v>321.000</v>
      </c>
      <c s="7" r="E22155">
        <v>1</v>
      </c>
      <c s="8" t="inlineStr" r="F22155">
        <is>
          <t xml:space="preserve">61J04</t>
        </is>
      </c>
      <c s="8" t="inlineStr" r="G22155">
        <is>
          <t xml:space="preserve">130</t>
        </is>
      </c>
      <c s="9" r="H22155">
        <v>10.0000</v>
      </c>
      <c s="8" t="inlineStr" r="I22155">
        <is>
          <t xml:space="preserve"/>
        </is>
      </c>
      <c s="8" t="inlineStr" r="J22155">
        <is>
          <t xml:space="preserve"> Cook</t>
        </is>
      </c>
    </row>
    <row r="22156" ht="20.25" customHeight="0">
      <c s="5" t="inlineStr" r="A22156">
        <is>
          <t xml:space="preserve">X0839900</t>
        </is>
      </c>
      <c s="5" t="inlineStr" r="B22156">
        <is>
          <t xml:space="preserve">SANITARY SEWER REMOVAL  6"</t>
        </is>
      </c>
      <c s="5" t="inlineStr" r="C22156">
        <is>
          <t xml:space="preserve">FOOT   </t>
        </is>
      </c>
      <c s="6" r="D22156">
        <v>321.000</v>
      </c>
      <c s="7" r="E22156">
        <v>1</v>
      </c>
      <c s="8" t="inlineStr" r="F22156">
        <is>
          <t xml:space="preserve">61J04</t>
        </is>
      </c>
      <c s="8" t="inlineStr" r="G22156">
        <is>
          <t xml:space="preserve">130</t>
        </is>
      </c>
      <c s="9" r="H22156">
        <v>37.7000</v>
      </c>
      <c s="8" t="inlineStr" r="I22156">
        <is>
          <t xml:space="preserve"/>
        </is>
      </c>
      <c s="8" t="inlineStr" r="J22156">
        <is>
          <t xml:space="preserve"> Cook</t>
        </is>
      </c>
    </row>
    <row r="22157" ht="20.25" customHeight="0">
      <c s="5" t="inlineStr" r="A22157">
        <is>
          <t xml:space="preserve">X0839900</t>
        </is>
      </c>
      <c s="5" t="inlineStr" r="B22157">
        <is>
          <t xml:space="preserve">SANITARY SEWER REMOVAL  6"</t>
        </is>
      </c>
      <c s="5" t="inlineStr" r="C22157">
        <is>
          <t xml:space="preserve">FOOT   </t>
        </is>
      </c>
      <c s="6" r="D22157">
        <v>321.000</v>
      </c>
      <c s="7" r="E22157">
        <v>1</v>
      </c>
      <c s="8" t="inlineStr" r="F22157">
        <is>
          <t xml:space="preserve">61J04</t>
        </is>
      </c>
      <c s="8" t="inlineStr" r="G22157">
        <is>
          <t xml:space="preserve">130</t>
        </is>
      </c>
      <c s="9" r="H22157">
        <v>70.0000</v>
      </c>
      <c s="8" t="inlineStr" r="I22157">
        <is>
          <t xml:space="preserve"/>
        </is>
      </c>
      <c s="8" t="inlineStr" r="J22157">
        <is>
          <t xml:space="preserve"> Cook</t>
        </is>
      </c>
    </row>
    <row r="22158" ht="20.25" customHeight="0">
      <c s="5" t="inlineStr" r="A22158">
        <is>
          <t xml:space="preserve">X0839900</t>
        </is>
      </c>
      <c s="5" t="inlineStr" r="B22158">
        <is>
          <t xml:space="preserve">SANITARY SEWER REMOVAL  6"</t>
        </is>
      </c>
      <c s="5" t="inlineStr" r="C22158">
        <is>
          <t xml:space="preserve">FOOT   </t>
        </is>
      </c>
      <c s="6" r="D22158">
        <v>321.000</v>
      </c>
      <c s="7" r="E22158">
        <v>1</v>
      </c>
      <c s="8" t="inlineStr" r="F22158">
        <is>
          <t xml:space="preserve">61J04</t>
        </is>
      </c>
      <c s="8" t="inlineStr" r="G22158">
        <is>
          <t xml:space="preserve">130</t>
        </is>
      </c>
      <c s="9" r="H22158">
        <v>72.9100</v>
      </c>
      <c s="8" t="inlineStr" r="I22158">
        <is>
          <t xml:space="preserve"/>
        </is>
      </c>
      <c s="8" t="inlineStr" r="J22158">
        <is>
          <t xml:space="preserve"> Cook</t>
        </is>
      </c>
    </row>
    <row r="22159" ht="20.25" customHeight="0">
      <c s="5" t="inlineStr" r="A22159">
        <is>
          <t xml:space="preserve">X0877000</t>
        </is>
      </c>
      <c s="5" t="inlineStr" r="B22159">
        <is>
          <t xml:space="preserve">STRAIGHTEN EXISTING SIGN POST - TYPE A ASSEMBLY</t>
        </is>
      </c>
      <c s="5" t="inlineStr" r="C22159">
        <is>
          <t xml:space="preserve">EACH   </t>
        </is>
      </c>
      <c s="6" r="D22159">
        <v>75.000</v>
      </c>
      <c s="7" r="E22159">
        <v>1</v>
      </c>
      <c s="8" t="inlineStr" r="F22159">
        <is>
          <t xml:space="preserve">62U02</t>
        </is>
      </c>
      <c s="8" t="inlineStr" r="G22159">
        <is>
          <t xml:space="preserve">094</t>
        </is>
      </c>
      <c s="9" r="H22159">
        <v>100.0000</v>
      </c>
      <c s="8" t="inlineStr" r="I22159">
        <is>
          <t xml:space="preserve">Y</t>
        </is>
      </c>
      <c s="8" t="inlineStr" r="J22159">
        <is>
          <t xml:space="preserve">Various</t>
        </is>
      </c>
    </row>
    <row r="22160" ht="20.25" customHeight="0">
      <c s="5" t="inlineStr" r="A22160">
        <is>
          <t xml:space="preserve">X0877100</t>
        </is>
      </c>
      <c s="5" t="inlineStr" r="B22160">
        <is>
          <t xml:space="preserve">STRAIGHTEN EXISTING SIGN POST - TYPE B ASSEMBLY</t>
        </is>
      </c>
      <c s="5" t="inlineStr" r="C22160">
        <is>
          <t xml:space="preserve">EACH   </t>
        </is>
      </c>
      <c s="6" r="D22160">
        <v>75.000</v>
      </c>
      <c s="7" r="E22160">
        <v>1</v>
      </c>
      <c s="8" t="inlineStr" r="F22160">
        <is>
          <t xml:space="preserve">62U02</t>
        </is>
      </c>
      <c s="8" t="inlineStr" r="G22160">
        <is>
          <t xml:space="preserve">094</t>
        </is>
      </c>
      <c s="9" r="H22160">
        <v>100.0000</v>
      </c>
      <c s="8" t="inlineStr" r="I22160">
        <is>
          <t xml:space="preserve">Y</t>
        </is>
      </c>
      <c s="8" t="inlineStr" r="J22160">
        <is>
          <t xml:space="preserve">Various</t>
        </is>
      </c>
    </row>
    <row r="22161" ht="20.25" customHeight="0">
      <c s="5" t="inlineStr" r="A22161">
        <is>
          <t xml:space="preserve">X0877200</t>
        </is>
      </c>
      <c s="5" t="inlineStr" r="B22161">
        <is>
          <t xml:space="preserve">STRAIGHTEN EXISTING SIGN POST - TYPE 3 ASSEMBLY</t>
        </is>
      </c>
      <c s="5" t="inlineStr" r="C22161">
        <is>
          <t xml:space="preserve">EACH   </t>
        </is>
      </c>
      <c s="6" r="D22161">
        <v>25.000</v>
      </c>
      <c s="7" r="E22161">
        <v>1</v>
      </c>
      <c s="8" t="inlineStr" r="F22161">
        <is>
          <t xml:space="preserve">62U02</t>
        </is>
      </c>
      <c s="8" t="inlineStr" r="G22161">
        <is>
          <t xml:space="preserve">094</t>
        </is>
      </c>
      <c s="9" r="H22161">
        <v>150.0000</v>
      </c>
      <c s="8" t="inlineStr" r="I22161">
        <is>
          <t xml:space="preserve">Y</t>
        </is>
      </c>
      <c s="8" t="inlineStr" r="J22161">
        <is>
          <t xml:space="preserve">Various</t>
        </is>
      </c>
    </row>
    <row r="22162" ht="20.25" customHeight="0">
      <c s="5" t="inlineStr" r="A22162">
        <is>
          <t xml:space="preserve">X0900022</t>
        </is>
      </c>
      <c s="5" t="inlineStr" r="B22162">
        <is>
          <t xml:space="preserve">BRIDGE DRAINAGE SYSTEM REPAIR</t>
        </is>
      </c>
      <c s="5" t="inlineStr" r="C22162">
        <is>
          <t xml:space="preserve">FOOT   </t>
        </is>
      </c>
      <c s="6" r="D22162">
        <v>72.000</v>
      </c>
      <c s="7" r="E22162">
        <v>1</v>
      </c>
      <c s="8" t="inlineStr" r="F22162">
        <is>
          <t xml:space="preserve">62K74</t>
        </is>
      </c>
      <c s="8" t="inlineStr" r="G22162">
        <is>
          <t xml:space="preserve">131</t>
        </is>
      </c>
      <c s="9" r="H22162">
        <v>1000.0000</v>
      </c>
      <c s="8" t="inlineStr" r="I22162">
        <is>
          <t xml:space="preserve">Y</t>
        </is>
      </c>
      <c s="8" t="inlineStr" r="J22162">
        <is>
          <t xml:space="preserve"> Cook</t>
        </is>
      </c>
    </row>
    <row r="22163" ht="20.25" customHeight="0">
      <c s="5" t="inlineStr" r="A22163">
        <is>
          <t xml:space="preserve">X0900022</t>
        </is>
      </c>
      <c s="5" t="inlineStr" r="B22163">
        <is>
          <t xml:space="preserve">BRIDGE DRAINAGE SYSTEM REPAIR</t>
        </is>
      </c>
      <c s="5" t="inlineStr" r="C22163">
        <is>
          <t xml:space="preserve">FOOT   </t>
        </is>
      </c>
      <c s="6" r="D22163">
        <v>72.000</v>
      </c>
      <c s="7" r="E22163">
        <v>1</v>
      </c>
      <c s="8" t="inlineStr" r="F22163">
        <is>
          <t xml:space="preserve">62K74</t>
        </is>
      </c>
      <c s="8" t="inlineStr" r="G22163">
        <is>
          <t xml:space="preserve">131</t>
        </is>
      </c>
      <c s="9" r="H22163">
        <v>750.0000</v>
      </c>
      <c s="8" t="inlineStr" r="I22163">
        <is>
          <t xml:space="preserve"/>
        </is>
      </c>
      <c s="8" t="inlineStr" r="J22163">
        <is>
          <t xml:space="preserve"> Cook</t>
        </is>
      </c>
    </row>
    <row r="22164" ht="20.25" customHeight="0">
      <c s="5" t="inlineStr" r="A22164">
        <is>
          <t xml:space="preserve">X0900022</t>
        </is>
      </c>
      <c s="5" t="inlineStr" r="B22164">
        <is>
          <t xml:space="preserve">BRIDGE DRAINAGE SYSTEM REPAIR</t>
        </is>
      </c>
      <c s="5" t="inlineStr" r="C22164">
        <is>
          <t xml:space="preserve">FOOT   </t>
        </is>
      </c>
      <c s="6" r="D22164">
        <v>72.000</v>
      </c>
      <c s="7" r="E22164">
        <v>1</v>
      </c>
      <c s="8" t="inlineStr" r="F22164">
        <is>
          <t xml:space="preserve">62K74</t>
        </is>
      </c>
      <c s="8" t="inlineStr" r="G22164">
        <is>
          <t xml:space="preserve">131</t>
        </is>
      </c>
      <c s="9" r="H22164">
        <v>800.0000</v>
      </c>
      <c s="8" t="inlineStr" r="I22164">
        <is>
          <t xml:space="preserve"/>
        </is>
      </c>
      <c s="8" t="inlineStr" r="J22164">
        <is>
          <t xml:space="preserve"> Cook</t>
        </is>
      </c>
    </row>
    <row r="22165" ht="20.25" customHeight="0">
      <c s="5" t="inlineStr" r="A22165">
        <is>
          <t xml:space="preserve">X0900064</t>
        </is>
      </c>
      <c s="5" t="inlineStr" r="B22165">
        <is>
          <t xml:space="preserve">MEMBRANE WATERPROOFING SYSTEM FOR BURIED STRUCTURES</t>
        </is>
      </c>
      <c s="5" t="inlineStr" r="C22165">
        <is>
          <t xml:space="preserve">SQ YD  </t>
        </is>
      </c>
      <c s="6" r="D22165">
        <v>411.000</v>
      </c>
      <c s="7" r="E22165">
        <v>1</v>
      </c>
      <c s="8" t="inlineStr" r="F22165">
        <is>
          <t xml:space="preserve">61H95</t>
        </is>
      </c>
      <c s="8" t="inlineStr" r="G22165">
        <is>
          <t xml:space="preserve">105</t>
        </is>
      </c>
      <c s="9" r="H22165">
        <v>60.0000</v>
      </c>
      <c s="8" t="inlineStr" r="I22165">
        <is>
          <t xml:space="preserve">Y</t>
        </is>
      </c>
      <c s="8" t="inlineStr" r="J22165">
        <is>
          <t xml:space="preserve"> Kane</t>
        </is>
      </c>
    </row>
    <row r="22166" ht="20.25" customHeight="0">
      <c s="5" t="inlineStr" r="A22166">
        <is>
          <t xml:space="preserve">X0900064</t>
        </is>
      </c>
      <c s="5" t="inlineStr" r="B22166">
        <is>
          <t xml:space="preserve">MEMBRANE WATERPROOFING SYSTEM FOR BURIED STRUCTURES</t>
        </is>
      </c>
      <c s="5" t="inlineStr" r="C22166">
        <is>
          <t xml:space="preserve">SQ YD  </t>
        </is>
      </c>
      <c s="6" r="D22166">
        <v>411.000</v>
      </c>
      <c s="7" r="E22166">
        <v>1</v>
      </c>
      <c s="8" t="inlineStr" r="F22166">
        <is>
          <t xml:space="preserve">61H95</t>
        </is>
      </c>
      <c s="8" t="inlineStr" r="G22166">
        <is>
          <t xml:space="preserve">105</t>
        </is>
      </c>
      <c s="9" r="H22166">
        <v>60.0000</v>
      </c>
      <c s="8" t="inlineStr" r="I22166">
        <is>
          <t xml:space="preserve"/>
        </is>
      </c>
      <c s="8" t="inlineStr" r="J22166">
        <is>
          <t xml:space="preserve"> Kane</t>
        </is>
      </c>
    </row>
    <row r="22167" ht="20.25" customHeight="0">
      <c s="5" t="inlineStr" r="A22167">
        <is>
          <t xml:space="preserve">X0900064</t>
        </is>
      </c>
      <c s="5" t="inlineStr" r="B22167">
        <is>
          <t xml:space="preserve">MEMBRANE WATERPROOFING SYSTEM FOR BURIED STRUCTURES</t>
        </is>
      </c>
      <c s="5" t="inlineStr" r="C22167">
        <is>
          <t xml:space="preserve">SQ YD  </t>
        </is>
      </c>
      <c s="6" r="D22167">
        <v>411.000</v>
      </c>
      <c s="7" r="E22167">
        <v>1</v>
      </c>
      <c s="8" t="inlineStr" r="F22167">
        <is>
          <t xml:space="preserve">61H95</t>
        </is>
      </c>
      <c s="8" t="inlineStr" r="G22167">
        <is>
          <t xml:space="preserve">105</t>
        </is>
      </c>
      <c s="9" r="H22167">
        <v>60.0000</v>
      </c>
      <c s="8" t="inlineStr" r="I22167">
        <is>
          <t xml:space="preserve"/>
        </is>
      </c>
      <c s="8" t="inlineStr" r="J22167">
        <is>
          <t xml:space="preserve"> Kane</t>
        </is>
      </c>
    </row>
    <row r="22168" ht="20.25" customHeight="0">
      <c s="5" t="inlineStr" r="A22168">
        <is>
          <t xml:space="preserve">X0900064</t>
        </is>
      </c>
      <c s="5" t="inlineStr" r="B22168">
        <is>
          <t xml:space="preserve">MEMBRANE WATERPROOFING SYSTEM FOR BURIED STRUCTURES</t>
        </is>
      </c>
      <c s="5" t="inlineStr" r="C22168">
        <is>
          <t xml:space="preserve">SQ YD  </t>
        </is>
      </c>
      <c s="6" r="D22168">
        <v>411.000</v>
      </c>
      <c s="7" r="E22168">
        <v>1</v>
      </c>
      <c s="8" t="inlineStr" r="F22168">
        <is>
          <t xml:space="preserve">61H95</t>
        </is>
      </c>
      <c s="8" t="inlineStr" r="G22168">
        <is>
          <t xml:space="preserve">105</t>
        </is>
      </c>
      <c s="9" r="H22168">
        <v>60.0000</v>
      </c>
      <c s="8" t="inlineStr" r="I22168">
        <is>
          <t xml:space="preserve"/>
        </is>
      </c>
      <c s="8" t="inlineStr" r="J22168">
        <is>
          <t xml:space="preserve"> Kane</t>
        </is>
      </c>
    </row>
    <row r="22169" ht="20.25" customHeight="0">
      <c s="5" t="inlineStr" r="A22169">
        <is>
          <t xml:space="preserve">X0900064</t>
        </is>
      </c>
      <c s="5" t="inlineStr" r="B22169">
        <is>
          <t xml:space="preserve">MEMBRANE WATERPROOFING SYSTEM FOR BURIED STRUCTURES</t>
        </is>
      </c>
      <c s="5" t="inlineStr" r="C22169">
        <is>
          <t xml:space="preserve">SQ YD  </t>
        </is>
      </c>
      <c s="6" r="D22169">
        <v>411.000</v>
      </c>
      <c s="7" r="E22169">
        <v>1</v>
      </c>
      <c s="8" t="inlineStr" r="F22169">
        <is>
          <t xml:space="preserve">61H95</t>
        </is>
      </c>
      <c s="8" t="inlineStr" r="G22169">
        <is>
          <t xml:space="preserve">105</t>
        </is>
      </c>
      <c s="9" r="H22169">
        <v>60.0000</v>
      </c>
      <c s="8" t="inlineStr" r="I22169">
        <is>
          <t xml:space="preserve"/>
        </is>
      </c>
      <c s="8" t="inlineStr" r="J22169">
        <is>
          <t xml:space="preserve"> Kane</t>
        </is>
      </c>
    </row>
    <row r="22170" ht="20.25" customHeight="0">
      <c s="5" t="inlineStr" r="A22170">
        <is>
          <t xml:space="preserve">X0900064</t>
        </is>
      </c>
      <c s="5" t="inlineStr" r="B22170">
        <is>
          <t xml:space="preserve">MEMBRANE WATERPROOFING SYSTEM FOR BURIED STRUCTURES</t>
        </is>
      </c>
      <c s="5" t="inlineStr" r="C22170">
        <is>
          <t xml:space="preserve">SQ YD  </t>
        </is>
      </c>
      <c s="6" r="D22170">
        <v>411.000</v>
      </c>
      <c s="7" r="E22170">
        <v>1</v>
      </c>
      <c s="8" t="inlineStr" r="F22170">
        <is>
          <t xml:space="preserve">61H95</t>
        </is>
      </c>
      <c s="8" t="inlineStr" r="G22170">
        <is>
          <t xml:space="preserve">105</t>
        </is>
      </c>
      <c s="9" r="H22170">
        <v>60.0000</v>
      </c>
      <c s="8" t="inlineStr" r="I22170">
        <is>
          <t xml:space="preserve"/>
        </is>
      </c>
      <c s="8" t="inlineStr" r="J22170">
        <is>
          <t xml:space="preserve"> Kane</t>
        </is>
      </c>
    </row>
    <row r="22171" ht="20.25" customHeight="0">
      <c s="5" t="inlineStr" r="A22171">
        <is>
          <t xml:space="preserve">X0900064</t>
        </is>
      </c>
      <c s="5" t="inlineStr" r="B22171">
        <is>
          <t xml:space="preserve">MEMBRANE WATERPROOFING SYSTEM FOR BURIED STRUCTURES</t>
        </is>
      </c>
      <c s="5" t="inlineStr" r="C22171">
        <is>
          <t xml:space="preserve">SQ YD  </t>
        </is>
      </c>
      <c s="6" r="D22171">
        <v>1341.000</v>
      </c>
      <c s="7" r="E22171">
        <v>1</v>
      </c>
      <c s="8" t="inlineStr" r="F22171">
        <is>
          <t xml:space="preserve">61J04</t>
        </is>
      </c>
      <c s="8" t="inlineStr" r="G22171">
        <is>
          <t xml:space="preserve">130</t>
        </is>
      </c>
      <c s="9" r="H22171">
        <v>18.0000</v>
      </c>
      <c s="8" t="inlineStr" r="I22171">
        <is>
          <t xml:space="preserve">Y</t>
        </is>
      </c>
      <c s="8" t="inlineStr" r="J22171">
        <is>
          <t xml:space="preserve"> Cook</t>
        </is>
      </c>
    </row>
    <row r="22172" ht="20.25" customHeight="0">
      <c s="5" t="inlineStr" r="A22172">
        <is>
          <t xml:space="preserve">X0900064</t>
        </is>
      </c>
      <c s="5" t="inlineStr" r="B22172">
        <is>
          <t xml:space="preserve">MEMBRANE WATERPROOFING SYSTEM FOR BURIED STRUCTURES</t>
        </is>
      </c>
      <c s="5" t="inlineStr" r="C22172">
        <is>
          <t xml:space="preserve">SQ YD  </t>
        </is>
      </c>
      <c s="6" r="D22172">
        <v>1341.000</v>
      </c>
      <c s="7" r="E22172">
        <v>1</v>
      </c>
      <c s="8" t="inlineStr" r="F22172">
        <is>
          <t xml:space="preserve">61J04</t>
        </is>
      </c>
      <c s="8" t="inlineStr" r="G22172">
        <is>
          <t xml:space="preserve">130</t>
        </is>
      </c>
      <c s="9" r="H22172">
        <v>18.3000</v>
      </c>
      <c s="8" t="inlineStr" r="I22172">
        <is>
          <t xml:space="preserve"/>
        </is>
      </c>
      <c s="8" t="inlineStr" r="J22172">
        <is>
          <t xml:space="preserve"> Cook</t>
        </is>
      </c>
    </row>
    <row r="22173" ht="20.25" customHeight="0">
      <c s="5" t="inlineStr" r="A22173">
        <is>
          <t xml:space="preserve">X0900064</t>
        </is>
      </c>
      <c s="5" t="inlineStr" r="B22173">
        <is>
          <t xml:space="preserve">MEMBRANE WATERPROOFING SYSTEM FOR BURIED STRUCTURES</t>
        </is>
      </c>
      <c s="5" t="inlineStr" r="C22173">
        <is>
          <t xml:space="preserve">SQ YD  </t>
        </is>
      </c>
      <c s="6" r="D22173">
        <v>1341.000</v>
      </c>
      <c s="7" r="E22173">
        <v>1</v>
      </c>
      <c s="8" t="inlineStr" r="F22173">
        <is>
          <t xml:space="preserve">61J04</t>
        </is>
      </c>
      <c s="8" t="inlineStr" r="G22173">
        <is>
          <t xml:space="preserve">130</t>
        </is>
      </c>
      <c s="9" r="H22173">
        <v>40.0000</v>
      </c>
      <c s="8" t="inlineStr" r="I22173">
        <is>
          <t xml:space="preserve"/>
        </is>
      </c>
      <c s="8" t="inlineStr" r="J22173">
        <is>
          <t xml:space="preserve"> Cook</t>
        </is>
      </c>
    </row>
    <row r="22174" ht="20.25" customHeight="0">
      <c s="5" t="inlineStr" r="A22174">
        <is>
          <t xml:space="preserve">X0900064</t>
        </is>
      </c>
      <c s="5" t="inlineStr" r="B22174">
        <is>
          <t xml:space="preserve">MEMBRANE WATERPROOFING SYSTEM FOR BURIED STRUCTURES</t>
        </is>
      </c>
      <c s="5" t="inlineStr" r="C22174">
        <is>
          <t xml:space="preserve">SQ YD  </t>
        </is>
      </c>
      <c s="6" r="D22174">
        <v>1341.000</v>
      </c>
      <c s="7" r="E22174">
        <v>1</v>
      </c>
      <c s="8" t="inlineStr" r="F22174">
        <is>
          <t xml:space="preserve">61J04</t>
        </is>
      </c>
      <c s="8" t="inlineStr" r="G22174">
        <is>
          <t xml:space="preserve">130</t>
        </is>
      </c>
      <c s="9" r="H22174">
        <v>50.0000</v>
      </c>
      <c s="8" t="inlineStr" r="I22174">
        <is>
          <t xml:space="preserve"/>
        </is>
      </c>
      <c s="8" t="inlineStr" r="J22174">
        <is>
          <t xml:space="preserve"> Cook</t>
        </is>
      </c>
    </row>
    <row r="22175" ht="20.25" customHeight="0">
      <c s="5" t="inlineStr" r="A22175">
        <is>
          <t xml:space="preserve">X0900064</t>
        </is>
      </c>
      <c s="5" t="inlineStr" r="B22175">
        <is>
          <t xml:space="preserve">MEMBRANE WATERPROOFING SYSTEM FOR BURIED STRUCTURES</t>
        </is>
      </c>
      <c s="5" t="inlineStr" r="C22175">
        <is>
          <t xml:space="preserve">SQ YD  </t>
        </is>
      </c>
      <c s="6" r="D22175">
        <v>1341.000</v>
      </c>
      <c s="7" r="E22175">
        <v>1</v>
      </c>
      <c s="8" t="inlineStr" r="F22175">
        <is>
          <t xml:space="preserve">61J04</t>
        </is>
      </c>
      <c s="8" t="inlineStr" r="G22175">
        <is>
          <t xml:space="preserve">130</t>
        </is>
      </c>
      <c s="9" r="H22175">
        <v>77.0000</v>
      </c>
      <c s="8" t="inlineStr" r="I22175">
        <is>
          <t xml:space="preserve"/>
        </is>
      </c>
      <c s="8" t="inlineStr" r="J22175">
        <is>
          <t xml:space="preserve"> Cook</t>
        </is>
      </c>
    </row>
    <row r="22176" ht="20.25" customHeight="0">
      <c s="5" t="inlineStr" r="A22176">
        <is>
          <t xml:space="preserve">X0900064</t>
        </is>
      </c>
      <c s="5" t="inlineStr" r="B22176">
        <is>
          <t xml:space="preserve">MEMBRANE WATERPROOFING SYSTEM FOR BURIED STRUCTURES</t>
        </is>
      </c>
      <c s="5" t="inlineStr" r="C22176">
        <is>
          <t xml:space="preserve">SQ YD  </t>
        </is>
      </c>
      <c s="6" r="D22176">
        <v>15.000</v>
      </c>
      <c s="7" r="E22176">
        <v>1</v>
      </c>
      <c s="8" t="inlineStr" r="F22176">
        <is>
          <t xml:space="preserve">62H02</t>
        </is>
      </c>
      <c s="8" t="inlineStr" r="G22176">
        <is>
          <t xml:space="preserve">081</t>
        </is>
      </c>
      <c s="9" r="H22176">
        <v>300.0000</v>
      </c>
      <c s="8" t="inlineStr" r="I22176">
        <is>
          <t xml:space="preserve">Y</t>
        </is>
      </c>
      <c s="8" t="inlineStr" r="J22176">
        <is>
          <t xml:space="preserve"> Kane</t>
        </is>
      </c>
    </row>
    <row r="22177" ht="20.25" customHeight="0">
      <c s="5" t="inlineStr" r="A22177">
        <is>
          <t xml:space="preserve">X0900064</t>
        </is>
      </c>
      <c s="5" t="inlineStr" r="B22177">
        <is>
          <t xml:space="preserve">MEMBRANE WATERPROOFING SYSTEM FOR BURIED STRUCTURES</t>
        </is>
      </c>
      <c s="5" t="inlineStr" r="C22177">
        <is>
          <t xml:space="preserve">SQ YD  </t>
        </is>
      </c>
      <c s="6" r="D22177">
        <v>15.000</v>
      </c>
      <c s="7" r="E22177">
        <v>1</v>
      </c>
      <c s="8" t="inlineStr" r="F22177">
        <is>
          <t xml:space="preserve">62H02</t>
        </is>
      </c>
      <c s="8" t="inlineStr" r="G22177">
        <is>
          <t xml:space="preserve">081</t>
        </is>
      </c>
      <c s="9" r="H22177">
        <v>155.0000</v>
      </c>
      <c s="8" t="inlineStr" r="I22177">
        <is>
          <t xml:space="preserve"/>
        </is>
      </c>
      <c s="8" t="inlineStr" r="J22177">
        <is>
          <t xml:space="preserve"> Kane</t>
        </is>
      </c>
    </row>
    <row r="22178" ht="20.25" customHeight="0">
      <c s="5" t="inlineStr" r="A22178">
        <is>
          <t xml:space="preserve">X0900064</t>
        </is>
      </c>
      <c s="5" t="inlineStr" r="B22178">
        <is>
          <t xml:space="preserve">MEMBRANE WATERPROOFING SYSTEM FOR BURIED STRUCTURES</t>
        </is>
      </c>
      <c s="5" t="inlineStr" r="C22178">
        <is>
          <t xml:space="preserve">SQ YD  </t>
        </is>
      </c>
      <c s="6" r="D22178">
        <v>15.000</v>
      </c>
      <c s="7" r="E22178">
        <v>1</v>
      </c>
      <c s="8" t="inlineStr" r="F22178">
        <is>
          <t xml:space="preserve">62H02</t>
        </is>
      </c>
      <c s="8" t="inlineStr" r="G22178">
        <is>
          <t xml:space="preserve">081</t>
        </is>
      </c>
      <c s="9" r="H22178">
        <v>292.4000</v>
      </c>
      <c s="8" t="inlineStr" r="I22178">
        <is>
          <t xml:space="preserve"/>
        </is>
      </c>
      <c s="8" t="inlineStr" r="J22178">
        <is>
          <t xml:space="preserve"> Kane</t>
        </is>
      </c>
    </row>
    <row r="22179" ht="20.25" customHeight="0">
      <c s="5" t="inlineStr" r="A22179">
        <is>
          <t xml:space="preserve">X0900064</t>
        </is>
      </c>
      <c s="5" t="inlineStr" r="B22179">
        <is>
          <t xml:space="preserve">MEMBRANE WATERPROOFING SYSTEM FOR BURIED STRUCTURES</t>
        </is>
      </c>
      <c s="5" t="inlineStr" r="C22179">
        <is>
          <t xml:space="preserve">SQ YD  </t>
        </is>
      </c>
      <c s="6" r="D22179">
        <v>15.000</v>
      </c>
      <c s="7" r="E22179">
        <v>1</v>
      </c>
      <c s="8" t="inlineStr" r="F22179">
        <is>
          <t xml:space="preserve">62H02</t>
        </is>
      </c>
      <c s="8" t="inlineStr" r="G22179">
        <is>
          <t xml:space="preserve">081</t>
        </is>
      </c>
      <c s="9" r="H22179">
        <v>295.0000</v>
      </c>
      <c s="8" t="inlineStr" r="I22179">
        <is>
          <t xml:space="preserve"/>
        </is>
      </c>
      <c s="8" t="inlineStr" r="J22179">
        <is>
          <t xml:space="preserve"> Kane</t>
        </is>
      </c>
    </row>
    <row r="22180" ht="20.25" customHeight="0">
      <c s="5" t="inlineStr" r="A22180">
        <is>
          <t xml:space="preserve">X0900064</t>
        </is>
      </c>
      <c s="5" t="inlineStr" r="B22180">
        <is>
          <t xml:space="preserve">MEMBRANE WATERPROOFING SYSTEM FOR BURIED STRUCTURES</t>
        </is>
      </c>
      <c s="5" t="inlineStr" r="C22180">
        <is>
          <t xml:space="preserve">SQ YD  </t>
        </is>
      </c>
      <c s="6" r="D22180">
        <v>15.000</v>
      </c>
      <c s="7" r="E22180">
        <v>1</v>
      </c>
      <c s="8" t="inlineStr" r="F22180">
        <is>
          <t xml:space="preserve">62H02</t>
        </is>
      </c>
      <c s="8" t="inlineStr" r="G22180">
        <is>
          <t xml:space="preserve">081</t>
        </is>
      </c>
      <c s="9" r="H22180">
        <v>300.0000</v>
      </c>
      <c s="8" t="inlineStr" r="I22180">
        <is>
          <t xml:space="preserve"/>
        </is>
      </c>
      <c s="8" t="inlineStr" r="J22180">
        <is>
          <t xml:space="preserve"> Kane</t>
        </is>
      </c>
    </row>
    <row r="22181" ht="20.25" customHeight="0">
      <c s="5" t="inlineStr" r="A22181">
        <is>
          <t xml:space="preserve">X0900064</t>
        </is>
      </c>
      <c s="5" t="inlineStr" r="B22181">
        <is>
          <t xml:space="preserve">MEMBRANE WATERPROOFING SYSTEM FOR BURIED STRUCTURES</t>
        </is>
      </c>
      <c s="5" t="inlineStr" r="C22181">
        <is>
          <t xml:space="preserve">SQ YD  </t>
        </is>
      </c>
      <c s="6" r="D22181">
        <v>157.000</v>
      </c>
      <c s="7" r="E22181">
        <v>3</v>
      </c>
      <c s="8" t="inlineStr" r="F22181">
        <is>
          <t xml:space="preserve">66824</t>
        </is>
      </c>
      <c s="8" t="inlineStr" r="G22181">
        <is>
          <t xml:space="preserve">090</t>
        </is>
      </c>
      <c s="9" r="H22181">
        <v>69.4800</v>
      </c>
      <c s="8" t="inlineStr" r="I22181">
        <is>
          <t xml:space="preserve">Y</t>
        </is>
      </c>
      <c s="8" t="inlineStr" r="J22181">
        <is>
          <t xml:space="preserve"> DeKalb</t>
        </is>
      </c>
    </row>
    <row r="22182" ht="20.25" customHeight="0">
      <c s="5" t="inlineStr" r="A22182">
        <is>
          <t xml:space="preserve">X0900064</t>
        </is>
      </c>
      <c s="5" t="inlineStr" r="B22182">
        <is>
          <t xml:space="preserve">MEMBRANE WATERPROOFING SYSTEM FOR BURIED STRUCTURES</t>
        </is>
      </c>
      <c s="5" t="inlineStr" r="C22182">
        <is>
          <t xml:space="preserve">SQ YD  </t>
        </is>
      </c>
      <c s="6" r="D22182">
        <v>157.000</v>
      </c>
      <c s="7" r="E22182">
        <v>3</v>
      </c>
      <c s="8" t="inlineStr" r="F22182">
        <is>
          <t xml:space="preserve">66824</t>
        </is>
      </c>
      <c s="8" t="inlineStr" r="G22182">
        <is>
          <t xml:space="preserve">090</t>
        </is>
      </c>
      <c s="9" r="H22182">
        <v>35.0000</v>
      </c>
      <c s="8" t="inlineStr" r="I22182">
        <is>
          <t xml:space="preserve"/>
        </is>
      </c>
      <c s="8" t="inlineStr" r="J22182">
        <is>
          <t xml:space="preserve"> DeKalb</t>
        </is>
      </c>
    </row>
    <row r="22183" ht="20.25" customHeight="0">
      <c s="5" t="inlineStr" r="A22183">
        <is>
          <t xml:space="preserve">X0900064</t>
        </is>
      </c>
      <c s="5" t="inlineStr" r="B22183">
        <is>
          <t xml:space="preserve">MEMBRANE WATERPROOFING SYSTEM FOR BURIED STRUCTURES</t>
        </is>
      </c>
      <c s="5" t="inlineStr" r="C22183">
        <is>
          <t xml:space="preserve">SQ YD  </t>
        </is>
      </c>
      <c s="6" r="D22183">
        <v>157.000</v>
      </c>
      <c s="7" r="E22183">
        <v>3</v>
      </c>
      <c s="8" t="inlineStr" r="F22183">
        <is>
          <t xml:space="preserve">66824</t>
        </is>
      </c>
      <c s="8" t="inlineStr" r="G22183">
        <is>
          <t xml:space="preserve">090</t>
        </is>
      </c>
      <c s="9" r="H22183">
        <v>35.0000</v>
      </c>
      <c s="8" t="inlineStr" r="I22183">
        <is>
          <t xml:space="preserve"/>
        </is>
      </c>
      <c s="8" t="inlineStr" r="J22183">
        <is>
          <t xml:space="preserve"> DeKalb</t>
        </is>
      </c>
    </row>
    <row r="22184" ht="20.25" customHeight="0">
      <c s="5" t="inlineStr" r="A22184">
        <is>
          <t xml:space="preserve">X0900064</t>
        </is>
      </c>
      <c s="5" t="inlineStr" r="B22184">
        <is>
          <t xml:space="preserve">MEMBRANE WATERPROOFING SYSTEM FOR BURIED STRUCTURES</t>
        </is>
      </c>
      <c s="5" t="inlineStr" r="C22184">
        <is>
          <t xml:space="preserve">SQ YD  </t>
        </is>
      </c>
      <c s="6" r="D22184">
        <v>157.000</v>
      </c>
      <c s="7" r="E22184">
        <v>3</v>
      </c>
      <c s="8" t="inlineStr" r="F22184">
        <is>
          <t xml:space="preserve">66824</t>
        </is>
      </c>
      <c s="8" t="inlineStr" r="G22184">
        <is>
          <t xml:space="preserve">090</t>
        </is>
      </c>
      <c s="9" r="H22184">
        <v>45.0000</v>
      </c>
      <c s="8" t="inlineStr" r="I22184">
        <is>
          <t xml:space="preserve"/>
        </is>
      </c>
      <c s="8" t="inlineStr" r="J22184">
        <is>
          <t xml:space="preserve"> DeKalb</t>
        </is>
      </c>
    </row>
    <row r="22185" ht="20.25" customHeight="0">
      <c s="5" t="inlineStr" r="A22185">
        <is>
          <t xml:space="preserve">X0900064</t>
        </is>
      </c>
      <c s="5" t="inlineStr" r="B22185">
        <is>
          <t xml:space="preserve">MEMBRANE WATERPROOFING SYSTEM FOR BURIED STRUCTURES</t>
        </is>
      </c>
      <c s="5" t="inlineStr" r="C22185">
        <is>
          <t xml:space="preserve">SQ YD  </t>
        </is>
      </c>
      <c s="6" r="D22185">
        <v>36.000</v>
      </c>
      <c s="7" r="E22185">
        <v>7</v>
      </c>
      <c s="8" t="inlineStr" r="F22185">
        <is>
          <t xml:space="preserve">74813</t>
        </is>
      </c>
      <c s="8" t="inlineStr" r="G22185">
        <is>
          <t xml:space="preserve">101</t>
        </is>
      </c>
      <c s="9" r="H22185">
        <v>55.0000</v>
      </c>
      <c s="8" t="inlineStr" r="I22185">
        <is>
          <t xml:space="preserve">Y</t>
        </is>
      </c>
      <c s="8" t="inlineStr" r="J22185">
        <is>
          <t xml:space="preserve"> Macon</t>
        </is>
      </c>
    </row>
    <row r="22186" ht="20.25" customHeight="0">
      <c s="5" t="inlineStr" r="A22186">
        <is>
          <t xml:space="preserve">X0900065</t>
        </is>
      </c>
      <c s="5" t="inlineStr" r="B22186">
        <is>
          <t xml:space="preserve">REPLACE JOINT FILLER</t>
        </is>
      </c>
      <c s="5" t="inlineStr" r="C22186">
        <is>
          <t xml:space="preserve">FOOT   </t>
        </is>
      </c>
      <c s="6" r="D22186">
        <v>111.000</v>
      </c>
      <c s="7" r="E22186">
        <v>8</v>
      </c>
      <c s="8" t="inlineStr" r="F22186">
        <is>
          <t xml:space="preserve">76K46</t>
        </is>
      </c>
      <c s="8" t="inlineStr" r="G22186">
        <is>
          <t xml:space="preserve">116</t>
        </is>
      </c>
      <c s="9" r="H22186">
        <v>38.0000</v>
      </c>
      <c s="8" t="inlineStr" r="I22186">
        <is>
          <t xml:space="preserve">Y</t>
        </is>
      </c>
      <c s="8" t="inlineStr" r="J22186">
        <is>
          <t xml:space="preserve"> Bond</t>
        </is>
      </c>
    </row>
    <row r="22187" ht="20.25" customHeight="0">
      <c s="5" t="inlineStr" r="A22187">
        <is>
          <t xml:space="preserve">X0900065</t>
        </is>
      </c>
      <c s="5" t="inlineStr" r="B22187">
        <is>
          <t xml:space="preserve">REPLACE JOINT FILLER</t>
        </is>
      </c>
      <c s="5" t="inlineStr" r="C22187">
        <is>
          <t xml:space="preserve">FOOT   </t>
        </is>
      </c>
      <c s="6" r="D22187">
        <v>111.000</v>
      </c>
      <c s="7" r="E22187">
        <v>8</v>
      </c>
      <c s="8" t="inlineStr" r="F22187">
        <is>
          <t xml:space="preserve">76K46</t>
        </is>
      </c>
      <c s="8" t="inlineStr" r="G22187">
        <is>
          <t xml:space="preserve">116</t>
        </is>
      </c>
      <c s="9" r="H22187">
        <v>50.0000</v>
      </c>
      <c s="8" t="inlineStr" r="I22187">
        <is>
          <t xml:space="preserve"/>
        </is>
      </c>
      <c s="8" t="inlineStr" r="J22187">
        <is>
          <t xml:space="preserve"> Bond</t>
        </is>
      </c>
    </row>
    <row r="22188" ht="20.25" customHeight="0">
      <c s="5" t="inlineStr" r="A22188">
        <is>
          <t xml:space="preserve">X0900075</t>
        </is>
      </c>
      <c s="5" t="inlineStr" r="B22188">
        <is>
          <t xml:space="preserve">COFFERDAM (TYPE 1) (IN-STREAM/WETLAND WORK)</t>
        </is>
      </c>
      <c s="5" t="inlineStr" r="C22188">
        <is>
          <t xml:space="preserve">EACH   </t>
        </is>
      </c>
      <c s="6" r="D22188">
        <v>2.000</v>
      </c>
      <c s="7" r="E22188">
        <v>1</v>
      </c>
      <c s="8" t="inlineStr" r="F22188">
        <is>
          <t xml:space="preserve">61H84</t>
        </is>
      </c>
      <c s="8" t="inlineStr" r="G22188">
        <is>
          <t xml:space="preserve">043</t>
        </is>
      </c>
      <c s="9" r="H22188">
        <v>0.0100</v>
      </c>
      <c s="8" t="inlineStr" r="I22188">
        <is>
          <t xml:space="preserve">Y</t>
        </is>
      </c>
      <c s="8" t="inlineStr" r="J22188">
        <is>
          <t xml:space="preserve"> Cook</t>
        </is>
      </c>
    </row>
    <row r="22189" ht="20.25" customHeight="0">
      <c s="5" t="inlineStr" r="A22189">
        <is>
          <t xml:space="preserve">X0900075</t>
        </is>
      </c>
      <c s="5" t="inlineStr" r="B22189">
        <is>
          <t xml:space="preserve">COFFERDAM (TYPE 1) (IN-STREAM/WETLAND WORK)</t>
        </is>
      </c>
      <c s="5" t="inlineStr" r="C22189">
        <is>
          <t xml:space="preserve">EACH   </t>
        </is>
      </c>
      <c s="6" r="D22189">
        <v>1.000</v>
      </c>
      <c s="7" r="E22189">
        <v>1</v>
      </c>
      <c s="8" t="inlineStr" r="F22189">
        <is>
          <t xml:space="preserve">62H02</t>
        </is>
      </c>
      <c s="8" t="inlineStr" r="G22189">
        <is>
          <t xml:space="preserve">081</t>
        </is>
      </c>
      <c s="9" r="H22189">
        <v>20000.0000</v>
      </c>
      <c s="8" t="inlineStr" r="I22189">
        <is>
          <t xml:space="preserve">Y</t>
        </is>
      </c>
      <c s="8" t="inlineStr" r="J22189">
        <is>
          <t xml:space="preserve"> Kane</t>
        </is>
      </c>
    </row>
    <row r="22190" ht="20.25" customHeight="0">
      <c s="5" t="inlineStr" r="A22190">
        <is>
          <t xml:space="preserve">X0900075</t>
        </is>
      </c>
      <c s="5" t="inlineStr" r="B22190">
        <is>
          <t xml:space="preserve">COFFERDAM (TYPE 1) (IN-STREAM/WETLAND WORK)</t>
        </is>
      </c>
      <c s="5" t="inlineStr" r="C22190">
        <is>
          <t xml:space="preserve">EACH   </t>
        </is>
      </c>
      <c s="6" r="D22190">
        <v>1.000</v>
      </c>
      <c s="7" r="E22190">
        <v>1</v>
      </c>
      <c s="8" t="inlineStr" r="F22190">
        <is>
          <t xml:space="preserve">62H02</t>
        </is>
      </c>
      <c s="8" t="inlineStr" r="G22190">
        <is>
          <t xml:space="preserve">081</t>
        </is>
      </c>
      <c s="9" r="H22190">
        <v>15000.0000</v>
      </c>
      <c s="8" t="inlineStr" r="I22190">
        <is>
          <t xml:space="preserve"/>
        </is>
      </c>
      <c s="8" t="inlineStr" r="J22190">
        <is>
          <t xml:space="preserve"> Kane</t>
        </is>
      </c>
    </row>
    <row r="22191" ht="20.25" customHeight="0">
      <c s="5" t="inlineStr" r="A22191">
        <is>
          <t xml:space="preserve">X0900075</t>
        </is>
      </c>
      <c s="5" t="inlineStr" r="B22191">
        <is>
          <t xml:space="preserve">COFFERDAM (TYPE 1) (IN-STREAM/WETLAND WORK)</t>
        </is>
      </c>
      <c s="5" t="inlineStr" r="C22191">
        <is>
          <t xml:space="preserve">EACH   </t>
        </is>
      </c>
      <c s="6" r="D22191">
        <v>1.000</v>
      </c>
      <c s="7" r="E22191">
        <v>1</v>
      </c>
      <c s="8" t="inlineStr" r="F22191">
        <is>
          <t xml:space="preserve">62H02</t>
        </is>
      </c>
      <c s="8" t="inlineStr" r="G22191">
        <is>
          <t xml:space="preserve">081</t>
        </is>
      </c>
      <c s="9" r="H22191">
        <v>25000.0000</v>
      </c>
      <c s="8" t="inlineStr" r="I22191">
        <is>
          <t xml:space="preserve"/>
        </is>
      </c>
      <c s="8" t="inlineStr" r="J22191">
        <is>
          <t xml:space="preserve"> Kane</t>
        </is>
      </c>
    </row>
    <row r="22192" ht="20.25" customHeight="0">
      <c s="5" t="inlineStr" r="A22192">
        <is>
          <t xml:space="preserve">X0900075</t>
        </is>
      </c>
      <c s="5" t="inlineStr" r="B22192">
        <is>
          <t xml:space="preserve">COFFERDAM (TYPE 1) (IN-STREAM/WETLAND WORK)</t>
        </is>
      </c>
      <c s="5" t="inlineStr" r="C22192">
        <is>
          <t xml:space="preserve">EACH   </t>
        </is>
      </c>
      <c s="6" r="D22192">
        <v>1.000</v>
      </c>
      <c s="7" r="E22192">
        <v>1</v>
      </c>
      <c s="8" t="inlineStr" r="F22192">
        <is>
          <t xml:space="preserve">62H02</t>
        </is>
      </c>
      <c s="8" t="inlineStr" r="G22192">
        <is>
          <t xml:space="preserve">081</t>
        </is>
      </c>
      <c s="9" r="H22192">
        <v>30000.0000</v>
      </c>
      <c s="8" t="inlineStr" r="I22192">
        <is>
          <t xml:space="preserve"/>
        </is>
      </c>
      <c s="8" t="inlineStr" r="J22192">
        <is>
          <t xml:space="preserve"> Kane</t>
        </is>
      </c>
    </row>
    <row r="22193" ht="20.25" customHeight="0">
      <c s="5" t="inlineStr" r="A22193">
        <is>
          <t xml:space="preserve">X0900075</t>
        </is>
      </c>
      <c s="5" t="inlineStr" r="B22193">
        <is>
          <t xml:space="preserve">COFFERDAM (TYPE 1) (IN-STREAM/WETLAND WORK)</t>
        </is>
      </c>
      <c s="5" t="inlineStr" r="C22193">
        <is>
          <t xml:space="preserve">EACH   </t>
        </is>
      </c>
      <c s="6" r="D22193">
        <v>1.000</v>
      </c>
      <c s="7" r="E22193">
        <v>1</v>
      </c>
      <c s="8" t="inlineStr" r="F22193">
        <is>
          <t xml:space="preserve">62H02</t>
        </is>
      </c>
      <c s="8" t="inlineStr" r="G22193">
        <is>
          <t xml:space="preserve">081</t>
        </is>
      </c>
      <c s="9" r="H22193">
        <v>132000.0000</v>
      </c>
      <c s="8" t="inlineStr" r="I22193">
        <is>
          <t xml:space="preserve"/>
        </is>
      </c>
      <c s="8" t="inlineStr" r="J22193">
        <is>
          <t xml:space="preserve"> Kane</t>
        </is>
      </c>
    </row>
    <row r="22194" ht="20.25" customHeight="0">
      <c s="5" t="inlineStr" r="A22194">
        <is>
          <t xml:space="preserve">X1200030</t>
        </is>
      </c>
      <c s="5" t="inlineStr" r="B22194">
        <is>
          <t xml:space="preserve">FILLING INLETS, TEMPORARY</t>
        </is>
      </c>
      <c s="5" t="inlineStr" r="C22194">
        <is>
          <t xml:space="preserve">EACH   </t>
        </is>
      </c>
      <c s="6" r="D22194">
        <v>4.000</v>
      </c>
      <c s="7" r="E22194">
        <v>8</v>
      </c>
      <c s="8" t="inlineStr" r="F22194">
        <is>
          <t xml:space="preserve">76K46</t>
        </is>
      </c>
      <c s="8" t="inlineStr" r="G22194">
        <is>
          <t xml:space="preserve">116</t>
        </is>
      </c>
      <c s="9" r="H22194">
        <v>600.0000</v>
      </c>
      <c s="8" t="inlineStr" r="I22194">
        <is>
          <t xml:space="preserve">Y</t>
        </is>
      </c>
      <c s="8" t="inlineStr" r="J22194">
        <is>
          <t xml:space="preserve"> Bond</t>
        </is>
      </c>
    </row>
    <row r="22195" ht="20.25" customHeight="0">
      <c s="5" t="inlineStr" r="A22195">
        <is>
          <t xml:space="preserve">X1200030</t>
        </is>
      </c>
      <c s="5" t="inlineStr" r="B22195">
        <is>
          <t xml:space="preserve">FILLING INLETS, TEMPORARY</t>
        </is>
      </c>
      <c s="5" t="inlineStr" r="C22195">
        <is>
          <t xml:space="preserve">EACH   </t>
        </is>
      </c>
      <c s="6" r="D22195">
        <v>4.000</v>
      </c>
      <c s="7" r="E22195">
        <v>8</v>
      </c>
      <c s="8" t="inlineStr" r="F22195">
        <is>
          <t xml:space="preserve">76K46</t>
        </is>
      </c>
      <c s="8" t="inlineStr" r="G22195">
        <is>
          <t xml:space="preserve">116</t>
        </is>
      </c>
      <c s="9" r="H22195">
        <v>2100.0000</v>
      </c>
      <c s="8" t="inlineStr" r="I22195">
        <is>
          <t xml:space="preserve"/>
        </is>
      </c>
      <c s="8" t="inlineStr" r="J22195">
        <is>
          <t xml:space="preserve"> Bond</t>
        </is>
      </c>
    </row>
    <row r="22196" ht="20.25" customHeight="0">
      <c s="5" t="inlineStr" r="A22196">
        <is>
          <t xml:space="preserve">X1200046</t>
        </is>
      </c>
      <c s="5" t="inlineStr" r="B22196">
        <is>
          <t xml:space="preserve">STORM SEWERS, CLASS B, TYPE 2    8"</t>
        </is>
      </c>
      <c s="5" t="inlineStr" r="C22196">
        <is>
          <t xml:space="preserve">FOOT   </t>
        </is>
      </c>
      <c s="6" r="D22196">
        <v>52.000</v>
      </c>
      <c s="7" r="E22196">
        <v>1</v>
      </c>
      <c s="8" t="inlineStr" r="F22196">
        <is>
          <t xml:space="preserve">61H95</t>
        </is>
      </c>
      <c s="8" t="inlineStr" r="G22196">
        <is>
          <t xml:space="preserve">105</t>
        </is>
      </c>
      <c s="9" r="H22196">
        <v>60.0000</v>
      </c>
      <c s="8" t="inlineStr" r="I22196">
        <is>
          <t xml:space="preserve">Y</t>
        </is>
      </c>
      <c s="8" t="inlineStr" r="J22196">
        <is>
          <t xml:space="preserve"> Kane</t>
        </is>
      </c>
    </row>
    <row r="22197" ht="20.25" customHeight="0">
      <c s="5" t="inlineStr" r="A22197">
        <is>
          <t xml:space="preserve">X1200046</t>
        </is>
      </c>
      <c s="5" t="inlineStr" r="B22197">
        <is>
          <t xml:space="preserve">STORM SEWERS, CLASS B, TYPE 2    8"</t>
        </is>
      </c>
      <c s="5" t="inlineStr" r="C22197">
        <is>
          <t xml:space="preserve">FOOT   </t>
        </is>
      </c>
      <c s="6" r="D22197">
        <v>52.000</v>
      </c>
      <c s="7" r="E22197">
        <v>1</v>
      </c>
      <c s="8" t="inlineStr" r="F22197">
        <is>
          <t xml:space="preserve">61H95</t>
        </is>
      </c>
      <c s="8" t="inlineStr" r="G22197">
        <is>
          <t xml:space="preserve">105</t>
        </is>
      </c>
      <c s="9" r="H22197">
        <v>55.0000</v>
      </c>
      <c s="8" t="inlineStr" r="I22197">
        <is>
          <t xml:space="preserve"/>
        </is>
      </c>
      <c s="8" t="inlineStr" r="J22197">
        <is>
          <t xml:space="preserve"> Kane</t>
        </is>
      </c>
    </row>
    <row r="22198" ht="20.25" customHeight="0">
      <c s="5" t="inlineStr" r="A22198">
        <is>
          <t xml:space="preserve">X1200046</t>
        </is>
      </c>
      <c s="5" t="inlineStr" r="B22198">
        <is>
          <t xml:space="preserve">STORM SEWERS, CLASS B, TYPE 2    8"</t>
        </is>
      </c>
      <c s="5" t="inlineStr" r="C22198">
        <is>
          <t xml:space="preserve">FOOT   </t>
        </is>
      </c>
      <c s="6" r="D22198">
        <v>52.000</v>
      </c>
      <c s="7" r="E22198">
        <v>1</v>
      </c>
      <c s="8" t="inlineStr" r="F22198">
        <is>
          <t xml:space="preserve">61H95</t>
        </is>
      </c>
      <c s="8" t="inlineStr" r="G22198">
        <is>
          <t xml:space="preserve">105</t>
        </is>
      </c>
      <c s="9" r="H22198">
        <v>60.0000</v>
      </c>
      <c s="8" t="inlineStr" r="I22198">
        <is>
          <t xml:space="preserve"/>
        </is>
      </c>
      <c s="8" t="inlineStr" r="J22198">
        <is>
          <t xml:space="preserve"> Kane</t>
        </is>
      </c>
    </row>
    <row r="22199" ht="20.25" customHeight="0">
      <c s="5" t="inlineStr" r="A22199">
        <is>
          <t xml:space="preserve">X1200046</t>
        </is>
      </c>
      <c s="5" t="inlineStr" r="B22199">
        <is>
          <t xml:space="preserve">STORM SEWERS, CLASS B, TYPE 2    8"</t>
        </is>
      </c>
      <c s="5" t="inlineStr" r="C22199">
        <is>
          <t xml:space="preserve">FOOT   </t>
        </is>
      </c>
      <c s="6" r="D22199">
        <v>52.000</v>
      </c>
      <c s="7" r="E22199">
        <v>1</v>
      </c>
      <c s="8" t="inlineStr" r="F22199">
        <is>
          <t xml:space="preserve">61H95</t>
        </is>
      </c>
      <c s="8" t="inlineStr" r="G22199">
        <is>
          <t xml:space="preserve">105</t>
        </is>
      </c>
      <c s="9" r="H22199">
        <v>60.0000</v>
      </c>
      <c s="8" t="inlineStr" r="I22199">
        <is>
          <t xml:space="preserve"/>
        </is>
      </c>
      <c s="8" t="inlineStr" r="J22199">
        <is>
          <t xml:space="preserve"> Kane</t>
        </is>
      </c>
    </row>
    <row r="22200" ht="20.25" customHeight="0">
      <c s="5" t="inlineStr" r="A22200">
        <is>
          <t xml:space="preserve">X1200046</t>
        </is>
      </c>
      <c s="5" t="inlineStr" r="B22200">
        <is>
          <t xml:space="preserve">STORM SEWERS, CLASS B, TYPE 2    8"</t>
        </is>
      </c>
      <c s="5" t="inlineStr" r="C22200">
        <is>
          <t xml:space="preserve">FOOT   </t>
        </is>
      </c>
      <c s="6" r="D22200">
        <v>52.000</v>
      </c>
      <c s="7" r="E22200">
        <v>1</v>
      </c>
      <c s="8" t="inlineStr" r="F22200">
        <is>
          <t xml:space="preserve">61H95</t>
        </is>
      </c>
      <c s="8" t="inlineStr" r="G22200">
        <is>
          <t xml:space="preserve">105</t>
        </is>
      </c>
      <c s="9" r="H22200">
        <v>60.0000</v>
      </c>
      <c s="8" t="inlineStr" r="I22200">
        <is>
          <t xml:space="preserve"/>
        </is>
      </c>
      <c s="8" t="inlineStr" r="J22200">
        <is>
          <t xml:space="preserve"> Kane</t>
        </is>
      </c>
    </row>
    <row r="22201" ht="20.25" customHeight="0">
      <c s="5" t="inlineStr" r="A22201">
        <is>
          <t xml:space="preserve">X1200046</t>
        </is>
      </c>
      <c s="5" t="inlineStr" r="B22201">
        <is>
          <t xml:space="preserve">STORM SEWERS, CLASS B, TYPE 2    8"</t>
        </is>
      </c>
      <c s="5" t="inlineStr" r="C22201">
        <is>
          <t xml:space="preserve">FOOT   </t>
        </is>
      </c>
      <c s="6" r="D22201">
        <v>52.000</v>
      </c>
      <c s="7" r="E22201">
        <v>1</v>
      </c>
      <c s="8" t="inlineStr" r="F22201">
        <is>
          <t xml:space="preserve">61H95</t>
        </is>
      </c>
      <c s="8" t="inlineStr" r="G22201">
        <is>
          <t xml:space="preserve">105</t>
        </is>
      </c>
      <c s="9" r="H22201">
        <v>103.9300</v>
      </c>
      <c s="8" t="inlineStr" r="I22201">
        <is>
          <t xml:space="preserve"/>
        </is>
      </c>
      <c s="8" t="inlineStr" r="J22201">
        <is>
          <t xml:space="preserve"> Kane</t>
        </is>
      </c>
    </row>
    <row r="22202" ht="20.25" customHeight="0">
      <c s="5" t="inlineStr" r="A22202">
        <is>
          <t xml:space="preserve">X1200087</t>
        </is>
      </c>
      <c s="5" t="inlineStr" r="B22202">
        <is>
          <t xml:space="preserve">JUNCTION CHAMBER NO.  1</t>
        </is>
      </c>
      <c s="5" t="inlineStr" r="C22202">
        <is>
          <t xml:space="preserve">EACH   </t>
        </is>
      </c>
      <c s="6" r="D22202">
        <v>1.000</v>
      </c>
      <c s="7" r="E22202">
        <v>1</v>
      </c>
      <c s="8" t="inlineStr" r="F22202">
        <is>
          <t xml:space="preserve">61J04</t>
        </is>
      </c>
      <c s="8" t="inlineStr" r="G22202">
        <is>
          <t xml:space="preserve">130</t>
        </is>
      </c>
      <c s="9" r="H22202">
        <v>85000.0000</v>
      </c>
      <c s="8" t="inlineStr" r="I22202">
        <is>
          <t xml:space="preserve">Y</t>
        </is>
      </c>
      <c s="8" t="inlineStr" r="J22202">
        <is>
          <t xml:space="preserve"> Cook</t>
        </is>
      </c>
    </row>
    <row r="22203" ht="20.25" customHeight="0">
      <c s="5" t="inlineStr" r="A22203">
        <is>
          <t xml:space="preserve">X1200087</t>
        </is>
      </c>
      <c s="5" t="inlineStr" r="B22203">
        <is>
          <t xml:space="preserve">JUNCTION CHAMBER NO.  1</t>
        </is>
      </c>
      <c s="5" t="inlineStr" r="C22203">
        <is>
          <t xml:space="preserve">EACH   </t>
        </is>
      </c>
      <c s="6" r="D22203">
        <v>1.000</v>
      </c>
      <c s="7" r="E22203">
        <v>1</v>
      </c>
      <c s="8" t="inlineStr" r="F22203">
        <is>
          <t xml:space="preserve">61J04</t>
        </is>
      </c>
      <c s="8" t="inlineStr" r="G22203">
        <is>
          <t xml:space="preserve">130</t>
        </is>
      </c>
      <c s="9" r="H22203">
        <v>84240.0000</v>
      </c>
      <c s="8" t="inlineStr" r="I22203">
        <is>
          <t xml:space="preserve"/>
        </is>
      </c>
      <c s="8" t="inlineStr" r="J22203">
        <is>
          <t xml:space="preserve"> Cook</t>
        </is>
      </c>
    </row>
    <row r="22204" ht="20.25" customHeight="0">
      <c s="5" t="inlineStr" r="A22204">
        <is>
          <t xml:space="preserve">X1200087</t>
        </is>
      </c>
      <c s="5" t="inlineStr" r="B22204">
        <is>
          <t xml:space="preserve">JUNCTION CHAMBER NO.  1</t>
        </is>
      </c>
      <c s="5" t="inlineStr" r="C22204">
        <is>
          <t xml:space="preserve">EACH   </t>
        </is>
      </c>
      <c s="6" r="D22204">
        <v>1.000</v>
      </c>
      <c s="7" r="E22204">
        <v>1</v>
      </c>
      <c s="8" t="inlineStr" r="F22204">
        <is>
          <t xml:space="preserve">61J04</t>
        </is>
      </c>
      <c s="8" t="inlineStr" r="G22204">
        <is>
          <t xml:space="preserve">130</t>
        </is>
      </c>
      <c s="9" r="H22204">
        <v>90538.9200</v>
      </c>
      <c s="8" t="inlineStr" r="I22204">
        <is>
          <t xml:space="preserve"/>
        </is>
      </c>
      <c s="8" t="inlineStr" r="J22204">
        <is>
          <t xml:space="preserve"> Cook</t>
        </is>
      </c>
    </row>
    <row r="22205" ht="20.25" customHeight="0">
      <c s="5" t="inlineStr" r="A22205">
        <is>
          <t xml:space="preserve">X1200087</t>
        </is>
      </c>
      <c s="5" t="inlineStr" r="B22205">
        <is>
          <t xml:space="preserve">JUNCTION CHAMBER NO.  1</t>
        </is>
      </c>
      <c s="5" t="inlineStr" r="C22205">
        <is>
          <t xml:space="preserve">EACH   </t>
        </is>
      </c>
      <c s="6" r="D22205">
        <v>1.000</v>
      </c>
      <c s="7" r="E22205">
        <v>1</v>
      </c>
      <c s="8" t="inlineStr" r="F22205">
        <is>
          <t xml:space="preserve">61J04</t>
        </is>
      </c>
      <c s="8" t="inlineStr" r="G22205">
        <is>
          <t xml:space="preserve">130</t>
        </is>
      </c>
      <c s="9" r="H22205">
        <v>100625.0000</v>
      </c>
      <c s="8" t="inlineStr" r="I22205">
        <is>
          <t xml:space="preserve"/>
        </is>
      </c>
      <c s="8" t="inlineStr" r="J22205">
        <is>
          <t xml:space="preserve"> Cook</t>
        </is>
      </c>
    </row>
    <row r="22206" ht="20.25" customHeight="0">
      <c s="5" t="inlineStr" r="A22206">
        <is>
          <t xml:space="preserve">X1200087</t>
        </is>
      </c>
      <c s="5" t="inlineStr" r="B22206">
        <is>
          <t xml:space="preserve">JUNCTION CHAMBER NO.  1</t>
        </is>
      </c>
      <c s="5" t="inlineStr" r="C22206">
        <is>
          <t xml:space="preserve">EACH   </t>
        </is>
      </c>
      <c s="6" r="D22206">
        <v>1.000</v>
      </c>
      <c s="7" r="E22206">
        <v>1</v>
      </c>
      <c s="8" t="inlineStr" r="F22206">
        <is>
          <t xml:space="preserve">61J04</t>
        </is>
      </c>
      <c s="8" t="inlineStr" r="G22206">
        <is>
          <t xml:space="preserve">130</t>
        </is>
      </c>
      <c s="9" r="H22206">
        <v>184000.0000</v>
      </c>
      <c s="8" t="inlineStr" r="I22206">
        <is>
          <t xml:space="preserve"/>
        </is>
      </c>
      <c s="8" t="inlineStr" r="J22206">
        <is>
          <t xml:space="preserve"> Cook</t>
        </is>
      </c>
    </row>
    <row r="22207" ht="20.25" customHeight="0">
      <c s="5" t="inlineStr" r="A22207">
        <is>
          <t xml:space="preserve">X1200108</t>
        </is>
      </c>
      <c s="5" t="inlineStr" r="B22207">
        <is>
          <t xml:space="preserve">INLET BOX (SPECIAL)</t>
        </is>
      </c>
      <c s="5" t="inlineStr" r="C22207">
        <is>
          <t xml:space="preserve">EACH   </t>
        </is>
      </c>
      <c s="6" r="D22207">
        <v>3.000</v>
      </c>
      <c s="7" r="E22207">
        <v>8</v>
      </c>
      <c s="8" t="inlineStr" r="F22207">
        <is>
          <t xml:space="preserve">97785</t>
        </is>
      </c>
      <c s="8" t="inlineStr" r="G22207">
        <is>
          <t xml:space="preserve">137</t>
        </is>
      </c>
      <c s="9" r="H22207">
        <v>2345.0000</v>
      </c>
      <c s="8" t="inlineStr" r="I22207">
        <is>
          <t xml:space="preserve">Y</t>
        </is>
      </c>
      <c s="8" t="inlineStr" r="J22207">
        <is>
          <t xml:space="preserve"> Madison</t>
        </is>
      </c>
    </row>
    <row r="22208" ht="20.25" customHeight="0">
      <c s="5" t="inlineStr" r="A22208">
        <is>
          <t xml:space="preserve">X1200108</t>
        </is>
      </c>
      <c s="5" t="inlineStr" r="B22208">
        <is>
          <t xml:space="preserve">INLET BOX (SPECIAL)</t>
        </is>
      </c>
      <c s="5" t="inlineStr" r="C22208">
        <is>
          <t xml:space="preserve">EACH   </t>
        </is>
      </c>
      <c s="6" r="D22208">
        <v>3.000</v>
      </c>
      <c s="7" r="E22208">
        <v>8</v>
      </c>
      <c s="8" t="inlineStr" r="F22208">
        <is>
          <t xml:space="preserve">97785</t>
        </is>
      </c>
      <c s="8" t="inlineStr" r="G22208">
        <is>
          <t xml:space="preserve">137</t>
        </is>
      </c>
      <c s="9" r="H22208">
        <v>2900.0000</v>
      </c>
      <c s="8" t="inlineStr" r="I22208">
        <is>
          <t xml:space="preserve"/>
        </is>
      </c>
      <c s="8" t="inlineStr" r="J22208">
        <is>
          <t xml:space="preserve"> Madison</t>
        </is>
      </c>
    </row>
    <row r="22209" ht="20.25" customHeight="0">
      <c s="5" t="inlineStr" r="A22209">
        <is>
          <t xml:space="preserve">X1200214</t>
        </is>
      </c>
      <c s="5" t="inlineStr" r="B22209">
        <is>
          <t xml:space="preserve">JUNCTION CHAMBER NO.  2</t>
        </is>
      </c>
      <c s="5" t="inlineStr" r="C22209">
        <is>
          <t xml:space="preserve">EACH   </t>
        </is>
      </c>
      <c s="6" r="D22209">
        <v>1.000</v>
      </c>
      <c s="7" r="E22209">
        <v>1</v>
      </c>
      <c s="8" t="inlineStr" r="F22209">
        <is>
          <t xml:space="preserve">61J04</t>
        </is>
      </c>
      <c s="8" t="inlineStr" r="G22209">
        <is>
          <t xml:space="preserve">130</t>
        </is>
      </c>
      <c s="9" r="H22209">
        <v>87000.0000</v>
      </c>
      <c s="8" t="inlineStr" r="I22209">
        <is>
          <t xml:space="preserve">Y</t>
        </is>
      </c>
      <c s="8" t="inlineStr" r="J22209">
        <is>
          <t xml:space="preserve"> Cook</t>
        </is>
      </c>
    </row>
    <row r="22210" ht="20.25" customHeight="0">
      <c s="5" t="inlineStr" r="A22210">
        <is>
          <t xml:space="preserve">X1200214</t>
        </is>
      </c>
      <c s="5" t="inlineStr" r="B22210">
        <is>
          <t xml:space="preserve">JUNCTION CHAMBER NO.  2</t>
        </is>
      </c>
      <c s="5" t="inlineStr" r="C22210">
        <is>
          <t xml:space="preserve">EACH   </t>
        </is>
      </c>
      <c s="6" r="D22210">
        <v>1.000</v>
      </c>
      <c s="7" r="E22210">
        <v>1</v>
      </c>
      <c s="8" t="inlineStr" r="F22210">
        <is>
          <t xml:space="preserve">61J04</t>
        </is>
      </c>
      <c s="8" t="inlineStr" r="G22210">
        <is>
          <t xml:space="preserve">130</t>
        </is>
      </c>
      <c s="9" r="H22210">
        <v>86440.0000</v>
      </c>
      <c s="8" t="inlineStr" r="I22210">
        <is>
          <t xml:space="preserve"/>
        </is>
      </c>
      <c s="8" t="inlineStr" r="J22210">
        <is>
          <t xml:space="preserve"> Cook</t>
        </is>
      </c>
    </row>
    <row r="22211" ht="20.25" customHeight="0">
      <c s="5" t="inlineStr" r="A22211">
        <is>
          <t xml:space="preserve">X1200214</t>
        </is>
      </c>
      <c s="5" t="inlineStr" r="B22211">
        <is>
          <t xml:space="preserve">JUNCTION CHAMBER NO.  2</t>
        </is>
      </c>
      <c s="5" t="inlineStr" r="C22211">
        <is>
          <t xml:space="preserve">EACH   </t>
        </is>
      </c>
      <c s="6" r="D22211">
        <v>1.000</v>
      </c>
      <c s="7" r="E22211">
        <v>1</v>
      </c>
      <c s="8" t="inlineStr" r="F22211">
        <is>
          <t xml:space="preserve">61J04</t>
        </is>
      </c>
      <c s="8" t="inlineStr" r="G22211">
        <is>
          <t xml:space="preserve">130</t>
        </is>
      </c>
      <c s="9" r="H22211">
        <v>93384.0300</v>
      </c>
      <c s="8" t="inlineStr" r="I22211">
        <is>
          <t xml:space="preserve"/>
        </is>
      </c>
      <c s="8" t="inlineStr" r="J22211">
        <is>
          <t xml:space="preserve"> Cook</t>
        </is>
      </c>
    </row>
    <row r="22212" ht="20.25" customHeight="0">
      <c s="5" t="inlineStr" r="A22212">
        <is>
          <t xml:space="preserve">X1200214</t>
        </is>
      </c>
      <c s="5" t="inlineStr" r="B22212">
        <is>
          <t xml:space="preserve">JUNCTION CHAMBER NO.  2</t>
        </is>
      </c>
      <c s="5" t="inlineStr" r="C22212">
        <is>
          <t xml:space="preserve">EACH   </t>
        </is>
      </c>
      <c s="6" r="D22212">
        <v>1.000</v>
      </c>
      <c s="7" r="E22212">
        <v>1</v>
      </c>
      <c s="8" t="inlineStr" r="F22212">
        <is>
          <t xml:space="preserve">61J04</t>
        </is>
      </c>
      <c s="8" t="inlineStr" r="G22212">
        <is>
          <t xml:space="preserve">130</t>
        </is>
      </c>
      <c s="9" r="H22212">
        <v>100875.0000</v>
      </c>
      <c s="8" t="inlineStr" r="I22212">
        <is>
          <t xml:space="preserve"/>
        </is>
      </c>
      <c s="8" t="inlineStr" r="J22212">
        <is>
          <t xml:space="preserve"> Cook</t>
        </is>
      </c>
    </row>
    <row r="22213" ht="20.25" customHeight="0">
      <c s="5" t="inlineStr" r="A22213">
        <is>
          <t xml:space="preserve">X1200214</t>
        </is>
      </c>
      <c s="5" t="inlineStr" r="B22213">
        <is>
          <t xml:space="preserve">JUNCTION CHAMBER NO.  2</t>
        </is>
      </c>
      <c s="5" t="inlineStr" r="C22213">
        <is>
          <t xml:space="preserve">EACH   </t>
        </is>
      </c>
      <c s="6" r="D22213">
        <v>1.000</v>
      </c>
      <c s="7" r="E22213">
        <v>1</v>
      </c>
      <c s="8" t="inlineStr" r="F22213">
        <is>
          <t xml:space="preserve">61J04</t>
        </is>
      </c>
      <c s="8" t="inlineStr" r="G22213">
        <is>
          <t xml:space="preserve">130</t>
        </is>
      </c>
      <c s="9" r="H22213">
        <v>189000.0000</v>
      </c>
      <c s="8" t="inlineStr" r="I22213">
        <is>
          <t xml:space="preserve"/>
        </is>
      </c>
      <c s="8" t="inlineStr" r="J22213">
        <is>
          <t xml:space="preserve"> Cook</t>
        </is>
      </c>
    </row>
    <row r="22214" ht="20.25" customHeight="0">
      <c s="5" t="inlineStr" r="A22214">
        <is>
          <t xml:space="preserve">X1200238</t>
        </is>
      </c>
      <c s="5" t="inlineStr" r="B22214">
        <is>
          <t xml:space="preserve">WATERMAIN FITTINGS</t>
        </is>
      </c>
      <c s="5" t="inlineStr" r="C22214">
        <is>
          <t xml:space="preserve">POUND  </t>
        </is>
      </c>
      <c s="6" r="D22214">
        <v>14700.000</v>
      </c>
      <c s="7" r="E22214">
        <v>3</v>
      </c>
      <c s="8" t="inlineStr" r="F22214">
        <is>
          <t xml:space="preserve">87783</t>
        </is>
      </c>
      <c s="8" t="inlineStr" r="G22214">
        <is>
          <t xml:space="preserve">124</t>
        </is>
      </c>
      <c s="9" r="H22214">
        <v>0.0100</v>
      </c>
      <c s="8" t="inlineStr" r="I22214">
        <is>
          <t xml:space="preserve">Y</t>
        </is>
      </c>
      <c s="8" t="inlineStr" r="J22214">
        <is>
          <t xml:space="preserve"> Kendall</t>
        </is>
      </c>
    </row>
    <row r="22215" ht="20.25" customHeight="0">
      <c s="5" t="inlineStr" r="A22215">
        <is>
          <t xml:space="preserve">X1200238</t>
        </is>
      </c>
      <c s="5" t="inlineStr" r="B22215">
        <is>
          <t xml:space="preserve">WATERMAIN FITTINGS</t>
        </is>
      </c>
      <c s="5" t="inlineStr" r="C22215">
        <is>
          <t xml:space="preserve">POUND  </t>
        </is>
      </c>
      <c s="6" r="D22215">
        <v>14700.000</v>
      </c>
      <c s="7" r="E22215">
        <v>3</v>
      </c>
      <c s="8" t="inlineStr" r="F22215">
        <is>
          <t xml:space="preserve">87783</t>
        </is>
      </c>
      <c s="8" t="inlineStr" r="G22215">
        <is>
          <t xml:space="preserve">124</t>
        </is>
      </c>
      <c s="9" r="H22215">
        <v>0.0100</v>
      </c>
      <c s="8" t="inlineStr" r="I22215">
        <is>
          <t xml:space="preserve"/>
        </is>
      </c>
      <c s="8" t="inlineStr" r="J22215">
        <is>
          <t xml:space="preserve"> Kendall</t>
        </is>
      </c>
    </row>
    <row r="22216" ht="20.25" customHeight="0">
      <c s="5" t="inlineStr" r="A22216">
        <is>
          <t xml:space="preserve">X1200238</t>
        </is>
      </c>
      <c s="5" t="inlineStr" r="B22216">
        <is>
          <t xml:space="preserve">WATERMAIN FITTINGS</t>
        </is>
      </c>
      <c s="5" t="inlineStr" r="C22216">
        <is>
          <t xml:space="preserve">POUND  </t>
        </is>
      </c>
      <c s="6" r="D22216">
        <v>14700.000</v>
      </c>
      <c s="7" r="E22216">
        <v>3</v>
      </c>
      <c s="8" t="inlineStr" r="F22216">
        <is>
          <t xml:space="preserve">87783</t>
        </is>
      </c>
      <c s="8" t="inlineStr" r="G22216">
        <is>
          <t xml:space="preserve">124</t>
        </is>
      </c>
      <c s="9" r="H22216">
        <v>0.0100</v>
      </c>
      <c s="8" t="inlineStr" r="I22216">
        <is>
          <t xml:space="preserve"/>
        </is>
      </c>
      <c s="8" t="inlineStr" r="J22216">
        <is>
          <t xml:space="preserve"> Kendall</t>
        </is>
      </c>
    </row>
    <row r="22217" ht="20.25" customHeight="0">
      <c s="5" t="inlineStr" r="A22217">
        <is>
          <t xml:space="preserve">X1200238</t>
        </is>
      </c>
      <c s="5" t="inlineStr" r="B22217">
        <is>
          <t xml:space="preserve">WATERMAIN FITTINGS</t>
        </is>
      </c>
      <c s="5" t="inlineStr" r="C22217">
        <is>
          <t xml:space="preserve">POUND  </t>
        </is>
      </c>
      <c s="6" r="D22217">
        <v>14700.000</v>
      </c>
      <c s="7" r="E22217">
        <v>3</v>
      </c>
      <c s="8" t="inlineStr" r="F22217">
        <is>
          <t xml:space="preserve">87783</t>
        </is>
      </c>
      <c s="8" t="inlineStr" r="G22217">
        <is>
          <t xml:space="preserve">124</t>
        </is>
      </c>
      <c s="9" r="H22217">
        <v>2.9500</v>
      </c>
      <c s="8" t="inlineStr" r="I22217">
        <is>
          <t xml:space="preserve"/>
        </is>
      </c>
      <c s="8" t="inlineStr" r="J22217">
        <is>
          <t xml:space="preserve"> Kendall</t>
        </is>
      </c>
    </row>
    <row r="22218" ht="20.25" customHeight="0">
      <c s="5" t="inlineStr" r="A22218">
        <is>
          <t xml:space="preserve">X1200238</t>
        </is>
      </c>
      <c s="5" t="inlineStr" r="B22218">
        <is>
          <t xml:space="preserve">WATERMAIN FITTINGS</t>
        </is>
      </c>
      <c s="5" t="inlineStr" r="C22218">
        <is>
          <t xml:space="preserve">POUND  </t>
        </is>
      </c>
      <c s="6" r="D22218">
        <v>14700.000</v>
      </c>
      <c s="7" r="E22218">
        <v>3</v>
      </c>
      <c s="8" t="inlineStr" r="F22218">
        <is>
          <t xml:space="preserve">87783</t>
        </is>
      </c>
      <c s="8" t="inlineStr" r="G22218">
        <is>
          <t xml:space="preserve">124</t>
        </is>
      </c>
      <c s="9" r="H22218">
        <v>4.0300</v>
      </c>
      <c s="8" t="inlineStr" r="I22218">
        <is>
          <t xml:space="preserve"/>
        </is>
      </c>
      <c s="8" t="inlineStr" r="J22218">
        <is>
          <t xml:space="preserve"> Kendall</t>
        </is>
      </c>
    </row>
    <row r="22219" ht="20.25" customHeight="0">
      <c s="5" t="inlineStr" r="A22219">
        <is>
          <t xml:space="preserve">X1200238</t>
        </is>
      </c>
      <c s="5" t="inlineStr" r="B22219">
        <is>
          <t xml:space="preserve">WATERMAIN FITTINGS</t>
        </is>
      </c>
      <c s="5" t="inlineStr" r="C22219">
        <is>
          <t xml:space="preserve">POUND  </t>
        </is>
      </c>
      <c s="6" r="D22219">
        <v>14700.000</v>
      </c>
      <c s="7" r="E22219">
        <v>3</v>
      </c>
      <c s="8" t="inlineStr" r="F22219">
        <is>
          <t xml:space="preserve">87783</t>
        </is>
      </c>
      <c s="8" t="inlineStr" r="G22219">
        <is>
          <t xml:space="preserve">124</t>
        </is>
      </c>
      <c s="9" r="H22219">
        <v>10.0000</v>
      </c>
      <c s="8" t="inlineStr" r="I22219">
        <is>
          <t xml:space="preserve"/>
        </is>
      </c>
      <c s="8" t="inlineStr" r="J22219">
        <is>
          <t xml:space="preserve"> Kendall</t>
        </is>
      </c>
    </row>
    <row r="22220" ht="20.25" customHeight="0">
      <c s="5" t="inlineStr" r="A22220">
        <is>
          <t xml:space="preserve">X1200337</t>
        </is>
      </c>
      <c s="5" t="inlineStr" r="B22220">
        <is>
          <t xml:space="preserve">SANITARY SEWER GRINDING STATION</t>
        </is>
      </c>
      <c s="5" t="inlineStr" r="C22220">
        <is>
          <t xml:space="preserve">L SUM  </t>
        </is>
      </c>
      <c s="6" r="D22220">
        <v>1.000</v>
      </c>
      <c s="7" r="E22220">
        <v>9</v>
      </c>
      <c s="8" t="inlineStr" r="F22220">
        <is>
          <t xml:space="preserve">78962</t>
        </is>
      </c>
      <c s="8" t="inlineStr" r="G22220">
        <is>
          <t xml:space="preserve">120</t>
        </is>
      </c>
      <c s="9" r="H22220">
        <v>79600.0000</v>
      </c>
      <c s="8" t="inlineStr" r="I22220">
        <is>
          <t xml:space="preserve">Y</t>
        </is>
      </c>
      <c s="8" t="inlineStr" r="J22220">
        <is>
          <t xml:space="preserve"> Franklin</t>
        </is>
      </c>
    </row>
    <row r="22221" ht="20.25" customHeight="0">
      <c s="5" t="inlineStr" r="A22221">
        <is>
          <t xml:space="preserve">X1200337</t>
        </is>
      </c>
      <c s="5" t="inlineStr" r="B22221">
        <is>
          <t xml:space="preserve">SANITARY SEWER GRINDING STATION</t>
        </is>
      </c>
      <c s="5" t="inlineStr" r="C22221">
        <is>
          <t xml:space="preserve">L SUM  </t>
        </is>
      </c>
      <c s="6" r="D22221">
        <v>1.000</v>
      </c>
      <c s="7" r="E22221">
        <v>9</v>
      </c>
      <c s="8" t="inlineStr" r="F22221">
        <is>
          <t xml:space="preserve">78962</t>
        </is>
      </c>
      <c s="8" t="inlineStr" r="G22221">
        <is>
          <t xml:space="preserve">120</t>
        </is>
      </c>
      <c s="9" r="H22221">
        <v>55000.0000</v>
      </c>
      <c s="8" t="inlineStr" r="I22221">
        <is>
          <t xml:space="preserve"/>
        </is>
      </c>
      <c s="8" t="inlineStr" r="J22221">
        <is>
          <t xml:space="preserve"> Franklin</t>
        </is>
      </c>
    </row>
    <row r="22222" ht="20.25" customHeight="0">
      <c s="5" t="inlineStr" r="A22222">
        <is>
          <t xml:space="preserve">X1200338</t>
        </is>
      </c>
      <c s="5" t="inlineStr" r="B22222">
        <is>
          <t xml:space="preserve">WATER SERVICE TAPPING SADDLE</t>
        </is>
      </c>
      <c s="5" t="inlineStr" r="C22222">
        <is>
          <t xml:space="preserve">L SUM  </t>
        </is>
      </c>
      <c s="6" r="D22222">
        <v>1.000</v>
      </c>
      <c s="7" r="E22222">
        <v>9</v>
      </c>
      <c s="8" t="inlineStr" r="F22222">
        <is>
          <t xml:space="preserve">78962</t>
        </is>
      </c>
      <c s="8" t="inlineStr" r="G22222">
        <is>
          <t xml:space="preserve">120</t>
        </is>
      </c>
      <c s="9" r="H22222">
        <v>1800.0000</v>
      </c>
      <c s="8" t="inlineStr" r="I22222">
        <is>
          <t xml:space="preserve">Y</t>
        </is>
      </c>
      <c s="8" t="inlineStr" r="J22222">
        <is>
          <t xml:space="preserve"> Franklin</t>
        </is>
      </c>
    </row>
    <row r="22223" ht="20.25" customHeight="0">
      <c s="5" t="inlineStr" r="A22223">
        <is>
          <t xml:space="preserve">X1200338</t>
        </is>
      </c>
      <c s="5" t="inlineStr" r="B22223">
        <is>
          <t xml:space="preserve">WATER SERVICE TAPPING SADDLE</t>
        </is>
      </c>
      <c s="5" t="inlineStr" r="C22223">
        <is>
          <t xml:space="preserve">L SUM  </t>
        </is>
      </c>
      <c s="6" r="D22223">
        <v>1.000</v>
      </c>
      <c s="7" r="E22223">
        <v>9</v>
      </c>
      <c s="8" t="inlineStr" r="F22223">
        <is>
          <t xml:space="preserve">78962</t>
        </is>
      </c>
      <c s="8" t="inlineStr" r="G22223">
        <is>
          <t xml:space="preserve">120</t>
        </is>
      </c>
      <c s="9" r="H22223">
        <v>830.0000</v>
      </c>
      <c s="8" t="inlineStr" r="I22223">
        <is>
          <t xml:space="preserve"/>
        </is>
      </c>
      <c s="8" t="inlineStr" r="J22223">
        <is>
          <t xml:space="preserve"> Franklin</t>
        </is>
      </c>
    </row>
    <row r="22224" ht="20.25" customHeight="0">
      <c s="5" t="inlineStr" r="A22224">
        <is>
          <t xml:space="preserve">X1200339</t>
        </is>
      </c>
      <c s="5" t="inlineStr" r="B22224">
        <is>
          <t xml:space="preserve">AIR RELEASE VALVE REPLACEMENT</t>
        </is>
      </c>
      <c s="5" t="inlineStr" r="C22224">
        <is>
          <t xml:space="preserve">EACH   </t>
        </is>
      </c>
      <c s="6" r="D22224">
        <v>6.000</v>
      </c>
      <c s="7" r="E22224">
        <v>9</v>
      </c>
      <c s="8" t="inlineStr" r="F22224">
        <is>
          <t xml:space="preserve">78962</t>
        </is>
      </c>
      <c s="8" t="inlineStr" r="G22224">
        <is>
          <t xml:space="preserve">120</t>
        </is>
      </c>
      <c s="9" r="H22224">
        <v>6100.0000</v>
      </c>
      <c s="8" t="inlineStr" r="I22224">
        <is>
          <t xml:space="preserve">Y</t>
        </is>
      </c>
      <c s="8" t="inlineStr" r="J22224">
        <is>
          <t xml:space="preserve"> Franklin</t>
        </is>
      </c>
    </row>
    <row r="22225" ht="20.25" customHeight="0">
      <c s="5" t="inlineStr" r="A22225">
        <is>
          <t xml:space="preserve">X1200339</t>
        </is>
      </c>
      <c s="5" t="inlineStr" r="B22225">
        <is>
          <t xml:space="preserve">AIR RELEASE VALVE REPLACEMENT</t>
        </is>
      </c>
      <c s="5" t="inlineStr" r="C22225">
        <is>
          <t xml:space="preserve">EACH   </t>
        </is>
      </c>
      <c s="6" r="D22225">
        <v>6.000</v>
      </c>
      <c s="7" r="E22225">
        <v>9</v>
      </c>
      <c s="8" t="inlineStr" r="F22225">
        <is>
          <t xml:space="preserve">78962</t>
        </is>
      </c>
      <c s="8" t="inlineStr" r="G22225">
        <is>
          <t xml:space="preserve">120</t>
        </is>
      </c>
      <c s="9" r="H22225">
        <v>3750.0000</v>
      </c>
      <c s="8" t="inlineStr" r="I22225">
        <is>
          <t xml:space="preserve"/>
        </is>
      </c>
      <c s="8" t="inlineStr" r="J22225">
        <is>
          <t xml:space="preserve"> Franklin</t>
        </is>
      </c>
    </row>
    <row r="22226" ht="20.25" customHeight="0">
      <c s="5" t="inlineStr" r="A22226">
        <is>
          <t xml:space="preserve">X1400081</t>
        </is>
      </c>
      <c s="5" t="inlineStr" r="B22226">
        <is>
          <t xml:space="preserve">FULL-ACTUATED CONTROLLER AND TYPE SUPER P CABINET (SPECIAL)</t>
        </is>
      </c>
      <c s="5" t="inlineStr" r="C22226">
        <is>
          <t xml:space="preserve">EACH   </t>
        </is>
      </c>
      <c s="6" r="D22226">
        <v>1.000</v>
      </c>
      <c s="7" r="E22226">
        <v>1</v>
      </c>
      <c s="8" t="inlineStr" r="F22226">
        <is>
          <t xml:space="preserve">61H91</t>
        </is>
      </c>
      <c s="8" t="inlineStr" r="G22226">
        <is>
          <t xml:space="preserve">044</t>
        </is>
      </c>
      <c s="9" r="H22226">
        <v>32520.0000</v>
      </c>
      <c s="8" t="inlineStr" r="I22226">
        <is>
          <t xml:space="preserve">Y</t>
        </is>
      </c>
      <c s="8" t="inlineStr" r="J22226">
        <is>
          <t xml:space="preserve"> DuPage</t>
        </is>
      </c>
    </row>
    <row r="22227" ht="20.25" customHeight="0">
      <c s="5" t="inlineStr" r="A22227">
        <is>
          <t xml:space="preserve">X1400081</t>
        </is>
      </c>
      <c s="5" t="inlineStr" r="B22227">
        <is>
          <t xml:space="preserve">FULL-ACTUATED CONTROLLER AND TYPE SUPER P CABINET (SPECIAL)</t>
        </is>
      </c>
      <c s="5" t="inlineStr" r="C22227">
        <is>
          <t xml:space="preserve">EACH   </t>
        </is>
      </c>
      <c s="6" r="D22227">
        <v>1.000</v>
      </c>
      <c s="7" r="E22227">
        <v>1</v>
      </c>
      <c s="8" t="inlineStr" r="F22227">
        <is>
          <t xml:space="preserve">61H91</t>
        </is>
      </c>
      <c s="8" t="inlineStr" r="G22227">
        <is>
          <t xml:space="preserve">044</t>
        </is>
      </c>
      <c s="9" r="H22227">
        <v>29577.0000</v>
      </c>
      <c s="8" t="inlineStr" r="I22227">
        <is>
          <t xml:space="preserve"/>
        </is>
      </c>
      <c s="8" t="inlineStr" r="J22227">
        <is>
          <t xml:space="preserve"> DuPage</t>
        </is>
      </c>
    </row>
    <row r="22228" ht="20.25" customHeight="0">
      <c s="5" t="inlineStr" r="A22228">
        <is>
          <t xml:space="preserve">X1400081</t>
        </is>
      </c>
      <c s="5" t="inlineStr" r="B22228">
        <is>
          <t xml:space="preserve">FULL-ACTUATED CONTROLLER AND TYPE SUPER P CABINET (SPECIAL)</t>
        </is>
      </c>
      <c s="5" t="inlineStr" r="C22228">
        <is>
          <t xml:space="preserve">EACH   </t>
        </is>
      </c>
      <c s="6" r="D22228">
        <v>1.000</v>
      </c>
      <c s="7" r="E22228">
        <v>1</v>
      </c>
      <c s="8" t="inlineStr" r="F22228">
        <is>
          <t xml:space="preserve">61H91</t>
        </is>
      </c>
      <c s="8" t="inlineStr" r="G22228">
        <is>
          <t xml:space="preserve">044</t>
        </is>
      </c>
      <c s="9" r="H22228">
        <v>32520.0000</v>
      </c>
      <c s="8" t="inlineStr" r="I22228">
        <is>
          <t xml:space="preserve"/>
        </is>
      </c>
      <c s="8" t="inlineStr" r="J22228">
        <is>
          <t xml:space="preserve"> DuPage</t>
        </is>
      </c>
    </row>
    <row r="22229" ht="20.25" customHeight="0">
      <c s="5" t="inlineStr" r="A22229">
        <is>
          <t xml:space="preserve">X1400081</t>
        </is>
      </c>
      <c s="5" t="inlineStr" r="B22229">
        <is>
          <t xml:space="preserve">FULL-ACTUATED CONTROLLER AND TYPE SUPER P CABINET (SPECIAL)</t>
        </is>
      </c>
      <c s="5" t="inlineStr" r="C22229">
        <is>
          <t xml:space="preserve">EACH   </t>
        </is>
      </c>
      <c s="6" r="D22229">
        <v>1.000</v>
      </c>
      <c s="7" r="E22229">
        <v>1</v>
      </c>
      <c s="8" t="inlineStr" r="F22229">
        <is>
          <t xml:space="preserve">61H91</t>
        </is>
      </c>
      <c s="8" t="inlineStr" r="G22229">
        <is>
          <t xml:space="preserve">044</t>
        </is>
      </c>
      <c s="9" r="H22229">
        <v>32520.0000</v>
      </c>
      <c s="8" t="inlineStr" r="I22229">
        <is>
          <t xml:space="preserve"/>
        </is>
      </c>
      <c s="8" t="inlineStr" r="J22229">
        <is>
          <t xml:space="preserve"> DuPage</t>
        </is>
      </c>
    </row>
    <row r="22230" ht="20.25" customHeight="0">
      <c s="5" t="inlineStr" r="A22230">
        <is>
          <t xml:space="preserve">X1400081</t>
        </is>
      </c>
      <c s="5" t="inlineStr" r="B22230">
        <is>
          <t xml:space="preserve">FULL-ACTUATED CONTROLLER AND TYPE SUPER P CABINET (SPECIAL)</t>
        </is>
      </c>
      <c s="5" t="inlineStr" r="C22230">
        <is>
          <t xml:space="preserve">EACH   </t>
        </is>
      </c>
      <c s="6" r="D22230">
        <v>1.000</v>
      </c>
      <c s="7" r="E22230">
        <v>1</v>
      </c>
      <c s="8" t="inlineStr" r="F22230">
        <is>
          <t xml:space="preserve">61H91</t>
        </is>
      </c>
      <c s="8" t="inlineStr" r="G22230">
        <is>
          <t xml:space="preserve">044</t>
        </is>
      </c>
      <c s="9" r="H22230">
        <v>32520.0000</v>
      </c>
      <c s="8" t="inlineStr" r="I22230">
        <is>
          <t xml:space="preserve"/>
        </is>
      </c>
      <c s="8" t="inlineStr" r="J22230">
        <is>
          <t xml:space="preserve"> DuPage</t>
        </is>
      </c>
    </row>
    <row r="22231" ht="20.25" customHeight="0">
      <c s="5" t="inlineStr" r="A22231">
        <is>
          <t xml:space="preserve">X1400081</t>
        </is>
      </c>
      <c s="5" t="inlineStr" r="B22231">
        <is>
          <t xml:space="preserve">FULL-ACTUATED CONTROLLER AND TYPE SUPER P CABINET (SPECIAL)</t>
        </is>
      </c>
      <c s="5" t="inlineStr" r="C22231">
        <is>
          <t xml:space="preserve">EACH   </t>
        </is>
      </c>
      <c s="6" r="D22231">
        <v>1.000</v>
      </c>
      <c s="7" r="E22231">
        <v>1</v>
      </c>
      <c s="8" t="inlineStr" r="F22231">
        <is>
          <t xml:space="preserve">61H91</t>
        </is>
      </c>
      <c s="8" t="inlineStr" r="G22231">
        <is>
          <t xml:space="preserve">044</t>
        </is>
      </c>
      <c s="9" r="H22231">
        <v>32520.0000</v>
      </c>
      <c s="8" t="inlineStr" r="I22231">
        <is>
          <t xml:space="preserve"/>
        </is>
      </c>
      <c s="8" t="inlineStr" r="J22231">
        <is>
          <t xml:space="preserve"> DuPage</t>
        </is>
      </c>
    </row>
    <row r="22232" ht="20.25" customHeight="0">
      <c s="5" t="inlineStr" r="A22232">
        <is>
          <t xml:space="preserve">X1400081</t>
        </is>
      </c>
      <c s="5" t="inlineStr" r="B22232">
        <is>
          <t xml:space="preserve">FULL-ACTUATED CONTROLLER AND TYPE SUPER P CABINET (SPECIAL)</t>
        </is>
      </c>
      <c s="5" t="inlineStr" r="C22232">
        <is>
          <t xml:space="preserve">EACH   </t>
        </is>
      </c>
      <c s="6" r="D22232">
        <v>1.000</v>
      </c>
      <c s="7" r="E22232">
        <v>1</v>
      </c>
      <c s="8" t="inlineStr" r="F22232">
        <is>
          <t xml:space="preserve">61H95</t>
        </is>
      </c>
      <c s="8" t="inlineStr" r="G22232">
        <is>
          <t xml:space="preserve">105</t>
        </is>
      </c>
      <c s="9" r="H22232">
        <v>28821.6300</v>
      </c>
      <c s="8" t="inlineStr" r="I22232">
        <is>
          <t xml:space="preserve">Y</t>
        </is>
      </c>
      <c s="8" t="inlineStr" r="J22232">
        <is>
          <t xml:space="preserve"> Kane</t>
        </is>
      </c>
    </row>
    <row r="22233" ht="20.25" customHeight="0">
      <c s="5" t="inlineStr" r="A22233">
        <is>
          <t xml:space="preserve">X1400081</t>
        </is>
      </c>
      <c s="5" t="inlineStr" r="B22233">
        <is>
          <t xml:space="preserve">FULL-ACTUATED CONTROLLER AND TYPE SUPER P CABINET (SPECIAL)</t>
        </is>
      </c>
      <c s="5" t="inlineStr" r="C22233">
        <is>
          <t xml:space="preserve">EACH   </t>
        </is>
      </c>
      <c s="6" r="D22233">
        <v>1.000</v>
      </c>
      <c s="7" r="E22233">
        <v>1</v>
      </c>
      <c s="8" t="inlineStr" r="F22233">
        <is>
          <t xml:space="preserve">61H95</t>
        </is>
      </c>
      <c s="8" t="inlineStr" r="G22233">
        <is>
          <t xml:space="preserve">105</t>
        </is>
      </c>
      <c s="9" r="H22233">
        <v>24055.0000</v>
      </c>
      <c s="8" t="inlineStr" r="I22233">
        <is>
          <t xml:space="preserve"/>
        </is>
      </c>
      <c s="8" t="inlineStr" r="J22233">
        <is>
          <t xml:space="preserve"> Kane</t>
        </is>
      </c>
    </row>
    <row r="22234" ht="20.25" customHeight="0">
      <c s="5" t="inlineStr" r="A22234">
        <is>
          <t xml:space="preserve">X1400081</t>
        </is>
      </c>
      <c s="5" t="inlineStr" r="B22234">
        <is>
          <t xml:space="preserve">FULL-ACTUATED CONTROLLER AND TYPE SUPER P CABINET (SPECIAL)</t>
        </is>
      </c>
      <c s="5" t="inlineStr" r="C22234">
        <is>
          <t xml:space="preserve">EACH   </t>
        </is>
      </c>
      <c s="6" r="D22234">
        <v>1.000</v>
      </c>
      <c s="7" r="E22234">
        <v>1</v>
      </c>
      <c s="8" t="inlineStr" r="F22234">
        <is>
          <t xml:space="preserve">61H95</t>
        </is>
      </c>
      <c s="8" t="inlineStr" r="G22234">
        <is>
          <t xml:space="preserve">105</t>
        </is>
      </c>
      <c s="9" r="H22234">
        <v>28821.6300</v>
      </c>
      <c s="8" t="inlineStr" r="I22234">
        <is>
          <t xml:space="preserve"/>
        </is>
      </c>
      <c s="8" t="inlineStr" r="J22234">
        <is>
          <t xml:space="preserve"> Kane</t>
        </is>
      </c>
    </row>
    <row r="22235" ht="20.25" customHeight="0">
      <c s="5" t="inlineStr" r="A22235">
        <is>
          <t xml:space="preserve">X1400081</t>
        </is>
      </c>
      <c s="5" t="inlineStr" r="B22235">
        <is>
          <t xml:space="preserve">FULL-ACTUATED CONTROLLER AND TYPE SUPER P CABINET (SPECIAL)</t>
        </is>
      </c>
      <c s="5" t="inlineStr" r="C22235">
        <is>
          <t xml:space="preserve">EACH   </t>
        </is>
      </c>
      <c s="6" r="D22235">
        <v>1.000</v>
      </c>
      <c s="7" r="E22235">
        <v>1</v>
      </c>
      <c s="8" t="inlineStr" r="F22235">
        <is>
          <t xml:space="preserve">61H95</t>
        </is>
      </c>
      <c s="8" t="inlineStr" r="G22235">
        <is>
          <t xml:space="preserve">105</t>
        </is>
      </c>
      <c s="9" r="H22235">
        <v>28821.6300</v>
      </c>
      <c s="8" t="inlineStr" r="I22235">
        <is>
          <t xml:space="preserve"/>
        </is>
      </c>
      <c s="8" t="inlineStr" r="J22235">
        <is>
          <t xml:space="preserve"> Kane</t>
        </is>
      </c>
    </row>
    <row r="22236" ht="20.25" customHeight="0">
      <c s="5" t="inlineStr" r="A22236">
        <is>
          <t xml:space="preserve">X1400081</t>
        </is>
      </c>
      <c s="5" t="inlineStr" r="B22236">
        <is>
          <t xml:space="preserve">FULL-ACTUATED CONTROLLER AND TYPE SUPER P CABINET (SPECIAL)</t>
        </is>
      </c>
      <c s="5" t="inlineStr" r="C22236">
        <is>
          <t xml:space="preserve">EACH   </t>
        </is>
      </c>
      <c s="6" r="D22236">
        <v>1.000</v>
      </c>
      <c s="7" r="E22236">
        <v>1</v>
      </c>
      <c s="8" t="inlineStr" r="F22236">
        <is>
          <t xml:space="preserve">61H95</t>
        </is>
      </c>
      <c s="8" t="inlineStr" r="G22236">
        <is>
          <t xml:space="preserve">105</t>
        </is>
      </c>
      <c s="9" r="H22236">
        <v>29346.8600</v>
      </c>
      <c s="8" t="inlineStr" r="I22236">
        <is>
          <t xml:space="preserve"/>
        </is>
      </c>
      <c s="8" t="inlineStr" r="J22236">
        <is>
          <t xml:space="preserve"> Kane</t>
        </is>
      </c>
    </row>
    <row r="22237" ht="20.25" customHeight="0">
      <c s="5" t="inlineStr" r="A22237">
        <is>
          <t xml:space="preserve">X1400081</t>
        </is>
      </c>
      <c s="5" t="inlineStr" r="B22237">
        <is>
          <t xml:space="preserve">FULL-ACTUATED CONTROLLER AND TYPE SUPER P CABINET (SPECIAL)</t>
        </is>
      </c>
      <c s="5" t="inlineStr" r="C22237">
        <is>
          <t xml:space="preserve">EACH   </t>
        </is>
      </c>
      <c s="6" r="D22237">
        <v>1.000</v>
      </c>
      <c s="7" r="E22237">
        <v>1</v>
      </c>
      <c s="8" t="inlineStr" r="F22237">
        <is>
          <t xml:space="preserve">61H95</t>
        </is>
      </c>
      <c s="8" t="inlineStr" r="G22237">
        <is>
          <t xml:space="preserve">105</t>
        </is>
      </c>
      <c s="9" r="H22237">
        <v>29631.7900</v>
      </c>
      <c s="8" t="inlineStr" r="I22237">
        <is>
          <t xml:space="preserve"/>
        </is>
      </c>
      <c s="8" t="inlineStr" r="J22237">
        <is>
          <t xml:space="preserve"> Kane</t>
        </is>
      </c>
    </row>
    <row r="22238" ht="20.25" customHeight="0">
      <c s="5" t="inlineStr" r="A22238">
        <is>
          <t xml:space="preserve">X1400081</t>
        </is>
      </c>
      <c s="5" t="inlineStr" r="B22238">
        <is>
          <t xml:space="preserve">FULL-ACTUATED CONTROLLER AND TYPE SUPER P CABINET (SPECIAL)</t>
        </is>
      </c>
      <c s="5" t="inlineStr" r="C22238">
        <is>
          <t xml:space="preserve">EACH   </t>
        </is>
      </c>
      <c s="6" r="D22238">
        <v>2.000</v>
      </c>
      <c s="7" r="E22238">
        <v>1</v>
      </c>
      <c s="8" t="inlineStr" r="F22238">
        <is>
          <t xml:space="preserve">61J12</t>
        </is>
      </c>
      <c s="8" t="inlineStr" r="G22238">
        <is>
          <t xml:space="preserve">047</t>
        </is>
      </c>
      <c s="9" r="H22238">
        <v>28400.0000</v>
      </c>
      <c s="8" t="inlineStr" r="I22238">
        <is>
          <t xml:space="preserve">Y</t>
        </is>
      </c>
      <c s="8" t="inlineStr" r="J22238">
        <is>
          <t xml:space="preserve"> DuPage</t>
        </is>
      </c>
    </row>
    <row r="22239" ht="20.25" customHeight="0">
      <c s="5" t="inlineStr" r="A22239">
        <is>
          <t xml:space="preserve">X1400081</t>
        </is>
      </c>
      <c s="5" t="inlineStr" r="B22239">
        <is>
          <t xml:space="preserve">FULL-ACTUATED CONTROLLER AND TYPE SUPER P CABINET (SPECIAL)</t>
        </is>
      </c>
      <c s="5" t="inlineStr" r="C22239">
        <is>
          <t xml:space="preserve">EACH   </t>
        </is>
      </c>
      <c s="6" r="D22239">
        <v>2.000</v>
      </c>
      <c s="7" r="E22239">
        <v>1</v>
      </c>
      <c s="8" t="inlineStr" r="F22239">
        <is>
          <t xml:space="preserve">61J12</t>
        </is>
      </c>
      <c s="8" t="inlineStr" r="G22239">
        <is>
          <t xml:space="preserve">047</t>
        </is>
      </c>
      <c s="9" r="H22239">
        <v>21103.5000</v>
      </c>
      <c s="8" t="inlineStr" r="I22239">
        <is>
          <t xml:space="preserve"/>
        </is>
      </c>
      <c s="8" t="inlineStr" r="J22239">
        <is>
          <t xml:space="preserve"> DuPage</t>
        </is>
      </c>
    </row>
    <row r="22240" ht="20.25" customHeight="0">
      <c s="5" t="inlineStr" r="A22240">
        <is>
          <t xml:space="preserve">X1400081</t>
        </is>
      </c>
      <c s="5" t="inlineStr" r="B22240">
        <is>
          <t xml:space="preserve">FULL-ACTUATED CONTROLLER AND TYPE SUPER P CABINET (SPECIAL)</t>
        </is>
      </c>
      <c s="5" t="inlineStr" r="C22240">
        <is>
          <t xml:space="preserve">EACH   </t>
        </is>
      </c>
      <c s="6" r="D22240">
        <v>2.000</v>
      </c>
      <c s="7" r="E22240">
        <v>1</v>
      </c>
      <c s="8" t="inlineStr" r="F22240">
        <is>
          <t xml:space="preserve">61J12</t>
        </is>
      </c>
      <c s="8" t="inlineStr" r="G22240">
        <is>
          <t xml:space="preserve">047</t>
        </is>
      </c>
      <c s="9" r="H22240">
        <v>26520.0000</v>
      </c>
      <c s="8" t="inlineStr" r="I22240">
        <is>
          <t xml:space="preserve"/>
        </is>
      </c>
      <c s="8" t="inlineStr" r="J22240">
        <is>
          <t xml:space="preserve"> DuPage</t>
        </is>
      </c>
    </row>
    <row r="22241" ht="20.25" customHeight="0">
      <c s="5" t="inlineStr" r="A22241">
        <is>
          <t xml:space="preserve">X1400081</t>
        </is>
      </c>
      <c s="5" t="inlineStr" r="B22241">
        <is>
          <t xml:space="preserve">FULL-ACTUATED CONTROLLER AND TYPE SUPER P CABINET (SPECIAL)</t>
        </is>
      </c>
      <c s="5" t="inlineStr" r="C22241">
        <is>
          <t xml:space="preserve">EACH   </t>
        </is>
      </c>
      <c s="6" r="D22241">
        <v>2.000</v>
      </c>
      <c s="7" r="E22241">
        <v>1</v>
      </c>
      <c s="8" t="inlineStr" r="F22241">
        <is>
          <t xml:space="preserve">61J12</t>
        </is>
      </c>
      <c s="8" t="inlineStr" r="G22241">
        <is>
          <t xml:space="preserve">047</t>
        </is>
      </c>
      <c s="9" r="H22241">
        <v>26520.0000</v>
      </c>
      <c s="8" t="inlineStr" r="I22241">
        <is>
          <t xml:space="preserve"/>
        </is>
      </c>
      <c s="8" t="inlineStr" r="J22241">
        <is>
          <t xml:space="preserve"> DuPage</t>
        </is>
      </c>
    </row>
    <row r="22242" ht="20.25" customHeight="0">
      <c s="5" t="inlineStr" r="A22242">
        <is>
          <t xml:space="preserve">X1400081</t>
        </is>
      </c>
      <c s="5" t="inlineStr" r="B22242">
        <is>
          <t xml:space="preserve">FULL-ACTUATED CONTROLLER AND TYPE SUPER P CABINET (SPECIAL)</t>
        </is>
      </c>
      <c s="5" t="inlineStr" r="C22242">
        <is>
          <t xml:space="preserve">EACH   </t>
        </is>
      </c>
      <c s="6" r="D22242">
        <v>2.000</v>
      </c>
      <c s="7" r="E22242">
        <v>1</v>
      </c>
      <c s="8" t="inlineStr" r="F22242">
        <is>
          <t xml:space="preserve">61J12</t>
        </is>
      </c>
      <c s="8" t="inlineStr" r="G22242">
        <is>
          <t xml:space="preserve">047</t>
        </is>
      </c>
      <c s="9" r="H22242">
        <v>26520.0000</v>
      </c>
      <c s="8" t="inlineStr" r="I22242">
        <is>
          <t xml:space="preserve"/>
        </is>
      </c>
      <c s="8" t="inlineStr" r="J22242">
        <is>
          <t xml:space="preserve"> DuPage</t>
        </is>
      </c>
    </row>
    <row r="22243" ht="20.25" customHeight="0">
      <c s="5" t="inlineStr" r="A22243">
        <is>
          <t xml:space="preserve">X1400088</t>
        </is>
      </c>
      <c s="5" t="inlineStr" r="B22243">
        <is>
          <t xml:space="preserve">POWER PEDESTALS</t>
        </is>
      </c>
      <c s="5" t="inlineStr" r="C22243">
        <is>
          <t xml:space="preserve">EACH   </t>
        </is>
      </c>
      <c s="6" r="D22243">
        <v>2.000</v>
      </c>
      <c s="7" r="E22243">
        <v>2</v>
      </c>
      <c s="8" t="inlineStr" r="F22243">
        <is>
          <t xml:space="preserve">85700</t>
        </is>
      </c>
      <c s="8" t="inlineStr" r="G22243">
        <is>
          <t xml:space="preserve">121</t>
        </is>
      </c>
      <c s="9" r="H22243">
        <v>11400.0000</v>
      </c>
      <c s="8" t="inlineStr" r="I22243">
        <is>
          <t xml:space="preserve">Y</t>
        </is>
      </c>
      <c s="8" t="inlineStr" r="J22243">
        <is>
          <t xml:space="preserve"> Lee</t>
        </is>
      </c>
    </row>
    <row r="22244" ht="20.25" customHeight="0">
      <c s="5" t="inlineStr" r="A22244">
        <is>
          <t xml:space="preserve">X1400088</t>
        </is>
      </c>
      <c s="5" t="inlineStr" r="B22244">
        <is>
          <t xml:space="preserve">POWER PEDESTALS</t>
        </is>
      </c>
      <c s="5" t="inlineStr" r="C22244">
        <is>
          <t xml:space="preserve">EACH   </t>
        </is>
      </c>
      <c s="6" r="D22244">
        <v>2.000</v>
      </c>
      <c s="7" r="E22244">
        <v>2</v>
      </c>
      <c s="8" t="inlineStr" r="F22244">
        <is>
          <t xml:space="preserve">85700</t>
        </is>
      </c>
      <c s="8" t="inlineStr" r="G22244">
        <is>
          <t xml:space="preserve">121</t>
        </is>
      </c>
      <c s="9" r="H22244">
        <v>16135.0000</v>
      </c>
      <c s="8" t="inlineStr" r="I22244">
        <is>
          <t xml:space="preserve"/>
        </is>
      </c>
      <c s="8" t="inlineStr" r="J22244">
        <is>
          <t xml:space="preserve"> Lee</t>
        </is>
      </c>
    </row>
    <row r="22245" ht="20.25" customHeight="0">
      <c s="5" t="inlineStr" r="A22245">
        <is>
          <t xml:space="preserve">X1400097</t>
        </is>
      </c>
      <c s="5" t="inlineStr" r="B22245">
        <is>
          <t xml:space="preserve">SOLAR-POWERED ILLUMINATED SIGN, LED</t>
        </is>
      </c>
      <c s="5" t="inlineStr" r="C22245">
        <is>
          <t xml:space="preserve">EACH   </t>
        </is>
      </c>
      <c s="6" r="D22245">
        <v>1.000</v>
      </c>
      <c s="7" r="E22245">
        <v>2</v>
      </c>
      <c s="8" t="inlineStr" r="F22245">
        <is>
          <t xml:space="preserve">85730</t>
        </is>
      </c>
      <c s="8" t="inlineStr" r="G22245">
        <is>
          <t xml:space="preserve">134</t>
        </is>
      </c>
      <c s="9" r="H22245">
        <v>6000.0000</v>
      </c>
      <c s="8" t="inlineStr" r="I22245">
        <is>
          <t xml:space="preserve">Y</t>
        </is>
      </c>
      <c s="8" t="inlineStr" r="J22245">
        <is>
          <t xml:space="preserve"> Lee</t>
        </is>
      </c>
    </row>
    <row r="22246" ht="20.25" customHeight="0">
      <c s="5" t="inlineStr" r="A22246">
        <is>
          <t xml:space="preserve">X1400097</t>
        </is>
      </c>
      <c s="5" t="inlineStr" r="B22246">
        <is>
          <t xml:space="preserve">SOLAR-POWERED ILLUMINATED SIGN, LED</t>
        </is>
      </c>
      <c s="5" t="inlineStr" r="C22246">
        <is>
          <t xml:space="preserve">EACH   </t>
        </is>
      </c>
      <c s="6" r="D22246">
        <v>1.000</v>
      </c>
      <c s="7" r="E22246">
        <v>2</v>
      </c>
      <c s="8" t="inlineStr" r="F22246">
        <is>
          <t xml:space="preserve">85730</t>
        </is>
      </c>
      <c s="8" t="inlineStr" r="G22246">
        <is>
          <t xml:space="preserve">134</t>
        </is>
      </c>
      <c s="9" r="H22246">
        <v>5525.0000</v>
      </c>
      <c s="8" t="inlineStr" r="I22246">
        <is>
          <t xml:space="preserve"/>
        </is>
      </c>
      <c s="8" t="inlineStr" r="J22246">
        <is>
          <t xml:space="preserve"> Lee</t>
        </is>
      </c>
    </row>
    <row r="22247" ht="20.25" customHeight="0">
      <c s="5" t="inlineStr" r="A22247">
        <is>
          <t xml:space="preserve">X1400102</t>
        </is>
      </c>
      <c s="5" t="inlineStr" r="B22247">
        <is>
          <t xml:space="preserve">OUTDOOR RATED NETWORK CABLE</t>
        </is>
      </c>
      <c s="5" t="inlineStr" r="C22247">
        <is>
          <t xml:space="preserve">FOOT   </t>
        </is>
      </c>
      <c s="6" r="D22247">
        <v>6016.000</v>
      </c>
      <c s="7" r="E22247">
        <v>1</v>
      </c>
      <c s="8" t="inlineStr" r="F22247">
        <is>
          <t xml:space="preserve">62T54</t>
        </is>
      </c>
      <c s="8" t="inlineStr" r="G22247">
        <is>
          <t xml:space="preserve">054</t>
        </is>
      </c>
      <c s="9" r="H22247">
        <v>4.3200</v>
      </c>
      <c s="8" t="inlineStr" r="I22247">
        <is>
          <t xml:space="preserve">Y</t>
        </is>
      </c>
      <c s="8" t="inlineStr" r="J22247">
        <is>
          <t xml:space="preserve"> Cook</t>
        </is>
      </c>
    </row>
    <row r="22248" ht="20.25" customHeight="0">
      <c s="5" t="inlineStr" r="A22248">
        <is>
          <t xml:space="preserve">X1400102</t>
        </is>
      </c>
      <c s="5" t="inlineStr" r="B22248">
        <is>
          <t xml:space="preserve">OUTDOOR RATED NETWORK CABLE</t>
        </is>
      </c>
      <c s="5" t="inlineStr" r="C22248">
        <is>
          <t xml:space="preserve">FOOT   </t>
        </is>
      </c>
      <c s="6" r="D22248">
        <v>6016.000</v>
      </c>
      <c s="7" r="E22248">
        <v>1</v>
      </c>
      <c s="8" t="inlineStr" r="F22248">
        <is>
          <t xml:space="preserve">62T54</t>
        </is>
      </c>
      <c s="8" t="inlineStr" r="G22248">
        <is>
          <t xml:space="preserve">054</t>
        </is>
      </c>
      <c s="9" r="H22248">
        <v>3.2300</v>
      </c>
      <c s="8" t="inlineStr" r="I22248">
        <is>
          <t xml:space="preserve"/>
        </is>
      </c>
      <c s="8" t="inlineStr" r="J22248">
        <is>
          <t xml:space="preserve"> Cook</t>
        </is>
      </c>
    </row>
    <row r="22249" ht="20.25" customHeight="0">
      <c s="5" t="inlineStr" r="A22249">
        <is>
          <t xml:space="preserve">X1400102</t>
        </is>
      </c>
      <c s="5" t="inlineStr" r="B22249">
        <is>
          <t xml:space="preserve">OUTDOOR RATED NETWORK CABLE</t>
        </is>
      </c>
      <c s="5" t="inlineStr" r="C22249">
        <is>
          <t xml:space="preserve">FOOT   </t>
        </is>
      </c>
      <c s="6" r="D22249">
        <v>6016.000</v>
      </c>
      <c s="7" r="E22249">
        <v>1</v>
      </c>
      <c s="8" t="inlineStr" r="F22249">
        <is>
          <t xml:space="preserve">62T54</t>
        </is>
      </c>
      <c s="8" t="inlineStr" r="G22249">
        <is>
          <t xml:space="preserve">054</t>
        </is>
      </c>
      <c s="9" r="H22249">
        <v>6.3200</v>
      </c>
      <c s="8" t="inlineStr" r="I22249">
        <is>
          <t xml:space="preserve"/>
        </is>
      </c>
      <c s="8" t="inlineStr" r="J22249">
        <is>
          <t xml:space="preserve"> Cook</t>
        </is>
      </c>
    </row>
    <row r="22250" ht="20.25" customHeight="0">
      <c s="5" t="inlineStr" r="A22250">
        <is>
          <t xml:space="preserve">X1400102</t>
        </is>
      </c>
      <c s="5" t="inlineStr" r="B22250">
        <is>
          <t xml:space="preserve">OUTDOOR RATED NETWORK CABLE</t>
        </is>
      </c>
      <c s="5" t="inlineStr" r="C22250">
        <is>
          <t xml:space="preserve">FOOT   </t>
        </is>
      </c>
      <c s="6" r="D22250">
        <v>6016.000</v>
      </c>
      <c s="7" r="E22250">
        <v>1</v>
      </c>
      <c s="8" t="inlineStr" r="F22250">
        <is>
          <t xml:space="preserve">62T54</t>
        </is>
      </c>
      <c s="8" t="inlineStr" r="G22250">
        <is>
          <t xml:space="preserve">054</t>
        </is>
      </c>
      <c s="9" r="H22250">
        <v>8.6100</v>
      </c>
      <c s="8" t="inlineStr" r="I22250">
        <is>
          <t xml:space="preserve"/>
        </is>
      </c>
      <c s="8" t="inlineStr" r="J22250">
        <is>
          <t xml:space="preserve"> Cook</t>
        </is>
      </c>
    </row>
    <row r="22251" ht="20.25" customHeight="0">
      <c s="5" t="inlineStr" r="A22251">
        <is>
          <t xml:space="preserve">X1400150</t>
        </is>
      </c>
      <c s="5" t="inlineStr" r="B22251">
        <is>
          <t xml:space="preserve">SERVICE INSTALLATION, GROUND MOUNTED, METERED</t>
        </is>
      </c>
      <c s="5" t="inlineStr" r="C22251">
        <is>
          <t xml:space="preserve">EACH   </t>
        </is>
      </c>
      <c s="6" r="D22251">
        <v>1.000</v>
      </c>
      <c s="7" r="E22251">
        <v>1</v>
      </c>
      <c s="8" t="inlineStr" r="F22251">
        <is>
          <t xml:space="preserve">61H91</t>
        </is>
      </c>
      <c s="8" t="inlineStr" r="G22251">
        <is>
          <t xml:space="preserve">044</t>
        </is>
      </c>
      <c s="9" r="H22251">
        <v>2950.0000</v>
      </c>
      <c s="8" t="inlineStr" r="I22251">
        <is>
          <t xml:space="preserve">Y</t>
        </is>
      </c>
      <c s="8" t="inlineStr" r="J22251">
        <is>
          <t xml:space="preserve"> DuPage</t>
        </is>
      </c>
    </row>
    <row r="22252" ht="20.25" customHeight="0">
      <c s="5" t="inlineStr" r="A22252">
        <is>
          <t xml:space="preserve">X1400150</t>
        </is>
      </c>
      <c s="5" t="inlineStr" r="B22252">
        <is>
          <t xml:space="preserve">SERVICE INSTALLATION, GROUND MOUNTED, METERED</t>
        </is>
      </c>
      <c s="5" t="inlineStr" r="C22252">
        <is>
          <t xml:space="preserve">EACH   </t>
        </is>
      </c>
      <c s="6" r="D22252">
        <v>1.000</v>
      </c>
      <c s="7" r="E22252">
        <v>1</v>
      </c>
      <c s="8" t="inlineStr" r="F22252">
        <is>
          <t xml:space="preserve">61H91</t>
        </is>
      </c>
      <c s="8" t="inlineStr" r="G22252">
        <is>
          <t xml:space="preserve">044</t>
        </is>
      </c>
      <c s="9" r="H22252">
        <v>2950.0000</v>
      </c>
      <c s="8" t="inlineStr" r="I22252">
        <is>
          <t xml:space="preserve"/>
        </is>
      </c>
      <c s="8" t="inlineStr" r="J22252">
        <is>
          <t xml:space="preserve"> DuPage</t>
        </is>
      </c>
    </row>
    <row r="22253" ht="20.25" customHeight="0">
      <c s="5" t="inlineStr" r="A22253">
        <is>
          <t xml:space="preserve">X1400150</t>
        </is>
      </c>
      <c s="5" t="inlineStr" r="B22253">
        <is>
          <t xml:space="preserve">SERVICE INSTALLATION, GROUND MOUNTED, METERED</t>
        </is>
      </c>
      <c s="5" t="inlineStr" r="C22253">
        <is>
          <t xml:space="preserve">EACH   </t>
        </is>
      </c>
      <c s="6" r="D22253">
        <v>1.000</v>
      </c>
      <c s="7" r="E22253">
        <v>1</v>
      </c>
      <c s="8" t="inlineStr" r="F22253">
        <is>
          <t xml:space="preserve">61H91</t>
        </is>
      </c>
      <c s="8" t="inlineStr" r="G22253">
        <is>
          <t xml:space="preserve">044</t>
        </is>
      </c>
      <c s="9" r="H22253">
        <v>2950.0000</v>
      </c>
      <c s="8" t="inlineStr" r="I22253">
        <is>
          <t xml:space="preserve"/>
        </is>
      </c>
      <c s="8" t="inlineStr" r="J22253">
        <is>
          <t xml:space="preserve"> DuPage</t>
        </is>
      </c>
    </row>
    <row r="22254" ht="20.25" customHeight="0">
      <c s="5" t="inlineStr" r="A22254">
        <is>
          <t xml:space="preserve">X1400150</t>
        </is>
      </c>
      <c s="5" t="inlineStr" r="B22254">
        <is>
          <t xml:space="preserve">SERVICE INSTALLATION, GROUND MOUNTED, METERED</t>
        </is>
      </c>
      <c s="5" t="inlineStr" r="C22254">
        <is>
          <t xml:space="preserve">EACH   </t>
        </is>
      </c>
      <c s="6" r="D22254">
        <v>1.000</v>
      </c>
      <c s="7" r="E22254">
        <v>1</v>
      </c>
      <c s="8" t="inlineStr" r="F22254">
        <is>
          <t xml:space="preserve">61H91</t>
        </is>
      </c>
      <c s="8" t="inlineStr" r="G22254">
        <is>
          <t xml:space="preserve">044</t>
        </is>
      </c>
      <c s="9" r="H22254">
        <v>2950.0000</v>
      </c>
      <c s="8" t="inlineStr" r="I22254">
        <is>
          <t xml:space="preserve"/>
        </is>
      </c>
      <c s="8" t="inlineStr" r="J22254">
        <is>
          <t xml:space="preserve"> DuPage</t>
        </is>
      </c>
    </row>
    <row r="22255" ht="20.25" customHeight="0">
      <c s="5" t="inlineStr" r="A22255">
        <is>
          <t xml:space="preserve">X1400150</t>
        </is>
      </c>
      <c s="5" t="inlineStr" r="B22255">
        <is>
          <t xml:space="preserve">SERVICE INSTALLATION, GROUND MOUNTED, METERED</t>
        </is>
      </c>
      <c s="5" t="inlineStr" r="C22255">
        <is>
          <t xml:space="preserve">EACH   </t>
        </is>
      </c>
      <c s="6" r="D22255">
        <v>1.000</v>
      </c>
      <c s="7" r="E22255">
        <v>1</v>
      </c>
      <c s="8" t="inlineStr" r="F22255">
        <is>
          <t xml:space="preserve">61H91</t>
        </is>
      </c>
      <c s="8" t="inlineStr" r="G22255">
        <is>
          <t xml:space="preserve">044</t>
        </is>
      </c>
      <c s="9" r="H22255">
        <v>2950.0000</v>
      </c>
      <c s="8" t="inlineStr" r="I22255">
        <is>
          <t xml:space="preserve"/>
        </is>
      </c>
      <c s="8" t="inlineStr" r="J22255">
        <is>
          <t xml:space="preserve"> DuPage</t>
        </is>
      </c>
    </row>
    <row r="22256" ht="20.25" customHeight="0">
      <c s="5" t="inlineStr" r="A22256">
        <is>
          <t xml:space="preserve">X1400150</t>
        </is>
      </c>
      <c s="5" t="inlineStr" r="B22256">
        <is>
          <t xml:space="preserve">SERVICE INSTALLATION, GROUND MOUNTED, METERED</t>
        </is>
      </c>
      <c s="5" t="inlineStr" r="C22256">
        <is>
          <t xml:space="preserve">EACH   </t>
        </is>
      </c>
      <c s="6" r="D22256">
        <v>1.000</v>
      </c>
      <c s="7" r="E22256">
        <v>1</v>
      </c>
      <c s="8" t="inlineStr" r="F22256">
        <is>
          <t xml:space="preserve">61H91</t>
        </is>
      </c>
      <c s="8" t="inlineStr" r="G22256">
        <is>
          <t xml:space="preserve">044</t>
        </is>
      </c>
      <c s="9" r="H22256">
        <v>3128.0000</v>
      </c>
      <c s="8" t="inlineStr" r="I22256">
        <is>
          <t xml:space="preserve"/>
        </is>
      </c>
      <c s="8" t="inlineStr" r="J22256">
        <is>
          <t xml:space="preserve"> DuPage</t>
        </is>
      </c>
    </row>
    <row r="22257" ht="20.25" customHeight="0">
      <c s="5" t="inlineStr" r="A22257">
        <is>
          <t xml:space="preserve">X1400150</t>
        </is>
      </c>
      <c s="5" t="inlineStr" r="B22257">
        <is>
          <t xml:space="preserve">SERVICE INSTALLATION, GROUND MOUNTED, METERED</t>
        </is>
      </c>
      <c s="5" t="inlineStr" r="C22257">
        <is>
          <t xml:space="preserve">EACH   </t>
        </is>
      </c>
      <c s="6" r="D22257">
        <v>1.000</v>
      </c>
      <c s="7" r="E22257">
        <v>1</v>
      </c>
      <c s="8" t="inlineStr" r="F22257">
        <is>
          <t xml:space="preserve">61H95</t>
        </is>
      </c>
      <c s="8" t="inlineStr" r="G22257">
        <is>
          <t xml:space="preserve">105</t>
        </is>
      </c>
      <c s="9" r="H22257">
        <v>4415.6600</v>
      </c>
      <c s="8" t="inlineStr" r="I22257">
        <is>
          <t xml:space="preserve">Y</t>
        </is>
      </c>
      <c s="8" t="inlineStr" r="J22257">
        <is>
          <t xml:space="preserve"> Kane</t>
        </is>
      </c>
    </row>
    <row r="22258" ht="20.25" customHeight="0">
      <c s="5" t="inlineStr" r="A22258">
        <is>
          <t xml:space="preserve">X1400150</t>
        </is>
      </c>
      <c s="5" t="inlineStr" r="B22258">
        <is>
          <t xml:space="preserve">SERVICE INSTALLATION, GROUND MOUNTED, METERED</t>
        </is>
      </c>
      <c s="5" t="inlineStr" r="C22258">
        <is>
          <t xml:space="preserve">EACH   </t>
        </is>
      </c>
      <c s="6" r="D22258">
        <v>1.000</v>
      </c>
      <c s="7" r="E22258">
        <v>1</v>
      </c>
      <c s="8" t="inlineStr" r="F22258">
        <is>
          <t xml:space="preserve">61H95</t>
        </is>
      </c>
      <c s="8" t="inlineStr" r="G22258">
        <is>
          <t xml:space="preserve">105</t>
        </is>
      </c>
      <c s="9" r="H22258">
        <v>4415.6600</v>
      </c>
      <c s="8" t="inlineStr" r="I22258">
        <is>
          <t xml:space="preserve"/>
        </is>
      </c>
      <c s="8" t="inlineStr" r="J22258">
        <is>
          <t xml:space="preserve"> Kane</t>
        </is>
      </c>
    </row>
    <row r="22259" ht="20.25" customHeight="0">
      <c s="5" t="inlineStr" r="A22259">
        <is>
          <t xml:space="preserve">X1400150</t>
        </is>
      </c>
      <c s="5" t="inlineStr" r="B22259">
        <is>
          <t xml:space="preserve">SERVICE INSTALLATION, GROUND MOUNTED, METERED</t>
        </is>
      </c>
      <c s="5" t="inlineStr" r="C22259">
        <is>
          <t xml:space="preserve">EACH   </t>
        </is>
      </c>
      <c s="6" r="D22259">
        <v>1.000</v>
      </c>
      <c s="7" r="E22259">
        <v>1</v>
      </c>
      <c s="8" t="inlineStr" r="F22259">
        <is>
          <t xml:space="preserve">61H95</t>
        </is>
      </c>
      <c s="8" t="inlineStr" r="G22259">
        <is>
          <t xml:space="preserve">105</t>
        </is>
      </c>
      <c s="9" r="H22259">
        <v>4415.6600</v>
      </c>
      <c s="8" t="inlineStr" r="I22259">
        <is>
          <t xml:space="preserve"/>
        </is>
      </c>
      <c s="8" t="inlineStr" r="J22259">
        <is>
          <t xml:space="preserve"> Kane</t>
        </is>
      </c>
    </row>
    <row r="22260" ht="20.25" customHeight="0">
      <c s="5" t="inlineStr" r="A22260">
        <is>
          <t xml:space="preserve">X1400150</t>
        </is>
      </c>
      <c s="5" t="inlineStr" r="B22260">
        <is>
          <t xml:space="preserve">SERVICE INSTALLATION, GROUND MOUNTED, METERED</t>
        </is>
      </c>
      <c s="5" t="inlineStr" r="C22260">
        <is>
          <t xml:space="preserve">EACH   </t>
        </is>
      </c>
      <c s="6" r="D22260">
        <v>1.000</v>
      </c>
      <c s="7" r="E22260">
        <v>1</v>
      </c>
      <c s="8" t="inlineStr" r="F22260">
        <is>
          <t xml:space="preserve">61H95</t>
        </is>
      </c>
      <c s="8" t="inlineStr" r="G22260">
        <is>
          <t xml:space="preserve">105</t>
        </is>
      </c>
      <c s="9" r="H22260">
        <v>4496.1300</v>
      </c>
      <c s="8" t="inlineStr" r="I22260">
        <is>
          <t xml:space="preserve"/>
        </is>
      </c>
      <c s="8" t="inlineStr" r="J22260">
        <is>
          <t xml:space="preserve"> Kane</t>
        </is>
      </c>
    </row>
    <row r="22261" ht="20.25" customHeight="0">
      <c s="5" t="inlineStr" r="A22261">
        <is>
          <t xml:space="preserve">X1400150</t>
        </is>
      </c>
      <c s="5" t="inlineStr" r="B22261">
        <is>
          <t xml:space="preserve">SERVICE INSTALLATION, GROUND MOUNTED, METERED</t>
        </is>
      </c>
      <c s="5" t="inlineStr" r="C22261">
        <is>
          <t xml:space="preserve">EACH   </t>
        </is>
      </c>
      <c s="6" r="D22261">
        <v>1.000</v>
      </c>
      <c s="7" r="E22261">
        <v>1</v>
      </c>
      <c s="8" t="inlineStr" r="F22261">
        <is>
          <t xml:space="preserve">61H95</t>
        </is>
      </c>
      <c s="8" t="inlineStr" r="G22261">
        <is>
          <t xml:space="preserve">105</t>
        </is>
      </c>
      <c s="9" r="H22261">
        <v>4539.7800</v>
      </c>
      <c s="8" t="inlineStr" r="I22261">
        <is>
          <t xml:space="preserve"/>
        </is>
      </c>
      <c s="8" t="inlineStr" r="J22261">
        <is>
          <t xml:space="preserve"> Kane</t>
        </is>
      </c>
    </row>
    <row r="22262" ht="20.25" customHeight="0">
      <c s="5" t="inlineStr" r="A22262">
        <is>
          <t xml:space="preserve">X1400150</t>
        </is>
      </c>
      <c s="5" t="inlineStr" r="B22262">
        <is>
          <t xml:space="preserve">SERVICE INSTALLATION, GROUND MOUNTED, METERED</t>
        </is>
      </c>
      <c s="5" t="inlineStr" r="C22262">
        <is>
          <t xml:space="preserve">EACH   </t>
        </is>
      </c>
      <c s="6" r="D22262">
        <v>1.000</v>
      </c>
      <c s="7" r="E22262">
        <v>1</v>
      </c>
      <c s="8" t="inlineStr" r="F22262">
        <is>
          <t xml:space="preserve">61H95</t>
        </is>
      </c>
      <c s="8" t="inlineStr" r="G22262">
        <is>
          <t xml:space="preserve">105</t>
        </is>
      </c>
      <c s="9" r="H22262">
        <v>4898.0000</v>
      </c>
      <c s="8" t="inlineStr" r="I22262">
        <is>
          <t xml:space="preserve"/>
        </is>
      </c>
      <c s="8" t="inlineStr" r="J22262">
        <is>
          <t xml:space="preserve"> Kane</t>
        </is>
      </c>
    </row>
    <row r="22263" ht="20.25" customHeight="0">
      <c s="5" t="inlineStr" r="A22263">
        <is>
          <t xml:space="preserve">X1400150</t>
        </is>
      </c>
      <c s="5" t="inlineStr" r="B22263">
        <is>
          <t xml:space="preserve">SERVICE INSTALLATION, GROUND MOUNTED, METERED</t>
        </is>
      </c>
      <c s="5" t="inlineStr" r="C22263">
        <is>
          <t xml:space="preserve">EACH   </t>
        </is>
      </c>
      <c s="6" r="D22263">
        <v>1.000</v>
      </c>
      <c s="7" r="E22263">
        <v>1</v>
      </c>
      <c s="8" t="inlineStr" r="F22263">
        <is>
          <t xml:space="preserve">61J04</t>
        </is>
      </c>
      <c s="8" t="inlineStr" r="G22263">
        <is>
          <t xml:space="preserve">130</t>
        </is>
      </c>
      <c s="9" r="H22263">
        <v>4200.0000</v>
      </c>
      <c s="8" t="inlineStr" r="I22263">
        <is>
          <t xml:space="preserve">Y</t>
        </is>
      </c>
      <c s="8" t="inlineStr" r="J22263">
        <is>
          <t xml:space="preserve"> Cook</t>
        </is>
      </c>
    </row>
    <row r="22264" ht="20.25" customHeight="0">
      <c s="5" t="inlineStr" r="A22264">
        <is>
          <t xml:space="preserve">X1400150</t>
        </is>
      </c>
      <c s="5" t="inlineStr" r="B22264">
        <is>
          <t xml:space="preserve">SERVICE INSTALLATION, GROUND MOUNTED, METERED</t>
        </is>
      </c>
      <c s="5" t="inlineStr" r="C22264">
        <is>
          <t xml:space="preserve">EACH   </t>
        </is>
      </c>
      <c s="6" r="D22264">
        <v>1.000</v>
      </c>
      <c s="7" r="E22264">
        <v>1</v>
      </c>
      <c s="8" t="inlineStr" r="F22264">
        <is>
          <t xml:space="preserve">61J04</t>
        </is>
      </c>
      <c s="8" t="inlineStr" r="G22264">
        <is>
          <t xml:space="preserve">130</t>
        </is>
      </c>
      <c s="9" r="H22264">
        <v>4200.0000</v>
      </c>
      <c s="8" t="inlineStr" r="I22264">
        <is>
          <t xml:space="preserve"/>
        </is>
      </c>
      <c s="8" t="inlineStr" r="J22264">
        <is>
          <t xml:space="preserve"> Cook</t>
        </is>
      </c>
    </row>
    <row r="22265" ht="20.25" customHeight="0">
      <c s="5" t="inlineStr" r="A22265">
        <is>
          <t xml:space="preserve">X1400150</t>
        </is>
      </c>
      <c s="5" t="inlineStr" r="B22265">
        <is>
          <t xml:space="preserve">SERVICE INSTALLATION, GROUND MOUNTED, METERED</t>
        </is>
      </c>
      <c s="5" t="inlineStr" r="C22265">
        <is>
          <t xml:space="preserve">EACH   </t>
        </is>
      </c>
      <c s="6" r="D22265">
        <v>1.000</v>
      </c>
      <c s="7" r="E22265">
        <v>1</v>
      </c>
      <c s="8" t="inlineStr" r="F22265">
        <is>
          <t xml:space="preserve">61J04</t>
        </is>
      </c>
      <c s="8" t="inlineStr" r="G22265">
        <is>
          <t xml:space="preserve">130</t>
        </is>
      </c>
      <c s="9" r="H22265">
        <v>4200.0000</v>
      </c>
      <c s="8" t="inlineStr" r="I22265">
        <is>
          <t xml:space="preserve"/>
        </is>
      </c>
      <c s="8" t="inlineStr" r="J22265">
        <is>
          <t xml:space="preserve"> Cook</t>
        </is>
      </c>
    </row>
    <row r="22266" ht="20.25" customHeight="0">
      <c s="5" t="inlineStr" r="A22266">
        <is>
          <t xml:space="preserve">X1400150</t>
        </is>
      </c>
      <c s="5" t="inlineStr" r="B22266">
        <is>
          <t xml:space="preserve">SERVICE INSTALLATION, GROUND MOUNTED, METERED</t>
        </is>
      </c>
      <c s="5" t="inlineStr" r="C22266">
        <is>
          <t xml:space="preserve">EACH   </t>
        </is>
      </c>
      <c s="6" r="D22266">
        <v>1.000</v>
      </c>
      <c s="7" r="E22266">
        <v>1</v>
      </c>
      <c s="8" t="inlineStr" r="F22266">
        <is>
          <t xml:space="preserve">61J04</t>
        </is>
      </c>
      <c s="8" t="inlineStr" r="G22266">
        <is>
          <t xml:space="preserve">130</t>
        </is>
      </c>
      <c s="9" r="H22266">
        <v>4200.0000</v>
      </c>
      <c s="8" t="inlineStr" r="I22266">
        <is>
          <t xml:space="preserve"/>
        </is>
      </c>
      <c s="8" t="inlineStr" r="J22266">
        <is>
          <t xml:space="preserve"> Cook</t>
        </is>
      </c>
    </row>
    <row r="22267" ht="20.25" customHeight="0">
      <c s="5" t="inlineStr" r="A22267">
        <is>
          <t xml:space="preserve">X1400150</t>
        </is>
      </c>
      <c s="5" t="inlineStr" r="B22267">
        <is>
          <t xml:space="preserve">SERVICE INSTALLATION, GROUND MOUNTED, METERED</t>
        </is>
      </c>
      <c s="5" t="inlineStr" r="C22267">
        <is>
          <t xml:space="preserve">EACH   </t>
        </is>
      </c>
      <c s="6" r="D22267">
        <v>1.000</v>
      </c>
      <c s="7" r="E22267">
        <v>1</v>
      </c>
      <c s="8" t="inlineStr" r="F22267">
        <is>
          <t xml:space="preserve">61J04</t>
        </is>
      </c>
      <c s="8" t="inlineStr" r="G22267">
        <is>
          <t xml:space="preserve">130</t>
        </is>
      </c>
      <c s="9" r="H22267">
        <v>4625.0000</v>
      </c>
      <c s="8" t="inlineStr" r="I22267">
        <is>
          <t xml:space="preserve"/>
        </is>
      </c>
      <c s="8" t="inlineStr" r="J22267">
        <is>
          <t xml:space="preserve"> Cook</t>
        </is>
      </c>
    </row>
    <row r="22268" ht="20.25" customHeight="0">
      <c s="5" t="inlineStr" r="A22268">
        <is>
          <t xml:space="preserve">X1400150</t>
        </is>
      </c>
      <c s="5" t="inlineStr" r="B22268">
        <is>
          <t xml:space="preserve">SERVICE INSTALLATION, GROUND MOUNTED, METERED</t>
        </is>
      </c>
      <c s="5" t="inlineStr" r="C22268">
        <is>
          <t xml:space="preserve">EACH   </t>
        </is>
      </c>
      <c s="6" r="D22268">
        <v>2.000</v>
      </c>
      <c s="7" r="E22268">
        <v>1</v>
      </c>
      <c s="8" t="inlineStr" r="F22268">
        <is>
          <t xml:space="preserve">61J12</t>
        </is>
      </c>
      <c s="8" t="inlineStr" r="G22268">
        <is>
          <t xml:space="preserve">047</t>
        </is>
      </c>
      <c s="9" r="H22268">
        <v>3200.0000</v>
      </c>
      <c s="8" t="inlineStr" r="I22268">
        <is>
          <t xml:space="preserve">Y</t>
        </is>
      </c>
      <c s="8" t="inlineStr" r="J22268">
        <is>
          <t xml:space="preserve"> DuPage</t>
        </is>
      </c>
    </row>
    <row r="22269" ht="20.25" customHeight="0">
      <c s="5" t="inlineStr" r="A22269">
        <is>
          <t xml:space="preserve">X1400150</t>
        </is>
      </c>
      <c s="5" t="inlineStr" r="B22269">
        <is>
          <t xml:space="preserve">SERVICE INSTALLATION, GROUND MOUNTED, METERED</t>
        </is>
      </c>
      <c s="5" t="inlineStr" r="C22269">
        <is>
          <t xml:space="preserve">EACH   </t>
        </is>
      </c>
      <c s="6" r="D22269">
        <v>2.000</v>
      </c>
      <c s="7" r="E22269">
        <v>1</v>
      </c>
      <c s="8" t="inlineStr" r="F22269">
        <is>
          <t xml:space="preserve">61J12</t>
        </is>
      </c>
      <c s="8" t="inlineStr" r="G22269">
        <is>
          <t xml:space="preserve">047</t>
        </is>
      </c>
      <c s="9" r="H22269">
        <v>2985.0000</v>
      </c>
      <c s="8" t="inlineStr" r="I22269">
        <is>
          <t xml:space="preserve"/>
        </is>
      </c>
      <c s="8" t="inlineStr" r="J22269">
        <is>
          <t xml:space="preserve"> DuPage</t>
        </is>
      </c>
    </row>
    <row r="22270" ht="20.25" customHeight="0">
      <c s="5" t="inlineStr" r="A22270">
        <is>
          <t xml:space="preserve">X1400150</t>
        </is>
      </c>
      <c s="5" t="inlineStr" r="B22270">
        <is>
          <t xml:space="preserve">SERVICE INSTALLATION, GROUND MOUNTED, METERED</t>
        </is>
      </c>
      <c s="5" t="inlineStr" r="C22270">
        <is>
          <t xml:space="preserve">EACH   </t>
        </is>
      </c>
      <c s="6" r="D22270">
        <v>2.000</v>
      </c>
      <c s="7" r="E22270">
        <v>1</v>
      </c>
      <c s="8" t="inlineStr" r="F22270">
        <is>
          <t xml:space="preserve">61J12</t>
        </is>
      </c>
      <c s="8" t="inlineStr" r="G22270">
        <is>
          <t xml:space="preserve">047</t>
        </is>
      </c>
      <c s="9" r="H22270">
        <v>2985.0000</v>
      </c>
      <c s="8" t="inlineStr" r="I22270">
        <is>
          <t xml:space="preserve"/>
        </is>
      </c>
      <c s="8" t="inlineStr" r="J22270">
        <is>
          <t xml:space="preserve"> DuPage</t>
        </is>
      </c>
    </row>
    <row r="22271" ht="20.25" customHeight="0">
      <c s="5" t="inlineStr" r="A22271">
        <is>
          <t xml:space="preserve">X1400150</t>
        </is>
      </c>
      <c s="5" t="inlineStr" r="B22271">
        <is>
          <t xml:space="preserve">SERVICE INSTALLATION, GROUND MOUNTED, METERED</t>
        </is>
      </c>
      <c s="5" t="inlineStr" r="C22271">
        <is>
          <t xml:space="preserve">EACH   </t>
        </is>
      </c>
      <c s="6" r="D22271">
        <v>2.000</v>
      </c>
      <c s="7" r="E22271">
        <v>1</v>
      </c>
      <c s="8" t="inlineStr" r="F22271">
        <is>
          <t xml:space="preserve">61J12</t>
        </is>
      </c>
      <c s="8" t="inlineStr" r="G22271">
        <is>
          <t xml:space="preserve">047</t>
        </is>
      </c>
      <c s="9" r="H22271">
        <v>2985.0000</v>
      </c>
      <c s="8" t="inlineStr" r="I22271">
        <is>
          <t xml:space="preserve"/>
        </is>
      </c>
      <c s="8" t="inlineStr" r="J22271">
        <is>
          <t xml:space="preserve"> DuPage</t>
        </is>
      </c>
    </row>
    <row r="22272" ht="20.25" customHeight="0">
      <c s="5" t="inlineStr" r="A22272">
        <is>
          <t xml:space="preserve">X1400150</t>
        </is>
      </c>
      <c s="5" t="inlineStr" r="B22272">
        <is>
          <t xml:space="preserve">SERVICE INSTALLATION, GROUND MOUNTED, METERED</t>
        </is>
      </c>
      <c s="5" t="inlineStr" r="C22272">
        <is>
          <t xml:space="preserve">EACH   </t>
        </is>
      </c>
      <c s="6" r="D22272">
        <v>2.000</v>
      </c>
      <c s="7" r="E22272">
        <v>1</v>
      </c>
      <c s="8" t="inlineStr" r="F22272">
        <is>
          <t xml:space="preserve">61J12</t>
        </is>
      </c>
      <c s="8" t="inlineStr" r="G22272">
        <is>
          <t xml:space="preserve">047</t>
        </is>
      </c>
      <c s="9" r="H22272">
        <v>3423.2000</v>
      </c>
      <c s="8" t="inlineStr" r="I22272">
        <is>
          <t xml:space="preserve"/>
        </is>
      </c>
      <c s="8" t="inlineStr" r="J22272">
        <is>
          <t xml:space="preserve"> DuPage</t>
        </is>
      </c>
    </row>
    <row r="22273" ht="20.25" customHeight="0">
      <c s="5" t="inlineStr" r="A22273">
        <is>
          <t xml:space="preserve">X1400155</t>
        </is>
      </c>
      <c s="5" t="inlineStr" r="B22273">
        <is>
          <t xml:space="preserve">REMOVAL OF FIBER OPTIC CABLE</t>
        </is>
      </c>
      <c s="5" t="inlineStr" r="C22273">
        <is>
          <t xml:space="preserve">FOOT   </t>
        </is>
      </c>
      <c s="6" r="D22273">
        <v>33990.000</v>
      </c>
      <c s="7" r="E22273">
        <v>1</v>
      </c>
      <c s="8" t="inlineStr" r="F22273">
        <is>
          <t xml:space="preserve">62K74</t>
        </is>
      </c>
      <c s="8" t="inlineStr" r="G22273">
        <is>
          <t xml:space="preserve">131</t>
        </is>
      </c>
      <c s="9" r="H22273">
        <v>1.4700</v>
      </c>
      <c s="8" t="inlineStr" r="I22273">
        <is>
          <t xml:space="preserve">Y</t>
        </is>
      </c>
      <c s="8" t="inlineStr" r="J22273">
        <is>
          <t xml:space="preserve"> Cook</t>
        </is>
      </c>
    </row>
    <row r="22274" ht="20.25" customHeight="0">
      <c s="5" t="inlineStr" r="A22274">
        <is>
          <t xml:space="preserve">X1400155</t>
        </is>
      </c>
      <c s="5" t="inlineStr" r="B22274">
        <is>
          <t xml:space="preserve">REMOVAL OF FIBER OPTIC CABLE</t>
        </is>
      </c>
      <c s="5" t="inlineStr" r="C22274">
        <is>
          <t xml:space="preserve">FOOT   </t>
        </is>
      </c>
      <c s="6" r="D22274">
        <v>33990.000</v>
      </c>
      <c s="7" r="E22274">
        <v>1</v>
      </c>
      <c s="8" t="inlineStr" r="F22274">
        <is>
          <t xml:space="preserve">62K74</t>
        </is>
      </c>
      <c s="8" t="inlineStr" r="G22274">
        <is>
          <t xml:space="preserve">131</t>
        </is>
      </c>
      <c s="9" r="H22274">
        <v>1.5000</v>
      </c>
      <c s="8" t="inlineStr" r="I22274">
        <is>
          <t xml:space="preserve"/>
        </is>
      </c>
      <c s="8" t="inlineStr" r="J22274">
        <is>
          <t xml:space="preserve"> Cook</t>
        </is>
      </c>
    </row>
    <row r="22275" ht="20.25" customHeight="0">
      <c s="5" t="inlineStr" r="A22275">
        <is>
          <t xml:space="preserve">X1400155</t>
        </is>
      </c>
      <c s="5" t="inlineStr" r="B22275">
        <is>
          <t xml:space="preserve">REMOVAL OF FIBER OPTIC CABLE</t>
        </is>
      </c>
      <c s="5" t="inlineStr" r="C22275">
        <is>
          <t xml:space="preserve">FOOT   </t>
        </is>
      </c>
      <c s="6" r="D22275">
        <v>33990.000</v>
      </c>
      <c s="7" r="E22275">
        <v>1</v>
      </c>
      <c s="8" t="inlineStr" r="F22275">
        <is>
          <t xml:space="preserve">62K74</t>
        </is>
      </c>
      <c s="8" t="inlineStr" r="G22275">
        <is>
          <t xml:space="preserve">131</t>
        </is>
      </c>
      <c s="9" r="H22275">
        <v>1.7500</v>
      </c>
      <c s="8" t="inlineStr" r="I22275">
        <is>
          <t xml:space="preserve"/>
        </is>
      </c>
      <c s="8" t="inlineStr" r="J22275">
        <is>
          <t xml:space="preserve"> Cook</t>
        </is>
      </c>
    </row>
    <row r="22276" ht="20.25" customHeight="0">
      <c s="5" t="inlineStr" r="A22276">
        <is>
          <t xml:space="preserve">X1400162</t>
        </is>
      </c>
      <c s="5" t="inlineStr" r="B22276">
        <is>
          <t xml:space="preserve">PUMP STATION MOTOR CONTROL CENTER</t>
        </is>
      </c>
      <c s="5" t="inlineStr" r="C22276">
        <is>
          <t xml:space="preserve">L SUM  </t>
        </is>
      </c>
      <c s="6" r="D22276">
        <v>1.000</v>
      </c>
      <c s="7" r="E22276">
        <v>9</v>
      </c>
      <c s="8" t="inlineStr" r="F22276">
        <is>
          <t xml:space="preserve">78962</t>
        </is>
      </c>
      <c s="8" t="inlineStr" r="G22276">
        <is>
          <t xml:space="preserve">120</t>
        </is>
      </c>
      <c s="9" r="H22276">
        <v>42200.0000</v>
      </c>
      <c s="8" t="inlineStr" r="I22276">
        <is>
          <t xml:space="preserve">Y</t>
        </is>
      </c>
      <c s="8" t="inlineStr" r="J22276">
        <is>
          <t xml:space="preserve"> Franklin</t>
        </is>
      </c>
    </row>
    <row r="22277" ht="20.25" customHeight="0">
      <c s="5" t="inlineStr" r="A22277">
        <is>
          <t xml:space="preserve">X1400162</t>
        </is>
      </c>
      <c s="5" t="inlineStr" r="B22277">
        <is>
          <t xml:space="preserve">PUMP STATION MOTOR CONTROL CENTER</t>
        </is>
      </c>
      <c s="5" t="inlineStr" r="C22277">
        <is>
          <t xml:space="preserve">L SUM  </t>
        </is>
      </c>
      <c s="6" r="D22277">
        <v>1.000</v>
      </c>
      <c s="7" r="E22277">
        <v>9</v>
      </c>
      <c s="8" t="inlineStr" r="F22277">
        <is>
          <t xml:space="preserve">78962</t>
        </is>
      </c>
      <c s="8" t="inlineStr" r="G22277">
        <is>
          <t xml:space="preserve">120</t>
        </is>
      </c>
      <c s="9" r="H22277">
        <v>66900.0000</v>
      </c>
      <c s="8" t="inlineStr" r="I22277">
        <is>
          <t xml:space="preserve"/>
        </is>
      </c>
      <c s="8" t="inlineStr" r="J22277">
        <is>
          <t xml:space="preserve"> Franklin</t>
        </is>
      </c>
    </row>
    <row r="22278" ht="20.25" customHeight="0">
      <c s="5" t="inlineStr" r="A22278">
        <is>
          <t xml:space="preserve">X1400175</t>
        </is>
      </c>
      <c s="5" t="inlineStr" r="B22278">
        <is>
          <t xml:space="preserve">SOLAR-POWERED FLASHING BEACON ASSEMBLY (DUAL-ALTERNATING)</t>
        </is>
      </c>
      <c s="5" t="inlineStr" r="C22278">
        <is>
          <t xml:space="preserve">EACH   </t>
        </is>
      </c>
      <c s="6" r="D22278">
        <v>2.000</v>
      </c>
      <c s="7" r="E22278">
        <v>2</v>
      </c>
      <c s="8" t="inlineStr" r="F22278">
        <is>
          <t xml:space="preserve">85730</t>
        </is>
      </c>
      <c s="8" t="inlineStr" r="G22278">
        <is>
          <t xml:space="preserve">134</t>
        </is>
      </c>
      <c s="9" r="H22278">
        <v>6000.0000</v>
      </c>
      <c s="8" t="inlineStr" r="I22278">
        <is>
          <t xml:space="preserve">Y</t>
        </is>
      </c>
      <c s="8" t="inlineStr" r="J22278">
        <is>
          <t xml:space="preserve"> Lee</t>
        </is>
      </c>
    </row>
    <row r="22279" ht="20.25" customHeight="0">
      <c s="5" t="inlineStr" r="A22279">
        <is>
          <t xml:space="preserve">X1400175</t>
        </is>
      </c>
      <c s="5" t="inlineStr" r="B22279">
        <is>
          <t xml:space="preserve">SOLAR-POWERED FLASHING BEACON ASSEMBLY (DUAL-ALTERNATING)</t>
        </is>
      </c>
      <c s="5" t="inlineStr" r="C22279">
        <is>
          <t xml:space="preserve">EACH   </t>
        </is>
      </c>
      <c s="6" r="D22279">
        <v>2.000</v>
      </c>
      <c s="7" r="E22279">
        <v>2</v>
      </c>
      <c s="8" t="inlineStr" r="F22279">
        <is>
          <t xml:space="preserve">85730</t>
        </is>
      </c>
      <c s="8" t="inlineStr" r="G22279">
        <is>
          <t xml:space="preserve">134</t>
        </is>
      </c>
      <c s="9" r="H22279">
        <v>5525.0000</v>
      </c>
      <c s="8" t="inlineStr" r="I22279">
        <is>
          <t xml:space="preserve"/>
        </is>
      </c>
      <c s="8" t="inlineStr" r="J22279">
        <is>
          <t xml:space="preserve"> Lee</t>
        </is>
      </c>
    </row>
    <row r="22280" ht="20.25" customHeight="0">
      <c s="5" t="inlineStr" r="A22280">
        <is>
          <t xml:space="preserve">X1400201</t>
        </is>
      </c>
      <c s="5" t="inlineStr" r="B22280">
        <is>
          <t xml:space="preserve">RADAR VEHICLE DETECTION SYSTEM, SINGLE APPROACH, STOP BAR</t>
        </is>
      </c>
      <c s="5" t="inlineStr" r="C22280">
        <is>
          <t xml:space="preserve">EACH   </t>
        </is>
      </c>
      <c s="6" r="D22280">
        <v>2.000</v>
      </c>
      <c s="7" r="E22280">
        <v>1</v>
      </c>
      <c s="8" t="inlineStr" r="F22280">
        <is>
          <t xml:space="preserve">61J12</t>
        </is>
      </c>
      <c s="8" t="inlineStr" r="G22280">
        <is>
          <t xml:space="preserve">047</t>
        </is>
      </c>
      <c s="9" r="H22280">
        <v>9900.0000</v>
      </c>
      <c s="8" t="inlineStr" r="I22280">
        <is>
          <t xml:space="preserve">Y</t>
        </is>
      </c>
      <c s="8" t="inlineStr" r="J22280">
        <is>
          <t xml:space="preserve"> DuPage</t>
        </is>
      </c>
    </row>
    <row r="22281" ht="20.25" customHeight="0">
      <c s="5" t="inlineStr" r="A22281">
        <is>
          <t xml:space="preserve">X1400201</t>
        </is>
      </c>
      <c s="5" t="inlineStr" r="B22281">
        <is>
          <t xml:space="preserve">RADAR VEHICLE DETECTION SYSTEM, SINGLE APPROACH, STOP BAR</t>
        </is>
      </c>
      <c s="5" t="inlineStr" r="C22281">
        <is>
          <t xml:space="preserve">EACH   </t>
        </is>
      </c>
      <c s="6" r="D22281">
        <v>2.000</v>
      </c>
      <c s="7" r="E22281">
        <v>1</v>
      </c>
      <c s="8" t="inlineStr" r="F22281">
        <is>
          <t xml:space="preserve">61J12</t>
        </is>
      </c>
      <c s="8" t="inlineStr" r="G22281">
        <is>
          <t xml:space="preserve">047</t>
        </is>
      </c>
      <c s="9" r="H22281">
        <v>9250.0000</v>
      </c>
      <c s="8" t="inlineStr" r="I22281">
        <is>
          <t xml:space="preserve"/>
        </is>
      </c>
      <c s="8" t="inlineStr" r="J22281">
        <is>
          <t xml:space="preserve"> DuPage</t>
        </is>
      </c>
    </row>
    <row r="22282" ht="20.25" customHeight="0">
      <c s="5" t="inlineStr" r="A22282">
        <is>
          <t xml:space="preserve">X1400201</t>
        </is>
      </c>
      <c s="5" t="inlineStr" r="B22282">
        <is>
          <t xml:space="preserve">RADAR VEHICLE DETECTION SYSTEM, SINGLE APPROACH, STOP BAR</t>
        </is>
      </c>
      <c s="5" t="inlineStr" r="C22282">
        <is>
          <t xml:space="preserve">EACH   </t>
        </is>
      </c>
      <c s="6" r="D22282">
        <v>2.000</v>
      </c>
      <c s="7" r="E22282">
        <v>1</v>
      </c>
      <c s="8" t="inlineStr" r="F22282">
        <is>
          <t xml:space="preserve">61J12</t>
        </is>
      </c>
      <c s="8" t="inlineStr" r="G22282">
        <is>
          <t xml:space="preserve">047</t>
        </is>
      </c>
      <c s="9" r="H22282">
        <v>9250.0000</v>
      </c>
      <c s="8" t="inlineStr" r="I22282">
        <is>
          <t xml:space="preserve"/>
        </is>
      </c>
      <c s="8" t="inlineStr" r="J22282">
        <is>
          <t xml:space="preserve"> DuPage</t>
        </is>
      </c>
    </row>
    <row r="22283" ht="20.25" customHeight="0">
      <c s="5" t="inlineStr" r="A22283">
        <is>
          <t xml:space="preserve">X1400201</t>
        </is>
      </c>
      <c s="5" t="inlineStr" r="B22283">
        <is>
          <t xml:space="preserve">RADAR VEHICLE DETECTION SYSTEM, SINGLE APPROACH, STOP BAR</t>
        </is>
      </c>
      <c s="5" t="inlineStr" r="C22283">
        <is>
          <t xml:space="preserve">EACH   </t>
        </is>
      </c>
      <c s="6" r="D22283">
        <v>2.000</v>
      </c>
      <c s="7" r="E22283">
        <v>1</v>
      </c>
      <c s="8" t="inlineStr" r="F22283">
        <is>
          <t xml:space="preserve">61J12</t>
        </is>
      </c>
      <c s="8" t="inlineStr" r="G22283">
        <is>
          <t xml:space="preserve">047</t>
        </is>
      </c>
      <c s="9" r="H22283">
        <v>9250.0000</v>
      </c>
      <c s="8" t="inlineStr" r="I22283">
        <is>
          <t xml:space="preserve"/>
        </is>
      </c>
      <c s="8" t="inlineStr" r="J22283">
        <is>
          <t xml:space="preserve"> DuPage</t>
        </is>
      </c>
    </row>
    <row r="22284" ht="20.25" customHeight="0">
      <c s="5" t="inlineStr" r="A22284">
        <is>
          <t xml:space="preserve">X1400201</t>
        </is>
      </c>
      <c s="5" t="inlineStr" r="B22284">
        <is>
          <t xml:space="preserve">RADAR VEHICLE DETECTION SYSTEM, SINGLE APPROACH, STOP BAR</t>
        </is>
      </c>
      <c s="5" t="inlineStr" r="C22284">
        <is>
          <t xml:space="preserve">EACH   </t>
        </is>
      </c>
      <c s="6" r="D22284">
        <v>2.000</v>
      </c>
      <c s="7" r="E22284">
        <v>1</v>
      </c>
      <c s="8" t="inlineStr" r="F22284">
        <is>
          <t xml:space="preserve">61J12</t>
        </is>
      </c>
      <c s="8" t="inlineStr" r="G22284">
        <is>
          <t xml:space="preserve">047</t>
        </is>
      </c>
      <c s="9" r="H22284">
        <v>10897.7000</v>
      </c>
      <c s="8" t="inlineStr" r="I22284">
        <is>
          <t xml:space="preserve"/>
        </is>
      </c>
      <c s="8" t="inlineStr" r="J22284">
        <is>
          <t xml:space="preserve"> DuPage</t>
        </is>
      </c>
    </row>
    <row r="22285" ht="20.25" customHeight="0">
      <c s="5" t="inlineStr" r="A22285">
        <is>
          <t xml:space="preserve">X1400210</t>
        </is>
      </c>
      <c s="5" t="inlineStr" r="B22285">
        <is>
          <t xml:space="preserve">LIGHT POLE, SPECIAL, 12'</t>
        </is>
      </c>
      <c s="5" t="inlineStr" r="C22285">
        <is>
          <t xml:space="preserve">EACH   </t>
        </is>
      </c>
      <c s="6" r="D22285">
        <v>35.000</v>
      </c>
      <c s="7" r="E22285">
        <v>2</v>
      </c>
      <c s="8" t="inlineStr" r="F22285">
        <is>
          <t xml:space="preserve">85700</t>
        </is>
      </c>
      <c s="8" t="inlineStr" r="G22285">
        <is>
          <t xml:space="preserve">121</t>
        </is>
      </c>
      <c s="9" r="H22285">
        <v>3100.0000</v>
      </c>
      <c s="8" t="inlineStr" r="I22285">
        <is>
          <t xml:space="preserve">Y</t>
        </is>
      </c>
      <c s="8" t="inlineStr" r="J22285">
        <is>
          <t xml:space="preserve"> Lee</t>
        </is>
      </c>
    </row>
    <row r="22286" ht="20.25" customHeight="0">
      <c s="5" t="inlineStr" r="A22286">
        <is>
          <t xml:space="preserve">X1400210</t>
        </is>
      </c>
      <c s="5" t="inlineStr" r="B22286">
        <is>
          <t xml:space="preserve">LIGHT POLE, SPECIAL, 12'</t>
        </is>
      </c>
      <c s="5" t="inlineStr" r="C22286">
        <is>
          <t xml:space="preserve">EACH   </t>
        </is>
      </c>
      <c s="6" r="D22286">
        <v>35.000</v>
      </c>
      <c s="7" r="E22286">
        <v>2</v>
      </c>
      <c s="8" t="inlineStr" r="F22286">
        <is>
          <t xml:space="preserve">85700</t>
        </is>
      </c>
      <c s="8" t="inlineStr" r="G22286">
        <is>
          <t xml:space="preserve">121</t>
        </is>
      </c>
      <c s="9" r="H22286">
        <v>2908.5700</v>
      </c>
      <c s="8" t="inlineStr" r="I22286">
        <is>
          <t xml:space="preserve"/>
        </is>
      </c>
      <c s="8" t="inlineStr" r="J22286">
        <is>
          <t xml:space="preserve"> Lee</t>
        </is>
      </c>
    </row>
    <row r="22287" ht="20.25" customHeight="0">
      <c s="5" t="inlineStr" r="A22287">
        <is>
          <t xml:space="preserve">X1400214</t>
        </is>
      </c>
      <c s="5" t="inlineStr" r="B22287">
        <is>
          <t xml:space="preserve">SPARE RAILROAD, FULL ACTUATED CONTROLLER , SPECIAL</t>
        </is>
      </c>
      <c s="5" t="inlineStr" r="C22287">
        <is>
          <t xml:space="preserve">EACH   </t>
        </is>
      </c>
      <c s="6" r="D22287">
        <v>7.000</v>
      </c>
      <c s="7" r="E22287">
        <v>9</v>
      </c>
      <c s="8" t="inlineStr" r="F22287">
        <is>
          <t xml:space="preserve">78947</t>
        </is>
      </c>
      <c s="8" t="inlineStr" r="G22287">
        <is>
          <t xml:space="preserve">118</t>
        </is>
      </c>
      <c s="9" r="H22287">
        <v>7721.0000</v>
      </c>
      <c s="8" t="inlineStr" r="I22287">
        <is>
          <t xml:space="preserve">Y</t>
        </is>
      </c>
      <c s="8" t="inlineStr" r="J22287">
        <is>
          <t xml:space="preserve">Various</t>
        </is>
      </c>
    </row>
    <row r="22288" ht="20.25" customHeight="0">
      <c s="5" t="inlineStr" r="A22288">
        <is>
          <t xml:space="preserve">X1400215</t>
        </is>
      </c>
      <c s="5" t="inlineStr" r="B22288">
        <is>
          <t xml:space="preserve">REMOTE CONTROLLED VIDEO SYSTEM</t>
        </is>
      </c>
      <c s="5" t="inlineStr" r="C22288">
        <is>
          <t xml:space="preserve">EACH   </t>
        </is>
      </c>
      <c s="6" r="D22288">
        <v>33.000</v>
      </c>
      <c s="7" r="E22288">
        <v>1</v>
      </c>
      <c s="8" t="inlineStr" r="F22288">
        <is>
          <t xml:space="preserve">62T54</t>
        </is>
      </c>
      <c s="8" t="inlineStr" r="G22288">
        <is>
          <t xml:space="preserve">054</t>
        </is>
      </c>
      <c s="9" r="H22288">
        <v>5146.0900</v>
      </c>
      <c s="8" t="inlineStr" r="I22288">
        <is>
          <t xml:space="preserve">Y</t>
        </is>
      </c>
      <c s="8" t="inlineStr" r="J22288">
        <is>
          <t xml:space="preserve"> Cook</t>
        </is>
      </c>
    </row>
    <row r="22289" ht="20.25" customHeight="0">
      <c s="5" t="inlineStr" r="A22289">
        <is>
          <t xml:space="preserve">X1400215</t>
        </is>
      </c>
      <c s="5" t="inlineStr" r="B22289">
        <is>
          <t xml:space="preserve">REMOTE CONTROLLED VIDEO SYSTEM</t>
        </is>
      </c>
      <c s="5" t="inlineStr" r="C22289">
        <is>
          <t xml:space="preserve">EACH   </t>
        </is>
      </c>
      <c s="6" r="D22289">
        <v>33.000</v>
      </c>
      <c s="7" r="E22289">
        <v>1</v>
      </c>
      <c s="8" t="inlineStr" r="F22289">
        <is>
          <t xml:space="preserve">62T54</t>
        </is>
      </c>
      <c s="8" t="inlineStr" r="G22289">
        <is>
          <t xml:space="preserve">054</t>
        </is>
      </c>
      <c s="9" r="H22289">
        <v>5199.8400</v>
      </c>
      <c s="8" t="inlineStr" r="I22289">
        <is>
          <t xml:space="preserve"/>
        </is>
      </c>
      <c s="8" t="inlineStr" r="J22289">
        <is>
          <t xml:space="preserve"> Cook</t>
        </is>
      </c>
    </row>
    <row r="22290" ht="20.25" customHeight="0">
      <c s="5" t="inlineStr" r="A22290">
        <is>
          <t xml:space="preserve">X1400215</t>
        </is>
      </c>
      <c s="5" t="inlineStr" r="B22290">
        <is>
          <t xml:space="preserve">REMOTE CONTROLLED VIDEO SYSTEM</t>
        </is>
      </c>
      <c s="5" t="inlineStr" r="C22290">
        <is>
          <t xml:space="preserve">EACH   </t>
        </is>
      </c>
      <c s="6" r="D22290">
        <v>33.000</v>
      </c>
      <c s="7" r="E22290">
        <v>1</v>
      </c>
      <c s="8" t="inlineStr" r="F22290">
        <is>
          <t xml:space="preserve">62T54</t>
        </is>
      </c>
      <c s="8" t="inlineStr" r="G22290">
        <is>
          <t xml:space="preserve">054</t>
        </is>
      </c>
      <c s="9" r="H22290">
        <v>5536.6700</v>
      </c>
      <c s="8" t="inlineStr" r="I22290">
        <is>
          <t xml:space="preserve"/>
        </is>
      </c>
      <c s="8" t="inlineStr" r="J22290">
        <is>
          <t xml:space="preserve"> Cook</t>
        </is>
      </c>
    </row>
    <row r="22291" ht="20.25" customHeight="0">
      <c s="5" t="inlineStr" r="A22291">
        <is>
          <t xml:space="preserve">X1400215</t>
        </is>
      </c>
      <c s="5" t="inlineStr" r="B22291">
        <is>
          <t xml:space="preserve">REMOTE CONTROLLED VIDEO SYSTEM</t>
        </is>
      </c>
      <c s="5" t="inlineStr" r="C22291">
        <is>
          <t xml:space="preserve">EACH   </t>
        </is>
      </c>
      <c s="6" r="D22291">
        <v>33.000</v>
      </c>
      <c s="7" r="E22291">
        <v>1</v>
      </c>
      <c s="8" t="inlineStr" r="F22291">
        <is>
          <t xml:space="preserve">62T54</t>
        </is>
      </c>
      <c s="8" t="inlineStr" r="G22291">
        <is>
          <t xml:space="preserve">054</t>
        </is>
      </c>
      <c s="9" r="H22291">
        <v>9253.2000</v>
      </c>
      <c s="8" t="inlineStr" r="I22291">
        <is>
          <t xml:space="preserve"/>
        </is>
      </c>
      <c s="8" t="inlineStr" r="J22291">
        <is>
          <t xml:space="preserve"> Cook</t>
        </is>
      </c>
    </row>
    <row r="22292" ht="20.25" customHeight="0">
      <c s="5" t="inlineStr" r="A22292">
        <is>
          <t xml:space="preserve">X1400215</t>
        </is>
      </c>
      <c s="5" t="inlineStr" r="B22292">
        <is>
          <t xml:space="preserve">REMOTE CONTROLLED VIDEO SYSTEM</t>
        </is>
      </c>
      <c s="5" t="inlineStr" r="C22292">
        <is>
          <t xml:space="preserve">EACH   </t>
        </is>
      </c>
      <c s="6" r="D22292">
        <v>1.000</v>
      </c>
      <c s="7" r="E22292">
        <v>3</v>
      </c>
      <c s="8" t="inlineStr" r="F22292">
        <is>
          <t xml:space="preserve">87783</t>
        </is>
      </c>
      <c s="8" t="inlineStr" r="G22292">
        <is>
          <t xml:space="preserve">124</t>
        </is>
      </c>
      <c s="9" r="H22292">
        <v>38176.6700</v>
      </c>
      <c s="8" t="inlineStr" r="I22292">
        <is>
          <t xml:space="preserve">Y</t>
        </is>
      </c>
      <c s="8" t="inlineStr" r="J22292">
        <is>
          <t xml:space="preserve"> Kendall</t>
        </is>
      </c>
    </row>
    <row r="22293" ht="20.25" customHeight="0">
      <c s="5" t="inlineStr" r="A22293">
        <is>
          <t xml:space="preserve">X1400215</t>
        </is>
      </c>
      <c s="5" t="inlineStr" r="B22293">
        <is>
          <t xml:space="preserve">REMOTE CONTROLLED VIDEO SYSTEM</t>
        </is>
      </c>
      <c s="5" t="inlineStr" r="C22293">
        <is>
          <t xml:space="preserve">EACH   </t>
        </is>
      </c>
      <c s="6" r="D22293">
        <v>1.000</v>
      </c>
      <c s="7" r="E22293">
        <v>3</v>
      </c>
      <c s="8" t="inlineStr" r="F22293">
        <is>
          <t xml:space="preserve">87783</t>
        </is>
      </c>
      <c s="8" t="inlineStr" r="G22293">
        <is>
          <t xml:space="preserve">124</t>
        </is>
      </c>
      <c s="9" r="H22293">
        <v>37100.0000</v>
      </c>
      <c s="8" t="inlineStr" r="I22293">
        <is>
          <t xml:space="preserve"/>
        </is>
      </c>
      <c s="8" t="inlineStr" r="J22293">
        <is>
          <t xml:space="preserve"> Kendall</t>
        </is>
      </c>
    </row>
    <row r="22294" ht="20.25" customHeight="0">
      <c s="5" t="inlineStr" r="A22294">
        <is>
          <t xml:space="preserve">X1400215</t>
        </is>
      </c>
      <c s="5" t="inlineStr" r="B22294">
        <is>
          <t xml:space="preserve">REMOTE CONTROLLED VIDEO SYSTEM</t>
        </is>
      </c>
      <c s="5" t="inlineStr" r="C22294">
        <is>
          <t xml:space="preserve">EACH   </t>
        </is>
      </c>
      <c s="6" r="D22294">
        <v>1.000</v>
      </c>
      <c s="7" r="E22294">
        <v>3</v>
      </c>
      <c s="8" t="inlineStr" r="F22294">
        <is>
          <t xml:space="preserve">87783</t>
        </is>
      </c>
      <c s="8" t="inlineStr" r="G22294">
        <is>
          <t xml:space="preserve">124</t>
        </is>
      </c>
      <c s="9" r="H22294">
        <v>37100.0000</v>
      </c>
      <c s="8" t="inlineStr" r="I22294">
        <is>
          <t xml:space="preserve"/>
        </is>
      </c>
      <c s="8" t="inlineStr" r="J22294">
        <is>
          <t xml:space="preserve"> Kendall</t>
        </is>
      </c>
    </row>
    <row r="22295" ht="20.25" customHeight="0">
      <c s="5" t="inlineStr" r="A22295">
        <is>
          <t xml:space="preserve">X1400215</t>
        </is>
      </c>
      <c s="5" t="inlineStr" r="B22295">
        <is>
          <t xml:space="preserve">REMOTE CONTROLLED VIDEO SYSTEM</t>
        </is>
      </c>
      <c s="5" t="inlineStr" r="C22295">
        <is>
          <t xml:space="preserve">EACH   </t>
        </is>
      </c>
      <c s="6" r="D22295">
        <v>1.000</v>
      </c>
      <c s="7" r="E22295">
        <v>3</v>
      </c>
      <c s="8" t="inlineStr" r="F22295">
        <is>
          <t xml:space="preserve">87783</t>
        </is>
      </c>
      <c s="8" t="inlineStr" r="G22295">
        <is>
          <t xml:space="preserve">124</t>
        </is>
      </c>
      <c s="9" r="H22295">
        <v>37100.0000</v>
      </c>
      <c s="8" t="inlineStr" r="I22295">
        <is>
          <t xml:space="preserve"/>
        </is>
      </c>
      <c s="8" t="inlineStr" r="J22295">
        <is>
          <t xml:space="preserve"> Kendall</t>
        </is>
      </c>
    </row>
    <row r="22296" ht="20.25" customHeight="0">
      <c s="5" t="inlineStr" r="A22296">
        <is>
          <t xml:space="preserve">X1400215</t>
        </is>
      </c>
      <c s="5" t="inlineStr" r="B22296">
        <is>
          <t xml:space="preserve">REMOTE CONTROLLED VIDEO SYSTEM</t>
        </is>
      </c>
      <c s="5" t="inlineStr" r="C22296">
        <is>
          <t xml:space="preserve">EACH   </t>
        </is>
      </c>
      <c s="6" r="D22296">
        <v>1.000</v>
      </c>
      <c s="7" r="E22296">
        <v>3</v>
      </c>
      <c s="8" t="inlineStr" r="F22296">
        <is>
          <t xml:space="preserve">87783</t>
        </is>
      </c>
      <c s="8" t="inlineStr" r="G22296">
        <is>
          <t xml:space="preserve">124</t>
        </is>
      </c>
      <c s="9" r="H22296">
        <v>37100.0000</v>
      </c>
      <c s="8" t="inlineStr" r="I22296">
        <is>
          <t xml:space="preserve"/>
        </is>
      </c>
      <c s="8" t="inlineStr" r="J22296">
        <is>
          <t xml:space="preserve"> Kendall</t>
        </is>
      </c>
    </row>
    <row r="22297" ht="20.25" customHeight="0">
      <c s="5" t="inlineStr" r="A22297">
        <is>
          <t xml:space="preserve">X1400215</t>
        </is>
      </c>
      <c s="5" t="inlineStr" r="B22297">
        <is>
          <t xml:space="preserve">REMOTE CONTROLLED VIDEO SYSTEM</t>
        </is>
      </c>
      <c s="5" t="inlineStr" r="C22297">
        <is>
          <t xml:space="preserve">EACH   </t>
        </is>
      </c>
      <c s="6" r="D22297">
        <v>1.000</v>
      </c>
      <c s="7" r="E22297">
        <v>3</v>
      </c>
      <c s="8" t="inlineStr" r="F22297">
        <is>
          <t xml:space="preserve">87783</t>
        </is>
      </c>
      <c s="8" t="inlineStr" r="G22297">
        <is>
          <t xml:space="preserve">124</t>
        </is>
      </c>
      <c s="9" r="H22297">
        <v>40810.0000</v>
      </c>
      <c s="8" t="inlineStr" r="I22297">
        <is>
          <t xml:space="preserve"/>
        </is>
      </c>
      <c s="8" t="inlineStr" r="J22297">
        <is>
          <t xml:space="preserve"> Kendall</t>
        </is>
      </c>
    </row>
    <row r="22298" ht="20.25" customHeight="0">
      <c s="5" t="inlineStr" r="A22298">
        <is>
          <t xml:space="preserve">X1400216</t>
        </is>
      </c>
      <c s="5" t="inlineStr" r="B22298">
        <is>
          <t xml:space="preserve">LAYER II (DATALINK) SWITCH</t>
        </is>
      </c>
      <c s="5" t="inlineStr" r="C22298">
        <is>
          <t xml:space="preserve">EACH   </t>
        </is>
      </c>
      <c s="6" r="D22298">
        <v>77.000</v>
      </c>
      <c s="7" r="E22298">
        <v>1</v>
      </c>
      <c s="8" t="inlineStr" r="F22298">
        <is>
          <t xml:space="preserve">62T54</t>
        </is>
      </c>
      <c s="8" t="inlineStr" r="G22298">
        <is>
          <t xml:space="preserve">054</t>
        </is>
      </c>
      <c s="9" r="H22298">
        <v>4196.0800</v>
      </c>
      <c s="8" t="inlineStr" r="I22298">
        <is>
          <t xml:space="preserve">Y</t>
        </is>
      </c>
      <c s="8" t="inlineStr" r="J22298">
        <is>
          <t xml:space="preserve"> Cook</t>
        </is>
      </c>
    </row>
    <row r="22299" ht="20.25" customHeight="0">
      <c s="5" t="inlineStr" r="A22299">
        <is>
          <t xml:space="preserve">X1400216</t>
        </is>
      </c>
      <c s="5" t="inlineStr" r="B22299">
        <is>
          <t xml:space="preserve">LAYER II (DATALINK) SWITCH</t>
        </is>
      </c>
      <c s="5" t="inlineStr" r="C22299">
        <is>
          <t xml:space="preserve">EACH   </t>
        </is>
      </c>
      <c s="6" r="D22299">
        <v>77.000</v>
      </c>
      <c s="7" r="E22299">
        <v>1</v>
      </c>
      <c s="8" t="inlineStr" r="F22299">
        <is>
          <t xml:space="preserve">62T54</t>
        </is>
      </c>
      <c s="8" t="inlineStr" r="G22299">
        <is>
          <t xml:space="preserve">054</t>
        </is>
      </c>
      <c s="9" r="H22299">
        <v>4475.8000</v>
      </c>
      <c s="8" t="inlineStr" r="I22299">
        <is>
          <t xml:space="preserve"/>
        </is>
      </c>
      <c s="8" t="inlineStr" r="J22299">
        <is>
          <t xml:space="preserve"> Cook</t>
        </is>
      </c>
    </row>
    <row r="22300" ht="20.25" customHeight="0">
      <c s="5" t="inlineStr" r="A22300">
        <is>
          <t xml:space="preserve">X1400216</t>
        </is>
      </c>
      <c s="5" t="inlineStr" r="B22300">
        <is>
          <t xml:space="preserve">LAYER II (DATALINK) SWITCH</t>
        </is>
      </c>
      <c s="5" t="inlineStr" r="C22300">
        <is>
          <t xml:space="preserve">EACH   </t>
        </is>
      </c>
      <c s="6" r="D22300">
        <v>77.000</v>
      </c>
      <c s="7" r="E22300">
        <v>1</v>
      </c>
      <c s="8" t="inlineStr" r="F22300">
        <is>
          <t xml:space="preserve">62T54</t>
        </is>
      </c>
      <c s="8" t="inlineStr" r="G22300">
        <is>
          <t xml:space="preserve">054</t>
        </is>
      </c>
      <c s="9" r="H22300">
        <v>4601.3100</v>
      </c>
      <c s="8" t="inlineStr" r="I22300">
        <is>
          <t xml:space="preserve"/>
        </is>
      </c>
      <c s="8" t="inlineStr" r="J22300">
        <is>
          <t xml:space="preserve"> Cook</t>
        </is>
      </c>
    </row>
    <row r="22301" ht="20.25" customHeight="0">
      <c s="5" t="inlineStr" r="A22301">
        <is>
          <t xml:space="preserve">X1400216</t>
        </is>
      </c>
      <c s="5" t="inlineStr" r="B22301">
        <is>
          <t xml:space="preserve">LAYER II (DATALINK) SWITCH</t>
        </is>
      </c>
      <c s="5" t="inlineStr" r="C22301">
        <is>
          <t xml:space="preserve">EACH   </t>
        </is>
      </c>
      <c s="6" r="D22301">
        <v>77.000</v>
      </c>
      <c s="7" r="E22301">
        <v>1</v>
      </c>
      <c s="8" t="inlineStr" r="F22301">
        <is>
          <t xml:space="preserve">62T54</t>
        </is>
      </c>
      <c s="8" t="inlineStr" r="G22301">
        <is>
          <t xml:space="preserve">054</t>
        </is>
      </c>
      <c s="9" r="H22301">
        <v>4769.9200</v>
      </c>
      <c s="8" t="inlineStr" r="I22301">
        <is>
          <t xml:space="preserve"/>
        </is>
      </c>
      <c s="8" t="inlineStr" r="J22301">
        <is>
          <t xml:space="preserve"> Cook</t>
        </is>
      </c>
    </row>
    <row r="22302" ht="20.25" customHeight="0">
      <c s="5" t="inlineStr" r="A22302">
        <is>
          <t xml:space="preserve">X1400217</t>
        </is>
      </c>
      <c s="5" t="inlineStr" r="B22302">
        <is>
          <t xml:space="preserve">TERMINATE FIBER IN CABINET</t>
        </is>
      </c>
      <c s="5" t="inlineStr" r="C22302">
        <is>
          <t xml:space="preserve">EACH   </t>
        </is>
      </c>
      <c s="6" r="D22302">
        <v>60.000</v>
      </c>
      <c s="7" r="E22302">
        <v>1</v>
      </c>
      <c s="8" t="inlineStr" r="F22302">
        <is>
          <t xml:space="preserve">62K74</t>
        </is>
      </c>
      <c s="8" t="inlineStr" r="G22302">
        <is>
          <t xml:space="preserve">131</t>
        </is>
      </c>
      <c s="9" r="H22302">
        <v>75.7300</v>
      </c>
      <c s="8" t="inlineStr" r="I22302">
        <is>
          <t xml:space="preserve">Y</t>
        </is>
      </c>
      <c s="8" t="inlineStr" r="J22302">
        <is>
          <t xml:space="preserve"> Cook</t>
        </is>
      </c>
    </row>
    <row r="22303" ht="20.25" customHeight="0">
      <c s="5" t="inlineStr" r="A22303">
        <is>
          <t xml:space="preserve">X1400217</t>
        </is>
      </c>
      <c s="5" t="inlineStr" r="B22303">
        <is>
          <t xml:space="preserve">TERMINATE FIBER IN CABINET</t>
        </is>
      </c>
      <c s="5" t="inlineStr" r="C22303">
        <is>
          <t xml:space="preserve">EACH   </t>
        </is>
      </c>
      <c s="6" r="D22303">
        <v>60.000</v>
      </c>
      <c s="7" r="E22303">
        <v>1</v>
      </c>
      <c s="8" t="inlineStr" r="F22303">
        <is>
          <t xml:space="preserve">62K74</t>
        </is>
      </c>
      <c s="8" t="inlineStr" r="G22303">
        <is>
          <t xml:space="preserve">131</t>
        </is>
      </c>
      <c s="9" r="H22303">
        <v>76.3300</v>
      </c>
      <c s="8" t="inlineStr" r="I22303">
        <is>
          <t xml:space="preserve"/>
        </is>
      </c>
      <c s="8" t="inlineStr" r="J22303">
        <is>
          <t xml:space="preserve"> Cook</t>
        </is>
      </c>
    </row>
    <row r="22304" ht="20.25" customHeight="0">
      <c s="5" t="inlineStr" r="A22304">
        <is>
          <t xml:space="preserve">X1400217</t>
        </is>
      </c>
      <c s="5" t="inlineStr" r="B22304">
        <is>
          <t xml:space="preserve">TERMINATE FIBER IN CABINET</t>
        </is>
      </c>
      <c s="5" t="inlineStr" r="C22304">
        <is>
          <t xml:space="preserve">EACH   </t>
        </is>
      </c>
      <c s="6" r="D22304">
        <v>60.000</v>
      </c>
      <c s="7" r="E22304">
        <v>1</v>
      </c>
      <c s="8" t="inlineStr" r="F22304">
        <is>
          <t xml:space="preserve">62K74</t>
        </is>
      </c>
      <c s="8" t="inlineStr" r="G22304">
        <is>
          <t xml:space="preserve">131</t>
        </is>
      </c>
      <c s="9" r="H22304">
        <v>77.0000</v>
      </c>
      <c s="8" t="inlineStr" r="I22304">
        <is>
          <t xml:space="preserve"/>
        </is>
      </c>
      <c s="8" t="inlineStr" r="J22304">
        <is>
          <t xml:space="preserve"> Cook</t>
        </is>
      </c>
    </row>
    <row r="22305" ht="20.25" customHeight="0">
      <c s="5" t="inlineStr" r="A22305">
        <is>
          <t xml:space="preserve">X1400217</t>
        </is>
      </c>
      <c s="5" t="inlineStr" r="B22305">
        <is>
          <t xml:space="preserve">TERMINATE FIBER IN CABINET</t>
        </is>
      </c>
      <c s="5" t="inlineStr" r="C22305">
        <is>
          <t xml:space="preserve">EACH   </t>
        </is>
      </c>
      <c s="6" r="D22305">
        <v>1314.000</v>
      </c>
      <c s="7" r="E22305">
        <v>1</v>
      </c>
      <c s="8" t="inlineStr" r="F22305">
        <is>
          <t xml:space="preserve">62T54</t>
        </is>
      </c>
      <c s="8" t="inlineStr" r="G22305">
        <is>
          <t xml:space="preserve">054</t>
        </is>
      </c>
      <c s="9" r="H22305">
        <v>140.4000</v>
      </c>
      <c s="8" t="inlineStr" r="I22305">
        <is>
          <t xml:space="preserve">Y</t>
        </is>
      </c>
      <c s="8" t="inlineStr" r="J22305">
        <is>
          <t xml:space="preserve"> Cook</t>
        </is>
      </c>
    </row>
    <row r="22306" ht="20.25" customHeight="0">
      <c s="5" t="inlineStr" r="A22306">
        <is>
          <t xml:space="preserve">X1400217</t>
        </is>
      </c>
      <c s="5" t="inlineStr" r="B22306">
        <is>
          <t xml:space="preserve">TERMINATE FIBER IN CABINET</t>
        </is>
      </c>
      <c s="5" t="inlineStr" r="C22306">
        <is>
          <t xml:space="preserve">EACH   </t>
        </is>
      </c>
      <c s="6" r="D22306">
        <v>1314.000</v>
      </c>
      <c s="7" r="E22306">
        <v>1</v>
      </c>
      <c s="8" t="inlineStr" r="F22306">
        <is>
          <t xml:space="preserve">62T54</t>
        </is>
      </c>
      <c s="8" t="inlineStr" r="G22306">
        <is>
          <t xml:space="preserve">054</t>
        </is>
      </c>
      <c s="9" r="H22306">
        <v>66.1700</v>
      </c>
      <c s="8" t="inlineStr" r="I22306">
        <is>
          <t xml:space="preserve"/>
        </is>
      </c>
      <c s="8" t="inlineStr" r="J22306">
        <is>
          <t xml:space="preserve"> Cook</t>
        </is>
      </c>
    </row>
    <row r="22307" ht="20.25" customHeight="0">
      <c s="5" t="inlineStr" r="A22307">
        <is>
          <t xml:space="preserve">X1400217</t>
        </is>
      </c>
      <c s="5" t="inlineStr" r="B22307">
        <is>
          <t xml:space="preserve">TERMINATE FIBER IN CABINET</t>
        </is>
      </c>
      <c s="5" t="inlineStr" r="C22307">
        <is>
          <t xml:space="preserve">EACH   </t>
        </is>
      </c>
      <c s="6" r="D22307">
        <v>1314.000</v>
      </c>
      <c s="7" r="E22307">
        <v>1</v>
      </c>
      <c s="8" t="inlineStr" r="F22307">
        <is>
          <t xml:space="preserve">62T54</t>
        </is>
      </c>
      <c s="8" t="inlineStr" r="G22307">
        <is>
          <t xml:space="preserve">054</t>
        </is>
      </c>
      <c s="9" r="H22307">
        <v>107.1000</v>
      </c>
      <c s="8" t="inlineStr" r="I22307">
        <is>
          <t xml:space="preserve"/>
        </is>
      </c>
      <c s="8" t="inlineStr" r="J22307">
        <is>
          <t xml:space="preserve"> Cook</t>
        </is>
      </c>
    </row>
    <row r="22308" ht="20.25" customHeight="0">
      <c s="5" t="inlineStr" r="A22308">
        <is>
          <t xml:space="preserve">X1400217</t>
        </is>
      </c>
      <c s="5" t="inlineStr" r="B22308">
        <is>
          <t xml:space="preserve">TERMINATE FIBER IN CABINET</t>
        </is>
      </c>
      <c s="5" t="inlineStr" r="C22308">
        <is>
          <t xml:space="preserve">EACH   </t>
        </is>
      </c>
      <c s="6" r="D22308">
        <v>1314.000</v>
      </c>
      <c s="7" r="E22308">
        <v>1</v>
      </c>
      <c s="8" t="inlineStr" r="F22308">
        <is>
          <t xml:space="preserve">62T54</t>
        </is>
      </c>
      <c s="8" t="inlineStr" r="G22308">
        <is>
          <t xml:space="preserve">054</t>
        </is>
      </c>
      <c s="9" r="H22308">
        <v>212.2500</v>
      </c>
      <c s="8" t="inlineStr" r="I22308">
        <is>
          <t xml:space="preserve"/>
        </is>
      </c>
      <c s="8" t="inlineStr" r="J22308">
        <is>
          <t xml:space="preserve"> Cook</t>
        </is>
      </c>
    </row>
    <row r="22309" ht="20.25" customHeight="0">
      <c s="5" t="inlineStr" r="A22309">
        <is>
          <t xml:space="preserve">X1400219</t>
        </is>
      </c>
      <c s="5" t="inlineStr" r="B22309">
        <is>
          <t xml:space="preserve">SPLICE FIBER IN CABINET</t>
        </is>
      </c>
      <c s="5" t="inlineStr" r="C22309">
        <is>
          <t xml:space="preserve">EACH   </t>
        </is>
      </c>
      <c s="6" r="D22309">
        <v>384.000</v>
      </c>
      <c s="7" r="E22309">
        <v>1</v>
      </c>
      <c s="8" t="inlineStr" r="F22309">
        <is>
          <t xml:space="preserve">62T54</t>
        </is>
      </c>
      <c s="8" t="inlineStr" r="G22309">
        <is>
          <t xml:space="preserve">054</t>
        </is>
      </c>
      <c s="9" r="H22309">
        <v>122.4000</v>
      </c>
      <c s="8" t="inlineStr" r="I22309">
        <is>
          <t xml:space="preserve">Y</t>
        </is>
      </c>
      <c s="8" t="inlineStr" r="J22309">
        <is>
          <t xml:space="preserve"> Cook</t>
        </is>
      </c>
    </row>
    <row r="22310" ht="20.25" customHeight="0">
      <c s="5" t="inlineStr" r="A22310">
        <is>
          <t xml:space="preserve">X1400219</t>
        </is>
      </c>
      <c s="5" t="inlineStr" r="B22310">
        <is>
          <t xml:space="preserve">SPLICE FIBER IN CABINET</t>
        </is>
      </c>
      <c s="5" t="inlineStr" r="C22310">
        <is>
          <t xml:space="preserve">EACH   </t>
        </is>
      </c>
      <c s="6" r="D22310">
        <v>384.000</v>
      </c>
      <c s="7" r="E22310">
        <v>1</v>
      </c>
      <c s="8" t="inlineStr" r="F22310">
        <is>
          <t xml:space="preserve">62T54</t>
        </is>
      </c>
      <c s="8" t="inlineStr" r="G22310">
        <is>
          <t xml:space="preserve">054</t>
        </is>
      </c>
      <c s="9" r="H22310">
        <v>106.0500</v>
      </c>
      <c s="8" t="inlineStr" r="I22310">
        <is>
          <t xml:space="preserve"/>
        </is>
      </c>
      <c s="8" t="inlineStr" r="J22310">
        <is>
          <t xml:space="preserve"> Cook</t>
        </is>
      </c>
    </row>
    <row r="22311" ht="20.25" customHeight="0">
      <c s="5" t="inlineStr" r="A22311">
        <is>
          <t xml:space="preserve">X1400219</t>
        </is>
      </c>
      <c s="5" t="inlineStr" r="B22311">
        <is>
          <t xml:space="preserve">SPLICE FIBER IN CABINET</t>
        </is>
      </c>
      <c s="5" t="inlineStr" r="C22311">
        <is>
          <t xml:space="preserve">EACH   </t>
        </is>
      </c>
      <c s="6" r="D22311">
        <v>384.000</v>
      </c>
      <c s="7" r="E22311">
        <v>1</v>
      </c>
      <c s="8" t="inlineStr" r="F22311">
        <is>
          <t xml:space="preserve">62T54</t>
        </is>
      </c>
      <c s="8" t="inlineStr" r="G22311">
        <is>
          <t xml:space="preserve">054</t>
        </is>
      </c>
      <c s="9" r="H22311">
        <v>128.9500</v>
      </c>
      <c s="8" t="inlineStr" r="I22311">
        <is>
          <t xml:space="preserve"/>
        </is>
      </c>
      <c s="8" t="inlineStr" r="J22311">
        <is>
          <t xml:space="preserve"> Cook</t>
        </is>
      </c>
    </row>
    <row r="22312" ht="20.25" customHeight="0">
      <c s="5" t="inlineStr" r="A22312">
        <is>
          <t xml:space="preserve">X1400219</t>
        </is>
      </c>
      <c s="5" t="inlineStr" r="B22312">
        <is>
          <t xml:space="preserve">SPLICE FIBER IN CABINET</t>
        </is>
      </c>
      <c s="5" t="inlineStr" r="C22312">
        <is>
          <t xml:space="preserve">EACH   </t>
        </is>
      </c>
      <c s="6" r="D22312">
        <v>384.000</v>
      </c>
      <c s="7" r="E22312">
        <v>1</v>
      </c>
      <c s="8" t="inlineStr" r="F22312">
        <is>
          <t xml:space="preserve">62T54</t>
        </is>
      </c>
      <c s="8" t="inlineStr" r="G22312">
        <is>
          <t xml:space="preserve">054</t>
        </is>
      </c>
      <c s="9" r="H22312">
        <v>132.3700</v>
      </c>
      <c s="8" t="inlineStr" r="I22312">
        <is>
          <t xml:space="preserve"/>
        </is>
      </c>
      <c s="8" t="inlineStr" r="J22312">
        <is>
          <t xml:space="preserve"> Cook</t>
        </is>
      </c>
    </row>
    <row r="22313" ht="20.25" customHeight="0">
      <c s="5" t="inlineStr" r="A22313">
        <is>
          <t xml:space="preserve">X1400221</t>
        </is>
      </c>
      <c s="5" t="inlineStr" r="B22313">
        <is>
          <t xml:space="preserve">UPGRADE EXISTING CONTROLLER TO NTCIP SPECIAL</t>
        </is>
      </c>
      <c s="5" t="inlineStr" r="C22313">
        <is>
          <t xml:space="preserve">EACH   </t>
        </is>
      </c>
      <c s="6" r="D22313">
        <v>31.000</v>
      </c>
      <c s="7" r="E22313">
        <v>1</v>
      </c>
      <c s="8" t="inlineStr" r="F22313">
        <is>
          <t xml:space="preserve">62T54</t>
        </is>
      </c>
      <c s="8" t="inlineStr" r="G22313">
        <is>
          <t xml:space="preserve">054</t>
        </is>
      </c>
      <c s="9" r="H22313">
        <v>767.4000</v>
      </c>
      <c s="8" t="inlineStr" r="I22313">
        <is>
          <t xml:space="preserve">Y</t>
        </is>
      </c>
      <c s="8" t="inlineStr" r="J22313">
        <is>
          <t xml:space="preserve"> Cook</t>
        </is>
      </c>
    </row>
    <row r="22314" ht="20.25" customHeight="0">
      <c s="5" t="inlineStr" r="A22314">
        <is>
          <t xml:space="preserve">X1400221</t>
        </is>
      </c>
      <c s="5" t="inlineStr" r="B22314">
        <is>
          <t xml:space="preserve">UPGRADE EXISTING CONTROLLER TO NTCIP SPECIAL</t>
        </is>
      </c>
      <c s="5" t="inlineStr" r="C22314">
        <is>
          <t xml:space="preserve">EACH   </t>
        </is>
      </c>
      <c s="6" r="D22314">
        <v>31.000</v>
      </c>
      <c s="7" r="E22314">
        <v>1</v>
      </c>
      <c s="8" t="inlineStr" r="F22314">
        <is>
          <t xml:space="preserve">62T54</t>
        </is>
      </c>
      <c s="8" t="inlineStr" r="G22314">
        <is>
          <t xml:space="preserve">054</t>
        </is>
      </c>
      <c s="9" r="H22314">
        <v>605.8200</v>
      </c>
      <c s="8" t="inlineStr" r="I22314">
        <is>
          <t xml:space="preserve"/>
        </is>
      </c>
      <c s="8" t="inlineStr" r="J22314">
        <is>
          <t xml:space="preserve"> Cook</t>
        </is>
      </c>
    </row>
    <row r="22315" ht="20.25" customHeight="0">
      <c s="5" t="inlineStr" r="A22315">
        <is>
          <t xml:space="preserve">X1400221</t>
        </is>
      </c>
      <c s="5" t="inlineStr" r="B22315">
        <is>
          <t xml:space="preserve">UPGRADE EXISTING CONTROLLER TO NTCIP SPECIAL</t>
        </is>
      </c>
      <c s="5" t="inlineStr" r="C22315">
        <is>
          <t xml:space="preserve">EACH   </t>
        </is>
      </c>
      <c s="6" r="D22315">
        <v>31.000</v>
      </c>
      <c s="7" r="E22315">
        <v>1</v>
      </c>
      <c s="8" t="inlineStr" r="F22315">
        <is>
          <t xml:space="preserve">62T54</t>
        </is>
      </c>
      <c s="8" t="inlineStr" r="G22315">
        <is>
          <t xml:space="preserve">054</t>
        </is>
      </c>
      <c s="9" r="H22315">
        <v>837.4200</v>
      </c>
      <c s="8" t="inlineStr" r="I22315">
        <is>
          <t xml:space="preserve"/>
        </is>
      </c>
      <c s="8" t="inlineStr" r="J22315">
        <is>
          <t xml:space="preserve"> Cook</t>
        </is>
      </c>
    </row>
    <row r="22316" ht="20.25" customHeight="0">
      <c s="5" t="inlineStr" r="A22316">
        <is>
          <t xml:space="preserve">X1400221</t>
        </is>
      </c>
      <c s="5" t="inlineStr" r="B22316">
        <is>
          <t xml:space="preserve">UPGRADE EXISTING CONTROLLER TO NTCIP SPECIAL</t>
        </is>
      </c>
      <c s="5" t="inlineStr" r="C22316">
        <is>
          <t xml:space="preserve">EACH   </t>
        </is>
      </c>
      <c s="6" r="D22316">
        <v>31.000</v>
      </c>
      <c s="7" r="E22316">
        <v>1</v>
      </c>
      <c s="8" t="inlineStr" r="F22316">
        <is>
          <t xml:space="preserve">62T54</t>
        </is>
      </c>
      <c s="8" t="inlineStr" r="G22316">
        <is>
          <t xml:space="preserve">054</t>
        </is>
      </c>
      <c s="9" r="H22316">
        <v>889.0500</v>
      </c>
      <c s="8" t="inlineStr" r="I22316">
        <is>
          <t xml:space="preserve"/>
        </is>
      </c>
      <c s="8" t="inlineStr" r="J22316">
        <is>
          <t xml:space="preserve"> Cook</t>
        </is>
      </c>
    </row>
    <row r="22317" ht="20.25" customHeight="0">
      <c s="5" t="inlineStr" r="A22317">
        <is>
          <t xml:space="preserve">X1400238</t>
        </is>
      </c>
      <c s="5" t="inlineStr" r="B22317">
        <is>
          <t xml:space="preserve">LUMINAIRE, LED, SPECIAL</t>
        </is>
      </c>
      <c s="5" t="inlineStr" r="C22317">
        <is>
          <t xml:space="preserve">EACH   </t>
        </is>
      </c>
      <c s="6" r="D22317">
        <v>35.000</v>
      </c>
      <c s="7" r="E22317">
        <v>2</v>
      </c>
      <c s="8" t="inlineStr" r="F22317">
        <is>
          <t xml:space="preserve">85700</t>
        </is>
      </c>
      <c s="8" t="inlineStr" r="G22317">
        <is>
          <t xml:space="preserve">121</t>
        </is>
      </c>
      <c s="9" r="H22317">
        <v>1550.0000</v>
      </c>
      <c s="8" t="inlineStr" r="I22317">
        <is>
          <t xml:space="preserve">Y</t>
        </is>
      </c>
      <c s="8" t="inlineStr" r="J22317">
        <is>
          <t xml:space="preserve"> Lee</t>
        </is>
      </c>
    </row>
    <row r="22318" ht="20.25" customHeight="0">
      <c s="5" t="inlineStr" r="A22318">
        <is>
          <t xml:space="preserve">X1400238</t>
        </is>
      </c>
      <c s="5" t="inlineStr" r="B22318">
        <is>
          <t xml:space="preserve">LUMINAIRE, LED, SPECIAL</t>
        </is>
      </c>
      <c s="5" t="inlineStr" r="C22318">
        <is>
          <t xml:space="preserve">EACH   </t>
        </is>
      </c>
      <c s="6" r="D22318">
        <v>35.000</v>
      </c>
      <c s="7" r="E22318">
        <v>2</v>
      </c>
      <c s="8" t="inlineStr" r="F22318">
        <is>
          <t xml:space="preserve">85700</t>
        </is>
      </c>
      <c s="8" t="inlineStr" r="G22318">
        <is>
          <t xml:space="preserve">121</t>
        </is>
      </c>
      <c s="9" r="H22318">
        <v>1837.7400</v>
      </c>
      <c s="8" t="inlineStr" r="I22318">
        <is>
          <t xml:space="preserve"/>
        </is>
      </c>
      <c s="8" t="inlineStr" r="J22318">
        <is>
          <t xml:space="preserve"> Lee</t>
        </is>
      </c>
    </row>
    <row r="22319" ht="20.25" customHeight="0">
      <c s="5" t="inlineStr" r="A22319">
        <is>
          <t xml:space="preserve">X1400238</t>
        </is>
      </c>
      <c s="5" t="inlineStr" r="B22319">
        <is>
          <t xml:space="preserve">LUMINAIRE, LED, SPECIAL</t>
        </is>
      </c>
      <c s="5" t="inlineStr" r="C22319">
        <is>
          <t xml:space="preserve">EACH   </t>
        </is>
      </c>
      <c s="6" r="D22319">
        <v>10.000</v>
      </c>
      <c s="7" r="E22319">
        <v>3</v>
      </c>
      <c s="8" t="inlineStr" r="F22319">
        <is>
          <t xml:space="preserve">87759</t>
        </is>
      </c>
      <c s="8" t="inlineStr" r="G22319">
        <is>
          <t xml:space="preserve">123</t>
        </is>
      </c>
      <c s="9" r="H22319">
        <v>1050.0000</v>
      </c>
      <c s="8" t="inlineStr" r="I22319">
        <is>
          <t xml:space="preserve">Y</t>
        </is>
      </c>
      <c s="8" t="inlineStr" r="J22319">
        <is>
          <t xml:space="preserve"> Kankakee</t>
        </is>
      </c>
    </row>
    <row r="22320" ht="20.25" customHeight="0">
      <c s="5" t="inlineStr" r="A22320">
        <is>
          <t xml:space="preserve">X1400238</t>
        </is>
      </c>
      <c s="5" t="inlineStr" r="B22320">
        <is>
          <t xml:space="preserve">LUMINAIRE, LED, SPECIAL</t>
        </is>
      </c>
      <c s="5" t="inlineStr" r="C22320">
        <is>
          <t xml:space="preserve">EACH   </t>
        </is>
      </c>
      <c s="6" r="D22320">
        <v>10.000</v>
      </c>
      <c s="7" r="E22320">
        <v>3</v>
      </c>
      <c s="8" t="inlineStr" r="F22320">
        <is>
          <t xml:space="preserve">87759</t>
        </is>
      </c>
      <c s="8" t="inlineStr" r="G22320">
        <is>
          <t xml:space="preserve">123</t>
        </is>
      </c>
      <c s="9" r="H22320">
        <v>875.0000</v>
      </c>
      <c s="8" t="inlineStr" r="I22320">
        <is>
          <t xml:space="preserve"/>
        </is>
      </c>
      <c s="8" t="inlineStr" r="J22320">
        <is>
          <t xml:space="preserve"> Kankakee</t>
        </is>
      </c>
    </row>
    <row r="22321" ht="20.25" customHeight="0">
      <c s="5" t="inlineStr" r="A22321">
        <is>
          <t xml:space="preserve">X1400238</t>
        </is>
      </c>
      <c s="5" t="inlineStr" r="B22321">
        <is>
          <t xml:space="preserve">LUMINAIRE, LED, SPECIAL</t>
        </is>
      </c>
      <c s="5" t="inlineStr" r="C22321">
        <is>
          <t xml:space="preserve">EACH   </t>
        </is>
      </c>
      <c s="6" r="D22321">
        <v>10.000</v>
      </c>
      <c s="7" r="E22321">
        <v>3</v>
      </c>
      <c s="8" t="inlineStr" r="F22321">
        <is>
          <t xml:space="preserve">87759</t>
        </is>
      </c>
      <c s="8" t="inlineStr" r="G22321">
        <is>
          <t xml:space="preserve">123</t>
        </is>
      </c>
      <c s="9" r="H22321">
        <v>1100.0000</v>
      </c>
      <c s="8" t="inlineStr" r="I22321">
        <is>
          <t xml:space="preserve"/>
        </is>
      </c>
      <c s="8" t="inlineStr" r="J22321">
        <is>
          <t xml:space="preserve"> Kankakee</t>
        </is>
      </c>
    </row>
    <row r="22322" ht="20.25" customHeight="0">
      <c s="5" t="inlineStr" r="A22322">
        <is>
          <t xml:space="preserve">X1400238</t>
        </is>
      </c>
      <c s="5" t="inlineStr" r="B22322">
        <is>
          <t xml:space="preserve">LUMINAIRE, LED, SPECIAL</t>
        </is>
      </c>
      <c s="5" t="inlineStr" r="C22322">
        <is>
          <t xml:space="preserve">EACH   </t>
        </is>
      </c>
      <c s="6" r="D22322">
        <v>10.000</v>
      </c>
      <c s="7" r="E22322">
        <v>3</v>
      </c>
      <c s="8" t="inlineStr" r="F22322">
        <is>
          <t xml:space="preserve">87759</t>
        </is>
      </c>
      <c s="8" t="inlineStr" r="G22322">
        <is>
          <t xml:space="preserve">123</t>
        </is>
      </c>
      <c s="9" r="H22322">
        <v>1995.0000</v>
      </c>
      <c s="8" t="inlineStr" r="I22322">
        <is>
          <t xml:space="preserve"/>
        </is>
      </c>
      <c s="8" t="inlineStr" r="J22322">
        <is>
          <t xml:space="preserve"> Kankakee</t>
        </is>
      </c>
    </row>
    <row r="22323" ht="20.25" customHeight="0">
      <c s="5" t="inlineStr" r="A22323">
        <is>
          <t xml:space="preserve">X1400238</t>
        </is>
      </c>
      <c s="5" t="inlineStr" r="B22323">
        <is>
          <t xml:space="preserve">LUMINAIRE, LED, SPECIAL</t>
        </is>
      </c>
      <c s="5" t="inlineStr" r="C22323">
        <is>
          <t xml:space="preserve">EACH   </t>
        </is>
      </c>
      <c s="6" r="D22323">
        <v>57.000</v>
      </c>
      <c s="7" r="E22323">
        <v>3</v>
      </c>
      <c s="8" t="inlineStr" r="F22323">
        <is>
          <t xml:space="preserve">87783</t>
        </is>
      </c>
      <c s="8" t="inlineStr" r="G22323">
        <is>
          <t xml:space="preserve">124</t>
        </is>
      </c>
      <c s="9" r="H22323">
        <v>2464.8700</v>
      </c>
      <c s="8" t="inlineStr" r="I22323">
        <is>
          <t xml:space="preserve">Y</t>
        </is>
      </c>
      <c s="8" t="inlineStr" r="J22323">
        <is>
          <t xml:space="preserve"> Kendall</t>
        </is>
      </c>
    </row>
    <row r="22324" ht="20.25" customHeight="0">
      <c s="5" t="inlineStr" r="A22324">
        <is>
          <t xml:space="preserve">X1400238</t>
        </is>
      </c>
      <c s="5" t="inlineStr" r="B22324">
        <is>
          <t xml:space="preserve">LUMINAIRE, LED, SPECIAL</t>
        </is>
      </c>
      <c s="5" t="inlineStr" r="C22324">
        <is>
          <t xml:space="preserve">EACH   </t>
        </is>
      </c>
      <c s="6" r="D22324">
        <v>57.000</v>
      </c>
      <c s="7" r="E22324">
        <v>3</v>
      </c>
      <c s="8" t="inlineStr" r="F22324">
        <is>
          <t xml:space="preserve">87783</t>
        </is>
      </c>
      <c s="8" t="inlineStr" r="G22324">
        <is>
          <t xml:space="preserve">124</t>
        </is>
      </c>
      <c s="9" r="H22324">
        <v>2110.0000</v>
      </c>
      <c s="8" t="inlineStr" r="I22324">
        <is>
          <t xml:space="preserve"/>
        </is>
      </c>
      <c s="8" t="inlineStr" r="J22324">
        <is>
          <t xml:space="preserve"> Kendall</t>
        </is>
      </c>
    </row>
    <row r="22325" ht="20.25" customHeight="0">
      <c s="5" t="inlineStr" r="A22325">
        <is>
          <t xml:space="preserve">X1400238</t>
        </is>
      </c>
      <c s="5" t="inlineStr" r="B22325">
        <is>
          <t xml:space="preserve">LUMINAIRE, LED, SPECIAL</t>
        </is>
      </c>
      <c s="5" t="inlineStr" r="C22325">
        <is>
          <t xml:space="preserve">EACH   </t>
        </is>
      </c>
      <c s="6" r="D22325">
        <v>57.000</v>
      </c>
      <c s="7" r="E22325">
        <v>3</v>
      </c>
      <c s="8" t="inlineStr" r="F22325">
        <is>
          <t xml:space="preserve">87783</t>
        </is>
      </c>
      <c s="8" t="inlineStr" r="G22325">
        <is>
          <t xml:space="preserve">124</t>
        </is>
      </c>
      <c s="9" r="H22325">
        <v>2110.0000</v>
      </c>
      <c s="8" t="inlineStr" r="I22325">
        <is>
          <t xml:space="preserve"/>
        </is>
      </c>
      <c s="8" t="inlineStr" r="J22325">
        <is>
          <t xml:space="preserve"> Kendall</t>
        </is>
      </c>
    </row>
    <row r="22326" ht="20.25" customHeight="0">
      <c s="5" t="inlineStr" r="A22326">
        <is>
          <t xml:space="preserve">X1400238</t>
        </is>
      </c>
      <c s="5" t="inlineStr" r="B22326">
        <is>
          <t xml:space="preserve">LUMINAIRE, LED, SPECIAL</t>
        </is>
      </c>
      <c s="5" t="inlineStr" r="C22326">
        <is>
          <t xml:space="preserve">EACH   </t>
        </is>
      </c>
      <c s="6" r="D22326">
        <v>57.000</v>
      </c>
      <c s="7" r="E22326">
        <v>3</v>
      </c>
      <c s="8" t="inlineStr" r="F22326">
        <is>
          <t xml:space="preserve">87783</t>
        </is>
      </c>
      <c s="8" t="inlineStr" r="G22326">
        <is>
          <t xml:space="preserve">124</t>
        </is>
      </c>
      <c s="9" r="H22326">
        <v>2110.0000</v>
      </c>
      <c s="8" t="inlineStr" r="I22326">
        <is>
          <t xml:space="preserve"/>
        </is>
      </c>
      <c s="8" t="inlineStr" r="J22326">
        <is>
          <t xml:space="preserve"> Kendall</t>
        </is>
      </c>
    </row>
    <row r="22327" ht="20.25" customHeight="0">
      <c s="5" t="inlineStr" r="A22327">
        <is>
          <t xml:space="preserve">X1400238</t>
        </is>
      </c>
      <c s="5" t="inlineStr" r="B22327">
        <is>
          <t xml:space="preserve">LUMINAIRE, LED, SPECIAL</t>
        </is>
      </c>
      <c s="5" t="inlineStr" r="C22327">
        <is>
          <t xml:space="preserve">EACH   </t>
        </is>
      </c>
      <c s="6" r="D22327">
        <v>57.000</v>
      </c>
      <c s="7" r="E22327">
        <v>3</v>
      </c>
      <c s="8" t="inlineStr" r="F22327">
        <is>
          <t xml:space="preserve">87783</t>
        </is>
      </c>
      <c s="8" t="inlineStr" r="G22327">
        <is>
          <t xml:space="preserve">124</t>
        </is>
      </c>
      <c s="9" r="H22327">
        <v>2110.0000</v>
      </c>
      <c s="8" t="inlineStr" r="I22327">
        <is>
          <t xml:space="preserve"/>
        </is>
      </c>
      <c s="8" t="inlineStr" r="J22327">
        <is>
          <t xml:space="preserve"> Kendall</t>
        </is>
      </c>
    </row>
    <row r="22328" ht="20.25" customHeight="0">
      <c s="5" t="inlineStr" r="A22328">
        <is>
          <t xml:space="preserve">X1400238</t>
        </is>
      </c>
      <c s="5" t="inlineStr" r="B22328">
        <is>
          <t xml:space="preserve">LUMINAIRE, LED, SPECIAL</t>
        </is>
      </c>
      <c s="5" t="inlineStr" r="C22328">
        <is>
          <t xml:space="preserve">EACH   </t>
        </is>
      </c>
      <c s="6" r="D22328">
        <v>57.000</v>
      </c>
      <c s="7" r="E22328">
        <v>3</v>
      </c>
      <c s="8" t="inlineStr" r="F22328">
        <is>
          <t xml:space="preserve">87783</t>
        </is>
      </c>
      <c s="8" t="inlineStr" r="G22328">
        <is>
          <t xml:space="preserve">124</t>
        </is>
      </c>
      <c s="9" r="H22328">
        <v>2321.0000</v>
      </c>
      <c s="8" t="inlineStr" r="I22328">
        <is>
          <t xml:space="preserve"/>
        </is>
      </c>
      <c s="8" t="inlineStr" r="J22328">
        <is>
          <t xml:space="preserve"> Kendall</t>
        </is>
      </c>
    </row>
    <row r="22329" ht="20.25" customHeight="0">
      <c s="5" t="inlineStr" r="A22329">
        <is>
          <t xml:space="preserve">X1400278</t>
        </is>
      </c>
      <c s="5" t="inlineStr" r="B22329">
        <is>
          <t xml:space="preserve">REMOVE EXISTING LUMINAIRE</t>
        </is>
      </c>
      <c s="5" t="inlineStr" r="C22329">
        <is>
          <t xml:space="preserve">EACH   </t>
        </is>
      </c>
      <c s="6" r="D22329">
        <v>2.000</v>
      </c>
      <c s="7" r="E22329">
        <v>6</v>
      </c>
      <c s="8" t="inlineStr" r="F22329">
        <is>
          <t xml:space="preserve">72G54</t>
        </is>
      </c>
      <c s="8" t="inlineStr" r="G22329">
        <is>
          <t xml:space="preserve">098</t>
        </is>
      </c>
      <c s="9" r="H22329">
        <v>1159.1800</v>
      </c>
      <c s="8" t="inlineStr" r="I22329">
        <is>
          <t xml:space="preserve">Y</t>
        </is>
      </c>
      <c s="8" t="inlineStr" r="J22329">
        <is>
          <t xml:space="preserve"> Montgomery</t>
        </is>
      </c>
    </row>
    <row r="22330" ht="20.25" customHeight="0">
      <c s="5" t="inlineStr" r="A22330">
        <is>
          <t xml:space="preserve">X1400305</t>
        </is>
      </c>
      <c s="5" t="inlineStr" r="B22330">
        <is>
          <t xml:space="preserve">FIBER OPTIC PATCH PANEL, 144 PORT, RACK MOUNT</t>
        </is>
      </c>
      <c s="5" t="inlineStr" r="C22330">
        <is>
          <t xml:space="preserve">EACH   </t>
        </is>
      </c>
      <c s="6" r="D22330">
        <v>1.000</v>
      </c>
      <c s="7" r="E22330">
        <v>1</v>
      </c>
      <c s="8" t="inlineStr" r="F22330">
        <is>
          <t xml:space="preserve">62T54</t>
        </is>
      </c>
      <c s="8" t="inlineStr" r="G22330">
        <is>
          <t xml:space="preserve">054</t>
        </is>
      </c>
      <c s="9" r="H22330">
        <v>4658.4000</v>
      </c>
      <c s="8" t="inlineStr" r="I22330">
        <is>
          <t xml:space="preserve">Y</t>
        </is>
      </c>
      <c s="8" t="inlineStr" r="J22330">
        <is>
          <t xml:space="preserve"> Cook</t>
        </is>
      </c>
    </row>
    <row r="22331" ht="20.25" customHeight="0">
      <c s="5" t="inlineStr" r="A22331">
        <is>
          <t xml:space="preserve">X1400305</t>
        </is>
      </c>
      <c s="5" t="inlineStr" r="B22331">
        <is>
          <t xml:space="preserve">FIBER OPTIC PATCH PANEL, 144 PORT, RACK MOUNT</t>
        </is>
      </c>
      <c s="5" t="inlineStr" r="C22331">
        <is>
          <t xml:space="preserve">EACH   </t>
        </is>
      </c>
      <c s="6" r="D22331">
        <v>1.000</v>
      </c>
      <c s="7" r="E22331">
        <v>1</v>
      </c>
      <c s="8" t="inlineStr" r="F22331">
        <is>
          <t xml:space="preserve">62T54</t>
        </is>
      </c>
      <c s="8" t="inlineStr" r="G22331">
        <is>
          <t xml:space="preserve">054</t>
        </is>
      </c>
      <c s="9" r="H22331">
        <v>2290.0500</v>
      </c>
      <c s="8" t="inlineStr" r="I22331">
        <is>
          <t xml:space="preserve"/>
        </is>
      </c>
      <c s="8" t="inlineStr" r="J22331">
        <is>
          <t xml:space="preserve"> Cook</t>
        </is>
      </c>
    </row>
    <row r="22332" ht="20.25" customHeight="0">
      <c s="5" t="inlineStr" r="A22332">
        <is>
          <t xml:space="preserve">X1400305</t>
        </is>
      </c>
      <c s="5" t="inlineStr" r="B22332">
        <is>
          <t xml:space="preserve">FIBER OPTIC PATCH PANEL, 144 PORT, RACK MOUNT</t>
        </is>
      </c>
      <c s="5" t="inlineStr" r="C22332">
        <is>
          <t xml:space="preserve">EACH   </t>
        </is>
      </c>
      <c s="6" r="D22332">
        <v>1.000</v>
      </c>
      <c s="7" r="E22332">
        <v>1</v>
      </c>
      <c s="8" t="inlineStr" r="F22332">
        <is>
          <t xml:space="preserve">62T54</t>
        </is>
      </c>
      <c s="8" t="inlineStr" r="G22332">
        <is>
          <t xml:space="preserve">054</t>
        </is>
      </c>
      <c s="9" r="H22332">
        <v>7451.9700</v>
      </c>
      <c s="8" t="inlineStr" r="I22332">
        <is>
          <t xml:space="preserve"/>
        </is>
      </c>
      <c s="8" t="inlineStr" r="J22332">
        <is>
          <t xml:space="preserve"> Cook</t>
        </is>
      </c>
    </row>
    <row r="22333" ht="20.25" customHeight="0">
      <c s="5" t="inlineStr" r="A22333">
        <is>
          <t xml:space="preserve">X1400305</t>
        </is>
      </c>
      <c s="5" t="inlineStr" r="B22333">
        <is>
          <t xml:space="preserve">FIBER OPTIC PATCH PANEL, 144 PORT, RACK MOUNT</t>
        </is>
      </c>
      <c s="5" t="inlineStr" r="C22333">
        <is>
          <t xml:space="preserve">EACH   </t>
        </is>
      </c>
      <c s="6" r="D22333">
        <v>1.000</v>
      </c>
      <c s="7" r="E22333">
        <v>1</v>
      </c>
      <c s="8" t="inlineStr" r="F22333">
        <is>
          <t xml:space="preserve">62T54</t>
        </is>
      </c>
      <c s="8" t="inlineStr" r="G22333">
        <is>
          <t xml:space="preserve">054</t>
        </is>
      </c>
      <c s="9" r="H22333">
        <v>16878.8500</v>
      </c>
      <c s="8" t="inlineStr" r="I22333">
        <is>
          <t xml:space="preserve"/>
        </is>
      </c>
      <c s="8" t="inlineStr" r="J22333">
        <is>
          <t xml:space="preserve"> Cook</t>
        </is>
      </c>
    </row>
    <row r="22334" ht="20.25" customHeight="0">
      <c s="5" t="inlineStr" r="A22334">
        <is>
          <t xml:space="preserve">X1400326</t>
        </is>
      </c>
      <c s="5" t="inlineStr" r="B22334">
        <is>
          <t xml:space="preserve">RECTANGULAR RAPID FLASHING BEACON ASSEMBLY (COMPLETE)</t>
        </is>
      </c>
      <c s="5" t="inlineStr" r="C22334">
        <is>
          <t xml:space="preserve">EACH   </t>
        </is>
      </c>
      <c s="6" r="D22334">
        <v>4.000</v>
      </c>
      <c s="7" r="E22334">
        <v>1</v>
      </c>
      <c s="8" t="inlineStr" r="F22334">
        <is>
          <t xml:space="preserve">61H91</t>
        </is>
      </c>
      <c s="8" t="inlineStr" r="G22334">
        <is>
          <t xml:space="preserve">044</t>
        </is>
      </c>
      <c s="9" r="H22334">
        <v>6120.0000</v>
      </c>
      <c s="8" t="inlineStr" r="I22334">
        <is>
          <t xml:space="preserve">Y</t>
        </is>
      </c>
      <c s="8" t="inlineStr" r="J22334">
        <is>
          <t xml:space="preserve"> DuPage</t>
        </is>
      </c>
    </row>
    <row r="22335" ht="20.25" customHeight="0">
      <c s="5" t="inlineStr" r="A22335">
        <is>
          <t xml:space="preserve">X1400326</t>
        </is>
      </c>
      <c s="5" t="inlineStr" r="B22335">
        <is>
          <t xml:space="preserve">RECTANGULAR RAPID FLASHING BEACON ASSEMBLY (COMPLETE)</t>
        </is>
      </c>
      <c s="5" t="inlineStr" r="C22335">
        <is>
          <t xml:space="preserve">EACH   </t>
        </is>
      </c>
      <c s="6" r="D22335">
        <v>4.000</v>
      </c>
      <c s="7" r="E22335">
        <v>1</v>
      </c>
      <c s="8" t="inlineStr" r="F22335">
        <is>
          <t xml:space="preserve">61H91</t>
        </is>
      </c>
      <c s="8" t="inlineStr" r="G22335">
        <is>
          <t xml:space="preserve">044</t>
        </is>
      </c>
      <c s="9" r="H22335">
        <v>6120.0000</v>
      </c>
      <c s="8" t="inlineStr" r="I22335">
        <is>
          <t xml:space="preserve"/>
        </is>
      </c>
      <c s="8" t="inlineStr" r="J22335">
        <is>
          <t xml:space="preserve"> DuPage</t>
        </is>
      </c>
    </row>
    <row r="22336" ht="20.25" customHeight="0">
      <c s="5" t="inlineStr" r="A22336">
        <is>
          <t xml:space="preserve">X1400326</t>
        </is>
      </c>
      <c s="5" t="inlineStr" r="B22336">
        <is>
          <t xml:space="preserve">RECTANGULAR RAPID FLASHING BEACON ASSEMBLY (COMPLETE)</t>
        </is>
      </c>
      <c s="5" t="inlineStr" r="C22336">
        <is>
          <t xml:space="preserve">EACH   </t>
        </is>
      </c>
      <c s="6" r="D22336">
        <v>4.000</v>
      </c>
      <c s="7" r="E22336">
        <v>1</v>
      </c>
      <c s="8" t="inlineStr" r="F22336">
        <is>
          <t xml:space="preserve">61H91</t>
        </is>
      </c>
      <c s="8" t="inlineStr" r="G22336">
        <is>
          <t xml:space="preserve">044</t>
        </is>
      </c>
      <c s="9" r="H22336">
        <v>6120.0000</v>
      </c>
      <c s="8" t="inlineStr" r="I22336">
        <is>
          <t xml:space="preserve"/>
        </is>
      </c>
      <c s="8" t="inlineStr" r="J22336">
        <is>
          <t xml:space="preserve"> DuPage</t>
        </is>
      </c>
    </row>
    <row r="22337" ht="20.25" customHeight="0">
      <c s="5" t="inlineStr" r="A22337">
        <is>
          <t xml:space="preserve">X1400326</t>
        </is>
      </c>
      <c s="5" t="inlineStr" r="B22337">
        <is>
          <t xml:space="preserve">RECTANGULAR RAPID FLASHING BEACON ASSEMBLY (COMPLETE)</t>
        </is>
      </c>
      <c s="5" t="inlineStr" r="C22337">
        <is>
          <t xml:space="preserve">EACH   </t>
        </is>
      </c>
      <c s="6" r="D22337">
        <v>4.000</v>
      </c>
      <c s="7" r="E22337">
        <v>1</v>
      </c>
      <c s="8" t="inlineStr" r="F22337">
        <is>
          <t xml:space="preserve">61H91</t>
        </is>
      </c>
      <c s="8" t="inlineStr" r="G22337">
        <is>
          <t xml:space="preserve">044</t>
        </is>
      </c>
      <c s="9" r="H22337">
        <v>6120.0000</v>
      </c>
      <c s="8" t="inlineStr" r="I22337">
        <is>
          <t xml:space="preserve"/>
        </is>
      </c>
      <c s="8" t="inlineStr" r="J22337">
        <is>
          <t xml:space="preserve"> DuPage</t>
        </is>
      </c>
    </row>
    <row r="22338" ht="20.25" customHeight="0">
      <c s="5" t="inlineStr" r="A22338">
        <is>
          <t xml:space="preserve">X1400326</t>
        </is>
      </c>
      <c s="5" t="inlineStr" r="B22338">
        <is>
          <t xml:space="preserve">RECTANGULAR RAPID FLASHING BEACON ASSEMBLY (COMPLETE)</t>
        </is>
      </c>
      <c s="5" t="inlineStr" r="C22338">
        <is>
          <t xml:space="preserve">EACH   </t>
        </is>
      </c>
      <c s="6" r="D22338">
        <v>4.000</v>
      </c>
      <c s="7" r="E22338">
        <v>1</v>
      </c>
      <c s="8" t="inlineStr" r="F22338">
        <is>
          <t xml:space="preserve">61H91</t>
        </is>
      </c>
      <c s="8" t="inlineStr" r="G22338">
        <is>
          <t xml:space="preserve">044</t>
        </is>
      </c>
      <c s="9" r="H22338">
        <v>6120.0000</v>
      </c>
      <c s="8" t="inlineStr" r="I22338">
        <is>
          <t xml:space="preserve"/>
        </is>
      </c>
      <c s="8" t="inlineStr" r="J22338">
        <is>
          <t xml:space="preserve"> DuPage</t>
        </is>
      </c>
    </row>
    <row r="22339" ht="20.25" customHeight="0">
      <c s="5" t="inlineStr" r="A22339">
        <is>
          <t xml:space="preserve">X1400326</t>
        </is>
      </c>
      <c s="5" t="inlineStr" r="B22339">
        <is>
          <t xml:space="preserve">RECTANGULAR RAPID FLASHING BEACON ASSEMBLY (COMPLETE)</t>
        </is>
      </c>
      <c s="5" t="inlineStr" r="C22339">
        <is>
          <t xml:space="preserve">EACH   </t>
        </is>
      </c>
      <c s="6" r="D22339">
        <v>4.000</v>
      </c>
      <c s="7" r="E22339">
        <v>1</v>
      </c>
      <c s="8" t="inlineStr" r="F22339">
        <is>
          <t xml:space="preserve">61H91</t>
        </is>
      </c>
      <c s="8" t="inlineStr" r="G22339">
        <is>
          <t xml:space="preserve">044</t>
        </is>
      </c>
      <c s="9" r="H22339">
        <v>6885.0000</v>
      </c>
      <c s="8" t="inlineStr" r="I22339">
        <is>
          <t xml:space="preserve"/>
        </is>
      </c>
      <c s="8" t="inlineStr" r="J22339">
        <is>
          <t xml:space="preserve"> DuPage</t>
        </is>
      </c>
    </row>
    <row r="22340" ht="20.25" customHeight="0">
      <c s="5" t="inlineStr" r="A22340">
        <is>
          <t xml:space="preserve">X1400326</t>
        </is>
      </c>
      <c s="5" t="inlineStr" r="B22340">
        <is>
          <t xml:space="preserve">RECTANGULAR RAPID FLASHING BEACON ASSEMBLY (COMPLETE)</t>
        </is>
      </c>
      <c s="5" t="inlineStr" r="C22340">
        <is>
          <t xml:space="preserve">EACH   </t>
        </is>
      </c>
      <c s="6" r="D22340">
        <v>3.000</v>
      </c>
      <c s="7" r="E22340">
        <v>1</v>
      </c>
      <c s="8" t="inlineStr" r="F22340">
        <is>
          <t xml:space="preserve">61J19</t>
        </is>
      </c>
      <c s="8" t="inlineStr" r="G22340">
        <is>
          <t xml:space="preserve">050</t>
        </is>
      </c>
      <c s="9" r="H22340">
        <v>12800.0000</v>
      </c>
      <c s="8" t="inlineStr" r="I22340">
        <is>
          <t xml:space="preserve">Y</t>
        </is>
      </c>
      <c s="8" t="inlineStr" r="J22340">
        <is>
          <t xml:space="preserve"> Cook</t>
        </is>
      </c>
    </row>
    <row r="22341" ht="20.25" customHeight="0">
      <c s="5" t="inlineStr" r="A22341">
        <is>
          <t xml:space="preserve">X1400326</t>
        </is>
      </c>
      <c s="5" t="inlineStr" r="B22341">
        <is>
          <t xml:space="preserve">RECTANGULAR RAPID FLASHING BEACON ASSEMBLY (COMPLETE)</t>
        </is>
      </c>
      <c s="5" t="inlineStr" r="C22341">
        <is>
          <t xml:space="preserve">EACH   </t>
        </is>
      </c>
      <c s="6" r="D22341">
        <v>3.000</v>
      </c>
      <c s="7" r="E22341">
        <v>1</v>
      </c>
      <c s="8" t="inlineStr" r="F22341">
        <is>
          <t xml:space="preserve">61J19</t>
        </is>
      </c>
      <c s="8" t="inlineStr" r="G22341">
        <is>
          <t xml:space="preserve">050</t>
        </is>
      </c>
      <c s="9" r="H22341">
        <v>13000.0000</v>
      </c>
      <c s="8" t="inlineStr" r="I22341">
        <is>
          <t xml:space="preserve"/>
        </is>
      </c>
      <c s="8" t="inlineStr" r="J22341">
        <is>
          <t xml:space="preserve"> Cook</t>
        </is>
      </c>
    </row>
    <row r="22342" ht="20.25" customHeight="0">
      <c s="5" t="inlineStr" r="A22342">
        <is>
          <t xml:space="preserve">X1400326</t>
        </is>
      </c>
      <c s="5" t="inlineStr" r="B22342">
        <is>
          <t xml:space="preserve">RECTANGULAR RAPID FLASHING BEACON ASSEMBLY (COMPLETE)</t>
        </is>
      </c>
      <c s="5" t="inlineStr" r="C22342">
        <is>
          <t xml:space="preserve">EACH   </t>
        </is>
      </c>
      <c s="6" r="D22342">
        <v>3.000</v>
      </c>
      <c s="7" r="E22342">
        <v>1</v>
      </c>
      <c s="8" t="inlineStr" r="F22342">
        <is>
          <t xml:space="preserve">61J19</t>
        </is>
      </c>
      <c s="8" t="inlineStr" r="G22342">
        <is>
          <t xml:space="preserve">050</t>
        </is>
      </c>
      <c s="9" r="H22342">
        <v>13564.0000</v>
      </c>
      <c s="8" t="inlineStr" r="I22342">
        <is>
          <t xml:space="preserve"/>
        </is>
      </c>
      <c s="8" t="inlineStr" r="J22342">
        <is>
          <t xml:space="preserve"> Cook</t>
        </is>
      </c>
    </row>
    <row r="22343" ht="20.25" customHeight="0">
      <c s="5" t="inlineStr" r="A22343">
        <is>
          <t xml:space="preserve">X1400326</t>
        </is>
      </c>
      <c s="5" t="inlineStr" r="B22343">
        <is>
          <t xml:space="preserve">RECTANGULAR RAPID FLASHING BEACON ASSEMBLY (COMPLETE)</t>
        </is>
      </c>
      <c s="5" t="inlineStr" r="C22343">
        <is>
          <t xml:space="preserve">EACH   </t>
        </is>
      </c>
      <c s="6" r="D22343">
        <v>3.000</v>
      </c>
      <c s="7" r="E22343">
        <v>1</v>
      </c>
      <c s="8" t="inlineStr" r="F22343">
        <is>
          <t xml:space="preserve">61J19</t>
        </is>
      </c>
      <c s="8" t="inlineStr" r="G22343">
        <is>
          <t xml:space="preserve">050</t>
        </is>
      </c>
      <c s="9" r="H22343">
        <v>17373.0000</v>
      </c>
      <c s="8" t="inlineStr" r="I22343">
        <is>
          <t xml:space="preserve"/>
        </is>
      </c>
      <c s="8" t="inlineStr" r="J22343">
        <is>
          <t xml:space="preserve"> Cook</t>
        </is>
      </c>
    </row>
    <row r="22344" ht="20.25" customHeight="0">
      <c s="5" t="inlineStr" r="A22344">
        <is>
          <t xml:space="preserve">X1400351</t>
        </is>
      </c>
      <c s="5" t="inlineStr" r="B22344">
        <is>
          <t xml:space="preserve">WOOD POLE, 35 FT, CLASS 4</t>
        </is>
      </c>
      <c s="5" t="inlineStr" r="C22344">
        <is>
          <t xml:space="preserve">EACH   </t>
        </is>
      </c>
      <c s="6" r="D22344">
        <v>1.000</v>
      </c>
      <c s="7" r="E22344">
        <v>1</v>
      </c>
      <c s="8" t="inlineStr" r="F22344">
        <is>
          <t xml:space="preserve">61J04</t>
        </is>
      </c>
      <c s="8" t="inlineStr" r="G22344">
        <is>
          <t xml:space="preserve">130</t>
        </is>
      </c>
      <c s="9" r="H22344">
        <v>1200.0000</v>
      </c>
      <c s="8" t="inlineStr" r="I22344">
        <is>
          <t xml:space="preserve">Y</t>
        </is>
      </c>
      <c s="8" t="inlineStr" r="J22344">
        <is>
          <t xml:space="preserve"> Cook</t>
        </is>
      </c>
    </row>
    <row r="22345" ht="20.25" customHeight="0">
      <c s="5" t="inlineStr" r="A22345">
        <is>
          <t xml:space="preserve">X1400351</t>
        </is>
      </c>
      <c s="5" t="inlineStr" r="B22345">
        <is>
          <t xml:space="preserve">WOOD POLE, 35 FT, CLASS 4</t>
        </is>
      </c>
      <c s="5" t="inlineStr" r="C22345">
        <is>
          <t xml:space="preserve">EACH   </t>
        </is>
      </c>
      <c s="6" r="D22345">
        <v>1.000</v>
      </c>
      <c s="7" r="E22345">
        <v>1</v>
      </c>
      <c s="8" t="inlineStr" r="F22345">
        <is>
          <t xml:space="preserve">61J04</t>
        </is>
      </c>
      <c s="8" t="inlineStr" r="G22345">
        <is>
          <t xml:space="preserve">130</t>
        </is>
      </c>
      <c s="9" r="H22345">
        <v>1200.0000</v>
      </c>
      <c s="8" t="inlineStr" r="I22345">
        <is>
          <t xml:space="preserve"/>
        </is>
      </c>
      <c s="8" t="inlineStr" r="J22345">
        <is>
          <t xml:space="preserve"> Cook</t>
        </is>
      </c>
    </row>
    <row r="22346" ht="20.25" customHeight="0">
      <c s="5" t="inlineStr" r="A22346">
        <is>
          <t xml:space="preserve">X1400351</t>
        </is>
      </c>
      <c s="5" t="inlineStr" r="B22346">
        <is>
          <t xml:space="preserve">WOOD POLE, 35 FT, CLASS 4</t>
        </is>
      </c>
      <c s="5" t="inlineStr" r="C22346">
        <is>
          <t xml:space="preserve">EACH   </t>
        </is>
      </c>
      <c s="6" r="D22346">
        <v>1.000</v>
      </c>
      <c s="7" r="E22346">
        <v>1</v>
      </c>
      <c s="8" t="inlineStr" r="F22346">
        <is>
          <t xml:space="preserve">61J04</t>
        </is>
      </c>
      <c s="8" t="inlineStr" r="G22346">
        <is>
          <t xml:space="preserve">130</t>
        </is>
      </c>
      <c s="9" r="H22346">
        <v>1200.0000</v>
      </c>
      <c s="8" t="inlineStr" r="I22346">
        <is>
          <t xml:space="preserve"/>
        </is>
      </c>
      <c s="8" t="inlineStr" r="J22346">
        <is>
          <t xml:space="preserve"> Cook</t>
        </is>
      </c>
    </row>
    <row r="22347" ht="20.25" customHeight="0">
      <c s="5" t="inlineStr" r="A22347">
        <is>
          <t xml:space="preserve">X1400351</t>
        </is>
      </c>
      <c s="5" t="inlineStr" r="B22347">
        <is>
          <t xml:space="preserve">WOOD POLE, 35 FT, CLASS 4</t>
        </is>
      </c>
      <c s="5" t="inlineStr" r="C22347">
        <is>
          <t xml:space="preserve">EACH   </t>
        </is>
      </c>
      <c s="6" r="D22347">
        <v>1.000</v>
      </c>
      <c s="7" r="E22347">
        <v>1</v>
      </c>
      <c s="8" t="inlineStr" r="F22347">
        <is>
          <t xml:space="preserve">61J04</t>
        </is>
      </c>
      <c s="8" t="inlineStr" r="G22347">
        <is>
          <t xml:space="preserve">130</t>
        </is>
      </c>
      <c s="9" r="H22347">
        <v>1200.0000</v>
      </c>
      <c s="8" t="inlineStr" r="I22347">
        <is>
          <t xml:space="preserve"/>
        </is>
      </c>
      <c s="8" t="inlineStr" r="J22347">
        <is>
          <t xml:space="preserve"> Cook</t>
        </is>
      </c>
    </row>
    <row r="22348" ht="20.25" customHeight="0">
      <c s="5" t="inlineStr" r="A22348">
        <is>
          <t xml:space="preserve">X1400351</t>
        </is>
      </c>
      <c s="5" t="inlineStr" r="B22348">
        <is>
          <t xml:space="preserve">WOOD POLE, 35 FT, CLASS 4</t>
        </is>
      </c>
      <c s="5" t="inlineStr" r="C22348">
        <is>
          <t xml:space="preserve">EACH   </t>
        </is>
      </c>
      <c s="6" r="D22348">
        <v>1.000</v>
      </c>
      <c s="7" r="E22348">
        <v>1</v>
      </c>
      <c s="8" t="inlineStr" r="F22348">
        <is>
          <t xml:space="preserve">61J04</t>
        </is>
      </c>
      <c s="8" t="inlineStr" r="G22348">
        <is>
          <t xml:space="preserve">130</t>
        </is>
      </c>
      <c s="9" r="H22348">
        <v>1325.0000</v>
      </c>
      <c s="8" t="inlineStr" r="I22348">
        <is>
          <t xml:space="preserve"/>
        </is>
      </c>
      <c s="8" t="inlineStr" r="J22348">
        <is>
          <t xml:space="preserve"> Cook</t>
        </is>
      </c>
    </row>
    <row r="22349" ht="20.25" customHeight="0">
      <c s="5" t="inlineStr" r="A22349">
        <is>
          <t xml:space="preserve">X1400367</t>
        </is>
      </c>
      <c s="5" t="inlineStr" r="B22349">
        <is>
          <t xml:space="preserve">PEDESTRIAN SIGNAL POST, 10 FT.</t>
        </is>
      </c>
      <c s="5" t="inlineStr" r="C22349">
        <is>
          <t xml:space="preserve">EACH   </t>
        </is>
      </c>
      <c s="6" r="D22349">
        <v>1.000</v>
      </c>
      <c s="7" r="E22349">
        <v>1</v>
      </c>
      <c s="8" t="inlineStr" r="F22349">
        <is>
          <t xml:space="preserve">61H95</t>
        </is>
      </c>
      <c s="8" t="inlineStr" r="G22349">
        <is>
          <t xml:space="preserve">105</t>
        </is>
      </c>
      <c s="9" r="H22349">
        <v>1873.5700</v>
      </c>
      <c s="8" t="inlineStr" r="I22349">
        <is>
          <t xml:space="preserve">Y</t>
        </is>
      </c>
      <c s="8" t="inlineStr" r="J22349">
        <is>
          <t xml:space="preserve"> Kane</t>
        </is>
      </c>
    </row>
    <row r="22350" ht="20.25" customHeight="0">
      <c s="5" t="inlineStr" r="A22350">
        <is>
          <t xml:space="preserve">X1400367</t>
        </is>
      </c>
      <c s="5" t="inlineStr" r="B22350">
        <is>
          <t xml:space="preserve">PEDESTRIAN SIGNAL POST, 10 FT.</t>
        </is>
      </c>
      <c s="5" t="inlineStr" r="C22350">
        <is>
          <t xml:space="preserve">EACH   </t>
        </is>
      </c>
      <c s="6" r="D22350">
        <v>1.000</v>
      </c>
      <c s="7" r="E22350">
        <v>1</v>
      </c>
      <c s="8" t="inlineStr" r="F22350">
        <is>
          <t xml:space="preserve">61H95</t>
        </is>
      </c>
      <c s="8" t="inlineStr" r="G22350">
        <is>
          <t xml:space="preserve">105</t>
        </is>
      </c>
      <c s="9" r="H22350">
        <v>1532.0000</v>
      </c>
      <c s="8" t="inlineStr" r="I22350">
        <is>
          <t xml:space="preserve"/>
        </is>
      </c>
      <c s="8" t="inlineStr" r="J22350">
        <is>
          <t xml:space="preserve"> Kane</t>
        </is>
      </c>
    </row>
    <row r="22351" ht="20.25" customHeight="0">
      <c s="5" t="inlineStr" r="A22351">
        <is>
          <t xml:space="preserve">X1400367</t>
        </is>
      </c>
      <c s="5" t="inlineStr" r="B22351">
        <is>
          <t xml:space="preserve">PEDESTRIAN SIGNAL POST, 10 FT.</t>
        </is>
      </c>
      <c s="5" t="inlineStr" r="C22351">
        <is>
          <t xml:space="preserve">EACH   </t>
        </is>
      </c>
      <c s="6" r="D22351">
        <v>1.000</v>
      </c>
      <c s="7" r="E22351">
        <v>1</v>
      </c>
      <c s="8" t="inlineStr" r="F22351">
        <is>
          <t xml:space="preserve">61H95</t>
        </is>
      </c>
      <c s="8" t="inlineStr" r="G22351">
        <is>
          <t xml:space="preserve">105</t>
        </is>
      </c>
      <c s="9" r="H22351">
        <v>1873.5700</v>
      </c>
      <c s="8" t="inlineStr" r="I22351">
        <is>
          <t xml:space="preserve"/>
        </is>
      </c>
      <c s="8" t="inlineStr" r="J22351">
        <is>
          <t xml:space="preserve"> Kane</t>
        </is>
      </c>
    </row>
    <row r="22352" ht="20.25" customHeight="0">
      <c s="5" t="inlineStr" r="A22352">
        <is>
          <t xml:space="preserve">X1400367</t>
        </is>
      </c>
      <c s="5" t="inlineStr" r="B22352">
        <is>
          <t xml:space="preserve">PEDESTRIAN SIGNAL POST, 10 FT.</t>
        </is>
      </c>
      <c s="5" t="inlineStr" r="C22352">
        <is>
          <t xml:space="preserve">EACH   </t>
        </is>
      </c>
      <c s="6" r="D22352">
        <v>1.000</v>
      </c>
      <c s="7" r="E22352">
        <v>1</v>
      </c>
      <c s="8" t="inlineStr" r="F22352">
        <is>
          <t xml:space="preserve">61H95</t>
        </is>
      </c>
      <c s="8" t="inlineStr" r="G22352">
        <is>
          <t xml:space="preserve">105</t>
        </is>
      </c>
      <c s="9" r="H22352">
        <v>1873.5700</v>
      </c>
      <c s="8" t="inlineStr" r="I22352">
        <is>
          <t xml:space="preserve"/>
        </is>
      </c>
      <c s="8" t="inlineStr" r="J22352">
        <is>
          <t xml:space="preserve"> Kane</t>
        </is>
      </c>
    </row>
    <row r="22353" ht="20.25" customHeight="0">
      <c s="5" t="inlineStr" r="A22353">
        <is>
          <t xml:space="preserve">X1400367</t>
        </is>
      </c>
      <c s="5" t="inlineStr" r="B22353">
        <is>
          <t xml:space="preserve">PEDESTRIAN SIGNAL POST, 10 FT.</t>
        </is>
      </c>
      <c s="5" t="inlineStr" r="C22353">
        <is>
          <t xml:space="preserve">EACH   </t>
        </is>
      </c>
      <c s="6" r="D22353">
        <v>1.000</v>
      </c>
      <c s="7" r="E22353">
        <v>1</v>
      </c>
      <c s="8" t="inlineStr" r="F22353">
        <is>
          <t xml:space="preserve">61H95</t>
        </is>
      </c>
      <c s="8" t="inlineStr" r="G22353">
        <is>
          <t xml:space="preserve">105</t>
        </is>
      </c>
      <c s="9" r="H22353">
        <v>1907.7100</v>
      </c>
      <c s="8" t="inlineStr" r="I22353">
        <is>
          <t xml:space="preserve"/>
        </is>
      </c>
      <c s="8" t="inlineStr" r="J22353">
        <is>
          <t xml:space="preserve"> Kane</t>
        </is>
      </c>
    </row>
    <row r="22354" ht="20.25" customHeight="0">
      <c s="5" t="inlineStr" r="A22354">
        <is>
          <t xml:space="preserve">X1400367</t>
        </is>
      </c>
      <c s="5" t="inlineStr" r="B22354">
        <is>
          <t xml:space="preserve">PEDESTRIAN SIGNAL POST, 10 FT.</t>
        </is>
      </c>
      <c s="5" t="inlineStr" r="C22354">
        <is>
          <t xml:space="preserve">EACH   </t>
        </is>
      </c>
      <c s="6" r="D22354">
        <v>1.000</v>
      </c>
      <c s="7" r="E22354">
        <v>1</v>
      </c>
      <c s="8" t="inlineStr" r="F22354">
        <is>
          <t xml:space="preserve">61H95</t>
        </is>
      </c>
      <c s="8" t="inlineStr" r="G22354">
        <is>
          <t xml:space="preserve">105</t>
        </is>
      </c>
      <c s="9" r="H22354">
        <v>1926.2300</v>
      </c>
      <c s="8" t="inlineStr" r="I22354">
        <is>
          <t xml:space="preserve"/>
        </is>
      </c>
      <c s="8" t="inlineStr" r="J22354">
        <is>
          <t xml:space="preserve"> Kane</t>
        </is>
      </c>
    </row>
    <row r="22355" ht="20.25" customHeight="0">
      <c s="5" t="inlineStr" r="A22355">
        <is>
          <t xml:space="preserve">X1400367</t>
        </is>
      </c>
      <c s="5" t="inlineStr" r="B22355">
        <is>
          <t xml:space="preserve">PEDESTRIAN SIGNAL POST, 10 FT.</t>
        </is>
      </c>
      <c s="5" t="inlineStr" r="C22355">
        <is>
          <t xml:space="preserve">EACH   </t>
        </is>
      </c>
      <c s="6" r="D22355">
        <v>7.000</v>
      </c>
      <c s="7" r="E22355">
        <v>1</v>
      </c>
      <c s="8" t="inlineStr" r="F22355">
        <is>
          <t xml:space="preserve">61J18</t>
        </is>
      </c>
      <c s="8" t="inlineStr" r="G22355">
        <is>
          <t xml:space="preserve">107</t>
        </is>
      </c>
      <c s="9" r="H22355">
        <v>1450.0000</v>
      </c>
      <c s="8" t="inlineStr" r="I22355">
        <is>
          <t xml:space="preserve">Y</t>
        </is>
      </c>
      <c s="8" t="inlineStr" r="J22355">
        <is>
          <t xml:space="preserve"> Cook</t>
        </is>
      </c>
    </row>
    <row r="22356" ht="20.25" customHeight="0">
      <c s="5" t="inlineStr" r="A22356">
        <is>
          <t xml:space="preserve">X1400367</t>
        </is>
      </c>
      <c s="5" t="inlineStr" r="B22356">
        <is>
          <t xml:space="preserve">PEDESTRIAN SIGNAL POST, 10 FT.</t>
        </is>
      </c>
      <c s="5" t="inlineStr" r="C22356">
        <is>
          <t xml:space="preserve">EACH   </t>
        </is>
      </c>
      <c s="6" r="D22356">
        <v>7.000</v>
      </c>
      <c s="7" r="E22356">
        <v>1</v>
      </c>
      <c s="8" t="inlineStr" r="F22356">
        <is>
          <t xml:space="preserve">61J18</t>
        </is>
      </c>
      <c s="8" t="inlineStr" r="G22356">
        <is>
          <t xml:space="preserve">107</t>
        </is>
      </c>
      <c s="9" r="H22356">
        <v>1330.0000</v>
      </c>
      <c s="8" t="inlineStr" r="I22356">
        <is>
          <t xml:space="preserve"/>
        </is>
      </c>
      <c s="8" t="inlineStr" r="J22356">
        <is>
          <t xml:space="preserve"> Cook</t>
        </is>
      </c>
    </row>
    <row r="22357" ht="20.25" customHeight="0">
      <c s="5" t="inlineStr" r="A22357">
        <is>
          <t xml:space="preserve">X1400367</t>
        </is>
      </c>
      <c s="5" t="inlineStr" r="B22357">
        <is>
          <t xml:space="preserve">PEDESTRIAN SIGNAL POST, 10 FT.</t>
        </is>
      </c>
      <c s="5" t="inlineStr" r="C22357">
        <is>
          <t xml:space="preserve">EACH   </t>
        </is>
      </c>
      <c s="6" r="D22357">
        <v>7.000</v>
      </c>
      <c s="7" r="E22357">
        <v>1</v>
      </c>
      <c s="8" t="inlineStr" r="F22357">
        <is>
          <t xml:space="preserve">61J18</t>
        </is>
      </c>
      <c s="8" t="inlineStr" r="G22357">
        <is>
          <t xml:space="preserve">107</t>
        </is>
      </c>
      <c s="9" r="H22357">
        <v>1330.0000</v>
      </c>
      <c s="8" t="inlineStr" r="I22357">
        <is>
          <t xml:space="preserve"/>
        </is>
      </c>
      <c s="8" t="inlineStr" r="J22357">
        <is>
          <t xml:space="preserve"> Cook</t>
        </is>
      </c>
    </row>
    <row r="22358" ht="20.25" customHeight="0">
      <c s="5" t="inlineStr" r="A22358">
        <is>
          <t xml:space="preserve">X1400367</t>
        </is>
      </c>
      <c s="5" t="inlineStr" r="B22358">
        <is>
          <t xml:space="preserve">PEDESTRIAN SIGNAL POST, 10 FT.</t>
        </is>
      </c>
      <c s="5" t="inlineStr" r="C22358">
        <is>
          <t xml:space="preserve">EACH   </t>
        </is>
      </c>
      <c s="6" r="D22358">
        <v>7.000</v>
      </c>
      <c s="7" r="E22358">
        <v>1</v>
      </c>
      <c s="8" t="inlineStr" r="F22358">
        <is>
          <t xml:space="preserve">61J18</t>
        </is>
      </c>
      <c s="8" t="inlineStr" r="G22358">
        <is>
          <t xml:space="preserve">107</t>
        </is>
      </c>
      <c s="9" r="H22358">
        <v>1396.5000</v>
      </c>
      <c s="8" t="inlineStr" r="I22358">
        <is>
          <t xml:space="preserve"/>
        </is>
      </c>
      <c s="8" t="inlineStr" r="J22358">
        <is>
          <t xml:space="preserve"> Cook</t>
        </is>
      </c>
    </row>
    <row r="22359" ht="20.25" customHeight="0">
      <c s="5" t="inlineStr" r="A22359">
        <is>
          <t xml:space="preserve">X1400367</t>
        </is>
      </c>
      <c s="5" t="inlineStr" r="B22359">
        <is>
          <t xml:space="preserve">PEDESTRIAN SIGNAL POST, 10 FT.</t>
        </is>
      </c>
      <c s="5" t="inlineStr" r="C22359">
        <is>
          <t xml:space="preserve">EACH   </t>
        </is>
      </c>
      <c s="6" r="D22359">
        <v>7.000</v>
      </c>
      <c s="7" r="E22359">
        <v>1</v>
      </c>
      <c s="8" t="inlineStr" r="F22359">
        <is>
          <t xml:space="preserve">61J18</t>
        </is>
      </c>
      <c s="8" t="inlineStr" r="G22359">
        <is>
          <t xml:space="preserve">107</t>
        </is>
      </c>
      <c s="9" r="H22359">
        <v>1475.0000</v>
      </c>
      <c s="8" t="inlineStr" r="I22359">
        <is>
          <t xml:space="preserve"/>
        </is>
      </c>
      <c s="8" t="inlineStr" r="J22359">
        <is>
          <t xml:space="preserve"> Cook</t>
        </is>
      </c>
    </row>
    <row r="22360" ht="20.25" customHeight="0">
      <c s="5" t="inlineStr" r="A22360">
        <is>
          <t xml:space="preserve">X1400367</t>
        </is>
      </c>
      <c s="5" t="inlineStr" r="B22360">
        <is>
          <t xml:space="preserve">PEDESTRIAN SIGNAL POST, 10 FT.</t>
        </is>
      </c>
      <c s="5" t="inlineStr" r="C22360">
        <is>
          <t xml:space="preserve">EACH   </t>
        </is>
      </c>
      <c s="6" r="D22360">
        <v>7.000</v>
      </c>
      <c s="7" r="E22360">
        <v>1</v>
      </c>
      <c s="8" t="inlineStr" r="F22360">
        <is>
          <t xml:space="preserve">61J18</t>
        </is>
      </c>
      <c s="8" t="inlineStr" r="G22360">
        <is>
          <t xml:space="preserve">107</t>
        </is>
      </c>
      <c s="9" r="H22360">
        <v>1700.0000</v>
      </c>
      <c s="8" t="inlineStr" r="I22360">
        <is>
          <t xml:space="preserve"/>
        </is>
      </c>
      <c s="8" t="inlineStr" r="J22360">
        <is>
          <t xml:space="preserve"> Cook</t>
        </is>
      </c>
    </row>
    <row r="22361" ht="20.25" customHeight="0">
      <c s="5" t="inlineStr" r="A22361">
        <is>
          <t xml:space="preserve">X1400367</t>
        </is>
      </c>
      <c s="5" t="inlineStr" r="B22361">
        <is>
          <t xml:space="preserve">PEDESTRIAN SIGNAL POST, 10 FT.</t>
        </is>
      </c>
      <c s="5" t="inlineStr" r="C22361">
        <is>
          <t xml:space="preserve">EACH   </t>
        </is>
      </c>
      <c s="6" r="D22361">
        <v>7.000</v>
      </c>
      <c s="7" r="E22361">
        <v>1</v>
      </c>
      <c s="8" t="inlineStr" r="F22361">
        <is>
          <t xml:space="preserve">61J18</t>
        </is>
      </c>
      <c s="8" t="inlineStr" r="G22361">
        <is>
          <t xml:space="preserve">107</t>
        </is>
      </c>
      <c s="9" r="H22361">
        <v>1700.0000</v>
      </c>
      <c s="8" t="inlineStr" r="I22361">
        <is>
          <t xml:space="preserve"/>
        </is>
      </c>
      <c s="8" t="inlineStr" r="J22361">
        <is>
          <t xml:space="preserve"> Cook</t>
        </is>
      </c>
    </row>
    <row r="22362" ht="20.25" customHeight="0">
      <c s="5" t="inlineStr" r="A22362">
        <is>
          <t xml:space="preserve">X1400367</t>
        </is>
      </c>
      <c s="5" t="inlineStr" r="B22362">
        <is>
          <t xml:space="preserve">PEDESTRIAN SIGNAL POST, 10 FT.</t>
        </is>
      </c>
      <c s="5" t="inlineStr" r="C22362">
        <is>
          <t xml:space="preserve">EACH   </t>
        </is>
      </c>
      <c s="6" r="D22362">
        <v>7.000</v>
      </c>
      <c s="7" r="E22362">
        <v>1</v>
      </c>
      <c s="8" t="inlineStr" r="F22362">
        <is>
          <t xml:space="preserve">61J18</t>
        </is>
      </c>
      <c s="8" t="inlineStr" r="G22362">
        <is>
          <t xml:space="preserve">107</t>
        </is>
      </c>
      <c s="9" r="H22362">
        <v>2250.0000</v>
      </c>
      <c s="8" t="inlineStr" r="I22362">
        <is>
          <t xml:space="preserve"/>
        </is>
      </c>
      <c s="8" t="inlineStr" r="J22362">
        <is>
          <t xml:space="preserve"> Cook</t>
        </is>
      </c>
    </row>
    <row r="22363" ht="20.25" customHeight="0">
      <c s="5" t="inlineStr" r="A22363">
        <is>
          <t xml:space="preserve">X1400367</t>
        </is>
      </c>
      <c s="5" t="inlineStr" r="B22363">
        <is>
          <t xml:space="preserve">PEDESTRIAN SIGNAL POST, 10 FT.</t>
        </is>
      </c>
      <c s="5" t="inlineStr" r="C22363">
        <is>
          <t xml:space="preserve">EACH   </t>
        </is>
      </c>
      <c s="6" r="D22363">
        <v>2.000</v>
      </c>
      <c s="7" r="E22363">
        <v>1</v>
      </c>
      <c s="8" t="inlineStr" r="F22363">
        <is>
          <t xml:space="preserve">62N79</t>
        </is>
      </c>
      <c s="8" t="inlineStr" r="G22363">
        <is>
          <t xml:space="preserve">112</t>
        </is>
      </c>
      <c s="9" r="H22363">
        <v>1194.7800</v>
      </c>
      <c s="8" t="inlineStr" r="I22363">
        <is>
          <t xml:space="preserve">Y</t>
        </is>
      </c>
      <c s="8" t="inlineStr" r="J22363">
        <is>
          <t xml:space="preserve"> Cook</t>
        </is>
      </c>
    </row>
    <row r="22364" ht="20.25" customHeight="0">
      <c s="5" t="inlineStr" r="A22364">
        <is>
          <t xml:space="preserve">X1400367</t>
        </is>
      </c>
      <c s="5" t="inlineStr" r="B22364">
        <is>
          <t xml:space="preserve">PEDESTRIAN SIGNAL POST, 10 FT.</t>
        </is>
      </c>
      <c s="5" t="inlineStr" r="C22364">
        <is>
          <t xml:space="preserve">EACH   </t>
        </is>
      </c>
      <c s="6" r="D22364">
        <v>2.000</v>
      </c>
      <c s="7" r="E22364">
        <v>1</v>
      </c>
      <c s="8" t="inlineStr" r="F22364">
        <is>
          <t xml:space="preserve">62N79</t>
        </is>
      </c>
      <c s="8" t="inlineStr" r="G22364">
        <is>
          <t xml:space="preserve">112</t>
        </is>
      </c>
      <c s="9" r="H22364">
        <v>1194.7800</v>
      </c>
      <c s="8" t="inlineStr" r="I22364">
        <is>
          <t xml:space="preserve"/>
        </is>
      </c>
      <c s="8" t="inlineStr" r="J22364">
        <is>
          <t xml:space="preserve"> Cook</t>
        </is>
      </c>
    </row>
    <row r="22365" ht="20.25" customHeight="0">
      <c s="5" t="inlineStr" r="A22365">
        <is>
          <t xml:space="preserve">X1400367</t>
        </is>
      </c>
      <c s="5" t="inlineStr" r="B22365">
        <is>
          <t xml:space="preserve">PEDESTRIAN SIGNAL POST, 10 FT.</t>
        </is>
      </c>
      <c s="5" t="inlineStr" r="C22365">
        <is>
          <t xml:space="preserve">EACH   </t>
        </is>
      </c>
      <c s="6" r="D22365">
        <v>2.000</v>
      </c>
      <c s="7" r="E22365">
        <v>1</v>
      </c>
      <c s="8" t="inlineStr" r="F22365">
        <is>
          <t xml:space="preserve">62N79</t>
        </is>
      </c>
      <c s="8" t="inlineStr" r="G22365">
        <is>
          <t xml:space="preserve">112</t>
        </is>
      </c>
      <c s="9" r="H22365">
        <v>1194.7800</v>
      </c>
      <c s="8" t="inlineStr" r="I22365">
        <is>
          <t xml:space="preserve"/>
        </is>
      </c>
      <c s="8" t="inlineStr" r="J22365">
        <is>
          <t xml:space="preserve"> Cook</t>
        </is>
      </c>
    </row>
    <row r="22366" ht="20.25" customHeight="0">
      <c s="5" t="inlineStr" r="A22366">
        <is>
          <t xml:space="preserve">X1400367</t>
        </is>
      </c>
      <c s="5" t="inlineStr" r="B22366">
        <is>
          <t xml:space="preserve">PEDESTRIAN SIGNAL POST, 10 FT.</t>
        </is>
      </c>
      <c s="5" t="inlineStr" r="C22366">
        <is>
          <t xml:space="preserve">EACH   </t>
        </is>
      </c>
      <c s="6" r="D22366">
        <v>2.000</v>
      </c>
      <c s="7" r="E22366">
        <v>1</v>
      </c>
      <c s="8" t="inlineStr" r="F22366">
        <is>
          <t xml:space="preserve">62N79</t>
        </is>
      </c>
      <c s="8" t="inlineStr" r="G22366">
        <is>
          <t xml:space="preserve">112</t>
        </is>
      </c>
      <c s="9" r="H22366">
        <v>1194.7800</v>
      </c>
      <c s="8" t="inlineStr" r="I22366">
        <is>
          <t xml:space="preserve"/>
        </is>
      </c>
      <c s="8" t="inlineStr" r="J22366">
        <is>
          <t xml:space="preserve"> Cook</t>
        </is>
      </c>
    </row>
    <row r="22367" ht="20.25" customHeight="0">
      <c s="5" t="inlineStr" r="A22367">
        <is>
          <t xml:space="preserve">X1400367</t>
        </is>
      </c>
      <c s="5" t="inlineStr" r="B22367">
        <is>
          <t xml:space="preserve">PEDESTRIAN SIGNAL POST, 10 FT.</t>
        </is>
      </c>
      <c s="5" t="inlineStr" r="C22367">
        <is>
          <t xml:space="preserve">EACH   </t>
        </is>
      </c>
      <c s="6" r="D22367">
        <v>2.000</v>
      </c>
      <c s="7" r="E22367">
        <v>1</v>
      </c>
      <c s="8" t="inlineStr" r="F22367">
        <is>
          <t xml:space="preserve">62N79</t>
        </is>
      </c>
      <c s="8" t="inlineStr" r="G22367">
        <is>
          <t xml:space="preserve">112</t>
        </is>
      </c>
      <c s="9" r="H22367">
        <v>1195.0000</v>
      </c>
      <c s="8" t="inlineStr" r="I22367">
        <is>
          <t xml:space="preserve"/>
        </is>
      </c>
      <c s="8" t="inlineStr" r="J22367">
        <is>
          <t xml:space="preserve"> Cook</t>
        </is>
      </c>
    </row>
    <row r="22368" ht="20.25" customHeight="0">
      <c s="5" t="inlineStr" r="A22368">
        <is>
          <t xml:space="preserve">X1400367</t>
        </is>
      </c>
      <c s="5" t="inlineStr" r="B22368">
        <is>
          <t xml:space="preserve">PEDESTRIAN SIGNAL POST, 10 FT.</t>
        </is>
      </c>
      <c s="5" t="inlineStr" r="C22368">
        <is>
          <t xml:space="preserve">EACH   </t>
        </is>
      </c>
      <c s="6" r="D22368">
        <v>2.000</v>
      </c>
      <c s="7" r="E22368">
        <v>1</v>
      </c>
      <c s="8" t="inlineStr" r="F22368">
        <is>
          <t xml:space="preserve">62N79</t>
        </is>
      </c>
      <c s="8" t="inlineStr" r="G22368">
        <is>
          <t xml:space="preserve">112</t>
        </is>
      </c>
      <c s="9" r="H22368">
        <v>1200.0000</v>
      </c>
      <c s="8" t="inlineStr" r="I22368">
        <is>
          <t xml:space="preserve"/>
        </is>
      </c>
      <c s="8" t="inlineStr" r="J22368">
        <is>
          <t xml:space="preserve"> Cook</t>
        </is>
      </c>
    </row>
    <row r="22369" ht="20.25" customHeight="0">
      <c s="5" t="inlineStr" r="A22369">
        <is>
          <t xml:space="preserve">X1400367</t>
        </is>
      </c>
      <c s="5" t="inlineStr" r="B22369">
        <is>
          <t xml:space="preserve">PEDESTRIAN SIGNAL POST, 10 FT.</t>
        </is>
      </c>
      <c s="5" t="inlineStr" r="C22369">
        <is>
          <t xml:space="preserve">EACH   </t>
        </is>
      </c>
      <c s="6" r="D22369">
        <v>3.000</v>
      </c>
      <c s="7" r="E22369">
        <v>1</v>
      </c>
      <c s="8" t="inlineStr" r="F22369">
        <is>
          <t xml:space="preserve">62R80</t>
        </is>
      </c>
      <c s="8" t="inlineStr" r="G22369">
        <is>
          <t xml:space="preserve">113</t>
        </is>
      </c>
      <c s="9" r="H22369">
        <v>1316.5500</v>
      </c>
      <c s="8" t="inlineStr" r="I22369">
        <is>
          <t xml:space="preserve">Y</t>
        </is>
      </c>
      <c s="8" t="inlineStr" r="J22369">
        <is>
          <t xml:space="preserve"> Cook</t>
        </is>
      </c>
    </row>
    <row r="22370" ht="20.25" customHeight="0">
      <c s="5" t="inlineStr" r="A22370">
        <is>
          <t xml:space="preserve">X1400367</t>
        </is>
      </c>
      <c s="5" t="inlineStr" r="B22370">
        <is>
          <t xml:space="preserve">PEDESTRIAN SIGNAL POST, 10 FT.</t>
        </is>
      </c>
      <c s="5" t="inlineStr" r="C22370">
        <is>
          <t xml:space="preserve">EACH   </t>
        </is>
      </c>
      <c s="6" r="D22370">
        <v>3.000</v>
      </c>
      <c s="7" r="E22370">
        <v>1</v>
      </c>
      <c s="8" t="inlineStr" r="F22370">
        <is>
          <t xml:space="preserve">62R80</t>
        </is>
      </c>
      <c s="8" t="inlineStr" r="G22370">
        <is>
          <t xml:space="preserve">113</t>
        </is>
      </c>
      <c s="9" r="H22370">
        <v>1315.0000</v>
      </c>
      <c s="8" t="inlineStr" r="I22370">
        <is>
          <t xml:space="preserve"/>
        </is>
      </c>
      <c s="8" t="inlineStr" r="J22370">
        <is>
          <t xml:space="preserve"> Cook</t>
        </is>
      </c>
    </row>
    <row r="22371" ht="20.25" customHeight="0">
      <c s="5" t="inlineStr" r="A22371">
        <is>
          <t xml:space="preserve">X1400367</t>
        </is>
      </c>
      <c s="5" t="inlineStr" r="B22371">
        <is>
          <t xml:space="preserve">PEDESTRIAN SIGNAL POST, 10 FT.</t>
        </is>
      </c>
      <c s="5" t="inlineStr" r="C22371">
        <is>
          <t xml:space="preserve">EACH   </t>
        </is>
      </c>
      <c s="6" r="D22371">
        <v>3.000</v>
      </c>
      <c s="7" r="E22371">
        <v>1</v>
      </c>
      <c s="8" t="inlineStr" r="F22371">
        <is>
          <t xml:space="preserve">62R80</t>
        </is>
      </c>
      <c s="8" t="inlineStr" r="G22371">
        <is>
          <t xml:space="preserve">113</t>
        </is>
      </c>
      <c s="9" r="H22371">
        <v>1316.5500</v>
      </c>
      <c s="8" t="inlineStr" r="I22371">
        <is>
          <t xml:space="preserve"/>
        </is>
      </c>
      <c s="8" t="inlineStr" r="J22371">
        <is>
          <t xml:space="preserve"> Cook</t>
        </is>
      </c>
    </row>
    <row r="22372" ht="20.25" customHeight="0">
      <c s="5" t="inlineStr" r="A22372">
        <is>
          <t xml:space="preserve">X1400367</t>
        </is>
      </c>
      <c s="5" t="inlineStr" r="B22372">
        <is>
          <t xml:space="preserve">PEDESTRIAN SIGNAL POST, 10 FT.</t>
        </is>
      </c>
      <c s="5" t="inlineStr" r="C22372">
        <is>
          <t xml:space="preserve">EACH   </t>
        </is>
      </c>
      <c s="6" r="D22372">
        <v>3.000</v>
      </c>
      <c s="7" r="E22372">
        <v>1</v>
      </c>
      <c s="8" t="inlineStr" r="F22372">
        <is>
          <t xml:space="preserve">62R80</t>
        </is>
      </c>
      <c s="8" t="inlineStr" r="G22372">
        <is>
          <t xml:space="preserve">113</t>
        </is>
      </c>
      <c s="9" r="H22372">
        <v>1317.0000</v>
      </c>
      <c s="8" t="inlineStr" r="I22372">
        <is>
          <t xml:space="preserve"/>
        </is>
      </c>
      <c s="8" t="inlineStr" r="J22372">
        <is>
          <t xml:space="preserve"> Cook</t>
        </is>
      </c>
    </row>
    <row r="22373" ht="20.25" customHeight="0">
      <c s="5" t="inlineStr" r="A22373">
        <is>
          <t xml:space="preserve">X1400367</t>
        </is>
      </c>
      <c s="5" t="inlineStr" r="B22373">
        <is>
          <t xml:space="preserve">PEDESTRIAN SIGNAL POST, 10 FT.</t>
        </is>
      </c>
      <c s="5" t="inlineStr" r="C22373">
        <is>
          <t xml:space="preserve">EACH   </t>
        </is>
      </c>
      <c s="6" r="D22373">
        <v>3.000</v>
      </c>
      <c s="7" r="E22373">
        <v>1</v>
      </c>
      <c s="8" t="inlineStr" r="F22373">
        <is>
          <t xml:space="preserve">62R80</t>
        </is>
      </c>
      <c s="8" t="inlineStr" r="G22373">
        <is>
          <t xml:space="preserve">113</t>
        </is>
      </c>
      <c s="9" r="H22373">
        <v>1635.0000</v>
      </c>
      <c s="8" t="inlineStr" r="I22373">
        <is>
          <t xml:space="preserve"/>
        </is>
      </c>
      <c s="8" t="inlineStr" r="J22373">
        <is>
          <t xml:space="preserve"> Cook</t>
        </is>
      </c>
    </row>
    <row r="22374" ht="20.25" customHeight="0">
      <c s="5" t="inlineStr" r="A22374">
        <is>
          <t xml:space="preserve">X1400367</t>
        </is>
      </c>
      <c s="5" t="inlineStr" r="B22374">
        <is>
          <t xml:space="preserve">PEDESTRIAN SIGNAL POST, 10 FT.</t>
        </is>
      </c>
      <c s="5" t="inlineStr" r="C22374">
        <is>
          <t xml:space="preserve">EACH   </t>
        </is>
      </c>
      <c s="6" r="D22374">
        <v>3.000</v>
      </c>
      <c s="7" r="E22374">
        <v>1</v>
      </c>
      <c s="8" t="inlineStr" r="F22374">
        <is>
          <t xml:space="preserve">62R80</t>
        </is>
      </c>
      <c s="8" t="inlineStr" r="G22374">
        <is>
          <t xml:space="preserve">113</t>
        </is>
      </c>
      <c s="9" r="H22374">
        <v>1635.0000</v>
      </c>
      <c s="8" t="inlineStr" r="I22374">
        <is>
          <t xml:space="preserve"/>
        </is>
      </c>
      <c s="8" t="inlineStr" r="J22374">
        <is>
          <t xml:space="preserve"> Cook</t>
        </is>
      </c>
    </row>
    <row r="22375" ht="20.25" customHeight="0">
      <c s="5" t="inlineStr" r="A22375">
        <is>
          <t xml:space="preserve">X1400378</t>
        </is>
      </c>
      <c s="5" t="inlineStr" r="B22375">
        <is>
          <t xml:space="preserve">PEDESTRIAN SIGNAL POST, 5 FT.</t>
        </is>
      </c>
      <c s="5" t="inlineStr" r="C22375">
        <is>
          <t xml:space="preserve">EACH   </t>
        </is>
      </c>
      <c s="6" r="D22375">
        <v>3.000</v>
      </c>
      <c s="7" r="E22375">
        <v>1</v>
      </c>
      <c s="8" t="inlineStr" r="F22375">
        <is>
          <t xml:space="preserve">61H91</t>
        </is>
      </c>
      <c s="8" t="inlineStr" r="G22375">
        <is>
          <t xml:space="preserve">044</t>
        </is>
      </c>
      <c s="9" r="H22375">
        <v>1010.0000</v>
      </c>
      <c s="8" t="inlineStr" r="I22375">
        <is>
          <t xml:space="preserve">Y</t>
        </is>
      </c>
      <c s="8" t="inlineStr" r="J22375">
        <is>
          <t xml:space="preserve"> DuPage</t>
        </is>
      </c>
    </row>
    <row r="22376" ht="20.25" customHeight="0">
      <c s="5" t="inlineStr" r="A22376">
        <is>
          <t xml:space="preserve">X1400378</t>
        </is>
      </c>
      <c s="5" t="inlineStr" r="B22376">
        <is>
          <t xml:space="preserve">PEDESTRIAN SIGNAL POST, 5 FT.</t>
        </is>
      </c>
      <c s="5" t="inlineStr" r="C22376">
        <is>
          <t xml:space="preserve">EACH   </t>
        </is>
      </c>
      <c s="6" r="D22376">
        <v>3.000</v>
      </c>
      <c s="7" r="E22376">
        <v>1</v>
      </c>
      <c s="8" t="inlineStr" r="F22376">
        <is>
          <t xml:space="preserve">61H91</t>
        </is>
      </c>
      <c s="8" t="inlineStr" r="G22376">
        <is>
          <t xml:space="preserve">044</t>
        </is>
      </c>
      <c s="9" r="H22376">
        <v>1010.0000</v>
      </c>
      <c s="8" t="inlineStr" r="I22376">
        <is>
          <t xml:space="preserve"/>
        </is>
      </c>
      <c s="8" t="inlineStr" r="J22376">
        <is>
          <t xml:space="preserve"> DuPage</t>
        </is>
      </c>
    </row>
    <row r="22377" ht="20.25" customHeight="0">
      <c s="5" t="inlineStr" r="A22377">
        <is>
          <t xml:space="preserve">X1400378</t>
        </is>
      </c>
      <c s="5" t="inlineStr" r="B22377">
        <is>
          <t xml:space="preserve">PEDESTRIAN SIGNAL POST, 5 FT.</t>
        </is>
      </c>
      <c s="5" t="inlineStr" r="C22377">
        <is>
          <t xml:space="preserve">EACH   </t>
        </is>
      </c>
      <c s="6" r="D22377">
        <v>3.000</v>
      </c>
      <c s="7" r="E22377">
        <v>1</v>
      </c>
      <c s="8" t="inlineStr" r="F22377">
        <is>
          <t xml:space="preserve">61H91</t>
        </is>
      </c>
      <c s="8" t="inlineStr" r="G22377">
        <is>
          <t xml:space="preserve">044</t>
        </is>
      </c>
      <c s="9" r="H22377">
        <v>1010.0000</v>
      </c>
      <c s="8" t="inlineStr" r="I22377">
        <is>
          <t xml:space="preserve"/>
        </is>
      </c>
      <c s="8" t="inlineStr" r="J22377">
        <is>
          <t xml:space="preserve"> DuPage</t>
        </is>
      </c>
    </row>
    <row r="22378" ht="20.25" customHeight="0">
      <c s="5" t="inlineStr" r="A22378">
        <is>
          <t xml:space="preserve">X1400378</t>
        </is>
      </c>
      <c s="5" t="inlineStr" r="B22378">
        <is>
          <t xml:space="preserve">PEDESTRIAN SIGNAL POST, 5 FT.</t>
        </is>
      </c>
      <c s="5" t="inlineStr" r="C22378">
        <is>
          <t xml:space="preserve">EACH   </t>
        </is>
      </c>
      <c s="6" r="D22378">
        <v>3.000</v>
      </c>
      <c s="7" r="E22378">
        <v>1</v>
      </c>
      <c s="8" t="inlineStr" r="F22378">
        <is>
          <t xml:space="preserve">61H91</t>
        </is>
      </c>
      <c s="8" t="inlineStr" r="G22378">
        <is>
          <t xml:space="preserve">044</t>
        </is>
      </c>
      <c s="9" r="H22378">
        <v>1010.0000</v>
      </c>
      <c s="8" t="inlineStr" r="I22378">
        <is>
          <t xml:space="preserve"/>
        </is>
      </c>
      <c s="8" t="inlineStr" r="J22378">
        <is>
          <t xml:space="preserve"> DuPage</t>
        </is>
      </c>
    </row>
    <row r="22379" ht="20.25" customHeight="0">
      <c s="5" t="inlineStr" r="A22379">
        <is>
          <t xml:space="preserve">X1400378</t>
        </is>
      </c>
      <c s="5" t="inlineStr" r="B22379">
        <is>
          <t xml:space="preserve">PEDESTRIAN SIGNAL POST, 5 FT.</t>
        </is>
      </c>
      <c s="5" t="inlineStr" r="C22379">
        <is>
          <t xml:space="preserve">EACH   </t>
        </is>
      </c>
      <c s="6" r="D22379">
        <v>3.000</v>
      </c>
      <c s="7" r="E22379">
        <v>1</v>
      </c>
      <c s="8" t="inlineStr" r="F22379">
        <is>
          <t xml:space="preserve">61H91</t>
        </is>
      </c>
      <c s="8" t="inlineStr" r="G22379">
        <is>
          <t xml:space="preserve">044</t>
        </is>
      </c>
      <c s="9" r="H22379">
        <v>1010.0000</v>
      </c>
      <c s="8" t="inlineStr" r="I22379">
        <is>
          <t xml:space="preserve"/>
        </is>
      </c>
      <c s="8" t="inlineStr" r="J22379">
        <is>
          <t xml:space="preserve"> DuPage</t>
        </is>
      </c>
    </row>
    <row r="22380" ht="20.25" customHeight="0">
      <c s="5" t="inlineStr" r="A22380">
        <is>
          <t xml:space="preserve">X1400378</t>
        </is>
      </c>
      <c s="5" t="inlineStr" r="B22380">
        <is>
          <t xml:space="preserve">PEDESTRIAN SIGNAL POST, 5 FT.</t>
        </is>
      </c>
      <c s="5" t="inlineStr" r="C22380">
        <is>
          <t xml:space="preserve">EACH   </t>
        </is>
      </c>
      <c s="6" r="D22380">
        <v>3.000</v>
      </c>
      <c s="7" r="E22380">
        <v>1</v>
      </c>
      <c s="8" t="inlineStr" r="F22380">
        <is>
          <t xml:space="preserve">61H91</t>
        </is>
      </c>
      <c s="8" t="inlineStr" r="G22380">
        <is>
          <t xml:space="preserve">044</t>
        </is>
      </c>
      <c s="9" r="H22380">
        <v>1419.0000</v>
      </c>
      <c s="8" t="inlineStr" r="I22380">
        <is>
          <t xml:space="preserve"/>
        </is>
      </c>
      <c s="8" t="inlineStr" r="J22380">
        <is>
          <t xml:space="preserve"> DuPage</t>
        </is>
      </c>
    </row>
    <row r="22381" ht="20.25" customHeight="0">
      <c s="5" t="inlineStr" r="A22381">
        <is>
          <t xml:space="preserve">X1400378</t>
        </is>
      </c>
      <c s="5" t="inlineStr" r="B22381">
        <is>
          <t xml:space="preserve">PEDESTRIAN SIGNAL POST, 5 FT.</t>
        </is>
      </c>
      <c s="5" t="inlineStr" r="C22381">
        <is>
          <t xml:space="preserve">EACH   </t>
        </is>
      </c>
      <c s="6" r="D22381">
        <v>1.000</v>
      </c>
      <c s="7" r="E22381">
        <v>1</v>
      </c>
      <c s="8" t="inlineStr" r="F22381">
        <is>
          <t xml:space="preserve">62N69</t>
        </is>
      </c>
      <c s="8" t="inlineStr" r="G22381">
        <is>
          <t xml:space="preserve">111</t>
        </is>
      </c>
      <c s="9" r="H22381">
        <v>1350.0000</v>
      </c>
      <c s="8" t="inlineStr" r="I22381">
        <is>
          <t xml:space="preserve">Y</t>
        </is>
      </c>
      <c s="8" t="inlineStr" r="J22381">
        <is>
          <t xml:space="preserve"> Lake</t>
        </is>
      </c>
    </row>
    <row r="22382" ht="20.25" customHeight="0">
      <c s="5" t="inlineStr" r="A22382">
        <is>
          <t xml:space="preserve">X1400378</t>
        </is>
      </c>
      <c s="5" t="inlineStr" r="B22382">
        <is>
          <t xml:space="preserve">PEDESTRIAN SIGNAL POST, 5 FT.</t>
        </is>
      </c>
      <c s="5" t="inlineStr" r="C22382">
        <is>
          <t xml:space="preserve">EACH   </t>
        </is>
      </c>
      <c s="6" r="D22382">
        <v>1.000</v>
      </c>
      <c s="7" r="E22382">
        <v>1</v>
      </c>
      <c s="8" t="inlineStr" r="F22382">
        <is>
          <t xml:space="preserve">62N69</t>
        </is>
      </c>
      <c s="8" t="inlineStr" r="G22382">
        <is>
          <t xml:space="preserve">111</t>
        </is>
      </c>
      <c s="9" r="H22382">
        <v>1350.0000</v>
      </c>
      <c s="8" t="inlineStr" r="I22382">
        <is>
          <t xml:space="preserve"/>
        </is>
      </c>
      <c s="8" t="inlineStr" r="J22382">
        <is>
          <t xml:space="preserve"> Lake</t>
        </is>
      </c>
    </row>
    <row r="22383" ht="20.25" customHeight="0">
      <c s="5" t="inlineStr" r="A22383">
        <is>
          <t xml:space="preserve">X1400378</t>
        </is>
      </c>
      <c s="5" t="inlineStr" r="B22383">
        <is>
          <t xml:space="preserve">PEDESTRIAN SIGNAL POST, 5 FT.</t>
        </is>
      </c>
      <c s="5" t="inlineStr" r="C22383">
        <is>
          <t xml:space="preserve">EACH   </t>
        </is>
      </c>
      <c s="6" r="D22383">
        <v>1.000</v>
      </c>
      <c s="7" r="E22383">
        <v>1</v>
      </c>
      <c s="8" t="inlineStr" r="F22383">
        <is>
          <t xml:space="preserve">62N69</t>
        </is>
      </c>
      <c s="8" t="inlineStr" r="G22383">
        <is>
          <t xml:space="preserve">111</t>
        </is>
      </c>
      <c s="9" r="H22383">
        <v>2100.0000</v>
      </c>
      <c s="8" t="inlineStr" r="I22383">
        <is>
          <t xml:space="preserve"/>
        </is>
      </c>
      <c s="8" t="inlineStr" r="J22383">
        <is>
          <t xml:space="preserve"> Lake</t>
        </is>
      </c>
    </row>
    <row r="22384" ht="20.25" customHeight="0">
      <c s="5" t="inlineStr" r="A22384">
        <is>
          <t xml:space="preserve">X1400378</t>
        </is>
      </c>
      <c s="5" t="inlineStr" r="B22384">
        <is>
          <t xml:space="preserve">PEDESTRIAN SIGNAL POST, 5 FT.</t>
        </is>
      </c>
      <c s="5" t="inlineStr" r="C22384">
        <is>
          <t xml:space="preserve">EACH   </t>
        </is>
      </c>
      <c s="6" r="D22384">
        <v>9.000</v>
      </c>
      <c s="7" r="E22384">
        <v>1</v>
      </c>
      <c s="8" t="inlineStr" r="F22384">
        <is>
          <t xml:space="preserve">62N79</t>
        </is>
      </c>
      <c s="8" t="inlineStr" r="G22384">
        <is>
          <t xml:space="preserve">112</t>
        </is>
      </c>
      <c s="9" r="H22384">
        <v>974.9600</v>
      </c>
      <c s="8" t="inlineStr" r="I22384">
        <is>
          <t xml:space="preserve">Y</t>
        </is>
      </c>
      <c s="8" t="inlineStr" r="J22384">
        <is>
          <t xml:space="preserve"> Cook</t>
        </is>
      </c>
    </row>
    <row r="22385" ht="20.25" customHeight="0">
      <c s="5" t="inlineStr" r="A22385">
        <is>
          <t xml:space="preserve">X1400378</t>
        </is>
      </c>
      <c s="5" t="inlineStr" r="B22385">
        <is>
          <t xml:space="preserve">PEDESTRIAN SIGNAL POST, 5 FT.</t>
        </is>
      </c>
      <c s="5" t="inlineStr" r="C22385">
        <is>
          <t xml:space="preserve">EACH   </t>
        </is>
      </c>
      <c s="6" r="D22385">
        <v>9.000</v>
      </c>
      <c s="7" r="E22385">
        <v>1</v>
      </c>
      <c s="8" t="inlineStr" r="F22385">
        <is>
          <t xml:space="preserve">62N79</t>
        </is>
      </c>
      <c s="8" t="inlineStr" r="G22385">
        <is>
          <t xml:space="preserve">112</t>
        </is>
      </c>
      <c s="9" r="H22385">
        <v>974.9600</v>
      </c>
      <c s="8" t="inlineStr" r="I22385">
        <is>
          <t xml:space="preserve"/>
        </is>
      </c>
      <c s="8" t="inlineStr" r="J22385">
        <is>
          <t xml:space="preserve"> Cook</t>
        </is>
      </c>
    </row>
    <row r="22386" ht="20.25" customHeight="0">
      <c s="5" t="inlineStr" r="A22386">
        <is>
          <t xml:space="preserve">X1400378</t>
        </is>
      </c>
      <c s="5" t="inlineStr" r="B22386">
        <is>
          <t xml:space="preserve">PEDESTRIAN SIGNAL POST, 5 FT.</t>
        </is>
      </c>
      <c s="5" t="inlineStr" r="C22386">
        <is>
          <t xml:space="preserve">EACH   </t>
        </is>
      </c>
      <c s="6" r="D22386">
        <v>9.000</v>
      </c>
      <c s="7" r="E22386">
        <v>1</v>
      </c>
      <c s="8" t="inlineStr" r="F22386">
        <is>
          <t xml:space="preserve">62N79</t>
        </is>
      </c>
      <c s="8" t="inlineStr" r="G22386">
        <is>
          <t xml:space="preserve">112</t>
        </is>
      </c>
      <c s="9" r="H22386">
        <v>974.9600</v>
      </c>
      <c s="8" t="inlineStr" r="I22386">
        <is>
          <t xml:space="preserve"/>
        </is>
      </c>
      <c s="8" t="inlineStr" r="J22386">
        <is>
          <t xml:space="preserve"> Cook</t>
        </is>
      </c>
    </row>
    <row r="22387" ht="20.25" customHeight="0">
      <c s="5" t="inlineStr" r="A22387">
        <is>
          <t xml:space="preserve">X1400378</t>
        </is>
      </c>
      <c s="5" t="inlineStr" r="B22387">
        <is>
          <t xml:space="preserve">PEDESTRIAN SIGNAL POST, 5 FT.</t>
        </is>
      </c>
      <c s="5" t="inlineStr" r="C22387">
        <is>
          <t xml:space="preserve">EACH   </t>
        </is>
      </c>
      <c s="6" r="D22387">
        <v>9.000</v>
      </c>
      <c s="7" r="E22387">
        <v>1</v>
      </c>
      <c s="8" t="inlineStr" r="F22387">
        <is>
          <t xml:space="preserve">62N79</t>
        </is>
      </c>
      <c s="8" t="inlineStr" r="G22387">
        <is>
          <t xml:space="preserve">112</t>
        </is>
      </c>
      <c s="9" r="H22387">
        <v>974.9600</v>
      </c>
      <c s="8" t="inlineStr" r="I22387">
        <is>
          <t xml:space="preserve"/>
        </is>
      </c>
      <c s="8" t="inlineStr" r="J22387">
        <is>
          <t xml:space="preserve"> Cook</t>
        </is>
      </c>
    </row>
    <row r="22388" ht="20.25" customHeight="0">
      <c s="5" t="inlineStr" r="A22388">
        <is>
          <t xml:space="preserve">X1400378</t>
        </is>
      </c>
      <c s="5" t="inlineStr" r="B22388">
        <is>
          <t xml:space="preserve">PEDESTRIAN SIGNAL POST, 5 FT.</t>
        </is>
      </c>
      <c s="5" t="inlineStr" r="C22388">
        <is>
          <t xml:space="preserve">EACH   </t>
        </is>
      </c>
      <c s="6" r="D22388">
        <v>9.000</v>
      </c>
      <c s="7" r="E22388">
        <v>1</v>
      </c>
      <c s="8" t="inlineStr" r="F22388">
        <is>
          <t xml:space="preserve">62N79</t>
        </is>
      </c>
      <c s="8" t="inlineStr" r="G22388">
        <is>
          <t xml:space="preserve">112</t>
        </is>
      </c>
      <c s="9" r="H22388">
        <v>975.0000</v>
      </c>
      <c s="8" t="inlineStr" r="I22388">
        <is>
          <t xml:space="preserve"/>
        </is>
      </c>
      <c s="8" t="inlineStr" r="J22388">
        <is>
          <t xml:space="preserve"> Cook</t>
        </is>
      </c>
    </row>
    <row r="22389" ht="20.25" customHeight="0">
      <c s="5" t="inlineStr" r="A22389">
        <is>
          <t xml:space="preserve">X1400378</t>
        </is>
      </c>
      <c s="5" t="inlineStr" r="B22389">
        <is>
          <t xml:space="preserve">PEDESTRIAN SIGNAL POST, 5 FT.</t>
        </is>
      </c>
      <c s="5" t="inlineStr" r="C22389">
        <is>
          <t xml:space="preserve">EACH   </t>
        </is>
      </c>
      <c s="6" r="D22389">
        <v>9.000</v>
      </c>
      <c s="7" r="E22389">
        <v>1</v>
      </c>
      <c s="8" t="inlineStr" r="F22389">
        <is>
          <t xml:space="preserve">62N79</t>
        </is>
      </c>
      <c s="8" t="inlineStr" r="G22389">
        <is>
          <t xml:space="preserve">112</t>
        </is>
      </c>
      <c s="9" r="H22389">
        <v>975.0000</v>
      </c>
      <c s="8" t="inlineStr" r="I22389">
        <is>
          <t xml:space="preserve"/>
        </is>
      </c>
      <c s="8" t="inlineStr" r="J22389">
        <is>
          <t xml:space="preserve"> Cook</t>
        </is>
      </c>
    </row>
    <row r="22390" ht="20.25" customHeight="0">
      <c s="5" t="inlineStr" r="A22390">
        <is>
          <t xml:space="preserve">X1400378</t>
        </is>
      </c>
      <c s="5" t="inlineStr" r="B22390">
        <is>
          <t xml:space="preserve">PEDESTRIAN SIGNAL POST, 5 FT.</t>
        </is>
      </c>
      <c s="5" t="inlineStr" r="C22390">
        <is>
          <t xml:space="preserve">EACH   </t>
        </is>
      </c>
      <c s="6" r="D22390">
        <v>11.000</v>
      </c>
      <c s="7" r="E22390">
        <v>1</v>
      </c>
      <c s="8" t="inlineStr" r="F22390">
        <is>
          <t xml:space="preserve">62R80</t>
        </is>
      </c>
      <c s="8" t="inlineStr" r="G22390">
        <is>
          <t xml:space="preserve">113</t>
        </is>
      </c>
      <c s="9" r="H22390">
        <v>1072.1600</v>
      </c>
      <c s="8" t="inlineStr" r="I22390">
        <is>
          <t xml:space="preserve">Y</t>
        </is>
      </c>
      <c s="8" t="inlineStr" r="J22390">
        <is>
          <t xml:space="preserve"> Cook</t>
        </is>
      </c>
    </row>
    <row r="22391" ht="20.25" customHeight="0">
      <c s="5" t="inlineStr" r="A22391">
        <is>
          <t xml:space="preserve">X1400378</t>
        </is>
      </c>
      <c s="5" t="inlineStr" r="B22391">
        <is>
          <t xml:space="preserve">PEDESTRIAN SIGNAL POST, 5 FT.</t>
        </is>
      </c>
      <c s="5" t="inlineStr" r="C22391">
        <is>
          <t xml:space="preserve">EACH   </t>
        </is>
      </c>
      <c s="6" r="D22391">
        <v>11.000</v>
      </c>
      <c s="7" r="E22391">
        <v>1</v>
      </c>
      <c s="8" t="inlineStr" r="F22391">
        <is>
          <t xml:space="preserve">62R80</t>
        </is>
      </c>
      <c s="8" t="inlineStr" r="G22391">
        <is>
          <t xml:space="preserve">113</t>
        </is>
      </c>
      <c s="9" r="H22391">
        <v>1070.0000</v>
      </c>
      <c s="8" t="inlineStr" r="I22391">
        <is>
          <t xml:space="preserve"/>
        </is>
      </c>
      <c s="8" t="inlineStr" r="J22391">
        <is>
          <t xml:space="preserve"> Cook</t>
        </is>
      </c>
    </row>
    <row r="22392" ht="20.25" customHeight="0">
      <c s="5" t="inlineStr" r="A22392">
        <is>
          <t xml:space="preserve">X1400378</t>
        </is>
      </c>
      <c s="5" t="inlineStr" r="B22392">
        <is>
          <t xml:space="preserve">PEDESTRIAN SIGNAL POST, 5 FT.</t>
        </is>
      </c>
      <c s="5" t="inlineStr" r="C22392">
        <is>
          <t xml:space="preserve">EACH   </t>
        </is>
      </c>
      <c s="6" r="D22392">
        <v>11.000</v>
      </c>
      <c s="7" r="E22392">
        <v>1</v>
      </c>
      <c s="8" t="inlineStr" r="F22392">
        <is>
          <t xml:space="preserve">62R80</t>
        </is>
      </c>
      <c s="8" t="inlineStr" r="G22392">
        <is>
          <t xml:space="preserve">113</t>
        </is>
      </c>
      <c s="9" r="H22392">
        <v>1072.1600</v>
      </c>
      <c s="8" t="inlineStr" r="I22392">
        <is>
          <t xml:space="preserve"/>
        </is>
      </c>
      <c s="8" t="inlineStr" r="J22392">
        <is>
          <t xml:space="preserve"> Cook</t>
        </is>
      </c>
    </row>
    <row r="22393" ht="20.25" customHeight="0">
      <c s="5" t="inlineStr" r="A22393">
        <is>
          <t xml:space="preserve">X1400378</t>
        </is>
      </c>
      <c s="5" t="inlineStr" r="B22393">
        <is>
          <t xml:space="preserve">PEDESTRIAN SIGNAL POST, 5 FT.</t>
        </is>
      </c>
      <c s="5" t="inlineStr" r="C22393">
        <is>
          <t xml:space="preserve">EACH   </t>
        </is>
      </c>
      <c s="6" r="D22393">
        <v>11.000</v>
      </c>
      <c s="7" r="E22393">
        <v>1</v>
      </c>
      <c s="8" t="inlineStr" r="F22393">
        <is>
          <t xml:space="preserve">62R80</t>
        </is>
      </c>
      <c s="8" t="inlineStr" r="G22393">
        <is>
          <t xml:space="preserve">113</t>
        </is>
      </c>
      <c s="9" r="H22393">
        <v>1073.0000</v>
      </c>
      <c s="8" t="inlineStr" r="I22393">
        <is>
          <t xml:space="preserve"/>
        </is>
      </c>
      <c s="8" t="inlineStr" r="J22393">
        <is>
          <t xml:space="preserve"> Cook</t>
        </is>
      </c>
    </row>
    <row r="22394" ht="20.25" customHeight="0">
      <c s="5" t="inlineStr" r="A22394">
        <is>
          <t xml:space="preserve">X1400378</t>
        </is>
      </c>
      <c s="5" t="inlineStr" r="B22394">
        <is>
          <t xml:space="preserve">PEDESTRIAN SIGNAL POST, 5 FT.</t>
        </is>
      </c>
      <c s="5" t="inlineStr" r="C22394">
        <is>
          <t xml:space="preserve">EACH   </t>
        </is>
      </c>
      <c s="6" r="D22394">
        <v>11.000</v>
      </c>
      <c s="7" r="E22394">
        <v>1</v>
      </c>
      <c s="8" t="inlineStr" r="F22394">
        <is>
          <t xml:space="preserve">62R80</t>
        </is>
      </c>
      <c s="8" t="inlineStr" r="G22394">
        <is>
          <t xml:space="preserve">113</t>
        </is>
      </c>
      <c s="9" r="H22394">
        <v>1325.0000</v>
      </c>
      <c s="8" t="inlineStr" r="I22394">
        <is>
          <t xml:space="preserve"/>
        </is>
      </c>
      <c s="8" t="inlineStr" r="J22394">
        <is>
          <t xml:space="preserve"> Cook</t>
        </is>
      </c>
    </row>
    <row r="22395" ht="20.25" customHeight="0">
      <c s="5" t="inlineStr" r="A22395">
        <is>
          <t xml:space="preserve">X1400378</t>
        </is>
      </c>
      <c s="5" t="inlineStr" r="B22395">
        <is>
          <t xml:space="preserve">PEDESTRIAN SIGNAL POST, 5 FT.</t>
        </is>
      </c>
      <c s="5" t="inlineStr" r="C22395">
        <is>
          <t xml:space="preserve">EACH   </t>
        </is>
      </c>
      <c s="6" r="D22395">
        <v>11.000</v>
      </c>
      <c s="7" r="E22395">
        <v>1</v>
      </c>
      <c s="8" t="inlineStr" r="F22395">
        <is>
          <t xml:space="preserve">62R80</t>
        </is>
      </c>
      <c s="8" t="inlineStr" r="G22395">
        <is>
          <t xml:space="preserve">113</t>
        </is>
      </c>
      <c s="9" r="H22395">
        <v>1325.0000</v>
      </c>
      <c s="8" t="inlineStr" r="I22395">
        <is>
          <t xml:space="preserve"/>
        </is>
      </c>
      <c s="8" t="inlineStr" r="J22395">
        <is>
          <t xml:space="preserve"> Cook</t>
        </is>
      </c>
    </row>
    <row r="22396" ht="20.25" customHeight="0">
      <c s="5" t="inlineStr" r="A22396">
        <is>
          <t xml:space="preserve">X1400388</t>
        </is>
      </c>
      <c s="5" t="inlineStr" r="B22396">
        <is>
          <t xml:space="preserve">VIDEO VEHICLE DETECTION SYSTEM, SINGLE APPROACH</t>
        </is>
      </c>
      <c s="5" t="inlineStr" r="C22396">
        <is>
          <t xml:space="preserve">EACH   </t>
        </is>
      </c>
      <c s="6" r="D22396">
        <v>1.000</v>
      </c>
      <c s="7" r="E22396">
        <v>1</v>
      </c>
      <c s="8" t="inlineStr" r="F22396">
        <is>
          <t xml:space="preserve">61H95</t>
        </is>
      </c>
      <c s="8" t="inlineStr" r="G22396">
        <is>
          <t xml:space="preserve">105</t>
        </is>
      </c>
      <c s="9" r="H22396">
        <v>12171.2200</v>
      </c>
      <c s="8" t="inlineStr" r="I22396">
        <is>
          <t xml:space="preserve">Y</t>
        </is>
      </c>
      <c s="8" t="inlineStr" r="J22396">
        <is>
          <t xml:space="preserve"> Kane</t>
        </is>
      </c>
    </row>
    <row r="22397" ht="20.25" customHeight="0">
      <c s="5" t="inlineStr" r="A22397">
        <is>
          <t xml:space="preserve">X1400388</t>
        </is>
      </c>
      <c s="5" t="inlineStr" r="B22397">
        <is>
          <t xml:space="preserve">VIDEO VEHICLE DETECTION SYSTEM, SINGLE APPROACH</t>
        </is>
      </c>
      <c s="5" t="inlineStr" r="C22397">
        <is>
          <t xml:space="preserve">EACH   </t>
        </is>
      </c>
      <c s="6" r="D22397">
        <v>1.000</v>
      </c>
      <c s="7" r="E22397">
        <v>1</v>
      </c>
      <c s="8" t="inlineStr" r="F22397">
        <is>
          <t xml:space="preserve">61H95</t>
        </is>
      </c>
      <c s="8" t="inlineStr" r="G22397">
        <is>
          <t xml:space="preserve">105</t>
        </is>
      </c>
      <c s="9" r="H22397">
        <v>9914.0000</v>
      </c>
      <c s="8" t="inlineStr" r="I22397">
        <is>
          <t xml:space="preserve"/>
        </is>
      </c>
      <c s="8" t="inlineStr" r="J22397">
        <is>
          <t xml:space="preserve"> Kane</t>
        </is>
      </c>
    </row>
    <row r="22398" ht="20.25" customHeight="0">
      <c s="5" t="inlineStr" r="A22398">
        <is>
          <t xml:space="preserve">X1400388</t>
        </is>
      </c>
      <c s="5" t="inlineStr" r="B22398">
        <is>
          <t xml:space="preserve">VIDEO VEHICLE DETECTION SYSTEM, SINGLE APPROACH</t>
        </is>
      </c>
      <c s="5" t="inlineStr" r="C22398">
        <is>
          <t xml:space="preserve">EACH   </t>
        </is>
      </c>
      <c s="6" r="D22398">
        <v>1.000</v>
      </c>
      <c s="7" r="E22398">
        <v>1</v>
      </c>
      <c s="8" t="inlineStr" r="F22398">
        <is>
          <t xml:space="preserve">61H95</t>
        </is>
      </c>
      <c s="8" t="inlineStr" r="G22398">
        <is>
          <t xml:space="preserve">105</t>
        </is>
      </c>
      <c s="9" r="H22398">
        <v>12171.2200</v>
      </c>
      <c s="8" t="inlineStr" r="I22398">
        <is>
          <t xml:space="preserve"/>
        </is>
      </c>
      <c s="8" t="inlineStr" r="J22398">
        <is>
          <t xml:space="preserve"> Kane</t>
        </is>
      </c>
    </row>
    <row r="22399" ht="20.25" customHeight="0">
      <c s="5" t="inlineStr" r="A22399">
        <is>
          <t xml:space="preserve">X1400388</t>
        </is>
      </c>
      <c s="5" t="inlineStr" r="B22399">
        <is>
          <t xml:space="preserve">VIDEO VEHICLE DETECTION SYSTEM, SINGLE APPROACH</t>
        </is>
      </c>
      <c s="5" t="inlineStr" r="C22399">
        <is>
          <t xml:space="preserve">EACH   </t>
        </is>
      </c>
      <c s="6" r="D22399">
        <v>1.000</v>
      </c>
      <c s="7" r="E22399">
        <v>1</v>
      </c>
      <c s="8" t="inlineStr" r="F22399">
        <is>
          <t xml:space="preserve">61H95</t>
        </is>
      </c>
      <c s="8" t="inlineStr" r="G22399">
        <is>
          <t xml:space="preserve">105</t>
        </is>
      </c>
      <c s="9" r="H22399">
        <v>12171.2200</v>
      </c>
      <c s="8" t="inlineStr" r="I22399">
        <is>
          <t xml:space="preserve"/>
        </is>
      </c>
      <c s="8" t="inlineStr" r="J22399">
        <is>
          <t xml:space="preserve"> Kane</t>
        </is>
      </c>
    </row>
    <row r="22400" ht="20.25" customHeight="0">
      <c s="5" t="inlineStr" r="A22400">
        <is>
          <t xml:space="preserve">X1400388</t>
        </is>
      </c>
      <c s="5" t="inlineStr" r="B22400">
        <is>
          <t xml:space="preserve">VIDEO VEHICLE DETECTION SYSTEM, SINGLE APPROACH</t>
        </is>
      </c>
      <c s="5" t="inlineStr" r="C22400">
        <is>
          <t xml:space="preserve">EACH   </t>
        </is>
      </c>
      <c s="6" r="D22400">
        <v>1.000</v>
      </c>
      <c s="7" r="E22400">
        <v>1</v>
      </c>
      <c s="8" t="inlineStr" r="F22400">
        <is>
          <t xml:space="preserve">61H95</t>
        </is>
      </c>
      <c s="8" t="inlineStr" r="G22400">
        <is>
          <t xml:space="preserve">105</t>
        </is>
      </c>
      <c s="9" r="H22400">
        <v>12393.0200</v>
      </c>
      <c s="8" t="inlineStr" r="I22400">
        <is>
          <t xml:space="preserve"/>
        </is>
      </c>
      <c s="8" t="inlineStr" r="J22400">
        <is>
          <t xml:space="preserve"> Kane</t>
        </is>
      </c>
    </row>
    <row r="22401" ht="20.25" customHeight="0">
      <c s="5" t="inlineStr" r="A22401">
        <is>
          <t xml:space="preserve">X1400388</t>
        </is>
      </c>
      <c s="5" t="inlineStr" r="B22401">
        <is>
          <t xml:space="preserve">VIDEO VEHICLE DETECTION SYSTEM, SINGLE APPROACH</t>
        </is>
      </c>
      <c s="5" t="inlineStr" r="C22401">
        <is>
          <t xml:space="preserve">EACH   </t>
        </is>
      </c>
      <c s="6" r="D22401">
        <v>1.000</v>
      </c>
      <c s="7" r="E22401">
        <v>1</v>
      </c>
      <c s="8" t="inlineStr" r="F22401">
        <is>
          <t xml:space="preserve">61H95</t>
        </is>
      </c>
      <c s="8" t="inlineStr" r="G22401">
        <is>
          <t xml:space="preserve">105</t>
        </is>
      </c>
      <c s="9" r="H22401">
        <v>12513.3500</v>
      </c>
      <c s="8" t="inlineStr" r="I22401">
        <is>
          <t xml:space="preserve"/>
        </is>
      </c>
      <c s="8" t="inlineStr" r="J22401">
        <is>
          <t xml:space="preserve"> Kane</t>
        </is>
      </c>
    </row>
    <row r="22402" ht="20.25" customHeight="0">
      <c s="5" t="inlineStr" r="A22402">
        <is>
          <t xml:space="preserve">X1400388</t>
        </is>
      </c>
      <c s="5" t="inlineStr" r="B22402">
        <is>
          <t xml:space="preserve">VIDEO VEHICLE DETECTION SYSTEM, SINGLE APPROACH</t>
        </is>
      </c>
      <c s="5" t="inlineStr" r="C22402">
        <is>
          <t xml:space="preserve">EACH   </t>
        </is>
      </c>
      <c s="6" r="D22402">
        <v>1.000</v>
      </c>
      <c s="7" r="E22402">
        <v>1</v>
      </c>
      <c s="8" t="inlineStr" r="F22402">
        <is>
          <t xml:space="preserve">62G26</t>
        </is>
      </c>
      <c s="8" t="inlineStr" r="G22402">
        <is>
          <t xml:space="preserve">109</t>
        </is>
      </c>
      <c s="9" r="H22402">
        <v>16800.0000</v>
      </c>
      <c s="8" t="inlineStr" r="I22402">
        <is>
          <t xml:space="preserve">Y</t>
        </is>
      </c>
      <c s="8" t="inlineStr" r="J22402">
        <is>
          <t xml:space="preserve"> Lake</t>
        </is>
      </c>
    </row>
    <row r="22403" ht="20.25" customHeight="0">
      <c s="5" t="inlineStr" r="A22403">
        <is>
          <t xml:space="preserve">X1400388</t>
        </is>
      </c>
      <c s="5" t="inlineStr" r="B22403">
        <is>
          <t xml:space="preserve">VIDEO VEHICLE DETECTION SYSTEM, SINGLE APPROACH</t>
        </is>
      </c>
      <c s="5" t="inlineStr" r="C22403">
        <is>
          <t xml:space="preserve">EACH   </t>
        </is>
      </c>
      <c s="6" r="D22403">
        <v>1.000</v>
      </c>
      <c s="7" r="E22403">
        <v>1</v>
      </c>
      <c s="8" t="inlineStr" r="F22403">
        <is>
          <t xml:space="preserve">62G26</t>
        </is>
      </c>
      <c s="8" t="inlineStr" r="G22403">
        <is>
          <t xml:space="preserve">109</t>
        </is>
      </c>
      <c s="9" r="H22403">
        <v>16800.0000</v>
      </c>
      <c s="8" t="inlineStr" r="I22403">
        <is>
          <t xml:space="preserve"/>
        </is>
      </c>
      <c s="8" t="inlineStr" r="J22403">
        <is>
          <t xml:space="preserve"> Lake</t>
        </is>
      </c>
    </row>
    <row r="22404" ht="20.25" customHeight="0">
      <c s="5" t="inlineStr" r="A22404">
        <is>
          <t xml:space="preserve">X1400388</t>
        </is>
      </c>
      <c s="5" t="inlineStr" r="B22404">
        <is>
          <t xml:space="preserve">VIDEO VEHICLE DETECTION SYSTEM, SINGLE APPROACH</t>
        </is>
      </c>
      <c s="5" t="inlineStr" r="C22404">
        <is>
          <t xml:space="preserve">EACH   </t>
        </is>
      </c>
      <c s="6" r="D22404">
        <v>1.000</v>
      </c>
      <c s="7" r="E22404">
        <v>1</v>
      </c>
      <c s="8" t="inlineStr" r="F22404">
        <is>
          <t xml:space="preserve">62G26</t>
        </is>
      </c>
      <c s="8" t="inlineStr" r="G22404">
        <is>
          <t xml:space="preserve">109</t>
        </is>
      </c>
      <c s="9" r="H22404">
        <v>16800.0000</v>
      </c>
      <c s="8" t="inlineStr" r="I22404">
        <is>
          <t xml:space="preserve"/>
        </is>
      </c>
      <c s="8" t="inlineStr" r="J22404">
        <is>
          <t xml:space="preserve"> Lake</t>
        </is>
      </c>
    </row>
    <row r="22405" ht="20.25" customHeight="0">
      <c s="5" t="inlineStr" r="A22405">
        <is>
          <t xml:space="preserve">X1400399</t>
        </is>
      </c>
      <c s="5" t="inlineStr" r="B22405">
        <is>
          <t xml:space="preserve">VIDEO DETECTION SYSTEM COMPLETE</t>
        </is>
      </c>
      <c s="5" t="inlineStr" r="C22405">
        <is>
          <t xml:space="preserve">EACH   </t>
        </is>
      </c>
      <c s="6" r="D22405">
        <v>1.000</v>
      </c>
      <c s="7" r="E22405">
        <v>1</v>
      </c>
      <c s="8" t="inlineStr" r="F22405">
        <is>
          <t xml:space="preserve">61H91</t>
        </is>
      </c>
      <c s="8" t="inlineStr" r="G22405">
        <is>
          <t xml:space="preserve">044</t>
        </is>
      </c>
      <c s="9" r="H22405">
        <v>31650.0000</v>
      </c>
      <c s="8" t="inlineStr" r="I22405">
        <is>
          <t xml:space="preserve">Y</t>
        </is>
      </c>
      <c s="8" t="inlineStr" r="J22405">
        <is>
          <t xml:space="preserve"> DuPage</t>
        </is>
      </c>
    </row>
    <row r="22406" ht="20.25" customHeight="0">
      <c s="5" t="inlineStr" r="A22406">
        <is>
          <t xml:space="preserve">X1400399</t>
        </is>
      </c>
      <c s="5" t="inlineStr" r="B22406">
        <is>
          <t xml:space="preserve">VIDEO DETECTION SYSTEM COMPLETE</t>
        </is>
      </c>
      <c s="5" t="inlineStr" r="C22406">
        <is>
          <t xml:space="preserve">EACH   </t>
        </is>
      </c>
      <c s="6" r="D22406">
        <v>1.000</v>
      </c>
      <c s="7" r="E22406">
        <v>1</v>
      </c>
      <c s="8" t="inlineStr" r="F22406">
        <is>
          <t xml:space="preserve">61H91</t>
        </is>
      </c>
      <c s="8" t="inlineStr" r="G22406">
        <is>
          <t xml:space="preserve">044</t>
        </is>
      </c>
      <c s="9" r="H22406">
        <v>31650.0000</v>
      </c>
      <c s="8" t="inlineStr" r="I22406">
        <is>
          <t xml:space="preserve"/>
        </is>
      </c>
      <c s="8" t="inlineStr" r="J22406">
        <is>
          <t xml:space="preserve"> DuPage</t>
        </is>
      </c>
    </row>
    <row r="22407" ht="20.25" customHeight="0">
      <c s="5" t="inlineStr" r="A22407">
        <is>
          <t xml:space="preserve">X1400399</t>
        </is>
      </c>
      <c s="5" t="inlineStr" r="B22407">
        <is>
          <t xml:space="preserve">VIDEO DETECTION SYSTEM COMPLETE</t>
        </is>
      </c>
      <c s="5" t="inlineStr" r="C22407">
        <is>
          <t xml:space="preserve">EACH   </t>
        </is>
      </c>
      <c s="6" r="D22407">
        <v>1.000</v>
      </c>
      <c s="7" r="E22407">
        <v>1</v>
      </c>
      <c s="8" t="inlineStr" r="F22407">
        <is>
          <t xml:space="preserve">61H91</t>
        </is>
      </c>
      <c s="8" t="inlineStr" r="G22407">
        <is>
          <t xml:space="preserve">044</t>
        </is>
      </c>
      <c s="9" r="H22407">
        <v>31650.0000</v>
      </c>
      <c s="8" t="inlineStr" r="I22407">
        <is>
          <t xml:space="preserve"/>
        </is>
      </c>
      <c s="8" t="inlineStr" r="J22407">
        <is>
          <t xml:space="preserve"> DuPage</t>
        </is>
      </c>
    </row>
    <row r="22408" ht="20.25" customHeight="0">
      <c s="5" t="inlineStr" r="A22408">
        <is>
          <t xml:space="preserve">X1400399</t>
        </is>
      </c>
      <c s="5" t="inlineStr" r="B22408">
        <is>
          <t xml:space="preserve">VIDEO DETECTION SYSTEM COMPLETE</t>
        </is>
      </c>
      <c s="5" t="inlineStr" r="C22408">
        <is>
          <t xml:space="preserve">EACH   </t>
        </is>
      </c>
      <c s="6" r="D22408">
        <v>1.000</v>
      </c>
      <c s="7" r="E22408">
        <v>1</v>
      </c>
      <c s="8" t="inlineStr" r="F22408">
        <is>
          <t xml:space="preserve">61H91</t>
        </is>
      </c>
      <c s="8" t="inlineStr" r="G22408">
        <is>
          <t xml:space="preserve">044</t>
        </is>
      </c>
      <c s="9" r="H22408">
        <v>31650.0000</v>
      </c>
      <c s="8" t="inlineStr" r="I22408">
        <is>
          <t xml:space="preserve"/>
        </is>
      </c>
      <c s="8" t="inlineStr" r="J22408">
        <is>
          <t xml:space="preserve"> DuPage</t>
        </is>
      </c>
    </row>
    <row r="22409" ht="20.25" customHeight="0">
      <c s="5" t="inlineStr" r="A22409">
        <is>
          <t xml:space="preserve">X1400399</t>
        </is>
      </c>
      <c s="5" t="inlineStr" r="B22409">
        <is>
          <t xml:space="preserve">VIDEO DETECTION SYSTEM COMPLETE</t>
        </is>
      </c>
      <c s="5" t="inlineStr" r="C22409">
        <is>
          <t xml:space="preserve">EACH   </t>
        </is>
      </c>
      <c s="6" r="D22409">
        <v>1.000</v>
      </c>
      <c s="7" r="E22409">
        <v>1</v>
      </c>
      <c s="8" t="inlineStr" r="F22409">
        <is>
          <t xml:space="preserve">61H91</t>
        </is>
      </c>
      <c s="8" t="inlineStr" r="G22409">
        <is>
          <t xml:space="preserve">044</t>
        </is>
      </c>
      <c s="9" r="H22409">
        <v>35531.0000</v>
      </c>
      <c s="8" t="inlineStr" r="I22409">
        <is>
          <t xml:space="preserve"/>
        </is>
      </c>
      <c s="8" t="inlineStr" r="J22409">
        <is>
          <t xml:space="preserve"> DuPage</t>
        </is>
      </c>
    </row>
    <row r="22410" ht="20.25" customHeight="0">
      <c s="5" t="inlineStr" r="A22410">
        <is>
          <t xml:space="preserve">X1400399</t>
        </is>
      </c>
      <c s="5" t="inlineStr" r="B22410">
        <is>
          <t xml:space="preserve">VIDEO DETECTION SYSTEM COMPLETE</t>
        </is>
      </c>
      <c s="5" t="inlineStr" r="C22410">
        <is>
          <t xml:space="preserve">EACH   </t>
        </is>
      </c>
      <c s="6" r="D22410">
        <v>1.000</v>
      </c>
      <c s="7" r="E22410">
        <v>1</v>
      </c>
      <c s="8" t="inlineStr" r="F22410">
        <is>
          <t xml:space="preserve">61H91</t>
        </is>
      </c>
      <c s="8" t="inlineStr" r="G22410">
        <is>
          <t xml:space="preserve">044</t>
        </is>
      </c>
      <c s="9" r="H22410">
        <v>35531.0000</v>
      </c>
      <c s="8" t="inlineStr" r="I22410">
        <is>
          <t xml:space="preserve"/>
        </is>
      </c>
      <c s="8" t="inlineStr" r="J22410">
        <is>
          <t xml:space="preserve"> DuPage</t>
        </is>
      </c>
    </row>
    <row r="22411" ht="20.25" customHeight="0">
      <c s="5" t="inlineStr" r="A22411">
        <is>
          <t xml:space="preserve">X1400424</t>
        </is>
      </c>
      <c s="5" t="inlineStr" r="B22411">
        <is>
          <t xml:space="preserve">ELECTRIC CABLE IN CONDUIT, STREET NAME SIGN, NO. 14 3C, TYPE SOOW</t>
        </is>
      </c>
      <c s="5" t="inlineStr" r="C22411">
        <is>
          <t xml:space="preserve">FOOT   </t>
        </is>
      </c>
      <c s="6" r="D22411">
        <v>1575.000</v>
      </c>
      <c s="7" r="E22411">
        <v>1</v>
      </c>
      <c s="8" t="inlineStr" r="F22411">
        <is>
          <t xml:space="preserve">61J12</t>
        </is>
      </c>
      <c s="8" t="inlineStr" r="G22411">
        <is>
          <t xml:space="preserve">047</t>
        </is>
      </c>
      <c s="9" r="H22411">
        <v>2.2500</v>
      </c>
      <c s="8" t="inlineStr" r="I22411">
        <is>
          <t xml:space="preserve">Y</t>
        </is>
      </c>
      <c s="8" t="inlineStr" r="J22411">
        <is>
          <t xml:space="preserve"> DuPage</t>
        </is>
      </c>
    </row>
    <row r="22412" ht="20.25" customHeight="0">
      <c s="5" t="inlineStr" r="A22412">
        <is>
          <t xml:space="preserve">X1400424</t>
        </is>
      </c>
      <c s="5" t="inlineStr" r="B22412">
        <is>
          <t xml:space="preserve">ELECTRIC CABLE IN CONDUIT, STREET NAME SIGN, NO. 14 3C, TYPE SOOW</t>
        </is>
      </c>
      <c s="5" t="inlineStr" r="C22412">
        <is>
          <t xml:space="preserve">FOOT   </t>
        </is>
      </c>
      <c s="6" r="D22412">
        <v>1575.000</v>
      </c>
      <c s="7" r="E22412">
        <v>1</v>
      </c>
      <c s="8" t="inlineStr" r="F22412">
        <is>
          <t xml:space="preserve">61J12</t>
        </is>
      </c>
      <c s="8" t="inlineStr" r="G22412">
        <is>
          <t xml:space="preserve">047</t>
        </is>
      </c>
      <c s="9" r="H22412">
        <v>2.1000</v>
      </c>
      <c s="8" t="inlineStr" r="I22412">
        <is>
          <t xml:space="preserve"/>
        </is>
      </c>
      <c s="8" t="inlineStr" r="J22412">
        <is>
          <t xml:space="preserve"> DuPage</t>
        </is>
      </c>
    </row>
    <row r="22413" ht="20.25" customHeight="0">
      <c s="5" t="inlineStr" r="A22413">
        <is>
          <t xml:space="preserve">X1400424</t>
        </is>
      </c>
      <c s="5" t="inlineStr" r="B22413">
        <is>
          <t xml:space="preserve">ELECTRIC CABLE IN CONDUIT, STREET NAME SIGN, NO. 14 3C, TYPE SOOW</t>
        </is>
      </c>
      <c s="5" t="inlineStr" r="C22413">
        <is>
          <t xml:space="preserve">FOOT   </t>
        </is>
      </c>
      <c s="6" r="D22413">
        <v>1575.000</v>
      </c>
      <c s="7" r="E22413">
        <v>1</v>
      </c>
      <c s="8" t="inlineStr" r="F22413">
        <is>
          <t xml:space="preserve">61J12</t>
        </is>
      </c>
      <c s="8" t="inlineStr" r="G22413">
        <is>
          <t xml:space="preserve">047</t>
        </is>
      </c>
      <c s="9" r="H22413">
        <v>2.1000</v>
      </c>
      <c s="8" t="inlineStr" r="I22413">
        <is>
          <t xml:space="preserve"/>
        </is>
      </c>
      <c s="8" t="inlineStr" r="J22413">
        <is>
          <t xml:space="preserve"> DuPage</t>
        </is>
      </c>
    </row>
    <row r="22414" ht="20.25" customHeight="0">
      <c s="5" t="inlineStr" r="A22414">
        <is>
          <t xml:space="preserve">X1400424</t>
        </is>
      </c>
      <c s="5" t="inlineStr" r="B22414">
        <is>
          <t xml:space="preserve">ELECTRIC CABLE IN CONDUIT, STREET NAME SIGN, NO. 14 3C, TYPE SOOW</t>
        </is>
      </c>
      <c s="5" t="inlineStr" r="C22414">
        <is>
          <t xml:space="preserve">FOOT   </t>
        </is>
      </c>
      <c s="6" r="D22414">
        <v>1575.000</v>
      </c>
      <c s="7" r="E22414">
        <v>1</v>
      </c>
      <c s="8" t="inlineStr" r="F22414">
        <is>
          <t xml:space="preserve">61J12</t>
        </is>
      </c>
      <c s="8" t="inlineStr" r="G22414">
        <is>
          <t xml:space="preserve">047</t>
        </is>
      </c>
      <c s="9" r="H22414">
        <v>2.1000</v>
      </c>
      <c s="8" t="inlineStr" r="I22414">
        <is>
          <t xml:space="preserve"/>
        </is>
      </c>
      <c s="8" t="inlineStr" r="J22414">
        <is>
          <t xml:space="preserve"> DuPage</t>
        </is>
      </c>
    </row>
    <row r="22415" ht="20.25" customHeight="0">
      <c s="5" t="inlineStr" r="A22415">
        <is>
          <t xml:space="preserve">X1400424</t>
        </is>
      </c>
      <c s="5" t="inlineStr" r="B22415">
        <is>
          <t xml:space="preserve">ELECTRIC CABLE IN CONDUIT, STREET NAME SIGN, NO. 14 3C, TYPE SOOW</t>
        </is>
      </c>
      <c s="5" t="inlineStr" r="C22415">
        <is>
          <t xml:space="preserve">FOOT   </t>
        </is>
      </c>
      <c s="6" r="D22415">
        <v>1575.000</v>
      </c>
      <c s="7" r="E22415">
        <v>1</v>
      </c>
      <c s="8" t="inlineStr" r="F22415">
        <is>
          <t xml:space="preserve">61J12</t>
        </is>
      </c>
      <c s="8" t="inlineStr" r="G22415">
        <is>
          <t xml:space="preserve">047</t>
        </is>
      </c>
      <c s="9" r="H22415">
        <v>3.5000</v>
      </c>
      <c s="8" t="inlineStr" r="I22415">
        <is>
          <t xml:space="preserve"/>
        </is>
      </c>
      <c s="8" t="inlineStr" r="J22415">
        <is>
          <t xml:space="preserve"> DuPage</t>
        </is>
      </c>
    </row>
    <row r="22416" ht="20.25" customHeight="0">
      <c s="5" t="inlineStr" r="A22416">
        <is>
          <t xml:space="preserve">X1400431</t>
        </is>
      </c>
      <c s="5" t="inlineStr" r="B22416">
        <is>
          <t xml:space="preserve">LIGHTING ASSEMBLY (SPECIAL)</t>
        </is>
      </c>
      <c s="5" t="inlineStr" r="C22416">
        <is>
          <t xml:space="preserve">EACH   </t>
        </is>
      </c>
      <c s="6" r="D22416">
        <v>52.000</v>
      </c>
      <c s="7" r="E22416">
        <v>1</v>
      </c>
      <c s="8" t="inlineStr" r="F22416">
        <is>
          <t xml:space="preserve">61J10</t>
        </is>
      </c>
      <c s="8" t="inlineStr" r="G22416">
        <is>
          <t xml:space="preserve">045</t>
        </is>
      </c>
      <c s="9" r="H22416">
        <v>2400.0000</v>
      </c>
      <c s="8" t="inlineStr" r="I22416">
        <is>
          <t xml:space="preserve">Y</t>
        </is>
      </c>
      <c s="8" t="inlineStr" r="J22416">
        <is>
          <t xml:space="preserve"> Cook</t>
        </is>
      </c>
    </row>
    <row r="22417" ht="20.25" customHeight="0">
      <c s="5" t="inlineStr" r="A22417">
        <is>
          <t xml:space="preserve">X1400431</t>
        </is>
      </c>
      <c s="5" t="inlineStr" r="B22417">
        <is>
          <t xml:space="preserve">LIGHTING ASSEMBLY (SPECIAL)</t>
        </is>
      </c>
      <c s="5" t="inlineStr" r="C22417">
        <is>
          <t xml:space="preserve">EACH   </t>
        </is>
      </c>
      <c s="6" r="D22417">
        <v>52.000</v>
      </c>
      <c s="7" r="E22417">
        <v>1</v>
      </c>
      <c s="8" t="inlineStr" r="F22417">
        <is>
          <t xml:space="preserve">61J10</t>
        </is>
      </c>
      <c s="8" t="inlineStr" r="G22417">
        <is>
          <t xml:space="preserve">045</t>
        </is>
      </c>
      <c s="9" r="H22417">
        <v>2200.0000</v>
      </c>
      <c s="8" t="inlineStr" r="I22417">
        <is>
          <t xml:space="preserve"/>
        </is>
      </c>
      <c s="8" t="inlineStr" r="J22417">
        <is>
          <t xml:space="preserve"> Cook</t>
        </is>
      </c>
    </row>
    <row r="22418" ht="20.25" customHeight="0">
      <c s="5" t="inlineStr" r="A22418">
        <is>
          <t xml:space="preserve">X1400431</t>
        </is>
      </c>
      <c s="5" t="inlineStr" r="B22418">
        <is>
          <t xml:space="preserve">LIGHTING ASSEMBLY (SPECIAL)</t>
        </is>
      </c>
      <c s="5" t="inlineStr" r="C22418">
        <is>
          <t xml:space="preserve">EACH   </t>
        </is>
      </c>
      <c s="6" r="D22418">
        <v>52.000</v>
      </c>
      <c s="7" r="E22418">
        <v>1</v>
      </c>
      <c s="8" t="inlineStr" r="F22418">
        <is>
          <t xml:space="preserve">61J10</t>
        </is>
      </c>
      <c s="8" t="inlineStr" r="G22418">
        <is>
          <t xml:space="preserve">045</t>
        </is>
      </c>
      <c s="9" r="H22418">
        <v>2598.6500</v>
      </c>
      <c s="8" t="inlineStr" r="I22418">
        <is>
          <t xml:space="preserve"/>
        </is>
      </c>
      <c s="8" t="inlineStr" r="J22418">
        <is>
          <t xml:space="preserve"> Cook</t>
        </is>
      </c>
    </row>
    <row r="22419" ht="20.25" customHeight="0">
      <c s="5" t="inlineStr" r="A22419">
        <is>
          <t xml:space="preserve">X1400431</t>
        </is>
      </c>
      <c s="5" t="inlineStr" r="B22419">
        <is>
          <t xml:space="preserve">LIGHTING ASSEMBLY (SPECIAL)</t>
        </is>
      </c>
      <c s="5" t="inlineStr" r="C22419">
        <is>
          <t xml:space="preserve">EACH   </t>
        </is>
      </c>
      <c s="6" r="D22419">
        <v>52.000</v>
      </c>
      <c s="7" r="E22419">
        <v>1</v>
      </c>
      <c s="8" t="inlineStr" r="F22419">
        <is>
          <t xml:space="preserve">61J10</t>
        </is>
      </c>
      <c s="8" t="inlineStr" r="G22419">
        <is>
          <t xml:space="preserve">045</t>
        </is>
      </c>
      <c s="9" r="H22419">
        <v>2600.0000</v>
      </c>
      <c s="8" t="inlineStr" r="I22419">
        <is>
          <t xml:space="preserve"/>
        </is>
      </c>
      <c s="8" t="inlineStr" r="J22419">
        <is>
          <t xml:space="preserve"> Cook</t>
        </is>
      </c>
    </row>
    <row r="22420" ht="20.25" customHeight="0">
      <c s="5" t="inlineStr" r="A22420">
        <is>
          <t xml:space="preserve">X1400431</t>
        </is>
      </c>
      <c s="5" t="inlineStr" r="B22420">
        <is>
          <t xml:space="preserve">LIGHTING ASSEMBLY (SPECIAL)</t>
        </is>
      </c>
      <c s="5" t="inlineStr" r="C22420">
        <is>
          <t xml:space="preserve">EACH   </t>
        </is>
      </c>
      <c s="6" r="D22420">
        <v>52.000</v>
      </c>
      <c s="7" r="E22420">
        <v>1</v>
      </c>
      <c s="8" t="inlineStr" r="F22420">
        <is>
          <t xml:space="preserve">61J10</t>
        </is>
      </c>
      <c s="8" t="inlineStr" r="G22420">
        <is>
          <t xml:space="preserve">045</t>
        </is>
      </c>
      <c s="9" r="H22420">
        <v>4146.0000</v>
      </c>
      <c s="8" t="inlineStr" r="I22420">
        <is>
          <t xml:space="preserve"/>
        </is>
      </c>
      <c s="8" t="inlineStr" r="J22420">
        <is>
          <t xml:space="preserve"> Cook</t>
        </is>
      </c>
    </row>
    <row r="22421" ht="20.25" customHeight="0">
      <c s="5" t="inlineStr" r="A22421">
        <is>
          <t xml:space="preserve">X1400431</t>
        </is>
      </c>
      <c s="5" t="inlineStr" r="B22421">
        <is>
          <t xml:space="preserve">LIGHTING ASSEMBLY (SPECIAL)</t>
        </is>
      </c>
      <c s="5" t="inlineStr" r="C22421">
        <is>
          <t xml:space="preserve">EACH   </t>
        </is>
      </c>
      <c s="6" r="D22421">
        <v>52.000</v>
      </c>
      <c s="7" r="E22421">
        <v>1</v>
      </c>
      <c s="8" t="inlineStr" r="F22421">
        <is>
          <t xml:space="preserve">61J10</t>
        </is>
      </c>
      <c s="8" t="inlineStr" r="G22421">
        <is>
          <t xml:space="preserve">045</t>
        </is>
      </c>
      <c s="9" r="H22421">
        <v>4675.0000</v>
      </c>
      <c s="8" t="inlineStr" r="I22421">
        <is>
          <t xml:space="preserve"/>
        </is>
      </c>
      <c s="8" t="inlineStr" r="J22421">
        <is>
          <t xml:space="preserve"> Cook</t>
        </is>
      </c>
    </row>
    <row r="22422" ht="20.25" customHeight="0">
      <c s="5" t="inlineStr" r="A22422">
        <is>
          <t xml:space="preserve">X1400431</t>
        </is>
      </c>
      <c s="5" t="inlineStr" r="B22422">
        <is>
          <t xml:space="preserve">LIGHTING ASSEMBLY (SPECIAL)</t>
        </is>
      </c>
      <c s="5" t="inlineStr" r="C22422">
        <is>
          <t xml:space="preserve">EACH   </t>
        </is>
      </c>
      <c s="6" r="D22422">
        <v>10.000</v>
      </c>
      <c s="7" r="E22422">
        <v>3</v>
      </c>
      <c s="8" t="inlineStr" r="F22422">
        <is>
          <t xml:space="preserve">87759</t>
        </is>
      </c>
      <c s="8" t="inlineStr" r="G22422">
        <is>
          <t xml:space="preserve">123</t>
        </is>
      </c>
      <c s="9" r="H22422">
        <v>2400.0000</v>
      </c>
      <c s="8" t="inlineStr" r="I22422">
        <is>
          <t xml:space="preserve">Y</t>
        </is>
      </c>
      <c s="8" t="inlineStr" r="J22422">
        <is>
          <t xml:space="preserve"> Kankakee</t>
        </is>
      </c>
    </row>
    <row r="22423" ht="20.25" customHeight="0">
      <c s="5" t="inlineStr" r="A22423">
        <is>
          <t xml:space="preserve">X1400431</t>
        </is>
      </c>
      <c s="5" t="inlineStr" r="B22423">
        <is>
          <t xml:space="preserve">LIGHTING ASSEMBLY (SPECIAL)</t>
        </is>
      </c>
      <c s="5" t="inlineStr" r="C22423">
        <is>
          <t xml:space="preserve">EACH   </t>
        </is>
      </c>
      <c s="6" r="D22423">
        <v>10.000</v>
      </c>
      <c s="7" r="E22423">
        <v>3</v>
      </c>
      <c s="8" t="inlineStr" r="F22423">
        <is>
          <t xml:space="preserve">87759</t>
        </is>
      </c>
      <c s="8" t="inlineStr" r="G22423">
        <is>
          <t xml:space="preserve">123</t>
        </is>
      </c>
      <c s="9" r="H22423">
        <v>2050.0000</v>
      </c>
      <c s="8" t="inlineStr" r="I22423">
        <is>
          <t xml:space="preserve"/>
        </is>
      </c>
      <c s="8" t="inlineStr" r="J22423">
        <is>
          <t xml:space="preserve"> Kankakee</t>
        </is>
      </c>
    </row>
    <row r="22424" ht="20.25" customHeight="0">
      <c s="5" t="inlineStr" r="A22424">
        <is>
          <t xml:space="preserve">X1400431</t>
        </is>
      </c>
      <c s="5" t="inlineStr" r="B22424">
        <is>
          <t xml:space="preserve">LIGHTING ASSEMBLY (SPECIAL)</t>
        </is>
      </c>
      <c s="5" t="inlineStr" r="C22424">
        <is>
          <t xml:space="preserve">EACH   </t>
        </is>
      </c>
      <c s="6" r="D22424">
        <v>10.000</v>
      </c>
      <c s="7" r="E22424">
        <v>3</v>
      </c>
      <c s="8" t="inlineStr" r="F22424">
        <is>
          <t xml:space="preserve">87759</t>
        </is>
      </c>
      <c s="8" t="inlineStr" r="G22424">
        <is>
          <t xml:space="preserve">123</t>
        </is>
      </c>
      <c s="9" r="H22424">
        <v>2500.0000</v>
      </c>
      <c s="8" t="inlineStr" r="I22424">
        <is>
          <t xml:space="preserve"/>
        </is>
      </c>
      <c s="8" t="inlineStr" r="J22424">
        <is>
          <t xml:space="preserve"> Kankakee</t>
        </is>
      </c>
    </row>
    <row r="22425" ht="20.25" customHeight="0">
      <c s="5" t="inlineStr" r="A22425">
        <is>
          <t xml:space="preserve">X1400431</t>
        </is>
      </c>
      <c s="5" t="inlineStr" r="B22425">
        <is>
          <t xml:space="preserve">LIGHTING ASSEMBLY (SPECIAL)</t>
        </is>
      </c>
      <c s="5" t="inlineStr" r="C22425">
        <is>
          <t xml:space="preserve">EACH   </t>
        </is>
      </c>
      <c s="6" r="D22425">
        <v>10.000</v>
      </c>
      <c s="7" r="E22425">
        <v>3</v>
      </c>
      <c s="8" t="inlineStr" r="F22425">
        <is>
          <t xml:space="preserve">87759</t>
        </is>
      </c>
      <c s="8" t="inlineStr" r="G22425">
        <is>
          <t xml:space="preserve">123</t>
        </is>
      </c>
      <c s="9" r="H22425">
        <v>5460.0000</v>
      </c>
      <c s="8" t="inlineStr" r="I22425">
        <is>
          <t xml:space="preserve"/>
        </is>
      </c>
      <c s="8" t="inlineStr" r="J22425">
        <is>
          <t xml:space="preserve"> Kankakee</t>
        </is>
      </c>
    </row>
    <row r="22426" ht="20.25" customHeight="0">
      <c s="5" t="inlineStr" r="A22426">
        <is>
          <t xml:space="preserve">X1400434</t>
        </is>
      </c>
      <c s="5" t="inlineStr" r="B22426">
        <is>
          <t xml:space="preserve">DILEMMA ZONE DETECTION SYSTEM</t>
        </is>
      </c>
      <c s="5" t="inlineStr" r="C22426">
        <is>
          <t xml:space="preserve">EACH   </t>
        </is>
      </c>
      <c s="6" r="D22426">
        <v>2.000</v>
      </c>
      <c s="7" r="E22426">
        <v>4</v>
      </c>
      <c s="8" t="inlineStr" r="F22426">
        <is>
          <t xml:space="preserve">89826</t>
        </is>
      </c>
      <c s="8" t="inlineStr" r="G22426">
        <is>
          <t xml:space="preserve">136</t>
        </is>
      </c>
      <c s="9" r="H22426">
        <v>14000.0000</v>
      </c>
      <c s="8" t="inlineStr" r="I22426">
        <is>
          <t xml:space="preserve">Y</t>
        </is>
      </c>
      <c s="8" t="inlineStr" r="J22426">
        <is>
          <t xml:space="preserve"> Peoria</t>
        </is>
      </c>
    </row>
    <row r="22427" ht="20.25" customHeight="0">
      <c s="5" t="inlineStr" r="A22427">
        <is>
          <t xml:space="preserve">X1400434</t>
        </is>
      </c>
      <c s="5" t="inlineStr" r="B22427">
        <is>
          <t xml:space="preserve">DILEMMA ZONE DETECTION SYSTEM</t>
        </is>
      </c>
      <c s="5" t="inlineStr" r="C22427">
        <is>
          <t xml:space="preserve">EACH   </t>
        </is>
      </c>
      <c s="6" r="D22427">
        <v>2.000</v>
      </c>
      <c s="7" r="E22427">
        <v>4</v>
      </c>
      <c s="8" t="inlineStr" r="F22427">
        <is>
          <t xml:space="preserve">89826</t>
        </is>
      </c>
      <c s="8" t="inlineStr" r="G22427">
        <is>
          <t xml:space="preserve">136</t>
        </is>
      </c>
      <c s="9" r="H22427">
        <v>14175.0000</v>
      </c>
      <c s="8" t="inlineStr" r="I22427">
        <is>
          <t xml:space="preserve"/>
        </is>
      </c>
      <c s="8" t="inlineStr" r="J22427">
        <is>
          <t xml:space="preserve"> Peoria</t>
        </is>
      </c>
    </row>
    <row r="22428" ht="20.25" customHeight="0">
      <c s="5" t="inlineStr" r="A22428">
        <is>
          <t xml:space="preserve">X1400434</t>
        </is>
      </c>
      <c s="5" t="inlineStr" r="B22428">
        <is>
          <t xml:space="preserve">DILEMMA ZONE DETECTION SYSTEM</t>
        </is>
      </c>
      <c s="5" t="inlineStr" r="C22428">
        <is>
          <t xml:space="preserve">EACH   </t>
        </is>
      </c>
      <c s="6" r="D22428">
        <v>2.000</v>
      </c>
      <c s="7" r="E22428">
        <v>4</v>
      </c>
      <c s="8" t="inlineStr" r="F22428">
        <is>
          <t xml:space="preserve">89826</t>
        </is>
      </c>
      <c s="8" t="inlineStr" r="G22428">
        <is>
          <t xml:space="preserve">136</t>
        </is>
      </c>
      <c s="9" r="H22428">
        <v>15000.0000</v>
      </c>
      <c s="8" t="inlineStr" r="I22428">
        <is>
          <t xml:space="preserve"/>
        </is>
      </c>
      <c s="8" t="inlineStr" r="J22428">
        <is>
          <t xml:space="preserve"> Peoria</t>
        </is>
      </c>
    </row>
    <row r="22429" ht="20.25" customHeight="0">
      <c s="5" t="inlineStr" r="A22429">
        <is>
          <t xml:space="preserve">X1400434</t>
        </is>
      </c>
      <c s="5" t="inlineStr" r="B22429">
        <is>
          <t xml:space="preserve">DILEMMA ZONE DETECTION SYSTEM</t>
        </is>
      </c>
      <c s="5" t="inlineStr" r="C22429">
        <is>
          <t xml:space="preserve">EACH   </t>
        </is>
      </c>
      <c s="6" r="D22429">
        <v>2.000</v>
      </c>
      <c s="7" r="E22429">
        <v>4</v>
      </c>
      <c s="8" t="inlineStr" r="F22429">
        <is>
          <t xml:space="preserve">89826</t>
        </is>
      </c>
      <c s="8" t="inlineStr" r="G22429">
        <is>
          <t xml:space="preserve">136</t>
        </is>
      </c>
      <c s="9" r="H22429">
        <v>23211.4900</v>
      </c>
      <c s="8" t="inlineStr" r="I22429">
        <is>
          <t xml:space="preserve"/>
        </is>
      </c>
      <c s="8" t="inlineStr" r="J22429">
        <is>
          <t xml:space="preserve"> Peoria</t>
        </is>
      </c>
    </row>
    <row r="22430" ht="20.25" customHeight="0">
      <c s="5" t="inlineStr" r="A22430">
        <is>
          <t xml:space="preserve">X1400459</t>
        </is>
      </c>
      <c s="5" t="inlineStr" r="B22430">
        <is>
          <t xml:space="preserve">DYNAMIC MESSAGE SIGN REMOVAL - IDOT</t>
        </is>
      </c>
      <c s="5" t="inlineStr" r="C22430">
        <is>
          <t xml:space="preserve">EACH   </t>
        </is>
      </c>
      <c s="6" r="D22430">
        <v>3.000</v>
      </c>
      <c s="7" r="E22430">
        <v>1</v>
      </c>
      <c s="8" t="inlineStr" r="F22430">
        <is>
          <t xml:space="preserve">62K74</t>
        </is>
      </c>
      <c s="8" t="inlineStr" r="G22430">
        <is>
          <t xml:space="preserve">131</t>
        </is>
      </c>
      <c s="9" r="H22430">
        <v>14385.0000</v>
      </c>
      <c s="8" t="inlineStr" r="I22430">
        <is>
          <t xml:space="preserve">Y</t>
        </is>
      </c>
      <c s="8" t="inlineStr" r="J22430">
        <is>
          <t xml:space="preserve"> Cook</t>
        </is>
      </c>
    </row>
    <row r="22431" ht="20.25" customHeight="0">
      <c s="5" t="inlineStr" r="A22431">
        <is>
          <t xml:space="preserve">X1400459</t>
        </is>
      </c>
      <c s="5" t="inlineStr" r="B22431">
        <is>
          <t xml:space="preserve">DYNAMIC MESSAGE SIGN REMOVAL - IDOT</t>
        </is>
      </c>
      <c s="5" t="inlineStr" r="C22431">
        <is>
          <t xml:space="preserve">EACH   </t>
        </is>
      </c>
      <c s="6" r="D22431">
        <v>3.000</v>
      </c>
      <c s="7" r="E22431">
        <v>1</v>
      </c>
      <c s="8" t="inlineStr" r="F22431">
        <is>
          <t xml:space="preserve">62K74</t>
        </is>
      </c>
      <c s="8" t="inlineStr" r="G22431">
        <is>
          <t xml:space="preserve">131</t>
        </is>
      </c>
      <c s="9" r="H22431">
        <v>15000.0000</v>
      </c>
      <c s="8" t="inlineStr" r="I22431">
        <is>
          <t xml:space="preserve"/>
        </is>
      </c>
      <c s="8" t="inlineStr" r="J22431">
        <is>
          <t xml:space="preserve"> Cook</t>
        </is>
      </c>
    </row>
    <row r="22432" ht="20.25" customHeight="0">
      <c s="5" t="inlineStr" r="A22432">
        <is>
          <t xml:space="preserve">X1400459</t>
        </is>
      </c>
      <c s="5" t="inlineStr" r="B22432">
        <is>
          <t xml:space="preserve">DYNAMIC MESSAGE SIGN REMOVAL - IDOT</t>
        </is>
      </c>
      <c s="5" t="inlineStr" r="C22432">
        <is>
          <t xml:space="preserve">EACH   </t>
        </is>
      </c>
      <c s="6" r="D22432">
        <v>3.000</v>
      </c>
      <c s="7" r="E22432">
        <v>1</v>
      </c>
      <c s="8" t="inlineStr" r="F22432">
        <is>
          <t xml:space="preserve">62K74</t>
        </is>
      </c>
      <c s="8" t="inlineStr" r="G22432">
        <is>
          <t xml:space="preserve">131</t>
        </is>
      </c>
      <c s="9" r="H22432">
        <v>17125.0000</v>
      </c>
      <c s="8" t="inlineStr" r="I22432">
        <is>
          <t xml:space="preserve"/>
        </is>
      </c>
      <c s="8" t="inlineStr" r="J22432">
        <is>
          <t xml:space="preserve"> Cook</t>
        </is>
      </c>
    </row>
    <row r="22433" ht="20.25" customHeight="0">
      <c s="5" t="inlineStr" r="A22433">
        <is>
          <t xml:space="preserve">X1400460</t>
        </is>
      </c>
      <c s="5" t="inlineStr" r="B22433">
        <is>
          <t xml:space="preserve">LAYER III (NETWORK) SWITCH</t>
        </is>
      </c>
      <c s="5" t="inlineStr" r="C22433">
        <is>
          <t xml:space="preserve">EACH   </t>
        </is>
      </c>
      <c s="6" r="D22433">
        <v>8.000</v>
      </c>
      <c s="7" r="E22433">
        <v>1</v>
      </c>
      <c s="8" t="inlineStr" r="F22433">
        <is>
          <t xml:space="preserve">62T54</t>
        </is>
      </c>
      <c s="8" t="inlineStr" r="G22433">
        <is>
          <t xml:space="preserve">054</t>
        </is>
      </c>
      <c s="9" r="H22433">
        <v>16535.4400</v>
      </c>
      <c s="8" t="inlineStr" r="I22433">
        <is>
          <t xml:space="preserve">Y</t>
        </is>
      </c>
      <c s="8" t="inlineStr" r="J22433">
        <is>
          <t xml:space="preserve"> Cook</t>
        </is>
      </c>
    </row>
    <row r="22434" ht="20.25" customHeight="0">
      <c s="5" t="inlineStr" r="A22434">
        <is>
          <t xml:space="preserve">X1400460</t>
        </is>
      </c>
      <c s="5" t="inlineStr" r="B22434">
        <is>
          <t xml:space="preserve">LAYER III (NETWORK) SWITCH</t>
        </is>
      </c>
      <c s="5" t="inlineStr" r="C22434">
        <is>
          <t xml:space="preserve">EACH   </t>
        </is>
      </c>
      <c s="6" r="D22434">
        <v>8.000</v>
      </c>
      <c s="7" r="E22434">
        <v>1</v>
      </c>
      <c s="8" t="inlineStr" r="F22434">
        <is>
          <t xml:space="preserve">62T54</t>
        </is>
      </c>
      <c s="8" t="inlineStr" r="G22434">
        <is>
          <t xml:space="preserve">054</t>
        </is>
      </c>
      <c s="9" r="H22434">
        <v>17198.7100</v>
      </c>
      <c s="8" t="inlineStr" r="I22434">
        <is>
          <t xml:space="preserve"/>
        </is>
      </c>
      <c s="8" t="inlineStr" r="J22434">
        <is>
          <t xml:space="preserve"> Cook</t>
        </is>
      </c>
    </row>
    <row r="22435" ht="20.25" customHeight="0">
      <c s="5" t="inlineStr" r="A22435">
        <is>
          <t xml:space="preserve">X1400460</t>
        </is>
      </c>
      <c s="5" t="inlineStr" r="B22435">
        <is>
          <t xml:space="preserve">LAYER III (NETWORK) SWITCH</t>
        </is>
      </c>
      <c s="5" t="inlineStr" r="C22435">
        <is>
          <t xml:space="preserve">EACH   </t>
        </is>
      </c>
      <c s="6" r="D22435">
        <v>8.000</v>
      </c>
      <c s="7" r="E22435">
        <v>1</v>
      </c>
      <c s="8" t="inlineStr" r="F22435">
        <is>
          <t xml:space="preserve">62T54</t>
        </is>
      </c>
      <c s="8" t="inlineStr" r="G22435">
        <is>
          <t xml:space="preserve">054</t>
        </is>
      </c>
      <c s="9" r="H22435">
        <v>17751.4500</v>
      </c>
      <c s="8" t="inlineStr" r="I22435">
        <is>
          <t xml:space="preserve"/>
        </is>
      </c>
      <c s="8" t="inlineStr" r="J22435">
        <is>
          <t xml:space="preserve"> Cook</t>
        </is>
      </c>
    </row>
    <row r="22436" ht="20.25" customHeight="0">
      <c s="5" t="inlineStr" r="A22436">
        <is>
          <t xml:space="preserve">X1400460</t>
        </is>
      </c>
      <c s="5" t="inlineStr" r="B22436">
        <is>
          <t xml:space="preserve">LAYER III (NETWORK) SWITCH</t>
        </is>
      </c>
      <c s="5" t="inlineStr" r="C22436">
        <is>
          <t xml:space="preserve">EACH   </t>
        </is>
      </c>
      <c s="6" r="D22436">
        <v>8.000</v>
      </c>
      <c s="7" r="E22436">
        <v>1</v>
      </c>
      <c s="8" t="inlineStr" r="F22436">
        <is>
          <t xml:space="preserve">62T54</t>
        </is>
      </c>
      <c s="8" t="inlineStr" r="G22436">
        <is>
          <t xml:space="preserve">054</t>
        </is>
      </c>
      <c s="9" r="H22436">
        <v>17969.9200</v>
      </c>
      <c s="8" t="inlineStr" r="I22436">
        <is>
          <t xml:space="preserve"/>
        </is>
      </c>
      <c s="8" t="inlineStr" r="J22436">
        <is>
          <t xml:space="preserve"> Cook</t>
        </is>
      </c>
    </row>
    <row r="22437" ht="20.25" customHeight="0">
      <c s="5" t="inlineStr" r="A22437">
        <is>
          <t xml:space="preserve">X1400512</t>
        </is>
      </c>
      <c s="5" t="inlineStr" r="B22437">
        <is>
          <t xml:space="preserve">FIBER OPTIC INTERCONNECT CENTER, 24 PORT</t>
        </is>
      </c>
      <c s="5" t="inlineStr" r="C22437">
        <is>
          <t xml:space="preserve">EACH   </t>
        </is>
      </c>
      <c s="6" r="D22437">
        <v>21.000</v>
      </c>
      <c s="7" r="E22437">
        <v>1</v>
      </c>
      <c s="8" t="inlineStr" r="F22437">
        <is>
          <t xml:space="preserve">62T54</t>
        </is>
      </c>
      <c s="8" t="inlineStr" r="G22437">
        <is>
          <t xml:space="preserve">054</t>
        </is>
      </c>
      <c s="9" r="H22437">
        <v>684.0000</v>
      </c>
      <c s="8" t="inlineStr" r="I22437">
        <is>
          <t xml:space="preserve">Y</t>
        </is>
      </c>
      <c s="8" t="inlineStr" r="J22437">
        <is>
          <t xml:space="preserve"> Cook</t>
        </is>
      </c>
    </row>
    <row r="22438" ht="20.25" customHeight="0">
      <c s="5" t="inlineStr" r="A22438">
        <is>
          <t xml:space="preserve">X1400512</t>
        </is>
      </c>
      <c s="5" t="inlineStr" r="B22438">
        <is>
          <t xml:space="preserve">FIBER OPTIC INTERCONNECT CENTER, 24 PORT</t>
        </is>
      </c>
      <c s="5" t="inlineStr" r="C22438">
        <is>
          <t xml:space="preserve">EACH   </t>
        </is>
      </c>
      <c s="6" r="D22438">
        <v>21.000</v>
      </c>
      <c s="7" r="E22438">
        <v>1</v>
      </c>
      <c s="8" t="inlineStr" r="F22438">
        <is>
          <t xml:space="preserve">62T54</t>
        </is>
      </c>
      <c s="8" t="inlineStr" r="G22438">
        <is>
          <t xml:space="preserve">054</t>
        </is>
      </c>
      <c s="9" r="H22438">
        <v>575.1900</v>
      </c>
      <c s="8" t="inlineStr" r="I22438">
        <is>
          <t xml:space="preserve"/>
        </is>
      </c>
      <c s="8" t="inlineStr" r="J22438">
        <is>
          <t xml:space="preserve"> Cook</t>
        </is>
      </c>
    </row>
    <row r="22439" ht="20.25" customHeight="0">
      <c s="5" t="inlineStr" r="A22439">
        <is>
          <t xml:space="preserve">X1400512</t>
        </is>
      </c>
      <c s="5" t="inlineStr" r="B22439">
        <is>
          <t xml:space="preserve">FIBER OPTIC INTERCONNECT CENTER, 24 PORT</t>
        </is>
      </c>
      <c s="5" t="inlineStr" r="C22439">
        <is>
          <t xml:space="preserve">EACH   </t>
        </is>
      </c>
      <c s="6" r="D22439">
        <v>21.000</v>
      </c>
      <c s="7" r="E22439">
        <v>1</v>
      </c>
      <c s="8" t="inlineStr" r="F22439">
        <is>
          <t xml:space="preserve">62T54</t>
        </is>
      </c>
      <c s="8" t="inlineStr" r="G22439">
        <is>
          <t xml:space="preserve">054</t>
        </is>
      </c>
      <c s="9" r="H22439">
        <v>967.0500</v>
      </c>
      <c s="8" t="inlineStr" r="I22439">
        <is>
          <t xml:space="preserve"/>
        </is>
      </c>
      <c s="8" t="inlineStr" r="J22439">
        <is>
          <t xml:space="preserve"> Cook</t>
        </is>
      </c>
    </row>
    <row r="22440" ht="20.25" customHeight="0">
      <c s="5" t="inlineStr" r="A22440">
        <is>
          <t xml:space="preserve">X1400512</t>
        </is>
      </c>
      <c s="5" t="inlineStr" r="B22440">
        <is>
          <t xml:space="preserve">FIBER OPTIC INTERCONNECT CENTER, 24 PORT</t>
        </is>
      </c>
      <c s="5" t="inlineStr" r="C22440">
        <is>
          <t xml:space="preserve">EACH   </t>
        </is>
      </c>
      <c s="6" r="D22440">
        <v>21.000</v>
      </c>
      <c s="7" r="E22440">
        <v>1</v>
      </c>
      <c s="8" t="inlineStr" r="F22440">
        <is>
          <t xml:space="preserve">62T54</t>
        </is>
      </c>
      <c s="8" t="inlineStr" r="G22440">
        <is>
          <t xml:space="preserve">054</t>
        </is>
      </c>
      <c s="9" r="H22440">
        <v>2285.8800</v>
      </c>
      <c s="8" t="inlineStr" r="I22440">
        <is>
          <t xml:space="preserve"/>
        </is>
      </c>
      <c s="8" t="inlineStr" r="J22440">
        <is>
          <t xml:space="preserve"> Cook</t>
        </is>
      </c>
    </row>
    <row r="22441" ht="20.25" customHeight="0">
      <c s="5" t="inlineStr" r="A22441">
        <is>
          <t xml:space="preserve">X1400513</t>
        </is>
      </c>
      <c s="5" t="inlineStr" r="B22441">
        <is>
          <t xml:space="preserve">FIBER OPTIC INTERCONNECT CENTER, 48 PORT</t>
        </is>
      </c>
      <c s="5" t="inlineStr" r="C22441">
        <is>
          <t xml:space="preserve">EACH   </t>
        </is>
      </c>
      <c s="6" r="D22441">
        <v>61.000</v>
      </c>
      <c s="7" r="E22441">
        <v>1</v>
      </c>
      <c s="8" t="inlineStr" r="F22441">
        <is>
          <t xml:space="preserve">62T54</t>
        </is>
      </c>
      <c s="8" t="inlineStr" r="G22441">
        <is>
          <t xml:space="preserve">054</t>
        </is>
      </c>
      <c s="9" r="H22441">
        <v>1346.4000</v>
      </c>
      <c s="8" t="inlineStr" r="I22441">
        <is>
          <t xml:space="preserve">Y</t>
        </is>
      </c>
      <c s="8" t="inlineStr" r="J22441">
        <is>
          <t xml:space="preserve"> Cook</t>
        </is>
      </c>
    </row>
    <row r="22442" ht="20.25" customHeight="0">
      <c s="5" t="inlineStr" r="A22442">
        <is>
          <t xml:space="preserve">X1400513</t>
        </is>
      </c>
      <c s="5" t="inlineStr" r="B22442">
        <is>
          <t xml:space="preserve">FIBER OPTIC INTERCONNECT CENTER, 48 PORT</t>
        </is>
      </c>
      <c s="5" t="inlineStr" r="C22442">
        <is>
          <t xml:space="preserve">EACH   </t>
        </is>
      </c>
      <c s="6" r="D22442">
        <v>61.000</v>
      </c>
      <c s="7" r="E22442">
        <v>1</v>
      </c>
      <c s="8" t="inlineStr" r="F22442">
        <is>
          <t xml:space="preserve">62T54</t>
        </is>
      </c>
      <c s="8" t="inlineStr" r="G22442">
        <is>
          <t xml:space="preserve">054</t>
        </is>
      </c>
      <c s="9" r="H22442">
        <v>851.3800</v>
      </c>
      <c s="8" t="inlineStr" r="I22442">
        <is>
          <t xml:space="preserve"/>
        </is>
      </c>
      <c s="8" t="inlineStr" r="J22442">
        <is>
          <t xml:space="preserve"> Cook</t>
        </is>
      </c>
    </row>
    <row r="22443" ht="20.25" customHeight="0">
      <c s="5" t="inlineStr" r="A22443">
        <is>
          <t xml:space="preserve">X1400513</t>
        </is>
      </c>
      <c s="5" t="inlineStr" r="B22443">
        <is>
          <t xml:space="preserve">FIBER OPTIC INTERCONNECT CENTER, 48 PORT</t>
        </is>
      </c>
      <c s="5" t="inlineStr" r="C22443">
        <is>
          <t xml:space="preserve">EACH   </t>
        </is>
      </c>
      <c s="6" r="D22443">
        <v>61.000</v>
      </c>
      <c s="7" r="E22443">
        <v>1</v>
      </c>
      <c s="8" t="inlineStr" r="F22443">
        <is>
          <t xml:space="preserve">62T54</t>
        </is>
      </c>
      <c s="8" t="inlineStr" r="G22443">
        <is>
          <t xml:space="preserve">054</t>
        </is>
      </c>
      <c s="9" r="H22443">
        <v>1660.0500</v>
      </c>
      <c s="8" t="inlineStr" r="I22443">
        <is>
          <t xml:space="preserve"/>
        </is>
      </c>
      <c s="8" t="inlineStr" r="J22443">
        <is>
          <t xml:space="preserve"> Cook</t>
        </is>
      </c>
    </row>
    <row r="22444" ht="20.25" customHeight="0">
      <c s="5" t="inlineStr" r="A22444">
        <is>
          <t xml:space="preserve">X1400513</t>
        </is>
      </c>
      <c s="5" t="inlineStr" r="B22444">
        <is>
          <t xml:space="preserve">FIBER OPTIC INTERCONNECT CENTER, 48 PORT</t>
        </is>
      </c>
      <c s="5" t="inlineStr" r="C22444">
        <is>
          <t xml:space="preserve">EACH   </t>
        </is>
      </c>
      <c s="6" r="D22444">
        <v>61.000</v>
      </c>
      <c s="7" r="E22444">
        <v>1</v>
      </c>
      <c s="8" t="inlineStr" r="F22444">
        <is>
          <t xml:space="preserve">62T54</t>
        </is>
      </c>
      <c s="8" t="inlineStr" r="G22444">
        <is>
          <t xml:space="preserve">054</t>
        </is>
      </c>
      <c s="9" r="H22444">
        <v>4350.5800</v>
      </c>
      <c s="8" t="inlineStr" r="I22444">
        <is>
          <t xml:space="preserve"/>
        </is>
      </c>
      <c s="8" t="inlineStr" r="J22444">
        <is>
          <t xml:space="preserve"> Cook</t>
        </is>
      </c>
    </row>
    <row r="22445" ht="20.25" customHeight="0">
      <c s="5" t="inlineStr" r="A22445">
        <is>
          <t xml:space="preserve">X1400514</t>
        </is>
      </c>
      <c s="5" t="inlineStr" r="B22445">
        <is>
          <t xml:space="preserve">TACTICS  LICENSE EXPANSION</t>
        </is>
      </c>
      <c s="5" t="inlineStr" r="C22445">
        <is>
          <t xml:space="preserve">EACH   </t>
        </is>
      </c>
      <c s="6" r="D22445">
        <v>16.000</v>
      </c>
      <c s="7" r="E22445">
        <v>1</v>
      </c>
      <c s="8" t="inlineStr" r="F22445">
        <is>
          <t xml:space="preserve">62T54</t>
        </is>
      </c>
      <c s="8" t="inlineStr" r="G22445">
        <is>
          <t xml:space="preserve">054</t>
        </is>
      </c>
      <c s="9" r="H22445">
        <v>1092.9600</v>
      </c>
      <c s="8" t="inlineStr" r="I22445">
        <is>
          <t xml:space="preserve">Y</t>
        </is>
      </c>
      <c s="8" t="inlineStr" r="J22445">
        <is>
          <t xml:space="preserve"> Cook</t>
        </is>
      </c>
    </row>
    <row r="22446" ht="20.25" customHeight="0">
      <c s="5" t="inlineStr" r="A22446">
        <is>
          <t xml:space="preserve">X1400514</t>
        </is>
      </c>
      <c s="5" t="inlineStr" r="B22446">
        <is>
          <t xml:space="preserve">TACTICS  LICENSE EXPANSION</t>
        </is>
      </c>
      <c s="5" t="inlineStr" r="C22446">
        <is>
          <t xml:space="preserve">EACH   </t>
        </is>
      </c>
      <c s="6" r="D22446">
        <v>16.000</v>
      </c>
      <c s="7" r="E22446">
        <v>1</v>
      </c>
      <c s="8" t="inlineStr" r="F22446">
        <is>
          <t xml:space="preserve">62T54</t>
        </is>
      </c>
      <c s="8" t="inlineStr" r="G22446">
        <is>
          <t xml:space="preserve">054</t>
        </is>
      </c>
      <c s="9" r="H22446">
        <v>834.9000</v>
      </c>
      <c s="8" t="inlineStr" r="I22446">
        <is>
          <t xml:space="preserve"/>
        </is>
      </c>
      <c s="8" t="inlineStr" r="J22446">
        <is>
          <t xml:space="preserve"> Cook</t>
        </is>
      </c>
    </row>
    <row r="22447" ht="20.25" customHeight="0">
      <c s="5" t="inlineStr" r="A22447">
        <is>
          <t xml:space="preserve">X1400514</t>
        </is>
      </c>
      <c s="5" t="inlineStr" r="B22447">
        <is>
          <t xml:space="preserve">TACTICS  LICENSE EXPANSION</t>
        </is>
      </c>
      <c s="5" t="inlineStr" r="C22447">
        <is>
          <t xml:space="preserve">EACH   </t>
        </is>
      </c>
      <c s="6" r="D22447">
        <v>16.000</v>
      </c>
      <c s="7" r="E22447">
        <v>1</v>
      </c>
      <c s="8" t="inlineStr" r="F22447">
        <is>
          <t xml:space="preserve">62T54</t>
        </is>
      </c>
      <c s="8" t="inlineStr" r="G22447">
        <is>
          <t xml:space="preserve">054</t>
        </is>
      </c>
      <c s="9" r="H22447">
        <v>872.8500</v>
      </c>
      <c s="8" t="inlineStr" r="I22447">
        <is>
          <t xml:space="preserve"/>
        </is>
      </c>
      <c s="8" t="inlineStr" r="J22447">
        <is>
          <t xml:space="preserve"> Cook</t>
        </is>
      </c>
    </row>
    <row r="22448" ht="20.25" customHeight="0">
      <c s="5" t="inlineStr" r="A22448">
        <is>
          <t xml:space="preserve">X1400514</t>
        </is>
      </c>
      <c s="5" t="inlineStr" r="B22448">
        <is>
          <t xml:space="preserve">TACTICS  LICENSE EXPANSION</t>
        </is>
      </c>
      <c s="5" t="inlineStr" r="C22448">
        <is>
          <t xml:space="preserve">EACH   </t>
        </is>
      </c>
      <c s="6" r="D22448">
        <v>16.000</v>
      </c>
      <c s="7" r="E22448">
        <v>1</v>
      </c>
      <c s="8" t="inlineStr" r="F22448">
        <is>
          <t xml:space="preserve">62T54</t>
        </is>
      </c>
      <c s="8" t="inlineStr" r="G22448">
        <is>
          <t xml:space="preserve">054</t>
        </is>
      </c>
      <c s="9" r="H22448">
        <v>1196.9600</v>
      </c>
      <c s="8" t="inlineStr" r="I22448">
        <is>
          <t xml:space="preserve"/>
        </is>
      </c>
      <c s="8" t="inlineStr" r="J22448">
        <is>
          <t xml:space="preserve"> Cook</t>
        </is>
      </c>
    </row>
    <row r="22449" ht="20.25" customHeight="0">
      <c s="5" t="inlineStr" r="A22449">
        <is>
          <t xml:space="preserve">X1400516</t>
        </is>
      </c>
      <c s="5" t="inlineStr" r="B22449">
        <is>
          <t xml:space="preserve">IN-ROADWAY WARNING LIGHTS REMOVAL</t>
        </is>
      </c>
      <c s="5" t="inlineStr" r="C22449">
        <is>
          <t xml:space="preserve">EACH   </t>
        </is>
      </c>
      <c s="6" r="D22449">
        <v>25.000</v>
      </c>
      <c s="7" r="E22449">
        <v>1</v>
      </c>
      <c s="8" t="inlineStr" r="F22449">
        <is>
          <t xml:space="preserve">62N79</t>
        </is>
      </c>
      <c s="8" t="inlineStr" r="G22449">
        <is>
          <t xml:space="preserve">112</t>
        </is>
      </c>
      <c s="9" r="H22449">
        <v>57.4800</v>
      </c>
      <c s="8" t="inlineStr" r="I22449">
        <is>
          <t xml:space="preserve">Y</t>
        </is>
      </c>
      <c s="8" t="inlineStr" r="J22449">
        <is>
          <t xml:space="preserve"> Cook</t>
        </is>
      </c>
    </row>
    <row r="22450" ht="20.25" customHeight="0">
      <c s="5" t="inlineStr" r="A22450">
        <is>
          <t xml:space="preserve">X1400516</t>
        </is>
      </c>
      <c s="5" t="inlineStr" r="B22450">
        <is>
          <t xml:space="preserve">IN-ROADWAY WARNING LIGHTS REMOVAL</t>
        </is>
      </c>
      <c s="5" t="inlineStr" r="C22450">
        <is>
          <t xml:space="preserve">EACH   </t>
        </is>
      </c>
      <c s="6" r="D22450">
        <v>25.000</v>
      </c>
      <c s="7" r="E22450">
        <v>1</v>
      </c>
      <c s="8" t="inlineStr" r="F22450">
        <is>
          <t xml:space="preserve">62N79</t>
        </is>
      </c>
      <c s="8" t="inlineStr" r="G22450">
        <is>
          <t xml:space="preserve">112</t>
        </is>
      </c>
      <c s="9" r="H22450">
        <v>57.4800</v>
      </c>
      <c s="8" t="inlineStr" r="I22450">
        <is>
          <t xml:space="preserve"/>
        </is>
      </c>
      <c s="8" t="inlineStr" r="J22450">
        <is>
          <t xml:space="preserve"> Cook</t>
        </is>
      </c>
    </row>
    <row r="22451" ht="20.25" customHeight="0">
      <c s="5" t="inlineStr" r="A22451">
        <is>
          <t xml:space="preserve">X1400516</t>
        </is>
      </c>
      <c s="5" t="inlineStr" r="B22451">
        <is>
          <t xml:space="preserve">IN-ROADWAY WARNING LIGHTS REMOVAL</t>
        </is>
      </c>
      <c s="5" t="inlineStr" r="C22451">
        <is>
          <t xml:space="preserve">EACH   </t>
        </is>
      </c>
      <c s="6" r="D22451">
        <v>25.000</v>
      </c>
      <c s="7" r="E22451">
        <v>1</v>
      </c>
      <c s="8" t="inlineStr" r="F22451">
        <is>
          <t xml:space="preserve">62N79</t>
        </is>
      </c>
      <c s="8" t="inlineStr" r="G22451">
        <is>
          <t xml:space="preserve">112</t>
        </is>
      </c>
      <c s="9" r="H22451">
        <v>57.4800</v>
      </c>
      <c s="8" t="inlineStr" r="I22451">
        <is>
          <t xml:space="preserve"/>
        </is>
      </c>
      <c s="8" t="inlineStr" r="J22451">
        <is>
          <t xml:space="preserve"> Cook</t>
        </is>
      </c>
    </row>
    <row r="22452" ht="20.25" customHeight="0">
      <c s="5" t="inlineStr" r="A22452">
        <is>
          <t xml:space="preserve">X1400516</t>
        </is>
      </c>
      <c s="5" t="inlineStr" r="B22452">
        <is>
          <t xml:space="preserve">IN-ROADWAY WARNING LIGHTS REMOVAL</t>
        </is>
      </c>
      <c s="5" t="inlineStr" r="C22452">
        <is>
          <t xml:space="preserve">EACH   </t>
        </is>
      </c>
      <c s="6" r="D22452">
        <v>25.000</v>
      </c>
      <c s="7" r="E22452">
        <v>1</v>
      </c>
      <c s="8" t="inlineStr" r="F22452">
        <is>
          <t xml:space="preserve">62N79</t>
        </is>
      </c>
      <c s="8" t="inlineStr" r="G22452">
        <is>
          <t xml:space="preserve">112</t>
        </is>
      </c>
      <c s="9" r="H22452">
        <v>57.5000</v>
      </c>
      <c s="8" t="inlineStr" r="I22452">
        <is>
          <t xml:space="preserve"/>
        </is>
      </c>
      <c s="8" t="inlineStr" r="J22452">
        <is>
          <t xml:space="preserve"> Cook</t>
        </is>
      </c>
    </row>
    <row r="22453" ht="20.25" customHeight="0">
      <c s="5" t="inlineStr" r="A22453">
        <is>
          <t xml:space="preserve">X1400516</t>
        </is>
      </c>
      <c s="5" t="inlineStr" r="B22453">
        <is>
          <t xml:space="preserve">IN-ROADWAY WARNING LIGHTS REMOVAL</t>
        </is>
      </c>
      <c s="5" t="inlineStr" r="C22453">
        <is>
          <t xml:space="preserve">EACH   </t>
        </is>
      </c>
      <c s="6" r="D22453">
        <v>25.000</v>
      </c>
      <c s="7" r="E22453">
        <v>1</v>
      </c>
      <c s="8" t="inlineStr" r="F22453">
        <is>
          <t xml:space="preserve">62N79</t>
        </is>
      </c>
      <c s="8" t="inlineStr" r="G22453">
        <is>
          <t xml:space="preserve">112</t>
        </is>
      </c>
      <c s="9" r="H22453">
        <v>58.0000</v>
      </c>
      <c s="8" t="inlineStr" r="I22453">
        <is>
          <t xml:space="preserve"/>
        </is>
      </c>
      <c s="8" t="inlineStr" r="J22453">
        <is>
          <t xml:space="preserve"> Cook</t>
        </is>
      </c>
    </row>
    <row r="22454" ht="20.25" customHeight="0">
      <c s="5" t="inlineStr" r="A22454">
        <is>
          <t xml:space="preserve">X1400516</t>
        </is>
      </c>
      <c s="5" t="inlineStr" r="B22454">
        <is>
          <t xml:space="preserve">IN-ROADWAY WARNING LIGHTS REMOVAL</t>
        </is>
      </c>
      <c s="5" t="inlineStr" r="C22454">
        <is>
          <t xml:space="preserve">EACH   </t>
        </is>
      </c>
      <c s="6" r="D22454">
        <v>25.000</v>
      </c>
      <c s="7" r="E22454">
        <v>1</v>
      </c>
      <c s="8" t="inlineStr" r="F22454">
        <is>
          <t xml:space="preserve">62N79</t>
        </is>
      </c>
      <c s="8" t="inlineStr" r="G22454">
        <is>
          <t xml:space="preserve">112</t>
        </is>
      </c>
      <c s="9" r="H22454">
        <v>520.0000</v>
      </c>
      <c s="8" t="inlineStr" r="I22454">
        <is>
          <t xml:space="preserve"/>
        </is>
      </c>
      <c s="8" t="inlineStr" r="J22454">
        <is>
          <t xml:space="preserve"> Cook</t>
        </is>
      </c>
    </row>
    <row r="22455" ht="20.25" customHeight="0">
      <c s="5" t="inlineStr" r="A22455">
        <is>
          <t xml:space="preserve">X1500004</t>
        </is>
      </c>
      <c s="5" t="inlineStr" r="B22455">
        <is>
          <t xml:space="preserve">BITUMINOUS SURFACE TREATMENT, A1</t>
        </is>
      </c>
      <c s="5" t="inlineStr" r="C22455">
        <is>
          <t xml:space="preserve">SQ YD  </t>
        </is>
      </c>
      <c s="6" r="D22455">
        <v>47.000</v>
      </c>
      <c s="7" r="E22455">
        <v>8</v>
      </c>
      <c s="8" t="inlineStr" r="F22455">
        <is>
          <t xml:space="preserve">97785</t>
        </is>
      </c>
      <c s="8" t="inlineStr" r="G22455">
        <is>
          <t xml:space="preserve">137</t>
        </is>
      </c>
      <c s="9" r="H22455">
        <v>60.0000</v>
      </c>
      <c s="8" t="inlineStr" r="I22455">
        <is>
          <t xml:space="preserve">Y</t>
        </is>
      </c>
      <c s="8" t="inlineStr" r="J22455">
        <is>
          <t xml:space="preserve"> Madison</t>
        </is>
      </c>
    </row>
    <row r="22456" ht="20.25" customHeight="0">
      <c s="5" t="inlineStr" r="A22456">
        <is>
          <t xml:space="preserve">X1500004</t>
        </is>
      </c>
      <c s="5" t="inlineStr" r="B22456">
        <is>
          <t xml:space="preserve">BITUMINOUS SURFACE TREATMENT, A1</t>
        </is>
      </c>
      <c s="5" t="inlineStr" r="C22456">
        <is>
          <t xml:space="preserve">SQ YD  </t>
        </is>
      </c>
      <c s="6" r="D22456">
        <v>47.000</v>
      </c>
      <c s="7" r="E22456">
        <v>8</v>
      </c>
      <c s="8" t="inlineStr" r="F22456">
        <is>
          <t xml:space="preserve">97785</t>
        </is>
      </c>
      <c s="8" t="inlineStr" r="G22456">
        <is>
          <t xml:space="preserve">137</t>
        </is>
      </c>
      <c s="9" r="H22456">
        <v>42.5500</v>
      </c>
      <c s="8" t="inlineStr" r="I22456">
        <is>
          <t xml:space="preserve"/>
        </is>
      </c>
      <c s="8" t="inlineStr" r="J22456">
        <is>
          <t xml:space="preserve"> Madison</t>
        </is>
      </c>
    </row>
    <row r="22457" ht="20.25" customHeight="0">
      <c s="5" t="inlineStr" r="A22457">
        <is>
          <t xml:space="preserve">X1700006</t>
        </is>
      </c>
      <c s="5" t="inlineStr" r="B22457">
        <is>
          <t xml:space="preserve">STAMPED COLORED PORTLAND CEMENT CONCRETE MEDIAN SURFACE 4 INCH (SPECIAL)</t>
        </is>
      </c>
      <c s="5" t="inlineStr" r="C22457">
        <is>
          <t xml:space="preserve">SQ FT  </t>
        </is>
      </c>
      <c s="6" r="D22457">
        <v>2700.000</v>
      </c>
      <c s="7" r="E22457">
        <v>1</v>
      </c>
      <c s="8" t="inlineStr" r="F22457">
        <is>
          <t xml:space="preserve">61H91</t>
        </is>
      </c>
      <c s="8" t="inlineStr" r="G22457">
        <is>
          <t xml:space="preserve">044</t>
        </is>
      </c>
      <c s="9" r="H22457">
        <v>16.5500</v>
      </c>
      <c s="8" t="inlineStr" r="I22457">
        <is>
          <t xml:space="preserve">Y</t>
        </is>
      </c>
      <c s="8" t="inlineStr" r="J22457">
        <is>
          <t xml:space="preserve"> DuPage</t>
        </is>
      </c>
    </row>
    <row r="22458" ht="20.25" customHeight="0">
      <c s="5" t="inlineStr" r="A22458">
        <is>
          <t xml:space="preserve">X1700006</t>
        </is>
      </c>
      <c s="5" t="inlineStr" r="B22458">
        <is>
          <t xml:space="preserve">STAMPED COLORED PORTLAND CEMENT CONCRETE MEDIAN SURFACE 4 INCH (SPECIAL)</t>
        </is>
      </c>
      <c s="5" t="inlineStr" r="C22458">
        <is>
          <t xml:space="preserve">SQ FT  </t>
        </is>
      </c>
      <c s="6" r="D22458">
        <v>2700.000</v>
      </c>
      <c s="7" r="E22458">
        <v>1</v>
      </c>
      <c s="8" t="inlineStr" r="F22458">
        <is>
          <t xml:space="preserve">61H91</t>
        </is>
      </c>
      <c s="8" t="inlineStr" r="G22458">
        <is>
          <t xml:space="preserve">044</t>
        </is>
      </c>
      <c s="9" r="H22458">
        <v>18.0000</v>
      </c>
      <c s="8" t="inlineStr" r="I22458">
        <is>
          <t xml:space="preserve"/>
        </is>
      </c>
      <c s="8" t="inlineStr" r="J22458">
        <is>
          <t xml:space="preserve"> DuPage</t>
        </is>
      </c>
    </row>
    <row r="22459" ht="20.25" customHeight="0">
      <c s="5" t="inlineStr" r="A22459">
        <is>
          <t xml:space="preserve">X1700006</t>
        </is>
      </c>
      <c s="5" t="inlineStr" r="B22459">
        <is>
          <t xml:space="preserve">STAMPED COLORED PORTLAND CEMENT CONCRETE MEDIAN SURFACE 4 INCH (SPECIAL)</t>
        </is>
      </c>
      <c s="5" t="inlineStr" r="C22459">
        <is>
          <t xml:space="preserve">SQ FT  </t>
        </is>
      </c>
      <c s="6" r="D22459">
        <v>2700.000</v>
      </c>
      <c s="7" r="E22459">
        <v>1</v>
      </c>
      <c s="8" t="inlineStr" r="F22459">
        <is>
          <t xml:space="preserve">61H91</t>
        </is>
      </c>
      <c s="8" t="inlineStr" r="G22459">
        <is>
          <t xml:space="preserve">044</t>
        </is>
      </c>
      <c s="9" r="H22459">
        <v>18.3600</v>
      </c>
      <c s="8" t="inlineStr" r="I22459">
        <is>
          <t xml:space="preserve"/>
        </is>
      </c>
      <c s="8" t="inlineStr" r="J22459">
        <is>
          <t xml:space="preserve"> DuPage</t>
        </is>
      </c>
    </row>
    <row r="22460" ht="20.25" customHeight="0">
      <c s="5" t="inlineStr" r="A22460">
        <is>
          <t xml:space="preserve">X1700006</t>
        </is>
      </c>
      <c s="5" t="inlineStr" r="B22460">
        <is>
          <t xml:space="preserve">STAMPED COLORED PORTLAND CEMENT CONCRETE MEDIAN SURFACE 4 INCH (SPECIAL)</t>
        </is>
      </c>
      <c s="5" t="inlineStr" r="C22460">
        <is>
          <t xml:space="preserve">SQ FT  </t>
        </is>
      </c>
      <c s="6" r="D22460">
        <v>2700.000</v>
      </c>
      <c s="7" r="E22460">
        <v>1</v>
      </c>
      <c s="8" t="inlineStr" r="F22460">
        <is>
          <t xml:space="preserve">61H91</t>
        </is>
      </c>
      <c s="8" t="inlineStr" r="G22460">
        <is>
          <t xml:space="preserve">044</t>
        </is>
      </c>
      <c s="9" r="H22460">
        <v>19.0000</v>
      </c>
      <c s="8" t="inlineStr" r="I22460">
        <is>
          <t xml:space="preserve"/>
        </is>
      </c>
      <c s="8" t="inlineStr" r="J22460">
        <is>
          <t xml:space="preserve"> DuPage</t>
        </is>
      </c>
    </row>
    <row r="22461" ht="20.25" customHeight="0">
      <c s="5" t="inlineStr" r="A22461">
        <is>
          <t xml:space="preserve">X1700006</t>
        </is>
      </c>
      <c s="5" t="inlineStr" r="B22461">
        <is>
          <t xml:space="preserve">STAMPED COLORED PORTLAND CEMENT CONCRETE MEDIAN SURFACE 4 INCH (SPECIAL)</t>
        </is>
      </c>
      <c s="5" t="inlineStr" r="C22461">
        <is>
          <t xml:space="preserve">SQ FT  </t>
        </is>
      </c>
      <c s="6" r="D22461">
        <v>2700.000</v>
      </c>
      <c s="7" r="E22461">
        <v>1</v>
      </c>
      <c s="8" t="inlineStr" r="F22461">
        <is>
          <t xml:space="preserve">61H91</t>
        </is>
      </c>
      <c s="8" t="inlineStr" r="G22461">
        <is>
          <t xml:space="preserve">044</t>
        </is>
      </c>
      <c s="9" r="H22461">
        <v>20.0000</v>
      </c>
      <c s="8" t="inlineStr" r="I22461">
        <is>
          <t xml:space="preserve"/>
        </is>
      </c>
      <c s="8" t="inlineStr" r="J22461">
        <is>
          <t xml:space="preserve"> DuPage</t>
        </is>
      </c>
    </row>
    <row r="22462" ht="20.25" customHeight="0">
      <c s="5" t="inlineStr" r="A22462">
        <is>
          <t xml:space="preserve">X1700006</t>
        </is>
      </c>
      <c s="5" t="inlineStr" r="B22462">
        <is>
          <t xml:space="preserve">STAMPED COLORED PORTLAND CEMENT CONCRETE MEDIAN SURFACE 4 INCH (SPECIAL)</t>
        </is>
      </c>
      <c s="5" t="inlineStr" r="C22462">
        <is>
          <t xml:space="preserve">SQ FT  </t>
        </is>
      </c>
      <c s="6" r="D22462">
        <v>2700.000</v>
      </c>
      <c s="7" r="E22462">
        <v>1</v>
      </c>
      <c s="8" t="inlineStr" r="F22462">
        <is>
          <t xml:space="preserve">61H91</t>
        </is>
      </c>
      <c s="8" t="inlineStr" r="G22462">
        <is>
          <t xml:space="preserve">044</t>
        </is>
      </c>
      <c s="9" r="H22462">
        <v>21.8300</v>
      </c>
      <c s="8" t="inlineStr" r="I22462">
        <is>
          <t xml:space="preserve"/>
        </is>
      </c>
      <c s="8" t="inlineStr" r="J22462">
        <is>
          <t xml:space="preserve"> DuPage</t>
        </is>
      </c>
    </row>
    <row r="22463" ht="20.25" customHeight="0">
      <c s="5" t="inlineStr" r="A22463">
        <is>
          <t xml:space="preserve">X1700006</t>
        </is>
      </c>
      <c s="5" t="inlineStr" r="B22463">
        <is>
          <t xml:space="preserve">STAMPED COLORED PORTLAND CEMENT CONCRETE MEDIAN SURFACE 4 INCH (SPECIAL)</t>
        </is>
      </c>
      <c s="5" t="inlineStr" r="C22463">
        <is>
          <t xml:space="preserve">SQ FT  </t>
        </is>
      </c>
      <c s="6" r="D22463">
        <v>2622.000</v>
      </c>
      <c s="7" r="E22463">
        <v>3</v>
      </c>
      <c s="8" t="inlineStr" r="F22463">
        <is>
          <t xml:space="preserve">87783</t>
        </is>
      </c>
      <c s="8" t="inlineStr" r="G22463">
        <is>
          <t xml:space="preserve">124</t>
        </is>
      </c>
      <c s="9" r="H22463">
        <v>19.5000</v>
      </c>
      <c s="8" t="inlineStr" r="I22463">
        <is>
          <t xml:space="preserve">Y</t>
        </is>
      </c>
      <c s="8" t="inlineStr" r="J22463">
        <is>
          <t xml:space="preserve"> Kendall</t>
        </is>
      </c>
    </row>
    <row r="22464" ht="20.25" customHeight="0">
      <c s="5" t="inlineStr" r="A22464">
        <is>
          <t xml:space="preserve">X1700006</t>
        </is>
      </c>
      <c s="5" t="inlineStr" r="B22464">
        <is>
          <t xml:space="preserve">STAMPED COLORED PORTLAND CEMENT CONCRETE MEDIAN SURFACE 4 INCH (SPECIAL)</t>
        </is>
      </c>
      <c s="5" t="inlineStr" r="C22464">
        <is>
          <t xml:space="preserve">SQ FT  </t>
        </is>
      </c>
      <c s="6" r="D22464">
        <v>2622.000</v>
      </c>
      <c s="7" r="E22464">
        <v>3</v>
      </c>
      <c s="8" t="inlineStr" r="F22464">
        <is>
          <t xml:space="preserve">87783</t>
        </is>
      </c>
      <c s="8" t="inlineStr" r="G22464">
        <is>
          <t xml:space="preserve">124</t>
        </is>
      </c>
      <c s="9" r="H22464">
        <v>9.0000</v>
      </c>
      <c s="8" t="inlineStr" r="I22464">
        <is>
          <t xml:space="preserve"/>
        </is>
      </c>
      <c s="8" t="inlineStr" r="J22464">
        <is>
          <t xml:space="preserve"> Kendall</t>
        </is>
      </c>
    </row>
    <row r="22465" ht="20.25" customHeight="0">
      <c s="5" t="inlineStr" r="A22465">
        <is>
          <t xml:space="preserve">X1700006</t>
        </is>
      </c>
      <c s="5" t="inlineStr" r="B22465">
        <is>
          <t xml:space="preserve">STAMPED COLORED PORTLAND CEMENT CONCRETE MEDIAN SURFACE 4 INCH (SPECIAL)</t>
        </is>
      </c>
      <c s="5" t="inlineStr" r="C22465">
        <is>
          <t xml:space="preserve">SQ FT  </t>
        </is>
      </c>
      <c s="6" r="D22465">
        <v>2622.000</v>
      </c>
      <c s="7" r="E22465">
        <v>3</v>
      </c>
      <c s="8" t="inlineStr" r="F22465">
        <is>
          <t xml:space="preserve">87783</t>
        </is>
      </c>
      <c s="8" t="inlineStr" r="G22465">
        <is>
          <t xml:space="preserve">124</t>
        </is>
      </c>
      <c s="9" r="H22465">
        <v>12.0000</v>
      </c>
      <c s="8" t="inlineStr" r="I22465">
        <is>
          <t xml:space="preserve"/>
        </is>
      </c>
      <c s="8" t="inlineStr" r="J22465">
        <is>
          <t xml:space="preserve"> Kendall</t>
        </is>
      </c>
    </row>
    <row r="22466" ht="20.25" customHeight="0">
      <c s="5" t="inlineStr" r="A22466">
        <is>
          <t xml:space="preserve">X1700006</t>
        </is>
      </c>
      <c s="5" t="inlineStr" r="B22466">
        <is>
          <t xml:space="preserve">STAMPED COLORED PORTLAND CEMENT CONCRETE MEDIAN SURFACE 4 INCH (SPECIAL)</t>
        </is>
      </c>
      <c s="5" t="inlineStr" r="C22466">
        <is>
          <t xml:space="preserve">SQ FT  </t>
        </is>
      </c>
      <c s="6" r="D22466">
        <v>2622.000</v>
      </c>
      <c s="7" r="E22466">
        <v>3</v>
      </c>
      <c s="8" t="inlineStr" r="F22466">
        <is>
          <t xml:space="preserve">87783</t>
        </is>
      </c>
      <c s="8" t="inlineStr" r="G22466">
        <is>
          <t xml:space="preserve">124</t>
        </is>
      </c>
      <c s="9" r="H22466">
        <v>17.0000</v>
      </c>
      <c s="8" t="inlineStr" r="I22466">
        <is>
          <t xml:space="preserve"/>
        </is>
      </c>
      <c s="8" t="inlineStr" r="J22466">
        <is>
          <t xml:space="preserve"> Kendall</t>
        </is>
      </c>
    </row>
    <row r="22467" ht="20.25" customHeight="0">
      <c s="5" t="inlineStr" r="A22467">
        <is>
          <t xml:space="preserve">X1700006</t>
        </is>
      </c>
      <c s="5" t="inlineStr" r="B22467">
        <is>
          <t xml:space="preserve">STAMPED COLORED PORTLAND CEMENT CONCRETE MEDIAN SURFACE 4 INCH (SPECIAL)</t>
        </is>
      </c>
      <c s="5" t="inlineStr" r="C22467">
        <is>
          <t xml:space="preserve">SQ FT  </t>
        </is>
      </c>
      <c s="6" r="D22467">
        <v>2622.000</v>
      </c>
      <c s="7" r="E22467">
        <v>3</v>
      </c>
      <c s="8" t="inlineStr" r="F22467">
        <is>
          <t xml:space="preserve">87783</t>
        </is>
      </c>
      <c s="8" t="inlineStr" r="G22467">
        <is>
          <t xml:space="preserve">124</t>
        </is>
      </c>
      <c s="9" r="H22467">
        <v>19.5000</v>
      </c>
      <c s="8" t="inlineStr" r="I22467">
        <is>
          <t xml:space="preserve"/>
        </is>
      </c>
      <c s="8" t="inlineStr" r="J22467">
        <is>
          <t xml:space="preserve"> Kendall</t>
        </is>
      </c>
    </row>
    <row r="22468" ht="20.25" customHeight="0">
      <c s="5" t="inlineStr" r="A22468">
        <is>
          <t xml:space="preserve">X1700006</t>
        </is>
      </c>
      <c s="5" t="inlineStr" r="B22468">
        <is>
          <t xml:space="preserve">STAMPED COLORED PORTLAND CEMENT CONCRETE MEDIAN SURFACE 4 INCH (SPECIAL)</t>
        </is>
      </c>
      <c s="5" t="inlineStr" r="C22468">
        <is>
          <t xml:space="preserve">SQ FT  </t>
        </is>
      </c>
      <c s="6" r="D22468">
        <v>2622.000</v>
      </c>
      <c s="7" r="E22468">
        <v>3</v>
      </c>
      <c s="8" t="inlineStr" r="F22468">
        <is>
          <t xml:space="preserve">87783</t>
        </is>
      </c>
      <c s="8" t="inlineStr" r="G22468">
        <is>
          <t xml:space="preserve">124</t>
        </is>
      </c>
      <c s="9" r="H22468">
        <v>19.7100</v>
      </c>
      <c s="8" t="inlineStr" r="I22468">
        <is>
          <t xml:space="preserve"/>
        </is>
      </c>
      <c s="8" t="inlineStr" r="J22468">
        <is>
          <t xml:space="preserve"> Kendall</t>
        </is>
      </c>
    </row>
    <row r="22469" ht="20.25" customHeight="0">
      <c s="5" t="inlineStr" r="A22469">
        <is>
          <t xml:space="preserve">X1700011</t>
        </is>
      </c>
      <c s="5" t="inlineStr" r="B22469">
        <is>
          <t xml:space="preserve">STAMPED COLORED PORTLAND CEMENT CONCRETE MEDIAN SURFACE 4 INCH</t>
        </is>
      </c>
      <c s="5" t="inlineStr" r="C22469">
        <is>
          <t xml:space="preserve">SQ FT  </t>
        </is>
      </c>
      <c s="6" r="D22469">
        <v>500.000</v>
      </c>
      <c s="7" r="E22469">
        <v>1</v>
      </c>
      <c s="8" t="inlineStr" r="F22469">
        <is>
          <t xml:space="preserve">62K74</t>
        </is>
      </c>
      <c s="8" t="inlineStr" r="G22469">
        <is>
          <t xml:space="preserve">131</t>
        </is>
      </c>
      <c s="9" r="H22469">
        <v>25.0000</v>
      </c>
      <c s="8" t="inlineStr" r="I22469">
        <is>
          <t xml:space="preserve">Y</t>
        </is>
      </c>
      <c s="8" t="inlineStr" r="J22469">
        <is>
          <t xml:space="preserve"> Cook</t>
        </is>
      </c>
    </row>
    <row r="22470" ht="20.25" customHeight="0">
      <c s="5" t="inlineStr" r="A22470">
        <is>
          <t xml:space="preserve">X1700011</t>
        </is>
      </c>
      <c s="5" t="inlineStr" r="B22470">
        <is>
          <t xml:space="preserve">STAMPED COLORED PORTLAND CEMENT CONCRETE MEDIAN SURFACE 4 INCH</t>
        </is>
      </c>
      <c s="5" t="inlineStr" r="C22470">
        <is>
          <t xml:space="preserve">SQ FT  </t>
        </is>
      </c>
      <c s="6" r="D22470">
        <v>500.000</v>
      </c>
      <c s="7" r="E22470">
        <v>1</v>
      </c>
      <c s="8" t="inlineStr" r="F22470">
        <is>
          <t xml:space="preserve">62K74</t>
        </is>
      </c>
      <c s="8" t="inlineStr" r="G22470">
        <is>
          <t xml:space="preserve">131</t>
        </is>
      </c>
      <c s="9" r="H22470">
        <v>20.0000</v>
      </c>
      <c s="8" t="inlineStr" r="I22470">
        <is>
          <t xml:space="preserve"/>
        </is>
      </c>
      <c s="8" t="inlineStr" r="J22470">
        <is>
          <t xml:space="preserve"> Cook</t>
        </is>
      </c>
    </row>
    <row r="22471" ht="20.25" customHeight="0">
      <c s="5" t="inlineStr" r="A22471">
        <is>
          <t xml:space="preserve">X1700011</t>
        </is>
      </c>
      <c s="5" t="inlineStr" r="B22471">
        <is>
          <t xml:space="preserve">STAMPED COLORED PORTLAND CEMENT CONCRETE MEDIAN SURFACE 4 INCH</t>
        </is>
      </c>
      <c s="5" t="inlineStr" r="C22471">
        <is>
          <t xml:space="preserve">SQ FT  </t>
        </is>
      </c>
      <c s="6" r="D22471">
        <v>500.000</v>
      </c>
      <c s="7" r="E22471">
        <v>1</v>
      </c>
      <c s="8" t="inlineStr" r="F22471">
        <is>
          <t xml:space="preserve">62K74</t>
        </is>
      </c>
      <c s="8" t="inlineStr" r="G22471">
        <is>
          <t xml:space="preserve">131</t>
        </is>
      </c>
      <c s="9" r="H22471">
        <v>28.7800</v>
      </c>
      <c s="8" t="inlineStr" r="I22471">
        <is>
          <t xml:space="preserve"/>
        </is>
      </c>
      <c s="8" t="inlineStr" r="J22471">
        <is>
          <t xml:space="preserve"> Cook</t>
        </is>
      </c>
    </row>
    <row r="22472" ht="20.25" customHeight="0">
      <c s="5" t="inlineStr" r="A22472">
        <is>
          <t xml:space="preserve">X1700035</t>
        </is>
      </c>
      <c s="5" t="inlineStr" r="B22472">
        <is>
          <t xml:space="preserve">CLASS SI CONCRETE</t>
        </is>
      </c>
      <c s="5" t="inlineStr" r="C22472">
        <is>
          <t xml:space="preserve">CU YD  </t>
        </is>
      </c>
      <c s="6" r="D22472">
        <v>5.200</v>
      </c>
      <c s="7" r="E22472">
        <v>6</v>
      </c>
      <c s="8" t="inlineStr" r="F22472">
        <is>
          <t xml:space="preserve">72K64</t>
        </is>
      </c>
      <c s="8" t="inlineStr" r="G22472">
        <is>
          <t xml:space="preserve">061</t>
        </is>
      </c>
      <c s="9" r="H22472">
        <v>2860.0000</v>
      </c>
      <c s="8" t="inlineStr" r="I22472">
        <is>
          <t xml:space="preserve">Y</t>
        </is>
      </c>
      <c s="8" t="inlineStr" r="J22472">
        <is>
          <t xml:space="preserve"> Logan</t>
        </is>
      </c>
    </row>
    <row r="22473" ht="20.25" customHeight="0">
      <c s="5" t="inlineStr" r="A22473">
        <is>
          <t xml:space="preserve">X1700066</t>
        </is>
      </c>
      <c s="5" t="inlineStr" r="B22473">
        <is>
          <t xml:space="preserve">POTHOLING</t>
        </is>
      </c>
      <c s="5" t="inlineStr" r="C22473">
        <is>
          <t xml:space="preserve">EACH   </t>
        </is>
      </c>
      <c s="6" r="D22473">
        <v>6.000</v>
      </c>
      <c s="7" r="E22473">
        <v>9</v>
      </c>
      <c s="8" t="inlineStr" r="F22473">
        <is>
          <t xml:space="preserve">78947</t>
        </is>
      </c>
      <c s="8" t="inlineStr" r="G22473">
        <is>
          <t xml:space="preserve">118</t>
        </is>
      </c>
      <c s="9" r="H22473">
        <v>2667.0000</v>
      </c>
      <c s="8" t="inlineStr" r="I22473">
        <is>
          <t xml:space="preserve">Y</t>
        </is>
      </c>
      <c s="8" t="inlineStr" r="J22473">
        <is>
          <t xml:space="preserve">Various</t>
        </is>
      </c>
    </row>
    <row r="22474" ht="20.25" customHeight="0">
      <c s="5" t="inlineStr" r="A22474">
        <is>
          <t xml:space="preserve">X1700112</t>
        </is>
      </c>
      <c s="5" t="inlineStr" r="B22474">
        <is>
          <t xml:space="preserve">BRICK PAVER REMOVAL</t>
        </is>
      </c>
      <c s="5" t="inlineStr" r="C22474">
        <is>
          <t xml:space="preserve">SQ FT  </t>
        </is>
      </c>
      <c s="6" r="D22474">
        <v>470.000</v>
      </c>
      <c s="7" r="E22474">
        <v>1</v>
      </c>
      <c s="8" t="inlineStr" r="F22474">
        <is>
          <t xml:space="preserve">61J12</t>
        </is>
      </c>
      <c s="8" t="inlineStr" r="G22474">
        <is>
          <t xml:space="preserve">047</t>
        </is>
      </c>
      <c s="9" r="H22474">
        <v>2.0000</v>
      </c>
      <c s="8" t="inlineStr" r="I22474">
        <is>
          <t xml:space="preserve">Y</t>
        </is>
      </c>
      <c s="8" t="inlineStr" r="J22474">
        <is>
          <t xml:space="preserve"> DuPage</t>
        </is>
      </c>
    </row>
    <row r="22475" ht="20.25" customHeight="0">
      <c s="5" t="inlineStr" r="A22475">
        <is>
          <t xml:space="preserve">X1700112</t>
        </is>
      </c>
      <c s="5" t="inlineStr" r="B22475">
        <is>
          <t xml:space="preserve">BRICK PAVER REMOVAL</t>
        </is>
      </c>
      <c s="5" t="inlineStr" r="C22475">
        <is>
          <t xml:space="preserve">SQ FT  </t>
        </is>
      </c>
      <c s="6" r="D22475">
        <v>470.000</v>
      </c>
      <c s="7" r="E22475">
        <v>1</v>
      </c>
      <c s="8" t="inlineStr" r="F22475">
        <is>
          <t xml:space="preserve">61J12</t>
        </is>
      </c>
      <c s="8" t="inlineStr" r="G22475">
        <is>
          <t xml:space="preserve">047</t>
        </is>
      </c>
      <c s="9" r="H22475">
        <v>3.5000</v>
      </c>
      <c s="8" t="inlineStr" r="I22475">
        <is>
          <t xml:space="preserve"/>
        </is>
      </c>
      <c s="8" t="inlineStr" r="J22475">
        <is>
          <t xml:space="preserve"> DuPage</t>
        </is>
      </c>
    </row>
    <row r="22476" ht="20.25" customHeight="0">
      <c s="5" t="inlineStr" r="A22476">
        <is>
          <t xml:space="preserve">X1700112</t>
        </is>
      </c>
      <c s="5" t="inlineStr" r="B22476">
        <is>
          <t xml:space="preserve">BRICK PAVER REMOVAL</t>
        </is>
      </c>
      <c s="5" t="inlineStr" r="C22476">
        <is>
          <t xml:space="preserve">SQ FT  </t>
        </is>
      </c>
      <c s="6" r="D22476">
        <v>470.000</v>
      </c>
      <c s="7" r="E22476">
        <v>1</v>
      </c>
      <c s="8" t="inlineStr" r="F22476">
        <is>
          <t xml:space="preserve">61J12</t>
        </is>
      </c>
      <c s="8" t="inlineStr" r="G22476">
        <is>
          <t xml:space="preserve">047</t>
        </is>
      </c>
      <c s="9" r="H22476">
        <v>5.0000</v>
      </c>
      <c s="8" t="inlineStr" r="I22476">
        <is>
          <t xml:space="preserve"/>
        </is>
      </c>
      <c s="8" t="inlineStr" r="J22476">
        <is>
          <t xml:space="preserve"> DuPage</t>
        </is>
      </c>
    </row>
    <row r="22477" ht="20.25" customHeight="0">
      <c s="5" t="inlineStr" r="A22477">
        <is>
          <t xml:space="preserve">X1700112</t>
        </is>
      </c>
      <c s="5" t="inlineStr" r="B22477">
        <is>
          <t xml:space="preserve">BRICK PAVER REMOVAL</t>
        </is>
      </c>
      <c s="5" t="inlineStr" r="C22477">
        <is>
          <t xml:space="preserve">SQ FT  </t>
        </is>
      </c>
      <c s="6" r="D22477">
        <v>470.000</v>
      </c>
      <c s="7" r="E22477">
        <v>1</v>
      </c>
      <c s="8" t="inlineStr" r="F22477">
        <is>
          <t xml:space="preserve">61J12</t>
        </is>
      </c>
      <c s="8" t="inlineStr" r="G22477">
        <is>
          <t xml:space="preserve">047</t>
        </is>
      </c>
      <c s="9" r="H22477">
        <v>5.0000</v>
      </c>
      <c s="8" t="inlineStr" r="I22477">
        <is>
          <t xml:space="preserve"/>
        </is>
      </c>
      <c s="8" t="inlineStr" r="J22477">
        <is>
          <t xml:space="preserve"> DuPage</t>
        </is>
      </c>
    </row>
    <row r="22478" ht="20.25" customHeight="0">
      <c s="5" t="inlineStr" r="A22478">
        <is>
          <t xml:space="preserve">X1700112</t>
        </is>
      </c>
      <c s="5" t="inlineStr" r="B22478">
        <is>
          <t xml:space="preserve">BRICK PAVER REMOVAL</t>
        </is>
      </c>
      <c s="5" t="inlineStr" r="C22478">
        <is>
          <t xml:space="preserve">SQ FT  </t>
        </is>
      </c>
      <c s="6" r="D22478">
        <v>470.000</v>
      </c>
      <c s="7" r="E22478">
        <v>1</v>
      </c>
      <c s="8" t="inlineStr" r="F22478">
        <is>
          <t xml:space="preserve">61J12</t>
        </is>
      </c>
      <c s="8" t="inlineStr" r="G22478">
        <is>
          <t xml:space="preserve">047</t>
        </is>
      </c>
      <c s="9" r="H22478">
        <v>5.5800</v>
      </c>
      <c s="8" t="inlineStr" r="I22478">
        <is>
          <t xml:space="preserve"/>
        </is>
      </c>
      <c s="8" t="inlineStr" r="J22478">
        <is>
          <t xml:space="preserve"> DuPage</t>
        </is>
      </c>
    </row>
    <row r="22479" ht="20.25" customHeight="0">
      <c s="5" t="inlineStr" r="A22479">
        <is>
          <t xml:space="preserve">X1700128</t>
        </is>
      </c>
      <c s="5" t="inlineStr" r="B22479">
        <is>
          <t xml:space="preserve">STAMPED COLORED PORTLAND CEMENT CONCRETE PAVEMENT 8" (JOINTED)</t>
        </is>
      </c>
      <c s="5" t="inlineStr" r="C22479">
        <is>
          <t xml:space="preserve">SQ YD  </t>
        </is>
      </c>
      <c s="6" r="D22479">
        <v>229.000</v>
      </c>
      <c s="7" r="E22479">
        <v>8</v>
      </c>
      <c s="8" t="inlineStr" r="F22479">
        <is>
          <t xml:space="preserve">97785</t>
        </is>
      </c>
      <c s="8" t="inlineStr" r="G22479">
        <is>
          <t xml:space="preserve">137</t>
        </is>
      </c>
      <c s="9" r="H22479">
        <v>175.0000</v>
      </c>
      <c s="8" t="inlineStr" r="I22479">
        <is>
          <t xml:space="preserve">Y</t>
        </is>
      </c>
      <c s="8" t="inlineStr" r="J22479">
        <is>
          <t xml:space="preserve"> Madison</t>
        </is>
      </c>
    </row>
    <row r="22480" ht="20.25" customHeight="0">
      <c s="5" t="inlineStr" r="A22480">
        <is>
          <t xml:space="preserve">X1700128</t>
        </is>
      </c>
      <c s="5" t="inlineStr" r="B22480">
        <is>
          <t xml:space="preserve">STAMPED COLORED PORTLAND CEMENT CONCRETE PAVEMENT 8" (JOINTED)</t>
        </is>
      </c>
      <c s="5" t="inlineStr" r="C22480">
        <is>
          <t xml:space="preserve">SQ YD  </t>
        </is>
      </c>
      <c s="6" r="D22480">
        <v>229.000</v>
      </c>
      <c s="7" r="E22480">
        <v>8</v>
      </c>
      <c s="8" t="inlineStr" r="F22480">
        <is>
          <t xml:space="preserve">97785</t>
        </is>
      </c>
      <c s="8" t="inlineStr" r="G22480">
        <is>
          <t xml:space="preserve">137</t>
        </is>
      </c>
      <c s="9" r="H22480">
        <v>362.0000</v>
      </c>
      <c s="8" t="inlineStr" r="I22480">
        <is>
          <t xml:space="preserve"/>
        </is>
      </c>
      <c s="8" t="inlineStr" r="J22480">
        <is>
          <t xml:space="preserve"> Madison</t>
        </is>
      </c>
    </row>
    <row r="22481" ht="20.25" customHeight="0">
      <c s="5" t="inlineStr" r="A22481">
        <is>
          <t xml:space="preserve">X1800002</t>
        </is>
      </c>
      <c s="5" t="inlineStr" r="B22481">
        <is>
          <t xml:space="preserve">RIVER ROCK</t>
        </is>
      </c>
      <c s="5" t="inlineStr" r="C22481">
        <is>
          <t xml:space="preserve">TON    </t>
        </is>
      </c>
      <c s="6" r="D22481">
        <v>30.000</v>
      </c>
      <c s="7" r="E22481">
        <v>3</v>
      </c>
      <c s="8" t="inlineStr" r="F22481">
        <is>
          <t xml:space="preserve">87783</t>
        </is>
      </c>
      <c s="8" t="inlineStr" r="G22481">
        <is>
          <t xml:space="preserve">124</t>
        </is>
      </c>
      <c s="9" r="H22481">
        <v>250.0000</v>
      </c>
      <c s="8" t="inlineStr" r="I22481">
        <is>
          <t xml:space="preserve">Y</t>
        </is>
      </c>
      <c s="8" t="inlineStr" r="J22481">
        <is>
          <t xml:space="preserve"> Kendall</t>
        </is>
      </c>
    </row>
    <row r="22482" ht="20.25" customHeight="0">
      <c s="5" t="inlineStr" r="A22482">
        <is>
          <t xml:space="preserve">X1800002</t>
        </is>
      </c>
      <c s="5" t="inlineStr" r="B22482">
        <is>
          <t xml:space="preserve">RIVER ROCK</t>
        </is>
      </c>
      <c s="5" t="inlineStr" r="C22482">
        <is>
          <t xml:space="preserve">TON    </t>
        </is>
      </c>
      <c s="6" r="D22482">
        <v>30.000</v>
      </c>
      <c s="7" r="E22482">
        <v>3</v>
      </c>
      <c s="8" t="inlineStr" r="F22482">
        <is>
          <t xml:space="preserve">87783</t>
        </is>
      </c>
      <c s="8" t="inlineStr" r="G22482">
        <is>
          <t xml:space="preserve">124</t>
        </is>
      </c>
      <c s="9" r="H22482">
        <v>100.0000</v>
      </c>
      <c s="8" t="inlineStr" r="I22482">
        <is>
          <t xml:space="preserve"/>
        </is>
      </c>
      <c s="8" t="inlineStr" r="J22482">
        <is>
          <t xml:space="preserve"> Kendall</t>
        </is>
      </c>
    </row>
    <row r="22483" ht="20.25" customHeight="0">
      <c s="5" t="inlineStr" r="A22483">
        <is>
          <t xml:space="preserve">X1800002</t>
        </is>
      </c>
      <c s="5" t="inlineStr" r="B22483">
        <is>
          <t xml:space="preserve">RIVER ROCK</t>
        </is>
      </c>
      <c s="5" t="inlineStr" r="C22483">
        <is>
          <t xml:space="preserve">TON    </t>
        </is>
      </c>
      <c s="6" r="D22483">
        <v>30.000</v>
      </c>
      <c s="7" r="E22483">
        <v>3</v>
      </c>
      <c s="8" t="inlineStr" r="F22483">
        <is>
          <t xml:space="preserve">87783</t>
        </is>
      </c>
      <c s="8" t="inlineStr" r="G22483">
        <is>
          <t xml:space="preserve">124</t>
        </is>
      </c>
      <c s="9" r="H22483">
        <v>175.0000</v>
      </c>
      <c s="8" t="inlineStr" r="I22483">
        <is>
          <t xml:space="preserve"/>
        </is>
      </c>
      <c s="8" t="inlineStr" r="J22483">
        <is>
          <t xml:space="preserve"> Kendall</t>
        </is>
      </c>
    </row>
    <row r="22484" ht="20.25" customHeight="0">
      <c s="5" t="inlineStr" r="A22484">
        <is>
          <t xml:space="preserve">X1800002</t>
        </is>
      </c>
      <c s="5" t="inlineStr" r="B22484">
        <is>
          <t xml:space="preserve">RIVER ROCK</t>
        </is>
      </c>
      <c s="5" t="inlineStr" r="C22484">
        <is>
          <t xml:space="preserve">TON    </t>
        </is>
      </c>
      <c s="6" r="D22484">
        <v>30.000</v>
      </c>
      <c s="7" r="E22484">
        <v>3</v>
      </c>
      <c s="8" t="inlineStr" r="F22484">
        <is>
          <t xml:space="preserve">87783</t>
        </is>
      </c>
      <c s="8" t="inlineStr" r="G22484">
        <is>
          <t xml:space="preserve">124</t>
        </is>
      </c>
      <c s="9" r="H22484">
        <v>250.0000</v>
      </c>
      <c s="8" t="inlineStr" r="I22484">
        <is>
          <t xml:space="preserve"/>
        </is>
      </c>
      <c s="8" t="inlineStr" r="J22484">
        <is>
          <t xml:space="preserve"> Kendall</t>
        </is>
      </c>
    </row>
    <row r="22485" ht="20.25" customHeight="0">
      <c s="5" t="inlineStr" r="A22485">
        <is>
          <t xml:space="preserve">X1800002</t>
        </is>
      </c>
      <c s="5" t="inlineStr" r="B22485">
        <is>
          <t xml:space="preserve">RIVER ROCK</t>
        </is>
      </c>
      <c s="5" t="inlineStr" r="C22485">
        <is>
          <t xml:space="preserve">TON    </t>
        </is>
      </c>
      <c s="6" r="D22485">
        <v>30.000</v>
      </c>
      <c s="7" r="E22485">
        <v>3</v>
      </c>
      <c s="8" t="inlineStr" r="F22485">
        <is>
          <t xml:space="preserve">87783</t>
        </is>
      </c>
      <c s="8" t="inlineStr" r="G22485">
        <is>
          <t xml:space="preserve">124</t>
        </is>
      </c>
      <c s="9" r="H22485">
        <v>250.0000</v>
      </c>
      <c s="8" t="inlineStr" r="I22485">
        <is>
          <t xml:space="preserve"/>
        </is>
      </c>
      <c s="8" t="inlineStr" r="J22485">
        <is>
          <t xml:space="preserve"> Kendall</t>
        </is>
      </c>
    </row>
    <row r="22486" ht="20.25" customHeight="0">
      <c s="5" t="inlineStr" r="A22486">
        <is>
          <t xml:space="preserve">X1800002</t>
        </is>
      </c>
      <c s="5" t="inlineStr" r="B22486">
        <is>
          <t xml:space="preserve">RIVER ROCK</t>
        </is>
      </c>
      <c s="5" t="inlineStr" r="C22486">
        <is>
          <t xml:space="preserve">TON    </t>
        </is>
      </c>
      <c s="6" r="D22486">
        <v>30.000</v>
      </c>
      <c s="7" r="E22486">
        <v>3</v>
      </c>
      <c s="8" t="inlineStr" r="F22486">
        <is>
          <t xml:space="preserve">87783</t>
        </is>
      </c>
      <c s="8" t="inlineStr" r="G22486">
        <is>
          <t xml:space="preserve">124</t>
        </is>
      </c>
      <c s="9" r="H22486">
        <v>400.0000</v>
      </c>
      <c s="8" t="inlineStr" r="I22486">
        <is>
          <t xml:space="preserve"/>
        </is>
      </c>
      <c s="8" t="inlineStr" r="J22486">
        <is>
          <t xml:space="preserve"> Kendall</t>
        </is>
      </c>
    </row>
    <row r="22487" ht="20.25" customHeight="0">
      <c s="5" t="inlineStr" r="A22487">
        <is>
          <t xml:space="preserve">X1800011</t>
        </is>
      </c>
      <c s="5" t="inlineStr" r="B22487">
        <is>
          <t xml:space="preserve">TREE, AESCULUS CARNEA FORT MCNAIR (FORT MCNAIR BUCKEYE), 2" CAPLIPER, BALLED AND BURLAPED</t>
        </is>
      </c>
      <c s="5" t="inlineStr" r="C22487">
        <is>
          <t xml:space="preserve">EACH   </t>
        </is>
      </c>
      <c s="6" r="D22487">
        <v>10.000</v>
      </c>
      <c s="7" r="E22487">
        <v>1</v>
      </c>
      <c s="8" t="inlineStr" r="F22487">
        <is>
          <t xml:space="preserve">62K74</t>
        </is>
      </c>
      <c s="8" t="inlineStr" r="G22487">
        <is>
          <t xml:space="preserve">131</t>
        </is>
      </c>
      <c s="9" r="H22487">
        <v>656.0000</v>
      </c>
      <c s="8" t="inlineStr" r="I22487">
        <is>
          <t xml:space="preserve">Y</t>
        </is>
      </c>
      <c s="8" t="inlineStr" r="J22487">
        <is>
          <t xml:space="preserve"> Cook</t>
        </is>
      </c>
    </row>
    <row r="22488" ht="20.25" customHeight="0">
      <c s="5" t="inlineStr" r="A22488">
        <is>
          <t xml:space="preserve">X1800011</t>
        </is>
      </c>
      <c s="5" t="inlineStr" r="B22488">
        <is>
          <t xml:space="preserve">TREE, AESCULUS CARNEA FORT MCNAIR (FORT MCNAIR BUCKEYE), 2" CAPLIPER, BALLED AND BURLAPED</t>
        </is>
      </c>
      <c s="5" t="inlineStr" r="C22488">
        <is>
          <t xml:space="preserve">EACH   </t>
        </is>
      </c>
      <c s="6" r="D22488">
        <v>10.000</v>
      </c>
      <c s="7" r="E22488">
        <v>1</v>
      </c>
      <c s="8" t="inlineStr" r="F22488">
        <is>
          <t xml:space="preserve">62K74</t>
        </is>
      </c>
      <c s="8" t="inlineStr" r="G22488">
        <is>
          <t xml:space="preserve">131</t>
        </is>
      </c>
      <c s="9" r="H22488">
        <v>420.0000</v>
      </c>
      <c s="8" t="inlineStr" r="I22488">
        <is>
          <t xml:space="preserve"/>
        </is>
      </c>
      <c s="8" t="inlineStr" r="J22488">
        <is>
          <t xml:space="preserve"> Cook</t>
        </is>
      </c>
    </row>
    <row r="22489" ht="20.25" customHeight="0">
      <c s="5" t="inlineStr" r="A22489">
        <is>
          <t xml:space="preserve">X1800011</t>
        </is>
      </c>
      <c s="5" t="inlineStr" r="B22489">
        <is>
          <t xml:space="preserve">TREE, AESCULUS CARNEA FORT MCNAIR (FORT MCNAIR BUCKEYE), 2" CAPLIPER, BALLED AND BURLAPED</t>
        </is>
      </c>
      <c s="5" t="inlineStr" r="C22489">
        <is>
          <t xml:space="preserve">EACH   </t>
        </is>
      </c>
      <c s="6" r="D22489">
        <v>10.000</v>
      </c>
      <c s="7" r="E22489">
        <v>1</v>
      </c>
      <c s="8" t="inlineStr" r="F22489">
        <is>
          <t xml:space="preserve">62K74</t>
        </is>
      </c>
      <c s="8" t="inlineStr" r="G22489">
        <is>
          <t xml:space="preserve">131</t>
        </is>
      </c>
      <c s="9" r="H22489">
        <v>600.0000</v>
      </c>
      <c s="8" t="inlineStr" r="I22489">
        <is>
          <t xml:space="preserve"/>
        </is>
      </c>
      <c s="8" t="inlineStr" r="J22489">
        <is>
          <t xml:space="preserve"> Cook</t>
        </is>
      </c>
    </row>
    <row r="22490" ht="20.25" customHeight="0">
      <c s="5" t="inlineStr" r="A22490">
        <is>
          <t xml:space="preserve">X1800013</t>
        </is>
      </c>
      <c s="5" t="inlineStr" r="B22490">
        <is>
          <t xml:space="preserve">TREE, GLEDITSIA TRIACANTHOS VAR. INERMIS DRAVES (STREET KEEPER HONEYLOCUST), 2" CALIPER, BALLED AND BURLAPPED</t>
        </is>
      </c>
      <c s="5" t="inlineStr" r="C22490">
        <is>
          <t xml:space="preserve">EACH   </t>
        </is>
      </c>
      <c s="6" r="D22490">
        <v>20.000</v>
      </c>
      <c s="7" r="E22490">
        <v>1</v>
      </c>
      <c s="8" t="inlineStr" r="F22490">
        <is>
          <t xml:space="preserve">62K74</t>
        </is>
      </c>
      <c s="8" t="inlineStr" r="G22490">
        <is>
          <t xml:space="preserve">131</t>
        </is>
      </c>
      <c s="9" r="H22490">
        <v>426.0000</v>
      </c>
      <c s="8" t="inlineStr" r="I22490">
        <is>
          <t xml:space="preserve">Y</t>
        </is>
      </c>
      <c s="8" t="inlineStr" r="J22490">
        <is>
          <t xml:space="preserve"> Cook</t>
        </is>
      </c>
    </row>
    <row r="22491" ht="20.25" customHeight="0">
      <c s="5" t="inlineStr" r="A22491">
        <is>
          <t xml:space="preserve">X1800013</t>
        </is>
      </c>
      <c s="5" t="inlineStr" r="B22491">
        <is>
          <t xml:space="preserve">TREE, GLEDITSIA TRIACANTHOS VAR. INERMIS DRAVES (STREET KEEPER HONEYLOCUST), 2" CALIPER, BALLED AND BURLAPPED</t>
        </is>
      </c>
      <c s="5" t="inlineStr" r="C22491">
        <is>
          <t xml:space="preserve">EACH   </t>
        </is>
      </c>
      <c s="6" r="D22491">
        <v>20.000</v>
      </c>
      <c s="7" r="E22491">
        <v>1</v>
      </c>
      <c s="8" t="inlineStr" r="F22491">
        <is>
          <t xml:space="preserve">62K74</t>
        </is>
      </c>
      <c s="8" t="inlineStr" r="G22491">
        <is>
          <t xml:space="preserve">131</t>
        </is>
      </c>
      <c s="9" r="H22491">
        <v>385.0000</v>
      </c>
      <c s="8" t="inlineStr" r="I22491">
        <is>
          <t xml:space="preserve"/>
        </is>
      </c>
      <c s="8" t="inlineStr" r="J22491">
        <is>
          <t xml:space="preserve"> Cook</t>
        </is>
      </c>
    </row>
    <row r="22492" ht="20.25" customHeight="0">
      <c s="5" t="inlineStr" r="A22492">
        <is>
          <t xml:space="preserve">X1800013</t>
        </is>
      </c>
      <c s="5" t="inlineStr" r="B22492">
        <is>
          <t xml:space="preserve">TREE, GLEDITSIA TRIACANTHOS VAR. INERMIS DRAVES (STREET KEEPER HONEYLOCUST), 2" CALIPER, BALLED AND BURLAPPED</t>
        </is>
      </c>
      <c s="5" t="inlineStr" r="C22492">
        <is>
          <t xml:space="preserve">EACH   </t>
        </is>
      </c>
      <c s="6" r="D22492">
        <v>20.000</v>
      </c>
      <c s="7" r="E22492">
        <v>1</v>
      </c>
      <c s="8" t="inlineStr" r="F22492">
        <is>
          <t xml:space="preserve">62K74</t>
        </is>
      </c>
      <c s="8" t="inlineStr" r="G22492">
        <is>
          <t xml:space="preserve">131</t>
        </is>
      </c>
      <c s="9" r="H22492">
        <v>385.0000</v>
      </c>
      <c s="8" t="inlineStr" r="I22492">
        <is>
          <t xml:space="preserve"/>
        </is>
      </c>
      <c s="8" t="inlineStr" r="J22492">
        <is>
          <t xml:space="preserve"> Cook</t>
        </is>
      </c>
    </row>
    <row r="22493" ht="20.25" customHeight="0">
      <c s="5" t="inlineStr" r="A22493">
        <is>
          <t xml:space="preserve">X1800025</t>
        </is>
      </c>
      <c s="5" t="inlineStr" r="B22493">
        <is>
          <t xml:space="preserve">REMOVE AND REPLACE LAWN SPRINKLER SYSTEM</t>
        </is>
      </c>
      <c s="5" t="inlineStr" r="C22493">
        <is>
          <t xml:space="preserve">FOOT   </t>
        </is>
      </c>
      <c s="6" r="D22493">
        <v>50.000</v>
      </c>
      <c s="7" r="E22493">
        <v>1</v>
      </c>
      <c s="8" t="inlineStr" r="F22493">
        <is>
          <t xml:space="preserve">61J04</t>
        </is>
      </c>
      <c s="8" t="inlineStr" r="G22493">
        <is>
          <t xml:space="preserve">130</t>
        </is>
      </c>
      <c s="9" r="H22493">
        <v>16.0000</v>
      </c>
      <c s="8" t="inlineStr" r="I22493">
        <is>
          <t xml:space="preserve">Y</t>
        </is>
      </c>
      <c s="8" t="inlineStr" r="J22493">
        <is>
          <t xml:space="preserve"> Cook</t>
        </is>
      </c>
    </row>
    <row r="22494" ht="20.25" customHeight="0">
      <c s="5" t="inlineStr" r="A22494">
        <is>
          <t xml:space="preserve">X1800025</t>
        </is>
      </c>
      <c s="5" t="inlineStr" r="B22494">
        <is>
          <t xml:space="preserve">REMOVE AND REPLACE LAWN SPRINKLER SYSTEM</t>
        </is>
      </c>
      <c s="5" t="inlineStr" r="C22494">
        <is>
          <t xml:space="preserve">FOOT   </t>
        </is>
      </c>
      <c s="6" r="D22494">
        <v>50.000</v>
      </c>
      <c s="7" r="E22494">
        <v>1</v>
      </c>
      <c s="8" t="inlineStr" r="F22494">
        <is>
          <t xml:space="preserve">61J04</t>
        </is>
      </c>
      <c s="8" t="inlineStr" r="G22494">
        <is>
          <t xml:space="preserve">130</t>
        </is>
      </c>
      <c s="9" r="H22494">
        <v>16.0000</v>
      </c>
      <c s="8" t="inlineStr" r="I22494">
        <is>
          <t xml:space="preserve"/>
        </is>
      </c>
      <c s="8" t="inlineStr" r="J22494">
        <is>
          <t xml:space="preserve"> Cook</t>
        </is>
      </c>
    </row>
    <row r="22495" ht="20.25" customHeight="0">
      <c s="5" t="inlineStr" r="A22495">
        <is>
          <t xml:space="preserve">X1800025</t>
        </is>
      </c>
      <c s="5" t="inlineStr" r="B22495">
        <is>
          <t xml:space="preserve">REMOVE AND REPLACE LAWN SPRINKLER SYSTEM</t>
        </is>
      </c>
      <c s="5" t="inlineStr" r="C22495">
        <is>
          <t xml:space="preserve">FOOT   </t>
        </is>
      </c>
      <c s="6" r="D22495">
        <v>50.000</v>
      </c>
      <c s="7" r="E22495">
        <v>1</v>
      </c>
      <c s="8" t="inlineStr" r="F22495">
        <is>
          <t xml:space="preserve">61J04</t>
        </is>
      </c>
      <c s="8" t="inlineStr" r="G22495">
        <is>
          <t xml:space="preserve">130</t>
        </is>
      </c>
      <c s="9" r="H22495">
        <v>235.0000</v>
      </c>
      <c s="8" t="inlineStr" r="I22495">
        <is>
          <t xml:space="preserve"/>
        </is>
      </c>
      <c s="8" t="inlineStr" r="J22495">
        <is>
          <t xml:space="preserve"> Cook</t>
        </is>
      </c>
    </row>
    <row r="22496" ht="20.25" customHeight="0">
      <c s="5" t="inlineStr" r="A22496">
        <is>
          <t xml:space="preserve">X1800025</t>
        </is>
      </c>
      <c s="5" t="inlineStr" r="B22496">
        <is>
          <t xml:space="preserve">REMOVE AND REPLACE LAWN SPRINKLER SYSTEM</t>
        </is>
      </c>
      <c s="5" t="inlineStr" r="C22496">
        <is>
          <t xml:space="preserve">FOOT   </t>
        </is>
      </c>
      <c s="6" r="D22496">
        <v>50.000</v>
      </c>
      <c s="7" r="E22496">
        <v>1</v>
      </c>
      <c s="8" t="inlineStr" r="F22496">
        <is>
          <t xml:space="preserve">61J04</t>
        </is>
      </c>
      <c s="8" t="inlineStr" r="G22496">
        <is>
          <t xml:space="preserve">130</t>
        </is>
      </c>
      <c s="9" r="H22496">
        <v>235.0000</v>
      </c>
      <c s="8" t="inlineStr" r="I22496">
        <is>
          <t xml:space="preserve"/>
        </is>
      </c>
      <c s="8" t="inlineStr" r="J22496">
        <is>
          <t xml:space="preserve"> Cook</t>
        </is>
      </c>
    </row>
    <row r="22497" ht="20.25" customHeight="0">
      <c s="5" t="inlineStr" r="A22497">
        <is>
          <t xml:space="preserve">X1800025</t>
        </is>
      </c>
      <c s="5" t="inlineStr" r="B22497">
        <is>
          <t xml:space="preserve">REMOVE AND REPLACE LAWN SPRINKLER SYSTEM</t>
        </is>
      </c>
      <c s="5" t="inlineStr" r="C22497">
        <is>
          <t xml:space="preserve">FOOT   </t>
        </is>
      </c>
      <c s="6" r="D22497">
        <v>50.000</v>
      </c>
      <c s="7" r="E22497">
        <v>1</v>
      </c>
      <c s="8" t="inlineStr" r="F22497">
        <is>
          <t xml:space="preserve">61J04</t>
        </is>
      </c>
      <c s="8" t="inlineStr" r="G22497">
        <is>
          <t xml:space="preserve">130</t>
        </is>
      </c>
      <c s="9" r="H22497">
        <v>260.0000</v>
      </c>
      <c s="8" t="inlineStr" r="I22497">
        <is>
          <t xml:space="preserve"/>
        </is>
      </c>
      <c s="8" t="inlineStr" r="J22497">
        <is>
          <t xml:space="preserve"> Cook</t>
        </is>
      </c>
    </row>
    <row r="22498" ht="20.25" customHeight="0">
      <c s="5" t="inlineStr" r="A22498">
        <is>
          <t xml:space="preserve">X1800025</t>
        </is>
      </c>
      <c s="5" t="inlineStr" r="B22498">
        <is>
          <t xml:space="preserve">REMOVE AND REPLACE LAWN SPRINKLER SYSTEM</t>
        </is>
      </c>
      <c s="5" t="inlineStr" r="C22498">
        <is>
          <t xml:space="preserve">FOOT   </t>
        </is>
      </c>
      <c s="6" r="D22498">
        <v>50.000</v>
      </c>
      <c s="7" r="E22498">
        <v>1</v>
      </c>
      <c s="8" t="inlineStr" r="F22498">
        <is>
          <t xml:space="preserve">61J17</t>
        </is>
      </c>
      <c s="8" t="inlineStr" r="G22498">
        <is>
          <t xml:space="preserve">049</t>
        </is>
      </c>
      <c s="9" r="H22498">
        <v>15.0000</v>
      </c>
      <c s="8" t="inlineStr" r="I22498">
        <is>
          <t xml:space="preserve">Y</t>
        </is>
      </c>
      <c s="8" t="inlineStr" r="J22498">
        <is>
          <t xml:space="preserve"> Cook</t>
        </is>
      </c>
    </row>
    <row r="22499" ht="20.25" customHeight="0">
      <c s="5" t="inlineStr" r="A22499">
        <is>
          <t xml:space="preserve">X1800025</t>
        </is>
      </c>
      <c s="5" t="inlineStr" r="B22499">
        <is>
          <t xml:space="preserve">REMOVE AND REPLACE LAWN SPRINKLER SYSTEM</t>
        </is>
      </c>
      <c s="5" t="inlineStr" r="C22499">
        <is>
          <t xml:space="preserve">FOOT   </t>
        </is>
      </c>
      <c s="6" r="D22499">
        <v>50.000</v>
      </c>
      <c s="7" r="E22499">
        <v>1</v>
      </c>
      <c s="8" t="inlineStr" r="F22499">
        <is>
          <t xml:space="preserve">61J17</t>
        </is>
      </c>
      <c s="8" t="inlineStr" r="G22499">
        <is>
          <t xml:space="preserve">049</t>
        </is>
      </c>
      <c s="9" r="H22499">
        <v>20.0000</v>
      </c>
      <c s="8" t="inlineStr" r="I22499">
        <is>
          <t xml:space="preserve"/>
        </is>
      </c>
      <c s="8" t="inlineStr" r="J22499">
        <is>
          <t xml:space="preserve"> Cook</t>
        </is>
      </c>
    </row>
    <row r="22500" ht="20.25" customHeight="0">
      <c s="5" t="inlineStr" r="A22500">
        <is>
          <t xml:space="preserve">X1800025</t>
        </is>
      </c>
      <c s="5" t="inlineStr" r="B22500">
        <is>
          <t xml:space="preserve">REMOVE AND REPLACE LAWN SPRINKLER SYSTEM</t>
        </is>
      </c>
      <c s="5" t="inlineStr" r="C22500">
        <is>
          <t xml:space="preserve">FOOT   </t>
        </is>
      </c>
      <c s="6" r="D22500">
        <v>50.000</v>
      </c>
      <c s="7" r="E22500">
        <v>1</v>
      </c>
      <c s="8" t="inlineStr" r="F22500">
        <is>
          <t xml:space="preserve">61J17</t>
        </is>
      </c>
      <c s="8" t="inlineStr" r="G22500">
        <is>
          <t xml:space="preserve">049</t>
        </is>
      </c>
      <c s="9" r="H22500">
        <v>22.0000</v>
      </c>
      <c s="8" t="inlineStr" r="I22500">
        <is>
          <t xml:space="preserve"/>
        </is>
      </c>
      <c s="8" t="inlineStr" r="J22500">
        <is>
          <t xml:space="preserve"> Cook</t>
        </is>
      </c>
    </row>
    <row r="22501" ht="20.25" customHeight="0">
      <c s="5" t="inlineStr" r="A22501">
        <is>
          <t xml:space="preserve">X1800025</t>
        </is>
      </c>
      <c s="5" t="inlineStr" r="B22501">
        <is>
          <t xml:space="preserve">REMOVE AND REPLACE LAWN SPRINKLER SYSTEM</t>
        </is>
      </c>
      <c s="5" t="inlineStr" r="C22501">
        <is>
          <t xml:space="preserve">FOOT   </t>
        </is>
      </c>
      <c s="6" r="D22501">
        <v>50.000</v>
      </c>
      <c s="7" r="E22501">
        <v>1</v>
      </c>
      <c s="8" t="inlineStr" r="F22501">
        <is>
          <t xml:space="preserve">61J17</t>
        </is>
      </c>
      <c s="8" t="inlineStr" r="G22501">
        <is>
          <t xml:space="preserve">049</t>
        </is>
      </c>
      <c s="9" r="H22501">
        <v>65.0000</v>
      </c>
      <c s="8" t="inlineStr" r="I22501">
        <is>
          <t xml:space="preserve"/>
        </is>
      </c>
      <c s="8" t="inlineStr" r="J22501">
        <is>
          <t xml:space="preserve"> Cook</t>
        </is>
      </c>
    </row>
    <row r="22502" ht="20.25" customHeight="0">
      <c s="5" t="inlineStr" r="A22502">
        <is>
          <t xml:space="preserve">X1800025</t>
        </is>
      </c>
      <c s="5" t="inlineStr" r="B22502">
        <is>
          <t xml:space="preserve">REMOVE AND REPLACE LAWN SPRINKLER SYSTEM</t>
        </is>
      </c>
      <c s="5" t="inlineStr" r="C22502">
        <is>
          <t xml:space="preserve">FOOT   </t>
        </is>
      </c>
      <c s="6" r="D22502">
        <v>50.000</v>
      </c>
      <c s="7" r="E22502">
        <v>1</v>
      </c>
      <c s="8" t="inlineStr" r="F22502">
        <is>
          <t xml:space="preserve">61J17</t>
        </is>
      </c>
      <c s="8" t="inlineStr" r="G22502">
        <is>
          <t xml:space="preserve">049</t>
        </is>
      </c>
      <c s="9" r="H22502">
        <v>65.0000</v>
      </c>
      <c s="8" t="inlineStr" r="I22502">
        <is>
          <t xml:space="preserve"/>
        </is>
      </c>
      <c s="8" t="inlineStr" r="J22502">
        <is>
          <t xml:space="preserve"> Cook</t>
        </is>
      </c>
    </row>
    <row r="22503" ht="20.25" customHeight="0">
      <c s="5" t="inlineStr" r="A22503">
        <is>
          <t xml:space="preserve">X1900003</t>
        </is>
      </c>
      <c s="5" t="inlineStr" r="B22503">
        <is>
          <t xml:space="preserve">SEEDING, CLASS  5B (MODIFIED)</t>
        </is>
      </c>
      <c s="5" t="inlineStr" r="C22503">
        <is>
          <t xml:space="preserve">ACRE   </t>
        </is>
      </c>
      <c s="6" r="D22503">
        <v>0.250</v>
      </c>
      <c s="7" r="E22503">
        <v>1</v>
      </c>
      <c s="8" t="inlineStr" r="F22503">
        <is>
          <t xml:space="preserve">61J10</t>
        </is>
      </c>
      <c s="8" t="inlineStr" r="G22503">
        <is>
          <t xml:space="preserve">045</t>
        </is>
      </c>
      <c s="9" r="H22503">
        <v>4200.0000</v>
      </c>
      <c s="8" t="inlineStr" r="I22503">
        <is>
          <t xml:space="preserve">Y</t>
        </is>
      </c>
      <c s="8" t="inlineStr" r="J22503">
        <is>
          <t xml:space="preserve"> Cook</t>
        </is>
      </c>
    </row>
    <row r="22504" ht="20.25" customHeight="0">
      <c s="5" t="inlineStr" r="A22504">
        <is>
          <t xml:space="preserve">X1900003</t>
        </is>
      </c>
      <c s="5" t="inlineStr" r="B22504">
        <is>
          <t xml:space="preserve">SEEDING, CLASS  5B (MODIFIED)</t>
        </is>
      </c>
      <c s="5" t="inlineStr" r="C22504">
        <is>
          <t xml:space="preserve">ACRE   </t>
        </is>
      </c>
      <c s="6" r="D22504">
        <v>0.250</v>
      </c>
      <c s="7" r="E22504">
        <v>1</v>
      </c>
      <c s="8" t="inlineStr" r="F22504">
        <is>
          <t xml:space="preserve">61J10</t>
        </is>
      </c>
      <c s="8" t="inlineStr" r="G22504">
        <is>
          <t xml:space="preserve">045</t>
        </is>
      </c>
      <c s="9" r="H22504">
        <v>2100.0000</v>
      </c>
      <c s="8" t="inlineStr" r="I22504">
        <is>
          <t xml:space="preserve"/>
        </is>
      </c>
      <c s="8" t="inlineStr" r="J22504">
        <is>
          <t xml:space="preserve"> Cook</t>
        </is>
      </c>
    </row>
    <row r="22505" ht="20.25" customHeight="0">
      <c s="5" t="inlineStr" r="A22505">
        <is>
          <t xml:space="preserve">X1900003</t>
        </is>
      </c>
      <c s="5" t="inlineStr" r="B22505">
        <is>
          <t xml:space="preserve">SEEDING, CLASS  5B (MODIFIED)</t>
        </is>
      </c>
      <c s="5" t="inlineStr" r="C22505">
        <is>
          <t xml:space="preserve">ACRE   </t>
        </is>
      </c>
      <c s="6" r="D22505">
        <v>0.250</v>
      </c>
      <c s="7" r="E22505">
        <v>1</v>
      </c>
      <c s="8" t="inlineStr" r="F22505">
        <is>
          <t xml:space="preserve">61J10</t>
        </is>
      </c>
      <c s="8" t="inlineStr" r="G22505">
        <is>
          <t xml:space="preserve">045</t>
        </is>
      </c>
      <c s="9" r="H22505">
        <v>2100.0000</v>
      </c>
      <c s="8" t="inlineStr" r="I22505">
        <is>
          <t xml:space="preserve"/>
        </is>
      </c>
      <c s="8" t="inlineStr" r="J22505">
        <is>
          <t xml:space="preserve"> Cook</t>
        </is>
      </c>
    </row>
    <row r="22506" ht="20.25" customHeight="0">
      <c s="5" t="inlineStr" r="A22506">
        <is>
          <t xml:space="preserve">X1900003</t>
        </is>
      </c>
      <c s="5" t="inlineStr" r="B22506">
        <is>
          <t xml:space="preserve">SEEDING, CLASS  5B (MODIFIED)</t>
        </is>
      </c>
      <c s="5" t="inlineStr" r="C22506">
        <is>
          <t xml:space="preserve">ACRE   </t>
        </is>
      </c>
      <c s="6" r="D22506">
        <v>0.250</v>
      </c>
      <c s="7" r="E22506">
        <v>1</v>
      </c>
      <c s="8" t="inlineStr" r="F22506">
        <is>
          <t xml:space="preserve">61J10</t>
        </is>
      </c>
      <c s="8" t="inlineStr" r="G22506">
        <is>
          <t xml:space="preserve">045</t>
        </is>
      </c>
      <c s="9" r="H22506">
        <v>4200.0000</v>
      </c>
      <c s="8" t="inlineStr" r="I22506">
        <is>
          <t xml:space="preserve"/>
        </is>
      </c>
      <c s="8" t="inlineStr" r="J22506">
        <is>
          <t xml:space="preserve"> Cook</t>
        </is>
      </c>
    </row>
    <row r="22507" ht="20.25" customHeight="0">
      <c s="5" t="inlineStr" r="A22507">
        <is>
          <t xml:space="preserve">X1900003</t>
        </is>
      </c>
      <c s="5" t="inlineStr" r="B22507">
        <is>
          <t xml:space="preserve">SEEDING, CLASS  5B (MODIFIED)</t>
        </is>
      </c>
      <c s="5" t="inlineStr" r="C22507">
        <is>
          <t xml:space="preserve">ACRE   </t>
        </is>
      </c>
      <c s="6" r="D22507">
        <v>0.250</v>
      </c>
      <c s="7" r="E22507">
        <v>1</v>
      </c>
      <c s="8" t="inlineStr" r="F22507">
        <is>
          <t xml:space="preserve">61J10</t>
        </is>
      </c>
      <c s="8" t="inlineStr" r="G22507">
        <is>
          <t xml:space="preserve">045</t>
        </is>
      </c>
      <c s="9" r="H22507">
        <v>4200.0000</v>
      </c>
      <c s="8" t="inlineStr" r="I22507">
        <is>
          <t xml:space="preserve"/>
        </is>
      </c>
      <c s="8" t="inlineStr" r="J22507">
        <is>
          <t xml:space="preserve"> Cook</t>
        </is>
      </c>
    </row>
    <row r="22508" ht="20.25" customHeight="0">
      <c s="5" t="inlineStr" r="A22508">
        <is>
          <t xml:space="preserve">X1900003</t>
        </is>
      </c>
      <c s="5" t="inlineStr" r="B22508">
        <is>
          <t xml:space="preserve">SEEDING, CLASS  5B (MODIFIED)</t>
        </is>
      </c>
      <c s="5" t="inlineStr" r="C22508">
        <is>
          <t xml:space="preserve">ACRE   </t>
        </is>
      </c>
      <c s="6" r="D22508">
        <v>0.250</v>
      </c>
      <c s="7" r="E22508">
        <v>1</v>
      </c>
      <c s="8" t="inlineStr" r="F22508">
        <is>
          <t xml:space="preserve">61J10</t>
        </is>
      </c>
      <c s="8" t="inlineStr" r="G22508">
        <is>
          <t xml:space="preserve">045</t>
        </is>
      </c>
      <c s="9" r="H22508">
        <v>5175.0000</v>
      </c>
      <c s="8" t="inlineStr" r="I22508">
        <is>
          <t xml:space="preserve"/>
        </is>
      </c>
      <c s="8" t="inlineStr" r="J22508">
        <is>
          <t xml:space="preserve"> Cook</t>
        </is>
      </c>
    </row>
    <row r="22509" ht="20.25" customHeight="0">
      <c s="5" t="inlineStr" r="A22509">
        <is>
          <t xml:space="preserve">X2000002</t>
        </is>
      </c>
      <c s="5" t="inlineStr" r="B22509">
        <is>
          <t xml:space="preserve">VASTLAN</t>
        </is>
      </c>
      <c s="5" t="inlineStr" r="C22509">
        <is>
          <t xml:space="preserve">GALLON </t>
        </is>
      </c>
      <c s="6" r="D22509">
        <v>338.000</v>
      </c>
      <c s="7" r="E22509">
        <v>9</v>
      </c>
      <c s="8" t="inlineStr" r="F22509">
        <is>
          <t xml:space="preserve">78981</t>
        </is>
      </c>
      <c s="8" t="inlineStr" r="G22509">
        <is>
          <t xml:space="preserve">042</t>
        </is>
      </c>
      <c s="9" r="H22509">
        <v>200.0000</v>
      </c>
      <c s="8" t="inlineStr" r="I22509">
        <is>
          <t xml:space="preserve">Y</t>
        </is>
      </c>
      <c s="8" t="inlineStr" r="J22509">
        <is>
          <t xml:space="preserve">Various</t>
        </is>
      </c>
    </row>
    <row r="22510" ht="20.25" customHeight="0">
      <c s="5" t="inlineStr" r="A22510">
        <is>
          <t xml:space="preserve">X2000002</t>
        </is>
      </c>
      <c s="5" t="inlineStr" r="B22510">
        <is>
          <t xml:space="preserve">VASTLAN</t>
        </is>
      </c>
      <c s="5" t="inlineStr" r="C22510">
        <is>
          <t xml:space="preserve">GALLON </t>
        </is>
      </c>
      <c s="6" r="D22510">
        <v>338.000</v>
      </c>
      <c s="7" r="E22510">
        <v>9</v>
      </c>
      <c s="8" t="inlineStr" r="F22510">
        <is>
          <t xml:space="preserve">78981</t>
        </is>
      </c>
      <c s="8" t="inlineStr" r="G22510">
        <is>
          <t xml:space="preserve">042</t>
        </is>
      </c>
      <c s="9" r="H22510">
        <v>263.9500</v>
      </c>
      <c s="8" t="inlineStr" r="I22510">
        <is>
          <t xml:space="preserve"/>
        </is>
      </c>
      <c s="8" t="inlineStr" r="J22510">
        <is>
          <t xml:space="preserve">Various</t>
        </is>
      </c>
    </row>
    <row r="22511" ht="20.25" customHeight="0">
      <c s="5" t="inlineStr" r="A22511">
        <is>
          <t xml:space="preserve">X2000002</t>
        </is>
      </c>
      <c s="5" t="inlineStr" r="B22511">
        <is>
          <t xml:space="preserve">VASTLAN</t>
        </is>
      </c>
      <c s="5" t="inlineStr" r="C22511">
        <is>
          <t xml:space="preserve">GALLON </t>
        </is>
      </c>
      <c s="6" r="D22511">
        <v>338.000</v>
      </c>
      <c s="7" r="E22511">
        <v>9</v>
      </c>
      <c s="8" t="inlineStr" r="F22511">
        <is>
          <t xml:space="preserve">78981</t>
        </is>
      </c>
      <c s="8" t="inlineStr" r="G22511">
        <is>
          <t xml:space="preserve">042</t>
        </is>
      </c>
      <c s="9" r="H22511">
        <v>622.7800</v>
      </c>
      <c s="8" t="inlineStr" r="I22511">
        <is>
          <t xml:space="preserve"/>
        </is>
      </c>
      <c s="8" t="inlineStr" r="J22511">
        <is>
          <t xml:space="preserve">Various</t>
        </is>
      </c>
    </row>
    <row r="22512" ht="20.25" customHeight="0">
      <c s="5" t="inlineStr" r="A22512">
        <is>
          <t xml:space="preserve">X2010100</t>
        </is>
      </c>
      <c s="5" t="inlineStr" r="B22512">
        <is>
          <t xml:space="preserve">TREE LIMB REMOVAL (4 TO 10 INCHES DIAMETER)</t>
        </is>
      </c>
      <c s="5" t="inlineStr" r="C22512">
        <is>
          <t xml:space="preserve">EACH   </t>
        </is>
      </c>
      <c s="6" r="D22512">
        <v>2.000</v>
      </c>
      <c s="7" r="E22512">
        <v>1</v>
      </c>
      <c s="8" t="inlineStr" r="F22512">
        <is>
          <t xml:space="preserve">62G26</t>
        </is>
      </c>
      <c s="8" t="inlineStr" r="G22512">
        <is>
          <t xml:space="preserve">109</t>
        </is>
      </c>
      <c s="9" r="H22512">
        <v>250.0000</v>
      </c>
      <c s="8" t="inlineStr" r="I22512">
        <is>
          <t xml:space="preserve">Y</t>
        </is>
      </c>
      <c s="8" t="inlineStr" r="J22512">
        <is>
          <t xml:space="preserve"> Lake</t>
        </is>
      </c>
    </row>
    <row r="22513" ht="20.25" customHeight="0">
      <c s="5" t="inlineStr" r="A22513">
        <is>
          <t xml:space="preserve">X2010100</t>
        </is>
      </c>
      <c s="5" t="inlineStr" r="B22513">
        <is>
          <t xml:space="preserve">TREE LIMB REMOVAL (4 TO 10 INCHES DIAMETER)</t>
        </is>
      </c>
      <c s="5" t="inlineStr" r="C22513">
        <is>
          <t xml:space="preserve">EACH   </t>
        </is>
      </c>
      <c s="6" r="D22513">
        <v>2.000</v>
      </c>
      <c s="7" r="E22513">
        <v>1</v>
      </c>
      <c s="8" t="inlineStr" r="F22513">
        <is>
          <t xml:space="preserve">62G26</t>
        </is>
      </c>
      <c s="8" t="inlineStr" r="G22513">
        <is>
          <t xml:space="preserve">109</t>
        </is>
      </c>
      <c s="9" r="H22513">
        <v>250.0000</v>
      </c>
      <c s="8" t="inlineStr" r="I22513">
        <is>
          <t xml:space="preserve"/>
        </is>
      </c>
      <c s="8" t="inlineStr" r="J22513">
        <is>
          <t xml:space="preserve"> Lake</t>
        </is>
      </c>
    </row>
    <row r="22514" ht="20.25" customHeight="0">
      <c s="5" t="inlineStr" r="A22514">
        <is>
          <t xml:space="preserve">X2010100</t>
        </is>
      </c>
      <c s="5" t="inlineStr" r="B22514">
        <is>
          <t xml:space="preserve">TREE LIMB REMOVAL (4 TO 10 INCHES DIAMETER)</t>
        </is>
      </c>
      <c s="5" t="inlineStr" r="C22514">
        <is>
          <t xml:space="preserve">EACH   </t>
        </is>
      </c>
      <c s="6" r="D22514">
        <v>2.000</v>
      </c>
      <c s="7" r="E22514">
        <v>1</v>
      </c>
      <c s="8" t="inlineStr" r="F22514">
        <is>
          <t xml:space="preserve">62G26</t>
        </is>
      </c>
      <c s="8" t="inlineStr" r="G22514">
        <is>
          <t xml:space="preserve">109</t>
        </is>
      </c>
      <c s="9" r="H22514">
        <v>350.0000</v>
      </c>
      <c s="8" t="inlineStr" r="I22514">
        <is>
          <t xml:space="preserve"/>
        </is>
      </c>
      <c s="8" t="inlineStr" r="J22514">
        <is>
          <t xml:space="preserve"> Lake</t>
        </is>
      </c>
    </row>
    <row r="22515" ht="20.25" customHeight="0">
      <c s="5" t="inlineStr" r="A22515">
        <is>
          <t xml:space="preserve">X2010100</t>
        </is>
      </c>
      <c s="5" t="inlineStr" r="B22515">
        <is>
          <t xml:space="preserve">TREE LIMB REMOVAL (4 TO 10 INCHES DIAMETER)</t>
        </is>
      </c>
      <c s="5" t="inlineStr" r="C22515">
        <is>
          <t xml:space="preserve">EACH   </t>
        </is>
      </c>
      <c s="6" r="D22515">
        <v>5.000</v>
      </c>
      <c s="7" r="E22515">
        <v>1</v>
      </c>
      <c s="8" t="inlineStr" r="F22515">
        <is>
          <t xml:space="preserve">62K74</t>
        </is>
      </c>
      <c s="8" t="inlineStr" r="G22515">
        <is>
          <t xml:space="preserve">131</t>
        </is>
      </c>
      <c s="9" r="H22515">
        <v>150.0000</v>
      </c>
      <c s="8" t="inlineStr" r="I22515">
        <is>
          <t xml:space="preserve">Y</t>
        </is>
      </c>
      <c s="8" t="inlineStr" r="J22515">
        <is>
          <t xml:space="preserve"> Cook</t>
        </is>
      </c>
    </row>
    <row r="22516" ht="20.25" customHeight="0">
      <c s="5" t="inlineStr" r="A22516">
        <is>
          <t xml:space="preserve">X2010100</t>
        </is>
      </c>
      <c s="5" t="inlineStr" r="B22516">
        <is>
          <t xml:space="preserve">TREE LIMB REMOVAL (4 TO 10 INCHES DIAMETER)</t>
        </is>
      </c>
      <c s="5" t="inlineStr" r="C22516">
        <is>
          <t xml:space="preserve">EACH   </t>
        </is>
      </c>
      <c s="6" r="D22516">
        <v>5.000</v>
      </c>
      <c s="7" r="E22516">
        <v>1</v>
      </c>
      <c s="8" t="inlineStr" r="F22516">
        <is>
          <t xml:space="preserve">62K74</t>
        </is>
      </c>
      <c s="8" t="inlineStr" r="G22516">
        <is>
          <t xml:space="preserve">131</t>
        </is>
      </c>
      <c s="9" r="H22516">
        <v>40.0000</v>
      </c>
      <c s="8" t="inlineStr" r="I22516">
        <is>
          <t xml:space="preserve"/>
        </is>
      </c>
      <c s="8" t="inlineStr" r="J22516">
        <is>
          <t xml:space="preserve"> Cook</t>
        </is>
      </c>
    </row>
    <row r="22517" ht="20.25" customHeight="0">
      <c s="5" t="inlineStr" r="A22517">
        <is>
          <t xml:space="preserve">X2010100</t>
        </is>
      </c>
      <c s="5" t="inlineStr" r="B22517">
        <is>
          <t xml:space="preserve">TREE LIMB REMOVAL (4 TO 10 INCHES DIAMETER)</t>
        </is>
      </c>
      <c s="5" t="inlineStr" r="C22517">
        <is>
          <t xml:space="preserve">EACH   </t>
        </is>
      </c>
      <c s="6" r="D22517">
        <v>5.000</v>
      </c>
      <c s="7" r="E22517">
        <v>1</v>
      </c>
      <c s="8" t="inlineStr" r="F22517">
        <is>
          <t xml:space="preserve">62K74</t>
        </is>
      </c>
      <c s="8" t="inlineStr" r="G22517">
        <is>
          <t xml:space="preserve">131</t>
        </is>
      </c>
      <c s="9" r="H22517">
        <v>40.0000</v>
      </c>
      <c s="8" t="inlineStr" r="I22517">
        <is>
          <t xml:space="preserve"/>
        </is>
      </c>
      <c s="8" t="inlineStr" r="J22517">
        <is>
          <t xml:space="preserve"> Cook</t>
        </is>
      </c>
    </row>
    <row r="22518" ht="20.25" customHeight="0">
      <c s="5" t="inlineStr" r="A22518">
        <is>
          <t xml:space="preserve">X2010100</t>
        </is>
      </c>
      <c s="5" t="inlineStr" r="B22518">
        <is>
          <t xml:space="preserve">TREE LIMB REMOVAL (4 TO 10 INCHES DIAMETER)</t>
        </is>
      </c>
      <c s="5" t="inlineStr" r="C22518">
        <is>
          <t xml:space="preserve">EACH   </t>
        </is>
      </c>
      <c s="6" r="D22518">
        <v>1.000</v>
      </c>
      <c s="7" r="E22518">
        <v>1</v>
      </c>
      <c s="8" t="inlineStr" r="F22518">
        <is>
          <t xml:space="preserve">62K77</t>
        </is>
      </c>
      <c s="8" t="inlineStr" r="G22518">
        <is>
          <t xml:space="preserve">001</t>
        </is>
      </c>
      <c s="9" r="H22518">
        <v>350.0000</v>
      </c>
      <c s="8" t="inlineStr" r="I22518">
        <is>
          <t xml:space="preserve">Y</t>
        </is>
      </c>
      <c s="8" t="inlineStr" r="J22518">
        <is>
          <t xml:space="preserve"> DuPage</t>
        </is>
      </c>
    </row>
    <row r="22519" ht="20.25" customHeight="0">
      <c s="5" t="inlineStr" r="A22519">
        <is>
          <t xml:space="preserve">X2010100</t>
        </is>
      </c>
      <c s="5" t="inlineStr" r="B22519">
        <is>
          <t xml:space="preserve">TREE LIMB REMOVAL (4 TO 10 INCHES DIAMETER)</t>
        </is>
      </c>
      <c s="5" t="inlineStr" r="C22519">
        <is>
          <t xml:space="preserve">EACH   </t>
        </is>
      </c>
      <c s="6" r="D22519">
        <v>1.000</v>
      </c>
      <c s="7" r="E22519">
        <v>1</v>
      </c>
      <c s="8" t="inlineStr" r="F22519">
        <is>
          <t xml:space="preserve">62K77</t>
        </is>
      </c>
      <c s="8" t="inlineStr" r="G22519">
        <is>
          <t xml:space="preserve">001</t>
        </is>
      </c>
      <c s="9" r="H22519">
        <v>50.0000</v>
      </c>
      <c s="8" t="inlineStr" r="I22519">
        <is>
          <t xml:space="preserve"/>
        </is>
      </c>
      <c s="8" t="inlineStr" r="J22519">
        <is>
          <t xml:space="preserve"> DuPage</t>
        </is>
      </c>
    </row>
    <row r="22520" ht="20.25" customHeight="0">
      <c s="5" t="inlineStr" r="A22520">
        <is>
          <t xml:space="preserve">X2010100</t>
        </is>
      </c>
      <c s="5" t="inlineStr" r="B22520">
        <is>
          <t xml:space="preserve">TREE LIMB REMOVAL (4 TO 10 INCHES DIAMETER)</t>
        </is>
      </c>
      <c s="5" t="inlineStr" r="C22520">
        <is>
          <t xml:space="preserve">EACH   </t>
        </is>
      </c>
      <c s="6" r="D22520">
        <v>1.000</v>
      </c>
      <c s="7" r="E22520">
        <v>1</v>
      </c>
      <c s="8" t="inlineStr" r="F22520">
        <is>
          <t xml:space="preserve">62K77</t>
        </is>
      </c>
      <c s="8" t="inlineStr" r="G22520">
        <is>
          <t xml:space="preserve">001</t>
        </is>
      </c>
      <c s="9" r="H22520">
        <v>350.0000</v>
      </c>
      <c s="8" t="inlineStr" r="I22520">
        <is>
          <t xml:space="preserve"/>
        </is>
      </c>
      <c s="8" t="inlineStr" r="J22520">
        <is>
          <t xml:space="preserve"> DuPage</t>
        </is>
      </c>
    </row>
    <row r="22521" ht="20.25" customHeight="0">
      <c s="5" t="inlineStr" r="A22521">
        <is>
          <t xml:space="preserve">X2010100</t>
        </is>
      </c>
      <c s="5" t="inlineStr" r="B22521">
        <is>
          <t xml:space="preserve">TREE LIMB REMOVAL (4 TO 10 INCHES DIAMETER)</t>
        </is>
      </c>
      <c s="5" t="inlineStr" r="C22521">
        <is>
          <t xml:space="preserve">EACH   </t>
        </is>
      </c>
      <c s="6" r="D22521">
        <v>23.000</v>
      </c>
      <c s="7" r="E22521">
        <v>1</v>
      </c>
      <c s="8" t="inlineStr" r="F22521">
        <is>
          <t xml:space="preserve">62T89</t>
        </is>
      </c>
      <c s="8" t="inlineStr" r="G22521">
        <is>
          <t xml:space="preserve">002</t>
        </is>
      </c>
      <c s="9" r="H22521">
        <v>150.0000</v>
      </c>
      <c s="8" t="inlineStr" r="I22521">
        <is>
          <t xml:space="preserve">Y</t>
        </is>
      </c>
      <c s="8" t="inlineStr" r="J22521">
        <is>
          <t xml:space="preserve">Various</t>
        </is>
      </c>
    </row>
    <row r="22522" ht="20.25" customHeight="0">
      <c s="5" t="inlineStr" r="A22522">
        <is>
          <t xml:space="preserve">X2010100</t>
        </is>
      </c>
      <c s="5" t="inlineStr" r="B22522">
        <is>
          <t xml:space="preserve">TREE LIMB REMOVAL (4 TO 10 INCHES DIAMETER)</t>
        </is>
      </c>
      <c s="5" t="inlineStr" r="C22522">
        <is>
          <t xml:space="preserve">EACH   </t>
        </is>
      </c>
      <c s="6" r="D22522">
        <v>23.000</v>
      </c>
      <c s="7" r="E22522">
        <v>1</v>
      </c>
      <c s="8" t="inlineStr" r="F22522">
        <is>
          <t xml:space="preserve">62T89</t>
        </is>
      </c>
      <c s="8" t="inlineStr" r="G22522">
        <is>
          <t xml:space="preserve">002</t>
        </is>
      </c>
      <c s="9" r="H22522">
        <v>150.0000</v>
      </c>
      <c s="8" t="inlineStr" r="I22522">
        <is>
          <t xml:space="preserve"/>
        </is>
      </c>
      <c s="8" t="inlineStr" r="J22522">
        <is>
          <t xml:space="preserve">Various</t>
        </is>
      </c>
    </row>
    <row r="22523" ht="20.25" customHeight="0">
      <c s="5" t="inlineStr" r="A22523">
        <is>
          <t xml:space="preserve">X2010100</t>
        </is>
      </c>
      <c s="5" t="inlineStr" r="B22523">
        <is>
          <t xml:space="preserve">TREE LIMB REMOVAL (4 TO 10 INCHES DIAMETER)</t>
        </is>
      </c>
      <c s="5" t="inlineStr" r="C22523">
        <is>
          <t xml:space="preserve">EACH   </t>
        </is>
      </c>
      <c s="6" r="D22523">
        <v>23.000</v>
      </c>
      <c s="7" r="E22523">
        <v>1</v>
      </c>
      <c s="8" t="inlineStr" r="F22523">
        <is>
          <t xml:space="preserve">62T89</t>
        </is>
      </c>
      <c s="8" t="inlineStr" r="G22523">
        <is>
          <t xml:space="preserve">002</t>
        </is>
      </c>
      <c s="9" r="H22523">
        <v>250.0000</v>
      </c>
      <c s="8" t="inlineStr" r="I22523">
        <is>
          <t xml:space="preserve"/>
        </is>
      </c>
      <c s="8" t="inlineStr" r="J22523">
        <is>
          <t xml:space="preserve">Various</t>
        </is>
      </c>
    </row>
    <row r="22524" ht="20.25" customHeight="0">
      <c s="5" t="inlineStr" r="A22524">
        <is>
          <t xml:space="preserve">X2010100</t>
        </is>
      </c>
      <c s="5" t="inlineStr" r="B22524">
        <is>
          <t xml:space="preserve">TREE LIMB REMOVAL (4 TO 10 INCHES DIAMETER)</t>
        </is>
      </c>
      <c s="5" t="inlineStr" r="C22524">
        <is>
          <t xml:space="preserve">EACH   </t>
        </is>
      </c>
      <c s="6" r="D22524">
        <v>25.000</v>
      </c>
      <c s="7" r="E22524">
        <v>1</v>
      </c>
      <c s="8" t="inlineStr" r="F22524">
        <is>
          <t xml:space="preserve">62U02</t>
        </is>
      </c>
      <c s="8" t="inlineStr" r="G22524">
        <is>
          <t xml:space="preserve">094</t>
        </is>
      </c>
      <c s="9" r="H22524">
        <v>150.0000</v>
      </c>
      <c s="8" t="inlineStr" r="I22524">
        <is>
          <t xml:space="preserve">Y</t>
        </is>
      </c>
      <c s="8" t="inlineStr" r="J22524">
        <is>
          <t xml:space="preserve">Various</t>
        </is>
      </c>
    </row>
    <row r="22525" ht="20.25" customHeight="0">
      <c s="5" t="inlineStr" r="A22525">
        <is>
          <t xml:space="preserve">X2010101</t>
        </is>
      </c>
      <c s="5" t="inlineStr" r="B22525">
        <is>
          <t xml:space="preserve">TREE LIMB REMOVAL (4 TO 10 INCHES DIAMETER), EXPEDITED</t>
        </is>
      </c>
      <c s="5" t="inlineStr" r="C22525">
        <is>
          <t xml:space="preserve">EACH   </t>
        </is>
      </c>
      <c s="6" r="D22525">
        <v>10.000</v>
      </c>
      <c s="7" r="E22525">
        <v>1</v>
      </c>
      <c s="8" t="inlineStr" r="F22525">
        <is>
          <t xml:space="preserve">62T89</t>
        </is>
      </c>
      <c s="8" t="inlineStr" r="G22525">
        <is>
          <t xml:space="preserve">002</t>
        </is>
      </c>
      <c s="9" r="H22525">
        <v>250.0000</v>
      </c>
      <c s="8" t="inlineStr" r="I22525">
        <is>
          <t xml:space="preserve">Y</t>
        </is>
      </c>
      <c s="8" t="inlineStr" r="J22525">
        <is>
          <t xml:space="preserve">Various</t>
        </is>
      </c>
    </row>
    <row r="22526" ht="20.25" customHeight="0">
      <c s="5" t="inlineStr" r="A22526">
        <is>
          <t xml:space="preserve">X2010101</t>
        </is>
      </c>
      <c s="5" t="inlineStr" r="B22526">
        <is>
          <t xml:space="preserve">TREE LIMB REMOVAL (4 TO 10 INCHES DIAMETER), EXPEDITED</t>
        </is>
      </c>
      <c s="5" t="inlineStr" r="C22526">
        <is>
          <t xml:space="preserve">EACH   </t>
        </is>
      </c>
      <c s="6" r="D22526">
        <v>10.000</v>
      </c>
      <c s="7" r="E22526">
        <v>1</v>
      </c>
      <c s="8" t="inlineStr" r="F22526">
        <is>
          <t xml:space="preserve">62T89</t>
        </is>
      </c>
      <c s="8" t="inlineStr" r="G22526">
        <is>
          <t xml:space="preserve">002</t>
        </is>
      </c>
      <c s="9" r="H22526">
        <v>350.0000</v>
      </c>
      <c s="8" t="inlineStr" r="I22526">
        <is>
          <t xml:space="preserve"/>
        </is>
      </c>
      <c s="8" t="inlineStr" r="J22526">
        <is>
          <t xml:space="preserve">Various</t>
        </is>
      </c>
    </row>
    <row r="22527" ht="20.25" customHeight="0">
      <c s="5" t="inlineStr" r="A22527">
        <is>
          <t xml:space="preserve">X2010101</t>
        </is>
      </c>
      <c s="5" t="inlineStr" r="B22527">
        <is>
          <t xml:space="preserve">TREE LIMB REMOVAL (4 TO 10 INCHES DIAMETER), EXPEDITED</t>
        </is>
      </c>
      <c s="5" t="inlineStr" r="C22527">
        <is>
          <t xml:space="preserve">EACH   </t>
        </is>
      </c>
      <c s="6" r="D22527">
        <v>10.000</v>
      </c>
      <c s="7" r="E22527">
        <v>1</v>
      </c>
      <c s="8" t="inlineStr" r="F22527">
        <is>
          <t xml:space="preserve">62T89</t>
        </is>
      </c>
      <c s="8" t="inlineStr" r="G22527">
        <is>
          <t xml:space="preserve">002</t>
        </is>
      </c>
      <c s="9" r="H22527">
        <v>500.0000</v>
      </c>
      <c s="8" t="inlineStr" r="I22527">
        <is>
          <t xml:space="preserve"/>
        </is>
      </c>
      <c s="8" t="inlineStr" r="J22527">
        <is>
          <t xml:space="preserve">Various</t>
        </is>
      </c>
    </row>
    <row r="22528" ht="20.25" customHeight="0">
      <c s="5" t="inlineStr" r="A22528">
        <is>
          <t xml:space="preserve">X2010110</t>
        </is>
      </c>
      <c s="5" t="inlineStr" r="B22528">
        <is>
          <t xml:space="preserve">TREE REMOVAL (6 TO 15 UNITS DIAMETER) EXPEDITED</t>
        </is>
      </c>
      <c s="5" t="inlineStr" r="C22528">
        <is>
          <t xml:space="preserve">UNIT   </t>
        </is>
      </c>
      <c s="6" r="D22528">
        <v>50.000</v>
      </c>
      <c s="7" r="E22528">
        <v>1</v>
      </c>
      <c s="8" t="inlineStr" r="F22528">
        <is>
          <t xml:space="preserve">62T89</t>
        </is>
      </c>
      <c s="8" t="inlineStr" r="G22528">
        <is>
          <t xml:space="preserve">002</t>
        </is>
      </c>
      <c s="9" r="H22528">
        <v>30.0000</v>
      </c>
      <c s="8" t="inlineStr" r="I22528">
        <is>
          <t xml:space="preserve">Y</t>
        </is>
      </c>
      <c s="8" t="inlineStr" r="J22528">
        <is>
          <t xml:space="preserve">Various</t>
        </is>
      </c>
    </row>
    <row r="22529" ht="20.25" customHeight="0">
      <c s="5" t="inlineStr" r="A22529">
        <is>
          <t xml:space="preserve">X2010110</t>
        </is>
      </c>
      <c s="5" t="inlineStr" r="B22529">
        <is>
          <t xml:space="preserve">TREE REMOVAL (6 TO 15 UNITS DIAMETER) EXPEDITED</t>
        </is>
      </c>
      <c s="5" t="inlineStr" r="C22529">
        <is>
          <t xml:space="preserve">UNIT   </t>
        </is>
      </c>
      <c s="6" r="D22529">
        <v>50.000</v>
      </c>
      <c s="7" r="E22529">
        <v>1</v>
      </c>
      <c s="8" t="inlineStr" r="F22529">
        <is>
          <t xml:space="preserve">62T89</t>
        </is>
      </c>
      <c s="8" t="inlineStr" r="G22529">
        <is>
          <t xml:space="preserve">002</t>
        </is>
      </c>
      <c s="9" r="H22529">
        <v>55.0000</v>
      </c>
      <c s="8" t="inlineStr" r="I22529">
        <is>
          <t xml:space="preserve"/>
        </is>
      </c>
      <c s="8" t="inlineStr" r="J22529">
        <is>
          <t xml:space="preserve">Various</t>
        </is>
      </c>
    </row>
    <row r="22530" ht="20.25" customHeight="0">
      <c s="5" t="inlineStr" r="A22530">
        <is>
          <t xml:space="preserve">X2010110</t>
        </is>
      </c>
      <c s="5" t="inlineStr" r="B22530">
        <is>
          <t xml:space="preserve">TREE REMOVAL (6 TO 15 UNITS DIAMETER) EXPEDITED</t>
        </is>
      </c>
      <c s="5" t="inlineStr" r="C22530">
        <is>
          <t xml:space="preserve">UNIT   </t>
        </is>
      </c>
      <c s="6" r="D22530">
        <v>50.000</v>
      </c>
      <c s="7" r="E22530">
        <v>1</v>
      </c>
      <c s="8" t="inlineStr" r="F22530">
        <is>
          <t xml:space="preserve">62T89</t>
        </is>
      </c>
      <c s="8" t="inlineStr" r="G22530">
        <is>
          <t xml:space="preserve">002</t>
        </is>
      </c>
      <c s="9" r="H22530">
        <v>62.0000</v>
      </c>
      <c s="8" t="inlineStr" r="I22530">
        <is>
          <t xml:space="preserve"/>
        </is>
      </c>
      <c s="8" t="inlineStr" r="J22530">
        <is>
          <t xml:space="preserve">Various</t>
        </is>
      </c>
    </row>
    <row r="22531" ht="20.25" customHeight="0">
      <c s="5" t="inlineStr" r="A22531">
        <is>
          <t xml:space="preserve">X2010200</t>
        </is>
      </c>
      <c s="5" t="inlineStr" r="B22531">
        <is>
          <t xml:space="preserve">TREE LIMB REMOVAL (OVER 10 INCHES DIAMETER)</t>
        </is>
      </c>
      <c s="5" t="inlineStr" r="C22531">
        <is>
          <t xml:space="preserve">EACH   </t>
        </is>
      </c>
      <c s="6" r="D22531">
        <v>1.000</v>
      </c>
      <c s="7" r="E22531">
        <v>1</v>
      </c>
      <c s="8" t="inlineStr" r="F22531">
        <is>
          <t xml:space="preserve">62K74</t>
        </is>
      </c>
      <c s="8" t="inlineStr" r="G22531">
        <is>
          <t xml:space="preserve">131</t>
        </is>
      </c>
      <c s="9" r="H22531">
        <v>300.0000</v>
      </c>
      <c s="8" t="inlineStr" r="I22531">
        <is>
          <t xml:space="preserve">Y</t>
        </is>
      </c>
      <c s="8" t="inlineStr" r="J22531">
        <is>
          <t xml:space="preserve"> Cook</t>
        </is>
      </c>
    </row>
    <row r="22532" ht="20.25" customHeight="0">
      <c s="5" t="inlineStr" r="A22532">
        <is>
          <t xml:space="preserve">X2010200</t>
        </is>
      </c>
      <c s="5" t="inlineStr" r="B22532">
        <is>
          <t xml:space="preserve">TREE LIMB REMOVAL (OVER 10 INCHES DIAMETER)</t>
        </is>
      </c>
      <c s="5" t="inlineStr" r="C22532">
        <is>
          <t xml:space="preserve">EACH   </t>
        </is>
      </c>
      <c s="6" r="D22532">
        <v>1.000</v>
      </c>
      <c s="7" r="E22532">
        <v>1</v>
      </c>
      <c s="8" t="inlineStr" r="F22532">
        <is>
          <t xml:space="preserve">62K74</t>
        </is>
      </c>
      <c s="8" t="inlineStr" r="G22532">
        <is>
          <t xml:space="preserve">131</t>
        </is>
      </c>
      <c s="9" r="H22532">
        <v>45.0000</v>
      </c>
      <c s="8" t="inlineStr" r="I22532">
        <is>
          <t xml:space="preserve"/>
        </is>
      </c>
      <c s="8" t="inlineStr" r="J22532">
        <is>
          <t xml:space="preserve"> Cook</t>
        </is>
      </c>
    </row>
    <row r="22533" ht="20.25" customHeight="0">
      <c s="5" t="inlineStr" r="A22533">
        <is>
          <t xml:space="preserve">X2010200</t>
        </is>
      </c>
      <c s="5" t="inlineStr" r="B22533">
        <is>
          <t xml:space="preserve">TREE LIMB REMOVAL (OVER 10 INCHES DIAMETER)</t>
        </is>
      </c>
      <c s="5" t="inlineStr" r="C22533">
        <is>
          <t xml:space="preserve">EACH   </t>
        </is>
      </c>
      <c s="6" r="D22533">
        <v>1.000</v>
      </c>
      <c s="7" r="E22533">
        <v>1</v>
      </c>
      <c s="8" t="inlineStr" r="F22533">
        <is>
          <t xml:space="preserve">62K74</t>
        </is>
      </c>
      <c s="8" t="inlineStr" r="G22533">
        <is>
          <t xml:space="preserve">131</t>
        </is>
      </c>
      <c s="9" r="H22533">
        <v>45.0000</v>
      </c>
      <c s="8" t="inlineStr" r="I22533">
        <is>
          <t xml:space="preserve"/>
        </is>
      </c>
      <c s="8" t="inlineStr" r="J22533">
        <is>
          <t xml:space="preserve"> Cook</t>
        </is>
      </c>
    </row>
    <row r="22534" ht="20.25" customHeight="0">
      <c s="5" t="inlineStr" r="A22534">
        <is>
          <t xml:space="preserve">X2010200</t>
        </is>
      </c>
      <c s="5" t="inlineStr" r="B22534">
        <is>
          <t xml:space="preserve">TREE LIMB REMOVAL (OVER 10 INCHES DIAMETER)</t>
        </is>
      </c>
      <c s="5" t="inlineStr" r="C22534">
        <is>
          <t xml:space="preserve">EACH   </t>
        </is>
      </c>
      <c s="6" r="D22534">
        <v>20.000</v>
      </c>
      <c s="7" r="E22534">
        <v>1</v>
      </c>
      <c s="8" t="inlineStr" r="F22534">
        <is>
          <t xml:space="preserve">62T89</t>
        </is>
      </c>
      <c s="8" t="inlineStr" r="G22534">
        <is>
          <t xml:space="preserve">002</t>
        </is>
      </c>
      <c s="9" r="H22534">
        <v>250.0000</v>
      </c>
      <c s="8" t="inlineStr" r="I22534">
        <is>
          <t xml:space="preserve">Y</t>
        </is>
      </c>
      <c s="8" t="inlineStr" r="J22534">
        <is>
          <t xml:space="preserve">Various</t>
        </is>
      </c>
    </row>
    <row r="22535" ht="20.25" customHeight="0">
      <c s="5" t="inlineStr" r="A22535">
        <is>
          <t xml:space="preserve">X2010200</t>
        </is>
      </c>
      <c s="5" t="inlineStr" r="B22535">
        <is>
          <t xml:space="preserve">TREE LIMB REMOVAL (OVER 10 INCHES DIAMETER)</t>
        </is>
      </c>
      <c s="5" t="inlineStr" r="C22535">
        <is>
          <t xml:space="preserve">EACH   </t>
        </is>
      </c>
      <c s="6" r="D22535">
        <v>20.000</v>
      </c>
      <c s="7" r="E22535">
        <v>1</v>
      </c>
      <c s="8" t="inlineStr" r="F22535">
        <is>
          <t xml:space="preserve">62T89</t>
        </is>
      </c>
      <c s="8" t="inlineStr" r="G22535">
        <is>
          <t xml:space="preserve">002</t>
        </is>
      </c>
      <c s="9" r="H22535">
        <v>90.0000</v>
      </c>
      <c s="8" t="inlineStr" r="I22535">
        <is>
          <t xml:space="preserve"/>
        </is>
      </c>
      <c s="8" t="inlineStr" r="J22535">
        <is>
          <t xml:space="preserve">Various</t>
        </is>
      </c>
    </row>
    <row r="22536" ht="20.25" customHeight="0">
      <c s="5" t="inlineStr" r="A22536">
        <is>
          <t xml:space="preserve">X2010200</t>
        </is>
      </c>
      <c s="5" t="inlineStr" r="B22536">
        <is>
          <t xml:space="preserve">TREE LIMB REMOVAL (OVER 10 INCHES DIAMETER)</t>
        </is>
      </c>
      <c s="5" t="inlineStr" r="C22536">
        <is>
          <t xml:space="preserve">EACH   </t>
        </is>
      </c>
      <c s="6" r="D22536">
        <v>20.000</v>
      </c>
      <c s="7" r="E22536">
        <v>1</v>
      </c>
      <c s="8" t="inlineStr" r="F22536">
        <is>
          <t xml:space="preserve">62T89</t>
        </is>
      </c>
      <c s="8" t="inlineStr" r="G22536">
        <is>
          <t xml:space="preserve">002</t>
        </is>
      </c>
      <c s="9" r="H22536">
        <v>375.0000</v>
      </c>
      <c s="8" t="inlineStr" r="I22536">
        <is>
          <t xml:space="preserve"/>
        </is>
      </c>
      <c s="8" t="inlineStr" r="J22536">
        <is>
          <t xml:space="preserve">Various</t>
        </is>
      </c>
    </row>
    <row r="22537" ht="20.25" customHeight="0">
      <c s="5" t="inlineStr" r="A22537">
        <is>
          <t xml:space="preserve">X2010201</t>
        </is>
      </c>
      <c s="5" t="inlineStr" r="B22537">
        <is>
          <t xml:space="preserve">TREE LIMB REMOVAL (OVER 10 INCHES DIAMETER), EXPEDITED</t>
        </is>
      </c>
      <c s="5" t="inlineStr" r="C22537">
        <is>
          <t xml:space="preserve">EACH   </t>
        </is>
      </c>
      <c s="6" r="D22537">
        <v>10.000</v>
      </c>
      <c s="7" r="E22537">
        <v>1</v>
      </c>
      <c s="8" t="inlineStr" r="F22537">
        <is>
          <t xml:space="preserve">62T89</t>
        </is>
      </c>
      <c s="8" t="inlineStr" r="G22537">
        <is>
          <t xml:space="preserve">002</t>
        </is>
      </c>
      <c s="9" r="H22537">
        <v>90.0000</v>
      </c>
      <c s="8" t="inlineStr" r="I22537">
        <is>
          <t xml:space="preserve">Y</t>
        </is>
      </c>
      <c s="8" t="inlineStr" r="J22537">
        <is>
          <t xml:space="preserve">Various</t>
        </is>
      </c>
    </row>
    <row r="22538" ht="20.25" customHeight="0">
      <c s="5" t="inlineStr" r="A22538">
        <is>
          <t xml:space="preserve">X2010201</t>
        </is>
      </c>
      <c s="5" t="inlineStr" r="B22538">
        <is>
          <t xml:space="preserve">TREE LIMB REMOVAL (OVER 10 INCHES DIAMETER), EXPEDITED</t>
        </is>
      </c>
      <c s="5" t="inlineStr" r="C22538">
        <is>
          <t xml:space="preserve">EACH   </t>
        </is>
      </c>
      <c s="6" r="D22538">
        <v>10.000</v>
      </c>
      <c s="7" r="E22538">
        <v>1</v>
      </c>
      <c s="8" t="inlineStr" r="F22538">
        <is>
          <t xml:space="preserve">62T89</t>
        </is>
      </c>
      <c s="8" t="inlineStr" r="G22538">
        <is>
          <t xml:space="preserve">002</t>
        </is>
      </c>
      <c s="9" r="H22538">
        <v>180.0000</v>
      </c>
      <c s="8" t="inlineStr" r="I22538">
        <is>
          <t xml:space="preserve"/>
        </is>
      </c>
      <c s="8" t="inlineStr" r="J22538">
        <is>
          <t xml:space="preserve">Various</t>
        </is>
      </c>
    </row>
    <row r="22539" ht="20.25" customHeight="0">
      <c s="5" t="inlineStr" r="A22539">
        <is>
          <t xml:space="preserve">X2010201</t>
        </is>
      </c>
      <c s="5" t="inlineStr" r="B22539">
        <is>
          <t xml:space="preserve">TREE LIMB REMOVAL (OVER 10 INCHES DIAMETER), EXPEDITED</t>
        </is>
      </c>
      <c s="5" t="inlineStr" r="C22539">
        <is>
          <t xml:space="preserve">EACH   </t>
        </is>
      </c>
      <c s="6" r="D22539">
        <v>10.000</v>
      </c>
      <c s="7" r="E22539">
        <v>1</v>
      </c>
      <c s="8" t="inlineStr" r="F22539">
        <is>
          <t xml:space="preserve">62T89</t>
        </is>
      </c>
      <c s="8" t="inlineStr" r="G22539">
        <is>
          <t xml:space="preserve">002</t>
        </is>
      </c>
      <c s="9" r="H22539">
        <v>750.0000</v>
      </c>
      <c s="8" t="inlineStr" r="I22539">
        <is>
          <t xml:space="preserve"/>
        </is>
      </c>
      <c s="8" t="inlineStr" r="J22539">
        <is>
          <t xml:space="preserve">Various</t>
        </is>
      </c>
    </row>
    <row r="22540" ht="20.25" customHeight="0">
      <c s="5" t="inlineStr" r="A22540">
        <is>
          <t xml:space="preserve">X2010210</t>
        </is>
      </c>
      <c s="5" t="inlineStr" r="B22540">
        <is>
          <t xml:space="preserve">TREE REMOVAL (OVER 15 UNITS DIAMETER), EXPEDITED</t>
        </is>
      </c>
      <c s="5" t="inlineStr" r="C22540">
        <is>
          <t xml:space="preserve">UNIT   </t>
        </is>
      </c>
      <c s="6" r="D22540">
        <v>700.000</v>
      </c>
      <c s="7" r="E22540">
        <v>1</v>
      </c>
      <c s="8" t="inlineStr" r="F22540">
        <is>
          <t xml:space="preserve">62T89</t>
        </is>
      </c>
      <c s="8" t="inlineStr" r="G22540">
        <is>
          <t xml:space="preserve">002</t>
        </is>
      </c>
      <c s="9" r="H22540">
        <v>35.0000</v>
      </c>
      <c s="8" t="inlineStr" r="I22540">
        <is>
          <t xml:space="preserve">Y</t>
        </is>
      </c>
      <c s="8" t="inlineStr" r="J22540">
        <is>
          <t xml:space="preserve">Various</t>
        </is>
      </c>
    </row>
    <row r="22541" ht="20.25" customHeight="0">
      <c s="5" t="inlineStr" r="A22541">
        <is>
          <t xml:space="preserve">X2010210</t>
        </is>
      </c>
      <c s="5" t="inlineStr" r="B22541">
        <is>
          <t xml:space="preserve">TREE REMOVAL (OVER 15 UNITS DIAMETER), EXPEDITED</t>
        </is>
      </c>
      <c s="5" t="inlineStr" r="C22541">
        <is>
          <t xml:space="preserve">UNIT   </t>
        </is>
      </c>
      <c s="6" r="D22541">
        <v>700.000</v>
      </c>
      <c s="7" r="E22541">
        <v>1</v>
      </c>
      <c s="8" t="inlineStr" r="F22541">
        <is>
          <t xml:space="preserve">62T89</t>
        </is>
      </c>
      <c s="8" t="inlineStr" r="G22541">
        <is>
          <t xml:space="preserve">002</t>
        </is>
      </c>
      <c s="9" r="H22541">
        <v>72.0000</v>
      </c>
      <c s="8" t="inlineStr" r="I22541">
        <is>
          <t xml:space="preserve"/>
        </is>
      </c>
      <c s="8" t="inlineStr" r="J22541">
        <is>
          <t xml:space="preserve">Various</t>
        </is>
      </c>
    </row>
    <row r="22542" ht="20.25" customHeight="0">
      <c s="5" t="inlineStr" r="A22542">
        <is>
          <t xml:space="preserve">X2010210</t>
        </is>
      </c>
      <c s="5" t="inlineStr" r="B22542">
        <is>
          <t xml:space="preserve">TREE REMOVAL (OVER 15 UNITS DIAMETER), EXPEDITED</t>
        </is>
      </c>
      <c s="5" t="inlineStr" r="C22542">
        <is>
          <t xml:space="preserve">UNIT   </t>
        </is>
      </c>
      <c s="6" r="D22542">
        <v>700.000</v>
      </c>
      <c s="7" r="E22542">
        <v>1</v>
      </c>
      <c s="8" t="inlineStr" r="F22542">
        <is>
          <t xml:space="preserve">62T89</t>
        </is>
      </c>
      <c s="8" t="inlineStr" r="G22542">
        <is>
          <t xml:space="preserve">002</t>
        </is>
      </c>
      <c s="9" r="H22542">
        <v>84.0000</v>
      </c>
      <c s="8" t="inlineStr" r="I22542">
        <is>
          <t xml:space="preserve"/>
        </is>
      </c>
      <c s="8" t="inlineStr" r="J22542">
        <is>
          <t xml:space="preserve">Various</t>
        </is>
      </c>
    </row>
    <row r="22543" ht="20.25" customHeight="0">
      <c s="5" t="inlineStr" r="A22543">
        <is>
          <t xml:space="preserve">X2010310</t>
        </is>
      </c>
      <c s="5" t="inlineStr" r="B22543">
        <is>
          <t xml:space="preserve">TREE REMOVAL (SPECIAL)</t>
        </is>
      </c>
      <c s="5" t="inlineStr" r="C22543">
        <is>
          <t xml:space="preserve">UNIT   </t>
        </is>
      </c>
      <c s="6" r="D22543">
        <v>40.000</v>
      </c>
      <c s="7" r="E22543">
        <v>1</v>
      </c>
      <c s="8" t="inlineStr" r="F22543">
        <is>
          <t xml:space="preserve">62K74</t>
        </is>
      </c>
      <c s="8" t="inlineStr" r="G22543">
        <is>
          <t xml:space="preserve">131</t>
        </is>
      </c>
      <c s="9" r="H22543">
        <v>2000.0000</v>
      </c>
      <c s="8" t="inlineStr" r="I22543">
        <is>
          <t xml:space="preserve">Y</t>
        </is>
      </c>
      <c s="8" t="inlineStr" r="J22543">
        <is>
          <t xml:space="preserve"> Cook</t>
        </is>
      </c>
    </row>
    <row r="22544" ht="20.25" customHeight="0">
      <c s="5" t="inlineStr" r="A22544">
        <is>
          <t xml:space="preserve">X2010310</t>
        </is>
      </c>
      <c s="5" t="inlineStr" r="B22544">
        <is>
          <t xml:space="preserve">TREE REMOVAL (SPECIAL)</t>
        </is>
      </c>
      <c s="5" t="inlineStr" r="C22544">
        <is>
          <t xml:space="preserve">UNIT   </t>
        </is>
      </c>
      <c s="6" r="D22544">
        <v>40.000</v>
      </c>
      <c s="7" r="E22544">
        <v>1</v>
      </c>
      <c s="8" t="inlineStr" r="F22544">
        <is>
          <t xml:space="preserve">62K74</t>
        </is>
      </c>
      <c s="8" t="inlineStr" r="G22544">
        <is>
          <t xml:space="preserve">131</t>
        </is>
      </c>
      <c s="9" r="H22544">
        <v>900.0000</v>
      </c>
      <c s="8" t="inlineStr" r="I22544">
        <is>
          <t xml:space="preserve"/>
        </is>
      </c>
      <c s="8" t="inlineStr" r="J22544">
        <is>
          <t xml:space="preserve"> Cook</t>
        </is>
      </c>
    </row>
    <row r="22545" ht="20.25" customHeight="0">
      <c s="5" t="inlineStr" r="A22545">
        <is>
          <t xml:space="preserve">X2010310</t>
        </is>
      </c>
      <c s="5" t="inlineStr" r="B22545">
        <is>
          <t xml:space="preserve">TREE REMOVAL (SPECIAL)</t>
        </is>
      </c>
      <c s="5" t="inlineStr" r="C22545">
        <is>
          <t xml:space="preserve">UNIT   </t>
        </is>
      </c>
      <c s="6" r="D22545">
        <v>40.000</v>
      </c>
      <c s="7" r="E22545">
        <v>1</v>
      </c>
      <c s="8" t="inlineStr" r="F22545">
        <is>
          <t xml:space="preserve">62K74</t>
        </is>
      </c>
      <c s="8" t="inlineStr" r="G22545">
        <is>
          <t xml:space="preserve">131</t>
        </is>
      </c>
      <c s="9" r="H22545">
        <v>900.0000</v>
      </c>
      <c s="8" t="inlineStr" r="I22545">
        <is>
          <t xml:space="preserve"/>
        </is>
      </c>
      <c s="8" t="inlineStr" r="J22545">
        <is>
          <t xml:space="preserve"> Cook</t>
        </is>
      </c>
    </row>
    <row r="22546" ht="20.25" customHeight="0">
      <c s="5" t="inlineStr" r="A22546">
        <is>
          <t xml:space="preserve">X2010310</t>
        </is>
      </c>
      <c s="5" t="inlineStr" r="B22546">
        <is>
          <t xml:space="preserve">TREE REMOVAL (SPECIAL)</t>
        </is>
      </c>
      <c s="5" t="inlineStr" r="C22546">
        <is>
          <t xml:space="preserve">UNIT   </t>
        </is>
      </c>
      <c s="6" r="D22546">
        <v>5.000</v>
      </c>
      <c s="7" r="E22546">
        <v>1</v>
      </c>
      <c s="8" t="inlineStr" r="F22546">
        <is>
          <t xml:space="preserve">62T89</t>
        </is>
      </c>
      <c s="8" t="inlineStr" r="G22546">
        <is>
          <t xml:space="preserve">002</t>
        </is>
      </c>
      <c s="9" r="H22546">
        <v>1200.0000</v>
      </c>
      <c s="8" t="inlineStr" r="I22546">
        <is>
          <t xml:space="preserve">Y</t>
        </is>
      </c>
      <c s="8" t="inlineStr" r="J22546">
        <is>
          <t xml:space="preserve">Various</t>
        </is>
      </c>
    </row>
    <row r="22547" ht="20.25" customHeight="0">
      <c s="5" t="inlineStr" r="A22547">
        <is>
          <t xml:space="preserve">X2010310</t>
        </is>
      </c>
      <c s="5" t="inlineStr" r="B22547">
        <is>
          <t xml:space="preserve">TREE REMOVAL (SPECIAL)</t>
        </is>
      </c>
      <c s="5" t="inlineStr" r="C22547">
        <is>
          <t xml:space="preserve">UNIT   </t>
        </is>
      </c>
      <c s="6" r="D22547">
        <v>5.000</v>
      </c>
      <c s="7" r="E22547">
        <v>1</v>
      </c>
      <c s="8" t="inlineStr" r="F22547">
        <is>
          <t xml:space="preserve">62T89</t>
        </is>
      </c>
      <c s="8" t="inlineStr" r="G22547">
        <is>
          <t xml:space="preserve">002</t>
        </is>
      </c>
      <c s="9" r="H22547">
        <v>4400.0000</v>
      </c>
      <c s="8" t="inlineStr" r="I22547">
        <is>
          <t xml:space="preserve"/>
        </is>
      </c>
      <c s="8" t="inlineStr" r="J22547">
        <is>
          <t xml:space="preserve">Various</t>
        </is>
      </c>
    </row>
    <row r="22548" ht="20.25" customHeight="0">
      <c s="5" t="inlineStr" r="A22548">
        <is>
          <t xml:space="preserve">X2010310</t>
        </is>
      </c>
      <c s="5" t="inlineStr" r="B22548">
        <is>
          <t xml:space="preserve">TREE REMOVAL (SPECIAL)</t>
        </is>
      </c>
      <c s="5" t="inlineStr" r="C22548">
        <is>
          <t xml:space="preserve">UNIT   </t>
        </is>
      </c>
      <c s="6" r="D22548">
        <v>5.000</v>
      </c>
      <c s="7" r="E22548">
        <v>1</v>
      </c>
      <c s="8" t="inlineStr" r="F22548">
        <is>
          <t xml:space="preserve">62T89</t>
        </is>
      </c>
      <c s="8" t="inlineStr" r="G22548">
        <is>
          <t xml:space="preserve">002</t>
        </is>
      </c>
      <c s="9" r="H22548">
        <v>10000.0000</v>
      </c>
      <c s="8" t="inlineStr" r="I22548">
        <is>
          <t xml:space="preserve"/>
        </is>
      </c>
      <c s="8" t="inlineStr" r="J22548">
        <is>
          <t xml:space="preserve">Various</t>
        </is>
      </c>
    </row>
    <row r="22549" ht="20.25" customHeight="0">
      <c s="5" t="inlineStr" r="A22549">
        <is>
          <t xml:space="preserve">X2010350</t>
        </is>
      </c>
      <c s="5" t="inlineStr" r="B22549">
        <is>
          <t xml:space="preserve">TREE REMOVAL, ACRES (SPECIAL)</t>
        </is>
      </c>
      <c s="5" t="inlineStr" r="C22549">
        <is>
          <t xml:space="preserve">ACRE   </t>
        </is>
      </c>
      <c s="6" r="D22549">
        <v>3.000</v>
      </c>
      <c s="7" r="E22549">
        <v>1</v>
      </c>
      <c s="8" t="inlineStr" r="F22549">
        <is>
          <t xml:space="preserve">62K74</t>
        </is>
      </c>
      <c s="8" t="inlineStr" r="G22549">
        <is>
          <t xml:space="preserve">131</t>
        </is>
      </c>
      <c s="9" r="H22549">
        <v>8500.0000</v>
      </c>
      <c s="8" t="inlineStr" r="I22549">
        <is>
          <t xml:space="preserve">Y</t>
        </is>
      </c>
      <c s="8" t="inlineStr" r="J22549">
        <is>
          <t xml:space="preserve"> Cook</t>
        </is>
      </c>
    </row>
    <row r="22550" ht="20.25" customHeight="0">
      <c s="5" t="inlineStr" r="A22550">
        <is>
          <t xml:space="preserve">X2010350</t>
        </is>
      </c>
      <c s="5" t="inlineStr" r="B22550">
        <is>
          <t xml:space="preserve">TREE REMOVAL, ACRES (SPECIAL)</t>
        </is>
      </c>
      <c s="5" t="inlineStr" r="C22550">
        <is>
          <t xml:space="preserve">ACRE   </t>
        </is>
      </c>
      <c s="6" r="D22550">
        <v>3.000</v>
      </c>
      <c s="7" r="E22550">
        <v>1</v>
      </c>
      <c s="8" t="inlineStr" r="F22550">
        <is>
          <t xml:space="preserve">62K74</t>
        </is>
      </c>
      <c s="8" t="inlineStr" r="G22550">
        <is>
          <t xml:space="preserve">131</t>
        </is>
      </c>
      <c s="9" r="H22550">
        <v>8500.0000</v>
      </c>
      <c s="8" t="inlineStr" r="I22550">
        <is>
          <t xml:space="preserve"/>
        </is>
      </c>
      <c s="8" t="inlineStr" r="J22550">
        <is>
          <t xml:space="preserve"> Cook</t>
        </is>
      </c>
    </row>
    <row r="22551" ht="20.25" customHeight="0">
      <c s="5" t="inlineStr" r="A22551">
        <is>
          <t xml:space="preserve">X2010350</t>
        </is>
      </c>
      <c s="5" t="inlineStr" r="B22551">
        <is>
          <t xml:space="preserve">TREE REMOVAL, ACRES (SPECIAL)</t>
        </is>
      </c>
      <c s="5" t="inlineStr" r="C22551">
        <is>
          <t xml:space="preserve">ACRE   </t>
        </is>
      </c>
      <c s="6" r="D22551">
        <v>3.000</v>
      </c>
      <c s="7" r="E22551">
        <v>1</v>
      </c>
      <c s="8" t="inlineStr" r="F22551">
        <is>
          <t xml:space="preserve">62K74</t>
        </is>
      </c>
      <c s="8" t="inlineStr" r="G22551">
        <is>
          <t xml:space="preserve">131</t>
        </is>
      </c>
      <c s="9" r="H22551">
        <v>8500.0000</v>
      </c>
      <c s="8" t="inlineStr" r="I22551">
        <is>
          <t xml:space="preserve"/>
        </is>
      </c>
      <c s="8" t="inlineStr" r="J22551">
        <is>
          <t xml:space="preserve"> Cook</t>
        </is>
      </c>
    </row>
    <row r="22552" ht="20.25" customHeight="0">
      <c s="5" t="inlineStr" r="A22552">
        <is>
          <t xml:space="preserve">X2010350</t>
        </is>
      </c>
      <c s="5" t="inlineStr" r="B22552">
        <is>
          <t xml:space="preserve">TREE REMOVAL, ACRES (SPECIAL)</t>
        </is>
      </c>
      <c s="5" t="inlineStr" r="C22552">
        <is>
          <t xml:space="preserve">ACRE   </t>
        </is>
      </c>
      <c s="6" r="D22552">
        <v>16.000</v>
      </c>
      <c s="7" r="E22552">
        <v>1</v>
      </c>
      <c s="8" t="inlineStr" r="F22552">
        <is>
          <t xml:space="preserve">62T89</t>
        </is>
      </c>
      <c s="8" t="inlineStr" r="G22552">
        <is>
          <t xml:space="preserve">002</t>
        </is>
      </c>
      <c s="9" r="H22552">
        <v>16000.0000</v>
      </c>
      <c s="8" t="inlineStr" r="I22552">
        <is>
          <t xml:space="preserve">Y</t>
        </is>
      </c>
      <c s="8" t="inlineStr" r="J22552">
        <is>
          <t xml:space="preserve">Various</t>
        </is>
      </c>
    </row>
    <row r="22553" ht="20.25" customHeight="0">
      <c s="5" t="inlineStr" r="A22553">
        <is>
          <t xml:space="preserve">X2010350</t>
        </is>
      </c>
      <c s="5" t="inlineStr" r="B22553">
        <is>
          <t xml:space="preserve">TREE REMOVAL, ACRES (SPECIAL)</t>
        </is>
      </c>
      <c s="5" t="inlineStr" r="C22553">
        <is>
          <t xml:space="preserve">ACRE   </t>
        </is>
      </c>
      <c s="6" r="D22553">
        <v>16.000</v>
      </c>
      <c s="7" r="E22553">
        <v>1</v>
      </c>
      <c s="8" t="inlineStr" r="F22553">
        <is>
          <t xml:space="preserve">62T89</t>
        </is>
      </c>
      <c s="8" t="inlineStr" r="G22553">
        <is>
          <t xml:space="preserve">002</t>
        </is>
      </c>
      <c s="9" r="H22553">
        <v>12000.0000</v>
      </c>
      <c s="8" t="inlineStr" r="I22553">
        <is>
          <t xml:space="preserve"/>
        </is>
      </c>
      <c s="8" t="inlineStr" r="J22553">
        <is>
          <t xml:space="preserve">Various</t>
        </is>
      </c>
    </row>
    <row r="22554" ht="20.25" customHeight="0">
      <c s="5" t="inlineStr" r="A22554">
        <is>
          <t xml:space="preserve">X2010350</t>
        </is>
      </c>
      <c s="5" t="inlineStr" r="B22554">
        <is>
          <t xml:space="preserve">TREE REMOVAL, ACRES (SPECIAL)</t>
        </is>
      </c>
      <c s="5" t="inlineStr" r="C22554">
        <is>
          <t xml:space="preserve">ACRE   </t>
        </is>
      </c>
      <c s="6" r="D22554">
        <v>16.000</v>
      </c>
      <c s="7" r="E22554">
        <v>1</v>
      </c>
      <c s="8" t="inlineStr" r="F22554">
        <is>
          <t xml:space="preserve">62T89</t>
        </is>
      </c>
      <c s="8" t="inlineStr" r="G22554">
        <is>
          <t xml:space="preserve">002</t>
        </is>
      </c>
      <c s="9" r="H22554">
        <v>15650.0000</v>
      </c>
      <c s="8" t="inlineStr" r="I22554">
        <is>
          <t xml:space="preserve"/>
        </is>
      </c>
      <c s="8" t="inlineStr" r="J22554">
        <is>
          <t xml:space="preserve">Various</t>
        </is>
      </c>
    </row>
    <row r="22555" ht="20.25" customHeight="0">
      <c s="5" t="inlineStr" r="A22555">
        <is>
          <t xml:space="preserve">X2010400</t>
        </is>
      </c>
      <c s="5" t="inlineStr" r="B22555">
        <is>
          <t xml:space="preserve">STUMP REMOVAL ONLY</t>
        </is>
      </c>
      <c s="5" t="inlineStr" r="C22555">
        <is>
          <t xml:space="preserve">UNIT   </t>
        </is>
      </c>
      <c s="6" r="D22555">
        <v>197.000</v>
      </c>
      <c s="7" r="E22555">
        <v>1</v>
      </c>
      <c s="8" t="inlineStr" r="F22555">
        <is>
          <t xml:space="preserve">61H95</t>
        </is>
      </c>
      <c s="8" t="inlineStr" r="G22555">
        <is>
          <t xml:space="preserve">105</t>
        </is>
      </c>
      <c s="9" r="H22555">
        <v>20.0000</v>
      </c>
      <c s="8" t="inlineStr" r="I22555">
        <is>
          <t xml:space="preserve">Y</t>
        </is>
      </c>
      <c s="8" t="inlineStr" r="J22555">
        <is>
          <t xml:space="preserve"> Kane</t>
        </is>
      </c>
    </row>
    <row r="22556" ht="20.25" customHeight="0">
      <c s="5" t="inlineStr" r="A22556">
        <is>
          <t xml:space="preserve">X2010400</t>
        </is>
      </c>
      <c s="5" t="inlineStr" r="B22556">
        <is>
          <t xml:space="preserve">STUMP REMOVAL ONLY</t>
        </is>
      </c>
      <c s="5" t="inlineStr" r="C22556">
        <is>
          <t xml:space="preserve">UNIT   </t>
        </is>
      </c>
      <c s="6" r="D22556">
        <v>197.000</v>
      </c>
      <c s="7" r="E22556">
        <v>1</v>
      </c>
      <c s="8" t="inlineStr" r="F22556">
        <is>
          <t xml:space="preserve">61H95</t>
        </is>
      </c>
      <c s="8" t="inlineStr" r="G22556">
        <is>
          <t xml:space="preserve">105</t>
        </is>
      </c>
      <c s="9" r="H22556">
        <v>13.0000</v>
      </c>
      <c s="8" t="inlineStr" r="I22556">
        <is>
          <t xml:space="preserve"/>
        </is>
      </c>
      <c s="8" t="inlineStr" r="J22556">
        <is>
          <t xml:space="preserve"> Kane</t>
        </is>
      </c>
    </row>
    <row r="22557" ht="20.25" customHeight="0">
      <c s="5" t="inlineStr" r="A22557">
        <is>
          <t xml:space="preserve">X2010400</t>
        </is>
      </c>
      <c s="5" t="inlineStr" r="B22557">
        <is>
          <t xml:space="preserve">STUMP REMOVAL ONLY</t>
        </is>
      </c>
      <c s="5" t="inlineStr" r="C22557">
        <is>
          <t xml:space="preserve">UNIT   </t>
        </is>
      </c>
      <c s="6" r="D22557">
        <v>197.000</v>
      </c>
      <c s="7" r="E22557">
        <v>1</v>
      </c>
      <c s="8" t="inlineStr" r="F22557">
        <is>
          <t xml:space="preserve">61H95</t>
        </is>
      </c>
      <c s="8" t="inlineStr" r="G22557">
        <is>
          <t xml:space="preserve">105</t>
        </is>
      </c>
      <c s="9" r="H22557">
        <v>15.0000</v>
      </c>
      <c s="8" t="inlineStr" r="I22557">
        <is>
          <t xml:space="preserve"/>
        </is>
      </c>
      <c s="8" t="inlineStr" r="J22557">
        <is>
          <t xml:space="preserve"> Kane</t>
        </is>
      </c>
    </row>
    <row r="22558" ht="20.25" customHeight="0">
      <c s="5" t="inlineStr" r="A22558">
        <is>
          <t xml:space="preserve">X2010400</t>
        </is>
      </c>
      <c s="5" t="inlineStr" r="B22558">
        <is>
          <t xml:space="preserve">STUMP REMOVAL ONLY</t>
        </is>
      </c>
      <c s="5" t="inlineStr" r="C22558">
        <is>
          <t xml:space="preserve">UNIT   </t>
        </is>
      </c>
      <c s="6" r="D22558">
        <v>197.000</v>
      </c>
      <c s="7" r="E22558">
        <v>1</v>
      </c>
      <c s="8" t="inlineStr" r="F22558">
        <is>
          <t xml:space="preserve">61H95</t>
        </is>
      </c>
      <c s="8" t="inlineStr" r="G22558">
        <is>
          <t xml:space="preserve">105</t>
        </is>
      </c>
      <c s="9" r="H22558">
        <v>20.0000</v>
      </c>
      <c s="8" t="inlineStr" r="I22558">
        <is>
          <t xml:space="preserve"/>
        </is>
      </c>
      <c s="8" t="inlineStr" r="J22558">
        <is>
          <t xml:space="preserve"> Kane</t>
        </is>
      </c>
    </row>
    <row r="22559" ht="20.25" customHeight="0">
      <c s="5" t="inlineStr" r="A22559">
        <is>
          <t xml:space="preserve">X2010400</t>
        </is>
      </c>
      <c s="5" t="inlineStr" r="B22559">
        <is>
          <t xml:space="preserve">STUMP REMOVAL ONLY</t>
        </is>
      </c>
      <c s="5" t="inlineStr" r="C22559">
        <is>
          <t xml:space="preserve">UNIT   </t>
        </is>
      </c>
      <c s="6" r="D22559">
        <v>197.000</v>
      </c>
      <c s="7" r="E22559">
        <v>1</v>
      </c>
      <c s="8" t="inlineStr" r="F22559">
        <is>
          <t xml:space="preserve">61H95</t>
        </is>
      </c>
      <c s="8" t="inlineStr" r="G22559">
        <is>
          <t xml:space="preserve">105</t>
        </is>
      </c>
      <c s="9" r="H22559">
        <v>20.0000</v>
      </c>
      <c s="8" t="inlineStr" r="I22559">
        <is>
          <t xml:space="preserve"/>
        </is>
      </c>
      <c s="8" t="inlineStr" r="J22559">
        <is>
          <t xml:space="preserve"> Kane</t>
        </is>
      </c>
    </row>
    <row r="22560" ht="20.25" customHeight="0">
      <c s="5" t="inlineStr" r="A22560">
        <is>
          <t xml:space="preserve">X2010400</t>
        </is>
      </c>
      <c s="5" t="inlineStr" r="B22560">
        <is>
          <t xml:space="preserve">STUMP REMOVAL ONLY</t>
        </is>
      </c>
      <c s="5" t="inlineStr" r="C22560">
        <is>
          <t xml:space="preserve">UNIT   </t>
        </is>
      </c>
      <c s="6" r="D22560">
        <v>197.000</v>
      </c>
      <c s="7" r="E22560">
        <v>1</v>
      </c>
      <c s="8" t="inlineStr" r="F22560">
        <is>
          <t xml:space="preserve">61H95</t>
        </is>
      </c>
      <c s="8" t="inlineStr" r="G22560">
        <is>
          <t xml:space="preserve">105</t>
        </is>
      </c>
      <c s="9" r="H22560">
        <v>20.2500</v>
      </c>
      <c s="8" t="inlineStr" r="I22560">
        <is>
          <t xml:space="preserve"/>
        </is>
      </c>
      <c s="8" t="inlineStr" r="J22560">
        <is>
          <t xml:space="preserve"> Kane</t>
        </is>
      </c>
    </row>
    <row r="22561" ht="20.25" customHeight="0">
      <c s="5" t="inlineStr" r="A22561">
        <is>
          <t xml:space="preserve">X2010400</t>
        </is>
      </c>
      <c s="5" t="inlineStr" r="B22561">
        <is>
          <t xml:space="preserve">STUMP REMOVAL ONLY</t>
        </is>
      </c>
      <c s="5" t="inlineStr" r="C22561">
        <is>
          <t xml:space="preserve">UNIT   </t>
        </is>
      </c>
      <c s="6" r="D22561">
        <v>352.000</v>
      </c>
      <c s="7" r="E22561">
        <v>1</v>
      </c>
      <c s="8" t="inlineStr" r="F22561">
        <is>
          <t xml:space="preserve">61H99</t>
        </is>
      </c>
      <c s="8" t="inlineStr" r="G22561">
        <is>
          <t xml:space="preserve">106</t>
        </is>
      </c>
      <c s="9" r="H22561">
        <v>21.0000</v>
      </c>
      <c s="8" t="inlineStr" r="I22561">
        <is>
          <t xml:space="preserve">Y</t>
        </is>
      </c>
      <c s="8" t="inlineStr" r="J22561">
        <is>
          <t xml:space="preserve"> Will</t>
        </is>
      </c>
    </row>
    <row r="22562" ht="20.25" customHeight="0">
      <c s="5" t="inlineStr" r="A22562">
        <is>
          <t xml:space="preserve">X2010400</t>
        </is>
      </c>
      <c s="5" t="inlineStr" r="B22562">
        <is>
          <t xml:space="preserve">STUMP REMOVAL ONLY</t>
        </is>
      </c>
      <c s="5" t="inlineStr" r="C22562">
        <is>
          <t xml:space="preserve">UNIT   </t>
        </is>
      </c>
      <c s="6" r="D22562">
        <v>352.000</v>
      </c>
      <c s="7" r="E22562">
        <v>1</v>
      </c>
      <c s="8" t="inlineStr" r="F22562">
        <is>
          <t xml:space="preserve">61H99</t>
        </is>
      </c>
      <c s="8" t="inlineStr" r="G22562">
        <is>
          <t xml:space="preserve">106</t>
        </is>
      </c>
      <c s="9" r="H22562">
        <v>10.0000</v>
      </c>
      <c s="8" t="inlineStr" r="I22562">
        <is>
          <t xml:space="preserve"/>
        </is>
      </c>
      <c s="8" t="inlineStr" r="J22562">
        <is>
          <t xml:space="preserve"> Will</t>
        </is>
      </c>
    </row>
    <row r="22563" ht="20.25" customHeight="0">
      <c s="5" t="inlineStr" r="A22563">
        <is>
          <t xml:space="preserve">X2010400</t>
        </is>
      </c>
      <c s="5" t="inlineStr" r="B22563">
        <is>
          <t xml:space="preserve">STUMP REMOVAL ONLY</t>
        </is>
      </c>
      <c s="5" t="inlineStr" r="C22563">
        <is>
          <t xml:space="preserve">UNIT   </t>
        </is>
      </c>
      <c s="6" r="D22563">
        <v>352.000</v>
      </c>
      <c s="7" r="E22563">
        <v>1</v>
      </c>
      <c s="8" t="inlineStr" r="F22563">
        <is>
          <t xml:space="preserve">61H99</t>
        </is>
      </c>
      <c s="8" t="inlineStr" r="G22563">
        <is>
          <t xml:space="preserve">106</t>
        </is>
      </c>
      <c s="9" r="H22563">
        <v>10.0000</v>
      </c>
      <c s="8" t="inlineStr" r="I22563">
        <is>
          <t xml:space="preserve"/>
        </is>
      </c>
      <c s="8" t="inlineStr" r="J22563">
        <is>
          <t xml:space="preserve"> Will</t>
        </is>
      </c>
    </row>
    <row r="22564" ht="20.25" customHeight="0">
      <c s="5" t="inlineStr" r="A22564">
        <is>
          <t xml:space="preserve">X2010400</t>
        </is>
      </c>
      <c s="5" t="inlineStr" r="B22564">
        <is>
          <t xml:space="preserve">STUMP REMOVAL ONLY</t>
        </is>
      </c>
      <c s="5" t="inlineStr" r="C22564">
        <is>
          <t xml:space="preserve">UNIT   </t>
        </is>
      </c>
      <c s="6" r="D22564">
        <v>352.000</v>
      </c>
      <c s="7" r="E22564">
        <v>1</v>
      </c>
      <c s="8" t="inlineStr" r="F22564">
        <is>
          <t xml:space="preserve">61H99</t>
        </is>
      </c>
      <c s="8" t="inlineStr" r="G22564">
        <is>
          <t xml:space="preserve">106</t>
        </is>
      </c>
      <c s="9" r="H22564">
        <v>21.0000</v>
      </c>
      <c s="8" t="inlineStr" r="I22564">
        <is>
          <t xml:space="preserve"/>
        </is>
      </c>
      <c s="8" t="inlineStr" r="J22564">
        <is>
          <t xml:space="preserve"> Will</t>
        </is>
      </c>
    </row>
    <row r="22565" ht="20.25" customHeight="0">
      <c s="5" t="inlineStr" r="A22565">
        <is>
          <t xml:space="preserve">X2010400</t>
        </is>
      </c>
      <c s="5" t="inlineStr" r="B22565">
        <is>
          <t xml:space="preserve">STUMP REMOVAL ONLY</t>
        </is>
      </c>
      <c s="5" t="inlineStr" r="C22565">
        <is>
          <t xml:space="preserve">UNIT   </t>
        </is>
      </c>
      <c s="6" r="D22565">
        <v>352.000</v>
      </c>
      <c s="7" r="E22565">
        <v>1</v>
      </c>
      <c s="8" t="inlineStr" r="F22565">
        <is>
          <t xml:space="preserve">61H99</t>
        </is>
      </c>
      <c s="8" t="inlineStr" r="G22565">
        <is>
          <t xml:space="preserve">106</t>
        </is>
      </c>
      <c s="9" r="H22565">
        <v>21.0000</v>
      </c>
      <c s="8" t="inlineStr" r="I22565">
        <is>
          <t xml:space="preserve"/>
        </is>
      </c>
      <c s="8" t="inlineStr" r="J22565">
        <is>
          <t xml:space="preserve"> Will</t>
        </is>
      </c>
    </row>
    <row r="22566" ht="20.25" customHeight="0">
      <c s="5" t="inlineStr" r="A22566">
        <is>
          <t xml:space="preserve">X2010400</t>
        </is>
      </c>
      <c s="5" t="inlineStr" r="B22566">
        <is>
          <t xml:space="preserve">STUMP REMOVAL ONLY</t>
        </is>
      </c>
      <c s="5" t="inlineStr" r="C22566">
        <is>
          <t xml:space="preserve">UNIT   </t>
        </is>
      </c>
      <c s="6" r="D22566">
        <v>352.000</v>
      </c>
      <c s="7" r="E22566">
        <v>1</v>
      </c>
      <c s="8" t="inlineStr" r="F22566">
        <is>
          <t xml:space="preserve">61H99</t>
        </is>
      </c>
      <c s="8" t="inlineStr" r="G22566">
        <is>
          <t xml:space="preserve">106</t>
        </is>
      </c>
      <c s="9" r="H22566">
        <v>22.0000</v>
      </c>
      <c s="8" t="inlineStr" r="I22566">
        <is>
          <t xml:space="preserve"/>
        </is>
      </c>
      <c s="8" t="inlineStr" r="J22566">
        <is>
          <t xml:space="preserve"> Will</t>
        </is>
      </c>
    </row>
    <row r="22567" ht="20.25" customHeight="0">
      <c s="5" t="inlineStr" r="A22567">
        <is>
          <t xml:space="preserve">X2010400</t>
        </is>
      </c>
      <c s="5" t="inlineStr" r="B22567">
        <is>
          <t xml:space="preserve">STUMP REMOVAL ONLY</t>
        </is>
      </c>
      <c s="5" t="inlineStr" r="C22567">
        <is>
          <t xml:space="preserve">UNIT   </t>
        </is>
      </c>
      <c s="6" r="D22567">
        <v>344.000</v>
      </c>
      <c s="7" r="E22567">
        <v>1</v>
      </c>
      <c s="8" t="inlineStr" r="F22567">
        <is>
          <t xml:space="preserve">61J04</t>
        </is>
      </c>
      <c s="8" t="inlineStr" r="G22567">
        <is>
          <t xml:space="preserve">130</t>
        </is>
      </c>
      <c s="9" r="H22567">
        <v>8.0000</v>
      </c>
      <c s="8" t="inlineStr" r="I22567">
        <is>
          <t xml:space="preserve">Y</t>
        </is>
      </c>
      <c s="8" t="inlineStr" r="J22567">
        <is>
          <t xml:space="preserve"> Cook</t>
        </is>
      </c>
    </row>
    <row r="22568" ht="20.25" customHeight="0">
      <c s="5" t="inlineStr" r="A22568">
        <is>
          <t xml:space="preserve">X2010400</t>
        </is>
      </c>
      <c s="5" t="inlineStr" r="B22568">
        <is>
          <t xml:space="preserve">STUMP REMOVAL ONLY</t>
        </is>
      </c>
      <c s="5" t="inlineStr" r="C22568">
        <is>
          <t xml:space="preserve">UNIT   </t>
        </is>
      </c>
      <c s="6" r="D22568">
        <v>344.000</v>
      </c>
      <c s="7" r="E22568">
        <v>1</v>
      </c>
      <c s="8" t="inlineStr" r="F22568">
        <is>
          <t xml:space="preserve">61J04</t>
        </is>
      </c>
      <c s="8" t="inlineStr" r="G22568">
        <is>
          <t xml:space="preserve">130</t>
        </is>
      </c>
      <c s="9" r="H22568">
        <v>3.7500</v>
      </c>
      <c s="8" t="inlineStr" r="I22568">
        <is>
          <t xml:space="preserve"/>
        </is>
      </c>
      <c s="8" t="inlineStr" r="J22568">
        <is>
          <t xml:space="preserve"> Cook</t>
        </is>
      </c>
    </row>
    <row r="22569" ht="20.25" customHeight="0">
      <c s="5" t="inlineStr" r="A22569">
        <is>
          <t xml:space="preserve">X2010400</t>
        </is>
      </c>
      <c s="5" t="inlineStr" r="B22569">
        <is>
          <t xml:space="preserve">STUMP REMOVAL ONLY</t>
        </is>
      </c>
      <c s="5" t="inlineStr" r="C22569">
        <is>
          <t xml:space="preserve">UNIT   </t>
        </is>
      </c>
      <c s="6" r="D22569">
        <v>344.000</v>
      </c>
      <c s="7" r="E22569">
        <v>1</v>
      </c>
      <c s="8" t="inlineStr" r="F22569">
        <is>
          <t xml:space="preserve">61J04</t>
        </is>
      </c>
      <c s="8" t="inlineStr" r="G22569">
        <is>
          <t xml:space="preserve">130</t>
        </is>
      </c>
      <c s="9" r="H22569">
        <v>25.0000</v>
      </c>
      <c s="8" t="inlineStr" r="I22569">
        <is>
          <t xml:space="preserve"/>
        </is>
      </c>
      <c s="8" t="inlineStr" r="J22569">
        <is>
          <t xml:space="preserve"> Cook</t>
        </is>
      </c>
    </row>
    <row r="22570" ht="20.25" customHeight="0">
      <c s="5" t="inlineStr" r="A22570">
        <is>
          <t xml:space="preserve">X2010400</t>
        </is>
      </c>
      <c s="5" t="inlineStr" r="B22570">
        <is>
          <t xml:space="preserve">STUMP REMOVAL ONLY</t>
        </is>
      </c>
      <c s="5" t="inlineStr" r="C22570">
        <is>
          <t xml:space="preserve">UNIT   </t>
        </is>
      </c>
      <c s="6" r="D22570">
        <v>344.000</v>
      </c>
      <c s="7" r="E22570">
        <v>1</v>
      </c>
      <c s="8" t="inlineStr" r="F22570">
        <is>
          <t xml:space="preserve">61J04</t>
        </is>
      </c>
      <c s="8" t="inlineStr" r="G22570">
        <is>
          <t xml:space="preserve">130</t>
        </is>
      </c>
      <c s="9" r="H22570">
        <v>25.0000</v>
      </c>
      <c s="8" t="inlineStr" r="I22570">
        <is>
          <t xml:space="preserve"/>
        </is>
      </c>
      <c s="8" t="inlineStr" r="J22570">
        <is>
          <t xml:space="preserve"> Cook</t>
        </is>
      </c>
    </row>
    <row r="22571" ht="20.25" customHeight="0">
      <c s="5" t="inlineStr" r="A22571">
        <is>
          <t xml:space="preserve">X2010400</t>
        </is>
      </c>
      <c s="5" t="inlineStr" r="B22571">
        <is>
          <t xml:space="preserve">STUMP REMOVAL ONLY</t>
        </is>
      </c>
      <c s="5" t="inlineStr" r="C22571">
        <is>
          <t xml:space="preserve">UNIT   </t>
        </is>
      </c>
      <c s="6" r="D22571">
        <v>344.000</v>
      </c>
      <c s="7" r="E22571">
        <v>1</v>
      </c>
      <c s="8" t="inlineStr" r="F22571">
        <is>
          <t xml:space="preserve">61J04</t>
        </is>
      </c>
      <c s="8" t="inlineStr" r="G22571">
        <is>
          <t xml:space="preserve">130</t>
        </is>
      </c>
      <c s="9" r="H22571">
        <v>100.0000</v>
      </c>
      <c s="8" t="inlineStr" r="I22571">
        <is>
          <t xml:space="preserve"/>
        </is>
      </c>
      <c s="8" t="inlineStr" r="J22571">
        <is>
          <t xml:space="preserve"> Cook</t>
        </is>
      </c>
    </row>
    <row r="22572" ht="20.25" customHeight="0">
      <c s="5" t="inlineStr" r="A22572">
        <is>
          <t xml:space="preserve">X2010400</t>
        </is>
      </c>
      <c s="5" t="inlineStr" r="B22572">
        <is>
          <t xml:space="preserve">STUMP REMOVAL ONLY</t>
        </is>
      </c>
      <c s="5" t="inlineStr" r="C22572">
        <is>
          <t xml:space="preserve">UNIT   </t>
        </is>
      </c>
      <c s="6" r="D22572">
        <v>1453.000</v>
      </c>
      <c s="7" r="E22572">
        <v>1</v>
      </c>
      <c s="8" t="inlineStr" r="F22572">
        <is>
          <t xml:space="preserve">61J18</t>
        </is>
      </c>
      <c s="8" t="inlineStr" r="G22572">
        <is>
          <t xml:space="preserve">107</t>
        </is>
      </c>
      <c s="9" r="H22572">
        <v>10.0000</v>
      </c>
      <c s="8" t="inlineStr" r="I22572">
        <is>
          <t xml:space="preserve">Y</t>
        </is>
      </c>
      <c s="8" t="inlineStr" r="J22572">
        <is>
          <t xml:space="preserve"> Cook</t>
        </is>
      </c>
    </row>
    <row r="22573" ht="20.25" customHeight="0">
      <c s="5" t="inlineStr" r="A22573">
        <is>
          <t xml:space="preserve">X2010400</t>
        </is>
      </c>
      <c s="5" t="inlineStr" r="B22573">
        <is>
          <t xml:space="preserve">STUMP REMOVAL ONLY</t>
        </is>
      </c>
      <c s="5" t="inlineStr" r="C22573">
        <is>
          <t xml:space="preserve">UNIT   </t>
        </is>
      </c>
      <c s="6" r="D22573">
        <v>1453.000</v>
      </c>
      <c s="7" r="E22573">
        <v>1</v>
      </c>
      <c s="8" t="inlineStr" r="F22573">
        <is>
          <t xml:space="preserve">61J18</t>
        </is>
      </c>
      <c s="8" t="inlineStr" r="G22573">
        <is>
          <t xml:space="preserve">107</t>
        </is>
      </c>
      <c s="9" r="H22573">
        <v>6.8200</v>
      </c>
      <c s="8" t="inlineStr" r="I22573">
        <is>
          <t xml:space="preserve"/>
        </is>
      </c>
      <c s="8" t="inlineStr" r="J22573">
        <is>
          <t xml:space="preserve"> Cook</t>
        </is>
      </c>
    </row>
    <row r="22574" ht="20.25" customHeight="0">
      <c s="5" t="inlineStr" r="A22574">
        <is>
          <t xml:space="preserve">X2010400</t>
        </is>
      </c>
      <c s="5" t="inlineStr" r="B22574">
        <is>
          <t xml:space="preserve">STUMP REMOVAL ONLY</t>
        </is>
      </c>
      <c s="5" t="inlineStr" r="C22574">
        <is>
          <t xml:space="preserve">UNIT   </t>
        </is>
      </c>
      <c s="6" r="D22574">
        <v>1453.000</v>
      </c>
      <c s="7" r="E22574">
        <v>1</v>
      </c>
      <c s="8" t="inlineStr" r="F22574">
        <is>
          <t xml:space="preserve">61J18</t>
        </is>
      </c>
      <c s="8" t="inlineStr" r="G22574">
        <is>
          <t xml:space="preserve">107</t>
        </is>
      </c>
      <c s="9" r="H22574">
        <v>10.0000</v>
      </c>
      <c s="8" t="inlineStr" r="I22574">
        <is>
          <t xml:space="preserve"/>
        </is>
      </c>
      <c s="8" t="inlineStr" r="J22574">
        <is>
          <t xml:space="preserve"> Cook</t>
        </is>
      </c>
    </row>
    <row r="22575" ht="20.25" customHeight="0">
      <c s="5" t="inlineStr" r="A22575">
        <is>
          <t xml:space="preserve">X2010400</t>
        </is>
      </c>
      <c s="5" t="inlineStr" r="B22575">
        <is>
          <t xml:space="preserve">STUMP REMOVAL ONLY</t>
        </is>
      </c>
      <c s="5" t="inlineStr" r="C22575">
        <is>
          <t xml:space="preserve">UNIT   </t>
        </is>
      </c>
      <c s="6" r="D22575">
        <v>1453.000</v>
      </c>
      <c s="7" r="E22575">
        <v>1</v>
      </c>
      <c s="8" t="inlineStr" r="F22575">
        <is>
          <t xml:space="preserve">61J18</t>
        </is>
      </c>
      <c s="8" t="inlineStr" r="G22575">
        <is>
          <t xml:space="preserve">107</t>
        </is>
      </c>
      <c s="9" r="H22575">
        <v>10.0000</v>
      </c>
      <c s="8" t="inlineStr" r="I22575">
        <is>
          <t xml:space="preserve"/>
        </is>
      </c>
      <c s="8" t="inlineStr" r="J22575">
        <is>
          <t xml:space="preserve"> Cook</t>
        </is>
      </c>
    </row>
    <row r="22576" ht="20.25" customHeight="0">
      <c s="5" t="inlineStr" r="A22576">
        <is>
          <t xml:space="preserve">X2010400</t>
        </is>
      </c>
      <c s="5" t="inlineStr" r="B22576">
        <is>
          <t xml:space="preserve">STUMP REMOVAL ONLY</t>
        </is>
      </c>
      <c s="5" t="inlineStr" r="C22576">
        <is>
          <t xml:space="preserve">UNIT   </t>
        </is>
      </c>
      <c s="6" r="D22576">
        <v>1453.000</v>
      </c>
      <c s="7" r="E22576">
        <v>1</v>
      </c>
      <c s="8" t="inlineStr" r="F22576">
        <is>
          <t xml:space="preserve">61J18</t>
        </is>
      </c>
      <c s="8" t="inlineStr" r="G22576">
        <is>
          <t xml:space="preserve">107</t>
        </is>
      </c>
      <c s="9" r="H22576">
        <v>10.5000</v>
      </c>
      <c s="8" t="inlineStr" r="I22576">
        <is>
          <t xml:space="preserve"/>
        </is>
      </c>
      <c s="8" t="inlineStr" r="J22576">
        <is>
          <t xml:space="preserve"> Cook</t>
        </is>
      </c>
    </row>
    <row r="22577" ht="20.25" customHeight="0">
      <c s="5" t="inlineStr" r="A22577">
        <is>
          <t xml:space="preserve">X2010400</t>
        </is>
      </c>
      <c s="5" t="inlineStr" r="B22577">
        <is>
          <t xml:space="preserve">STUMP REMOVAL ONLY</t>
        </is>
      </c>
      <c s="5" t="inlineStr" r="C22577">
        <is>
          <t xml:space="preserve">UNIT   </t>
        </is>
      </c>
      <c s="6" r="D22577">
        <v>1453.000</v>
      </c>
      <c s="7" r="E22577">
        <v>1</v>
      </c>
      <c s="8" t="inlineStr" r="F22577">
        <is>
          <t xml:space="preserve">61J18</t>
        </is>
      </c>
      <c s="8" t="inlineStr" r="G22577">
        <is>
          <t xml:space="preserve">107</t>
        </is>
      </c>
      <c s="9" r="H22577">
        <v>11.0000</v>
      </c>
      <c s="8" t="inlineStr" r="I22577">
        <is>
          <t xml:space="preserve"/>
        </is>
      </c>
      <c s="8" t="inlineStr" r="J22577">
        <is>
          <t xml:space="preserve"> Cook</t>
        </is>
      </c>
    </row>
    <row r="22578" ht="20.25" customHeight="0">
      <c s="5" t="inlineStr" r="A22578">
        <is>
          <t xml:space="preserve">X2010400</t>
        </is>
      </c>
      <c s="5" t="inlineStr" r="B22578">
        <is>
          <t xml:space="preserve">STUMP REMOVAL ONLY</t>
        </is>
      </c>
      <c s="5" t="inlineStr" r="C22578">
        <is>
          <t xml:space="preserve">UNIT   </t>
        </is>
      </c>
      <c s="6" r="D22578">
        <v>1453.000</v>
      </c>
      <c s="7" r="E22578">
        <v>1</v>
      </c>
      <c s="8" t="inlineStr" r="F22578">
        <is>
          <t xml:space="preserve">61J18</t>
        </is>
      </c>
      <c s="8" t="inlineStr" r="G22578">
        <is>
          <t xml:space="preserve">107</t>
        </is>
      </c>
      <c s="9" r="H22578">
        <v>11.5000</v>
      </c>
      <c s="8" t="inlineStr" r="I22578">
        <is>
          <t xml:space="preserve"/>
        </is>
      </c>
      <c s="8" t="inlineStr" r="J22578">
        <is>
          <t xml:space="preserve"> Cook</t>
        </is>
      </c>
    </row>
    <row r="22579" ht="20.25" customHeight="0">
      <c s="5" t="inlineStr" r="A22579">
        <is>
          <t xml:space="preserve">X2010400</t>
        </is>
      </c>
      <c s="5" t="inlineStr" r="B22579">
        <is>
          <t xml:space="preserve">STUMP REMOVAL ONLY</t>
        </is>
      </c>
      <c s="5" t="inlineStr" r="C22579">
        <is>
          <t xml:space="preserve">UNIT   </t>
        </is>
      </c>
      <c s="6" r="D22579">
        <v>1453.000</v>
      </c>
      <c s="7" r="E22579">
        <v>1</v>
      </c>
      <c s="8" t="inlineStr" r="F22579">
        <is>
          <t xml:space="preserve">61J18</t>
        </is>
      </c>
      <c s="8" t="inlineStr" r="G22579">
        <is>
          <t xml:space="preserve">107</t>
        </is>
      </c>
      <c s="9" r="H22579">
        <v>15.0000</v>
      </c>
      <c s="8" t="inlineStr" r="I22579">
        <is>
          <t xml:space="preserve"/>
        </is>
      </c>
      <c s="8" t="inlineStr" r="J22579">
        <is>
          <t xml:space="preserve"> Cook</t>
        </is>
      </c>
    </row>
    <row r="22580" ht="20.25" customHeight="0">
      <c s="5" t="inlineStr" r="A22580">
        <is>
          <t xml:space="preserve">X2010400</t>
        </is>
      </c>
      <c s="5" t="inlineStr" r="B22580">
        <is>
          <t xml:space="preserve">STUMP REMOVAL ONLY</t>
        </is>
      </c>
      <c s="5" t="inlineStr" r="C22580">
        <is>
          <t xml:space="preserve">UNIT   </t>
        </is>
      </c>
      <c s="6" r="D22580">
        <v>219.000</v>
      </c>
      <c s="7" r="E22580">
        <v>1</v>
      </c>
      <c s="8" t="inlineStr" r="F22580">
        <is>
          <t xml:space="preserve">61J19</t>
        </is>
      </c>
      <c s="8" t="inlineStr" r="G22580">
        <is>
          <t xml:space="preserve">050</t>
        </is>
      </c>
      <c s="9" r="H22580">
        <v>3.7500</v>
      </c>
      <c s="8" t="inlineStr" r="I22580">
        <is>
          <t xml:space="preserve">Y</t>
        </is>
      </c>
      <c s="8" t="inlineStr" r="J22580">
        <is>
          <t xml:space="preserve"> Cook</t>
        </is>
      </c>
    </row>
    <row r="22581" ht="20.25" customHeight="0">
      <c s="5" t="inlineStr" r="A22581">
        <is>
          <t xml:space="preserve">X2010400</t>
        </is>
      </c>
      <c s="5" t="inlineStr" r="B22581">
        <is>
          <t xml:space="preserve">STUMP REMOVAL ONLY</t>
        </is>
      </c>
      <c s="5" t="inlineStr" r="C22581">
        <is>
          <t xml:space="preserve">UNIT   </t>
        </is>
      </c>
      <c s="6" r="D22581">
        <v>219.000</v>
      </c>
      <c s="7" r="E22581">
        <v>1</v>
      </c>
      <c s="8" t="inlineStr" r="F22581">
        <is>
          <t xml:space="preserve">61J19</t>
        </is>
      </c>
      <c s="8" t="inlineStr" r="G22581">
        <is>
          <t xml:space="preserve">050</t>
        </is>
      </c>
      <c s="9" r="H22581">
        <v>9.0000</v>
      </c>
      <c s="8" t="inlineStr" r="I22581">
        <is>
          <t xml:space="preserve"/>
        </is>
      </c>
      <c s="8" t="inlineStr" r="J22581">
        <is>
          <t xml:space="preserve"> Cook</t>
        </is>
      </c>
    </row>
    <row r="22582" ht="20.25" customHeight="0">
      <c s="5" t="inlineStr" r="A22582">
        <is>
          <t xml:space="preserve">X2010400</t>
        </is>
      </c>
      <c s="5" t="inlineStr" r="B22582">
        <is>
          <t xml:space="preserve">STUMP REMOVAL ONLY</t>
        </is>
      </c>
      <c s="5" t="inlineStr" r="C22582">
        <is>
          <t xml:space="preserve">UNIT   </t>
        </is>
      </c>
      <c s="6" r="D22582">
        <v>219.000</v>
      </c>
      <c s="7" r="E22582">
        <v>1</v>
      </c>
      <c s="8" t="inlineStr" r="F22582">
        <is>
          <t xml:space="preserve">61J19</t>
        </is>
      </c>
      <c s="8" t="inlineStr" r="G22582">
        <is>
          <t xml:space="preserve">050</t>
        </is>
      </c>
      <c s="9" r="H22582">
        <v>9.0000</v>
      </c>
      <c s="8" t="inlineStr" r="I22582">
        <is>
          <t xml:space="preserve"/>
        </is>
      </c>
      <c s="8" t="inlineStr" r="J22582">
        <is>
          <t xml:space="preserve"> Cook</t>
        </is>
      </c>
    </row>
    <row r="22583" ht="20.25" customHeight="0">
      <c s="5" t="inlineStr" r="A22583">
        <is>
          <t xml:space="preserve">X2010400</t>
        </is>
      </c>
      <c s="5" t="inlineStr" r="B22583">
        <is>
          <t xml:space="preserve">STUMP REMOVAL ONLY</t>
        </is>
      </c>
      <c s="5" t="inlineStr" r="C22583">
        <is>
          <t xml:space="preserve">UNIT   </t>
        </is>
      </c>
      <c s="6" r="D22583">
        <v>219.000</v>
      </c>
      <c s="7" r="E22583">
        <v>1</v>
      </c>
      <c s="8" t="inlineStr" r="F22583">
        <is>
          <t xml:space="preserve">61J19</t>
        </is>
      </c>
      <c s="8" t="inlineStr" r="G22583">
        <is>
          <t xml:space="preserve">050</t>
        </is>
      </c>
      <c s="9" r="H22583">
        <v>31.8000</v>
      </c>
      <c s="8" t="inlineStr" r="I22583">
        <is>
          <t xml:space="preserve"/>
        </is>
      </c>
      <c s="8" t="inlineStr" r="J22583">
        <is>
          <t xml:space="preserve"> Cook</t>
        </is>
      </c>
    </row>
    <row r="22584" ht="20.25" customHeight="0">
      <c s="5" t="inlineStr" r="A22584">
        <is>
          <t xml:space="preserve">X2010400</t>
        </is>
      </c>
      <c s="5" t="inlineStr" r="B22584">
        <is>
          <t xml:space="preserve">STUMP REMOVAL ONLY</t>
        </is>
      </c>
      <c s="5" t="inlineStr" r="C22584">
        <is>
          <t xml:space="preserve">UNIT   </t>
        </is>
      </c>
      <c s="6" r="D22584">
        <v>278.000</v>
      </c>
      <c s="7" r="E22584">
        <v>1</v>
      </c>
      <c s="8" t="inlineStr" r="F22584">
        <is>
          <t xml:space="preserve">62H02</t>
        </is>
      </c>
      <c s="8" t="inlineStr" r="G22584">
        <is>
          <t xml:space="preserve">081</t>
        </is>
      </c>
      <c s="9" r="H22584">
        <v>22.0000</v>
      </c>
      <c s="8" t="inlineStr" r="I22584">
        <is>
          <t xml:space="preserve">Y</t>
        </is>
      </c>
      <c s="8" t="inlineStr" r="J22584">
        <is>
          <t xml:space="preserve"> Kane</t>
        </is>
      </c>
    </row>
    <row r="22585" ht="20.25" customHeight="0">
      <c s="5" t="inlineStr" r="A22585">
        <is>
          <t xml:space="preserve">X2010400</t>
        </is>
      </c>
      <c s="5" t="inlineStr" r="B22585">
        <is>
          <t xml:space="preserve">STUMP REMOVAL ONLY</t>
        </is>
      </c>
      <c s="5" t="inlineStr" r="C22585">
        <is>
          <t xml:space="preserve">UNIT   </t>
        </is>
      </c>
      <c s="6" r="D22585">
        <v>278.000</v>
      </c>
      <c s="7" r="E22585">
        <v>1</v>
      </c>
      <c s="8" t="inlineStr" r="F22585">
        <is>
          <t xml:space="preserve">62H02</t>
        </is>
      </c>
      <c s="8" t="inlineStr" r="G22585">
        <is>
          <t xml:space="preserve">081</t>
        </is>
      </c>
      <c s="9" r="H22585">
        <v>3.7500</v>
      </c>
      <c s="8" t="inlineStr" r="I22585">
        <is>
          <t xml:space="preserve"/>
        </is>
      </c>
      <c s="8" t="inlineStr" r="J22585">
        <is>
          <t xml:space="preserve"> Kane</t>
        </is>
      </c>
    </row>
    <row r="22586" ht="20.25" customHeight="0">
      <c s="5" t="inlineStr" r="A22586">
        <is>
          <t xml:space="preserve">X2010400</t>
        </is>
      </c>
      <c s="5" t="inlineStr" r="B22586">
        <is>
          <t xml:space="preserve">STUMP REMOVAL ONLY</t>
        </is>
      </c>
      <c s="5" t="inlineStr" r="C22586">
        <is>
          <t xml:space="preserve">UNIT   </t>
        </is>
      </c>
      <c s="6" r="D22586">
        <v>278.000</v>
      </c>
      <c s="7" r="E22586">
        <v>1</v>
      </c>
      <c s="8" t="inlineStr" r="F22586">
        <is>
          <t xml:space="preserve">62H02</t>
        </is>
      </c>
      <c s="8" t="inlineStr" r="G22586">
        <is>
          <t xml:space="preserve">081</t>
        </is>
      </c>
      <c s="9" r="H22586">
        <v>11.0000</v>
      </c>
      <c s="8" t="inlineStr" r="I22586">
        <is>
          <t xml:space="preserve"/>
        </is>
      </c>
      <c s="8" t="inlineStr" r="J22586">
        <is>
          <t xml:space="preserve"> Kane</t>
        </is>
      </c>
    </row>
    <row r="22587" ht="20.25" customHeight="0">
      <c s="5" t="inlineStr" r="A22587">
        <is>
          <t xml:space="preserve">X2010400</t>
        </is>
      </c>
      <c s="5" t="inlineStr" r="B22587">
        <is>
          <t xml:space="preserve">STUMP REMOVAL ONLY</t>
        </is>
      </c>
      <c s="5" t="inlineStr" r="C22587">
        <is>
          <t xml:space="preserve">UNIT   </t>
        </is>
      </c>
      <c s="6" r="D22587">
        <v>278.000</v>
      </c>
      <c s="7" r="E22587">
        <v>1</v>
      </c>
      <c s="8" t="inlineStr" r="F22587">
        <is>
          <t xml:space="preserve">62H02</t>
        </is>
      </c>
      <c s="8" t="inlineStr" r="G22587">
        <is>
          <t xml:space="preserve">081</t>
        </is>
      </c>
      <c s="9" r="H22587">
        <v>15.0000</v>
      </c>
      <c s="8" t="inlineStr" r="I22587">
        <is>
          <t xml:space="preserve"/>
        </is>
      </c>
      <c s="8" t="inlineStr" r="J22587">
        <is>
          <t xml:space="preserve"> Kane</t>
        </is>
      </c>
    </row>
    <row r="22588" ht="20.25" customHeight="0">
      <c s="5" t="inlineStr" r="A22588">
        <is>
          <t xml:space="preserve">X2010400</t>
        </is>
      </c>
      <c s="5" t="inlineStr" r="B22588">
        <is>
          <t xml:space="preserve">STUMP REMOVAL ONLY</t>
        </is>
      </c>
      <c s="5" t="inlineStr" r="C22588">
        <is>
          <t xml:space="preserve">UNIT   </t>
        </is>
      </c>
      <c s="6" r="D22588">
        <v>278.000</v>
      </c>
      <c s="7" r="E22588">
        <v>1</v>
      </c>
      <c s="8" t="inlineStr" r="F22588">
        <is>
          <t xml:space="preserve">62H02</t>
        </is>
      </c>
      <c s="8" t="inlineStr" r="G22588">
        <is>
          <t xml:space="preserve">081</t>
        </is>
      </c>
      <c s="9" r="H22588">
        <v>20.0000</v>
      </c>
      <c s="8" t="inlineStr" r="I22588">
        <is>
          <t xml:space="preserve"/>
        </is>
      </c>
      <c s="8" t="inlineStr" r="J22588">
        <is>
          <t xml:space="preserve"> Kane</t>
        </is>
      </c>
    </row>
    <row r="22589" ht="20.25" customHeight="0">
      <c s="5" t="inlineStr" r="A22589">
        <is>
          <t xml:space="preserve">X2010400</t>
        </is>
      </c>
      <c s="5" t="inlineStr" r="B22589">
        <is>
          <t xml:space="preserve">STUMP REMOVAL ONLY</t>
        </is>
      </c>
      <c s="5" t="inlineStr" r="C22589">
        <is>
          <t xml:space="preserve">UNIT   </t>
        </is>
      </c>
      <c s="6" r="D22589">
        <v>5.000</v>
      </c>
      <c s="7" r="E22589">
        <v>1</v>
      </c>
      <c s="8" t="inlineStr" r="F22589">
        <is>
          <t xml:space="preserve">62K74</t>
        </is>
      </c>
      <c s="8" t="inlineStr" r="G22589">
        <is>
          <t xml:space="preserve">131</t>
        </is>
      </c>
      <c s="9" r="H22589">
        <v>600.0000</v>
      </c>
      <c s="8" t="inlineStr" r="I22589">
        <is>
          <t xml:space="preserve">Y</t>
        </is>
      </c>
      <c s="8" t="inlineStr" r="J22589">
        <is>
          <t xml:space="preserve"> Cook</t>
        </is>
      </c>
    </row>
    <row r="22590" ht="20.25" customHeight="0">
      <c s="5" t="inlineStr" r="A22590">
        <is>
          <t xml:space="preserve">X2010400</t>
        </is>
      </c>
      <c s="5" t="inlineStr" r="B22590">
        <is>
          <t xml:space="preserve">STUMP REMOVAL ONLY</t>
        </is>
      </c>
      <c s="5" t="inlineStr" r="C22590">
        <is>
          <t xml:space="preserve">UNIT   </t>
        </is>
      </c>
      <c s="6" r="D22590">
        <v>5.000</v>
      </c>
      <c s="7" r="E22590">
        <v>1</v>
      </c>
      <c s="8" t="inlineStr" r="F22590">
        <is>
          <t xml:space="preserve">62K74</t>
        </is>
      </c>
      <c s="8" t="inlineStr" r="G22590">
        <is>
          <t xml:space="preserve">131</t>
        </is>
      </c>
      <c s="9" r="H22590">
        <v>75.0000</v>
      </c>
      <c s="8" t="inlineStr" r="I22590">
        <is>
          <t xml:space="preserve"/>
        </is>
      </c>
      <c s="8" t="inlineStr" r="J22590">
        <is>
          <t xml:space="preserve"> Cook</t>
        </is>
      </c>
    </row>
    <row r="22591" ht="20.25" customHeight="0">
      <c s="5" t="inlineStr" r="A22591">
        <is>
          <t xml:space="preserve">X2010400</t>
        </is>
      </c>
      <c s="5" t="inlineStr" r="B22591">
        <is>
          <t xml:space="preserve">STUMP REMOVAL ONLY</t>
        </is>
      </c>
      <c s="5" t="inlineStr" r="C22591">
        <is>
          <t xml:space="preserve">UNIT   </t>
        </is>
      </c>
      <c s="6" r="D22591">
        <v>5.000</v>
      </c>
      <c s="7" r="E22591">
        <v>1</v>
      </c>
      <c s="8" t="inlineStr" r="F22591">
        <is>
          <t xml:space="preserve">62K74</t>
        </is>
      </c>
      <c s="8" t="inlineStr" r="G22591">
        <is>
          <t xml:space="preserve">131</t>
        </is>
      </c>
      <c s="9" r="H22591">
        <v>75.0000</v>
      </c>
      <c s="8" t="inlineStr" r="I22591">
        <is>
          <t xml:space="preserve"/>
        </is>
      </c>
      <c s="8" t="inlineStr" r="J22591">
        <is>
          <t xml:space="preserve"> Cook</t>
        </is>
      </c>
    </row>
    <row r="22592" ht="20.25" customHeight="0">
      <c s="5" t="inlineStr" r="A22592">
        <is>
          <t xml:space="preserve">X2010400</t>
        </is>
      </c>
      <c s="5" t="inlineStr" r="B22592">
        <is>
          <t xml:space="preserve">STUMP REMOVAL ONLY</t>
        </is>
      </c>
      <c s="5" t="inlineStr" r="C22592">
        <is>
          <t xml:space="preserve">UNIT   </t>
        </is>
      </c>
      <c s="6" r="D22592">
        <v>150.000</v>
      </c>
      <c s="7" r="E22592">
        <v>1</v>
      </c>
      <c s="8" t="inlineStr" r="F22592">
        <is>
          <t xml:space="preserve">62T89</t>
        </is>
      </c>
      <c s="8" t="inlineStr" r="G22592">
        <is>
          <t xml:space="preserve">002</t>
        </is>
      </c>
      <c s="9" r="H22592">
        <v>10.0000</v>
      </c>
      <c s="8" t="inlineStr" r="I22592">
        <is>
          <t xml:space="preserve">Y</t>
        </is>
      </c>
      <c s="8" t="inlineStr" r="J22592">
        <is>
          <t xml:space="preserve">Various</t>
        </is>
      </c>
    </row>
    <row r="22593" ht="20.25" customHeight="0">
      <c s="5" t="inlineStr" r="A22593">
        <is>
          <t xml:space="preserve">X2010400</t>
        </is>
      </c>
      <c s="5" t="inlineStr" r="B22593">
        <is>
          <t xml:space="preserve">STUMP REMOVAL ONLY</t>
        </is>
      </c>
      <c s="5" t="inlineStr" r="C22593">
        <is>
          <t xml:space="preserve">UNIT   </t>
        </is>
      </c>
      <c s="6" r="D22593">
        <v>150.000</v>
      </c>
      <c s="7" r="E22593">
        <v>1</v>
      </c>
      <c s="8" t="inlineStr" r="F22593">
        <is>
          <t xml:space="preserve">62T89</t>
        </is>
      </c>
      <c s="8" t="inlineStr" r="G22593">
        <is>
          <t xml:space="preserve">002</t>
        </is>
      </c>
      <c s="9" r="H22593">
        <v>25.0000</v>
      </c>
      <c s="8" t="inlineStr" r="I22593">
        <is>
          <t xml:space="preserve"/>
        </is>
      </c>
      <c s="8" t="inlineStr" r="J22593">
        <is>
          <t xml:space="preserve">Various</t>
        </is>
      </c>
    </row>
    <row r="22594" ht="20.25" customHeight="0">
      <c s="5" t="inlineStr" r="A22594">
        <is>
          <t xml:space="preserve">X2010400</t>
        </is>
      </c>
      <c s="5" t="inlineStr" r="B22594">
        <is>
          <t xml:space="preserve">STUMP REMOVAL ONLY</t>
        </is>
      </c>
      <c s="5" t="inlineStr" r="C22594">
        <is>
          <t xml:space="preserve">UNIT   </t>
        </is>
      </c>
      <c s="6" r="D22594">
        <v>150.000</v>
      </c>
      <c s="7" r="E22594">
        <v>1</v>
      </c>
      <c s="8" t="inlineStr" r="F22594">
        <is>
          <t xml:space="preserve">62T89</t>
        </is>
      </c>
      <c s="8" t="inlineStr" r="G22594">
        <is>
          <t xml:space="preserve">002</t>
        </is>
      </c>
      <c s="9" r="H22594">
        <v>75.0000</v>
      </c>
      <c s="8" t="inlineStr" r="I22594">
        <is>
          <t xml:space="preserve"/>
        </is>
      </c>
      <c s="8" t="inlineStr" r="J22594">
        <is>
          <t xml:space="preserve">Various</t>
        </is>
      </c>
    </row>
    <row r="22595" ht="20.25" customHeight="0">
      <c s="5" t="inlineStr" r="A22595">
        <is>
          <t xml:space="preserve">X2011000</t>
        </is>
      </c>
      <c s="5" t="inlineStr" r="B22595">
        <is>
          <t xml:space="preserve">TEMPORARY FENCE (SPECIAL)</t>
        </is>
      </c>
      <c s="5" t="inlineStr" r="C22595">
        <is>
          <t xml:space="preserve">FOOT   </t>
        </is>
      </c>
      <c s="6" r="D22595">
        <v>1543.000</v>
      </c>
      <c s="7" r="E22595">
        <v>1</v>
      </c>
      <c s="8" t="inlineStr" r="F22595">
        <is>
          <t xml:space="preserve">62A53</t>
        </is>
      </c>
      <c s="8" t="inlineStr" r="G22595">
        <is>
          <t xml:space="preserve">080</t>
        </is>
      </c>
      <c s="9" r="H22595">
        <v>3.0000</v>
      </c>
      <c s="8" t="inlineStr" r="I22595">
        <is>
          <t xml:space="preserve">Y</t>
        </is>
      </c>
      <c s="8" t="inlineStr" r="J22595">
        <is>
          <t xml:space="preserve"> Lake</t>
        </is>
      </c>
    </row>
    <row r="22596" ht="20.25" customHeight="0">
      <c s="5" t="inlineStr" r="A22596">
        <is>
          <t xml:space="preserve">X2011000</t>
        </is>
      </c>
      <c s="5" t="inlineStr" r="B22596">
        <is>
          <t xml:space="preserve">TEMPORARY FENCE (SPECIAL)</t>
        </is>
      </c>
      <c s="5" t="inlineStr" r="C22596">
        <is>
          <t xml:space="preserve">FOOT   </t>
        </is>
      </c>
      <c s="6" r="D22596">
        <v>1543.000</v>
      </c>
      <c s="7" r="E22596">
        <v>1</v>
      </c>
      <c s="8" t="inlineStr" r="F22596">
        <is>
          <t xml:space="preserve">62A53</t>
        </is>
      </c>
      <c s="8" t="inlineStr" r="G22596">
        <is>
          <t xml:space="preserve">080</t>
        </is>
      </c>
      <c s="9" r="H22596">
        <v>4.0000</v>
      </c>
      <c s="8" t="inlineStr" r="I22596">
        <is>
          <t xml:space="preserve"/>
        </is>
      </c>
      <c s="8" t="inlineStr" r="J22596">
        <is>
          <t xml:space="preserve"> Lake</t>
        </is>
      </c>
    </row>
    <row r="22597" ht="20.25" customHeight="0">
      <c s="5" t="inlineStr" r="A22597">
        <is>
          <t xml:space="preserve">X2011000</t>
        </is>
      </c>
      <c s="5" t="inlineStr" r="B22597">
        <is>
          <t xml:space="preserve">TEMPORARY FENCE (SPECIAL)</t>
        </is>
      </c>
      <c s="5" t="inlineStr" r="C22597">
        <is>
          <t xml:space="preserve">FOOT   </t>
        </is>
      </c>
      <c s="6" r="D22597">
        <v>1543.000</v>
      </c>
      <c s="7" r="E22597">
        <v>1</v>
      </c>
      <c s="8" t="inlineStr" r="F22597">
        <is>
          <t xml:space="preserve">62A53</t>
        </is>
      </c>
      <c s="8" t="inlineStr" r="G22597">
        <is>
          <t xml:space="preserve">080</t>
        </is>
      </c>
      <c s="9" r="H22597">
        <v>4.0000</v>
      </c>
      <c s="8" t="inlineStr" r="I22597">
        <is>
          <t xml:space="preserve"/>
        </is>
      </c>
      <c s="8" t="inlineStr" r="J22597">
        <is>
          <t xml:space="preserve"> Lake</t>
        </is>
      </c>
    </row>
    <row r="22598" ht="20.25" customHeight="0">
      <c s="5" t="inlineStr" r="A22598">
        <is>
          <t xml:space="preserve">X2011000</t>
        </is>
      </c>
      <c s="5" t="inlineStr" r="B22598">
        <is>
          <t xml:space="preserve">TEMPORARY FENCE (SPECIAL)</t>
        </is>
      </c>
      <c s="5" t="inlineStr" r="C22598">
        <is>
          <t xml:space="preserve">FOOT   </t>
        </is>
      </c>
      <c s="6" r="D22598">
        <v>1543.000</v>
      </c>
      <c s="7" r="E22598">
        <v>1</v>
      </c>
      <c s="8" t="inlineStr" r="F22598">
        <is>
          <t xml:space="preserve">62A53</t>
        </is>
      </c>
      <c s="8" t="inlineStr" r="G22598">
        <is>
          <t xml:space="preserve">080</t>
        </is>
      </c>
      <c s="9" r="H22598">
        <v>4.0000</v>
      </c>
      <c s="8" t="inlineStr" r="I22598">
        <is>
          <t xml:space="preserve"/>
        </is>
      </c>
      <c s="8" t="inlineStr" r="J22598">
        <is>
          <t xml:space="preserve"> Lake</t>
        </is>
      </c>
    </row>
    <row r="22599" ht="20.25" customHeight="0">
      <c s="5" t="inlineStr" r="A22599">
        <is>
          <t xml:space="preserve">X2011000</t>
        </is>
      </c>
      <c s="5" t="inlineStr" r="B22599">
        <is>
          <t xml:space="preserve">TEMPORARY FENCE (SPECIAL)</t>
        </is>
      </c>
      <c s="5" t="inlineStr" r="C22599">
        <is>
          <t xml:space="preserve">FOOT   </t>
        </is>
      </c>
      <c s="6" r="D22599">
        <v>1543.000</v>
      </c>
      <c s="7" r="E22599">
        <v>1</v>
      </c>
      <c s="8" t="inlineStr" r="F22599">
        <is>
          <t xml:space="preserve">62A53</t>
        </is>
      </c>
      <c s="8" t="inlineStr" r="G22599">
        <is>
          <t xml:space="preserve">080</t>
        </is>
      </c>
      <c s="9" r="H22599">
        <v>4.0000</v>
      </c>
      <c s="8" t="inlineStr" r="I22599">
        <is>
          <t xml:space="preserve"/>
        </is>
      </c>
      <c s="8" t="inlineStr" r="J22599">
        <is>
          <t xml:space="preserve"> Lake</t>
        </is>
      </c>
    </row>
    <row r="22600" ht="20.25" customHeight="0">
      <c s="5" t="inlineStr" r="A22600">
        <is>
          <t xml:space="preserve">X2011000</t>
        </is>
      </c>
      <c s="5" t="inlineStr" r="B22600">
        <is>
          <t xml:space="preserve">TEMPORARY FENCE (SPECIAL)</t>
        </is>
      </c>
      <c s="5" t="inlineStr" r="C22600">
        <is>
          <t xml:space="preserve">FOOT   </t>
        </is>
      </c>
      <c s="6" r="D22600">
        <v>1543.000</v>
      </c>
      <c s="7" r="E22600">
        <v>1</v>
      </c>
      <c s="8" t="inlineStr" r="F22600">
        <is>
          <t xml:space="preserve">62A53</t>
        </is>
      </c>
      <c s="8" t="inlineStr" r="G22600">
        <is>
          <t xml:space="preserve">080</t>
        </is>
      </c>
      <c s="9" r="H22600">
        <v>10.0000</v>
      </c>
      <c s="8" t="inlineStr" r="I22600">
        <is>
          <t xml:space="preserve"/>
        </is>
      </c>
      <c s="8" t="inlineStr" r="J22600">
        <is>
          <t xml:space="preserve"> Lake</t>
        </is>
      </c>
    </row>
    <row r="22601" ht="20.25" customHeight="0">
      <c s="5" t="inlineStr" r="A22601">
        <is>
          <t xml:space="preserve">X2011001</t>
        </is>
      </c>
      <c s="5" t="inlineStr" r="B22601">
        <is>
          <t xml:space="preserve">HIGH VISIBILITY TEMPORARY FENCING</t>
        </is>
      </c>
      <c s="5" t="inlineStr" r="C22601">
        <is>
          <t xml:space="preserve">FOOT   </t>
        </is>
      </c>
      <c s="6" r="D22601">
        <v>957.000</v>
      </c>
      <c s="7" r="E22601">
        <v>1</v>
      </c>
      <c s="8" t="inlineStr" r="F22601">
        <is>
          <t xml:space="preserve">61J18</t>
        </is>
      </c>
      <c s="8" t="inlineStr" r="G22601">
        <is>
          <t xml:space="preserve">107</t>
        </is>
      </c>
      <c s="9" r="H22601">
        <v>4.0000</v>
      </c>
      <c s="8" t="inlineStr" r="I22601">
        <is>
          <t xml:space="preserve">Y</t>
        </is>
      </c>
      <c s="8" t="inlineStr" r="J22601">
        <is>
          <t xml:space="preserve"> Cook</t>
        </is>
      </c>
    </row>
    <row r="22602" ht="20.25" customHeight="0">
      <c s="5" t="inlineStr" r="A22602">
        <is>
          <t xml:space="preserve">X2011001</t>
        </is>
      </c>
      <c s="5" t="inlineStr" r="B22602">
        <is>
          <t xml:space="preserve">HIGH VISIBILITY TEMPORARY FENCING</t>
        </is>
      </c>
      <c s="5" t="inlineStr" r="C22602">
        <is>
          <t xml:space="preserve">FOOT   </t>
        </is>
      </c>
      <c s="6" r="D22602">
        <v>957.000</v>
      </c>
      <c s="7" r="E22602">
        <v>1</v>
      </c>
      <c s="8" t="inlineStr" r="F22602">
        <is>
          <t xml:space="preserve">61J18</t>
        </is>
      </c>
      <c s="8" t="inlineStr" r="G22602">
        <is>
          <t xml:space="preserve">107</t>
        </is>
      </c>
      <c s="9" r="H22602">
        <v>2.5000</v>
      </c>
      <c s="8" t="inlineStr" r="I22602">
        <is>
          <t xml:space="preserve"/>
        </is>
      </c>
      <c s="8" t="inlineStr" r="J22602">
        <is>
          <t xml:space="preserve"> Cook</t>
        </is>
      </c>
    </row>
    <row r="22603" ht="20.25" customHeight="0">
      <c s="5" t="inlineStr" r="A22603">
        <is>
          <t xml:space="preserve">X2011001</t>
        </is>
      </c>
      <c s="5" t="inlineStr" r="B22603">
        <is>
          <t xml:space="preserve">HIGH VISIBILITY TEMPORARY FENCING</t>
        </is>
      </c>
      <c s="5" t="inlineStr" r="C22603">
        <is>
          <t xml:space="preserve">FOOT   </t>
        </is>
      </c>
      <c s="6" r="D22603">
        <v>957.000</v>
      </c>
      <c s="7" r="E22603">
        <v>1</v>
      </c>
      <c s="8" t="inlineStr" r="F22603">
        <is>
          <t xml:space="preserve">61J18</t>
        </is>
      </c>
      <c s="8" t="inlineStr" r="G22603">
        <is>
          <t xml:space="preserve">107</t>
        </is>
      </c>
      <c s="9" r="H22603">
        <v>3.0000</v>
      </c>
      <c s="8" t="inlineStr" r="I22603">
        <is>
          <t xml:space="preserve"/>
        </is>
      </c>
      <c s="8" t="inlineStr" r="J22603">
        <is>
          <t xml:space="preserve"> Cook</t>
        </is>
      </c>
    </row>
    <row r="22604" ht="20.25" customHeight="0">
      <c s="5" t="inlineStr" r="A22604">
        <is>
          <t xml:space="preserve">X2011001</t>
        </is>
      </c>
      <c s="5" t="inlineStr" r="B22604">
        <is>
          <t xml:space="preserve">HIGH VISIBILITY TEMPORARY FENCING</t>
        </is>
      </c>
      <c s="5" t="inlineStr" r="C22604">
        <is>
          <t xml:space="preserve">FOOT   </t>
        </is>
      </c>
      <c s="6" r="D22604">
        <v>957.000</v>
      </c>
      <c s="7" r="E22604">
        <v>1</v>
      </c>
      <c s="8" t="inlineStr" r="F22604">
        <is>
          <t xml:space="preserve">61J18</t>
        </is>
      </c>
      <c s="8" t="inlineStr" r="G22604">
        <is>
          <t xml:space="preserve">107</t>
        </is>
      </c>
      <c s="9" r="H22604">
        <v>3.0000</v>
      </c>
      <c s="8" t="inlineStr" r="I22604">
        <is>
          <t xml:space="preserve"/>
        </is>
      </c>
      <c s="8" t="inlineStr" r="J22604">
        <is>
          <t xml:space="preserve"> Cook</t>
        </is>
      </c>
    </row>
    <row r="22605" ht="20.25" customHeight="0">
      <c s="5" t="inlineStr" r="A22605">
        <is>
          <t xml:space="preserve">X2011001</t>
        </is>
      </c>
      <c s="5" t="inlineStr" r="B22605">
        <is>
          <t xml:space="preserve">HIGH VISIBILITY TEMPORARY FENCING</t>
        </is>
      </c>
      <c s="5" t="inlineStr" r="C22605">
        <is>
          <t xml:space="preserve">FOOT   </t>
        </is>
      </c>
      <c s="6" r="D22605">
        <v>957.000</v>
      </c>
      <c s="7" r="E22605">
        <v>1</v>
      </c>
      <c s="8" t="inlineStr" r="F22605">
        <is>
          <t xml:space="preserve">61J18</t>
        </is>
      </c>
      <c s="8" t="inlineStr" r="G22605">
        <is>
          <t xml:space="preserve">107</t>
        </is>
      </c>
      <c s="9" r="H22605">
        <v>4.6000</v>
      </c>
      <c s="8" t="inlineStr" r="I22605">
        <is>
          <t xml:space="preserve"/>
        </is>
      </c>
      <c s="8" t="inlineStr" r="J22605">
        <is>
          <t xml:space="preserve"> Cook</t>
        </is>
      </c>
    </row>
    <row r="22606" ht="20.25" customHeight="0">
      <c s="5" t="inlineStr" r="A22606">
        <is>
          <t xml:space="preserve">X2011001</t>
        </is>
      </c>
      <c s="5" t="inlineStr" r="B22606">
        <is>
          <t xml:space="preserve">HIGH VISIBILITY TEMPORARY FENCING</t>
        </is>
      </c>
      <c s="5" t="inlineStr" r="C22606">
        <is>
          <t xml:space="preserve">FOOT   </t>
        </is>
      </c>
      <c s="6" r="D22606">
        <v>957.000</v>
      </c>
      <c s="7" r="E22606">
        <v>1</v>
      </c>
      <c s="8" t="inlineStr" r="F22606">
        <is>
          <t xml:space="preserve">61J18</t>
        </is>
      </c>
      <c s="8" t="inlineStr" r="G22606">
        <is>
          <t xml:space="preserve">107</t>
        </is>
      </c>
      <c s="9" r="H22606">
        <v>10.0000</v>
      </c>
      <c s="8" t="inlineStr" r="I22606">
        <is>
          <t xml:space="preserve"/>
        </is>
      </c>
      <c s="8" t="inlineStr" r="J22606">
        <is>
          <t xml:space="preserve"> Cook</t>
        </is>
      </c>
    </row>
    <row r="22607" ht="20.25" customHeight="0">
      <c s="5" t="inlineStr" r="A22607">
        <is>
          <t xml:space="preserve">X2011001</t>
        </is>
      </c>
      <c s="5" t="inlineStr" r="B22607">
        <is>
          <t xml:space="preserve">HIGH VISIBILITY TEMPORARY FENCING</t>
        </is>
      </c>
      <c s="5" t="inlineStr" r="C22607">
        <is>
          <t xml:space="preserve">FOOT   </t>
        </is>
      </c>
      <c s="6" r="D22607">
        <v>957.000</v>
      </c>
      <c s="7" r="E22607">
        <v>1</v>
      </c>
      <c s="8" t="inlineStr" r="F22607">
        <is>
          <t xml:space="preserve">61J18</t>
        </is>
      </c>
      <c s="8" t="inlineStr" r="G22607">
        <is>
          <t xml:space="preserve">107</t>
        </is>
      </c>
      <c s="9" r="H22607">
        <v>14.5000</v>
      </c>
      <c s="8" t="inlineStr" r="I22607">
        <is>
          <t xml:space="preserve"/>
        </is>
      </c>
      <c s="8" t="inlineStr" r="J22607">
        <is>
          <t xml:space="preserve"> Cook</t>
        </is>
      </c>
    </row>
    <row r="22608" ht="20.25" customHeight="0">
      <c s="5" t="inlineStr" r="A22608">
        <is>
          <t xml:space="preserve">X2011001</t>
        </is>
      </c>
      <c s="5" t="inlineStr" r="B22608">
        <is>
          <t xml:space="preserve">HIGH VISIBILITY TEMPORARY FENCING</t>
        </is>
      </c>
      <c s="5" t="inlineStr" r="C22608">
        <is>
          <t xml:space="preserve">FOOT   </t>
        </is>
      </c>
      <c s="6" r="D22608">
        <v>957.000</v>
      </c>
      <c s="7" r="E22608">
        <v>1</v>
      </c>
      <c s="8" t="inlineStr" r="F22608">
        <is>
          <t xml:space="preserve">61J18</t>
        </is>
      </c>
      <c s="8" t="inlineStr" r="G22608">
        <is>
          <t xml:space="preserve">107</t>
        </is>
      </c>
      <c s="9" r="H22608">
        <v>15.0000</v>
      </c>
      <c s="8" t="inlineStr" r="I22608">
        <is>
          <t xml:space="preserve"/>
        </is>
      </c>
      <c s="8" t="inlineStr" r="J22608">
        <is>
          <t xml:space="preserve"> Cook</t>
        </is>
      </c>
    </row>
    <row r="22609" ht="20.25" customHeight="0">
      <c s="5" t="inlineStr" r="A22609">
        <is>
          <t xml:space="preserve">X2011300</t>
        </is>
      </c>
      <c s="5" t="inlineStr" r="B22609">
        <is>
          <t xml:space="preserve">TREE PRUNING (1 TO 10 INCH DIAMETER), EXPEDITED</t>
        </is>
      </c>
      <c s="5" t="inlineStr" r="C22609">
        <is>
          <t xml:space="preserve">EACH   </t>
        </is>
      </c>
      <c s="6" r="D22609">
        <v>10.000</v>
      </c>
      <c s="7" r="E22609">
        <v>1</v>
      </c>
      <c s="8" t="inlineStr" r="F22609">
        <is>
          <t xml:space="preserve">62T89</t>
        </is>
      </c>
      <c s="8" t="inlineStr" r="G22609">
        <is>
          <t xml:space="preserve">002</t>
        </is>
      </c>
      <c s="9" r="H22609">
        <v>200.0000</v>
      </c>
      <c s="8" t="inlineStr" r="I22609">
        <is>
          <t xml:space="preserve">Y</t>
        </is>
      </c>
      <c s="8" t="inlineStr" r="J22609">
        <is>
          <t xml:space="preserve">Various</t>
        </is>
      </c>
    </row>
    <row r="22610" ht="20.25" customHeight="0">
      <c s="5" t="inlineStr" r="A22610">
        <is>
          <t xml:space="preserve">X2011300</t>
        </is>
      </c>
      <c s="5" t="inlineStr" r="B22610">
        <is>
          <t xml:space="preserve">TREE PRUNING (1 TO 10 INCH DIAMETER), EXPEDITED</t>
        </is>
      </c>
      <c s="5" t="inlineStr" r="C22610">
        <is>
          <t xml:space="preserve">EACH   </t>
        </is>
      </c>
      <c s="6" r="D22610">
        <v>10.000</v>
      </c>
      <c s="7" r="E22610">
        <v>1</v>
      </c>
      <c s="8" t="inlineStr" r="F22610">
        <is>
          <t xml:space="preserve">62T89</t>
        </is>
      </c>
      <c s="8" t="inlineStr" r="G22610">
        <is>
          <t xml:space="preserve">002</t>
        </is>
      </c>
      <c s="9" r="H22610">
        <v>300.0000</v>
      </c>
      <c s="8" t="inlineStr" r="I22610">
        <is>
          <t xml:space="preserve"/>
        </is>
      </c>
      <c s="8" t="inlineStr" r="J22610">
        <is>
          <t xml:space="preserve">Various</t>
        </is>
      </c>
    </row>
    <row r="22611" ht="20.25" customHeight="0">
      <c s="5" t="inlineStr" r="A22611">
        <is>
          <t xml:space="preserve">X2011300</t>
        </is>
      </c>
      <c s="5" t="inlineStr" r="B22611">
        <is>
          <t xml:space="preserve">TREE PRUNING (1 TO 10 INCH DIAMETER), EXPEDITED</t>
        </is>
      </c>
      <c s="5" t="inlineStr" r="C22611">
        <is>
          <t xml:space="preserve">EACH   </t>
        </is>
      </c>
      <c s="6" r="D22611">
        <v>10.000</v>
      </c>
      <c s="7" r="E22611">
        <v>1</v>
      </c>
      <c s="8" t="inlineStr" r="F22611">
        <is>
          <t xml:space="preserve">62T89</t>
        </is>
      </c>
      <c s="8" t="inlineStr" r="G22611">
        <is>
          <t xml:space="preserve">002</t>
        </is>
      </c>
      <c s="9" r="H22611">
        <v>500.0000</v>
      </c>
      <c s="8" t="inlineStr" r="I22611">
        <is>
          <t xml:space="preserve"/>
        </is>
      </c>
      <c s="8" t="inlineStr" r="J22611">
        <is>
          <t xml:space="preserve">Various</t>
        </is>
      </c>
    </row>
    <row r="22612" ht="20.25" customHeight="0">
      <c s="5" t="inlineStr" r="A22612">
        <is>
          <t xml:space="preserve">X2011350</t>
        </is>
      </c>
      <c s="5" t="inlineStr" r="B22612">
        <is>
          <t xml:space="preserve">TREE PRUNING (OVER 10 INCH DIAMETER), EXPEDITED</t>
        </is>
      </c>
      <c s="5" t="inlineStr" r="C22612">
        <is>
          <t xml:space="preserve">EACH   </t>
        </is>
      </c>
      <c s="6" r="D22612">
        <v>10.000</v>
      </c>
      <c s="7" r="E22612">
        <v>1</v>
      </c>
      <c s="8" t="inlineStr" r="F22612">
        <is>
          <t xml:space="preserve">62T89</t>
        </is>
      </c>
      <c s="8" t="inlineStr" r="G22612">
        <is>
          <t xml:space="preserve">002</t>
        </is>
      </c>
      <c s="9" r="H22612">
        <v>250.0000</v>
      </c>
      <c s="8" t="inlineStr" r="I22612">
        <is>
          <t xml:space="preserve">Y</t>
        </is>
      </c>
      <c s="8" t="inlineStr" r="J22612">
        <is>
          <t xml:space="preserve">Various</t>
        </is>
      </c>
    </row>
    <row r="22613" ht="20.25" customHeight="0">
      <c s="5" t="inlineStr" r="A22613">
        <is>
          <t xml:space="preserve">X2011350</t>
        </is>
      </c>
      <c s="5" t="inlineStr" r="B22613">
        <is>
          <t xml:space="preserve">TREE PRUNING (OVER 10 INCH DIAMETER), EXPEDITED</t>
        </is>
      </c>
      <c s="5" t="inlineStr" r="C22613">
        <is>
          <t xml:space="preserve">EACH   </t>
        </is>
      </c>
      <c s="6" r="D22613">
        <v>10.000</v>
      </c>
      <c s="7" r="E22613">
        <v>1</v>
      </c>
      <c s="8" t="inlineStr" r="F22613">
        <is>
          <t xml:space="preserve">62T89</t>
        </is>
      </c>
      <c s="8" t="inlineStr" r="G22613">
        <is>
          <t xml:space="preserve">002</t>
        </is>
      </c>
      <c s="9" r="H22613">
        <v>400.0000</v>
      </c>
      <c s="8" t="inlineStr" r="I22613">
        <is>
          <t xml:space="preserve"/>
        </is>
      </c>
      <c s="8" t="inlineStr" r="J22613">
        <is>
          <t xml:space="preserve">Various</t>
        </is>
      </c>
    </row>
    <row r="22614" ht="20.25" customHeight="0">
      <c s="5" t="inlineStr" r="A22614">
        <is>
          <t xml:space="preserve">X2011350</t>
        </is>
      </c>
      <c s="5" t="inlineStr" r="B22614">
        <is>
          <t xml:space="preserve">TREE PRUNING (OVER 10 INCH DIAMETER), EXPEDITED</t>
        </is>
      </c>
      <c s="5" t="inlineStr" r="C22614">
        <is>
          <t xml:space="preserve">EACH   </t>
        </is>
      </c>
      <c s="6" r="D22614">
        <v>10.000</v>
      </c>
      <c s="7" r="E22614">
        <v>1</v>
      </c>
      <c s="8" t="inlineStr" r="F22614">
        <is>
          <t xml:space="preserve">62T89</t>
        </is>
      </c>
      <c s="8" t="inlineStr" r="G22614">
        <is>
          <t xml:space="preserve">002</t>
        </is>
      </c>
      <c s="9" r="H22614">
        <v>750.0000</v>
      </c>
      <c s="8" t="inlineStr" r="I22614">
        <is>
          <t xml:space="preserve"/>
        </is>
      </c>
      <c s="8" t="inlineStr" r="J22614">
        <is>
          <t xml:space="preserve">Various</t>
        </is>
      </c>
    </row>
    <row r="22615" ht="20.25" customHeight="0">
      <c s="5" t="inlineStr" r="A22615">
        <is>
          <t xml:space="preserve">X2020060</t>
        </is>
      </c>
      <c s="5" t="inlineStr" r="B22615">
        <is>
          <t xml:space="preserve">EXCAVATING AND GRADING EXISTING SHOULDER, (SPECIAL)</t>
        </is>
      </c>
      <c s="5" t="inlineStr" r="C22615">
        <is>
          <t xml:space="preserve">UNIT   </t>
        </is>
      </c>
      <c s="6" r="D22615">
        <v>26.000</v>
      </c>
      <c s="7" r="E22615">
        <v>6</v>
      </c>
      <c s="8" t="inlineStr" r="F22615">
        <is>
          <t xml:space="preserve">72550</t>
        </is>
      </c>
      <c s="8" t="inlineStr" r="G22615">
        <is>
          <t xml:space="preserve">021</t>
        </is>
      </c>
      <c s="9" r="H22615">
        <v>3292.9400</v>
      </c>
      <c s="8" t="inlineStr" r="I22615">
        <is>
          <t xml:space="preserve">Y</t>
        </is>
      </c>
      <c s="8" t="inlineStr" r="J22615">
        <is>
          <t xml:space="preserve"> Pike</t>
        </is>
      </c>
    </row>
    <row r="22616" ht="20.25" customHeight="0">
      <c s="5" t="inlineStr" r="A22616">
        <is>
          <t xml:space="preserve">X2020060</t>
        </is>
      </c>
      <c s="5" t="inlineStr" r="B22616">
        <is>
          <t xml:space="preserve">EXCAVATING AND GRADING EXISTING SHOULDER, (SPECIAL)</t>
        </is>
      </c>
      <c s="5" t="inlineStr" r="C22616">
        <is>
          <t xml:space="preserve">UNIT   </t>
        </is>
      </c>
      <c s="6" r="D22616">
        <v>26.000</v>
      </c>
      <c s="7" r="E22616">
        <v>6</v>
      </c>
      <c s="8" t="inlineStr" r="F22616">
        <is>
          <t xml:space="preserve">72550</t>
        </is>
      </c>
      <c s="8" t="inlineStr" r="G22616">
        <is>
          <t xml:space="preserve">021</t>
        </is>
      </c>
      <c s="9" r="H22616">
        <v>2500.0000</v>
      </c>
      <c s="8" t="inlineStr" r="I22616">
        <is>
          <t xml:space="preserve"/>
        </is>
      </c>
      <c s="8" t="inlineStr" r="J22616">
        <is>
          <t xml:space="preserve"> Pike</t>
        </is>
      </c>
    </row>
    <row r="22617" ht="20.25" customHeight="0">
      <c s="5" t="inlineStr" r="A22617">
        <is>
          <t xml:space="preserve">X2020110</t>
        </is>
      </c>
      <c s="5" t="inlineStr" r="B22617">
        <is>
          <t xml:space="preserve">GRADING AND SHAPING SHOULDERS</t>
        </is>
      </c>
      <c s="5" t="inlineStr" r="C22617">
        <is>
          <t xml:space="preserve">UNIT   </t>
        </is>
      </c>
      <c s="6" r="D22617">
        <v>391.000</v>
      </c>
      <c s="7" r="E22617">
        <v>1</v>
      </c>
      <c s="8" t="inlineStr" r="F22617">
        <is>
          <t xml:space="preserve">62G26</t>
        </is>
      </c>
      <c s="8" t="inlineStr" r="G22617">
        <is>
          <t xml:space="preserve">109</t>
        </is>
      </c>
      <c s="9" r="H22617">
        <v>35.0000</v>
      </c>
      <c s="8" t="inlineStr" r="I22617">
        <is>
          <t xml:space="preserve">Y</t>
        </is>
      </c>
      <c s="8" t="inlineStr" r="J22617">
        <is>
          <t xml:space="preserve"> Lake</t>
        </is>
      </c>
    </row>
    <row r="22618" ht="20.25" customHeight="0">
      <c s="5" t="inlineStr" r="A22618">
        <is>
          <t xml:space="preserve">X2020110</t>
        </is>
      </c>
      <c s="5" t="inlineStr" r="B22618">
        <is>
          <t xml:space="preserve">GRADING AND SHAPING SHOULDERS</t>
        </is>
      </c>
      <c s="5" t="inlineStr" r="C22618">
        <is>
          <t xml:space="preserve">UNIT   </t>
        </is>
      </c>
      <c s="6" r="D22618">
        <v>391.000</v>
      </c>
      <c s="7" r="E22618">
        <v>1</v>
      </c>
      <c s="8" t="inlineStr" r="F22618">
        <is>
          <t xml:space="preserve">62G26</t>
        </is>
      </c>
      <c s="8" t="inlineStr" r="G22618">
        <is>
          <t xml:space="preserve">109</t>
        </is>
      </c>
      <c s="9" r="H22618">
        <v>53.0000</v>
      </c>
      <c s="8" t="inlineStr" r="I22618">
        <is>
          <t xml:space="preserve"/>
        </is>
      </c>
      <c s="8" t="inlineStr" r="J22618">
        <is>
          <t xml:space="preserve"> Lake</t>
        </is>
      </c>
    </row>
    <row r="22619" ht="20.25" customHeight="0">
      <c s="5" t="inlineStr" r="A22619">
        <is>
          <t xml:space="preserve">X2020110</t>
        </is>
      </c>
      <c s="5" t="inlineStr" r="B22619">
        <is>
          <t xml:space="preserve">GRADING AND SHAPING SHOULDERS</t>
        </is>
      </c>
      <c s="5" t="inlineStr" r="C22619">
        <is>
          <t xml:space="preserve">UNIT   </t>
        </is>
      </c>
      <c s="6" r="D22619">
        <v>391.000</v>
      </c>
      <c s="7" r="E22619">
        <v>1</v>
      </c>
      <c s="8" t="inlineStr" r="F22619">
        <is>
          <t xml:space="preserve">62G26</t>
        </is>
      </c>
      <c s="8" t="inlineStr" r="G22619">
        <is>
          <t xml:space="preserve">109</t>
        </is>
      </c>
      <c s="9" r="H22619">
        <v>165.0000</v>
      </c>
      <c s="8" t="inlineStr" r="I22619">
        <is>
          <t xml:space="preserve"/>
        </is>
      </c>
      <c s="8" t="inlineStr" r="J22619">
        <is>
          <t xml:space="preserve"> Lake</t>
        </is>
      </c>
    </row>
    <row r="22620" ht="20.25" customHeight="0">
      <c s="5" t="inlineStr" r="A22620">
        <is>
          <t xml:space="preserve">X2020110</t>
        </is>
      </c>
      <c s="5" t="inlineStr" r="B22620">
        <is>
          <t xml:space="preserve">GRADING AND SHAPING SHOULDERS</t>
        </is>
      </c>
      <c s="5" t="inlineStr" r="C22620">
        <is>
          <t xml:space="preserve">UNIT   </t>
        </is>
      </c>
      <c s="6" r="D22620">
        <v>66.000</v>
      </c>
      <c s="7" r="E22620">
        <v>1</v>
      </c>
      <c s="8" t="inlineStr" r="F22620">
        <is>
          <t xml:space="preserve">62M43</t>
        </is>
      </c>
      <c s="8" t="inlineStr" r="G22620">
        <is>
          <t xml:space="preserve">110</t>
        </is>
      </c>
      <c s="9" r="H22620">
        <v>160.0000</v>
      </c>
      <c s="8" t="inlineStr" r="I22620">
        <is>
          <t xml:space="preserve">Y</t>
        </is>
      </c>
      <c s="8" t="inlineStr" r="J22620">
        <is>
          <t xml:space="preserve"> DuPage, Will</t>
        </is>
      </c>
    </row>
    <row r="22621" ht="20.25" customHeight="0">
      <c s="5" t="inlineStr" r="A22621">
        <is>
          <t xml:space="preserve">X2020110</t>
        </is>
      </c>
      <c s="5" t="inlineStr" r="B22621">
        <is>
          <t xml:space="preserve">GRADING AND SHAPING SHOULDERS</t>
        </is>
      </c>
      <c s="5" t="inlineStr" r="C22621">
        <is>
          <t xml:space="preserve">UNIT   </t>
        </is>
      </c>
      <c s="6" r="D22621">
        <v>66.000</v>
      </c>
      <c s="7" r="E22621">
        <v>1</v>
      </c>
      <c s="8" t="inlineStr" r="F22621">
        <is>
          <t xml:space="preserve">62M43</t>
        </is>
      </c>
      <c s="8" t="inlineStr" r="G22621">
        <is>
          <t xml:space="preserve">110</t>
        </is>
      </c>
      <c s="9" r="H22621">
        <v>60.0000</v>
      </c>
      <c s="8" t="inlineStr" r="I22621">
        <is>
          <t xml:space="preserve"/>
        </is>
      </c>
      <c s="8" t="inlineStr" r="J22621">
        <is>
          <t xml:space="preserve"> DuPage, Will</t>
        </is>
      </c>
    </row>
    <row r="22622" ht="20.25" customHeight="0">
      <c s="5" t="inlineStr" r="A22622">
        <is>
          <t xml:space="preserve">X2020110</t>
        </is>
      </c>
      <c s="5" t="inlineStr" r="B22622">
        <is>
          <t xml:space="preserve">GRADING AND SHAPING SHOULDERS</t>
        </is>
      </c>
      <c s="5" t="inlineStr" r="C22622">
        <is>
          <t xml:space="preserve">UNIT   </t>
        </is>
      </c>
      <c s="6" r="D22622">
        <v>66.000</v>
      </c>
      <c s="7" r="E22622">
        <v>1</v>
      </c>
      <c s="8" t="inlineStr" r="F22622">
        <is>
          <t xml:space="preserve">62M43</t>
        </is>
      </c>
      <c s="8" t="inlineStr" r="G22622">
        <is>
          <t xml:space="preserve">110</t>
        </is>
      </c>
      <c s="9" r="H22622">
        <v>116.3800</v>
      </c>
      <c s="8" t="inlineStr" r="I22622">
        <is>
          <t xml:space="preserve"/>
        </is>
      </c>
      <c s="8" t="inlineStr" r="J22622">
        <is>
          <t xml:space="preserve"> DuPage, Will</t>
        </is>
      </c>
    </row>
    <row r="22623" ht="20.25" customHeight="0">
      <c s="5" t="inlineStr" r="A22623">
        <is>
          <t xml:space="preserve">X2020110</t>
        </is>
      </c>
      <c s="5" t="inlineStr" r="B22623">
        <is>
          <t xml:space="preserve">GRADING AND SHAPING SHOULDERS</t>
        </is>
      </c>
      <c s="5" t="inlineStr" r="C22623">
        <is>
          <t xml:space="preserve">UNIT   </t>
        </is>
      </c>
      <c s="6" r="D22623">
        <v>66.000</v>
      </c>
      <c s="7" r="E22623">
        <v>1</v>
      </c>
      <c s="8" t="inlineStr" r="F22623">
        <is>
          <t xml:space="preserve">62M43</t>
        </is>
      </c>
      <c s="8" t="inlineStr" r="G22623">
        <is>
          <t xml:space="preserve">110</t>
        </is>
      </c>
      <c s="9" r="H22623">
        <v>319.3300</v>
      </c>
      <c s="8" t="inlineStr" r="I22623">
        <is>
          <t xml:space="preserve"/>
        </is>
      </c>
      <c s="8" t="inlineStr" r="J22623">
        <is>
          <t xml:space="preserve"> DuPage, Will</t>
        </is>
      </c>
    </row>
    <row r="22624" ht="20.25" customHeight="0">
      <c s="5" t="inlineStr" r="A22624">
        <is>
          <t xml:space="preserve">X2020110</t>
        </is>
      </c>
      <c s="5" t="inlineStr" r="B22624">
        <is>
          <t xml:space="preserve">GRADING AND SHAPING SHOULDERS</t>
        </is>
      </c>
      <c s="5" t="inlineStr" r="C22624">
        <is>
          <t xml:space="preserve">UNIT   </t>
        </is>
      </c>
      <c s="6" r="D22624">
        <v>45.000</v>
      </c>
      <c s="7" r="E22624">
        <v>1</v>
      </c>
      <c s="8" t="inlineStr" r="F22624">
        <is>
          <t xml:space="preserve">62U04</t>
        </is>
      </c>
      <c s="8" t="inlineStr" r="G22624">
        <is>
          <t xml:space="preserve">084</t>
        </is>
      </c>
      <c s="9" r="H22624">
        <v>180.0000</v>
      </c>
      <c s="8" t="inlineStr" r="I22624">
        <is>
          <t xml:space="preserve">Y</t>
        </is>
      </c>
      <c s="8" t="inlineStr" r="J22624">
        <is>
          <t xml:space="preserve"> Cook</t>
        </is>
      </c>
    </row>
    <row r="22625" ht="20.25" customHeight="0">
      <c s="5" t="inlineStr" r="A22625">
        <is>
          <t xml:space="preserve">X2020110</t>
        </is>
      </c>
      <c s="5" t="inlineStr" r="B22625">
        <is>
          <t xml:space="preserve">GRADING AND SHAPING SHOULDERS</t>
        </is>
      </c>
      <c s="5" t="inlineStr" r="C22625">
        <is>
          <t xml:space="preserve">UNIT   </t>
        </is>
      </c>
      <c s="6" r="D22625">
        <v>45.000</v>
      </c>
      <c s="7" r="E22625">
        <v>1</v>
      </c>
      <c s="8" t="inlineStr" r="F22625">
        <is>
          <t xml:space="preserve">62U04</t>
        </is>
      </c>
      <c s="8" t="inlineStr" r="G22625">
        <is>
          <t xml:space="preserve">084</t>
        </is>
      </c>
      <c s="9" r="H22625">
        <v>425.0000</v>
      </c>
      <c s="8" t="inlineStr" r="I22625">
        <is>
          <t xml:space="preserve"/>
        </is>
      </c>
      <c s="8" t="inlineStr" r="J22625">
        <is>
          <t xml:space="preserve"> Cook</t>
        </is>
      </c>
    </row>
    <row r="22626" ht="20.25" customHeight="0">
      <c s="5" t="inlineStr" r="A22626">
        <is>
          <t xml:space="preserve">X2020410</t>
        </is>
      </c>
      <c s="5" t="inlineStr" r="B22626">
        <is>
          <t xml:space="preserve">EARTH EXCAVATION (SPECIAL)</t>
        </is>
      </c>
      <c s="5" t="inlineStr" r="C22626">
        <is>
          <t xml:space="preserve">CU YD  </t>
        </is>
      </c>
      <c s="6" r="D22626">
        <v>885.000</v>
      </c>
      <c s="7" r="E22626">
        <v>2</v>
      </c>
      <c s="8" t="inlineStr" r="F22626">
        <is>
          <t xml:space="preserve">85732</t>
        </is>
      </c>
      <c s="8" t="inlineStr" r="G22626">
        <is>
          <t xml:space="preserve">135</t>
        </is>
      </c>
      <c s="9" r="H22626">
        <v>47.0000</v>
      </c>
      <c s="8" t="inlineStr" r="I22626">
        <is>
          <t xml:space="preserve">Y</t>
        </is>
      </c>
      <c s="8" t="inlineStr" r="J22626">
        <is>
          <t xml:space="preserve"> Boone</t>
        </is>
      </c>
    </row>
    <row r="22627" ht="20.25" customHeight="0">
      <c s="5" t="inlineStr" r="A22627">
        <is>
          <t xml:space="preserve">X2020410</t>
        </is>
      </c>
      <c s="5" t="inlineStr" r="B22627">
        <is>
          <t xml:space="preserve">EARTH EXCAVATION (SPECIAL)</t>
        </is>
      </c>
      <c s="5" t="inlineStr" r="C22627">
        <is>
          <t xml:space="preserve">CU YD  </t>
        </is>
      </c>
      <c s="6" r="D22627">
        <v>885.000</v>
      </c>
      <c s="7" r="E22627">
        <v>2</v>
      </c>
      <c s="8" t="inlineStr" r="F22627">
        <is>
          <t xml:space="preserve">85732</t>
        </is>
      </c>
      <c s="8" t="inlineStr" r="G22627">
        <is>
          <t xml:space="preserve">135</t>
        </is>
      </c>
      <c s="9" r="H22627">
        <v>10.0000</v>
      </c>
      <c s="8" t="inlineStr" r="I22627">
        <is>
          <t xml:space="preserve"/>
        </is>
      </c>
      <c s="8" t="inlineStr" r="J22627">
        <is>
          <t xml:space="preserve"> Boone</t>
        </is>
      </c>
    </row>
    <row r="22628" ht="20.25" customHeight="0">
      <c s="5" t="inlineStr" r="A22628">
        <is>
          <t xml:space="preserve">X2020410</t>
        </is>
      </c>
      <c s="5" t="inlineStr" r="B22628">
        <is>
          <t xml:space="preserve">EARTH EXCAVATION (SPECIAL)</t>
        </is>
      </c>
      <c s="5" t="inlineStr" r="C22628">
        <is>
          <t xml:space="preserve">CU YD  </t>
        </is>
      </c>
      <c s="6" r="D22628">
        <v>885.000</v>
      </c>
      <c s="7" r="E22628">
        <v>2</v>
      </c>
      <c s="8" t="inlineStr" r="F22628">
        <is>
          <t xml:space="preserve">85732</t>
        </is>
      </c>
      <c s="8" t="inlineStr" r="G22628">
        <is>
          <t xml:space="preserve">135</t>
        </is>
      </c>
      <c s="9" r="H22628">
        <v>60.0000</v>
      </c>
      <c s="8" t="inlineStr" r="I22628">
        <is>
          <t xml:space="preserve"/>
        </is>
      </c>
      <c s="8" t="inlineStr" r="J22628">
        <is>
          <t xml:space="preserve"> Boone</t>
        </is>
      </c>
    </row>
    <row r="22629" ht="20.25" customHeight="0">
      <c s="5" t="inlineStr" r="A22629">
        <is>
          <t xml:space="preserve">X2020410</t>
        </is>
      </c>
      <c s="5" t="inlineStr" r="B22629">
        <is>
          <t xml:space="preserve">EARTH EXCAVATION (SPECIAL)</t>
        </is>
      </c>
      <c s="5" t="inlineStr" r="C22629">
        <is>
          <t xml:space="preserve">CU YD  </t>
        </is>
      </c>
      <c s="6" r="D22629">
        <v>885.000</v>
      </c>
      <c s="7" r="E22629">
        <v>2</v>
      </c>
      <c s="8" t="inlineStr" r="F22629">
        <is>
          <t xml:space="preserve">85732</t>
        </is>
      </c>
      <c s="8" t="inlineStr" r="G22629">
        <is>
          <t xml:space="preserve">135</t>
        </is>
      </c>
      <c s="9" r="H22629">
        <v>64.0700</v>
      </c>
      <c s="8" t="inlineStr" r="I22629">
        <is>
          <t xml:space="preserve"/>
        </is>
      </c>
      <c s="8" t="inlineStr" r="J22629">
        <is>
          <t xml:space="preserve"> Boone</t>
        </is>
      </c>
    </row>
    <row r="22630" ht="20.25" customHeight="0">
      <c s="5" t="inlineStr" r="A22630">
        <is>
          <t xml:space="preserve">X2020410</t>
        </is>
      </c>
      <c s="5" t="inlineStr" r="B22630">
        <is>
          <t xml:space="preserve">EARTH EXCAVATION (SPECIAL)</t>
        </is>
      </c>
      <c s="5" t="inlineStr" r="C22630">
        <is>
          <t xml:space="preserve">CU YD  </t>
        </is>
      </c>
      <c s="6" r="D22630">
        <v>750.000</v>
      </c>
      <c s="7" r="E22630">
        <v>3</v>
      </c>
      <c s="8" t="inlineStr" r="F22630">
        <is>
          <t xml:space="preserve">87673</t>
        </is>
      </c>
      <c s="8" t="inlineStr" r="G22630">
        <is>
          <t xml:space="preserve">122</t>
        </is>
      </c>
      <c s="9" r="H22630">
        <v>35.0000</v>
      </c>
      <c s="8" t="inlineStr" r="I22630">
        <is>
          <t xml:space="preserve">Y</t>
        </is>
      </c>
      <c s="8" t="inlineStr" r="J22630">
        <is>
          <t xml:space="preserve"> LaSalle</t>
        </is>
      </c>
    </row>
    <row r="22631" ht="20.25" customHeight="0">
      <c s="5" t="inlineStr" r="A22631">
        <is>
          <t xml:space="preserve">X2020410</t>
        </is>
      </c>
      <c s="5" t="inlineStr" r="B22631">
        <is>
          <t xml:space="preserve">EARTH EXCAVATION (SPECIAL)</t>
        </is>
      </c>
      <c s="5" t="inlineStr" r="C22631">
        <is>
          <t xml:space="preserve">CU YD  </t>
        </is>
      </c>
      <c s="6" r="D22631">
        <v>750.000</v>
      </c>
      <c s="7" r="E22631">
        <v>3</v>
      </c>
      <c s="8" t="inlineStr" r="F22631">
        <is>
          <t xml:space="preserve">87673</t>
        </is>
      </c>
      <c s="8" t="inlineStr" r="G22631">
        <is>
          <t xml:space="preserve">122</t>
        </is>
      </c>
      <c s="9" r="H22631">
        <v>36.0000</v>
      </c>
      <c s="8" t="inlineStr" r="I22631">
        <is>
          <t xml:space="preserve"/>
        </is>
      </c>
      <c s="8" t="inlineStr" r="J22631">
        <is>
          <t xml:space="preserve"> LaSalle</t>
        </is>
      </c>
    </row>
    <row r="22632" ht="20.25" customHeight="0">
      <c s="5" t="inlineStr" r="A22632">
        <is>
          <t xml:space="preserve">X2020410</t>
        </is>
      </c>
      <c s="5" t="inlineStr" r="B22632">
        <is>
          <t xml:space="preserve">EARTH EXCAVATION (SPECIAL)</t>
        </is>
      </c>
      <c s="5" t="inlineStr" r="C22632">
        <is>
          <t xml:space="preserve">CU YD  </t>
        </is>
      </c>
      <c s="6" r="D22632">
        <v>550.000</v>
      </c>
      <c s="7" r="E22632">
        <v>8</v>
      </c>
      <c s="8" t="inlineStr" r="F22632">
        <is>
          <t xml:space="preserve">97791</t>
        </is>
      </c>
      <c s="8" t="inlineStr" r="G22632">
        <is>
          <t xml:space="preserve">138</t>
        </is>
      </c>
      <c s="9" r="H22632">
        <v>81.3700</v>
      </c>
      <c s="8" t="inlineStr" r="I22632">
        <is>
          <t xml:space="preserve">Y</t>
        </is>
      </c>
      <c s="8" t="inlineStr" r="J22632">
        <is>
          <t xml:space="preserve"> Marion</t>
        </is>
      </c>
    </row>
    <row r="22633" ht="20.25" customHeight="0">
      <c s="5" t="inlineStr" r="A22633">
        <is>
          <t xml:space="preserve">X2020410</t>
        </is>
      </c>
      <c s="5" t="inlineStr" r="B22633">
        <is>
          <t xml:space="preserve">EARTH EXCAVATION (SPECIAL)</t>
        </is>
      </c>
      <c s="5" t="inlineStr" r="C22633">
        <is>
          <t xml:space="preserve">CU YD  </t>
        </is>
      </c>
      <c s="6" r="D22633">
        <v>550.000</v>
      </c>
      <c s="7" r="E22633">
        <v>8</v>
      </c>
      <c s="8" t="inlineStr" r="F22633">
        <is>
          <t xml:space="preserve">97791</t>
        </is>
      </c>
      <c s="8" t="inlineStr" r="G22633">
        <is>
          <t xml:space="preserve">138</t>
        </is>
      </c>
      <c s="9" r="H22633">
        <v>26.2400</v>
      </c>
      <c s="8" t="inlineStr" r="I22633">
        <is>
          <t xml:space="preserve"/>
        </is>
      </c>
      <c s="8" t="inlineStr" r="J22633">
        <is>
          <t xml:space="preserve"> Marion</t>
        </is>
      </c>
    </row>
    <row r="22634" ht="20.25" customHeight="0">
      <c s="5" t="inlineStr" r="A22634">
        <is>
          <t xml:space="preserve">X2020410</t>
        </is>
      </c>
      <c s="5" t="inlineStr" r="B22634">
        <is>
          <t xml:space="preserve">EARTH EXCAVATION (SPECIAL)</t>
        </is>
      </c>
      <c s="5" t="inlineStr" r="C22634">
        <is>
          <t xml:space="preserve">CU YD  </t>
        </is>
      </c>
      <c s="6" r="D22634">
        <v>550.000</v>
      </c>
      <c s="7" r="E22634">
        <v>8</v>
      </c>
      <c s="8" t="inlineStr" r="F22634">
        <is>
          <t xml:space="preserve">97791</t>
        </is>
      </c>
      <c s="8" t="inlineStr" r="G22634">
        <is>
          <t xml:space="preserve">138</t>
        </is>
      </c>
      <c s="9" r="H22634">
        <v>33.5000</v>
      </c>
      <c s="8" t="inlineStr" r="I22634">
        <is>
          <t xml:space="preserve"/>
        </is>
      </c>
      <c s="8" t="inlineStr" r="J22634">
        <is>
          <t xml:space="preserve"> Marion</t>
        </is>
      </c>
    </row>
    <row r="22635" ht="20.25" customHeight="0">
      <c s="5" t="inlineStr" r="A22635">
        <is>
          <t xml:space="preserve">X2080250</t>
        </is>
      </c>
      <c s="5" t="inlineStr" r="B22635">
        <is>
          <t xml:space="preserve">TRENCH BACKFILL (SPECIAL)</t>
        </is>
      </c>
      <c s="5" t="inlineStr" r="C22635">
        <is>
          <t xml:space="preserve">CU YD  </t>
        </is>
      </c>
      <c s="6" r="D22635">
        <v>3731.000</v>
      </c>
      <c s="7" r="E22635">
        <v>3</v>
      </c>
      <c s="8" t="inlineStr" r="F22635">
        <is>
          <t xml:space="preserve">87783</t>
        </is>
      </c>
      <c s="8" t="inlineStr" r="G22635">
        <is>
          <t xml:space="preserve">124</t>
        </is>
      </c>
      <c s="9" r="H22635">
        <v>51.0000</v>
      </c>
      <c s="8" t="inlineStr" r="I22635">
        <is>
          <t xml:space="preserve">Y</t>
        </is>
      </c>
      <c s="8" t="inlineStr" r="J22635">
        <is>
          <t xml:space="preserve"> Kendall</t>
        </is>
      </c>
    </row>
    <row r="22636" ht="20.25" customHeight="0">
      <c s="5" t="inlineStr" r="A22636">
        <is>
          <t xml:space="preserve">X2080250</t>
        </is>
      </c>
      <c s="5" t="inlineStr" r="B22636">
        <is>
          <t xml:space="preserve">TRENCH BACKFILL (SPECIAL)</t>
        </is>
      </c>
      <c s="5" t="inlineStr" r="C22636">
        <is>
          <t xml:space="preserve">CU YD  </t>
        </is>
      </c>
      <c s="6" r="D22636">
        <v>3731.000</v>
      </c>
      <c s="7" r="E22636">
        <v>3</v>
      </c>
      <c s="8" t="inlineStr" r="F22636">
        <is>
          <t xml:space="preserve">87783</t>
        </is>
      </c>
      <c s="8" t="inlineStr" r="G22636">
        <is>
          <t xml:space="preserve">124</t>
        </is>
      </c>
      <c s="9" r="H22636">
        <v>25.0000</v>
      </c>
      <c s="8" t="inlineStr" r="I22636">
        <is>
          <t xml:space="preserve"/>
        </is>
      </c>
      <c s="8" t="inlineStr" r="J22636">
        <is>
          <t xml:space="preserve"> Kendall</t>
        </is>
      </c>
    </row>
    <row r="22637" ht="20.25" customHeight="0">
      <c s="5" t="inlineStr" r="A22637">
        <is>
          <t xml:space="preserve">X2080250</t>
        </is>
      </c>
      <c s="5" t="inlineStr" r="B22637">
        <is>
          <t xml:space="preserve">TRENCH BACKFILL (SPECIAL)</t>
        </is>
      </c>
      <c s="5" t="inlineStr" r="C22637">
        <is>
          <t xml:space="preserve">CU YD  </t>
        </is>
      </c>
      <c s="6" r="D22637">
        <v>3731.000</v>
      </c>
      <c s="7" r="E22637">
        <v>3</v>
      </c>
      <c s="8" t="inlineStr" r="F22637">
        <is>
          <t xml:space="preserve">87783</t>
        </is>
      </c>
      <c s="8" t="inlineStr" r="G22637">
        <is>
          <t xml:space="preserve">124</t>
        </is>
      </c>
      <c s="9" r="H22637">
        <v>44.0000</v>
      </c>
      <c s="8" t="inlineStr" r="I22637">
        <is>
          <t xml:space="preserve"/>
        </is>
      </c>
      <c s="8" t="inlineStr" r="J22637">
        <is>
          <t xml:space="preserve"> Kendall</t>
        </is>
      </c>
    </row>
    <row r="22638" ht="20.25" customHeight="0">
      <c s="5" t="inlineStr" r="A22638">
        <is>
          <t xml:space="preserve">X2080250</t>
        </is>
      </c>
      <c s="5" t="inlineStr" r="B22638">
        <is>
          <t xml:space="preserve">TRENCH BACKFILL (SPECIAL)</t>
        </is>
      </c>
      <c s="5" t="inlineStr" r="C22638">
        <is>
          <t xml:space="preserve">CU YD  </t>
        </is>
      </c>
      <c s="6" r="D22638">
        <v>3731.000</v>
      </c>
      <c s="7" r="E22638">
        <v>3</v>
      </c>
      <c s="8" t="inlineStr" r="F22638">
        <is>
          <t xml:space="preserve">87783</t>
        </is>
      </c>
      <c s="8" t="inlineStr" r="G22638">
        <is>
          <t xml:space="preserve">124</t>
        </is>
      </c>
      <c s="9" r="H22638">
        <v>47.3800</v>
      </c>
      <c s="8" t="inlineStr" r="I22638">
        <is>
          <t xml:space="preserve"/>
        </is>
      </c>
      <c s="8" t="inlineStr" r="J22638">
        <is>
          <t xml:space="preserve"> Kendall</t>
        </is>
      </c>
    </row>
    <row r="22639" ht="20.25" customHeight="0">
      <c s="5" t="inlineStr" r="A22639">
        <is>
          <t xml:space="preserve">X2080250</t>
        </is>
      </c>
      <c s="5" t="inlineStr" r="B22639">
        <is>
          <t xml:space="preserve">TRENCH BACKFILL (SPECIAL)</t>
        </is>
      </c>
      <c s="5" t="inlineStr" r="C22639">
        <is>
          <t xml:space="preserve">CU YD  </t>
        </is>
      </c>
      <c s="6" r="D22639">
        <v>3731.000</v>
      </c>
      <c s="7" r="E22639">
        <v>3</v>
      </c>
      <c s="8" t="inlineStr" r="F22639">
        <is>
          <t xml:space="preserve">87783</t>
        </is>
      </c>
      <c s="8" t="inlineStr" r="G22639">
        <is>
          <t xml:space="preserve">124</t>
        </is>
      </c>
      <c s="9" r="H22639">
        <v>50.0000</v>
      </c>
      <c s="8" t="inlineStr" r="I22639">
        <is>
          <t xml:space="preserve"/>
        </is>
      </c>
      <c s="8" t="inlineStr" r="J22639">
        <is>
          <t xml:space="preserve"> Kendall</t>
        </is>
      </c>
    </row>
    <row r="22640" ht="20.25" customHeight="0">
      <c s="5" t="inlineStr" r="A22640">
        <is>
          <t xml:space="preserve">X2080250</t>
        </is>
      </c>
      <c s="5" t="inlineStr" r="B22640">
        <is>
          <t xml:space="preserve">TRENCH BACKFILL (SPECIAL)</t>
        </is>
      </c>
      <c s="5" t="inlineStr" r="C22640">
        <is>
          <t xml:space="preserve">CU YD  </t>
        </is>
      </c>
      <c s="6" r="D22640">
        <v>3731.000</v>
      </c>
      <c s="7" r="E22640">
        <v>3</v>
      </c>
      <c s="8" t="inlineStr" r="F22640">
        <is>
          <t xml:space="preserve">87783</t>
        </is>
      </c>
      <c s="8" t="inlineStr" r="G22640">
        <is>
          <t xml:space="preserve">124</t>
        </is>
      </c>
      <c s="9" r="H22640">
        <v>53.0000</v>
      </c>
      <c s="8" t="inlineStr" r="I22640">
        <is>
          <t xml:space="preserve"/>
        </is>
      </c>
      <c s="8" t="inlineStr" r="J22640">
        <is>
          <t xml:space="preserve"> Kendall</t>
        </is>
      </c>
    </row>
    <row r="22641" ht="20.25" customHeight="0">
      <c s="5" t="inlineStr" r="A22641">
        <is>
          <t xml:space="preserve">X2100002</t>
        </is>
      </c>
      <c s="5" t="inlineStr" r="B22641">
        <is>
          <t xml:space="preserve">PRUNING FOR SAFETY AND EQUIPMENT CLEARANCE</t>
        </is>
      </c>
      <c s="5" t="inlineStr" r="C22641">
        <is>
          <t xml:space="preserve">UNIT   </t>
        </is>
      </c>
      <c s="6" r="D22641">
        <v>25.000</v>
      </c>
      <c s="7" r="E22641">
        <v>1</v>
      </c>
      <c s="8" t="inlineStr" r="F22641">
        <is>
          <t xml:space="preserve">62G26</t>
        </is>
      </c>
      <c s="8" t="inlineStr" r="G22641">
        <is>
          <t xml:space="preserve">109</t>
        </is>
      </c>
      <c s="9" r="H22641">
        <v>315.0000</v>
      </c>
      <c s="8" t="inlineStr" r="I22641">
        <is>
          <t xml:space="preserve">Y</t>
        </is>
      </c>
      <c s="8" t="inlineStr" r="J22641">
        <is>
          <t xml:space="preserve"> Lake</t>
        </is>
      </c>
    </row>
    <row r="22642" ht="20.25" customHeight="0">
      <c s="5" t="inlineStr" r="A22642">
        <is>
          <t xml:space="preserve">X2100002</t>
        </is>
      </c>
      <c s="5" t="inlineStr" r="B22642">
        <is>
          <t xml:space="preserve">PRUNING FOR SAFETY AND EQUIPMENT CLEARANCE</t>
        </is>
      </c>
      <c s="5" t="inlineStr" r="C22642">
        <is>
          <t xml:space="preserve">UNIT   </t>
        </is>
      </c>
      <c s="6" r="D22642">
        <v>25.000</v>
      </c>
      <c s="7" r="E22642">
        <v>1</v>
      </c>
      <c s="8" t="inlineStr" r="F22642">
        <is>
          <t xml:space="preserve">62G26</t>
        </is>
      </c>
      <c s="8" t="inlineStr" r="G22642">
        <is>
          <t xml:space="preserve">109</t>
        </is>
      </c>
      <c s="9" r="H22642">
        <v>100.0000</v>
      </c>
      <c s="8" t="inlineStr" r="I22642">
        <is>
          <t xml:space="preserve"/>
        </is>
      </c>
      <c s="8" t="inlineStr" r="J22642">
        <is>
          <t xml:space="preserve"> Lake</t>
        </is>
      </c>
    </row>
    <row r="22643" ht="20.25" customHeight="0">
      <c s="5" t="inlineStr" r="A22643">
        <is>
          <t xml:space="preserve">X2100002</t>
        </is>
      </c>
      <c s="5" t="inlineStr" r="B22643">
        <is>
          <t xml:space="preserve">PRUNING FOR SAFETY AND EQUIPMENT CLEARANCE</t>
        </is>
      </c>
      <c s="5" t="inlineStr" r="C22643">
        <is>
          <t xml:space="preserve">UNIT   </t>
        </is>
      </c>
      <c s="6" r="D22643">
        <v>25.000</v>
      </c>
      <c s="7" r="E22643">
        <v>1</v>
      </c>
      <c s="8" t="inlineStr" r="F22643">
        <is>
          <t xml:space="preserve">62G26</t>
        </is>
      </c>
      <c s="8" t="inlineStr" r="G22643">
        <is>
          <t xml:space="preserve">109</t>
        </is>
      </c>
      <c s="9" r="H22643">
        <v>315.0000</v>
      </c>
      <c s="8" t="inlineStr" r="I22643">
        <is>
          <t xml:space="preserve"/>
        </is>
      </c>
      <c s="8" t="inlineStr" r="J22643">
        <is>
          <t xml:space="preserve"> Lake</t>
        </is>
      </c>
    </row>
    <row r="22644" ht="20.25" customHeight="0">
      <c s="5" t="inlineStr" r="A22644">
        <is>
          <t xml:space="preserve">X2100002</t>
        </is>
      </c>
      <c s="5" t="inlineStr" r="B22644">
        <is>
          <t xml:space="preserve">PRUNING FOR SAFETY AND EQUIPMENT CLEARANCE</t>
        </is>
      </c>
      <c s="5" t="inlineStr" r="C22644">
        <is>
          <t xml:space="preserve">UNIT   </t>
        </is>
      </c>
      <c s="6" r="D22644">
        <v>7.000</v>
      </c>
      <c s="7" r="E22644">
        <v>1</v>
      </c>
      <c s="8" t="inlineStr" r="F22644">
        <is>
          <t xml:space="preserve">62K74</t>
        </is>
      </c>
      <c s="8" t="inlineStr" r="G22644">
        <is>
          <t xml:space="preserve">131</t>
        </is>
      </c>
      <c s="9" r="H22644">
        <v>1000.0000</v>
      </c>
      <c s="8" t="inlineStr" r="I22644">
        <is>
          <t xml:space="preserve">Y</t>
        </is>
      </c>
      <c s="8" t="inlineStr" r="J22644">
        <is>
          <t xml:space="preserve"> Cook</t>
        </is>
      </c>
    </row>
    <row r="22645" ht="20.25" customHeight="0">
      <c s="5" t="inlineStr" r="A22645">
        <is>
          <t xml:space="preserve">X2100002</t>
        </is>
      </c>
      <c s="5" t="inlineStr" r="B22645">
        <is>
          <t xml:space="preserve">PRUNING FOR SAFETY AND EQUIPMENT CLEARANCE</t>
        </is>
      </c>
      <c s="5" t="inlineStr" r="C22645">
        <is>
          <t xml:space="preserve">UNIT   </t>
        </is>
      </c>
      <c s="6" r="D22645">
        <v>7.000</v>
      </c>
      <c s="7" r="E22645">
        <v>1</v>
      </c>
      <c s="8" t="inlineStr" r="F22645">
        <is>
          <t xml:space="preserve">62K74</t>
        </is>
      </c>
      <c s="8" t="inlineStr" r="G22645">
        <is>
          <t xml:space="preserve">131</t>
        </is>
      </c>
      <c s="9" r="H22645">
        <v>1200.0000</v>
      </c>
      <c s="8" t="inlineStr" r="I22645">
        <is>
          <t xml:space="preserve"/>
        </is>
      </c>
      <c s="8" t="inlineStr" r="J22645">
        <is>
          <t xml:space="preserve"> Cook</t>
        </is>
      </c>
    </row>
    <row r="22646" ht="20.25" customHeight="0">
      <c s="5" t="inlineStr" r="A22646">
        <is>
          <t xml:space="preserve">X2100002</t>
        </is>
      </c>
      <c s="5" t="inlineStr" r="B22646">
        <is>
          <t xml:space="preserve">PRUNING FOR SAFETY AND EQUIPMENT CLEARANCE</t>
        </is>
      </c>
      <c s="5" t="inlineStr" r="C22646">
        <is>
          <t xml:space="preserve">UNIT   </t>
        </is>
      </c>
      <c s="6" r="D22646">
        <v>7.000</v>
      </c>
      <c s="7" r="E22646">
        <v>1</v>
      </c>
      <c s="8" t="inlineStr" r="F22646">
        <is>
          <t xml:space="preserve">62K74</t>
        </is>
      </c>
      <c s="8" t="inlineStr" r="G22646">
        <is>
          <t xml:space="preserve">131</t>
        </is>
      </c>
      <c s="9" r="H22646">
        <v>1200.0000</v>
      </c>
      <c s="8" t="inlineStr" r="I22646">
        <is>
          <t xml:space="preserve"/>
        </is>
      </c>
      <c s="8" t="inlineStr" r="J22646">
        <is>
          <t xml:space="preserve"> Cook</t>
        </is>
      </c>
    </row>
    <row r="22647" ht="20.25" customHeight="0">
      <c s="5" t="inlineStr" r="A22647">
        <is>
          <t xml:space="preserve">X2100002</t>
        </is>
      </c>
      <c s="5" t="inlineStr" r="B22647">
        <is>
          <t xml:space="preserve">PRUNING FOR SAFETY AND EQUIPMENT CLEARANCE</t>
        </is>
      </c>
      <c s="5" t="inlineStr" r="C22647">
        <is>
          <t xml:space="preserve">UNIT   </t>
        </is>
      </c>
      <c s="6" r="D22647">
        <v>1.000</v>
      </c>
      <c s="7" r="E22647">
        <v>1</v>
      </c>
      <c s="8" t="inlineStr" r="F22647">
        <is>
          <t xml:space="preserve">62K77</t>
        </is>
      </c>
      <c s="8" t="inlineStr" r="G22647">
        <is>
          <t xml:space="preserve">001</t>
        </is>
      </c>
      <c s="9" r="H22647">
        <v>200.0000</v>
      </c>
      <c s="8" t="inlineStr" r="I22647">
        <is>
          <t xml:space="preserve">Y</t>
        </is>
      </c>
      <c s="8" t="inlineStr" r="J22647">
        <is>
          <t xml:space="preserve"> DuPage</t>
        </is>
      </c>
    </row>
    <row r="22648" ht="20.25" customHeight="0">
      <c s="5" t="inlineStr" r="A22648">
        <is>
          <t xml:space="preserve">X2100002</t>
        </is>
      </c>
      <c s="5" t="inlineStr" r="B22648">
        <is>
          <t xml:space="preserve">PRUNING FOR SAFETY AND EQUIPMENT CLEARANCE</t>
        </is>
      </c>
      <c s="5" t="inlineStr" r="C22648">
        <is>
          <t xml:space="preserve">UNIT   </t>
        </is>
      </c>
      <c s="6" r="D22648">
        <v>1.000</v>
      </c>
      <c s="7" r="E22648">
        <v>1</v>
      </c>
      <c s="8" t="inlineStr" r="F22648">
        <is>
          <t xml:space="preserve">62K77</t>
        </is>
      </c>
      <c s="8" t="inlineStr" r="G22648">
        <is>
          <t xml:space="preserve">001</t>
        </is>
      </c>
      <c s="9" r="H22648">
        <v>200.0000</v>
      </c>
      <c s="8" t="inlineStr" r="I22648">
        <is>
          <t xml:space="preserve"/>
        </is>
      </c>
      <c s="8" t="inlineStr" r="J22648">
        <is>
          <t xml:space="preserve"> DuPage</t>
        </is>
      </c>
    </row>
    <row r="22649" ht="20.25" customHeight="0">
      <c s="5" t="inlineStr" r="A22649">
        <is>
          <t xml:space="preserve">X2100002</t>
        </is>
      </c>
      <c s="5" t="inlineStr" r="B22649">
        <is>
          <t xml:space="preserve">PRUNING FOR SAFETY AND EQUIPMENT CLEARANCE</t>
        </is>
      </c>
      <c s="5" t="inlineStr" r="C22649">
        <is>
          <t xml:space="preserve">UNIT   </t>
        </is>
      </c>
      <c s="6" r="D22649">
        <v>1.000</v>
      </c>
      <c s="7" r="E22649">
        <v>1</v>
      </c>
      <c s="8" t="inlineStr" r="F22649">
        <is>
          <t xml:space="preserve">62K77</t>
        </is>
      </c>
      <c s="8" t="inlineStr" r="G22649">
        <is>
          <t xml:space="preserve">001</t>
        </is>
      </c>
      <c s="9" r="H22649">
        <v>1200.0000</v>
      </c>
      <c s="8" t="inlineStr" r="I22649">
        <is>
          <t xml:space="preserve"/>
        </is>
      </c>
      <c s="8" t="inlineStr" r="J22649">
        <is>
          <t xml:space="preserve"> DuPage</t>
        </is>
      </c>
    </row>
    <row r="22650" ht="20.25" customHeight="0">
      <c s="5" t="inlineStr" r="A22650">
        <is>
          <t xml:space="preserve">X2100002</t>
        </is>
      </c>
      <c s="5" t="inlineStr" r="B22650">
        <is>
          <t xml:space="preserve">PRUNING FOR SAFETY AND EQUIPMENT CLEARANCE</t>
        </is>
      </c>
      <c s="5" t="inlineStr" r="C22650">
        <is>
          <t xml:space="preserve">UNIT   </t>
        </is>
      </c>
      <c s="6" r="D22650">
        <v>25.000</v>
      </c>
      <c s="7" r="E22650">
        <v>1</v>
      </c>
      <c s="8" t="inlineStr" r="F22650">
        <is>
          <t xml:space="preserve">62T89</t>
        </is>
      </c>
      <c s="8" t="inlineStr" r="G22650">
        <is>
          <t xml:space="preserve">002</t>
        </is>
      </c>
      <c s="9" r="H22650">
        <v>400.0000</v>
      </c>
      <c s="8" t="inlineStr" r="I22650">
        <is>
          <t xml:space="preserve">Y</t>
        </is>
      </c>
      <c s="8" t="inlineStr" r="J22650">
        <is>
          <t xml:space="preserve">Various</t>
        </is>
      </c>
    </row>
    <row r="22651" ht="20.25" customHeight="0">
      <c s="5" t="inlineStr" r="A22651">
        <is>
          <t xml:space="preserve">X2100002</t>
        </is>
      </c>
      <c s="5" t="inlineStr" r="B22651">
        <is>
          <t xml:space="preserve">PRUNING FOR SAFETY AND EQUIPMENT CLEARANCE</t>
        </is>
      </c>
      <c s="5" t="inlineStr" r="C22651">
        <is>
          <t xml:space="preserve">UNIT   </t>
        </is>
      </c>
      <c s="6" r="D22651">
        <v>25.000</v>
      </c>
      <c s="7" r="E22651">
        <v>1</v>
      </c>
      <c s="8" t="inlineStr" r="F22651">
        <is>
          <t xml:space="preserve">62T89</t>
        </is>
      </c>
      <c s="8" t="inlineStr" r="G22651">
        <is>
          <t xml:space="preserve">002</t>
        </is>
      </c>
      <c s="9" r="H22651">
        <v>800.0000</v>
      </c>
      <c s="8" t="inlineStr" r="I22651">
        <is>
          <t xml:space="preserve"/>
        </is>
      </c>
      <c s="8" t="inlineStr" r="J22651">
        <is>
          <t xml:space="preserve">Various</t>
        </is>
      </c>
    </row>
    <row r="22652" ht="20.25" customHeight="0">
      <c s="5" t="inlineStr" r="A22652">
        <is>
          <t xml:space="preserve">X2100002</t>
        </is>
      </c>
      <c s="5" t="inlineStr" r="B22652">
        <is>
          <t xml:space="preserve">PRUNING FOR SAFETY AND EQUIPMENT CLEARANCE</t>
        </is>
      </c>
      <c s="5" t="inlineStr" r="C22652">
        <is>
          <t xml:space="preserve">UNIT   </t>
        </is>
      </c>
      <c s="6" r="D22652">
        <v>25.000</v>
      </c>
      <c s="7" r="E22652">
        <v>1</v>
      </c>
      <c s="8" t="inlineStr" r="F22652">
        <is>
          <t xml:space="preserve">62T89</t>
        </is>
      </c>
      <c s="8" t="inlineStr" r="G22652">
        <is>
          <t xml:space="preserve">002</t>
        </is>
      </c>
      <c s="9" r="H22652">
        <v>850.0000</v>
      </c>
      <c s="8" t="inlineStr" r="I22652">
        <is>
          <t xml:space="preserve"/>
        </is>
      </c>
      <c s="8" t="inlineStr" r="J22652">
        <is>
          <t xml:space="preserve">Various</t>
        </is>
      </c>
    </row>
    <row r="22653" ht="20.25" customHeight="0">
      <c s="5" t="inlineStr" r="A22653">
        <is>
          <t xml:space="preserve">X2110100</t>
        </is>
      </c>
      <c s="5" t="inlineStr" r="B22653">
        <is>
          <t xml:space="preserve">TOPSOIL FURNISH AND PLACE (SPECIAL)</t>
        </is>
      </c>
      <c s="5" t="inlineStr" r="C22653">
        <is>
          <t xml:space="preserve">CU YD  </t>
        </is>
      </c>
      <c s="6" r="D22653">
        <v>1280.000</v>
      </c>
      <c s="7" r="E22653">
        <v>1</v>
      </c>
      <c s="8" t="inlineStr" r="F22653">
        <is>
          <t xml:space="preserve">61J18</t>
        </is>
      </c>
      <c s="8" t="inlineStr" r="G22653">
        <is>
          <t xml:space="preserve">107</t>
        </is>
      </c>
      <c s="9" r="H22653">
        <v>60.0000</v>
      </c>
      <c s="8" t="inlineStr" r="I22653">
        <is>
          <t xml:space="preserve">Y</t>
        </is>
      </c>
      <c s="8" t="inlineStr" r="J22653">
        <is>
          <t xml:space="preserve"> Cook</t>
        </is>
      </c>
    </row>
    <row r="22654" ht="20.25" customHeight="0">
      <c s="5" t="inlineStr" r="A22654">
        <is>
          <t xml:space="preserve">X2110100</t>
        </is>
      </c>
      <c s="5" t="inlineStr" r="B22654">
        <is>
          <t xml:space="preserve">TOPSOIL FURNISH AND PLACE (SPECIAL)</t>
        </is>
      </c>
      <c s="5" t="inlineStr" r="C22654">
        <is>
          <t xml:space="preserve">CU YD  </t>
        </is>
      </c>
      <c s="6" r="D22654">
        <v>1280.000</v>
      </c>
      <c s="7" r="E22654">
        <v>1</v>
      </c>
      <c s="8" t="inlineStr" r="F22654">
        <is>
          <t xml:space="preserve">61J18</t>
        </is>
      </c>
      <c s="8" t="inlineStr" r="G22654">
        <is>
          <t xml:space="preserve">107</t>
        </is>
      </c>
      <c s="9" r="H22654">
        <v>40.0000</v>
      </c>
      <c s="8" t="inlineStr" r="I22654">
        <is>
          <t xml:space="preserve"/>
        </is>
      </c>
      <c s="8" t="inlineStr" r="J22654">
        <is>
          <t xml:space="preserve"> Cook</t>
        </is>
      </c>
    </row>
    <row r="22655" ht="20.25" customHeight="0">
      <c s="5" t="inlineStr" r="A22655">
        <is>
          <t xml:space="preserve">X2110100</t>
        </is>
      </c>
      <c s="5" t="inlineStr" r="B22655">
        <is>
          <t xml:space="preserve">TOPSOIL FURNISH AND PLACE (SPECIAL)</t>
        </is>
      </c>
      <c s="5" t="inlineStr" r="C22655">
        <is>
          <t xml:space="preserve">CU YD  </t>
        </is>
      </c>
      <c s="6" r="D22655">
        <v>1280.000</v>
      </c>
      <c s="7" r="E22655">
        <v>1</v>
      </c>
      <c s="8" t="inlineStr" r="F22655">
        <is>
          <t xml:space="preserve">61J18</t>
        </is>
      </c>
      <c s="8" t="inlineStr" r="G22655">
        <is>
          <t xml:space="preserve">107</t>
        </is>
      </c>
      <c s="9" r="H22655">
        <v>55.0000</v>
      </c>
      <c s="8" t="inlineStr" r="I22655">
        <is>
          <t xml:space="preserve"/>
        </is>
      </c>
      <c s="8" t="inlineStr" r="J22655">
        <is>
          <t xml:space="preserve"> Cook</t>
        </is>
      </c>
    </row>
    <row r="22656" ht="20.25" customHeight="0">
      <c s="5" t="inlineStr" r="A22656">
        <is>
          <t xml:space="preserve">X2110100</t>
        </is>
      </c>
      <c s="5" t="inlineStr" r="B22656">
        <is>
          <t xml:space="preserve">TOPSOIL FURNISH AND PLACE (SPECIAL)</t>
        </is>
      </c>
      <c s="5" t="inlineStr" r="C22656">
        <is>
          <t xml:space="preserve">CU YD  </t>
        </is>
      </c>
      <c s="6" r="D22656">
        <v>1280.000</v>
      </c>
      <c s="7" r="E22656">
        <v>1</v>
      </c>
      <c s="8" t="inlineStr" r="F22656">
        <is>
          <t xml:space="preserve">61J18</t>
        </is>
      </c>
      <c s="8" t="inlineStr" r="G22656">
        <is>
          <t xml:space="preserve">107</t>
        </is>
      </c>
      <c s="9" r="H22656">
        <v>55.0000</v>
      </c>
      <c s="8" t="inlineStr" r="I22656">
        <is>
          <t xml:space="preserve"/>
        </is>
      </c>
      <c s="8" t="inlineStr" r="J22656">
        <is>
          <t xml:space="preserve"> Cook</t>
        </is>
      </c>
    </row>
    <row r="22657" ht="20.25" customHeight="0">
      <c s="5" t="inlineStr" r="A22657">
        <is>
          <t xml:space="preserve">X2110100</t>
        </is>
      </c>
      <c s="5" t="inlineStr" r="B22657">
        <is>
          <t xml:space="preserve">TOPSOIL FURNISH AND PLACE (SPECIAL)</t>
        </is>
      </c>
      <c s="5" t="inlineStr" r="C22657">
        <is>
          <t xml:space="preserve">CU YD  </t>
        </is>
      </c>
      <c s="6" r="D22657">
        <v>1280.000</v>
      </c>
      <c s="7" r="E22657">
        <v>1</v>
      </c>
      <c s="8" t="inlineStr" r="F22657">
        <is>
          <t xml:space="preserve">61J18</t>
        </is>
      </c>
      <c s="8" t="inlineStr" r="G22657">
        <is>
          <t xml:space="preserve">107</t>
        </is>
      </c>
      <c s="9" r="H22657">
        <v>57.0000</v>
      </c>
      <c s="8" t="inlineStr" r="I22657">
        <is>
          <t xml:space="preserve"/>
        </is>
      </c>
      <c s="8" t="inlineStr" r="J22657">
        <is>
          <t xml:space="preserve"> Cook</t>
        </is>
      </c>
    </row>
    <row r="22658" ht="20.25" customHeight="0">
      <c s="5" t="inlineStr" r="A22658">
        <is>
          <t xml:space="preserve">X2110100</t>
        </is>
      </c>
      <c s="5" t="inlineStr" r="B22658">
        <is>
          <t xml:space="preserve">TOPSOIL FURNISH AND PLACE (SPECIAL)</t>
        </is>
      </c>
      <c s="5" t="inlineStr" r="C22658">
        <is>
          <t xml:space="preserve">CU YD  </t>
        </is>
      </c>
      <c s="6" r="D22658">
        <v>1280.000</v>
      </c>
      <c s="7" r="E22658">
        <v>1</v>
      </c>
      <c s="8" t="inlineStr" r="F22658">
        <is>
          <t xml:space="preserve">61J18</t>
        </is>
      </c>
      <c s="8" t="inlineStr" r="G22658">
        <is>
          <t xml:space="preserve">107</t>
        </is>
      </c>
      <c s="9" r="H22658">
        <v>58.7800</v>
      </c>
      <c s="8" t="inlineStr" r="I22658">
        <is>
          <t xml:space="preserve"/>
        </is>
      </c>
      <c s="8" t="inlineStr" r="J22658">
        <is>
          <t xml:space="preserve"> Cook</t>
        </is>
      </c>
    </row>
    <row r="22659" ht="20.25" customHeight="0">
      <c s="5" t="inlineStr" r="A22659">
        <is>
          <t xml:space="preserve">X2110100</t>
        </is>
      </c>
      <c s="5" t="inlineStr" r="B22659">
        <is>
          <t xml:space="preserve">TOPSOIL FURNISH AND PLACE (SPECIAL)</t>
        </is>
      </c>
      <c s="5" t="inlineStr" r="C22659">
        <is>
          <t xml:space="preserve">CU YD  </t>
        </is>
      </c>
      <c s="6" r="D22659">
        <v>1280.000</v>
      </c>
      <c s="7" r="E22659">
        <v>1</v>
      </c>
      <c s="8" t="inlineStr" r="F22659">
        <is>
          <t xml:space="preserve">61J18</t>
        </is>
      </c>
      <c s="8" t="inlineStr" r="G22659">
        <is>
          <t xml:space="preserve">107</t>
        </is>
      </c>
      <c s="9" r="H22659">
        <v>72.5000</v>
      </c>
      <c s="8" t="inlineStr" r="I22659">
        <is>
          <t xml:space="preserve"/>
        </is>
      </c>
      <c s="8" t="inlineStr" r="J22659">
        <is>
          <t xml:space="preserve"> Cook</t>
        </is>
      </c>
    </row>
    <row r="22660" ht="20.25" customHeight="0">
      <c s="5" t="inlineStr" r="A22660">
        <is>
          <t xml:space="preserve">X2110100</t>
        </is>
      </c>
      <c s="5" t="inlineStr" r="B22660">
        <is>
          <t xml:space="preserve">TOPSOIL FURNISH AND PLACE (SPECIAL)</t>
        </is>
      </c>
      <c s="5" t="inlineStr" r="C22660">
        <is>
          <t xml:space="preserve">CU YD  </t>
        </is>
      </c>
      <c s="6" r="D22660">
        <v>1280.000</v>
      </c>
      <c s="7" r="E22660">
        <v>1</v>
      </c>
      <c s="8" t="inlineStr" r="F22660">
        <is>
          <t xml:space="preserve">61J18</t>
        </is>
      </c>
      <c s="8" t="inlineStr" r="G22660">
        <is>
          <t xml:space="preserve">107</t>
        </is>
      </c>
      <c s="9" r="H22660">
        <v>75.0000</v>
      </c>
      <c s="8" t="inlineStr" r="I22660">
        <is>
          <t xml:space="preserve"/>
        </is>
      </c>
      <c s="8" t="inlineStr" r="J22660">
        <is>
          <t xml:space="preserve"> Cook</t>
        </is>
      </c>
    </row>
    <row r="22661" ht="20.25" customHeight="0">
      <c s="5" t="inlineStr" r="A22661">
        <is>
          <t xml:space="preserve">X2130010</t>
        </is>
      </c>
      <c s="5" t="inlineStr" r="B22661">
        <is>
          <t xml:space="preserve">EXPLORATION TRENCH (SPECIAL)</t>
        </is>
      </c>
      <c s="5" t="inlineStr" r="C22661">
        <is>
          <t xml:space="preserve">FOOT   </t>
        </is>
      </c>
      <c s="6" r="D22661">
        <v>500.000</v>
      </c>
      <c s="7" r="E22661">
        <v>1</v>
      </c>
      <c s="8" t="inlineStr" r="F22661">
        <is>
          <t xml:space="preserve">61J04</t>
        </is>
      </c>
      <c s="8" t="inlineStr" r="G22661">
        <is>
          <t xml:space="preserve">130</t>
        </is>
      </c>
      <c s="9" r="H22661">
        <v>50.0000</v>
      </c>
      <c s="8" t="inlineStr" r="I22661">
        <is>
          <t xml:space="preserve">Y</t>
        </is>
      </c>
      <c s="8" t="inlineStr" r="J22661">
        <is>
          <t xml:space="preserve"> Cook</t>
        </is>
      </c>
    </row>
    <row r="22662" ht="20.25" customHeight="0">
      <c s="5" t="inlineStr" r="A22662">
        <is>
          <t xml:space="preserve">X2130010</t>
        </is>
      </c>
      <c s="5" t="inlineStr" r="B22662">
        <is>
          <t xml:space="preserve">EXPLORATION TRENCH (SPECIAL)</t>
        </is>
      </c>
      <c s="5" t="inlineStr" r="C22662">
        <is>
          <t xml:space="preserve">FOOT   </t>
        </is>
      </c>
      <c s="6" r="D22662">
        <v>500.000</v>
      </c>
      <c s="7" r="E22662">
        <v>1</v>
      </c>
      <c s="8" t="inlineStr" r="F22662">
        <is>
          <t xml:space="preserve">61J04</t>
        </is>
      </c>
      <c s="8" t="inlineStr" r="G22662">
        <is>
          <t xml:space="preserve">130</t>
        </is>
      </c>
      <c s="9" r="H22662">
        <v>10.0000</v>
      </c>
      <c s="8" t="inlineStr" r="I22662">
        <is>
          <t xml:space="preserve"/>
        </is>
      </c>
      <c s="8" t="inlineStr" r="J22662">
        <is>
          <t xml:space="preserve"> Cook</t>
        </is>
      </c>
    </row>
    <row r="22663" ht="20.25" customHeight="0">
      <c s="5" t="inlineStr" r="A22663">
        <is>
          <t xml:space="preserve">X2130010</t>
        </is>
      </c>
      <c s="5" t="inlineStr" r="B22663">
        <is>
          <t xml:space="preserve">EXPLORATION TRENCH (SPECIAL)</t>
        </is>
      </c>
      <c s="5" t="inlineStr" r="C22663">
        <is>
          <t xml:space="preserve">FOOT   </t>
        </is>
      </c>
      <c s="6" r="D22663">
        <v>500.000</v>
      </c>
      <c s="7" r="E22663">
        <v>1</v>
      </c>
      <c s="8" t="inlineStr" r="F22663">
        <is>
          <t xml:space="preserve">61J04</t>
        </is>
      </c>
      <c s="8" t="inlineStr" r="G22663">
        <is>
          <t xml:space="preserve">130</t>
        </is>
      </c>
      <c s="9" r="H22663">
        <v>29.2800</v>
      </c>
      <c s="8" t="inlineStr" r="I22663">
        <is>
          <t xml:space="preserve"/>
        </is>
      </c>
      <c s="8" t="inlineStr" r="J22663">
        <is>
          <t xml:space="preserve"> Cook</t>
        </is>
      </c>
    </row>
    <row r="22664" ht="20.25" customHeight="0">
      <c s="5" t="inlineStr" r="A22664">
        <is>
          <t xml:space="preserve">X2130010</t>
        </is>
      </c>
      <c s="5" t="inlineStr" r="B22664">
        <is>
          <t xml:space="preserve">EXPLORATION TRENCH (SPECIAL)</t>
        </is>
      </c>
      <c s="5" t="inlineStr" r="C22664">
        <is>
          <t xml:space="preserve">FOOT   </t>
        </is>
      </c>
      <c s="6" r="D22664">
        <v>500.000</v>
      </c>
      <c s="7" r="E22664">
        <v>1</v>
      </c>
      <c s="8" t="inlineStr" r="F22664">
        <is>
          <t xml:space="preserve">61J04</t>
        </is>
      </c>
      <c s="8" t="inlineStr" r="G22664">
        <is>
          <t xml:space="preserve">130</t>
        </is>
      </c>
      <c s="9" r="H22664">
        <v>50.0000</v>
      </c>
      <c s="8" t="inlineStr" r="I22664">
        <is>
          <t xml:space="preserve"/>
        </is>
      </c>
      <c s="8" t="inlineStr" r="J22664">
        <is>
          <t xml:space="preserve"> Cook</t>
        </is>
      </c>
    </row>
    <row r="22665" ht="20.25" customHeight="0">
      <c s="5" t="inlineStr" r="A22665">
        <is>
          <t xml:space="preserve">X2130010</t>
        </is>
      </c>
      <c s="5" t="inlineStr" r="B22665">
        <is>
          <t xml:space="preserve">EXPLORATION TRENCH (SPECIAL)</t>
        </is>
      </c>
      <c s="5" t="inlineStr" r="C22665">
        <is>
          <t xml:space="preserve">FOOT   </t>
        </is>
      </c>
      <c s="6" r="D22665">
        <v>500.000</v>
      </c>
      <c s="7" r="E22665">
        <v>1</v>
      </c>
      <c s="8" t="inlineStr" r="F22665">
        <is>
          <t xml:space="preserve">61J04</t>
        </is>
      </c>
      <c s="8" t="inlineStr" r="G22665">
        <is>
          <t xml:space="preserve">130</t>
        </is>
      </c>
      <c s="9" r="H22665">
        <v>70.1300</v>
      </c>
      <c s="8" t="inlineStr" r="I22665">
        <is>
          <t xml:space="preserve"/>
        </is>
      </c>
      <c s="8" t="inlineStr" r="J22665">
        <is>
          <t xml:space="preserve"> Cook</t>
        </is>
      </c>
    </row>
    <row r="22666" ht="20.25" customHeight="0">
      <c s="5" t="inlineStr" r="A22666">
        <is>
          <t xml:space="preserve">X2130010</t>
        </is>
      </c>
      <c s="5" t="inlineStr" r="B22666">
        <is>
          <t xml:space="preserve">EXPLORATION TRENCH (SPECIAL)</t>
        </is>
      </c>
      <c s="5" t="inlineStr" r="C22666">
        <is>
          <t xml:space="preserve">FOOT   </t>
        </is>
      </c>
      <c s="6" r="D22666">
        <v>100.000</v>
      </c>
      <c s="7" r="E22666">
        <v>1</v>
      </c>
      <c s="8" t="inlineStr" r="F22666">
        <is>
          <t xml:space="preserve">61J10</t>
        </is>
      </c>
      <c s="8" t="inlineStr" r="G22666">
        <is>
          <t xml:space="preserve">045</t>
        </is>
      </c>
      <c s="9" r="H22666">
        <v>125.0000</v>
      </c>
      <c s="8" t="inlineStr" r="I22666">
        <is>
          <t xml:space="preserve">Y</t>
        </is>
      </c>
      <c s="8" t="inlineStr" r="J22666">
        <is>
          <t xml:space="preserve"> Cook</t>
        </is>
      </c>
    </row>
    <row r="22667" ht="20.25" customHeight="0">
      <c s="5" t="inlineStr" r="A22667">
        <is>
          <t xml:space="preserve">X2130010</t>
        </is>
      </c>
      <c s="5" t="inlineStr" r="B22667">
        <is>
          <t xml:space="preserve">EXPLORATION TRENCH (SPECIAL)</t>
        </is>
      </c>
      <c s="5" t="inlineStr" r="C22667">
        <is>
          <t xml:space="preserve">FOOT   </t>
        </is>
      </c>
      <c s="6" r="D22667">
        <v>100.000</v>
      </c>
      <c s="7" r="E22667">
        <v>1</v>
      </c>
      <c s="8" t="inlineStr" r="F22667">
        <is>
          <t xml:space="preserve">61J10</t>
        </is>
      </c>
      <c s="8" t="inlineStr" r="G22667">
        <is>
          <t xml:space="preserve">045</t>
        </is>
      </c>
      <c s="9" r="H22667">
        <v>1.0000</v>
      </c>
      <c s="8" t="inlineStr" r="I22667">
        <is>
          <t xml:space="preserve"/>
        </is>
      </c>
      <c s="8" t="inlineStr" r="J22667">
        <is>
          <t xml:space="preserve"> Cook</t>
        </is>
      </c>
    </row>
    <row r="22668" ht="20.25" customHeight="0">
      <c s="5" t="inlineStr" r="A22668">
        <is>
          <t xml:space="preserve">X2130010</t>
        </is>
      </c>
      <c s="5" t="inlineStr" r="B22668">
        <is>
          <t xml:space="preserve">EXPLORATION TRENCH (SPECIAL)</t>
        </is>
      </c>
      <c s="5" t="inlineStr" r="C22668">
        <is>
          <t xml:space="preserve">FOOT   </t>
        </is>
      </c>
      <c s="6" r="D22668">
        <v>100.000</v>
      </c>
      <c s="7" r="E22668">
        <v>1</v>
      </c>
      <c s="8" t="inlineStr" r="F22668">
        <is>
          <t xml:space="preserve">61J10</t>
        </is>
      </c>
      <c s="8" t="inlineStr" r="G22668">
        <is>
          <t xml:space="preserve">045</t>
        </is>
      </c>
      <c s="9" r="H22668">
        <v>15.0000</v>
      </c>
      <c s="8" t="inlineStr" r="I22668">
        <is>
          <t xml:space="preserve"/>
        </is>
      </c>
      <c s="8" t="inlineStr" r="J22668">
        <is>
          <t xml:space="preserve"> Cook</t>
        </is>
      </c>
    </row>
    <row r="22669" ht="20.25" customHeight="0">
      <c s="5" t="inlineStr" r="A22669">
        <is>
          <t xml:space="preserve">X2130010</t>
        </is>
      </c>
      <c s="5" t="inlineStr" r="B22669">
        <is>
          <t xml:space="preserve">EXPLORATION TRENCH (SPECIAL)</t>
        </is>
      </c>
      <c s="5" t="inlineStr" r="C22669">
        <is>
          <t xml:space="preserve">FOOT   </t>
        </is>
      </c>
      <c s="6" r="D22669">
        <v>100.000</v>
      </c>
      <c s="7" r="E22669">
        <v>1</v>
      </c>
      <c s="8" t="inlineStr" r="F22669">
        <is>
          <t xml:space="preserve">61J10</t>
        </is>
      </c>
      <c s="8" t="inlineStr" r="G22669">
        <is>
          <t xml:space="preserve">045</t>
        </is>
      </c>
      <c s="9" r="H22669">
        <v>50.0000</v>
      </c>
      <c s="8" t="inlineStr" r="I22669">
        <is>
          <t xml:space="preserve"/>
        </is>
      </c>
      <c s="8" t="inlineStr" r="J22669">
        <is>
          <t xml:space="preserve"> Cook</t>
        </is>
      </c>
    </row>
    <row r="22670" ht="20.25" customHeight="0">
      <c s="5" t="inlineStr" r="A22670">
        <is>
          <t xml:space="preserve">X2130010</t>
        </is>
      </c>
      <c s="5" t="inlineStr" r="B22670">
        <is>
          <t xml:space="preserve">EXPLORATION TRENCH (SPECIAL)</t>
        </is>
      </c>
      <c s="5" t="inlineStr" r="C22670">
        <is>
          <t xml:space="preserve">FOOT   </t>
        </is>
      </c>
      <c s="6" r="D22670">
        <v>100.000</v>
      </c>
      <c s="7" r="E22670">
        <v>1</v>
      </c>
      <c s="8" t="inlineStr" r="F22670">
        <is>
          <t xml:space="preserve">61J10</t>
        </is>
      </c>
      <c s="8" t="inlineStr" r="G22670">
        <is>
          <t xml:space="preserve">045</t>
        </is>
      </c>
      <c s="9" r="H22670">
        <v>62.6400</v>
      </c>
      <c s="8" t="inlineStr" r="I22670">
        <is>
          <t xml:space="preserve"/>
        </is>
      </c>
      <c s="8" t="inlineStr" r="J22670">
        <is>
          <t xml:space="preserve"> Cook</t>
        </is>
      </c>
    </row>
    <row r="22671" ht="20.25" customHeight="0">
      <c s="5" t="inlineStr" r="A22671">
        <is>
          <t xml:space="preserve">X2130010</t>
        </is>
      </c>
      <c s="5" t="inlineStr" r="B22671">
        <is>
          <t xml:space="preserve">EXPLORATION TRENCH (SPECIAL)</t>
        </is>
      </c>
      <c s="5" t="inlineStr" r="C22671">
        <is>
          <t xml:space="preserve">FOOT   </t>
        </is>
      </c>
      <c s="6" r="D22671">
        <v>100.000</v>
      </c>
      <c s="7" r="E22671">
        <v>1</v>
      </c>
      <c s="8" t="inlineStr" r="F22671">
        <is>
          <t xml:space="preserve">61J10</t>
        </is>
      </c>
      <c s="8" t="inlineStr" r="G22671">
        <is>
          <t xml:space="preserve">045</t>
        </is>
      </c>
      <c s="9" r="H22671">
        <v>70.1600</v>
      </c>
      <c s="8" t="inlineStr" r="I22671">
        <is>
          <t xml:space="preserve"/>
        </is>
      </c>
      <c s="8" t="inlineStr" r="J22671">
        <is>
          <t xml:space="preserve"> Cook</t>
        </is>
      </c>
    </row>
    <row r="22672" ht="20.25" customHeight="0">
      <c s="5" t="inlineStr" r="A22672">
        <is>
          <t xml:space="preserve">X2200020</t>
        </is>
      </c>
      <c s="5" t="inlineStr" r="B22672">
        <is>
          <t xml:space="preserve">FENCE REMOVAL AND REINSTALLATION</t>
        </is>
      </c>
      <c s="5" t="inlineStr" r="C22672">
        <is>
          <t xml:space="preserve">FOOT   </t>
        </is>
      </c>
      <c s="6" r="D22672">
        <v>844.000</v>
      </c>
      <c s="7" r="E22672">
        <v>3</v>
      </c>
      <c s="8" t="inlineStr" r="F22672">
        <is>
          <t xml:space="preserve">87783</t>
        </is>
      </c>
      <c s="8" t="inlineStr" r="G22672">
        <is>
          <t xml:space="preserve">124</t>
        </is>
      </c>
      <c s="9" r="H22672">
        <v>12.4000</v>
      </c>
      <c s="8" t="inlineStr" r="I22672">
        <is>
          <t xml:space="preserve">Y</t>
        </is>
      </c>
      <c s="8" t="inlineStr" r="J22672">
        <is>
          <t xml:space="preserve"> Kendall</t>
        </is>
      </c>
    </row>
    <row r="22673" ht="20.25" customHeight="0">
      <c s="5" t="inlineStr" r="A22673">
        <is>
          <t xml:space="preserve">X2200020</t>
        </is>
      </c>
      <c s="5" t="inlineStr" r="B22673">
        <is>
          <t xml:space="preserve">FENCE REMOVAL AND REINSTALLATION</t>
        </is>
      </c>
      <c s="5" t="inlineStr" r="C22673">
        <is>
          <t xml:space="preserve">FOOT   </t>
        </is>
      </c>
      <c s="6" r="D22673">
        <v>844.000</v>
      </c>
      <c s="7" r="E22673">
        <v>3</v>
      </c>
      <c s="8" t="inlineStr" r="F22673">
        <is>
          <t xml:space="preserve">87783</t>
        </is>
      </c>
      <c s="8" t="inlineStr" r="G22673">
        <is>
          <t xml:space="preserve">124</t>
        </is>
      </c>
      <c s="9" r="H22673">
        <v>12.4000</v>
      </c>
      <c s="8" t="inlineStr" r="I22673">
        <is>
          <t xml:space="preserve"/>
        </is>
      </c>
      <c s="8" t="inlineStr" r="J22673">
        <is>
          <t xml:space="preserve"> Kendall</t>
        </is>
      </c>
    </row>
    <row r="22674" ht="20.25" customHeight="0">
      <c s="5" t="inlineStr" r="A22674">
        <is>
          <t xml:space="preserve">X2200020</t>
        </is>
      </c>
      <c s="5" t="inlineStr" r="B22674">
        <is>
          <t xml:space="preserve">FENCE REMOVAL AND REINSTALLATION</t>
        </is>
      </c>
      <c s="5" t="inlineStr" r="C22674">
        <is>
          <t xml:space="preserve">FOOT   </t>
        </is>
      </c>
      <c s="6" r="D22674">
        <v>844.000</v>
      </c>
      <c s="7" r="E22674">
        <v>3</v>
      </c>
      <c s="8" t="inlineStr" r="F22674">
        <is>
          <t xml:space="preserve">87783</t>
        </is>
      </c>
      <c s="8" t="inlineStr" r="G22674">
        <is>
          <t xml:space="preserve">124</t>
        </is>
      </c>
      <c s="9" r="H22674">
        <v>12.4000</v>
      </c>
      <c s="8" t="inlineStr" r="I22674">
        <is>
          <t xml:space="preserve"/>
        </is>
      </c>
      <c s="8" t="inlineStr" r="J22674">
        <is>
          <t xml:space="preserve"> Kendall</t>
        </is>
      </c>
    </row>
    <row r="22675" ht="20.25" customHeight="0">
      <c s="5" t="inlineStr" r="A22675">
        <is>
          <t xml:space="preserve">X2200020</t>
        </is>
      </c>
      <c s="5" t="inlineStr" r="B22675">
        <is>
          <t xml:space="preserve">FENCE REMOVAL AND REINSTALLATION</t>
        </is>
      </c>
      <c s="5" t="inlineStr" r="C22675">
        <is>
          <t xml:space="preserve">FOOT   </t>
        </is>
      </c>
      <c s="6" r="D22675">
        <v>844.000</v>
      </c>
      <c s="7" r="E22675">
        <v>3</v>
      </c>
      <c s="8" t="inlineStr" r="F22675">
        <is>
          <t xml:space="preserve">87783</t>
        </is>
      </c>
      <c s="8" t="inlineStr" r="G22675">
        <is>
          <t xml:space="preserve">124</t>
        </is>
      </c>
      <c s="9" r="H22675">
        <v>12.4000</v>
      </c>
      <c s="8" t="inlineStr" r="I22675">
        <is>
          <t xml:space="preserve"/>
        </is>
      </c>
      <c s="8" t="inlineStr" r="J22675">
        <is>
          <t xml:space="preserve"> Kendall</t>
        </is>
      </c>
    </row>
    <row r="22676" ht="20.25" customHeight="0">
      <c s="5" t="inlineStr" r="A22676">
        <is>
          <t xml:space="preserve">X2200020</t>
        </is>
      </c>
      <c s="5" t="inlineStr" r="B22676">
        <is>
          <t xml:space="preserve">FENCE REMOVAL AND REINSTALLATION</t>
        </is>
      </c>
      <c s="5" t="inlineStr" r="C22676">
        <is>
          <t xml:space="preserve">FOOT   </t>
        </is>
      </c>
      <c s="6" r="D22676">
        <v>844.000</v>
      </c>
      <c s="7" r="E22676">
        <v>3</v>
      </c>
      <c s="8" t="inlineStr" r="F22676">
        <is>
          <t xml:space="preserve">87783</t>
        </is>
      </c>
      <c s="8" t="inlineStr" r="G22676">
        <is>
          <t xml:space="preserve">124</t>
        </is>
      </c>
      <c s="9" r="H22676">
        <v>26.0000</v>
      </c>
      <c s="8" t="inlineStr" r="I22676">
        <is>
          <t xml:space="preserve"/>
        </is>
      </c>
      <c s="8" t="inlineStr" r="J22676">
        <is>
          <t xml:space="preserve"> Kendall</t>
        </is>
      </c>
    </row>
    <row r="22677" ht="20.25" customHeight="0">
      <c s="5" t="inlineStr" r="A22677">
        <is>
          <t xml:space="preserve">X2200020</t>
        </is>
      </c>
      <c s="5" t="inlineStr" r="B22677">
        <is>
          <t xml:space="preserve">FENCE REMOVAL AND REINSTALLATION</t>
        </is>
      </c>
      <c s="5" t="inlineStr" r="C22677">
        <is>
          <t xml:space="preserve">FOOT   </t>
        </is>
      </c>
      <c s="6" r="D22677">
        <v>844.000</v>
      </c>
      <c s="7" r="E22677">
        <v>3</v>
      </c>
      <c s="8" t="inlineStr" r="F22677">
        <is>
          <t xml:space="preserve">87783</t>
        </is>
      </c>
      <c s="8" t="inlineStr" r="G22677">
        <is>
          <t xml:space="preserve">124</t>
        </is>
      </c>
      <c s="9" r="H22677">
        <v>50.0000</v>
      </c>
      <c s="8" t="inlineStr" r="I22677">
        <is>
          <t xml:space="preserve"/>
        </is>
      </c>
      <c s="8" t="inlineStr" r="J22677">
        <is>
          <t xml:space="preserve"> Kendall</t>
        </is>
      </c>
    </row>
    <row r="22678" ht="20.25" customHeight="0">
      <c s="5" t="inlineStr" r="A22678">
        <is>
          <t xml:space="preserve">X2300054</t>
        </is>
      </c>
      <c s="5" t="inlineStr" r="B22678">
        <is>
          <t xml:space="preserve">REVLAC CONTROL SYSTEM TESTING</t>
        </is>
      </c>
      <c s="5" t="inlineStr" r="C22678">
        <is>
          <t xml:space="preserve">L SUM  </t>
        </is>
      </c>
      <c s="6" r="D22678">
        <v>1.000</v>
      </c>
      <c s="7" r="E22678">
        <v>1</v>
      </c>
      <c s="8" t="inlineStr" r="F22678">
        <is>
          <t xml:space="preserve">62K74</t>
        </is>
      </c>
      <c s="8" t="inlineStr" r="G22678">
        <is>
          <t xml:space="preserve">131</t>
        </is>
      </c>
      <c s="9" r="H22678">
        <v>13923.0900</v>
      </c>
      <c s="8" t="inlineStr" r="I22678">
        <is>
          <t xml:space="preserve">Y</t>
        </is>
      </c>
      <c s="8" t="inlineStr" r="J22678">
        <is>
          <t xml:space="preserve"> Cook</t>
        </is>
      </c>
    </row>
    <row r="22679" ht="20.25" customHeight="0">
      <c s="5" t="inlineStr" r="A22679">
        <is>
          <t xml:space="preserve">X2300054</t>
        </is>
      </c>
      <c s="5" t="inlineStr" r="B22679">
        <is>
          <t xml:space="preserve">REVLAC CONTROL SYSTEM TESTING</t>
        </is>
      </c>
      <c s="5" t="inlineStr" r="C22679">
        <is>
          <t xml:space="preserve">L SUM  </t>
        </is>
      </c>
      <c s="6" r="D22679">
        <v>1.000</v>
      </c>
      <c s="7" r="E22679">
        <v>1</v>
      </c>
      <c s="8" t="inlineStr" r="F22679">
        <is>
          <t xml:space="preserve">62K74</t>
        </is>
      </c>
      <c s="8" t="inlineStr" r="G22679">
        <is>
          <t xml:space="preserve">131</t>
        </is>
      </c>
      <c s="9" r="H22679">
        <v>14000.0000</v>
      </c>
      <c s="8" t="inlineStr" r="I22679">
        <is>
          <t xml:space="preserve"/>
        </is>
      </c>
      <c s="8" t="inlineStr" r="J22679">
        <is>
          <t xml:space="preserve"> Cook</t>
        </is>
      </c>
    </row>
    <row r="22680" ht="20.25" customHeight="0">
      <c s="5" t="inlineStr" r="A22680">
        <is>
          <t xml:space="preserve">X2300054</t>
        </is>
      </c>
      <c s="5" t="inlineStr" r="B22680">
        <is>
          <t xml:space="preserve">REVLAC CONTROL SYSTEM TESTING</t>
        </is>
      </c>
      <c s="5" t="inlineStr" r="C22680">
        <is>
          <t xml:space="preserve">L SUM  </t>
        </is>
      </c>
      <c s="6" r="D22680">
        <v>1.000</v>
      </c>
      <c s="7" r="E22680">
        <v>1</v>
      </c>
      <c s="8" t="inlineStr" r="F22680">
        <is>
          <t xml:space="preserve">62K74</t>
        </is>
      </c>
      <c s="8" t="inlineStr" r="G22680">
        <is>
          <t xml:space="preserve">131</t>
        </is>
      </c>
      <c s="9" r="H22680">
        <v>15952.0900</v>
      </c>
      <c s="8" t="inlineStr" r="I22680">
        <is>
          <t xml:space="preserve"/>
        </is>
      </c>
      <c s="8" t="inlineStr" r="J22680">
        <is>
          <t xml:space="preserve"> Cook</t>
        </is>
      </c>
    </row>
    <row r="22681" ht="20.25" customHeight="0">
      <c s="5" t="inlineStr" r="A22681">
        <is>
          <t xml:space="preserve">X2500322</t>
        </is>
      </c>
      <c s="5" t="inlineStr" r="B22681">
        <is>
          <t xml:space="preserve">SEEDING, CLASS 5A, (MODIFIED)</t>
        </is>
      </c>
      <c s="5" t="inlineStr" r="C22681">
        <is>
          <t xml:space="preserve">ACRE   </t>
        </is>
      </c>
      <c s="6" r="D22681">
        <v>0.250</v>
      </c>
      <c s="7" r="E22681">
        <v>1</v>
      </c>
      <c s="8" t="inlineStr" r="F22681">
        <is>
          <t xml:space="preserve">61J10</t>
        </is>
      </c>
      <c s="8" t="inlineStr" r="G22681">
        <is>
          <t xml:space="preserve">045</t>
        </is>
      </c>
      <c s="9" r="H22681">
        <v>4200.0000</v>
      </c>
      <c s="8" t="inlineStr" r="I22681">
        <is>
          <t xml:space="preserve">Y</t>
        </is>
      </c>
      <c s="8" t="inlineStr" r="J22681">
        <is>
          <t xml:space="preserve"> Cook</t>
        </is>
      </c>
    </row>
    <row r="22682" ht="20.25" customHeight="0">
      <c s="5" t="inlineStr" r="A22682">
        <is>
          <t xml:space="preserve">X2500322</t>
        </is>
      </c>
      <c s="5" t="inlineStr" r="B22682">
        <is>
          <t xml:space="preserve">SEEDING, CLASS 5A, (MODIFIED)</t>
        </is>
      </c>
      <c s="5" t="inlineStr" r="C22682">
        <is>
          <t xml:space="preserve">ACRE   </t>
        </is>
      </c>
      <c s="6" r="D22682">
        <v>0.250</v>
      </c>
      <c s="7" r="E22682">
        <v>1</v>
      </c>
      <c s="8" t="inlineStr" r="F22682">
        <is>
          <t xml:space="preserve">61J10</t>
        </is>
      </c>
      <c s="8" t="inlineStr" r="G22682">
        <is>
          <t xml:space="preserve">045</t>
        </is>
      </c>
      <c s="9" r="H22682">
        <v>2459.0000</v>
      </c>
      <c s="8" t="inlineStr" r="I22682">
        <is>
          <t xml:space="preserve"/>
        </is>
      </c>
      <c s="8" t="inlineStr" r="J22682">
        <is>
          <t xml:space="preserve"> Cook</t>
        </is>
      </c>
    </row>
    <row r="22683" ht="20.25" customHeight="0">
      <c s="5" t="inlineStr" r="A22683">
        <is>
          <t xml:space="preserve">X2500322</t>
        </is>
      </c>
      <c s="5" t="inlineStr" r="B22683">
        <is>
          <t xml:space="preserve">SEEDING, CLASS 5A, (MODIFIED)</t>
        </is>
      </c>
      <c s="5" t="inlineStr" r="C22683">
        <is>
          <t xml:space="preserve">ACRE   </t>
        </is>
      </c>
      <c s="6" r="D22683">
        <v>0.250</v>
      </c>
      <c s="7" r="E22683">
        <v>1</v>
      </c>
      <c s="8" t="inlineStr" r="F22683">
        <is>
          <t xml:space="preserve">61J10</t>
        </is>
      </c>
      <c s="8" t="inlineStr" r="G22683">
        <is>
          <t xml:space="preserve">045</t>
        </is>
      </c>
      <c s="9" r="H22683">
        <v>2459.0000</v>
      </c>
      <c s="8" t="inlineStr" r="I22683">
        <is>
          <t xml:space="preserve"/>
        </is>
      </c>
      <c s="8" t="inlineStr" r="J22683">
        <is>
          <t xml:space="preserve"> Cook</t>
        </is>
      </c>
    </row>
    <row r="22684" ht="20.25" customHeight="0">
      <c s="5" t="inlineStr" r="A22684">
        <is>
          <t xml:space="preserve">X2500322</t>
        </is>
      </c>
      <c s="5" t="inlineStr" r="B22684">
        <is>
          <t xml:space="preserve">SEEDING, CLASS 5A, (MODIFIED)</t>
        </is>
      </c>
      <c s="5" t="inlineStr" r="C22684">
        <is>
          <t xml:space="preserve">ACRE   </t>
        </is>
      </c>
      <c s="6" r="D22684">
        <v>0.250</v>
      </c>
      <c s="7" r="E22684">
        <v>1</v>
      </c>
      <c s="8" t="inlineStr" r="F22684">
        <is>
          <t xml:space="preserve">61J10</t>
        </is>
      </c>
      <c s="8" t="inlineStr" r="G22684">
        <is>
          <t xml:space="preserve">045</t>
        </is>
      </c>
      <c s="9" r="H22684">
        <v>4200.0000</v>
      </c>
      <c s="8" t="inlineStr" r="I22684">
        <is>
          <t xml:space="preserve"/>
        </is>
      </c>
      <c s="8" t="inlineStr" r="J22684">
        <is>
          <t xml:space="preserve"> Cook</t>
        </is>
      </c>
    </row>
    <row r="22685" ht="20.25" customHeight="0">
      <c s="5" t="inlineStr" r="A22685">
        <is>
          <t xml:space="preserve">X2500322</t>
        </is>
      </c>
      <c s="5" t="inlineStr" r="B22685">
        <is>
          <t xml:space="preserve">SEEDING, CLASS 5A, (MODIFIED)</t>
        </is>
      </c>
      <c s="5" t="inlineStr" r="C22685">
        <is>
          <t xml:space="preserve">ACRE   </t>
        </is>
      </c>
      <c s="6" r="D22685">
        <v>0.250</v>
      </c>
      <c s="7" r="E22685">
        <v>1</v>
      </c>
      <c s="8" t="inlineStr" r="F22685">
        <is>
          <t xml:space="preserve">61J10</t>
        </is>
      </c>
      <c s="8" t="inlineStr" r="G22685">
        <is>
          <t xml:space="preserve">045</t>
        </is>
      </c>
      <c s="9" r="H22685">
        <v>4200.0000</v>
      </c>
      <c s="8" t="inlineStr" r="I22685">
        <is>
          <t xml:space="preserve"/>
        </is>
      </c>
      <c s="8" t="inlineStr" r="J22685">
        <is>
          <t xml:space="preserve"> Cook</t>
        </is>
      </c>
    </row>
    <row r="22686" ht="20.25" customHeight="0">
      <c s="5" t="inlineStr" r="A22686">
        <is>
          <t xml:space="preserve">X2500322</t>
        </is>
      </c>
      <c s="5" t="inlineStr" r="B22686">
        <is>
          <t xml:space="preserve">SEEDING, CLASS 5A, (MODIFIED)</t>
        </is>
      </c>
      <c s="5" t="inlineStr" r="C22686">
        <is>
          <t xml:space="preserve">ACRE   </t>
        </is>
      </c>
      <c s="6" r="D22686">
        <v>0.250</v>
      </c>
      <c s="7" r="E22686">
        <v>1</v>
      </c>
      <c s="8" t="inlineStr" r="F22686">
        <is>
          <t xml:space="preserve">61J10</t>
        </is>
      </c>
      <c s="8" t="inlineStr" r="G22686">
        <is>
          <t xml:space="preserve">045</t>
        </is>
      </c>
      <c s="9" r="H22686">
        <v>5175.0000</v>
      </c>
      <c s="8" t="inlineStr" r="I22686">
        <is>
          <t xml:space="preserve"/>
        </is>
      </c>
      <c s="8" t="inlineStr" r="J22686">
        <is>
          <t xml:space="preserve"> Cook</t>
        </is>
      </c>
    </row>
    <row r="22687" ht="20.25" customHeight="0">
      <c s="5" t="inlineStr" r="A22687">
        <is>
          <t xml:space="preserve">X2500910</t>
        </is>
      </c>
      <c s="5" t="inlineStr" r="B22687">
        <is>
          <t xml:space="preserve">SEEDING, CLASS  1 (MODIFIED)</t>
        </is>
      </c>
      <c s="5" t="inlineStr" r="C22687">
        <is>
          <t xml:space="preserve">ACRE   </t>
        </is>
      </c>
      <c s="6" r="D22687">
        <v>0.500</v>
      </c>
      <c s="7" r="E22687">
        <v>5</v>
      </c>
      <c s="8" t="inlineStr" r="F22687">
        <is>
          <t xml:space="preserve">91616</t>
        </is>
      </c>
      <c s="8" t="inlineStr" r="G22687">
        <is>
          <t xml:space="preserve">075</t>
        </is>
      </c>
      <c s="9" r="H22687">
        <v>6250.0000</v>
      </c>
      <c s="8" t="inlineStr" r="I22687">
        <is>
          <t xml:space="preserve">Y</t>
        </is>
      </c>
      <c s="8" t="inlineStr" r="J22687">
        <is>
          <t xml:space="preserve"> Champaign</t>
        </is>
      </c>
    </row>
    <row r="22688" ht="20.25" customHeight="0">
      <c s="5" t="inlineStr" r="A22688">
        <is>
          <t xml:space="preserve">X2500910</t>
        </is>
      </c>
      <c s="5" t="inlineStr" r="B22688">
        <is>
          <t xml:space="preserve">SEEDING, CLASS  1 (MODIFIED)</t>
        </is>
      </c>
      <c s="5" t="inlineStr" r="C22688">
        <is>
          <t xml:space="preserve">ACRE   </t>
        </is>
      </c>
      <c s="6" r="D22688">
        <v>0.500</v>
      </c>
      <c s="7" r="E22688">
        <v>5</v>
      </c>
      <c s="8" t="inlineStr" r="F22688">
        <is>
          <t xml:space="preserve">91616</t>
        </is>
      </c>
      <c s="8" t="inlineStr" r="G22688">
        <is>
          <t xml:space="preserve">075</t>
        </is>
      </c>
      <c s="9" r="H22688">
        <v>5000.0000</v>
      </c>
      <c s="8" t="inlineStr" r="I22688">
        <is>
          <t xml:space="preserve"/>
        </is>
      </c>
      <c s="8" t="inlineStr" r="J22688">
        <is>
          <t xml:space="preserve"> Champaign</t>
        </is>
      </c>
    </row>
    <row r="22689" ht="20.25" customHeight="0">
      <c s="5" t="inlineStr" r="A22689">
        <is>
          <t xml:space="preserve">X2500910</t>
        </is>
      </c>
      <c s="5" t="inlineStr" r="B22689">
        <is>
          <t xml:space="preserve">SEEDING, CLASS  1 (MODIFIED)</t>
        </is>
      </c>
      <c s="5" t="inlineStr" r="C22689">
        <is>
          <t xml:space="preserve">ACRE   </t>
        </is>
      </c>
      <c s="6" r="D22689">
        <v>0.500</v>
      </c>
      <c s="7" r="E22689">
        <v>5</v>
      </c>
      <c s="8" t="inlineStr" r="F22689">
        <is>
          <t xml:space="preserve">91616</t>
        </is>
      </c>
      <c s="8" t="inlineStr" r="G22689">
        <is>
          <t xml:space="preserve">075</t>
        </is>
      </c>
      <c s="9" r="H22689">
        <v>6250.0000</v>
      </c>
      <c s="8" t="inlineStr" r="I22689">
        <is>
          <t xml:space="preserve"/>
        </is>
      </c>
      <c s="8" t="inlineStr" r="J22689">
        <is>
          <t xml:space="preserve"> Champaign</t>
        </is>
      </c>
    </row>
    <row r="22690" ht="20.25" customHeight="0">
      <c s="5" t="inlineStr" r="A22690">
        <is>
          <t xml:space="preserve">X2501000</t>
        </is>
      </c>
      <c s="5" t="inlineStr" r="B22690">
        <is>
          <t xml:space="preserve">SEEDING, CLASS  2 (SPECIAL)</t>
        </is>
      </c>
      <c s="5" t="inlineStr" r="C22690">
        <is>
          <t xml:space="preserve">ACRE   </t>
        </is>
      </c>
      <c s="6" r="D22690">
        <v>0.800</v>
      </c>
      <c s="7" r="E22690">
        <v>2</v>
      </c>
      <c s="8" t="inlineStr" r="F22690">
        <is>
          <t xml:space="preserve">64N68</t>
        </is>
      </c>
      <c s="8" t="inlineStr" r="G22690">
        <is>
          <t xml:space="preserve">003</t>
        </is>
      </c>
      <c s="9" r="H22690">
        <v>8015.6500</v>
      </c>
      <c s="8" t="inlineStr" r="I22690">
        <is>
          <t xml:space="preserve">Y</t>
        </is>
      </c>
      <c s="8" t="inlineStr" r="J22690">
        <is>
          <t xml:space="preserve"> Rock Island</t>
        </is>
      </c>
    </row>
    <row r="22691" ht="20.25" customHeight="0">
      <c s="5" t="inlineStr" r="A22691">
        <is>
          <t xml:space="preserve">X2501000</t>
        </is>
      </c>
      <c s="5" t="inlineStr" r="B22691">
        <is>
          <t xml:space="preserve">SEEDING, CLASS  2 (SPECIAL)</t>
        </is>
      </c>
      <c s="5" t="inlineStr" r="C22691">
        <is>
          <t xml:space="preserve">ACRE   </t>
        </is>
      </c>
      <c s="6" r="D22691">
        <v>0.800</v>
      </c>
      <c s="7" r="E22691">
        <v>2</v>
      </c>
      <c s="8" t="inlineStr" r="F22691">
        <is>
          <t xml:space="preserve">64N68</t>
        </is>
      </c>
      <c s="8" t="inlineStr" r="G22691">
        <is>
          <t xml:space="preserve">003</t>
        </is>
      </c>
      <c s="9" r="H22691">
        <v>4225.0000</v>
      </c>
      <c s="8" t="inlineStr" r="I22691">
        <is>
          <t xml:space="preserve"/>
        </is>
      </c>
      <c s="8" t="inlineStr" r="J22691">
        <is>
          <t xml:space="preserve"> Rock Island</t>
        </is>
      </c>
    </row>
    <row r="22692" ht="20.25" customHeight="0">
      <c s="5" t="inlineStr" r="A22692">
        <is>
          <t xml:space="preserve">X2501000</t>
        </is>
      </c>
      <c s="5" t="inlineStr" r="B22692">
        <is>
          <t xml:space="preserve">SEEDING, CLASS  2 (SPECIAL)</t>
        </is>
      </c>
      <c s="5" t="inlineStr" r="C22692">
        <is>
          <t xml:space="preserve">ACRE   </t>
        </is>
      </c>
      <c s="6" r="D22692">
        <v>0.800</v>
      </c>
      <c s="7" r="E22692">
        <v>2</v>
      </c>
      <c s="8" t="inlineStr" r="F22692">
        <is>
          <t xml:space="preserve">64N68</t>
        </is>
      </c>
      <c s="8" t="inlineStr" r="G22692">
        <is>
          <t xml:space="preserve">003</t>
        </is>
      </c>
      <c s="9" r="H22692">
        <v>40000.0000</v>
      </c>
      <c s="8" t="inlineStr" r="I22692">
        <is>
          <t xml:space="preserve"/>
        </is>
      </c>
      <c s="8" t="inlineStr" r="J22692">
        <is>
          <t xml:space="preserve"> Rock Island</t>
        </is>
      </c>
    </row>
    <row r="22693" ht="20.25" customHeight="0">
      <c s="5" t="inlineStr" r="A22693">
        <is>
          <t xml:space="preserve">X2501000</t>
        </is>
      </c>
      <c s="5" t="inlineStr" r="B22693">
        <is>
          <t xml:space="preserve">SEEDING, CLASS  2 (SPECIAL)</t>
        </is>
      </c>
      <c s="5" t="inlineStr" r="C22693">
        <is>
          <t xml:space="preserve">ACRE   </t>
        </is>
      </c>
      <c s="6" r="D22693">
        <v>0.600</v>
      </c>
      <c s="7" r="E22693">
        <v>2</v>
      </c>
      <c s="8" t="inlineStr" r="F22693">
        <is>
          <t xml:space="preserve">64N69</t>
        </is>
      </c>
      <c s="8" t="inlineStr" r="G22693">
        <is>
          <t xml:space="preserve">004</t>
        </is>
      </c>
      <c s="9" r="H22693">
        <v>10684.3800</v>
      </c>
      <c s="8" t="inlineStr" r="I22693">
        <is>
          <t xml:space="preserve">Y</t>
        </is>
      </c>
      <c s="8" t="inlineStr" r="J22693">
        <is>
          <t xml:space="preserve"> Rock Island</t>
        </is>
      </c>
    </row>
    <row r="22694" ht="20.25" customHeight="0">
      <c s="5" t="inlineStr" r="A22694">
        <is>
          <t xml:space="preserve">X2501000</t>
        </is>
      </c>
      <c s="5" t="inlineStr" r="B22694">
        <is>
          <t xml:space="preserve">SEEDING, CLASS  2 (SPECIAL)</t>
        </is>
      </c>
      <c s="5" t="inlineStr" r="C22694">
        <is>
          <t xml:space="preserve">ACRE   </t>
        </is>
      </c>
      <c s="6" r="D22694">
        <v>0.600</v>
      </c>
      <c s="7" r="E22694">
        <v>2</v>
      </c>
      <c s="8" t="inlineStr" r="F22694">
        <is>
          <t xml:space="preserve">64N69</t>
        </is>
      </c>
      <c s="8" t="inlineStr" r="G22694">
        <is>
          <t xml:space="preserve">004</t>
        </is>
      </c>
      <c s="9" r="H22694">
        <v>5500.0000</v>
      </c>
      <c s="8" t="inlineStr" r="I22694">
        <is>
          <t xml:space="preserve"/>
        </is>
      </c>
      <c s="8" t="inlineStr" r="J22694">
        <is>
          <t xml:space="preserve"> Rock Island</t>
        </is>
      </c>
    </row>
    <row r="22695" ht="20.25" customHeight="0">
      <c s="5" t="inlineStr" r="A22695">
        <is>
          <t xml:space="preserve">X2501000</t>
        </is>
      </c>
      <c s="5" t="inlineStr" r="B22695">
        <is>
          <t xml:space="preserve">SEEDING, CLASS  2 (SPECIAL)</t>
        </is>
      </c>
      <c s="5" t="inlineStr" r="C22695">
        <is>
          <t xml:space="preserve">ACRE   </t>
        </is>
      </c>
      <c s="6" r="D22695">
        <v>0.600</v>
      </c>
      <c s="7" r="E22695">
        <v>2</v>
      </c>
      <c s="8" t="inlineStr" r="F22695">
        <is>
          <t xml:space="preserve">64N69</t>
        </is>
      </c>
      <c s="8" t="inlineStr" r="G22695">
        <is>
          <t xml:space="preserve">004</t>
        </is>
      </c>
      <c s="9" r="H22695">
        <v>40000.0000</v>
      </c>
      <c s="8" t="inlineStr" r="I22695">
        <is>
          <t xml:space="preserve"/>
        </is>
      </c>
      <c s="8" t="inlineStr" r="J22695">
        <is>
          <t xml:space="preserve"> Rock Island</t>
        </is>
      </c>
    </row>
    <row r="22696" ht="20.25" customHeight="0">
      <c s="5" t="inlineStr" r="A22696">
        <is>
          <t xml:space="preserve">X2501000</t>
        </is>
      </c>
      <c s="5" t="inlineStr" r="B22696">
        <is>
          <t xml:space="preserve">SEEDING, CLASS  2 (SPECIAL)</t>
        </is>
      </c>
      <c s="5" t="inlineStr" r="C22696">
        <is>
          <t xml:space="preserve">ACRE   </t>
        </is>
      </c>
      <c s="6" r="D22696">
        <v>0.250</v>
      </c>
      <c s="7" r="E22696">
        <v>7</v>
      </c>
      <c s="8" t="inlineStr" r="F22696">
        <is>
          <t xml:space="preserve">74813</t>
        </is>
      </c>
      <c s="8" t="inlineStr" r="G22696">
        <is>
          <t xml:space="preserve">101</t>
        </is>
      </c>
      <c s="9" r="H22696">
        <v>23100.0000</v>
      </c>
      <c s="8" t="inlineStr" r="I22696">
        <is>
          <t xml:space="preserve">Y</t>
        </is>
      </c>
      <c s="8" t="inlineStr" r="J22696">
        <is>
          <t xml:space="preserve"> Macon</t>
        </is>
      </c>
    </row>
    <row r="22697" ht="20.25" customHeight="0">
      <c s="5" t="inlineStr" r="A22697">
        <is>
          <t xml:space="preserve">X2501000</t>
        </is>
      </c>
      <c s="5" t="inlineStr" r="B22697">
        <is>
          <t xml:space="preserve">SEEDING, CLASS  2 (SPECIAL)</t>
        </is>
      </c>
      <c s="5" t="inlineStr" r="C22697">
        <is>
          <t xml:space="preserve">ACRE   </t>
        </is>
      </c>
      <c s="6" r="D22697">
        <v>0.700</v>
      </c>
      <c s="7" r="E22697">
        <v>2</v>
      </c>
      <c s="8" t="inlineStr" r="F22697">
        <is>
          <t xml:space="preserve">85732</t>
        </is>
      </c>
      <c s="8" t="inlineStr" r="G22697">
        <is>
          <t xml:space="preserve">135</t>
        </is>
      </c>
      <c s="9" r="H22697">
        <v>2150.0000</v>
      </c>
      <c s="8" t="inlineStr" r="I22697">
        <is>
          <t xml:space="preserve">Y</t>
        </is>
      </c>
      <c s="8" t="inlineStr" r="J22697">
        <is>
          <t xml:space="preserve"> Boone</t>
        </is>
      </c>
    </row>
    <row r="22698" ht="20.25" customHeight="0">
      <c s="5" t="inlineStr" r="A22698">
        <is>
          <t xml:space="preserve">X2501000</t>
        </is>
      </c>
      <c s="5" t="inlineStr" r="B22698">
        <is>
          <t xml:space="preserve">SEEDING, CLASS  2 (SPECIAL)</t>
        </is>
      </c>
      <c s="5" t="inlineStr" r="C22698">
        <is>
          <t xml:space="preserve">ACRE   </t>
        </is>
      </c>
      <c s="6" r="D22698">
        <v>0.700</v>
      </c>
      <c s="7" r="E22698">
        <v>2</v>
      </c>
      <c s="8" t="inlineStr" r="F22698">
        <is>
          <t xml:space="preserve">85732</t>
        </is>
      </c>
      <c s="8" t="inlineStr" r="G22698">
        <is>
          <t xml:space="preserve">135</t>
        </is>
      </c>
      <c s="9" r="H22698">
        <v>2660.0000</v>
      </c>
      <c s="8" t="inlineStr" r="I22698">
        <is>
          <t xml:space="preserve"/>
        </is>
      </c>
      <c s="8" t="inlineStr" r="J22698">
        <is>
          <t xml:space="preserve"> Boone</t>
        </is>
      </c>
    </row>
    <row r="22699" ht="20.25" customHeight="0">
      <c s="5" t="inlineStr" r="A22699">
        <is>
          <t xml:space="preserve">X2501000</t>
        </is>
      </c>
      <c s="5" t="inlineStr" r="B22699">
        <is>
          <t xml:space="preserve">SEEDING, CLASS  2 (SPECIAL)</t>
        </is>
      </c>
      <c s="5" t="inlineStr" r="C22699">
        <is>
          <t xml:space="preserve">ACRE   </t>
        </is>
      </c>
      <c s="6" r="D22699">
        <v>0.700</v>
      </c>
      <c s="7" r="E22699">
        <v>2</v>
      </c>
      <c s="8" t="inlineStr" r="F22699">
        <is>
          <t xml:space="preserve">85732</t>
        </is>
      </c>
      <c s="8" t="inlineStr" r="G22699">
        <is>
          <t xml:space="preserve">135</t>
        </is>
      </c>
      <c s="9" r="H22699">
        <v>2660.0000</v>
      </c>
      <c s="8" t="inlineStr" r="I22699">
        <is>
          <t xml:space="preserve"/>
        </is>
      </c>
      <c s="8" t="inlineStr" r="J22699">
        <is>
          <t xml:space="preserve"> Boone</t>
        </is>
      </c>
    </row>
    <row r="22700" ht="20.25" customHeight="0">
      <c s="5" t="inlineStr" r="A22700">
        <is>
          <t xml:space="preserve">X2501000</t>
        </is>
      </c>
      <c s="5" t="inlineStr" r="B22700">
        <is>
          <t xml:space="preserve">SEEDING, CLASS  2 (SPECIAL)</t>
        </is>
      </c>
      <c s="5" t="inlineStr" r="C22700">
        <is>
          <t xml:space="preserve">ACRE   </t>
        </is>
      </c>
      <c s="6" r="D22700">
        <v>0.700</v>
      </c>
      <c s="7" r="E22700">
        <v>2</v>
      </c>
      <c s="8" t="inlineStr" r="F22700">
        <is>
          <t xml:space="preserve">85732</t>
        </is>
      </c>
      <c s="8" t="inlineStr" r="G22700">
        <is>
          <t xml:space="preserve">135</t>
        </is>
      </c>
      <c s="9" r="H22700">
        <v>4900.0000</v>
      </c>
      <c s="8" t="inlineStr" r="I22700">
        <is>
          <t xml:space="preserve"/>
        </is>
      </c>
      <c s="8" t="inlineStr" r="J22700">
        <is>
          <t xml:space="preserve"> Boone</t>
        </is>
      </c>
    </row>
    <row r="22701" ht="20.25" customHeight="0">
      <c s="5" t="inlineStr" r="A22701">
        <is>
          <t xml:space="preserve">X2501000</t>
        </is>
      </c>
      <c s="5" t="inlineStr" r="B22701">
        <is>
          <t xml:space="preserve">SEEDING, CLASS  2 (SPECIAL)</t>
        </is>
      </c>
      <c s="5" t="inlineStr" r="C22701">
        <is>
          <t xml:space="preserve">ACRE   </t>
        </is>
      </c>
      <c s="6" r="D22701">
        <v>1.310</v>
      </c>
      <c s="7" r="E22701">
        <v>3</v>
      </c>
      <c s="8" t="inlineStr" r="F22701">
        <is>
          <t xml:space="preserve">87673</t>
        </is>
      </c>
      <c s="8" t="inlineStr" r="G22701">
        <is>
          <t xml:space="preserve">122</t>
        </is>
      </c>
      <c s="9" r="H22701">
        <v>2233.0000</v>
      </c>
      <c s="8" t="inlineStr" r="I22701">
        <is>
          <t xml:space="preserve">Y</t>
        </is>
      </c>
      <c s="8" t="inlineStr" r="J22701">
        <is>
          <t xml:space="preserve"> LaSalle</t>
        </is>
      </c>
    </row>
    <row r="22702" ht="20.25" customHeight="0">
      <c s="5" t="inlineStr" r="A22702">
        <is>
          <t xml:space="preserve">X2501000</t>
        </is>
      </c>
      <c s="5" t="inlineStr" r="B22702">
        <is>
          <t xml:space="preserve">SEEDING, CLASS  2 (SPECIAL)</t>
        </is>
      </c>
      <c s="5" t="inlineStr" r="C22702">
        <is>
          <t xml:space="preserve">ACRE   </t>
        </is>
      </c>
      <c s="6" r="D22702">
        <v>1.310</v>
      </c>
      <c s="7" r="E22702">
        <v>3</v>
      </c>
      <c s="8" t="inlineStr" r="F22702">
        <is>
          <t xml:space="preserve">87673</t>
        </is>
      </c>
      <c s="8" t="inlineStr" r="G22702">
        <is>
          <t xml:space="preserve">122</t>
        </is>
      </c>
      <c s="9" r="H22702">
        <v>2500.0000</v>
      </c>
      <c s="8" t="inlineStr" r="I22702">
        <is>
          <t xml:space="preserve"/>
        </is>
      </c>
      <c s="8" t="inlineStr" r="J22702">
        <is>
          <t xml:space="preserve"> LaSalle</t>
        </is>
      </c>
    </row>
    <row r="22703" ht="20.25" customHeight="0">
      <c s="5" t="inlineStr" r="A22703">
        <is>
          <t xml:space="preserve">X2501000</t>
        </is>
      </c>
      <c s="5" t="inlineStr" r="B22703">
        <is>
          <t xml:space="preserve">SEEDING, CLASS  2 (SPECIAL)</t>
        </is>
      </c>
      <c s="5" t="inlineStr" r="C22703">
        <is>
          <t xml:space="preserve">ACRE   </t>
        </is>
      </c>
      <c s="6" r="D22703">
        <v>0.750</v>
      </c>
      <c s="7" r="E22703">
        <v>6</v>
      </c>
      <c s="8" t="inlineStr" r="F22703">
        <is>
          <t xml:space="preserve">93785</t>
        </is>
      </c>
      <c s="8" t="inlineStr" r="G22703">
        <is>
          <t xml:space="preserve">127</t>
        </is>
      </c>
      <c s="9" r="H22703">
        <v>12775.0000</v>
      </c>
      <c s="8" t="inlineStr" r="I22703">
        <is>
          <t xml:space="preserve">Y</t>
        </is>
      </c>
      <c s="8" t="inlineStr" r="J22703">
        <is>
          <t xml:space="preserve"> Sangamon</t>
        </is>
      </c>
    </row>
    <row r="22704" ht="20.25" customHeight="0">
      <c s="5" t="inlineStr" r="A22704">
        <is>
          <t xml:space="preserve">X2501000</t>
        </is>
      </c>
      <c s="5" t="inlineStr" r="B22704">
        <is>
          <t xml:space="preserve">SEEDING, CLASS  2 (SPECIAL)</t>
        </is>
      </c>
      <c s="5" t="inlineStr" r="C22704">
        <is>
          <t xml:space="preserve">ACRE   </t>
        </is>
      </c>
      <c s="6" r="D22704">
        <v>0.750</v>
      </c>
      <c s="7" r="E22704">
        <v>6</v>
      </c>
      <c s="8" t="inlineStr" r="F22704">
        <is>
          <t xml:space="preserve">93785</t>
        </is>
      </c>
      <c s="8" t="inlineStr" r="G22704">
        <is>
          <t xml:space="preserve">127</t>
        </is>
      </c>
      <c s="9" r="H22704">
        <v>5790.0000</v>
      </c>
      <c s="8" t="inlineStr" r="I22704">
        <is>
          <t xml:space="preserve"/>
        </is>
      </c>
      <c s="8" t="inlineStr" r="J22704">
        <is>
          <t xml:space="preserve"> Sangamon</t>
        </is>
      </c>
    </row>
    <row r="22705" ht="20.25" customHeight="0">
      <c s="5" t="inlineStr" r="A22705">
        <is>
          <t xml:space="preserve">X2501000</t>
        </is>
      </c>
      <c s="5" t="inlineStr" r="B22705">
        <is>
          <t xml:space="preserve">SEEDING, CLASS  2 (SPECIAL)</t>
        </is>
      </c>
      <c s="5" t="inlineStr" r="C22705">
        <is>
          <t xml:space="preserve">ACRE   </t>
        </is>
      </c>
      <c s="6" r="D22705">
        <v>0.750</v>
      </c>
      <c s="7" r="E22705">
        <v>6</v>
      </c>
      <c s="8" t="inlineStr" r="F22705">
        <is>
          <t xml:space="preserve">93785</t>
        </is>
      </c>
      <c s="8" t="inlineStr" r="G22705">
        <is>
          <t xml:space="preserve">127</t>
        </is>
      </c>
      <c s="9" r="H22705">
        <v>5790.0000</v>
      </c>
      <c s="8" t="inlineStr" r="I22705">
        <is>
          <t xml:space="preserve"/>
        </is>
      </c>
      <c s="8" t="inlineStr" r="J22705">
        <is>
          <t xml:space="preserve"> Sangamon</t>
        </is>
      </c>
    </row>
    <row r="22706" ht="20.25" customHeight="0">
      <c s="5" t="inlineStr" r="A22706">
        <is>
          <t xml:space="preserve">X2501000</t>
        </is>
      </c>
      <c s="5" t="inlineStr" r="B22706">
        <is>
          <t xml:space="preserve">SEEDING, CLASS  2 (SPECIAL)</t>
        </is>
      </c>
      <c s="5" t="inlineStr" r="C22706">
        <is>
          <t xml:space="preserve">ACRE   </t>
        </is>
      </c>
      <c s="6" r="D22706">
        <v>0.750</v>
      </c>
      <c s="7" r="E22706">
        <v>6</v>
      </c>
      <c s="8" t="inlineStr" r="F22706">
        <is>
          <t xml:space="preserve">93785</t>
        </is>
      </c>
      <c s="8" t="inlineStr" r="G22706">
        <is>
          <t xml:space="preserve">127</t>
        </is>
      </c>
      <c s="9" r="H22706">
        <v>6155.3700</v>
      </c>
      <c s="8" t="inlineStr" r="I22706">
        <is>
          <t xml:space="preserve"/>
        </is>
      </c>
      <c s="8" t="inlineStr" r="J22706">
        <is>
          <t xml:space="preserve"> Sangamon</t>
        </is>
      </c>
    </row>
    <row r="22707" ht="20.25" customHeight="0">
      <c s="5" t="inlineStr" r="A22707">
        <is>
          <t xml:space="preserve">X2501000</t>
        </is>
      </c>
      <c s="5" t="inlineStr" r="B22707">
        <is>
          <t xml:space="preserve">SEEDING, CLASS  2 (SPECIAL)</t>
        </is>
      </c>
      <c s="5" t="inlineStr" r="C22707">
        <is>
          <t xml:space="preserve">ACRE   </t>
        </is>
      </c>
      <c s="6" r="D22707">
        <v>0.750</v>
      </c>
      <c s="7" r="E22707">
        <v>6</v>
      </c>
      <c s="8" t="inlineStr" r="F22707">
        <is>
          <t xml:space="preserve">93785</t>
        </is>
      </c>
      <c s="8" t="inlineStr" r="G22707">
        <is>
          <t xml:space="preserve">127</t>
        </is>
      </c>
      <c s="9" r="H22707">
        <v>6165.7300</v>
      </c>
      <c s="8" t="inlineStr" r="I22707">
        <is>
          <t xml:space="preserve"/>
        </is>
      </c>
      <c s="8" t="inlineStr" r="J22707">
        <is>
          <t xml:space="preserve"> Sangamon</t>
        </is>
      </c>
    </row>
    <row r="22708" ht="20.25" customHeight="0">
      <c s="5" t="inlineStr" r="A22708">
        <is>
          <t xml:space="preserve">X2501000</t>
        </is>
      </c>
      <c s="5" t="inlineStr" r="B22708">
        <is>
          <t xml:space="preserve">SEEDING, CLASS  2 (SPECIAL)</t>
        </is>
      </c>
      <c s="5" t="inlineStr" r="C22708">
        <is>
          <t xml:space="preserve">ACRE   </t>
        </is>
      </c>
      <c s="6" r="D22708">
        <v>0.500</v>
      </c>
      <c s="7" r="E22708">
        <v>6</v>
      </c>
      <c s="8" t="inlineStr" r="F22708">
        <is>
          <t xml:space="preserve">93793</t>
        </is>
      </c>
      <c s="8" t="inlineStr" r="G22708">
        <is>
          <t xml:space="preserve">077</t>
        </is>
      </c>
      <c s="9" r="H22708">
        <v>10008.2600</v>
      </c>
      <c s="8" t="inlineStr" r="I22708">
        <is>
          <t xml:space="preserve">Y</t>
        </is>
      </c>
      <c s="8" t="inlineStr" r="J22708">
        <is>
          <t xml:space="preserve"> Logan</t>
        </is>
      </c>
    </row>
    <row r="22709" ht="20.25" customHeight="0">
      <c s="5" t="inlineStr" r="A22709">
        <is>
          <t xml:space="preserve">X2501000</t>
        </is>
      </c>
      <c s="5" t="inlineStr" r="B22709">
        <is>
          <t xml:space="preserve">SEEDING, CLASS  2 (SPECIAL)</t>
        </is>
      </c>
      <c s="5" t="inlineStr" r="C22709">
        <is>
          <t xml:space="preserve">ACRE   </t>
        </is>
      </c>
      <c s="6" r="D22709">
        <v>0.500</v>
      </c>
      <c s="7" r="E22709">
        <v>6</v>
      </c>
      <c s="8" t="inlineStr" r="F22709">
        <is>
          <t xml:space="preserve">93793</t>
        </is>
      </c>
      <c s="8" t="inlineStr" r="G22709">
        <is>
          <t xml:space="preserve">077</t>
        </is>
      </c>
      <c s="9" r="H22709">
        <v>9420.0000</v>
      </c>
      <c s="8" t="inlineStr" r="I22709">
        <is>
          <t xml:space="preserve"/>
        </is>
      </c>
      <c s="8" t="inlineStr" r="J22709">
        <is>
          <t xml:space="preserve"> Logan</t>
        </is>
      </c>
    </row>
    <row r="22710" ht="20.25" customHeight="0">
      <c s="5" t="inlineStr" r="A22710">
        <is>
          <t xml:space="preserve">X2501000</t>
        </is>
      </c>
      <c s="5" t="inlineStr" r="B22710">
        <is>
          <t xml:space="preserve">SEEDING, CLASS  2 (SPECIAL)</t>
        </is>
      </c>
      <c s="5" t="inlineStr" r="C22710">
        <is>
          <t xml:space="preserve">ACRE   </t>
        </is>
      </c>
      <c s="6" r="D22710">
        <v>0.500</v>
      </c>
      <c s="7" r="E22710">
        <v>6</v>
      </c>
      <c s="8" t="inlineStr" r="F22710">
        <is>
          <t xml:space="preserve">93793</t>
        </is>
      </c>
      <c s="8" t="inlineStr" r="G22710">
        <is>
          <t xml:space="preserve">077</t>
        </is>
      </c>
      <c s="9" r="H22710">
        <v>9650.0000</v>
      </c>
      <c s="8" t="inlineStr" r="I22710">
        <is>
          <t xml:space="preserve"/>
        </is>
      </c>
      <c s="8" t="inlineStr" r="J22710">
        <is>
          <t xml:space="preserve"> Logan</t>
        </is>
      </c>
    </row>
    <row r="22711" ht="20.25" customHeight="0">
      <c s="5" t="inlineStr" r="A22711">
        <is>
          <t xml:space="preserve">X2501000</t>
        </is>
      </c>
      <c s="5" t="inlineStr" r="B22711">
        <is>
          <t xml:space="preserve">SEEDING, CLASS  2 (SPECIAL)</t>
        </is>
      </c>
      <c s="5" t="inlineStr" r="C22711">
        <is>
          <t xml:space="preserve">ACRE   </t>
        </is>
      </c>
      <c s="6" r="D22711">
        <v>0.750</v>
      </c>
      <c s="7" r="E22711">
        <v>8</v>
      </c>
      <c s="8" t="inlineStr" r="F22711">
        <is>
          <t xml:space="preserve">97796</t>
        </is>
      </c>
      <c s="8" t="inlineStr" r="G22711">
        <is>
          <t xml:space="preserve">141</t>
        </is>
      </c>
      <c s="9" r="H22711">
        <v>22000.0000</v>
      </c>
      <c s="8" t="inlineStr" r="I22711">
        <is>
          <t xml:space="preserve">Y</t>
        </is>
      </c>
      <c s="8" t="inlineStr" r="J22711">
        <is>
          <t xml:space="preserve"> Jersey</t>
        </is>
      </c>
    </row>
    <row r="22712" ht="20.25" customHeight="0">
      <c s="5" t="inlineStr" r="A22712">
        <is>
          <t xml:space="preserve">X2501000</t>
        </is>
      </c>
      <c s="5" t="inlineStr" r="B22712">
        <is>
          <t xml:space="preserve">SEEDING, CLASS  2 (SPECIAL)</t>
        </is>
      </c>
      <c s="5" t="inlineStr" r="C22712">
        <is>
          <t xml:space="preserve">ACRE   </t>
        </is>
      </c>
      <c s="6" r="D22712">
        <v>0.750</v>
      </c>
      <c s="7" r="E22712">
        <v>8</v>
      </c>
      <c s="8" t="inlineStr" r="F22712">
        <is>
          <t xml:space="preserve">97796</t>
        </is>
      </c>
      <c s="8" t="inlineStr" r="G22712">
        <is>
          <t xml:space="preserve">141</t>
        </is>
      </c>
      <c s="9" r="H22712">
        <v>32000.0000</v>
      </c>
      <c s="8" t="inlineStr" r="I22712">
        <is>
          <t xml:space="preserve"/>
        </is>
      </c>
      <c s="8" t="inlineStr" r="J22712">
        <is>
          <t xml:space="preserve"> Jersey</t>
        </is>
      </c>
    </row>
    <row r="22713" ht="20.25" customHeight="0">
      <c s="5" t="inlineStr" r="A22713">
        <is>
          <t xml:space="preserve">X2501100</t>
        </is>
      </c>
      <c s="5" t="inlineStr" r="B22713">
        <is>
          <t xml:space="preserve">SEEDING, CLASS  3 (SPECIAL)</t>
        </is>
      </c>
      <c s="5" t="inlineStr" r="C22713">
        <is>
          <t xml:space="preserve">ACRE   </t>
        </is>
      </c>
      <c s="6" r="D22713">
        <v>10.000</v>
      </c>
      <c s="7" r="E22713">
        <v>1</v>
      </c>
      <c s="8" t="inlineStr" r="F22713">
        <is>
          <t xml:space="preserve">61H95</t>
        </is>
      </c>
      <c s="8" t="inlineStr" r="G22713">
        <is>
          <t xml:space="preserve">105</t>
        </is>
      </c>
      <c s="9" r="H22713">
        <v>3000.0000</v>
      </c>
      <c s="8" t="inlineStr" r="I22713">
        <is>
          <t xml:space="preserve">Y</t>
        </is>
      </c>
      <c s="8" t="inlineStr" r="J22713">
        <is>
          <t xml:space="preserve"> Kane</t>
        </is>
      </c>
    </row>
    <row r="22714" ht="20.25" customHeight="0">
      <c s="5" t="inlineStr" r="A22714">
        <is>
          <t xml:space="preserve">X2501100</t>
        </is>
      </c>
      <c s="5" t="inlineStr" r="B22714">
        <is>
          <t xml:space="preserve">SEEDING, CLASS  3 (SPECIAL)</t>
        </is>
      </c>
      <c s="5" t="inlineStr" r="C22714">
        <is>
          <t xml:space="preserve">ACRE   </t>
        </is>
      </c>
      <c s="6" r="D22714">
        <v>10.000</v>
      </c>
      <c s="7" r="E22714">
        <v>1</v>
      </c>
      <c s="8" t="inlineStr" r="F22714">
        <is>
          <t xml:space="preserve">61H95</t>
        </is>
      </c>
      <c s="8" t="inlineStr" r="G22714">
        <is>
          <t xml:space="preserve">105</t>
        </is>
      </c>
      <c s="9" r="H22714">
        <v>3000.0000</v>
      </c>
      <c s="8" t="inlineStr" r="I22714">
        <is>
          <t xml:space="preserve"/>
        </is>
      </c>
      <c s="8" t="inlineStr" r="J22714">
        <is>
          <t xml:space="preserve"> Kane</t>
        </is>
      </c>
    </row>
    <row r="22715" ht="20.25" customHeight="0">
      <c s="5" t="inlineStr" r="A22715">
        <is>
          <t xml:space="preserve">X2501100</t>
        </is>
      </c>
      <c s="5" t="inlineStr" r="B22715">
        <is>
          <t xml:space="preserve">SEEDING, CLASS  3 (SPECIAL)</t>
        </is>
      </c>
      <c s="5" t="inlineStr" r="C22715">
        <is>
          <t xml:space="preserve">ACRE   </t>
        </is>
      </c>
      <c s="6" r="D22715">
        <v>10.000</v>
      </c>
      <c s="7" r="E22715">
        <v>1</v>
      </c>
      <c s="8" t="inlineStr" r="F22715">
        <is>
          <t xml:space="preserve">61H95</t>
        </is>
      </c>
      <c s="8" t="inlineStr" r="G22715">
        <is>
          <t xml:space="preserve">105</t>
        </is>
      </c>
      <c s="9" r="H22715">
        <v>3000.0000</v>
      </c>
      <c s="8" t="inlineStr" r="I22715">
        <is>
          <t xml:space="preserve"/>
        </is>
      </c>
      <c s="8" t="inlineStr" r="J22715">
        <is>
          <t xml:space="preserve"> Kane</t>
        </is>
      </c>
    </row>
    <row r="22716" ht="20.25" customHeight="0">
      <c s="5" t="inlineStr" r="A22716">
        <is>
          <t xml:space="preserve">X2501100</t>
        </is>
      </c>
      <c s="5" t="inlineStr" r="B22716">
        <is>
          <t xml:space="preserve">SEEDING, CLASS  3 (SPECIAL)</t>
        </is>
      </c>
      <c s="5" t="inlineStr" r="C22716">
        <is>
          <t xml:space="preserve">ACRE   </t>
        </is>
      </c>
      <c s="6" r="D22716">
        <v>10.000</v>
      </c>
      <c s="7" r="E22716">
        <v>1</v>
      </c>
      <c s="8" t="inlineStr" r="F22716">
        <is>
          <t xml:space="preserve">61H95</t>
        </is>
      </c>
      <c s="8" t="inlineStr" r="G22716">
        <is>
          <t xml:space="preserve">105</t>
        </is>
      </c>
      <c s="9" r="H22716">
        <v>3000.0000</v>
      </c>
      <c s="8" t="inlineStr" r="I22716">
        <is>
          <t xml:space="preserve"/>
        </is>
      </c>
      <c s="8" t="inlineStr" r="J22716">
        <is>
          <t xml:space="preserve"> Kane</t>
        </is>
      </c>
    </row>
    <row r="22717" ht="20.25" customHeight="0">
      <c s="5" t="inlineStr" r="A22717">
        <is>
          <t xml:space="preserve">X2501100</t>
        </is>
      </c>
      <c s="5" t="inlineStr" r="B22717">
        <is>
          <t xml:space="preserve">SEEDING, CLASS  3 (SPECIAL)</t>
        </is>
      </c>
      <c s="5" t="inlineStr" r="C22717">
        <is>
          <t xml:space="preserve">ACRE   </t>
        </is>
      </c>
      <c s="6" r="D22717">
        <v>10.000</v>
      </c>
      <c s="7" r="E22717">
        <v>1</v>
      </c>
      <c s="8" t="inlineStr" r="F22717">
        <is>
          <t xml:space="preserve">61H95</t>
        </is>
      </c>
      <c s="8" t="inlineStr" r="G22717">
        <is>
          <t xml:space="preserve">105</t>
        </is>
      </c>
      <c s="9" r="H22717">
        <v>3000.0000</v>
      </c>
      <c s="8" t="inlineStr" r="I22717">
        <is>
          <t xml:space="preserve"/>
        </is>
      </c>
      <c s="8" t="inlineStr" r="J22717">
        <is>
          <t xml:space="preserve"> Kane</t>
        </is>
      </c>
    </row>
    <row r="22718" ht="20.25" customHeight="0">
      <c s="5" t="inlineStr" r="A22718">
        <is>
          <t xml:space="preserve">X2501100</t>
        </is>
      </c>
      <c s="5" t="inlineStr" r="B22718">
        <is>
          <t xml:space="preserve">SEEDING, CLASS  3 (SPECIAL)</t>
        </is>
      </c>
      <c s="5" t="inlineStr" r="C22718">
        <is>
          <t xml:space="preserve">ACRE   </t>
        </is>
      </c>
      <c s="6" r="D22718">
        <v>10.000</v>
      </c>
      <c s="7" r="E22718">
        <v>1</v>
      </c>
      <c s="8" t="inlineStr" r="F22718">
        <is>
          <t xml:space="preserve">61H95</t>
        </is>
      </c>
      <c s="8" t="inlineStr" r="G22718">
        <is>
          <t xml:space="preserve">105</t>
        </is>
      </c>
      <c s="9" r="H22718">
        <v>3150.0000</v>
      </c>
      <c s="8" t="inlineStr" r="I22718">
        <is>
          <t xml:space="preserve"/>
        </is>
      </c>
      <c s="8" t="inlineStr" r="J22718">
        <is>
          <t xml:space="preserve"> Kane</t>
        </is>
      </c>
    </row>
    <row r="22719" ht="20.25" customHeight="0">
      <c s="5" t="inlineStr" r="A22719">
        <is>
          <t xml:space="preserve">X2501750</t>
        </is>
      </c>
      <c s="5" t="inlineStr" r="B22719">
        <is>
          <t xml:space="preserve">SEEDING, CLASS  4 (SPECIAL)</t>
        </is>
      </c>
      <c s="5" t="inlineStr" r="C22719">
        <is>
          <t xml:space="preserve">ACRE   </t>
        </is>
      </c>
      <c s="6" r="D22719">
        <v>14.000</v>
      </c>
      <c s="7" r="E22719">
        <v>1</v>
      </c>
      <c s="8" t="inlineStr" r="F22719">
        <is>
          <t xml:space="preserve">61H95</t>
        </is>
      </c>
      <c s="8" t="inlineStr" r="G22719">
        <is>
          <t xml:space="preserve">105</t>
        </is>
      </c>
      <c s="9" r="H22719">
        <v>2400.0000</v>
      </c>
      <c s="8" t="inlineStr" r="I22719">
        <is>
          <t xml:space="preserve">Y</t>
        </is>
      </c>
      <c s="8" t="inlineStr" r="J22719">
        <is>
          <t xml:space="preserve"> Kane</t>
        </is>
      </c>
    </row>
    <row r="22720" ht="20.25" customHeight="0">
      <c s="5" t="inlineStr" r="A22720">
        <is>
          <t xml:space="preserve">X2501750</t>
        </is>
      </c>
      <c s="5" t="inlineStr" r="B22720">
        <is>
          <t xml:space="preserve">SEEDING, CLASS  4 (SPECIAL)</t>
        </is>
      </c>
      <c s="5" t="inlineStr" r="C22720">
        <is>
          <t xml:space="preserve">ACRE   </t>
        </is>
      </c>
      <c s="6" r="D22720">
        <v>14.000</v>
      </c>
      <c s="7" r="E22720">
        <v>1</v>
      </c>
      <c s="8" t="inlineStr" r="F22720">
        <is>
          <t xml:space="preserve">61H95</t>
        </is>
      </c>
      <c s="8" t="inlineStr" r="G22720">
        <is>
          <t xml:space="preserve">105</t>
        </is>
      </c>
      <c s="9" r="H22720">
        <v>2400.0000</v>
      </c>
      <c s="8" t="inlineStr" r="I22720">
        <is>
          <t xml:space="preserve"/>
        </is>
      </c>
      <c s="8" t="inlineStr" r="J22720">
        <is>
          <t xml:space="preserve"> Kane</t>
        </is>
      </c>
    </row>
    <row r="22721" ht="20.25" customHeight="0">
      <c s="5" t="inlineStr" r="A22721">
        <is>
          <t xml:space="preserve">X2501750</t>
        </is>
      </c>
      <c s="5" t="inlineStr" r="B22721">
        <is>
          <t xml:space="preserve">SEEDING, CLASS  4 (SPECIAL)</t>
        </is>
      </c>
      <c s="5" t="inlineStr" r="C22721">
        <is>
          <t xml:space="preserve">ACRE   </t>
        </is>
      </c>
      <c s="6" r="D22721">
        <v>14.000</v>
      </c>
      <c s="7" r="E22721">
        <v>1</v>
      </c>
      <c s="8" t="inlineStr" r="F22721">
        <is>
          <t xml:space="preserve">61H95</t>
        </is>
      </c>
      <c s="8" t="inlineStr" r="G22721">
        <is>
          <t xml:space="preserve">105</t>
        </is>
      </c>
      <c s="9" r="H22721">
        <v>2400.0000</v>
      </c>
      <c s="8" t="inlineStr" r="I22721">
        <is>
          <t xml:space="preserve"/>
        </is>
      </c>
      <c s="8" t="inlineStr" r="J22721">
        <is>
          <t xml:space="preserve"> Kane</t>
        </is>
      </c>
    </row>
    <row r="22722" ht="20.25" customHeight="0">
      <c s="5" t="inlineStr" r="A22722">
        <is>
          <t xml:space="preserve">X2501750</t>
        </is>
      </c>
      <c s="5" t="inlineStr" r="B22722">
        <is>
          <t xml:space="preserve">SEEDING, CLASS  4 (SPECIAL)</t>
        </is>
      </c>
      <c s="5" t="inlineStr" r="C22722">
        <is>
          <t xml:space="preserve">ACRE   </t>
        </is>
      </c>
      <c s="6" r="D22722">
        <v>14.000</v>
      </c>
      <c s="7" r="E22722">
        <v>1</v>
      </c>
      <c s="8" t="inlineStr" r="F22722">
        <is>
          <t xml:space="preserve">61H95</t>
        </is>
      </c>
      <c s="8" t="inlineStr" r="G22722">
        <is>
          <t xml:space="preserve">105</t>
        </is>
      </c>
      <c s="9" r="H22722">
        <v>2400.0000</v>
      </c>
      <c s="8" t="inlineStr" r="I22722">
        <is>
          <t xml:space="preserve"/>
        </is>
      </c>
      <c s="8" t="inlineStr" r="J22722">
        <is>
          <t xml:space="preserve"> Kane</t>
        </is>
      </c>
    </row>
    <row r="22723" ht="20.25" customHeight="0">
      <c s="5" t="inlineStr" r="A22723">
        <is>
          <t xml:space="preserve">X2501750</t>
        </is>
      </c>
      <c s="5" t="inlineStr" r="B22723">
        <is>
          <t xml:space="preserve">SEEDING, CLASS  4 (SPECIAL)</t>
        </is>
      </c>
      <c s="5" t="inlineStr" r="C22723">
        <is>
          <t xml:space="preserve">ACRE   </t>
        </is>
      </c>
      <c s="6" r="D22723">
        <v>14.000</v>
      </c>
      <c s="7" r="E22723">
        <v>1</v>
      </c>
      <c s="8" t="inlineStr" r="F22723">
        <is>
          <t xml:space="preserve">61H95</t>
        </is>
      </c>
      <c s="8" t="inlineStr" r="G22723">
        <is>
          <t xml:space="preserve">105</t>
        </is>
      </c>
      <c s="9" r="H22723">
        <v>2400.0000</v>
      </c>
      <c s="8" t="inlineStr" r="I22723">
        <is>
          <t xml:space="preserve"/>
        </is>
      </c>
      <c s="8" t="inlineStr" r="J22723">
        <is>
          <t xml:space="preserve"> Kane</t>
        </is>
      </c>
    </row>
    <row r="22724" ht="20.25" customHeight="0">
      <c s="5" t="inlineStr" r="A22724">
        <is>
          <t xml:space="preserve">X2501750</t>
        </is>
      </c>
      <c s="5" t="inlineStr" r="B22724">
        <is>
          <t xml:space="preserve">SEEDING, CLASS  4 (SPECIAL)</t>
        </is>
      </c>
      <c s="5" t="inlineStr" r="C22724">
        <is>
          <t xml:space="preserve">ACRE   </t>
        </is>
      </c>
      <c s="6" r="D22724">
        <v>14.000</v>
      </c>
      <c s="7" r="E22724">
        <v>1</v>
      </c>
      <c s="8" t="inlineStr" r="F22724">
        <is>
          <t xml:space="preserve">61H95</t>
        </is>
      </c>
      <c s="8" t="inlineStr" r="G22724">
        <is>
          <t xml:space="preserve">105</t>
        </is>
      </c>
      <c s="9" r="H22724">
        <v>3000.0000</v>
      </c>
      <c s="8" t="inlineStr" r="I22724">
        <is>
          <t xml:space="preserve"/>
        </is>
      </c>
      <c s="8" t="inlineStr" r="J22724">
        <is>
          <t xml:space="preserve"> Kane</t>
        </is>
      </c>
    </row>
    <row r="22725" ht="20.25" customHeight="0">
      <c s="5" t="inlineStr" r="A22725">
        <is>
          <t xml:space="preserve">X2501800</t>
        </is>
      </c>
      <c s="5" t="inlineStr" r="B22725">
        <is>
          <t xml:space="preserve">SEEDING, CLASS  4 (MODIFIED)</t>
        </is>
      </c>
      <c s="5" t="inlineStr" r="C22725">
        <is>
          <t xml:space="preserve">ACRE   </t>
        </is>
      </c>
      <c s="6" r="D22725">
        <v>0.250</v>
      </c>
      <c s="7" r="E22725">
        <v>1</v>
      </c>
      <c s="8" t="inlineStr" r="F22725">
        <is>
          <t xml:space="preserve">61J10</t>
        </is>
      </c>
      <c s="8" t="inlineStr" r="G22725">
        <is>
          <t xml:space="preserve">045</t>
        </is>
      </c>
      <c s="9" r="H22725">
        <v>4300.0000</v>
      </c>
      <c s="8" t="inlineStr" r="I22725">
        <is>
          <t xml:space="preserve">Y</t>
        </is>
      </c>
      <c s="8" t="inlineStr" r="J22725">
        <is>
          <t xml:space="preserve"> Cook</t>
        </is>
      </c>
    </row>
    <row r="22726" ht="20.25" customHeight="0">
      <c s="5" t="inlineStr" r="A22726">
        <is>
          <t xml:space="preserve">X2501800</t>
        </is>
      </c>
      <c s="5" t="inlineStr" r="B22726">
        <is>
          <t xml:space="preserve">SEEDING, CLASS  4 (MODIFIED)</t>
        </is>
      </c>
      <c s="5" t="inlineStr" r="C22726">
        <is>
          <t xml:space="preserve">ACRE   </t>
        </is>
      </c>
      <c s="6" r="D22726">
        <v>0.250</v>
      </c>
      <c s="7" r="E22726">
        <v>1</v>
      </c>
      <c s="8" t="inlineStr" r="F22726">
        <is>
          <t xml:space="preserve">61J10</t>
        </is>
      </c>
      <c s="8" t="inlineStr" r="G22726">
        <is>
          <t xml:space="preserve">045</t>
        </is>
      </c>
      <c s="9" r="H22726">
        <v>2100.0000</v>
      </c>
      <c s="8" t="inlineStr" r="I22726">
        <is>
          <t xml:space="preserve"/>
        </is>
      </c>
      <c s="8" t="inlineStr" r="J22726">
        <is>
          <t xml:space="preserve"> Cook</t>
        </is>
      </c>
    </row>
    <row r="22727" ht="20.25" customHeight="0">
      <c s="5" t="inlineStr" r="A22727">
        <is>
          <t xml:space="preserve">X2501800</t>
        </is>
      </c>
      <c s="5" t="inlineStr" r="B22727">
        <is>
          <t xml:space="preserve">SEEDING, CLASS  4 (MODIFIED)</t>
        </is>
      </c>
      <c s="5" t="inlineStr" r="C22727">
        <is>
          <t xml:space="preserve">ACRE   </t>
        </is>
      </c>
      <c s="6" r="D22727">
        <v>0.250</v>
      </c>
      <c s="7" r="E22727">
        <v>1</v>
      </c>
      <c s="8" t="inlineStr" r="F22727">
        <is>
          <t xml:space="preserve">61J10</t>
        </is>
      </c>
      <c s="8" t="inlineStr" r="G22727">
        <is>
          <t xml:space="preserve">045</t>
        </is>
      </c>
      <c s="9" r="H22727">
        <v>2100.0000</v>
      </c>
      <c s="8" t="inlineStr" r="I22727">
        <is>
          <t xml:space="preserve"/>
        </is>
      </c>
      <c s="8" t="inlineStr" r="J22727">
        <is>
          <t xml:space="preserve"> Cook</t>
        </is>
      </c>
    </row>
    <row r="22728" ht="20.25" customHeight="0">
      <c s="5" t="inlineStr" r="A22728">
        <is>
          <t xml:space="preserve">X2501800</t>
        </is>
      </c>
      <c s="5" t="inlineStr" r="B22728">
        <is>
          <t xml:space="preserve">SEEDING, CLASS  4 (MODIFIED)</t>
        </is>
      </c>
      <c s="5" t="inlineStr" r="C22728">
        <is>
          <t xml:space="preserve">ACRE   </t>
        </is>
      </c>
      <c s="6" r="D22728">
        <v>0.250</v>
      </c>
      <c s="7" r="E22728">
        <v>1</v>
      </c>
      <c s="8" t="inlineStr" r="F22728">
        <is>
          <t xml:space="preserve">61J10</t>
        </is>
      </c>
      <c s="8" t="inlineStr" r="G22728">
        <is>
          <t xml:space="preserve">045</t>
        </is>
      </c>
      <c s="9" r="H22728">
        <v>2760.0000</v>
      </c>
      <c s="8" t="inlineStr" r="I22728">
        <is>
          <t xml:space="preserve"/>
        </is>
      </c>
      <c s="8" t="inlineStr" r="J22728">
        <is>
          <t xml:space="preserve"> Cook</t>
        </is>
      </c>
    </row>
    <row r="22729" ht="20.25" customHeight="0">
      <c s="5" t="inlineStr" r="A22729">
        <is>
          <t xml:space="preserve">X2501800</t>
        </is>
      </c>
      <c s="5" t="inlineStr" r="B22729">
        <is>
          <t xml:space="preserve">SEEDING, CLASS  4 (MODIFIED)</t>
        </is>
      </c>
      <c s="5" t="inlineStr" r="C22729">
        <is>
          <t xml:space="preserve">ACRE   </t>
        </is>
      </c>
      <c s="6" r="D22729">
        <v>0.250</v>
      </c>
      <c s="7" r="E22729">
        <v>1</v>
      </c>
      <c s="8" t="inlineStr" r="F22729">
        <is>
          <t xml:space="preserve">61J10</t>
        </is>
      </c>
      <c s="8" t="inlineStr" r="G22729">
        <is>
          <t xml:space="preserve">045</t>
        </is>
      </c>
      <c s="9" r="H22729">
        <v>4300.0000</v>
      </c>
      <c s="8" t="inlineStr" r="I22729">
        <is>
          <t xml:space="preserve"/>
        </is>
      </c>
      <c s="8" t="inlineStr" r="J22729">
        <is>
          <t xml:space="preserve"> Cook</t>
        </is>
      </c>
    </row>
    <row r="22730" ht="20.25" customHeight="0">
      <c s="5" t="inlineStr" r="A22730">
        <is>
          <t xml:space="preserve">X2501800</t>
        </is>
      </c>
      <c s="5" t="inlineStr" r="B22730">
        <is>
          <t xml:space="preserve">SEEDING, CLASS  4 (MODIFIED)</t>
        </is>
      </c>
      <c s="5" t="inlineStr" r="C22730">
        <is>
          <t xml:space="preserve">ACRE   </t>
        </is>
      </c>
      <c s="6" r="D22730">
        <v>0.250</v>
      </c>
      <c s="7" r="E22730">
        <v>1</v>
      </c>
      <c s="8" t="inlineStr" r="F22730">
        <is>
          <t xml:space="preserve">61J10</t>
        </is>
      </c>
      <c s="8" t="inlineStr" r="G22730">
        <is>
          <t xml:space="preserve">045</t>
        </is>
      </c>
      <c s="9" r="H22730">
        <v>4300.0000</v>
      </c>
      <c s="8" t="inlineStr" r="I22730">
        <is>
          <t xml:space="preserve"/>
        </is>
      </c>
      <c s="8" t="inlineStr" r="J22730">
        <is>
          <t xml:space="preserve"> Cook</t>
        </is>
      </c>
    </row>
    <row r="22731" ht="20.25" customHeight="0">
      <c s="5" t="inlineStr" r="A22731">
        <is>
          <t xml:space="preserve">X2501800</t>
        </is>
      </c>
      <c s="5" t="inlineStr" r="B22731">
        <is>
          <t xml:space="preserve">SEEDING, CLASS  4 (MODIFIED)</t>
        </is>
      </c>
      <c s="5" t="inlineStr" r="C22731">
        <is>
          <t xml:space="preserve">ACRE   </t>
        </is>
      </c>
      <c s="6" r="D22731">
        <v>1.500</v>
      </c>
      <c s="7" r="E22731">
        <v>1</v>
      </c>
      <c s="8" t="inlineStr" r="F22731">
        <is>
          <t xml:space="preserve">61J18</t>
        </is>
      </c>
      <c s="8" t="inlineStr" r="G22731">
        <is>
          <t xml:space="preserve">107</t>
        </is>
      </c>
      <c s="9" r="H22731">
        <v>3600.0000</v>
      </c>
      <c s="8" t="inlineStr" r="I22731">
        <is>
          <t xml:space="preserve">Y</t>
        </is>
      </c>
      <c s="8" t="inlineStr" r="J22731">
        <is>
          <t xml:space="preserve"> Cook</t>
        </is>
      </c>
    </row>
    <row r="22732" ht="20.25" customHeight="0">
      <c s="5" t="inlineStr" r="A22732">
        <is>
          <t xml:space="preserve">X2501800</t>
        </is>
      </c>
      <c s="5" t="inlineStr" r="B22732">
        <is>
          <t xml:space="preserve">SEEDING, CLASS  4 (MODIFIED)</t>
        </is>
      </c>
      <c s="5" t="inlineStr" r="C22732">
        <is>
          <t xml:space="preserve">ACRE   </t>
        </is>
      </c>
      <c s="6" r="D22732">
        <v>1.500</v>
      </c>
      <c s="7" r="E22732">
        <v>1</v>
      </c>
      <c s="8" t="inlineStr" r="F22732">
        <is>
          <t xml:space="preserve">61J18</t>
        </is>
      </c>
      <c s="8" t="inlineStr" r="G22732">
        <is>
          <t xml:space="preserve">107</t>
        </is>
      </c>
      <c s="9" r="H22732">
        <v>2310.0000</v>
      </c>
      <c s="8" t="inlineStr" r="I22732">
        <is>
          <t xml:space="preserve"/>
        </is>
      </c>
      <c s="8" t="inlineStr" r="J22732">
        <is>
          <t xml:space="preserve"> Cook</t>
        </is>
      </c>
    </row>
    <row r="22733" ht="20.25" customHeight="0">
      <c s="5" t="inlineStr" r="A22733">
        <is>
          <t xml:space="preserve">X2501800</t>
        </is>
      </c>
      <c s="5" t="inlineStr" r="B22733">
        <is>
          <t xml:space="preserve">SEEDING, CLASS  4 (MODIFIED)</t>
        </is>
      </c>
      <c s="5" t="inlineStr" r="C22733">
        <is>
          <t xml:space="preserve">ACRE   </t>
        </is>
      </c>
      <c s="6" r="D22733">
        <v>1.500</v>
      </c>
      <c s="7" r="E22733">
        <v>1</v>
      </c>
      <c s="8" t="inlineStr" r="F22733">
        <is>
          <t xml:space="preserve">61J18</t>
        </is>
      </c>
      <c s="8" t="inlineStr" r="G22733">
        <is>
          <t xml:space="preserve">107</t>
        </is>
      </c>
      <c s="9" r="H22733">
        <v>3200.0000</v>
      </c>
      <c s="8" t="inlineStr" r="I22733">
        <is>
          <t xml:space="preserve"/>
        </is>
      </c>
      <c s="8" t="inlineStr" r="J22733">
        <is>
          <t xml:space="preserve"> Cook</t>
        </is>
      </c>
    </row>
    <row r="22734" ht="20.25" customHeight="0">
      <c s="5" t="inlineStr" r="A22734">
        <is>
          <t xml:space="preserve">X2501800</t>
        </is>
      </c>
      <c s="5" t="inlineStr" r="B22734">
        <is>
          <t xml:space="preserve">SEEDING, CLASS  4 (MODIFIED)</t>
        </is>
      </c>
      <c s="5" t="inlineStr" r="C22734">
        <is>
          <t xml:space="preserve">ACRE   </t>
        </is>
      </c>
      <c s="6" r="D22734">
        <v>1.500</v>
      </c>
      <c s="7" r="E22734">
        <v>1</v>
      </c>
      <c s="8" t="inlineStr" r="F22734">
        <is>
          <t xml:space="preserve">61J18</t>
        </is>
      </c>
      <c s="8" t="inlineStr" r="G22734">
        <is>
          <t xml:space="preserve">107</t>
        </is>
      </c>
      <c s="9" r="H22734">
        <v>3293.0000</v>
      </c>
      <c s="8" t="inlineStr" r="I22734">
        <is>
          <t xml:space="preserve"/>
        </is>
      </c>
      <c s="8" t="inlineStr" r="J22734">
        <is>
          <t xml:space="preserve"> Cook</t>
        </is>
      </c>
    </row>
    <row r="22735" ht="20.25" customHeight="0">
      <c s="5" t="inlineStr" r="A22735">
        <is>
          <t xml:space="preserve">X2501800</t>
        </is>
      </c>
      <c s="5" t="inlineStr" r="B22735">
        <is>
          <t xml:space="preserve">SEEDING, CLASS  4 (MODIFIED)</t>
        </is>
      </c>
      <c s="5" t="inlineStr" r="C22735">
        <is>
          <t xml:space="preserve">ACRE   </t>
        </is>
      </c>
      <c s="6" r="D22735">
        <v>1.500</v>
      </c>
      <c s="7" r="E22735">
        <v>1</v>
      </c>
      <c s="8" t="inlineStr" r="F22735">
        <is>
          <t xml:space="preserve">61J18</t>
        </is>
      </c>
      <c s="8" t="inlineStr" r="G22735">
        <is>
          <t xml:space="preserve">107</t>
        </is>
      </c>
      <c s="9" r="H22735">
        <v>3293.0000</v>
      </c>
      <c s="8" t="inlineStr" r="I22735">
        <is>
          <t xml:space="preserve"/>
        </is>
      </c>
      <c s="8" t="inlineStr" r="J22735">
        <is>
          <t xml:space="preserve"> Cook</t>
        </is>
      </c>
    </row>
    <row r="22736" ht="20.25" customHeight="0">
      <c s="5" t="inlineStr" r="A22736">
        <is>
          <t xml:space="preserve">X2501800</t>
        </is>
      </c>
      <c s="5" t="inlineStr" r="B22736">
        <is>
          <t xml:space="preserve">SEEDING, CLASS  4 (MODIFIED)</t>
        </is>
      </c>
      <c s="5" t="inlineStr" r="C22736">
        <is>
          <t xml:space="preserve">ACRE   </t>
        </is>
      </c>
      <c s="6" r="D22736">
        <v>1.500</v>
      </c>
      <c s="7" r="E22736">
        <v>1</v>
      </c>
      <c s="8" t="inlineStr" r="F22736">
        <is>
          <t xml:space="preserve">61J18</t>
        </is>
      </c>
      <c s="8" t="inlineStr" r="G22736">
        <is>
          <t xml:space="preserve">107</t>
        </is>
      </c>
      <c s="9" r="H22736">
        <v>3850.0000</v>
      </c>
      <c s="8" t="inlineStr" r="I22736">
        <is>
          <t xml:space="preserve"/>
        </is>
      </c>
      <c s="8" t="inlineStr" r="J22736">
        <is>
          <t xml:space="preserve"> Cook</t>
        </is>
      </c>
    </row>
    <row r="22737" ht="20.25" customHeight="0">
      <c s="5" t="inlineStr" r="A22737">
        <is>
          <t xml:space="preserve">X2501800</t>
        </is>
      </c>
      <c s="5" t="inlineStr" r="B22737">
        <is>
          <t xml:space="preserve">SEEDING, CLASS  4 (MODIFIED)</t>
        </is>
      </c>
      <c s="5" t="inlineStr" r="C22737">
        <is>
          <t xml:space="preserve">ACRE   </t>
        </is>
      </c>
      <c s="6" r="D22737">
        <v>1.500</v>
      </c>
      <c s="7" r="E22737">
        <v>1</v>
      </c>
      <c s="8" t="inlineStr" r="F22737">
        <is>
          <t xml:space="preserve">61J18</t>
        </is>
      </c>
      <c s="8" t="inlineStr" r="G22737">
        <is>
          <t xml:space="preserve">107</t>
        </is>
      </c>
      <c s="9" r="H22737">
        <v>4000.0000</v>
      </c>
      <c s="8" t="inlineStr" r="I22737">
        <is>
          <t xml:space="preserve"/>
        </is>
      </c>
      <c s="8" t="inlineStr" r="J22737">
        <is>
          <t xml:space="preserve"> Cook</t>
        </is>
      </c>
    </row>
    <row r="22738" ht="20.25" customHeight="0">
      <c s="5" t="inlineStr" r="A22738">
        <is>
          <t xml:space="preserve">X2501800</t>
        </is>
      </c>
      <c s="5" t="inlineStr" r="B22738">
        <is>
          <t xml:space="preserve">SEEDING, CLASS  4 (MODIFIED)</t>
        </is>
      </c>
      <c s="5" t="inlineStr" r="C22738">
        <is>
          <t xml:space="preserve">ACRE   </t>
        </is>
      </c>
      <c s="6" r="D22738">
        <v>1.500</v>
      </c>
      <c s="7" r="E22738">
        <v>1</v>
      </c>
      <c s="8" t="inlineStr" r="F22738">
        <is>
          <t xml:space="preserve">61J18</t>
        </is>
      </c>
      <c s="8" t="inlineStr" r="G22738">
        <is>
          <t xml:space="preserve">107</t>
        </is>
      </c>
      <c s="9" r="H22738">
        <v>6500.0000</v>
      </c>
      <c s="8" t="inlineStr" r="I22738">
        <is>
          <t xml:space="preserve"/>
        </is>
      </c>
      <c s="8" t="inlineStr" r="J22738">
        <is>
          <t xml:space="preserve"> Cook</t>
        </is>
      </c>
    </row>
    <row r="22739" ht="20.25" customHeight="0">
      <c s="5" t="inlineStr" r="A22739">
        <is>
          <t xml:space="preserve">X2501800</t>
        </is>
      </c>
      <c s="5" t="inlineStr" r="B22739">
        <is>
          <t xml:space="preserve">SEEDING, CLASS  4 (MODIFIED)</t>
        </is>
      </c>
      <c s="5" t="inlineStr" r="C22739">
        <is>
          <t xml:space="preserve">ACRE   </t>
        </is>
      </c>
      <c s="6" r="D22739">
        <v>1.500</v>
      </c>
      <c s="7" r="E22739">
        <v>1</v>
      </c>
      <c s="8" t="inlineStr" r="F22739">
        <is>
          <t xml:space="preserve">62A53</t>
        </is>
      </c>
      <c s="8" t="inlineStr" r="G22739">
        <is>
          <t xml:space="preserve">080</t>
        </is>
      </c>
      <c s="9" r="H22739">
        <v>1709.0000</v>
      </c>
      <c s="8" t="inlineStr" r="I22739">
        <is>
          <t xml:space="preserve">Y</t>
        </is>
      </c>
      <c s="8" t="inlineStr" r="J22739">
        <is>
          <t xml:space="preserve"> Lake</t>
        </is>
      </c>
    </row>
    <row r="22740" ht="20.25" customHeight="0">
      <c s="5" t="inlineStr" r="A22740">
        <is>
          <t xml:space="preserve">X2501800</t>
        </is>
      </c>
      <c s="5" t="inlineStr" r="B22740">
        <is>
          <t xml:space="preserve">SEEDING, CLASS  4 (MODIFIED)</t>
        </is>
      </c>
      <c s="5" t="inlineStr" r="C22740">
        <is>
          <t xml:space="preserve">ACRE   </t>
        </is>
      </c>
      <c s="6" r="D22740">
        <v>1.500</v>
      </c>
      <c s="7" r="E22740">
        <v>1</v>
      </c>
      <c s="8" t="inlineStr" r="F22740">
        <is>
          <t xml:space="preserve">62A53</t>
        </is>
      </c>
      <c s="8" t="inlineStr" r="G22740">
        <is>
          <t xml:space="preserve">080</t>
        </is>
      </c>
      <c s="9" r="H22740">
        <v>2000.0000</v>
      </c>
      <c s="8" t="inlineStr" r="I22740">
        <is>
          <t xml:space="preserve"/>
        </is>
      </c>
      <c s="8" t="inlineStr" r="J22740">
        <is>
          <t xml:space="preserve"> Lake</t>
        </is>
      </c>
    </row>
    <row r="22741" ht="20.25" customHeight="0">
      <c s="5" t="inlineStr" r="A22741">
        <is>
          <t xml:space="preserve">X2501800</t>
        </is>
      </c>
      <c s="5" t="inlineStr" r="B22741">
        <is>
          <t xml:space="preserve">SEEDING, CLASS  4 (MODIFIED)</t>
        </is>
      </c>
      <c s="5" t="inlineStr" r="C22741">
        <is>
          <t xml:space="preserve">ACRE   </t>
        </is>
      </c>
      <c s="6" r="D22741">
        <v>1.500</v>
      </c>
      <c s="7" r="E22741">
        <v>1</v>
      </c>
      <c s="8" t="inlineStr" r="F22741">
        <is>
          <t xml:space="preserve">62A53</t>
        </is>
      </c>
      <c s="8" t="inlineStr" r="G22741">
        <is>
          <t xml:space="preserve">080</t>
        </is>
      </c>
      <c s="9" r="H22741">
        <v>2000.0000</v>
      </c>
      <c s="8" t="inlineStr" r="I22741">
        <is>
          <t xml:space="preserve"/>
        </is>
      </c>
      <c s="8" t="inlineStr" r="J22741">
        <is>
          <t xml:space="preserve"> Lake</t>
        </is>
      </c>
    </row>
    <row r="22742" ht="20.25" customHeight="0">
      <c s="5" t="inlineStr" r="A22742">
        <is>
          <t xml:space="preserve">X2501800</t>
        </is>
      </c>
      <c s="5" t="inlineStr" r="B22742">
        <is>
          <t xml:space="preserve">SEEDING, CLASS  4 (MODIFIED)</t>
        </is>
      </c>
      <c s="5" t="inlineStr" r="C22742">
        <is>
          <t xml:space="preserve">ACRE   </t>
        </is>
      </c>
      <c s="6" r="D22742">
        <v>1.500</v>
      </c>
      <c s="7" r="E22742">
        <v>1</v>
      </c>
      <c s="8" t="inlineStr" r="F22742">
        <is>
          <t xml:space="preserve">62A53</t>
        </is>
      </c>
      <c s="8" t="inlineStr" r="G22742">
        <is>
          <t xml:space="preserve">080</t>
        </is>
      </c>
      <c s="9" r="H22742">
        <v>2000.0000</v>
      </c>
      <c s="8" t="inlineStr" r="I22742">
        <is>
          <t xml:space="preserve"/>
        </is>
      </c>
      <c s="8" t="inlineStr" r="J22742">
        <is>
          <t xml:space="preserve"> Lake</t>
        </is>
      </c>
    </row>
    <row r="22743" ht="20.25" customHeight="0">
      <c s="5" t="inlineStr" r="A22743">
        <is>
          <t xml:space="preserve">X2501800</t>
        </is>
      </c>
      <c s="5" t="inlineStr" r="B22743">
        <is>
          <t xml:space="preserve">SEEDING, CLASS  4 (MODIFIED)</t>
        </is>
      </c>
      <c s="5" t="inlineStr" r="C22743">
        <is>
          <t xml:space="preserve">ACRE   </t>
        </is>
      </c>
      <c s="6" r="D22743">
        <v>1.500</v>
      </c>
      <c s="7" r="E22743">
        <v>1</v>
      </c>
      <c s="8" t="inlineStr" r="F22743">
        <is>
          <t xml:space="preserve">62A53</t>
        </is>
      </c>
      <c s="8" t="inlineStr" r="G22743">
        <is>
          <t xml:space="preserve">080</t>
        </is>
      </c>
      <c s="9" r="H22743">
        <v>2700.0000</v>
      </c>
      <c s="8" t="inlineStr" r="I22743">
        <is>
          <t xml:space="preserve"/>
        </is>
      </c>
      <c s="8" t="inlineStr" r="J22743">
        <is>
          <t xml:space="preserve"> Lake</t>
        </is>
      </c>
    </row>
    <row r="22744" ht="20.25" customHeight="0">
      <c s="5" t="inlineStr" r="A22744">
        <is>
          <t xml:space="preserve">X2501800</t>
        </is>
      </c>
      <c s="5" t="inlineStr" r="B22744">
        <is>
          <t xml:space="preserve">SEEDING, CLASS  4 (MODIFIED)</t>
        </is>
      </c>
      <c s="5" t="inlineStr" r="C22744">
        <is>
          <t xml:space="preserve">ACRE   </t>
        </is>
      </c>
      <c s="6" r="D22744">
        <v>1.500</v>
      </c>
      <c s="7" r="E22744">
        <v>1</v>
      </c>
      <c s="8" t="inlineStr" r="F22744">
        <is>
          <t xml:space="preserve">62A53</t>
        </is>
      </c>
      <c s="8" t="inlineStr" r="G22744">
        <is>
          <t xml:space="preserve">080</t>
        </is>
      </c>
      <c s="9" r="H22744">
        <v>2700.0000</v>
      </c>
      <c s="8" t="inlineStr" r="I22744">
        <is>
          <t xml:space="preserve"/>
        </is>
      </c>
      <c s="8" t="inlineStr" r="J22744">
        <is>
          <t xml:space="preserve"> Lake</t>
        </is>
      </c>
    </row>
    <row r="22745" ht="20.25" customHeight="0">
      <c s="5" t="inlineStr" r="A22745">
        <is>
          <t xml:space="preserve">X2501820</t>
        </is>
      </c>
      <c s="5" t="inlineStr" r="B22745">
        <is>
          <t xml:space="preserve">SEEDING, CLASS  5 (MODIFIED)</t>
        </is>
      </c>
      <c s="5" t="inlineStr" r="C22745">
        <is>
          <t xml:space="preserve">ACRE   </t>
        </is>
      </c>
      <c s="6" r="D22745">
        <v>0.500</v>
      </c>
      <c s="7" r="E22745">
        <v>1</v>
      </c>
      <c s="8" t="inlineStr" r="F22745">
        <is>
          <t xml:space="preserve">61J10</t>
        </is>
      </c>
      <c s="8" t="inlineStr" r="G22745">
        <is>
          <t xml:space="preserve">045</t>
        </is>
      </c>
      <c s="9" r="H22745">
        <v>3700.0000</v>
      </c>
      <c s="8" t="inlineStr" r="I22745">
        <is>
          <t xml:space="preserve">Y</t>
        </is>
      </c>
      <c s="8" t="inlineStr" r="J22745">
        <is>
          <t xml:space="preserve"> Cook</t>
        </is>
      </c>
    </row>
    <row r="22746" ht="20.25" customHeight="0">
      <c s="5" t="inlineStr" r="A22746">
        <is>
          <t xml:space="preserve">X2501820</t>
        </is>
      </c>
      <c s="5" t="inlineStr" r="B22746">
        <is>
          <t xml:space="preserve">SEEDING, CLASS  5 (MODIFIED)</t>
        </is>
      </c>
      <c s="5" t="inlineStr" r="C22746">
        <is>
          <t xml:space="preserve">ACRE   </t>
        </is>
      </c>
      <c s="6" r="D22746">
        <v>0.500</v>
      </c>
      <c s="7" r="E22746">
        <v>1</v>
      </c>
      <c s="8" t="inlineStr" r="F22746">
        <is>
          <t xml:space="preserve">61J10</t>
        </is>
      </c>
      <c s="8" t="inlineStr" r="G22746">
        <is>
          <t xml:space="preserve">045</t>
        </is>
      </c>
      <c s="9" r="H22746">
        <v>3700.0000</v>
      </c>
      <c s="8" t="inlineStr" r="I22746">
        <is>
          <t xml:space="preserve"/>
        </is>
      </c>
      <c s="8" t="inlineStr" r="J22746">
        <is>
          <t xml:space="preserve"> Cook</t>
        </is>
      </c>
    </row>
    <row r="22747" ht="20.25" customHeight="0">
      <c s="5" t="inlineStr" r="A22747">
        <is>
          <t xml:space="preserve">X2501820</t>
        </is>
      </c>
      <c s="5" t="inlineStr" r="B22747">
        <is>
          <t xml:space="preserve">SEEDING, CLASS  5 (MODIFIED)</t>
        </is>
      </c>
      <c s="5" t="inlineStr" r="C22747">
        <is>
          <t xml:space="preserve">ACRE   </t>
        </is>
      </c>
      <c s="6" r="D22747">
        <v>0.500</v>
      </c>
      <c s="7" r="E22747">
        <v>1</v>
      </c>
      <c s="8" t="inlineStr" r="F22747">
        <is>
          <t xml:space="preserve">61J10</t>
        </is>
      </c>
      <c s="8" t="inlineStr" r="G22747">
        <is>
          <t xml:space="preserve">045</t>
        </is>
      </c>
      <c s="9" r="H22747">
        <v>3700.0000</v>
      </c>
      <c s="8" t="inlineStr" r="I22747">
        <is>
          <t xml:space="preserve"/>
        </is>
      </c>
      <c s="8" t="inlineStr" r="J22747">
        <is>
          <t xml:space="preserve"> Cook</t>
        </is>
      </c>
    </row>
    <row r="22748" ht="20.25" customHeight="0">
      <c s="5" t="inlineStr" r="A22748">
        <is>
          <t xml:space="preserve">X2501820</t>
        </is>
      </c>
      <c s="5" t="inlineStr" r="B22748">
        <is>
          <t xml:space="preserve">SEEDING, CLASS  5 (MODIFIED)</t>
        </is>
      </c>
      <c s="5" t="inlineStr" r="C22748">
        <is>
          <t xml:space="preserve">ACRE   </t>
        </is>
      </c>
      <c s="6" r="D22748">
        <v>0.500</v>
      </c>
      <c s="7" r="E22748">
        <v>1</v>
      </c>
      <c s="8" t="inlineStr" r="F22748">
        <is>
          <t xml:space="preserve">61J10</t>
        </is>
      </c>
      <c s="8" t="inlineStr" r="G22748">
        <is>
          <t xml:space="preserve">045</t>
        </is>
      </c>
      <c s="9" r="H22748">
        <v>3985.0000</v>
      </c>
      <c s="8" t="inlineStr" r="I22748">
        <is>
          <t xml:space="preserve"/>
        </is>
      </c>
      <c s="8" t="inlineStr" r="J22748">
        <is>
          <t xml:space="preserve"> Cook</t>
        </is>
      </c>
    </row>
    <row r="22749" ht="20.25" customHeight="0">
      <c s="5" t="inlineStr" r="A22749">
        <is>
          <t xml:space="preserve">X2501820</t>
        </is>
      </c>
      <c s="5" t="inlineStr" r="B22749">
        <is>
          <t xml:space="preserve">SEEDING, CLASS  5 (MODIFIED)</t>
        </is>
      </c>
      <c s="5" t="inlineStr" r="C22749">
        <is>
          <t xml:space="preserve">ACRE   </t>
        </is>
      </c>
      <c s="6" r="D22749">
        <v>0.500</v>
      </c>
      <c s="7" r="E22749">
        <v>1</v>
      </c>
      <c s="8" t="inlineStr" r="F22749">
        <is>
          <t xml:space="preserve">61J10</t>
        </is>
      </c>
      <c s="8" t="inlineStr" r="G22749">
        <is>
          <t xml:space="preserve">045</t>
        </is>
      </c>
      <c s="9" r="H22749">
        <v>3985.0000</v>
      </c>
      <c s="8" t="inlineStr" r="I22749">
        <is>
          <t xml:space="preserve"/>
        </is>
      </c>
      <c s="8" t="inlineStr" r="J22749">
        <is>
          <t xml:space="preserve"> Cook</t>
        </is>
      </c>
    </row>
    <row r="22750" ht="20.25" customHeight="0">
      <c s="5" t="inlineStr" r="A22750">
        <is>
          <t xml:space="preserve">X2501820</t>
        </is>
      </c>
      <c s="5" t="inlineStr" r="B22750">
        <is>
          <t xml:space="preserve">SEEDING, CLASS  5 (MODIFIED)</t>
        </is>
      </c>
      <c s="5" t="inlineStr" r="C22750">
        <is>
          <t xml:space="preserve">ACRE   </t>
        </is>
      </c>
      <c s="6" r="D22750">
        <v>0.500</v>
      </c>
      <c s="7" r="E22750">
        <v>1</v>
      </c>
      <c s="8" t="inlineStr" r="F22750">
        <is>
          <t xml:space="preserve">61J10</t>
        </is>
      </c>
      <c s="8" t="inlineStr" r="G22750">
        <is>
          <t xml:space="preserve">045</t>
        </is>
      </c>
      <c s="9" r="H22750">
        <v>5071.5000</v>
      </c>
      <c s="8" t="inlineStr" r="I22750">
        <is>
          <t xml:space="preserve"/>
        </is>
      </c>
      <c s="8" t="inlineStr" r="J22750">
        <is>
          <t xml:space="preserve"> Cook</t>
        </is>
      </c>
    </row>
    <row r="22751" ht="20.25" customHeight="0">
      <c s="5" t="inlineStr" r="A22751">
        <is>
          <t xml:space="preserve">X2501820</t>
        </is>
      </c>
      <c s="5" t="inlineStr" r="B22751">
        <is>
          <t xml:space="preserve">SEEDING, CLASS  5 (MODIFIED)</t>
        </is>
      </c>
      <c s="5" t="inlineStr" r="C22751">
        <is>
          <t xml:space="preserve">ACRE   </t>
        </is>
      </c>
      <c s="6" r="D22751">
        <v>0.100</v>
      </c>
      <c s="7" r="E22751">
        <v>1</v>
      </c>
      <c s="8" t="inlineStr" r="F22751">
        <is>
          <t xml:space="preserve">62K77</t>
        </is>
      </c>
      <c s="8" t="inlineStr" r="G22751">
        <is>
          <t xml:space="preserve">001</t>
        </is>
      </c>
      <c s="9" r="H22751">
        <v>6500.0000</v>
      </c>
      <c s="8" t="inlineStr" r="I22751">
        <is>
          <t xml:space="preserve">Y</t>
        </is>
      </c>
      <c s="8" t="inlineStr" r="J22751">
        <is>
          <t xml:space="preserve"> DuPage</t>
        </is>
      </c>
    </row>
    <row r="22752" ht="20.25" customHeight="0">
      <c s="5" t="inlineStr" r="A22752">
        <is>
          <t xml:space="preserve">X2501820</t>
        </is>
      </c>
      <c s="5" t="inlineStr" r="B22752">
        <is>
          <t xml:space="preserve">SEEDING, CLASS  5 (MODIFIED)</t>
        </is>
      </c>
      <c s="5" t="inlineStr" r="C22752">
        <is>
          <t xml:space="preserve">ACRE   </t>
        </is>
      </c>
      <c s="6" r="D22752">
        <v>0.100</v>
      </c>
      <c s="7" r="E22752">
        <v>1</v>
      </c>
      <c s="8" t="inlineStr" r="F22752">
        <is>
          <t xml:space="preserve">62K77</t>
        </is>
      </c>
      <c s="8" t="inlineStr" r="G22752">
        <is>
          <t xml:space="preserve">001</t>
        </is>
      </c>
      <c s="9" r="H22752">
        <v>3258.0000</v>
      </c>
      <c s="8" t="inlineStr" r="I22752">
        <is>
          <t xml:space="preserve"/>
        </is>
      </c>
      <c s="8" t="inlineStr" r="J22752">
        <is>
          <t xml:space="preserve"> DuPage</t>
        </is>
      </c>
    </row>
    <row r="22753" ht="20.25" customHeight="0">
      <c s="5" t="inlineStr" r="A22753">
        <is>
          <t xml:space="preserve">X2501820</t>
        </is>
      </c>
      <c s="5" t="inlineStr" r="B22753">
        <is>
          <t xml:space="preserve">SEEDING, CLASS  5 (MODIFIED)</t>
        </is>
      </c>
      <c s="5" t="inlineStr" r="C22753">
        <is>
          <t xml:space="preserve">ACRE   </t>
        </is>
      </c>
      <c s="6" r="D22753">
        <v>0.100</v>
      </c>
      <c s="7" r="E22753">
        <v>1</v>
      </c>
      <c s="8" t="inlineStr" r="F22753">
        <is>
          <t xml:space="preserve">62K77</t>
        </is>
      </c>
      <c s="8" t="inlineStr" r="G22753">
        <is>
          <t xml:space="preserve">001</t>
        </is>
      </c>
      <c s="9" r="H22753">
        <v>13000.0000</v>
      </c>
      <c s="8" t="inlineStr" r="I22753">
        <is>
          <t xml:space="preserve"/>
        </is>
      </c>
      <c s="8" t="inlineStr" r="J22753">
        <is>
          <t xml:space="preserve"> DuPage</t>
        </is>
      </c>
    </row>
    <row r="22754" ht="20.25" customHeight="0">
      <c s="5" t="inlineStr" r="A22754">
        <is>
          <t xml:space="preserve">X2502014</t>
        </is>
      </c>
      <c s="5" t="inlineStr" r="B22754">
        <is>
          <t xml:space="preserve">SEEDING, CLASS  4A (MODIFIED)</t>
        </is>
      </c>
      <c s="5" t="inlineStr" r="C22754">
        <is>
          <t xml:space="preserve">ACRE   </t>
        </is>
      </c>
      <c s="6" r="D22754">
        <v>0.500</v>
      </c>
      <c s="7" r="E22754">
        <v>1</v>
      </c>
      <c s="8" t="inlineStr" r="F22754">
        <is>
          <t xml:space="preserve">61J10</t>
        </is>
      </c>
      <c s="8" t="inlineStr" r="G22754">
        <is>
          <t xml:space="preserve">045</t>
        </is>
      </c>
      <c s="9" r="H22754">
        <v>3700.0000</v>
      </c>
      <c s="8" t="inlineStr" r="I22754">
        <is>
          <t xml:space="preserve">Y</t>
        </is>
      </c>
      <c s="8" t="inlineStr" r="J22754">
        <is>
          <t xml:space="preserve"> Cook</t>
        </is>
      </c>
    </row>
    <row r="22755" ht="20.25" customHeight="0">
      <c s="5" t="inlineStr" r="A22755">
        <is>
          <t xml:space="preserve">X2502014</t>
        </is>
      </c>
      <c s="5" t="inlineStr" r="B22755">
        <is>
          <t xml:space="preserve">SEEDING, CLASS  4A (MODIFIED)</t>
        </is>
      </c>
      <c s="5" t="inlineStr" r="C22755">
        <is>
          <t xml:space="preserve">ACRE   </t>
        </is>
      </c>
      <c s="6" r="D22755">
        <v>0.500</v>
      </c>
      <c s="7" r="E22755">
        <v>1</v>
      </c>
      <c s="8" t="inlineStr" r="F22755">
        <is>
          <t xml:space="preserve">61J10</t>
        </is>
      </c>
      <c s="8" t="inlineStr" r="G22755">
        <is>
          <t xml:space="preserve">045</t>
        </is>
      </c>
      <c s="9" r="H22755">
        <v>1450.0000</v>
      </c>
      <c s="8" t="inlineStr" r="I22755">
        <is>
          <t xml:space="preserve"/>
        </is>
      </c>
      <c s="8" t="inlineStr" r="J22755">
        <is>
          <t xml:space="preserve"> Cook</t>
        </is>
      </c>
    </row>
    <row r="22756" ht="20.25" customHeight="0">
      <c s="5" t="inlineStr" r="A22756">
        <is>
          <t xml:space="preserve">X2502014</t>
        </is>
      </c>
      <c s="5" t="inlineStr" r="B22756">
        <is>
          <t xml:space="preserve">SEEDING, CLASS  4A (MODIFIED)</t>
        </is>
      </c>
      <c s="5" t="inlineStr" r="C22756">
        <is>
          <t xml:space="preserve">ACRE   </t>
        </is>
      </c>
      <c s="6" r="D22756">
        <v>0.500</v>
      </c>
      <c s="7" r="E22756">
        <v>1</v>
      </c>
      <c s="8" t="inlineStr" r="F22756">
        <is>
          <t xml:space="preserve">61J10</t>
        </is>
      </c>
      <c s="8" t="inlineStr" r="G22756">
        <is>
          <t xml:space="preserve">045</t>
        </is>
      </c>
      <c s="9" r="H22756">
        <v>1450.0000</v>
      </c>
      <c s="8" t="inlineStr" r="I22756">
        <is>
          <t xml:space="preserve"/>
        </is>
      </c>
      <c s="8" t="inlineStr" r="J22756">
        <is>
          <t xml:space="preserve"> Cook</t>
        </is>
      </c>
    </row>
    <row r="22757" ht="20.25" customHeight="0">
      <c s="5" t="inlineStr" r="A22757">
        <is>
          <t xml:space="preserve">X2502014</t>
        </is>
      </c>
      <c s="5" t="inlineStr" r="B22757">
        <is>
          <t xml:space="preserve">SEEDING, CLASS  4A (MODIFIED)</t>
        </is>
      </c>
      <c s="5" t="inlineStr" r="C22757">
        <is>
          <t xml:space="preserve">ACRE   </t>
        </is>
      </c>
      <c s="6" r="D22757">
        <v>0.500</v>
      </c>
      <c s="7" r="E22757">
        <v>1</v>
      </c>
      <c s="8" t="inlineStr" r="F22757">
        <is>
          <t xml:space="preserve">61J10</t>
        </is>
      </c>
      <c s="8" t="inlineStr" r="G22757">
        <is>
          <t xml:space="preserve">045</t>
        </is>
      </c>
      <c s="9" r="H22757">
        <v>2070.0000</v>
      </c>
      <c s="8" t="inlineStr" r="I22757">
        <is>
          <t xml:space="preserve"/>
        </is>
      </c>
      <c s="8" t="inlineStr" r="J22757">
        <is>
          <t xml:space="preserve"> Cook</t>
        </is>
      </c>
    </row>
    <row r="22758" ht="20.25" customHeight="0">
      <c s="5" t="inlineStr" r="A22758">
        <is>
          <t xml:space="preserve">X2502014</t>
        </is>
      </c>
      <c s="5" t="inlineStr" r="B22758">
        <is>
          <t xml:space="preserve">SEEDING, CLASS  4A (MODIFIED)</t>
        </is>
      </c>
      <c s="5" t="inlineStr" r="C22758">
        <is>
          <t xml:space="preserve">ACRE   </t>
        </is>
      </c>
      <c s="6" r="D22758">
        <v>0.500</v>
      </c>
      <c s="7" r="E22758">
        <v>1</v>
      </c>
      <c s="8" t="inlineStr" r="F22758">
        <is>
          <t xml:space="preserve">61J10</t>
        </is>
      </c>
      <c s="8" t="inlineStr" r="G22758">
        <is>
          <t xml:space="preserve">045</t>
        </is>
      </c>
      <c s="9" r="H22758">
        <v>3700.0000</v>
      </c>
      <c s="8" t="inlineStr" r="I22758">
        <is>
          <t xml:space="preserve"/>
        </is>
      </c>
      <c s="8" t="inlineStr" r="J22758">
        <is>
          <t xml:space="preserve"> Cook</t>
        </is>
      </c>
    </row>
    <row r="22759" ht="20.25" customHeight="0">
      <c s="5" t="inlineStr" r="A22759">
        <is>
          <t xml:space="preserve">X2502014</t>
        </is>
      </c>
      <c s="5" t="inlineStr" r="B22759">
        <is>
          <t xml:space="preserve">SEEDING, CLASS  4A (MODIFIED)</t>
        </is>
      </c>
      <c s="5" t="inlineStr" r="C22759">
        <is>
          <t xml:space="preserve">ACRE   </t>
        </is>
      </c>
      <c s="6" r="D22759">
        <v>0.500</v>
      </c>
      <c s="7" r="E22759">
        <v>1</v>
      </c>
      <c s="8" t="inlineStr" r="F22759">
        <is>
          <t xml:space="preserve">61J10</t>
        </is>
      </c>
      <c s="8" t="inlineStr" r="G22759">
        <is>
          <t xml:space="preserve">045</t>
        </is>
      </c>
      <c s="9" r="H22759">
        <v>3700.0000</v>
      </c>
      <c s="8" t="inlineStr" r="I22759">
        <is>
          <t xml:space="preserve"/>
        </is>
      </c>
      <c s="8" t="inlineStr" r="J22759">
        <is>
          <t xml:space="preserve"> Cook</t>
        </is>
      </c>
    </row>
    <row r="22760" ht="20.25" customHeight="0">
      <c s="5" t="inlineStr" r="A22760">
        <is>
          <t xml:space="preserve">X2502014</t>
        </is>
      </c>
      <c s="5" t="inlineStr" r="B22760">
        <is>
          <t xml:space="preserve">SEEDING, CLASS  4A (MODIFIED)</t>
        </is>
      </c>
      <c s="5" t="inlineStr" r="C22760">
        <is>
          <t xml:space="preserve">ACRE   </t>
        </is>
      </c>
      <c s="6" r="D22760">
        <v>0.100</v>
      </c>
      <c s="7" r="E22760">
        <v>1</v>
      </c>
      <c s="8" t="inlineStr" r="F22760">
        <is>
          <t xml:space="preserve">62K77</t>
        </is>
      </c>
      <c s="8" t="inlineStr" r="G22760">
        <is>
          <t xml:space="preserve">001</t>
        </is>
      </c>
      <c s="9" r="H22760">
        <v>6500.0000</v>
      </c>
      <c s="8" t="inlineStr" r="I22760">
        <is>
          <t xml:space="preserve">Y</t>
        </is>
      </c>
      <c s="8" t="inlineStr" r="J22760">
        <is>
          <t xml:space="preserve"> DuPage</t>
        </is>
      </c>
    </row>
    <row r="22761" ht="20.25" customHeight="0">
      <c s="5" t="inlineStr" r="A22761">
        <is>
          <t xml:space="preserve">X2502014</t>
        </is>
      </c>
      <c s="5" t="inlineStr" r="B22761">
        <is>
          <t xml:space="preserve">SEEDING, CLASS  4A (MODIFIED)</t>
        </is>
      </c>
      <c s="5" t="inlineStr" r="C22761">
        <is>
          <t xml:space="preserve">ACRE   </t>
        </is>
      </c>
      <c s="6" r="D22761">
        <v>0.100</v>
      </c>
      <c s="7" r="E22761">
        <v>1</v>
      </c>
      <c s="8" t="inlineStr" r="F22761">
        <is>
          <t xml:space="preserve">62K77</t>
        </is>
      </c>
      <c s="8" t="inlineStr" r="G22761">
        <is>
          <t xml:space="preserve">001</t>
        </is>
      </c>
      <c s="9" r="H22761">
        <v>1450.0000</v>
      </c>
      <c s="8" t="inlineStr" r="I22761">
        <is>
          <t xml:space="preserve"/>
        </is>
      </c>
      <c s="8" t="inlineStr" r="J22761">
        <is>
          <t xml:space="preserve"> DuPage</t>
        </is>
      </c>
    </row>
    <row r="22762" ht="20.25" customHeight="0">
      <c s="5" t="inlineStr" r="A22762">
        <is>
          <t xml:space="preserve">X2502014</t>
        </is>
      </c>
      <c s="5" t="inlineStr" r="B22762">
        <is>
          <t xml:space="preserve">SEEDING, CLASS  4A (MODIFIED)</t>
        </is>
      </c>
      <c s="5" t="inlineStr" r="C22762">
        <is>
          <t xml:space="preserve">ACRE   </t>
        </is>
      </c>
      <c s="6" r="D22762">
        <v>0.100</v>
      </c>
      <c s="7" r="E22762">
        <v>1</v>
      </c>
      <c s="8" t="inlineStr" r="F22762">
        <is>
          <t xml:space="preserve">62K77</t>
        </is>
      </c>
      <c s="8" t="inlineStr" r="G22762">
        <is>
          <t xml:space="preserve">001</t>
        </is>
      </c>
      <c s="9" r="H22762">
        <v>13000.0000</v>
      </c>
      <c s="8" t="inlineStr" r="I22762">
        <is>
          <t xml:space="preserve"/>
        </is>
      </c>
      <c s="8" t="inlineStr" r="J22762">
        <is>
          <t xml:space="preserve"> DuPage</t>
        </is>
      </c>
    </row>
    <row r="22763" ht="20.25" customHeight="0">
      <c s="5" t="inlineStr" r="A22763">
        <is>
          <t xml:space="preserve">X2502019</t>
        </is>
      </c>
      <c s="5" t="inlineStr" r="B22763">
        <is>
          <t xml:space="preserve">SEEDING, CLASS  4B (SPECIAL)</t>
        </is>
      </c>
      <c s="5" t="inlineStr" r="C22763">
        <is>
          <t xml:space="preserve">ACRE   </t>
        </is>
      </c>
      <c s="6" r="D22763">
        <v>7.000</v>
      </c>
      <c s="7" r="E22763">
        <v>1</v>
      </c>
      <c s="8" t="inlineStr" r="F22763">
        <is>
          <t xml:space="preserve">61H95</t>
        </is>
      </c>
      <c s="8" t="inlineStr" r="G22763">
        <is>
          <t xml:space="preserve">105</t>
        </is>
      </c>
      <c s="9" r="H22763">
        <v>2200.0000</v>
      </c>
      <c s="8" t="inlineStr" r="I22763">
        <is>
          <t xml:space="preserve">Y</t>
        </is>
      </c>
      <c s="8" t="inlineStr" r="J22763">
        <is>
          <t xml:space="preserve"> Kane</t>
        </is>
      </c>
    </row>
    <row r="22764" ht="20.25" customHeight="0">
      <c s="5" t="inlineStr" r="A22764">
        <is>
          <t xml:space="preserve">X2502019</t>
        </is>
      </c>
      <c s="5" t="inlineStr" r="B22764">
        <is>
          <t xml:space="preserve">SEEDING, CLASS  4B (SPECIAL)</t>
        </is>
      </c>
      <c s="5" t="inlineStr" r="C22764">
        <is>
          <t xml:space="preserve">ACRE   </t>
        </is>
      </c>
      <c s="6" r="D22764">
        <v>7.000</v>
      </c>
      <c s="7" r="E22764">
        <v>1</v>
      </c>
      <c s="8" t="inlineStr" r="F22764">
        <is>
          <t xml:space="preserve">61H95</t>
        </is>
      </c>
      <c s="8" t="inlineStr" r="G22764">
        <is>
          <t xml:space="preserve">105</t>
        </is>
      </c>
      <c s="9" r="H22764">
        <v>2200.0000</v>
      </c>
      <c s="8" t="inlineStr" r="I22764">
        <is>
          <t xml:space="preserve"/>
        </is>
      </c>
      <c s="8" t="inlineStr" r="J22764">
        <is>
          <t xml:space="preserve"> Kane</t>
        </is>
      </c>
    </row>
    <row r="22765" ht="20.25" customHeight="0">
      <c s="5" t="inlineStr" r="A22765">
        <is>
          <t xml:space="preserve">X2502019</t>
        </is>
      </c>
      <c s="5" t="inlineStr" r="B22765">
        <is>
          <t xml:space="preserve">SEEDING, CLASS  4B (SPECIAL)</t>
        </is>
      </c>
      <c s="5" t="inlineStr" r="C22765">
        <is>
          <t xml:space="preserve">ACRE   </t>
        </is>
      </c>
      <c s="6" r="D22765">
        <v>7.000</v>
      </c>
      <c s="7" r="E22765">
        <v>1</v>
      </c>
      <c s="8" t="inlineStr" r="F22765">
        <is>
          <t xml:space="preserve">61H95</t>
        </is>
      </c>
      <c s="8" t="inlineStr" r="G22765">
        <is>
          <t xml:space="preserve">105</t>
        </is>
      </c>
      <c s="9" r="H22765">
        <v>2200.0000</v>
      </c>
      <c s="8" t="inlineStr" r="I22765">
        <is>
          <t xml:space="preserve"/>
        </is>
      </c>
      <c s="8" t="inlineStr" r="J22765">
        <is>
          <t xml:space="preserve"> Kane</t>
        </is>
      </c>
    </row>
    <row r="22766" ht="20.25" customHeight="0">
      <c s="5" t="inlineStr" r="A22766">
        <is>
          <t xml:space="preserve">X2502019</t>
        </is>
      </c>
      <c s="5" t="inlineStr" r="B22766">
        <is>
          <t xml:space="preserve">SEEDING, CLASS  4B (SPECIAL)</t>
        </is>
      </c>
      <c s="5" t="inlineStr" r="C22766">
        <is>
          <t xml:space="preserve">ACRE   </t>
        </is>
      </c>
      <c s="6" r="D22766">
        <v>7.000</v>
      </c>
      <c s="7" r="E22766">
        <v>1</v>
      </c>
      <c s="8" t="inlineStr" r="F22766">
        <is>
          <t xml:space="preserve">61H95</t>
        </is>
      </c>
      <c s="8" t="inlineStr" r="G22766">
        <is>
          <t xml:space="preserve">105</t>
        </is>
      </c>
      <c s="9" r="H22766">
        <v>2200.0000</v>
      </c>
      <c s="8" t="inlineStr" r="I22766">
        <is>
          <t xml:space="preserve"/>
        </is>
      </c>
      <c s="8" t="inlineStr" r="J22766">
        <is>
          <t xml:space="preserve"> Kane</t>
        </is>
      </c>
    </row>
    <row r="22767" ht="20.25" customHeight="0">
      <c s="5" t="inlineStr" r="A22767">
        <is>
          <t xml:space="preserve">X2502019</t>
        </is>
      </c>
      <c s="5" t="inlineStr" r="B22767">
        <is>
          <t xml:space="preserve">SEEDING, CLASS  4B (SPECIAL)</t>
        </is>
      </c>
      <c s="5" t="inlineStr" r="C22767">
        <is>
          <t xml:space="preserve">ACRE   </t>
        </is>
      </c>
      <c s="6" r="D22767">
        <v>7.000</v>
      </c>
      <c s="7" r="E22767">
        <v>1</v>
      </c>
      <c s="8" t="inlineStr" r="F22767">
        <is>
          <t xml:space="preserve">61H95</t>
        </is>
      </c>
      <c s="8" t="inlineStr" r="G22767">
        <is>
          <t xml:space="preserve">105</t>
        </is>
      </c>
      <c s="9" r="H22767">
        <v>2200.0000</v>
      </c>
      <c s="8" t="inlineStr" r="I22767">
        <is>
          <t xml:space="preserve"/>
        </is>
      </c>
      <c s="8" t="inlineStr" r="J22767">
        <is>
          <t xml:space="preserve"> Kane</t>
        </is>
      </c>
    </row>
    <row r="22768" ht="20.25" customHeight="0">
      <c s="5" t="inlineStr" r="A22768">
        <is>
          <t xml:space="preserve">X2502019</t>
        </is>
      </c>
      <c s="5" t="inlineStr" r="B22768">
        <is>
          <t xml:space="preserve">SEEDING, CLASS  4B (SPECIAL)</t>
        </is>
      </c>
      <c s="5" t="inlineStr" r="C22768">
        <is>
          <t xml:space="preserve">ACRE   </t>
        </is>
      </c>
      <c s="6" r="D22768">
        <v>7.000</v>
      </c>
      <c s="7" r="E22768">
        <v>1</v>
      </c>
      <c s="8" t="inlineStr" r="F22768">
        <is>
          <t xml:space="preserve">61H95</t>
        </is>
      </c>
      <c s="8" t="inlineStr" r="G22768">
        <is>
          <t xml:space="preserve">105</t>
        </is>
      </c>
      <c s="9" r="H22768">
        <v>2450.0000</v>
      </c>
      <c s="8" t="inlineStr" r="I22768">
        <is>
          <t xml:space="preserve"/>
        </is>
      </c>
      <c s="8" t="inlineStr" r="J22768">
        <is>
          <t xml:space="preserve"> Kane</t>
        </is>
      </c>
    </row>
    <row r="22769" ht="20.25" customHeight="0">
      <c s="5" t="inlineStr" r="A22769">
        <is>
          <t xml:space="preserve">X2502024</t>
        </is>
      </c>
      <c s="5" t="inlineStr" r="B22769">
        <is>
          <t xml:space="preserve">SEEDING, CLASS  4B (MODIFIED)</t>
        </is>
      </c>
      <c s="5" t="inlineStr" r="C22769">
        <is>
          <t xml:space="preserve">ACRE   </t>
        </is>
      </c>
      <c s="6" r="D22769">
        <v>0.250</v>
      </c>
      <c s="7" r="E22769">
        <v>1</v>
      </c>
      <c s="8" t="inlineStr" r="F22769">
        <is>
          <t xml:space="preserve">61J10</t>
        </is>
      </c>
      <c s="8" t="inlineStr" r="G22769">
        <is>
          <t xml:space="preserve">045</t>
        </is>
      </c>
      <c s="9" r="H22769">
        <v>4200.0000</v>
      </c>
      <c s="8" t="inlineStr" r="I22769">
        <is>
          <t xml:space="preserve">Y</t>
        </is>
      </c>
      <c s="8" t="inlineStr" r="J22769">
        <is>
          <t xml:space="preserve"> Cook</t>
        </is>
      </c>
    </row>
    <row r="22770" ht="20.25" customHeight="0">
      <c s="5" t="inlineStr" r="A22770">
        <is>
          <t xml:space="preserve">X2502024</t>
        </is>
      </c>
      <c s="5" t="inlineStr" r="B22770">
        <is>
          <t xml:space="preserve">SEEDING, CLASS  4B (MODIFIED)</t>
        </is>
      </c>
      <c s="5" t="inlineStr" r="C22770">
        <is>
          <t xml:space="preserve">ACRE   </t>
        </is>
      </c>
      <c s="6" r="D22770">
        <v>0.250</v>
      </c>
      <c s="7" r="E22770">
        <v>1</v>
      </c>
      <c s="8" t="inlineStr" r="F22770">
        <is>
          <t xml:space="preserve">61J10</t>
        </is>
      </c>
      <c s="8" t="inlineStr" r="G22770">
        <is>
          <t xml:space="preserve">045</t>
        </is>
      </c>
      <c s="9" r="H22770">
        <v>3400.0000</v>
      </c>
      <c s="8" t="inlineStr" r="I22770">
        <is>
          <t xml:space="preserve"/>
        </is>
      </c>
      <c s="8" t="inlineStr" r="J22770">
        <is>
          <t xml:space="preserve"> Cook</t>
        </is>
      </c>
    </row>
    <row r="22771" ht="20.25" customHeight="0">
      <c s="5" t="inlineStr" r="A22771">
        <is>
          <t xml:space="preserve">X2502024</t>
        </is>
      </c>
      <c s="5" t="inlineStr" r="B22771">
        <is>
          <t xml:space="preserve">SEEDING, CLASS  4B (MODIFIED)</t>
        </is>
      </c>
      <c s="5" t="inlineStr" r="C22771">
        <is>
          <t xml:space="preserve">ACRE   </t>
        </is>
      </c>
      <c s="6" r="D22771">
        <v>0.250</v>
      </c>
      <c s="7" r="E22771">
        <v>1</v>
      </c>
      <c s="8" t="inlineStr" r="F22771">
        <is>
          <t xml:space="preserve">61J10</t>
        </is>
      </c>
      <c s="8" t="inlineStr" r="G22771">
        <is>
          <t xml:space="preserve">045</t>
        </is>
      </c>
      <c s="9" r="H22771">
        <v>3400.0000</v>
      </c>
      <c s="8" t="inlineStr" r="I22771">
        <is>
          <t xml:space="preserve"/>
        </is>
      </c>
      <c s="8" t="inlineStr" r="J22771">
        <is>
          <t xml:space="preserve"> Cook</t>
        </is>
      </c>
    </row>
    <row r="22772" ht="20.25" customHeight="0">
      <c s="5" t="inlineStr" r="A22772">
        <is>
          <t xml:space="preserve">X2502024</t>
        </is>
      </c>
      <c s="5" t="inlineStr" r="B22772">
        <is>
          <t xml:space="preserve">SEEDING, CLASS  4B (MODIFIED)</t>
        </is>
      </c>
      <c s="5" t="inlineStr" r="C22772">
        <is>
          <t xml:space="preserve">ACRE   </t>
        </is>
      </c>
      <c s="6" r="D22772">
        <v>0.250</v>
      </c>
      <c s="7" r="E22772">
        <v>1</v>
      </c>
      <c s="8" t="inlineStr" r="F22772">
        <is>
          <t xml:space="preserve">61J10</t>
        </is>
      </c>
      <c s="8" t="inlineStr" r="G22772">
        <is>
          <t xml:space="preserve">045</t>
        </is>
      </c>
      <c s="9" r="H22772">
        <v>4200.0000</v>
      </c>
      <c s="8" t="inlineStr" r="I22772">
        <is>
          <t xml:space="preserve"/>
        </is>
      </c>
      <c s="8" t="inlineStr" r="J22772">
        <is>
          <t xml:space="preserve"> Cook</t>
        </is>
      </c>
    </row>
    <row r="22773" ht="20.25" customHeight="0">
      <c s="5" t="inlineStr" r="A22773">
        <is>
          <t xml:space="preserve">X2502024</t>
        </is>
      </c>
      <c s="5" t="inlineStr" r="B22773">
        <is>
          <t xml:space="preserve">SEEDING, CLASS  4B (MODIFIED)</t>
        </is>
      </c>
      <c s="5" t="inlineStr" r="C22773">
        <is>
          <t xml:space="preserve">ACRE   </t>
        </is>
      </c>
      <c s="6" r="D22773">
        <v>0.250</v>
      </c>
      <c s="7" r="E22773">
        <v>1</v>
      </c>
      <c s="8" t="inlineStr" r="F22773">
        <is>
          <t xml:space="preserve">61J10</t>
        </is>
      </c>
      <c s="8" t="inlineStr" r="G22773">
        <is>
          <t xml:space="preserve">045</t>
        </is>
      </c>
      <c s="9" r="H22773">
        <v>4200.0000</v>
      </c>
      <c s="8" t="inlineStr" r="I22773">
        <is>
          <t xml:space="preserve"/>
        </is>
      </c>
      <c s="8" t="inlineStr" r="J22773">
        <is>
          <t xml:space="preserve"> Cook</t>
        </is>
      </c>
    </row>
    <row r="22774" ht="20.25" customHeight="0">
      <c s="5" t="inlineStr" r="A22774">
        <is>
          <t xml:space="preserve">X2502024</t>
        </is>
      </c>
      <c s="5" t="inlineStr" r="B22774">
        <is>
          <t xml:space="preserve">SEEDING, CLASS  4B (MODIFIED)</t>
        </is>
      </c>
      <c s="5" t="inlineStr" r="C22774">
        <is>
          <t xml:space="preserve">ACRE   </t>
        </is>
      </c>
      <c s="6" r="D22774">
        <v>0.250</v>
      </c>
      <c s="7" r="E22774">
        <v>1</v>
      </c>
      <c s="8" t="inlineStr" r="F22774">
        <is>
          <t xml:space="preserve">61J10</t>
        </is>
      </c>
      <c s="8" t="inlineStr" r="G22774">
        <is>
          <t xml:space="preserve">045</t>
        </is>
      </c>
      <c s="9" r="H22774">
        <v>4370.0000</v>
      </c>
      <c s="8" t="inlineStr" r="I22774">
        <is>
          <t xml:space="preserve"/>
        </is>
      </c>
      <c s="8" t="inlineStr" r="J22774">
        <is>
          <t xml:space="preserve"> Cook</t>
        </is>
      </c>
    </row>
    <row r="22775" ht="20.25" customHeight="0">
      <c s="5" t="inlineStr" r="A22775">
        <is>
          <t xml:space="preserve">X2502024</t>
        </is>
      </c>
      <c s="5" t="inlineStr" r="B22775">
        <is>
          <t xml:space="preserve">SEEDING, CLASS  4B (MODIFIED)</t>
        </is>
      </c>
      <c s="5" t="inlineStr" r="C22775">
        <is>
          <t xml:space="preserve">ACRE   </t>
        </is>
      </c>
      <c s="6" r="D22775">
        <v>1.500</v>
      </c>
      <c s="7" r="E22775">
        <v>1</v>
      </c>
      <c s="8" t="inlineStr" r="F22775">
        <is>
          <t xml:space="preserve">62A53</t>
        </is>
      </c>
      <c s="8" t="inlineStr" r="G22775">
        <is>
          <t xml:space="preserve">080</t>
        </is>
      </c>
      <c s="9" r="H22775">
        <v>3167.0000</v>
      </c>
      <c s="8" t="inlineStr" r="I22775">
        <is>
          <t xml:space="preserve">Y</t>
        </is>
      </c>
      <c s="8" t="inlineStr" r="J22775">
        <is>
          <t xml:space="preserve"> Lake</t>
        </is>
      </c>
    </row>
    <row r="22776" ht="20.25" customHeight="0">
      <c s="5" t="inlineStr" r="A22776">
        <is>
          <t xml:space="preserve">X2502024</t>
        </is>
      </c>
      <c s="5" t="inlineStr" r="B22776">
        <is>
          <t xml:space="preserve">SEEDING, CLASS  4B (MODIFIED)</t>
        </is>
      </c>
      <c s="5" t="inlineStr" r="C22776">
        <is>
          <t xml:space="preserve">ACRE   </t>
        </is>
      </c>
      <c s="6" r="D22776">
        <v>1.500</v>
      </c>
      <c s="7" r="E22776">
        <v>1</v>
      </c>
      <c s="8" t="inlineStr" r="F22776">
        <is>
          <t xml:space="preserve">62A53</t>
        </is>
      </c>
      <c s="8" t="inlineStr" r="G22776">
        <is>
          <t xml:space="preserve">080</t>
        </is>
      </c>
      <c s="9" r="H22776">
        <v>2600.0000</v>
      </c>
      <c s="8" t="inlineStr" r="I22776">
        <is>
          <t xml:space="preserve"/>
        </is>
      </c>
      <c s="8" t="inlineStr" r="J22776">
        <is>
          <t xml:space="preserve"> Lake</t>
        </is>
      </c>
    </row>
    <row r="22777" ht="20.25" customHeight="0">
      <c s="5" t="inlineStr" r="A22777">
        <is>
          <t xml:space="preserve">X2502024</t>
        </is>
      </c>
      <c s="5" t="inlineStr" r="B22777">
        <is>
          <t xml:space="preserve">SEEDING, CLASS  4B (MODIFIED)</t>
        </is>
      </c>
      <c s="5" t="inlineStr" r="C22777">
        <is>
          <t xml:space="preserve">ACRE   </t>
        </is>
      </c>
      <c s="6" r="D22777">
        <v>1.500</v>
      </c>
      <c s="7" r="E22777">
        <v>1</v>
      </c>
      <c s="8" t="inlineStr" r="F22777">
        <is>
          <t xml:space="preserve">62A53</t>
        </is>
      </c>
      <c s="8" t="inlineStr" r="G22777">
        <is>
          <t xml:space="preserve">080</t>
        </is>
      </c>
      <c s="9" r="H22777">
        <v>2600.0000</v>
      </c>
      <c s="8" t="inlineStr" r="I22777">
        <is>
          <t xml:space="preserve"/>
        </is>
      </c>
      <c s="8" t="inlineStr" r="J22777">
        <is>
          <t xml:space="preserve"> Lake</t>
        </is>
      </c>
    </row>
    <row r="22778" ht="20.25" customHeight="0">
      <c s="5" t="inlineStr" r="A22778">
        <is>
          <t xml:space="preserve">X2502024</t>
        </is>
      </c>
      <c s="5" t="inlineStr" r="B22778">
        <is>
          <t xml:space="preserve">SEEDING, CLASS  4B (MODIFIED)</t>
        </is>
      </c>
      <c s="5" t="inlineStr" r="C22778">
        <is>
          <t xml:space="preserve">ACRE   </t>
        </is>
      </c>
      <c s="6" r="D22778">
        <v>1.500</v>
      </c>
      <c s="7" r="E22778">
        <v>1</v>
      </c>
      <c s="8" t="inlineStr" r="F22778">
        <is>
          <t xml:space="preserve">62A53</t>
        </is>
      </c>
      <c s="8" t="inlineStr" r="G22778">
        <is>
          <t xml:space="preserve">080</t>
        </is>
      </c>
      <c s="9" r="H22778">
        <v>3500.0000</v>
      </c>
      <c s="8" t="inlineStr" r="I22778">
        <is>
          <t xml:space="preserve"/>
        </is>
      </c>
      <c s="8" t="inlineStr" r="J22778">
        <is>
          <t xml:space="preserve"> Lake</t>
        </is>
      </c>
    </row>
    <row r="22779" ht="20.25" customHeight="0">
      <c s="5" t="inlineStr" r="A22779">
        <is>
          <t xml:space="preserve">X2502024</t>
        </is>
      </c>
      <c s="5" t="inlineStr" r="B22779">
        <is>
          <t xml:space="preserve">SEEDING, CLASS  4B (MODIFIED)</t>
        </is>
      </c>
      <c s="5" t="inlineStr" r="C22779">
        <is>
          <t xml:space="preserve">ACRE   </t>
        </is>
      </c>
      <c s="6" r="D22779">
        <v>1.500</v>
      </c>
      <c s="7" r="E22779">
        <v>1</v>
      </c>
      <c s="8" t="inlineStr" r="F22779">
        <is>
          <t xml:space="preserve">62A53</t>
        </is>
      </c>
      <c s="8" t="inlineStr" r="G22779">
        <is>
          <t xml:space="preserve">080</t>
        </is>
      </c>
      <c s="9" r="H22779">
        <v>3500.0000</v>
      </c>
      <c s="8" t="inlineStr" r="I22779">
        <is>
          <t xml:space="preserve"/>
        </is>
      </c>
      <c s="8" t="inlineStr" r="J22779">
        <is>
          <t xml:space="preserve"> Lake</t>
        </is>
      </c>
    </row>
    <row r="22780" ht="20.25" customHeight="0">
      <c s="5" t="inlineStr" r="A22780">
        <is>
          <t xml:space="preserve">X2502024</t>
        </is>
      </c>
      <c s="5" t="inlineStr" r="B22780">
        <is>
          <t xml:space="preserve">SEEDING, CLASS  4B (MODIFIED)</t>
        </is>
      </c>
      <c s="5" t="inlineStr" r="C22780">
        <is>
          <t xml:space="preserve">ACRE   </t>
        </is>
      </c>
      <c s="6" r="D22780">
        <v>1.500</v>
      </c>
      <c s="7" r="E22780">
        <v>1</v>
      </c>
      <c s="8" t="inlineStr" r="F22780">
        <is>
          <t xml:space="preserve">62A53</t>
        </is>
      </c>
      <c s="8" t="inlineStr" r="G22780">
        <is>
          <t xml:space="preserve">080</t>
        </is>
      </c>
      <c s="9" r="H22780">
        <v>3500.0000</v>
      </c>
      <c s="8" t="inlineStr" r="I22780">
        <is>
          <t xml:space="preserve"/>
        </is>
      </c>
      <c s="8" t="inlineStr" r="J22780">
        <is>
          <t xml:space="preserve"> Lake</t>
        </is>
      </c>
    </row>
    <row r="22781" ht="20.25" customHeight="0">
      <c s="5" t="inlineStr" r="A22781">
        <is>
          <t xml:space="preserve">X2502024</t>
        </is>
      </c>
      <c s="5" t="inlineStr" r="B22781">
        <is>
          <t xml:space="preserve">SEEDING, CLASS  4B (MODIFIED)</t>
        </is>
      </c>
      <c s="5" t="inlineStr" r="C22781">
        <is>
          <t xml:space="preserve">ACRE   </t>
        </is>
      </c>
      <c s="6" r="D22781">
        <v>0.250</v>
      </c>
      <c s="7" r="E22781">
        <v>5</v>
      </c>
      <c s="8" t="inlineStr" r="F22781">
        <is>
          <t xml:space="preserve">91616</t>
        </is>
      </c>
      <c s="8" t="inlineStr" r="G22781">
        <is>
          <t xml:space="preserve">075</t>
        </is>
      </c>
      <c s="9" r="H22781">
        <v>6750.0000</v>
      </c>
      <c s="8" t="inlineStr" r="I22781">
        <is>
          <t xml:space="preserve">Y</t>
        </is>
      </c>
      <c s="8" t="inlineStr" r="J22781">
        <is>
          <t xml:space="preserve"> Champaign</t>
        </is>
      </c>
    </row>
    <row r="22782" ht="20.25" customHeight="0">
      <c s="5" t="inlineStr" r="A22782">
        <is>
          <t xml:space="preserve">X2502024</t>
        </is>
      </c>
      <c s="5" t="inlineStr" r="B22782">
        <is>
          <t xml:space="preserve">SEEDING, CLASS  4B (MODIFIED)</t>
        </is>
      </c>
      <c s="5" t="inlineStr" r="C22782">
        <is>
          <t xml:space="preserve">ACRE   </t>
        </is>
      </c>
      <c s="6" r="D22782">
        <v>0.250</v>
      </c>
      <c s="7" r="E22782">
        <v>5</v>
      </c>
      <c s="8" t="inlineStr" r="F22782">
        <is>
          <t xml:space="preserve">91616</t>
        </is>
      </c>
      <c s="8" t="inlineStr" r="G22782">
        <is>
          <t xml:space="preserve">075</t>
        </is>
      </c>
      <c s="9" r="H22782">
        <v>5000.0000</v>
      </c>
      <c s="8" t="inlineStr" r="I22782">
        <is>
          <t xml:space="preserve"/>
        </is>
      </c>
      <c s="8" t="inlineStr" r="J22782">
        <is>
          <t xml:space="preserve"> Champaign</t>
        </is>
      </c>
    </row>
    <row r="22783" ht="20.25" customHeight="0">
      <c s="5" t="inlineStr" r="A22783">
        <is>
          <t xml:space="preserve">X2502024</t>
        </is>
      </c>
      <c s="5" t="inlineStr" r="B22783">
        <is>
          <t xml:space="preserve">SEEDING, CLASS  4B (MODIFIED)</t>
        </is>
      </c>
      <c s="5" t="inlineStr" r="C22783">
        <is>
          <t xml:space="preserve">ACRE   </t>
        </is>
      </c>
      <c s="6" r="D22783">
        <v>0.250</v>
      </c>
      <c s="7" r="E22783">
        <v>5</v>
      </c>
      <c s="8" t="inlineStr" r="F22783">
        <is>
          <t xml:space="preserve">91616</t>
        </is>
      </c>
      <c s="8" t="inlineStr" r="G22783">
        <is>
          <t xml:space="preserve">075</t>
        </is>
      </c>
      <c s="9" r="H22783">
        <v>6750.0000</v>
      </c>
      <c s="8" t="inlineStr" r="I22783">
        <is>
          <t xml:space="preserve"/>
        </is>
      </c>
      <c s="8" t="inlineStr" r="J22783">
        <is>
          <t xml:space="preserve"> Champaign</t>
        </is>
      </c>
    </row>
    <row r="22784" ht="20.25" customHeight="0">
      <c s="5" t="inlineStr" r="A22784">
        <is>
          <t xml:space="preserve">X2503000</t>
        </is>
      </c>
      <c s="5" t="inlineStr" r="B22784">
        <is>
          <t xml:space="preserve">MAINTENANCE MOWING</t>
        </is>
      </c>
      <c s="5" t="inlineStr" r="C22784">
        <is>
          <t xml:space="preserve">ACRE   </t>
        </is>
      </c>
      <c s="6" r="D22784">
        <v>22.000</v>
      </c>
      <c s="7" r="E22784">
        <v>6</v>
      </c>
      <c s="8" t="inlineStr" r="F22784">
        <is>
          <t xml:space="preserve">72G17</t>
        </is>
      </c>
      <c s="8" t="inlineStr" r="G22784">
        <is>
          <t xml:space="preserve">023</t>
        </is>
      </c>
      <c s="9" r="H22784">
        <v>129.8000</v>
      </c>
      <c s="8" t="inlineStr" r="I22784">
        <is>
          <t xml:space="preserve">Y</t>
        </is>
      </c>
      <c s="8" t="inlineStr" r="J22784">
        <is>
          <t xml:space="preserve"> Logan</t>
        </is>
      </c>
    </row>
    <row r="22785" ht="20.25" customHeight="0">
      <c s="5" t="inlineStr" r="A22785">
        <is>
          <t xml:space="preserve">X2503000</t>
        </is>
      </c>
      <c s="5" t="inlineStr" r="B22785">
        <is>
          <t xml:space="preserve">MAINTENANCE MOWING</t>
        </is>
      </c>
      <c s="5" t="inlineStr" r="C22785">
        <is>
          <t xml:space="preserve">ACRE   </t>
        </is>
      </c>
      <c s="6" r="D22785">
        <v>126.000</v>
      </c>
      <c s="7" r="E22785">
        <v>6</v>
      </c>
      <c s="8" t="inlineStr" r="F22785">
        <is>
          <t xml:space="preserve">72G54</t>
        </is>
      </c>
      <c s="8" t="inlineStr" r="G22785">
        <is>
          <t xml:space="preserve">098</t>
        </is>
      </c>
      <c s="9" r="H22785">
        <v>137.5000</v>
      </c>
      <c s="8" t="inlineStr" r="I22785">
        <is>
          <t xml:space="preserve">Y</t>
        </is>
      </c>
      <c s="8" t="inlineStr" r="J22785">
        <is>
          <t xml:space="preserve"> Montgomery</t>
        </is>
      </c>
    </row>
    <row r="22786" ht="20.25" customHeight="0">
      <c s="5" t="inlineStr" r="A22786">
        <is>
          <t xml:space="preserve">X2503000</t>
        </is>
      </c>
      <c s="5" t="inlineStr" r="B22786">
        <is>
          <t xml:space="preserve">MAINTENANCE MOWING</t>
        </is>
      </c>
      <c s="5" t="inlineStr" r="C22786">
        <is>
          <t xml:space="preserve">ACRE   </t>
        </is>
      </c>
      <c s="6" r="D22786">
        <v>53.000</v>
      </c>
      <c s="7" r="E22786">
        <v>6</v>
      </c>
      <c s="8" t="inlineStr" r="F22786">
        <is>
          <t xml:space="preserve">72K64</t>
        </is>
      </c>
      <c s="8" t="inlineStr" r="G22786">
        <is>
          <t xml:space="preserve">061</t>
        </is>
      </c>
      <c s="9" r="H22786">
        <v>129.8000</v>
      </c>
      <c s="8" t="inlineStr" r="I22786">
        <is>
          <t xml:space="preserve">Y</t>
        </is>
      </c>
      <c s="8" t="inlineStr" r="J22786">
        <is>
          <t xml:space="preserve"> Logan</t>
        </is>
      </c>
    </row>
    <row r="22787" ht="20.25" customHeight="0">
      <c s="5" t="inlineStr" r="A22787">
        <is>
          <t xml:space="preserve">X2503100</t>
        </is>
      </c>
      <c s="5" t="inlineStr" r="B22787">
        <is>
          <t xml:space="preserve">MOWING</t>
        </is>
      </c>
      <c s="5" t="inlineStr" r="C22787">
        <is>
          <t xml:space="preserve">UNIT   </t>
        </is>
      </c>
      <c s="6" r="D22787">
        <v>2872.000</v>
      </c>
      <c s="7" r="E22787">
        <v>9</v>
      </c>
      <c s="8" t="inlineStr" r="F22787">
        <is>
          <t xml:space="preserve">78604</t>
        </is>
      </c>
      <c s="8" t="inlineStr" r="G22787">
        <is>
          <t xml:space="preserve">104</t>
        </is>
      </c>
      <c s="9" r="H22787">
        <v>75.0000</v>
      </c>
      <c s="8" t="inlineStr" r="I22787">
        <is>
          <t xml:space="preserve">Y</t>
        </is>
      </c>
      <c s="8" t="inlineStr" r="J22787">
        <is>
          <t xml:space="preserve"> Jefferson</t>
        </is>
      </c>
    </row>
    <row r="22788" ht="20.25" customHeight="0">
      <c s="5" t="inlineStr" r="A22788">
        <is>
          <t xml:space="preserve">X2503100</t>
        </is>
      </c>
      <c s="5" t="inlineStr" r="B22788">
        <is>
          <t xml:space="preserve">MOWING</t>
        </is>
      </c>
      <c s="5" t="inlineStr" r="C22788">
        <is>
          <t xml:space="preserve">UNIT   </t>
        </is>
      </c>
      <c s="6" r="D22788">
        <v>2872.000</v>
      </c>
      <c s="7" r="E22788">
        <v>9</v>
      </c>
      <c s="8" t="inlineStr" r="F22788">
        <is>
          <t xml:space="preserve">78604</t>
        </is>
      </c>
      <c s="8" t="inlineStr" r="G22788">
        <is>
          <t xml:space="preserve">104</t>
        </is>
      </c>
      <c s="9" r="H22788">
        <v>25.0000</v>
      </c>
      <c s="8" t="inlineStr" r="I22788">
        <is>
          <t xml:space="preserve"/>
        </is>
      </c>
      <c s="8" t="inlineStr" r="J22788">
        <is>
          <t xml:space="preserve"> Jefferson</t>
        </is>
      </c>
    </row>
    <row r="22789" ht="20.25" customHeight="0">
      <c s="5" t="inlineStr" r="A22789">
        <is>
          <t xml:space="preserve">X2503100</t>
        </is>
      </c>
      <c s="5" t="inlineStr" r="B22789">
        <is>
          <t xml:space="preserve">MOWING</t>
        </is>
      </c>
      <c s="5" t="inlineStr" r="C22789">
        <is>
          <t xml:space="preserve">UNIT   </t>
        </is>
      </c>
      <c s="6" r="D22789">
        <v>2872.000</v>
      </c>
      <c s="7" r="E22789">
        <v>9</v>
      </c>
      <c s="8" t="inlineStr" r="F22789">
        <is>
          <t xml:space="preserve">78604</t>
        </is>
      </c>
      <c s="8" t="inlineStr" r="G22789">
        <is>
          <t xml:space="preserve">104</t>
        </is>
      </c>
      <c s="9" r="H22789">
        <v>45.1500</v>
      </c>
      <c s="8" t="inlineStr" r="I22789">
        <is>
          <t xml:space="preserve"/>
        </is>
      </c>
      <c s="8" t="inlineStr" r="J22789">
        <is>
          <t xml:space="preserve"> Jefferson</t>
        </is>
      </c>
    </row>
    <row r="22790" ht="20.25" customHeight="0">
      <c s="5" t="inlineStr" r="A22790">
        <is>
          <t xml:space="preserve">X2503100</t>
        </is>
      </c>
      <c s="5" t="inlineStr" r="B22790">
        <is>
          <t xml:space="preserve">MOWING</t>
        </is>
      </c>
      <c s="5" t="inlineStr" r="C22790">
        <is>
          <t xml:space="preserve">UNIT   </t>
        </is>
      </c>
      <c s="6" r="D22790">
        <v>2872.000</v>
      </c>
      <c s="7" r="E22790">
        <v>9</v>
      </c>
      <c s="8" t="inlineStr" r="F22790">
        <is>
          <t xml:space="preserve">78604</t>
        </is>
      </c>
      <c s="8" t="inlineStr" r="G22790">
        <is>
          <t xml:space="preserve">104</t>
        </is>
      </c>
      <c s="9" r="H22790">
        <v>137.5000</v>
      </c>
      <c s="8" t="inlineStr" r="I22790">
        <is>
          <t xml:space="preserve"/>
        </is>
      </c>
      <c s="8" t="inlineStr" r="J22790">
        <is>
          <t xml:space="preserve"> Jefferson</t>
        </is>
      </c>
    </row>
    <row r="22791" ht="20.25" customHeight="0">
      <c s="5" t="inlineStr" r="A22791">
        <is>
          <t xml:space="preserve">X2503110</t>
        </is>
      </c>
      <c s="5" t="inlineStr" r="B22791">
        <is>
          <t xml:space="preserve">MOWING (SPECIAL)</t>
        </is>
      </c>
      <c s="5" t="inlineStr" r="C22791">
        <is>
          <t xml:space="preserve">ACRE   </t>
        </is>
      </c>
      <c s="6" r="D22791">
        <v>4.000</v>
      </c>
      <c s="7" r="E22791">
        <v>1</v>
      </c>
      <c s="8" t="inlineStr" r="F22791">
        <is>
          <t xml:space="preserve">62K74</t>
        </is>
      </c>
      <c s="8" t="inlineStr" r="G22791">
        <is>
          <t xml:space="preserve">131</t>
        </is>
      </c>
      <c s="9" r="H22791">
        <v>450.0000</v>
      </c>
      <c s="8" t="inlineStr" r="I22791">
        <is>
          <t xml:space="preserve">Y</t>
        </is>
      </c>
      <c s="8" t="inlineStr" r="J22791">
        <is>
          <t xml:space="preserve"> Cook</t>
        </is>
      </c>
    </row>
    <row r="22792" ht="20.25" customHeight="0">
      <c s="5" t="inlineStr" r="A22792">
        <is>
          <t xml:space="preserve">X2503110</t>
        </is>
      </c>
      <c s="5" t="inlineStr" r="B22792">
        <is>
          <t xml:space="preserve">MOWING (SPECIAL)</t>
        </is>
      </c>
      <c s="5" t="inlineStr" r="C22792">
        <is>
          <t xml:space="preserve">ACRE   </t>
        </is>
      </c>
      <c s="6" r="D22792">
        <v>4.000</v>
      </c>
      <c s="7" r="E22792">
        <v>1</v>
      </c>
      <c s="8" t="inlineStr" r="F22792">
        <is>
          <t xml:space="preserve">62K74</t>
        </is>
      </c>
      <c s="8" t="inlineStr" r="G22792">
        <is>
          <t xml:space="preserve">131</t>
        </is>
      </c>
      <c s="9" r="H22792">
        <v>450.0000</v>
      </c>
      <c s="8" t="inlineStr" r="I22792">
        <is>
          <t xml:space="preserve"/>
        </is>
      </c>
      <c s="8" t="inlineStr" r="J22792">
        <is>
          <t xml:space="preserve"> Cook</t>
        </is>
      </c>
    </row>
    <row r="22793" ht="20.25" customHeight="0">
      <c s="5" t="inlineStr" r="A22793">
        <is>
          <t xml:space="preserve">X2503110</t>
        </is>
      </c>
      <c s="5" t="inlineStr" r="B22793">
        <is>
          <t xml:space="preserve">MOWING (SPECIAL)</t>
        </is>
      </c>
      <c s="5" t="inlineStr" r="C22793">
        <is>
          <t xml:space="preserve">ACRE   </t>
        </is>
      </c>
      <c s="6" r="D22793">
        <v>4.000</v>
      </c>
      <c s="7" r="E22793">
        <v>1</v>
      </c>
      <c s="8" t="inlineStr" r="F22793">
        <is>
          <t xml:space="preserve">62K74</t>
        </is>
      </c>
      <c s="8" t="inlineStr" r="G22793">
        <is>
          <t xml:space="preserve">131</t>
        </is>
      </c>
      <c s="9" r="H22793">
        <v>1000.0000</v>
      </c>
      <c s="8" t="inlineStr" r="I22793">
        <is>
          <t xml:space="preserve"/>
        </is>
      </c>
      <c s="8" t="inlineStr" r="J22793">
        <is>
          <t xml:space="preserve"> Cook</t>
        </is>
      </c>
    </row>
    <row r="22794" ht="20.25" customHeight="0">
      <c s="5" t="inlineStr" r="A22794">
        <is>
          <t xml:space="preserve">X2503110</t>
        </is>
      </c>
      <c s="5" t="inlineStr" r="B22794">
        <is>
          <t xml:space="preserve">MOWING (SPECIAL)</t>
        </is>
      </c>
      <c s="5" t="inlineStr" r="C22794">
        <is>
          <t xml:space="preserve">ACRE   </t>
        </is>
      </c>
      <c s="6" r="D22794">
        <v>5.000</v>
      </c>
      <c s="7" r="E22794">
        <v>1</v>
      </c>
      <c s="8" t="inlineStr" r="F22794">
        <is>
          <t xml:space="preserve">62K77</t>
        </is>
      </c>
      <c s="8" t="inlineStr" r="G22794">
        <is>
          <t xml:space="preserve">001</t>
        </is>
      </c>
      <c s="9" r="H22794">
        <v>1500.0000</v>
      </c>
      <c s="8" t="inlineStr" r="I22794">
        <is>
          <t xml:space="preserve">Y</t>
        </is>
      </c>
      <c s="8" t="inlineStr" r="J22794">
        <is>
          <t xml:space="preserve"> DuPage</t>
        </is>
      </c>
    </row>
    <row r="22795" ht="20.25" customHeight="0">
      <c s="5" t="inlineStr" r="A22795">
        <is>
          <t xml:space="preserve">X2503110</t>
        </is>
      </c>
      <c s="5" t="inlineStr" r="B22795">
        <is>
          <t xml:space="preserve">MOWING (SPECIAL)</t>
        </is>
      </c>
      <c s="5" t="inlineStr" r="C22795">
        <is>
          <t xml:space="preserve">ACRE   </t>
        </is>
      </c>
      <c s="6" r="D22795">
        <v>5.000</v>
      </c>
      <c s="7" r="E22795">
        <v>1</v>
      </c>
      <c s="8" t="inlineStr" r="F22795">
        <is>
          <t xml:space="preserve">62K77</t>
        </is>
      </c>
      <c s="8" t="inlineStr" r="G22795">
        <is>
          <t xml:space="preserve">001</t>
        </is>
      </c>
      <c s="9" r="H22795">
        <v>450.0000</v>
      </c>
      <c s="8" t="inlineStr" r="I22795">
        <is>
          <t xml:space="preserve"/>
        </is>
      </c>
      <c s="8" t="inlineStr" r="J22795">
        <is>
          <t xml:space="preserve"> DuPage</t>
        </is>
      </c>
    </row>
    <row r="22796" ht="20.25" customHeight="0">
      <c s="5" t="inlineStr" r="A22796">
        <is>
          <t xml:space="preserve">X2503110</t>
        </is>
      </c>
      <c s="5" t="inlineStr" r="B22796">
        <is>
          <t xml:space="preserve">MOWING (SPECIAL)</t>
        </is>
      </c>
      <c s="5" t="inlineStr" r="C22796">
        <is>
          <t xml:space="preserve">ACRE   </t>
        </is>
      </c>
      <c s="6" r="D22796">
        <v>5.000</v>
      </c>
      <c s="7" r="E22796">
        <v>1</v>
      </c>
      <c s="8" t="inlineStr" r="F22796">
        <is>
          <t xml:space="preserve">62K77</t>
        </is>
      </c>
      <c s="8" t="inlineStr" r="G22796">
        <is>
          <t xml:space="preserve">001</t>
        </is>
      </c>
      <c s="9" r="H22796">
        <v>1500.0000</v>
      </c>
      <c s="8" t="inlineStr" r="I22796">
        <is>
          <t xml:space="preserve"/>
        </is>
      </c>
      <c s="8" t="inlineStr" r="J22796">
        <is>
          <t xml:space="preserve"> DuPage</t>
        </is>
      </c>
    </row>
    <row r="22797" ht="20.25" customHeight="0">
      <c s="5" t="inlineStr" r="A22797">
        <is>
          <t xml:space="preserve">X2503110</t>
        </is>
      </c>
      <c s="5" t="inlineStr" r="B22797">
        <is>
          <t xml:space="preserve">MOWING (SPECIAL)</t>
        </is>
      </c>
      <c s="5" t="inlineStr" r="C22797">
        <is>
          <t xml:space="preserve">ACRE   </t>
        </is>
      </c>
      <c s="6" r="D22797">
        <v>42.800</v>
      </c>
      <c s="7" r="E22797">
        <v>2</v>
      </c>
      <c s="8" t="inlineStr" r="F22797">
        <is>
          <t xml:space="preserve">85700</t>
        </is>
      </c>
      <c s="8" t="inlineStr" r="G22797">
        <is>
          <t xml:space="preserve">121</t>
        </is>
      </c>
      <c s="9" r="H22797">
        <v>275.0000</v>
      </c>
      <c s="8" t="inlineStr" r="I22797">
        <is>
          <t xml:space="preserve">Y</t>
        </is>
      </c>
      <c s="8" t="inlineStr" r="J22797">
        <is>
          <t xml:space="preserve"> Lee</t>
        </is>
      </c>
    </row>
    <row r="22798" ht="20.25" customHeight="0">
      <c s="5" t="inlineStr" r="A22798">
        <is>
          <t xml:space="preserve">X2503110</t>
        </is>
      </c>
      <c s="5" t="inlineStr" r="B22798">
        <is>
          <t xml:space="preserve">MOWING (SPECIAL)</t>
        </is>
      </c>
      <c s="5" t="inlineStr" r="C22798">
        <is>
          <t xml:space="preserve">ACRE   </t>
        </is>
      </c>
      <c s="6" r="D22798">
        <v>42.800</v>
      </c>
      <c s="7" r="E22798">
        <v>2</v>
      </c>
      <c s="8" t="inlineStr" r="F22798">
        <is>
          <t xml:space="preserve">85700</t>
        </is>
      </c>
      <c s="8" t="inlineStr" r="G22798">
        <is>
          <t xml:space="preserve">121</t>
        </is>
      </c>
      <c s="9" r="H22798">
        <v>250.0000</v>
      </c>
      <c s="8" t="inlineStr" r="I22798">
        <is>
          <t xml:space="preserve"/>
        </is>
      </c>
      <c s="8" t="inlineStr" r="J22798">
        <is>
          <t xml:space="preserve"> Lee</t>
        </is>
      </c>
    </row>
    <row r="22799" ht="20.25" customHeight="0">
      <c s="5" t="inlineStr" r="A22799">
        <is>
          <t xml:space="preserve">X2503112</t>
        </is>
      </c>
      <c s="5" t="inlineStr" r="B22799">
        <is>
          <t xml:space="preserve">MOWING (SPECIAL)</t>
        </is>
      </c>
      <c s="5" t="inlineStr" r="C22799">
        <is>
          <t xml:space="preserve">SQ YD  </t>
        </is>
      </c>
      <c s="6" r="D22799">
        <v>3069.000</v>
      </c>
      <c s="7" r="E22799">
        <v>1</v>
      </c>
      <c s="8" t="inlineStr" r="F22799">
        <is>
          <t xml:space="preserve">61J04</t>
        </is>
      </c>
      <c s="8" t="inlineStr" r="G22799">
        <is>
          <t xml:space="preserve">130</t>
        </is>
      </c>
      <c s="9" r="H22799">
        <v>0.1000</v>
      </c>
      <c s="8" t="inlineStr" r="I22799">
        <is>
          <t xml:space="preserve">Y</t>
        </is>
      </c>
      <c s="8" t="inlineStr" r="J22799">
        <is>
          <t xml:space="preserve"> Cook</t>
        </is>
      </c>
    </row>
    <row r="22800" ht="20.25" customHeight="0">
      <c s="5" t="inlineStr" r="A22800">
        <is>
          <t xml:space="preserve">X2503112</t>
        </is>
      </c>
      <c s="5" t="inlineStr" r="B22800">
        <is>
          <t xml:space="preserve">MOWING (SPECIAL)</t>
        </is>
      </c>
      <c s="5" t="inlineStr" r="C22800">
        <is>
          <t xml:space="preserve">SQ YD  </t>
        </is>
      </c>
      <c s="6" r="D22800">
        <v>3069.000</v>
      </c>
      <c s="7" r="E22800">
        <v>1</v>
      </c>
      <c s="8" t="inlineStr" r="F22800">
        <is>
          <t xml:space="preserve">61J04</t>
        </is>
      </c>
      <c s="8" t="inlineStr" r="G22800">
        <is>
          <t xml:space="preserve">130</t>
        </is>
      </c>
      <c s="9" r="H22800">
        <v>0.1000</v>
      </c>
      <c s="8" t="inlineStr" r="I22800">
        <is>
          <t xml:space="preserve"/>
        </is>
      </c>
      <c s="8" t="inlineStr" r="J22800">
        <is>
          <t xml:space="preserve"> Cook</t>
        </is>
      </c>
    </row>
    <row r="22801" ht="20.25" customHeight="0">
      <c s="5" t="inlineStr" r="A22801">
        <is>
          <t xml:space="preserve">X2503112</t>
        </is>
      </c>
      <c s="5" t="inlineStr" r="B22801">
        <is>
          <t xml:space="preserve">MOWING (SPECIAL)</t>
        </is>
      </c>
      <c s="5" t="inlineStr" r="C22801">
        <is>
          <t xml:space="preserve">SQ YD  </t>
        </is>
      </c>
      <c s="6" r="D22801">
        <v>3069.000</v>
      </c>
      <c s="7" r="E22801">
        <v>1</v>
      </c>
      <c s="8" t="inlineStr" r="F22801">
        <is>
          <t xml:space="preserve">61J04</t>
        </is>
      </c>
      <c s="8" t="inlineStr" r="G22801">
        <is>
          <t xml:space="preserve">130</t>
        </is>
      </c>
      <c s="9" r="H22801">
        <v>0.5000</v>
      </c>
      <c s="8" t="inlineStr" r="I22801">
        <is>
          <t xml:space="preserve"/>
        </is>
      </c>
      <c s="8" t="inlineStr" r="J22801">
        <is>
          <t xml:space="preserve"> Cook</t>
        </is>
      </c>
    </row>
    <row r="22802" ht="20.25" customHeight="0">
      <c s="5" t="inlineStr" r="A22802">
        <is>
          <t xml:space="preserve">X2503112</t>
        </is>
      </c>
      <c s="5" t="inlineStr" r="B22802">
        <is>
          <t xml:space="preserve">MOWING (SPECIAL)</t>
        </is>
      </c>
      <c s="5" t="inlineStr" r="C22802">
        <is>
          <t xml:space="preserve">SQ YD  </t>
        </is>
      </c>
      <c s="6" r="D22802">
        <v>3069.000</v>
      </c>
      <c s="7" r="E22802">
        <v>1</v>
      </c>
      <c s="8" t="inlineStr" r="F22802">
        <is>
          <t xml:space="preserve">61J04</t>
        </is>
      </c>
      <c s="8" t="inlineStr" r="G22802">
        <is>
          <t xml:space="preserve">130</t>
        </is>
      </c>
      <c s="9" r="H22802">
        <v>0.7500</v>
      </c>
      <c s="8" t="inlineStr" r="I22802">
        <is>
          <t xml:space="preserve"/>
        </is>
      </c>
      <c s="8" t="inlineStr" r="J22802">
        <is>
          <t xml:space="preserve"> Cook</t>
        </is>
      </c>
    </row>
    <row r="22803" ht="20.25" customHeight="0">
      <c s="5" t="inlineStr" r="A22803">
        <is>
          <t xml:space="preserve">X2503112</t>
        </is>
      </c>
      <c s="5" t="inlineStr" r="B22803">
        <is>
          <t xml:space="preserve">MOWING (SPECIAL)</t>
        </is>
      </c>
      <c s="5" t="inlineStr" r="C22803">
        <is>
          <t xml:space="preserve">SQ YD  </t>
        </is>
      </c>
      <c s="6" r="D22803">
        <v>3069.000</v>
      </c>
      <c s="7" r="E22803">
        <v>1</v>
      </c>
      <c s="8" t="inlineStr" r="F22803">
        <is>
          <t xml:space="preserve">61J04</t>
        </is>
      </c>
      <c s="8" t="inlineStr" r="G22803">
        <is>
          <t xml:space="preserve">130</t>
        </is>
      </c>
      <c s="9" r="H22803">
        <v>2.2000</v>
      </c>
      <c s="8" t="inlineStr" r="I22803">
        <is>
          <t xml:space="preserve"/>
        </is>
      </c>
      <c s="8" t="inlineStr" r="J22803">
        <is>
          <t xml:space="preserve"> Cook</t>
        </is>
      </c>
    </row>
    <row r="22804" ht="20.25" customHeight="0">
      <c s="5" t="inlineStr" r="A22804">
        <is>
          <t xml:space="preserve">X2503315</t>
        </is>
      </c>
      <c s="5" t="inlineStr" r="B22804">
        <is>
          <t xml:space="preserve">INTERSEEDING, CLASS  4A (MODIFIED)</t>
        </is>
      </c>
      <c s="5" t="inlineStr" r="C22804">
        <is>
          <t xml:space="preserve">ACRE   </t>
        </is>
      </c>
      <c s="6" r="D22804">
        <v>0.200</v>
      </c>
      <c s="7" r="E22804">
        <v>1</v>
      </c>
      <c s="8" t="inlineStr" r="F22804">
        <is>
          <t xml:space="preserve">62K77</t>
        </is>
      </c>
      <c s="8" t="inlineStr" r="G22804">
        <is>
          <t xml:space="preserve">001</t>
        </is>
      </c>
      <c s="9" r="H22804">
        <v>4500.0000</v>
      </c>
      <c s="8" t="inlineStr" r="I22804">
        <is>
          <t xml:space="preserve">Y</t>
        </is>
      </c>
      <c s="8" t="inlineStr" r="J22804">
        <is>
          <t xml:space="preserve"> DuPage</t>
        </is>
      </c>
    </row>
    <row r="22805" ht="20.25" customHeight="0">
      <c s="5" t="inlineStr" r="A22805">
        <is>
          <t xml:space="preserve">X2503315</t>
        </is>
      </c>
      <c s="5" t="inlineStr" r="B22805">
        <is>
          <t xml:space="preserve">INTERSEEDING, CLASS  4A (MODIFIED)</t>
        </is>
      </c>
      <c s="5" t="inlineStr" r="C22805">
        <is>
          <t xml:space="preserve">ACRE   </t>
        </is>
      </c>
      <c s="6" r="D22805">
        <v>0.200</v>
      </c>
      <c s="7" r="E22805">
        <v>1</v>
      </c>
      <c s="8" t="inlineStr" r="F22805">
        <is>
          <t xml:space="preserve">62K77</t>
        </is>
      </c>
      <c s="8" t="inlineStr" r="G22805">
        <is>
          <t xml:space="preserve">001</t>
        </is>
      </c>
      <c s="9" r="H22805">
        <v>1392.0000</v>
      </c>
      <c s="8" t="inlineStr" r="I22805">
        <is>
          <t xml:space="preserve"/>
        </is>
      </c>
      <c s="8" t="inlineStr" r="J22805">
        <is>
          <t xml:space="preserve"> DuPage</t>
        </is>
      </c>
    </row>
    <row r="22806" ht="20.25" customHeight="0">
      <c s="5" t="inlineStr" r="A22806">
        <is>
          <t xml:space="preserve">X2503315</t>
        </is>
      </c>
      <c s="5" t="inlineStr" r="B22806">
        <is>
          <t xml:space="preserve">INTERSEEDING, CLASS  4A (MODIFIED)</t>
        </is>
      </c>
      <c s="5" t="inlineStr" r="C22806">
        <is>
          <t xml:space="preserve">ACRE   </t>
        </is>
      </c>
      <c s="6" r="D22806">
        <v>0.200</v>
      </c>
      <c s="7" r="E22806">
        <v>1</v>
      </c>
      <c s="8" t="inlineStr" r="F22806">
        <is>
          <t xml:space="preserve">62K77</t>
        </is>
      </c>
      <c s="8" t="inlineStr" r="G22806">
        <is>
          <t xml:space="preserve">001</t>
        </is>
      </c>
      <c s="9" r="H22806">
        <v>4840.0000</v>
      </c>
      <c s="8" t="inlineStr" r="I22806">
        <is>
          <t xml:space="preserve"/>
        </is>
      </c>
      <c s="8" t="inlineStr" r="J22806">
        <is>
          <t xml:space="preserve"> DuPage</t>
        </is>
      </c>
    </row>
    <row r="22807" ht="20.25" customHeight="0">
      <c s="5" t="inlineStr" r="A22807">
        <is>
          <t xml:space="preserve">X2503321</t>
        </is>
      </c>
      <c s="5" t="inlineStr" r="B22807">
        <is>
          <t xml:space="preserve">INTERSEEDING, CLASS  5 (MODIFIED)</t>
        </is>
      </c>
      <c s="5" t="inlineStr" r="C22807">
        <is>
          <t xml:space="preserve">ACRE   </t>
        </is>
      </c>
      <c s="6" r="D22807">
        <v>0.200</v>
      </c>
      <c s="7" r="E22807">
        <v>1</v>
      </c>
      <c s="8" t="inlineStr" r="F22807">
        <is>
          <t xml:space="preserve">62K77</t>
        </is>
      </c>
      <c s="8" t="inlineStr" r="G22807">
        <is>
          <t xml:space="preserve">001</t>
        </is>
      </c>
      <c s="9" r="H22807">
        <v>4500.0000</v>
      </c>
      <c s="8" t="inlineStr" r="I22807">
        <is>
          <t xml:space="preserve">Y</t>
        </is>
      </c>
      <c s="8" t="inlineStr" r="J22807">
        <is>
          <t xml:space="preserve"> DuPage</t>
        </is>
      </c>
    </row>
    <row r="22808" ht="20.25" customHeight="0">
      <c s="5" t="inlineStr" r="A22808">
        <is>
          <t xml:space="preserve">X2503321</t>
        </is>
      </c>
      <c s="5" t="inlineStr" r="B22808">
        <is>
          <t xml:space="preserve">INTERSEEDING, CLASS  5 (MODIFIED)</t>
        </is>
      </c>
      <c s="5" t="inlineStr" r="C22808">
        <is>
          <t xml:space="preserve">ACRE   </t>
        </is>
      </c>
      <c s="6" r="D22808">
        <v>0.200</v>
      </c>
      <c s="7" r="E22808">
        <v>1</v>
      </c>
      <c s="8" t="inlineStr" r="F22808">
        <is>
          <t xml:space="preserve">62K77</t>
        </is>
      </c>
      <c s="8" t="inlineStr" r="G22808">
        <is>
          <t xml:space="preserve">001</t>
        </is>
      </c>
      <c s="9" r="H22808">
        <v>3235.0000</v>
      </c>
      <c s="8" t="inlineStr" r="I22808">
        <is>
          <t xml:space="preserve"/>
        </is>
      </c>
      <c s="8" t="inlineStr" r="J22808">
        <is>
          <t xml:space="preserve"> DuPage</t>
        </is>
      </c>
    </row>
    <row r="22809" ht="20.25" customHeight="0">
      <c s="5" t="inlineStr" r="A22809">
        <is>
          <t xml:space="preserve">X2503321</t>
        </is>
      </c>
      <c s="5" t="inlineStr" r="B22809">
        <is>
          <t xml:space="preserve">INTERSEEDING, CLASS  5 (MODIFIED)</t>
        </is>
      </c>
      <c s="5" t="inlineStr" r="C22809">
        <is>
          <t xml:space="preserve">ACRE   </t>
        </is>
      </c>
      <c s="6" r="D22809">
        <v>0.200</v>
      </c>
      <c s="7" r="E22809">
        <v>1</v>
      </c>
      <c s="8" t="inlineStr" r="F22809">
        <is>
          <t xml:space="preserve">62K77</t>
        </is>
      </c>
      <c s="8" t="inlineStr" r="G22809">
        <is>
          <t xml:space="preserve">001</t>
        </is>
      </c>
      <c s="9" r="H22809">
        <v>4840.0000</v>
      </c>
      <c s="8" t="inlineStr" r="I22809">
        <is>
          <t xml:space="preserve"/>
        </is>
      </c>
      <c s="8" t="inlineStr" r="J22809">
        <is>
          <t xml:space="preserve"> DuPage</t>
        </is>
      </c>
    </row>
    <row r="22810" ht="20.25" customHeight="0">
      <c s="5" t="inlineStr" r="A22810">
        <is>
          <t xml:space="preserve">X2503321</t>
        </is>
      </c>
      <c s="5" t="inlineStr" r="B22810">
        <is>
          <t xml:space="preserve">INTERSEEDING, CLASS  5 (MODIFIED)</t>
        </is>
      </c>
      <c s="5" t="inlineStr" r="C22810">
        <is>
          <t xml:space="preserve">ACRE   </t>
        </is>
      </c>
      <c s="6" r="D22810">
        <v>2.750</v>
      </c>
      <c s="7" r="E22810">
        <v>1</v>
      </c>
      <c s="8" t="inlineStr" r="F22810">
        <is>
          <t xml:space="preserve">62M43</t>
        </is>
      </c>
      <c s="8" t="inlineStr" r="G22810">
        <is>
          <t xml:space="preserve">110</t>
        </is>
      </c>
      <c s="9" r="H22810">
        <v>2200.0000</v>
      </c>
      <c s="8" t="inlineStr" r="I22810">
        <is>
          <t xml:space="preserve">Y</t>
        </is>
      </c>
      <c s="8" t="inlineStr" r="J22810">
        <is>
          <t xml:space="preserve"> DuPage, Will</t>
        </is>
      </c>
    </row>
    <row r="22811" ht="20.25" customHeight="0">
      <c s="5" t="inlineStr" r="A22811">
        <is>
          <t xml:space="preserve">X2503321</t>
        </is>
      </c>
      <c s="5" t="inlineStr" r="B22811">
        <is>
          <t xml:space="preserve">INTERSEEDING, CLASS  5 (MODIFIED)</t>
        </is>
      </c>
      <c s="5" t="inlineStr" r="C22811">
        <is>
          <t xml:space="preserve">ACRE   </t>
        </is>
      </c>
      <c s="6" r="D22811">
        <v>2.750</v>
      </c>
      <c s="7" r="E22811">
        <v>1</v>
      </c>
      <c s="8" t="inlineStr" r="F22811">
        <is>
          <t xml:space="preserve">62M43</t>
        </is>
      </c>
      <c s="8" t="inlineStr" r="G22811">
        <is>
          <t xml:space="preserve">110</t>
        </is>
      </c>
      <c s="9" r="H22811">
        <v>3500.0000</v>
      </c>
      <c s="8" t="inlineStr" r="I22811">
        <is>
          <t xml:space="preserve"/>
        </is>
      </c>
      <c s="8" t="inlineStr" r="J22811">
        <is>
          <t xml:space="preserve"> DuPage, Will</t>
        </is>
      </c>
    </row>
    <row r="22812" ht="20.25" customHeight="0">
      <c s="5" t="inlineStr" r="A22812">
        <is>
          <t xml:space="preserve">X2503321</t>
        </is>
      </c>
      <c s="5" t="inlineStr" r="B22812">
        <is>
          <t xml:space="preserve">INTERSEEDING, CLASS  5 (MODIFIED)</t>
        </is>
      </c>
      <c s="5" t="inlineStr" r="C22812">
        <is>
          <t xml:space="preserve">ACRE   </t>
        </is>
      </c>
      <c s="6" r="D22812">
        <v>2.750</v>
      </c>
      <c s="7" r="E22812">
        <v>1</v>
      </c>
      <c s="8" t="inlineStr" r="F22812">
        <is>
          <t xml:space="preserve">62M43</t>
        </is>
      </c>
      <c s="8" t="inlineStr" r="G22812">
        <is>
          <t xml:space="preserve">110</t>
        </is>
      </c>
      <c s="9" r="H22812">
        <v>3700.0000</v>
      </c>
      <c s="8" t="inlineStr" r="I22812">
        <is>
          <t xml:space="preserve"/>
        </is>
      </c>
      <c s="8" t="inlineStr" r="J22812">
        <is>
          <t xml:space="preserve"> DuPage, Will</t>
        </is>
      </c>
    </row>
    <row r="22813" ht="20.25" customHeight="0">
      <c s="5" t="inlineStr" r="A22813">
        <is>
          <t xml:space="preserve">X2503321</t>
        </is>
      </c>
      <c s="5" t="inlineStr" r="B22813">
        <is>
          <t xml:space="preserve">INTERSEEDING, CLASS  5 (MODIFIED)</t>
        </is>
      </c>
      <c s="5" t="inlineStr" r="C22813">
        <is>
          <t xml:space="preserve">ACRE   </t>
        </is>
      </c>
      <c s="6" r="D22813">
        <v>2.750</v>
      </c>
      <c s="7" r="E22813">
        <v>1</v>
      </c>
      <c s="8" t="inlineStr" r="F22813">
        <is>
          <t xml:space="preserve">62M43</t>
        </is>
      </c>
      <c s="8" t="inlineStr" r="G22813">
        <is>
          <t xml:space="preserve">110</t>
        </is>
      </c>
      <c s="9" r="H22813">
        <v>4020.0000</v>
      </c>
      <c s="8" t="inlineStr" r="I22813">
        <is>
          <t xml:space="preserve"/>
        </is>
      </c>
      <c s="8" t="inlineStr" r="J22813">
        <is>
          <t xml:space="preserve"> DuPage, Will</t>
        </is>
      </c>
    </row>
    <row r="22814" ht="20.25" customHeight="0">
      <c s="5" t="inlineStr" r="A22814">
        <is>
          <t xml:space="preserve">X2510635</t>
        </is>
      </c>
      <c s="5" t="inlineStr" r="B22814">
        <is>
          <t xml:space="preserve">HEAVY DUTY EROSION CONTROL BLANKET (SPECIAL)</t>
        </is>
      </c>
      <c s="5" t="inlineStr" r="C22814">
        <is>
          <t xml:space="preserve">SQ YD  </t>
        </is>
      </c>
      <c s="6" r="D22814">
        <v>725.000</v>
      </c>
      <c s="7" r="E22814">
        <v>1</v>
      </c>
      <c s="8" t="inlineStr" r="F22814">
        <is>
          <t xml:space="preserve">61H84</t>
        </is>
      </c>
      <c s="8" t="inlineStr" r="G22814">
        <is>
          <t xml:space="preserve">043</t>
        </is>
      </c>
      <c s="9" r="H22814">
        <v>2.4200</v>
      </c>
      <c s="8" t="inlineStr" r="I22814">
        <is>
          <t xml:space="preserve">Y</t>
        </is>
      </c>
      <c s="8" t="inlineStr" r="J22814">
        <is>
          <t xml:space="preserve"> Cook</t>
        </is>
      </c>
    </row>
    <row r="22815" ht="20.25" customHeight="0">
      <c s="5" t="inlineStr" r="A22815">
        <is>
          <t xml:space="preserve">X2510635</t>
        </is>
      </c>
      <c s="5" t="inlineStr" r="B22815">
        <is>
          <t xml:space="preserve">HEAVY DUTY EROSION CONTROL BLANKET (SPECIAL)</t>
        </is>
      </c>
      <c s="5" t="inlineStr" r="C22815">
        <is>
          <t xml:space="preserve">SQ YD  </t>
        </is>
      </c>
      <c s="6" r="D22815">
        <v>9952.000</v>
      </c>
      <c s="7" r="E22815">
        <v>1</v>
      </c>
      <c s="8" t="inlineStr" r="F22815">
        <is>
          <t xml:space="preserve">61H95</t>
        </is>
      </c>
      <c s="8" t="inlineStr" r="G22815">
        <is>
          <t xml:space="preserve">105</t>
        </is>
      </c>
      <c s="9" r="H22815">
        <v>5.7500</v>
      </c>
      <c s="8" t="inlineStr" r="I22815">
        <is>
          <t xml:space="preserve">Y</t>
        </is>
      </c>
      <c s="8" t="inlineStr" r="J22815">
        <is>
          <t xml:space="preserve"> Kane</t>
        </is>
      </c>
    </row>
    <row r="22816" ht="20.25" customHeight="0">
      <c s="5" t="inlineStr" r="A22816">
        <is>
          <t xml:space="preserve">X2510635</t>
        </is>
      </c>
      <c s="5" t="inlineStr" r="B22816">
        <is>
          <t xml:space="preserve">HEAVY DUTY EROSION CONTROL BLANKET (SPECIAL)</t>
        </is>
      </c>
      <c s="5" t="inlineStr" r="C22816">
        <is>
          <t xml:space="preserve">SQ YD  </t>
        </is>
      </c>
      <c s="6" r="D22816">
        <v>9952.000</v>
      </c>
      <c s="7" r="E22816">
        <v>1</v>
      </c>
      <c s="8" t="inlineStr" r="F22816">
        <is>
          <t xml:space="preserve">61H95</t>
        </is>
      </c>
      <c s="8" t="inlineStr" r="G22816">
        <is>
          <t xml:space="preserve">105</t>
        </is>
      </c>
      <c s="9" r="H22816">
        <v>5.7500</v>
      </c>
      <c s="8" t="inlineStr" r="I22816">
        <is>
          <t xml:space="preserve"/>
        </is>
      </c>
      <c s="8" t="inlineStr" r="J22816">
        <is>
          <t xml:space="preserve"> Kane</t>
        </is>
      </c>
    </row>
    <row r="22817" ht="20.25" customHeight="0">
      <c s="5" t="inlineStr" r="A22817">
        <is>
          <t xml:space="preserve">X2510635</t>
        </is>
      </c>
      <c s="5" t="inlineStr" r="B22817">
        <is>
          <t xml:space="preserve">HEAVY DUTY EROSION CONTROL BLANKET (SPECIAL)</t>
        </is>
      </c>
      <c s="5" t="inlineStr" r="C22817">
        <is>
          <t xml:space="preserve">SQ YD  </t>
        </is>
      </c>
      <c s="6" r="D22817">
        <v>9952.000</v>
      </c>
      <c s="7" r="E22817">
        <v>1</v>
      </c>
      <c s="8" t="inlineStr" r="F22817">
        <is>
          <t xml:space="preserve">61H95</t>
        </is>
      </c>
      <c s="8" t="inlineStr" r="G22817">
        <is>
          <t xml:space="preserve">105</t>
        </is>
      </c>
      <c s="9" r="H22817">
        <v>5.7500</v>
      </c>
      <c s="8" t="inlineStr" r="I22817">
        <is>
          <t xml:space="preserve"/>
        </is>
      </c>
      <c s="8" t="inlineStr" r="J22817">
        <is>
          <t xml:space="preserve"> Kane</t>
        </is>
      </c>
    </row>
    <row r="22818" ht="20.25" customHeight="0">
      <c s="5" t="inlineStr" r="A22818">
        <is>
          <t xml:space="preserve">X2510635</t>
        </is>
      </c>
      <c s="5" t="inlineStr" r="B22818">
        <is>
          <t xml:space="preserve">HEAVY DUTY EROSION CONTROL BLANKET (SPECIAL)</t>
        </is>
      </c>
      <c s="5" t="inlineStr" r="C22818">
        <is>
          <t xml:space="preserve">SQ YD  </t>
        </is>
      </c>
      <c s="6" r="D22818">
        <v>9952.000</v>
      </c>
      <c s="7" r="E22818">
        <v>1</v>
      </c>
      <c s="8" t="inlineStr" r="F22818">
        <is>
          <t xml:space="preserve">61H95</t>
        </is>
      </c>
      <c s="8" t="inlineStr" r="G22818">
        <is>
          <t xml:space="preserve">105</t>
        </is>
      </c>
      <c s="9" r="H22818">
        <v>5.7500</v>
      </c>
      <c s="8" t="inlineStr" r="I22818">
        <is>
          <t xml:space="preserve"/>
        </is>
      </c>
      <c s="8" t="inlineStr" r="J22818">
        <is>
          <t xml:space="preserve"> Kane</t>
        </is>
      </c>
    </row>
    <row r="22819" ht="20.25" customHeight="0">
      <c s="5" t="inlineStr" r="A22819">
        <is>
          <t xml:space="preserve">X2510635</t>
        </is>
      </c>
      <c s="5" t="inlineStr" r="B22819">
        <is>
          <t xml:space="preserve">HEAVY DUTY EROSION CONTROL BLANKET (SPECIAL)</t>
        </is>
      </c>
      <c s="5" t="inlineStr" r="C22819">
        <is>
          <t xml:space="preserve">SQ YD  </t>
        </is>
      </c>
      <c s="6" r="D22819">
        <v>9952.000</v>
      </c>
      <c s="7" r="E22819">
        <v>1</v>
      </c>
      <c s="8" t="inlineStr" r="F22819">
        <is>
          <t xml:space="preserve">61H95</t>
        </is>
      </c>
      <c s="8" t="inlineStr" r="G22819">
        <is>
          <t xml:space="preserve">105</t>
        </is>
      </c>
      <c s="9" r="H22819">
        <v>5.7500</v>
      </c>
      <c s="8" t="inlineStr" r="I22819">
        <is>
          <t xml:space="preserve"/>
        </is>
      </c>
      <c s="8" t="inlineStr" r="J22819">
        <is>
          <t xml:space="preserve"> Kane</t>
        </is>
      </c>
    </row>
    <row r="22820" ht="20.25" customHeight="0">
      <c s="5" t="inlineStr" r="A22820">
        <is>
          <t xml:space="preserve">X2510635</t>
        </is>
      </c>
      <c s="5" t="inlineStr" r="B22820">
        <is>
          <t xml:space="preserve">HEAVY DUTY EROSION CONTROL BLANKET (SPECIAL)</t>
        </is>
      </c>
      <c s="5" t="inlineStr" r="C22820">
        <is>
          <t xml:space="preserve">SQ YD  </t>
        </is>
      </c>
      <c s="6" r="D22820">
        <v>9952.000</v>
      </c>
      <c s="7" r="E22820">
        <v>1</v>
      </c>
      <c s="8" t="inlineStr" r="F22820">
        <is>
          <t xml:space="preserve">61H95</t>
        </is>
      </c>
      <c s="8" t="inlineStr" r="G22820">
        <is>
          <t xml:space="preserve">105</t>
        </is>
      </c>
      <c s="9" r="H22820">
        <v>6.4000</v>
      </c>
      <c s="8" t="inlineStr" r="I22820">
        <is>
          <t xml:space="preserve"/>
        </is>
      </c>
      <c s="8" t="inlineStr" r="J22820">
        <is>
          <t xml:space="preserve"> Kane</t>
        </is>
      </c>
    </row>
    <row r="22821" ht="20.25" customHeight="0">
      <c s="5" t="inlineStr" r="A22821">
        <is>
          <t xml:space="preserve">X2510635</t>
        </is>
      </c>
      <c s="5" t="inlineStr" r="B22821">
        <is>
          <t xml:space="preserve">HEAVY DUTY EROSION CONTROL BLANKET (SPECIAL)</t>
        </is>
      </c>
      <c s="5" t="inlineStr" r="C22821">
        <is>
          <t xml:space="preserve">SQ YD  </t>
        </is>
      </c>
      <c s="6" r="D22821">
        <v>202.000</v>
      </c>
      <c s="7" r="E22821">
        <v>1</v>
      </c>
      <c s="8" t="inlineStr" r="F22821">
        <is>
          <t xml:space="preserve">61J19</t>
        </is>
      </c>
      <c s="8" t="inlineStr" r="G22821">
        <is>
          <t xml:space="preserve">050</t>
        </is>
      </c>
      <c s="9" r="H22821">
        <v>2.2000</v>
      </c>
      <c s="8" t="inlineStr" r="I22821">
        <is>
          <t xml:space="preserve">Y</t>
        </is>
      </c>
      <c s="8" t="inlineStr" r="J22821">
        <is>
          <t xml:space="preserve"> Cook</t>
        </is>
      </c>
    </row>
    <row r="22822" ht="20.25" customHeight="0">
      <c s="5" t="inlineStr" r="A22822">
        <is>
          <t xml:space="preserve">X2510635</t>
        </is>
      </c>
      <c s="5" t="inlineStr" r="B22822">
        <is>
          <t xml:space="preserve">HEAVY DUTY EROSION CONTROL BLANKET (SPECIAL)</t>
        </is>
      </c>
      <c s="5" t="inlineStr" r="C22822">
        <is>
          <t xml:space="preserve">SQ YD  </t>
        </is>
      </c>
      <c s="6" r="D22822">
        <v>202.000</v>
      </c>
      <c s="7" r="E22822">
        <v>1</v>
      </c>
      <c s="8" t="inlineStr" r="F22822">
        <is>
          <t xml:space="preserve">61J19</t>
        </is>
      </c>
      <c s="8" t="inlineStr" r="G22822">
        <is>
          <t xml:space="preserve">050</t>
        </is>
      </c>
      <c s="9" r="H22822">
        <v>2.0000</v>
      </c>
      <c s="8" t="inlineStr" r="I22822">
        <is>
          <t xml:space="preserve"/>
        </is>
      </c>
      <c s="8" t="inlineStr" r="J22822">
        <is>
          <t xml:space="preserve"> Cook</t>
        </is>
      </c>
    </row>
    <row r="22823" ht="20.25" customHeight="0">
      <c s="5" t="inlineStr" r="A22823">
        <is>
          <t xml:space="preserve">X2510635</t>
        </is>
      </c>
      <c s="5" t="inlineStr" r="B22823">
        <is>
          <t xml:space="preserve">HEAVY DUTY EROSION CONTROL BLANKET (SPECIAL)</t>
        </is>
      </c>
      <c s="5" t="inlineStr" r="C22823">
        <is>
          <t xml:space="preserve">SQ YD  </t>
        </is>
      </c>
      <c s="6" r="D22823">
        <v>202.000</v>
      </c>
      <c s="7" r="E22823">
        <v>1</v>
      </c>
      <c s="8" t="inlineStr" r="F22823">
        <is>
          <t xml:space="preserve">61J19</t>
        </is>
      </c>
      <c s="8" t="inlineStr" r="G22823">
        <is>
          <t xml:space="preserve">050</t>
        </is>
      </c>
      <c s="9" r="H22823">
        <v>3.0000</v>
      </c>
      <c s="8" t="inlineStr" r="I22823">
        <is>
          <t xml:space="preserve"/>
        </is>
      </c>
      <c s="8" t="inlineStr" r="J22823">
        <is>
          <t xml:space="preserve"> Cook</t>
        </is>
      </c>
    </row>
    <row r="22824" ht="20.25" customHeight="0">
      <c s="5" t="inlineStr" r="A22824">
        <is>
          <t xml:space="preserve">X2510635</t>
        </is>
      </c>
      <c s="5" t="inlineStr" r="B22824">
        <is>
          <t xml:space="preserve">HEAVY DUTY EROSION CONTROL BLANKET (SPECIAL)</t>
        </is>
      </c>
      <c s="5" t="inlineStr" r="C22824">
        <is>
          <t xml:space="preserve">SQ YD  </t>
        </is>
      </c>
      <c s="6" r="D22824">
        <v>202.000</v>
      </c>
      <c s="7" r="E22824">
        <v>1</v>
      </c>
      <c s="8" t="inlineStr" r="F22824">
        <is>
          <t xml:space="preserve">61J19</t>
        </is>
      </c>
      <c s="8" t="inlineStr" r="G22824">
        <is>
          <t xml:space="preserve">050</t>
        </is>
      </c>
      <c s="9" r="H22824">
        <v>3.2000</v>
      </c>
      <c s="8" t="inlineStr" r="I22824">
        <is>
          <t xml:space="preserve"/>
        </is>
      </c>
      <c s="8" t="inlineStr" r="J22824">
        <is>
          <t xml:space="preserve"> Cook</t>
        </is>
      </c>
    </row>
    <row r="22825" ht="20.25" customHeight="0">
      <c s="5" t="inlineStr" r="A22825">
        <is>
          <t xml:space="preserve">X2511630</t>
        </is>
      </c>
      <c s="5" t="inlineStr" r="B22825">
        <is>
          <t xml:space="preserve">EROSION CONTROL BLANKET (SPECIAL)</t>
        </is>
      </c>
      <c s="5" t="inlineStr" r="C22825">
        <is>
          <t xml:space="preserve">SQ YD  </t>
        </is>
      </c>
      <c s="6" r="D22825">
        <v>4088.000</v>
      </c>
      <c s="7" r="E22825">
        <v>1</v>
      </c>
      <c s="8" t="inlineStr" r="F22825">
        <is>
          <t xml:space="preserve">61H84</t>
        </is>
      </c>
      <c s="8" t="inlineStr" r="G22825">
        <is>
          <t xml:space="preserve">043</t>
        </is>
      </c>
      <c s="9" r="H22825">
        <v>1.8700</v>
      </c>
      <c s="8" t="inlineStr" r="I22825">
        <is>
          <t xml:space="preserve">Y</t>
        </is>
      </c>
      <c s="8" t="inlineStr" r="J22825">
        <is>
          <t xml:space="preserve"> Cook</t>
        </is>
      </c>
    </row>
    <row r="22826" ht="20.25" customHeight="0">
      <c s="5" t="inlineStr" r="A22826">
        <is>
          <t xml:space="preserve">X2511630</t>
        </is>
      </c>
      <c s="5" t="inlineStr" r="B22826">
        <is>
          <t xml:space="preserve">EROSION CONTROL BLANKET (SPECIAL)</t>
        </is>
      </c>
      <c s="5" t="inlineStr" r="C22826">
        <is>
          <t xml:space="preserve">SQ YD  </t>
        </is>
      </c>
      <c s="6" r="D22826">
        <v>35865.000</v>
      </c>
      <c s="7" r="E22826">
        <v>1</v>
      </c>
      <c s="8" t="inlineStr" r="F22826">
        <is>
          <t xml:space="preserve">61H95</t>
        </is>
      </c>
      <c s="8" t="inlineStr" r="G22826">
        <is>
          <t xml:space="preserve">105</t>
        </is>
      </c>
      <c s="9" r="H22826">
        <v>1.0500</v>
      </c>
      <c s="8" t="inlineStr" r="I22826">
        <is>
          <t xml:space="preserve">Y</t>
        </is>
      </c>
      <c s="8" t="inlineStr" r="J22826">
        <is>
          <t xml:space="preserve"> Kane</t>
        </is>
      </c>
    </row>
    <row r="22827" ht="20.25" customHeight="0">
      <c s="5" t="inlineStr" r="A22827">
        <is>
          <t xml:space="preserve">X2511630</t>
        </is>
      </c>
      <c s="5" t="inlineStr" r="B22827">
        <is>
          <t xml:space="preserve">EROSION CONTROL BLANKET (SPECIAL)</t>
        </is>
      </c>
      <c s="5" t="inlineStr" r="C22827">
        <is>
          <t xml:space="preserve">SQ YD  </t>
        </is>
      </c>
      <c s="6" r="D22827">
        <v>35865.000</v>
      </c>
      <c s="7" r="E22827">
        <v>1</v>
      </c>
      <c s="8" t="inlineStr" r="F22827">
        <is>
          <t xml:space="preserve">61H95</t>
        </is>
      </c>
      <c s="8" t="inlineStr" r="G22827">
        <is>
          <t xml:space="preserve">105</t>
        </is>
      </c>
      <c s="9" r="H22827">
        <v>1.0500</v>
      </c>
      <c s="8" t="inlineStr" r="I22827">
        <is>
          <t xml:space="preserve"/>
        </is>
      </c>
      <c s="8" t="inlineStr" r="J22827">
        <is>
          <t xml:space="preserve"> Kane</t>
        </is>
      </c>
    </row>
    <row r="22828" ht="20.25" customHeight="0">
      <c s="5" t="inlineStr" r="A22828">
        <is>
          <t xml:space="preserve">X2511630</t>
        </is>
      </c>
      <c s="5" t="inlineStr" r="B22828">
        <is>
          <t xml:space="preserve">EROSION CONTROL BLANKET (SPECIAL)</t>
        </is>
      </c>
      <c s="5" t="inlineStr" r="C22828">
        <is>
          <t xml:space="preserve">SQ YD  </t>
        </is>
      </c>
      <c s="6" r="D22828">
        <v>35865.000</v>
      </c>
      <c s="7" r="E22828">
        <v>1</v>
      </c>
      <c s="8" t="inlineStr" r="F22828">
        <is>
          <t xml:space="preserve">61H95</t>
        </is>
      </c>
      <c s="8" t="inlineStr" r="G22828">
        <is>
          <t xml:space="preserve">105</t>
        </is>
      </c>
      <c s="9" r="H22828">
        <v>1.0500</v>
      </c>
      <c s="8" t="inlineStr" r="I22828">
        <is>
          <t xml:space="preserve"/>
        </is>
      </c>
      <c s="8" t="inlineStr" r="J22828">
        <is>
          <t xml:space="preserve"> Kane</t>
        </is>
      </c>
    </row>
    <row r="22829" ht="20.25" customHeight="0">
      <c s="5" t="inlineStr" r="A22829">
        <is>
          <t xml:space="preserve">X2511630</t>
        </is>
      </c>
      <c s="5" t="inlineStr" r="B22829">
        <is>
          <t xml:space="preserve">EROSION CONTROL BLANKET (SPECIAL)</t>
        </is>
      </c>
      <c s="5" t="inlineStr" r="C22829">
        <is>
          <t xml:space="preserve">SQ YD  </t>
        </is>
      </c>
      <c s="6" r="D22829">
        <v>35865.000</v>
      </c>
      <c s="7" r="E22829">
        <v>1</v>
      </c>
      <c s="8" t="inlineStr" r="F22829">
        <is>
          <t xml:space="preserve">61H95</t>
        </is>
      </c>
      <c s="8" t="inlineStr" r="G22829">
        <is>
          <t xml:space="preserve">105</t>
        </is>
      </c>
      <c s="9" r="H22829">
        <v>1.0500</v>
      </c>
      <c s="8" t="inlineStr" r="I22829">
        <is>
          <t xml:space="preserve"/>
        </is>
      </c>
      <c s="8" t="inlineStr" r="J22829">
        <is>
          <t xml:space="preserve"> Kane</t>
        </is>
      </c>
    </row>
    <row r="22830" ht="20.25" customHeight="0">
      <c s="5" t="inlineStr" r="A22830">
        <is>
          <t xml:space="preserve">X2511630</t>
        </is>
      </c>
      <c s="5" t="inlineStr" r="B22830">
        <is>
          <t xml:space="preserve">EROSION CONTROL BLANKET (SPECIAL)</t>
        </is>
      </c>
      <c s="5" t="inlineStr" r="C22830">
        <is>
          <t xml:space="preserve">SQ YD  </t>
        </is>
      </c>
      <c s="6" r="D22830">
        <v>35865.000</v>
      </c>
      <c s="7" r="E22830">
        <v>1</v>
      </c>
      <c s="8" t="inlineStr" r="F22830">
        <is>
          <t xml:space="preserve">61H95</t>
        </is>
      </c>
      <c s="8" t="inlineStr" r="G22830">
        <is>
          <t xml:space="preserve">105</t>
        </is>
      </c>
      <c s="9" r="H22830">
        <v>1.0500</v>
      </c>
      <c s="8" t="inlineStr" r="I22830">
        <is>
          <t xml:space="preserve"/>
        </is>
      </c>
      <c s="8" t="inlineStr" r="J22830">
        <is>
          <t xml:space="preserve"> Kane</t>
        </is>
      </c>
    </row>
    <row r="22831" ht="20.25" customHeight="0">
      <c s="5" t="inlineStr" r="A22831">
        <is>
          <t xml:space="preserve">X2511630</t>
        </is>
      </c>
      <c s="5" t="inlineStr" r="B22831">
        <is>
          <t xml:space="preserve">EROSION CONTROL BLANKET (SPECIAL)</t>
        </is>
      </c>
      <c s="5" t="inlineStr" r="C22831">
        <is>
          <t xml:space="preserve">SQ YD  </t>
        </is>
      </c>
      <c s="6" r="D22831">
        <v>35865.000</v>
      </c>
      <c s="7" r="E22831">
        <v>1</v>
      </c>
      <c s="8" t="inlineStr" r="F22831">
        <is>
          <t xml:space="preserve">61H95</t>
        </is>
      </c>
      <c s="8" t="inlineStr" r="G22831">
        <is>
          <t xml:space="preserve">105</t>
        </is>
      </c>
      <c s="9" r="H22831">
        <v>1.2000</v>
      </c>
      <c s="8" t="inlineStr" r="I22831">
        <is>
          <t xml:space="preserve"/>
        </is>
      </c>
      <c s="8" t="inlineStr" r="J22831">
        <is>
          <t xml:space="preserve"> Kane</t>
        </is>
      </c>
    </row>
    <row r="22832" ht="20.25" customHeight="0">
      <c s="5" t="inlineStr" r="A22832">
        <is>
          <t xml:space="preserve">X2511630</t>
        </is>
      </c>
      <c s="5" t="inlineStr" r="B22832">
        <is>
          <t xml:space="preserve">EROSION CONTROL BLANKET (SPECIAL)</t>
        </is>
      </c>
      <c s="5" t="inlineStr" r="C22832">
        <is>
          <t xml:space="preserve">SQ YD  </t>
        </is>
      </c>
      <c s="6" r="D22832">
        <v>3315.000</v>
      </c>
      <c s="7" r="E22832">
        <v>1</v>
      </c>
      <c s="8" t="inlineStr" r="F22832">
        <is>
          <t xml:space="preserve">61J10</t>
        </is>
      </c>
      <c s="8" t="inlineStr" r="G22832">
        <is>
          <t xml:space="preserve">045</t>
        </is>
      </c>
      <c s="9" r="H22832">
        <v>1.1500</v>
      </c>
      <c s="8" t="inlineStr" r="I22832">
        <is>
          <t xml:space="preserve">Y</t>
        </is>
      </c>
      <c s="8" t="inlineStr" r="J22832">
        <is>
          <t xml:space="preserve"> Cook</t>
        </is>
      </c>
    </row>
    <row r="22833" ht="20.25" customHeight="0">
      <c s="5" t="inlineStr" r="A22833">
        <is>
          <t xml:space="preserve">X2511630</t>
        </is>
      </c>
      <c s="5" t="inlineStr" r="B22833">
        <is>
          <t xml:space="preserve">EROSION CONTROL BLANKET (SPECIAL)</t>
        </is>
      </c>
      <c s="5" t="inlineStr" r="C22833">
        <is>
          <t xml:space="preserve">SQ YD  </t>
        </is>
      </c>
      <c s="6" r="D22833">
        <v>3315.000</v>
      </c>
      <c s="7" r="E22833">
        <v>1</v>
      </c>
      <c s="8" t="inlineStr" r="F22833">
        <is>
          <t xml:space="preserve">61J10</t>
        </is>
      </c>
      <c s="8" t="inlineStr" r="G22833">
        <is>
          <t xml:space="preserve">045</t>
        </is>
      </c>
      <c s="9" r="H22833">
        <v>1.1500</v>
      </c>
      <c s="8" t="inlineStr" r="I22833">
        <is>
          <t xml:space="preserve"/>
        </is>
      </c>
      <c s="8" t="inlineStr" r="J22833">
        <is>
          <t xml:space="preserve"> Cook</t>
        </is>
      </c>
    </row>
    <row r="22834" ht="20.25" customHeight="0">
      <c s="5" t="inlineStr" r="A22834">
        <is>
          <t xml:space="preserve">X2511630</t>
        </is>
      </c>
      <c s="5" t="inlineStr" r="B22834">
        <is>
          <t xml:space="preserve">EROSION CONTROL BLANKET (SPECIAL)</t>
        </is>
      </c>
      <c s="5" t="inlineStr" r="C22834">
        <is>
          <t xml:space="preserve">SQ YD  </t>
        </is>
      </c>
      <c s="6" r="D22834">
        <v>3315.000</v>
      </c>
      <c s="7" r="E22834">
        <v>1</v>
      </c>
      <c s="8" t="inlineStr" r="F22834">
        <is>
          <t xml:space="preserve">61J10</t>
        </is>
      </c>
      <c s="8" t="inlineStr" r="G22834">
        <is>
          <t xml:space="preserve">045</t>
        </is>
      </c>
      <c s="9" r="H22834">
        <v>1.1500</v>
      </c>
      <c s="8" t="inlineStr" r="I22834">
        <is>
          <t xml:space="preserve"/>
        </is>
      </c>
      <c s="8" t="inlineStr" r="J22834">
        <is>
          <t xml:space="preserve"> Cook</t>
        </is>
      </c>
    </row>
    <row r="22835" ht="20.25" customHeight="0">
      <c s="5" t="inlineStr" r="A22835">
        <is>
          <t xml:space="preserve">X2511630</t>
        </is>
      </c>
      <c s="5" t="inlineStr" r="B22835">
        <is>
          <t xml:space="preserve">EROSION CONTROL BLANKET (SPECIAL)</t>
        </is>
      </c>
      <c s="5" t="inlineStr" r="C22835">
        <is>
          <t xml:space="preserve">SQ YD  </t>
        </is>
      </c>
      <c s="6" r="D22835">
        <v>3315.000</v>
      </c>
      <c s="7" r="E22835">
        <v>1</v>
      </c>
      <c s="8" t="inlineStr" r="F22835">
        <is>
          <t xml:space="preserve">61J10</t>
        </is>
      </c>
      <c s="8" t="inlineStr" r="G22835">
        <is>
          <t xml:space="preserve">045</t>
        </is>
      </c>
      <c s="9" r="H22835">
        <v>1.6000</v>
      </c>
      <c s="8" t="inlineStr" r="I22835">
        <is>
          <t xml:space="preserve"/>
        </is>
      </c>
      <c s="8" t="inlineStr" r="J22835">
        <is>
          <t xml:space="preserve"> Cook</t>
        </is>
      </c>
    </row>
    <row r="22836" ht="20.25" customHeight="0">
      <c s="5" t="inlineStr" r="A22836">
        <is>
          <t xml:space="preserve">X2511630</t>
        </is>
      </c>
      <c s="5" t="inlineStr" r="B22836">
        <is>
          <t xml:space="preserve">EROSION CONTROL BLANKET (SPECIAL)</t>
        </is>
      </c>
      <c s="5" t="inlineStr" r="C22836">
        <is>
          <t xml:space="preserve">SQ YD  </t>
        </is>
      </c>
      <c s="6" r="D22836">
        <v>3315.000</v>
      </c>
      <c s="7" r="E22836">
        <v>1</v>
      </c>
      <c s="8" t="inlineStr" r="F22836">
        <is>
          <t xml:space="preserve">61J10</t>
        </is>
      </c>
      <c s="8" t="inlineStr" r="G22836">
        <is>
          <t xml:space="preserve">045</t>
        </is>
      </c>
      <c s="9" r="H22836">
        <v>1.6000</v>
      </c>
      <c s="8" t="inlineStr" r="I22836">
        <is>
          <t xml:space="preserve"/>
        </is>
      </c>
      <c s="8" t="inlineStr" r="J22836">
        <is>
          <t xml:space="preserve"> Cook</t>
        </is>
      </c>
    </row>
    <row r="22837" ht="20.25" customHeight="0">
      <c s="5" t="inlineStr" r="A22837">
        <is>
          <t xml:space="preserve">X2511630</t>
        </is>
      </c>
      <c s="5" t="inlineStr" r="B22837">
        <is>
          <t xml:space="preserve">EROSION CONTROL BLANKET (SPECIAL)</t>
        </is>
      </c>
      <c s="5" t="inlineStr" r="C22837">
        <is>
          <t xml:space="preserve">SQ YD  </t>
        </is>
      </c>
      <c s="6" r="D22837">
        <v>3315.000</v>
      </c>
      <c s="7" r="E22837">
        <v>1</v>
      </c>
      <c s="8" t="inlineStr" r="F22837">
        <is>
          <t xml:space="preserve">61J10</t>
        </is>
      </c>
      <c s="8" t="inlineStr" r="G22837">
        <is>
          <t xml:space="preserve">045</t>
        </is>
      </c>
      <c s="9" r="H22837">
        <v>2.5800</v>
      </c>
      <c s="8" t="inlineStr" r="I22837">
        <is>
          <t xml:space="preserve"/>
        </is>
      </c>
      <c s="8" t="inlineStr" r="J22837">
        <is>
          <t xml:space="preserve"> Cook</t>
        </is>
      </c>
    </row>
    <row r="22838" ht="20.25" customHeight="0">
      <c s="5" t="inlineStr" r="A22838">
        <is>
          <t xml:space="preserve">X2511630</t>
        </is>
      </c>
      <c s="5" t="inlineStr" r="B22838">
        <is>
          <t xml:space="preserve">EROSION CONTROL BLANKET (SPECIAL)</t>
        </is>
      </c>
      <c s="5" t="inlineStr" r="C22838">
        <is>
          <t xml:space="preserve">SQ YD  </t>
        </is>
      </c>
      <c s="6" r="D22838">
        <v>6977.000</v>
      </c>
      <c s="7" r="E22838">
        <v>1</v>
      </c>
      <c s="8" t="inlineStr" r="F22838">
        <is>
          <t xml:space="preserve">61J18</t>
        </is>
      </c>
      <c s="8" t="inlineStr" r="G22838">
        <is>
          <t xml:space="preserve">107</t>
        </is>
      </c>
      <c s="9" r="H22838">
        <v>1.8000</v>
      </c>
      <c s="8" t="inlineStr" r="I22838">
        <is>
          <t xml:space="preserve">Y</t>
        </is>
      </c>
      <c s="8" t="inlineStr" r="J22838">
        <is>
          <t xml:space="preserve"> Cook</t>
        </is>
      </c>
    </row>
    <row r="22839" ht="20.25" customHeight="0">
      <c s="5" t="inlineStr" r="A22839">
        <is>
          <t xml:space="preserve">X2511630</t>
        </is>
      </c>
      <c s="5" t="inlineStr" r="B22839">
        <is>
          <t xml:space="preserve">EROSION CONTROL BLANKET (SPECIAL)</t>
        </is>
      </c>
      <c s="5" t="inlineStr" r="C22839">
        <is>
          <t xml:space="preserve">SQ YD  </t>
        </is>
      </c>
      <c s="6" r="D22839">
        <v>6977.000</v>
      </c>
      <c s="7" r="E22839">
        <v>1</v>
      </c>
      <c s="8" t="inlineStr" r="F22839">
        <is>
          <t xml:space="preserve">61J18</t>
        </is>
      </c>
      <c s="8" t="inlineStr" r="G22839">
        <is>
          <t xml:space="preserve">107</t>
        </is>
      </c>
      <c s="9" r="H22839">
        <v>1.2500</v>
      </c>
      <c s="8" t="inlineStr" r="I22839">
        <is>
          <t xml:space="preserve"/>
        </is>
      </c>
      <c s="8" t="inlineStr" r="J22839">
        <is>
          <t xml:space="preserve"> Cook</t>
        </is>
      </c>
    </row>
    <row r="22840" ht="20.25" customHeight="0">
      <c s="5" t="inlineStr" r="A22840">
        <is>
          <t xml:space="preserve">X2511630</t>
        </is>
      </c>
      <c s="5" t="inlineStr" r="B22840">
        <is>
          <t xml:space="preserve">EROSION CONTROL BLANKET (SPECIAL)</t>
        </is>
      </c>
      <c s="5" t="inlineStr" r="C22840">
        <is>
          <t xml:space="preserve">SQ YD  </t>
        </is>
      </c>
      <c s="6" r="D22840">
        <v>6977.000</v>
      </c>
      <c s="7" r="E22840">
        <v>1</v>
      </c>
      <c s="8" t="inlineStr" r="F22840">
        <is>
          <t xml:space="preserve">61J18</t>
        </is>
      </c>
      <c s="8" t="inlineStr" r="G22840">
        <is>
          <t xml:space="preserve">107</t>
        </is>
      </c>
      <c s="9" r="H22840">
        <v>1.6000</v>
      </c>
      <c s="8" t="inlineStr" r="I22840">
        <is>
          <t xml:space="preserve"/>
        </is>
      </c>
      <c s="8" t="inlineStr" r="J22840">
        <is>
          <t xml:space="preserve"> Cook</t>
        </is>
      </c>
    </row>
    <row r="22841" ht="20.25" customHeight="0">
      <c s="5" t="inlineStr" r="A22841">
        <is>
          <t xml:space="preserve">X2511630</t>
        </is>
      </c>
      <c s="5" t="inlineStr" r="B22841">
        <is>
          <t xml:space="preserve">EROSION CONTROL BLANKET (SPECIAL)</t>
        </is>
      </c>
      <c s="5" t="inlineStr" r="C22841">
        <is>
          <t xml:space="preserve">SQ YD  </t>
        </is>
      </c>
      <c s="6" r="D22841">
        <v>6977.000</v>
      </c>
      <c s="7" r="E22841">
        <v>1</v>
      </c>
      <c s="8" t="inlineStr" r="F22841">
        <is>
          <t xml:space="preserve">61J18</t>
        </is>
      </c>
      <c s="8" t="inlineStr" r="G22841">
        <is>
          <t xml:space="preserve">107</t>
        </is>
      </c>
      <c s="9" r="H22841">
        <v>1.6000</v>
      </c>
      <c s="8" t="inlineStr" r="I22841">
        <is>
          <t xml:space="preserve"/>
        </is>
      </c>
      <c s="8" t="inlineStr" r="J22841">
        <is>
          <t xml:space="preserve"> Cook</t>
        </is>
      </c>
    </row>
    <row r="22842" ht="20.25" customHeight="0">
      <c s="5" t="inlineStr" r="A22842">
        <is>
          <t xml:space="preserve">X2511630</t>
        </is>
      </c>
      <c s="5" t="inlineStr" r="B22842">
        <is>
          <t xml:space="preserve">EROSION CONTROL BLANKET (SPECIAL)</t>
        </is>
      </c>
      <c s="5" t="inlineStr" r="C22842">
        <is>
          <t xml:space="preserve">SQ YD  </t>
        </is>
      </c>
      <c s="6" r="D22842">
        <v>6977.000</v>
      </c>
      <c s="7" r="E22842">
        <v>1</v>
      </c>
      <c s="8" t="inlineStr" r="F22842">
        <is>
          <t xml:space="preserve">61J18</t>
        </is>
      </c>
      <c s="8" t="inlineStr" r="G22842">
        <is>
          <t xml:space="preserve">107</t>
        </is>
      </c>
      <c s="9" r="H22842">
        <v>1.7500</v>
      </c>
      <c s="8" t="inlineStr" r="I22842">
        <is>
          <t xml:space="preserve"/>
        </is>
      </c>
      <c s="8" t="inlineStr" r="J22842">
        <is>
          <t xml:space="preserve"> Cook</t>
        </is>
      </c>
    </row>
    <row r="22843" ht="20.25" customHeight="0">
      <c s="5" t="inlineStr" r="A22843">
        <is>
          <t xml:space="preserve">X2511630</t>
        </is>
      </c>
      <c s="5" t="inlineStr" r="B22843">
        <is>
          <t xml:space="preserve">EROSION CONTROL BLANKET (SPECIAL)</t>
        </is>
      </c>
      <c s="5" t="inlineStr" r="C22843">
        <is>
          <t xml:space="preserve">SQ YD  </t>
        </is>
      </c>
      <c s="6" r="D22843">
        <v>6977.000</v>
      </c>
      <c s="7" r="E22843">
        <v>1</v>
      </c>
      <c s="8" t="inlineStr" r="F22843">
        <is>
          <t xml:space="preserve">61J18</t>
        </is>
      </c>
      <c s="8" t="inlineStr" r="G22843">
        <is>
          <t xml:space="preserve">107</t>
        </is>
      </c>
      <c s="9" r="H22843">
        <v>2.0000</v>
      </c>
      <c s="8" t="inlineStr" r="I22843">
        <is>
          <t xml:space="preserve"/>
        </is>
      </c>
      <c s="8" t="inlineStr" r="J22843">
        <is>
          <t xml:space="preserve"> Cook</t>
        </is>
      </c>
    </row>
    <row r="22844" ht="20.25" customHeight="0">
      <c s="5" t="inlineStr" r="A22844">
        <is>
          <t xml:space="preserve">X2511630</t>
        </is>
      </c>
      <c s="5" t="inlineStr" r="B22844">
        <is>
          <t xml:space="preserve">EROSION CONTROL BLANKET (SPECIAL)</t>
        </is>
      </c>
      <c s="5" t="inlineStr" r="C22844">
        <is>
          <t xml:space="preserve">SQ YD  </t>
        </is>
      </c>
      <c s="6" r="D22844">
        <v>6977.000</v>
      </c>
      <c s="7" r="E22844">
        <v>1</v>
      </c>
      <c s="8" t="inlineStr" r="F22844">
        <is>
          <t xml:space="preserve">61J18</t>
        </is>
      </c>
      <c s="8" t="inlineStr" r="G22844">
        <is>
          <t xml:space="preserve">107</t>
        </is>
      </c>
      <c s="9" r="H22844">
        <v>2.3500</v>
      </c>
      <c s="8" t="inlineStr" r="I22844">
        <is>
          <t xml:space="preserve"/>
        </is>
      </c>
      <c s="8" t="inlineStr" r="J22844">
        <is>
          <t xml:space="preserve"> Cook</t>
        </is>
      </c>
    </row>
    <row r="22845" ht="20.25" customHeight="0">
      <c s="5" t="inlineStr" r="A22845">
        <is>
          <t xml:space="preserve">X2511630</t>
        </is>
      </c>
      <c s="5" t="inlineStr" r="B22845">
        <is>
          <t xml:space="preserve">EROSION CONTROL BLANKET (SPECIAL)</t>
        </is>
      </c>
      <c s="5" t="inlineStr" r="C22845">
        <is>
          <t xml:space="preserve">SQ YD  </t>
        </is>
      </c>
      <c s="6" r="D22845">
        <v>6977.000</v>
      </c>
      <c s="7" r="E22845">
        <v>1</v>
      </c>
      <c s="8" t="inlineStr" r="F22845">
        <is>
          <t xml:space="preserve">61J18</t>
        </is>
      </c>
      <c s="8" t="inlineStr" r="G22845">
        <is>
          <t xml:space="preserve">107</t>
        </is>
      </c>
      <c s="9" r="H22845">
        <v>3.7500</v>
      </c>
      <c s="8" t="inlineStr" r="I22845">
        <is>
          <t xml:space="preserve"/>
        </is>
      </c>
      <c s="8" t="inlineStr" r="J22845">
        <is>
          <t xml:space="preserve"> Cook</t>
        </is>
      </c>
    </row>
    <row r="22846" ht="20.25" customHeight="0">
      <c s="5" t="inlineStr" r="A22846">
        <is>
          <t xml:space="preserve">X2511630</t>
        </is>
      </c>
      <c s="5" t="inlineStr" r="B22846">
        <is>
          <t xml:space="preserve">EROSION CONTROL BLANKET (SPECIAL)</t>
        </is>
      </c>
      <c s="5" t="inlineStr" r="C22846">
        <is>
          <t xml:space="preserve">SQ YD  </t>
        </is>
      </c>
      <c s="6" r="D22846">
        <v>1410.000</v>
      </c>
      <c s="7" r="E22846">
        <v>1</v>
      </c>
      <c s="8" t="inlineStr" r="F22846">
        <is>
          <t xml:space="preserve">61J19</t>
        </is>
      </c>
      <c s="8" t="inlineStr" r="G22846">
        <is>
          <t xml:space="preserve">050</t>
        </is>
      </c>
      <c s="9" r="H22846">
        <v>1.7000</v>
      </c>
      <c s="8" t="inlineStr" r="I22846">
        <is>
          <t xml:space="preserve">Y</t>
        </is>
      </c>
      <c s="8" t="inlineStr" r="J22846">
        <is>
          <t xml:space="preserve"> Cook</t>
        </is>
      </c>
    </row>
    <row r="22847" ht="20.25" customHeight="0">
      <c s="5" t="inlineStr" r="A22847">
        <is>
          <t xml:space="preserve">X2511630</t>
        </is>
      </c>
      <c s="5" t="inlineStr" r="B22847">
        <is>
          <t xml:space="preserve">EROSION CONTROL BLANKET (SPECIAL)</t>
        </is>
      </c>
      <c s="5" t="inlineStr" r="C22847">
        <is>
          <t xml:space="preserve">SQ YD  </t>
        </is>
      </c>
      <c s="6" r="D22847">
        <v>1410.000</v>
      </c>
      <c s="7" r="E22847">
        <v>1</v>
      </c>
      <c s="8" t="inlineStr" r="F22847">
        <is>
          <t xml:space="preserve">61J19</t>
        </is>
      </c>
      <c s="8" t="inlineStr" r="G22847">
        <is>
          <t xml:space="preserve">050</t>
        </is>
      </c>
      <c s="9" r="H22847">
        <v>1.7500</v>
      </c>
      <c s="8" t="inlineStr" r="I22847">
        <is>
          <t xml:space="preserve"/>
        </is>
      </c>
      <c s="8" t="inlineStr" r="J22847">
        <is>
          <t xml:space="preserve"> Cook</t>
        </is>
      </c>
    </row>
    <row r="22848" ht="20.25" customHeight="0">
      <c s="5" t="inlineStr" r="A22848">
        <is>
          <t xml:space="preserve">X2511630</t>
        </is>
      </c>
      <c s="5" t="inlineStr" r="B22848">
        <is>
          <t xml:space="preserve">EROSION CONTROL BLANKET (SPECIAL)</t>
        </is>
      </c>
      <c s="5" t="inlineStr" r="C22848">
        <is>
          <t xml:space="preserve">SQ YD  </t>
        </is>
      </c>
      <c s="6" r="D22848">
        <v>1410.000</v>
      </c>
      <c s="7" r="E22848">
        <v>1</v>
      </c>
      <c s="8" t="inlineStr" r="F22848">
        <is>
          <t xml:space="preserve">61J19</t>
        </is>
      </c>
      <c s="8" t="inlineStr" r="G22848">
        <is>
          <t xml:space="preserve">050</t>
        </is>
      </c>
      <c s="9" r="H22848">
        <v>7.0000</v>
      </c>
      <c s="8" t="inlineStr" r="I22848">
        <is>
          <t xml:space="preserve"/>
        </is>
      </c>
      <c s="8" t="inlineStr" r="J22848">
        <is>
          <t xml:space="preserve"> Cook</t>
        </is>
      </c>
    </row>
    <row r="22849" ht="20.25" customHeight="0">
      <c s="5" t="inlineStr" r="A22849">
        <is>
          <t xml:space="preserve">X2511630</t>
        </is>
      </c>
      <c s="5" t="inlineStr" r="B22849">
        <is>
          <t xml:space="preserve">EROSION CONTROL BLANKET (SPECIAL)</t>
        </is>
      </c>
      <c s="5" t="inlineStr" r="C22849">
        <is>
          <t xml:space="preserve">SQ YD  </t>
        </is>
      </c>
      <c s="6" r="D22849">
        <v>1410.000</v>
      </c>
      <c s="7" r="E22849">
        <v>1</v>
      </c>
      <c s="8" t="inlineStr" r="F22849">
        <is>
          <t xml:space="preserve">61J19</t>
        </is>
      </c>
      <c s="8" t="inlineStr" r="G22849">
        <is>
          <t xml:space="preserve">050</t>
        </is>
      </c>
      <c s="9" r="H22849">
        <v>7.4000</v>
      </c>
      <c s="8" t="inlineStr" r="I22849">
        <is>
          <t xml:space="preserve"/>
        </is>
      </c>
      <c s="8" t="inlineStr" r="J22849">
        <is>
          <t xml:space="preserve"> Cook</t>
        </is>
      </c>
    </row>
    <row r="22850" ht="20.25" customHeight="0">
      <c s="5" t="inlineStr" r="A22850">
        <is>
          <t xml:space="preserve">X2511630</t>
        </is>
      </c>
      <c s="5" t="inlineStr" r="B22850">
        <is>
          <t xml:space="preserve">EROSION CONTROL BLANKET (SPECIAL)</t>
        </is>
      </c>
      <c s="5" t="inlineStr" r="C22850">
        <is>
          <t xml:space="preserve">SQ YD  </t>
        </is>
      </c>
      <c s="6" r="D22850">
        <v>4183.000</v>
      </c>
      <c s="7" r="E22850">
        <v>1</v>
      </c>
      <c s="8" t="inlineStr" r="F22850">
        <is>
          <t xml:space="preserve">62K77</t>
        </is>
      </c>
      <c s="8" t="inlineStr" r="G22850">
        <is>
          <t xml:space="preserve">001</t>
        </is>
      </c>
      <c s="9" r="H22850">
        <v>1.1500</v>
      </c>
      <c s="8" t="inlineStr" r="I22850">
        <is>
          <t xml:space="preserve">Y</t>
        </is>
      </c>
      <c s="8" t="inlineStr" r="J22850">
        <is>
          <t xml:space="preserve"> DuPage</t>
        </is>
      </c>
    </row>
    <row r="22851" ht="20.25" customHeight="0">
      <c s="5" t="inlineStr" r="A22851">
        <is>
          <t xml:space="preserve">X2511630</t>
        </is>
      </c>
      <c s="5" t="inlineStr" r="B22851">
        <is>
          <t xml:space="preserve">EROSION CONTROL BLANKET (SPECIAL)</t>
        </is>
      </c>
      <c s="5" t="inlineStr" r="C22851">
        <is>
          <t xml:space="preserve">SQ YD  </t>
        </is>
      </c>
      <c s="6" r="D22851">
        <v>4183.000</v>
      </c>
      <c s="7" r="E22851">
        <v>1</v>
      </c>
      <c s="8" t="inlineStr" r="F22851">
        <is>
          <t xml:space="preserve">62K77</t>
        </is>
      </c>
      <c s="8" t="inlineStr" r="G22851">
        <is>
          <t xml:space="preserve">001</t>
        </is>
      </c>
      <c s="9" r="H22851">
        <v>1.5000</v>
      </c>
      <c s="8" t="inlineStr" r="I22851">
        <is>
          <t xml:space="preserve"/>
        </is>
      </c>
      <c s="8" t="inlineStr" r="J22851">
        <is>
          <t xml:space="preserve"> DuPage</t>
        </is>
      </c>
    </row>
    <row r="22852" ht="20.25" customHeight="0">
      <c s="5" t="inlineStr" r="A22852">
        <is>
          <t xml:space="preserve">X2511630</t>
        </is>
      </c>
      <c s="5" t="inlineStr" r="B22852">
        <is>
          <t xml:space="preserve">EROSION CONTROL BLANKET (SPECIAL)</t>
        </is>
      </c>
      <c s="5" t="inlineStr" r="C22852">
        <is>
          <t xml:space="preserve">SQ YD  </t>
        </is>
      </c>
      <c s="6" r="D22852">
        <v>4183.000</v>
      </c>
      <c s="7" r="E22852">
        <v>1</v>
      </c>
      <c s="8" t="inlineStr" r="F22852">
        <is>
          <t xml:space="preserve">62K77</t>
        </is>
      </c>
      <c s="8" t="inlineStr" r="G22852">
        <is>
          <t xml:space="preserve">001</t>
        </is>
      </c>
      <c s="9" r="H22852">
        <v>1.6000</v>
      </c>
      <c s="8" t="inlineStr" r="I22852">
        <is>
          <t xml:space="preserve"/>
        </is>
      </c>
      <c s="8" t="inlineStr" r="J22852">
        <is>
          <t xml:space="preserve"> DuPage</t>
        </is>
      </c>
    </row>
    <row r="22853" ht="20.25" customHeight="0">
      <c s="5" t="inlineStr" r="A22853">
        <is>
          <t xml:space="preserve">X2511640</t>
        </is>
      </c>
      <c s="5" t="inlineStr" r="B22853">
        <is>
          <t xml:space="preserve">EROSION CONTROL BLANKET (MODIFIED)</t>
        </is>
      </c>
      <c s="5" t="inlineStr" r="C22853">
        <is>
          <t xml:space="preserve">SQ YD  </t>
        </is>
      </c>
      <c s="6" r="D22853">
        <v>111588.000</v>
      </c>
      <c s="7" r="E22853">
        <v>1</v>
      </c>
      <c s="8" t="inlineStr" r="F22853">
        <is>
          <t xml:space="preserve">61H95</t>
        </is>
      </c>
      <c s="8" t="inlineStr" r="G22853">
        <is>
          <t xml:space="preserve">105</t>
        </is>
      </c>
      <c s="9" r="H22853">
        <v>1.5800</v>
      </c>
      <c s="8" t="inlineStr" r="I22853">
        <is>
          <t xml:space="preserve">Y</t>
        </is>
      </c>
      <c s="8" t="inlineStr" r="J22853">
        <is>
          <t xml:space="preserve"> Kane</t>
        </is>
      </c>
    </row>
    <row r="22854" ht="20.25" customHeight="0">
      <c s="5" t="inlineStr" r="A22854">
        <is>
          <t xml:space="preserve">X2511640</t>
        </is>
      </c>
      <c s="5" t="inlineStr" r="B22854">
        <is>
          <t xml:space="preserve">EROSION CONTROL BLANKET (MODIFIED)</t>
        </is>
      </c>
      <c s="5" t="inlineStr" r="C22854">
        <is>
          <t xml:space="preserve">SQ YD  </t>
        </is>
      </c>
      <c s="6" r="D22854">
        <v>111588.000</v>
      </c>
      <c s="7" r="E22854">
        <v>1</v>
      </c>
      <c s="8" t="inlineStr" r="F22854">
        <is>
          <t xml:space="preserve">61H95</t>
        </is>
      </c>
      <c s="8" t="inlineStr" r="G22854">
        <is>
          <t xml:space="preserve">105</t>
        </is>
      </c>
      <c s="9" r="H22854">
        <v>1.3500</v>
      </c>
      <c s="8" t="inlineStr" r="I22854">
        <is>
          <t xml:space="preserve"/>
        </is>
      </c>
      <c s="8" t="inlineStr" r="J22854">
        <is>
          <t xml:space="preserve"> Kane</t>
        </is>
      </c>
    </row>
    <row r="22855" ht="20.25" customHeight="0">
      <c s="5" t="inlineStr" r="A22855">
        <is>
          <t xml:space="preserve">X2511640</t>
        </is>
      </c>
      <c s="5" t="inlineStr" r="B22855">
        <is>
          <t xml:space="preserve">EROSION CONTROL BLANKET (MODIFIED)</t>
        </is>
      </c>
      <c s="5" t="inlineStr" r="C22855">
        <is>
          <t xml:space="preserve">SQ YD  </t>
        </is>
      </c>
      <c s="6" r="D22855">
        <v>111588.000</v>
      </c>
      <c s="7" r="E22855">
        <v>1</v>
      </c>
      <c s="8" t="inlineStr" r="F22855">
        <is>
          <t xml:space="preserve">61H95</t>
        </is>
      </c>
      <c s="8" t="inlineStr" r="G22855">
        <is>
          <t xml:space="preserve">105</t>
        </is>
      </c>
      <c s="9" r="H22855">
        <v>1.5800</v>
      </c>
      <c s="8" t="inlineStr" r="I22855">
        <is>
          <t xml:space="preserve"/>
        </is>
      </c>
      <c s="8" t="inlineStr" r="J22855">
        <is>
          <t xml:space="preserve"> Kane</t>
        </is>
      </c>
    </row>
    <row r="22856" ht="20.25" customHeight="0">
      <c s="5" t="inlineStr" r="A22856">
        <is>
          <t xml:space="preserve">X2511640</t>
        </is>
      </c>
      <c s="5" t="inlineStr" r="B22856">
        <is>
          <t xml:space="preserve">EROSION CONTROL BLANKET (MODIFIED)</t>
        </is>
      </c>
      <c s="5" t="inlineStr" r="C22856">
        <is>
          <t xml:space="preserve">SQ YD  </t>
        </is>
      </c>
      <c s="6" r="D22856">
        <v>111588.000</v>
      </c>
      <c s="7" r="E22856">
        <v>1</v>
      </c>
      <c s="8" t="inlineStr" r="F22856">
        <is>
          <t xml:space="preserve">61H95</t>
        </is>
      </c>
      <c s="8" t="inlineStr" r="G22856">
        <is>
          <t xml:space="preserve">105</t>
        </is>
      </c>
      <c s="9" r="H22856">
        <v>1.5800</v>
      </c>
      <c s="8" t="inlineStr" r="I22856">
        <is>
          <t xml:space="preserve"/>
        </is>
      </c>
      <c s="8" t="inlineStr" r="J22856">
        <is>
          <t xml:space="preserve"> Kane</t>
        </is>
      </c>
    </row>
    <row r="22857" ht="20.25" customHeight="0">
      <c s="5" t="inlineStr" r="A22857">
        <is>
          <t xml:space="preserve">X2511640</t>
        </is>
      </c>
      <c s="5" t="inlineStr" r="B22857">
        <is>
          <t xml:space="preserve">EROSION CONTROL BLANKET (MODIFIED)</t>
        </is>
      </c>
      <c s="5" t="inlineStr" r="C22857">
        <is>
          <t xml:space="preserve">SQ YD  </t>
        </is>
      </c>
      <c s="6" r="D22857">
        <v>111588.000</v>
      </c>
      <c s="7" r="E22857">
        <v>1</v>
      </c>
      <c s="8" t="inlineStr" r="F22857">
        <is>
          <t xml:space="preserve">61H95</t>
        </is>
      </c>
      <c s="8" t="inlineStr" r="G22857">
        <is>
          <t xml:space="preserve">105</t>
        </is>
      </c>
      <c s="9" r="H22857">
        <v>1.5800</v>
      </c>
      <c s="8" t="inlineStr" r="I22857">
        <is>
          <t xml:space="preserve"/>
        </is>
      </c>
      <c s="8" t="inlineStr" r="J22857">
        <is>
          <t xml:space="preserve"> Kane</t>
        </is>
      </c>
    </row>
    <row r="22858" ht="20.25" customHeight="0">
      <c s="5" t="inlineStr" r="A22858">
        <is>
          <t xml:space="preserve">X2511640</t>
        </is>
      </c>
      <c s="5" t="inlineStr" r="B22858">
        <is>
          <t xml:space="preserve">EROSION CONTROL BLANKET (MODIFIED)</t>
        </is>
      </c>
      <c s="5" t="inlineStr" r="C22858">
        <is>
          <t xml:space="preserve">SQ YD  </t>
        </is>
      </c>
      <c s="6" r="D22858">
        <v>111588.000</v>
      </c>
      <c s="7" r="E22858">
        <v>1</v>
      </c>
      <c s="8" t="inlineStr" r="F22858">
        <is>
          <t xml:space="preserve">61H95</t>
        </is>
      </c>
      <c s="8" t="inlineStr" r="G22858">
        <is>
          <t xml:space="preserve">105</t>
        </is>
      </c>
      <c s="9" r="H22858">
        <v>1.5800</v>
      </c>
      <c s="8" t="inlineStr" r="I22858">
        <is>
          <t xml:space="preserve"/>
        </is>
      </c>
      <c s="8" t="inlineStr" r="J22858">
        <is>
          <t xml:space="preserve"> Kane</t>
        </is>
      </c>
    </row>
    <row r="22859" ht="20.25" customHeight="0">
      <c s="5" t="inlineStr" r="A22859">
        <is>
          <t xml:space="preserve">X2600012</t>
        </is>
      </c>
      <c s="5" t="inlineStr" r="B22859">
        <is>
          <t xml:space="preserve">REMOVE AND RELOCATE SIGN PANEL AND POLE ASSEMBLY</t>
        </is>
      </c>
      <c s="5" t="inlineStr" r="C22859">
        <is>
          <t xml:space="preserve">EACH   </t>
        </is>
      </c>
      <c s="6" r="D22859">
        <v>5.000</v>
      </c>
      <c s="7" r="E22859">
        <v>8</v>
      </c>
      <c s="8" t="inlineStr" r="F22859">
        <is>
          <t xml:space="preserve">97785</t>
        </is>
      </c>
      <c s="8" t="inlineStr" r="G22859">
        <is>
          <t xml:space="preserve">137</t>
        </is>
      </c>
      <c s="9" r="H22859">
        <v>250.0000</v>
      </c>
      <c s="8" t="inlineStr" r="I22859">
        <is>
          <t xml:space="preserve">Y</t>
        </is>
      </c>
      <c s="8" t="inlineStr" r="J22859">
        <is>
          <t xml:space="preserve"> Madison</t>
        </is>
      </c>
    </row>
    <row r="22860" ht="20.25" customHeight="0">
      <c s="5" t="inlineStr" r="A22860">
        <is>
          <t xml:space="preserve">X2600012</t>
        </is>
      </c>
      <c s="5" t="inlineStr" r="B22860">
        <is>
          <t xml:space="preserve">REMOVE AND RELOCATE SIGN PANEL AND POLE ASSEMBLY</t>
        </is>
      </c>
      <c s="5" t="inlineStr" r="C22860">
        <is>
          <t xml:space="preserve">EACH   </t>
        </is>
      </c>
      <c s="6" r="D22860">
        <v>5.000</v>
      </c>
      <c s="7" r="E22860">
        <v>8</v>
      </c>
      <c s="8" t="inlineStr" r="F22860">
        <is>
          <t xml:space="preserve">97785</t>
        </is>
      </c>
      <c s="8" t="inlineStr" r="G22860">
        <is>
          <t xml:space="preserve">137</t>
        </is>
      </c>
      <c s="9" r="H22860">
        <v>500.0000</v>
      </c>
      <c s="8" t="inlineStr" r="I22860">
        <is>
          <t xml:space="preserve"/>
        </is>
      </c>
      <c s="8" t="inlineStr" r="J22860">
        <is>
          <t xml:space="preserve"> Madison</t>
        </is>
      </c>
    </row>
    <row r="22861" ht="20.25" customHeight="0">
      <c s="5" t="inlineStr" r="A22861">
        <is>
          <t xml:space="preserve">X2600022</t>
        </is>
      </c>
      <c s="5" t="inlineStr" r="B22861">
        <is>
          <t xml:space="preserve">REMOVE, STORE AND RE-ERECT SIGN PANEL ASSEMBLY (SPECIAL)</t>
        </is>
      </c>
      <c s="5" t="inlineStr" r="C22861">
        <is>
          <t xml:space="preserve">EACH   </t>
        </is>
      </c>
      <c s="6" r="D22861">
        <v>4.000</v>
      </c>
      <c s="7" r="E22861">
        <v>3</v>
      </c>
      <c s="8" t="inlineStr" r="F22861">
        <is>
          <t xml:space="preserve">87673</t>
        </is>
      </c>
      <c s="8" t="inlineStr" r="G22861">
        <is>
          <t xml:space="preserve">122</t>
        </is>
      </c>
      <c s="9" r="H22861">
        <v>495.0000</v>
      </c>
      <c s="8" t="inlineStr" r="I22861">
        <is>
          <t xml:space="preserve">Y</t>
        </is>
      </c>
      <c s="8" t="inlineStr" r="J22861">
        <is>
          <t xml:space="preserve"> LaSalle</t>
        </is>
      </c>
    </row>
    <row r="22862" ht="20.25" customHeight="0">
      <c s="5" t="inlineStr" r="A22862">
        <is>
          <t xml:space="preserve">X2600022</t>
        </is>
      </c>
      <c s="5" t="inlineStr" r="B22862">
        <is>
          <t xml:space="preserve">REMOVE, STORE AND RE-ERECT SIGN PANEL ASSEMBLY (SPECIAL)</t>
        </is>
      </c>
      <c s="5" t="inlineStr" r="C22862">
        <is>
          <t xml:space="preserve">EACH   </t>
        </is>
      </c>
      <c s="6" r="D22862">
        <v>4.000</v>
      </c>
      <c s="7" r="E22862">
        <v>3</v>
      </c>
      <c s="8" t="inlineStr" r="F22862">
        <is>
          <t xml:space="preserve">87673</t>
        </is>
      </c>
      <c s="8" t="inlineStr" r="G22862">
        <is>
          <t xml:space="preserve">122</t>
        </is>
      </c>
      <c s="9" r="H22862">
        <v>450.0000</v>
      </c>
      <c s="8" t="inlineStr" r="I22862">
        <is>
          <t xml:space="preserve"/>
        </is>
      </c>
      <c s="8" t="inlineStr" r="J22862">
        <is>
          <t xml:space="preserve"> LaSalle</t>
        </is>
      </c>
    </row>
    <row r="22863" ht="20.25" customHeight="0">
      <c s="5" t="inlineStr" r="A22863">
        <is>
          <t xml:space="preserve">X2600028</t>
        </is>
      </c>
      <c s="5" t="inlineStr" r="B22863">
        <is>
          <t xml:space="preserve">DYNAMIC MESSAGE SIGN, WALK-IN ACCESS, FULL MATRIX, COLOR, NTCIP 1203</t>
        </is>
      </c>
      <c s="5" t="inlineStr" r="C22863">
        <is>
          <t xml:space="preserve">EACH   </t>
        </is>
      </c>
      <c s="6" r="D22863">
        <v>3.000</v>
      </c>
      <c s="7" r="E22863">
        <v>1</v>
      </c>
      <c s="8" t="inlineStr" r="F22863">
        <is>
          <t xml:space="preserve">62K74</t>
        </is>
      </c>
      <c s="8" t="inlineStr" r="G22863">
        <is>
          <t xml:space="preserve">131</t>
        </is>
      </c>
      <c s="9" r="H22863">
        <v>142240.4600</v>
      </c>
      <c s="8" t="inlineStr" r="I22863">
        <is>
          <t xml:space="preserve">Y</t>
        </is>
      </c>
      <c s="8" t="inlineStr" r="J22863">
        <is>
          <t xml:space="preserve"> Cook</t>
        </is>
      </c>
    </row>
    <row r="22864" ht="20.25" customHeight="0">
      <c s="5" t="inlineStr" r="A22864">
        <is>
          <t xml:space="preserve">X2600028</t>
        </is>
      </c>
      <c s="5" t="inlineStr" r="B22864">
        <is>
          <t xml:space="preserve">DYNAMIC MESSAGE SIGN, WALK-IN ACCESS, FULL MATRIX, COLOR, NTCIP 1203</t>
        </is>
      </c>
      <c s="5" t="inlineStr" r="C22864">
        <is>
          <t xml:space="preserve">EACH   </t>
        </is>
      </c>
      <c s="6" r="D22864">
        <v>3.000</v>
      </c>
      <c s="7" r="E22864">
        <v>1</v>
      </c>
      <c s="8" t="inlineStr" r="F22864">
        <is>
          <t xml:space="preserve">62K74</t>
        </is>
      </c>
      <c s="8" t="inlineStr" r="G22864">
        <is>
          <t xml:space="preserve">131</t>
        </is>
      </c>
      <c s="9" r="H22864">
        <v>145000.0000</v>
      </c>
      <c s="8" t="inlineStr" r="I22864">
        <is>
          <t xml:space="preserve"/>
        </is>
      </c>
      <c s="8" t="inlineStr" r="J22864">
        <is>
          <t xml:space="preserve"> Cook</t>
        </is>
      </c>
    </row>
    <row r="22865" ht="20.25" customHeight="0">
      <c s="5" t="inlineStr" r="A22865">
        <is>
          <t xml:space="preserve">X2600028</t>
        </is>
      </c>
      <c s="5" t="inlineStr" r="B22865">
        <is>
          <t xml:space="preserve">DYNAMIC MESSAGE SIGN, WALK-IN ACCESS, FULL MATRIX, COLOR, NTCIP 1203</t>
        </is>
      </c>
      <c s="5" t="inlineStr" r="C22865">
        <is>
          <t xml:space="preserve">EACH   </t>
        </is>
      </c>
      <c s="6" r="D22865">
        <v>3.000</v>
      </c>
      <c s="7" r="E22865">
        <v>1</v>
      </c>
      <c s="8" t="inlineStr" r="F22865">
        <is>
          <t xml:space="preserve">62K74</t>
        </is>
      </c>
      <c s="8" t="inlineStr" r="G22865">
        <is>
          <t xml:space="preserve">131</t>
        </is>
      </c>
      <c s="9" r="H22865">
        <v>147528.3100</v>
      </c>
      <c s="8" t="inlineStr" r="I22865">
        <is>
          <t xml:space="preserve"/>
        </is>
      </c>
      <c s="8" t="inlineStr" r="J22865">
        <is>
          <t xml:space="preserve"> Cook</t>
        </is>
      </c>
    </row>
    <row r="22866" ht="20.25" customHeight="0">
      <c s="5" t="inlineStr" r="A22866">
        <is>
          <t xml:space="preserve">X2700001</t>
        </is>
      </c>
      <c s="5" t="inlineStr" r="B22866">
        <is>
          <t xml:space="preserve">TEMPORARY RUMBLE STRIPS (SPECIAL)</t>
        </is>
      </c>
      <c s="5" t="inlineStr" r="C22866">
        <is>
          <t xml:space="preserve">EACH   </t>
        </is>
      </c>
      <c s="6" r="D22866">
        <v>45.000</v>
      </c>
      <c s="7" r="E22866">
        <v>1</v>
      </c>
      <c s="8" t="inlineStr" r="F22866">
        <is>
          <t xml:space="preserve">62K74</t>
        </is>
      </c>
      <c s="8" t="inlineStr" r="G22866">
        <is>
          <t xml:space="preserve">131</t>
        </is>
      </c>
      <c s="9" r="H22866">
        <v>250.0000</v>
      </c>
      <c s="8" t="inlineStr" r="I22866">
        <is>
          <t xml:space="preserve">Y</t>
        </is>
      </c>
      <c s="8" t="inlineStr" r="J22866">
        <is>
          <t xml:space="preserve"> Cook</t>
        </is>
      </c>
    </row>
    <row r="22867" ht="20.25" customHeight="0">
      <c s="5" t="inlineStr" r="A22867">
        <is>
          <t xml:space="preserve">X2700001</t>
        </is>
      </c>
      <c s="5" t="inlineStr" r="B22867">
        <is>
          <t xml:space="preserve">TEMPORARY RUMBLE STRIPS (SPECIAL)</t>
        </is>
      </c>
      <c s="5" t="inlineStr" r="C22867">
        <is>
          <t xml:space="preserve">EACH   </t>
        </is>
      </c>
      <c s="6" r="D22867">
        <v>45.000</v>
      </c>
      <c s="7" r="E22867">
        <v>1</v>
      </c>
      <c s="8" t="inlineStr" r="F22867">
        <is>
          <t xml:space="preserve">62K74</t>
        </is>
      </c>
      <c s="8" t="inlineStr" r="G22867">
        <is>
          <t xml:space="preserve">131</t>
        </is>
      </c>
      <c s="9" r="H22867">
        <v>250.0000</v>
      </c>
      <c s="8" t="inlineStr" r="I22867">
        <is>
          <t xml:space="preserve"/>
        </is>
      </c>
      <c s="8" t="inlineStr" r="J22867">
        <is>
          <t xml:space="preserve"> Cook</t>
        </is>
      </c>
    </row>
    <row r="22868" ht="20.25" customHeight="0">
      <c s="5" t="inlineStr" r="A22868">
        <is>
          <t xml:space="preserve">X2700001</t>
        </is>
      </c>
      <c s="5" t="inlineStr" r="B22868">
        <is>
          <t xml:space="preserve">TEMPORARY RUMBLE STRIPS (SPECIAL)</t>
        </is>
      </c>
      <c s="5" t="inlineStr" r="C22868">
        <is>
          <t xml:space="preserve">EACH   </t>
        </is>
      </c>
      <c s="6" r="D22868">
        <v>45.000</v>
      </c>
      <c s="7" r="E22868">
        <v>1</v>
      </c>
      <c s="8" t="inlineStr" r="F22868">
        <is>
          <t xml:space="preserve">62K74</t>
        </is>
      </c>
      <c s="8" t="inlineStr" r="G22868">
        <is>
          <t xml:space="preserve">131</t>
        </is>
      </c>
      <c s="9" r="H22868">
        <v>250.0000</v>
      </c>
      <c s="8" t="inlineStr" r="I22868">
        <is>
          <t xml:space="preserve"/>
        </is>
      </c>
      <c s="8" t="inlineStr" r="J22868">
        <is>
          <t xml:space="preserve"> Cook</t>
        </is>
      </c>
    </row>
    <row r="22869" ht="20.25" customHeight="0">
      <c s="5" t="inlineStr" r="A22869">
        <is>
          <t xml:space="preserve">X2700001</t>
        </is>
      </c>
      <c s="5" t="inlineStr" r="B22869">
        <is>
          <t xml:space="preserve">TEMPORARY RUMBLE STRIPS (SPECIAL)</t>
        </is>
      </c>
      <c s="5" t="inlineStr" r="C22869">
        <is>
          <t xml:space="preserve">EACH   </t>
        </is>
      </c>
      <c s="6" r="D22869">
        <v>20.000</v>
      </c>
      <c s="7" r="E22869">
        <v>1</v>
      </c>
      <c s="8" t="inlineStr" r="F22869">
        <is>
          <t xml:space="preserve">62U24</t>
        </is>
      </c>
      <c s="8" t="inlineStr" r="G22869">
        <is>
          <t xml:space="preserve">095</t>
        </is>
      </c>
      <c s="9" r="H22869">
        <v>900.0000</v>
      </c>
      <c s="8" t="inlineStr" r="I22869">
        <is>
          <t xml:space="preserve">Y</t>
        </is>
      </c>
      <c s="8" t="inlineStr" r="J22869">
        <is>
          <t xml:space="preserve"> Cook</t>
        </is>
      </c>
    </row>
    <row r="22870" ht="20.25" customHeight="0">
      <c s="5" t="inlineStr" r="A22870">
        <is>
          <t xml:space="preserve">X2700001</t>
        </is>
      </c>
      <c s="5" t="inlineStr" r="B22870">
        <is>
          <t xml:space="preserve">TEMPORARY RUMBLE STRIPS (SPECIAL)</t>
        </is>
      </c>
      <c s="5" t="inlineStr" r="C22870">
        <is>
          <t xml:space="preserve">EACH   </t>
        </is>
      </c>
      <c s="6" r="D22870">
        <v>20.000</v>
      </c>
      <c s="7" r="E22870">
        <v>1</v>
      </c>
      <c s="8" t="inlineStr" r="F22870">
        <is>
          <t xml:space="preserve">62U24</t>
        </is>
      </c>
      <c s="8" t="inlineStr" r="G22870">
        <is>
          <t xml:space="preserve">095</t>
        </is>
      </c>
      <c s="9" r="H22870">
        <v>825.0000</v>
      </c>
      <c s="8" t="inlineStr" r="I22870">
        <is>
          <t xml:space="preserve"/>
        </is>
      </c>
      <c s="8" t="inlineStr" r="J22870">
        <is>
          <t xml:space="preserve"> Cook</t>
        </is>
      </c>
    </row>
    <row r="22871" ht="20.25" customHeight="0">
      <c s="5" t="inlineStr" r="A22871">
        <is>
          <t xml:space="preserve">X2700001</t>
        </is>
      </c>
      <c s="5" t="inlineStr" r="B22871">
        <is>
          <t xml:space="preserve">TEMPORARY RUMBLE STRIPS (SPECIAL)</t>
        </is>
      </c>
      <c s="5" t="inlineStr" r="C22871">
        <is>
          <t xml:space="preserve">EACH   </t>
        </is>
      </c>
      <c s="6" r="D22871">
        <v>8.000</v>
      </c>
      <c s="7" r="E22871">
        <v>3</v>
      </c>
      <c s="8" t="inlineStr" r="F22871">
        <is>
          <t xml:space="preserve">66N02</t>
        </is>
      </c>
      <c s="8" t="inlineStr" r="G22871">
        <is>
          <t xml:space="preserve">010</t>
        </is>
      </c>
      <c s="9" r="H22871">
        <v>1200.0000</v>
      </c>
      <c s="8" t="inlineStr" r="I22871">
        <is>
          <t xml:space="preserve">Y</t>
        </is>
      </c>
      <c s="8" t="inlineStr" r="J22871">
        <is>
          <t xml:space="preserve"> Iroquois</t>
        </is>
      </c>
    </row>
    <row r="22872" ht="20.25" customHeight="0">
      <c s="5" t="inlineStr" r="A22872">
        <is>
          <t xml:space="preserve">X2700001</t>
        </is>
      </c>
      <c s="5" t="inlineStr" r="B22872">
        <is>
          <t xml:space="preserve">TEMPORARY RUMBLE STRIPS (SPECIAL)</t>
        </is>
      </c>
      <c s="5" t="inlineStr" r="C22872">
        <is>
          <t xml:space="preserve">EACH   </t>
        </is>
      </c>
      <c s="6" r="D22872">
        <v>8.000</v>
      </c>
      <c s="7" r="E22872">
        <v>3</v>
      </c>
      <c s="8" t="inlineStr" r="F22872">
        <is>
          <t xml:space="preserve">66N02</t>
        </is>
      </c>
      <c s="8" t="inlineStr" r="G22872">
        <is>
          <t xml:space="preserve">010</t>
        </is>
      </c>
      <c s="9" r="H22872">
        <v>100.0000</v>
      </c>
      <c s="8" t="inlineStr" r="I22872">
        <is>
          <t xml:space="preserve"/>
        </is>
      </c>
      <c s="8" t="inlineStr" r="J22872">
        <is>
          <t xml:space="preserve"> Iroquois</t>
        </is>
      </c>
    </row>
    <row r="22873" ht="20.25" customHeight="0">
      <c s="5" t="inlineStr" r="A22873">
        <is>
          <t xml:space="preserve">X2700001</t>
        </is>
      </c>
      <c s="5" t="inlineStr" r="B22873">
        <is>
          <t xml:space="preserve">TEMPORARY RUMBLE STRIPS (SPECIAL)</t>
        </is>
      </c>
      <c s="5" t="inlineStr" r="C22873">
        <is>
          <t xml:space="preserve">EACH   </t>
        </is>
      </c>
      <c s="6" r="D22873">
        <v>8.000</v>
      </c>
      <c s="7" r="E22873">
        <v>3</v>
      </c>
      <c s="8" t="inlineStr" r="F22873">
        <is>
          <t xml:space="preserve">66N02</t>
        </is>
      </c>
      <c s="8" t="inlineStr" r="G22873">
        <is>
          <t xml:space="preserve">010</t>
        </is>
      </c>
      <c s="9" r="H22873">
        <v>250.0000</v>
      </c>
      <c s="8" t="inlineStr" r="I22873">
        <is>
          <t xml:space="preserve"/>
        </is>
      </c>
      <c s="8" t="inlineStr" r="J22873">
        <is>
          <t xml:space="preserve"> Iroquois</t>
        </is>
      </c>
    </row>
    <row r="22874" ht="20.25" customHeight="0">
      <c s="5" t="inlineStr" r="A22874">
        <is>
          <t xml:space="preserve">X2700001</t>
        </is>
      </c>
      <c s="5" t="inlineStr" r="B22874">
        <is>
          <t xml:space="preserve">TEMPORARY RUMBLE STRIPS (SPECIAL)</t>
        </is>
      </c>
      <c s="5" t="inlineStr" r="C22874">
        <is>
          <t xml:space="preserve">EACH   </t>
        </is>
      </c>
      <c s="6" r="D22874">
        <v>8.000</v>
      </c>
      <c s="7" r="E22874">
        <v>3</v>
      </c>
      <c s="8" t="inlineStr" r="F22874">
        <is>
          <t xml:space="preserve">66N02</t>
        </is>
      </c>
      <c s="8" t="inlineStr" r="G22874">
        <is>
          <t xml:space="preserve">010</t>
        </is>
      </c>
      <c s="9" r="H22874">
        <v>500.0000</v>
      </c>
      <c s="8" t="inlineStr" r="I22874">
        <is>
          <t xml:space="preserve"/>
        </is>
      </c>
      <c s="8" t="inlineStr" r="J22874">
        <is>
          <t xml:space="preserve"> Iroquois</t>
        </is>
      </c>
    </row>
    <row r="22875" ht="20.25" customHeight="0">
      <c s="5" t="inlineStr" r="A22875">
        <is>
          <t xml:space="preserve">X2800001</t>
        </is>
      </c>
      <c s="5" t="inlineStr" r="B22875">
        <is>
          <t xml:space="preserve">IMPRINTED THERMOPLASTIC CROSSWALK</t>
        </is>
      </c>
      <c s="5" t="inlineStr" r="C22875">
        <is>
          <t xml:space="preserve">SQ YD  </t>
        </is>
      </c>
      <c s="6" r="D22875">
        <v>372.000</v>
      </c>
      <c s="7" r="E22875">
        <v>1</v>
      </c>
      <c s="8" t="inlineStr" r="F22875">
        <is>
          <t xml:space="preserve">61H91</t>
        </is>
      </c>
      <c s="8" t="inlineStr" r="G22875">
        <is>
          <t xml:space="preserve">044</t>
        </is>
      </c>
      <c s="9" r="H22875">
        <v>125.1300</v>
      </c>
      <c s="8" t="inlineStr" r="I22875">
        <is>
          <t xml:space="preserve">Y</t>
        </is>
      </c>
      <c s="8" t="inlineStr" r="J22875">
        <is>
          <t xml:space="preserve"> DuPage</t>
        </is>
      </c>
    </row>
    <row r="22876" ht="20.25" customHeight="0">
      <c s="5" t="inlineStr" r="A22876">
        <is>
          <t xml:space="preserve">X2800001</t>
        </is>
      </c>
      <c s="5" t="inlineStr" r="B22876">
        <is>
          <t xml:space="preserve">IMPRINTED THERMOPLASTIC CROSSWALK</t>
        </is>
      </c>
      <c s="5" t="inlineStr" r="C22876">
        <is>
          <t xml:space="preserve">SQ YD  </t>
        </is>
      </c>
      <c s="6" r="D22876">
        <v>372.000</v>
      </c>
      <c s="7" r="E22876">
        <v>1</v>
      </c>
      <c s="8" t="inlineStr" r="F22876">
        <is>
          <t xml:space="preserve">61H91</t>
        </is>
      </c>
      <c s="8" t="inlineStr" r="G22876">
        <is>
          <t xml:space="preserve">044</t>
        </is>
      </c>
      <c s="9" r="H22876">
        <v>118.0000</v>
      </c>
      <c s="8" t="inlineStr" r="I22876">
        <is>
          <t xml:space="preserve"/>
        </is>
      </c>
      <c s="8" t="inlineStr" r="J22876">
        <is>
          <t xml:space="preserve"> DuPage</t>
        </is>
      </c>
    </row>
    <row r="22877" ht="20.25" customHeight="0">
      <c s="5" t="inlineStr" r="A22877">
        <is>
          <t xml:space="preserve">X2800001</t>
        </is>
      </c>
      <c s="5" t="inlineStr" r="B22877">
        <is>
          <t xml:space="preserve">IMPRINTED THERMOPLASTIC CROSSWALK</t>
        </is>
      </c>
      <c s="5" t="inlineStr" r="C22877">
        <is>
          <t xml:space="preserve">SQ YD  </t>
        </is>
      </c>
      <c s="6" r="D22877">
        <v>372.000</v>
      </c>
      <c s="7" r="E22877">
        <v>1</v>
      </c>
      <c s="8" t="inlineStr" r="F22877">
        <is>
          <t xml:space="preserve">61H91</t>
        </is>
      </c>
      <c s="8" t="inlineStr" r="G22877">
        <is>
          <t xml:space="preserve">044</t>
        </is>
      </c>
      <c s="9" r="H22877">
        <v>125.1300</v>
      </c>
      <c s="8" t="inlineStr" r="I22877">
        <is>
          <t xml:space="preserve"/>
        </is>
      </c>
      <c s="8" t="inlineStr" r="J22877">
        <is>
          <t xml:space="preserve"> DuPage</t>
        </is>
      </c>
    </row>
    <row r="22878" ht="20.25" customHeight="0">
      <c s="5" t="inlineStr" r="A22878">
        <is>
          <t xml:space="preserve">X2800001</t>
        </is>
      </c>
      <c s="5" t="inlineStr" r="B22878">
        <is>
          <t xml:space="preserve">IMPRINTED THERMOPLASTIC CROSSWALK</t>
        </is>
      </c>
      <c s="5" t="inlineStr" r="C22878">
        <is>
          <t xml:space="preserve">SQ YD  </t>
        </is>
      </c>
      <c s="6" r="D22878">
        <v>372.000</v>
      </c>
      <c s="7" r="E22878">
        <v>1</v>
      </c>
      <c s="8" t="inlineStr" r="F22878">
        <is>
          <t xml:space="preserve">61H91</t>
        </is>
      </c>
      <c s="8" t="inlineStr" r="G22878">
        <is>
          <t xml:space="preserve">044</t>
        </is>
      </c>
      <c s="9" r="H22878">
        <v>125.1300</v>
      </c>
      <c s="8" t="inlineStr" r="I22878">
        <is>
          <t xml:space="preserve"/>
        </is>
      </c>
      <c s="8" t="inlineStr" r="J22878">
        <is>
          <t xml:space="preserve"> DuPage</t>
        </is>
      </c>
    </row>
    <row r="22879" ht="20.25" customHeight="0">
      <c s="5" t="inlineStr" r="A22879">
        <is>
          <t xml:space="preserve">X2800001</t>
        </is>
      </c>
      <c s="5" t="inlineStr" r="B22879">
        <is>
          <t xml:space="preserve">IMPRINTED THERMOPLASTIC CROSSWALK</t>
        </is>
      </c>
      <c s="5" t="inlineStr" r="C22879">
        <is>
          <t xml:space="preserve">SQ YD  </t>
        </is>
      </c>
      <c s="6" r="D22879">
        <v>372.000</v>
      </c>
      <c s="7" r="E22879">
        <v>1</v>
      </c>
      <c s="8" t="inlineStr" r="F22879">
        <is>
          <t xml:space="preserve">61H91</t>
        </is>
      </c>
      <c s="8" t="inlineStr" r="G22879">
        <is>
          <t xml:space="preserve">044</t>
        </is>
      </c>
      <c s="9" r="H22879">
        <v>125.1300</v>
      </c>
      <c s="8" t="inlineStr" r="I22879">
        <is>
          <t xml:space="preserve"/>
        </is>
      </c>
      <c s="8" t="inlineStr" r="J22879">
        <is>
          <t xml:space="preserve"> DuPage</t>
        </is>
      </c>
    </row>
    <row r="22880" ht="20.25" customHeight="0">
      <c s="5" t="inlineStr" r="A22880">
        <is>
          <t xml:space="preserve">X2800001</t>
        </is>
      </c>
      <c s="5" t="inlineStr" r="B22880">
        <is>
          <t xml:space="preserve">IMPRINTED THERMOPLASTIC CROSSWALK</t>
        </is>
      </c>
      <c s="5" t="inlineStr" r="C22880">
        <is>
          <t xml:space="preserve">SQ YD  </t>
        </is>
      </c>
      <c s="6" r="D22880">
        <v>372.000</v>
      </c>
      <c s="7" r="E22880">
        <v>1</v>
      </c>
      <c s="8" t="inlineStr" r="F22880">
        <is>
          <t xml:space="preserve">61H91</t>
        </is>
      </c>
      <c s="8" t="inlineStr" r="G22880">
        <is>
          <t xml:space="preserve">044</t>
        </is>
      </c>
      <c s="9" r="H22880">
        <v>127.4900</v>
      </c>
      <c s="8" t="inlineStr" r="I22880">
        <is>
          <t xml:space="preserve"/>
        </is>
      </c>
      <c s="8" t="inlineStr" r="J22880">
        <is>
          <t xml:space="preserve"> DuPage</t>
        </is>
      </c>
    </row>
    <row r="22881" ht="20.25" customHeight="0">
      <c s="5" t="inlineStr" r="A22881">
        <is>
          <t xml:space="preserve">X2800002</t>
        </is>
      </c>
      <c s="5" t="inlineStr" r="B22881">
        <is>
          <t xml:space="preserve">PREFORMED THERMOPLASTIC PAVEMENT MARKING (SPECIAL)</t>
        </is>
      </c>
      <c s="5" t="inlineStr" r="C22881">
        <is>
          <t xml:space="preserve">SQ YD  </t>
        </is>
      </c>
      <c s="6" r="D22881">
        <v>435.000</v>
      </c>
      <c s="7" r="E22881">
        <v>1</v>
      </c>
      <c s="8" t="inlineStr" r="F22881">
        <is>
          <t xml:space="preserve">61J12</t>
        </is>
      </c>
      <c s="8" t="inlineStr" r="G22881">
        <is>
          <t xml:space="preserve">047</t>
        </is>
      </c>
      <c s="9" r="H22881">
        <v>138.0000</v>
      </c>
      <c s="8" t="inlineStr" r="I22881">
        <is>
          <t xml:space="preserve">Y</t>
        </is>
      </c>
      <c s="8" t="inlineStr" r="J22881">
        <is>
          <t xml:space="preserve"> DuPage</t>
        </is>
      </c>
    </row>
    <row r="22882" ht="20.25" customHeight="0">
      <c s="5" t="inlineStr" r="A22882">
        <is>
          <t xml:space="preserve">X2800002</t>
        </is>
      </c>
      <c s="5" t="inlineStr" r="B22882">
        <is>
          <t xml:space="preserve">PREFORMED THERMOPLASTIC PAVEMENT MARKING (SPECIAL)</t>
        </is>
      </c>
      <c s="5" t="inlineStr" r="C22882">
        <is>
          <t xml:space="preserve">SQ YD  </t>
        </is>
      </c>
      <c s="6" r="D22882">
        <v>435.000</v>
      </c>
      <c s="7" r="E22882">
        <v>1</v>
      </c>
      <c s="8" t="inlineStr" r="F22882">
        <is>
          <t xml:space="preserve">61J12</t>
        </is>
      </c>
      <c s="8" t="inlineStr" r="G22882">
        <is>
          <t xml:space="preserve">047</t>
        </is>
      </c>
      <c s="9" r="H22882">
        <v>125.1300</v>
      </c>
      <c s="8" t="inlineStr" r="I22882">
        <is>
          <t xml:space="preserve"/>
        </is>
      </c>
      <c s="8" t="inlineStr" r="J22882">
        <is>
          <t xml:space="preserve"> DuPage</t>
        </is>
      </c>
    </row>
    <row r="22883" ht="20.25" customHeight="0">
      <c s="5" t="inlineStr" r="A22883">
        <is>
          <t xml:space="preserve">X2800002</t>
        </is>
      </c>
      <c s="5" t="inlineStr" r="B22883">
        <is>
          <t xml:space="preserve">PREFORMED THERMOPLASTIC PAVEMENT MARKING (SPECIAL)</t>
        </is>
      </c>
      <c s="5" t="inlineStr" r="C22883">
        <is>
          <t xml:space="preserve">SQ YD  </t>
        </is>
      </c>
      <c s="6" r="D22883">
        <v>435.000</v>
      </c>
      <c s="7" r="E22883">
        <v>1</v>
      </c>
      <c s="8" t="inlineStr" r="F22883">
        <is>
          <t xml:space="preserve">61J12</t>
        </is>
      </c>
      <c s="8" t="inlineStr" r="G22883">
        <is>
          <t xml:space="preserve">047</t>
        </is>
      </c>
      <c s="9" r="H22883">
        <v>125.1300</v>
      </c>
      <c s="8" t="inlineStr" r="I22883">
        <is>
          <t xml:space="preserve"/>
        </is>
      </c>
      <c s="8" t="inlineStr" r="J22883">
        <is>
          <t xml:space="preserve"> DuPage</t>
        </is>
      </c>
    </row>
    <row r="22884" ht="20.25" customHeight="0">
      <c s="5" t="inlineStr" r="A22884">
        <is>
          <t xml:space="preserve">X2800002</t>
        </is>
      </c>
      <c s="5" t="inlineStr" r="B22884">
        <is>
          <t xml:space="preserve">PREFORMED THERMOPLASTIC PAVEMENT MARKING (SPECIAL)</t>
        </is>
      </c>
      <c s="5" t="inlineStr" r="C22884">
        <is>
          <t xml:space="preserve">SQ YD  </t>
        </is>
      </c>
      <c s="6" r="D22884">
        <v>435.000</v>
      </c>
      <c s="7" r="E22884">
        <v>1</v>
      </c>
      <c s="8" t="inlineStr" r="F22884">
        <is>
          <t xml:space="preserve">61J12</t>
        </is>
      </c>
      <c s="8" t="inlineStr" r="G22884">
        <is>
          <t xml:space="preserve">047</t>
        </is>
      </c>
      <c s="9" r="H22884">
        <v>145.0000</v>
      </c>
      <c s="8" t="inlineStr" r="I22884">
        <is>
          <t xml:space="preserve"/>
        </is>
      </c>
      <c s="8" t="inlineStr" r="J22884">
        <is>
          <t xml:space="preserve"> DuPage</t>
        </is>
      </c>
    </row>
    <row r="22885" ht="20.25" customHeight="0">
      <c s="5" t="inlineStr" r="A22885">
        <is>
          <t xml:space="preserve">X2800002</t>
        </is>
      </c>
      <c s="5" t="inlineStr" r="B22885">
        <is>
          <t xml:space="preserve">PREFORMED THERMOPLASTIC PAVEMENT MARKING (SPECIAL)</t>
        </is>
      </c>
      <c s="5" t="inlineStr" r="C22885">
        <is>
          <t xml:space="preserve">SQ YD  </t>
        </is>
      </c>
      <c s="6" r="D22885">
        <v>435.000</v>
      </c>
      <c s="7" r="E22885">
        <v>1</v>
      </c>
      <c s="8" t="inlineStr" r="F22885">
        <is>
          <t xml:space="preserve">61J12</t>
        </is>
      </c>
      <c s="8" t="inlineStr" r="G22885">
        <is>
          <t xml:space="preserve">047</t>
        </is>
      </c>
      <c s="9" r="H22885">
        <v>185.0000</v>
      </c>
      <c s="8" t="inlineStr" r="I22885">
        <is>
          <t xml:space="preserve"/>
        </is>
      </c>
      <c s="8" t="inlineStr" r="J22885">
        <is>
          <t xml:space="preserve"> DuPage</t>
        </is>
      </c>
    </row>
    <row r="22886" ht="20.25" customHeight="0">
      <c s="5" t="inlineStr" r="A22886">
        <is>
          <t xml:space="preserve">X2800400</t>
        </is>
      </c>
      <c s="5" t="inlineStr" r="B22886">
        <is>
          <t xml:space="preserve">PERIMETER EROSION BARRIER (SPECIAL)</t>
        </is>
      </c>
      <c s="5" t="inlineStr" r="C22886">
        <is>
          <t xml:space="preserve">FOOT   </t>
        </is>
      </c>
      <c s="6" r="D22886">
        <v>15651.000</v>
      </c>
      <c s="7" r="E22886">
        <v>1</v>
      </c>
      <c s="8" t="inlineStr" r="F22886">
        <is>
          <t xml:space="preserve">61H95</t>
        </is>
      </c>
      <c s="8" t="inlineStr" r="G22886">
        <is>
          <t xml:space="preserve">105</t>
        </is>
      </c>
      <c s="9" r="H22886">
        <v>1.7500</v>
      </c>
      <c s="8" t="inlineStr" r="I22886">
        <is>
          <t xml:space="preserve">Y</t>
        </is>
      </c>
      <c s="8" t="inlineStr" r="J22886">
        <is>
          <t xml:space="preserve"> Kane</t>
        </is>
      </c>
    </row>
    <row r="22887" ht="20.25" customHeight="0">
      <c s="5" t="inlineStr" r="A22887">
        <is>
          <t xml:space="preserve">X2800400</t>
        </is>
      </c>
      <c s="5" t="inlineStr" r="B22887">
        <is>
          <t xml:space="preserve">PERIMETER EROSION BARRIER (SPECIAL)</t>
        </is>
      </c>
      <c s="5" t="inlineStr" r="C22887">
        <is>
          <t xml:space="preserve">FOOT   </t>
        </is>
      </c>
      <c s="6" r="D22887">
        <v>15651.000</v>
      </c>
      <c s="7" r="E22887">
        <v>1</v>
      </c>
      <c s="8" t="inlineStr" r="F22887">
        <is>
          <t xml:space="preserve">61H95</t>
        </is>
      </c>
      <c s="8" t="inlineStr" r="G22887">
        <is>
          <t xml:space="preserve">105</t>
        </is>
      </c>
      <c s="9" r="H22887">
        <v>1.7500</v>
      </c>
      <c s="8" t="inlineStr" r="I22887">
        <is>
          <t xml:space="preserve"/>
        </is>
      </c>
      <c s="8" t="inlineStr" r="J22887">
        <is>
          <t xml:space="preserve"> Kane</t>
        </is>
      </c>
    </row>
    <row r="22888" ht="20.25" customHeight="0">
      <c s="5" t="inlineStr" r="A22888">
        <is>
          <t xml:space="preserve">X2800400</t>
        </is>
      </c>
      <c s="5" t="inlineStr" r="B22888">
        <is>
          <t xml:space="preserve">PERIMETER EROSION BARRIER (SPECIAL)</t>
        </is>
      </c>
      <c s="5" t="inlineStr" r="C22888">
        <is>
          <t xml:space="preserve">FOOT   </t>
        </is>
      </c>
      <c s="6" r="D22888">
        <v>15651.000</v>
      </c>
      <c s="7" r="E22888">
        <v>1</v>
      </c>
      <c s="8" t="inlineStr" r="F22888">
        <is>
          <t xml:space="preserve">61H95</t>
        </is>
      </c>
      <c s="8" t="inlineStr" r="G22888">
        <is>
          <t xml:space="preserve">105</t>
        </is>
      </c>
      <c s="9" r="H22888">
        <v>1.7500</v>
      </c>
      <c s="8" t="inlineStr" r="I22888">
        <is>
          <t xml:space="preserve"/>
        </is>
      </c>
      <c s="8" t="inlineStr" r="J22888">
        <is>
          <t xml:space="preserve"> Kane</t>
        </is>
      </c>
    </row>
    <row r="22889" ht="20.25" customHeight="0">
      <c s="5" t="inlineStr" r="A22889">
        <is>
          <t xml:space="preserve">X2800400</t>
        </is>
      </c>
      <c s="5" t="inlineStr" r="B22889">
        <is>
          <t xml:space="preserve">PERIMETER EROSION BARRIER (SPECIAL)</t>
        </is>
      </c>
      <c s="5" t="inlineStr" r="C22889">
        <is>
          <t xml:space="preserve">FOOT   </t>
        </is>
      </c>
      <c s="6" r="D22889">
        <v>15651.000</v>
      </c>
      <c s="7" r="E22889">
        <v>1</v>
      </c>
      <c s="8" t="inlineStr" r="F22889">
        <is>
          <t xml:space="preserve">61H95</t>
        </is>
      </c>
      <c s="8" t="inlineStr" r="G22889">
        <is>
          <t xml:space="preserve">105</t>
        </is>
      </c>
      <c s="9" r="H22889">
        <v>1.7500</v>
      </c>
      <c s="8" t="inlineStr" r="I22889">
        <is>
          <t xml:space="preserve"/>
        </is>
      </c>
      <c s="8" t="inlineStr" r="J22889">
        <is>
          <t xml:space="preserve"> Kane</t>
        </is>
      </c>
    </row>
    <row r="22890" ht="20.25" customHeight="0">
      <c s="5" t="inlineStr" r="A22890">
        <is>
          <t xml:space="preserve">X2800400</t>
        </is>
      </c>
      <c s="5" t="inlineStr" r="B22890">
        <is>
          <t xml:space="preserve">PERIMETER EROSION BARRIER (SPECIAL)</t>
        </is>
      </c>
      <c s="5" t="inlineStr" r="C22890">
        <is>
          <t xml:space="preserve">FOOT   </t>
        </is>
      </c>
      <c s="6" r="D22890">
        <v>15651.000</v>
      </c>
      <c s="7" r="E22890">
        <v>1</v>
      </c>
      <c s="8" t="inlineStr" r="F22890">
        <is>
          <t xml:space="preserve">61H95</t>
        </is>
      </c>
      <c s="8" t="inlineStr" r="G22890">
        <is>
          <t xml:space="preserve">105</t>
        </is>
      </c>
      <c s="9" r="H22890">
        <v>1.7500</v>
      </c>
      <c s="8" t="inlineStr" r="I22890">
        <is>
          <t xml:space="preserve"/>
        </is>
      </c>
      <c s="8" t="inlineStr" r="J22890">
        <is>
          <t xml:space="preserve"> Kane</t>
        </is>
      </c>
    </row>
    <row r="22891" ht="20.25" customHeight="0">
      <c s="5" t="inlineStr" r="A22891">
        <is>
          <t xml:space="preserve">X2800400</t>
        </is>
      </c>
      <c s="5" t="inlineStr" r="B22891">
        <is>
          <t xml:space="preserve">PERIMETER EROSION BARRIER (SPECIAL)</t>
        </is>
      </c>
      <c s="5" t="inlineStr" r="C22891">
        <is>
          <t xml:space="preserve">FOOT   </t>
        </is>
      </c>
      <c s="6" r="D22891">
        <v>15651.000</v>
      </c>
      <c s="7" r="E22891">
        <v>1</v>
      </c>
      <c s="8" t="inlineStr" r="F22891">
        <is>
          <t xml:space="preserve">61H95</t>
        </is>
      </c>
      <c s="8" t="inlineStr" r="G22891">
        <is>
          <t xml:space="preserve">105</t>
        </is>
      </c>
      <c s="9" r="H22891">
        <v>3.1500</v>
      </c>
      <c s="8" t="inlineStr" r="I22891">
        <is>
          <t xml:space="preserve"/>
        </is>
      </c>
      <c s="8" t="inlineStr" r="J22891">
        <is>
          <t xml:space="preserve"> Kane</t>
        </is>
      </c>
    </row>
    <row r="22892" ht="20.25" customHeight="0">
      <c s="5" t="inlineStr" r="A22892">
        <is>
          <t xml:space="preserve">X2810206</t>
        </is>
      </c>
      <c s="5" t="inlineStr" r="B22892">
        <is>
          <t xml:space="preserve">STONE RIPRAP, CLASS A3 (SPECIAL)</t>
        </is>
      </c>
      <c s="5" t="inlineStr" r="C22892">
        <is>
          <t xml:space="preserve">TON    </t>
        </is>
      </c>
      <c s="6" r="D22892">
        <v>66.000</v>
      </c>
      <c s="7" r="E22892">
        <v>2</v>
      </c>
      <c s="8" t="inlineStr" r="F22892">
        <is>
          <t xml:space="preserve">64P43</t>
        </is>
      </c>
      <c s="8" t="inlineStr" r="G22892">
        <is>
          <t xml:space="preserve">087</t>
        </is>
      </c>
      <c s="9" r="H22892">
        <v>95.0000</v>
      </c>
      <c s="8" t="inlineStr" r="I22892">
        <is>
          <t xml:space="preserve">Y</t>
        </is>
      </c>
      <c s="8" t="inlineStr" r="J22892">
        <is>
          <t xml:space="preserve"> Rock Island</t>
        </is>
      </c>
    </row>
    <row r="22893" ht="20.25" customHeight="0">
      <c s="5" t="inlineStr" r="A22893">
        <is>
          <t xml:space="preserve">X2810206</t>
        </is>
      </c>
      <c s="5" t="inlineStr" r="B22893">
        <is>
          <t xml:space="preserve">STONE RIPRAP, CLASS A3 (SPECIAL)</t>
        </is>
      </c>
      <c s="5" t="inlineStr" r="C22893">
        <is>
          <t xml:space="preserve">TON    </t>
        </is>
      </c>
      <c s="6" r="D22893">
        <v>66.000</v>
      </c>
      <c s="7" r="E22893">
        <v>2</v>
      </c>
      <c s="8" t="inlineStr" r="F22893">
        <is>
          <t xml:space="preserve">64P43</t>
        </is>
      </c>
      <c s="8" t="inlineStr" r="G22893">
        <is>
          <t xml:space="preserve">087</t>
        </is>
      </c>
      <c s="9" r="H22893">
        <v>90.0000</v>
      </c>
      <c s="8" t="inlineStr" r="I22893">
        <is>
          <t xml:space="preserve"/>
        </is>
      </c>
      <c s="8" t="inlineStr" r="J22893">
        <is>
          <t xml:space="preserve"> Rock Island</t>
        </is>
      </c>
    </row>
    <row r="22894" ht="20.25" customHeight="0">
      <c s="5" t="inlineStr" r="A22894">
        <is>
          <t xml:space="preserve">X2810206</t>
        </is>
      </c>
      <c s="5" t="inlineStr" r="B22894">
        <is>
          <t xml:space="preserve">STONE RIPRAP, CLASS A3 (SPECIAL)</t>
        </is>
      </c>
      <c s="5" t="inlineStr" r="C22894">
        <is>
          <t xml:space="preserve">TON    </t>
        </is>
      </c>
      <c s="6" r="D22894">
        <v>66.000</v>
      </c>
      <c s="7" r="E22894">
        <v>2</v>
      </c>
      <c s="8" t="inlineStr" r="F22894">
        <is>
          <t xml:space="preserve">64P43</t>
        </is>
      </c>
      <c s="8" t="inlineStr" r="G22894">
        <is>
          <t xml:space="preserve">087</t>
        </is>
      </c>
      <c s="9" r="H22894">
        <v>97.5000</v>
      </c>
      <c s="8" t="inlineStr" r="I22894">
        <is>
          <t xml:space="preserve"/>
        </is>
      </c>
      <c s="8" t="inlineStr" r="J22894">
        <is>
          <t xml:space="preserve"> Rock Island</t>
        </is>
      </c>
    </row>
    <row r="22895" ht="20.25" customHeight="0">
      <c s="5" t="inlineStr" r="A22895">
        <is>
          <t xml:space="preserve">X2810210</t>
        </is>
      </c>
      <c s="5" t="inlineStr" r="B22895">
        <is>
          <t xml:space="preserve">STONE RIPRAP, CLASS A5 (SPECIAL)</t>
        </is>
      </c>
      <c s="5" t="inlineStr" r="C22895">
        <is>
          <t xml:space="preserve">TON    </t>
        </is>
      </c>
      <c s="6" r="D22895">
        <v>557.000</v>
      </c>
      <c s="7" r="E22895">
        <v>3</v>
      </c>
      <c s="8" t="inlineStr" r="F22895">
        <is>
          <t xml:space="preserve">87673</t>
        </is>
      </c>
      <c s="8" t="inlineStr" r="G22895">
        <is>
          <t xml:space="preserve">122</t>
        </is>
      </c>
      <c s="9" r="H22895">
        <v>57.5000</v>
      </c>
      <c s="8" t="inlineStr" r="I22895">
        <is>
          <t xml:space="preserve">Y</t>
        </is>
      </c>
      <c s="8" t="inlineStr" r="J22895">
        <is>
          <t xml:space="preserve"> LaSalle</t>
        </is>
      </c>
    </row>
    <row r="22896" ht="20.25" customHeight="0">
      <c s="5" t="inlineStr" r="A22896">
        <is>
          <t xml:space="preserve">X2810210</t>
        </is>
      </c>
      <c s="5" t="inlineStr" r="B22896">
        <is>
          <t xml:space="preserve">STONE RIPRAP, CLASS A5 (SPECIAL)</t>
        </is>
      </c>
      <c s="5" t="inlineStr" r="C22896">
        <is>
          <t xml:space="preserve">TON    </t>
        </is>
      </c>
      <c s="6" r="D22896">
        <v>557.000</v>
      </c>
      <c s="7" r="E22896">
        <v>3</v>
      </c>
      <c s="8" t="inlineStr" r="F22896">
        <is>
          <t xml:space="preserve">87673</t>
        </is>
      </c>
      <c s="8" t="inlineStr" r="G22896">
        <is>
          <t xml:space="preserve">122</t>
        </is>
      </c>
      <c s="9" r="H22896">
        <v>118.0000</v>
      </c>
      <c s="8" t="inlineStr" r="I22896">
        <is>
          <t xml:space="preserve"/>
        </is>
      </c>
      <c s="8" t="inlineStr" r="J22896">
        <is>
          <t xml:space="preserve"> LaSalle</t>
        </is>
      </c>
    </row>
    <row r="22897" ht="20.25" customHeight="0">
      <c s="5" t="inlineStr" r="A22897">
        <is>
          <t xml:space="preserve">X2810212</t>
        </is>
      </c>
      <c s="5" t="inlineStr" r="B22897">
        <is>
          <t xml:space="preserve">STONE RIPRAP, CLASS A6 (SPECIAL)</t>
        </is>
      </c>
      <c s="5" t="inlineStr" r="C22897">
        <is>
          <t xml:space="preserve">TON    </t>
        </is>
      </c>
      <c s="6" r="D22897">
        <v>2816.000</v>
      </c>
      <c s="7" r="E22897">
        <v>3</v>
      </c>
      <c s="8" t="inlineStr" r="F22897">
        <is>
          <t xml:space="preserve">87673</t>
        </is>
      </c>
      <c s="8" t="inlineStr" r="G22897">
        <is>
          <t xml:space="preserve">122</t>
        </is>
      </c>
      <c s="9" r="H22897">
        <v>70.0000</v>
      </c>
      <c s="8" t="inlineStr" r="I22897">
        <is>
          <t xml:space="preserve">Y</t>
        </is>
      </c>
      <c s="8" t="inlineStr" r="J22897">
        <is>
          <t xml:space="preserve"> LaSalle</t>
        </is>
      </c>
    </row>
    <row r="22898" ht="20.25" customHeight="0">
      <c s="5" t="inlineStr" r="A22898">
        <is>
          <t xml:space="preserve">X2810212</t>
        </is>
      </c>
      <c s="5" t="inlineStr" r="B22898">
        <is>
          <t xml:space="preserve">STONE RIPRAP, CLASS A6 (SPECIAL)</t>
        </is>
      </c>
      <c s="5" t="inlineStr" r="C22898">
        <is>
          <t xml:space="preserve">TON    </t>
        </is>
      </c>
      <c s="6" r="D22898">
        <v>2816.000</v>
      </c>
      <c s="7" r="E22898">
        <v>3</v>
      </c>
      <c s="8" t="inlineStr" r="F22898">
        <is>
          <t xml:space="preserve">87673</t>
        </is>
      </c>
      <c s="8" t="inlineStr" r="G22898">
        <is>
          <t xml:space="preserve">122</t>
        </is>
      </c>
      <c s="9" r="H22898">
        <v>122.0000</v>
      </c>
      <c s="8" t="inlineStr" r="I22898">
        <is>
          <t xml:space="preserve"/>
        </is>
      </c>
      <c s="8" t="inlineStr" r="J22898">
        <is>
          <t xml:space="preserve"> LaSalle</t>
        </is>
      </c>
    </row>
    <row r="22899" ht="20.25" customHeight="0">
      <c s="5" t="inlineStr" r="A22899">
        <is>
          <t xml:space="preserve">X2810228</t>
        </is>
      </c>
      <c s="5" t="inlineStr" r="B22899">
        <is>
          <t xml:space="preserve">STONE RIPRAP, CLASS B4 (SPECIAL)</t>
        </is>
      </c>
      <c s="5" t="inlineStr" r="C22899">
        <is>
          <t xml:space="preserve">TON    </t>
        </is>
      </c>
      <c s="6" r="D22899">
        <v>773.000</v>
      </c>
      <c s="7" r="E22899">
        <v>4</v>
      </c>
      <c s="8" t="inlineStr" r="F22899">
        <is>
          <t xml:space="preserve">68E42</t>
        </is>
      </c>
      <c s="8" t="inlineStr" r="G22899">
        <is>
          <t xml:space="preserve">013</t>
        </is>
      </c>
      <c s="9" r="H22899">
        <v>104.5000</v>
      </c>
      <c s="8" t="inlineStr" r="I22899">
        <is>
          <t xml:space="preserve">Y</t>
        </is>
      </c>
      <c s="8" t="inlineStr" r="J22899">
        <is>
          <t xml:space="preserve"> Tazewell</t>
        </is>
      </c>
    </row>
    <row r="22900" ht="20.25" customHeight="0">
      <c s="5" t="inlineStr" r="A22900">
        <is>
          <t xml:space="preserve">X2810228</t>
        </is>
      </c>
      <c s="5" t="inlineStr" r="B22900">
        <is>
          <t xml:space="preserve">STONE RIPRAP, CLASS B4 (SPECIAL)</t>
        </is>
      </c>
      <c s="5" t="inlineStr" r="C22900">
        <is>
          <t xml:space="preserve">TON    </t>
        </is>
      </c>
      <c s="6" r="D22900">
        <v>773.000</v>
      </c>
      <c s="7" r="E22900">
        <v>4</v>
      </c>
      <c s="8" t="inlineStr" r="F22900">
        <is>
          <t xml:space="preserve">68E42</t>
        </is>
      </c>
      <c s="8" t="inlineStr" r="G22900">
        <is>
          <t xml:space="preserve">013</t>
        </is>
      </c>
      <c s="9" r="H22900">
        <v>48.1800</v>
      </c>
      <c s="8" t="inlineStr" r="I22900">
        <is>
          <t xml:space="preserve"/>
        </is>
      </c>
      <c s="8" t="inlineStr" r="J22900">
        <is>
          <t xml:space="preserve"> Tazewell</t>
        </is>
      </c>
    </row>
    <row r="22901" ht="20.25" customHeight="0">
      <c s="5" t="inlineStr" r="A22901">
        <is>
          <t xml:space="preserve">X2810228</t>
        </is>
      </c>
      <c s="5" t="inlineStr" r="B22901">
        <is>
          <t xml:space="preserve">STONE RIPRAP, CLASS B4 (SPECIAL)</t>
        </is>
      </c>
      <c s="5" t="inlineStr" r="C22901">
        <is>
          <t xml:space="preserve">TON    </t>
        </is>
      </c>
      <c s="6" r="D22901">
        <v>773.000</v>
      </c>
      <c s="7" r="E22901">
        <v>4</v>
      </c>
      <c s="8" t="inlineStr" r="F22901">
        <is>
          <t xml:space="preserve">68E42</t>
        </is>
      </c>
      <c s="8" t="inlineStr" r="G22901">
        <is>
          <t xml:space="preserve">013</t>
        </is>
      </c>
      <c s="9" r="H22901">
        <v>110.0000</v>
      </c>
      <c s="8" t="inlineStr" r="I22901">
        <is>
          <t xml:space="preserve"/>
        </is>
      </c>
      <c s="8" t="inlineStr" r="J22901">
        <is>
          <t xml:space="preserve"> Tazewell</t>
        </is>
      </c>
    </row>
    <row r="22902" ht="20.25" customHeight="0">
      <c s="5" t="inlineStr" r="A22902">
        <is>
          <t xml:space="preserve">X2810808</t>
        </is>
      </c>
      <c s="5" t="inlineStr" r="B22902">
        <is>
          <t xml:space="preserve">STONE DUMPED RIPRAP, CLASS A4 (SPECIAL)</t>
        </is>
      </c>
      <c s="5" t="inlineStr" r="C22902">
        <is>
          <t xml:space="preserve">TON    </t>
        </is>
      </c>
      <c s="6" r="D22902">
        <v>197.000</v>
      </c>
      <c s="7" r="E22902">
        <v>8</v>
      </c>
      <c s="8" t="inlineStr" r="F22902">
        <is>
          <t xml:space="preserve">97797</t>
        </is>
      </c>
      <c s="8" t="inlineStr" r="G22902">
        <is>
          <t xml:space="preserve">142</t>
        </is>
      </c>
      <c s="9" r="H22902">
        <v>50.9500</v>
      </c>
      <c s="8" t="inlineStr" r="I22902">
        <is>
          <t xml:space="preserve">Y</t>
        </is>
      </c>
      <c s="8" t="inlineStr" r="J22902">
        <is>
          <t xml:space="preserve"> Monroe</t>
        </is>
      </c>
    </row>
    <row r="22903" ht="20.25" customHeight="0">
      <c s="5" t="inlineStr" r="A22903">
        <is>
          <t xml:space="preserve">X2810808</t>
        </is>
      </c>
      <c s="5" t="inlineStr" r="B22903">
        <is>
          <t xml:space="preserve">STONE DUMPED RIPRAP, CLASS A4 (SPECIAL)</t>
        </is>
      </c>
      <c s="5" t="inlineStr" r="C22903">
        <is>
          <t xml:space="preserve">TON    </t>
        </is>
      </c>
      <c s="6" r="D22903">
        <v>197.000</v>
      </c>
      <c s="7" r="E22903">
        <v>8</v>
      </c>
      <c s="8" t="inlineStr" r="F22903">
        <is>
          <t xml:space="preserve">97797</t>
        </is>
      </c>
      <c s="8" t="inlineStr" r="G22903">
        <is>
          <t xml:space="preserve">142</t>
        </is>
      </c>
      <c s="9" r="H22903">
        <v>115.0000</v>
      </c>
      <c s="8" t="inlineStr" r="I22903">
        <is>
          <t xml:space="preserve"/>
        </is>
      </c>
      <c s="8" t="inlineStr" r="J22903">
        <is>
          <t xml:space="preserve"> Monroe</t>
        </is>
      </c>
    </row>
    <row r="22904" ht="20.25" customHeight="0">
      <c s="5" t="inlineStr" r="A22904">
        <is>
          <t xml:space="preserve">X3400002</t>
        </is>
      </c>
      <c s="5" t="inlineStr" r="B22904">
        <is>
          <t xml:space="preserve">DEMOLITION OF EXISTING PUMP STATION</t>
        </is>
      </c>
      <c s="5" t="inlineStr" r="C22904">
        <is>
          <t xml:space="preserve">L SUM  </t>
        </is>
      </c>
      <c s="6" r="D22904">
        <v>1.000</v>
      </c>
      <c s="7" r="E22904">
        <v>9</v>
      </c>
      <c s="8" t="inlineStr" r="F22904">
        <is>
          <t xml:space="preserve">78962</t>
        </is>
      </c>
      <c s="8" t="inlineStr" r="G22904">
        <is>
          <t xml:space="preserve">120</t>
        </is>
      </c>
      <c s="9" r="H22904">
        <v>12400.0000</v>
      </c>
      <c s="8" t="inlineStr" r="I22904">
        <is>
          <t xml:space="preserve">Y</t>
        </is>
      </c>
      <c s="8" t="inlineStr" r="J22904">
        <is>
          <t xml:space="preserve"> Franklin</t>
        </is>
      </c>
    </row>
    <row r="22905" ht="20.25" customHeight="0">
      <c s="5" t="inlineStr" r="A22905">
        <is>
          <t xml:space="preserve">X3400002</t>
        </is>
      </c>
      <c s="5" t="inlineStr" r="B22905">
        <is>
          <t xml:space="preserve">DEMOLITION OF EXISTING PUMP STATION</t>
        </is>
      </c>
      <c s="5" t="inlineStr" r="C22905">
        <is>
          <t xml:space="preserve">L SUM  </t>
        </is>
      </c>
      <c s="6" r="D22905">
        <v>1.000</v>
      </c>
      <c s="7" r="E22905">
        <v>9</v>
      </c>
      <c s="8" t="inlineStr" r="F22905">
        <is>
          <t xml:space="preserve">78962</t>
        </is>
      </c>
      <c s="8" t="inlineStr" r="G22905">
        <is>
          <t xml:space="preserve">120</t>
        </is>
      </c>
      <c s="9" r="H22905">
        <v>8200.0000</v>
      </c>
      <c s="8" t="inlineStr" r="I22905">
        <is>
          <t xml:space="preserve"/>
        </is>
      </c>
      <c s="8" t="inlineStr" r="J22905">
        <is>
          <t xml:space="preserve"> Franklin</t>
        </is>
      </c>
    </row>
    <row r="22906" ht="20.25" customHeight="0">
      <c s="5" t="inlineStr" r="A22906">
        <is>
          <t xml:space="preserve">X3400004</t>
        </is>
      </c>
      <c s="5" t="inlineStr" r="B22906">
        <is>
          <t xml:space="preserve">RETAINING WALL REMOVAL</t>
        </is>
      </c>
      <c s="5" t="inlineStr" r="C22906">
        <is>
          <t xml:space="preserve">FOOT   </t>
        </is>
      </c>
      <c s="6" r="D22906">
        <v>318.000</v>
      </c>
      <c s="7" r="E22906">
        <v>2</v>
      </c>
      <c s="8" t="inlineStr" r="F22906">
        <is>
          <t xml:space="preserve">85730</t>
        </is>
      </c>
      <c s="8" t="inlineStr" r="G22906">
        <is>
          <t xml:space="preserve">134</t>
        </is>
      </c>
      <c s="9" r="H22906">
        <v>36.0000</v>
      </c>
      <c s="8" t="inlineStr" r="I22906">
        <is>
          <t xml:space="preserve">Y</t>
        </is>
      </c>
      <c s="8" t="inlineStr" r="J22906">
        <is>
          <t xml:space="preserve"> Lee</t>
        </is>
      </c>
    </row>
    <row r="22907" ht="20.25" customHeight="0">
      <c s="5" t="inlineStr" r="A22907">
        <is>
          <t xml:space="preserve">X3400004</t>
        </is>
      </c>
      <c s="5" t="inlineStr" r="B22907">
        <is>
          <t xml:space="preserve">RETAINING WALL REMOVAL</t>
        </is>
      </c>
      <c s="5" t="inlineStr" r="C22907">
        <is>
          <t xml:space="preserve">FOOT   </t>
        </is>
      </c>
      <c s="6" r="D22907">
        <v>318.000</v>
      </c>
      <c s="7" r="E22907">
        <v>2</v>
      </c>
      <c s="8" t="inlineStr" r="F22907">
        <is>
          <t xml:space="preserve">85730</t>
        </is>
      </c>
      <c s="8" t="inlineStr" r="G22907">
        <is>
          <t xml:space="preserve">134</t>
        </is>
      </c>
      <c s="9" r="H22907">
        <v>32.5000</v>
      </c>
      <c s="8" t="inlineStr" r="I22907">
        <is>
          <t xml:space="preserve"/>
        </is>
      </c>
      <c s="8" t="inlineStr" r="J22907">
        <is>
          <t xml:space="preserve"> Lee</t>
        </is>
      </c>
    </row>
    <row r="22908" ht="20.25" customHeight="0">
      <c s="5" t="inlineStr" r="A22908">
        <is>
          <t xml:space="preserve">X4020800</t>
        </is>
      </c>
      <c s="5" t="inlineStr" r="B22908">
        <is>
          <t xml:space="preserve">AGGREGATE SURFACE COURSE, TYPE B  12"</t>
        </is>
      </c>
      <c s="5" t="inlineStr" r="C22908">
        <is>
          <t xml:space="preserve">SQ YD  </t>
        </is>
      </c>
      <c s="6" r="D22908">
        <v>2786.000</v>
      </c>
      <c s="7" r="E22908">
        <v>1</v>
      </c>
      <c s="8" t="inlineStr" r="F22908">
        <is>
          <t xml:space="preserve">61H95</t>
        </is>
      </c>
      <c s="8" t="inlineStr" r="G22908">
        <is>
          <t xml:space="preserve">105</t>
        </is>
      </c>
      <c s="9" r="H22908">
        <v>13.0000</v>
      </c>
      <c s="8" t="inlineStr" r="I22908">
        <is>
          <t xml:space="preserve">Y</t>
        </is>
      </c>
      <c s="8" t="inlineStr" r="J22908">
        <is>
          <t xml:space="preserve"> Kane</t>
        </is>
      </c>
    </row>
    <row r="22909" ht="20.25" customHeight="0">
      <c s="5" t="inlineStr" r="A22909">
        <is>
          <t xml:space="preserve">X4020800</t>
        </is>
      </c>
      <c s="5" t="inlineStr" r="B22909">
        <is>
          <t xml:space="preserve">AGGREGATE SURFACE COURSE, TYPE B  12"</t>
        </is>
      </c>
      <c s="5" t="inlineStr" r="C22909">
        <is>
          <t xml:space="preserve">SQ YD  </t>
        </is>
      </c>
      <c s="6" r="D22909">
        <v>2786.000</v>
      </c>
      <c s="7" r="E22909">
        <v>1</v>
      </c>
      <c s="8" t="inlineStr" r="F22909">
        <is>
          <t xml:space="preserve">61H95</t>
        </is>
      </c>
      <c s="8" t="inlineStr" r="G22909">
        <is>
          <t xml:space="preserve">105</t>
        </is>
      </c>
      <c s="9" r="H22909">
        <v>12.6900</v>
      </c>
      <c s="8" t="inlineStr" r="I22909">
        <is>
          <t xml:space="preserve"/>
        </is>
      </c>
      <c s="8" t="inlineStr" r="J22909">
        <is>
          <t xml:space="preserve"> Kane</t>
        </is>
      </c>
    </row>
    <row r="22910" ht="20.25" customHeight="0">
      <c s="5" t="inlineStr" r="A22910">
        <is>
          <t xml:space="preserve">X4020800</t>
        </is>
      </c>
      <c s="5" t="inlineStr" r="B22910">
        <is>
          <t xml:space="preserve">AGGREGATE SURFACE COURSE, TYPE B  12"</t>
        </is>
      </c>
      <c s="5" t="inlineStr" r="C22910">
        <is>
          <t xml:space="preserve">SQ YD  </t>
        </is>
      </c>
      <c s="6" r="D22910">
        <v>2786.000</v>
      </c>
      <c s="7" r="E22910">
        <v>1</v>
      </c>
      <c s="8" t="inlineStr" r="F22910">
        <is>
          <t xml:space="preserve">61H95</t>
        </is>
      </c>
      <c s="8" t="inlineStr" r="G22910">
        <is>
          <t xml:space="preserve">105</t>
        </is>
      </c>
      <c s="9" r="H22910">
        <v>13.6600</v>
      </c>
      <c s="8" t="inlineStr" r="I22910">
        <is>
          <t xml:space="preserve"/>
        </is>
      </c>
      <c s="8" t="inlineStr" r="J22910">
        <is>
          <t xml:space="preserve"> Kane</t>
        </is>
      </c>
    </row>
    <row r="22911" ht="20.25" customHeight="0">
      <c s="5" t="inlineStr" r="A22911">
        <is>
          <t xml:space="preserve">X4020800</t>
        </is>
      </c>
      <c s="5" t="inlineStr" r="B22911">
        <is>
          <t xml:space="preserve">AGGREGATE SURFACE COURSE, TYPE B  12"</t>
        </is>
      </c>
      <c s="5" t="inlineStr" r="C22911">
        <is>
          <t xml:space="preserve">SQ YD  </t>
        </is>
      </c>
      <c s="6" r="D22911">
        <v>2786.000</v>
      </c>
      <c s="7" r="E22911">
        <v>1</v>
      </c>
      <c s="8" t="inlineStr" r="F22911">
        <is>
          <t xml:space="preserve">61H95</t>
        </is>
      </c>
      <c s="8" t="inlineStr" r="G22911">
        <is>
          <t xml:space="preserve">105</t>
        </is>
      </c>
      <c s="9" r="H22911">
        <v>17.0000</v>
      </c>
      <c s="8" t="inlineStr" r="I22911">
        <is>
          <t xml:space="preserve"/>
        </is>
      </c>
      <c s="8" t="inlineStr" r="J22911">
        <is>
          <t xml:space="preserve"> Kane</t>
        </is>
      </c>
    </row>
    <row r="22912" ht="20.25" customHeight="0">
      <c s="5" t="inlineStr" r="A22912">
        <is>
          <t xml:space="preserve">X4020800</t>
        </is>
      </c>
      <c s="5" t="inlineStr" r="B22912">
        <is>
          <t xml:space="preserve">AGGREGATE SURFACE COURSE, TYPE B  12"</t>
        </is>
      </c>
      <c s="5" t="inlineStr" r="C22912">
        <is>
          <t xml:space="preserve">SQ YD  </t>
        </is>
      </c>
      <c s="6" r="D22912">
        <v>2786.000</v>
      </c>
      <c s="7" r="E22912">
        <v>1</v>
      </c>
      <c s="8" t="inlineStr" r="F22912">
        <is>
          <t xml:space="preserve">61H95</t>
        </is>
      </c>
      <c s="8" t="inlineStr" r="G22912">
        <is>
          <t xml:space="preserve">105</t>
        </is>
      </c>
      <c s="9" r="H22912">
        <v>17.2500</v>
      </c>
      <c s="8" t="inlineStr" r="I22912">
        <is>
          <t xml:space="preserve"/>
        </is>
      </c>
      <c s="8" t="inlineStr" r="J22912">
        <is>
          <t xml:space="preserve"> Kane</t>
        </is>
      </c>
    </row>
    <row r="22913" ht="20.25" customHeight="0">
      <c s="5" t="inlineStr" r="A22913">
        <is>
          <t xml:space="preserve">X4020800</t>
        </is>
      </c>
      <c s="5" t="inlineStr" r="B22913">
        <is>
          <t xml:space="preserve">AGGREGATE SURFACE COURSE, TYPE B  12"</t>
        </is>
      </c>
      <c s="5" t="inlineStr" r="C22913">
        <is>
          <t xml:space="preserve">SQ YD  </t>
        </is>
      </c>
      <c s="6" r="D22913">
        <v>2786.000</v>
      </c>
      <c s="7" r="E22913">
        <v>1</v>
      </c>
      <c s="8" t="inlineStr" r="F22913">
        <is>
          <t xml:space="preserve">61H95</t>
        </is>
      </c>
      <c s="8" t="inlineStr" r="G22913">
        <is>
          <t xml:space="preserve">105</t>
        </is>
      </c>
      <c s="9" r="H22913">
        <v>18.4100</v>
      </c>
      <c s="8" t="inlineStr" r="I22913">
        <is>
          <t xml:space="preserve"/>
        </is>
      </c>
      <c s="8" t="inlineStr" r="J22913">
        <is>
          <t xml:space="preserve"> Kane</t>
        </is>
      </c>
    </row>
    <row r="22914" ht="20.25" customHeight="0">
      <c s="5" t="inlineStr" r="A22914">
        <is>
          <t xml:space="preserve">X4021000</t>
        </is>
      </c>
      <c s="5" t="inlineStr" r="B22914">
        <is>
          <t xml:space="preserve">TEMPORARY ACCESS (PRIVATE ENTRANCE)</t>
        </is>
      </c>
      <c s="5" t="inlineStr" r="C22914">
        <is>
          <t xml:space="preserve">EACH   </t>
        </is>
      </c>
      <c s="6" r="D22914">
        <v>5.000</v>
      </c>
      <c s="7" r="E22914">
        <v>1</v>
      </c>
      <c s="8" t="inlineStr" r="F22914">
        <is>
          <t xml:space="preserve">61H91</t>
        </is>
      </c>
      <c s="8" t="inlineStr" r="G22914">
        <is>
          <t xml:space="preserve">044</t>
        </is>
      </c>
      <c s="9" r="H22914">
        <v>200.0000</v>
      </c>
      <c s="8" t="inlineStr" r="I22914">
        <is>
          <t xml:space="preserve">Y</t>
        </is>
      </c>
      <c s="8" t="inlineStr" r="J22914">
        <is>
          <t xml:space="preserve"> DuPage</t>
        </is>
      </c>
    </row>
    <row r="22915" ht="20.25" customHeight="0">
      <c s="5" t="inlineStr" r="A22915">
        <is>
          <t xml:space="preserve">X4021000</t>
        </is>
      </c>
      <c s="5" t="inlineStr" r="B22915">
        <is>
          <t xml:space="preserve">TEMPORARY ACCESS (PRIVATE ENTRANCE)</t>
        </is>
      </c>
      <c s="5" t="inlineStr" r="C22915">
        <is>
          <t xml:space="preserve">EACH   </t>
        </is>
      </c>
      <c s="6" r="D22915">
        <v>5.000</v>
      </c>
      <c s="7" r="E22915">
        <v>1</v>
      </c>
      <c s="8" t="inlineStr" r="F22915">
        <is>
          <t xml:space="preserve">61H91</t>
        </is>
      </c>
      <c s="8" t="inlineStr" r="G22915">
        <is>
          <t xml:space="preserve">044</t>
        </is>
      </c>
      <c s="9" r="H22915">
        <v>1.0000</v>
      </c>
      <c s="8" t="inlineStr" r="I22915">
        <is>
          <t xml:space="preserve"/>
        </is>
      </c>
      <c s="8" t="inlineStr" r="J22915">
        <is>
          <t xml:space="preserve"> DuPage</t>
        </is>
      </c>
    </row>
    <row r="22916" ht="20.25" customHeight="0">
      <c s="5" t="inlineStr" r="A22916">
        <is>
          <t xml:space="preserve">X4021000</t>
        </is>
      </c>
      <c s="5" t="inlineStr" r="B22916">
        <is>
          <t xml:space="preserve">TEMPORARY ACCESS (PRIVATE ENTRANCE)</t>
        </is>
      </c>
      <c s="5" t="inlineStr" r="C22916">
        <is>
          <t xml:space="preserve">EACH   </t>
        </is>
      </c>
      <c s="6" r="D22916">
        <v>5.000</v>
      </c>
      <c s="7" r="E22916">
        <v>1</v>
      </c>
      <c s="8" t="inlineStr" r="F22916">
        <is>
          <t xml:space="preserve">61H91</t>
        </is>
      </c>
      <c s="8" t="inlineStr" r="G22916">
        <is>
          <t xml:space="preserve">044</t>
        </is>
      </c>
      <c s="9" r="H22916">
        <v>50.0000</v>
      </c>
      <c s="8" t="inlineStr" r="I22916">
        <is>
          <t xml:space="preserve"/>
        </is>
      </c>
      <c s="8" t="inlineStr" r="J22916">
        <is>
          <t xml:space="preserve"> DuPage</t>
        </is>
      </c>
    </row>
    <row r="22917" ht="20.25" customHeight="0">
      <c s="5" t="inlineStr" r="A22917">
        <is>
          <t xml:space="preserve">X4021000</t>
        </is>
      </c>
      <c s="5" t="inlineStr" r="B22917">
        <is>
          <t xml:space="preserve">TEMPORARY ACCESS (PRIVATE ENTRANCE)</t>
        </is>
      </c>
      <c s="5" t="inlineStr" r="C22917">
        <is>
          <t xml:space="preserve">EACH   </t>
        </is>
      </c>
      <c s="6" r="D22917">
        <v>5.000</v>
      </c>
      <c s="7" r="E22917">
        <v>1</v>
      </c>
      <c s="8" t="inlineStr" r="F22917">
        <is>
          <t xml:space="preserve">61H91</t>
        </is>
      </c>
      <c s="8" t="inlineStr" r="G22917">
        <is>
          <t xml:space="preserve">044</t>
        </is>
      </c>
      <c s="9" r="H22917">
        <v>120.0000</v>
      </c>
      <c s="8" t="inlineStr" r="I22917">
        <is>
          <t xml:space="preserve"/>
        </is>
      </c>
      <c s="8" t="inlineStr" r="J22917">
        <is>
          <t xml:space="preserve"> DuPage</t>
        </is>
      </c>
    </row>
    <row r="22918" ht="20.25" customHeight="0">
      <c s="5" t="inlineStr" r="A22918">
        <is>
          <t xml:space="preserve">X4021000</t>
        </is>
      </c>
      <c s="5" t="inlineStr" r="B22918">
        <is>
          <t xml:space="preserve">TEMPORARY ACCESS (PRIVATE ENTRANCE)</t>
        </is>
      </c>
      <c s="5" t="inlineStr" r="C22918">
        <is>
          <t xml:space="preserve">EACH   </t>
        </is>
      </c>
      <c s="6" r="D22918">
        <v>5.000</v>
      </c>
      <c s="7" r="E22918">
        <v>1</v>
      </c>
      <c s="8" t="inlineStr" r="F22918">
        <is>
          <t xml:space="preserve">61H91</t>
        </is>
      </c>
      <c s="8" t="inlineStr" r="G22918">
        <is>
          <t xml:space="preserve">044</t>
        </is>
      </c>
      <c s="9" r="H22918">
        <v>131.2400</v>
      </c>
      <c s="8" t="inlineStr" r="I22918">
        <is>
          <t xml:space="preserve"/>
        </is>
      </c>
      <c s="8" t="inlineStr" r="J22918">
        <is>
          <t xml:space="preserve"> DuPage</t>
        </is>
      </c>
    </row>
    <row r="22919" ht="20.25" customHeight="0">
      <c s="5" t="inlineStr" r="A22919">
        <is>
          <t xml:space="preserve">X4021000</t>
        </is>
      </c>
      <c s="5" t="inlineStr" r="B22919">
        <is>
          <t xml:space="preserve">TEMPORARY ACCESS (PRIVATE ENTRANCE)</t>
        </is>
      </c>
      <c s="5" t="inlineStr" r="C22919">
        <is>
          <t xml:space="preserve">EACH   </t>
        </is>
      </c>
      <c s="6" r="D22919">
        <v>5.000</v>
      </c>
      <c s="7" r="E22919">
        <v>1</v>
      </c>
      <c s="8" t="inlineStr" r="F22919">
        <is>
          <t xml:space="preserve">61H91</t>
        </is>
      </c>
      <c s="8" t="inlineStr" r="G22919">
        <is>
          <t xml:space="preserve">044</t>
        </is>
      </c>
      <c s="9" r="H22919">
        <v>227.0000</v>
      </c>
      <c s="8" t="inlineStr" r="I22919">
        <is>
          <t xml:space="preserve"/>
        </is>
      </c>
      <c s="8" t="inlineStr" r="J22919">
        <is>
          <t xml:space="preserve"> DuPage</t>
        </is>
      </c>
    </row>
    <row r="22920" ht="20.25" customHeight="0">
      <c s="5" t="inlineStr" r="A22920">
        <is>
          <t xml:space="preserve">X4021000</t>
        </is>
      </c>
      <c s="5" t="inlineStr" r="B22920">
        <is>
          <t xml:space="preserve">TEMPORARY ACCESS (PRIVATE ENTRANCE)</t>
        </is>
      </c>
      <c s="5" t="inlineStr" r="C22920">
        <is>
          <t xml:space="preserve">EACH   </t>
        </is>
      </c>
      <c s="6" r="D22920">
        <v>5.000</v>
      </c>
      <c s="7" r="E22920">
        <v>1</v>
      </c>
      <c s="8" t="inlineStr" r="F22920">
        <is>
          <t xml:space="preserve">61H95</t>
        </is>
      </c>
      <c s="8" t="inlineStr" r="G22920">
        <is>
          <t xml:space="preserve">105</t>
        </is>
      </c>
      <c s="9" r="H22920">
        <v>456.0900</v>
      </c>
      <c s="8" t="inlineStr" r="I22920">
        <is>
          <t xml:space="preserve">Y</t>
        </is>
      </c>
      <c s="8" t="inlineStr" r="J22920">
        <is>
          <t xml:space="preserve"> Kane</t>
        </is>
      </c>
    </row>
    <row r="22921" ht="20.25" customHeight="0">
      <c s="5" t="inlineStr" r="A22921">
        <is>
          <t xml:space="preserve">X4021000</t>
        </is>
      </c>
      <c s="5" t="inlineStr" r="B22921">
        <is>
          <t xml:space="preserve">TEMPORARY ACCESS (PRIVATE ENTRANCE)</t>
        </is>
      </c>
      <c s="5" t="inlineStr" r="C22921">
        <is>
          <t xml:space="preserve">EACH   </t>
        </is>
      </c>
      <c s="6" r="D22921">
        <v>5.000</v>
      </c>
      <c s="7" r="E22921">
        <v>1</v>
      </c>
      <c s="8" t="inlineStr" r="F22921">
        <is>
          <t xml:space="preserve">61H95</t>
        </is>
      </c>
      <c s="8" t="inlineStr" r="G22921">
        <is>
          <t xml:space="preserve">105</t>
        </is>
      </c>
      <c s="9" r="H22921">
        <v>100.0000</v>
      </c>
      <c s="8" t="inlineStr" r="I22921">
        <is>
          <t xml:space="preserve"/>
        </is>
      </c>
      <c s="8" t="inlineStr" r="J22921">
        <is>
          <t xml:space="preserve"> Kane</t>
        </is>
      </c>
    </row>
    <row r="22922" ht="20.25" customHeight="0">
      <c s="5" t="inlineStr" r="A22922">
        <is>
          <t xml:space="preserve">X4021000</t>
        </is>
      </c>
      <c s="5" t="inlineStr" r="B22922">
        <is>
          <t xml:space="preserve">TEMPORARY ACCESS (PRIVATE ENTRANCE)</t>
        </is>
      </c>
      <c s="5" t="inlineStr" r="C22922">
        <is>
          <t xml:space="preserve">EACH   </t>
        </is>
      </c>
      <c s="6" r="D22922">
        <v>5.000</v>
      </c>
      <c s="7" r="E22922">
        <v>1</v>
      </c>
      <c s="8" t="inlineStr" r="F22922">
        <is>
          <t xml:space="preserve">61H95</t>
        </is>
      </c>
      <c s="8" t="inlineStr" r="G22922">
        <is>
          <t xml:space="preserve">105</t>
        </is>
      </c>
      <c s="9" r="H22922">
        <v>100.0000</v>
      </c>
      <c s="8" t="inlineStr" r="I22922">
        <is>
          <t xml:space="preserve"/>
        </is>
      </c>
      <c s="8" t="inlineStr" r="J22922">
        <is>
          <t xml:space="preserve"> Kane</t>
        </is>
      </c>
    </row>
    <row r="22923" ht="20.25" customHeight="0">
      <c s="5" t="inlineStr" r="A22923">
        <is>
          <t xml:space="preserve">X4021000</t>
        </is>
      </c>
      <c s="5" t="inlineStr" r="B22923">
        <is>
          <t xml:space="preserve">TEMPORARY ACCESS (PRIVATE ENTRANCE)</t>
        </is>
      </c>
      <c s="5" t="inlineStr" r="C22923">
        <is>
          <t xml:space="preserve">EACH   </t>
        </is>
      </c>
      <c s="6" r="D22923">
        <v>5.000</v>
      </c>
      <c s="7" r="E22923">
        <v>1</v>
      </c>
      <c s="8" t="inlineStr" r="F22923">
        <is>
          <t xml:space="preserve">61H95</t>
        </is>
      </c>
      <c s="8" t="inlineStr" r="G22923">
        <is>
          <t xml:space="preserve">105</t>
        </is>
      </c>
      <c s="9" r="H22923">
        <v>456.8100</v>
      </c>
      <c s="8" t="inlineStr" r="I22923">
        <is>
          <t xml:space="preserve"/>
        </is>
      </c>
      <c s="8" t="inlineStr" r="J22923">
        <is>
          <t xml:space="preserve"> Kane</t>
        </is>
      </c>
    </row>
    <row r="22924" ht="20.25" customHeight="0">
      <c s="5" t="inlineStr" r="A22924">
        <is>
          <t xml:space="preserve">X4021000</t>
        </is>
      </c>
      <c s="5" t="inlineStr" r="B22924">
        <is>
          <t xml:space="preserve">TEMPORARY ACCESS (PRIVATE ENTRANCE)</t>
        </is>
      </c>
      <c s="5" t="inlineStr" r="C22924">
        <is>
          <t xml:space="preserve">EACH   </t>
        </is>
      </c>
      <c s="6" r="D22924">
        <v>5.000</v>
      </c>
      <c s="7" r="E22924">
        <v>1</v>
      </c>
      <c s="8" t="inlineStr" r="F22924">
        <is>
          <t xml:space="preserve">61H95</t>
        </is>
      </c>
      <c s="8" t="inlineStr" r="G22924">
        <is>
          <t xml:space="preserve">105</t>
        </is>
      </c>
      <c s="9" r="H22924">
        <v>1700.0000</v>
      </c>
      <c s="8" t="inlineStr" r="I22924">
        <is>
          <t xml:space="preserve"/>
        </is>
      </c>
      <c s="8" t="inlineStr" r="J22924">
        <is>
          <t xml:space="preserve"> Kane</t>
        </is>
      </c>
    </row>
    <row r="22925" ht="20.25" customHeight="0">
      <c s="5" t="inlineStr" r="A22925">
        <is>
          <t xml:space="preserve">X4021000</t>
        </is>
      </c>
      <c s="5" t="inlineStr" r="B22925">
        <is>
          <t xml:space="preserve">TEMPORARY ACCESS (PRIVATE ENTRANCE)</t>
        </is>
      </c>
      <c s="5" t="inlineStr" r="C22925">
        <is>
          <t xml:space="preserve">EACH   </t>
        </is>
      </c>
      <c s="6" r="D22925">
        <v>5.000</v>
      </c>
      <c s="7" r="E22925">
        <v>1</v>
      </c>
      <c s="8" t="inlineStr" r="F22925">
        <is>
          <t xml:space="preserve">61H95</t>
        </is>
      </c>
      <c s="8" t="inlineStr" r="G22925">
        <is>
          <t xml:space="preserve">105</t>
        </is>
      </c>
      <c s="9" r="H22925">
        <v>1766.1600</v>
      </c>
      <c s="8" t="inlineStr" r="I22925">
        <is>
          <t xml:space="preserve"/>
        </is>
      </c>
      <c s="8" t="inlineStr" r="J22925">
        <is>
          <t xml:space="preserve"> Kane</t>
        </is>
      </c>
    </row>
    <row r="22926" ht="20.25" customHeight="0">
      <c s="5" t="inlineStr" r="A22926">
        <is>
          <t xml:space="preserve">X4021000</t>
        </is>
      </c>
      <c s="5" t="inlineStr" r="B22926">
        <is>
          <t xml:space="preserve">TEMPORARY ACCESS (PRIVATE ENTRANCE)</t>
        </is>
      </c>
      <c s="5" t="inlineStr" r="C22926">
        <is>
          <t xml:space="preserve">EACH   </t>
        </is>
      </c>
      <c s="6" r="D22926">
        <v>1.000</v>
      </c>
      <c s="7" r="E22926">
        <v>1</v>
      </c>
      <c s="8" t="inlineStr" r="F22926">
        <is>
          <t xml:space="preserve">61J10</t>
        </is>
      </c>
      <c s="8" t="inlineStr" r="G22926">
        <is>
          <t xml:space="preserve">045</t>
        </is>
      </c>
      <c s="9" r="H22926">
        <v>799.0000</v>
      </c>
      <c s="8" t="inlineStr" r="I22926">
        <is>
          <t xml:space="preserve">Y</t>
        </is>
      </c>
      <c s="8" t="inlineStr" r="J22926">
        <is>
          <t xml:space="preserve"> Cook</t>
        </is>
      </c>
    </row>
    <row r="22927" ht="20.25" customHeight="0">
      <c s="5" t="inlineStr" r="A22927">
        <is>
          <t xml:space="preserve">X4021000</t>
        </is>
      </c>
      <c s="5" t="inlineStr" r="B22927">
        <is>
          <t xml:space="preserve">TEMPORARY ACCESS (PRIVATE ENTRANCE)</t>
        </is>
      </c>
      <c s="5" t="inlineStr" r="C22927">
        <is>
          <t xml:space="preserve">EACH   </t>
        </is>
      </c>
      <c s="6" r="D22927">
        <v>1.000</v>
      </c>
      <c s="7" r="E22927">
        <v>1</v>
      </c>
      <c s="8" t="inlineStr" r="F22927">
        <is>
          <t xml:space="preserve">61J10</t>
        </is>
      </c>
      <c s="8" t="inlineStr" r="G22927">
        <is>
          <t xml:space="preserve">045</t>
        </is>
      </c>
      <c s="9" r="H22927">
        <v>200.0000</v>
      </c>
      <c s="8" t="inlineStr" r="I22927">
        <is>
          <t xml:space="preserve"/>
        </is>
      </c>
      <c s="8" t="inlineStr" r="J22927">
        <is>
          <t xml:space="preserve"> Cook</t>
        </is>
      </c>
    </row>
    <row r="22928" ht="20.25" customHeight="0">
      <c s="5" t="inlineStr" r="A22928">
        <is>
          <t xml:space="preserve">X4021000</t>
        </is>
      </c>
      <c s="5" t="inlineStr" r="B22928">
        <is>
          <t xml:space="preserve">TEMPORARY ACCESS (PRIVATE ENTRANCE)</t>
        </is>
      </c>
      <c s="5" t="inlineStr" r="C22928">
        <is>
          <t xml:space="preserve">EACH   </t>
        </is>
      </c>
      <c s="6" r="D22928">
        <v>1.000</v>
      </c>
      <c s="7" r="E22928">
        <v>1</v>
      </c>
      <c s="8" t="inlineStr" r="F22928">
        <is>
          <t xml:space="preserve">61J10</t>
        </is>
      </c>
      <c s="8" t="inlineStr" r="G22928">
        <is>
          <t xml:space="preserve">045</t>
        </is>
      </c>
      <c s="9" r="H22928">
        <v>556.0000</v>
      </c>
      <c s="8" t="inlineStr" r="I22928">
        <is>
          <t xml:space="preserve"/>
        </is>
      </c>
      <c s="8" t="inlineStr" r="J22928">
        <is>
          <t xml:space="preserve"> Cook</t>
        </is>
      </c>
    </row>
    <row r="22929" ht="20.25" customHeight="0">
      <c s="5" t="inlineStr" r="A22929">
        <is>
          <t xml:space="preserve">X4021000</t>
        </is>
      </c>
      <c s="5" t="inlineStr" r="B22929">
        <is>
          <t xml:space="preserve">TEMPORARY ACCESS (PRIVATE ENTRANCE)</t>
        </is>
      </c>
      <c s="5" t="inlineStr" r="C22929">
        <is>
          <t xml:space="preserve">EACH   </t>
        </is>
      </c>
      <c s="6" r="D22929">
        <v>1.000</v>
      </c>
      <c s="7" r="E22929">
        <v>1</v>
      </c>
      <c s="8" t="inlineStr" r="F22929">
        <is>
          <t xml:space="preserve">61J10</t>
        </is>
      </c>
      <c s="8" t="inlineStr" r="G22929">
        <is>
          <t xml:space="preserve">045</t>
        </is>
      </c>
      <c s="9" r="H22929">
        <v>556.0000</v>
      </c>
      <c s="8" t="inlineStr" r="I22929">
        <is>
          <t xml:space="preserve"/>
        </is>
      </c>
      <c s="8" t="inlineStr" r="J22929">
        <is>
          <t xml:space="preserve"> Cook</t>
        </is>
      </c>
    </row>
    <row r="22930" ht="20.25" customHeight="0">
      <c s="5" t="inlineStr" r="A22930">
        <is>
          <t xml:space="preserve">X4021000</t>
        </is>
      </c>
      <c s="5" t="inlineStr" r="B22930">
        <is>
          <t xml:space="preserve">TEMPORARY ACCESS (PRIVATE ENTRANCE)</t>
        </is>
      </c>
      <c s="5" t="inlineStr" r="C22930">
        <is>
          <t xml:space="preserve">EACH   </t>
        </is>
      </c>
      <c s="6" r="D22930">
        <v>1.000</v>
      </c>
      <c s="7" r="E22930">
        <v>1</v>
      </c>
      <c s="8" t="inlineStr" r="F22930">
        <is>
          <t xml:space="preserve">61J10</t>
        </is>
      </c>
      <c s="8" t="inlineStr" r="G22930">
        <is>
          <t xml:space="preserve">045</t>
        </is>
      </c>
      <c s="9" r="H22930">
        <v>640.2600</v>
      </c>
      <c s="8" t="inlineStr" r="I22930">
        <is>
          <t xml:space="preserve"/>
        </is>
      </c>
      <c s="8" t="inlineStr" r="J22930">
        <is>
          <t xml:space="preserve"> Cook</t>
        </is>
      </c>
    </row>
    <row r="22931" ht="20.25" customHeight="0">
      <c s="5" t="inlineStr" r="A22931">
        <is>
          <t xml:space="preserve">X4021000</t>
        </is>
      </c>
      <c s="5" t="inlineStr" r="B22931">
        <is>
          <t xml:space="preserve">TEMPORARY ACCESS (PRIVATE ENTRANCE)</t>
        </is>
      </c>
      <c s="5" t="inlineStr" r="C22931">
        <is>
          <t xml:space="preserve">EACH   </t>
        </is>
      </c>
      <c s="6" r="D22931">
        <v>1.000</v>
      </c>
      <c s="7" r="E22931">
        <v>1</v>
      </c>
      <c s="8" t="inlineStr" r="F22931">
        <is>
          <t xml:space="preserve">61J10</t>
        </is>
      </c>
      <c s="8" t="inlineStr" r="G22931">
        <is>
          <t xml:space="preserve">045</t>
        </is>
      </c>
      <c s="9" r="H22931">
        <v>25000.0000</v>
      </c>
      <c s="8" t="inlineStr" r="I22931">
        <is>
          <t xml:space="preserve"/>
        </is>
      </c>
      <c s="8" t="inlineStr" r="J22931">
        <is>
          <t xml:space="preserve"> Cook</t>
        </is>
      </c>
    </row>
    <row r="22932" ht="20.25" customHeight="0">
      <c s="5" t="inlineStr" r="A22932">
        <is>
          <t xml:space="preserve">X4021000</t>
        </is>
      </c>
      <c s="5" t="inlineStr" r="B22932">
        <is>
          <t xml:space="preserve">TEMPORARY ACCESS (PRIVATE ENTRANCE)</t>
        </is>
      </c>
      <c s="5" t="inlineStr" r="C22932">
        <is>
          <t xml:space="preserve">EACH   </t>
        </is>
      </c>
      <c s="6" r="D22932">
        <v>104.000</v>
      </c>
      <c s="7" r="E22932">
        <v>1</v>
      </c>
      <c s="8" t="inlineStr" r="F22932">
        <is>
          <t xml:space="preserve">61J21</t>
        </is>
      </c>
      <c s="8" t="inlineStr" r="G22932">
        <is>
          <t xml:space="preserve">052</t>
        </is>
      </c>
      <c s="9" r="H22932">
        <v>41.5000</v>
      </c>
      <c s="8" t="inlineStr" r="I22932">
        <is>
          <t xml:space="preserve">Y</t>
        </is>
      </c>
      <c s="8" t="inlineStr" r="J22932">
        <is>
          <t xml:space="preserve"> Cook</t>
        </is>
      </c>
    </row>
    <row r="22933" ht="20.25" customHeight="0">
      <c s="5" t="inlineStr" r="A22933">
        <is>
          <t xml:space="preserve">X4021000</t>
        </is>
      </c>
      <c s="5" t="inlineStr" r="B22933">
        <is>
          <t xml:space="preserve">TEMPORARY ACCESS (PRIVATE ENTRANCE)</t>
        </is>
      </c>
      <c s="5" t="inlineStr" r="C22933">
        <is>
          <t xml:space="preserve">EACH   </t>
        </is>
      </c>
      <c s="6" r="D22933">
        <v>104.000</v>
      </c>
      <c s="7" r="E22933">
        <v>1</v>
      </c>
      <c s="8" t="inlineStr" r="F22933">
        <is>
          <t xml:space="preserve">61J21</t>
        </is>
      </c>
      <c s="8" t="inlineStr" r="G22933">
        <is>
          <t xml:space="preserve">052</t>
        </is>
      </c>
      <c s="9" r="H22933">
        <v>0.0100</v>
      </c>
      <c s="8" t="inlineStr" r="I22933">
        <is>
          <t xml:space="preserve"/>
        </is>
      </c>
      <c s="8" t="inlineStr" r="J22933">
        <is>
          <t xml:space="preserve"> Cook</t>
        </is>
      </c>
    </row>
    <row r="22934" ht="20.25" customHeight="0">
      <c s="5" t="inlineStr" r="A22934">
        <is>
          <t xml:space="preserve">X4021000</t>
        </is>
      </c>
      <c s="5" t="inlineStr" r="B22934">
        <is>
          <t xml:space="preserve">TEMPORARY ACCESS (PRIVATE ENTRANCE)</t>
        </is>
      </c>
      <c s="5" t="inlineStr" r="C22934">
        <is>
          <t xml:space="preserve">EACH   </t>
        </is>
      </c>
      <c s="6" r="D22934">
        <v>104.000</v>
      </c>
      <c s="7" r="E22934">
        <v>1</v>
      </c>
      <c s="8" t="inlineStr" r="F22934">
        <is>
          <t xml:space="preserve">61J21</t>
        </is>
      </c>
      <c s="8" t="inlineStr" r="G22934">
        <is>
          <t xml:space="preserve">052</t>
        </is>
      </c>
      <c s="9" r="H22934">
        <v>50.0000</v>
      </c>
      <c s="8" t="inlineStr" r="I22934">
        <is>
          <t xml:space="preserve"/>
        </is>
      </c>
      <c s="8" t="inlineStr" r="J22934">
        <is>
          <t xml:space="preserve"> Cook</t>
        </is>
      </c>
    </row>
    <row r="22935" ht="20.25" customHeight="0">
      <c s="5" t="inlineStr" r="A22935">
        <is>
          <t xml:space="preserve">X4021000</t>
        </is>
      </c>
      <c s="5" t="inlineStr" r="B22935">
        <is>
          <t xml:space="preserve">TEMPORARY ACCESS (PRIVATE ENTRANCE)</t>
        </is>
      </c>
      <c s="5" t="inlineStr" r="C22935">
        <is>
          <t xml:space="preserve">EACH   </t>
        </is>
      </c>
      <c s="6" r="D22935">
        <v>104.000</v>
      </c>
      <c s="7" r="E22935">
        <v>1</v>
      </c>
      <c s="8" t="inlineStr" r="F22935">
        <is>
          <t xml:space="preserve">61J21</t>
        </is>
      </c>
      <c s="8" t="inlineStr" r="G22935">
        <is>
          <t xml:space="preserve">052</t>
        </is>
      </c>
      <c s="9" r="H22935">
        <v>100.0000</v>
      </c>
      <c s="8" t="inlineStr" r="I22935">
        <is>
          <t xml:space="preserve"/>
        </is>
      </c>
      <c s="8" t="inlineStr" r="J22935">
        <is>
          <t xml:space="preserve"> Cook</t>
        </is>
      </c>
    </row>
    <row r="22936" ht="20.25" customHeight="0">
      <c s="5" t="inlineStr" r="A22936">
        <is>
          <t xml:space="preserve">X4021000</t>
        </is>
      </c>
      <c s="5" t="inlineStr" r="B22936">
        <is>
          <t xml:space="preserve">TEMPORARY ACCESS (PRIVATE ENTRANCE)</t>
        </is>
      </c>
      <c s="5" t="inlineStr" r="C22936">
        <is>
          <t xml:space="preserve">EACH   </t>
        </is>
      </c>
      <c s="6" r="D22936">
        <v>104.000</v>
      </c>
      <c s="7" r="E22936">
        <v>1</v>
      </c>
      <c s="8" t="inlineStr" r="F22936">
        <is>
          <t xml:space="preserve">61J21</t>
        </is>
      </c>
      <c s="8" t="inlineStr" r="G22936">
        <is>
          <t xml:space="preserve">052</t>
        </is>
      </c>
      <c s="9" r="H22936">
        <v>500.0000</v>
      </c>
      <c s="8" t="inlineStr" r="I22936">
        <is>
          <t xml:space="preserve"/>
        </is>
      </c>
      <c s="8" t="inlineStr" r="J22936">
        <is>
          <t xml:space="preserve"> Cook</t>
        </is>
      </c>
    </row>
    <row r="22937" ht="20.25" customHeight="0">
      <c s="5" t="inlineStr" r="A22937">
        <is>
          <t xml:space="preserve">X4021000</t>
        </is>
      </c>
      <c s="5" t="inlineStr" r="B22937">
        <is>
          <t xml:space="preserve">TEMPORARY ACCESS (PRIVATE ENTRANCE)</t>
        </is>
      </c>
      <c s="5" t="inlineStr" r="C22937">
        <is>
          <t xml:space="preserve">EACH   </t>
        </is>
      </c>
      <c s="6" r="D22937">
        <v>49.000</v>
      </c>
      <c s="7" r="E22937">
        <v>1</v>
      </c>
      <c s="8" t="inlineStr" r="F22937">
        <is>
          <t xml:space="preserve">61J23</t>
        </is>
      </c>
      <c s="8" t="inlineStr" r="G22937">
        <is>
          <t xml:space="preserve">108</t>
        </is>
      </c>
      <c s="9" r="H22937">
        <v>50.0000</v>
      </c>
      <c s="8" t="inlineStr" r="I22937">
        <is>
          <t xml:space="preserve">Y</t>
        </is>
      </c>
      <c s="8" t="inlineStr" r="J22937">
        <is>
          <t xml:space="preserve"> Cook</t>
        </is>
      </c>
    </row>
    <row r="22938" ht="20.25" customHeight="0">
      <c s="5" t="inlineStr" r="A22938">
        <is>
          <t xml:space="preserve">X4021000</t>
        </is>
      </c>
      <c s="5" t="inlineStr" r="B22938">
        <is>
          <t xml:space="preserve">TEMPORARY ACCESS (PRIVATE ENTRANCE)</t>
        </is>
      </c>
      <c s="5" t="inlineStr" r="C22938">
        <is>
          <t xml:space="preserve">EACH   </t>
        </is>
      </c>
      <c s="6" r="D22938">
        <v>32.000</v>
      </c>
      <c s="7" r="E22938">
        <v>1</v>
      </c>
      <c s="8" t="inlineStr" r="F22938">
        <is>
          <t xml:space="preserve">61J24</t>
        </is>
      </c>
      <c s="8" t="inlineStr" r="G22938">
        <is>
          <t xml:space="preserve">053</t>
        </is>
      </c>
      <c s="9" r="H22938">
        <v>100.0000</v>
      </c>
      <c s="8" t="inlineStr" r="I22938">
        <is>
          <t xml:space="preserve">Y</t>
        </is>
      </c>
      <c s="8" t="inlineStr" r="J22938">
        <is>
          <t xml:space="preserve"> Cook</t>
        </is>
      </c>
    </row>
    <row r="22939" ht="20.25" customHeight="0">
      <c s="5" t="inlineStr" r="A22939">
        <is>
          <t xml:space="preserve">X4021000</t>
        </is>
      </c>
      <c s="5" t="inlineStr" r="B22939">
        <is>
          <t xml:space="preserve">TEMPORARY ACCESS (PRIVATE ENTRANCE)</t>
        </is>
      </c>
      <c s="5" t="inlineStr" r="C22939">
        <is>
          <t xml:space="preserve">EACH   </t>
        </is>
      </c>
      <c s="6" r="D22939">
        <v>32.000</v>
      </c>
      <c s="7" r="E22939">
        <v>1</v>
      </c>
      <c s="8" t="inlineStr" r="F22939">
        <is>
          <t xml:space="preserve">61J24</t>
        </is>
      </c>
      <c s="8" t="inlineStr" r="G22939">
        <is>
          <t xml:space="preserve">053</t>
        </is>
      </c>
      <c s="9" r="H22939">
        <v>100.0000</v>
      </c>
      <c s="8" t="inlineStr" r="I22939">
        <is>
          <t xml:space="preserve"/>
        </is>
      </c>
      <c s="8" t="inlineStr" r="J22939">
        <is>
          <t xml:space="preserve"> Cook</t>
        </is>
      </c>
    </row>
    <row r="22940" ht="20.25" customHeight="0">
      <c s="5" t="inlineStr" r="A22940">
        <is>
          <t xml:space="preserve">X4021000</t>
        </is>
      </c>
      <c s="5" t="inlineStr" r="B22940">
        <is>
          <t xml:space="preserve">TEMPORARY ACCESS (PRIVATE ENTRANCE)</t>
        </is>
      </c>
      <c s="5" t="inlineStr" r="C22940">
        <is>
          <t xml:space="preserve">EACH   </t>
        </is>
      </c>
      <c s="6" r="D22940">
        <v>32.000</v>
      </c>
      <c s="7" r="E22940">
        <v>1</v>
      </c>
      <c s="8" t="inlineStr" r="F22940">
        <is>
          <t xml:space="preserve">61J24</t>
        </is>
      </c>
      <c s="8" t="inlineStr" r="G22940">
        <is>
          <t xml:space="preserve">053</t>
        </is>
      </c>
      <c s="9" r="H22940">
        <v>110.0000</v>
      </c>
      <c s="8" t="inlineStr" r="I22940">
        <is>
          <t xml:space="preserve"/>
        </is>
      </c>
      <c s="8" t="inlineStr" r="J22940">
        <is>
          <t xml:space="preserve"> Cook</t>
        </is>
      </c>
    </row>
    <row r="22941" ht="20.25" customHeight="0">
      <c s="5" t="inlineStr" r="A22941">
        <is>
          <t xml:space="preserve">X4021000</t>
        </is>
      </c>
      <c s="5" t="inlineStr" r="B22941">
        <is>
          <t xml:space="preserve">TEMPORARY ACCESS (PRIVATE ENTRANCE)</t>
        </is>
      </c>
      <c s="5" t="inlineStr" r="C22941">
        <is>
          <t xml:space="preserve">EACH   </t>
        </is>
      </c>
      <c s="6" r="D22941">
        <v>8.000</v>
      </c>
      <c s="7" r="E22941">
        <v>1</v>
      </c>
      <c s="8" t="inlineStr" r="F22941">
        <is>
          <t xml:space="preserve">62A53</t>
        </is>
      </c>
      <c s="8" t="inlineStr" r="G22941">
        <is>
          <t xml:space="preserve">080</t>
        </is>
      </c>
      <c s="9" r="H22941">
        <v>500.0000</v>
      </c>
      <c s="8" t="inlineStr" r="I22941">
        <is>
          <t xml:space="preserve">Y</t>
        </is>
      </c>
      <c s="8" t="inlineStr" r="J22941">
        <is>
          <t xml:space="preserve"> Lake</t>
        </is>
      </c>
    </row>
    <row r="22942" ht="20.25" customHeight="0">
      <c s="5" t="inlineStr" r="A22942">
        <is>
          <t xml:space="preserve">X4021000</t>
        </is>
      </c>
      <c s="5" t="inlineStr" r="B22942">
        <is>
          <t xml:space="preserve">TEMPORARY ACCESS (PRIVATE ENTRANCE)</t>
        </is>
      </c>
      <c s="5" t="inlineStr" r="C22942">
        <is>
          <t xml:space="preserve">EACH   </t>
        </is>
      </c>
      <c s="6" r="D22942">
        <v>8.000</v>
      </c>
      <c s="7" r="E22942">
        <v>1</v>
      </c>
      <c s="8" t="inlineStr" r="F22942">
        <is>
          <t xml:space="preserve">62A53</t>
        </is>
      </c>
      <c s="8" t="inlineStr" r="G22942">
        <is>
          <t xml:space="preserve">080</t>
        </is>
      </c>
      <c s="9" r="H22942">
        <v>850.0000</v>
      </c>
      <c s="8" t="inlineStr" r="I22942">
        <is>
          <t xml:space="preserve"/>
        </is>
      </c>
      <c s="8" t="inlineStr" r="J22942">
        <is>
          <t xml:space="preserve"> Lake</t>
        </is>
      </c>
    </row>
    <row r="22943" ht="20.25" customHeight="0">
      <c s="5" t="inlineStr" r="A22943">
        <is>
          <t xml:space="preserve">X4021000</t>
        </is>
      </c>
      <c s="5" t="inlineStr" r="B22943">
        <is>
          <t xml:space="preserve">TEMPORARY ACCESS (PRIVATE ENTRANCE)</t>
        </is>
      </c>
      <c s="5" t="inlineStr" r="C22943">
        <is>
          <t xml:space="preserve">EACH   </t>
        </is>
      </c>
      <c s="6" r="D22943">
        <v>8.000</v>
      </c>
      <c s="7" r="E22943">
        <v>1</v>
      </c>
      <c s="8" t="inlineStr" r="F22943">
        <is>
          <t xml:space="preserve">62A53</t>
        </is>
      </c>
      <c s="8" t="inlineStr" r="G22943">
        <is>
          <t xml:space="preserve">080</t>
        </is>
      </c>
      <c s="9" r="H22943">
        <v>1000.0000</v>
      </c>
      <c s="8" t="inlineStr" r="I22943">
        <is>
          <t xml:space="preserve"/>
        </is>
      </c>
      <c s="8" t="inlineStr" r="J22943">
        <is>
          <t xml:space="preserve"> Lake</t>
        </is>
      </c>
    </row>
    <row r="22944" ht="20.25" customHeight="0">
      <c s="5" t="inlineStr" r="A22944">
        <is>
          <t xml:space="preserve">X4021000</t>
        </is>
      </c>
      <c s="5" t="inlineStr" r="B22944">
        <is>
          <t xml:space="preserve">TEMPORARY ACCESS (PRIVATE ENTRANCE)</t>
        </is>
      </c>
      <c s="5" t="inlineStr" r="C22944">
        <is>
          <t xml:space="preserve">EACH   </t>
        </is>
      </c>
      <c s="6" r="D22944">
        <v>8.000</v>
      </c>
      <c s="7" r="E22944">
        <v>1</v>
      </c>
      <c s="8" t="inlineStr" r="F22944">
        <is>
          <t xml:space="preserve">62A53</t>
        </is>
      </c>
      <c s="8" t="inlineStr" r="G22944">
        <is>
          <t xml:space="preserve">080</t>
        </is>
      </c>
      <c s="9" r="H22944">
        <v>1000.0000</v>
      </c>
      <c s="8" t="inlineStr" r="I22944">
        <is>
          <t xml:space="preserve"/>
        </is>
      </c>
      <c s="8" t="inlineStr" r="J22944">
        <is>
          <t xml:space="preserve"> Lake</t>
        </is>
      </c>
    </row>
    <row r="22945" ht="20.25" customHeight="0">
      <c s="5" t="inlineStr" r="A22945">
        <is>
          <t xml:space="preserve">X4021000</t>
        </is>
      </c>
      <c s="5" t="inlineStr" r="B22945">
        <is>
          <t xml:space="preserve">TEMPORARY ACCESS (PRIVATE ENTRANCE)</t>
        </is>
      </c>
      <c s="5" t="inlineStr" r="C22945">
        <is>
          <t xml:space="preserve">EACH   </t>
        </is>
      </c>
      <c s="6" r="D22945">
        <v>8.000</v>
      </c>
      <c s="7" r="E22945">
        <v>1</v>
      </c>
      <c s="8" t="inlineStr" r="F22945">
        <is>
          <t xml:space="preserve">62A53</t>
        </is>
      </c>
      <c s="8" t="inlineStr" r="G22945">
        <is>
          <t xml:space="preserve">080</t>
        </is>
      </c>
      <c s="9" r="H22945">
        <v>1000.0000</v>
      </c>
      <c s="8" t="inlineStr" r="I22945">
        <is>
          <t xml:space="preserve"/>
        </is>
      </c>
      <c s="8" t="inlineStr" r="J22945">
        <is>
          <t xml:space="preserve"> Lake</t>
        </is>
      </c>
    </row>
    <row r="22946" ht="20.25" customHeight="0">
      <c s="5" t="inlineStr" r="A22946">
        <is>
          <t xml:space="preserve">X4021000</t>
        </is>
      </c>
      <c s="5" t="inlineStr" r="B22946">
        <is>
          <t xml:space="preserve">TEMPORARY ACCESS (PRIVATE ENTRANCE)</t>
        </is>
      </c>
      <c s="5" t="inlineStr" r="C22946">
        <is>
          <t xml:space="preserve">EACH   </t>
        </is>
      </c>
      <c s="6" r="D22946">
        <v>8.000</v>
      </c>
      <c s="7" r="E22946">
        <v>1</v>
      </c>
      <c s="8" t="inlineStr" r="F22946">
        <is>
          <t xml:space="preserve">62A53</t>
        </is>
      </c>
      <c s="8" t="inlineStr" r="G22946">
        <is>
          <t xml:space="preserve">080</t>
        </is>
      </c>
      <c s="9" r="H22946">
        <v>2400.0000</v>
      </c>
      <c s="8" t="inlineStr" r="I22946">
        <is>
          <t xml:space="preserve"/>
        </is>
      </c>
      <c s="8" t="inlineStr" r="J22946">
        <is>
          <t xml:space="preserve"> Lake</t>
        </is>
      </c>
    </row>
    <row r="22947" ht="20.25" customHeight="0">
      <c s="5" t="inlineStr" r="A22947">
        <is>
          <t xml:space="preserve">X4022000</t>
        </is>
      </c>
      <c s="5" t="inlineStr" r="B22947">
        <is>
          <t xml:space="preserve">TEMPORARY ACCESS (COMMERCIAL ENTRANCE)</t>
        </is>
      </c>
      <c s="5" t="inlineStr" r="C22947">
        <is>
          <t xml:space="preserve">EACH   </t>
        </is>
      </c>
      <c s="6" r="D22947">
        <v>46.000</v>
      </c>
      <c s="7" r="E22947">
        <v>1</v>
      </c>
      <c s="8" t="inlineStr" r="F22947">
        <is>
          <t xml:space="preserve">61H91</t>
        </is>
      </c>
      <c s="8" t="inlineStr" r="G22947">
        <is>
          <t xml:space="preserve">044</t>
        </is>
      </c>
      <c s="9" r="H22947">
        <v>250.0000</v>
      </c>
      <c s="8" t="inlineStr" r="I22947">
        <is>
          <t xml:space="preserve">Y</t>
        </is>
      </c>
      <c s="8" t="inlineStr" r="J22947">
        <is>
          <t xml:space="preserve"> DuPage</t>
        </is>
      </c>
    </row>
    <row r="22948" ht="20.25" customHeight="0">
      <c s="5" t="inlineStr" r="A22948">
        <is>
          <t xml:space="preserve">X4022000</t>
        </is>
      </c>
      <c s="5" t="inlineStr" r="B22948">
        <is>
          <t xml:space="preserve">TEMPORARY ACCESS (COMMERCIAL ENTRANCE)</t>
        </is>
      </c>
      <c s="5" t="inlineStr" r="C22948">
        <is>
          <t xml:space="preserve">EACH   </t>
        </is>
      </c>
      <c s="6" r="D22948">
        <v>46.000</v>
      </c>
      <c s="7" r="E22948">
        <v>1</v>
      </c>
      <c s="8" t="inlineStr" r="F22948">
        <is>
          <t xml:space="preserve">61H91</t>
        </is>
      </c>
      <c s="8" t="inlineStr" r="G22948">
        <is>
          <t xml:space="preserve">044</t>
        </is>
      </c>
      <c s="9" r="H22948">
        <v>1.0000</v>
      </c>
      <c s="8" t="inlineStr" r="I22948">
        <is>
          <t xml:space="preserve"/>
        </is>
      </c>
      <c s="8" t="inlineStr" r="J22948">
        <is>
          <t xml:space="preserve"> DuPage</t>
        </is>
      </c>
    </row>
    <row r="22949" ht="20.25" customHeight="0">
      <c s="5" t="inlineStr" r="A22949">
        <is>
          <t xml:space="preserve">X4022000</t>
        </is>
      </c>
      <c s="5" t="inlineStr" r="B22949">
        <is>
          <t xml:space="preserve">TEMPORARY ACCESS (COMMERCIAL ENTRANCE)</t>
        </is>
      </c>
      <c s="5" t="inlineStr" r="C22949">
        <is>
          <t xml:space="preserve">EACH   </t>
        </is>
      </c>
      <c s="6" r="D22949">
        <v>46.000</v>
      </c>
      <c s="7" r="E22949">
        <v>1</v>
      </c>
      <c s="8" t="inlineStr" r="F22949">
        <is>
          <t xml:space="preserve">61H91</t>
        </is>
      </c>
      <c s="8" t="inlineStr" r="G22949">
        <is>
          <t xml:space="preserve">044</t>
        </is>
      </c>
      <c s="9" r="H22949">
        <v>75.0000</v>
      </c>
      <c s="8" t="inlineStr" r="I22949">
        <is>
          <t xml:space="preserve"/>
        </is>
      </c>
      <c s="8" t="inlineStr" r="J22949">
        <is>
          <t xml:space="preserve"> DuPage</t>
        </is>
      </c>
    </row>
    <row r="22950" ht="20.25" customHeight="0">
      <c s="5" t="inlineStr" r="A22950">
        <is>
          <t xml:space="preserve">X4022000</t>
        </is>
      </c>
      <c s="5" t="inlineStr" r="B22950">
        <is>
          <t xml:space="preserve">TEMPORARY ACCESS (COMMERCIAL ENTRANCE)</t>
        </is>
      </c>
      <c s="5" t="inlineStr" r="C22950">
        <is>
          <t xml:space="preserve">EACH   </t>
        </is>
      </c>
      <c s="6" r="D22950">
        <v>46.000</v>
      </c>
      <c s="7" r="E22950">
        <v>1</v>
      </c>
      <c s="8" t="inlineStr" r="F22950">
        <is>
          <t xml:space="preserve">61H91</t>
        </is>
      </c>
      <c s="8" t="inlineStr" r="G22950">
        <is>
          <t xml:space="preserve">044</t>
        </is>
      </c>
      <c s="9" r="H22950">
        <v>125.0000</v>
      </c>
      <c s="8" t="inlineStr" r="I22950">
        <is>
          <t xml:space="preserve"/>
        </is>
      </c>
      <c s="8" t="inlineStr" r="J22950">
        <is>
          <t xml:space="preserve"> DuPage</t>
        </is>
      </c>
    </row>
    <row r="22951" ht="20.25" customHeight="0">
      <c s="5" t="inlineStr" r="A22951">
        <is>
          <t xml:space="preserve">X4022000</t>
        </is>
      </c>
      <c s="5" t="inlineStr" r="B22951">
        <is>
          <t xml:space="preserve">TEMPORARY ACCESS (COMMERCIAL ENTRANCE)</t>
        </is>
      </c>
      <c s="5" t="inlineStr" r="C22951">
        <is>
          <t xml:space="preserve">EACH   </t>
        </is>
      </c>
      <c s="6" r="D22951">
        <v>46.000</v>
      </c>
      <c s="7" r="E22951">
        <v>1</v>
      </c>
      <c s="8" t="inlineStr" r="F22951">
        <is>
          <t xml:space="preserve">61H91</t>
        </is>
      </c>
      <c s="8" t="inlineStr" r="G22951">
        <is>
          <t xml:space="preserve">044</t>
        </is>
      </c>
      <c s="9" r="H22951">
        <v>139.2800</v>
      </c>
      <c s="8" t="inlineStr" r="I22951">
        <is>
          <t xml:space="preserve"/>
        </is>
      </c>
      <c s="8" t="inlineStr" r="J22951">
        <is>
          <t xml:space="preserve"> DuPage</t>
        </is>
      </c>
    </row>
    <row r="22952" ht="20.25" customHeight="0">
      <c s="5" t="inlineStr" r="A22952">
        <is>
          <t xml:space="preserve">X4022000</t>
        </is>
      </c>
      <c s="5" t="inlineStr" r="B22952">
        <is>
          <t xml:space="preserve">TEMPORARY ACCESS (COMMERCIAL ENTRANCE)</t>
        </is>
      </c>
      <c s="5" t="inlineStr" r="C22952">
        <is>
          <t xml:space="preserve">EACH   </t>
        </is>
      </c>
      <c s="6" r="D22952">
        <v>46.000</v>
      </c>
      <c s="7" r="E22952">
        <v>1</v>
      </c>
      <c s="8" t="inlineStr" r="F22952">
        <is>
          <t xml:space="preserve">61H91</t>
        </is>
      </c>
      <c s="8" t="inlineStr" r="G22952">
        <is>
          <t xml:space="preserve">044</t>
        </is>
      </c>
      <c s="9" r="H22952">
        <v>310.0000</v>
      </c>
      <c s="8" t="inlineStr" r="I22952">
        <is>
          <t xml:space="preserve"/>
        </is>
      </c>
      <c s="8" t="inlineStr" r="J22952">
        <is>
          <t xml:space="preserve"> DuPage</t>
        </is>
      </c>
    </row>
    <row r="22953" ht="20.25" customHeight="0">
      <c s="5" t="inlineStr" r="A22953">
        <is>
          <t xml:space="preserve">X4022000</t>
        </is>
      </c>
      <c s="5" t="inlineStr" r="B22953">
        <is>
          <t xml:space="preserve">TEMPORARY ACCESS (COMMERCIAL ENTRANCE)</t>
        </is>
      </c>
      <c s="5" t="inlineStr" r="C22953">
        <is>
          <t xml:space="preserve">EACH   </t>
        </is>
      </c>
      <c s="6" r="D22953">
        <v>8.000</v>
      </c>
      <c s="7" r="E22953">
        <v>1</v>
      </c>
      <c s="8" t="inlineStr" r="F22953">
        <is>
          <t xml:space="preserve">61H95</t>
        </is>
      </c>
      <c s="8" t="inlineStr" r="G22953">
        <is>
          <t xml:space="preserve">105</t>
        </is>
      </c>
      <c s="9" r="H22953">
        <v>686.8300</v>
      </c>
      <c s="8" t="inlineStr" r="I22953">
        <is>
          <t xml:space="preserve">Y</t>
        </is>
      </c>
      <c s="8" t="inlineStr" r="J22953">
        <is>
          <t xml:space="preserve"> Kane</t>
        </is>
      </c>
    </row>
    <row r="22954" ht="20.25" customHeight="0">
      <c s="5" t="inlineStr" r="A22954">
        <is>
          <t xml:space="preserve">X4022000</t>
        </is>
      </c>
      <c s="5" t="inlineStr" r="B22954">
        <is>
          <t xml:space="preserve">TEMPORARY ACCESS (COMMERCIAL ENTRANCE)</t>
        </is>
      </c>
      <c s="5" t="inlineStr" r="C22954">
        <is>
          <t xml:space="preserve">EACH   </t>
        </is>
      </c>
      <c s="6" r="D22954">
        <v>8.000</v>
      </c>
      <c s="7" r="E22954">
        <v>1</v>
      </c>
      <c s="8" t="inlineStr" r="F22954">
        <is>
          <t xml:space="preserve">61H95</t>
        </is>
      </c>
      <c s="8" t="inlineStr" r="G22954">
        <is>
          <t xml:space="preserve">105</t>
        </is>
      </c>
      <c s="9" r="H22954">
        <v>100.0000</v>
      </c>
      <c s="8" t="inlineStr" r="I22954">
        <is>
          <t xml:space="preserve"/>
        </is>
      </c>
      <c s="8" t="inlineStr" r="J22954">
        <is>
          <t xml:space="preserve"> Kane</t>
        </is>
      </c>
    </row>
    <row r="22955" ht="20.25" customHeight="0">
      <c s="5" t="inlineStr" r="A22955">
        <is>
          <t xml:space="preserve">X4022000</t>
        </is>
      </c>
      <c s="5" t="inlineStr" r="B22955">
        <is>
          <t xml:space="preserve">TEMPORARY ACCESS (COMMERCIAL ENTRANCE)</t>
        </is>
      </c>
      <c s="5" t="inlineStr" r="C22955">
        <is>
          <t xml:space="preserve">EACH   </t>
        </is>
      </c>
      <c s="6" r="D22955">
        <v>8.000</v>
      </c>
      <c s="7" r="E22955">
        <v>1</v>
      </c>
      <c s="8" t="inlineStr" r="F22955">
        <is>
          <t xml:space="preserve">61H95</t>
        </is>
      </c>
      <c s="8" t="inlineStr" r="G22955">
        <is>
          <t xml:space="preserve">105</t>
        </is>
      </c>
      <c s="9" r="H22955">
        <v>100.0000</v>
      </c>
      <c s="8" t="inlineStr" r="I22955">
        <is>
          <t xml:space="preserve"/>
        </is>
      </c>
      <c s="8" t="inlineStr" r="J22955">
        <is>
          <t xml:space="preserve"> Kane</t>
        </is>
      </c>
    </row>
    <row r="22956" ht="20.25" customHeight="0">
      <c s="5" t="inlineStr" r="A22956">
        <is>
          <t xml:space="preserve">X4022000</t>
        </is>
      </c>
      <c s="5" t="inlineStr" r="B22956">
        <is>
          <t xml:space="preserve">TEMPORARY ACCESS (COMMERCIAL ENTRANCE)</t>
        </is>
      </c>
      <c s="5" t="inlineStr" r="C22956">
        <is>
          <t xml:space="preserve">EACH   </t>
        </is>
      </c>
      <c s="6" r="D22956">
        <v>8.000</v>
      </c>
      <c s="7" r="E22956">
        <v>1</v>
      </c>
      <c s="8" t="inlineStr" r="F22956">
        <is>
          <t xml:space="preserve">61H95</t>
        </is>
      </c>
      <c s="8" t="inlineStr" r="G22956">
        <is>
          <t xml:space="preserve">105</t>
        </is>
      </c>
      <c s="9" r="H22956">
        <v>676.4500</v>
      </c>
      <c s="8" t="inlineStr" r="I22956">
        <is>
          <t xml:space="preserve"/>
        </is>
      </c>
      <c s="8" t="inlineStr" r="J22956">
        <is>
          <t xml:space="preserve"> Kane</t>
        </is>
      </c>
    </row>
    <row r="22957" ht="20.25" customHeight="0">
      <c s="5" t="inlineStr" r="A22957">
        <is>
          <t xml:space="preserve">X4022000</t>
        </is>
      </c>
      <c s="5" t="inlineStr" r="B22957">
        <is>
          <t xml:space="preserve">TEMPORARY ACCESS (COMMERCIAL ENTRANCE)</t>
        </is>
      </c>
      <c s="5" t="inlineStr" r="C22957">
        <is>
          <t xml:space="preserve">EACH   </t>
        </is>
      </c>
      <c s="6" r="D22957">
        <v>8.000</v>
      </c>
      <c s="7" r="E22957">
        <v>1</v>
      </c>
      <c s="8" t="inlineStr" r="F22957">
        <is>
          <t xml:space="preserve">61H95</t>
        </is>
      </c>
      <c s="8" t="inlineStr" r="G22957">
        <is>
          <t xml:space="preserve">105</t>
        </is>
      </c>
      <c s="9" r="H22957">
        <v>1700.0000</v>
      </c>
      <c s="8" t="inlineStr" r="I22957">
        <is>
          <t xml:space="preserve"/>
        </is>
      </c>
      <c s="8" t="inlineStr" r="J22957">
        <is>
          <t xml:space="preserve"> Kane</t>
        </is>
      </c>
    </row>
    <row r="22958" ht="20.25" customHeight="0">
      <c s="5" t="inlineStr" r="A22958">
        <is>
          <t xml:space="preserve">X4022000</t>
        </is>
      </c>
      <c s="5" t="inlineStr" r="B22958">
        <is>
          <t xml:space="preserve">TEMPORARY ACCESS (COMMERCIAL ENTRANCE)</t>
        </is>
      </c>
      <c s="5" t="inlineStr" r="C22958">
        <is>
          <t xml:space="preserve">EACH   </t>
        </is>
      </c>
      <c s="6" r="D22958">
        <v>8.000</v>
      </c>
      <c s="7" r="E22958">
        <v>1</v>
      </c>
      <c s="8" t="inlineStr" r="F22958">
        <is>
          <t xml:space="preserve">61H95</t>
        </is>
      </c>
      <c s="8" t="inlineStr" r="G22958">
        <is>
          <t xml:space="preserve">105</t>
        </is>
      </c>
      <c s="9" r="H22958">
        <v>2704.5700</v>
      </c>
      <c s="8" t="inlineStr" r="I22958">
        <is>
          <t xml:space="preserve"/>
        </is>
      </c>
      <c s="8" t="inlineStr" r="J22958">
        <is>
          <t xml:space="preserve"> Kane</t>
        </is>
      </c>
    </row>
    <row r="22959" ht="20.25" customHeight="0">
      <c s="5" t="inlineStr" r="A22959">
        <is>
          <t xml:space="preserve">X4022000</t>
        </is>
      </c>
      <c s="5" t="inlineStr" r="B22959">
        <is>
          <t xml:space="preserve">TEMPORARY ACCESS (COMMERCIAL ENTRANCE)</t>
        </is>
      </c>
      <c s="5" t="inlineStr" r="C22959">
        <is>
          <t xml:space="preserve">EACH   </t>
        </is>
      </c>
      <c s="6" r="D22959">
        <v>10.000</v>
      </c>
      <c s="7" r="E22959">
        <v>1</v>
      </c>
      <c s="8" t="inlineStr" r="F22959">
        <is>
          <t xml:space="preserve">61J04</t>
        </is>
      </c>
      <c s="8" t="inlineStr" r="G22959">
        <is>
          <t xml:space="preserve">130</t>
        </is>
      </c>
      <c s="9" r="H22959">
        <v>1500.0000</v>
      </c>
      <c s="8" t="inlineStr" r="I22959">
        <is>
          <t xml:space="preserve">Y</t>
        </is>
      </c>
      <c s="8" t="inlineStr" r="J22959">
        <is>
          <t xml:space="preserve"> Cook</t>
        </is>
      </c>
    </row>
    <row r="22960" ht="20.25" customHeight="0">
      <c s="5" t="inlineStr" r="A22960">
        <is>
          <t xml:space="preserve">X4022000</t>
        </is>
      </c>
      <c s="5" t="inlineStr" r="B22960">
        <is>
          <t xml:space="preserve">TEMPORARY ACCESS (COMMERCIAL ENTRANCE)</t>
        </is>
      </c>
      <c s="5" t="inlineStr" r="C22960">
        <is>
          <t xml:space="preserve">EACH   </t>
        </is>
      </c>
      <c s="6" r="D22960">
        <v>10.000</v>
      </c>
      <c s="7" r="E22960">
        <v>1</v>
      </c>
      <c s="8" t="inlineStr" r="F22960">
        <is>
          <t xml:space="preserve">61J04</t>
        </is>
      </c>
      <c s="8" t="inlineStr" r="G22960">
        <is>
          <t xml:space="preserve">130</t>
        </is>
      </c>
      <c s="9" r="H22960">
        <v>180.5300</v>
      </c>
      <c s="8" t="inlineStr" r="I22960">
        <is>
          <t xml:space="preserve"/>
        </is>
      </c>
      <c s="8" t="inlineStr" r="J22960">
        <is>
          <t xml:space="preserve"> Cook</t>
        </is>
      </c>
    </row>
    <row r="22961" ht="20.25" customHeight="0">
      <c s="5" t="inlineStr" r="A22961">
        <is>
          <t xml:space="preserve">X4022000</t>
        </is>
      </c>
      <c s="5" t="inlineStr" r="B22961">
        <is>
          <t xml:space="preserve">TEMPORARY ACCESS (COMMERCIAL ENTRANCE)</t>
        </is>
      </c>
      <c s="5" t="inlineStr" r="C22961">
        <is>
          <t xml:space="preserve">EACH   </t>
        </is>
      </c>
      <c s="6" r="D22961">
        <v>10.000</v>
      </c>
      <c s="7" r="E22961">
        <v>1</v>
      </c>
      <c s="8" t="inlineStr" r="F22961">
        <is>
          <t xml:space="preserve">61J04</t>
        </is>
      </c>
      <c s="8" t="inlineStr" r="G22961">
        <is>
          <t xml:space="preserve">130</t>
        </is>
      </c>
      <c s="9" r="H22961">
        <v>200.0000</v>
      </c>
      <c s="8" t="inlineStr" r="I22961">
        <is>
          <t xml:space="preserve"/>
        </is>
      </c>
      <c s="8" t="inlineStr" r="J22961">
        <is>
          <t xml:space="preserve"> Cook</t>
        </is>
      </c>
    </row>
    <row r="22962" ht="20.25" customHeight="0">
      <c s="5" t="inlineStr" r="A22962">
        <is>
          <t xml:space="preserve">X4022000</t>
        </is>
      </c>
      <c s="5" t="inlineStr" r="B22962">
        <is>
          <t xml:space="preserve">TEMPORARY ACCESS (COMMERCIAL ENTRANCE)</t>
        </is>
      </c>
      <c s="5" t="inlineStr" r="C22962">
        <is>
          <t xml:space="preserve">EACH   </t>
        </is>
      </c>
      <c s="6" r="D22962">
        <v>10.000</v>
      </c>
      <c s="7" r="E22962">
        <v>1</v>
      </c>
      <c s="8" t="inlineStr" r="F22962">
        <is>
          <t xml:space="preserve">61J04</t>
        </is>
      </c>
      <c s="8" t="inlineStr" r="G22962">
        <is>
          <t xml:space="preserve">130</t>
        </is>
      </c>
      <c s="9" r="H22962">
        <v>500.0000</v>
      </c>
      <c s="8" t="inlineStr" r="I22962">
        <is>
          <t xml:space="preserve"/>
        </is>
      </c>
      <c s="8" t="inlineStr" r="J22962">
        <is>
          <t xml:space="preserve"> Cook</t>
        </is>
      </c>
    </row>
    <row r="22963" ht="20.25" customHeight="0">
      <c s="5" t="inlineStr" r="A22963">
        <is>
          <t xml:space="preserve">X4022000</t>
        </is>
      </c>
      <c s="5" t="inlineStr" r="B22963">
        <is>
          <t xml:space="preserve">TEMPORARY ACCESS (COMMERCIAL ENTRANCE)</t>
        </is>
      </c>
      <c s="5" t="inlineStr" r="C22963">
        <is>
          <t xml:space="preserve">EACH   </t>
        </is>
      </c>
      <c s="6" r="D22963">
        <v>10.000</v>
      </c>
      <c s="7" r="E22963">
        <v>1</v>
      </c>
      <c s="8" t="inlineStr" r="F22963">
        <is>
          <t xml:space="preserve">61J04</t>
        </is>
      </c>
      <c s="8" t="inlineStr" r="G22963">
        <is>
          <t xml:space="preserve">130</t>
        </is>
      </c>
      <c s="9" r="H22963">
        <v>813.6900</v>
      </c>
      <c s="8" t="inlineStr" r="I22963">
        <is>
          <t xml:space="preserve"/>
        </is>
      </c>
      <c s="8" t="inlineStr" r="J22963">
        <is>
          <t xml:space="preserve"> Cook</t>
        </is>
      </c>
    </row>
    <row r="22964" ht="20.25" customHeight="0">
      <c s="5" t="inlineStr" r="A22964">
        <is>
          <t xml:space="preserve">X4022000</t>
        </is>
      </c>
      <c s="5" t="inlineStr" r="B22964">
        <is>
          <t xml:space="preserve">TEMPORARY ACCESS (COMMERCIAL ENTRANCE)</t>
        </is>
      </c>
      <c s="5" t="inlineStr" r="C22964">
        <is>
          <t xml:space="preserve">EACH   </t>
        </is>
      </c>
      <c s="6" r="D22964">
        <v>2.000</v>
      </c>
      <c s="7" r="E22964">
        <v>1</v>
      </c>
      <c s="8" t="inlineStr" r="F22964">
        <is>
          <t xml:space="preserve">61J23</t>
        </is>
      </c>
      <c s="8" t="inlineStr" r="G22964">
        <is>
          <t xml:space="preserve">108</t>
        </is>
      </c>
      <c s="9" r="H22964">
        <v>100.0000</v>
      </c>
      <c s="8" t="inlineStr" r="I22964">
        <is>
          <t xml:space="preserve">Y</t>
        </is>
      </c>
      <c s="8" t="inlineStr" r="J22964">
        <is>
          <t xml:space="preserve"> Cook</t>
        </is>
      </c>
    </row>
    <row r="22965" ht="20.25" customHeight="0">
      <c s="5" t="inlineStr" r="A22965">
        <is>
          <t xml:space="preserve">X4022000</t>
        </is>
      </c>
      <c s="5" t="inlineStr" r="B22965">
        <is>
          <t xml:space="preserve">TEMPORARY ACCESS (COMMERCIAL ENTRANCE)</t>
        </is>
      </c>
      <c s="5" t="inlineStr" r="C22965">
        <is>
          <t xml:space="preserve">EACH   </t>
        </is>
      </c>
      <c s="6" r="D22965">
        <v>7.000</v>
      </c>
      <c s="7" r="E22965">
        <v>1</v>
      </c>
      <c s="8" t="inlineStr" r="F22965">
        <is>
          <t xml:space="preserve">61J24</t>
        </is>
      </c>
      <c s="8" t="inlineStr" r="G22965">
        <is>
          <t xml:space="preserve">053</t>
        </is>
      </c>
      <c s="9" r="H22965">
        <v>150.0000</v>
      </c>
      <c s="8" t="inlineStr" r="I22965">
        <is>
          <t xml:space="preserve">Y</t>
        </is>
      </c>
      <c s="8" t="inlineStr" r="J22965">
        <is>
          <t xml:space="preserve"> Cook</t>
        </is>
      </c>
    </row>
    <row r="22966" ht="20.25" customHeight="0">
      <c s="5" t="inlineStr" r="A22966">
        <is>
          <t xml:space="preserve">X4022000</t>
        </is>
      </c>
      <c s="5" t="inlineStr" r="B22966">
        <is>
          <t xml:space="preserve">TEMPORARY ACCESS (COMMERCIAL ENTRANCE)</t>
        </is>
      </c>
      <c s="5" t="inlineStr" r="C22966">
        <is>
          <t xml:space="preserve">EACH   </t>
        </is>
      </c>
      <c s="6" r="D22966">
        <v>7.000</v>
      </c>
      <c s="7" r="E22966">
        <v>1</v>
      </c>
      <c s="8" t="inlineStr" r="F22966">
        <is>
          <t xml:space="preserve">61J24</t>
        </is>
      </c>
      <c s="8" t="inlineStr" r="G22966">
        <is>
          <t xml:space="preserve">053</t>
        </is>
      </c>
      <c s="9" r="H22966">
        <v>150.0000</v>
      </c>
      <c s="8" t="inlineStr" r="I22966">
        <is>
          <t xml:space="preserve"/>
        </is>
      </c>
      <c s="8" t="inlineStr" r="J22966">
        <is>
          <t xml:space="preserve"> Cook</t>
        </is>
      </c>
    </row>
    <row r="22967" ht="20.25" customHeight="0">
      <c s="5" t="inlineStr" r="A22967">
        <is>
          <t xml:space="preserve">X4022000</t>
        </is>
      </c>
      <c s="5" t="inlineStr" r="B22967">
        <is>
          <t xml:space="preserve">TEMPORARY ACCESS (COMMERCIAL ENTRANCE)</t>
        </is>
      </c>
      <c s="5" t="inlineStr" r="C22967">
        <is>
          <t xml:space="preserve">EACH   </t>
        </is>
      </c>
      <c s="6" r="D22967">
        <v>7.000</v>
      </c>
      <c s="7" r="E22967">
        <v>1</v>
      </c>
      <c s="8" t="inlineStr" r="F22967">
        <is>
          <t xml:space="preserve">61J24</t>
        </is>
      </c>
      <c s="8" t="inlineStr" r="G22967">
        <is>
          <t xml:space="preserve">053</t>
        </is>
      </c>
      <c s="9" r="H22967">
        <v>165.0000</v>
      </c>
      <c s="8" t="inlineStr" r="I22967">
        <is>
          <t xml:space="preserve"/>
        </is>
      </c>
      <c s="8" t="inlineStr" r="J22967">
        <is>
          <t xml:space="preserve"> Cook</t>
        </is>
      </c>
    </row>
    <row r="22968" ht="20.25" customHeight="0">
      <c s="5" t="inlineStr" r="A22968">
        <is>
          <t xml:space="preserve">X4022000</t>
        </is>
      </c>
      <c s="5" t="inlineStr" r="B22968">
        <is>
          <t xml:space="preserve">TEMPORARY ACCESS (COMMERCIAL ENTRANCE)</t>
        </is>
      </c>
      <c s="5" t="inlineStr" r="C22968">
        <is>
          <t xml:space="preserve">EACH   </t>
        </is>
      </c>
      <c s="6" r="D22968">
        <v>9.000</v>
      </c>
      <c s="7" r="E22968">
        <v>1</v>
      </c>
      <c s="8" t="inlineStr" r="F22968">
        <is>
          <t xml:space="preserve">62A53</t>
        </is>
      </c>
      <c s="8" t="inlineStr" r="G22968">
        <is>
          <t xml:space="preserve">080</t>
        </is>
      </c>
      <c s="9" r="H22968">
        <v>500.0000</v>
      </c>
      <c s="8" t="inlineStr" r="I22968">
        <is>
          <t xml:space="preserve">Y</t>
        </is>
      </c>
      <c s="8" t="inlineStr" r="J22968">
        <is>
          <t xml:space="preserve"> Lake</t>
        </is>
      </c>
    </row>
    <row r="22969" ht="20.25" customHeight="0">
      <c s="5" t="inlineStr" r="A22969">
        <is>
          <t xml:space="preserve">X4022000</t>
        </is>
      </c>
      <c s="5" t="inlineStr" r="B22969">
        <is>
          <t xml:space="preserve">TEMPORARY ACCESS (COMMERCIAL ENTRANCE)</t>
        </is>
      </c>
      <c s="5" t="inlineStr" r="C22969">
        <is>
          <t xml:space="preserve">EACH   </t>
        </is>
      </c>
      <c s="6" r="D22969">
        <v>9.000</v>
      </c>
      <c s="7" r="E22969">
        <v>1</v>
      </c>
      <c s="8" t="inlineStr" r="F22969">
        <is>
          <t xml:space="preserve">62A53</t>
        </is>
      </c>
      <c s="8" t="inlineStr" r="G22969">
        <is>
          <t xml:space="preserve">080</t>
        </is>
      </c>
      <c s="9" r="H22969">
        <v>1100.0000</v>
      </c>
      <c s="8" t="inlineStr" r="I22969">
        <is>
          <t xml:space="preserve"/>
        </is>
      </c>
      <c s="8" t="inlineStr" r="J22969">
        <is>
          <t xml:space="preserve"> Lake</t>
        </is>
      </c>
    </row>
    <row r="22970" ht="20.25" customHeight="0">
      <c s="5" t="inlineStr" r="A22970">
        <is>
          <t xml:space="preserve">X4022000</t>
        </is>
      </c>
      <c s="5" t="inlineStr" r="B22970">
        <is>
          <t xml:space="preserve">TEMPORARY ACCESS (COMMERCIAL ENTRANCE)</t>
        </is>
      </c>
      <c s="5" t="inlineStr" r="C22970">
        <is>
          <t xml:space="preserve">EACH   </t>
        </is>
      </c>
      <c s="6" r="D22970">
        <v>9.000</v>
      </c>
      <c s="7" r="E22970">
        <v>1</v>
      </c>
      <c s="8" t="inlineStr" r="F22970">
        <is>
          <t xml:space="preserve">62A53</t>
        </is>
      </c>
      <c s="8" t="inlineStr" r="G22970">
        <is>
          <t xml:space="preserve">080</t>
        </is>
      </c>
      <c s="9" r="H22970">
        <v>1250.0000</v>
      </c>
      <c s="8" t="inlineStr" r="I22970">
        <is>
          <t xml:space="preserve"/>
        </is>
      </c>
      <c s="8" t="inlineStr" r="J22970">
        <is>
          <t xml:space="preserve"> Lake</t>
        </is>
      </c>
    </row>
    <row r="22971" ht="20.25" customHeight="0">
      <c s="5" t="inlineStr" r="A22971">
        <is>
          <t xml:space="preserve">X4022000</t>
        </is>
      </c>
      <c s="5" t="inlineStr" r="B22971">
        <is>
          <t xml:space="preserve">TEMPORARY ACCESS (COMMERCIAL ENTRANCE)</t>
        </is>
      </c>
      <c s="5" t="inlineStr" r="C22971">
        <is>
          <t xml:space="preserve">EACH   </t>
        </is>
      </c>
      <c s="6" r="D22971">
        <v>9.000</v>
      </c>
      <c s="7" r="E22971">
        <v>1</v>
      </c>
      <c s="8" t="inlineStr" r="F22971">
        <is>
          <t xml:space="preserve">62A53</t>
        </is>
      </c>
      <c s="8" t="inlineStr" r="G22971">
        <is>
          <t xml:space="preserve">080</t>
        </is>
      </c>
      <c s="9" r="H22971">
        <v>1400.0000</v>
      </c>
      <c s="8" t="inlineStr" r="I22971">
        <is>
          <t xml:space="preserve"/>
        </is>
      </c>
      <c s="8" t="inlineStr" r="J22971">
        <is>
          <t xml:space="preserve"> Lake</t>
        </is>
      </c>
    </row>
    <row r="22972" ht="20.25" customHeight="0">
      <c s="5" t="inlineStr" r="A22972">
        <is>
          <t xml:space="preserve">X4022000</t>
        </is>
      </c>
      <c s="5" t="inlineStr" r="B22972">
        <is>
          <t xml:space="preserve">TEMPORARY ACCESS (COMMERCIAL ENTRANCE)</t>
        </is>
      </c>
      <c s="5" t="inlineStr" r="C22972">
        <is>
          <t xml:space="preserve">EACH   </t>
        </is>
      </c>
      <c s="6" r="D22972">
        <v>9.000</v>
      </c>
      <c s="7" r="E22972">
        <v>1</v>
      </c>
      <c s="8" t="inlineStr" r="F22972">
        <is>
          <t xml:space="preserve">62A53</t>
        </is>
      </c>
      <c s="8" t="inlineStr" r="G22972">
        <is>
          <t xml:space="preserve">080</t>
        </is>
      </c>
      <c s="9" r="H22972">
        <v>2000.0000</v>
      </c>
      <c s="8" t="inlineStr" r="I22972">
        <is>
          <t xml:space="preserve"/>
        </is>
      </c>
      <c s="8" t="inlineStr" r="J22972">
        <is>
          <t xml:space="preserve"> Lake</t>
        </is>
      </c>
    </row>
    <row r="22973" ht="20.25" customHeight="0">
      <c s="5" t="inlineStr" r="A22973">
        <is>
          <t xml:space="preserve">X4022000</t>
        </is>
      </c>
      <c s="5" t="inlineStr" r="B22973">
        <is>
          <t xml:space="preserve">TEMPORARY ACCESS (COMMERCIAL ENTRANCE)</t>
        </is>
      </c>
      <c s="5" t="inlineStr" r="C22973">
        <is>
          <t xml:space="preserve">EACH   </t>
        </is>
      </c>
      <c s="6" r="D22973">
        <v>9.000</v>
      </c>
      <c s="7" r="E22973">
        <v>1</v>
      </c>
      <c s="8" t="inlineStr" r="F22973">
        <is>
          <t xml:space="preserve">62A53</t>
        </is>
      </c>
      <c s="8" t="inlineStr" r="G22973">
        <is>
          <t xml:space="preserve">080</t>
        </is>
      </c>
      <c s="9" r="H22973">
        <v>3000.0000</v>
      </c>
      <c s="8" t="inlineStr" r="I22973">
        <is>
          <t xml:space="preserve"/>
        </is>
      </c>
      <c s="8" t="inlineStr" r="J22973">
        <is>
          <t xml:space="preserve"> Lake</t>
        </is>
      </c>
    </row>
    <row r="22974" ht="20.25" customHeight="0">
      <c s="5" t="inlineStr" r="A22974">
        <is>
          <t xml:space="preserve">X4023000</t>
        </is>
      </c>
      <c s="5" t="inlineStr" r="B22974">
        <is>
          <t xml:space="preserve">TEMPORARY ACCESS (ROAD)</t>
        </is>
      </c>
      <c s="5" t="inlineStr" r="C22974">
        <is>
          <t xml:space="preserve">EACH   </t>
        </is>
      </c>
      <c s="6" r="D22974">
        <v>2.000</v>
      </c>
      <c s="7" r="E22974">
        <v>1</v>
      </c>
      <c s="8" t="inlineStr" r="F22974">
        <is>
          <t xml:space="preserve">61J04</t>
        </is>
      </c>
      <c s="8" t="inlineStr" r="G22974">
        <is>
          <t xml:space="preserve">130</t>
        </is>
      </c>
      <c s="9" r="H22974">
        <v>3000.0000</v>
      </c>
      <c s="8" t="inlineStr" r="I22974">
        <is>
          <t xml:space="preserve">Y</t>
        </is>
      </c>
      <c s="8" t="inlineStr" r="J22974">
        <is>
          <t xml:space="preserve"> Cook</t>
        </is>
      </c>
    </row>
    <row r="22975" ht="20.25" customHeight="0">
      <c s="5" t="inlineStr" r="A22975">
        <is>
          <t xml:space="preserve">X4023000</t>
        </is>
      </c>
      <c s="5" t="inlineStr" r="B22975">
        <is>
          <t xml:space="preserve">TEMPORARY ACCESS (ROAD)</t>
        </is>
      </c>
      <c s="5" t="inlineStr" r="C22975">
        <is>
          <t xml:space="preserve">EACH   </t>
        </is>
      </c>
      <c s="6" r="D22975">
        <v>2.000</v>
      </c>
      <c s="7" r="E22975">
        <v>1</v>
      </c>
      <c s="8" t="inlineStr" r="F22975">
        <is>
          <t xml:space="preserve">61J04</t>
        </is>
      </c>
      <c s="8" t="inlineStr" r="G22975">
        <is>
          <t xml:space="preserve">130</t>
        </is>
      </c>
      <c s="9" r="H22975">
        <v>300.0000</v>
      </c>
      <c s="8" t="inlineStr" r="I22975">
        <is>
          <t xml:space="preserve"/>
        </is>
      </c>
      <c s="8" t="inlineStr" r="J22975">
        <is>
          <t xml:space="preserve"> Cook</t>
        </is>
      </c>
    </row>
    <row r="22976" ht="20.25" customHeight="0">
      <c s="5" t="inlineStr" r="A22976">
        <is>
          <t xml:space="preserve">X4023000</t>
        </is>
      </c>
      <c s="5" t="inlineStr" r="B22976">
        <is>
          <t xml:space="preserve">TEMPORARY ACCESS (ROAD)</t>
        </is>
      </c>
      <c s="5" t="inlineStr" r="C22976">
        <is>
          <t xml:space="preserve">EACH   </t>
        </is>
      </c>
      <c s="6" r="D22976">
        <v>2.000</v>
      </c>
      <c s="7" r="E22976">
        <v>1</v>
      </c>
      <c s="8" t="inlineStr" r="F22976">
        <is>
          <t xml:space="preserve">61J04</t>
        </is>
      </c>
      <c s="8" t="inlineStr" r="G22976">
        <is>
          <t xml:space="preserve">130</t>
        </is>
      </c>
      <c s="9" r="H22976">
        <v>442.1200</v>
      </c>
      <c s="8" t="inlineStr" r="I22976">
        <is>
          <t xml:space="preserve"/>
        </is>
      </c>
      <c s="8" t="inlineStr" r="J22976">
        <is>
          <t xml:space="preserve"> Cook</t>
        </is>
      </c>
    </row>
    <row r="22977" ht="20.25" customHeight="0">
      <c s="5" t="inlineStr" r="A22977">
        <is>
          <t xml:space="preserve">X4023000</t>
        </is>
      </c>
      <c s="5" t="inlineStr" r="B22977">
        <is>
          <t xml:space="preserve">TEMPORARY ACCESS (ROAD)</t>
        </is>
      </c>
      <c s="5" t="inlineStr" r="C22977">
        <is>
          <t xml:space="preserve">EACH   </t>
        </is>
      </c>
      <c s="6" r="D22977">
        <v>2.000</v>
      </c>
      <c s="7" r="E22977">
        <v>1</v>
      </c>
      <c s="8" t="inlineStr" r="F22977">
        <is>
          <t xml:space="preserve">61J04</t>
        </is>
      </c>
      <c s="8" t="inlineStr" r="G22977">
        <is>
          <t xml:space="preserve">130</t>
        </is>
      </c>
      <c s="9" r="H22977">
        <v>1000.0000</v>
      </c>
      <c s="8" t="inlineStr" r="I22977">
        <is>
          <t xml:space="preserve"/>
        </is>
      </c>
      <c s="8" t="inlineStr" r="J22977">
        <is>
          <t xml:space="preserve"> Cook</t>
        </is>
      </c>
    </row>
    <row r="22978" ht="20.25" customHeight="0">
      <c s="5" t="inlineStr" r="A22978">
        <is>
          <t xml:space="preserve">X4023000</t>
        </is>
      </c>
      <c s="5" t="inlineStr" r="B22978">
        <is>
          <t xml:space="preserve">TEMPORARY ACCESS (ROAD)</t>
        </is>
      </c>
      <c s="5" t="inlineStr" r="C22978">
        <is>
          <t xml:space="preserve">EACH   </t>
        </is>
      </c>
      <c s="6" r="D22978">
        <v>2.000</v>
      </c>
      <c s="7" r="E22978">
        <v>1</v>
      </c>
      <c s="8" t="inlineStr" r="F22978">
        <is>
          <t xml:space="preserve">61J04</t>
        </is>
      </c>
      <c s="8" t="inlineStr" r="G22978">
        <is>
          <t xml:space="preserve">130</t>
        </is>
      </c>
      <c s="9" r="H22978">
        <v>1794.7300</v>
      </c>
      <c s="8" t="inlineStr" r="I22978">
        <is>
          <t xml:space="preserve"/>
        </is>
      </c>
      <c s="8" t="inlineStr" r="J22978">
        <is>
          <t xml:space="preserve"> Cook</t>
        </is>
      </c>
    </row>
    <row r="22979" ht="20.25" customHeight="0">
      <c s="5" t="inlineStr" r="A22979">
        <is>
          <t xml:space="preserve">X4023000</t>
        </is>
      </c>
      <c s="5" t="inlineStr" r="B22979">
        <is>
          <t xml:space="preserve">TEMPORARY ACCESS (ROAD)</t>
        </is>
      </c>
      <c s="5" t="inlineStr" r="C22979">
        <is>
          <t xml:space="preserve">EACH   </t>
        </is>
      </c>
      <c s="6" r="D22979">
        <v>28.000</v>
      </c>
      <c s="7" r="E22979">
        <v>1</v>
      </c>
      <c s="8" t="inlineStr" r="F22979">
        <is>
          <t xml:space="preserve">61J21</t>
        </is>
      </c>
      <c s="8" t="inlineStr" r="G22979">
        <is>
          <t xml:space="preserve">052</t>
        </is>
      </c>
      <c s="9" r="H22979">
        <v>38.5000</v>
      </c>
      <c s="8" t="inlineStr" r="I22979">
        <is>
          <t xml:space="preserve">Y</t>
        </is>
      </c>
      <c s="8" t="inlineStr" r="J22979">
        <is>
          <t xml:space="preserve"> Cook</t>
        </is>
      </c>
    </row>
    <row r="22980" ht="20.25" customHeight="0">
      <c s="5" t="inlineStr" r="A22980">
        <is>
          <t xml:space="preserve">X4023000</t>
        </is>
      </c>
      <c s="5" t="inlineStr" r="B22980">
        <is>
          <t xml:space="preserve">TEMPORARY ACCESS (ROAD)</t>
        </is>
      </c>
      <c s="5" t="inlineStr" r="C22980">
        <is>
          <t xml:space="preserve">EACH   </t>
        </is>
      </c>
      <c s="6" r="D22980">
        <v>28.000</v>
      </c>
      <c s="7" r="E22980">
        <v>1</v>
      </c>
      <c s="8" t="inlineStr" r="F22980">
        <is>
          <t xml:space="preserve">61J21</t>
        </is>
      </c>
      <c s="8" t="inlineStr" r="G22980">
        <is>
          <t xml:space="preserve">052</t>
        </is>
      </c>
      <c s="9" r="H22980">
        <v>0.0100</v>
      </c>
      <c s="8" t="inlineStr" r="I22980">
        <is>
          <t xml:space="preserve"/>
        </is>
      </c>
      <c s="8" t="inlineStr" r="J22980">
        <is>
          <t xml:space="preserve"> Cook</t>
        </is>
      </c>
    </row>
    <row r="22981" ht="20.25" customHeight="0">
      <c s="5" t="inlineStr" r="A22981">
        <is>
          <t xml:space="preserve">X4023000</t>
        </is>
      </c>
      <c s="5" t="inlineStr" r="B22981">
        <is>
          <t xml:space="preserve">TEMPORARY ACCESS (ROAD)</t>
        </is>
      </c>
      <c s="5" t="inlineStr" r="C22981">
        <is>
          <t xml:space="preserve">EACH   </t>
        </is>
      </c>
      <c s="6" r="D22981">
        <v>28.000</v>
      </c>
      <c s="7" r="E22981">
        <v>1</v>
      </c>
      <c s="8" t="inlineStr" r="F22981">
        <is>
          <t xml:space="preserve">61J21</t>
        </is>
      </c>
      <c s="8" t="inlineStr" r="G22981">
        <is>
          <t xml:space="preserve">052</t>
        </is>
      </c>
      <c s="9" r="H22981">
        <v>170.0000</v>
      </c>
      <c s="8" t="inlineStr" r="I22981">
        <is>
          <t xml:space="preserve"/>
        </is>
      </c>
      <c s="8" t="inlineStr" r="J22981">
        <is>
          <t xml:space="preserve"> Cook</t>
        </is>
      </c>
    </row>
    <row r="22982" ht="20.25" customHeight="0">
      <c s="5" t="inlineStr" r="A22982">
        <is>
          <t xml:space="preserve">X4023000</t>
        </is>
      </c>
      <c s="5" t="inlineStr" r="B22982">
        <is>
          <t xml:space="preserve">TEMPORARY ACCESS (ROAD)</t>
        </is>
      </c>
      <c s="5" t="inlineStr" r="C22982">
        <is>
          <t xml:space="preserve">EACH   </t>
        </is>
      </c>
      <c s="6" r="D22982">
        <v>28.000</v>
      </c>
      <c s="7" r="E22982">
        <v>1</v>
      </c>
      <c s="8" t="inlineStr" r="F22982">
        <is>
          <t xml:space="preserve">61J21</t>
        </is>
      </c>
      <c s="8" t="inlineStr" r="G22982">
        <is>
          <t xml:space="preserve">052</t>
        </is>
      </c>
      <c s="9" r="H22982">
        <v>300.0000</v>
      </c>
      <c s="8" t="inlineStr" r="I22982">
        <is>
          <t xml:space="preserve"/>
        </is>
      </c>
      <c s="8" t="inlineStr" r="J22982">
        <is>
          <t xml:space="preserve"> Cook</t>
        </is>
      </c>
    </row>
    <row r="22983" ht="20.25" customHeight="0">
      <c s="5" t="inlineStr" r="A22983">
        <is>
          <t xml:space="preserve">X4023000</t>
        </is>
      </c>
      <c s="5" t="inlineStr" r="B22983">
        <is>
          <t xml:space="preserve">TEMPORARY ACCESS (ROAD)</t>
        </is>
      </c>
      <c s="5" t="inlineStr" r="C22983">
        <is>
          <t xml:space="preserve">EACH   </t>
        </is>
      </c>
      <c s="6" r="D22983">
        <v>28.000</v>
      </c>
      <c s="7" r="E22983">
        <v>1</v>
      </c>
      <c s="8" t="inlineStr" r="F22983">
        <is>
          <t xml:space="preserve">61J21</t>
        </is>
      </c>
      <c s="8" t="inlineStr" r="G22983">
        <is>
          <t xml:space="preserve">052</t>
        </is>
      </c>
      <c s="9" r="H22983">
        <v>1000.0000</v>
      </c>
      <c s="8" t="inlineStr" r="I22983">
        <is>
          <t xml:space="preserve"/>
        </is>
      </c>
      <c s="8" t="inlineStr" r="J22983">
        <is>
          <t xml:space="preserve"> Cook</t>
        </is>
      </c>
    </row>
    <row r="22984" ht="20.25" customHeight="0">
      <c s="5" t="inlineStr" r="A22984">
        <is>
          <t xml:space="preserve">X4023000</t>
        </is>
      </c>
      <c s="5" t="inlineStr" r="B22984">
        <is>
          <t xml:space="preserve">TEMPORARY ACCESS (ROAD)</t>
        </is>
      </c>
      <c s="5" t="inlineStr" r="C22984">
        <is>
          <t xml:space="preserve">EACH   </t>
        </is>
      </c>
      <c s="6" r="D22984">
        <v>6.000</v>
      </c>
      <c s="7" r="E22984">
        <v>1</v>
      </c>
      <c s="8" t="inlineStr" r="F22984">
        <is>
          <t xml:space="preserve">61J23</t>
        </is>
      </c>
      <c s="8" t="inlineStr" r="G22984">
        <is>
          <t xml:space="preserve">108</t>
        </is>
      </c>
      <c s="9" r="H22984">
        <v>275.0000</v>
      </c>
      <c s="8" t="inlineStr" r="I22984">
        <is>
          <t xml:space="preserve">Y</t>
        </is>
      </c>
      <c s="8" t="inlineStr" r="J22984">
        <is>
          <t xml:space="preserve"> Cook</t>
        </is>
      </c>
    </row>
    <row r="22985" ht="20.25" customHeight="0">
      <c s="5" t="inlineStr" r="A22985">
        <is>
          <t xml:space="preserve">X4023000</t>
        </is>
      </c>
      <c s="5" t="inlineStr" r="B22985">
        <is>
          <t xml:space="preserve">TEMPORARY ACCESS (ROAD)</t>
        </is>
      </c>
      <c s="5" t="inlineStr" r="C22985">
        <is>
          <t xml:space="preserve">EACH   </t>
        </is>
      </c>
      <c s="6" r="D22985">
        <v>3.000</v>
      </c>
      <c s="7" r="E22985">
        <v>1</v>
      </c>
      <c s="8" t="inlineStr" r="F22985">
        <is>
          <t xml:space="preserve">62A53</t>
        </is>
      </c>
      <c s="8" t="inlineStr" r="G22985">
        <is>
          <t xml:space="preserve">080</t>
        </is>
      </c>
      <c s="9" r="H22985">
        <v>1.0000</v>
      </c>
      <c s="8" t="inlineStr" r="I22985">
        <is>
          <t xml:space="preserve">Y</t>
        </is>
      </c>
      <c s="8" t="inlineStr" r="J22985">
        <is>
          <t xml:space="preserve"> Lake</t>
        </is>
      </c>
    </row>
    <row r="22986" ht="20.25" customHeight="0">
      <c s="5" t="inlineStr" r="A22986">
        <is>
          <t xml:space="preserve">X4023000</t>
        </is>
      </c>
      <c s="5" t="inlineStr" r="B22986">
        <is>
          <t xml:space="preserve">TEMPORARY ACCESS (ROAD)</t>
        </is>
      </c>
      <c s="5" t="inlineStr" r="C22986">
        <is>
          <t xml:space="preserve">EACH   </t>
        </is>
      </c>
      <c s="6" r="D22986">
        <v>3.000</v>
      </c>
      <c s="7" r="E22986">
        <v>1</v>
      </c>
      <c s="8" t="inlineStr" r="F22986">
        <is>
          <t xml:space="preserve">62A53</t>
        </is>
      </c>
      <c s="8" t="inlineStr" r="G22986">
        <is>
          <t xml:space="preserve">080</t>
        </is>
      </c>
      <c s="9" r="H22986">
        <v>1250.0000</v>
      </c>
      <c s="8" t="inlineStr" r="I22986">
        <is>
          <t xml:space="preserve"/>
        </is>
      </c>
      <c s="8" t="inlineStr" r="J22986">
        <is>
          <t xml:space="preserve"> Lake</t>
        </is>
      </c>
    </row>
    <row r="22987" ht="20.25" customHeight="0">
      <c s="5" t="inlineStr" r="A22987">
        <is>
          <t xml:space="preserve">X4023000</t>
        </is>
      </c>
      <c s="5" t="inlineStr" r="B22987">
        <is>
          <t xml:space="preserve">TEMPORARY ACCESS (ROAD)</t>
        </is>
      </c>
      <c s="5" t="inlineStr" r="C22987">
        <is>
          <t xml:space="preserve">EACH   </t>
        </is>
      </c>
      <c s="6" r="D22987">
        <v>3.000</v>
      </c>
      <c s="7" r="E22987">
        <v>1</v>
      </c>
      <c s="8" t="inlineStr" r="F22987">
        <is>
          <t xml:space="preserve">62A53</t>
        </is>
      </c>
      <c s="8" t="inlineStr" r="G22987">
        <is>
          <t xml:space="preserve">080</t>
        </is>
      </c>
      <c s="9" r="H22987">
        <v>2000.0000</v>
      </c>
      <c s="8" t="inlineStr" r="I22987">
        <is>
          <t xml:space="preserve"/>
        </is>
      </c>
      <c s="8" t="inlineStr" r="J22987">
        <is>
          <t xml:space="preserve"> Lake</t>
        </is>
      </c>
    </row>
    <row r="22988" ht="20.25" customHeight="0">
      <c s="5" t="inlineStr" r="A22988">
        <is>
          <t xml:space="preserve">X4023000</t>
        </is>
      </c>
      <c s="5" t="inlineStr" r="B22988">
        <is>
          <t xml:space="preserve">TEMPORARY ACCESS (ROAD)</t>
        </is>
      </c>
      <c s="5" t="inlineStr" r="C22988">
        <is>
          <t xml:space="preserve">EACH   </t>
        </is>
      </c>
      <c s="6" r="D22988">
        <v>3.000</v>
      </c>
      <c s="7" r="E22988">
        <v>1</v>
      </c>
      <c s="8" t="inlineStr" r="F22988">
        <is>
          <t xml:space="preserve">62A53</t>
        </is>
      </c>
      <c s="8" t="inlineStr" r="G22988">
        <is>
          <t xml:space="preserve">080</t>
        </is>
      </c>
      <c s="9" r="H22988">
        <v>2400.0000</v>
      </c>
      <c s="8" t="inlineStr" r="I22988">
        <is>
          <t xml:space="preserve"/>
        </is>
      </c>
      <c s="8" t="inlineStr" r="J22988">
        <is>
          <t xml:space="preserve"> Lake</t>
        </is>
      </c>
    </row>
    <row r="22989" ht="20.25" customHeight="0">
      <c s="5" t="inlineStr" r="A22989">
        <is>
          <t xml:space="preserve">X4023000</t>
        </is>
      </c>
      <c s="5" t="inlineStr" r="B22989">
        <is>
          <t xml:space="preserve">TEMPORARY ACCESS (ROAD)</t>
        </is>
      </c>
      <c s="5" t="inlineStr" r="C22989">
        <is>
          <t xml:space="preserve">EACH   </t>
        </is>
      </c>
      <c s="6" r="D22989">
        <v>3.000</v>
      </c>
      <c s="7" r="E22989">
        <v>1</v>
      </c>
      <c s="8" t="inlineStr" r="F22989">
        <is>
          <t xml:space="preserve">62A53</t>
        </is>
      </c>
      <c s="8" t="inlineStr" r="G22989">
        <is>
          <t xml:space="preserve">080</t>
        </is>
      </c>
      <c s="9" r="H22989">
        <v>5625.0000</v>
      </c>
      <c s="8" t="inlineStr" r="I22989">
        <is>
          <t xml:space="preserve"/>
        </is>
      </c>
      <c s="8" t="inlineStr" r="J22989">
        <is>
          <t xml:space="preserve"> Lake</t>
        </is>
      </c>
    </row>
    <row r="22990" ht="20.25" customHeight="0">
      <c s="5" t="inlineStr" r="A22990">
        <is>
          <t xml:space="preserve">X4023000</t>
        </is>
      </c>
      <c s="5" t="inlineStr" r="B22990">
        <is>
          <t xml:space="preserve">TEMPORARY ACCESS (ROAD)</t>
        </is>
      </c>
      <c s="5" t="inlineStr" r="C22990">
        <is>
          <t xml:space="preserve">EACH   </t>
        </is>
      </c>
      <c s="6" r="D22990">
        <v>3.000</v>
      </c>
      <c s="7" r="E22990">
        <v>1</v>
      </c>
      <c s="8" t="inlineStr" r="F22990">
        <is>
          <t xml:space="preserve">62A53</t>
        </is>
      </c>
      <c s="8" t="inlineStr" r="G22990">
        <is>
          <t xml:space="preserve">080</t>
        </is>
      </c>
      <c s="9" r="H22990">
        <v>10000.0000</v>
      </c>
      <c s="8" t="inlineStr" r="I22990">
        <is>
          <t xml:space="preserve"/>
        </is>
      </c>
      <c s="8" t="inlineStr" r="J22990">
        <is>
          <t xml:space="preserve"> Lake</t>
        </is>
      </c>
    </row>
    <row r="22991" ht="20.25" customHeight="0">
      <c s="5" t="inlineStr" r="A22991">
        <is>
          <t xml:space="preserve">X4023000</t>
        </is>
      </c>
      <c s="5" t="inlineStr" r="B22991">
        <is>
          <t xml:space="preserve">TEMPORARY ACCESS (ROAD)</t>
        </is>
      </c>
      <c s="5" t="inlineStr" r="C22991">
        <is>
          <t xml:space="preserve">EACH   </t>
        </is>
      </c>
      <c s="6" r="D22991">
        <v>1.000</v>
      </c>
      <c s="7" r="E22991">
        <v>3</v>
      </c>
      <c s="8" t="inlineStr" r="F22991">
        <is>
          <t xml:space="preserve">87673</t>
        </is>
      </c>
      <c s="8" t="inlineStr" r="G22991">
        <is>
          <t xml:space="preserve">122</t>
        </is>
      </c>
      <c s="9" r="H22991">
        <v>35000.0000</v>
      </c>
      <c s="8" t="inlineStr" r="I22991">
        <is>
          <t xml:space="preserve">Y</t>
        </is>
      </c>
      <c s="8" t="inlineStr" r="J22991">
        <is>
          <t xml:space="preserve"> LaSalle</t>
        </is>
      </c>
    </row>
    <row r="22992" ht="20.25" customHeight="0">
      <c s="5" t="inlineStr" r="A22992">
        <is>
          <t xml:space="preserve">X4023000</t>
        </is>
      </c>
      <c s="5" t="inlineStr" r="B22992">
        <is>
          <t xml:space="preserve">TEMPORARY ACCESS (ROAD)</t>
        </is>
      </c>
      <c s="5" t="inlineStr" r="C22992">
        <is>
          <t xml:space="preserve">EACH   </t>
        </is>
      </c>
      <c s="6" r="D22992">
        <v>1.000</v>
      </c>
      <c s="7" r="E22992">
        <v>3</v>
      </c>
      <c s="8" t="inlineStr" r="F22992">
        <is>
          <t xml:space="preserve">87673</t>
        </is>
      </c>
      <c s="8" t="inlineStr" r="G22992">
        <is>
          <t xml:space="preserve">122</t>
        </is>
      </c>
      <c s="9" r="H22992">
        <v>24985.0000</v>
      </c>
      <c s="8" t="inlineStr" r="I22992">
        <is>
          <t xml:space="preserve"/>
        </is>
      </c>
      <c s="8" t="inlineStr" r="J22992">
        <is>
          <t xml:space="preserve"> LaSalle</t>
        </is>
      </c>
    </row>
    <row r="22993" ht="20.25" customHeight="0">
      <c s="5" t="inlineStr" r="A22993">
        <is>
          <t xml:space="preserve">X4060995</t>
        </is>
      </c>
      <c s="5" t="inlineStr" r="B22993">
        <is>
          <t xml:space="preserve">TEMPORARY RAMP (SPECIAL)</t>
        </is>
      </c>
      <c s="5" t="inlineStr" r="C22993">
        <is>
          <t xml:space="preserve">SQ YD  </t>
        </is>
      </c>
      <c s="6" r="D22993">
        <v>135.000</v>
      </c>
      <c s="7" r="E22993">
        <v>1</v>
      </c>
      <c s="8" t="inlineStr" r="F22993">
        <is>
          <t xml:space="preserve">62G26</t>
        </is>
      </c>
      <c s="8" t="inlineStr" r="G22993">
        <is>
          <t xml:space="preserve">109</t>
        </is>
      </c>
      <c s="9" r="H22993">
        <v>39.0000</v>
      </c>
      <c s="8" t="inlineStr" r="I22993">
        <is>
          <t xml:space="preserve">Y</t>
        </is>
      </c>
      <c s="8" t="inlineStr" r="J22993">
        <is>
          <t xml:space="preserve"> Lake</t>
        </is>
      </c>
    </row>
    <row r="22994" ht="20.25" customHeight="0">
      <c s="5" t="inlineStr" r="A22994">
        <is>
          <t xml:space="preserve">X4060995</t>
        </is>
      </c>
      <c s="5" t="inlineStr" r="B22994">
        <is>
          <t xml:space="preserve">TEMPORARY RAMP (SPECIAL)</t>
        </is>
      </c>
      <c s="5" t="inlineStr" r="C22994">
        <is>
          <t xml:space="preserve">SQ YD  </t>
        </is>
      </c>
      <c s="6" r="D22994">
        <v>135.000</v>
      </c>
      <c s="7" r="E22994">
        <v>1</v>
      </c>
      <c s="8" t="inlineStr" r="F22994">
        <is>
          <t xml:space="preserve">62G26</t>
        </is>
      </c>
      <c s="8" t="inlineStr" r="G22994">
        <is>
          <t xml:space="preserve">109</t>
        </is>
      </c>
      <c s="9" r="H22994">
        <v>9.3500</v>
      </c>
      <c s="8" t="inlineStr" r="I22994">
        <is>
          <t xml:space="preserve"/>
        </is>
      </c>
      <c s="8" t="inlineStr" r="J22994">
        <is>
          <t xml:space="preserve"> Lake</t>
        </is>
      </c>
    </row>
    <row r="22995" ht="20.25" customHeight="0">
      <c s="5" t="inlineStr" r="A22995">
        <is>
          <t xml:space="preserve">X4060995</t>
        </is>
      </c>
      <c s="5" t="inlineStr" r="B22995">
        <is>
          <t xml:space="preserve">TEMPORARY RAMP (SPECIAL)</t>
        </is>
      </c>
      <c s="5" t="inlineStr" r="C22995">
        <is>
          <t xml:space="preserve">SQ YD  </t>
        </is>
      </c>
      <c s="6" r="D22995">
        <v>135.000</v>
      </c>
      <c s="7" r="E22995">
        <v>1</v>
      </c>
      <c s="8" t="inlineStr" r="F22995">
        <is>
          <t xml:space="preserve">62G26</t>
        </is>
      </c>
      <c s="8" t="inlineStr" r="G22995">
        <is>
          <t xml:space="preserve">109</t>
        </is>
      </c>
      <c s="9" r="H22995">
        <v>55.0000</v>
      </c>
      <c s="8" t="inlineStr" r="I22995">
        <is>
          <t xml:space="preserve"/>
        </is>
      </c>
      <c s="8" t="inlineStr" r="J22995">
        <is>
          <t xml:space="preserve"> Lake</t>
        </is>
      </c>
    </row>
    <row r="22996" ht="20.25" customHeight="0">
      <c s="5" t="inlineStr" r="A22996">
        <is>
          <t xml:space="preserve">X4060995</t>
        </is>
      </c>
      <c s="5" t="inlineStr" r="B22996">
        <is>
          <t xml:space="preserve">TEMPORARY RAMP (SPECIAL)</t>
        </is>
      </c>
      <c s="5" t="inlineStr" r="C22996">
        <is>
          <t xml:space="preserve">SQ YD  </t>
        </is>
      </c>
      <c s="6" r="D22996">
        <v>116.000</v>
      </c>
      <c s="7" r="E22996">
        <v>1</v>
      </c>
      <c s="8" t="inlineStr" r="F22996">
        <is>
          <t xml:space="preserve">62M43</t>
        </is>
      </c>
      <c s="8" t="inlineStr" r="G22996">
        <is>
          <t xml:space="preserve">110</t>
        </is>
      </c>
      <c s="9" r="H22996">
        <v>0.0100</v>
      </c>
      <c s="8" t="inlineStr" r="I22996">
        <is>
          <t xml:space="preserve">Y</t>
        </is>
      </c>
      <c s="8" t="inlineStr" r="J22996">
        <is>
          <t xml:space="preserve"> DuPage, Will</t>
        </is>
      </c>
    </row>
    <row r="22997" ht="20.25" customHeight="0">
      <c s="5" t="inlineStr" r="A22997">
        <is>
          <t xml:space="preserve">X4060995</t>
        </is>
      </c>
      <c s="5" t="inlineStr" r="B22997">
        <is>
          <t xml:space="preserve">TEMPORARY RAMP (SPECIAL)</t>
        </is>
      </c>
      <c s="5" t="inlineStr" r="C22997">
        <is>
          <t xml:space="preserve">SQ YD  </t>
        </is>
      </c>
      <c s="6" r="D22997">
        <v>116.000</v>
      </c>
      <c s="7" r="E22997">
        <v>1</v>
      </c>
      <c s="8" t="inlineStr" r="F22997">
        <is>
          <t xml:space="preserve">62M43</t>
        </is>
      </c>
      <c s="8" t="inlineStr" r="G22997">
        <is>
          <t xml:space="preserve">110</t>
        </is>
      </c>
      <c s="9" r="H22997">
        <v>6.8500</v>
      </c>
      <c s="8" t="inlineStr" r="I22997">
        <is>
          <t xml:space="preserve"/>
        </is>
      </c>
      <c s="8" t="inlineStr" r="J22997">
        <is>
          <t xml:space="preserve"> DuPage, Will</t>
        </is>
      </c>
    </row>
    <row r="22998" ht="20.25" customHeight="0">
      <c s="5" t="inlineStr" r="A22998">
        <is>
          <t xml:space="preserve">X4060995</t>
        </is>
      </c>
      <c s="5" t="inlineStr" r="B22998">
        <is>
          <t xml:space="preserve">TEMPORARY RAMP (SPECIAL)</t>
        </is>
      </c>
      <c s="5" t="inlineStr" r="C22998">
        <is>
          <t xml:space="preserve">SQ YD  </t>
        </is>
      </c>
      <c s="6" r="D22998">
        <v>116.000</v>
      </c>
      <c s="7" r="E22998">
        <v>1</v>
      </c>
      <c s="8" t="inlineStr" r="F22998">
        <is>
          <t xml:space="preserve">62M43</t>
        </is>
      </c>
      <c s="8" t="inlineStr" r="G22998">
        <is>
          <t xml:space="preserve">110</t>
        </is>
      </c>
      <c s="9" r="H22998">
        <v>14.4400</v>
      </c>
      <c s="8" t="inlineStr" r="I22998">
        <is>
          <t xml:space="preserve"/>
        </is>
      </c>
      <c s="8" t="inlineStr" r="J22998">
        <is>
          <t xml:space="preserve"> DuPage, Will</t>
        </is>
      </c>
    </row>
    <row r="22999" ht="20.25" customHeight="0">
      <c s="5" t="inlineStr" r="A22999">
        <is>
          <t xml:space="preserve">X4060995</t>
        </is>
      </c>
      <c s="5" t="inlineStr" r="B22999">
        <is>
          <t xml:space="preserve">TEMPORARY RAMP (SPECIAL)</t>
        </is>
      </c>
      <c s="5" t="inlineStr" r="C22999">
        <is>
          <t xml:space="preserve">SQ YD  </t>
        </is>
      </c>
      <c s="6" r="D22999">
        <v>116.000</v>
      </c>
      <c s="7" r="E22999">
        <v>1</v>
      </c>
      <c s="8" t="inlineStr" r="F22999">
        <is>
          <t xml:space="preserve">62M43</t>
        </is>
      </c>
      <c s="8" t="inlineStr" r="G22999">
        <is>
          <t xml:space="preserve">110</t>
        </is>
      </c>
      <c s="9" r="H22999">
        <v>70.0000</v>
      </c>
      <c s="8" t="inlineStr" r="I22999">
        <is>
          <t xml:space="preserve"/>
        </is>
      </c>
      <c s="8" t="inlineStr" r="J22999">
        <is>
          <t xml:space="preserve"> DuPage, Will</t>
        </is>
      </c>
    </row>
    <row r="23000" ht="20.25" customHeight="0">
      <c s="5" t="inlineStr" r="A23000">
        <is>
          <t xml:space="preserve">X4060995</t>
        </is>
      </c>
      <c s="5" t="inlineStr" r="B23000">
        <is>
          <t xml:space="preserve">TEMPORARY RAMP (SPECIAL)</t>
        </is>
      </c>
      <c s="5" t="inlineStr" r="C23000">
        <is>
          <t xml:space="preserve">SQ YD  </t>
        </is>
      </c>
      <c s="6" r="D23000">
        <v>995.300</v>
      </c>
      <c s="7" r="E23000">
        <v>7</v>
      </c>
      <c s="8" t="inlineStr" r="F23000">
        <is>
          <t xml:space="preserve">74813</t>
        </is>
      </c>
      <c s="8" t="inlineStr" r="G23000">
        <is>
          <t xml:space="preserve">101</t>
        </is>
      </c>
      <c s="9" r="H23000">
        <v>26.9100</v>
      </c>
      <c s="8" t="inlineStr" r="I23000">
        <is>
          <t xml:space="preserve">Y</t>
        </is>
      </c>
      <c s="8" t="inlineStr" r="J23000">
        <is>
          <t xml:space="preserve"> Macon</t>
        </is>
      </c>
    </row>
    <row r="23001" ht="20.25" customHeight="0">
      <c s="5" t="inlineStr" r="A23001">
        <is>
          <t xml:space="preserve">X4060995</t>
        </is>
      </c>
      <c s="5" t="inlineStr" r="B23001">
        <is>
          <t xml:space="preserve">TEMPORARY RAMP (SPECIAL)</t>
        </is>
      </c>
      <c s="5" t="inlineStr" r="C23001">
        <is>
          <t xml:space="preserve">SQ YD  </t>
        </is>
      </c>
      <c s="6" r="D23001">
        <v>721.000</v>
      </c>
      <c s="7" r="E23001">
        <v>7</v>
      </c>
      <c s="8" t="inlineStr" r="F23001">
        <is>
          <t xml:space="preserve">74961</t>
        </is>
      </c>
      <c s="8" t="inlineStr" r="G23001">
        <is>
          <t xml:space="preserve">102</t>
        </is>
      </c>
      <c s="9" r="H23001">
        <v>37.0400</v>
      </c>
      <c s="8" t="inlineStr" r="I23001">
        <is>
          <t xml:space="preserve">Y</t>
        </is>
      </c>
      <c s="8" t="inlineStr" r="J23001">
        <is>
          <t xml:space="preserve"> Richland</t>
        </is>
      </c>
    </row>
    <row r="23002" ht="20.25" customHeight="0">
      <c s="5" t="inlineStr" r="A23002">
        <is>
          <t xml:space="preserve">X4201510</t>
        </is>
      </c>
      <c s="5" t="inlineStr" r="B23002">
        <is>
          <t xml:space="preserve">P.C. CONCRETE BRIDGE APPROACH SHOULDER PAVEMENT (SPECIAL)</t>
        </is>
      </c>
      <c s="5" t="inlineStr" r="C23002">
        <is>
          <t xml:space="preserve">SQ YD  </t>
        </is>
      </c>
      <c s="6" r="D23002">
        <v>40.000</v>
      </c>
      <c s="7" r="E23002">
        <v>5</v>
      </c>
      <c s="8" t="inlineStr" r="F23002">
        <is>
          <t xml:space="preserve">70B79</t>
        </is>
      </c>
      <c s="8" t="inlineStr" r="G23002">
        <is>
          <t xml:space="preserve">056</t>
        </is>
      </c>
      <c s="9" r="H23002">
        <v>350.0000</v>
      </c>
      <c s="8" t="inlineStr" r="I23002">
        <is>
          <t xml:space="preserve">Y</t>
        </is>
      </c>
      <c s="8" t="inlineStr" r="J23002">
        <is>
          <t xml:space="preserve"> Champaign</t>
        </is>
      </c>
    </row>
    <row r="23003" ht="20.25" customHeight="0">
      <c s="5" t="inlineStr" r="A23003">
        <is>
          <t xml:space="preserve">X4201510</t>
        </is>
      </c>
      <c s="5" t="inlineStr" r="B23003">
        <is>
          <t xml:space="preserve">P.C. CONCRETE BRIDGE APPROACH SHOULDER PAVEMENT (SPECIAL)</t>
        </is>
      </c>
      <c s="5" t="inlineStr" r="C23003">
        <is>
          <t xml:space="preserve">SQ YD  </t>
        </is>
      </c>
      <c s="6" r="D23003">
        <v>40.000</v>
      </c>
      <c s="7" r="E23003">
        <v>5</v>
      </c>
      <c s="8" t="inlineStr" r="F23003">
        <is>
          <t xml:space="preserve">70B79</t>
        </is>
      </c>
      <c s="8" t="inlineStr" r="G23003">
        <is>
          <t xml:space="preserve">056</t>
        </is>
      </c>
      <c s="9" r="H23003">
        <v>450.0000</v>
      </c>
      <c s="8" t="inlineStr" r="I23003">
        <is>
          <t xml:space="preserve"/>
        </is>
      </c>
      <c s="8" t="inlineStr" r="J23003">
        <is>
          <t xml:space="preserve"> Champaign</t>
        </is>
      </c>
    </row>
    <row r="23004" ht="20.25" customHeight="0">
      <c s="5" t="inlineStr" r="A23004">
        <is>
          <t xml:space="preserve">X4230800</t>
        </is>
      </c>
      <c s="5" t="inlineStr" r="B23004">
        <is>
          <t xml:space="preserve">PORTLAND CEMENT CONCRETE DRIVEWAY PAVEMENT,  8 INCH (SPECIAL)</t>
        </is>
      </c>
      <c s="5" t="inlineStr" r="C23004">
        <is>
          <t xml:space="preserve">SQ YD  </t>
        </is>
      </c>
      <c s="6" r="D23004">
        <v>924.000</v>
      </c>
      <c s="7" r="E23004">
        <v>1</v>
      </c>
      <c s="8" t="inlineStr" r="F23004">
        <is>
          <t xml:space="preserve">61J04</t>
        </is>
      </c>
      <c s="8" t="inlineStr" r="G23004">
        <is>
          <t xml:space="preserve">130</t>
        </is>
      </c>
      <c s="9" r="H23004">
        <v>100.0000</v>
      </c>
      <c s="8" t="inlineStr" r="I23004">
        <is>
          <t xml:space="preserve">Y</t>
        </is>
      </c>
      <c s="8" t="inlineStr" r="J23004">
        <is>
          <t xml:space="preserve"> Cook</t>
        </is>
      </c>
    </row>
    <row r="23005" ht="20.25" customHeight="0">
      <c s="5" t="inlineStr" r="A23005">
        <is>
          <t xml:space="preserve">X4230800</t>
        </is>
      </c>
      <c s="5" t="inlineStr" r="B23005">
        <is>
          <t xml:space="preserve">PORTLAND CEMENT CONCRETE DRIVEWAY PAVEMENT,  8 INCH (SPECIAL)</t>
        </is>
      </c>
      <c s="5" t="inlineStr" r="C23005">
        <is>
          <t xml:space="preserve">SQ YD  </t>
        </is>
      </c>
      <c s="6" r="D23005">
        <v>924.000</v>
      </c>
      <c s="7" r="E23005">
        <v>1</v>
      </c>
      <c s="8" t="inlineStr" r="F23005">
        <is>
          <t xml:space="preserve">61J04</t>
        </is>
      </c>
      <c s="8" t="inlineStr" r="G23005">
        <is>
          <t xml:space="preserve">130</t>
        </is>
      </c>
      <c s="9" r="H23005">
        <v>76.5800</v>
      </c>
      <c s="8" t="inlineStr" r="I23005">
        <is>
          <t xml:space="preserve"/>
        </is>
      </c>
      <c s="8" t="inlineStr" r="J23005">
        <is>
          <t xml:space="preserve"> Cook</t>
        </is>
      </c>
    </row>
    <row r="23006" ht="20.25" customHeight="0">
      <c s="5" t="inlineStr" r="A23006">
        <is>
          <t xml:space="preserve">X4230800</t>
        </is>
      </c>
      <c s="5" t="inlineStr" r="B23006">
        <is>
          <t xml:space="preserve">PORTLAND CEMENT CONCRETE DRIVEWAY PAVEMENT,  8 INCH (SPECIAL)</t>
        </is>
      </c>
      <c s="5" t="inlineStr" r="C23006">
        <is>
          <t xml:space="preserve">SQ YD  </t>
        </is>
      </c>
      <c s="6" r="D23006">
        <v>924.000</v>
      </c>
      <c s="7" r="E23006">
        <v>1</v>
      </c>
      <c s="8" t="inlineStr" r="F23006">
        <is>
          <t xml:space="preserve">61J04</t>
        </is>
      </c>
      <c s="8" t="inlineStr" r="G23006">
        <is>
          <t xml:space="preserve">130</t>
        </is>
      </c>
      <c s="9" r="H23006">
        <v>89.9500</v>
      </c>
      <c s="8" t="inlineStr" r="I23006">
        <is>
          <t xml:space="preserve"/>
        </is>
      </c>
      <c s="8" t="inlineStr" r="J23006">
        <is>
          <t xml:space="preserve"> Cook</t>
        </is>
      </c>
    </row>
    <row r="23007" ht="20.25" customHeight="0">
      <c s="5" t="inlineStr" r="A23007">
        <is>
          <t xml:space="preserve">X4230800</t>
        </is>
      </c>
      <c s="5" t="inlineStr" r="B23007">
        <is>
          <t xml:space="preserve">PORTLAND CEMENT CONCRETE DRIVEWAY PAVEMENT,  8 INCH (SPECIAL)</t>
        </is>
      </c>
      <c s="5" t="inlineStr" r="C23007">
        <is>
          <t xml:space="preserve">SQ YD  </t>
        </is>
      </c>
      <c s="6" r="D23007">
        <v>924.000</v>
      </c>
      <c s="7" r="E23007">
        <v>1</v>
      </c>
      <c s="8" t="inlineStr" r="F23007">
        <is>
          <t xml:space="preserve">61J04</t>
        </is>
      </c>
      <c s="8" t="inlineStr" r="G23007">
        <is>
          <t xml:space="preserve">130</t>
        </is>
      </c>
      <c s="9" r="H23007">
        <v>100.0000</v>
      </c>
      <c s="8" t="inlineStr" r="I23007">
        <is>
          <t xml:space="preserve"/>
        </is>
      </c>
      <c s="8" t="inlineStr" r="J23007">
        <is>
          <t xml:space="preserve"> Cook</t>
        </is>
      </c>
    </row>
    <row r="23008" ht="20.25" customHeight="0">
      <c s="5" t="inlineStr" r="A23008">
        <is>
          <t xml:space="preserve">X4230800</t>
        </is>
      </c>
      <c s="5" t="inlineStr" r="B23008">
        <is>
          <t xml:space="preserve">PORTLAND CEMENT CONCRETE DRIVEWAY PAVEMENT,  8 INCH (SPECIAL)</t>
        </is>
      </c>
      <c s="5" t="inlineStr" r="C23008">
        <is>
          <t xml:space="preserve">SQ YD  </t>
        </is>
      </c>
      <c s="6" r="D23008">
        <v>924.000</v>
      </c>
      <c s="7" r="E23008">
        <v>1</v>
      </c>
      <c s="8" t="inlineStr" r="F23008">
        <is>
          <t xml:space="preserve">61J04</t>
        </is>
      </c>
      <c s="8" t="inlineStr" r="G23008">
        <is>
          <t xml:space="preserve">130</t>
        </is>
      </c>
      <c s="9" r="H23008">
        <v>100.0000</v>
      </c>
      <c s="8" t="inlineStr" r="I23008">
        <is>
          <t xml:space="preserve"/>
        </is>
      </c>
      <c s="8" t="inlineStr" r="J23008">
        <is>
          <t xml:space="preserve"> Cook</t>
        </is>
      </c>
    </row>
    <row r="23009" ht="20.25" customHeight="0">
      <c s="5" t="inlineStr" r="A23009">
        <is>
          <t xml:space="preserve">X4230800</t>
        </is>
      </c>
      <c s="5" t="inlineStr" r="B23009">
        <is>
          <t xml:space="preserve">PORTLAND CEMENT CONCRETE DRIVEWAY PAVEMENT,  8 INCH (SPECIAL)</t>
        </is>
      </c>
      <c s="5" t="inlineStr" r="C23009">
        <is>
          <t xml:space="preserve">SQ YD  </t>
        </is>
      </c>
      <c s="6" r="D23009">
        <v>141.000</v>
      </c>
      <c s="7" r="E23009">
        <v>8</v>
      </c>
      <c s="8" t="inlineStr" r="F23009">
        <is>
          <t xml:space="preserve">76M87</t>
        </is>
      </c>
      <c s="8" t="inlineStr" r="G23009">
        <is>
          <t xml:space="preserve">064</t>
        </is>
      </c>
      <c s="9" r="H23009">
        <v>109.0000</v>
      </c>
      <c s="8" t="inlineStr" r="I23009">
        <is>
          <t xml:space="preserve">Y</t>
        </is>
      </c>
      <c s="8" t="inlineStr" r="J23009">
        <is>
          <t xml:space="preserve"> Madison</t>
        </is>
      </c>
    </row>
    <row r="23010" ht="20.25" customHeight="0">
      <c s="5" t="inlineStr" r="A23010">
        <is>
          <t xml:space="preserve">X4230800</t>
        </is>
      </c>
      <c s="5" t="inlineStr" r="B23010">
        <is>
          <t xml:space="preserve">PORTLAND CEMENT CONCRETE DRIVEWAY PAVEMENT,  8 INCH (SPECIAL)</t>
        </is>
      </c>
      <c s="5" t="inlineStr" r="C23010">
        <is>
          <t xml:space="preserve">SQ YD  </t>
        </is>
      </c>
      <c s="6" r="D23010">
        <v>141.000</v>
      </c>
      <c s="7" r="E23010">
        <v>8</v>
      </c>
      <c s="8" t="inlineStr" r="F23010">
        <is>
          <t xml:space="preserve">76M87</t>
        </is>
      </c>
      <c s="8" t="inlineStr" r="G23010">
        <is>
          <t xml:space="preserve">064</t>
        </is>
      </c>
      <c s="9" r="H23010">
        <v>206.0000</v>
      </c>
      <c s="8" t="inlineStr" r="I23010">
        <is>
          <t xml:space="preserve"/>
        </is>
      </c>
      <c s="8" t="inlineStr" r="J23010">
        <is>
          <t xml:space="preserve"> Madison</t>
        </is>
      </c>
    </row>
    <row r="23011" ht="20.25" customHeight="0">
      <c s="5" t="inlineStr" r="A23011">
        <is>
          <t xml:space="preserve">X4240420</t>
        </is>
      </c>
      <c s="5" t="inlineStr" r="B23011">
        <is>
          <t xml:space="preserve">PORTLAND CEMENT CONCRETE SIDEWALK 4 INCH (SPECIAL)</t>
        </is>
      </c>
      <c s="5" t="inlineStr" r="C23011">
        <is>
          <t xml:space="preserve">SQ FT  </t>
        </is>
      </c>
      <c s="6" r="D23011">
        <v>9319.000</v>
      </c>
      <c s="7" r="E23011">
        <v>8</v>
      </c>
      <c s="8" t="inlineStr" r="F23011">
        <is>
          <t xml:space="preserve">76M87</t>
        </is>
      </c>
      <c s="8" t="inlineStr" r="G23011">
        <is>
          <t xml:space="preserve">064</t>
        </is>
      </c>
      <c s="9" r="H23011">
        <v>19.5000</v>
      </c>
      <c s="8" t="inlineStr" r="I23011">
        <is>
          <t xml:space="preserve">Y</t>
        </is>
      </c>
      <c s="8" t="inlineStr" r="J23011">
        <is>
          <t xml:space="preserve"> Madison</t>
        </is>
      </c>
    </row>
    <row r="23012" ht="20.25" customHeight="0">
      <c s="5" t="inlineStr" r="A23012">
        <is>
          <t xml:space="preserve">X4240420</t>
        </is>
      </c>
      <c s="5" t="inlineStr" r="B23012">
        <is>
          <t xml:space="preserve">PORTLAND CEMENT CONCRETE SIDEWALK 4 INCH (SPECIAL)</t>
        </is>
      </c>
      <c s="5" t="inlineStr" r="C23012">
        <is>
          <t xml:space="preserve">SQ FT  </t>
        </is>
      </c>
      <c s="6" r="D23012">
        <v>9319.000</v>
      </c>
      <c s="7" r="E23012">
        <v>8</v>
      </c>
      <c s="8" t="inlineStr" r="F23012">
        <is>
          <t xml:space="preserve">76M87</t>
        </is>
      </c>
      <c s="8" t="inlineStr" r="G23012">
        <is>
          <t xml:space="preserve">064</t>
        </is>
      </c>
      <c s="9" r="H23012">
        <v>20.0000</v>
      </c>
      <c s="8" t="inlineStr" r="I23012">
        <is>
          <t xml:space="preserve"/>
        </is>
      </c>
      <c s="8" t="inlineStr" r="J23012">
        <is>
          <t xml:space="preserve"> Madison</t>
        </is>
      </c>
    </row>
    <row r="23013" ht="20.25" customHeight="0">
      <c s="5" t="inlineStr" r="A23013">
        <is>
          <t xml:space="preserve">X4240430</t>
        </is>
      </c>
      <c s="5" t="inlineStr" r="B23013">
        <is>
          <t xml:space="preserve">PORTLAND CEMENT CONCRETE SIDEWALK 5 INCH (SPECIAL)</t>
        </is>
      </c>
      <c s="5" t="inlineStr" r="C23013">
        <is>
          <t xml:space="preserve">SQ FT  </t>
        </is>
      </c>
      <c s="6" r="D23013">
        <v>550.000</v>
      </c>
      <c s="7" r="E23013">
        <v>1</v>
      </c>
      <c s="8" t="inlineStr" r="F23013">
        <is>
          <t xml:space="preserve">61J11</t>
        </is>
      </c>
      <c s="8" t="inlineStr" r="G23013">
        <is>
          <t xml:space="preserve">046</t>
        </is>
      </c>
      <c s="9" r="H23013">
        <v>25.0000</v>
      </c>
      <c s="8" t="inlineStr" r="I23013">
        <is>
          <t xml:space="preserve">Y</t>
        </is>
      </c>
      <c s="8" t="inlineStr" r="J23013">
        <is>
          <t xml:space="preserve"> DuPage</t>
        </is>
      </c>
    </row>
    <row r="23014" ht="20.25" customHeight="0">
      <c s="5" t="inlineStr" r="A23014">
        <is>
          <t xml:space="preserve">X4240430</t>
        </is>
      </c>
      <c s="5" t="inlineStr" r="B23014">
        <is>
          <t xml:space="preserve">PORTLAND CEMENT CONCRETE SIDEWALK 5 INCH (SPECIAL)</t>
        </is>
      </c>
      <c s="5" t="inlineStr" r="C23014">
        <is>
          <t xml:space="preserve">SQ FT  </t>
        </is>
      </c>
      <c s="6" r="D23014">
        <v>550.000</v>
      </c>
      <c s="7" r="E23014">
        <v>1</v>
      </c>
      <c s="8" t="inlineStr" r="F23014">
        <is>
          <t xml:space="preserve">61J11</t>
        </is>
      </c>
      <c s="8" t="inlineStr" r="G23014">
        <is>
          <t xml:space="preserve">046</t>
        </is>
      </c>
      <c s="9" r="H23014">
        <v>12.0000</v>
      </c>
      <c s="8" t="inlineStr" r="I23014">
        <is>
          <t xml:space="preserve"/>
        </is>
      </c>
      <c s="8" t="inlineStr" r="J23014">
        <is>
          <t xml:space="preserve"> DuPage</t>
        </is>
      </c>
    </row>
    <row r="23015" ht="20.25" customHeight="0">
      <c s="5" t="inlineStr" r="A23015">
        <is>
          <t xml:space="preserve">X4240430</t>
        </is>
      </c>
      <c s="5" t="inlineStr" r="B23015">
        <is>
          <t xml:space="preserve">PORTLAND CEMENT CONCRETE SIDEWALK 5 INCH (SPECIAL)</t>
        </is>
      </c>
      <c s="5" t="inlineStr" r="C23015">
        <is>
          <t xml:space="preserve">SQ FT  </t>
        </is>
      </c>
      <c s="6" r="D23015">
        <v>550.000</v>
      </c>
      <c s="7" r="E23015">
        <v>1</v>
      </c>
      <c s="8" t="inlineStr" r="F23015">
        <is>
          <t xml:space="preserve">61J11</t>
        </is>
      </c>
      <c s="8" t="inlineStr" r="G23015">
        <is>
          <t xml:space="preserve">046</t>
        </is>
      </c>
      <c s="9" r="H23015">
        <v>25.0000</v>
      </c>
      <c s="8" t="inlineStr" r="I23015">
        <is>
          <t xml:space="preserve"/>
        </is>
      </c>
      <c s="8" t="inlineStr" r="J23015">
        <is>
          <t xml:space="preserve"> DuPage</t>
        </is>
      </c>
    </row>
    <row r="23016" ht="20.25" customHeight="0">
      <c s="5" t="inlineStr" r="A23016">
        <is>
          <t xml:space="preserve">X4240430</t>
        </is>
      </c>
      <c s="5" t="inlineStr" r="B23016">
        <is>
          <t xml:space="preserve">PORTLAND CEMENT CONCRETE SIDEWALK 5 INCH (SPECIAL)</t>
        </is>
      </c>
      <c s="5" t="inlineStr" r="C23016">
        <is>
          <t xml:space="preserve">SQ FT  </t>
        </is>
      </c>
      <c s="6" r="D23016">
        <v>550.000</v>
      </c>
      <c s="7" r="E23016">
        <v>1</v>
      </c>
      <c s="8" t="inlineStr" r="F23016">
        <is>
          <t xml:space="preserve">61J11</t>
        </is>
      </c>
      <c s="8" t="inlineStr" r="G23016">
        <is>
          <t xml:space="preserve">046</t>
        </is>
      </c>
      <c s="9" r="H23016">
        <v>27.5000</v>
      </c>
      <c s="8" t="inlineStr" r="I23016">
        <is>
          <t xml:space="preserve"/>
        </is>
      </c>
      <c s="8" t="inlineStr" r="J23016">
        <is>
          <t xml:space="preserve"> DuPage</t>
        </is>
      </c>
    </row>
    <row r="23017" ht="20.25" customHeight="0">
      <c s="5" t="inlineStr" r="A23017">
        <is>
          <t xml:space="preserve">X4240430</t>
        </is>
      </c>
      <c s="5" t="inlineStr" r="B23017">
        <is>
          <t xml:space="preserve">PORTLAND CEMENT CONCRETE SIDEWALK 5 INCH (SPECIAL)</t>
        </is>
      </c>
      <c s="5" t="inlineStr" r="C23017">
        <is>
          <t xml:space="preserve">SQ FT  </t>
        </is>
      </c>
      <c s="6" r="D23017">
        <v>3520.000</v>
      </c>
      <c s="7" r="E23017">
        <v>1</v>
      </c>
      <c s="8" t="inlineStr" r="F23017">
        <is>
          <t xml:space="preserve">61J12</t>
        </is>
      </c>
      <c s="8" t="inlineStr" r="G23017">
        <is>
          <t xml:space="preserve">047</t>
        </is>
      </c>
      <c s="9" r="H23017">
        <v>13.0000</v>
      </c>
      <c s="8" t="inlineStr" r="I23017">
        <is>
          <t xml:space="preserve">Y</t>
        </is>
      </c>
      <c s="8" t="inlineStr" r="J23017">
        <is>
          <t xml:space="preserve"> DuPage</t>
        </is>
      </c>
    </row>
    <row r="23018" ht="20.25" customHeight="0">
      <c s="5" t="inlineStr" r="A23018">
        <is>
          <t xml:space="preserve">X4240430</t>
        </is>
      </c>
      <c s="5" t="inlineStr" r="B23018">
        <is>
          <t xml:space="preserve">PORTLAND CEMENT CONCRETE SIDEWALK 5 INCH (SPECIAL)</t>
        </is>
      </c>
      <c s="5" t="inlineStr" r="C23018">
        <is>
          <t xml:space="preserve">SQ FT  </t>
        </is>
      </c>
      <c s="6" r="D23018">
        <v>3520.000</v>
      </c>
      <c s="7" r="E23018">
        <v>1</v>
      </c>
      <c s="8" t="inlineStr" r="F23018">
        <is>
          <t xml:space="preserve">61J12</t>
        </is>
      </c>
      <c s="8" t="inlineStr" r="G23018">
        <is>
          <t xml:space="preserve">047</t>
        </is>
      </c>
      <c s="9" r="H23018">
        <v>18.0000</v>
      </c>
      <c s="8" t="inlineStr" r="I23018">
        <is>
          <t xml:space="preserve"/>
        </is>
      </c>
      <c s="8" t="inlineStr" r="J23018">
        <is>
          <t xml:space="preserve"> DuPage</t>
        </is>
      </c>
    </row>
    <row r="23019" ht="20.25" customHeight="0">
      <c s="5" t="inlineStr" r="A23019">
        <is>
          <t xml:space="preserve">X4240430</t>
        </is>
      </c>
      <c s="5" t="inlineStr" r="B23019">
        <is>
          <t xml:space="preserve">PORTLAND CEMENT CONCRETE SIDEWALK 5 INCH (SPECIAL)</t>
        </is>
      </c>
      <c s="5" t="inlineStr" r="C23019">
        <is>
          <t xml:space="preserve">SQ FT  </t>
        </is>
      </c>
      <c s="6" r="D23019">
        <v>3520.000</v>
      </c>
      <c s="7" r="E23019">
        <v>1</v>
      </c>
      <c s="8" t="inlineStr" r="F23019">
        <is>
          <t xml:space="preserve">61J12</t>
        </is>
      </c>
      <c s="8" t="inlineStr" r="G23019">
        <is>
          <t xml:space="preserve">047</t>
        </is>
      </c>
      <c s="9" r="H23019">
        <v>25.0000</v>
      </c>
      <c s="8" t="inlineStr" r="I23019">
        <is>
          <t xml:space="preserve"/>
        </is>
      </c>
      <c s="8" t="inlineStr" r="J23019">
        <is>
          <t xml:space="preserve"> DuPage</t>
        </is>
      </c>
    </row>
    <row r="23020" ht="20.25" customHeight="0">
      <c s="5" t="inlineStr" r="A23020">
        <is>
          <t xml:space="preserve">X4240430</t>
        </is>
      </c>
      <c s="5" t="inlineStr" r="B23020">
        <is>
          <t xml:space="preserve">PORTLAND CEMENT CONCRETE SIDEWALK 5 INCH (SPECIAL)</t>
        </is>
      </c>
      <c s="5" t="inlineStr" r="C23020">
        <is>
          <t xml:space="preserve">SQ FT  </t>
        </is>
      </c>
      <c s="6" r="D23020">
        <v>3520.000</v>
      </c>
      <c s="7" r="E23020">
        <v>1</v>
      </c>
      <c s="8" t="inlineStr" r="F23020">
        <is>
          <t xml:space="preserve">61J12</t>
        </is>
      </c>
      <c s="8" t="inlineStr" r="G23020">
        <is>
          <t xml:space="preserve">047</t>
        </is>
      </c>
      <c s="9" r="H23020">
        <v>28.0000</v>
      </c>
      <c s="8" t="inlineStr" r="I23020">
        <is>
          <t xml:space="preserve"/>
        </is>
      </c>
      <c s="8" t="inlineStr" r="J23020">
        <is>
          <t xml:space="preserve"> DuPage</t>
        </is>
      </c>
    </row>
    <row r="23021" ht="20.25" customHeight="0">
      <c s="5" t="inlineStr" r="A23021">
        <is>
          <t xml:space="preserve">X4240430</t>
        </is>
      </c>
      <c s="5" t="inlineStr" r="B23021">
        <is>
          <t xml:space="preserve">PORTLAND CEMENT CONCRETE SIDEWALK 5 INCH (SPECIAL)</t>
        </is>
      </c>
      <c s="5" t="inlineStr" r="C23021">
        <is>
          <t xml:space="preserve">SQ FT  </t>
        </is>
      </c>
      <c s="6" r="D23021">
        <v>3520.000</v>
      </c>
      <c s="7" r="E23021">
        <v>1</v>
      </c>
      <c s="8" t="inlineStr" r="F23021">
        <is>
          <t xml:space="preserve">61J12</t>
        </is>
      </c>
      <c s="8" t="inlineStr" r="G23021">
        <is>
          <t xml:space="preserve">047</t>
        </is>
      </c>
      <c s="9" r="H23021">
        <v>33.0000</v>
      </c>
      <c s="8" t="inlineStr" r="I23021">
        <is>
          <t xml:space="preserve"/>
        </is>
      </c>
      <c s="8" t="inlineStr" r="J23021">
        <is>
          <t xml:space="preserve"> DuPage</t>
        </is>
      </c>
    </row>
    <row r="23022" ht="20.25" customHeight="0">
      <c s="5" t="inlineStr" r="A23022">
        <is>
          <t xml:space="preserve">X4240430</t>
        </is>
      </c>
      <c s="5" t="inlineStr" r="B23022">
        <is>
          <t xml:space="preserve">PORTLAND CEMENT CONCRETE SIDEWALK 5 INCH (SPECIAL)</t>
        </is>
      </c>
      <c s="5" t="inlineStr" r="C23022">
        <is>
          <t xml:space="preserve">SQ FT  </t>
        </is>
      </c>
      <c s="6" r="D23022">
        <v>6150.000</v>
      </c>
      <c s="7" r="E23022">
        <v>1</v>
      </c>
      <c s="8" t="inlineStr" r="F23022">
        <is>
          <t xml:space="preserve">61J17</t>
        </is>
      </c>
      <c s="8" t="inlineStr" r="G23022">
        <is>
          <t xml:space="preserve">049</t>
        </is>
      </c>
      <c s="9" r="H23022">
        <v>14.0000</v>
      </c>
      <c s="8" t="inlineStr" r="I23022">
        <is>
          <t xml:space="preserve">Y</t>
        </is>
      </c>
      <c s="8" t="inlineStr" r="J23022">
        <is>
          <t xml:space="preserve"> Cook</t>
        </is>
      </c>
    </row>
    <row r="23023" ht="20.25" customHeight="0">
      <c s="5" t="inlineStr" r="A23023">
        <is>
          <t xml:space="preserve">X4240430</t>
        </is>
      </c>
      <c s="5" t="inlineStr" r="B23023">
        <is>
          <t xml:space="preserve">PORTLAND CEMENT CONCRETE SIDEWALK 5 INCH (SPECIAL)</t>
        </is>
      </c>
      <c s="5" t="inlineStr" r="C23023">
        <is>
          <t xml:space="preserve">SQ FT  </t>
        </is>
      </c>
      <c s="6" r="D23023">
        <v>6150.000</v>
      </c>
      <c s="7" r="E23023">
        <v>1</v>
      </c>
      <c s="8" t="inlineStr" r="F23023">
        <is>
          <t xml:space="preserve">61J17</t>
        </is>
      </c>
      <c s="8" t="inlineStr" r="G23023">
        <is>
          <t xml:space="preserve">049</t>
        </is>
      </c>
      <c s="9" r="H23023">
        <v>10.5000</v>
      </c>
      <c s="8" t="inlineStr" r="I23023">
        <is>
          <t xml:space="preserve"/>
        </is>
      </c>
      <c s="8" t="inlineStr" r="J23023">
        <is>
          <t xml:space="preserve"> Cook</t>
        </is>
      </c>
    </row>
    <row r="23024" ht="20.25" customHeight="0">
      <c s="5" t="inlineStr" r="A23024">
        <is>
          <t xml:space="preserve">X4240430</t>
        </is>
      </c>
      <c s="5" t="inlineStr" r="B23024">
        <is>
          <t xml:space="preserve">PORTLAND CEMENT CONCRETE SIDEWALK 5 INCH (SPECIAL)</t>
        </is>
      </c>
      <c s="5" t="inlineStr" r="C23024">
        <is>
          <t xml:space="preserve">SQ FT  </t>
        </is>
      </c>
      <c s="6" r="D23024">
        <v>6150.000</v>
      </c>
      <c s="7" r="E23024">
        <v>1</v>
      </c>
      <c s="8" t="inlineStr" r="F23024">
        <is>
          <t xml:space="preserve">61J17</t>
        </is>
      </c>
      <c s="8" t="inlineStr" r="G23024">
        <is>
          <t xml:space="preserve">049</t>
        </is>
      </c>
      <c s="9" r="H23024">
        <v>11.0000</v>
      </c>
      <c s="8" t="inlineStr" r="I23024">
        <is>
          <t xml:space="preserve"/>
        </is>
      </c>
      <c s="8" t="inlineStr" r="J23024">
        <is>
          <t xml:space="preserve"> Cook</t>
        </is>
      </c>
    </row>
    <row r="23025" ht="20.25" customHeight="0">
      <c s="5" t="inlineStr" r="A23025">
        <is>
          <t xml:space="preserve">X4240430</t>
        </is>
      </c>
      <c s="5" t="inlineStr" r="B23025">
        <is>
          <t xml:space="preserve">PORTLAND CEMENT CONCRETE SIDEWALK 5 INCH (SPECIAL)</t>
        </is>
      </c>
      <c s="5" t="inlineStr" r="C23025">
        <is>
          <t xml:space="preserve">SQ FT  </t>
        </is>
      </c>
      <c s="6" r="D23025">
        <v>6150.000</v>
      </c>
      <c s="7" r="E23025">
        <v>1</v>
      </c>
      <c s="8" t="inlineStr" r="F23025">
        <is>
          <t xml:space="preserve">61J17</t>
        </is>
      </c>
      <c s="8" t="inlineStr" r="G23025">
        <is>
          <t xml:space="preserve">049</t>
        </is>
      </c>
      <c s="9" r="H23025">
        <v>11.0000</v>
      </c>
      <c s="8" t="inlineStr" r="I23025">
        <is>
          <t xml:space="preserve"/>
        </is>
      </c>
      <c s="8" t="inlineStr" r="J23025">
        <is>
          <t xml:space="preserve"> Cook</t>
        </is>
      </c>
    </row>
    <row r="23026" ht="20.25" customHeight="0">
      <c s="5" t="inlineStr" r="A23026">
        <is>
          <t xml:space="preserve">X4240430</t>
        </is>
      </c>
      <c s="5" t="inlineStr" r="B23026">
        <is>
          <t xml:space="preserve">PORTLAND CEMENT CONCRETE SIDEWALK 5 INCH (SPECIAL)</t>
        </is>
      </c>
      <c s="5" t="inlineStr" r="C23026">
        <is>
          <t xml:space="preserve">SQ FT  </t>
        </is>
      </c>
      <c s="6" r="D23026">
        <v>6150.000</v>
      </c>
      <c s="7" r="E23026">
        <v>1</v>
      </c>
      <c s="8" t="inlineStr" r="F23026">
        <is>
          <t xml:space="preserve">61J17</t>
        </is>
      </c>
      <c s="8" t="inlineStr" r="G23026">
        <is>
          <t xml:space="preserve">049</t>
        </is>
      </c>
      <c s="9" r="H23026">
        <v>14.0000</v>
      </c>
      <c s="8" t="inlineStr" r="I23026">
        <is>
          <t xml:space="preserve"/>
        </is>
      </c>
      <c s="8" t="inlineStr" r="J23026">
        <is>
          <t xml:space="preserve"> Cook</t>
        </is>
      </c>
    </row>
    <row r="23027" ht="20.25" customHeight="0">
      <c s="5" t="inlineStr" r="A23027">
        <is>
          <t xml:space="preserve">X4240440</t>
        </is>
      </c>
      <c s="5" t="inlineStr" r="B23027">
        <is>
          <t xml:space="preserve">PORTLAND CEMENT CONCRETE SIDEWALK 6 INCH (SPECIAL)</t>
        </is>
      </c>
      <c s="5" t="inlineStr" r="C23027">
        <is>
          <t xml:space="preserve">SQ FT  </t>
        </is>
      </c>
      <c s="6" r="D23027">
        <v>1678.000</v>
      </c>
      <c s="7" r="E23027">
        <v>1</v>
      </c>
      <c s="8" t="inlineStr" r="F23027">
        <is>
          <t xml:space="preserve">61J10</t>
        </is>
      </c>
      <c s="8" t="inlineStr" r="G23027">
        <is>
          <t xml:space="preserve">045</t>
        </is>
      </c>
      <c s="9" r="H23027">
        <v>16.0000</v>
      </c>
      <c s="8" t="inlineStr" r="I23027">
        <is>
          <t xml:space="preserve">Y</t>
        </is>
      </c>
      <c s="8" t="inlineStr" r="J23027">
        <is>
          <t xml:space="preserve"> Cook</t>
        </is>
      </c>
    </row>
    <row r="23028" ht="20.25" customHeight="0">
      <c s="5" t="inlineStr" r="A23028">
        <is>
          <t xml:space="preserve">X4240440</t>
        </is>
      </c>
      <c s="5" t="inlineStr" r="B23028">
        <is>
          <t xml:space="preserve">PORTLAND CEMENT CONCRETE SIDEWALK 6 INCH (SPECIAL)</t>
        </is>
      </c>
      <c s="5" t="inlineStr" r="C23028">
        <is>
          <t xml:space="preserve">SQ FT  </t>
        </is>
      </c>
      <c s="6" r="D23028">
        <v>1678.000</v>
      </c>
      <c s="7" r="E23028">
        <v>1</v>
      </c>
      <c s="8" t="inlineStr" r="F23028">
        <is>
          <t xml:space="preserve">61J10</t>
        </is>
      </c>
      <c s="8" t="inlineStr" r="G23028">
        <is>
          <t xml:space="preserve">045</t>
        </is>
      </c>
      <c s="9" r="H23028">
        <v>10.1500</v>
      </c>
      <c s="8" t="inlineStr" r="I23028">
        <is>
          <t xml:space="preserve"/>
        </is>
      </c>
      <c s="8" t="inlineStr" r="J23028">
        <is>
          <t xml:space="preserve"> Cook</t>
        </is>
      </c>
    </row>
    <row r="23029" ht="20.25" customHeight="0">
      <c s="5" t="inlineStr" r="A23029">
        <is>
          <t xml:space="preserve">X4240440</t>
        </is>
      </c>
      <c s="5" t="inlineStr" r="B23029">
        <is>
          <t xml:space="preserve">PORTLAND CEMENT CONCRETE SIDEWALK 6 INCH (SPECIAL)</t>
        </is>
      </c>
      <c s="5" t="inlineStr" r="C23029">
        <is>
          <t xml:space="preserve">SQ FT  </t>
        </is>
      </c>
      <c s="6" r="D23029">
        <v>1678.000</v>
      </c>
      <c s="7" r="E23029">
        <v>1</v>
      </c>
      <c s="8" t="inlineStr" r="F23029">
        <is>
          <t xml:space="preserve">61J10</t>
        </is>
      </c>
      <c s="8" t="inlineStr" r="G23029">
        <is>
          <t xml:space="preserve">045</t>
        </is>
      </c>
      <c s="9" r="H23029">
        <v>14.0000</v>
      </c>
      <c s="8" t="inlineStr" r="I23029">
        <is>
          <t xml:space="preserve"/>
        </is>
      </c>
      <c s="8" t="inlineStr" r="J23029">
        <is>
          <t xml:space="preserve"> Cook</t>
        </is>
      </c>
    </row>
    <row r="23030" ht="20.25" customHeight="0">
      <c s="5" t="inlineStr" r="A23030">
        <is>
          <t xml:space="preserve">X4240440</t>
        </is>
      </c>
      <c s="5" t="inlineStr" r="B23030">
        <is>
          <t xml:space="preserve">PORTLAND CEMENT CONCRETE SIDEWALK 6 INCH (SPECIAL)</t>
        </is>
      </c>
      <c s="5" t="inlineStr" r="C23030">
        <is>
          <t xml:space="preserve">SQ FT  </t>
        </is>
      </c>
      <c s="6" r="D23030">
        <v>1678.000</v>
      </c>
      <c s="7" r="E23030">
        <v>1</v>
      </c>
      <c s="8" t="inlineStr" r="F23030">
        <is>
          <t xml:space="preserve">61J10</t>
        </is>
      </c>
      <c s="8" t="inlineStr" r="G23030">
        <is>
          <t xml:space="preserve">045</t>
        </is>
      </c>
      <c s="9" r="H23030">
        <v>14.0000</v>
      </c>
      <c s="8" t="inlineStr" r="I23030">
        <is>
          <t xml:space="preserve"/>
        </is>
      </c>
      <c s="8" t="inlineStr" r="J23030">
        <is>
          <t xml:space="preserve"> Cook</t>
        </is>
      </c>
    </row>
    <row r="23031" ht="20.25" customHeight="0">
      <c s="5" t="inlineStr" r="A23031">
        <is>
          <t xml:space="preserve">X4240440</t>
        </is>
      </c>
      <c s="5" t="inlineStr" r="B23031">
        <is>
          <t xml:space="preserve">PORTLAND CEMENT CONCRETE SIDEWALK 6 INCH (SPECIAL)</t>
        </is>
      </c>
      <c s="5" t="inlineStr" r="C23031">
        <is>
          <t xml:space="preserve">SQ FT  </t>
        </is>
      </c>
      <c s="6" r="D23031">
        <v>1678.000</v>
      </c>
      <c s="7" r="E23031">
        <v>1</v>
      </c>
      <c s="8" t="inlineStr" r="F23031">
        <is>
          <t xml:space="preserve">61J10</t>
        </is>
      </c>
      <c s="8" t="inlineStr" r="G23031">
        <is>
          <t xml:space="preserve">045</t>
        </is>
      </c>
      <c s="9" r="H23031">
        <v>15.2000</v>
      </c>
      <c s="8" t="inlineStr" r="I23031">
        <is>
          <t xml:space="preserve"/>
        </is>
      </c>
      <c s="8" t="inlineStr" r="J23031">
        <is>
          <t xml:space="preserve"> Cook</t>
        </is>
      </c>
    </row>
    <row r="23032" ht="20.25" customHeight="0">
      <c s="5" t="inlineStr" r="A23032">
        <is>
          <t xml:space="preserve">X4240440</t>
        </is>
      </c>
      <c s="5" t="inlineStr" r="B23032">
        <is>
          <t xml:space="preserve">PORTLAND CEMENT CONCRETE SIDEWALK 6 INCH (SPECIAL)</t>
        </is>
      </c>
      <c s="5" t="inlineStr" r="C23032">
        <is>
          <t xml:space="preserve">SQ FT  </t>
        </is>
      </c>
      <c s="6" r="D23032">
        <v>1678.000</v>
      </c>
      <c s="7" r="E23032">
        <v>1</v>
      </c>
      <c s="8" t="inlineStr" r="F23032">
        <is>
          <t xml:space="preserve">61J10</t>
        </is>
      </c>
      <c s="8" t="inlineStr" r="G23032">
        <is>
          <t xml:space="preserve">045</t>
        </is>
      </c>
      <c s="9" r="H23032">
        <v>17.5000</v>
      </c>
      <c s="8" t="inlineStr" r="I23032">
        <is>
          <t xml:space="preserve"/>
        </is>
      </c>
      <c s="8" t="inlineStr" r="J23032">
        <is>
          <t xml:space="preserve"> Cook</t>
        </is>
      </c>
    </row>
    <row r="23033" ht="20.25" customHeight="0">
      <c s="5" t="inlineStr" r="A23033">
        <is>
          <t xml:space="preserve">X4240800</t>
        </is>
      </c>
      <c s="5" t="inlineStr" r="B23033">
        <is>
          <t xml:space="preserve">DETECTABLE WARNINGS (SPECIAL)</t>
        </is>
      </c>
      <c s="5" t="inlineStr" r="C23033">
        <is>
          <t xml:space="preserve">SQ FT  </t>
        </is>
      </c>
      <c s="6" r="D23033">
        <v>40.000</v>
      </c>
      <c s="7" r="E23033">
        <v>1</v>
      </c>
      <c s="8" t="inlineStr" r="F23033">
        <is>
          <t xml:space="preserve">61H84</t>
        </is>
      </c>
      <c s="8" t="inlineStr" r="G23033">
        <is>
          <t xml:space="preserve">043</t>
        </is>
      </c>
      <c s="9" r="H23033">
        <v>75.0000</v>
      </c>
      <c s="8" t="inlineStr" r="I23033">
        <is>
          <t xml:space="preserve">Y</t>
        </is>
      </c>
      <c s="8" t="inlineStr" r="J23033">
        <is>
          <t xml:space="preserve"> Cook</t>
        </is>
      </c>
    </row>
    <row r="23034" ht="20.25" customHeight="0">
      <c s="5" t="inlineStr" r="A23034">
        <is>
          <t xml:space="preserve">X4240800</t>
        </is>
      </c>
      <c s="5" t="inlineStr" r="B23034">
        <is>
          <t xml:space="preserve">DETECTABLE WARNINGS (SPECIAL)</t>
        </is>
      </c>
      <c s="5" t="inlineStr" r="C23034">
        <is>
          <t xml:space="preserve">SQ FT  </t>
        </is>
      </c>
      <c s="6" r="D23034">
        <v>176.000</v>
      </c>
      <c s="7" r="E23034">
        <v>1</v>
      </c>
      <c s="8" t="inlineStr" r="F23034">
        <is>
          <t xml:space="preserve">61H95</t>
        </is>
      </c>
      <c s="8" t="inlineStr" r="G23034">
        <is>
          <t xml:space="preserve">105</t>
        </is>
      </c>
      <c s="9" r="H23034">
        <v>40.0000</v>
      </c>
      <c s="8" t="inlineStr" r="I23034">
        <is>
          <t xml:space="preserve">Y</t>
        </is>
      </c>
      <c s="8" t="inlineStr" r="J23034">
        <is>
          <t xml:space="preserve"> Kane</t>
        </is>
      </c>
    </row>
    <row r="23035" ht="20.25" customHeight="0">
      <c s="5" t="inlineStr" r="A23035">
        <is>
          <t xml:space="preserve">X4240800</t>
        </is>
      </c>
      <c s="5" t="inlineStr" r="B23035">
        <is>
          <t xml:space="preserve">DETECTABLE WARNINGS (SPECIAL)</t>
        </is>
      </c>
      <c s="5" t="inlineStr" r="C23035">
        <is>
          <t xml:space="preserve">SQ FT  </t>
        </is>
      </c>
      <c s="6" r="D23035">
        <v>176.000</v>
      </c>
      <c s="7" r="E23035">
        <v>1</v>
      </c>
      <c s="8" t="inlineStr" r="F23035">
        <is>
          <t xml:space="preserve">61H95</t>
        </is>
      </c>
      <c s="8" t="inlineStr" r="G23035">
        <is>
          <t xml:space="preserve">105</t>
        </is>
      </c>
      <c s="9" r="H23035">
        <v>48.0000</v>
      </c>
      <c s="8" t="inlineStr" r="I23035">
        <is>
          <t xml:space="preserve"/>
        </is>
      </c>
      <c s="8" t="inlineStr" r="J23035">
        <is>
          <t xml:space="preserve"> Kane</t>
        </is>
      </c>
    </row>
    <row r="23036" ht="20.25" customHeight="0">
      <c s="5" t="inlineStr" r="A23036">
        <is>
          <t xml:space="preserve">X4240800</t>
        </is>
      </c>
      <c s="5" t="inlineStr" r="B23036">
        <is>
          <t xml:space="preserve">DETECTABLE WARNINGS (SPECIAL)</t>
        </is>
      </c>
      <c s="5" t="inlineStr" r="C23036">
        <is>
          <t xml:space="preserve">SQ FT  </t>
        </is>
      </c>
      <c s="6" r="D23036">
        <v>176.000</v>
      </c>
      <c s="7" r="E23036">
        <v>1</v>
      </c>
      <c s="8" t="inlineStr" r="F23036">
        <is>
          <t xml:space="preserve">61H95</t>
        </is>
      </c>
      <c s="8" t="inlineStr" r="G23036">
        <is>
          <t xml:space="preserve">105</t>
        </is>
      </c>
      <c s="9" r="H23036">
        <v>55.0000</v>
      </c>
      <c s="8" t="inlineStr" r="I23036">
        <is>
          <t xml:space="preserve"/>
        </is>
      </c>
      <c s="8" t="inlineStr" r="J23036">
        <is>
          <t xml:space="preserve"> Kane</t>
        </is>
      </c>
    </row>
    <row r="23037" ht="20.25" customHeight="0">
      <c s="5" t="inlineStr" r="A23037">
        <is>
          <t xml:space="preserve">X4240800</t>
        </is>
      </c>
      <c s="5" t="inlineStr" r="B23037">
        <is>
          <t xml:space="preserve">DETECTABLE WARNINGS (SPECIAL)</t>
        </is>
      </c>
      <c s="5" t="inlineStr" r="C23037">
        <is>
          <t xml:space="preserve">SQ FT  </t>
        </is>
      </c>
      <c s="6" r="D23037">
        <v>176.000</v>
      </c>
      <c s="7" r="E23037">
        <v>1</v>
      </c>
      <c s="8" t="inlineStr" r="F23037">
        <is>
          <t xml:space="preserve">61H95</t>
        </is>
      </c>
      <c s="8" t="inlineStr" r="G23037">
        <is>
          <t xml:space="preserve">105</t>
        </is>
      </c>
      <c s="9" r="H23037">
        <v>59.7900</v>
      </c>
      <c s="8" t="inlineStr" r="I23037">
        <is>
          <t xml:space="preserve"/>
        </is>
      </c>
      <c s="8" t="inlineStr" r="J23037">
        <is>
          <t xml:space="preserve"> Kane</t>
        </is>
      </c>
    </row>
    <row r="23038" ht="20.25" customHeight="0">
      <c s="5" t="inlineStr" r="A23038">
        <is>
          <t xml:space="preserve">X4240800</t>
        </is>
      </c>
      <c s="5" t="inlineStr" r="B23038">
        <is>
          <t xml:space="preserve">DETECTABLE WARNINGS (SPECIAL)</t>
        </is>
      </c>
      <c s="5" t="inlineStr" r="C23038">
        <is>
          <t xml:space="preserve">SQ FT  </t>
        </is>
      </c>
      <c s="6" r="D23038">
        <v>176.000</v>
      </c>
      <c s="7" r="E23038">
        <v>1</v>
      </c>
      <c s="8" t="inlineStr" r="F23038">
        <is>
          <t xml:space="preserve">61H95</t>
        </is>
      </c>
      <c s="8" t="inlineStr" r="G23038">
        <is>
          <t xml:space="preserve">105</t>
        </is>
      </c>
      <c s="9" r="H23038">
        <v>60.0000</v>
      </c>
      <c s="8" t="inlineStr" r="I23038">
        <is>
          <t xml:space="preserve"/>
        </is>
      </c>
      <c s="8" t="inlineStr" r="J23038">
        <is>
          <t xml:space="preserve"> Kane</t>
        </is>
      </c>
    </row>
    <row r="23039" ht="20.25" customHeight="0">
      <c s="5" t="inlineStr" r="A23039">
        <is>
          <t xml:space="preserve">X4240800</t>
        </is>
      </c>
      <c s="5" t="inlineStr" r="B23039">
        <is>
          <t xml:space="preserve">DETECTABLE WARNINGS (SPECIAL)</t>
        </is>
      </c>
      <c s="5" t="inlineStr" r="C23039">
        <is>
          <t xml:space="preserve">SQ FT  </t>
        </is>
      </c>
      <c s="6" r="D23039">
        <v>176.000</v>
      </c>
      <c s="7" r="E23039">
        <v>1</v>
      </c>
      <c s="8" t="inlineStr" r="F23039">
        <is>
          <t xml:space="preserve">61H95</t>
        </is>
      </c>
      <c s="8" t="inlineStr" r="G23039">
        <is>
          <t xml:space="preserve">105</t>
        </is>
      </c>
      <c s="9" r="H23039">
        <v>60.0000</v>
      </c>
      <c s="8" t="inlineStr" r="I23039">
        <is>
          <t xml:space="preserve"/>
        </is>
      </c>
      <c s="8" t="inlineStr" r="J23039">
        <is>
          <t xml:space="preserve"> Kane</t>
        </is>
      </c>
    </row>
    <row r="23040" ht="20.25" customHeight="0">
      <c s="5" t="inlineStr" r="A23040">
        <is>
          <t xml:space="preserve">X4240800</t>
        </is>
      </c>
      <c s="5" t="inlineStr" r="B23040">
        <is>
          <t xml:space="preserve">DETECTABLE WARNINGS (SPECIAL)</t>
        </is>
      </c>
      <c s="5" t="inlineStr" r="C23040">
        <is>
          <t xml:space="preserve">SQ FT  </t>
        </is>
      </c>
      <c s="6" r="D23040">
        <v>738.000</v>
      </c>
      <c s="7" r="E23040">
        <v>1</v>
      </c>
      <c s="8" t="inlineStr" r="F23040">
        <is>
          <t xml:space="preserve">61J04</t>
        </is>
      </c>
      <c s="8" t="inlineStr" r="G23040">
        <is>
          <t xml:space="preserve">130</t>
        </is>
      </c>
      <c s="9" r="H23040">
        <v>40.0000</v>
      </c>
      <c s="8" t="inlineStr" r="I23040">
        <is>
          <t xml:space="preserve">Y</t>
        </is>
      </c>
      <c s="8" t="inlineStr" r="J23040">
        <is>
          <t xml:space="preserve"> Cook</t>
        </is>
      </c>
    </row>
    <row r="23041" ht="20.25" customHeight="0">
      <c s="5" t="inlineStr" r="A23041">
        <is>
          <t xml:space="preserve">X4240800</t>
        </is>
      </c>
      <c s="5" t="inlineStr" r="B23041">
        <is>
          <t xml:space="preserve">DETECTABLE WARNINGS (SPECIAL)</t>
        </is>
      </c>
      <c s="5" t="inlineStr" r="C23041">
        <is>
          <t xml:space="preserve">SQ FT  </t>
        </is>
      </c>
      <c s="6" r="D23041">
        <v>738.000</v>
      </c>
      <c s="7" r="E23041">
        <v>1</v>
      </c>
      <c s="8" t="inlineStr" r="F23041">
        <is>
          <t xml:space="preserve">61J04</t>
        </is>
      </c>
      <c s="8" t="inlineStr" r="G23041">
        <is>
          <t xml:space="preserve">130</t>
        </is>
      </c>
      <c s="9" r="H23041">
        <v>30.0000</v>
      </c>
      <c s="8" t="inlineStr" r="I23041">
        <is>
          <t xml:space="preserve"/>
        </is>
      </c>
      <c s="8" t="inlineStr" r="J23041">
        <is>
          <t xml:space="preserve"> Cook</t>
        </is>
      </c>
    </row>
    <row r="23042" ht="20.25" customHeight="0">
      <c s="5" t="inlineStr" r="A23042">
        <is>
          <t xml:space="preserve">X4240800</t>
        </is>
      </c>
      <c s="5" t="inlineStr" r="B23042">
        <is>
          <t xml:space="preserve">DETECTABLE WARNINGS (SPECIAL)</t>
        </is>
      </c>
      <c s="5" t="inlineStr" r="C23042">
        <is>
          <t xml:space="preserve">SQ FT  </t>
        </is>
      </c>
      <c s="6" r="D23042">
        <v>738.000</v>
      </c>
      <c s="7" r="E23042">
        <v>1</v>
      </c>
      <c s="8" t="inlineStr" r="F23042">
        <is>
          <t xml:space="preserve">61J04</t>
        </is>
      </c>
      <c s="8" t="inlineStr" r="G23042">
        <is>
          <t xml:space="preserve">130</t>
        </is>
      </c>
      <c s="9" r="H23042">
        <v>35.2000</v>
      </c>
      <c s="8" t="inlineStr" r="I23042">
        <is>
          <t xml:space="preserve"/>
        </is>
      </c>
      <c s="8" t="inlineStr" r="J23042">
        <is>
          <t xml:space="preserve"> Cook</t>
        </is>
      </c>
    </row>
    <row r="23043" ht="20.25" customHeight="0">
      <c s="5" t="inlineStr" r="A23043">
        <is>
          <t xml:space="preserve">X4240800</t>
        </is>
      </c>
      <c s="5" t="inlineStr" r="B23043">
        <is>
          <t xml:space="preserve">DETECTABLE WARNINGS (SPECIAL)</t>
        </is>
      </c>
      <c s="5" t="inlineStr" r="C23043">
        <is>
          <t xml:space="preserve">SQ FT  </t>
        </is>
      </c>
      <c s="6" r="D23043">
        <v>738.000</v>
      </c>
      <c s="7" r="E23043">
        <v>1</v>
      </c>
      <c s="8" t="inlineStr" r="F23043">
        <is>
          <t xml:space="preserve">61J04</t>
        </is>
      </c>
      <c s="8" t="inlineStr" r="G23043">
        <is>
          <t xml:space="preserve">130</t>
        </is>
      </c>
      <c s="9" r="H23043">
        <v>39.5400</v>
      </c>
      <c s="8" t="inlineStr" r="I23043">
        <is>
          <t xml:space="preserve"/>
        </is>
      </c>
      <c s="8" t="inlineStr" r="J23043">
        <is>
          <t xml:space="preserve"> Cook</t>
        </is>
      </c>
    </row>
    <row r="23044" ht="20.25" customHeight="0">
      <c s="5" t="inlineStr" r="A23044">
        <is>
          <t xml:space="preserve">X4240800</t>
        </is>
      </c>
      <c s="5" t="inlineStr" r="B23044">
        <is>
          <t xml:space="preserve">DETECTABLE WARNINGS (SPECIAL)</t>
        </is>
      </c>
      <c s="5" t="inlineStr" r="C23044">
        <is>
          <t xml:space="preserve">SQ FT  </t>
        </is>
      </c>
      <c s="6" r="D23044">
        <v>738.000</v>
      </c>
      <c s="7" r="E23044">
        <v>1</v>
      </c>
      <c s="8" t="inlineStr" r="F23044">
        <is>
          <t xml:space="preserve">61J04</t>
        </is>
      </c>
      <c s="8" t="inlineStr" r="G23044">
        <is>
          <t xml:space="preserve">130</t>
        </is>
      </c>
      <c s="9" r="H23044">
        <v>50.0000</v>
      </c>
      <c s="8" t="inlineStr" r="I23044">
        <is>
          <t xml:space="preserve"/>
        </is>
      </c>
      <c s="8" t="inlineStr" r="J23044">
        <is>
          <t xml:space="preserve"> Cook</t>
        </is>
      </c>
    </row>
    <row r="23045" ht="20.25" customHeight="0">
      <c s="5" t="inlineStr" r="A23045">
        <is>
          <t xml:space="preserve">X4240800</t>
        </is>
      </c>
      <c s="5" t="inlineStr" r="B23045">
        <is>
          <t xml:space="preserve">DETECTABLE WARNINGS (SPECIAL)</t>
        </is>
      </c>
      <c s="5" t="inlineStr" r="C23045">
        <is>
          <t xml:space="preserve">SQ FT  </t>
        </is>
      </c>
      <c s="6" r="D23045">
        <v>100.000</v>
      </c>
      <c s="7" r="E23045">
        <v>1</v>
      </c>
      <c s="8" t="inlineStr" r="F23045">
        <is>
          <t xml:space="preserve">61J10</t>
        </is>
      </c>
      <c s="8" t="inlineStr" r="G23045">
        <is>
          <t xml:space="preserve">045</t>
        </is>
      </c>
      <c s="9" r="H23045">
        <v>40.0000</v>
      </c>
      <c s="8" t="inlineStr" r="I23045">
        <is>
          <t xml:space="preserve">Y</t>
        </is>
      </c>
      <c s="8" t="inlineStr" r="J23045">
        <is>
          <t xml:space="preserve"> Cook</t>
        </is>
      </c>
    </row>
    <row r="23046" ht="20.25" customHeight="0">
      <c s="5" t="inlineStr" r="A23046">
        <is>
          <t xml:space="preserve">X4240800</t>
        </is>
      </c>
      <c s="5" t="inlineStr" r="B23046">
        <is>
          <t xml:space="preserve">DETECTABLE WARNINGS (SPECIAL)</t>
        </is>
      </c>
      <c s="5" t="inlineStr" r="C23046">
        <is>
          <t xml:space="preserve">SQ FT  </t>
        </is>
      </c>
      <c s="6" r="D23046">
        <v>100.000</v>
      </c>
      <c s="7" r="E23046">
        <v>1</v>
      </c>
      <c s="8" t="inlineStr" r="F23046">
        <is>
          <t xml:space="preserve">61J10</t>
        </is>
      </c>
      <c s="8" t="inlineStr" r="G23046">
        <is>
          <t xml:space="preserve">045</t>
        </is>
      </c>
      <c s="9" r="H23046">
        <v>25.0000</v>
      </c>
      <c s="8" t="inlineStr" r="I23046">
        <is>
          <t xml:space="preserve"/>
        </is>
      </c>
      <c s="8" t="inlineStr" r="J23046">
        <is>
          <t xml:space="preserve"> Cook</t>
        </is>
      </c>
    </row>
    <row r="23047" ht="20.25" customHeight="0">
      <c s="5" t="inlineStr" r="A23047">
        <is>
          <t xml:space="preserve">X4240800</t>
        </is>
      </c>
      <c s="5" t="inlineStr" r="B23047">
        <is>
          <t xml:space="preserve">DETECTABLE WARNINGS (SPECIAL)</t>
        </is>
      </c>
      <c s="5" t="inlineStr" r="C23047">
        <is>
          <t xml:space="preserve">SQ FT  </t>
        </is>
      </c>
      <c s="6" r="D23047">
        <v>100.000</v>
      </c>
      <c s="7" r="E23047">
        <v>1</v>
      </c>
      <c s="8" t="inlineStr" r="F23047">
        <is>
          <t xml:space="preserve">61J10</t>
        </is>
      </c>
      <c s="8" t="inlineStr" r="G23047">
        <is>
          <t xml:space="preserve">045</t>
        </is>
      </c>
      <c s="9" r="H23047">
        <v>40.0000</v>
      </c>
      <c s="8" t="inlineStr" r="I23047">
        <is>
          <t xml:space="preserve"/>
        </is>
      </c>
      <c s="8" t="inlineStr" r="J23047">
        <is>
          <t xml:space="preserve"> Cook</t>
        </is>
      </c>
    </row>
    <row r="23048" ht="20.25" customHeight="0">
      <c s="5" t="inlineStr" r="A23048">
        <is>
          <t xml:space="preserve">X4240800</t>
        </is>
      </c>
      <c s="5" t="inlineStr" r="B23048">
        <is>
          <t xml:space="preserve">DETECTABLE WARNINGS (SPECIAL)</t>
        </is>
      </c>
      <c s="5" t="inlineStr" r="C23048">
        <is>
          <t xml:space="preserve">SQ FT  </t>
        </is>
      </c>
      <c s="6" r="D23048">
        <v>100.000</v>
      </c>
      <c s="7" r="E23048">
        <v>1</v>
      </c>
      <c s="8" t="inlineStr" r="F23048">
        <is>
          <t xml:space="preserve">61J10</t>
        </is>
      </c>
      <c s="8" t="inlineStr" r="G23048">
        <is>
          <t xml:space="preserve">045</t>
        </is>
      </c>
      <c s="9" r="H23048">
        <v>49.0000</v>
      </c>
      <c s="8" t="inlineStr" r="I23048">
        <is>
          <t xml:space="preserve"/>
        </is>
      </c>
      <c s="8" t="inlineStr" r="J23048">
        <is>
          <t xml:space="preserve"> Cook</t>
        </is>
      </c>
    </row>
    <row r="23049" ht="20.25" customHeight="0">
      <c s="5" t="inlineStr" r="A23049">
        <is>
          <t xml:space="preserve">X4240800</t>
        </is>
      </c>
      <c s="5" t="inlineStr" r="B23049">
        <is>
          <t xml:space="preserve">DETECTABLE WARNINGS (SPECIAL)</t>
        </is>
      </c>
      <c s="5" t="inlineStr" r="C23049">
        <is>
          <t xml:space="preserve">SQ FT  </t>
        </is>
      </c>
      <c s="6" r="D23049">
        <v>100.000</v>
      </c>
      <c s="7" r="E23049">
        <v>1</v>
      </c>
      <c s="8" t="inlineStr" r="F23049">
        <is>
          <t xml:space="preserve">61J10</t>
        </is>
      </c>
      <c s="8" t="inlineStr" r="G23049">
        <is>
          <t xml:space="preserve">045</t>
        </is>
      </c>
      <c s="9" r="H23049">
        <v>49.0000</v>
      </c>
      <c s="8" t="inlineStr" r="I23049">
        <is>
          <t xml:space="preserve"/>
        </is>
      </c>
      <c s="8" t="inlineStr" r="J23049">
        <is>
          <t xml:space="preserve"> Cook</t>
        </is>
      </c>
    </row>
    <row r="23050" ht="20.25" customHeight="0">
      <c s="5" t="inlineStr" r="A23050">
        <is>
          <t xml:space="preserve">X4240800</t>
        </is>
      </c>
      <c s="5" t="inlineStr" r="B23050">
        <is>
          <t xml:space="preserve">DETECTABLE WARNINGS (SPECIAL)</t>
        </is>
      </c>
      <c s="5" t="inlineStr" r="C23050">
        <is>
          <t xml:space="preserve">SQ FT  </t>
        </is>
      </c>
      <c s="6" r="D23050">
        <v>100.000</v>
      </c>
      <c s="7" r="E23050">
        <v>1</v>
      </c>
      <c s="8" t="inlineStr" r="F23050">
        <is>
          <t xml:space="preserve">61J10</t>
        </is>
      </c>
      <c s="8" t="inlineStr" r="G23050">
        <is>
          <t xml:space="preserve">045</t>
        </is>
      </c>
      <c s="9" r="H23050">
        <v>58.5600</v>
      </c>
      <c s="8" t="inlineStr" r="I23050">
        <is>
          <t xml:space="preserve"/>
        </is>
      </c>
      <c s="8" t="inlineStr" r="J23050">
        <is>
          <t xml:space="preserve"> Cook</t>
        </is>
      </c>
    </row>
    <row r="23051" ht="20.25" customHeight="0">
      <c s="5" t="inlineStr" r="A23051">
        <is>
          <t xml:space="preserve">X4240800</t>
        </is>
      </c>
      <c s="5" t="inlineStr" r="B23051">
        <is>
          <t xml:space="preserve">DETECTABLE WARNINGS (SPECIAL)</t>
        </is>
      </c>
      <c s="5" t="inlineStr" r="C23051">
        <is>
          <t xml:space="preserve">SQ FT  </t>
        </is>
      </c>
      <c s="6" r="D23051">
        <v>470.000</v>
      </c>
      <c s="7" r="E23051">
        <v>1</v>
      </c>
      <c s="8" t="inlineStr" r="F23051">
        <is>
          <t xml:space="preserve">62N79</t>
        </is>
      </c>
      <c s="8" t="inlineStr" r="G23051">
        <is>
          <t xml:space="preserve">112</t>
        </is>
      </c>
      <c s="9" r="H23051">
        <v>38.0000</v>
      </c>
      <c s="8" t="inlineStr" r="I23051">
        <is>
          <t xml:space="preserve">Y</t>
        </is>
      </c>
      <c s="8" t="inlineStr" r="J23051">
        <is>
          <t xml:space="preserve"> Cook</t>
        </is>
      </c>
    </row>
    <row r="23052" ht="20.25" customHeight="0">
      <c s="5" t="inlineStr" r="A23052">
        <is>
          <t xml:space="preserve">X4240800</t>
        </is>
      </c>
      <c s="5" t="inlineStr" r="B23052">
        <is>
          <t xml:space="preserve">DETECTABLE WARNINGS (SPECIAL)</t>
        </is>
      </c>
      <c s="5" t="inlineStr" r="C23052">
        <is>
          <t xml:space="preserve">SQ FT  </t>
        </is>
      </c>
      <c s="6" r="D23052">
        <v>470.000</v>
      </c>
      <c s="7" r="E23052">
        <v>1</v>
      </c>
      <c s="8" t="inlineStr" r="F23052">
        <is>
          <t xml:space="preserve">62N79</t>
        </is>
      </c>
      <c s="8" t="inlineStr" r="G23052">
        <is>
          <t xml:space="preserve">112</t>
        </is>
      </c>
      <c s="9" r="H23052">
        <v>38.0000</v>
      </c>
      <c s="8" t="inlineStr" r="I23052">
        <is>
          <t xml:space="preserve"/>
        </is>
      </c>
      <c s="8" t="inlineStr" r="J23052">
        <is>
          <t xml:space="preserve"> Cook</t>
        </is>
      </c>
    </row>
    <row r="23053" ht="20.25" customHeight="0">
      <c s="5" t="inlineStr" r="A23053">
        <is>
          <t xml:space="preserve">X4240800</t>
        </is>
      </c>
      <c s="5" t="inlineStr" r="B23053">
        <is>
          <t xml:space="preserve">DETECTABLE WARNINGS (SPECIAL)</t>
        </is>
      </c>
      <c s="5" t="inlineStr" r="C23053">
        <is>
          <t xml:space="preserve">SQ FT  </t>
        </is>
      </c>
      <c s="6" r="D23053">
        <v>470.000</v>
      </c>
      <c s="7" r="E23053">
        <v>1</v>
      </c>
      <c s="8" t="inlineStr" r="F23053">
        <is>
          <t xml:space="preserve">62N79</t>
        </is>
      </c>
      <c s="8" t="inlineStr" r="G23053">
        <is>
          <t xml:space="preserve">112</t>
        </is>
      </c>
      <c s="9" r="H23053">
        <v>42.0000</v>
      </c>
      <c s="8" t="inlineStr" r="I23053">
        <is>
          <t xml:space="preserve"/>
        </is>
      </c>
      <c s="8" t="inlineStr" r="J23053">
        <is>
          <t xml:space="preserve"> Cook</t>
        </is>
      </c>
    </row>
    <row r="23054" ht="20.25" customHeight="0">
      <c s="5" t="inlineStr" r="A23054">
        <is>
          <t xml:space="preserve">X4240800</t>
        </is>
      </c>
      <c s="5" t="inlineStr" r="B23054">
        <is>
          <t xml:space="preserve">DETECTABLE WARNINGS (SPECIAL)</t>
        </is>
      </c>
      <c s="5" t="inlineStr" r="C23054">
        <is>
          <t xml:space="preserve">SQ FT  </t>
        </is>
      </c>
      <c s="6" r="D23054">
        <v>470.000</v>
      </c>
      <c s="7" r="E23054">
        <v>1</v>
      </c>
      <c s="8" t="inlineStr" r="F23054">
        <is>
          <t xml:space="preserve">62N79</t>
        </is>
      </c>
      <c s="8" t="inlineStr" r="G23054">
        <is>
          <t xml:space="preserve">112</t>
        </is>
      </c>
      <c s="9" r="H23054">
        <v>42.0000</v>
      </c>
      <c s="8" t="inlineStr" r="I23054">
        <is>
          <t xml:space="preserve"/>
        </is>
      </c>
      <c s="8" t="inlineStr" r="J23054">
        <is>
          <t xml:space="preserve"> Cook</t>
        </is>
      </c>
    </row>
    <row r="23055" ht="20.25" customHeight="0">
      <c s="5" t="inlineStr" r="A23055">
        <is>
          <t xml:space="preserve">X4240800</t>
        </is>
      </c>
      <c s="5" t="inlineStr" r="B23055">
        <is>
          <t xml:space="preserve">DETECTABLE WARNINGS (SPECIAL)</t>
        </is>
      </c>
      <c s="5" t="inlineStr" r="C23055">
        <is>
          <t xml:space="preserve">SQ FT  </t>
        </is>
      </c>
      <c s="6" r="D23055">
        <v>470.000</v>
      </c>
      <c s="7" r="E23055">
        <v>1</v>
      </c>
      <c s="8" t="inlineStr" r="F23055">
        <is>
          <t xml:space="preserve">62N79</t>
        </is>
      </c>
      <c s="8" t="inlineStr" r="G23055">
        <is>
          <t xml:space="preserve">112</t>
        </is>
      </c>
      <c s="9" r="H23055">
        <v>42.0000</v>
      </c>
      <c s="8" t="inlineStr" r="I23055">
        <is>
          <t xml:space="preserve"/>
        </is>
      </c>
      <c s="8" t="inlineStr" r="J23055">
        <is>
          <t xml:space="preserve"> Cook</t>
        </is>
      </c>
    </row>
    <row r="23056" ht="20.25" customHeight="0">
      <c s="5" t="inlineStr" r="A23056">
        <is>
          <t xml:space="preserve">X4240800</t>
        </is>
      </c>
      <c s="5" t="inlineStr" r="B23056">
        <is>
          <t xml:space="preserve">DETECTABLE WARNINGS (SPECIAL)</t>
        </is>
      </c>
      <c s="5" t="inlineStr" r="C23056">
        <is>
          <t xml:space="preserve">SQ FT  </t>
        </is>
      </c>
      <c s="6" r="D23056">
        <v>470.000</v>
      </c>
      <c s="7" r="E23056">
        <v>1</v>
      </c>
      <c s="8" t="inlineStr" r="F23056">
        <is>
          <t xml:space="preserve">62N79</t>
        </is>
      </c>
      <c s="8" t="inlineStr" r="G23056">
        <is>
          <t xml:space="preserve">112</t>
        </is>
      </c>
      <c s="9" r="H23056">
        <v>48.5500</v>
      </c>
      <c s="8" t="inlineStr" r="I23056">
        <is>
          <t xml:space="preserve"/>
        </is>
      </c>
      <c s="8" t="inlineStr" r="J23056">
        <is>
          <t xml:space="preserve"> Cook</t>
        </is>
      </c>
    </row>
    <row r="23057" ht="20.25" customHeight="0">
      <c s="5" t="inlineStr" r="A23057">
        <is>
          <t xml:space="preserve">X4400110</t>
        </is>
      </c>
      <c s="5" t="inlineStr" r="B23057">
        <is>
          <t xml:space="preserve">TEMPORARY PAVEMENT REMOVAL</t>
        </is>
      </c>
      <c s="5" t="inlineStr" r="C23057">
        <is>
          <t xml:space="preserve">SQ YD  </t>
        </is>
      </c>
      <c s="6" r="D23057">
        <v>4481.000</v>
      </c>
      <c s="7" r="E23057">
        <v>4</v>
      </c>
      <c s="8" t="inlineStr" r="F23057">
        <is>
          <t xml:space="preserve">68E42</t>
        </is>
      </c>
      <c s="8" t="inlineStr" r="G23057">
        <is>
          <t xml:space="preserve">013</t>
        </is>
      </c>
      <c s="9" r="H23057">
        <v>20.0000</v>
      </c>
      <c s="8" t="inlineStr" r="I23057">
        <is>
          <t xml:space="preserve">Y</t>
        </is>
      </c>
      <c s="8" t="inlineStr" r="J23057">
        <is>
          <t xml:space="preserve"> Tazewell</t>
        </is>
      </c>
    </row>
    <row r="23058" ht="20.25" customHeight="0">
      <c s="5" t="inlineStr" r="A23058">
        <is>
          <t xml:space="preserve">X4400110</t>
        </is>
      </c>
      <c s="5" t="inlineStr" r="B23058">
        <is>
          <t xml:space="preserve">TEMPORARY PAVEMENT REMOVAL</t>
        </is>
      </c>
      <c s="5" t="inlineStr" r="C23058">
        <is>
          <t xml:space="preserve">SQ YD  </t>
        </is>
      </c>
      <c s="6" r="D23058">
        <v>4481.000</v>
      </c>
      <c s="7" r="E23058">
        <v>4</v>
      </c>
      <c s="8" t="inlineStr" r="F23058">
        <is>
          <t xml:space="preserve">68E42</t>
        </is>
      </c>
      <c s="8" t="inlineStr" r="G23058">
        <is>
          <t xml:space="preserve">013</t>
        </is>
      </c>
      <c s="9" r="H23058">
        <v>8.1700</v>
      </c>
      <c s="8" t="inlineStr" r="I23058">
        <is>
          <t xml:space="preserve"/>
        </is>
      </c>
      <c s="8" t="inlineStr" r="J23058">
        <is>
          <t xml:space="preserve"> Tazewell</t>
        </is>
      </c>
    </row>
    <row r="23059" ht="20.25" customHeight="0">
      <c s="5" t="inlineStr" r="A23059">
        <is>
          <t xml:space="preserve">X4400110</t>
        </is>
      </c>
      <c s="5" t="inlineStr" r="B23059">
        <is>
          <t xml:space="preserve">TEMPORARY PAVEMENT REMOVAL</t>
        </is>
      </c>
      <c s="5" t="inlineStr" r="C23059">
        <is>
          <t xml:space="preserve">SQ YD  </t>
        </is>
      </c>
      <c s="6" r="D23059">
        <v>4481.000</v>
      </c>
      <c s="7" r="E23059">
        <v>4</v>
      </c>
      <c s="8" t="inlineStr" r="F23059">
        <is>
          <t xml:space="preserve">68E42</t>
        </is>
      </c>
      <c s="8" t="inlineStr" r="G23059">
        <is>
          <t xml:space="preserve">013</t>
        </is>
      </c>
      <c s="9" r="H23059">
        <v>30.0000</v>
      </c>
      <c s="8" t="inlineStr" r="I23059">
        <is>
          <t xml:space="preserve"/>
        </is>
      </c>
      <c s="8" t="inlineStr" r="J23059">
        <is>
          <t xml:space="preserve"> Tazewell</t>
        </is>
      </c>
    </row>
    <row r="23060" ht="20.25" customHeight="0">
      <c s="5" t="inlineStr" r="A23060">
        <is>
          <t xml:space="preserve">X4400110</t>
        </is>
      </c>
      <c s="5" t="inlineStr" r="B23060">
        <is>
          <t xml:space="preserve">TEMPORARY PAVEMENT REMOVAL</t>
        </is>
      </c>
      <c s="5" t="inlineStr" r="C23060">
        <is>
          <t xml:space="preserve">SQ YD  </t>
        </is>
      </c>
      <c s="6" r="D23060">
        <v>63.000</v>
      </c>
      <c s="7" r="E23060">
        <v>7</v>
      </c>
      <c s="8" t="inlineStr" r="F23060">
        <is>
          <t xml:space="preserve">74961</t>
        </is>
      </c>
      <c s="8" t="inlineStr" r="G23060">
        <is>
          <t xml:space="preserve">102</t>
        </is>
      </c>
      <c s="9" r="H23060">
        <v>19.0000</v>
      </c>
      <c s="8" t="inlineStr" r="I23060">
        <is>
          <t xml:space="preserve">Y</t>
        </is>
      </c>
      <c s="8" t="inlineStr" r="J23060">
        <is>
          <t xml:space="preserve"> Richland</t>
        </is>
      </c>
    </row>
    <row r="23061" ht="20.25" customHeight="0">
      <c s="5" t="inlineStr" r="A23061">
        <is>
          <t xml:space="preserve">X4400110</t>
        </is>
      </c>
      <c s="5" t="inlineStr" r="B23061">
        <is>
          <t xml:space="preserve">TEMPORARY PAVEMENT REMOVAL</t>
        </is>
      </c>
      <c s="5" t="inlineStr" r="C23061">
        <is>
          <t xml:space="preserve">SQ YD  </t>
        </is>
      </c>
      <c s="6" r="D23061">
        <v>7364.000</v>
      </c>
      <c s="7" r="E23061">
        <v>9</v>
      </c>
      <c s="8" t="inlineStr" r="F23061">
        <is>
          <t xml:space="preserve">78604</t>
        </is>
      </c>
      <c s="8" t="inlineStr" r="G23061">
        <is>
          <t xml:space="preserve">104</t>
        </is>
      </c>
      <c s="9" r="H23061">
        <v>12.3700</v>
      </c>
      <c s="8" t="inlineStr" r="I23061">
        <is>
          <t xml:space="preserve">Y</t>
        </is>
      </c>
      <c s="8" t="inlineStr" r="J23061">
        <is>
          <t xml:space="preserve"> Jefferson</t>
        </is>
      </c>
    </row>
    <row r="23062" ht="20.25" customHeight="0">
      <c s="5" t="inlineStr" r="A23062">
        <is>
          <t xml:space="preserve">X4400110</t>
        </is>
      </c>
      <c s="5" t="inlineStr" r="B23062">
        <is>
          <t xml:space="preserve">TEMPORARY PAVEMENT REMOVAL</t>
        </is>
      </c>
      <c s="5" t="inlineStr" r="C23062">
        <is>
          <t xml:space="preserve">SQ YD  </t>
        </is>
      </c>
      <c s="6" r="D23062">
        <v>7364.000</v>
      </c>
      <c s="7" r="E23062">
        <v>9</v>
      </c>
      <c s="8" t="inlineStr" r="F23062">
        <is>
          <t xml:space="preserve">78604</t>
        </is>
      </c>
      <c s="8" t="inlineStr" r="G23062">
        <is>
          <t xml:space="preserve">104</t>
        </is>
      </c>
      <c s="9" r="H23062">
        <v>12.3400</v>
      </c>
      <c s="8" t="inlineStr" r="I23062">
        <is>
          <t xml:space="preserve"/>
        </is>
      </c>
      <c s="8" t="inlineStr" r="J23062">
        <is>
          <t xml:space="preserve"> Jefferson</t>
        </is>
      </c>
    </row>
    <row r="23063" ht="20.25" customHeight="0">
      <c s="5" t="inlineStr" r="A23063">
        <is>
          <t xml:space="preserve">X4400110</t>
        </is>
      </c>
      <c s="5" t="inlineStr" r="B23063">
        <is>
          <t xml:space="preserve">TEMPORARY PAVEMENT REMOVAL</t>
        </is>
      </c>
      <c s="5" t="inlineStr" r="C23063">
        <is>
          <t xml:space="preserve">SQ YD  </t>
        </is>
      </c>
      <c s="6" r="D23063">
        <v>7364.000</v>
      </c>
      <c s="7" r="E23063">
        <v>9</v>
      </c>
      <c s="8" t="inlineStr" r="F23063">
        <is>
          <t xml:space="preserve">78604</t>
        </is>
      </c>
      <c s="8" t="inlineStr" r="G23063">
        <is>
          <t xml:space="preserve">104</t>
        </is>
      </c>
      <c s="9" r="H23063">
        <v>19.0000</v>
      </c>
      <c s="8" t="inlineStr" r="I23063">
        <is>
          <t xml:space="preserve"/>
        </is>
      </c>
      <c s="8" t="inlineStr" r="J23063">
        <is>
          <t xml:space="preserve"> Jefferson</t>
        </is>
      </c>
    </row>
    <row r="23064" ht="20.25" customHeight="0">
      <c s="5" t="inlineStr" r="A23064">
        <is>
          <t xml:space="preserve">X4400110</t>
        </is>
      </c>
      <c s="5" t="inlineStr" r="B23064">
        <is>
          <t xml:space="preserve">TEMPORARY PAVEMENT REMOVAL</t>
        </is>
      </c>
      <c s="5" t="inlineStr" r="C23064">
        <is>
          <t xml:space="preserve">SQ YD  </t>
        </is>
      </c>
      <c s="6" r="D23064">
        <v>7364.000</v>
      </c>
      <c s="7" r="E23064">
        <v>9</v>
      </c>
      <c s="8" t="inlineStr" r="F23064">
        <is>
          <t xml:space="preserve">78604</t>
        </is>
      </c>
      <c s="8" t="inlineStr" r="G23064">
        <is>
          <t xml:space="preserve">104</t>
        </is>
      </c>
      <c s="9" r="H23064">
        <v>29.2300</v>
      </c>
      <c s="8" t="inlineStr" r="I23064">
        <is>
          <t xml:space="preserve"/>
        </is>
      </c>
      <c s="8" t="inlineStr" r="J23064">
        <is>
          <t xml:space="preserve"> Jefferson</t>
        </is>
      </c>
    </row>
    <row r="23065" ht="20.25" customHeight="0">
      <c s="5" t="inlineStr" r="A23065">
        <is>
          <t xml:space="preserve">X4400196</t>
        </is>
      </c>
      <c s="5" t="inlineStr" r="B23065">
        <is>
          <t xml:space="preserve">HOT-MIX ASPHALT SURFACE REMOVAL (SPECIAL)</t>
        </is>
      </c>
      <c s="5" t="inlineStr" r="C23065">
        <is>
          <t xml:space="preserve">SQ YD  </t>
        </is>
      </c>
      <c s="6" r="D23065">
        <v>1389.000</v>
      </c>
      <c s="7" r="E23065">
        <v>2</v>
      </c>
      <c s="8" t="inlineStr" r="F23065">
        <is>
          <t xml:space="preserve">64P43</t>
        </is>
      </c>
      <c s="8" t="inlineStr" r="G23065">
        <is>
          <t xml:space="preserve">087</t>
        </is>
      </c>
      <c s="9" r="H23065">
        <v>25.0000</v>
      </c>
      <c s="8" t="inlineStr" r="I23065">
        <is>
          <t xml:space="preserve">Y</t>
        </is>
      </c>
      <c s="8" t="inlineStr" r="J23065">
        <is>
          <t xml:space="preserve"> Rock Island</t>
        </is>
      </c>
    </row>
    <row r="23066" ht="20.25" customHeight="0">
      <c s="5" t="inlineStr" r="A23066">
        <is>
          <t xml:space="preserve">X4400196</t>
        </is>
      </c>
      <c s="5" t="inlineStr" r="B23066">
        <is>
          <t xml:space="preserve">HOT-MIX ASPHALT SURFACE REMOVAL (SPECIAL)</t>
        </is>
      </c>
      <c s="5" t="inlineStr" r="C23066">
        <is>
          <t xml:space="preserve">SQ YD  </t>
        </is>
      </c>
      <c s="6" r="D23066">
        <v>1389.000</v>
      </c>
      <c s="7" r="E23066">
        <v>2</v>
      </c>
      <c s="8" t="inlineStr" r="F23066">
        <is>
          <t xml:space="preserve">64P43</t>
        </is>
      </c>
      <c s="8" t="inlineStr" r="G23066">
        <is>
          <t xml:space="preserve">087</t>
        </is>
      </c>
      <c s="9" r="H23066">
        <v>27.0000</v>
      </c>
      <c s="8" t="inlineStr" r="I23066">
        <is>
          <t xml:space="preserve"/>
        </is>
      </c>
      <c s="8" t="inlineStr" r="J23066">
        <is>
          <t xml:space="preserve"> Rock Island</t>
        </is>
      </c>
    </row>
    <row r="23067" ht="20.25" customHeight="0">
      <c s="5" t="inlineStr" r="A23067">
        <is>
          <t xml:space="preserve">X4400196</t>
        </is>
      </c>
      <c s="5" t="inlineStr" r="B23067">
        <is>
          <t xml:space="preserve">HOT-MIX ASPHALT SURFACE REMOVAL (SPECIAL)</t>
        </is>
      </c>
      <c s="5" t="inlineStr" r="C23067">
        <is>
          <t xml:space="preserve">SQ YD  </t>
        </is>
      </c>
      <c s="6" r="D23067">
        <v>1389.000</v>
      </c>
      <c s="7" r="E23067">
        <v>2</v>
      </c>
      <c s="8" t="inlineStr" r="F23067">
        <is>
          <t xml:space="preserve">64P43</t>
        </is>
      </c>
      <c s="8" t="inlineStr" r="G23067">
        <is>
          <t xml:space="preserve">087</t>
        </is>
      </c>
      <c s="9" r="H23067">
        <v>55.0000</v>
      </c>
      <c s="8" t="inlineStr" r="I23067">
        <is>
          <t xml:space="preserve"/>
        </is>
      </c>
      <c s="8" t="inlineStr" r="J23067">
        <is>
          <t xml:space="preserve"> Rock Island</t>
        </is>
      </c>
    </row>
    <row r="23068" ht="20.25" customHeight="0">
      <c s="5" t="inlineStr" r="A23068">
        <is>
          <t xml:space="preserve">X4400196</t>
        </is>
      </c>
      <c s="5" t="inlineStr" r="B23068">
        <is>
          <t xml:space="preserve">HOT-MIX ASPHALT SURFACE REMOVAL (SPECIAL)</t>
        </is>
      </c>
      <c s="5" t="inlineStr" r="C23068">
        <is>
          <t xml:space="preserve">SQ YD  </t>
        </is>
      </c>
      <c s="6" r="D23068">
        <v>132252.000</v>
      </c>
      <c s="7" r="E23068">
        <v>6</v>
      </c>
      <c s="8" t="inlineStr" r="F23068">
        <is>
          <t xml:space="preserve">72N32</t>
        </is>
      </c>
      <c s="8" t="inlineStr" r="G23068">
        <is>
          <t xml:space="preserve">026</t>
        </is>
      </c>
      <c s="9" r="H23068">
        <v>1.5400</v>
      </c>
      <c s="8" t="inlineStr" r="I23068">
        <is>
          <t xml:space="preserve">Y</t>
        </is>
      </c>
      <c s="8" t="inlineStr" r="J23068">
        <is>
          <t xml:space="preserve"> Montgomery</t>
        </is>
      </c>
    </row>
    <row r="23069" ht="20.25" customHeight="0">
      <c s="5" t="inlineStr" r="A23069">
        <is>
          <t xml:space="preserve">X4400196</t>
        </is>
      </c>
      <c s="5" t="inlineStr" r="B23069">
        <is>
          <t xml:space="preserve">HOT-MIX ASPHALT SURFACE REMOVAL (SPECIAL)</t>
        </is>
      </c>
      <c s="5" t="inlineStr" r="C23069">
        <is>
          <t xml:space="preserve">SQ YD  </t>
        </is>
      </c>
      <c s="6" r="D23069">
        <v>132252.000</v>
      </c>
      <c s="7" r="E23069">
        <v>6</v>
      </c>
      <c s="8" t="inlineStr" r="F23069">
        <is>
          <t xml:space="preserve">72N32</t>
        </is>
      </c>
      <c s="8" t="inlineStr" r="G23069">
        <is>
          <t xml:space="preserve">026</t>
        </is>
      </c>
      <c s="9" r="H23069">
        <v>1.6500</v>
      </c>
      <c s="8" t="inlineStr" r="I23069">
        <is>
          <t xml:space="preserve"/>
        </is>
      </c>
      <c s="8" t="inlineStr" r="J23069">
        <is>
          <t xml:space="preserve"> Montgomery</t>
        </is>
      </c>
    </row>
    <row r="23070" ht="20.25" customHeight="0">
      <c s="5" t="inlineStr" r="A23070">
        <is>
          <t xml:space="preserve">X4400196</t>
        </is>
      </c>
      <c s="5" t="inlineStr" r="B23070">
        <is>
          <t xml:space="preserve">HOT-MIX ASPHALT SURFACE REMOVAL (SPECIAL)</t>
        </is>
      </c>
      <c s="5" t="inlineStr" r="C23070">
        <is>
          <t xml:space="preserve">SQ YD  </t>
        </is>
      </c>
      <c s="6" r="D23070">
        <v>132252.000</v>
      </c>
      <c s="7" r="E23070">
        <v>6</v>
      </c>
      <c s="8" t="inlineStr" r="F23070">
        <is>
          <t xml:space="preserve">72N32</t>
        </is>
      </c>
      <c s="8" t="inlineStr" r="G23070">
        <is>
          <t xml:space="preserve">026</t>
        </is>
      </c>
      <c s="9" r="H23070">
        <v>2.0300</v>
      </c>
      <c s="8" t="inlineStr" r="I23070">
        <is>
          <t xml:space="preserve"/>
        </is>
      </c>
      <c s="8" t="inlineStr" r="J23070">
        <is>
          <t xml:space="preserve"> Montgomery</t>
        </is>
      </c>
    </row>
    <row r="23071" ht="20.25" customHeight="0">
      <c s="5" t="inlineStr" r="A23071">
        <is>
          <t xml:space="preserve">X4400501</t>
        </is>
      </c>
      <c s="5" t="inlineStr" r="B23071">
        <is>
          <t xml:space="preserve">COMBINATION CURB AND GUTTER REMOVAL AND REPLACEMENT LESS THAN OR EQUAL TO 10 FEET</t>
        </is>
      </c>
      <c s="5" t="inlineStr" r="C23071">
        <is>
          <t xml:space="preserve">FOOT   </t>
        </is>
      </c>
      <c s="6" r="D23071">
        <v>68.000</v>
      </c>
      <c s="7" r="E23071">
        <v>1</v>
      </c>
      <c s="8" t="inlineStr" r="F23071">
        <is>
          <t xml:space="preserve">61J11</t>
        </is>
      </c>
      <c s="8" t="inlineStr" r="G23071">
        <is>
          <t xml:space="preserve">046</t>
        </is>
      </c>
      <c s="9" r="H23071">
        <v>60.3500</v>
      </c>
      <c s="8" t="inlineStr" r="I23071">
        <is>
          <t xml:space="preserve">Y</t>
        </is>
      </c>
      <c s="8" t="inlineStr" r="J23071">
        <is>
          <t xml:space="preserve"> DuPage</t>
        </is>
      </c>
    </row>
    <row r="23072" ht="20.25" customHeight="0">
      <c s="5" t="inlineStr" r="A23072">
        <is>
          <t xml:space="preserve">X4400501</t>
        </is>
      </c>
      <c s="5" t="inlineStr" r="B23072">
        <is>
          <t xml:space="preserve">COMBINATION CURB AND GUTTER REMOVAL AND REPLACEMENT LESS THAN OR EQUAL TO 10 FEET</t>
        </is>
      </c>
      <c s="5" t="inlineStr" r="C23072">
        <is>
          <t xml:space="preserve">FOOT   </t>
        </is>
      </c>
      <c s="6" r="D23072">
        <v>68.000</v>
      </c>
      <c s="7" r="E23072">
        <v>1</v>
      </c>
      <c s="8" t="inlineStr" r="F23072">
        <is>
          <t xml:space="preserve">61J11</t>
        </is>
      </c>
      <c s="8" t="inlineStr" r="G23072">
        <is>
          <t xml:space="preserve">046</t>
        </is>
      </c>
      <c s="9" r="H23072">
        <v>80.0000</v>
      </c>
      <c s="8" t="inlineStr" r="I23072">
        <is>
          <t xml:space="preserve"/>
        </is>
      </c>
      <c s="8" t="inlineStr" r="J23072">
        <is>
          <t xml:space="preserve"> DuPage</t>
        </is>
      </c>
    </row>
    <row r="23073" ht="20.25" customHeight="0">
      <c s="5" t="inlineStr" r="A23073">
        <is>
          <t xml:space="preserve">X4400501</t>
        </is>
      </c>
      <c s="5" t="inlineStr" r="B23073">
        <is>
          <t xml:space="preserve">COMBINATION CURB AND GUTTER REMOVAL AND REPLACEMENT LESS THAN OR EQUAL TO 10 FEET</t>
        </is>
      </c>
      <c s="5" t="inlineStr" r="C23073">
        <is>
          <t xml:space="preserve">FOOT   </t>
        </is>
      </c>
      <c s="6" r="D23073">
        <v>68.000</v>
      </c>
      <c s="7" r="E23073">
        <v>1</v>
      </c>
      <c s="8" t="inlineStr" r="F23073">
        <is>
          <t xml:space="preserve">61J11</t>
        </is>
      </c>
      <c s="8" t="inlineStr" r="G23073">
        <is>
          <t xml:space="preserve">046</t>
        </is>
      </c>
      <c s="9" r="H23073">
        <v>152.0000</v>
      </c>
      <c s="8" t="inlineStr" r="I23073">
        <is>
          <t xml:space="preserve"/>
        </is>
      </c>
      <c s="8" t="inlineStr" r="J23073">
        <is>
          <t xml:space="preserve"> DuPage</t>
        </is>
      </c>
    </row>
    <row r="23074" ht="20.25" customHeight="0">
      <c s="5" t="inlineStr" r="A23074">
        <is>
          <t xml:space="preserve">X4400501</t>
        </is>
      </c>
      <c s="5" t="inlineStr" r="B23074">
        <is>
          <t xml:space="preserve">COMBINATION CURB AND GUTTER REMOVAL AND REPLACEMENT LESS THAN OR EQUAL TO 10 FEET</t>
        </is>
      </c>
      <c s="5" t="inlineStr" r="C23074">
        <is>
          <t xml:space="preserve">FOOT   </t>
        </is>
      </c>
      <c s="6" r="D23074">
        <v>68.000</v>
      </c>
      <c s="7" r="E23074">
        <v>1</v>
      </c>
      <c s="8" t="inlineStr" r="F23074">
        <is>
          <t xml:space="preserve">61J11</t>
        </is>
      </c>
      <c s="8" t="inlineStr" r="G23074">
        <is>
          <t xml:space="preserve">046</t>
        </is>
      </c>
      <c s="9" r="H23074">
        <v>165.0000</v>
      </c>
      <c s="8" t="inlineStr" r="I23074">
        <is>
          <t xml:space="preserve"/>
        </is>
      </c>
      <c s="8" t="inlineStr" r="J23074">
        <is>
          <t xml:space="preserve"> DuPage</t>
        </is>
      </c>
    </row>
    <row r="23075" ht="20.25" customHeight="0">
      <c s="5" t="inlineStr" r="A23075">
        <is>
          <t xml:space="preserve">X4400501</t>
        </is>
      </c>
      <c s="5" t="inlineStr" r="B23075">
        <is>
          <t xml:space="preserve">COMBINATION CURB AND GUTTER REMOVAL AND REPLACEMENT LESS THAN OR EQUAL TO 10 FEET</t>
        </is>
      </c>
      <c s="5" t="inlineStr" r="C23075">
        <is>
          <t xml:space="preserve">FOOT   </t>
        </is>
      </c>
      <c s="6" r="D23075">
        <v>70.000</v>
      </c>
      <c s="7" r="E23075">
        <v>1</v>
      </c>
      <c s="8" t="inlineStr" r="F23075">
        <is>
          <t xml:space="preserve">61J13</t>
        </is>
      </c>
      <c s="8" t="inlineStr" r="G23075">
        <is>
          <t xml:space="preserve">048</t>
        </is>
      </c>
      <c s="9" r="H23075">
        <v>63.5000</v>
      </c>
      <c s="8" t="inlineStr" r="I23075">
        <is>
          <t xml:space="preserve">Y</t>
        </is>
      </c>
      <c s="8" t="inlineStr" r="J23075">
        <is>
          <t xml:space="preserve"> DuPage</t>
        </is>
      </c>
    </row>
    <row r="23076" ht="20.25" customHeight="0">
      <c s="5" t="inlineStr" r="A23076">
        <is>
          <t xml:space="preserve">X4400501</t>
        </is>
      </c>
      <c s="5" t="inlineStr" r="B23076">
        <is>
          <t xml:space="preserve">COMBINATION CURB AND GUTTER REMOVAL AND REPLACEMENT LESS THAN OR EQUAL TO 10 FEET</t>
        </is>
      </c>
      <c s="5" t="inlineStr" r="C23076">
        <is>
          <t xml:space="preserve">FOOT   </t>
        </is>
      </c>
      <c s="6" r="D23076">
        <v>70.000</v>
      </c>
      <c s="7" r="E23076">
        <v>1</v>
      </c>
      <c s="8" t="inlineStr" r="F23076">
        <is>
          <t xml:space="preserve">61J13</t>
        </is>
      </c>
      <c s="8" t="inlineStr" r="G23076">
        <is>
          <t xml:space="preserve">048</t>
        </is>
      </c>
      <c s="9" r="H23076">
        <v>68.0000</v>
      </c>
      <c s="8" t="inlineStr" r="I23076">
        <is>
          <t xml:space="preserve"/>
        </is>
      </c>
      <c s="8" t="inlineStr" r="J23076">
        <is>
          <t xml:space="preserve"> DuPage</t>
        </is>
      </c>
    </row>
    <row r="23077" ht="20.25" customHeight="0">
      <c s="5" t="inlineStr" r="A23077">
        <is>
          <t xml:space="preserve">X4400501</t>
        </is>
      </c>
      <c s="5" t="inlineStr" r="B23077">
        <is>
          <t xml:space="preserve">COMBINATION CURB AND GUTTER REMOVAL AND REPLACEMENT LESS THAN OR EQUAL TO 10 FEET</t>
        </is>
      </c>
      <c s="5" t="inlineStr" r="C23077">
        <is>
          <t xml:space="preserve">FOOT   </t>
        </is>
      </c>
      <c s="6" r="D23077">
        <v>70.000</v>
      </c>
      <c s="7" r="E23077">
        <v>1</v>
      </c>
      <c s="8" t="inlineStr" r="F23077">
        <is>
          <t xml:space="preserve">61J13</t>
        </is>
      </c>
      <c s="8" t="inlineStr" r="G23077">
        <is>
          <t xml:space="preserve">048</t>
        </is>
      </c>
      <c s="9" r="H23077">
        <v>100.0000</v>
      </c>
      <c s="8" t="inlineStr" r="I23077">
        <is>
          <t xml:space="preserve"/>
        </is>
      </c>
      <c s="8" t="inlineStr" r="J23077">
        <is>
          <t xml:space="preserve"> DuPage</t>
        </is>
      </c>
    </row>
    <row r="23078" ht="20.25" customHeight="0">
      <c s="5" t="inlineStr" r="A23078">
        <is>
          <t xml:space="preserve">X4400501</t>
        </is>
      </c>
      <c s="5" t="inlineStr" r="B23078">
        <is>
          <t xml:space="preserve">COMBINATION CURB AND GUTTER REMOVAL AND REPLACEMENT LESS THAN OR EQUAL TO 10 FEET</t>
        </is>
      </c>
      <c s="5" t="inlineStr" r="C23078">
        <is>
          <t xml:space="preserve">FOOT   </t>
        </is>
      </c>
      <c s="6" r="D23078">
        <v>145.000</v>
      </c>
      <c s="7" r="E23078">
        <v>1</v>
      </c>
      <c s="8" t="inlineStr" r="F23078">
        <is>
          <t xml:space="preserve">61J23</t>
        </is>
      </c>
      <c s="8" t="inlineStr" r="G23078">
        <is>
          <t xml:space="preserve">108</t>
        </is>
      </c>
      <c s="9" r="H23078">
        <v>55.0000</v>
      </c>
      <c s="8" t="inlineStr" r="I23078">
        <is>
          <t xml:space="preserve">Y</t>
        </is>
      </c>
      <c s="8" t="inlineStr" r="J23078">
        <is>
          <t xml:space="preserve"> Cook</t>
        </is>
      </c>
    </row>
    <row r="23079" ht="20.25" customHeight="0">
      <c s="5" t="inlineStr" r="A23079">
        <is>
          <t xml:space="preserve">X4400501</t>
        </is>
      </c>
      <c s="5" t="inlineStr" r="B23079">
        <is>
          <t xml:space="preserve">COMBINATION CURB AND GUTTER REMOVAL AND REPLACEMENT LESS THAN OR EQUAL TO 10 FEET</t>
        </is>
      </c>
      <c s="5" t="inlineStr" r="C23079">
        <is>
          <t xml:space="preserve">FOOT   </t>
        </is>
      </c>
      <c s="6" r="D23079">
        <v>50.000</v>
      </c>
      <c s="7" r="E23079">
        <v>1</v>
      </c>
      <c s="8" t="inlineStr" r="F23079">
        <is>
          <t xml:space="preserve">62G26</t>
        </is>
      </c>
      <c s="8" t="inlineStr" r="G23079">
        <is>
          <t xml:space="preserve">109</t>
        </is>
      </c>
      <c s="9" r="H23079">
        <v>96.0000</v>
      </c>
      <c s="8" t="inlineStr" r="I23079">
        <is>
          <t xml:space="preserve">Y</t>
        </is>
      </c>
      <c s="8" t="inlineStr" r="J23079">
        <is>
          <t xml:space="preserve"> Lake</t>
        </is>
      </c>
    </row>
    <row r="23080" ht="20.25" customHeight="0">
      <c s="5" t="inlineStr" r="A23080">
        <is>
          <t xml:space="preserve">X4400501</t>
        </is>
      </c>
      <c s="5" t="inlineStr" r="B23080">
        <is>
          <t xml:space="preserve">COMBINATION CURB AND GUTTER REMOVAL AND REPLACEMENT LESS THAN OR EQUAL TO 10 FEET</t>
        </is>
      </c>
      <c s="5" t="inlineStr" r="C23080">
        <is>
          <t xml:space="preserve">FOOT   </t>
        </is>
      </c>
      <c s="6" r="D23080">
        <v>50.000</v>
      </c>
      <c s="7" r="E23080">
        <v>1</v>
      </c>
      <c s="8" t="inlineStr" r="F23080">
        <is>
          <t xml:space="preserve">62G26</t>
        </is>
      </c>
      <c s="8" t="inlineStr" r="G23080">
        <is>
          <t xml:space="preserve">109</t>
        </is>
      </c>
      <c s="9" r="H23080">
        <v>107.0000</v>
      </c>
      <c s="8" t="inlineStr" r="I23080">
        <is>
          <t xml:space="preserve"/>
        </is>
      </c>
      <c s="8" t="inlineStr" r="J23080">
        <is>
          <t xml:space="preserve"> Lake</t>
        </is>
      </c>
    </row>
    <row r="23081" ht="20.25" customHeight="0">
      <c s="5" t="inlineStr" r="A23081">
        <is>
          <t xml:space="preserve">X4400501</t>
        </is>
      </c>
      <c s="5" t="inlineStr" r="B23081">
        <is>
          <t xml:space="preserve">COMBINATION CURB AND GUTTER REMOVAL AND REPLACEMENT LESS THAN OR EQUAL TO 10 FEET</t>
        </is>
      </c>
      <c s="5" t="inlineStr" r="C23081">
        <is>
          <t xml:space="preserve">FOOT   </t>
        </is>
      </c>
      <c s="6" r="D23081">
        <v>50.000</v>
      </c>
      <c s="7" r="E23081">
        <v>1</v>
      </c>
      <c s="8" t="inlineStr" r="F23081">
        <is>
          <t xml:space="preserve">62G26</t>
        </is>
      </c>
      <c s="8" t="inlineStr" r="G23081">
        <is>
          <t xml:space="preserve">109</t>
        </is>
      </c>
      <c s="9" r="H23081">
        <v>110.0000</v>
      </c>
      <c s="8" t="inlineStr" r="I23081">
        <is>
          <t xml:space="preserve"/>
        </is>
      </c>
      <c s="8" t="inlineStr" r="J23081">
        <is>
          <t xml:space="preserve"> Lake</t>
        </is>
      </c>
    </row>
    <row r="23082" ht="20.25" customHeight="0">
      <c s="5" t="inlineStr" r="A23082">
        <is>
          <t xml:space="preserve">X4400501</t>
        </is>
      </c>
      <c s="5" t="inlineStr" r="B23082">
        <is>
          <t xml:space="preserve">COMBINATION CURB AND GUTTER REMOVAL AND REPLACEMENT LESS THAN OR EQUAL TO 10 FEET</t>
        </is>
      </c>
      <c s="5" t="inlineStr" r="C23082">
        <is>
          <t xml:space="preserve">FOOT   </t>
        </is>
      </c>
      <c s="6" r="D23082">
        <v>80.000</v>
      </c>
      <c s="7" r="E23082">
        <v>1</v>
      </c>
      <c s="8" t="inlineStr" r="F23082">
        <is>
          <t xml:space="preserve">62M43</t>
        </is>
      </c>
      <c s="8" t="inlineStr" r="G23082">
        <is>
          <t xml:space="preserve">110</t>
        </is>
      </c>
      <c s="9" r="H23082">
        <v>95.0000</v>
      </c>
      <c s="8" t="inlineStr" r="I23082">
        <is>
          <t xml:space="preserve">Y</t>
        </is>
      </c>
      <c s="8" t="inlineStr" r="J23082">
        <is>
          <t xml:space="preserve"> DuPage, Will</t>
        </is>
      </c>
    </row>
    <row r="23083" ht="20.25" customHeight="0">
      <c s="5" t="inlineStr" r="A23083">
        <is>
          <t xml:space="preserve">X4400501</t>
        </is>
      </c>
      <c s="5" t="inlineStr" r="B23083">
        <is>
          <t xml:space="preserve">COMBINATION CURB AND GUTTER REMOVAL AND REPLACEMENT LESS THAN OR EQUAL TO 10 FEET</t>
        </is>
      </c>
      <c s="5" t="inlineStr" r="C23083">
        <is>
          <t xml:space="preserve">FOOT   </t>
        </is>
      </c>
      <c s="6" r="D23083">
        <v>80.000</v>
      </c>
      <c s="7" r="E23083">
        <v>1</v>
      </c>
      <c s="8" t="inlineStr" r="F23083">
        <is>
          <t xml:space="preserve">62M43</t>
        </is>
      </c>
      <c s="8" t="inlineStr" r="G23083">
        <is>
          <t xml:space="preserve">110</t>
        </is>
      </c>
      <c s="9" r="H23083">
        <v>63.0000</v>
      </c>
      <c s="8" t="inlineStr" r="I23083">
        <is>
          <t xml:space="preserve"/>
        </is>
      </c>
      <c s="8" t="inlineStr" r="J23083">
        <is>
          <t xml:space="preserve"> DuPage, Will</t>
        </is>
      </c>
    </row>
    <row r="23084" ht="20.25" customHeight="0">
      <c s="5" t="inlineStr" r="A23084">
        <is>
          <t xml:space="preserve">X4400501</t>
        </is>
      </c>
      <c s="5" t="inlineStr" r="B23084">
        <is>
          <t xml:space="preserve">COMBINATION CURB AND GUTTER REMOVAL AND REPLACEMENT LESS THAN OR EQUAL TO 10 FEET</t>
        </is>
      </c>
      <c s="5" t="inlineStr" r="C23084">
        <is>
          <t xml:space="preserve">FOOT   </t>
        </is>
      </c>
      <c s="6" r="D23084">
        <v>80.000</v>
      </c>
      <c s="7" r="E23084">
        <v>1</v>
      </c>
      <c s="8" t="inlineStr" r="F23084">
        <is>
          <t xml:space="preserve">62M43</t>
        </is>
      </c>
      <c s="8" t="inlineStr" r="G23084">
        <is>
          <t xml:space="preserve">110</t>
        </is>
      </c>
      <c s="9" r="H23084">
        <v>66.2800</v>
      </c>
      <c s="8" t="inlineStr" r="I23084">
        <is>
          <t xml:space="preserve"/>
        </is>
      </c>
      <c s="8" t="inlineStr" r="J23084">
        <is>
          <t xml:space="preserve"> DuPage, Will</t>
        </is>
      </c>
    </row>
    <row r="23085" ht="20.25" customHeight="0">
      <c s="5" t="inlineStr" r="A23085">
        <is>
          <t xml:space="preserve">X4400501</t>
        </is>
      </c>
      <c s="5" t="inlineStr" r="B23085">
        <is>
          <t xml:space="preserve">COMBINATION CURB AND GUTTER REMOVAL AND REPLACEMENT LESS THAN OR EQUAL TO 10 FEET</t>
        </is>
      </c>
      <c s="5" t="inlineStr" r="C23085">
        <is>
          <t xml:space="preserve">FOOT   </t>
        </is>
      </c>
      <c s="6" r="D23085">
        <v>80.000</v>
      </c>
      <c s="7" r="E23085">
        <v>1</v>
      </c>
      <c s="8" t="inlineStr" r="F23085">
        <is>
          <t xml:space="preserve">62M43</t>
        </is>
      </c>
      <c s="8" t="inlineStr" r="G23085">
        <is>
          <t xml:space="preserve">110</t>
        </is>
      </c>
      <c s="9" r="H23085">
        <v>100.0000</v>
      </c>
      <c s="8" t="inlineStr" r="I23085">
        <is>
          <t xml:space="preserve"/>
        </is>
      </c>
      <c s="8" t="inlineStr" r="J23085">
        <is>
          <t xml:space="preserve"> DuPage, Will</t>
        </is>
      </c>
    </row>
    <row r="23086" ht="20.25" customHeight="0">
      <c s="5" t="inlineStr" r="A23086">
        <is>
          <t xml:space="preserve">X4400501</t>
        </is>
      </c>
      <c s="5" t="inlineStr" r="B23086">
        <is>
          <t xml:space="preserve">COMBINATION CURB AND GUTTER REMOVAL AND REPLACEMENT LESS THAN OR EQUAL TO 10 FEET</t>
        </is>
      </c>
      <c s="5" t="inlineStr" r="C23086">
        <is>
          <t xml:space="preserve">FOOT   </t>
        </is>
      </c>
      <c s="6" r="D23086">
        <v>200.000</v>
      </c>
      <c s="7" r="E23086">
        <v>1</v>
      </c>
      <c s="8" t="inlineStr" r="F23086">
        <is>
          <t xml:space="preserve">62N69</t>
        </is>
      </c>
      <c s="8" t="inlineStr" r="G23086">
        <is>
          <t xml:space="preserve">111</t>
        </is>
      </c>
      <c s="9" r="H23086">
        <v>96.0000</v>
      </c>
      <c s="8" t="inlineStr" r="I23086">
        <is>
          <t xml:space="preserve">Y</t>
        </is>
      </c>
      <c s="8" t="inlineStr" r="J23086">
        <is>
          <t xml:space="preserve"> Lake</t>
        </is>
      </c>
    </row>
    <row r="23087" ht="20.25" customHeight="0">
      <c s="5" t="inlineStr" r="A23087">
        <is>
          <t xml:space="preserve">X4400501</t>
        </is>
      </c>
      <c s="5" t="inlineStr" r="B23087">
        <is>
          <t xml:space="preserve">COMBINATION CURB AND GUTTER REMOVAL AND REPLACEMENT LESS THAN OR EQUAL TO 10 FEET</t>
        </is>
      </c>
      <c s="5" t="inlineStr" r="C23087">
        <is>
          <t xml:space="preserve">FOOT   </t>
        </is>
      </c>
      <c s="6" r="D23087">
        <v>200.000</v>
      </c>
      <c s="7" r="E23087">
        <v>1</v>
      </c>
      <c s="8" t="inlineStr" r="F23087">
        <is>
          <t xml:space="preserve">62N69</t>
        </is>
      </c>
      <c s="8" t="inlineStr" r="G23087">
        <is>
          <t xml:space="preserve">111</t>
        </is>
      </c>
      <c s="9" r="H23087">
        <v>96.0000</v>
      </c>
      <c s="8" t="inlineStr" r="I23087">
        <is>
          <t xml:space="preserve"/>
        </is>
      </c>
      <c s="8" t="inlineStr" r="J23087">
        <is>
          <t xml:space="preserve"> Lake</t>
        </is>
      </c>
    </row>
    <row r="23088" ht="20.25" customHeight="0">
      <c s="5" t="inlineStr" r="A23088">
        <is>
          <t xml:space="preserve">X4400501</t>
        </is>
      </c>
      <c s="5" t="inlineStr" r="B23088">
        <is>
          <t xml:space="preserve">COMBINATION CURB AND GUTTER REMOVAL AND REPLACEMENT LESS THAN OR EQUAL TO 10 FEET</t>
        </is>
      </c>
      <c s="5" t="inlineStr" r="C23088">
        <is>
          <t xml:space="preserve">FOOT   </t>
        </is>
      </c>
      <c s="6" r="D23088">
        <v>200.000</v>
      </c>
      <c s="7" r="E23088">
        <v>1</v>
      </c>
      <c s="8" t="inlineStr" r="F23088">
        <is>
          <t xml:space="preserve">62N69</t>
        </is>
      </c>
      <c s="8" t="inlineStr" r="G23088">
        <is>
          <t xml:space="preserve">111</t>
        </is>
      </c>
      <c s="9" r="H23088">
        <v>96.0000</v>
      </c>
      <c s="8" t="inlineStr" r="I23088">
        <is>
          <t xml:space="preserve"/>
        </is>
      </c>
      <c s="8" t="inlineStr" r="J23088">
        <is>
          <t xml:space="preserve"> Lake</t>
        </is>
      </c>
    </row>
    <row r="23089" ht="20.25" customHeight="0">
      <c s="5" t="inlineStr" r="A23089">
        <is>
          <t xml:space="preserve">X4400501</t>
        </is>
      </c>
      <c s="5" t="inlineStr" r="B23089">
        <is>
          <t xml:space="preserve">COMBINATION CURB AND GUTTER REMOVAL AND REPLACEMENT LESS THAN OR EQUAL TO 10 FEET</t>
        </is>
      </c>
      <c s="5" t="inlineStr" r="C23089">
        <is>
          <t xml:space="preserve">FOOT   </t>
        </is>
      </c>
      <c s="6" r="D23089">
        <v>206.000</v>
      </c>
      <c s="7" r="E23089">
        <v>1</v>
      </c>
      <c s="8" t="inlineStr" r="F23089">
        <is>
          <t xml:space="preserve">62N79</t>
        </is>
      </c>
      <c s="8" t="inlineStr" r="G23089">
        <is>
          <t xml:space="preserve">112</t>
        </is>
      </c>
      <c s="9" r="H23089">
        <v>43.0000</v>
      </c>
      <c s="8" t="inlineStr" r="I23089">
        <is>
          <t xml:space="preserve">Y</t>
        </is>
      </c>
      <c s="8" t="inlineStr" r="J23089">
        <is>
          <t xml:space="preserve"> Cook</t>
        </is>
      </c>
    </row>
    <row r="23090" ht="20.25" customHeight="0">
      <c s="5" t="inlineStr" r="A23090">
        <is>
          <t xml:space="preserve">X4400501</t>
        </is>
      </c>
      <c s="5" t="inlineStr" r="B23090">
        <is>
          <t xml:space="preserve">COMBINATION CURB AND GUTTER REMOVAL AND REPLACEMENT LESS THAN OR EQUAL TO 10 FEET</t>
        </is>
      </c>
      <c s="5" t="inlineStr" r="C23090">
        <is>
          <t xml:space="preserve">FOOT   </t>
        </is>
      </c>
      <c s="6" r="D23090">
        <v>206.000</v>
      </c>
      <c s="7" r="E23090">
        <v>1</v>
      </c>
      <c s="8" t="inlineStr" r="F23090">
        <is>
          <t xml:space="preserve">62N79</t>
        </is>
      </c>
      <c s="8" t="inlineStr" r="G23090">
        <is>
          <t xml:space="preserve">112</t>
        </is>
      </c>
      <c s="9" r="H23090">
        <v>60.0000</v>
      </c>
      <c s="8" t="inlineStr" r="I23090">
        <is>
          <t xml:space="preserve"/>
        </is>
      </c>
      <c s="8" t="inlineStr" r="J23090">
        <is>
          <t xml:space="preserve"> Cook</t>
        </is>
      </c>
    </row>
    <row r="23091" ht="20.25" customHeight="0">
      <c s="5" t="inlineStr" r="A23091">
        <is>
          <t xml:space="preserve">X4400501</t>
        </is>
      </c>
      <c s="5" t="inlineStr" r="B23091">
        <is>
          <t xml:space="preserve">COMBINATION CURB AND GUTTER REMOVAL AND REPLACEMENT LESS THAN OR EQUAL TO 10 FEET</t>
        </is>
      </c>
      <c s="5" t="inlineStr" r="C23091">
        <is>
          <t xml:space="preserve">FOOT   </t>
        </is>
      </c>
      <c s="6" r="D23091">
        <v>206.000</v>
      </c>
      <c s="7" r="E23091">
        <v>1</v>
      </c>
      <c s="8" t="inlineStr" r="F23091">
        <is>
          <t xml:space="preserve">62N79</t>
        </is>
      </c>
      <c s="8" t="inlineStr" r="G23091">
        <is>
          <t xml:space="preserve">112</t>
        </is>
      </c>
      <c s="9" r="H23091">
        <v>60.0000</v>
      </c>
      <c s="8" t="inlineStr" r="I23091">
        <is>
          <t xml:space="preserve"/>
        </is>
      </c>
      <c s="8" t="inlineStr" r="J23091">
        <is>
          <t xml:space="preserve"> Cook</t>
        </is>
      </c>
    </row>
    <row r="23092" ht="20.25" customHeight="0">
      <c s="5" t="inlineStr" r="A23092">
        <is>
          <t xml:space="preserve">X4400501</t>
        </is>
      </c>
      <c s="5" t="inlineStr" r="B23092">
        <is>
          <t xml:space="preserve">COMBINATION CURB AND GUTTER REMOVAL AND REPLACEMENT LESS THAN OR EQUAL TO 10 FEET</t>
        </is>
      </c>
      <c s="5" t="inlineStr" r="C23092">
        <is>
          <t xml:space="preserve">FOOT   </t>
        </is>
      </c>
      <c s="6" r="D23092">
        <v>206.000</v>
      </c>
      <c s="7" r="E23092">
        <v>1</v>
      </c>
      <c s="8" t="inlineStr" r="F23092">
        <is>
          <t xml:space="preserve">62N79</t>
        </is>
      </c>
      <c s="8" t="inlineStr" r="G23092">
        <is>
          <t xml:space="preserve">112</t>
        </is>
      </c>
      <c s="9" r="H23092">
        <v>63.0000</v>
      </c>
      <c s="8" t="inlineStr" r="I23092">
        <is>
          <t xml:space="preserve"/>
        </is>
      </c>
      <c s="8" t="inlineStr" r="J23092">
        <is>
          <t xml:space="preserve"> Cook</t>
        </is>
      </c>
    </row>
    <row r="23093" ht="20.25" customHeight="0">
      <c s="5" t="inlineStr" r="A23093">
        <is>
          <t xml:space="preserve">X4400501</t>
        </is>
      </c>
      <c s="5" t="inlineStr" r="B23093">
        <is>
          <t xml:space="preserve">COMBINATION CURB AND GUTTER REMOVAL AND REPLACEMENT LESS THAN OR EQUAL TO 10 FEET</t>
        </is>
      </c>
      <c s="5" t="inlineStr" r="C23093">
        <is>
          <t xml:space="preserve">FOOT   </t>
        </is>
      </c>
      <c s="6" r="D23093">
        <v>206.000</v>
      </c>
      <c s="7" r="E23093">
        <v>1</v>
      </c>
      <c s="8" t="inlineStr" r="F23093">
        <is>
          <t xml:space="preserve">62N79</t>
        </is>
      </c>
      <c s="8" t="inlineStr" r="G23093">
        <is>
          <t xml:space="preserve">112</t>
        </is>
      </c>
      <c s="9" r="H23093">
        <v>64.0000</v>
      </c>
      <c s="8" t="inlineStr" r="I23093">
        <is>
          <t xml:space="preserve"/>
        </is>
      </c>
      <c s="8" t="inlineStr" r="J23093">
        <is>
          <t xml:space="preserve"> Cook</t>
        </is>
      </c>
    </row>
    <row r="23094" ht="20.25" customHeight="0">
      <c s="5" t="inlineStr" r="A23094">
        <is>
          <t xml:space="preserve">X4400501</t>
        </is>
      </c>
      <c s="5" t="inlineStr" r="B23094">
        <is>
          <t xml:space="preserve">COMBINATION CURB AND GUTTER REMOVAL AND REPLACEMENT LESS THAN OR EQUAL TO 10 FEET</t>
        </is>
      </c>
      <c s="5" t="inlineStr" r="C23094">
        <is>
          <t xml:space="preserve">FOOT   </t>
        </is>
      </c>
      <c s="6" r="D23094">
        <v>206.000</v>
      </c>
      <c s="7" r="E23094">
        <v>1</v>
      </c>
      <c s="8" t="inlineStr" r="F23094">
        <is>
          <t xml:space="preserve">62N79</t>
        </is>
      </c>
      <c s="8" t="inlineStr" r="G23094">
        <is>
          <t xml:space="preserve">112</t>
        </is>
      </c>
      <c s="9" r="H23094">
        <v>105.3500</v>
      </c>
      <c s="8" t="inlineStr" r="I23094">
        <is>
          <t xml:space="preserve"/>
        </is>
      </c>
      <c s="8" t="inlineStr" r="J23094">
        <is>
          <t xml:space="preserve"> Cook</t>
        </is>
      </c>
    </row>
    <row r="23095" ht="20.25" customHeight="0">
      <c s="5" t="inlineStr" r="A23095">
        <is>
          <t xml:space="preserve">X4400501</t>
        </is>
      </c>
      <c s="5" t="inlineStr" r="B23095">
        <is>
          <t xml:space="preserve">COMBINATION CURB AND GUTTER REMOVAL AND REPLACEMENT LESS THAN OR EQUAL TO 10 FEET</t>
        </is>
      </c>
      <c s="5" t="inlineStr" r="C23095">
        <is>
          <t xml:space="preserve">FOOT   </t>
        </is>
      </c>
      <c s="6" r="D23095">
        <v>130.000</v>
      </c>
      <c s="7" r="E23095">
        <v>1</v>
      </c>
      <c s="8" t="inlineStr" r="F23095">
        <is>
          <t xml:space="preserve">62R80</t>
        </is>
      </c>
      <c s="8" t="inlineStr" r="G23095">
        <is>
          <t xml:space="preserve">113</t>
        </is>
      </c>
      <c s="9" r="H23095">
        <v>60.0000</v>
      </c>
      <c s="8" t="inlineStr" r="I23095">
        <is>
          <t xml:space="preserve">Y</t>
        </is>
      </c>
      <c s="8" t="inlineStr" r="J23095">
        <is>
          <t xml:space="preserve"> Cook</t>
        </is>
      </c>
    </row>
    <row r="23096" ht="20.25" customHeight="0">
      <c s="5" t="inlineStr" r="A23096">
        <is>
          <t xml:space="preserve">X4400501</t>
        </is>
      </c>
      <c s="5" t="inlineStr" r="B23096">
        <is>
          <t xml:space="preserve">COMBINATION CURB AND GUTTER REMOVAL AND REPLACEMENT LESS THAN OR EQUAL TO 10 FEET</t>
        </is>
      </c>
      <c s="5" t="inlineStr" r="C23096">
        <is>
          <t xml:space="preserve">FOOT   </t>
        </is>
      </c>
      <c s="6" r="D23096">
        <v>130.000</v>
      </c>
      <c s="7" r="E23096">
        <v>1</v>
      </c>
      <c s="8" t="inlineStr" r="F23096">
        <is>
          <t xml:space="preserve">62R80</t>
        </is>
      </c>
      <c s="8" t="inlineStr" r="G23096">
        <is>
          <t xml:space="preserve">113</t>
        </is>
      </c>
      <c s="9" r="H23096">
        <v>60.0000</v>
      </c>
      <c s="8" t="inlineStr" r="I23096">
        <is>
          <t xml:space="preserve"/>
        </is>
      </c>
      <c s="8" t="inlineStr" r="J23096">
        <is>
          <t xml:space="preserve"> Cook</t>
        </is>
      </c>
    </row>
    <row r="23097" ht="20.25" customHeight="0">
      <c s="5" t="inlineStr" r="A23097">
        <is>
          <t xml:space="preserve">X4400501</t>
        </is>
      </c>
      <c s="5" t="inlineStr" r="B23097">
        <is>
          <t xml:space="preserve">COMBINATION CURB AND GUTTER REMOVAL AND REPLACEMENT LESS THAN OR EQUAL TO 10 FEET</t>
        </is>
      </c>
      <c s="5" t="inlineStr" r="C23097">
        <is>
          <t xml:space="preserve">FOOT   </t>
        </is>
      </c>
      <c s="6" r="D23097">
        <v>130.000</v>
      </c>
      <c s="7" r="E23097">
        <v>1</v>
      </c>
      <c s="8" t="inlineStr" r="F23097">
        <is>
          <t xml:space="preserve">62R80</t>
        </is>
      </c>
      <c s="8" t="inlineStr" r="G23097">
        <is>
          <t xml:space="preserve">113</t>
        </is>
      </c>
      <c s="9" r="H23097">
        <v>60.0000</v>
      </c>
      <c s="8" t="inlineStr" r="I23097">
        <is>
          <t xml:space="preserve"/>
        </is>
      </c>
      <c s="8" t="inlineStr" r="J23097">
        <is>
          <t xml:space="preserve"> Cook</t>
        </is>
      </c>
    </row>
    <row r="23098" ht="20.25" customHeight="0">
      <c s="5" t="inlineStr" r="A23098">
        <is>
          <t xml:space="preserve">X4400501</t>
        </is>
      </c>
      <c s="5" t="inlineStr" r="B23098">
        <is>
          <t xml:space="preserve">COMBINATION CURB AND GUTTER REMOVAL AND REPLACEMENT LESS THAN OR EQUAL TO 10 FEET</t>
        </is>
      </c>
      <c s="5" t="inlineStr" r="C23098">
        <is>
          <t xml:space="preserve">FOOT   </t>
        </is>
      </c>
      <c s="6" r="D23098">
        <v>130.000</v>
      </c>
      <c s="7" r="E23098">
        <v>1</v>
      </c>
      <c s="8" t="inlineStr" r="F23098">
        <is>
          <t xml:space="preserve">62R80</t>
        </is>
      </c>
      <c s="8" t="inlineStr" r="G23098">
        <is>
          <t xml:space="preserve">113</t>
        </is>
      </c>
      <c s="9" r="H23098">
        <v>63.0000</v>
      </c>
      <c s="8" t="inlineStr" r="I23098">
        <is>
          <t xml:space="preserve"/>
        </is>
      </c>
      <c s="8" t="inlineStr" r="J23098">
        <is>
          <t xml:space="preserve"> Cook</t>
        </is>
      </c>
    </row>
    <row r="23099" ht="20.25" customHeight="0">
      <c s="5" t="inlineStr" r="A23099">
        <is>
          <t xml:space="preserve">X4400501</t>
        </is>
      </c>
      <c s="5" t="inlineStr" r="B23099">
        <is>
          <t xml:space="preserve">COMBINATION CURB AND GUTTER REMOVAL AND REPLACEMENT LESS THAN OR EQUAL TO 10 FEET</t>
        </is>
      </c>
      <c s="5" t="inlineStr" r="C23099">
        <is>
          <t xml:space="preserve">FOOT   </t>
        </is>
      </c>
      <c s="6" r="D23099">
        <v>130.000</v>
      </c>
      <c s="7" r="E23099">
        <v>1</v>
      </c>
      <c s="8" t="inlineStr" r="F23099">
        <is>
          <t xml:space="preserve">62R80</t>
        </is>
      </c>
      <c s="8" t="inlineStr" r="G23099">
        <is>
          <t xml:space="preserve">113</t>
        </is>
      </c>
      <c s="9" r="H23099">
        <v>85.0000</v>
      </c>
      <c s="8" t="inlineStr" r="I23099">
        <is>
          <t xml:space="preserve"/>
        </is>
      </c>
      <c s="8" t="inlineStr" r="J23099">
        <is>
          <t xml:space="preserve"> Cook</t>
        </is>
      </c>
    </row>
    <row r="23100" ht="20.25" customHeight="0">
      <c s="5" t="inlineStr" r="A23100">
        <is>
          <t xml:space="preserve">X4400501</t>
        </is>
      </c>
      <c s="5" t="inlineStr" r="B23100">
        <is>
          <t xml:space="preserve">COMBINATION CURB AND GUTTER REMOVAL AND REPLACEMENT LESS THAN OR EQUAL TO 10 FEET</t>
        </is>
      </c>
      <c s="5" t="inlineStr" r="C23100">
        <is>
          <t xml:space="preserve">FOOT   </t>
        </is>
      </c>
      <c s="6" r="D23100">
        <v>130.000</v>
      </c>
      <c s="7" r="E23100">
        <v>1</v>
      </c>
      <c s="8" t="inlineStr" r="F23100">
        <is>
          <t xml:space="preserve">62R80</t>
        </is>
      </c>
      <c s="8" t="inlineStr" r="G23100">
        <is>
          <t xml:space="preserve">113</t>
        </is>
      </c>
      <c s="9" r="H23100">
        <v>103.6800</v>
      </c>
      <c s="8" t="inlineStr" r="I23100">
        <is>
          <t xml:space="preserve"/>
        </is>
      </c>
      <c s="8" t="inlineStr" r="J23100">
        <is>
          <t xml:space="preserve"> Cook</t>
        </is>
      </c>
    </row>
    <row r="23101" ht="20.25" customHeight="0">
      <c s="5" t="inlineStr" r="A23101">
        <is>
          <t xml:space="preserve">X4400501</t>
        </is>
      </c>
      <c s="5" t="inlineStr" r="B23101">
        <is>
          <t xml:space="preserve">COMBINATION CURB AND GUTTER REMOVAL AND REPLACEMENT LESS THAN OR EQUAL TO 10 FEET</t>
        </is>
      </c>
      <c s="5" t="inlineStr" r="C23101">
        <is>
          <t xml:space="preserve">FOOT   </t>
        </is>
      </c>
      <c s="6" r="D23101">
        <v>500.000</v>
      </c>
      <c s="7" r="E23101">
        <v>1</v>
      </c>
      <c s="8" t="inlineStr" r="F23101">
        <is>
          <t xml:space="preserve">62U04</t>
        </is>
      </c>
      <c s="8" t="inlineStr" r="G23101">
        <is>
          <t xml:space="preserve">084</t>
        </is>
      </c>
      <c s="9" r="H23101">
        <v>45.0000</v>
      </c>
      <c s="8" t="inlineStr" r="I23101">
        <is>
          <t xml:space="preserve">Y</t>
        </is>
      </c>
      <c s="8" t="inlineStr" r="J23101">
        <is>
          <t xml:space="preserve"> Cook</t>
        </is>
      </c>
    </row>
    <row r="23102" ht="20.25" customHeight="0">
      <c s="5" t="inlineStr" r="A23102">
        <is>
          <t xml:space="preserve">X4400501</t>
        </is>
      </c>
      <c s="5" t="inlineStr" r="B23102">
        <is>
          <t xml:space="preserve">COMBINATION CURB AND GUTTER REMOVAL AND REPLACEMENT LESS THAN OR EQUAL TO 10 FEET</t>
        </is>
      </c>
      <c s="5" t="inlineStr" r="C23102">
        <is>
          <t xml:space="preserve">FOOT   </t>
        </is>
      </c>
      <c s="6" r="D23102">
        <v>500.000</v>
      </c>
      <c s="7" r="E23102">
        <v>1</v>
      </c>
      <c s="8" t="inlineStr" r="F23102">
        <is>
          <t xml:space="preserve">62U04</t>
        </is>
      </c>
      <c s="8" t="inlineStr" r="G23102">
        <is>
          <t xml:space="preserve">084</t>
        </is>
      </c>
      <c s="9" r="H23102">
        <v>47.2500</v>
      </c>
      <c s="8" t="inlineStr" r="I23102">
        <is>
          <t xml:space="preserve"/>
        </is>
      </c>
      <c s="8" t="inlineStr" r="J23102">
        <is>
          <t xml:space="preserve"> Cook</t>
        </is>
      </c>
    </row>
    <row r="23103" ht="20.25" customHeight="0">
      <c s="5" t="inlineStr" r="A23103">
        <is>
          <t xml:space="preserve">X4400503</t>
        </is>
      </c>
      <c s="5" t="inlineStr" r="B23103">
        <is>
          <t xml:space="preserve">COMBINATION CURB AND GUTTER REMOVAL AND REPLACEMENT GREATER THAN 10 FEET</t>
        </is>
      </c>
      <c s="5" t="inlineStr" r="C23103">
        <is>
          <t xml:space="preserve">FOOT   </t>
        </is>
      </c>
      <c s="6" r="D23103">
        <v>466.000</v>
      </c>
      <c s="7" r="E23103">
        <v>1</v>
      </c>
      <c s="8" t="inlineStr" r="F23103">
        <is>
          <t xml:space="preserve">61J11</t>
        </is>
      </c>
      <c s="8" t="inlineStr" r="G23103">
        <is>
          <t xml:space="preserve">046</t>
        </is>
      </c>
      <c s="9" r="H23103">
        <v>53.5000</v>
      </c>
      <c s="8" t="inlineStr" r="I23103">
        <is>
          <t xml:space="preserve">Y</t>
        </is>
      </c>
      <c s="8" t="inlineStr" r="J23103">
        <is>
          <t xml:space="preserve"> DuPage</t>
        </is>
      </c>
    </row>
    <row r="23104" ht="20.25" customHeight="0">
      <c s="5" t="inlineStr" r="A23104">
        <is>
          <t xml:space="preserve">X4400503</t>
        </is>
      </c>
      <c s="5" t="inlineStr" r="B23104">
        <is>
          <t xml:space="preserve">COMBINATION CURB AND GUTTER REMOVAL AND REPLACEMENT GREATER THAN 10 FEET</t>
        </is>
      </c>
      <c s="5" t="inlineStr" r="C23104">
        <is>
          <t xml:space="preserve">FOOT   </t>
        </is>
      </c>
      <c s="6" r="D23104">
        <v>466.000</v>
      </c>
      <c s="7" r="E23104">
        <v>1</v>
      </c>
      <c s="8" t="inlineStr" r="F23104">
        <is>
          <t xml:space="preserve">61J11</t>
        </is>
      </c>
      <c s="8" t="inlineStr" r="G23104">
        <is>
          <t xml:space="preserve">046</t>
        </is>
      </c>
      <c s="9" r="H23104">
        <v>65.0000</v>
      </c>
      <c s="8" t="inlineStr" r="I23104">
        <is>
          <t xml:space="preserve"/>
        </is>
      </c>
      <c s="8" t="inlineStr" r="J23104">
        <is>
          <t xml:space="preserve"> DuPage</t>
        </is>
      </c>
    </row>
    <row r="23105" ht="20.25" customHeight="0">
      <c s="5" t="inlineStr" r="A23105">
        <is>
          <t xml:space="preserve">X4400503</t>
        </is>
      </c>
      <c s="5" t="inlineStr" r="B23105">
        <is>
          <t xml:space="preserve">COMBINATION CURB AND GUTTER REMOVAL AND REPLACEMENT GREATER THAN 10 FEET</t>
        </is>
      </c>
      <c s="5" t="inlineStr" r="C23105">
        <is>
          <t xml:space="preserve">FOOT   </t>
        </is>
      </c>
      <c s="6" r="D23105">
        <v>466.000</v>
      </c>
      <c s="7" r="E23105">
        <v>1</v>
      </c>
      <c s="8" t="inlineStr" r="F23105">
        <is>
          <t xml:space="preserve">61J11</t>
        </is>
      </c>
      <c s="8" t="inlineStr" r="G23105">
        <is>
          <t xml:space="preserve">046</t>
        </is>
      </c>
      <c s="9" r="H23105">
        <v>66.5000</v>
      </c>
      <c s="8" t="inlineStr" r="I23105">
        <is>
          <t xml:space="preserve"/>
        </is>
      </c>
      <c s="8" t="inlineStr" r="J23105">
        <is>
          <t xml:space="preserve"> DuPage</t>
        </is>
      </c>
    </row>
    <row r="23106" ht="20.25" customHeight="0">
      <c s="5" t="inlineStr" r="A23106">
        <is>
          <t xml:space="preserve">X4400503</t>
        </is>
      </c>
      <c s="5" t="inlineStr" r="B23106">
        <is>
          <t xml:space="preserve">COMBINATION CURB AND GUTTER REMOVAL AND REPLACEMENT GREATER THAN 10 FEET</t>
        </is>
      </c>
      <c s="5" t="inlineStr" r="C23106">
        <is>
          <t xml:space="preserve">FOOT   </t>
        </is>
      </c>
      <c s="6" r="D23106">
        <v>466.000</v>
      </c>
      <c s="7" r="E23106">
        <v>1</v>
      </c>
      <c s="8" t="inlineStr" r="F23106">
        <is>
          <t xml:space="preserve">61J11</t>
        </is>
      </c>
      <c s="8" t="inlineStr" r="G23106">
        <is>
          <t xml:space="preserve">046</t>
        </is>
      </c>
      <c s="9" r="H23106">
        <v>71.5000</v>
      </c>
      <c s="8" t="inlineStr" r="I23106">
        <is>
          <t xml:space="preserve"/>
        </is>
      </c>
      <c s="8" t="inlineStr" r="J23106">
        <is>
          <t xml:space="preserve"> DuPage</t>
        </is>
      </c>
    </row>
    <row r="23107" ht="20.25" customHeight="0">
      <c s="5" t="inlineStr" r="A23107">
        <is>
          <t xml:space="preserve">X4400503</t>
        </is>
      </c>
      <c s="5" t="inlineStr" r="B23107">
        <is>
          <t xml:space="preserve">COMBINATION CURB AND GUTTER REMOVAL AND REPLACEMENT GREATER THAN 10 FEET</t>
        </is>
      </c>
      <c s="5" t="inlineStr" r="C23107">
        <is>
          <t xml:space="preserve">FOOT   </t>
        </is>
      </c>
      <c s="6" r="D23107">
        <v>1052.000</v>
      </c>
      <c s="7" r="E23107">
        <v>1</v>
      </c>
      <c s="8" t="inlineStr" r="F23107">
        <is>
          <t xml:space="preserve">61J13</t>
        </is>
      </c>
      <c s="8" t="inlineStr" r="G23107">
        <is>
          <t xml:space="preserve">048</t>
        </is>
      </c>
      <c s="9" r="H23107">
        <v>53.7500</v>
      </c>
      <c s="8" t="inlineStr" r="I23107">
        <is>
          <t xml:space="preserve">Y</t>
        </is>
      </c>
      <c s="8" t="inlineStr" r="J23107">
        <is>
          <t xml:space="preserve"> DuPage</t>
        </is>
      </c>
    </row>
    <row r="23108" ht="20.25" customHeight="0">
      <c s="5" t="inlineStr" r="A23108">
        <is>
          <t xml:space="preserve">X4400503</t>
        </is>
      </c>
      <c s="5" t="inlineStr" r="B23108">
        <is>
          <t xml:space="preserve">COMBINATION CURB AND GUTTER REMOVAL AND REPLACEMENT GREATER THAN 10 FEET</t>
        </is>
      </c>
      <c s="5" t="inlineStr" r="C23108">
        <is>
          <t xml:space="preserve">FOOT   </t>
        </is>
      </c>
      <c s="6" r="D23108">
        <v>1052.000</v>
      </c>
      <c s="7" r="E23108">
        <v>1</v>
      </c>
      <c s="8" t="inlineStr" r="F23108">
        <is>
          <t xml:space="preserve">61J13</t>
        </is>
      </c>
      <c s="8" t="inlineStr" r="G23108">
        <is>
          <t xml:space="preserve">048</t>
        </is>
      </c>
      <c s="9" r="H23108">
        <v>59.0000</v>
      </c>
      <c s="8" t="inlineStr" r="I23108">
        <is>
          <t xml:space="preserve"/>
        </is>
      </c>
      <c s="8" t="inlineStr" r="J23108">
        <is>
          <t xml:space="preserve"> DuPage</t>
        </is>
      </c>
    </row>
    <row r="23109" ht="20.25" customHeight="0">
      <c s="5" t="inlineStr" r="A23109">
        <is>
          <t xml:space="preserve">X4400503</t>
        </is>
      </c>
      <c s="5" t="inlineStr" r="B23109">
        <is>
          <t xml:space="preserve">COMBINATION CURB AND GUTTER REMOVAL AND REPLACEMENT GREATER THAN 10 FEET</t>
        </is>
      </c>
      <c s="5" t="inlineStr" r="C23109">
        <is>
          <t xml:space="preserve">FOOT   </t>
        </is>
      </c>
      <c s="6" r="D23109">
        <v>1052.000</v>
      </c>
      <c s="7" r="E23109">
        <v>1</v>
      </c>
      <c s="8" t="inlineStr" r="F23109">
        <is>
          <t xml:space="preserve">61J13</t>
        </is>
      </c>
      <c s="8" t="inlineStr" r="G23109">
        <is>
          <t xml:space="preserve">048</t>
        </is>
      </c>
      <c s="9" r="H23109">
        <v>67.0000</v>
      </c>
      <c s="8" t="inlineStr" r="I23109">
        <is>
          <t xml:space="preserve"/>
        </is>
      </c>
      <c s="8" t="inlineStr" r="J23109">
        <is>
          <t xml:space="preserve"> DuPage</t>
        </is>
      </c>
    </row>
    <row r="23110" ht="20.25" customHeight="0">
      <c s="5" t="inlineStr" r="A23110">
        <is>
          <t xml:space="preserve">X4400503</t>
        </is>
      </c>
      <c s="5" t="inlineStr" r="B23110">
        <is>
          <t xml:space="preserve">COMBINATION CURB AND GUTTER REMOVAL AND REPLACEMENT GREATER THAN 10 FEET</t>
        </is>
      </c>
      <c s="5" t="inlineStr" r="C23110">
        <is>
          <t xml:space="preserve">FOOT   </t>
        </is>
      </c>
      <c s="6" r="D23110">
        <v>835.000</v>
      </c>
      <c s="7" r="E23110">
        <v>1</v>
      </c>
      <c s="8" t="inlineStr" r="F23110">
        <is>
          <t xml:space="preserve">61J23</t>
        </is>
      </c>
      <c s="8" t="inlineStr" r="G23110">
        <is>
          <t xml:space="preserve">108</t>
        </is>
      </c>
      <c s="9" r="H23110">
        <v>38.0000</v>
      </c>
      <c s="8" t="inlineStr" r="I23110">
        <is>
          <t xml:space="preserve">Y</t>
        </is>
      </c>
      <c s="8" t="inlineStr" r="J23110">
        <is>
          <t xml:space="preserve"> Cook</t>
        </is>
      </c>
    </row>
    <row r="23111" ht="20.25" customHeight="0">
      <c s="5" t="inlineStr" r="A23111">
        <is>
          <t xml:space="preserve">X4400503</t>
        </is>
      </c>
      <c s="5" t="inlineStr" r="B23111">
        <is>
          <t xml:space="preserve">COMBINATION CURB AND GUTTER REMOVAL AND REPLACEMENT GREATER THAN 10 FEET</t>
        </is>
      </c>
      <c s="5" t="inlineStr" r="C23111">
        <is>
          <t xml:space="preserve">FOOT   </t>
        </is>
      </c>
      <c s="6" r="D23111">
        <v>25.000</v>
      </c>
      <c s="7" r="E23111">
        <v>1</v>
      </c>
      <c s="8" t="inlineStr" r="F23111">
        <is>
          <t xml:space="preserve">62A53</t>
        </is>
      </c>
      <c s="8" t="inlineStr" r="G23111">
        <is>
          <t xml:space="preserve">080</t>
        </is>
      </c>
      <c s="9" r="H23111">
        <v>110.0000</v>
      </c>
      <c s="8" t="inlineStr" r="I23111">
        <is>
          <t xml:space="preserve">Y</t>
        </is>
      </c>
      <c s="8" t="inlineStr" r="J23111">
        <is>
          <t xml:space="preserve"> Lake</t>
        </is>
      </c>
    </row>
    <row r="23112" ht="20.25" customHeight="0">
      <c s="5" t="inlineStr" r="A23112">
        <is>
          <t xml:space="preserve">X4400503</t>
        </is>
      </c>
      <c s="5" t="inlineStr" r="B23112">
        <is>
          <t xml:space="preserve">COMBINATION CURB AND GUTTER REMOVAL AND REPLACEMENT GREATER THAN 10 FEET</t>
        </is>
      </c>
      <c s="5" t="inlineStr" r="C23112">
        <is>
          <t xml:space="preserve">FOOT   </t>
        </is>
      </c>
      <c s="6" r="D23112">
        <v>25.000</v>
      </c>
      <c s="7" r="E23112">
        <v>1</v>
      </c>
      <c s="8" t="inlineStr" r="F23112">
        <is>
          <t xml:space="preserve">62A53</t>
        </is>
      </c>
      <c s="8" t="inlineStr" r="G23112">
        <is>
          <t xml:space="preserve">080</t>
        </is>
      </c>
      <c s="9" r="H23112">
        <v>55.0000</v>
      </c>
      <c s="8" t="inlineStr" r="I23112">
        <is>
          <t xml:space="preserve"/>
        </is>
      </c>
      <c s="8" t="inlineStr" r="J23112">
        <is>
          <t xml:space="preserve"> Lake</t>
        </is>
      </c>
    </row>
    <row r="23113" ht="20.25" customHeight="0">
      <c s="5" t="inlineStr" r="A23113">
        <is>
          <t xml:space="preserve">X4400503</t>
        </is>
      </c>
      <c s="5" t="inlineStr" r="B23113">
        <is>
          <t xml:space="preserve">COMBINATION CURB AND GUTTER REMOVAL AND REPLACEMENT GREATER THAN 10 FEET</t>
        </is>
      </c>
      <c s="5" t="inlineStr" r="C23113">
        <is>
          <t xml:space="preserve">FOOT   </t>
        </is>
      </c>
      <c s="6" r="D23113">
        <v>25.000</v>
      </c>
      <c s="7" r="E23113">
        <v>1</v>
      </c>
      <c s="8" t="inlineStr" r="F23113">
        <is>
          <t xml:space="preserve">62A53</t>
        </is>
      </c>
      <c s="8" t="inlineStr" r="G23113">
        <is>
          <t xml:space="preserve">080</t>
        </is>
      </c>
      <c s="9" r="H23113">
        <v>75.0000</v>
      </c>
      <c s="8" t="inlineStr" r="I23113">
        <is>
          <t xml:space="preserve"/>
        </is>
      </c>
      <c s="8" t="inlineStr" r="J23113">
        <is>
          <t xml:space="preserve"> Lake</t>
        </is>
      </c>
    </row>
    <row r="23114" ht="20.25" customHeight="0">
      <c s="5" t="inlineStr" r="A23114">
        <is>
          <t xml:space="preserve">X4400503</t>
        </is>
      </c>
      <c s="5" t="inlineStr" r="B23114">
        <is>
          <t xml:space="preserve">COMBINATION CURB AND GUTTER REMOVAL AND REPLACEMENT GREATER THAN 10 FEET</t>
        </is>
      </c>
      <c s="5" t="inlineStr" r="C23114">
        <is>
          <t xml:space="preserve">FOOT   </t>
        </is>
      </c>
      <c s="6" r="D23114">
        <v>25.000</v>
      </c>
      <c s="7" r="E23114">
        <v>1</v>
      </c>
      <c s="8" t="inlineStr" r="F23114">
        <is>
          <t xml:space="preserve">62A53</t>
        </is>
      </c>
      <c s="8" t="inlineStr" r="G23114">
        <is>
          <t xml:space="preserve">080</t>
        </is>
      </c>
      <c s="9" r="H23114">
        <v>85.0000</v>
      </c>
      <c s="8" t="inlineStr" r="I23114">
        <is>
          <t xml:space="preserve"/>
        </is>
      </c>
      <c s="8" t="inlineStr" r="J23114">
        <is>
          <t xml:space="preserve"> Lake</t>
        </is>
      </c>
    </row>
    <row r="23115" ht="20.25" customHeight="0">
      <c s="5" t="inlineStr" r="A23115">
        <is>
          <t xml:space="preserve">X4400503</t>
        </is>
      </c>
      <c s="5" t="inlineStr" r="B23115">
        <is>
          <t xml:space="preserve">COMBINATION CURB AND GUTTER REMOVAL AND REPLACEMENT GREATER THAN 10 FEET</t>
        </is>
      </c>
      <c s="5" t="inlineStr" r="C23115">
        <is>
          <t xml:space="preserve">FOOT   </t>
        </is>
      </c>
      <c s="6" r="D23115">
        <v>25.000</v>
      </c>
      <c s="7" r="E23115">
        <v>1</v>
      </c>
      <c s="8" t="inlineStr" r="F23115">
        <is>
          <t xml:space="preserve">62A53</t>
        </is>
      </c>
      <c s="8" t="inlineStr" r="G23115">
        <is>
          <t xml:space="preserve">080</t>
        </is>
      </c>
      <c s="9" r="H23115">
        <v>100.0000</v>
      </c>
      <c s="8" t="inlineStr" r="I23115">
        <is>
          <t xml:space="preserve"/>
        </is>
      </c>
      <c s="8" t="inlineStr" r="J23115">
        <is>
          <t xml:space="preserve"> Lake</t>
        </is>
      </c>
    </row>
    <row r="23116" ht="20.25" customHeight="0">
      <c s="5" t="inlineStr" r="A23116">
        <is>
          <t xml:space="preserve">X4400503</t>
        </is>
      </c>
      <c s="5" t="inlineStr" r="B23116">
        <is>
          <t xml:space="preserve">COMBINATION CURB AND GUTTER REMOVAL AND REPLACEMENT GREATER THAN 10 FEET</t>
        </is>
      </c>
      <c s="5" t="inlineStr" r="C23116">
        <is>
          <t xml:space="preserve">FOOT   </t>
        </is>
      </c>
      <c s="6" r="D23116">
        <v>25.000</v>
      </c>
      <c s="7" r="E23116">
        <v>1</v>
      </c>
      <c s="8" t="inlineStr" r="F23116">
        <is>
          <t xml:space="preserve">62A53</t>
        </is>
      </c>
      <c s="8" t="inlineStr" r="G23116">
        <is>
          <t xml:space="preserve">080</t>
        </is>
      </c>
      <c s="9" r="H23116">
        <v>105.0000</v>
      </c>
      <c s="8" t="inlineStr" r="I23116">
        <is>
          <t xml:space="preserve"/>
        </is>
      </c>
      <c s="8" t="inlineStr" r="J23116">
        <is>
          <t xml:space="preserve"> Lake</t>
        </is>
      </c>
    </row>
    <row r="23117" ht="20.25" customHeight="0">
      <c s="5" t="inlineStr" r="A23117">
        <is>
          <t xml:space="preserve">X4400503</t>
        </is>
      </c>
      <c s="5" t="inlineStr" r="B23117">
        <is>
          <t xml:space="preserve">COMBINATION CURB AND GUTTER REMOVAL AND REPLACEMENT GREATER THAN 10 FEET</t>
        </is>
      </c>
      <c s="5" t="inlineStr" r="C23117">
        <is>
          <t xml:space="preserve">FOOT   </t>
        </is>
      </c>
      <c s="6" r="D23117">
        <v>200.000</v>
      </c>
      <c s="7" r="E23117">
        <v>1</v>
      </c>
      <c s="8" t="inlineStr" r="F23117">
        <is>
          <t xml:space="preserve">62M43</t>
        </is>
      </c>
      <c s="8" t="inlineStr" r="G23117">
        <is>
          <t xml:space="preserve">110</t>
        </is>
      </c>
      <c s="9" r="H23117">
        <v>55.0000</v>
      </c>
      <c s="8" t="inlineStr" r="I23117">
        <is>
          <t xml:space="preserve">Y</t>
        </is>
      </c>
      <c s="8" t="inlineStr" r="J23117">
        <is>
          <t xml:space="preserve"> DuPage, Will</t>
        </is>
      </c>
    </row>
    <row r="23118" ht="20.25" customHeight="0">
      <c s="5" t="inlineStr" r="A23118">
        <is>
          <t xml:space="preserve">X4400503</t>
        </is>
      </c>
      <c s="5" t="inlineStr" r="B23118">
        <is>
          <t xml:space="preserve">COMBINATION CURB AND GUTTER REMOVAL AND REPLACEMENT GREATER THAN 10 FEET</t>
        </is>
      </c>
      <c s="5" t="inlineStr" r="C23118">
        <is>
          <t xml:space="preserve">FOOT   </t>
        </is>
      </c>
      <c s="6" r="D23118">
        <v>200.000</v>
      </c>
      <c s="7" r="E23118">
        <v>1</v>
      </c>
      <c s="8" t="inlineStr" r="F23118">
        <is>
          <t xml:space="preserve">62M43</t>
        </is>
      </c>
      <c s="8" t="inlineStr" r="G23118">
        <is>
          <t xml:space="preserve">110</t>
        </is>
      </c>
      <c s="9" r="H23118">
        <v>52.5000</v>
      </c>
      <c s="8" t="inlineStr" r="I23118">
        <is>
          <t xml:space="preserve"/>
        </is>
      </c>
      <c s="8" t="inlineStr" r="J23118">
        <is>
          <t xml:space="preserve"> DuPage, Will</t>
        </is>
      </c>
    </row>
    <row r="23119" ht="20.25" customHeight="0">
      <c s="5" t="inlineStr" r="A23119">
        <is>
          <t xml:space="preserve">X4400503</t>
        </is>
      </c>
      <c s="5" t="inlineStr" r="B23119">
        <is>
          <t xml:space="preserve">COMBINATION CURB AND GUTTER REMOVAL AND REPLACEMENT GREATER THAN 10 FEET</t>
        </is>
      </c>
      <c s="5" t="inlineStr" r="C23119">
        <is>
          <t xml:space="preserve">FOOT   </t>
        </is>
      </c>
      <c s="6" r="D23119">
        <v>200.000</v>
      </c>
      <c s="7" r="E23119">
        <v>1</v>
      </c>
      <c s="8" t="inlineStr" r="F23119">
        <is>
          <t xml:space="preserve">62M43</t>
        </is>
      </c>
      <c s="8" t="inlineStr" r="G23119">
        <is>
          <t xml:space="preserve">110</t>
        </is>
      </c>
      <c s="9" r="H23119">
        <v>55.0500</v>
      </c>
      <c s="8" t="inlineStr" r="I23119">
        <is>
          <t xml:space="preserve"/>
        </is>
      </c>
      <c s="8" t="inlineStr" r="J23119">
        <is>
          <t xml:space="preserve"> DuPage, Will</t>
        </is>
      </c>
    </row>
    <row r="23120" ht="20.25" customHeight="0">
      <c s="5" t="inlineStr" r="A23120">
        <is>
          <t xml:space="preserve">X4400503</t>
        </is>
      </c>
      <c s="5" t="inlineStr" r="B23120">
        <is>
          <t xml:space="preserve">COMBINATION CURB AND GUTTER REMOVAL AND REPLACEMENT GREATER THAN 10 FEET</t>
        </is>
      </c>
      <c s="5" t="inlineStr" r="C23120">
        <is>
          <t xml:space="preserve">FOOT   </t>
        </is>
      </c>
      <c s="6" r="D23120">
        <v>200.000</v>
      </c>
      <c s="7" r="E23120">
        <v>1</v>
      </c>
      <c s="8" t="inlineStr" r="F23120">
        <is>
          <t xml:space="preserve">62M43</t>
        </is>
      </c>
      <c s="8" t="inlineStr" r="G23120">
        <is>
          <t xml:space="preserve">110</t>
        </is>
      </c>
      <c s="9" r="H23120">
        <v>75.0000</v>
      </c>
      <c s="8" t="inlineStr" r="I23120">
        <is>
          <t xml:space="preserve"/>
        </is>
      </c>
      <c s="8" t="inlineStr" r="J23120">
        <is>
          <t xml:space="preserve"> DuPage, Will</t>
        </is>
      </c>
    </row>
    <row r="23121" ht="20.25" customHeight="0">
      <c s="5" t="inlineStr" r="A23121">
        <is>
          <t xml:space="preserve">X4400503</t>
        </is>
      </c>
      <c s="5" t="inlineStr" r="B23121">
        <is>
          <t xml:space="preserve">COMBINATION CURB AND GUTTER REMOVAL AND REPLACEMENT GREATER THAN 10 FEET</t>
        </is>
      </c>
      <c s="5" t="inlineStr" r="C23121">
        <is>
          <t xml:space="preserve">FOOT   </t>
        </is>
      </c>
      <c s="6" r="D23121">
        <v>100.000</v>
      </c>
      <c s="7" r="E23121">
        <v>1</v>
      </c>
      <c s="8" t="inlineStr" r="F23121">
        <is>
          <t xml:space="preserve">62N69</t>
        </is>
      </c>
      <c s="8" t="inlineStr" r="G23121">
        <is>
          <t xml:space="preserve">111</t>
        </is>
      </c>
      <c s="9" r="H23121">
        <v>94.5000</v>
      </c>
      <c s="8" t="inlineStr" r="I23121">
        <is>
          <t xml:space="preserve">Y</t>
        </is>
      </c>
      <c s="8" t="inlineStr" r="J23121">
        <is>
          <t xml:space="preserve"> Lake</t>
        </is>
      </c>
    </row>
    <row r="23122" ht="20.25" customHeight="0">
      <c s="5" t="inlineStr" r="A23122">
        <is>
          <t xml:space="preserve">X4400503</t>
        </is>
      </c>
      <c s="5" t="inlineStr" r="B23122">
        <is>
          <t xml:space="preserve">COMBINATION CURB AND GUTTER REMOVAL AND REPLACEMENT GREATER THAN 10 FEET</t>
        </is>
      </c>
      <c s="5" t="inlineStr" r="C23122">
        <is>
          <t xml:space="preserve">FOOT   </t>
        </is>
      </c>
      <c s="6" r="D23122">
        <v>100.000</v>
      </c>
      <c s="7" r="E23122">
        <v>1</v>
      </c>
      <c s="8" t="inlineStr" r="F23122">
        <is>
          <t xml:space="preserve">62N69</t>
        </is>
      </c>
      <c s="8" t="inlineStr" r="G23122">
        <is>
          <t xml:space="preserve">111</t>
        </is>
      </c>
      <c s="9" r="H23122">
        <v>94.5000</v>
      </c>
      <c s="8" t="inlineStr" r="I23122">
        <is>
          <t xml:space="preserve"/>
        </is>
      </c>
      <c s="8" t="inlineStr" r="J23122">
        <is>
          <t xml:space="preserve"> Lake</t>
        </is>
      </c>
    </row>
    <row r="23123" ht="20.25" customHeight="0">
      <c s="5" t="inlineStr" r="A23123">
        <is>
          <t xml:space="preserve">X4400503</t>
        </is>
      </c>
      <c s="5" t="inlineStr" r="B23123">
        <is>
          <t xml:space="preserve">COMBINATION CURB AND GUTTER REMOVAL AND REPLACEMENT GREATER THAN 10 FEET</t>
        </is>
      </c>
      <c s="5" t="inlineStr" r="C23123">
        <is>
          <t xml:space="preserve">FOOT   </t>
        </is>
      </c>
      <c s="6" r="D23123">
        <v>100.000</v>
      </c>
      <c s="7" r="E23123">
        <v>1</v>
      </c>
      <c s="8" t="inlineStr" r="F23123">
        <is>
          <t xml:space="preserve">62N69</t>
        </is>
      </c>
      <c s="8" t="inlineStr" r="G23123">
        <is>
          <t xml:space="preserve">111</t>
        </is>
      </c>
      <c s="9" r="H23123">
        <v>94.5000</v>
      </c>
      <c s="8" t="inlineStr" r="I23123">
        <is>
          <t xml:space="preserve"/>
        </is>
      </c>
      <c s="8" t="inlineStr" r="J23123">
        <is>
          <t xml:space="preserve"> Lake</t>
        </is>
      </c>
    </row>
    <row r="23124" ht="20.25" customHeight="0">
      <c s="5" t="inlineStr" r="A23124">
        <is>
          <t xml:space="preserve">X4400503</t>
        </is>
      </c>
      <c s="5" t="inlineStr" r="B23124">
        <is>
          <t xml:space="preserve">COMBINATION CURB AND GUTTER REMOVAL AND REPLACEMENT GREATER THAN 10 FEET</t>
        </is>
      </c>
      <c s="5" t="inlineStr" r="C23124">
        <is>
          <t xml:space="preserve">FOOT   </t>
        </is>
      </c>
      <c s="6" r="D23124">
        <v>2552.000</v>
      </c>
      <c s="7" r="E23124">
        <v>1</v>
      </c>
      <c s="8" t="inlineStr" r="F23124">
        <is>
          <t xml:space="preserve">62N79</t>
        </is>
      </c>
      <c s="8" t="inlineStr" r="G23124">
        <is>
          <t xml:space="preserve">112</t>
        </is>
      </c>
      <c s="9" r="H23124">
        <v>40.0000</v>
      </c>
      <c s="8" t="inlineStr" r="I23124">
        <is>
          <t xml:space="preserve">Y</t>
        </is>
      </c>
      <c s="8" t="inlineStr" r="J23124">
        <is>
          <t xml:space="preserve"> Cook</t>
        </is>
      </c>
    </row>
    <row r="23125" ht="20.25" customHeight="0">
      <c s="5" t="inlineStr" r="A23125">
        <is>
          <t xml:space="preserve">X4400503</t>
        </is>
      </c>
      <c s="5" t="inlineStr" r="B23125">
        <is>
          <t xml:space="preserve">COMBINATION CURB AND GUTTER REMOVAL AND REPLACEMENT GREATER THAN 10 FEET</t>
        </is>
      </c>
      <c s="5" t="inlineStr" r="C23125">
        <is>
          <t xml:space="preserve">FOOT   </t>
        </is>
      </c>
      <c s="6" r="D23125">
        <v>2552.000</v>
      </c>
      <c s="7" r="E23125">
        <v>1</v>
      </c>
      <c s="8" t="inlineStr" r="F23125">
        <is>
          <t xml:space="preserve">62N79</t>
        </is>
      </c>
      <c s="8" t="inlineStr" r="G23125">
        <is>
          <t xml:space="preserve">112</t>
        </is>
      </c>
      <c s="9" r="H23125">
        <v>42.0000</v>
      </c>
      <c s="8" t="inlineStr" r="I23125">
        <is>
          <t xml:space="preserve"/>
        </is>
      </c>
      <c s="8" t="inlineStr" r="J23125">
        <is>
          <t xml:space="preserve"> Cook</t>
        </is>
      </c>
    </row>
    <row r="23126" ht="20.25" customHeight="0">
      <c s="5" t="inlineStr" r="A23126">
        <is>
          <t xml:space="preserve">X4400503</t>
        </is>
      </c>
      <c s="5" t="inlineStr" r="B23126">
        <is>
          <t xml:space="preserve">COMBINATION CURB AND GUTTER REMOVAL AND REPLACEMENT GREATER THAN 10 FEET</t>
        </is>
      </c>
      <c s="5" t="inlineStr" r="C23126">
        <is>
          <t xml:space="preserve">FOOT   </t>
        </is>
      </c>
      <c s="6" r="D23126">
        <v>2552.000</v>
      </c>
      <c s="7" r="E23126">
        <v>1</v>
      </c>
      <c s="8" t="inlineStr" r="F23126">
        <is>
          <t xml:space="preserve">62N79</t>
        </is>
      </c>
      <c s="8" t="inlineStr" r="G23126">
        <is>
          <t xml:space="preserve">112</t>
        </is>
      </c>
      <c s="9" r="H23126">
        <v>42.0000</v>
      </c>
      <c s="8" t="inlineStr" r="I23126">
        <is>
          <t xml:space="preserve"/>
        </is>
      </c>
      <c s="8" t="inlineStr" r="J23126">
        <is>
          <t xml:space="preserve"> Cook</t>
        </is>
      </c>
    </row>
    <row r="23127" ht="20.25" customHeight="0">
      <c s="5" t="inlineStr" r="A23127">
        <is>
          <t xml:space="preserve">X4400503</t>
        </is>
      </c>
      <c s="5" t="inlineStr" r="B23127">
        <is>
          <t xml:space="preserve">COMBINATION CURB AND GUTTER REMOVAL AND REPLACEMENT GREATER THAN 10 FEET</t>
        </is>
      </c>
      <c s="5" t="inlineStr" r="C23127">
        <is>
          <t xml:space="preserve">FOOT   </t>
        </is>
      </c>
      <c s="6" r="D23127">
        <v>2552.000</v>
      </c>
      <c s="7" r="E23127">
        <v>1</v>
      </c>
      <c s="8" t="inlineStr" r="F23127">
        <is>
          <t xml:space="preserve">62N79</t>
        </is>
      </c>
      <c s="8" t="inlineStr" r="G23127">
        <is>
          <t xml:space="preserve">112</t>
        </is>
      </c>
      <c s="9" r="H23127">
        <v>47.0000</v>
      </c>
      <c s="8" t="inlineStr" r="I23127">
        <is>
          <t xml:space="preserve"/>
        </is>
      </c>
      <c s="8" t="inlineStr" r="J23127">
        <is>
          <t xml:space="preserve"> Cook</t>
        </is>
      </c>
    </row>
    <row r="23128" ht="20.25" customHeight="0">
      <c s="5" t="inlineStr" r="A23128">
        <is>
          <t xml:space="preserve">X4400503</t>
        </is>
      </c>
      <c s="5" t="inlineStr" r="B23128">
        <is>
          <t xml:space="preserve">COMBINATION CURB AND GUTTER REMOVAL AND REPLACEMENT GREATER THAN 10 FEET</t>
        </is>
      </c>
      <c s="5" t="inlineStr" r="C23128">
        <is>
          <t xml:space="preserve">FOOT   </t>
        </is>
      </c>
      <c s="6" r="D23128">
        <v>2552.000</v>
      </c>
      <c s="7" r="E23128">
        <v>1</v>
      </c>
      <c s="8" t="inlineStr" r="F23128">
        <is>
          <t xml:space="preserve">62N79</t>
        </is>
      </c>
      <c s="8" t="inlineStr" r="G23128">
        <is>
          <t xml:space="preserve">112</t>
        </is>
      </c>
      <c s="9" r="H23128">
        <v>48.0000</v>
      </c>
      <c s="8" t="inlineStr" r="I23128">
        <is>
          <t xml:space="preserve"/>
        </is>
      </c>
      <c s="8" t="inlineStr" r="J23128">
        <is>
          <t xml:space="preserve"> Cook</t>
        </is>
      </c>
    </row>
    <row r="23129" ht="20.25" customHeight="0">
      <c s="5" t="inlineStr" r="A23129">
        <is>
          <t xml:space="preserve">X4400503</t>
        </is>
      </c>
      <c s="5" t="inlineStr" r="B23129">
        <is>
          <t xml:space="preserve">COMBINATION CURB AND GUTTER REMOVAL AND REPLACEMENT GREATER THAN 10 FEET</t>
        </is>
      </c>
      <c s="5" t="inlineStr" r="C23129">
        <is>
          <t xml:space="preserve">FOOT   </t>
        </is>
      </c>
      <c s="6" r="D23129">
        <v>2552.000</v>
      </c>
      <c s="7" r="E23129">
        <v>1</v>
      </c>
      <c s="8" t="inlineStr" r="F23129">
        <is>
          <t xml:space="preserve">62N79</t>
        </is>
      </c>
      <c s="8" t="inlineStr" r="G23129">
        <is>
          <t xml:space="preserve">112</t>
        </is>
      </c>
      <c s="9" r="H23129">
        <v>71.6900</v>
      </c>
      <c s="8" t="inlineStr" r="I23129">
        <is>
          <t xml:space="preserve"/>
        </is>
      </c>
      <c s="8" t="inlineStr" r="J23129">
        <is>
          <t xml:space="preserve"> Cook</t>
        </is>
      </c>
    </row>
    <row r="23130" ht="20.25" customHeight="0">
      <c s="5" t="inlineStr" r="A23130">
        <is>
          <t xml:space="preserve">X4400503</t>
        </is>
      </c>
      <c s="5" t="inlineStr" r="B23130">
        <is>
          <t xml:space="preserve">COMBINATION CURB AND GUTTER REMOVAL AND REPLACEMENT GREATER THAN 10 FEET</t>
        </is>
      </c>
      <c s="5" t="inlineStr" r="C23130">
        <is>
          <t xml:space="preserve">FOOT   </t>
        </is>
      </c>
      <c s="6" r="D23130">
        <v>469.000</v>
      </c>
      <c s="7" r="E23130">
        <v>1</v>
      </c>
      <c s="8" t="inlineStr" r="F23130">
        <is>
          <t xml:space="preserve">62R80</t>
        </is>
      </c>
      <c s="8" t="inlineStr" r="G23130">
        <is>
          <t xml:space="preserve">113</t>
        </is>
      </c>
      <c s="9" r="H23130">
        <v>40.0000</v>
      </c>
      <c s="8" t="inlineStr" r="I23130">
        <is>
          <t xml:space="preserve">Y</t>
        </is>
      </c>
      <c s="8" t="inlineStr" r="J23130">
        <is>
          <t xml:space="preserve"> Cook</t>
        </is>
      </c>
    </row>
    <row r="23131" ht="20.25" customHeight="0">
      <c s="5" t="inlineStr" r="A23131">
        <is>
          <t xml:space="preserve">X4400503</t>
        </is>
      </c>
      <c s="5" t="inlineStr" r="B23131">
        <is>
          <t xml:space="preserve">COMBINATION CURB AND GUTTER REMOVAL AND REPLACEMENT GREATER THAN 10 FEET</t>
        </is>
      </c>
      <c s="5" t="inlineStr" r="C23131">
        <is>
          <t xml:space="preserve">FOOT   </t>
        </is>
      </c>
      <c s="6" r="D23131">
        <v>469.000</v>
      </c>
      <c s="7" r="E23131">
        <v>1</v>
      </c>
      <c s="8" t="inlineStr" r="F23131">
        <is>
          <t xml:space="preserve">62R80</t>
        </is>
      </c>
      <c s="8" t="inlineStr" r="G23131">
        <is>
          <t xml:space="preserve">113</t>
        </is>
      </c>
      <c s="9" r="H23131">
        <v>40.0000</v>
      </c>
      <c s="8" t="inlineStr" r="I23131">
        <is>
          <t xml:space="preserve"/>
        </is>
      </c>
      <c s="8" t="inlineStr" r="J23131">
        <is>
          <t xml:space="preserve"> Cook</t>
        </is>
      </c>
    </row>
    <row r="23132" ht="20.25" customHeight="0">
      <c s="5" t="inlineStr" r="A23132">
        <is>
          <t xml:space="preserve">X4400503</t>
        </is>
      </c>
      <c s="5" t="inlineStr" r="B23132">
        <is>
          <t xml:space="preserve">COMBINATION CURB AND GUTTER REMOVAL AND REPLACEMENT GREATER THAN 10 FEET</t>
        </is>
      </c>
      <c s="5" t="inlineStr" r="C23132">
        <is>
          <t xml:space="preserve">FOOT   </t>
        </is>
      </c>
      <c s="6" r="D23132">
        <v>469.000</v>
      </c>
      <c s="7" r="E23132">
        <v>1</v>
      </c>
      <c s="8" t="inlineStr" r="F23132">
        <is>
          <t xml:space="preserve">62R80</t>
        </is>
      </c>
      <c s="8" t="inlineStr" r="G23132">
        <is>
          <t xml:space="preserve">113</t>
        </is>
      </c>
      <c s="9" r="H23132">
        <v>42.0000</v>
      </c>
      <c s="8" t="inlineStr" r="I23132">
        <is>
          <t xml:space="preserve"/>
        </is>
      </c>
      <c s="8" t="inlineStr" r="J23132">
        <is>
          <t xml:space="preserve"> Cook</t>
        </is>
      </c>
    </row>
    <row r="23133" ht="20.25" customHeight="0">
      <c s="5" t="inlineStr" r="A23133">
        <is>
          <t xml:space="preserve">X4400503</t>
        </is>
      </c>
      <c s="5" t="inlineStr" r="B23133">
        <is>
          <t xml:space="preserve">COMBINATION CURB AND GUTTER REMOVAL AND REPLACEMENT GREATER THAN 10 FEET</t>
        </is>
      </c>
      <c s="5" t="inlineStr" r="C23133">
        <is>
          <t xml:space="preserve">FOOT   </t>
        </is>
      </c>
      <c s="6" r="D23133">
        <v>469.000</v>
      </c>
      <c s="7" r="E23133">
        <v>1</v>
      </c>
      <c s="8" t="inlineStr" r="F23133">
        <is>
          <t xml:space="preserve">62R80</t>
        </is>
      </c>
      <c s="8" t="inlineStr" r="G23133">
        <is>
          <t xml:space="preserve">113</t>
        </is>
      </c>
      <c s="9" r="H23133">
        <v>48.0000</v>
      </c>
      <c s="8" t="inlineStr" r="I23133">
        <is>
          <t xml:space="preserve"/>
        </is>
      </c>
      <c s="8" t="inlineStr" r="J23133">
        <is>
          <t xml:space="preserve"> Cook</t>
        </is>
      </c>
    </row>
    <row r="23134" ht="20.25" customHeight="0">
      <c s="5" t="inlineStr" r="A23134">
        <is>
          <t xml:space="preserve">X4400503</t>
        </is>
      </c>
      <c s="5" t="inlineStr" r="B23134">
        <is>
          <t xml:space="preserve">COMBINATION CURB AND GUTTER REMOVAL AND REPLACEMENT GREATER THAN 10 FEET</t>
        </is>
      </c>
      <c s="5" t="inlineStr" r="C23134">
        <is>
          <t xml:space="preserve">FOOT   </t>
        </is>
      </c>
      <c s="6" r="D23134">
        <v>469.000</v>
      </c>
      <c s="7" r="E23134">
        <v>1</v>
      </c>
      <c s="8" t="inlineStr" r="F23134">
        <is>
          <t xml:space="preserve">62R80</t>
        </is>
      </c>
      <c s="8" t="inlineStr" r="G23134">
        <is>
          <t xml:space="preserve">113</t>
        </is>
      </c>
      <c s="9" r="H23134">
        <v>49.5000</v>
      </c>
      <c s="8" t="inlineStr" r="I23134">
        <is>
          <t xml:space="preserve"/>
        </is>
      </c>
      <c s="8" t="inlineStr" r="J23134">
        <is>
          <t xml:space="preserve"> Cook</t>
        </is>
      </c>
    </row>
    <row r="23135" ht="20.25" customHeight="0">
      <c s="5" t="inlineStr" r="A23135">
        <is>
          <t xml:space="preserve">X4400503</t>
        </is>
      </c>
      <c s="5" t="inlineStr" r="B23135">
        <is>
          <t xml:space="preserve">COMBINATION CURB AND GUTTER REMOVAL AND REPLACEMENT GREATER THAN 10 FEET</t>
        </is>
      </c>
      <c s="5" t="inlineStr" r="C23135">
        <is>
          <t xml:space="preserve">FOOT   </t>
        </is>
      </c>
      <c s="6" r="D23135">
        <v>469.000</v>
      </c>
      <c s="7" r="E23135">
        <v>1</v>
      </c>
      <c s="8" t="inlineStr" r="F23135">
        <is>
          <t xml:space="preserve">62R80</t>
        </is>
      </c>
      <c s="8" t="inlineStr" r="G23135">
        <is>
          <t xml:space="preserve">113</t>
        </is>
      </c>
      <c s="9" r="H23135">
        <v>51.0900</v>
      </c>
      <c s="8" t="inlineStr" r="I23135">
        <is>
          <t xml:space="preserve"/>
        </is>
      </c>
      <c s="8" t="inlineStr" r="J23135">
        <is>
          <t xml:space="preserve"> Cook</t>
        </is>
      </c>
    </row>
    <row r="23136" ht="20.25" customHeight="0">
      <c s="5" t="inlineStr" r="A23136">
        <is>
          <t xml:space="preserve">X4400503</t>
        </is>
      </c>
      <c s="5" t="inlineStr" r="B23136">
        <is>
          <t xml:space="preserve">COMBINATION CURB AND GUTTER REMOVAL AND REPLACEMENT GREATER THAN 10 FEET</t>
        </is>
      </c>
      <c s="5" t="inlineStr" r="C23136">
        <is>
          <t xml:space="preserve">FOOT   </t>
        </is>
      </c>
      <c s="6" r="D23136">
        <v>500.000</v>
      </c>
      <c s="7" r="E23136">
        <v>1</v>
      </c>
      <c s="8" t="inlineStr" r="F23136">
        <is>
          <t xml:space="preserve">62U04</t>
        </is>
      </c>
      <c s="8" t="inlineStr" r="G23136">
        <is>
          <t xml:space="preserve">084</t>
        </is>
      </c>
      <c s="9" r="H23136">
        <v>37.0000</v>
      </c>
      <c s="8" t="inlineStr" r="I23136">
        <is>
          <t xml:space="preserve">Y</t>
        </is>
      </c>
      <c s="8" t="inlineStr" r="J23136">
        <is>
          <t xml:space="preserve"> Cook</t>
        </is>
      </c>
    </row>
    <row r="23137" ht="20.25" customHeight="0">
      <c s="5" t="inlineStr" r="A23137">
        <is>
          <t xml:space="preserve">X4400503</t>
        </is>
      </c>
      <c s="5" t="inlineStr" r="B23137">
        <is>
          <t xml:space="preserve">COMBINATION CURB AND GUTTER REMOVAL AND REPLACEMENT GREATER THAN 10 FEET</t>
        </is>
      </c>
      <c s="5" t="inlineStr" r="C23137">
        <is>
          <t xml:space="preserve">FOOT   </t>
        </is>
      </c>
      <c s="6" r="D23137">
        <v>500.000</v>
      </c>
      <c s="7" r="E23137">
        <v>1</v>
      </c>
      <c s="8" t="inlineStr" r="F23137">
        <is>
          <t xml:space="preserve">62U04</t>
        </is>
      </c>
      <c s="8" t="inlineStr" r="G23137">
        <is>
          <t xml:space="preserve">084</t>
        </is>
      </c>
      <c s="9" r="H23137">
        <v>38.8500</v>
      </c>
      <c s="8" t="inlineStr" r="I23137">
        <is>
          <t xml:space="preserve"/>
        </is>
      </c>
      <c s="8" t="inlineStr" r="J23137">
        <is>
          <t xml:space="preserve"> Cook</t>
        </is>
      </c>
    </row>
    <row r="23138" ht="20.25" customHeight="0">
      <c s="5" t="inlineStr" r="A23138">
        <is>
          <t xml:space="preserve">X4401198</t>
        </is>
      </c>
      <c s="5" t="inlineStr" r="B23138">
        <is>
          <t xml:space="preserve">HOT-MIX ASPHALT SURFACE REMOVAL, VARIABLE DEPTH</t>
        </is>
      </c>
      <c s="5" t="inlineStr" r="C23138">
        <is>
          <t xml:space="preserve">SQ YD  </t>
        </is>
      </c>
      <c s="6" r="D23138">
        <v>12300.000</v>
      </c>
      <c s="7" r="E23138">
        <v>1</v>
      </c>
      <c s="8" t="inlineStr" r="F23138">
        <is>
          <t xml:space="preserve">61J20</t>
        </is>
      </c>
      <c s="8" t="inlineStr" r="G23138">
        <is>
          <t xml:space="preserve">051</t>
        </is>
      </c>
      <c s="9" r="H23138">
        <v>3.5000</v>
      </c>
      <c s="8" t="inlineStr" r="I23138">
        <is>
          <t xml:space="preserve">Y</t>
        </is>
      </c>
      <c s="8" t="inlineStr" r="J23138">
        <is>
          <t xml:space="preserve"> Cook</t>
        </is>
      </c>
    </row>
    <row r="23139" ht="20.25" customHeight="0">
      <c s="5" t="inlineStr" r="A23139">
        <is>
          <t xml:space="preserve">X4401198</t>
        </is>
      </c>
      <c s="5" t="inlineStr" r="B23139">
        <is>
          <t xml:space="preserve">HOT-MIX ASPHALT SURFACE REMOVAL, VARIABLE DEPTH</t>
        </is>
      </c>
      <c s="5" t="inlineStr" r="C23139">
        <is>
          <t xml:space="preserve">SQ YD  </t>
        </is>
      </c>
      <c s="6" r="D23139">
        <v>12300.000</v>
      </c>
      <c s="7" r="E23139">
        <v>1</v>
      </c>
      <c s="8" t="inlineStr" r="F23139">
        <is>
          <t xml:space="preserve">61J20</t>
        </is>
      </c>
      <c s="8" t="inlineStr" r="G23139">
        <is>
          <t xml:space="preserve">051</t>
        </is>
      </c>
      <c s="9" r="H23139">
        <v>3.7000</v>
      </c>
      <c s="8" t="inlineStr" r="I23139">
        <is>
          <t xml:space="preserve"/>
        </is>
      </c>
      <c s="8" t="inlineStr" r="J23139">
        <is>
          <t xml:space="preserve"> Cook</t>
        </is>
      </c>
    </row>
    <row r="23140" ht="20.25" customHeight="0">
      <c s="5" t="inlineStr" r="A23140">
        <is>
          <t xml:space="preserve">X4401198</t>
        </is>
      </c>
      <c s="5" t="inlineStr" r="B23140">
        <is>
          <t xml:space="preserve">HOT-MIX ASPHALT SURFACE REMOVAL, VARIABLE DEPTH</t>
        </is>
      </c>
      <c s="5" t="inlineStr" r="C23140">
        <is>
          <t xml:space="preserve">SQ YD  </t>
        </is>
      </c>
      <c s="6" r="D23140">
        <v>12300.000</v>
      </c>
      <c s="7" r="E23140">
        <v>1</v>
      </c>
      <c s="8" t="inlineStr" r="F23140">
        <is>
          <t xml:space="preserve">61J20</t>
        </is>
      </c>
      <c s="8" t="inlineStr" r="G23140">
        <is>
          <t xml:space="preserve">051</t>
        </is>
      </c>
      <c s="9" r="H23140">
        <v>3.8500</v>
      </c>
      <c s="8" t="inlineStr" r="I23140">
        <is>
          <t xml:space="preserve"/>
        </is>
      </c>
      <c s="8" t="inlineStr" r="J23140">
        <is>
          <t xml:space="preserve"> Cook</t>
        </is>
      </c>
    </row>
    <row r="23141" ht="20.25" customHeight="0">
      <c s="5" t="inlineStr" r="A23141">
        <is>
          <t xml:space="preserve">X4401198</t>
        </is>
      </c>
      <c s="5" t="inlineStr" r="B23141">
        <is>
          <t xml:space="preserve">HOT-MIX ASPHALT SURFACE REMOVAL, VARIABLE DEPTH</t>
        </is>
      </c>
      <c s="5" t="inlineStr" r="C23141">
        <is>
          <t xml:space="preserve">SQ YD  </t>
        </is>
      </c>
      <c s="6" r="D23141">
        <v>12300.000</v>
      </c>
      <c s="7" r="E23141">
        <v>1</v>
      </c>
      <c s="8" t="inlineStr" r="F23141">
        <is>
          <t xml:space="preserve">61J20</t>
        </is>
      </c>
      <c s="8" t="inlineStr" r="G23141">
        <is>
          <t xml:space="preserve">051</t>
        </is>
      </c>
      <c s="9" r="H23141">
        <v>3.8500</v>
      </c>
      <c s="8" t="inlineStr" r="I23141">
        <is>
          <t xml:space="preserve"/>
        </is>
      </c>
      <c s="8" t="inlineStr" r="J23141">
        <is>
          <t xml:space="preserve"> Cook</t>
        </is>
      </c>
    </row>
    <row r="23142" ht="20.25" customHeight="0">
      <c s="5" t="inlineStr" r="A23142">
        <is>
          <t xml:space="preserve">X4401198</t>
        </is>
      </c>
      <c s="5" t="inlineStr" r="B23142">
        <is>
          <t xml:space="preserve">HOT-MIX ASPHALT SURFACE REMOVAL, VARIABLE DEPTH</t>
        </is>
      </c>
      <c s="5" t="inlineStr" r="C23142">
        <is>
          <t xml:space="preserve">SQ YD  </t>
        </is>
      </c>
      <c s="6" r="D23142">
        <v>12300.000</v>
      </c>
      <c s="7" r="E23142">
        <v>1</v>
      </c>
      <c s="8" t="inlineStr" r="F23142">
        <is>
          <t xml:space="preserve">61J20</t>
        </is>
      </c>
      <c s="8" t="inlineStr" r="G23142">
        <is>
          <t xml:space="preserve">051</t>
        </is>
      </c>
      <c s="9" r="H23142">
        <v>4.4500</v>
      </c>
      <c s="8" t="inlineStr" r="I23142">
        <is>
          <t xml:space="preserve"/>
        </is>
      </c>
      <c s="8" t="inlineStr" r="J23142">
        <is>
          <t xml:space="preserve"> Cook</t>
        </is>
      </c>
    </row>
    <row r="23143" ht="20.25" customHeight="0">
      <c s="5" t="inlineStr" r="A23143">
        <is>
          <t xml:space="preserve">X4401198</t>
        </is>
      </c>
      <c s="5" t="inlineStr" r="B23143">
        <is>
          <t xml:space="preserve">HOT-MIX ASPHALT SURFACE REMOVAL, VARIABLE DEPTH</t>
        </is>
      </c>
      <c s="5" t="inlineStr" r="C23143">
        <is>
          <t xml:space="preserve">SQ YD  </t>
        </is>
      </c>
      <c s="6" r="D23143">
        <v>12300.000</v>
      </c>
      <c s="7" r="E23143">
        <v>1</v>
      </c>
      <c s="8" t="inlineStr" r="F23143">
        <is>
          <t xml:space="preserve">61J20</t>
        </is>
      </c>
      <c s="8" t="inlineStr" r="G23143">
        <is>
          <t xml:space="preserve">051</t>
        </is>
      </c>
      <c s="9" r="H23143">
        <v>4.5100</v>
      </c>
      <c s="8" t="inlineStr" r="I23143">
        <is>
          <t xml:space="preserve"/>
        </is>
      </c>
      <c s="8" t="inlineStr" r="J23143">
        <is>
          <t xml:space="preserve"> Cook</t>
        </is>
      </c>
    </row>
    <row r="23144" ht="20.25" customHeight="0">
      <c s="5" t="inlineStr" r="A23144">
        <is>
          <t xml:space="preserve">X4401198</t>
        </is>
      </c>
      <c s="5" t="inlineStr" r="B23144">
        <is>
          <t xml:space="preserve">HOT-MIX ASPHALT SURFACE REMOVAL, VARIABLE DEPTH</t>
        </is>
      </c>
      <c s="5" t="inlineStr" r="C23144">
        <is>
          <t xml:space="preserve">SQ YD  </t>
        </is>
      </c>
      <c s="6" r="D23144">
        <v>12300.000</v>
      </c>
      <c s="7" r="E23144">
        <v>1</v>
      </c>
      <c s="8" t="inlineStr" r="F23144">
        <is>
          <t xml:space="preserve">61J20</t>
        </is>
      </c>
      <c s="8" t="inlineStr" r="G23144">
        <is>
          <t xml:space="preserve">051</t>
        </is>
      </c>
      <c s="9" r="H23144">
        <v>4.6200</v>
      </c>
      <c s="8" t="inlineStr" r="I23144">
        <is>
          <t xml:space="preserve"/>
        </is>
      </c>
      <c s="8" t="inlineStr" r="J23144">
        <is>
          <t xml:space="preserve"> Cook</t>
        </is>
      </c>
    </row>
    <row r="23145" ht="20.25" customHeight="0">
      <c s="5" t="inlineStr" r="A23145">
        <is>
          <t xml:space="preserve">X4401198</t>
        </is>
      </c>
      <c s="5" t="inlineStr" r="B23145">
        <is>
          <t xml:space="preserve">HOT-MIX ASPHALT SURFACE REMOVAL, VARIABLE DEPTH</t>
        </is>
      </c>
      <c s="5" t="inlineStr" r="C23145">
        <is>
          <t xml:space="preserve">SQ YD  </t>
        </is>
      </c>
      <c s="6" r="D23145">
        <v>12300.000</v>
      </c>
      <c s="7" r="E23145">
        <v>1</v>
      </c>
      <c s="8" t="inlineStr" r="F23145">
        <is>
          <t xml:space="preserve">61J20</t>
        </is>
      </c>
      <c s="8" t="inlineStr" r="G23145">
        <is>
          <t xml:space="preserve">051</t>
        </is>
      </c>
      <c s="9" r="H23145">
        <v>4.7500</v>
      </c>
      <c s="8" t="inlineStr" r="I23145">
        <is>
          <t xml:space="preserve"/>
        </is>
      </c>
      <c s="8" t="inlineStr" r="J23145">
        <is>
          <t xml:space="preserve"> Cook</t>
        </is>
      </c>
    </row>
    <row r="23146" ht="20.25" customHeight="0">
      <c s="5" t="inlineStr" r="A23146">
        <is>
          <t xml:space="preserve">X4401198</t>
        </is>
      </c>
      <c s="5" t="inlineStr" r="B23146">
        <is>
          <t xml:space="preserve">HOT-MIX ASPHALT SURFACE REMOVAL, VARIABLE DEPTH</t>
        </is>
      </c>
      <c s="5" t="inlineStr" r="C23146">
        <is>
          <t xml:space="preserve">SQ YD  </t>
        </is>
      </c>
      <c s="6" r="D23146">
        <v>12300.000</v>
      </c>
      <c s="7" r="E23146">
        <v>1</v>
      </c>
      <c s="8" t="inlineStr" r="F23146">
        <is>
          <t xml:space="preserve">61J20</t>
        </is>
      </c>
      <c s="8" t="inlineStr" r="G23146">
        <is>
          <t xml:space="preserve">051</t>
        </is>
      </c>
      <c s="9" r="H23146">
        <v>5.5000</v>
      </c>
      <c s="8" t="inlineStr" r="I23146">
        <is>
          <t xml:space="preserve"/>
        </is>
      </c>
      <c s="8" t="inlineStr" r="J23146">
        <is>
          <t xml:space="preserve"> Cook</t>
        </is>
      </c>
    </row>
    <row r="23147" ht="20.25" customHeight="0">
      <c s="5" t="inlineStr" r="A23147">
        <is>
          <t xml:space="preserve">X4401198</t>
        </is>
      </c>
      <c s="5" t="inlineStr" r="B23147">
        <is>
          <t xml:space="preserve">HOT-MIX ASPHALT SURFACE REMOVAL, VARIABLE DEPTH</t>
        </is>
      </c>
      <c s="5" t="inlineStr" r="C23147">
        <is>
          <t xml:space="preserve">SQ YD  </t>
        </is>
      </c>
      <c s="6" r="D23147">
        <v>12300.000</v>
      </c>
      <c s="7" r="E23147">
        <v>1</v>
      </c>
      <c s="8" t="inlineStr" r="F23147">
        <is>
          <t xml:space="preserve">61J20</t>
        </is>
      </c>
      <c s="8" t="inlineStr" r="G23147">
        <is>
          <t xml:space="preserve">051</t>
        </is>
      </c>
      <c s="9" r="H23147">
        <v>5.5000</v>
      </c>
      <c s="8" t="inlineStr" r="I23147">
        <is>
          <t xml:space="preserve"/>
        </is>
      </c>
      <c s="8" t="inlineStr" r="J23147">
        <is>
          <t xml:space="preserve"> Cook</t>
        </is>
      </c>
    </row>
    <row r="23148" ht="20.25" customHeight="0">
      <c s="5" t="inlineStr" r="A23148">
        <is>
          <t xml:space="preserve">X4401198</t>
        </is>
      </c>
      <c s="5" t="inlineStr" r="B23148">
        <is>
          <t xml:space="preserve">HOT-MIX ASPHALT SURFACE REMOVAL, VARIABLE DEPTH</t>
        </is>
      </c>
      <c s="5" t="inlineStr" r="C23148">
        <is>
          <t xml:space="preserve">SQ YD  </t>
        </is>
      </c>
      <c s="6" r="D23148">
        <v>12300.000</v>
      </c>
      <c s="7" r="E23148">
        <v>1</v>
      </c>
      <c s="8" t="inlineStr" r="F23148">
        <is>
          <t xml:space="preserve">61J20</t>
        </is>
      </c>
      <c s="8" t="inlineStr" r="G23148">
        <is>
          <t xml:space="preserve">051</t>
        </is>
      </c>
      <c s="9" r="H23148">
        <v>6.2500</v>
      </c>
      <c s="8" t="inlineStr" r="I23148">
        <is>
          <t xml:space="preserve"/>
        </is>
      </c>
      <c s="8" t="inlineStr" r="J23148">
        <is>
          <t xml:space="preserve"> Cook</t>
        </is>
      </c>
    </row>
    <row r="23149" ht="20.25" customHeight="0">
      <c s="5" t="inlineStr" r="A23149">
        <is>
          <t xml:space="preserve">X4401198</t>
        </is>
      </c>
      <c s="5" t="inlineStr" r="B23149">
        <is>
          <t xml:space="preserve">HOT-MIX ASPHALT SURFACE REMOVAL, VARIABLE DEPTH</t>
        </is>
      </c>
      <c s="5" t="inlineStr" r="C23149">
        <is>
          <t xml:space="preserve">SQ YD  </t>
        </is>
      </c>
      <c s="6" r="D23149">
        <v>28696.000</v>
      </c>
      <c s="7" r="E23149">
        <v>1</v>
      </c>
      <c s="8" t="inlineStr" r="F23149">
        <is>
          <t xml:space="preserve">61J21</t>
        </is>
      </c>
      <c s="8" t="inlineStr" r="G23149">
        <is>
          <t xml:space="preserve">052</t>
        </is>
      </c>
      <c s="9" r="H23149">
        <v>3.5000</v>
      </c>
      <c s="8" t="inlineStr" r="I23149">
        <is>
          <t xml:space="preserve">Y</t>
        </is>
      </c>
      <c s="8" t="inlineStr" r="J23149">
        <is>
          <t xml:space="preserve"> Cook</t>
        </is>
      </c>
    </row>
    <row r="23150" ht="20.25" customHeight="0">
      <c s="5" t="inlineStr" r="A23150">
        <is>
          <t xml:space="preserve">X4401198</t>
        </is>
      </c>
      <c s="5" t="inlineStr" r="B23150">
        <is>
          <t xml:space="preserve">HOT-MIX ASPHALT SURFACE REMOVAL, VARIABLE DEPTH</t>
        </is>
      </c>
      <c s="5" t="inlineStr" r="C23150">
        <is>
          <t xml:space="preserve">SQ YD  </t>
        </is>
      </c>
      <c s="6" r="D23150">
        <v>28696.000</v>
      </c>
      <c s="7" r="E23150">
        <v>1</v>
      </c>
      <c s="8" t="inlineStr" r="F23150">
        <is>
          <t xml:space="preserve">61J21</t>
        </is>
      </c>
      <c s="8" t="inlineStr" r="G23150">
        <is>
          <t xml:space="preserve">052</t>
        </is>
      </c>
      <c s="9" r="H23150">
        <v>2.7500</v>
      </c>
      <c s="8" t="inlineStr" r="I23150">
        <is>
          <t xml:space="preserve"/>
        </is>
      </c>
      <c s="8" t="inlineStr" r="J23150">
        <is>
          <t xml:space="preserve"> Cook</t>
        </is>
      </c>
    </row>
    <row r="23151" ht="20.25" customHeight="0">
      <c s="5" t="inlineStr" r="A23151">
        <is>
          <t xml:space="preserve">X4401198</t>
        </is>
      </c>
      <c s="5" t="inlineStr" r="B23151">
        <is>
          <t xml:space="preserve">HOT-MIX ASPHALT SURFACE REMOVAL, VARIABLE DEPTH</t>
        </is>
      </c>
      <c s="5" t="inlineStr" r="C23151">
        <is>
          <t xml:space="preserve">SQ YD  </t>
        </is>
      </c>
      <c s="6" r="D23151">
        <v>28696.000</v>
      </c>
      <c s="7" r="E23151">
        <v>1</v>
      </c>
      <c s="8" t="inlineStr" r="F23151">
        <is>
          <t xml:space="preserve">61J21</t>
        </is>
      </c>
      <c s="8" t="inlineStr" r="G23151">
        <is>
          <t xml:space="preserve">052</t>
        </is>
      </c>
      <c s="9" r="H23151">
        <v>4.5000</v>
      </c>
      <c s="8" t="inlineStr" r="I23151">
        <is>
          <t xml:space="preserve"/>
        </is>
      </c>
      <c s="8" t="inlineStr" r="J23151">
        <is>
          <t xml:space="preserve"> Cook</t>
        </is>
      </c>
    </row>
    <row r="23152" ht="20.25" customHeight="0">
      <c s="5" t="inlineStr" r="A23152">
        <is>
          <t xml:space="preserve">X4401198</t>
        </is>
      </c>
      <c s="5" t="inlineStr" r="B23152">
        <is>
          <t xml:space="preserve">HOT-MIX ASPHALT SURFACE REMOVAL, VARIABLE DEPTH</t>
        </is>
      </c>
      <c s="5" t="inlineStr" r="C23152">
        <is>
          <t xml:space="preserve">SQ YD  </t>
        </is>
      </c>
      <c s="6" r="D23152">
        <v>28696.000</v>
      </c>
      <c s="7" r="E23152">
        <v>1</v>
      </c>
      <c s="8" t="inlineStr" r="F23152">
        <is>
          <t xml:space="preserve">61J21</t>
        </is>
      </c>
      <c s="8" t="inlineStr" r="G23152">
        <is>
          <t xml:space="preserve">052</t>
        </is>
      </c>
      <c s="9" r="H23152">
        <v>5.5000</v>
      </c>
      <c s="8" t="inlineStr" r="I23152">
        <is>
          <t xml:space="preserve"/>
        </is>
      </c>
      <c s="8" t="inlineStr" r="J23152">
        <is>
          <t xml:space="preserve"> Cook</t>
        </is>
      </c>
    </row>
    <row r="23153" ht="20.25" customHeight="0">
      <c s="5" t="inlineStr" r="A23153">
        <is>
          <t xml:space="preserve">X4401198</t>
        </is>
      </c>
      <c s="5" t="inlineStr" r="B23153">
        <is>
          <t xml:space="preserve">HOT-MIX ASPHALT SURFACE REMOVAL, VARIABLE DEPTH</t>
        </is>
      </c>
      <c s="5" t="inlineStr" r="C23153">
        <is>
          <t xml:space="preserve">SQ YD  </t>
        </is>
      </c>
      <c s="6" r="D23153">
        <v>28696.000</v>
      </c>
      <c s="7" r="E23153">
        <v>1</v>
      </c>
      <c s="8" t="inlineStr" r="F23153">
        <is>
          <t xml:space="preserve">61J21</t>
        </is>
      </c>
      <c s="8" t="inlineStr" r="G23153">
        <is>
          <t xml:space="preserve">052</t>
        </is>
      </c>
      <c s="9" r="H23153">
        <v>5.5000</v>
      </c>
      <c s="8" t="inlineStr" r="I23153">
        <is>
          <t xml:space="preserve"/>
        </is>
      </c>
      <c s="8" t="inlineStr" r="J23153">
        <is>
          <t xml:space="preserve"> Cook</t>
        </is>
      </c>
    </row>
    <row r="23154" ht="20.25" customHeight="0">
      <c s="5" t="inlineStr" r="A23154">
        <is>
          <t xml:space="preserve">X4401198</t>
        </is>
      </c>
      <c s="5" t="inlineStr" r="B23154">
        <is>
          <t xml:space="preserve">HOT-MIX ASPHALT SURFACE REMOVAL, VARIABLE DEPTH</t>
        </is>
      </c>
      <c s="5" t="inlineStr" r="C23154">
        <is>
          <t xml:space="preserve">SQ YD  </t>
        </is>
      </c>
      <c s="6" r="D23154">
        <v>971.000</v>
      </c>
      <c s="7" r="E23154">
        <v>6</v>
      </c>
      <c s="8" t="inlineStr" r="F23154">
        <is>
          <t xml:space="preserve">72G54</t>
        </is>
      </c>
      <c s="8" t="inlineStr" r="G23154">
        <is>
          <t xml:space="preserve">098</t>
        </is>
      </c>
      <c s="9" r="H23154">
        <v>29.4800</v>
      </c>
      <c s="8" t="inlineStr" r="I23154">
        <is>
          <t xml:space="preserve">Y</t>
        </is>
      </c>
      <c s="8" t="inlineStr" r="J23154">
        <is>
          <t xml:space="preserve"> Montgomery</t>
        </is>
      </c>
    </row>
    <row r="23155" ht="20.25" customHeight="0">
      <c s="5" t="inlineStr" r="A23155">
        <is>
          <t xml:space="preserve">X4401198</t>
        </is>
      </c>
      <c s="5" t="inlineStr" r="B23155">
        <is>
          <t xml:space="preserve">HOT-MIX ASPHALT SURFACE REMOVAL, VARIABLE DEPTH</t>
        </is>
      </c>
      <c s="5" t="inlineStr" r="C23155">
        <is>
          <t xml:space="preserve">SQ YD  </t>
        </is>
      </c>
      <c s="6" r="D23155">
        <v>54006.000</v>
      </c>
      <c s="7" r="E23155">
        <v>6</v>
      </c>
      <c s="8" t="inlineStr" r="F23155">
        <is>
          <t xml:space="preserve">72K64</t>
        </is>
      </c>
      <c s="8" t="inlineStr" r="G23155">
        <is>
          <t xml:space="preserve">061</t>
        </is>
      </c>
      <c s="9" r="H23155">
        <v>4.0700</v>
      </c>
      <c s="8" t="inlineStr" r="I23155">
        <is>
          <t xml:space="preserve">Y</t>
        </is>
      </c>
      <c s="8" t="inlineStr" r="J23155">
        <is>
          <t xml:space="preserve"> Logan</t>
        </is>
      </c>
    </row>
    <row r="23156" ht="20.25" customHeight="0">
      <c s="5" t="inlineStr" r="A23156">
        <is>
          <t xml:space="preserve">X4401198</t>
        </is>
      </c>
      <c s="5" t="inlineStr" r="B23156">
        <is>
          <t xml:space="preserve">HOT-MIX ASPHALT SURFACE REMOVAL, VARIABLE DEPTH</t>
        </is>
      </c>
      <c s="5" t="inlineStr" r="C23156">
        <is>
          <t xml:space="preserve">SQ YD  </t>
        </is>
      </c>
      <c s="6" r="D23156">
        <v>46265.000</v>
      </c>
      <c s="7" r="E23156">
        <v>6</v>
      </c>
      <c s="8" t="inlineStr" r="F23156">
        <is>
          <t xml:space="preserve">72N14</t>
        </is>
      </c>
      <c s="8" t="inlineStr" r="G23156">
        <is>
          <t xml:space="preserve">025</t>
        </is>
      </c>
      <c s="9" r="H23156">
        <v>3.0000</v>
      </c>
      <c s="8" t="inlineStr" r="I23156">
        <is>
          <t xml:space="preserve">Y</t>
        </is>
      </c>
      <c s="8" t="inlineStr" r="J23156">
        <is>
          <t xml:space="preserve"> Morgan</t>
        </is>
      </c>
    </row>
    <row r="23157" ht="20.25" customHeight="0">
      <c s="5" t="inlineStr" r="A23157">
        <is>
          <t xml:space="preserve">X4401198</t>
        </is>
      </c>
      <c s="5" t="inlineStr" r="B23157">
        <is>
          <t xml:space="preserve">HOT-MIX ASPHALT SURFACE REMOVAL, VARIABLE DEPTH</t>
        </is>
      </c>
      <c s="5" t="inlineStr" r="C23157">
        <is>
          <t xml:space="preserve">SQ YD  </t>
        </is>
      </c>
      <c s="6" r="D23157">
        <v>46265.000</v>
      </c>
      <c s="7" r="E23157">
        <v>6</v>
      </c>
      <c s="8" t="inlineStr" r="F23157">
        <is>
          <t xml:space="preserve">72N14</t>
        </is>
      </c>
      <c s="8" t="inlineStr" r="G23157">
        <is>
          <t xml:space="preserve">025</t>
        </is>
      </c>
      <c s="9" r="H23157">
        <v>3.0800</v>
      </c>
      <c s="8" t="inlineStr" r="I23157">
        <is>
          <t xml:space="preserve"/>
        </is>
      </c>
      <c s="8" t="inlineStr" r="J23157">
        <is>
          <t xml:space="preserve"> Morgan</t>
        </is>
      </c>
    </row>
    <row r="23158" ht="20.25" customHeight="0">
      <c s="5" t="inlineStr" r="A23158">
        <is>
          <t xml:space="preserve">X4401198</t>
        </is>
      </c>
      <c s="5" t="inlineStr" r="B23158">
        <is>
          <t xml:space="preserve">HOT-MIX ASPHALT SURFACE REMOVAL, VARIABLE DEPTH</t>
        </is>
      </c>
      <c s="5" t="inlineStr" r="C23158">
        <is>
          <t xml:space="preserve">SQ YD  </t>
        </is>
      </c>
      <c s="6" r="D23158">
        <v>46265.000</v>
      </c>
      <c s="7" r="E23158">
        <v>6</v>
      </c>
      <c s="8" t="inlineStr" r="F23158">
        <is>
          <t xml:space="preserve">72N14</t>
        </is>
      </c>
      <c s="8" t="inlineStr" r="G23158">
        <is>
          <t xml:space="preserve">025</t>
        </is>
      </c>
      <c s="9" r="H23158">
        <v>3.4500</v>
      </c>
      <c s="8" t="inlineStr" r="I23158">
        <is>
          <t xml:space="preserve"/>
        </is>
      </c>
      <c s="8" t="inlineStr" r="J23158">
        <is>
          <t xml:space="preserve"> Morgan</t>
        </is>
      </c>
    </row>
    <row r="23159" ht="20.25" customHeight="0">
      <c s="5" t="inlineStr" r="A23159">
        <is>
          <t xml:space="preserve">X4401198</t>
        </is>
      </c>
      <c s="5" t="inlineStr" r="B23159">
        <is>
          <t xml:space="preserve">HOT-MIX ASPHALT SURFACE REMOVAL, VARIABLE DEPTH</t>
        </is>
      </c>
      <c s="5" t="inlineStr" r="C23159">
        <is>
          <t xml:space="preserve">SQ YD  </t>
        </is>
      </c>
      <c s="6" r="D23159">
        <v>1254.000</v>
      </c>
      <c s="7" r="E23159">
        <v>7</v>
      </c>
      <c s="8" t="inlineStr" r="F23159">
        <is>
          <t xml:space="preserve">74987</t>
        </is>
      </c>
      <c s="8" t="inlineStr" r="G23159">
        <is>
          <t xml:space="preserve">027</t>
        </is>
      </c>
      <c s="9" r="H23159">
        <v>11.3800</v>
      </c>
      <c s="8" t="inlineStr" r="I23159">
        <is>
          <t xml:space="preserve">Y</t>
        </is>
      </c>
      <c s="8" t="inlineStr" r="J23159">
        <is>
          <t xml:space="preserve"> Wayne</t>
        </is>
      </c>
    </row>
    <row r="23160" ht="20.25" customHeight="0">
      <c s="5" t="inlineStr" r="A23160">
        <is>
          <t xml:space="preserve">X4401198</t>
        </is>
      </c>
      <c s="5" t="inlineStr" r="B23160">
        <is>
          <t xml:space="preserve">HOT-MIX ASPHALT SURFACE REMOVAL, VARIABLE DEPTH</t>
        </is>
      </c>
      <c s="5" t="inlineStr" r="C23160">
        <is>
          <t xml:space="preserve">SQ YD  </t>
        </is>
      </c>
      <c s="6" r="D23160">
        <v>1254.000</v>
      </c>
      <c s="7" r="E23160">
        <v>7</v>
      </c>
      <c s="8" t="inlineStr" r="F23160">
        <is>
          <t xml:space="preserve">74987</t>
        </is>
      </c>
      <c s="8" t="inlineStr" r="G23160">
        <is>
          <t xml:space="preserve">027</t>
        </is>
      </c>
      <c s="9" r="H23160">
        <v>3.5400</v>
      </c>
      <c s="8" t="inlineStr" r="I23160">
        <is>
          <t xml:space="preserve"/>
        </is>
      </c>
      <c s="8" t="inlineStr" r="J23160">
        <is>
          <t xml:space="preserve"> Wayne</t>
        </is>
      </c>
    </row>
    <row r="23161" ht="20.25" customHeight="0">
      <c s="5" t="inlineStr" r="A23161">
        <is>
          <t xml:space="preserve">X4401198</t>
        </is>
      </c>
      <c s="5" t="inlineStr" r="B23161">
        <is>
          <t xml:space="preserve">HOT-MIX ASPHALT SURFACE REMOVAL, VARIABLE DEPTH</t>
        </is>
      </c>
      <c s="5" t="inlineStr" r="C23161">
        <is>
          <t xml:space="preserve">SQ YD  </t>
        </is>
      </c>
      <c s="6" r="D23161">
        <v>9996.000</v>
      </c>
      <c s="7" r="E23161">
        <v>9</v>
      </c>
      <c s="8" t="inlineStr" r="F23161">
        <is>
          <t xml:space="preserve">78604</t>
        </is>
      </c>
      <c s="8" t="inlineStr" r="G23161">
        <is>
          <t xml:space="preserve">104</t>
        </is>
      </c>
      <c s="9" r="H23161">
        <v>4.2500</v>
      </c>
      <c s="8" t="inlineStr" r="I23161">
        <is>
          <t xml:space="preserve">Y</t>
        </is>
      </c>
      <c s="8" t="inlineStr" r="J23161">
        <is>
          <t xml:space="preserve"> Jefferson</t>
        </is>
      </c>
    </row>
    <row r="23162" ht="20.25" customHeight="0">
      <c s="5" t="inlineStr" r="A23162">
        <is>
          <t xml:space="preserve">X4401198</t>
        </is>
      </c>
      <c s="5" t="inlineStr" r="B23162">
        <is>
          <t xml:space="preserve">HOT-MIX ASPHALT SURFACE REMOVAL, VARIABLE DEPTH</t>
        </is>
      </c>
      <c s="5" t="inlineStr" r="C23162">
        <is>
          <t xml:space="preserve">SQ YD  </t>
        </is>
      </c>
      <c s="6" r="D23162">
        <v>9996.000</v>
      </c>
      <c s="7" r="E23162">
        <v>9</v>
      </c>
      <c s="8" t="inlineStr" r="F23162">
        <is>
          <t xml:space="preserve">78604</t>
        </is>
      </c>
      <c s="8" t="inlineStr" r="G23162">
        <is>
          <t xml:space="preserve">104</t>
        </is>
      </c>
      <c s="9" r="H23162">
        <v>4.0700</v>
      </c>
      <c s="8" t="inlineStr" r="I23162">
        <is>
          <t xml:space="preserve"/>
        </is>
      </c>
      <c s="8" t="inlineStr" r="J23162">
        <is>
          <t xml:space="preserve"> Jefferson</t>
        </is>
      </c>
    </row>
    <row r="23163" ht="20.25" customHeight="0">
      <c s="5" t="inlineStr" r="A23163">
        <is>
          <t xml:space="preserve">X4401198</t>
        </is>
      </c>
      <c s="5" t="inlineStr" r="B23163">
        <is>
          <t xml:space="preserve">HOT-MIX ASPHALT SURFACE REMOVAL, VARIABLE DEPTH</t>
        </is>
      </c>
      <c s="5" t="inlineStr" r="C23163">
        <is>
          <t xml:space="preserve">SQ YD  </t>
        </is>
      </c>
      <c s="6" r="D23163">
        <v>9996.000</v>
      </c>
      <c s="7" r="E23163">
        <v>9</v>
      </c>
      <c s="8" t="inlineStr" r="F23163">
        <is>
          <t xml:space="preserve">78604</t>
        </is>
      </c>
      <c s="8" t="inlineStr" r="G23163">
        <is>
          <t xml:space="preserve">104</t>
        </is>
      </c>
      <c s="9" r="H23163">
        <v>5.0000</v>
      </c>
      <c s="8" t="inlineStr" r="I23163">
        <is>
          <t xml:space="preserve"/>
        </is>
      </c>
      <c s="8" t="inlineStr" r="J23163">
        <is>
          <t xml:space="preserve"> Jefferson</t>
        </is>
      </c>
    </row>
    <row r="23164" ht="20.25" customHeight="0">
      <c s="5" t="inlineStr" r="A23164">
        <is>
          <t xml:space="preserve">X4401198</t>
        </is>
      </c>
      <c s="5" t="inlineStr" r="B23164">
        <is>
          <t xml:space="preserve">HOT-MIX ASPHALT SURFACE REMOVAL, VARIABLE DEPTH</t>
        </is>
      </c>
      <c s="5" t="inlineStr" r="C23164">
        <is>
          <t xml:space="preserve">SQ YD  </t>
        </is>
      </c>
      <c s="6" r="D23164">
        <v>9996.000</v>
      </c>
      <c s="7" r="E23164">
        <v>9</v>
      </c>
      <c s="8" t="inlineStr" r="F23164">
        <is>
          <t xml:space="preserve">78604</t>
        </is>
      </c>
      <c s="8" t="inlineStr" r="G23164">
        <is>
          <t xml:space="preserve">104</t>
        </is>
      </c>
      <c s="9" r="H23164">
        <v>8.5400</v>
      </c>
      <c s="8" t="inlineStr" r="I23164">
        <is>
          <t xml:space="preserve"/>
        </is>
      </c>
      <c s="8" t="inlineStr" r="J23164">
        <is>
          <t xml:space="preserve"> Jefferson</t>
        </is>
      </c>
    </row>
    <row r="23165" ht="20.25" customHeight="0">
      <c s="5" t="inlineStr" r="A23165">
        <is>
          <t xml:space="preserve">X4401198</t>
        </is>
      </c>
      <c s="5" t="inlineStr" r="B23165">
        <is>
          <t xml:space="preserve">HOT-MIX ASPHALT SURFACE REMOVAL, VARIABLE DEPTH</t>
        </is>
      </c>
      <c s="5" t="inlineStr" r="C23165">
        <is>
          <t xml:space="preserve">SQ YD  </t>
        </is>
      </c>
      <c s="6" r="D23165">
        <v>471.000</v>
      </c>
      <c s="7" r="E23165">
        <v>4</v>
      </c>
      <c s="8" t="inlineStr" r="F23165">
        <is>
          <t xml:space="preserve">89821</t>
        </is>
      </c>
      <c s="8" t="inlineStr" r="G23165">
        <is>
          <t xml:space="preserve">073</t>
        </is>
      </c>
      <c s="9" r="H23165">
        <v>21.3000</v>
      </c>
      <c s="8" t="inlineStr" r="I23165">
        <is>
          <t xml:space="preserve">Y</t>
        </is>
      </c>
      <c s="8" t="inlineStr" r="J23165">
        <is>
          <t xml:space="preserve"> Peoria</t>
        </is>
      </c>
    </row>
    <row r="23166" ht="20.25" customHeight="0">
      <c s="5" t="inlineStr" r="A23166">
        <is>
          <t xml:space="preserve">X4401198</t>
        </is>
      </c>
      <c s="5" t="inlineStr" r="B23166">
        <is>
          <t xml:space="preserve">HOT-MIX ASPHALT SURFACE REMOVAL, VARIABLE DEPTH</t>
        </is>
      </c>
      <c s="5" t="inlineStr" r="C23166">
        <is>
          <t xml:space="preserve">SQ YD  </t>
        </is>
      </c>
      <c s="6" r="D23166">
        <v>471.000</v>
      </c>
      <c s="7" r="E23166">
        <v>4</v>
      </c>
      <c s="8" t="inlineStr" r="F23166">
        <is>
          <t xml:space="preserve">89821</t>
        </is>
      </c>
      <c s="8" t="inlineStr" r="G23166">
        <is>
          <t xml:space="preserve">073</t>
        </is>
      </c>
      <c s="9" r="H23166">
        <v>21.4500</v>
      </c>
      <c s="8" t="inlineStr" r="I23166">
        <is>
          <t xml:space="preserve"/>
        </is>
      </c>
      <c s="8" t="inlineStr" r="J23166">
        <is>
          <t xml:space="preserve"> Peoria</t>
        </is>
      </c>
    </row>
    <row r="23167" ht="20.25" customHeight="0">
      <c s="5" t="inlineStr" r="A23167">
        <is>
          <t xml:space="preserve">X4401198</t>
        </is>
      </c>
      <c s="5" t="inlineStr" r="B23167">
        <is>
          <t xml:space="preserve">HOT-MIX ASPHALT SURFACE REMOVAL, VARIABLE DEPTH</t>
        </is>
      </c>
      <c s="5" t="inlineStr" r="C23167">
        <is>
          <t xml:space="preserve">SQ YD  </t>
        </is>
      </c>
      <c s="6" r="D23167">
        <v>4075.000</v>
      </c>
      <c s="7" r="E23167">
        <v>8</v>
      </c>
      <c s="8" t="inlineStr" r="F23167">
        <is>
          <t xml:space="preserve">97785</t>
        </is>
      </c>
      <c s="8" t="inlineStr" r="G23167">
        <is>
          <t xml:space="preserve">137</t>
        </is>
      </c>
      <c s="9" r="H23167">
        <v>7.2000</v>
      </c>
      <c s="8" t="inlineStr" r="I23167">
        <is>
          <t xml:space="preserve">Y</t>
        </is>
      </c>
      <c s="8" t="inlineStr" r="J23167">
        <is>
          <t xml:space="preserve"> Madison</t>
        </is>
      </c>
    </row>
    <row r="23168" ht="20.25" customHeight="0">
      <c s="5" t="inlineStr" r="A23168">
        <is>
          <t xml:space="preserve">X4401198</t>
        </is>
      </c>
      <c s="5" t="inlineStr" r="B23168">
        <is>
          <t xml:space="preserve">HOT-MIX ASPHALT SURFACE REMOVAL, VARIABLE DEPTH</t>
        </is>
      </c>
      <c s="5" t="inlineStr" r="C23168">
        <is>
          <t xml:space="preserve">SQ YD  </t>
        </is>
      </c>
      <c s="6" r="D23168">
        <v>4075.000</v>
      </c>
      <c s="7" r="E23168">
        <v>8</v>
      </c>
      <c s="8" t="inlineStr" r="F23168">
        <is>
          <t xml:space="preserve">97785</t>
        </is>
      </c>
      <c s="8" t="inlineStr" r="G23168">
        <is>
          <t xml:space="preserve">137</t>
        </is>
      </c>
      <c s="9" r="H23168">
        <v>6.1100</v>
      </c>
      <c s="8" t="inlineStr" r="I23168">
        <is>
          <t xml:space="preserve"/>
        </is>
      </c>
      <c s="8" t="inlineStr" r="J23168">
        <is>
          <t xml:space="preserve"> Madison</t>
        </is>
      </c>
    </row>
    <row r="23169" ht="20.25" customHeight="0">
      <c s="5" t="inlineStr" r="A23169">
        <is>
          <t xml:space="preserve">X4402020</t>
        </is>
      </c>
      <c s="5" t="inlineStr" r="B23169">
        <is>
          <t xml:space="preserve">CONCRETE MEDIAN SURFACE REMOVAL</t>
        </is>
      </c>
      <c s="5" t="inlineStr" r="C23169">
        <is>
          <t xml:space="preserve">SQ FT  </t>
        </is>
      </c>
      <c s="6" r="D23169">
        <v>18145.000</v>
      </c>
      <c s="7" r="E23169">
        <v>7</v>
      </c>
      <c s="8" t="inlineStr" r="F23169">
        <is>
          <t xml:space="preserve">74961</t>
        </is>
      </c>
      <c s="8" t="inlineStr" r="G23169">
        <is>
          <t xml:space="preserve">102</t>
        </is>
      </c>
      <c s="9" r="H23169">
        <v>6.0000</v>
      </c>
      <c s="8" t="inlineStr" r="I23169">
        <is>
          <t xml:space="preserve">Y</t>
        </is>
      </c>
      <c s="8" t="inlineStr" r="J23169">
        <is>
          <t xml:space="preserve"> Richland</t>
        </is>
      </c>
    </row>
    <row r="23170" ht="20.25" customHeight="0">
      <c s="5" t="inlineStr" r="A23170">
        <is>
          <t xml:space="preserve">X4402020</t>
        </is>
      </c>
      <c s="5" t="inlineStr" r="B23170">
        <is>
          <t xml:space="preserve">CONCRETE MEDIAN SURFACE REMOVAL</t>
        </is>
      </c>
      <c s="5" t="inlineStr" r="C23170">
        <is>
          <t xml:space="preserve">SQ FT  </t>
        </is>
      </c>
      <c s="6" r="D23170">
        <v>5971.000</v>
      </c>
      <c s="7" r="E23170">
        <v>4</v>
      </c>
      <c s="8" t="inlineStr" r="F23170">
        <is>
          <t xml:space="preserve">89826</t>
        </is>
      </c>
      <c s="8" t="inlineStr" r="G23170">
        <is>
          <t xml:space="preserve">136</t>
        </is>
      </c>
      <c s="9" r="H23170">
        <v>0.5500</v>
      </c>
      <c s="8" t="inlineStr" r="I23170">
        <is>
          <t xml:space="preserve">Y</t>
        </is>
      </c>
      <c s="8" t="inlineStr" r="J23170">
        <is>
          <t xml:space="preserve"> Peoria</t>
        </is>
      </c>
    </row>
    <row r="23171" ht="20.25" customHeight="0">
      <c s="5" t="inlineStr" r="A23171">
        <is>
          <t xml:space="preserve">X4402020</t>
        </is>
      </c>
      <c s="5" t="inlineStr" r="B23171">
        <is>
          <t xml:space="preserve">CONCRETE MEDIAN SURFACE REMOVAL</t>
        </is>
      </c>
      <c s="5" t="inlineStr" r="C23171">
        <is>
          <t xml:space="preserve">SQ FT  </t>
        </is>
      </c>
      <c s="6" r="D23171">
        <v>5971.000</v>
      </c>
      <c s="7" r="E23171">
        <v>4</v>
      </c>
      <c s="8" t="inlineStr" r="F23171">
        <is>
          <t xml:space="preserve">89826</t>
        </is>
      </c>
      <c s="8" t="inlineStr" r="G23171">
        <is>
          <t xml:space="preserve">136</t>
        </is>
      </c>
      <c s="9" r="H23171">
        <v>1.1400</v>
      </c>
      <c s="8" t="inlineStr" r="I23171">
        <is>
          <t xml:space="preserve"/>
        </is>
      </c>
      <c s="8" t="inlineStr" r="J23171">
        <is>
          <t xml:space="preserve"> Peoria</t>
        </is>
      </c>
    </row>
    <row r="23172" ht="20.25" customHeight="0">
      <c s="5" t="inlineStr" r="A23172">
        <is>
          <t xml:space="preserve">X4402020</t>
        </is>
      </c>
      <c s="5" t="inlineStr" r="B23172">
        <is>
          <t xml:space="preserve">CONCRETE MEDIAN SURFACE REMOVAL</t>
        </is>
      </c>
      <c s="5" t="inlineStr" r="C23172">
        <is>
          <t xml:space="preserve">SQ FT  </t>
        </is>
      </c>
      <c s="6" r="D23172">
        <v>5971.000</v>
      </c>
      <c s="7" r="E23172">
        <v>4</v>
      </c>
      <c s="8" t="inlineStr" r="F23172">
        <is>
          <t xml:space="preserve">89826</t>
        </is>
      </c>
      <c s="8" t="inlineStr" r="G23172">
        <is>
          <t xml:space="preserve">136</t>
        </is>
      </c>
      <c s="9" r="H23172">
        <v>1.2700</v>
      </c>
      <c s="8" t="inlineStr" r="I23172">
        <is>
          <t xml:space="preserve"/>
        </is>
      </c>
      <c s="8" t="inlineStr" r="J23172">
        <is>
          <t xml:space="preserve"> Peoria</t>
        </is>
      </c>
    </row>
    <row r="23173" ht="20.25" customHeight="0">
      <c s="5" t="inlineStr" r="A23173">
        <is>
          <t xml:space="preserve">X4402020</t>
        </is>
      </c>
      <c s="5" t="inlineStr" r="B23173">
        <is>
          <t xml:space="preserve">CONCRETE MEDIAN SURFACE REMOVAL</t>
        </is>
      </c>
      <c s="5" t="inlineStr" r="C23173">
        <is>
          <t xml:space="preserve">SQ FT  </t>
        </is>
      </c>
      <c s="6" r="D23173">
        <v>5971.000</v>
      </c>
      <c s="7" r="E23173">
        <v>4</v>
      </c>
      <c s="8" t="inlineStr" r="F23173">
        <is>
          <t xml:space="preserve">89826</t>
        </is>
      </c>
      <c s="8" t="inlineStr" r="G23173">
        <is>
          <t xml:space="preserve">136</t>
        </is>
      </c>
      <c s="9" r="H23173">
        <v>1.5000</v>
      </c>
      <c s="8" t="inlineStr" r="I23173">
        <is>
          <t xml:space="preserve"/>
        </is>
      </c>
      <c s="8" t="inlineStr" r="J23173">
        <is>
          <t xml:space="preserve"> Peoria</t>
        </is>
      </c>
    </row>
    <row r="23174" ht="20.25" customHeight="0">
      <c s="5" t="inlineStr" r="A23174">
        <is>
          <t xml:space="preserve">X4403300</t>
        </is>
      </c>
      <c s="5" t="inlineStr" r="B23174">
        <is>
          <t xml:space="preserve">CONCRETE MEDIAN REMOVAL</t>
        </is>
      </c>
      <c s="5" t="inlineStr" r="C23174">
        <is>
          <t xml:space="preserve">SQ FT  </t>
        </is>
      </c>
      <c s="6" r="D23174">
        <v>53.000</v>
      </c>
      <c s="7" r="E23174">
        <v>1</v>
      </c>
      <c s="8" t="inlineStr" r="F23174">
        <is>
          <t xml:space="preserve">61J18</t>
        </is>
      </c>
      <c s="8" t="inlineStr" r="G23174">
        <is>
          <t xml:space="preserve">107</t>
        </is>
      </c>
      <c s="9" r="H23174">
        <v>10.0000</v>
      </c>
      <c s="8" t="inlineStr" r="I23174">
        <is>
          <t xml:space="preserve">Y</t>
        </is>
      </c>
      <c s="8" t="inlineStr" r="J23174">
        <is>
          <t xml:space="preserve"> Cook</t>
        </is>
      </c>
    </row>
    <row r="23175" ht="20.25" customHeight="0">
      <c s="5" t="inlineStr" r="A23175">
        <is>
          <t xml:space="preserve">X4403300</t>
        </is>
      </c>
      <c s="5" t="inlineStr" r="B23175">
        <is>
          <t xml:space="preserve">CONCRETE MEDIAN REMOVAL</t>
        </is>
      </c>
      <c s="5" t="inlineStr" r="C23175">
        <is>
          <t xml:space="preserve">SQ FT  </t>
        </is>
      </c>
      <c s="6" r="D23175">
        <v>53.000</v>
      </c>
      <c s="7" r="E23175">
        <v>1</v>
      </c>
      <c s="8" t="inlineStr" r="F23175">
        <is>
          <t xml:space="preserve">61J18</t>
        </is>
      </c>
      <c s="8" t="inlineStr" r="G23175">
        <is>
          <t xml:space="preserve">107</t>
        </is>
      </c>
      <c s="9" r="H23175">
        <v>10.0000</v>
      </c>
      <c s="8" t="inlineStr" r="I23175">
        <is>
          <t xml:space="preserve"/>
        </is>
      </c>
      <c s="8" t="inlineStr" r="J23175">
        <is>
          <t xml:space="preserve"> Cook</t>
        </is>
      </c>
    </row>
    <row r="23176" ht="20.25" customHeight="0">
      <c s="5" t="inlineStr" r="A23176">
        <is>
          <t xml:space="preserve">X4403300</t>
        </is>
      </c>
      <c s="5" t="inlineStr" r="B23176">
        <is>
          <t xml:space="preserve">CONCRETE MEDIAN REMOVAL</t>
        </is>
      </c>
      <c s="5" t="inlineStr" r="C23176">
        <is>
          <t xml:space="preserve">SQ FT  </t>
        </is>
      </c>
      <c s="6" r="D23176">
        <v>53.000</v>
      </c>
      <c s="7" r="E23176">
        <v>1</v>
      </c>
      <c s="8" t="inlineStr" r="F23176">
        <is>
          <t xml:space="preserve">61J18</t>
        </is>
      </c>
      <c s="8" t="inlineStr" r="G23176">
        <is>
          <t xml:space="preserve">107</t>
        </is>
      </c>
      <c s="9" r="H23176">
        <v>11.1300</v>
      </c>
      <c s="8" t="inlineStr" r="I23176">
        <is>
          <t xml:space="preserve"/>
        </is>
      </c>
      <c s="8" t="inlineStr" r="J23176">
        <is>
          <t xml:space="preserve"> Cook</t>
        </is>
      </c>
    </row>
    <row r="23177" ht="20.25" customHeight="0">
      <c s="5" t="inlineStr" r="A23177">
        <is>
          <t xml:space="preserve">X4403300</t>
        </is>
      </c>
      <c s="5" t="inlineStr" r="B23177">
        <is>
          <t xml:space="preserve">CONCRETE MEDIAN REMOVAL</t>
        </is>
      </c>
      <c s="5" t="inlineStr" r="C23177">
        <is>
          <t xml:space="preserve">SQ FT  </t>
        </is>
      </c>
      <c s="6" r="D23177">
        <v>53.000</v>
      </c>
      <c s="7" r="E23177">
        <v>1</v>
      </c>
      <c s="8" t="inlineStr" r="F23177">
        <is>
          <t xml:space="preserve">61J18</t>
        </is>
      </c>
      <c s="8" t="inlineStr" r="G23177">
        <is>
          <t xml:space="preserve">107</t>
        </is>
      </c>
      <c s="9" r="H23177">
        <v>14.5000</v>
      </c>
      <c s="8" t="inlineStr" r="I23177">
        <is>
          <t xml:space="preserve"/>
        </is>
      </c>
      <c s="8" t="inlineStr" r="J23177">
        <is>
          <t xml:space="preserve"> Cook</t>
        </is>
      </c>
    </row>
    <row r="23178" ht="20.25" customHeight="0">
      <c s="5" t="inlineStr" r="A23178">
        <is>
          <t xml:space="preserve">X4403300</t>
        </is>
      </c>
      <c s="5" t="inlineStr" r="B23178">
        <is>
          <t xml:space="preserve">CONCRETE MEDIAN REMOVAL</t>
        </is>
      </c>
      <c s="5" t="inlineStr" r="C23178">
        <is>
          <t xml:space="preserve">SQ FT  </t>
        </is>
      </c>
      <c s="6" r="D23178">
        <v>53.000</v>
      </c>
      <c s="7" r="E23178">
        <v>1</v>
      </c>
      <c s="8" t="inlineStr" r="F23178">
        <is>
          <t xml:space="preserve">61J18</t>
        </is>
      </c>
      <c s="8" t="inlineStr" r="G23178">
        <is>
          <t xml:space="preserve">107</t>
        </is>
      </c>
      <c s="9" r="H23178">
        <v>15.0000</v>
      </c>
      <c s="8" t="inlineStr" r="I23178">
        <is>
          <t xml:space="preserve"/>
        </is>
      </c>
      <c s="8" t="inlineStr" r="J23178">
        <is>
          <t xml:space="preserve"> Cook</t>
        </is>
      </c>
    </row>
    <row r="23179" ht="20.25" customHeight="0">
      <c s="5" t="inlineStr" r="A23179">
        <is>
          <t xml:space="preserve">X4403300</t>
        </is>
      </c>
      <c s="5" t="inlineStr" r="B23179">
        <is>
          <t xml:space="preserve">CONCRETE MEDIAN REMOVAL</t>
        </is>
      </c>
      <c s="5" t="inlineStr" r="C23179">
        <is>
          <t xml:space="preserve">SQ FT  </t>
        </is>
      </c>
      <c s="6" r="D23179">
        <v>53.000</v>
      </c>
      <c s="7" r="E23179">
        <v>1</v>
      </c>
      <c s="8" t="inlineStr" r="F23179">
        <is>
          <t xml:space="preserve">61J18</t>
        </is>
      </c>
      <c s="8" t="inlineStr" r="G23179">
        <is>
          <t xml:space="preserve">107</t>
        </is>
      </c>
      <c s="9" r="H23179">
        <v>15.0000</v>
      </c>
      <c s="8" t="inlineStr" r="I23179">
        <is>
          <t xml:space="preserve"/>
        </is>
      </c>
      <c s="8" t="inlineStr" r="J23179">
        <is>
          <t xml:space="preserve"> Cook</t>
        </is>
      </c>
    </row>
    <row r="23180" ht="20.25" customHeight="0">
      <c s="5" t="inlineStr" r="A23180">
        <is>
          <t xml:space="preserve">X4403300</t>
        </is>
      </c>
      <c s="5" t="inlineStr" r="B23180">
        <is>
          <t xml:space="preserve">CONCRETE MEDIAN REMOVAL</t>
        </is>
      </c>
      <c s="5" t="inlineStr" r="C23180">
        <is>
          <t xml:space="preserve">SQ FT  </t>
        </is>
      </c>
      <c s="6" r="D23180">
        <v>53.000</v>
      </c>
      <c s="7" r="E23180">
        <v>1</v>
      </c>
      <c s="8" t="inlineStr" r="F23180">
        <is>
          <t xml:space="preserve">61J18</t>
        </is>
      </c>
      <c s="8" t="inlineStr" r="G23180">
        <is>
          <t xml:space="preserve">107</t>
        </is>
      </c>
      <c s="9" r="H23180">
        <v>15.0000</v>
      </c>
      <c s="8" t="inlineStr" r="I23180">
        <is>
          <t xml:space="preserve"/>
        </is>
      </c>
      <c s="8" t="inlineStr" r="J23180">
        <is>
          <t xml:space="preserve"> Cook</t>
        </is>
      </c>
    </row>
    <row r="23181" ht="20.25" customHeight="0">
      <c s="5" t="inlineStr" r="A23181">
        <is>
          <t xml:space="preserve">X4403300</t>
        </is>
      </c>
      <c s="5" t="inlineStr" r="B23181">
        <is>
          <t xml:space="preserve">CONCRETE MEDIAN REMOVAL</t>
        </is>
      </c>
      <c s="5" t="inlineStr" r="C23181">
        <is>
          <t xml:space="preserve">SQ FT  </t>
        </is>
      </c>
      <c s="6" r="D23181">
        <v>53.000</v>
      </c>
      <c s="7" r="E23181">
        <v>1</v>
      </c>
      <c s="8" t="inlineStr" r="F23181">
        <is>
          <t xml:space="preserve">61J18</t>
        </is>
      </c>
      <c s="8" t="inlineStr" r="G23181">
        <is>
          <t xml:space="preserve">107</t>
        </is>
      </c>
      <c s="9" r="H23181">
        <v>20.0000</v>
      </c>
      <c s="8" t="inlineStr" r="I23181">
        <is>
          <t xml:space="preserve"/>
        </is>
      </c>
      <c s="8" t="inlineStr" r="J23181">
        <is>
          <t xml:space="preserve"> Cook</t>
        </is>
      </c>
    </row>
    <row r="23182" ht="20.25" customHeight="0">
      <c s="5" t="inlineStr" r="A23182">
        <is>
          <t xml:space="preserve">X4403300</t>
        </is>
      </c>
      <c s="5" t="inlineStr" r="B23182">
        <is>
          <t xml:space="preserve">CONCRETE MEDIAN REMOVAL</t>
        </is>
      </c>
      <c s="5" t="inlineStr" r="C23182">
        <is>
          <t xml:space="preserve">SQ FT  </t>
        </is>
      </c>
      <c s="6" r="D23182">
        <v>12471.000</v>
      </c>
      <c s="7" r="E23182">
        <v>6</v>
      </c>
      <c s="8" t="inlineStr" r="F23182">
        <is>
          <t xml:space="preserve">72G54</t>
        </is>
      </c>
      <c s="8" t="inlineStr" r="G23182">
        <is>
          <t xml:space="preserve">098</t>
        </is>
      </c>
      <c s="9" r="H23182">
        <v>7.7000</v>
      </c>
      <c s="8" t="inlineStr" r="I23182">
        <is>
          <t xml:space="preserve">Y</t>
        </is>
      </c>
      <c s="8" t="inlineStr" r="J23182">
        <is>
          <t xml:space="preserve"> Montgomery</t>
        </is>
      </c>
    </row>
    <row r="23183" ht="20.25" customHeight="0">
      <c s="5" t="inlineStr" r="A23183">
        <is>
          <t xml:space="preserve">X4403300</t>
        </is>
      </c>
      <c s="5" t="inlineStr" r="B23183">
        <is>
          <t xml:space="preserve">CONCRETE MEDIAN REMOVAL</t>
        </is>
      </c>
      <c s="5" t="inlineStr" r="C23183">
        <is>
          <t xml:space="preserve">SQ FT  </t>
        </is>
      </c>
      <c s="6" r="D23183">
        <v>1133.000</v>
      </c>
      <c s="7" r="E23183">
        <v>7</v>
      </c>
      <c s="8" t="inlineStr" r="F23183">
        <is>
          <t xml:space="preserve">74961</t>
        </is>
      </c>
      <c s="8" t="inlineStr" r="G23183">
        <is>
          <t xml:space="preserve">102</t>
        </is>
      </c>
      <c s="9" r="H23183">
        <v>13.0000</v>
      </c>
      <c s="8" t="inlineStr" r="I23183">
        <is>
          <t xml:space="preserve">Y</t>
        </is>
      </c>
      <c s="8" t="inlineStr" r="J23183">
        <is>
          <t xml:space="preserve"> Richland</t>
        </is>
      </c>
    </row>
    <row r="23184" ht="20.25" customHeight="0">
      <c s="5" t="inlineStr" r="A23184">
        <is>
          <t xml:space="preserve">X4403300</t>
        </is>
      </c>
      <c s="5" t="inlineStr" r="B23184">
        <is>
          <t xml:space="preserve">CONCRETE MEDIAN REMOVAL</t>
        </is>
      </c>
      <c s="5" t="inlineStr" r="C23184">
        <is>
          <t xml:space="preserve">SQ FT  </t>
        </is>
      </c>
      <c s="6" r="D23184">
        <v>4089.000</v>
      </c>
      <c s="7" r="E23184">
        <v>4</v>
      </c>
      <c s="8" t="inlineStr" r="F23184">
        <is>
          <t xml:space="preserve">89826</t>
        </is>
      </c>
      <c s="8" t="inlineStr" r="G23184">
        <is>
          <t xml:space="preserve">136</t>
        </is>
      </c>
      <c s="9" r="H23184">
        <v>1.8500</v>
      </c>
      <c s="8" t="inlineStr" r="I23184">
        <is>
          <t xml:space="preserve">Y</t>
        </is>
      </c>
      <c s="8" t="inlineStr" r="J23184">
        <is>
          <t xml:space="preserve"> Peoria</t>
        </is>
      </c>
    </row>
    <row r="23185" ht="20.25" customHeight="0">
      <c s="5" t="inlineStr" r="A23185">
        <is>
          <t xml:space="preserve">X4403300</t>
        </is>
      </c>
      <c s="5" t="inlineStr" r="B23185">
        <is>
          <t xml:space="preserve">CONCRETE MEDIAN REMOVAL</t>
        </is>
      </c>
      <c s="5" t="inlineStr" r="C23185">
        <is>
          <t xml:space="preserve">SQ FT  </t>
        </is>
      </c>
      <c s="6" r="D23185">
        <v>4089.000</v>
      </c>
      <c s="7" r="E23185">
        <v>4</v>
      </c>
      <c s="8" t="inlineStr" r="F23185">
        <is>
          <t xml:space="preserve">89826</t>
        </is>
      </c>
      <c s="8" t="inlineStr" r="G23185">
        <is>
          <t xml:space="preserve">136</t>
        </is>
      </c>
      <c s="9" r="H23185">
        <v>2.1300</v>
      </c>
      <c s="8" t="inlineStr" r="I23185">
        <is>
          <t xml:space="preserve"/>
        </is>
      </c>
      <c s="8" t="inlineStr" r="J23185">
        <is>
          <t xml:space="preserve"> Peoria</t>
        </is>
      </c>
    </row>
    <row r="23186" ht="20.25" customHeight="0">
      <c s="5" t="inlineStr" r="A23186">
        <is>
          <t xml:space="preserve">X4403300</t>
        </is>
      </c>
      <c s="5" t="inlineStr" r="B23186">
        <is>
          <t xml:space="preserve">CONCRETE MEDIAN REMOVAL</t>
        </is>
      </c>
      <c s="5" t="inlineStr" r="C23186">
        <is>
          <t xml:space="preserve">SQ FT  </t>
        </is>
      </c>
      <c s="6" r="D23186">
        <v>4089.000</v>
      </c>
      <c s="7" r="E23186">
        <v>4</v>
      </c>
      <c s="8" t="inlineStr" r="F23186">
        <is>
          <t xml:space="preserve">89826</t>
        </is>
      </c>
      <c s="8" t="inlineStr" r="G23186">
        <is>
          <t xml:space="preserve">136</t>
        </is>
      </c>
      <c s="9" r="H23186">
        <v>3.5000</v>
      </c>
      <c s="8" t="inlineStr" r="I23186">
        <is>
          <t xml:space="preserve"/>
        </is>
      </c>
      <c s="8" t="inlineStr" r="J23186">
        <is>
          <t xml:space="preserve"> Peoria</t>
        </is>
      </c>
    </row>
    <row r="23187" ht="20.25" customHeight="0">
      <c s="5" t="inlineStr" r="A23187">
        <is>
          <t xml:space="preserve">X4403300</t>
        </is>
      </c>
      <c s="5" t="inlineStr" r="B23187">
        <is>
          <t xml:space="preserve">CONCRETE MEDIAN REMOVAL</t>
        </is>
      </c>
      <c s="5" t="inlineStr" r="C23187">
        <is>
          <t xml:space="preserve">SQ FT  </t>
        </is>
      </c>
      <c s="6" r="D23187">
        <v>4089.000</v>
      </c>
      <c s="7" r="E23187">
        <v>4</v>
      </c>
      <c s="8" t="inlineStr" r="F23187">
        <is>
          <t xml:space="preserve">89826</t>
        </is>
      </c>
      <c s="8" t="inlineStr" r="G23187">
        <is>
          <t xml:space="preserve">136</t>
        </is>
      </c>
      <c s="9" r="H23187">
        <v>3.7300</v>
      </c>
      <c s="8" t="inlineStr" r="I23187">
        <is>
          <t xml:space="preserve"/>
        </is>
      </c>
      <c s="8" t="inlineStr" r="J23187">
        <is>
          <t xml:space="preserve"> Peoria</t>
        </is>
      </c>
    </row>
    <row r="23188" ht="20.25" customHeight="0">
      <c s="5" t="inlineStr" r="A23188">
        <is>
          <t xml:space="preserve">X4403700</t>
        </is>
      </c>
      <c s="5" t="inlineStr" r="B23188">
        <is>
          <t xml:space="preserve">MEDIAN REMOVAL (SPECIAL)</t>
        </is>
      </c>
      <c s="5" t="inlineStr" r="C23188">
        <is>
          <t xml:space="preserve">SQ FT  </t>
        </is>
      </c>
      <c s="6" r="D23188">
        <v>186.000</v>
      </c>
      <c s="7" r="E23188">
        <v>6</v>
      </c>
      <c s="8" t="inlineStr" r="F23188">
        <is>
          <t xml:space="preserve">72N14</t>
        </is>
      </c>
      <c s="8" t="inlineStr" r="G23188">
        <is>
          <t xml:space="preserve">025</t>
        </is>
      </c>
      <c s="9" r="H23188">
        <v>30.0000</v>
      </c>
      <c s="8" t="inlineStr" r="I23188">
        <is>
          <t xml:space="preserve">Y</t>
        </is>
      </c>
      <c s="8" t="inlineStr" r="J23188">
        <is>
          <t xml:space="preserve"> Morgan</t>
        </is>
      </c>
    </row>
    <row r="23189" ht="20.25" customHeight="0">
      <c s="5" t="inlineStr" r="A23189">
        <is>
          <t xml:space="preserve">X4403700</t>
        </is>
      </c>
      <c s="5" t="inlineStr" r="B23189">
        <is>
          <t xml:space="preserve">MEDIAN REMOVAL (SPECIAL)</t>
        </is>
      </c>
      <c s="5" t="inlineStr" r="C23189">
        <is>
          <t xml:space="preserve">SQ FT  </t>
        </is>
      </c>
      <c s="6" r="D23189">
        <v>186.000</v>
      </c>
      <c s="7" r="E23189">
        <v>6</v>
      </c>
      <c s="8" t="inlineStr" r="F23189">
        <is>
          <t xml:space="preserve">72N14</t>
        </is>
      </c>
      <c s="8" t="inlineStr" r="G23189">
        <is>
          <t xml:space="preserve">025</t>
        </is>
      </c>
      <c s="9" r="H23189">
        <v>22.0000</v>
      </c>
      <c s="8" t="inlineStr" r="I23189">
        <is>
          <t xml:space="preserve"/>
        </is>
      </c>
      <c s="8" t="inlineStr" r="J23189">
        <is>
          <t xml:space="preserve"> Morgan</t>
        </is>
      </c>
    </row>
    <row r="23190" ht="20.25" customHeight="0">
      <c s="5" t="inlineStr" r="A23190">
        <is>
          <t xml:space="preserve">X4403700</t>
        </is>
      </c>
      <c s="5" t="inlineStr" r="B23190">
        <is>
          <t xml:space="preserve">MEDIAN REMOVAL (SPECIAL)</t>
        </is>
      </c>
      <c s="5" t="inlineStr" r="C23190">
        <is>
          <t xml:space="preserve">SQ FT  </t>
        </is>
      </c>
      <c s="6" r="D23190">
        <v>186.000</v>
      </c>
      <c s="7" r="E23190">
        <v>6</v>
      </c>
      <c s="8" t="inlineStr" r="F23190">
        <is>
          <t xml:space="preserve">72N14</t>
        </is>
      </c>
      <c s="8" t="inlineStr" r="G23190">
        <is>
          <t xml:space="preserve">025</t>
        </is>
      </c>
      <c s="9" r="H23190">
        <v>24.5100</v>
      </c>
      <c s="8" t="inlineStr" r="I23190">
        <is>
          <t xml:space="preserve"/>
        </is>
      </c>
      <c s="8" t="inlineStr" r="J23190">
        <is>
          <t xml:space="preserve"> Morgan</t>
        </is>
      </c>
    </row>
    <row r="23191" ht="20.25" customHeight="0">
      <c s="5" t="inlineStr" r="A23191">
        <is>
          <t xml:space="preserve">X4403700</t>
        </is>
      </c>
      <c s="5" t="inlineStr" r="B23191">
        <is>
          <t xml:space="preserve">MEDIAN REMOVAL (SPECIAL)</t>
        </is>
      </c>
      <c s="5" t="inlineStr" r="C23191">
        <is>
          <t xml:space="preserve">SQ FT  </t>
        </is>
      </c>
      <c s="6" r="D23191">
        <v>357.000</v>
      </c>
      <c s="7" r="E23191">
        <v>8</v>
      </c>
      <c s="8" t="inlineStr" r="F23191">
        <is>
          <t xml:space="preserve">76K46</t>
        </is>
      </c>
      <c s="8" t="inlineStr" r="G23191">
        <is>
          <t xml:space="preserve">116</t>
        </is>
      </c>
      <c s="9" r="H23191">
        <v>9.7500</v>
      </c>
      <c s="8" t="inlineStr" r="I23191">
        <is>
          <t xml:space="preserve">Y</t>
        </is>
      </c>
      <c s="8" t="inlineStr" r="J23191">
        <is>
          <t xml:space="preserve"> Bond</t>
        </is>
      </c>
    </row>
    <row r="23192" ht="20.25" customHeight="0">
      <c s="5" t="inlineStr" r="A23192">
        <is>
          <t xml:space="preserve">X4403700</t>
        </is>
      </c>
      <c s="5" t="inlineStr" r="B23192">
        <is>
          <t xml:space="preserve">MEDIAN REMOVAL (SPECIAL)</t>
        </is>
      </c>
      <c s="5" t="inlineStr" r="C23192">
        <is>
          <t xml:space="preserve">SQ FT  </t>
        </is>
      </c>
      <c s="6" r="D23192">
        <v>357.000</v>
      </c>
      <c s="7" r="E23192">
        <v>8</v>
      </c>
      <c s="8" t="inlineStr" r="F23192">
        <is>
          <t xml:space="preserve">76K46</t>
        </is>
      </c>
      <c s="8" t="inlineStr" r="G23192">
        <is>
          <t xml:space="preserve">116</t>
        </is>
      </c>
      <c s="9" r="H23192">
        <v>5.0000</v>
      </c>
      <c s="8" t="inlineStr" r="I23192">
        <is>
          <t xml:space="preserve"/>
        </is>
      </c>
      <c s="8" t="inlineStr" r="J23192">
        <is>
          <t xml:space="preserve"> Bond</t>
        </is>
      </c>
    </row>
    <row r="23193" ht="20.25" customHeight="0">
      <c s="5" t="inlineStr" r="A23193">
        <is>
          <t xml:space="preserve">X4404260</t>
        </is>
      </c>
      <c s="5" t="inlineStr" r="B23193">
        <is>
          <t xml:space="preserve">PAVED SHOULDER REMOVAL (SPECIAL)</t>
        </is>
      </c>
      <c s="5" t="inlineStr" r="C23193">
        <is>
          <t xml:space="preserve">SQ YD  </t>
        </is>
      </c>
      <c s="6" r="D23193">
        <v>262.000</v>
      </c>
      <c s="7" r="E23193">
        <v>2</v>
      </c>
      <c s="8" t="inlineStr" r="F23193">
        <is>
          <t xml:space="preserve">64R48</t>
        </is>
      </c>
      <c s="8" t="inlineStr" r="G23193">
        <is>
          <t xml:space="preserve">006</t>
        </is>
      </c>
      <c s="9" r="H23193">
        <v>78.0000</v>
      </c>
      <c s="8" t="inlineStr" r="I23193">
        <is>
          <t xml:space="preserve">Y</t>
        </is>
      </c>
      <c s="8" t="inlineStr" r="J23193">
        <is>
          <t xml:space="preserve"> Carroll</t>
        </is>
      </c>
    </row>
    <row r="23194" ht="20.25" customHeight="0">
      <c s="5" t="inlineStr" r="A23194">
        <is>
          <t xml:space="preserve">X4404260</t>
        </is>
      </c>
      <c s="5" t="inlineStr" r="B23194">
        <is>
          <t xml:space="preserve">PAVED SHOULDER REMOVAL (SPECIAL)</t>
        </is>
      </c>
      <c s="5" t="inlineStr" r="C23194">
        <is>
          <t xml:space="preserve">SQ YD  </t>
        </is>
      </c>
      <c s="6" r="D23194">
        <v>262.000</v>
      </c>
      <c s="7" r="E23194">
        <v>2</v>
      </c>
      <c s="8" t="inlineStr" r="F23194">
        <is>
          <t xml:space="preserve">64R48</t>
        </is>
      </c>
      <c s="8" t="inlineStr" r="G23194">
        <is>
          <t xml:space="preserve">006</t>
        </is>
      </c>
      <c s="9" r="H23194">
        <v>36.0000</v>
      </c>
      <c s="8" t="inlineStr" r="I23194">
        <is>
          <t xml:space="preserve"/>
        </is>
      </c>
      <c s="8" t="inlineStr" r="J23194">
        <is>
          <t xml:space="preserve"> Carroll</t>
        </is>
      </c>
    </row>
    <row r="23195" ht="20.25" customHeight="0">
      <c s="5" t="inlineStr" r="A23195">
        <is>
          <t xml:space="preserve">X4404260</t>
        </is>
      </c>
      <c s="5" t="inlineStr" r="B23195">
        <is>
          <t xml:space="preserve">PAVED SHOULDER REMOVAL (SPECIAL)</t>
        </is>
      </c>
      <c s="5" t="inlineStr" r="C23195">
        <is>
          <t xml:space="preserve">SQ YD  </t>
        </is>
      </c>
      <c s="6" r="D23195">
        <v>262.000</v>
      </c>
      <c s="7" r="E23195">
        <v>2</v>
      </c>
      <c s="8" t="inlineStr" r="F23195">
        <is>
          <t xml:space="preserve">64R48</t>
        </is>
      </c>
      <c s="8" t="inlineStr" r="G23195">
        <is>
          <t xml:space="preserve">006</t>
        </is>
      </c>
      <c s="9" r="H23195">
        <v>36.0000</v>
      </c>
      <c s="8" t="inlineStr" r="I23195">
        <is>
          <t xml:space="preserve"/>
        </is>
      </c>
      <c s="8" t="inlineStr" r="J23195">
        <is>
          <t xml:space="preserve"> Carroll</t>
        </is>
      </c>
    </row>
    <row r="23196" ht="20.25" customHeight="0">
      <c s="5" t="inlineStr" r="A23196">
        <is>
          <t xml:space="preserve">X4404260</t>
        </is>
      </c>
      <c s="5" t="inlineStr" r="B23196">
        <is>
          <t xml:space="preserve">PAVED SHOULDER REMOVAL (SPECIAL)</t>
        </is>
      </c>
      <c s="5" t="inlineStr" r="C23196">
        <is>
          <t xml:space="preserve">SQ YD  </t>
        </is>
      </c>
      <c s="6" r="D23196">
        <v>262.000</v>
      </c>
      <c s="7" r="E23196">
        <v>2</v>
      </c>
      <c s="8" t="inlineStr" r="F23196">
        <is>
          <t xml:space="preserve">64R48</t>
        </is>
      </c>
      <c s="8" t="inlineStr" r="G23196">
        <is>
          <t xml:space="preserve">006</t>
        </is>
      </c>
      <c s="9" r="H23196">
        <v>40.0000</v>
      </c>
      <c s="8" t="inlineStr" r="I23196">
        <is>
          <t xml:space="preserve"/>
        </is>
      </c>
      <c s="8" t="inlineStr" r="J23196">
        <is>
          <t xml:space="preserve"> Carroll</t>
        </is>
      </c>
    </row>
    <row r="23197" ht="20.25" customHeight="0">
      <c s="5" t="inlineStr" r="A23197">
        <is>
          <t xml:space="preserve">X4404260</t>
        </is>
      </c>
      <c s="5" t="inlineStr" r="B23197">
        <is>
          <t xml:space="preserve">PAVED SHOULDER REMOVAL (SPECIAL)</t>
        </is>
      </c>
      <c s="5" t="inlineStr" r="C23197">
        <is>
          <t xml:space="preserve">SQ YD  </t>
        </is>
      </c>
      <c s="6" r="D23197">
        <v>262.000</v>
      </c>
      <c s="7" r="E23197">
        <v>2</v>
      </c>
      <c s="8" t="inlineStr" r="F23197">
        <is>
          <t xml:space="preserve">64R48</t>
        </is>
      </c>
      <c s="8" t="inlineStr" r="G23197">
        <is>
          <t xml:space="preserve">006</t>
        </is>
      </c>
      <c s="9" r="H23197">
        <v>40.0000</v>
      </c>
      <c s="8" t="inlineStr" r="I23197">
        <is>
          <t xml:space="preserve"/>
        </is>
      </c>
      <c s="8" t="inlineStr" r="J23197">
        <is>
          <t xml:space="preserve"> Carroll</t>
        </is>
      </c>
    </row>
    <row r="23198" ht="20.25" customHeight="0">
      <c s="5" t="inlineStr" r="A23198">
        <is>
          <t xml:space="preserve">X4404400</t>
        </is>
      </c>
      <c s="5" t="inlineStr" r="B23198">
        <is>
          <t xml:space="preserve">PAVEMENT REMOVAL (SPECIAL)</t>
        </is>
      </c>
      <c s="5" t="inlineStr" r="C23198">
        <is>
          <t xml:space="preserve">SQ YD  </t>
        </is>
      </c>
      <c s="6" r="D23198">
        <v>672.000</v>
      </c>
      <c s="7" r="E23198">
        <v>6</v>
      </c>
      <c s="8" t="inlineStr" r="F23198">
        <is>
          <t xml:space="preserve">72K64</t>
        </is>
      </c>
      <c s="8" t="inlineStr" r="G23198">
        <is>
          <t xml:space="preserve">061</t>
        </is>
      </c>
      <c s="9" r="H23198">
        <v>123.6200</v>
      </c>
      <c s="8" t="inlineStr" r="I23198">
        <is>
          <t xml:space="preserve">Y</t>
        </is>
      </c>
      <c s="8" t="inlineStr" r="J23198">
        <is>
          <t xml:space="preserve"> Logan</t>
        </is>
      </c>
    </row>
    <row r="23199" ht="20.25" customHeight="0">
      <c s="5" t="inlineStr" r="A23199">
        <is>
          <t xml:space="preserve">X4404400</t>
        </is>
      </c>
      <c s="5" t="inlineStr" r="B23199">
        <is>
          <t xml:space="preserve">PAVEMENT REMOVAL (SPECIAL)</t>
        </is>
      </c>
      <c s="5" t="inlineStr" r="C23199">
        <is>
          <t xml:space="preserve">SQ YD  </t>
        </is>
      </c>
      <c s="6" r="D23199">
        <v>2784.000</v>
      </c>
      <c s="7" r="E23199">
        <v>9</v>
      </c>
      <c s="8" t="inlineStr" r="F23199">
        <is>
          <t xml:space="preserve">78604</t>
        </is>
      </c>
      <c s="8" t="inlineStr" r="G23199">
        <is>
          <t xml:space="preserve">104</t>
        </is>
      </c>
      <c s="9" r="H23199">
        <v>43.5200</v>
      </c>
      <c s="8" t="inlineStr" r="I23199">
        <is>
          <t xml:space="preserve">Y</t>
        </is>
      </c>
      <c s="8" t="inlineStr" r="J23199">
        <is>
          <t xml:space="preserve"> Jefferson</t>
        </is>
      </c>
    </row>
    <row r="23200" ht="20.25" customHeight="0">
      <c s="5" t="inlineStr" r="A23200">
        <is>
          <t xml:space="preserve">X4404400</t>
        </is>
      </c>
      <c s="5" t="inlineStr" r="B23200">
        <is>
          <t xml:space="preserve">PAVEMENT REMOVAL (SPECIAL)</t>
        </is>
      </c>
      <c s="5" t="inlineStr" r="C23200">
        <is>
          <t xml:space="preserve">SQ YD  </t>
        </is>
      </c>
      <c s="6" r="D23200">
        <v>2784.000</v>
      </c>
      <c s="7" r="E23200">
        <v>9</v>
      </c>
      <c s="8" t="inlineStr" r="F23200">
        <is>
          <t xml:space="preserve">78604</t>
        </is>
      </c>
      <c s="8" t="inlineStr" r="G23200">
        <is>
          <t xml:space="preserve">104</t>
        </is>
      </c>
      <c s="9" r="H23200">
        <v>30.2500</v>
      </c>
      <c s="8" t="inlineStr" r="I23200">
        <is>
          <t xml:space="preserve"/>
        </is>
      </c>
      <c s="8" t="inlineStr" r="J23200">
        <is>
          <t xml:space="preserve"> Jefferson</t>
        </is>
      </c>
    </row>
    <row r="23201" ht="20.25" customHeight="0">
      <c s="5" t="inlineStr" r="A23201">
        <is>
          <t xml:space="preserve">X4404400</t>
        </is>
      </c>
      <c s="5" t="inlineStr" r="B23201">
        <is>
          <t xml:space="preserve">PAVEMENT REMOVAL (SPECIAL)</t>
        </is>
      </c>
      <c s="5" t="inlineStr" r="C23201">
        <is>
          <t xml:space="preserve">SQ YD  </t>
        </is>
      </c>
      <c s="6" r="D23201">
        <v>2784.000</v>
      </c>
      <c s="7" r="E23201">
        <v>9</v>
      </c>
      <c s="8" t="inlineStr" r="F23201">
        <is>
          <t xml:space="preserve">78604</t>
        </is>
      </c>
      <c s="8" t="inlineStr" r="G23201">
        <is>
          <t xml:space="preserve">104</t>
        </is>
      </c>
      <c s="9" r="H23201">
        <v>48.6200</v>
      </c>
      <c s="8" t="inlineStr" r="I23201">
        <is>
          <t xml:space="preserve"/>
        </is>
      </c>
      <c s="8" t="inlineStr" r="J23201">
        <is>
          <t xml:space="preserve"> Jefferson</t>
        </is>
      </c>
    </row>
    <row r="23202" ht="20.25" customHeight="0">
      <c s="5" t="inlineStr" r="A23202">
        <is>
          <t xml:space="preserve">X4404400</t>
        </is>
      </c>
      <c s="5" t="inlineStr" r="B23202">
        <is>
          <t xml:space="preserve">PAVEMENT REMOVAL (SPECIAL)</t>
        </is>
      </c>
      <c s="5" t="inlineStr" r="C23202">
        <is>
          <t xml:space="preserve">SQ YD  </t>
        </is>
      </c>
      <c s="6" r="D23202">
        <v>2784.000</v>
      </c>
      <c s="7" r="E23202">
        <v>9</v>
      </c>
      <c s="8" t="inlineStr" r="F23202">
        <is>
          <t xml:space="preserve">78604</t>
        </is>
      </c>
      <c s="8" t="inlineStr" r="G23202">
        <is>
          <t xml:space="preserve">104</t>
        </is>
      </c>
      <c s="9" r="H23202">
        <v>86.7000</v>
      </c>
      <c s="8" t="inlineStr" r="I23202">
        <is>
          <t xml:space="preserve"/>
        </is>
      </c>
      <c s="8" t="inlineStr" r="J23202">
        <is>
          <t xml:space="preserve"> Jefferson</t>
        </is>
      </c>
    </row>
    <row r="23203" ht="20.25" customHeight="0">
      <c s="5" t="inlineStr" r="A23203">
        <is>
          <t xml:space="preserve">X4405020</t>
        </is>
      </c>
      <c s="5" t="inlineStr" r="B23203">
        <is>
          <t xml:space="preserve">LONGITUDINAL PARTIAL DEPTH REMOVAL  2"</t>
        </is>
      </c>
      <c s="5" t="inlineStr" r="C23203">
        <is>
          <t xml:space="preserve">FOOT   </t>
        </is>
      </c>
      <c s="6" r="D23203">
        <v>9875.000</v>
      </c>
      <c s="7" r="E23203">
        <v>1</v>
      </c>
      <c s="8" t="inlineStr" r="F23203">
        <is>
          <t xml:space="preserve">62K74</t>
        </is>
      </c>
      <c s="8" t="inlineStr" r="G23203">
        <is>
          <t xml:space="preserve">131</t>
        </is>
      </c>
      <c s="9" r="H23203">
        <v>11.2000</v>
      </c>
      <c s="8" t="inlineStr" r="I23203">
        <is>
          <t xml:space="preserve">Y</t>
        </is>
      </c>
      <c s="8" t="inlineStr" r="J23203">
        <is>
          <t xml:space="preserve"> Cook</t>
        </is>
      </c>
    </row>
    <row r="23204" ht="20.25" customHeight="0">
      <c s="5" t="inlineStr" r="A23204">
        <is>
          <t xml:space="preserve">X4405020</t>
        </is>
      </c>
      <c s="5" t="inlineStr" r="B23204">
        <is>
          <t xml:space="preserve">LONGITUDINAL PARTIAL DEPTH REMOVAL  2"</t>
        </is>
      </c>
      <c s="5" t="inlineStr" r="C23204">
        <is>
          <t xml:space="preserve">FOOT   </t>
        </is>
      </c>
      <c s="6" r="D23204">
        <v>9875.000</v>
      </c>
      <c s="7" r="E23204">
        <v>1</v>
      </c>
      <c s="8" t="inlineStr" r="F23204">
        <is>
          <t xml:space="preserve">62K74</t>
        </is>
      </c>
      <c s="8" t="inlineStr" r="G23204">
        <is>
          <t xml:space="preserve">131</t>
        </is>
      </c>
      <c s="9" r="H23204">
        <v>7.0000</v>
      </c>
      <c s="8" t="inlineStr" r="I23204">
        <is>
          <t xml:space="preserve"/>
        </is>
      </c>
      <c s="8" t="inlineStr" r="J23204">
        <is>
          <t xml:space="preserve"> Cook</t>
        </is>
      </c>
    </row>
    <row r="23205" ht="20.25" customHeight="0">
      <c s="5" t="inlineStr" r="A23205">
        <is>
          <t xml:space="preserve">X4405020</t>
        </is>
      </c>
      <c s="5" t="inlineStr" r="B23205">
        <is>
          <t xml:space="preserve">LONGITUDINAL PARTIAL DEPTH REMOVAL  2"</t>
        </is>
      </c>
      <c s="5" t="inlineStr" r="C23205">
        <is>
          <t xml:space="preserve">FOOT   </t>
        </is>
      </c>
      <c s="6" r="D23205">
        <v>9875.000</v>
      </c>
      <c s="7" r="E23205">
        <v>1</v>
      </c>
      <c s="8" t="inlineStr" r="F23205">
        <is>
          <t xml:space="preserve">62K74</t>
        </is>
      </c>
      <c s="8" t="inlineStr" r="G23205">
        <is>
          <t xml:space="preserve">131</t>
        </is>
      </c>
      <c s="9" r="H23205">
        <v>11.2500</v>
      </c>
      <c s="8" t="inlineStr" r="I23205">
        <is>
          <t xml:space="preserve"/>
        </is>
      </c>
      <c s="8" t="inlineStr" r="J23205">
        <is>
          <t xml:space="preserve"> Cook</t>
        </is>
      </c>
    </row>
    <row r="23206" ht="20.25" customHeight="0">
      <c s="5" t="inlineStr" r="A23206">
        <is>
          <t xml:space="preserve">X4405030</t>
        </is>
      </c>
      <c s="5" t="inlineStr" r="B23206">
        <is>
          <t xml:space="preserve">LONGITUDINAL PARTIAL DEPTH REMOVAL  3"</t>
        </is>
      </c>
      <c s="5" t="inlineStr" r="C23206">
        <is>
          <t xml:space="preserve">FOOT   </t>
        </is>
      </c>
      <c s="6" r="D23206">
        <v>250.000</v>
      </c>
      <c s="7" r="E23206">
        <v>1</v>
      </c>
      <c s="8" t="inlineStr" r="F23206">
        <is>
          <t xml:space="preserve">62M43</t>
        </is>
      </c>
      <c s="8" t="inlineStr" r="G23206">
        <is>
          <t xml:space="preserve">110</t>
        </is>
      </c>
      <c s="9" r="H23206">
        <v>10.0000</v>
      </c>
      <c s="8" t="inlineStr" r="I23206">
        <is>
          <t xml:space="preserve">Y</t>
        </is>
      </c>
      <c s="8" t="inlineStr" r="J23206">
        <is>
          <t xml:space="preserve"> DuPage, Will</t>
        </is>
      </c>
    </row>
    <row r="23207" ht="20.25" customHeight="0">
      <c s="5" t="inlineStr" r="A23207">
        <is>
          <t xml:space="preserve">X4405030</t>
        </is>
      </c>
      <c s="5" t="inlineStr" r="B23207">
        <is>
          <t xml:space="preserve">LONGITUDINAL PARTIAL DEPTH REMOVAL  3"</t>
        </is>
      </c>
      <c s="5" t="inlineStr" r="C23207">
        <is>
          <t xml:space="preserve">FOOT   </t>
        </is>
      </c>
      <c s="6" r="D23207">
        <v>250.000</v>
      </c>
      <c s="7" r="E23207">
        <v>1</v>
      </c>
      <c s="8" t="inlineStr" r="F23207">
        <is>
          <t xml:space="preserve">62M43</t>
        </is>
      </c>
      <c s="8" t="inlineStr" r="G23207">
        <is>
          <t xml:space="preserve">110</t>
        </is>
      </c>
      <c s="9" r="H23207">
        <v>30.5300</v>
      </c>
      <c s="8" t="inlineStr" r="I23207">
        <is>
          <t xml:space="preserve"/>
        </is>
      </c>
      <c s="8" t="inlineStr" r="J23207">
        <is>
          <t xml:space="preserve"> DuPage, Will</t>
        </is>
      </c>
    </row>
    <row r="23208" ht="20.25" customHeight="0">
      <c s="5" t="inlineStr" r="A23208">
        <is>
          <t xml:space="preserve">X4405030</t>
        </is>
      </c>
      <c s="5" t="inlineStr" r="B23208">
        <is>
          <t xml:space="preserve">LONGITUDINAL PARTIAL DEPTH REMOVAL  3"</t>
        </is>
      </c>
      <c s="5" t="inlineStr" r="C23208">
        <is>
          <t xml:space="preserve">FOOT   </t>
        </is>
      </c>
      <c s="6" r="D23208">
        <v>250.000</v>
      </c>
      <c s="7" r="E23208">
        <v>1</v>
      </c>
      <c s="8" t="inlineStr" r="F23208">
        <is>
          <t xml:space="preserve">62M43</t>
        </is>
      </c>
      <c s="8" t="inlineStr" r="G23208">
        <is>
          <t xml:space="preserve">110</t>
        </is>
      </c>
      <c s="9" r="H23208">
        <v>35.0000</v>
      </c>
      <c s="8" t="inlineStr" r="I23208">
        <is>
          <t xml:space="preserve"/>
        </is>
      </c>
      <c s="8" t="inlineStr" r="J23208">
        <is>
          <t xml:space="preserve"> DuPage, Will</t>
        </is>
      </c>
    </row>
    <row r="23209" ht="20.25" customHeight="0">
      <c s="5" t="inlineStr" r="A23209">
        <is>
          <t xml:space="preserve">X4405030</t>
        </is>
      </c>
      <c s="5" t="inlineStr" r="B23209">
        <is>
          <t xml:space="preserve">LONGITUDINAL PARTIAL DEPTH REMOVAL  3"</t>
        </is>
      </c>
      <c s="5" t="inlineStr" r="C23209">
        <is>
          <t xml:space="preserve">FOOT   </t>
        </is>
      </c>
      <c s="6" r="D23209">
        <v>250.000</v>
      </c>
      <c s="7" r="E23209">
        <v>1</v>
      </c>
      <c s="8" t="inlineStr" r="F23209">
        <is>
          <t xml:space="preserve">62M43</t>
        </is>
      </c>
      <c s="8" t="inlineStr" r="G23209">
        <is>
          <t xml:space="preserve">110</t>
        </is>
      </c>
      <c s="9" r="H23209">
        <v>53.6200</v>
      </c>
      <c s="8" t="inlineStr" r="I23209">
        <is>
          <t xml:space="preserve"/>
        </is>
      </c>
      <c s="8" t="inlineStr" r="J23209">
        <is>
          <t xml:space="preserve"> DuPage, Will</t>
        </is>
      </c>
    </row>
    <row r="23210" ht="20.25" customHeight="0">
      <c s="5" t="inlineStr" r="A23210">
        <is>
          <t xml:space="preserve">X4405040</t>
        </is>
      </c>
      <c s="5" t="inlineStr" r="B23210">
        <is>
          <t xml:space="preserve">LONGITUDINAL PARTIAL DEPTH REMOVAL  4"</t>
        </is>
      </c>
      <c s="5" t="inlineStr" r="C23210">
        <is>
          <t xml:space="preserve">FOOT   </t>
        </is>
      </c>
      <c s="6" r="D23210">
        <v>300.000</v>
      </c>
      <c s="7" r="E23210">
        <v>6</v>
      </c>
      <c s="8" t="inlineStr" r="F23210">
        <is>
          <t xml:space="preserve">72K64</t>
        </is>
      </c>
      <c s="8" t="inlineStr" r="G23210">
        <is>
          <t xml:space="preserve">061</t>
        </is>
      </c>
      <c s="9" r="H23210">
        <v>28.5200</v>
      </c>
      <c s="8" t="inlineStr" r="I23210">
        <is>
          <t xml:space="preserve">Y</t>
        </is>
      </c>
      <c s="8" t="inlineStr" r="J23210">
        <is>
          <t xml:space="preserve"> Logan</t>
        </is>
      </c>
    </row>
    <row r="23211" ht="20.25" customHeight="0">
      <c s="5" t="inlineStr" r="A23211">
        <is>
          <t xml:space="preserve">X4406040</t>
        </is>
      </c>
      <c s="5" t="inlineStr" r="B23211">
        <is>
          <t xml:space="preserve">PARTIAL DEPTH REMOVAL, TYPE I, 4"</t>
        </is>
      </c>
      <c s="5" t="inlineStr" r="C23211">
        <is>
          <t xml:space="preserve">SQ YD  </t>
        </is>
      </c>
      <c s="6" r="D23211">
        <v>480.000</v>
      </c>
      <c s="7" r="E23211">
        <v>7</v>
      </c>
      <c s="8" t="inlineStr" r="F23211">
        <is>
          <t xml:space="preserve">74961</t>
        </is>
      </c>
      <c s="8" t="inlineStr" r="G23211">
        <is>
          <t xml:space="preserve">102</t>
        </is>
      </c>
      <c s="9" r="H23211">
        <v>35.4900</v>
      </c>
      <c s="8" t="inlineStr" r="I23211">
        <is>
          <t xml:space="preserve">Y</t>
        </is>
      </c>
      <c s="8" t="inlineStr" r="J23211">
        <is>
          <t xml:space="preserve"> Richland</t>
        </is>
      </c>
    </row>
    <row r="23212" ht="20.25" customHeight="0">
      <c s="5" t="inlineStr" r="A23212">
        <is>
          <t xml:space="preserve">X4406240</t>
        </is>
      </c>
      <c s="5" t="inlineStr" r="B23212">
        <is>
          <t xml:space="preserve">PARTIAL DEPTH REMOVAL, TYPE II,  4"</t>
        </is>
      </c>
      <c s="5" t="inlineStr" r="C23212">
        <is>
          <t xml:space="preserve">SQ YD  </t>
        </is>
      </c>
      <c s="6" r="D23212">
        <v>71.000</v>
      </c>
      <c s="7" r="E23212">
        <v>7</v>
      </c>
      <c s="8" t="inlineStr" r="F23212">
        <is>
          <t xml:space="preserve">74961</t>
        </is>
      </c>
      <c s="8" t="inlineStr" r="G23212">
        <is>
          <t xml:space="preserve">102</t>
        </is>
      </c>
      <c s="9" r="H23212">
        <v>35.5000</v>
      </c>
      <c s="8" t="inlineStr" r="I23212">
        <is>
          <t xml:space="preserve">Y</t>
        </is>
      </c>
      <c s="8" t="inlineStr" r="J23212">
        <is>
          <t xml:space="preserve"> Richland</t>
        </is>
      </c>
    </row>
    <row r="23213" ht="20.25" customHeight="0">
      <c s="5" t="inlineStr" r="A23213">
        <is>
          <t xml:space="preserve">X4406240</t>
        </is>
      </c>
      <c s="5" t="inlineStr" r="B23213">
        <is>
          <t xml:space="preserve">PARTIAL DEPTH REMOVAL, TYPE II,  4"</t>
        </is>
      </c>
      <c s="5" t="inlineStr" r="C23213">
        <is>
          <t xml:space="preserve">SQ YD  </t>
        </is>
      </c>
      <c s="6" r="D23213">
        <v>98.000</v>
      </c>
      <c s="7" r="E23213">
        <v>8</v>
      </c>
      <c s="8" t="inlineStr" r="F23213">
        <is>
          <t xml:space="preserve">76R70</t>
        </is>
      </c>
      <c s="8" t="inlineStr" r="G23213">
        <is>
          <t xml:space="preserve">067</t>
        </is>
      </c>
      <c s="9" r="H23213">
        <v>13.2200</v>
      </c>
      <c s="8" t="inlineStr" r="I23213">
        <is>
          <t xml:space="preserve">Y</t>
        </is>
      </c>
      <c s="8" t="inlineStr" r="J23213">
        <is>
          <t xml:space="preserve"> Madison</t>
        </is>
      </c>
    </row>
    <row r="23214" ht="20.25" customHeight="0">
      <c s="5" t="inlineStr" r="A23214">
        <is>
          <t xml:space="preserve">X4406240</t>
        </is>
      </c>
      <c s="5" t="inlineStr" r="B23214">
        <is>
          <t xml:space="preserve">PARTIAL DEPTH REMOVAL, TYPE II,  4"</t>
        </is>
      </c>
      <c s="5" t="inlineStr" r="C23214">
        <is>
          <t xml:space="preserve">SQ YD  </t>
        </is>
      </c>
      <c s="6" r="D23214">
        <v>98.000</v>
      </c>
      <c s="7" r="E23214">
        <v>8</v>
      </c>
      <c s="8" t="inlineStr" r="F23214">
        <is>
          <t xml:space="preserve">76R70</t>
        </is>
      </c>
      <c s="8" t="inlineStr" r="G23214">
        <is>
          <t xml:space="preserve">067</t>
        </is>
      </c>
      <c s="9" r="H23214">
        <v>79.0000</v>
      </c>
      <c s="8" t="inlineStr" r="I23214">
        <is>
          <t xml:space="preserve"/>
        </is>
      </c>
      <c s="8" t="inlineStr" r="J23214">
        <is>
          <t xml:space="preserve"> Madison</t>
        </is>
      </c>
    </row>
    <row r="23215" ht="20.25" customHeight="0">
      <c s="5" t="inlineStr" r="A23215">
        <is>
          <t xml:space="preserve">X4406440</t>
        </is>
      </c>
      <c s="5" t="inlineStr" r="B23215">
        <is>
          <t xml:space="preserve">PARTIAL DEPTH REMOVAL, TYPE III,  4"</t>
        </is>
      </c>
      <c s="5" t="inlineStr" r="C23215">
        <is>
          <t xml:space="preserve">SQ YD  </t>
        </is>
      </c>
      <c s="6" r="D23215">
        <v>174.000</v>
      </c>
      <c s="7" r="E23215">
        <v>8</v>
      </c>
      <c s="8" t="inlineStr" r="F23215">
        <is>
          <t xml:space="preserve">76R70</t>
        </is>
      </c>
      <c s="8" t="inlineStr" r="G23215">
        <is>
          <t xml:space="preserve">067</t>
        </is>
      </c>
      <c s="9" r="H23215">
        <v>13.2200</v>
      </c>
      <c s="8" t="inlineStr" r="I23215">
        <is>
          <t xml:space="preserve">Y</t>
        </is>
      </c>
      <c s="8" t="inlineStr" r="J23215">
        <is>
          <t xml:space="preserve"> Madison</t>
        </is>
      </c>
    </row>
    <row r="23216" ht="20.25" customHeight="0">
      <c s="5" t="inlineStr" r="A23216">
        <is>
          <t xml:space="preserve">X4406440</t>
        </is>
      </c>
      <c s="5" t="inlineStr" r="B23216">
        <is>
          <t xml:space="preserve">PARTIAL DEPTH REMOVAL, TYPE III,  4"</t>
        </is>
      </c>
      <c s="5" t="inlineStr" r="C23216">
        <is>
          <t xml:space="preserve">SQ YD  </t>
        </is>
      </c>
      <c s="6" r="D23216">
        <v>174.000</v>
      </c>
      <c s="7" r="E23216">
        <v>8</v>
      </c>
      <c s="8" t="inlineStr" r="F23216">
        <is>
          <t xml:space="preserve">76R70</t>
        </is>
      </c>
      <c s="8" t="inlineStr" r="G23216">
        <is>
          <t xml:space="preserve">067</t>
        </is>
      </c>
      <c s="9" r="H23216">
        <v>67.0000</v>
      </c>
      <c s="8" t="inlineStr" r="I23216">
        <is>
          <t xml:space="preserve"/>
        </is>
      </c>
      <c s="8" t="inlineStr" r="J23216">
        <is>
          <t xml:space="preserve"> Madison</t>
        </is>
      </c>
    </row>
    <row r="23217" ht="20.25" customHeight="0">
      <c s="5" t="inlineStr" r="A23217">
        <is>
          <t xml:space="preserve">X4406440</t>
        </is>
      </c>
      <c s="5" t="inlineStr" r="B23217">
        <is>
          <t xml:space="preserve">PARTIAL DEPTH REMOVAL, TYPE III,  4"</t>
        </is>
      </c>
      <c s="5" t="inlineStr" r="C23217">
        <is>
          <t xml:space="preserve">SQ YD  </t>
        </is>
      </c>
      <c s="6" r="D23217">
        <v>80.000</v>
      </c>
      <c s="7" r="E23217">
        <v>8</v>
      </c>
      <c s="8" t="inlineStr" r="F23217">
        <is>
          <t xml:space="preserve">76R71</t>
        </is>
      </c>
      <c s="8" t="inlineStr" r="G23217">
        <is>
          <t xml:space="preserve">068</t>
        </is>
      </c>
      <c s="9" r="H23217">
        <v>125.0000</v>
      </c>
      <c s="8" t="inlineStr" r="I23217">
        <is>
          <t xml:space="preserve">Y</t>
        </is>
      </c>
      <c s="8" t="inlineStr" r="J23217">
        <is>
          <t xml:space="preserve"> Madison</t>
        </is>
      </c>
    </row>
    <row r="23218" ht="20.25" customHeight="0">
      <c s="5" t="inlineStr" r="A23218">
        <is>
          <t xml:space="preserve">X4406440</t>
        </is>
      </c>
      <c s="5" t="inlineStr" r="B23218">
        <is>
          <t xml:space="preserve">PARTIAL DEPTH REMOVAL, TYPE III,  4"</t>
        </is>
      </c>
      <c s="5" t="inlineStr" r="C23218">
        <is>
          <t xml:space="preserve">SQ YD  </t>
        </is>
      </c>
      <c s="6" r="D23218">
        <v>80.000</v>
      </c>
      <c s="7" r="E23218">
        <v>8</v>
      </c>
      <c s="8" t="inlineStr" r="F23218">
        <is>
          <t xml:space="preserve">76R71</t>
        </is>
      </c>
      <c s="8" t="inlineStr" r="G23218">
        <is>
          <t xml:space="preserve">068</t>
        </is>
      </c>
      <c s="9" r="H23218">
        <v>45.8700</v>
      </c>
      <c s="8" t="inlineStr" r="I23218">
        <is>
          <t xml:space="preserve"/>
        </is>
      </c>
      <c s="8" t="inlineStr" r="J23218">
        <is>
          <t xml:space="preserve"> Madison</t>
        </is>
      </c>
    </row>
    <row r="23219" ht="20.25" customHeight="0">
      <c s="5" t="inlineStr" r="A23219">
        <is>
          <t xml:space="preserve">X4406440</t>
        </is>
      </c>
      <c s="5" t="inlineStr" r="B23219">
        <is>
          <t xml:space="preserve">PARTIAL DEPTH REMOVAL, TYPE III,  4"</t>
        </is>
      </c>
      <c s="5" t="inlineStr" r="C23219">
        <is>
          <t xml:space="preserve">SQ YD  </t>
        </is>
      </c>
      <c s="6" r="D23219">
        <v>80.000</v>
      </c>
      <c s="7" r="E23219">
        <v>8</v>
      </c>
      <c s="8" t="inlineStr" r="F23219">
        <is>
          <t xml:space="preserve">76R71</t>
        </is>
      </c>
      <c s="8" t="inlineStr" r="G23219">
        <is>
          <t xml:space="preserve">068</t>
        </is>
      </c>
      <c s="9" r="H23219">
        <v>52.5000</v>
      </c>
      <c s="8" t="inlineStr" r="I23219">
        <is>
          <t xml:space="preserve"/>
        </is>
      </c>
      <c s="8" t="inlineStr" r="J23219">
        <is>
          <t xml:space="preserve"> Madison</t>
        </is>
      </c>
    </row>
    <row r="23220" ht="20.25" customHeight="0">
      <c s="5" t="inlineStr" r="A23220">
        <is>
          <t xml:space="preserve">X4406640</t>
        </is>
      </c>
      <c s="5" t="inlineStr" r="B23220">
        <is>
          <t xml:space="preserve">PARTIAL DEPTH REMOVAL, TYPE IV,  4"</t>
        </is>
      </c>
      <c s="5" t="inlineStr" r="C23220">
        <is>
          <t xml:space="preserve">SQ YD  </t>
        </is>
      </c>
      <c s="6" r="D23220">
        <v>622.000</v>
      </c>
      <c s="7" r="E23220">
        <v>7</v>
      </c>
      <c s="8" t="inlineStr" r="F23220">
        <is>
          <t xml:space="preserve">74961</t>
        </is>
      </c>
      <c s="8" t="inlineStr" r="G23220">
        <is>
          <t xml:space="preserve">102</t>
        </is>
      </c>
      <c s="9" r="H23220">
        <v>35.4900</v>
      </c>
      <c s="8" t="inlineStr" r="I23220">
        <is>
          <t xml:space="preserve">Y</t>
        </is>
      </c>
      <c s="8" t="inlineStr" r="J23220">
        <is>
          <t xml:space="preserve"> Richland</t>
        </is>
      </c>
    </row>
    <row r="23221" ht="20.25" customHeight="0">
      <c s="5" t="inlineStr" r="A23221">
        <is>
          <t xml:space="preserve">X4406640</t>
        </is>
      </c>
      <c s="5" t="inlineStr" r="B23221">
        <is>
          <t xml:space="preserve">PARTIAL DEPTH REMOVAL, TYPE IV,  4"</t>
        </is>
      </c>
      <c s="5" t="inlineStr" r="C23221">
        <is>
          <t xml:space="preserve">SQ YD  </t>
        </is>
      </c>
      <c s="6" r="D23221">
        <v>5939.000</v>
      </c>
      <c s="7" r="E23221">
        <v>8</v>
      </c>
      <c s="8" t="inlineStr" r="F23221">
        <is>
          <t xml:space="preserve">76R70</t>
        </is>
      </c>
      <c s="8" t="inlineStr" r="G23221">
        <is>
          <t xml:space="preserve">067</t>
        </is>
      </c>
      <c s="9" r="H23221">
        <v>13.2200</v>
      </c>
      <c s="8" t="inlineStr" r="I23221">
        <is>
          <t xml:space="preserve">Y</t>
        </is>
      </c>
      <c s="8" t="inlineStr" r="J23221">
        <is>
          <t xml:space="preserve"> Madison</t>
        </is>
      </c>
    </row>
    <row r="23222" ht="20.25" customHeight="0">
      <c s="5" t="inlineStr" r="A23222">
        <is>
          <t xml:space="preserve">X4406640</t>
        </is>
      </c>
      <c s="5" t="inlineStr" r="B23222">
        <is>
          <t xml:space="preserve">PARTIAL DEPTH REMOVAL, TYPE IV,  4"</t>
        </is>
      </c>
      <c s="5" t="inlineStr" r="C23222">
        <is>
          <t xml:space="preserve">SQ YD  </t>
        </is>
      </c>
      <c s="6" r="D23222">
        <v>5939.000</v>
      </c>
      <c s="7" r="E23222">
        <v>8</v>
      </c>
      <c s="8" t="inlineStr" r="F23222">
        <is>
          <t xml:space="preserve">76R70</t>
        </is>
      </c>
      <c s="8" t="inlineStr" r="G23222">
        <is>
          <t xml:space="preserve">067</t>
        </is>
      </c>
      <c s="9" r="H23222">
        <v>39.0000</v>
      </c>
      <c s="8" t="inlineStr" r="I23222">
        <is>
          <t xml:space="preserve"/>
        </is>
      </c>
      <c s="8" t="inlineStr" r="J23222">
        <is>
          <t xml:space="preserve"> Madison</t>
        </is>
      </c>
    </row>
    <row r="23223" ht="20.25" customHeight="0">
      <c s="5" t="inlineStr" r="A23223">
        <is>
          <t xml:space="preserve">X4406640</t>
        </is>
      </c>
      <c s="5" t="inlineStr" r="B23223">
        <is>
          <t xml:space="preserve">PARTIAL DEPTH REMOVAL, TYPE IV,  4"</t>
        </is>
      </c>
      <c s="5" t="inlineStr" r="C23223">
        <is>
          <t xml:space="preserve">SQ YD  </t>
        </is>
      </c>
      <c s="6" r="D23223">
        <v>352.000</v>
      </c>
      <c s="7" r="E23223">
        <v>8</v>
      </c>
      <c s="8" t="inlineStr" r="F23223">
        <is>
          <t xml:space="preserve">76R71</t>
        </is>
      </c>
      <c s="8" t="inlineStr" r="G23223">
        <is>
          <t xml:space="preserve">068</t>
        </is>
      </c>
      <c s="9" r="H23223">
        <v>84.0000</v>
      </c>
      <c s="8" t="inlineStr" r="I23223">
        <is>
          <t xml:space="preserve">Y</t>
        </is>
      </c>
      <c s="8" t="inlineStr" r="J23223">
        <is>
          <t xml:space="preserve"> Madison</t>
        </is>
      </c>
    </row>
    <row r="23224" ht="20.25" customHeight="0">
      <c s="5" t="inlineStr" r="A23224">
        <is>
          <t xml:space="preserve">X4406640</t>
        </is>
      </c>
      <c s="5" t="inlineStr" r="B23224">
        <is>
          <t xml:space="preserve">PARTIAL DEPTH REMOVAL, TYPE IV,  4"</t>
        </is>
      </c>
      <c s="5" t="inlineStr" r="C23224">
        <is>
          <t xml:space="preserve">SQ YD  </t>
        </is>
      </c>
      <c s="6" r="D23224">
        <v>352.000</v>
      </c>
      <c s="7" r="E23224">
        <v>8</v>
      </c>
      <c s="8" t="inlineStr" r="F23224">
        <is>
          <t xml:space="preserve">76R71</t>
        </is>
      </c>
      <c s="8" t="inlineStr" r="G23224">
        <is>
          <t xml:space="preserve">068</t>
        </is>
      </c>
      <c s="9" r="H23224">
        <v>45.8700</v>
      </c>
      <c s="8" t="inlineStr" r="I23224">
        <is>
          <t xml:space="preserve"/>
        </is>
      </c>
      <c s="8" t="inlineStr" r="J23224">
        <is>
          <t xml:space="preserve"> Madison</t>
        </is>
      </c>
    </row>
    <row r="23225" ht="20.25" customHeight="0">
      <c s="5" t="inlineStr" r="A23225">
        <is>
          <t xml:space="preserve">X4406640</t>
        </is>
      </c>
      <c s="5" t="inlineStr" r="B23225">
        <is>
          <t xml:space="preserve">PARTIAL DEPTH REMOVAL, TYPE IV,  4"</t>
        </is>
      </c>
      <c s="5" t="inlineStr" r="C23225">
        <is>
          <t xml:space="preserve">SQ YD  </t>
        </is>
      </c>
      <c s="6" r="D23225">
        <v>352.000</v>
      </c>
      <c s="7" r="E23225">
        <v>8</v>
      </c>
      <c s="8" t="inlineStr" r="F23225">
        <is>
          <t xml:space="preserve">76R71</t>
        </is>
      </c>
      <c s="8" t="inlineStr" r="G23225">
        <is>
          <t xml:space="preserve">068</t>
        </is>
      </c>
      <c s="9" r="H23225">
        <v>52.5000</v>
      </c>
      <c s="8" t="inlineStr" r="I23225">
        <is>
          <t xml:space="preserve"/>
        </is>
      </c>
      <c s="8" t="inlineStr" r="J23225">
        <is>
          <t xml:space="preserve"> Madison</t>
        </is>
      </c>
    </row>
    <row r="23226" ht="20.25" customHeight="0">
      <c s="5" t="inlineStr" r="A23226">
        <is>
          <t xml:space="preserve">X4420174</t>
        </is>
      </c>
      <c s="5" t="inlineStr" r="B23226">
        <is>
          <t xml:space="preserve">CLASS D PATCHES, TYPE IV, 8 INCH (SPECIAL)</t>
        </is>
      </c>
      <c s="5" t="inlineStr" r="C23226">
        <is>
          <t xml:space="preserve">SQ YD  </t>
        </is>
      </c>
      <c s="6" r="D23226">
        <v>91.000</v>
      </c>
      <c s="7" r="E23226">
        <v>1</v>
      </c>
      <c s="8" t="inlineStr" r="F23226">
        <is>
          <t xml:space="preserve">61J10</t>
        </is>
      </c>
      <c s="8" t="inlineStr" r="G23226">
        <is>
          <t xml:space="preserve">045</t>
        </is>
      </c>
      <c s="9" r="H23226">
        <v>150.0000</v>
      </c>
      <c s="8" t="inlineStr" r="I23226">
        <is>
          <t xml:space="preserve">Y</t>
        </is>
      </c>
      <c s="8" t="inlineStr" r="J23226">
        <is>
          <t xml:space="preserve"> Cook</t>
        </is>
      </c>
    </row>
    <row r="23227" ht="20.25" customHeight="0">
      <c s="5" t="inlineStr" r="A23227">
        <is>
          <t xml:space="preserve">X4420174</t>
        </is>
      </c>
      <c s="5" t="inlineStr" r="B23227">
        <is>
          <t xml:space="preserve">CLASS D PATCHES, TYPE IV, 8 INCH (SPECIAL)</t>
        </is>
      </c>
      <c s="5" t="inlineStr" r="C23227">
        <is>
          <t xml:space="preserve">SQ YD  </t>
        </is>
      </c>
      <c s="6" r="D23227">
        <v>91.000</v>
      </c>
      <c s="7" r="E23227">
        <v>1</v>
      </c>
      <c s="8" t="inlineStr" r="F23227">
        <is>
          <t xml:space="preserve">61J10</t>
        </is>
      </c>
      <c s="8" t="inlineStr" r="G23227">
        <is>
          <t xml:space="preserve">045</t>
        </is>
      </c>
      <c s="9" r="H23227">
        <v>82.0000</v>
      </c>
      <c s="8" t="inlineStr" r="I23227">
        <is>
          <t xml:space="preserve"/>
        </is>
      </c>
      <c s="8" t="inlineStr" r="J23227">
        <is>
          <t xml:space="preserve"> Cook</t>
        </is>
      </c>
    </row>
    <row r="23228" ht="20.25" customHeight="0">
      <c s="5" t="inlineStr" r="A23228">
        <is>
          <t xml:space="preserve">X4420174</t>
        </is>
      </c>
      <c s="5" t="inlineStr" r="B23228">
        <is>
          <t xml:space="preserve">CLASS D PATCHES, TYPE IV, 8 INCH (SPECIAL)</t>
        </is>
      </c>
      <c s="5" t="inlineStr" r="C23228">
        <is>
          <t xml:space="preserve">SQ YD  </t>
        </is>
      </c>
      <c s="6" r="D23228">
        <v>91.000</v>
      </c>
      <c s="7" r="E23228">
        <v>1</v>
      </c>
      <c s="8" t="inlineStr" r="F23228">
        <is>
          <t xml:space="preserve">61J10</t>
        </is>
      </c>
      <c s="8" t="inlineStr" r="G23228">
        <is>
          <t xml:space="preserve">045</t>
        </is>
      </c>
      <c s="9" r="H23228">
        <v>110.0000</v>
      </c>
      <c s="8" t="inlineStr" r="I23228">
        <is>
          <t xml:space="preserve"/>
        </is>
      </c>
      <c s="8" t="inlineStr" r="J23228">
        <is>
          <t xml:space="preserve"> Cook</t>
        </is>
      </c>
    </row>
    <row r="23229" ht="20.25" customHeight="0">
      <c s="5" t="inlineStr" r="A23229">
        <is>
          <t xml:space="preserve">X4420174</t>
        </is>
      </c>
      <c s="5" t="inlineStr" r="B23229">
        <is>
          <t xml:space="preserve">CLASS D PATCHES, TYPE IV, 8 INCH (SPECIAL)</t>
        </is>
      </c>
      <c s="5" t="inlineStr" r="C23229">
        <is>
          <t xml:space="preserve">SQ YD  </t>
        </is>
      </c>
      <c s="6" r="D23229">
        <v>91.000</v>
      </c>
      <c s="7" r="E23229">
        <v>1</v>
      </c>
      <c s="8" t="inlineStr" r="F23229">
        <is>
          <t xml:space="preserve">61J10</t>
        </is>
      </c>
      <c s="8" t="inlineStr" r="G23229">
        <is>
          <t xml:space="preserve">045</t>
        </is>
      </c>
      <c s="9" r="H23229">
        <v>170.0000</v>
      </c>
      <c s="8" t="inlineStr" r="I23229">
        <is>
          <t xml:space="preserve"/>
        </is>
      </c>
      <c s="8" t="inlineStr" r="J23229">
        <is>
          <t xml:space="preserve"> Cook</t>
        </is>
      </c>
    </row>
    <row r="23230" ht="20.25" customHeight="0">
      <c s="5" t="inlineStr" r="A23230">
        <is>
          <t xml:space="preserve">X4420174</t>
        </is>
      </c>
      <c s="5" t="inlineStr" r="B23230">
        <is>
          <t xml:space="preserve">CLASS D PATCHES, TYPE IV, 8 INCH (SPECIAL)</t>
        </is>
      </c>
      <c s="5" t="inlineStr" r="C23230">
        <is>
          <t xml:space="preserve">SQ YD  </t>
        </is>
      </c>
      <c s="6" r="D23230">
        <v>91.000</v>
      </c>
      <c s="7" r="E23230">
        <v>1</v>
      </c>
      <c s="8" t="inlineStr" r="F23230">
        <is>
          <t xml:space="preserve">61J10</t>
        </is>
      </c>
      <c s="8" t="inlineStr" r="G23230">
        <is>
          <t xml:space="preserve">045</t>
        </is>
      </c>
      <c s="9" r="H23230">
        <v>260.0000</v>
      </c>
      <c s="8" t="inlineStr" r="I23230">
        <is>
          <t xml:space="preserve"/>
        </is>
      </c>
      <c s="8" t="inlineStr" r="J23230">
        <is>
          <t xml:space="preserve"> Cook</t>
        </is>
      </c>
    </row>
    <row r="23231" ht="20.25" customHeight="0">
      <c s="5" t="inlineStr" r="A23231">
        <is>
          <t xml:space="preserve">X4420174</t>
        </is>
      </c>
      <c s="5" t="inlineStr" r="B23231">
        <is>
          <t xml:space="preserve">CLASS D PATCHES, TYPE IV, 8 INCH (SPECIAL)</t>
        </is>
      </c>
      <c s="5" t="inlineStr" r="C23231">
        <is>
          <t xml:space="preserve">SQ YD  </t>
        </is>
      </c>
      <c s="6" r="D23231">
        <v>91.000</v>
      </c>
      <c s="7" r="E23231">
        <v>1</v>
      </c>
      <c s="8" t="inlineStr" r="F23231">
        <is>
          <t xml:space="preserve">61J10</t>
        </is>
      </c>
      <c s="8" t="inlineStr" r="G23231">
        <is>
          <t xml:space="preserve">045</t>
        </is>
      </c>
      <c s="9" r="H23231">
        <v>267.9700</v>
      </c>
      <c s="8" t="inlineStr" r="I23231">
        <is>
          <t xml:space="preserve"/>
        </is>
      </c>
      <c s="8" t="inlineStr" r="J23231">
        <is>
          <t xml:space="preserve"> Cook</t>
        </is>
      </c>
    </row>
    <row r="23232" ht="20.25" customHeight="0">
      <c s="5" t="inlineStr" r="A23232">
        <is>
          <t xml:space="preserve">X4420676</t>
        </is>
      </c>
      <c s="5" t="inlineStr" r="B23232">
        <is>
          <t xml:space="preserve">CLASS B PATCHES, TYPE IV,    9 INCH (SPECIAL)</t>
        </is>
      </c>
      <c s="5" t="inlineStr" r="C23232">
        <is>
          <t xml:space="preserve">SQ YD  </t>
        </is>
      </c>
      <c s="6" r="D23232">
        <v>873.000</v>
      </c>
      <c s="7" r="E23232">
        <v>5</v>
      </c>
      <c s="8" t="inlineStr" r="F23232">
        <is>
          <t xml:space="preserve">91623</t>
        </is>
      </c>
      <c s="8" t="inlineStr" r="G23232">
        <is>
          <t xml:space="preserve">076</t>
        </is>
      </c>
      <c s="9" r="H23232">
        <v>173.2700</v>
      </c>
      <c s="8" t="inlineStr" r="I23232">
        <is>
          <t xml:space="preserve">Y</t>
        </is>
      </c>
      <c s="8" t="inlineStr" r="J23232">
        <is>
          <t xml:space="preserve"> Douglas</t>
        </is>
      </c>
    </row>
    <row r="23233" ht="20.25" customHeight="0">
      <c s="5" t="inlineStr" r="A23233">
        <is>
          <t xml:space="preserve">X4420676</t>
        </is>
      </c>
      <c s="5" t="inlineStr" r="B23233">
        <is>
          <t xml:space="preserve">CLASS B PATCHES, TYPE IV,    9 INCH (SPECIAL)</t>
        </is>
      </c>
      <c s="5" t="inlineStr" r="C23233">
        <is>
          <t xml:space="preserve">SQ YD  </t>
        </is>
      </c>
      <c s="6" r="D23233">
        <v>873.000</v>
      </c>
      <c s="7" r="E23233">
        <v>5</v>
      </c>
      <c s="8" t="inlineStr" r="F23233">
        <is>
          <t xml:space="preserve">91623</t>
        </is>
      </c>
      <c s="8" t="inlineStr" r="G23233">
        <is>
          <t xml:space="preserve">076</t>
        </is>
      </c>
      <c s="9" r="H23233">
        <v>173.2700</v>
      </c>
      <c s="8" t="inlineStr" r="I23233">
        <is>
          <t xml:space="preserve"/>
        </is>
      </c>
      <c s="8" t="inlineStr" r="J23233">
        <is>
          <t xml:space="preserve"> Douglas</t>
        </is>
      </c>
    </row>
    <row r="23234" ht="20.25" customHeight="0">
      <c s="5" t="inlineStr" r="A23234">
        <is>
          <t xml:space="preserve">X4420726</t>
        </is>
      </c>
      <c s="5" t="inlineStr" r="B23234">
        <is>
          <t xml:space="preserve">CLASS C PATCHES, TYPE II,   10 INCH (SPECIAL)</t>
        </is>
      </c>
      <c s="5" t="inlineStr" r="C23234">
        <is>
          <t xml:space="preserve">SQ YD  </t>
        </is>
      </c>
      <c s="6" r="D23234">
        <v>175.000</v>
      </c>
      <c s="7" r="E23234">
        <v>8</v>
      </c>
      <c s="8" t="inlineStr" r="F23234">
        <is>
          <t xml:space="preserve">76M87</t>
        </is>
      </c>
      <c s="8" t="inlineStr" r="G23234">
        <is>
          <t xml:space="preserve">064</t>
        </is>
      </c>
      <c s="9" r="H23234">
        <v>198.0000</v>
      </c>
      <c s="8" t="inlineStr" r="I23234">
        <is>
          <t xml:space="preserve">Y</t>
        </is>
      </c>
      <c s="8" t="inlineStr" r="J23234">
        <is>
          <t xml:space="preserve"> Madison</t>
        </is>
      </c>
    </row>
    <row r="23235" ht="20.25" customHeight="0">
      <c s="5" t="inlineStr" r="A23235">
        <is>
          <t xml:space="preserve">X4420726</t>
        </is>
      </c>
      <c s="5" t="inlineStr" r="B23235">
        <is>
          <t xml:space="preserve">CLASS C PATCHES, TYPE II,   10 INCH (SPECIAL)</t>
        </is>
      </c>
      <c s="5" t="inlineStr" r="C23235">
        <is>
          <t xml:space="preserve">SQ YD  </t>
        </is>
      </c>
      <c s="6" r="D23235">
        <v>175.000</v>
      </c>
      <c s="7" r="E23235">
        <v>8</v>
      </c>
      <c s="8" t="inlineStr" r="F23235">
        <is>
          <t xml:space="preserve">76M87</t>
        </is>
      </c>
      <c s="8" t="inlineStr" r="G23235">
        <is>
          <t xml:space="preserve">064</t>
        </is>
      </c>
      <c s="9" r="H23235">
        <v>206.0000</v>
      </c>
      <c s="8" t="inlineStr" r="I23235">
        <is>
          <t xml:space="preserve"/>
        </is>
      </c>
      <c s="8" t="inlineStr" r="J23235">
        <is>
          <t xml:space="preserve"> Madison</t>
        </is>
      </c>
    </row>
    <row r="23236" ht="20.25" customHeight="0">
      <c s="5" t="inlineStr" r="A23236">
        <is>
          <t xml:space="preserve">X4420900</t>
        </is>
      </c>
      <c s="5" t="inlineStr" r="B23236">
        <is>
          <t xml:space="preserve">LONGITUDINAL PARTIAL DEPTH PATCHING</t>
        </is>
      </c>
      <c s="5" t="inlineStr" r="C23236">
        <is>
          <t xml:space="preserve">TON    </t>
        </is>
      </c>
      <c s="6" r="D23236">
        <v>367.000</v>
      </c>
      <c s="7" r="E23236">
        <v>1</v>
      </c>
      <c s="8" t="inlineStr" r="F23236">
        <is>
          <t xml:space="preserve">62K74</t>
        </is>
      </c>
      <c s="8" t="inlineStr" r="G23236">
        <is>
          <t xml:space="preserve">131</t>
        </is>
      </c>
      <c s="9" r="H23236">
        <v>235.0000</v>
      </c>
      <c s="8" t="inlineStr" r="I23236">
        <is>
          <t xml:space="preserve">Y</t>
        </is>
      </c>
      <c s="8" t="inlineStr" r="J23236">
        <is>
          <t xml:space="preserve"> Cook</t>
        </is>
      </c>
    </row>
    <row r="23237" ht="20.25" customHeight="0">
      <c s="5" t="inlineStr" r="A23237">
        <is>
          <t xml:space="preserve">X4420900</t>
        </is>
      </c>
      <c s="5" t="inlineStr" r="B23237">
        <is>
          <t xml:space="preserve">LONGITUDINAL PARTIAL DEPTH PATCHING</t>
        </is>
      </c>
      <c s="5" t="inlineStr" r="C23237">
        <is>
          <t xml:space="preserve">TON    </t>
        </is>
      </c>
      <c s="6" r="D23237">
        <v>367.000</v>
      </c>
      <c s="7" r="E23237">
        <v>1</v>
      </c>
      <c s="8" t="inlineStr" r="F23237">
        <is>
          <t xml:space="preserve">62K74</t>
        </is>
      </c>
      <c s="8" t="inlineStr" r="G23237">
        <is>
          <t xml:space="preserve">131</t>
        </is>
      </c>
      <c s="9" r="H23237">
        <v>240.0000</v>
      </c>
      <c s="8" t="inlineStr" r="I23237">
        <is>
          <t xml:space="preserve"/>
        </is>
      </c>
      <c s="8" t="inlineStr" r="J23237">
        <is>
          <t xml:space="preserve"> Cook</t>
        </is>
      </c>
    </row>
    <row r="23238" ht="20.25" customHeight="0">
      <c s="5" t="inlineStr" r="A23238">
        <is>
          <t xml:space="preserve">X4420900</t>
        </is>
      </c>
      <c s="5" t="inlineStr" r="B23238">
        <is>
          <t xml:space="preserve">LONGITUDINAL PARTIAL DEPTH PATCHING</t>
        </is>
      </c>
      <c s="5" t="inlineStr" r="C23238">
        <is>
          <t xml:space="preserve">TON    </t>
        </is>
      </c>
      <c s="6" r="D23238">
        <v>367.000</v>
      </c>
      <c s="7" r="E23238">
        <v>1</v>
      </c>
      <c s="8" t="inlineStr" r="F23238">
        <is>
          <t xml:space="preserve">62K74</t>
        </is>
      </c>
      <c s="8" t="inlineStr" r="G23238">
        <is>
          <t xml:space="preserve">131</t>
        </is>
      </c>
      <c s="9" r="H23238">
        <v>252.0000</v>
      </c>
      <c s="8" t="inlineStr" r="I23238">
        <is>
          <t xml:space="preserve"/>
        </is>
      </c>
      <c s="8" t="inlineStr" r="J23238">
        <is>
          <t xml:space="preserve"> Cook</t>
        </is>
      </c>
    </row>
    <row r="23239" ht="20.25" customHeight="0">
      <c s="5" t="inlineStr" r="A23239">
        <is>
          <t xml:space="preserve">X4420900</t>
        </is>
      </c>
      <c s="5" t="inlineStr" r="B23239">
        <is>
          <t xml:space="preserve">LONGITUDINAL PARTIAL DEPTH PATCHING</t>
        </is>
      </c>
      <c s="5" t="inlineStr" r="C23239">
        <is>
          <t xml:space="preserve">TON    </t>
        </is>
      </c>
      <c s="6" r="D23239">
        <v>14.000</v>
      </c>
      <c s="7" r="E23239">
        <v>1</v>
      </c>
      <c s="8" t="inlineStr" r="F23239">
        <is>
          <t xml:space="preserve">62M43</t>
        </is>
      </c>
      <c s="8" t="inlineStr" r="G23239">
        <is>
          <t xml:space="preserve">110</t>
        </is>
      </c>
      <c s="9" r="H23239">
        <v>525.0000</v>
      </c>
      <c s="8" t="inlineStr" r="I23239">
        <is>
          <t xml:space="preserve">Y</t>
        </is>
      </c>
      <c s="8" t="inlineStr" r="J23239">
        <is>
          <t xml:space="preserve"> DuPage, Will</t>
        </is>
      </c>
    </row>
    <row r="23240" ht="20.25" customHeight="0">
      <c s="5" t="inlineStr" r="A23240">
        <is>
          <t xml:space="preserve">X4420900</t>
        </is>
      </c>
      <c s="5" t="inlineStr" r="B23240">
        <is>
          <t xml:space="preserve">LONGITUDINAL PARTIAL DEPTH PATCHING</t>
        </is>
      </c>
      <c s="5" t="inlineStr" r="C23240">
        <is>
          <t xml:space="preserve">TON    </t>
        </is>
      </c>
      <c s="6" r="D23240">
        <v>14.000</v>
      </c>
      <c s="7" r="E23240">
        <v>1</v>
      </c>
      <c s="8" t="inlineStr" r="F23240">
        <is>
          <t xml:space="preserve">62M43</t>
        </is>
      </c>
      <c s="8" t="inlineStr" r="G23240">
        <is>
          <t xml:space="preserve">110</t>
        </is>
      </c>
      <c s="9" r="H23240">
        <v>287.2600</v>
      </c>
      <c s="8" t="inlineStr" r="I23240">
        <is>
          <t xml:space="preserve"/>
        </is>
      </c>
      <c s="8" t="inlineStr" r="J23240">
        <is>
          <t xml:space="preserve"> DuPage, Will</t>
        </is>
      </c>
    </row>
    <row r="23241" ht="20.25" customHeight="0">
      <c s="5" t="inlineStr" r="A23241">
        <is>
          <t xml:space="preserve">X4420900</t>
        </is>
      </c>
      <c s="5" t="inlineStr" r="B23241">
        <is>
          <t xml:space="preserve">LONGITUDINAL PARTIAL DEPTH PATCHING</t>
        </is>
      </c>
      <c s="5" t="inlineStr" r="C23241">
        <is>
          <t xml:space="preserve">TON    </t>
        </is>
      </c>
      <c s="6" r="D23241">
        <v>14.000</v>
      </c>
      <c s="7" r="E23241">
        <v>1</v>
      </c>
      <c s="8" t="inlineStr" r="F23241">
        <is>
          <t xml:space="preserve">62M43</t>
        </is>
      </c>
      <c s="8" t="inlineStr" r="G23241">
        <is>
          <t xml:space="preserve">110</t>
        </is>
      </c>
      <c s="9" r="H23241">
        <v>713.7900</v>
      </c>
      <c s="8" t="inlineStr" r="I23241">
        <is>
          <t xml:space="preserve"/>
        </is>
      </c>
      <c s="8" t="inlineStr" r="J23241">
        <is>
          <t xml:space="preserve"> DuPage, Will</t>
        </is>
      </c>
    </row>
    <row r="23242" ht="20.25" customHeight="0">
      <c s="5" t="inlineStr" r="A23242">
        <is>
          <t xml:space="preserve">X4420900</t>
        </is>
      </c>
      <c s="5" t="inlineStr" r="B23242">
        <is>
          <t xml:space="preserve">LONGITUDINAL PARTIAL DEPTH PATCHING</t>
        </is>
      </c>
      <c s="5" t="inlineStr" r="C23242">
        <is>
          <t xml:space="preserve">TON    </t>
        </is>
      </c>
      <c s="6" r="D23242">
        <v>14.000</v>
      </c>
      <c s="7" r="E23242">
        <v>1</v>
      </c>
      <c s="8" t="inlineStr" r="F23242">
        <is>
          <t xml:space="preserve">62M43</t>
        </is>
      </c>
      <c s="8" t="inlineStr" r="G23242">
        <is>
          <t xml:space="preserve">110</t>
        </is>
      </c>
      <c s="9" r="H23242">
        <v>850.0000</v>
      </c>
      <c s="8" t="inlineStr" r="I23242">
        <is>
          <t xml:space="preserve"/>
        </is>
      </c>
      <c s="8" t="inlineStr" r="J23242">
        <is>
          <t xml:space="preserve"> DuPage, Will</t>
        </is>
      </c>
    </row>
    <row r="23243" ht="20.25" customHeight="0">
      <c s="5" t="inlineStr" r="A23243">
        <is>
          <t xml:space="preserve">X4420900</t>
        </is>
      </c>
      <c s="5" t="inlineStr" r="B23243">
        <is>
          <t xml:space="preserve">LONGITUDINAL PARTIAL DEPTH PATCHING</t>
        </is>
      </c>
      <c s="5" t="inlineStr" r="C23243">
        <is>
          <t xml:space="preserve">TON    </t>
        </is>
      </c>
      <c s="6" r="D23243">
        <v>15.000</v>
      </c>
      <c s="7" r="E23243">
        <v>6</v>
      </c>
      <c s="8" t="inlineStr" r="F23243">
        <is>
          <t xml:space="preserve">72K64</t>
        </is>
      </c>
      <c s="8" t="inlineStr" r="G23243">
        <is>
          <t xml:space="preserve">061</t>
        </is>
      </c>
      <c s="9" r="H23243">
        <v>634.7400</v>
      </c>
      <c s="8" t="inlineStr" r="I23243">
        <is>
          <t xml:space="preserve">Y</t>
        </is>
      </c>
      <c s="8" t="inlineStr" r="J23243">
        <is>
          <t xml:space="preserve"> Logan</t>
        </is>
      </c>
    </row>
    <row r="23244" ht="20.25" customHeight="0">
      <c s="5" t="inlineStr" r="A23244">
        <is>
          <t xml:space="preserve">X4421000</t>
        </is>
      </c>
      <c s="5" t="inlineStr" r="B23244">
        <is>
          <t xml:space="preserve">PARTIAL DEPTH PATCHING</t>
        </is>
      </c>
      <c s="5" t="inlineStr" r="C23244">
        <is>
          <t xml:space="preserve">TON    </t>
        </is>
      </c>
      <c s="6" r="D23244">
        <v>25.000</v>
      </c>
      <c s="7" r="E23244">
        <v>4</v>
      </c>
      <c s="8" t="inlineStr" r="F23244">
        <is>
          <t xml:space="preserve">68G91</t>
        </is>
      </c>
      <c s="8" t="inlineStr" r="G23244">
        <is>
          <t xml:space="preserve">014</t>
        </is>
      </c>
      <c s="9" r="H23244">
        <v>1244.0000</v>
      </c>
      <c s="8" t="inlineStr" r="I23244">
        <is>
          <t xml:space="preserve">Y</t>
        </is>
      </c>
      <c s="8" t="inlineStr" r="J23244">
        <is>
          <t xml:space="preserve"> Knox</t>
        </is>
      </c>
    </row>
    <row r="23245" ht="20.25" customHeight="0">
      <c s="5" t="inlineStr" r="A23245">
        <is>
          <t xml:space="preserve">X4421000</t>
        </is>
      </c>
      <c s="5" t="inlineStr" r="B23245">
        <is>
          <t xml:space="preserve">PARTIAL DEPTH PATCHING</t>
        </is>
      </c>
      <c s="5" t="inlineStr" r="C23245">
        <is>
          <t xml:space="preserve">TON    </t>
        </is>
      </c>
      <c s="6" r="D23245">
        <v>25.000</v>
      </c>
      <c s="7" r="E23245">
        <v>4</v>
      </c>
      <c s="8" t="inlineStr" r="F23245">
        <is>
          <t xml:space="preserve">68G91</t>
        </is>
      </c>
      <c s="8" t="inlineStr" r="G23245">
        <is>
          <t xml:space="preserve">014</t>
        </is>
      </c>
      <c s="9" r="H23245">
        <v>1243.9000</v>
      </c>
      <c s="8" t="inlineStr" r="I23245">
        <is>
          <t xml:space="preserve"/>
        </is>
      </c>
      <c s="8" t="inlineStr" r="J23245">
        <is>
          <t xml:space="preserve"> Knox</t>
        </is>
      </c>
    </row>
    <row r="23246" ht="20.25" customHeight="0">
      <c s="5" t="inlineStr" r="A23246">
        <is>
          <t xml:space="preserve">X4421000</t>
        </is>
      </c>
      <c s="5" t="inlineStr" r="B23246">
        <is>
          <t xml:space="preserve">PARTIAL DEPTH PATCHING</t>
        </is>
      </c>
      <c s="5" t="inlineStr" r="C23246">
        <is>
          <t xml:space="preserve">TON    </t>
        </is>
      </c>
      <c s="6" r="D23246">
        <v>25.000</v>
      </c>
      <c s="7" r="E23246">
        <v>4</v>
      </c>
      <c s="8" t="inlineStr" r="F23246">
        <is>
          <t xml:space="preserve">68G91</t>
        </is>
      </c>
      <c s="8" t="inlineStr" r="G23246">
        <is>
          <t xml:space="preserve">014</t>
        </is>
      </c>
      <c s="9" r="H23246">
        <v>1800.0000</v>
      </c>
      <c s="8" t="inlineStr" r="I23246">
        <is>
          <t xml:space="preserve"/>
        </is>
      </c>
      <c s="8" t="inlineStr" r="J23246">
        <is>
          <t xml:space="preserve"> Knox</t>
        </is>
      </c>
    </row>
    <row r="23247" ht="20.25" customHeight="0">
      <c s="5" t="inlineStr" r="A23247">
        <is>
          <t xml:space="preserve">X4421000</t>
        </is>
      </c>
      <c s="5" t="inlineStr" r="B23247">
        <is>
          <t xml:space="preserve">PARTIAL DEPTH PATCHING</t>
        </is>
      </c>
      <c s="5" t="inlineStr" r="C23247">
        <is>
          <t xml:space="preserve">TON    </t>
        </is>
      </c>
      <c s="6" r="D23247">
        <v>263.000</v>
      </c>
      <c s="7" r="E23247">
        <v>7</v>
      </c>
      <c s="8" t="inlineStr" r="F23247">
        <is>
          <t xml:space="preserve">74961</t>
        </is>
      </c>
      <c s="8" t="inlineStr" r="G23247">
        <is>
          <t xml:space="preserve">102</t>
        </is>
      </c>
      <c s="9" r="H23247">
        <v>293.6800</v>
      </c>
      <c s="8" t="inlineStr" r="I23247">
        <is>
          <t xml:space="preserve">Y</t>
        </is>
      </c>
      <c s="8" t="inlineStr" r="J23247">
        <is>
          <t xml:space="preserve"> Richland</t>
        </is>
      </c>
    </row>
    <row r="23248" ht="20.25" customHeight="0">
      <c s="5" t="inlineStr" r="A23248">
        <is>
          <t xml:space="preserve">X4421000</t>
        </is>
      </c>
      <c s="5" t="inlineStr" r="B23248">
        <is>
          <t xml:space="preserve">PARTIAL DEPTH PATCHING</t>
        </is>
      </c>
      <c s="5" t="inlineStr" r="C23248">
        <is>
          <t xml:space="preserve">TON    </t>
        </is>
      </c>
      <c s="6" r="D23248">
        <v>1392.000</v>
      </c>
      <c s="7" r="E23248">
        <v>8</v>
      </c>
      <c s="8" t="inlineStr" r="F23248">
        <is>
          <t xml:space="preserve">76R70</t>
        </is>
      </c>
      <c s="8" t="inlineStr" r="G23248">
        <is>
          <t xml:space="preserve">067</t>
        </is>
      </c>
      <c s="9" r="H23248">
        <v>195.5000</v>
      </c>
      <c s="8" t="inlineStr" r="I23248">
        <is>
          <t xml:space="preserve">Y</t>
        </is>
      </c>
      <c s="8" t="inlineStr" r="J23248">
        <is>
          <t xml:space="preserve"> Madison</t>
        </is>
      </c>
    </row>
    <row r="23249" ht="20.25" customHeight="0">
      <c s="5" t="inlineStr" r="A23249">
        <is>
          <t xml:space="preserve">X4421000</t>
        </is>
      </c>
      <c s="5" t="inlineStr" r="B23249">
        <is>
          <t xml:space="preserve">PARTIAL DEPTH PATCHING</t>
        </is>
      </c>
      <c s="5" t="inlineStr" r="C23249">
        <is>
          <t xml:space="preserve">TON    </t>
        </is>
      </c>
      <c s="6" r="D23249">
        <v>1392.000</v>
      </c>
      <c s="7" r="E23249">
        <v>8</v>
      </c>
      <c s="8" t="inlineStr" r="F23249">
        <is>
          <t xml:space="preserve">76R70</t>
        </is>
      </c>
      <c s="8" t="inlineStr" r="G23249">
        <is>
          <t xml:space="preserve">067</t>
        </is>
      </c>
      <c s="9" r="H23249">
        <v>144.0000</v>
      </c>
      <c s="8" t="inlineStr" r="I23249">
        <is>
          <t xml:space="preserve"/>
        </is>
      </c>
      <c s="8" t="inlineStr" r="J23249">
        <is>
          <t xml:space="preserve"> Madison</t>
        </is>
      </c>
    </row>
    <row r="23250" ht="20.25" customHeight="0">
      <c s="5" t="inlineStr" r="A23250">
        <is>
          <t xml:space="preserve">X4421000</t>
        </is>
      </c>
      <c s="5" t="inlineStr" r="B23250">
        <is>
          <t xml:space="preserve">PARTIAL DEPTH PATCHING</t>
        </is>
      </c>
      <c s="5" t="inlineStr" r="C23250">
        <is>
          <t xml:space="preserve">TON    </t>
        </is>
      </c>
      <c s="6" r="D23250">
        <v>97.000</v>
      </c>
      <c s="7" r="E23250">
        <v>8</v>
      </c>
      <c s="8" t="inlineStr" r="F23250">
        <is>
          <t xml:space="preserve">76R71</t>
        </is>
      </c>
      <c s="8" t="inlineStr" r="G23250">
        <is>
          <t xml:space="preserve">068</t>
        </is>
      </c>
      <c s="9" r="H23250">
        <v>162.0000</v>
      </c>
      <c s="8" t="inlineStr" r="I23250">
        <is>
          <t xml:space="preserve">Y</t>
        </is>
      </c>
      <c s="8" t="inlineStr" r="J23250">
        <is>
          <t xml:space="preserve"> Madison</t>
        </is>
      </c>
    </row>
    <row r="23251" ht="20.25" customHeight="0">
      <c s="5" t="inlineStr" r="A23251">
        <is>
          <t xml:space="preserve">X4421000</t>
        </is>
      </c>
      <c s="5" t="inlineStr" r="B23251">
        <is>
          <t xml:space="preserve">PARTIAL DEPTH PATCHING</t>
        </is>
      </c>
      <c s="5" t="inlineStr" r="C23251">
        <is>
          <t xml:space="preserve">TON    </t>
        </is>
      </c>
      <c s="6" r="D23251">
        <v>97.000</v>
      </c>
      <c s="7" r="E23251">
        <v>8</v>
      </c>
      <c s="8" t="inlineStr" r="F23251">
        <is>
          <t xml:space="preserve">76R71</t>
        </is>
      </c>
      <c s="8" t="inlineStr" r="G23251">
        <is>
          <t xml:space="preserve">068</t>
        </is>
      </c>
      <c s="9" r="H23251">
        <v>341.3300</v>
      </c>
      <c s="8" t="inlineStr" r="I23251">
        <is>
          <t xml:space="preserve"/>
        </is>
      </c>
      <c s="8" t="inlineStr" r="J23251">
        <is>
          <t xml:space="preserve"> Madison</t>
        </is>
      </c>
    </row>
    <row r="23252" ht="20.25" customHeight="0">
      <c s="5" t="inlineStr" r="A23252">
        <is>
          <t xml:space="preserve">X4421000</t>
        </is>
      </c>
      <c s="5" t="inlineStr" r="B23252">
        <is>
          <t xml:space="preserve">PARTIAL DEPTH PATCHING</t>
        </is>
      </c>
      <c s="5" t="inlineStr" r="C23252">
        <is>
          <t xml:space="preserve">TON    </t>
        </is>
      </c>
      <c s="6" r="D23252">
        <v>97.000</v>
      </c>
      <c s="7" r="E23252">
        <v>8</v>
      </c>
      <c s="8" t="inlineStr" r="F23252">
        <is>
          <t xml:space="preserve">76R71</t>
        </is>
      </c>
      <c s="8" t="inlineStr" r="G23252">
        <is>
          <t xml:space="preserve">068</t>
        </is>
      </c>
      <c s="9" r="H23252">
        <v>400.0000</v>
      </c>
      <c s="8" t="inlineStr" r="I23252">
        <is>
          <t xml:space="preserve"/>
        </is>
      </c>
      <c s="8" t="inlineStr" r="J23252">
        <is>
          <t xml:space="preserve"> Madison</t>
        </is>
      </c>
    </row>
    <row r="23253" ht="20.25" customHeight="0">
      <c s="5" t="inlineStr" r="A23253">
        <is>
          <t xml:space="preserve">X4421357</t>
        </is>
      </c>
      <c s="5" t="inlineStr" r="B23253">
        <is>
          <t xml:space="preserve">CLASS C PATCHES, TYPE III, 10 INCH (SPECIAL)</t>
        </is>
      </c>
      <c s="5" t="inlineStr" r="C23253">
        <is>
          <t xml:space="preserve">SQ YD  </t>
        </is>
      </c>
      <c s="6" r="D23253">
        <v>97.000</v>
      </c>
      <c s="7" r="E23253">
        <v>8</v>
      </c>
      <c s="8" t="inlineStr" r="F23253">
        <is>
          <t xml:space="preserve">76M87</t>
        </is>
      </c>
      <c s="8" t="inlineStr" r="G23253">
        <is>
          <t xml:space="preserve">064</t>
        </is>
      </c>
      <c s="9" r="H23253">
        <v>198.0000</v>
      </c>
      <c s="8" t="inlineStr" r="I23253">
        <is>
          <t xml:space="preserve">Y</t>
        </is>
      </c>
      <c s="8" t="inlineStr" r="J23253">
        <is>
          <t xml:space="preserve"> Madison</t>
        </is>
      </c>
    </row>
    <row r="23254" ht="20.25" customHeight="0">
      <c s="5" t="inlineStr" r="A23254">
        <is>
          <t xml:space="preserve">X4421357</t>
        </is>
      </c>
      <c s="5" t="inlineStr" r="B23254">
        <is>
          <t xml:space="preserve">CLASS C PATCHES, TYPE III, 10 INCH (SPECIAL)</t>
        </is>
      </c>
      <c s="5" t="inlineStr" r="C23254">
        <is>
          <t xml:space="preserve">SQ YD  </t>
        </is>
      </c>
      <c s="6" r="D23254">
        <v>97.000</v>
      </c>
      <c s="7" r="E23254">
        <v>8</v>
      </c>
      <c s="8" t="inlineStr" r="F23254">
        <is>
          <t xml:space="preserve">76M87</t>
        </is>
      </c>
      <c s="8" t="inlineStr" r="G23254">
        <is>
          <t xml:space="preserve">064</t>
        </is>
      </c>
      <c s="9" r="H23254">
        <v>206.0000</v>
      </c>
      <c s="8" t="inlineStr" r="I23254">
        <is>
          <t xml:space="preserve"/>
        </is>
      </c>
      <c s="8" t="inlineStr" r="J23254">
        <is>
          <t xml:space="preserve"> Madison</t>
        </is>
      </c>
    </row>
    <row r="23255" ht="20.25" customHeight="0">
      <c s="5" t="inlineStr" r="A23255">
        <is>
          <t xml:space="preserve">X4421360</t>
        </is>
      </c>
      <c s="5" t="inlineStr" r="B23255">
        <is>
          <t xml:space="preserve">CLASS C PATCHES, TYPE IV,  10 INCH (SPECIAL)</t>
        </is>
      </c>
      <c s="5" t="inlineStr" r="C23255">
        <is>
          <t xml:space="preserve">SQ YD  </t>
        </is>
      </c>
      <c s="6" r="D23255">
        <v>333.000</v>
      </c>
      <c s="7" r="E23255">
        <v>8</v>
      </c>
      <c s="8" t="inlineStr" r="F23255">
        <is>
          <t xml:space="preserve">76M87</t>
        </is>
      </c>
      <c s="8" t="inlineStr" r="G23255">
        <is>
          <t xml:space="preserve">064</t>
        </is>
      </c>
      <c s="9" r="H23255">
        <v>198.0000</v>
      </c>
      <c s="8" t="inlineStr" r="I23255">
        <is>
          <t xml:space="preserve">Y</t>
        </is>
      </c>
      <c s="8" t="inlineStr" r="J23255">
        <is>
          <t xml:space="preserve"> Madison</t>
        </is>
      </c>
    </row>
    <row r="23256" ht="20.25" customHeight="0">
      <c s="5" t="inlineStr" r="A23256">
        <is>
          <t xml:space="preserve">X4421360</t>
        </is>
      </c>
      <c s="5" t="inlineStr" r="B23256">
        <is>
          <t xml:space="preserve">CLASS C PATCHES, TYPE IV,  10 INCH (SPECIAL)</t>
        </is>
      </c>
      <c s="5" t="inlineStr" r="C23256">
        <is>
          <t xml:space="preserve">SQ YD  </t>
        </is>
      </c>
      <c s="6" r="D23256">
        <v>333.000</v>
      </c>
      <c s="7" r="E23256">
        <v>8</v>
      </c>
      <c s="8" t="inlineStr" r="F23256">
        <is>
          <t xml:space="preserve">76M87</t>
        </is>
      </c>
      <c s="8" t="inlineStr" r="G23256">
        <is>
          <t xml:space="preserve">064</t>
        </is>
      </c>
      <c s="9" r="H23256">
        <v>206.0000</v>
      </c>
      <c s="8" t="inlineStr" r="I23256">
        <is>
          <t xml:space="preserve"/>
        </is>
      </c>
      <c s="8" t="inlineStr" r="J23256">
        <is>
          <t xml:space="preserve"> Madison</t>
        </is>
      </c>
    </row>
    <row r="23257" ht="20.25" customHeight="0">
      <c s="5" t="inlineStr" r="A23257">
        <is>
          <t xml:space="preserve">X4421701</t>
        </is>
      </c>
      <c s="5" t="inlineStr" r="B23257">
        <is>
          <t xml:space="preserve">CLASS D PATCHES, TYPE I, 5 INCH (SPECIAL )</t>
        </is>
      </c>
      <c s="5" t="inlineStr" r="C23257">
        <is>
          <t xml:space="preserve">SQ YD  </t>
        </is>
      </c>
      <c s="6" r="D23257">
        <v>288.000</v>
      </c>
      <c s="7" r="E23257">
        <v>1</v>
      </c>
      <c s="8" t="inlineStr" r="F23257">
        <is>
          <t xml:space="preserve">62N69</t>
        </is>
      </c>
      <c s="8" t="inlineStr" r="G23257">
        <is>
          <t xml:space="preserve">111</t>
        </is>
      </c>
      <c s="9" r="H23257">
        <v>30.0000</v>
      </c>
      <c s="8" t="inlineStr" r="I23257">
        <is>
          <t xml:space="preserve">Y</t>
        </is>
      </c>
      <c s="8" t="inlineStr" r="J23257">
        <is>
          <t xml:space="preserve"> Lake</t>
        </is>
      </c>
    </row>
    <row r="23258" ht="20.25" customHeight="0">
      <c s="5" t="inlineStr" r="A23258">
        <is>
          <t xml:space="preserve">X4421701</t>
        </is>
      </c>
      <c s="5" t="inlineStr" r="B23258">
        <is>
          <t xml:space="preserve">CLASS D PATCHES, TYPE I, 5 INCH (SPECIAL )</t>
        </is>
      </c>
      <c s="5" t="inlineStr" r="C23258">
        <is>
          <t xml:space="preserve">SQ YD  </t>
        </is>
      </c>
      <c s="6" r="D23258">
        <v>288.000</v>
      </c>
      <c s="7" r="E23258">
        <v>1</v>
      </c>
      <c s="8" t="inlineStr" r="F23258">
        <is>
          <t xml:space="preserve">62N69</t>
        </is>
      </c>
      <c s="8" t="inlineStr" r="G23258">
        <is>
          <t xml:space="preserve">111</t>
        </is>
      </c>
      <c s="9" r="H23258">
        <v>92.7000</v>
      </c>
      <c s="8" t="inlineStr" r="I23258">
        <is>
          <t xml:space="preserve"/>
        </is>
      </c>
      <c s="8" t="inlineStr" r="J23258">
        <is>
          <t xml:space="preserve"> Lake</t>
        </is>
      </c>
    </row>
    <row r="23259" ht="20.25" customHeight="0">
      <c s="5" t="inlineStr" r="A23259">
        <is>
          <t xml:space="preserve">X4421701</t>
        </is>
      </c>
      <c s="5" t="inlineStr" r="B23259">
        <is>
          <t xml:space="preserve">CLASS D PATCHES, TYPE I, 5 INCH (SPECIAL )</t>
        </is>
      </c>
      <c s="5" t="inlineStr" r="C23259">
        <is>
          <t xml:space="preserve">SQ YD  </t>
        </is>
      </c>
      <c s="6" r="D23259">
        <v>288.000</v>
      </c>
      <c s="7" r="E23259">
        <v>1</v>
      </c>
      <c s="8" t="inlineStr" r="F23259">
        <is>
          <t xml:space="preserve">62N69</t>
        </is>
      </c>
      <c s="8" t="inlineStr" r="G23259">
        <is>
          <t xml:space="preserve">111</t>
        </is>
      </c>
      <c s="9" r="H23259">
        <v>155.0000</v>
      </c>
      <c s="8" t="inlineStr" r="I23259">
        <is>
          <t xml:space="preserve"/>
        </is>
      </c>
      <c s="8" t="inlineStr" r="J23259">
        <is>
          <t xml:space="preserve"> Lake</t>
        </is>
      </c>
    </row>
    <row r="23260" ht="20.25" customHeight="0">
      <c s="5" t="inlineStr" r="A23260">
        <is>
          <t xml:space="preserve">X4421705</t>
        </is>
      </c>
      <c s="5" t="inlineStr" r="B23260">
        <is>
          <t xml:space="preserve">CLASS D PATCHES, TYPE II,5 INCH (SPECIAL )</t>
        </is>
      </c>
      <c s="5" t="inlineStr" r="C23260">
        <is>
          <t xml:space="preserve">SQ YD  </t>
        </is>
      </c>
      <c s="6" r="D23260">
        <v>720.000</v>
      </c>
      <c s="7" r="E23260">
        <v>1</v>
      </c>
      <c s="8" t="inlineStr" r="F23260">
        <is>
          <t xml:space="preserve">62N69</t>
        </is>
      </c>
      <c s="8" t="inlineStr" r="G23260">
        <is>
          <t xml:space="preserve">111</t>
        </is>
      </c>
      <c s="9" r="H23260">
        <v>30.0000</v>
      </c>
      <c s="8" t="inlineStr" r="I23260">
        <is>
          <t xml:space="preserve">Y</t>
        </is>
      </c>
      <c s="8" t="inlineStr" r="J23260">
        <is>
          <t xml:space="preserve"> Lake</t>
        </is>
      </c>
    </row>
    <row r="23261" ht="20.25" customHeight="0">
      <c s="5" t="inlineStr" r="A23261">
        <is>
          <t xml:space="preserve">X4421705</t>
        </is>
      </c>
      <c s="5" t="inlineStr" r="B23261">
        <is>
          <t xml:space="preserve">CLASS D PATCHES, TYPE II,5 INCH (SPECIAL )</t>
        </is>
      </c>
      <c s="5" t="inlineStr" r="C23261">
        <is>
          <t xml:space="preserve">SQ YD  </t>
        </is>
      </c>
      <c s="6" r="D23261">
        <v>720.000</v>
      </c>
      <c s="7" r="E23261">
        <v>1</v>
      </c>
      <c s="8" t="inlineStr" r="F23261">
        <is>
          <t xml:space="preserve">62N69</t>
        </is>
      </c>
      <c s="8" t="inlineStr" r="G23261">
        <is>
          <t xml:space="preserve">111</t>
        </is>
      </c>
      <c s="9" r="H23261">
        <v>63.0000</v>
      </c>
      <c s="8" t="inlineStr" r="I23261">
        <is>
          <t xml:space="preserve"/>
        </is>
      </c>
      <c s="8" t="inlineStr" r="J23261">
        <is>
          <t xml:space="preserve"> Lake</t>
        </is>
      </c>
    </row>
    <row r="23262" ht="20.25" customHeight="0">
      <c s="5" t="inlineStr" r="A23262">
        <is>
          <t xml:space="preserve">X4421705</t>
        </is>
      </c>
      <c s="5" t="inlineStr" r="B23262">
        <is>
          <t xml:space="preserve">CLASS D PATCHES, TYPE II,5 INCH (SPECIAL )</t>
        </is>
      </c>
      <c s="5" t="inlineStr" r="C23262">
        <is>
          <t xml:space="preserve">SQ YD  </t>
        </is>
      </c>
      <c s="6" r="D23262">
        <v>720.000</v>
      </c>
      <c s="7" r="E23262">
        <v>1</v>
      </c>
      <c s="8" t="inlineStr" r="F23262">
        <is>
          <t xml:space="preserve">62N69</t>
        </is>
      </c>
      <c s="8" t="inlineStr" r="G23262">
        <is>
          <t xml:space="preserve">111</t>
        </is>
      </c>
      <c s="9" r="H23262">
        <v>105.0000</v>
      </c>
      <c s="8" t="inlineStr" r="I23262">
        <is>
          <t xml:space="preserve"/>
        </is>
      </c>
      <c s="8" t="inlineStr" r="J23262">
        <is>
          <t xml:space="preserve"> Lake</t>
        </is>
      </c>
    </row>
    <row r="23263" ht="20.25" customHeight="0">
      <c s="5" t="inlineStr" r="A23263">
        <is>
          <t xml:space="preserve">X4421709</t>
        </is>
      </c>
      <c s="5" t="inlineStr" r="B23263">
        <is>
          <t xml:space="preserve">CLASS D PATCHES, TYPE III, 5 INCH (SPECIAL)</t>
        </is>
      </c>
      <c s="5" t="inlineStr" r="C23263">
        <is>
          <t xml:space="preserve">SQ YD  </t>
        </is>
      </c>
      <c s="6" r="D23263">
        <v>1008.000</v>
      </c>
      <c s="7" r="E23263">
        <v>1</v>
      </c>
      <c s="8" t="inlineStr" r="F23263">
        <is>
          <t xml:space="preserve">62N69</t>
        </is>
      </c>
      <c s="8" t="inlineStr" r="G23263">
        <is>
          <t xml:space="preserve">111</t>
        </is>
      </c>
      <c s="9" r="H23263">
        <v>30.0000</v>
      </c>
      <c s="8" t="inlineStr" r="I23263">
        <is>
          <t xml:space="preserve">Y</t>
        </is>
      </c>
      <c s="8" t="inlineStr" r="J23263">
        <is>
          <t xml:space="preserve"> Lake</t>
        </is>
      </c>
    </row>
    <row r="23264" ht="20.25" customHeight="0">
      <c s="5" t="inlineStr" r="A23264">
        <is>
          <t xml:space="preserve">X4421709</t>
        </is>
      </c>
      <c s="5" t="inlineStr" r="B23264">
        <is>
          <t xml:space="preserve">CLASS D PATCHES, TYPE III, 5 INCH (SPECIAL)</t>
        </is>
      </c>
      <c s="5" t="inlineStr" r="C23264">
        <is>
          <t xml:space="preserve">SQ YD  </t>
        </is>
      </c>
      <c s="6" r="D23264">
        <v>1008.000</v>
      </c>
      <c s="7" r="E23264">
        <v>1</v>
      </c>
      <c s="8" t="inlineStr" r="F23264">
        <is>
          <t xml:space="preserve">62N69</t>
        </is>
      </c>
      <c s="8" t="inlineStr" r="G23264">
        <is>
          <t xml:space="preserve">111</t>
        </is>
      </c>
      <c s="9" r="H23264">
        <v>60.0000</v>
      </c>
      <c s="8" t="inlineStr" r="I23264">
        <is>
          <t xml:space="preserve"/>
        </is>
      </c>
      <c s="8" t="inlineStr" r="J23264">
        <is>
          <t xml:space="preserve"> Lake</t>
        </is>
      </c>
    </row>
    <row r="23265" ht="20.25" customHeight="0">
      <c s="5" t="inlineStr" r="A23265">
        <is>
          <t xml:space="preserve">X4421709</t>
        </is>
      </c>
      <c s="5" t="inlineStr" r="B23265">
        <is>
          <t xml:space="preserve">CLASS D PATCHES, TYPE III, 5 INCH (SPECIAL)</t>
        </is>
      </c>
      <c s="5" t="inlineStr" r="C23265">
        <is>
          <t xml:space="preserve">SQ YD  </t>
        </is>
      </c>
      <c s="6" r="D23265">
        <v>1008.000</v>
      </c>
      <c s="7" r="E23265">
        <v>1</v>
      </c>
      <c s="8" t="inlineStr" r="F23265">
        <is>
          <t xml:space="preserve">62N69</t>
        </is>
      </c>
      <c s="8" t="inlineStr" r="G23265">
        <is>
          <t xml:space="preserve">111</t>
        </is>
      </c>
      <c s="9" r="H23265">
        <v>75.0000</v>
      </c>
      <c s="8" t="inlineStr" r="I23265">
        <is>
          <t xml:space="preserve"/>
        </is>
      </c>
      <c s="8" t="inlineStr" r="J23265">
        <is>
          <t xml:space="preserve"> Lake</t>
        </is>
      </c>
    </row>
    <row r="23266" ht="20.25" customHeight="0">
      <c s="5" t="inlineStr" r="A23266">
        <is>
          <t xml:space="preserve">X4421711</t>
        </is>
      </c>
      <c s="5" t="inlineStr" r="B23266">
        <is>
          <t xml:space="preserve">CLASS D PATCHES, TYPE IV, 5 INCH (SPECIAL)</t>
        </is>
      </c>
      <c s="5" t="inlineStr" r="C23266">
        <is>
          <t xml:space="preserve">SQ YD  </t>
        </is>
      </c>
      <c s="6" r="D23266">
        <v>864.000</v>
      </c>
      <c s="7" r="E23266">
        <v>1</v>
      </c>
      <c s="8" t="inlineStr" r="F23266">
        <is>
          <t xml:space="preserve">62N69</t>
        </is>
      </c>
      <c s="8" t="inlineStr" r="G23266">
        <is>
          <t xml:space="preserve">111</t>
        </is>
      </c>
      <c s="9" r="H23266">
        <v>30.0000</v>
      </c>
      <c s="8" t="inlineStr" r="I23266">
        <is>
          <t xml:space="preserve">Y</t>
        </is>
      </c>
      <c s="8" t="inlineStr" r="J23266">
        <is>
          <t xml:space="preserve"> Lake</t>
        </is>
      </c>
    </row>
    <row r="23267" ht="20.25" customHeight="0">
      <c s="5" t="inlineStr" r="A23267">
        <is>
          <t xml:space="preserve">X4421711</t>
        </is>
      </c>
      <c s="5" t="inlineStr" r="B23267">
        <is>
          <t xml:space="preserve">CLASS D PATCHES, TYPE IV, 5 INCH (SPECIAL)</t>
        </is>
      </c>
      <c s="5" t="inlineStr" r="C23267">
        <is>
          <t xml:space="preserve">SQ YD  </t>
        </is>
      </c>
      <c s="6" r="D23267">
        <v>864.000</v>
      </c>
      <c s="7" r="E23267">
        <v>1</v>
      </c>
      <c s="8" t="inlineStr" r="F23267">
        <is>
          <t xml:space="preserve">62N69</t>
        </is>
      </c>
      <c s="8" t="inlineStr" r="G23267">
        <is>
          <t xml:space="preserve">111</t>
        </is>
      </c>
      <c s="9" r="H23267">
        <v>54.5500</v>
      </c>
      <c s="8" t="inlineStr" r="I23267">
        <is>
          <t xml:space="preserve"/>
        </is>
      </c>
      <c s="8" t="inlineStr" r="J23267">
        <is>
          <t xml:space="preserve"> Lake</t>
        </is>
      </c>
    </row>
    <row r="23268" ht="20.25" customHeight="0">
      <c s="5" t="inlineStr" r="A23268">
        <is>
          <t xml:space="preserve">X4421711</t>
        </is>
      </c>
      <c s="5" t="inlineStr" r="B23268">
        <is>
          <t xml:space="preserve">CLASS D PATCHES, TYPE IV, 5 INCH (SPECIAL)</t>
        </is>
      </c>
      <c s="5" t="inlineStr" r="C23268">
        <is>
          <t xml:space="preserve">SQ YD  </t>
        </is>
      </c>
      <c s="6" r="D23268">
        <v>864.000</v>
      </c>
      <c s="7" r="E23268">
        <v>1</v>
      </c>
      <c s="8" t="inlineStr" r="F23268">
        <is>
          <t xml:space="preserve">62N69</t>
        </is>
      </c>
      <c s="8" t="inlineStr" r="G23268">
        <is>
          <t xml:space="preserve">111</t>
        </is>
      </c>
      <c s="9" r="H23268">
        <v>65.0000</v>
      </c>
      <c s="8" t="inlineStr" r="I23268">
        <is>
          <t xml:space="preserve"/>
        </is>
      </c>
      <c s="8" t="inlineStr" r="J23268">
        <is>
          <t xml:space="preserve"> Lake</t>
        </is>
      </c>
    </row>
    <row r="23269" ht="20.25" customHeight="0">
      <c s="5" t="inlineStr" r="A23269">
        <is>
          <t xml:space="preserve">X4421790</t>
        </is>
      </c>
      <c s="5" t="inlineStr" r="B23269">
        <is>
          <t xml:space="preserve">CLASS D PATCHES, TYPE II,  12 INCH (SPECIAL)</t>
        </is>
      </c>
      <c s="5" t="inlineStr" r="C23269">
        <is>
          <t xml:space="preserve">SQ YD  </t>
        </is>
      </c>
      <c s="6" r="D23269">
        <v>10.000</v>
      </c>
      <c s="7" r="E23269">
        <v>1</v>
      </c>
      <c s="8" t="inlineStr" r="F23269">
        <is>
          <t xml:space="preserve">61J04</t>
        </is>
      </c>
      <c s="8" t="inlineStr" r="G23269">
        <is>
          <t xml:space="preserve">130</t>
        </is>
      </c>
      <c s="9" r="H23269">
        <v>700.0000</v>
      </c>
      <c s="8" t="inlineStr" r="I23269">
        <is>
          <t xml:space="preserve">Y</t>
        </is>
      </c>
      <c s="8" t="inlineStr" r="J23269">
        <is>
          <t xml:space="preserve"> Cook</t>
        </is>
      </c>
    </row>
    <row r="23270" ht="20.25" customHeight="0">
      <c s="5" t="inlineStr" r="A23270">
        <is>
          <t xml:space="preserve">X4421790</t>
        </is>
      </c>
      <c s="5" t="inlineStr" r="B23270">
        <is>
          <t xml:space="preserve">CLASS D PATCHES, TYPE II,  12 INCH (SPECIAL)</t>
        </is>
      </c>
      <c s="5" t="inlineStr" r="C23270">
        <is>
          <t xml:space="preserve">SQ YD  </t>
        </is>
      </c>
      <c s="6" r="D23270">
        <v>10.000</v>
      </c>
      <c s="7" r="E23270">
        <v>1</v>
      </c>
      <c s="8" t="inlineStr" r="F23270">
        <is>
          <t xml:space="preserve">61J04</t>
        </is>
      </c>
      <c s="8" t="inlineStr" r="G23270">
        <is>
          <t xml:space="preserve">130</t>
        </is>
      </c>
      <c s="9" r="H23270">
        <v>199.7000</v>
      </c>
      <c s="8" t="inlineStr" r="I23270">
        <is>
          <t xml:space="preserve"/>
        </is>
      </c>
      <c s="8" t="inlineStr" r="J23270">
        <is>
          <t xml:space="preserve"> Cook</t>
        </is>
      </c>
    </row>
    <row r="23271" ht="20.25" customHeight="0">
      <c s="5" t="inlineStr" r="A23271">
        <is>
          <t xml:space="preserve">X4421790</t>
        </is>
      </c>
      <c s="5" t="inlineStr" r="B23271">
        <is>
          <t xml:space="preserve">CLASS D PATCHES, TYPE II,  12 INCH (SPECIAL)</t>
        </is>
      </c>
      <c s="5" t="inlineStr" r="C23271">
        <is>
          <t xml:space="preserve">SQ YD  </t>
        </is>
      </c>
      <c s="6" r="D23271">
        <v>10.000</v>
      </c>
      <c s="7" r="E23271">
        <v>1</v>
      </c>
      <c s="8" t="inlineStr" r="F23271">
        <is>
          <t xml:space="preserve">61J04</t>
        </is>
      </c>
      <c s="8" t="inlineStr" r="G23271">
        <is>
          <t xml:space="preserve">130</t>
        </is>
      </c>
      <c s="9" r="H23271">
        <v>200.0000</v>
      </c>
      <c s="8" t="inlineStr" r="I23271">
        <is>
          <t xml:space="preserve"/>
        </is>
      </c>
      <c s="8" t="inlineStr" r="J23271">
        <is>
          <t xml:space="preserve"> Cook</t>
        </is>
      </c>
    </row>
    <row r="23272" ht="20.25" customHeight="0">
      <c s="5" t="inlineStr" r="A23272">
        <is>
          <t xml:space="preserve">X4421790</t>
        </is>
      </c>
      <c s="5" t="inlineStr" r="B23272">
        <is>
          <t xml:space="preserve">CLASS D PATCHES, TYPE II,  12 INCH (SPECIAL)</t>
        </is>
      </c>
      <c s="5" t="inlineStr" r="C23272">
        <is>
          <t xml:space="preserve">SQ YD  </t>
        </is>
      </c>
      <c s="6" r="D23272">
        <v>10.000</v>
      </c>
      <c s="7" r="E23272">
        <v>1</v>
      </c>
      <c s="8" t="inlineStr" r="F23272">
        <is>
          <t xml:space="preserve">61J04</t>
        </is>
      </c>
      <c s="8" t="inlineStr" r="G23272">
        <is>
          <t xml:space="preserve">130</t>
        </is>
      </c>
      <c s="9" r="H23272">
        <v>433.4000</v>
      </c>
      <c s="8" t="inlineStr" r="I23272">
        <is>
          <t xml:space="preserve"/>
        </is>
      </c>
      <c s="8" t="inlineStr" r="J23272">
        <is>
          <t xml:space="preserve"> Cook</t>
        </is>
      </c>
    </row>
    <row r="23273" ht="20.25" customHeight="0">
      <c s="5" t="inlineStr" r="A23273">
        <is>
          <t xml:space="preserve">X4421790</t>
        </is>
      </c>
      <c s="5" t="inlineStr" r="B23273">
        <is>
          <t xml:space="preserve">CLASS D PATCHES, TYPE II,  12 INCH (SPECIAL)</t>
        </is>
      </c>
      <c s="5" t="inlineStr" r="C23273">
        <is>
          <t xml:space="preserve">SQ YD  </t>
        </is>
      </c>
      <c s="6" r="D23273">
        <v>10.000</v>
      </c>
      <c s="7" r="E23273">
        <v>1</v>
      </c>
      <c s="8" t="inlineStr" r="F23273">
        <is>
          <t xml:space="preserve">61J04</t>
        </is>
      </c>
      <c s="8" t="inlineStr" r="G23273">
        <is>
          <t xml:space="preserve">130</t>
        </is>
      </c>
      <c s="9" r="H23273">
        <v>433.4000</v>
      </c>
      <c s="8" t="inlineStr" r="I23273">
        <is>
          <t xml:space="preserve"/>
        </is>
      </c>
      <c s="8" t="inlineStr" r="J23273">
        <is>
          <t xml:space="preserve"> Cook</t>
        </is>
      </c>
    </row>
    <row r="23274" ht="20.25" customHeight="0">
      <c s="5" t="inlineStr" r="A23274">
        <is>
          <t xml:space="preserve">X4810200</t>
        </is>
      </c>
      <c s="5" t="inlineStr" r="B23274">
        <is>
          <t xml:space="preserve">AGGREGATE SHOULDER REMOVAL</t>
        </is>
      </c>
      <c s="5" t="inlineStr" r="C23274">
        <is>
          <t xml:space="preserve">CU YD  </t>
        </is>
      </c>
      <c s="6" r="D23274">
        <v>280.000</v>
      </c>
      <c s="7" r="E23274">
        <v>1</v>
      </c>
      <c s="8" t="inlineStr" r="F23274">
        <is>
          <t xml:space="preserve">62A53</t>
        </is>
      </c>
      <c s="8" t="inlineStr" r="G23274">
        <is>
          <t xml:space="preserve">080</t>
        </is>
      </c>
      <c s="9" r="H23274">
        <v>34.0000</v>
      </c>
      <c s="8" t="inlineStr" r="I23274">
        <is>
          <t xml:space="preserve">Y</t>
        </is>
      </c>
      <c s="8" t="inlineStr" r="J23274">
        <is>
          <t xml:space="preserve"> Lake</t>
        </is>
      </c>
    </row>
    <row r="23275" ht="20.25" customHeight="0">
      <c s="5" t="inlineStr" r="A23275">
        <is>
          <t xml:space="preserve">X4810200</t>
        </is>
      </c>
      <c s="5" t="inlineStr" r="B23275">
        <is>
          <t xml:space="preserve">AGGREGATE SHOULDER REMOVAL</t>
        </is>
      </c>
      <c s="5" t="inlineStr" r="C23275">
        <is>
          <t xml:space="preserve">CU YD  </t>
        </is>
      </c>
      <c s="6" r="D23275">
        <v>280.000</v>
      </c>
      <c s="7" r="E23275">
        <v>1</v>
      </c>
      <c s="8" t="inlineStr" r="F23275">
        <is>
          <t xml:space="preserve">62A53</t>
        </is>
      </c>
      <c s="8" t="inlineStr" r="G23275">
        <is>
          <t xml:space="preserve">080</t>
        </is>
      </c>
      <c s="9" r="H23275">
        <v>33.0000</v>
      </c>
      <c s="8" t="inlineStr" r="I23275">
        <is>
          <t xml:space="preserve"/>
        </is>
      </c>
      <c s="8" t="inlineStr" r="J23275">
        <is>
          <t xml:space="preserve"> Lake</t>
        </is>
      </c>
    </row>
    <row r="23276" ht="20.25" customHeight="0">
      <c s="5" t="inlineStr" r="A23276">
        <is>
          <t xml:space="preserve">X4810200</t>
        </is>
      </c>
      <c s="5" t="inlineStr" r="B23276">
        <is>
          <t xml:space="preserve">AGGREGATE SHOULDER REMOVAL</t>
        </is>
      </c>
      <c s="5" t="inlineStr" r="C23276">
        <is>
          <t xml:space="preserve">CU YD  </t>
        </is>
      </c>
      <c s="6" r="D23276">
        <v>280.000</v>
      </c>
      <c s="7" r="E23276">
        <v>1</v>
      </c>
      <c s="8" t="inlineStr" r="F23276">
        <is>
          <t xml:space="preserve">62A53</t>
        </is>
      </c>
      <c s="8" t="inlineStr" r="G23276">
        <is>
          <t xml:space="preserve">080</t>
        </is>
      </c>
      <c s="9" r="H23276">
        <v>38.2500</v>
      </c>
      <c s="8" t="inlineStr" r="I23276">
        <is>
          <t xml:space="preserve"/>
        </is>
      </c>
      <c s="8" t="inlineStr" r="J23276">
        <is>
          <t xml:space="preserve"> Lake</t>
        </is>
      </c>
    </row>
    <row r="23277" ht="20.25" customHeight="0">
      <c s="5" t="inlineStr" r="A23277">
        <is>
          <t xml:space="preserve">X4810200</t>
        </is>
      </c>
      <c s="5" t="inlineStr" r="B23277">
        <is>
          <t xml:space="preserve">AGGREGATE SHOULDER REMOVAL</t>
        </is>
      </c>
      <c s="5" t="inlineStr" r="C23277">
        <is>
          <t xml:space="preserve">CU YD  </t>
        </is>
      </c>
      <c s="6" r="D23277">
        <v>280.000</v>
      </c>
      <c s="7" r="E23277">
        <v>1</v>
      </c>
      <c s="8" t="inlineStr" r="F23277">
        <is>
          <t xml:space="preserve">62A53</t>
        </is>
      </c>
      <c s="8" t="inlineStr" r="G23277">
        <is>
          <t xml:space="preserve">080</t>
        </is>
      </c>
      <c s="9" r="H23277">
        <v>45.0000</v>
      </c>
      <c s="8" t="inlineStr" r="I23277">
        <is>
          <t xml:space="preserve"/>
        </is>
      </c>
      <c s="8" t="inlineStr" r="J23277">
        <is>
          <t xml:space="preserve"> Lake</t>
        </is>
      </c>
    </row>
    <row r="23278" ht="20.25" customHeight="0">
      <c s="5" t="inlineStr" r="A23278">
        <is>
          <t xml:space="preserve">X4810200</t>
        </is>
      </c>
      <c s="5" t="inlineStr" r="B23278">
        <is>
          <t xml:space="preserve">AGGREGATE SHOULDER REMOVAL</t>
        </is>
      </c>
      <c s="5" t="inlineStr" r="C23278">
        <is>
          <t xml:space="preserve">CU YD  </t>
        </is>
      </c>
      <c s="6" r="D23278">
        <v>280.000</v>
      </c>
      <c s="7" r="E23278">
        <v>1</v>
      </c>
      <c s="8" t="inlineStr" r="F23278">
        <is>
          <t xml:space="preserve">62A53</t>
        </is>
      </c>
      <c s="8" t="inlineStr" r="G23278">
        <is>
          <t xml:space="preserve">080</t>
        </is>
      </c>
      <c s="9" r="H23278">
        <v>58.0000</v>
      </c>
      <c s="8" t="inlineStr" r="I23278">
        <is>
          <t xml:space="preserve"/>
        </is>
      </c>
      <c s="8" t="inlineStr" r="J23278">
        <is>
          <t xml:space="preserve"> Lake</t>
        </is>
      </c>
    </row>
    <row r="23279" ht="20.25" customHeight="0">
      <c s="5" t="inlineStr" r="A23279">
        <is>
          <t xml:space="preserve">X4810200</t>
        </is>
      </c>
      <c s="5" t="inlineStr" r="B23279">
        <is>
          <t xml:space="preserve">AGGREGATE SHOULDER REMOVAL</t>
        </is>
      </c>
      <c s="5" t="inlineStr" r="C23279">
        <is>
          <t xml:space="preserve">CU YD  </t>
        </is>
      </c>
      <c s="6" r="D23279">
        <v>280.000</v>
      </c>
      <c s="7" r="E23279">
        <v>1</v>
      </c>
      <c s="8" t="inlineStr" r="F23279">
        <is>
          <t xml:space="preserve">62A53</t>
        </is>
      </c>
      <c s="8" t="inlineStr" r="G23279">
        <is>
          <t xml:space="preserve">080</t>
        </is>
      </c>
      <c s="9" r="H23279">
        <v>60.0000</v>
      </c>
      <c s="8" t="inlineStr" r="I23279">
        <is>
          <t xml:space="preserve"/>
        </is>
      </c>
      <c s="8" t="inlineStr" r="J23279">
        <is>
          <t xml:space="preserve"> Lake</t>
        </is>
      </c>
    </row>
    <row r="23280" ht="20.25" customHeight="0">
      <c s="5" t="inlineStr" r="A23280">
        <is>
          <t xml:space="preserve">X4811300</t>
        </is>
      </c>
      <c s="5" t="inlineStr" r="B23280">
        <is>
          <t xml:space="preserve">AGGREGATE SHOULDERS, TYPE B (SPECIAL)</t>
        </is>
      </c>
      <c s="5" t="inlineStr" r="C23280">
        <is>
          <t xml:space="preserve">TON    </t>
        </is>
      </c>
      <c s="6" r="D23280">
        <v>1991.000</v>
      </c>
      <c s="7" r="E23280">
        <v>4</v>
      </c>
      <c s="8" t="inlineStr" r="F23280">
        <is>
          <t xml:space="preserve">89817</t>
        </is>
      </c>
      <c s="8" t="inlineStr" r="G23280">
        <is>
          <t xml:space="preserve">072</t>
        </is>
      </c>
      <c s="9" r="H23280">
        <v>25.0000</v>
      </c>
      <c s="8" t="inlineStr" r="I23280">
        <is>
          <t xml:space="preserve">Y</t>
        </is>
      </c>
      <c s="8" t="inlineStr" r="J23280">
        <is>
          <t xml:space="preserve"> Woodford</t>
        </is>
      </c>
    </row>
    <row r="23281" ht="20.25" customHeight="0">
      <c s="5" t="inlineStr" r="A23281">
        <is>
          <t xml:space="preserve">X4811300</t>
        </is>
      </c>
      <c s="5" t="inlineStr" r="B23281">
        <is>
          <t xml:space="preserve">AGGREGATE SHOULDERS, TYPE B (SPECIAL)</t>
        </is>
      </c>
      <c s="5" t="inlineStr" r="C23281">
        <is>
          <t xml:space="preserve">TON    </t>
        </is>
      </c>
      <c s="6" r="D23281">
        <v>1991.000</v>
      </c>
      <c s="7" r="E23281">
        <v>4</v>
      </c>
      <c s="8" t="inlineStr" r="F23281">
        <is>
          <t xml:space="preserve">89817</t>
        </is>
      </c>
      <c s="8" t="inlineStr" r="G23281">
        <is>
          <t xml:space="preserve">072</t>
        </is>
      </c>
      <c s="9" r="H23281">
        <v>35.7000</v>
      </c>
      <c s="8" t="inlineStr" r="I23281">
        <is>
          <t xml:space="preserve"/>
        </is>
      </c>
      <c s="8" t="inlineStr" r="J23281">
        <is>
          <t xml:space="preserve"> Woodford</t>
        </is>
      </c>
    </row>
    <row r="23282" ht="20.25" customHeight="0">
      <c s="5" t="inlineStr" r="A23282">
        <is>
          <t xml:space="preserve">X4811800</t>
        </is>
      </c>
      <c s="5" t="inlineStr" r="B23282">
        <is>
          <t xml:space="preserve">AGGREGATE SHOULDERS (SPECIAL)</t>
        </is>
      </c>
      <c s="5" t="inlineStr" r="C23282">
        <is>
          <t xml:space="preserve">SQ YD  </t>
        </is>
      </c>
      <c s="6" r="D23282">
        <v>401.000</v>
      </c>
      <c s="7" r="E23282">
        <v>2</v>
      </c>
      <c s="8" t="inlineStr" r="F23282">
        <is>
          <t xml:space="preserve">85731</t>
        </is>
      </c>
      <c s="8" t="inlineStr" r="G23282">
        <is>
          <t xml:space="preserve">069</t>
        </is>
      </c>
      <c s="9" r="H23282">
        <v>24.0000</v>
      </c>
      <c s="8" t="inlineStr" r="I23282">
        <is>
          <t xml:space="preserve">Y</t>
        </is>
      </c>
      <c s="8" t="inlineStr" r="J23282">
        <is>
          <t xml:space="preserve"> Ogle</t>
        </is>
      </c>
    </row>
    <row r="23283" ht="20.25" customHeight="0">
      <c s="5" t="inlineStr" r="A23283">
        <is>
          <t xml:space="preserve">X4811800</t>
        </is>
      </c>
      <c s="5" t="inlineStr" r="B23283">
        <is>
          <t xml:space="preserve">AGGREGATE SHOULDERS (SPECIAL)</t>
        </is>
      </c>
      <c s="5" t="inlineStr" r="C23283">
        <is>
          <t xml:space="preserve">SQ YD  </t>
        </is>
      </c>
      <c s="6" r="D23283">
        <v>401.000</v>
      </c>
      <c s="7" r="E23283">
        <v>2</v>
      </c>
      <c s="8" t="inlineStr" r="F23283">
        <is>
          <t xml:space="preserve">85731</t>
        </is>
      </c>
      <c s="8" t="inlineStr" r="G23283">
        <is>
          <t xml:space="preserve">069</t>
        </is>
      </c>
      <c s="9" r="H23283">
        <v>10.0000</v>
      </c>
      <c s="8" t="inlineStr" r="I23283">
        <is>
          <t xml:space="preserve"/>
        </is>
      </c>
      <c s="8" t="inlineStr" r="J23283">
        <is>
          <t xml:space="preserve"> Ogle</t>
        </is>
      </c>
    </row>
    <row r="23284" ht="20.25" customHeight="0">
      <c s="5" t="inlineStr" r="A23284">
        <is>
          <t xml:space="preserve">X4811800</t>
        </is>
      </c>
      <c s="5" t="inlineStr" r="B23284">
        <is>
          <t xml:space="preserve">AGGREGATE SHOULDERS (SPECIAL)</t>
        </is>
      </c>
      <c s="5" t="inlineStr" r="C23284">
        <is>
          <t xml:space="preserve">SQ YD  </t>
        </is>
      </c>
      <c s="6" r="D23284">
        <v>401.000</v>
      </c>
      <c s="7" r="E23284">
        <v>2</v>
      </c>
      <c s="8" t="inlineStr" r="F23284">
        <is>
          <t xml:space="preserve">85731</t>
        </is>
      </c>
      <c s="8" t="inlineStr" r="G23284">
        <is>
          <t xml:space="preserve">069</t>
        </is>
      </c>
      <c s="9" r="H23284">
        <v>20.0000</v>
      </c>
      <c s="8" t="inlineStr" r="I23284">
        <is>
          <t xml:space="preserve"/>
        </is>
      </c>
      <c s="8" t="inlineStr" r="J23284">
        <is>
          <t xml:space="preserve"> Ogle</t>
        </is>
      </c>
    </row>
    <row r="23285" ht="20.25" customHeight="0">
      <c s="5" t="inlineStr" r="A23285">
        <is>
          <t xml:space="preserve">X4811900</t>
        </is>
      </c>
      <c s="5" t="inlineStr" r="B23285">
        <is>
          <t xml:space="preserve">AGGREGATE SHOULDERS (SPECIAL)</t>
        </is>
      </c>
      <c s="5" t="inlineStr" r="C23285">
        <is>
          <t xml:space="preserve">TON    </t>
        </is>
      </c>
      <c s="6" r="D23285">
        <v>187.000</v>
      </c>
      <c s="7" r="E23285">
        <v>6</v>
      </c>
      <c s="8" t="inlineStr" r="F23285">
        <is>
          <t xml:space="preserve">72550</t>
        </is>
      </c>
      <c s="8" t="inlineStr" r="G23285">
        <is>
          <t xml:space="preserve">021</t>
        </is>
      </c>
      <c s="9" r="H23285">
        <v>115.5000</v>
      </c>
      <c s="8" t="inlineStr" r="I23285">
        <is>
          <t xml:space="preserve">Y</t>
        </is>
      </c>
      <c s="8" t="inlineStr" r="J23285">
        <is>
          <t xml:space="preserve"> Pike</t>
        </is>
      </c>
    </row>
    <row r="23286" ht="20.25" customHeight="0">
      <c s="5" t="inlineStr" r="A23286">
        <is>
          <t xml:space="preserve">X4811900</t>
        </is>
      </c>
      <c s="5" t="inlineStr" r="B23286">
        <is>
          <t xml:space="preserve">AGGREGATE SHOULDERS (SPECIAL)</t>
        </is>
      </c>
      <c s="5" t="inlineStr" r="C23286">
        <is>
          <t xml:space="preserve">TON    </t>
        </is>
      </c>
      <c s="6" r="D23286">
        <v>187.000</v>
      </c>
      <c s="7" r="E23286">
        <v>6</v>
      </c>
      <c s="8" t="inlineStr" r="F23286">
        <is>
          <t xml:space="preserve">72550</t>
        </is>
      </c>
      <c s="8" t="inlineStr" r="G23286">
        <is>
          <t xml:space="preserve">021</t>
        </is>
      </c>
      <c s="9" r="H23286">
        <v>121.0000</v>
      </c>
      <c s="8" t="inlineStr" r="I23286">
        <is>
          <t xml:space="preserve"/>
        </is>
      </c>
      <c s="8" t="inlineStr" r="J23286">
        <is>
          <t xml:space="preserve"> Pike</t>
        </is>
      </c>
    </row>
    <row r="23287" ht="20.25" customHeight="0">
      <c s="5" t="inlineStr" r="A23287">
        <is>
          <t xml:space="preserve">X4820110</t>
        </is>
      </c>
      <c s="5" t="inlineStr" r="B23287">
        <is>
          <t xml:space="preserve">HOT-MIX ASPHALT SHOULDER REMOVAL AND REPLACEMENT (SPECIAL)</t>
        </is>
      </c>
      <c s="5" t="inlineStr" r="C23287">
        <is>
          <t xml:space="preserve">SQ YD  </t>
        </is>
      </c>
      <c s="6" r="D23287">
        <v>755.000</v>
      </c>
      <c s="7" r="E23287">
        <v>2</v>
      </c>
      <c s="8" t="inlineStr" r="F23287">
        <is>
          <t xml:space="preserve">64R54</t>
        </is>
      </c>
      <c s="8" t="inlineStr" r="G23287">
        <is>
          <t xml:space="preserve">008</t>
        </is>
      </c>
      <c s="9" r="H23287">
        <v>65.0000</v>
      </c>
      <c s="8" t="inlineStr" r="I23287">
        <is>
          <t xml:space="preserve">Y</t>
        </is>
      </c>
      <c s="8" t="inlineStr" r="J23287">
        <is>
          <t xml:space="preserve"> Lee</t>
        </is>
      </c>
    </row>
    <row r="23288" ht="20.25" customHeight="0">
      <c s="5" t="inlineStr" r="A23288">
        <is>
          <t xml:space="preserve">X4820110</t>
        </is>
      </c>
      <c s="5" t="inlineStr" r="B23288">
        <is>
          <t xml:space="preserve">HOT-MIX ASPHALT SHOULDER REMOVAL AND REPLACEMENT (SPECIAL)</t>
        </is>
      </c>
      <c s="5" t="inlineStr" r="C23288">
        <is>
          <t xml:space="preserve">SQ YD  </t>
        </is>
      </c>
      <c s="6" r="D23288">
        <v>755.000</v>
      </c>
      <c s="7" r="E23288">
        <v>2</v>
      </c>
      <c s="8" t="inlineStr" r="F23288">
        <is>
          <t xml:space="preserve">64R54</t>
        </is>
      </c>
      <c s="8" t="inlineStr" r="G23288">
        <is>
          <t xml:space="preserve">008</t>
        </is>
      </c>
      <c s="9" r="H23288">
        <v>59.0000</v>
      </c>
      <c s="8" t="inlineStr" r="I23288">
        <is>
          <t xml:space="preserve"/>
        </is>
      </c>
      <c s="8" t="inlineStr" r="J23288">
        <is>
          <t xml:space="preserve"> Lee</t>
        </is>
      </c>
    </row>
    <row r="23289" ht="20.25" customHeight="0">
      <c s="5" t="inlineStr" r="A23289">
        <is>
          <t xml:space="preserve">X4820110</t>
        </is>
      </c>
      <c s="5" t="inlineStr" r="B23289">
        <is>
          <t xml:space="preserve">HOT-MIX ASPHALT SHOULDER REMOVAL AND REPLACEMENT (SPECIAL)</t>
        </is>
      </c>
      <c s="5" t="inlineStr" r="C23289">
        <is>
          <t xml:space="preserve">SQ YD  </t>
        </is>
      </c>
      <c s="6" r="D23289">
        <v>755.000</v>
      </c>
      <c s="7" r="E23289">
        <v>2</v>
      </c>
      <c s="8" t="inlineStr" r="F23289">
        <is>
          <t xml:space="preserve">64R54</t>
        </is>
      </c>
      <c s="8" t="inlineStr" r="G23289">
        <is>
          <t xml:space="preserve">008</t>
        </is>
      </c>
      <c s="9" r="H23289">
        <v>65.0000</v>
      </c>
      <c s="8" t="inlineStr" r="I23289">
        <is>
          <t xml:space="preserve"/>
        </is>
      </c>
      <c s="8" t="inlineStr" r="J23289">
        <is>
          <t xml:space="preserve"> Lee</t>
        </is>
      </c>
    </row>
    <row r="23290" ht="20.25" customHeight="0">
      <c s="5" t="inlineStr" r="A23290">
        <is>
          <t xml:space="preserve">X4820110</t>
        </is>
      </c>
      <c s="5" t="inlineStr" r="B23290">
        <is>
          <t xml:space="preserve">HOT-MIX ASPHALT SHOULDER REMOVAL AND REPLACEMENT (SPECIAL)</t>
        </is>
      </c>
      <c s="5" t="inlineStr" r="C23290">
        <is>
          <t xml:space="preserve">SQ YD  </t>
        </is>
      </c>
      <c s="6" r="D23290">
        <v>755.000</v>
      </c>
      <c s="7" r="E23290">
        <v>2</v>
      </c>
      <c s="8" t="inlineStr" r="F23290">
        <is>
          <t xml:space="preserve">64R54</t>
        </is>
      </c>
      <c s="8" t="inlineStr" r="G23290">
        <is>
          <t xml:space="preserve">008</t>
        </is>
      </c>
      <c s="9" r="H23290">
        <v>84.5000</v>
      </c>
      <c s="8" t="inlineStr" r="I23290">
        <is>
          <t xml:space="preserve"/>
        </is>
      </c>
      <c s="8" t="inlineStr" r="J23290">
        <is>
          <t xml:space="preserve"> Lee</t>
        </is>
      </c>
    </row>
    <row r="23291" ht="20.25" customHeight="0">
      <c s="5" t="inlineStr" r="A23291">
        <is>
          <t xml:space="preserve">X4820110</t>
        </is>
      </c>
      <c s="5" t="inlineStr" r="B23291">
        <is>
          <t xml:space="preserve">HOT-MIX ASPHALT SHOULDER REMOVAL AND REPLACEMENT (SPECIAL)</t>
        </is>
      </c>
      <c s="5" t="inlineStr" r="C23291">
        <is>
          <t xml:space="preserve">SQ YD  </t>
        </is>
      </c>
      <c s="6" r="D23291">
        <v>400.000</v>
      </c>
      <c s="7" r="E23291">
        <v>6</v>
      </c>
      <c s="8" t="inlineStr" r="F23291">
        <is>
          <t xml:space="preserve">72K64</t>
        </is>
      </c>
      <c s="8" t="inlineStr" r="G23291">
        <is>
          <t xml:space="preserve">061</t>
        </is>
      </c>
      <c s="9" r="H23291">
        <v>191.5600</v>
      </c>
      <c s="8" t="inlineStr" r="I23291">
        <is>
          <t xml:space="preserve">Y</t>
        </is>
      </c>
      <c s="8" t="inlineStr" r="J23291">
        <is>
          <t xml:space="preserve"> Logan</t>
        </is>
      </c>
    </row>
    <row r="23292" ht="20.25" customHeight="0">
      <c s="5" t="inlineStr" r="A23292">
        <is>
          <t xml:space="preserve">X5000015</t>
        </is>
      </c>
      <c s="5" t="inlineStr" r="B23292">
        <is>
          <t xml:space="preserve">REMOVE AND RE-INSTALL PIPE CULVERTS</t>
        </is>
      </c>
      <c s="5" t="inlineStr" r="C23292">
        <is>
          <t xml:space="preserve">FOOT   </t>
        </is>
      </c>
      <c s="6" r="D23292">
        <v>96.000</v>
      </c>
      <c s="7" r="E23292">
        <v>3</v>
      </c>
      <c s="8" t="inlineStr" r="F23292">
        <is>
          <t xml:space="preserve">87783</t>
        </is>
      </c>
      <c s="8" t="inlineStr" r="G23292">
        <is>
          <t xml:space="preserve">124</t>
        </is>
      </c>
      <c s="9" r="H23292">
        <v>174.0000</v>
      </c>
      <c s="8" t="inlineStr" r="I23292">
        <is>
          <t xml:space="preserve">Y</t>
        </is>
      </c>
      <c s="8" t="inlineStr" r="J23292">
        <is>
          <t xml:space="preserve"> Kendall</t>
        </is>
      </c>
    </row>
    <row r="23293" ht="20.25" customHeight="0">
      <c s="5" t="inlineStr" r="A23293">
        <is>
          <t xml:space="preserve">X5000015</t>
        </is>
      </c>
      <c s="5" t="inlineStr" r="B23293">
        <is>
          <t xml:space="preserve">REMOVE AND RE-INSTALL PIPE CULVERTS</t>
        </is>
      </c>
      <c s="5" t="inlineStr" r="C23293">
        <is>
          <t xml:space="preserve">FOOT   </t>
        </is>
      </c>
      <c s="6" r="D23293">
        <v>96.000</v>
      </c>
      <c s="7" r="E23293">
        <v>3</v>
      </c>
      <c s="8" t="inlineStr" r="F23293">
        <is>
          <t xml:space="preserve">87783</t>
        </is>
      </c>
      <c s="8" t="inlineStr" r="G23293">
        <is>
          <t xml:space="preserve">124</t>
        </is>
      </c>
      <c s="9" r="H23293">
        <v>50.0000</v>
      </c>
      <c s="8" t="inlineStr" r="I23293">
        <is>
          <t xml:space="preserve"/>
        </is>
      </c>
      <c s="8" t="inlineStr" r="J23293">
        <is>
          <t xml:space="preserve"> Kendall</t>
        </is>
      </c>
    </row>
    <row r="23294" ht="20.25" customHeight="0">
      <c s="5" t="inlineStr" r="A23294">
        <is>
          <t xml:space="preserve">X5000015</t>
        </is>
      </c>
      <c s="5" t="inlineStr" r="B23294">
        <is>
          <t xml:space="preserve">REMOVE AND RE-INSTALL PIPE CULVERTS</t>
        </is>
      </c>
      <c s="5" t="inlineStr" r="C23294">
        <is>
          <t xml:space="preserve">FOOT   </t>
        </is>
      </c>
      <c s="6" r="D23294">
        <v>96.000</v>
      </c>
      <c s="7" r="E23294">
        <v>3</v>
      </c>
      <c s="8" t="inlineStr" r="F23294">
        <is>
          <t xml:space="preserve">87783</t>
        </is>
      </c>
      <c s="8" t="inlineStr" r="G23294">
        <is>
          <t xml:space="preserve">124</t>
        </is>
      </c>
      <c s="9" r="H23294">
        <v>52.0000</v>
      </c>
      <c s="8" t="inlineStr" r="I23294">
        <is>
          <t xml:space="preserve"/>
        </is>
      </c>
      <c s="8" t="inlineStr" r="J23294">
        <is>
          <t xml:space="preserve"> Kendall</t>
        </is>
      </c>
    </row>
    <row r="23295" ht="20.25" customHeight="0">
      <c s="5" t="inlineStr" r="A23295">
        <is>
          <t xml:space="preserve">X5000015</t>
        </is>
      </c>
      <c s="5" t="inlineStr" r="B23295">
        <is>
          <t xml:space="preserve">REMOVE AND RE-INSTALL PIPE CULVERTS</t>
        </is>
      </c>
      <c s="5" t="inlineStr" r="C23295">
        <is>
          <t xml:space="preserve">FOOT   </t>
        </is>
      </c>
      <c s="6" r="D23295">
        <v>96.000</v>
      </c>
      <c s="7" r="E23295">
        <v>3</v>
      </c>
      <c s="8" t="inlineStr" r="F23295">
        <is>
          <t xml:space="preserve">87783</t>
        </is>
      </c>
      <c s="8" t="inlineStr" r="G23295">
        <is>
          <t xml:space="preserve">124</t>
        </is>
      </c>
      <c s="9" r="H23295">
        <v>80.0000</v>
      </c>
      <c s="8" t="inlineStr" r="I23295">
        <is>
          <t xml:space="preserve"/>
        </is>
      </c>
      <c s="8" t="inlineStr" r="J23295">
        <is>
          <t xml:space="preserve"> Kendall</t>
        </is>
      </c>
    </row>
    <row r="23296" ht="20.25" customHeight="0">
      <c s="5" t="inlineStr" r="A23296">
        <is>
          <t xml:space="preserve">X5000015</t>
        </is>
      </c>
      <c s="5" t="inlineStr" r="B23296">
        <is>
          <t xml:space="preserve">REMOVE AND RE-INSTALL PIPE CULVERTS</t>
        </is>
      </c>
      <c s="5" t="inlineStr" r="C23296">
        <is>
          <t xml:space="preserve">FOOT   </t>
        </is>
      </c>
      <c s="6" r="D23296">
        <v>96.000</v>
      </c>
      <c s="7" r="E23296">
        <v>3</v>
      </c>
      <c s="8" t="inlineStr" r="F23296">
        <is>
          <t xml:space="preserve">87783</t>
        </is>
      </c>
      <c s="8" t="inlineStr" r="G23296">
        <is>
          <t xml:space="preserve">124</t>
        </is>
      </c>
      <c s="9" r="H23296">
        <v>107.8700</v>
      </c>
      <c s="8" t="inlineStr" r="I23296">
        <is>
          <t xml:space="preserve"/>
        </is>
      </c>
      <c s="8" t="inlineStr" r="J23296">
        <is>
          <t xml:space="preserve"> Kendall</t>
        </is>
      </c>
    </row>
    <row r="23297" ht="20.25" customHeight="0">
      <c s="5" t="inlineStr" r="A23297">
        <is>
          <t xml:space="preserve">X5000015</t>
        </is>
      </c>
      <c s="5" t="inlineStr" r="B23297">
        <is>
          <t xml:space="preserve">REMOVE AND RE-INSTALL PIPE CULVERTS</t>
        </is>
      </c>
      <c s="5" t="inlineStr" r="C23297">
        <is>
          <t xml:space="preserve">FOOT   </t>
        </is>
      </c>
      <c s="6" r="D23297">
        <v>96.000</v>
      </c>
      <c s="7" r="E23297">
        <v>3</v>
      </c>
      <c s="8" t="inlineStr" r="F23297">
        <is>
          <t xml:space="preserve">87783</t>
        </is>
      </c>
      <c s="8" t="inlineStr" r="G23297">
        <is>
          <t xml:space="preserve">124</t>
        </is>
      </c>
      <c s="9" r="H23297">
        <v>130.0000</v>
      </c>
      <c s="8" t="inlineStr" r="I23297">
        <is>
          <t xml:space="preserve"/>
        </is>
      </c>
      <c s="8" t="inlineStr" r="J23297">
        <is>
          <t xml:space="preserve"> Kendall</t>
        </is>
      </c>
    </row>
    <row r="23298" ht="20.25" customHeight="0">
      <c s="5" t="inlineStr" r="A23298">
        <is>
          <t xml:space="preserve">X5010523</t>
        </is>
      </c>
      <c s="5" t="inlineStr" r="B23298">
        <is>
          <t xml:space="preserve">REMOVE CONCRETE END SECTION</t>
        </is>
      </c>
      <c s="5" t="inlineStr" r="C23298">
        <is>
          <t xml:space="preserve">EACH   </t>
        </is>
      </c>
      <c s="6" r="D23298">
        <v>2.000</v>
      </c>
      <c s="7" r="E23298">
        <v>1</v>
      </c>
      <c s="8" t="inlineStr" r="F23298">
        <is>
          <t xml:space="preserve">61H95</t>
        </is>
      </c>
      <c s="8" t="inlineStr" r="G23298">
        <is>
          <t xml:space="preserve">105</t>
        </is>
      </c>
      <c s="9" r="H23298">
        <v>210.0000</v>
      </c>
      <c s="8" t="inlineStr" r="I23298">
        <is>
          <t xml:space="preserve">Y</t>
        </is>
      </c>
      <c s="8" t="inlineStr" r="J23298">
        <is>
          <t xml:space="preserve"> Kane</t>
        </is>
      </c>
    </row>
    <row r="23299" ht="20.25" customHeight="0">
      <c s="5" t="inlineStr" r="A23299">
        <is>
          <t xml:space="preserve">X5010523</t>
        </is>
      </c>
      <c s="5" t="inlineStr" r="B23299">
        <is>
          <t xml:space="preserve">REMOVE CONCRETE END SECTION</t>
        </is>
      </c>
      <c s="5" t="inlineStr" r="C23299">
        <is>
          <t xml:space="preserve">EACH   </t>
        </is>
      </c>
      <c s="6" r="D23299">
        <v>2.000</v>
      </c>
      <c s="7" r="E23299">
        <v>1</v>
      </c>
      <c s="8" t="inlineStr" r="F23299">
        <is>
          <t xml:space="preserve">61H95</t>
        </is>
      </c>
      <c s="8" t="inlineStr" r="G23299">
        <is>
          <t xml:space="preserve">105</t>
        </is>
      </c>
      <c s="9" r="H23299">
        <v>210.0000</v>
      </c>
      <c s="8" t="inlineStr" r="I23299">
        <is>
          <t xml:space="preserve"/>
        </is>
      </c>
      <c s="8" t="inlineStr" r="J23299">
        <is>
          <t xml:space="preserve"> Kane</t>
        </is>
      </c>
    </row>
    <row r="23300" ht="20.25" customHeight="0">
      <c s="5" t="inlineStr" r="A23300">
        <is>
          <t xml:space="preserve">X5010523</t>
        </is>
      </c>
      <c s="5" t="inlineStr" r="B23300">
        <is>
          <t xml:space="preserve">REMOVE CONCRETE END SECTION</t>
        </is>
      </c>
      <c s="5" t="inlineStr" r="C23300">
        <is>
          <t xml:space="preserve">EACH   </t>
        </is>
      </c>
      <c s="6" r="D23300">
        <v>2.000</v>
      </c>
      <c s="7" r="E23300">
        <v>1</v>
      </c>
      <c s="8" t="inlineStr" r="F23300">
        <is>
          <t xml:space="preserve">61H95</t>
        </is>
      </c>
      <c s="8" t="inlineStr" r="G23300">
        <is>
          <t xml:space="preserve">105</t>
        </is>
      </c>
      <c s="9" r="H23300">
        <v>210.0000</v>
      </c>
      <c s="8" t="inlineStr" r="I23300">
        <is>
          <t xml:space="preserve"/>
        </is>
      </c>
      <c s="8" t="inlineStr" r="J23300">
        <is>
          <t xml:space="preserve"> Kane</t>
        </is>
      </c>
    </row>
    <row r="23301" ht="20.25" customHeight="0">
      <c s="5" t="inlineStr" r="A23301">
        <is>
          <t xml:space="preserve">X5010523</t>
        </is>
      </c>
      <c s="5" t="inlineStr" r="B23301">
        <is>
          <t xml:space="preserve">REMOVE CONCRETE END SECTION</t>
        </is>
      </c>
      <c s="5" t="inlineStr" r="C23301">
        <is>
          <t xml:space="preserve">EACH   </t>
        </is>
      </c>
      <c s="6" r="D23301">
        <v>2.000</v>
      </c>
      <c s="7" r="E23301">
        <v>1</v>
      </c>
      <c s="8" t="inlineStr" r="F23301">
        <is>
          <t xml:space="preserve">61H95</t>
        </is>
      </c>
      <c s="8" t="inlineStr" r="G23301">
        <is>
          <t xml:space="preserve">105</t>
        </is>
      </c>
      <c s="9" r="H23301">
        <v>210.0000</v>
      </c>
      <c s="8" t="inlineStr" r="I23301">
        <is>
          <t xml:space="preserve"/>
        </is>
      </c>
      <c s="8" t="inlineStr" r="J23301">
        <is>
          <t xml:space="preserve"> Kane</t>
        </is>
      </c>
    </row>
    <row r="23302" ht="20.25" customHeight="0">
      <c s="5" t="inlineStr" r="A23302">
        <is>
          <t xml:space="preserve">X5010523</t>
        </is>
      </c>
      <c s="5" t="inlineStr" r="B23302">
        <is>
          <t xml:space="preserve">REMOVE CONCRETE END SECTION</t>
        </is>
      </c>
      <c s="5" t="inlineStr" r="C23302">
        <is>
          <t xml:space="preserve">EACH   </t>
        </is>
      </c>
      <c s="6" r="D23302">
        <v>2.000</v>
      </c>
      <c s="7" r="E23302">
        <v>1</v>
      </c>
      <c s="8" t="inlineStr" r="F23302">
        <is>
          <t xml:space="preserve">61H95</t>
        </is>
      </c>
      <c s="8" t="inlineStr" r="G23302">
        <is>
          <t xml:space="preserve">105</t>
        </is>
      </c>
      <c s="9" r="H23302">
        <v>335.0000</v>
      </c>
      <c s="8" t="inlineStr" r="I23302">
        <is>
          <t xml:space="preserve"/>
        </is>
      </c>
      <c s="8" t="inlineStr" r="J23302">
        <is>
          <t xml:space="preserve"> Kane</t>
        </is>
      </c>
    </row>
    <row r="23303" ht="20.25" customHeight="0">
      <c s="5" t="inlineStr" r="A23303">
        <is>
          <t xml:space="preserve">X5010523</t>
        </is>
      </c>
      <c s="5" t="inlineStr" r="B23303">
        <is>
          <t xml:space="preserve">REMOVE CONCRETE END SECTION</t>
        </is>
      </c>
      <c s="5" t="inlineStr" r="C23303">
        <is>
          <t xml:space="preserve">EACH   </t>
        </is>
      </c>
      <c s="6" r="D23303">
        <v>2.000</v>
      </c>
      <c s="7" r="E23303">
        <v>1</v>
      </c>
      <c s="8" t="inlineStr" r="F23303">
        <is>
          <t xml:space="preserve">61H95</t>
        </is>
      </c>
      <c s="8" t="inlineStr" r="G23303">
        <is>
          <t xml:space="preserve">105</t>
        </is>
      </c>
      <c s="9" r="H23303">
        <v>687.8700</v>
      </c>
      <c s="8" t="inlineStr" r="I23303">
        <is>
          <t xml:space="preserve"/>
        </is>
      </c>
      <c s="8" t="inlineStr" r="J23303">
        <is>
          <t xml:space="preserve"> Kane</t>
        </is>
      </c>
    </row>
    <row r="23304" ht="20.25" customHeight="0">
      <c s="5" t="inlineStr" r="A23304">
        <is>
          <t xml:space="preserve">X5010523</t>
        </is>
      </c>
      <c s="5" t="inlineStr" r="B23304">
        <is>
          <t xml:space="preserve">REMOVE CONCRETE END SECTION</t>
        </is>
      </c>
      <c s="5" t="inlineStr" r="C23304">
        <is>
          <t xml:space="preserve">EACH   </t>
        </is>
      </c>
      <c s="6" r="D23304">
        <v>2.000</v>
      </c>
      <c s="7" r="E23304">
        <v>4</v>
      </c>
      <c s="8" t="inlineStr" r="F23304">
        <is>
          <t xml:space="preserve">89826</t>
        </is>
      </c>
      <c s="8" t="inlineStr" r="G23304">
        <is>
          <t xml:space="preserve">136</t>
        </is>
      </c>
      <c s="9" r="H23304">
        <v>827.0000</v>
      </c>
      <c s="8" t="inlineStr" r="I23304">
        <is>
          <t xml:space="preserve">Y</t>
        </is>
      </c>
      <c s="8" t="inlineStr" r="J23304">
        <is>
          <t xml:space="preserve"> Peoria</t>
        </is>
      </c>
    </row>
    <row r="23305" ht="20.25" customHeight="0">
      <c s="5" t="inlineStr" r="A23305">
        <is>
          <t xml:space="preserve">X5010523</t>
        </is>
      </c>
      <c s="5" t="inlineStr" r="B23305">
        <is>
          <t xml:space="preserve">REMOVE CONCRETE END SECTION</t>
        </is>
      </c>
      <c s="5" t="inlineStr" r="C23305">
        <is>
          <t xml:space="preserve">EACH   </t>
        </is>
      </c>
      <c s="6" r="D23305">
        <v>2.000</v>
      </c>
      <c s="7" r="E23305">
        <v>4</v>
      </c>
      <c s="8" t="inlineStr" r="F23305">
        <is>
          <t xml:space="preserve">89826</t>
        </is>
      </c>
      <c s="8" t="inlineStr" r="G23305">
        <is>
          <t xml:space="preserve">136</t>
        </is>
      </c>
      <c s="9" r="H23305">
        <v>358.0500</v>
      </c>
      <c s="8" t="inlineStr" r="I23305">
        <is>
          <t xml:space="preserve"/>
        </is>
      </c>
      <c s="8" t="inlineStr" r="J23305">
        <is>
          <t xml:space="preserve"> Peoria</t>
        </is>
      </c>
    </row>
    <row r="23306" ht="20.25" customHeight="0">
      <c s="5" t="inlineStr" r="A23306">
        <is>
          <t xml:space="preserve">X5010523</t>
        </is>
      </c>
      <c s="5" t="inlineStr" r="B23306">
        <is>
          <t xml:space="preserve">REMOVE CONCRETE END SECTION</t>
        </is>
      </c>
      <c s="5" t="inlineStr" r="C23306">
        <is>
          <t xml:space="preserve">EACH   </t>
        </is>
      </c>
      <c s="6" r="D23306">
        <v>2.000</v>
      </c>
      <c s="7" r="E23306">
        <v>4</v>
      </c>
      <c s="8" t="inlineStr" r="F23306">
        <is>
          <t xml:space="preserve">89826</t>
        </is>
      </c>
      <c s="8" t="inlineStr" r="G23306">
        <is>
          <t xml:space="preserve">136</t>
        </is>
      </c>
      <c s="9" r="H23306">
        <v>400.0000</v>
      </c>
      <c s="8" t="inlineStr" r="I23306">
        <is>
          <t xml:space="preserve"/>
        </is>
      </c>
      <c s="8" t="inlineStr" r="J23306">
        <is>
          <t xml:space="preserve"> Peoria</t>
        </is>
      </c>
    </row>
    <row r="23307" ht="20.25" customHeight="0">
      <c s="5" t="inlineStr" r="A23307">
        <is>
          <t xml:space="preserve">X5010523</t>
        </is>
      </c>
      <c s="5" t="inlineStr" r="B23307">
        <is>
          <t xml:space="preserve">REMOVE CONCRETE END SECTION</t>
        </is>
      </c>
      <c s="5" t="inlineStr" r="C23307">
        <is>
          <t xml:space="preserve">EACH   </t>
        </is>
      </c>
      <c s="6" r="D23307">
        <v>2.000</v>
      </c>
      <c s="7" r="E23307">
        <v>4</v>
      </c>
      <c s="8" t="inlineStr" r="F23307">
        <is>
          <t xml:space="preserve">89826</t>
        </is>
      </c>
      <c s="8" t="inlineStr" r="G23307">
        <is>
          <t xml:space="preserve">136</t>
        </is>
      </c>
      <c s="9" r="H23307">
        <v>868.3500</v>
      </c>
      <c s="8" t="inlineStr" r="I23307">
        <is>
          <t xml:space="preserve"/>
        </is>
      </c>
      <c s="8" t="inlineStr" r="J23307">
        <is>
          <t xml:space="preserve"> Peoria</t>
        </is>
      </c>
    </row>
    <row r="23308" ht="20.25" customHeight="0">
      <c s="5" t="inlineStr" r="A23308">
        <is>
          <t xml:space="preserve">X5011100</t>
        </is>
      </c>
      <c s="5" t="inlineStr" r="B23308">
        <is>
          <t xml:space="preserve">FOUNDATION REMOVAL</t>
        </is>
      </c>
      <c s="5" t="inlineStr" r="C23308">
        <is>
          <t xml:space="preserve">EACH   </t>
        </is>
      </c>
      <c s="6" r="D23308">
        <v>1.000</v>
      </c>
      <c s="7" r="E23308">
        <v>8</v>
      </c>
      <c s="8" t="inlineStr" r="F23308">
        <is>
          <t xml:space="preserve">97791</t>
        </is>
      </c>
      <c s="8" t="inlineStr" r="G23308">
        <is>
          <t xml:space="preserve">138</t>
        </is>
      </c>
      <c s="9" r="H23308">
        <v>486.3900</v>
      </c>
      <c s="8" t="inlineStr" r="I23308">
        <is>
          <t xml:space="preserve">Y</t>
        </is>
      </c>
      <c s="8" t="inlineStr" r="J23308">
        <is>
          <t xml:space="preserve"> Marion</t>
        </is>
      </c>
    </row>
    <row r="23309" ht="20.25" customHeight="0">
      <c s="5" t="inlineStr" r="A23309">
        <is>
          <t xml:space="preserve">X5011100</t>
        </is>
      </c>
      <c s="5" t="inlineStr" r="B23309">
        <is>
          <t xml:space="preserve">FOUNDATION REMOVAL</t>
        </is>
      </c>
      <c s="5" t="inlineStr" r="C23309">
        <is>
          <t xml:space="preserve">EACH   </t>
        </is>
      </c>
      <c s="6" r="D23309">
        <v>1.000</v>
      </c>
      <c s="7" r="E23309">
        <v>8</v>
      </c>
      <c s="8" t="inlineStr" r="F23309">
        <is>
          <t xml:space="preserve">97791</t>
        </is>
      </c>
      <c s="8" t="inlineStr" r="G23309">
        <is>
          <t xml:space="preserve">138</t>
        </is>
      </c>
      <c s="9" r="H23309">
        <v>356.0300</v>
      </c>
      <c s="8" t="inlineStr" r="I23309">
        <is>
          <t xml:space="preserve"/>
        </is>
      </c>
      <c s="8" t="inlineStr" r="J23309">
        <is>
          <t xml:space="preserve"> Marion</t>
        </is>
      </c>
    </row>
    <row r="23310" ht="20.25" customHeight="0">
      <c s="5" t="inlineStr" r="A23310">
        <is>
          <t xml:space="preserve">X5011100</t>
        </is>
      </c>
      <c s="5" t="inlineStr" r="B23310">
        <is>
          <t xml:space="preserve">FOUNDATION REMOVAL</t>
        </is>
      </c>
      <c s="5" t="inlineStr" r="C23310">
        <is>
          <t xml:space="preserve">EACH   </t>
        </is>
      </c>
      <c s="6" r="D23310">
        <v>1.000</v>
      </c>
      <c s="7" r="E23310">
        <v>8</v>
      </c>
      <c s="8" t="inlineStr" r="F23310">
        <is>
          <t xml:space="preserve">97791</t>
        </is>
      </c>
      <c s="8" t="inlineStr" r="G23310">
        <is>
          <t xml:space="preserve">138</t>
        </is>
      </c>
      <c s="9" r="H23310">
        <v>1350.0000</v>
      </c>
      <c s="8" t="inlineStr" r="I23310">
        <is>
          <t xml:space="preserve"/>
        </is>
      </c>
      <c s="8" t="inlineStr" r="J23310">
        <is>
          <t xml:space="preserve"> Marion</t>
        </is>
      </c>
    </row>
    <row r="23311" ht="20.25" customHeight="0">
      <c s="5" t="inlineStr" r="A23311">
        <is>
          <t xml:space="preserve">X5012502</t>
        </is>
      </c>
      <c s="5" t="inlineStr" r="B23311">
        <is>
          <t xml:space="preserve">CONCRETE REMOVAL (SPECIAL)</t>
        </is>
      </c>
      <c s="5" t="inlineStr" r="C23311">
        <is>
          <t xml:space="preserve">CU YD  </t>
        </is>
      </c>
      <c s="6" r="D23311">
        <v>125.000</v>
      </c>
      <c s="7" r="E23311">
        <v>2</v>
      </c>
      <c s="8" t="inlineStr" r="F23311">
        <is>
          <t xml:space="preserve">85700</t>
        </is>
      </c>
      <c s="8" t="inlineStr" r="G23311">
        <is>
          <t xml:space="preserve">121</t>
        </is>
      </c>
      <c s="9" r="H23311">
        <v>500.0000</v>
      </c>
      <c s="8" t="inlineStr" r="I23311">
        <is>
          <t xml:space="preserve">Y</t>
        </is>
      </c>
      <c s="8" t="inlineStr" r="J23311">
        <is>
          <t xml:space="preserve"> Lee</t>
        </is>
      </c>
    </row>
    <row r="23312" ht="20.25" customHeight="0">
      <c s="5" t="inlineStr" r="A23312">
        <is>
          <t xml:space="preserve">X5012502</t>
        </is>
      </c>
      <c s="5" t="inlineStr" r="B23312">
        <is>
          <t xml:space="preserve">CONCRETE REMOVAL (SPECIAL)</t>
        </is>
      </c>
      <c s="5" t="inlineStr" r="C23312">
        <is>
          <t xml:space="preserve">CU YD  </t>
        </is>
      </c>
      <c s="6" r="D23312">
        <v>125.000</v>
      </c>
      <c s="7" r="E23312">
        <v>2</v>
      </c>
      <c s="8" t="inlineStr" r="F23312">
        <is>
          <t xml:space="preserve">85700</t>
        </is>
      </c>
      <c s="8" t="inlineStr" r="G23312">
        <is>
          <t xml:space="preserve">121</t>
        </is>
      </c>
      <c s="9" r="H23312">
        <v>87.2800</v>
      </c>
      <c s="8" t="inlineStr" r="I23312">
        <is>
          <t xml:space="preserve"/>
        </is>
      </c>
      <c s="8" t="inlineStr" r="J23312">
        <is>
          <t xml:space="preserve"> Lee</t>
        </is>
      </c>
    </row>
    <row r="23313" ht="20.25" customHeight="0">
      <c s="5" t="inlineStr" r="A23313">
        <is>
          <t xml:space="preserve">X5030250</t>
        </is>
      </c>
      <c s="5" t="inlineStr" r="B23313">
        <is>
          <t xml:space="preserve">BRIDGE DECK GROOVING (LONGITUDINAL)</t>
        </is>
      </c>
      <c s="5" t="inlineStr" r="C23313">
        <is>
          <t xml:space="preserve">SQ YD  </t>
        </is>
      </c>
      <c s="6" r="D23313">
        <v>56737.000</v>
      </c>
      <c s="7" r="E23313">
        <v>1</v>
      </c>
      <c s="8" t="inlineStr" r="F23313">
        <is>
          <t xml:space="preserve">62K74</t>
        </is>
      </c>
      <c s="8" t="inlineStr" r="G23313">
        <is>
          <t xml:space="preserve">131</t>
        </is>
      </c>
      <c s="9" r="H23313">
        <v>7.2800</v>
      </c>
      <c s="8" t="inlineStr" r="I23313">
        <is>
          <t xml:space="preserve">Y</t>
        </is>
      </c>
      <c s="8" t="inlineStr" r="J23313">
        <is>
          <t xml:space="preserve"> Cook</t>
        </is>
      </c>
    </row>
    <row r="23314" ht="20.25" customHeight="0">
      <c s="5" t="inlineStr" r="A23314">
        <is>
          <t xml:space="preserve">X5030250</t>
        </is>
      </c>
      <c s="5" t="inlineStr" r="B23314">
        <is>
          <t xml:space="preserve">BRIDGE DECK GROOVING (LONGITUDINAL)</t>
        </is>
      </c>
      <c s="5" t="inlineStr" r="C23314">
        <is>
          <t xml:space="preserve">SQ YD  </t>
        </is>
      </c>
      <c s="6" r="D23314">
        <v>56737.000</v>
      </c>
      <c s="7" r="E23314">
        <v>1</v>
      </c>
      <c s="8" t="inlineStr" r="F23314">
        <is>
          <t xml:space="preserve">62K74</t>
        </is>
      </c>
      <c s="8" t="inlineStr" r="G23314">
        <is>
          <t xml:space="preserve">131</t>
        </is>
      </c>
      <c s="9" r="H23314">
        <v>7.0000</v>
      </c>
      <c s="8" t="inlineStr" r="I23314">
        <is>
          <t xml:space="preserve"/>
        </is>
      </c>
      <c s="8" t="inlineStr" r="J23314">
        <is>
          <t xml:space="preserve"> Cook</t>
        </is>
      </c>
    </row>
    <row r="23315" ht="20.25" customHeight="0">
      <c s="5" t="inlineStr" r="A23315">
        <is>
          <t xml:space="preserve">X5030250</t>
        </is>
      </c>
      <c s="5" t="inlineStr" r="B23315">
        <is>
          <t xml:space="preserve">BRIDGE DECK GROOVING (LONGITUDINAL)</t>
        </is>
      </c>
      <c s="5" t="inlineStr" r="C23315">
        <is>
          <t xml:space="preserve">SQ YD  </t>
        </is>
      </c>
      <c s="6" r="D23315">
        <v>56737.000</v>
      </c>
      <c s="7" r="E23315">
        <v>1</v>
      </c>
      <c s="8" t="inlineStr" r="F23315">
        <is>
          <t xml:space="preserve">62K74</t>
        </is>
      </c>
      <c s="8" t="inlineStr" r="G23315">
        <is>
          <t xml:space="preserve">131</t>
        </is>
      </c>
      <c s="9" r="H23315">
        <v>11.0000</v>
      </c>
      <c s="8" t="inlineStr" r="I23315">
        <is>
          <t xml:space="preserve"/>
        </is>
      </c>
      <c s="8" t="inlineStr" r="J23315">
        <is>
          <t xml:space="preserve"> Cook</t>
        </is>
      </c>
    </row>
    <row r="23316" ht="20.25" customHeight="0">
      <c s="5" t="inlineStr" r="A23316">
        <is>
          <t xml:space="preserve">X5030250</t>
        </is>
      </c>
      <c s="5" t="inlineStr" r="B23316">
        <is>
          <t xml:space="preserve">BRIDGE DECK GROOVING (LONGITUDINAL)</t>
        </is>
      </c>
      <c s="5" t="inlineStr" r="C23316">
        <is>
          <t xml:space="preserve">SQ YD  </t>
        </is>
      </c>
      <c s="6" r="D23316">
        <v>653.000</v>
      </c>
      <c s="7" r="E23316">
        <v>2</v>
      </c>
      <c s="8" t="inlineStr" r="F23316">
        <is>
          <t xml:space="preserve">64R48</t>
        </is>
      </c>
      <c s="8" t="inlineStr" r="G23316">
        <is>
          <t xml:space="preserve">006</t>
        </is>
      </c>
      <c s="9" r="H23316">
        <v>19.0000</v>
      </c>
      <c s="8" t="inlineStr" r="I23316">
        <is>
          <t xml:space="preserve">Y</t>
        </is>
      </c>
      <c s="8" t="inlineStr" r="J23316">
        <is>
          <t xml:space="preserve"> Carroll</t>
        </is>
      </c>
    </row>
    <row r="23317" ht="20.25" customHeight="0">
      <c s="5" t="inlineStr" r="A23317">
        <is>
          <t xml:space="preserve">X5030250</t>
        </is>
      </c>
      <c s="5" t="inlineStr" r="B23317">
        <is>
          <t xml:space="preserve">BRIDGE DECK GROOVING (LONGITUDINAL)</t>
        </is>
      </c>
      <c s="5" t="inlineStr" r="C23317">
        <is>
          <t xml:space="preserve">SQ YD  </t>
        </is>
      </c>
      <c s="6" r="D23317">
        <v>653.000</v>
      </c>
      <c s="7" r="E23317">
        <v>2</v>
      </c>
      <c s="8" t="inlineStr" r="F23317">
        <is>
          <t xml:space="preserve">64R48</t>
        </is>
      </c>
      <c s="8" t="inlineStr" r="G23317">
        <is>
          <t xml:space="preserve">006</t>
        </is>
      </c>
      <c s="9" r="H23317">
        <v>11.0000</v>
      </c>
      <c s="8" t="inlineStr" r="I23317">
        <is>
          <t xml:space="preserve"/>
        </is>
      </c>
      <c s="8" t="inlineStr" r="J23317">
        <is>
          <t xml:space="preserve"> Carroll</t>
        </is>
      </c>
    </row>
    <row r="23318" ht="20.25" customHeight="0">
      <c s="5" t="inlineStr" r="A23318">
        <is>
          <t xml:space="preserve">X5030250</t>
        </is>
      </c>
      <c s="5" t="inlineStr" r="B23318">
        <is>
          <t xml:space="preserve">BRIDGE DECK GROOVING (LONGITUDINAL)</t>
        </is>
      </c>
      <c s="5" t="inlineStr" r="C23318">
        <is>
          <t xml:space="preserve">SQ YD  </t>
        </is>
      </c>
      <c s="6" r="D23318">
        <v>653.000</v>
      </c>
      <c s="7" r="E23318">
        <v>2</v>
      </c>
      <c s="8" t="inlineStr" r="F23318">
        <is>
          <t xml:space="preserve">64R48</t>
        </is>
      </c>
      <c s="8" t="inlineStr" r="G23318">
        <is>
          <t xml:space="preserve">006</t>
        </is>
      </c>
      <c s="9" r="H23318">
        <v>12.0000</v>
      </c>
      <c s="8" t="inlineStr" r="I23318">
        <is>
          <t xml:space="preserve"/>
        </is>
      </c>
      <c s="8" t="inlineStr" r="J23318">
        <is>
          <t xml:space="preserve"> Carroll</t>
        </is>
      </c>
    </row>
    <row r="23319" ht="20.25" customHeight="0">
      <c s="5" t="inlineStr" r="A23319">
        <is>
          <t xml:space="preserve">X5030250</t>
        </is>
      </c>
      <c s="5" t="inlineStr" r="B23319">
        <is>
          <t xml:space="preserve">BRIDGE DECK GROOVING (LONGITUDINAL)</t>
        </is>
      </c>
      <c s="5" t="inlineStr" r="C23319">
        <is>
          <t xml:space="preserve">SQ YD  </t>
        </is>
      </c>
      <c s="6" r="D23319">
        <v>653.000</v>
      </c>
      <c s="7" r="E23319">
        <v>2</v>
      </c>
      <c s="8" t="inlineStr" r="F23319">
        <is>
          <t xml:space="preserve">64R48</t>
        </is>
      </c>
      <c s="8" t="inlineStr" r="G23319">
        <is>
          <t xml:space="preserve">006</t>
        </is>
      </c>
      <c s="9" r="H23319">
        <v>24.0000</v>
      </c>
      <c s="8" t="inlineStr" r="I23319">
        <is>
          <t xml:space="preserve"/>
        </is>
      </c>
      <c s="8" t="inlineStr" r="J23319">
        <is>
          <t xml:space="preserve"> Carroll</t>
        </is>
      </c>
    </row>
    <row r="23320" ht="20.25" customHeight="0">
      <c s="5" t="inlineStr" r="A23320">
        <is>
          <t xml:space="preserve">X5030250</t>
        </is>
      </c>
      <c s="5" t="inlineStr" r="B23320">
        <is>
          <t xml:space="preserve">BRIDGE DECK GROOVING (LONGITUDINAL)</t>
        </is>
      </c>
      <c s="5" t="inlineStr" r="C23320">
        <is>
          <t xml:space="preserve">SQ YD  </t>
        </is>
      </c>
      <c s="6" r="D23320">
        <v>653.000</v>
      </c>
      <c s="7" r="E23320">
        <v>2</v>
      </c>
      <c s="8" t="inlineStr" r="F23320">
        <is>
          <t xml:space="preserve">64R48</t>
        </is>
      </c>
      <c s="8" t="inlineStr" r="G23320">
        <is>
          <t xml:space="preserve">006</t>
        </is>
      </c>
      <c s="9" r="H23320">
        <v>24.0000</v>
      </c>
      <c s="8" t="inlineStr" r="I23320">
        <is>
          <t xml:space="preserve"/>
        </is>
      </c>
      <c s="8" t="inlineStr" r="J23320">
        <is>
          <t xml:space="preserve"> Carroll</t>
        </is>
      </c>
    </row>
    <row r="23321" ht="20.25" customHeight="0">
      <c s="5" t="inlineStr" r="A23321">
        <is>
          <t xml:space="preserve">X5030250</t>
        </is>
      </c>
      <c s="5" t="inlineStr" r="B23321">
        <is>
          <t xml:space="preserve">BRIDGE DECK GROOVING (LONGITUDINAL)</t>
        </is>
      </c>
      <c s="5" t="inlineStr" r="C23321">
        <is>
          <t xml:space="preserve">SQ YD  </t>
        </is>
      </c>
      <c s="6" r="D23321">
        <v>573.000</v>
      </c>
      <c s="7" r="E23321">
        <v>2</v>
      </c>
      <c s="8" t="inlineStr" r="F23321">
        <is>
          <t xml:space="preserve">64R49</t>
        </is>
      </c>
      <c s="8" t="inlineStr" r="G23321">
        <is>
          <t xml:space="preserve">007</t>
        </is>
      </c>
      <c s="9" r="H23321">
        <v>22.4900</v>
      </c>
      <c s="8" t="inlineStr" r="I23321">
        <is>
          <t xml:space="preserve">Y</t>
        </is>
      </c>
      <c s="8" t="inlineStr" r="J23321">
        <is>
          <t xml:space="preserve"> Boone</t>
        </is>
      </c>
    </row>
    <row r="23322" ht="20.25" customHeight="0">
      <c s="5" t="inlineStr" r="A23322">
        <is>
          <t xml:space="preserve">X5030250</t>
        </is>
      </c>
      <c s="5" t="inlineStr" r="B23322">
        <is>
          <t xml:space="preserve">BRIDGE DECK GROOVING (LONGITUDINAL)</t>
        </is>
      </c>
      <c s="5" t="inlineStr" r="C23322">
        <is>
          <t xml:space="preserve">SQ YD  </t>
        </is>
      </c>
      <c s="6" r="D23322">
        <v>573.000</v>
      </c>
      <c s="7" r="E23322">
        <v>2</v>
      </c>
      <c s="8" t="inlineStr" r="F23322">
        <is>
          <t xml:space="preserve">64R49</t>
        </is>
      </c>
      <c s="8" t="inlineStr" r="G23322">
        <is>
          <t xml:space="preserve">007</t>
        </is>
      </c>
      <c s="9" r="H23322">
        <v>12.7500</v>
      </c>
      <c s="8" t="inlineStr" r="I23322">
        <is>
          <t xml:space="preserve"/>
        </is>
      </c>
      <c s="8" t="inlineStr" r="J23322">
        <is>
          <t xml:space="preserve"> Boone</t>
        </is>
      </c>
    </row>
    <row r="23323" ht="20.25" customHeight="0">
      <c s="5" t="inlineStr" r="A23323">
        <is>
          <t xml:space="preserve">X5030250</t>
        </is>
      </c>
      <c s="5" t="inlineStr" r="B23323">
        <is>
          <t xml:space="preserve">BRIDGE DECK GROOVING (LONGITUDINAL)</t>
        </is>
      </c>
      <c s="5" t="inlineStr" r="C23323">
        <is>
          <t xml:space="preserve">SQ YD  </t>
        </is>
      </c>
      <c s="6" r="D23323">
        <v>573.000</v>
      </c>
      <c s="7" r="E23323">
        <v>2</v>
      </c>
      <c s="8" t="inlineStr" r="F23323">
        <is>
          <t xml:space="preserve">64R49</t>
        </is>
      </c>
      <c s="8" t="inlineStr" r="G23323">
        <is>
          <t xml:space="preserve">007</t>
        </is>
      </c>
      <c s="9" r="H23323">
        <v>13.0000</v>
      </c>
      <c s="8" t="inlineStr" r="I23323">
        <is>
          <t xml:space="preserve"/>
        </is>
      </c>
      <c s="8" t="inlineStr" r="J23323">
        <is>
          <t xml:space="preserve"> Boone</t>
        </is>
      </c>
    </row>
    <row r="23324" ht="20.25" customHeight="0">
      <c s="5" t="inlineStr" r="A23324">
        <is>
          <t xml:space="preserve">X5030250</t>
        </is>
      </c>
      <c s="5" t="inlineStr" r="B23324">
        <is>
          <t xml:space="preserve">BRIDGE DECK GROOVING (LONGITUDINAL)</t>
        </is>
      </c>
      <c s="5" t="inlineStr" r="C23324">
        <is>
          <t xml:space="preserve">SQ YD  </t>
        </is>
      </c>
      <c s="6" r="D23324">
        <v>559.000</v>
      </c>
      <c s="7" r="E23324">
        <v>2</v>
      </c>
      <c s="8" t="inlineStr" r="F23324">
        <is>
          <t xml:space="preserve">64R54</t>
        </is>
      </c>
      <c s="8" t="inlineStr" r="G23324">
        <is>
          <t xml:space="preserve">008</t>
        </is>
      </c>
      <c s="9" r="H23324">
        <v>12.5000</v>
      </c>
      <c s="8" t="inlineStr" r="I23324">
        <is>
          <t xml:space="preserve">Y</t>
        </is>
      </c>
      <c s="8" t="inlineStr" r="J23324">
        <is>
          <t xml:space="preserve"> Lee</t>
        </is>
      </c>
    </row>
    <row r="23325" ht="20.25" customHeight="0">
      <c s="5" t="inlineStr" r="A23325">
        <is>
          <t xml:space="preserve">X5030250</t>
        </is>
      </c>
      <c s="5" t="inlineStr" r="B23325">
        <is>
          <t xml:space="preserve">BRIDGE DECK GROOVING (LONGITUDINAL)</t>
        </is>
      </c>
      <c s="5" t="inlineStr" r="C23325">
        <is>
          <t xml:space="preserve">SQ YD  </t>
        </is>
      </c>
      <c s="6" r="D23325">
        <v>559.000</v>
      </c>
      <c s="7" r="E23325">
        <v>2</v>
      </c>
      <c s="8" t="inlineStr" r="F23325">
        <is>
          <t xml:space="preserve">64R54</t>
        </is>
      </c>
      <c s="8" t="inlineStr" r="G23325">
        <is>
          <t xml:space="preserve">008</t>
        </is>
      </c>
      <c s="9" r="H23325">
        <v>14.8700</v>
      </c>
      <c s="8" t="inlineStr" r="I23325">
        <is>
          <t xml:space="preserve"/>
        </is>
      </c>
      <c s="8" t="inlineStr" r="J23325">
        <is>
          <t xml:space="preserve"> Lee</t>
        </is>
      </c>
    </row>
    <row r="23326" ht="20.25" customHeight="0">
      <c s="5" t="inlineStr" r="A23326">
        <is>
          <t xml:space="preserve">X5030250</t>
        </is>
      </c>
      <c s="5" t="inlineStr" r="B23326">
        <is>
          <t xml:space="preserve">BRIDGE DECK GROOVING (LONGITUDINAL)</t>
        </is>
      </c>
      <c s="5" t="inlineStr" r="C23326">
        <is>
          <t xml:space="preserve">SQ YD  </t>
        </is>
      </c>
      <c s="6" r="D23326">
        <v>559.000</v>
      </c>
      <c s="7" r="E23326">
        <v>2</v>
      </c>
      <c s="8" t="inlineStr" r="F23326">
        <is>
          <t xml:space="preserve">64R54</t>
        </is>
      </c>
      <c s="8" t="inlineStr" r="G23326">
        <is>
          <t xml:space="preserve">008</t>
        </is>
      </c>
      <c s="9" r="H23326">
        <v>20.0000</v>
      </c>
      <c s="8" t="inlineStr" r="I23326">
        <is>
          <t xml:space="preserve"/>
        </is>
      </c>
      <c s="8" t="inlineStr" r="J23326">
        <is>
          <t xml:space="preserve"> Lee</t>
        </is>
      </c>
    </row>
    <row r="23327" ht="20.25" customHeight="0">
      <c s="5" t="inlineStr" r="A23327">
        <is>
          <t xml:space="preserve">X5030250</t>
        </is>
      </c>
      <c s="5" t="inlineStr" r="B23327">
        <is>
          <t xml:space="preserve">BRIDGE DECK GROOVING (LONGITUDINAL)</t>
        </is>
      </c>
      <c s="5" t="inlineStr" r="C23327">
        <is>
          <t xml:space="preserve">SQ YD  </t>
        </is>
      </c>
      <c s="6" r="D23327">
        <v>559.000</v>
      </c>
      <c s="7" r="E23327">
        <v>2</v>
      </c>
      <c s="8" t="inlineStr" r="F23327">
        <is>
          <t xml:space="preserve">64R54</t>
        </is>
      </c>
      <c s="8" t="inlineStr" r="G23327">
        <is>
          <t xml:space="preserve">008</t>
        </is>
      </c>
      <c s="9" r="H23327">
        <v>23.0000</v>
      </c>
      <c s="8" t="inlineStr" r="I23327">
        <is>
          <t xml:space="preserve"/>
        </is>
      </c>
      <c s="8" t="inlineStr" r="J23327">
        <is>
          <t xml:space="preserve"> Lee</t>
        </is>
      </c>
    </row>
    <row r="23328" ht="20.25" customHeight="0">
      <c s="5" t="inlineStr" r="A23328">
        <is>
          <t xml:space="preserve">X5030250</t>
        </is>
      </c>
      <c s="5" t="inlineStr" r="B23328">
        <is>
          <t xml:space="preserve">BRIDGE DECK GROOVING (LONGITUDINAL)</t>
        </is>
      </c>
      <c s="5" t="inlineStr" r="C23328">
        <is>
          <t xml:space="preserve">SQ YD  </t>
        </is>
      </c>
      <c s="6" r="D23328">
        <v>993.000</v>
      </c>
      <c s="7" r="E23328">
        <v>5</v>
      </c>
      <c s="8" t="inlineStr" r="F23328">
        <is>
          <t xml:space="preserve">70B79</t>
        </is>
      </c>
      <c s="8" t="inlineStr" r="G23328">
        <is>
          <t xml:space="preserve">056</t>
        </is>
      </c>
      <c s="9" r="H23328">
        <v>9.0000</v>
      </c>
      <c s="8" t="inlineStr" r="I23328">
        <is>
          <t xml:space="preserve">Y</t>
        </is>
      </c>
      <c s="8" t="inlineStr" r="J23328">
        <is>
          <t xml:space="preserve"> Champaign</t>
        </is>
      </c>
    </row>
    <row r="23329" ht="20.25" customHeight="0">
      <c s="5" t="inlineStr" r="A23329">
        <is>
          <t xml:space="preserve">X5030250</t>
        </is>
      </c>
      <c s="5" t="inlineStr" r="B23329">
        <is>
          <t xml:space="preserve">BRIDGE DECK GROOVING (LONGITUDINAL)</t>
        </is>
      </c>
      <c s="5" t="inlineStr" r="C23329">
        <is>
          <t xml:space="preserve">SQ YD  </t>
        </is>
      </c>
      <c s="6" r="D23329">
        <v>993.000</v>
      </c>
      <c s="7" r="E23329">
        <v>5</v>
      </c>
      <c s="8" t="inlineStr" r="F23329">
        <is>
          <t xml:space="preserve">70B79</t>
        </is>
      </c>
      <c s="8" t="inlineStr" r="G23329">
        <is>
          <t xml:space="preserve">056</t>
        </is>
      </c>
      <c s="9" r="H23329">
        <v>25.0000</v>
      </c>
      <c s="8" t="inlineStr" r="I23329">
        <is>
          <t xml:space="preserve"/>
        </is>
      </c>
      <c s="8" t="inlineStr" r="J23329">
        <is>
          <t xml:space="preserve"> Champaign</t>
        </is>
      </c>
    </row>
    <row r="23330" ht="20.25" customHeight="0">
      <c s="5" t="inlineStr" r="A23330">
        <is>
          <t xml:space="preserve">X5030250</t>
        </is>
      </c>
      <c s="5" t="inlineStr" r="B23330">
        <is>
          <t xml:space="preserve">BRIDGE DECK GROOVING (LONGITUDINAL)</t>
        </is>
      </c>
      <c s="5" t="inlineStr" r="C23330">
        <is>
          <t xml:space="preserve">SQ YD  </t>
        </is>
      </c>
      <c s="6" r="D23330">
        <v>3886.000</v>
      </c>
      <c s="7" r="E23330">
        <v>9</v>
      </c>
      <c s="8" t="inlineStr" r="F23330">
        <is>
          <t xml:space="preserve">78604</t>
        </is>
      </c>
      <c s="8" t="inlineStr" r="G23330">
        <is>
          <t xml:space="preserve">104</t>
        </is>
      </c>
      <c s="9" r="H23330">
        <v>9.3400</v>
      </c>
      <c s="8" t="inlineStr" r="I23330">
        <is>
          <t xml:space="preserve">Y</t>
        </is>
      </c>
      <c s="8" t="inlineStr" r="J23330">
        <is>
          <t xml:space="preserve"> Jefferson</t>
        </is>
      </c>
    </row>
    <row r="23331" ht="20.25" customHeight="0">
      <c s="5" t="inlineStr" r="A23331">
        <is>
          <t xml:space="preserve">X5030250</t>
        </is>
      </c>
      <c s="5" t="inlineStr" r="B23331">
        <is>
          <t xml:space="preserve">BRIDGE DECK GROOVING (LONGITUDINAL)</t>
        </is>
      </c>
      <c s="5" t="inlineStr" r="C23331">
        <is>
          <t xml:space="preserve">SQ YD  </t>
        </is>
      </c>
      <c s="6" r="D23331">
        <v>3886.000</v>
      </c>
      <c s="7" r="E23331">
        <v>9</v>
      </c>
      <c s="8" t="inlineStr" r="F23331">
        <is>
          <t xml:space="preserve">78604</t>
        </is>
      </c>
      <c s="8" t="inlineStr" r="G23331">
        <is>
          <t xml:space="preserve">104</t>
        </is>
      </c>
      <c s="9" r="H23331">
        <v>8.5300</v>
      </c>
      <c s="8" t="inlineStr" r="I23331">
        <is>
          <t xml:space="preserve"/>
        </is>
      </c>
      <c s="8" t="inlineStr" r="J23331">
        <is>
          <t xml:space="preserve"> Jefferson</t>
        </is>
      </c>
    </row>
    <row r="23332" ht="20.25" customHeight="0">
      <c s="5" t="inlineStr" r="A23332">
        <is>
          <t xml:space="preserve">X5030250</t>
        </is>
      </c>
      <c s="5" t="inlineStr" r="B23332">
        <is>
          <t xml:space="preserve">BRIDGE DECK GROOVING (LONGITUDINAL)</t>
        </is>
      </c>
      <c s="5" t="inlineStr" r="C23332">
        <is>
          <t xml:space="preserve">SQ YD  </t>
        </is>
      </c>
      <c s="6" r="D23332">
        <v>3886.000</v>
      </c>
      <c s="7" r="E23332">
        <v>9</v>
      </c>
      <c s="8" t="inlineStr" r="F23332">
        <is>
          <t xml:space="preserve">78604</t>
        </is>
      </c>
      <c s="8" t="inlineStr" r="G23332">
        <is>
          <t xml:space="preserve">104</t>
        </is>
      </c>
      <c s="9" r="H23332">
        <v>8.9600</v>
      </c>
      <c s="8" t="inlineStr" r="I23332">
        <is>
          <t xml:space="preserve"/>
        </is>
      </c>
      <c s="8" t="inlineStr" r="J23332">
        <is>
          <t xml:space="preserve"> Jefferson</t>
        </is>
      </c>
    </row>
    <row r="23333" ht="20.25" customHeight="0">
      <c s="5" t="inlineStr" r="A23333">
        <is>
          <t xml:space="preserve">X5030250</t>
        </is>
      </c>
      <c s="5" t="inlineStr" r="B23333">
        <is>
          <t xml:space="preserve">BRIDGE DECK GROOVING (LONGITUDINAL)</t>
        </is>
      </c>
      <c s="5" t="inlineStr" r="C23333">
        <is>
          <t xml:space="preserve">SQ YD  </t>
        </is>
      </c>
      <c s="6" r="D23333">
        <v>3886.000</v>
      </c>
      <c s="7" r="E23333">
        <v>9</v>
      </c>
      <c s="8" t="inlineStr" r="F23333">
        <is>
          <t xml:space="preserve">78604</t>
        </is>
      </c>
      <c s="8" t="inlineStr" r="G23333">
        <is>
          <t xml:space="preserve">104</t>
        </is>
      </c>
      <c s="9" r="H23333">
        <v>11.8600</v>
      </c>
      <c s="8" t="inlineStr" r="I23333">
        <is>
          <t xml:space="preserve"/>
        </is>
      </c>
      <c s="8" t="inlineStr" r="J23333">
        <is>
          <t xml:space="preserve"> Jefferson</t>
        </is>
      </c>
    </row>
    <row r="23334" ht="20.25" customHeight="0">
      <c s="5" t="inlineStr" r="A23334">
        <is>
          <t xml:space="preserve">X5030290</t>
        </is>
      </c>
      <c s="5" t="inlineStr" r="B23334">
        <is>
          <t xml:space="preserve">STAINING CONCRETE STRUCTURES</t>
        </is>
      </c>
      <c s="5" t="inlineStr" r="C23334">
        <is>
          <t xml:space="preserve">SQ FT  </t>
        </is>
      </c>
      <c s="6" r="D23334">
        <v>381.000</v>
      </c>
      <c s="7" r="E23334">
        <v>1</v>
      </c>
      <c s="8" t="inlineStr" r="F23334">
        <is>
          <t xml:space="preserve">61J10</t>
        </is>
      </c>
      <c s="8" t="inlineStr" r="G23334">
        <is>
          <t xml:space="preserve">045</t>
        </is>
      </c>
      <c s="9" r="H23334">
        <v>4.0000</v>
      </c>
      <c s="8" t="inlineStr" r="I23334">
        <is>
          <t xml:space="preserve">Y</t>
        </is>
      </c>
      <c s="8" t="inlineStr" r="J23334">
        <is>
          <t xml:space="preserve"> Cook</t>
        </is>
      </c>
    </row>
    <row r="23335" ht="20.25" customHeight="0">
      <c s="5" t="inlineStr" r="A23335">
        <is>
          <t xml:space="preserve">X5030290</t>
        </is>
      </c>
      <c s="5" t="inlineStr" r="B23335">
        <is>
          <t xml:space="preserve">STAINING CONCRETE STRUCTURES</t>
        </is>
      </c>
      <c s="5" t="inlineStr" r="C23335">
        <is>
          <t xml:space="preserve">SQ FT  </t>
        </is>
      </c>
      <c s="6" r="D23335">
        <v>381.000</v>
      </c>
      <c s="7" r="E23335">
        <v>1</v>
      </c>
      <c s="8" t="inlineStr" r="F23335">
        <is>
          <t xml:space="preserve">61J10</t>
        </is>
      </c>
      <c s="8" t="inlineStr" r="G23335">
        <is>
          <t xml:space="preserve">045</t>
        </is>
      </c>
      <c s="9" r="H23335">
        <v>20.0000</v>
      </c>
      <c s="8" t="inlineStr" r="I23335">
        <is>
          <t xml:space="preserve"/>
        </is>
      </c>
      <c s="8" t="inlineStr" r="J23335">
        <is>
          <t xml:space="preserve"> Cook</t>
        </is>
      </c>
    </row>
    <row r="23336" ht="20.25" customHeight="0">
      <c s="5" t="inlineStr" r="A23336">
        <is>
          <t xml:space="preserve">X5030290</t>
        </is>
      </c>
      <c s="5" t="inlineStr" r="B23336">
        <is>
          <t xml:space="preserve">STAINING CONCRETE STRUCTURES</t>
        </is>
      </c>
      <c s="5" t="inlineStr" r="C23336">
        <is>
          <t xml:space="preserve">SQ FT  </t>
        </is>
      </c>
      <c s="6" r="D23336">
        <v>381.000</v>
      </c>
      <c s="7" r="E23336">
        <v>1</v>
      </c>
      <c s="8" t="inlineStr" r="F23336">
        <is>
          <t xml:space="preserve">61J10</t>
        </is>
      </c>
      <c s="8" t="inlineStr" r="G23336">
        <is>
          <t xml:space="preserve">045</t>
        </is>
      </c>
      <c s="9" r="H23336">
        <v>20.0000</v>
      </c>
      <c s="8" t="inlineStr" r="I23336">
        <is>
          <t xml:space="preserve"/>
        </is>
      </c>
      <c s="8" t="inlineStr" r="J23336">
        <is>
          <t xml:space="preserve"> Cook</t>
        </is>
      </c>
    </row>
    <row r="23337" ht="20.25" customHeight="0">
      <c s="5" t="inlineStr" r="A23337">
        <is>
          <t xml:space="preserve">X5030290</t>
        </is>
      </c>
      <c s="5" t="inlineStr" r="B23337">
        <is>
          <t xml:space="preserve">STAINING CONCRETE STRUCTURES</t>
        </is>
      </c>
      <c s="5" t="inlineStr" r="C23337">
        <is>
          <t xml:space="preserve">SQ FT  </t>
        </is>
      </c>
      <c s="6" r="D23337">
        <v>381.000</v>
      </c>
      <c s="7" r="E23337">
        <v>1</v>
      </c>
      <c s="8" t="inlineStr" r="F23337">
        <is>
          <t xml:space="preserve">61J10</t>
        </is>
      </c>
      <c s="8" t="inlineStr" r="G23337">
        <is>
          <t xml:space="preserve">045</t>
        </is>
      </c>
      <c s="9" r="H23337">
        <v>20.0000</v>
      </c>
      <c s="8" t="inlineStr" r="I23337">
        <is>
          <t xml:space="preserve"/>
        </is>
      </c>
      <c s="8" t="inlineStr" r="J23337">
        <is>
          <t xml:space="preserve"> Cook</t>
        </is>
      </c>
    </row>
    <row r="23338" ht="20.25" customHeight="0">
      <c s="5" t="inlineStr" r="A23338">
        <is>
          <t xml:space="preserve">X5030290</t>
        </is>
      </c>
      <c s="5" t="inlineStr" r="B23338">
        <is>
          <t xml:space="preserve">STAINING CONCRETE STRUCTURES</t>
        </is>
      </c>
      <c s="5" t="inlineStr" r="C23338">
        <is>
          <t xml:space="preserve">SQ FT  </t>
        </is>
      </c>
      <c s="6" r="D23338">
        <v>381.000</v>
      </c>
      <c s="7" r="E23338">
        <v>1</v>
      </c>
      <c s="8" t="inlineStr" r="F23338">
        <is>
          <t xml:space="preserve">61J10</t>
        </is>
      </c>
      <c s="8" t="inlineStr" r="G23338">
        <is>
          <t xml:space="preserve">045</t>
        </is>
      </c>
      <c s="9" r="H23338">
        <v>20.0000</v>
      </c>
      <c s="8" t="inlineStr" r="I23338">
        <is>
          <t xml:space="preserve"/>
        </is>
      </c>
      <c s="8" t="inlineStr" r="J23338">
        <is>
          <t xml:space="preserve"> Cook</t>
        </is>
      </c>
    </row>
    <row r="23339" ht="20.25" customHeight="0">
      <c s="5" t="inlineStr" r="A23339">
        <is>
          <t xml:space="preserve">X5030290</t>
        </is>
      </c>
      <c s="5" t="inlineStr" r="B23339">
        <is>
          <t xml:space="preserve">STAINING CONCRETE STRUCTURES</t>
        </is>
      </c>
      <c s="5" t="inlineStr" r="C23339">
        <is>
          <t xml:space="preserve">SQ FT  </t>
        </is>
      </c>
      <c s="6" r="D23339">
        <v>381.000</v>
      </c>
      <c s="7" r="E23339">
        <v>1</v>
      </c>
      <c s="8" t="inlineStr" r="F23339">
        <is>
          <t xml:space="preserve">61J10</t>
        </is>
      </c>
      <c s="8" t="inlineStr" r="G23339">
        <is>
          <t xml:space="preserve">045</t>
        </is>
      </c>
      <c s="9" r="H23339">
        <v>75.0000</v>
      </c>
      <c s="8" t="inlineStr" r="I23339">
        <is>
          <t xml:space="preserve"/>
        </is>
      </c>
      <c s="8" t="inlineStr" r="J23339">
        <is>
          <t xml:space="preserve"> Cook</t>
        </is>
      </c>
    </row>
    <row r="23340" ht="20.25" customHeight="0">
      <c s="5" t="inlineStr" r="A23340">
        <is>
          <t xml:space="preserve">X5030305</t>
        </is>
      </c>
      <c s="5" t="inlineStr" r="B23340">
        <is>
          <t xml:space="preserve">CONCRETE WEARING SURFACE,  5"</t>
        </is>
      </c>
      <c s="5" t="inlineStr" r="C23340">
        <is>
          <t xml:space="preserve">SQ YD  </t>
        </is>
      </c>
      <c s="6" r="D23340">
        <v>627.000</v>
      </c>
      <c s="7" r="E23340">
        <v>1</v>
      </c>
      <c s="8" t="inlineStr" r="F23340">
        <is>
          <t xml:space="preserve">61H95</t>
        </is>
      </c>
      <c s="8" t="inlineStr" r="G23340">
        <is>
          <t xml:space="preserve">105</t>
        </is>
      </c>
      <c s="9" r="H23340">
        <v>75.0000</v>
      </c>
      <c s="8" t="inlineStr" r="I23340">
        <is>
          <t xml:space="preserve">Y</t>
        </is>
      </c>
      <c s="8" t="inlineStr" r="J23340">
        <is>
          <t xml:space="preserve"> Kane</t>
        </is>
      </c>
    </row>
    <row r="23341" ht="20.25" customHeight="0">
      <c s="5" t="inlineStr" r="A23341">
        <is>
          <t xml:space="preserve">X5030305</t>
        </is>
      </c>
      <c s="5" t="inlineStr" r="B23341">
        <is>
          <t xml:space="preserve">CONCRETE WEARING SURFACE,  5"</t>
        </is>
      </c>
      <c s="5" t="inlineStr" r="C23341">
        <is>
          <t xml:space="preserve">SQ YD  </t>
        </is>
      </c>
      <c s="6" r="D23341">
        <v>627.000</v>
      </c>
      <c s="7" r="E23341">
        <v>1</v>
      </c>
      <c s="8" t="inlineStr" r="F23341">
        <is>
          <t xml:space="preserve">61H95</t>
        </is>
      </c>
      <c s="8" t="inlineStr" r="G23341">
        <is>
          <t xml:space="preserve">105</t>
        </is>
      </c>
      <c s="9" r="H23341">
        <v>60.6000</v>
      </c>
      <c s="8" t="inlineStr" r="I23341">
        <is>
          <t xml:space="preserve"/>
        </is>
      </c>
      <c s="8" t="inlineStr" r="J23341">
        <is>
          <t xml:space="preserve"> Kane</t>
        </is>
      </c>
    </row>
    <row r="23342" ht="20.25" customHeight="0">
      <c s="5" t="inlineStr" r="A23342">
        <is>
          <t xml:space="preserve">X5030305</t>
        </is>
      </c>
      <c s="5" t="inlineStr" r="B23342">
        <is>
          <t xml:space="preserve">CONCRETE WEARING SURFACE,  5"</t>
        </is>
      </c>
      <c s="5" t="inlineStr" r="C23342">
        <is>
          <t xml:space="preserve">SQ YD  </t>
        </is>
      </c>
      <c s="6" r="D23342">
        <v>627.000</v>
      </c>
      <c s="7" r="E23342">
        <v>1</v>
      </c>
      <c s="8" t="inlineStr" r="F23342">
        <is>
          <t xml:space="preserve">61H95</t>
        </is>
      </c>
      <c s="8" t="inlineStr" r="G23342">
        <is>
          <t xml:space="preserve">105</t>
        </is>
      </c>
      <c s="9" r="H23342">
        <v>75.0000</v>
      </c>
      <c s="8" t="inlineStr" r="I23342">
        <is>
          <t xml:space="preserve"/>
        </is>
      </c>
      <c s="8" t="inlineStr" r="J23342">
        <is>
          <t xml:space="preserve"> Kane</t>
        </is>
      </c>
    </row>
    <row r="23343" ht="20.25" customHeight="0">
      <c s="5" t="inlineStr" r="A23343">
        <is>
          <t xml:space="preserve">X5030305</t>
        </is>
      </c>
      <c s="5" t="inlineStr" r="B23343">
        <is>
          <t xml:space="preserve">CONCRETE WEARING SURFACE,  5"</t>
        </is>
      </c>
      <c s="5" t="inlineStr" r="C23343">
        <is>
          <t xml:space="preserve">SQ YD  </t>
        </is>
      </c>
      <c s="6" r="D23343">
        <v>627.000</v>
      </c>
      <c s="7" r="E23343">
        <v>1</v>
      </c>
      <c s="8" t="inlineStr" r="F23343">
        <is>
          <t xml:space="preserve">61H95</t>
        </is>
      </c>
      <c s="8" t="inlineStr" r="G23343">
        <is>
          <t xml:space="preserve">105</t>
        </is>
      </c>
      <c s="9" r="H23343">
        <v>98.3800</v>
      </c>
      <c s="8" t="inlineStr" r="I23343">
        <is>
          <t xml:space="preserve"/>
        </is>
      </c>
      <c s="8" t="inlineStr" r="J23343">
        <is>
          <t xml:space="preserve"> Kane</t>
        </is>
      </c>
    </row>
    <row r="23344" ht="20.25" customHeight="0">
      <c s="5" t="inlineStr" r="A23344">
        <is>
          <t xml:space="preserve">X5030305</t>
        </is>
      </c>
      <c s="5" t="inlineStr" r="B23344">
        <is>
          <t xml:space="preserve">CONCRETE WEARING SURFACE,  5"</t>
        </is>
      </c>
      <c s="5" t="inlineStr" r="C23344">
        <is>
          <t xml:space="preserve">SQ YD  </t>
        </is>
      </c>
      <c s="6" r="D23344">
        <v>627.000</v>
      </c>
      <c s="7" r="E23344">
        <v>1</v>
      </c>
      <c s="8" t="inlineStr" r="F23344">
        <is>
          <t xml:space="preserve">61H95</t>
        </is>
      </c>
      <c s="8" t="inlineStr" r="G23344">
        <is>
          <t xml:space="preserve">105</t>
        </is>
      </c>
      <c s="9" r="H23344">
        <v>112.0000</v>
      </c>
      <c s="8" t="inlineStr" r="I23344">
        <is>
          <t xml:space="preserve"/>
        </is>
      </c>
      <c s="8" t="inlineStr" r="J23344">
        <is>
          <t xml:space="preserve"> Kane</t>
        </is>
      </c>
    </row>
    <row r="23345" ht="20.25" customHeight="0">
      <c s="5" t="inlineStr" r="A23345">
        <is>
          <t xml:space="preserve">X5030305</t>
        </is>
      </c>
      <c s="5" t="inlineStr" r="B23345">
        <is>
          <t xml:space="preserve">CONCRETE WEARING SURFACE,  5"</t>
        </is>
      </c>
      <c s="5" t="inlineStr" r="C23345">
        <is>
          <t xml:space="preserve">SQ YD  </t>
        </is>
      </c>
      <c s="6" r="D23345">
        <v>627.000</v>
      </c>
      <c s="7" r="E23345">
        <v>1</v>
      </c>
      <c s="8" t="inlineStr" r="F23345">
        <is>
          <t xml:space="preserve">61H95</t>
        </is>
      </c>
      <c s="8" t="inlineStr" r="G23345">
        <is>
          <t xml:space="preserve">105</t>
        </is>
      </c>
      <c s="9" r="H23345">
        <v>150.0000</v>
      </c>
      <c s="8" t="inlineStr" r="I23345">
        <is>
          <t xml:space="preserve"/>
        </is>
      </c>
      <c s="8" t="inlineStr" r="J23345">
        <is>
          <t xml:space="preserve"> Kane</t>
        </is>
      </c>
    </row>
    <row r="23346" ht="20.25" customHeight="0">
      <c s="5" t="inlineStr" r="A23346">
        <is>
          <t xml:space="preserve">X5030540</t>
        </is>
      </c>
      <c s="5" t="inlineStr" r="B23346">
        <is>
          <t xml:space="preserve">FLOOR DRAINS (SPECIAL)</t>
        </is>
      </c>
      <c s="5" t="inlineStr" r="C23346">
        <is>
          <t xml:space="preserve">EACH   </t>
        </is>
      </c>
      <c s="6" r="D23346">
        <v>15.000</v>
      </c>
      <c s="7" r="E23346">
        <v>1</v>
      </c>
      <c s="8" t="inlineStr" r="F23346">
        <is>
          <t xml:space="preserve">62A53</t>
        </is>
      </c>
      <c s="8" t="inlineStr" r="G23346">
        <is>
          <t xml:space="preserve">080</t>
        </is>
      </c>
      <c s="9" r="H23346">
        <v>11000.0000</v>
      </c>
      <c s="8" t="inlineStr" r="I23346">
        <is>
          <t xml:space="preserve">Y</t>
        </is>
      </c>
      <c s="8" t="inlineStr" r="J23346">
        <is>
          <t xml:space="preserve"> Lake</t>
        </is>
      </c>
    </row>
    <row r="23347" ht="20.25" customHeight="0">
      <c s="5" t="inlineStr" r="A23347">
        <is>
          <t xml:space="preserve">X5030540</t>
        </is>
      </c>
      <c s="5" t="inlineStr" r="B23347">
        <is>
          <t xml:space="preserve">FLOOR DRAINS (SPECIAL)</t>
        </is>
      </c>
      <c s="5" t="inlineStr" r="C23347">
        <is>
          <t xml:space="preserve">EACH   </t>
        </is>
      </c>
      <c s="6" r="D23347">
        <v>15.000</v>
      </c>
      <c s="7" r="E23347">
        <v>1</v>
      </c>
      <c s="8" t="inlineStr" r="F23347">
        <is>
          <t xml:space="preserve">62A53</t>
        </is>
      </c>
      <c s="8" t="inlineStr" r="G23347">
        <is>
          <t xml:space="preserve">080</t>
        </is>
      </c>
      <c s="9" r="H23347">
        <v>11000.0000</v>
      </c>
      <c s="8" t="inlineStr" r="I23347">
        <is>
          <t xml:space="preserve"/>
        </is>
      </c>
      <c s="8" t="inlineStr" r="J23347">
        <is>
          <t xml:space="preserve"> Lake</t>
        </is>
      </c>
    </row>
    <row r="23348" ht="20.25" customHeight="0">
      <c s="5" t="inlineStr" r="A23348">
        <is>
          <t xml:space="preserve">X5030540</t>
        </is>
      </c>
      <c s="5" t="inlineStr" r="B23348">
        <is>
          <t xml:space="preserve">FLOOR DRAINS (SPECIAL)</t>
        </is>
      </c>
      <c s="5" t="inlineStr" r="C23348">
        <is>
          <t xml:space="preserve">EACH   </t>
        </is>
      </c>
      <c s="6" r="D23348">
        <v>15.000</v>
      </c>
      <c s="7" r="E23348">
        <v>1</v>
      </c>
      <c s="8" t="inlineStr" r="F23348">
        <is>
          <t xml:space="preserve">62A53</t>
        </is>
      </c>
      <c s="8" t="inlineStr" r="G23348">
        <is>
          <t xml:space="preserve">080</t>
        </is>
      </c>
      <c s="9" r="H23348">
        <v>11000.0000</v>
      </c>
      <c s="8" t="inlineStr" r="I23348">
        <is>
          <t xml:space="preserve"/>
        </is>
      </c>
      <c s="8" t="inlineStr" r="J23348">
        <is>
          <t xml:space="preserve"> Lake</t>
        </is>
      </c>
    </row>
    <row r="23349" ht="20.25" customHeight="0">
      <c s="5" t="inlineStr" r="A23349">
        <is>
          <t xml:space="preserve">X5030540</t>
        </is>
      </c>
      <c s="5" t="inlineStr" r="B23349">
        <is>
          <t xml:space="preserve">FLOOR DRAINS (SPECIAL)</t>
        </is>
      </c>
      <c s="5" t="inlineStr" r="C23349">
        <is>
          <t xml:space="preserve">EACH   </t>
        </is>
      </c>
      <c s="6" r="D23349">
        <v>15.000</v>
      </c>
      <c s="7" r="E23349">
        <v>1</v>
      </c>
      <c s="8" t="inlineStr" r="F23349">
        <is>
          <t xml:space="preserve">62A53</t>
        </is>
      </c>
      <c s="8" t="inlineStr" r="G23349">
        <is>
          <t xml:space="preserve">080</t>
        </is>
      </c>
      <c s="9" r="H23349">
        <v>11000.0000</v>
      </c>
      <c s="8" t="inlineStr" r="I23349">
        <is>
          <t xml:space="preserve"/>
        </is>
      </c>
      <c s="8" t="inlineStr" r="J23349">
        <is>
          <t xml:space="preserve"> Lake</t>
        </is>
      </c>
    </row>
    <row r="23350" ht="20.25" customHeight="0">
      <c s="5" t="inlineStr" r="A23350">
        <is>
          <t xml:space="preserve">X5030540</t>
        </is>
      </c>
      <c s="5" t="inlineStr" r="B23350">
        <is>
          <t xml:space="preserve">FLOOR DRAINS (SPECIAL)</t>
        </is>
      </c>
      <c s="5" t="inlineStr" r="C23350">
        <is>
          <t xml:space="preserve">EACH   </t>
        </is>
      </c>
      <c s="6" r="D23350">
        <v>15.000</v>
      </c>
      <c s="7" r="E23350">
        <v>1</v>
      </c>
      <c s="8" t="inlineStr" r="F23350">
        <is>
          <t xml:space="preserve">62A53</t>
        </is>
      </c>
      <c s="8" t="inlineStr" r="G23350">
        <is>
          <t xml:space="preserve">080</t>
        </is>
      </c>
      <c s="9" r="H23350">
        <v>12000.0000</v>
      </c>
      <c s="8" t="inlineStr" r="I23350">
        <is>
          <t xml:space="preserve"/>
        </is>
      </c>
      <c s="8" t="inlineStr" r="J23350">
        <is>
          <t xml:space="preserve"> Lake</t>
        </is>
      </c>
    </row>
    <row r="23351" ht="20.25" customHeight="0">
      <c s="5" t="inlineStr" r="A23351">
        <is>
          <t xml:space="preserve">X5030540</t>
        </is>
      </c>
      <c s="5" t="inlineStr" r="B23351">
        <is>
          <t xml:space="preserve">FLOOR DRAINS (SPECIAL)</t>
        </is>
      </c>
      <c s="5" t="inlineStr" r="C23351">
        <is>
          <t xml:space="preserve">EACH   </t>
        </is>
      </c>
      <c s="6" r="D23351">
        <v>15.000</v>
      </c>
      <c s="7" r="E23351">
        <v>1</v>
      </c>
      <c s="8" t="inlineStr" r="F23351">
        <is>
          <t xml:space="preserve">62A53</t>
        </is>
      </c>
      <c s="8" t="inlineStr" r="G23351">
        <is>
          <t xml:space="preserve">080</t>
        </is>
      </c>
      <c s="9" r="H23351">
        <v>14500.0000</v>
      </c>
      <c s="8" t="inlineStr" r="I23351">
        <is>
          <t xml:space="preserve"/>
        </is>
      </c>
      <c s="8" t="inlineStr" r="J23351">
        <is>
          <t xml:space="preserve"> Lake</t>
        </is>
      </c>
    </row>
    <row r="23352" ht="20.25" customHeight="0">
      <c s="5" t="inlineStr" r="A23352">
        <is>
          <t xml:space="preserve">X5040100</t>
        </is>
      </c>
      <c s="5" t="inlineStr" r="B23352">
        <is>
          <t xml:space="preserve">PRECAST BRIDGE APPROACH SLAB</t>
        </is>
      </c>
      <c s="5" t="inlineStr" r="C23352">
        <is>
          <t xml:space="preserve">SQ FT  </t>
        </is>
      </c>
      <c s="6" r="D23352">
        <v>6316.000</v>
      </c>
      <c s="7" r="E23352">
        <v>1</v>
      </c>
      <c s="8" t="inlineStr" r="F23352">
        <is>
          <t xml:space="preserve">61H95</t>
        </is>
      </c>
      <c s="8" t="inlineStr" r="G23352">
        <is>
          <t xml:space="preserve">105</t>
        </is>
      </c>
      <c s="9" r="H23352">
        <v>47.0000</v>
      </c>
      <c s="8" t="inlineStr" r="I23352">
        <is>
          <t xml:space="preserve">Y</t>
        </is>
      </c>
      <c s="8" t="inlineStr" r="J23352">
        <is>
          <t xml:space="preserve"> Kane</t>
        </is>
      </c>
    </row>
    <row r="23353" ht="20.25" customHeight="0">
      <c s="5" t="inlineStr" r="A23353">
        <is>
          <t xml:space="preserve">X5040100</t>
        </is>
      </c>
      <c s="5" t="inlineStr" r="B23353">
        <is>
          <t xml:space="preserve">PRECAST BRIDGE APPROACH SLAB</t>
        </is>
      </c>
      <c s="5" t="inlineStr" r="C23353">
        <is>
          <t xml:space="preserve">SQ FT  </t>
        </is>
      </c>
      <c s="6" r="D23353">
        <v>6316.000</v>
      </c>
      <c s="7" r="E23353">
        <v>1</v>
      </c>
      <c s="8" t="inlineStr" r="F23353">
        <is>
          <t xml:space="preserve">61H95</t>
        </is>
      </c>
      <c s="8" t="inlineStr" r="G23353">
        <is>
          <t xml:space="preserve">105</t>
        </is>
      </c>
      <c s="9" r="H23353">
        <v>53.0000</v>
      </c>
      <c s="8" t="inlineStr" r="I23353">
        <is>
          <t xml:space="preserve"/>
        </is>
      </c>
      <c s="8" t="inlineStr" r="J23353">
        <is>
          <t xml:space="preserve"> Kane</t>
        </is>
      </c>
    </row>
    <row r="23354" ht="20.25" customHeight="0">
      <c s="5" t="inlineStr" r="A23354">
        <is>
          <t xml:space="preserve">X5040100</t>
        </is>
      </c>
      <c s="5" t="inlineStr" r="B23354">
        <is>
          <t xml:space="preserve">PRECAST BRIDGE APPROACH SLAB</t>
        </is>
      </c>
      <c s="5" t="inlineStr" r="C23354">
        <is>
          <t xml:space="preserve">SQ FT  </t>
        </is>
      </c>
      <c s="6" r="D23354">
        <v>6316.000</v>
      </c>
      <c s="7" r="E23354">
        <v>1</v>
      </c>
      <c s="8" t="inlineStr" r="F23354">
        <is>
          <t xml:space="preserve">61H95</t>
        </is>
      </c>
      <c s="8" t="inlineStr" r="G23354">
        <is>
          <t xml:space="preserve">105</t>
        </is>
      </c>
      <c s="9" r="H23354">
        <v>55.0000</v>
      </c>
      <c s="8" t="inlineStr" r="I23354">
        <is>
          <t xml:space="preserve"/>
        </is>
      </c>
      <c s="8" t="inlineStr" r="J23354">
        <is>
          <t xml:space="preserve"> Kane</t>
        </is>
      </c>
    </row>
    <row r="23355" ht="20.25" customHeight="0">
      <c s="5" t="inlineStr" r="A23355">
        <is>
          <t xml:space="preserve">X5040100</t>
        </is>
      </c>
      <c s="5" t="inlineStr" r="B23355">
        <is>
          <t xml:space="preserve">PRECAST BRIDGE APPROACH SLAB</t>
        </is>
      </c>
      <c s="5" t="inlineStr" r="C23355">
        <is>
          <t xml:space="preserve">SQ FT  </t>
        </is>
      </c>
      <c s="6" r="D23355">
        <v>6316.000</v>
      </c>
      <c s="7" r="E23355">
        <v>1</v>
      </c>
      <c s="8" t="inlineStr" r="F23355">
        <is>
          <t xml:space="preserve">61H95</t>
        </is>
      </c>
      <c s="8" t="inlineStr" r="G23355">
        <is>
          <t xml:space="preserve">105</t>
        </is>
      </c>
      <c s="9" r="H23355">
        <v>56.0000</v>
      </c>
      <c s="8" t="inlineStr" r="I23355">
        <is>
          <t xml:space="preserve"/>
        </is>
      </c>
      <c s="8" t="inlineStr" r="J23355">
        <is>
          <t xml:space="preserve"> Kane</t>
        </is>
      </c>
    </row>
    <row r="23356" ht="20.25" customHeight="0">
      <c s="5" t="inlineStr" r="A23356">
        <is>
          <t xml:space="preserve">X5040100</t>
        </is>
      </c>
      <c s="5" t="inlineStr" r="B23356">
        <is>
          <t xml:space="preserve">PRECAST BRIDGE APPROACH SLAB</t>
        </is>
      </c>
      <c s="5" t="inlineStr" r="C23356">
        <is>
          <t xml:space="preserve">SQ FT  </t>
        </is>
      </c>
      <c s="6" r="D23356">
        <v>6316.000</v>
      </c>
      <c s="7" r="E23356">
        <v>1</v>
      </c>
      <c s="8" t="inlineStr" r="F23356">
        <is>
          <t xml:space="preserve">61H95</t>
        </is>
      </c>
      <c s="8" t="inlineStr" r="G23356">
        <is>
          <t xml:space="preserve">105</t>
        </is>
      </c>
      <c s="9" r="H23356">
        <v>61.3000</v>
      </c>
      <c s="8" t="inlineStr" r="I23356">
        <is>
          <t xml:space="preserve"/>
        </is>
      </c>
      <c s="8" t="inlineStr" r="J23356">
        <is>
          <t xml:space="preserve"> Kane</t>
        </is>
      </c>
    </row>
    <row r="23357" ht="20.25" customHeight="0">
      <c s="5" t="inlineStr" r="A23357">
        <is>
          <t xml:space="preserve">X5040100</t>
        </is>
      </c>
      <c s="5" t="inlineStr" r="B23357">
        <is>
          <t xml:space="preserve">PRECAST BRIDGE APPROACH SLAB</t>
        </is>
      </c>
      <c s="5" t="inlineStr" r="C23357">
        <is>
          <t xml:space="preserve">SQ FT  </t>
        </is>
      </c>
      <c s="6" r="D23357">
        <v>6316.000</v>
      </c>
      <c s="7" r="E23357">
        <v>1</v>
      </c>
      <c s="8" t="inlineStr" r="F23357">
        <is>
          <t xml:space="preserve">61H95</t>
        </is>
      </c>
      <c s="8" t="inlineStr" r="G23357">
        <is>
          <t xml:space="preserve">105</t>
        </is>
      </c>
      <c s="9" r="H23357">
        <v>67.0000</v>
      </c>
      <c s="8" t="inlineStr" r="I23357">
        <is>
          <t xml:space="preserve"/>
        </is>
      </c>
      <c s="8" t="inlineStr" r="J23357">
        <is>
          <t xml:space="preserve"> Kane</t>
        </is>
      </c>
    </row>
    <row r="23358" ht="20.25" customHeight="0">
      <c s="5" t="inlineStr" r="A23358">
        <is>
          <t xml:space="preserve">X5060601</t>
        </is>
      </c>
      <c s="5" t="inlineStr" r="B23358">
        <is>
          <t xml:space="preserve">CONTAINMENT AND DISPOSAL OF NON-LEAD PAINT CLEANING RESIDUES  NO. 1</t>
        </is>
      </c>
      <c s="5" t="inlineStr" r="C23358">
        <is>
          <t xml:space="preserve">L SUM  </t>
        </is>
      </c>
      <c s="6" r="D23358">
        <v>1.000</v>
      </c>
      <c s="7" r="E23358">
        <v>2</v>
      </c>
      <c s="8" t="inlineStr" r="F23358">
        <is>
          <t xml:space="preserve">64R54</t>
        </is>
      </c>
      <c s="8" t="inlineStr" r="G23358">
        <is>
          <t xml:space="preserve">008</t>
        </is>
      </c>
      <c s="9" r="H23358">
        <v>15000.0000</v>
      </c>
      <c s="8" t="inlineStr" r="I23358">
        <is>
          <t xml:space="preserve">Y</t>
        </is>
      </c>
      <c s="8" t="inlineStr" r="J23358">
        <is>
          <t xml:space="preserve"> Lee</t>
        </is>
      </c>
    </row>
    <row r="23359" ht="20.25" customHeight="0">
      <c s="5" t="inlineStr" r="A23359">
        <is>
          <t xml:space="preserve">X5060601</t>
        </is>
      </c>
      <c s="5" t="inlineStr" r="B23359">
        <is>
          <t xml:space="preserve">CONTAINMENT AND DISPOSAL OF NON-LEAD PAINT CLEANING RESIDUES  NO. 1</t>
        </is>
      </c>
      <c s="5" t="inlineStr" r="C23359">
        <is>
          <t xml:space="preserve">L SUM  </t>
        </is>
      </c>
      <c s="6" r="D23359">
        <v>1.000</v>
      </c>
      <c s="7" r="E23359">
        <v>2</v>
      </c>
      <c s="8" t="inlineStr" r="F23359">
        <is>
          <t xml:space="preserve">64R54</t>
        </is>
      </c>
      <c s="8" t="inlineStr" r="G23359">
        <is>
          <t xml:space="preserve">008</t>
        </is>
      </c>
      <c s="9" r="H23359">
        <v>12724.7500</v>
      </c>
      <c s="8" t="inlineStr" r="I23359">
        <is>
          <t xml:space="preserve"/>
        </is>
      </c>
      <c s="8" t="inlineStr" r="J23359">
        <is>
          <t xml:space="preserve"> Lee</t>
        </is>
      </c>
    </row>
    <row r="23360" ht="20.25" customHeight="0">
      <c s="5" t="inlineStr" r="A23360">
        <is>
          <t xml:space="preserve">X5060601</t>
        </is>
      </c>
      <c s="5" t="inlineStr" r="B23360">
        <is>
          <t xml:space="preserve">CONTAINMENT AND DISPOSAL OF NON-LEAD PAINT CLEANING RESIDUES  NO. 1</t>
        </is>
      </c>
      <c s="5" t="inlineStr" r="C23360">
        <is>
          <t xml:space="preserve">L SUM  </t>
        </is>
      </c>
      <c s="6" r="D23360">
        <v>1.000</v>
      </c>
      <c s="7" r="E23360">
        <v>2</v>
      </c>
      <c s="8" t="inlineStr" r="F23360">
        <is>
          <t xml:space="preserve">64R54</t>
        </is>
      </c>
      <c s="8" t="inlineStr" r="G23360">
        <is>
          <t xml:space="preserve">008</t>
        </is>
      </c>
      <c s="9" r="H23360">
        <v>29400.0000</v>
      </c>
      <c s="8" t="inlineStr" r="I23360">
        <is>
          <t xml:space="preserve"/>
        </is>
      </c>
      <c s="8" t="inlineStr" r="J23360">
        <is>
          <t xml:space="preserve"> Lee</t>
        </is>
      </c>
    </row>
    <row r="23361" ht="20.25" customHeight="0">
      <c s="5" t="inlineStr" r="A23361">
        <is>
          <t xml:space="preserve">X5060601</t>
        </is>
      </c>
      <c s="5" t="inlineStr" r="B23361">
        <is>
          <t xml:space="preserve">CONTAINMENT AND DISPOSAL OF NON-LEAD PAINT CLEANING RESIDUES  NO. 1</t>
        </is>
      </c>
      <c s="5" t="inlineStr" r="C23361">
        <is>
          <t xml:space="preserve">L SUM  </t>
        </is>
      </c>
      <c s="6" r="D23361">
        <v>1.000</v>
      </c>
      <c s="7" r="E23361">
        <v>2</v>
      </c>
      <c s="8" t="inlineStr" r="F23361">
        <is>
          <t xml:space="preserve">64R54</t>
        </is>
      </c>
      <c s="8" t="inlineStr" r="G23361">
        <is>
          <t xml:space="preserve">008</t>
        </is>
      </c>
      <c s="9" r="H23361">
        <v>50000.0000</v>
      </c>
      <c s="8" t="inlineStr" r="I23361">
        <is>
          <t xml:space="preserve"/>
        </is>
      </c>
      <c s="8" t="inlineStr" r="J23361">
        <is>
          <t xml:space="preserve"> Lee</t>
        </is>
      </c>
    </row>
    <row r="23362" ht="20.25" customHeight="0">
      <c s="5" t="inlineStr" r="A23362">
        <is>
          <t xml:space="preserve">X5060601</t>
        </is>
      </c>
      <c s="5" t="inlineStr" r="B23362">
        <is>
          <t xml:space="preserve">CONTAINMENT AND DISPOSAL OF NON-LEAD PAINT CLEANING RESIDUES  NO. 1</t>
        </is>
      </c>
      <c s="5" t="inlineStr" r="C23362">
        <is>
          <t xml:space="preserve">L SUM  </t>
        </is>
      </c>
      <c s="6" r="D23362">
        <v>1.000</v>
      </c>
      <c s="7" r="E23362">
        <v>3</v>
      </c>
      <c s="8" t="inlineStr" r="F23362">
        <is>
          <t xml:space="preserve">66N02</t>
        </is>
      </c>
      <c s="8" t="inlineStr" r="G23362">
        <is>
          <t xml:space="preserve">010</t>
        </is>
      </c>
      <c s="9" r="H23362">
        <v>2500.0000</v>
      </c>
      <c s="8" t="inlineStr" r="I23362">
        <is>
          <t xml:space="preserve">Y</t>
        </is>
      </c>
      <c s="8" t="inlineStr" r="J23362">
        <is>
          <t xml:space="preserve"> Iroquois</t>
        </is>
      </c>
    </row>
    <row r="23363" ht="20.25" customHeight="0">
      <c s="5" t="inlineStr" r="A23363">
        <is>
          <t xml:space="preserve">X5060601</t>
        </is>
      </c>
      <c s="5" t="inlineStr" r="B23363">
        <is>
          <t xml:space="preserve">CONTAINMENT AND DISPOSAL OF NON-LEAD PAINT CLEANING RESIDUES  NO. 1</t>
        </is>
      </c>
      <c s="5" t="inlineStr" r="C23363">
        <is>
          <t xml:space="preserve">L SUM  </t>
        </is>
      </c>
      <c s="6" r="D23363">
        <v>1.000</v>
      </c>
      <c s="7" r="E23363">
        <v>3</v>
      </c>
      <c s="8" t="inlineStr" r="F23363">
        <is>
          <t xml:space="preserve">66N02</t>
        </is>
      </c>
      <c s="8" t="inlineStr" r="G23363">
        <is>
          <t xml:space="preserve">010</t>
        </is>
      </c>
      <c s="9" r="H23363">
        <v>1000.0000</v>
      </c>
      <c s="8" t="inlineStr" r="I23363">
        <is>
          <t xml:space="preserve"/>
        </is>
      </c>
      <c s="8" t="inlineStr" r="J23363">
        <is>
          <t xml:space="preserve"> Iroquois</t>
        </is>
      </c>
    </row>
    <row r="23364" ht="20.25" customHeight="0">
      <c s="5" t="inlineStr" r="A23364">
        <is>
          <t xml:space="preserve">X5060601</t>
        </is>
      </c>
      <c s="5" t="inlineStr" r="B23364">
        <is>
          <t xml:space="preserve">CONTAINMENT AND DISPOSAL OF NON-LEAD PAINT CLEANING RESIDUES  NO. 1</t>
        </is>
      </c>
      <c s="5" t="inlineStr" r="C23364">
        <is>
          <t xml:space="preserve">L SUM  </t>
        </is>
      </c>
      <c s="6" r="D23364">
        <v>1.000</v>
      </c>
      <c s="7" r="E23364">
        <v>3</v>
      </c>
      <c s="8" t="inlineStr" r="F23364">
        <is>
          <t xml:space="preserve">66N02</t>
        </is>
      </c>
      <c s="8" t="inlineStr" r="G23364">
        <is>
          <t xml:space="preserve">010</t>
        </is>
      </c>
      <c s="9" r="H23364">
        <v>8000.0000</v>
      </c>
      <c s="8" t="inlineStr" r="I23364">
        <is>
          <t xml:space="preserve"/>
        </is>
      </c>
      <c s="8" t="inlineStr" r="J23364">
        <is>
          <t xml:space="preserve"> Iroquois</t>
        </is>
      </c>
    </row>
    <row r="23365" ht="20.25" customHeight="0">
      <c s="5" t="inlineStr" r="A23365">
        <is>
          <t xml:space="preserve">X5060601</t>
        </is>
      </c>
      <c s="5" t="inlineStr" r="B23365">
        <is>
          <t xml:space="preserve">CONTAINMENT AND DISPOSAL OF NON-LEAD PAINT CLEANING RESIDUES  NO. 1</t>
        </is>
      </c>
      <c s="5" t="inlineStr" r="C23365">
        <is>
          <t xml:space="preserve">L SUM  </t>
        </is>
      </c>
      <c s="6" r="D23365">
        <v>1.000</v>
      </c>
      <c s="7" r="E23365">
        <v>3</v>
      </c>
      <c s="8" t="inlineStr" r="F23365">
        <is>
          <t xml:space="preserve">66N02</t>
        </is>
      </c>
      <c s="8" t="inlineStr" r="G23365">
        <is>
          <t xml:space="preserve">010</t>
        </is>
      </c>
      <c s="9" r="H23365">
        <v>71875.0000</v>
      </c>
      <c s="8" t="inlineStr" r="I23365">
        <is>
          <t xml:space="preserve"/>
        </is>
      </c>
      <c s="8" t="inlineStr" r="J23365">
        <is>
          <t xml:space="preserve"> Iroquois</t>
        </is>
      </c>
    </row>
    <row r="23366" ht="20.25" customHeight="0">
      <c s="5" t="inlineStr" r="A23366">
        <is>
          <t xml:space="preserve">X5060601</t>
        </is>
      </c>
      <c s="5" t="inlineStr" r="B23366">
        <is>
          <t xml:space="preserve">CONTAINMENT AND DISPOSAL OF NON-LEAD PAINT CLEANING RESIDUES  NO. 1</t>
        </is>
      </c>
      <c s="5" t="inlineStr" r="C23366">
        <is>
          <t xml:space="preserve">L SUM  </t>
        </is>
      </c>
      <c s="6" r="D23366">
        <v>1.000</v>
      </c>
      <c s="7" r="E23366">
        <v>3</v>
      </c>
      <c s="8" t="inlineStr" r="F23366">
        <is>
          <t xml:space="preserve">66N03</t>
        </is>
      </c>
      <c s="8" t="inlineStr" r="G23366">
        <is>
          <t xml:space="preserve">011</t>
        </is>
      </c>
      <c s="9" r="H23366">
        <v>22500.0000</v>
      </c>
      <c s="8" t="inlineStr" r="I23366">
        <is>
          <t xml:space="preserve">Y</t>
        </is>
      </c>
      <c s="8" t="inlineStr" r="J23366">
        <is>
          <t xml:space="preserve"> Iroquois</t>
        </is>
      </c>
    </row>
    <row r="23367" ht="20.25" customHeight="0">
      <c s="5" t="inlineStr" r="A23367">
        <is>
          <t xml:space="preserve">X5060601</t>
        </is>
      </c>
      <c s="5" t="inlineStr" r="B23367">
        <is>
          <t xml:space="preserve">CONTAINMENT AND DISPOSAL OF NON-LEAD PAINT CLEANING RESIDUES  NO. 1</t>
        </is>
      </c>
      <c s="5" t="inlineStr" r="C23367">
        <is>
          <t xml:space="preserve">L SUM  </t>
        </is>
      </c>
      <c s="6" r="D23367">
        <v>1.000</v>
      </c>
      <c s="7" r="E23367">
        <v>3</v>
      </c>
      <c s="8" t="inlineStr" r="F23367">
        <is>
          <t xml:space="preserve">66N03</t>
        </is>
      </c>
      <c s="8" t="inlineStr" r="G23367">
        <is>
          <t xml:space="preserve">011</t>
        </is>
      </c>
      <c s="9" r="H23367">
        <v>1000.0000</v>
      </c>
      <c s="8" t="inlineStr" r="I23367">
        <is>
          <t xml:space="preserve"/>
        </is>
      </c>
      <c s="8" t="inlineStr" r="J23367">
        <is>
          <t xml:space="preserve"> Iroquois</t>
        </is>
      </c>
    </row>
    <row r="23368" ht="20.25" customHeight="0">
      <c s="5" t="inlineStr" r="A23368">
        <is>
          <t xml:space="preserve">X5060601</t>
        </is>
      </c>
      <c s="5" t="inlineStr" r="B23368">
        <is>
          <t xml:space="preserve">CONTAINMENT AND DISPOSAL OF NON-LEAD PAINT CLEANING RESIDUES  NO. 1</t>
        </is>
      </c>
      <c s="5" t="inlineStr" r="C23368">
        <is>
          <t xml:space="preserve">L SUM  </t>
        </is>
      </c>
      <c s="6" r="D23368">
        <v>1.000</v>
      </c>
      <c s="7" r="E23368">
        <v>3</v>
      </c>
      <c s="8" t="inlineStr" r="F23368">
        <is>
          <t xml:space="preserve">66N03</t>
        </is>
      </c>
      <c s="8" t="inlineStr" r="G23368">
        <is>
          <t xml:space="preserve">011</t>
        </is>
      </c>
      <c s="9" r="H23368">
        <v>1000.0000</v>
      </c>
      <c s="8" t="inlineStr" r="I23368">
        <is>
          <t xml:space="preserve"/>
        </is>
      </c>
      <c s="8" t="inlineStr" r="J23368">
        <is>
          <t xml:space="preserve"> Iroquois</t>
        </is>
      </c>
    </row>
    <row r="23369" ht="20.25" customHeight="0">
      <c s="5" t="inlineStr" r="A23369">
        <is>
          <t xml:space="preserve">X5060601</t>
        </is>
      </c>
      <c s="5" t="inlineStr" r="B23369">
        <is>
          <t xml:space="preserve">CONTAINMENT AND DISPOSAL OF NON-LEAD PAINT CLEANING RESIDUES  NO. 1</t>
        </is>
      </c>
      <c s="5" t="inlineStr" r="C23369">
        <is>
          <t xml:space="preserve">L SUM  </t>
        </is>
      </c>
      <c s="6" r="D23369">
        <v>1.000</v>
      </c>
      <c s="7" r="E23369">
        <v>3</v>
      </c>
      <c s="8" t="inlineStr" r="F23369">
        <is>
          <t xml:space="preserve">66N03</t>
        </is>
      </c>
      <c s="8" t="inlineStr" r="G23369">
        <is>
          <t xml:space="preserve">011</t>
        </is>
      </c>
      <c s="9" r="H23369">
        <v>4000.0000</v>
      </c>
      <c s="8" t="inlineStr" r="I23369">
        <is>
          <t xml:space="preserve"/>
        </is>
      </c>
      <c s="8" t="inlineStr" r="J23369">
        <is>
          <t xml:space="preserve"> Iroquois</t>
        </is>
      </c>
    </row>
    <row r="23370" ht="20.25" customHeight="0">
      <c s="5" t="inlineStr" r="A23370">
        <is>
          <t xml:space="preserve">X5060601</t>
        </is>
      </c>
      <c s="5" t="inlineStr" r="B23370">
        <is>
          <t xml:space="preserve">CONTAINMENT AND DISPOSAL OF NON-LEAD PAINT CLEANING RESIDUES  NO. 1</t>
        </is>
      </c>
      <c s="5" t="inlineStr" r="C23370">
        <is>
          <t xml:space="preserve">L SUM  </t>
        </is>
      </c>
      <c s="6" r="D23370">
        <v>1.000</v>
      </c>
      <c s="7" r="E23370">
        <v>6</v>
      </c>
      <c s="8" t="inlineStr" r="F23370">
        <is>
          <t xml:space="preserve">72067</t>
        </is>
      </c>
      <c s="8" t="inlineStr" r="G23370">
        <is>
          <t xml:space="preserve">018</t>
        </is>
      </c>
      <c s="9" r="H23370">
        <v>20000.0000</v>
      </c>
      <c s="8" t="inlineStr" r="I23370">
        <is>
          <t xml:space="preserve">Y</t>
        </is>
      </c>
      <c s="8" t="inlineStr" r="J23370">
        <is>
          <t xml:space="preserve"> Logan</t>
        </is>
      </c>
    </row>
    <row r="23371" ht="20.25" customHeight="0">
      <c s="5" t="inlineStr" r="A23371">
        <is>
          <t xml:space="preserve">X5060601</t>
        </is>
      </c>
      <c s="5" t="inlineStr" r="B23371">
        <is>
          <t xml:space="preserve">CONTAINMENT AND DISPOSAL OF NON-LEAD PAINT CLEANING RESIDUES  NO. 1</t>
        </is>
      </c>
      <c s="5" t="inlineStr" r="C23371">
        <is>
          <t xml:space="preserve">L SUM  </t>
        </is>
      </c>
      <c s="6" r="D23371">
        <v>1.000</v>
      </c>
      <c s="7" r="E23371">
        <v>6</v>
      </c>
      <c s="8" t="inlineStr" r="F23371">
        <is>
          <t xml:space="preserve">72067</t>
        </is>
      </c>
      <c s="8" t="inlineStr" r="G23371">
        <is>
          <t xml:space="preserve">018</t>
        </is>
      </c>
      <c s="9" r="H23371">
        <v>1000.0000</v>
      </c>
      <c s="8" t="inlineStr" r="I23371">
        <is>
          <t xml:space="preserve"/>
        </is>
      </c>
      <c s="8" t="inlineStr" r="J23371">
        <is>
          <t xml:space="preserve"> Logan</t>
        </is>
      </c>
    </row>
    <row r="23372" ht="20.25" customHeight="0">
      <c s="5" t="inlineStr" r="A23372">
        <is>
          <t xml:space="preserve">X5060601</t>
        </is>
      </c>
      <c s="5" t="inlineStr" r="B23372">
        <is>
          <t xml:space="preserve">CONTAINMENT AND DISPOSAL OF NON-LEAD PAINT CLEANING RESIDUES  NO. 1</t>
        </is>
      </c>
      <c s="5" t="inlineStr" r="C23372">
        <is>
          <t xml:space="preserve">L SUM  </t>
        </is>
      </c>
      <c s="6" r="D23372">
        <v>1.000</v>
      </c>
      <c s="7" r="E23372">
        <v>6</v>
      </c>
      <c s="8" t="inlineStr" r="F23372">
        <is>
          <t xml:space="preserve">72067</t>
        </is>
      </c>
      <c s="8" t="inlineStr" r="G23372">
        <is>
          <t xml:space="preserve">018</t>
        </is>
      </c>
      <c s="9" r="H23372">
        <v>1000.0000</v>
      </c>
      <c s="8" t="inlineStr" r="I23372">
        <is>
          <t xml:space="preserve"/>
        </is>
      </c>
      <c s="8" t="inlineStr" r="J23372">
        <is>
          <t xml:space="preserve"> Logan</t>
        </is>
      </c>
    </row>
    <row r="23373" ht="20.25" customHeight="0">
      <c s="5" t="inlineStr" r="A23373">
        <is>
          <t xml:space="preserve">X5060601</t>
        </is>
      </c>
      <c s="5" t="inlineStr" r="B23373">
        <is>
          <t xml:space="preserve">CONTAINMENT AND DISPOSAL OF NON-LEAD PAINT CLEANING RESIDUES  NO. 1</t>
        </is>
      </c>
      <c s="5" t="inlineStr" r="C23373">
        <is>
          <t xml:space="preserve">L SUM  </t>
        </is>
      </c>
      <c s="6" r="D23373">
        <v>1.000</v>
      </c>
      <c s="7" r="E23373">
        <v>6</v>
      </c>
      <c s="8" t="inlineStr" r="F23373">
        <is>
          <t xml:space="preserve">72067</t>
        </is>
      </c>
      <c s="8" t="inlineStr" r="G23373">
        <is>
          <t xml:space="preserve">018</t>
        </is>
      </c>
      <c s="9" r="H23373">
        <v>4000.0000</v>
      </c>
      <c s="8" t="inlineStr" r="I23373">
        <is>
          <t xml:space="preserve"/>
        </is>
      </c>
      <c s="8" t="inlineStr" r="J23373">
        <is>
          <t xml:space="preserve"> Logan</t>
        </is>
      </c>
    </row>
    <row r="23374" ht="20.25" customHeight="0">
      <c s="5" t="inlineStr" r="A23374">
        <is>
          <t xml:space="preserve">X5060601</t>
        </is>
      </c>
      <c s="5" t="inlineStr" r="B23374">
        <is>
          <t xml:space="preserve">CONTAINMENT AND DISPOSAL OF NON-LEAD PAINT CLEANING RESIDUES  NO. 1</t>
        </is>
      </c>
      <c s="5" t="inlineStr" r="C23374">
        <is>
          <t xml:space="preserve">L SUM  </t>
        </is>
      </c>
      <c s="6" r="D23374">
        <v>1.000</v>
      </c>
      <c s="7" r="E23374">
        <v>6</v>
      </c>
      <c s="8" t="inlineStr" r="F23374">
        <is>
          <t xml:space="preserve">72067</t>
        </is>
      </c>
      <c s="8" t="inlineStr" r="G23374">
        <is>
          <t xml:space="preserve">018</t>
        </is>
      </c>
      <c s="9" r="H23374">
        <v>33500.0000</v>
      </c>
      <c s="8" t="inlineStr" r="I23374">
        <is>
          <t xml:space="preserve"/>
        </is>
      </c>
      <c s="8" t="inlineStr" r="J23374">
        <is>
          <t xml:space="preserve"> Logan</t>
        </is>
      </c>
    </row>
    <row r="23375" ht="20.25" customHeight="0">
      <c s="5" t="inlineStr" r="A23375">
        <is>
          <t xml:space="preserve">X5060601</t>
        </is>
      </c>
      <c s="5" t="inlineStr" r="B23375">
        <is>
          <t xml:space="preserve">CONTAINMENT AND DISPOSAL OF NON-LEAD PAINT CLEANING RESIDUES  NO. 1</t>
        </is>
      </c>
      <c s="5" t="inlineStr" r="C23375">
        <is>
          <t xml:space="preserve">L SUM  </t>
        </is>
      </c>
      <c s="6" r="D23375">
        <v>1.000</v>
      </c>
      <c s="7" r="E23375">
        <v>6</v>
      </c>
      <c s="8" t="inlineStr" r="F23375">
        <is>
          <t xml:space="preserve">72067</t>
        </is>
      </c>
      <c s="8" t="inlineStr" r="G23375">
        <is>
          <t xml:space="preserve">018</t>
        </is>
      </c>
      <c s="9" r="H23375">
        <v>125000.0000</v>
      </c>
      <c s="8" t="inlineStr" r="I23375">
        <is>
          <t xml:space="preserve"/>
        </is>
      </c>
      <c s="8" t="inlineStr" r="J23375">
        <is>
          <t xml:space="preserve"> Logan</t>
        </is>
      </c>
    </row>
    <row r="23376" ht="20.25" customHeight="0">
      <c s="5" t="inlineStr" r="A23376">
        <is>
          <t xml:space="preserve">X5060601</t>
        </is>
      </c>
      <c s="5" t="inlineStr" r="B23376">
        <is>
          <t xml:space="preserve">CONTAINMENT AND DISPOSAL OF NON-LEAD PAINT CLEANING RESIDUES  NO. 1</t>
        </is>
      </c>
      <c s="5" t="inlineStr" r="C23376">
        <is>
          <t xml:space="preserve">L SUM  </t>
        </is>
      </c>
      <c s="6" r="D23376">
        <v>1.000</v>
      </c>
      <c s="7" r="E23376">
        <v>8</v>
      </c>
      <c s="8" t="inlineStr" r="F23376">
        <is>
          <t xml:space="preserve">76K46</t>
        </is>
      </c>
      <c s="8" t="inlineStr" r="G23376">
        <is>
          <t xml:space="preserve">116</t>
        </is>
      </c>
      <c s="9" r="H23376">
        <v>6350.0000</v>
      </c>
      <c s="8" t="inlineStr" r="I23376">
        <is>
          <t xml:space="preserve">Y</t>
        </is>
      </c>
      <c s="8" t="inlineStr" r="J23376">
        <is>
          <t xml:space="preserve"> Bond</t>
        </is>
      </c>
    </row>
    <row r="23377" ht="20.25" customHeight="0">
      <c s="5" t="inlineStr" r="A23377">
        <is>
          <t xml:space="preserve">X5060601</t>
        </is>
      </c>
      <c s="5" t="inlineStr" r="B23377">
        <is>
          <t xml:space="preserve">CONTAINMENT AND DISPOSAL OF NON-LEAD PAINT CLEANING RESIDUES  NO. 1</t>
        </is>
      </c>
      <c s="5" t="inlineStr" r="C23377">
        <is>
          <t xml:space="preserve">L SUM  </t>
        </is>
      </c>
      <c s="6" r="D23377">
        <v>1.000</v>
      </c>
      <c s="7" r="E23377">
        <v>8</v>
      </c>
      <c s="8" t="inlineStr" r="F23377">
        <is>
          <t xml:space="preserve">76K46</t>
        </is>
      </c>
      <c s="8" t="inlineStr" r="G23377">
        <is>
          <t xml:space="preserve">116</t>
        </is>
      </c>
      <c s="9" r="H23377">
        <v>4647.1200</v>
      </c>
      <c s="8" t="inlineStr" r="I23377">
        <is>
          <t xml:space="preserve"/>
        </is>
      </c>
      <c s="8" t="inlineStr" r="J23377">
        <is>
          <t xml:space="preserve"> Bond</t>
        </is>
      </c>
    </row>
    <row r="23378" ht="20.25" customHeight="0">
      <c s="5" t="inlineStr" r="A23378">
        <is>
          <t xml:space="preserve">X5060601</t>
        </is>
      </c>
      <c s="5" t="inlineStr" r="B23378">
        <is>
          <t xml:space="preserve">CONTAINMENT AND DISPOSAL OF NON-LEAD PAINT CLEANING RESIDUES  NO. 1</t>
        </is>
      </c>
      <c s="5" t="inlineStr" r="C23378">
        <is>
          <t xml:space="preserve">L SUM  </t>
        </is>
      </c>
      <c s="6" r="D23378">
        <v>1.000</v>
      </c>
      <c s="7" r="E23378">
        <v>9</v>
      </c>
      <c s="8" t="inlineStr" r="F23378">
        <is>
          <t xml:space="preserve">78958</t>
        </is>
      </c>
      <c s="8" t="inlineStr" r="G23378">
        <is>
          <t xml:space="preserve">119</t>
        </is>
      </c>
      <c s="9" r="H23378">
        <v>2875.0000</v>
      </c>
      <c s="8" t="inlineStr" r="I23378">
        <is>
          <t xml:space="preserve">Y</t>
        </is>
      </c>
      <c s="8" t="inlineStr" r="J23378">
        <is>
          <t xml:space="preserve"> Franklin</t>
        </is>
      </c>
    </row>
    <row r="23379" ht="20.25" customHeight="0">
      <c s="5" t="inlineStr" r="A23379">
        <is>
          <t xml:space="preserve">X5060602</t>
        </is>
      </c>
      <c s="5" t="inlineStr" r="B23379">
        <is>
          <t xml:space="preserve">CONTAINMENT AND DISPOSAL OF NON-LEAD PAINT CLEANING RESIDUES  NO. 2</t>
        </is>
      </c>
      <c s="5" t="inlineStr" r="C23379">
        <is>
          <t xml:space="preserve">L SUM  </t>
        </is>
      </c>
      <c s="6" r="D23379">
        <v>1.000</v>
      </c>
      <c s="7" r="E23379">
        <v>3</v>
      </c>
      <c s="8" t="inlineStr" r="F23379">
        <is>
          <t xml:space="preserve">66N03</t>
        </is>
      </c>
      <c s="8" t="inlineStr" r="G23379">
        <is>
          <t xml:space="preserve">011</t>
        </is>
      </c>
      <c s="9" r="H23379">
        <v>47500.0000</v>
      </c>
      <c s="8" t="inlineStr" r="I23379">
        <is>
          <t xml:space="preserve">Y</t>
        </is>
      </c>
      <c s="8" t="inlineStr" r="J23379">
        <is>
          <t xml:space="preserve"> Iroquois</t>
        </is>
      </c>
    </row>
    <row r="23380" ht="20.25" customHeight="0">
      <c s="5" t="inlineStr" r="A23380">
        <is>
          <t xml:space="preserve">X5060602</t>
        </is>
      </c>
      <c s="5" t="inlineStr" r="B23380">
        <is>
          <t xml:space="preserve">CONTAINMENT AND DISPOSAL OF NON-LEAD PAINT CLEANING RESIDUES  NO. 2</t>
        </is>
      </c>
      <c s="5" t="inlineStr" r="C23380">
        <is>
          <t xml:space="preserve">L SUM  </t>
        </is>
      </c>
      <c s="6" r="D23380">
        <v>1.000</v>
      </c>
      <c s="7" r="E23380">
        <v>3</v>
      </c>
      <c s="8" t="inlineStr" r="F23380">
        <is>
          <t xml:space="preserve">66N03</t>
        </is>
      </c>
      <c s="8" t="inlineStr" r="G23380">
        <is>
          <t xml:space="preserve">011</t>
        </is>
      </c>
      <c s="9" r="H23380">
        <v>1000.0000</v>
      </c>
      <c s="8" t="inlineStr" r="I23380">
        <is>
          <t xml:space="preserve"/>
        </is>
      </c>
      <c s="8" t="inlineStr" r="J23380">
        <is>
          <t xml:space="preserve"> Iroquois</t>
        </is>
      </c>
    </row>
    <row r="23381" ht="20.25" customHeight="0">
      <c s="5" t="inlineStr" r="A23381">
        <is>
          <t xml:space="preserve">X5060602</t>
        </is>
      </c>
      <c s="5" t="inlineStr" r="B23381">
        <is>
          <t xml:space="preserve">CONTAINMENT AND DISPOSAL OF NON-LEAD PAINT CLEANING RESIDUES  NO. 2</t>
        </is>
      </c>
      <c s="5" t="inlineStr" r="C23381">
        <is>
          <t xml:space="preserve">L SUM  </t>
        </is>
      </c>
      <c s="6" r="D23381">
        <v>1.000</v>
      </c>
      <c s="7" r="E23381">
        <v>3</v>
      </c>
      <c s="8" t="inlineStr" r="F23381">
        <is>
          <t xml:space="preserve">66N03</t>
        </is>
      </c>
      <c s="8" t="inlineStr" r="G23381">
        <is>
          <t xml:space="preserve">011</t>
        </is>
      </c>
      <c s="9" r="H23381">
        <v>1000.0000</v>
      </c>
      <c s="8" t="inlineStr" r="I23381">
        <is>
          <t xml:space="preserve"/>
        </is>
      </c>
      <c s="8" t="inlineStr" r="J23381">
        <is>
          <t xml:space="preserve"> Iroquois</t>
        </is>
      </c>
    </row>
    <row r="23382" ht="20.25" customHeight="0">
      <c s="5" t="inlineStr" r="A23382">
        <is>
          <t xml:space="preserve">X5060602</t>
        </is>
      </c>
      <c s="5" t="inlineStr" r="B23382">
        <is>
          <t xml:space="preserve">CONTAINMENT AND DISPOSAL OF NON-LEAD PAINT CLEANING RESIDUES  NO. 2</t>
        </is>
      </c>
      <c s="5" t="inlineStr" r="C23382">
        <is>
          <t xml:space="preserve">L SUM  </t>
        </is>
      </c>
      <c s="6" r="D23382">
        <v>1.000</v>
      </c>
      <c s="7" r="E23382">
        <v>3</v>
      </c>
      <c s="8" t="inlineStr" r="F23382">
        <is>
          <t xml:space="preserve">66N03</t>
        </is>
      </c>
      <c s="8" t="inlineStr" r="G23382">
        <is>
          <t xml:space="preserve">011</t>
        </is>
      </c>
      <c s="9" r="H23382">
        <v>4000.0000</v>
      </c>
      <c s="8" t="inlineStr" r="I23382">
        <is>
          <t xml:space="preserve"/>
        </is>
      </c>
      <c s="8" t="inlineStr" r="J23382">
        <is>
          <t xml:space="preserve"> Iroquois</t>
        </is>
      </c>
    </row>
    <row r="23383" ht="20.25" customHeight="0">
      <c s="5" t="inlineStr" r="A23383">
        <is>
          <t xml:space="preserve">X5060602</t>
        </is>
      </c>
      <c s="5" t="inlineStr" r="B23383">
        <is>
          <t xml:space="preserve">CONTAINMENT AND DISPOSAL OF NON-LEAD PAINT CLEANING RESIDUES  NO. 2</t>
        </is>
      </c>
      <c s="5" t="inlineStr" r="C23383">
        <is>
          <t xml:space="preserve">L SUM  </t>
        </is>
      </c>
      <c s="6" r="D23383">
        <v>1.000</v>
      </c>
      <c s="7" r="E23383">
        <v>8</v>
      </c>
      <c s="8" t="inlineStr" r="F23383">
        <is>
          <t xml:space="preserve">76K46</t>
        </is>
      </c>
      <c s="8" t="inlineStr" r="G23383">
        <is>
          <t xml:space="preserve">116</t>
        </is>
      </c>
      <c s="9" r="H23383">
        <v>5880.0000</v>
      </c>
      <c s="8" t="inlineStr" r="I23383">
        <is>
          <t xml:space="preserve">Y</t>
        </is>
      </c>
      <c s="8" t="inlineStr" r="J23383">
        <is>
          <t xml:space="preserve"> Bond</t>
        </is>
      </c>
    </row>
    <row r="23384" ht="20.25" customHeight="0">
      <c s="5" t="inlineStr" r="A23384">
        <is>
          <t xml:space="preserve">X5060602</t>
        </is>
      </c>
      <c s="5" t="inlineStr" r="B23384">
        <is>
          <t xml:space="preserve">CONTAINMENT AND DISPOSAL OF NON-LEAD PAINT CLEANING RESIDUES  NO. 2</t>
        </is>
      </c>
      <c s="5" t="inlineStr" r="C23384">
        <is>
          <t xml:space="preserve">L SUM  </t>
        </is>
      </c>
      <c s="6" r="D23384">
        <v>1.000</v>
      </c>
      <c s="7" r="E23384">
        <v>8</v>
      </c>
      <c s="8" t="inlineStr" r="F23384">
        <is>
          <t xml:space="preserve">76K46</t>
        </is>
      </c>
      <c s="8" t="inlineStr" r="G23384">
        <is>
          <t xml:space="preserve">116</t>
        </is>
      </c>
      <c s="9" r="H23384">
        <v>4237.0800</v>
      </c>
      <c s="8" t="inlineStr" r="I23384">
        <is>
          <t xml:space="preserve"/>
        </is>
      </c>
      <c s="8" t="inlineStr" r="J23384">
        <is>
          <t xml:space="preserve"> Bond</t>
        </is>
      </c>
    </row>
    <row r="23385" ht="20.25" customHeight="0">
      <c s="5" t="inlineStr" r="A23385">
        <is>
          <t xml:space="preserve">X5060700</t>
        </is>
      </c>
      <c s="5" t="inlineStr" r="B23385">
        <is>
          <t xml:space="preserve">CLEANING AND PAINTING BEARINGS</t>
        </is>
      </c>
      <c s="5" t="inlineStr" r="C23385">
        <is>
          <t xml:space="preserve">EACH   </t>
        </is>
      </c>
      <c s="6" r="D23385">
        <v>788.000</v>
      </c>
      <c s="7" r="E23385">
        <v>1</v>
      </c>
      <c s="8" t="inlineStr" r="F23385">
        <is>
          <t xml:space="preserve">62K74</t>
        </is>
      </c>
      <c s="8" t="inlineStr" r="G23385">
        <is>
          <t xml:space="preserve">131</t>
        </is>
      </c>
      <c s="9" r="H23385">
        <v>800.0000</v>
      </c>
      <c s="8" t="inlineStr" r="I23385">
        <is>
          <t xml:space="preserve">Y</t>
        </is>
      </c>
      <c s="8" t="inlineStr" r="J23385">
        <is>
          <t xml:space="preserve"> Cook</t>
        </is>
      </c>
    </row>
    <row r="23386" ht="20.25" customHeight="0">
      <c s="5" t="inlineStr" r="A23386">
        <is>
          <t xml:space="preserve">X5060700</t>
        </is>
      </c>
      <c s="5" t="inlineStr" r="B23386">
        <is>
          <t xml:space="preserve">CLEANING AND PAINTING BEARINGS</t>
        </is>
      </c>
      <c s="5" t="inlineStr" r="C23386">
        <is>
          <t xml:space="preserve">EACH   </t>
        </is>
      </c>
      <c s="6" r="D23386">
        <v>788.000</v>
      </c>
      <c s="7" r="E23386">
        <v>1</v>
      </c>
      <c s="8" t="inlineStr" r="F23386">
        <is>
          <t xml:space="preserve">62K74</t>
        </is>
      </c>
      <c s="8" t="inlineStr" r="G23386">
        <is>
          <t xml:space="preserve">131</t>
        </is>
      </c>
      <c s="9" r="H23386">
        <v>800.0000</v>
      </c>
      <c s="8" t="inlineStr" r="I23386">
        <is>
          <t xml:space="preserve"/>
        </is>
      </c>
      <c s="8" t="inlineStr" r="J23386">
        <is>
          <t xml:space="preserve"> Cook</t>
        </is>
      </c>
    </row>
    <row r="23387" ht="20.25" customHeight="0">
      <c s="5" t="inlineStr" r="A23387">
        <is>
          <t xml:space="preserve">X5060700</t>
        </is>
      </c>
      <c s="5" t="inlineStr" r="B23387">
        <is>
          <t xml:space="preserve">CLEANING AND PAINTING BEARINGS</t>
        </is>
      </c>
      <c s="5" t="inlineStr" r="C23387">
        <is>
          <t xml:space="preserve">EACH   </t>
        </is>
      </c>
      <c s="6" r="D23387">
        <v>788.000</v>
      </c>
      <c s="7" r="E23387">
        <v>1</v>
      </c>
      <c s="8" t="inlineStr" r="F23387">
        <is>
          <t xml:space="preserve">62K74</t>
        </is>
      </c>
      <c s="8" t="inlineStr" r="G23387">
        <is>
          <t xml:space="preserve">131</t>
        </is>
      </c>
      <c s="9" r="H23387">
        <v>800.0000</v>
      </c>
      <c s="8" t="inlineStr" r="I23387">
        <is>
          <t xml:space="preserve"/>
        </is>
      </c>
      <c s="8" t="inlineStr" r="J23387">
        <is>
          <t xml:space="preserve"> Cook</t>
        </is>
      </c>
    </row>
    <row r="23388" ht="20.25" customHeight="0">
      <c s="5" t="inlineStr" r="A23388">
        <is>
          <t xml:space="preserve">X5060704</t>
        </is>
      </c>
      <c s="5" t="inlineStr" r="B23388">
        <is>
          <t xml:space="preserve">CLEANING AND PAINTING EXPOSED REBAR</t>
        </is>
      </c>
      <c s="5" t="inlineStr" r="C23388">
        <is>
          <t xml:space="preserve">SQ FT  </t>
        </is>
      </c>
      <c s="6" r="D23388">
        <v>484.000</v>
      </c>
      <c s="7" r="E23388">
        <v>1</v>
      </c>
      <c s="8" t="inlineStr" r="F23388">
        <is>
          <t xml:space="preserve">62K74</t>
        </is>
      </c>
      <c s="8" t="inlineStr" r="G23388">
        <is>
          <t xml:space="preserve">131</t>
        </is>
      </c>
      <c s="9" r="H23388">
        <v>30.0000</v>
      </c>
      <c s="8" t="inlineStr" r="I23388">
        <is>
          <t xml:space="preserve">Y</t>
        </is>
      </c>
      <c s="8" t="inlineStr" r="J23388">
        <is>
          <t xml:space="preserve"> Cook</t>
        </is>
      </c>
    </row>
    <row r="23389" ht="20.25" customHeight="0">
      <c s="5" t="inlineStr" r="A23389">
        <is>
          <t xml:space="preserve">X5060704</t>
        </is>
      </c>
      <c s="5" t="inlineStr" r="B23389">
        <is>
          <t xml:space="preserve">CLEANING AND PAINTING EXPOSED REBAR</t>
        </is>
      </c>
      <c s="5" t="inlineStr" r="C23389">
        <is>
          <t xml:space="preserve">SQ FT  </t>
        </is>
      </c>
      <c s="6" r="D23389">
        <v>484.000</v>
      </c>
      <c s="7" r="E23389">
        <v>1</v>
      </c>
      <c s="8" t="inlineStr" r="F23389">
        <is>
          <t xml:space="preserve">62K74</t>
        </is>
      </c>
      <c s="8" t="inlineStr" r="G23389">
        <is>
          <t xml:space="preserve">131</t>
        </is>
      </c>
      <c s="9" r="H23389">
        <v>30.0000</v>
      </c>
      <c s="8" t="inlineStr" r="I23389">
        <is>
          <t xml:space="preserve"/>
        </is>
      </c>
      <c s="8" t="inlineStr" r="J23389">
        <is>
          <t xml:space="preserve"> Cook</t>
        </is>
      </c>
    </row>
    <row r="23390" ht="20.25" customHeight="0">
      <c s="5" t="inlineStr" r="A23390">
        <is>
          <t xml:space="preserve">X5060704</t>
        </is>
      </c>
      <c s="5" t="inlineStr" r="B23390">
        <is>
          <t xml:space="preserve">CLEANING AND PAINTING EXPOSED REBAR</t>
        </is>
      </c>
      <c s="5" t="inlineStr" r="C23390">
        <is>
          <t xml:space="preserve">SQ FT  </t>
        </is>
      </c>
      <c s="6" r="D23390">
        <v>484.000</v>
      </c>
      <c s="7" r="E23390">
        <v>1</v>
      </c>
      <c s="8" t="inlineStr" r="F23390">
        <is>
          <t xml:space="preserve">62K74</t>
        </is>
      </c>
      <c s="8" t="inlineStr" r="G23390">
        <is>
          <t xml:space="preserve">131</t>
        </is>
      </c>
      <c s="9" r="H23390">
        <v>35.0000</v>
      </c>
      <c s="8" t="inlineStr" r="I23390">
        <is>
          <t xml:space="preserve"/>
        </is>
      </c>
      <c s="8" t="inlineStr" r="J23390">
        <is>
          <t xml:space="preserve"> Cook</t>
        </is>
      </c>
    </row>
    <row r="23391" ht="20.25" customHeight="0">
      <c s="5" t="inlineStr" r="A23391">
        <is>
          <t xml:space="preserve">X5067501</t>
        </is>
      </c>
      <c s="5" t="inlineStr" r="B23391">
        <is>
          <t xml:space="preserve">BRIDGE CLEANING AND PAINTING WARRANTY NUMBER 1</t>
        </is>
      </c>
      <c s="5" t="inlineStr" r="C23391">
        <is>
          <t xml:space="preserve">L SUM  </t>
        </is>
      </c>
      <c s="6" r="D23391">
        <v>1.000</v>
      </c>
      <c s="7" r="E23391">
        <v>1</v>
      </c>
      <c s="8" t="inlineStr" r="F23391">
        <is>
          <t xml:space="preserve">62U24</t>
        </is>
      </c>
      <c s="8" t="inlineStr" r="G23391">
        <is>
          <t xml:space="preserve">095</t>
        </is>
      </c>
      <c s="9" r="H23391">
        <v>3500.0000</v>
      </c>
      <c s="8" t="inlineStr" r="I23391">
        <is>
          <t xml:space="preserve">Y</t>
        </is>
      </c>
      <c s="8" t="inlineStr" r="J23391">
        <is>
          <t xml:space="preserve"> Cook</t>
        </is>
      </c>
    </row>
    <row r="23392" ht="20.25" customHeight="0">
      <c s="5" t="inlineStr" r="A23392">
        <is>
          <t xml:space="preserve">X5067501</t>
        </is>
      </c>
      <c s="5" t="inlineStr" r="B23392">
        <is>
          <t xml:space="preserve">BRIDGE CLEANING AND PAINTING WARRANTY NUMBER 1</t>
        </is>
      </c>
      <c s="5" t="inlineStr" r="C23392">
        <is>
          <t xml:space="preserve">L SUM  </t>
        </is>
      </c>
      <c s="6" r="D23392">
        <v>1.000</v>
      </c>
      <c s="7" r="E23392">
        <v>1</v>
      </c>
      <c s="8" t="inlineStr" r="F23392">
        <is>
          <t xml:space="preserve">62U24</t>
        </is>
      </c>
      <c s="8" t="inlineStr" r="G23392">
        <is>
          <t xml:space="preserve">095</t>
        </is>
      </c>
      <c s="9" r="H23392">
        <v>10000.0000</v>
      </c>
      <c s="8" t="inlineStr" r="I23392">
        <is>
          <t xml:space="preserve"/>
        </is>
      </c>
      <c s="8" t="inlineStr" r="J23392">
        <is>
          <t xml:space="preserve"> Cook</t>
        </is>
      </c>
    </row>
    <row r="23393" ht="20.25" customHeight="0">
      <c s="5" t="inlineStr" r="A23393">
        <is>
          <t xml:space="preserve">X5067501</t>
        </is>
      </c>
      <c s="5" t="inlineStr" r="B23393">
        <is>
          <t xml:space="preserve">BRIDGE CLEANING AND PAINTING WARRANTY NUMBER 1</t>
        </is>
      </c>
      <c s="5" t="inlineStr" r="C23393">
        <is>
          <t xml:space="preserve">L SUM  </t>
        </is>
      </c>
      <c s="6" r="D23393">
        <v>1.000</v>
      </c>
      <c s="7" r="E23393">
        <v>3</v>
      </c>
      <c s="8" t="inlineStr" r="F23393">
        <is>
          <t xml:space="preserve">66N02</t>
        </is>
      </c>
      <c s="8" t="inlineStr" r="G23393">
        <is>
          <t xml:space="preserve">010</t>
        </is>
      </c>
      <c s="9" r="H23393">
        <v>1000.0000</v>
      </c>
      <c s="8" t="inlineStr" r="I23393">
        <is>
          <t xml:space="preserve">Y</t>
        </is>
      </c>
      <c s="8" t="inlineStr" r="J23393">
        <is>
          <t xml:space="preserve"> Iroquois</t>
        </is>
      </c>
    </row>
    <row r="23394" ht="20.25" customHeight="0">
      <c s="5" t="inlineStr" r="A23394">
        <is>
          <t xml:space="preserve">X5067501</t>
        </is>
      </c>
      <c s="5" t="inlineStr" r="B23394">
        <is>
          <t xml:space="preserve">BRIDGE CLEANING AND PAINTING WARRANTY NUMBER 1</t>
        </is>
      </c>
      <c s="5" t="inlineStr" r="C23394">
        <is>
          <t xml:space="preserve">L SUM  </t>
        </is>
      </c>
      <c s="6" r="D23394">
        <v>1.000</v>
      </c>
      <c s="7" r="E23394">
        <v>3</v>
      </c>
      <c s="8" t="inlineStr" r="F23394">
        <is>
          <t xml:space="preserve">66N02</t>
        </is>
      </c>
      <c s="8" t="inlineStr" r="G23394">
        <is>
          <t xml:space="preserve">010</t>
        </is>
      </c>
      <c s="9" r="H23394">
        <v>500.0000</v>
      </c>
      <c s="8" t="inlineStr" r="I23394">
        <is>
          <t xml:space="preserve"/>
        </is>
      </c>
      <c s="8" t="inlineStr" r="J23394">
        <is>
          <t xml:space="preserve"> Iroquois</t>
        </is>
      </c>
    </row>
    <row r="23395" ht="20.25" customHeight="0">
      <c s="5" t="inlineStr" r="A23395">
        <is>
          <t xml:space="preserve">X5067501</t>
        </is>
      </c>
      <c s="5" t="inlineStr" r="B23395">
        <is>
          <t xml:space="preserve">BRIDGE CLEANING AND PAINTING WARRANTY NUMBER 1</t>
        </is>
      </c>
      <c s="5" t="inlineStr" r="C23395">
        <is>
          <t xml:space="preserve">L SUM  </t>
        </is>
      </c>
      <c s="6" r="D23395">
        <v>1.000</v>
      </c>
      <c s="7" r="E23395">
        <v>3</v>
      </c>
      <c s="8" t="inlineStr" r="F23395">
        <is>
          <t xml:space="preserve">66N02</t>
        </is>
      </c>
      <c s="8" t="inlineStr" r="G23395">
        <is>
          <t xml:space="preserve">010</t>
        </is>
      </c>
      <c s="9" r="H23395">
        <v>1000.0000</v>
      </c>
      <c s="8" t="inlineStr" r="I23395">
        <is>
          <t xml:space="preserve"/>
        </is>
      </c>
      <c s="8" t="inlineStr" r="J23395">
        <is>
          <t xml:space="preserve"> Iroquois</t>
        </is>
      </c>
    </row>
    <row r="23396" ht="20.25" customHeight="0">
      <c s="5" t="inlineStr" r="A23396">
        <is>
          <t xml:space="preserve">X5067501</t>
        </is>
      </c>
      <c s="5" t="inlineStr" r="B23396">
        <is>
          <t xml:space="preserve">BRIDGE CLEANING AND PAINTING WARRANTY NUMBER 1</t>
        </is>
      </c>
      <c s="5" t="inlineStr" r="C23396">
        <is>
          <t xml:space="preserve">L SUM  </t>
        </is>
      </c>
      <c s="6" r="D23396">
        <v>1.000</v>
      </c>
      <c s="7" r="E23396">
        <v>3</v>
      </c>
      <c s="8" t="inlineStr" r="F23396">
        <is>
          <t xml:space="preserve">66N02</t>
        </is>
      </c>
      <c s="8" t="inlineStr" r="G23396">
        <is>
          <t xml:space="preserve">010</t>
        </is>
      </c>
      <c s="9" r="H23396">
        <v>1500.0000</v>
      </c>
      <c s="8" t="inlineStr" r="I23396">
        <is>
          <t xml:space="preserve"/>
        </is>
      </c>
      <c s="8" t="inlineStr" r="J23396">
        <is>
          <t xml:space="preserve"> Iroquois</t>
        </is>
      </c>
    </row>
    <row r="23397" ht="20.25" customHeight="0">
      <c s="5" t="inlineStr" r="A23397">
        <is>
          <t xml:space="preserve">X5067501</t>
        </is>
      </c>
      <c s="5" t="inlineStr" r="B23397">
        <is>
          <t xml:space="preserve">BRIDGE CLEANING AND PAINTING WARRANTY NUMBER 1</t>
        </is>
      </c>
      <c s="5" t="inlineStr" r="C23397">
        <is>
          <t xml:space="preserve">L SUM  </t>
        </is>
      </c>
      <c s="6" r="D23397">
        <v>1.000</v>
      </c>
      <c s="7" r="E23397">
        <v>3</v>
      </c>
      <c s="8" t="inlineStr" r="F23397">
        <is>
          <t xml:space="preserve">66N03</t>
        </is>
      </c>
      <c s="8" t="inlineStr" r="G23397">
        <is>
          <t xml:space="preserve">011</t>
        </is>
      </c>
      <c s="9" r="H23397">
        <v>1500.0000</v>
      </c>
      <c s="8" t="inlineStr" r="I23397">
        <is>
          <t xml:space="preserve">Y</t>
        </is>
      </c>
      <c s="8" t="inlineStr" r="J23397">
        <is>
          <t xml:space="preserve"> Iroquois</t>
        </is>
      </c>
    </row>
    <row r="23398" ht="20.25" customHeight="0">
      <c s="5" t="inlineStr" r="A23398">
        <is>
          <t xml:space="preserve">X5067501</t>
        </is>
      </c>
      <c s="5" t="inlineStr" r="B23398">
        <is>
          <t xml:space="preserve">BRIDGE CLEANING AND PAINTING WARRANTY NUMBER 1</t>
        </is>
      </c>
      <c s="5" t="inlineStr" r="C23398">
        <is>
          <t xml:space="preserve">L SUM  </t>
        </is>
      </c>
      <c s="6" r="D23398">
        <v>1.000</v>
      </c>
      <c s="7" r="E23398">
        <v>3</v>
      </c>
      <c s="8" t="inlineStr" r="F23398">
        <is>
          <t xml:space="preserve">66N03</t>
        </is>
      </c>
      <c s="8" t="inlineStr" r="G23398">
        <is>
          <t xml:space="preserve">011</t>
        </is>
      </c>
      <c s="9" r="H23398">
        <v>500.0000</v>
      </c>
      <c s="8" t="inlineStr" r="I23398">
        <is>
          <t xml:space="preserve"/>
        </is>
      </c>
      <c s="8" t="inlineStr" r="J23398">
        <is>
          <t xml:space="preserve"> Iroquois</t>
        </is>
      </c>
    </row>
    <row r="23399" ht="20.25" customHeight="0">
      <c s="5" t="inlineStr" r="A23399">
        <is>
          <t xml:space="preserve">X5067501</t>
        </is>
      </c>
      <c s="5" t="inlineStr" r="B23399">
        <is>
          <t xml:space="preserve">BRIDGE CLEANING AND PAINTING WARRANTY NUMBER 1</t>
        </is>
      </c>
      <c s="5" t="inlineStr" r="C23399">
        <is>
          <t xml:space="preserve">L SUM  </t>
        </is>
      </c>
      <c s="6" r="D23399">
        <v>1.000</v>
      </c>
      <c s="7" r="E23399">
        <v>3</v>
      </c>
      <c s="8" t="inlineStr" r="F23399">
        <is>
          <t xml:space="preserve">66N03</t>
        </is>
      </c>
      <c s="8" t="inlineStr" r="G23399">
        <is>
          <t xml:space="preserve">011</t>
        </is>
      </c>
      <c s="9" r="H23399">
        <v>750.0000</v>
      </c>
      <c s="8" t="inlineStr" r="I23399">
        <is>
          <t xml:space="preserve"/>
        </is>
      </c>
      <c s="8" t="inlineStr" r="J23399">
        <is>
          <t xml:space="preserve"> Iroquois</t>
        </is>
      </c>
    </row>
    <row r="23400" ht="20.25" customHeight="0">
      <c s="5" t="inlineStr" r="A23400">
        <is>
          <t xml:space="preserve">X5067501</t>
        </is>
      </c>
      <c s="5" t="inlineStr" r="B23400">
        <is>
          <t xml:space="preserve">BRIDGE CLEANING AND PAINTING WARRANTY NUMBER 1</t>
        </is>
      </c>
      <c s="5" t="inlineStr" r="C23400">
        <is>
          <t xml:space="preserve">L SUM  </t>
        </is>
      </c>
      <c s="6" r="D23400">
        <v>1.000</v>
      </c>
      <c s="7" r="E23400">
        <v>3</v>
      </c>
      <c s="8" t="inlineStr" r="F23400">
        <is>
          <t xml:space="preserve">66N03</t>
        </is>
      </c>
      <c s="8" t="inlineStr" r="G23400">
        <is>
          <t xml:space="preserve">011</t>
        </is>
      </c>
      <c s="9" r="H23400">
        <v>1000.0000</v>
      </c>
      <c s="8" t="inlineStr" r="I23400">
        <is>
          <t xml:space="preserve"/>
        </is>
      </c>
      <c s="8" t="inlineStr" r="J23400">
        <is>
          <t xml:space="preserve"> Iroquois</t>
        </is>
      </c>
    </row>
    <row r="23401" ht="20.25" customHeight="0">
      <c s="5" t="inlineStr" r="A23401">
        <is>
          <t xml:space="preserve">X5067502</t>
        </is>
      </c>
      <c s="5" t="inlineStr" r="B23401">
        <is>
          <t xml:space="preserve">BRIDGE CLEANING AND PAINTING WARRANTY NUMBER 2</t>
        </is>
      </c>
      <c s="5" t="inlineStr" r="C23401">
        <is>
          <t xml:space="preserve">L SUM  </t>
        </is>
      </c>
      <c s="6" r="D23401">
        <v>1.000</v>
      </c>
      <c s="7" r="E23401">
        <v>1</v>
      </c>
      <c s="8" t="inlineStr" r="F23401">
        <is>
          <t xml:space="preserve">62U24</t>
        </is>
      </c>
      <c s="8" t="inlineStr" r="G23401">
        <is>
          <t xml:space="preserve">095</t>
        </is>
      </c>
      <c s="9" r="H23401">
        <v>3500.0000</v>
      </c>
      <c s="8" t="inlineStr" r="I23401">
        <is>
          <t xml:space="preserve">Y</t>
        </is>
      </c>
      <c s="8" t="inlineStr" r="J23401">
        <is>
          <t xml:space="preserve"> Cook</t>
        </is>
      </c>
    </row>
    <row r="23402" ht="20.25" customHeight="0">
      <c s="5" t="inlineStr" r="A23402">
        <is>
          <t xml:space="preserve">X5067502</t>
        </is>
      </c>
      <c s="5" t="inlineStr" r="B23402">
        <is>
          <t xml:space="preserve">BRIDGE CLEANING AND PAINTING WARRANTY NUMBER 2</t>
        </is>
      </c>
      <c s="5" t="inlineStr" r="C23402">
        <is>
          <t xml:space="preserve">L SUM  </t>
        </is>
      </c>
      <c s="6" r="D23402">
        <v>1.000</v>
      </c>
      <c s="7" r="E23402">
        <v>1</v>
      </c>
      <c s="8" t="inlineStr" r="F23402">
        <is>
          <t xml:space="preserve">62U24</t>
        </is>
      </c>
      <c s="8" t="inlineStr" r="G23402">
        <is>
          <t xml:space="preserve">095</t>
        </is>
      </c>
      <c s="9" r="H23402">
        <v>10000.0000</v>
      </c>
      <c s="8" t="inlineStr" r="I23402">
        <is>
          <t xml:space="preserve"/>
        </is>
      </c>
      <c s="8" t="inlineStr" r="J23402">
        <is>
          <t xml:space="preserve"> Cook</t>
        </is>
      </c>
    </row>
    <row r="23403" ht="20.25" customHeight="0">
      <c s="5" t="inlineStr" r="A23403">
        <is>
          <t xml:space="preserve">X5067502</t>
        </is>
      </c>
      <c s="5" t="inlineStr" r="B23403">
        <is>
          <t xml:space="preserve">BRIDGE CLEANING AND PAINTING WARRANTY NUMBER 2</t>
        </is>
      </c>
      <c s="5" t="inlineStr" r="C23403">
        <is>
          <t xml:space="preserve">L SUM  </t>
        </is>
      </c>
      <c s="6" r="D23403">
        <v>1.000</v>
      </c>
      <c s="7" r="E23403">
        <v>3</v>
      </c>
      <c s="8" t="inlineStr" r="F23403">
        <is>
          <t xml:space="preserve">66N03</t>
        </is>
      </c>
      <c s="8" t="inlineStr" r="G23403">
        <is>
          <t xml:space="preserve">011</t>
        </is>
      </c>
      <c s="9" r="H23403">
        <v>1500.0000</v>
      </c>
      <c s="8" t="inlineStr" r="I23403">
        <is>
          <t xml:space="preserve">Y</t>
        </is>
      </c>
      <c s="8" t="inlineStr" r="J23403">
        <is>
          <t xml:space="preserve"> Iroquois</t>
        </is>
      </c>
    </row>
    <row r="23404" ht="20.25" customHeight="0">
      <c s="5" t="inlineStr" r="A23404">
        <is>
          <t xml:space="preserve">X5067502</t>
        </is>
      </c>
      <c s="5" t="inlineStr" r="B23404">
        <is>
          <t xml:space="preserve">BRIDGE CLEANING AND PAINTING WARRANTY NUMBER 2</t>
        </is>
      </c>
      <c s="5" t="inlineStr" r="C23404">
        <is>
          <t xml:space="preserve">L SUM  </t>
        </is>
      </c>
      <c s="6" r="D23404">
        <v>1.000</v>
      </c>
      <c s="7" r="E23404">
        <v>3</v>
      </c>
      <c s="8" t="inlineStr" r="F23404">
        <is>
          <t xml:space="preserve">66N03</t>
        </is>
      </c>
      <c s="8" t="inlineStr" r="G23404">
        <is>
          <t xml:space="preserve">011</t>
        </is>
      </c>
      <c s="9" r="H23404">
        <v>500.0000</v>
      </c>
      <c s="8" t="inlineStr" r="I23404">
        <is>
          <t xml:space="preserve"/>
        </is>
      </c>
      <c s="8" t="inlineStr" r="J23404">
        <is>
          <t xml:space="preserve"> Iroquois</t>
        </is>
      </c>
    </row>
    <row r="23405" ht="20.25" customHeight="0">
      <c s="5" t="inlineStr" r="A23405">
        <is>
          <t xml:space="preserve">X5067502</t>
        </is>
      </c>
      <c s="5" t="inlineStr" r="B23405">
        <is>
          <t xml:space="preserve">BRIDGE CLEANING AND PAINTING WARRANTY NUMBER 2</t>
        </is>
      </c>
      <c s="5" t="inlineStr" r="C23405">
        <is>
          <t xml:space="preserve">L SUM  </t>
        </is>
      </c>
      <c s="6" r="D23405">
        <v>1.000</v>
      </c>
      <c s="7" r="E23405">
        <v>3</v>
      </c>
      <c s="8" t="inlineStr" r="F23405">
        <is>
          <t xml:space="preserve">66N03</t>
        </is>
      </c>
      <c s="8" t="inlineStr" r="G23405">
        <is>
          <t xml:space="preserve">011</t>
        </is>
      </c>
      <c s="9" r="H23405">
        <v>1000.0000</v>
      </c>
      <c s="8" t="inlineStr" r="I23405">
        <is>
          <t xml:space="preserve"/>
        </is>
      </c>
      <c s="8" t="inlineStr" r="J23405">
        <is>
          <t xml:space="preserve"> Iroquois</t>
        </is>
      </c>
    </row>
    <row r="23406" ht="20.25" customHeight="0">
      <c s="5" t="inlineStr" r="A23406">
        <is>
          <t xml:space="preserve">X5067502</t>
        </is>
      </c>
      <c s="5" t="inlineStr" r="B23406">
        <is>
          <t xml:space="preserve">BRIDGE CLEANING AND PAINTING WARRANTY NUMBER 2</t>
        </is>
      </c>
      <c s="5" t="inlineStr" r="C23406">
        <is>
          <t xml:space="preserve">L SUM  </t>
        </is>
      </c>
      <c s="6" r="D23406">
        <v>1.000</v>
      </c>
      <c s="7" r="E23406">
        <v>3</v>
      </c>
      <c s="8" t="inlineStr" r="F23406">
        <is>
          <t xml:space="preserve">66N03</t>
        </is>
      </c>
      <c s="8" t="inlineStr" r="G23406">
        <is>
          <t xml:space="preserve">011</t>
        </is>
      </c>
      <c s="9" r="H23406">
        <v>10000.0000</v>
      </c>
      <c s="8" t="inlineStr" r="I23406">
        <is>
          <t xml:space="preserve"/>
        </is>
      </c>
      <c s="8" t="inlineStr" r="J23406">
        <is>
          <t xml:space="preserve"> Iroquois</t>
        </is>
      </c>
    </row>
    <row r="23407" ht="20.25" customHeight="0">
      <c s="5" t="inlineStr" r="A23407">
        <is>
          <t xml:space="preserve">X5067503</t>
        </is>
      </c>
      <c s="5" t="inlineStr" r="B23407">
        <is>
          <t xml:space="preserve">BRIDGE CLEANING AND PAINTING WARRANTY NUMBER 3</t>
        </is>
      </c>
      <c s="5" t="inlineStr" r="C23407">
        <is>
          <t xml:space="preserve">L SUM  </t>
        </is>
      </c>
      <c s="6" r="D23407">
        <v>1.000</v>
      </c>
      <c s="7" r="E23407">
        <v>1</v>
      </c>
      <c s="8" t="inlineStr" r="F23407">
        <is>
          <t xml:space="preserve">62U24</t>
        </is>
      </c>
      <c s="8" t="inlineStr" r="G23407">
        <is>
          <t xml:space="preserve">095</t>
        </is>
      </c>
      <c s="9" r="H23407">
        <v>3500.0000</v>
      </c>
      <c s="8" t="inlineStr" r="I23407">
        <is>
          <t xml:space="preserve">Y</t>
        </is>
      </c>
      <c s="8" t="inlineStr" r="J23407">
        <is>
          <t xml:space="preserve"> Cook</t>
        </is>
      </c>
    </row>
    <row r="23408" ht="20.25" customHeight="0">
      <c s="5" t="inlineStr" r="A23408">
        <is>
          <t xml:space="preserve">X5067503</t>
        </is>
      </c>
      <c s="5" t="inlineStr" r="B23408">
        <is>
          <t xml:space="preserve">BRIDGE CLEANING AND PAINTING WARRANTY NUMBER 3</t>
        </is>
      </c>
      <c s="5" t="inlineStr" r="C23408">
        <is>
          <t xml:space="preserve">L SUM  </t>
        </is>
      </c>
      <c s="6" r="D23408">
        <v>1.000</v>
      </c>
      <c s="7" r="E23408">
        <v>1</v>
      </c>
      <c s="8" t="inlineStr" r="F23408">
        <is>
          <t xml:space="preserve">62U24</t>
        </is>
      </c>
      <c s="8" t="inlineStr" r="G23408">
        <is>
          <t xml:space="preserve">095</t>
        </is>
      </c>
      <c s="9" r="H23408">
        <v>10000.0000</v>
      </c>
      <c s="8" t="inlineStr" r="I23408">
        <is>
          <t xml:space="preserve"/>
        </is>
      </c>
      <c s="8" t="inlineStr" r="J23408">
        <is>
          <t xml:space="preserve"> Cook</t>
        </is>
      </c>
    </row>
    <row r="23409" ht="20.25" customHeight="0">
      <c s="5" t="inlineStr" r="A23409">
        <is>
          <t xml:space="preserve">X5067504</t>
        </is>
      </c>
      <c s="5" t="inlineStr" r="B23409">
        <is>
          <t xml:space="preserve">BRIDGE CLEANING AND PAINTING WARRANTY NUMBER 4</t>
        </is>
      </c>
      <c s="5" t="inlineStr" r="C23409">
        <is>
          <t xml:space="preserve">L SUM  </t>
        </is>
      </c>
      <c s="6" r="D23409">
        <v>1.000</v>
      </c>
      <c s="7" r="E23409">
        <v>1</v>
      </c>
      <c s="8" t="inlineStr" r="F23409">
        <is>
          <t xml:space="preserve">62U24</t>
        </is>
      </c>
      <c s="8" t="inlineStr" r="G23409">
        <is>
          <t xml:space="preserve">095</t>
        </is>
      </c>
      <c s="9" r="H23409">
        <v>3500.0000</v>
      </c>
      <c s="8" t="inlineStr" r="I23409">
        <is>
          <t xml:space="preserve">Y</t>
        </is>
      </c>
      <c s="8" t="inlineStr" r="J23409">
        <is>
          <t xml:space="preserve"> Cook</t>
        </is>
      </c>
    </row>
    <row r="23410" ht="20.25" customHeight="0">
      <c s="5" t="inlineStr" r="A23410">
        <is>
          <t xml:space="preserve">X5067504</t>
        </is>
      </c>
      <c s="5" t="inlineStr" r="B23410">
        <is>
          <t xml:space="preserve">BRIDGE CLEANING AND PAINTING WARRANTY NUMBER 4</t>
        </is>
      </c>
      <c s="5" t="inlineStr" r="C23410">
        <is>
          <t xml:space="preserve">L SUM  </t>
        </is>
      </c>
      <c s="6" r="D23410">
        <v>1.000</v>
      </c>
      <c s="7" r="E23410">
        <v>1</v>
      </c>
      <c s="8" t="inlineStr" r="F23410">
        <is>
          <t xml:space="preserve">62U24</t>
        </is>
      </c>
      <c s="8" t="inlineStr" r="G23410">
        <is>
          <t xml:space="preserve">095</t>
        </is>
      </c>
      <c s="9" r="H23410">
        <v>10000.0000</v>
      </c>
      <c s="8" t="inlineStr" r="I23410">
        <is>
          <t xml:space="preserve"/>
        </is>
      </c>
      <c s="8" t="inlineStr" r="J23410">
        <is>
          <t xml:space="preserve"> Cook</t>
        </is>
      </c>
    </row>
    <row r="23411" ht="20.25" customHeight="0">
      <c s="5" t="inlineStr" r="A23411">
        <is>
          <t xml:space="preserve">X5091725</t>
        </is>
      </c>
      <c s="5" t="inlineStr" r="B23411">
        <is>
          <t xml:space="preserve">BICYCLE RAILING (SPECIAL)</t>
        </is>
      </c>
      <c s="5" t="inlineStr" r="C23411">
        <is>
          <t xml:space="preserve">FOOT   </t>
        </is>
      </c>
      <c s="6" r="D23411">
        <v>1260.000</v>
      </c>
      <c s="7" r="E23411">
        <v>1</v>
      </c>
      <c s="8" t="inlineStr" r="F23411">
        <is>
          <t xml:space="preserve">61H84</t>
        </is>
      </c>
      <c s="8" t="inlineStr" r="G23411">
        <is>
          <t xml:space="preserve">043</t>
        </is>
      </c>
      <c s="9" r="H23411">
        <v>192.5000</v>
      </c>
      <c s="8" t="inlineStr" r="I23411">
        <is>
          <t xml:space="preserve">Y</t>
        </is>
      </c>
      <c s="8" t="inlineStr" r="J23411">
        <is>
          <t xml:space="preserve"> Cook</t>
        </is>
      </c>
    </row>
    <row r="23412" ht="20.25" customHeight="0">
      <c s="5" t="inlineStr" r="A23412">
        <is>
          <t xml:space="preserve">X5091725</t>
        </is>
      </c>
      <c s="5" t="inlineStr" r="B23412">
        <is>
          <t xml:space="preserve">BICYCLE RAILING (SPECIAL)</t>
        </is>
      </c>
      <c s="5" t="inlineStr" r="C23412">
        <is>
          <t xml:space="preserve">FOOT   </t>
        </is>
      </c>
      <c s="6" r="D23412">
        <v>470.000</v>
      </c>
      <c s="7" r="E23412">
        <v>2</v>
      </c>
      <c s="8" t="inlineStr" r="F23412">
        <is>
          <t xml:space="preserve">85700</t>
        </is>
      </c>
      <c s="8" t="inlineStr" r="G23412">
        <is>
          <t xml:space="preserve">121</t>
        </is>
      </c>
      <c s="9" r="H23412">
        <v>185.0000</v>
      </c>
      <c s="8" t="inlineStr" r="I23412">
        <is>
          <t xml:space="preserve">Y</t>
        </is>
      </c>
      <c s="8" t="inlineStr" r="J23412">
        <is>
          <t xml:space="preserve"> Lee</t>
        </is>
      </c>
    </row>
    <row r="23413" ht="20.25" customHeight="0">
      <c s="5" t="inlineStr" r="A23413">
        <is>
          <t xml:space="preserve">X5091725</t>
        </is>
      </c>
      <c s="5" t="inlineStr" r="B23413">
        <is>
          <t xml:space="preserve">BICYCLE RAILING (SPECIAL)</t>
        </is>
      </c>
      <c s="5" t="inlineStr" r="C23413">
        <is>
          <t xml:space="preserve">FOOT   </t>
        </is>
      </c>
      <c s="6" r="D23413">
        <v>470.000</v>
      </c>
      <c s="7" r="E23413">
        <v>2</v>
      </c>
      <c s="8" t="inlineStr" r="F23413">
        <is>
          <t xml:space="preserve">85700</t>
        </is>
      </c>
      <c s="8" t="inlineStr" r="G23413">
        <is>
          <t xml:space="preserve">121</t>
        </is>
      </c>
      <c s="9" r="H23413">
        <v>288.0000</v>
      </c>
      <c s="8" t="inlineStr" r="I23413">
        <is>
          <t xml:space="preserve"/>
        </is>
      </c>
      <c s="8" t="inlineStr" r="J23413">
        <is>
          <t xml:space="preserve"> Lee</t>
        </is>
      </c>
    </row>
    <row r="23414" ht="20.25" customHeight="0">
      <c s="5" t="inlineStr" r="A23414">
        <is>
          <t xml:space="preserve">X5120003</t>
        </is>
      </c>
      <c s="5" t="inlineStr" r="B23414">
        <is>
          <t xml:space="preserve">PRECORING</t>
        </is>
      </c>
      <c s="5" t="inlineStr" r="C23414">
        <is>
          <t xml:space="preserve">FOOT   </t>
        </is>
      </c>
      <c s="6" r="D23414">
        <v>896.000</v>
      </c>
      <c s="7" r="E23414">
        <v>4</v>
      </c>
      <c s="8" t="inlineStr" r="F23414">
        <is>
          <t xml:space="preserve">68E42</t>
        </is>
      </c>
      <c s="8" t="inlineStr" r="G23414">
        <is>
          <t xml:space="preserve">013</t>
        </is>
      </c>
      <c s="9" r="H23414">
        <v>130.0000</v>
      </c>
      <c s="8" t="inlineStr" r="I23414">
        <is>
          <t xml:space="preserve">Y</t>
        </is>
      </c>
      <c s="8" t="inlineStr" r="J23414">
        <is>
          <t xml:space="preserve"> Tazewell</t>
        </is>
      </c>
    </row>
    <row r="23415" ht="20.25" customHeight="0">
      <c s="5" t="inlineStr" r="A23415">
        <is>
          <t xml:space="preserve">X5120003</t>
        </is>
      </c>
      <c s="5" t="inlineStr" r="B23415">
        <is>
          <t xml:space="preserve">PRECORING</t>
        </is>
      </c>
      <c s="5" t="inlineStr" r="C23415">
        <is>
          <t xml:space="preserve">FOOT   </t>
        </is>
      </c>
      <c s="6" r="D23415">
        <v>896.000</v>
      </c>
      <c s="7" r="E23415">
        <v>4</v>
      </c>
      <c s="8" t="inlineStr" r="F23415">
        <is>
          <t xml:space="preserve">68E42</t>
        </is>
      </c>
      <c s="8" t="inlineStr" r="G23415">
        <is>
          <t xml:space="preserve">013</t>
        </is>
      </c>
      <c s="9" r="H23415">
        <v>101.3500</v>
      </c>
      <c s="8" t="inlineStr" r="I23415">
        <is>
          <t xml:space="preserve"/>
        </is>
      </c>
      <c s="8" t="inlineStr" r="J23415">
        <is>
          <t xml:space="preserve"> Tazewell</t>
        </is>
      </c>
    </row>
    <row r="23416" ht="20.25" customHeight="0">
      <c s="5" t="inlineStr" r="A23416">
        <is>
          <t xml:space="preserve">X5120003</t>
        </is>
      </c>
      <c s="5" t="inlineStr" r="B23416">
        <is>
          <t xml:space="preserve">PRECORING</t>
        </is>
      </c>
      <c s="5" t="inlineStr" r="C23416">
        <is>
          <t xml:space="preserve">FOOT   </t>
        </is>
      </c>
      <c s="6" r="D23416">
        <v>896.000</v>
      </c>
      <c s="7" r="E23416">
        <v>4</v>
      </c>
      <c s="8" t="inlineStr" r="F23416">
        <is>
          <t xml:space="preserve">68E42</t>
        </is>
      </c>
      <c s="8" t="inlineStr" r="G23416">
        <is>
          <t xml:space="preserve">013</t>
        </is>
      </c>
      <c s="9" r="H23416">
        <v>116.0000</v>
      </c>
      <c s="8" t="inlineStr" r="I23416">
        <is>
          <t xml:space="preserve"/>
        </is>
      </c>
      <c s="8" t="inlineStr" r="J23416">
        <is>
          <t xml:space="preserve"> Tazewell</t>
        </is>
      </c>
    </row>
    <row r="23417" ht="20.25" customHeight="0">
      <c s="5" t="inlineStr" r="A23417">
        <is>
          <t xml:space="preserve">X5211435</t>
        </is>
      </c>
      <c s="5" t="inlineStr" r="B23417">
        <is>
          <t xml:space="preserve">HIGH LOAD MULTI-ROTATIONAL BEARINGS, DISC, FIXED-700K</t>
        </is>
      </c>
      <c s="5" t="inlineStr" r="C23417">
        <is>
          <t xml:space="preserve">EACH   </t>
        </is>
      </c>
      <c s="6" r="D23417">
        <v>5.000</v>
      </c>
      <c s="7" r="E23417">
        <v>3</v>
      </c>
      <c s="8" t="inlineStr" r="F23417">
        <is>
          <t xml:space="preserve">87673</t>
        </is>
      </c>
      <c s="8" t="inlineStr" r="G23417">
        <is>
          <t xml:space="preserve">122</t>
        </is>
      </c>
      <c s="9" r="H23417">
        <v>6500.0000</v>
      </c>
      <c s="8" t="inlineStr" r="I23417">
        <is>
          <t xml:space="preserve">Y</t>
        </is>
      </c>
      <c s="8" t="inlineStr" r="J23417">
        <is>
          <t xml:space="preserve"> LaSalle</t>
        </is>
      </c>
    </row>
    <row r="23418" ht="20.25" customHeight="0">
      <c s="5" t="inlineStr" r="A23418">
        <is>
          <t xml:space="preserve">X5211435</t>
        </is>
      </c>
      <c s="5" t="inlineStr" r="B23418">
        <is>
          <t xml:space="preserve">HIGH LOAD MULTI-ROTATIONAL BEARINGS, DISC, FIXED-700K</t>
        </is>
      </c>
      <c s="5" t="inlineStr" r="C23418">
        <is>
          <t xml:space="preserve">EACH   </t>
        </is>
      </c>
      <c s="6" r="D23418">
        <v>5.000</v>
      </c>
      <c s="7" r="E23418">
        <v>3</v>
      </c>
      <c s="8" t="inlineStr" r="F23418">
        <is>
          <t xml:space="preserve">87673</t>
        </is>
      </c>
      <c s="8" t="inlineStr" r="G23418">
        <is>
          <t xml:space="preserve">122</t>
        </is>
      </c>
      <c s="9" r="H23418">
        <v>8870.0000</v>
      </c>
      <c s="8" t="inlineStr" r="I23418">
        <is>
          <t xml:space="preserve"/>
        </is>
      </c>
      <c s="8" t="inlineStr" r="J23418">
        <is>
          <t xml:space="preserve"> LaSalle</t>
        </is>
      </c>
    </row>
    <row r="23419" ht="20.25" customHeight="0">
      <c s="5" t="inlineStr" r="A23419">
        <is>
          <t xml:space="preserve">X5211635</t>
        </is>
      </c>
      <c s="5" t="inlineStr" r="B23419">
        <is>
          <t xml:space="preserve">HIGH LOAD MULTI-ROTATIONAL BEARINGS, DISC, GUIDED EXPANSION-700K</t>
        </is>
      </c>
      <c s="5" t="inlineStr" r="C23419">
        <is>
          <t xml:space="preserve">EACH   </t>
        </is>
      </c>
      <c s="6" r="D23419">
        <v>5.000</v>
      </c>
      <c s="7" r="E23419">
        <v>3</v>
      </c>
      <c s="8" t="inlineStr" r="F23419">
        <is>
          <t xml:space="preserve">87673</t>
        </is>
      </c>
      <c s="8" t="inlineStr" r="G23419">
        <is>
          <t xml:space="preserve">122</t>
        </is>
      </c>
      <c s="9" r="H23419">
        <v>7000.0000</v>
      </c>
      <c s="8" t="inlineStr" r="I23419">
        <is>
          <t xml:space="preserve">Y</t>
        </is>
      </c>
      <c s="8" t="inlineStr" r="J23419">
        <is>
          <t xml:space="preserve"> LaSalle</t>
        </is>
      </c>
    </row>
    <row r="23420" ht="20.25" customHeight="0">
      <c s="5" t="inlineStr" r="A23420">
        <is>
          <t xml:space="preserve">X5211635</t>
        </is>
      </c>
      <c s="5" t="inlineStr" r="B23420">
        <is>
          <t xml:space="preserve">HIGH LOAD MULTI-ROTATIONAL BEARINGS, DISC, GUIDED EXPANSION-700K</t>
        </is>
      </c>
      <c s="5" t="inlineStr" r="C23420">
        <is>
          <t xml:space="preserve">EACH   </t>
        </is>
      </c>
      <c s="6" r="D23420">
        <v>5.000</v>
      </c>
      <c s="7" r="E23420">
        <v>3</v>
      </c>
      <c s="8" t="inlineStr" r="F23420">
        <is>
          <t xml:space="preserve">87673</t>
        </is>
      </c>
      <c s="8" t="inlineStr" r="G23420">
        <is>
          <t xml:space="preserve">122</t>
        </is>
      </c>
      <c s="9" r="H23420">
        <v>10265.0000</v>
      </c>
      <c s="8" t="inlineStr" r="I23420">
        <is>
          <t xml:space="preserve"/>
        </is>
      </c>
      <c s="8" t="inlineStr" r="J23420">
        <is>
          <t xml:space="preserve"> LaSalle</t>
        </is>
      </c>
    </row>
    <row r="23421" ht="20.25" customHeight="0">
      <c s="5" t="inlineStr" r="A23421">
        <is>
          <t xml:space="preserve">X5400303</t>
        </is>
      </c>
      <c s="5" t="inlineStr" r="B23421">
        <is>
          <t xml:space="preserve">PRECAST CONCRETE BOX CULVERTS  4' X 3', (SPECIAL)</t>
        </is>
      </c>
      <c s="5" t="inlineStr" r="C23421">
        <is>
          <t xml:space="preserve">FOOT   </t>
        </is>
      </c>
      <c s="6" r="D23421">
        <v>5.000</v>
      </c>
      <c s="7" r="E23421">
        <v>9</v>
      </c>
      <c s="8" t="inlineStr" r="F23421">
        <is>
          <t xml:space="preserve">78604</t>
        </is>
      </c>
      <c s="8" t="inlineStr" r="G23421">
        <is>
          <t xml:space="preserve">104</t>
        </is>
      </c>
      <c s="9" r="H23421">
        <v>6162.2000</v>
      </c>
      <c s="8" t="inlineStr" r="I23421">
        <is>
          <t xml:space="preserve">Y</t>
        </is>
      </c>
      <c s="8" t="inlineStr" r="J23421">
        <is>
          <t xml:space="preserve"> Jefferson</t>
        </is>
      </c>
    </row>
    <row r="23422" ht="20.25" customHeight="0">
      <c s="5" t="inlineStr" r="A23422">
        <is>
          <t xml:space="preserve">X5400303</t>
        </is>
      </c>
      <c s="5" t="inlineStr" r="B23422">
        <is>
          <t xml:space="preserve">PRECAST CONCRETE BOX CULVERTS  4' X 3', (SPECIAL)</t>
        </is>
      </c>
      <c s="5" t="inlineStr" r="C23422">
        <is>
          <t xml:space="preserve">FOOT   </t>
        </is>
      </c>
      <c s="6" r="D23422">
        <v>5.000</v>
      </c>
      <c s="7" r="E23422">
        <v>9</v>
      </c>
      <c s="8" t="inlineStr" r="F23422">
        <is>
          <t xml:space="preserve">78604</t>
        </is>
      </c>
      <c s="8" t="inlineStr" r="G23422">
        <is>
          <t xml:space="preserve">104</t>
        </is>
      </c>
      <c s="9" r="H23422">
        <v>3067.7500</v>
      </c>
      <c s="8" t="inlineStr" r="I23422">
        <is>
          <t xml:space="preserve"/>
        </is>
      </c>
      <c s="8" t="inlineStr" r="J23422">
        <is>
          <t xml:space="preserve"> Jefferson</t>
        </is>
      </c>
    </row>
    <row r="23423" ht="20.25" customHeight="0">
      <c s="5" t="inlineStr" r="A23423">
        <is>
          <t xml:space="preserve">X5400303</t>
        </is>
      </c>
      <c s="5" t="inlineStr" r="B23423">
        <is>
          <t xml:space="preserve">PRECAST CONCRETE BOX CULVERTS  4' X 3', (SPECIAL)</t>
        </is>
      </c>
      <c s="5" t="inlineStr" r="C23423">
        <is>
          <t xml:space="preserve">FOOT   </t>
        </is>
      </c>
      <c s="6" r="D23423">
        <v>5.000</v>
      </c>
      <c s="7" r="E23423">
        <v>9</v>
      </c>
      <c s="8" t="inlineStr" r="F23423">
        <is>
          <t xml:space="preserve">78604</t>
        </is>
      </c>
      <c s="8" t="inlineStr" r="G23423">
        <is>
          <t xml:space="preserve">104</t>
        </is>
      </c>
      <c s="9" r="H23423">
        <v>4500.0000</v>
      </c>
      <c s="8" t="inlineStr" r="I23423">
        <is>
          <t xml:space="preserve"/>
        </is>
      </c>
      <c s="8" t="inlineStr" r="J23423">
        <is>
          <t xml:space="preserve"> Jefferson</t>
        </is>
      </c>
    </row>
    <row r="23424" ht="20.25" customHeight="0">
      <c s="5" t="inlineStr" r="A23424">
        <is>
          <t xml:space="preserve">X5400303</t>
        </is>
      </c>
      <c s="5" t="inlineStr" r="B23424">
        <is>
          <t xml:space="preserve">PRECAST CONCRETE BOX CULVERTS  4' X 3', (SPECIAL)</t>
        </is>
      </c>
      <c s="5" t="inlineStr" r="C23424">
        <is>
          <t xml:space="preserve">FOOT   </t>
        </is>
      </c>
      <c s="6" r="D23424">
        <v>5.000</v>
      </c>
      <c s="7" r="E23424">
        <v>9</v>
      </c>
      <c s="8" t="inlineStr" r="F23424">
        <is>
          <t xml:space="preserve">78604</t>
        </is>
      </c>
      <c s="8" t="inlineStr" r="G23424">
        <is>
          <t xml:space="preserve">104</t>
        </is>
      </c>
      <c s="9" r="H23424">
        <v>4725.0000</v>
      </c>
      <c s="8" t="inlineStr" r="I23424">
        <is>
          <t xml:space="preserve"/>
        </is>
      </c>
      <c s="8" t="inlineStr" r="J23424">
        <is>
          <t xml:space="preserve"> Jefferson</t>
        </is>
      </c>
    </row>
    <row r="23425" ht="20.25" customHeight="0">
      <c s="5" t="inlineStr" r="A23425">
        <is>
          <t xml:space="preserve">X5427602</t>
        </is>
      </c>
      <c s="5" t="inlineStr" r="B23425">
        <is>
          <t xml:space="preserve">REMOVE EXISTING FLARED END SECTION</t>
        </is>
      </c>
      <c s="5" t="inlineStr" r="C23425">
        <is>
          <t xml:space="preserve">EACH   </t>
        </is>
      </c>
      <c s="6" r="D23425">
        <v>3.000</v>
      </c>
      <c s="7" r="E23425">
        <v>6</v>
      </c>
      <c s="8" t="inlineStr" r="F23425">
        <is>
          <t xml:space="preserve">72G54</t>
        </is>
      </c>
      <c s="8" t="inlineStr" r="G23425">
        <is>
          <t xml:space="preserve">098</t>
        </is>
      </c>
      <c s="9" r="H23425">
        <v>825.0000</v>
      </c>
      <c s="8" t="inlineStr" r="I23425">
        <is>
          <t xml:space="preserve">Y</t>
        </is>
      </c>
      <c s="8" t="inlineStr" r="J23425">
        <is>
          <t xml:space="preserve"> Montgomery</t>
        </is>
      </c>
    </row>
    <row r="23426" ht="20.25" customHeight="0">
      <c s="5" t="inlineStr" r="A23426">
        <is>
          <t xml:space="preserve">X5427602</t>
        </is>
      </c>
      <c s="5" t="inlineStr" r="B23426">
        <is>
          <t xml:space="preserve">REMOVE EXISTING FLARED END SECTION</t>
        </is>
      </c>
      <c s="5" t="inlineStr" r="C23426">
        <is>
          <t xml:space="preserve">EACH   </t>
        </is>
      </c>
      <c s="6" r="D23426">
        <v>8.000</v>
      </c>
      <c s="7" r="E23426">
        <v>9</v>
      </c>
      <c s="8" t="inlineStr" r="F23426">
        <is>
          <t xml:space="preserve">78604</t>
        </is>
      </c>
      <c s="8" t="inlineStr" r="G23426">
        <is>
          <t xml:space="preserve">104</t>
        </is>
      </c>
      <c s="9" r="H23426">
        <v>497.0900</v>
      </c>
      <c s="8" t="inlineStr" r="I23426">
        <is>
          <t xml:space="preserve">Y</t>
        </is>
      </c>
      <c s="8" t="inlineStr" r="J23426">
        <is>
          <t xml:space="preserve"> Jefferson</t>
        </is>
      </c>
    </row>
    <row r="23427" ht="20.25" customHeight="0">
      <c s="5" t="inlineStr" r="A23427">
        <is>
          <t xml:space="preserve">X5427602</t>
        </is>
      </c>
      <c s="5" t="inlineStr" r="B23427">
        <is>
          <t xml:space="preserve">REMOVE EXISTING FLARED END SECTION</t>
        </is>
      </c>
      <c s="5" t="inlineStr" r="C23427">
        <is>
          <t xml:space="preserve">EACH   </t>
        </is>
      </c>
      <c s="6" r="D23427">
        <v>8.000</v>
      </c>
      <c s="7" r="E23427">
        <v>9</v>
      </c>
      <c s="8" t="inlineStr" r="F23427">
        <is>
          <t xml:space="preserve">78604</t>
        </is>
      </c>
      <c s="8" t="inlineStr" r="G23427">
        <is>
          <t xml:space="preserve">104</t>
        </is>
      </c>
      <c s="9" r="H23427">
        <v>800.0000</v>
      </c>
      <c s="8" t="inlineStr" r="I23427">
        <is>
          <t xml:space="preserve"/>
        </is>
      </c>
      <c s="8" t="inlineStr" r="J23427">
        <is>
          <t xml:space="preserve"> Jefferson</t>
        </is>
      </c>
    </row>
    <row r="23428" ht="20.25" customHeight="0">
      <c s="5" t="inlineStr" r="A23428">
        <is>
          <t xml:space="preserve">X5427602</t>
        </is>
      </c>
      <c s="5" t="inlineStr" r="B23428">
        <is>
          <t xml:space="preserve">REMOVE EXISTING FLARED END SECTION</t>
        </is>
      </c>
      <c s="5" t="inlineStr" r="C23428">
        <is>
          <t xml:space="preserve">EACH   </t>
        </is>
      </c>
      <c s="6" r="D23428">
        <v>8.000</v>
      </c>
      <c s="7" r="E23428">
        <v>9</v>
      </c>
      <c s="8" t="inlineStr" r="F23428">
        <is>
          <t xml:space="preserve">78604</t>
        </is>
      </c>
      <c s="8" t="inlineStr" r="G23428">
        <is>
          <t xml:space="preserve">104</t>
        </is>
      </c>
      <c s="9" r="H23428">
        <v>1563.0000</v>
      </c>
      <c s="8" t="inlineStr" r="I23428">
        <is>
          <t xml:space="preserve"/>
        </is>
      </c>
      <c s="8" t="inlineStr" r="J23428">
        <is>
          <t xml:space="preserve"> Jefferson</t>
        </is>
      </c>
    </row>
    <row r="23429" ht="20.25" customHeight="0">
      <c s="5" t="inlineStr" r="A23429">
        <is>
          <t xml:space="preserve">X5427602</t>
        </is>
      </c>
      <c s="5" t="inlineStr" r="B23429">
        <is>
          <t xml:space="preserve">REMOVE EXISTING FLARED END SECTION</t>
        </is>
      </c>
      <c s="5" t="inlineStr" r="C23429">
        <is>
          <t xml:space="preserve">EACH   </t>
        </is>
      </c>
      <c s="6" r="D23429">
        <v>8.000</v>
      </c>
      <c s="7" r="E23429">
        <v>9</v>
      </c>
      <c s="8" t="inlineStr" r="F23429">
        <is>
          <t xml:space="preserve">78604</t>
        </is>
      </c>
      <c s="8" t="inlineStr" r="G23429">
        <is>
          <t xml:space="preserve">104</t>
        </is>
      </c>
      <c s="9" r="H23429">
        <v>1641.1500</v>
      </c>
      <c s="8" t="inlineStr" r="I23429">
        <is>
          <t xml:space="preserve"/>
        </is>
      </c>
      <c s="8" t="inlineStr" r="J23429">
        <is>
          <t xml:space="preserve"> Jefferson</t>
        </is>
      </c>
    </row>
    <row r="23430" ht="20.25" customHeight="0">
      <c s="5" t="inlineStr" r="A23430">
        <is>
          <t xml:space="preserve">X5537800</t>
        </is>
      </c>
      <c s="5" t="inlineStr" r="B23430">
        <is>
          <t xml:space="preserve">STORM SEWERS TO BE CLEANED 12"</t>
        </is>
      </c>
      <c s="5" t="inlineStr" r="C23430">
        <is>
          <t xml:space="preserve">FOOT   </t>
        </is>
      </c>
      <c s="6" r="D23430">
        <v>300.000</v>
      </c>
      <c s="7" r="E23430">
        <v>1</v>
      </c>
      <c s="8" t="inlineStr" r="F23430">
        <is>
          <t xml:space="preserve">62G26</t>
        </is>
      </c>
      <c s="8" t="inlineStr" r="G23430">
        <is>
          <t xml:space="preserve">109</t>
        </is>
      </c>
      <c s="9" r="H23430">
        <v>7.0000</v>
      </c>
      <c s="8" t="inlineStr" r="I23430">
        <is>
          <t xml:space="preserve">Y</t>
        </is>
      </c>
      <c s="8" t="inlineStr" r="J23430">
        <is>
          <t xml:space="preserve"> Lake</t>
        </is>
      </c>
    </row>
    <row r="23431" ht="20.25" customHeight="0">
      <c s="5" t="inlineStr" r="A23431">
        <is>
          <t xml:space="preserve">X5537800</t>
        </is>
      </c>
      <c s="5" t="inlineStr" r="B23431">
        <is>
          <t xml:space="preserve">STORM SEWERS TO BE CLEANED 12"</t>
        </is>
      </c>
      <c s="5" t="inlineStr" r="C23431">
        <is>
          <t xml:space="preserve">FOOT   </t>
        </is>
      </c>
      <c s="6" r="D23431">
        <v>300.000</v>
      </c>
      <c s="7" r="E23431">
        <v>1</v>
      </c>
      <c s="8" t="inlineStr" r="F23431">
        <is>
          <t xml:space="preserve">62G26</t>
        </is>
      </c>
      <c s="8" t="inlineStr" r="G23431">
        <is>
          <t xml:space="preserve">109</t>
        </is>
      </c>
      <c s="9" r="H23431">
        <v>7.0000</v>
      </c>
      <c s="8" t="inlineStr" r="I23431">
        <is>
          <t xml:space="preserve"/>
        </is>
      </c>
      <c s="8" t="inlineStr" r="J23431">
        <is>
          <t xml:space="preserve"> Lake</t>
        </is>
      </c>
    </row>
    <row r="23432" ht="20.25" customHeight="0">
      <c s="5" t="inlineStr" r="A23432">
        <is>
          <t xml:space="preserve">X5537800</t>
        </is>
      </c>
      <c s="5" t="inlineStr" r="B23432">
        <is>
          <t xml:space="preserve">STORM SEWERS TO BE CLEANED 12"</t>
        </is>
      </c>
      <c s="5" t="inlineStr" r="C23432">
        <is>
          <t xml:space="preserve">FOOT   </t>
        </is>
      </c>
      <c s="6" r="D23432">
        <v>300.000</v>
      </c>
      <c s="7" r="E23432">
        <v>1</v>
      </c>
      <c s="8" t="inlineStr" r="F23432">
        <is>
          <t xml:space="preserve">62G26</t>
        </is>
      </c>
      <c s="8" t="inlineStr" r="G23432">
        <is>
          <t xml:space="preserve">109</t>
        </is>
      </c>
      <c s="9" r="H23432">
        <v>14.0000</v>
      </c>
      <c s="8" t="inlineStr" r="I23432">
        <is>
          <t xml:space="preserve"/>
        </is>
      </c>
      <c s="8" t="inlineStr" r="J23432">
        <is>
          <t xml:space="preserve"> Lake</t>
        </is>
      </c>
    </row>
    <row r="23433" ht="20.25" customHeight="0">
      <c s="5" t="inlineStr" r="A23433">
        <is>
          <t xml:space="preserve">X5537800</t>
        </is>
      </c>
      <c s="5" t="inlineStr" r="B23433">
        <is>
          <t xml:space="preserve">STORM SEWERS TO BE CLEANED 12"</t>
        </is>
      </c>
      <c s="5" t="inlineStr" r="C23433">
        <is>
          <t xml:space="preserve">FOOT   </t>
        </is>
      </c>
      <c s="6" r="D23433">
        <v>225.000</v>
      </c>
      <c s="7" r="E23433">
        <v>1</v>
      </c>
      <c s="8" t="inlineStr" r="F23433">
        <is>
          <t xml:space="preserve">62K74</t>
        </is>
      </c>
      <c s="8" t="inlineStr" r="G23433">
        <is>
          <t xml:space="preserve">131</t>
        </is>
      </c>
      <c s="9" r="H23433">
        <v>4.0000</v>
      </c>
      <c s="8" t="inlineStr" r="I23433">
        <is>
          <t xml:space="preserve">Y</t>
        </is>
      </c>
      <c s="8" t="inlineStr" r="J23433">
        <is>
          <t xml:space="preserve"> Cook</t>
        </is>
      </c>
    </row>
    <row r="23434" ht="20.25" customHeight="0">
      <c s="5" t="inlineStr" r="A23434">
        <is>
          <t xml:space="preserve">X5537800</t>
        </is>
      </c>
      <c s="5" t="inlineStr" r="B23434">
        <is>
          <t xml:space="preserve">STORM SEWERS TO BE CLEANED 12"</t>
        </is>
      </c>
      <c s="5" t="inlineStr" r="C23434">
        <is>
          <t xml:space="preserve">FOOT   </t>
        </is>
      </c>
      <c s="6" r="D23434">
        <v>225.000</v>
      </c>
      <c s="7" r="E23434">
        <v>1</v>
      </c>
      <c s="8" t="inlineStr" r="F23434">
        <is>
          <t xml:space="preserve">62K74</t>
        </is>
      </c>
      <c s="8" t="inlineStr" r="G23434">
        <is>
          <t xml:space="preserve">131</t>
        </is>
      </c>
      <c s="9" r="H23434">
        <v>3.0000</v>
      </c>
      <c s="8" t="inlineStr" r="I23434">
        <is>
          <t xml:space="preserve"/>
        </is>
      </c>
      <c s="8" t="inlineStr" r="J23434">
        <is>
          <t xml:space="preserve"> Cook</t>
        </is>
      </c>
    </row>
    <row r="23435" ht="20.25" customHeight="0">
      <c s="5" t="inlineStr" r="A23435">
        <is>
          <t xml:space="preserve">X5537800</t>
        </is>
      </c>
      <c s="5" t="inlineStr" r="B23435">
        <is>
          <t xml:space="preserve">STORM SEWERS TO BE CLEANED 12"</t>
        </is>
      </c>
      <c s="5" t="inlineStr" r="C23435">
        <is>
          <t xml:space="preserve">FOOT   </t>
        </is>
      </c>
      <c s="6" r="D23435">
        <v>225.000</v>
      </c>
      <c s="7" r="E23435">
        <v>1</v>
      </c>
      <c s="8" t="inlineStr" r="F23435">
        <is>
          <t xml:space="preserve">62K74</t>
        </is>
      </c>
      <c s="8" t="inlineStr" r="G23435">
        <is>
          <t xml:space="preserve">131</t>
        </is>
      </c>
      <c s="9" r="H23435">
        <v>22.0000</v>
      </c>
      <c s="8" t="inlineStr" r="I23435">
        <is>
          <t xml:space="preserve"/>
        </is>
      </c>
      <c s="8" t="inlineStr" r="J23435">
        <is>
          <t xml:space="preserve"> Cook</t>
        </is>
      </c>
    </row>
    <row r="23436" ht="20.25" customHeight="0">
      <c s="5" t="inlineStr" r="A23436">
        <is>
          <t xml:space="preserve">X5537800</t>
        </is>
      </c>
      <c s="5" t="inlineStr" r="B23436">
        <is>
          <t xml:space="preserve">STORM SEWERS TO BE CLEANED 12"</t>
        </is>
      </c>
      <c s="5" t="inlineStr" r="C23436">
        <is>
          <t xml:space="preserve">FOOT   </t>
        </is>
      </c>
      <c s="6" r="D23436">
        <v>1271.000</v>
      </c>
      <c s="7" r="E23436">
        <v>1</v>
      </c>
      <c s="8" t="inlineStr" r="F23436">
        <is>
          <t xml:space="preserve">62M43</t>
        </is>
      </c>
      <c s="8" t="inlineStr" r="G23436">
        <is>
          <t xml:space="preserve">110</t>
        </is>
      </c>
      <c s="9" r="H23436">
        <v>2.8500</v>
      </c>
      <c s="8" t="inlineStr" r="I23436">
        <is>
          <t xml:space="preserve">Y</t>
        </is>
      </c>
      <c s="8" t="inlineStr" r="J23436">
        <is>
          <t xml:space="preserve"> DuPage, Will</t>
        </is>
      </c>
    </row>
    <row r="23437" ht="20.25" customHeight="0">
      <c s="5" t="inlineStr" r="A23437">
        <is>
          <t xml:space="preserve">X5537800</t>
        </is>
      </c>
      <c s="5" t="inlineStr" r="B23437">
        <is>
          <t xml:space="preserve">STORM SEWERS TO BE CLEANED 12"</t>
        </is>
      </c>
      <c s="5" t="inlineStr" r="C23437">
        <is>
          <t xml:space="preserve">FOOT   </t>
        </is>
      </c>
      <c s="6" r="D23437">
        <v>1271.000</v>
      </c>
      <c s="7" r="E23437">
        <v>1</v>
      </c>
      <c s="8" t="inlineStr" r="F23437">
        <is>
          <t xml:space="preserve">62M43</t>
        </is>
      </c>
      <c s="8" t="inlineStr" r="G23437">
        <is>
          <t xml:space="preserve">110</t>
        </is>
      </c>
      <c s="9" r="H23437">
        <v>2.9000</v>
      </c>
      <c s="8" t="inlineStr" r="I23437">
        <is>
          <t xml:space="preserve"/>
        </is>
      </c>
      <c s="8" t="inlineStr" r="J23437">
        <is>
          <t xml:space="preserve"> DuPage, Will</t>
        </is>
      </c>
    </row>
    <row r="23438" ht="20.25" customHeight="0">
      <c s="5" t="inlineStr" r="A23438">
        <is>
          <t xml:space="preserve">X5537800</t>
        </is>
      </c>
      <c s="5" t="inlineStr" r="B23438">
        <is>
          <t xml:space="preserve">STORM SEWERS TO BE CLEANED 12"</t>
        </is>
      </c>
      <c s="5" t="inlineStr" r="C23438">
        <is>
          <t xml:space="preserve">FOOT   </t>
        </is>
      </c>
      <c s="6" r="D23438">
        <v>1271.000</v>
      </c>
      <c s="7" r="E23438">
        <v>1</v>
      </c>
      <c s="8" t="inlineStr" r="F23438">
        <is>
          <t xml:space="preserve">62M43</t>
        </is>
      </c>
      <c s="8" t="inlineStr" r="G23438">
        <is>
          <t xml:space="preserve">110</t>
        </is>
      </c>
      <c s="9" r="H23438">
        <v>2.9000</v>
      </c>
      <c s="8" t="inlineStr" r="I23438">
        <is>
          <t xml:space="preserve"/>
        </is>
      </c>
      <c s="8" t="inlineStr" r="J23438">
        <is>
          <t xml:space="preserve"> DuPage, Will</t>
        </is>
      </c>
    </row>
    <row r="23439" ht="20.25" customHeight="0">
      <c s="5" t="inlineStr" r="A23439">
        <is>
          <t xml:space="preserve">X5537800</t>
        </is>
      </c>
      <c s="5" t="inlineStr" r="B23439">
        <is>
          <t xml:space="preserve">STORM SEWERS TO BE CLEANED 12"</t>
        </is>
      </c>
      <c s="5" t="inlineStr" r="C23439">
        <is>
          <t xml:space="preserve">FOOT   </t>
        </is>
      </c>
      <c s="6" r="D23439">
        <v>1271.000</v>
      </c>
      <c s="7" r="E23439">
        <v>1</v>
      </c>
      <c s="8" t="inlineStr" r="F23439">
        <is>
          <t xml:space="preserve">62M43</t>
        </is>
      </c>
      <c s="8" t="inlineStr" r="G23439">
        <is>
          <t xml:space="preserve">110</t>
        </is>
      </c>
      <c s="9" r="H23439">
        <v>5.5000</v>
      </c>
      <c s="8" t="inlineStr" r="I23439">
        <is>
          <t xml:space="preserve"/>
        </is>
      </c>
      <c s="8" t="inlineStr" r="J23439">
        <is>
          <t xml:space="preserve"> DuPage, Will</t>
        </is>
      </c>
    </row>
    <row r="23440" ht="20.25" customHeight="0">
      <c s="5" t="inlineStr" r="A23440">
        <is>
          <t xml:space="preserve">X5537800</t>
        </is>
      </c>
      <c s="5" t="inlineStr" r="B23440">
        <is>
          <t xml:space="preserve">STORM SEWERS TO BE CLEANED 12"</t>
        </is>
      </c>
      <c s="5" t="inlineStr" r="C23440">
        <is>
          <t xml:space="preserve">FOOT   </t>
        </is>
      </c>
      <c s="6" r="D23440">
        <v>200.000</v>
      </c>
      <c s="7" r="E23440">
        <v>1</v>
      </c>
      <c s="8" t="inlineStr" r="F23440">
        <is>
          <t xml:space="preserve">62N69</t>
        </is>
      </c>
      <c s="8" t="inlineStr" r="G23440">
        <is>
          <t xml:space="preserve">111</t>
        </is>
      </c>
      <c s="9" r="H23440">
        <v>3.0000</v>
      </c>
      <c s="8" t="inlineStr" r="I23440">
        <is>
          <t xml:space="preserve">Y</t>
        </is>
      </c>
      <c s="8" t="inlineStr" r="J23440">
        <is>
          <t xml:space="preserve"> Lake</t>
        </is>
      </c>
    </row>
    <row r="23441" ht="20.25" customHeight="0">
      <c s="5" t="inlineStr" r="A23441">
        <is>
          <t xml:space="preserve">X5537800</t>
        </is>
      </c>
      <c s="5" t="inlineStr" r="B23441">
        <is>
          <t xml:space="preserve">STORM SEWERS TO BE CLEANED 12"</t>
        </is>
      </c>
      <c s="5" t="inlineStr" r="C23441">
        <is>
          <t xml:space="preserve">FOOT   </t>
        </is>
      </c>
      <c s="6" r="D23441">
        <v>200.000</v>
      </c>
      <c s="7" r="E23441">
        <v>1</v>
      </c>
      <c s="8" t="inlineStr" r="F23441">
        <is>
          <t xml:space="preserve">62N69</t>
        </is>
      </c>
      <c s="8" t="inlineStr" r="G23441">
        <is>
          <t xml:space="preserve">111</t>
        </is>
      </c>
      <c s="9" r="H23441">
        <v>7.0000</v>
      </c>
      <c s="8" t="inlineStr" r="I23441">
        <is>
          <t xml:space="preserve"/>
        </is>
      </c>
      <c s="8" t="inlineStr" r="J23441">
        <is>
          <t xml:space="preserve"> Lake</t>
        </is>
      </c>
    </row>
    <row r="23442" ht="20.25" customHeight="0">
      <c s="5" t="inlineStr" r="A23442">
        <is>
          <t xml:space="preserve">X5537800</t>
        </is>
      </c>
      <c s="5" t="inlineStr" r="B23442">
        <is>
          <t xml:space="preserve">STORM SEWERS TO BE CLEANED 12"</t>
        </is>
      </c>
      <c s="5" t="inlineStr" r="C23442">
        <is>
          <t xml:space="preserve">FOOT   </t>
        </is>
      </c>
      <c s="6" r="D23442">
        <v>200.000</v>
      </c>
      <c s="7" r="E23442">
        <v>1</v>
      </c>
      <c s="8" t="inlineStr" r="F23442">
        <is>
          <t xml:space="preserve">62N69</t>
        </is>
      </c>
      <c s="8" t="inlineStr" r="G23442">
        <is>
          <t xml:space="preserve">111</t>
        </is>
      </c>
      <c s="9" r="H23442">
        <v>7.0000</v>
      </c>
      <c s="8" t="inlineStr" r="I23442">
        <is>
          <t xml:space="preserve"/>
        </is>
      </c>
      <c s="8" t="inlineStr" r="J23442">
        <is>
          <t xml:space="preserve"> Lake</t>
        </is>
      </c>
    </row>
    <row r="23443" ht="20.25" customHeight="0">
      <c s="5" t="inlineStr" r="A23443">
        <is>
          <t xml:space="preserve">X5537800</t>
        </is>
      </c>
      <c s="5" t="inlineStr" r="B23443">
        <is>
          <t xml:space="preserve">STORM SEWERS TO BE CLEANED 12"</t>
        </is>
      </c>
      <c s="5" t="inlineStr" r="C23443">
        <is>
          <t xml:space="preserve">FOOT   </t>
        </is>
      </c>
      <c s="6" r="D23443">
        <v>2140.000</v>
      </c>
      <c s="7" r="E23443">
        <v>1</v>
      </c>
      <c s="8" t="inlineStr" r="F23443">
        <is>
          <t xml:space="preserve">62N79</t>
        </is>
      </c>
      <c s="8" t="inlineStr" r="G23443">
        <is>
          <t xml:space="preserve">112</t>
        </is>
      </c>
      <c s="9" r="H23443">
        <v>2.0000</v>
      </c>
      <c s="8" t="inlineStr" r="I23443">
        <is>
          <t xml:space="preserve">Y</t>
        </is>
      </c>
      <c s="8" t="inlineStr" r="J23443">
        <is>
          <t xml:space="preserve"> Cook</t>
        </is>
      </c>
    </row>
    <row r="23444" ht="20.25" customHeight="0">
      <c s="5" t="inlineStr" r="A23444">
        <is>
          <t xml:space="preserve">X5537800</t>
        </is>
      </c>
      <c s="5" t="inlineStr" r="B23444">
        <is>
          <t xml:space="preserve">STORM SEWERS TO BE CLEANED 12"</t>
        </is>
      </c>
      <c s="5" t="inlineStr" r="C23444">
        <is>
          <t xml:space="preserve">FOOT   </t>
        </is>
      </c>
      <c s="6" r="D23444">
        <v>2140.000</v>
      </c>
      <c s="7" r="E23444">
        <v>1</v>
      </c>
      <c s="8" t="inlineStr" r="F23444">
        <is>
          <t xml:space="preserve">62N79</t>
        </is>
      </c>
      <c s="8" t="inlineStr" r="G23444">
        <is>
          <t xml:space="preserve">112</t>
        </is>
      </c>
      <c s="9" r="H23444">
        <v>2.0000</v>
      </c>
      <c s="8" t="inlineStr" r="I23444">
        <is>
          <t xml:space="preserve"/>
        </is>
      </c>
      <c s="8" t="inlineStr" r="J23444">
        <is>
          <t xml:space="preserve"> Cook</t>
        </is>
      </c>
    </row>
    <row r="23445" ht="20.25" customHeight="0">
      <c s="5" t="inlineStr" r="A23445">
        <is>
          <t xml:space="preserve">X5537800</t>
        </is>
      </c>
      <c s="5" t="inlineStr" r="B23445">
        <is>
          <t xml:space="preserve">STORM SEWERS TO BE CLEANED 12"</t>
        </is>
      </c>
      <c s="5" t="inlineStr" r="C23445">
        <is>
          <t xml:space="preserve">FOOT   </t>
        </is>
      </c>
      <c s="6" r="D23445">
        <v>2140.000</v>
      </c>
      <c s="7" r="E23445">
        <v>1</v>
      </c>
      <c s="8" t="inlineStr" r="F23445">
        <is>
          <t xml:space="preserve">62N79</t>
        </is>
      </c>
      <c s="8" t="inlineStr" r="G23445">
        <is>
          <t xml:space="preserve">112</t>
        </is>
      </c>
      <c s="9" r="H23445">
        <v>2.8500</v>
      </c>
      <c s="8" t="inlineStr" r="I23445">
        <is>
          <t xml:space="preserve"/>
        </is>
      </c>
      <c s="8" t="inlineStr" r="J23445">
        <is>
          <t xml:space="preserve"> Cook</t>
        </is>
      </c>
    </row>
    <row r="23446" ht="20.25" customHeight="0">
      <c s="5" t="inlineStr" r="A23446">
        <is>
          <t xml:space="preserve">X5537800</t>
        </is>
      </c>
      <c s="5" t="inlineStr" r="B23446">
        <is>
          <t xml:space="preserve">STORM SEWERS TO BE CLEANED 12"</t>
        </is>
      </c>
      <c s="5" t="inlineStr" r="C23446">
        <is>
          <t xml:space="preserve">FOOT   </t>
        </is>
      </c>
      <c s="6" r="D23446">
        <v>2140.000</v>
      </c>
      <c s="7" r="E23446">
        <v>1</v>
      </c>
      <c s="8" t="inlineStr" r="F23446">
        <is>
          <t xml:space="preserve">62N79</t>
        </is>
      </c>
      <c s="8" t="inlineStr" r="G23446">
        <is>
          <t xml:space="preserve">112</t>
        </is>
      </c>
      <c s="9" r="H23446">
        <v>2.8500</v>
      </c>
      <c s="8" t="inlineStr" r="I23446">
        <is>
          <t xml:space="preserve"/>
        </is>
      </c>
      <c s="8" t="inlineStr" r="J23446">
        <is>
          <t xml:space="preserve"> Cook</t>
        </is>
      </c>
    </row>
    <row r="23447" ht="20.25" customHeight="0">
      <c s="5" t="inlineStr" r="A23447">
        <is>
          <t xml:space="preserve">X5537800</t>
        </is>
      </c>
      <c s="5" t="inlineStr" r="B23447">
        <is>
          <t xml:space="preserve">STORM SEWERS TO BE CLEANED 12"</t>
        </is>
      </c>
      <c s="5" t="inlineStr" r="C23447">
        <is>
          <t xml:space="preserve">FOOT   </t>
        </is>
      </c>
      <c s="6" r="D23447">
        <v>2140.000</v>
      </c>
      <c s="7" r="E23447">
        <v>1</v>
      </c>
      <c s="8" t="inlineStr" r="F23447">
        <is>
          <t xml:space="preserve">62N79</t>
        </is>
      </c>
      <c s="8" t="inlineStr" r="G23447">
        <is>
          <t xml:space="preserve">112</t>
        </is>
      </c>
      <c s="9" r="H23447">
        <v>7.0000</v>
      </c>
      <c s="8" t="inlineStr" r="I23447">
        <is>
          <t xml:space="preserve"/>
        </is>
      </c>
      <c s="8" t="inlineStr" r="J23447">
        <is>
          <t xml:space="preserve"> Cook</t>
        </is>
      </c>
    </row>
    <row r="23448" ht="20.25" customHeight="0">
      <c s="5" t="inlineStr" r="A23448">
        <is>
          <t xml:space="preserve">X5537800</t>
        </is>
      </c>
      <c s="5" t="inlineStr" r="B23448">
        <is>
          <t xml:space="preserve">STORM SEWERS TO BE CLEANED 12"</t>
        </is>
      </c>
      <c s="5" t="inlineStr" r="C23448">
        <is>
          <t xml:space="preserve">FOOT   </t>
        </is>
      </c>
      <c s="6" r="D23448">
        <v>2140.000</v>
      </c>
      <c s="7" r="E23448">
        <v>1</v>
      </c>
      <c s="8" t="inlineStr" r="F23448">
        <is>
          <t xml:space="preserve">62N79</t>
        </is>
      </c>
      <c s="8" t="inlineStr" r="G23448">
        <is>
          <t xml:space="preserve">112</t>
        </is>
      </c>
      <c s="9" r="H23448">
        <v>7.0000</v>
      </c>
      <c s="8" t="inlineStr" r="I23448">
        <is>
          <t xml:space="preserve"/>
        </is>
      </c>
      <c s="8" t="inlineStr" r="J23448">
        <is>
          <t xml:space="preserve"> Cook</t>
        </is>
      </c>
    </row>
    <row r="23449" ht="20.25" customHeight="0">
      <c s="5" t="inlineStr" r="A23449">
        <is>
          <t xml:space="preserve">X5537800</t>
        </is>
      </c>
      <c s="5" t="inlineStr" r="B23449">
        <is>
          <t xml:space="preserve">STORM SEWERS TO BE CLEANED 12"</t>
        </is>
      </c>
      <c s="5" t="inlineStr" r="C23449">
        <is>
          <t xml:space="preserve">FOOT   </t>
        </is>
      </c>
      <c s="6" r="D23449">
        <v>580.000</v>
      </c>
      <c s="7" r="E23449">
        <v>1</v>
      </c>
      <c s="8" t="inlineStr" r="F23449">
        <is>
          <t xml:space="preserve">62R80</t>
        </is>
      </c>
      <c s="8" t="inlineStr" r="G23449">
        <is>
          <t xml:space="preserve">113</t>
        </is>
      </c>
      <c s="9" r="H23449">
        <v>5.0000</v>
      </c>
      <c s="8" t="inlineStr" r="I23449">
        <is>
          <t xml:space="preserve">Y</t>
        </is>
      </c>
      <c s="8" t="inlineStr" r="J23449">
        <is>
          <t xml:space="preserve"> Cook</t>
        </is>
      </c>
    </row>
    <row r="23450" ht="20.25" customHeight="0">
      <c s="5" t="inlineStr" r="A23450">
        <is>
          <t xml:space="preserve">X5537800</t>
        </is>
      </c>
      <c s="5" t="inlineStr" r="B23450">
        <is>
          <t xml:space="preserve">STORM SEWERS TO BE CLEANED 12"</t>
        </is>
      </c>
      <c s="5" t="inlineStr" r="C23450">
        <is>
          <t xml:space="preserve">FOOT   </t>
        </is>
      </c>
      <c s="6" r="D23450">
        <v>580.000</v>
      </c>
      <c s="7" r="E23450">
        <v>1</v>
      </c>
      <c s="8" t="inlineStr" r="F23450">
        <is>
          <t xml:space="preserve">62R80</t>
        </is>
      </c>
      <c s="8" t="inlineStr" r="G23450">
        <is>
          <t xml:space="preserve">113</t>
        </is>
      </c>
      <c s="9" r="H23450">
        <v>3.0000</v>
      </c>
      <c s="8" t="inlineStr" r="I23450">
        <is>
          <t xml:space="preserve"/>
        </is>
      </c>
      <c s="8" t="inlineStr" r="J23450">
        <is>
          <t xml:space="preserve"> Cook</t>
        </is>
      </c>
    </row>
    <row r="23451" ht="20.25" customHeight="0">
      <c s="5" t="inlineStr" r="A23451">
        <is>
          <t xml:space="preserve">X5537800</t>
        </is>
      </c>
      <c s="5" t="inlineStr" r="B23451">
        <is>
          <t xml:space="preserve">STORM SEWERS TO BE CLEANED 12"</t>
        </is>
      </c>
      <c s="5" t="inlineStr" r="C23451">
        <is>
          <t xml:space="preserve">FOOT   </t>
        </is>
      </c>
      <c s="6" r="D23451">
        <v>580.000</v>
      </c>
      <c s="7" r="E23451">
        <v>1</v>
      </c>
      <c s="8" t="inlineStr" r="F23451">
        <is>
          <t xml:space="preserve">62R80</t>
        </is>
      </c>
      <c s="8" t="inlineStr" r="G23451">
        <is>
          <t xml:space="preserve">113</t>
        </is>
      </c>
      <c s="9" r="H23451">
        <v>3.0000</v>
      </c>
      <c s="8" t="inlineStr" r="I23451">
        <is>
          <t xml:space="preserve"/>
        </is>
      </c>
      <c s="8" t="inlineStr" r="J23451">
        <is>
          <t xml:space="preserve"> Cook</t>
        </is>
      </c>
    </row>
    <row r="23452" ht="20.25" customHeight="0">
      <c s="5" t="inlineStr" r="A23452">
        <is>
          <t xml:space="preserve">X5537800</t>
        </is>
      </c>
      <c s="5" t="inlineStr" r="B23452">
        <is>
          <t xml:space="preserve">STORM SEWERS TO BE CLEANED 12"</t>
        </is>
      </c>
      <c s="5" t="inlineStr" r="C23452">
        <is>
          <t xml:space="preserve">FOOT   </t>
        </is>
      </c>
      <c s="6" r="D23452">
        <v>580.000</v>
      </c>
      <c s="7" r="E23452">
        <v>1</v>
      </c>
      <c s="8" t="inlineStr" r="F23452">
        <is>
          <t xml:space="preserve">62R80</t>
        </is>
      </c>
      <c s="8" t="inlineStr" r="G23452">
        <is>
          <t xml:space="preserve">113</t>
        </is>
      </c>
      <c s="9" r="H23452">
        <v>3.0000</v>
      </c>
      <c s="8" t="inlineStr" r="I23452">
        <is>
          <t xml:space="preserve"/>
        </is>
      </c>
      <c s="8" t="inlineStr" r="J23452">
        <is>
          <t xml:space="preserve"> Cook</t>
        </is>
      </c>
    </row>
    <row r="23453" ht="20.25" customHeight="0">
      <c s="5" t="inlineStr" r="A23453">
        <is>
          <t xml:space="preserve">X5537800</t>
        </is>
      </c>
      <c s="5" t="inlineStr" r="B23453">
        <is>
          <t xml:space="preserve">STORM SEWERS TO BE CLEANED 12"</t>
        </is>
      </c>
      <c s="5" t="inlineStr" r="C23453">
        <is>
          <t xml:space="preserve">FOOT   </t>
        </is>
      </c>
      <c s="6" r="D23453">
        <v>580.000</v>
      </c>
      <c s="7" r="E23453">
        <v>1</v>
      </c>
      <c s="8" t="inlineStr" r="F23453">
        <is>
          <t xml:space="preserve">62R80</t>
        </is>
      </c>
      <c s="8" t="inlineStr" r="G23453">
        <is>
          <t xml:space="preserve">113</t>
        </is>
      </c>
      <c s="9" r="H23453">
        <v>3.0000</v>
      </c>
      <c s="8" t="inlineStr" r="I23453">
        <is>
          <t xml:space="preserve"/>
        </is>
      </c>
      <c s="8" t="inlineStr" r="J23453">
        <is>
          <t xml:space="preserve"> Cook</t>
        </is>
      </c>
    </row>
    <row r="23454" ht="20.25" customHeight="0">
      <c s="5" t="inlineStr" r="A23454">
        <is>
          <t xml:space="preserve">X5537800</t>
        </is>
      </c>
      <c s="5" t="inlineStr" r="B23454">
        <is>
          <t xml:space="preserve">STORM SEWERS TO BE CLEANED 12"</t>
        </is>
      </c>
      <c s="5" t="inlineStr" r="C23454">
        <is>
          <t xml:space="preserve">FOOT   </t>
        </is>
      </c>
      <c s="6" r="D23454">
        <v>580.000</v>
      </c>
      <c s="7" r="E23454">
        <v>1</v>
      </c>
      <c s="8" t="inlineStr" r="F23454">
        <is>
          <t xml:space="preserve">62R80</t>
        </is>
      </c>
      <c s="8" t="inlineStr" r="G23454">
        <is>
          <t xml:space="preserve">113</t>
        </is>
      </c>
      <c s="9" r="H23454">
        <v>5.0000</v>
      </c>
      <c s="8" t="inlineStr" r="I23454">
        <is>
          <t xml:space="preserve"/>
        </is>
      </c>
      <c s="8" t="inlineStr" r="J23454">
        <is>
          <t xml:space="preserve"> Cook</t>
        </is>
      </c>
    </row>
    <row r="23455" ht="20.25" customHeight="0">
      <c s="5" t="inlineStr" r="A23455">
        <is>
          <t xml:space="preserve">X5537800</t>
        </is>
      </c>
      <c s="5" t="inlineStr" r="B23455">
        <is>
          <t xml:space="preserve">STORM SEWERS TO BE CLEANED 12"</t>
        </is>
      </c>
      <c s="5" t="inlineStr" r="C23455">
        <is>
          <t xml:space="preserve">FOOT   </t>
        </is>
      </c>
      <c s="6" r="D23455">
        <v>100.000</v>
      </c>
      <c s="7" r="E23455">
        <v>2</v>
      </c>
      <c s="8" t="inlineStr" r="F23455">
        <is>
          <t xml:space="preserve">64P43</t>
        </is>
      </c>
      <c s="8" t="inlineStr" r="G23455">
        <is>
          <t xml:space="preserve">087</t>
        </is>
      </c>
      <c s="9" r="H23455">
        <v>45.0000</v>
      </c>
      <c s="8" t="inlineStr" r="I23455">
        <is>
          <t xml:space="preserve">Y</t>
        </is>
      </c>
      <c s="8" t="inlineStr" r="J23455">
        <is>
          <t xml:space="preserve"> Rock Island</t>
        </is>
      </c>
    </row>
    <row r="23456" ht="20.25" customHeight="0">
      <c s="5" t="inlineStr" r="A23456">
        <is>
          <t xml:space="preserve">X5537800</t>
        </is>
      </c>
      <c s="5" t="inlineStr" r="B23456">
        <is>
          <t xml:space="preserve">STORM SEWERS TO BE CLEANED 12"</t>
        </is>
      </c>
      <c s="5" t="inlineStr" r="C23456">
        <is>
          <t xml:space="preserve">FOOT   </t>
        </is>
      </c>
      <c s="6" r="D23456">
        <v>100.000</v>
      </c>
      <c s="7" r="E23456">
        <v>2</v>
      </c>
      <c s="8" t="inlineStr" r="F23456">
        <is>
          <t xml:space="preserve">64P43</t>
        </is>
      </c>
      <c s="8" t="inlineStr" r="G23456">
        <is>
          <t xml:space="preserve">087</t>
        </is>
      </c>
      <c s="9" r="H23456">
        <v>15.0000</v>
      </c>
      <c s="8" t="inlineStr" r="I23456">
        <is>
          <t xml:space="preserve"/>
        </is>
      </c>
      <c s="8" t="inlineStr" r="J23456">
        <is>
          <t xml:space="preserve"> Rock Island</t>
        </is>
      </c>
    </row>
    <row r="23457" ht="20.25" customHeight="0">
      <c s="5" t="inlineStr" r="A23457">
        <is>
          <t xml:space="preserve">X5537800</t>
        </is>
      </c>
      <c s="5" t="inlineStr" r="B23457">
        <is>
          <t xml:space="preserve">STORM SEWERS TO BE CLEANED 12"</t>
        </is>
      </c>
      <c s="5" t="inlineStr" r="C23457">
        <is>
          <t xml:space="preserve">FOOT   </t>
        </is>
      </c>
      <c s="6" r="D23457">
        <v>100.000</v>
      </c>
      <c s="7" r="E23457">
        <v>2</v>
      </c>
      <c s="8" t="inlineStr" r="F23457">
        <is>
          <t xml:space="preserve">64P43</t>
        </is>
      </c>
      <c s="8" t="inlineStr" r="G23457">
        <is>
          <t xml:space="preserve">087</t>
        </is>
      </c>
      <c s="9" r="H23457">
        <v>170.0000</v>
      </c>
      <c s="8" t="inlineStr" r="I23457">
        <is>
          <t xml:space="preserve"/>
        </is>
      </c>
      <c s="8" t="inlineStr" r="J23457">
        <is>
          <t xml:space="preserve"> Rock Island</t>
        </is>
      </c>
    </row>
    <row r="23458" ht="20.25" customHeight="0">
      <c s="5" t="inlineStr" r="A23458">
        <is>
          <t xml:space="preserve">X5537900</t>
        </is>
      </c>
      <c s="5" t="inlineStr" r="B23458">
        <is>
          <t xml:space="preserve">STORM SEWERS TO BE CLEANED 15"</t>
        </is>
      </c>
      <c s="5" t="inlineStr" r="C23458">
        <is>
          <t xml:space="preserve">FOOT   </t>
        </is>
      </c>
      <c s="6" r="D23458">
        <v>700.000</v>
      </c>
      <c s="7" r="E23458">
        <v>1</v>
      </c>
      <c s="8" t="inlineStr" r="F23458">
        <is>
          <t xml:space="preserve">62G26</t>
        </is>
      </c>
      <c s="8" t="inlineStr" r="G23458">
        <is>
          <t xml:space="preserve">109</t>
        </is>
      </c>
      <c s="9" r="H23458">
        <v>7.0000</v>
      </c>
      <c s="8" t="inlineStr" r="I23458">
        <is>
          <t xml:space="preserve">Y</t>
        </is>
      </c>
      <c s="8" t="inlineStr" r="J23458">
        <is>
          <t xml:space="preserve"> Lake</t>
        </is>
      </c>
    </row>
    <row r="23459" ht="20.25" customHeight="0">
      <c s="5" t="inlineStr" r="A23459">
        <is>
          <t xml:space="preserve">X5537900</t>
        </is>
      </c>
      <c s="5" t="inlineStr" r="B23459">
        <is>
          <t xml:space="preserve">STORM SEWERS TO BE CLEANED 15"</t>
        </is>
      </c>
      <c s="5" t="inlineStr" r="C23459">
        <is>
          <t xml:space="preserve">FOOT   </t>
        </is>
      </c>
      <c s="6" r="D23459">
        <v>700.000</v>
      </c>
      <c s="7" r="E23459">
        <v>1</v>
      </c>
      <c s="8" t="inlineStr" r="F23459">
        <is>
          <t xml:space="preserve">62G26</t>
        </is>
      </c>
      <c s="8" t="inlineStr" r="G23459">
        <is>
          <t xml:space="preserve">109</t>
        </is>
      </c>
      <c s="9" r="H23459">
        <v>7.0000</v>
      </c>
      <c s="8" t="inlineStr" r="I23459">
        <is>
          <t xml:space="preserve"/>
        </is>
      </c>
      <c s="8" t="inlineStr" r="J23459">
        <is>
          <t xml:space="preserve"> Lake</t>
        </is>
      </c>
    </row>
    <row r="23460" ht="20.25" customHeight="0">
      <c s="5" t="inlineStr" r="A23460">
        <is>
          <t xml:space="preserve">X5537900</t>
        </is>
      </c>
      <c s="5" t="inlineStr" r="B23460">
        <is>
          <t xml:space="preserve">STORM SEWERS TO BE CLEANED 15"</t>
        </is>
      </c>
      <c s="5" t="inlineStr" r="C23460">
        <is>
          <t xml:space="preserve">FOOT   </t>
        </is>
      </c>
      <c s="6" r="D23460">
        <v>700.000</v>
      </c>
      <c s="7" r="E23460">
        <v>1</v>
      </c>
      <c s="8" t="inlineStr" r="F23460">
        <is>
          <t xml:space="preserve">62G26</t>
        </is>
      </c>
      <c s="8" t="inlineStr" r="G23460">
        <is>
          <t xml:space="preserve">109</t>
        </is>
      </c>
      <c s="9" r="H23460">
        <v>12.0000</v>
      </c>
      <c s="8" t="inlineStr" r="I23460">
        <is>
          <t xml:space="preserve"/>
        </is>
      </c>
      <c s="8" t="inlineStr" r="J23460">
        <is>
          <t xml:space="preserve"> Lake</t>
        </is>
      </c>
    </row>
    <row r="23461" ht="20.25" customHeight="0">
      <c s="5" t="inlineStr" r="A23461">
        <is>
          <t xml:space="preserve">X5538000</t>
        </is>
      </c>
      <c s="5" t="inlineStr" r="B23461">
        <is>
          <t xml:space="preserve">STORM SEWERS TO BE CLEANED 18"</t>
        </is>
      </c>
      <c s="5" t="inlineStr" r="C23461">
        <is>
          <t xml:space="preserve">FOOT   </t>
        </is>
      </c>
      <c s="6" r="D23461">
        <v>500.000</v>
      </c>
      <c s="7" r="E23461">
        <v>1</v>
      </c>
      <c s="8" t="inlineStr" r="F23461">
        <is>
          <t xml:space="preserve">62U04</t>
        </is>
      </c>
      <c s="8" t="inlineStr" r="G23461">
        <is>
          <t xml:space="preserve">084</t>
        </is>
      </c>
      <c s="9" r="H23461">
        <v>3.0000</v>
      </c>
      <c s="8" t="inlineStr" r="I23461">
        <is>
          <t xml:space="preserve">Y</t>
        </is>
      </c>
      <c s="8" t="inlineStr" r="J23461">
        <is>
          <t xml:space="preserve"> Cook</t>
        </is>
      </c>
    </row>
    <row r="23462" ht="20.25" customHeight="0">
      <c s="5" t="inlineStr" r="A23462">
        <is>
          <t xml:space="preserve">X5538000</t>
        </is>
      </c>
      <c s="5" t="inlineStr" r="B23462">
        <is>
          <t xml:space="preserve">STORM SEWERS TO BE CLEANED 18"</t>
        </is>
      </c>
      <c s="5" t="inlineStr" r="C23462">
        <is>
          <t xml:space="preserve">FOOT   </t>
        </is>
      </c>
      <c s="6" r="D23462">
        <v>500.000</v>
      </c>
      <c s="7" r="E23462">
        <v>1</v>
      </c>
      <c s="8" t="inlineStr" r="F23462">
        <is>
          <t xml:space="preserve">62U04</t>
        </is>
      </c>
      <c s="8" t="inlineStr" r="G23462">
        <is>
          <t xml:space="preserve">084</t>
        </is>
      </c>
      <c s="9" r="H23462">
        <v>3.1500</v>
      </c>
      <c s="8" t="inlineStr" r="I23462">
        <is>
          <t xml:space="preserve"/>
        </is>
      </c>
      <c s="8" t="inlineStr" r="J23462">
        <is>
          <t xml:space="preserve"> Cook</t>
        </is>
      </c>
    </row>
    <row r="23463" ht="20.25" customHeight="0">
      <c s="5" t="inlineStr" r="A23463">
        <is>
          <t xml:space="preserve">X5610004</t>
        </is>
      </c>
      <c s="5" t="inlineStr" r="B23463">
        <is>
          <t xml:space="preserve">DUCTILE IRON WATER MAIN FITTINGS</t>
        </is>
      </c>
      <c s="5" t="inlineStr" r="C23463">
        <is>
          <t xml:space="preserve">POUND  </t>
        </is>
      </c>
      <c s="6" r="D23463">
        <v>2500.000</v>
      </c>
      <c s="7" r="E23463">
        <v>1</v>
      </c>
      <c s="8" t="inlineStr" r="F23463">
        <is>
          <t xml:space="preserve">61J04</t>
        </is>
      </c>
      <c s="8" t="inlineStr" r="G23463">
        <is>
          <t xml:space="preserve">130</t>
        </is>
      </c>
      <c s="9" r="H23463">
        <v>6.0000</v>
      </c>
      <c s="8" t="inlineStr" r="I23463">
        <is>
          <t xml:space="preserve">Y</t>
        </is>
      </c>
      <c s="8" t="inlineStr" r="J23463">
        <is>
          <t xml:space="preserve"> Cook</t>
        </is>
      </c>
    </row>
    <row r="23464" ht="20.25" customHeight="0">
      <c s="5" t="inlineStr" r="A23464">
        <is>
          <t xml:space="preserve">X5610004</t>
        </is>
      </c>
      <c s="5" t="inlineStr" r="B23464">
        <is>
          <t xml:space="preserve">DUCTILE IRON WATER MAIN FITTINGS</t>
        </is>
      </c>
      <c s="5" t="inlineStr" r="C23464">
        <is>
          <t xml:space="preserve">POUND  </t>
        </is>
      </c>
      <c s="6" r="D23464">
        <v>2500.000</v>
      </c>
      <c s="7" r="E23464">
        <v>1</v>
      </c>
      <c s="8" t="inlineStr" r="F23464">
        <is>
          <t xml:space="preserve">61J04</t>
        </is>
      </c>
      <c s="8" t="inlineStr" r="G23464">
        <is>
          <t xml:space="preserve">130</t>
        </is>
      </c>
      <c s="9" r="H23464">
        <v>0.0100</v>
      </c>
      <c s="8" t="inlineStr" r="I23464">
        <is>
          <t xml:space="preserve"/>
        </is>
      </c>
      <c s="8" t="inlineStr" r="J23464">
        <is>
          <t xml:space="preserve"> Cook</t>
        </is>
      </c>
    </row>
    <row r="23465" ht="20.25" customHeight="0">
      <c s="5" t="inlineStr" r="A23465">
        <is>
          <t xml:space="preserve">X5610004</t>
        </is>
      </c>
      <c s="5" t="inlineStr" r="B23465">
        <is>
          <t xml:space="preserve">DUCTILE IRON WATER MAIN FITTINGS</t>
        </is>
      </c>
      <c s="5" t="inlineStr" r="C23465">
        <is>
          <t xml:space="preserve">POUND  </t>
        </is>
      </c>
      <c s="6" r="D23465">
        <v>2500.000</v>
      </c>
      <c s="7" r="E23465">
        <v>1</v>
      </c>
      <c s="8" t="inlineStr" r="F23465">
        <is>
          <t xml:space="preserve">61J04</t>
        </is>
      </c>
      <c s="8" t="inlineStr" r="G23465">
        <is>
          <t xml:space="preserve">130</t>
        </is>
      </c>
      <c s="9" r="H23465">
        <v>6.0000</v>
      </c>
      <c s="8" t="inlineStr" r="I23465">
        <is>
          <t xml:space="preserve"/>
        </is>
      </c>
      <c s="8" t="inlineStr" r="J23465">
        <is>
          <t xml:space="preserve"> Cook</t>
        </is>
      </c>
    </row>
    <row r="23466" ht="20.25" customHeight="0">
      <c s="5" t="inlineStr" r="A23466">
        <is>
          <t xml:space="preserve">X5610004</t>
        </is>
      </c>
      <c s="5" t="inlineStr" r="B23466">
        <is>
          <t xml:space="preserve">DUCTILE IRON WATER MAIN FITTINGS</t>
        </is>
      </c>
      <c s="5" t="inlineStr" r="C23466">
        <is>
          <t xml:space="preserve">POUND  </t>
        </is>
      </c>
      <c s="6" r="D23466">
        <v>2500.000</v>
      </c>
      <c s="7" r="E23466">
        <v>1</v>
      </c>
      <c s="8" t="inlineStr" r="F23466">
        <is>
          <t xml:space="preserve">61J04</t>
        </is>
      </c>
      <c s="8" t="inlineStr" r="G23466">
        <is>
          <t xml:space="preserve">130</t>
        </is>
      </c>
      <c s="9" r="H23466">
        <v>7.1500</v>
      </c>
      <c s="8" t="inlineStr" r="I23466">
        <is>
          <t xml:space="preserve"/>
        </is>
      </c>
      <c s="8" t="inlineStr" r="J23466">
        <is>
          <t xml:space="preserve"> Cook</t>
        </is>
      </c>
    </row>
    <row r="23467" ht="20.25" customHeight="0">
      <c s="5" t="inlineStr" r="A23467">
        <is>
          <t xml:space="preserve">X5610004</t>
        </is>
      </c>
      <c s="5" t="inlineStr" r="B23467">
        <is>
          <t xml:space="preserve">DUCTILE IRON WATER MAIN FITTINGS</t>
        </is>
      </c>
      <c s="5" t="inlineStr" r="C23467">
        <is>
          <t xml:space="preserve">POUND  </t>
        </is>
      </c>
      <c s="6" r="D23467">
        <v>2500.000</v>
      </c>
      <c s="7" r="E23467">
        <v>1</v>
      </c>
      <c s="8" t="inlineStr" r="F23467">
        <is>
          <t xml:space="preserve">61J04</t>
        </is>
      </c>
      <c s="8" t="inlineStr" r="G23467">
        <is>
          <t xml:space="preserve">130</t>
        </is>
      </c>
      <c s="9" r="H23467">
        <v>12.5300</v>
      </c>
      <c s="8" t="inlineStr" r="I23467">
        <is>
          <t xml:space="preserve"/>
        </is>
      </c>
      <c s="8" t="inlineStr" r="J23467">
        <is>
          <t xml:space="preserve"> Cook</t>
        </is>
      </c>
    </row>
    <row r="23468" ht="20.25" customHeight="0">
      <c s="5" t="inlineStr" r="A23468">
        <is>
          <t xml:space="preserve">X5610680</t>
        </is>
      </c>
      <c s="5" t="inlineStr" r="B23468">
        <is>
          <t xml:space="preserve">WATER MAIN PROTECTION</t>
        </is>
      </c>
      <c s="5" t="inlineStr" r="C23468">
        <is>
          <t xml:space="preserve">FOOT   </t>
        </is>
      </c>
      <c s="6" r="D23468">
        <v>132.000</v>
      </c>
      <c s="7" r="E23468">
        <v>1</v>
      </c>
      <c s="8" t="inlineStr" r="F23468">
        <is>
          <t xml:space="preserve">62A53</t>
        </is>
      </c>
      <c s="8" t="inlineStr" r="G23468">
        <is>
          <t xml:space="preserve">080</t>
        </is>
      </c>
      <c s="9" r="H23468">
        <v>0.0100</v>
      </c>
      <c s="8" t="inlineStr" r="I23468">
        <is>
          <t xml:space="preserve">Y</t>
        </is>
      </c>
      <c s="8" t="inlineStr" r="J23468">
        <is>
          <t xml:space="preserve"> Lake</t>
        </is>
      </c>
    </row>
    <row r="23469" ht="20.25" customHeight="0">
      <c s="5" t="inlineStr" r="A23469">
        <is>
          <t xml:space="preserve">X5610680</t>
        </is>
      </c>
      <c s="5" t="inlineStr" r="B23469">
        <is>
          <t xml:space="preserve">WATER MAIN PROTECTION</t>
        </is>
      </c>
      <c s="5" t="inlineStr" r="C23469">
        <is>
          <t xml:space="preserve">FOOT   </t>
        </is>
      </c>
      <c s="6" r="D23469">
        <v>132.000</v>
      </c>
      <c s="7" r="E23469">
        <v>1</v>
      </c>
      <c s="8" t="inlineStr" r="F23469">
        <is>
          <t xml:space="preserve">62A53</t>
        </is>
      </c>
      <c s="8" t="inlineStr" r="G23469">
        <is>
          <t xml:space="preserve">080</t>
        </is>
      </c>
      <c s="9" r="H23469">
        <v>0.0100</v>
      </c>
      <c s="8" t="inlineStr" r="I23469">
        <is>
          <t xml:space="preserve"/>
        </is>
      </c>
      <c s="8" t="inlineStr" r="J23469">
        <is>
          <t xml:space="preserve"> Lake</t>
        </is>
      </c>
    </row>
    <row r="23470" ht="20.25" customHeight="0">
      <c s="5" t="inlineStr" r="A23470">
        <is>
          <t xml:space="preserve">X5610680</t>
        </is>
      </c>
      <c s="5" t="inlineStr" r="B23470">
        <is>
          <t xml:space="preserve">WATER MAIN PROTECTION</t>
        </is>
      </c>
      <c s="5" t="inlineStr" r="C23470">
        <is>
          <t xml:space="preserve">FOOT   </t>
        </is>
      </c>
      <c s="6" r="D23470">
        <v>132.000</v>
      </c>
      <c s="7" r="E23470">
        <v>1</v>
      </c>
      <c s="8" t="inlineStr" r="F23470">
        <is>
          <t xml:space="preserve">62A53</t>
        </is>
      </c>
      <c s="8" t="inlineStr" r="G23470">
        <is>
          <t xml:space="preserve">080</t>
        </is>
      </c>
      <c s="9" r="H23470">
        <v>0.0100</v>
      </c>
      <c s="8" t="inlineStr" r="I23470">
        <is>
          <t xml:space="preserve"/>
        </is>
      </c>
      <c s="8" t="inlineStr" r="J23470">
        <is>
          <t xml:space="preserve"> Lake</t>
        </is>
      </c>
    </row>
    <row r="23471" ht="20.25" customHeight="0">
      <c s="5" t="inlineStr" r="A23471">
        <is>
          <t xml:space="preserve">X5610680</t>
        </is>
      </c>
      <c s="5" t="inlineStr" r="B23471">
        <is>
          <t xml:space="preserve">WATER MAIN PROTECTION</t>
        </is>
      </c>
      <c s="5" t="inlineStr" r="C23471">
        <is>
          <t xml:space="preserve">FOOT   </t>
        </is>
      </c>
      <c s="6" r="D23471">
        <v>132.000</v>
      </c>
      <c s="7" r="E23471">
        <v>1</v>
      </c>
      <c s="8" t="inlineStr" r="F23471">
        <is>
          <t xml:space="preserve">62A53</t>
        </is>
      </c>
      <c s="8" t="inlineStr" r="G23471">
        <is>
          <t xml:space="preserve">080</t>
        </is>
      </c>
      <c s="9" r="H23471">
        <v>0.0100</v>
      </c>
      <c s="8" t="inlineStr" r="I23471">
        <is>
          <t xml:space="preserve"/>
        </is>
      </c>
      <c s="8" t="inlineStr" r="J23471">
        <is>
          <t xml:space="preserve"> Lake</t>
        </is>
      </c>
    </row>
    <row r="23472" ht="20.25" customHeight="0">
      <c s="5" t="inlineStr" r="A23472">
        <is>
          <t xml:space="preserve">X5610680</t>
        </is>
      </c>
      <c s="5" t="inlineStr" r="B23472">
        <is>
          <t xml:space="preserve">WATER MAIN PROTECTION</t>
        </is>
      </c>
      <c s="5" t="inlineStr" r="C23472">
        <is>
          <t xml:space="preserve">FOOT   </t>
        </is>
      </c>
      <c s="6" r="D23472">
        <v>132.000</v>
      </c>
      <c s="7" r="E23472">
        <v>1</v>
      </c>
      <c s="8" t="inlineStr" r="F23472">
        <is>
          <t xml:space="preserve">62A53</t>
        </is>
      </c>
      <c s="8" t="inlineStr" r="G23472">
        <is>
          <t xml:space="preserve">080</t>
        </is>
      </c>
      <c s="9" r="H23472">
        <v>0.0100</v>
      </c>
      <c s="8" t="inlineStr" r="I23472">
        <is>
          <t xml:space="preserve"/>
        </is>
      </c>
      <c s="8" t="inlineStr" r="J23472">
        <is>
          <t xml:space="preserve"> Lake</t>
        </is>
      </c>
    </row>
    <row r="23473" ht="20.25" customHeight="0">
      <c s="5" t="inlineStr" r="A23473">
        <is>
          <t xml:space="preserve">X5610680</t>
        </is>
      </c>
      <c s="5" t="inlineStr" r="B23473">
        <is>
          <t xml:space="preserve">WATER MAIN PROTECTION</t>
        </is>
      </c>
      <c s="5" t="inlineStr" r="C23473">
        <is>
          <t xml:space="preserve">FOOT   </t>
        </is>
      </c>
      <c s="6" r="D23473">
        <v>132.000</v>
      </c>
      <c s="7" r="E23473">
        <v>1</v>
      </c>
      <c s="8" t="inlineStr" r="F23473">
        <is>
          <t xml:space="preserve">62A53</t>
        </is>
      </c>
      <c s="8" t="inlineStr" r="G23473">
        <is>
          <t xml:space="preserve">080</t>
        </is>
      </c>
      <c s="9" r="H23473">
        <v>156.0000</v>
      </c>
      <c s="8" t="inlineStr" r="I23473">
        <is>
          <t xml:space="preserve"/>
        </is>
      </c>
      <c s="8" t="inlineStr" r="J23473">
        <is>
          <t xml:space="preserve"> Lake</t>
        </is>
      </c>
    </row>
    <row r="23474" ht="20.25" customHeight="0">
      <c s="5" t="inlineStr" r="A23474">
        <is>
          <t xml:space="preserve">X5610706</t>
        </is>
      </c>
      <c s="5" t="inlineStr" r="B23474">
        <is>
          <t xml:space="preserve">WATER MAIN REMOVAL,  6"</t>
        </is>
      </c>
      <c s="5" t="inlineStr" r="C23474">
        <is>
          <t xml:space="preserve">FOOT   </t>
        </is>
      </c>
      <c s="6" r="D23474">
        <v>40.000</v>
      </c>
      <c s="7" r="E23474">
        <v>1</v>
      </c>
      <c s="8" t="inlineStr" r="F23474">
        <is>
          <t xml:space="preserve">61J04</t>
        </is>
      </c>
      <c s="8" t="inlineStr" r="G23474">
        <is>
          <t xml:space="preserve">130</t>
        </is>
      </c>
      <c s="9" r="H23474">
        <v>42.0000</v>
      </c>
      <c s="8" t="inlineStr" r="I23474">
        <is>
          <t xml:space="preserve">Y</t>
        </is>
      </c>
      <c s="8" t="inlineStr" r="J23474">
        <is>
          <t xml:space="preserve"> Cook</t>
        </is>
      </c>
    </row>
    <row r="23475" ht="20.25" customHeight="0">
      <c s="5" t="inlineStr" r="A23475">
        <is>
          <t xml:space="preserve">X5610706</t>
        </is>
      </c>
      <c s="5" t="inlineStr" r="B23475">
        <is>
          <t xml:space="preserve">WATER MAIN REMOVAL,  6"</t>
        </is>
      </c>
      <c s="5" t="inlineStr" r="C23475">
        <is>
          <t xml:space="preserve">FOOT   </t>
        </is>
      </c>
      <c s="6" r="D23475">
        <v>40.000</v>
      </c>
      <c s="7" r="E23475">
        <v>1</v>
      </c>
      <c s="8" t="inlineStr" r="F23475">
        <is>
          <t xml:space="preserve">61J04</t>
        </is>
      </c>
      <c s="8" t="inlineStr" r="G23475">
        <is>
          <t xml:space="preserve">130</t>
        </is>
      </c>
      <c s="9" r="H23475">
        <v>1.0000</v>
      </c>
      <c s="8" t="inlineStr" r="I23475">
        <is>
          <t xml:space="preserve"/>
        </is>
      </c>
      <c s="8" t="inlineStr" r="J23475">
        <is>
          <t xml:space="preserve"> Cook</t>
        </is>
      </c>
    </row>
    <row r="23476" ht="20.25" customHeight="0">
      <c s="5" t="inlineStr" r="A23476">
        <is>
          <t xml:space="preserve">X5610706</t>
        </is>
      </c>
      <c s="5" t="inlineStr" r="B23476">
        <is>
          <t xml:space="preserve">WATER MAIN REMOVAL,  6"</t>
        </is>
      </c>
      <c s="5" t="inlineStr" r="C23476">
        <is>
          <t xml:space="preserve">FOOT   </t>
        </is>
      </c>
      <c s="6" r="D23476">
        <v>40.000</v>
      </c>
      <c s="7" r="E23476">
        <v>1</v>
      </c>
      <c s="8" t="inlineStr" r="F23476">
        <is>
          <t xml:space="preserve">61J04</t>
        </is>
      </c>
      <c s="8" t="inlineStr" r="G23476">
        <is>
          <t xml:space="preserve">130</t>
        </is>
      </c>
      <c s="9" r="H23476">
        <v>42.5000</v>
      </c>
      <c s="8" t="inlineStr" r="I23476">
        <is>
          <t xml:space="preserve"/>
        </is>
      </c>
      <c s="8" t="inlineStr" r="J23476">
        <is>
          <t xml:space="preserve"> Cook</t>
        </is>
      </c>
    </row>
    <row r="23477" ht="20.25" customHeight="0">
      <c s="5" t="inlineStr" r="A23477">
        <is>
          <t xml:space="preserve">X5610706</t>
        </is>
      </c>
      <c s="5" t="inlineStr" r="B23477">
        <is>
          <t xml:space="preserve">WATER MAIN REMOVAL,  6"</t>
        </is>
      </c>
      <c s="5" t="inlineStr" r="C23477">
        <is>
          <t xml:space="preserve">FOOT   </t>
        </is>
      </c>
      <c s="6" r="D23477">
        <v>40.000</v>
      </c>
      <c s="7" r="E23477">
        <v>1</v>
      </c>
      <c s="8" t="inlineStr" r="F23477">
        <is>
          <t xml:space="preserve">61J04</t>
        </is>
      </c>
      <c s="8" t="inlineStr" r="G23477">
        <is>
          <t xml:space="preserve">130</t>
        </is>
      </c>
      <c s="9" r="H23477">
        <v>43.5800</v>
      </c>
      <c s="8" t="inlineStr" r="I23477">
        <is>
          <t xml:space="preserve"/>
        </is>
      </c>
      <c s="8" t="inlineStr" r="J23477">
        <is>
          <t xml:space="preserve"> Cook</t>
        </is>
      </c>
    </row>
    <row r="23478" ht="20.25" customHeight="0">
      <c s="5" t="inlineStr" r="A23478">
        <is>
          <t xml:space="preserve">X5610706</t>
        </is>
      </c>
      <c s="5" t="inlineStr" r="B23478">
        <is>
          <t xml:space="preserve">WATER MAIN REMOVAL,  6"</t>
        </is>
      </c>
      <c s="5" t="inlineStr" r="C23478">
        <is>
          <t xml:space="preserve">FOOT   </t>
        </is>
      </c>
      <c s="6" r="D23478">
        <v>40.000</v>
      </c>
      <c s="7" r="E23478">
        <v>1</v>
      </c>
      <c s="8" t="inlineStr" r="F23478">
        <is>
          <t xml:space="preserve">61J04</t>
        </is>
      </c>
      <c s="8" t="inlineStr" r="G23478">
        <is>
          <t xml:space="preserve">130</t>
        </is>
      </c>
      <c s="9" r="H23478">
        <v>49.9500</v>
      </c>
      <c s="8" t="inlineStr" r="I23478">
        <is>
          <t xml:space="preserve"/>
        </is>
      </c>
      <c s="8" t="inlineStr" r="J23478">
        <is>
          <t xml:space="preserve"> Cook</t>
        </is>
      </c>
    </row>
    <row r="23479" ht="20.25" customHeight="0">
      <c s="5" t="inlineStr" r="A23479">
        <is>
          <t xml:space="preserve">X5610708</t>
        </is>
      </c>
      <c s="5" t="inlineStr" r="B23479">
        <is>
          <t xml:space="preserve">WATER MAIN REMOVAL,  8"</t>
        </is>
      </c>
      <c s="5" t="inlineStr" r="C23479">
        <is>
          <t xml:space="preserve">FOOT   </t>
        </is>
      </c>
      <c s="6" r="D23479">
        <v>81.000</v>
      </c>
      <c s="7" r="E23479">
        <v>1</v>
      </c>
      <c s="8" t="inlineStr" r="F23479">
        <is>
          <t xml:space="preserve">61J04</t>
        </is>
      </c>
      <c s="8" t="inlineStr" r="G23479">
        <is>
          <t xml:space="preserve">130</t>
        </is>
      </c>
      <c s="9" r="H23479">
        <v>43.0000</v>
      </c>
      <c s="8" t="inlineStr" r="I23479">
        <is>
          <t xml:space="preserve">Y</t>
        </is>
      </c>
      <c s="8" t="inlineStr" r="J23479">
        <is>
          <t xml:space="preserve"> Cook</t>
        </is>
      </c>
    </row>
    <row r="23480" ht="20.25" customHeight="0">
      <c s="5" t="inlineStr" r="A23480">
        <is>
          <t xml:space="preserve">X5610708</t>
        </is>
      </c>
      <c s="5" t="inlineStr" r="B23480">
        <is>
          <t xml:space="preserve">WATER MAIN REMOVAL,  8"</t>
        </is>
      </c>
      <c s="5" t="inlineStr" r="C23480">
        <is>
          <t xml:space="preserve">FOOT   </t>
        </is>
      </c>
      <c s="6" r="D23480">
        <v>81.000</v>
      </c>
      <c s="7" r="E23480">
        <v>1</v>
      </c>
      <c s="8" t="inlineStr" r="F23480">
        <is>
          <t xml:space="preserve">61J04</t>
        </is>
      </c>
      <c s="8" t="inlineStr" r="G23480">
        <is>
          <t xml:space="preserve">130</t>
        </is>
      </c>
      <c s="9" r="H23480">
        <v>1.0000</v>
      </c>
      <c s="8" t="inlineStr" r="I23480">
        <is>
          <t xml:space="preserve"/>
        </is>
      </c>
      <c s="8" t="inlineStr" r="J23480">
        <is>
          <t xml:space="preserve"> Cook</t>
        </is>
      </c>
    </row>
    <row r="23481" ht="20.25" customHeight="0">
      <c s="5" t="inlineStr" r="A23481">
        <is>
          <t xml:space="preserve">X5610708</t>
        </is>
      </c>
      <c s="5" t="inlineStr" r="B23481">
        <is>
          <t xml:space="preserve">WATER MAIN REMOVAL,  8"</t>
        </is>
      </c>
      <c s="5" t="inlineStr" r="C23481">
        <is>
          <t xml:space="preserve">FOOT   </t>
        </is>
      </c>
      <c s="6" r="D23481">
        <v>81.000</v>
      </c>
      <c s="7" r="E23481">
        <v>1</v>
      </c>
      <c s="8" t="inlineStr" r="F23481">
        <is>
          <t xml:space="preserve">61J04</t>
        </is>
      </c>
      <c s="8" t="inlineStr" r="G23481">
        <is>
          <t xml:space="preserve">130</t>
        </is>
      </c>
      <c s="9" r="H23481">
        <v>43.2000</v>
      </c>
      <c s="8" t="inlineStr" r="I23481">
        <is>
          <t xml:space="preserve"/>
        </is>
      </c>
      <c s="8" t="inlineStr" r="J23481">
        <is>
          <t xml:space="preserve"> Cook</t>
        </is>
      </c>
    </row>
    <row r="23482" ht="20.25" customHeight="0">
      <c s="5" t="inlineStr" r="A23482">
        <is>
          <t xml:space="preserve">X5610708</t>
        </is>
      </c>
      <c s="5" t="inlineStr" r="B23482">
        <is>
          <t xml:space="preserve">WATER MAIN REMOVAL,  8"</t>
        </is>
      </c>
      <c s="5" t="inlineStr" r="C23482">
        <is>
          <t xml:space="preserve">FOOT   </t>
        </is>
      </c>
      <c s="6" r="D23482">
        <v>81.000</v>
      </c>
      <c s="7" r="E23482">
        <v>1</v>
      </c>
      <c s="8" t="inlineStr" r="F23482">
        <is>
          <t xml:space="preserve">61J04</t>
        </is>
      </c>
      <c s="8" t="inlineStr" r="G23482">
        <is>
          <t xml:space="preserve">130</t>
        </is>
      </c>
      <c s="9" r="H23482">
        <v>49.8000</v>
      </c>
      <c s="8" t="inlineStr" r="I23482">
        <is>
          <t xml:space="preserve"/>
        </is>
      </c>
      <c s="8" t="inlineStr" r="J23482">
        <is>
          <t xml:space="preserve"> Cook</t>
        </is>
      </c>
    </row>
    <row r="23483" ht="20.25" customHeight="0">
      <c s="5" t="inlineStr" r="A23483">
        <is>
          <t xml:space="preserve">X5610708</t>
        </is>
      </c>
      <c s="5" t="inlineStr" r="B23483">
        <is>
          <t xml:space="preserve">WATER MAIN REMOVAL,  8"</t>
        </is>
      </c>
      <c s="5" t="inlineStr" r="C23483">
        <is>
          <t xml:space="preserve">FOOT   </t>
        </is>
      </c>
      <c s="6" r="D23483">
        <v>81.000</v>
      </c>
      <c s="7" r="E23483">
        <v>1</v>
      </c>
      <c s="8" t="inlineStr" r="F23483">
        <is>
          <t xml:space="preserve">61J04</t>
        </is>
      </c>
      <c s="8" t="inlineStr" r="G23483">
        <is>
          <t xml:space="preserve">130</t>
        </is>
      </c>
      <c s="9" r="H23483">
        <v>54.4700</v>
      </c>
      <c s="8" t="inlineStr" r="I23483">
        <is>
          <t xml:space="preserve"/>
        </is>
      </c>
      <c s="8" t="inlineStr" r="J23483">
        <is>
          <t xml:space="preserve"> Cook</t>
        </is>
      </c>
    </row>
    <row r="23484" ht="20.25" customHeight="0">
      <c s="5" t="inlineStr" r="A23484">
        <is>
          <t xml:space="preserve">X5610712</t>
        </is>
      </c>
      <c s="5" t="inlineStr" r="B23484">
        <is>
          <t xml:space="preserve">WATER MAIN REMOVAL, 12"</t>
        </is>
      </c>
      <c s="5" t="inlineStr" r="C23484">
        <is>
          <t xml:space="preserve">FOOT   </t>
        </is>
      </c>
      <c s="6" r="D23484">
        <v>241.000</v>
      </c>
      <c s="7" r="E23484">
        <v>1</v>
      </c>
      <c s="8" t="inlineStr" r="F23484">
        <is>
          <t xml:space="preserve">61J04</t>
        </is>
      </c>
      <c s="8" t="inlineStr" r="G23484">
        <is>
          <t xml:space="preserve">130</t>
        </is>
      </c>
      <c s="9" r="H23484">
        <v>40.0000</v>
      </c>
      <c s="8" t="inlineStr" r="I23484">
        <is>
          <t xml:space="preserve">Y</t>
        </is>
      </c>
      <c s="8" t="inlineStr" r="J23484">
        <is>
          <t xml:space="preserve"> Cook</t>
        </is>
      </c>
    </row>
    <row r="23485" ht="20.25" customHeight="0">
      <c s="5" t="inlineStr" r="A23485">
        <is>
          <t xml:space="preserve">X5610712</t>
        </is>
      </c>
      <c s="5" t="inlineStr" r="B23485">
        <is>
          <t xml:space="preserve">WATER MAIN REMOVAL, 12"</t>
        </is>
      </c>
      <c s="5" t="inlineStr" r="C23485">
        <is>
          <t xml:space="preserve">FOOT   </t>
        </is>
      </c>
      <c s="6" r="D23485">
        <v>241.000</v>
      </c>
      <c s="7" r="E23485">
        <v>1</v>
      </c>
      <c s="8" t="inlineStr" r="F23485">
        <is>
          <t xml:space="preserve">61J04</t>
        </is>
      </c>
      <c s="8" t="inlineStr" r="G23485">
        <is>
          <t xml:space="preserve">130</t>
        </is>
      </c>
      <c s="9" r="H23485">
        <v>1.0000</v>
      </c>
      <c s="8" t="inlineStr" r="I23485">
        <is>
          <t xml:space="preserve"/>
        </is>
      </c>
      <c s="8" t="inlineStr" r="J23485">
        <is>
          <t xml:space="preserve"> Cook</t>
        </is>
      </c>
    </row>
    <row r="23486" ht="20.25" customHeight="0">
      <c s="5" t="inlineStr" r="A23486">
        <is>
          <t xml:space="preserve">X5610712</t>
        </is>
      </c>
      <c s="5" t="inlineStr" r="B23486">
        <is>
          <t xml:space="preserve">WATER MAIN REMOVAL, 12"</t>
        </is>
      </c>
      <c s="5" t="inlineStr" r="C23486">
        <is>
          <t xml:space="preserve">FOOT   </t>
        </is>
      </c>
      <c s="6" r="D23486">
        <v>241.000</v>
      </c>
      <c s="7" r="E23486">
        <v>1</v>
      </c>
      <c s="8" t="inlineStr" r="F23486">
        <is>
          <t xml:space="preserve">61J04</t>
        </is>
      </c>
      <c s="8" t="inlineStr" r="G23486">
        <is>
          <t xml:space="preserve">130</t>
        </is>
      </c>
      <c s="9" r="H23486">
        <v>40.3000</v>
      </c>
      <c s="8" t="inlineStr" r="I23486">
        <is>
          <t xml:space="preserve"/>
        </is>
      </c>
      <c s="8" t="inlineStr" r="J23486">
        <is>
          <t xml:space="preserve"> Cook</t>
        </is>
      </c>
    </row>
    <row r="23487" ht="20.25" customHeight="0">
      <c s="5" t="inlineStr" r="A23487">
        <is>
          <t xml:space="preserve">X5610712</t>
        </is>
      </c>
      <c s="5" t="inlineStr" r="B23487">
        <is>
          <t xml:space="preserve">WATER MAIN REMOVAL, 12"</t>
        </is>
      </c>
      <c s="5" t="inlineStr" r="C23487">
        <is>
          <t xml:space="preserve">FOOT   </t>
        </is>
      </c>
      <c s="6" r="D23487">
        <v>241.000</v>
      </c>
      <c s="7" r="E23487">
        <v>1</v>
      </c>
      <c s="8" t="inlineStr" r="F23487">
        <is>
          <t xml:space="preserve">61J04</t>
        </is>
      </c>
      <c s="8" t="inlineStr" r="G23487">
        <is>
          <t xml:space="preserve">130</t>
        </is>
      </c>
      <c s="9" r="H23487">
        <v>54.4700</v>
      </c>
      <c s="8" t="inlineStr" r="I23487">
        <is>
          <t xml:space="preserve"/>
        </is>
      </c>
      <c s="8" t="inlineStr" r="J23487">
        <is>
          <t xml:space="preserve"> Cook</t>
        </is>
      </c>
    </row>
    <row r="23488" ht="20.25" customHeight="0">
      <c s="5" t="inlineStr" r="A23488">
        <is>
          <t xml:space="preserve">X5610712</t>
        </is>
      </c>
      <c s="5" t="inlineStr" r="B23488">
        <is>
          <t xml:space="preserve">WATER MAIN REMOVAL, 12"</t>
        </is>
      </c>
      <c s="5" t="inlineStr" r="C23488">
        <is>
          <t xml:space="preserve">FOOT   </t>
        </is>
      </c>
      <c s="6" r="D23488">
        <v>241.000</v>
      </c>
      <c s="7" r="E23488">
        <v>1</v>
      </c>
      <c s="8" t="inlineStr" r="F23488">
        <is>
          <t xml:space="preserve">61J04</t>
        </is>
      </c>
      <c s="8" t="inlineStr" r="G23488">
        <is>
          <t xml:space="preserve">130</t>
        </is>
      </c>
      <c s="9" r="H23488">
        <v>61.8000</v>
      </c>
      <c s="8" t="inlineStr" r="I23488">
        <is>
          <t xml:space="preserve"/>
        </is>
      </c>
      <c s="8" t="inlineStr" r="J23488">
        <is>
          <t xml:space="preserve"> Cook</t>
        </is>
      </c>
    </row>
    <row r="23489" ht="20.25" customHeight="0">
      <c s="5" t="inlineStr" r="A23489">
        <is>
          <t xml:space="preserve">X5610712</t>
        </is>
      </c>
      <c s="5" t="inlineStr" r="B23489">
        <is>
          <t xml:space="preserve">WATER MAIN REMOVAL, 12"</t>
        </is>
      </c>
      <c s="5" t="inlineStr" r="C23489">
        <is>
          <t xml:space="preserve">FOOT   </t>
        </is>
      </c>
      <c s="6" r="D23489">
        <v>742.000</v>
      </c>
      <c s="7" r="E23489">
        <v>1</v>
      </c>
      <c s="8" t="inlineStr" r="F23489">
        <is>
          <t xml:space="preserve">62A53</t>
        </is>
      </c>
      <c s="8" t="inlineStr" r="G23489">
        <is>
          <t xml:space="preserve">080</t>
        </is>
      </c>
      <c s="9" r="H23489">
        <v>15.0000</v>
      </c>
      <c s="8" t="inlineStr" r="I23489">
        <is>
          <t xml:space="preserve">Y</t>
        </is>
      </c>
      <c s="8" t="inlineStr" r="J23489">
        <is>
          <t xml:space="preserve"> Lake</t>
        </is>
      </c>
    </row>
    <row r="23490" ht="20.25" customHeight="0">
      <c s="5" t="inlineStr" r="A23490">
        <is>
          <t xml:space="preserve">X5610712</t>
        </is>
      </c>
      <c s="5" t="inlineStr" r="B23490">
        <is>
          <t xml:space="preserve">WATER MAIN REMOVAL, 12"</t>
        </is>
      </c>
      <c s="5" t="inlineStr" r="C23490">
        <is>
          <t xml:space="preserve">FOOT   </t>
        </is>
      </c>
      <c s="6" r="D23490">
        <v>742.000</v>
      </c>
      <c s="7" r="E23490">
        <v>1</v>
      </c>
      <c s="8" t="inlineStr" r="F23490">
        <is>
          <t xml:space="preserve">62A53</t>
        </is>
      </c>
      <c s="8" t="inlineStr" r="G23490">
        <is>
          <t xml:space="preserve">080</t>
        </is>
      </c>
      <c s="9" r="H23490">
        <v>15.0000</v>
      </c>
      <c s="8" t="inlineStr" r="I23490">
        <is>
          <t xml:space="preserve"/>
        </is>
      </c>
      <c s="8" t="inlineStr" r="J23490">
        <is>
          <t xml:space="preserve"> Lake</t>
        </is>
      </c>
    </row>
    <row r="23491" ht="20.25" customHeight="0">
      <c s="5" t="inlineStr" r="A23491">
        <is>
          <t xml:space="preserve">X5610712</t>
        </is>
      </c>
      <c s="5" t="inlineStr" r="B23491">
        <is>
          <t xml:space="preserve">WATER MAIN REMOVAL, 12"</t>
        </is>
      </c>
      <c s="5" t="inlineStr" r="C23491">
        <is>
          <t xml:space="preserve">FOOT   </t>
        </is>
      </c>
      <c s="6" r="D23491">
        <v>742.000</v>
      </c>
      <c s="7" r="E23491">
        <v>1</v>
      </c>
      <c s="8" t="inlineStr" r="F23491">
        <is>
          <t xml:space="preserve">62A53</t>
        </is>
      </c>
      <c s="8" t="inlineStr" r="G23491">
        <is>
          <t xml:space="preserve">080</t>
        </is>
      </c>
      <c s="9" r="H23491">
        <v>15.0000</v>
      </c>
      <c s="8" t="inlineStr" r="I23491">
        <is>
          <t xml:space="preserve"/>
        </is>
      </c>
      <c s="8" t="inlineStr" r="J23491">
        <is>
          <t xml:space="preserve"> Lake</t>
        </is>
      </c>
    </row>
    <row r="23492" ht="20.25" customHeight="0">
      <c s="5" t="inlineStr" r="A23492">
        <is>
          <t xml:space="preserve">X5610712</t>
        </is>
      </c>
      <c s="5" t="inlineStr" r="B23492">
        <is>
          <t xml:space="preserve">WATER MAIN REMOVAL, 12"</t>
        </is>
      </c>
      <c s="5" t="inlineStr" r="C23492">
        <is>
          <t xml:space="preserve">FOOT   </t>
        </is>
      </c>
      <c s="6" r="D23492">
        <v>742.000</v>
      </c>
      <c s="7" r="E23492">
        <v>1</v>
      </c>
      <c s="8" t="inlineStr" r="F23492">
        <is>
          <t xml:space="preserve">62A53</t>
        </is>
      </c>
      <c s="8" t="inlineStr" r="G23492">
        <is>
          <t xml:space="preserve">080</t>
        </is>
      </c>
      <c s="9" r="H23492">
        <v>15.0000</v>
      </c>
      <c s="8" t="inlineStr" r="I23492">
        <is>
          <t xml:space="preserve"/>
        </is>
      </c>
      <c s="8" t="inlineStr" r="J23492">
        <is>
          <t xml:space="preserve"> Lake</t>
        </is>
      </c>
    </row>
    <row r="23493" ht="20.25" customHeight="0">
      <c s="5" t="inlineStr" r="A23493">
        <is>
          <t xml:space="preserve">X5610712</t>
        </is>
      </c>
      <c s="5" t="inlineStr" r="B23493">
        <is>
          <t xml:space="preserve">WATER MAIN REMOVAL, 12"</t>
        </is>
      </c>
      <c s="5" t="inlineStr" r="C23493">
        <is>
          <t xml:space="preserve">FOOT   </t>
        </is>
      </c>
      <c s="6" r="D23493">
        <v>742.000</v>
      </c>
      <c s="7" r="E23493">
        <v>1</v>
      </c>
      <c s="8" t="inlineStr" r="F23493">
        <is>
          <t xml:space="preserve">62A53</t>
        </is>
      </c>
      <c s="8" t="inlineStr" r="G23493">
        <is>
          <t xml:space="preserve">080</t>
        </is>
      </c>
      <c s="9" r="H23493">
        <v>15.0000</v>
      </c>
      <c s="8" t="inlineStr" r="I23493">
        <is>
          <t xml:space="preserve"/>
        </is>
      </c>
      <c s="8" t="inlineStr" r="J23493">
        <is>
          <t xml:space="preserve"> Lake</t>
        </is>
      </c>
    </row>
    <row r="23494" ht="20.25" customHeight="0">
      <c s="5" t="inlineStr" r="A23494">
        <is>
          <t xml:space="preserve">X5610712</t>
        </is>
      </c>
      <c s="5" t="inlineStr" r="B23494">
        <is>
          <t xml:space="preserve">WATER MAIN REMOVAL, 12"</t>
        </is>
      </c>
      <c s="5" t="inlineStr" r="C23494">
        <is>
          <t xml:space="preserve">FOOT   </t>
        </is>
      </c>
      <c s="6" r="D23494">
        <v>742.000</v>
      </c>
      <c s="7" r="E23494">
        <v>1</v>
      </c>
      <c s="8" t="inlineStr" r="F23494">
        <is>
          <t xml:space="preserve">62A53</t>
        </is>
      </c>
      <c s="8" t="inlineStr" r="G23494">
        <is>
          <t xml:space="preserve">080</t>
        </is>
      </c>
      <c s="9" r="H23494">
        <v>25.0000</v>
      </c>
      <c s="8" t="inlineStr" r="I23494">
        <is>
          <t xml:space="preserve"/>
        </is>
      </c>
      <c s="8" t="inlineStr" r="J23494">
        <is>
          <t xml:space="preserve"> Lake</t>
        </is>
      </c>
    </row>
    <row r="23495" ht="20.25" customHeight="0">
      <c s="5" t="inlineStr" r="A23495">
        <is>
          <t xml:space="preserve">X5620040</t>
        </is>
      </c>
      <c s="5" t="inlineStr" r="B23495">
        <is>
          <t xml:space="preserve">WATER SERVICE CONNECTION     2"</t>
        </is>
      </c>
      <c s="5" t="inlineStr" r="C23495">
        <is>
          <t xml:space="preserve">EACH   </t>
        </is>
      </c>
      <c s="6" r="D23495">
        <v>1.000</v>
      </c>
      <c s="7" r="E23495">
        <v>1</v>
      </c>
      <c s="8" t="inlineStr" r="F23495">
        <is>
          <t xml:space="preserve">61J04</t>
        </is>
      </c>
      <c s="8" t="inlineStr" r="G23495">
        <is>
          <t xml:space="preserve">130</t>
        </is>
      </c>
      <c s="9" r="H23495">
        <v>2930.0000</v>
      </c>
      <c s="8" t="inlineStr" r="I23495">
        <is>
          <t xml:space="preserve">Y</t>
        </is>
      </c>
      <c s="8" t="inlineStr" r="J23495">
        <is>
          <t xml:space="preserve"> Cook</t>
        </is>
      </c>
    </row>
    <row r="23496" ht="20.25" customHeight="0">
      <c s="5" t="inlineStr" r="A23496">
        <is>
          <t xml:space="preserve">X5620040</t>
        </is>
      </c>
      <c s="5" t="inlineStr" r="B23496">
        <is>
          <t xml:space="preserve">WATER SERVICE CONNECTION     2"</t>
        </is>
      </c>
      <c s="5" t="inlineStr" r="C23496">
        <is>
          <t xml:space="preserve">EACH   </t>
        </is>
      </c>
      <c s="6" r="D23496">
        <v>1.000</v>
      </c>
      <c s="7" r="E23496">
        <v>1</v>
      </c>
      <c s="8" t="inlineStr" r="F23496">
        <is>
          <t xml:space="preserve">61J04</t>
        </is>
      </c>
      <c s="8" t="inlineStr" r="G23496">
        <is>
          <t xml:space="preserve">130</t>
        </is>
      </c>
      <c s="9" r="H23496">
        <v>14930.0000</v>
      </c>
      <c s="8" t="inlineStr" r="I23496">
        <is>
          <t xml:space="preserve"/>
        </is>
      </c>
      <c s="8" t="inlineStr" r="J23496">
        <is>
          <t xml:space="preserve"> Cook</t>
        </is>
      </c>
    </row>
    <row r="23497" ht="20.25" customHeight="0">
      <c s="5" t="inlineStr" r="A23497">
        <is>
          <t xml:space="preserve">X5620040</t>
        </is>
      </c>
      <c s="5" t="inlineStr" r="B23497">
        <is>
          <t xml:space="preserve">WATER SERVICE CONNECTION     2"</t>
        </is>
      </c>
      <c s="5" t="inlineStr" r="C23497">
        <is>
          <t xml:space="preserve">EACH   </t>
        </is>
      </c>
      <c s="6" r="D23497">
        <v>1.000</v>
      </c>
      <c s="7" r="E23497">
        <v>1</v>
      </c>
      <c s="8" t="inlineStr" r="F23497">
        <is>
          <t xml:space="preserve">61J04</t>
        </is>
      </c>
      <c s="8" t="inlineStr" r="G23497">
        <is>
          <t xml:space="preserve">130</t>
        </is>
      </c>
      <c s="9" r="H23497">
        <v>22922.0000</v>
      </c>
      <c s="8" t="inlineStr" r="I23497">
        <is>
          <t xml:space="preserve"/>
        </is>
      </c>
      <c s="8" t="inlineStr" r="J23497">
        <is>
          <t xml:space="preserve"> Cook</t>
        </is>
      </c>
    </row>
    <row r="23498" ht="20.25" customHeight="0">
      <c s="5" t="inlineStr" r="A23498">
        <is>
          <t xml:space="preserve">X5620040</t>
        </is>
      </c>
      <c s="5" t="inlineStr" r="B23498">
        <is>
          <t xml:space="preserve">WATER SERVICE CONNECTION     2"</t>
        </is>
      </c>
      <c s="5" t="inlineStr" r="C23498">
        <is>
          <t xml:space="preserve">EACH   </t>
        </is>
      </c>
      <c s="6" r="D23498">
        <v>1.000</v>
      </c>
      <c s="7" r="E23498">
        <v>1</v>
      </c>
      <c s="8" t="inlineStr" r="F23498">
        <is>
          <t xml:space="preserve">61J04</t>
        </is>
      </c>
      <c s="8" t="inlineStr" r="G23498">
        <is>
          <t xml:space="preserve">130</t>
        </is>
      </c>
      <c s="9" r="H23498">
        <v>22922.0000</v>
      </c>
      <c s="8" t="inlineStr" r="I23498">
        <is>
          <t xml:space="preserve"/>
        </is>
      </c>
      <c s="8" t="inlineStr" r="J23498">
        <is>
          <t xml:space="preserve"> Cook</t>
        </is>
      </c>
    </row>
    <row r="23499" ht="20.25" customHeight="0">
      <c s="5" t="inlineStr" r="A23499">
        <is>
          <t xml:space="preserve">X5620040</t>
        </is>
      </c>
      <c s="5" t="inlineStr" r="B23499">
        <is>
          <t xml:space="preserve">WATER SERVICE CONNECTION     2"</t>
        </is>
      </c>
      <c s="5" t="inlineStr" r="C23499">
        <is>
          <t xml:space="preserve">EACH   </t>
        </is>
      </c>
      <c s="6" r="D23499">
        <v>1.000</v>
      </c>
      <c s="7" r="E23499">
        <v>1</v>
      </c>
      <c s="8" t="inlineStr" r="F23499">
        <is>
          <t xml:space="preserve">61J04</t>
        </is>
      </c>
      <c s="8" t="inlineStr" r="G23499">
        <is>
          <t xml:space="preserve">130</t>
        </is>
      </c>
      <c s="9" r="H23499">
        <v>25250.0000</v>
      </c>
      <c s="8" t="inlineStr" r="I23499">
        <is>
          <t xml:space="preserve"/>
        </is>
      </c>
      <c s="8" t="inlineStr" r="J23499">
        <is>
          <t xml:space="preserve"> Cook</t>
        </is>
      </c>
    </row>
    <row r="23500" ht="20.25" customHeight="0">
      <c s="5" t="inlineStr" r="A23500">
        <is>
          <t xml:space="preserve">X5620040</t>
        </is>
      </c>
      <c s="5" t="inlineStr" r="B23500">
        <is>
          <t xml:space="preserve">WATER SERVICE CONNECTION     2"</t>
        </is>
      </c>
      <c s="5" t="inlineStr" r="C23500">
        <is>
          <t xml:space="preserve">EACH   </t>
        </is>
      </c>
      <c s="6" r="D23500">
        <v>1.000</v>
      </c>
      <c s="7" r="E23500">
        <v>3</v>
      </c>
      <c s="8" t="inlineStr" r="F23500">
        <is>
          <t xml:space="preserve">87783</t>
        </is>
      </c>
      <c s="8" t="inlineStr" r="G23500">
        <is>
          <t xml:space="preserve">124</t>
        </is>
      </c>
      <c s="9" r="H23500">
        <v>14500.0000</v>
      </c>
      <c s="8" t="inlineStr" r="I23500">
        <is>
          <t xml:space="preserve">Y</t>
        </is>
      </c>
      <c s="8" t="inlineStr" r="J23500">
        <is>
          <t xml:space="preserve"> Kendall</t>
        </is>
      </c>
    </row>
    <row r="23501" ht="20.25" customHeight="0">
      <c s="5" t="inlineStr" r="A23501">
        <is>
          <t xml:space="preserve">X5620040</t>
        </is>
      </c>
      <c s="5" t="inlineStr" r="B23501">
        <is>
          <t xml:space="preserve">WATER SERVICE CONNECTION     2"</t>
        </is>
      </c>
      <c s="5" t="inlineStr" r="C23501">
        <is>
          <t xml:space="preserve">EACH   </t>
        </is>
      </c>
      <c s="6" r="D23501">
        <v>1.000</v>
      </c>
      <c s="7" r="E23501">
        <v>3</v>
      </c>
      <c s="8" t="inlineStr" r="F23501">
        <is>
          <t xml:space="preserve">87783</t>
        </is>
      </c>
      <c s="8" t="inlineStr" r="G23501">
        <is>
          <t xml:space="preserve">124</t>
        </is>
      </c>
      <c s="9" r="H23501">
        <v>500.0000</v>
      </c>
      <c s="8" t="inlineStr" r="I23501">
        <is>
          <t xml:space="preserve"/>
        </is>
      </c>
      <c s="8" t="inlineStr" r="J23501">
        <is>
          <t xml:space="preserve"> Kendall</t>
        </is>
      </c>
    </row>
    <row r="23502" ht="20.25" customHeight="0">
      <c s="5" t="inlineStr" r="A23502">
        <is>
          <t xml:space="preserve">X5620040</t>
        </is>
      </c>
      <c s="5" t="inlineStr" r="B23502">
        <is>
          <t xml:space="preserve">WATER SERVICE CONNECTION     2"</t>
        </is>
      </c>
      <c s="5" t="inlineStr" r="C23502">
        <is>
          <t xml:space="preserve">EACH   </t>
        </is>
      </c>
      <c s="6" r="D23502">
        <v>1.000</v>
      </c>
      <c s="7" r="E23502">
        <v>3</v>
      </c>
      <c s="8" t="inlineStr" r="F23502">
        <is>
          <t xml:space="preserve">87783</t>
        </is>
      </c>
      <c s="8" t="inlineStr" r="G23502">
        <is>
          <t xml:space="preserve">124</t>
        </is>
      </c>
      <c s="9" r="H23502">
        <v>2200.0000</v>
      </c>
      <c s="8" t="inlineStr" r="I23502">
        <is>
          <t xml:space="preserve"/>
        </is>
      </c>
      <c s="8" t="inlineStr" r="J23502">
        <is>
          <t xml:space="preserve"> Kendall</t>
        </is>
      </c>
    </row>
    <row r="23503" ht="20.25" customHeight="0">
      <c s="5" t="inlineStr" r="A23503">
        <is>
          <t xml:space="preserve">X5620040</t>
        </is>
      </c>
      <c s="5" t="inlineStr" r="B23503">
        <is>
          <t xml:space="preserve">WATER SERVICE CONNECTION     2"</t>
        </is>
      </c>
      <c s="5" t="inlineStr" r="C23503">
        <is>
          <t xml:space="preserve">EACH   </t>
        </is>
      </c>
      <c s="6" r="D23503">
        <v>1.000</v>
      </c>
      <c s="7" r="E23503">
        <v>3</v>
      </c>
      <c s="8" t="inlineStr" r="F23503">
        <is>
          <t xml:space="preserve">87783</t>
        </is>
      </c>
      <c s="8" t="inlineStr" r="G23503">
        <is>
          <t xml:space="preserve">124</t>
        </is>
      </c>
      <c s="9" r="H23503">
        <v>2450.0000</v>
      </c>
      <c s="8" t="inlineStr" r="I23503">
        <is>
          <t xml:space="preserve"/>
        </is>
      </c>
      <c s="8" t="inlineStr" r="J23503">
        <is>
          <t xml:space="preserve"> Kendall</t>
        </is>
      </c>
    </row>
    <row r="23504" ht="20.25" customHeight="0">
      <c s="5" t="inlineStr" r="A23504">
        <is>
          <t xml:space="preserve">X5620040</t>
        </is>
      </c>
      <c s="5" t="inlineStr" r="B23504">
        <is>
          <t xml:space="preserve">WATER SERVICE CONNECTION     2"</t>
        </is>
      </c>
      <c s="5" t="inlineStr" r="C23504">
        <is>
          <t xml:space="preserve">EACH   </t>
        </is>
      </c>
      <c s="6" r="D23504">
        <v>1.000</v>
      </c>
      <c s="7" r="E23504">
        <v>3</v>
      </c>
      <c s="8" t="inlineStr" r="F23504">
        <is>
          <t xml:space="preserve">87783</t>
        </is>
      </c>
      <c s="8" t="inlineStr" r="G23504">
        <is>
          <t xml:space="preserve">124</t>
        </is>
      </c>
      <c s="9" r="H23504">
        <v>3720.0000</v>
      </c>
      <c s="8" t="inlineStr" r="I23504">
        <is>
          <t xml:space="preserve"/>
        </is>
      </c>
      <c s="8" t="inlineStr" r="J23504">
        <is>
          <t xml:space="preserve"> Kendall</t>
        </is>
      </c>
    </row>
    <row r="23505" ht="20.25" customHeight="0">
      <c s="5" t="inlineStr" r="A23505">
        <is>
          <t xml:space="preserve">X5620040</t>
        </is>
      </c>
      <c s="5" t="inlineStr" r="B23505">
        <is>
          <t xml:space="preserve">WATER SERVICE CONNECTION     2"</t>
        </is>
      </c>
      <c s="5" t="inlineStr" r="C23505">
        <is>
          <t xml:space="preserve">EACH   </t>
        </is>
      </c>
      <c s="6" r="D23505">
        <v>1.000</v>
      </c>
      <c s="7" r="E23505">
        <v>3</v>
      </c>
      <c s="8" t="inlineStr" r="F23505">
        <is>
          <t xml:space="preserve">87783</t>
        </is>
      </c>
      <c s="8" t="inlineStr" r="G23505">
        <is>
          <t xml:space="preserve">124</t>
        </is>
      </c>
      <c s="9" r="H23505">
        <v>19278.4200</v>
      </c>
      <c s="8" t="inlineStr" r="I23505">
        <is>
          <t xml:space="preserve"/>
        </is>
      </c>
      <c s="8" t="inlineStr" r="J23505">
        <is>
          <t xml:space="preserve"> Kendall</t>
        </is>
      </c>
    </row>
    <row r="23506" ht="20.25" customHeight="0">
      <c s="5" t="inlineStr" r="A23506">
        <is>
          <t xml:space="preserve">X5800110</t>
        </is>
      </c>
      <c s="5" t="inlineStr" r="B23506">
        <is>
          <t xml:space="preserve">MEMBRANE WATERPROOFING (SPECIAL)</t>
        </is>
      </c>
      <c s="5" t="inlineStr" r="C23506">
        <is>
          <t xml:space="preserve">SQ FT  </t>
        </is>
      </c>
      <c s="6" r="D23506">
        <v>7523.000</v>
      </c>
      <c s="7" r="E23506">
        <v>2</v>
      </c>
      <c s="8" t="inlineStr" r="F23506">
        <is>
          <t xml:space="preserve">85700</t>
        </is>
      </c>
      <c s="8" t="inlineStr" r="G23506">
        <is>
          <t xml:space="preserve">121</t>
        </is>
      </c>
      <c s="9" r="H23506">
        <v>7.0000</v>
      </c>
      <c s="8" t="inlineStr" r="I23506">
        <is>
          <t xml:space="preserve">Y</t>
        </is>
      </c>
      <c s="8" t="inlineStr" r="J23506">
        <is>
          <t xml:space="preserve"> Lee</t>
        </is>
      </c>
    </row>
    <row r="23507" ht="20.25" customHeight="0">
      <c s="5" t="inlineStr" r="A23507">
        <is>
          <t xml:space="preserve">X5800110</t>
        </is>
      </c>
      <c s="5" t="inlineStr" r="B23507">
        <is>
          <t xml:space="preserve">MEMBRANE WATERPROOFING (SPECIAL)</t>
        </is>
      </c>
      <c s="5" t="inlineStr" r="C23507">
        <is>
          <t xml:space="preserve">SQ FT  </t>
        </is>
      </c>
      <c s="6" r="D23507">
        <v>7523.000</v>
      </c>
      <c s="7" r="E23507">
        <v>2</v>
      </c>
      <c s="8" t="inlineStr" r="F23507">
        <is>
          <t xml:space="preserve">85700</t>
        </is>
      </c>
      <c s="8" t="inlineStr" r="G23507">
        <is>
          <t xml:space="preserve">121</t>
        </is>
      </c>
      <c s="9" r="H23507">
        <v>19.1000</v>
      </c>
      <c s="8" t="inlineStr" r="I23507">
        <is>
          <t xml:space="preserve"/>
        </is>
      </c>
      <c s="8" t="inlineStr" r="J23507">
        <is>
          <t xml:space="preserve"> Lee</t>
        </is>
      </c>
    </row>
    <row r="23508" ht="20.25" customHeight="0">
      <c s="5" t="inlineStr" r="A23508">
        <is>
          <t xml:space="preserve">X5810101</t>
        </is>
      </c>
      <c s="5" t="inlineStr" r="B23508">
        <is>
          <t xml:space="preserve">WATERPROOFING MEMBRANE (SPRAY APPLIED)</t>
        </is>
      </c>
      <c s="5" t="inlineStr" r="C23508">
        <is>
          <t xml:space="preserve">SQ YD  </t>
        </is>
      </c>
      <c s="6" r="D23508">
        <v>2247.000</v>
      </c>
      <c s="7" r="E23508">
        <v>9</v>
      </c>
      <c s="8" t="inlineStr" r="F23508">
        <is>
          <t xml:space="preserve">78963</t>
        </is>
      </c>
      <c s="8" t="inlineStr" r="G23508">
        <is>
          <t xml:space="preserve">039</t>
        </is>
      </c>
      <c s="9" r="H23508">
        <v>105.8100</v>
      </c>
      <c s="8" t="inlineStr" r="I23508">
        <is>
          <t xml:space="preserve">Y</t>
        </is>
      </c>
      <c s="8" t="inlineStr" r="J23508">
        <is>
          <t xml:space="preserve"> Jefferson</t>
        </is>
      </c>
    </row>
    <row r="23509" ht="20.25" customHeight="0">
      <c s="5" t="inlineStr" r="A23509">
        <is>
          <t xml:space="preserve">X5810101</t>
        </is>
      </c>
      <c s="5" t="inlineStr" r="B23509">
        <is>
          <t xml:space="preserve">WATERPROOFING MEMBRANE (SPRAY APPLIED)</t>
        </is>
      </c>
      <c s="5" t="inlineStr" r="C23509">
        <is>
          <t xml:space="preserve">SQ YD  </t>
        </is>
      </c>
      <c s="6" r="D23509">
        <v>2247.000</v>
      </c>
      <c s="7" r="E23509">
        <v>9</v>
      </c>
      <c s="8" t="inlineStr" r="F23509">
        <is>
          <t xml:space="preserve">78963</t>
        </is>
      </c>
      <c s="8" t="inlineStr" r="G23509">
        <is>
          <t xml:space="preserve">039</t>
        </is>
      </c>
      <c s="9" r="H23509">
        <v>111.0000</v>
      </c>
      <c s="8" t="inlineStr" r="I23509">
        <is>
          <t xml:space="preserve"/>
        </is>
      </c>
      <c s="8" t="inlineStr" r="J23509">
        <is>
          <t xml:space="preserve"> Jefferson</t>
        </is>
      </c>
    </row>
    <row r="23510" ht="20.25" customHeight="0">
      <c s="5" t="inlineStr" r="A23510">
        <is>
          <t xml:space="preserve">X5870015</t>
        </is>
      </c>
      <c s="5" t="inlineStr" r="B23510">
        <is>
          <t xml:space="preserve">BRIDGE DECK CONCRETE SEALER</t>
        </is>
      </c>
      <c s="5" t="inlineStr" r="C23510">
        <is>
          <t xml:space="preserve">SQ FT  </t>
        </is>
      </c>
      <c s="6" r="D23510">
        <v>79003.000</v>
      </c>
      <c s="7" r="E23510">
        <v>2</v>
      </c>
      <c s="8" t="inlineStr" r="F23510">
        <is>
          <t xml:space="preserve">64S17</t>
        </is>
      </c>
      <c s="8" t="inlineStr" r="G23510">
        <is>
          <t xml:space="preserve">088</t>
        </is>
      </c>
      <c s="9" r="H23510">
        <v>0.1700</v>
      </c>
      <c s="8" t="inlineStr" r="I23510">
        <is>
          <t xml:space="preserve">Y</t>
        </is>
      </c>
      <c s="8" t="inlineStr" r="J23510">
        <is>
          <t xml:space="preserve"> Boone, Carroll</t>
        </is>
      </c>
    </row>
    <row r="23511" ht="20.25" customHeight="0">
      <c s="5" t="inlineStr" r="A23511">
        <is>
          <t xml:space="preserve">X5870015</t>
        </is>
      </c>
      <c s="5" t="inlineStr" r="B23511">
        <is>
          <t xml:space="preserve">BRIDGE DECK CONCRETE SEALER</t>
        </is>
      </c>
      <c s="5" t="inlineStr" r="C23511">
        <is>
          <t xml:space="preserve">SQ FT  </t>
        </is>
      </c>
      <c s="6" r="D23511">
        <v>79003.000</v>
      </c>
      <c s="7" r="E23511">
        <v>2</v>
      </c>
      <c s="8" t="inlineStr" r="F23511">
        <is>
          <t xml:space="preserve">64S17</t>
        </is>
      </c>
      <c s="8" t="inlineStr" r="G23511">
        <is>
          <t xml:space="preserve">088</t>
        </is>
      </c>
      <c s="9" r="H23511">
        <v>0.2000</v>
      </c>
      <c s="8" t="inlineStr" r="I23511">
        <is>
          <t xml:space="preserve"/>
        </is>
      </c>
      <c s="8" t="inlineStr" r="J23511">
        <is>
          <t xml:space="preserve"> Boone, Carroll</t>
        </is>
      </c>
    </row>
    <row r="23512" ht="20.25" customHeight="0">
      <c s="5" t="inlineStr" r="A23512">
        <is>
          <t xml:space="preserve">X5870015</t>
        </is>
      </c>
      <c s="5" t="inlineStr" r="B23512">
        <is>
          <t xml:space="preserve">BRIDGE DECK CONCRETE SEALER</t>
        </is>
      </c>
      <c s="5" t="inlineStr" r="C23512">
        <is>
          <t xml:space="preserve">SQ FT  </t>
        </is>
      </c>
      <c s="6" r="D23512">
        <v>79003.000</v>
      </c>
      <c s="7" r="E23512">
        <v>2</v>
      </c>
      <c s="8" t="inlineStr" r="F23512">
        <is>
          <t xml:space="preserve">64S17</t>
        </is>
      </c>
      <c s="8" t="inlineStr" r="G23512">
        <is>
          <t xml:space="preserve">088</t>
        </is>
      </c>
      <c s="9" r="H23512">
        <v>0.3000</v>
      </c>
      <c s="8" t="inlineStr" r="I23512">
        <is>
          <t xml:space="preserve"/>
        </is>
      </c>
      <c s="8" t="inlineStr" r="J23512">
        <is>
          <t xml:space="preserve"> Boone, Carroll</t>
        </is>
      </c>
    </row>
    <row r="23513" ht="20.25" customHeight="0">
      <c s="5" t="inlineStr" r="A23513">
        <is>
          <t xml:space="preserve">X5870015</t>
        </is>
      </c>
      <c s="5" t="inlineStr" r="B23513">
        <is>
          <t xml:space="preserve">BRIDGE DECK CONCRETE SEALER</t>
        </is>
      </c>
      <c s="5" t="inlineStr" r="C23513">
        <is>
          <t xml:space="preserve">SQ FT  </t>
        </is>
      </c>
      <c s="6" r="D23513">
        <v>79003.000</v>
      </c>
      <c s="7" r="E23513">
        <v>2</v>
      </c>
      <c s="8" t="inlineStr" r="F23513">
        <is>
          <t xml:space="preserve">64S17</t>
        </is>
      </c>
      <c s="8" t="inlineStr" r="G23513">
        <is>
          <t xml:space="preserve">088</t>
        </is>
      </c>
      <c s="9" r="H23513">
        <v>0.4200</v>
      </c>
      <c s="8" t="inlineStr" r="I23513">
        <is>
          <t xml:space="preserve"/>
        </is>
      </c>
      <c s="8" t="inlineStr" r="J23513">
        <is>
          <t xml:space="preserve"> Boone, Carroll</t>
        </is>
      </c>
    </row>
    <row r="23514" ht="20.25" customHeight="0">
      <c s="5" t="inlineStr" r="A23514">
        <is>
          <t xml:space="preserve">X5870015</t>
        </is>
      </c>
      <c s="5" t="inlineStr" r="B23514">
        <is>
          <t xml:space="preserve">BRIDGE DECK CONCRETE SEALER</t>
        </is>
      </c>
      <c s="5" t="inlineStr" r="C23514">
        <is>
          <t xml:space="preserve">SQ FT  </t>
        </is>
      </c>
      <c s="6" r="D23514">
        <v>79003.000</v>
      </c>
      <c s="7" r="E23514">
        <v>2</v>
      </c>
      <c s="8" t="inlineStr" r="F23514">
        <is>
          <t xml:space="preserve">64S17</t>
        </is>
      </c>
      <c s="8" t="inlineStr" r="G23514">
        <is>
          <t xml:space="preserve">088</t>
        </is>
      </c>
      <c s="9" r="H23514">
        <v>0.6000</v>
      </c>
      <c s="8" t="inlineStr" r="I23514">
        <is>
          <t xml:space="preserve"/>
        </is>
      </c>
      <c s="8" t="inlineStr" r="J23514">
        <is>
          <t xml:space="preserve"> Boone, Carroll</t>
        </is>
      </c>
    </row>
    <row r="23515" ht="20.25" customHeight="0">
      <c s="5" t="inlineStr" r="A23515">
        <is>
          <t xml:space="preserve">X5870015</t>
        </is>
      </c>
      <c s="5" t="inlineStr" r="B23515">
        <is>
          <t xml:space="preserve">BRIDGE DECK CONCRETE SEALER</t>
        </is>
      </c>
      <c s="5" t="inlineStr" r="C23515">
        <is>
          <t xml:space="preserve">SQ FT  </t>
        </is>
      </c>
      <c s="6" r="D23515">
        <v>79003.000</v>
      </c>
      <c s="7" r="E23515">
        <v>2</v>
      </c>
      <c s="8" t="inlineStr" r="F23515">
        <is>
          <t xml:space="preserve">64S17</t>
        </is>
      </c>
      <c s="8" t="inlineStr" r="G23515">
        <is>
          <t xml:space="preserve">088</t>
        </is>
      </c>
      <c s="9" r="H23515">
        <v>1.1700</v>
      </c>
      <c s="8" t="inlineStr" r="I23515">
        <is>
          <t xml:space="preserve"/>
        </is>
      </c>
      <c s="8" t="inlineStr" r="J23515">
        <is>
          <t xml:space="preserve"> Boone, Carroll</t>
        </is>
      </c>
    </row>
    <row r="23516" ht="20.25" customHeight="0">
      <c s="5" t="inlineStr" r="A23516">
        <is>
          <t xml:space="preserve">X5870015</t>
        </is>
      </c>
      <c s="5" t="inlineStr" r="B23516">
        <is>
          <t xml:space="preserve">BRIDGE DECK CONCRETE SEALER</t>
        </is>
      </c>
      <c s="5" t="inlineStr" r="C23516">
        <is>
          <t xml:space="preserve">SQ FT  </t>
        </is>
      </c>
      <c s="6" r="D23516">
        <v>226919.000</v>
      </c>
      <c s="7" r="E23516">
        <v>2</v>
      </c>
      <c s="8" t="inlineStr" r="F23516">
        <is>
          <t xml:space="preserve">64S18</t>
        </is>
      </c>
      <c s="8" t="inlineStr" r="G23516">
        <is>
          <t xml:space="preserve">089</t>
        </is>
      </c>
      <c s="9" r="H23516">
        <v>0.1300</v>
      </c>
      <c s="8" t="inlineStr" r="I23516">
        <is>
          <t xml:space="preserve">Y</t>
        </is>
      </c>
      <c s="8" t="inlineStr" r="J23516">
        <is>
          <t xml:space="preserve"> Henry</t>
        </is>
      </c>
    </row>
    <row r="23517" ht="20.25" customHeight="0">
      <c s="5" t="inlineStr" r="A23517">
        <is>
          <t xml:space="preserve">X5870015</t>
        </is>
      </c>
      <c s="5" t="inlineStr" r="B23517">
        <is>
          <t xml:space="preserve">BRIDGE DECK CONCRETE SEALER</t>
        </is>
      </c>
      <c s="5" t="inlineStr" r="C23517">
        <is>
          <t xml:space="preserve">SQ FT  </t>
        </is>
      </c>
      <c s="6" r="D23517">
        <v>226919.000</v>
      </c>
      <c s="7" r="E23517">
        <v>2</v>
      </c>
      <c s="8" t="inlineStr" r="F23517">
        <is>
          <t xml:space="preserve">64S18</t>
        </is>
      </c>
      <c s="8" t="inlineStr" r="G23517">
        <is>
          <t xml:space="preserve">089</t>
        </is>
      </c>
      <c s="9" r="H23517">
        <v>0.1600</v>
      </c>
      <c s="8" t="inlineStr" r="I23517">
        <is>
          <t xml:space="preserve"/>
        </is>
      </c>
      <c s="8" t="inlineStr" r="J23517">
        <is>
          <t xml:space="preserve"> Henry</t>
        </is>
      </c>
    </row>
    <row r="23518" ht="20.25" customHeight="0">
      <c s="5" t="inlineStr" r="A23518">
        <is>
          <t xml:space="preserve">X5870015</t>
        </is>
      </c>
      <c s="5" t="inlineStr" r="B23518">
        <is>
          <t xml:space="preserve">BRIDGE DECK CONCRETE SEALER</t>
        </is>
      </c>
      <c s="5" t="inlineStr" r="C23518">
        <is>
          <t xml:space="preserve">SQ FT  </t>
        </is>
      </c>
      <c s="6" r="D23518">
        <v>226919.000</v>
      </c>
      <c s="7" r="E23518">
        <v>2</v>
      </c>
      <c s="8" t="inlineStr" r="F23518">
        <is>
          <t xml:space="preserve">64S18</t>
        </is>
      </c>
      <c s="8" t="inlineStr" r="G23518">
        <is>
          <t xml:space="preserve">089</t>
        </is>
      </c>
      <c s="9" r="H23518">
        <v>0.1700</v>
      </c>
      <c s="8" t="inlineStr" r="I23518">
        <is>
          <t xml:space="preserve"/>
        </is>
      </c>
      <c s="8" t="inlineStr" r="J23518">
        <is>
          <t xml:space="preserve"> Henry</t>
        </is>
      </c>
    </row>
    <row r="23519" ht="20.25" customHeight="0">
      <c s="5" t="inlineStr" r="A23519">
        <is>
          <t xml:space="preserve">X5870015</t>
        </is>
      </c>
      <c s="5" t="inlineStr" r="B23519">
        <is>
          <t xml:space="preserve">BRIDGE DECK CONCRETE SEALER</t>
        </is>
      </c>
      <c s="5" t="inlineStr" r="C23519">
        <is>
          <t xml:space="preserve">SQ FT  </t>
        </is>
      </c>
      <c s="6" r="D23519">
        <v>226919.000</v>
      </c>
      <c s="7" r="E23519">
        <v>2</v>
      </c>
      <c s="8" t="inlineStr" r="F23519">
        <is>
          <t xml:space="preserve">64S18</t>
        </is>
      </c>
      <c s="8" t="inlineStr" r="G23519">
        <is>
          <t xml:space="preserve">089</t>
        </is>
      </c>
      <c s="9" r="H23519">
        <v>0.1900</v>
      </c>
      <c s="8" t="inlineStr" r="I23519">
        <is>
          <t xml:space="preserve"/>
        </is>
      </c>
      <c s="8" t="inlineStr" r="J23519">
        <is>
          <t xml:space="preserve"> Henry</t>
        </is>
      </c>
    </row>
    <row r="23520" ht="20.25" customHeight="0">
      <c s="5" t="inlineStr" r="A23520">
        <is>
          <t xml:space="preserve">X5870015</t>
        </is>
      </c>
      <c s="5" t="inlineStr" r="B23520">
        <is>
          <t xml:space="preserve">BRIDGE DECK CONCRETE SEALER</t>
        </is>
      </c>
      <c s="5" t="inlineStr" r="C23520">
        <is>
          <t xml:space="preserve">SQ FT  </t>
        </is>
      </c>
      <c s="6" r="D23520">
        <v>226919.000</v>
      </c>
      <c s="7" r="E23520">
        <v>2</v>
      </c>
      <c s="8" t="inlineStr" r="F23520">
        <is>
          <t xml:space="preserve">64S18</t>
        </is>
      </c>
      <c s="8" t="inlineStr" r="G23520">
        <is>
          <t xml:space="preserve">089</t>
        </is>
      </c>
      <c s="9" r="H23520">
        <v>0.5000</v>
      </c>
      <c s="8" t="inlineStr" r="I23520">
        <is>
          <t xml:space="preserve"/>
        </is>
      </c>
      <c s="8" t="inlineStr" r="J23520">
        <is>
          <t xml:space="preserve"> Henry</t>
        </is>
      </c>
    </row>
    <row r="23521" ht="20.25" customHeight="0">
      <c s="5" t="inlineStr" r="A23521">
        <is>
          <t xml:space="preserve">X5870015</t>
        </is>
      </c>
      <c s="5" t="inlineStr" r="B23521">
        <is>
          <t xml:space="preserve">BRIDGE DECK CONCRETE SEALER</t>
        </is>
      </c>
      <c s="5" t="inlineStr" r="C23521">
        <is>
          <t xml:space="preserve">SQ FT  </t>
        </is>
      </c>
      <c s="6" r="D23521">
        <v>155247.000</v>
      </c>
      <c s="7" r="E23521">
        <v>2</v>
      </c>
      <c s="8" t="inlineStr" r="F23521">
        <is>
          <t xml:space="preserve">64S19</t>
        </is>
      </c>
      <c s="8" t="inlineStr" r="G23521">
        <is>
          <t xml:space="preserve">096</t>
        </is>
      </c>
      <c s="9" r="H23521">
        <v>0.1500</v>
      </c>
      <c s="8" t="inlineStr" r="I23521">
        <is>
          <t xml:space="preserve">Y</t>
        </is>
      </c>
      <c s="8" t="inlineStr" r="J23521">
        <is>
          <t xml:space="preserve">Various</t>
        </is>
      </c>
    </row>
    <row r="23522" ht="20.25" customHeight="0">
      <c s="5" t="inlineStr" r="A23522">
        <is>
          <t xml:space="preserve">X5870015</t>
        </is>
      </c>
      <c s="5" t="inlineStr" r="B23522">
        <is>
          <t xml:space="preserve">BRIDGE DECK CONCRETE SEALER</t>
        </is>
      </c>
      <c s="5" t="inlineStr" r="C23522">
        <is>
          <t xml:space="preserve">SQ FT  </t>
        </is>
      </c>
      <c s="6" r="D23522">
        <v>155247.000</v>
      </c>
      <c s="7" r="E23522">
        <v>2</v>
      </c>
      <c s="8" t="inlineStr" r="F23522">
        <is>
          <t xml:space="preserve">64S19</t>
        </is>
      </c>
      <c s="8" t="inlineStr" r="G23522">
        <is>
          <t xml:space="preserve">096</t>
        </is>
      </c>
      <c s="9" r="H23522">
        <v>0.1700</v>
      </c>
      <c s="8" t="inlineStr" r="I23522">
        <is>
          <t xml:space="preserve"/>
        </is>
      </c>
      <c s="8" t="inlineStr" r="J23522">
        <is>
          <t xml:space="preserve">Various</t>
        </is>
      </c>
    </row>
    <row r="23523" ht="20.25" customHeight="0">
      <c s="5" t="inlineStr" r="A23523">
        <is>
          <t xml:space="preserve">X5870015</t>
        </is>
      </c>
      <c s="5" t="inlineStr" r="B23523">
        <is>
          <t xml:space="preserve">BRIDGE DECK CONCRETE SEALER</t>
        </is>
      </c>
      <c s="5" t="inlineStr" r="C23523">
        <is>
          <t xml:space="preserve">SQ FT  </t>
        </is>
      </c>
      <c s="6" r="D23523">
        <v>155247.000</v>
      </c>
      <c s="7" r="E23523">
        <v>2</v>
      </c>
      <c s="8" t="inlineStr" r="F23523">
        <is>
          <t xml:space="preserve">64S19</t>
        </is>
      </c>
      <c s="8" t="inlineStr" r="G23523">
        <is>
          <t xml:space="preserve">096</t>
        </is>
      </c>
      <c s="9" r="H23523">
        <v>0.1700</v>
      </c>
      <c s="8" t="inlineStr" r="I23523">
        <is>
          <t xml:space="preserve"/>
        </is>
      </c>
      <c s="8" t="inlineStr" r="J23523">
        <is>
          <t xml:space="preserve">Various</t>
        </is>
      </c>
    </row>
    <row r="23524" ht="20.25" customHeight="0">
      <c s="5" t="inlineStr" r="A23524">
        <is>
          <t xml:space="preserve">X5870015</t>
        </is>
      </c>
      <c s="5" t="inlineStr" r="B23524">
        <is>
          <t xml:space="preserve">BRIDGE DECK CONCRETE SEALER</t>
        </is>
      </c>
      <c s="5" t="inlineStr" r="C23524">
        <is>
          <t xml:space="preserve">SQ FT  </t>
        </is>
      </c>
      <c s="6" r="D23524">
        <v>155247.000</v>
      </c>
      <c s="7" r="E23524">
        <v>2</v>
      </c>
      <c s="8" t="inlineStr" r="F23524">
        <is>
          <t xml:space="preserve">64S19</t>
        </is>
      </c>
      <c s="8" t="inlineStr" r="G23524">
        <is>
          <t xml:space="preserve">096</t>
        </is>
      </c>
      <c s="9" r="H23524">
        <v>0.1900</v>
      </c>
      <c s="8" t="inlineStr" r="I23524">
        <is>
          <t xml:space="preserve"/>
        </is>
      </c>
      <c s="8" t="inlineStr" r="J23524">
        <is>
          <t xml:space="preserve">Various</t>
        </is>
      </c>
    </row>
    <row r="23525" ht="20.25" customHeight="0">
      <c s="5" t="inlineStr" r="A23525">
        <is>
          <t xml:space="preserve">X5870015</t>
        </is>
      </c>
      <c s="5" t="inlineStr" r="B23525">
        <is>
          <t xml:space="preserve">BRIDGE DECK CONCRETE SEALER</t>
        </is>
      </c>
      <c s="5" t="inlineStr" r="C23525">
        <is>
          <t xml:space="preserve">SQ FT  </t>
        </is>
      </c>
      <c s="6" r="D23525">
        <v>155247.000</v>
      </c>
      <c s="7" r="E23525">
        <v>2</v>
      </c>
      <c s="8" t="inlineStr" r="F23525">
        <is>
          <t xml:space="preserve">64S19</t>
        </is>
      </c>
      <c s="8" t="inlineStr" r="G23525">
        <is>
          <t xml:space="preserve">096</t>
        </is>
      </c>
      <c s="9" r="H23525">
        <v>0.4500</v>
      </c>
      <c s="8" t="inlineStr" r="I23525">
        <is>
          <t xml:space="preserve"/>
        </is>
      </c>
      <c s="8" t="inlineStr" r="J23525">
        <is>
          <t xml:space="preserve">Various</t>
        </is>
      </c>
    </row>
    <row r="23526" ht="20.25" customHeight="0">
      <c s="5" t="inlineStr" r="A23526">
        <is>
          <t xml:space="preserve">X5870015</t>
        </is>
      </c>
      <c s="5" t="inlineStr" r="B23526">
        <is>
          <t xml:space="preserve">BRIDGE DECK CONCRETE SEALER</t>
        </is>
      </c>
      <c s="5" t="inlineStr" r="C23526">
        <is>
          <t xml:space="preserve">SQ FT  </t>
        </is>
      </c>
      <c s="6" r="D23526">
        <v>1324453.000</v>
      </c>
      <c s="7" r="E23526">
        <v>3</v>
      </c>
      <c s="8" t="inlineStr" r="F23526">
        <is>
          <t xml:space="preserve">66M66</t>
        </is>
      </c>
      <c s="8" t="inlineStr" r="G23526">
        <is>
          <t xml:space="preserve">097</t>
        </is>
      </c>
      <c s="9" r="H23526">
        <v>0.1200</v>
      </c>
      <c s="8" t="inlineStr" r="I23526">
        <is>
          <t xml:space="preserve">Y</t>
        </is>
      </c>
      <c s="8" t="inlineStr" r="J23526">
        <is>
          <t xml:space="preserve"> LaSalle, Putnam</t>
        </is>
      </c>
    </row>
    <row r="23527" ht="20.25" customHeight="0">
      <c s="5" t="inlineStr" r="A23527">
        <is>
          <t xml:space="preserve">X5870015</t>
        </is>
      </c>
      <c s="5" t="inlineStr" r="B23527">
        <is>
          <t xml:space="preserve">BRIDGE DECK CONCRETE SEALER</t>
        </is>
      </c>
      <c s="5" t="inlineStr" r="C23527">
        <is>
          <t xml:space="preserve">SQ FT  </t>
        </is>
      </c>
      <c s="6" r="D23527">
        <v>1324453.000</v>
      </c>
      <c s="7" r="E23527">
        <v>3</v>
      </c>
      <c s="8" t="inlineStr" r="F23527">
        <is>
          <t xml:space="preserve">66M66</t>
        </is>
      </c>
      <c s="8" t="inlineStr" r="G23527">
        <is>
          <t xml:space="preserve">097</t>
        </is>
      </c>
      <c s="9" r="H23527">
        <v>0.1300</v>
      </c>
      <c s="8" t="inlineStr" r="I23527">
        <is>
          <t xml:space="preserve"/>
        </is>
      </c>
      <c s="8" t="inlineStr" r="J23527">
        <is>
          <t xml:space="preserve"> LaSalle, Putnam</t>
        </is>
      </c>
    </row>
    <row r="23528" ht="20.25" customHeight="0">
      <c s="5" t="inlineStr" r="A23528">
        <is>
          <t xml:space="preserve">X5870015</t>
        </is>
      </c>
      <c s="5" t="inlineStr" r="B23528">
        <is>
          <t xml:space="preserve">BRIDGE DECK CONCRETE SEALER</t>
        </is>
      </c>
      <c s="5" t="inlineStr" r="C23528">
        <is>
          <t xml:space="preserve">SQ FT  </t>
        </is>
      </c>
      <c s="6" r="D23528">
        <v>1324453.000</v>
      </c>
      <c s="7" r="E23528">
        <v>3</v>
      </c>
      <c s="8" t="inlineStr" r="F23528">
        <is>
          <t xml:space="preserve">66M66</t>
        </is>
      </c>
      <c s="8" t="inlineStr" r="G23528">
        <is>
          <t xml:space="preserve">097</t>
        </is>
      </c>
      <c s="9" r="H23528">
        <v>0.1300</v>
      </c>
      <c s="8" t="inlineStr" r="I23528">
        <is>
          <t xml:space="preserve"/>
        </is>
      </c>
      <c s="8" t="inlineStr" r="J23528">
        <is>
          <t xml:space="preserve"> LaSalle, Putnam</t>
        </is>
      </c>
    </row>
    <row r="23529" ht="20.25" customHeight="0">
      <c s="5" t="inlineStr" r="A23529">
        <is>
          <t xml:space="preserve">X5870015</t>
        </is>
      </c>
      <c s="5" t="inlineStr" r="B23529">
        <is>
          <t xml:space="preserve">BRIDGE DECK CONCRETE SEALER</t>
        </is>
      </c>
      <c s="5" t="inlineStr" r="C23529">
        <is>
          <t xml:space="preserve">SQ FT  </t>
        </is>
      </c>
      <c s="6" r="D23529">
        <v>1324453.000</v>
      </c>
      <c s="7" r="E23529">
        <v>3</v>
      </c>
      <c s="8" t="inlineStr" r="F23529">
        <is>
          <t xml:space="preserve">66M66</t>
        </is>
      </c>
      <c s="8" t="inlineStr" r="G23529">
        <is>
          <t xml:space="preserve">097</t>
        </is>
      </c>
      <c s="9" r="H23529">
        <v>0.1700</v>
      </c>
      <c s="8" t="inlineStr" r="I23529">
        <is>
          <t xml:space="preserve"/>
        </is>
      </c>
      <c s="8" t="inlineStr" r="J23529">
        <is>
          <t xml:space="preserve"> LaSalle, Putnam</t>
        </is>
      </c>
    </row>
    <row r="23530" ht="20.25" customHeight="0">
      <c s="5" t="inlineStr" r="A23530">
        <is>
          <t xml:space="preserve">X5870015</t>
        </is>
      </c>
      <c s="5" t="inlineStr" r="B23530">
        <is>
          <t xml:space="preserve">BRIDGE DECK CONCRETE SEALER</t>
        </is>
      </c>
      <c s="5" t="inlineStr" r="C23530">
        <is>
          <t xml:space="preserve">SQ FT  </t>
        </is>
      </c>
      <c s="6" r="D23530">
        <v>1324453.000</v>
      </c>
      <c s="7" r="E23530">
        <v>3</v>
      </c>
      <c s="8" t="inlineStr" r="F23530">
        <is>
          <t xml:space="preserve">66M66</t>
        </is>
      </c>
      <c s="8" t="inlineStr" r="G23530">
        <is>
          <t xml:space="preserve">097</t>
        </is>
      </c>
      <c s="9" r="H23530">
        <v>0.2500</v>
      </c>
      <c s="8" t="inlineStr" r="I23530">
        <is>
          <t xml:space="preserve"/>
        </is>
      </c>
      <c s="8" t="inlineStr" r="J23530">
        <is>
          <t xml:space="preserve"> LaSalle, Putnam</t>
        </is>
      </c>
    </row>
    <row r="23531" ht="20.25" customHeight="0">
      <c s="5" t="inlineStr" r="A23531">
        <is>
          <t xml:space="preserve">X5870015</t>
        </is>
      </c>
      <c s="5" t="inlineStr" r="B23531">
        <is>
          <t xml:space="preserve">BRIDGE DECK CONCRETE SEALER</t>
        </is>
      </c>
      <c s="5" t="inlineStr" r="C23531">
        <is>
          <t xml:space="preserve">SQ FT  </t>
        </is>
      </c>
      <c s="6" r="D23531">
        <v>274350.000</v>
      </c>
      <c s="7" r="E23531">
        <v>9</v>
      </c>
      <c s="8" t="inlineStr" r="F23531">
        <is>
          <t xml:space="preserve">78866</t>
        </is>
      </c>
      <c s="8" t="inlineStr" r="G23531">
        <is>
          <t xml:space="preserve">037</t>
        </is>
      </c>
      <c s="9" r="H23531">
        <v>0.1300</v>
      </c>
      <c s="8" t="inlineStr" r="I23531">
        <is>
          <t xml:space="preserve">Y</t>
        </is>
      </c>
      <c s="8" t="inlineStr" r="J23531">
        <is>
          <t xml:space="preserve"> Alexander</t>
        </is>
      </c>
    </row>
    <row r="23532" ht="20.25" customHeight="0">
      <c s="5" t="inlineStr" r="A23532">
        <is>
          <t xml:space="preserve">X5870015</t>
        </is>
      </c>
      <c s="5" t="inlineStr" r="B23532">
        <is>
          <t xml:space="preserve">BRIDGE DECK CONCRETE SEALER</t>
        </is>
      </c>
      <c s="5" t="inlineStr" r="C23532">
        <is>
          <t xml:space="preserve">SQ FT  </t>
        </is>
      </c>
      <c s="6" r="D23532">
        <v>274350.000</v>
      </c>
      <c s="7" r="E23532">
        <v>9</v>
      </c>
      <c s="8" t="inlineStr" r="F23532">
        <is>
          <t xml:space="preserve">78866</t>
        </is>
      </c>
      <c s="8" t="inlineStr" r="G23532">
        <is>
          <t xml:space="preserve">037</t>
        </is>
      </c>
      <c s="9" r="H23532">
        <v>0.1100</v>
      </c>
      <c s="8" t="inlineStr" r="I23532">
        <is>
          <t xml:space="preserve"/>
        </is>
      </c>
      <c s="8" t="inlineStr" r="J23532">
        <is>
          <t xml:space="preserve"> Alexander</t>
        </is>
      </c>
    </row>
    <row r="23533" ht="20.25" customHeight="0">
      <c s="5" t="inlineStr" r="A23533">
        <is>
          <t xml:space="preserve">X5870015</t>
        </is>
      </c>
      <c s="5" t="inlineStr" r="B23533">
        <is>
          <t xml:space="preserve">BRIDGE DECK CONCRETE SEALER</t>
        </is>
      </c>
      <c s="5" t="inlineStr" r="C23533">
        <is>
          <t xml:space="preserve">SQ FT  </t>
        </is>
      </c>
      <c s="6" r="D23533">
        <v>274350.000</v>
      </c>
      <c s="7" r="E23533">
        <v>9</v>
      </c>
      <c s="8" t="inlineStr" r="F23533">
        <is>
          <t xml:space="preserve">78866</t>
        </is>
      </c>
      <c s="8" t="inlineStr" r="G23533">
        <is>
          <t xml:space="preserve">037</t>
        </is>
      </c>
      <c s="9" r="H23533">
        <v>0.1800</v>
      </c>
      <c s="8" t="inlineStr" r="I23533">
        <is>
          <t xml:space="preserve"/>
        </is>
      </c>
      <c s="8" t="inlineStr" r="J23533">
        <is>
          <t xml:space="preserve"> Alexander</t>
        </is>
      </c>
    </row>
    <row r="23534" ht="20.25" customHeight="0">
      <c s="5" t="inlineStr" r="A23534">
        <is>
          <t xml:space="preserve">X5870015</t>
        </is>
      </c>
      <c s="5" t="inlineStr" r="B23534">
        <is>
          <t xml:space="preserve">BRIDGE DECK CONCRETE SEALER</t>
        </is>
      </c>
      <c s="5" t="inlineStr" r="C23534">
        <is>
          <t xml:space="preserve">SQ FT  </t>
        </is>
      </c>
      <c s="6" r="D23534">
        <v>274350.000</v>
      </c>
      <c s="7" r="E23534">
        <v>9</v>
      </c>
      <c s="8" t="inlineStr" r="F23534">
        <is>
          <t xml:space="preserve">78866</t>
        </is>
      </c>
      <c s="8" t="inlineStr" r="G23534">
        <is>
          <t xml:space="preserve">037</t>
        </is>
      </c>
      <c s="9" r="H23534">
        <v>0.2400</v>
      </c>
      <c s="8" t="inlineStr" r="I23534">
        <is>
          <t xml:space="preserve"/>
        </is>
      </c>
      <c s="8" t="inlineStr" r="J23534">
        <is>
          <t xml:space="preserve"> Alexander</t>
        </is>
      </c>
    </row>
    <row r="23535" ht="20.25" customHeight="0">
      <c s="5" t="inlineStr" r="A23535">
        <is>
          <t xml:space="preserve">X5870015</t>
        </is>
      </c>
      <c s="5" t="inlineStr" r="B23535">
        <is>
          <t xml:space="preserve">BRIDGE DECK CONCRETE SEALER</t>
        </is>
      </c>
      <c s="5" t="inlineStr" r="C23535">
        <is>
          <t xml:space="preserve">SQ FT  </t>
        </is>
      </c>
      <c s="6" r="D23535">
        <v>274350.000</v>
      </c>
      <c s="7" r="E23535">
        <v>9</v>
      </c>
      <c s="8" t="inlineStr" r="F23535">
        <is>
          <t xml:space="preserve">78866</t>
        </is>
      </c>
      <c s="8" t="inlineStr" r="G23535">
        <is>
          <t xml:space="preserve">037</t>
        </is>
      </c>
      <c s="9" r="H23535">
        <v>0.4900</v>
      </c>
      <c s="8" t="inlineStr" r="I23535">
        <is>
          <t xml:space="preserve"/>
        </is>
      </c>
      <c s="8" t="inlineStr" r="J23535">
        <is>
          <t xml:space="preserve"> Alexander</t>
        </is>
      </c>
    </row>
    <row r="23536" ht="20.25" customHeight="0">
      <c s="5" t="inlineStr" r="A23536">
        <is>
          <t xml:space="preserve">X6010100</t>
        </is>
      </c>
      <c s="5" t="inlineStr" r="B23536">
        <is>
          <t xml:space="preserve">CLEANING UNDERDRAIN OUTLETS</t>
        </is>
      </c>
      <c s="5" t="inlineStr" r="C23536">
        <is>
          <t xml:space="preserve">EACH   </t>
        </is>
      </c>
      <c s="6" r="D23536">
        <v>262.000</v>
      </c>
      <c s="7" r="E23536">
        <v>6</v>
      </c>
      <c s="8" t="inlineStr" r="F23536">
        <is>
          <t xml:space="preserve">72G54</t>
        </is>
      </c>
      <c s="8" t="inlineStr" r="G23536">
        <is>
          <t xml:space="preserve">098</t>
        </is>
      </c>
      <c s="9" r="H23536">
        <v>178.2000</v>
      </c>
      <c s="8" t="inlineStr" r="I23536">
        <is>
          <t xml:space="preserve">Y</t>
        </is>
      </c>
      <c s="8" t="inlineStr" r="J23536">
        <is>
          <t xml:space="preserve"> Montgomery</t>
        </is>
      </c>
    </row>
    <row r="23537" ht="20.25" customHeight="0">
      <c s="5" t="inlineStr" r="A23537">
        <is>
          <t xml:space="preserve">X6010100</t>
        </is>
      </c>
      <c s="5" t="inlineStr" r="B23537">
        <is>
          <t xml:space="preserve">CLEANING UNDERDRAIN OUTLETS</t>
        </is>
      </c>
      <c s="5" t="inlineStr" r="C23537">
        <is>
          <t xml:space="preserve">EACH   </t>
        </is>
      </c>
      <c s="6" r="D23537">
        <v>124.000</v>
      </c>
      <c s="7" r="E23537">
        <v>6</v>
      </c>
      <c s="8" t="inlineStr" r="F23537">
        <is>
          <t xml:space="preserve">72K64</t>
        </is>
      </c>
      <c s="8" t="inlineStr" r="G23537">
        <is>
          <t xml:space="preserve">061</t>
        </is>
      </c>
      <c s="9" r="H23537">
        <v>159.2400</v>
      </c>
      <c s="8" t="inlineStr" r="I23537">
        <is>
          <t xml:space="preserve">Y</t>
        </is>
      </c>
      <c s="8" t="inlineStr" r="J23537">
        <is>
          <t xml:space="preserve"> Logan</t>
        </is>
      </c>
    </row>
    <row r="23538" ht="20.25" customHeight="0">
      <c s="5" t="inlineStr" r="A23538">
        <is>
          <t xml:space="preserve">X6010302</t>
        </is>
      </c>
      <c s="5" t="inlineStr" r="B23538">
        <is>
          <t xml:space="preserve">TRENCH DRAIN</t>
        </is>
      </c>
      <c s="5" t="inlineStr" r="C23538">
        <is>
          <t xml:space="preserve">FOOT   </t>
        </is>
      </c>
      <c s="6" r="D23538">
        <v>35.000</v>
      </c>
      <c s="7" r="E23538">
        <v>8</v>
      </c>
      <c s="8" t="inlineStr" r="F23538">
        <is>
          <t xml:space="preserve">97785</t>
        </is>
      </c>
      <c s="8" t="inlineStr" r="G23538">
        <is>
          <t xml:space="preserve">137</t>
        </is>
      </c>
      <c s="9" r="H23538">
        <v>545.0000</v>
      </c>
      <c s="8" t="inlineStr" r="I23538">
        <is>
          <t xml:space="preserve">Y</t>
        </is>
      </c>
      <c s="8" t="inlineStr" r="J23538">
        <is>
          <t xml:space="preserve"> Madison</t>
        </is>
      </c>
    </row>
    <row r="23539" ht="20.25" customHeight="0">
      <c s="5" t="inlineStr" r="A23539">
        <is>
          <t xml:space="preserve">X6010302</t>
        </is>
      </c>
      <c s="5" t="inlineStr" r="B23539">
        <is>
          <t xml:space="preserve">TRENCH DRAIN</t>
        </is>
      </c>
      <c s="5" t="inlineStr" r="C23539">
        <is>
          <t xml:space="preserve">FOOT   </t>
        </is>
      </c>
      <c s="6" r="D23539">
        <v>35.000</v>
      </c>
      <c s="7" r="E23539">
        <v>8</v>
      </c>
      <c s="8" t="inlineStr" r="F23539">
        <is>
          <t xml:space="preserve">97785</t>
        </is>
      </c>
      <c s="8" t="inlineStr" r="G23539">
        <is>
          <t xml:space="preserve">137</t>
        </is>
      </c>
      <c s="9" r="H23539">
        <v>712.0000</v>
      </c>
      <c s="8" t="inlineStr" r="I23539">
        <is>
          <t xml:space="preserve"/>
        </is>
      </c>
      <c s="8" t="inlineStr" r="J23539">
        <is>
          <t xml:space="preserve"> Madison</t>
        </is>
      </c>
    </row>
    <row r="23540" ht="20.25" customHeight="0">
      <c s="5" t="inlineStr" r="A23540">
        <is>
          <t xml:space="preserve">X6015000</t>
        </is>
      </c>
      <c s="5" t="inlineStr" r="B23540">
        <is>
          <t xml:space="preserve">REMOVE CONCRETE HEADWALLS FOR PIPE DRAINS</t>
        </is>
      </c>
      <c s="5" t="inlineStr" r="C23540">
        <is>
          <t xml:space="preserve">EACH   </t>
        </is>
      </c>
      <c s="6" r="D23540">
        <v>452.000</v>
      </c>
      <c s="7" r="E23540">
        <v>9</v>
      </c>
      <c s="8" t="inlineStr" r="F23540">
        <is>
          <t xml:space="preserve">78604</t>
        </is>
      </c>
      <c s="8" t="inlineStr" r="G23540">
        <is>
          <t xml:space="preserve">104</t>
        </is>
      </c>
      <c s="9" r="H23540">
        <v>127.4000</v>
      </c>
      <c s="8" t="inlineStr" r="I23540">
        <is>
          <t xml:space="preserve">Y</t>
        </is>
      </c>
      <c s="8" t="inlineStr" r="J23540">
        <is>
          <t xml:space="preserve"> Jefferson</t>
        </is>
      </c>
    </row>
    <row r="23541" ht="20.25" customHeight="0">
      <c s="5" t="inlineStr" r="A23541">
        <is>
          <t xml:space="preserve">X6015000</t>
        </is>
      </c>
      <c s="5" t="inlineStr" r="B23541">
        <is>
          <t xml:space="preserve">REMOVE CONCRETE HEADWALLS FOR PIPE DRAINS</t>
        </is>
      </c>
      <c s="5" t="inlineStr" r="C23541">
        <is>
          <t xml:space="preserve">EACH   </t>
        </is>
      </c>
      <c s="6" r="D23541">
        <v>452.000</v>
      </c>
      <c s="7" r="E23541">
        <v>9</v>
      </c>
      <c s="8" t="inlineStr" r="F23541">
        <is>
          <t xml:space="preserve">78604</t>
        </is>
      </c>
      <c s="8" t="inlineStr" r="G23541">
        <is>
          <t xml:space="preserve">104</t>
        </is>
      </c>
      <c s="9" r="H23541">
        <v>50.0000</v>
      </c>
      <c s="8" t="inlineStr" r="I23541">
        <is>
          <t xml:space="preserve"/>
        </is>
      </c>
      <c s="8" t="inlineStr" r="J23541">
        <is>
          <t xml:space="preserve"> Jefferson</t>
        </is>
      </c>
    </row>
    <row r="23542" ht="20.25" customHeight="0">
      <c s="5" t="inlineStr" r="A23542">
        <is>
          <t xml:space="preserve">X6015000</t>
        </is>
      </c>
      <c s="5" t="inlineStr" r="B23542">
        <is>
          <t xml:space="preserve">REMOVE CONCRETE HEADWALLS FOR PIPE DRAINS</t>
        </is>
      </c>
      <c s="5" t="inlineStr" r="C23542">
        <is>
          <t xml:space="preserve">EACH   </t>
        </is>
      </c>
      <c s="6" r="D23542">
        <v>452.000</v>
      </c>
      <c s="7" r="E23542">
        <v>9</v>
      </c>
      <c s="8" t="inlineStr" r="F23542">
        <is>
          <t xml:space="preserve">78604</t>
        </is>
      </c>
      <c s="8" t="inlineStr" r="G23542">
        <is>
          <t xml:space="preserve">104</t>
        </is>
      </c>
      <c s="9" r="H23542">
        <v>157.0900</v>
      </c>
      <c s="8" t="inlineStr" r="I23542">
        <is>
          <t xml:space="preserve"/>
        </is>
      </c>
      <c s="8" t="inlineStr" r="J23542">
        <is>
          <t xml:space="preserve"> Jefferson</t>
        </is>
      </c>
    </row>
    <row r="23543" ht="20.25" customHeight="0">
      <c s="5" t="inlineStr" r="A23543">
        <is>
          <t xml:space="preserve">X6015000</t>
        </is>
      </c>
      <c s="5" t="inlineStr" r="B23543">
        <is>
          <t xml:space="preserve">REMOVE CONCRETE HEADWALLS FOR PIPE DRAINS</t>
        </is>
      </c>
      <c s="5" t="inlineStr" r="C23543">
        <is>
          <t xml:space="preserve">EACH   </t>
        </is>
      </c>
      <c s="6" r="D23543">
        <v>452.000</v>
      </c>
      <c s="7" r="E23543">
        <v>9</v>
      </c>
      <c s="8" t="inlineStr" r="F23543">
        <is>
          <t xml:space="preserve">78604</t>
        </is>
      </c>
      <c s="8" t="inlineStr" r="G23543">
        <is>
          <t xml:space="preserve">104</t>
        </is>
      </c>
      <c s="9" r="H23543">
        <v>350.0000</v>
      </c>
      <c s="8" t="inlineStr" r="I23543">
        <is>
          <t xml:space="preserve"/>
        </is>
      </c>
      <c s="8" t="inlineStr" r="J23543">
        <is>
          <t xml:space="preserve"> Jefferson</t>
        </is>
      </c>
    </row>
    <row r="23544" ht="20.25" customHeight="0">
      <c s="5" t="inlineStr" r="A23544">
        <is>
          <t xml:space="preserve">X6020065</t>
        </is>
      </c>
      <c s="5" t="inlineStr" r="B23544">
        <is>
          <t xml:space="preserve">INLETS, TYPE G-1, DOUBLE (SPECIAL)</t>
        </is>
      </c>
      <c s="5" t="inlineStr" r="C23544">
        <is>
          <t xml:space="preserve">EACH   </t>
        </is>
      </c>
      <c s="6" r="D23544">
        <v>1.000</v>
      </c>
      <c s="7" r="E23544">
        <v>4</v>
      </c>
      <c s="8" t="inlineStr" r="F23544">
        <is>
          <t xml:space="preserve">89826</t>
        </is>
      </c>
      <c s="8" t="inlineStr" r="G23544">
        <is>
          <t xml:space="preserve">136</t>
        </is>
      </c>
      <c s="9" r="H23544">
        <v>7300.0000</v>
      </c>
      <c s="8" t="inlineStr" r="I23544">
        <is>
          <t xml:space="preserve">Y</t>
        </is>
      </c>
      <c s="8" t="inlineStr" r="J23544">
        <is>
          <t xml:space="preserve"> Peoria</t>
        </is>
      </c>
    </row>
    <row r="23545" ht="20.25" customHeight="0">
      <c s="5" t="inlineStr" r="A23545">
        <is>
          <t xml:space="preserve">X6020065</t>
        </is>
      </c>
      <c s="5" t="inlineStr" r="B23545">
        <is>
          <t xml:space="preserve">INLETS, TYPE G-1, DOUBLE (SPECIAL)</t>
        </is>
      </c>
      <c s="5" t="inlineStr" r="C23545">
        <is>
          <t xml:space="preserve">EACH   </t>
        </is>
      </c>
      <c s="6" r="D23545">
        <v>1.000</v>
      </c>
      <c s="7" r="E23545">
        <v>4</v>
      </c>
      <c s="8" t="inlineStr" r="F23545">
        <is>
          <t xml:space="preserve">89826</t>
        </is>
      </c>
      <c s="8" t="inlineStr" r="G23545">
        <is>
          <t xml:space="preserve">136</t>
        </is>
      </c>
      <c s="9" r="H23545">
        <v>7856.9000</v>
      </c>
      <c s="8" t="inlineStr" r="I23545">
        <is>
          <t xml:space="preserve"/>
        </is>
      </c>
      <c s="8" t="inlineStr" r="J23545">
        <is>
          <t xml:space="preserve"> Peoria</t>
        </is>
      </c>
    </row>
    <row r="23546" ht="20.25" customHeight="0">
      <c s="5" t="inlineStr" r="A23546">
        <is>
          <t xml:space="preserve">X6020065</t>
        </is>
      </c>
      <c s="5" t="inlineStr" r="B23546">
        <is>
          <t xml:space="preserve">INLETS, TYPE G-1, DOUBLE (SPECIAL)</t>
        </is>
      </c>
      <c s="5" t="inlineStr" r="C23546">
        <is>
          <t xml:space="preserve">EACH   </t>
        </is>
      </c>
      <c s="6" r="D23546">
        <v>1.000</v>
      </c>
      <c s="7" r="E23546">
        <v>4</v>
      </c>
      <c s="8" t="inlineStr" r="F23546">
        <is>
          <t xml:space="preserve">89826</t>
        </is>
      </c>
      <c s="8" t="inlineStr" r="G23546">
        <is>
          <t xml:space="preserve">136</t>
        </is>
      </c>
      <c s="9" r="H23546">
        <v>8700.0000</v>
      </c>
      <c s="8" t="inlineStr" r="I23546">
        <is>
          <t xml:space="preserve"/>
        </is>
      </c>
      <c s="8" t="inlineStr" r="J23546">
        <is>
          <t xml:space="preserve"> Peoria</t>
        </is>
      </c>
    </row>
    <row r="23547" ht="20.25" customHeight="0">
      <c s="5" t="inlineStr" r="A23547">
        <is>
          <t xml:space="preserve">X6020065</t>
        </is>
      </c>
      <c s="5" t="inlineStr" r="B23547">
        <is>
          <t xml:space="preserve">INLETS, TYPE G-1, DOUBLE (SPECIAL)</t>
        </is>
      </c>
      <c s="5" t="inlineStr" r="C23547">
        <is>
          <t xml:space="preserve">EACH   </t>
        </is>
      </c>
      <c s="6" r="D23547">
        <v>1.000</v>
      </c>
      <c s="7" r="E23547">
        <v>4</v>
      </c>
      <c s="8" t="inlineStr" r="F23547">
        <is>
          <t xml:space="preserve">89826</t>
        </is>
      </c>
      <c s="8" t="inlineStr" r="G23547">
        <is>
          <t xml:space="preserve">136</t>
        </is>
      </c>
      <c s="9" r="H23547">
        <v>9678.6600</v>
      </c>
      <c s="8" t="inlineStr" r="I23547">
        <is>
          <t xml:space="preserve"/>
        </is>
      </c>
      <c s="8" t="inlineStr" r="J23547">
        <is>
          <t xml:space="preserve"> Peoria</t>
        </is>
      </c>
    </row>
    <row r="23548" ht="20.25" customHeight="0">
      <c s="5" t="inlineStr" r="A23548">
        <is>
          <t xml:space="preserve">X6020074</t>
        </is>
      </c>
      <c s="5" t="inlineStr" r="B23548">
        <is>
          <t xml:space="preserve">INLETS, TYPE A, TYPE 3V FRAME AND GRATE</t>
        </is>
      </c>
      <c s="5" t="inlineStr" r="C23548">
        <is>
          <t xml:space="preserve">EACH   </t>
        </is>
      </c>
      <c s="6" r="D23548">
        <v>3.000</v>
      </c>
      <c s="7" r="E23548">
        <v>1</v>
      </c>
      <c s="8" t="inlineStr" r="F23548">
        <is>
          <t xml:space="preserve">62A53</t>
        </is>
      </c>
      <c s="8" t="inlineStr" r="G23548">
        <is>
          <t xml:space="preserve">080</t>
        </is>
      </c>
      <c s="9" r="H23548">
        <v>2500.0000</v>
      </c>
      <c s="8" t="inlineStr" r="I23548">
        <is>
          <t xml:space="preserve">Y</t>
        </is>
      </c>
      <c s="8" t="inlineStr" r="J23548">
        <is>
          <t xml:space="preserve"> Lake</t>
        </is>
      </c>
    </row>
    <row r="23549" ht="20.25" customHeight="0">
      <c s="5" t="inlineStr" r="A23549">
        <is>
          <t xml:space="preserve">X6020074</t>
        </is>
      </c>
      <c s="5" t="inlineStr" r="B23549">
        <is>
          <t xml:space="preserve">INLETS, TYPE A, TYPE 3V FRAME AND GRATE</t>
        </is>
      </c>
      <c s="5" t="inlineStr" r="C23549">
        <is>
          <t xml:space="preserve">EACH   </t>
        </is>
      </c>
      <c s="6" r="D23549">
        <v>3.000</v>
      </c>
      <c s="7" r="E23549">
        <v>1</v>
      </c>
      <c s="8" t="inlineStr" r="F23549">
        <is>
          <t xml:space="preserve">62A53</t>
        </is>
      </c>
      <c s="8" t="inlineStr" r="G23549">
        <is>
          <t xml:space="preserve">080</t>
        </is>
      </c>
      <c s="9" r="H23549">
        <v>1950.0000</v>
      </c>
      <c s="8" t="inlineStr" r="I23549">
        <is>
          <t xml:space="preserve"/>
        </is>
      </c>
      <c s="8" t="inlineStr" r="J23549">
        <is>
          <t xml:space="preserve"> Lake</t>
        </is>
      </c>
    </row>
    <row r="23550" ht="20.25" customHeight="0">
      <c s="5" t="inlineStr" r="A23550">
        <is>
          <t xml:space="preserve">X6020074</t>
        </is>
      </c>
      <c s="5" t="inlineStr" r="B23550">
        <is>
          <t xml:space="preserve">INLETS, TYPE A, TYPE 3V FRAME AND GRATE</t>
        </is>
      </c>
      <c s="5" t="inlineStr" r="C23550">
        <is>
          <t xml:space="preserve">EACH   </t>
        </is>
      </c>
      <c s="6" r="D23550">
        <v>3.000</v>
      </c>
      <c s="7" r="E23550">
        <v>1</v>
      </c>
      <c s="8" t="inlineStr" r="F23550">
        <is>
          <t xml:space="preserve">62A53</t>
        </is>
      </c>
      <c s="8" t="inlineStr" r="G23550">
        <is>
          <t xml:space="preserve">080</t>
        </is>
      </c>
      <c s="9" r="H23550">
        <v>2500.0000</v>
      </c>
      <c s="8" t="inlineStr" r="I23550">
        <is>
          <t xml:space="preserve"/>
        </is>
      </c>
      <c s="8" t="inlineStr" r="J23550">
        <is>
          <t xml:space="preserve"> Lake</t>
        </is>
      </c>
    </row>
    <row r="23551" ht="20.25" customHeight="0">
      <c s="5" t="inlineStr" r="A23551">
        <is>
          <t xml:space="preserve">X6020074</t>
        </is>
      </c>
      <c s="5" t="inlineStr" r="B23551">
        <is>
          <t xml:space="preserve">INLETS, TYPE A, TYPE 3V FRAME AND GRATE</t>
        </is>
      </c>
      <c s="5" t="inlineStr" r="C23551">
        <is>
          <t xml:space="preserve">EACH   </t>
        </is>
      </c>
      <c s="6" r="D23551">
        <v>3.000</v>
      </c>
      <c s="7" r="E23551">
        <v>1</v>
      </c>
      <c s="8" t="inlineStr" r="F23551">
        <is>
          <t xml:space="preserve">62A53</t>
        </is>
      </c>
      <c s="8" t="inlineStr" r="G23551">
        <is>
          <t xml:space="preserve">080</t>
        </is>
      </c>
      <c s="9" r="H23551">
        <v>2500.0000</v>
      </c>
      <c s="8" t="inlineStr" r="I23551">
        <is>
          <t xml:space="preserve"/>
        </is>
      </c>
      <c s="8" t="inlineStr" r="J23551">
        <is>
          <t xml:space="preserve"> Lake</t>
        </is>
      </c>
    </row>
    <row r="23552" ht="20.25" customHeight="0">
      <c s="5" t="inlineStr" r="A23552">
        <is>
          <t xml:space="preserve">X6020074</t>
        </is>
      </c>
      <c s="5" t="inlineStr" r="B23552">
        <is>
          <t xml:space="preserve">INLETS, TYPE A, TYPE 3V FRAME AND GRATE</t>
        </is>
      </c>
      <c s="5" t="inlineStr" r="C23552">
        <is>
          <t xml:space="preserve">EACH   </t>
        </is>
      </c>
      <c s="6" r="D23552">
        <v>3.000</v>
      </c>
      <c s="7" r="E23552">
        <v>1</v>
      </c>
      <c s="8" t="inlineStr" r="F23552">
        <is>
          <t xml:space="preserve">62A53</t>
        </is>
      </c>
      <c s="8" t="inlineStr" r="G23552">
        <is>
          <t xml:space="preserve">080</t>
        </is>
      </c>
      <c s="9" r="H23552">
        <v>2500.0000</v>
      </c>
      <c s="8" t="inlineStr" r="I23552">
        <is>
          <t xml:space="preserve"/>
        </is>
      </c>
      <c s="8" t="inlineStr" r="J23552">
        <is>
          <t xml:space="preserve"> Lake</t>
        </is>
      </c>
    </row>
    <row r="23553" ht="20.25" customHeight="0">
      <c s="5" t="inlineStr" r="A23553">
        <is>
          <t xml:space="preserve">X6020074</t>
        </is>
      </c>
      <c s="5" t="inlineStr" r="B23553">
        <is>
          <t xml:space="preserve">INLETS, TYPE A, TYPE 3V FRAME AND GRATE</t>
        </is>
      </c>
      <c s="5" t="inlineStr" r="C23553">
        <is>
          <t xml:space="preserve">EACH   </t>
        </is>
      </c>
      <c s="6" r="D23553">
        <v>3.000</v>
      </c>
      <c s="7" r="E23553">
        <v>1</v>
      </c>
      <c s="8" t="inlineStr" r="F23553">
        <is>
          <t xml:space="preserve">62A53</t>
        </is>
      </c>
      <c s="8" t="inlineStr" r="G23553">
        <is>
          <t xml:space="preserve">080</t>
        </is>
      </c>
      <c s="9" r="H23553">
        <v>2500.0000</v>
      </c>
      <c s="8" t="inlineStr" r="I23553">
        <is>
          <t xml:space="preserve"/>
        </is>
      </c>
      <c s="8" t="inlineStr" r="J23553">
        <is>
          <t xml:space="preserve"> Lake</t>
        </is>
      </c>
    </row>
    <row r="23554" ht="20.25" customHeight="0">
      <c s="5" t="inlineStr" r="A23554">
        <is>
          <t xml:space="preserve">X6020075</t>
        </is>
      </c>
      <c s="5" t="inlineStr" r="B23554">
        <is>
          <t xml:space="preserve">INLETS, TYPE B, TYPE 3V FRAME AND GRATE</t>
        </is>
      </c>
      <c s="5" t="inlineStr" r="C23554">
        <is>
          <t xml:space="preserve">EACH   </t>
        </is>
      </c>
      <c s="6" r="D23554">
        <v>5.000</v>
      </c>
      <c s="7" r="E23554">
        <v>1</v>
      </c>
      <c s="8" t="inlineStr" r="F23554">
        <is>
          <t xml:space="preserve">62A53</t>
        </is>
      </c>
      <c s="8" t="inlineStr" r="G23554">
        <is>
          <t xml:space="preserve">080</t>
        </is>
      </c>
      <c s="9" r="H23554">
        <v>3500.0000</v>
      </c>
      <c s="8" t="inlineStr" r="I23554">
        <is>
          <t xml:space="preserve">Y</t>
        </is>
      </c>
      <c s="8" t="inlineStr" r="J23554">
        <is>
          <t xml:space="preserve"> Lake</t>
        </is>
      </c>
    </row>
    <row r="23555" ht="20.25" customHeight="0">
      <c s="5" t="inlineStr" r="A23555">
        <is>
          <t xml:space="preserve">X6020075</t>
        </is>
      </c>
      <c s="5" t="inlineStr" r="B23555">
        <is>
          <t xml:space="preserve">INLETS, TYPE B, TYPE 3V FRAME AND GRATE</t>
        </is>
      </c>
      <c s="5" t="inlineStr" r="C23555">
        <is>
          <t xml:space="preserve">EACH   </t>
        </is>
      </c>
      <c s="6" r="D23555">
        <v>5.000</v>
      </c>
      <c s="7" r="E23555">
        <v>1</v>
      </c>
      <c s="8" t="inlineStr" r="F23555">
        <is>
          <t xml:space="preserve">62A53</t>
        </is>
      </c>
      <c s="8" t="inlineStr" r="G23555">
        <is>
          <t xml:space="preserve">080</t>
        </is>
      </c>
      <c s="9" r="H23555">
        <v>2650.0000</v>
      </c>
      <c s="8" t="inlineStr" r="I23555">
        <is>
          <t xml:space="preserve"/>
        </is>
      </c>
      <c s="8" t="inlineStr" r="J23555">
        <is>
          <t xml:space="preserve"> Lake</t>
        </is>
      </c>
    </row>
    <row r="23556" ht="20.25" customHeight="0">
      <c s="5" t="inlineStr" r="A23556">
        <is>
          <t xml:space="preserve">X6020075</t>
        </is>
      </c>
      <c s="5" t="inlineStr" r="B23556">
        <is>
          <t xml:space="preserve">INLETS, TYPE B, TYPE 3V FRAME AND GRATE</t>
        </is>
      </c>
      <c s="5" t="inlineStr" r="C23556">
        <is>
          <t xml:space="preserve">EACH   </t>
        </is>
      </c>
      <c s="6" r="D23556">
        <v>5.000</v>
      </c>
      <c s="7" r="E23556">
        <v>1</v>
      </c>
      <c s="8" t="inlineStr" r="F23556">
        <is>
          <t xml:space="preserve">62A53</t>
        </is>
      </c>
      <c s="8" t="inlineStr" r="G23556">
        <is>
          <t xml:space="preserve">080</t>
        </is>
      </c>
      <c s="9" r="H23556">
        <v>3500.0000</v>
      </c>
      <c s="8" t="inlineStr" r="I23556">
        <is>
          <t xml:space="preserve"/>
        </is>
      </c>
      <c s="8" t="inlineStr" r="J23556">
        <is>
          <t xml:space="preserve"> Lake</t>
        </is>
      </c>
    </row>
    <row r="23557" ht="20.25" customHeight="0">
      <c s="5" t="inlineStr" r="A23557">
        <is>
          <t xml:space="preserve">X6020075</t>
        </is>
      </c>
      <c s="5" t="inlineStr" r="B23557">
        <is>
          <t xml:space="preserve">INLETS, TYPE B, TYPE 3V FRAME AND GRATE</t>
        </is>
      </c>
      <c s="5" t="inlineStr" r="C23557">
        <is>
          <t xml:space="preserve">EACH   </t>
        </is>
      </c>
      <c s="6" r="D23557">
        <v>5.000</v>
      </c>
      <c s="7" r="E23557">
        <v>1</v>
      </c>
      <c s="8" t="inlineStr" r="F23557">
        <is>
          <t xml:space="preserve">62A53</t>
        </is>
      </c>
      <c s="8" t="inlineStr" r="G23557">
        <is>
          <t xml:space="preserve">080</t>
        </is>
      </c>
      <c s="9" r="H23557">
        <v>3500.0000</v>
      </c>
      <c s="8" t="inlineStr" r="I23557">
        <is>
          <t xml:space="preserve"/>
        </is>
      </c>
      <c s="8" t="inlineStr" r="J23557">
        <is>
          <t xml:space="preserve"> Lake</t>
        </is>
      </c>
    </row>
    <row r="23558" ht="20.25" customHeight="0">
      <c s="5" t="inlineStr" r="A23558">
        <is>
          <t xml:space="preserve">X6020075</t>
        </is>
      </c>
      <c s="5" t="inlineStr" r="B23558">
        <is>
          <t xml:space="preserve">INLETS, TYPE B, TYPE 3V FRAME AND GRATE</t>
        </is>
      </c>
      <c s="5" t="inlineStr" r="C23558">
        <is>
          <t xml:space="preserve">EACH   </t>
        </is>
      </c>
      <c s="6" r="D23558">
        <v>5.000</v>
      </c>
      <c s="7" r="E23558">
        <v>1</v>
      </c>
      <c s="8" t="inlineStr" r="F23558">
        <is>
          <t xml:space="preserve">62A53</t>
        </is>
      </c>
      <c s="8" t="inlineStr" r="G23558">
        <is>
          <t xml:space="preserve">080</t>
        </is>
      </c>
      <c s="9" r="H23558">
        <v>3500.0000</v>
      </c>
      <c s="8" t="inlineStr" r="I23558">
        <is>
          <t xml:space="preserve"/>
        </is>
      </c>
      <c s="8" t="inlineStr" r="J23558">
        <is>
          <t xml:space="preserve"> Lake</t>
        </is>
      </c>
    </row>
    <row r="23559" ht="20.25" customHeight="0">
      <c s="5" t="inlineStr" r="A23559">
        <is>
          <t xml:space="preserve">X6020075</t>
        </is>
      </c>
      <c s="5" t="inlineStr" r="B23559">
        <is>
          <t xml:space="preserve">INLETS, TYPE B, TYPE 3V FRAME AND GRATE</t>
        </is>
      </c>
      <c s="5" t="inlineStr" r="C23559">
        <is>
          <t xml:space="preserve">EACH   </t>
        </is>
      </c>
      <c s="6" r="D23559">
        <v>5.000</v>
      </c>
      <c s="7" r="E23559">
        <v>1</v>
      </c>
      <c s="8" t="inlineStr" r="F23559">
        <is>
          <t xml:space="preserve">62A53</t>
        </is>
      </c>
      <c s="8" t="inlineStr" r="G23559">
        <is>
          <t xml:space="preserve">080</t>
        </is>
      </c>
      <c s="9" r="H23559">
        <v>3500.0000</v>
      </c>
      <c s="8" t="inlineStr" r="I23559">
        <is>
          <t xml:space="preserve"/>
        </is>
      </c>
      <c s="8" t="inlineStr" r="J23559">
        <is>
          <t xml:space="preserve"> Lake</t>
        </is>
      </c>
    </row>
    <row r="23560" ht="20.25" customHeight="0">
      <c s="5" t="inlineStr" r="A23560">
        <is>
          <t xml:space="preserve">X6020086</t>
        </is>
      </c>
      <c s="5" t="inlineStr" r="B23560">
        <is>
          <t xml:space="preserve">MANHOLE, SPECIAL, FRAME AND LID</t>
        </is>
      </c>
      <c s="5" t="inlineStr" r="C23560">
        <is>
          <t xml:space="preserve">EACH   </t>
        </is>
      </c>
      <c s="6" r="D23560">
        <v>1.000</v>
      </c>
      <c s="7" r="E23560">
        <v>1</v>
      </c>
      <c s="8" t="inlineStr" r="F23560">
        <is>
          <t xml:space="preserve">62K74</t>
        </is>
      </c>
      <c s="8" t="inlineStr" r="G23560">
        <is>
          <t xml:space="preserve">131</t>
        </is>
      </c>
      <c s="9" r="H23560">
        <v>14480.0000</v>
      </c>
      <c s="8" t="inlineStr" r="I23560">
        <is>
          <t xml:space="preserve">Y</t>
        </is>
      </c>
      <c s="8" t="inlineStr" r="J23560">
        <is>
          <t xml:space="preserve"> Cook</t>
        </is>
      </c>
    </row>
    <row r="23561" ht="20.25" customHeight="0">
      <c s="5" t="inlineStr" r="A23561">
        <is>
          <t xml:space="preserve">X6020086</t>
        </is>
      </c>
      <c s="5" t="inlineStr" r="B23561">
        <is>
          <t xml:space="preserve">MANHOLE, SPECIAL, FRAME AND LID</t>
        </is>
      </c>
      <c s="5" t="inlineStr" r="C23561">
        <is>
          <t xml:space="preserve">EACH   </t>
        </is>
      </c>
      <c s="6" r="D23561">
        <v>1.000</v>
      </c>
      <c s="7" r="E23561">
        <v>1</v>
      </c>
      <c s="8" t="inlineStr" r="F23561">
        <is>
          <t xml:space="preserve">62K74</t>
        </is>
      </c>
      <c s="8" t="inlineStr" r="G23561">
        <is>
          <t xml:space="preserve">131</t>
        </is>
      </c>
      <c s="9" r="H23561">
        <v>900.0000</v>
      </c>
      <c s="8" t="inlineStr" r="I23561">
        <is>
          <t xml:space="preserve"/>
        </is>
      </c>
      <c s="8" t="inlineStr" r="J23561">
        <is>
          <t xml:space="preserve"> Cook</t>
        </is>
      </c>
    </row>
    <row r="23562" ht="20.25" customHeight="0">
      <c s="5" t="inlineStr" r="A23562">
        <is>
          <t xml:space="preserve">X6020086</t>
        </is>
      </c>
      <c s="5" t="inlineStr" r="B23562">
        <is>
          <t xml:space="preserve">MANHOLE, SPECIAL, FRAME AND LID</t>
        </is>
      </c>
      <c s="5" t="inlineStr" r="C23562">
        <is>
          <t xml:space="preserve">EACH   </t>
        </is>
      </c>
      <c s="6" r="D23562">
        <v>1.000</v>
      </c>
      <c s="7" r="E23562">
        <v>1</v>
      </c>
      <c s="8" t="inlineStr" r="F23562">
        <is>
          <t xml:space="preserve">62K74</t>
        </is>
      </c>
      <c s="8" t="inlineStr" r="G23562">
        <is>
          <t xml:space="preserve">131</t>
        </is>
      </c>
      <c s="9" r="H23562">
        <v>14308.5900</v>
      </c>
      <c s="8" t="inlineStr" r="I23562">
        <is>
          <t xml:space="preserve"/>
        </is>
      </c>
      <c s="8" t="inlineStr" r="J23562">
        <is>
          <t xml:space="preserve"> Cook</t>
        </is>
      </c>
    </row>
    <row r="23563" ht="20.25" customHeight="0">
      <c s="5" t="inlineStr" r="A23563">
        <is>
          <t xml:space="preserve">X6020096</t>
        </is>
      </c>
      <c s="5" t="inlineStr" r="B23563">
        <is>
          <t xml:space="preserve">MANHOLES, TYPE A, 6'-DIAMETER, WITH 2 TYPE 1 FRAME, CLOSED LID, RESTRICTOR PLATE</t>
        </is>
      </c>
      <c s="5" t="inlineStr" r="C23563">
        <is>
          <t xml:space="preserve">EACH   </t>
        </is>
      </c>
      <c s="6" r="D23563">
        <v>13.000</v>
      </c>
      <c s="7" r="E23563">
        <v>1</v>
      </c>
      <c s="8" t="inlineStr" r="F23563">
        <is>
          <t xml:space="preserve">61H95</t>
        </is>
      </c>
      <c s="8" t="inlineStr" r="G23563">
        <is>
          <t xml:space="preserve">105</t>
        </is>
      </c>
      <c s="9" r="H23563">
        <v>13000.0000</v>
      </c>
      <c s="8" t="inlineStr" r="I23563">
        <is>
          <t xml:space="preserve">Y</t>
        </is>
      </c>
      <c s="8" t="inlineStr" r="J23563">
        <is>
          <t xml:space="preserve"> Kane</t>
        </is>
      </c>
    </row>
    <row r="23564" ht="20.25" customHeight="0">
      <c s="5" t="inlineStr" r="A23564">
        <is>
          <t xml:space="preserve">X6020096</t>
        </is>
      </c>
      <c s="5" t="inlineStr" r="B23564">
        <is>
          <t xml:space="preserve">MANHOLES, TYPE A, 6'-DIAMETER, WITH 2 TYPE 1 FRAME, CLOSED LID, RESTRICTOR PLATE</t>
        </is>
      </c>
      <c s="5" t="inlineStr" r="C23564">
        <is>
          <t xml:space="preserve">EACH   </t>
        </is>
      </c>
      <c s="6" r="D23564">
        <v>13.000</v>
      </c>
      <c s="7" r="E23564">
        <v>1</v>
      </c>
      <c s="8" t="inlineStr" r="F23564">
        <is>
          <t xml:space="preserve">61H95</t>
        </is>
      </c>
      <c s="8" t="inlineStr" r="G23564">
        <is>
          <t xml:space="preserve">105</t>
        </is>
      </c>
      <c s="9" r="H23564">
        <v>11713.8900</v>
      </c>
      <c s="8" t="inlineStr" r="I23564">
        <is>
          <t xml:space="preserve"/>
        </is>
      </c>
      <c s="8" t="inlineStr" r="J23564">
        <is>
          <t xml:space="preserve"> Kane</t>
        </is>
      </c>
    </row>
    <row r="23565" ht="20.25" customHeight="0">
      <c s="5" t="inlineStr" r="A23565">
        <is>
          <t xml:space="preserve">X6020096</t>
        </is>
      </c>
      <c s="5" t="inlineStr" r="B23565">
        <is>
          <t xml:space="preserve">MANHOLES, TYPE A, 6'-DIAMETER, WITH 2 TYPE 1 FRAME, CLOSED LID, RESTRICTOR PLATE</t>
        </is>
      </c>
      <c s="5" t="inlineStr" r="C23565">
        <is>
          <t xml:space="preserve">EACH   </t>
        </is>
      </c>
      <c s="6" r="D23565">
        <v>13.000</v>
      </c>
      <c s="7" r="E23565">
        <v>1</v>
      </c>
      <c s="8" t="inlineStr" r="F23565">
        <is>
          <t xml:space="preserve">61H95</t>
        </is>
      </c>
      <c s="8" t="inlineStr" r="G23565">
        <is>
          <t xml:space="preserve">105</t>
        </is>
      </c>
      <c s="9" r="H23565">
        <v>13000.0000</v>
      </c>
      <c s="8" t="inlineStr" r="I23565">
        <is>
          <t xml:space="preserve"/>
        </is>
      </c>
      <c s="8" t="inlineStr" r="J23565">
        <is>
          <t xml:space="preserve"> Kane</t>
        </is>
      </c>
    </row>
    <row r="23566" ht="20.25" customHeight="0">
      <c s="5" t="inlineStr" r="A23566">
        <is>
          <t xml:space="preserve">X6020096</t>
        </is>
      </c>
      <c s="5" t="inlineStr" r="B23566">
        <is>
          <t xml:space="preserve">MANHOLES, TYPE A, 6'-DIAMETER, WITH 2 TYPE 1 FRAME, CLOSED LID, RESTRICTOR PLATE</t>
        </is>
      </c>
      <c s="5" t="inlineStr" r="C23566">
        <is>
          <t xml:space="preserve">EACH   </t>
        </is>
      </c>
      <c s="6" r="D23566">
        <v>13.000</v>
      </c>
      <c s="7" r="E23566">
        <v>1</v>
      </c>
      <c s="8" t="inlineStr" r="F23566">
        <is>
          <t xml:space="preserve">61H95</t>
        </is>
      </c>
      <c s="8" t="inlineStr" r="G23566">
        <is>
          <t xml:space="preserve">105</t>
        </is>
      </c>
      <c s="9" r="H23566">
        <v>13000.0000</v>
      </c>
      <c s="8" t="inlineStr" r="I23566">
        <is>
          <t xml:space="preserve"/>
        </is>
      </c>
      <c s="8" t="inlineStr" r="J23566">
        <is>
          <t xml:space="preserve"> Kane</t>
        </is>
      </c>
    </row>
    <row r="23567" ht="20.25" customHeight="0">
      <c s="5" t="inlineStr" r="A23567">
        <is>
          <t xml:space="preserve">X6020096</t>
        </is>
      </c>
      <c s="5" t="inlineStr" r="B23567">
        <is>
          <t xml:space="preserve">MANHOLES, TYPE A, 6'-DIAMETER, WITH 2 TYPE 1 FRAME, CLOSED LID, RESTRICTOR PLATE</t>
        </is>
      </c>
      <c s="5" t="inlineStr" r="C23567">
        <is>
          <t xml:space="preserve">EACH   </t>
        </is>
      </c>
      <c s="6" r="D23567">
        <v>13.000</v>
      </c>
      <c s="7" r="E23567">
        <v>1</v>
      </c>
      <c s="8" t="inlineStr" r="F23567">
        <is>
          <t xml:space="preserve">61H95</t>
        </is>
      </c>
      <c s="8" t="inlineStr" r="G23567">
        <is>
          <t xml:space="preserve">105</t>
        </is>
      </c>
      <c s="9" r="H23567">
        <v>13000.0000</v>
      </c>
      <c s="8" t="inlineStr" r="I23567">
        <is>
          <t xml:space="preserve"/>
        </is>
      </c>
      <c s="8" t="inlineStr" r="J23567">
        <is>
          <t xml:space="preserve"> Kane</t>
        </is>
      </c>
    </row>
    <row r="23568" ht="20.25" customHeight="0">
      <c s="5" t="inlineStr" r="A23568">
        <is>
          <t xml:space="preserve">X6020096</t>
        </is>
      </c>
      <c s="5" t="inlineStr" r="B23568">
        <is>
          <t xml:space="preserve">MANHOLES, TYPE A, 6'-DIAMETER, WITH 2 TYPE 1 FRAME, CLOSED LID, RESTRICTOR PLATE</t>
        </is>
      </c>
      <c s="5" t="inlineStr" r="C23568">
        <is>
          <t xml:space="preserve">EACH   </t>
        </is>
      </c>
      <c s="6" r="D23568">
        <v>13.000</v>
      </c>
      <c s="7" r="E23568">
        <v>1</v>
      </c>
      <c s="8" t="inlineStr" r="F23568">
        <is>
          <t xml:space="preserve">61H95</t>
        </is>
      </c>
      <c s="8" t="inlineStr" r="G23568">
        <is>
          <t xml:space="preserve">105</t>
        </is>
      </c>
      <c s="9" r="H23568">
        <v>17010.0000</v>
      </c>
      <c s="8" t="inlineStr" r="I23568">
        <is>
          <t xml:space="preserve"/>
        </is>
      </c>
      <c s="8" t="inlineStr" r="J23568">
        <is>
          <t xml:space="preserve"> Kane</t>
        </is>
      </c>
    </row>
    <row r="23569" ht="20.25" customHeight="0">
      <c s="5" t="inlineStr" r="A23569">
        <is>
          <t xml:space="preserve">X6020096</t>
        </is>
      </c>
      <c s="5" t="inlineStr" r="B23569">
        <is>
          <t xml:space="preserve">MANHOLES, TYPE A, 6'-DIAMETER, WITH 2 TYPE 1 FRAME, CLOSED LID, RESTRICTOR PLATE</t>
        </is>
      </c>
      <c s="5" t="inlineStr" r="C23569">
        <is>
          <t xml:space="preserve">EACH   </t>
        </is>
      </c>
      <c s="6" r="D23569">
        <v>3.000</v>
      </c>
      <c s="7" r="E23569">
        <v>3</v>
      </c>
      <c s="8" t="inlineStr" r="F23569">
        <is>
          <t xml:space="preserve">87783</t>
        </is>
      </c>
      <c s="8" t="inlineStr" r="G23569">
        <is>
          <t xml:space="preserve">124</t>
        </is>
      </c>
      <c s="9" r="H23569">
        <v>17000.0000</v>
      </c>
      <c s="8" t="inlineStr" r="I23569">
        <is>
          <t xml:space="preserve">Y</t>
        </is>
      </c>
      <c s="8" t="inlineStr" r="J23569">
        <is>
          <t xml:space="preserve"> Kendall</t>
        </is>
      </c>
    </row>
    <row r="23570" ht="20.25" customHeight="0">
      <c s="5" t="inlineStr" r="A23570">
        <is>
          <t xml:space="preserve">X6020096</t>
        </is>
      </c>
      <c s="5" t="inlineStr" r="B23570">
        <is>
          <t xml:space="preserve">MANHOLES, TYPE A, 6'-DIAMETER, WITH 2 TYPE 1 FRAME, CLOSED LID, RESTRICTOR PLATE</t>
        </is>
      </c>
      <c s="5" t="inlineStr" r="C23570">
        <is>
          <t xml:space="preserve">EACH   </t>
        </is>
      </c>
      <c s="6" r="D23570">
        <v>3.000</v>
      </c>
      <c s="7" r="E23570">
        <v>3</v>
      </c>
      <c s="8" t="inlineStr" r="F23570">
        <is>
          <t xml:space="preserve">87783</t>
        </is>
      </c>
      <c s="8" t="inlineStr" r="G23570">
        <is>
          <t xml:space="preserve">124</t>
        </is>
      </c>
      <c s="9" r="H23570">
        <v>14750.0000</v>
      </c>
      <c s="8" t="inlineStr" r="I23570">
        <is>
          <t xml:space="preserve"/>
        </is>
      </c>
      <c s="8" t="inlineStr" r="J23570">
        <is>
          <t xml:space="preserve"> Kendall</t>
        </is>
      </c>
    </row>
    <row r="23571" ht="20.25" customHeight="0">
      <c s="5" t="inlineStr" r="A23571">
        <is>
          <t xml:space="preserve">X6020096</t>
        </is>
      </c>
      <c s="5" t="inlineStr" r="B23571">
        <is>
          <t xml:space="preserve">MANHOLES, TYPE A, 6'-DIAMETER, WITH 2 TYPE 1 FRAME, CLOSED LID, RESTRICTOR PLATE</t>
        </is>
      </c>
      <c s="5" t="inlineStr" r="C23571">
        <is>
          <t xml:space="preserve">EACH   </t>
        </is>
      </c>
      <c s="6" r="D23571">
        <v>3.000</v>
      </c>
      <c s="7" r="E23571">
        <v>3</v>
      </c>
      <c s="8" t="inlineStr" r="F23571">
        <is>
          <t xml:space="preserve">87783</t>
        </is>
      </c>
      <c s="8" t="inlineStr" r="G23571">
        <is>
          <t xml:space="preserve">124</t>
        </is>
      </c>
      <c s="9" r="H23571">
        <v>14984.0000</v>
      </c>
      <c s="8" t="inlineStr" r="I23571">
        <is>
          <t xml:space="preserve"/>
        </is>
      </c>
      <c s="8" t="inlineStr" r="J23571">
        <is>
          <t xml:space="preserve"> Kendall</t>
        </is>
      </c>
    </row>
    <row r="23572" ht="20.25" customHeight="0">
      <c s="5" t="inlineStr" r="A23572">
        <is>
          <t xml:space="preserve">X6020096</t>
        </is>
      </c>
      <c s="5" t="inlineStr" r="B23572">
        <is>
          <t xml:space="preserve">MANHOLES, TYPE A, 6'-DIAMETER, WITH 2 TYPE 1 FRAME, CLOSED LID, RESTRICTOR PLATE</t>
        </is>
      </c>
      <c s="5" t="inlineStr" r="C23572">
        <is>
          <t xml:space="preserve">EACH   </t>
        </is>
      </c>
      <c s="6" r="D23572">
        <v>3.000</v>
      </c>
      <c s="7" r="E23572">
        <v>3</v>
      </c>
      <c s="8" t="inlineStr" r="F23572">
        <is>
          <t xml:space="preserve">87783</t>
        </is>
      </c>
      <c s="8" t="inlineStr" r="G23572">
        <is>
          <t xml:space="preserve">124</t>
        </is>
      </c>
      <c s="9" r="H23572">
        <v>15000.0000</v>
      </c>
      <c s="8" t="inlineStr" r="I23572">
        <is>
          <t xml:space="preserve"/>
        </is>
      </c>
      <c s="8" t="inlineStr" r="J23572">
        <is>
          <t xml:space="preserve"> Kendall</t>
        </is>
      </c>
    </row>
    <row r="23573" ht="20.25" customHeight="0">
      <c s="5" t="inlineStr" r="A23573">
        <is>
          <t xml:space="preserve">X6020096</t>
        </is>
      </c>
      <c s="5" t="inlineStr" r="B23573">
        <is>
          <t xml:space="preserve">MANHOLES, TYPE A, 6'-DIAMETER, WITH 2 TYPE 1 FRAME, CLOSED LID, RESTRICTOR PLATE</t>
        </is>
      </c>
      <c s="5" t="inlineStr" r="C23573">
        <is>
          <t xml:space="preserve">EACH   </t>
        </is>
      </c>
      <c s="6" r="D23573">
        <v>3.000</v>
      </c>
      <c s="7" r="E23573">
        <v>3</v>
      </c>
      <c s="8" t="inlineStr" r="F23573">
        <is>
          <t xml:space="preserve">87783</t>
        </is>
      </c>
      <c s="8" t="inlineStr" r="G23573">
        <is>
          <t xml:space="preserve">124</t>
        </is>
      </c>
      <c s="9" r="H23573">
        <v>15635.7200</v>
      </c>
      <c s="8" t="inlineStr" r="I23573">
        <is>
          <t xml:space="preserve"/>
        </is>
      </c>
      <c s="8" t="inlineStr" r="J23573">
        <is>
          <t xml:space="preserve"> Kendall</t>
        </is>
      </c>
    </row>
    <row r="23574" ht="20.25" customHeight="0">
      <c s="5" t="inlineStr" r="A23574">
        <is>
          <t xml:space="preserve">X6020096</t>
        </is>
      </c>
      <c s="5" t="inlineStr" r="B23574">
        <is>
          <t xml:space="preserve">MANHOLES, TYPE A, 6'-DIAMETER, WITH 2 TYPE 1 FRAME, CLOSED LID, RESTRICTOR PLATE</t>
        </is>
      </c>
      <c s="5" t="inlineStr" r="C23574">
        <is>
          <t xml:space="preserve">EACH   </t>
        </is>
      </c>
      <c s="6" r="D23574">
        <v>3.000</v>
      </c>
      <c s="7" r="E23574">
        <v>3</v>
      </c>
      <c s="8" t="inlineStr" r="F23574">
        <is>
          <t xml:space="preserve">87783</t>
        </is>
      </c>
      <c s="8" t="inlineStr" r="G23574">
        <is>
          <t xml:space="preserve">124</t>
        </is>
      </c>
      <c s="9" r="H23574">
        <v>19750.0000</v>
      </c>
      <c s="8" t="inlineStr" r="I23574">
        <is>
          <t xml:space="preserve"/>
        </is>
      </c>
      <c s="8" t="inlineStr" r="J23574">
        <is>
          <t xml:space="preserve"> Kendall</t>
        </is>
      </c>
    </row>
    <row r="23575" ht="20.25" customHeight="0">
      <c s="5" t="inlineStr" r="A23575">
        <is>
          <t xml:space="preserve">X6022230</t>
        </is>
      </c>
      <c s="5" t="inlineStr" r="B23575">
        <is>
          <t xml:space="preserve">MANHOLES, TYPE A, 4'-DIAMETER, WITH SPECIAL FRAME AND GRATE</t>
        </is>
      </c>
      <c s="5" t="inlineStr" r="C23575">
        <is>
          <t xml:space="preserve">EACH   </t>
        </is>
      </c>
      <c s="6" r="D23575">
        <v>1.000</v>
      </c>
      <c s="7" r="E23575">
        <v>1</v>
      </c>
      <c s="8" t="inlineStr" r="F23575">
        <is>
          <t xml:space="preserve">61J04</t>
        </is>
      </c>
      <c s="8" t="inlineStr" r="G23575">
        <is>
          <t xml:space="preserve">130</t>
        </is>
      </c>
      <c s="9" r="H23575">
        <v>3970.0000</v>
      </c>
      <c s="8" t="inlineStr" r="I23575">
        <is>
          <t xml:space="preserve">Y</t>
        </is>
      </c>
      <c s="8" t="inlineStr" r="J23575">
        <is>
          <t xml:space="preserve"> Cook</t>
        </is>
      </c>
    </row>
    <row r="23576" ht="20.25" customHeight="0">
      <c s="5" t="inlineStr" r="A23576">
        <is>
          <t xml:space="preserve">X6022230</t>
        </is>
      </c>
      <c s="5" t="inlineStr" r="B23576">
        <is>
          <t xml:space="preserve">MANHOLES, TYPE A, 4'-DIAMETER, WITH SPECIAL FRAME AND GRATE</t>
        </is>
      </c>
      <c s="5" t="inlineStr" r="C23576">
        <is>
          <t xml:space="preserve">EACH   </t>
        </is>
      </c>
      <c s="6" r="D23576">
        <v>1.000</v>
      </c>
      <c s="7" r="E23576">
        <v>1</v>
      </c>
      <c s="8" t="inlineStr" r="F23576">
        <is>
          <t xml:space="preserve">61J04</t>
        </is>
      </c>
      <c s="8" t="inlineStr" r="G23576">
        <is>
          <t xml:space="preserve">130</t>
        </is>
      </c>
      <c s="9" r="H23576">
        <v>3700.0000</v>
      </c>
      <c s="8" t="inlineStr" r="I23576">
        <is>
          <t xml:space="preserve"/>
        </is>
      </c>
      <c s="8" t="inlineStr" r="J23576">
        <is>
          <t xml:space="preserve"> Cook</t>
        </is>
      </c>
    </row>
    <row r="23577" ht="20.25" customHeight="0">
      <c s="5" t="inlineStr" r="A23577">
        <is>
          <t xml:space="preserve">X6022230</t>
        </is>
      </c>
      <c s="5" t="inlineStr" r="B23577">
        <is>
          <t xml:space="preserve">MANHOLES, TYPE A, 4'-DIAMETER, WITH SPECIAL FRAME AND GRATE</t>
        </is>
      </c>
      <c s="5" t="inlineStr" r="C23577">
        <is>
          <t xml:space="preserve">EACH   </t>
        </is>
      </c>
      <c s="6" r="D23577">
        <v>1.000</v>
      </c>
      <c s="7" r="E23577">
        <v>1</v>
      </c>
      <c s="8" t="inlineStr" r="F23577">
        <is>
          <t xml:space="preserve">61J04</t>
        </is>
      </c>
      <c s="8" t="inlineStr" r="G23577">
        <is>
          <t xml:space="preserve">130</t>
        </is>
      </c>
      <c s="9" r="H23577">
        <v>3837.6800</v>
      </c>
      <c s="8" t="inlineStr" r="I23577">
        <is>
          <t xml:space="preserve"/>
        </is>
      </c>
      <c s="8" t="inlineStr" r="J23577">
        <is>
          <t xml:space="preserve"> Cook</t>
        </is>
      </c>
    </row>
    <row r="23578" ht="20.25" customHeight="0">
      <c s="5" t="inlineStr" r="A23578">
        <is>
          <t xml:space="preserve">X6022230</t>
        </is>
      </c>
      <c s="5" t="inlineStr" r="B23578">
        <is>
          <t xml:space="preserve">MANHOLES, TYPE A, 4'-DIAMETER, WITH SPECIAL FRAME AND GRATE</t>
        </is>
      </c>
      <c s="5" t="inlineStr" r="C23578">
        <is>
          <t xml:space="preserve">EACH   </t>
        </is>
      </c>
      <c s="6" r="D23578">
        <v>1.000</v>
      </c>
      <c s="7" r="E23578">
        <v>1</v>
      </c>
      <c s="8" t="inlineStr" r="F23578">
        <is>
          <t xml:space="preserve">61J04</t>
        </is>
      </c>
      <c s="8" t="inlineStr" r="G23578">
        <is>
          <t xml:space="preserve">130</t>
        </is>
      </c>
      <c s="9" r="H23578">
        <v>5250.0000</v>
      </c>
      <c s="8" t="inlineStr" r="I23578">
        <is>
          <t xml:space="preserve"/>
        </is>
      </c>
      <c s="8" t="inlineStr" r="J23578">
        <is>
          <t xml:space="preserve"> Cook</t>
        </is>
      </c>
    </row>
    <row r="23579" ht="20.25" customHeight="0">
      <c s="5" t="inlineStr" r="A23579">
        <is>
          <t xml:space="preserve">X6022230</t>
        </is>
      </c>
      <c s="5" t="inlineStr" r="B23579">
        <is>
          <t xml:space="preserve">MANHOLES, TYPE A, 4'-DIAMETER, WITH SPECIAL FRAME AND GRATE</t>
        </is>
      </c>
      <c s="5" t="inlineStr" r="C23579">
        <is>
          <t xml:space="preserve">EACH   </t>
        </is>
      </c>
      <c s="6" r="D23579">
        <v>1.000</v>
      </c>
      <c s="7" r="E23579">
        <v>1</v>
      </c>
      <c s="8" t="inlineStr" r="F23579">
        <is>
          <t xml:space="preserve">61J04</t>
        </is>
      </c>
      <c s="8" t="inlineStr" r="G23579">
        <is>
          <t xml:space="preserve">130</t>
        </is>
      </c>
      <c s="9" r="H23579">
        <v>6900.0000</v>
      </c>
      <c s="8" t="inlineStr" r="I23579">
        <is>
          <t xml:space="preserve"/>
        </is>
      </c>
      <c s="8" t="inlineStr" r="J23579">
        <is>
          <t xml:space="preserve"> Cook</t>
        </is>
      </c>
    </row>
    <row r="23580" ht="20.25" customHeight="0">
      <c s="5" t="inlineStr" r="A23580">
        <is>
          <t xml:space="preserve">X6022712</t>
        </is>
      </c>
      <c s="5" t="inlineStr" r="B23580">
        <is>
          <t xml:space="preserve">CATCH BASINS, TYPE A, 4'-DIAMETER, WITH SPECIAL FRAME AND GRATE</t>
        </is>
      </c>
      <c s="5" t="inlineStr" r="C23580">
        <is>
          <t xml:space="preserve">EACH   </t>
        </is>
      </c>
      <c s="6" r="D23580">
        <v>2.000</v>
      </c>
      <c s="7" r="E23580">
        <v>1</v>
      </c>
      <c s="8" t="inlineStr" r="F23580">
        <is>
          <t xml:space="preserve">61J04</t>
        </is>
      </c>
      <c s="8" t="inlineStr" r="G23580">
        <is>
          <t xml:space="preserve">130</t>
        </is>
      </c>
      <c s="9" r="H23580">
        <v>3330.0000</v>
      </c>
      <c s="8" t="inlineStr" r="I23580">
        <is>
          <t xml:space="preserve">Y</t>
        </is>
      </c>
      <c s="8" t="inlineStr" r="J23580">
        <is>
          <t xml:space="preserve"> Cook</t>
        </is>
      </c>
    </row>
    <row r="23581" ht="20.25" customHeight="0">
      <c s="5" t="inlineStr" r="A23581">
        <is>
          <t xml:space="preserve">X6022712</t>
        </is>
      </c>
      <c s="5" t="inlineStr" r="B23581">
        <is>
          <t xml:space="preserve">CATCH BASINS, TYPE A, 4'-DIAMETER, WITH SPECIAL FRAME AND GRATE</t>
        </is>
      </c>
      <c s="5" t="inlineStr" r="C23581">
        <is>
          <t xml:space="preserve">EACH   </t>
        </is>
      </c>
      <c s="6" r="D23581">
        <v>2.000</v>
      </c>
      <c s="7" r="E23581">
        <v>1</v>
      </c>
      <c s="8" t="inlineStr" r="F23581">
        <is>
          <t xml:space="preserve">61J04</t>
        </is>
      </c>
      <c s="8" t="inlineStr" r="G23581">
        <is>
          <t xml:space="preserve">130</t>
        </is>
      </c>
      <c s="9" r="H23581">
        <v>3330.0000</v>
      </c>
      <c s="8" t="inlineStr" r="I23581">
        <is>
          <t xml:space="preserve"/>
        </is>
      </c>
      <c s="8" t="inlineStr" r="J23581">
        <is>
          <t xml:space="preserve"> Cook</t>
        </is>
      </c>
    </row>
    <row r="23582" ht="20.25" customHeight="0">
      <c s="5" t="inlineStr" r="A23582">
        <is>
          <t xml:space="preserve">X6022712</t>
        </is>
      </c>
      <c s="5" t="inlineStr" r="B23582">
        <is>
          <t xml:space="preserve">CATCH BASINS, TYPE A, 4'-DIAMETER, WITH SPECIAL FRAME AND GRATE</t>
        </is>
      </c>
      <c s="5" t="inlineStr" r="C23582">
        <is>
          <t xml:space="preserve">EACH   </t>
        </is>
      </c>
      <c s="6" r="D23582">
        <v>2.000</v>
      </c>
      <c s="7" r="E23582">
        <v>1</v>
      </c>
      <c s="8" t="inlineStr" r="F23582">
        <is>
          <t xml:space="preserve">61J04</t>
        </is>
      </c>
      <c s="8" t="inlineStr" r="G23582">
        <is>
          <t xml:space="preserve">130</t>
        </is>
      </c>
      <c s="9" r="H23582">
        <v>4292.9100</v>
      </c>
      <c s="8" t="inlineStr" r="I23582">
        <is>
          <t xml:space="preserve"/>
        </is>
      </c>
      <c s="8" t="inlineStr" r="J23582">
        <is>
          <t xml:space="preserve"> Cook</t>
        </is>
      </c>
    </row>
    <row r="23583" ht="20.25" customHeight="0">
      <c s="5" t="inlineStr" r="A23583">
        <is>
          <t xml:space="preserve">X6022712</t>
        </is>
      </c>
      <c s="5" t="inlineStr" r="B23583">
        <is>
          <t xml:space="preserve">CATCH BASINS, TYPE A, 4'-DIAMETER, WITH SPECIAL FRAME AND GRATE</t>
        </is>
      </c>
      <c s="5" t="inlineStr" r="C23583">
        <is>
          <t xml:space="preserve">EACH   </t>
        </is>
      </c>
      <c s="6" r="D23583">
        <v>2.000</v>
      </c>
      <c s="7" r="E23583">
        <v>1</v>
      </c>
      <c s="8" t="inlineStr" r="F23583">
        <is>
          <t xml:space="preserve">61J04</t>
        </is>
      </c>
      <c s="8" t="inlineStr" r="G23583">
        <is>
          <t xml:space="preserve">130</t>
        </is>
      </c>
      <c s="9" r="H23583">
        <v>6250.0000</v>
      </c>
      <c s="8" t="inlineStr" r="I23583">
        <is>
          <t xml:space="preserve"/>
        </is>
      </c>
      <c s="8" t="inlineStr" r="J23583">
        <is>
          <t xml:space="preserve"> Cook</t>
        </is>
      </c>
    </row>
    <row r="23584" ht="20.25" customHeight="0">
      <c s="5" t="inlineStr" r="A23584">
        <is>
          <t xml:space="preserve">X6022712</t>
        </is>
      </c>
      <c s="5" t="inlineStr" r="B23584">
        <is>
          <t xml:space="preserve">CATCH BASINS, TYPE A, 4'-DIAMETER, WITH SPECIAL FRAME AND GRATE</t>
        </is>
      </c>
      <c s="5" t="inlineStr" r="C23584">
        <is>
          <t xml:space="preserve">EACH   </t>
        </is>
      </c>
      <c s="6" r="D23584">
        <v>2.000</v>
      </c>
      <c s="7" r="E23584">
        <v>1</v>
      </c>
      <c s="8" t="inlineStr" r="F23584">
        <is>
          <t xml:space="preserve">61J04</t>
        </is>
      </c>
      <c s="8" t="inlineStr" r="G23584">
        <is>
          <t xml:space="preserve">130</t>
        </is>
      </c>
      <c s="9" r="H23584">
        <v>7300.0000</v>
      </c>
      <c s="8" t="inlineStr" r="I23584">
        <is>
          <t xml:space="preserve"/>
        </is>
      </c>
      <c s="8" t="inlineStr" r="J23584">
        <is>
          <t xml:space="preserve"> Cook</t>
        </is>
      </c>
    </row>
    <row r="23585" ht="20.25" customHeight="0">
      <c s="5" t="inlineStr" r="A23585">
        <is>
          <t xml:space="preserve">X6024240</t>
        </is>
      </c>
      <c s="5" t="inlineStr" r="B23585">
        <is>
          <t xml:space="preserve">INLETS (SPECIAL)</t>
        </is>
      </c>
      <c s="5" t="inlineStr" r="C23585">
        <is>
          <t xml:space="preserve">EACH   </t>
        </is>
      </c>
      <c s="6" r="D23585">
        <v>1.000</v>
      </c>
      <c s="7" r="E23585">
        <v>9</v>
      </c>
      <c s="8" t="inlineStr" r="F23585">
        <is>
          <t xml:space="preserve">78604</t>
        </is>
      </c>
      <c s="8" t="inlineStr" r="G23585">
        <is>
          <t xml:space="preserve">104</t>
        </is>
      </c>
      <c s="9" r="H23585">
        <v>6471.8400</v>
      </c>
      <c s="8" t="inlineStr" r="I23585">
        <is>
          <t xml:space="preserve">Y</t>
        </is>
      </c>
      <c s="8" t="inlineStr" r="J23585">
        <is>
          <t xml:space="preserve"> Jefferson</t>
        </is>
      </c>
    </row>
    <row r="23586" ht="20.25" customHeight="0">
      <c s="5" t="inlineStr" r="A23586">
        <is>
          <t xml:space="preserve">X6024240</t>
        </is>
      </c>
      <c s="5" t="inlineStr" r="B23586">
        <is>
          <t xml:space="preserve">INLETS (SPECIAL)</t>
        </is>
      </c>
      <c s="5" t="inlineStr" r="C23586">
        <is>
          <t xml:space="preserve">EACH   </t>
        </is>
      </c>
      <c s="6" r="D23586">
        <v>1.000</v>
      </c>
      <c s="7" r="E23586">
        <v>9</v>
      </c>
      <c s="8" t="inlineStr" r="F23586">
        <is>
          <t xml:space="preserve">78604</t>
        </is>
      </c>
      <c s="8" t="inlineStr" r="G23586">
        <is>
          <t xml:space="preserve">104</t>
        </is>
      </c>
      <c s="9" r="H23586">
        <v>8820.0000</v>
      </c>
      <c s="8" t="inlineStr" r="I23586">
        <is>
          <t xml:space="preserve"/>
        </is>
      </c>
      <c s="8" t="inlineStr" r="J23586">
        <is>
          <t xml:space="preserve"> Jefferson</t>
        </is>
      </c>
    </row>
    <row r="23587" ht="20.25" customHeight="0">
      <c s="5" t="inlineStr" r="A23587">
        <is>
          <t xml:space="preserve">X6024240</t>
        </is>
      </c>
      <c s="5" t="inlineStr" r="B23587">
        <is>
          <t xml:space="preserve">INLETS (SPECIAL)</t>
        </is>
      </c>
      <c s="5" t="inlineStr" r="C23587">
        <is>
          <t xml:space="preserve">EACH   </t>
        </is>
      </c>
      <c s="6" r="D23587">
        <v>1.000</v>
      </c>
      <c s="7" r="E23587">
        <v>9</v>
      </c>
      <c s="8" t="inlineStr" r="F23587">
        <is>
          <t xml:space="preserve">78604</t>
        </is>
      </c>
      <c s="8" t="inlineStr" r="G23587">
        <is>
          <t xml:space="preserve">104</t>
        </is>
      </c>
      <c s="9" r="H23587">
        <v>8945.0000</v>
      </c>
      <c s="8" t="inlineStr" r="I23587">
        <is>
          <t xml:space="preserve"/>
        </is>
      </c>
      <c s="8" t="inlineStr" r="J23587">
        <is>
          <t xml:space="preserve"> Jefferson</t>
        </is>
      </c>
    </row>
    <row r="23588" ht="20.25" customHeight="0">
      <c s="5" t="inlineStr" r="A23588">
        <is>
          <t xml:space="preserve">X6024240</t>
        </is>
      </c>
      <c s="5" t="inlineStr" r="B23588">
        <is>
          <t xml:space="preserve">INLETS (SPECIAL)</t>
        </is>
      </c>
      <c s="5" t="inlineStr" r="C23588">
        <is>
          <t xml:space="preserve">EACH   </t>
        </is>
      </c>
      <c s="6" r="D23588">
        <v>1.000</v>
      </c>
      <c s="7" r="E23588">
        <v>9</v>
      </c>
      <c s="8" t="inlineStr" r="F23588">
        <is>
          <t xml:space="preserve">78604</t>
        </is>
      </c>
      <c s="8" t="inlineStr" r="G23588">
        <is>
          <t xml:space="preserve">104</t>
        </is>
      </c>
      <c s="9" r="H23588">
        <v>9392.2500</v>
      </c>
      <c s="8" t="inlineStr" r="I23588">
        <is>
          <t xml:space="preserve"/>
        </is>
      </c>
      <c s="8" t="inlineStr" r="J23588">
        <is>
          <t xml:space="preserve"> Jefferson</t>
        </is>
      </c>
    </row>
    <row r="23589" ht="20.25" customHeight="0">
      <c s="5" t="inlineStr" r="A23589">
        <is>
          <t xml:space="preserve">X6024242</t>
        </is>
      </c>
      <c s="5" t="inlineStr" r="B23589">
        <is>
          <t xml:space="preserve">INLETS, SPECIAL, NO. 1</t>
        </is>
      </c>
      <c s="5" t="inlineStr" r="C23589">
        <is>
          <t xml:space="preserve">EACH   </t>
        </is>
      </c>
      <c s="6" r="D23589">
        <v>2.000</v>
      </c>
      <c s="7" r="E23589">
        <v>8</v>
      </c>
      <c s="8" t="inlineStr" r="F23589">
        <is>
          <t xml:space="preserve">97791</t>
        </is>
      </c>
      <c s="8" t="inlineStr" r="G23589">
        <is>
          <t xml:space="preserve">138</t>
        </is>
      </c>
      <c s="9" r="H23589">
        <v>1574.5500</v>
      </c>
      <c s="8" t="inlineStr" r="I23589">
        <is>
          <t xml:space="preserve">Y</t>
        </is>
      </c>
      <c s="8" t="inlineStr" r="J23589">
        <is>
          <t xml:space="preserve"> Marion</t>
        </is>
      </c>
    </row>
    <row r="23590" ht="20.25" customHeight="0">
      <c s="5" t="inlineStr" r="A23590">
        <is>
          <t xml:space="preserve">X6024242</t>
        </is>
      </c>
      <c s="5" t="inlineStr" r="B23590">
        <is>
          <t xml:space="preserve">INLETS, SPECIAL, NO. 1</t>
        </is>
      </c>
      <c s="5" t="inlineStr" r="C23590">
        <is>
          <t xml:space="preserve">EACH   </t>
        </is>
      </c>
      <c s="6" r="D23590">
        <v>2.000</v>
      </c>
      <c s="7" r="E23590">
        <v>8</v>
      </c>
      <c s="8" t="inlineStr" r="F23590">
        <is>
          <t xml:space="preserve">97791</t>
        </is>
      </c>
      <c s="8" t="inlineStr" r="G23590">
        <is>
          <t xml:space="preserve">138</t>
        </is>
      </c>
      <c s="9" r="H23590">
        <v>1455.3300</v>
      </c>
      <c s="8" t="inlineStr" r="I23590">
        <is>
          <t xml:space="preserve"/>
        </is>
      </c>
      <c s="8" t="inlineStr" r="J23590">
        <is>
          <t xml:space="preserve"> Marion</t>
        </is>
      </c>
    </row>
    <row r="23591" ht="20.25" customHeight="0">
      <c s="5" t="inlineStr" r="A23591">
        <is>
          <t xml:space="preserve">X6024242</t>
        </is>
      </c>
      <c s="5" t="inlineStr" r="B23591">
        <is>
          <t xml:space="preserve">INLETS, SPECIAL, NO. 1</t>
        </is>
      </c>
      <c s="5" t="inlineStr" r="C23591">
        <is>
          <t xml:space="preserve">EACH   </t>
        </is>
      </c>
      <c s="6" r="D23591">
        <v>2.000</v>
      </c>
      <c s="7" r="E23591">
        <v>8</v>
      </c>
      <c s="8" t="inlineStr" r="F23591">
        <is>
          <t xml:space="preserve">97791</t>
        </is>
      </c>
      <c s="8" t="inlineStr" r="G23591">
        <is>
          <t xml:space="preserve">138</t>
        </is>
      </c>
      <c s="9" r="H23591">
        <v>4600.0000</v>
      </c>
      <c s="8" t="inlineStr" r="I23591">
        <is>
          <t xml:space="preserve"/>
        </is>
      </c>
      <c s="8" t="inlineStr" r="J23591">
        <is>
          <t xml:space="preserve"> Marion</t>
        </is>
      </c>
    </row>
    <row r="23592" ht="20.25" customHeight="0">
      <c s="5" t="inlineStr" r="A23592">
        <is>
          <t xml:space="preserve">X6024244</t>
        </is>
      </c>
      <c s="5" t="inlineStr" r="B23592">
        <is>
          <t xml:space="preserve">INLETS, SPECIAL, NO. 2</t>
        </is>
      </c>
      <c s="5" t="inlineStr" r="C23592">
        <is>
          <t xml:space="preserve">EACH   </t>
        </is>
      </c>
      <c s="6" r="D23592">
        <v>2.000</v>
      </c>
      <c s="7" r="E23592">
        <v>8</v>
      </c>
      <c s="8" t="inlineStr" r="F23592">
        <is>
          <t xml:space="preserve">97791</t>
        </is>
      </c>
      <c s="8" t="inlineStr" r="G23592">
        <is>
          <t xml:space="preserve">138</t>
        </is>
      </c>
      <c s="9" r="H23592">
        <v>1608.1800</v>
      </c>
      <c s="8" t="inlineStr" r="I23592">
        <is>
          <t xml:space="preserve">Y</t>
        </is>
      </c>
      <c s="8" t="inlineStr" r="J23592">
        <is>
          <t xml:space="preserve"> Marion</t>
        </is>
      </c>
    </row>
    <row r="23593" ht="20.25" customHeight="0">
      <c s="5" t="inlineStr" r="A23593">
        <is>
          <t xml:space="preserve">X6024244</t>
        </is>
      </c>
      <c s="5" t="inlineStr" r="B23593">
        <is>
          <t xml:space="preserve">INLETS, SPECIAL, NO. 2</t>
        </is>
      </c>
      <c s="5" t="inlineStr" r="C23593">
        <is>
          <t xml:space="preserve">EACH   </t>
        </is>
      </c>
      <c s="6" r="D23593">
        <v>2.000</v>
      </c>
      <c s="7" r="E23593">
        <v>8</v>
      </c>
      <c s="8" t="inlineStr" r="F23593">
        <is>
          <t xml:space="preserve">97791</t>
        </is>
      </c>
      <c s="8" t="inlineStr" r="G23593">
        <is>
          <t xml:space="preserve">138</t>
        </is>
      </c>
      <c s="9" r="H23593">
        <v>1497.4900</v>
      </c>
      <c s="8" t="inlineStr" r="I23593">
        <is>
          <t xml:space="preserve"/>
        </is>
      </c>
      <c s="8" t="inlineStr" r="J23593">
        <is>
          <t xml:space="preserve"> Marion</t>
        </is>
      </c>
    </row>
    <row r="23594" ht="20.25" customHeight="0">
      <c s="5" t="inlineStr" r="A23594">
        <is>
          <t xml:space="preserve">X6024244</t>
        </is>
      </c>
      <c s="5" t="inlineStr" r="B23594">
        <is>
          <t xml:space="preserve">INLETS, SPECIAL, NO. 2</t>
        </is>
      </c>
      <c s="5" t="inlineStr" r="C23594">
        <is>
          <t xml:space="preserve">EACH   </t>
        </is>
      </c>
      <c s="6" r="D23594">
        <v>2.000</v>
      </c>
      <c s="7" r="E23594">
        <v>8</v>
      </c>
      <c s="8" t="inlineStr" r="F23594">
        <is>
          <t xml:space="preserve">97791</t>
        </is>
      </c>
      <c s="8" t="inlineStr" r="G23594">
        <is>
          <t xml:space="preserve">138</t>
        </is>
      </c>
      <c s="9" r="H23594">
        <v>4800.0000</v>
      </c>
      <c s="8" t="inlineStr" r="I23594">
        <is>
          <t xml:space="preserve"/>
        </is>
      </c>
      <c s="8" t="inlineStr" r="J23594">
        <is>
          <t xml:space="preserve"> Marion</t>
        </is>
      </c>
    </row>
    <row r="23595" ht="20.25" customHeight="0">
      <c s="5" t="inlineStr" r="A23595">
        <is>
          <t xml:space="preserve">X6024250</t>
        </is>
      </c>
      <c s="5" t="inlineStr" r="B23595">
        <is>
          <t xml:space="preserve">INLETS, SPECIAL, NO. 5</t>
        </is>
      </c>
      <c s="5" t="inlineStr" r="C23595">
        <is>
          <t xml:space="preserve">EACH   </t>
        </is>
      </c>
      <c s="6" r="D23595">
        <v>1.000</v>
      </c>
      <c s="7" r="E23595">
        <v>2</v>
      </c>
      <c s="8" t="inlineStr" r="F23595">
        <is>
          <t xml:space="preserve">64P43</t>
        </is>
      </c>
      <c s="8" t="inlineStr" r="G23595">
        <is>
          <t xml:space="preserve">087</t>
        </is>
      </c>
      <c s="9" r="H23595">
        <v>10200.0000</v>
      </c>
      <c s="8" t="inlineStr" r="I23595">
        <is>
          <t xml:space="preserve">Y</t>
        </is>
      </c>
      <c s="8" t="inlineStr" r="J23595">
        <is>
          <t xml:space="preserve"> Rock Island</t>
        </is>
      </c>
    </row>
    <row r="23596" ht="20.25" customHeight="0">
      <c s="5" t="inlineStr" r="A23596">
        <is>
          <t xml:space="preserve">X6024250</t>
        </is>
      </c>
      <c s="5" t="inlineStr" r="B23596">
        <is>
          <t xml:space="preserve">INLETS, SPECIAL, NO. 5</t>
        </is>
      </c>
      <c s="5" t="inlineStr" r="C23596">
        <is>
          <t xml:space="preserve">EACH   </t>
        </is>
      </c>
      <c s="6" r="D23596">
        <v>1.000</v>
      </c>
      <c s="7" r="E23596">
        <v>2</v>
      </c>
      <c s="8" t="inlineStr" r="F23596">
        <is>
          <t xml:space="preserve">64P43</t>
        </is>
      </c>
      <c s="8" t="inlineStr" r="G23596">
        <is>
          <t xml:space="preserve">087</t>
        </is>
      </c>
      <c s="9" r="H23596">
        <v>8500.0000</v>
      </c>
      <c s="8" t="inlineStr" r="I23596">
        <is>
          <t xml:space="preserve"/>
        </is>
      </c>
      <c s="8" t="inlineStr" r="J23596">
        <is>
          <t xml:space="preserve"> Rock Island</t>
        </is>
      </c>
    </row>
    <row r="23597" ht="20.25" customHeight="0">
      <c s="5" t="inlineStr" r="A23597">
        <is>
          <t xml:space="preserve">X6024250</t>
        </is>
      </c>
      <c s="5" t="inlineStr" r="B23597">
        <is>
          <t xml:space="preserve">INLETS, SPECIAL, NO. 5</t>
        </is>
      </c>
      <c s="5" t="inlineStr" r="C23597">
        <is>
          <t xml:space="preserve">EACH   </t>
        </is>
      </c>
      <c s="6" r="D23597">
        <v>1.000</v>
      </c>
      <c s="7" r="E23597">
        <v>2</v>
      </c>
      <c s="8" t="inlineStr" r="F23597">
        <is>
          <t xml:space="preserve">64P43</t>
        </is>
      </c>
      <c s="8" t="inlineStr" r="G23597">
        <is>
          <t xml:space="preserve">087</t>
        </is>
      </c>
      <c s="9" r="H23597">
        <v>11000.0000</v>
      </c>
      <c s="8" t="inlineStr" r="I23597">
        <is>
          <t xml:space="preserve"/>
        </is>
      </c>
      <c s="8" t="inlineStr" r="J23597">
        <is>
          <t xml:space="preserve"> Rock Island</t>
        </is>
      </c>
    </row>
    <row r="23598" ht="20.25" customHeight="0">
      <c s="5" t="inlineStr" r="A23598">
        <is>
          <t xml:space="preserve">X6024505</t>
        </is>
      </c>
      <c s="5" t="inlineStr" r="B23598">
        <is>
          <t xml:space="preserve">INLETS TO BE RECONSTRUCTED WITH SALVAGED FRAME AND GRATE</t>
        </is>
      </c>
      <c s="5" t="inlineStr" r="C23598">
        <is>
          <t xml:space="preserve">EACH   </t>
        </is>
      </c>
      <c s="6" r="D23598">
        <v>2.000</v>
      </c>
      <c s="7" r="E23598">
        <v>6</v>
      </c>
      <c s="8" t="inlineStr" r="F23598">
        <is>
          <t xml:space="preserve">72K64</t>
        </is>
      </c>
      <c s="8" t="inlineStr" r="G23598">
        <is>
          <t xml:space="preserve">061</t>
        </is>
      </c>
      <c s="9" r="H23598">
        <v>1870.0000</v>
      </c>
      <c s="8" t="inlineStr" r="I23598">
        <is>
          <t xml:space="preserve">Y</t>
        </is>
      </c>
      <c s="8" t="inlineStr" r="J23598">
        <is>
          <t xml:space="preserve"> Logan</t>
        </is>
      </c>
    </row>
    <row r="23599" ht="20.25" customHeight="0">
      <c s="5" t="inlineStr" r="A23599">
        <is>
          <t xml:space="preserve">X6024875</t>
        </is>
      </c>
      <c s="5" t="inlineStr" r="B23599">
        <is>
          <t xml:space="preserve">TEMPORARY INLET</t>
        </is>
      </c>
      <c s="5" t="inlineStr" r="C23599">
        <is>
          <t xml:space="preserve">EACH   </t>
        </is>
      </c>
      <c s="6" r="D23599">
        <v>1.000</v>
      </c>
      <c s="7" r="E23599">
        <v>9</v>
      </c>
      <c s="8" t="inlineStr" r="F23599">
        <is>
          <t xml:space="preserve">78604</t>
        </is>
      </c>
      <c s="8" t="inlineStr" r="G23599">
        <is>
          <t xml:space="preserve">104</t>
        </is>
      </c>
      <c s="9" r="H23599">
        <v>9233.6700</v>
      </c>
      <c s="8" t="inlineStr" r="I23599">
        <is>
          <t xml:space="preserve">Y</t>
        </is>
      </c>
      <c s="8" t="inlineStr" r="J23599">
        <is>
          <t xml:space="preserve"> Jefferson</t>
        </is>
      </c>
    </row>
    <row r="23600" ht="20.25" customHeight="0">
      <c s="5" t="inlineStr" r="A23600">
        <is>
          <t xml:space="preserve">X6024875</t>
        </is>
      </c>
      <c s="5" t="inlineStr" r="B23600">
        <is>
          <t xml:space="preserve">TEMPORARY INLET</t>
        </is>
      </c>
      <c s="5" t="inlineStr" r="C23600">
        <is>
          <t xml:space="preserve">EACH   </t>
        </is>
      </c>
      <c s="6" r="D23600">
        <v>1.000</v>
      </c>
      <c s="7" r="E23600">
        <v>9</v>
      </c>
      <c s="8" t="inlineStr" r="F23600">
        <is>
          <t xml:space="preserve">78604</t>
        </is>
      </c>
      <c s="8" t="inlineStr" r="G23600">
        <is>
          <t xml:space="preserve">104</t>
        </is>
      </c>
      <c s="9" r="H23600">
        <v>6500.0000</v>
      </c>
      <c s="8" t="inlineStr" r="I23600">
        <is>
          <t xml:space="preserve"/>
        </is>
      </c>
      <c s="8" t="inlineStr" r="J23600">
        <is>
          <t xml:space="preserve"> Jefferson</t>
        </is>
      </c>
    </row>
    <row r="23601" ht="20.25" customHeight="0">
      <c s="5" t="inlineStr" r="A23601">
        <is>
          <t xml:space="preserve">X6024875</t>
        </is>
      </c>
      <c s="5" t="inlineStr" r="B23601">
        <is>
          <t xml:space="preserve">TEMPORARY INLET</t>
        </is>
      </c>
      <c s="5" t="inlineStr" r="C23601">
        <is>
          <t xml:space="preserve">EACH   </t>
        </is>
      </c>
      <c s="6" r="D23601">
        <v>1.000</v>
      </c>
      <c s="7" r="E23601">
        <v>9</v>
      </c>
      <c s="8" t="inlineStr" r="F23601">
        <is>
          <t xml:space="preserve">78604</t>
        </is>
      </c>
      <c s="8" t="inlineStr" r="G23601">
        <is>
          <t xml:space="preserve">104</t>
        </is>
      </c>
      <c s="9" r="H23601">
        <v>7875.0000</v>
      </c>
      <c s="8" t="inlineStr" r="I23601">
        <is>
          <t xml:space="preserve"/>
        </is>
      </c>
      <c s="8" t="inlineStr" r="J23601">
        <is>
          <t xml:space="preserve"> Jefferson</t>
        </is>
      </c>
    </row>
    <row r="23602" ht="20.25" customHeight="0">
      <c s="5" t="inlineStr" r="A23602">
        <is>
          <t xml:space="preserve">X6024875</t>
        </is>
      </c>
      <c s="5" t="inlineStr" r="B23602">
        <is>
          <t xml:space="preserve">TEMPORARY INLET</t>
        </is>
      </c>
      <c s="5" t="inlineStr" r="C23602">
        <is>
          <t xml:space="preserve">EACH   </t>
        </is>
      </c>
      <c s="6" r="D23602">
        <v>1.000</v>
      </c>
      <c s="7" r="E23602">
        <v>9</v>
      </c>
      <c s="8" t="inlineStr" r="F23602">
        <is>
          <t xml:space="preserve">78604</t>
        </is>
      </c>
      <c s="8" t="inlineStr" r="G23602">
        <is>
          <t xml:space="preserve">104</t>
        </is>
      </c>
      <c s="9" r="H23602">
        <v>9810.0000</v>
      </c>
      <c s="8" t="inlineStr" r="I23602">
        <is>
          <t xml:space="preserve"/>
        </is>
      </c>
      <c s="8" t="inlineStr" r="J23602">
        <is>
          <t xml:space="preserve"> Jefferson</t>
        </is>
      </c>
    </row>
    <row r="23603" ht="20.25" customHeight="0">
      <c s="5" t="inlineStr" r="A23603">
        <is>
          <t xml:space="preserve">X6025300</t>
        </is>
      </c>
      <c s="5" t="inlineStr" r="B23603">
        <is>
          <t xml:space="preserve">CATCH BASINS TO BE ADJUSTED (SPECIAL)</t>
        </is>
      </c>
      <c s="5" t="inlineStr" r="C23603">
        <is>
          <t xml:space="preserve">EACH   </t>
        </is>
      </c>
      <c s="6" r="D23603">
        <v>216.000</v>
      </c>
      <c s="7" r="E23603">
        <v>1</v>
      </c>
      <c s="8" t="inlineStr" r="F23603">
        <is>
          <t xml:space="preserve">62K74</t>
        </is>
      </c>
      <c s="8" t="inlineStr" r="G23603">
        <is>
          <t xml:space="preserve">131</t>
        </is>
      </c>
      <c s="9" r="H23603">
        <v>900.0000</v>
      </c>
      <c s="8" t="inlineStr" r="I23603">
        <is>
          <t xml:space="preserve">Y</t>
        </is>
      </c>
      <c s="8" t="inlineStr" r="J23603">
        <is>
          <t xml:space="preserve"> Cook</t>
        </is>
      </c>
    </row>
    <row r="23604" ht="20.25" customHeight="0">
      <c s="5" t="inlineStr" r="A23604">
        <is>
          <t xml:space="preserve">X6025300</t>
        </is>
      </c>
      <c s="5" t="inlineStr" r="B23604">
        <is>
          <t xml:space="preserve">CATCH BASINS TO BE ADJUSTED (SPECIAL)</t>
        </is>
      </c>
      <c s="5" t="inlineStr" r="C23604">
        <is>
          <t xml:space="preserve">EACH   </t>
        </is>
      </c>
      <c s="6" r="D23604">
        <v>216.000</v>
      </c>
      <c s="7" r="E23604">
        <v>1</v>
      </c>
      <c s="8" t="inlineStr" r="F23604">
        <is>
          <t xml:space="preserve">62K74</t>
        </is>
      </c>
      <c s="8" t="inlineStr" r="G23604">
        <is>
          <t xml:space="preserve">131</t>
        </is>
      </c>
      <c s="9" r="H23604">
        <v>1100.0000</v>
      </c>
      <c s="8" t="inlineStr" r="I23604">
        <is>
          <t xml:space="preserve"/>
        </is>
      </c>
      <c s="8" t="inlineStr" r="J23604">
        <is>
          <t xml:space="preserve"> Cook</t>
        </is>
      </c>
    </row>
    <row r="23605" ht="20.25" customHeight="0">
      <c s="5" t="inlineStr" r="A23605">
        <is>
          <t xml:space="preserve">X6025300</t>
        </is>
      </c>
      <c s="5" t="inlineStr" r="B23605">
        <is>
          <t xml:space="preserve">CATCH BASINS TO BE ADJUSTED (SPECIAL)</t>
        </is>
      </c>
      <c s="5" t="inlineStr" r="C23605">
        <is>
          <t xml:space="preserve">EACH   </t>
        </is>
      </c>
      <c s="6" r="D23605">
        <v>216.000</v>
      </c>
      <c s="7" r="E23605">
        <v>1</v>
      </c>
      <c s="8" t="inlineStr" r="F23605">
        <is>
          <t xml:space="preserve">62K74</t>
        </is>
      </c>
      <c s="8" t="inlineStr" r="G23605">
        <is>
          <t xml:space="preserve">131</t>
        </is>
      </c>
      <c s="9" r="H23605">
        <v>2019.2700</v>
      </c>
      <c s="8" t="inlineStr" r="I23605">
        <is>
          <t xml:space="preserve"/>
        </is>
      </c>
      <c s="8" t="inlineStr" r="J23605">
        <is>
          <t xml:space="preserve"> Cook</t>
        </is>
      </c>
    </row>
    <row r="23606" ht="20.25" customHeight="0">
      <c s="5" t="inlineStr" r="A23606">
        <is>
          <t xml:space="preserve">X6025600</t>
        </is>
      </c>
      <c s="5" t="inlineStr" r="B23606">
        <is>
          <t xml:space="preserve">MANHOLES TO BE ADJUSTED (SPECIAL)</t>
        </is>
      </c>
      <c s="5" t="inlineStr" r="C23606">
        <is>
          <t xml:space="preserve">EACH   </t>
        </is>
      </c>
      <c s="6" r="D23606">
        <v>22.000</v>
      </c>
      <c s="7" r="E23606">
        <v>1</v>
      </c>
      <c s="8" t="inlineStr" r="F23606">
        <is>
          <t xml:space="preserve">62K74</t>
        </is>
      </c>
      <c s="8" t="inlineStr" r="G23606">
        <is>
          <t xml:space="preserve">131</t>
        </is>
      </c>
      <c s="9" r="H23606">
        <v>900.0000</v>
      </c>
      <c s="8" t="inlineStr" r="I23606">
        <is>
          <t xml:space="preserve">Y</t>
        </is>
      </c>
      <c s="8" t="inlineStr" r="J23606">
        <is>
          <t xml:space="preserve"> Cook</t>
        </is>
      </c>
    </row>
    <row r="23607" ht="20.25" customHeight="0">
      <c s="5" t="inlineStr" r="A23607">
        <is>
          <t xml:space="preserve">X6025600</t>
        </is>
      </c>
      <c s="5" t="inlineStr" r="B23607">
        <is>
          <t xml:space="preserve">MANHOLES TO BE ADJUSTED (SPECIAL)</t>
        </is>
      </c>
      <c s="5" t="inlineStr" r="C23607">
        <is>
          <t xml:space="preserve">EACH   </t>
        </is>
      </c>
      <c s="6" r="D23607">
        <v>22.000</v>
      </c>
      <c s="7" r="E23607">
        <v>1</v>
      </c>
      <c s="8" t="inlineStr" r="F23607">
        <is>
          <t xml:space="preserve">62K74</t>
        </is>
      </c>
      <c s="8" t="inlineStr" r="G23607">
        <is>
          <t xml:space="preserve">131</t>
        </is>
      </c>
      <c s="9" r="H23607">
        <v>1100.0000</v>
      </c>
      <c s="8" t="inlineStr" r="I23607">
        <is>
          <t xml:space="preserve"/>
        </is>
      </c>
      <c s="8" t="inlineStr" r="J23607">
        <is>
          <t xml:space="preserve"> Cook</t>
        </is>
      </c>
    </row>
    <row r="23608" ht="20.25" customHeight="0">
      <c s="5" t="inlineStr" r="A23608">
        <is>
          <t xml:space="preserve">X6025600</t>
        </is>
      </c>
      <c s="5" t="inlineStr" r="B23608">
        <is>
          <t xml:space="preserve">MANHOLES TO BE ADJUSTED (SPECIAL)</t>
        </is>
      </c>
      <c s="5" t="inlineStr" r="C23608">
        <is>
          <t xml:space="preserve">EACH   </t>
        </is>
      </c>
      <c s="6" r="D23608">
        <v>22.000</v>
      </c>
      <c s="7" r="E23608">
        <v>1</v>
      </c>
      <c s="8" t="inlineStr" r="F23608">
        <is>
          <t xml:space="preserve">62K74</t>
        </is>
      </c>
      <c s="8" t="inlineStr" r="G23608">
        <is>
          <t xml:space="preserve">131</t>
        </is>
      </c>
      <c s="9" r="H23608">
        <v>1980.9700</v>
      </c>
      <c s="8" t="inlineStr" r="I23608">
        <is>
          <t xml:space="preserve"/>
        </is>
      </c>
      <c s="8" t="inlineStr" r="J23608">
        <is>
          <t xml:space="preserve"> Cook</t>
        </is>
      </c>
    </row>
    <row r="23609" ht="20.25" customHeight="0">
      <c s="5" t="inlineStr" r="A23609">
        <is>
          <t xml:space="preserve">X6026050</t>
        </is>
      </c>
      <c s="5" t="inlineStr" r="B23609">
        <is>
          <t xml:space="preserve">SANITARY MANHOLES TO BE ADJUSTED</t>
        </is>
      </c>
      <c s="5" t="inlineStr" r="C23609">
        <is>
          <t xml:space="preserve">EACH   </t>
        </is>
      </c>
      <c s="6" r="D23609">
        <v>3.000</v>
      </c>
      <c s="7" r="E23609">
        <v>1</v>
      </c>
      <c s="8" t="inlineStr" r="F23609">
        <is>
          <t xml:space="preserve">61H91</t>
        </is>
      </c>
      <c s="8" t="inlineStr" r="G23609">
        <is>
          <t xml:space="preserve">044</t>
        </is>
      </c>
      <c s="9" r="H23609">
        <v>1850.0000</v>
      </c>
      <c s="8" t="inlineStr" r="I23609">
        <is>
          <t xml:space="preserve">Y</t>
        </is>
      </c>
      <c s="8" t="inlineStr" r="J23609">
        <is>
          <t xml:space="preserve"> DuPage</t>
        </is>
      </c>
    </row>
    <row r="23610" ht="20.25" customHeight="0">
      <c s="5" t="inlineStr" r="A23610">
        <is>
          <t xml:space="preserve">X6026050</t>
        </is>
      </c>
      <c s="5" t="inlineStr" r="B23610">
        <is>
          <t xml:space="preserve">SANITARY MANHOLES TO BE ADJUSTED</t>
        </is>
      </c>
      <c s="5" t="inlineStr" r="C23610">
        <is>
          <t xml:space="preserve">EACH   </t>
        </is>
      </c>
      <c s="6" r="D23610">
        <v>3.000</v>
      </c>
      <c s="7" r="E23610">
        <v>1</v>
      </c>
      <c s="8" t="inlineStr" r="F23610">
        <is>
          <t xml:space="preserve">61H91</t>
        </is>
      </c>
      <c s="8" t="inlineStr" r="G23610">
        <is>
          <t xml:space="preserve">044</t>
        </is>
      </c>
      <c s="9" r="H23610">
        <v>1000.0000</v>
      </c>
      <c s="8" t="inlineStr" r="I23610">
        <is>
          <t xml:space="preserve"/>
        </is>
      </c>
      <c s="8" t="inlineStr" r="J23610">
        <is>
          <t xml:space="preserve"> DuPage</t>
        </is>
      </c>
    </row>
    <row r="23611" ht="20.25" customHeight="0">
      <c s="5" t="inlineStr" r="A23611">
        <is>
          <t xml:space="preserve">X6026050</t>
        </is>
      </c>
      <c s="5" t="inlineStr" r="B23611">
        <is>
          <t xml:space="preserve">SANITARY MANHOLES TO BE ADJUSTED</t>
        </is>
      </c>
      <c s="5" t="inlineStr" r="C23611">
        <is>
          <t xml:space="preserve">EACH   </t>
        </is>
      </c>
      <c s="6" r="D23611">
        <v>3.000</v>
      </c>
      <c s="7" r="E23611">
        <v>1</v>
      </c>
      <c s="8" t="inlineStr" r="F23611">
        <is>
          <t xml:space="preserve">61H91</t>
        </is>
      </c>
      <c s="8" t="inlineStr" r="G23611">
        <is>
          <t xml:space="preserve">044</t>
        </is>
      </c>
      <c s="9" r="H23611">
        <v>1000.0000</v>
      </c>
      <c s="8" t="inlineStr" r="I23611">
        <is>
          <t xml:space="preserve"/>
        </is>
      </c>
      <c s="8" t="inlineStr" r="J23611">
        <is>
          <t xml:space="preserve"> DuPage</t>
        </is>
      </c>
    </row>
    <row r="23612" ht="20.25" customHeight="0">
      <c s="5" t="inlineStr" r="A23612">
        <is>
          <t xml:space="preserve">X6026050</t>
        </is>
      </c>
      <c s="5" t="inlineStr" r="B23612">
        <is>
          <t xml:space="preserve">SANITARY MANHOLES TO BE ADJUSTED</t>
        </is>
      </c>
      <c s="5" t="inlineStr" r="C23612">
        <is>
          <t xml:space="preserve">EACH   </t>
        </is>
      </c>
      <c s="6" r="D23612">
        <v>3.000</v>
      </c>
      <c s="7" r="E23612">
        <v>1</v>
      </c>
      <c s="8" t="inlineStr" r="F23612">
        <is>
          <t xml:space="preserve">61H91</t>
        </is>
      </c>
      <c s="8" t="inlineStr" r="G23612">
        <is>
          <t xml:space="preserve">044</t>
        </is>
      </c>
      <c s="9" r="H23612">
        <v>1090.0000</v>
      </c>
      <c s="8" t="inlineStr" r="I23612">
        <is>
          <t xml:space="preserve"/>
        </is>
      </c>
      <c s="8" t="inlineStr" r="J23612">
        <is>
          <t xml:space="preserve"> DuPage</t>
        </is>
      </c>
    </row>
    <row r="23613" ht="20.25" customHeight="0">
      <c s="5" t="inlineStr" r="A23613">
        <is>
          <t xml:space="preserve">X6026050</t>
        </is>
      </c>
      <c s="5" t="inlineStr" r="B23613">
        <is>
          <t xml:space="preserve">SANITARY MANHOLES TO BE ADJUSTED</t>
        </is>
      </c>
      <c s="5" t="inlineStr" r="C23613">
        <is>
          <t xml:space="preserve">EACH   </t>
        </is>
      </c>
      <c s="6" r="D23613">
        <v>3.000</v>
      </c>
      <c s="7" r="E23613">
        <v>1</v>
      </c>
      <c s="8" t="inlineStr" r="F23613">
        <is>
          <t xml:space="preserve">61H91</t>
        </is>
      </c>
      <c s="8" t="inlineStr" r="G23613">
        <is>
          <t xml:space="preserve">044</t>
        </is>
      </c>
      <c s="9" r="H23613">
        <v>1500.0000</v>
      </c>
      <c s="8" t="inlineStr" r="I23613">
        <is>
          <t xml:space="preserve"/>
        </is>
      </c>
      <c s="8" t="inlineStr" r="J23613">
        <is>
          <t xml:space="preserve"> DuPage</t>
        </is>
      </c>
    </row>
    <row r="23614" ht="20.25" customHeight="0">
      <c s="5" t="inlineStr" r="A23614">
        <is>
          <t xml:space="preserve">X6026050</t>
        </is>
      </c>
      <c s="5" t="inlineStr" r="B23614">
        <is>
          <t xml:space="preserve">SANITARY MANHOLES TO BE ADJUSTED</t>
        </is>
      </c>
      <c s="5" t="inlineStr" r="C23614">
        <is>
          <t xml:space="preserve">EACH   </t>
        </is>
      </c>
      <c s="6" r="D23614">
        <v>3.000</v>
      </c>
      <c s="7" r="E23614">
        <v>1</v>
      </c>
      <c s="8" t="inlineStr" r="F23614">
        <is>
          <t xml:space="preserve">61H91</t>
        </is>
      </c>
      <c s="8" t="inlineStr" r="G23614">
        <is>
          <t xml:space="preserve">044</t>
        </is>
      </c>
      <c s="9" r="H23614">
        <v>1850.0000</v>
      </c>
      <c s="8" t="inlineStr" r="I23614">
        <is>
          <t xml:space="preserve"/>
        </is>
      </c>
      <c s="8" t="inlineStr" r="J23614">
        <is>
          <t xml:space="preserve"> DuPage</t>
        </is>
      </c>
    </row>
    <row r="23615" ht="20.25" customHeight="0">
      <c s="5" t="inlineStr" r="A23615">
        <is>
          <t xml:space="preserve">X6026050</t>
        </is>
      </c>
      <c s="5" t="inlineStr" r="B23615">
        <is>
          <t xml:space="preserve">SANITARY MANHOLES TO BE ADJUSTED</t>
        </is>
      </c>
      <c s="5" t="inlineStr" r="C23615">
        <is>
          <t xml:space="preserve">EACH   </t>
        </is>
      </c>
      <c s="6" r="D23615">
        <v>5.000</v>
      </c>
      <c s="7" r="E23615">
        <v>1</v>
      </c>
      <c s="8" t="inlineStr" r="F23615">
        <is>
          <t xml:space="preserve">61J04</t>
        </is>
      </c>
      <c s="8" t="inlineStr" r="G23615">
        <is>
          <t xml:space="preserve">130</t>
        </is>
      </c>
      <c s="9" r="H23615">
        <v>740.0000</v>
      </c>
      <c s="8" t="inlineStr" r="I23615">
        <is>
          <t xml:space="preserve">Y</t>
        </is>
      </c>
      <c s="8" t="inlineStr" r="J23615">
        <is>
          <t xml:space="preserve"> Cook</t>
        </is>
      </c>
    </row>
    <row r="23616" ht="20.25" customHeight="0">
      <c s="5" t="inlineStr" r="A23616">
        <is>
          <t xml:space="preserve">X6026050</t>
        </is>
      </c>
      <c s="5" t="inlineStr" r="B23616">
        <is>
          <t xml:space="preserve">SANITARY MANHOLES TO BE ADJUSTED</t>
        </is>
      </c>
      <c s="5" t="inlineStr" r="C23616">
        <is>
          <t xml:space="preserve">EACH   </t>
        </is>
      </c>
      <c s="6" r="D23616">
        <v>5.000</v>
      </c>
      <c s="7" r="E23616">
        <v>1</v>
      </c>
      <c s="8" t="inlineStr" r="F23616">
        <is>
          <t xml:space="preserve">61J04</t>
        </is>
      </c>
      <c s="8" t="inlineStr" r="G23616">
        <is>
          <t xml:space="preserve">130</t>
        </is>
      </c>
      <c s="9" r="H23616">
        <v>740.0000</v>
      </c>
      <c s="8" t="inlineStr" r="I23616">
        <is>
          <t xml:space="preserve"/>
        </is>
      </c>
      <c s="8" t="inlineStr" r="J23616">
        <is>
          <t xml:space="preserve"> Cook</t>
        </is>
      </c>
    </row>
    <row r="23617" ht="20.25" customHeight="0">
      <c s="5" t="inlineStr" r="A23617">
        <is>
          <t xml:space="preserve">X6026050</t>
        </is>
      </c>
      <c s="5" t="inlineStr" r="B23617">
        <is>
          <t xml:space="preserve">SANITARY MANHOLES TO BE ADJUSTED</t>
        </is>
      </c>
      <c s="5" t="inlineStr" r="C23617">
        <is>
          <t xml:space="preserve">EACH   </t>
        </is>
      </c>
      <c s="6" r="D23617">
        <v>5.000</v>
      </c>
      <c s="7" r="E23617">
        <v>1</v>
      </c>
      <c s="8" t="inlineStr" r="F23617">
        <is>
          <t xml:space="preserve">61J04</t>
        </is>
      </c>
      <c s="8" t="inlineStr" r="G23617">
        <is>
          <t xml:space="preserve">130</t>
        </is>
      </c>
      <c s="9" r="H23617">
        <v>1200.0000</v>
      </c>
      <c s="8" t="inlineStr" r="I23617">
        <is>
          <t xml:space="preserve"/>
        </is>
      </c>
      <c s="8" t="inlineStr" r="J23617">
        <is>
          <t xml:space="preserve"> Cook</t>
        </is>
      </c>
    </row>
    <row r="23618" ht="20.25" customHeight="0">
      <c s="5" t="inlineStr" r="A23618">
        <is>
          <t xml:space="preserve">X6026050</t>
        </is>
      </c>
      <c s="5" t="inlineStr" r="B23618">
        <is>
          <t xml:space="preserve">SANITARY MANHOLES TO BE ADJUSTED</t>
        </is>
      </c>
      <c s="5" t="inlineStr" r="C23618">
        <is>
          <t xml:space="preserve">EACH   </t>
        </is>
      </c>
      <c s="6" r="D23618">
        <v>5.000</v>
      </c>
      <c s="7" r="E23618">
        <v>1</v>
      </c>
      <c s="8" t="inlineStr" r="F23618">
        <is>
          <t xml:space="preserve">61J04</t>
        </is>
      </c>
      <c s="8" t="inlineStr" r="G23618">
        <is>
          <t xml:space="preserve">130</t>
        </is>
      </c>
      <c s="9" r="H23618">
        <v>1250.0000</v>
      </c>
      <c s="8" t="inlineStr" r="I23618">
        <is>
          <t xml:space="preserve"/>
        </is>
      </c>
      <c s="8" t="inlineStr" r="J23618">
        <is>
          <t xml:space="preserve"> Cook</t>
        </is>
      </c>
    </row>
    <row r="23619" ht="20.25" customHeight="0">
      <c s="5" t="inlineStr" r="A23619">
        <is>
          <t xml:space="preserve">X6026050</t>
        </is>
      </c>
      <c s="5" t="inlineStr" r="B23619">
        <is>
          <t xml:space="preserve">SANITARY MANHOLES TO BE ADJUSTED</t>
        </is>
      </c>
      <c s="5" t="inlineStr" r="C23619">
        <is>
          <t xml:space="preserve">EACH   </t>
        </is>
      </c>
      <c s="6" r="D23619">
        <v>5.000</v>
      </c>
      <c s="7" r="E23619">
        <v>1</v>
      </c>
      <c s="8" t="inlineStr" r="F23619">
        <is>
          <t xml:space="preserve">61J04</t>
        </is>
      </c>
      <c s="8" t="inlineStr" r="G23619">
        <is>
          <t xml:space="preserve">130</t>
        </is>
      </c>
      <c s="9" r="H23619">
        <v>2106.0700</v>
      </c>
      <c s="8" t="inlineStr" r="I23619">
        <is>
          <t xml:space="preserve"/>
        </is>
      </c>
      <c s="8" t="inlineStr" r="J23619">
        <is>
          <t xml:space="preserve"> Cook</t>
        </is>
      </c>
    </row>
    <row r="23620" ht="20.25" customHeight="0">
      <c s="5" t="inlineStr" r="A23620">
        <is>
          <t xml:space="preserve">X6026050</t>
        </is>
      </c>
      <c s="5" t="inlineStr" r="B23620">
        <is>
          <t xml:space="preserve">SANITARY MANHOLES TO BE ADJUSTED</t>
        </is>
      </c>
      <c s="5" t="inlineStr" r="C23620">
        <is>
          <t xml:space="preserve">EACH   </t>
        </is>
      </c>
      <c s="6" r="D23620">
        <v>1.000</v>
      </c>
      <c s="7" r="E23620">
        <v>1</v>
      </c>
      <c s="8" t="inlineStr" r="F23620">
        <is>
          <t xml:space="preserve">61J13</t>
        </is>
      </c>
      <c s="8" t="inlineStr" r="G23620">
        <is>
          <t xml:space="preserve">048</t>
        </is>
      </c>
      <c s="9" r="H23620">
        <v>2150.0000</v>
      </c>
      <c s="8" t="inlineStr" r="I23620">
        <is>
          <t xml:space="preserve">Y</t>
        </is>
      </c>
      <c s="8" t="inlineStr" r="J23620">
        <is>
          <t xml:space="preserve"> DuPage</t>
        </is>
      </c>
    </row>
    <row r="23621" ht="20.25" customHeight="0">
      <c s="5" t="inlineStr" r="A23621">
        <is>
          <t xml:space="preserve">X6026050</t>
        </is>
      </c>
      <c s="5" t="inlineStr" r="B23621">
        <is>
          <t xml:space="preserve">SANITARY MANHOLES TO BE ADJUSTED</t>
        </is>
      </c>
      <c s="5" t="inlineStr" r="C23621">
        <is>
          <t xml:space="preserve">EACH   </t>
        </is>
      </c>
      <c s="6" r="D23621">
        <v>1.000</v>
      </c>
      <c s="7" r="E23621">
        <v>1</v>
      </c>
      <c s="8" t="inlineStr" r="F23621">
        <is>
          <t xml:space="preserve">61J13</t>
        </is>
      </c>
      <c s="8" t="inlineStr" r="G23621">
        <is>
          <t xml:space="preserve">048</t>
        </is>
      </c>
      <c s="9" r="H23621">
        <v>1350.0000</v>
      </c>
      <c s="8" t="inlineStr" r="I23621">
        <is>
          <t xml:space="preserve"/>
        </is>
      </c>
      <c s="8" t="inlineStr" r="J23621">
        <is>
          <t xml:space="preserve"> DuPage</t>
        </is>
      </c>
    </row>
    <row r="23622" ht="20.25" customHeight="0">
      <c s="5" t="inlineStr" r="A23622">
        <is>
          <t xml:space="preserve">X6026050</t>
        </is>
      </c>
      <c s="5" t="inlineStr" r="B23622">
        <is>
          <t xml:space="preserve">SANITARY MANHOLES TO BE ADJUSTED</t>
        </is>
      </c>
      <c s="5" t="inlineStr" r="C23622">
        <is>
          <t xml:space="preserve">EACH   </t>
        </is>
      </c>
      <c s="6" r="D23622">
        <v>1.000</v>
      </c>
      <c s="7" r="E23622">
        <v>1</v>
      </c>
      <c s="8" t="inlineStr" r="F23622">
        <is>
          <t xml:space="preserve">61J13</t>
        </is>
      </c>
      <c s="8" t="inlineStr" r="G23622">
        <is>
          <t xml:space="preserve">048</t>
        </is>
      </c>
      <c s="9" r="H23622">
        <v>2150.0000</v>
      </c>
      <c s="8" t="inlineStr" r="I23622">
        <is>
          <t xml:space="preserve"/>
        </is>
      </c>
      <c s="8" t="inlineStr" r="J23622">
        <is>
          <t xml:space="preserve"> DuPage</t>
        </is>
      </c>
    </row>
    <row r="23623" ht="20.25" customHeight="0">
      <c s="5" t="inlineStr" r="A23623">
        <is>
          <t xml:space="preserve">X6026050</t>
        </is>
      </c>
      <c s="5" t="inlineStr" r="B23623">
        <is>
          <t xml:space="preserve">SANITARY MANHOLES TO BE ADJUSTED</t>
        </is>
      </c>
      <c s="5" t="inlineStr" r="C23623">
        <is>
          <t xml:space="preserve">EACH   </t>
        </is>
      </c>
      <c s="6" r="D23623">
        <v>12.000</v>
      </c>
      <c s="7" r="E23623">
        <v>1</v>
      </c>
      <c s="8" t="inlineStr" r="F23623">
        <is>
          <t xml:space="preserve">62A53</t>
        </is>
      </c>
      <c s="8" t="inlineStr" r="G23623">
        <is>
          <t xml:space="preserve">080</t>
        </is>
      </c>
      <c s="9" r="H23623">
        <v>1100.0000</v>
      </c>
      <c s="8" t="inlineStr" r="I23623">
        <is>
          <t xml:space="preserve">Y</t>
        </is>
      </c>
      <c s="8" t="inlineStr" r="J23623">
        <is>
          <t xml:space="preserve"> Lake</t>
        </is>
      </c>
    </row>
    <row r="23624" ht="20.25" customHeight="0">
      <c s="5" t="inlineStr" r="A23624">
        <is>
          <t xml:space="preserve">X6026050</t>
        </is>
      </c>
      <c s="5" t="inlineStr" r="B23624">
        <is>
          <t xml:space="preserve">SANITARY MANHOLES TO BE ADJUSTED</t>
        </is>
      </c>
      <c s="5" t="inlineStr" r="C23624">
        <is>
          <t xml:space="preserve">EACH   </t>
        </is>
      </c>
      <c s="6" r="D23624">
        <v>12.000</v>
      </c>
      <c s="7" r="E23624">
        <v>1</v>
      </c>
      <c s="8" t="inlineStr" r="F23624">
        <is>
          <t xml:space="preserve">62A53</t>
        </is>
      </c>
      <c s="8" t="inlineStr" r="G23624">
        <is>
          <t xml:space="preserve">080</t>
        </is>
      </c>
      <c s="9" r="H23624">
        <v>750.0000</v>
      </c>
      <c s="8" t="inlineStr" r="I23624">
        <is>
          <t xml:space="preserve"/>
        </is>
      </c>
      <c s="8" t="inlineStr" r="J23624">
        <is>
          <t xml:space="preserve"> Lake</t>
        </is>
      </c>
    </row>
    <row r="23625" ht="20.25" customHeight="0">
      <c s="5" t="inlineStr" r="A23625">
        <is>
          <t xml:space="preserve">X6026050</t>
        </is>
      </c>
      <c s="5" t="inlineStr" r="B23625">
        <is>
          <t xml:space="preserve">SANITARY MANHOLES TO BE ADJUSTED</t>
        </is>
      </c>
      <c s="5" t="inlineStr" r="C23625">
        <is>
          <t xml:space="preserve">EACH   </t>
        </is>
      </c>
      <c s="6" r="D23625">
        <v>12.000</v>
      </c>
      <c s="7" r="E23625">
        <v>1</v>
      </c>
      <c s="8" t="inlineStr" r="F23625">
        <is>
          <t xml:space="preserve">62A53</t>
        </is>
      </c>
      <c s="8" t="inlineStr" r="G23625">
        <is>
          <t xml:space="preserve">080</t>
        </is>
      </c>
      <c s="9" r="H23625">
        <v>1100.0000</v>
      </c>
      <c s="8" t="inlineStr" r="I23625">
        <is>
          <t xml:space="preserve"/>
        </is>
      </c>
      <c s="8" t="inlineStr" r="J23625">
        <is>
          <t xml:space="preserve"> Lake</t>
        </is>
      </c>
    </row>
    <row r="23626" ht="20.25" customHeight="0">
      <c s="5" t="inlineStr" r="A23626">
        <is>
          <t xml:space="preserve">X6026050</t>
        </is>
      </c>
      <c s="5" t="inlineStr" r="B23626">
        <is>
          <t xml:space="preserve">SANITARY MANHOLES TO BE ADJUSTED</t>
        </is>
      </c>
      <c s="5" t="inlineStr" r="C23626">
        <is>
          <t xml:space="preserve">EACH   </t>
        </is>
      </c>
      <c s="6" r="D23626">
        <v>12.000</v>
      </c>
      <c s="7" r="E23626">
        <v>1</v>
      </c>
      <c s="8" t="inlineStr" r="F23626">
        <is>
          <t xml:space="preserve">62A53</t>
        </is>
      </c>
      <c s="8" t="inlineStr" r="G23626">
        <is>
          <t xml:space="preserve">080</t>
        </is>
      </c>
      <c s="9" r="H23626">
        <v>1100.0000</v>
      </c>
      <c s="8" t="inlineStr" r="I23626">
        <is>
          <t xml:space="preserve"/>
        </is>
      </c>
      <c s="8" t="inlineStr" r="J23626">
        <is>
          <t xml:space="preserve"> Lake</t>
        </is>
      </c>
    </row>
    <row r="23627" ht="20.25" customHeight="0">
      <c s="5" t="inlineStr" r="A23627">
        <is>
          <t xml:space="preserve">X6026050</t>
        </is>
      </c>
      <c s="5" t="inlineStr" r="B23627">
        <is>
          <t xml:space="preserve">SANITARY MANHOLES TO BE ADJUSTED</t>
        </is>
      </c>
      <c s="5" t="inlineStr" r="C23627">
        <is>
          <t xml:space="preserve">EACH   </t>
        </is>
      </c>
      <c s="6" r="D23627">
        <v>12.000</v>
      </c>
      <c s="7" r="E23627">
        <v>1</v>
      </c>
      <c s="8" t="inlineStr" r="F23627">
        <is>
          <t xml:space="preserve">62A53</t>
        </is>
      </c>
      <c s="8" t="inlineStr" r="G23627">
        <is>
          <t xml:space="preserve">080</t>
        </is>
      </c>
      <c s="9" r="H23627">
        <v>1100.0000</v>
      </c>
      <c s="8" t="inlineStr" r="I23627">
        <is>
          <t xml:space="preserve"/>
        </is>
      </c>
      <c s="8" t="inlineStr" r="J23627">
        <is>
          <t xml:space="preserve"> Lake</t>
        </is>
      </c>
    </row>
    <row r="23628" ht="20.25" customHeight="0">
      <c s="5" t="inlineStr" r="A23628">
        <is>
          <t xml:space="preserve">X6026050</t>
        </is>
      </c>
      <c s="5" t="inlineStr" r="B23628">
        <is>
          <t xml:space="preserve">SANITARY MANHOLES TO BE ADJUSTED</t>
        </is>
      </c>
      <c s="5" t="inlineStr" r="C23628">
        <is>
          <t xml:space="preserve">EACH   </t>
        </is>
      </c>
      <c s="6" r="D23628">
        <v>12.000</v>
      </c>
      <c s="7" r="E23628">
        <v>1</v>
      </c>
      <c s="8" t="inlineStr" r="F23628">
        <is>
          <t xml:space="preserve">62A53</t>
        </is>
      </c>
      <c s="8" t="inlineStr" r="G23628">
        <is>
          <t xml:space="preserve">080</t>
        </is>
      </c>
      <c s="9" r="H23628">
        <v>1100.0000</v>
      </c>
      <c s="8" t="inlineStr" r="I23628">
        <is>
          <t xml:space="preserve"/>
        </is>
      </c>
      <c s="8" t="inlineStr" r="J23628">
        <is>
          <t xml:space="preserve"> Lake</t>
        </is>
      </c>
    </row>
    <row r="23629" ht="20.25" customHeight="0">
      <c s="5" t="inlineStr" r="A23629">
        <is>
          <t xml:space="preserve">X6026051</t>
        </is>
      </c>
      <c s="5" t="inlineStr" r="B23629">
        <is>
          <t xml:space="preserve">SANITARY MANHOLES TO BE RECONSTRUCTED</t>
        </is>
      </c>
      <c s="5" t="inlineStr" r="C23629">
        <is>
          <t xml:space="preserve">EACH   </t>
        </is>
      </c>
      <c s="6" r="D23629">
        <v>1.000</v>
      </c>
      <c s="7" r="E23629">
        <v>1</v>
      </c>
      <c s="8" t="inlineStr" r="F23629">
        <is>
          <t xml:space="preserve">61H95</t>
        </is>
      </c>
      <c s="8" t="inlineStr" r="G23629">
        <is>
          <t xml:space="preserve">105</t>
        </is>
      </c>
      <c s="9" r="H23629">
        <v>3100.0000</v>
      </c>
      <c s="8" t="inlineStr" r="I23629">
        <is>
          <t xml:space="preserve">Y</t>
        </is>
      </c>
      <c s="8" t="inlineStr" r="J23629">
        <is>
          <t xml:space="preserve"> Kane</t>
        </is>
      </c>
    </row>
    <row r="23630" ht="20.25" customHeight="0">
      <c s="5" t="inlineStr" r="A23630">
        <is>
          <t xml:space="preserve">X6026051</t>
        </is>
      </c>
      <c s="5" t="inlineStr" r="B23630">
        <is>
          <t xml:space="preserve">SANITARY MANHOLES TO BE RECONSTRUCTED</t>
        </is>
      </c>
      <c s="5" t="inlineStr" r="C23630">
        <is>
          <t xml:space="preserve">EACH   </t>
        </is>
      </c>
      <c s="6" r="D23630">
        <v>1.000</v>
      </c>
      <c s="7" r="E23630">
        <v>1</v>
      </c>
      <c s="8" t="inlineStr" r="F23630">
        <is>
          <t xml:space="preserve">61H95</t>
        </is>
      </c>
      <c s="8" t="inlineStr" r="G23630">
        <is>
          <t xml:space="preserve">105</t>
        </is>
      </c>
      <c s="9" r="H23630">
        <v>1992.8900</v>
      </c>
      <c s="8" t="inlineStr" r="I23630">
        <is>
          <t xml:space="preserve"/>
        </is>
      </c>
      <c s="8" t="inlineStr" r="J23630">
        <is>
          <t xml:space="preserve"> Kane</t>
        </is>
      </c>
    </row>
    <row r="23631" ht="20.25" customHeight="0">
      <c s="5" t="inlineStr" r="A23631">
        <is>
          <t xml:space="preserve">X6026051</t>
        </is>
      </c>
      <c s="5" t="inlineStr" r="B23631">
        <is>
          <t xml:space="preserve">SANITARY MANHOLES TO BE RECONSTRUCTED</t>
        </is>
      </c>
      <c s="5" t="inlineStr" r="C23631">
        <is>
          <t xml:space="preserve">EACH   </t>
        </is>
      </c>
      <c s="6" r="D23631">
        <v>1.000</v>
      </c>
      <c s="7" r="E23631">
        <v>1</v>
      </c>
      <c s="8" t="inlineStr" r="F23631">
        <is>
          <t xml:space="preserve">61H95</t>
        </is>
      </c>
      <c s="8" t="inlineStr" r="G23631">
        <is>
          <t xml:space="preserve">105</t>
        </is>
      </c>
      <c s="9" r="H23631">
        <v>3100.0000</v>
      </c>
      <c s="8" t="inlineStr" r="I23631">
        <is>
          <t xml:space="preserve"/>
        </is>
      </c>
      <c s="8" t="inlineStr" r="J23631">
        <is>
          <t xml:space="preserve"> Kane</t>
        </is>
      </c>
    </row>
    <row r="23632" ht="20.25" customHeight="0">
      <c s="5" t="inlineStr" r="A23632">
        <is>
          <t xml:space="preserve">X6026051</t>
        </is>
      </c>
      <c s="5" t="inlineStr" r="B23632">
        <is>
          <t xml:space="preserve">SANITARY MANHOLES TO BE RECONSTRUCTED</t>
        </is>
      </c>
      <c s="5" t="inlineStr" r="C23632">
        <is>
          <t xml:space="preserve">EACH   </t>
        </is>
      </c>
      <c s="6" r="D23632">
        <v>1.000</v>
      </c>
      <c s="7" r="E23632">
        <v>1</v>
      </c>
      <c s="8" t="inlineStr" r="F23632">
        <is>
          <t xml:space="preserve">61H95</t>
        </is>
      </c>
      <c s="8" t="inlineStr" r="G23632">
        <is>
          <t xml:space="preserve">105</t>
        </is>
      </c>
      <c s="9" r="H23632">
        <v>3100.0000</v>
      </c>
      <c s="8" t="inlineStr" r="I23632">
        <is>
          <t xml:space="preserve"/>
        </is>
      </c>
      <c s="8" t="inlineStr" r="J23632">
        <is>
          <t xml:space="preserve"> Kane</t>
        </is>
      </c>
    </row>
    <row r="23633" ht="20.25" customHeight="0">
      <c s="5" t="inlineStr" r="A23633">
        <is>
          <t xml:space="preserve">X6026051</t>
        </is>
      </c>
      <c s="5" t="inlineStr" r="B23633">
        <is>
          <t xml:space="preserve">SANITARY MANHOLES TO BE RECONSTRUCTED</t>
        </is>
      </c>
      <c s="5" t="inlineStr" r="C23633">
        <is>
          <t xml:space="preserve">EACH   </t>
        </is>
      </c>
      <c s="6" r="D23633">
        <v>1.000</v>
      </c>
      <c s="7" r="E23633">
        <v>1</v>
      </c>
      <c s="8" t="inlineStr" r="F23633">
        <is>
          <t xml:space="preserve">61H95</t>
        </is>
      </c>
      <c s="8" t="inlineStr" r="G23633">
        <is>
          <t xml:space="preserve">105</t>
        </is>
      </c>
      <c s="9" r="H23633">
        <v>3100.0000</v>
      </c>
      <c s="8" t="inlineStr" r="I23633">
        <is>
          <t xml:space="preserve"/>
        </is>
      </c>
      <c s="8" t="inlineStr" r="J23633">
        <is>
          <t xml:space="preserve"> Kane</t>
        </is>
      </c>
    </row>
    <row r="23634" ht="20.25" customHeight="0">
      <c s="5" t="inlineStr" r="A23634">
        <is>
          <t xml:space="preserve">X6026051</t>
        </is>
      </c>
      <c s="5" t="inlineStr" r="B23634">
        <is>
          <t xml:space="preserve">SANITARY MANHOLES TO BE RECONSTRUCTED</t>
        </is>
      </c>
      <c s="5" t="inlineStr" r="C23634">
        <is>
          <t xml:space="preserve">EACH   </t>
        </is>
      </c>
      <c s="6" r="D23634">
        <v>1.000</v>
      </c>
      <c s="7" r="E23634">
        <v>1</v>
      </c>
      <c s="8" t="inlineStr" r="F23634">
        <is>
          <t xml:space="preserve">61H95</t>
        </is>
      </c>
      <c s="8" t="inlineStr" r="G23634">
        <is>
          <t xml:space="preserve">105</t>
        </is>
      </c>
      <c s="9" r="H23634">
        <v>5212.0000</v>
      </c>
      <c s="8" t="inlineStr" r="I23634">
        <is>
          <t xml:space="preserve"/>
        </is>
      </c>
      <c s="8" t="inlineStr" r="J23634">
        <is>
          <t xml:space="preserve"> Kane</t>
        </is>
      </c>
    </row>
    <row r="23635" ht="20.25" customHeight="0">
      <c s="5" t="inlineStr" r="A23635">
        <is>
          <t xml:space="preserve">X6026052</t>
        </is>
      </c>
      <c s="5" t="inlineStr" r="B23635">
        <is>
          <t xml:space="preserve">SANITARY MANHOLES FRAME AND ADJUSTMENT SEALING</t>
        </is>
      </c>
      <c s="5" t="inlineStr" r="C23635">
        <is>
          <t xml:space="preserve">EACH   </t>
        </is>
      </c>
      <c s="6" r="D23635">
        <v>18.000</v>
      </c>
      <c s="7" r="E23635">
        <v>1</v>
      </c>
      <c s="8" t="inlineStr" r="F23635">
        <is>
          <t xml:space="preserve">61J21</t>
        </is>
      </c>
      <c s="8" t="inlineStr" r="G23635">
        <is>
          <t xml:space="preserve">052</t>
        </is>
      </c>
      <c s="9" r="H23635">
        <v>255.0000</v>
      </c>
      <c s="8" t="inlineStr" r="I23635">
        <is>
          <t xml:space="preserve">Y</t>
        </is>
      </c>
      <c s="8" t="inlineStr" r="J23635">
        <is>
          <t xml:space="preserve"> Cook</t>
        </is>
      </c>
    </row>
    <row r="23636" ht="20.25" customHeight="0">
      <c s="5" t="inlineStr" r="A23636">
        <is>
          <t xml:space="preserve">X6026052</t>
        </is>
      </c>
      <c s="5" t="inlineStr" r="B23636">
        <is>
          <t xml:space="preserve">SANITARY MANHOLES FRAME AND ADJUSTMENT SEALING</t>
        </is>
      </c>
      <c s="5" t="inlineStr" r="C23636">
        <is>
          <t xml:space="preserve">EACH   </t>
        </is>
      </c>
      <c s="6" r="D23636">
        <v>18.000</v>
      </c>
      <c s="7" r="E23636">
        <v>1</v>
      </c>
      <c s="8" t="inlineStr" r="F23636">
        <is>
          <t xml:space="preserve">61J21</t>
        </is>
      </c>
      <c s="8" t="inlineStr" r="G23636">
        <is>
          <t xml:space="preserve">052</t>
        </is>
      </c>
      <c s="9" r="H23636">
        <v>254.0000</v>
      </c>
      <c s="8" t="inlineStr" r="I23636">
        <is>
          <t xml:space="preserve"/>
        </is>
      </c>
      <c s="8" t="inlineStr" r="J23636">
        <is>
          <t xml:space="preserve"> Cook</t>
        </is>
      </c>
    </row>
    <row r="23637" ht="20.25" customHeight="0">
      <c s="5" t="inlineStr" r="A23637">
        <is>
          <t xml:space="preserve">X6026052</t>
        </is>
      </c>
      <c s="5" t="inlineStr" r="B23637">
        <is>
          <t xml:space="preserve">SANITARY MANHOLES FRAME AND ADJUSTMENT SEALING</t>
        </is>
      </c>
      <c s="5" t="inlineStr" r="C23637">
        <is>
          <t xml:space="preserve">EACH   </t>
        </is>
      </c>
      <c s="6" r="D23637">
        <v>18.000</v>
      </c>
      <c s="7" r="E23637">
        <v>1</v>
      </c>
      <c s="8" t="inlineStr" r="F23637">
        <is>
          <t xml:space="preserve">61J21</t>
        </is>
      </c>
      <c s="8" t="inlineStr" r="G23637">
        <is>
          <t xml:space="preserve">052</t>
        </is>
      </c>
      <c s="9" r="H23637">
        <v>254.0000</v>
      </c>
      <c s="8" t="inlineStr" r="I23637">
        <is>
          <t xml:space="preserve"/>
        </is>
      </c>
      <c s="8" t="inlineStr" r="J23637">
        <is>
          <t xml:space="preserve"> Cook</t>
        </is>
      </c>
    </row>
    <row r="23638" ht="20.25" customHeight="0">
      <c s="5" t="inlineStr" r="A23638">
        <is>
          <t xml:space="preserve">X6026052</t>
        </is>
      </c>
      <c s="5" t="inlineStr" r="B23638">
        <is>
          <t xml:space="preserve">SANITARY MANHOLES FRAME AND ADJUSTMENT SEALING</t>
        </is>
      </c>
      <c s="5" t="inlineStr" r="C23638">
        <is>
          <t xml:space="preserve">EACH   </t>
        </is>
      </c>
      <c s="6" r="D23638">
        <v>18.000</v>
      </c>
      <c s="7" r="E23638">
        <v>1</v>
      </c>
      <c s="8" t="inlineStr" r="F23638">
        <is>
          <t xml:space="preserve">61J21</t>
        </is>
      </c>
      <c s="8" t="inlineStr" r="G23638">
        <is>
          <t xml:space="preserve">052</t>
        </is>
      </c>
      <c s="9" r="H23638">
        <v>530.0000</v>
      </c>
      <c s="8" t="inlineStr" r="I23638">
        <is>
          <t xml:space="preserve"/>
        </is>
      </c>
      <c s="8" t="inlineStr" r="J23638">
        <is>
          <t xml:space="preserve"> Cook</t>
        </is>
      </c>
    </row>
    <row r="23639" ht="20.25" customHeight="0">
      <c s="5" t="inlineStr" r="A23639">
        <is>
          <t xml:space="preserve">X6026052</t>
        </is>
      </c>
      <c s="5" t="inlineStr" r="B23639">
        <is>
          <t xml:space="preserve">SANITARY MANHOLES FRAME AND ADJUSTMENT SEALING</t>
        </is>
      </c>
      <c s="5" t="inlineStr" r="C23639">
        <is>
          <t xml:space="preserve">EACH   </t>
        </is>
      </c>
      <c s="6" r="D23639">
        <v>18.000</v>
      </c>
      <c s="7" r="E23639">
        <v>1</v>
      </c>
      <c s="8" t="inlineStr" r="F23639">
        <is>
          <t xml:space="preserve">61J21</t>
        </is>
      </c>
      <c s="8" t="inlineStr" r="G23639">
        <is>
          <t xml:space="preserve">052</t>
        </is>
      </c>
      <c s="9" r="H23639">
        <v>650.0000</v>
      </c>
      <c s="8" t="inlineStr" r="I23639">
        <is>
          <t xml:space="preserve"/>
        </is>
      </c>
      <c s="8" t="inlineStr" r="J23639">
        <is>
          <t xml:space="preserve"> Cook</t>
        </is>
      </c>
    </row>
    <row r="23640" ht="20.25" customHeight="0">
      <c s="5" t="inlineStr" r="A23640">
        <is>
          <t xml:space="preserve">X6026622</t>
        </is>
      </c>
      <c s="5" t="inlineStr" r="B23640">
        <is>
          <t xml:space="preserve">VALVE VAULTS TO BE REMOVED</t>
        </is>
      </c>
      <c s="5" t="inlineStr" r="C23640">
        <is>
          <t xml:space="preserve">EACH   </t>
        </is>
      </c>
      <c s="6" r="D23640">
        <v>1.000</v>
      </c>
      <c s="7" r="E23640">
        <v>1</v>
      </c>
      <c s="8" t="inlineStr" r="F23640">
        <is>
          <t xml:space="preserve">61J04</t>
        </is>
      </c>
      <c s="8" t="inlineStr" r="G23640">
        <is>
          <t xml:space="preserve">130</t>
        </is>
      </c>
      <c s="9" r="H23640">
        <v>690.0000</v>
      </c>
      <c s="8" t="inlineStr" r="I23640">
        <is>
          <t xml:space="preserve">Y</t>
        </is>
      </c>
      <c s="8" t="inlineStr" r="J23640">
        <is>
          <t xml:space="preserve"> Cook</t>
        </is>
      </c>
    </row>
    <row r="23641" ht="20.25" customHeight="0">
      <c s="5" t="inlineStr" r="A23641">
        <is>
          <t xml:space="preserve">X6026622</t>
        </is>
      </c>
      <c s="5" t="inlineStr" r="B23641">
        <is>
          <t xml:space="preserve">VALVE VAULTS TO BE REMOVED</t>
        </is>
      </c>
      <c s="5" t="inlineStr" r="C23641">
        <is>
          <t xml:space="preserve">EACH   </t>
        </is>
      </c>
      <c s="6" r="D23641">
        <v>1.000</v>
      </c>
      <c s="7" r="E23641">
        <v>1</v>
      </c>
      <c s="8" t="inlineStr" r="F23641">
        <is>
          <t xml:space="preserve">61J04</t>
        </is>
      </c>
      <c s="8" t="inlineStr" r="G23641">
        <is>
          <t xml:space="preserve">130</t>
        </is>
      </c>
      <c s="9" r="H23641">
        <v>600.0000</v>
      </c>
      <c s="8" t="inlineStr" r="I23641">
        <is>
          <t xml:space="preserve"/>
        </is>
      </c>
      <c s="8" t="inlineStr" r="J23641">
        <is>
          <t xml:space="preserve"> Cook</t>
        </is>
      </c>
    </row>
    <row r="23642" ht="20.25" customHeight="0">
      <c s="5" t="inlineStr" r="A23642">
        <is>
          <t xml:space="preserve">X6026622</t>
        </is>
      </c>
      <c s="5" t="inlineStr" r="B23642">
        <is>
          <t xml:space="preserve">VALVE VAULTS TO BE REMOVED</t>
        </is>
      </c>
      <c s="5" t="inlineStr" r="C23642">
        <is>
          <t xml:space="preserve">EACH   </t>
        </is>
      </c>
      <c s="6" r="D23642">
        <v>1.000</v>
      </c>
      <c s="7" r="E23642">
        <v>1</v>
      </c>
      <c s="8" t="inlineStr" r="F23642">
        <is>
          <t xml:space="preserve">61J04</t>
        </is>
      </c>
      <c s="8" t="inlineStr" r="G23642">
        <is>
          <t xml:space="preserve">130</t>
        </is>
      </c>
      <c s="9" r="H23642">
        <v>690.0000</v>
      </c>
      <c s="8" t="inlineStr" r="I23642">
        <is>
          <t xml:space="preserve"/>
        </is>
      </c>
      <c s="8" t="inlineStr" r="J23642">
        <is>
          <t xml:space="preserve"> Cook</t>
        </is>
      </c>
    </row>
    <row r="23643" ht="20.25" customHeight="0">
      <c s="5" t="inlineStr" r="A23643">
        <is>
          <t xml:space="preserve">X6026622</t>
        </is>
      </c>
      <c s="5" t="inlineStr" r="B23643">
        <is>
          <t xml:space="preserve">VALVE VAULTS TO BE REMOVED</t>
        </is>
      </c>
      <c s="5" t="inlineStr" r="C23643">
        <is>
          <t xml:space="preserve">EACH   </t>
        </is>
      </c>
      <c s="6" r="D23643">
        <v>1.000</v>
      </c>
      <c s="7" r="E23643">
        <v>1</v>
      </c>
      <c s="8" t="inlineStr" r="F23643">
        <is>
          <t xml:space="preserve">61J04</t>
        </is>
      </c>
      <c s="8" t="inlineStr" r="G23643">
        <is>
          <t xml:space="preserve">130</t>
        </is>
      </c>
      <c s="9" r="H23643">
        <v>1093.6300</v>
      </c>
      <c s="8" t="inlineStr" r="I23643">
        <is>
          <t xml:space="preserve"/>
        </is>
      </c>
      <c s="8" t="inlineStr" r="J23643">
        <is>
          <t xml:space="preserve"> Cook</t>
        </is>
      </c>
    </row>
    <row r="23644" ht="20.25" customHeight="0">
      <c s="5" t="inlineStr" r="A23644">
        <is>
          <t xml:space="preserve">X6026622</t>
        </is>
      </c>
      <c s="5" t="inlineStr" r="B23644">
        <is>
          <t xml:space="preserve">VALVE VAULTS TO BE REMOVED</t>
        </is>
      </c>
      <c s="5" t="inlineStr" r="C23644">
        <is>
          <t xml:space="preserve">EACH   </t>
        </is>
      </c>
      <c s="6" r="D23644">
        <v>1.000</v>
      </c>
      <c s="7" r="E23644">
        <v>1</v>
      </c>
      <c s="8" t="inlineStr" r="F23644">
        <is>
          <t xml:space="preserve">61J04</t>
        </is>
      </c>
      <c s="8" t="inlineStr" r="G23644">
        <is>
          <t xml:space="preserve">130</t>
        </is>
      </c>
      <c s="9" r="H23644">
        <v>1641.9500</v>
      </c>
      <c s="8" t="inlineStr" r="I23644">
        <is>
          <t xml:space="preserve"/>
        </is>
      </c>
      <c s="8" t="inlineStr" r="J23644">
        <is>
          <t xml:space="preserve"> Cook</t>
        </is>
      </c>
    </row>
    <row r="23645" ht="20.25" customHeight="0">
      <c s="5" t="inlineStr" r="A23645">
        <is>
          <t xml:space="preserve">X6026634</t>
        </is>
      </c>
      <c s="5" t="inlineStr" r="B23645">
        <is>
          <t xml:space="preserve">METER VAULTS TO BE ADJUSTED</t>
        </is>
      </c>
      <c s="5" t="inlineStr" r="C23645">
        <is>
          <t xml:space="preserve">EACH   </t>
        </is>
      </c>
      <c s="6" r="D23645">
        <v>7.000</v>
      </c>
      <c s="7" r="E23645">
        <v>8</v>
      </c>
      <c s="8" t="inlineStr" r="F23645">
        <is>
          <t xml:space="preserve">97785</t>
        </is>
      </c>
      <c s="8" t="inlineStr" r="G23645">
        <is>
          <t xml:space="preserve">137</t>
        </is>
      </c>
      <c s="9" r="H23645">
        <v>250.0000</v>
      </c>
      <c s="8" t="inlineStr" r="I23645">
        <is>
          <t xml:space="preserve">Y</t>
        </is>
      </c>
      <c s="8" t="inlineStr" r="J23645">
        <is>
          <t xml:space="preserve"> Madison</t>
        </is>
      </c>
    </row>
    <row r="23646" ht="20.25" customHeight="0">
      <c s="5" t="inlineStr" r="A23646">
        <is>
          <t xml:space="preserve">X6026634</t>
        </is>
      </c>
      <c s="5" t="inlineStr" r="B23646">
        <is>
          <t xml:space="preserve">METER VAULTS TO BE ADJUSTED</t>
        </is>
      </c>
      <c s="5" t="inlineStr" r="C23646">
        <is>
          <t xml:space="preserve">EACH   </t>
        </is>
      </c>
      <c s="6" r="D23646">
        <v>7.000</v>
      </c>
      <c s="7" r="E23646">
        <v>8</v>
      </c>
      <c s="8" t="inlineStr" r="F23646">
        <is>
          <t xml:space="preserve">97785</t>
        </is>
      </c>
      <c s="8" t="inlineStr" r="G23646">
        <is>
          <t xml:space="preserve">137</t>
        </is>
      </c>
      <c s="9" r="H23646">
        <v>776.7500</v>
      </c>
      <c s="8" t="inlineStr" r="I23646">
        <is>
          <t xml:space="preserve"/>
        </is>
      </c>
      <c s="8" t="inlineStr" r="J23646">
        <is>
          <t xml:space="preserve"> Madison</t>
        </is>
      </c>
    </row>
    <row r="23647" ht="20.25" customHeight="0">
      <c s="5" t="inlineStr" r="A23647">
        <is>
          <t xml:space="preserve">X6026640</t>
        </is>
      </c>
      <c s="5" t="inlineStr" r="B23647">
        <is>
          <t xml:space="preserve">PRESSURE REDUCING VALVE VAULT</t>
        </is>
      </c>
      <c s="5" t="inlineStr" r="C23647">
        <is>
          <t xml:space="preserve">EACH   </t>
        </is>
      </c>
      <c s="6" r="D23647">
        <v>1.000</v>
      </c>
      <c s="7" r="E23647">
        <v>3</v>
      </c>
      <c s="8" t="inlineStr" r="F23647">
        <is>
          <t xml:space="preserve">87783</t>
        </is>
      </c>
      <c s="8" t="inlineStr" r="G23647">
        <is>
          <t xml:space="preserve">124</t>
        </is>
      </c>
      <c s="9" r="H23647">
        <v>328017.9200</v>
      </c>
      <c s="8" t="inlineStr" r="I23647">
        <is>
          <t xml:space="preserve">Y</t>
        </is>
      </c>
      <c s="8" t="inlineStr" r="J23647">
        <is>
          <t xml:space="preserve"> Kendall</t>
        </is>
      </c>
    </row>
    <row r="23648" ht="20.25" customHeight="0">
      <c s="5" t="inlineStr" r="A23648">
        <is>
          <t xml:space="preserve">X6026640</t>
        </is>
      </c>
      <c s="5" t="inlineStr" r="B23648">
        <is>
          <t xml:space="preserve">PRESSURE REDUCING VALVE VAULT</t>
        </is>
      </c>
      <c s="5" t="inlineStr" r="C23648">
        <is>
          <t xml:space="preserve">EACH   </t>
        </is>
      </c>
      <c s="6" r="D23648">
        <v>1.000</v>
      </c>
      <c s="7" r="E23648">
        <v>3</v>
      </c>
      <c s="8" t="inlineStr" r="F23648">
        <is>
          <t xml:space="preserve">87783</t>
        </is>
      </c>
      <c s="8" t="inlineStr" r="G23648">
        <is>
          <t xml:space="preserve">124</t>
        </is>
      </c>
      <c s="9" r="H23648">
        <v>405000.0000</v>
      </c>
      <c s="8" t="inlineStr" r="I23648">
        <is>
          <t xml:space="preserve"/>
        </is>
      </c>
      <c s="8" t="inlineStr" r="J23648">
        <is>
          <t xml:space="preserve"> Kendall</t>
        </is>
      </c>
    </row>
    <row r="23649" ht="20.25" customHeight="0">
      <c s="5" t="inlineStr" r="A23649">
        <is>
          <t xml:space="preserve">X6026640</t>
        </is>
      </c>
      <c s="5" t="inlineStr" r="B23649">
        <is>
          <t xml:space="preserve">PRESSURE REDUCING VALVE VAULT</t>
        </is>
      </c>
      <c s="5" t="inlineStr" r="C23649">
        <is>
          <t xml:space="preserve">EACH   </t>
        </is>
      </c>
      <c s="6" r="D23649">
        <v>1.000</v>
      </c>
      <c s="7" r="E23649">
        <v>3</v>
      </c>
      <c s="8" t="inlineStr" r="F23649">
        <is>
          <t xml:space="preserve">87783</t>
        </is>
      </c>
      <c s="8" t="inlineStr" r="G23649">
        <is>
          <t xml:space="preserve">124</t>
        </is>
      </c>
      <c s="9" r="H23649">
        <v>411000.0000</v>
      </c>
      <c s="8" t="inlineStr" r="I23649">
        <is>
          <t xml:space="preserve"/>
        </is>
      </c>
      <c s="8" t="inlineStr" r="J23649">
        <is>
          <t xml:space="preserve"> Kendall</t>
        </is>
      </c>
    </row>
    <row r="23650" ht="20.25" customHeight="0">
      <c s="5" t="inlineStr" r="A23650">
        <is>
          <t xml:space="preserve">X6026640</t>
        </is>
      </c>
      <c s="5" t="inlineStr" r="B23650">
        <is>
          <t xml:space="preserve">PRESSURE REDUCING VALVE VAULT</t>
        </is>
      </c>
      <c s="5" t="inlineStr" r="C23650">
        <is>
          <t xml:space="preserve">EACH   </t>
        </is>
      </c>
      <c s="6" r="D23650">
        <v>1.000</v>
      </c>
      <c s="7" r="E23650">
        <v>3</v>
      </c>
      <c s="8" t="inlineStr" r="F23650">
        <is>
          <t xml:space="preserve">87783</t>
        </is>
      </c>
      <c s="8" t="inlineStr" r="G23650">
        <is>
          <t xml:space="preserve">124</t>
        </is>
      </c>
      <c s="9" r="H23650">
        <v>461000.0000</v>
      </c>
      <c s="8" t="inlineStr" r="I23650">
        <is>
          <t xml:space="preserve"/>
        </is>
      </c>
      <c s="8" t="inlineStr" r="J23650">
        <is>
          <t xml:space="preserve"> Kendall</t>
        </is>
      </c>
    </row>
    <row r="23651" ht="20.25" customHeight="0">
      <c s="5" t="inlineStr" r="A23651">
        <is>
          <t xml:space="preserve">X6026640</t>
        </is>
      </c>
      <c s="5" t="inlineStr" r="B23651">
        <is>
          <t xml:space="preserve">PRESSURE REDUCING VALVE VAULT</t>
        </is>
      </c>
      <c s="5" t="inlineStr" r="C23651">
        <is>
          <t xml:space="preserve">EACH   </t>
        </is>
      </c>
      <c s="6" r="D23651">
        <v>1.000</v>
      </c>
      <c s="7" r="E23651">
        <v>3</v>
      </c>
      <c s="8" t="inlineStr" r="F23651">
        <is>
          <t xml:space="preserve">87783</t>
        </is>
      </c>
      <c s="8" t="inlineStr" r="G23651">
        <is>
          <t xml:space="preserve">124</t>
        </is>
      </c>
      <c s="9" r="H23651">
        <v>568500.0000</v>
      </c>
      <c s="8" t="inlineStr" r="I23651">
        <is>
          <t xml:space="preserve"/>
        </is>
      </c>
      <c s="8" t="inlineStr" r="J23651">
        <is>
          <t xml:space="preserve"> Kendall</t>
        </is>
      </c>
    </row>
    <row r="23652" ht="20.25" customHeight="0">
      <c s="5" t="inlineStr" r="A23652">
        <is>
          <t xml:space="preserve">X6026640</t>
        </is>
      </c>
      <c s="5" t="inlineStr" r="B23652">
        <is>
          <t xml:space="preserve">PRESSURE REDUCING VALVE VAULT</t>
        </is>
      </c>
      <c s="5" t="inlineStr" r="C23652">
        <is>
          <t xml:space="preserve">EACH   </t>
        </is>
      </c>
      <c s="6" r="D23652">
        <v>1.000</v>
      </c>
      <c s="7" r="E23652">
        <v>3</v>
      </c>
      <c s="8" t="inlineStr" r="F23652">
        <is>
          <t xml:space="preserve">87783</t>
        </is>
      </c>
      <c s="8" t="inlineStr" r="G23652">
        <is>
          <t xml:space="preserve">124</t>
        </is>
      </c>
      <c s="9" r="H23652">
        <v>682931.1700</v>
      </c>
      <c s="8" t="inlineStr" r="I23652">
        <is>
          <t xml:space="preserve"/>
        </is>
      </c>
      <c s="8" t="inlineStr" r="J23652">
        <is>
          <t xml:space="preserve"> Kendall</t>
        </is>
      </c>
    </row>
    <row r="23653" ht="20.25" customHeight="0">
      <c s="5" t="inlineStr" r="A23653">
        <is>
          <t xml:space="preserve">X6029510</t>
        </is>
      </c>
      <c s="5" t="inlineStr" r="B23653">
        <is>
          <t xml:space="preserve">CATCH BASINS, TYPE C, WITH SPECIAL FRAME AND GRATE</t>
        </is>
      </c>
      <c s="5" t="inlineStr" r="C23653">
        <is>
          <t xml:space="preserve">EACH   </t>
        </is>
      </c>
      <c s="6" r="D23653">
        <v>2.000</v>
      </c>
      <c s="7" r="E23653">
        <v>1</v>
      </c>
      <c s="8" t="inlineStr" r="F23653">
        <is>
          <t xml:space="preserve">61J04</t>
        </is>
      </c>
      <c s="8" t="inlineStr" r="G23653">
        <is>
          <t xml:space="preserve">130</t>
        </is>
      </c>
      <c s="9" r="H23653">
        <v>3800.0000</v>
      </c>
      <c s="8" t="inlineStr" r="I23653">
        <is>
          <t xml:space="preserve">Y</t>
        </is>
      </c>
      <c s="8" t="inlineStr" r="J23653">
        <is>
          <t xml:space="preserve"> Cook</t>
        </is>
      </c>
    </row>
    <row r="23654" ht="20.25" customHeight="0">
      <c s="5" t="inlineStr" r="A23654">
        <is>
          <t xml:space="preserve">X6029510</t>
        </is>
      </c>
      <c s="5" t="inlineStr" r="B23654">
        <is>
          <t xml:space="preserve">CATCH BASINS, TYPE C, WITH SPECIAL FRAME AND GRATE</t>
        </is>
      </c>
      <c s="5" t="inlineStr" r="C23654">
        <is>
          <t xml:space="preserve">EACH   </t>
        </is>
      </c>
      <c s="6" r="D23654">
        <v>2.000</v>
      </c>
      <c s="7" r="E23654">
        <v>1</v>
      </c>
      <c s="8" t="inlineStr" r="F23654">
        <is>
          <t xml:space="preserve">61J04</t>
        </is>
      </c>
      <c s="8" t="inlineStr" r="G23654">
        <is>
          <t xml:space="preserve">130</t>
        </is>
      </c>
      <c s="9" r="H23654">
        <v>2496.9700</v>
      </c>
      <c s="8" t="inlineStr" r="I23654">
        <is>
          <t xml:space="preserve"/>
        </is>
      </c>
      <c s="8" t="inlineStr" r="J23654">
        <is>
          <t xml:space="preserve"> Cook</t>
        </is>
      </c>
    </row>
    <row r="23655" ht="20.25" customHeight="0">
      <c s="5" t="inlineStr" r="A23655">
        <is>
          <t xml:space="preserve">X6029510</t>
        </is>
      </c>
      <c s="5" t="inlineStr" r="B23655">
        <is>
          <t xml:space="preserve">CATCH BASINS, TYPE C, WITH SPECIAL FRAME AND GRATE</t>
        </is>
      </c>
      <c s="5" t="inlineStr" r="C23655">
        <is>
          <t xml:space="preserve">EACH   </t>
        </is>
      </c>
      <c s="6" r="D23655">
        <v>2.000</v>
      </c>
      <c s="7" r="E23655">
        <v>1</v>
      </c>
      <c s="8" t="inlineStr" r="F23655">
        <is>
          <t xml:space="preserve">61J04</t>
        </is>
      </c>
      <c s="8" t="inlineStr" r="G23655">
        <is>
          <t xml:space="preserve">130</t>
        </is>
      </c>
      <c s="9" r="H23655">
        <v>3500.0000</v>
      </c>
      <c s="8" t="inlineStr" r="I23655">
        <is>
          <t xml:space="preserve"/>
        </is>
      </c>
      <c s="8" t="inlineStr" r="J23655">
        <is>
          <t xml:space="preserve"> Cook</t>
        </is>
      </c>
    </row>
    <row r="23656" ht="20.25" customHeight="0">
      <c s="5" t="inlineStr" r="A23656">
        <is>
          <t xml:space="preserve">X6029510</t>
        </is>
      </c>
      <c s="5" t="inlineStr" r="B23656">
        <is>
          <t xml:space="preserve">CATCH BASINS, TYPE C, WITH SPECIAL FRAME AND GRATE</t>
        </is>
      </c>
      <c s="5" t="inlineStr" r="C23656">
        <is>
          <t xml:space="preserve">EACH   </t>
        </is>
      </c>
      <c s="6" r="D23656">
        <v>2.000</v>
      </c>
      <c s="7" r="E23656">
        <v>1</v>
      </c>
      <c s="8" t="inlineStr" r="F23656">
        <is>
          <t xml:space="preserve">61J04</t>
        </is>
      </c>
      <c s="8" t="inlineStr" r="G23656">
        <is>
          <t xml:space="preserve">130</t>
        </is>
      </c>
      <c s="9" r="H23656">
        <v>3800.0000</v>
      </c>
      <c s="8" t="inlineStr" r="I23656">
        <is>
          <t xml:space="preserve"/>
        </is>
      </c>
      <c s="8" t="inlineStr" r="J23656">
        <is>
          <t xml:space="preserve"> Cook</t>
        </is>
      </c>
    </row>
    <row r="23657" ht="20.25" customHeight="0">
      <c s="5" t="inlineStr" r="A23657">
        <is>
          <t xml:space="preserve">X6029510</t>
        </is>
      </c>
      <c s="5" t="inlineStr" r="B23657">
        <is>
          <t xml:space="preserve">CATCH BASINS, TYPE C, WITH SPECIAL FRAME AND GRATE</t>
        </is>
      </c>
      <c s="5" t="inlineStr" r="C23657">
        <is>
          <t xml:space="preserve">EACH   </t>
        </is>
      </c>
      <c s="6" r="D23657">
        <v>2.000</v>
      </c>
      <c s="7" r="E23657">
        <v>1</v>
      </c>
      <c s="8" t="inlineStr" r="F23657">
        <is>
          <t xml:space="preserve">61J04</t>
        </is>
      </c>
      <c s="8" t="inlineStr" r="G23657">
        <is>
          <t xml:space="preserve">130</t>
        </is>
      </c>
      <c s="9" r="H23657">
        <v>4900.0000</v>
      </c>
      <c s="8" t="inlineStr" r="I23657">
        <is>
          <t xml:space="preserve"/>
        </is>
      </c>
      <c s="8" t="inlineStr" r="J23657">
        <is>
          <t xml:space="preserve"> Cook</t>
        </is>
      </c>
    </row>
    <row r="23658" ht="20.25" customHeight="0">
      <c s="5" t="inlineStr" r="A23658">
        <is>
          <t xml:space="preserve">X6030310</t>
        </is>
      </c>
      <c s="5" t="inlineStr" r="B23658">
        <is>
          <t xml:space="preserve">FRAMES AND LIDS TO BE ADJUSTED (SPECIAL)</t>
        </is>
      </c>
      <c s="5" t="inlineStr" r="C23658">
        <is>
          <t xml:space="preserve">EACH   </t>
        </is>
      </c>
      <c s="6" r="D23658">
        <v>74.000</v>
      </c>
      <c s="7" r="E23658">
        <v>1</v>
      </c>
      <c s="8" t="inlineStr" r="F23658">
        <is>
          <t xml:space="preserve">61H91</t>
        </is>
      </c>
      <c s="8" t="inlineStr" r="G23658">
        <is>
          <t xml:space="preserve">044</t>
        </is>
      </c>
      <c s="9" r="H23658">
        <v>990.0000</v>
      </c>
      <c s="8" t="inlineStr" r="I23658">
        <is>
          <t xml:space="preserve">Y</t>
        </is>
      </c>
      <c s="8" t="inlineStr" r="J23658">
        <is>
          <t xml:space="preserve"> DuPage</t>
        </is>
      </c>
    </row>
    <row r="23659" ht="20.25" customHeight="0">
      <c s="5" t="inlineStr" r="A23659">
        <is>
          <t xml:space="preserve">X6030310</t>
        </is>
      </c>
      <c s="5" t="inlineStr" r="B23659">
        <is>
          <t xml:space="preserve">FRAMES AND LIDS TO BE ADJUSTED (SPECIAL)</t>
        </is>
      </c>
      <c s="5" t="inlineStr" r="C23659">
        <is>
          <t xml:space="preserve">EACH   </t>
        </is>
      </c>
      <c s="6" r="D23659">
        <v>74.000</v>
      </c>
      <c s="7" r="E23659">
        <v>1</v>
      </c>
      <c s="8" t="inlineStr" r="F23659">
        <is>
          <t xml:space="preserve">61H91</t>
        </is>
      </c>
      <c s="8" t="inlineStr" r="G23659">
        <is>
          <t xml:space="preserve">044</t>
        </is>
      </c>
      <c s="9" r="H23659">
        <v>725.0000</v>
      </c>
      <c s="8" t="inlineStr" r="I23659">
        <is>
          <t xml:space="preserve"/>
        </is>
      </c>
      <c s="8" t="inlineStr" r="J23659">
        <is>
          <t xml:space="preserve"> DuPage</t>
        </is>
      </c>
    </row>
    <row r="23660" ht="20.25" customHeight="0">
      <c s="5" t="inlineStr" r="A23660">
        <is>
          <t xml:space="preserve">X6030310</t>
        </is>
      </c>
      <c s="5" t="inlineStr" r="B23660">
        <is>
          <t xml:space="preserve">FRAMES AND LIDS TO BE ADJUSTED (SPECIAL)</t>
        </is>
      </c>
      <c s="5" t="inlineStr" r="C23660">
        <is>
          <t xml:space="preserve">EACH   </t>
        </is>
      </c>
      <c s="6" r="D23660">
        <v>74.000</v>
      </c>
      <c s="7" r="E23660">
        <v>1</v>
      </c>
      <c s="8" t="inlineStr" r="F23660">
        <is>
          <t xml:space="preserve">61H91</t>
        </is>
      </c>
      <c s="8" t="inlineStr" r="G23660">
        <is>
          <t xml:space="preserve">044</t>
        </is>
      </c>
      <c s="9" r="H23660">
        <v>725.0000</v>
      </c>
      <c s="8" t="inlineStr" r="I23660">
        <is>
          <t xml:space="preserve"/>
        </is>
      </c>
      <c s="8" t="inlineStr" r="J23660">
        <is>
          <t xml:space="preserve"> DuPage</t>
        </is>
      </c>
    </row>
    <row r="23661" ht="20.25" customHeight="0">
      <c s="5" t="inlineStr" r="A23661">
        <is>
          <t xml:space="preserve">X6030310</t>
        </is>
      </c>
      <c s="5" t="inlineStr" r="B23661">
        <is>
          <t xml:space="preserve">FRAMES AND LIDS TO BE ADJUSTED (SPECIAL)</t>
        </is>
      </c>
      <c s="5" t="inlineStr" r="C23661">
        <is>
          <t xml:space="preserve">EACH   </t>
        </is>
      </c>
      <c s="6" r="D23661">
        <v>74.000</v>
      </c>
      <c s="7" r="E23661">
        <v>1</v>
      </c>
      <c s="8" t="inlineStr" r="F23661">
        <is>
          <t xml:space="preserve">61H91</t>
        </is>
      </c>
      <c s="8" t="inlineStr" r="G23661">
        <is>
          <t xml:space="preserve">044</t>
        </is>
      </c>
      <c s="9" r="H23661">
        <v>995.0000</v>
      </c>
      <c s="8" t="inlineStr" r="I23661">
        <is>
          <t xml:space="preserve"/>
        </is>
      </c>
      <c s="8" t="inlineStr" r="J23661">
        <is>
          <t xml:space="preserve"> DuPage</t>
        </is>
      </c>
    </row>
    <row r="23662" ht="20.25" customHeight="0">
      <c s="5" t="inlineStr" r="A23662">
        <is>
          <t xml:space="preserve">X6030310</t>
        </is>
      </c>
      <c s="5" t="inlineStr" r="B23662">
        <is>
          <t xml:space="preserve">FRAMES AND LIDS TO BE ADJUSTED (SPECIAL)</t>
        </is>
      </c>
      <c s="5" t="inlineStr" r="C23662">
        <is>
          <t xml:space="preserve">EACH   </t>
        </is>
      </c>
      <c s="6" r="D23662">
        <v>74.000</v>
      </c>
      <c s="7" r="E23662">
        <v>1</v>
      </c>
      <c s="8" t="inlineStr" r="F23662">
        <is>
          <t xml:space="preserve">61H91</t>
        </is>
      </c>
      <c s="8" t="inlineStr" r="G23662">
        <is>
          <t xml:space="preserve">044</t>
        </is>
      </c>
      <c s="9" r="H23662">
        <v>1157.0000</v>
      </c>
      <c s="8" t="inlineStr" r="I23662">
        <is>
          <t xml:space="preserve"/>
        </is>
      </c>
      <c s="8" t="inlineStr" r="J23662">
        <is>
          <t xml:space="preserve"> DuPage</t>
        </is>
      </c>
    </row>
    <row r="23663" ht="20.25" customHeight="0">
      <c s="5" t="inlineStr" r="A23663">
        <is>
          <t xml:space="preserve">X6030310</t>
        </is>
      </c>
      <c s="5" t="inlineStr" r="B23663">
        <is>
          <t xml:space="preserve">FRAMES AND LIDS TO BE ADJUSTED (SPECIAL)</t>
        </is>
      </c>
      <c s="5" t="inlineStr" r="C23663">
        <is>
          <t xml:space="preserve">EACH   </t>
        </is>
      </c>
      <c s="6" r="D23663">
        <v>74.000</v>
      </c>
      <c s="7" r="E23663">
        <v>1</v>
      </c>
      <c s="8" t="inlineStr" r="F23663">
        <is>
          <t xml:space="preserve">61H91</t>
        </is>
      </c>
      <c s="8" t="inlineStr" r="G23663">
        <is>
          <t xml:space="preserve">044</t>
        </is>
      </c>
      <c s="9" r="H23663">
        <v>1175.0000</v>
      </c>
      <c s="8" t="inlineStr" r="I23663">
        <is>
          <t xml:space="preserve"/>
        </is>
      </c>
      <c s="8" t="inlineStr" r="J23663">
        <is>
          <t xml:space="preserve"> DuPage</t>
        </is>
      </c>
    </row>
    <row r="23664" ht="20.25" customHeight="0">
      <c s="5" t="inlineStr" r="A23664">
        <is>
          <t xml:space="preserve">X6030310</t>
        </is>
      </c>
      <c s="5" t="inlineStr" r="B23664">
        <is>
          <t xml:space="preserve">FRAMES AND LIDS TO BE ADJUSTED (SPECIAL)</t>
        </is>
      </c>
      <c s="5" t="inlineStr" r="C23664">
        <is>
          <t xml:space="preserve">EACH   </t>
        </is>
      </c>
      <c s="6" r="D23664">
        <v>18.000</v>
      </c>
      <c s="7" r="E23664">
        <v>1</v>
      </c>
      <c s="8" t="inlineStr" r="F23664">
        <is>
          <t xml:space="preserve">61J20</t>
        </is>
      </c>
      <c s="8" t="inlineStr" r="G23664">
        <is>
          <t xml:space="preserve">051</t>
        </is>
      </c>
      <c s="9" r="H23664">
        <v>900.0000</v>
      </c>
      <c s="8" t="inlineStr" r="I23664">
        <is>
          <t xml:space="preserve">Y</t>
        </is>
      </c>
      <c s="8" t="inlineStr" r="J23664">
        <is>
          <t xml:space="preserve"> Cook</t>
        </is>
      </c>
    </row>
    <row r="23665" ht="20.25" customHeight="0">
      <c s="5" t="inlineStr" r="A23665">
        <is>
          <t xml:space="preserve">X6030310</t>
        </is>
      </c>
      <c s="5" t="inlineStr" r="B23665">
        <is>
          <t xml:space="preserve">FRAMES AND LIDS TO BE ADJUSTED (SPECIAL)</t>
        </is>
      </c>
      <c s="5" t="inlineStr" r="C23665">
        <is>
          <t xml:space="preserve">EACH   </t>
        </is>
      </c>
      <c s="6" r="D23665">
        <v>18.000</v>
      </c>
      <c s="7" r="E23665">
        <v>1</v>
      </c>
      <c s="8" t="inlineStr" r="F23665">
        <is>
          <t xml:space="preserve">61J20</t>
        </is>
      </c>
      <c s="8" t="inlineStr" r="G23665">
        <is>
          <t xml:space="preserve">051</t>
        </is>
      </c>
      <c s="9" r="H23665">
        <v>800.0000</v>
      </c>
      <c s="8" t="inlineStr" r="I23665">
        <is>
          <t xml:space="preserve"/>
        </is>
      </c>
      <c s="8" t="inlineStr" r="J23665">
        <is>
          <t xml:space="preserve"> Cook</t>
        </is>
      </c>
    </row>
    <row r="23666" ht="20.25" customHeight="0">
      <c s="5" t="inlineStr" r="A23666">
        <is>
          <t xml:space="preserve">X6030310</t>
        </is>
      </c>
      <c s="5" t="inlineStr" r="B23666">
        <is>
          <t xml:space="preserve">FRAMES AND LIDS TO BE ADJUSTED (SPECIAL)</t>
        </is>
      </c>
      <c s="5" t="inlineStr" r="C23666">
        <is>
          <t xml:space="preserve">EACH   </t>
        </is>
      </c>
      <c s="6" r="D23666">
        <v>18.000</v>
      </c>
      <c s="7" r="E23666">
        <v>1</v>
      </c>
      <c s="8" t="inlineStr" r="F23666">
        <is>
          <t xml:space="preserve">61J20</t>
        </is>
      </c>
      <c s="8" t="inlineStr" r="G23666">
        <is>
          <t xml:space="preserve">051</t>
        </is>
      </c>
      <c s="9" r="H23666">
        <v>800.0000</v>
      </c>
      <c s="8" t="inlineStr" r="I23666">
        <is>
          <t xml:space="preserve"/>
        </is>
      </c>
      <c s="8" t="inlineStr" r="J23666">
        <is>
          <t xml:space="preserve"> Cook</t>
        </is>
      </c>
    </row>
    <row r="23667" ht="20.25" customHeight="0">
      <c s="5" t="inlineStr" r="A23667">
        <is>
          <t xml:space="preserve">X6030310</t>
        </is>
      </c>
      <c s="5" t="inlineStr" r="B23667">
        <is>
          <t xml:space="preserve">FRAMES AND LIDS TO BE ADJUSTED (SPECIAL)</t>
        </is>
      </c>
      <c s="5" t="inlineStr" r="C23667">
        <is>
          <t xml:space="preserve">EACH   </t>
        </is>
      </c>
      <c s="6" r="D23667">
        <v>18.000</v>
      </c>
      <c s="7" r="E23667">
        <v>1</v>
      </c>
      <c s="8" t="inlineStr" r="F23667">
        <is>
          <t xml:space="preserve">61J20</t>
        </is>
      </c>
      <c s="8" t="inlineStr" r="G23667">
        <is>
          <t xml:space="preserve">051</t>
        </is>
      </c>
      <c s="9" r="H23667">
        <v>900.0000</v>
      </c>
      <c s="8" t="inlineStr" r="I23667">
        <is>
          <t xml:space="preserve"/>
        </is>
      </c>
      <c s="8" t="inlineStr" r="J23667">
        <is>
          <t xml:space="preserve"> Cook</t>
        </is>
      </c>
    </row>
    <row r="23668" ht="20.25" customHeight="0">
      <c s="5" t="inlineStr" r="A23668">
        <is>
          <t xml:space="preserve">X6030310</t>
        </is>
      </c>
      <c s="5" t="inlineStr" r="B23668">
        <is>
          <t xml:space="preserve">FRAMES AND LIDS TO BE ADJUSTED (SPECIAL)</t>
        </is>
      </c>
      <c s="5" t="inlineStr" r="C23668">
        <is>
          <t xml:space="preserve">EACH   </t>
        </is>
      </c>
      <c s="6" r="D23668">
        <v>18.000</v>
      </c>
      <c s="7" r="E23668">
        <v>1</v>
      </c>
      <c s="8" t="inlineStr" r="F23668">
        <is>
          <t xml:space="preserve">61J20</t>
        </is>
      </c>
      <c s="8" t="inlineStr" r="G23668">
        <is>
          <t xml:space="preserve">051</t>
        </is>
      </c>
      <c s="9" r="H23668">
        <v>900.0000</v>
      </c>
      <c s="8" t="inlineStr" r="I23668">
        <is>
          <t xml:space="preserve"/>
        </is>
      </c>
      <c s="8" t="inlineStr" r="J23668">
        <is>
          <t xml:space="preserve"> Cook</t>
        </is>
      </c>
    </row>
    <row r="23669" ht="20.25" customHeight="0">
      <c s="5" t="inlineStr" r="A23669">
        <is>
          <t xml:space="preserve">X6030310</t>
        </is>
      </c>
      <c s="5" t="inlineStr" r="B23669">
        <is>
          <t xml:space="preserve">FRAMES AND LIDS TO BE ADJUSTED (SPECIAL)</t>
        </is>
      </c>
      <c s="5" t="inlineStr" r="C23669">
        <is>
          <t xml:space="preserve">EACH   </t>
        </is>
      </c>
      <c s="6" r="D23669">
        <v>18.000</v>
      </c>
      <c s="7" r="E23669">
        <v>1</v>
      </c>
      <c s="8" t="inlineStr" r="F23669">
        <is>
          <t xml:space="preserve">61J20</t>
        </is>
      </c>
      <c s="8" t="inlineStr" r="G23669">
        <is>
          <t xml:space="preserve">051</t>
        </is>
      </c>
      <c s="9" r="H23669">
        <v>1000.0000</v>
      </c>
      <c s="8" t="inlineStr" r="I23669">
        <is>
          <t xml:space="preserve"/>
        </is>
      </c>
      <c s="8" t="inlineStr" r="J23669">
        <is>
          <t xml:space="preserve"> Cook</t>
        </is>
      </c>
    </row>
    <row r="23670" ht="20.25" customHeight="0">
      <c s="5" t="inlineStr" r="A23670">
        <is>
          <t xml:space="preserve">X6030310</t>
        </is>
      </c>
      <c s="5" t="inlineStr" r="B23670">
        <is>
          <t xml:space="preserve">FRAMES AND LIDS TO BE ADJUSTED (SPECIAL)</t>
        </is>
      </c>
      <c s="5" t="inlineStr" r="C23670">
        <is>
          <t xml:space="preserve">EACH   </t>
        </is>
      </c>
      <c s="6" r="D23670">
        <v>18.000</v>
      </c>
      <c s="7" r="E23670">
        <v>1</v>
      </c>
      <c s="8" t="inlineStr" r="F23670">
        <is>
          <t xml:space="preserve">61J20</t>
        </is>
      </c>
      <c s="8" t="inlineStr" r="G23670">
        <is>
          <t xml:space="preserve">051</t>
        </is>
      </c>
      <c s="9" r="H23670">
        <v>1150.0000</v>
      </c>
      <c s="8" t="inlineStr" r="I23670">
        <is>
          <t xml:space="preserve"/>
        </is>
      </c>
      <c s="8" t="inlineStr" r="J23670">
        <is>
          <t xml:space="preserve"> Cook</t>
        </is>
      </c>
    </row>
    <row r="23671" ht="20.25" customHeight="0">
      <c s="5" t="inlineStr" r="A23671">
        <is>
          <t xml:space="preserve">X6030310</t>
        </is>
      </c>
      <c s="5" t="inlineStr" r="B23671">
        <is>
          <t xml:space="preserve">FRAMES AND LIDS TO BE ADJUSTED (SPECIAL)</t>
        </is>
      </c>
      <c s="5" t="inlineStr" r="C23671">
        <is>
          <t xml:space="preserve">EACH   </t>
        </is>
      </c>
      <c s="6" r="D23671">
        <v>18.000</v>
      </c>
      <c s="7" r="E23671">
        <v>1</v>
      </c>
      <c s="8" t="inlineStr" r="F23671">
        <is>
          <t xml:space="preserve">61J20</t>
        </is>
      </c>
      <c s="8" t="inlineStr" r="G23671">
        <is>
          <t xml:space="preserve">051</t>
        </is>
      </c>
      <c s="9" r="H23671">
        <v>1150.0000</v>
      </c>
      <c s="8" t="inlineStr" r="I23671">
        <is>
          <t xml:space="preserve"/>
        </is>
      </c>
      <c s="8" t="inlineStr" r="J23671">
        <is>
          <t xml:space="preserve"> Cook</t>
        </is>
      </c>
    </row>
    <row r="23672" ht="20.25" customHeight="0">
      <c s="5" t="inlineStr" r="A23672">
        <is>
          <t xml:space="preserve">X6030310</t>
        </is>
      </c>
      <c s="5" t="inlineStr" r="B23672">
        <is>
          <t xml:space="preserve">FRAMES AND LIDS TO BE ADJUSTED (SPECIAL)</t>
        </is>
      </c>
      <c s="5" t="inlineStr" r="C23672">
        <is>
          <t xml:space="preserve">EACH   </t>
        </is>
      </c>
      <c s="6" r="D23672">
        <v>18.000</v>
      </c>
      <c s="7" r="E23672">
        <v>1</v>
      </c>
      <c s="8" t="inlineStr" r="F23672">
        <is>
          <t xml:space="preserve">61J20</t>
        </is>
      </c>
      <c s="8" t="inlineStr" r="G23672">
        <is>
          <t xml:space="preserve">051</t>
        </is>
      </c>
      <c s="9" r="H23672">
        <v>1150.0000</v>
      </c>
      <c s="8" t="inlineStr" r="I23672">
        <is>
          <t xml:space="preserve"/>
        </is>
      </c>
      <c s="8" t="inlineStr" r="J23672">
        <is>
          <t xml:space="preserve"> Cook</t>
        </is>
      </c>
    </row>
    <row r="23673" ht="20.25" customHeight="0">
      <c s="5" t="inlineStr" r="A23673">
        <is>
          <t xml:space="preserve">X6030310</t>
        </is>
      </c>
      <c s="5" t="inlineStr" r="B23673">
        <is>
          <t xml:space="preserve">FRAMES AND LIDS TO BE ADJUSTED (SPECIAL)</t>
        </is>
      </c>
      <c s="5" t="inlineStr" r="C23673">
        <is>
          <t xml:space="preserve">EACH   </t>
        </is>
      </c>
      <c s="6" r="D23673">
        <v>18.000</v>
      </c>
      <c s="7" r="E23673">
        <v>1</v>
      </c>
      <c s="8" t="inlineStr" r="F23673">
        <is>
          <t xml:space="preserve">61J20</t>
        </is>
      </c>
      <c s="8" t="inlineStr" r="G23673">
        <is>
          <t xml:space="preserve">051</t>
        </is>
      </c>
      <c s="9" r="H23673">
        <v>1250.0000</v>
      </c>
      <c s="8" t="inlineStr" r="I23673">
        <is>
          <t xml:space="preserve"/>
        </is>
      </c>
      <c s="8" t="inlineStr" r="J23673">
        <is>
          <t xml:space="preserve"> Cook</t>
        </is>
      </c>
    </row>
    <row r="23674" ht="20.25" customHeight="0">
      <c s="5" t="inlineStr" r="A23674">
        <is>
          <t xml:space="preserve">X6030310</t>
        </is>
      </c>
      <c s="5" t="inlineStr" r="B23674">
        <is>
          <t xml:space="preserve">FRAMES AND LIDS TO BE ADJUSTED (SPECIAL)</t>
        </is>
      </c>
      <c s="5" t="inlineStr" r="C23674">
        <is>
          <t xml:space="preserve">EACH   </t>
        </is>
      </c>
      <c s="6" r="D23674">
        <v>18.000</v>
      </c>
      <c s="7" r="E23674">
        <v>1</v>
      </c>
      <c s="8" t="inlineStr" r="F23674">
        <is>
          <t xml:space="preserve">61J20</t>
        </is>
      </c>
      <c s="8" t="inlineStr" r="G23674">
        <is>
          <t xml:space="preserve">051</t>
        </is>
      </c>
      <c s="9" r="H23674">
        <v>1325.0000</v>
      </c>
      <c s="8" t="inlineStr" r="I23674">
        <is>
          <t xml:space="preserve"/>
        </is>
      </c>
      <c s="8" t="inlineStr" r="J23674">
        <is>
          <t xml:space="preserve"> Cook</t>
        </is>
      </c>
    </row>
    <row r="23675" ht="20.25" customHeight="0">
      <c s="5" t="inlineStr" r="A23675">
        <is>
          <t xml:space="preserve">X6030310</t>
        </is>
      </c>
      <c s="5" t="inlineStr" r="B23675">
        <is>
          <t xml:space="preserve">FRAMES AND LIDS TO BE ADJUSTED (SPECIAL)</t>
        </is>
      </c>
      <c s="5" t="inlineStr" r="C23675">
        <is>
          <t xml:space="preserve">EACH   </t>
        </is>
      </c>
      <c s="6" r="D23675">
        <v>40.000</v>
      </c>
      <c s="7" r="E23675">
        <v>1</v>
      </c>
      <c s="8" t="inlineStr" r="F23675">
        <is>
          <t xml:space="preserve">61J21</t>
        </is>
      </c>
      <c s="8" t="inlineStr" r="G23675">
        <is>
          <t xml:space="preserve">052</t>
        </is>
      </c>
      <c s="9" r="H23675">
        <v>730.0000</v>
      </c>
      <c s="8" t="inlineStr" r="I23675">
        <is>
          <t xml:space="preserve">Y</t>
        </is>
      </c>
      <c s="8" t="inlineStr" r="J23675">
        <is>
          <t xml:space="preserve"> Cook</t>
        </is>
      </c>
    </row>
    <row r="23676" ht="20.25" customHeight="0">
      <c s="5" t="inlineStr" r="A23676">
        <is>
          <t xml:space="preserve">X6030310</t>
        </is>
      </c>
      <c s="5" t="inlineStr" r="B23676">
        <is>
          <t xml:space="preserve">FRAMES AND LIDS TO BE ADJUSTED (SPECIAL)</t>
        </is>
      </c>
      <c s="5" t="inlineStr" r="C23676">
        <is>
          <t xml:space="preserve">EACH   </t>
        </is>
      </c>
      <c s="6" r="D23676">
        <v>40.000</v>
      </c>
      <c s="7" r="E23676">
        <v>1</v>
      </c>
      <c s="8" t="inlineStr" r="F23676">
        <is>
          <t xml:space="preserve">61J21</t>
        </is>
      </c>
      <c s="8" t="inlineStr" r="G23676">
        <is>
          <t xml:space="preserve">052</t>
        </is>
      </c>
      <c s="9" r="H23676">
        <v>0.0100</v>
      </c>
      <c s="8" t="inlineStr" r="I23676">
        <is>
          <t xml:space="preserve"/>
        </is>
      </c>
      <c s="8" t="inlineStr" r="J23676">
        <is>
          <t xml:space="preserve"> Cook</t>
        </is>
      </c>
    </row>
    <row r="23677" ht="20.25" customHeight="0">
      <c s="5" t="inlineStr" r="A23677">
        <is>
          <t xml:space="preserve">X6030310</t>
        </is>
      </c>
      <c s="5" t="inlineStr" r="B23677">
        <is>
          <t xml:space="preserve">FRAMES AND LIDS TO BE ADJUSTED (SPECIAL)</t>
        </is>
      </c>
      <c s="5" t="inlineStr" r="C23677">
        <is>
          <t xml:space="preserve">EACH   </t>
        </is>
      </c>
      <c s="6" r="D23677">
        <v>40.000</v>
      </c>
      <c s="7" r="E23677">
        <v>1</v>
      </c>
      <c s="8" t="inlineStr" r="F23677">
        <is>
          <t xml:space="preserve">61J21</t>
        </is>
      </c>
      <c s="8" t="inlineStr" r="G23677">
        <is>
          <t xml:space="preserve">052</t>
        </is>
      </c>
      <c s="9" r="H23677">
        <v>650.0000</v>
      </c>
      <c s="8" t="inlineStr" r="I23677">
        <is>
          <t xml:space="preserve"/>
        </is>
      </c>
      <c s="8" t="inlineStr" r="J23677">
        <is>
          <t xml:space="preserve"> Cook</t>
        </is>
      </c>
    </row>
    <row r="23678" ht="20.25" customHeight="0">
      <c s="5" t="inlineStr" r="A23678">
        <is>
          <t xml:space="preserve">X6030310</t>
        </is>
      </c>
      <c s="5" t="inlineStr" r="B23678">
        <is>
          <t xml:space="preserve">FRAMES AND LIDS TO BE ADJUSTED (SPECIAL)</t>
        </is>
      </c>
      <c s="5" t="inlineStr" r="C23678">
        <is>
          <t xml:space="preserve">EACH   </t>
        </is>
      </c>
      <c s="6" r="D23678">
        <v>40.000</v>
      </c>
      <c s="7" r="E23678">
        <v>1</v>
      </c>
      <c s="8" t="inlineStr" r="F23678">
        <is>
          <t xml:space="preserve">61J21</t>
        </is>
      </c>
      <c s="8" t="inlineStr" r="G23678">
        <is>
          <t xml:space="preserve">052</t>
        </is>
      </c>
      <c s="9" r="H23678">
        <v>720.0000</v>
      </c>
      <c s="8" t="inlineStr" r="I23678">
        <is>
          <t xml:space="preserve"/>
        </is>
      </c>
      <c s="8" t="inlineStr" r="J23678">
        <is>
          <t xml:space="preserve"> Cook</t>
        </is>
      </c>
    </row>
    <row r="23679" ht="20.25" customHeight="0">
      <c s="5" t="inlineStr" r="A23679">
        <is>
          <t xml:space="preserve">X6030310</t>
        </is>
      </c>
      <c s="5" t="inlineStr" r="B23679">
        <is>
          <t xml:space="preserve">FRAMES AND LIDS TO BE ADJUSTED (SPECIAL)</t>
        </is>
      </c>
      <c s="5" t="inlineStr" r="C23679">
        <is>
          <t xml:space="preserve">EACH   </t>
        </is>
      </c>
      <c s="6" r="D23679">
        <v>40.000</v>
      </c>
      <c s="7" r="E23679">
        <v>1</v>
      </c>
      <c s="8" t="inlineStr" r="F23679">
        <is>
          <t xml:space="preserve">61J21</t>
        </is>
      </c>
      <c s="8" t="inlineStr" r="G23679">
        <is>
          <t xml:space="preserve">052</t>
        </is>
      </c>
      <c s="9" r="H23679">
        <v>721.0000</v>
      </c>
      <c s="8" t="inlineStr" r="I23679">
        <is>
          <t xml:space="preserve"/>
        </is>
      </c>
      <c s="8" t="inlineStr" r="J23679">
        <is>
          <t xml:space="preserve"> Cook</t>
        </is>
      </c>
    </row>
    <row r="23680" ht="20.25" customHeight="0">
      <c s="5" t="inlineStr" r="A23680">
        <is>
          <t xml:space="preserve">X6030310</t>
        </is>
      </c>
      <c s="5" t="inlineStr" r="B23680">
        <is>
          <t xml:space="preserve">FRAMES AND LIDS TO BE ADJUSTED (SPECIAL)</t>
        </is>
      </c>
      <c s="5" t="inlineStr" r="C23680">
        <is>
          <t xml:space="preserve">EACH   </t>
        </is>
      </c>
      <c s="6" r="D23680">
        <v>10.000</v>
      </c>
      <c s="7" r="E23680">
        <v>1</v>
      </c>
      <c s="8" t="inlineStr" r="F23680">
        <is>
          <t xml:space="preserve">62G26</t>
        </is>
      </c>
      <c s="8" t="inlineStr" r="G23680">
        <is>
          <t xml:space="preserve">109</t>
        </is>
      </c>
      <c s="9" r="H23680">
        <v>2250.0000</v>
      </c>
      <c s="8" t="inlineStr" r="I23680">
        <is>
          <t xml:space="preserve">Y</t>
        </is>
      </c>
      <c s="8" t="inlineStr" r="J23680">
        <is>
          <t xml:space="preserve"> Lake</t>
        </is>
      </c>
    </row>
    <row r="23681" ht="20.25" customHeight="0">
      <c s="5" t="inlineStr" r="A23681">
        <is>
          <t xml:space="preserve">X6030310</t>
        </is>
      </c>
      <c s="5" t="inlineStr" r="B23681">
        <is>
          <t xml:space="preserve">FRAMES AND LIDS TO BE ADJUSTED (SPECIAL)</t>
        </is>
      </c>
      <c s="5" t="inlineStr" r="C23681">
        <is>
          <t xml:space="preserve">EACH   </t>
        </is>
      </c>
      <c s="6" r="D23681">
        <v>10.000</v>
      </c>
      <c s="7" r="E23681">
        <v>1</v>
      </c>
      <c s="8" t="inlineStr" r="F23681">
        <is>
          <t xml:space="preserve">62G26</t>
        </is>
      </c>
      <c s="8" t="inlineStr" r="G23681">
        <is>
          <t xml:space="preserve">109</t>
        </is>
      </c>
      <c s="9" r="H23681">
        <v>1750.0000</v>
      </c>
      <c s="8" t="inlineStr" r="I23681">
        <is>
          <t xml:space="preserve"/>
        </is>
      </c>
      <c s="8" t="inlineStr" r="J23681">
        <is>
          <t xml:space="preserve"> Lake</t>
        </is>
      </c>
    </row>
    <row r="23682" ht="20.25" customHeight="0">
      <c s="5" t="inlineStr" r="A23682">
        <is>
          <t xml:space="preserve">X6030310</t>
        </is>
      </c>
      <c s="5" t="inlineStr" r="B23682">
        <is>
          <t xml:space="preserve">FRAMES AND LIDS TO BE ADJUSTED (SPECIAL)</t>
        </is>
      </c>
      <c s="5" t="inlineStr" r="C23682">
        <is>
          <t xml:space="preserve">EACH   </t>
        </is>
      </c>
      <c s="6" r="D23682">
        <v>10.000</v>
      </c>
      <c s="7" r="E23682">
        <v>1</v>
      </c>
      <c s="8" t="inlineStr" r="F23682">
        <is>
          <t xml:space="preserve">62G26</t>
        </is>
      </c>
      <c s="8" t="inlineStr" r="G23682">
        <is>
          <t xml:space="preserve">109</t>
        </is>
      </c>
      <c s="9" r="H23682">
        <v>1850.0000</v>
      </c>
      <c s="8" t="inlineStr" r="I23682">
        <is>
          <t xml:space="preserve"/>
        </is>
      </c>
      <c s="8" t="inlineStr" r="J23682">
        <is>
          <t xml:space="preserve"> Lake</t>
        </is>
      </c>
    </row>
    <row r="23683" ht="20.25" customHeight="0">
      <c s="5" t="inlineStr" r="A23683">
        <is>
          <t xml:space="preserve">X6030310</t>
        </is>
      </c>
      <c s="5" t="inlineStr" r="B23683">
        <is>
          <t xml:space="preserve">FRAMES AND LIDS TO BE ADJUSTED (SPECIAL)</t>
        </is>
      </c>
      <c s="5" t="inlineStr" r="C23683">
        <is>
          <t xml:space="preserve">EACH   </t>
        </is>
      </c>
      <c s="6" r="D23683">
        <v>23.000</v>
      </c>
      <c s="7" r="E23683">
        <v>1</v>
      </c>
      <c s="8" t="inlineStr" r="F23683">
        <is>
          <t xml:space="preserve">62M43</t>
        </is>
      </c>
      <c s="8" t="inlineStr" r="G23683">
        <is>
          <t xml:space="preserve">110</t>
        </is>
      </c>
      <c s="9" r="H23683">
        <v>1000.0000</v>
      </c>
      <c s="8" t="inlineStr" r="I23683">
        <is>
          <t xml:space="preserve">Y</t>
        </is>
      </c>
      <c s="8" t="inlineStr" r="J23683">
        <is>
          <t xml:space="preserve"> DuPage, Will</t>
        </is>
      </c>
    </row>
    <row r="23684" ht="20.25" customHeight="0">
      <c s="5" t="inlineStr" r="A23684">
        <is>
          <t xml:space="preserve">X6030310</t>
        </is>
      </c>
      <c s="5" t="inlineStr" r="B23684">
        <is>
          <t xml:space="preserve">FRAMES AND LIDS TO BE ADJUSTED (SPECIAL)</t>
        </is>
      </c>
      <c s="5" t="inlineStr" r="C23684">
        <is>
          <t xml:space="preserve">EACH   </t>
        </is>
      </c>
      <c s="6" r="D23684">
        <v>23.000</v>
      </c>
      <c s="7" r="E23684">
        <v>1</v>
      </c>
      <c s="8" t="inlineStr" r="F23684">
        <is>
          <t xml:space="preserve">62M43</t>
        </is>
      </c>
      <c s="8" t="inlineStr" r="G23684">
        <is>
          <t xml:space="preserve">110</t>
        </is>
      </c>
      <c s="9" r="H23684">
        <v>1247.0000</v>
      </c>
      <c s="8" t="inlineStr" r="I23684">
        <is>
          <t xml:space="preserve"/>
        </is>
      </c>
      <c s="8" t="inlineStr" r="J23684">
        <is>
          <t xml:space="preserve"> DuPage, Will</t>
        </is>
      </c>
    </row>
    <row r="23685" ht="20.25" customHeight="0">
      <c s="5" t="inlineStr" r="A23685">
        <is>
          <t xml:space="preserve">X6030310</t>
        </is>
      </c>
      <c s="5" t="inlineStr" r="B23685">
        <is>
          <t xml:space="preserve">FRAMES AND LIDS TO BE ADJUSTED (SPECIAL)</t>
        </is>
      </c>
      <c s="5" t="inlineStr" r="C23685">
        <is>
          <t xml:space="preserve">EACH   </t>
        </is>
      </c>
      <c s="6" r="D23685">
        <v>23.000</v>
      </c>
      <c s="7" r="E23685">
        <v>1</v>
      </c>
      <c s="8" t="inlineStr" r="F23685">
        <is>
          <t xml:space="preserve">62M43</t>
        </is>
      </c>
      <c s="8" t="inlineStr" r="G23685">
        <is>
          <t xml:space="preserve">110</t>
        </is>
      </c>
      <c s="9" r="H23685">
        <v>1600.0000</v>
      </c>
      <c s="8" t="inlineStr" r="I23685">
        <is>
          <t xml:space="preserve"/>
        </is>
      </c>
      <c s="8" t="inlineStr" r="J23685">
        <is>
          <t xml:space="preserve"> DuPage, Will</t>
        </is>
      </c>
    </row>
    <row r="23686" ht="20.25" customHeight="0">
      <c s="5" t="inlineStr" r="A23686">
        <is>
          <t xml:space="preserve">X6030310</t>
        </is>
      </c>
      <c s="5" t="inlineStr" r="B23686">
        <is>
          <t xml:space="preserve">FRAMES AND LIDS TO BE ADJUSTED (SPECIAL)</t>
        </is>
      </c>
      <c s="5" t="inlineStr" r="C23686">
        <is>
          <t xml:space="preserve">EACH   </t>
        </is>
      </c>
      <c s="6" r="D23686">
        <v>23.000</v>
      </c>
      <c s="7" r="E23686">
        <v>1</v>
      </c>
      <c s="8" t="inlineStr" r="F23686">
        <is>
          <t xml:space="preserve">62M43</t>
        </is>
      </c>
      <c s="8" t="inlineStr" r="G23686">
        <is>
          <t xml:space="preserve">110</t>
        </is>
      </c>
      <c s="9" r="H23686">
        <v>1600.0000</v>
      </c>
      <c s="8" t="inlineStr" r="I23686">
        <is>
          <t xml:space="preserve"/>
        </is>
      </c>
      <c s="8" t="inlineStr" r="J23686">
        <is>
          <t xml:space="preserve"> DuPage, Will</t>
        </is>
      </c>
    </row>
    <row r="23687" ht="20.25" customHeight="0">
      <c s="5" t="inlineStr" r="A23687">
        <is>
          <t xml:space="preserve">X6030310</t>
        </is>
      </c>
      <c s="5" t="inlineStr" r="B23687">
        <is>
          <t xml:space="preserve">FRAMES AND LIDS TO BE ADJUSTED (SPECIAL)</t>
        </is>
      </c>
      <c s="5" t="inlineStr" r="C23687">
        <is>
          <t xml:space="preserve">EACH   </t>
        </is>
      </c>
      <c s="6" r="D23687">
        <v>10.000</v>
      </c>
      <c s="7" r="E23687">
        <v>1</v>
      </c>
      <c s="8" t="inlineStr" r="F23687">
        <is>
          <t xml:space="preserve">62N69</t>
        </is>
      </c>
      <c s="8" t="inlineStr" r="G23687">
        <is>
          <t xml:space="preserve">111</t>
        </is>
      </c>
      <c s="9" r="H23687">
        <v>1235.0000</v>
      </c>
      <c s="8" t="inlineStr" r="I23687">
        <is>
          <t xml:space="preserve">Y</t>
        </is>
      </c>
      <c s="8" t="inlineStr" r="J23687">
        <is>
          <t xml:space="preserve"> Lake</t>
        </is>
      </c>
    </row>
    <row r="23688" ht="20.25" customHeight="0">
      <c s="5" t="inlineStr" r="A23688">
        <is>
          <t xml:space="preserve">X6030310</t>
        </is>
      </c>
      <c s="5" t="inlineStr" r="B23688">
        <is>
          <t xml:space="preserve">FRAMES AND LIDS TO BE ADJUSTED (SPECIAL)</t>
        </is>
      </c>
      <c s="5" t="inlineStr" r="C23688">
        <is>
          <t xml:space="preserve">EACH   </t>
        </is>
      </c>
      <c s="6" r="D23688">
        <v>10.000</v>
      </c>
      <c s="7" r="E23688">
        <v>1</v>
      </c>
      <c s="8" t="inlineStr" r="F23688">
        <is>
          <t xml:space="preserve">62N69</t>
        </is>
      </c>
      <c s="8" t="inlineStr" r="G23688">
        <is>
          <t xml:space="preserve">111</t>
        </is>
      </c>
      <c s="9" r="H23688">
        <v>2150.0000</v>
      </c>
      <c s="8" t="inlineStr" r="I23688">
        <is>
          <t xml:space="preserve"/>
        </is>
      </c>
      <c s="8" t="inlineStr" r="J23688">
        <is>
          <t xml:space="preserve"> Lake</t>
        </is>
      </c>
    </row>
    <row r="23689" ht="20.25" customHeight="0">
      <c s="5" t="inlineStr" r="A23689">
        <is>
          <t xml:space="preserve">X6030310</t>
        </is>
      </c>
      <c s="5" t="inlineStr" r="B23689">
        <is>
          <t xml:space="preserve">FRAMES AND LIDS TO BE ADJUSTED (SPECIAL)</t>
        </is>
      </c>
      <c s="5" t="inlineStr" r="C23689">
        <is>
          <t xml:space="preserve">EACH   </t>
        </is>
      </c>
      <c s="6" r="D23689">
        <v>10.000</v>
      </c>
      <c s="7" r="E23689">
        <v>1</v>
      </c>
      <c s="8" t="inlineStr" r="F23689">
        <is>
          <t xml:space="preserve">62N69</t>
        </is>
      </c>
      <c s="8" t="inlineStr" r="G23689">
        <is>
          <t xml:space="preserve">111</t>
        </is>
      </c>
      <c s="9" r="H23689">
        <v>2150.0000</v>
      </c>
      <c s="8" t="inlineStr" r="I23689">
        <is>
          <t xml:space="preserve"/>
        </is>
      </c>
      <c s="8" t="inlineStr" r="J23689">
        <is>
          <t xml:space="preserve"> Lake</t>
        </is>
      </c>
    </row>
    <row r="23690" ht="20.25" customHeight="0">
      <c s="5" t="inlineStr" r="A23690">
        <is>
          <t xml:space="preserve">X6030310</t>
        </is>
      </c>
      <c s="5" t="inlineStr" r="B23690">
        <is>
          <t xml:space="preserve">FRAMES AND LIDS TO BE ADJUSTED (SPECIAL)</t>
        </is>
      </c>
      <c s="5" t="inlineStr" r="C23690">
        <is>
          <t xml:space="preserve">EACH   </t>
        </is>
      </c>
      <c s="6" r="D23690">
        <v>346.000</v>
      </c>
      <c s="7" r="E23690">
        <v>1</v>
      </c>
      <c s="8" t="inlineStr" r="F23690">
        <is>
          <t xml:space="preserve">62N79</t>
        </is>
      </c>
      <c s="8" t="inlineStr" r="G23690">
        <is>
          <t xml:space="preserve">112</t>
        </is>
      </c>
      <c s="9" r="H23690">
        <v>675.0000</v>
      </c>
      <c s="8" t="inlineStr" r="I23690">
        <is>
          <t xml:space="preserve">Y</t>
        </is>
      </c>
      <c s="8" t="inlineStr" r="J23690">
        <is>
          <t xml:space="preserve"> Cook</t>
        </is>
      </c>
    </row>
    <row r="23691" ht="20.25" customHeight="0">
      <c s="5" t="inlineStr" r="A23691">
        <is>
          <t xml:space="preserve">X6030310</t>
        </is>
      </c>
      <c s="5" t="inlineStr" r="B23691">
        <is>
          <t xml:space="preserve">FRAMES AND LIDS TO BE ADJUSTED (SPECIAL)</t>
        </is>
      </c>
      <c s="5" t="inlineStr" r="C23691">
        <is>
          <t xml:space="preserve">EACH   </t>
        </is>
      </c>
      <c s="6" r="D23691">
        <v>346.000</v>
      </c>
      <c s="7" r="E23691">
        <v>1</v>
      </c>
      <c s="8" t="inlineStr" r="F23691">
        <is>
          <t xml:space="preserve">62N79</t>
        </is>
      </c>
      <c s="8" t="inlineStr" r="G23691">
        <is>
          <t xml:space="preserve">112</t>
        </is>
      </c>
      <c s="9" r="H23691">
        <v>700.0000</v>
      </c>
      <c s="8" t="inlineStr" r="I23691">
        <is>
          <t xml:space="preserve"/>
        </is>
      </c>
      <c s="8" t="inlineStr" r="J23691">
        <is>
          <t xml:space="preserve"> Cook</t>
        </is>
      </c>
    </row>
    <row r="23692" ht="20.25" customHeight="0">
      <c s="5" t="inlineStr" r="A23692">
        <is>
          <t xml:space="preserve">X6030310</t>
        </is>
      </c>
      <c s="5" t="inlineStr" r="B23692">
        <is>
          <t xml:space="preserve">FRAMES AND LIDS TO BE ADJUSTED (SPECIAL)</t>
        </is>
      </c>
      <c s="5" t="inlineStr" r="C23692">
        <is>
          <t xml:space="preserve">EACH   </t>
        </is>
      </c>
      <c s="6" r="D23692">
        <v>346.000</v>
      </c>
      <c s="7" r="E23692">
        <v>1</v>
      </c>
      <c s="8" t="inlineStr" r="F23692">
        <is>
          <t xml:space="preserve">62N79</t>
        </is>
      </c>
      <c s="8" t="inlineStr" r="G23692">
        <is>
          <t xml:space="preserve">112</t>
        </is>
      </c>
      <c s="9" r="H23692">
        <v>700.0000</v>
      </c>
      <c s="8" t="inlineStr" r="I23692">
        <is>
          <t xml:space="preserve"/>
        </is>
      </c>
      <c s="8" t="inlineStr" r="J23692">
        <is>
          <t xml:space="preserve"> Cook</t>
        </is>
      </c>
    </row>
    <row r="23693" ht="20.25" customHeight="0">
      <c s="5" t="inlineStr" r="A23693">
        <is>
          <t xml:space="preserve">X6030310</t>
        </is>
      </c>
      <c s="5" t="inlineStr" r="B23693">
        <is>
          <t xml:space="preserve">FRAMES AND LIDS TO BE ADJUSTED (SPECIAL)</t>
        </is>
      </c>
      <c s="5" t="inlineStr" r="C23693">
        <is>
          <t xml:space="preserve">EACH   </t>
        </is>
      </c>
      <c s="6" r="D23693">
        <v>346.000</v>
      </c>
      <c s="7" r="E23693">
        <v>1</v>
      </c>
      <c s="8" t="inlineStr" r="F23693">
        <is>
          <t xml:space="preserve">62N79</t>
        </is>
      </c>
      <c s="8" t="inlineStr" r="G23693">
        <is>
          <t xml:space="preserve">112</t>
        </is>
      </c>
      <c s="9" r="H23693">
        <v>750.0000</v>
      </c>
      <c s="8" t="inlineStr" r="I23693">
        <is>
          <t xml:space="preserve"/>
        </is>
      </c>
      <c s="8" t="inlineStr" r="J23693">
        <is>
          <t xml:space="preserve"> Cook</t>
        </is>
      </c>
    </row>
    <row r="23694" ht="20.25" customHeight="0">
      <c s="5" t="inlineStr" r="A23694">
        <is>
          <t xml:space="preserve">X6030310</t>
        </is>
      </c>
      <c s="5" t="inlineStr" r="B23694">
        <is>
          <t xml:space="preserve">FRAMES AND LIDS TO BE ADJUSTED (SPECIAL)</t>
        </is>
      </c>
      <c s="5" t="inlineStr" r="C23694">
        <is>
          <t xml:space="preserve">EACH   </t>
        </is>
      </c>
      <c s="6" r="D23694">
        <v>346.000</v>
      </c>
      <c s="7" r="E23694">
        <v>1</v>
      </c>
      <c s="8" t="inlineStr" r="F23694">
        <is>
          <t xml:space="preserve">62N79</t>
        </is>
      </c>
      <c s="8" t="inlineStr" r="G23694">
        <is>
          <t xml:space="preserve">112</t>
        </is>
      </c>
      <c s="9" r="H23694">
        <v>990.0000</v>
      </c>
      <c s="8" t="inlineStr" r="I23694">
        <is>
          <t xml:space="preserve"/>
        </is>
      </c>
      <c s="8" t="inlineStr" r="J23694">
        <is>
          <t xml:space="preserve"> Cook</t>
        </is>
      </c>
    </row>
    <row r="23695" ht="20.25" customHeight="0">
      <c s="5" t="inlineStr" r="A23695">
        <is>
          <t xml:space="preserve">X6030310</t>
        </is>
      </c>
      <c s="5" t="inlineStr" r="B23695">
        <is>
          <t xml:space="preserve">FRAMES AND LIDS TO BE ADJUSTED (SPECIAL)</t>
        </is>
      </c>
      <c s="5" t="inlineStr" r="C23695">
        <is>
          <t xml:space="preserve">EACH   </t>
        </is>
      </c>
      <c s="6" r="D23695">
        <v>346.000</v>
      </c>
      <c s="7" r="E23695">
        <v>1</v>
      </c>
      <c s="8" t="inlineStr" r="F23695">
        <is>
          <t xml:space="preserve">62N79</t>
        </is>
      </c>
      <c s="8" t="inlineStr" r="G23695">
        <is>
          <t xml:space="preserve">112</t>
        </is>
      </c>
      <c s="9" r="H23695">
        <v>1073.3400</v>
      </c>
      <c s="8" t="inlineStr" r="I23695">
        <is>
          <t xml:space="preserve"/>
        </is>
      </c>
      <c s="8" t="inlineStr" r="J23695">
        <is>
          <t xml:space="preserve"> Cook</t>
        </is>
      </c>
    </row>
    <row r="23696" ht="20.25" customHeight="0">
      <c s="5" t="inlineStr" r="A23696">
        <is>
          <t xml:space="preserve">X6030310</t>
        </is>
      </c>
      <c s="5" t="inlineStr" r="B23696">
        <is>
          <t xml:space="preserve">FRAMES AND LIDS TO BE ADJUSTED (SPECIAL)</t>
        </is>
      </c>
      <c s="5" t="inlineStr" r="C23696">
        <is>
          <t xml:space="preserve">EACH   </t>
        </is>
      </c>
      <c s="6" r="D23696">
        <v>65.000</v>
      </c>
      <c s="7" r="E23696">
        <v>1</v>
      </c>
      <c s="8" t="inlineStr" r="F23696">
        <is>
          <t xml:space="preserve">62R80</t>
        </is>
      </c>
      <c s="8" t="inlineStr" r="G23696">
        <is>
          <t xml:space="preserve">113</t>
        </is>
      </c>
      <c s="9" r="H23696">
        <v>750.0000</v>
      </c>
      <c s="8" t="inlineStr" r="I23696">
        <is>
          <t xml:space="preserve">Y</t>
        </is>
      </c>
      <c s="8" t="inlineStr" r="J23696">
        <is>
          <t xml:space="preserve"> Cook</t>
        </is>
      </c>
    </row>
    <row r="23697" ht="20.25" customHeight="0">
      <c s="5" t="inlineStr" r="A23697">
        <is>
          <t xml:space="preserve">X6030310</t>
        </is>
      </c>
      <c s="5" t="inlineStr" r="B23697">
        <is>
          <t xml:space="preserve">FRAMES AND LIDS TO BE ADJUSTED (SPECIAL)</t>
        </is>
      </c>
      <c s="5" t="inlineStr" r="C23697">
        <is>
          <t xml:space="preserve">EACH   </t>
        </is>
      </c>
      <c s="6" r="D23697">
        <v>65.000</v>
      </c>
      <c s="7" r="E23697">
        <v>1</v>
      </c>
      <c s="8" t="inlineStr" r="F23697">
        <is>
          <t xml:space="preserve">62R80</t>
        </is>
      </c>
      <c s="8" t="inlineStr" r="G23697">
        <is>
          <t xml:space="preserve">113</t>
        </is>
      </c>
      <c s="9" r="H23697">
        <v>740.0000</v>
      </c>
      <c s="8" t="inlineStr" r="I23697">
        <is>
          <t xml:space="preserve"/>
        </is>
      </c>
      <c s="8" t="inlineStr" r="J23697">
        <is>
          <t xml:space="preserve"> Cook</t>
        </is>
      </c>
    </row>
    <row r="23698" ht="20.25" customHeight="0">
      <c s="5" t="inlineStr" r="A23698">
        <is>
          <t xml:space="preserve">X6030310</t>
        </is>
      </c>
      <c s="5" t="inlineStr" r="B23698">
        <is>
          <t xml:space="preserve">FRAMES AND LIDS TO BE ADJUSTED (SPECIAL)</t>
        </is>
      </c>
      <c s="5" t="inlineStr" r="C23698">
        <is>
          <t xml:space="preserve">EACH   </t>
        </is>
      </c>
      <c s="6" r="D23698">
        <v>65.000</v>
      </c>
      <c s="7" r="E23698">
        <v>1</v>
      </c>
      <c s="8" t="inlineStr" r="F23698">
        <is>
          <t xml:space="preserve">62R80</t>
        </is>
      </c>
      <c s="8" t="inlineStr" r="G23698">
        <is>
          <t xml:space="preserve">113</t>
        </is>
      </c>
      <c s="9" r="H23698">
        <v>750.0000</v>
      </c>
      <c s="8" t="inlineStr" r="I23698">
        <is>
          <t xml:space="preserve"/>
        </is>
      </c>
      <c s="8" t="inlineStr" r="J23698">
        <is>
          <t xml:space="preserve"> Cook</t>
        </is>
      </c>
    </row>
    <row r="23699" ht="20.25" customHeight="0">
      <c s="5" t="inlineStr" r="A23699">
        <is>
          <t xml:space="preserve">X6030310</t>
        </is>
      </c>
      <c s="5" t="inlineStr" r="B23699">
        <is>
          <t xml:space="preserve">FRAMES AND LIDS TO BE ADJUSTED (SPECIAL)</t>
        </is>
      </c>
      <c s="5" t="inlineStr" r="C23699">
        <is>
          <t xml:space="preserve">EACH   </t>
        </is>
      </c>
      <c s="6" r="D23699">
        <v>65.000</v>
      </c>
      <c s="7" r="E23699">
        <v>1</v>
      </c>
      <c s="8" t="inlineStr" r="F23699">
        <is>
          <t xml:space="preserve">62R80</t>
        </is>
      </c>
      <c s="8" t="inlineStr" r="G23699">
        <is>
          <t xml:space="preserve">113</t>
        </is>
      </c>
      <c s="9" r="H23699">
        <v>765.0000</v>
      </c>
      <c s="8" t="inlineStr" r="I23699">
        <is>
          <t xml:space="preserve"/>
        </is>
      </c>
      <c s="8" t="inlineStr" r="J23699">
        <is>
          <t xml:space="preserve"> Cook</t>
        </is>
      </c>
    </row>
    <row r="23700" ht="20.25" customHeight="0">
      <c s="5" t="inlineStr" r="A23700">
        <is>
          <t xml:space="preserve">X6030310</t>
        </is>
      </c>
      <c s="5" t="inlineStr" r="B23700">
        <is>
          <t xml:space="preserve">FRAMES AND LIDS TO BE ADJUSTED (SPECIAL)</t>
        </is>
      </c>
      <c s="5" t="inlineStr" r="C23700">
        <is>
          <t xml:space="preserve">EACH   </t>
        </is>
      </c>
      <c s="6" r="D23700">
        <v>65.000</v>
      </c>
      <c s="7" r="E23700">
        <v>1</v>
      </c>
      <c s="8" t="inlineStr" r="F23700">
        <is>
          <t xml:space="preserve">62R80</t>
        </is>
      </c>
      <c s="8" t="inlineStr" r="G23700">
        <is>
          <t xml:space="preserve">113</t>
        </is>
      </c>
      <c s="9" r="H23700">
        <v>830.0000</v>
      </c>
      <c s="8" t="inlineStr" r="I23700">
        <is>
          <t xml:space="preserve"/>
        </is>
      </c>
      <c s="8" t="inlineStr" r="J23700">
        <is>
          <t xml:space="preserve"> Cook</t>
        </is>
      </c>
    </row>
    <row r="23701" ht="20.25" customHeight="0">
      <c s="5" t="inlineStr" r="A23701">
        <is>
          <t xml:space="preserve">X6030310</t>
        </is>
      </c>
      <c s="5" t="inlineStr" r="B23701">
        <is>
          <t xml:space="preserve">FRAMES AND LIDS TO BE ADJUSTED (SPECIAL)</t>
        </is>
      </c>
      <c s="5" t="inlineStr" r="C23701">
        <is>
          <t xml:space="preserve">EACH   </t>
        </is>
      </c>
      <c s="6" r="D23701">
        <v>65.000</v>
      </c>
      <c s="7" r="E23701">
        <v>1</v>
      </c>
      <c s="8" t="inlineStr" r="F23701">
        <is>
          <t xml:space="preserve">62R80</t>
        </is>
      </c>
      <c s="8" t="inlineStr" r="G23701">
        <is>
          <t xml:space="preserve">113</t>
        </is>
      </c>
      <c s="9" r="H23701">
        <v>990.0000</v>
      </c>
      <c s="8" t="inlineStr" r="I23701">
        <is>
          <t xml:space="preserve"/>
        </is>
      </c>
      <c s="8" t="inlineStr" r="J23701">
        <is>
          <t xml:space="preserve"> Cook</t>
        </is>
      </c>
    </row>
    <row r="23702" ht="20.25" customHeight="0">
      <c s="5" t="inlineStr" r="A23702">
        <is>
          <t xml:space="preserve">X6030310</t>
        </is>
      </c>
      <c s="5" t="inlineStr" r="B23702">
        <is>
          <t xml:space="preserve">FRAMES AND LIDS TO BE ADJUSTED (SPECIAL)</t>
        </is>
      </c>
      <c s="5" t="inlineStr" r="C23702">
        <is>
          <t xml:space="preserve">EACH   </t>
        </is>
      </c>
      <c s="6" r="D23702">
        <v>3.000</v>
      </c>
      <c s="7" r="E23702">
        <v>1</v>
      </c>
      <c s="8" t="inlineStr" r="F23702">
        <is>
          <t xml:space="preserve">62U04</t>
        </is>
      </c>
      <c s="8" t="inlineStr" r="G23702">
        <is>
          <t xml:space="preserve">084</t>
        </is>
      </c>
      <c s="9" r="H23702">
        <v>1000.0000</v>
      </c>
      <c s="8" t="inlineStr" r="I23702">
        <is>
          <t xml:space="preserve">Y</t>
        </is>
      </c>
      <c s="8" t="inlineStr" r="J23702">
        <is>
          <t xml:space="preserve"> Cook</t>
        </is>
      </c>
    </row>
    <row r="23703" ht="20.25" customHeight="0">
      <c s="5" t="inlineStr" r="A23703">
        <is>
          <t xml:space="preserve">X6030310</t>
        </is>
      </c>
      <c s="5" t="inlineStr" r="B23703">
        <is>
          <t xml:space="preserve">FRAMES AND LIDS TO BE ADJUSTED (SPECIAL)</t>
        </is>
      </c>
      <c s="5" t="inlineStr" r="C23703">
        <is>
          <t xml:space="preserve">EACH   </t>
        </is>
      </c>
      <c s="6" r="D23703">
        <v>3.000</v>
      </c>
      <c s="7" r="E23703">
        <v>1</v>
      </c>
      <c s="8" t="inlineStr" r="F23703">
        <is>
          <t xml:space="preserve">62U04</t>
        </is>
      </c>
      <c s="8" t="inlineStr" r="G23703">
        <is>
          <t xml:space="preserve">084</t>
        </is>
      </c>
      <c s="9" r="H23703">
        <v>1575.0000</v>
      </c>
      <c s="8" t="inlineStr" r="I23703">
        <is>
          <t xml:space="preserve"/>
        </is>
      </c>
      <c s="8" t="inlineStr" r="J23703">
        <is>
          <t xml:space="preserve"> Cook</t>
        </is>
      </c>
    </row>
    <row r="23704" ht="20.25" customHeight="0">
      <c s="5" t="inlineStr" r="A23704">
        <is>
          <t xml:space="preserve">X6040171</t>
        </is>
      </c>
      <c s="5" t="inlineStr" r="B23704">
        <is>
          <t xml:space="preserve">GRATES (SPECIAL)</t>
        </is>
      </c>
      <c s="5" t="inlineStr" r="C23704">
        <is>
          <t xml:space="preserve">EACH   </t>
        </is>
      </c>
      <c s="6" r="D23704">
        <v>1.000</v>
      </c>
      <c s="7" r="E23704">
        <v>4</v>
      </c>
      <c s="8" t="inlineStr" r="F23704">
        <is>
          <t xml:space="preserve">68E42</t>
        </is>
      </c>
      <c s="8" t="inlineStr" r="G23704">
        <is>
          <t xml:space="preserve">013</t>
        </is>
      </c>
      <c s="9" r="H23704">
        <v>16000.0000</v>
      </c>
      <c s="8" t="inlineStr" r="I23704">
        <is>
          <t xml:space="preserve">Y</t>
        </is>
      </c>
      <c s="8" t="inlineStr" r="J23704">
        <is>
          <t xml:space="preserve"> Tazewell</t>
        </is>
      </c>
    </row>
    <row r="23705" ht="20.25" customHeight="0">
      <c s="5" t="inlineStr" r="A23705">
        <is>
          <t xml:space="preserve">X6040171</t>
        </is>
      </c>
      <c s="5" t="inlineStr" r="B23705">
        <is>
          <t xml:space="preserve">GRATES (SPECIAL)</t>
        </is>
      </c>
      <c s="5" t="inlineStr" r="C23705">
        <is>
          <t xml:space="preserve">EACH   </t>
        </is>
      </c>
      <c s="6" r="D23705">
        <v>1.000</v>
      </c>
      <c s="7" r="E23705">
        <v>4</v>
      </c>
      <c s="8" t="inlineStr" r="F23705">
        <is>
          <t xml:space="preserve">68E42</t>
        </is>
      </c>
      <c s="8" t="inlineStr" r="G23705">
        <is>
          <t xml:space="preserve">013</t>
        </is>
      </c>
      <c s="9" r="H23705">
        <v>1573.9300</v>
      </c>
      <c s="8" t="inlineStr" r="I23705">
        <is>
          <t xml:space="preserve"/>
        </is>
      </c>
      <c s="8" t="inlineStr" r="J23705">
        <is>
          <t xml:space="preserve"> Tazewell</t>
        </is>
      </c>
    </row>
    <row r="23706" ht="20.25" customHeight="0">
      <c s="5" t="inlineStr" r="A23706">
        <is>
          <t xml:space="preserve">X6040171</t>
        </is>
      </c>
      <c s="5" t="inlineStr" r="B23706">
        <is>
          <t xml:space="preserve">GRATES (SPECIAL)</t>
        </is>
      </c>
      <c s="5" t="inlineStr" r="C23706">
        <is>
          <t xml:space="preserve">EACH   </t>
        </is>
      </c>
      <c s="6" r="D23706">
        <v>1.000</v>
      </c>
      <c s="7" r="E23706">
        <v>4</v>
      </c>
      <c s="8" t="inlineStr" r="F23706">
        <is>
          <t xml:space="preserve">68E42</t>
        </is>
      </c>
      <c s="8" t="inlineStr" r="G23706">
        <is>
          <t xml:space="preserve">013</t>
        </is>
      </c>
      <c s="9" r="H23706">
        <v>3300.0000</v>
      </c>
      <c s="8" t="inlineStr" r="I23706">
        <is>
          <t xml:space="preserve"/>
        </is>
      </c>
      <c s="8" t="inlineStr" r="J23706">
        <is>
          <t xml:space="preserve"> Tazewell</t>
        </is>
      </c>
    </row>
    <row r="23707" ht="20.25" customHeight="0">
      <c s="5" t="inlineStr" r="A23707">
        <is>
          <t xml:space="preserve">X6050065</t>
        </is>
      </c>
      <c s="5" t="inlineStr" r="B23707">
        <is>
          <t xml:space="preserve">REMOVING INLETS (SPECIAL)</t>
        </is>
      </c>
      <c s="5" t="inlineStr" r="C23707">
        <is>
          <t xml:space="preserve">EACH   </t>
        </is>
      </c>
      <c s="6" r="D23707">
        <v>1.000</v>
      </c>
      <c s="7" r="E23707">
        <v>6</v>
      </c>
      <c s="8" t="inlineStr" r="F23707">
        <is>
          <t xml:space="preserve">72K64</t>
        </is>
      </c>
      <c s="8" t="inlineStr" r="G23707">
        <is>
          <t xml:space="preserve">061</t>
        </is>
      </c>
      <c s="9" r="H23707">
        <v>2035.0000</v>
      </c>
      <c s="8" t="inlineStr" r="I23707">
        <is>
          <t xml:space="preserve">Y</t>
        </is>
      </c>
      <c s="8" t="inlineStr" r="J23707">
        <is>
          <t xml:space="preserve"> Logan</t>
        </is>
      </c>
    </row>
    <row r="23708" ht="20.25" customHeight="0">
      <c s="5" t="inlineStr" r="A23708">
        <is>
          <t xml:space="preserve">X6050310</t>
        </is>
      </c>
      <c s="5" t="inlineStr" r="B23708">
        <is>
          <t xml:space="preserve">FILLING INLETS (SPECIAL)</t>
        </is>
      </c>
      <c s="5" t="inlineStr" r="C23708">
        <is>
          <t xml:space="preserve">EACH   </t>
        </is>
      </c>
      <c s="6" r="D23708">
        <v>2.000</v>
      </c>
      <c s="7" r="E23708">
        <v>4</v>
      </c>
      <c s="8" t="inlineStr" r="F23708">
        <is>
          <t xml:space="preserve">68E42</t>
        </is>
      </c>
      <c s="8" t="inlineStr" r="G23708">
        <is>
          <t xml:space="preserve">013</t>
        </is>
      </c>
      <c s="9" r="H23708">
        <v>750.0000</v>
      </c>
      <c s="8" t="inlineStr" r="I23708">
        <is>
          <t xml:space="preserve">Y</t>
        </is>
      </c>
      <c s="8" t="inlineStr" r="J23708">
        <is>
          <t xml:space="preserve"> Tazewell</t>
        </is>
      </c>
    </row>
    <row r="23709" ht="20.25" customHeight="0">
      <c s="5" t="inlineStr" r="A23709">
        <is>
          <t xml:space="preserve">X6050310</t>
        </is>
      </c>
      <c s="5" t="inlineStr" r="B23709">
        <is>
          <t xml:space="preserve">FILLING INLETS (SPECIAL)</t>
        </is>
      </c>
      <c s="5" t="inlineStr" r="C23709">
        <is>
          <t xml:space="preserve">EACH   </t>
        </is>
      </c>
      <c s="6" r="D23709">
        <v>2.000</v>
      </c>
      <c s="7" r="E23709">
        <v>4</v>
      </c>
      <c s="8" t="inlineStr" r="F23709">
        <is>
          <t xml:space="preserve">68E42</t>
        </is>
      </c>
      <c s="8" t="inlineStr" r="G23709">
        <is>
          <t xml:space="preserve">013</t>
        </is>
      </c>
      <c s="9" r="H23709">
        <v>604.6500</v>
      </c>
      <c s="8" t="inlineStr" r="I23709">
        <is>
          <t xml:space="preserve"/>
        </is>
      </c>
      <c s="8" t="inlineStr" r="J23709">
        <is>
          <t xml:space="preserve"> Tazewell</t>
        </is>
      </c>
    </row>
    <row r="23710" ht="20.25" customHeight="0">
      <c s="5" t="inlineStr" r="A23710">
        <is>
          <t xml:space="preserve">X6050310</t>
        </is>
      </c>
      <c s="5" t="inlineStr" r="B23710">
        <is>
          <t xml:space="preserve">FILLING INLETS (SPECIAL)</t>
        </is>
      </c>
      <c s="5" t="inlineStr" r="C23710">
        <is>
          <t xml:space="preserve">EACH   </t>
        </is>
      </c>
      <c s="6" r="D23710">
        <v>2.000</v>
      </c>
      <c s="7" r="E23710">
        <v>4</v>
      </c>
      <c s="8" t="inlineStr" r="F23710">
        <is>
          <t xml:space="preserve">68E42</t>
        </is>
      </c>
      <c s="8" t="inlineStr" r="G23710">
        <is>
          <t xml:space="preserve">013</t>
        </is>
      </c>
      <c s="9" r="H23710">
        <v>1340.0000</v>
      </c>
      <c s="8" t="inlineStr" r="I23710">
        <is>
          <t xml:space="preserve"/>
        </is>
      </c>
      <c s="8" t="inlineStr" r="J23710">
        <is>
          <t xml:space="preserve"> Tazewell</t>
        </is>
      </c>
    </row>
    <row r="23711" ht="20.25" customHeight="0">
      <c s="5" t="inlineStr" r="A23711">
        <is>
          <t xml:space="preserve">X6050500</t>
        </is>
      </c>
      <c s="5" t="inlineStr" r="B23711">
        <is>
          <t xml:space="preserve">REMOVE FRAME AND GRATES (SPECIAL)</t>
        </is>
      </c>
      <c s="5" t="inlineStr" r="C23711">
        <is>
          <t xml:space="preserve">EACH   </t>
        </is>
      </c>
      <c s="6" r="D23711">
        <v>1.000</v>
      </c>
      <c s="7" r="E23711">
        <v>2</v>
      </c>
      <c s="8" t="inlineStr" r="F23711">
        <is>
          <t xml:space="preserve">85730</t>
        </is>
      </c>
      <c s="8" t="inlineStr" r="G23711">
        <is>
          <t xml:space="preserve">134</t>
        </is>
      </c>
      <c s="9" r="H23711">
        <v>250.0000</v>
      </c>
      <c s="8" t="inlineStr" r="I23711">
        <is>
          <t xml:space="preserve">Y</t>
        </is>
      </c>
      <c s="8" t="inlineStr" r="J23711">
        <is>
          <t xml:space="preserve"> Lee</t>
        </is>
      </c>
    </row>
    <row r="23712" ht="20.25" customHeight="0">
      <c s="5" t="inlineStr" r="A23712">
        <is>
          <t xml:space="preserve">X6050500</t>
        </is>
      </c>
      <c s="5" t="inlineStr" r="B23712">
        <is>
          <t xml:space="preserve">REMOVE FRAME AND GRATES (SPECIAL)</t>
        </is>
      </c>
      <c s="5" t="inlineStr" r="C23712">
        <is>
          <t xml:space="preserve">EACH   </t>
        </is>
      </c>
      <c s="6" r="D23712">
        <v>1.000</v>
      </c>
      <c s="7" r="E23712">
        <v>2</v>
      </c>
      <c s="8" t="inlineStr" r="F23712">
        <is>
          <t xml:space="preserve">85730</t>
        </is>
      </c>
      <c s="8" t="inlineStr" r="G23712">
        <is>
          <t xml:space="preserve">134</t>
        </is>
      </c>
      <c s="9" r="H23712">
        <v>270.0000</v>
      </c>
      <c s="8" t="inlineStr" r="I23712">
        <is>
          <t xml:space="preserve"/>
        </is>
      </c>
      <c s="8" t="inlineStr" r="J23712">
        <is>
          <t xml:space="preserve"> Lee</t>
        </is>
      </c>
    </row>
    <row r="23713" ht="20.25" customHeight="0">
      <c s="5" t="inlineStr" r="A23713">
        <is>
          <t xml:space="preserve">X6050700</t>
        </is>
      </c>
      <c s="5" t="inlineStr" r="B23713">
        <is>
          <t xml:space="preserve">REMOVE INLET BOX</t>
        </is>
      </c>
      <c s="5" t="inlineStr" r="C23713">
        <is>
          <t xml:space="preserve">EACH   </t>
        </is>
      </c>
      <c s="6" r="D23713">
        <v>4.000</v>
      </c>
      <c s="7" r="E23713">
        <v>6</v>
      </c>
      <c s="8" t="inlineStr" r="F23713">
        <is>
          <t xml:space="preserve">72H24</t>
        </is>
      </c>
      <c s="8" t="inlineStr" r="G23713">
        <is>
          <t xml:space="preserve">060</t>
        </is>
      </c>
      <c s="9" r="H23713">
        <v>550.0000</v>
      </c>
      <c s="8" t="inlineStr" r="I23713">
        <is>
          <t xml:space="preserve">Y</t>
        </is>
      </c>
      <c s="8" t="inlineStr" r="J23713">
        <is>
          <t xml:space="preserve"> Mason</t>
        </is>
      </c>
    </row>
    <row r="23714" ht="20.25" customHeight="0">
      <c s="5" t="inlineStr" r="A23714">
        <is>
          <t xml:space="preserve">X6050700</t>
        </is>
      </c>
      <c s="5" t="inlineStr" r="B23714">
        <is>
          <t xml:space="preserve">REMOVE INLET BOX</t>
        </is>
      </c>
      <c s="5" t="inlineStr" r="C23714">
        <is>
          <t xml:space="preserve">EACH   </t>
        </is>
      </c>
      <c s="6" r="D23714">
        <v>1.000</v>
      </c>
      <c s="7" r="E23714">
        <v>4</v>
      </c>
      <c s="8" t="inlineStr" r="F23714">
        <is>
          <t xml:space="preserve">89826</t>
        </is>
      </c>
      <c s="8" t="inlineStr" r="G23714">
        <is>
          <t xml:space="preserve">136</t>
        </is>
      </c>
      <c s="9" r="H23714">
        <v>1040.0000</v>
      </c>
      <c s="8" t="inlineStr" r="I23714">
        <is>
          <t xml:space="preserve">Y</t>
        </is>
      </c>
      <c s="8" t="inlineStr" r="J23714">
        <is>
          <t xml:space="preserve"> Peoria</t>
        </is>
      </c>
    </row>
    <row r="23715" ht="20.25" customHeight="0">
      <c s="5" t="inlineStr" r="A23715">
        <is>
          <t xml:space="preserve">X6050700</t>
        </is>
      </c>
      <c s="5" t="inlineStr" r="B23715">
        <is>
          <t xml:space="preserve">REMOVE INLET BOX</t>
        </is>
      </c>
      <c s="5" t="inlineStr" r="C23715">
        <is>
          <t xml:space="preserve">EACH   </t>
        </is>
      </c>
      <c s="6" r="D23715">
        <v>1.000</v>
      </c>
      <c s="7" r="E23715">
        <v>4</v>
      </c>
      <c s="8" t="inlineStr" r="F23715">
        <is>
          <t xml:space="preserve">89826</t>
        </is>
      </c>
      <c s="8" t="inlineStr" r="G23715">
        <is>
          <t xml:space="preserve">136</t>
        </is>
      </c>
      <c s="9" r="H23715">
        <v>716.1000</v>
      </c>
      <c s="8" t="inlineStr" r="I23715">
        <is>
          <t xml:space="preserve"/>
        </is>
      </c>
      <c s="8" t="inlineStr" r="J23715">
        <is>
          <t xml:space="preserve"> Peoria</t>
        </is>
      </c>
    </row>
    <row r="23716" ht="20.25" customHeight="0">
      <c s="5" t="inlineStr" r="A23716">
        <is>
          <t xml:space="preserve">X6050700</t>
        </is>
      </c>
      <c s="5" t="inlineStr" r="B23716">
        <is>
          <t xml:space="preserve">REMOVE INLET BOX</t>
        </is>
      </c>
      <c s="5" t="inlineStr" r="C23716">
        <is>
          <t xml:space="preserve">EACH   </t>
        </is>
      </c>
      <c s="6" r="D23716">
        <v>1.000</v>
      </c>
      <c s="7" r="E23716">
        <v>4</v>
      </c>
      <c s="8" t="inlineStr" r="F23716">
        <is>
          <t xml:space="preserve">89826</t>
        </is>
      </c>
      <c s="8" t="inlineStr" r="G23716">
        <is>
          <t xml:space="preserve">136</t>
        </is>
      </c>
      <c s="9" r="H23716">
        <v>900.0000</v>
      </c>
      <c s="8" t="inlineStr" r="I23716">
        <is>
          <t xml:space="preserve"/>
        </is>
      </c>
      <c s="8" t="inlineStr" r="J23716">
        <is>
          <t xml:space="preserve"> Peoria</t>
        </is>
      </c>
    </row>
    <row r="23717" ht="20.25" customHeight="0">
      <c s="5" t="inlineStr" r="A23717">
        <is>
          <t xml:space="preserve">X6050700</t>
        </is>
      </c>
      <c s="5" t="inlineStr" r="B23717">
        <is>
          <t xml:space="preserve">REMOVE INLET BOX</t>
        </is>
      </c>
      <c s="5" t="inlineStr" r="C23717">
        <is>
          <t xml:space="preserve">EACH   </t>
        </is>
      </c>
      <c s="6" r="D23717">
        <v>1.000</v>
      </c>
      <c s="7" r="E23717">
        <v>4</v>
      </c>
      <c s="8" t="inlineStr" r="F23717">
        <is>
          <t xml:space="preserve">89826</t>
        </is>
      </c>
      <c s="8" t="inlineStr" r="G23717">
        <is>
          <t xml:space="preserve">136</t>
        </is>
      </c>
      <c s="9" r="H23717">
        <v>1092.0000</v>
      </c>
      <c s="8" t="inlineStr" r="I23717">
        <is>
          <t xml:space="preserve"/>
        </is>
      </c>
      <c s="8" t="inlineStr" r="J23717">
        <is>
          <t xml:space="preserve"> Peoria</t>
        </is>
      </c>
    </row>
    <row r="23718" ht="20.25" customHeight="0">
      <c s="5" t="inlineStr" r="A23718">
        <is>
          <t xml:space="preserve">X6060015</t>
        </is>
      </c>
      <c s="5" t="inlineStr" r="B23718">
        <is>
          <t xml:space="preserve">COMBINATION CONCRETE CURB AND GUTTER, TYPE M-4.24 (VARIABLE WIDTH GUTTER FLAG)</t>
        </is>
      </c>
      <c s="5" t="inlineStr" r="C23718">
        <is>
          <t xml:space="preserve">FOOT   </t>
        </is>
      </c>
      <c s="6" r="D23718">
        <v>52.000</v>
      </c>
      <c s="7" r="E23718">
        <v>4</v>
      </c>
      <c s="8" t="inlineStr" r="F23718">
        <is>
          <t xml:space="preserve">89826</t>
        </is>
      </c>
      <c s="8" t="inlineStr" r="G23718">
        <is>
          <t xml:space="preserve">136</t>
        </is>
      </c>
      <c s="9" r="H23718">
        <v>101.0000</v>
      </c>
      <c s="8" t="inlineStr" r="I23718">
        <is>
          <t xml:space="preserve">Y</t>
        </is>
      </c>
      <c s="8" t="inlineStr" r="J23718">
        <is>
          <t xml:space="preserve"> Peoria</t>
        </is>
      </c>
    </row>
    <row r="23719" ht="20.25" customHeight="0">
      <c s="5" t="inlineStr" r="A23719">
        <is>
          <t xml:space="preserve">X6060015</t>
        </is>
      </c>
      <c s="5" t="inlineStr" r="B23719">
        <is>
          <t xml:space="preserve">COMBINATION CONCRETE CURB AND GUTTER, TYPE M-4.24 (VARIABLE WIDTH GUTTER FLAG)</t>
        </is>
      </c>
      <c s="5" t="inlineStr" r="C23719">
        <is>
          <t xml:space="preserve">FOOT   </t>
        </is>
      </c>
      <c s="6" r="D23719">
        <v>52.000</v>
      </c>
      <c s="7" r="E23719">
        <v>4</v>
      </c>
      <c s="8" t="inlineStr" r="F23719">
        <is>
          <t xml:space="preserve">89826</t>
        </is>
      </c>
      <c s="8" t="inlineStr" r="G23719">
        <is>
          <t xml:space="preserve">136</t>
        </is>
      </c>
      <c s="9" r="H23719">
        <v>73.9400</v>
      </c>
      <c s="8" t="inlineStr" r="I23719">
        <is>
          <t xml:space="preserve"/>
        </is>
      </c>
      <c s="8" t="inlineStr" r="J23719">
        <is>
          <t xml:space="preserve"> Peoria</t>
        </is>
      </c>
    </row>
    <row r="23720" ht="20.25" customHeight="0">
      <c s="5" t="inlineStr" r="A23720">
        <is>
          <t xml:space="preserve">X6060015</t>
        </is>
      </c>
      <c s="5" t="inlineStr" r="B23720">
        <is>
          <t xml:space="preserve">COMBINATION CONCRETE CURB AND GUTTER, TYPE M-4.24 (VARIABLE WIDTH GUTTER FLAG)</t>
        </is>
      </c>
      <c s="5" t="inlineStr" r="C23720">
        <is>
          <t xml:space="preserve">FOOT   </t>
        </is>
      </c>
      <c s="6" r="D23720">
        <v>52.000</v>
      </c>
      <c s="7" r="E23720">
        <v>4</v>
      </c>
      <c s="8" t="inlineStr" r="F23720">
        <is>
          <t xml:space="preserve">89826</t>
        </is>
      </c>
      <c s="8" t="inlineStr" r="G23720">
        <is>
          <t xml:space="preserve">136</t>
        </is>
      </c>
      <c s="9" r="H23720">
        <v>87.0000</v>
      </c>
      <c s="8" t="inlineStr" r="I23720">
        <is>
          <t xml:space="preserve"/>
        </is>
      </c>
      <c s="8" t="inlineStr" r="J23720">
        <is>
          <t xml:space="preserve"> Peoria</t>
        </is>
      </c>
    </row>
    <row r="23721" ht="20.25" customHeight="0">
      <c s="5" t="inlineStr" r="A23721">
        <is>
          <t xml:space="preserve">X6060015</t>
        </is>
      </c>
      <c s="5" t="inlineStr" r="B23721">
        <is>
          <t xml:space="preserve">COMBINATION CONCRETE CURB AND GUTTER, TYPE M-4.24 (VARIABLE WIDTH GUTTER FLAG)</t>
        </is>
      </c>
      <c s="5" t="inlineStr" r="C23721">
        <is>
          <t xml:space="preserve">FOOT   </t>
        </is>
      </c>
      <c s="6" r="D23721">
        <v>52.000</v>
      </c>
      <c s="7" r="E23721">
        <v>4</v>
      </c>
      <c s="8" t="inlineStr" r="F23721">
        <is>
          <t xml:space="preserve">89826</t>
        </is>
      </c>
      <c s="8" t="inlineStr" r="G23721">
        <is>
          <t xml:space="preserve">136</t>
        </is>
      </c>
      <c s="9" r="H23721">
        <v>130.6800</v>
      </c>
      <c s="8" t="inlineStr" r="I23721">
        <is>
          <t xml:space="preserve"/>
        </is>
      </c>
      <c s="8" t="inlineStr" r="J23721">
        <is>
          <t xml:space="preserve"> Peoria</t>
        </is>
      </c>
    </row>
    <row r="23722" ht="20.25" customHeight="0">
      <c s="5" t="inlineStr" r="A23722">
        <is>
          <t xml:space="preserve">X6060062</t>
        </is>
      </c>
      <c s="5" t="inlineStr" r="B23722">
        <is>
          <t xml:space="preserve">COMBINATION CONCRETE CURB AND GUTTER, TYPE B-9.12 (SPECIAL)</t>
        </is>
      </c>
      <c s="5" t="inlineStr" r="C23722">
        <is>
          <t xml:space="preserve">FOOT   </t>
        </is>
      </c>
      <c s="6" r="D23722">
        <v>3325.000</v>
      </c>
      <c s="7" r="E23722">
        <v>1</v>
      </c>
      <c s="8" t="inlineStr" r="F23722">
        <is>
          <t xml:space="preserve">61J04</t>
        </is>
      </c>
      <c s="8" t="inlineStr" r="G23722">
        <is>
          <t xml:space="preserve">130</t>
        </is>
      </c>
      <c s="9" r="H23722">
        <v>35.0000</v>
      </c>
      <c s="8" t="inlineStr" r="I23722">
        <is>
          <t xml:space="preserve">Y</t>
        </is>
      </c>
      <c s="8" t="inlineStr" r="J23722">
        <is>
          <t xml:space="preserve"> Cook</t>
        </is>
      </c>
    </row>
    <row r="23723" ht="20.25" customHeight="0">
      <c s="5" t="inlineStr" r="A23723">
        <is>
          <t xml:space="preserve">X6060062</t>
        </is>
      </c>
      <c s="5" t="inlineStr" r="B23723">
        <is>
          <t xml:space="preserve">COMBINATION CONCRETE CURB AND GUTTER, TYPE B-9.12 (SPECIAL)</t>
        </is>
      </c>
      <c s="5" t="inlineStr" r="C23723">
        <is>
          <t xml:space="preserve">FOOT   </t>
        </is>
      </c>
      <c s="6" r="D23723">
        <v>3325.000</v>
      </c>
      <c s="7" r="E23723">
        <v>1</v>
      </c>
      <c s="8" t="inlineStr" r="F23723">
        <is>
          <t xml:space="preserve">61J04</t>
        </is>
      </c>
      <c s="8" t="inlineStr" r="G23723">
        <is>
          <t xml:space="preserve">130</t>
        </is>
      </c>
      <c s="9" r="H23723">
        <v>40.0000</v>
      </c>
      <c s="8" t="inlineStr" r="I23723">
        <is>
          <t xml:space="preserve"/>
        </is>
      </c>
      <c s="8" t="inlineStr" r="J23723">
        <is>
          <t xml:space="preserve"> Cook</t>
        </is>
      </c>
    </row>
    <row r="23724" ht="20.25" customHeight="0">
      <c s="5" t="inlineStr" r="A23724">
        <is>
          <t xml:space="preserve">X6060062</t>
        </is>
      </c>
      <c s="5" t="inlineStr" r="B23724">
        <is>
          <t xml:space="preserve">COMBINATION CONCRETE CURB AND GUTTER, TYPE B-9.12 (SPECIAL)</t>
        </is>
      </c>
      <c s="5" t="inlineStr" r="C23724">
        <is>
          <t xml:space="preserve">FOOT   </t>
        </is>
      </c>
      <c s="6" r="D23724">
        <v>3325.000</v>
      </c>
      <c s="7" r="E23724">
        <v>1</v>
      </c>
      <c s="8" t="inlineStr" r="F23724">
        <is>
          <t xml:space="preserve">61J04</t>
        </is>
      </c>
      <c s="8" t="inlineStr" r="G23724">
        <is>
          <t xml:space="preserve">130</t>
        </is>
      </c>
      <c s="9" r="H23724">
        <v>40.1000</v>
      </c>
      <c s="8" t="inlineStr" r="I23724">
        <is>
          <t xml:space="preserve"/>
        </is>
      </c>
      <c s="8" t="inlineStr" r="J23724">
        <is>
          <t xml:space="preserve"> Cook</t>
        </is>
      </c>
    </row>
    <row r="23725" ht="20.25" customHeight="0">
      <c s="5" t="inlineStr" r="A23725">
        <is>
          <t xml:space="preserve">X6060062</t>
        </is>
      </c>
      <c s="5" t="inlineStr" r="B23725">
        <is>
          <t xml:space="preserve">COMBINATION CONCRETE CURB AND GUTTER, TYPE B-9.12 (SPECIAL)</t>
        </is>
      </c>
      <c s="5" t="inlineStr" r="C23725">
        <is>
          <t xml:space="preserve">FOOT   </t>
        </is>
      </c>
      <c s="6" r="D23725">
        <v>3325.000</v>
      </c>
      <c s="7" r="E23725">
        <v>1</v>
      </c>
      <c s="8" t="inlineStr" r="F23725">
        <is>
          <t xml:space="preserve">61J04</t>
        </is>
      </c>
      <c s="8" t="inlineStr" r="G23725">
        <is>
          <t xml:space="preserve">130</t>
        </is>
      </c>
      <c s="9" r="H23725">
        <v>50.0000</v>
      </c>
      <c s="8" t="inlineStr" r="I23725">
        <is>
          <t xml:space="preserve"/>
        </is>
      </c>
      <c s="8" t="inlineStr" r="J23725">
        <is>
          <t xml:space="preserve"> Cook</t>
        </is>
      </c>
    </row>
    <row r="23726" ht="20.25" customHeight="0">
      <c s="5" t="inlineStr" r="A23726">
        <is>
          <t xml:space="preserve">X6060062</t>
        </is>
      </c>
      <c s="5" t="inlineStr" r="B23726">
        <is>
          <t xml:space="preserve">COMBINATION CONCRETE CURB AND GUTTER, TYPE B-9.12 (SPECIAL)</t>
        </is>
      </c>
      <c s="5" t="inlineStr" r="C23726">
        <is>
          <t xml:space="preserve">FOOT   </t>
        </is>
      </c>
      <c s="6" r="D23726">
        <v>3325.000</v>
      </c>
      <c s="7" r="E23726">
        <v>1</v>
      </c>
      <c s="8" t="inlineStr" r="F23726">
        <is>
          <t xml:space="preserve">61J04</t>
        </is>
      </c>
      <c s="8" t="inlineStr" r="G23726">
        <is>
          <t xml:space="preserve">130</t>
        </is>
      </c>
      <c s="9" r="H23726">
        <v>66.8700</v>
      </c>
      <c s="8" t="inlineStr" r="I23726">
        <is>
          <t xml:space="preserve"/>
        </is>
      </c>
      <c s="8" t="inlineStr" r="J23726">
        <is>
          <t xml:space="preserve"> Cook</t>
        </is>
      </c>
    </row>
    <row r="23727" ht="20.25" customHeight="0">
      <c s="5" t="inlineStr" r="A23727">
        <is>
          <t xml:space="preserve">X6060082</t>
        </is>
      </c>
      <c s="5" t="inlineStr" r="B23727">
        <is>
          <t xml:space="preserve">COMBINATION CONCRETE CURB AND GUTTER, TYPE M-6.12 (SPECIAL)</t>
        </is>
      </c>
      <c s="5" t="inlineStr" r="C23727">
        <is>
          <t xml:space="preserve">FOOT   </t>
        </is>
      </c>
      <c s="6" r="D23727">
        <v>232.000</v>
      </c>
      <c s="7" r="E23727">
        <v>1</v>
      </c>
      <c s="8" t="inlineStr" r="F23727">
        <is>
          <t xml:space="preserve">61J10</t>
        </is>
      </c>
      <c s="8" t="inlineStr" r="G23727">
        <is>
          <t xml:space="preserve">045</t>
        </is>
      </c>
      <c s="9" r="H23727">
        <v>65.0000</v>
      </c>
      <c s="8" t="inlineStr" r="I23727">
        <is>
          <t xml:space="preserve">Y</t>
        </is>
      </c>
      <c s="8" t="inlineStr" r="J23727">
        <is>
          <t xml:space="preserve"> Cook</t>
        </is>
      </c>
    </row>
    <row r="23728" ht="20.25" customHeight="0">
      <c s="5" t="inlineStr" r="A23728">
        <is>
          <t xml:space="preserve">X6060082</t>
        </is>
      </c>
      <c s="5" t="inlineStr" r="B23728">
        <is>
          <t xml:space="preserve">COMBINATION CONCRETE CURB AND GUTTER, TYPE M-6.12 (SPECIAL)</t>
        </is>
      </c>
      <c s="5" t="inlineStr" r="C23728">
        <is>
          <t xml:space="preserve">FOOT   </t>
        </is>
      </c>
      <c s="6" r="D23728">
        <v>232.000</v>
      </c>
      <c s="7" r="E23728">
        <v>1</v>
      </c>
      <c s="8" t="inlineStr" r="F23728">
        <is>
          <t xml:space="preserve">61J10</t>
        </is>
      </c>
      <c s="8" t="inlineStr" r="G23728">
        <is>
          <t xml:space="preserve">045</t>
        </is>
      </c>
      <c s="9" r="H23728">
        <v>42.0000</v>
      </c>
      <c s="8" t="inlineStr" r="I23728">
        <is>
          <t xml:space="preserve"/>
        </is>
      </c>
      <c s="8" t="inlineStr" r="J23728">
        <is>
          <t xml:space="preserve"> Cook</t>
        </is>
      </c>
    </row>
    <row r="23729" ht="20.25" customHeight="0">
      <c s="5" t="inlineStr" r="A23729">
        <is>
          <t xml:space="preserve">X6060082</t>
        </is>
      </c>
      <c s="5" t="inlineStr" r="B23729">
        <is>
          <t xml:space="preserve">COMBINATION CONCRETE CURB AND GUTTER, TYPE M-6.12 (SPECIAL)</t>
        </is>
      </c>
      <c s="5" t="inlineStr" r="C23729">
        <is>
          <t xml:space="preserve">FOOT   </t>
        </is>
      </c>
      <c s="6" r="D23729">
        <v>232.000</v>
      </c>
      <c s="7" r="E23729">
        <v>1</v>
      </c>
      <c s="8" t="inlineStr" r="F23729">
        <is>
          <t xml:space="preserve">61J10</t>
        </is>
      </c>
      <c s="8" t="inlineStr" r="G23729">
        <is>
          <t xml:space="preserve">045</t>
        </is>
      </c>
      <c s="9" r="H23729">
        <v>42.0000</v>
      </c>
      <c s="8" t="inlineStr" r="I23729">
        <is>
          <t xml:space="preserve"/>
        </is>
      </c>
      <c s="8" t="inlineStr" r="J23729">
        <is>
          <t xml:space="preserve"> Cook</t>
        </is>
      </c>
    </row>
    <row r="23730" ht="20.25" customHeight="0">
      <c s="5" t="inlineStr" r="A23730">
        <is>
          <t xml:space="preserve">X6060082</t>
        </is>
      </c>
      <c s="5" t="inlineStr" r="B23730">
        <is>
          <t xml:space="preserve">COMBINATION CONCRETE CURB AND GUTTER, TYPE M-6.12 (SPECIAL)</t>
        </is>
      </c>
      <c s="5" t="inlineStr" r="C23730">
        <is>
          <t xml:space="preserve">FOOT   </t>
        </is>
      </c>
      <c s="6" r="D23730">
        <v>232.000</v>
      </c>
      <c s="7" r="E23730">
        <v>1</v>
      </c>
      <c s="8" t="inlineStr" r="F23730">
        <is>
          <t xml:space="preserve">61J10</t>
        </is>
      </c>
      <c s="8" t="inlineStr" r="G23730">
        <is>
          <t xml:space="preserve">045</t>
        </is>
      </c>
      <c s="9" r="H23730">
        <v>51.9900</v>
      </c>
      <c s="8" t="inlineStr" r="I23730">
        <is>
          <t xml:space="preserve"/>
        </is>
      </c>
      <c s="8" t="inlineStr" r="J23730">
        <is>
          <t xml:space="preserve"> Cook</t>
        </is>
      </c>
    </row>
    <row r="23731" ht="20.25" customHeight="0">
      <c s="5" t="inlineStr" r="A23731">
        <is>
          <t xml:space="preserve">X6060082</t>
        </is>
      </c>
      <c s="5" t="inlineStr" r="B23731">
        <is>
          <t xml:space="preserve">COMBINATION CONCRETE CURB AND GUTTER, TYPE M-6.12 (SPECIAL)</t>
        </is>
      </c>
      <c s="5" t="inlineStr" r="C23731">
        <is>
          <t xml:space="preserve">FOOT   </t>
        </is>
      </c>
      <c s="6" r="D23731">
        <v>232.000</v>
      </c>
      <c s="7" r="E23731">
        <v>1</v>
      </c>
      <c s="8" t="inlineStr" r="F23731">
        <is>
          <t xml:space="preserve">61J10</t>
        </is>
      </c>
      <c s="8" t="inlineStr" r="G23731">
        <is>
          <t xml:space="preserve">045</t>
        </is>
      </c>
      <c s="9" r="H23731">
        <v>55.0000</v>
      </c>
      <c s="8" t="inlineStr" r="I23731">
        <is>
          <t xml:space="preserve"/>
        </is>
      </c>
      <c s="8" t="inlineStr" r="J23731">
        <is>
          <t xml:space="preserve"> Cook</t>
        </is>
      </c>
    </row>
    <row r="23732" ht="20.25" customHeight="0">
      <c s="5" t="inlineStr" r="A23732">
        <is>
          <t xml:space="preserve">X6060082</t>
        </is>
      </c>
      <c s="5" t="inlineStr" r="B23732">
        <is>
          <t xml:space="preserve">COMBINATION CONCRETE CURB AND GUTTER, TYPE M-6.12 (SPECIAL)</t>
        </is>
      </c>
      <c s="5" t="inlineStr" r="C23732">
        <is>
          <t xml:space="preserve">FOOT   </t>
        </is>
      </c>
      <c s="6" r="D23732">
        <v>232.000</v>
      </c>
      <c s="7" r="E23732">
        <v>1</v>
      </c>
      <c s="8" t="inlineStr" r="F23732">
        <is>
          <t xml:space="preserve">61J10</t>
        </is>
      </c>
      <c s="8" t="inlineStr" r="G23732">
        <is>
          <t xml:space="preserve">045</t>
        </is>
      </c>
      <c s="9" r="H23732">
        <v>65.0000</v>
      </c>
      <c s="8" t="inlineStr" r="I23732">
        <is>
          <t xml:space="preserve"/>
        </is>
      </c>
      <c s="8" t="inlineStr" r="J23732">
        <is>
          <t xml:space="preserve"> Cook</t>
        </is>
      </c>
    </row>
    <row r="23733" ht="20.25" customHeight="0">
      <c s="5" t="inlineStr" r="A23733">
        <is>
          <t xml:space="preserve">X6060097</t>
        </is>
      </c>
      <c s="5" t="inlineStr" r="B23733">
        <is>
          <t xml:space="preserve">CLASS SI CONCRETE (OUTLET), SPECIAL</t>
        </is>
      </c>
      <c s="5" t="inlineStr" r="C23733">
        <is>
          <t xml:space="preserve">CU YD  </t>
        </is>
      </c>
      <c s="6" r="D23733">
        <v>2.000</v>
      </c>
      <c s="7" r="E23733">
        <v>7</v>
      </c>
      <c s="8" t="inlineStr" r="F23733">
        <is>
          <t xml:space="preserve">74961</t>
        </is>
      </c>
      <c s="8" t="inlineStr" r="G23733">
        <is>
          <t xml:space="preserve">102</t>
        </is>
      </c>
      <c s="9" r="H23733">
        <v>822.0000</v>
      </c>
      <c s="8" t="inlineStr" r="I23733">
        <is>
          <t xml:space="preserve">Y</t>
        </is>
      </c>
      <c s="8" t="inlineStr" r="J23733">
        <is>
          <t xml:space="preserve"> Richland</t>
        </is>
      </c>
    </row>
    <row r="23734" ht="20.25" customHeight="0">
      <c s="5" t="inlineStr" r="A23734">
        <is>
          <t xml:space="preserve">X6060097</t>
        </is>
      </c>
      <c s="5" t="inlineStr" r="B23734">
        <is>
          <t xml:space="preserve">CLASS SI CONCRETE (OUTLET), SPECIAL</t>
        </is>
      </c>
      <c s="5" t="inlineStr" r="C23734">
        <is>
          <t xml:space="preserve">CU YD  </t>
        </is>
      </c>
      <c s="6" r="D23734">
        <v>1.800</v>
      </c>
      <c s="7" r="E23734">
        <v>8</v>
      </c>
      <c s="8" t="inlineStr" r="F23734">
        <is>
          <t xml:space="preserve">97791</t>
        </is>
      </c>
      <c s="8" t="inlineStr" r="G23734">
        <is>
          <t xml:space="preserve">138</t>
        </is>
      </c>
      <c s="9" r="H23734">
        <v>696.3300</v>
      </c>
      <c s="8" t="inlineStr" r="I23734">
        <is>
          <t xml:space="preserve">Y</t>
        </is>
      </c>
      <c s="8" t="inlineStr" r="J23734">
        <is>
          <t xml:space="preserve"> Marion</t>
        </is>
      </c>
    </row>
    <row r="23735" ht="20.25" customHeight="0">
      <c s="5" t="inlineStr" r="A23735">
        <is>
          <t xml:space="preserve">X6060097</t>
        </is>
      </c>
      <c s="5" t="inlineStr" r="B23735">
        <is>
          <t xml:space="preserve">CLASS SI CONCRETE (OUTLET), SPECIAL</t>
        </is>
      </c>
      <c s="5" t="inlineStr" r="C23735">
        <is>
          <t xml:space="preserve">CU YD  </t>
        </is>
      </c>
      <c s="6" r="D23735">
        <v>1.800</v>
      </c>
      <c s="7" r="E23735">
        <v>8</v>
      </c>
      <c s="8" t="inlineStr" r="F23735">
        <is>
          <t xml:space="preserve">97791</t>
        </is>
      </c>
      <c s="8" t="inlineStr" r="G23735">
        <is>
          <t xml:space="preserve">138</t>
        </is>
      </c>
      <c s="9" r="H23735">
        <v>1321.7600</v>
      </c>
      <c s="8" t="inlineStr" r="I23735">
        <is>
          <t xml:space="preserve"/>
        </is>
      </c>
      <c s="8" t="inlineStr" r="J23735">
        <is>
          <t xml:space="preserve"> Marion</t>
        </is>
      </c>
    </row>
    <row r="23736" ht="20.25" customHeight="0">
      <c s="5" t="inlineStr" r="A23736">
        <is>
          <t xml:space="preserve">X6060097</t>
        </is>
      </c>
      <c s="5" t="inlineStr" r="B23736">
        <is>
          <t xml:space="preserve">CLASS SI CONCRETE (OUTLET), SPECIAL</t>
        </is>
      </c>
      <c s="5" t="inlineStr" r="C23736">
        <is>
          <t xml:space="preserve">CU YD  </t>
        </is>
      </c>
      <c s="6" r="D23736">
        <v>1.800</v>
      </c>
      <c s="7" r="E23736">
        <v>8</v>
      </c>
      <c s="8" t="inlineStr" r="F23736">
        <is>
          <t xml:space="preserve">97791</t>
        </is>
      </c>
      <c s="8" t="inlineStr" r="G23736">
        <is>
          <t xml:space="preserve">138</t>
        </is>
      </c>
      <c s="9" r="H23736">
        <v>4000.0000</v>
      </c>
      <c s="8" t="inlineStr" r="I23736">
        <is>
          <t xml:space="preserve"/>
        </is>
      </c>
      <c s="8" t="inlineStr" r="J23736">
        <is>
          <t xml:space="preserve"> Marion</t>
        </is>
      </c>
    </row>
    <row r="23737" ht="20.25" customHeight="0">
      <c s="5" t="inlineStr" r="A23737">
        <is>
          <t xml:space="preserve">X6060500</t>
        </is>
      </c>
      <c s="5" t="inlineStr" r="B23737">
        <is>
          <t xml:space="preserve">CORRUGATED MEDIAN REMOVAL</t>
        </is>
      </c>
      <c s="5" t="inlineStr" r="C23737">
        <is>
          <t xml:space="preserve">SQ FT  </t>
        </is>
      </c>
      <c s="6" r="D23737">
        <v>85.000</v>
      </c>
      <c s="7" r="E23737">
        <v>6</v>
      </c>
      <c s="8" t="inlineStr" r="F23737">
        <is>
          <t xml:space="preserve">72N14</t>
        </is>
      </c>
      <c s="8" t="inlineStr" r="G23737">
        <is>
          <t xml:space="preserve">025</t>
        </is>
      </c>
      <c s="9" r="H23737">
        <v>30.0000</v>
      </c>
      <c s="8" t="inlineStr" r="I23737">
        <is>
          <t xml:space="preserve">Y</t>
        </is>
      </c>
      <c s="8" t="inlineStr" r="J23737">
        <is>
          <t xml:space="preserve"> Morgan</t>
        </is>
      </c>
    </row>
    <row r="23738" ht="20.25" customHeight="0">
      <c s="5" t="inlineStr" r="A23738">
        <is>
          <t xml:space="preserve">X6060500</t>
        </is>
      </c>
      <c s="5" t="inlineStr" r="B23738">
        <is>
          <t xml:space="preserve">CORRUGATED MEDIAN REMOVAL</t>
        </is>
      </c>
      <c s="5" t="inlineStr" r="C23738">
        <is>
          <t xml:space="preserve">SQ FT  </t>
        </is>
      </c>
      <c s="6" r="D23738">
        <v>85.000</v>
      </c>
      <c s="7" r="E23738">
        <v>6</v>
      </c>
      <c s="8" t="inlineStr" r="F23738">
        <is>
          <t xml:space="preserve">72N14</t>
        </is>
      </c>
      <c s="8" t="inlineStr" r="G23738">
        <is>
          <t xml:space="preserve">025</t>
        </is>
      </c>
      <c s="9" r="H23738">
        <v>24.2000</v>
      </c>
      <c s="8" t="inlineStr" r="I23738">
        <is>
          <t xml:space="preserve"/>
        </is>
      </c>
      <c s="8" t="inlineStr" r="J23738">
        <is>
          <t xml:space="preserve"> Morgan</t>
        </is>
      </c>
    </row>
    <row r="23739" ht="20.25" customHeight="0">
      <c s="5" t="inlineStr" r="A23739">
        <is>
          <t xml:space="preserve">X6060500</t>
        </is>
      </c>
      <c s="5" t="inlineStr" r="B23739">
        <is>
          <t xml:space="preserve">CORRUGATED MEDIAN REMOVAL</t>
        </is>
      </c>
      <c s="5" t="inlineStr" r="C23739">
        <is>
          <t xml:space="preserve">SQ FT  </t>
        </is>
      </c>
      <c s="6" r="D23739">
        <v>85.000</v>
      </c>
      <c s="7" r="E23739">
        <v>6</v>
      </c>
      <c s="8" t="inlineStr" r="F23739">
        <is>
          <t xml:space="preserve">72N14</t>
        </is>
      </c>
      <c s="8" t="inlineStr" r="G23739">
        <is>
          <t xml:space="preserve">025</t>
        </is>
      </c>
      <c s="9" r="H23739">
        <v>26.9600</v>
      </c>
      <c s="8" t="inlineStr" r="I23739">
        <is>
          <t xml:space="preserve"/>
        </is>
      </c>
      <c s="8" t="inlineStr" r="J23739">
        <is>
          <t xml:space="preserve"> Morgan</t>
        </is>
      </c>
    </row>
    <row r="23740" ht="20.25" customHeight="0">
      <c s="5" t="inlineStr" r="A23740">
        <is>
          <t xml:space="preserve">X6060505</t>
        </is>
      </c>
      <c s="5" t="inlineStr" r="B23740">
        <is>
          <t xml:space="preserve">CONCRETE CURB (SPECIAL)</t>
        </is>
      </c>
      <c s="5" t="inlineStr" r="C23740">
        <is>
          <t xml:space="preserve">FOOT   </t>
        </is>
      </c>
      <c s="6" r="D23740">
        <v>310.000</v>
      </c>
      <c s="7" r="E23740">
        <v>2</v>
      </c>
      <c s="8" t="inlineStr" r="F23740">
        <is>
          <t xml:space="preserve">85730</t>
        </is>
      </c>
      <c s="8" t="inlineStr" r="G23740">
        <is>
          <t xml:space="preserve">134</t>
        </is>
      </c>
      <c s="9" r="H23740">
        <v>22.0000</v>
      </c>
      <c s="8" t="inlineStr" r="I23740">
        <is>
          <t xml:space="preserve">Y</t>
        </is>
      </c>
      <c s="8" t="inlineStr" r="J23740">
        <is>
          <t xml:space="preserve"> Lee</t>
        </is>
      </c>
    </row>
    <row r="23741" ht="20.25" customHeight="0">
      <c s="5" t="inlineStr" r="A23741">
        <is>
          <t xml:space="preserve">X6060505</t>
        </is>
      </c>
      <c s="5" t="inlineStr" r="B23741">
        <is>
          <t xml:space="preserve">CONCRETE CURB (SPECIAL)</t>
        </is>
      </c>
      <c s="5" t="inlineStr" r="C23741">
        <is>
          <t xml:space="preserve">FOOT   </t>
        </is>
      </c>
      <c s="6" r="D23741">
        <v>310.000</v>
      </c>
      <c s="7" r="E23741">
        <v>2</v>
      </c>
      <c s="8" t="inlineStr" r="F23741">
        <is>
          <t xml:space="preserve">85730</t>
        </is>
      </c>
      <c s="8" t="inlineStr" r="G23741">
        <is>
          <t xml:space="preserve">134</t>
        </is>
      </c>
      <c s="9" r="H23741">
        <v>170.0000</v>
      </c>
      <c s="8" t="inlineStr" r="I23741">
        <is>
          <t xml:space="preserve"/>
        </is>
      </c>
      <c s="8" t="inlineStr" r="J23741">
        <is>
          <t xml:space="preserve"> Lee</t>
        </is>
      </c>
    </row>
    <row r="23742" ht="20.25" customHeight="0">
      <c s="5" t="inlineStr" r="A23742">
        <is>
          <t xml:space="preserve">X6061005</t>
        </is>
      </c>
      <c s="5" t="inlineStr" r="B23742">
        <is>
          <t xml:space="preserve">CONCRETE CURB, TYPE B (SPECIAL)</t>
        </is>
      </c>
      <c s="5" t="inlineStr" r="C23742">
        <is>
          <t xml:space="preserve">FOOT   </t>
        </is>
      </c>
      <c s="6" r="D23742">
        <v>2969.000</v>
      </c>
      <c s="7" r="E23742">
        <v>8</v>
      </c>
      <c s="8" t="inlineStr" r="F23742">
        <is>
          <t xml:space="preserve">97785</t>
        </is>
      </c>
      <c s="8" t="inlineStr" r="G23742">
        <is>
          <t xml:space="preserve">137</t>
        </is>
      </c>
      <c s="9" r="H23742">
        <v>38.0000</v>
      </c>
      <c s="8" t="inlineStr" r="I23742">
        <is>
          <t xml:space="preserve">Y</t>
        </is>
      </c>
      <c s="8" t="inlineStr" r="J23742">
        <is>
          <t xml:space="preserve"> Madison</t>
        </is>
      </c>
    </row>
    <row r="23743" ht="20.25" customHeight="0">
      <c s="5" t="inlineStr" r="A23743">
        <is>
          <t xml:space="preserve">X6061005</t>
        </is>
      </c>
      <c s="5" t="inlineStr" r="B23743">
        <is>
          <t xml:space="preserve">CONCRETE CURB, TYPE B (SPECIAL)</t>
        </is>
      </c>
      <c s="5" t="inlineStr" r="C23743">
        <is>
          <t xml:space="preserve">FOOT   </t>
        </is>
      </c>
      <c s="6" r="D23743">
        <v>2969.000</v>
      </c>
      <c s="7" r="E23743">
        <v>8</v>
      </c>
      <c s="8" t="inlineStr" r="F23743">
        <is>
          <t xml:space="preserve">97785</t>
        </is>
      </c>
      <c s="8" t="inlineStr" r="G23743">
        <is>
          <t xml:space="preserve">137</t>
        </is>
      </c>
      <c s="9" r="H23743">
        <v>46.4500</v>
      </c>
      <c s="8" t="inlineStr" r="I23743">
        <is>
          <t xml:space="preserve"/>
        </is>
      </c>
      <c s="8" t="inlineStr" r="J23743">
        <is>
          <t xml:space="preserve"> Madison</t>
        </is>
      </c>
    </row>
    <row r="23744" ht="20.25" customHeight="0">
      <c s="5" t="inlineStr" r="A23744">
        <is>
          <t xml:space="preserve">X6061312</t>
        </is>
      </c>
      <c s="5" t="inlineStr" r="B23744">
        <is>
          <t xml:space="preserve">CONCRETE MEDIAN SURFACE, 5 INCH (SPECIAL)</t>
        </is>
      </c>
      <c s="5" t="inlineStr" r="C23744">
        <is>
          <t xml:space="preserve">SQ FT  </t>
        </is>
      </c>
      <c s="6" r="D23744">
        <v>1525.000</v>
      </c>
      <c s="7" r="E23744">
        <v>1</v>
      </c>
      <c s="8" t="inlineStr" r="F23744">
        <is>
          <t xml:space="preserve">61J04</t>
        </is>
      </c>
      <c s="8" t="inlineStr" r="G23744">
        <is>
          <t xml:space="preserve">130</t>
        </is>
      </c>
      <c s="9" r="H23744">
        <v>17.0000</v>
      </c>
      <c s="8" t="inlineStr" r="I23744">
        <is>
          <t xml:space="preserve">Y</t>
        </is>
      </c>
      <c s="8" t="inlineStr" r="J23744">
        <is>
          <t xml:space="preserve"> Cook</t>
        </is>
      </c>
    </row>
    <row r="23745" ht="20.25" customHeight="0">
      <c s="5" t="inlineStr" r="A23745">
        <is>
          <t xml:space="preserve">X6061312</t>
        </is>
      </c>
      <c s="5" t="inlineStr" r="B23745">
        <is>
          <t xml:space="preserve">CONCRETE MEDIAN SURFACE, 5 INCH (SPECIAL)</t>
        </is>
      </c>
      <c s="5" t="inlineStr" r="C23745">
        <is>
          <t xml:space="preserve">SQ FT  </t>
        </is>
      </c>
      <c s="6" r="D23745">
        <v>1525.000</v>
      </c>
      <c s="7" r="E23745">
        <v>1</v>
      </c>
      <c s="8" t="inlineStr" r="F23745">
        <is>
          <t xml:space="preserve">61J04</t>
        </is>
      </c>
      <c s="8" t="inlineStr" r="G23745">
        <is>
          <t xml:space="preserve">130</t>
        </is>
      </c>
      <c s="9" r="H23745">
        <v>15.1000</v>
      </c>
      <c s="8" t="inlineStr" r="I23745">
        <is>
          <t xml:space="preserve"/>
        </is>
      </c>
      <c s="8" t="inlineStr" r="J23745">
        <is>
          <t xml:space="preserve"> Cook</t>
        </is>
      </c>
    </row>
    <row r="23746" ht="20.25" customHeight="0">
      <c s="5" t="inlineStr" r="A23746">
        <is>
          <t xml:space="preserve">X6061312</t>
        </is>
      </c>
      <c s="5" t="inlineStr" r="B23746">
        <is>
          <t xml:space="preserve">CONCRETE MEDIAN SURFACE, 5 INCH (SPECIAL)</t>
        </is>
      </c>
      <c s="5" t="inlineStr" r="C23746">
        <is>
          <t xml:space="preserve">SQ FT  </t>
        </is>
      </c>
      <c s="6" r="D23746">
        <v>1525.000</v>
      </c>
      <c s="7" r="E23746">
        <v>1</v>
      </c>
      <c s="8" t="inlineStr" r="F23746">
        <is>
          <t xml:space="preserve">61J04</t>
        </is>
      </c>
      <c s="8" t="inlineStr" r="G23746">
        <is>
          <t xml:space="preserve">130</t>
        </is>
      </c>
      <c s="9" r="H23746">
        <v>18.0000</v>
      </c>
      <c s="8" t="inlineStr" r="I23746">
        <is>
          <t xml:space="preserve"/>
        </is>
      </c>
      <c s="8" t="inlineStr" r="J23746">
        <is>
          <t xml:space="preserve"> Cook</t>
        </is>
      </c>
    </row>
    <row r="23747" ht="20.25" customHeight="0">
      <c s="5" t="inlineStr" r="A23747">
        <is>
          <t xml:space="preserve">X6061312</t>
        </is>
      </c>
      <c s="5" t="inlineStr" r="B23747">
        <is>
          <t xml:space="preserve">CONCRETE MEDIAN SURFACE, 5 INCH (SPECIAL)</t>
        </is>
      </c>
      <c s="5" t="inlineStr" r="C23747">
        <is>
          <t xml:space="preserve">SQ FT  </t>
        </is>
      </c>
      <c s="6" r="D23747">
        <v>1525.000</v>
      </c>
      <c s="7" r="E23747">
        <v>1</v>
      </c>
      <c s="8" t="inlineStr" r="F23747">
        <is>
          <t xml:space="preserve">61J04</t>
        </is>
      </c>
      <c s="8" t="inlineStr" r="G23747">
        <is>
          <t xml:space="preserve">130</t>
        </is>
      </c>
      <c s="9" r="H23747">
        <v>20.0000</v>
      </c>
      <c s="8" t="inlineStr" r="I23747">
        <is>
          <t xml:space="preserve"/>
        </is>
      </c>
      <c s="8" t="inlineStr" r="J23747">
        <is>
          <t xml:space="preserve"> Cook</t>
        </is>
      </c>
    </row>
    <row r="23748" ht="20.25" customHeight="0">
      <c s="5" t="inlineStr" r="A23748">
        <is>
          <t xml:space="preserve">X6061312</t>
        </is>
      </c>
      <c s="5" t="inlineStr" r="B23748">
        <is>
          <t xml:space="preserve">CONCRETE MEDIAN SURFACE, 5 INCH (SPECIAL)</t>
        </is>
      </c>
      <c s="5" t="inlineStr" r="C23748">
        <is>
          <t xml:space="preserve">SQ FT  </t>
        </is>
      </c>
      <c s="6" r="D23748">
        <v>1525.000</v>
      </c>
      <c s="7" r="E23748">
        <v>1</v>
      </c>
      <c s="8" t="inlineStr" r="F23748">
        <is>
          <t xml:space="preserve">61J04</t>
        </is>
      </c>
      <c s="8" t="inlineStr" r="G23748">
        <is>
          <t xml:space="preserve">130</t>
        </is>
      </c>
      <c s="9" r="H23748">
        <v>22.8800</v>
      </c>
      <c s="8" t="inlineStr" r="I23748">
        <is>
          <t xml:space="preserve"/>
        </is>
      </c>
      <c s="8" t="inlineStr" r="J23748">
        <is>
          <t xml:space="preserve"> Cook</t>
        </is>
      </c>
    </row>
    <row r="23749" ht="20.25" customHeight="0">
      <c s="5" t="inlineStr" r="A23749">
        <is>
          <t xml:space="preserve">X6061702</t>
        </is>
      </c>
      <c s="5" t="inlineStr" r="B23749">
        <is>
          <t xml:space="preserve">CONCRETE MEDIAN, TYPE SM (DOWELLED)</t>
        </is>
      </c>
      <c s="5" t="inlineStr" r="C23749">
        <is>
          <t xml:space="preserve">SQ FT  </t>
        </is>
      </c>
      <c s="6" r="D23749">
        <v>11451.000</v>
      </c>
      <c s="7" r="E23749">
        <v>6</v>
      </c>
      <c s="8" t="inlineStr" r="F23749">
        <is>
          <t xml:space="preserve">72G54</t>
        </is>
      </c>
      <c s="8" t="inlineStr" r="G23749">
        <is>
          <t xml:space="preserve">098</t>
        </is>
      </c>
      <c s="9" r="H23749">
        <v>22.0000</v>
      </c>
      <c s="8" t="inlineStr" r="I23749">
        <is>
          <t xml:space="preserve">Y</t>
        </is>
      </c>
      <c s="8" t="inlineStr" r="J23749">
        <is>
          <t xml:space="preserve"> Montgomery</t>
        </is>
      </c>
    </row>
    <row r="23750" ht="20.25" customHeight="0">
      <c s="5" t="inlineStr" r="A23750">
        <is>
          <t xml:space="preserve">X6061800</t>
        </is>
      </c>
      <c s="5" t="inlineStr" r="B23750">
        <is>
          <t xml:space="preserve">CONCRETE MEDIAN, TYPE SB (DOWELLED)</t>
        </is>
      </c>
      <c s="5" t="inlineStr" r="C23750">
        <is>
          <t xml:space="preserve">SQ FT  </t>
        </is>
      </c>
      <c s="6" r="D23750">
        <v>21167.000</v>
      </c>
      <c s="7" r="E23750">
        <v>7</v>
      </c>
      <c s="8" t="inlineStr" r="F23750">
        <is>
          <t xml:space="preserve">74961</t>
        </is>
      </c>
      <c s="8" t="inlineStr" r="G23750">
        <is>
          <t xml:space="preserve">102</t>
        </is>
      </c>
      <c s="9" r="H23750">
        <v>17.0000</v>
      </c>
      <c s="8" t="inlineStr" r="I23750">
        <is>
          <t xml:space="preserve">Y</t>
        </is>
      </c>
      <c s="8" t="inlineStr" r="J23750">
        <is>
          <t xml:space="preserve"> Richland</t>
        </is>
      </c>
    </row>
    <row r="23751" ht="20.25" customHeight="0">
      <c s="5" t="inlineStr" r="A23751">
        <is>
          <t xml:space="preserve">X6061902</t>
        </is>
      </c>
      <c s="5" t="inlineStr" r="B23751">
        <is>
          <t xml:space="preserve">CONCRETE MEDIAN, TYPE SM (SPECIAL)</t>
        </is>
      </c>
      <c s="5" t="inlineStr" r="C23751">
        <is>
          <t xml:space="preserve">SQ FT  </t>
        </is>
      </c>
      <c s="6" r="D23751">
        <v>657.000</v>
      </c>
      <c s="7" r="E23751">
        <v>4</v>
      </c>
      <c s="8" t="inlineStr" r="F23751">
        <is>
          <t xml:space="preserve">89826</t>
        </is>
      </c>
      <c s="8" t="inlineStr" r="G23751">
        <is>
          <t xml:space="preserve">136</t>
        </is>
      </c>
      <c s="9" r="H23751">
        <v>22.0000</v>
      </c>
      <c s="8" t="inlineStr" r="I23751">
        <is>
          <t xml:space="preserve">Y</t>
        </is>
      </c>
      <c s="8" t="inlineStr" r="J23751">
        <is>
          <t xml:space="preserve"> Peoria</t>
        </is>
      </c>
    </row>
    <row r="23752" ht="20.25" customHeight="0">
      <c s="5" t="inlineStr" r="A23752">
        <is>
          <t xml:space="preserve">X6061902</t>
        </is>
      </c>
      <c s="5" t="inlineStr" r="B23752">
        <is>
          <t xml:space="preserve">CONCRETE MEDIAN, TYPE SM (SPECIAL)</t>
        </is>
      </c>
      <c s="5" t="inlineStr" r="C23752">
        <is>
          <t xml:space="preserve">SQ FT  </t>
        </is>
      </c>
      <c s="6" r="D23752">
        <v>657.000</v>
      </c>
      <c s="7" r="E23752">
        <v>4</v>
      </c>
      <c s="8" t="inlineStr" r="F23752">
        <is>
          <t xml:space="preserve">89826</t>
        </is>
      </c>
      <c s="8" t="inlineStr" r="G23752">
        <is>
          <t xml:space="preserve">136</t>
        </is>
      </c>
      <c s="9" r="H23752">
        <v>18.0000</v>
      </c>
      <c s="8" t="inlineStr" r="I23752">
        <is>
          <t xml:space="preserve"/>
        </is>
      </c>
      <c s="8" t="inlineStr" r="J23752">
        <is>
          <t xml:space="preserve"> Peoria</t>
        </is>
      </c>
    </row>
    <row r="23753" ht="20.25" customHeight="0">
      <c s="5" t="inlineStr" r="A23753">
        <is>
          <t xml:space="preserve">X6061902</t>
        </is>
      </c>
      <c s="5" t="inlineStr" r="B23753">
        <is>
          <t xml:space="preserve">CONCRETE MEDIAN, TYPE SM (SPECIAL)</t>
        </is>
      </c>
      <c s="5" t="inlineStr" r="C23753">
        <is>
          <t xml:space="preserve">SQ FT  </t>
        </is>
      </c>
      <c s="6" r="D23753">
        <v>657.000</v>
      </c>
      <c s="7" r="E23753">
        <v>4</v>
      </c>
      <c s="8" t="inlineStr" r="F23753">
        <is>
          <t xml:space="preserve">89826</t>
        </is>
      </c>
      <c s="8" t="inlineStr" r="G23753">
        <is>
          <t xml:space="preserve">136</t>
        </is>
      </c>
      <c s="9" r="H23753">
        <v>21.0400</v>
      </c>
      <c s="8" t="inlineStr" r="I23753">
        <is>
          <t xml:space="preserve"/>
        </is>
      </c>
      <c s="8" t="inlineStr" r="J23753">
        <is>
          <t xml:space="preserve"> Peoria</t>
        </is>
      </c>
    </row>
    <row r="23754" ht="20.25" customHeight="0">
      <c s="5" t="inlineStr" r="A23754">
        <is>
          <t xml:space="preserve">X6061902</t>
        </is>
      </c>
      <c s="5" t="inlineStr" r="B23754">
        <is>
          <t xml:space="preserve">CONCRETE MEDIAN, TYPE SM (SPECIAL)</t>
        </is>
      </c>
      <c s="5" t="inlineStr" r="C23754">
        <is>
          <t xml:space="preserve">SQ FT  </t>
        </is>
      </c>
      <c s="6" r="D23754">
        <v>657.000</v>
      </c>
      <c s="7" r="E23754">
        <v>4</v>
      </c>
      <c s="8" t="inlineStr" r="F23754">
        <is>
          <t xml:space="preserve">89826</t>
        </is>
      </c>
      <c s="8" t="inlineStr" r="G23754">
        <is>
          <t xml:space="preserve">136</t>
        </is>
      </c>
      <c s="9" r="H23754">
        <v>40.4600</v>
      </c>
      <c s="8" t="inlineStr" r="I23754">
        <is>
          <t xml:space="preserve"/>
        </is>
      </c>
      <c s="8" t="inlineStr" r="J23754">
        <is>
          <t xml:space="preserve"> Peoria</t>
        </is>
      </c>
    </row>
    <row r="23755" ht="20.25" customHeight="0">
      <c s="5" t="inlineStr" r="A23755">
        <is>
          <t xml:space="preserve">X6062206</t>
        </is>
      </c>
      <c s="5" t="inlineStr" r="B23755">
        <is>
          <t xml:space="preserve">STAMPED COLORED PORTLAND CEMENT CONCRETE MEDIAN SURFACE 6 INCH</t>
        </is>
      </c>
      <c s="5" t="inlineStr" r="C23755">
        <is>
          <t xml:space="preserve">SQ FT  </t>
        </is>
      </c>
      <c s="6" r="D23755">
        <v>1500.000</v>
      </c>
      <c s="7" r="E23755">
        <v>1</v>
      </c>
      <c s="8" t="inlineStr" r="F23755">
        <is>
          <t xml:space="preserve">62K74</t>
        </is>
      </c>
      <c s="8" t="inlineStr" r="G23755">
        <is>
          <t xml:space="preserve">131</t>
        </is>
      </c>
      <c s="9" r="H23755">
        <v>23.0000</v>
      </c>
      <c s="8" t="inlineStr" r="I23755">
        <is>
          <t xml:space="preserve">Y</t>
        </is>
      </c>
      <c s="8" t="inlineStr" r="J23755">
        <is>
          <t xml:space="preserve"> Cook</t>
        </is>
      </c>
    </row>
    <row r="23756" ht="20.25" customHeight="0">
      <c s="5" t="inlineStr" r="A23756">
        <is>
          <t xml:space="preserve">X6062206</t>
        </is>
      </c>
      <c s="5" t="inlineStr" r="B23756">
        <is>
          <t xml:space="preserve">STAMPED COLORED PORTLAND CEMENT CONCRETE MEDIAN SURFACE 6 INCH</t>
        </is>
      </c>
      <c s="5" t="inlineStr" r="C23756">
        <is>
          <t xml:space="preserve">SQ FT  </t>
        </is>
      </c>
      <c s="6" r="D23756">
        <v>1500.000</v>
      </c>
      <c s="7" r="E23756">
        <v>1</v>
      </c>
      <c s="8" t="inlineStr" r="F23756">
        <is>
          <t xml:space="preserve">62K74</t>
        </is>
      </c>
      <c s="8" t="inlineStr" r="G23756">
        <is>
          <t xml:space="preserve">131</t>
        </is>
      </c>
      <c s="9" r="H23756">
        <v>15.0000</v>
      </c>
      <c s="8" t="inlineStr" r="I23756">
        <is>
          <t xml:space="preserve"/>
        </is>
      </c>
      <c s="8" t="inlineStr" r="J23756">
        <is>
          <t xml:space="preserve"> Cook</t>
        </is>
      </c>
    </row>
    <row r="23757" ht="20.25" customHeight="0">
      <c s="5" t="inlineStr" r="A23757">
        <is>
          <t xml:space="preserve">X6062206</t>
        </is>
      </c>
      <c s="5" t="inlineStr" r="B23757">
        <is>
          <t xml:space="preserve">STAMPED COLORED PORTLAND CEMENT CONCRETE MEDIAN SURFACE 6 INCH</t>
        </is>
      </c>
      <c s="5" t="inlineStr" r="C23757">
        <is>
          <t xml:space="preserve">SQ FT  </t>
        </is>
      </c>
      <c s="6" r="D23757">
        <v>1500.000</v>
      </c>
      <c s="7" r="E23757">
        <v>1</v>
      </c>
      <c s="8" t="inlineStr" r="F23757">
        <is>
          <t xml:space="preserve">62K74</t>
        </is>
      </c>
      <c s="8" t="inlineStr" r="G23757">
        <is>
          <t xml:space="preserve">131</t>
        </is>
      </c>
      <c s="9" r="H23757">
        <v>24.0800</v>
      </c>
      <c s="8" t="inlineStr" r="I23757">
        <is>
          <t xml:space="preserve"/>
        </is>
      </c>
      <c s="8" t="inlineStr" r="J23757">
        <is>
          <t xml:space="preserve"> Cook</t>
        </is>
      </c>
    </row>
    <row r="23758" ht="20.25" customHeight="0">
      <c s="5" t="inlineStr" r="A23758">
        <is>
          <t xml:space="preserve">X6300155</t>
        </is>
      </c>
      <c s="5" t="inlineStr" r="B23758">
        <is>
          <t xml:space="preserve">STEEL PLATE BEAM GUARDRAIL, ATTACHED TO STRUCTURES (SPECIAL)</t>
        </is>
      </c>
      <c s="5" t="inlineStr" r="C23758">
        <is>
          <t xml:space="preserve">FOOT   </t>
        </is>
      </c>
      <c s="6" r="D23758">
        <v>600.000</v>
      </c>
      <c s="7" r="E23758">
        <v>6</v>
      </c>
      <c s="8" t="inlineStr" r="F23758">
        <is>
          <t xml:space="preserve">72N23</t>
        </is>
      </c>
      <c s="8" t="inlineStr" r="G23758">
        <is>
          <t xml:space="preserve">100</t>
        </is>
      </c>
      <c s="9" r="H23758">
        <v>3.2100</v>
      </c>
      <c s="8" t="inlineStr" r="I23758">
        <is>
          <t xml:space="preserve">Y</t>
        </is>
      </c>
      <c s="8" t="inlineStr" r="J23758">
        <is>
          <t xml:space="preserve">Various</t>
        </is>
      </c>
    </row>
    <row r="23759" ht="20.25" customHeight="0">
      <c s="5" t="inlineStr" r="A23759">
        <is>
          <t xml:space="preserve">X6310187</t>
        </is>
      </c>
      <c s="5" t="inlineStr" r="B23759">
        <is>
          <t xml:space="preserve">TRAFFIC BARRIER TERMINAL, TYPE 6 (MODIFIED)</t>
        </is>
      </c>
      <c s="5" t="inlineStr" r="C23759">
        <is>
          <t xml:space="preserve">EACH   </t>
        </is>
      </c>
      <c s="6" r="D23759">
        <v>4.000</v>
      </c>
      <c s="7" r="E23759">
        <v>9</v>
      </c>
      <c s="8" t="inlineStr" r="F23759">
        <is>
          <t xml:space="preserve">78716</t>
        </is>
      </c>
      <c s="8" t="inlineStr" r="G23759">
        <is>
          <t xml:space="preserve">035</t>
        </is>
      </c>
      <c s="9" r="H23759">
        <v>5565.0000</v>
      </c>
      <c s="8" t="inlineStr" r="I23759">
        <is>
          <t xml:space="preserve">Y</t>
        </is>
      </c>
      <c s="8" t="inlineStr" r="J23759">
        <is>
          <t xml:space="preserve"> Saline</t>
        </is>
      </c>
    </row>
    <row r="23760" ht="20.25" customHeight="0">
      <c s="5" t="inlineStr" r="A23760">
        <is>
          <t xml:space="preserve">X6310187</t>
        </is>
      </c>
      <c s="5" t="inlineStr" r="B23760">
        <is>
          <t xml:space="preserve">TRAFFIC BARRIER TERMINAL, TYPE 6 (MODIFIED)</t>
        </is>
      </c>
      <c s="5" t="inlineStr" r="C23760">
        <is>
          <t xml:space="preserve">EACH   </t>
        </is>
      </c>
      <c s="6" r="D23760">
        <v>4.000</v>
      </c>
      <c s="7" r="E23760">
        <v>9</v>
      </c>
      <c s="8" t="inlineStr" r="F23760">
        <is>
          <t xml:space="preserve">78716</t>
        </is>
      </c>
      <c s="8" t="inlineStr" r="G23760">
        <is>
          <t xml:space="preserve">035</t>
        </is>
      </c>
      <c s="9" r="H23760">
        <v>5335.0000</v>
      </c>
      <c s="8" t="inlineStr" r="I23760">
        <is>
          <t xml:space="preserve"/>
        </is>
      </c>
      <c s="8" t="inlineStr" r="J23760">
        <is>
          <t xml:space="preserve"> Saline</t>
        </is>
      </c>
    </row>
    <row r="23761" ht="20.25" customHeight="0">
      <c s="5" t="inlineStr" r="A23761">
        <is>
          <t xml:space="preserve">X6320310</t>
        </is>
      </c>
      <c s="5" t="inlineStr" r="B23761">
        <is>
          <t xml:space="preserve">LONG POST FOR STEEL PLATE BEAM GUARDRAIL</t>
        </is>
      </c>
      <c s="5" t="inlineStr" r="C23761">
        <is>
          <t xml:space="preserve">EACH   </t>
        </is>
      </c>
      <c s="6" r="D23761">
        <v>20.000</v>
      </c>
      <c s="7" r="E23761">
        <v>2</v>
      </c>
      <c s="8" t="inlineStr" r="F23761">
        <is>
          <t xml:space="preserve">64R78</t>
        </is>
      </c>
      <c s="8" t="inlineStr" r="G23761">
        <is>
          <t xml:space="preserve">009</t>
        </is>
      </c>
      <c s="9" r="H23761">
        <v>205.0000</v>
      </c>
      <c s="8" t="inlineStr" r="I23761">
        <is>
          <t xml:space="preserve">Y</t>
        </is>
      </c>
      <c s="8" t="inlineStr" r="J23761">
        <is>
          <t xml:space="preserve"> Various</t>
        </is>
      </c>
    </row>
    <row r="23762" ht="20.25" customHeight="0">
      <c s="5" t="inlineStr" r="A23762">
        <is>
          <t xml:space="preserve">X6330705</t>
        </is>
      </c>
      <c s="5" t="inlineStr" r="B23762">
        <is>
          <t xml:space="preserve">RUB RAIL</t>
        </is>
      </c>
      <c s="5" t="inlineStr" r="C23762">
        <is>
          <t xml:space="preserve">FOOT   </t>
        </is>
      </c>
      <c s="6" r="D23762">
        <v>90.000</v>
      </c>
      <c s="7" r="E23762">
        <v>1</v>
      </c>
      <c s="8" t="inlineStr" r="F23762">
        <is>
          <t xml:space="preserve">61J12</t>
        </is>
      </c>
      <c s="8" t="inlineStr" r="G23762">
        <is>
          <t xml:space="preserve">047</t>
        </is>
      </c>
      <c s="9" r="H23762">
        <v>61.0000</v>
      </c>
      <c s="8" t="inlineStr" r="I23762">
        <is>
          <t xml:space="preserve">Y</t>
        </is>
      </c>
      <c s="8" t="inlineStr" r="J23762">
        <is>
          <t xml:space="preserve"> DuPage</t>
        </is>
      </c>
    </row>
    <row r="23763" ht="20.25" customHeight="0">
      <c s="5" t="inlineStr" r="A23763">
        <is>
          <t xml:space="preserve">X6330705</t>
        </is>
      </c>
      <c s="5" t="inlineStr" r="B23763">
        <is>
          <t xml:space="preserve">RUB RAIL</t>
        </is>
      </c>
      <c s="5" t="inlineStr" r="C23763">
        <is>
          <t xml:space="preserve">FOOT   </t>
        </is>
      </c>
      <c s="6" r="D23763">
        <v>90.000</v>
      </c>
      <c s="7" r="E23763">
        <v>1</v>
      </c>
      <c s="8" t="inlineStr" r="F23763">
        <is>
          <t xml:space="preserve">61J12</t>
        </is>
      </c>
      <c s="8" t="inlineStr" r="G23763">
        <is>
          <t xml:space="preserve">047</t>
        </is>
      </c>
      <c s="9" r="H23763">
        <v>55.4800</v>
      </c>
      <c s="8" t="inlineStr" r="I23763">
        <is>
          <t xml:space="preserve"/>
        </is>
      </c>
      <c s="8" t="inlineStr" r="J23763">
        <is>
          <t xml:space="preserve"> DuPage</t>
        </is>
      </c>
    </row>
    <row r="23764" ht="20.25" customHeight="0">
      <c s="5" t="inlineStr" r="A23764">
        <is>
          <t xml:space="preserve">X6330705</t>
        </is>
      </c>
      <c s="5" t="inlineStr" r="B23764">
        <is>
          <t xml:space="preserve">RUB RAIL</t>
        </is>
      </c>
      <c s="5" t="inlineStr" r="C23764">
        <is>
          <t xml:space="preserve">FOOT   </t>
        </is>
      </c>
      <c s="6" r="D23764">
        <v>90.000</v>
      </c>
      <c s="7" r="E23764">
        <v>1</v>
      </c>
      <c s="8" t="inlineStr" r="F23764">
        <is>
          <t xml:space="preserve">61J12</t>
        </is>
      </c>
      <c s="8" t="inlineStr" r="G23764">
        <is>
          <t xml:space="preserve">047</t>
        </is>
      </c>
      <c s="9" r="H23764">
        <v>65.0000</v>
      </c>
      <c s="8" t="inlineStr" r="I23764">
        <is>
          <t xml:space="preserve"/>
        </is>
      </c>
      <c s="8" t="inlineStr" r="J23764">
        <is>
          <t xml:space="preserve"> DuPage</t>
        </is>
      </c>
    </row>
    <row r="23765" ht="20.25" customHeight="0">
      <c s="5" t="inlineStr" r="A23765">
        <is>
          <t xml:space="preserve">X6330705</t>
        </is>
      </c>
      <c s="5" t="inlineStr" r="B23765">
        <is>
          <t xml:space="preserve">RUB RAIL</t>
        </is>
      </c>
      <c s="5" t="inlineStr" r="C23765">
        <is>
          <t xml:space="preserve">FOOT   </t>
        </is>
      </c>
      <c s="6" r="D23765">
        <v>90.000</v>
      </c>
      <c s="7" r="E23765">
        <v>1</v>
      </c>
      <c s="8" t="inlineStr" r="F23765">
        <is>
          <t xml:space="preserve">61J12</t>
        </is>
      </c>
      <c s="8" t="inlineStr" r="G23765">
        <is>
          <t xml:space="preserve">047</t>
        </is>
      </c>
      <c s="9" r="H23765">
        <v>91.1100</v>
      </c>
      <c s="8" t="inlineStr" r="I23765">
        <is>
          <t xml:space="preserve"/>
        </is>
      </c>
      <c s="8" t="inlineStr" r="J23765">
        <is>
          <t xml:space="preserve"> DuPage</t>
        </is>
      </c>
    </row>
    <row r="23766" ht="20.25" customHeight="0">
      <c s="5" t="inlineStr" r="A23766">
        <is>
          <t xml:space="preserve">X6330705</t>
        </is>
      </c>
      <c s="5" t="inlineStr" r="B23766">
        <is>
          <t xml:space="preserve">RUB RAIL</t>
        </is>
      </c>
      <c s="5" t="inlineStr" r="C23766">
        <is>
          <t xml:space="preserve">FOOT   </t>
        </is>
      </c>
      <c s="6" r="D23766">
        <v>90.000</v>
      </c>
      <c s="7" r="E23766">
        <v>1</v>
      </c>
      <c s="8" t="inlineStr" r="F23766">
        <is>
          <t xml:space="preserve">61J12</t>
        </is>
      </c>
      <c s="8" t="inlineStr" r="G23766">
        <is>
          <t xml:space="preserve">047</t>
        </is>
      </c>
      <c s="9" r="H23766">
        <v>105.0000</v>
      </c>
      <c s="8" t="inlineStr" r="I23766">
        <is>
          <t xml:space="preserve"/>
        </is>
      </c>
      <c s="8" t="inlineStr" r="J23766">
        <is>
          <t xml:space="preserve"> DuPage</t>
        </is>
      </c>
    </row>
    <row r="23767" ht="20.25" customHeight="0">
      <c s="5" t="inlineStr" r="A23767">
        <is>
          <t xml:space="preserve">X6330725</t>
        </is>
      </c>
      <c s="5" t="inlineStr" r="B23767">
        <is>
          <t xml:space="preserve">STEEL PLATE BEAM GUARDRAIL (SHORT RADIUS)</t>
        </is>
      </c>
      <c s="5" t="inlineStr" r="C23767">
        <is>
          <t xml:space="preserve">FOOT   </t>
        </is>
      </c>
      <c s="6" r="D23767">
        <v>150.000</v>
      </c>
      <c s="7" r="E23767">
        <v>2</v>
      </c>
      <c s="8" t="inlineStr" r="F23767">
        <is>
          <t xml:space="preserve">64R78</t>
        </is>
      </c>
      <c s="8" t="inlineStr" r="G23767">
        <is>
          <t xml:space="preserve">009</t>
        </is>
      </c>
      <c s="9" r="H23767">
        <v>68.0000</v>
      </c>
      <c s="8" t="inlineStr" r="I23767">
        <is>
          <t xml:space="preserve">Y</t>
        </is>
      </c>
      <c s="8" t="inlineStr" r="J23767">
        <is>
          <t xml:space="preserve"> Various</t>
        </is>
      </c>
    </row>
    <row r="23768" ht="20.25" customHeight="0">
      <c s="5" t="inlineStr" r="A23768">
        <is>
          <t xml:space="preserve">X6330800</t>
        </is>
      </c>
      <c s="5" t="inlineStr" r="B23768">
        <is>
          <t xml:space="preserve">GUARDRAIL POST VERTICAL ADJUSTMENT</t>
        </is>
      </c>
      <c s="5" t="inlineStr" r="C23768">
        <is>
          <t xml:space="preserve">EACH   </t>
        </is>
      </c>
      <c s="6" r="D23768">
        <v>34.000</v>
      </c>
      <c s="7" r="E23768">
        <v>8</v>
      </c>
      <c s="8" t="inlineStr" r="F23768">
        <is>
          <t xml:space="preserve">97797</t>
        </is>
      </c>
      <c s="8" t="inlineStr" r="G23768">
        <is>
          <t xml:space="preserve">142</t>
        </is>
      </c>
      <c s="9" r="H23768">
        <v>80.5800</v>
      </c>
      <c s="8" t="inlineStr" r="I23768">
        <is>
          <t xml:space="preserve">Y</t>
        </is>
      </c>
      <c s="8" t="inlineStr" r="J23768">
        <is>
          <t xml:space="preserve"> Monroe</t>
        </is>
      </c>
    </row>
    <row r="23769" ht="20.25" customHeight="0">
      <c s="5" t="inlineStr" r="A23769">
        <is>
          <t xml:space="preserve">X6330800</t>
        </is>
      </c>
      <c s="5" t="inlineStr" r="B23769">
        <is>
          <t xml:space="preserve">GUARDRAIL POST VERTICAL ADJUSTMENT</t>
        </is>
      </c>
      <c s="5" t="inlineStr" r="C23769">
        <is>
          <t xml:space="preserve">EACH   </t>
        </is>
      </c>
      <c s="6" r="D23769">
        <v>34.000</v>
      </c>
      <c s="7" r="E23769">
        <v>8</v>
      </c>
      <c s="8" t="inlineStr" r="F23769">
        <is>
          <t xml:space="preserve">97797</t>
        </is>
      </c>
      <c s="8" t="inlineStr" r="G23769">
        <is>
          <t xml:space="preserve">142</t>
        </is>
      </c>
      <c s="9" r="H23769">
        <v>87.0000</v>
      </c>
      <c s="8" t="inlineStr" r="I23769">
        <is>
          <t xml:space="preserve"/>
        </is>
      </c>
      <c s="8" t="inlineStr" r="J23769">
        <is>
          <t xml:space="preserve"> Monroe</t>
        </is>
      </c>
    </row>
    <row r="23770" ht="20.25" customHeight="0">
      <c s="5" t="inlineStr" r="A23770">
        <is>
          <t xml:space="preserve">X6331101</t>
        </is>
      </c>
      <c s="5" t="inlineStr" r="B23770">
        <is>
          <t xml:space="preserve">TUBULAR THRIE BEAM</t>
        </is>
      </c>
      <c s="5" t="inlineStr" r="C23770">
        <is>
          <t xml:space="preserve">FOOT   </t>
        </is>
      </c>
      <c s="6" r="D23770">
        <v>50.000</v>
      </c>
      <c s="7" r="E23770">
        <v>2</v>
      </c>
      <c s="8" t="inlineStr" r="F23770">
        <is>
          <t xml:space="preserve">64R78</t>
        </is>
      </c>
      <c s="8" t="inlineStr" r="G23770">
        <is>
          <t xml:space="preserve">009</t>
        </is>
      </c>
      <c s="9" r="H23770">
        <v>6.0000</v>
      </c>
      <c s="8" t="inlineStr" r="I23770">
        <is>
          <t xml:space="preserve">Y</t>
        </is>
      </c>
      <c s="8" t="inlineStr" r="J23770">
        <is>
          <t xml:space="preserve"> Various</t>
        </is>
      </c>
    </row>
    <row r="23771" ht="20.25" customHeight="0">
      <c s="5" t="inlineStr" r="A23771">
        <is>
          <t xml:space="preserve">X6331110</t>
        </is>
      </c>
      <c s="5" t="inlineStr" r="B23771">
        <is>
          <t xml:space="preserve">STEEL POSTS (SPECIAL)</t>
        </is>
      </c>
      <c s="5" t="inlineStr" r="C23771">
        <is>
          <t xml:space="preserve">EACH   </t>
        </is>
      </c>
      <c s="6" r="D23771">
        <v>60.000</v>
      </c>
      <c s="7" r="E23771">
        <v>2</v>
      </c>
      <c s="8" t="inlineStr" r="F23771">
        <is>
          <t xml:space="preserve">64R78</t>
        </is>
      </c>
      <c s="8" t="inlineStr" r="G23771">
        <is>
          <t xml:space="preserve">009</t>
        </is>
      </c>
      <c s="9" r="H23771">
        <v>61.0000</v>
      </c>
      <c s="8" t="inlineStr" r="I23771">
        <is>
          <t xml:space="preserve">Y</t>
        </is>
      </c>
      <c s="8" t="inlineStr" r="J23771">
        <is>
          <t xml:space="preserve"> Various</t>
        </is>
      </c>
    </row>
    <row r="23772" ht="20.25" customHeight="0">
      <c s="5" t="inlineStr" r="A23772">
        <is>
          <t xml:space="preserve">X6333500</t>
        </is>
      </c>
      <c s="5" t="inlineStr" r="B23772">
        <is>
          <t xml:space="preserve">TRAFFIC BARRIER TERMINAL REMOVAL</t>
        </is>
      </c>
      <c s="5" t="inlineStr" r="C23772">
        <is>
          <t xml:space="preserve">EACH   </t>
        </is>
      </c>
      <c s="6" r="D23772">
        <v>54.000</v>
      </c>
      <c s="7" r="E23772">
        <v>9</v>
      </c>
      <c s="8" t="inlineStr" r="F23772">
        <is>
          <t xml:space="preserve">78604</t>
        </is>
      </c>
      <c s="8" t="inlineStr" r="G23772">
        <is>
          <t xml:space="preserve">104</t>
        </is>
      </c>
      <c s="9" r="H23772">
        <v>456.9600</v>
      </c>
      <c s="8" t="inlineStr" r="I23772">
        <is>
          <t xml:space="preserve">Y</t>
        </is>
      </c>
      <c s="8" t="inlineStr" r="J23772">
        <is>
          <t xml:space="preserve"> Jefferson</t>
        </is>
      </c>
    </row>
    <row r="23773" ht="20.25" customHeight="0">
      <c s="5" t="inlineStr" r="A23773">
        <is>
          <t xml:space="preserve">X6333500</t>
        </is>
      </c>
      <c s="5" t="inlineStr" r="B23773">
        <is>
          <t xml:space="preserve">TRAFFIC BARRIER TERMINAL REMOVAL</t>
        </is>
      </c>
      <c s="5" t="inlineStr" r="C23773">
        <is>
          <t xml:space="preserve">EACH   </t>
        </is>
      </c>
      <c s="6" r="D23773">
        <v>54.000</v>
      </c>
      <c s="7" r="E23773">
        <v>9</v>
      </c>
      <c s="8" t="inlineStr" r="F23773">
        <is>
          <t xml:space="preserve">78604</t>
        </is>
      </c>
      <c s="8" t="inlineStr" r="G23773">
        <is>
          <t xml:space="preserve">104</t>
        </is>
      </c>
      <c s="9" r="H23773">
        <v>290.0000</v>
      </c>
      <c s="8" t="inlineStr" r="I23773">
        <is>
          <t xml:space="preserve"/>
        </is>
      </c>
      <c s="8" t="inlineStr" r="J23773">
        <is>
          <t xml:space="preserve"> Jefferson</t>
        </is>
      </c>
    </row>
    <row r="23774" ht="20.25" customHeight="0">
      <c s="5" t="inlineStr" r="A23774">
        <is>
          <t xml:space="preserve">X6333500</t>
        </is>
      </c>
      <c s="5" t="inlineStr" r="B23774">
        <is>
          <t xml:space="preserve">TRAFFIC BARRIER TERMINAL REMOVAL</t>
        </is>
      </c>
      <c s="5" t="inlineStr" r="C23774">
        <is>
          <t xml:space="preserve">EACH   </t>
        </is>
      </c>
      <c s="6" r="D23774">
        <v>54.000</v>
      </c>
      <c s="7" r="E23774">
        <v>9</v>
      </c>
      <c s="8" t="inlineStr" r="F23774">
        <is>
          <t xml:space="preserve">78604</t>
        </is>
      </c>
      <c s="8" t="inlineStr" r="G23774">
        <is>
          <t xml:space="preserve">104</t>
        </is>
      </c>
      <c s="9" r="H23774">
        <v>304.5000</v>
      </c>
      <c s="8" t="inlineStr" r="I23774">
        <is>
          <t xml:space="preserve"/>
        </is>
      </c>
      <c s="8" t="inlineStr" r="J23774">
        <is>
          <t xml:space="preserve"> Jefferson</t>
        </is>
      </c>
    </row>
    <row r="23775" ht="20.25" customHeight="0">
      <c s="5" t="inlineStr" r="A23775">
        <is>
          <t xml:space="preserve">X6333500</t>
        </is>
      </c>
      <c s="5" t="inlineStr" r="B23775">
        <is>
          <t xml:space="preserve">TRAFFIC BARRIER TERMINAL REMOVAL</t>
        </is>
      </c>
      <c s="5" t="inlineStr" r="C23775">
        <is>
          <t xml:space="preserve">EACH   </t>
        </is>
      </c>
      <c s="6" r="D23775">
        <v>54.000</v>
      </c>
      <c s="7" r="E23775">
        <v>9</v>
      </c>
      <c s="8" t="inlineStr" r="F23775">
        <is>
          <t xml:space="preserve">78604</t>
        </is>
      </c>
      <c s="8" t="inlineStr" r="G23775">
        <is>
          <t xml:space="preserve">104</t>
        </is>
      </c>
      <c s="9" r="H23775">
        <v>465.0000</v>
      </c>
      <c s="8" t="inlineStr" r="I23775">
        <is>
          <t xml:space="preserve"/>
        </is>
      </c>
      <c s="8" t="inlineStr" r="J23775">
        <is>
          <t xml:space="preserve"> Jefferson</t>
        </is>
      </c>
    </row>
    <row r="23776" ht="20.25" customHeight="0">
      <c s="5" t="inlineStr" r="A23776">
        <is>
          <t xml:space="preserve">X6350120</t>
        </is>
      </c>
      <c s="5" t="inlineStr" r="B23776">
        <is>
          <t xml:space="preserve">DELINEATOR REMOVAL</t>
        </is>
      </c>
      <c s="5" t="inlineStr" r="C23776">
        <is>
          <t xml:space="preserve">EACH   </t>
        </is>
      </c>
      <c s="6" r="D23776">
        <v>363.000</v>
      </c>
      <c s="7" r="E23776">
        <v>7</v>
      </c>
      <c s="8" t="inlineStr" r="F23776">
        <is>
          <t xml:space="preserve">74987</t>
        </is>
      </c>
      <c s="8" t="inlineStr" r="G23776">
        <is>
          <t xml:space="preserve">027</t>
        </is>
      </c>
      <c s="9" r="H23776">
        <v>35.2000</v>
      </c>
      <c s="8" t="inlineStr" r="I23776">
        <is>
          <t xml:space="preserve">Y</t>
        </is>
      </c>
      <c s="8" t="inlineStr" r="J23776">
        <is>
          <t xml:space="preserve"> Wayne</t>
        </is>
      </c>
    </row>
    <row r="23777" ht="20.25" customHeight="0">
      <c s="5" t="inlineStr" r="A23777">
        <is>
          <t xml:space="preserve">X6350120</t>
        </is>
      </c>
      <c s="5" t="inlineStr" r="B23777">
        <is>
          <t xml:space="preserve">DELINEATOR REMOVAL</t>
        </is>
      </c>
      <c s="5" t="inlineStr" r="C23777">
        <is>
          <t xml:space="preserve">EACH   </t>
        </is>
      </c>
      <c s="6" r="D23777">
        <v>363.000</v>
      </c>
      <c s="7" r="E23777">
        <v>7</v>
      </c>
      <c s="8" t="inlineStr" r="F23777">
        <is>
          <t xml:space="preserve">74987</t>
        </is>
      </c>
      <c s="8" t="inlineStr" r="G23777">
        <is>
          <t xml:space="preserve">027</t>
        </is>
      </c>
      <c s="9" r="H23777">
        <v>19.0700</v>
      </c>
      <c s="8" t="inlineStr" r="I23777">
        <is>
          <t xml:space="preserve"/>
        </is>
      </c>
      <c s="8" t="inlineStr" r="J23777">
        <is>
          <t xml:space="preserve"> Wayne</t>
        </is>
      </c>
    </row>
    <row r="23778" ht="20.25" customHeight="0">
      <c s="5" t="inlineStr" r="A23778">
        <is>
          <t xml:space="preserve">X6430120</t>
        </is>
      </c>
      <c s="5" t="inlineStr" r="B23778">
        <is>
          <t xml:space="preserve">REMOVE IMPACT ATTENUATORS, NO SALVAGE</t>
        </is>
      </c>
      <c s="5" t="inlineStr" r="C23778">
        <is>
          <t xml:space="preserve">EACH   </t>
        </is>
      </c>
      <c s="6" r="D23778">
        <v>50.000</v>
      </c>
      <c s="7" r="E23778">
        <v>1</v>
      </c>
      <c s="8" t="inlineStr" r="F23778">
        <is>
          <t xml:space="preserve">62U50</t>
        </is>
      </c>
      <c s="8" t="inlineStr" r="G23778">
        <is>
          <t xml:space="preserve">114</t>
        </is>
      </c>
      <c s="9" r="H23778">
        <v>1500.0000</v>
      </c>
      <c s="8" t="inlineStr" r="I23778">
        <is>
          <t xml:space="preserve">Y</t>
        </is>
      </c>
      <c s="8" t="inlineStr" r="J23778">
        <is>
          <t xml:space="preserve">Various</t>
        </is>
      </c>
    </row>
    <row r="23779" ht="20.25" customHeight="0">
      <c s="5" t="inlineStr" r="A23779">
        <is>
          <t xml:space="preserve">X6430120</t>
        </is>
      </c>
      <c s="5" t="inlineStr" r="B23779">
        <is>
          <t xml:space="preserve">REMOVE IMPACT ATTENUATORS, NO SALVAGE</t>
        </is>
      </c>
      <c s="5" t="inlineStr" r="C23779">
        <is>
          <t xml:space="preserve">EACH   </t>
        </is>
      </c>
      <c s="6" r="D23779">
        <v>50.000</v>
      </c>
      <c s="7" r="E23779">
        <v>1</v>
      </c>
      <c s="8" t="inlineStr" r="F23779">
        <is>
          <t xml:space="preserve">62U50</t>
        </is>
      </c>
      <c s="8" t="inlineStr" r="G23779">
        <is>
          <t xml:space="preserve">114</t>
        </is>
      </c>
      <c s="9" r="H23779">
        <v>2000.0000</v>
      </c>
      <c s="8" t="inlineStr" r="I23779">
        <is>
          <t xml:space="preserve"/>
        </is>
      </c>
      <c s="8" t="inlineStr" r="J23779">
        <is>
          <t xml:space="preserve">Various</t>
        </is>
      </c>
    </row>
    <row r="23780" ht="20.25" customHeight="0">
      <c s="5" t="inlineStr" r="A23780">
        <is>
          <t xml:space="preserve">X6430210</t>
        </is>
      </c>
      <c s="5" t="inlineStr" r="B23780">
        <is>
          <t xml:space="preserve">REMOVE AND REINSTALL IMPACT ATTENUATORS</t>
        </is>
      </c>
      <c s="5" t="inlineStr" r="C23780">
        <is>
          <t xml:space="preserve">EACH   </t>
        </is>
      </c>
      <c s="6" r="D23780">
        <v>8.000</v>
      </c>
      <c s="7" r="E23780">
        <v>9</v>
      </c>
      <c s="8" t="inlineStr" r="F23780">
        <is>
          <t xml:space="preserve">78604</t>
        </is>
      </c>
      <c s="8" t="inlineStr" r="G23780">
        <is>
          <t xml:space="preserve">104</t>
        </is>
      </c>
      <c s="9" r="H23780">
        <v>5199.9400</v>
      </c>
      <c s="8" t="inlineStr" r="I23780">
        <is>
          <t xml:space="preserve">Y</t>
        </is>
      </c>
      <c s="8" t="inlineStr" r="J23780">
        <is>
          <t xml:space="preserve"> Jefferson</t>
        </is>
      </c>
    </row>
    <row r="23781" ht="20.25" customHeight="0">
      <c s="5" t="inlineStr" r="A23781">
        <is>
          <t xml:space="preserve">X6430210</t>
        </is>
      </c>
      <c s="5" t="inlineStr" r="B23781">
        <is>
          <t xml:space="preserve">REMOVE AND REINSTALL IMPACT ATTENUATORS</t>
        </is>
      </c>
      <c s="5" t="inlineStr" r="C23781">
        <is>
          <t xml:space="preserve">EACH   </t>
        </is>
      </c>
      <c s="6" r="D23781">
        <v>8.000</v>
      </c>
      <c s="7" r="E23781">
        <v>9</v>
      </c>
      <c s="8" t="inlineStr" r="F23781">
        <is>
          <t xml:space="preserve">78604</t>
        </is>
      </c>
      <c s="8" t="inlineStr" r="G23781">
        <is>
          <t xml:space="preserve">104</t>
        </is>
      </c>
      <c s="9" r="H23781">
        <v>3300.0000</v>
      </c>
      <c s="8" t="inlineStr" r="I23781">
        <is>
          <t xml:space="preserve"/>
        </is>
      </c>
      <c s="8" t="inlineStr" r="J23781">
        <is>
          <t xml:space="preserve"> Jefferson</t>
        </is>
      </c>
    </row>
    <row r="23782" ht="20.25" customHeight="0">
      <c s="5" t="inlineStr" r="A23782">
        <is>
          <t xml:space="preserve">X6430210</t>
        </is>
      </c>
      <c s="5" t="inlineStr" r="B23782">
        <is>
          <t xml:space="preserve">REMOVE AND REINSTALL IMPACT ATTENUATORS</t>
        </is>
      </c>
      <c s="5" t="inlineStr" r="C23782">
        <is>
          <t xml:space="preserve">EACH   </t>
        </is>
      </c>
      <c s="6" r="D23782">
        <v>8.000</v>
      </c>
      <c s="7" r="E23782">
        <v>9</v>
      </c>
      <c s="8" t="inlineStr" r="F23782">
        <is>
          <t xml:space="preserve">78604</t>
        </is>
      </c>
      <c s="8" t="inlineStr" r="G23782">
        <is>
          <t xml:space="preserve">104</t>
        </is>
      </c>
      <c s="9" r="H23782">
        <v>4562.5000</v>
      </c>
      <c s="8" t="inlineStr" r="I23782">
        <is>
          <t xml:space="preserve"/>
        </is>
      </c>
      <c s="8" t="inlineStr" r="J23782">
        <is>
          <t xml:space="preserve"> Jefferson</t>
        </is>
      </c>
    </row>
    <row r="23783" ht="20.25" customHeight="0">
      <c s="5" t="inlineStr" r="A23783">
        <is>
          <t xml:space="preserve">X6430210</t>
        </is>
      </c>
      <c s="5" t="inlineStr" r="B23783">
        <is>
          <t xml:space="preserve">REMOVE AND REINSTALL IMPACT ATTENUATORS</t>
        </is>
      </c>
      <c s="5" t="inlineStr" r="C23783">
        <is>
          <t xml:space="preserve">EACH   </t>
        </is>
      </c>
      <c s="6" r="D23783">
        <v>8.000</v>
      </c>
      <c s="7" r="E23783">
        <v>9</v>
      </c>
      <c s="8" t="inlineStr" r="F23783">
        <is>
          <t xml:space="preserve">78604</t>
        </is>
      </c>
      <c s="8" t="inlineStr" r="G23783">
        <is>
          <t xml:space="preserve">104</t>
        </is>
      </c>
      <c s="9" r="H23783">
        <v>24136.2600</v>
      </c>
      <c s="8" t="inlineStr" r="I23783">
        <is>
          <t xml:space="preserve"/>
        </is>
      </c>
      <c s="8" t="inlineStr" r="J23783">
        <is>
          <t xml:space="preserve"> Jefferson</t>
        </is>
      </c>
    </row>
    <row r="23784" ht="20.25" customHeight="0">
      <c s="5" t="inlineStr" r="A23784">
        <is>
          <t xml:space="preserve">X6431110</t>
        </is>
      </c>
      <c s="5" t="inlineStr" r="B23784">
        <is>
          <t xml:space="preserve">REMOVE ATTENUATOR BASE</t>
        </is>
      </c>
      <c s="5" t="inlineStr" r="C23784">
        <is>
          <t xml:space="preserve">EACH   </t>
        </is>
      </c>
      <c s="6" r="D23784">
        <v>8.000</v>
      </c>
      <c s="7" r="E23784">
        <v>9</v>
      </c>
      <c s="8" t="inlineStr" r="F23784">
        <is>
          <t xml:space="preserve">78604</t>
        </is>
      </c>
      <c s="8" t="inlineStr" r="G23784">
        <is>
          <t xml:space="preserve">104</t>
        </is>
      </c>
      <c s="9" r="H23784">
        <v>1575.7400</v>
      </c>
      <c s="8" t="inlineStr" r="I23784">
        <is>
          <t xml:space="preserve">Y</t>
        </is>
      </c>
      <c s="8" t="inlineStr" r="J23784">
        <is>
          <t xml:space="preserve"> Jefferson</t>
        </is>
      </c>
    </row>
    <row r="23785" ht="20.25" customHeight="0">
      <c s="5" t="inlineStr" r="A23785">
        <is>
          <t xml:space="preserve">X6431110</t>
        </is>
      </c>
      <c s="5" t="inlineStr" r="B23785">
        <is>
          <t xml:space="preserve">REMOVE ATTENUATOR BASE</t>
        </is>
      </c>
      <c s="5" t="inlineStr" r="C23785">
        <is>
          <t xml:space="preserve">EACH   </t>
        </is>
      </c>
      <c s="6" r="D23785">
        <v>8.000</v>
      </c>
      <c s="7" r="E23785">
        <v>9</v>
      </c>
      <c s="8" t="inlineStr" r="F23785">
        <is>
          <t xml:space="preserve">78604</t>
        </is>
      </c>
      <c s="8" t="inlineStr" r="G23785">
        <is>
          <t xml:space="preserve">104</t>
        </is>
      </c>
      <c s="9" r="H23785">
        <v>1374.0000</v>
      </c>
      <c s="8" t="inlineStr" r="I23785">
        <is>
          <t xml:space="preserve"/>
        </is>
      </c>
      <c s="8" t="inlineStr" r="J23785">
        <is>
          <t xml:space="preserve"> Jefferson</t>
        </is>
      </c>
    </row>
    <row r="23786" ht="20.25" customHeight="0">
      <c s="5" t="inlineStr" r="A23786">
        <is>
          <t xml:space="preserve">X6431110</t>
        </is>
      </c>
      <c s="5" t="inlineStr" r="B23786">
        <is>
          <t xml:space="preserve">REMOVE ATTENUATOR BASE</t>
        </is>
      </c>
      <c s="5" t="inlineStr" r="C23786">
        <is>
          <t xml:space="preserve">EACH   </t>
        </is>
      </c>
      <c s="6" r="D23786">
        <v>8.000</v>
      </c>
      <c s="7" r="E23786">
        <v>9</v>
      </c>
      <c s="8" t="inlineStr" r="F23786">
        <is>
          <t xml:space="preserve">78604</t>
        </is>
      </c>
      <c s="8" t="inlineStr" r="G23786">
        <is>
          <t xml:space="preserve">104</t>
        </is>
      </c>
      <c s="9" r="H23786">
        <v>3125.0000</v>
      </c>
      <c s="8" t="inlineStr" r="I23786">
        <is>
          <t xml:space="preserve"/>
        </is>
      </c>
      <c s="8" t="inlineStr" r="J23786">
        <is>
          <t xml:space="preserve"> Jefferson</t>
        </is>
      </c>
    </row>
    <row r="23787" ht="20.25" customHeight="0">
      <c s="5" t="inlineStr" r="A23787">
        <is>
          <t xml:space="preserve">X6431110</t>
        </is>
      </c>
      <c s="5" t="inlineStr" r="B23787">
        <is>
          <t xml:space="preserve">REMOVE ATTENUATOR BASE</t>
        </is>
      </c>
      <c s="5" t="inlineStr" r="C23787">
        <is>
          <t xml:space="preserve">EACH   </t>
        </is>
      </c>
      <c s="6" r="D23787">
        <v>8.000</v>
      </c>
      <c s="7" r="E23787">
        <v>9</v>
      </c>
      <c s="8" t="inlineStr" r="F23787">
        <is>
          <t xml:space="preserve">78604</t>
        </is>
      </c>
      <c s="8" t="inlineStr" r="G23787">
        <is>
          <t xml:space="preserve">104</t>
        </is>
      </c>
      <c s="9" r="H23787">
        <v>9880.1200</v>
      </c>
      <c s="8" t="inlineStr" r="I23787">
        <is>
          <t xml:space="preserve"/>
        </is>
      </c>
      <c s="8" t="inlineStr" r="J23787">
        <is>
          <t xml:space="preserve"> Jefferson</t>
        </is>
      </c>
    </row>
    <row r="23788" ht="20.25" customHeight="0">
      <c s="5" t="inlineStr" r="A23788">
        <is>
          <t xml:space="preserve">X6431220</t>
        </is>
      </c>
      <c s="5" t="inlineStr" r="B23788">
        <is>
          <t xml:space="preserve">REMOVE AND REPLACE IMPACT ATTENUATOR SAND MODULE</t>
        </is>
      </c>
      <c s="5" t="inlineStr" r="C23788">
        <is>
          <t xml:space="preserve">EACH   </t>
        </is>
      </c>
      <c s="6" r="D23788">
        <v>2.000</v>
      </c>
      <c s="7" r="E23788">
        <v>1</v>
      </c>
      <c s="8" t="inlineStr" r="F23788">
        <is>
          <t xml:space="preserve">62K74</t>
        </is>
      </c>
      <c s="8" t="inlineStr" r="G23788">
        <is>
          <t xml:space="preserve">131</t>
        </is>
      </c>
      <c s="9" r="H23788">
        <v>9000.0000</v>
      </c>
      <c s="8" t="inlineStr" r="I23788">
        <is>
          <t xml:space="preserve">Y</t>
        </is>
      </c>
      <c s="8" t="inlineStr" r="J23788">
        <is>
          <t xml:space="preserve"> Cook</t>
        </is>
      </c>
    </row>
    <row r="23789" ht="20.25" customHeight="0">
      <c s="5" t="inlineStr" r="A23789">
        <is>
          <t xml:space="preserve">X6431220</t>
        </is>
      </c>
      <c s="5" t="inlineStr" r="B23789">
        <is>
          <t xml:space="preserve">REMOVE AND REPLACE IMPACT ATTENUATOR SAND MODULE</t>
        </is>
      </c>
      <c s="5" t="inlineStr" r="C23789">
        <is>
          <t xml:space="preserve">EACH   </t>
        </is>
      </c>
      <c s="6" r="D23789">
        <v>2.000</v>
      </c>
      <c s="7" r="E23789">
        <v>1</v>
      </c>
      <c s="8" t="inlineStr" r="F23789">
        <is>
          <t xml:space="preserve">62K74</t>
        </is>
      </c>
      <c s="8" t="inlineStr" r="G23789">
        <is>
          <t xml:space="preserve">131</t>
        </is>
      </c>
      <c s="9" r="H23789">
        <v>5700.0000</v>
      </c>
      <c s="8" t="inlineStr" r="I23789">
        <is>
          <t xml:space="preserve"/>
        </is>
      </c>
      <c s="8" t="inlineStr" r="J23789">
        <is>
          <t xml:space="preserve"> Cook</t>
        </is>
      </c>
    </row>
    <row r="23790" ht="20.25" customHeight="0">
      <c s="5" t="inlineStr" r="A23790">
        <is>
          <t xml:space="preserve">X6431220</t>
        </is>
      </c>
      <c s="5" t="inlineStr" r="B23790">
        <is>
          <t xml:space="preserve">REMOVE AND REPLACE IMPACT ATTENUATOR SAND MODULE</t>
        </is>
      </c>
      <c s="5" t="inlineStr" r="C23790">
        <is>
          <t xml:space="preserve">EACH   </t>
        </is>
      </c>
      <c s="6" r="D23790">
        <v>2.000</v>
      </c>
      <c s="7" r="E23790">
        <v>1</v>
      </c>
      <c s="8" t="inlineStr" r="F23790">
        <is>
          <t xml:space="preserve">62K74</t>
        </is>
      </c>
      <c s="8" t="inlineStr" r="G23790">
        <is>
          <t xml:space="preserve">131</t>
        </is>
      </c>
      <c s="9" r="H23790">
        <v>6000.0000</v>
      </c>
      <c s="8" t="inlineStr" r="I23790">
        <is>
          <t xml:space="preserve"/>
        </is>
      </c>
      <c s="8" t="inlineStr" r="J23790">
        <is>
          <t xml:space="preserve"> Cook</t>
        </is>
      </c>
    </row>
    <row r="23791" ht="20.25" customHeight="0">
      <c s="5" t="inlineStr" r="A23791">
        <is>
          <t xml:space="preserve">X6431220</t>
        </is>
      </c>
      <c s="5" t="inlineStr" r="B23791">
        <is>
          <t xml:space="preserve">REMOVE AND REPLACE IMPACT ATTENUATOR SAND MODULE</t>
        </is>
      </c>
      <c s="5" t="inlineStr" r="C23791">
        <is>
          <t xml:space="preserve">EACH   </t>
        </is>
      </c>
      <c s="6" r="D23791">
        <v>720.000</v>
      </c>
      <c s="7" r="E23791">
        <v>1</v>
      </c>
      <c s="8" t="inlineStr" r="F23791">
        <is>
          <t xml:space="preserve">62U50</t>
        </is>
      </c>
      <c s="8" t="inlineStr" r="G23791">
        <is>
          <t xml:space="preserve">114</t>
        </is>
      </c>
      <c s="9" r="H23791">
        <v>719.5000</v>
      </c>
      <c s="8" t="inlineStr" r="I23791">
        <is>
          <t xml:space="preserve">Y</t>
        </is>
      </c>
      <c s="8" t="inlineStr" r="J23791">
        <is>
          <t xml:space="preserve">Various</t>
        </is>
      </c>
    </row>
    <row r="23792" ht="20.25" customHeight="0">
      <c s="5" t="inlineStr" r="A23792">
        <is>
          <t xml:space="preserve">X6431220</t>
        </is>
      </c>
      <c s="5" t="inlineStr" r="B23792">
        <is>
          <t xml:space="preserve">REMOVE AND REPLACE IMPACT ATTENUATOR SAND MODULE</t>
        </is>
      </c>
      <c s="5" t="inlineStr" r="C23792">
        <is>
          <t xml:space="preserve">EACH   </t>
        </is>
      </c>
      <c s="6" r="D23792">
        <v>720.000</v>
      </c>
      <c s="7" r="E23792">
        <v>1</v>
      </c>
      <c s="8" t="inlineStr" r="F23792">
        <is>
          <t xml:space="preserve">62U50</t>
        </is>
      </c>
      <c s="8" t="inlineStr" r="G23792">
        <is>
          <t xml:space="preserve">114</t>
        </is>
      </c>
      <c s="9" r="H23792">
        <v>690.0000</v>
      </c>
      <c s="8" t="inlineStr" r="I23792">
        <is>
          <t xml:space="preserve"/>
        </is>
      </c>
      <c s="8" t="inlineStr" r="J23792">
        <is>
          <t xml:space="preserve">Various</t>
        </is>
      </c>
    </row>
    <row r="23793" ht="20.25" customHeight="0">
      <c s="5" t="inlineStr" r="A23793">
        <is>
          <t xml:space="preserve">X6431220</t>
        </is>
      </c>
      <c s="5" t="inlineStr" r="B23793">
        <is>
          <t xml:space="preserve">REMOVE AND REPLACE IMPACT ATTENUATOR SAND MODULE</t>
        </is>
      </c>
      <c s="5" t="inlineStr" r="C23793">
        <is>
          <t xml:space="preserve">EACH   </t>
        </is>
      </c>
      <c s="6" r="D23793">
        <v>35.000</v>
      </c>
      <c s="7" r="E23793">
        <v>6</v>
      </c>
      <c s="8" t="inlineStr" r="F23793">
        <is>
          <t xml:space="preserve">72N23</t>
        </is>
      </c>
      <c s="8" t="inlineStr" r="G23793">
        <is>
          <t xml:space="preserve">100</t>
        </is>
      </c>
      <c s="9" r="H23793">
        <v>355.8700</v>
      </c>
      <c s="8" t="inlineStr" r="I23793">
        <is>
          <t xml:space="preserve">Y</t>
        </is>
      </c>
      <c s="8" t="inlineStr" r="J23793">
        <is>
          <t xml:space="preserve">Various</t>
        </is>
      </c>
    </row>
    <row r="23794" ht="20.25" customHeight="0">
      <c s="5" t="inlineStr" r="A23794">
        <is>
          <t xml:space="preserve">X6431220</t>
        </is>
      </c>
      <c s="5" t="inlineStr" r="B23794">
        <is>
          <t xml:space="preserve">REMOVE AND REPLACE IMPACT ATTENUATOR SAND MODULE</t>
        </is>
      </c>
      <c s="5" t="inlineStr" r="C23794">
        <is>
          <t xml:space="preserve">EACH   </t>
        </is>
      </c>
      <c s="6" r="D23794">
        <v>8.000</v>
      </c>
      <c s="7" r="E23794">
        <v>9</v>
      </c>
      <c s="8" t="inlineStr" r="F23794">
        <is>
          <t xml:space="preserve">78604</t>
        </is>
      </c>
      <c s="8" t="inlineStr" r="G23794">
        <is>
          <t xml:space="preserve">104</t>
        </is>
      </c>
      <c s="9" r="H23794">
        <v>8981.7100</v>
      </c>
      <c s="8" t="inlineStr" r="I23794">
        <is>
          <t xml:space="preserve">Y</t>
        </is>
      </c>
      <c s="8" t="inlineStr" r="J23794">
        <is>
          <t xml:space="preserve"> Jefferson</t>
        </is>
      </c>
    </row>
    <row r="23795" ht="20.25" customHeight="0">
      <c s="5" t="inlineStr" r="A23795">
        <is>
          <t xml:space="preserve">X6431220</t>
        </is>
      </c>
      <c s="5" t="inlineStr" r="B23795">
        <is>
          <t xml:space="preserve">REMOVE AND REPLACE IMPACT ATTENUATOR SAND MODULE</t>
        </is>
      </c>
      <c s="5" t="inlineStr" r="C23795">
        <is>
          <t xml:space="preserve">EACH   </t>
        </is>
      </c>
      <c s="6" r="D23795">
        <v>8.000</v>
      </c>
      <c s="7" r="E23795">
        <v>9</v>
      </c>
      <c s="8" t="inlineStr" r="F23795">
        <is>
          <t xml:space="preserve">78604</t>
        </is>
      </c>
      <c s="8" t="inlineStr" r="G23795">
        <is>
          <t xml:space="preserve">104</t>
        </is>
      </c>
      <c s="9" r="H23795">
        <v>4615.0000</v>
      </c>
      <c s="8" t="inlineStr" r="I23795">
        <is>
          <t xml:space="preserve"/>
        </is>
      </c>
      <c s="8" t="inlineStr" r="J23795">
        <is>
          <t xml:space="preserve"> Jefferson</t>
        </is>
      </c>
    </row>
    <row r="23796" ht="20.25" customHeight="0">
      <c s="5" t="inlineStr" r="A23796">
        <is>
          <t xml:space="preserve">X6431220</t>
        </is>
      </c>
      <c s="5" t="inlineStr" r="B23796">
        <is>
          <t xml:space="preserve">REMOVE AND REPLACE IMPACT ATTENUATOR SAND MODULE</t>
        </is>
      </c>
      <c s="5" t="inlineStr" r="C23796">
        <is>
          <t xml:space="preserve">EACH   </t>
        </is>
      </c>
      <c s="6" r="D23796">
        <v>8.000</v>
      </c>
      <c s="7" r="E23796">
        <v>9</v>
      </c>
      <c s="8" t="inlineStr" r="F23796">
        <is>
          <t xml:space="preserve">78604</t>
        </is>
      </c>
      <c s="8" t="inlineStr" r="G23796">
        <is>
          <t xml:space="preserve">104</t>
        </is>
      </c>
      <c s="9" r="H23796">
        <v>7500.0000</v>
      </c>
      <c s="8" t="inlineStr" r="I23796">
        <is>
          <t xml:space="preserve"/>
        </is>
      </c>
      <c s="8" t="inlineStr" r="J23796">
        <is>
          <t xml:space="preserve"> Jefferson</t>
        </is>
      </c>
    </row>
    <row r="23797" ht="20.25" customHeight="0">
      <c s="5" t="inlineStr" r="A23797">
        <is>
          <t xml:space="preserve">X6431220</t>
        </is>
      </c>
      <c s="5" t="inlineStr" r="B23797">
        <is>
          <t xml:space="preserve">REMOVE AND REPLACE IMPACT ATTENUATOR SAND MODULE</t>
        </is>
      </c>
      <c s="5" t="inlineStr" r="C23797">
        <is>
          <t xml:space="preserve">EACH   </t>
        </is>
      </c>
      <c s="6" r="D23797">
        <v>8.000</v>
      </c>
      <c s="7" r="E23797">
        <v>9</v>
      </c>
      <c s="8" t="inlineStr" r="F23797">
        <is>
          <t xml:space="preserve">78604</t>
        </is>
      </c>
      <c s="8" t="inlineStr" r="G23797">
        <is>
          <t xml:space="preserve">104</t>
        </is>
      </c>
      <c s="9" r="H23797">
        <v>16018.4100</v>
      </c>
      <c s="8" t="inlineStr" r="I23797">
        <is>
          <t xml:space="preserve"/>
        </is>
      </c>
      <c s="8" t="inlineStr" r="J23797">
        <is>
          <t xml:space="preserve"> Jefferson</t>
        </is>
      </c>
    </row>
    <row r="23798" ht="20.25" customHeight="0">
      <c s="5" t="inlineStr" r="A23798">
        <is>
          <t xml:space="preserve">X6432110</t>
        </is>
      </c>
      <c s="5" t="inlineStr" r="B23798">
        <is>
          <t xml:space="preserve">REPLACE IMPACT ATTENUATORS (NON-REDIRECTIVE), TEST LEVEL 3</t>
        </is>
      </c>
      <c s="5" t="inlineStr" r="C23798">
        <is>
          <t xml:space="preserve">EACH   </t>
        </is>
      </c>
      <c s="6" r="D23798">
        <v>40.000</v>
      </c>
      <c s="7" r="E23798">
        <v>2</v>
      </c>
      <c s="8" t="inlineStr" r="F23798">
        <is>
          <t xml:space="preserve">64R78</t>
        </is>
      </c>
      <c s="8" t="inlineStr" r="G23798">
        <is>
          <t xml:space="preserve">009</t>
        </is>
      </c>
      <c s="9" r="H23798">
        <v>795.0000</v>
      </c>
      <c s="8" t="inlineStr" r="I23798">
        <is>
          <t xml:space="preserve">Y</t>
        </is>
      </c>
      <c s="8" t="inlineStr" r="J23798">
        <is>
          <t xml:space="preserve"> Various</t>
        </is>
      </c>
    </row>
    <row r="23799" ht="20.25" customHeight="0">
      <c s="5" t="inlineStr" r="A23799">
        <is>
          <t xml:space="preserve">X6640200</t>
        </is>
      </c>
      <c s="5" t="inlineStr" r="B23799">
        <is>
          <t xml:space="preserve">TEMPORARY CHAIN LINK FENCE</t>
        </is>
      </c>
      <c s="5" t="inlineStr" r="C23799">
        <is>
          <t xml:space="preserve">FOOT   </t>
        </is>
      </c>
      <c s="6" r="D23799">
        <v>343.000</v>
      </c>
      <c s="7" r="E23799">
        <v>1</v>
      </c>
      <c s="8" t="inlineStr" r="F23799">
        <is>
          <t xml:space="preserve">61J04</t>
        </is>
      </c>
      <c s="8" t="inlineStr" r="G23799">
        <is>
          <t xml:space="preserve">130</t>
        </is>
      </c>
      <c s="9" r="H23799">
        <v>29.0000</v>
      </c>
      <c s="8" t="inlineStr" r="I23799">
        <is>
          <t xml:space="preserve">Y</t>
        </is>
      </c>
      <c s="8" t="inlineStr" r="J23799">
        <is>
          <t xml:space="preserve"> Cook</t>
        </is>
      </c>
    </row>
    <row r="23800" ht="20.25" customHeight="0">
      <c s="5" t="inlineStr" r="A23800">
        <is>
          <t xml:space="preserve">X6640200</t>
        </is>
      </c>
      <c s="5" t="inlineStr" r="B23800">
        <is>
          <t xml:space="preserve">TEMPORARY CHAIN LINK FENCE</t>
        </is>
      </c>
      <c s="5" t="inlineStr" r="C23800">
        <is>
          <t xml:space="preserve">FOOT   </t>
        </is>
      </c>
      <c s="6" r="D23800">
        <v>343.000</v>
      </c>
      <c s="7" r="E23800">
        <v>1</v>
      </c>
      <c s="8" t="inlineStr" r="F23800">
        <is>
          <t xml:space="preserve">61J04</t>
        </is>
      </c>
      <c s="8" t="inlineStr" r="G23800">
        <is>
          <t xml:space="preserve">130</t>
        </is>
      </c>
      <c s="9" r="H23800">
        <v>5.0000</v>
      </c>
      <c s="8" t="inlineStr" r="I23800">
        <is>
          <t xml:space="preserve"/>
        </is>
      </c>
      <c s="8" t="inlineStr" r="J23800">
        <is>
          <t xml:space="preserve"> Cook</t>
        </is>
      </c>
    </row>
    <row r="23801" ht="20.25" customHeight="0">
      <c s="5" t="inlineStr" r="A23801">
        <is>
          <t xml:space="preserve">X6640200</t>
        </is>
      </c>
      <c s="5" t="inlineStr" r="B23801">
        <is>
          <t xml:space="preserve">TEMPORARY CHAIN LINK FENCE</t>
        </is>
      </c>
      <c s="5" t="inlineStr" r="C23801">
        <is>
          <t xml:space="preserve">FOOT   </t>
        </is>
      </c>
      <c s="6" r="D23801">
        <v>343.000</v>
      </c>
      <c s="7" r="E23801">
        <v>1</v>
      </c>
      <c s="8" t="inlineStr" r="F23801">
        <is>
          <t xml:space="preserve">61J04</t>
        </is>
      </c>
      <c s="8" t="inlineStr" r="G23801">
        <is>
          <t xml:space="preserve">130</t>
        </is>
      </c>
      <c s="9" r="H23801">
        <v>15.0000</v>
      </c>
      <c s="8" t="inlineStr" r="I23801">
        <is>
          <t xml:space="preserve"/>
        </is>
      </c>
      <c s="8" t="inlineStr" r="J23801">
        <is>
          <t xml:space="preserve"> Cook</t>
        </is>
      </c>
    </row>
    <row r="23802" ht="20.25" customHeight="0">
      <c s="5" t="inlineStr" r="A23802">
        <is>
          <t xml:space="preserve">X6640200</t>
        </is>
      </c>
      <c s="5" t="inlineStr" r="B23802">
        <is>
          <t xml:space="preserve">TEMPORARY CHAIN LINK FENCE</t>
        </is>
      </c>
      <c s="5" t="inlineStr" r="C23802">
        <is>
          <t xml:space="preserve">FOOT   </t>
        </is>
      </c>
      <c s="6" r="D23802">
        <v>343.000</v>
      </c>
      <c s="7" r="E23802">
        <v>1</v>
      </c>
      <c s="8" t="inlineStr" r="F23802">
        <is>
          <t xml:space="preserve">61J04</t>
        </is>
      </c>
      <c s="8" t="inlineStr" r="G23802">
        <is>
          <t xml:space="preserve">130</t>
        </is>
      </c>
      <c s="9" r="H23802">
        <v>29.0000</v>
      </c>
      <c s="8" t="inlineStr" r="I23802">
        <is>
          <t xml:space="preserve"/>
        </is>
      </c>
      <c s="8" t="inlineStr" r="J23802">
        <is>
          <t xml:space="preserve"> Cook</t>
        </is>
      </c>
    </row>
    <row r="23803" ht="20.25" customHeight="0">
      <c s="5" t="inlineStr" r="A23803">
        <is>
          <t xml:space="preserve">X6640200</t>
        </is>
      </c>
      <c s="5" t="inlineStr" r="B23803">
        <is>
          <t xml:space="preserve">TEMPORARY CHAIN LINK FENCE</t>
        </is>
      </c>
      <c s="5" t="inlineStr" r="C23803">
        <is>
          <t xml:space="preserve">FOOT   </t>
        </is>
      </c>
      <c s="6" r="D23803">
        <v>343.000</v>
      </c>
      <c s="7" r="E23803">
        <v>1</v>
      </c>
      <c s="8" t="inlineStr" r="F23803">
        <is>
          <t xml:space="preserve">61J04</t>
        </is>
      </c>
      <c s="8" t="inlineStr" r="G23803">
        <is>
          <t xml:space="preserve">130</t>
        </is>
      </c>
      <c s="9" r="H23803">
        <v>29.0000</v>
      </c>
      <c s="8" t="inlineStr" r="I23803">
        <is>
          <t xml:space="preserve"/>
        </is>
      </c>
      <c s="8" t="inlineStr" r="J23803">
        <is>
          <t xml:space="preserve"> Cook</t>
        </is>
      </c>
    </row>
    <row r="23804" ht="20.25" customHeight="0">
      <c s="5" t="inlineStr" r="A23804">
        <is>
          <t xml:space="preserve">X6640300</t>
        </is>
      </c>
      <c s="5" t="inlineStr" r="B23804">
        <is>
          <t xml:space="preserve">CHAIN LINK FENCE REMOVAL</t>
        </is>
      </c>
      <c s="5" t="inlineStr" r="C23804">
        <is>
          <t xml:space="preserve">FOOT   </t>
        </is>
      </c>
      <c s="6" r="D23804">
        <v>344.000</v>
      </c>
      <c s="7" r="E23804">
        <v>1</v>
      </c>
      <c s="8" t="inlineStr" r="F23804">
        <is>
          <t xml:space="preserve">61J18</t>
        </is>
      </c>
      <c s="8" t="inlineStr" r="G23804">
        <is>
          <t xml:space="preserve">107</t>
        </is>
      </c>
      <c s="9" r="H23804">
        <v>10.0000</v>
      </c>
      <c s="8" t="inlineStr" r="I23804">
        <is>
          <t xml:space="preserve">Y</t>
        </is>
      </c>
      <c s="8" t="inlineStr" r="J23804">
        <is>
          <t xml:space="preserve"> Cook</t>
        </is>
      </c>
    </row>
    <row r="23805" ht="20.25" customHeight="0">
      <c s="5" t="inlineStr" r="A23805">
        <is>
          <t xml:space="preserve">X6640300</t>
        </is>
      </c>
      <c s="5" t="inlineStr" r="B23805">
        <is>
          <t xml:space="preserve">CHAIN LINK FENCE REMOVAL</t>
        </is>
      </c>
      <c s="5" t="inlineStr" r="C23805">
        <is>
          <t xml:space="preserve">FOOT   </t>
        </is>
      </c>
      <c s="6" r="D23805">
        <v>344.000</v>
      </c>
      <c s="7" r="E23805">
        <v>1</v>
      </c>
      <c s="8" t="inlineStr" r="F23805">
        <is>
          <t xml:space="preserve">61J18</t>
        </is>
      </c>
      <c s="8" t="inlineStr" r="G23805">
        <is>
          <t xml:space="preserve">107</t>
        </is>
      </c>
      <c s="9" r="H23805">
        <v>3.0800</v>
      </c>
      <c s="8" t="inlineStr" r="I23805">
        <is>
          <t xml:space="preserve"/>
        </is>
      </c>
      <c s="8" t="inlineStr" r="J23805">
        <is>
          <t xml:space="preserve"> Cook</t>
        </is>
      </c>
    </row>
    <row r="23806" ht="20.25" customHeight="0">
      <c s="5" t="inlineStr" r="A23806">
        <is>
          <t xml:space="preserve">X6640300</t>
        </is>
      </c>
      <c s="5" t="inlineStr" r="B23806">
        <is>
          <t xml:space="preserve">CHAIN LINK FENCE REMOVAL</t>
        </is>
      </c>
      <c s="5" t="inlineStr" r="C23806">
        <is>
          <t xml:space="preserve">FOOT   </t>
        </is>
      </c>
      <c s="6" r="D23806">
        <v>344.000</v>
      </c>
      <c s="7" r="E23806">
        <v>1</v>
      </c>
      <c s="8" t="inlineStr" r="F23806">
        <is>
          <t xml:space="preserve">61J18</t>
        </is>
      </c>
      <c s="8" t="inlineStr" r="G23806">
        <is>
          <t xml:space="preserve">107</t>
        </is>
      </c>
      <c s="9" r="H23806">
        <v>5.0000</v>
      </c>
      <c s="8" t="inlineStr" r="I23806">
        <is>
          <t xml:space="preserve"/>
        </is>
      </c>
      <c s="8" t="inlineStr" r="J23806">
        <is>
          <t xml:space="preserve"> Cook</t>
        </is>
      </c>
    </row>
    <row r="23807" ht="20.25" customHeight="0">
      <c s="5" t="inlineStr" r="A23807">
        <is>
          <t xml:space="preserve">X6640300</t>
        </is>
      </c>
      <c s="5" t="inlineStr" r="B23807">
        <is>
          <t xml:space="preserve">CHAIN LINK FENCE REMOVAL</t>
        </is>
      </c>
      <c s="5" t="inlineStr" r="C23807">
        <is>
          <t xml:space="preserve">FOOT   </t>
        </is>
      </c>
      <c s="6" r="D23807">
        <v>344.000</v>
      </c>
      <c s="7" r="E23807">
        <v>1</v>
      </c>
      <c s="8" t="inlineStr" r="F23807">
        <is>
          <t xml:space="preserve">61J18</t>
        </is>
      </c>
      <c s="8" t="inlineStr" r="G23807">
        <is>
          <t xml:space="preserve">107</t>
        </is>
      </c>
      <c s="9" r="H23807">
        <v>10.0000</v>
      </c>
      <c s="8" t="inlineStr" r="I23807">
        <is>
          <t xml:space="preserve"/>
        </is>
      </c>
      <c s="8" t="inlineStr" r="J23807">
        <is>
          <t xml:space="preserve"> Cook</t>
        </is>
      </c>
    </row>
    <row r="23808" ht="20.25" customHeight="0">
      <c s="5" t="inlineStr" r="A23808">
        <is>
          <t xml:space="preserve">X6640300</t>
        </is>
      </c>
      <c s="5" t="inlineStr" r="B23808">
        <is>
          <t xml:space="preserve">CHAIN LINK FENCE REMOVAL</t>
        </is>
      </c>
      <c s="5" t="inlineStr" r="C23808">
        <is>
          <t xml:space="preserve">FOOT   </t>
        </is>
      </c>
      <c s="6" r="D23808">
        <v>344.000</v>
      </c>
      <c s="7" r="E23808">
        <v>1</v>
      </c>
      <c s="8" t="inlineStr" r="F23808">
        <is>
          <t xml:space="preserve">61J18</t>
        </is>
      </c>
      <c s="8" t="inlineStr" r="G23808">
        <is>
          <t xml:space="preserve">107</t>
        </is>
      </c>
      <c s="9" r="H23808">
        <v>10.0000</v>
      </c>
      <c s="8" t="inlineStr" r="I23808">
        <is>
          <t xml:space="preserve"/>
        </is>
      </c>
      <c s="8" t="inlineStr" r="J23808">
        <is>
          <t xml:space="preserve"> Cook</t>
        </is>
      </c>
    </row>
    <row r="23809" ht="20.25" customHeight="0">
      <c s="5" t="inlineStr" r="A23809">
        <is>
          <t xml:space="preserve">X6640300</t>
        </is>
      </c>
      <c s="5" t="inlineStr" r="B23809">
        <is>
          <t xml:space="preserve">CHAIN LINK FENCE REMOVAL</t>
        </is>
      </c>
      <c s="5" t="inlineStr" r="C23809">
        <is>
          <t xml:space="preserve">FOOT   </t>
        </is>
      </c>
      <c s="6" r="D23809">
        <v>344.000</v>
      </c>
      <c s="7" r="E23809">
        <v>1</v>
      </c>
      <c s="8" t="inlineStr" r="F23809">
        <is>
          <t xml:space="preserve">61J18</t>
        </is>
      </c>
      <c s="8" t="inlineStr" r="G23809">
        <is>
          <t xml:space="preserve">107</t>
        </is>
      </c>
      <c s="9" r="H23809">
        <v>10.0000</v>
      </c>
      <c s="8" t="inlineStr" r="I23809">
        <is>
          <t xml:space="preserve"/>
        </is>
      </c>
      <c s="8" t="inlineStr" r="J23809">
        <is>
          <t xml:space="preserve"> Cook</t>
        </is>
      </c>
    </row>
    <row r="23810" ht="20.25" customHeight="0">
      <c s="5" t="inlineStr" r="A23810">
        <is>
          <t xml:space="preserve">X6640300</t>
        </is>
      </c>
      <c s="5" t="inlineStr" r="B23810">
        <is>
          <t xml:space="preserve">CHAIN LINK FENCE REMOVAL</t>
        </is>
      </c>
      <c s="5" t="inlineStr" r="C23810">
        <is>
          <t xml:space="preserve">FOOT   </t>
        </is>
      </c>
      <c s="6" r="D23810">
        <v>344.000</v>
      </c>
      <c s="7" r="E23810">
        <v>1</v>
      </c>
      <c s="8" t="inlineStr" r="F23810">
        <is>
          <t xml:space="preserve">61J18</t>
        </is>
      </c>
      <c s="8" t="inlineStr" r="G23810">
        <is>
          <t xml:space="preserve">107</t>
        </is>
      </c>
      <c s="9" r="H23810">
        <v>10.0000</v>
      </c>
      <c s="8" t="inlineStr" r="I23810">
        <is>
          <t xml:space="preserve"/>
        </is>
      </c>
      <c s="8" t="inlineStr" r="J23810">
        <is>
          <t xml:space="preserve"> Cook</t>
        </is>
      </c>
    </row>
    <row r="23811" ht="20.25" customHeight="0">
      <c s="5" t="inlineStr" r="A23811">
        <is>
          <t xml:space="preserve">X6640300</t>
        </is>
      </c>
      <c s="5" t="inlineStr" r="B23811">
        <is>
          <t xml:space="preserve">CHAIN LINK FENCE REMOVAL</t>
        </is>
      </c>
      <c s="5" t="inlineStr" r="C23811">
        <is>
          <t xml:space="preserve">FOOT   </t>
        </is>
      </c>
      <c s="6" r="D23811">
        <v>344.000</v>
      </c>
      <c s="7" r="E23811">
        <v>1</v>
      </c>
      <c s="8" t="inlineStr" r="F23811">
        <is>
          <t xml:space="preserve">61J18</t>
        </is>
      </c>
      <c s="8" t="inlineStr" r="G23811">
        <is>
          <t xml:space="preserve">107</t>
        </is>
      </c>
      <c s="9" r="H23811">
        <v>15.0000</v>
      </c>
      <c s="8" t="inlineStr" r="I23811">
        <is>
          <t xml:space="preserve"/>
        </is>
      </c>
      <c s="8" t="inlineStr" r="J23811">
        <is>
          <t xml:space="preserve"> Cook</t>
        </is>
      </c>
    </row>
    <row r="23812" ht="20.25" customHeight="0">
      <c s="5" t="inlineStr" r="A23812">
        <is>
          <t xml:space="preserve">X6640304</t>
        </is>
      </c>
      <c s="5" t="inlineStr" r="B23812">
        <is>
          <t xml:space="preserve">CHAIN LINK FENCE TO BE REMOVED AND RE-ERECTED</t>
        </is>
      </c>
      <c s="5" t="inlineStr" r="C23812">
        <is>
          <t xml:space="preserve">FOOT   </t>
        </is>
      </c>
      <c s="6" r="D23812">
        <v>10.000</v>
      </c>
      <c s="7" r="E23812">
        <v>1</v>
      </c>
      <c s="8" t="inlineStr" r="F23812">
        <is>
          <t xml:space="preserve">62A53</t>
        </is>
      </c>
      <c s="8" t="inlineStr" r="G23812">
        <is>
          <t xml:space="preserve">080</t>
        </is>
      </c>
      <c s="9" r="H23812">
        <v>69.8000</v>
      </c>
      <c s="8" t="inlineStr" r="I23812">
        <is>
          <t xml:space="preserve">Y</t>
        </is>
      </c>
      <c s="8" t="inlineStr" r="J23812">
        <is>
          <t xml:space="preserve"> Lake</t>
        </is>
      </c>
    </row>
    <row r="23813" ht="20.25" customHeight="0">
      <c s="5" t="inlineStr" r="A23813">
        <is>
          <t xml:space="preserve">X6640304</t>
        </is>
      </c>
      <c s="5" t="inlineStr" r="B23813">
        <is>
          <t xml:space="preserve">CHAIN LINK FENCE TO BE REMOVED AND RE-ERECTED</t>
        </is>
      </c>
      <c s="5" t="inlineStr" r="C23813">
        <is>
          <t xml:space="preserve">FOOT   </t>
        </is>
      </c>
      <c s="6" r="D23813">
        <v>10.000</v>
      </c>
      <c s="7" r="E23813">
        <v>1</v>
      </c>
      <c s="8" t="inlineStr" r="F23813">
        <is>
          <t xml:space="preserve">62A53</t>
        </is>
      </c>
      <c s="8" t="inlineStr" r="G23813">
        <is>
          <t xml:space="preserve">080</t>
        </is>
      </c>
      <c s="9" r="H23813">
        <v>69.8000</v>
      </c>
      <c s="8" t="inlineStr" r="I23813">
        <is>
          <t xml:space="preserve"/>
        </is>
      </c>
      <c s="8" t="inlineStr" r="J23813">
        <is>
          <t xml:space="preserve"> Lake</t>
        </is>
      </c>
    </row>
    <row r="23814" ht="20.25" customHeight="0">
      <c s="5" t="inlineStr" r="A23814">
        <is>
          <t xml:space="preserve">X6640304</t>
        </is>
      </c>
      <c s="5" t="inlineStr" r="B23814">
        <is>
          <t xml:space="preserve">CHAIN LINK FENCE TO BE REMOVED AND RE-ERECTED</t>
        </is>
      </c>
      <c s="5" t="inlineStr" r="C23814">
        <is>
          <t xml:space="preserve">FOOT   </t>
        </is>
      </c>
      <c s="6" r="D23814">
        <v>10.000</v>
      </c>
      <c s="7" r="E23814">
        <v>1</v>
      </c>
      <c s="8" t="inlineStr" r="F23814">
        <is>
          <t xml:space="preserve">62A53</t>
        </is>
      </c>
      <c s="8" t="inlineStr" r="G23814">
        <is>
          <t xml:space="preserve">080</t>
        </is>
      </c>
      <c s="9" r="H23814">
        <v>69.8000</v>
      </c>
      <c s="8" t="inlineStr" r="I23814">
        <is>
          <t xml:space="preserve"/>
        </is>
      </c>
      <c s="8" t="inlineStr" r="J23814">
        <is>
          <t xml:space="preserve"> Lake</t>
        </is>
      </c>
    </row>
    <row r="23815" ht="20.25" customHeight="0">
      <c s="5" t="inlineStr" r="A23815">
        <is>
          <t xml:space="preserve">X6640304</t>
        </is>
      </c>
      <c s="5" t="inlineStr" r="B23815">
        <is>
          <t xml:space="preserve">CHAIN LINK FENCE TO BE REMOVED AND RE-ERECTED</t>
        </is>
      </c>
      <c s="5" t="inlineStr" r="C23815">
        <is>
          <t xml:space="preserve">FOOT   </t>
        </is>
      </c>
      <c s="6" r="D23815">
        <v>10.000</v>
      </c>
      <c s="7" r="E23815">
        <v>1</v>
      </c>
      <c s="8" t="inlineStr" r="F23815">
        <is>
          <t xml:space="preserve">62A53</t>
        </is>
      </c>
      <c s="8" t="inlineStr" r="G23815">
        <is>
          <t xml:space="preserve">080</t>
        </is>
      </c>
      <c s="9" r="H23815">
        <v>69.8000</v>
      </c>
      <c s="8" t="inlineStr" r="I23815">
        <is>
          <t xml:space="preserve"/>
        </is>
      </c>
      <c s="8" t="inlineStr" r="J23815">
        <is>
          <t xml:space="preserve"> Lake</t>
        </is>
      </c>
    </row>
    <row r="23816" ht="20.25" customHeight="0">
      <c s="5" t="inlineStr" r="A23816">
        <is>
          <t xml:space="preserve">X6640304</t>
        </is>
      </c>
      <c s="5" t="inlineStr" r="B23816">
        <is>
          <t xml:space="preserve">CHAIN LINK FENCE TO BE REMOVED AND RE-ERECTED</t>
        </is>
      </c>
      <c s="5" t="inlineStr" r="C23816">
        <is>
          <t xml:space="preserve">FOOT   </t>
        </is>
      </c>
      <c s="6" r="D23816">
        <v>10.000</v>
      </c>
      <c s="7" r="E23816">
        <v>1</v>
      </c>
      <c s="8" t="inlineStr" r="F23816">
        <is>
          <t xml:space="preserve">62A53</t>
        </is>
      </c>
      <c s="8" t="inlineStr" r="G23816">
        <is>
          <t xml:space="preserve">080</t>
        </is>
      </c>
      <c s="9" r="H23816">
        <v>70.0000</v>
      </c>
      <c s="8" t="inlineStr" r="I23816">
        <is>
          <t xml:space="preserve"/>
        </is>
      </c>
      <c s="8" t="inlineStr" r="J23816">
        <is>
          <t xml:space="preserve"> Lake</t>
        </is>
      </c>
    </row>
    <row r="23817" ht="20.25" customHeight="0">
      <c s="5" t="inlineStr" r="A23817">
        <is>
          <t xml:space="preserve">X6640304</t>
        </is>
      </c>
      <c s="5" t="inlineStr" r="B23817">
        <is>
          <t xml:space="preserve">CHAIN LINK FENCE TO BE REMOVED AND RE-ERECTED</t>
        </is>
      </c>
      <c s="5" t="inlineStr" r="C23817">
        <is>
          <t xml:space="preserve">FOOT   </t>
        </is>
      </c>
      <c s="6" r="D23817">
        <v>10.000</v>
      </c>
      <c s="7" r="E23817">
        <v>1</v>
      </c>
      <c s="8" t="inlineStr" r="F23817">
        <is>
          <t xml:space="preserve">62A53</t>
        </is>
      </c>
      <c s="8" t="inlineStr" r="G23817">
        <is>
          <t xml:space="preserve">080</t>
        </is>
      </c>
      <c s="9" r="H23817">
        <v>72.0000</v>
      </c>
      <c s="8" t="inlineStr" r="I23817">
        <is>
          <t xml:space="preserve"/>
        </is>
      </c>
      <c s="8" t="inlineStr" r="J23817">
        <is>
          <t xml:space="preserve"> Lake</t>
        </is>
      </c>
    </row>
    <row r="23818" ht="20.25" customHeight="0">
      <c s="5" t="inlineStr" r="A23818">
        <is>
          <t xml:space="preserve">X6640304</t>
        </is>
      </c>
      <c s="5" t="inlineStr" r="B23818">
        <is>
          <t xml:space="preserve">CHAIN LINK FENCE TO BE REMOVED AND RE-ERECTED</t>
        </is>
      </c>
      <c s="5" t="inlineStr" r="C23818">
        <is>
          <t xml:space="preserve">FOOT   </t>
        </is>
      </c>
      <c s="6" r="D23818">
        <v>200.000</v>
      </c>
      <c s="7" r="E23818">
        <v>1</v>
      </c>
      <c s="8" t="inlineStr" r="F23818">
        <is>
          <t xml:space="preserve">62K74</t>
        </is>
      </c>
      <c s="8" t="inlineStr" r="G23818">
        <is>
          <t xml:space="preserve">131</t>
        </is>
      </c>
      <c s="9" r="H23818">
        <v>57.0300</v>
      </c>
      <c s="8" t="inlineStr" r="I23818">
        <is>
          <t xml:space="preserve">Y</t>
        </is>
      </c>
      <c s="8" t="inlineStr" r="J23818">
        <is>
          <t xml:space="preserve"> Cook</t>
        </is>
      </c>
    </row>
    <row r="23819" ht="20.25" customHeight="0">
      <c s="5" t="inlineStr" r="A23819">
        <is>
          <t xml:space="preserve">X6640304</t>
        </is>
      </c>
      <c s="5" t="inlineStr" r="B23819">
        <is>
          <t xml:space="preserve">CHAIN LINK FENCE TO BE REMOVED AND RE-ERECTED</t>
        </is>
      </c>
      <c s="5" t="inlineStr" r="C23819">
        <is>
          <t xml:space="preserve">FOOT   </t>
        </is>
      </c>
      <c s="6" r="D23819">
        <v>200.000</v>
      </c>
      <c s="7" r="E23819">
        <v>1</v>
      </c>
      <c s="8" t="inlineStr" r="F23819">
        <is>
          <t xml:space="preserve">62K74</t>
        </is>
      </c>
      <c s="8" t="inlineStr" r="G23819">
        <is>
          <t xml:space="preserve">131</t>
        </is>
      </c>
      <c s="9" r="H23819">
        <v>55.5900</v>
      </c>
      <c s="8" t="inlineStr" r="I23819">
        <is>
          <t xml:space="preserve"/>
        </is>
      </c>
      <c s="8" t="inlineStr" r="J23819">
        <is>
          <t xml:space="preserve"> Cook</t>
        </is>
      </c>
    </row>
    <row r="23820" ht="20.25" customHeight="0">
      <c s="5" t="inlineStr" r="A23820">
        <is>
          <t xml:space="preserve">X6640304</t>
        </is>
      </c>
      <c s="5" t="inlineStr" r="B23820">
        <is>
          <t xml:space="preserve">CHAIN LINK FENCE TO BE REMOVED AND RE-ERECTED</t>
        </is>
      </c>
      <c s="5" t="inlineStr" r="C23820">
        <is>
          <t xml:space="preserve">FOOT   </t>
        </is>
      </c>
      <c s="6" r="D23820">
        <v>200.000</v>
      </c>
      <c s="7" r="E23820">
        <v>1</v>
      </c>
      <c s="8" t="inlineStr" r="F23820">
        <is>
          <t xml:space="preserve">62K74</t>
        </is>
      </c>
      <c s="8" t="inlineStr" r="G23820">
        <is>
          <t xml:space="preserve">131</t>
        </is>
      </c>
      <c s="9" r="H23820">
        <v>65.0000</v>
      </c>
      <c s="8" t="inlineStr" r="I23820">
        <is>
          <t xml:space="preserve"/>
        </is>
      </c>
      <c s="8" t="inlineStr" r="J23820">
        <is>
          <t xml:space="preserve"> Cook</t>
        </is>
      </c>
    </row>
    <row r="23821" ht="20.25" customHeight="0">
      <c s="5" t="inlineStr" r="A23821">
        <is>
          <t xml:space="preserve">X6640308</t>
        </is>
      </c>
      <c s="5" t="inlineStr" r="B23821">
        <is>
          <t xml:space="preserve">CHAIN LINK GATES (SPECIAL)</t>
        </is>
      </c>
      <c s="5" t="inlineStr" r="C23821">
        <is>
          <t xml:space="preserve">EACH   </t>
        </is>
      </c>
      <c s="6" r="D23821">
        <v>1.000</v>
      </c>
      <c s="7" r="E23821">
        <v>9</v>
      </c>
      <c s="8" t="inlineStr" r="F23821">
        <is>
          <t xml:space="preserve">78958</t>
        </is>
      </c>
      <c s="8" t="inlineStr" r="G23821">
        <is>
          <t xml:space="preserve">119</t>
        </is>
      </c>
      <c s="9" r="H23821">
        <v>13325.0000</v>
      </c>
      <c s="8" t="inlineStr" r="I23821">
        <is>
          <t xml:space="preserve">Y</t>
        </is>
      </c>
      <c s="8" t="inlineStr" r="J23821">
        <is>
          <t xml:space="preserve"> Franklin</t>
        </is>
      </c>
    </row>
    <row r="23822" ht="20.25" customHeight="0">
      <c s="5" t="inlineStr" r="A23822">
        <is>
          <t xml:space="preserve">X6640570</t>
        </is>
      </c>
      <c s="5" t="inlineStr" r="B23822">
        <is>
          <t xml:space="preserve">CHAIN LINK FENCE, 8' (SPECIAL)</t>
        </is>
      </c>
      <c s="5" t="inlineStr" r="C23822">
        <is>
          <t xml:space="preserve">FOOT   </t>
        </is>
      </c>
      <c s="6" r="D23822">
        <v>185.000</v>
      </c>
      <c s="7" r="E23822">
        <v>9</v>
      </c>
      <c s="8" t="inlineStr" r="F23822">
        <is>
          <t xml:space="preserve">78958</t>
        </is>
      </c>
      <c s="8" t="inlineStr" r="G23822">
        <is>
          <t xml:space="preserve">119</t>
        </is>
      </c>
      <c s="9" r="H23822">
        <v>200.0000</v>
      </c>
      <c s="8" t="inlineStr" r="I23822">
        <is>
          <t xml:space="preserve">Y</t>
        </is>
      </c>
      <c s="8" t="inlineStr" r="J23822">
        <is>
          <t xml:space="preserve"> Franklin</t>
        </is>
      </c>
    </row>
    <row r="23823" ht="20.25" customHeight="0">
      <c s="5" t="inlineStr" r="A23823">
        <is>
          <t xml:space="preserve">X6640594</t>
        </is>
      </c>
      <c s="5" t="inlineStr" r="B23823">
        <is>
          <t xml:space="preserve">CHAIN LINK FENCE POST  4'</t>
        </is>
      </c>
      <c s="5" t="inlineStr" r="C23823">
        <is>
          <t xml:space="preserve">EACH   </t>
        </is>
      </c>
      <c s="6" r="D23823">
        <v>50.000</v>
      </c>
      <c s="7" r="E23823">
        <v>2</v>
      </c>
      <c s="8" t="inlineStr" r="F23823">
        <is>
          <t xml:space="preserve">64R78</t>
        </is>
      </c>
      <c s="8" t="inlineStr" r="G23823">
        <is>
          <t xml:space="preserve">009</t>
        </is>
      </c>
      <c s="9" r="H23823">
        <v>130.0000</v>
      </c>
      <c s="8" t="inlineStr" r="I23823">
        <is>
          <t xml:space="preserve">Y</t>
        </is>
      </c>
      <c s="8" t="inlineStr" r="J23823">
        <is>
          <t xml:space="preserve"> Various</t>
        </is>
      </c>
    </row>
    <row r="23824" ht="20.25" customHeight="0">
      <c s="5" t="inlineStr" r="A23824">
        <is>
          <t xml:space="preserve">X6640601</t>
        </is>
      </c>
      <c s="5" t="inlineStr" r="B23824">
        <is>
          <t xml:space="preserve">CHAIN LINK FENCE POST  6'</t>
        </is>
      </c>
      <c s="5" t="inlineStr" r="C23824">
        <is>
          <t xml:space="preserve">EACH   </t>
        </is>
      </c>
      <c s="6" r="D23824">
        <v>50.000</v>
      </c>
      <c s="7" r="E23824">
        <v>2</v>
      </c>
      <c s="8" t="inlineStr" r="F23824">
        <is>
          <t xml:space="preserve">64R78</t>
        </is>
      </c>
      <c s="8" t="inlineStr" r="G23824">
        <is>
          <t xml:space="preserve">009</t>
        </is>
      </c>
      <c s="9" r="H23824">
        <v>135.0000</v>
      </c>
      <c s="8" t="inlineStr" r="I23824">
        <is>
          <t xml:space="preserve">Y</t>
        </is>
      </c>
      <c s="8" t="inlineStr" r="J23824">
        <is>
          <t xml:space="preserve"> Various</t>
        </is>
      </c>
    </row>
    <row r="23825" ht="20.25" customHeight="0">
      <c s="5" t="inlineStr" r="A23825">
        <is>
          <t xml:space="preserve">X6650202</t>
        </is>
      </c>
      <c s="5" t="inlineStr" r="B23825">
        <is>
          <t xml:space="preserve">WOVEN WIRE FENCE REMOVAL</t>
        </is>
      </c>
      <c s="5" t="inlineStr" r="C23825">
        <is>
          <t xml:space="preserve">FOOT   </t>
        </is>
      </c>
      <c s="6" r="D23825">
        <v>960.000</v>
      </c>
      <c s="7" r="E23825">
        <v>1</v>
      </c>
      <c s="8" t="inlineStr" r="F23825">
        <is>
          <t xml:space="preserve">62A53</t>
        </is>
      </c>
      <c s="8" t="inlineStr" r="G23825">
        <is>
          <t xml:space="preserve">080</t>
        </is>
      </c>
      <c s="9" r="H23825">
        <v>3.3000</v>
      </c>
      <c s="8" t="inlineStr" r="I23825">
        <is>
          <t xml:space="preserve">Y</t>
        </is>
      </c>
      <c s="8" t="inlineStr" r="J23825">
        <is>
          <t xml:space="preserve"> Lake</t>
        </is>
      </c>
    </row>
    <row r="23826" ht="20.25" customHeight="0">
      <c s="5" t="inlineStr" r="A23826">
        <is>
          <t xml:space="preserve">X6650202</t>
        </is>
      </c>
      <c s="5" t="inlineStr" r="B23826">
        <is>
          <t xml:space="preserve">WOVEN WIRE FENCE REMOVAL</t>
        </is>
      </c>
      <c s="5" t="inlineStr" r="C23826">
        <is>
          <t xml:space="preserve">FOOT   </t>
        </is>
      </c>
      <c s="6" r="D23826">
        <v>960.000</v>
      </c>
      <c s="7" r="E23826">
        <v>1</v>
      </c>
      <c s="8" t="inlineStr" r="F23826">
        <is>
          <t xml:space="preserve">62A53</t>
        </is>
      </c>
      <c s="8" t="inlineStr" r="G23826">
        <is>
          <t xml:space="preserve">080</t>
        </is>
      </c>
      <c s="9" r="H23826">
        <v>3.3000</v>
      </c>
      <c s="8" t="inlineStr" r="I23826">
        <is>
          <t xml:space="preserve"/>
        </is>
      </c>
      <c s="8" t="inlineStr" r="J23826">
        <is>
          <t xml:space="preserve"> Lake</t>
        </is>
      </c>
    </row>
    <row r="23827" ht="20.25" customHeight="0">
      <c s="5" t="inlineStr" r="A23827">
        <is>
          <t xml:space="preserve">X6650202</t>
        </is>
      </c>
      <c s="5" t="inlineStr" r="B23827">
        <is>
          <t xml:space="preserve">WOVEN WIRE FENCE REMOVAL</t>
        </is>
      </c>
      <c s="5" t="inlineStr" r="C23827">
        <is>
          <t xml:space="preserve">FOOT   </t>
        </is>
      </c>
      <c s="6" r="D23827">
        <v>960.000</v>
      </c>
      <c s="7" r="E23827">
        <v>1</v>
      </c>
      <c s="8" t="inlineStr" r="F23827">
        <is>
          <t xml:space="preserve">62A53</t>
        </is>
      </c>
      <c s="8" t="inlineStr" r="G23827">
        <is>
          <t xml:space="preserve">080</t>
        </is>
      </c>
      <c s="9" r="H23827">
        <v>3.3000</v>
      </c>
      <c s="8" t="inlineStr" r="I23827">
        <is>
          <t xml:space="preserve"/>
        </is>
      </c>
      <c s="8" t="inlineStr" r="J23827">
        <is>
          <t xml:space="preserve"> Lake</t>
        </is>
      </c>
    </row>
    <row r="23828" ht="20.25" customHeight="0">
      <c s="5" t="inlineStr" r="A23828">
        <is>
          <t xml:space="preserve">X6650202</t>
        </is>
      </c>
      <c s="5" t="inlineStr" r="B23828">
        <is>
          <t xml:space="preserve">WOVEN WIRE FENCE REMOVAL</t>
        </is>
      </c>
      <c s="5" t="inlineStr" r="C23828">
        <is>
          <t xml:space="preserve">FOOT   </t>
        </is>
      </c>
      <c s="6" r="D23828">
        <v>960.000</v>
      </c>
      <c s="7" r="E23828">
        <v>1</v>
      </c>
      <c s="8" t="inlineStr" r="F23828">
        <is>
          <t xml:space="preserve">62A53</t>
        </is>
      </c>
      <c s="8" t="inlineStr" r="G23828">
        <is>
          <t xml:space="preserve">080</t>
        </is>
      </c>
      <c s="9" r="H23828">
        <v>3.3000</v>
      </c>
      <c s="8" t="inlineStr" r="I23828">
        <is>
          <t xml:space="preserve"/>
        </is>
      </c>
      <c s="8" t="inlineStr" r="J23828">
        <is>
          <t xml:space="preserve"> Lake</t>
        </is>
      </c>
    </row>
    <row r="23829" ht="20.25" customHeight="0">
      <c s="5" t="inlineStr" r="A23829">
        <is>
          <t xml:space="preserve">X6650202</t>
        </is>
      </c>
      <c s="5" t="inlineStr" r="B23829">
        <is>
          <t xml:space="preserve">WOVEN WIRE FENCE REMOVAL</t>
        </is>
      </c>
      <c s="5" t="inlineStr" r="C23829">
        <is>
          <t xml:space="preserve">FOOT   </t>
        </is>
      </c>
      <c s="6" r="D23829">
        <v>960.000</v>
      </c>
      <c s="7" r="E23829">
        <v>1</v>
      </c>
      <c s="8" t="inlineStr" r="F23829">
        <is>
          <t xml:space="preserve">62A53</t>
        </is>
      </c>
      <c s="8" t="inlineStr" r="G23829">
        <is>
          <t xml:space="preserve">080</t>
        </is>
      </c>
      <c s="9" r="H23829">
        <v>3.3000</v>
      </c>
      <c s="8" t="inlineStr" r="I23829">
        <is>
          <t xml:space="preserve"/>
        </is>
      </c>
      <c s="8" t="inlineStr" r="J23829">
        <is>
          <t xml:space="preserve"> Lake</t>
        </is>
      </c>
    </row>
    <row r="23830" ht="20.25" customHeight="0">
      <c s="5" t="inlineStr" r="A23830">
        <is>
          <t xml:space="preserve">X6650202</t>
        </is>
      </c>
      <c s="5" t="inlineStr" r="B23830">
        <is>
          <t xml:space="preserve">WOVEN WIRE FENCE REMOVAL</t>
        </is>
      </c>
      <c s="5" t="inlineStr" r="C23830">
        <is>
          <t xml:space="preserve">FOOT   </t>
        </is>
      </c>
      <c s="6" r="D23830">
        <v>960.000</v>
      </c>
      <c s="7" r="E23830">
        <v>1</v>
      </c>
      <c s="8" t="inlineStr" r="F23830">
        <is>
          <t xml:space="preserve">62A53</t>
        </is>
      </c>
      <c s="8" t="inlineStr" r="G23830">
        <is>
          <t xml:space="preserve">080</t>
        </is>
      </c>
      <c s="9" r="H23830">
        <v>3.5000</v>
      </c>
      <c s="8" t="inlineStr" r="I23830">
        <is>
          <t xml:space="preserve"/>
        </is>
      </c>
      <c s="8" t="inlineStr" r="J23830">
        <is>
          <t xml:space="preserve"> Lake</t>
        </is>
      </c>
    </row>
    <row r="23831" ht="20.25" customHeight="0">
      <c s="5" t="inlineStr" r="A23831">
        <is>
          <t xml:space="preserve">X6650202</t>
        </is>
      </c>
      <c s="5" t="inlineStr" r="B23831">
        <is>
          <t xml:space="preserve">WOVEN WIRE FENCE REMOVAL</t>
        </is>
      </c>
      <c s="5" t="inlineStr" r="C23831">
        <is>
          <t xml:space="preserve">FOOT   </t>
        </is>
      </c>
      <c s="6" r="D23831">
        <v>710.000</v>
      </c>
      <c s="7" r="E23831">
        <v>4</v>
      </c>
      <c s="8" t="inlineStr" r="F23831">
        <is>
          <t xml:space="preserve">89822</t>
        </is>
      </c>
      <c s="8" t="inlineStr" r="G23831">
        <is>
          <t xml:space="preserve">125</t>
        </is>
      </c>
      <c s="9" r="H23831">
        <v>5.4800</v>
      </c>
      <c s="8" t="inlineStr" r="I23831">
        <is>
          <t xml:space="preserve">Y</t>
        </is>
      </c>
      <c s="8" t="inlineStr" r="J23831">
        <is>
          <t xml:space="preserve"> Peoria</t>
        </is>
      </c>
    </row>
    <row r="23832" ht="20.25" customHeight="0">
      <c s="5" t="inlineStr" r="A23832">
        <is>
          <t xml:space="preserve">X6650202</t>
        </is>
      </c>
      <c s="5" t="inlineStr" r="B23832">
        <is>
          <t xml:space="preserve">WOVEN WIRE FENCE REMOVAL</t>
        </is>
      </c>
      <c s="5" t="inlineStr" r="C23832">
        <is>
          <t xml:space="preserve">FOOT   </t>
        </is>
      </c>
      <c s="6" r="D23832">
        <v>710.000</v>
      </c>
      <c s="7" r="E23832">
        <v>4</v>
      </c>
      <c s="8" t="inlineStr" r="F23832">
        <is>
          <t xml:space="preserve">89822</t>
        </is>
      </c>
      <c s="8" t="inlineStr" r="G23832">
        <is>
          <t xml:space="preserve">125</t>
        </is>
      </c>
      <c s="9" r="H23832">
        <v>5.0000</v>
      </c>
      <c s="8" t="inlineStr" r="I23832">
        <is>
          <t xml:space="preserve"/>
        </is>
      </c>
      <c s="8" t="inlineStr" r="J23832">
        <is>
          <t xml:space="preserve"> Peoria</t>
        </is>
      </c>
    </row>
    <row r="23833" ht="20.25" customHeight="0">
      <c s="5" t="inlineStr" r="A23833">
        <is>
          <t xml:space="preserve">X6650202</t>
        </is>
      </c>
      <c s="5" t="inlineStr" r="B23833">
        <is>
          <t xml:space="preserve">WOVEN WIRE FENCE REMOVAL</t>
        </is>
      </c>
      <c s="5" t="inlineStr" r="C23833">
        <is>
          <t xml:space="preserve">FOOT   </t>
        </is>
      </c>
      <c s="6" r="D23833">
        <v>710.000</v>
      </c>
      <c s="7" r="E23833">
        <v>4</v>
      </c>
      <c s="8" t="inlineStr" r="F23833">
        <is>
          <t xml:space="preserve">89822</t>
        </is>
      </c>
      <c s="8" t="inlineStr" r="G23833">
        <is>
          <t xml:space="preserve">125</t>
        </is>
      </c>
      <c s="9" r="H23833">
        <v>5.3100</v>
      </c>
      <c s="8" t="inlineStr" r="I23833">
        <is>
          <t xml:space="preserve"/>
        </is>
      </c>
      <c s="8" t="inlineStr" r="J23833">
        <is>
          <t xml:space="preserve"> Peoria</t>
        </is>
      </c>
    </row>
    <row r="23834" ht="20.25" customHeight="0">
      <c s="5" t="inlineStr" r="A23834">
        <is>
          <t xml:space="preserve">X6650202</t>
        </is>
      </c>
      <c s="5" t="inlineStr" r="B23834">
        <is>
          <t xml:space="preserve">WOVEN WIRE FENCE REMOVAL</t>
        </is>
      </c>
      <c s="5" t="inlineStr" r="C23834">
        <is>
          <t xml:space="preserve">FOOT   </t>
        </is>
      </c>
      <c s="6" r="D23834">
        <v>710.000</v>
      </c>
      <c s="7" r="E23834">
        <v>4</v>
      </c>
      <c s="8" t="inlineStr" r="F23834">
        <is>
          <t xml:space="preserve">89822</t>
        </is>
      </c>
      <c s="8" t="inlineStr" r="G23834">
        <is>
          <t xml:space="preserve">125</t>
        </is>
      </c>
      <c s="9" r="H23834">
        <v>6.0000</v>
      </c>
      <c s="8" t="inlineStr" r="I23834">
        <is>
          <t xml:space="preserve"/>
        </is>
      </c>
      <c s="8" t="inlineStr" r="J23834">
        <is>
          <t xml:space="preserve"> Peoria</t>
        </is>
      </c>
    </row>
    <row r="23835" ht="20.25" customHeight="0">
      <c s="5" t="inlineStr" r="A23835">
        <is>
          <t xml:space="preserve">X6650202</t>
        </is>
      </c>
      <c s="5" t="inlineStr" r="B23835">
        <is>
          <t xml:space="preserve">WOVEN WIRE FENCE REMOVAL</t>
        </is>
      </c>
      <c s="5" t="inlineStr" r="C23835">
        <is>
          <t xml:space="preserve">FOOT   </t>
        </is>
      </c>
      <c s="6" r="D23835">
        <v>710.000</v>
      </c>
      <c s="7" r="E23835">
        <v>4</v>
      </c>
      <c s="8" t="inlineStr" r="F23835">
        <is>
          <t xml:space="preserve">89822</t>
        </is>
      </c>
      <c s="8" t="inlineStr" r="G23835">
        <is>
          <t xml:space="preserve">125</t>
        </is>
      </c>
      <c s="9" r="H23835">
        <v>8.0000</v>
      </c>
      <c s="8" t="inlineStr" r="I23835">
        <is>
          <t xml:space="preserve"/>
        </is>
      </c>
      <c s="8" t="inlineStr" r="J23835">
        <is>
          <t xml:space="preserve"> Peoria</t>
        </is>
      </c>
    </row>
    <row r="23836" ht="20.25" customHeight="0">
      <c s="5" t="inlineStr" r="A23836">
        <is>
          <t xml:space="preserve">X6650208</t>
        </is>
      </c>
      <c s="5" t="inlineStr" r="B23836">
        <is>
          <t xml:space="preserve">WOVEN WIRE FENCE REMOVAL AND REPLACEMENT</t>
        </is>
      </c>
      <c s="5" t="inlineStr" r="C23836">
        <is>
          <t xml:space="preserve">FOOT   </t>
        </is>
      </c>
      <c s="6" r="D23836">
        <v>125.000</v>
      </c>
      <c s="7" r="E23836">
        <v>4</v>
      </c>
      <c s="8" t="inlineStr" r="F23836">
        <is>
          <t xml:space="preserve">68E42</t>
        </is>
      </c>
      <c s="8" t="inlineStr" r="G23836">
        <is>
          <t xml:space="preserve">013</t>
        </is>
      </c>
      <c s="9" r="H23836">
        <v>69.0000</v>
      </c>
      <c s="8" t="inlineStr" r="I23836">
        <is>
          <t xml:space="preserve">Y</t>
        </is>
      </c>
      <c s="8" t="inlineStr" r="J23836">
        <is>
          <t xml:space="preserve"> Tazewell</t>
        </is>
      </c>
    </row>
    <row r="23837" ht="20.25" customHeight="0">
      <c s="5" t="inlineStr" r="A23837">
        <is>
          <t xml:space="preserve">X6650208</t>
        </is>
      </c>
      <c s="5" t="inlineStr" r="B23837">
        <is>
          <t xml:space="preserve">WOVEN WIRE FENCE REMOVAL AND REPLACEMENT</t>
        </is>
      </c>
      <c s="5" t="inlineStr" r="C23837">
        <is>
          <t xml:space="preserve">FOOT   </t>
        </is>
      </c>
      <c s="6" r="D23837">
        <v>125.000</v>
      </c>
      <c s="7" r="E23837">
        <v>4</v>
      </c>
      <c s="8" t="inlineStr" r="F23837">
        <is>
          <t xml:space="preserve">68E42</t>
        </is>
      </c>
      <c s="8" t="inlineStr" r="G23837">
        <is>
          <t xml:space="preserve">013</t>
        </is>
      </c>
      <c s="9" r="H23837">
        <v>55.0000</v>
      </c>
      <c s="8" t="inlineStr" r="I23837">
        <is>
          <t xml:space="preserve"/>
        </is>
      </c>
      <c s="8" t="inlineStr" r="J23837">
        <is>
          <t xml:space="preserve"> Tazewell</t>
        </is>
      </c>
    </row>
    <row r="23838" ht="20.25" customHeight="0">
      <c s="5" t="inlineStr" r="A23838">
        <is>
          <t xml:space="preserve">X6650208</t>
        </is>
      </c>
      <c s="5" t="inlineStr" r="B23838">
        <is>
          <t xml:space="preserve">WOVEN WIRE FENCE REMOVAL AND REPLACEMENT</t>
        </is>
      </c>
      <c s="5" t="inlineStr" r="C23838">
        <is>
          <t xml:space="preserve">FOOT   </t>
        </is>
      </c>
      <c s="6" r="D23838">
        <v>125.000</v>
      </c>
      <c s="7" r="E23838">
        <v>4</v>
      </c>
      <c s="8" t="inlineStr" r="F23838">
        <is>
          <t xml:space="preserve">68E42</t>
        </is>
      </c>
      <c s="8" t="inlineStr" r="G23838">
        <is>
          <t xml:space="preserve">013</t>
        </is>
      </c>
      <c s="9" r="H23838">
        <v>59.0500</v>
      </c>
      <c s="8" t="inlineStr" r="I23838">
        <is>
          <t xml:space="preserve"/>
        </is>
      </c>
      <c s="8" t="inlineStr" r="J23838">
        <is>
          <t xml:space="preserve"> Tazewell</t>
        </is>
      </c>
    </row>
    <row r="23839" ht="20.25" customHeight="0">
      <c s="5" t="inlineStr" r="A23839">
        <is>
          <t xml:space="preserve">X6650208</t>
        </is>
      </c>
      <c s="5" t="inlineStr" r="B23839">
        <is>
          <t xml:space="preserve">WOVEN WIRE FENCE REMOVAL AND REPLACEMENT</t>
        </is>
      </c>
      <c s="5" t="inlineStr" r="C23839">
        <is>
          <t xml:space="preserve">FOOT   </t>
        </is>
      </c>
      <c s="6" r="D23839">
        <v>170.000</v>
      </c>
      <c s="7" r="E23839">
        <v>6</v>
      </c>
      <c s="8" t="inlineStr" r="F23839">
        <is>
          <t xml:space="preserve">72G54</t>
        </is>
      </c>
      <c s="8" t="inlineStr" r="G23839">
        <is>
          <t xml:space="preserve">098</t>
        </is>
      </c>
      <c s="9" r="H23839">
        <v>55.7600</v>
      </c>
      <c s="8" t="inlineStr" r="I23839">
        <is>
          <t xml:space="preserve">Y</t>
        </is>
      </c>
      <c s="8" t="inlineStr" r="J23839">
        <is>
          <t xml:space="preserve"> Montgomery</t>
        </is>
      </c>
    </row>
    <row r="23840" ht="20.25" customHeight="0">
      <c s="5" t="inlineStr" r="A23840">
        <is>
          <t xml:space="preserve">X6660445</t>
        </is>
      </c>
      <c s="5" t="inlineStr" r="B23840">
        <is>
          <t xml:space="preserve">RIGHT OF WAY AND PROPERTY CORNERS</t>
        </is>
      </c>
      <c s="5" t="inlineStr" r="C23840">
        <is>
          <t xml:space="preserve">EACH   </t>
        </is>
      </c>
      <c s="6" r="D23840">
        <v>28.000</v>
      </c>
      <c s="7" r="E23840">
        <v>8</v>
      </c>
      <c s="8" t="inlineStr" r="F23840">
        <is>
          <t xml:space="preserve">76M87</t>
        </is>
      </c>
      <c s="8" t="inlineStr" r="G23840">
        <is>
          <t xml:space="preserve">064</t>
        </is>
      </c>
      <c s="9" r="H23840">
        <v>532.5000</v>
      </c>
      <c s="8" t="inlineStr" r="I23840">
        <is>
          <t xml:space="preserve">Y</t>
        </is>
      </c>
      <c s="8" t="inlineStr" r="J23840">
        <is>
          <t xml:space="preserve"> Madison</t>
        </is>
      </c>
    </row>
    <row r="23841" ht="20.25" customHeight="0">
      <c s="5" t="inlineStr" r="A23841">
        <is>
          <t xml:space="preserve">X6660445</t>
        </is>
      </c>
      <c s="5" t="inlineStr" r="B23841">
        <is>
          <t xml:space="preserve">RIGHT OF WAY AND PROPERTY CORNERS</t>
        </is>
      </c>
      <c s="5" t="inlineStr" r="C23841">
        <is>
          <t xml:space="preserve">EACH   </t>
        </is>
      </c>
      <c s="6" r="D23841">
        <v>28.000</v>
      </c>
      <c s="7" r="E23841">
        <v>8</v>
      </c>
      <c s="8" t="inlineStr" r="F23841">
        <is>
          <t xml:space="preserve">76M87</t>
        </is>
      </c>
      <c s="8" t="inlineStr" r="G23841">
        <is>
          <t xml:space="preserve">064</t>
        </is>
      </c>
      <c s="9" r="H23841">
        <v>550.0000</v>
      </c>
      <c s="8" t="inlineStr" r="I23841">
        <is>
          <t xml:space="preserve"/>
        </is>
      </c>
      <c s="8" t="inlineStr" r="J23841">
        <is>
          <t xml:space="preserve"> Madison</t>
        </is>
      </c>
    </row>
    <row r="23842" ht="20.25" customHeight="0">
      <c s="5" t="inlineStr" r="A23842">
        <is>
          <t xml:space="preserve">X6700407</t>
        </is>
      </c>
      <c s="5" t="inlineStr" r="B23842">
        <is>
          <t xml:space="preserve">ENGINEER'S FIELD OFFICE, TYPE A (D1)</t>
        </is>
      </c>
      <c s="5" t="inlineStr" r="C23842">
        <is>
          <t xml:space="preserve">CAL MO </t>
        </is>
      </c>
      <c s="6" r="D23842">
        <v>24.000</v>
      </c>
      <c s="7" r="E23842">
        <v>1</v>
      </c>
      <c s="8" t="inlineStr" r="F23842">
        <is>
          <t xml:space="preserve">62A53</t>
        </is>
      </c>
      <c s="8" t="inlineStr" r="G23842">
        <is>
          <t xml:space="preserve">080</t>
        </is>
      </c>
      <c s="9" r="H23842">
        <v>3500.0000</v>
      </c>
      <c s="8" t="inlineStr" r="I23842">
        <is>
          <t xml:space="preserve">Y</t>
        </is>
      </c>
      <c s="8" t="inlineStr" r="J23842">
        <is>
          <t xml:space="preserve"> Lake</t>
        </is>
      </c>
    </row>
    <row r="23843" ht="20.25" customHeight="0">
      <c s="5" t="inlineStr" r="A23843">
        <is>
          <t xml:space="preserve">X6700407</t>
        </is>
      </c>
      <c s="5" t="inlineStr" r="B23843">
        <is>
          <t xml:space="preserve">ENGINEER'S FIELD OFFICE, TYPE A (D1)</t>
        </is>
      </c>
      <c s="5" t="inlineStr" r="C23843">
        <is>
          <t xml:space="preserve">CAL MO </t>
        </is>
      </c>
      <c s="6" r="D23843">
        <v>24.000</v>
      </c>
      <c s="7" r="E23843">
        <v>1</v>
      </c>
      <c s="8" t="inlineStr" r="F23843">
        <is>
          <t xml:space="preserve">62A53</t>
        </is>
      </c>
      <c s="8" t="inlineStr" r="G23843">
        <is>
          <t xml:space="preserve">080</t>
        </is>
      </c>
      <c s="9" r="H23843">
        <v>500.0000</v>
      </c>
      <c s="8" t="inlineStr" r="I23843">
        <is>
          <t xml:space="preserve"/>
        </is>
      </c>
      <c s="8" t="inlineStr" r="J23843">
        <is>
          <t xml:space="preserve"> Lake</t>
        </is>
      </c>
    </row>
    <row r="23844" ht="20.25" customHeight="0">
      <c s="5" t="inlineStr" r="A23844">
        <is>
          <t xml:space="preserve">X6700407</t>
        </is>
      </c>
      <c s="5" t="inlineStr" r="B23844">
        <is>
          <t xml:space="preserve">ENGINEER'S FIELD OFFICE, TYPE A (D1)</t>
        </is>
      </c>
      <c s="5" t="inlineStr" r="C23844">
        <is>
          <t xml:space="preserve">CAL MO </t>
        </is>
      </c>
      <c s="6" r="D23844">
        <v>24.000</v>
      </c>
      <c s="7" r="E23844">
        <v>1</v>
      </c>
      <c s="8" t="inlineStr" r="F23844">
        <is>
          <t xml:space="preserve">62A53</t>
        </is>
      </c>
      <c s="8" t="inlineStr" r="G23844">
        <is>
          <t xml:space="preserve">080</t>
        </is>
      </c>
      <c s="9" r="H23844">
        <v>2900.0000</v>
      </c>
      <c s="8" t="inlineStr" r="I23844">
        <is>
          <t xml:space="preserve"/>
        </is>
      </c>
      <c s="8" t="inlineStr" r="J23844">
        <is>
          <t xml:space="preserve"> Lake</t>
        </is>
      </c>
    </row>
    <row r="23845" ht="20.25" customHeight="0">
      <c s="5" t="inlineStr" r="A23845">
        <is>
          <t xml:space="preserve">X6700407</t>
        </is>
      </c>
      <c s="5" t="inlineStr" r="B23845">
        <is>
          <t xml:space="preserve">ENGINEER'S FIELD OFFICE, TYPE A (D1)</t>
        </is>
      </c>
      <c s="5" t="inlineStr" r="C23845">
        <is>
          <t xml:space="preserve">CAL MO </t>
        </is>
      </c>
      <c s="6" r="D23845">
        <v>24.000</v>
      </c>
      <c s="7" r="E23845">
        <v>1</v>
      </c>
      <c s="8" t="inlineStr" r="F23845">
        <is>
          <t xml:space="preserve">62A53</t>
        </is>
      </c>
      <c s="8" t="inlineStr" r="G23845">
        <is>
          <t xml:space="preserve">080</t>
        </is>
      </c>
      <c s="9" r="H23845">
        <v>3000.0000</v>
      </c>
      <c s="8" t="inlineStr" r="I23845">
        <is>
          <t xml:space="preserve"/>
        </is>
      </c>
      <c s="8" t="inlineStr" r="J23845">
        <is>
          <t xml:space="preserve"> Lake</t>
        </is>
      </c>
    </row>
    <row r="23846" ht="20.25" customHeight="0">
      <c s="5" t="inlineStr" r="A23846">
        <is>
          <t xml:space="preserve">X6700407</t>
        </is>
      </c>
      <c s="5" t="inlineStr" r="B23846">
        <is>
          <t xml:space="preserve">ENGINEER'S FIELD OFFICE, TYPE A (D1)</t>
        </is>
      </c>
      <c s="5" t="inlineStr" r="C23846">
        <is>
          <t xml:space="preserve">CAL MO </t>
        </is>
      </c>
      <c s="6" r="D23846">
        <v>24.000</v>
      </c>
      <c s="7" r="E23846">
        <v>1</v>
      </c>
      <c s="8" t="inlineStr" r="F23846">
        <is>
          <t xml:space="preserve">62A53</t>
        </is>
      </c>
      <c s="8" t="inlineStr" r="G23846">
        <is>
          <t xml:space="preserve">080</t>
        </is>
      </c>
      <c s="9" r="H23846">
        <v>3250.0000</v>
      </c>
      <c s="8" t="inlineStr" r="I23846">
        <is>
          <t xml:space="preserve"/>
        </is>
      </c>
      <c s="8" t="inlineStr" r="J23846">
        <is>
          <t xml:space="preserve"> Lake</t>
        </is>
      </c>
    </row>
    <row r="23847" ht="20.25" customHeight="0">
      <c s="5" t="inlineStr" r="A23847">
        <is>
          <t xml:space="preserve">X6700407</t>
        </is>
      </c>
      <c s="5" t="inlineStr" r="B23847">
        <is>
          <t xml:space="preserve">ENGINEER'S FIELD OFFICE, TYPE A (D1)</t>
        </is>
      </c>
      <c s="5" t="inlineStr" r="C23847">
        <is>
          <t xml:space="preserve">CAL MO </t>
        </is>
      </c>
      <c s="6" r="D23847">
        <v>24.000</v>
      </c>
      <c s="7" r="E23847">
        <v>1</v>
      </c>
      <c s="8" t="inlineStr" r="F23847">
        <is>
          <t xml:space="preserve">62A53</t>
        </is>
      </c>
      <c s="8" t="inlineStr" r="G23847">
        <is>
          <t xml:space="preserve">080</t>
        </is>
      </c>
      <c s="9" r="H23847">
        <v>4300.0000</v>
      </c>
      <c s="8" t="inlineStr" r="I23847">
        <is>
          <t xml:space="preserve"/>
        </is>
      </c>
      <c s="8" t="inlineStr" r="J23847">
        <is>
          <t xml:space="preserve"> Lake</t>
        </is>
      </c>
    </row>
    <row r="23848" ht="20.25" customHeight="0">
      <c s="5" t="inlineStr" r="A23848">
        <is>
          <t xml:space="preserve">X6700407</t>
        </is>
      </c>
      <c s="5" t="inlineStr" r="B23848">
        <is>
          <t xml:space="preserve">ENGINEER'S FIELD OFFICE, TYPE A (D1)</t>
        </is>
      </c>
      <c s="5" t="inlineStr" r="C23848">
        <is>
          <t xml:space="preserve">CAL MO </t>
        </is>
      </c>
      <c s="6" r="D23848">
        <v>6.000</v>
      </c>
      <c s="7" r="E23848">
        <v>1</v>
      </c>
      <c s="8" t="inlineStr" r="F23848">
        <is>
          <t xml:space="preserve">62G26</t>
        </is>
      </c>
      <c s="8" t="inlineStr" r="G23848">
        <is>
          <t xml:space="preserve">109</t>
        </is>
      </c>
      <c s="9" r="H23848">
        <v>1500.0000</v>
      </c>
      <c s="8" t="inlineStr" r="I23848">
        <is>
          <t xml:space="preserve">Y</t>
        </is>
      </c>
      <c s="8" t="inlineStr" r="J23848">
        <is>
          <t xml:space="preserve"> Lake</t>
        </is>
      </c>
    </row>
    <row r="23849" ht="20.25" customHeight="0">
      <c s="5" t="inlineStr" r="A23849">
        <is>
          <t xml:space="preserve">X6700407</t>
        </is>
      </c>
      <c s="5" t="inlineStr" r="B23849">
        <is>
          <t xml:space="preserve">ENGINEER'S FIELD OFFICE, TYPE A (D1)</t>
        </is>
      </c>
      <c s="5" t="inlineStr" r="C23849">
        <is>
          <t xml:space="preserve">CAL MO </t>
        </is>
      </c>
      <c s="6" r="D23849">
        <v>6.000</v>
      </c>
      <c s="7" r="E23849">
        <v>1</v>
      </c>
      <c s="8" t="inlineStr" r="F23849">
        <is>
          <t xml:space="preserve">62G26</t>
        </is>
      </c>
      <c s="8" t="inlineStr" r="G23849">
        <is>
          <t xml:space="preserve">109</t>
        </is>
      </c>
      <c s="9" r="H23849">
        <v>1000.0000</v>
      </c>
      <c s="8" t="inlineStr" r="I23849">
        <is>
          <t xml:space="preserve"/>
        </is>
      </c>
      <c s="8" t="inlineStr" r="J23849">
        <is>
          <t xml:space="preserve"> Lake</t>
        </is>
      </c>
    </row>
    <row r="23850" ht="20.25" customHeight="0">
      <c s="5" t="inlineStr" r="A23850">
        <is>
          <t xml:space="preserve">X6700407</t>
        </is>
      </c>
      <c s="5" t="inlineStr" r="B23850">
        <is>
          <t xml:space="preserve">ENGINEER'S FIELD OFFICE, TYPE A (D1)</t>
        </is>
      </c>
      <c s="5" t="inlineStr" r="C23850">
        <is>
          <t xml:space="preserve">CAL MO </t>
        </is>
      </c>
      <c s="6" r="D23850">
        <v>6.000</v>
      </c>
      <c s="7" r="E23850">
        <v>1</v>
      </c>
      <c s="8" t="inlineStr" r="F23850">
        <is>
          <t xml:space="preserve">62G26</t>
        </is>
      </c>
      <c s="8" t="inlineStr" r="G23850">
        <is>
          <t xml:space="preserve">109</t>
        </is>
      </c>
      <c s="9" r="H23850">
        <v>2500.0000</v>
      </c>
      <c s="8" t="inlineStr" r="I23850">
        <is>
          <t xml:space="preserve"/>
        </is>
      </c>
      <c s="8" t="inlineStr" r="J23850">
        <is>
          <t xml:space="preserve"> Lake</t>
        </is>
      </c>
    </row>
    <row r="23851" ht="20.25" customHeight="0">
      <c s="5" t="inlineStr" r="A23851">
        <is>
          <t xml:space="preserve">X6700407</t>
        </is>
      </c>
      <c s="5" t="inlineStr" r="B23851">
        <is>
          <t xml:space="preserve">ENGINEER'S FIELD OFFICE, TYPE A (D1)</t>
        </is>
      </c>
      <c s="5" t="inlineStr" r="C23851">
        <is>
          <t xml:space="preserve">CAL MO </t>
        </is>
      </c>
      <c s="6" r="D23851">
        <v>12.000</v>
      </c>
      <c s="7" r="E23851">
        <v>1</v>
      </c>
      <c s="8" t="inlineStr" r="F23851">
        <is>
          <t xml:space="preserve">62H02</t>
        </is>
      </c>
      <c s="8" t="inlineStr" r="G23851">
        <is>
          <t xml:space="preserve">081</t>
        </is>
      </c>
      <c s="9" r="H23851">
        <v>3600.0000</v>
      </c>
      <c s="8" t="inlineStr" r="I23851">
        <is>
          <t xml:space="preserve">Y</t>
        </is>
      </c>
      <c s="8" t="inlineStr" r="J23851">
        <is>
          <t xml:space="preserve"> Kane</t>
        </is>
      </c>
    </row>
    <row r="23852" ht="20.25" customHeight="0">
      <c s="5" t="inlineStr" r="A23852">
        <is>
          <t xml:space="preserve">X6700407</t>
        </is>
      </c>
      <c s="5" t="inlineStr" r="B23852">
        <is>
          <t xml:space="preserve">ENGINEER'S FIELD OFFICE, TYPE A (D1)</t>
        </is>
      </c>
      <c s="5" t="inlineStr" r="C23852">
        <is>
          <t xml:space="preserve">CAL MO </t>
        </is>
      </c>
      <c s="6" r="D23852">
        <v>12.000</v>
      </c>
      <c s="7" r="E23852">
        <v>1</v>
      </c>
      <c s="8" t="inlineStr" r="F23852">
        <is>
          <t xml:space="preserve">62H02</t>
        </is>
      </c>
      <c s="8" t="inlineStr" r="G23852">
        <is>
          <t xml:space="preserve">081</t>
        </is>
      </c>
      <c s="9" r="H23852">
        <v>500.0000</v>
      </c>
      <c s="8" t="inlineStr" r="I23852">
        <is>
          <t xml:space="preserve"/>
        </is>
      </c>
      <c s="8" t="inlineStr" r="J23852">
        <is>
          <t xml:space="preserve"> Kane</t>
        </is>
      </c>
    </row>
    <row r="23853" ht="20.25" customHeight="0">
      <c s="5" t="inlineStr" r="A23853">
        <is>
          <t xml:space="preserve">X6700407</t>
        </is>
      </c>
      <c s="5" t="inlineStr" r="B23853">
        <is>
          <t xml:space="preserve">ENGINEER'S FIELD OFFICE, TYPE A (D1)</t>
        </is>
      </c>
      <c s="5" t="inlineStr" r="C23853">
        <is>
          <t xml:space="preserve">CAL MO </t>
        </is>
      </c>
      <c s="6" r="D23853">
        <v>12.000</v>
      </c>
      <c s="7" r="E23853">
        <v>1</v>
      </c>
      <c s="8" t="inlineStr" r="F23853">
        <is>
          <t xml:space="preserve">62H02</t>
        </is>
      </c>
      <c s="8" t="inlineStr" r="G23853">
        <is>
          <t xml:space="preserve">081</t>
        </is>
      </c>
      <c s="9" r="H23853">
        <v>2000.0000</v>
      </c>
      <c s="8" t="inlineStr" r="I23853">
        <is>
          <t xml:space="preserve"/>
        </is>
      </c>
      <c s="8" t="inlineStr" r="J23853">
        <is>
          <t xml:space="preserve"> Kane</t>
        </is>
      </c>
    </row>
    <row r="23854" ht="20.25" customHeight="0">
      <c s="5" t="inlineStr" r="A23854">
        <is>
          <t xml:space="preserve">X6700407</t>
        </is>
      </c>
      <c s="5" t="inlineStr" r="B23854">
        <is>
          <t xml:space="preserve">ENGINEER'S FIELD OFFICE, TYPE A (D1)</t>
        </is>
      </c>
      <c s="5" t="inlineStr" r="C23854">
        <is>
          <t xml:space="preserve">CAL MO </t>
        </is>
      </c>
      <c s="6" r="D23854">
        <v>12.000</v>
      </c>
      <c s="7" r="E23854">
        <v>1</v>
      </c>
      <c s="8" t="inlineStr" r="F23854">
        <is>
          <t xml:space="preserve">62H02</t>
        </is>
      </c>
      <c s="8" t="inlineStr" r="G23854">
        <is>
          <t xml:space="preserve">081</t>
        </is>
      </c>
      <c s="9" r="H23854">
        <v>4500.0000</v>
      </c>
      <c s="8" t="inlineStr" r="I23854">
        <is>
          <t xml:space="preserve"/>
        </is>
      </c>
      <c s="8" t="inlineStr" r="J23854">
        <is>
          <t xml:space="preserve"> Kane</t>
        </is>
      </c>
    </row>
    <row r="23855" ht="20.25" customHeight="0">
      <c s="5" t="inlineStr" r="A23855">
        <is>
          <t xml:space="preserve">X6700407</t>
        </is>
      </c>
      <c s="5" t="inlineStr" r="B23855">
        <is>
          <t xml:space="preserve">ENGINEER'S FIELD OFFICE, TYPE A (D1)</t>
        </is>
      </c>
      <c s="5" t="inlineStr" r="C23855">
        <is>
          <t xml:space="preserve">CAL MO </t>
        </is>
      </c>
      <c s="6" r="D23855">
        <v>12.000</v>
      </c>
      <c s="7" r="E23855">
        <v>1</v>
      </c>
      <c s="8" t="inlineStr" r="F23855">
        <is>
          <t xml:space="preserve">62H02</t>
        </is>
      </c>
      <c s="8" t="inlineStr" r="G23855">
        <is>
          <t xml:space="preserve">081</t>
        </is>
      </c>
      <c s="9" r="H23855">
        <v>4500.0000</v>
      </c>
      <c s="8" t="inlineStr" r="I23855">
        <is>
          <t xml:space="preserve"/>
        </is>
      </c>
      <c s="8" t="inlineStr" r="J23855">
        <is>
          <t xml:space="preserve"> Kane</t>
        </is>
      </c>
    </row>
    <row r="23856" ht="20.25" customHeight="0">
      <c s="5" t="inlineStr" r="A23856">
        <is>
          <t xml:space="preserve">X6700407</t>
        </is>
      </c>
      <c s="5" t="inlineStr" r="B23856">
        <is>
          <t xml:space="preserve">ENGINEER'S FIELD OFFICE, TYPE A (D1)</t>
        </is>
      </c>
      <c s="5" t="inlineStr" r="C23856">
        <is>
          <t xml:space="preserve">CAL MO </t>
        </is>
      </c>
      <c s="6" r="D23856">
        <v>12.000</v>
      </c>
      <c s="7" r="E23856">
        <v>1</v>
      </c>
      <c s="8" t="inlineStr" r="F23856">
        <is>
          <t xml:space="preserve">62M43</t>
        </is>
      </c>
      <c s="8" t="inlineStr" r="G23856">
        <is>
          <t xml:space="preserve">110</t>
        </is>
      </c>
      <c s="9" r="H23856">
        <v>3500.0000</v>
      </c>
      <c s="8" t="inlineStr" r="I23856">
        <is>
          <t xml:space="preserve">Y</t>
        </is>
      </c>
      <c s="8" t="inlineStr" r="J23856">
        <is>
          <t xml:space="preserve"> DuPage, Will</t>
        </is>
      </c>
    </row>
    <row r="23857" ht="20.25" customHeight="0">
      <c s="5" t="inlineStr" r="A23857">
        <is>
          <t xml:space="preserve">X6700407</t>
        </is>
      </c>
      <c s="5" t="inlineStr" r="B23857">
        <is>
          <t xml:space="preserve">ENGINEER'S FIELD OFFICE, TYPE A (D1)</t>
        </is>
      </c>
      <c s="5" t="inlineStr" r="C23857">
        <is>
          <t xml:space="preserve">CAL MO </t>
        </is>
      </c>
      <c s="6" r="D23857">
        <v>12.000</v>
      </c>
      <c s="7" r="E23857">
        <v>1</v>
      </c>
      <c s="8" t="inlineStr" r="F23857">
        <is>
          <t xml:space="preserve">62M43</t>
        </is>
      </c>
      <c s="8" t="inlineStr" r="G23857">
        <is>
          <t xml:space="preserve">110</t>
        </is>
      </c>
      <c s="9" r="H23857">
        <v>3300.0000</v>
      </c>
      <c s="8" t="inlineStr" r="I23857">
        <is>
          <t xml:space="preserve"/>
        </is>
      </c>
      <c s="8" t="inlineStr" r="J23857">
        <is>
          <t xml:space="preserve"> DuPage, Will</t>
        </is>
      </c>
    </row>
    <row r="23858" ht="20.25" customHeight="0">
      <c s="5" t="inlineStr" r="A23858">
        <is>
          <t xml:space="preserve">X6700407</t>
        </is>
      </c>
      <c s="5" t="inlineStr" r="B23858">
        <is>
          <t xml:space="preserve">ENGINEER'S FIELD OFFICE, TYPE A (D1)</t>
        </is>
      </c>
      <c s="5" t="inlineStr" r="C23858">
        <is>
          <t xml:space="preserve">CAL MO </t>
        </is>
      </c>
      <c s="6" r="D23858">
        <v>12.000</v>
      </c>
      <c s="7" r="E23858">
        <v>1</v>
      </c>
      <c s="8" t="inlineStr" r="F23858">
        <is>
          <t xml:space="preserve">62M43</t>
        </is>
      </c>
      <c s="8" t="inlineStr" r="G23858">
        <is>
          <t xml:space="preserve">110</t>
        </is>
      </c>
      <c s="9" r="H23858">
        <v>4000.0000</v>
      </c>
      <c s="8" t="inlineStr" r="I23858">
        <is>
          <t xml:space="preserve"/>
        </is>
      </c>
      <c s="8" t="inlineStr" r="J23858">
        <is>
          <t xml:space="preserve"> DuPage, Will</t>
        </is>
      </c>
    </row>
    <row r="23859" ht="20.25" customHeight="0">
      <c s="5" t="inlineStr" r="A23859">
        <is>
          <t xml:space="preserve">X6700407</t>
        </is>
      </c>
      <c s="5" t="inlineStr" r="B23859">
        <is>
          <t xml:space="preserve">ENGINEER'S FIELD OFFICE, TYPE A (D1)</t>
        </is>
      </c>
      <c s="5" t="inlineStr" r="C23859">
        <is>
          <t xml:space="preserve">CAL MO </t>
        </is>
      </c>
      <c s="6" r="D23859">
        <v>12.000</v>
      </c>
      <c s="7" r="E23859">
        <v>1</v>
      </c>
      <c s="8" t="inlineStr" r="F23859">
        <is>
          <t xml:space="preserve">62M43</t>
        </is>
      </c>
      <c s="8" t="inlineStr" r="G23859">
        <is>
          <t xml:space="preserve">110</t>
        </is>
      </c>
      <c s="9" r="H23859">
        <v>4250.0000</v>
      </c>
      <c s="8" t="inlineStr" r="I23859">
        <is>
          <t xml:space="preserve"/>
        </is>
      </c>
      <c s="8" t="inlineStr" r="J23859">
        <is>
          <t xml:space="preserve"> DuPage, Will</t>
        </is>
      </c>
    </row>
    <row r="23860" ht="20.25" customHeight="0">
      <c s="5" t="inlineStr" r="A23860">
        <is>
          <t xml:space="preserve">X6700407</t>
        </is>
      </c>
      <c s="5" t="inlineStr" r="B23860">
        <is>
          <t xml:space="preserve">ENGINEER'S FIELD OFFICE, TYPE A (D1)</t>
        </is>
      </c>
      <c s="5" t="inlineStr" r="C23860">
        <is>
          <t xml:space="preserve">CAL MO </t>
        </is>
      </c>
      <c s="6" r="D23860">
        <v>12.000</v>
      </c>
      <c s="7" r="E23860">
        <v>1</v>
      </c>
      <c s="8" t="inlineStr" r="F23860">
        <is>
          <t xml:space="preserve">62N69</t>
        </is>
      </c>
      <c s="8" t="inlineStr" r="G23860">
        <is>
          <t xml:space="preserve">111</t>
        </is>
      </c>
      <c s="9" r="H23860">
        <v>1500.0000</v>
      </c>
      <c s="8" t="inlineStr" r="I23860">
        <is>
          <t xml:space="preserve">Y</t>
        </is>
      </c>
      <c s="8" t="inlineStr" r="J23860">
        <is>
          <t xml:space="preserve"> Lake</t>
        </is>
      </c>
    </row>
    <row r="23861" ht="20.25" customHeight="0">
      <c s="5" t="inlineStr" r="A23861">
        <is>
          <t xml:space="preserve">X6700407</t>
        </is>
      </c>
      <c s="5" t="inlineStr" r="B23861">
        <is>
          <t xml:space="preserve">ENGINEER'S FIELD OFFICE, TYPE A (D1)</t>
        </is>
      </c>
      <c s="5" t="inlineStr" r="C23861">
        <is>
          <t xml:space="preserve">CAL MO </t>
        </is>
      </c>
      <c s="6" r="D23861">
        <v>12.000</v>
      </c>
      <c s="7" r="E23861">
        <v>1</v>
      </c>
      <c s="8" t="inlineStr" r="F23861">
        <is>
          <t xml:space="preserve">62N69</t>
        </is>
      </c>
      <c s="8" t="inlineStr" r="G23861">
        <is>
          <t xml:space="preserve">111</t>
        </is>
      </c>
      <c s="9" r="H23861">
        <v>1500.0000</v>
      </c>
      <c s="8" t="inlineStr" r="I23861">
        <is>
          <t xml:space="preserve"/>
        </is>
      </c>
      <c s="8" t="inlineStr" r="J23861">
        <is>
          <t xml:space="preserve"> Lake</t>
        </is>
      </c>
    </row>
    <row r="23862" ht="20.25" customHeight="0">
      <c s="5" t="inlineStr" r="A23862">
        <is>
          <t xml:space="preserve">X6700407</t>
        </is>
      </c>
      <c s="5" t="inlineStr" r="B23862">
        <is>
          <t xml:space="preserve">ENGINEER'S FIELD OFFICE, TYPE A (D1)</t>
        </is>
      </c>
      <c s="5" t="inlineStr" r="C23862">
        <is>
          <t xml:space="preserve">CAL MO </t>
        </is>
      </c>
      <c s="6" r="D23862">
        <v>12.000</v>
      </c>
      <c s="7" r="E23862">
        <v>1</v>
      </c>
      <c s="8" t="inlineStr" r="F23862">
        <is>
          <t xml:space="preserve">62N69</t>
        </is>
      </c>
      <c s="8" t="inlineStr" r="G23862">
        <is>
          <t xml:space="preserve">111</t>
        </is>
      </c>
      <c s="9" r="H23862">
        <v>3675.0000</v>
      </c>
      <c s="8" t="inlineStr" r="I23862">
        <is>
          <t xml:space="preserve"/>
        </is>
      </c>
      <c s="8" t="inlineStr" r="J23862">
        <is>
          <t xml:space="preserve"> Lake</t>
        </is>
      </c>
    </row>
    <row r="23863" ht="20.25" customHeight="0">
      <c s="5" t="inlineStr" r="A23863">
        <is>
          <t xml:space="preserve">X6700407</t>
        </is>
      </c>
      <c s="5" t="inlineStr" r="B23863">
        <is>
          <t xml:space="preserve">ENGINEER'S FIELD OFFICE, TYPE A (D1)</t>
        </is>
      </c>
      <c s="5" t="inlineStr" r="C23863">
        <is>
          <t xml:space="preserve">CAL MO </t>
        </is>
      </c>
      <c s="6" r="D23863">
        <v>12.000</v>
      </c>
      <c s="7" r="E23863">
        <v>1</v>
      </c>
      <c s="8" t="inlineStr" r="F23863">
        <is>
          <t xml:space="preserve">62N79</t>
        </is>
      </c>
      <c s="8" t="inlineStr" r="G23863">
        <is>
          <t xml:space="preserve">112</t>
        </is>
      </c>
      <c s="9" r="H23863">
        <v>2500.0000</v>
      </c>
      <c s="8" t="inlineStr" r="I23863">
        <is>
          <t xml:space="preserve">Y</t>
        </is>
      </c>
      <c s="8" t="inlineStr" r="J23863">
        <is>
          <t xml:space="preserve"> Cook</t>
        </is>
      </c>
    </row>
    <row r="23864" ht="20.25" customHeight="0">
      <c s="5" t="inlineStr" r="A23864">
        <is>
          <t xml:space="preserve">X6700407</t>
        </is>
      </c>
      <c s="5" t="inlineStr" r="B23864">
        <is>
          <t xml:space="preserve">ENGINEER'S FIELD OFFICE, TYPE A (D1)</t>
        </is>
      </c>
      <c s="5" t="inlineStr" r="C23864">
        <is>
          <t xml:space="preserve">CAL MO </t>
        </is>
      </c>
      <c s="6" r="D23864">
        <v>12.000</v>
      </c>
      <c s="7" r="E23864">
        <v>1</v>
      </c>
      <c s="8" t="inlineStr" r="F23864">
        <is>
          <t xml:space="preserve">62N79</t>
        </is>
      </c>
      <c s="8" t="inlineStr" r="G23864">
        <is>
          <t xml:space="preserve">112</t>
        </is>
      </c>
      <c s="9" r="H23864">
        <v>3000.0000</v>
      </c>
      <c s="8" t="inlineStr" r="I23864">
        <is>
          <t xml:space="preserve"/>
        </is>
      </c>
      <c s="8" t="inlineStr" r="J23864">
        <is>
          <t xml:space="preserve"> Cook</t>
        </is>
      </c>
    </row>
    <row r="23865" ht="20.25" customHeight="0">
      <c s="5" t="inlineStr" r="A23865">
        <is>
          <t xml:space="preserve">X6700407</t>
        </is>
      </c>
      <c s="5" t="inlineStr" r="B23865">
        <is>
          <t xml:space="preserve">ENGINEER'S FIELD OFFICE, TYPE A (D1)</t>
        </is>
      </c>
      <c s="5" t="inlineStr" r="C23865">
        <is>
          <t xml:space="preserve">CAL MO </t>
        </is>
      </c>
      <c s="6" r="D23865">
        <v>12.000</v>
      </c>
      <c s="7" r="E23865">
        <v>1</v>
      </c>
      <c s="8" t="inlineStr" r="F23865">
        <is>
          <t xml:space="preserve">62N79</t>
        </is>
      </c>
      <c s="8" t="inlineStr" r="G23865">
        <is>
          <t xml:space="preserve">112</t>
        </is>
      </c>
      <c s="9" r="H23865">
        <v>3250.0000</v>
      </c>
      <c s="8" t="inlineStr" r="I23865">
        <is>
          <t xml:space="preserve"/>
        </is>
      </c>
      <c s="8" t="inlineStr" r="J23865">
        <is>
          <t xml:space="preserve"> Cook</t>
        </is>
      </c>
    </row>
    <row r="23866" ht="20.25" customHeight="0">
      <c s="5" t="inlineStr" r="A23866">
        <is>
          <t xml:space="preserve">X6700407</t>
        </is>
      </c>
      <c s="5" t="inlineStr" r="B23866">
        <is>
          <t xml:space="preserve">ENGINEER'S FIELD OFFICE, TYPE A (D1)</t>
        </is>
      </c>
      <c s="5" t="inlineStr" r="C23866">
        <is>
          <t xml:space="preserve">CAL MO </t>
        </is>
      </c>
      <c s="6" r="D23866">
        <v>12.000</v>
      </c>
      <c s="7" r="E23866">
        <v>1</v>
      </c>
      <c s="8" t="inlineStr" r="F23866">
        <is>
          <t xml:space="preserve">62N79</t>
        </is>
      </c>
      <c s="8" t="inlineStr" r="G23866">
        <is>
          <t xml:space="preserve">112</t>
        </is>
      </c>
      <c s="9" r="H23866">
        <v>3300.0000</v>
      </c>
      <c s="8" t="inlineStr" r="I23866">
        <is>
          <t xml:space="preserve"/>
        </is>
      </c>
      <c s="8" t="inlineStr" r="J23866">
        <is>
          <t xml:space="preserve"> Cook</t>
        </is>
      </c>
    </row>
    <row r="23867" ht="20.25" customHeight="0">
      <c s="5" t="inlineStr" r="A23867">
        <is>
          <t xml:space="preserve">X6700407</t>
        </is>
      </c>
      <c s="5" t="inlineStr" r="B23867">
        <is>
          <t xml:space="preserve">ENGINEER'S FIELD OFFICE, TYPE A (D1)</t>
        </is>
      </c>
      <c s="5" t="inlineStr" r="C23867">
        <is>
          <t xml:space="preserve">CAL MO </t>
        </is>
      </c>
      <c s="6" r="D23867">
        <v>12.000</v>
      </c>
      <c s="7" r="E23867">
        <v>1</v>
      </c>
      <c s="8" t="inlineStr" r="F23867">
        <is>
          <t xml:space="preserve">62N79</t>
        </is>
      </c>
      <c s="8" t="inlineStr" r="G23867">
        <is>
          <t xml:space="preserve">112</t>
        </is>
      </c>
      <c s="9" r="H23867">
        <v>3500.0000</v>
      </c>
      <c s="8" t="inlineStr" r="I23867">
        <is>
          <t xml:space="preserve"/>
        </is>
      </c>
      <c s="8" t="inlineStr" r="J23867">
        <is>
          <t xml:space="preserve"> Cook</t>
        </is>
      </c>
    </row>
    <row r="23868" ht="20.25" customHeight="0">
      <c s="5" t="inlineStr" r="A23868">
        <is>
          <t xml:space="preserve">X6700407</t>
        </is>
      </c>
      <c s="5" t="inlineStr" r="B23868">
        <is>
          <t xml:space="preserve">ENGINEER'S FIELD OFFICE, TYPE A (D1)</t>
        </is>
      </c>
      <c s="5" t="inlineStr" r="C23868">
        <is>
          <t xml:space="preserve">CAL MO </t>
        </is>
      </c>
      <c s="6" r="D23868">
        <v>12.000</v>
      </c>
      <c s="7" r="E23868">
        <v>1</v>
      </c>
      <c s="8" t="inlineStr" r="F23868">
        <is>
          <t xml:space="preserve">62N79</t>
        </is>
      </c>
      <c s="8" t="inlineStr" r="G23868">
        <is>
          <t xml:space="preserve">112</t>
        </is>
      </c>
      <c s="9" r="H23868">
        <v>3500.0000</v>
      </c>
      <c s="8" t="inlineStr" r="I23868">
        <is>
          <t xml:space="preserve"/>
        </is>
      </c>
      <c s="8" t="inlineStr" r="J23868">
        <is>
          <t xml:space="preserve"> Cook</t>
        </is>
      </c>
    </row>
    <row r="23869" ht="20.25" customHeight="0">
      <c s="5" t="inlineStr" r="A23869">
        <is>
          <t xml:space="preserve">X6700407</t>
        </is>
      </c>
      <c s="5" t="inlineStr" r="B23869">
        <is>
          <t xml:space="preserve">ENGINEER'S FIELD OFFICE, TYPE A (D1)</t>
        </is>
      </c>
      <c s="5" t="inlineStr" r="C23869">
        <is>
          <t xml:space="preserve">CAL MO </t>
        </is>
      </c>
      <c s="6" r="D23869">
        <v>12.000</v>
      </c>
      <c s="7" r="E23869">
        <v>1</v>
      </c>
      <c s="8" t="inlineStr" r="F23869">
        <is>
          <t xml:space="preserve">62R80</t>
        </is>
      </c>
      <c s="8" t="inlineStr" r="G23869">
        <is>
          <t xml:space="preserve">113</t>
        </is>
      </c>
      <c s="9" r="H23869">
        <v>3500.0000</v>
      </c>
      <c s="8" t="inlineStr" r="I23869">
        <is>
          <t xml:space="preserve">Y</t>
        </is>
      </c>
      <c s="8" t="inlineStr" r="J23869">
        <is>
          <t xml:space="preserve"> Cook</t>
        </is>
      </c>
    </row>
    <row r="23870" ht="20.25" customHeight="0">
      <c s="5" t="inlineStr" r="A23870">
        <is>
          <t xml:space="preserve">X6700407</t>
        </is>
      </c>
      <c s="5" t="inlineStr" r="B23870">
        <is>
          <t xml:space="preserve">ENGINEER'S FIELD OFFICE, TYPE A (D1)</t>
        </is>
      </c>
      <c s="5" t="inlineStr" r="C23870">
        <is>
          <t xml:space="preserve">CAL MO </t>
        </is>
      </c>
      <c s="6" r="D23870">
        <v>12.000</v>
      </c>
      <c s="7" r="E23870">
        <v>1</v>
      </c>
      <c s="8" t="inlineStr" r="F23870">
        <is>
          <t xml:space="preserve">62R80</t>
        </is>
      </c>
      <c s="8" t="inlineStr" r="G23870">
        <is>
          <t xml:space="preserve">113</t>
        </is>
      </c>
      <c s="9" r="H23870">
        <v>3000.0000</v>
      </c>
      <c s="8" t="inlineStr" r="I23870">
        <is>
          <t xml:space="preserve"/>
        </is>
      </c>
      <c s="8" t="inlineStr" r="J23870">
        <is>
          <t xml:space="preserve"> Cook</t>
        </is>
      </c>
    </row>
    <row r="23871" ht="20.25" customHeight="0">
      <c s="5" t="inlineStr" r="A23871">
        <is>
          <t xml:space="preserve">X6700407</t>
        </is>
      </c>
      <c s="5" t="inlineStr" r="B23871">
        <is>
          <t xml:space="preserve">ENGINEER'S FIELD OFFICE, TYPE A (D1)</t>
        </is>
      </c>
      <c s="5" t="inlineStr" r="C23871">
        <is>
          <t xml:space="preserve">CAL MO </t>
        </is>
      </c>
      <c s="6" r="D23871">
        <v>12.000</v>
      </c>
      <c s="7" r="E23871">
        <v>1</v>
      </c>
      <c s="8" t="inlineStr" r="F23871">
        <is>
          <t xml:space="preserve">62R80</t>
        </is>
      </c>
      <c s="8" t="inlineStr" r="G23871">
        <is>
          <t xml:space="preserve">113</t>
        </is>
      </c>
      <c s="9" r="H23871">
        <v>3000.0000</v>
      </c>
      <c s="8" t="inlineStr" r="I23871">
        <is>
          <t xml:space="preserve"/>
        </is>
      </c>
      <c s="8" t="inlineStr" r="J23871">
        <is>
          <t xml:space="preserve"> Cook</t>
        </is>
      </c>
    </row>
    <row r="23872" ht="20.25" customHeight="0">
      <c s="5" t="inlineStr" r="A23872">
        <is>
          <t xml:space="preserve">X6700407</t>
        </is>
      </c>
      <c s="5" t="inlineStr" r="B23872">
        <is>
          <t xml:space="preserve">ENGINEER'S FIELD OFFICE, TYPE A (D1)</t>
        </is>
      </c>
      <c s="5" t="inlineStr" r="C23872">
        <is>
          <t xml:space="preserve">CAL MO </t>
        </is>
      </c>
      <c s="6" r="D23872">
        <v>12.000</v>
      </c>
      <c s="7" r="E23872">
        <v>1</v>
      </c>
      <c s="8" t="inlineStr" r="F23872">
        <is>
          <t xml:space="preserve">62R80</t>
        </is>
      </c>
      <c s="8" t="inlineStr" r="G23872">
        <is>
          <t xml:space="preserve">113</t>
        </is>
      </c>
      <c s="9" r="H23872">
        <v>3000.0000</v>
      </c>
      <c s="8" t="inlineStr" r="I23872">
        <is>
          <t xml:space="preserve"/>
        </is>
      </c>
      <c s="8" t="inlineStr" r="J23872">
        <is>
          <t xml:space="preserve"> Cook</t>
        </is>
      </c>
    </row>
    <row r="23873" ht="20.25" customHeight="0">
      <c s="5" t="inlineStr" r="A23873">
        <is>
          <t xml:space="preserve">X6700407</t>
        </is>
      </c>
      <c s="5" t="inlineStr" r="B23873">
        <is>
          <t xml:space="preserve">ENGINEER'S FIELD OFFICE, TYPE A (D1)</t>
        </is>
      </c>
      <c s="5" t="inlineStr" r="C23873">
        <is>
          <t xml:space="preserve">CAL MO </t>
        </is>
      </c>
      <c s="6" r="D23873">
        <v>12.000</v>
      </c>
      <c s="7" r="E23873">
        <v>1</v>
      </c>
      <c s="8" t="inlineStr" r="F23873">
        <is>
          <t xml:space="preserve">62R80</t>
        </is>
      </c>
      <c s="8" t="inlineStr" r="G23873">
        <is>
          <t xml:space="preserve">113</t>
        </is>
      </c>
      <c s="9" r="H23873">
        <v>3300.0000</v>
      </c>
      <c s="8" t="inlineStr" r="I23873">
        <is>
          <t xml:space="preserve"/>
        </is>
      </c>
      <c s="8" t="inlineStr" r="J23873">
        <is>
          <t xml:space="preserve"> Cook</t>
        </is>
      </c>
    </row>
    <row r="23874" ht="20.25" customHeight="0">
      <c s="5" t="inlineStr" r="A23874">
        <is>
          <t xml:space="preserve">X6700407</t>
        </is>
      </c>
      <c s="5" t="inlineStr" r="B23874">
        <is>
          <t xml:space="preserve">ENGINEER'S FIELD OFFICE, TYPE A (D1)</t>
        </is>
      </c>
      <c s="5" t="inlineStr" r="C23874">
        <is>
          <t xml:space="preserve">CAL MO </t>
        </is>
      </c>
      <c s="6" r="D23874">
        <v>12.000</v>
      </c>
      <c s="7" r="E23874">
        <v>1</v>
      </c>
      <c s="8" t="inlineStr" r="F23874">
        <is>
          <t xml:space="preserve">62R80</t>
        </is>
      </c>
      <c s="8" t="inlineStr" r="G23874">
        <is>
          <t xml:space="preserve">113</t>
        </is>
      </c>
      <c s="9" r="H23874">
        <v>3950.0000</v>
      </c>
      <c s="8" t="inlineStr" r="I23874">
        <is>
          <t xml:space="preserve"/>
        </is>
      </c>
      <c s="8" t="inlineStr" r="J23874">
        <is>
          <t xml:space="preserve"> Cook</t>
        </is>
      </c>
    </row>
    <row r="23875" ht="20.25" customHeight="0">
      <c s="5" t="inlineStr" r="A23875">
        <is>
          <t xml:space="preserve">X6700407</t>
        </is>
      </c>
      <c s="5" t="inlineStr" r="B23875">
        <is>
          <t xml:space="preserve">ENGINEER'S FIELD OFFICE, TYPE A (D1)</t>
        </is>
      </c>
      <c s="5" t="inlineStr" r="C23875">
        <is>
          <t xml:space="preserve">CAL MO </t>
        </is>
      </c>
      <c s="6" r="D23875">
        <v>12.000</v>
      </c>
      <c s="7" r="E23875">
        <v>1</v>
      </c>
      <c s="8" t="inlineStr" r="F23875">
        <is>
          <t xml:space="preserve">62T54</t>
        </is>
      </c>
      <c s="8" t="inlineStr" r="G23875">
        <is>
          <t xml:space="preserve">054</t>
        </is>
      </c>
      <c s="9" r="H23875">
        <v>2200.0000</v>
      </c>
      <c s="8" t="inlineStr" r="I23875">
        <is>
          <t xml:space="preserve">Y</t>
        </is>
      </c>
      <c s="8" t="inlineStr" r="J23875">
        <is>
          <t xml:space="preserve"> Cook</t>
        </is>
      </c>
    </row>
    <row r="23876" ht="20.25" customHeight="0">
      <c s="5" t="inlineStr" r="A23876">
        <is>
          <t xml:space="preserve">X6700407</t>
        </is>
      </c>
      <c s="5" t="inlineStr" r="B23876">
        <is>
          <t xml:space="preserve">ENGINEER'S FIELD OFFICE, TYPE A (D1)</t>
        </is>
      </c>
      <c s="5" t="inlineStr" r="C23876">
        <is>
          <t xml:space="preserve">CAL MO </t>
        </is>
      </c>
      <c s="6" r="D23876">
        <v>12.000</v>
      </c>
      <c s="7" r="E23876">
        <v>1</v>
      </c>
      <c s="8" t="inlineStr" r="F23876">
        <is>
          <t xml:space="preserve">62T54</t>
        </is>
      </c>
      <c s="8" t="inlineStr" r="G23876">
        <is>
          <t xml:space="preserve">054</t>
        </is>
      </c>
      <c s="9" r="H23876">
        <v>1221.5800</v>
      </c>
      <c s="8" t="inlineStr" r="I23876">
        <is>
          <t xml:space="preserve"/>
        </is>
      </c>
      <c s="8" t="inlineStr" r="J23876">
        <is>
          <t xml:space="preserve"> Cook</t>
        </is>
      </c>
    </row>
    <row r="23877" ht="20.25" customHeight="0">
      <c s="5" t="inlineStr" r="A23877">
        <is>
          <t xml:space="preserve">X6700407</t>
        </is>
      </c>
      <c s="5" t="inlineStr" r="B23877">
        <is>
          <t xml:space="preserve">ENGINEER'S FIELD OFFICE, TYPE A (D1)</t>
        </is>
      </c>
      <c s="5" t="inlineStr" r="C23877">
        <is>
          <t xml:space="preserve">CAL MO </t>
        </is>
      </c>
      <c s="6" r="D23877">
        <v>12.000</v>
      </c>
      <c s="7" r="E23877">
        <v>1</v>
      </c>
      <c s="8" t="inlineStr" r="F23877">
        <is>
          <t xml:space="preserve">62T54</t>
        </is>
      </c>
      <c s="8" t="inlineStr" r="G23877">
        <is>
          <t xml:space="preserve">054</t>
        </is>
      </c>
      <c s="9" r="H23877">
        <v>2100.0000</v>
      </c>
      <c s="8" t="inlineStr" r="I23877">
        <is>
          <t xml:space="preserve"/>
        </is>
      </c>
      <c s="8" t="inlineStr" r="J23877">
        <is>
          <t xml:space="preserve"> Cook</t>
        </is>
      </c>
    </row>
    <row r="23878" ht="20.25" customHeight="0">
      <c s="5" t="inlineStr" r="A23878">
        <is>
          <t xml:space="preserve">X6700407</t>
        </is>
      </c>
      <c s="5" t="inlineStr" r="B23878">
        <is>
          <t xml:space="preserve">ENGINEER'S FIELD OFFICE, TYPE A (D1)</t>
        </is>
      </c>
      <c s="5" t="inlineStr" r="C23878">
        <is>
          <t xml:space="preserve">CAL MO </t>
        </is>
      </c>
      <c s="6" r="D23878">
        <v>12.000</v>
      </c>
      <c s="7" r="E23878">
        <v>1</v>
      </c>
      <c s="8" t="inlineStr" r="F23878">
        <is>
          <t xml:space="preserve">62T54</t>
        </is>
      </c>
      <c s="8" t="inlineStr" r="G23878">
        <is>
          <t xml:space="preserve">054</t>
        </is>
      </c>
      <c s="9" r="H23878">
        <v>3930.5000</v>
      </c>
      <c s="8" t="inlineStr" r="I23878">
        <is>
          <t xml:space="preserve"/>
        </is>
      </c>
      <c s="8" t="inlineStr" r="J23878">
        <is>
          <t xml:space="preserve"> Cook</t>
        </is>
      </c>
    </row>
    <row r="23879" ht="20.25" customHeight="0">
      <c s="5" t="inlineStr" r="A23879">
        <is>
          <t xml:space="preserve">X6700407</t>
        </is>
      </c>
      <c s="5" t="inlineStr" r="B23879">
        <is>
          <t xml:space="preserve">ENGINEER'S FIELD OFFICE, TYPE A (D1)</t>
        </is>
      </c>
      <c s="5" t="inlineStr" r="C23879">
        <is>
          <t xml:space="preserve">CAL MO </t>
        </is>
      </c>
      <c s="6" r="D23879">
        <v>12.000</v>
      </c>
      <c s="7" r="E23879">
        <v>1</v>
      </c>
      <c s="8" t="inlineStr" r="F23879">
        <is>
          <t xml:space="preserve">62T96</t>
        </is>
      </c>
      <c s="8" t="inlineStr" r="G23879">
        <is>
          <t xml:space="preserve">093</t>
        </is>
      </c>
      <c s="9" r="H23879">
        <v>500.0000</v>
      </c>
      <c s="8" t="inlineStr" r="I23879">
        <is>
          <t xml:space="preserve">Y</t>
        </is>
      </c>
      <c s="8" t="inlineStr" r="J23879">
        <is>
          <t xml:space="preserve"> DuPage</t>
        </is>
      </c>
    </row>
    <row r="23880" ht="20.25" customHeight="0">
      <c s="5" t="inlineStr" r="A23880">
        <is>
          <t xml:space="preserve">X6700407</t>
        </is>
      </c>
      <c s="5" t="inlineStr" r="B23880">
        <is>
          <t xml:space="preserve">ENGINEER'S FIELD OFFICE, TYPE A (D1)</t>
        </is>
      </c>
      <c s="5" t="inlineStr" r="C23880">
        <is>
          <t xml:space="preserve">CAL MO </t>
        </is>
      </c>
      <c s="6" r="D23880">
        <v>12.000</v>
      </c>
      <c s="7" r="E23880">
        <v>1</v>
      </c>
      <c s="8" t="inlineStr" r="F23880">
        <is>
          <t xml:space="preserve">62T96</t>
        </is>
      </c>
      <c s="8" t="inlineStr" r="G23880">
        <is>
          <t xml:space="preserve">093</t>
        </is>
      </c>
      <c s="9" r="H23880">
        <v>3000.0000</v>
      </c>
      <c s="8" t="inlineStr" r="I23880">
        <is>
          <t xml:space="preserve"/>
        </is>
      </c>
      <c s="8" t="inlineStr" r="J23880">
        <is>
          <t xml:space="preserve"> DuPage</t>
        </is>
      </c>
    </row>
    <row r="23881" ht="20.25" customHeight="0">
      <c s="5" t="inlineStr" r="A23881">
        <is>
          <t xml:space="preserve">X6700407</t>
        </is>
      </c>
      <c s="5" t="inlineStr" r="B23881">
        <is>
          <t xml:space="preserve">ENGINEER'S FIELD OFFICE, TYPE A (D1)</t>
        </is>
      </c>
      <c s="5" t="inlineStr" r="C23881">
        <is>
          <t xml:space="preserve">CAL MO </t>
        </is>
      </c>
      <c s="6" r="D23881">
        <v>6.000</v>
      </c>
      <c s="7" r="E23881">
        <v>1</v>
      </c>
      <c s="8" t="inlineStr" r="F23881">
        <is>
          <t xml:space="preserve">62U04</t>
        </is>
      </c>
      <c s="8" t="inlineStr" r="G23881">
        <is>
          <t xml:space="preserve">084</t>
        </is>
      </c>
      <c s="9" r="H23881">
        <v>2500.0000</v>
      </c>
      <c s="8" t="inlineStr" r="I23881">
        <is>
          <t xml:space="preserve">Y</t>
        </is>
      </c>
      <c s="8" t="inlineStr" r="J23881">
        <is>
          <t xml:space="preserve"> Cook</t>
        </is>
      </c>
    </row>
    <row r="23882" ht="20.25" customHeight="0">
      <c s="5" t="inlineStr" r="A23882">
        <is>
          <t xml:space="preserve">X6700407</t>
        </is>
      </c>
      <c s="5" t="inlineStr" r="B23882">
        <is>
          <t xml:space="preserve">ENGINEER'S FIELD OFFICE, TYPE A (D1)</t>
        </is>
      </c>
      <c s="5" t="inlineStr" r="C23882">
        <is>
          <t xml:space="preserve">CAL MO </t>
        </is>
      </c>
      <c s="6" r="D23882">
        <v>6.000</v>
      </c>
      <c s="7" r="E23882">
        <v>1</v>
      </c>
      <c s="8" t="inlineStr" r="F23882">
        <is>
          <t xml:space="preserve">62U04</t>
        </is>
      </c>
      <c s="8" t="inlineStr" r="G23882">
        <is>
          <t xml:space="preserve">084</t>
        </is>
      </c>
      <c s="9" r="H23882">
        <v>3300.0000</v>
      </c>
      <c s="8" t="inlineStr" r="I23882">
        <is>
          <t xml:space="preserve"/>
        </is>
      </c>
      <c s="8" t="inlineStr" r="J23882">
        <is>
          <t xml:space="preserve"> Cook</t>
        </is>
      </c>
    </row>
    <row r="23883" ht="20.25" customHeight="0">
      <c s="5" t="inlineStr" r="A23883">
        <is>
          <t xml:space="preserve">X6700407</t>
        </is>
      </c>
      <c s="5" t="inlineStr" r="B23883">
        <is>
          <t xml:space="preserve">ENGINEER'S FIELD OFFICE, TYPE A (D1)</t>
        </is>
      </c>
      <c s="5" t="inlineStr" r="C23883">
        <is>
          <t xml:space="preserve">CAL MO </t>
        </is>
      </c>
      <c s="6" r="D23883">
        <v>18.000</v>
      </c>
      <c s="7" r="E23883">
        <v>1</v>
      </c>
      <c s="8" t="inlineStr" r="F23883">
        <is>
          <t xml:space="preserve">62U15</t>
        </is>
      </c>
      <c s="8" t="inlineStr" r="G23883">
        <is>
          <t xml:space="preserve">085</t>
        </is>
      </c>
      <c s="9" r="H23883">
        <v>600.0000</v>
      </c>
      <c s="8" t="inlineStr" r="I23883">
        <is>
          <t xml:space="preserve">Y</t>
        </is>
      </c>
      <c s="8" t="inlineStr" r="J23883">
        <is>
          <t xml:space="preserve"> Cook</t>
        </is>
      </c>
    </row>
    <row r="23884" ht="20.25" customHeight="0">
      <c s="5" t="inlineStr" r="A23884">
        <is>
          <t xml:space="preserve">X6700407</t>
        </is>
      </c>
      <c s="5" t="inlineStr" r="B23884">
        <is>
          <t xml:space="preserve">ENGINEER'S FIELD OFFICE, TYPE A (D1)</t>
        </is>
      </c>
      <c s="5" t="inlineStr" r="C23884">
        <is>
          <t xml:space="preserve">CAL MO </t>
        </is>
      </c>
      <c s="6" r="D23884">
        <v>12.000</v>
      </c>
      <c s="7" r="E23884">
        <v>1</v>
      </c>
      <c s="8" t="inlineStr" r="F23884">
        <is>
          <t xml:space="preserve">62U16</t>
        </is>
      </c>
      <c s="8" t="inlineStr" r="G23884">
        <is>
          <t xml:space="preserve">086</t>
        </is>
      </c>
      <c s="9" r="H23884">
        <v>600.0000</v>
      </c>
      <c s="8" t="inlineStr" r="I23884">
        <is>
          <t xml:space="preserve">Y</t>
        </is>
      </c>
      <c s="8" t="inlineStr" r="J23884">
        <is>
          <t xml:space="preserve"> Cook</t>
        </is>
      </c>
    </row>
    <row r="23885" ht="20.25" customHeight="0">
      <c s="5" t="inlineStr" r="A23885">
        <is>
          <t xml:space="preserve">X6700407</t>
        </is>
      </c>
      <c s="5" t="inlineStr" r="B23885">
        <is>
          <t xml:space="preserve">ENGINEER'S FIELD OFFICE, TYPE A (D1)</t>
        </is>
      </c>
      <c s="5" t="inlineStr" r="C23885">
        <is>
          <t xml:space="preserve">CAL MO </t>
        </is>
      </c>
      <c s="6" r="D23885">
        <v>15.000</v>
      </c>
      <c s="7" r="E23885">
        <v>1</v>
      </c>
      <c s="8" t="inlineStr" r="F23885">
        <is>
          <t xml:space="preserve">62U24</t>
        </is>
      </c>
      <c s="8" t="inlineStr" r="G23885">
        <is>
          <t xml:space="preserve">095</t>
        </is>
      </c>
      <c s="9" r="H23885">
        <v>5300.0000</v>
      </c>
      <c s="8" t="inlineStr" r="I23885">
        <is>
          <t xml:space="preserve">Y</t>
        </is>
      </c>
      <c s="8" t="inlineStr" r="J23885">
        <is>
          <t xml:space="preserve"> Cook</t>
        </is>
      </c>
    </row>
    <row r="23886" ht="20.25" customHeight="0">
      <c s="5" t="inlineStr" r="A23886">
        <is>
          <t xml:space="preserve">X6700407</t>
        </is>
      </c>
      <c s="5" t="inlineStr" r="B23886">
        <is>
          <t xml:space="preserve">ENGINEER'S FIELD OFFICE, TYPE A (D1)</t>
        </is>
      </c>
      <c s="5" t="inlineStr" r="C23886">
        <is>
          <t xml:space="preserve">CAL MO </t>
        </is>
      </c>
      <c s="6" r="D23886">
        <v>15.000</v>
      </c>
      <c s="7" r="E23886">
        <v>1</v>
      </c>
      <c s="8" t="inlineStr" r="F23886">
        <is>
          <t xml:space="preserve">62U24</t>
        </is>
      </c>
      <c s="8" t="inlineStr" r="G23886">
        <is>
          <t xml:space="preserve">095</t>
        </is>
      </c>
      <c s="9" r="H23886">
        <v>2500.0000</v>
      </c>
      <c s="8" t="inlineStr" r="I23886">
        <is>
          <t xml:space="preserve"/>
        </is>
      </c>
      <c s="8" t="inlineStr" r="J23886">
        <is>
          <t xml:space="preserve"> Cook</t>
        </is>
      </c>
    </row>
    <row r="23887" ht="20.25" customHeight="0">
      <c s="5" t="inlineStr" r="A23887">
        <is>
          <t xml:space="preserve">X6700410</t>
        </is>
      </c>
      <c s="5" t="inlineStr" r="B23887">
        <is>
          <t xml:space="preserve">ENGINEER'S FIELD OFFICE, TYPE A (SPECIAL)</t>
        </is>
      </c>
      <c s="5" t="inlineStr" r="C23887">
        <is>
          <t xml:space="preserve">CAL MO </t>
        </is>
      </c>
      <c s="6" r="D23887">
        <v>19.000</v>
      </c>
      <c s="7" r="E23887">
        <v>1</v>
      </c>
      <c s="8" t="inlineStr" r="F23887">
        <is>
          <t xml:space="preserve">62K74</t>
        </is>
      </c>
      <c s="8" t="inlineStr" r="G23887">
        <is>
          <t xml:space="preserve">131</t>
        </is>
      </c>
      <c s="9" r="H23887">
        <v>12500.0000</v>
      </c>
      <c s="8" t="inlineStr" r="I23887">
        <is>
          <t xml:space="preserve">Y</t>
        </is>
      </c>
      <c s="8" t="inlineStr" r="J23887">
        <is>
          <t xml:space="preserve"> Cook</t>
        </is>
      </c>
    </row>
    <row r="23888" ht="20.25" customHeight="0">
      <c s="5" t="inlineStr" r="A23888">
        <is>
          <t xml:space="preserve">X6700410</t>
        </is>
      </c>
      <c s="5" t="inlineStr" r="B23888">
        <is>
          <t xml:space="preserve">ENGINEER'S FIELD OFFICE, TYPE A (SPECIAL)</t>
        </is>
      </c>
      <c s="5" t="inlineStr" r="C23888">
        <is>
          <t xml:space="preserve">CAL MO </t>
        </is>
      </c>
      <c s="6" r="D23888">
        <v>19.000</v>
      </c>
      <c s="7" r="E23888">
        <v>1</v>
      </c>
      <c s="8" t="inlineStr" r="F23888">
        <is>
          <t xml:space="preserve">62K74</t>
        </is>
      </c>
      <c s="8" t="inlineStr" r="G23888">
        <is>
          <t xml:space="preserve">131</t>
        </is>
      </c>
      <c s="9" r="H23888">
        <v>2500.0000</v>
      </c>
      <c s="8" t="inlineStr" r="I23888">
        <is>
          <t xml:space="preserve"/>
        </is>
      </c>
      <c s="8" t="inlineStr" r="J23888">
        <is>
          <t xml:space="preserve"> Cook</t>
        </is>
      </c>
    </row>
    <row r="23889" ht="20.25" customHeight="0">
      <c s="5" t="inlineStr" r="A23889">
        <is>
          <t xml:space="preserve">X6700410</t>
        </is>
      </c>
      <c s="5" t="inlineStr" r="B23889">
        <is>
          <t xml:space="preserve">ENGINEER'S FIELD OFFICE, TYPE A (SPECIAL)</t>
        </is>
      </c>
      <c s="5" t="inlineStr" r="C23889">
        <is>
          <t xml:space="preserve">CAL MO </t>
        </is>
      </c>
      <c s="6" r="D23889">
        <v>19.000</v>
      </c>
      <c s="7" r="E23889">
        <v>1</v>
      </c>
      <c s="8" t="inlineStr" r="F23889">
        <is>
          <t xml:space="preserve">62K74</t>
        </is>
      </c>
      <c s="8" t="inlineStr" r="G23889">
        <is>
          <t xml:space="preserve">131</t>
        </is>
      </c>
      <c s="9" r="H23889">
        <v>7000.0000</v>
      </c>
      <c s="8" t="inlineStr" r="I23889">
        <is>
          <t xml:space="preserve"/>
        </is>
      </c>
      <c s="8" t="inlineStr" r="J23889">
        <is>
          <t xml:space="preserve"> Cook</t>
        </is>
      </c>
    </row>
    <row r="23890" ht="20.25" customHeight="0">
      <c s="5" t="inlineStr" r="A23890">
        <is>
          <t xml:space="preserve">X6700410</t>
        </is>
      </c>
      <c s="5" t="inlineStr" r="B23890">
        <is>
          <t xml:space="preserve">ENGINEER'S FIELD OFFICE, TYPE A (SPECIAL)</t>
        </is>
      </c>
      <c s="5" t="inlineStr" r="C23890">
        <is>
          <t xml:space="preserve">CAL MO </t>
        </is>
      </c>
      <c s="6" r="D23890">
        <v>12.000</v>
      </c>
      <c s="7" r="E23890">
        <v>1</v>
      </c>
      <c s="8" t="inlineStr" r="F23890">
        <is>
          <t xml:space="preserve">62K77</t>
        </is>
      </c>
      <c s="8" t="inlineStr" r="G23890">
        <is>
          <t xml:space="preserve">001</t>
        </is>
      </c>
      <c s="9" r="H23890">
        <v>7000.0000</v>
      </c>
      <c s="8" t="inlineStr" r="I23890">
        <is>
          <t xml:space="preserve">Y</t>
        </is>
      </c>
      <c s="8" t="inlineStr" r="J23890">
        <is>
          <t xml:space="preserve"> DuPage</t>
        </is>
      </c>
    </row>
    <row r="23891" ht="20.25" customHeight="0">
      <c s="5" t="inlineStr" r="A23891">
        <is>
          <t xml:space="preserve">X6700410</t>
        </is>
      </c>
      <c s="5" t="inlineStr" r="B23891">
        <is>
          <t xml:space="preserve">ENGINEER'S FIELD OFFICE, TYPE A (SPECIAL)</t>
        </is>
      </c>
      <c s="5" t="inlineStr" r="C23891">
        <is>
          <t xml:space="preserve">CAL MO </t>
        </is>
      </c>
      <c s="6" r="D23891">
        <v>12.000</v>
      </c>
      <c s="7" r="E23891">
        <v>1</v>
      </c>
      <c s="8" t="inlineStr" r="F23891">
        <is>
          <t xml:space="preserve">62K77</t>
        </is>
      </c>
      <c s="8" t="inlineStr" r="G23891">
        <is>
          <t xml:space="preserve">001</t>
        </is>
      </c>
      <c s="9" r="H23891">
        <v>2500.0000</v>
      </c>
      <c s="8" t="inlineStr" r="I23891">
        <is>
          <t xml:space="preserve"/>
        </is>
      </c>
      <c s="8" t="inlineStr" r="J23891">
        <is>
          <t xml:space="preserve"> DuPage</t>
        </is>
      </c>
    </row>
    <row r="23892" ht="20.25" customHeight="0">
      <c s="5" t="inlineStr" r="A23892">
        <is>
          <t xml:space="preserve">X6700410</t>
        </is>
      </c>
      <c s="5" t="inlineStr" r="B23892">
        <is>
          <t xml:space="preserve">ENGINEER'S FIELD OFFICE, TYPE A (SPECIAL)</t>
        </is>
      </c>
      <c s="5" t="inlineStr" r="C23892">
        <is>
          <t xml:space="preserve">CAL MO </t>
        </is>
      </c>
      <c s="6" r="D23892">
        <v>12.000</v>
      </c>
      <c s="7" r="E23892">
        <v>1</v>
      </c>
      <c s="8" t="inlineStr" r="F23892">
        <is>
          <t xml:space="preserve">62K77</t>
        </is>
      </c>
      <c s="8" t="inlineStr" r="G23892">
        <is>
          <t xml:space="preserve">001</t>
        </is>
      </c>
      <c s="9" r="H23892">
        <v>4250.0000</v>
      </c>
      <c s="8" t="inlineStr" r="I23892">
        <is>
          <t xml:space="preserve"/>
        </is>
      </c>
      <c s="8" t="inlineStr" r="J23892">
        <is>
          <t xml:space="preserve"> DuPage</t>
        </is>
      </c>
    </row>
    <row r="23893" ht="20.25" customHeight="0">
      <c s="5" t="inlineStr" r="A23893">
        <is>
          <t xml:space="preserve">X7010001</t>
        </is>
      </c>
      <c s="5" t="inlineStr" r="B23893">
        <is>
          <t xml:space="preserve">MOBILE BARRIER TRAILER</t>
        </is>
      </c>
      <c s="5" t="inlineStr" r="C23893">
        <is>
          <t xml:space="preserve">L SUM  </t>
        </is>
      </c>
      <c s="6" r="D23893">
        <v>1.000</v>
      </c>
      <c s="7" r="E23893">
        <v>8</v>
      </c>
      <c s="8" t="inlineStr" r="F23893">
        <is>
          <t xml:space="preserve">76P70</t>
        </is>
      </c>
      <c s="8" t="inlineStr" r="G23893">
        <is>
          <t xml:space="preserve">030</t>
        </is>
      </c>
      <c s="9" r="H23893">
        <v>3000.0000</v>
      </c>
      <c s="8" t="inlineStr" r="I23893">
        <is>
          <t xml:space="preserve">Y</t>
        </is>
      </c>
      <c s="8" t="inlineStr" r="J23893">
        <is>
          <t xml:space="preserve"> Madison</t>
        </is>
      </c>
    </row>
    <row r="23894" ht="20.25" customHeight="0">
      <c s="5" t="inlineStr" r="A23894">
        <is>
          <t xml:space="preserve">X7010001</t>
        </is>
      </c>
      <c s="5" t="inlineStr" r="B23894">
        <is>
          <t xml:space="preserve">MOBILE BARRIER TRAILER</t>
        </is>
      </c>
      <c s="5" t="inlineStr" r="C23894">
        <is>
          <t xml:space="preserve">L SUM  </t>
        </is>
      </c>
      <c s="6" r="D23894">
        <v>1.000</v>
      </c>
      <c s="7" r="E23894">
        <v>8</v>
      </c>
      <c s="8" t="inlineStr" r="F23894">
        <is>
          <t xml:space="preserve">76P70</t>
        </is>
      </c>
      <c s="8" t="inlineStr" r="G23894">
        <is>
          <t xml:space="preserve">030</t>
        </is>
      </c>
      <c s="9" r="H23894">
        <v>65000.0000</v>
      </c>
      <c s="8" t="inlineStr" r="I23894">
        <is>
          <t xml:space="preserve"/>
        </is>
      </c>
      <c s="8" t="inlineStr" r="J23894">
        <is>
          <t xml:space="preserve"> Madison</t>
        </is>
      </c>
    </row>
    <row r="23895" ht="20.25" customHeight="0">
      <c s="5" t="inlineStr" r="A23895">
        <is>
          <t xml:space="preserve">X7010101</t>
        </is>
      </c>
      <c s="5" t="inlineStr" r="B23895">
        <is>
          <t xml:space="preserve">TRAFFIC CONTROL AND PROTECTION, STANDARD 701201 (SPECIAL)</t>
        </is>
      </c>
      <c s="5" t="inlineStr" r="C23895">
        <is>
          <t xml:space="preserve">EACH   </t>
        </is>
      </c>
      <c s="6" r="D23895">
        <v>2.000</v>
      </c>
      <c s="7" r="E23895">
        <v>3</v>
      </c>
      <c s="8" t="inlineStr" r="F23895">
        <is>
          <t xml:space="preserve">66N03</t>
        </is>
      </c>
      <c s="8" t="inlineStr" r="G23895">
        <is>
          <t xml:space="preserve">011</t>
        </is>
      </c>
      <c s="9" r="H23895">
        <v>100.0000</v>
      </c>
      <c s="8" t="inlineStr" r="I23895">
        <is>
          <t xml:space="preserve">Y</t>
        </is>
      </c>
      <c s="8" t="inlineStr" r="J23895">
        <is>
          <t xml:space="preserve"> Iroquois</t>
        </is>
      </c>
    </row>
    <row r="23896" ht="20.25" customHeight="0">
      <c s="5" t="inlineStr" r="A23896">
        <is>
          <t xml:space="preserve">X7010101</t>
        </is>
      </c>
      <c s="5" t="inlineStr" r="B23896">
        <is>
          <t xml:space="preserve">TRAFFIC CONTROL AND PROTECTION, STANDARD 701201 (SPECIAL)</t>
        </is>
      </c>
      <c s="5" t="inlineStr" r="C23896">
        <is>
          <t xml:space="preserve">EACH   </t>
        </is>
      </c>
      <c s="6" r="D23896">
        <v>2.000</v>
      </c>
      <c s="7" r="E23896">
        <v>3</v>
      </c>
      <c s="8" t="inlineStr" r="F23896">
        <is>
          <t xml:space="preserve">66N03</t>
        </is>
      </c>
      <c s="8" t="inlineStr" r="G23896">
        <is>
          <t xml:space="preserve">011</t>
        </is>
      </c>
      <c s="9" r="H23896">
        <v>100.0000</v>
      </c>
      <c s="8" t="inlineStr" r="I23896">
        <is>
          <t xml:space="preserve"/>
        </is>
      </c>
      <c s="8" t="inlineStr" r="J23896">
        <is>
          <t xml:space="preserve"> Iroquois</t>
        </is>
      </c>
    </row>
    <row r="23897" ht="20.25" customHeight="0">
      <c s="5" t="inlineStr" r="A23897">
        <is>
          <t xml:space="preserve">X7010101</t>
        </is>
      </c>
      <c s="5" t="inlineStr" r="B23897">
        <is>
          <t xml:space="preserve">TRAFFIC CONTROL AND PROTECTION, STANDARD 701201 (SPECIAL)</t>
        </is>
      </c>
      <c s="5" t="inlineStr" r="C23897">
        <is>
          <t xml:space="preserve">EACH   </t>
        </is>
      </c>
      <c s="6" r="D23897">
        <v>2.000</v>
      </c>
      <c s="7" r="E23897">
        <v>3</v>
      </c>
      <c s="8" t="inlineStr" r="F23897">
        <is>
          <t xml:space="preserve">66N03</t>
        </is>
      </c>
      <c s="8" t="inlineStr" r="G23897">
        <is>
          <t xml:space="preserve">011</t>
        </is>
      </c>
      <c s="9" r="H23897">
        <v>2500.0000</v>
      </c>
      <c s="8" t="inlineStr" r="I23897">
        <is>
          <t xml:space="preserve"/>
        </is>
      </c>
      <c s="8" t="inlineStr" r="J23897">
        <is>
          <t xml:space="preserve"> Iroquois</t>
        </is>
      </c>
    </row>
    <row r="23898" ht="20.25" customHeight="0">
      <c s="5" t="inlineStr" r="A23898">
        <is>
          <t xml:space="preserve">X7010101</t>
        </is>
      </c>
      <c s="5" t="inlineStr" r="B23898">
        <is>
          <t xml:space="preserve">TRAFFIC CONTROL AND PROTECTION, STANDARD 701201 (SPECIAL)</t>
        </is>
      </c>
      <c s="5" t="inlineStr" r="C23898">
        <is>
          <t xml:space="preserve">EACH   </t>
        </is>
      </c>
      <c s="6" r="D23898">
        <v>2.000</v>
      </c>
      <c s="7" r="E23898">
        <v>3</v>
      </c>
      <c s="8" t="inlineStr" r="F23898">
        <is>
          <t xml:space="preserve">66N03</t>
        </is>
      </c>
      <c s="8" t="inlineStr" r="G23898">
        <is>
          <t xml:space="preserve">011</t>
        </is>
      </c>
      <c s="9" r="H23898">
        <v>4000.0000</v>
      </c>
      <c s="8" t="inlineStr" r="I23898">
        <is>
          <t xml:space="preserve"/>
        </is>
      </c>
      <c s="8" t="inlineStr" r="J23898">
        <is>
          <t xml:space="preserve"> Iroquois</t>
        </is>
      </c>
    </row>
    <row r="23899" ht="20.25" customHeight="0">
      <c s="5" t="inlineStr" r="A23899">
        <is>
          <t xml:space="preserve">X7010208</t>
        </is>
      </c>
      <c s="5" t="inlineStr" r="B23899">
        <is>
          <t xml:space="preserve">TRAFFIC CONTROL AND PROTECTION, STANDARD 701402 (SPECIAL)</t>
        </is>
      </c>
      <c s="5" t="inlineStr" r="C23899">
        <is>
          <t xml:space="preserve">EACH   </t>
        </is>
      </c>
      <c s="6" r="D23899">
        <v>1.000</v>
      </c>
      <c s="7" r="E23899">
        <v>3</v>
      </c>
      <c s="8" t="inlineStr" r="F23899">
        <is>
          <t xml:space="preserve">66N02</t>
        </is>
      </c>
      <c s="8" t="inlineStr" r="G23899">
        <is>
          <t xml:space="preserve">010</t>
        </is>
      </c>
      <c s="9" r="H23899">
        <v>10000.0000</v>
      </c>
      <c s="8" t="inlineStr" r="I23899">
        <is>
          <t xml:space="preserve">Y</t>
        </is>
      </c>
      <c s="8" t="inlineStr" r="J23899">
        <is>
          <t xml:space="preserve"> Iroquois</t>
        </is>
      </c>
    </row>
    <row r="23900" ht="20.25" customHeight="0">
      <c s="5" t="inlineStr" r="A23900">
        <is>
          <t xml:space="preserve">X7010208</t>
        </is>
      </c>
      <c s="5" t="inlineStr" r="B23900">
        <is>
          <t xml:space="preserve">TRAFFIC CONTROL AND PROTECTION, STANDARD 701402 (SPECIAL)</t>
        </is>
      </c>
      <c s="5" t="inlineStr" r="C23900">
        <is>
          <t xml:space="preserve">EACH   </t>
        </is>
      </c>
      <c s="6" r="D23900">
        <v>1.000</v>
      </c>
      <c s="7" r="E23900">
        <v>3</v>
      </c>
      <c s="8" t="inlineStr" r="F23900">
        <is>
          <t xml:space="preserve">66N02</t>
        </is>
      </c>
      <c s="8" t="inlineStr" r="G23900">
        <is>
          <t xml:space="preserve">010</t>
        </is>
      </c>
      <c s="9" r="H23900">
        <v>1500.0000</v>
      </c>
      <c s="8" t="inlineStr" r="I23900">
        <is>
          <t xml:space="preserve"/>
        </is>
      </c>
      <c s="8" t="inlineStr" r="J23900">
        <is>
          <t xml:space="preserve"> Iroquois</t>
        </is>
      </c>
    </row>
    <row r="23901" ht="20.25" customHeight="0">
      <c s="5" t="inlineStr" r="A23901">
        <is>
          <t xml:space="preserve">X7010208</t>
        </is>
      </c>
      <c s="5" t="inlineStr" r="B23901">
        <is>
          <t xml:space="preserve">TRAFFIC CONTROL AND PROTECTION, STANDARD 701402 (SPECIAL)</t>
        </is>
      </c>
      <c s="5" t="inlineStr" r="C23901">
        <is>
          <t xml:space="preserve">EACH   </t>
        </is>
      </c>
      <c s="6" r="D23901">
        <v>1.000</v>
      </c>
      <c s="7" r="E23901">
        <v>3</v>
      </c>
      <c s="8" t="inlineStr" r="F23901">
        <is>
          <t xml:space="preserve">66N02</t>
        </is>
      </c>
      <c s="8" t="inlineStr" r="G23901">
        <is>
          <t xml:space="preserve">010</t>
        </is>
      </c>
      <c s="9" r="H23901">
        <v>2000.0000</v>
      </c>
      <c s="8" t="inlineStr" r="I23901">
        <is>
          <t xml:space="preserve"/>
        </is>
      </c>
      <c s="8" t="inlineStr" r="J23901">
        <is>
          <t xml:space="preserve"> Iroquois</t>
        </is>
      </c>
    </row>
    <row r="23902" ht="20.25" customHeight="0">
      <c s="5" t="inlineStr" r="A23902">
        <is>
          <t xml:space="preserve">X7010208</t>
        </is>
      </c>
      <c s="5" t="inlineStr" r="B23902">
        <is>
          <t xml:space="preserve">TRAFFIC CONTROL AND PROTECTION, STANDARD 701402 (SPECIAL)</t>
        </is>
      </c>
      <c s="5" t="inlineStr" r="C23902">
        <is>
          <t xml:space="preserve">EACH   </t>
        </is>
      </c>
      <c s="6" r="D23902">
        <v>1.000</v>
      </c>
      <c s="7" r="E23902">
        <v>3</v>
      </c>
      <c s="8" t="inlineStr" r="F23902">
        <is>
          <t xml:space="preserve">66N02</t>
        </is>
      </c>
      <c s="8" t="inlineStr" r="G23902">
        <is>
          <t xml:space="preserve">010</t>
        </is>
      </c>
      <c s="9" r="H23902">
        <v>30000.0000</v>
      </c>
      <c s="8" t="inlineStr" r="I23902">
        <is>
          <t xml:space="preserve"/>
        </is>
      </c>
      <c s="8" t="inlineStr" r="J23902">
        <is>
          <t xml:space="preserve"> Iroquois</t>
        </is>
      </c>
    </row>
    <row r="23903" ht="20.25" customHeight="0">
      <c s="5" t="inlineStr" r="A23903">
        <is>
          <t xml:space="preserve">X7010216</t>
        </is>
      </c>
      <c s="5" t="inlineStr" r="B23903">
        <is>
          <t xml:space="preserve">TRAFFIC CONTROL AND PROTECTION, (SPECIAL)</t>
        </is>
      </c>
      <c s="5" t="inlineStr" r="C23903">
        <is>
          <t xml:space="preserve">L SUM  </t>
        </is>
      </c>
      <c s="6" r="D23903">
        <v>1.000</v>
      </c>
      <c s="7" r="E23903">
        <v>1</v>
      </c>
      <c s="8" t="inlineStr" r="F23903">
        <is>
          <t xml:space="preserve">61H84</t>
        </is>
      </c>
      <c s="8" t="inlineStr" r="G23903">
        <is>
          <t xml:space="preserve">043</t>
        </is>
      </c>
      <c s="9" r="H23903">
        <v>48000.0000</v>
      </c>
      <c s="8" t="inlineStr" r="I23903">
        <is>
          <t xml:space="preserve">Y</t>
        </is>
      </c>
      <c s="8" t="inlineStr" r="J23903">
        <is>
          <t xml:space="preserve"> Cook</t>
        </is>
      </c>
    </row>
    <row r="23904" ht="20.25" customHeight="0">
      <c s="5" t="inlineStr" r="A23904">
        <is>
          <t xml:space="preserve">X7010216</t>
        </is>
      </c>
      <c s="5" t="inlineStr" r="B23904">
        <is>
          <t xml:space="preserve">TRAFFIC CONTROL AND PROTECTION, (SPECIAL)</t>
        </is>
      </c>
      <c s="5" t="inlineStr" r="C23904">
        <is>
          <t xml:space="preserve">L SUM  </t>
        </is>
      </c>
      <c s="6" r="D23904">
        <v>1.000</v>
      </c>
      <c s="7" r="E23904">
        <v>1</v>
      </c>
      <c s="8" t="inlineStr" r="F23904">
        <is>
          <t xml:space="preserve">61H95</t>
        </is>
      </c>
      <c s="8" t="inlineStr" r="G23904">
        <is>
          <t xml:space="preserve">105</t>
        </is>
      </c>
      <c s="9" r="H23904">
        <v>224425.4600</v>
      </c>
      <c s="8" t="inlineStr" r="I23904">
        <is>
          <t xml:space="preserve">Y</t>
        </is>
      </c>
      <c s="8" t="inlineStr" r="J23904">
        <is>
          <t xml:space="preserve"> Kane</t>
        </is>
      </c>
    </row>
    <row r="23905" ht="20.25" customHeight="0">
      <c s="5" t="inlineStr" r="A23905">
        <is>
          <t xml:space="preserve">X7010216</t>
        </is>
      </c>
      <c s="5" t="inlineStr" r="B23905">
        <is>
          <t xml:space="preserve">TRAFFIC CONTROL AND PROTECTION, (SPECIAL)</t>
        </is>
      </c>
      <c s="5" t="inlineStr" r="C23905">
        <is>
          <t xml:space="preserve">L SUM  </t>
        </is>
      </c>
      <c s="6" r="D23905">
        <v>1.000</v>
      </c>
      <c s="7" r="E23905">
        <v>1</v>
      </c>
      <c s="8" t="inlineStr" r="F23905">
        <is>
          <t xml:space="preserve">61H95</t>
        </is>
      </c>
      <c s="8" t="inlineStr" r="G23905">
        <is>
          <t xml:space="preserve">105</t>
        </is>
      </c>
      <c s="9" r="H23905">
        <v>300000.0000</v>
      </c>
      <c s="8" t="inlineStr" r="I23905">
        <is>
          <t xml:space="preserve"/>
        </is>
      </c>
      <c s="8" t="inlineStr" r="J23905">
        <is>
          <t xml:space="preserve"> Kane</t>
        </is>
      </c>
    </row>
    <row r="23906" ht="20.25" customHeight="0">
      <c s="5" t="inlineStr" r="A23906">
        <is>
          <t xml:space="preserve">X7010216</t>
        </is>
      </c>
      <c s="5" t="inlineStr" r="B23906">
        <is>
          <t xml:space="preserve">TRAFFIC CONTROL AND PROTECTION, (SPECIAL)</t>
        </is>
      </c>
      <c s="5" t="inlineStr" r="C23906">
        <is>
          <t xml:space="preserve">L SUM  </t>
        </is>
      </c>
      <c s="6" r="D23906">
        <v>1.000</v>
      </c>
      <c s="7" r="E23906">
        <v>1</v>
      </c>
      <c s="8" t="inlineStr" r="F23906">
        <is>
          <t xml:space="preserve">61H95</t>
        </is>
      </c>
      <c s="8" t="inlineStr" r="G23906">
        <is>
          <t xml:space="preserve">105</t>
        </is>
      </c>
      <c s="9" r="H23906">
        <v>668014.0000</v>
      </c>
      <c s="8" t="inlineStr" r="I23906">
        <is>
          <t xml:space="preserve"/>
        </is>
      </c>
      <c s="8" t="inlineStr" r="J23906">
        <is>
          <t xml:space="preserve"> Kane</t>
        </is>
      </c>
    </row>
    <row r="23907" ht="20.25" customHeight="0">
      <c s="5" t="inlineStr" r="A23907">
        <is>
          <t xml:space="preserve">X7010216</t>
        </is>
      </c>
      <c s="5" t="inlineStr" r="B23907">
        <is>
          <t xml:space="preserve">TRAFFIC CONTROL AND PROTECTION, (SPECIAL)</t>
        </is>
      </c>
      <c s="5" t="inlineStr" r="C23907">
        <is>
          <t xml:space="preserve">L SUM  </t>
        </is>
      </c>
      <c s="6" r="D23907">
        <v>1.000</v>
      </c>
      <c s="7" r="E23907">
        <v>1</v>
      </c>
      <c s="8" t="inlineStr" r="F23907">
        <is>
          <t xml:space="preserve">61H95</t>
        </is>
      </c>
      <c s="8" t="inlineStr" r="G23907">
        <is>
          <t xml:space="preserve">105</t>
        </is>
      </c>
      <c s="9" r="H23907">
        <v>750000.0000</v>
      </c>
      <c s="8" t="inlineStr" r="I23907">
        <is>
          <t xml:space="preserve"/>
        </is>
      </c>
      <c s="8" t="inlineStr" r="J23907">
        <is>
          <t xml:space="preserve"> Kane</t>
        </is>
      </c>
    </row>
    <row r="23908" ht="20.25" customHeight="0">
      <c s="5" t="inlineStr" r="A23908">
        <is>
          <t xml:space="preserve">X7010216</t>
        </is>
      </c>
      <c s="5" t="inlineStr" r="B23908">
        <is>
          <t xml:space="preserve">TRAFFIC CONTROL AND PROTECTION, (SPECIAL)</t>
        </is>
      </c>
      <c s="5" t="inlineStr" r="C23908">
        <is>
          <t xml:space="preserve">L SUM  </t>
        </is>
      </c>
      <c s="6" r="D23908">
        <v>1.000</v>
      </c>
      <c s="7" r="E23908">
        <v>1</v>
      </c>
      <c s="8" t="inlineStr" r="F23908">
        <is>
          <t xml:space="preserve">61H95</t>
        </is>
      </c>
      <c s="8" t="inlineStr" r="G23908">
        <is>
          <t xml:space="preserve">105</t>
        </is>
      </c>
      <c s="9" r="H23908">
        <v>1665000.0000</v>
      </c>
      <c s="8" t="inlineStr" r="I23908">
        <is>
          <t xml:space="preserve"/>
        </is>
      </c>
      <c s="8" t="inlineStr" r="J23908">
        <is>
          <t xml:space="preserve"> Kane</t>
        </is>
      </c>
    </row>
    <row r="23909" ht="20.25" customHeight="0">
      <c s="5" t="inlineStr" r="A23909">
        <is>
          <t xml:space="preserve">X7010216</t>
        </is>
      </c>
      <c s="5" t="inlineStr" r="B23909">
        <is>
          <t xml:space="preserve">TRAFFIC CONTROL AND PROTECTION, (SPECIAL)</t>
        </is>
      </c>
      <c s="5" t="inlineStr" r="C23909">
        <is>
          <t xml:space="preserve">L SUM  </t>
        </is>
      </c>
      <c s="6" r="D23909">
        <v>1.000</v>
      </c>
      <c s="7" r="E23909">
        <v>1</v>
      </c>
      <c s="8" t="inlineStr" r="F23909">
        <is>
          <t xml:space="preserve">61H95</t>
        </is>
      </c>
      <c s="8" t="inlineStr" r="G23909">
        <is>
          <t xml:space="preserve">105</t>
        </is>
      </c>
      <c s="9" r="H23909">
        <v>2175000.0000</v>
      </c>
      <c s="8" t="inlineStr" r="I23909">
        <is>
          <t xml:space="preserve"/>
        </is>
      </c>
      <c s="8" t="inlineStr" r="J23909">
        <is>
          <t xml:space="preserve"> Kane</t>
        </is>
      </c>
    </row>
    <row r="23910" ht="20.25" customHeight="0">
      <c s="5" t="inlineStr" r="A23910">
        <is>
          <t xml:space="preserve">X7010216</t>
        </is>
      </c>
      <c s="5" t="inlineStr" r="B23910">
        <is>
          <t xml:space="preserve">TRAFFIC CONTROL AND PROTECTION, (SPECIAL)</t>
        </is>
      </c>
      <c s="5" t="inlineStr" r="C23910">
        <is>
          <t xml:space="preserve">L SUM  </t>
        </is>
      </c>
      <c s="6" r="D23910">
        <v>1.000</v>
      </c>
      <c s="7" r="E23910">
        <v>1</v>
      </c>
      <c s="8" t="inlineStr" r="F23910">
        <is>
          <t xml:space="preserve">61H99</t>
        </is>
      </c>
      <c s="8" t="inlineStr" r="G23910">
        <is>
          <t xml:space="preserve">106</t>
        </is>
      </c>
      <c s="9" r="H23910">
        <v>18500.0000</v>
      </c>
      <c s="8" t="inlineStr" r="I23910">
        <is>
          <t xml:space="preserve">Y</t>
        </is>
      </c>
      <c s="8" t="inlineStr" r="J23910">
        <is>
          <t xml:space="preserve"> Will</t>
        </is>
      </c>
    </row>
    <row r="23911" ht="20.25" customHeight="0">
      <c s="5" t="inlineStr" r="A23911">
        <is>
          <t xml:space="preserve">X7010216</t>
        </is>
      </c>
      <c s="5" t="inlineStr" r="B23911">
        <is>
          <t xml:space="preserve">TRAFFIC CONTROL AND PROTECTION, (SPECIAL)</t>
        </is>
      </c>
      <c s="5" t="inlineStr" r="C23911">
        <is>
          <t xml:space="preserve">L SUM  </t>
        </is>
      </c>
      <c s="6" r="D23911">
        <v>1.000</v>
      </c>
      <c s="7" r="E23911">
        <v>1</v>
      </c>
      <c s="8" t="inlineStr" r="F23911">
        <is>
          <t xml:space="preserve">61H99</t>
        </is>
      </c>
      <c s="8" t="inlineStr" r="G23911">
        <is>
          <t xml:space="preserve">106</t>
        </is>
      </c>
      <c s="9" r="H23911">
        <v>17500.0000</v>
      </c>
      <c s="8" t="inlineStr" r="I23911">
        <is>
          <t xml:space="preserve"/>
        </is>
      </c>
      <c s="8" t="inlineStr" r="J23911">
        <is>
          <t xml:space="preserve"> Will</t>
        </is>
      </c>
    </row>
    <row r="23912" ht="20.25" customHeight="0">
      <c s="5" t="inlineStr" r="A23912">
        <is>
          <t xml:space="preserve">X7010216</t>
        </is>
      </c>
      <c s="5" t="inlineStr" r="B23912">
        <is>
          <t xml:space="preserve">TRAFFIC CONTROL AND PROTECTION, (SPECIAL)</t>
        </is>
      </c>
      <c s="5" t="inlineStr" r="C23912">
        <is>
          <t xml:space="preserve">L SUM  </t>
        </is>
      </c>
      <c s="6" r="D23912">
        <v>1.000</v>
      </c>
      <c s="7" r="E23912">
        <v>1</v>
      </c>
      <c s="8" t="inlineStr" r="F23912">
        <is>
          <t xml:space="preserve">61H99</t>
        </is>
      </c>
      <c s="8" t="inlineStr" r="G23912">
        <is>
          <t xml:space="preserve">106</t>
        </is>
      </c>
      <c s="9" r="H23912">
        <v>22417.5000</v>
      </c>
      <c s="8" t="inlineStr" r="I23912">
        <is>
          <t xml:space="preserve"/>
        </is>
      </c>
      <c s="8" t="inlineStr" r="J23912">
        <is>
          <t xml:space="preserve"> Will</t>
        </is>
      </c>
    </row>
    <row r="23913" ht="20.25" customHeight="0">
      <c s="5" t="inlineStr" r="A23913">
        <is>
          <t xml:space="preserve">X7010216</t>
        </is>
      </c>
      <c s="5" t="inlineStr" r="B23913">
        <is>
          <t xml:space="preserve">TRAFFIC CONTROL AND PROTECTION, (SPECIAL)</t>
        </is>
      </c>
      <c s="5" t="inlineStr" r="C23913">
        <is>
          <t xml:space="preserve">L SUM  </t>
        </is>
      </c>
      <c s="6" r="D23913">
        <v>1.000</v>
      </c>
      <c s="7" r="E23913">
        <v>1</v>
      </c>
      <c s="8" t="inlineStr" r="F23913">
        <is>
          <t xml:space="preserve">61H99</t>
        </is>
      </c>
      <c s="8" t="inlineStr" r="G23913">
        <is>
          <t xml:space="preserve">106</t>
        </is>
      </c>
      <c s="9" r="H23913">
        <v>25000.0000</v>
      </c>
      <c s="8" t="inlineStr" r="I23913">
        <is>
          <t xml:space="preserve"/>
        </is>
      </c>
      <c s="8" t="inlineStr" r="J23913">
        <is>
          <t xml:space="preserve"> Will</t>
        </is>
      </c>
    </row>
    <row r="23914" ht="20.25" customHeight="0">
      <c s="5" t="inlineStr" r="A23914">
        <is>
          <t xml:space="preserve">X7010216</t>
        </is>
      </c>
      <c s="5" t="inlineStr" r="B23914">
        <is>
          <t xml:space="preserve">TRAFFIC CONTROL AND PROTECTION, (SPECIAL)</t>
        </is>
      </c>
      <c s="5" t="inlineStr" r="C23914">
        <is>
          <t xml:space="preserve">L SUM  </t>
        </is>
      </c>
      <c s="6" r="D23914">
        <v>1.000</v>
      </c>
      <c s="7" r="E23914">
        <v>1</v>
      </c>
      <c s="8" t="inlineStr" r="F23914">
        <is>
          <t xml:space="preserve">61H99</t>
        </is>
      </c>
      <c s="8" t="inlineStr" r="G23914">
        <is>
          <t xml:space="preserve">106</t>
        </is>
      </c>
      <c s="9" r="H23914">
        <v>44000.0000</v>
      </c>
      <c s="8" t="inlineStr" r="I23914">
        <is>
          <t xml:space="preserve"/>
        </is>
      </c>
      <c s="8" t="inlineStr" r="J23914">
        <is>
          <t xml:space="preserve"> Will</t>
        </is>
      </c>
    </row>
    <row r="23915" ht="20.25" customHeight="0">
      <c s="5" t="inlineStr" r="A23915">
        <is>
          <t xml:space="preserve">X7010216</t>
        </is>
      </c>
      <c s="5" t="inlineStr" r="B23915">
        <is>
          <t xml:space="preserve">TRAFFIC CONTROL AND PROTECTION, (SPECIAL)</t>
        </is>
      </c>
      <c s="5" t="inlineStr" r="C23915">
        <is>
          <t xml:space="preserve">L SUM  </t>
        </is>
      </c>
      <c s="6" r="D23915">
        <v>1.000</v>
      </c>
      <c s="7" r="E23915">
        <v>1</v>
      </c>
      <c s="8" t="inlineStr" r="F23915">
        <is>
          <t xml:space="preserve">61H99</t>
        </is>
      </c>
      <c s="8" t="inlineStr" r="G23915">
        <is>
          <t xml:space="preserve">106</t>
        </is>
      </c>
      <c s="9" r="H23915">
        <v>60520.0000</v>
      </c>
      <c s="8" t="inlineStr" r="I23915">
        <is>
          <t xml:space="preserve"/>
        </is>
      </c>
      <c s="8" t="inlineStr" r="J23915">
        <is>
          <t xml:space="preserve"> Will</t>
        </is>
      </c>
    </row>
    <row r="23916" ht="20.25" customHeight="0">
      <c s="5" t="inlineStr" r="A23916">
        <is>
          <t xml:space="preserve">X7010216</t>
        </is>
      </c>
      <c s="5" t="inlineStr" r="B23916">
        <is>
          <t xml:space="preserve">TRAFFIC CONTROL AND PROTECTION, (SPECIAL)</t>
        </is>
      </c>
      <c s="5" t="inlineStr" r="C23916">
        <is>
          <t xml:space="preserve">L SUM  </t>
        </is>
      </c>
      <c s="6" r="D23916">
        <v>1.000</v>
      </c>
      <c s="7" r="E23916">
        <v>1</v>
      </c>
      <c s="8" t="inlineStr" r="F23916">
        <is>
          <t xml:space="preserve">61J04</t>
        </is>
      </c>
      <c s="8" t="inlineStr" r="G23916">
        <is>
          <t xml:space="preserve">130</t>
        </is>
      </c>
      <c s="9" r="H23916">
        <v>223700.0000</v>
      </c>
      <c s="8" t="inlineStr" r="I23916">
        <is>
          <t xml:space="preserve">Y</t>
        </is>
      </c>
      <c s="8" t="inlineStr" r="J23916">
        <is>
          <t xml:space="preserve"> Cook</t>
        </is>
      </c>
    </row>
    <row r="23917" ht="20.25" customHeight="0">
      <c s="5" t="inlineStr" r="A23917">
        <is>
          <t xml:space="preserve">X7010216</t>
        </is>
      </c>
      <c s="5" t="inlineStr" r="B23917">
        <is>
          <t xml:space="preserve">TRAFFIC CONTROL AND PROTECTION, (SPECIAL)</t>
        </is>
      </c>
      <c s="5" t="inlineStr" r="C23917">
        <is>
          <t xml:space="preserve">L SUM  </t>
        </is>
      </c>
      <c s="6" r="D23917">
        <v>1.000</v>
      </c>
      <c s="7" r="E23917">
        <v>1</v>
      </c>
      <c s="8" t="inlineStr" r="F23917">
        <is>
          <t xml:space="preserve">61J04</t>
        </is>
      </c>
      <c s="8" t="inlineStr" r="G23917">
        <is>
          <t xml:space="preserve">130</t>
        </is>
      </c>
      <c s="9" r="H23917">
        <v>75000.0000</v>
      </c>
      <c s="8" t="inlineStr" r="I23917">
        <is>
          <t xml:space="preserve"/>
        </is>
      </c>
      <c s="8" t="inlineStr" r="J23917">
        <is>
          <t xml:space="preserve"> Cook</t>
        </is>
      </c>
    </row>
    <row r="23918" ht="20.25" customHeight="0">
      <c s="5" t="inlineStr" r="A23918">
        <is>
          <t xml:space="preserve">X7010216</t>
        </is>
      </c>
      <c s="5" t="inlineStr" r="B23918">
        <is>
          <t xml:space="preserve">TRAFFIC CONTROL AND PROTECTION, (SPECIAL)</t>
        </is>
      </c>
      <c s="5" t="inlineStr" r="C23918">
        <is>
          <t xml:space="preserve">L SUM  </t>
        </is>
      </c>
      <c s="6" r="D23918">
        <v>1.000</v>
      </c>
      <c s="7" r="E23918">
        <v>1</v>
      </c>
      <c s="8" t="inlineStr" r="F23918">
        <is>
          <t xml:space="preserve">61J04</t>
        </is>
      </c>
      <c s="8" t="inlineStr" r="G23918">
        <is>
          <t xml:space="preserve">130</t>
        </is>
      </c>
      <c s="9" r="H23918">
        <v>271551.1100</v>
      </c>
      <c s="8" t="inlineStr" r="I23918">
        <is>
          <t xml:space="preserve"/>
        </is>
      </c>
      <c s="8" t="inlineStr" r="J23918">
        <is>
          <t xml:space="preserve"> Cook</t>
        </is>
      </c>
    </row>
    <row r="23919" ht="20.25" customHeight="0">
      <c s="5" t="inlineStr" r="A23919">
        <is>
          <t xml:space="preserve">X7010216</t>
        </is>
      </c>
      <c s="5" t="inlineStr" r="B23919">
        <is>
          <t xml:space="preserve">TRAFFIC CONTROL AND PROTECTION, (SPECIAL)</t>
        </is>
      </c>
      <c s="5" t="inlineStr" r="C23919">
        <is>
          <t xml:space="preserve">L SUM  </t>
        </is>
      </c>
      <c s="6" r="D23919">
        <v>1.000</v>
      </c>
      <c s="7" r="E23919">
        <v>1</v>
      </c>
      <c s="8" t="inlineStr" r="F23919">
        <is>
          <t xml:space="preserve">61J04</t>
        </is>
      </c>
      <c s="8" t="inlineStr" r="G23919">
        <is>
          <t xml:space="preserve">130</t>
        </is>
      </c>
      <c s="9" r="H23919">
        <v>301801.2600</v>
      </c>
      <c s="8" t="inlineStr" r="I23919">
        <is>
          <t xml:space="preserve"/>
        </is>
      </c>
      <c s="8" t="inlineStr" r="J23919">
        <is>
          <t xml:space="preserve"> Cook</t>
        </is>
      </c>
    </row>
    <row r="23920" ht="20.25" customHeight="0">
      <c s="5" t="inlineStr" r="A23920">
        <is>
          <t xml:space="preserve">X7010216</t>
        </is>
      </c>
      <c s="5" t="inlineStr" r="B23920">
        <is>
          <t xml:space="preserve">TRAFFIC CONTROL AND PROTECTION, (SPECIAL)</t>
        </is>
      </c>
      <c s="5" t="inlineStr" r="C23920">
        <is>
          <t xml:space="preserve">L SUM  </t>
        </is>
      </c>
      <c s="6" r="D23920">
        <v>1.000</v>
      </c>
      <c s="7" r="E23920">
        <v>1</v>
      </c>
      <c s="8" t="inlineStr" r="F23920">
        <is>
          <t xml:space="preserve">61J04</t>
        </is>
      </c>
      <c s="8" t="inlineStr" r="G23920">
        <is>
          <t xml:space="preserve">130</t>
        </is>
      </c>
      <c s="9" r="H23920">
        <v>400000.0000</v>
      </c>
      <c s="8" t="inlineStr" r="I23920">
        <is>
          <t xml:space="preserve"/>
        </is>
      </c>
      <c s="8" t="inlineStr" r="J23920">
        <is>
          <t xml:space="preserve"> Cook</t>
        </is>
      </c>
    </row>
    <row r="23921" ht="20.25" customHeight="0">
      <c s="5" t="inlineStr" r="A23921">
        <is>
          <t xml:space="preserve">X7010216</t>
        </is>
      </c>
      <c s="5" t="inlineStr" r="B23921">
        <is>
          <t xml:space="preserve">TRAFFIC CONTROL AND PROTECTION, (SPECIAL)</t>
        </is>
      </c>
      <c s="5" t="inlineStr" r="C23921">
        <is>
          <t xml:space="preserve">L SUM  </t>
        </is>
      </c>
      <c s="6" r="D23921">
        <v>1.000</v>
      </c>
      <c s="7" r="E23921">
        <v>1</v>
      </c>
      <c s="8" t="inlineStr" r="F23921">
        <is>
          <t xml:space="preserve">61J10</t>
        </is>
      </c>
      <c s="8" t="inlineStr" r="G23921">
        <is>
          <t xml:space="preserve">045</t>
        </is>
      </c>
      <c s="9" r="H23921">
        <v>50000.0000</v>
      </c>
      <c s="8" t="inlineStr" r="I23921">
        <is>
          <t xml:space="preserve">Y</t>
        </is>
      </c>
      <c s="8" t="inlineStr" r="J23921">
        <is>
          <t xml:space="preserve"> Cook</t>
        </is>
      </c>
    </row>
    <row r="23922" ht="20.25" customHeight="0">
      <c s="5" t="inlineStr" r="A23922">
        <is>
          <t xml:space="preserve">X7010216</t>
        </is>
      </c>
      <c s="5" t="inlineStr" r="B23922">
        <is>
          <t xml:space="preserve">TRAFFIC CONTROL AND PROTECTION, (SPECIAL)</t>
        </is>
      </c>
      <c s="5" t="inlineStr" r="C23922">
        <is>
          <t xml:space="preserve">L SUM  </t>
        </is>
      </c>
      <c s="6" r="D23922">
        <v>1.000</v>
      </c>
      <c s="7" r="E23922">
        <v>1</v>
      </c>
      <c s="8" t="inlineStr" r="F23922">
        <is>
          <t xml:space="preserve">61J10</t>
        </is>
      </c>
      <c s="8" t="inlineStr" r="G23922">
        <is>
          <t xml:space="preserve">045</t>
        </is>
      </c>
      <c s="9" r="H23922">
        <v>6200.0000</v>
      </c>
      <c s="8" t="inlineStr" r="I23922">
        <is>
          <t xml:space="preserve"/>
        </is>
      </c>
      <c s="8" t="inlineStr" r="J23922">
        <is>
          <t xml:space="preserve"> Cook</t>
        </is>
      </c>
    </row>
    <row r="23923" ht="20.25" customHeight="0">
      <c s="5" t="inlineStr" r="A23923">
        <is>
          <t xml:space="preserve">X7010216</t>
        </is>
      </c>
      <c s="5" t="inlineStr" r="B23923">
        <is>
          <t xml:space="preserve">TRAFFIC CONTROL AND PROTECTION, (SPECIAL)</t>
        </is>
      </c>
      <c s="5" t="inlineStr" r="C23923">
        <is>
          <t xml:space="preserve">L SUM  </t>
        </is>
      </c>
      <c s="6" r="D23923">
        <v>1.000</v>
      </c>
      <c s="7" r="E23923">
        <v>1</v>
      </c>
      <c s="8" t="inlineStr" r="F23923">
        <is>
          <t xml:space="preserve">61J10</t>
        </is>
      </c>
      <c s="8" t="inlineStr" r="G23923">
        <is>
          <t xml:space="preserve">045</t>
        </is>
      </c>
      <c s="9" r="H23923">
        <v>8780.0000</v>
      </c>
      <c s="8" t="inlineStr" r="I23923">
        <is>
          <t xml:space="preserve"/>
        </is>
      </c>
      <c s="8" t="inlineStr" r="J23923">
        <is>
          <t xml:space="preserve"> Cook</t>
        </is>
      </c>
    </row>
    <row r="23924" ht="20.25" customHeight="0">
      <c s="5" t="inlineStr" r="A23924">
        <is>
          <t xml:space="preserve">X7010216</t>
        </is>
      </c>
      <c s="5" t="inlineStr" r="B23924">
        <is>
          <t xml:space="preserve">TRAFFIC CONTROL AND PROTECTION, (SPECIAL)</t>
        </is>
      </c>
      <c s="5" t="inlineStr" r="C23924">
        <is>
          <t xml:space="preserve">L SUM  </t>
        </is>
      </c>
      <c s="6" r="D23924">
        <v>1.000</v>
      </c>
      <c s="7" r="E23924">
        <v>1</v>
      </c>
      <c s="8" t="inlineStr" r="F23924">
        <is>
          <t xml:space="preserve">61J10</t>
        </is>
      </c>
      <c s="8" t="inlineStr" r="G23924">
        <is>
          <t xml:space="preserve">045</t>
        </is>
      </c>
      <c s="9" r="H23924">
        <v>8900.0000</v>
      </c>
      <c s="8" t="inlineStr" r="I23924">
        <is>
          <t xml:space="preserve"/>
        </is>
      </c>
      <c s="8" t="inlineStr" r="J23924">
        <is>
          <t xml:space="preserve"> Cook</t>
        </is>
      </c>
    </row>
    <row r="23925" ht="20.25" customHeight="0">
      <c s="5" t="inlineStr" r="A23925">
        <is>
          <t xml:space="preserve">X7010216</t>
        </is>
      </c>
      <c s="5" t="inlineStr" r="B23925">
        <is>
          <t xml:space="preserve">TRAFFIC CONTROL AND PROTECTION, (SPECIAL)</t>
        </is>
      </c>
      <c s="5" t="inlineStr" r="C23925">
        <is>
          <t xml:space="preserve">L SUM  </t>
        </is>
      </c>
      <c s="6" r="D23925">
        <v>1.000</v>
      </c>
      <c s="7" r="E23925">
        <v>1</v>
      </c>
      <c s="8" t="inlineStr" r="F23925">
        <is>
          <t xml:space="preserve">61J10</t>
        </is>
      </c>
      <c s="8" t="inlineStr" r="G23925">
        <is>
          <t xml:space="preserve">045</t>
        </is>
      </c>
      <c s="9" r="H23925">
        <v>15000.0000</v>
      </c>
      <c s="8" t="inlineStr" r="I23925">
        <is>
          <t xml:space="preserve"/>
        </is>
      </c>
      <c s="8" t="inlineStr" r="J23925">
        <is>
          <t xml:space="preserve"> Cook</t>
        </is>
      </c>
    </row>
    <row r="23926" ht="20.25" customHeight="0">
      <c s="5" t="inlineStr" r="A23926">
        <is>
          <t xml:space="preserve">X7010216</t>
        </is>
      </c>
      <c s="5" t="inlineStr" r="B23926">
        <is>
          <t xml:space="preserve">TRAFFIC CONTROL AND PROTECTION, (SPECIAL)</t>
        </is>
      </c>
      <c s="5" t="inlineStr" r="C23926">
        <is>
          <t xml:space="preserve">L SUM  </t>
        </is>
      </c>
      <c s="6" r="D23926">
        <v>1.000</v>
      </c>
      <c s="7" r="E23926">
        <v>1</v>
      </c>
      <c s="8" t="inlineStr" r="F23926">
        <is>
          <t xml:space="preserve">61J10</t>
        </is>
      </c>
      <c s="8" t="inlineStr" r="G23926">
        <is>
          <t xml:space="preserve">045</t>
        </is>
      </c>
      <c s="9" r="H23926">
        <v>181201.1200</v>
      </c>
      <c s="8" t="inlineStr" r="I23926">
        <is>
          <t xml:space="preserve"/>
        </is>
      </c>
      <c s="8" t="inlineStr" r="J23926">
        <is>
          <t xml:space="preserve"> Cook</t>
        </is>
      </c>
    </row>
    <row r="23927" ht="20.25" customHeight="0">
      <c s="5" t="inlineStr" r="A23927">
        <is>
          <t xml:space="preserve">X7010216</t>
        </is>
      </c>
      <c s="5" t="inlineStr" r="B23927">
        <is>
          <t xml:space="preserve">TRAFFIC CONTROL AND PROTECTION, (SPECIAL)</t>
        </is>
      </c>
      <c s="5" t="inlineStr" r="C23927">
        <is>
          <t xml:space="preserve">L SUM  </t>
        </is>
      </c>
      <c s="6" r="D23927">
        <v>1.000</v>
      </c>
      <c s="7" r="E23927">
        <v>1</v>
      </c>
      <c s="8" t="inlineStr" r="F23927">
        <is>
          <t xml:space="preserve">61J19</t>
        </is>
      </c>
      <c s="8" t="inlineStr" r="G23927">
        <is>
          <t xml:space="preserve">050</t>
        </is>
      </c>
      <c s="9" r="H23927">
        <v>25860.0000</v>
      </c>
      <c s="8" t="inlineStr" r="I23927">
        <is>
          <t xml:space="preserve">Y</t>
        </is>
      </c>
      <c s="8" t="inlineStr" r="J23927">
        <is>
          <t xml:space="preserve"> Cook</t>
        </is>
      </c>
    </row>
    <row r="23928" ht="20.25" customHeight="0">
      <c s="5" t="inlineStr" r="A23928">
        <is>
          <t xml:space="preserve">X7010216</t>
        </is>
      </c>
      <c s="5" t="inlineStr" r="B23928">
        <is>
          <t xml:space="preserve">TRAFFIC CONTROL AND PROTECTION, (SPECIAL)</t>
        </is>
      </c>
      <c s="5" t="inlineStr" r="C23928">
        <is>
          <t xml:space="preserve">L SUM  </t>
        </is>
      </c>
      <c s="6" r="D23928">
        <v>1.000</v>
      </c>
      <c s="7" r="E23928">
        <v>1</v>
      </c>
      <c s="8" t="inlineStr" r="F23928">
        <is>
          <t xml:space="preserve">61J19</t>
        </is>
      </c>
      <c s="8" t="inlineStr" r="G23928">
        <is>
          <t xml:space="preserve">050</t>
        </is>
      </c>
      <c s="9" r="H23928">
        <v>25860.0000</v>
      </c>
      <c s="8" t="inlineStr" r="I23928">
        <is>
          <t xml:space="preserve"/>
        </is>
      </c>
      <c s="8" t="inlineStr" r="J23928">
        <is>
          <t xml:space="preserve"> Cook</t>
        </is>
      </c>
    </row>
    <row r="23929" ht="20.25" customHeight="0">
      <c s="5" t="inlineStr" r="A23929">
        <is>
          <t xml:space="preserve">X7010216</t>
        </is>
      </c>
      <c s="5" t="inlineStr" r="B23929">
        <is>
          <t xml:space="preserve">TRAFFIC CONTROL AND PROTECTION, (SPECIAL)</t>
        </is>
      </c>
      <c s="5" t="inlineStr" r="C23929">
        <is>
          <t xml:space="preserve">L SUM  </t>
        </is>
      </c>
      <c s="6" r="D23929">
        <v>1.000</v>
      </c>
      <c s="7" r="E23929">
        <v>1</v>
      </c>
      <c s="8" t="inlineStr" r="F23929">
        <is>
          <t xml:space="preserve">61J19</t>
        </is>
      </c>
      <c s="8" t="inlineStr" r="G23929">
        <is>
          <t xml:space="preserve">050</t>
        </is>
      </c>
      <c s="9" r="H23929">
        <v>30201.1000</v>
      </c>
      <c s="8" t="inlineStr" r="I23929">
        <is>
          <t xml:space="preserve"/>
        </is>
      </c>
      <c s="8" t="inlineStr" r="J23929">
        <is>
          <t xml:space="preserve"> Cook</t>
        </is>
      </c>
    </row>
    <row r="23930" ht="20.25" customHeight="0">
      <c s="5" t="inlineStr" r="A23930">
        <is>
          <t xml:space="preserve">X7010216</t>
        </is>
      </c>
      <c s="5" t="inlineStr" r="B23930">
        <is>
          <t xml:space="preserve">TRAFFIC CONTROL AND PROTECTION, (SPECIAL)</t>
        </is>
      </c>
      <c s="5" t="inlineStr" r="C23930">
        <is>
          <t xml:space="preserve">L SUM  </t>
        </is>
      </c>
      <c s="6" r="D23930">
        <v>1.000</v>
      </c>
      <c s="7" r="E23930">
        <v>1</v>
      </c>
      <c s="8" t="inlineStr" r="F23930">
        <is>
          <t xml:space="preserve">61J19</t>
        </is>
      </c>
      <c s="8" t="inlineStr" r="G23930">
        <is>
          <t xml:space="preserve">050</t>
        </is>
      </c>
      <c s="9" r="H23930">
        <v>175000.0000</v>
      </c>
      <c s="8" t="inlineStr" r="I23930">
        <is>
          <t xml:space="preserve"/>
        </is>
      </c>
      <c s="8" t="inlineStr" r="J23930">
        <is>
          <t xml:space="preserve"> Cook</t>
        </is>
      </c>
    </row>
    <row r="23931" ht="20.25" customHeight="0">
      <c s="5" t="inlineStr" r="A23931">
        <is>
          <t xml:space="preserve">X7010216</t>
        </is>
      </c>
      <c s="5" t="inlineStr" r="B23931">
        <is>
          <t xml:space="preserve">TRAFFIC CONTROL AND PROTECTION, (SPECIAL)</t>
        </is>
      </c>
      <c s="5" t="inlineStr" r="C23931">
        <is>
          <t xml:space="preserve">L SUM  </t>
        </is>
      </c>
      <c s="6" r="D23931">
        <v>1.000</v>
      </c>
      <c s="7" r="E23931">
        <v>1</v>
      </c>
      <c s="8" t="inlineStr" r="F23931">
        <is>
          <t xml:space="preserve">62A53</t>
        </is>
      </c>
      <c s="8" t="inlineStr" r="G23931">
        <is>
          <t xml:space="preserve">080</t>
        </is>
      </c>
      <c s="9" r="H23931">
        <v>237000.0000</v>
      </c>
      <c s="8" t="inlineStr" r="I23931">
        <is>
          <t xml:space="preserve">Y</t>
        </is>
      </c>
      <c s="8" t="inlineStr" r="J23931">
        <is>
          <t xml:space="preserve"> Lake</t>
        </is>
      </c>
    </row>
    <row r="23932" ht="20.25" customHeight="0">
      <c s="5" t="inlineStr" r="A23932">
        <is>
          <t xml:space="preserve">X7010216</t>
        </is>
      </c>
      <c s="5" t="inlineStr" r="B23932">
        <is>
          <t xml:space="preserve">TRAFFIC CONTROL AND PROTECTION, (SPECIAL)</t>
        </is>
      </c>
      <c s="5" t="inlineStr" r="C23932">
        <is>
          <t xml:space="preserve">L SUM  </t>
        </is>
      </c>
      <c s="6" r="D23932">
        <v>1.000</v>
      </c>
      <c s="7" r="E23932">
        <v>1</v>
      </c>
      <c s="8" t="inlineStr" r="F23932">
        <is>
          <t xml:space="preserve">62A53</t>
        </is>
      </c>
      <c s="8" t="inlineStr" r="G23932">
        <is>
          <t xml:space="preserve">080</t>
        </is>
      </c>
      <c s="9" r="H23932">
        <v>135000.0000</v>
      </c>
      <c s="8" t="inlineStr" r="I23932">
        <is>
          <t xml:space="preserve"/>
        </is>
      </c>
      <c s="8" t="inlineStr" r="J23932">
        <is>
          <t xml:space="preserve"> Lake</t>
        </is>
      </c>
    </row>
    <row r="23933" ht="20.25" customHeight="0">
      <c s="5" t="inlineStr" r="A23933">
        <is>
          <t xml:space="preserve">X7010216</t>
        </is>
      </c>
      <c s="5" t="inlineStr" r="B23933">
        <is>
          <t xml:space="preserve">TRAFFIC CONTROL AND PROTECTION, (SPECIAL)</t>
        </is>
      </c>
      <c s="5" t="inlineStr" r="C23933">
        <is>
          <t xml:space="preserve">L SUM  </t>
        </is>
      </c>
      <c s="6" r="D23933">
        <v>1.000</v>
      </c>
      <c s="7" r="E23933">
        <v>1</v>
      </c>
      <c s="8" t="inlineStr" r="F23933">
        <is>
          <t xml:space="preserve">62A53</t>
        </is>
      </c>
      <c s="8" t="inlineStr" r="G23933">
        <is>
          <t xml:space="preserve">080</t>
        </is>
      </c>
      <c s="9" r="H23933">
        <v>135000.0000</v>
      </c>
      <c s="8" t="inlineStr" r="I23933">
        <is>
          <t xml:space="preserve"/>
        </is>
      </c>
      <c s="8" t="inlineStr" r="J23933">
        <is>
          <t xml:space="preserve"> Lake</t>
        </is>
      </c>
    </row>
    <row r="23934" ht="20.25" customHeight="0">
      <c s="5" t="inlineStr" r="A23934">
        <is>
          <t xml:space="preserve">X7010216</t>
        </is>
      </c>
      <c s="5" t="inlineStr" r="B23934">
        <is>
          <t xml:space="preserve">TRAFFIC CONTROL AND PROTECTION, (SPECIAL)</t>
        </is>
      </c>
      <c s="5" t="inlineStr" r="C23934">
        <is>
          <t xml:space="preserve">L SUM  </t>
        </is>
      </c>
      <c s="6" r="D23934">
        <v>1.000</v>
      </c>
      <c s="7" r="E23934">
        <v>1</v>
      </c>
      <c s="8" t="inlineStr" r="F23934">
        <is>
          <t xml:space="preserve">62A53</t>
        </is>
      </c>
      <c s="8" t="inlineStr" r="G23934">
        <is>
          <t xml:space="preserve">080</t>
        </is>
      </c>
      <c s="9" r="H23934">
        <v>200000.0000</v>
      </c>
      <c s="8" t="inlineStr" r="I23934">
        <is>
          <t xml:space="preserve"/>
        </is>
      </c>
      <c s="8" t="inlineStr" r="J23934">
        <is>
          <t xml:space="preserve"> Lake</t>
        </is>
      </c>
    </row>
    <row r="23935" ht="20.25" customHeight="0">
      <c s="5" t="inlineStr" r="A23935">
        <is>
          <t xml:space="preserve">X7010216</t>
        </is>
      </c>
      <c s="5" t="inlineStr" r="B23935">
        <is>
          <t xml:space="preserve">TRAFFIC CONTROL AND PROTECTION, (SPECIAL)</t>
        </is>
      </c>
      <c s="5" t="inlineStr" r="C23935">
        <is>
          <t xml:space="preserve">L SUM  </t>
        </is>
      </c>
      <c s="6" r="D23935">
        <v>1.000</v>
      </c>
      <c s="7" r="E23935">
        <v>1</v>
      </c>
      <c s="8" t="inlineStr" r="F23935">
        <is>
          <t xml:space="preserve">62A53</t>
        </is>
      </c>
      <c s="8" t="inlineStr" r="G23935">
        <is>
          <t xml:space="preserve">080</t>
        </is>
      </c>
      <c s="9" r="H23935">
        <v>432000.0000</v>
      </c>
      <c s="8" t="inlineStr" r="I23935">
        <is>
          <t xml:space="preserve"/>
        </is>
      </c>
      <c s="8" t="inlineStr" r="J23935">
        <is>
          <t xml:space="preserve"> Lake</t>
        </is>
      </c>
    </row>
    <row r="23936" ht="20.25" customHeight="0">
      <c s="5" t="inlineStr" r="A23936">
        <is>
          <t xml:space="preserve">X7010216</t>
        </is>
      </c>
      <c s="5" t="inlineStr" r="B23936">
        <is>
          <t xml:space="preserve">TRAFFIC CONTROL AND PROTECTION, (SPECIAL)</t>
        </is>
      </c>
      <c s="5" t="inlineStr" r="C23936">
        <is>
          <t xml:space="preserve">L SUM  </t>
        </is>
      </c>
      <c s="6" r="D23936">
        <v>1.000</v>
      </c>
      <c s="7" r="E23936">
        <v>1</v>
      </c>
      <c s="8" t="inlineStr" r="F23936">
        <is>
          <t xml:space="preserve">62A53</t>
        </is>
      </c>
      <c s="8" t="inlineStr" r="G23936">
        <is>
          <t xml:space="preserve">080</t>
        </is>
      </c>
      <c s="9" r="H23936">
        <v>600000.0000</v>
      </c>
      <c s="8" t="inlineStr" r="I23936">
        <is>
          <t xml:space="preserve"/>
        </is>
      </c>
      <c s="8" t="inlineStr" r="J23936">
        <is>
          <t xml:space="preserve"> Lake</t>
        </is>
      </c>
    </row>
    <row r="23937" ht="20.25" customHeight="0">
      <c s="5" t="inlineStr" r="A23937">
        <is>
          <t xml:space="preserve">X7010216</t>
        </is>
      </c>
      <c s="5" t="inlineStr" r="B23937">
        <is>
          <t xml:space="preserve">TRAFFIC CONTROL AND PROTECTION, (SPECIAL)</t>
        </is>
      </c>
      <c s="5" t="inlineStr" r="C23937">
        <is>
          <t xml:space="preserve">L SUM  </t>
        </is>
      </c>
      <c s="6" r="D23937">
        <v>1.000</v>
      </c>
      <c s="7" r="E23937">
        <v>1</v>
      </c>
      <c s="8" t="inlineStr" r="F23937">
        <is>
          <t xml:space="preserve">62H02</t>
        </is>
      </c>
      <c s="8" t="inlineStr" r="G23937">
        <is>
          <t xml:space="preserve">081</t>
        </is>
      </c>
      <c s="9" r="H23937">
        <v>85000.0000</v>
      </c>
      <c s="8" t="inlineStr" r="I23937">
        <is>
          <t xml:space="preserve">Y</t>
        </is>
      </c>
      <c s="8" t="inlineStr" r="J23937">
        <is>
          <t xml:space="preserve"> Kane</t>
        </is>
      </c>
    </row>
    <row r="23938" ht="20.25" customHeight="0">
      <c s="5" t="inlineStr" r="A23938">
        <is>
          <t xml:space="preserve">X7010216</t>
        </is>
      </c>
      <c s="5" t="inlineStr" r="B23938">
        <is>
          <t xml:space="preserve">TRAFFIC CONTROL AND PROTECTION, (SPECIAL)</t>
        </is>
      </c>
      <c s="5" t="inlineStr" r="C23938">
        <is>
          <t xml:space="preserve">L SUM  </t>
        </is>
      </c>
      <c s="6" r="D23938">
        <v>1.000</v>
      </c>
      <c s="7" r="E23938">
        <v>1</v>
      </c>
      <c s="8" t="inlineStr" r="F23938">
        <is>
          <t xml:space="preserve">62H02</t>
        </is>
      </c>
      <c s="8" t="inlineStr" r="G23938">
        <is>
          <t xml:space="preserve">081</t>
        </is>
      </c>
      <c s="9" r="H23938">
        <v>16750.0000</v>
      </c>
      <c s="8" t="inlineStr" r="I23938">
        <is>
          <t xml:space="preserve"/>
        </is>
      </c>
      <c s="8" t="inlineStr" r="J23938">
        <is>
          <t xml:space="preserve"> Kane</t>
        </is>
      </c>
    </row>
    <row r="23939" ht="20.25" customHeight="0">
      <c s="5" t="inlineStr" r="A23939">
        <is>
          <t xml:space="preserve">X7010216</t>
        </is>
      </c>
      <c s="5" t="inlineStr" r="B23939">
        <is>
          <t xml:space="preserve">TRAFFIC CONTROL AND PROTECTION, (SPECIAL)</t>
        </is>
      </c>
      <c s="5" t="inlineStr" r="C23939">
        <is>
          <t xml:space="preserve">L SUM  </t>
        </is>
      </c>
      <c s="6" r="D23939">
        <v>1.000</v>
      </c>
      <c s="7" r="E23939">
        <v>1</v>
      </c>
      <c s="8" t="inlineStr" r="F23939">
        <is>
          <t xml:space="preserve">62H02</t>
        </is>
      </c>
      <c s="8" t="inlineStr" r="G23939">
        <is>
          <t xml:space="preserve">081</t>
        </is>
      </c>
      <c s="9" r="H23939">
        <v>23500.0000</v>
      </c>
      <c s="8" t="inlineStr" r="I23939">
        <is>
          <t xml:space="preserve"/>
        </is>
      </c>
      <c s="8" t="inlineStr" r="J23939">
        <is>
          <t xml:space="preserve"> Kane</t>
        </is>
      </c>
    </row>
    <row r="23940" ht="20.25" customHeight="0">
      <c s="5" t="inlineStr" r="A23940">
        <is>
          <t xml:space="preserve">X7010216</t>
        </is>
      </c>
      <c s="5" t="inlineStr" r="B23940">
        <is>
          <t xml:space="preserve">TRAFFIC CONTROL AND PROTECTION, (SPECIAL)</t>
        </is>
      </c>
      <c s="5" t="inlineStr" r="C23940">
        <is>
          <t xml:space="preserve">L SUM  </t>
        </is>
      </c>
      <c s="6" r="D23940">
        <v>1.000</v>
      </c>
      <c s="7" r="E23940">
        <v>1</v>
      </c>
      <c s="8" t="inlineStr" r="F23940">
        <is>
          <t xml:space="preserve">62H02</t>
        </is>
      </c>
      <c s="8" t="inlineStr" r="G23940">
        <is>
          <t xml:space="preserve">081</t>
        </is>
      </c>
      <c s="9" r="H23940">
        <v>34850.0000</v>
      </c>
      <c s="8" t="inlineStr" r="I23940">
        <is>
          <t xml:space="preserve"/>
        </is>
      </c>
      <c s="8" t="inlineStr" r="J23940">
        <is>
          <t xml:space="preserve"> Kane</t>
        </is>
      </c>
    </row>
    <row r="23941" ht="20.25" customHeight="0">
      <c s="5" t="inlineStr" r="A23941">
        <is>
          <t xml:space="preserve">X7010216</t>
        </is>
      </c>
      <c s="5" t="inlineStr" r="B23941">
        <is>
          <t xml:space="preserve">TRAFFIC CONTROL AND PROTECTION, (SPECIAL)</t>
        </is>
      </c>
      <c s="5" t="inlineStr" r="C23941">
        <is>
          <t xml:space="preserve">L SUM  </t>
        </is>
      </c>
      <c s="6" r="D23941">
        <v>1.000</v>
      </c>
      <c s="7" r="E23941">
        <v>1</v>
      </c>
      <c s="8" t="inlineStr" r="F23941">
        <is>
          <t xml:space="preserve">62H02</t>
        </is>
      </c>
      <c s="8" t="inlineStr" r="G23941">
        <is>
          <t xml:space="preserve">081</t>
        </is>
      </c>
      <c s="9" r="H23941">
        <v>42991.2900</v>
      </c>
      <c s="8" t="inlineStr" r="I23941">
        <is>
          <t xml:space="preserve"/>
        </is>
      </c>
      <c s="8" t="inlineStr" r="J23941">
        <is>
          <t xml:space="preserve"> Kane</t>
        </is>
      </c>
    </row>
    <row r="23942" ht="20.25" customHeight="0">
      <c s="5" t="inlineStr" r="A23942">
        <is>
          <t xml:space="preserve">X7010216</t>
        </is>
      </c>
      <c s="5" t="inlineStr" r="B23942">
        <is>
          <t xml:space="preserve">TRAFFIC CONTROL AND PROTECTION, (SPECIAL)</t>
        </is>
      </c>
      <c s="5" t="inlineStr" r="C23942">
        <is>
          <t xml:space="preserve">L SUM  </t>
        </is>
      </c>
      <c s="6" r="D23942">
        <v>1.000</v>
      </c>
      <c s="7" r="E23942">
        <v>1</v>
      </c>
      <c s="8" t="inlineStr" r="F23942">
        <is>
          <t xml:space="preserve">62K74</t>
        </is>
      </c>
      <c s="8" t="inlineStr" r="G23942">
        <is>
          <t xml:space="preserve">131</t>
        </is>
      </c>
      <c s="9" r="H23942">
        <v>4450000.0000</v>
      </c>
      <c s="8" t="inlineStr" r="I23942">
        <is>
          <t xml:space="preserve">Y</t>
        </is>
      </c>
      <c s="8" t="inlineStr" r="J23942">
        <is>
          <t xml:space="preserve"> Cook</t>
        </is>
      </c>
    </row>
    <row r="23943" ht="20.25" customHeight="0">
      <c s="5" t="inlineStr" r="A23943">
        <is>
          <t xml:space="preserve">X7010216</t>
        </is>
      </c>
      <c s="5" t="inlineStr" r="B23943">
        <is>
          <t xml:space="preserve">TRAFFIC CONTROL AND PROTECTION, (SPECIAL)</t>
        </is>
      </c>
      <c s="5" t="inlineStr" r="C23943">
        <is>
          <t xml:space="preserve">L SUM  </t>
        </is>
      </c>
      <c s="6" r="D23943">
        <v>1.000</v>
      </c>
      <c s="7" r="E23943">
        <v>1</v>
      </c>
      <c s="8" t="inlineStr" r="F23943">
        <is>
          <t xml:space="preserve">62K74</t>
        </is>
      </c>
      <c s="8" t="inlineStr" r="G23943">
        <is>
          <t xml:space="preserve">131</t>
        </is>
      </c>
      <c s="9" r="H23943">
        <v>500000.0000</v>
      </c>
      <c s="8" t="inlineStr" r="I23943">
        <is>
          <t xml:space="preserve"/>
        </is>
      </c>
      <c s="8" t="inlineStr" r="J23943">
        <is>
          <t xml:space="preserve"> Cook</t>
        </is>
      </c>
    </row>
    <row r="23944" ht="20.25" customHeight="0">
      <c s="5" t="inlineStr" r="A23944">
        <is>
          <t xml:space="preserve">X7010216</t>
        </is>
      </c>
      <c s="5" t="inlineStr" r="B23944">
        <is>
          <t xml:space="preserve">TRAFFIC CONTROL AND PROTECTION, (SPECIAL)</t>
        </is>
      </c>
      <c s="5" t="inlineStr" r="C23944">
        <is>
          <t xml:space="preserve">L SUM  </t>
        </is>
      </c>
      <c s="6" r="D23944">
        <v>1.000</v>
      </c>
      <c s="7" r="E23944">
        <v>1</v>
      </c>
      <c s="8" t="inlineStr" r="F23944">
        <is>
          <t xml:space="preserve">62K74</t>
        </is>
      </c>
      <c s="8" t="inlineStr" r="G23944">
        <is>
          <t xml:space="preserve">131</t>
        </is>
      </c>
      <c s="9" r="H23944">
        <v>7000000.0000</v>
      </c>
      <c s="8" t="inlineStr" r="I23944">
        <is>
          <t xml:space="preserve"/>
        </is>
      </c>
      <c s="8" t="inlineStr" r="J23944">
        <is>
          <t xml:space="preserve"> Cook</t>
        </is>
      </c>
    </row>
    <row r="23945" ht="20.25" customHeight="0">
      <c s="5" t="inlineStr" r="A23945">
        <is>
          <t xml:space="preserve">X7010216</t>
        </is>
      </c>
      <c s="5" t="inlineStr" r="B23945">
        <is>
          <t xml:space="preserve">TRAFFIC CONTROL AND PROTECTION, (SPECIAL)</t>
        </is>
      </c>
      <c s="5" t="inlineStr" r="C23945">
        <is>
          <t xml:space="preserve">L SUM  </t>
        </is>
      </c>
      <c s="6" r="D23945">
        <v>1.000</v>
      </c>
      <c s="7" r="E23945">
        <v>1</v>
      </c>
      <c s="8" t="inlineStr" r="F23945">
        <is>
          <t xml:space="preserve">62K77</t>
        </is>
      </c>
      <c s="8" t="inlineStr" r="G23945">
        <is>
          <t xml:space="preserve">001</t>
        </is>
      </c>
      <c s="9" r="H23945">
        <v>48500.0000</v>
      </c>
      <c s="8" t="inlineStr" r="I23945">
        <is>
          <t xml:space="preserve">Y</t>
        </is>
      </c>
      <c s="8" t="inlineStr" r="J23945">
        <is>
          <t xml:space="preserve"> DuPage</t>
        </is>
      </c>
    </row>
    <row r="23946" ht="20.25" customHeight="0">
      <c s="5" t="inlineStr" r="A23946">
        <is>
          <t xml:space="preserve">X7010216</t>
        </is>
      </c>
      <c s="5" t="inlineStr" r="B23946">
        <is>
          <t xml:space="preserve">TRAFFIC CONTROL AND PROTECTION, (SPECIAL)</t>
        </is>
      </c>
      <c s="5" t="inlineStr" r="C23946">
        <is>
          <t xml:space="preserve">L SUM  </t>
        </is>
      </c>
      <c s="6" r="D23946">
        <v>1.000</v>
      </c>
      <c s="7" r="E23946">
        <v>1</v>
      </c>
      <c s="8" t="inlineStr" r="F23946">
        <is>
          <t xml:space="preserve">62K77</t>
        </is>
      </c>
      <c s="8" t="inlineStr" r="G23946">
        <is>
          <t xml:space="preserve">001</t>
        </is>
      </c>
      <c s="9" r="H23946">
        <v>31975.0000</v>
      </c>
      <c s="8" t="inlineStr" r="I23946">
        <is>
          <t xml:space="preserve"/>
        </is>
      </c>
      <c s="8" t="inlineStr" r="J23946">
        <is>
          <t xml:space="preserve"> DuPage</t>
        </is>
      </c>
    </row>
    <row r="23947" ht="20.25" customHeight="0">
      <c s="5" t="inlineStr" r="A23947">
        <is>
          <t xml:space="preserve">X7010216</t>
        </is>
      </c>
      <c s="5" t="inlineStr" r="B23947">
        <is>
          <t xml:space="preserve">TRAFFIC CONTROL AND PROTECTION, (SPECIAL)</t>
        </is>
      </c>
      <c s="5" t="inlineStr" r="C23947">
        <is>
          <t xml:space="preserve">L SUM  </t>
        </is>
      </c>
      <c s="6" r="D23947">
        <v>1.000</v>
      </c>
      <c s="7" r="E23947">
        <v>1</v>
      </c>
      <c s="8" t="inlineStr" r="F23947">
        <is>
          <t xml:space="preserve">62K77</t>
        </is>
      </c>
      <c s="8" t="inlineStr" r="G23947">
        <is>
          <t xml:space="preserve">001</t>
        </is>
      </c>
      <c s="9" r="H23947">
        <v>48500.0000</v>
      </c>
      <c s="8" t="inlineStr" r="I23947">
        <is>
          <t xml:space="preserve"/>
        </is>
      </c>
      <c s="8" t="inlineStr" r="J23947">
        <is>
          <t xml:space="preserve"> DuPage</t>
        </is>
      </c>
    </row>
    <row r="23948" ht="20.25" customHeight="0">
      <c s="5" t="inlineStr" r="A23948">
        <is>
          <t xml:space="preserve">X7010216</t>
        </is>
      </c>
      <c s="5" t="inlineStr" r="B23948">
        <is>
          <t xml:space="preserve">TRAFFIC CONTROL AND PROTECTION, (SPECIAL)</t>
        </is>
      </c>
      <c s="5" t="inlineStr" r="C23948">
        <is>
          <t xml:space="preserve">L SUM  </t>
        </is>
      </c>
      <c s="6" r="D23948">
        <v>1.000</v>
      </c>
      <c s="7" r="E23948">
        <v>3</v>
      </c>
      <c s="8" t="inlineStr" r="F23948">
        <is>
          <t xml:space="preserve">66824</t>
        </is>
      </c>
      <c s="8" t="inlineStr" r="G23948">
        <is>
          <t xml:space="preserve">090</t>
        </is>
      </c>
      <c s="9" r="H23948">
        <v>4075.0000</v>
      </c>
      <c s="8" t="inlineStr" r="I23948">
        <is>
          <t xml:space="preserve">Y</t>
        </is>
      </c>
      <c s="8" t="inlineStr" r="J23948">
        <is>
          <t xml:space="preserve"> DeKalb</t>
        </is>
      </c>
    </row>
    <row r="23949" ht="20.25" customHeight="0">
      <c s="5" t="inlineStr" r="A23949">
        <is>
          <t xml:space="preserve">X7010216</t>
        </is>
      </c>
      <c s="5" t="inlineStr" r="B23949">
        <is>
          <t xml:space="preserve">TRAFFIC CONTROL AND PROTECTION, (SPECIAL)</t>
        </is>
      </c>
      <c s="5" t="inlineStr" r="C23949">
        <is>
          <t xml:space="preserve">L SUM  </t>
        </is>
      </c>
      <c s="6" r="D23949">
        <v>1.000</v>
      </c>
      <c s="7" r="E23949">
        <v>3</v>
      </c>
      <c s="8" t="inlineStr" r="F23949">
        <is>
          <t xml:space="preserve">66824</t>
        </is>
      </c>
      <c s="8" t="inlineStr" r="G23949">
        <is>
          <t xml:space="preserve">090</t>
        </is>
      </c>
      <c s="9" r="H23949">
        <v>4075.0000</v>
      </c>
      <c s="8" t="inlineStr" r="I23949">
        <is>
          <t xml:space="preserve"/>
        </is>
      </c>
      <c s="8" t="inlineStr" r="J23949">
        <is>
          <t xml:space="preserve"> DeKalb</t>
        </is>
      </c>
    </row>
    <row r="23950" ht="20.25" customHeight="0">
      <c s="5" t="inlineStr" r="A23950">
        <is>
          <t xml:space="preserve">X7010216</t>
        </is>
      </c>
      <c s="5" t="inlineStr" r="B23950">
        <is>
          <t xml:space="preserve">TRAFFIC CONTROL AND PROTECTION, (SPECIAL)</t>
        </is>
      </c>
      <c s="5" t="inlineStr" r="C23950">
        <is>
          <t xml:space="preserve">L SUM  </t>
        </is>
      </c>
      <c s="6" r="D23950">
        <v>1.000</v>
      </c>
      <c s="7" r="E23950">
        <v>3</v>
      </c>
      <c s="8" t="inlineStr" r="F23950">
        <is>
          <t xml:space="preserve">66824</t>
        </is>
      </c>
      <c s="8" t="inlineStr" r="G23950">
        <is>
          <t xml:space="preserve">090</t>
        </is>
      </c>
      <c s="9" r="H23950">
        <v>5000.0000</v>
      </c>
      <c s="8" t="inlineStr" r="I23950">
        <is>
          <t xml:space="preserve"/>
        </is>
      </c>
      <c s="8" t="inlineStr" r="J23950">
        <is>
          <t xml:space="preserve"> DeKalb</t>
        </is>
      </c>
    </row>
    <row r="23951" ht="20.25" customHeight="0">
      <c s="5" t="inlineStr" r="A23951">
        <is>
          <t xml:space="preserve">X7010216</t>
        </is>
      </c>
      <c s="5" t="inlineStr" r="B23951">
        <is>
          <t xml:space="preserve">TRAFFIC CONTROL AND PROTECTION, (SPECIAL)</t>
        </is>
      </c>
      <c s="5" t="inlineStr" r="C23951">
        <is>
          <t xml:space="preserve">L SUM  </t>
        </is>
      </c>
      <c s="6" r="D23951">
        <v>1.000</v>
      </c>
      <c s="7" r="E23951">
        <v>3</v>
      </c>
      <c s="8" t="inlineStr" r="F23951">
        <is>
          <t xml:space="preserve">66824</t>
        </is>
      </c>
      <c s="8" t="inlineStr" r="G23951">
        <is>
          <t xml:space="preserve">090</t>
        </is>
      </c>
      <c s="9" r="H23951">
        <v>15000.0000</v>
      </c>
      <c s="8" t="inlineStr" r="I23951">
        <is>
          <t xml:space="preserve"/>
        </is>
      </c>
      <c s="8" t="inlineStr" r="J23951">
        <is>
          <t xml:space="preserve"> DeKalb</t>
        </is>
      </c>
    </row>
    <row r="23952" ht="20.25" customHeight="0">
      <c s="5" t="inlineStr" r="A23952">
        <is>
          <t xml:space="preserve">X7010216</t>
        </is>
      </c>
      <c s="5" t="inlineStr" r="B23952">
        <is>
          <t xml:space="preserve">TRAFFIC CONTROL AND PROTECTION, (SPECIAL)</t>
        </is>
      </c>
      <c s="5" t="inlineStr" r="C23952">
        <is>
          <t xml:space="preserve">L SUM  </t>
        </is>
      </c>
      <c s="6" r="D23952">
        <v>1.000</v>
      </c>
      <c s="7" r="E23952">
        <v>6</v>
      </c>
      <c s="8" t="inlineStr" r="F23952">
        <is>
          <t xml:space="preserve">72G54</t>
        </is>
      </c>
      <c s="8" t="inlineStr" r="G23952">
        <is>
          <t xml:space="preserve">098</t>
        </is>
      </c>
      <c s="9" r="H23952">
        <v>23292.5000</v>
      </c>
      <c s="8" t="inlineStr" r="I23952">
        <is>
          <t xml:space="preserve">Y</t>
        </is>
      </c>
      <c s="8" t="inlineStr" r="J23952">
        <is>
          <t xml:space="preserve"> Montgomery</t>
        </is>
      </c>
    </row>
    <row r="23953" ht="20.25" customHeight="0">
      <c s="5" t="inlineStr" r="A23953">
        <is>
          <t xml:space="preserve">X7010216</t>
        </is>
      </c>
      <c s="5" t="inlineStr" r="B23953">
        <is>
          <t xml:space="preserve">TRAFFIC CONTROL AND PROTECTION, (SPECIAL)</t>
        </is>
      </c>
      <c s="5" t="inlineStr" r="C23953">
        <is>
          <t xml:space="preserve">L SUM  </t>
        </is>
      </c>
      <c s="6" r="D23953">
        <v>1.000</v>
      </c>
      <c s="7" r="E23953">
        <v>7</v>
      </c>
      <c s="8" t="inlineStr" r="F23953">
        <is>
          <t xml:space="preserve">74961</t>
        </is>
      </c>
      <c s="8" t="inlineStr" r="G23953">
        <is>
          <t xml:space="preserve">102</t>
        </is>
      </c>
      <c s="9" r="H23953">
        <v>73800.0000</v>
      </c>
      <c s="8" t="inlineStr" r="I23953">
        <is>
          <t xml:space="preserve">Y</t>
        </is>
      </c>
      <c s="8" t="inlineStr" r="J23953">
        <is>
          <t xml:space="preserve"> Richland</t>
        </is>
      </c>
    </row>
    <row r="23954" ht="20.25" customHeight="0">
      <c s="5" t="inlineStr" r="A23954">
        <is>
          <t xml:space="preserve">X7010216</t>
        </is>
      </c>
      <c s="5" t="inlineStr" r="B23954">
        <is>
          <t xml:space="preserve">TRAFFIC CONTROL AND PROTECTION, (SPECIAL)</t>
        </is>
      </c>
      <c s="5" t="inlineStr" r="C23954">
        <is>
          <t xml:space="preserve">L SUM  </t>
        </is>
      </c>
      <c s="6" r="D23954">
        <v>1.000</v>
      </c>
      <c s="7" r="E23954">
        <v>9</v>
      </c>
      <c s="8" t="inlineStr" r="F23954">
        <is>
          <t xml:space="preserve">78604</t>
        </is>
      </c>
      <c s="8" t="inlineStr" r="G23954">
        <is>
          <t xml:space="preserve">104</t>
        </is>
      </c>
      <c s="9" r="H23954">
        <v>1750000.0000</v>
      </c>
      <c s="8" t="inlineStr" r="I23954">
        <is>
          <t xml:space="preserve">Y</t>
        </is>
      </c>
      <c s="8" t="inlineStr" r="J23954">
        <is>
          <t xml:space="preserve"> Jefferson</t>
        </is>
      </c>
    </row>
    <row r="23955" ht="20.25" customHeight="0">
      <c s="5" t="inlineStr" r="A23955">
        <is>
          <t xml:space="preserve">X7010216</t>
        </is>
      </c>
      <c s="5" t="inlineStr" r="B23955">
        <is>
          <t xml:space="preserve">TRAFFIC CONTROL AND PROTECTION, (SPECIAL)</t>
        </is>
      </c>
      <c s="5" t="inlineStr" r="C23955">
        <is>
          <t xml:space="preserve">L SUM  </t>
        </is>
      </c>
      <c s="6" r="D23955">
        <v>1.000</v>
      </c>
      <c s="7" r="E23955">
        <v>9</v>
      </c>
      <c s="8" t="inlineStr" r="F23955">
        <is>
          <t xml:space="preserve">78604</t>
        </is>
      </c>
      <c s="8" t="inlineStr" r="G23955">
        <is>
          <t xml:space="preserve">104</t>
        </is>
      </c>
      <c s="9" r="H23955">
        <v>1328947.1000</v>
      </c>
      <c s="8" t="inlineStr" r="I23955">
        <is>
          <t xml:space="preserve"/>
        </is>
      </c>
      <c s="8" t="inlineStr" r="J23955">
        <is>
          <t xml:space="preserve"> Jefferson</t>
        </is>
      </c>
    </row>
    <row r="23956" ht="20.25" customHeight="0">
      <c s="5" t="inlineStr" r="A23956">
        <is>
          <t xml:space="preserve">X7010216</t>
        </is>
      </c>
      <c s="5" t="inlineStr" r="B23956">
        <is>
          <t xml:space="preserve">TRAFFIC CONTROL AND PROTECTION, (SPECIAL)</t>
        </is>
      </c>
      <c s="5" t="inlineStr" r="C23956">
        <is>
          <t xml:space="preserve">L SUM  </t>
        </is>
      </c>
      <c s="6" r="D23956">
        <v>1.000</v>
      </c>
      <c s="7" r="E23956">
        <v>9</v>
      </c>
      <c s="8" t="inlineStr" r="F23956">
        <is>
          <t xml:space="preserve">78604</t>
        </is>
      </c>
      <c s="8" t="inlineStr" r="G23956">
        <is>
          <t xml:space="preserve">104</t>
        </is>
      </c>
      <c s="9" r="H23956">
        <v>2979000.0000</v>
      </c>
      <c s="8" t="inlineStr" r="I23956">
        <is>
          <t xml:space="preserve"/>
        </is>
      </c>
      <c s="8" t="inlineStr" r="J23956">
        <is>
          <t xml:space="preserve"> Jefferson</t>
        </is>
      </c>
    </row>
    <row r="23957" ht="20.25" customHeight="0">
      <c s="5" t="inlineStr" r="A23957">
        <is>
          <t xml:space="preserve">X7010216</t>
        </is>
      </c>
      <c s="5" t="inlineStr" r="B23957">
        <is>
          <t xml:space="preserve">TRAFFIC CONTROL AND PROTECTION, (SPECIAL)</t>
        </is>
      </c>
      <c s="5" t="inlineStr" r="C23957">
        <is>
          <t xml:space="preserve">L SUM  </t>
        </is>
      </c>
      <c s="6" r="D23957">
        <v>1.000</v>
      </c>
      <c s="7" r="E23957">
        <v>9</v>
      </c>
      <c s="8" t="inlineStr" r="F23957">
        <is>
          <t xml:space="preserve">78604</t>
        </is>
      </c>
      <c s="8" t="inlineStr" r="G23957">
        <is>
          <t xml:space="preserve">104</t>
        </is>
      </c>
      <c s="9" r="H23957">
        <v>5543167.5600</v>
      </c>
      <c s="8" t="inlineStr" r="I23957">
        <is>
          <t xml:space="preserve"/>
        </is>
      </c>
      <c s="8" t="inlineStr" r="J23957">
        <is>
          <t xml:space="preserve"> Jefferson</t>
        </is>
      </c>
    </row>
    <row r="23958" ht="20.25" customHeight="0">
      <c s="5" t="inlineStr" r="A23958">
        <is>
          <t xml:space="preserve">X7010216</t>
        </is>
      </c>
      <c s="5" t="inlineStr" r="B23958">
        <is>
          <t xml:space="preserve">TRAFFIC CONTROL AND PROTECTION, (SPECIAL)</t>
        </is>
      </c>
      <c s="5" t="inlineStr" r="C23958">
        <is>
          <t xml:space="preserve">L SUM  </t>
        </is>
      </c>
      <c s="6" r="D23958">
        <v>1.000</v>
      </c>
      <c s="7" r="E23958">
        <v>9</v>
      </c>
      <c s="8" t="inlineStr" r="F23958">
        <is>
          <t xml:space="preserve">78682</t>
        </is>
      </c>
      <c s="8" t="inlineStr" r="G23958">
        <is>
          <t xml:space="preserve">034</t>
        </is>
      </c>
      <c s="9" r="H23958">
        <v>17648.3100</v>
      </c>
      <c s="8" t="inlineStr" r="I23958">
        <is>
          <t xml:space="preserve">Y</t>
        </is>
      </c>
      <c s="8" t="inlineStr" r="J23958">
        <is>
          <t xml:space="preserve"> White</t>
        </is>
      </c>
    </row>
    <row r="23959" ht="20.25" customHeight="0">
      <c s="5" t="inlineStr" r="A23959">
        <is>
          <t xml:space="preserve">X7010216</t>
        </is>
      </c>
      <c s="5" t="inlineStr" r="B23959">
        <is>
          <t xml:space="preserve">TRAFFIC CONTROL AND PROTECTION, (SPECIAL)</t>
        </is>
      </c>
      <c s="5" t="inlineStr" r="C23959">
        <is>
          <t xml:space="preserve">L SUM  </t>
        </is>
      </c>
      <c s="6" r="D23959">
        <v>1.000</v>
      </c>
      <c s="7" r="E23959">
        <v>9</v>
      </c>
      <c s="8" t="inlineStr" r="F23959">
        <is>
          <t xml:space="preserve">78682</t>
        </is>
      </c>
      <c s="8" t="inlineStr" r="G23959">
        <is>
          <t xml:space="preserve">034</t>
        </is>
      </c>
      <c s="9" r="H23959">
        <v>90000.0000</v>
      </c>
      <c s="8" t="inlineStr" r="I23959">
        <is>
          <t xml:space="preserve"/>
        </is>
      </c>
      <c s="8" t="inlineStr" r="J23959">
        <is>
          <t xml:space="preserve"> White</t>
        </is>
      </c>
    </row>
    <row r="23960" ht="20.25" customHeight="0">
      <c s="5" t="inlineStr" r="A23960">
        <is>
          <t xml:space="preserve">X7010216</t>
        </is>
      </c>
      <c s="5" t="inlineStr" r="B23960">
        <is>
          <t xml:space="preserve">TRAFFIC CONTROL AND PROTECTION, (SPECIAL)</t>
        </is>
      </c>
      <c s="5" t="inlineStr" r="C23960">
        <is>
          <t xml:space="preserve">L SUM  </t>
        </is>
      </c>
      <c s="6" r="D23960">
        <v>1.000</v>
      </c>
      <c s="7" r="E23960">
        <v>9</v>
      </c>
      <c s="8" t="inlineStr" r="F23960">
        <is>
          <t xml:space="preserve">78716</t>
        </is>
      </c>
      <c s="8" t="inlineStr" r="G23960">
        <is>
          <t xml:space="preserve">035</t>
        </is>
      </c>
      <c s="9" r="H23960">
        <v>2165.6300</v>
      </c>
      <c s="8" t="inlineStr" r="I23960">
        <is>
          <t xml:space="preserve">Y</t>
        </is>
      </c>
      <c s="8" t="inlineStr" r="J23960">
        <is>
          <t xml:space="preserve"> Saline</t>
        </is>
      </c>
    </row>
    <row r="23961" ht="20.25" customHeight="0">
      <c s="5" t="inlineStr" r="A23961">
        <is>
          <t xml:space="preserve">X7010216</t>
        </is>
      </c>
      <c s="5" t="inlineStr" r="B23961">
        <is>
          <t xml:space="preserve">TRAFFIC CONTROL AND PROTECTION, (SPECIAL)</t>
        </is>
      </c>
      <c s="5" t="inlineStr" r="C23961">
        <is>
          <t xml:space="preserve">L SUM  </t>
        </is>
      </c>
      <c s="6" r="D23961">
        <v>1.000</v>
      </c>
      <c s="7" r="E23961">
        <v>9</v>
      </c>
      <c s="8" t="inlineStr" r="F23961">
        <is>
          <t xml:space="preserve">78716</t>
        </is>
      </c>
      <c s="8" t="inlineStr" r="G23961">
        <is>
          <t xml:space="preserve">035</t>
        </is>
      </c>
      <c s="9" r="H23961">
        <v>0.0100</v>
      </c>
      <c s="8" t="inlineStr" r="I23961">
        <is>
          <t xml:space="preserve"/>
        </is>
      </c>
      <c s="8" t="inlineStr" r="J23961">
        <is>
          <t xml:space="preserve"> Saline</t>
        </is>
      </c>
    </row>
    <row r="23962" ht="20.25" customHeight="0">
      <c s="5" t="inlineStr" r="A23962">
        <is>
          <t xml:space="preserve">X7010216</t>
        </is>
      </c>
      <c s="5" t="inlineStr" r="B23962">
        <is>
          <t xml:space="preserve">TRAFFIC CONTROL AND PROTECTION, (SPECIAL)</t>
        </is>
      </c>
      <c s="5" t="inlineStr" r="C23962">
        <is>
          <t xml:space="preserve">L SUM  </t>
        </is>
      </c>
      <c s="6" r="D23962">
        <v>1.000</v>
      </c>
      <c s="7" r="E23962">
        <v>2</v>
      </c>
      <c s="8" t="inlineStr" r="F23962">
        <is>
          <t xml:space="preserve">85700</t>
        </is>
      </c>
      <c s="8" t="inlineStr" r="G23962">
        <is>
          <t xml:space="preserve">121</t>
        </is>
      </c>
      <c s="9" r="H23962">
        <v>9500.0000</v>
      </c>
      <c s="8" t="inlineStr" r="I23962">
        <is>
          <t xml:space="preserve">Y</t>
        </is>
      </c>
      <c s="8" t="inlineStr" r="J23962">
        <is>
          <t xml:space="preserve"> Lee</t>
        </is>
      </c>
    </row>
    <row r="23963" ht="20.25" customHeight="0">
      <c s="5" t="inlineStr" r="A23963">
        <is>
          <t xml:space="preserve">X7010216</t>
        </is>
      </c>
      <c s="5" t="inlineStr" r="B23963">
        <is>
          <t xml:space="preserve">TRAFFIC CONTROL AND PROTECTION, (SPECIAL)</t>
        </is>
      </c>
      <c s="5" t="inlineStr" r="C23963">
        <is>
          <t xml:space="preserve">L SUM  </t>
        </is>
      </c>
      <c s="6" r="D23963">
        <v>1.000</v>
      </c>
      <c s="7" r="E23963">
        <v>2</v>
      </c>
      <c s="8" t="inlineStr" r="F23963">
        <is>
          <t xml:space="preserve">85700</t>
        </is>
      </c>
      <c s="8" t="inlineStr" r="G23963">
        <is>
          <t xml:space="preserve">121</t>
        </is>
      </c>
      <c s="9" r="H23963">
        <v>150000.0000</v>
      </c>
      <c s="8" t="inlineStr" r="I23963">
        <is>
          <t xml:space="preserve"/>
        </is>
      </c>
      <c s="8" t="inlineStr" r="J23963">
        <is>
          <t xml:space="preserve"> Lee</t>
        </is>
      </c>
    </row>
    <row r="23964" ht="20.25" customHeight="0">
      <c s="5" t="inlineStr" r="A23964">
        <is>
          <t xml:space="preserve">X7010216</t>
        </is>
      </c>
      <c s="5" t="inlineStr" r="B23964">
        <is>
          <t xml:space="preserve">TRAFFIC CONTROL AND PROTECTION, (SPECIAL)</t>
        </is>
      </c>
      <c s="5" t="inlineStr" r="C23964">
        <is>
          <t xml:space="preserve">L SUM  </t>
        </is>
      </c>
      <c s="6" r="D23964">
        <v>1.000</v>
      </c>
      <c s="7" r="E23964">
        <v>2</v>
      </c>
      <c s="8" t="inlineStr" r="F23964">
        <is>
          <t xml:space="preserve">85730</t>
        </is>
      </c>
      <c s="8" t="inlineStr" r="G23964">
        <is>
          <t xml:space="preserve">134</t>
        </is>
      </c>
      <c s="9" r="H23964">
        <v>139090.0000</v>
      </c>
      <c s="8" t="inlineStr" r="I23964">
        <is>
          <t xml:space="preserve">Y</t>
        </is>
      </c>
      <c s="8" t="inlineStr" r="J23964">
        <is>
          <t xml:space="preserve"> Lee</t>
        </is>
      </c>
    </row>
    <row r="23965" ht="20.25" customHeight="0">
      <c s="5" t="inlineStr" r="A23965">
        <is>
          <t xml:space="preserve">X7010216</t>
        </is>
      </c>
      <c s="5" t="inlineStr" r="B23965">
        <is>
          <t xml:space="preserve">TRAFFIC CONTROL AND PROTECTION, (SPECIAL)</t>
        </is>
      </c>
      <c s="5" t="inlineStr" r="C23965">
        <is>
          <t xml:space="preserve">L SUM  </t>
        </is>
      </c>
      <c s="6" r="D23965">
        <v>1.000</v>
      </c>
      <c s="7" r="E23965">
        <v>2</v>
      </c>
      <c s="8" t="inlineStr" r="F23965">
        <is>
          <t xml:space="preserve">85730</t>
        </is>
      </c>
      <c s="8" t="inlineStr" r="G23965">
        <is>
          <t xml:space="preserve">134</t>
        </is>
      </c>
      <c s="9" r="H23965">
        <v>23850.0000</v>
      </c>
      <c s="8" t="inlineStr" r="I23965">
        <is>
          <t xml:space="preserve"/>
        </is>
      </c>
      <c s="8" t="inlineStr" r="J23965">
        <is>
          <t xml:space="preserve"> Lee</t>
        </is>
      </c>
    </row>
    <row r="23966" ht="20.25" customHeight="0">
      <c s="5" t="inlineStr" r="A23966">
        <is>
          <t xml:space="preserve">X7010216</t>
        </is>
      </c>
      <c s="5" t="inlineStr" r="B23966">
        <is>
          <t xml:space="preserve">TRAFFIC CONTROL AND PROTECTION, (SPECIAL)</t>
        </is>
      </c>
      <c s="5" t="inlineStr" r="C23966">
        <is>
          <t xml:space="preserve">L SUM  </t>
        </is>
      </c>
      <c s="6" r="D23966">
        <v>1.000</v>
      </c>
      <c s="7" r="E23966">
        <v>2</v>
      </c>
      <c s="8" t="inlineStr" r="F23966">
        <is>
          <t xml:space="preserve">85731</t>
        </is>
      </c>
      <c s="8" t="inlineStr" r="G23966">
        <is>
          <t xml:space="preserve">069</t>
        </is>
      </c>
      <c s="9" r="H23966">
        <v>18000.0000</v>
      </c>
      <c s="8" t="inlineStr" r="I23966">
        <is>
          <t xml:space="preserve">Y</t>
        </is>
      </c>
      <c s="8" t="inlineStr" r="J23966">
        <is>
          <t xml:space="preserve"> Ogle</t>
        </is>
      </c>
    </row>
    <row r="23967" ht="20.25" customHeight="0">
      <c s="5" t="inlineStr" r="A23967">
        <is>
          <t xml:space="preserve">X7010216</t>
        </is>
      </c>
      <c s="5" t="inlineStr" r="B23967">
        <is>
          <t xml:space="preserve">TRAFFIC CONTROL AND PROTECTION, (SPECIAL)</t>
        </is>
      </c>
      <c s="5" t="inlineStr" r="C23967">
        <is>
          <t xml:space="preserve">L SUM  </t>
        </is>
      </c>
      <c s="6" r="D23967">
        <v>1.000</v>
      </c>
      <c s="7" r="E23967">
        <v>2</v>
      </c>
      <c s="8" t="inlineStr" r="F23967">
        <is>
          <t xml:space="preserve">85731</t>
        </is>
      </c>
      <c s="8" t="inlineStr" r="G23967">
        <is>
          <t xml:space="preserve">069</t>
        </is>
      </c>
      <c s="9" r="H23967">
        <v>16000.0000</v>
      </c>
      <c s="8" t="inlineStr" r="I23967">
        <is>
          <t xml:space="preserve"/>
        </is>
      </c>
      <c s="8" t="inlineStr" r="J23967">
        <is>
          <t xml:space="preserve"> Ogle</t>
        </is>
      </c>
    </row>
    <row r="23968" ht="20.25" customHeight="0">
      <c s="5" t="inlineStr" r="A23968">
        <is>
          <t xml:space="preserve">X7010216</t>
        </is>
      </c>
      <c s="5" t="inlineStr" r="B23968">
        <is>
          <t xml:space="preserve">TRAFFIC CONTROL AND PROTECTION, (SPECIAL)</t>
        </is>
      </c>
      <c s="5" t="inlineStr" r="C23968">
        <is>
          <t xml:space="preserve">L SUM  </t>
        </is>
      </c>
      <c s="6" r="D23968">
        <v>1.000</v>
      </c>
      <c s="7" r="E23968">
        <v>2</v>
      </c>
      <c s="8" t="inlineStr" r="F23968">
        <is>
          <t xml:space="preserve">85731</t>
        </is>
      </c>
      <c s="8" t="inlineStr" r="G23968">
        <is>
          <t xml:space="preserve">069</t>
        </is>
      </c>
      <c s="9" r="H23968">
        <v>18000.0000</v>
      </c>
      <c s="8" t="inlineStr" r="I23968">
        <is>
          <t xml:space="preserve"/>
        </is>
      </c>
      <c s="8" t="inlineStr" r="J23968">
        <is>
          <t xml:space="preserve"> Ogle</t>
        </is>
      </c>
    </row>
    <row r="23969" ht="20.25" customHeight="0">
      <c s="5" t="inlineStr" r="A23969">
        <is>
          <t xml:space="preserve">X7010216</t>
        </is>
      </c>
      <c s="5" t="inlineStr" r="B23969">
        <is>
          <t xml:space="preserve">TRAFFIC CONTROL AND PROTECTION, (SPECIAL)</t>
        </is>
      </c>
      <c s="5" t="inlineStr" r="C23969">
        <is>
          <t xml:space="preserve">L SUM  </t>
        </is>
      </c>
      <c s="6" r="D23969">
        <v>1.000</v>
      </c>
      <c s="7" r="E23969">
        <v>2</v>
      </c>
      <c s="8" t="inlineStr" r="F23969">
        <is>
          <t xml:space="preserve">85732</t>
        </is>
      </c>
      <c s="8" t="inlineStr" r="G23969">
        <is>
          <t xml:space="preserve">135</t>
        </is>
      </c>
      <c s="9" r="H23969">
        <v>12000.0000</v>
      </c>
      <c s="8" t="inlineStr" r="I23969">
        <is>
          <t xml:space="preserve">Y</t>
        </is>
      </c>
      <c s="8" t="inlineStr" r="J23969">
        <is>
          <t xml:space="preserve"> Boone</t>
        </is>
      </c>
    </row>
    <row r="23970" ht="20.25" customHeight="0">
      <c s="5" t="inlineStr" r="A23970">
        <is>
          <t xml:space="preserve">X7010216</t>
        </is>
      </c>
      <c s="5" t="inlineStr" r="B23970">
        <is>
          <t xml:space="preserve">TRAFFIC CONTROL AND PROTECTION, (SPECIAL)</t>
        </is>
      </c>
      <c s="5" t="inlineStr" r="C23970">
        <is>
          <t xml:space="preserve">L SUM  </t>
        </is>
      </c>
      <c s="6" r="D23970">
        <v>1.000</v>
      </c>
      <c s="7" r="E23970">
        <v>2</v>
      </c>
      <c s="8" t="inlineStr" r="F23970">
        <is>
          <t xml:space="preserve">85732</t>
        </is>
      </c>
      <c s="8" t="inlineStr" r="G23970">
        <is>
          <t xml:space="preserve">135</t>
        </is>
      </c>
      <c s="9" r="H23970">
        <v>12000.0000</v>
      </c>
      <c s="8" t="inlineStr" r="I23970">
        <is>
          <t xml:space="preserve"/>
        </is>
      </c>
      <c s="8" t="inlineStr" r="J23970">
        <is>
          <t xml:space="preserve"> Boone</t>
        </is>
      </c>
    </row>
    <row r="23971" ht="20.25" customHeight="0">
      <c s="5" t="inlineStr" r="A23971">
        <is>
          <t xml:space="preserve">X7010216</t>
        </is>
      </c>
      <c s="5" t="inlineStr" r="B23971">
        <is>
          <t xml:space="preserve">TRAFFIC CONTROL AND PROTECTION, (SPECIAL)</t>
        </is>
      </c>
      <c s="5" t="inlineStr" r="C23971">
        <is>
          <t xml:space="preserve">L SUM  </t>
        </is>
      </c>
      <c s="6" r="D23971">
        <v>1.000</v>
      </c>
      <c s="7" r="E23971">
        <v>2</v>
      </c>
      <c s="8" t="inlineStr" r="F23971">
        <is>
          <t xml:space="preserve">85732</t>
        </is>
      </c>
      <c s="8" t="inlineStr" r="G23971">
        <is>
          <t xml:space="preserve">135</t>
        </is>
      </c>
      <c s="9" r="H23971">
        <v>12000.0000</v>
      </c>
      <c s="8" t="inlineStr" r="I23971">
        <is>
          <t xml:space="preserve"/>
        </is>
      </c>
      <c s="8" t="inlineStr" r="J23971">
        <is>
          <t xml:space="preserve"> Boone</t>
        </is>
      </c>
    </row>
    <row r="23972" ht="20.25" customHeight="0">
      <c s="5" t="inlineStr" r="A23972">
        <is>
          <t xml:space="preserve">X7010216</t>
        </is>
      </c>
      <c s="5" t="inlineStr" r="B23972">
        <is>
          <t xml:space="preserve">TRAFFIC CONTROL AND PROTECTION, (SPECIAL)</t>
        </is>
      </c>
      <c s="5" t="inlineStr" r="C23972">
        <is>
          <t xml:space="preserve">L SUM  </t>
        </is>
      </c>
      <c s="6" r="D23972">
        <v>1.000</v>
      </c>
      <c s="7" r="E23972">
        <v>2</v>
      </c>
      <c s="8" t="inlineStr" r="F23972">
        <is>
          <t xml:space="preserve">85732</t>
        </is>
      </c>
      <c s="8" t="inlineStr" r="G23972">
        <is>
          <t xml:space="preserve">135</t>
        </is>
      </c>
      <c s="9" r="H23972">
        <v>12000.0000</v>
      </c>
      <c s="8" t="inlineStr" r="I23972">
        <is>
          <t xml:space="preserve"/>
        </is>
      </c>
      <c s="8" t="inlineStr" r="J23972">
        <is>
          <t xml:space="preserve"> Boone</t>
        </is>
      </c>
    </row>
    <row r="23973" ht="20.25" customHeight="0">
      <c s="5" t="inlineStr" r="A23973">
        <is>
          <t xml:space="preserve">X7010216</t>
        </is>
      </c>
      <c s="5" t="inlineStr" r="B23973">
        <is>
          <t xml:space="preserve">TRAFFIC CONTROL AND PROTECTION, (SPECIAL)</t>
        </is>
      </c>
      <c s="5" t="inlineStr" r="C23973">
        <is>
          <t xml:space="preserve">L SUM  </t>
        </is>
      </c>
      <c s="6" r="D23973">
        <v>1.000</v>
      </c>
      <c s="7" r="E23973">
        <v>3</v>
      </c>
      <c s="8" t="inlineStr" r="F23973">
        <is>
          <t xml:space="preserve">87673</t>
        </is>
      </c>
      <c s="8" t="inlineStr" r="G23973">
        <is>
          <t xml:space="preserve">122</t>
        </is>
      </c>
      <c s="9" r="H23973">
        <v>15000.0000</v>
      </c>
      <c s="8" t="inlineStr" r="I23973">
        <is>
          <t xml:space="preserve">Y</t>
        </is>
      </c>
      <c s="8" t="inlineStr" r="J23973">
        <is>
          <t xml:space="preserve"> LaSalle</t>
        </is>
      </c>
    </row>
    <row r="23974" ht="20.25" customHeight="0">
      <c s="5" t="inlineStr" r="A23974">
        <is>
          <t xml:space="preserve">X7010216</t>
        </is>
      </c>
      <c s="5" t="inlineStr" r="B23974">
        <is>
          <t xml:space="preserve">TRAFFIC CONTROL AND PROTECTION, (SPECIAL)</t>
        </is>
      </c>
      <c s="5" t="inlineStr" r="C23974">
        <is>
          <t xml:space="preserve">L SUM  </t>
        </is>
      </c>
      <c s="6" r="D23974">
        <v>1.000</v>
      </c>
      <c s="7" r="E23974">
        <v>3</v>
      </c>
      <c s="8" t="inlineStr" r="F23974">
        <is>
          <t xml:space="preserve">87673</t>
        </is>
      </c>
      <c s="8" t="inlineStr" r="G23974">
        <is>
          <t xml:space="preserve">122</t>
        </is>
      </c>
      <c s="9" r="H23974">
        <v>10500.0000</v>
      </c>
      <c s="8" t="inlineStr" r="I23974">
        <is>
          <t xml:space="preserve"/>
        </is>
      </c>
      <c s="8" t="inlineStr" r="J23974">
        <is>
          <t xml:space="preserve"> LaSalle</t>
        </is>
      </c>
    </row>
    <row r="23975" ht="20.25" customHeight="0">
      <c s="5" t="inlineStr" r="A23975">
        <is>
          <t xml:space="preserve">X7010216</t>
        </is>
      </c>
      <c s="5" t="inlineStr" r="B23975">
        <is>
          <t xml:space="preserve">TRAFFIC CONTROL AND PROTECTION, (SPECIAL)</t>
        </is>
      </c>
      <c s="5" t="inlineStr" r="C23975">
        <is>
          <t xml:space="preserve">L SUM  </t>
        </is>
      </c>
      <c s="6" r="D23975">
        <v>1.000</v>
      </c>
      <c s="7" r="E23975">
        <v>3</v>
      </c>
      <c s="8" t="inlineStr" r="F23975">
        <is>
          <t xml:space="preserve">87759</t>
        </is>
      </c>
      <c s="8" t="inlineStr" r="G23975">
        <is>
          <t xml:space="preserve">123</t>
        </is>
      </c>
      <c s="9" r="H23975">
        <v>7500.0000</v>
      </c>
      <c s="8" t="inlineStr" r="I23975">
        <is>
          <t xml:space="preserve">Y</t>
        </is>
      </c>
      <c s="8" t="inlineStr" r="J23975">
        <is>
          <t xml:space="preserve"> Kankakee</t>
        </is>
      </c>
    </row>
    <row r="23976" ht="20.25" customHeight="0">
      <c s="5" t="inlineStr" r="A23976">
        <is>
          <t xml:space="preserve">X7010216</t>
        </is>
      </c>
      <c s="5" t="inlineStr" r="B23976">
        <is>
          <t xml:space="preserve">TRAFFIC CONTROL AND PROTECTION, (SPECIAL)</t>
        </is>
      </c>
      <c s="5" t="inlineStr" r="C23976">
        <is>
          <t xml:space="preserve">L SUM  </t>
        </is>
      </c>
      <c s="6" r="D23976">
        <v>1.000</v>
      </c>
      <c s="7" r="E23976">
        <v>3</v>
      </c>
      <c s="8" t="inlineStr" r="F23976">
        <is>
          <t xml:space="preserve">87759</t>
        </is>
      </c>
      <c s="8" t="inlineStr" r="G23976">
        <is>
          <t xml:space="preserve">123</t>
        </is>
      </c>
      <c s="9" r="H23976">
        <v>5850.0000</v>
      </c>
      <c s="8" t="inlineStr" r="I23976">
        <is>
          <t xml:space="preserve"/>
        </is>
      </c>
      <c s="8" t="inlineStr" r="J23976">
        <is>
          <t xml:space="preserve"> Kankakee</t>
        </is>
      </c>
    </row>
    <row r="23977" ht="20.25" customHeight="0">
      <c s="5" t="inlineStr" r="A23977">
        <is>
          <t xml:space="preserve">X7010216</t>
        </is>
      </c>
      <c s="5" t="inlineStr" r="B23977">
        <is>
          <t xml:space="preserve">TRAFFIC CONTROL AND PROTECTION, (SPECIAL)</t>
        </is>
      </c>
      <c s="5" t="inlineStr" r="C23977">
        <is>
          <t xml:space="preserve">L SUM  </t>
        </is>
      </c>
      <c s="6" r="D23977">
        <v>1.000</v>
      </c>
      <c s="7" r="E23977">
        <v>3</v>
      </c>
      <c s="8" t="inlineStr" r="F23977">
        <is>
          <t xml:space="preserve">87759</t>
        </is>
      </c>
      <c s="8" t="inlineStr" r="G23977">
        <is>
          <t xml:space="preserve">123</t>
        </is>
      </c>
      <c s="9" r="H23977">
        <v>6000.0000</v>
      </c>
      <c s="8" t="inlineStr" r="I23977">
        <is>
          <t xml:space="preserve"/>
        </is>
      </c>
      <c s="8" t="inlineStr" r="J23977">
        <is>
          <t xml:space="preserve"> Kankakee</t>
        </is>
      </c>
    </row>
    <row r="23978" ht="20.25" customHeight="0">
      <c s="5" t="inlineStr" r="A23978">
        <is>
          <t xml:space="preserve">X7010216</t>
        </is>
      </c>
      <c s="5" t="inlineStr" r="B23978">
        <is>
          <t xml:space="preserve">TRAFFIC CONTROL AND PROTECTION, (SPECIAL)</t>
        </is>
      </c>
      <c s="5" t="inlineStr" r="C23978">
        <is>
          <t xml:space="preserve">L SUM  </t>
        </is>
      </c>
      <c s="6" r="D23978">
        <v>1.000</v>
      </c>
      <c s="7" r="E23978">
        <v>3</v>
      </c>
      <c s="8" t="inlineStr" r="F23978">
        <is>
          <t xml:space="preserve">87759</t>
        </is>
      </c>
      <c s="8" t="inlineStr" r="G23978">
        <is>
          <t xml:space="preserve">123</t>
        </is>
      </c>
      <c s="9" r="H23978">
        <v>14000.0000</v>
      </c>
      <c s="8" t="inlineStr" r="I23978">
        <is>
          <t xml:space="preserve"/>
        </is>
      </c>
      <c s="8" t="inlineStr" r="J23978">
        <is>
          <t xml:space="preserve"> Kankakee</t>
        </is>
      </c>
    </row>
    <row r="23979" ht="20.25" customHeight="0">
      <c s="5" t="inlineStr" r="A23979">
        <is>
          <t xml:space="preserve">X7010216</t>
        </is>
      </c>
      <c s="5" t="inlineStr" r="B23979">
        <is>
          <t xml:space="preserve">TRAFFIC CONTROL AND PROTECTION, (SPECIAL)</t>
        </is>
      </c>
      <c s="5" t="inlineStr" r="C23979">
        <is>
          <t xml:space="preserve">L SUM  </t>
        </is>
      </c>
      <c s="6" r="D23979">
        <v>1.000</v>
      </c>
      <c s="7" r="E23979">
        <v>3</v>
      </c>
      <c s="8" t="inlineStr" r="F23979">
        <is>
          <t xml:space="preserve">87783</t>
        </is>
      </c>
      <c s="8" t="inlineStr" r="G23979">
        <is>
          <t xml:space="preserve">124</t>
        </is>
      </c>
      <c s="9" r="H23979">
        <v>60500.0000</v>
      </c>
      <c s="8" t="inlineStr" r="I23979">
        <is>
          <t xml:space="preserve">Y</t>
        </is>
      </c>
      <c s="8" t="inlineStr" r="J23979">
        <is>
          <t xml:space="preserve"> Kendall</t>
        </is>
      </c>
    </row>
    <row r="23980" ht="20.25" customHeight="0">
      <c s="5" t="inlineStr" r="A23980">
        <is>
          <t xml:space="preserve">X7010216</t>
        </is>
      </c>
      <c s="5" t="inlineStr" r="B23980">
        <is>
          <t xml:space="preserve">TRAFFIC CONTROL AND PROTECTION, (SPECIAL)</t>
        </is>
      </c>
      <c s="5" t="inlineStr" r="C23980">
        <is>
          <t xml:space="preserve">L SUM  </t>
        </is>
      </c>
      <c s="6" r="D23980">
        <v>1.000</v>
      </c>
      <c s="7" r="E23980">
        <v>3</v>
      </c>
      <c s="8" t="inlineStr" r="F23980">
        <is>
          <t xml:space="preserve">87783</t>
        </is>
      </c>
      <c s="8" t="inlineStr" r="G23980">
        <is>
          <t xml:space="preserve">124</t>
        </is>
      </c>
      <c s="9" r="H23980">
        <v>37000.0000</v>
      </c>
      <c s="8" t="inlineStr" r="I23980">
        <is>
          <t xml:space="preserve"/>
        </is>
      </c>
      <c s="8" t="inlineStr" r="J23980">
        <is>
          <t xml:space="preserve"> Kendall</t>
        </is>
      </c>
    </row>
    <row r="23981" ht="20.25" customHeight="0">
      <c s="5" t="inlineStr" r="A23981">
        <is>
          <t xml:space="preserve">X7010216</t>
        </is>
      </c>
      <c s="5" t="inlineStr" r="B23981">
        <is>
          <t xml:space="preserve">TRAFFIC CONTROL AND PROTECTION, (SPECIAL)</t>
        </is>
      </c>
      <c s="5" t="inlineStr" r="C23981">
        <is>
          <t xml:space="preserve">L SUM  </t>
        </is>
      </c>
      <c s="6" r="D23981">
        <v>1.000</v>
      </c>
      <c s="7" r="E23981">
        <v>3</v>
      </c>
      <c s="8" t="inlineStr" r="F23981">
        <is>
          <t xml:space="preserve">87783</t>
        </is>
      </c>
      <c s="8" t="inlineStr" r="G23981">
        <is>
          <t xml:space="preserve">124</t>
        </is>
      </c>
      <c s="9" r="H23981">
        <v>60500.0000</v>
      </c>
      <c s="8" t="inlineStr" r="I23981">
        <is>
          <t xml:space="preserve"/>
        </is>
      </c>
      <c s="8" t="inlineStr" r="J23981">
        <is>
          <t xml:space="preserve"> Kendall</t>
        </is>
      </c>
    </row>
    <row r="23982" ht="20.25" customHeight="0">
      <c s="5" t="inlineStr" r="A23982">
        <is>
          <t xml:space="preserve">X7010216</t>
        </is>
      </c>
      <c s="5" t="inlineStr" r="B23982">
        <is>
          <t xml:space="preserve">TRAFFIC CONTROL AND PROTECTION, (SPECIAL)</t>
        </is>
      </c>
      <c s="5" t="inlineStr" r="C23982">
        <is>
          <t xml:space="preserve">L SUM  </t>
        </is>
      </c>
      <c s="6" r="D23982">
        <v>1.000</v>
      </c>
      <c s="7" r="E23982">
        <v>3</v>
      </c>
      <c s="8" t="inlineStr" r="F23982">
        <is>
          <t xml:space="preserve">87783</t>
        </is>
      </c>
      <c s="8" t="inlineStr" r="G23982">
        <is>
          <t xml:space="preserve">124</t>
        </is>
      </c>
      <c s="9" r="H23982">
        <v>182204.0000</v>
      </c>
      <c s="8" t="inlineStr" r="I23982">
        <is>
          <t xml:space="preserve"/>
        </is>
      </c>
      <c s="8" t="inlineStr" r="J23982">
        <is>
          <t xml:space="preserve"> Kendall</t>
        </is>
      </c>
    </row>
    <row r="23983" ht="20.25" customHeight="0">
      <c s="5" t="inlineStr" r="A23983">
        <is>
          <t xml:space="preserve">X7010216</t>
        </is>
      </c>
      <c s="5" t="inlineStr" r="B23983">
        <is>
          <t xml:space="preserve">TRAFFIC CONTROL AND PROTECTION, (SPECIAL)</t>
        </is>
      </c>
      <c s="5" t="inlineStr" r="C23983">
        <is>
          <t xml:space="preserve">L SUM  </t>
        </is>
      </c>
      <c s="6" r="D23983">
        <v>1.000</v>
      </c>
      <c s="7" r="E23983">
        <v>3</v>
      </c>
      <c s="8" t="inlineStr" r="F23983">
        <is>
          <t xml:space="preserve">87783</t>
        </is>
      </c>
      <c s="8" t="inlineStr" r="G23983">
        <is>
          <t xml:space="preserve">124</t>
        </is>
      </c>
      <c s="9" r="H23983">
        <v>367000.0000</v>
      </c>
      <c s="8" t="inlineStr" r="I23983">
        <is>
          <t xml:space="preserve"/>
        </is>
      </c>
      <c s="8" t="inlineStr" r="J23983">
        <is>
          <t xml:space="preserve"> Kendall</t>
        </is>
      </c>
    </row>
    <row r="23984" ht="20.25" customHeight="0">
      <c s="5" t="inlineStr" r="A23984">
        <is>
          <t xml:space="preserve">X7010216</t>
        </is>
      </c>
      <c s="5" t="inlineStr" r="B23984">
        <is>
          <t xml:space="preserve">TRAFFIC CONTROL AND PROTECTION, (SPECIAL)</t>
        </is>
      </c>
      <c s="5" t="inlineStr" r="C23984">
        <is>
          <t xml:space="preserve">L SUM  </t>
        </is>
      </c>
      <c s="6" r="D23984">
        <v>1.000</v>
      </c>
      <c s="7" r="E23984">
        <v>3</v>
      </c>
      <c s="8" t="inlineStr" r="F23984">
        <is>
          <t xml:space="preserve">87783</t>
        </is>
      </c>
      <c s="8" t="inlineStr" r="G23984">
        <is>
          <t xml:space="preserve">124</t>
        </is>
      </c>
      <c s="9" r="H23984">
        <v>476491.7000</v>
      </c>
      <c s="8" t="inlineStr" r="I23984">
        <is>
          <t xml:space="preserve"/>
        </is>
      </c>
      <c s="8" t="inlineStr" r="J23984">
        <is>
          <t xml:space="preserve"> Kendall</t>
        </is>
      </c>
    </row>
    <row r="23985" ht="20.25" customHeight="0">
      <c s="5" t="inlineStr" r="A23985">
        <is>
          <t xml:space="preserve">X7010216</t>
        </is>
      </c>
      <c s="5" t="inlineStr" r="B23985">
        <is>
          <t xml:space="preserve">TRAFFIC CONTROL AND PROTECTION, (SPECIAL)</t>
        </is>
      </c>
      <c s="5" t="inlineStr" r="C23985">
        <is>
          <t xml:space="preserve">L SUM  </t>
        </is>
      </c>
      <c s="6" r="D23985">
        <v>1.000</v>
      </c>
      <c s="7" r="E23985">
        <v>4</v>
      </c>
      <c s="8" t="inlineStr" r="F23985">
        <is>
          <t xml:space="preserve">89821</t>
        </is>
      </c>
      <c s="8" t="inlineStr" r="G23985">
        <is>
          <t xml:space="preserve">073</t>
        </is>
      </c>
      <c s="9" r="H23985">
        <v>10100.0000</v>
      </c>
      <c s="8" t="inlineStr" r="I23985">
        <is>
          <t xml:space="preserve">Y</t>
        </is>
      </c>
      <c s="8" t="inlineStr" r="J23985">
        <is>
          <t xml:space="preserve"> Peoria</t>
        </is>
      </c>
    </row>
    <row r="23986" ht="20.25" customHeight="0">
      <c s="5" t="inlineStr" r="A23986">
        <is>
          <t xml:space="preserve">X7010216</t>
        </is>
      </c>
      <c s="5" t="inlineStr" r="B23986">
        <is>
          <t xml:space="preserve">TRAFFIC CONTROL AND PROTECTION, (SPECIAL)</t>
        </is>
      </c>
      <c s="5" t="inlineStr" r="C23986">
        <is>
          <t xml:space="preserve">L SUM  </t>
        </is>
      </c>
      <c s="6" r="D23986">
        <v>1.000</v>
      </c>
      <c s="7" r="E23986">
        <v>4</v>
      </c>
      <c s="8" t="inlineStr" r="F23986">
        <is>
          <t xml:space="preserve">89821</t>
        </is>
      </c>
      <c s="8" t="inlineStr" r="G23986">
        <is>
          <t xml:space="preserve">073</t>
        </is>
      </c>
      <c s="9" r="H23986">
        <v>10189.6800</v>
      </c>
      <c s="8" t="inlineStr" r="I23986">
        <is>
          <t xml:space="preserve"/>
        </is>
      </c>
      <c s="8" t="inlineStr" r="J23986">
        <is>
          <t xml:space="preserve"> Peoria</t>
        </is>
      </c>
    </row>
    <row r="23987" ht="20.25" customHeight="0">
      <c s="5" t="inlineStr" r="A23987">
        <is>
          <t xml:space="preserve">X7010216</t>
        </is>
      </c>
      <c s="5" t="inlineStr" r="B23987">
        <is>
          <t xml:space="preserve">TRAFFIC CONTROL AND PROTECTION, (SPECIAL)</t>
        </is>
      </c>
      <c s="5" t="inlineStr" r="C23987">
        <is>
          <t xml:space="preserve">L SUM  </t>
        </is>
      </c>
      <c s="6" r="D23987">
        <v>1.000</v>
      </c>
      <c s="7" r="E23987">
        <v>4</v>
      </c>
      <c s="8" t="inlineStr" r="F23987">
        <is>
          <t xml:space="preserve">89822</t>
        </is>
      </c>
      <c s="8" t="inlineStr" r="G23987">
        <is>
          <t xml:space="preserve">125</t>
        </is>
      </c>
      <c s="9" r="H23987">
        <v>22835.4100</v>
      </c>
      <c s="8" t="inlineStr" r="I23987">
        <is>
          <t xml:space="preserve">Y</t>
        </is>
      </c>
      <c s="8" t="inlineStr" r="J23987">
        <is>
          <t xml:space="preserve"> Peoria</t>
        </is>
      </c>
    </row>
    <row r="23988" ht="20.25" customHeight="0">
      <c s="5" t="inlineStr" r="A23988">
        <is>
          <t xml:space="preserve">X7010216</t>
        </is>
      </c>
      <c s="5" t="inlineStr" r="B23988">
        <is>
          <t xml:space="preserve">TRAFFIC CONTROL AND PROTECTION, (SPECIAL)</t>
        </is>
      </c>
      <c s="5" t="inlineStr" r="C23988">
        <is>
          <t xml:space="preserve">L SUM  </t>
        </is>
      </c>
      <c s="6" r="D23988">
        <v>1.000</v>
      </c>
      <c s="7" r="E23988">
        <v>4</v>
      </c>
      <c s="8" t="inlineStr" r="F23988">
        <is>
          <t xml:space="preserve">89822</t>
        </is>
      </c>
      <c s="8" t="inlineStr" r="G23988">
        <is>
          <t xml:space="preserve">125</t>
        </is>
      </c>
      <c s="9" r="H23988">
        <v>12350.0000</v>
      </c>
      <c s="8" t="inlineStr" r="I23988">
        <is>
          <t xml:space="preserve"/>
        </is>
      </c>
      <c s="8" t="inlineStr" r="J23988">
        <is>
          <t xml:space="preserve"> Peoria</t>
        </is>
      </c>
    </row>
    <row r="23989" ht="20.25" customHeight="0">
      <c s="5" t="inlineStr" r="A23989">
        <is>
          <t xml:space="preserve">X7010216</t>
        </is>
      </c>
      <c s="5" t="inlineStr" r="B23989">
        <is>
          <t xml:space="preserve">TRAFFIC CONTROL AND PROTECTION, (SPECIAL)</t>
        </is>
      </c>
      <c s="5" t="inlineStr" r="C23989">
        <is>
          <t xml:space="preserve">L SUM  </t>
        </is>
      </c>
      <c s="6" r="D23989">
        <v>1.000</v>
      </c>
      <c s="7" r="E23989">
        <v>4</v>
      </c>
      <c s="8" t="inlineStr" r="F23989">
        <is>
          <t xml:space="preserve">89822</t>
        </is>
      </c>
      <c s="8" t="inlineStr" r="G23989">
        <is>
          <t xml:space="preserve">125</t>
        </is>
      </c>
      <c s="9" r="H23989">
        <v>12350.0000</v>
      </c>
      <c s="8" t="inlineStr" r="I23989">
        <is>
          <t xml:space="preserve"/>
        </is>
      </c>
      <c s="8" t="inlineStr" r="J23989">
        <is>
          <t xml:space="preserve"> Peoria</t>
        </is>
      </c>
    </row>
    <row r="23990" ht="20.25" customHeight="0">
      <c s="5" t="inlineStr" r="A23990">
        <is>
          <t xml:space="preserve">X7010216</t>
        </is>
      </c>
      <c s="5" t="inlineStr" r="B23990">
        <is>
          <t xml:space="preserve">TRAFFIC CONTROL AND PROTECTION, (SPECIAL)</t>
        </is>
      </c>
      <c s="5" t="inlineStr" r="C23990">
        <is>
          <t xml:space="preserve">L SUM  </t>
        </is>
      </c>
      <c s="6" r="D23990">
        <v>1.000</v>
      </c>
      <c s="7" r="E23990">
        <v>4</v>
      </c>
      <c s="8" t="inlineStr" r="F23990">
        <is>
          <t xml:space="preserve">89822</t>
        </is>
      </c>
      <c s="8" t="inlineStr" r="G23990">
        <is>
          <t xml:space="preserve">125</t>
        </is>
      </c>
      <c s="9" r="H23990">
        <v>13126.9600</v>
      </c>
      <c s="8" t="inlineStr" r="I23990">
        <is>
          <t xml:space="preserve"/>
        </is>
      </c>
      <c s="8" t="inlineStr" r="J23990">
        <is>
          <t xml:space="preserve"> Peoria</t>
        </is>
      </c>
    </row>
    <row r="23991" ht="20.25" customHeight="0">
      <c s="5" t="inlineStr" r="A23991">
        <is>
          <t xml:space="preserve">X7010216</t>
        </is>
      </c>
      <c s="5" t="inlineStr" r="B23991">
        <is>
          <t xml:space="preserve">TRAFFIC CONTROL AND PROTECTION, (SPECIAL)</t>
        </is>
      </c>
      <c s="5" t="inlineStr" r="C23991">
        <is>
          <t xml:space="preserve">L SUM  </t>
        </is>
      </c>
      <c s="6" r="D23991">
        <v>1.000</v>
      </c>
      <c s="7" r="E23991">
        <v>4</v>
      </c>
      <c s="8" t="inlineStr" r="F23991">
        <is>
          <t xml:space="preserve">89822</t>
        </is>
      </c>
      <c s="8" t="inlineStr" r="G23991">
        <is>
          <t xml:space="preserve">125</t>
        </is>
      </c>
      <c s="9" r="H23991">
        <v>25000.0000</v>
      </c>
      <c s="8" t="inlineStr" r="I23991">
        <is>
          <t xml:space="preserve"/>
        </is>
      </c>
      <c s="8" t="inlineStr" r="J23991">
        <is>
          <t xml:space="preserve"> Peoria</t>
        </is>
      </c>
    </row>
    <row r="23992" ht="20.25" customHeight="0">
      <c s="5" t="inlineStr" r="A23992">
        <is>
          <t xml:space="preserve">X7010216</t>
        </is>
      </c>
      <c s="5" t="inlineStr" r="B23992">
        <is>
          <t xml:space="preserve">TRAFFIC CONTROL AND PROTECTION, (SPECIAL)</t>
        </is>
      </c>
      <c s="5" t="inlineStr" r="C23992">
        <is>
          <t xml:space="preserve">L SUM  </t>
        </is>
      </c>
      <c s="6" r="D23992">
        <v>1.000</v>
      </c>
      <c s="7" r="E23992">
        <v>4</v>
      </c>
      <c s="8" t="inlineStr" r="F23992">
        <is>
          <t xml:space="preserve">89826</t>
        </is>
      </c>
      <c s="8" t="inlineStr" r="G23992">
        <is>
          <t xml:space="preserve">136</t>
        </is>
      </c>
      <c s="9" r="H23992">
        <v>50000.0000</v>
      </c>
      <c s="8" t="inlineStr" r="I23992">
        <is>
          <t xml:space="preserve">Y</t>
        </is>
      </c>
      <c s="8" t="inlineStr" r="J23992">
        <is>
          <t xml:space="preserve"> Peoria</t>
        </is>
      </c>
    </row>
    <row r="23993" ht="20.25" customHeight="0">
      <c s="5" t="inlineStr" r="A23993">
        <is>
          <t xml:space="preserve">X7010216</t>
        </is>
      </c>
      <c s="5" t="inlineStr" r="B23993">
        <is>
          <t xml:space="preserve">TRAFFIC CONTROL AND PROTECTION, (SPECIAL)</t>
        </is>
      </c>
      <c s="5" t="inlineStr" r="C23993">
        <is>
          <t xml:space="preserve">L SUM  </t>
        </is>
      </c>
      <c s="6" r="D23993">
        <v>1.000</v>
      </c>
      <c s="7" r="E23993">
        <v>4</v>
      </c>
      <c s="8" t="inlineStr" r="F23993">
        <is>
          <t xml:space="preserve">89826</t>
        </is>
      </c>
      <c s="8" t="inlineStr" r="G23993">
        <is>
          <t xml:space="preserve">136</t>
        </is>
      </c>
      <c s="9" r="H23993">
        <v>35280.0000</v>
      </c>
      <c s="8" t="inlineStr" r="I23993">
        <is>
          <t xml:space="preserve"/>
        </is>
      </c>
      <c s="8" t="inlineStr" r="J23993">
        <is>
          <t xml:space="preserve"> Peoria</t>
        </is>
      </c>
    </row>
    <row r="23994" ht="20.25" customHeight="0">
      <c s="5" t="inlineStr" r="A23994">
        <is>
          <t xml:space="preserve">X7010216</t>
        </is>
      </c>
      <c s="5" t="inlineStr" r="B23994">
        <is>
          <t xml:space="preserve">TRAFFIC CONTROL AND PROTECTION, (SPECIAL)</t>
        </is>
      </c>
      <c s="5" t="inlineStr" r="C23994">
        <is>
          <t xml:space="preserve">L SUM  </t>
        </is>
      </c>
      <c s="6" r="D23994">
        <v>1.000</v>
      </c>
      <c s="7" r="E23994">
        <v>4</v>
      </c>
      <c s="8" t="inlineStr" r="F23994">
        <is>
          <t xml:space="preserve">89826</t>
        </is>
      </c>
      <c s="8" t="inlineStr" r="G23994">
        <is>
          <t xml:space="preserve">136</t>
        </is>
      </c>
      <c s="9" r="H23994">
        <v>62129.4400</v>
      </c>
      <c s="8" t="inlineStr" r="I23994">
        <is>
          <t xml:space="preserve"/>
        </is>
      </c>
      <c s="8" t="inlineStr" r="J23994">
        <is>
          <t xml:space="preserve"> Peoria</t>
        </is>
      </c>
    </row>
    <row r="23995" ht="20.25" customHeight="0">
      <c s="5" t="inlineStr" r="A23995">
        <is>
          <t xml:space="preserve">X7010216</t>
        </is>
      </c>
      <c s="5" t="inlineStr" r="B23995">
        <is>
          <t xml:space="preserve">TRAFFIC CONTROL AND PROTECTION, (SPECIAL)</t>
        </is>
      </c>
      <c s="5" t="inlineStr" r="C23995">
        <is>
          <t xml:space="preserve">L SUM  </t>
        </is>
      </c>
      <c s="6" r="D23995">
        <v>1.000</v>
      </c>
      <c s="7" r="E23995">
        <v>4</v>
      </c>
      <c s="8" t="inlineStr" r="F23995">
        <is>
          <t xml:space="preserve">89826</t>
        </is>
      </c>
      <c s="8" t="inlineStr" r="G23995">
        <is>
          <t xml:space="preserve">136</t>
        </is>
      </c>
      <c s="9" r="H23995">
        <v>100000.0000</v>
      </c>
      <c s="8" t="inlineStr" r="I23995">
        <is>
          <t xml:space="preserve"/>
        </is>
      </c>
      <c s="8" t="inlineStr" r="J23995">
        <is>
          <t xml:space="preserve"> Peoria</t>
        </is>
      </c>
    </row>
    <row r="23996" ht="20.25" customHeight="0">
      <c s="5" t="inlineStr" r="A23996">
        <is>
          <t xml:space="preserve">X7010216</t>
        </is>
      </c>
      <c s="5" t="inlineStr" r="B23996">
        <is>
          <t xml:space="preserve">TRAFFIC CONTROL AND PROTECTION, (SPECIAL)</t>
        </is>
      </c>
      <c s="5" t="inlineStr" r="C23996">
        <is>
          <t xml:space="preserve">L SUM  </t>
        </is>
      </c>
      <c s="6" r="D23996">
        <v>1.000</v>
      </c>
      <c s="7" r="E23996">
        <v>5</v>
      </c>
      <c s="8" t="inlineStr" r="F23996">
        <is>
          <t xml:space="preserve">91616</t>
        </is>
      </c>
      <c s="8" t="inlineStr" r="G23996">
        <is>
          <t xml:space="preserve">075</t>
        </is>
      </c>
      <c s="9" r="H23996">
        <v>3900.0000</v>
      </c>
      <c s="8" t="inlineStr" r="I23996">
        <is>
          <t xml:space="preserve">Y</t>
        </is>
      </c>
      <c s="8" t="inlineStr" r="J23996">
        <is>
          <t xml:space="preserve"> Champaign</t>
        </is>
      </c>
    </row>
    <row r="23997" ht="20.25" customHeight="0">
      <c s="5" t="inlineStr" r="A23997">
        <is>
          <t xml:space="preserve">X7010216</t>
        </is>
      </c>
      <c s="5" t="inlineStr" r="B23997">
        <is>
          <t xml:space="preserve">TRAFFIC CONTROL AND PROTECTION, (SPECIAL)</t>
        </is>
      </c>
      <c s="5" t="inlineStr" r="C23997">
        <is>
          <t xml:space="preserve">L SUM  </t>
        </is>
      </c>
      <c s="6" r="D23997">
        <v>1.000</v>
      </c>
      <c s="7" r="E23997">
        <v>5</v>
      </c>
      <c s="8" t="inlineStr" r="F23997">
        <is>
          <t xml:space="preserve">91616</t>
        </is>
      </c>
      <c s="8" t="inlineStr" r="G23997">
        <is>
          <t xml:space="preserve">075</t>
        </is>
      </c>
      <c s="9" r="H23997">
        <v>50000.0000</v>
      </c>
      <c s="8" t="inlineStr" r="I23997">
        <is>
          <t xml:space="preserve"/>
        </is>
      </c>
      <c s="8" t="inlineStr" r="J23997">
        <is>
          <t xml:space="preserve"> Champaign</t>
        </is>
      </c>
    </row>
    <row r="23998" ht="20.25" customHeight="0">
      <c s="5" t="inlineStr" r="A23998">
        <is>
          <t xml:space="preserve">X7010216</t>
        </is>
      </c>
      <c s="5" t="inlineStr" r="B23998">
        <is>
          <t xml:space="preserve">TRAFFIC CONTROL AND PROTECTION, (SPECIAL)</t>
        </is>
      </c>
      <c s="5" t="inlineStr" r="C23998">
        <is>
          <t xml:space="preserve">L SUM  </t>
        </is>
      </c>
      <c s="6" r="D23998">
        <v>1.000</v>
      </c>
      <c s="7" r="E23998">
        <v>5</v>
      </c>
      <c s="8" t="inlineStr" r="F23998">
        <is>
          <t xml:space="preserve">91616</t>
        </is>
      </c>
      <c s="8" t="inlineStr" r="G23998">
        <is>
          <t xml:space="preserve">075</t>
        </is>
      </c>
      <c s="9" r="H23998">
        <v>55000.0000</v>
      </c>
      <c s="8" t="inlineStr" r="I23998">
        <is>
          <t xml:space="preserve"/>
        </is>
      </c>
      <c s="8" t="inlineStr" r="J23998">
        <is>
          <t xml:space="preserve"> Champaign</t>
        </is>
      </c>
    </row>
    <row r="23999" ht="20.25" customHeight="0">
      <c s="5" t="inlineStr" r="A23999">
        <is>
          <t xml:space="preserve">X7010216</t>
        </is>
      </c>
      <c s="5" t="inlineStr" r="B23999">
        <is>
          <t xml:space="preserve">TRAFFIC CONTROL AND PROTECTION, (SPECIAL)</t>
        </is>
      </c>
      <c s="5" t="inlineStr" r="C23999">
        <is>
          <t xml:space="preserve">L SUM  </t>
        </is>
      </c>
      <c s="6" r="D23999">
        <v>1.000</v>
      </c>
      <c s="7" r="E23999">
        <v>5</v>
      </c>
      <c s="8" t="inlineStr" r="F23999">
        <is>
          <t xml:space="preserve">91623</t>
        </is>
      </c>
      <c s="8" t="inlineStr" r="G23999">
        <is>
          <t xml:space="preserve">076</t>
        </is>
      </c>
      <c s="9" r="H23999">
        <v>38427.8300</v>
      </c>
      <c s="8" t="inlineStr" r="I23999">
        <is>
          <t xml:space="preserve">Y</t>
        </is>
      </c>
      <c s="8" t="inlineStr" r="J23999">
        <is>
          <t xml:space="preserve"> Douglas</t>
        </is>
      </c>
    </row>
    <row r="24000" ht="20.25" customHeight="0">
      <c s="5" t="inlineStr" r="A24000">
        <is>
          <t xml:space="preserve">X7010216</t>
        </is>
      </c>
      <c s="5" t="inlineStr" r="B24000">
        <is>
          <t xml:space="preserve">TRAFFIC CONTROL AND PROTECTION, (SPECIAL)</t>
        </is>
      </c>
      <c s="5" t="inlineStr" r="C24000">
        <is>
          <t xml:space="preserve">L SUM  </t>
        </is>
      </c>
      <c s="6" r="D24000">
        <v>1.000</v>
      </c>
      <c s="7" r="E24000">
        <v>5</v>
      </c>
      <c s="8" t="inlineStr" r="F24000">
        <is>
          <t xml:space="preserve">91623</t>
        </is>
      </c>
      <c s="8" t="inlineStr" r="G24000">
        <is>
          <t xml:space="preserve">076</t>
        </is>
      </c>
      <c s="9" r="H24000">
        <v>42500.0000</v>
      </c>
      <c s="8" t="inlineStr" r="I24000">
        <is>
          <t xml:space="preserve"/>
        </is>
      </c>
      <c s="8" t="inlineStr" r="J24000">
        <is>
          <t xml:space="preserve"> Douglas</t>
        </is>
      </c>
    </row>
    <row r="24001" ht="20.25" customHeight="0">
      <c s="5" t="inlineStr" r="A24001">
        <is>
          <t xml:space="preserve">X7010216</t>
        </is>
      </c>
      <c s="5" t="inlineStr" r="B24001">
        <is>
          <t xml:space="preserve">TRAFFIC CONTROL AND PROTECTION, (SPECIAL)</t>
        </is>
      </c>
      <c s="5" t="inlineStr" r="C24001">
        <is>
          <t xml:space="preserve">L SUM  </t>
        </is>
      </c>
      <c s="6" r="D24001">
        <v>1.000</v>
      </c>
      <c s="7" r="E24001">
        <v>6</v>
      </c>
      <c s="8" t="inlineStr" r="F24001">
        <is>
          <t xml:space="preserve">93795</t>
        </is>
      </c>
      <c s="8" t="inlineStr" r="G24001">
        <is>
          <t xml:space="preserve">128</t>
        </is>
      </c>
      <c s="9" r="H24001">
        <v>44500.0000</v>
      </c>
      <c s="8" t="inlineStr" r="I24001">
        <is>
          <t xml:space="preserve">Y</t>
        </is>
      </c>
      <c s="8" t="inlineStr" r="J24001">
        <is>
          <t xml:space="preserve"> Macoupin</t>
        </is>
      </c>
    </row>
    <row r="24002" ht="20.25" customHeight="0">
      <c s="5" t="inlineStr" r="A24002">
        <is>
          <t xml:space="preserve">X7010216</t>
        </is>
      </c>
      <c s="5" t="inlineStr" r="B24002">
        <is>
          <t xml:space="preserve">TRAFFIC CONTROL AND PROTECTION, (SPECIAL)</t>
        </is>
      </c>
      <c s="5" t="inlineStr" r="C24002">
        <is>
          <t xml:space="preserve">L SUM  </t>
        </is>
      </c>
      <c s="6" r="D24002">
        <v>1.000</v>
      </c>
      <c s="7" r="E24002">
        <v>6</v>
      </c>
      <c s="8" t="inlineStr" r="F24002">
        <is>
          <t xml:space="preserve">93795</t>
        </is>
      </c>
      <c s="8" t="inlineStr" r="G24002">
        <is>
          <t xml:space="preserve">128</t>
        </is>
      </c>
      <c s="9" r="H24002">
        <v>81150.0000</v>
      </c>
      <c s="8" t="inlineStr" r="I24002">
        <is>
          <t xml:space="preserve"/>
        </is>
      </c>
      <c s="8" t="inlineStr" r="J24002">
        <is>
          <t xml:space="preserve"> Macoupin</t>
        </is>
      </c>
    </row>
    <row r="24003" ht="20.25" customHeight="0">
      <c s="5" t="inlineStr" r="A24003">
        <is>
          <t xml:space="preserve">X7010216</t>
        </is>
      </c>
      <c s="5" t="inlineStr" r="B24003">
        <is>
          <t xml:space="preserve">TRAFFIC CONTROL AND PROTECTION, (SPECIAL)</t>
        </is>
      </c>
      <c s="5" t="inlineStr" r="C24003">
        <is>
          <t xml:space="preserve">L SUM  </t>
        </is>
      </c>
      <c s="6" r="D24003">
        <v>1.000</v>
      </c>
      <c s="7" r="E24003">
        <v>6</v>
      </c>
      <c s="8" t="inlineStr" r="F24003">
        <is>
          <t xml:space="preserve">93798</t>
        </is>
      </c>
      <c s="8" t="inlineStr" r="G24003">
        <is>
          <t xml:space="preserve">078</t>
        </is>
      </c>
      <c s="9" r="H24003">
        <v>77500.0000</v>
      </c>
      <c s="8" t="inlineStr" r="I24003">
        <is>
          <t xml:space="preserve">Y</t>
        </is>
      </c>
      <c s="8" t="inlineStr" r="J24003">
        <is>
          <t xml:space="preserve"> Pike</t>
        </is>
      </c>
    </row>
    <row r="24004" ht="20.25" customHeight="0">
      <c s="5" t="inlineStr" r="A24004">
        <is>
          <t xml:space="preserve">X7010216</t>
        </is>
      </c>
      <c s="5" t="inlineStr" r="B24004">
        <is>
          <t xml:space="preserve">TRAFFIC CONTROL AND PROTECTION, (SPECIAL)</t>
        </is>
      </c>
      <c s="5" t="inlineStr" r="C24004">
        <is>
          <t xml:space="preserve">L SUM  </t>
        </is>
      </c>
      <c s="6" r="D24004">
        <v>1.000</v>
      </c>
      <c s="7" r="E24004">
        <v>6</v>
      </c>
      <c s="8" t="inlineStr" r="F24004">
        <is>
          <t xml:space="preserve">93798</t>
        </is>
      </c>
      <c s="8" t="inlineStr" r="G24004">
        <is>
          <t xml:space="preserve">078</t>
        </is>
      </c>
      <c s="9" r="H24004">
        <v>61820.0000</v>
      </c>
      <c s="8" t="inlineStr" r="I24004">
        <is>
          <t xml:space="preserve"/>
        </is>
      </c>
      <c s="8" t="inlineStr" r="J24004">
        <is>
          <t xml:space="preserve"> Pike</t>
        </is>
      </c>
    </row>
    <row r="24005" ht="20.25" customHeight="0">
      <c s="5" t="inlineStr" r="A24005">
        <is>
          <t xml:space="preserve">X7010216</t>
        </is>
      </c>
      <c s="5" t="inlineStr" r="B24005">
        <is>
          <t xml:space="preserve">TRAFFIC CONTROL AND PROTECTION, (SPECIAL)</t>
        </is>
      </c>
      <c s="5" t="inlineStr" r="C24005">
        <is>
          <t xml:space="preserve">L SUM  </t>
        </is>
      </c>
      <c s="6" r="D24005">
        <v>1.000</v>
      </c>
      <c s="7" r="E24005">
        <v>8</v>
      </c>
      <c s="8" t="inlineStr" r="F24005">
        <is>
          <t xml:space="preserve">97785</t>
        </is>
      </c>
      <c s="8" t="inlineStr" r="G24005">
        <is>
          <t xml:space="preserve">137</t>
        </is>
      </c>
      <c s="9" r="H24005">
        <v>9750.0000</v>
      </c>
      <c s="8" t="inlineStr" r="I24005">
        <is>
          <t xml:space="preserve">Y</t>
        </is>
      </c>
      <c s="8" t="inlineStr" r="J24005">
        <is>
          <t xml:space="preserve"> Madison</t>
        </is>
      </c>
    </row>
    <row r="24006" ht="20.25" customHeight="0">
      <c s="5" t="inlineStr" r="A24006">
        <is>
          <t xml:space="preserve">X7010216</t>
        </is>
      </c>
      <c s="5" t="inlineStr" r="B24006">
        <is>
          <t xml:space="preserve">TRAFFIC CONTROL AND PROTECTION, (SPECIAL)</t>
        </is>
      </c>
      <c s="5" t="inlineStr" r="C24006">
        <is>
          <t xml:space="preserve">L SUM  </t>
        </is>
      </c>
      <c s="6" r="D24006">
        <v>1.000</v>
      </c>
      <c s="7" r="E24006">
        <v>8</v>
      </c>
      <c s="8" t="inlineStr" r="F24006">
        <is>
          <t xml:space="preserve">97785</t>
        </is>
      </c>
      <c s="8" t="inlineStr" r="G24006">
        <is>
          <t xml:space="preserve">137</t>
        </is>
      </c>
      <c s="9" r="H24006">
        <v>58550.0000</v>
      </c>
      <c s="8" t="inlineStr" r="I24006">
        <is>
          <t xml:space="preserve"/>
        </is>
      </c>
      <c s="8" t="inlineStr" r="J24006">
        <is>
          <t xml:space="preserve"> Madison</t>
        </is>
      </c>
    </row>
    <row r="24007" ht="20.25" customHeight="0">
      <c s="5" t="inlineStr" r="A24007">
        <is>
          <t xml:space="preserve">X7010216</t>
        </is>
      </c>
      <c s="5" t="inlineStr" r="B24007">
        <is>
          <t xml:space="preserve">TRAFFIC CONTROL AND PROTECTION, (SPECIAL)</t>
        </is>
      </c>
      <c s="5" t="inlineStr" r="C24007">
        <is>
          <t xml:space="preserve">L SUM  </t>
        </is>
      </c>
      <c s="6" r="D24007">
        <v>1.000</v>
      </c>
      <c s="7" r="E24007">
        <v>8</v>
      </c>
      <c s="8" t="inlineStr" r="F24007">
        <is>
          <t xml:space="preserve">97791</t>
        </is>
      </c>
      <c s="8" t="inlineStr" r="G24007">
        <is>
          <t xml:space="preserve">138</t>
        </is>
      </c>
      <c s="9" r="H24007">
        <v>16318.7900</v>
      </c>
      <c s="8" t="inlineStr" r="I24007">
        <is>
          <t xml:space="preserve">Y</t>
        </is>
      </c>
      <c s="8" t="inlineStr" r="J24007">
        <is>
          <t xml:space="preserve"> Marion</t>
        </is>
      </c>
    </row>
    <row r="24008" ht="20.25" customHeight="0">
      <c s="5" t="inlineStr" r="A24008">
        <is>
          <t xml:space="preserve">X7010216</t>
        </is>
      </c>
      <c s="5" t="inlineStr" r="B24008">
        <is>
          <t xml:space="preserve">TRAFFIC CONTROL AND PROTECTION, (SPECIAL)</t>
        </is>
      </c>
      <c s="5" t="inlineStr" r="C24008">
        <is>
          <t xml:space="preserve">L SUM  </t>
        </is>
      </c>
      <c s="6" r="D24008">
        <v>1.000</v>
      </c>
      <c s="7" r="E24008">
        <v>8</v>
      </c>
      <c s="8" t="inlineStr" r="F24008">
        <is>
          <t xml:space="preserve">97791</t>
        </is>
      </c>
      <c s="8" t="inlineStr" r="G24008">
        <is>
          <t xml:space="preserve">138</t>
        </is>
      </c>
      <c s="9" r="H24008">
        <v>10565.5000</v>
      </c>
      <c s="8" t="inlineStr" r="I24008">
        <is>
          <t xml:space="preserve"/>
        </is>
      </c>
      <c s="8" t="inlineStr" r="J24008">
        <is>
          <t xml:space="preserve"> Marion</t>
        </is>
      </c>
    </row>
    <row r="24009" ht="20.25" customHeight="0">
      <c s="5" t="inlineStr" r="A24009">
        <is>
          <t xml:space="preserve">X7010216</t>
        </is>
      </c>
      <c s="5" t="inlineStr" r="B24009">
        <is>
          <t xml:space="preserve">TRAFFIC CONTROL AND PROTECTION, (SPECIAL)</t>
        </is>
      </c>
      <c s="5" t="inlineStr" r="C24009">
        <is>
          <t xml:space="preserve">L SUM  </t>
        </is>
      </c>
      <c s="6" r="D24009">
        <v>1.000</v>
      </c>
      <c s="7" r="E24009">
        <v>8</v>
      </c>
      <c s="8" t="inlineStr" r="F24009">
        <is>
          <t xml:space="preserve">97791</t>
        </is>
      </c>
      <c s="8" t="inlineStr" r="G24009">
        <is>
          <t xml:space="preserve">138</t>
        </is>
      </c>
      <c s="9" r="H24009">
        <v>27500.0000</v>
      </c>
      <c s="8" t="inlineStr" r="I24009">
        <is>
          <t xml:space="preserve"/>
        </is>
      </c>
      <c s="8" t="inlineStr" r="J24009">
        <is>
          <t xml:space="preserve"> Marion</t>
        </is>
      </c>
    </row>
    <row r="24010" ht="20.25" customHeight="0">
      <c s="5" t="inlineStr" r="A24010">
        <is>
          <t xml:space="preserve">X7010216</t>
        </is>
      </c>
      <c s="5" t="inlineStr" r="B24010">
        <is>
          <t xml:space="preserve">TRAFFIC CONTROL AND PROTECTION, (SPECIAL)</t>
        </is>
      </c>
      <c s="5" t="inlineStr" r="C24010">
        <is>
          <t xml:space="preserve">L SUM  </t>
        </is>
      </c>
      <c s="6" r="D24010">
        <v>1.000</v>
      </c>
      <c s="7" r="E24010">
        <v>8</v>
      </c>
      <c s="8" t="inlineStr" r="F24010">
        <is>
          <t xml:space="preserve">97796</t>
        </is>
      </c>
      <c s="8" t="inlineStr" r="G24010">
        <is>
          <t xml:space="preserve">141</t>
        </is>
      </c>
      <c s="9" r="H24010">
        <v>98624.6200</v>
      </c>
      <c s="8" t="inlineStr" r="I24010">
        <is>
          <t xml:space="preserve">Y</t>
        </is>
      </c>
      <c s="8" t="inlineStr" r="J24010">
        <is>
          <t xml:space="preserve"> Jersey</t>
        </is>
      </c>
    </row>
    <row r="24011" ht="20.25" customHeight="0">
      <c s="5" t="inlineStr" r="A24011">
        <is>
          <t xml:space="preserve">X7010216</t>
        </is>
      </c>
      <c s="5" t="inlineStr" r="B24011">
        <is>
          <t xml:space="preserve">TRAFFIC CONTROL AND PROTECTION, (SPECIAL)</t>
        </is>
      </c>
      <c s="5" t="inlineStr" r="C24011">
        <is>
          <t xml:space="preserve">L SUM  </t>
        </is>
      </c>
      <c s="6" r="D24011">
        <v>1.000</v>
      </c>
      <c s="7" r="E24011">
        <v>8</v>
      </c>
      <c s="8" t="inlineStr" r="F24011">
        <is>
          <t xml:space="preserve">97796</t>
        </is>
      </c>
      <c s="8" t="inlineStr" r="G24011">
        <is>
          <t xml:space="preserve">141</t>
        </is>
      </c>
      <c s="9" r="H24011">
        <v>176500.0000</v>
      </c>
      <c s="8" t="inlineStr" r="I24011">
        <is>
          <t xml:space="preserve"/>
        </is>
      </c>
      <c s="8" t="inlineStr" r="J24011">
        <is>
          <t xml:space="preserve"> Jersey</t>
        </is>
      </c>
    </row>
    <row r="24012" ht="20.25" customHeight="0">
      <c s="5" t="inlineStr" r="A24012">
        <is>
          <t xml:space="preserve">X7010410</t>
        </is>
      </c>
      <c s="5" t="inlineStr" r="B24012">
        <is>
          <t xml:space="preserve">SPEED DISPLAY TRAILER</t>
        </is>
      </c>
      <c s="5" t="inlineStr" r="C24012">
        <is>
          <t xml:space="preserve">CAL MO </t>
        </is>
      </c>
      <c s="6" r="D24012">
        <v>7.000</v>
      </c>
      <c s="7" r="E24012">
        <v>7</v>
      </c>
      <c s="8" t="inlineStr" r="F24012">
        <is>
          <t xml:space="preserve">74987</t>
        </is>
      </c>
      <c s="8" t="inlineStr" r="G24012">
        <is>
          <t xml:space="preserve">027</t>
        </is>
      </c>
      <c s="9" r="H24012">
        <v>759.0000</v>
      </c>
      <c s="8" t="inlineStr" r="I24012">
        <is>
          <t xml:space="preserve">Y</t>
        </is>
      </c>
      <c s="8" t="inlineStr" r="J24012">
        <is>
          <t xml:space="preserve"> Wayne</t>
        </is>
      </c>
    </row>
    <row r="24013" ht="20.25" customHeight="0">
      <c s="5" t="inlineStr" r="A24013">
        <is>
          <t xml:space="preserve">X7010410</t>
        </is>
      </c>
      <c s="5" t="inlineStr" r="B24013">
        <is>
          <t xml:space="preserve">SPEED DISPLAY TRAILER</t>
        </is>
      </c>
      <c s="5" t="inlineStr" r="C24013">
        <is>
          <t xml:space="preserve">CAL MO </t>
        </is>
      </c>
      <c s="6" r="D24013">
        <v>7.000</v>
      </c>
      <c s="7" r="E24013">
        <v>7</v>
      </c>
      <c s="8" t="inlineStr" r="F24013">
        <is>
          <t xml:space="preserve">74987</t>
        </is>
      </c>
      <c s="8" t="inlineStr" r="G24013">
        <is>
          <t xml:space="preserve">027</t>
        </is>
      </c>
      <c s="9" r="H24013">
        <v>0.0100</v>
      </c>
      <c s="8" t="inlineStr" r="I24013">
        <is>
          <t xml:space="preserve"/>
        </is>
      </c>
      <c s="8" t="inlineStr" r="J24013">
        <is>
          <t xml:space="preserve"> Wayne</t>
        </is>
      </c>
    </row>
    <row r="24014" ht="20.25" customHeight="0">
      <c s="5" t="inlineStr" r="A24014">
        <is>
          <t xml:space="preserve">X7010410</t>
        </is>
      </c>
      <c s="5" t="inlineStr" r="B24014">
        <is>
          <t xml:space="preserve">SPEED DISPLAY TRAILER</t>
        </is>
      </c>
      <c s="5" t="inlineStr" r="C24014">
        <is>
          <t xml:space="preserve">CAL MO </t>
        </is>
      </c>
      <c s="6" r="D24014">
        <v>42.000</v>
      </c>
      <c s="7" r="E24014">
        <v>9</v>
      </c>
      <c s="8" t="inlineStr" r="F24014">
        <is>
          <t xml:space="preserve">78604</t>
        </is>
      </c>
      <c s="8" t="inlineStr" r="G24014">
        <is>
          <t xml:space="preserve">104</t>
        </is>
      </c>
      <c s="9" r="H24014">
        <v>500.0000</v>
      </c>
      <c s="8" t="inlineStr" r="I24014">
        <is>
          <t xml:space="preserve">Y</t>
        </is>
      </c>
      <c s="8" t="inlineStr" r="J24014">
        <is>
          <t xml:space="preserve"> Jefferson</t>
        </is>
      </c>
    </row>
    <row r="24015" ht="20.25" customHeight="0">
      <c s="5" t="inlineStr" r="A24015">
        <is>
          <t xml:space="preserve">X7010410</t>
        </is>
      </c>
      <c s="5" t="inlineStr" r="B24015">
        <is>
          <t xml:space="preserve">SPEED DISPLAY TRAILER</t>
        </is>
      </c>
      <c s="5" t="inlineStr" r="C24015">
        <is>
          <t xml:space="preserve">CAL MO </t>
        </is>
      </c>
      <c s="6" r="D24015">
        <v>42.000</v>
      </c>
      <c s="7" r="E24015">
        <v>9</v>
      </c>
      <c s="8" t="inlineStr" r="F24015">
        <is>
          <t xml:space="preserve">78604</t>
        </is>
      </c>
      <c s="8" t="inlineStr" r="G24015">
        <is>
          <t xml:space="preserve">104</t>
        </is>
      </c>
      <c s="9" r="H24015">
        <v>475.0000</v>
      </c>
      <c s="8" t="inlineStr" r="I24015">
        <is>
          <t xml:space="preserve"/>
        </is>
      </c>
      <c s="8" t="inlineStr" r="J24015">
        <is>
          <t xml:space="preserve"> Jefferson</t>
        </is>
      </c>
    </row>
    <row r="24016" ht="20.25" customHeight="0">
      <c s="5" t="inlineStr" r="A24016">
        <is>
          <t xml:space="preserve">X7010410</t>
        </is>
      </c>
      <c s="5" t="inlineStr" r="B24016">
        <is>
          <t xml:space="preserve">SPEED DISPLAY TRAILER</t>
        </is>
      </c>
      <c s="5" t="inlineStr" r="C24016">
        <is>
          <t xml:space="preserve">CAL MO </t>
        </is>
      </c>
      <c s="6" r="D24016">
        <v>42.000</v>
      </c>
      <c s="7" r="E24016">
        <v>9</v>
      </c>
      <c s="8" t="inlineStr" r="F24016">
        <is>
          <t xml:space="preserve">78604</t>
        </is>
      </c>
      <c s="8" t="inlineStr" r="G24016">
        <is>
          <t xml:space="preserve">104</t>
        </is>
      </c>
      <c s="9" r="H24016">
        <v>630.0000</v>
      </c>
      <c s="8" t="inlineStr" r="I24016">
        <is>
          <t xml:space="preserve"/>
        </is>
      </c>
      <c s="8" t="inlineStr" r="J24016">
        <is>
          <t xml:space="preserve"> Jefferson</t>
        </is>
      </c>
    </row>
    <row r="24017" ht="20.25" customHeight="0">
      <c s="5" t="inlineStr" r="A24017">
        <is>
          <t xml:space="preserve">X7010410</t>
        </is>
      </c>
      <c s="5" t="inlineStr" r="B24017">
        <is>
          <t xml:space="preserve">SPEED DISPLAY TRAILER</t>
        </is>
      </c>
      <c s="5" t="inlineStr" r="C24017">
        <is>
          <t xml:space="preserve">CAL MO </t>
        </is>
      </c>
      <c s="6" r="D24017">
        <v>42.000</v>
      </c>
      <c s="7" r="E24017">
        <v>9</v>
      </c>
      <c s="8" t="inlineStr" r="F24017">
        <is>
          <t xml:space="preserve">78604</t>
        </is>
      </c>
      <c s="8" t="inlineStr" r="G24017">
        <is>
          <t xml:space="preserve">104</t>
        </is>
      </c>
      <c s="9" r="H24017">
        <v>1100.0000</v>
      </c>
      <c s="8" t="inlineStr" r="I24017">
        <is>
          <t xml:space="preserve"/>
        </is>
      </c>
      <c s="8" t="inlineStr" r="J24017">
        <is>
          <t xml:space="preserve"> Jefferson</t>
        </is>
      </c>
    </row>
    <row r="24018" ht="20.25" customHeight="0">
      <c s="5" t="inlineStr" r="A24018">
        <is>
          <t xml:space="preserve">X7010421</t>
        </is>
      </c>
      <c s="5" t="inlineStr" r="B24018">
        <is>
          <t xml:space="preserve">MOVABLE TRAFFIC BARRIER (SPECIAL)</t>
        </is>
      </c>
      <c s="5" t="inlineStr" r="C24018">
        <is>
          <t xml:space="preserve">L SUM  </t>
        </is>
      </c>
      <c s="6" r="D24018">
        <v>1.000</v>
      </c>
      <c s="7" r="E24018">
        <v>1</v>
      </c>
      <c s="8" t="inlineStr" r="F24018">
        <is>
          <t xml:space="preserve">62U24</t>
        </is>
      </c>
      <c s="8" t="inlineStr" r="G24018">
        <is>
          <t xml:space="preserve">095</t>
        </is>
      </c>
      <c s="9" r="H24018">
        <v>2293380.0000</v>
      </c>
      <c s="8" t="inlineStr" r="I24018">
        <is>
          <t xml:space="preserve">Y</t>
        </is>
      </c>
      <c s="8" t="inlineStr" r="J24018">
        <is>
          <t xml:space="preserve"> Cook</t>
        </is>
      </c>
    </row>
    <row r="24019" ht="20.25" customHeight="0">
      <c s="5" t="inlineStr" r="A24019">
        <is>
          <t xml:space="preserve">X7010421</t>
        </is>
      </c>
      <c s="5" t="inlineStr" r="B24019">
        <is>
          <t xml:space="preserve">MOVABLE TRAFFIC BARRIER (SPECIAL)</t>
        </is>
      </c>
      <c s="5" t="inlineStr" r="C24019">
        <is>
          <t xml:space="preserve">L SUM  </t>
        </is>
      </c>
      <c s="6" r="D24019">
        <v>1.000</v>
      </c>
      <c s="7" r="E24019">
        <v>1</v>
      </c>
      <c s="8" t="inlineStr" r="F24019">
        <is>
          <t xml:space="preserve">62U24</t>
        </is>
      </c>
      <c s="8" t="inlineStr" r="G24019">
        <is>
          <t xml:space="preserve">095</t>
        </is>
      </c>
      <c s="9" r="H24019">
        <v>981406.9400</v>
      </c>
      <c s="8" t="inlineStr" r="I24019">
        <is>
          <t xml:space="preserve"/>
        </is>
      </c>
      <c s="8" t="inlineStr" r="J24019">
        <is>
          <t xml:space="preserve"> Cook</t>
        </is>
      </c>
    </row>
    <row r="24020" ht="20.25" customHeight="0">
      <c s="5" t="inlineStr" r="A24020">
        <is>
          <t xml:space="preserve">X7010805</t>
        </is>
      </c>
      <c s="5" t="inlineStr" r="B24020">
        <is>
          <t xml:space="preserve">TRAFFIC CONTROL AND PROTECTION, STANDARD 701401 (SPECIAL)</t>
        </is>
      </c>
      <c s="5" t="inlineStr" r="C24020">
        <is>
          <t xml:space="preserve">L SUM  </t>
        </is>
      </c>
      <c s="6" r="D24020">
        <v>1.000</v>
      </c>
      <c s="7" r="E24020">
        <v>8</v>
      </c>
      <c s="8" t="inlineStr" r="F24020">
        <is>
          <t xml:space="preserve">76P70</t>
        </is>
      </c>
      <c s="8" t="inlineStr" r="G24020">
        <is>
          <t xml:space="preserve">030</t>
        </is>
      </c>
      <c s="9" r="H24020">
        <v>30000.0000</v>
      </c>
      <c s="8" t="inlineStr" r="I24020">
        <is>
          <t xml:space="preserve">Y</t>
        </is>
      </c>
      <c s="8" t="inlineStr" r="J24020">
        <is>
          <t xml:space="preserve"> Madison</t>
        </is>
      </c>
    </row>
    <row r="24021" ht="20.25" customHeight="0">
      <c s="5" t="inlineStr" r="A24021">
        <is>
          <t xml:space="preserve">X7010805</t>
        </is>
      </c>
      <c s="5" t="inlineStr" r="B24021">
        <is>
          <t xml:space="preserve">TRAFFIC CONTROL AND PROTECTION, STANDARD 701401 (SPECIAL)</t>
        </is>
      </c>
      <c s="5" t="inlineStr" r="C24021">
        <is>
          <t xml:space="preserve">L SUM  </t>
        </is>
      </c>
      <c s="6" r="D24021">
        <v>1.000</v>
      </c>
      <c s="7" r="E24021">
        <v>8</v>
      </c>
      <c s="8" t="inlineStr" r="F24021">
        <is>
          <t xml:space="preserve">76P70</t>
        </is>
      </c>
      <c s="8" t="inlineStr" r="G24021">
        <is>
          <t xml:space="preserve">030</t>
        </is>
      </c>
      <c s="9" r="H24021">
        <v>85000.0000</v>
      </c>
      <c s="8" t="inlineStr" r="I24021">
        <is>
          <t xml:space="preserve"/>
        </is>
      </c>
      <c s="8" t="inlineStr" r="J24021">
        <is>
          <t xml:space="preserve"> Madison</t>
        </is>
      </c>
    </row>
    <row r="24022" ht="20.25" customHeight="0">
      <c s="5" t="inlineStr" r="A24022">
        <is>
          <t xml:space="preserve">X7010808</t>
        </is>
      </c>
      <c s="5" t="inlineStr" r="B24022">
        <is>
          <t xml:space="preserve">TRAFFIC CONTROL AND PROTECTION, STANDARD TC8</t>
        </is>
      </c>
      <c s="5" t="inlineStr" r="C24022">
        <is>
          <t xml:space="preserve">EACH   </t>
        </is>
      </c>
      <c s="6" r="D24022">
        <v>65.000</v>
      </c>
      <c s="7" r="E24022">
        <v>1</v>
      </c>
      <c s="8" t="inlineStr" r="F24022">
        <is>
          <t xml:space="preserve">62U50</t>
        </is>
      </c>
      <c s="8" t="inlineStr" r="G24022">
        <is>
          <t xml:space="preserve">114</t>
        </is>
      </c>
      <c s="9" r="H24022">
        <v>1500.0000</v>
      </c>
      <c s="8" t="inlineStr" r="I24022">
        <is>
          <t xml:space="preserve">Y</t>
        </is>
      </c>
      <c s="8" t="inlineStr" r="J24022">
        <is>
          <t xml:space="preserve">Various</t>
        </is>
      </c>
    </row>
    <row r="24023" ht="20.25" customHeight="0">
      <c s="5" t="inlineStr" r="A24023">
        <is>
          <t xml:space="preserve">X7010808</t>
        </is>
      </c>
      <c s="5" t="inlineStr" r="B24023">
        <is>
          <t xml:space="preserve">TRAFFIC CONTROL AND PROTECTION, STANDARD TC8</t>
        </is>
      </c>
      <c s="5" t="inlineStr" r="C24023">
        <is>
          <t xml:space="preserve">EACH   </t>
        </is>
      </c>
      <c s="6" r="D24023">
        <v>65.000</v>
      </c>
      <c s="7" r="E24023">
        <v>1</v>
      </c>
      <c s="8" t="inlineStr" r="F24023">
        <is>
          <t xml:space="preserve">62U50</t>
        </is>
      </c>
      <c s="8" t="inlineStr" r="G24023">
        <is>
          <t xml:space="preserve">114</t>
        </is>
      </c>
      <c s="9" r="H24023">
        <v>2000.0000</v>
      </c>
      <c s="8" t="inlineStr" r="I24023">
        <is>
          <t xml:space="preserve"/>
        </is>
      </c>
      <c s="8" t="inlineStr" r="J24023">
        <is>
          <t xml:space="preserve">Various</t>
        </is>
      </c>
    </row>
    <row r="24024" ht="20.25" customHeight="0">
      <c s="5" t="inlineStr" r="A24024">
        <is>
          <t xml:space="preserve">X7010809</t>
        </is>
      </c>
      <c s="5" t="inlineStr" r="B24024">
        <is>
          <t xml:space="preserve">TRAFFIC CONTROL AND PROTECTION, STANDARD TC9</t>
        </is>
      </c>
      <c s="5" t="inlineStr" r="C24024">
        <is>
          <t xml:space="preserve">EACH   </t>
        </is>
      </c>
      <c s="6" r="D24024">
        <v>2.000</v>
      </c>
      <c s="7" r="E24024">
        <v>1</v>
      </c>
      <c s="8" t="inlineStr" r="F24024">
        <is>
          <t xml:space="preserve">62U50</t>
        </is>
      </c>
      <c s="8" t="inlineStr" r="G24024">
        <is>
          <t xml:space="preserve">114</t>
        </is>
      </c>
      <c s="9" r="H24024">
        <v>400.0000</v>
      </c>
      <c s="8" t="inlineStr" r="I24024">
        <is>
          <t xml:space="preserve">Y</t>
        </is>
      </c>
      <c s="8" t="inlineStr" r="J24024">
        <is>
          <t xml:space="preserve">Various</t>
        </is>
      </c>
    </row>
    <row r="24025" ht="20.25" customHeight="0">
      <c s="5" t="inlineStr" r="A24025">
        <is>
          <t xml:space="preserve">X7010809</t>
        </is>
      </c>
      <c s="5" t="inlineStr" r="B24025">
        <is>
          <t xml:space="preserve">TRAFFIC CONTROL AND PROTECTION, STANDARD TC9</t>
        </is>
      </c>
      <c s="5" t="inlineStr" r="C24025">
        <is>
          <t xml:space="preserve">EACH   </t>
        </is>
      </c>
      <c s="6" r="D24025">
        <v>2.000</v>
      </c>
      <c s="7" r="E24025">
        <v>1</v>
      </c>
      <c s="8" t="inlineStr" r="F24025">
        <is>
          <t xml:space="preserve">62U50</t>
        </is>
      </c>
      <c s="8" t="inlineStr" r="G24025">
        <is>
          <t xml:space="preserve">114</t>
        </is>
      </c>
      <c s="9" r="H24025">
        <v>1900.0000</v>
      </c>
      <c s="8" t="inlineStr" r="I24025">
        <is>
          <t xml:space="preserve"/>
        </is>
      </c>
      <c s="8" t="inlineStr" r="J24025">
        <is>
          <t xml:space="preserve">Various</t>
        </is>
      </c>
    </row>
    <row r="24026" ht="20.25" customHeight="0">
      <c s="5" t="inlineStr" r="A24026">
        <is>
          <t xml:space="preserve">X7010810</t>
        </is>
      </c>
      <c s="5" t="inlineStr" r="B24026">
        <is>
          <t xml:space="preserve">TRAFFIC CONTROL AND PROTECTION, STANDARD TC10</t>
        </is>
      </c>
      <c s="5" t="inlineStr" r="C24026">
        <is>
          <t xml:space="preserve">EACH   </t>
        </is>
      </c>
      <c s="6" r="D24026">
        <v>2.000</v>
      </c>
      <c s="7" r="E24026">
        <v>1</v>
      </c>
      <c s="8" t="inlineStr" r="F24026">
        <is>
          <t xml:space="preserve">61J12</t>
        </is>
      </c>
      <c s="8" t="inlineStr" r="G24026">
        <is>
          <t xml:space="preserve">047</t>
        </is>
      </c>
      <c s="9" r="H24026">
        <v>600.0000</v>
      </c>
      <c s="8" t="inlineStr" r="I24026">
        <is>
          <t xml:space="preserve">Y</t>
        </is>
      </c>
      <c s="8" t="inlineStr" r="J24026">
        <is>
          <t xml:space="preserve"> DuPage</t>
        </is>
      </c>
    </row>
    <row r="24027" ht="20.25" customHeight="0">
      <c s="5" t="inlineStr" r="A24027">
        <is>
          <t xml:space="preserve">X7010810</t>
        </is>
      </c>
      <c s="5" t="inlineStr" r="B24027">
        <is>
          <t xml:space="preserve">TRAFFIC CONTROL AND PROTECTION, STANDARD TC10</t>
        </is>
      </c>
      <c s="5" t="inlineStr" r="C24027">
        <is>
          <t xml:space="preserve">EACH   </t>
        </is>
      </c>
      <c s="6" r="D24027">
        <v>2.000</v>
      </c>
      <c s="7" r="E24027">
        <v>1</v>
      </c>
      <c s="8" t="inlineStr" r="F24027">
        <is>
          <t xml:space="preserve">61J12</t>
        </is>
      </c>
      <c s="8" t="inlineStr" r="G24027">
        <is>
          <t xml:space="preserve">047</t>
        </is>
      </c>
      <c s="9" r="H24027">
        <v>1.0000</v>
      </c>
      <c s="8" t="inlineStr" r="I24027">
        <is>
          <t xml:space="preserve"/>
        </is>
      </c>
      <c s="8" t="inlineStr" r="J24027">
        <is>
          <t xml:space="preserve"> DuPage</t>
        </is>
      </c>
    </row>
    <row r="24028" ht="20.25" customHeight="0">
      <c s="5" t="inlineStr" r="A24028">
        <is>
          <t xml:space="preserve">X7010810</t>
        </is>
      </c>
      <c s="5" t="inlineStr" r="B24028">
        <is>
          <t xml:space="preserve">TRAFFIC CONTROL AND PROTECTION, STANDARD TC10</t>
        </is>
      </c>
      <c s="5" t="inlineStr" r="C24028">
        <is>
          <t xml:space="preserve">EACH   </t>
        </is>
      </c>
      <c s="6" r="D24028">
        <v>2.000</v>
      </c>
      <c s="7" r="E24028">
        <v>1</v>
      </c>
      <c s="8" t="inlineStr" r="F24028">
        <is>
          <t xml:space="preserve">61J12</t>
        </is>
      </c>
      <c s="8" t="inlineStr" r="G24028">
        <is>
          <t xml:space="preserve">047</t>
        </is>
      </c>
      <c s="9" r="H24028">
        <v>500.0000</v>
      </c>
      <c s="8" t="inlineStr" r="I24028">
        <is>
          <t xml:space="preserve"/>
        </is>
      </c>
      <c s="8" t="inlineStr" r="J24028">
        <is>
          <t xml:space="preserve"> DuPage</t>
        </is>
      </c>
    </row>
    <row r="24029" ht="20.25" customHeight="0">
      <c s="5" t="inlineStr" r="A24029">
        <is>
          <t xml:space="preserve">X7010810</t>
        </is>
      </c>
      <c s="5" t="inlineStr" r="B24029">
        <is>
          <t xml:space="preserve">TRAFFIC CONTROL AND PROTECTION, STANDARD TC10</t>
        </is>
      </c>
      <c s="5" t="inlineStr" r="C24029">
        <is>
          <t xml:space="preserve">EACH   </t>
        </is>
      </c>
      <c s="6" r="D24029">
        <v>2.000</v>
      </c>
      <c s="7" r="E24029">
        <v>1</v>
      </c>
      <c s="8" t="inlineStr" r="F24029">
        <is>
          <t xml:space="preserve">61J12</t>
        </is>
      </c>
      <c s="8" t="inlineStr" r="G24029">
        <is>
          <t xml:space="preserve">047</t>
        </is>
      </c>
      <c s="9" r="H24029">
        <v>1000.0000</v>
      </c>
      <c s="8" t="inlineStr" r="I24029">
        <is>
          <t xml:space="preserve"/>
        </is>
      </c>
      <c s="8" t="inlineStr" r="J24029">
        <is>
          <t xml:space="preserve"> DuPage</t>
        </is>
      </c>
    </row>
    <row r="24030" ht="20.25" customHeight="0">
      <c s="5" t="inlineStr" r="A24030">
        <is>
          <t xml:space="preserve">X7010810</t>
        </is>
      </c>
      <c s="5" t="inlineStr" r="B24030">
        <is>
          <t xml:space="preserve">TRAFFIC CONTROL AND PROTECTION, STANDARD TC10</t>
        </is>
      </c>
      <c s="5" t="inlineStr" r="C24030">
        <is>
          <t xml:space="preserve">EACH   </t>
        </is>
      </c>
      <c s="6" r="D24030">
        <v>2.000</v>
      </c>
      <c s="7" r="E24030">
        <v>1</v>
      </c>
      <c s="8" t="inlineStr" r="F24030">
        <is>
          <t xml:space="preserve">61J12</t>
        </is>
      </c>
      <c s="8" t="inlineStr" r="G24030">
        <is>
          <t xml:space="preserve">047</t>
        </is>
      </c>
      <c s="9" r="H24030">
        <v>2000.0000</v>
      </c>
      <c s="8" t="inlineStr" r="I24030">
        <is>
          <t xml:space="preserve"/>
        </is>
      </c>
      <c s="8" t="inlineStr" r="J24030">
        <is>
          <t xml:space="preserve"> DuPage</t>
        </is>
      </c>
    </row>
    <row r="24031" ht="20.25" customHeight="0">
      <c s="5" t="inlineStr" r="A24031">
        <is>
          <t xml:space="preserve">X7010814</t>
        </is>
      </c>
      <c s="5" t="inlineStr" r="B24031">
        <is>
          <t xml:space="preserve">TRAFFIC CONTROL AND PROTECTION, STANDARD TC14</t>
        </is>
      </c>
      <c s="5" t="inlineStr" r="C24031">
        <is>
          <t xml:space="preserve">EACH   </t>
        </is>
      </c>
      <c s="6" r="D24031">
        <v>2.000</v>
      </c>
      <c s="7" r="E24031">
        <v>1</v>
      </c>
      <c s="8" t="inlineStr" r="F24031">
        <is>
          <t xml:space="preserve">62U50</t>
        </is>
      </c>
      <c s="8" t="inlineStr" r="G24031">
        <is>
          <t xml:space="preserve">114</t>
        </is>
      </c>
      <c s="9" r="H24031">
        <v>400.0000</v>
      </c>
      <c s="8" t="inlineStr" r="I24031">
        <is>
          <t xml:space="preserve">Y</t>
        </is>
      </c>
      <c s="8" t="inlineStr" r="J24031">
        <is>
          <t xml:space="preserve">Various</t>
        </is>
      </c>
    </row>
    <row r="24032" ht="20.25" customHeight="0">
      <c s="5" t="inlineStr" r="A24032">
        <is>
          <t xml:space="preserve">X7010814</t>
        </is>
      </c>
      <c s="5" t="inlineStr" r="B24032">
        <is>
          <t xml:space="preserve">TRAFFIC CONTROL AND PROTECTION, STANDARD TC14</t>
        </is>
      </c>
      <c s="5" t="inlineStr" r="C24032">
        <is>
          <t xml:space="preserve">EACH   </t>
        </is>
      </c>
      <c s="6" r="D24032">
        <v>2.000</v>
      </c>
      <c s="7" r="E24032">
        <v>1</v>
      </c>
      <c s="8" t="inlineStr" r="F24032">
        <is>
          <t xml:space="preserve">62U50</t>
        </is>
      </c>
      <c s="8" t="inlineStr" r="G24032">
        <is>
          <t xml:space="preserve">114</t>
        </is>
      </c>
      <c s="9" r="H24032">
        <v>800.0000</v>
      </c>
      <c s="8" t="inlineStr" r="I24032">
        <is>
          <t xml:space="preserve"/>
        </is>
      </c>
      <c s="8" t="inlineStr" r="J24032">
        <is>
          <t xml:space="preserve">Various</t>
        </is>
      </c>
    </row>
    <row r="24033" ht="20.25" customHeight="0">
      <c s="5" t="inlineStr" r="A24033">
        <is>
          <t xml:space="preserve">X7010817</t>
        </is>
      </c>
      <c s="5" t="inlineStr" r="B24033">
        <is>
          <t xml:space="preserve">TRAFFIC CONTROL AND PROTECTION, STANDARD TC17</t>
        </is>
      </c>
      <c s="5" t="inlineStr" r="C24033">
        <is>
          <t xml:space="preserve">EACH   </t>
        </is>
      </c>
      <c s="6" r="D24033">
        <v>31.000</v>
      </c>
      <c s="7" r="E24033">
        <v>1</v>
      </c>
      <c s="8" t="inlineStr" r="F24033">
        <is>
          <t xml:space="preserve">62U50</t>
        </is>
      </c>
      <c s="8" t="inlineStr" r="G24033">
        <is>
          <t xml:space="preserve">114</t>
        </is>
      </c>
      <c s="9" r="H24033">
        <v>1000.0000</v>
      </c>
      <c s="8" t="inlineStr" r="I24033">
        <is>
          <t xml:space="preserve">Y</t>
        </is>
      </c>
      <c s="8" t="inlineStr" r="J24033">
        <is>
          <t xml:space="preserve">Various</t>
        </is>
      </c>
    </row>
    <row r="24034" ht="20.25" customHeight="0">
      <c s="5" t="inlineStr" r="A24034">
        <is>
          <t xml:space="preserve">X7010817</t>
        </is>
      </c>
      <c s="5" t="inlineStr" r="B24034">
        <is>
          <t xml:space="preserve">TRAFFIC CONTROL AND PROTECTION, STANDARD TC17</t>
        </is>
      </c>
      <c s="5" t="inlineStr" r="C24034">
        <is>
          <t xml:space="preserve">EACH   </t>
        </is>
      </c>
      <c s="6" r="D24034">
        <v>31.000</v>
      </c>
      <c s="7" r="E24034">
        <v>1</v>
      </c>
      <c s="8" t="inlineStr" r="F24034">
        <is>
          <t xml:space="preserve">62U50</t>
        </is>
      </c>
      <c s="8" t="inlineStr" r="G24034">
        <is>
          <t xml:space="preserve">114</t>
        </is>
      </c>
      <c s="9" r="H24034">
        <v>1000.0000</v>
      </c>
      <c s="8" t="inlineStr" r="I24034">
        <is>
          <t xml:space="preserve"/>
        </is>
      </c>
      <c s="8" t="inlineStr" r="J24034">
        <is>
          <t xml:space="preserve">Various</t>
        </is>
      </c>
    </row>
    <row r="24035" ht="20.25" customHeight="0">
      <c s="5" t="inlineStr" r="A24035">
        <is>
          <t xml:space="preserve">X7011015</t>
        </is>
      </c>
      <c s="5" t="inlineStr" r="B24035">
        <is>
          <t xml:space="preserve">TRAFFIC CONTROL AND PROTECTION (EXPRESSWAYS)</t>
        </is>
      </c>
      <c s="5" t="inlineStr" r="C24035">
        <is>
          <t xml:space="preserve">L SUM  </t>
        </is>
      </c>
      <c s="6" r="D24035">
        <v>1.000</v>
      </c>
      <c s="7" r="E24035">
        <v>1</v>
      </c>
      <c s="8" t="inlineStr" r="F24035">
        <is>
          <t xml:space="preserve">62K74</t>
        </is>
      </c>
      <c s="8" t="inlineStr" r="G24035">
        <is>
          <t xml:space="preserve">131</t>
        </is>
      </c>
      <c s="9" r="H24035">
        <v>9450000.0000</v>
      </c>
      <c s="8" t="inlineStr" r="I24035">
        <is>
          <t xml:space="preserve">Y</t>
        </is>
      </c>
      <c s="8" t="inlineStr" r="J24035">
        <is>
          <t xml:space="preserve"> Cook</t>
        </is>
      </c>
    </row>
    <row r="24036" ht="20.25" customHeight="0">
      <c s="5" t="inlineStr" r="A24036">
        <is>
          <t xml:space="preserve">X7011015</t>
        </is>
      </c>
      <c s="5" t="inlineStr" r="B24036">
        <is>
          <t xml:space="preserve">TRAFFIC CONTROL AND PROTECTION (EXPRESSWAYS)</t>
        </is>
      </c>
      <c s="5" t="inlineStr" r="C24036">
        <is>
          <t xml:space="preserve">L SUM  </t>
        </is>
      </c>
      <c s="6" r="D24036">
        <v>1.000</v>
      </c>
      <c s="7" r="E24036">
        <v>1</v>
      </c>
      <c s="8" t="inlineStr" r="F24036">
        <is>
          <t xml:space="preserve">62K74</t>
        </is>
      </c>
      <c s="8" t="inlineStr" r="G24036">
        <is>
          <t xml:space="preserve">131</t>
        </is>
      </c>
      <c s="9" r="H24036">
        <v>6719000.0000</v>
      </c>
      <c s="8" t="inlineStr" r="I24036">
        <is>
          <t xml:space="preserve"/>
        </is>
      </c>
      <c s="8" t="inlineStr" r="J24036">
        <is>
          <t xml:space="preserve"> Cook</t>
        </is>
      </c>
    </row>
    <row r="24037" ht="20.25" customHeight="0">
      <c s="5" t="inlineStr" r="A24037">
        <is>
          <t xml:space="preserve">X7011015</t>
        </is>
      </c>
      <c s="5" t="inlineStr" r="B24037">
        <is>
          <t xml:space="preserve">TRAFFIC CONTROL AND PROTECTION (EXPRESSWAYS)</t>
        </is>
      </c>
      <c s="5" t="inlineStr" r="C24037">
        <is>
          <t xml:space="preserve">L SUM  </t>
        </is>
      </c>
      <c s="6" r="D24037">
        <v>1.000</v>
      </c>
      <c s="7" r="E24037">
        <v>1</v>
      </c>
      <c s="8" t="inlineStr" r="F24037">
        <is>
          <t xml:space="preserve">62K74</t>
        </is>
      </c>
      <c s="8" t="inlineStr" r="G24037">
        <is>
          <t xml:space="preserve">131</t>
        </is>
      </c>
      <c s="9" r="H24037">
        <v>10000000.0000</v>
      </c>
      <c s="8" t="inlineStr" r="I24037">
        <is>
          <t xml:space="preserve"/>
        </is>
      </c>
      <c s="8" t="inlineStr" r="J24037">
        <is>
          <t xml:space="preserve"> Cook</t>
        </is>
      </c>
    </row>
    <row r="24038" ht="20.25" customHeight="0">
      <c s="5" t="inlineStr" r="A24038">
        <is>
          <t xml:space="preserve">X7011015</t>
        </is>
      </c>
      <c s="5" t="inlineStr" r="B24038">
        <is>
          <t xml:space="preserve">TRAFFIC CONTROL AND PROTECTION (EXPRESSWAYS)</t>
        </is>
      </c>
      <c s="5" t="inlineStr" r="C24038">
        <is>
          <t xml:space="preserve">L SUM  </t>
        </is>
      </c>
      <c s="6" r="D24038">
        <v>1.000</v>
      </c>
      <c s="7" r="E24038">
        <v>1</v>
      </c>
      <c s="8" t="inlineStr" r="F24038">
        <is>
          <t xml:space="preserve">62M43</t>
        </is>
      </c>
      <c s="8" t="inlineStr" r="G24038">
        <is>
          <t xml:space="preserve">110</t>
        </is>
      </c>
      <c s="9" r="H24038">
        <v>30000.0000</v>
      </c>
      <c s="8" t="inlineStr" r="I24038">
        <is>
          <t xml:space="preserve">Y</t>
        </is>
      </c>
      <c s="8" t="inlineStr" r="J24038">
        <is>
          <t xml:space="preserve"> DuPage, Will</t>
        </is>
      </c>
    </row>
    <row r="24039" ht="20.25" customHeight="0">
      <c s="5" t="inlineStr" r="A24039">
        <is>
          <t xml:space="preserve">X7011015</t>
        </is>
      </c>
      <c s="5" t="inlineStr" r="B24039">
        <is>
          <t xml:space="preserve">TRAFFIC CONTROL AND PROTECTION (EXPRESSWAYS)</t>
        </is>
      </c>
      <c s="5" t="inlineStr" r="C24039">
        <is>
          <t xml:space="preserve">L SUM  </t>
        </is>
      </c>
      <c s="6" r="D24039">
        <v>1.000</v>
      </c>
      <c s="7" r="E24039">
        <v>1</v>
      </c>
      <c s="8" t="inlineStr" r="F24039">
        <is>
          <t xml:space="preserve">62M43</t>
        </is>
      </c>
      <c s="8" t="inlineStr" r="G24039">
        <is>
          <t xml:space="preserve">110</t>
        </is>
      </c>
      <c s="9" r="H24039">
        <v>1000.0000</v>
      </c>
      <c s="8" t="inlineStr" r="I24039">
        <is>
          <t xml:space="preserve"/>
        </is>
      </c>
      <c s="8" t="inlineStr" r="J24039">
        <is>
          <t xml:space="preserve"> DuPage, Will</t>
        </is>
      </c>
    </row>
    <row r="24040" ht="20.25" customHeight="0">
      <c s="5" t="inlineStr" r="A24040">
        <is>
          <t xml:space="preserve">X7011015</t>
        </is>
      </c>
      <c s="5" t="inlineStr" r="B24040">
        <is>
          <t xml:space="preserve">TRAFFIC CONTROL AND PROTECTION (EXPRESSWAYS)</t>
        </is>
      </c>
      <c s="5" t="inlineStr" r="C24040">
        <is>
          <t xml:space="preserve">L SUM  </t>
        </is>
      </c>
      <c s="6" r="D24040">
        <v>1.000</v>
      </c>
      <c s="7" r="E24040">
        <v>1</v>
      </c>
      <c s="8" t="inlineStr" r="F24040">
        <is>
          <t xml:space="preserve">62M43</t>
        </is>
      </c>
      <c s="8" t="inlineStr" r="G24040">
        <is>
          <t xml:space="preserve">110</t>
        </is>
      </c>
      <c s="9" r="H24040">
        <v>30000.0000</v>
      </c>
      <c s="8" t="inlineStr" r="I24040">
        <is>
          <t xml:space="preserve"/>
        </is>
      </c>
      <c s="8" t="inlineStr" r="J24040">
        <is>
          <t xml:space="preserve"> DuPage, Will</t>
        </is>
      </c>
    </row>
    <row r="24041" ht="20.25" customHeight="0">
      <c s="5" t="inlineStr" r="A24041">
        <is>
          <t xml:space="preserve">X7011015</t>
        </is>
      </c>
      <c s="5" t="inlineStr" r="B24041">
        <is>
          <t xml:space="preserve">TRAFFIC CONTROL AND PROTECTION (EXPRESSWAYS)</t>
        </is>
      </c>
      <c s="5" t="inlineStr" r="C24041">
        <is>
          <t xml:space="preserve">L SUM  </t>
        </is>
      </c>
      <c s="6" r="D24041">
        <v>1.000</v>
      </c>
      <c s="7" r="E24041">
        <v>1</v>
      </c>
      <c s="8" t="inlineStr" r="F24041">
        <is>
          <t xml:space="preserve">62M43</t>
        </is>
      </c>
      <c s="8" t="inlineStr" r="G24041">
        <is>
          <t xml:space="preserve">110</t>
        </is>
      </c>
      <c s="9" r="H24041">
        <v>63297.0000</v>
      </c>
      <c s="8" t="inlineStr" r="I24041">
        <is>
          <t xml:space="preserve"/>
        </is>
      </c>
      <c s="8" t="inlineStr" r="J24041">
        <is>
          <t xml:space="preserve"> DuPage, Will</t>
        </is>
      </c>
    </row>
    <row r="24042" ht="20.25" customHeight="0">
      <c s="5" t="inlineStr" r="A24042">
        <is>
          <t xml:space="preserve">X7011015</t>
        </is>
      </c>
      <c s="5" t="inlineStr" r="B24042">
        <is>
          <t xml:space="preserve">TRAFFIC CONTROL AND PROTECTION (EXPRESSWAYS)</t>
        </is>
      </c>
      <c s="5" t="inlineStr" r="C24042">
        <is>
          <t xml:space="preserve">L SUM  </t>
        </is>
      </c>
      <c s="6" r="D24042">
        <v>1.000</v>
      </c>
      <c s="7" r="E24042">
        <v>1</v>
      </c>
      <c s="8" t="inlineStr" r="F24042">
        <is>
          <t xml:space="preserve">62T96</t>
        </is>
      </c>
      <c s="8" t="inlineStr" r="G24042">
        <is>
          <t xml:space="preserve">093</t>
        </is>
      </c>
      <c s="9" r="H24042">
        <v>86315.0000</v>
      </c>
      <c s="8" t="inlineStr" r="I24042">
        <is>
          <t xml:space="preserve">Y</t>
        </is>
      </c>
      <c s="8" t="inlineStr" r="J24042">
        <is>
          <t xml:space="preserve"> DuPage</t>
        </is>
      </c>
    </row>
    <row r="24043" ht="20.25" customHeight="0">
      <c s="5" t="inlineStr" r="A24043">
        <is>
          <t xml:space="preserve">X7011015</t>
        </is>
      </c>
      <c s="5" t="inlineStr" r="B24043">
        <is>
          <t xml:space="preserve">TRAFFIC CONTROL AND PROTECTION (EXPRESSWAYS)</t>
        </is>
      </c>
      <c s="5" t="inlineStr" r="C24043">
        <is>
          <t xml:space="preserve">L SUM  </t>
        </is>
      </c>
      <c s="6" r="D24043">
        <v>1.000</v>
      </c>
      <c s="7" r="E24043">
        <v>1</v>
      </c>
      <c s="8" t="inlineStr" r="F24043">
        <is>
          <t xml:space="preserve">62T96</t>
        </is>
      </c>
      <c s="8" t="inlineStr" r="G24043">
        <is>
          <t xml:space="preserve">093</t>
        </is>
      </c>
      <c s="9" r="H24043">
        <v>140793.4000</v>
      </c>
      <c s="8" t="inlineStr" r="I24043">
        <is>
          <t xml:space="preserve"/>
        </is>
      </c>
      <c s="8" t="inlineStr" r="J24043">
        <is>
          <t xml:space="preserve"> DuPage</t>
        </is>
      </c>
    </row>
    <row r="24044" ht="20.25" customHeight="0">
      <c s="5" t="inlineStr" r="A24044">
        <is>
          <t xml:space="preserve">X7011015</t>
        </is>
      </c>
      <c s="5" t="inlineStr" r="B24044">
        <is>
          <t xml:space="preserve">TRAFFIC CONTROL AND PROTECTION (EXPRESSWAYS)</t>
        </is>
      </c>
      <c s="5" t="inlineStr" r="C24044">
        <is>
          <t xml:space="preserve">L SUM  </t>
        </is>
      </c>
      <c s="6" r="D24044">
        <v>1.000</v>
      </c>
      <c s="7" r="E24044">
        <v>1</v>
      </c>
      <c s="8" t="inlineStr" r="F24044">
        <is>
          <t xml:space="preserve">62U15</t>
        </is>
      </c>
      <c s="8" t="inlineStr" r="G24044">
        <is>
          <t xml:space="preserve">085</t>
        </is>
      </c>
      <c s="9" r="H24044">
        <v>110000.0000</v>
      </c>
      <c s="8" t="inlineStr" r="I24044">
        <is>
          <t xml:space="preserve">Y</t>
        </is>
      </c>
      <c s="8" t="inlineStr" r="J24044">
        <is>
          <t xml:space="preserve"> Cook</t>
        </is>
      </c>
    </row>
    <row r="24045" ht="20.25" customHeight="0">
      <c s="5" t="inlineStr" r="A24045">
        <is>
          <t xml:space="preserve">X7011015</t>
        </is>
      </c>
      <c s="5" t="inlineStr" r="B24045">
        <is>
          <t xml:space="preserve">TRAFFIC CONTROL AND PROTECTION (EXPRESSWAYS)</t>
        </is>
      </c>
      <c s="5" t="inlineStr" r="C24045">
        <is>
          <t xml:space="preserve">L SUM  </t>
        </is>
      </c>
      <c s="6" r="D24045">
        <v>1.000</v>
      </c>
      <c s="7" r="E24045">
        <v>1</v>
      </c>
      <c s="8" t="inlineStr" r="F24045">
        <is>
          <t xml:space="preserve">62U16</t>
        </is>
      </c>
      <c s="8" t="inlineStr" r="G24045">
        <is>
          <t xml:space="preserve">086</t>
        </is>
      </c>
      <c s="9" r="H24045">
        <v>65000.0000</v>
      </c>
      <c s="8" t="inlineStr" r="I24045">
        <is>
          <t xml:space="preserve">Y</t>
        </is>
      </c>
      <c s="8" t="inlineStr" r="J24045">
        <is>
          <t xml:space="preserve"> Cook</t>
        </is>
      </c>
    </row>
    <row r="24046" ht="20.25" customHeight="0">
      <c s="5" t="inlineStr" r="A24046">
        <is>
          <t xml:space="preserve">X7011015</t>
        </is>
      </c>
      <c s="5" t="inlineStr" r="B24046">
        <is>
          <t xml:space="preserve">TRAFFIC CONTROL AND PROTECTION (EXPRESSWAYS)</t>
        </is>
      </c>
      <c s="5" t="inlineStr" r="C24046">
        <is>
          <t xml:space="preserve">L SUM  </t>
        </is>
      </c>
      <c s="6" r="D24046">
        <v>1.000</v>
      </c>
      <c s="7" r="E24046">
        <v>1</v>
      </c>
      <c s="8" t="inlineStr" r="F24046">
        <is>
          <t xml:space="preserve">62U24</t>
        </is>
      </c>
      <c s="8" t="inlineStr" r="G24046">
        <is>
          <t xml:space="preserve">095</t>
        </is>
      </c>
      <c s="9" r="H24046">
        <v>1644670.0000</v>
      </c>
      <c s="8" t="inlineStr" r="I24046">
        <is>
          <t xml:space="preserve">Y</t>
        </is>
      </c>
      <c s="8" t="inlineStr" r="J24046">
        <is>
          <t xml:space="preserve"> Cook</t>
        </is>
      </c>
    </row>
    <row r="24047" ht="20.25" customHeight="0">
      <c s="5" t="inlineStr" r="A24047">
        <is>
          <t xml:space="preserve">X7011015</t>
        </is>
      </c>
      <c s="5" t="inlineStr" r="B24047">
        <is>
          <t xml:space="preserve">TRAFFIC CONTROL AND PROTECTION (EXPRESSWAYS)</t>
        </is>
      </c>
      <c s="5" t="inlineStr" r="C24047">
        <is>
          <t xml:space="preserve">L SUM  </t>
        </is>
      </c>
      <c s="6" r="D24047">
        <v>1.000</v>
      </c>
      <c s="7" r="E24047">
        <v>1</v>
      </c>
      <c s="8" t="inlineStr" r="F24047">
        <is>
          <t xml:space="preserve">62U24</t>
        </is>
      </c>
      <c s="8" t="inlineStr" r="G24047">
        <is>
          <t xml:space="preserve">095</t>
        </is>
      </c>
      <c s="9" r="H24047">
        <v>119776.8000</v>
      </c>
      <c s="8" t="inlineStr" r="I24047">
        <is>
          <t xml:space="preserve"/>
        </is>
      </c>
      <c s="8" t="inlineStr" r="J24047">
        <is>
          <t xml:space="preserve"> Cook</t>
        </is>
      </c>
    </row>
    <row r="24048" ht="20.25" customHeight="0">
      <c s="5" t="inlineStr" r="A24048">
        <is>
          <t xml:space="preserve">X7011800</t>
        </is>
      </c>
      <c s="5" t="inlineStr" r="B24048">
        <is>
          <t xml:space="preserve">TRAFFIC CONTROL AND PROTECTION, STANDARD BLR 21</t>
        </is>
      </c>
      <c s="5" t="inlineStr" r="C24048">
        <is>
          <t xml:space="preserve">L SUM  </t>
        </is>
      </c>
      <c s="6" r="D24048">
        <v>1.000</v>
      </c>
      <c s="7" r="E24048">
        <v>4</v>
      </c>
      <c s="8" t="inlineStr" r="F24048">
        <is>
          <t xml:space="preserve">68G91</t>
        </is>
      </c>
      <c s="8" t="inlineStr" r="G24048">
        <is>
          <t xml:space="preserve">014</t>
        </is>
      </c>
      <c s="9" r="H24048">
        <v>5500.0000</v>
      </c>
      <c s="8" t="inlineStr" r="I24048">
        <is>
          <t xml:space="preserve">Y</t>
        </is>
      </c>
      <c s="8" t="inlineStr" r="J24048">
        <is>
          <t xml:space="preserve"> Knox</t>
        </is>
      </c>
    </row>
    <row r="24049" ht="20.25" customHeight="0">
      <c s="5" t="inlineStr" r="A24049">
        <is>
          <t xml:space="preserve">X7011800</t>
        </is>
      </c>
      <c s="5" t="inlineStr" r="B24049">
        <is>
          <t xml:space="preserve">TRAFFIC CONTROL AND PROTECTION, STANDARD BLR 21</t>
        </is>
      </c>
      <c s="5" t="inlineStr" r="C24049">
        <is>
          <t xml:space="preserve">L SUM  </t>
        </is>
      </c>
      <c s="6" r="D24049">
        <v>1.000</v>
      </c>
      <c s="7" r="E24049">
        <v>4</v>
      </c>
      <c s="8" t="inlineStr" r="F24049">
        <is>
          <t xml:space="preserve">68G91</t>
        </is>
      </c>
      <c s="8" t="inlineStr" r="G24049">
        <is>
          <t xml:space="preserve">014</t>
        </is>
      </c>
      <c s="9" r="H24049">
        <v>1000.0000</v>
      </c>
      <c s="8" t="inlineStr" r="I24049">
        <is>
          <t xml:space="preserve"/>
        </is>
      </c>
      <c s="8" t="inlineStr" r="J24049">
        <is>
          <t xml:space="preserve"> Knox</t>
        </is>
      </c>
    </row>
    <row r="24050" ht="20.25" customHeight="0">
      <c s="5" t="inlineStr" r="A24050">
        <is>
          <t xml:space="preserve">X7011800</t>
        </is>
      </c>
      <c s="5" t="inlineStr" r="B24050">
        <is>
          <t xml:space="preserve">TRAFFIC CONTROL AND PROTECTION, STANDARD BLR 21</t>
        </is>
      </c>
      <c s="5" t="inlineStr" r="C24050">
        <is>
          <t xml:space="preserve">L SUM  </t>
        </is>
      </c>
      <c s="6" r="D24050">
        <v>1.000</v>
      </c>
      <c s="7" r="E24050">
        <v>4</v>
      </c>
      <c s="8" t="inlineStr" r="F24050">
        <is>
          <t xml:space="preserve">68G91</t>
        </is>
      </c>
      <c s="8" t="inlineStr" r="G24050">
        <is>
          <t xml:space="preserve">014</t>
        </is>
      </c>
      <c s="9" r="H24050">
        <v>2800.0000</v>
      </c>
      <c s="8" t="inlineStr" r="I24050">
        <is>
          <t xml:space="preserve"/>
        </is>
      </c>
      <c s="8" t="inlineStr" r="J24050">
        <is>
          <t xml:space="preserve"> Knox</t>
        </is>
      </c>
    </row>
    <row r="24051" ht="20.25" customHeight="0">
      <c s="5" t="inlineStr" r="A24051">
        <is>
          <t xml:space="preserve">X7011800</t>
        </is>
      </c>
      <c s="5" t="inlineStr" r="B24051">
        <is>
          <t xml:space="preserve">TRAFFIC CONTROL AND PROTECTION, STANDARD BLR 21</t>
        </is>
      </c>
      <c s="5" t="inlineStr" r="C24051">
        <is>
          <t xml:space="preserve">L SUM  </t>
        </is>
      </c>
      <c s="6" r="D24051">
        <v>1.000</v>
      </c>
      <c s="7" r="E24051">
        <v>6</v>
      </c>
      <c s="8" t="inlineStr" r="F24051">
        <is>
          <t xml:space="preserve">72G54</t>
        </is>
      </c>
      <c s="8" t="inlineStr" r="G24051">
        <is>
          <t xml:space="preserve">098</t>
        </is>
      </c>
      <c s="9" r="H24051">
        <v>5005.0000</v>
      </c>
      <c s="8" t="inlineStr" r="I24051">
        <is>
          <t xml:space="preserve">Y</t>
        </is>
      </c>
      <c s="8" t="inlineStr" r="J24051">
        <is>
          <t xml:space="preserve"> Montgomery</t>
        </is>
      </c>
    </row>
    <row r="24052" ht="20.25" customHeight="0">
      <c s="5" t="inlineStr" r="A24052">
        <is>
          <t xml:space="preserve">X7011800</t>
        </is>
      </c>
      <c s="5" t="inlineStr" r="B24052">
        <is>
          <t xml:space="preserve">TRAFFIC CONTROL AND PROTECTION, STANDARD BLR 21</t>
        </is>
      </c>
      <c s="5" t="inlineStr" r="C24052">
        <is>
          <t xml:space="preserve">L SUM  </t>
        </is>
      </c>
      <c s="6" r="D24052">
        <v>1.000</v>
      </c>
      <c s="7" r="E24052">
        <v>6</v>
      </c>
      <c s="8" t="inlineStr" r="F24052">
        <is>
          <t xml:space="preserve">72K64</t>
        </is>
      </c>
      <c s="8" t="inlineStr" r="G24052">
        <is>
          <t xml:space="preserve">061</t>
        </is>
      </c>
      <c s="9" r="H24052">
        <v>4152.5000</v>
      </c>
      <c s="8" t="inlineStr" r="I24052">
        <is>
          <t xml:space="preserve">Y</t>
        </is>
      </c>
      <c s="8" t="inlineStr" r="J24052">
        <is>
          <t xml:space="preserve"> Logan</t>
        </is>
      </c>
    </row>
    <row r="24053" ht="20.25" customHeight="0">
      <c s="5" t="inlineStr" r="A24053">
        <is>
          <t xml:space="preserve">X7011800</t>
        </is>
      </c>
      <c s="5" t="inlineStr" r="B24053">
        <is>
          <t xml:space="preserve">TRAFFIC CONTROL AND PROTECTION, STANDARD BLR 21</t>
        </is>
      </c>
      <c s="5" t="inlineStr" r="C24053">
        <is>
          <t xml:space="preserve">L SUM  </t>
        </is>
      </c>
      <c s="6" r="D24053">
        <v>1.000</v>
      </c>
      <c s="7" r="E24053">
        <v>6</v>
      </c>
      <c s="8" t="inlineStr" r="F24053">
        <is>
          <t xml:space="preserve">72L78</t>
        </is>
      </c>
      <c s="8" t="inlineStr" r="G24053">
        <is>
          <t xml:space="preserve">024</t>
        </is>
      </c>
      <c s="9" r="H24053">
        <v>3600.0000</v>
      </c>
      <c s="8" t="inlineStr" r="I24053">
        <is>
          <t xml:space="preserve">Y</t>
        </is>
      </c>
      <c s="8" t="inlineStr" r="J24053">
        <is>
          <t xml:space="preserve"> Scott</t>
        </is>
      </c>
    </row>
    <row r="24054" ht="20.25" customHeight="0">
      <c s="5" t="inlineStr" r="A24054">
        <is>
          <t xml:space="preserve">X7011800</t>
        </is>
      </c>
      <c s="5" t="inlineStr" r="B24054">
        <is>
          <t xml:space="preserve">TRAFFIC CONTROL AND PROTECTION, STANDARD BLR 21</t>
        </is>
      </c>
      <c s="5" t="inlineStr" r="C24054">
        <is>
          <t xml:space="preserve">L SUM  </t>
        </is>
      </c>
      <c s="6" r="D24054">
        <v>1.000</v>
      </c>
      <c s="7" r="E24054">
        <v>6</v>
      </c>
      <c s="8" t="inlineStr" r="F24054">
        <is>
          <t xml:space="preserve">72L78</t>
        </is>
      </c>
      <c s="8" t="inlineStr" r="G24054">
        <is>
          <t xml:space="preserve">024</t>
        </is>
      </c>
      <c s="9" r="H24054">
        <v>11585.3800</v>
      </c>
      <c s="8" t="inlineStr" r="I24054">
        <is>
          <t xml:space="preserve"/>
        </is>
      </c>
      <c s="8" t="inlineStr" r="J24054">
        <is>
          <t xml:space="preserve"> Scott</t>
        </is>
      </c>
    </row>
    <row r="24055" ht="20.25" customHeight="0">
      <c s="5" t="inlineStr" r="A24055">
        <is>
          <t xml:space="preserve">X7011800</t>
        </is>
      </c>
      <c s="5" t="inlineStr" r="B24055">
        <is>
          <t xml:space="preserve">TRAFFIC CONTROL AND PROTECTION, STANDARD BLR 21</t>
        </is>
      </c>
      <c s="5" t="inlineStr" r="C24055">
        <is>
          <t xml:space="preserve">L SUM  </t>
        </is>
      </c>
      <c s="6" r="D24055">
        <v>1.000</v>
      </c>
      <c s="7" r="E24055">
        <v>6</v>
      </c>
      <c s="8" t="inlineStr" r="F24055">
        <is>
          <t xml:space="preserve">72L78</t>
        </is>
      </c>
      <c s="8" t="inlineStr" r="G24055">
        <is>
          <t xml:space="preserve">024</t>
        </is>
      </c>
      <c s="9" r="H24055">
        <v>17066.8400</v>
      </c>
      <c s="8" t="inlineStr" r="I24055">
        <is>
          <t xml:space="preserve"/>
        </is>
      </c>
      <c s="8" t="inlineStr" r="J24055">
        <is>
          <t xml:space="preserve"> Scott</t>
        </is>
      </c>
    </row>
    <row r="24056" ht="20.25" customHeight="0">
      <c s="5" t="inlineStr" r="A24056">
        <is>
          <t xml:space="preserve">X7011800</t>
        </is>
      </c>
      <c s="5" t="inlineStr" r="B24056">
        <is>
          <t xml:space="preserve">TRAFFIC CONTROL AND PROTECTION, STANDARD BLR 21</t>
        </is>
      </c>
      <c s="5" t="inlineStr" r="C24056">
        <is>
          <t xml:space="preserve">L SUM  </t>
        </is>
      </c>
      <c s="6" r="D24056">
        <v>1.000</v>
      </c>
      <c s="7" r="E24056">
        <v>7</v>
      </c>
      <c s="8" t="inlineStr" r="F24056">
        <is>
          <t xml:space="preserve">74961</t>
        </is>
      </c>
      <c s="8" t="inlineStr" r="G24056">
        <is>
          <t xml:space="preserve">102</t>
        </is>
      </c>
      <c s="9" r="H24056">
        <v>1200.0000</v>
      </c>
      <c s="8" t="inlineStr" r="I24056">
        <is>
          <t xml:space="preserve">Y</t>
        </is>
      </c>
      <c s="8" t="inlineStr" r="J24056">
        <is>
          <t xml:space="preserve"> Richland</t>
        </is>
      </c>
    </row>
    <row r="24057" ht="20.25" customHeight="0">
      <c s="5" t="inlineStr" r="A24057">
        <is>
          <t xml:space="preserve">X7011800</t>
        </is>
      </c>
      <c s="5" t="inlineStr" r="B24057">
        <is>
          <t xml:space="preserve">TRAFFIC CONTROL AND PROTECTION, STANDARD BLR 21</t>
        </is>
      </c>
      <c s="5" t="inlineStr" r="C24057">
        <is>
          <t xml:space="preserve">L SUM  </t>
        </is>
      </c>
      <c s="6" r="D24057">
        <v>1.000</v>
      </c>
      <c s="7" r="E24057">
        <v>9</v>
      </c>
      <c s="8" t="inlineStr" r="F24057">
        <is>
          <t xml:space="preserve">78778</t>
        </is>
      </c>
      <c s="8" t="inlineStr" r="G24057">
        <is>
          <t xml:space="preserve">036</t>
        </is>
      </c>
      <c s="9" r="H24057">
        <v>1250.0000</v>
      </c>
      <c s="8" t="inlineStr" r="I24057">
        <is>
          <t xml:space="preserve">Y</t>
        </is>
      </c>
      <c s="8" t="inlineStr" r="J24057">
        <is>
          <t xml:space="preserve"> Franklin</t>
        </is>
      </c>
    </row>
    <row r="24058" ht="20.25" customHeight="0">
      <c s="5" t="inlineStr" r="A24058">
        <is>
          <t xml:space="preserve">X7011800</t>
        </is>
      </c>
      <c s="5" t="inlineStr" r="B24058">
        <is>
          <t xml:space="preserve">TRAFFIC CONTROL AND PROTECTION, STANDARD BLR 21</t>
        </is>
      </c>
      <c s="5" t="inlineStr" r="C24058">
        <is>
          <t xml:space="preserve">L SUM  </t>
        </is>
      </c>
      <c s="6" r="D24058">
        <v>1.000</v>
      </c>
      <c s="7" r="E24058">
        <v>9</v>
      </c>
      <c s="8" t="inlineStr" r="F24058">
        <is>
          <t xml:space="preserve">78778</t>
        </is>
      </c>
      <c s="8" t="inlineStr" r="G24058">
        <is>
          <t xml:space="preserve">036</t>
        </is>
      </c>
      <c s="9" r="H24058">
        <v>34039.5800</v>
      </c>
      <c s="8" t="inlineStr" r="I24058">
        <is>
          <t xml:space="preserve"/>
        </is>
      </c>
      <c s="8" t="inlineStr" r="J24058">
        <is>
          <t xml:space="preserve"> Franklin</t>
        </is>
      </c>
    </row>
    <row r="24059" ht="20.25" customHeight="0">
      <c s="5" t="inlineStr" r="A24059">
        <is>
          <t xml:space="preserve">X7011800</t>
        </is>
      </c>
      <c s="5" t="inlineStr" r="B24059">
        <is>
          <t xml:space="preserve">TRAFFIC CONTROL AND PROTECTION, STANDARD BLR 21</t>
        </is>
      </c>
      <c s="5" t="inlineStr" r="C24059">
        <is>
          <t xml:space="preserve">L SUM  </t>
        </is>
      </c>
      <c s="6" r="D24059">
        <v>1.000</v>
      </c>
      <c s="7" r="E24059">
        <v>9</v>
      </c>
      <c s="8" t="inlineStr" r="F24059">
        <is>
          <t xml:space="preserve">78966</t>
        </is>
      </c>
      <c s="8" t="inlineStr" r="G24059">
        <is>
          <t xml:space="preserve">040</t>
        </is>
      </c>
      <c s="9" r="H24059">
        <v>4068.9600</v>
      </c>
      <c s="8" t="inlineStr" r="I24059">
        <is>
          <t xml:space="preserve">Y</t>
        </is>
      </c>
      <c s="8" t="inlineStr" r="J24059">
        <is>
          <t xml:space="preserve"> Union</t>
        </is>
      </c>
    </row>
    <row r="24060" ht="20.25" customHeight="0">
      <c s="5" t="inlineStr" r="A24060">
        <is>
          <t xml:space="preserve">X7011800</t>
        </is>
      </c>
      <c s="5" t="inlineStr" r="B24060">
        <is>
          <t xml:space="preserve">TRAFFIC CONTROL AND PROTECTION, STANDARD BLR 21</t>
        </is>
      </c>
      <c s="5" t="inlineStr" r="C24060">
        <is>
          <t xml:space="preserve">L SUM  </t>
        </is>
      </c>
      <c s="6" r="D24060">
        <v>1.000</v>
      </c>
      <c s="7" r="E24060">
        <v>9</v>
      </c>
      <c s="8" t="inlineStr" r="F24060">
        <is>
          <t xml:space="preserve">78966</t>
        </is>
      </c>
      <c s="8" t="inlineStr" r="G24060">
        <is>
          <t xml:space="preserve">040</t>
        </is>
      </c>
      <c s="9" r="H24060">
        <v>2500.0000</v>
      </c>
      <c s="8" t="inlineStr" r="I24060">
        <is>
          <t xml:space="preserve"/>
        </is>
      </c>
      <c s="8" t="inlineStr" r="J24060">
        <is>
          <t xml:space="preserve"> Union</t>
        </is>
      </c>
    </row>
    <row r="24061" ht="20.25" customHeight="0">
      <c s="5" t="inlineStr" r="A24061">
        <is>
          <t xml:space="preserve">X7011800</t>
        </is>
      </c>
      <c s="5" t="inlineStr" r="B24061">
        <is>
          <t xml:space="preserve">TRAFFIC CONTROL AND PROTECTION, STANDARD BLR 21</t>
        </is>
      </c>
      <c s="5" t="inlineStr" r="C24061">
        <is>
          <t xml:space="preserve">L SUM  </t>
        </is>
      </c>
      <c s="6" r="D24061">
        <v>1.000</v>
      </c>
      <c s="7" r="E24061">
        <v>6</v>
      </c>
      <c s="8" t="inlineStr" r="F24061">
        <is>
          <t xml:space="preserve">93793</t>
        </is>
      </c>
      <c s="8" t="inlineStr" r="G24061">
        <is>
          <t xml:space="preserve">077</t>
        </is>
      </c>
      <c s="9" r="H24061">
        <v>4090.4200</v>
      </c>
      <c s="8" t="inlineStr" r="I24061">
        <is>
          <t xml:space="preserve">Y</t>
        </is>
      </c>
      <c s="8" t="inlineStr" r="J24061">
        <is>
          <t xml:space="preserve"> Logan</t>
        </is>
      </c>
    </row>
    <row r="24062" ht="20.25" customHeight="0">
      <c s="5" t="inlineStr" r="A24062">
        <is>
          <t xml:space="preserve">X7011800</t>
        </is>
      </c>
      <c s="5" t="inlineStr" r="B24062">
        <is>
          <t xml:space="preserve">TRAFFIC CONTROL AND PROTECTION, STANDARD BLR 21</t>
        </is>
      </c>
      <c s="5" t="inlineStr" r="C24062">
        <is>
          <t xml:space="preserve">L SUM  </t>
        </is>
      </c>
      <c s="6" r="D24062">
        <v>1.000</v>
      </c>
      <c s="7" r="E24062">
        <v>6</v>
      </c>
      <c s="8" t="inlineStr" r="F24062">
        <is>
          <t xml:space="preserve">93793</t>
        </is>
      </c>
      <c s="8" t="inlineStr" r="G24062">
        <is>
          <t xml:space="preserve">077</t>
        </is>
      </c>
      <c s="9" r="H24062">
        <v>4500.0000</v>
      </c>
      <c s="8" t="inlineStr" r="I24062">
        <is>
          <t xml:space="preserve"/>
        </is>
      </c>
      <c s="8" t="inlineStr" r="J24062">
        <is>
          <t xml:space="preserve"> Logan</t>
        </is>
      </c>
    </row>
    <row r="24063" ht="20.25" customHeight="0">
      <c s="5" t="inlineStr" r="A24063">
        <is>
          <t xml:space="preserve">X7011800</t>
        </is>
      </c>
      <c s="5" t="inlineStr" r="B24063">
        <is>
          <t xml:space="preserve">TRAFFIC CONTROL AND PROTECTION, STANDARD BLR 21</t>
        </is>
      </c>
      <c s="5" t="inlineStr" r="C24063">
        <is>
          <t xml:space="preserve">L SUM  </t>
        </is>
      </c>
      <c s="6" r="D24063">
        <v>1.000</v>
      </c>
      <c s="7" r="E24063">
        <v>6</v>
      </c>
      <c s="8" t="inlineStr" r="F24063">
        <is>
          <t xml:space="preserve">93793</t>
        </is>
      </c>
      <c s="8" t="inlineStr" r="G24063">
        <is>
          <t xml:space="preserve">077</t>
        </is>
      </c>
      <c s="9" r="H24063">
        <v>20000.0000</v>
      </c>
      <c s="8" t="inlineStr" r="I24063">
        <is>
          <t xml:space="preserve"/>
        </is>
      </c>
      <c s="8" t="inlineStr" r="J24063">
        <is>
          <t xml:space="preserve"> Logan</t>
        </is>
      </c>
    </row>
    <row r="24064" ht="20.25" customHeight="0">
      <c s="5" t="inlineStr" r="A24064">
        <is>
          <t xml:space="preserve">X7011834</t>
        </is>
      </c>
      <c s="5" t="inlineStr" r="B24064">
        <is>
          <t xml:space="preserve">TRAFFIC CONTROL AND PROTECTION, CALL OUT WORK</t>
        </is>
      </c>
      <c s="5" t="inlineStr" r="C24064">
        <is>
          <t xml:space="preserve">EACH   </t>
        </is>
      </c>
      <c s="6" r="D24064">
        <v>4.000</v>
      </c>
      <c s="7" r="E24064">
        <v>6</v>
      </c>
      <c s="8" t="inlineStr" r="F24064">
        <is>
          <t xml:space="preserve">72N23</t>
        </is>
      </c>
      <c s="8" t="inlineStr" r="G24064">
        <is>
          <t xml:space="preserve">100</t>
        </is>
      </c>
      <c s="9" r="H24064">
        <v>3330.6500</v>
      </c>
      <c s="8" t="inlineStr" r="I24064">
        <is>
          <t xml:space="preserve">Y</t>
        </is>
      </c>
      <c s="8" t="inlineStr" r="J24064">
        <is>
          <t xml:space="preserve">Various</t>
        </is>
      </c>
    </row>
    <row r="24065" ht="20.25" customHeight="0">
      <c s="5" t="inlineStr" r="A24065">
        <is>
          <t xml:space="preserve">X7011836</t>
        </is>
      </c>
      <c s="5" t="inlineStr" r="B24065">
        <is>
          <t xml:space="preserve">TRAFFIC CONTROL AND PROTECTION, FREEWAY/EXPRESSWAY, CALL OUT WORK</t>
        </is>
      </c>
      <c s="5" t="inlineStr" r="C24065">
        <is>
          <t xml:space="preserve">EACH   </t>
        </is>
      </c>
      <c s="6" r="D24065">
        <v>3.000</v>
      </c>
      <c s="7" r="E24065">
        <v>6</v>
      </c>
      <c s="8" t="inlineStr" r="F24065">
        <is>
          <t xml:space="preserve">72N23</t>
        </is>
      </c>
      <c s="8" t="inlineStr" r="G24065">
        <is>
          <t xml:space="preserve">100</t>
        </is>
      </c>
      <c s="9" r="H24065">
        <v>2487.2900</v>
      </c>
      <c s="8" t="inlineStr" r="I24065">
        <is>
          <t xml:space="preserve">Y</t>
        </is>
      </c>
      <c s="8" t="inlineStr" r="J24065">
        <is>
          <t xml:space="preserve">Various</t>
        </is>
      </c>
    </row>
    <row r="24066" ht="20.25" customHeight="0">
      <c s="5" t="inlineStr" r="A24066">
        <is>
          <t xml:space="preserve">X7013820</t>
        </is>
      </c>
      <c s="5" t="inlineStr" r="B24066">
        <is>
          <t xml:space="preserve">TRAFFIC CONTROL SURVEILLANCE, EXPRESSWAYS</t>
        </is>
      </c>
      <c s="5" t="inlineStr" r="C24066">
        <is>
          <t xml:space="preserve">CAL DA </t>
        </is>
      </c>
      <c s="6" r="D24066">
        <v>730.000</v>
      </c>
      <c s="7" r="E24066">
        <v>1</v>
      </c>
      <c s="8" t="inlineStr" r="F24066">
        <is>
          <t xml:space="preserve">62K74</t>
        </is>
      </c>
      <c s="8" t="inlineStr" r="G24066">
        <is>
          <t xml:space="preserve">131</t>
        </is>
      </c>
      <c s="9" r="H24066">
        <v>10.0000</v>
      </c>
      <c s="8" t="inlineStr" r="I24066">
        <is>
          <t xml:space="preserve">Y</t>
        </is>
      </c>
      <c s="8" t="inlineStr" r="J24066">
        <is>
          <t xml:space="preserve"> Cook</t>
        </is>
      </c>
    </row>
    <row r="24067" ht="20.25" customHeight="0">
      <c s="5" t="inlineStr" r="A24067">
        <is>
          <t xml:space="preserve">X7013820</t>
        </is>
      </c>
      <c s="5" t="inlineStr" r="B24067">
        <is>
          <t xml:space="preserve">TRAFFIC CONTROL SURVEILLANCE, EXPRESSWAYS</t>
        </is>
      </c>
      <c s="5" t="inlineStr" r="C24067">
        <is>
          <t xml:space="preserve">CAL DA </t>
        </is>
      </c>
      <c s="6" r="D24067">
        <v>730.000</v>
      </c>
      <c s="7" r="E24067">
        <v>1</v>
      </c>
      <c s="8" t="inlineStr" r="F24067">
        <is>
          <t xml:space="preserve">62K74</t>
        </is>
      </c>
      <c s="8" t="inlineStr" r="G24067">
        <is>
          <t xml:space="preserve">131</t>
        </is>
      </c>
      <c s="9" r="H24067">
        <v>10.0000</v>
      </c>
      <c s="8" t="inlineStr" r="I24067">
        <is>
          <t xml:space="preserve"/>
        </is>
      </c>
      <c s="8" t="inlineStr" r="J24067">
        <is>
          <t xml:space="preserve"> Cook</t>
        </is>
      </c>
    </row>
    <row r="24068" ht="20.25" customHeight="0">
      <c s="5" t="inlineStr" r="A24068">
        <is>
          <t xml:space="preserve">X7013820</t>
        </is>
      </c>
      <c s="5" t="inlineStr" r="B24068">
        <is>
          <t xml:space="preserve">TRAFFIC CONTROL SURVEILLANCE, EXPRESSWAYS</t>
        </is>
      </c>
      <c s="5" t="inlineStr" r="C24068">
        <is>
          <t xml:space="preserve">CAL DA </t>
        </is>
      </c>
      <c s="6" r="D24068">
        <v>730.000</v>
      </c>
      <c s="7" r="E24068">
        <v>1</v>
      </c>
      <c s="8" t="inlineStr" r="F24068">
        <is>
          <t xml:space="preserve">62K74</t>
        </is>
      </c>
      <c s="8" t="inlineStr" r="G24068">
        <is>
          <t xml:space="preserve">131</t>
        </is>
      </c>
      <c s="9" r="H24068">
        <v>10.0000</v>
      </c>
      <c s="8" t="inlineStr" r="I24068">
        <is>
          <t xml:space="preserve"/>
        </is>
      </c>
      <c s="8" t="inlineStr" r="J24068">
        <is>
          <t xml:space="preserve"> Cook</t>
        </is>
      </c>
    </row>
    <row r="24069" ht="20.25" customHeight="0">
      <c s="5" t="inlineStr" r="A24069">
        <is>
          <t xml:space="preserve">X7013820</t>
        </is>
      </c>
      <c s="5" t="inlineStr" r="B24069">
        <is>
          <t xml:space="preserve">TRAFFIC CONTROL SURVEILLANCE, EXPRESSWAYS</t>
        </is>
      </c>
      <c s="5" t="inlineStr" r="C24069">
        <is>
          <t xml:space="preserve">CAL DA </t>
        </is>
      </c>
      <c s="6" r="D24069">
        <v>10.000</v>
      </c>
      <c s="7" r="E24069">
        <v>1</v>
      </c>
      <c s="8" t="inlineStr" r="F24069">
        <is>
          <t xml:space="preserve">62M43</t>
        </is>
      </c>
      <c s="8" t="inlineStr" r="G24069">
        <is>
          <t xml:space="preserve">110</t>
        </is>
      </c>
      <c s="9" r="H24069">
        <v>750.0000</v>
      </c>
      <c s="8" t="inlineStr" r="I24069">
        <is>
          <t xml:space="preserve">Y</t>
        </is>
      </c>
      <c s="8" t="inlineStr" r="J24069">
        <is>
          <t xml:space="preserve"> DuPage, Will</t>
        </is>
      </c>
    </row>
    <row r="24070" ht="20.25" customHeight="0">
      <c s="5" t="inlineStr" r="A24070">
        <is>
          <t xml:space="preserve">X7013820</t>
        </is>
      </c>
      <c s="5" t="inlineStr" r="B24070">
        <is>
          <t xml:space="preserve">TRAFFIC CONTROL SURVEILLANCE, EXPRESSWAYS</t>
        </is>
      </c>
      <c s="5" t="inlineStr" r="C24070">
        <is>
          <t xml:space="preserve">CAL DA </t>
        </is>
      </c>
      <c s="6" r="D24070">
        <v>10.000</v>
      </c>
      <c s="7" r="E24070">
        <v>1</v>
      </c>
      <c s="8" t="inlineStr" r="F24070">
        <is>
          <t xml:space="preserve">62M43</t>
        </is>
      </c>
      <c s="8" t="inlineStr" r="G24070">
        <is>
          <t xml:space="preserve">110</t>
        </is>
      </c>
      <c s="9" r="H24070">
        <v>700.0000</v>
      </c>
      <c s="8" t="inlineStr" r="I24070">
        <is>
          <t xml:space="preserve"/>
        </is>
      </c>
      <c s="8" t="inlineStr" r="J24070">
        <is>
          <t xml:space="preserve"> DuPage, Will</t>
        </is>
      </c>
    </row>
    <row r="24071" ht="20.25" customHeight="0">
      <c s="5" t="inlineStr" r="A24071">
        <is>
          <t xml:space="preserve">X7013820</t>
        </is>
      </c>
      <c s="5" t="inlineStr" r="B24071">
        <is>
          <t xml:space="preserve">TRAFFIC CONTROL SURVEILLANCE, EXPRESSWAYS</t>
        </is>
      </c>
      <c s="5" t="inlineStr" r="C24071">
        <is>
          <t xml:space="preserve">CAL DA </t>
        </is>
      </c>
      <c s="6" r="D24071">
        <v>10.000</v>
      </c>
      <c s="7" r="E24071">
        <v>1</v>
      </c>
      <c s="8" t="inlineStr" r="F24071">
        <is>
          <t xml:space="preserve">62M43</t>
        </is>
      </c>
      <c s="8" t="inlineStr" r="G24071">
        <is>
          <t xml:space="preserve">110</t>
        </is>
      </c>
      <c s="9" r="H24071">
        <v>1000.0000</v>
      </c>
      <c s="8" t="inlineStr" r="I24071">
        <is>
          <t xml:space="preserve"/>
        </is>
      </c>
      <c s="8" t="inlineStr" r="J24071">
        <is>
          <t xml:space="preserve"> DuPage, Will</t>
        </is>
      </c>
    </row>
    <row r="24072" ht="20.25" customHeight="0">
      <c s="5" t="inlineStr" r="A24072">
        <is>
          <t xml:space="preserve">X7013820</t>
        </is>
      </c>
      <c s="5" t="inlineStr" r="B24072">
        <is>
          <t xml:space="preserve">TRAFFIC CONTROL SURVEILLANCE, EXPRESSWAYS</t>
        </is>
      </c>
      <c s="5" t="inlineStr" r="C24072">
        <is>
          <t xml:space="preserve">CAL DA </t>
        </is>
      </c>
      <c s="6" r="D24072">
        <v>10.000</v>
      </c>
      <c s="7" r="E24072">
        <v>1</v>
      </c>
      <c s="8" t="inlineStr" r="F24072">
        <is>
          <t xml:space="preserve">62M43</t>
        </is>
      </c>
      <c s="8" t="inlineStr" r="G24072">
        <is>
          <t xml:space="preserve">110</t>
        </is>
      </c>
      <c s="9" r="H24072">
        <v>1000.0000</v>
      </c>
      <c s="8" t="inlineStr" r="I24072">
        <is>
          <t xml:space="preserve"/>
        </is>
      </c>
      <c s="8" t="inlineStr" r="J24072">
        <is>
          <t xml:space="preserve"> DuPage, Will</t>
        </is>
      </c>
    </row>
    <row r="24073" ht="20.25" customHeight="0">
      <c s="5" t="inlineStr" r="A24073">
        <is>
          <t xml:space="preserve">X7013820</t>
        </is>
      </c>
      <c s="5" t="inlineStr" r="B24073">
        <is>
          <t xml:space="preserve">TRAFFIC CONTROL SURVEILLANCE, EXPRESSWAYS</t>
        </is>
      </c>
      <c s="5" t="inlineStr" r="C24073">
        <is>
          <t xml:space="preserve">CAL DA </t>
        </is>
      </c>
      <c s="6" r="D24073">
        <v>30.000</v>
      </c>
      <c s="7" r="E24073">
        <v>1</v>
      </c>
      <c s="8" t="inlineStr" r="F24073">
        <is>
          <t xml:space="preserve">62T96</t>
        </is>
      </c>
      <c s="8" t="inlineStr" r="G24073">
        <is>
          <t xml:space="preserve">093</t>
        </is>
      </c>
      <c s="9" r="H24073">
        <v>100.0000</v>
      </c>
      <c s="8" t="inlineStr" r="I24073">
        <is>
          <t xml:space="preserve">Y</t>
        </is>
      </c>
      <c s="8" t="inlineStr" r="J24073">
        <is>
          <t xml:space="preserve"> DuPage</t>
        </is>
      </c>
    </row>
    <row r="24074" ht="20.25" customHeight="0">
      <c s="5" t="inlineStr" r="A24074">
        <is>
          <t xml:space="preserve">X7013820</t>
        </is>
      </c>
      <c s="5" t="inlineStr" r="B24074">
        <is>
          <t xml:space="preserve">TRAFFIC CONTROL SURVEILLANCE, EXPRESSWAYS</t>
        </is>
      </c>
      <c s="5" t="inlineStr" r="C24074">
        <is>
          <t xml:space="preserve">CAL DA </t>
        </is>
      </c>
      <c s="6" r="D24074">
        <v>30.000</v>
      </c>
      <c s="7" r="E24074">
        <v>1</v>
      </c>
      <c s="8" t="inlineStr" r="F24074">
        <is>
          <t xml:space="preserve">62T96</t>
        </is>
      </c>
      <c s="8" t="inlineStr" r="G24074">
        <is>
          <t xml:space="preserve">093</t>
        </is>
      </c>
      <c s="9" r="H24074">
        <v>100.0000</v>
      </c>
      <c s="8" t="inlineStr" r="I24074">
        <is>
          <t xml:space="preserve"/>
        </is>
      </c>
      <c s="8" t="inlineStr" r="J24074">
        <is>
          <t xml:space="preserve"> DuPage</t>
        </is>
      </c>
    </row>
    <row r="24075" ht="20.25" customHeight="0">
      <c s="5" t="inlineStr" r="A24075">
        <is>
          <t xml:space="preserve">X7013820</t>
        </is>
      </c>
      <c s="5" t="inlineStr" r="B24075">
        <is>
          <t xml:space="preserve">TRAFFIC CONTROL SURVEILLANCE, EXPRESSWAYS</t>
        </is>
      </c>
      <c s="5" t="inlineStr" r="C24075">
        <is>
          <t xml:space="preserve">CAL DA </t>
        </is>
      </c>
      <c s="6" r="D24075">
        <v>277.000</v>
      </c>
      <c s="7" r="E24075">
        <v>1</v>
      </c>
      <c s="8" t="inlineStr" r="F24075">
        <is>
          <t xml:space="preserve">62U24</t>
        </is>
      </c>
      <c s="8" t="inlineStr" r="G24075">
        <is>
          <t xml:space="preserve">095</t>
        </is>
      </c>
      <c s="9" r="H24075">
        <v>30.0000</v>
      </c>
      <c s="8" t="inlineStr" r="I24075">
        <is>
          <t xml:space="preserve">Y</t>
        </is>
      </c>
      <c s="8" t="inlineStr" r="J24075">
        <is>
          <t xml:space="preserve"> Cook</t>
        </is>
      </c>
    </row>
    <row r="24076" ht="20.25" customHeight="0">
      <c s="5" t="inlineStr" r="A24076">
        <is>
          <t xml:space="preserve">X7013820</t>
        </is>
      </c>
      <c s="5" t="inlineStr" r="B24076">
        <is>
          <t xml:space="preserve">TRAFFIC CONTROL SURVEILLANCE, EXPRESSWAYS</t>
        </is>
      </c>
      <c s="5" t="inlineStr" r="C24076">
        <is>
          <t xml:space="preserve">CAL DA </t>
        </is>
      </c>
      <c s="6" r="D24076">
        <v>277.000</v>
      </c>
      <c s="7" r="E24076">
        <v>1</v>
      </c>
      <c s="8" t="inlineStr" r="F24076">
        <is>
          <t xml:space="preserve">62U24</t>
        </is>
      </c>
      <c s="8" t="inlineStr" r="G24076">
        <is>
          <t xml:space="preserve">095</t>
        </is>
      </c>
      <c s="9" r="H24076">
        <v>27.5000</v>
      </c>
      <c s="8" t="inlineStr" r="I24076">
        <is>
          <t xml:space="preserve"/>
        </is>
      </c>
      <c s="8" t="inlineStr" r="J24076">
        <is>
          <t xml:space="preserve"> Cook</t>
        </is>
      </c>
    </row>
    <row r="24077" ht="20.25" customHeight="0">
      <c s="5" t="inlineStr" r="A24077">
        <is>
          <t xml:space="preserve">X7050167</t>
        </is>
      </c>
      <c s="5" t="inlineStr" r="B24077">
        <is>
          <t xml:space="preserve">TEMPORARY TRAFFIC BARRIER TERMINAL, TYPE 1, SPECIAL (TANGENT)</t>
        </is>
      </c>
      <c s="5" t="inlineStr" r="C24077">
        <is>
          <t xml:space="preserve">EACH   </t>
        </is>
      </c>
      <c s="6" r="D24077">
        <v>3.000</v>
      </c>
      <c s="7" r="E24077">
        <v>4</v>
      </c>
      <c s="8" t="inlineStr" r="F24077">
        <is>
          <t xml:space="preserve">68E42</t>
        </is>
      </c>
      <c s="8" t="inlineStr" r="G24077">
        <is>
          <t xml:space="preserve">013</t>
        </is>
      </c>
      <c s="9" r="H24077">
        <v>3400.0000</v>
      </c>
      <c s="8" t="inlineStr" r="I24077">
        <is>
          <t xml:space="preserve">Y</t>
        </is>
      </c>
      <c s="8" t="inlineStr" r="J24077">
        <is>
          <t xml:space="preserve"> Tazewell</t>
        </is>
      </c>
    </row>
    <row r="24078" ht="20.25" customHeight="0">
      <c s="5" t="inlineStr" r="A24078">
        <is>
          <t xml:space="preserve">X7050167</t>
        </is>
      </c>
      <c s="5" t="inlineStr" r="B24078">
        <is>
          <t xml:space="preserve">TEMPORARY TRAFFIC BARRIER TERMINAL, TYPE 1, SPECIAL (TANGENT)</t>
        </is>
      </c>
      <c s="5" t="inlineStr" r="C24078">
        <is>
          <t xml:space="preserve">EACH   </t>
        </is>
      </c>
      <c s="6" r="D24078">
        <v>3.000</v>
      </c>
      <c s="7" r="E24078">
        <v>4</v>
      </c>
      <c s="8" t="inlineStr" r="F24078">
        <is>
          <t xml:space="preserve">68E42</t>
        </is>
      </c>
      <c s="8" t="inlineStr" r="G24078">
        <is>
          <t xml:space="preserve">013</t>
        </is>
      </c>
      <c s="9" r="H24078">
        <v>3400.0000</v>
      </c>
      <c s="8" t="inlineStr" r="I24078">
        <is>
          <t xml:space="preserve"/>
        </is>
      </c>
      <c s="8" t="inlineStr" r="J24078">
        <is>
          <t xml:space="preserve"> Tazewell</t>
        </is>
      </c>
    </row>
    <row r="24079" ht="20.25" customHeight="0">
      <c s="5" t="inlineStr" r="A24079">
        <is>
          <t xml:space="preserve">X7050167</t>
        </is>
      </c>
      <c s="5" t="inlineStr" r="B24079">
        <is>
          <t xml:space="preserve">TEMPORARY TRAFFIC BARRIER TERMINAL, TYPE 1, SPECIAL (TANGENT)</t>
        </is>
      </c>
      <c s="5" t="inlineStr" r="C24079">
        <is>
          <t xml:space="preserve">EACH   </t>
        </is>
      </c>
      <c s="6" r="D24079">
        <v>3.000</v>
      </c>
      <c s="7" r="E24079">
        <v>4</v>
      </c>
      <c s="8" t="inlineStr" r="F24079">
        <is>
          <t xml:space="preserve">68E42</t>
        </is>
      </c>
      <c s="8" t="inlineStr" r="G24079">
        <is>
          <t xml:space="preserve">013</t>
        </is>
      </c>
      <c s="9" r="H24079">
        <v>3650.3500</v>
      </c>
      <c s="8" t="inlineStr" r="I24079">
        <is>
          <t xml:space="preserve"/>
        </is>
      </c>
      <c s="8" t="inlineStr" r="J24079">
        <is>
          <t xml:space="preserve"> Tazewell</t>
        </is>
      </c>
    </row>
    <row r="24080" ht="20.25" customHeight="0">
      <c s="5" t="inlineStr" r="A24080">
        <is>
          <t xml:space="preserve">X7050167</t>
        </is>
      </c>
      <c s="5" t="inlineStr" r="B24080">
        <is>
          <t xml:space="preserve">TEMPORARY TRAFFIC BARRIER TERMINAL, TYPE 1, SPECIAL (TANGENT)</t>
        </is>
      </c>
      <c s="5" t="inlineStr" r="C24080">
        <is>
          <t xml:space="preserve">EACH   </t>
        </is>
      </c>
      <c s="6" r="D24080">
        <v>8.000</v>
      </c>
      <c s="7" r="E24080">
        <v>9</v>
      </c>
      <c s="8" t="inlineStr" r="F24080">
        <is>
          <t xml:space="preserve">78604</t>
        </is>
      </c>
      <c s="8" t="inlineStr" r="G24080">
        <is>
          <t xml:space="preserve">104</t>
        </is>
      </c>
      <c s="9" r="H24080">
        <v>5239.3300</v>
      </c>
      <c s="8" t="inlineStr" r="I24080">
        <is>
          <t xml:space="preserve">Y</t>
        </is>
      </c>
      <c s="8" t="inlineStr" r="J24080">
        <is>
          <t xml:space="preserve"> Jefferson</t>
        </is>
      </c>
    </row>
    <row r="24081" ht="20.25" customHeight="0">
      <c s="5" t="inlineStr" r="A24081">
        <is>
          <t xml:space="preserve">X7050167</t>
        </is>
      </c>
      <c s="5" t="inlineStr" r="B24081">
        <is>
          <t xml:space="preserve">TEMPORARY TRAFFIC BARRIER TERMINAL, TYPE 1, SPECIAL (TANGENT)</t>
        </is>
      </c>
      <c s="5" t="inlineStr" r="C24081">
        <is>
          <t xml:space="preserve">EACH   </t>
        </is>
      </c>
      <c s="6" r="D24081">
        <v>8.000</v>
      </c>
      <c s="7" r="E24081">
        <v>9</v>
      </c>
      <c s="8" t="inlineStr" r="F24081">
        <is>
          <t xml:space="preserve">78604</t>
        </is>
      </c>
      <c s="8" t="inlineStr" r="G24081">
        <is>
          <t xml:space="preserve">104</t>
        </is>
      </c>
      <c s="9" r="H24081">
        <v>3430.0000</v>
      </c>
      <c s="8" t="inlineStr" r="I24081">
        <is>
          <t xml:space="preserve"/>
        </is>
      </c>
      <c s="8" t="inlineStr" r="J24081">
        <is>
          <t xml:space="preserve"> Jefferson</t>
        </is>
      </c>
    </row>
    <row r="24082" ht="20.25" customHeight="0">
      <c s="5" t="inlineStr" r="A24082">
        <is>
          <t xml:space="preserve">X7050167</t>
        </is>
      </c>
      <c s="5" t="inlineStr" r="B24082">
        <is>
          <t xml:space="preserve">TEMPORARY TRAFFIC BARRIER TERMINAL, TYPE 1, SPECIAL (TANGENT)</t>
        </is>
      </c>
      <c s="5" t="inlineStr" r="C24082">
        <is>
          <t xml:space="preserve">EACH   </t>
        </is>
      </c>
      <c s="6" r="D24082">
        <v>8.000</v>
      </c>
      <c s="7" r="E24082">
        <v>9</v>
      </c>
      <c s="8" t="inlineStr" r="F24082">
        <is>
          <t xml:space="preserve">78604</t>
        </is>
      </c>
      <c s="8" t="inlineStr" r="G24082">
        <is>
          <t xml:space="preserve">104</t>
        </is>
      </c>
      <c s="9" r="H24082">
        <v>3491.2500</v>
      </c>
      <c s="8" t="inlineStr" r="I24082">
        <is>
          <t xml:space="preserve"/>
        </is>
      </c>
      <c s="8" t="inlineStr" r="J24082">
        <is>
          <t xml:space="preserve"> Jefferson</t>
        </is>
      </c>
    </row>
    <row r="24083" ht="20.25" customHeight="0">
      <c s="5" t="inlineStr" r="A24083">
        <is>
          <t xml:space="preserve">X7050167</t>
        </is>
      </c>
      <c s="5" t="inlineStr" r="B24083">
        <is>
          <t xml:space="preserve">TEMPORARY TRAFFIC BARRIER TERMINAL, TYPE 1, SPECIAL (TANGENT)</t>
        </is>
      </c>
      <c s="5" t="inlineStr" r="C24083">
        <is>
          <t xml:space="preserve">EACH   </t>
        </is>
      </c>
      <c s="6" r="D24083">
        <v>8.000</v>
      </c>
      <c s="7" r="E24083">
        <v>9</v>
      </c>
      <c s="8" t="inlineStr" r="F24083">
        <is>
          <t xml:space="preserve">78604</t>
        </is>
      </c>
      <c s="8" t="inlineStr" r="G24083">
        <is>
          <t xml:space="preserve">104</t>
        </is>
      </c>
      <c s="9" r="H24083">
        <v>5732.0000</v>
      </c>
      <c s="8" t="inlineStr" r="I24083">
        <is>
          <t xml:space="preserve"/>
        </is>
      </c>
      <c s="8" t="inlineStr" r="J24083">
        <is>
          <t xml:space="preserve"> Jefferson</t>
        </is>
      </c>
    </row>
    <row r="24084" ht="20.25" customHeight="0">
      <c s="5" t="inlineStr" r="A24084">
        <is>
          <t xml:space="preserve">X7200052</t>
        </is>
      </c>
      <c s="5" t="inlineStr" r="B24084">
        <is>
          <t xml:space="preserve">REMOVE, STORE AND RE-ERECT SIGN PANEL</t>
        </is>
      </c>
      <c s="5" t="inlineStr" r="C24084">
        <is>
          <t xml:space="preserve">SQ FT  </t>
        </is>
      </c>
      <c s="6" r="D24084">
        <v>154.000</v>
      </c>
      <c s="7" r="E24084">
        <v>7</v>
      </c>
      <c s="8" t="inlineStr" r="F24084">
        <is>
          <t xml:space="preserve">74961</t>
        </is>
      </c>
      <c s="8" t="inlineStr" r="G24084">
        <is>
          <t xml:space="preserve">102</t>
        </is>
      </c>
      <c s="9" r="H24084">
        <v>20.0000</v>
      </c>
      <c s="8" t="inlineStr" r="I24084">
        <is>
          <t xml:space="preserve">Y</t>
        </is>
      </c>
      <c s="8" t="inlineStr" r="J24084">
        <is>
          <t xml:space="preserve"> Richland</t>
        </is>
      </c>
    </row>
    <row r="24085" ht="20.25" customHeight="0">
      <c s="5" t="inlineStr" r="A24085">
        <is>
          <t xml:space="preserve">X7200057</t>
        </is>
      </c>
      <c s="5" t="inlineStr" r="B24085">
        <is>
          <t xml:space="preserve">TEMPORARY SIGN PANEL OVERLAY</t>
        </is>
      </c>
      <c s="5" t="inlineStr" r="C24085">
        <is>
          <t xml:space="preserve">SQ FT  </t>
        </is>
      </c>
      <c s="6" r="D24085">
        <v>36.000</v>
      </c>
      <c s="7" r="E24085">
        <v>1</v>
      </c>
      <c s="8" t="inlineStr" r="F24085">
        <is>
          <t xml:space="preserve">62T96</t>
        </is>
      </c>
      <c s="8" t="inlineStr" r="G24085">
        <is>
          <t xml:space="preserve">093</t>
        </is>
      </c>
      <c s="9" r="H24085">
        <v>65.0000</v>
      </c>
      <c s="8" t="inlineStr" r="I24085">
        <is>
          <t xml:space="preserve">Y</t>
        </is>
      </c>
      <c s="8" t="inlineStr" r="J24085">
        <is>
          <t xml:space="preserve"> DuPage</t>
        </is>
      </c>
    </row>
    <row r="24086" ht="20.25" customHeight="0">
      <c s="5" t="inlineStr" r="A24086">
        <is>
          <t xml:space="preserve">X7200057</t>
        </is>
      </c>
      <c s="5" t="inlineStr" r="B24086">
        <is>
          <t xml:space="preserve">TEMPORARY SIGN PANEL OVERLAY</t>
        </is>
      </c>
      <c s="5" t="inlineStr" r="C24086">
        <is>
          <t xml:space="preserve">SQ FT  </t>
        </is>
      </c>
      <c s="6" r="D24086">
        <v>36.000</v>
      </c>
      <c s="7" r="E24086">
        <v>1</v>
      </c>
      <c s="8" t="inlineStr" r="F24086">
        <is>
          <t xml:space="preserve">62T96</t>
        </is>
      </c>
      <c s="8" t="inlineStr" r="G24086">
        <is>
          <t xml:space="preserve">093</t>
        </is>
      </c>
      <c s="9" r="H24086">
        <v>25.0000</v>
      </c>
      <c s="8" t="inlineStr" r="I24086">
        <is>
          <t xml:space="preserve"/>
        </is>
      </c>
      <c s="8" t="inlineStr" r="J24086">
        <is>
          <t xml:space="preserve"> DuPage</t>
        </is>
      </c>
    </row>
    <row r="24087" ht="20.25" customHeight="0">
      <c s="5" t="inlineStr" r="A24087">
        <is>
          <t xml:space="preserve">X7200105</t>
        </is>
      </c>
      <c s="5" t="inlineStr" r="B24087">
        <is>
          <t xml:space="preserve">SIGN PANEL - TYPE 1 (SPECIAL)</t>
        </is>
      </c>
      <c s="5" t="inlineStr" r="C24087">
        <is>
          <t xml:space="preserve">SQ FT  </t>
        </is>
      </c>
      <c s="6" r="D24087">
        <v>508.000</v>
      </c>
      <c s="7" r="E24087">
        <v>1</v>
      </c>
      <c s="8" t="inlineStr" r="F24087">
        <is>
          <t xml:space="preserve">61J04</t>
        </is>
      </c>
      <c s="8" t="inlineStr" r="G24087">
        <is>
          <t xml:space="preserve">130</t>
        </is>
      </c>
      <c s="9" r="H24087">
        <v>22.0000</v>
      </c>
      <c s="8" t="inlineStr" r="I24087">
        <is>
          <t xml:space="preserve">Y</t>
        </is>
      </c>
      <c s="8" t="inlineStr" r="J24087">
        <is>
          <t xml:space="preserve"> Cook</t>
        </is>
      </c>
    </row>
    <row r="24088" ht="20.25" customHeight="0">
      <c s="5" t="inlineStr" r="A24088">
        <is>
          <t xml:space="preserve">X7200105</t>
        </is>
      </c>
      <c s="5" t="inlineStr" r="B24088">
        <is>
          <t xml:space="preserve">SIGN PANEL - TYPE 1 (SPECIAL)</t>
        </is>
      </c>
      <c s="5" t="inlineStr" r="C24088">
        <is>
          <t xml:space="preserve">SQ FT  </t>
        </is>
      </c>
      <c s="6" r="D24088">
        <v>508.000</v>
      </c>
      <c s="7" r="E24088">
        <v>1</v>
      </c>
      <c s="8" t="inlineStr" r="F24088">
        <is>
          <t xml:space="preserve">61J04</t>
        </is>
      </c>
      <c s="8" t="inlineStr" r="G24088">
        <is>
          <t xml:space="preserve">130</t>
        </is>
      </c>
      <c s="9" r="H24088">
        <v>22.0000</v>
      </c>
      <c s="8" t="inlineStr" r="I24088">
        <is>
          <t xml:space="preserve"/>
        </is>
      </c>
      <c s="8" t="inlineStr" r="J24088">
        <is>
          <t xml:space="preserve"> Cook</t>
        </is>
      </c>
    </row>
    <row r="24089" ht="20.25" customHeight="0">
      <c s="5" t="inlineStr" r="A24089">
        <is>
          <t xml:space="preserve">X7200105</t>
        </is>
      </c>
      <c s="5" t="inlineStr" r="B24089">
        <is>
          <t xml:space="preserve">SIGN PANEL - TYPE 1 (SPECIAL)</t>
        </is>
      </c>
      <c s="5" t="inlineStr" r="C24089">
        <is>
          <t xml:space="preserve">SQ FT  </t>
        </is>
      </c>
      <c s="6" r="D24089">
        <v>508.000</v>
      </c>
      <c s="7" r="E24089">
        <v>1</v>
      </c>
      <c s="8" t="inlineStr" r="F24089">
        <is>
          <t xml:space="preserve">61J04</t>
        </is>
      </c>
      <c s="8" t="inlineStr" r="G24089">
        <is>
          <t xml:space="preserve">130</t>
        </is>
      </c>
      <c s="9" r="H24089">
        <v>22.0000</v>
      </c>
      <c s="8" t="inlineStr" r="I24089">
        <is>
          <t xml:space="preserve"/>
        </is>
      </c>
      <c s="8" t="inlineStr" r="J24089">
        <is>
          <t xml:space="preserve"> Cook</t>
        </is>
      </c>
    </row>
    <row r="24090" ht="20.25" customHeight="0">
      <c s="5" t="inlineStr" r="A24090">
        <is>
          <t xml:space="preserve">X7200105</t>
        </is>
      </c>
      <c s="5" t="inlineStr" r="B24090">
        <is>
          <t xml:space="preserve">SIGN PANEL - TYPE 1 (SPECIAL)</t>
        </is>
      </c>
      <c s="5" t="inlineStr" r="C24090">
        <is>
          <t xml:space="preserve">SQ FT  </t>
        </is>
      </c>
      <c s="6" r="D24090">
        <v>508.000</v>
      </c>
      <c s="7" r="E24090">
        <v>1</v>
      </c>
      <c s="8" t="inlineStr" r="F24090">
        <is>
          <t xml:space="preserve">61J04</t>
        </is>
      </c>
      <c s="8" t="inlineStr" r="G24090">
        <is>
          <t xml:space="preserve">130</t>
        </is>
      </c>
      <c s="9" r="H24090">
        <v>23.0000</v>
      </c>
      <c s="8" t="inlineStr" r="I24090">
        <is>
          <t xml:space="preserve"/>
        </is>
      </c>
      <c s="8" t="inlineStr" r="J24090">
        <is>
          <t xml:space="preserve"> Cook</t>
        </is>
      </c>
    </row>
    <row r="24091" ht="20.25" customHeight="0">
      <c s="5" t="inlineStr" r="A24091">
        <is>
          <t xml:space="preserve">X7200105</t>
        </is>
      </c>
      <c s="5" t="inlineStr" r="B24091">
        <is>
          <t xml:space="preserve">SIGN PANEL - TYPE 1 (SPECIAL)</t>
        </is>
      </c>
      <c s="5" t="inlineStr" r="C24091">
        <is>
          <t xml:space="preserve">SQ FT  </t>
        </is>
      </c>
      <c s="6" r="D24091">
        <v>508.000</v>
      </c>
      <c s="7" r="E24091">
        <v>1</v>
      </c>
      <c s="8" t="inlineStr" r="F24091">
        <is>
          <t xml:space="preserve">61J04</t>
        </is>
      </c>
      <c s="8" t="inlineStr" r="G24091">
        <is>
          <t xml:space="preserve">130</t>
        </is>
      </c>
      <c s="9" r="H24091">
        <v>40.0000</v>
      </c>
      <c s="8" t="inlineStr" r="I24091">
        <is>
          <t xml:space="preserve"/>
        </is>
      </c>
      <c s="8" t="inlineStr" r="J24091">
        <is>
          <t xml:space="preserve"> Cook</t>
        </is>
      </c>
    </row>
    <row r="24092" ht="20.25" customHeight="0">
      <c s="5" t="inlineStr" r="A24092">
        <is>
          <t xml:space="preserve">X7200150</t>
        </is>
      </c>
      <c s="5" t="inlineStr" r="B24092">
        <is>
          <t xml:space="preserve">INSTALL SIGN PANEL - TYPE 1 (EXPRESSWAY)</t>
        </is>
      </c>
      <c s="5" t="inlineStr" r="C24092">
        <is>
          <t xml:space="preserve">SQ FT  </t>
        </is>
      </c>
      <c s="6" r="D24092">
        <v>500.000</v>
      </c>
      <c s="7" r="E24092">
        <v>1</v>
      </c>
      <c s="8" t="inlineStr" r="F24092">
        <is>
          <t xml:space="preserve">62U02</t>
        </is>
      </c>
      <c s="8" t="inlineStr" r="G24092">
        <is>
          <t xml:space="preserve">094</t>
        </is>
      </c>
      <c s="9" r="H24092">
        <v>21.0000</v>
      </c>
      <c s="8" t="inlineStr" r="I24092">
        <is>
          <t xml:space="preserve">Y</t>
        </is>
      </c>
      <c s="8" t="inlineStr" r="J24092">
        <is>
          <t xml:space="preserve">Various</t>
        </is>
      </c>
    </row>
    <row r="24093" ht="20.25" customHeight="0">
      <c s="5" t="inlineStr" r="A24093">
        <is>
          <t xml:space="preserve">X7200200</t>
        </is>
      </c>
      <c s="5" t="inlineStr" r="B24093">
        <is>
          <t xml:space="preserve">WIDE LOAD SIGNING</t>
        </is>
      </c>
      <c s="5" t="inlineStr" r="C24093">
        <is>
          <t xml:space="preserve">L SUM  </t>
        </is>
      </c>
      <c s="6" r="D24093">
        <v>1.000</v>
      </c>
      <c s="7" r="E24093">
        <v>8</v>
      </c>
      <c s="8" t="inlineStr" r="F24093">
        <is>
          <t xml:space="preserve">76K46</t>
        </is>
      </c>
      <c s="8" t="inlineStr" r="G24093">
        <is>
          <t xml:space="preserve">116</t>
        </is>
      </c>
      <c s="9" r="H24093">
        <v>3150.0000</v>
      </c>
      <c s="8" t="inlineStr" r="I24093">
        <is>
          <t xml:space="preserve">Y</t>
        </is>
      </c>
      <c s="8" t="inlineStr" r="J24093">
        <is>
          <t xml:space="preserve"> Bond</t>
        </is>
      </c>
    </row>
    <row r="24094" ht="20.25" customHeight="0">
      <c s="5" t="inlineStr" r="A24094">
        <is>
          <t xml:space="preserve">X7200200</t>
        </is>
      </c>
      <c s="5" t="inlineStr" r="B24094">
        <is>
          <t xml:space="preserve">WIDE LOAD SIGNING</t>
        </is>
      </c>
      <c s="5" t="inlineStr" r="C24094">
        <is>
          <t xml:space="preserve">L SUM  </t>
        </is>
      </c>
      <c s="6" r="D24094">
        <v>1.000</v>
      </c>
      <c s="7" r="E24094">
        <v>8</v>
      </c>
      <c s="8" t="inlineStr" r="F24094">
        <is>
          <t xml:space="preserve">76K46</t>
        </is>
      </c>
      <c s="8" t="inlineStr" r="G24094">
        <is>
          <t xml:space="preserve">116</t>
        </is>
      </c>
      <c s="9" r="H24094">
        <v>10000.0000</v>
      </c>
      <c s="8" t="inlineStr" r="I24094">
        <is>
          <t xml:space="preserve"/>
        </is>
      </c>
      <c s="8" t="inlineStr" r="J24094">
        <is>
          <t xml:space="preserve"> Bond</t>
        </is>
      </c>
    </row>
    <row r="24095" ht="20.25" customHeight="0">
      <c s="5" t="inlineStr" r="A24095">
        <is>
          <t xml:space="preserve">X7200201</t>
        </is>
      </c>
      <c s="5" t="inlineStr" r="B24095">
        <is>
          <t xml:space="preserve">WIDTH RESTRICTION SIGNING</t>
        </is>
      </c>
      <c s="5" t="inlineStr" r="C24095">
        <is>
          <t xml:space="preserve">L SUM  </t>
        </is>
      </c>
      <c s="6" r="D24095">
        <v>1.000</v>
      </c>
      <c s="7" r="E24095">
        <v>5</v>
      </c>
      <c s="8" t="inlineStr" r="F24095">
        <is>
          <t xml:space="preserve">70B79</t>
        </is>
      </c>
      <c s="8" t="inlineStr" r="G24095">
        <is>
          <t xml:space="preserve">056</t>
        </is>
      </c>
      <c s="9" r="H24095">
        <v>1650.0000</v>
      </c>
      <c s="8" t="inlineStr" r="I24095">
        <is>
          <t xml:space="preserve">Y</t>
        </is>
      </c>
      <c s="8" t="inlineStr" r="J24095">
        <is>
          <t xml:space="preserve"> Champaign</t>
        </is>
      </c>
    </row>
    <row r="24096" ht="20.25" customHeight="0">
      <c s="5" t="inlineStr" r="A24096">
        <is>
          <t xml:space="preserve">X7200201</t>
        </is>
      </c>
      <c s="5" t="inlineStr" r="B24096">
        <is>
          <t xml:space="preserve">WIDTH RESTRICTION SIGNING</t>
        </is>
      </c>
      <c s="5" t="inlineStr" r="C24096">
        <is>
          <t xml:space="preserve">L SUM  </t>
        </is>
      </c>
      <c s="6" r="D24096">
        <v>1.000</v>
      </c>
      <c s="7" r="E24096">
        <v>5</v>
      </c>
      <c s="8" t="inlineStr" r="F24096">
        <is>
          <t xml:space="preserve">70B79</t>
        </is>
      </c>
      <c s="8" t="inlineStr" r="G24096">
        <is>
          <t xml:space="preserve">056</t>
        </is>
      </c>
      <c s="9" r="H24096">
        <v>1800.0000</v>
      </c>
      <c s="8" t="inlineStr" r="I24096">
        <is>
          <t xml:space="preserve"/>
        </is>
      </c>
      <c s="8" t="inlineStr" r="J24096">
        <is>
          <t xml:space="preserve"> Champaign</t>
        </is>
      </c>
    </row>
    <row r="24097" ht="20.25" customHeight="0">
      <c s="5" t="inlineStr" r="A24097">
        <is>
          <t xml:space="preserve">X7200201</t>
        </is>
      </c>
      <c s="5" t="inlineStr" r="B24097">
        <is>
          <t xml:space="preserve">WIDTH RESTRICTION SIGNING</t>
        </is>
      </c>
      <c s="5" t="inlineStr" r="C24097">
        <is>
          <t xml:space="preserve">L SUM  </t>
        </is>
      </c>
      <c s="6" r="D24097">
        <v>1.000</v>
      </c>
      <c s="7" r="E24097">
        <v>6</v>
      </c>
      <c s="8" t="inlineStr" r="F24097">
        <is>
          <t xml:space="preserve">72881</t>
        </is>
      </c>
      <c s="8" t="inlineStr" r="G24097">
        <is>
          <t xml:space="preserve">022</t>
        </is>
      </c>
      <c s="9" r="H24097">
        <v>2450.0000</v>
      </c>
      <c s="8" t="inlineStr" r="I24097">
        <is>
          <t xml:space="preserve">Y</t>
        </is>
      </c>
      <c s="8" t="inlineStr" r="J24097">
        <is>
          <t xml:space="preserve"> Hancock</t>
        </is>
      </c>
    </row>
    <row r="24098" ht="20.25" customHeight="0">
      <c s="5" t="inlineStr" r="A24098">
        <is>
          <t xml:space="preserve">X7200201</t>
        </is>
      </c>
      <c s="5" t="inlineStr" r="B24098">
        <is>
          <t xml:space="preserve">WIDTH RESTRICTION SIGNING</t>
        </is>
      </c>
      <c s="5" t="inlineStr" r="C24098">
        <is>
          <t xml:space="preserve">L SUM  </t>
        </is>
      </c>
      <c s="6" r="D24098">
        <v>1.000</v>
      </c>
      <c s="7" r="E24098">
        <v>6</v>
      </c>
      <c s="8" t="inlineStr" r="F24098">
        <is>
          <t xml:space="preserve">72881</t>
        </is>
      </c>
      <c s="8" t="inlineStr" r="G24098">
        <is>
          <t xml:space="preserve">022</t>
        </is>
      </c>
      <c s="9" r="H24098">
        <v>12000.0000</v>
      </c>
      <c s="8" t="inlineStr" r="I24098">
        <is>
          <t xml:space="preserve"/>
        </is>
      </c>
      <c s="8" t="inlineStr" r="J24098">
        <is>
          <t xml:space="preserve"> Hancock</t>
        </is>
      </c>
    </row>
    <row r="24099" ht="20.25" customHeight="0">
      <c s="5" t="inlineStr" r="A24099">
        <is>
          <t xml:space="preserve">X7200201</t>
        </is>
      </c>
      <c s="5" t="inlineStr" r="B24099">
        <is>
          <t xml:space="preserve">WIDTH RESTRICTION SIGNING</t>
        </is>
      </c>
      <c s="5" t="inlineStr" r="C24099">
        <is>
          <t xml:space="preserve">L SUM  </t>
        </is>
      </c>
      <c s="6" r="D24099">
        <v>1.000</v>
      </c>
      <c s="7" r="E24099">
        <v>6</v>
      </c>
      <c s="8" t="inlineStr" r="F24099">
        <is>
          <t xml:space="preserve">72G54</t>
        </is>
      </c>
      <c s="8" t="inlineStr" r="G24099">
        <is>
          <t xml:space="preserve">098</t>
        </is>
      </c>
      <c s="9" r="H24099">
        <v>2502.5000</v>
      </c>
      <c s="8" t="inlineStr" r="I24099">
        <is>
          <t xml:space="preserve">Y</t>
        </is>
      </c>
      <c s="8" t="inlineStr" r="J24099">
        <is>
          <t xml:space="preserve"> Montgomery</t>
        </is>
      </c>
    </row>
    <row r="24100" ht="20.25" customHeight="0">
      <c s="5" t="inlineStr" r="A24100">
        <is>
          <t xml:space="preserve">X7200201</t>
        </is>
      </c>
      <c s="5" t="inlineStr" r="B24100">
        <is>
          <t xml:space="preserve">WIDTH RESTRICTION SIGNING</t>
        </is>
      </c>
      <c s="5" t="inlineStr" r="C24100">
        <is>
          <t xml:space="preserve">L SUM  </t>
        </is>
      </c>
      <c s="6" r="D24100">
        <v>1.000</v>
      </c>
      <c s="7" r="E24100">
        <v>6</v>
      </c>
      <c s="8" t="inlineStr" r="F24100">
        <is>
          <t xml:space="preserve">72H24</t>
        </is>
      </c>
      <c s="8" t="inlineStr" r="G24100">
        <is>
          <t xml:space="preserve">060</t>
        </is>
      </c>
      <c s="9" r="H24100">
        <v>2585.0000</v>
      </c>
      <c s="8" t="inlineStr" r="I24100">
        <is>
          <t xml:space="preserve">Y</t>
        </is>
      </c>
      <c s="8" t="inlineStr" r="J24100">
        <is>
          <t xml:space="preserve"> Mason</t>
        </is>
      </c>
    </row>
    <row r="24101" ht="20.25" customHeight="0">
      <c s="5" t="inlineStr" r="A24101">
        <is>
          <t xml:space="preserve">X7200250</t>
        </is>
      </c>
      <c s="5" t="inlineStr" r="B24101">
        <is>
          <t xml:space="preserve">INSTALL SIGN PANEL - TYPE 2 (EXPRESSWAY)</t>
        </is>
      </c>
      <c s="5" t="inlineStr" r="C24101">
        <is>
          <t xml:space="preserve">SQ FT  </t>
        </is>
      </c>
      <c s="6" r="D24101">
        <v>800.000</v>
      </c>
      <c s="7" r="E24101">
        <v>1</v>
      </c>
      <c s="8" t="inlineStr" r="F24101">
        <is>
          <t xml:space="preserve">62U02</t>
        </is>
      </c>
      <c s="8" t="inlineStr" r="G24101">
        <is>
          <t xml:space="preserve">094</t>
        </is>
      </c>
      <c s="9" r="H24101">
        <v>27.0000</v>
      </c>
      <c s="8" t="inlineStr" r="I24101">
        <is>
          <t xml:space="preserve">Y</t>
        </is>
      </c>
      <c s="8" t="inlineStr" r="J24101">
        <is>
          <t xml:space="preserve">Various</t>
        </is>
      </c>
    </row>
    <row r="24102" ht="20.25" customHeight="0">
      <c s="5" t="inlineStr" r="A24102">
        <is>
          <t xml:space="preserve">X7200305</t>
        </is>
      </c>
      <c s="5" t="inlineStr" r="B24102">
        <is>
          <t xml:space="preserve">SIGN PANEL - TYPE 3 (SPECIAL)</t>
        </is>
      </c>
      <c s="5" t="inlineStr" r="C24102">
        <is>
          <t xml:space="preserve">SQ FT  </t>
        </is>
      </c>
      <c s="6" r="D24102">
        <v>170.000</v>
      </c>
      <c s="7" r="E24102">
        <v>1</v>
      </c>
      <c s="8" t="inlineStr" r="F24102">
        <is>
          <t xml:space="preserve">61J04</t>
        </is>
      </c>
      <c s="8" t="inlineStr" r="G24102">
        <is>
          <t xml:space="preserve">130</t>
        </is>
      </c>
      <c s="9" r="H24102">
        <v>60.0000</v>
      </c>
      <c s="8" t="inlineStr" r="I24102">
        <is>
          <t xml:space="preserve">Y</t>
        </is>
      </c>
      <c s="8" t="inlineStr" r="J24102">
        <is>
          <t xml:space="preserve"> Cook</t>
        </is>
      </c>
    </row>
    <row r="24103" ht="20.25" customHeight="0">
      <c s="5" t="inlineStr" r="A24103">
        <is>
          <t xml:space="preserve">X7200305</t>
        </is>
      </c>
      <c s="5" t="inlineStr" r="B24103">
        <is>
          <t xml:space="preserve">SIGN PANEL - TYPE 3 (SPECIAL)</t>
        </is>
      </c>
      <c s="5" t="inlineStr" r="C24103">
        <is>
          <t xml:space="preserve">SQ FT  </t>
        </is>
      </c>
      <c s="6" r="D24103">
        <v>170.000</v>
      </c>
      <c s="7" r="E24103">
        <v>1</v>
      </c>
      <c s="8" t="inlineStr" r="F24103">
        <is>
          <t xml:space="preserve">61J04</t>
        </is>
      </c>
      <c s="8" t="inlineStr" r="G24103">
        <is>
          <t xml:space="preserve">130</t>
        </is>
      </c>
      <c s="9" r="H24103">
        <v>34.0000</v>
      </c>
      <c s="8" t="inlineStr" r="I24103">
        <is>
          <t xml:space="preserve"/>
        </is>
      </c>
      <c s="8" t="inlineStr" r="J24103">
        <is>
          <t xml:space="preserve"> Cook</t>
        </is>
      </c>
    </row>
    <row r="24104" ht="20.25" customHeight="0">
      <c s="5" t="inlineStr" r="A24104">
        <is>
          <t xml:space="preserve">X7200305</t>
        </is>
      </c>
      <c s="5" t="inlineStr" r="B24104">
        <is>
          <t xml:space="preserve">SIGN PANEL - TYPE 3 (SPECIAL)</t>
        </is>
      </c>
      <c s="5" t="inlineStr" r="C24104">
        <is>
          <t xml:space="preserve">SQ FT  </t>
        </is>
      </c>
      <c s="6" r="D24104">
        <v>170.000</v>
      </c>
      <c s="7" r="E24104">
        <v>1</v>
      </c>
      <c s="8" t="inlineStr" r="F24104">
        <is>
          <t xml:space="preserve">61J04</t>
        </is>
      </c>
      <c s="8" t="inlineStr" r="G24104">
        <is>
          <t xml:space="preserve">130</t>
        </is>
      </c>
      <c s="9" r="H24104">
        <v>50.0000</v>
      </c>
      <c s="8" t="inlineStr" r="I24104">
        <is>
          <t xml:space="preserve"/>
        </is>
      </c>
      <c s="8" t="inlineStr" r="J24104">
        <is>
          <t xml:space="preserve"> Cook</t>
        </is>
      </c>
    </row>
    <row r="24105" ht="20.25" customHeight="0">
      <c s="5" t="inlineStr" r="A24105">
        <is>
          <t xml:space="preserve">X7200305</t>
        </is>
      </c>
      <c s="5" t="inlineStr" r="B24105">
        <is>
          <t xml:space="preserve">SIGN PANEL - TYPE 3 (SPECIAL)</t>
        </is>
      </c>
      <c s="5" t="inlineStr" r="C24105">
        <is>
          <t xml:space="preserve">SQ FT  </t>
        </is>
      </c>
      <c s="6" r="D24105">
        <v>170.000</v>
      </c>
      <c s="7" r="E24105">
        <v>1</v>
      </c>
      <c s="8" t="inlineStr" r="F24105">
        <is>
          <t xml:space="preserve">61J04</t>
        </is>
      </c>
      <c s="8" t="inlineStr" r="G24105">
        <is>
          <t xml:space="preserve">130</t>
        </is>
      </c>
      <c s="9" r="H24105">
        <v>60.0000</v>
      </c>
      <c s="8" t="inlineStr" r="I24105">
        <is>
          <t xml:space="preserve"/>
        </is>
      </c>
      <c s="8" t="inlineStr" r="J24105">
        <is>
          <t xml:space="preserve"> Cook</t>
        </is>
      </c>
    </row>
    <row r="24106" ht="20.25" customHeight="0">
      <c s="5" t="inlineStr" r="A24106">
        <is>
          <t xml:space="preserve">X7200305</t>
        </is>
      </c>
      <c s="5" t="inlineStr" r="B24106">
        <is>
          <t xml:space="preserve">SIGN PANEL - TYPE 3 (SPECIAL)</t>
        </is>
      </c>
      <c s="5" t="inlineStr" r="C24106">
        <is>
          <t xml:space="preserve">SQ FT  </t>
        </is>
      </c>
      <c s="6" r="D24106">
        <v>170.000</v>
      </c>
      <c s="7" r="E24106">
        <v>1</v>
      </c>
      <c s="8" t="inlineStr" r="F24106">
        <is>
          <t xml:space="preserve">61J04</t>
        </is>
      </c>
      <c s="8" t="inlineStr" r="G24106">
        <is>
          <t xml:space="preserve">130</t>
        </is>
      </c>
      <c s="9" r="H24106">
        <v>60.0000</v>
      </c>
      <c s="8" t="inlineStr" r="I24106">
        <is>
          <t xml:space="preserve"/>
        </is>
      </c>
      <c s="8" t="inlineStr" r="J24106">
        <is>
          <t xml:space="preserve"> Cook</t>
        </is>
      </c>
    </row>
    <row r="24107" ht="20.25" customHeight="0">
      <c s="5" t="inlineStr" r="A24107">
        <is>
          <t xml:space="preserve">X7200350</t>
        </is>
      </c>
      <c s="5" t="inlineStr" r="B24107">
        <is>
          <t xml:space="preserve">INSTALL SIGN PANEL - TYPE 3 (EXPRESSWAY)</t>
        </is>
      </c>
      <c s="5" t="inlineStr" r="C24107">
        <is>
          <t xml:space="preserve">SQ FT  </t>
        </is>
      </c>
      <c s="6" r="D24107">
        <v>200.000</v>
      </c>
      <c s="7" r="E24107">
        <v>1</v>
      </c>
      <c s="8" t="inlineStr" r="F24107">
        <is>
          <t xml:space="preserve">62U02</t>
        </is>
      </c>
      <c s="8" t="inlineStr" r="G24107">
        <is>
          <t xml:space="preserve">094</t>
        </is>
      </c>
      <c s="9" r="H24107">
        <v>23.0000</v>
      </c>
      <c s="8" t="inlineStr" r="I24107">
        <is>
          <t xml:space="preserve">Y</t>
        </is>
      </c>
      <c s="8" t="inlineStr" r="J24107">
        <is>
          <t xml:space="preserve">Various</t>
        </is>
      </c>
    </row>
    <row r="24108" ht="20.25" customHeight="0">
      <c s="5" t="inlineStr" r="A24108">
        <is>
          <t xml:space="preserve">X7230100</t>
        </is>
      </c>
      <c s="5" t="inlineStr" r="B24108">
        <is>
          <t xml:space="preserve">INSTALL SIGN PANEL - TYPE 1</t>
        </is>
      </c>
      <c s="5" t="inlineStr" r="C24108">
        <is>
          <t xml:space="preserve">SQ FT  </t>
        </is>
      </c>
      <c s="6" r="D24108">
        <v>3000.000</v>
      </c>
      <c s="7" r="E24108">
        <v>1</v>
      </c>
      <c s="8" t="inlineStr" r="F24108">
        <is>
          <t xml:space="preserve">62U02</t>
        </is>
      </c>
      <c s="8" t="inlineStr" r="G24108">
        <is>
          <t xml:space="preserve">094</t>
        </is>
      </c>
      <c s="9" r="H24108">
        <v>23.0000</v>
      </c>
      <c s="8" t="inlineStr" r="I24108">
        <is>
          <t xml:space="preserve">Y</t>
        </is>
      </c>
      <c s="8" t="inlineStr" r="J24108">
        <is>
          <t xml:space="preserve">Various</t>
        </is>
      </c>
    </row>
    <row r="24109" ht="20.25" customHeight="0">
      <c s="5" t="inlineStr" r="A24109">
        <is>
          <t xml:space="preserve">X7230200</t>
        </is>
      </c>
      <c s="5" t="inlineStr" r="B24109">
        <is>
          <t xml:space="preserve">INSTALL SIGN PANEL - TYPE 2</t>
        </is>
      </c>
      <c s="5" t="inlineStr" r="C24109">
        <is>
          <t xml:space="preserve">SQ FT  </t>
        </is>
      </c>
      <c s="6" r="D24109">
        <v>1000.000</v>
      </c>
      <c s="7" r="E24109">
        <v>1</v>
      </c>
      <c s="8" t="inlineStr" r="F24109">
        <is>
          <t xml:space="preserve">62U02</t>
        </is>
      </c>
      <c s="8" t="inlineStr" r="G24109">
        <is>
          <t xml:space="preserve">094</t>
        </is>
      </c>
      <c s="9" r="H24109">
        <v>19.0000</v>
      </c>
      <c s="8" t="inlineStr" r="I24109">
        <is>
          <t xml:space="preserve">Y</t>
        </is>
      </c>
      <c s="8" t="inlineStr" r="J24109">
        <is>
          <t xml:space="preserve">Various</t>
        </is>
      </c>
    </row>
    <row r="24110" ht="20.25" customHeight="0">
      <c s="5" t="inlineStr" r="A24110">
        <is>
          <t xml:space="preserve">X7230203</t>
        </is>
      </c>
      <c s="5" t="inlineStr" r="B24110">
        <is>
          <t xml:space="preserve">INSTALL SIGN PANEL - TYPE 3</t>
        </is>
      </c>
      <c s="5" t="inlineStr" r="C24110">
        <is>
          <t xml:space="preserve">SQ FT  </t>
        </is>
      </c>
      <c s="6" r="D24110">
        <v>200.000</v>
      </c>
      <c s="7" r="E24110">
        <v>1</v>
      </c>
      <c s="8" t="inlineStr" r="F24110">
        <is>
          <t xml:space="preserve">62U02</t>
        </is>
      </c>
      <c s="8" t="inlineStr" r="G24110">
        <is>
          <t xml:space="preserve">094</t>
        </is>
      </c>
      <c s="9" r="H24110">
        <v>21.0000</v>
      </c>
      <c s="8" t="inlineStr" r="I24110">
        <is>
          <t xml:space="preserve">Y</t>
        </is>
      </c>
      <c s="8" t="inlineStr" r="J24110">
        <is>
          <t xml:space="preserve">Various</t>
        </is>
      </c>
    </row>
    <row r="24111" ht="20.25" customHeight="0">
      <c s="5" t="inlineStr" r="A24111">
        <is>
          <t xml:space="preserve">X7240195</t>
        </is>
      </c>
      <c s="5" t="inlineStr" r="B24111">
        <is>
          <t xml:space="preserve">REMOVE EXISTING SIGN PANEL</t>
        </is>
      </c>
      <c s="5" t="inlineStr" r="C24111">
        <is>
          <t xml:space="preserve">EACH   </t>
        </is>
      </c>
      <c s="6" r="D24111">
        <v>80.000</v>
      </c>
      <c s="7" r="E24111">
        <v>1</v>
      </c>
      <c s="8" t="inlineStr" r="F24111">
        <is>
          <t xml:space="preserve">62U02</t>
        </is>
      </c>
      <c s="8" t="inlineStr" r="G24111">
        <is>
          <t xml:space="preserve">094</t>
        </is>
      </c>
      <c s="9" r="H24111">
        <v>100.0000</v>
      </c>
      <c s="8" t="inlineStr" r="I24111">
        <is>
          <t xml:space="preserve">Y</t>
        </is>
      </c>
      <c s="8" t="inlineStr" r="J24111">
        <is>
          <t xml:space="preserve">Various</t>
        </is>
      </c>
    </row>
    <row r="24112" ht="20.25" customHeight="0">
      <c s="5" t="inlineStr" r="A24112">
        <is>
          <t xml:space="preserve">X7240205</t>
        </is>
      </c>
      <c s="5" t="inlineStr" r="B24112">
        <is>
          <t xml:space="preserve">REMOVE SIGN COMPLETE</t>
        </is>
      </c>
      <c s="5" t="inlineStr" r="C24112">
        <is>
          <t xml:space="preserve">EACH   </t>
        </is>
      </c>
      <c s="6" r="D24112">
        <v>30.000</v>
      </c>
      <c s="7" r="E24112">
        <v>4</v>
      </c>
      <c s="8" t="inlineStr" r="F24112">
        <is>
          <t xml:space="preserve">89826</t>
        </is>
      </c>
      <c s="8" t="inlineStr" r="G24112">
        <is>
          <t xml:space="preserve">136</t>
        </is>
      </c>
      <c s="9" r="H24112">
        <v>160.0000</v>
      </c>
      <c s="8" t="inlineStr" r="I24112">
        <is>
          <t xml:space="preserve">Y</t>
        </is>
      </c>
      <c s="8" t="inlineStr" r="J24112">
        <is>
          <t xml:space="preserve"> Peoria</t>
        </is>
      </c>
    </row>
    <row r="24113" ht="20.25" customHeight="0">
      <c s="5" t="inlineStr" r="A24113">
        <is>
          <t xml:space="preserve">X7240205</t>
        </is>
      </c>
      <c s="5" t="inlineStr" r="B24113">
        <is>
          <t xml:space="preserve">REMOVE SIGN COMPLETE</t>
        </is>
      </c>
      <c s="5" t="inlineStr" r="C24113">
        <is>
          <t xml:space="preserve">EACH   </t>
        </is>
      </c>
      <c s="6" r="D24113">
        <v>30.000</v>
      </c>
      <c s="7" r="E24113">
        <v>4</v>
      </c>
      <c s="8" t="inlineStr" r="F24113">
        <is>
          <t xml:space="preserve">89826</t>
        </is>
      </c>
      <c s="8" t="inlineStr" r="G24113">
        <is>
          <t xml:space="preserve">136</t>
        </is>
      </c>
      <c s="9" r="H24113">
        <v>105.7400</v>
      </c>
      <c s="8" t="inlineStr" r="I24113">
        <is>
          <t xml:space="preserve"/>
        </is>
      </c>
      <c s="8" t="inlineStr" r="J24113">
        <is>
          <t xml:space="preserve"> Peoria</t>
        </is>
      </c>
    </row>
    <row r="24114" ht="20.25" customHeight="0">
      <c s="5" t="inlineStr" r="A24114">
        <is>
          <t xml:space="preserve">X7240205</t>
        </is>
      </c>
      <c s="5" t="inlineStr" r="B24114">
        <is>
          <t xml:space="preserve">REMOVE SIGN COMPLETE</t>
        </is>
      </c>
      <c s="5" t="inlineStr" r="C24114">
        <is>
          <t xml:space="preserve">EACH   </t>
        </is>
      </c>
      <c s="6" r="D24114">
        <v>30.000</v>
      </c>
      <c s="7" r="E24114">
        <v>4</v>
      </c>
      <c s="8" t="inlineStr" r="F24114">
        <is>
          <t xml:space="preserve">89826</t>
        </is>
      </c>
      <c s="8" t="inlineStr" r="G24114">
        <is>
          <t xml:space="preserve">136</t>
        </is>
      </c>
      <c s="9" r="H24114">
        <v>157.5000</v>
      </c>
      <c s="8" t="inlineStr" r="I24114">
        <is>
          <t xml:space="preserve"/>
        </is>
      </c>
      <c s="8" t="inlineStr" r="J24114">
        <is>
          <t xml:space="preserve"> Peoria</t>
        </is>
      </c>
    </row>
    <row r="24115" ht="20.25" customHeight="0">
      <c s="5" t="inlineStr" r="A24115">
        <is>
          <t xml:space="preserve">X7240205</t>
        </is>
      </c>
      <c s="5" t="inlineStr" r="B24115">
        <is>
          <t xml:space="preserve">REMOVE SIGN COMPLETE</t>
        </is>
      </c>
      <c s="5" t="inlineStr" r="C24115">
        <is>
          <t xml:space="preserve">EACH   </t>
        </is>
      </c>
      <c s="6" r="D24115">
        <v>30.000</v>
      </c>
      <c s="7" r="E24115">
        <v>4</v>
      </c>
      <c s="8" t="inlineStr" r="F24115">
        <is>
          <t xml:space="preserve">89826</t>
        </is>
      </c>
      <c s="8" t="inlineStr" r="G24115">
        <is>
          <t xml:space="preserve">136</t>
        </is>
      </c>
      <c s="9" r="H24115">
        <v>210.0000</v>
      </c>
      <c s="8" t="inlineStr" r="I24115">
        <is>
          <t xml:space="preserve"/>
        </is>
      </c>
      <c s="8" t="inlineStr" r="J24115">
        <is>
          <t xml:space="preserve"> Peoria</t>
        </is>
      </c>
    </row>
    <row r="24116" ht="20.25" customHeight="0">
      <c s="5" t="inlineStr" r="A24116">
        <is>
          <t xml:space="preserve">X7240205</t>
        </is>
      </c>
      <c s="5" t="inlineStr" r="B24116">
        <is>
          <t xml:space="preserve">REMOVE SIGN COMPLETE</t>
        </is>
      </c>
      <c s="5" t="inlineStr" r="C24116">
        <is>
          <t xml:space="preserve">EACH   </t>
        </is>
      </c>
      <c s="6" r="D24116">
        <v>38.000</v>
      </c>
      <c s="7" r="E24116">
        <v>8</v>
      </c>
      <c s="8" t="inlineStr" r="F24116">
        <is>
          <t xml:space="preserve">97796</t>
        </is>
      </c>
      <c s="8" t="inlineStr" r="G24116">
        <is>
          <t xml:space="preserve">141</t>
        </is>
      </c>
      <c s="9" r="H24116">
        <v>283.4500</v>
      </c>
      <c s="8" t="inlineStr" r="I24116">
        <is>
          <t xml:space="preserve">Y</t>
        </is>
      </c>
      <c s="8" t="inlineStr" r="J24116">
        <is>
          <t xml:space="preserve"> Jersey</t>
        </is>
      </c>
    </row>
    <row r="24117" ht="20.25" customHeight="0">
      <c s="5" t="inlineStr" r="A24117">
        <is>
          <t xml:space="preserve">X7240205</t>
        </is>
      </c>
      <c s="5" t="inlineStr" r="B24117">
        <is>
          <t xml:space="preserve">REMOVE SIGN COMPLETE</t>
        </is>
      </c>
      <c s="5" t="inlineStr" r="C24117">
        <is>
          <t xml:space="preserve">EACH   </t>
        </is>
      </c>
      <c s="6" r="D24117">
        <v>38.000</v>
      </c>
      <c s="7" r="E24117">
        <v>8</v>
      </c>
      <c s="8" t="inlineStr" r="F24117">
        <is>
          <t xml:space="preserve">97796</t>
        </is>
      </c>
      <c s="8" t="inlineStr" r="G24117">
        <is>
          <t xml:space="preserve">141</t>
        </is>
      </c>
      <c s="9" r="H24117">
        <v>320.0000</v>
      </c>
      <c s="8" t="inlineStr" r="I24117">
        <is>
          <t xml:space="preserve"/>
        </is>
      </c>
      <c s="8" t="inlineStr" r="J24117">
        <is>
          <t xml:space="preserve"> Jersey</t>
        </is>
      </c>
    </row>
    <row r="24118" ht="20.25" customHeight="0">
      <c s="5" t="inlineStr" r="A24118">
        <is>
          <t xml:space="preserve">X7240300</t>
        </is>
      </c>
      <c s="5" t="inlineStr" r="B24118">
        <is>
          <t xml:space="preserve">SIGN REMOVAL</t>
        </is>
      </c>
      <c s="5" t="inlineStr" r="C24118">
        <is>
          <t xml:space="preserve">EACH   </t>
        </is>
      </c>
      <c s="6" r="D24118">
        <v>1.000</v>
      </c>
      <c s="7" r="E24118">
        <v>4</v>
      </c>
      <c s="8" t="inlineStr" r="F24118">
        <is>
          <t xml:space="preserve">89822</t>
        </is>
      </c>
      <c s="8" t="inlineStr" r="G24118">
        <is>
          <t xml:space="preserve">125</t>
        </is>
      </c>
      <c s="9" r="H24118">
        <v>316.6300</v>
      </c>
      <c s="8" t="inlineStr" r="I24118">
        <is>
          <t xml:space="preserve">Y</t>
        </is>
      </c>
      <c s="8" t="inlineStr" r="J24118">
        <is>
          <t xml:space="preserve"> Peoria</t>
        </is>
      </c>
    </row>
    <row r="24119" ht="20.25" customHeight="0">
      <c s="5" t="inlineStr" r="A24119">
        <is>
          <t xml:space="preserve">X7240300</t>
        </is>
      </c>
      <c s="5" t="inlineStr" r="B24119">
        <is>
          <t xml:space="preserve">SIGN REMOVAL</t>
        </is>
      </c>
      <c s="5" t="inlineStr" r="C24119">
        <is>
          <t xml:space="preserve">EACH   </t>
        </is>
      </c>
      <c s="6" r="D24119">
        <v>1.000</v>
      </c>
      <c s="7" r="E24119">
        <v>4</v>
      </c>
      <c s="8" t="inlineStr" r="F24119">
        <is>
          <t xml:space="preserve">89822</t>
        </is>
      </c>
      <c s="8" t="inlineStr" r="G24119">
        <is>
          <t xml:space="preserve">125</t>
        </is>
      </c>
      <c s="9" r="H24119">
        <v>114.0000</v>
      </c>
      <c s="8" t="inlineStr" r="I24119">
        <is>
          <t xml:space="preserve"/>
        </is>
      </c>
      <c s="8" t="inlineStr" r="J24119">
        <is>
          <t xml:space="preserve"> Peoria</t>
        </is>
      </c>
    </row>
    <row r="24120" ht="20.25" customHeight="0">
      <c s="5" t="inlineStr" r="A24120">
        <is>
          <t xml:space="preserve">X7240300</t>
        </is>
      </c>
      <c s="5" t="inlineStr" r="B24120">
        <is>
          <t xml:space="preserve">SIGN REMOVAL</t>
        </is>
      </c>
      <c s="5" t="inlineStr" r="C24120">
        <is>
          <t xml:space="preserve">EACH   </t>
        </is>
      </c>
      <c s="6" r="D24120">
        <v>1.000</v>
      </c>
      <c s="7" r="E24120">
        <v>4</v>
      </c>
      <c s="8" t="inlineStr" r="F24120">
        <is>
          <t xml:space="preserve">89822</t>
        </is>
      </c>
      <c s="8" t="inlineStr" r="G24120">
        <is>
          <t xml:space="preserve">125</t>
        </is>
      </c>
      <c s="9" r="H24120">
        <v>125.0000</v>
      </c>
      <c s="8" t="inlineStr" r="I24120">
        <is>
          <t xml:space="preserve"/>
        </is>
      </c>
      <c s="8" t="inlineStr" r="J24120">
        <is>
          <t xml:space="preserve"> Peoria</t>
        </is>
      </c>
    </row>
    <row r="24121" ht="20.25" customHeight="0">
      <c s="5" t="inlineStr" r="A24121">
        <is>
          <t xml:space="preserve">X7240300</t>
        </is>
      </c>
      <c s="5" t="inlineStr" r="B24121">
        <is>
          <t xml:space="preserve">SIGN REMOVAL</t>
        </is>
      </c>
      <c s="5" t="inlineStr" r="C24121">
        <is>
          <t xml:space="preserve">EACH   </t>
        </is>
      </c>
      <c s="6" r="D24121">
        <v>1.000</v>
      </c>
      <c s="7" r="E24121">
        <v>4</v>
      </c>
      <c s="8" t="inlineStr" r="F24121">
        <is>
          <t xml:space="preserve">89822</t>
        </is>
      </c>
      <c s="8" t="inlineStr" r="G24121">
        <is>
          <t xml:space="preserve">125</t>
        </is>
      </c>
      <c s="9" r="H24121">
        <v>210.0100</v>
      </c>
      <c s="8" t="inlineStr" r="I24121">
        <is>
          <t xml:space="preserve"/>
        </is>
      </c>
      <c s="8" t="inlineStr" r="J24121">
        <is>
          <t xml:space="preserve"> Peoria</t>
        </is>
      </c>
    </row>
    <row r="24122" ht="20.25" customHeight="0">
      <c s="5" t="inlineStr" r="A24122">
        <is>
          <t xml:space="preserve">X7240300</t>
        </is>
      </c>
      <c s="5" t="inlineStr" r="B24122">
        <is>
          <t xml:space="preserve">SIGN REMOVAL</t>
        </is>
      </c>
      <c s="5" t="inlineStr" r="C24122">
        <is>
          <t xml:space="preserve">EACH   </t>
        </is>
      </c>
      <c s="6" r="D24122">
        <v>1.000</v>
      </c>
      <c s="7" r="E24122">
        <v>4</v>
      </c>
      <c s="8" t="inlineStr" r="F24122">
        <is>
          <t xml:space="preserve">89822</t>
        </is>
      </c>
      <c s="8" t="inlineStr" r="G24122">
        <is>
          <t xml:space="preserve">125</t>
        </is>
      </c>
      <c s="9" r="H24122">
        <v>470.0000</v>
      </c>
      <c s="8" t="inlineStr" r="I24122">
        <is>
          <t xml:space="preserve"/>
        </is>
      </c>
      <c s="8" t="inlineStr" r="J24122">
        <is>
          <t xml:space="preserve"> Peoria</t>
        </is>
      </c>
    </row>
    <row r="24123" ht="20.25" customHeight="0">
      <c s="5" t="inlineStr" r="A24123">
        <is>
          <t xml:space="preserve">X7240300</t>
        </is>
      </c>
      <c s="5" t="inlineStr" r="B24123">
        <is>
          <t xml:space="preserve">SIGN REMOVAL</t>
        </is>
      </c>
      <c s="5" t="inlineStr" r="C24123">
        <is>
          <t xml:space="preserve">EACH   </t>
        </is>
      </c>
      <c s="6" r="D24123">
        <v>30.000</v>
      </c>
      <c s="7" r="E24123">
        <v>8</v>
      </c>
      <c s="8" t="inlineStr" r="F24123">
        <is>
          <t xml:space="preserve">97785</t>
        </is>
      </c>
      <c s="8" t="inlineStr" r="G24123">
        <is>
          <t xml:space="preserve">137</t>
        </is>
      </c>
      <c s="9" r="H24123">
        <v>155.0000</v>
      </c>
      <c s="8" t="inlineStr" r="I24123">
        <is>
          <t xml:space="preserve">Y</t>
        </is>
      </c>
      <c s="8" t="inlineStr" r="J24123">
        <is>
          <t xml:space="preserve"> Madison</t>
        </is>
      </c>
    </row>
    <row r="24124" ht="20.25" customHeight="0">
      <c s="5" t="inlineStr" r="A24124">
        <is>
          <t xml:space="preserve">X7240300</t>
        </is>
      </c>
      <c s="5" t="inlineStr" r="B24124">
        <is>
          <t xml:space="preserve">SIGN REMOVAL</t>
        </is>
      </c>
      <c s="5" t="inlineStr" r="C24124">
        <is>
          <t xml:space="preserve">EACH   </t>
        </is>
      </c>
      <c s="6" r="D24124">
        <v>30.000</v>
      </c>
      <c s="7" r="E24124">
        <v>8</v>
      </c>
      <c s="8" t="inlineStr" r="F24124">
        <is>
          <t xml:space="preserve">97785</t>
        </is>
      </c>
      <c s="8" t="inlineStr" r="G24124">
        <is>
          <t xml:space="preserve">137</t>
        </is>
      </c>
      <c s="9" r="H24124">
        <v>266.0000</v>
      </c>
      <c s="8" t="inlineStr" r="I24124">
        <is>
          <t xml:space="preserve"/>
        </is>
      </c>
      <c s="8" t="inlineStr" r="J24124">
        <is>
          <t xml:space="preserve"> Madison</t>
        </is>
      </c>
    </row>
    <row r="24125" ht="20.25" customHeight="0">
      <c s="5" t="inlineStr" r="A24125">
        <is>
          <t xml:space="preserve">X7240500</t>
        </is>
      </c>
      <c s="5" t="inlineStr" r="B24125">
        <is>
          <t xml:space="preserve">RELOCATE EXISTING SIGNS</t>
        </is>
      </c>
      <c s="5" t="inlineStr" r="C24125">
        <is>
          <t xml:space="preserve">EACH   </t>
        </is>
      </c>
      <c s="6" r="D24125">
        <v>4.000</v>
      </c>
      <c s="7" r="E24125">
        <v>3</v>
      </c>
      <c s="8" t="inlineStr" r="F24125">
        <is>
          <t xml:space="preserve">87759</t>
        </is>
      </c>
      <c s="8" t="inlineStr" r="G24125">
        <is>
          <t xml:space="preserve">123</t>
        </is>
      </c>
      <c s="9" r="H24125">
        <v>325.0000</v>
      </c>
      <c s="8" t="inlineStr" r="I24125">
        <is>
          <t xml:space="preserve">Y</t>
        </is>
      </c>
      <c s="8" t="inlineStr" r="J24125">
        <is>
          <t xml:space="preserve"> Kankakee</t>
        </is>
      </c>
    </row>
    <row r="24126" ht="20.25" customHeight="0">
      <c s="5" t="inlineStr" r="A24126">
        <is>
          <t xml:space="preserve">X7240500</t>
        </is>
      </c>
      <c s="5" t="inlineStr" r="B24126">
        <is>
          <t xml:space="preserve">RELOCATE EXISTING SIGNS</t>
        </is>
      </c>
      <c s="5" t="inlineStr" r="C24126">
        <is>
          <t xml:space="preserve">EACH   </t>
        </is>
      </c>
      <c s="6" r="D24126">
        <v>4.000</v>
      </c>
      <c s="7" r="E24126">
        <v>3</v>
      </c>
      <c s="8" t="inlineStr" r="F24126">
        <is>
          <t xml:space="preserve">87759</t>
        </is>
      </c>
      <c s="8" t="inlineStr" r="G24126">
        <is>
          <t xml:space="preserve">123</t>
        </is>
      </c>
      <c s="9" r="H24126">
        <v>225.0000</v>
      </c>
      <c s="8" t="inlineStr" r="I24126">
        <is>
          <t xml:space="preserve"/>
        </is>
      </c>
      <c s="8" t="inlineStr" r="J24126">
        <is>
          <t xml:space="preserve"> Kankakee</t>
        </is>
      </c>
    </row>
    <row r="24127" ht="20.25" customHeight="0">
      <c s="5" t="inlineStr" r="A24127">
        <is>
          <t xml:space="preserve">X7240500</t>
        </is>
      </c>
      <c s="5" t="inlineStr" r="B24127">
        <is>
          <t xml:space="preserve">RELOCATE EXISTING SIGNS</t>
        </is>
      </c>
      <c s="5" t="inlineStr" r="C24127">
        <is>
          <t xml:space="preserve">EACH   </t>
        </is>
      </c>
      <c s="6" r="D24127">
        <v>4.000</v>
      </c>
      <c s="7" r="E24127">
        <v>3</v>
      </c>
      <c s="8" t="inlineStr" r="F24127">
        <is>
          <t xml:space="preserve">87759</t>
        </is>
      </c>
      <c s="8" t="inlineStr" r="G24127">
        <is>
          <t xml:space="preserve">123</t>
        </is>
      </c>
      <c s="9" r="H24127">
        <v>250.0000</v>
      </c>
      <c s="8" t="inlineStr" r="I24127">
        <is>
          <t xml:space="preserve"/>
        </is>
      </c>
      <c s="8" t="inlineStr" r="J24127">
        <is>
          <t xml:space="preserve"> Kankakee</t>
        </is>
      </c>
    </row>
    <row r="24128" ht="20.25" customHeight="0">
      <c s="5" t="inlineStr" r="A24128">
        <is>
          <t xml:space="preserve">X7240500</t>
        </is>
      </c>
      <c s="5" t="inlineStr" r="B24128">
        <is>
          <t xml:space="preserve">RELOCATE EXISTING SIGNS</t>
        </is>
      </c>
      <c s="5" t="inlineStr" r="C24128">
        <is>
          <t xml:space="preserve">EACH   </t>
        </is>
      </c>
      <c s="6" r="D24128">
        <v>4.000</v>
      </c>
      <c s="7" r="E24128">
        <v>3</v>
      </c>
      <c s="8" t="inlineStr" r="F24128">
        <is>
          <t xml:space="preserve">87759</t>
        </is>
      </c>
      <c s="8" t="inlineStr" r="G24128">
        <is>
          <t xml:space="preserve">123</t>
        </is>
      </c>
      <c s="9" r="H24128">
        <v>325.0000</v>
      </c>
      <c s="8" t="inlineStr" r="I24128">
        <is>
          <t xml:space="preserve"/>
        </is>
      </c>
      <c s="8" t="inlineStr" r="J24128">
        <is>
          <t xml:space="preserve"> Kankakee</t>
        </is>
      </c>
    </row>
    <row r="24129" ht="20.25" customHeight="0">
      <c s="5" t="inlineStr" r="A24129">
        <is>
          <t xml:space="preserve">X7240600</t>
        </is>
      </c>
      <c s="5" t="inlineStr" r="B24129">
        <is>
          <t xml:space="preserve">REMOVE AND RE-ERECT EXISTING SIGN</t>
        </is>
      </c>
      <c s="5" t="inlineStr" r="C24129">
        <is>
          <t xml:space="preserve">EACH   </t>
        </is>
      </c>
      <c s="6" r="D24129">
        <v>2.000</v>
      </c>
      <c s="7" r="E24129">
        <v>8</v>
      </c>
      <c s="8" t="inlineStr" r="F24129">
        <is>
          <t xml:space="preserve">97794</t>
        </is>
      </c>
      <c s="8" t="inlineStr" r="G24129">
        <is>
          <t xml:space="preserve">140</t>
        </is>
      </c>
      <c s="9" r="H24129">
        <v>350.0000</v>
      </c>
      <c s="8" t="inlineStr" r="I24129">
        <is>
          <t xml:space="preserve">Y</t>
        </is>
      </c>
      <c s="8" t="inlineStr" r="J24129">
        <is>
          <t xml:space="preserve"> St. Clair</t>
        </is>
      </c>
    </row>
    <row r="24130" ht="20.25" customHeight="0">
      <c s="5" t="inlineStr" r="A24130">
        <is>
          <t xml:space="preserve">X7240600</t>
        </is>
      </c>
      <c s="5" t="inlineStr" r="B24130">
        <is>
          <t xml:space="preserve">REMOVE AND RE-ERECT EXISTING SIGN</t>
        </is>
      </c>
      <c s="5" t="inlineStr" r="C24130">
        <is>
          <t xml:space="preserve">EACH   </t>
        </is>
      </c>
      <c s="6" r="D24130">
        <v>2.000</v>
      </c>
      <c s="7" r="E24130">
        <v>8</v>
      </c>
      <c s="8" t="inlineStr" r="F24130">
        <is>
          <t xml:space="preserve">97794</t>
        </is>
      </c>
      <c s="8" t="inlineStr" r="G24130">
        <is>
          <t xml:space="preserve">140</t>
        </is>
      </c>
      <c s="9" r="H24130">
        <v>300.0000</v>
      </c>
      <c s="8" t="inlineStr" r="I24130">
        <is>
          <t xml:space="preserve"/>
        </is>
      </c>
      <c s="8" t="inlineStr" r="J24130">
        <is>
          <t xml:space="preserve"> St. Clair</t>
        </is>
      </c>
    </row>
    <row r="24131" ht="20.25" customHeight="0">
      <c s="5" t="inlineStr" r="A24131">
        <is>
          <t xml:space="preserve">X7270025</t>
        </is>
      </c>
      <c s="5" t="inlineStr" r="B24131">
        <is>
          <t xml:space="preserve">REMOVE EXISTING SIGN SUPPORT</t>
        </is>
      </c>
      <c s="5" t="inlineStr" r="C24131">
        <is>
          <t xml:space="preserve">EACH   </t>
        </is>
      </c>
      <c s="6" r="D24131">
        <v>100.000</v>
      </c>
      <c s="7" r="E24131">
        <v>1</v>
      </c>
      <c s="8" t="inlineStr" r="F24131">
        <is>
          <t xml:space="preserve">62U02</t>
        </is>
      </c>
      <c s="8" t="inlineStr" r="G24131">
        <is>
          <t xml:space="preserve">094</t>
        </is>
      </c>
      <c s="9" r="H24131">
        <v>65.0000</v>
      </c>
      <c s="8" t="inlineStr" r="I24131">
        <is>
          <t xml:space="preserve">Y</t>
        </is>
      </c>
      <c s="8" t="inlineStr" r="J24131">
        <is>
          <t xml:space="preserve">Various</t>
        </is>
      </c>
    </row>
    <row r="24132" ht="20.25" customHeight="0">
      <c s="5" t="inlineStr" r="A24132">
        <is>
          <t xml:space="preserve">X7270030</t>
        </is>
      </c>
      <c s="5" t="inlineStr" r="B24132">
        <is>
          <t xml:space="preserve">RELOCATE EXISTING SIGN SUPPORT</t>
        </is>
      </c>
      <c s="5" t="inlineStr" r="C24132">
        <is>
          <t xml:space="preserve">EACH   </t>
        </is>
      </c>
      <c s="6" r="D24132">
        <v>25.000</v>
      </c>
      <c s="7" r="E24132">
        <v>1</v>
      </c>
      <c s="8" t="inlineStr" r="F24132">
        <is>
          <t xml:space="preserve">62U02</t>
        </is>
      </c>
      <c s="8" t="inlineStr" r="G24132">
        <is>
          <t xml:space="preserve">094</t>
        </is>
      </c>
      <c s="9" r="H24132">
        <v>50.0000</v>
      </c>
      <c s="8" t="inlineStr" r="I24132">
        <is>
          <t xml:space="preserve">Y</t>
        </is>
      </c>
      <c s="8" t="inlineStr" r="J24132">
        <is>
          <t xml:space="preserve">Various</t>
        </is>
      </c>
    </row>
    <row r="24133" ht="20.25" customHeight="0">
      <c s="5" t="inlineStr" r="A24133">
        <is>
          <t xml:space="preserve">X7280105</t>
        </is>
      </c>
      <c s="5" t="inlineStr" r="B24133">
        <is>
          <t xml:space="preserve">TELESCOPING STEEL SIGN SUPPORT (SPECIAL)</t>
        </is>
      </c>
      <c s="5" t="inlineStr" r="C24133">
        <is>
          <t xml:space="preserve">FOOT   </t>
        </is>
      </c>
      <c s="6" r="D24133">
        <v>995.000</v>
      </c>
      <c s="7" r="E24133">
        <v>1</v>
      </c>
      <c s="8" t="inlineStr" r="F24133">
        <is>
          <t xml:space="preserve">61J04</t>
        </is>
      </c>
      <c s="8" t="inlineStr" r="G24133">
        <is>
          <t xml:space="preserve">130</t>
        </is>
      </c>
      <c s="9" r="H24133">
        <v>12.0000</v>
      </c>
      <c s="8" t="inlineStr" r="I24133">
        <is>
          <t xml:space="preserve">Y</t>
        </is>
      </c>
      <c s="8" t="inlineStr" r="J24133">
        <is>
          <t xml:space="preserve"> Cook</t>
        </is>
      </c>
    </row>
    <row r="24134" ht="20.25" customHeight="0">
      <c s="5" t="inlineStr" r="A24134">
        <is>
          <t xml:space="preserve">X7280105</t>
        </is>
      </c>
      <c s="5" t="inlineStr" r="B24134">
        <is>
          <t xml:space="preserve">TELESCOPING STEEL SIGN SUPPORT (SPECIAL)</t>
        </is>
      </c>
      <c s="5" t="inlineStr" r="C24134">
        <is>
          <t xml:space="preserve">FOOT   </t>
        </is>
      </c>
      <c s="6" r="D24134">
        <v>995.000</v>
      </c>
      <c s="7" r="E24134">
        <v>1</v>
      </c>
      <c s="8" t="inlineStr" r="F24134">
        <is>
          <t xml:space="preserve">61J04</t>
        </is>
      </c>
      <c s="8" t="inlineStr" r="G24134">
        <is>
          <t xml:space="preserve">130</t>
        </is>
      </c>
      <c s="9" r="H24134">
        <v>12.0000</v>
      </c>
      <c s="8" t="inlineStr" r="I24134">
        <is>
          <t xml:space="preserve"/>
        </is>
      </c>
      <c s="8" t="inlineStr" r="J24134">
        <is>
          <t xml:space="preserve"> Cook</t>
        </is>
      </c>
    </row>
    <row r="24135" ht="20.25" customHeight="0">
      <c s="5" t="inlineStr" r="A24135">
        <is>
          <t xml:space="preserve">X7280105</t>
        </is>
      </c>
      <c s="5" t="inlineStr" r="B24135">
        <is>
          <t xml:space="preserve">TELESCOPING STEEL SIGN SUPPORT (SPECIAL)</t>
        </is>
      </c>
      <c s="5" t="inlineStr" r="C24135">
        <is>
          <t xml:space="preserve">FOOT   </t>
        </is>
      </c>
      <c s="6" r="D24135">
        <v>995.000</v>
      </c>
      <c s="7" r="E24135">
        <v>1</v>
      </c>
      <c s="8" t="inlineStr" r="F24135">
        <is>
          <t xml:space="preserve">61J04</t>
        </is>
      </c>
      <c s="8" t="inlineStr" r="G24135">
        <is>
          <t xml:space="preserve">130</t>
        </is>
      </c>
      <c s="9" r="H24135">
        <v>12.0000</v>
      </c>
      <c s="8" t="inlineStr" r="I24135">
        <is>
          <t xml:space="preserve"/>
        </is>
      </c>
      <c s="8" t="inlineStr" r="J24135">
        <is>
          <t xml:space="preserve"> Cook</t>
        </is>
      </c>
    </row>
    <row r="24136" ht="20.25" customHeight="0">
      <c s="5" t="inlineStr" r="A24136">
        <is>
          <t xml:space="preserve">X7280105</t>
        </is>
      </c>
      <c s="5" t="inlineStr" r="B24136">
        <is>
          <t xml:space="preserve">TELESCOPING STEEL SIGN SUPPORT (SPECIAL)</t>
        </is>
      </c>
      <c s="5" t="inlineStr" r="C24136">
        <is>
          <t xml:space="preserve">FOOT   </t>
        </is>
      </c>
      <c s="6" r="D24136">
        <v>995.000</v>
      </c>
      <c s="7" r="E24136">
        <v>1</v>
      </c>
      <c s="8" t="inlineStr" r="F24136">
        <is>
          <t xml:space="preserve">61J04</t>
        </is>
      </c>
      <c s="8" t="inlineStr" r="G24136">
        <is>
          <t xml:space="preserve">130</t>
        </is>
      </c>
      <c s="9" r="H24136">
        <v>13.5000</v>
      </c>
      <c s="8" t="inlineStr" r="I24136">
        <is>
          <t xml:space="preserve"/>
        </is>
      </c>
      <c s="8" t="inlineStr" r="J24136">
        <is>
          <t xml:space="preserve"> Cook</t>
        </is>
      </c>
    </row>
    <row r="24137" ht="20.25" customHeight="0">
      <c s="5" t="inlineStr" r="A24137">
        <is>
          <t xml:space="preserve">X7280105</t>
        </is>
      </c>
      <c s="5" t="inlineStr" r="B24137">
        <is>
          <t xml:space="preserve">TELESCOPING STEEL SIGN SUPPORT (SPECIAL)</t>
        </is>
      </c>
      <c s="5" t="inlineStr" r="C24137">
        <is>
          <t xml:space="preserve">FOOT   </t>
        </is>
      </c>
      <c s="6" r="D24137">
        <v>995.000</v>
      </c>
      <c s="7" r="E24137">
        <v>1</v>
      </c>
      <c s="8" t="inlineStr" r="F24137">
        <is>
          <t xml:space="preserve">61J04</t>
        </is>
      </c>
      <c s="8" t="inlineStr" r="G24137">
        <is>
          <t xml:space="preserve">130</t>
        </is>
      </c>
      <c s="9" r="H24137">
        <v>14.0000</v>
      </c>
      <c s="8" t="inlineStr" r="I24137">
        <is>
          <t xml:space="preserve"/>
        </is>
      </c>
      <c s="8" t="inlineStr" r="J24137">
        <is>
          <t xml:space="preserve"> Cook</t>
        </is>
      </c>
    </row>
    <row r="24138" ht="20.25" customHeight="0">
      <c s="5" t="inlineStr" r="A24138">
        <is>
          <t xml:space="preserve">X7340100</t>
        </is>
      </c>
      <c s="5" t="inlineStr" r="B24138">
        <is>
          <t xml:space="preserve">CONCRETE FOUNDATIONS, GROUND MOUNT</t>
        </is>
      </c>
      <c s="5" t="inlineStr" r="C24138">
        <is>
          <t xml:space="preserve">CU YD  </t>
        </is>
      </c>
      <c s="6" r="D24138">
        <v>0.100</v>
      </c>
      <c s="7" r="E24138">
        <v>9</v>
      </c>
      <c s="8" t="inlineStr" r="F24138">
        <is>
          <t xml:space="preserve">78909</t>
        </is>
      </c>
      <c s="8" t="inlineStr" r="G24138">
        <is>
          <t xml:space="preserve">038</t>
        </is>
      </c>
      <c s="9" r="H24138">
        <v>4200.0000</v>
      </c>
      <c s="8" t="inlineStr" r="I24138">
        <is>
          <t xml:space="preserve">Y</t>
        </is>
      </c>
      <c s="8" t="inlineStr" r="J24138">
        <is>
          <t xml:space="preserve"> Saline</t>
        </is>
      </c>
    </row>
    <row r="24139" ht="20.25" customHeight="0">
      <c s="5" t="inlineStr" r="A24139">
        <is>
          <t xml:space="preserve">X7340100</t>
        </is>
      </c>
      <c s="5" t="inlineStr" r="B24139">
        <is>
          <t xml:space="preserve">CONCRETE FOUNDATIONS, GROUND MOUNT</t>
        </is>
      </c>
      <c s="5" t="inlineStr" r="C24139">
        <is>
          <t xml:space="preserve">CU YD  </t>
        </is>
      </c>
      <c s="6" r="D24139">
        <v>0.100</v>
      </c>
      <c s="7" r="E24139">
        <v>9</v>
      </c>
      <c s="8" t="inlineStr" r="F24139">
        <is>
          <t xml:space="preserve">78909</t>
        </is>
      </c>
      <c s="8" t="inlineStr" r="G24139">
        <is>
          <t xml:space="preserve">038</t>
        </is>
      </c>
      <c s="9" r="H24139">
        <v>27248.0000</v>
      </c>
      <c s="8" t="inlineStr" r="I24139">
        <is>
          <t xml:space="preserve"/>
        </is>
      </c>
      <c s="8" t="inlineStr" r="J24139">
        <is>
          <t xml:space="preserve"> Saline</t>
        </is>
      </c>
    </row>
    <row r="24140" ht="20.25" customHeight="0">
      <c s="5" t="inlineStr" r="A24140">
        <is>
          <t xml:space="preserve">X7340100</t>
        </is>
      </c>
      <c s="5" t="inlineStr" r="B24140">
        <is>
          <t xml:space="preserve">CONCRETE FOUNDATIONS, GROUND MOUNT</t>
        </is>
      </c>
      <c s="5" t="inlineStr" r="C24140">
        <is>
          <t xml:space="preserve">CU YD  </t>
        </is>
      </c>
      <c s="6" r="D24140">
        <v>2.500</v>
      </c>
      <c s="7" r="E24140">
        <v>9</v>
      </c>
      <c s="8" t="inlineStr" r="F24140">
        <is>
          <t xml:space="preserve">78947</t>
        </is>
      </c>
      <c s="8" t="inlineStr" r="G24140">
        <is>
          <t xml:space="preserve">118</t>
        </is>
      </c>
      <c s="9" r="H24140">
        <v>3349.0000</v>
      </c>
      <c s="8" t="inlineStr" r="I24140">
        <is>
          <t xml:space="preserve">Y</t>
        </is>
      </c>
      <c s="8" t="inlineStr" r="J24140">
        <is>
          <t xml:space="preserve">Various</t>
        </is>
      </c>
    </row>
    <row r="24141" ht="20.25" customHeight="0">
      <c s="5" t="inlineStr" r="A24141">
        <is>
          <t xml:space="preserve">X7380150</t>
        </is>
      </c>
      <c s="5" t="inlineStr" r="B24141">
        <is>
          <t xml:space="preserve">REMOVE AND REERECT OVERHEAD SIGN STRUCTURE-BRIDGE MOUNTED, SPECIAL</t>
        </is>
      </c>
      <c s="5" t="inlineStr" r="C24141">
        <is>
          <t xml:space="preserve">EACH   </t>
        </is>
      </c>
      <c s="6" r="D24141">
        <v>1.000</v>
      </c>
      <c s="7" r="E24141">
        <v>6</v>
      </c>
      <c s="8" t="inlineStr" r="F24141">
        <is>
          <t xml:space="preserve">72G54</t>
        </is>
      </c>
      <c s="8" t="inlineStr" r="G24141">
        <is>
          <t xml:space="preserve">098</t>
        </is>
      </c>
      <c s="9" r="H24141">
        <v>11330.0000</v>
      </c>
      <c s="8" t="inlineStr" r="I24141">
        <is>
          <t xml:space="preserve">Y</t>
        </is>
      </c>
      <c s="8" t="inlineStr" r="J24141">
        <is>
          <t xml:space="preserve"> Montgomery</t>
        </is>
      </c>
    </row>
    <row r="24142" ht="20.25" customHeight="0">
      <c s="5" t="inlineStr" r="A24142">
        <is>
          <t xml:space="preserve">X7800100</t>
        </is>
      </c>
      <c s="5" t="inlineStr" r="B24142">
        <is>
          <t xml:space="preserve">PAINT PAVEMENT MARKING - RAISED MEDIAN</t>
        </is>
      </c>
      <c s="5" t="inlineStr" r="C24142">
        <is>
          <t xml:space="preserve">SQ FT  </t>
        </is>
      </c>
      <c s="6" r="D24142">
        <v>52.000</v>
      </c>
      <c s="7" r="E24142">
        <v>8</v>
      </c>
      <c s="8" t="inlineStr" r="F24142">
        <is>
          <t xml:space="preserve">76K46</t>
        </is>
      </c>
      <c s="8" t="inlineStr" r="G24142">
        <is>
          <t xml:space="preserve">116</t>
        </is>
      </c>
      <c s="9" r="H24142">
        <v>11.5000</v>
      </c>
      <c s="8" t="inlineStr" r="I24142">
        <is>
          <t xml:space="preserve">Y</t>
        </is>
      </c>
      <c s="8" t="inlineStr" r="J24142">
        <is>
          <t xml:space="preserve"> Bond</t>
        </is>
      </c>
    </row>
    <row r="24143" ht="20.25" customHeight="0">
      <c s="5" t="inlineStr" r="A24143">
        <is>
          <t xml:space="preserve">X7800100</t>
        </is>
      </c>
      <c s="5" t="inlineStr" r="B24143">
        <is>
          <t xml:space="preserve">PAINT PAVEMENT MARKING - RAISED MEDIAN</t>
        </is>
      </c>
      <c s="5" t="inlineStr" r="C24143">
        <is>
          <t xml:space="preserve">SQ FT  </t>
        </is>
      </c>
      <c s="6" r="D24143">
        <v>52.000</v>
      </c>
      <c s="7" r="E24143">
        <v>8</v>
      </c>
      <c s="8" t="inlineStr" r="F24143">
        <is>
          <t xml:space="preserve">76K46</t>
        </is>
      </c>
      <c s="8" t="inlineStr" r="G24143">
        <is>
          <t xml:space="preserve">116</t>
        </is>
      </c>
      <c s="9" r="H24143">
        <v>75.0000</v>
      </c>
      <c s="8" t="inlineStr" r="I24143">
        <is>
          <t xml:space="preserve"/>
        </is>
      </c>
      <c s="8" t="inlineStr" r="J24143">
        <is>
          <t xml:space="preserve"> Bond</t>
        </is>
      </c>
    </row>
    <row r="24144" ht="20.25" customHeight="0">
      <c s="5" t="inlineStr" r="A24144">
        <is>
          <t xml:space="preserve">X7800100</t>
        </is>
      </c>
      <c s="5" t="inlineStr" r="B24144">
        <is>
          <t xml:space="preserve">PAINT PAVEMENT MARKING - RAISED MEDIAN</t>
        </is>
      </c>
      <c s="5" t="inlineStr" r="C24144">
        <is>
          <t xml:space="preserve">SQ FT  </t>
        </is>
      </c>
      <c s="6" r="D24144">
        <v>486.000</v>
      </c>
      <c s="7" r="E24144">
        <v>8</v>
      </c>
      <c s="8" t="inlineStr" r="F24144">
        <is>
          <t xml:space="preserve">76M87</t>
        </is>
      </c>
      <c s="8" t="inlineStr" r="G24144">
        <is>
          <t xml:space="preserve">064</t>
        </is>
      </c>
      <c s="9" r="H24144">
        <v>4.9400</v>
      </c>
      <c s="8" t="inlineStr" r="I24144">
        <is>
          <t xml:space="preserve">Y</t>
        </is>
      </c>
      <c s="8" t="inlineStr" r="J24144">
        <is>
          <t xml:space="preserve"> Madison</t>
        </is>
      </c>
    </row>
    <row r="24145" ht="20.25" customHeight="0">
      <c s="5" t="inlineStr" r="A24145">
        <is>
          <t xml:space="preserve">X7800100</t>
        </is>
      </c>
      <c s="5" t="inlineStr" r="B24145">
        <is>
          <t xml:space="preserve">PAINT PAVEMENT MARKING - RAISED MEDIAN</t>
        </is>
      </c>
      <c s="5" t="inlineStr" r="C24145">
        <is>
          <t xml:space="preserve">SQ FT  </t>
        </is>
      </c>
      <c s="6" r="D24145">
        <v>486.000</v>
      </c>
      <c s="7" r="E24145">
        <v>8</v>
      </c>
      <c s="8" t="inlineStr" r="F24145">
        <is>
          <t xml:space="preserve">76M87</t>
        </is>
      </c>
      <c s="8" t="inlineStr" r="G24145">
        <is>
          <t xml:space="preserve">064</t>
        </is>
      </c>
      <c s="9" r="H24145">
        <v>5.4500</v>
      </c>
      <c s="8" t="inlineStr" r="I24145">
        <is>
          <t xml:space="preserve"/>
        </is>
      </c>
      <c s="8" t="inlineStr" r="J24145">
        <is>
          <t xml:space="preserve"> Madison</t>
        </is>
      </c>
    </row>
    <row r="24146" ht="20.25" customHeight="0">
      <c s="5" t="inlineStr" r="A24146">
        <is>
          <t xml:space="preserve">X7800815</t>
        </is>
      </c>
      <c s="5" t="inlineStr" r="B24146">
        <is>
          <t xml:space="preserve">HOT SPRAY THERMOPLASTIC PAVEMENT MARKING LINE - 4 INCH</t>
        </is>
      </c>
      <c s="5" t="inlineStr" r="C24146">
        <is>
          <t xml:space="preserve">FOOT   </t>
        </is>
      </c>
      <c s="6" r="D24146">
        <v>16130.000</v>
      </c>
      <c s="7" r="E24146">
        <v>1</v>
      </c>
      <c s="8" t="inlineStr" r="F24146">
        <is>
          <t xml:space="preserve">62G26</t>
        </is>
      </c>
      <c s="8" t="inlineStr" r="G24146">
        <is>
          <t xml:space="preserve">109</t>
        </is>
      </c>
      <c s="9" r="H24146">
        <v>0.4000</v>
      </c>
      <c s="8" t="inlineStr" r="I24146">
        <is>
          <t xml:space="preserve">Y</t>
        </is>
      </c>
      <c s="8" t="inlineStr" r="J24146">
        <is>
          <t xml:space="preserve"> Lake</t>
        </is>
      </c>
    </row>
    <row r="24147" ht="20.25" customHeight="0">
      <c s="5" t="inlineStr" r="A24147">
        <is>
          <t xml:space="preserve">X7800815</t>
        </is>
      </c>
      <c s="5" t="inlineStr" r="B24147">
        <is>
          <t xml:space="preserve">HOT SPRAY THERMOPLASTIC PAVEMENT MARKING LINE - 4 INCH</t>
        </is>
      </c>
      <c s="5" t="inlineStr" r="C24147">
        <is>
          <t xml:space="preserve">FOOT   </t>
        </is>
      </c>
      <c s="6" r="D24147">
        <v>16130.000</v>
      </c>
      <c s="7" r="E24147">
        <v>1</v>
      </c>
      <c s="8" t="inlineStr" r="F24147">
        <is>
          <t xml:space="preserve">62G26</t>
        </is>
      </c>
      <c s="8" t="inlineStr" r="G24147">
        <is>
          <t xml:space="preserve">109</t>
        </is>
      </c>
      <c s="9" r="H24147">
        <v>0.4500</v>
      </c>
      <c s="8" t="inlineStr" r="I24147">
        <is>
          <t xml:space="preserve"/>
        </is>
      </c>
      <c s="8" t="inlineStr" r="J24147">
        <is>
          <t xml:space="preserve"> Lake</t>
        </is>
      </c>
    </row>
    <row r="24148" ht="20.25" customHeight="0">
      <c s="5" t="inlineStr" r="A24148">
        <is>
          <t xml:space="preserve">X7800815</t>
        </is>
      </c>
      <c s="5" t="inlineStr" r="B24148">
        <is>
          <t xml:space="preserve">HOT SPRAY THERMOPLASTIC PAVEMENT MARKING LINE - 4 INCH</t>
        </is>
      </c>
      <c s="5" t="inlineStr" r="C24148">
        <is>
          <t xml:space="preserve">FOOT   </t>
        </is>
      </c>
      <c s="6" r="D24148">
        <v>16130.000</v>
      </c>
      <c s="7" r="E24148">
        <v>1</v>
      </c>
      <c s="8" t="inlineStr" r="F24148">
        <is>
          <t xml:space="preserve">62G26</t>
        </is>
      </c>
      <c s="8" t="inlineStr" r="G24148">
        <is>
          <t xml:space="preserve">109</t>
        </is>
      </c>
      <c s="9" r="H24148">
        <v>0.4500</v>
      </c>
      <c s="8" t="inlineStr" r="I24148">
        <is>
          <t xml:space="preserve"/>
        </is>
      </c>
      <c s="8" t="inlineStr" r="J24148">
        <is>
          <t xml:space="preserve"> Lake</t>
        </is>
      </c>
    </row>
    <row r="24149" ht="20.25" customHeight="0">
      <c s="5" t="inlineStr" r="A24149">
        <is>
          <t xml:space="preserve">X7810300</t>
        </is>
      </c>
      <c s="5" t="inlineStr" r="B24149">
        <is>
          <t xml:space="preserve">RECESSED REFLECTIVE PAVEMENT MARKER</t>
        </is>
      </c>
      <c s="5" t="inlineStr" r="C24149">
        <is>
          <t xml:space="preserve">EACH   </t>
        </is>
      </c>
      <c s="6" r="D24149">
        <v>535.000</v>
      </c>
      <c s="7" r="E24149">
        <v>1</v>
      </c>
      <c s="8" t="inlineStr" r="F24149">
        <is>
          <t xml:space="preserve">61H95</t>
        </is>
      </c>
      <c s="8" t="inlineStr" r="G24149">
        <is>
          <t xml:space="preserve">105</t>
        </is>
      </c>
      <c s="9" r="H24149">
        <v>26.5000</v>
      </c>
      <c s="8" t="inlineStr" r="I24149">
        <is>
          <t xml:space="preserve">Y</t>
        </is>
      </c>
      <c s="8" t="inlineStr" r="J24149">
        <is>
          <t xml:space="preserve"> Kane</t>
        </is>
      </c>
    </row>
    <row r="24150" ht="20.25" customHeight="0">
      <c s="5" t="inlineStr" r="A24150">
        <is>
          <t xml:space="preserve">X7810300</t>
        </is>
      </c>
      <c s="5" t="inlineStr" r="B24150">
        <is>
          <t xml:space="preserve">RECESSED REFLECTIVE PAVEMENT MARKER</t>
        </is>
      </c>
      <c s="5" t="inlineStr" r="C24150">
        <is>
          <t xml:space="preserve">EACH   </t>
        </is>
      </c>
      <c s="6" r="D24150">
        <v>535.000</v>
      </c>
      <c s="7" r="E24150">
        <v>1</v>
      </c>
      <c s="8" t="inlineStr" r="F24150">
        <is>
          <t xml:space="preserve">61H95</t>
        </is>
      </c>
      <c s="8" t="inlineStr" r="G24150">
        <is>
          <t xml:space="preserve">105</t>
        </is>
      </c>
      <c s="9" r="H24150">
        <v>26.5000</v>
      </c>
      <c s="8" t="inlineStr" r="I24150">
        <is>
          <t xml:space="preserve"/>
        </is>
      </c>
      <c s="8" t="inlineStr" r="J24150">
        <is>
          <t xml:space="preserve"> Kane</t>
        </is>
      </c>
    </row>
    <row r="24151" ht="20.25" customHeight="0">
      <c s="5" t="inlineStr" r="A24151">
        <is>
          <t xml:space="preserve">X7810300</t>
        </is>
      </c>
      <c s="5" t="inlineStr" r="B24151">
        <is>
          <t xml:space="preserve">RECESSED REFLECTIVE PAVEMENT MARKER</t>
        </is>
      </c>
      <c s="5" t="inlineStr" r="C24151">
        <is>
          <t xml:space="preserve">EACH   </t>
        </is>
      </c>
      <c s="6" r="D24151">
        <v>535.000</v>
      </c>
      <c s="7" r="E24151">
        <v>1</v>
      </c>
      <c s="8" t="inlineStr" r="F24151">
        <is>
          <t xml:space="preserve">61H95</t>
        </is>
      </c>
      <c s="8" t="inlineStr" r="G24151">
        <is>
          <t xml:space="preserve">105</t>
        </is>
      </c>
      <c s="9" r="H24151">
        <v>26.5000</v>
      </c>
      <c s="8" t="inlineStr" r="I24151">
        <is>
          <t xml:space="preserve"/>
        </is>
      </c>
      <c s="8" t="inlineStr" r="J24151">
        <is>
          <t xml:space="preserve"> Kane</t>
        </is>
      </c>
    </row>
    <row r="24152" ht="20.25" customHeight="0">
      <c s="5" t="inlineStr" r="A24152">
        <is>
          <t xml:space="preserve">X7810300</t>
        </is>
      </c>
      <c s="5" t="inlineStr" r="B24152">
        <is>
          <t xml:space="preserve">RECESSED REFLECTIVE PAVEMENT MARKER</t>
        </is>
      </c>
      <c s="5" t="inlineStr" r="C24152">
        <is>
          <t xml:space="preserve">EACH   </t>
        </is>
      </c>
      <c s="6" r="D24152">
        <v>535.000</v>
      </c>
      <c s="7" r="E24152">
        <v>1</v>
      </c>
      <c s="8" t="inlineStr" r="F24152">
        <is>
          <t xml:space="preserve">61H95</t>
        </is>
      </c>
      <c s="8" t="inlineStr" r="G24152">
        <is>
          <t xml:space="preserve">105</t>
        </is>
      </c>
      <c s="9" r="H24152">
        <v>26.5000</v>
      </c>
      <c s="8" t="inlineStr" r="I24152">
        <is>
          <t xml:space="preserve"/>
        </is>
      </c>
      <c s="8" t="inlineStr" r="J24152">
        <is>
          <t xml:space="preserve"> Kane</t>
        </is>
      </c>
    </row>
    <row r="24153" ht="20.25" customHeight="0">
      <c s="5" t="inlineStr" r="A24153">
        <is>
          <t xml:space="preserve">X7810300</t>
        </is>
      </c>
      <c s="5" t="inlineStr" r="B24153">
        <is>
          <t xml:space="preserve">RECESSED REFLECTIVE PAVEMENT MARKER</t>
        </is>
      </c>
      <c s="5" t="inlineStr" r="C24153">
        <is>
          <t xml:space="preserve">EACH   </t>
        </is>
      </c>
      <c s="6" r="D24153">
        <v>535.000</v>
      </c>
      <c s="7" r="E24153">
        <v>1</v>
      </c>
      <c s="8" t="inlineStr" r="F24153">
        <is>
          <t xml:space="preserve">61H95</t>
        </is>
      </c>
      <c s="8" t="inlineStr" r="G24153">
        <is>
          <t xml:space="preserve">105</t>
        </is>
      </c>
      <c s="9" r="H24153">
        <v>34.7500</v>
      </c>
      <c s="8" t="inlineStr" r="I24153">
        <is>
          <t xml:space="preserve"/>
        </is>
      </c>
      <c s="8" t="inlineStr" r="J24153">
        <is>
          <t xml:space="preserve"> Kane</t>
        </is>
      </c>
    </row>
    <row r="24154" ht="20.25" customHeight="0">
      <c s="5" t="inlineStr" r="A24154">
        <is>
          <t xml:space="preserve">X7810300</t>
        </is>
      </c>
      <c s="5" t="inlineStr" r="B24154">
        <is>
          <t xml:space="preserve">RECESSED REFLECTIVE PAVEMENT MARKER</t>
        </is>
      </c>
      <c s="5" t="inlineStr" r="C24154">
        <is>
          <t xml:space="preserve">EACH   </t>
        </is>
      </c>
      <c s="6" r="D24154">
        <v>535.000</v>
      </c>
      <c s="7" r="E24154">
        <v>1</v>
      </c>
      <c s="8" t="inlineStr" r="F24154">
        <is>
          <t xml:space="preserve">61H95</t>
        </is>
      </c>
      <c s="8" t="inlineStr" r="G24154">
        <is>
          <t xml:space="preserve">105</t>
        </is>
      </c>
      <c s="9" r="H24154">
        <v>34.7500</v>
      </c>
      <c s="8" t="inlineStr" r="I24154">
        <is>
          <t xml:space="preserve"/>
        </is>
      </c>
      <c s="8" t="inlineStr" r="J24154">
        <is>
          <t xml:space="preserve"> Kane</t>
        </is>
      </c>
    </row>
    <row r="24155" ht="20.25" customHeight="0">
      <c s="5" t="inlineStr" r="A24155">
        <is>
          <t xml:space="preserve">X7810300</t>
        </is>
      </c>
      <c s="5" t="inlineStr" r="B24155">
        <is>
          <t xml:space="preserve">RECESSED REFLECTIVE PAVEMENT MARKER</t>
        </is>
      </c>
      <c s="5" t="inlineStr" r="C24155">
        <is>
          <t xml:space="preserve">EACH   </t>
        </is>
      </c>
      <c s="6" r="D24155">
        <v>110.000</v>
      </c>
      <c s="7" r="E24155">
        <v>1</v>
      </c>
      <c s="8" t="inlineStr" r="F24155">
        <is>
          <t xml:space="preserve">61J13</t>
        </is>
      </c>
      <c s="8" t="inlineStr" r="G24155">
        <is>
          <t xml:space="preserve">048</t>
        </is>
      </c>
      <c s="9" r="H24155">
        <v>45.0000</v>
      </c>
      <c s="8" t="inlineStr" r="I24155">
        <is>
          <t xml:space="preserve">Y</t>
        </is>
      </c>
      <c s="8" t="inlineStr" r="J24155">
        <is>
          <t xml:space="preserve"> DuPage</t>
        </is>
      </c>
    </row>
    <row r="24156" ht="20.25" customHeight="0">
      <c s="5" t="inlineStr" r="A24156">
        <is>
          <t xml:space="preserve">X7810300</t>
        </is>
      </c>
      <c s="5" t="inlineStr" r="B24156">
        <is>
          <t xml:space="preserve">RECESSED REFLECTIVE PAVEMENT MARKER</t>
        </is>
      </c>
      <c s="5" t="inlineStr" r="C24156">
        <is>
          <t xml:space="preserve">EACH   </t>
        </is>
      </c>
      <c s="6" r="D24156">
        <v>110.000</v>
      </c>
      <c s="7" r="E24156">
        <v>1</v>
      </c>
      <c s="8" t="inlineStr" r="F24156">
        <is>
          <t xml:space="preserve">61J13</t>
        </is>
      </c>
      <c s="8" t="inlineStr" r="G24156">
        <is>
          <t xml:space="preserve">048</t>
        </is>
      </c>
      <c s="9" r="H24156">
        <v>45.0000</v>
      </c>
      <c s="8" t="inlineStr" r="I24156">
        <is>
          <t xml:space="preserve"/>
        </is>
      </c>
      <c s="8" t="inlineStr" r="J24156">
        <is>
          <t xml:space="preserve"> DuPage</t>
        </is>
      </c>
    </row>
    <row r="24157" ht="20.25" customHeight="0">
      <c s="5" t="inlineStr" r="A24157">
        <is>
          <t xml:space="preserve">X7810300</t>
        </is>
      </c>
      <c s="5" t="inlineStr" r="B24157">
        <is>
          <t xml:space="preserve">RECESSED REFLECTIVE PAVEMENT MARKER</t>
        </is>
      </c>
      <c s="5" t="inlineStr" r="C24157">
        <is>
          <t xml:space="preserve">EACH   </t>
        </is>
      </c>
      <c s="6" r="D24157">
        <v>110.000</v>
      </c>
      <c s="7" r="E24157">
        <v>1</v>
      </c>
      <c s="8" t="inlineStr" r="F24157">
        <is>
          <t xml:space="preserve">61J13</t>
        </is>
      </c>
      <c s="8" t="inlineStr" r="G24157">
        <is>
          <t xml:space="preserve">048</t>
        </is>
      </c>
      <c s="9" r="H24157">
        <v>95.9200</v>
      </c>
      <c s="8" t="inlineStr" r="I24157">
        <is>
          <t xml:space="preserve"/>
        </is>
      </c>
      <c s="8" t="inlineStr" r="J24157">
        <is>
          <t xml:space="preserve"> DuPage</t>
        </is>
      </c>
    </row>
    <row r="24158" ht="20.25" customHeight="0">
      <c s="5" t="inlineStr" r="A24158">
        <is>
          <t xml:space="preserve">X7810300</t>
        </is>
      </c>
      <c s="5" t="inlineStr" r="B24158">
        <is>
          <t xml:space="preserve">RECESSED REFLECTIVE PAVEMENT MARKER</t>
        </is>
      </c>
      <c s="5" t="inlineStr" r="C24158">
        <is>
          <t xml:space="preserve">EACH   </t>
        </is>
      </c>
      <c s="6" r="D24158">
        <v>50.000</v>
      </c>
      <c s="7" r="E24158">
        <v>1</v>
      </c>
      <c s="8" t="inlineStr" r="F24158">
        <is>
          <t xml:space="preserve">61J17</t>
        </is>
      </c>
      <c s="8" t="inlineStr" r="G24158">
        <is>
          <t xml:space="preserve">049</t>
        </is>
      </c>
      <c s="9" r="H24158">
        <v>100.0000</v>
      </c>
      <c s="8" t="inlineStr" r="I24158">
        <is>
          <t xml:space="preserve">Y</t>
        </is>
      </c>
      <c s="8" t="inlineStr" r="J24158">
        <is>
          <t xml:space="preserve"> Cook</t>
        </is>
      </c>
    </row>
    <row r="24159" ht="20.25" customHeight="0">
      <c s="5" t="inlineStr" r="A24159">
        <is>
          <t xml:space="preserve">X7810300</t>
        </is>
      </c>
      <c s="5" t="inlineStr" r="B24159">
        <is>
          <t xml:space="preserve">RECESSED REFLECTIVE PAVEMENT MARKER</t>
        </is>
      </c>
      <c s="5" t="inlineStr" r="C24159">
        <is>
          <t xml:space="preserve">EACH   </t>
        </is>
      </c>
      <c s="6" r="D24159">
        <v>50.000</v>
      </c>
      <c s="7" r="E24159">
        <v>1</v>
      </c>
      <c s="8" t="inlineStr" r="F24159">
        <is>
          <t xml:space="preserve">61J17</t>
        </is>
      </c>
      <c s="8" t="inlineStr" r="G24159">
        <is>
          <t xml:space="preserve">049</t>
        </is>
      </c>
      <c s="9" r="H24159">
        <v>71.5000</v>
      </c>
      <c s="8" t="inlineStr" r="I24159">
        <is>
          <t xml:space="preserve"/>
        </is>
      </c>
      <c s="8" t="inlineStr" r="J24159">
        <is>
          <t xml:space="preserve"> Cook</t>
        </is>
      </c>
    </row>
    <row r="24160" ht="20.25" customHeight="0">
      <c s="5" t="inlineStr" r="A24160">
        <is>
          <t xml:space="preserve">X7810300</t>
        </is>
      </c>
      <c s="5" t="inlineStr" r="B24160">
        <is>
          <t xml:space="preserve">RECESSED REFLECTIVE PAVEMENT MARKER</t>
        </is>
      </c>
      <c s="5" t="inlineStr" r="C24160">
        <is>
          <t xml:space="preserve">EACH   </t>
        </is>
      </c>
      <c s="6" r="D24160">
        <v>50.000</v>
      </c>
      <c s="7" r="E24160">
        <v>1</v>
      </c>
      <c s="8" t="inlineStr" r="F24160">
        <is>
          <t xml:space="preserve">61J17</t>
        </is>
      </c>
      <c s="8" t="inlineStr" r="G24160">
        <is>
          <t xml:space="preserve">049</t>
        </is>
      </c>
      <c s="9" r="H24160">
        <v>100.0000</v>
      </c>
      <c s="8" t="inlineStr" r="I24160">
        <is>
          <t xml:space="preserve"/>
        </is>
      </c>
      <c s="8" t="inlineStr" r="J24160">
        <is>
          <t xml:space="preserve"> Cook</t>
        </is>
      </c>
    </row>
    <row r="24161" ht="20.25" customHeight="0">
      <c s="5" t="inlineStr" r="A24161">
        <is>
          <t xml:space="preserve">X7810300</t>
        </is>
      </c>
      <c s="5" t="inlineStr" r="B24161">
        <is>
          <t xml:space="preserve">RECESSED REFLECTIVE PAVEMENT MARKER</t>
        </is>
      </c>
      <c s="5" t="inlineStr" r="C24161">
        <is>
          <t xml:space="preserve">EACH   </t>
        </is>
      </c>
      <c s="6" r="D24161">
        <v>50.000</v>
      </c>
      <c s="7" r="E24161">
        <v>1</v>
      </c>
      <c s="8" t="inlineStr" r="F24161">
        <is>
          <t xml:space="preserve">61J17</t>
        </is>
      </c>
      <c s="8" t="inlineStr" r="G24161">
        <is>
          <t xml:space="preserve">049</t>
        </is>
      </c>
      <c s="9" r="H24161">
        <v>100.0000</v>
      </c>
      <c s="8" t="inlineStr" r="I24161">
        <is>
          <t xml:space="preserve"/>
        </is>
      </c>
      <c s="8" t="inlineStr" r="J24161">
        <is>
          <t xml:space="preserve"> Cook</t>
        </is>
      </c>
    </row>
    <row r="24162" ht="20.25" customHeight="0">
      <c s="5" t="inlineStr" r="A24162">
        <is>
          <t xml:space="preserve">X7810300</t>
        </is>
      </c>
      <c s="5" t="inlineStr" r="B24162">
        <is>
          <t xml:space="preserve">RECESSED REFLECTIVE PAVEMENT MARKER</t>
        </is>
      </c>
      <c s="5" t="inlineStr" r="C24162">
        <is>
          <t xml:space="preserve">EACH   </t>
        </is>
      </c>
      <c s="6" r="D24162">
        <v>50.000</v>
      </c>
      <c s="7" r="E24162">
        <v>1</v>
      </c>
      <c s="8" t="inlineStr" r="F24162">
        <is>
          <t xml:space="preserve">61J17</t>
        </is>
      </c>
      <c s="8" t="inlineStr" r="G24162">
        <is>
          <t xml:space="preserve">049</t>
        </is>
      </c>
      <c s="9" r="H24162">
        <v>100.0000</v>
      </c>
      <c s="8" t="inlineStr" r="I24162">
        <is>
          <t xml:space="preserve"/>
        </is>
      </c>
      <c s="8" t="inlineStr" r="J24162">
        <is>
          <t xml:space="preserve"> Cook</t>
        </is>
      </c>
    </row>
    <row r="24163" ht="20.25" customHeight="0">
      <c s="5" t="inlineStr" r="A24163">
        <is>
          <t xml:space="preserve">X7810301</t>
        </is>
      </c>
      <c s="5" t="inlineStr" r="B24163">
        <is>
          <t xml:space="preserve">RECESSED REFLECTIVE PAVEMENT MARKER (HMA)</t>
        </is>
      </c>
      <c s="5" t="inlineStr" r="C24163">
        <is>
          <t xml:space="preserve">EACH   </t>
        </is>
      </c>
      <c s="6" r="D24163">
        <v>80.000</v>
      </c>
      <c s="7" r="E24163">
        <v>1</v>
      </c>
      <c s="8" t="inlineStr" r="F24163">
        <is>
          <t xml:space="preserve">61J12</t>
        </is>
      </c>
      <c s="8" t="inlineStr" r="G24163">
        <is>
          <t xml:space="preserve">047</t>
        </is>
      </c>
      <c s="9" r="H24163">
        <v>47.5000</v>
      </c>
      <c s="8" t="inlineStr" r="I24163">
        <is>
          <t xml:space="preserve">Y</t>
        </is>
      </c>
      <c s="8" t="inlineStr" r="J24163">
        <is>
          <t xml:space="preserve"> DuPage</t>
        </is>
      </c>
    </row>
    <row r="24164" ht="20.25" customHeight="0">
      <c s="5" t="inlineStr" r="A24164">
        <is>
          <t xml:space="preserve">X7810301</t>
        </is>
      </c>
      <c s="5" t="inlineStr" r="B24164">
        <is>
          <t xml:space="preserve">RECESSED REFLECTIVE PAVEMENT MARKER (HMA)</t>
        </is>
      </c>
      <c s="5" t="inlineStr" r="C24164">
        <is>
          <t xml:space="preserve">EACH   </t>
        </is>
      </c>
      <c s="6" r="D24164">
        <v>80.000</v>
      </c>
      <c s="7" r="E24164">
        <v>1</v>
      </c>
      <c s="8" t="inlineStr" r="F24164">
        <is>
          <t xml:space="preserve">61J12</t>
        </is>
      </c>
      <c s="8" t="inlineStr" r="G24164">
        <is>
          <t xml:space="preserve">047</t>
        </is>
      </c>
      <c s="9" r="H24164">
        <v>43.0000</v>
      </c>
      <c s="8" t="inlineStr" r="I24164">
        <is>
          <t xml:space="preserve"/>
        </is>
      </c>
      <c s="8" t="inlineStr" r="J24164">
        <is>
          <t xml:space="preserve"> DuPage</t>
        </is>
      </c>
    </row>
    <row r="24165" ht="20.25" customHeight="0">
      <c s="5" t="inlineStr" r="A24165">
        <is>
          <t xml:space="preserve">X7810301</t>
        </is>
      </c>
      <c s="5" t="inlineStr" r="B24165">
        <is>
          <t xml:space="preserve">RECESSED REFLECTIVE PAVEMENT MARKER (HMA)</t>
        </is>
      </c>
      <c s="5" t="inlineStr" r="C24165">
        <is>
          <t xml:space="preserve">EACH   </t>
        </is>
      </c>
      <c s="6" r="D24165">
        <v>80.000</v>
      </c>
      <c s="7" r="E24165">
        <v>1</v>
      </c>
      <c s="8" t="inlineStr" r="F24165">
        <is>
          <t xml:space="preserve">61J12</t>
        </is>
      </c>
      <c s="8" t="inlineStr" r="G24165">
        <is>
          <t xml:space="preserve">047</t>
        </is>
      </c>
      <c s="9" r="H24165">
        <v>43.0000</v>
      </c>
      <c s="8" t="inlineStr" r="I24165">
        <is>
          <t xml:space="preserve"/>
        </is>
      </c>
      <c s="8" t="inlineStr" r="J24165">
        <is>
          <t xml:space="preserve"> DuPage</t>
        </is>
      </c>
    </row>
    <row r="24166" ht="20.25" customHeight="0">
      <c s="5" t="inlineStr" r="A24166">
        <is>
          <t xml:space="preserve">X7810301</t>
        </is>
      </c>
      <c s="5" t="inlineStr" r="B24166">
        <is>
          <t xml:space="preserve">RECESSED REFLECTIVE PAVEMENT MARKER (HMA)</t>
        </is>
      </c>
      <c s="5" t="inlineStr" r="C24166">
        <is>
          <t xml:space="preserve">EACH   </t>
        </is>
      </c>
      <c s="6" r="D24166">
        <v>80.000</v>
      </c>
      <c s="7" r="E24166">
        <v>1</v>
      </c>
      <c s="8" t="inlineStr" r="F24166">
        <is>
          <t xml:space="preserve">61J12</t>
        </is>
      </c>
      <c s="8" t="inlineStr" r="G24166">
        <is>
          <t xml:space="preserve">047</t>
        </is>
      </c>
      <c s="9" r="H24166">
        <v>50.0000</v>
      </c>
      <c s="8" t="inlineStr" r="I24166">
        <is>
          <t xml:space="preserve"/>
        </is>
      </c>
      <c s="8" t="inlineStr" r="J24166">
        <is>
          <t xml:space="preserve"> DuPage</t>
        </is>
      </c>
    </row>
    <row r="24167" ht="20.25" customHeight="0">
      <c s="5" t="inlineStr" r="A24167">
        <is>
          <t xml:space="preserve">X7810301</t>
        </is>
      </c>
      <c s="5" t="inlineStr" r="B24167">
        <is>
          <t xml:space="preserve">RECESSED REFLECTIVE PAVEMENT MARKER (HMA)</t>
        </is>
      </c>
      <c s="5" t="inlineStr" r="C24167">
        <is>
          <t xml:space="preserve">EACH   </t>
        </is>
      </c>
      <c s="6" r="D24167">
        <v>80.000</v>
      </c>
      <c s="7" r="E24167">
        <v>1</v>
      </c>
      <c s="8" t="inlineStr" r="F24167">
        <is>
          <t xml:space="preserve">61J12</t>
        </is>
      </c>
      <c s="8" t="inlineStr" r="G24167">
        <is>
          <t xml:space="preserve">047</t>
        </is>
      </c>
      <c s="9" r="H24167">
        <v>50.0000</v>
      </c>
      <c s="8" t="inlineStr" r="I24167">
        <is>
          <t xml:space="preserve"/>
        </is>
      </c>
      <c s="8" t="inlineStr" r="J24167">
        <is>
          <t xml:space="preserve"> DuPage</t>
        </is>
      </c>
    </row>
    <row r="24168" ht="20.25" customHeight="0">
      <c s="5" t="inlineStr" r="A24168">
        <is>
          <t xml:space="preserve">X7820007</t>
        </is>
      </c>
      <c s="5" t="inlineStr" r="B24168">
        <is>
          <t xml:space="preserve">GUARDRAIL REFLECTORS, TYPE C (SPECIAL)</t>
        </is>
      </c>
      <c s="5" t="inlineStr" r="C24168">
        <is>
          <t xml:space="preserve">EACH   </t>
        </is>
      </c>
      <c s="6" r="D24168">
        <v>136.000</v>
      </c>
      <c s="7" r="E24168">
        <v>2</v>
      </c>
      <c s="8" t="inlineStr" r="F24168">
        <is>
          <t xml:space="preserve">64P43</t>
        </is>
      </c>
      <c s="8" t="inlineStr" r="G24168">
        <is>
          <t xml:space="preserve">087</t>
        </is>
      </c>
      <c s="9" r="H24168">
        <v>15.0000</v>
      </c>
      <c s="8" t="inlineStr" r="I24168">
        <is>
          <t xml:space="preserve">Y</t>
        </is>
      </c>
      <c s="8" t="inlineStr" r="J24168">
        <is>
          <t xml:space="preserve"> Rock Island</t>
        </is>
      </c>
    </row>
    <row r="24169" ht="20.25" customHeight="0">
      <c s="5" t="inlineStr" r="A24169">
        <is>
          <t xml:space="preserve">X7820007</t>
        </is>
      </c>
      <c s="5" t="inlineStr" r="B24169">
        <is>
          <t xml:space="preserve">GUARDRAIL REFLECTORS, TYPE C (SPECIAL)</t>
        </is>
      </c>
      <c s="5" t="inlineStr" r="C24169">
        <is>
          <t xml:space="preserve">EACH   </t>
        </is>
      </c>
      <c s="6" r="D24169">
        <v>136.000</v>
      </c>
      <c s="7" r="E24169">
        <v>2</v>
      </c>
      <c s="8" t="inlineStr" r="F24169">
        <is>
          <t xml:space="preserve">64P43</t>
        </is>
      </c>
      <c s="8" t="inlineStr" r="G24169">
        <is>
          <t xml:space="preserve">087</t>
        </is>
      </c>
      <c s="9" r="H24169">
        <v>15.0000</v>
      </c>
      <c s="8" t="inlineStr" r="I24169">
        <is>
          <t xml:space="preserve"/>
        </is>
      </c>
      <c s="8" t="inlineStr" r="J24169">
        <is>
          <t xml:space="preserve"> Rock Island</t>
        </is>
      </c>
    </row>
    <row r="24170" ht="20.25" customHeight="0">
      <c s="5" t="inlineStr" r="A24170">
        <is>
          <t xml:space="preserve">X7820007</t>
        </is>
      </c>
      <c s="5" t="inlineStr" r="B24170">
        <is>
          <t xml:space="preserve">GUARDRAIL REFLECTORS, TYPE C (SPECIAL)</t>
        </is>
      </c>
      <c s="5" t="inlineStr" r="C24170">
        <is>
          <t xml:space="preserve">EACH   </t>
        </is>
      </c>
      <c s="6" r="D24170">
        <v>136.000</v>
      </c>
      <c s="7" r="E24170">
        <v>2</v>
      </c>
      <c s="8" t="inlineStr" r="F24170">
        <is>
          <t xml:space="preserve">64P43</t>
        </is>
      </c>
      <c s="8" t="inlineStr" r="G24170">
        <is>
          <t xml:space="preserve">087</t>
        </is>
      </c>
      <c s="9" r="H24170">
        <v>17.0000</v>
      </c>
      <c s="8" t="inlineStr" r="I24170">
        <is>
          <t xml:space="preserve"/>
        </is>
      </c>
      <c s="8" t="inlineStr" r="J24170">
        <is>
          <t xml:space="preserve"> Rock Island</t>
        </is>
      </c>
    </row>
    <row r="24171" ht="20.25" customHeight="0">
      <c s="5" t="inlineStr" r="A24171">
        <is>
          <t xml:space="preserve">X7820007</t>
        </is>
      </c>
      <c s="5" t="inlineStr" r="B24171">
        <is>
          <t xml:space="preserve">GUARDRAIL REFLECTORS, TYPE C (SPECIAL)</t>
        </is>
      </c>
      <c s="5" t="inlineStr" r="C24171">
        <is>
          <t xml:space="preserve">EACH   </t>
        </is>
      </c>
      <c s="6" r="D24171">
        <v>33.000</v>
      </c>
      <c s="7" r="E24171">
        <v>2</v>
      </c>
      <c s="8" t="inlineStr" r="F24171">
        <is>
          <t xml:space="preserve">64R48</t>
        </is>
      </c>
      <c s="8" t="inlineStr" r="G24171">
        <is>
          <t xml:space="preserve">006</t>
        </is>
      </c>
      <c s="9" r="H24171">
        <v>55.0000</v>
      </c>
      <c s="8" t="inlineStr" r="I24171">
        <is>
          <t xml:space="preserve">Y</t>
        </is>
      </c>
      <c s="8" t="inlineStr" r="J24171">
        <is>
          <t xml:space="preserve"> Carroll</t>
        </is>
      </c>
    </row>
    <row r="24172" ht="20.25" customHeight="0">
      <c s="5" t="inlineStr" r="A24172">
        <is>
          <t xml:space="preserve">X7820007</t>
        </is>
      </c>
      <c s="5" t="inlineStr" r="B24172">
        <is>
          <t xml:space="preserve">GUARDRAIL REFLECTORS, TYPE C (SPECIAL)</t>
        </is>
      </c>
      <c s="5" t="inlineStr" r="C24172">
        <is>
          <t xml:space="preserve">EACH   </t>
        </is>
      </c>
      <c s="6" r="D24172">
        <v>33.000</v>
      </c>
      <c s="7" r="E24172">
        <v>2</v>
      </c>
      <c s="8" t="inlineStr" r="F24172">
        <is>
          <t xml:space="preserve">64R48</t>
        </is>
      </c>
      <c s="8" t="inlineStr" r="G24172">
        <is>
          <t xml:space="preserve">006</t>
        </is>
      </c>
      <c s="9" r="H24172">
        <v>49.6000</v>
      </c>
      <c s="8" t="inlineStr" r="I24172">
        <is>
          <t xml:space="preserve"/>
        </is>
      </c>
      <c s="8" t="inlineStr" r="J24172">
        <is>
          <t xml:space="preserve"> Carroll</t>
        </is>
      </c>
    </row>
    <row r="24173" ht="20.25" customHeight="0">
      <c s="5" t="inlineStr" r="A24173">
        <is>
          <t xml:space="preserve">X7820007</t>
        </is>
      </c>
      <c s="5" t="inlineStr" r="B24173">
        <is>
          <t xml:space="preserve">GUARDRAIL REFLECTORS, TYPE C (SPECIAL)</t>
        </is>
      </c>
      <c s="5" t="inlineStr" r="C24173">
        <is>
          <t xml:space="preserve">EACH   </t>
        </is>
      </c>
      <c s="6" r="D24173">
        <v>33.000</v>
      </c>
      <c s="7" r="E24173">
        <v>2</v>
      </c>
      <c s="8" t="inlineStr" r="F24173">
        <is>
          <t xml:space="preserve">64R48</t>
        </is>
      </c>
      <c s="8" t="inlineStr" r="G24173">
        <is>
          <t xml:space="preserve">006</t>
        </is>
      </c>
      <c s="9" r="H24173">
        <v>50.0000</v>
      </c>
      <c s="8" t="inlineStr" r="I24173">
        <is>
          <t xml:space="preserve"/>
        </is>
      </c>
      <c s="8" t="inlineStr" r="J24173">
        <is>
          <t xml:space="preserve"> Carroll</t>
        </is>
      </c>
    </row>
    <row r="24174" ht="20.25" customHeight="0">
      <c s="5" t="inlineStr" r="A24174">
        <is>
          <t xml:space="preserve">X7820007</t>
        </is>
      </c>
      <c s="5" t="inlineStr" r="B24174">
        <is>
          <t xml:space="preserve">GUARDRAIL REFLECTORS, TYPE C (SPECIAL)</t>
        </is>
      </c>
      <c s="5" t="inlineStr" r="C24174">
        <is>
          <t xml:space="preserve">EACH   </t>
        </is>
      </c>
      <c s="6" r="D24174">
        <v>33.000</v>
      </c>
      <c s="7" r="E24174">
        <v>2</v>
      </c>
      <c s="8" t="inlineStr" r="F24174">
        <is>
          <t xml:space="preserve">64R48</t>
        </is>
      </c>
      <c s="8" t="inlineStr" r="G24174">
        <is>
          <t xml:space="preserve">006</t>
        </is>
      </c>
      <c s="9" r="H24174">
        <v>54.0000</v>
      </c>
      <c s="8" t="inlineStr" r="I24174">
        <is>
          <t xml:space="preserve"/>
        </is>
      </c>
      <c s="8" t="inlineStr" r="J24174">
        <is>
          <t xml:space="preserve"> Carroll</t>
        </is>
      </c>
    </row>
    <row r="24175" ht="20.25" customHeight="0">
      <c s="5" t="inlineStr" r="A24175">
        <is>
          <t xml:space="preserve">X7820007</t>
        </is>
      </c>
      <c s="5" t="inlineStr" r="B24175">
        <is>
          <t xml:space="preserve">GUARDRAIL REFLECTORS, TYPE C (SPECIAL)</t>
        </is>
      </c>
      <c s="5" t="inlineStr" r="C24175">
        <is>
          <t xml:space="preserve">EACH   </t>
        </is>
      </c>
      <c s="6" r="D24175">
        <v>33.000</v>
      </c>
      <c s="7" r="E24175">
        <v>2</v>
      </c>
      <c s="8" t="inlineStr" r="F24175">
        <is>
          <t xml:space="preserve">64R48</t>
        </is>
      </c>
      <c s="8" t="inlineStr" r="G24175">
        <is>
          <t xml:space="preserve">006</t>
        </is>
      </c>
      <c s="9" r="H24175">
        <v>55.0000</v>
      </c>
      <c s="8" t="inlineStr" r="I24175">
        <is>
          <t xml:space="preserve"/>
        </is>
      </c>
      <c s="8" t="inlineStr" r="J24175">
        <is>
          <t xml:space="preserve"> Carroll</t>
        </is>
      </c>
    </row>
    <row r="24176" ht="20.25" customHeight="0">
      <c s="5" t="inlineStr" r="A24176">
        <is>
          <t xml:space="preserve">X7820007</t>
        </is>
      </c>
      <c s="5" t="inlineStr" r="B24176">
        <is>
          <t xml:space="preserve">GUARDRAIL REFLECTORS, TYPE C (SPECIAL)</t>
        </is>
      </c>
      <c s="5" t="inlineStr" r="C24176">
        <is>
          <t xml:space="preserve">EACH   </t>
        </is>
      </c>
      <c s="6" r="D24176">
        <v>23.000</v>
      </c>
      <c s="7" r="E24176">
        <v>2</v>
      </c>
      <c s="8" t="inlineStr" r="F24176">
        <is>
          <t xml:space="preserve">64R49</t>
        </is>
      </c>
      <c s="8" t="inlineStr" r="G24176">
        <is>
          <t xml:space="preserve">007</t>
        </is>
      </c>
      <c s="9" r="H24176">
        <v>65.3000</v>
      </c>
      <c s="8" t="inlineStr" r="I24176">
        <is>
          <t xml:space="preserve">Y</t>
        </is>
      </c>
      <c s="8" t="inlineStr" r="J24176">
        <is>
          <t xml:space="preserve"> Boone</t>
        </is>
      </c>
    </row>
    <row r="24177" ht="20.25" customHeight="0">
      <c s="5" t="inlineStr" r="A24177">
        <is>
          <t xml:space="preserve">X7820007</t>
        </is>
      </c>
      <c s="5" t="inlineStr" r="B24177">
        <is>
          <t xml:space="preserve">GUARDRAIL REFLECTORS, TYPE C (SPECIAL)</t>
        </is>
      </c>
      <c s="5" t="inlineStr" r="C24177">
        <is>
          <t xml:space="preserve">EACH   </t>
        </is>
      </c>
      <c s="6" r="D24177">
        <v>23.000</v>
      </c>
      <c s="7" r="E24177">
        <v>2</v>
      </c>
      <c s="8" t="inlineStr" r="F24177">
        <is>
          <t xml:space="preserve">64R49</t>
        </is>
      </c>
      <c s="8" t="inlineStr" r="G24177">
        <is>
          <t xml:space="preserve">007</t>
        </is>
      </c>
      <c s="9" r="H24177">
        <v>35.0000</v>
      </c>
      <c s="8" t="inlineStr" r="I24177">
        <is>
          <t xml:space="preserve"/>
        </is>
      </c>
      <c s="8" t="inlineStr" r="J24177">
        <is>
          <t xml:space="preserve"> Boone</t>
        </is>
      </c>
    </row>
    <row r="24178" ht="20.25" customHeight="0">
      <c s="5" t="inlineStr" r="A24178">
        <is>
          <t xml:space="preserve">X7820007</t>
        </is>
      </c>
      <c s="5" t="inlineStr" r="B24178">
        <is>
          <t xml:space="preserve">GUARDRAIL REFLECTORS, TYPE C (SPECIAL)</t>
        </is>
      </c>
      <c s="5" t="inlineStr" r="C24178">
        <is>
          <t xml:space="preserve">EACH   </t>
        </is>
      </c>
      <c s="6" r="D24178">
        <v>23.000</v>
      </c>
      <c s="7" r="E24178">
        <v>2</v>
      </c>
      <c s="8" t="inlineStr" r="F24178">
        <is>
          <t xml:space="preserve">64R49</t>
        </is>
      </c>
      <c s="8" t="inlineStr" r="G24178">
        <is>
          <t xml:space="preserve">007</t>
        </is>
      </c>
      <c s="9" r="H24178">
        <v>65.3000</v>
      </c>
      <c s="8" t="inlineStr" r="I24178">
        <is>
          <t xml:space="preserve"/>
        </is>
      </c>
      <c s="8" t="inlineStr" r="J24178">
        <is>
          <t xml:space="preserve"> Boone</t>
        </is>
      </c>
    </row>
    <row r="24179" ht="20.25" customHeight="0">
      <c s="5" t="inlineStr" r="A24179">
        <is>
          <t xml:space="preserve">X7820008</t>
        </is>
      </c>
      <c s="5" t="inlineStr" r="B24179">
        <is>
          <t xml:space="preserve">BARRIER WALL REFLECTORS (SPECIAL)</t>
        </is>
      </c>
      <c s="5" t="inlineStr" r="C24179">
        <is>
          <t xml:space="preserve">EACH   </t>
        </is>
      </c>
      <c s="6" r="D24179">
        <v>140.000</v>
      </c>
      <c s="7" r="E24179">
        <v>1</v>
      </c>
      <c s="8" t="inlineStr" r="F24179">
        <is>
          <t xml:space="preserve">62U24</t>
        </is>
      </c>
      <c s="8" t="inlineStr" r="G24179">
        <is>
          <t xml:space="preserve">095</t>
        </is>
      </c>
      <c s="9" r="H24179">
        <v>20.0000</v>
      </c>
      <c s="8" t="inlineStr" r="I24179">
        <is>
          <t xml:space="preserve">Y</t>
        </is>
      </c>
      <c s="8" t="inlineStr" r="J24179">
        <is>
          <t xml:space="preserve"> Cook</t>
        </is>
      </c>
    </row>
    <row r="24180" ht="20.25" customHeight="0">
      <c s="5" t="inlineStr" r="A24180">
        <is>
          <t xml:space="preserve">X7820008</t>
        </is>
      </c>
      <c s="5" t="inlineStr" r="B24180">
        <is>
          <t xml:space="preserve">BARRIER WALL REFLECTORS (SPECIAL)</t>
        </is>
      </c>
      <c s="5" t="inlineStr" r="C24180">
        <is>
          <t xml:space="preserve">EACH   </t>
        </is>
      </c>
      <c s="6" r="D24180">
        <v>140.000</v>
      </c>
      <c s="7" r="E24180">
        <v>1</v>
      </c>
      <c s="8" t="inlineStr" r="F24180">
        <is>
          <t xml:space="preserve">62U24</t>
        </is>
      </c>
      <c s="8" t="inlineStr" r="G24180">
        <is>
          <t xml:space="preserve">095</t>
        </is>
      </c>
      <c s="9" r="H24180">
        <v>50.0000</v>
      </c>
      <c s="8" t="inlineStr" r="I24180">
        <is>
          <t xml:space="preserve"/>
        </is>
      </c>
      <c s="8" t="inlineStr" r="J24180">
        <is>
          <t xml:space="preserve"> Cook</t>
        </is>
      </c>
    </row>
    <row r="24181" ht="20.25" customHeight="0">
      <c s="5" t="inlineStr" r="A24181">
        <is>
          <t xml:space="preserve">X7830050</t>
        </is>
      </c>
      <c s="5" t="inlineStr" r="B24181">
        <is>
          <t xml:space="preserve">RAISED REFLECTIVE PAVEMENT MARKER, REFLECTOR REMOVAL</t>
        </is>
      </c>
      <c s="5" t="inlineStr" r="C24181">
        <is>
          <t xml:space="preserve">EACH   </t>
        </is>
      </c>
      <c s="6" r="D24181">
        <v>20.000</v>
      </c>
      <c s="7" r="E24181">
        <v>1</v>
      </c>
      <c s="8" t="inlineStr" r="F24181">
        <is>
          <t xml:space="preserve">62A53</t>
        </is>
      </c>
      <c s="8" t="inlineStr" r="G24181">
        <is>
          <t xml:space="preserve">080</t>
        </is>
      </c>
      <c s="9" r="H24181">
        <v>8.0000</v>
      </c>
      <c s="8" t="inlineStr" r="I24181">
        <is>
          <t xml:space="preserve">Y</t>
        </is>
      </c>
      <c s="8" t="inlineStr" r="J24181">
        <is>
          <t xml:space="preserve"> Lake</t>
        </is>
      </c>
    </row>
    <row r="24182" ht="20.25" customHeight="0">
      <c s="5" t="inlineStr" r="A24182">
        <is>
          <t xml:space="preserve">X7830050</t>
        </is>
      </c>
      <c s="5" t="inlineStr" r="B24182">
        <is>
          <t xml:space="preserve">RAISED REFLECTIVE PAVEMENT MARKER, REFLECTOR REMOVAL</t>
        </is>
      </c>
      <c s="5" t="inlineStr" r="C24182">
        <is>
          <t xml:space="preserve">EACH   </t>
        </is>
      </c>
      <c s="6" r="D24182">
        <v>20.000</v>
      </c>
      <c s="7" r="E24182">
        <v>1</v>
      </c>
      <c s="8" t="inlineStr" r="F24182">
        <is>
          <t xml:space="preserve">62A53</t>
        </is>
      </c>
      <c s="8" t="inlineStr" r="G24182">
        <is>
          <t xml:space="preserve">080</t>
        </is>
      </c>
      <c s="9" r="H24182">
        <v>8.0000</v>
      </c>
      <c s="8" t="inlineStr" r="I24182">
        <is>
          <t xml:space="preserve"/>
        </is>
      </c>
      <c s="8" t="inlineStr" r="J24182">
        <is>
          <t xml:space="preserve"> Lake</t>
        </is>
      </c>
    </row>
    <row r="24183" ht="20.25" customHeight="0">
      <c s="5" t="inlineStr" r="A24183">
        <is>
          <t xml:space="preserve">X7830050</t>
        </is>
      </c>
      <c s="5" t="inlineStr" r="B24183">
        <is>
          <t xml:space="preserve">RAISED REFLECTIVE PAVEMENT MARKER, REFLECTOR REMOVAL</t>
        </is>
      </c>
      <c s="5" t="inlineStr" r="C24183">
        <is>
          <t xml:space="preserve">EACH   </t>
        </is>
      </c>
      <c s="6" r="D24183">
        <v>20.000</v>
      </c>
      <c s="7" r="E24183">
        <v>1</v>
      </c>
      <c s="8" t="inlineStr" r="F24183">
        <is>
          <t xml:space="preserve">62A53</t>
        </is>
      </c>
      <c s="8" t="inlineStr" r="G24183">
        <is>
          <t xml:space="preserve">080</t>
        </is>
      </c>
      <c s="9" r="H24183">
        <v>8.0000</v>
      </c>
      <c s="8" t="inlineStr" r="I24183">
        <is>
          <t xml:space="preserve"/>
        </is>
      </c>
      <c s="8" t="inlineStr" r="J24183">
        <is>
          <t xml:space="preserve"> Lake</t>
        </is>
      </c>
    </row>
    <row r="24184" ht="20.25" customHeight="0">
      <c s="5" t="inlineStr" r="A24184">
        <is>
          <t xml:space="preserve">X7830050</t>
        </is>
      </c>
      <c s="5" t="inlineStr" r="B24184">
        <is>
          <t xml:space="preserve">RAISED REFLECTIVE PAVEMENT MARKER, REFLECTOR REMOVAL</t>
        </is>
      </c>
      <c s="5" t="inlineStr" r="C24184">
        <is>
          <t xml:space="preserve">EACH   </t>
        </is>
      </c>
      <c s="6" r="D24184">
        <v>20.000</v>
      </c>
      <c s="7" r="E24184">
        <v>1</v>
      </c>
      <c s="8" t="inlineStr" r="F24184">
        <is>
          <t xml:space="preserve">62A53</t>
        </is>
      </c>
      <c s="8" t="inlineStr" r="G24184">
        <is>
          <t xml:space="preserve">080</t>
        </is>
      </c>
      <c s="9" r="H24184">
        <v>8.0000</v>
      </c>
      <c s="8" t="inlineStr" r="I24184">
        <is>
          <t xml:space="preserve"/>
        </is>
      </c>
      <c s="8" t="inlineStr" r="J24184">
        <is>
          <t xml:space="preserve"> Lake</t>
        </is>
      </c>
    </row>
    <row r="24185" ht="20.25" customHeight="0">
      <c s="5" t="inlineStr" r="A24185">
        <is>
          <t xml:space="preserve">X7830050</t>
        </is>
      </c>
      <c s="5" t="inlineStr" r="B24185">
        <is>
          <t xml:space="preserve">RAISED REFLECTIVE PAVEMENT MARKER, REFLECTOR REMOVAL</t>
        </is>
      </c>
      <c s="5" t="inlineStr" r="C24185">
        <is>
          <t xml:space="preserve">EACH   </t>
        </is>
      </c>
      <c s="6" r="D24185">
        <v>20.000</v>
      </c>
      <c s="7" r="E24185">
        <v>1</v>
      </c>
      <c s="8" t="inlineStr" r="F24185">
        <is>
          <t xml:space="preserve">62A53</t>
        </is>
      </c>
      <c s="8" t="inlineStr" r="G24185">
        <is>
          <t xml:space="preserve">080</t>
        </is>
      </c>
      <c s="9" r="H24185">
        <v>8.0000</v>
      </c>
      <c s="8" t="inlineStr" r="I24185">
        <is>
          <t xml:space="preserve"/>
        </is>
      </c>
      <c s="8" t="inlineStr" r="J24185">
        <is>
          <t xml:space="preserve"> Lake</t>
        </is>
      </c>
    </row>
    <row r="24186" ht="20.25" customHeight="0">
      <c s="5" t="inlineStr" r="A24186">
        <is>
          <t xml:space="preserve">X7830050</t>
        </is>
      </c>
      <c s="5" t="inlineStr" r="B24186">
        <is>
          <t xml:space="preserve">RAISED REFLECTIVE PAVEMENT MARKER, REFLECTOR REMOVAL</t>
        </is>
      </c>
      <c s="5" t="inlineStr" r="C24186">
        <is>
          <t xml:space="preserve">EACH   </t>
        </is>
      </c>
      <c s="6" r="D24186">
        <v>20.000</v>
      </c>
      <c s="7" r="E24186">
        <v>1</v>
      </c>
      <c s="8" t="inlineStr" r="F24186">
        <is>
          <t xml:space="preserve">62A53</t>
        </is>
      </c>
      <c s="8" t="inlineStr" r="G24186">
        <is>
          <t xml:space="preserve">080</t>
        </is>
      </c>
      <c s="9" r="H24186">
        <v>14.5000</v>
      </c>
      <c s="8" t="inlineStr" r="I24186">
        <is>
          <t xml:space="preserve"/>
        </is>
      </c>
      <c s="8" t="inlineStr" r="J24186">
        <is>
          <t xml:space="preserve"> Lake</t>
        </is>
      </c>
    </row>
    <row r="24187" ht="20.25" customHeight="0">
      <c s="5" t="inlineStr" r="A24187">
        <is>
          <t xml:space="preserve">X7830050</t>
        </is>
      </c>
      <c s="5" t="inlineStr" r="B24187">
        <is>
          <t xml:space="preserve">RAISED REFLECTIVE PAVEMENT MARKER, REFLECTOR REMOVAL</t>
        </is>
      </c>
      <c s="5" t="inlineStr" r="C24187">
        <is>
          <t xml:space="preserve">EACH   </t>
        </is>
      </c>
      <c s="6" r="D24187">
        <v>178.000</v>
      </c>
      <c s="7" r="E24187">
        <v>1</v>
      </c>
      <c s="8" t="inlineStr" r="F24187">
        <is>
          <t xml:space="preserve">62T96</t>
        </is>
      </c>
      <c s="8" t="inlineStr" r="G24187">
        <is>
          <t xml:space="preserve">093</t>
        </is>
      </c>
      <c s="9" r="H24187">
        <v>20.0000</v>
      </c>
      <c s="8" t="inlineStr" r="I24187">
        <is>
          <t xml:space="preserve">Y</t>
        </is>
      </c>
      <c s="8" t="inlineStr" r="J24187">
        <is>
          <t xml:space="preserve"> DuPage</t>
        </is>
      </c>
    </row>
    <row r="24188" ht="20.25" customHeight="0">
      <c s="5" t="inlineStr" r="A24188">
        <is>
          <t xml:space="preserve">X7830050</t>
        </is>
      </c>
      <c s="5" t="inlineStr" r="B24188">
        <is>
          <t xml:space="preserve">RAISED REFLECTIVE PAVEMENT MARKER, REFLECTOR REMOVAL</t>
        </is>
      </c>
      <c s="5" t="inlineStr" r="C24188">
        <is>
          <t xml:space="preserve">EACH   </t>
        </is>
      </c>
      <c s="6" r="D24188">
        <v>178.000</v>
      </c>
      <c s="7" r="E24188">
        <v>1</v>
      </c>
      <c s="8" t="inlineStr" r="F24188">
        <is>
          <t xml:space="preserve">62T96</t>
        </is>
      </c>
      <c s="8" t="inlineStr" r="G24188">
        <is>
          <t xml:space="preserve">093</t>
        </is>
      </c>
      <c s="9" r="H24188">
        <v>5.0000</v>
      </c>
      <c s="8" t="inlineStr" r="I24188">
        <is>
          <t xml:space="preserve"/>
        </is>
      </c>
      <c s="8" t="inlineStr" r="J24188">
        <is>
          <t xml:space="preserve"> DuPage</t>
        </is>
      </c>
    </row>
    <row r="24189" ht="20.25" customHeight="0">
      <c s="5" t="inlineStr" r="A24189">
        <is>
          <t xml:space="preserve">X8040103</t>
        </is>
      </c>
      <c s="5" t="inlineStr" r="B24189">
        <is>
          <t xml:space="preserve">ELECTRIC SERVICE INSTALLATION (SPECIAL)</t>
        </is>
      </c>
      <c s="5" t="inlineStr" r="C24189">
        <is>
          <t xml:space="preserve">L SUM  </t>
        </is>
      </c>
      <c s="6" r="D24189">
        <v>1.000</v>
      </c>
      <c s="7" r="E24189">
        <v>3</v>
      </c>
      <c s="8" t="inlineStr" r="F24189">
        <is>
          <t xml:space="preserve">87783</t>
        </is>
      </c>
      <c s="8" t="inlineStr" r="G24189">
        <is>
          <t xml:space="preserve">124</t>
        </is>
      </c>
      <c s="9" r="H24189">
        <v>9777.9700</v>
      </c>
      <c s="8" t="inlineStr" r="I24189">
        <is>
          <t xml:space="preserve">Y</t>
        </is>
      </c>
      <c s="8" t="inlineStr" r="J24189">
        <is>
          <t xml:space="preserve"> Kendall</t>
        </is>
      </c>
    </row>
    <row r="24190" ht="20.25" customHeight="0">
      <c s="5" t="inlineStr" r="A24190">
        <is>
          <t xml:space="preserve">X8040103</t>
        </is>
      </c>
      <c s="5" t="inlineStr" r="B24190">
        <is>
          <t xml:space="preserve">ELECTRIC SERVICE INSTALLATION (SPECIAL)</t>
        </is>
      </c>
      <c s="5" t="inlineStr" r="C24190">
        <is>
          <t xml:space="preserve">L SUM  </t>
        </is>
      </c>
      <c s="6" r="D24190">
        <v>1.000</v>
      </c>
      <c s="7" r="E24190">
        <v>3</v>
      </c>
      <c s="8" t="inlineStr" r="F24190">
        <is>
          <t xml:space="preserve">87783</t>
        </is>
      </c>
      <c s="8" t="inlineStr" r="G24190">
        <is>
          <t xml:space="preserve">124</t>
        </is>
      </c>
      <c s="9" r="H24190">
        <v>37920.0000</v>
      </c>
      <c s="8" t="inlineStr" r="I24190">
        <is>
          <t xml:space="preserve"/>
        </is>
      </c>
      <c s="8" t="inlineStr" r="J24190">
        <is>
          <t xml:space="preserve"> Kendall</t>
        </is>
      </c>
    </row>
    <row r="24191" ht="20.25" customHeight="0">
      <c s="5" t="inlineStr" r="A24191">
        <is>
          <t xml:space="preserve">X8040103</t>
        </is>
      </c>
      <c s="5" t="inlineStr" r="B24191">
        <is>
          <t xml:space="preserve">ELECTRIC SERVICE INSTALLATION (SPECIAL)</t>
        </is>
      </c>
      <c s="5" t="inlineStr" r="C24191">
        <is>
          <t xml:space="preserve">L SUM  </t>
        </is>
      </c>
      <c s="6" r="D24191">
        <v>1.000</v>
      </c>
      <c s="7" r="E24191">
        <v>3</v>
      </c>
      <c s="8" t="inlineStr" r="F24191">
        <is>
          <t xml:space="preserve">87783</t>
        </is>
      </c>
      <c s="8" t="inlineStr" r="G24191">
        <is>
          <t xml:space="preserve">124</t>
        </is>
      </c>
      <c s="9" r="H24191">
        <v>37920.0000</v>
      </c>
      <c s="8" t="inlineStr" r="I24191">
        <is>
          <t xml:space="preserve"/>
        </is>
      </c>
      <c s="8" t="inlineStr" r="J24191">
        <is>
          <t xml:space="preserve"> Kendall</t>
        </is>
      </c>
    </row>
    <row r="24192" ht="20.25" customHeight="0">
      <c s="5" t="inlineStr" r="A24192">
        <is>
          <t xml:space="preserve">X8040103</t>
        </is>
      </c>
      <c s="5" t="inlineStr" r="B24192">
        <is>
          <t xml:space="preserve">ELECTRIC SERVICE INSTALLATION (SPECIAL)</t>
        </is>
      </c>
      <c s="5" t="inlineStr" r="C24192">
        <is>
          <t xml:space="preserve">L SUM  </t>
        </is>
      </c>
      <c s="6" r="D24192">
        <v>1.000</v>
      </c>
      <c s="7" r="E24192">
        <v>3</v>
      </c>
      <c s="8" t="inlineStr" r="F24192">
        <is>
          <t xml:space="preserve">87783</t>
        </is>
      </c>
      <c s="8" t="inlineStr" r="G24192">
        <is>
          <t xml:space="preserve">124</t>
        </is>
      </c>
      <c s="9" r="H24192">
        <v>37920.0000</v>
      </c>
      <c s="8" t="inlineStr" r="I24192">
        <is>
          <t xml:space="preserve"/>
        </is>
      </c>
      <c s="8" t="inlineStr" r="J24192">
        <is>
          <t xml:space="preserve"> Kendall</t>
        </is>
      </c>
    </row>
    <row r="24193" ht="20.25" customHeight="0">
      <c s="5" t="inlineStr" r="A24193">
        <is>
          <t xml:space="preserve">X8040103</t>
        </is>
      </c>
      <c s="5" t="inlineStr" r="B24193">
        <is>
          <t xml:space="preserve">ELECTRIC SERVICE INSTALLATION (SPECIAL)</t>
        </is>
      </c>
      <c s="5" t="inlineStr" r="C24193">
        <is>
          <t xml:space="preserve">L SUM  </t>
        </is>
      </c>
      <c s="6" r="D24193">
        <v>1.000</v>
      </c>
      <c s="7" r="E24193">
        <v>3</v>
      </c>
      <c s="8" t="inlineStr" r="F24193">
        <is>
          <t xml:space="preserve">87783</t>
        </is>
      </c>
      <c s="8" t="inlineStr" r="G24193">
        <is>
          <t xml:space="preserve">124</t>
        </is>
      </c>
      <c s="9" r="H24193">
        <v>37920.0000</v>
      </c>
      <c s="8" t="inlineStr" r="I24193">
        <is>
          <t xml:space="preserve"/>
        </is>
      </c>
      <c s="8" t="inlineStr" r="J24193">
        <is>
          <t xml:space="preserve"> Kendall</t>
        </is>
      </c>
    </row>
    <row r="24194" ht="20.25" customHeight="0">
      <c s="5" t="inlineStr" r="A24194">
        <is>
          <t xml:space="preserve">X8040103</t>
        </is>
      </c>
      <c s="5" t="inlineStr" r="B24194">
        <is>
          <t xml:space="preserve">ELECTRIC SERVICE INSTALLATION (SPECIAL)</t>
        </is>
      </c>
      <c s="5" t="inlineStr" r="C24194">
        <is>
          <t xml:space="preserve">L SUM  </t>
        </is>
      </c>
      <c s="6" r="D24194">
        <v>1.000</v>
      </c>
      <c s="7" r="E24194">
        <v>3</v>
      </c>
      <c s="8" t="inlineStr" r="F24194">
        <is>
          <t xml:space="preserve">87783</t>
        </is>
      </c>
      <c s="8" t="inlineStr" r="G24194">
        <is>
          <t xml:space="preserve">124</t>
        </is>
      </c>
      <c s="9" r="H24194">
        <v>41712.0000</v>
      </c>
      <c s="8" t="inlineStr" r="I24194">
        <is>
          <t xml:space="preserve"/>
        </is>
      </c>
      <c s="8" t="inlineStr" r="J24194">
        <is>
          <t xml:space="preserve"> Kendall</t>
        </is>
      </c>
    </row>
    <row r="24195" ht="20.25" customHeight="0">
      <c s="5" t="inlineStr" r="A24195">
        <is>
          <t xml:space="preserve">X8100105</t>
        </is>
      </c>
      <c s="5" t="inlineStr" r="B24195">
        <is>
          <t xml:space="preserve">CONDUIT SPLICE</t>
        </is>
      </c>
      <c s="5" t="inlineStr" r="C24195">
        <is>
          <t xml:space="preserve">EACH   </t>
        </is>
      </c>
      <c s="6" r="D24195">
        <v>2.000</v>
      </c>
      <c s="7" r="E24195">
        <v>9</v>
      </c>
      <c s="8" t="inlineStr" r="F24195">
        <is>
          <t xml:space="preserve">78947</t>
        </is>
      </c>
      <c s="8" t="inlineStr" r="G24195">
        <is>
          <t xml:space="preserve">118</t>
        </is>
      </c>
      <c s="9" r="H24195">
        <v>667.0000</v>
      </c>
      <c s="8" t="inlineStr" r="I24195">
        <is>
          <t xml:space="preserve">Y</t>
        </is>
      </c>
      <c s="8" t="inlineStr" r="J24195">
        <is>
          <t xml:space="preserve">Various</t>
        </is>
      </c>
    </row>
    <row r="24196" ht="20.25" customHeight="0">
      <c s="5" t="inlineStr" r="A24196">
        <is>
          <t xml:space="preserve">X8101092</t>
        </is>
      </c>
      <c s="5" t="inlineStr" r="B24196">
        <is>
          <t xml:space="preserve">UNDERGROUND CONDUIT, MULTI-DUCT, 3-16MM MICRODUCTS</t>
        </is>
      </c>
      <c s="5" t="inlineStr" r="C24196">
        <is>
          <t xml:space="preserve">FOOT   </t>
        </is>
      </c>
      <c s="6" r="D24196">
        <v>313.000</v>
      </c>
      <c s="7" r="E24196">
        <v>1</v>
      </c>
      <c s="8" t="inlineStr" r="F24196">
        <is>
          <t xml:space="preserve">62T54</t>
        </is>
      </c>
      <c s="8" t="inlineStr" r="G24196">
        <is>
          <t xml:space="preserve">054</t>
        </is>
      </c>
      <c s="9" r="H24196">
        <v>9.7300</v>
      </c>
      <c s="8" t="inlineStr" r="I24196">
        <is>
          <t xml:space="preserve">Y</t>
        </is>
      </c>
      <c s="8" t="inlineStr" r="J24196">
        <is>
          <t xml:space="preserve"> Cook</t>
        </is>
      </c>
    </row>
    <row r="24197" ht="20.25" customHeight="0">
      <c s="5" t="inlineStr" r="A24197">
        <is>
          <t xml:space="preserve">X8101092</t>
        </is>
      </c>
      <c s="5" t="inlineStr" r="B24197">
        <is>
          <t xml:space="preserve">UNDERGROUND CONDUIT, MULTI-DUCT, 3-16MM MICRODUCTS</t>
        </is>
      </c>
      <c s="5" t="inlineStr" r="C24197">
        <is>
          <t xml:space="preserve">FOOT   </t>
        </is>
      </c>
      <c s="6" r="D24197">
        <v>313.000</v>
      </c>
      <c s="7" r="E24197">
        <v>1</v>
      </c>
      <c s="8" t="inlineStr" r="F24197">
        <is>
          <t xml:space="preserve">62T54</t>
        </is>
      </c>
      <c s="8" t="inlineStr" r="G24197">
        <is>
          <t xml:space="preserve">054</t>
        </is>
      </c>
      <c s="9" r="H24197">
        <v>17.4600</v>
      </c>
      <c s="8" t="inlineStr" r="I24197">
        <is>
          <t xml:space="preserve"/>
        </is>
      </c>
      <c s="8" t="inlineStr" r="J24197">
        <is>
          <t xml:space="preserve"> Cook</t>
        </is>
      </c>
    </row>
    <row r="24198" ht="20.25" customHeight="0">
      <c s="5" t="inlineStr" r="A24198">
        <is>
          <t xml:space="preserve">X8101092</t>
        </is>
      </c>
      <c s="5" t="inlineStr" r="B24198">
        <is>
          <t xml:space="preserve">UNDERGROUND CONDUIT, MULTI-DUCT, 3-16MM MICRODUCTS</t>
        </is>
      </c>
      <c s="5" t="inlineStr" r="C24198">
        <is>
          <t xml:space="preserve">FOOT   </t>
        </is>
      </c>
      <c s="6" r="D24198">
        <v>313.000</v>
      </c>
      <c s="7" r="E24198">
        <v>1</v>
      </c>
      <c s="8" t="inlineStr" r="F24198">
        <is>
          <t xml:space="preserve">62T54</t>
        </is>
      </c>
      <c s="8" t="inlineStr" r="G24198">
        <is>
          <t xml:space="preserve">054</t>
        </is>
      </c>
      <c s="9" r="H24198">
        <v>19.8700</v>
      </c>
      <c s="8" t="inlineStr" r="I24198">
        <is>
          <t xml:space="preserve"/>
        </is>
      </c>
      <c s="8" t="inlineStr" r="J24198">
        <is>
          <t xml:space="preserve"> Cook</t>
        </is>
      </c>
    </row>
    <row r="24199" ht="20.25" customHeight="0">
      <c s="5" t="inlineStr" r="A24199">
        <is>
          <t xml:space="preserve">X8101092</t>
        </is>
      </c>
      <c s="5" t="inlineStr" r="B24199">
        <is>
          <t xml:space="preserve">UNDERGROUND CONDUIT, MULTI-DUCT, 3-16MM MICRODUCTS</t>
        </is>
      </c>
      <c s="5" t="inlineStr" r="C24199">
        <is>
          <t xml:space="preserve">FOOT   </t>
        </is>
      </c>
      <c s="6" r="D24199">
        <v>313.000</v>
      </c>
      <c s="7" r="E24199">
        <v>1</v>
      </c>
      <c s="8" t="inlineStr" r="F24199">
        <is>
          <t xml:space="preserve">62T54</t>
        </is>
      </c>
      <c s="8" t="inlineStr" r="G24199">
        <is>
          <t xml:space="preserve">054</t>
        </is>
      </c>
      <c s="9" r="H24199">
        <v>23.7100</v>
      </c>
      <c s="8" t="inlineStr" r="I24199">
        <is>
          <t xml:space="preserve"/>
        </is>
      </c>
      <c s="8" t="inlineStr" r="J24199">
        <is>
          <t xml:space="preserve"> Cook</t>
        </is>
      </c>
    </row>
    <row r="24200" ht="20.25" customHeight="0">
      <c s="5" t="inlineStr" r="A24200">
        <is>
          <t xml:space="preserve">X8101100</t>
        </is>
      </c>
      <c s="5" t="inlineStr" r="B24200">
        <is>
          <t xml:space="preserve">UNDERGROUND CONDUIT, MULTI-DUCT, 7-16MM MICRODUCTS</t>
        </is>
      </c>
      <c s="5" t="inlineStr" r="C24200">
        <is>
          <t xml:space="preserve">FOOT   </t>
        </is>
      </c>
      <c s="6" r="D24200">
        <v>9459.000</v>
      </c>
      <c s="7" r="E24200">
        <v>1</v>
      </c>
      <c s="8" t="inlineStr" r="F24200">
        <is>
          <t xml:space="preserve">62T54</t>
        </is>
      </c>
      <c s="8" t="inlineStr" r="G24200">
        <is>
          <t xml:space="preserve">054</t>
        </is>
      </c>
      <c s="9" r="H24200">
        <v>8.2400</v>
      </c>
      <c s="8" t="inlineStr" r="I24200">
        <is>
          <t xml:space="preserve">Y</t>
        </is>
      </c>
      <c s="8" t="inlineStr" r="J24200">
        <is>
          <t xml:space="preserve"> Cook</t>
        </is>
      </c>
    </row>
    <row r="24201" ht="20.25" customHeight="0">
      <c s="5" t="inlineStr" r="A24201">
        <is>
          <t xml:space="preserve">X8101100</t>
        </is>
      </c>
      <c s="5" t="inlineStr" r="B24201">
        <is>
          <t xml:space="preserve">UNDERGROUND CONDUIT, MULTI-DUCT, 7-16MM MICRODUCTS</t>
        </is>
      </c>
      <c s="5" t="inlineStr" r="C24201">
        <is>
          <t xml:space="preserve">FOOT   </t>
        </is>
      </c>
      <c s="6" r="D24201">
        <v>9459.000</v>
      </c>
      <c s="7" r="E24201">
        <v>1</v>
      </c>
      <c s="8" t="inlineStr" r="F24201">
        <is>
          <t xml:space="preserve">62T54</t>
        </is>
      </c>
      <c s="8" t="inlineStr" r="G24201">
        <is>
          <t xml:space="preserve">054</t>
        </is>
      </c>
      <c s="9" r="H24201">
        <v>11.4300</v>
      </c>
      <c s="8" t="inlineStr" r="I24201">
        <is>
          <t xml:space="preserve"/>
        </is>
      </c>
      <c s="8" t="inlineStr" r="J24201">
        <is>
          <t xml:space="preserve"> Cook</t>
        </is>
      </c>
    </row>
    <row r="24202" ht="20.25" customHeight="0">
      <c s="5" t="inlineStr" r="A24202">
        <is>
          <t xml:space="preserve">X8101100</t>
        </is>
      </c>
      <c s="5" t="inlineStr" r="B24202">
        <is>
          <t xml:space="preserve">UNDERGROUND CONDUIT, MULTI-DUCT, 7-16MM MICRODUCTS</t>
        </is>
      </c>
      <c s="5" t="inlineStr" r="C24202">
        <is>
          <t xml:space="preserve">FOOT   </t>
        </is>
      </c>
      <c s="6" r="D24202">
        <v>9459.000</v>
      </c>
      <c s="7" r="E24202">
        <v>1</v>
      </c>
      <c s="8" t="inlineStr" r="F24202">
        <is>
          <t xml:space="preserve">62T54</t>
        </is>
      </c>
      <c s="8" t="inlineStr" r="G24202">
        <is>
          <t xml:space="preserve">054</t>
        </is>
      </c>
      <c s="9" r="H24202">
        <v>13.0700</v>
      </c>
      <c s="8" t="inlineStr" r="I24202">
        <is>
          <t xml:space="preserve"/>
        </is>
      </c>
      <c s="8" t="inlineStr" r="J24202">
        <is>
          <t xml:space="preserve"> Cook</t>
        </is>
      </c>
    </row>
    <row r="24203" ht="20.25" customHeight="0">
      <c s="5" t="inlineStr" r="A24203">
        <is>
          <t xml:space="preserve">X8101100</t>
        </is>
      </c>
      <c s="5" t="inlineStr" r="B24203">
        <is>
          <t xml:space="preserve">UNDERGROUND CONDUIT, MULTI-DUCT, 7-16MM MICRODUCTS</t>
        </is>
      </c>
      <c s="5" t="inlineStr" r="C24203">
        <is>
          <t xml:space="preserve">FOOT   </t>
        </is>
      </c>
      <c s="6" r="D24203">
        <v>9459.000</v>
      </c>
      <c s="7" r="E24203">
        <v>1</v>
      </c>
      <c s="8" t="inlineStr" r="F24203">
        <is>
          <t xml:space="preserve">62T54</t>
        </is>
      </c>
      <c s="8" t="inlineStr" r="G24203">
        <is>
          <t xml:space="preserve">054</t>
        </is>
      </c>
      <c s="9" r="H24203">
        <v>17.4600</v>
      </c>
      <c s="8" t="inlineStr" r="I24203">
        <is>
          <t xml:space="preserve"/>
        </is>
      </c>
      <c s="8" t="inlineStr" r="J24203">
        <is>
          <t xml:space="preserve"> Cook</t>
        </is>
      </c>
    </row>
    <row r="24204" ht="20.25" customHeight="0">
      <c s="5" t="inlineStr" r="A24204">
        <is>
          <t xml:space="preserve">X8130110</t>
        </is>
      </c>
      <c s="5" t="inlineStr" r="B24204">
        <is>
          <t xml:space="preserve">JUNCTION BOX (SPECIAL)</t>
        </is>
      </c>
      <c s="5" t="inlineStr" r="C24204">
        <is>
          <t xml:space="preserve">EACH   </t>
        </is>
      </c>
      <c s="6" r="D24204">
        <v>10.000</v>
      </c>
      <c s="7" r="E24204">
        <v>2</v>
      </c>
      <c s="8" t="inlineStr" r="F24204">
        <is>
          <t xml:space="preserve">85700</t>
        </is>
      </c>
      <c s="8" t="inlineStr" r="G24204">
        <is>
          <t xml:space="preserve">121</t>
        </is>
      </c>
      <c s="9" r="H24204">
        <v>900.0000</v>
      </c>
      <c s="8" t="inlineStr" r="I24204">
        <is>
          <t xml:space="preserve">Y</t>
        </is>
      </c>
      <c s="8" t="inlineStr" r="J24204">
        <is>
          <t xml:space="preserve"> Lee</t>
        </is>
      </c>
    </row>
    <row r="24205" ht="20.25" customHeight="0">
      <c s="5" t="inlineStr" r="A24205">
        <is>
          <t xml:space="preserve">X8130110</t>
        </is>
      </c>
      <c s="5" t="inlineStr" r="B24205">
        <is>
          <t xml:space="preserve">JUNCTION BOX (SPECIAL)</t>
        </is>
      </c>
      <c s="5" t="inlineStr" r="C24205">
        <is>
          <t xml:space="preserve">EACH   </t>
        </is>
      </c>
      <c s="6" r="D24205">
        <v>10.000</v>
      </c>
      <c s="7" r="E24205">
        <v>2</v>
      </c>
      <c s="8" t="inlineStr" r="F24205">
        <is>
          <t xml:space="preserve">85700</t>
        </is>
      </c>
      <c s="8" t="inlineStr" r="G24205">
        <is>
          <t xml:space="preserve">121</t>
        </is>
      </c>
      <c s="9" r="H24205">
        <v>1000.0000</v>
      </c>
      <c s="8" t="inlineStr" r="I24205">
        <is>
          <t xml:space="preserve"/>
        </is>
      </c>
      <c s="8" t="inlineStr" r="J24205">
        <is>
          <t xml:space="preserve"> Lee</t>
        </is>
      </c>
    </row>
    <row r="24206" ht="20.25" customHeight="0">
      <c s="5" t="inlineStr" r="A24206">
        <is>
          <t xml:space="preserve">X8130112</t>
        </is>
      </c>
      <c s="5" t="inlineStr" r="B24206">
        <is>
          <t xml:space="preserve">JUNCTION BOX TYPE J</t>
        </is>
      </c>
      <c s="5" t="inlineStr" r="C24206">
        <is>
          <t xml:space="preserve">EACH   </t>
        </is>
      </c>
      <c s="6" r="D24206">
        <v>7.000</v>
      </c>
      <c s="7" r="E24206">
        <v>1</v>
      </c>
      <c s="8" t="inlineStr" r="F24206">
        <is>
          <t xml:space="preserve">62K74</t>
        </is>
      </c>
      <c s="8" t="inlineStr" r="G24206">
        <is>
          <t xml:space="preserve">131</t>
        </is>
      </c>
      <c s="9" r="H24206">
        <v>6713.1300</v>
      </c>
      <c s="8" t="inlineStr" r="I24206">
        <is>
          <t xml:space="preserve">Y</t>
        </is>
      </c>
      <c s="8" t="inlineStr" r="J24206">
        <is>
          <t xml:space="preserve"> Cook</t>
        </is>
      </c>
    </row>
    <row r="24207" ht="20.25" customHeight="0">
      <c s="5" t="inlineStr" r="A24207">
        <is>
          <t xml:space="preserve">X8130112</t>
        </is>
      </c>
      <c s="5" t="inlineStr" r="B24207">
        <is>
          <t xml:space="preserve">JUNCTION BOX TYPE J</t>
        </is>
      </c>
      <c s="5" t="inlineStr" r="C24207">
        <is>
          <t xml:space="preserve">EACH   </t>
        </is>
      </c>
      <c s="6" r="D24207">
        <v>7.000</v>
      </c>
      <c s="7" r="E24207">
        <v>1</v>
      </c>
      <c s="8" t="inlineStr" r="F24207">
        <is>
          <t xml:space="preserve">62K74</t>
        </is>
      </c>
      <c s="8" t="inlineStr" r="G24207">
        <is>
          <t xml:space="preserve">131</t>
        </is>
      </c>
      <c s="9" r="H24207">
        <v>6700.0000</v>
      </c>
      <c s="8" t="inlineStr" r="I24207">
        <is>
          <t xml:space="preserve"/>
        </is>
      </c>
      <c s="8" t="inlineStr" r="J24207">
        <is>
          <t xml:space="preserve"> Cook</t>
        </is>
      </c>
    </row>
    <row r="24208" ht="20.25" customHeight="0">
      <c s="5" t="inlineStr" r="A24208">
        <is>
          <t xml:space="preserve">X8130112</t>
        </is>
      </c>
      <c s="5" t="inlineStr" r="B24208">
        <is>
          <t xml:space="preserve">JUNCTION BOX TYPE J</t>
        </is>
      </c>
      <c s="5" t="inlineStr" r="C24208">
        <is>
          <t xml:space="preserve">EACH   </t>
        </is>
      </c>
      <c s="6" r="D24208">
        <v>7.000</v>
      </c>
      <c s="7" r="E24208">
        <v>1</v>
      </c>
      <c s="8" t="inlineStr" r="F24208">
        <is>
          <t xml:space="preserve">62K74</t>
        </is>
      </c>
      <c s="8" t="inlineStr" r="G24208">
        <is>
          <t xml:space="preserve">131</t>
        </is>
      </c>
      <c s="9" r="H24208">
        <v>6890.6300</v>
      </c>
      <c s="8" t="inlineStr" r="I24208">
        <is>
          <t xml:space="preserve"/>
        </is>
      </c>
      <c s="8" t="inlineStr" r="J24208">
        <is>
          <t xml:space="preserve"> Cook</t>
        </is>
      </c>
    </row>
    <row r="24209" ht="20.25" customHeight="0">
      <c s="5" t="inlineStr" r="A24209">
        <is>
          <t xml:space="preserve">X8140115</t>
        </is>
      </c>
      <c s="5" t="inlineStr" r="B24209">
        <is>
          <t xml:space="preserve">HANDHOLE TO BE ADJUSTED</t>
        </is>
      </c>
      <c s="5" t="inlineStr" r="C24209">
        <is>
          <t xml:space="preserve">EACH   </t>
        </is>
      </c>
      <c s="6" r="D24209">
        <v>1.000</v>
      </c>
      <c s="7" r="E24209">
        <v>1</v>
      </c>
      <c s="8" t="inlineStr" r="F24209">
        <is>
          <t xml:space="preserve">61H91</t>
        </is>
      </c>
      <c s="8" t="inlineStr" r="G24209">
        <is>
          <t xml:space="preserve">044</t>
        </is>
      </c>
      <c s="9" r="H24209">
        <v>1700.0000</v>
      </c>
      <c s="8" t="inlineStr" r="I24209">
        <is>
          <t xml:space="preserve">Y</t>
        </is>
      </c>
      <c s="8" t="inlineStr" r="J24209">
        <is>
          <t xml:space="preserve"> DuPage</t>
        </is>
      </c>
    </row>
    <row r="24210" ht="20.25" customHeight="0">
      <c s="5" t="inlineStr" r="A24210">
        <is>
          <t xml:space="preserve">X8140115</t>
        </is>
      </c>
      <c s="5" t="inlineStr" r="B24210">
        <is>
          <t xml:space="preserve">HANDHOLE TO BE ADJUSTED</t>
        </is>
      </c>
      <c s="5" t="inlineStr" r="C24210">
        <is>
          <t xml:space="preserve">EACH   </t>
        </is>
      </c>
      <c s="6" r="D24210">
        <v>1.000</v>
      </c>
      <c s="7" r="E24210">
        <v>1</v>
      </c>
      <c s="8" t="inlineStr" r="F24210">
        <is>
          <t xml:space="preserve">61H91</t>
        </is>
      </c>
      <c s="8" t="inlineStr" r="G24210">
        <is>
          <t xml:space="preserve">044</t>
        </is>
      </c>
      <c s="9" r="H24210">
        <v>1700.0000</v>
      </c>
      <c s="8" t="inlineStr" r="I24210">
        <is>
          <t xml:space="preserve"/>
        </is>
      </c>
      <c s="8" t="inlineStr" r="J24210">
        <is>
          <t xml:space="preserve"> DuPage</t>
        </is>
      </c>
    </row>
    <row r="24211" ht="20.25" customHeight="0">
      <c s="5" t="inlineStr" r="A24211">
        <is>
          <t xml:space="preserve">X8140115</t>
        </is>
      </c>
      <c s="5" t="inlineStr" r="B24211">
        <is>
          <t xml:space="preserve">HANDHOLE TO BE ADJUSTED</t>
        </is>
      </c>
      <c s="5" t="inlineStr" r="C24211">
        <is>
          <t xml:space="preserve">EACH   </t>
        </is>
      </c>
      <c s="6" r="D24211">
        <v>1.000</v>
      </c>
      <c s="7" r="E24211">
        <v>1</v>
      </c>
      <c s="8" t="inlineStr" r="F24211">
        <is>
          <t xml:space="preserve">61H91</t>
        </is>
      </c>
      <c s="8" t="inlineStr" r="G24211">
        <is>
          <t xml:space="preserve">044</t>
        </is>
      </c>
      <c s="9" r="H24211">
        <v>1700.0000</v>
      </c>
      <c s="8" t="inlineStr" r="I24211">
        <is>
          <t xml:space="preserve"/>
        </is>
      </c>
      <c s="8" t="inlineStr" r="J24211">
        <is>
          <t xml:space="preserve"> DuPage</t>
        </is>
      </c>
    </row>
    <row r="24212" ht="20.25" customHeight="0">
      <c s="5" t="inlineStr" r="A24212">
        <is>
          <t xml:space="preserve">X8140115</t>
        </is>
      </c>
      <c s="5" t="inlineStr" r="B24212">
        <is>
          <t xml:space="preserve">HANDHOLE TO BE ADJUSTED</t>
        </is>
      </c>
      <c s="5" t="inlineStr" r="C24212">
        <is>
          <t xml:space="preserve">EACH   </t>
        </is>
      </c>
      <c s="6" r="D24212">
        <v>1.000</v>
      </c>
      <c s="7" r="E24212">
        <v>1</v>
      </c>
      <c s="8" t="inlineStr" r="F24212">
        <is>
          <t xml:space="preserve">61H91</t>
        </is>
      </c>
      <c s="8" t="inlineStr" r="G24212">
        <is>
          <t xml:space="preserve">044</t>
        </is>
      </c>
      <c s="9" r="H24212">
        <v>1700.0000</v>
      </c>
      <c s="8" t="inlineStr" r="I24212">
        <is>
          <t xml:space="preserve"/>
        </is>
      </c>
      <c s="8" t="inlineStr" r="J24212">
        <is>
          <t xml:space="preserve"> DuPage</t>
        </is>
      </c>
    </row>
    <row r="24213" ht="20.25" customHeight="0">
      <c s="5" t="inlineStr" r="A24213">
        <is>
          <t xml:space="preserve">X8140115</t>
        </is>
      </c>
      <c s="5" t="inlineStr" r="B24213">
        <is>
          <t xml:space="preserve">HANDHOLE TO BE ADJUSTED</t>
        </is>
      </c>
      <c s="5" t="inlineStr" r="C24213">
        <is>
          <t xml:space="preserve">EACH   </t>
        </is>
      </c>
      <c s="6" r="D24213">
        <v>1.000</v>
      </c>
      <c s="7" r="E24213">
        <v>1</v>
      </c>
      <c s="8" t="inlineStr" r="F24213">
        <is>
          <t xml:space="preserve">61H91</t>
        </is>
      </c>
      <c s="8" t="inlineStr" r="G24213">
        <is>
          <t xml:space="preserve">044</t>
        </is>
      </c>
      <c s="9" r="H24213">
        <v>1700.0000</v>
      </c>
      <c s="8" t="inlineStr" r="I24213">
        <is>
          <t xml:space="preserve"/>
        </is>
      </c>
      <c s="8" t="inlineStr" r="J24213">
        <is>
          <t xml:space="preserve"> DuPage</t>
        </is>
      </c>
    </row>
    <row r="24214" ht="20.25" customHeight="0">
      <c s="5" t="inlineStr" r="A24214">
        <is>
          <t xml:space="preserve">X8140115</t>
        </is>
      </c>
      <c s="5" t="inlineStr" r="B24214">
        <is>
          <t xml:space="preserve">HANDHOLE TO BE ADJUSTED</t>
        </is>
      </c>
      <c s="5" t="inlineStr" r="C24214">
        <is>
          <t xml:space="preserve">EACH   </t>
        </is>
      </c>
      <c s="6" r="D24214">
        <v>1.000</v>
      </c>
      <c s="7" r="E24214">
        <v>1</v>
      </c>
      <c s="8" t="inlineStr" r="F24214">
        <is>
          <t xml:space="preserve">61H91</t>
        </is>
      </c>
      <c s="8" t="inlineStr" r="G24214">
        <is>
          <t xml:space="preserve">044</t>
        </is>
      </c>
      <c s="9" r="H24214">
        <v>1805.0000</v>
      </c>
      <c s="8" t="inlineStr" r="I24214">
        <is>
          <t xml:space="preserve"/>
        </is>
      </c>
      <c s="8" t="inlineStr" r="J24214">
        <is>
          <t xml:space="preserve"> DuPage</t>
        </is>
      </c>
    </row>
    <row r="24215" ht="20.25" customHeight="0">
      <c s="5" t="inlineStr" r="A24215">
        <is>
          <t xml:space="preserve">X8140115</t>
        </is>
      </c>
      <c s="5" t="inlineStr" r="B24215">
        <is>
          <t xml:space="preserve">HANDHOLE TO BE ADJUSTED</t>
        </is>
      </c>
      <c s="5" t="inlineStr" r="C24215">
        <is>
          <t xml:space="preserve">EACH   </t>
        </is>
      </c>
      <c s="6" r="D24215">
        <v>2.000</v>
      </c>
      <c s="7" r="E24215">
        <v>1</v>
      </c>
      <c s="8" t="inlineStr" r="F24215">
        <is>
          <t xml:space="preserve">61J13</t>
        </is>
      </c>
      <c s="8" t="inlineStr" r="G24215">
        <is>
          <t xml:space="preserve">048</t>
        </is>
      </c>
      <c s="9" r="H24215">
        <v>2000.0000</v>
      </c>
      <c s="8" t="inlineStr" r="I24215">
        <is>
          <t xml:space="preserve">Y</t>
        </is>
      </c>
      <c s="8" t="inlineStr" r="J24215">
        <is>
          <t xml:space="preserve"> DuPage</t>
        </is>
      </c>
    </row>
    <row r="24216" ht="20.25" customHeight="0">
      <c s="5" t="inlineStr" r="A24216">
        <is>
          <t xml:space="preserve">X8140115</t>
        </is>
      </c>
      <c s="5" t="inlineStr" r="B24216">
        <is>
          <t xml:space="preserve">HANDHOLE TO BE ADJUSTED</t>
        </is>
      </c>
      <c s="5" t="inlineStr" r="C24216">
        <is>
          <t xml:space="preserve">EACH   </t>
        </is>
      </c>
      <c s="6" r="D24216">
        <v>2.000</v>
      </c>
      <c s="7" r="E24216">
        <v>1</v>
      </c>
      <c s="8" t="inlineStr" r="F24216">
        <is>
          <t xml:space="preserve">61J13</t>
        </is>
      </c>
      <c s="8" t="inlineStr" r="G24216">
        <is>
          <t xml:space="preserve">048</t>
        </is>
      </c>
      <c s="9" r="H24216">
        <v>2000.0000</v>
      </c>
      <c s="8" t="inlineStr" r="I24216">
        <is>
          <t xml:space="preserve"/>
        </is>
      </c>
      <c s="8" t="inlineStr" r="J24216">
        <is>
          <t xml:space="preserve"> DuPage</t>
        </is>
      </c>
    </row>
    <row r="24217" ht="20.25" customHeight="0">
      <c s="5" t="inlineStr" r="A24217">
        <is>
          <t xml:space="preserve">X8140115</t>
        </is>
      </c>
      <c s="5" t="inlineStr" r="B24217">
        <is>
          <t xml:space="preserve">HANDHOLE TO BE ADJUSTED</t>
        </is>
      </c>
      <c s="5" t="inlineStr" r="C24217">
        <is>
          <t xml:space="preserve">EACH   </t>
        </is>
      </c>
      <c s="6" r="D24217">
        <v>2.000</v>
      </c>
      <c s="7" r="E24217">
        <v>1</v>
      </c>
      <c s="8" t="inlineStr" r="F24217">
        <is>
          <t xml:space="preserve">61J13</t>
        </is>
      </c>
      <c s="8" t="inlineStr" r="G24217">
        <is>
          <t xml:space="preserve">048</t>
        </is>
      </c>
      <c s="9" r="H24217">
        <v>2200.0000</v>
      </c>
      <c s="8" t="inlineStr" r="I24217">
        <is>
          <t xml:space="preserve"/>
        </is>
      </c>
      <c s="8" t="inlineStr" r="J24217">
        <is>
          <t xml:space="preserve"> DuPage</t>
        </is>
      </c>
    </row>
    <row r="24218" ht="20.25" customHeight="0">
      <c s="5" t="inlineStr" r="A24218">
        <is>
          <t xml:space="preserve">X8140115</t>
        </is>
      </c>
      <c s="5" t="inlineStr" r="B24218">
        <is>
          <t xml:space="preserve">HANDHOLE TO BE ADJUSTED</t>
        </is>
      </c>
      <c s="5" t="inlineStr" r="C24218">
        <is>
          <t xml:space="preserve">EACH   </t>
        </is>
      </c>
      <c s="6" r="D24218">
        <v>4.000</v>
      </c>
      <c s="7" r="E24218">
        <v>1</v>
      </c>
      <c s="8" t="inlineStr" r="F24218">
        <is>
          <t xml:space="preserve">62K74</t>
        </is>
      </c>
      <c s="8" t="inlineStr" r="G24218">
        <is>
          <t xml:space="preserve">131</t>
        </is>
      </c>
      <c s="9" r="H24218">
        <v>1800.0000</v>
      </c>
      <c s="8" t="inlineStr" r="I24218">
        <is>
          <t xml:space="preserve">Y</t>
        </is>
      </c>
      <c s="8" t="inlineStr" r="J24218">
        <is>
          <t xml:space="preserve"> Cook</t>
        </is>
      </c>
    </row>
    <row r="24219" ht="20.25" customHeight="0">
      <c s="5" t="inlineStr" r="A24219">
        <is>
          <t xml:space="preserve">X8140115</t>
        </is>
      </c>
      <c s="5" t="inlineStr" r="B24219">
        <is>
          <t xml:space="preserve">HANDHOLE TO BE ADJUSTED</t>
        </is>
      </c>
      <c s="5" t="inlineStr" r="C24219">
        <is>
          <t xml:space="preserve">EACH   </t>
        </is>
      </c>
      <c s="6" r="D24219">
        <v>4.000</v>
      </c>
      <c s="7" r="E24219">
        <v>1</v>
      </c>
      <c s="8" t="inlineStr" r="F24219">
        <is>
          <t xml:space="preserve">62K74</t>
        </is>
      </c>
      <c s="8" t="inlineStr" r="G24219">
        <is>
          <t xml:space="preserve">131</t>
        </is>
      </c>
      <c s="9" r="H24219">
        <v>1500.0000</v>
      </c>
      <c s="8" t="inlineStr" r="I24219">
        <is>
          <t xml:space="preserve"/>
        </is>
      </c>
      <c s="8" t="inlineStr" r="J24219">
        <is>
          <t xml:space="preserve"> Cook</t>
        </is>
      </c>
    </row>
    <row r="24220" ht="20.25" customHeight="0">
      <c s="5" t="inlineStr" r="A24220">
        <is>
          <t xml:space="preserve">X8140115</t>
        </is>
      </c>
      <c s="5" t="inlineStr" r="B24220">
        <is>
          <t xml:space="preserve">HANDHOLE TO BE ADJUSTED</t>
        </is>
      </c>
      <c s="5" t="inlineStr" r="C24220">
        <is>
          <t xml:space="preserve">EACH   </t>
        </is>
      </c>
      <c s="6" r="D24220">
        <v>4.000</v>
      </c>
      <c s="7" r="E24220">
        <v>1</v>
      </c>
      <c s="8" t="inlineStr" r="F24220">
        <is>
          <t xml:space="preserve">62K74</t>
        </is>
      </c>
      <c s="8" t="inlineStr" r="G24220">
        <is>
          <t xml:space="preserve">131</t>
        </is>
      </c>
      <c s="9" r="H24220">
        <v>2019.6400</v>
      </c>
      <c s="8" t="inlineStr" r="I24220">
        <is>
          <t xml:space="preserve"/>
        </is>
      </c>
      <c s="8" t="inlineStr" r="J24220">
        <is>
          <t xml:space="preserve"> Cook</t>
        </is>
      </c>
    </row>
    <row r="24221" ht="20.25" customHeight="0">
      <c s="5" t="inlineStr" r="A24221">
        <is>
          <t xml:space="preserve">X8140115</t>
        </is>
      </c>
      <c s="5" t="inlineStr" r="B24221">
        <is>
          <t xml:space="preserve">HANDHOLE TO BE ADJUSTED</t>
        </is>
      </c>
      <c s="5" t="inlineStr" r="C24221">
        <is>
          <t xml:space="preserve">EACH   </t>
        </is>
      </c>
      <c s="6" r="D24221">
        <v>1.000</v>
      </c>
      <c s="7" r="E24221">
        <v>8</v>
      </c>
      <c s="8" t="inlineStr" r="F24221">
        <is>
          <t xml:space="preserve">76M87</t>
        </is>
      </c>
      <c s="8" t="inlineStr" r="G24221">
        <is>
          <t xml:space="preserve">064</t>
        </is>
      </c>
      <c s="9" r="H24221">
        <v>2500.0000</v>
      </c>
      <c s="8" t="inlineStr" r="I24221">
        <is>
          <t xml:space="preserve">Y</t>
        </is>
      </c>
      <c s="8" t="inlineStr" r="J24221">
        <is>
          <t xml:space="preserve"> Madison</t>
        </is>
      </c>
    </row>
    <row r="24222" ht="20.25" customHeight="0">
      <c s="5" t="inlineStr" r="A24222">
        <is>
          <t xml:space="preserve">X8140115</t>
        </is>
      </c>
      <c s="5" t="inlineStr" r="B24222">
        <is>
          <t xml:space="preserve">HANDHOLE TO BE ADJUSTED</t>
        </is>
      </c>
      <c s="5" t="inlineStr" r="C24222">
        <is>
          <t xml:space="preserve">EACH   </t>
        </is>
      </c>
      <c s="6" r="D24222">
        <v>1.000</v>
      </c>
      <c s="7" r="E24222">
        <v>8</v>
      </c>
      <c s="8" t="inlineStr" r="F24222">
        <is>
          <t xml:space="preserve">76M87</t>
        </is>
      </c>
      <c s="8" t="inlineStr" r="G24222">
        <is>
          <t xml:space="preserve">064</t>
        </is>
      </c>
      <c s="9" r="H24222">
        <v>2750.0000</v>
      </c>
      <c s="8" t="inlineStr" r="I24222">
        <is>
          <t xml:space="preserve"/>
        </is>
      </c>
      <c s="8" t="inlineStr" r="J24222">
        <is>
          <t xml:space="preserve"> Madison</t>
        </is>
      </c>
    </row>
    <row r="24223" ht="20.25" customHeight="0">
      <c s="5" t="inlineStr" r="A24223">
        <is>
          <t xml:space="preserve">X8140205</t>
        </is>
      </c>
      <c s="5" t="inlineStr" r="B24223">
        <is>
          <t xml:space="preserve">MODIFY EXISTING CONCRETE HANDHOLE</t>
        </is>
      </c>
      <c s="5" t="inlineStr" r="C24223">
        <is>
          <t xml:space="preserve">EACH   </t>
        </is>
      </c>
      <c s="6" r="D24223">
        <v>15.000</v>
      </c>
      <c s="7" r="E24223">
        <v>8</v>
      </c>
      <c s="8" t="inlineStr" r="F24223">
        <is>
          <t xml:space="preserve">76M87</t>
        </is>
      </c>
      <c s="8" t="inlineStr" r="G24223">
        <is>
          <t xml:space="preserve">064</t>
        </is>
      </c>
      <c s="9" r="H24223">
        <v>100.0000</v>
      </c>
      <c s="8" t="inlineStr" r="I24223">
        <is>
          <t xml:space="preserve">Y</t>
        </is>
      </c>
      <c s="8" t="inlineStr" r="J24223">
        <is>
          <t xml:space="preserve"> Madison</t>
        </is>
      </c>
    </row>
    <row r="24224" ht="20.25" customHeight="0">
      <c s="5" t="inlineStr" r="A24224">
        <is>
          <t xml:space="preserve">X8140205</t>
        </is>
      </c>
      <c s="5" t="inlineStr" r="B24224">
        <is>
          <t xml:space="preserve">MODIFY EXISTING CONCRETE HANDHOLE</t>
        </is>
      </c>
      <c s="5" t="inlineStr" r="C24224">
        <is>
          <t xml:space="preserve">EACH   </t>
        </is>
      </c>
      <c s="6" r="D24224">
        <v>15.000</v>
      </c>
      <c s="7" r="E24224">
        <v>8</v>
      </c>
      <c s="8" t="inlineStr" r="F24224">
        <is>
          <t xml:space="preserve">76M87</t>
        </is>
      </c>
      <c s="8" t="inlineStr" r="G24224">
        <is>
          <t xml:space="preserve">064</t>
        </is>
      </c>
      <c s="9" r="H24224">
        <v>110.0000</v>
      </c>
      <c s="8" t="inlineStr" r="I24224">
        <is>
          <t xml:space="preserve"/>
        </is>
      </c>
      <c s="8" t="inlineStr" r="J24224">
        <is>
          <t xml:space="preserve"> Madison</t>
        </is>
      </c>
    </row>
    <row r="24225" ht="20.25" customHeight="0">
      <c s="5" t="inlineStr" r="A24225">
        <is>
          <t xml:space="preserve">X8161000</t>
        </is>
      </c>
      <c s="5" t="inlineStr" r="B24225">
        <is>
          <t xml:space="preserve">EXPOSE AND RELOCATE EXISTING UNIT DUCT</t>
        </is>
      </c>
      <c s="5" t="inlineStr" r="C24225">
        <is>
          <t xml:space="preserve">FOOT   </t>
        </is>
      </c>
      <c s="6" r="D24225">
        <v>10.000</v>
      </c>
      <c s="7" r="E24225">
        <v>1</v>
      </c>
      <c s="8" t="inlineStr" r="F24225">
        <is>
          <t xml:space="preserve">61J04</t>
        </is>
      </c>
      <c s="8" t="inlineStr" r="G24225">
        <is>
          <t xml:space="preserve">130</t>
        </is>
      </c>
      <c s="9" r="H24225">
        <v>200.0000</v>
      </c>
      <c s="8" t="inlineStr" r="I24225">
        <is>
          <t xml:space="preserve">Y</t>
        </is>
      </c>
      <c s="8" t="inlineStr" r="J24225">
        <is>
          <t xml:space="preserve"> Cook</t>
        </is>
      </c>
    </row>
    <row r="24226" ht="20.25" customHeight="0">
      <c s="5" t="inlineStr" r="A24226">
        <is>
          <t xml:space="preserve">X8161000</t>
        </is>
      </c>
      <c s="5" t="inlineStr" r="B24226">
        <is>
          <t xml:space="preserve">EXPOSE AND RELOCATE EXISTING UNIT DUCT</t>
        </is>
      </c>
      <c s="5" t="inlineStr" r="C24226">
        <is>
          <t xml:space="preserve">FOOT   </t>
        </is>
      </c>
      <c s="6" r="D24226">
        <v>10.000</v>
      </c>
      <c s="7" r="E24226">
        <v>1</v>
      </c>
      <c s="8" t="inlineStr" r="F24226">
        <is>
          <t xml:space="preserve">61J04</t>
        </is>
      </c>
      <c s="8" t="inlineStr" r="G24226">
        <is>
          <t xml:space="preserve">130</t>
        </is>
      </c>
      <c s="9" r="H24226">
        <v>200.0000</v>
      </c>
      <c s="8" t="inlineStr" r="I24226">
        <is>
          <t xml:space="preserve"/>
        </is>
      </c>
      <c s="8" t="inlineStr" r="J24226">
        <is>
          <t xml:space="preserve"> Cook</t>
        </is>
      </c>
    </row>
    <row r="24227" ht="20.25" customHeight="0">
      <c s="5" t="inlineStr" r="A24227">
        <is>
          <t xml:space="preserve">X8161000</t>
        </is>
      </c>
      <c s="5" t="inlineStr" r="B24227">
        <is>
          <t xml:space="preserve">EXPOSE AND RELOCATE EXISTING UNIT DUCT</t>
        </is>
      </c>
      <c s="5" t="inlineStr" r="C24227">
        <is>
          <t xml:space="preserve">FOOT   </t>
        </is>
      </c>
      <c s="6" r="D24227">
        <v>10.000</v>
      </c>
      <c s="7" r="E24227">
        <v>1</v>
      </c>
      <c s="8" t="inlineStr" r="F24227">
        <is>
          <t xml:space="preserve">61J04</t>
        </is>
      </c>
      <c s="8" t="inlineStr" r="G24227">
        <is>
          <t xml:space="preserve">130</t>
        </is>
      </c>
      <c s="9" r="H24227">
        <v>200.0000</v>
      </c>
      <c s="8" t="inlineStr" r="I24227">
        <is>
          <t xml:space="preserve"/>
        </is>
      </c>
      <c s="8" t="inlineStr" r="J24227">
        <is>
          <t xml:space="preserve"> Cook</t>
        </is>
      </c>
    </row>
    <row r="24228" ht="20.25" customHeight="0">
      <c s="5" t="inlineStr" r="A24228">
        <is>
          <t xml:space="preserve">X8161000</t>
        </is>
      </c>
      <c s="5" t="inlineStr" r="B24228">
        <is>
          <t xml:space="preserve">EXPOSE AND RELOCATE EXISTING UNIT DUCT</t>
        </is>
      </c>
      <c s="5" t="inlineStr" r="C24228">
        <is>
          <t xml:space="preserve">FOOT   </t>
        </is>
      </c>
      <c s="6" r="D24228">
        <v>10.000</v>
      </c>
      <c s="7" r="E24228">
        <v>1</v>
      </c>
      <c s="8" t="inlineStr" r="F24228">
        <is>
          <t xml:space="preserve">61J04</t>
        </is>
      </c>
      <c s="8" t="inlineStr" r="G24228">
        <is>
          <t xml:space="preserve">130</t>
        </is>
      </c>
      <c s="9" r="H24228">
        <v>200.0000</v>
      </c>
      <c s="8" t="inlineStr" r="I24228">
        <is>
          <t xml:space="preserve"/>
        </is>
      </c>
      <c s="8" t="inlineStr" r="J24228">
        <is>
          <t xml:space="preserve"> Cook</t>
        </is>
      </c>
    </row>
    <row r="24229" ht="20.25" customHeight="0">
      <c s="5" t="inlineStr" r="A24229">
        <is>
          <t xml:space="preserve">X8161000</t>
        </is>
      </c>
      <c s="5" t="inlineStr" r="B24229">
        <is>
          <t xml:space="preserve">EXPOSE AND RELOCATE EXISTING UNIT DUCT</t>
        </is>
      </c>
      <c s="5" t="inlineStr" r="C24229">
        <is>
          <t xml:space="preserve">FOOT   </t>
        </is>
      </c>
      <c s="6" r="D24229">
        <v>10.000</v>
      </c>
      <c s="7" r="E24229">
        <v>1</v>
      </c>
      <c s="8" t="inlineStr" r="F24229">
        <is>
          <t xml:space="preserve">61J04</t>
        </is>
      </c>
      <c s="8" t="inlineStr" r="G24229">
        <is>
          <t xml:space="preserve">130</t>
        </is>
      </c>
      <c s="9" r="H24229">
        <v>225.0000</v>
      </c>
      <c s="8" t="inlineStr" r="I24229">
        <is>
          <t xml:space="preserve"/>
        </is>
      </c>
      <c s="8" t="inlineStr" r="J24229">
        <is>
          <t xml:space="preserve"> Cook</t>
        </is>
      </c>
    </row>
    <row r="24230" ht="20.25" customHeight="0">
      <c s="5" t="inlineStr" r="A24230">
        <is>
          <t xml:space="preserve">X8211008</t>
        </is>
      </c>
      <c s="5" t="inlineStr" r="B24230">
        <is>
          <t xml:space="preserve">TEMPORARY LUMINAIRE, LED, ROADWAY, OUTPUT DESIGNATION H</t>
        </is>
      </c>
      <c s="5" t="inlineStr" r="C24230">
        <is>
          <t xml:space="preserve">EACH   </t>
        </is>
      </c>
      <c s="6" r="D24230">
        <v>21.000</v>
      </c>
      <c s="7" r="E24230">
        <v>1</v>
      </c>
      <c s="8" t="inlineStr" r="F24230">
        <is>
          <t xml:space="preserve">61J04</t>
        </is>
      </c>
      <c s="8" t="inlineStr" r="G24230">
        <is>
          <t xml:space="preserve">130</t>
        </is>
      </c>
      <c s="9" r="H24230">
        <v>580.0000</v>
      </c>
      <c s="8" t="inlineStr" r="I24230">
        <is>
          <t xml:space="preserve">Y</t>
        </is>
      </c>
      <c s="8" t="inlineStr" r="J24230">
        <is>
          <t xml:space="preserve"> Cook</t>
        </is>
      </c>
    </row>
    <row r="24231" ht="20.25" customHeight="0">
      <c s="5" t="inlineStr" r="A24231">
        <is>
          <t xml:space="preserve">X8211008</t>
        </is>
      </c>
      <c s="5" t="inlineStr" r="B24231">
        <is>
          <t xml:space="preserve">TEMPORARY LUMINAIRE, LED, ROADWAY, OUTPUT DESIGNATION H</t>
        </is>
      </c>
      <c s="5" t="inlineStr" r="C24231">
        <is>
          <t xml:space="preserve">EACH   </t>
        </is>
      </c>
      <c s="6" r="D24231">
        <v>21.000</v>
      </c>
      <c s="7" r="E24231">
        <v>1</v>
      </c>
      <c s="8" t="inlineStr" r="F24231">
        <is>
          <t xml:space="preserve">61J04</t>
        </is>
      </c>
      <c s="8" t="inlineStr" r="G24231">
        <is>
          <t xml:space="preserve">130</t>
        </is>
      </c>
      <c s="9" r="H24231">
        <v>580.0000</v>
      </c>
      <c s="8" t="inlineStr" r="I24231">
        <is>
          <t xml:space="preserve"/>
        </is>
      </c>
      <c s="8" t="inlineStr" r="J24231">
        <is>
          <t xml:space="preserve"> Cook</t>
        </is>
      </c>
    </row>
    <row r="24232" ht="20.25" customHeight="0">
      <c s="5" t="inlineStr" r="A24232">
        <is>
          <t xml:space="preserve">X8211008</t>
        </is>
      </c>
      <c s="5" t="inlineStr" r="B24232">
        <is>
          <t xml:space="preserve">TEMPORARY LUMINAIRE, LED, ROADWAY, OUTPUT DESIGNATION H</t>
        </is>
      </c>
      <c s="5" t="inlineStr" r="C24232">
        <is>
          <t xml:space="preserve">EACH   </t>
        </is>
      </c>
      <c s="6" r="D24232">
        <v>21.000</v>
      </c>
      <c s="7" r="E24232">
        <v>1</v>
      </c>
      <c s="8" t="inlineStr" r="F24232">
        <is>
          <t xml:space="preserve">61J04</t>
        </is>
      </c>
      <c s="8" t="inlineStr" r="G24232">
        <is>
          <t xml:space="preserve">130</t>
        </is>
      </c>
      <c s="9" r="H24232">
        <v>580.0000</v>
      </c>
      <c s="8" t="inlineStr" r="I24232">
        <is>
          <t xml:space="preserve"/>
        </is>
      </c>
      <c s="8" t="inlineStr" r="J24232">
        <is>
          <t xml:space="preserve"> Cook</t>
        </is>
      </c>
    </row>
    <row r="24233" ht="20.25" customHeight="0">
      <c s="5" t="inlineStr" r="A24233">
        <is>
          <t xml:space="preserve">X8211008</t>
        </is>
      </c>
      <c s="5" t="inlineStr" r="B24233">
        <is>
          <t xml:space="preserve">TEMPORARY LUMINAIRE, LED, ROADWAY, OUTPUT DESIGNATION H</t>
        </is>
      </c>
      <c s="5" t="inlineStr" r="C24233">
        <is>
          <t xml:space="preserve">EACH   </t>
        </is>
      </c>
      <c s="6" r="D24233">
        <v>21.000</v>
      </c>
      <c s="7" r="E24233">
        <v>1</v>
      </c>
      <c s="8" t="inlineStr" r="F24233">
        <is>
          <t xml:space="preserve">61J04</t>
        </is>
      </c>
      <c s="8" t="inlineStr" r="G24233">
        <is>
          <t xml:space="preserve">130</t>
        </is>
      </c>
      <c s="9" r="H24233">
        <v>630.0000</v>
      </c>
      <c s="8" t="inlineStr" r="I24233">
        <is>
          <t xml:space="preserve"/>
        </is>
      </c>
      <c s="8" t="inlineStr" r="J24233">
        <is>
          <t xml:space="preserve"> Cook</t>
        </is>
      </c>
    </row>
    <row r="24234" ht="20.25" customHeight="0">
      <c s="5" t="inlineStr" r="A24234">
        <is>
          <t xml:space="preserve">X8211008</t>
        </is>
      </c>
      <c s="5" t="inlineStr" r="B24234">
        <is>
          <t xml:space="preserve">TEMPORARY LUMINAIRE, LED, ROADWAY, OUTPUT DESIGNATION H</t>
        </is>
      </c>
      <c s="5" t="inlineStr" r="C24234">
        <is>
          <t xml:space="preserve">EACH   </t>
        </is>
      </c>
      <c s="6" r="D24234">
        <v>21.000</v>
      </c>
      <c s="7" r="E24234">
        <v>1</v>
      </c>
      <c s="8" t="inlineStr" r="F24234">
        <is>
          <t xml:space="preserve">61J04</t>
        </is>
      </c>
      <c s="8" t="inlineStr" r="G24234">
        <is>
          <t xml:space="preserve">130</t>
        </is>
      </c>
      <c s="9" r="H24234">
        <v>650.0000</v>
      </c>
      <c s="8" t="inlineStr" r="I24234">
        <is>
          <t xml:space="preserve"/>
        </is>
      </c>
      <c s="8" t="inlineStr" r="J24234">
        <is>
          <t xml:space="preserve"> Cook</t>
        </is>
      </c>
    </row>
    <row r="24235" ht="20.25" customHeight="0">
      <c s="5" t="inlineStr" r="A24235">
        <is>
          <t xml:space="preserve">X8211025</t>
        </is>
      </c>
      <c s="5" t="inlineStr" r="B24235">
        <is>
          <t xml:space="preserve">LUMINAIRE, LED, TUNNEL, SUSPENDED, OUTPUT DESIGNATION H</t>
        </is>
      </c>
      <c s="5" t="inlineStr" r="C24235">
        <is>
          <t xml:space="preserve">EACH   </t>
        </is>
      </c>
      <c s="6" r="D24235">
        <v>534.000</v>
      </c>
      <c s="7" r="E24235">
        <v>1</v>
      </c>
      <c s="8" t="inlineStr" r="F24235">
        <is>
          <t xml:space="preserve">62U24</t>
        </is>
      </c>
      <c s="8" t="inlineStr" r="G24235">
        <is>
          <t xml:space="preserve">095</t>
        </is>
      </c>
      <c s="9" r="H24235">
        <v>4450.6600</v>
      </c>
      <c s="8" t="inlineStr" r="I24235">
        <is>
          <t xml:space="preserve">Y</t>
        </is>
      </c>
      <c s="8" t="inlineStr" r="J24235">
        <is>
          <t xml:space="preserve"> Cook</t>
        </is>
      </c>
    </row>
    <row r="24236" ht="20.25" customHeight="0">
      <c s="5" t="inlineStr" r="A24236">
        <is>
          <t xml:space="preserve">X8211025</t>
        </is>
      </c>
      <c s="5" t="inlineStr" r="B24236">
        <is>
          <t xml:space="preserve">LUMINAIRE, LED, TUNNEL, SUSPENDED, OUTPUT DESIGNATION H</t>
        </is>
      </c>
      <c s="5" t="inlineStr" r="C24236">
        <is>
          <t xml:space="preserve">EACH   </t>
        </is>
      </c>
      <c s="6" r="D24236">
        <v>534.000</v>
      </c>
      <c s="7" r="E24236">
        <v>1</v>
      </c>
      <c s="8" t="inlineStr" r="F24236">
        <is>
          <t xml:space="preserve">62U24</t>
        </is>
      </c>
      <c s="8" t="inlineStr" r="G24236">
        <is>
          <t xml:space="preserve">095</t>
        </is>
      </c>
      <c s="9" r="H24236">
        <v>4257.1500</v>
      </c>
      <c s="8" t="inlineStr" r="I24236">
        <is>
          <t xml:space="preserve"/>
        </is>
      </c>
      <c s="8" t="inlineStr" r="J24236">
        <is>
          <t xml:space="preserve"> Cook</t>
        </is>
      </c>
    </row>
    <row r="24237" ht="20.25" customHeight="0">
      <c s="5" t="inlineStr" r="A24237">
        <is>
          <t xml:space="preserve">X8211035</t>
        </is>
      </c>
      <c s="5" t="inlineStr" r="B24237">
        <is>
          <t xml:space="preserve">LUMINAIRE, LED, UNDERPASS, REPLACEMENT, SUSPENDED,OUTPUT DESIGNATION E</t>
        </is>
      </c>
      <c s="5" t="inlineStr" r="C24237">
        <is>
          <t xml:space="preserve">EACH   </t>
        </is>
      </c>
      <c s="6" r="D24237">
        <v>10.000</v>
      </c>
      <c s="7" r="E24237">
        <v>1</v>
      </c>
      <c s="8" t="inlineStr" r="F24237">
        <is>
          <t xml:space="preserve">62K74</t>
        </is>
      </c>
      <c s="8" t="inlineStr" r="G24237">
        <is>
          <t xml:space="preserve">131</t>
        </is>
      </c>
      <c s="9" r="H24237">
        <v>3509.3100</v>
      </c>
      <c s="8" t="inlineStr" r="I24237">
        <is>
          <t xml:space="preserve">Y</t>
        </is>
      </c>
      <c s="8" t="inlineStr" r="J24237">
        <is>
          <t xml:space="preserve"> Cook</t>
        </is>
      </c>
    </row>
    <row r="24238" ht="20.25" customHeight="0">
      <c s="5" t="inlineStr" r="A24238">
        <is>
          <t xml:space="preserve">X8211035</t>
        </is>
      </c>
      <c s="5" t="inlineStr" r="B24238">
        <is>
          <t xml:space="preserve">LUMINAIRE, LED, UNDERPASS, REPLACEMENT, SUSPENDED,OUTPUT DESIGNATION E</t>
        </is>
      </c>
      <c s="5" t="inlineStr" r="C24238">
        <is>
          <t xml:space="preserve">EACH   </t>
        </is>
      </c>
      <c s="6" r="D24238">
        <v>10.000</v>
      </c>
      <c s="7" r="E24238">
        <v>1</v>
      </c>
      <c s="8" t="inlineStr" r="F24238">
        <is>
          <t xml:space="preserve">62K74</t>
        </is>
      </c>
      <c s="8" t="inlineStr" r="G24238">
        <is>
          <t xml:space="preserve">131</t>
        </is>
      </c>
      <c s="9" r="H24238">
        <v>3525.0000</v>
      </c>
      <c s="8" t="inlineStr" r="I24238">
        <is>
          <t xml:space="preserve"/>
        </is>
      </c>
      <c s="8" t="inlineStr" r="J24238">
        <is>
          <t xml:space="preserve"> Cook</t>
        </is>
      </c>
    </row>
    <row r="24239" ht="20.25" customHeight="0">
      <c s="5" t="inlineStr" r="A24239">
        <is>
          <t xml:space="preserve">X8211035</t>
        </is>
      </c>
      <c s="5" t="inlineStr" r="B24239">
        <is>
          <t xml:space="preserve">LUMINAIRE, LED, UNDERPASS, REPLACEMENT, SUSPENDED,OUTPUT DESIGNATION E</t>
        </is>
      </c>
      <c s="5" t="inlineStr" r="C24239">
        <is>
          <t xml:space="preserve">EACH   </t>
        </is>
      </c>
      <c s="6" r="D24239">
        <v>10.000</v>
      </c>
      <c s="7" r="E24239">
        <v>1</v>
      </c>
      <c s="8" t="inlineStr" r="F24239">
        <is>
          <t xml:space="preserve">62K74</t>
        </is>
      </c>
      <c s="8" t="inlineStr" r="G24239">
        <is>
          <t xml:space="preserve">131</t>
        </is>
      </c>
      <c s="9" r="H24239">
        <v>3621.4600</v>
      </c>
      <c s="8" t="inlineStr" r="I24239">
        <is>
          <t xml:space="preserve"/>
        </is>
      </c>
      <c s="8" t="inlineStr" r="J24239">
        <is>
          <t xml:space="preserve"> Cook</t>
        </is>
      </c>
    </row>
    <row r="24240" ht="20.25" customHeight="0">
      <c s="5" t="inlineStr" r="A24240">
        <is>
          <t xml:space="preserve">X8250500</t>
        </is>
      </c>
      <c s="5" t="inlineStr" r="B24240">
        <is>
          <t xml:space="preserve">LIGHTING UNIT COMPLETE (SPECIAL)</t>
        </is>
      </c>
      <c s="5" t="inlineStr" r="C24240">
        <is>
          <t xml:space="preserve">EACH   </t>
        </is>
      </c>
      <c s="6" r="D24240">
        <v>42.000</v>
      </c>
      <c s="7" r="E24240">
        <v>2</v>
      </c>
      <c s="8" t="inlineStr" r="F24240">
        <is>
          <t xml:space="preserve">85700</t>
        </is>
      </c>
      <c s="8" t="inlineStr" r="G24240">
        <is>
          <t xml:space="preserve">121</t>
        </is>
      </c>
      <c s="9" r="H24240">
        <v>1300.0000</v>
      </c>
      <c s="8" t="inlineStr" r="I24240">
        <is>
          <t xml:space="preserve">Y</t>
        </is>
      </c>
      <c s="8" t="inlineStr" r="J24240">
        <is>
          <t xml:space="preserve"> Lee</t>
        </is>
      </c>
    </row>
    <row r="24241" ht="20.25" customHeight="0">
      <c s="5" t="inlineStr" r="A24241">
        <is>
          <t xml:space="preserve">X8250500</t>
        </is>
      </c>
      <c s="5" t="inlineStr" r="B24241">
        <is>
          <t xml:space="preserve">LIGHTING UNIT COMPLETE (SPECIAL)</t>
        </is>
      </c>
      <c s="5" t="inlineStr" r="C24241">
        <is>
          <t xml:space="preserve">EACH   </t>
        </is>
      </c>
      <c s="6" r="D24241">
        <v>42.000</v>
      </c>
      <c s="7" r="E24241">
        <v>2</v>
      </c>
      <c s="8" t="inlineStr" r="F24241">
        <is>
          <t xml:space="preserve">85700</t>
        </is>
      </c>
      <c s="8" t="inlineStr" r="G24241">
        <is>
          <t xml:space="preserve">121</t>
        </is>
      </c>
      <c s="9" r="H24241">
        <v>2248.4500</v>
      </c>
      <c s="8" t="inlineStr" r="I24241">
        <is>
          <t xml:space="preserve"/>
        </is>
      </c>
      <c s="8" t="inlineStr" r="J24241">
        <is>
          <t xml:space="preserve"> Lee</t>
        </is>
      </c>
    </row>
    <row r="24242" ht="20.25" customHeight="0">
      <c s="5" t="inlineStr" r="A24242">
        <is>
          <t xml:space="preserve">X8360110</t>
        </is>
      </c>
      <c s="5" t="inlineStr" r="B24242">
        <is>
          <t xml:space="preserve">LIGHT POLE FOUNDATION (SPECIAL)</t>
        </is>
      </c>
      <c s="5" t="inlineStr" r="C24242">
        <is>
          <t xml:space="preserve">FOOT   </t>
        </is>
      </c>
      <c s="6" r="D24242">
        <v>50.000</v>
      </c>
      <c s="7" r="E24242">
        <v>3</v>
      </c>
      <c s="8" t="inlineStr" r="F24242">
        <is>
          <t xml:space="preserve">87759</t>
        </is>
      </c>
      <c s="8" t="inlineStr" r="G24242">
        <is>
          <t xml:space="preserve">123</t>
        </is>
      </c>
      <c s="9" r="H24242">
        <v>275.0000</v>
      </c>
      <c s="8" t="inlineStr" r="I24242">
        <is>
          <t xml:space="preserve">Y</t>
        </is>
      </c>
      <c s="8" t="inlineStr" r="J24242">
        <is>
          <t xml:space="preserve"> Kankakee</t>
        </is>
      </c>
    </row>
    <row r="24243" ht="20.25" customHeight="0">
      <c s="5" t="inlineStr" r="A24243">
        <is>
          <t xml:space="preserve">X8360110</t>
        </is>
      </c>
      <c s="5" t="inlineStr" r="B24243">
        <is>
          <t xml:space="preserve">LIGHT POLE FOUNDATION (SPECIAL)</t>
        </is>
      </c>
      <c s="5" t="inlineStr" r="C24243">
        <is>
          <t xml:space="preserve">FOOT   </t>
        </is>
      </c>
      <c s="6" r="D24243">
        <v>50.000</v>
      </c>
      <c s="7" r="E24243">
        <v>3</v>
      </c>
      <c s="8" t="inlineStr" r="F24243">
        <is>
          <t xml:space="preserve">87759</t>
        </is>
      </c>
      <c s="8" t="inlineStr" r="G24243">
        <is>
          <t xml:space="preserve">123</t>
        </is>
      </c>
      <c s="9" r="H24243">
        <v>250.0000</v>
      </c>
      <c s="8" t="inlineStr" r="I24243">
        <is>
          <t xml:space="preserve"/>
        </is>
      </c>
      <c s="8" t="inlineStr" r="J24243">
        <is>
          <t xml:space="preserve"> Kankakee</t>
        </is>
      </c>
    </row>
    <row r="24244" ht="20.25" customHeight="0">
      <c s="5" t="inlineStr" r="A24244">
        <is>
          <t xml:space="preserve">X8360110</t>
        </is>
      </c>
      <c s="5" t="inlineStr" r="B24244">
        <is>
          <t xml:space="preserve">LIGHT POLE FOUNDATION (SPECIAL)</t>
        </is>
      </c>
      <c s="5" t="inlineStr" r="C24244">
        <is>
          <t xml:space="preserve">FOOT   </t>
        </is>
      </c>
      <c s="6" r="D24244">
        <v>50.000</v>
      </c>
      <c s="7" r="E24244">
        <v>3</v>
      </c>
      <c s="8" t="inlineStr" r="F24244">
        <is>
          <t xml:space="preserve">87759</t>
        </is>
      </c>
      <c s="8" t="inlineStr" r="G24244">
        <is>
          <t xml:space="preserve">123</t>
        </is>
      </c>
      <c s="9" r="H24244">
        <v>300.0000</v>
      </c>
      <c s="8" t="inlineStr" r="I24244">
        <is>
          <t xml:space="preserve"/>
        </is>
      </c>
      <c s="8" t="inlineStr" r="J24244">
        <is>
          <t xml:space="preserve"> Kankakee</t>
        </is>
      </c>
    </row>
    <row r="24245" ht="20.25" customHeight="0">
      <c s="5" t="inlineStr" r="A24245">
        <is>
          <t xml:space="preserve">X8360110</t>
        </is>
      </c>
      <c s="5" t="inlineStr" r="B24245">
        <is>
          <t xml:space="preserve">LIGHT POLE FOUNDATION (SPECIAL)</t>
        </is>
      </c>
      <c s="5" t="inlineStr" r="C24245">
        <is>
          <t xml:space="preserve">FOOT   </t>
        </is>
      </c>
      <c s="6" r="D24245">
        <v>50.000</v>
      </c>
      <c s="7" r="E24245">
        <v>3</v>
      </c>
      <c s="8" t="inlineStr" r="F24245">
        <is>
          <t xml:space="preserve">87759</t>
        </is>
      </c>
      <c s="8" t="inlineStr" r="G24245">
        <is>
          <t xml:space="preserve">123</t>
        </is>
      </c>
      <c s="9" r="H24245">
        <v>415.0000</v>
      </c>
      <c s="8" t="inlineStr" r="I24245">
        <is>
          <t xml:space="preserve"/>
        </is>
      </c>
      <c s="8" t="inlineStr" r="J24245">
        <is>
          <t xml:space="preserve"> Kankakee</t>
        </is>
      </c>
    </row>
    <row r="24246" ht="20.25" customHeight="0">
      <c s="5" t="inlineStr" r="A24246">
        <is>
          <t xml:space="preserve">X8360120</t>
        </is>
      </c>
      <c s="5" t="inlineStr" r="B24246">
        <is>
          <t xml:space="preserve">LIGHT POLE FOUNDATION (SPECIAL)</t>
        </is>
      </c>
      <c s="5" t="inlineStr" r="C24246">
        <is>
          <t xml:space="preserve">EACH   </t>
        </is>
      </c>
      <c s="6" r="D24246">
        <v>35.000</v>
      </c>
      <c s="7" r="E24246">
        <v>2</v>
      </c>
      <c s="8" t="inlineStr" r="F24246">
        <is>
          <t xml:space="preserve">85700</t>
        </is>
      </c>
      <c s="8" t="inlineStr" r="G24246">
        <is>
          <t xml:space="preserve">121</t>
        </is>
      </c>
      <c s="9" r="H24246">
        <v>1300.0000</v>
      </c>
      <c s="8" t="inlineStr" r="I24246">
        <is>
          <t xml:space="preserve">Y</t>
        </is>
      </c>
      <c s="8" t="inlineStr" r="J24246">
        <is>
          <t xml:space="preserve"> Lee</t>
        </is>
      </c>
    </row>
    <row r="24247" ht="20.25" customHeight="0">
      <c s="5" t="inlineStr" r="A24247">
        <is>
          <t xml:space="preserve">X8360120</t>
        </is>
      </c>
      <c s="5" t="inlineStr" r="B24247">
        <is>
          <t xml:space="preserve">LIGHT POLE FOUNDATION (SPECIAL)</t>
        </is>
      </c>
      <c s="5" t="inlineStr" r="C24247">
        <is>
          <t xml:space="preserve">EACH   </t>
        </is>
      </c>
      <c s="6" r="D24247">
        <v>35.000</v>
      </c>
      <c s="7" r="E24247">
        <v>2</v>
      </c>
      <c s="8" t="inlineStr" r="F24247">
        <is>
          <t xml:space="preserve">85700</t>
        </is>
      </c>
      <c s="8" t="inlineStr" r="G24247">
        <is>
          <t xml:space="preserve">121</t>
        </is>
      </c>
      <c s="9" r="H24247">
        <v>1478.1800</v>
      </c>
      <c s="8" t="inlineStr" r="I24247">
        <is>
          <t xml:space="preserve"/>
        </is>
      </c>
      <c s="8" t="inlineStr" r="J24247">
        <is>
          <t xml:space="preserve"> Lee</t>
        </is>
      </c>
    </row>
    <row r="24248" ht="20.25" customHeight="0">
      <c s="5" t="inlineStr" r="A24248">
        <is>
          <t xml:space="preserve">X8360215</t>
        </is>
      </c>
      <c s="5" t="inlineStr" r="B24248">
        <is>
          <t xml:space="preserve">LIGHT POLE FOUNDATION, 24" DIAMETER, OFFSET</t>
        </is>
      </c>
      <c s="5" t="inlineStr" r="C24248">
        <is>
          <t xml:space="preserve">FOOT   </t>
        </is>
      </c>
      <c s="6" r="D24248">
        <v>72.000</v>
      </c>
      <c s="7" r="E24248">
        <v>1</v>
      </c>
      <c s="8" t="inlineStr" r="F24248">
        <is>
          <t xml:space="preserve">61J04</t>
        </is>
      </c>
      <c s="8" t="inlineStr" r="G24248">
        <is>
          <t xml:space="preserve">130</t>
        </is>
      </c>
      <c s="9" r="H24248">
        <v>230.0000</v>
      </c>
      <c s="8" t="inlineStr" r="I24248">
        <is>
          <t xml:space="preserve">Y</t>
        </is>
      </c>
      <c s="8" t="inlineStr" r="J24248">
        <is>
          <t xml:space="preserve"> Cook</t>
        </is>
      </c>
    </row>
    <row r="24249" ht="20.25" customHeight="0">
      <c s="5" t="inlineStr" r="A24249">
        <is>
          <t xml:space="preserve">X8360215</t>
        </is>
      </c>
      <c s="5" t="inlineStr" r="B24249">
        <is>
          <t xml:space="preserve">LIGHT POLE FOUNDATION, 24" DIAMETER, OFFSET</t>
        </is>
      </c>
      <c s="5" t="inlineStr" r="C24249">
        <is>
          <t xml:space="preserve">FOOT   </t>
        </is>
      </c>
      <c s="6" r="D24249">
        <v>72.000</v>
      </c>
      <c s="7" r="E24249">
        <v>1</v>
      </c>
      <c s="8" t="inlineStr" r="F24249">
        <is>
          <t xml:space="preserve">61J04</t>
        </is>
      </c>
      <c s="8" t="inlineStr" r="G24249">
        <is>
          <t xml:space="preserve">130</t>
        </is>
      </c>
      <c s="9" r="H24249">
        <v>230.0000</v>
      </c>
      <c s="8" t="inlineStr" r="I24249">
        <is>
          <t xml:space="preserve"/>
        </is>
      </c>
      <c s="8" t="inlineStr" r="J24249">
        <is>
          <t xml:space="preserve"> Cook</t>
        </is>
      </c>
    </row>
    <row r="24250" ht="20.25" customHeight="0">
      <c s="5" t="inlineStr" r="A24250">
        <is>
          <t xml:space="preserve">X8360215</t>
        </is>
      </c>
      <c s="5" t="inlineStr" r="B24250">
        <is>
          <t xml:space="preserve">LIGHT POLE FOUNDATION, 24" DIAMETER, OFFSET</t>
        </is>
      </c>
      <c s="5" t="inlineStr" r="C24250">
        <is>
          <t xml:space="preserve">FOOT   </t>
        </is>
      </c>
      <c s="6" r="D24250">
        <v>72.000</v>
      </c>
      <c s="7" r="E24250">
        <v>1</v>
      </c>
      <c s="8" t="inlineStr" r="F24250">
        <is>
          <t xml:space="preserve">61J04</t>
        </is>
      </c>
      <c s="8" t="inlineStr" r="G24250">
        <is>
          <t xml:space="preserve">130</t>
        </is>
      </c>
      <c s="9" r="H24250">
        <v>230.0000</v>
      </c>
      <c s="8" t="inlineStr" r="I24250">
        <is>
          <t xml:space="preserve"/>
        </is>
      </c>
      <c s="8" t="inlineStr" r="J24250">
        <is>
          <t xml:space="preserve"> Cook</t>
        </is>
      </c>
    </row>
    <row r="24251" ht="20.25" customHeight="0">
      <c s="5" t="inlineStr" r="A24251">
        <is>
          <t xml:space="preserve">X8360215</t>
        </is>
      </c>
      <c s="5" t="inlineStr" r="B24251">
        <is>
          <t xml:space="preserve">LIGHT POLE FOUNDATION, 24" DIAMETER, OFFSET</t>
        </is>
      </c>
      <c s="5" t="inlineStr" r="C24251">
        <is>
          <t xml:space="preserve">FOOT   </t>
        </is>
      </c>
      <c s="6" r="D24251">
        <v>72.000</v>
      </c>
      <c s="7" r="E24251">
        <v>1</v>
      </c>
      <c s="8" t="inlineStr" r="F24251">
        <is>
          <t xml:space="preserve">61J04</t>
        </is>
      </c>
      <c s="8" t="inlineStr" r="G24251">
        <is>
          <t xml:space="preserve">130</t>
        </is>
      </c>
      <c s="9" r="H24251">
        <v>230.0000</v>
      </c>
      <c s="8" t="inlineStr" r="I24251">
        <is>
          <t xml:space="preserve"/>
        </is>
      </c>
      <c s="8" t="inlineStr" r="J24251">
        <is>
          <t xml:space="preserve"> Cook</t>
        </is>
      </c>
    </row>
    <row r="24252" ht="20.25" customHeight="0">
      <c s="5" t="inlineStr" r="A24252">
        <is>
          <t xml:space="preserve">X8360215</t>
        </is>
      </c>
      <c s="5" t="inlineStr" r="B24252">
        <is>
          <t xml:space="preserve">LIGHT POLE FOUNDATION, 24" DIAMETER, OFFSET</t>
        </is>
      </c>
      <c s="5" t="inlineStr" r="C24252">
        <is>
          <t xml:space="preserve">FOOT   </t>
        </is>
      </c>
      <c s="6" r="D24252">
        <v>72.000</v>
      </c>
      <c s="7" r="E24252">
        <v>1</v>
      </c>
      <c s="8" t="inlineStr" r="F24252">
        <is>
          <t xml:space="preserve">61J04</t>
        </is>
      </c>
      <c s="8" t="inlineStr" r="G24252">
        <is>
          <t xml:space="preserve">130</t>
        </is>
      </c>
      <c s="9" r="H24252">
        <v>250.0000</v>
      </c>
      <c s="8" t="inlineStr" r="I24252">
        <is>
          <t xml:space="preserve"/>
        </is>
      </c>
      <c s="8" t="inlineStr" r="J24252">
        <is>
          <t xml:space="preserve"> Cook</t>
        </is>
      </c>
    </row>
    <row r="24253" ht="20.25" customHeight="0">
      <c s="5" t="inlineStr" r="A24253">
        <is>
          <t xml:space="preserve">X8361005</t>
        </is>
      </c>
      <c s="5" t="inlineStr" r="B24253">
        <is>
          <t xml:space="preserve">RELOCATE EXISTING LIGHT POLE FOUNDATION, METAL</t>
        </is>
      </c>
      <c s="5" t="inlineStr" r="C24253">
        <is>
          <t xml:space="preserve">EACH   </t>
        </is>
      </c>
      <c s="6" r="D24253">
        <v>1.000</v>
      </c>
      <c s="7" r="E24253">
        <v>1</v>
      </c>
      <c s="8" t="inlineStr" r="F24253">
        <is>
          <t xml:space="preserve">61J04</t>
        </is>
      </c>
      <c s="8" t="inlineStr" r="G24253">
        <is>
          <t xml:space="preserve">130</t>
        </is>
      </c>
      <c s="9" r="H24253">
        <v>680.0000</v>
      </c>
      <c s="8" t="inlineStr" r="I24253">
        <is>
          <t xml:space="preserve">Y</t>
        </is>
      </c>
      <c s="8" t="inlineStr" r="J24253">
        <is>
          <t xml:space="preserve"> Cook</t>
        </is>
      </c>
    </row>
    <row r="24254" ht="20.25" customHeight="0">
      <c s="5" t="inlineStr" r="A24254">
        <is>
          <t xml:space="preserve">X8361005</t>
        </is>
      </c>
      <c s="5" t="inlineStr" r="B24254">
        <is>
          <t xml:space="preserve">RELOCATE EXISTING LIGHT POLE FOUNDATION, METAL</t>
        </is>
      </c>
      <c s="5" t="inlineStr" r="C24254">
        <is>
          <t xml:space="preserve">EACH   </t>
        </is>
      </c>
      <c s="6" r="D24254">
        <v>1.000</v>
      </c>
      <c s="7" r="E24254">
        <v>1</v>
      </c>
      <c s="8" t="inlineStr" r="F24254">
        <is>
          <t xml:space="preserve">61J04</t>
        </is>
      </c>
      <c s="8" t="inlineStr" r="G24254">
        <is>
          <t xml:space="preserve">130</t>
        </is>
      </c>
      <c s="9" r="H24254">
        <v>680.0000</v>
      </c>
      <c s="8" t="inlineStr" r="I24254">
        <is>
          <t xml:space="preserve"/>
        </is>
      </c>
      <c s="8" t="inlineStr" r="J24254">
        <is>
          <t xml:space="preserve"> Cook</t>
        </is>
      </c>
    </row>
    <row r="24255" ht="20.25" customHeight="0">
      <c s="5" t="inlineStr" r="A24255">
        <is>
          <t xml:space="preserve">X8361005</t>
        </is>
      </c>
      <c s="5" t="inlineStr" r="B24255">
        <is>
          <t xml:space="preserve">RELOCATE EXISTING LIGHT POLE FOUNDATION, METAL</t>
        </is>
      </c>
      <c s="5" t="inlineStr" r="C24255">
        <is>
          <t xml:space="preserve">EACH   </t>
        </is>
      </c>
      <c s="6" r="D24255">
        <v>1.000</v>
      </c>
      <c s="7" r="E24255">
        <v>1</v>
      </c>
      <c s="8" t="inlineStr" r="F24255">
        <is>
          <t xml:space="preserve">61J04</t>
        </is>
      </c>
      <c s="8" t="inlineStr" r="G24255">
        <is>
          <t xml:space="preserve">130</t>
        </is>
      </c>
      <c s="9" r="H24255">
        <v>680.0000</v>
      </c>
      <c s="8" t="inlineStr" r="I24255">
        <is>
          <t xml:space="preserve"/>
        </is>
      </c>
      <c s="8" t="inlineStr" r="J24255">
        <is>
          <t xml:space="preserve"> Cook</t>
        </is>
      </c>
    </row>
    <row r="24256" ht="20.25" customHeight="0">
      <c s="5" t="inlineStr" r="A24256">
        <is>
          <t xml:space="preserve">X8361005</t>
        </is>
      </c>
      <c s="5" t="inlineStr" r="B24256">
        <is>
          <t xml:space="preserve">RELOCATE EXISTING LIGHT POLE FOUNDATION, METAL</t>
        </is>
      </c>
      <c s="5" t="inlineStr" r="C24256">
        <is>
          <t xml:space="preserve">EACH   </t>
        </is>
      </c>
      <c s="6" r="D24256">
        <v>1.000</v>
      </c>
      <c s="7" r="E24256">
        <v>1</v>
      </c>
      <c s="8" t="inlineStr" r="F24256">
        <is>
          <t xml:space="preserve">61J04</t>
        </is>
      </c>
      <c s="8" t="inlineStr" r="G24256">
        <is>
          <t xml:space="preserve">130</t>
        </is>
      </c>
      <c s="9" r="H24256">
        <v>680.0000</v>
      </c>
      <c s="8" t="inlineStr" r="I24256">
        <is>
          <t xml:space="preserve"/>
        </is>
      </c>
      <c s="8" t="inlineStr" r="J24256">
        <is>
          <t xml:space="preserve"> Cook</t>
        </is>
      </c>
    </row>
    <row r="24257" ht="20.25" customHeight="0">
      <c s="5" t="inlineStr" r="A24257">
        <is>
          <t xml:space="preserve">X8361005</t>
        </is>
      </c>
      <c s="5" t="inlineStr" r="B24257">
        <is>
          <t xml:space="preserve">RELOCATE EXISTING LIGHT POLE FOUNDATION, METAL</t>
        </is>
      </c>
      <c s="5" t="inlineStr" r="C24257">
        <is>
          <t xml:space="preserve">EACH   </t>
        </is>
      </c>
      <c s="6" r="D24257">
        <v>1.000</v>
      </c>
      <c s="7" r="E24257">
        <v>1</v>
      </c>
      <c s="8" t="inlineStr" r="F24257">
        <is>
          <t xml:space="preserve">61J04</t>
        </is>
      </c>
      <c s="8" t="inlineStr" r="G24257">
        <is>
          <t xml:space="preserve">130</t>
        </is>
      </c>
      <c s="9" r="H24257">
        <v>750.0000</v>
      </c>
      <c s="8" t="inlineStr" r="I24257">
        <is>
          <t xml:space="preserve"/>
        </is>
      </c>
      <c s="8" t="inlineStr" r="J24257">
        <is>
          <t xml:space="preserve"> Cook</t>
        </is>
      </c>
    </row>
    <row r="24258" ht="20.25" customHeight="0">
      <c s="5" t="inlineStr" r="A24258">
        <is>
          <t xml:space="preserve">X8380025</t>
        </is>
      </c>
      <c s="5" t="inlineStr" r="B24258">
        <is>
          <t xml:space="preserve">BREAKAWAY DEVICE, TRANSFORMER BASE, 15 INCH BOLT CIRCLE (FURNISH ONLY)</t>
        </is>
      </c>
      <c s="5" t="inlineStr" r="C24258">
        <is>
          <t xml:space="preserve">EACH   </t>
        </is>
      </c>
      <c s="6" r="D24258">
        <v>3.000</v>
      </c>
      <c s="7" r="E24258">
        <v>1</v>
      </c>
      <c s="8" t="inlineStr" r="F24258">
        <is>
          <t xml:space="preserve">61J04</t>
        </is>
      </c>
      <c s="8" t="inlineStr" r="G24258">
        <is>
          <t xml:space="preserve">130</t>
        </is>
      </c>
      <c s="9" r="H24258">
        <v>450.0000</v>
      </c>
      <c s="8" t="inlineStr" r="I24258">
        <is>
          <t xml:space="preserve">Y</t>
        </is>
      </c>
      <c s="8" t="inlineStr" r="J24258">
        <is>
          <t xml:space="preserve"> Cook</t>
        </is>
      </c>
    </row>
    <row r="24259" ht="20.25" customHeight="0">
      <c s="5" t="inlineStr" r="A24259">
        <is>
          <t xml:space="preserve">X8380025</t>
        </is>
      </c>
      <c s="5" t="inlineStr" r="B24259">
        <is>
          <t xml:space="preserve">BREAKAWAY DEVICE, TRANSFORMER BASE, 15 INCH BOLT CIRCLE (FURNISH ONLY)</t>
        </is>
      </c>
      <c s="5" t="inlineStr" r="C24259">
        <is>
          <t xml:space="preserve">EACH   </t>
        </is>
      </c>
      <c s="6" r="D24259">
        <v>3.000</v>
      </c>
      <c s="7" r="E24259">
        <v>1</v>
      </c>
      <c s="8" t="inlineStr" r="F24259">
        <is>
          <t xml:space="preserve">61J04</t>
        </is>
      </c>
      <c s="8" t="inlineStr" r="G24259">
        <is>
          <t xml:space="preserve">130</t>
        </is>
      </c>
      <c s="9" r="H24259">
        <v>450.0000</v>
      </c>
      <c s="8" t="inlineStr" r="I24259">
        <is>
          <t xml:space="preserve"/>
        </is>
      </c>
      <c s="8" t="inlineStr" r="J24259">
        <is>
          <t xml:space="preserve"> Cook</t>
        </is>
      </c>
    </row>
    <row r="24260" ht="20.25" customHeight="0">
      <c s="5" t="inlineStr" r="A24260">
        <is>
          <t xml:space="preserve">X8380025</t>
        </is>
      </c>
      <c s="5" t="inlineStr" r="B24260">
        <is>
          <t xml:space="preserve">BREAKAWAY DEVICE, TRANSFORMER BASE, 15 INCH BOLT CIRCLE (FURNISH ONLY)</t>
        </is>
      </c>
      <c s="5" t="inlineStr" r="C24260">
        <is>
          <t xml:space="preserve">EACH   </t>
        </is>
      </c>
      <c s="6" r="D24260">
        <v>3.000</v>
      </c>
      <c s="7" r="E24260">
        <v>1</v>
      </c>
      <c s="8" t="inlineStr" r="F24260">
        <is>
          <t xml:space="preserve">61J04</t>
        </is>
      </c>
      <c s="8" t="inlineStr" r="G24260">
        <is>
          <t xml:space="preserve">130</t>
        </is>
      </c>
      <c s="9" r="H24260">
        <v>450.0000</v>
      </c>
      <c s="8" t="inlineStr" r="I24260">
        <is>
          <t xml:space="preserve"/>
        </is>
      </c>
      <c s="8" t="inlineStr" r="J24260">
        <is>
          <t xml:space="preserve"> Cook</t>
        </is>
      </c>
    </row>
    <row r="24261" ht="20.25" customHeight="0">
      <c s="5" t="inlineStr" r="A24261">
        <is>
          <t xml:space="preserve">X8380025</t>
        </is>
      </c>
      <c s="5" t="inlineStr" r="B24261">
        <is>
          <t xml:space="preserve">BREAKAWAY DEVICE, TRANSFORMER BASE, 15 INCH BOLT CIRCLE (FURNISH ONLY)</t>
        </is>
      </c>
      <c s="5" t="inlineStr" r="C24261">
        <is>
          <t xml:space="preserve">EACH   </t>
        </is>
      </c>
      <c s="6" r="D24261">
        <v>3.000</v>
      </c>
      <c s="7" r="E24261">
        <v>1</v>
      </c>
      <c s="8" t="inlineStr" r="F24261">
        <is>
          <t xml:space="preserve">61J04</t>
        </is>
      </c>
      <c s="8" t="inlineStr" r="G24261">
        <is>
          <t xml:space="preserve">130</t>
        </is>
      </c>
      <c s="9" r="H24261">
        <v>450.0000</v>
      </c>
      <c s="8" t="inlineStr" r="I24261">
        <is>
          <t xml:space="preserve"/>
        </is>
      </c>
      <c s="8" t="inlineStr" r="J24261">
        <is>
          <t xml:space="preserve"> Cook</t>
        </is>
      </c>
    </row>
    <row r="24262" ht="20.25" customHeight="0">
      <c s="5" t="inlineStr" r="A24262">
        <is>
          <t xml:space="preserve">X8380025</t>
        </is>
      </c>
      <c s="5" t="inlineStr" r="B24262">
        <is>
          <t xml:space="preserve">BREAKAWAY DEVICE, TRANSFORMER BASE, 15 INCH BOLT CIRCLE (FURNISH ONLY)</t>
        </is>
      </c>
      <c s="5" t="inlineStr" r="C24262">
        <is>
          <t xml:space="preserve">EACH   </t>
        </is>
      </c>
      <c s="6" r="D24262">
        <v>3.000</v>
      </c>
      <c s="7" r="E24262">
        <v>1</v>
      </c>
      <c s="8" t="inlineStr" r="F24262">
        <is>
          <t xml:space="preserve">61J04</t>
        </is>
      </c>
      <c s="8" t="inlineStr" r="G24262">
        <is>
          <t xml:space="preserve">130</t>
        </is>
      </c>
      <c s="9" r="H24262">
        <v>500.0000</v>
      </c>
      <c s="8" t="inlineStr" r="I24262">
        <is>
          <t xml:space="preserve"/>
        </is>
      </c>
      <c s="8" t="inlineStr" r="J24262">
        <is>
          <t xml:space="preserve"> Cook</t>
        </is>
      </c>
    </row>
    <row r="24263" ht="20.25" customHeight="0">
      <c s="5" t="inlineStr" r="A24263">
        <is>
          <t xml:space="preserve">X8410102</t>
        </is>
      </c>
      <c s="5" t="inlineStr" r="B24263">
        <is>
          <t xml:space="preserve">TEMPORARY LIGHTING SYSTEM</t>
        </is>
      </c>
      <c s="5" t="inlineStr" r="C24263">
        <is>
          <t xml:space="preserve">L SUM  </t>
        </is>
      </c>
      <c s="6" r="D24263">
        <v>1.000</v>
      </c>
      <c s="7" r="E24263">
        <v>4</v>
      </c>
      <c s="8" t="inlineStr" r="F24263">
        <is>
          <t xml:space="preserve">68E42</t>
        </is>
      </c>
      <c s="8" t="inlineStr" r="G24263">
        <is>
          <t xml:space="preserve">013</t>
        </is>
      </c>
      <c s="9" r="H24263">
        <v>252000.0000</v>
      </c>
      <c s="8" t="inlineStr" r="I24263">
        <is>
          <t xml:space="preserve">Y</t>
        </is>
      </c>
      <c s="8" t="inlineStr" r="J24263">
        <is>
          <t xml:space="preserve"> Tazewell</t>
        </is>
      </c>
    </row>
    <row r="24264" ht="20.25" customHeight="0">
      <c s="5" t="inlineStr" r="A24264">
        <is>
          <t xml:space="preserve">X8410102</t>
        </is>
      </c>
      <c s="5" t="inlineStr" r="B24264">
        <is>
          <t xml:space="preserve">TEMPORARY LIGHTING SYSTEM</t>
        </is>
      </c>
      <c s="5" t="inlineStr" r="C24264">
        <is>
          <t xml:space="preserve">L SUM  </t>
        </is>
      </c>
      <c s="6" r="D24264">
        <v>1.000</v>
      </c>
      <c s="7" r="E24264">
        <v>4</v>
      </c>
      <c s="8" t="inlineStr" r="F24264">
        <is>
          <t xml:space="preserve">68E42</t>
        </is>
      </c>
      <c s="8" t="inlineStr" r="G24264">
        <is>
          <t xml:space="preserve">013</t>
        </is>
      </c>
      <c s="9" r="H24264">
        <v>252500.0000</v>
      </c>
      <c s="8" t="inlineStr" r="I24264">
        <is>
          <t xml:space="preserve"/>
        </is>
      </c>
      <c s="8" t="inlineStr" r="J24264">
        <is>
          <t xml:space="preserve"> Tazewell</t>
        </is>
      </c>
    </row>
    <row r="24265" ht="20.25" customHeight="0">
      <c s="5" t="inlineStr" r="A24265">
        <is>
          <t xml:space="preserve">X8410102</t>
        </is>
      </c>
      <c s="5" t="inlineStr" r="B24265">
        <is>
          <t xml:space="preserve">TEMPORARY LIGHTING SYSTEM</t>
        </is>
      </c>
      <c s="5" t="inlineStr" r="C24265">
        <is>
          <t xml:space="preserve">L SUM  </t>
        </is>
      </c>
      <c s="6" r="D24265">
        <v>1.000</v>
      </c>
      <c s="7" r="E24265">
        <v>4</v>
      </c>
      <c s="8" t="inlineStr" r="F24265">
        <is>
          <t xml:space="preserve">68E42</t>
        </is>
      </c>
      <c s="8" t="inlineStr" r="G24265">
        <is>
          <t xml:space="preserve">013</t>
        </is>
      </c>
      <c s="9" r="H24265">
        <v>271303.9200</v>
      </c>
      <c s="8" t="inlineStr" r="I24265">
        <is>
          <t xml:space="preserve"/>
        </is>
      </c>
      <c s="8" t="inlineStr" r="J24265">
        <is>
          <t xml:space="preserve"> Tazewell</t>
        </is>
      </c>
    </row>
    <row r="24266" ht="20.25" customHeight="0">
      <c s="5" t="inlineStr" r="A24266">
        <is>
          <t xml:space="preserve">X8420096</t>
        </is>
      </c>
      <c s="5" t="inlineStr" r="B24266">
        <is>
          <t xml:space="preserve">REMOVAL OF LUMINAIRE, SALVAGE, ROADWAY</t>
        </is>
      </c>
      <c s="5" t="inlineStr" r="C24266">
        <is>
          <t xml:space="preserve">EACH   </t>
        </is>
      </c>
      <c s="6" r="D24266">
        <v>564.000</v>
      </c>
      <c s="7" r="E24266">
        <v>1</v>
      </c>
      <c s="8" t="inlineStr" r="F24266">
        <is>
          <t xml:space="preserve">62K74</t>
        </is>
      </c>
      <c s="8" t="inlineStr" r="G24266">
        <is>
          <t xml:space="preserve">131</t>
        </is>
      </c>
      <c s="9" r="H24266">
        <v>204.4300</v>
      </c>
      <c s="8" t="inlineStr" r="I24266">
        <is>
          <t xml:space="preserve">Y</t>
        </is>
      </c>
      <c s="8" t="inlineStr" r="J24266">
        <is>
          <t xml:space="preserve"> Cook</t>
        </is>
      </c>
    </row>
    <row r="24267" ht="20.25" customHeight="0">
      <c s="5" t="inlineStr" r="A24267">
        <is>
          <t xml:space="preserve">X8420096</t>
        </is>
      </c>
      <c s="5" t="inlineStr" r="B24267">
        <is>
          <t xml:space="preserve">REMOVAL OF LUMINAIRE, SALVAGE, ROADWAY</t>
        </is>
      </c>
      <c s="5" t="inlineStr" r="C24267">
        <is>
          <t xml:space="preserve">EACH   </t>
        </is>
      </c>
      <c s="6" r="D24267">
        <v>564.000</v>
      </c>
      <c s="7" r="E24267">
        <v>1</v>
      </c>
      <c s="8" t="inlineStr" r="F24267">
        <is>
          <t xml:space="preserve">62K74</t>
        </is>
      </c>
      <c s="8" t="inlineStr" r="G24267">
        <is>
          <t xml:space="preserve">131</t>
        </is>
      </c>
      <c s="9" r="H24267">
        <v>204.4300</v>
      </c>
      <c s="8" t="inlineStr" r="I24267">
        <is>
          <t xml:space="preserve"/>
        </is>
      </c>
      <c s="8" t="inlineStr" r="J24267">
        <is>
          <t xml:space="preserve"> Cook</t>
        </is>
      </c>
    </row>
    <row r="24268" ht="20.25" customHeight="0">
      <c s="5" t="inlineStr" r="A24268">
        <is>
          <t xml:space="preserve">X8420096</t>
        </is>
      </c>
      <c s="5" t="inlineStr" r="B24268">
        <is>
          <t xml:space="preserve">REMOVAL OF LUMINAIRE, SALVAGE, ROADWAY</t>
        </is>
      </c>
      <c s="5" t="inlineStr" r="C24268">
        <is>
          <t xml:space="preserve">EACH   </t>
        </is>
      </c>
      <c s="6" r="D24268">
        <v>564.000</v>
      </c>
      <c s="7" r="E24268">
        <v>1</v>
      </c>
      <c s="8" t="inlineStr" r="F24268">
        <is>
          <t xml:space="preserve">62K74</t>
        </is>
      </c>
      <c s="8" t="inlineStr" r="G24268">
        <is>
          <t xml:space="preserve">131</t>
        </is>
      </c>
      <c s="9" r="H24268">
        <v>205.0000</v>
      </c>
      <c s="8" t="inlineStr" r="I24268">
        <is>
          <t xml:space="preserve"/>
        </is>
      </c>
      <c s="8" t="inlineStr" r="J24268">
        <is>
          <t xml:space="preserve"> Cook</t>
        </is>
      </c>
    </row>
    <row r="24269" ht="20.25" customHeight="0">
      <c s="5" t="inlineStr" r="A24269">
        <is>
          <t xml:space="preserve">X8420098</t>
        </is>
      </c>
      <c s="5" t="inlineStr" r="B24269">
        <is>
          <t xml:space="preserve">REMOVAL OF LUMINAIRE, SALVAGE, HIGH MAST</t>
        </is>
      </c>
      <c s="5" t="inlineStr" r="C24269">
        <is>
          <t xml:space="preserve">EACH   </t>
        </is>
      </c>
      <c s="6" r="D24269">
        <v>198.000</v>
      </c>
      <c s="7" r="E24269">
        <v>1</v>
      </c>
      <c s="8" t="inlineStr" r="F24269">
        <is>
          <t xml:space="preserve">62K74</t>
        </is>
      </c>
      <c s="8" t="inlineStr" r="G24269">
        <is>
          <t xml:space="preserve">131</t>
        </is>
      </c>
      <c s="9" r="H24269">
        <v>162.7500</v>
      </c>
      <c s="8" t="inlineStr" r="I24269">
        <is>
          <t xml:space="preserve">Y</t>
        </is>
      </c>
      <c s="8" t="inlineStr" r="J24269">
        <is>
          <t xml:space="preserve"> Cook</t>
        </is>
      </c>
    </row>
    <row r="24270" ht="20.25" customHeight="0">
      <c s="5" t="inlineStr" r="A24270">
        <is>
          <t xml:space="preserve">X8420098</t>
        </is>
      </c>
      <c s="5" t="inlineStr" r="B24270">
        <is>
          <t xml:space="preserve">REMOVAL OF LUMINAIRE, SALVAGE, HIGH MAST</t>
        </is>
      </c>
      <c s="5" t="inlineStr" r="C24270">
        <is>
          <t xml:space="preserve">EACH   </t>
        </is>
      </c>
      <c s="6" r="D24270">
        <v>198.000</v>
      </c>
      <c s="7" r="E24270">
        <v>1</v>
      </c>
      <c s="8" t="inlineStr" r="F24270">
        <is>
          <t xml:space="preserve">62K74</t>
        </is>
      </c>
      <c s="8" t="inlineStr" r="G24270">
        <is>
          <t xml:space="preserve">131</t>
        </is>
      </c>
      <c s="9" r="H24270">
        <v>165.0000</v>
      </c>
      <c s="8" t="inlineStr" r="I24270">
        <is>
          <t xml:space="preserve"/>
        </is>
      </c>
      <c s="8" t="inlineStr" r="J24270">
        <is>
          <t xml:space="preserve"> Cook</t>
        </is>
      </c>
    </row>
    <row r="24271" ht="20.25" customHeight="0">
      <c s="5" t="inlineStr" r="A24271">
        <is>
          <t xml:space="preserve">X8420098</t>
        </is>
      </c>
      <c s="5" t="inlineStr" r="B24271">
        <is>
          <t xml:space="preserve">REMOVAL OF LUMINAIRE, SALVAGE, HIGH MAST</t>
        </is>
      </c>
      <c s="5" t="inlineStr" r="C24271">
        <is>
          <t xml:space="preserve">EACH   </t>
        </is>
      </c>
      <c s="6" r="D24271">
        <v>198.000</v>
      </c>
      <c s="7" r="E24271">
        <v>1</v>
      </c>
      <c s="8" t="inlineStr" r="F24271">
        <is>
          <t xml:space="preserve">62K74</t>
        </is>
      </c>
      <c s="8" t="inlineStr" r="G24271">
        <is>
          <t xml:space="preserve">131</t>
        </is>
      </c>
      <c s="9" r="H24271">
        <v>193.7500</v>
      </c>
      <c s="8" t="inlineStr" r="I24271">
        <is>
          <t xml:space="preserve"/>
        </is>
      </c>
      <c s="8" t="inlineStr" r="J24271">
        <is>
          <t xml:space="preserve"> Cook</t>
        </is>
      </c>
    </row>
    <row r="24272" ht="20.25" customHeight="0">
      <c s="5" t="inlineStr" r="A24272">
        <is>
          <t xml:space="preserve">X8420102</t>
        </is>
      </c>
      <c s="5" t="inlineStr" r="B24272">
        <is>
          <t xml:space="preserve">REMOVAL OF LUMINAIRE, SALVAGE, UNDERPASS</t>
        </is>
      </c>
      <c s="5" t="inlineStr" r="C24272">
        <is>
          <t xml:space="preserve">EACH   </t>
        </is>
      </c>
      <c s="6" r="D24272">
        <v>10.000</v>
      </c>
      <c s="7" r="E24272">
        <v>1</v>
      </c>
      <c s="8" t="inlineStr" r="F24272">
        <is>
          <t xml:space="preserve">62U24</t>
        </is>
      </c>
      <c s="8" t="inlineStr" r="G24272">
        <is>
          <t xml:space="preserve">095</t>
        </is>
      </c>
      <c s="9" r="H24272">
        <v>159.3800</v>
      </c>
      <c s="8" t="inlineStr" r="I24272">
        <is>
          <t xml:space="preserve">Y</t>
        </is>
      </c>
      <c s="8" t="inlineStr" r="J24272">
        <is>
          <t xml:space="preserve"> Cook</t>
        </is>
      </c>
    </row>
    <row r="24273" ht="20.25" customHeight="0">
      <c s="5" t="inlineStr" r="A24273">
        <is>
          <t xml:space="preserve">X8420102</t>
        </is>
      </c>
      <c s="5" t="inlineStr" r="B24273">
        <is>
          <t xml:space="preserve">REMOVAL OF LUMINAIRE, SALVAGE, UNDERPASS</t>
        </is>
      </c>
      <c s="5" t="inlineStr" r="C24273">
        <is>
          <t xml:space="preserve">EACH   </t>
        </is>
      </c>
      <c s="6" r="D24273">
        <v>10.000</v>
      </c>
      <c s="7" r="E24273">
        <v>1</v>
      </c>
      <c s="8" t="inlineStr" r="F24273">
        <is>
          <t xml:space="preserve">62U24</t>
        </is>
      </c>
      <c s="8" t="inlineStr" r="G24273">
        <is>
          <t xml:space="preserve">095</t>
        </is>
      </c>
      <c s="9" r="H24273">
        <v>146.1000</v>
      </c>
      <c s="8" t="inlineStr" r="I24273">
        <is>
          <t xml:space="preserve"/>
        </is>
      </c>
      <c s="8" t="inlineStr" r="J24273">
        <is>
          <t xml:space="preserve"> Cook</t>
        </is>
      </c>
    </row>
    <row r="24274" ht="20.25" customHeight="0">
      <c s="5" t="inlineStr" r="A24274">
        <is>
          <t xml:space="preserve">X8420103</t>
        </is>
      </c>
      <c s="5" t="inlineStr" r="B24274">
        <is>
          <t xml:space="preserve">REMOVAL OF LUMINAIRE, NO SALVAGE, UNDERPASS</t>
        </is>
      </c>
      <c s="5" t="inlineStr" r="C24274">
        <is>
          <t xml:space="preserve">EACH   </t>
        </is>
      </c>
      <c s="6" r="D24274">
        <v>10.000</v>
      </c>
      <c s="7" r="E24274">
        <v>1</v>
      </c>
      <c s="8" t="inlineStr" r="F24274">
        <is>
          <t xml:space="preserve">62K74</t>
        </is>
      </c>
      <c s="8" t="inlineStr" r="G24274">
        <is>
          <t xml:space="preserve">131</t>
        </is>
      </c>
      <c s="9" r="H24274">
        <v>204.4300</v>
      </c>
      <c s="8" t="inlineStr" r="I24274">
        <is>
          <t xml:space="preserve">Y</t>
        </is>
      </c>
      <c s="8" t="inlineStr" r="J24274">
        <is>
          <t xml:space="preserve"> Cook</t>
        </is>
      </c>
    </row>
    <row r="24275" ht="20.25" customHeight="0">
      <c s="5" t="inlineStr" r="A24275">
        <is>
          <t xml:space="preserve">X8420103</t>
        </is>
      </c>
      <c s="5" t="inlineStr" r="B24275">
        <is>
          <t xml:space="preserve">REMOVAL OF LUMINAIRE, NO SALVAGE, UNDERPASS</t>
        </is>
      </c>
      <c s="5" t="inlineStr" r="C24275">
        <is>
          <t xml:space="preserve">EACH   </t>
        </is>
      </c>
      <c s="6" r="D24275">
        <v>10.000</v>
      </c>
      <c s="7" r="E24275">
        <v>1</v>
      </c>
      <c s="8" t="inlineStr" r="F24275">
        <is>
          <t xml:space="preserve">62K74</t>
        </is>
      </c>
      <c s="8" t="inlineStr" r="G24275">
        <is>
          <t xml:space="preserve">131</t>
        </is>
      </c>
      <c s="9" r="H24275">
        <v>204.4300</v>
      </c>
      <c s="8" t="inlineStr" r="I24275">
        <is>
          <t xml:space="preserve"/>
        </is>
      </c>
      <c s="8" t="inlineStr" r="J24275">
        <is>
          <t xml:space="preserve"> Cook</t>
        </is>
      </c>
    </row>
    <row r="24276" ht="20.25" customHeight="0">
      <c s="5" t="inlineStr" r="A24276">
        <is>
          <t xml:space="preserve">X8420103</t>
        </is>
      </c>
      <c s="5" t="inlineStr" r="B24276">
        <is>
          <t xml:space="preserve">REMOVAL OF LUMINAIRE, NO SALVAGE, UNDERPASS</t>
        </is>
      </c>
      <c s="5" t="inlineStr" r="C24276">
        <is>
          <t xml:space="preserve">EACH   </t>
        </is>
      </c>
      <c s="6" r="D24276">
        <v>10.000</v>
      </c>
      <c s="7" r="E24276">
        <v>1</v>
      </c>
      <c s="8" t="inlineStr" r="F24276">
        <is>
          <t xml:space="preserve">62K74</t>
        </is>
      </c>
      <c s="8" t="inlineStr" r="G24276">
        <is>
          <t xml:space="preserve">131</t>
        </is>
      </c>
      <c s="9" r="H24276">
        <v>205.0000</v>
      </c>
      <c s="8" t="inlineStr" r="I24276">
        <is>
          <t xml:space="preserve"/>
        </is>
      </c>
      <c s="8" t="inlineStr" r="J24276">
        <is>
          <t xml:space="preserve"> Cook</t>
        </is>
      </c>
    </row>
    <row r="24277" ht="20.25" customHeight="0">
      <c s="5" t="inlineStr" r="A24277">
        <is>
          <t xml:space="preserve">X8420103</t>
        </is>
      </c>
      <c s="5" t="inlineStr" r="B24277">
        <is>
          <t xml:space="preserve">REMOVAL OF LUMINAIRE, NO SALVAGE, UNDERPASS</t>
        </is>
      </c>
      <c s="5" t="inlineStr" r="C24277">
        <is>
          <t xml:space="preserve">EACH   </t>
        </is>
      </c>
      <c s="6" r="D24277">
        <v>42.000</v>
      </c>
      <c s="7" r="E24277">
        <v>1</v>
      </c>
      <c s="8" t="inlineStr" r="F24277">
        <is>
          <t xml:space="preserve">62U24</t>
        </is>
      </c>
      <c s="8" t="inlineStr" r="G24277">
        <is>
          <t xml:space="preserve">095</t>
        </is>
      </c>
      <c s="9" r="H24277">
        <v>159.3800</v>
      </c>
      <c s="8" t="inlineStr" r="I24277">
        <is>
          <t xml:space="preserve">Y</t>
        </is>
      </c>
      <c s="8" t="inlineStr" r="J24277">
        <is>
          <t xml:space="preserve"> Cook</t>
        </is>
      </c>
    </row>
    <row r="24278" ht="20.25" customHeight="0">
      <c s="5" t="inlineStr" r="A24278">
        <is>
          <t xml:space="preserve">X8420103</t>
        </is>
      </c>
      <c s="5" t="inlineStr" r="B24278">
        <is>
          <t xml:space="preserve">REMOVAL OF LUMINAIRE, NO SALVAGE, UNDERPASS</t>
        </is>
      </c>
      <c s="5" t="inlineStr" r="C24278">
        <is>
          <t xml:space="preserve">EACH   </t>
        </is>
      </c>
      <c s="6" r="D24278">
        <v>42.000</v>
      </c>
      <c s="7" r="E24278">
        <v>1</v>
      </c>
      <c s="8" t="inlineStr" r="F24278">
        <is>
          <t xml:space="preserve">62U24</t>
        </is>
      </c>
      <c s="8" t="inlineStr" r="G24278">
        <is>
          <t xml:space="preserve">095</t>
        </is>
      </c>
      <c s="9" r="H24278">
        <v>146.1000</v>
      </c>
      <c s="8" t="inlineStr" r="I24278">
        <is>
          <t xml:space="preserve"/>
        </is>
      </c>
      <c s="8" t="inlineStr" r="J24278">
        <is>
          <t xml:space="preserve"> Cook</t>
        </is>
      </c>
    </row>
    <row r="24279" ht="20.25" customHeight="0">
      <c s="5" t="inlineStr" r="A24279">
        <is>
          <t xml:space="preserve">X8420104</t>
        </is>
      </c>
      <c s="5" t="inlineStr" r="B24279">
        <is>
          <t xml:space="preserve">REMOVAL OF LUMINAIRE, SALVAGE, ROADWAY</t>
        </is>
      </c>
      <c s="5" t="inlineStr" r="C24279">
        <is>
          <t xml:space="preserve">EACH   </t>
        </is>
      </c>
      <c s="6" r="D24279">
        <v>10.000</v>
      </c>
      <c s="7" r="E24279">
        <v>1</v>
      </c>
      <c s="8" t="inlineStr" r="F24279">
        <is>
          <t xml:space="preserve">62U24</t>
        </is>
      </c>
      <c s="8" t="inlineStr" r="G24279">
        <is>
          <t xml:space="preserve">095</t>
        </is>
      </c>
      <c s="9" r="H24279">
        <v>159.3800</v>
      </c>
      <c s="8" t="inlineStr" r="I24279">
        <is>
          <t xml:space="preserve">Y</t>
        </is>
      </c>
      <c s="8" t="inlineStr" r="J24279">
        <is>
          <t xml:space="preserve"> Cook</t>
        </is>
      </c>
    </row>
    <row r="24280" ht="20.25" customHeight="0">
      <c s="5" t="inlineStr" r="A24280">
        <is>
          <t xml:space="preserve">X8420104</t>
        </is>
      </c>
      <c s="5" t="inlineStr" r="B24280">
        <is>
          <t xml:space="preserve">REMOVAL OF LUMINAIRE, SALVAGE, ROADWAY</t>
        </is>
      </c>
      <c s="5" t="inlineStr" r="C24280">
        <is>
          <t xml:space="preserve">EACH   </t>
        </is>
      </c>
      <c s="6" r="D24280">
        <v>10.000</v>
      </c>
      <c s="7" r="E24280">
        <v>1</v>
      </c>
      <c s="8" t="inlineStr" r="F24280">
        <is>
          <t xml:space="preserve">62U24</t>
        </is>
      </c>
      <c s="8" t="inlineStr" r="G24280">
        <is>
          <t xml:space="preserve">095</t>
        </is>
      </c>
      <c s="9" r="H24280">
        <v>146.1000</v>
      </c>
      <c s="8" t="inlineStr" r="I24280">
        <is>
          <t xml:space="preserve"/>
        </is>
      </c>
      <c s="8" t="inlineStr" r="J24280">
        <is>
          <t xml:space="preserve"> Cook</t>
        </is>
      </c>
    </row>
    <row r="24281" ht="20.25" customHeight="0">
      <c s="5" t="inlineStr" r="A24281">
        <is>
          <t xml:space="preserve">X8420107</t>
        </is>
      </c>
      <c s="5" t="inlineStr" r="B24281">
        <is>
          <t xml:space="preserve">REMOVAL OF LUMINAIRE, NO SALVAGE, TUNNEL</t>
        </is>
      </c>
      <c s="5" t="inlineStr" r="C24281">
        <is>
          <t xml:space="preserve">EACH   </t>
        </is>
      </c>
      <c s="6" r="D24281">
        <v>534.000</v>
      </c>
      <c s="7" r="E24281">
        <v>1</v>
      </c>
      <c s="8" t="inlineStr" r="F24281">
        <is>
          <t xml:space="preserve">62U24</t>
        </is>
      </c>
      <c s="8" t="inlineStr" r="G24281">
        <is>
          <t xml:space="preserve">095</t>
        </is>
      </c>
      <c s="9" r="H24281">
        <v>610.9800</v>
      </c>
      <c s="8" t="inlineStr" r="I24281">
        <is>
          <t xml:space="preserve">Y</t>
        </is>
      </c>
      <c s="8" t="inlineStr" r="J24281">
        <is>
          <t xml:space="preserve"> Cook</t>
        </is>
      </c>
    </row>
    <row r="24282" ht="20.25" customHeight="0">
      <c s="5" t="inlineStr" r="A24282">
        <is>
          <t xml:space="preserve">X8420107</t>
        </is>
      </c>
      <c s="5" t="inlineStr" r="B24282">
        <is>
          <t xml:space="preserve">REMOVAL OF LUMINAIRE, NO SALVAGE, TUNNEL</t>
        </is>
      </c>
      <c s="5" t="inlineStr" r="C24282">
        <is>
          <t xml:space="preserve">EACH   </t>
        </is>
      </c>
      <c s="6" r="D24282">
        <v>534.000</v>
      </c>
      <c s="7" r="E24282">
        <v>1</v>
      </c>
      <c s="8" t="inlineStr" r="F24282">
        <is>
          <t xml:space="preserve">62U24</t>
        </is>
      </c>
      <c s="8" t="inlineStr" r="G24282">
        <is>
          <t xml:space="preserve">095</t>
        </is>
      </c>
      <c s="9" r="H24282">
        <v>584.4200</v>
      </c>
      <c s="8" t="inlineStr" r="I24282">
        <is>
          <t xml:space="preserve"/>
        </is>
      </c>
      <c s="8" t="inlineStr" r="J24282">
        <is>
          <t xml:space="preserve"> Cook</t>
        </is>
      </c>
    </row>
    <row r="24283" ht="20.25" customHeight="0">
      <c s="5" t="inlineStr" r="A24283">
        <is>
          <t xml:space="preserve">X8420506</t>
        </is>
      </c>
      <c s="5" t="inlineStr" r="B24283">
        <is>
          <t xml:space="preserve">REMOVAL OF EXISTING SIGN LIGHTING UNIT WITH NO SALVAGE</t>
        </is>
      </c>
      <c s="5" t="inlineStr" r="C24283">
        <is>
          <t xml:space="preserve">EACH   </t>
        </is>
      </c>
      <c s="6" r="D24283">
        <v>2.000</v>
      </c>
      <c s="7" r="E24283">
        <v>2</v>
      </c>
      <c s="8" t="inlineStr" r="F24283">
        <is>
          <t xml:space="preserve">64N68</t>
        </is>
      </c>
      <c s="8" t="inlineStr" r="G24283">
        <is>
          <t xml:space="preserve">003</t>
        </is>
      </c>
      <c s="9" r="H24283">
        <v>339.0800</v>
      </c>
      <c s="8" t="inlineStr" r="I24283">
        <is>
          <t xml:space="preserve">Y</t>
        </is>
      </c>
      <c s="8" t="inlineStr" r="J24283">
        <is>
          <t xml:space="preserve"> Rock Island</t>
        </is>
      </c>
    </row>
    <row r="24284" ht="20.25" customHeight="0">
      <c s="5" t="inlineStr" r="A24284">
        <is>
          <t xml:space="preserve">X8420506</t>
        </is>
      </c>
      <c s="5" t="inlineStr" r="B24284">
        <is>
          <t xml:space="preserve">REMOVAL OF EXISTING SIGN LIGHTING UNIT WITH NO SALVAGE</t>
        </is>
      </c>
      <c s="5" t="inlineStr" r="C24284">
        <is>
          <t xml:space="preserve">EACH   </t>
        </is>
      </c>
      <c s="6" r="D24284">
        <v>2.000</v>
      </c>
      <c s="7" r="E24284">
        <v>2</v>
      </c>
      <c s="8" t="inlineStr" r="F24284">
        <is>
          <t xml:space="preserve">64N68</t>
        </is>
      </c>
      <c s="8" t="inlineStr" r="G24284">
        <is>
          <t xml:space="preserve">003</t>
        </is>
      </c>
      <c s="9" r="H24284">
        <v>369.0000</v>
      </c>
      <c s="8" t="inlineStr" r="I24284">
        <is>
          <t xml:space="preserve"/>
        </is>
      </c>
      <c s="8" t="inlineStr" r="J24284">
        <is>
          <t xml:space="preserve"> Rock Island</t>
        </is>
      </c>
    </row>
    <row r="24285" ht="20.25" customHeight="0">
      <c s="5" t="inlineStr" r="A24285">
        <is>
          <t xml:space="preserve">X8420506</t>
        </is>
      </c>
      <c s="5" t="inlineStr" r="B24285">
        <is>
          <t xml:space="preserve">REMOVAL OF EXISTING SIGN LIGHTING UNIT WITH NO SALVAGE</t>
        </is>
      </c>
      <c s="5" t="inlineStr" r="C24285">
        <is>
          <t xml:space="preserve">EACH   </t>
        </is>
      </c>
      <c s="6" r="D24285">
        <v>2.000</v>
      </c>
      <c s="7" r="E24285">
        <v>2</v>
      </c>
      <c s="8" t="inlineStr" r="F24285">
        <is>
          <t xml:space="preserve">64N68</t>
        </is>
      </c>
      <c s="8" t="inlineStr" r="G24285">
        <is>
          <t xml:space="preserve">003</t>
        </is>
      </c>
      <c s="9" r="H24285">
        <v>1200.0000</v>
      </c>
      <c s="8" t="inlineStr" r="I24285">
        <is>
          <t xml:space="preserve"/>
        </is>
      </c>
      <c s="8" t="inlineStr" r="J24285">
        <is>
          <t xml:space="preserve"> Rock Island</t>
        </is>
      </c>
    </row>
    <row r="24286" ht="20.25" customHeight="0">
      <c s="5" t="inlineStr" r="A24286">
        <is>
          <t xml:space="preserve">X8420506</t>
        </is>
      </c>
      <c s="5" t="inlineStr" r="B24286">
        <is>
          <t xml:space="preserve">REMOVAL OF EXISTING SIGN LIGHTING UNIT WITH NO SALVAGE</t>
        </is>
      </c>
      <c s="5" t="inlineStr" r="C24286">
        <is>
          <t xml:space="preserve">EACH   </t>
        </is>
      </c>
      <c s="6" r="D24286">
        <v>2.000</v>
      </c>
      <c s="7" r="E24286">
        <v>2</v>
      </c>
      <c s="8" t="inlineStr" r="F24286">
        <is>
          <t xml:space="preserve">64N69</t>
        </is>
      </c>
      <c s="8" t="inlineStr" r="G24286">
        <is>
          <t xml:space="preserve">004</t>
        </is>
      </c>
      <c s="9" r="H24286">
        <v>335.3100</v>
      </c>
      <c s="8" t="inlineStr" r="I24286">
        <is>
          <t xml:space="preserve">Y</t>
        </is>
      </c>
      <c s="8" t="inlineStr" r="J24286">
        <is>
          <t xml:space="preserve"> Rock Island</t>
        </is>
      </c>
    </row>
    <row r="24287" ht="20.25" customHeight="0">
      <c s="5" t="inlineStr" r="A24287">
        <is>
          <t xml:space="preserve">X8420506</t>
        </is>
      </c>
      <c s="5" t="inlineStr" r="B24287">
        <is>
          <t xml:space="preserve">REMOVAL OF EXISTING SIGN LIGHTING UNIT WITH NO SALVAGE</t>
        </is>
      </c>
      <c s="5" t="inlineStr" r="C24287">
        <is>
          <t xml:space="preserve">EACH   </t>
        </is>
      </c>
      <c s="6" r="D24287">
        <v>2.000</v>
      </c>
      <c s="7" r="E24287">
        <v>2</v>
      </c>
      <c s="8" t="inlineStr" r="F24287">
        <is>
          <t xml:space="preserve">64N69</t>
        </is>
      </c>
      <c s="8" t="inlineStr" r="G24287">
        <is>
          <t xml:space="preserve">004</t>
        </is>
      </c>
      <c s="9" r="H24287">
        <v>369.0000</v>
      </c>
      <c s="8" t="inlineStr" r="I24287">
        <is>
          <t xml:space="preserve"/>
        </is>
      </c>
      <c s="8" t="inlineStr" r="J24287">
        <is>
          <t xml:space="preserve"> Rock Island</t>
        </is>
      </c>
    </row>
    <row r="24288" ht="20.25" customHeight="0">
      <c s="5" t="inlineStr" r="A24288">
        <is>
          <t xml:space="preserve">X8420506</t>
        </is>
      </c>
      <c s="5" t="inlineStr" r="B24288">
        <is>
          <t xml:space="preserve">REMOVAL OF EXISTING SIGN LIGHTING UNIT WITH NO SALVAGE</t>
        </is>
      </c>
      <c s="5" t="inlineStr" r="C24288">
        <is>
          <t xml:space="preserve">EACH   </t>
        </is>
      </c>
      <c s="6" r="D24288">
        <v>2.000</v>
      </c>
      <c s="7" r="E24288">
        <v>2</v>
      </c>
      <c s="8" t="inlineStr" r="F24288">
        <is>
          <t xml:space="preserve">64N69</t>
        </is>
      </c>
      <c s="8" t="inlineStr" r="G24288">
        <is>
          <t xml:space="preserve">004</t>
        </is>
      </c>
      <c s="9" r="H24288">
        <v>1200.0000</v>
      </c>
      <c s="8" t="inlineStr" r="I24288">
        <is>
          <t xml:space="preserve"/>
        </is>
      </c>
      <c s="8" t="inlineStr" r="J24288">
        <is>
          <t xml:space="preserve"> Rock Island</t>
        </is>
      </c>
    </row>
    <row r="24289" ht="20.25" customHeight="0">
      <c s="5" t="inlineStr" r="A24289">
        <is>
          <t xml:space="preserve">X8440110</t>
        </is>
      </c>
      <c s="5" t="inlineStr" r="B24289">
        <is>
          <t xml:space="preserve">RELOCATE EXISTING LIGHT POLE WITH LUMINAIRE</t>
        </is>
      </c>
      <c s="5" t="inlineStr" r="C24289">
        <is>
          <t xml:space="preserve">EACH   </t>
        </is>
      </c>
      <c s="6" r="D24289">
        <v>2.000</v>
      </c>
      <c s="7" r="E24289">
        <v>3</v>
      </c>
      <c s="8" t="inlineStr" r="F24289">
        <is>
          <t xml:space="preserve">87759</t>
        </is>
      </c>
      <c s="8" t="inlineStr" r="G24289">
        <is>
          <t xml:space="preserve">123</t>
        </is>
      </c>
      <c s="9" r="H24289">
        <v>1450.0000</v>
      </c>
      <c s="8" t="inlineStr" r="I24289">
        <is>
          <t xml:space="preserve">Y</t>
        </is>
      </c>
      <c s="8" t="inlineStr" r="J24289">
        <is>
          <t xml:space="preserve"> Kankakee</t>
        </is>
      </c>
    </row>
    <row r="24290" ht="20.25" customHeight="0">
      <c s="5" t="inlineStr" r="A24290">
        <is>
          <t xml:space="preserve">X8440110</t>
        </is>
      </c>
      <c s="5" t="inlineStr" r="B24290">
        <is>
          <t xml:space="preserve">RELOCATE EXISTING LIGHT POLE WITH LUMINAIRE</t>
        </is>
      </c>
      <c s="5" t="inlineStr" r="C24290">
        <is>
          <t xml:space="preserve">EACH   </t>
        </is>
      </c>
      <c s="6" r="D24290">
        <v>2.000</v>
      </c>
      <c s="7" r="E24290">
        <v>3</v>
      </c>
      <c s="8" t="inlineStr" r="F24290">
        <is>
          <t xml:space="preserve">87759</t>
        </is>
      </c>
      <c s="8" t="inlineStr" r="G24290">
        <is>
          <t xml:space="preserve">123</t>
        </is>
      </c>
      <c s="9" r="H24290">
        <v>1400.0000</v>
      </c>
      <c s="8" t="inlineStr" r="I24290">
        <is>
          <t xml:space="preserve"/>
        </is>
      </c>
      <c s="8" t="inlineStr" r="J24290">
        <is>
          <t xml:space="preserve"> Kankakee</t>
        </is>
      </c>
    </row>
    <row r="24291" ht="20.25" customHeight="0">
      <c s="5" t="inlineStr" r="A24291">
        <is>
          <t xml:space="preserve">X8440110</t>
        </is>
      </c>
      <c s="5" t="inlineStr" r="B24291">
        <is>
          <t xml:space="preserve">RELOCATE EXISTING LIGHT POLE WITH LUMINAIRE</t>
        </is>
      </c>
      <c s="5" t="inlineStr" r="C24291">
        <is>
          <t xml:space="preserve">EACH   </t>
        </is>
      </c>
      <c s="6" r="D24291">
        <v>2.000</v>
      </c>
      <c s="7" r="E24291">
        <v>3</v>
      </c>
      <c s="8" t="inlineStr" r="F24291">
        <is>
          <t xml:space="preserve">87759</t>
        </is>
      </c>
      <c s="8" t="inlineStr" r="G24291">
        <is>
          <t xml:space="preserve">123</t>
        </is>
      </c>
      <c s="9" r="H24291">
        <v>1500.0000</v>
      </c>
      <c s="8" t="inlineStr" r="I24291">
        <is>
          <t xml:space="preserve"/>
        </is>
      </c>
      <c s="8" t="inlineStr" r="J24291">
        <is>
          <t xml:space="preserve"> Kankakee</t>
        </is>
      </c>
    </row>
    <row r="24292" ht="20.25" customHeight="0">
      <c s="5" t="inlineStr" r="A24292">
        <is>
          <t xml:space="preserve">X8440110</t>
        </is>
      </c>
      <c s="5" t="inlineStr" r="B24292">
        <is>
          <t xml:space="preserve">RELOCATE EXISTING LIGHT POLE WITH LUMINAIRE</t>
        </is>
      </c>
      <c s="5" t="inlineStr" r="C24292">
        <is>
          <t xml:space="preserve">EACH   </t>
        </is>
      </c>
      <c s="6" r="D24292">
        <v>2.000</v>
      </c>
      <c s="7" r="E24292">
        <v>3</v>
      </c>
      <c s="8" t="inlineStr" r="F24292">
        <is>
          <t xml:space="preserve">87759</t>
        </is>
      </c>
      <c s="8" t="inlineStr" r="G24292">
        <is>
          <t xml:space="preserve">123</t>
        </is>
      </c>
      <c s="9" r="H24292">
        <v>2100.0000</v>
      </c>
      <c s="8" t="inlineStr" r="I24292">
        <is>
          <t xml:space="preserve"/>
        </is>
      </c>
      <c s="8" t="inlineStr" r="J24292">
        <is>
          <t xml:space="preserve"> Kankakee</t>
        </is>
      </c>
    </row>
    <row r="24293" ht="20.25" customHeight="0">
      <c s="5" t="inlineStr" r="A24293">
        <is>
          <t xml:space="preserve">X8570000</t>
        </is>
      </c>
      <c s="5" t="inlineStr" r="B24293">
        <is>
          <t xml:space="preserve">SMART TRAFFIC MONITORING SYSTEM</t>
        </is>
      </c>
      <c s="5" t="inlineStr" r="C24293">
        <is>
          <t xml:space="preserve">L SUM  </t>
        </is>
      </c>
      <c s="6" r="D24293">
        <v>1.000</v>
      </c>
      <c s="7" r="E24293">
        <v>1</v>
      </c>
      <c s="8" t="inlineStr" r="F24293">
        <is>
          <t xml:space="preserve">62K74</t>
        </is>
      </c>
      <c s="8" t="inlineStr" r="G24293">
        <is>
          <t xml:space="preserve">131</t>
        </is>
      </c>
      <c s="9" r="H24293">
        <v>55000.0000</v>
      </c>
      <c s="8" t="inlineStr" r="I24293">
        <is>
          <t xml:space="preserve">Y</t>
        </is>
      </c>
      <c s="8" t="inlineStr" r="J24293">
        <is>
          <t xml:space="preserve"> Cook</t>
        </is>
      </c>
    </row>
    <row r="24294" ht="20.25" customHeight="0">
      <c s="5" t="inlineStr" r="A24294">
        <is>
          <t xml:space="preserve">X8570000</t>
        </is>
      </c>
      <c s="5" t="inlineStr" r="B24294">
        <is>
          <t xml:space="preserve">SMART TRAFFIC MONITORING SYSTEM</t>
        </is>
      </c>
      <c s="5" t="inlineStr" r="C24294">
        <is>
          <t xml:space="preserve">L SUM  </t>
        </is>
      </c>
      <c s="6" r="D24294">
        <v>1.000</v>
      </c>
      <c s="7" r="E24294">
        <v>1</v>
      </c>
      <c s="8" t="inlineStr" r="F24294">
        <is>
          <t xml:space="preserve">62K74</t>
        </is>
      </c>
      <c s="8" t="inlineStr" r="G24294">
        <is>
          <t xml:space="preserve">131</t>
        </is>
      </c>
      <c s="9" r="H24294">
        <v>70000.0000</v>
      </c>
      <c s="8" t="inlineStr" r="I24294">
        <is>
          <t xml:space="preserve"/>
        </is>
      </c>
      <c s="8" t="inlineStr" r="J24294">
        <is>
          <t xml:space="preserve"> Cook</t>
        </is>
      </c>
    </row>
    <row r="24295" ht="20.25" customHeight="0">
      <c s="5" t="inlineStr" r="A24295">
        <is>
          <t xml:space="preserve">X8570000</t>
        </is>
      </c>
      <c s="5" t="inlineStr" r="B24295">
        <is>
          <t xml:space="preserve">SMART TRAFFIC MONITORING SYSTEM</t>
        </is>
      </c>
      <c s="5" t="inlineStr" r="C24295">
        <is>
          <t xml:space="preserve">L SUM  </t>
        </is>
      </c>
      <c s="6" r="D24295">
        <v>1.000</v>
      </c>
      <c s="7" r="E24295">
        <v>1</v>
      </c>
      <c s="8" t="inlineStr" r="F24295">
        <is>
          <t xml:space="preserve">62K74</t>
        </is>
      </c>
      <c s="8" t="inlineStr" r="G24295">
        <is>
          <t xml:space="preserve">131</t>
        </is>
      </c>
      <c s="9" r="H24295">
        <v>147000.0000</v>
      </c>
      <c s="8" t="inlineStr" r="I24295">
        <is>
          <t xml:space="preserve"/>
        </is>
      </c>
      <c s="8" t="inlineStr" r="J24295">
        <is>
          <t xml:space="preserve"> Cook</t>
        </is>
      </c>
    </row>
    <row r="24296" ht="20.25" customHeight="0">
      <c s="5" t="inlineStr" r="A24296">
        <is>
          <t xml:space="preserve">X8570000</t>
        </is>
      </c>
      <c s="5" t="inlineStr" r="B24296">
        <is>
          <t xml:space="preserve">SMART TRAFFIC MONITORING SYSTEM</t>
        </is>
      </c>
      <c s="5" t="inlineStr" r="C24296">
        <is>
          <t xml:space="preserve">L SUM  </t>
        </is>
      </c>
      <c s="6" r="D24296">
        <v>1.000</v>
      </c>
      <c s="7" r="E24296">
        <v>1</v>
      </c>
      <c s="8" t="inlineStr" r="F24296">
        <is>
          <t xml:space="preserve">62U24</t>
        </is>
      </c>
      <c s="8" t="inlineStr" r="G24296">
        <is>
          <t xml:space="preserve">095</t>
        </is>
      </c>
      <c s="9" r="H24296">
        <v>102000.0000</v>
      </c>
      <c s="8" t="inlineStr" r="I24296">
        <is>
          <t xml:space="preserve">Y</t>
        </is>
      </c>
      <c s="8" t="inlineStr" r="J24296">
        <is>
          <t xml:space="preserve"> Cook</t>
        </is>
      </c>
    </row>
    <row r="24297" ht="20.25" customHeight="0">
      <c s="5" t="inlineStr" r="A24297">
        <is>
          <t xml:space="preserve">X8570000</t>
        </is>
      </c>
      <c s="5" t="inlineStr" r="B24297">
        <is>
          <t xml:space="preserve">SMART TRAFFIC MONITORING SYSTEM</t>
        </is>
      </c>
      <c s="5" t="inlineStr" r="C24297">
        <is>
          <t xml:space="preserve">L SUM  </t>
        </is>
      </c>
      <c s="6" r="D24297">
        <v>1.000</v>
      </c>
      <c s="7" r="E24297">
        <v>1</v>
      </c>
      <c s="8" t="inlineStr" r="F24297">
        <is>
          <t xml:space="preserve">62U24</t>
        </is>
      </c>
      <c s="8" t="inlineStr" r="G24297">
        <is>
          <t xml:space="preserve">095</t>
        </is>
      </c>
      <c s="9" r="H24297">
        <v>93500.0000</v>
      </c>
      <c s="8" t="inlineStr" r="I24297">
        <is>
          <t xml:space="preserve"/>
        </is>
      </c>
      <c s="8" t="inlineStr" r="J24297">
        <is>
          <t xml:space="preserve"> Cook</t>
        </is>
      </c>
    </row>
    <row r="24298" ht="20.25" customHeight="0">
      <c s="5" t="inlineStr" r="A24298">
        <is>
          <t xml:space="preserve">X8570215</t>
        </is>
      </c>
      <c s="5" t="inlineStr" r="B24298">
        <is>
          <t xml:space="preserve">FULL-ACTUATED CONTROLLER IN EXISTING CABINET</t>
        </is>
      </c>
      <c s="5" t="inlineStr" r="C24298">
        <is>
          <t xml:space="preserve">EACH   </t>
        </is>
      </c>
      <c s="6" r="D24298">
        <v>27.000</v>
      </c>
      <c s="7" r="E24298">
        <v>1</v>
      </c>
      <c s="8" t="inlineStr" r="F24298">
        <is>
          <t xml:space="preserve">62T54</t>
        </is>
      </c>
      <c s="8" t="inlineStr" r="G24298">
        <is>
          <t xml:space="preserve">054</t>
        </is>
      </c>
      <c s="9" r="H24298">
        <v>8054.8500</v>
      </c>
      <c s="8" t="inlineStr" r="I24298">
        <is>
          <t xml:space="preserve">Y</t>
        </is>
      </c>
      <c s="8" t="inlineStr" r="J24298">
        <is>
          <t xml:space="preserve"> Cook</t>
        </is>
      </c>
    </row>
    <row r="24299" ht="20.25" customHeight="0">
      <c s="5" t="inlineStr" r="A24299">
        <is>
          <t xml:space="preserve">X8570215</t>
        </is>
      </c>
      <c s="5" t="inlineStr" r="B24299">
        <is>
          <t xml:space="preserve">FULL-ACTUATED CONTROLLER IN EXISTING CABINET</t>
        </is>
      </c>
      <c s="5" t="inlineStr" r="C24299">
        <is>
          <t xml:space="preserve">EACH   </t>
        </is>
      </c>
      <c s="6" r="D24299">
        <v>27.000</v>
      </c>
      <c s="7" r="E24299">
        <v>1</v>
      </c>
      <c s="8" t="inlineStr" r="F24299">
        <is>
          <t xml:space="preserve">62T54</t>
        </is>
      </c>
      <c s="8" t="inlineStr" r="G24299">
        <is>
          <t xml:space="preserve">054</t>
        </is>
      </c>
      <c s="9" r="H24299">
        <v>7909.6400</v>
      </c>
      <c s="8" t="inlineStr" r="I24299">
        <is>
          <t xml:space="preserve"/>
        </is>
      </c>
      <c s="8" t="inlineStr" r="J24299">
        <is>
          <t xml:space="preserve"> Cook</t>
        </is>
      </c>
    </row>
    <row r="24300" ht="20.25" customHeight="0">
      <c s="5" t="inlineStr" r="A24300">
        <is>
          <t xml:space="preserve">X8570215</t>
        </is>
      </c>
      <c s="5" t="inlineStr" r="B24300">
        <is>
          <t xml:space="preserve">FULL-ACTUATED CONTROLLER IN EXISTING CABINET</t>
        </is>
      </c>
      <c s="5" t="inlineStr" r="C24300">
        <is>
          <t xml:space="preserve">EACH   </t>
        </is>
      </c>
      <c s="6" r="D24300">
        <v>27.000</v>
      </c>
      <c s="7" r="E24300">
        <v>1</v>
      </c>
      <c s="8" t="inlineStr" r="F24300">
        <is>
          <t xml:space="preserve">62T54</t>
        </is>
      </c>
      <c s="8" t="inlineStr" r="G24300">
        <is>
          <t xml:space="preserve">054</t>
        </is>
      </c>
      <c s="9" r="H24300">
        <v>8202.4900</v>
      </c>
      <c s="8" t="inlineStr" r="I24300">
        <is>
          <t xml:space="preserve"/>
        </is>
      </c>
      <c s="8" t="inlineStr" r="J24300">
        <is>
          <t xml:space="preserve"> Cook</t>
        </is>
      </c>
    </row>
    <row r="24301" ht="20.25" customHeight="0">
      <c s="5" t="inlineStr" r="A24301">
        <is>
          <t xml:space="preserve">X8570215</t>
        </is>
      </c>
      <c s="5" t="inlineStr" r="B24301">
        <is>
          <t xml:space="preserve">FULL-ACTUATED CONTROLLER IN EXISTING CABINET</t>
        </is>
      </c>
      <c s="5" t="inlineStr" r="C24301">
        <is>
          <t xml:space="preserve">EACH   </t>
        </is>
      </c>
      <c s="6" r="D24301">
        <v>27.000</v>
      </c>
      <c s="7" r="E24301">
        <v>1</v>
      </c>
      <c s="8" t="inlineStr" r="F24301">
        <is>
          <t xml:space="preserve">62T54</t>
        </is>
      </c>
      <c s="8" t="inlineStr" r="G24301">
        <is>
          <t xml:space="preserve">054</t>
        </is>
      </c>
      <c s="9" r="H24301">
        <v>8496.1500</v>
      </c>
      <c s="8" t="inlineStr" r="I24301">
        <is>
          <t xml:space="preserve"/>
        </is>
      </c>
      <c s="8" t="inlineStr" r="J24301">
        <is>
          <t xml:space="preserve"> Cook</t>
        </is>
      </c>
    </row>
    <row r="24302" ht="20.25" customHeight="0">
      <c s="5" t="inlineStr" r="A24302">
        <is>
          <t xml:space="preserve">X8570226</t>
        </is>
      </c>
      <c s="5" t="inlineStr" r="B24302">
        <is>
          <t xml:space="preserve">FULL-ACTUATED CONTROLLER AND TYPE IV CABINET (SPECIAL)</t>
        </is>
      </c>
      <c s="5" t="inlineStr" r="C24302">
        <is>
          <t xml:space="preserve">EACH   </t>
        </is>
      </c>
      <c s="6" r="D24302">
        <v>19.000</v>
      </c>
      <c s="7" r="E24302">
        <v>1</v>
      </c>
      <c s="8" t="inlineStr" r="F24302">
        <is>
          <t xml:space="preserve">62T54</t>
        </is>
      </c>
      <c s="8" t="inlineStr" r="G24302">
        <is>
          <t xml:space="preserve">054</t>
        </is>
      </c>
      <c s="9" r="H24302">
        <v>29633.0800</v>
      </c>
      <c s="8" t="inlineStr" r="I24302">
        <is>
          <t xml:space="preserve">Y</t>
        </is>
      </c>
      <c s="8" t="inlineStr" r="J24302">
        <is>
          <t xml:space="preserve"> Cook</t>
        </is>
      </c>
    </row>
    <row r="24303" ht="20.25" customHeight="0">
      <c s="5" t="inlineStr" r="A24303">
        <is>
          <t xml:space="preserve">X8570226</t>
        </is>
      </c>
      <c s="5" t="inlineStr" r="B24303">
        <is>
          <t xml:space="preserve">FULL-ACTUATED CONTROLLER AND TYPE IV CABINET (SPECIAL)</t>
        </is>
      </c>
      <c s="5" t="inlineStr" r="C24303">
        <is>
          <t xml:space="preserve">EACH   </t>
        </is>
      </c>
      <c s="6" r="D24303">
        <v>19.000</v>
      </c>
      <c s="7" r="E24303">
        <v>1</v>
      </c>
      <c s="8" t="inlineStr" r="F24303">
        <is>
          <t xml:space="preserve">62T54</t>
        </is>
      </c>
      <c s="8" t="inlineStr" r="G24303">
        <is>
          <t xml:space="preserve">054</t>
        </is>
      </c>
      <c s="9" r="H24303">
        <v>29278.7100</v>
      </c>
      <c s="8" t="inlineStr" r="I24303">
        <is>
          <t xml:space="preserve"/>
        </is>
      </c>
      <c s="8" t="inlineStr" r="J24303">
        <is>
          <t xml:space="preserve"> Cook</t>
        </is>
      </c>
    </row>
    <row r="24304" ht="20.25" customHeight="0">
      <c s="5" t="inlineStr" r="A24304">
        <is>
          <t xml:space="preserve">X8570226</t>
        </is>
      </c>
      <c s="5" t="inlineStr" r="B24304">
        <is>
          <t xml:space="preserve">FULL-ACTUATED CONTROLLER AND TYPE IV CABINET (SPECIAL)</t>
        </is>
      </c>
      <c s="5" t="inlineStr" r="C24304">
        <is>
          <t xml:space="preserve">EACH   </t>
        </is>
      </c>
      <c s="6" r="D24304">
        <v>19.000</v>
      </c>
      <c s="7" r="E24304">
        <v>1</v>
      </c>
      <c s="8" t="inlineStr" r="F24304">
        <is>
          <t xml:space="preserve">62T54</t>
        </is>
      </c>
      <c s="8" t="inlineStr" r="G24304">
        <is>
          <t xml:space="preserve">054</t>
        </is>
      </c>
      <c s="9" r="H24304">
        <v>29358.1200</v>
      </c>
      <c s="8" t="inlineStr" r="I24304">
        <is>
          <t xml:space="preserve"/>
        </is>
      </c>
      <c s="8" t="inlineStr" r="J24304">
        <is>
          <t xml:space="preserve"> Cook</t>
        </is>
      </c>
    </row>
    <row r="24305" ht="20.25" customHeight="0">
      <c s="5" t="inlineStr" r="A24305">
        <is>
          <t xml:space="preserve">X8570226</t>
        </is>
      </c>
      <c s="5" t="inlineStr" r="B24305">
        <is>
          <t xml:space="preserve">FULL-ACTUATED CONTROLLER AND TYPE IV CABINET (SPECIAL)</t>
        </is>
      </c>
      <c s="5" t="inlineStr" r="C24305">
        <is>
          <t xml:space="preserve">EACH   </t>
        </is>
      </c>
      <c s="6" r="D24305">
        <v>19.000</v>
      </c>
      <c s="7" r="E24305">
        <v>1</v>
      </c>
      <c s="8" t="inlineStr" r="F24305">
        <is>
          <t xml:space="preserve">62T54</t>
        </is>
      </c>
      <c s="8" t="inlineStr" r="G24305">
        <is>
          <t xml:space="preserve">054</t>
        </is>
      </c>
      <c s="9" r="H24305">
        <v>31091.0400</v>
      </c>
      <c s="8" t="inlineStr" r="I24305">
        <is>
          <t xml:space="preserve"/>
        </is>
      </c>
      <c s="8" t="inlineStr" r="J24305">
        <is>
          <t xml:space="preserve"> Cook</t>
        </is>
      </c>
    </row>
    <row r="24306" ht="20.25" customHeight="0">
      <c s="5" t="inlineStr" r="A24306">
        <is>
          <t xml:space="preserve">X8570226</t>
        </is>
      </c>
      <c s="5" t="inlineStr" r="B24306">
        <is>
          <t xml:space="preserve">FULL-ACTUATED CONTROLLER AND TYPE IV CABINET (SPECIAL)</t>
        </is>
      </c>
      <c s="5" t="inlineStr" r="C24306">
        <is>
          <t xml:space="preserve">EACH   </t>
        </is>
      </c>
      <c s="6" r="D24306">
        <v>1.000</v>
      </c>
      <c s="7" r="E24306">
        <v>4</v>
      </c>
      <c s="8" t="inlineStr" r="F24306">
        <is>
          <t xml:space="preserve">89826</t>
        </is>
      </c>
      <c s="8" t="inlineStr" r="G24306">
        <is>
          <t xml:space="preserve">136</t>
        </is>
      </c>
      <c s="9" r="H24306">
        <v>39200.0000</v>
      </c>
      <c s="8" t="inlineStr" r="I24306">
        <is>
          <t xml:space="preserve">Y</t>
        </is>
      </c>
      <c s="8" t="inlineStr" r="J24306">
        <is>
          <t xml:space="preserve"> Peoria</t>
        </is>
      </c>
    </row>
    <row r="24307" ht="20.25" customHeight="0">
      <c s="5" t="inlineStr" r="A24307">
        <is>
          <t xml:space="preserve">X8570226</t>
        </is>
      </c>
      <c s="5" t="inlineStr" r="B24307">
        <is>
          <t xml:space="preserve">FULL-ACTUATED CONTROLLER AND TYPE IV CABINET (SPECIAL)</t>
        </is>
      </c>
      <c s="5" t="inlineStr" r="C24307">
        <is>
          <t xml:space="preserve">EACH   </t>
        </is>
      </c>
      <c s="6" r="D24307">
        <v>1.000</v>
      </c>
      <c s="7" r="E24307">
        <v>4</v>
      </c>
      <c s="8" t="inlineStr" r="F24307">
        <is>
          <t xml:space="preserve">89826</t>
        </is>
      </c>
      <c s="8" t="inlineStr" r="G24307">
        <is>
          <t xml:space="preserve">136</t>
        </is>
      </c>
      <c s="9" r="H24307">
        <v>33234.6300</v>
      </c>
      <c s="8" t="inlineStr" r="I24307">
        <is>
          <t xml:space="preserve"/>
        </is>
      </c>
      <c s="8" t="inlineStr" r="J24307">
        <is>
          <t xml:space="preserve"> Peoria</t>
        </is>
      </c>
    </row>
    <row r="24308" ht="20.25" customHeight="0">
      <c s="5" t="inlineStr" r="A24308">
        <is>
          <t xml:space="preserve">X8570226</t>
        </is>
      </c>
      <c s="5" t="inlineStr" r="B24308">
        <is>
          <t xml:space="preserve">FULL-ACTUATED CONTROLLER AND TYPE IV CABINET (SPECIAL)</t>
        </is>
      </c>
      <c s="5" t="inlineStr" r="C24308">
        <is>
          <t xml:space="preserve">EACH   </t>
        </is>
      </c>
      <c s="6" r="D24308">
        <v>1.000</v>
      </c>
      <c s="7" r="E24308">
        <v>4</v>
      </c>
      <c s="8" t="inlineStr" r="F24308">
        <is>
          <t xml:space="preserve">89826</t>
        </is>
      </c>
      <c s="8" t="inlineStr" r="G24308">
        <is>
          <t xml:space="preserve">136</t>
        </is>
      </c>
      <c s="9" r="H24308">
        <v>35700.0000</v>
      </c>
      <c s="8" t="inlineStr" r="I24308">
        <is>
          <t xml:space="preserve"/>
        </is>
      </c>
      <c s="8" t="inlineStr" r="J24308">
        <is>
          <t xml:space="preserve"> Peoria</t>
        </is>
      </c>
    </row>
    <row r="24309" ht="20.25" customHeight="0">
      <c s="5" t="inlineStr" r="A24309">
        <is>
          <t xml:space="preserve">X8570226</t>
        </is>
      </c>
      <c s="5" t="inlineStr" r="B24309">
        <is>
          <t xml:space="preserve">FULL-ACTUATED CONTROLLER AND TYPE IV CABINET (SPECIAL)</t>
        </is>
      </c>
      <c s="5" t="inlineStr" r="C24309">
        <is>
          <t xml:space="preserve">EACH   </t>
        </is>
      </c>
      <c s="6" r="D24309">
        <v>1.000</v>
      </c>
      <c s="7" r="E24309">
        <v>4</v>
      </c>
      <c s="8" t="inlineStr" r="F24309">
        <is>
          <t xml:space="preserve">89826</t>
        </is>
      </c>
      <c s="8" t="inlineStr" r="G24309">
        <is>
          <t xml:space="preserve">136</t>
        </is>
      </c>
      <c s="9" r="H24309">
        <v>38000.0000</v>
      </c>
      <c s="8" t="inlineStr" r="I24309">
        <is>
          <t xml:space="preserve"/>
        </is>
      </c>
      <c s="8" t="inlineStr" r="J24309">
        <is>
          <t xml:space="preserve"> Peoria</t>
        </is>
      </c>
    </row>
    <row r="24310" ht="20.25" customHeight="0">
      <c s="5" t="inlineStr" r="A24310">
        <is>
          <t xml:space="preserve">X8570231</t>
        </is>
      </c>
      <c s="5" t="inlineStr" r="B24310">
        <is>
          <t xml:space="preserve">FULL-ACTUATED CONTROLLER AND TYPE  V CABINET (SPECIAL)</t>
        </is>
      </c>
      <c s="5" t="inlineStr" r="C24310">
        <is>
          <t xml:space="preserve">EACH   </t>
        </is>
      </c>
      <c s="6" r="D24310">
        <v>1.000</v>
      </c>
      <c s="7" r="E24310">
        <v>1</v>
      </c>
      <c s="8" t="inlineStr" r="F24310">
        <is>
          <t xml:space="preserve">62T54</t>
        </is>
      </c>
      <c s="8" t="inlineStr" r="G24310">
        <is>
          <t xml:space="preserve">054</t>
        </is>
      </c>
      <c s="9" r="H24310">
        <v>30508.5200</v>
      </c>
      <c s="8" t="inlineStr" r="I24310">
        <is>
          <t xml:space="preserve">Y</t>
        </is>
      </c>
      <c s="8" t="inlineStr" r="J24310">
        <is>
          <t xml:space="preserve"> Cook</t>
        </is>
      </c>
    </row>
    <row r="24311" ht="20.25" customHeight="0">
      <c s="5" t="inlineStr" r="A24311">
        <is>
          <t xml:space="preserve">X8570231</t>
        </is>
      </c>
      <c s="5" t="inlineStr" r="B24311">
        <is>
          <t xml:space="preserve">FULL-ACTUATED CONTROLLER AND TYPE  V CABINET (SPECIAL)</t>
        </is>
      </c>
      <c s="5" t="inlineStr" r="C24311">
        <is>
          <t xml:space="preserve">EACH   </t>
        </is>
      </c>
      <c s="6" r="D24311">
        <v>1.000</v>
      </c>
      <c s="7" r="E24311">
        <v>1</v>
      </c>
      <c s="8" t="inlineStr" r="F24311">
        <is>
          <t xml:space="preserve">62T54</t>
        </is>
      </c>
      <c s="8" t="inlineStr" r="G24311">
        <is>
          <t xml:space="preserve">054</t>
        </is>
      </c>
      <c s="9" r="H24311">
        <v>30170.0200</v>
      </c>
      <c s="8" t="inlineStr" r="I24311">
        <is>
          <t xml:space="preserve"/>
        </is>
      </c>
      <c s="8" t="inlineStr" r="J24311">
        <is>
          <t xml:space="preserve"> Cook</t>
        </is>
      </c>
    </row>
    <row r="24312" ht="20.25" customHeight="0">
      <c s="5" t="inlineStr" r="A24312">
        <is>
          <t xml:space="preserve">X8570231</t>
        </is>
      </c>
      <c s="5" t="inlineStr" r="B24312">
        <is>
          <t xml:space="preserve">FULL-ACTUATED CONTROLLER AND TYPE  V CABINET (SPECIAL)</t>
        </is>
      </c>
      <c s="5" t="inlineStr" r="C24312">
        <is>
          <t xml:space="preserve">EACH   </t>
        </is>
      </c>
      <c s="6" r="D24312">
        <v>1.000</v>
      </c>
      <c s="7" r="E24312">
        <v>1</v>
      </c>
      <c s="8" t="inlineStr" r="F24312">
        <is>
          <t xml:space="preserve">62T54</t>
        </is>
      </c>
      <c s="8" t="inlineStr" r="G24312">
        <is>
          <t xml:space="preserve">054</t>
        </is>
      </c>
      <c s="9" r="H24312">
        <v>31949.5000</v>
      </c>
      <c s="8" t="inlineStr" r="I24312">
        <is>
          <t xml:space="preserve"/>
        </is>
      </c>
      <c s="8" t="inlineStr" r="J24312">
        <is>
          <t xml:space="preserve"> Cook</t>
        </is>
      </c>
    </row>
    <row r="24313" ht="20.25" customHeight="0">
      <c s="5" t="inlineStr" r="A24313">
        <is>
          <t xml:space="preserve">X8570231</t>
        </is>
      </c>
      <c s="5" t="inlineStr" r="B24313">
        <is>
          <t xml:space="preserve">FULL-ACTUATED CONTROLLER AND TYPE  V CABINET (SPECIAL)</t>
        </is>
      </c>
      <c s="5" t="inlineStr" r="C24313">
        <is>
          <t xml:space="preserve">EACH   </t>
        </is>
      </c>
      <c s="6" r="D24313">
        <v>1.000</v>
      </c>
      <c s="7" r="E24313">
        <v>1</v>
      </c>
      <c s="8" t="inlineStr" r="F24313">
        <is>
          <t xml:space="preserve">62T54</t>
        </is>
      </c>
      <c s="8" t="inlineStr" r="G24313">
        <is>
          <t xml:space="preserve">054</t>
        </is>
      </c>
      <c s="9" r="H24313">
        <v>32486.0600</v>
      </c>
      <c s="8" t="inlineStr" r="I24313">
        <is>
          <t xml:space="preserve"/>
        </is>
      </c>
      <c s="8" t="inlineStr" r="J24313">
        <is>
          <t xml:space="preserve"> Cook</t>
        </is>
      </c>
    </row>
    <row r="24314" ht="20.25" customHeight="0">
      <c s="5" t="inlineStr" r="A24314">
        <is>
          <t xml:space="preserve">X8620200</t>
        </is>
      </c>
      <c s="5" t="inlineStr" r="B24314">
        <is>
          <t xml:space="preserve">UNINTERRUPTABLE POWER SUPPLY (SPECIAL)</t>
        </is>
      </c>
      <c s="5" t="inlineStr" r="C24314">
        <is>
          <t xml:space="preserve">EACH   </t>
        </is>
      </c>
      <c s="6" r="D24314">
        <v>1.000</v>
      </c>
      <c s="7" r="E24314">
        <v>1</v>
      </c>
      <c s="8" t="inlineStr" r="F24314">
        <is>
          <t xml:space="preserve">61H91</t>
        </is>
      </c>
      <c s="8" t="inlineStr" r="G24314">
        <is>
          <t xml:space="preserve">044</t>
        </is>
      </c>
      <c s="9" r="H24314">
        <v>4785.0000</v>
      </c>
      <c s="8" t="inlineStr" r="I24314">
        <is>
          <t xml:space="preserve">Y</t>
        </is>
      </c>
      <c s="8" t="inlineStr" r="J24314">
        <is>
          <t xml:space="preserve"> DuPage</t>
        </is>
      </c>
    </row>
    <row r="24315" ht="20.25" customHeight="0">
      <c s="5" t="inlineStr" r="A24315">
        <is>
          <t xml:space="preserve">X8620200</t>
        </is>
      </c>
      <c s="5" t="inlineStr" r="B24315">
        <is>
          <t xml:space="preserve">UNINTERRUPTABLE POWER SUPPLY (SPECIAL)</t>
        </is>
      </c>
      <c s="5" t="inlineStr" r="C24315">
        <is>
          <t xml:space="preserve">EACH   </t>
        </is>
      </c>
      <c s="6" r="D24315">
        <v>1.000</v>
      </c>
      <c s="7" r="E24315">
        <v>1</v>
      </c>
      <c s="8" t="inlineStr" r="F24315">
        <is>
          <t xml:space="preserve">61H91</t>
        </is>
      </c>
      <c s="8" t="inlineStr" r="G24315">
        <is>
          <t xml:space="preserve">044</t>
        </is>
      </c>
      <c s="9" r="H24315">
        <v>4785.0000</v>
      </c>
      <c s="8" t="inlineStr" r="I24315">
        <is>
          <t xml:space="preserve"/>
        </is>
      </c>
      <c s="8" t="inlineStr" r="J24315">
        <is>
          <t xml:space="preserve"> DuPage</t>
        </is>
      </c>
    </row>
    <row r="24316" ht="20.25" customHeight="0">
      <c s="5" t="inlineStr" r="A24316">
        <is>
          <t xml:space="preserve">X8620200</t>
        </is>
      </c>
      <c s="5" t="inlineStr" r="B24316">
        <is>
          <t xml:space="preserve">UNINTERRUPTABLE POWER SUPPLY (SPECIAL)</t>
        </is>
      </c>
      <c s="5" t="inlineStr" r="C24316">
        <is>
          <t xml:space="preserve">EACH   </t>
        </is>
      </c>
      <c s="6" r="D24316">
        <v>1.000</v>
      </c>
      <c s="7" r="E24316">
        <v>1</v>
      </c>
      <c s="8" t="inlineStr" r="F24316">
        <is>
          <t xml:space="preserve">61H91</t>
        </is>
      </c>
      <c s="8" t="inlineStr" r="G24316">
        <is>
          <t xml:space="preserve">044</t>
        </is>
      </c>
      <c s="9" r="H24316">
        <v>4785.0000</v>
      </c>
      <c s="8" t="inlineStr" r="I24316">
        <is>
          <t xml:space="preserve"/>
        </is>
      </c>
      <c s="8" t="inlineStr" r="J24316">
        <is>
          <t xml:space="preserve"> DuPage</t>
        </is>
      </c>
    </row>
    <row r="24317" ht="20.25" customHeight="0">
      <c s="5" t="inlineStr" r="A24317">
        <is>
          <t xml:space="preserve">X8620200</t>
        </is>
      </c>
      <c s="5" t="inlineStr" r="B24317">
        <is>
          <t xml:space="preserve">UNINTERRUPTABLE POWER SUPPLY (SPECIAL)</t>
        </is>
      </c>
      <c s="5" t="inlineStr" r="C24317">
        <is>
          <t xml:space="preserve">EACH   </t>
        </is>
      </c>
      <c s="6" r="D24317">
        <v>1.000</v>
      </c>
      <c s="7" r="E24317">
        <v>1</v>
      </c>
      <c s="8" t="inlineStr" r="F24317">
        <is>
          <t xml:space="preserve">61H91</t>
        </is>
      </c>
      <c s="8" t="inlineStr" r="G24317">
        <is>
          <t xml:space="preserve">044</t>
        </is>
      </c>
      <c s="9" r="H24317">
        <v>4785.0000</v>
      </c>
      <c s="8" t="inlineStr" r="I24317">
        <is>
          <t xml:space="preserve"/>
        </is>
      </c>
      <c s="8" t="inlineStr" r="J24317">
        <is>
          <t xml:space="preserve"> DuPage</t>
        </is>
      </c>
    </row>
    <row r="24318" ht="20.25" customHeight="0">
      <c s="5" t="inlineStr" r="A24318">
        <is>
          <t xml:space="preserve">X8620200</t>
        </is>
      </c>
      <c s="5" t="inlineStr" r="B24318">
        <is>
          <t xml:space="preserve">UNINTERRUPTABLE POWER SUPPLY (SPECIAL)</t>
        </is>
      </c>
      <c s="5" t="inlineStr" r="C24318">
        <is>
          <t xml:space="preserve">EACH   </t>
        </is>
      </c>
      <c s="6" r="D24318">
        <v>1.000</v>
      </c>
      <c s="7" r="E24318">
        <v>1</v>
      </c>
      <c s="8" t="inlineStr" r="F24318">
        <is>
          <t xml:space="preserve">61H91</t>
        </is>
      </c>
      <c s="8" t="inlineStr" r="G24318">
        <is>
          <t xml:space="preserve">044</t>
        </is>
      </c>
      <c s="9" r="H24318">
        <v>4785.0000</v>
      </c>
      <c s="8" t="inlineStr" r="I24318">
        <is>
          <t xml:space="preserve"/>
        </is>
      </c>
      <c s="8" t="inlineStr" r="J24318">
        <is>
          <t xml:space="preserve"> DuPage</t>
        </is>
      </c>
    </row>
    <row r="24319" ht="20.25" customHeight="0">
      <c s="5" t="inlineStr" r="A24319">
        <is>
          <t xml:space="preserve">X8620200</t>
        </is>
      </c>
      <c s="5" t="inlineStr" r="B24319">
        <is>
          <t xml:space="preserve">UNINTERRUPTABLE POWER SUPPLY (SPECIAL)</t>
        </is>
      </c>
      <c s="5" t="inlineStr" r="C24319">
        <is>
          <t xml:space="preserve">EACH   </t>
        </is>
      </c>
      <c s="6" r="D24319">
        <v>1.000</v>
      </c>
      <c s="7" r="E24319">
        <v>1</v>
      </c>
      <c s="8" t="inlineStr" r="F24319">
        <is>
          <t xml:space="preserve">61H91</t>
        </is>
      </c>
      <c s="8" t="inlineStr" r="G24319">
        <is>
          <t xml:space="preserve">044</t>
        </is>
      </c>
      <c s="9" r="H24319">
        <v>5543.0000</v>
      </c>
      <c s="8" t="inlineStr" r="I24319">
        <is>
          <t xml:space="preserve"/>
        </is>
      </c>
      <c s="8" t="inlineStr" r="J24319">
        <is>
          <t xml:space="preserve"> DuPage</t>
        </is>
      </c>
    </row>
    <row r="24320" ht="20.25" customHeight="0">
      <c s="5" t="inlineStr" r="A24320">
        <is>
          <t xml:space="preserve">X8620200</t>
        </is>
      </c>
      <c s="5" t="inlineStr" r="B24320">
        <is>
          <t xml:space="preserve">UNINTERRUPTABLE POWER SUPPLY (SPECIAL)</t>
        </is>
      </c>
      <c s="5" t="inlineStr" r="C24320">
        <is>
          <t xml:space="preserve">EACH   </t>
        </is>
      </c>
      <c s="6" r="D24320">
        <v>1.000</v>
      </c>
      <c s="7" r="E24320">
        <v>1</v>
      </c>
      <c s="8" t="inlineStr" r="F24320">
        <is>
          <t xml:space="preserve">61H95</t>
        </is>
      </c>
      <c s="8" t="inlineStr" r="G24320">
        <is>
          <t xml:space="preserve">105</t>
        </is>
      </c>
      <c s="9" r="H24320">
        <v>4765.7100</v>
      </c>
      <c s="8" t="inlineStr" r="I24320">
        <is>
          <t xml:space="preserve">Y</t>
        </is>
      </c>
      <c s="8" t="inlineStr" r="J24320">
        <is>
          <t xml:space="preserve"> Kane</t>
        </is>
      </c>
    </row>
    <row r="24321" ht="20.25" customHeight="0">
      <c s="5" t="inlineStr" r="A24321">
        <is>
          <t xml:space="preserve">X8620200</t>
        </is>
      </c>
      <c s="5" t="inlineStr" r="B24321">
        <is>
          <t xml:space="preserve">UNINTERRUPTABLE POWER SUPPLY (SPECIAL)</t>
        </is>
      </c>
      <c s="5" t="inlineStr" r="C24321">
        <is>
          <t xml:space="preserve">EACH   </t>
        </is>
      </c>
      <c s="6" r="D24321">
        <v>1.000</v>
      </c>
      <c s="7" r="E24321">
        <v>1</v>
      </c>
      <c s="8" t="inlineStr" r="F24321">
        <is>
          <t xml:space="preserve">61H95</t>
        </is>
      </c>
      <c s="8" t="inlineStr" r="G24321">
        <is>
          <t xml:space="preserve">105</t>
        </is>
      </c>
      <c s="9" r="H24321">
        <v>4105.0000</v>
      </c>
      <c s="8" t="inlineStr" r="I24321">
        <is>
          <t xml:space="preserve"/>
        </is>
      </c>
      <c s="8" t="inlineStr" r="J24321">
        <is>
          <t xml:space="preserve"> Kane</t>
        </is>
      </c>
    </row>
    <row r="24322" ht="20.25" customHeight="0">
      <c s="5" t="inlineStr" r="A24322">
        <is>
          <t xml:space="preserve">X8620200</t>
        </is>
      </c>
      <c s="5" t="inlineStr" r="B24322">
        <is>
          <t xml:space="preserve">UNINTERRUPTABLE POWER SUPPLY (SPECIAL)</t>
        </is>
      </c>
      <c s="5" t="inlineStr" r="C24322">
        <is>
          <t xml:space="preserve">EACH   </t>
        </is>
      </c>
      <c s="6" r="D24322">
        <v>1.000</v>
      </c>
      <c s="7" r="E24322">
        <v>1</v>
      </c>
      <c s="8" t="inlineStr" r="F24322">
        <is>
          <t xml:space="preserve">61H95</t>
        </is>
      </c>
      <c s="8" t="inlineStr" r="G24322">
        <is>
          <t xml:space="preserve">105</t>
        </is>
      </c>
      <c s="9" r="H24322">
        <v>4765.7100</v>
      </c>
      <c s="8" t="inlineStr" r="I24322">
        <is>
          <t xml:space="preserve"/>
        </is>
      </c>
      <c s="8" t="inlineStr" r="J24322">
        <is>
          <t xml:space="preserve"> Kane</t>
        </is>
      </c>
    </row>
    <row r="24323" ht="20.25" customHeight="0">
      <c s="5" t="inlineStr" r="A24323">
        <is>
          <t xml:space="preserve">X8620200</t>
        </is>
      </c>
      <c s="5" t="inlineStr" r="B24323">
        <is>
          <t xml:space="preserve">UNINTERRUPTABLE POWER SUPPLY (SPECIAL)</t>
        </is>
      </c>
      <c s="5" t="inlineStr" r="C24323">
        <is>
          <t xml:space="preserve">EACH   </t>
        </is>
      </c>
      <c s="6" r="D24323">
        <v>1.000</v>
      </c>
      <c s="7" r="E24323">
        <v>1</v>
      </c>
      <c s="8" t="inlineStr" r="F24323">
        <is>
          <t xml:space="preserve">61H95</t>
        </is>
      </c>
      <c s="8" t="inlineStr" r="G24323">
        <is>
          <t xml:space="preserve">105</t>
        </is>
      </c>
      <c s="9" r="H24323">
        <v>4765.7100</v>
      </c>
      <c s="8" t="inlineStr" r="I24323">
        <is>
          <t xml:space="preserve"/>
        </is>
      </c>
      <c s="8" t="inlineStr" r="J24323">
        <is>
          <t xml:space="preserve"> Kane</t>
        </is>
      </c>
    </row>
    <row r="24324" ht="20.25" customHeight="0">
      <c s="5" t="inlineStr" r="A24324">
        <is>
          <t xml:space="preserve">X8620200</t>
        </is>
      </c>
      <c s="5" t="inlineStr" r="B24324">
        <is>
          <t xml:space="preserve">UNINTERRUPTABLE POWER SUPPLY (SPECIAL)</t>
        </is>
      </c>
      <c s="5" t="inlineStr" r="C24324">
        <is>
          <t xml:space="preserve">EACH   </t>
        </is>
      </c>
      <c s="6" r="D24324">
        <v>1.000</v>
      </c>
      <c s="7" r="E24324">
        <v>1</v>
      </c>
      <c s="8" t="inlineStr" r="F24324">
        <is>
          <t xml:space="preserve">61H95</t>
        </is>
      </c>
      <c s="8" t="inlineStr" r="G24324">
        <is>
          <t xml:space="preserve">105</t>
        </is>
      </c>
      <c s="9" r="H24324">
        <v>4852.5600</v>
      </c>
      <c s="8" t="inlineStr" r="I24324">
        <is>
          <t xml:space="preserve"/>
        </is>
      </c>
      <c s="8" t="inlineStr" r="J24324">
        <is>
          <t xml:space="preserve"> Kane</t>
        </is>
      </c>
    </row>
    <row r="24325" ht="20.25" customHeight="0">
      <c s="5" t="inlineStr" r="A24325">
        <is>
          <t xml:space="preserve">X8620200</t>
        </is>
      </c>
      <c s="5" t="inlineStr" r="B24325">
        <is>
          <t xml:space="preserve">UNINTERRUPTABLE POWER SUPPLY (SPECIAL)</t>
        </is>
      </c>
      <c s="5" t="inlineStr" r="C24325">
        <is>
          <t xml:space="preserve">EACH   </t>
        </is>
      </c>
      <c s="6" r="D24325">
        <v>1.000</v>
      </c>
      <c s="7" r="E24325">
        <v>1</v>
      </c>
      <c s="8" t="inlineStr" r="F24325">
        <is>
          <t xml:space="preserve">61H95</t>
        </is>
      </c>
      <c s="8" t="inlineStr" r="G24325">
        <is>
          <t xml:space="preserve">105</t>
        </is>
      </c>
      <c s="9" r="H24325">
        <v>4899.6700</v>
      </c>
      <c s="8" t="inlineStr" r="I24325">
        <is>
          <t xml:space="preserve"/>
        </is>
      </c>
      <c s="8" t="inlineStr" r="J24325">
        <is>
          <t xml:space="preserve"> Kane</t>
        </is>
      </c>
    </row>
    <row r="24326" ht="20.25" customHeight="0">
      <c s="5" t="inlineStr" r="A24326">
        <is>
          <t xml:space="preserve">X8620200</t>
        </is>
      </c>
      <c s="5" t="inlineStr" r="B24326">
        <is>
          <t xml:space="preserve">UNINTERRUPTABLE POWER SUPPLY (SPECIAL)</t>
        </is>
      </c>
      <c s="5" t="inlineStr" r="C24326">
        <is>
          <t xml:space="preserve">EACH   </t>
        </is>
      </c>
      <c s="6" r="D24326">
        <v>2.000</v>
      </c>
      <c s="7" r="E24326">
        <v>1</v>
      </c>
      <c s="8" t="inlineStr" r="F24326">
        <is>
          <t xml:space="preserve">61J12</t>
        </is>
      </c>
      <c s="8" t="inlineStr" r="G24326">
        <is>
          <t xml:space="preserve">047</t>
        </is>
      </c>
      <c s="9" r="H24326">
        <v>4550.0000</v>
      </c>
      <c s="8" t="inlineStr" r="I24326">
        <is>
          <t xml:space="preserve">Y</t>
        </is>
      </c>
      <c s="8" t="inlineStr" r="J24326">
        <is>
          <t xml:space="preserve"> DuPage</t>
        </is>
      </c>
    </row>
    <row r="24327" ht="20.25" customHeight="0">
      <c s="5" t="inlineStr" r="A24327">
        <is>
          <t xml:space="preserve">X8620200</t>
        </is>
      </c>
      <c s="5" t="inlineStr" r="B24327">
        <is>
          <t xml:space="preserve">UNINTERRUPTABLE POWER SUPPLY (SPECIAL)</t>
        </is>
      </c>
      <c s="5" t="inlineStr" r="C24327">
        <is>
          <t xml:space="preserve">EACH   </t>
        </is>
      </c>
      <c s="6" r="D24327">
        <v>2.000</v>
      </c>
      <c s="7" r="E24327">
        <v>1</v>
      </c>
      <c s="8" t="inlineStr" r="F24327">
        <is>
          <t xml:space="preserve">61J12</t>
        </is>
      </c>
      <c s="8" t="inlineStr" r="G24327">
        <is>
          <t xml:space="preserve">047</t>
        </is>
      </c>
      <c s="9" r="H24327">
        <v>4250.0000</v>
      </c>
      <c s="8" t="inlineStr" r="I24327">
        <is>
          <t xml:space="preserve"/>
        </is>
      </c>
      <c s="8" t="inlineStr" r="J24327">
        <is>
          <t xml:space="preserve"> DuPage</t>
        </is>
      </c>
    </row>
    <row r="24328" ht="20.25" customHeight="0">
      <c s="5" t="inlineStr" r="A24328">
        <is>
          <t xml:space="preserve">X8620200</t>
        </is>
      </c>
      <c s="5" t="inlineStr" r="B24328">
        <is>
          <t xml:space="preserve">UNINTERRUPTABLE POWER SUPPLY (SPECIAL)</t>
        </is>
      </c>
      <c s="5" t="inlineStr" r="C24328">
        <is>
          <t xml:space="preserve">EACH   </t>
        </is>
      </c>
      <c s="6" r="D24328">
        <v>2.000</v>
      </c>
      <c s="7" r="E24328">
        <v>1</v>
      </c>
      <c s="8" t="inlineStr" r="F24328">
        <is>
          <t xml:space="preserve">61J12</t>
        </is>
      </c>
      <c s="8" t="inlineStr" r="G24328">
        <is>
          <t xml:space="preserve">047</t>
        </is>
      </c>
      <c s="9" r="H24328">
        <v>4250.0000</v>
      </c>
      <c s="8" t="inlineStr" r="I24328">
        <is>
          <t xml:space="preserve"/>
        </is>
      </c>
      <c s="8" t="inlineStr" r="J24328">
        <is>
          <t xml:space="preserve"> DuPage</t>
        </is>
      </c>
    </row>
    <row r="24329" ht="20.25" customHeight="0">
      <c s="5" t="inlineStr" r="A24329">
        <is>
          <t xml:space="preserve">X8620200</t>
        </is>
      </c>
      <c s="5" t="inlineStr" r="B24329">
        <is>
          <t xml:space="preserve">UNINTERRUPTABLE POWER SUPPLY (SPECIAL)</t>
        </is>
      </c>
      <c s="5" t="inlineStr" r="C24329">
        <is>
          <t xml:space="preserve">EACH   </t>
        </is>
      </c>
      <c s="6" r="D24329">
        <v>2.000</v>
      </c>
      <c s="7" r="E24329">
        <v>1</v>
      </c>
      <c s="8" t="inlineStr" r="F24329">
        <is>
          <t xml:space="preserve">61J12</t>
        </is>
      </c>
      <c s="8" t="inlineStr" r="G24329">
        <is>
          <t xml:space="preserve">047</t>
        </is>
      </c>
      <c s="9" r="H24329">
        <v>4250.0000</v>
      </c>
      <c s="8" t="inlineStr" r="I24329">
        <is>
          <t xml:space="preserve"/>
        </is>
      </c>
      <c s="8" t="inlineStr" r="J24329">
        <is>
          <t xml:space="preserve"> DuPage</t>
        </is>
      </c>
    </row>
    <row r="24330" ht="20.25" customHeight="0">
      <c s="5" t="inlineStr" r="A24330">
        <is>
          <t xml:space="preserve">X8620200</t>
        </is>
      </c>
      <c s="5" t="inlineStr" r="B24330">
        <is>
          <t xml:space="preserve">UNINTERRUPTABLE POWER SUPPLY (SPECIAL)</t>
        </is>
      </c>
      <c s="5" t="inlineStr" r="C24330">
        <is>
          <t xml:space="preserve">EACH   </t>
        </is>
      </c>
      <c s="6" r="D24330">
        <v>2.000</v>
      </c>
      <c s="7" r="E24330">
        <v>1</v>
      </c>
      <c s="8" t="inlineStr" r="F24330">
        <is>
          <t xml:space="preserve">61J12</t>
        </is>
      </c>
      <c s="8" t="inlineStr" r="G24330">
        <is>
          <t xml:space="preserve">047</t>
        </is>
      </c>
      <c s="9" r="H24330">
        <v>5592.4000</v>
      </c>
      <c s="8" t="inlineStr" r="I24330">
        <is>
          <t xml:space="preserve"/>
        </is>
      </c>
      <c s="8" t="inlineStr" r="J24330">
        <is>
          <t xml:space="preserve"> DuPage</t>
        </is>
      </c>
    </row>
    <row r="24331" ht="20.25" customHeight="0">
      <c s="5" t="inlineStr" r="A24331">
        <is>
          <t xml:space="preserve">X8620200</t>
        </is>
      </c>
      <c s="5" t="inlineStr" r="B24331">
        <is>
          <t xml:space="preserve">UNINTERRUPTABLE POWER SUPPLY (SPECIAL)</t>
        </is>
      </c>
      <c s="5" t="inlineStr" r="C24331">
        <is>
          <t xml:space="preserve">EACH   </t>
        </is>
      </c>
      <c s="6" r="D24331">
        <v>16.000</v>
      </c>
      <c s="7" r="E24331">
        <v>1</v>
      </c>
      <c s="8" t="inlineStr" r="F24331">
        <is>
          <t xml:space="preserve">62T54</t>
        </is>
      </c>
      <c s="8" t="inlineStr" r="G24331">
        <is>
          <t xml:space="preserve">054</t>
        </is>
      </c>
      <c s="9" r="H24331">
        <v>6375.9600</v>
      </c>
      <c s="8" t="inlineStr" r="I24331">
        <is>
          <t xml:space="preserve">Y</t>
        </is>
      </c>
      <c s="8" t="inlineStr" r="J24331">
        <is>
          <t xml:space="preserve"> Cook</t>
        </is>
      </c>
    </row>
    <row r="24332" ht="20.25" customHeight="0">
      <c s="5" t="inlineStr" r="A24332">
        <is>
          <t xml:space="preserve">X8620200</t>
        </is>
      </c>
      <c s="5" t="inlineStr" r="B24332">
        <is>
          <t xml:space="preserve">UNINTERRUPTABLE POWER SUPPLY (SPECIAL)</t>
        </is>
      </c>
      <c s="5" t="inlineStr" r="C24332">
        <is>
          <t xml:space="preserve">EACH   </t>
        </is>
      </c>
      <c s="6" r="D24332">
        <v>16.000</v>
      </c>
      <c s="7" r="E24332">
        <v>1</v>
      </c>
      <c s="8" t="inlineStr" r="F24332">
        <is>
          <t xml:space="preserve">62T54</t>
        </is>
      </c>
      <c s="8" t="inlineStr" r="G24332">
        <is>
          <t xml:space="preserve">054</t>
        </is>
      </c>
      <c s="9" r="H24332">
        <v>7034.3600</v>
      </c>
      <c s="8" t="inlineStr" r="I24332">
        <is>
          <t xml:space="preserve"/>
        </is>
      </c>
      <c s="8" t="inlineStr" r="J24332">
        <is>
          <t xml:space="preserve"> Cook</t>
        </is>
      </c>
    </row>
    <row r="24333" ht="20.25" customHeight="0">
      <c s="5" t="inlineStr" r="A24333">
        <is>
          <t xml:space="preserve">X8620200</t>
        </is>
      </c>
      <c s="5" t="inlineStr" r="B24333">
        <is>
          <t xml:space="preserve">UNINTERRUPTABLE POWER SUPPLY (SPECIAL)</t>
        </is>
      </c>
      <c s="5" t="inlineStr" r="C24333">
        <is>
          <t xml:space="preserve">EACH   </t>
        </is>
      </c>
      <c s="6" r="D24333">
        <v>16.000</v>
      </c>
      <c s="7" r="E24333">
        <v>1</v>
      </c>
      <c s="8" t="inlineStr" r="F24333">
        <is>
          <t xml:space="preserve">62T54</t>
        </is>
      </c>
      <c s="8" t="inlineStr" r="G24333">
        <is>
          <t xml:space="preserve">054</t>
        </is>
      </c>
      <c s="9" r="H24333">
        <v>7825.0600</v>
      </c>
      <c s="8" t="inlineStr" r="I24333">
        <is>
          <t xml:space="preserve"/>
        </is>
      </c>
      <c s="8" t="inlineStr" r="J24333">
        <is>
          <t xml:space="preserve"> Cook</t>
        </is>
      </c>
    </row>
    <row r="24334" ht="20.25" customHeight="0">
      <c s="5" t="inlineStr" r="A24334">
        <is>
          <t xml:space="preserve">X8620200</t>
        </is>
      </c>
      <c s="5" t="inlineStr" r="B24334">
        <is>
          <t xml:space="preserve">UNINTERRUPTABLE POWER SUPPLY (SPECIAL)</t>
        </is>
      </c>
      <c s="5" t="inlineStr" r="C24334">
        <is>
          <t xml:space="preserve">EACH   </t>
        </is>
      </c>
      <c s="6" r="D24334">
        <v>16.000</v>
      </c>
      <c s="7" r="E24334">
        <v>1</v>
      </c>
      <c s="8" t="inlineStr" r="F24334">
        <is>
          <t xml:space="preserve">62T54</t>
        </is>
      </c>
      <c s="8" t="inlineStr" r="G24334">
        <is>
          <t xml:space="preserve">054</t>
        </is>
      </c>
      <c s="9" r="H24334">
        <v>7920.3700</v>
      </c>
      <c s="8" t="inlineStr" r="I24334">
        <is>
          <t xml:space="preserve"/>
        </is>
      </c>
      <c s="8" t="inlineStr" r="J24334">
        <is>
          <t xml:space="preserve"> Cook</t>
        </is>
      </c>
    </row>
    <row r="24335" ht="20.25" customHeight="0">
      <c s="5" t="inlineStr" r="A24335">
        <is>
          <t xml:space="preserve">X8620310</t>
        </is>
      </c>
      <c s="5" t="inlineStr" r="B24335">
        <is>
          <t xml:space="preserve">REMOVE AND REPLACE BATTERIES FOR UNINTERUPTABLE POWER SUPPLY, EXTENDED</t>
        </is>
      </c>
      <c s="5" t="inlineStr" r="C24335">
        <is>
          <t xml:space="preserve">EACH   </t>
        </is>
      </c>
      <c s="6" r="D24335">
        <v>27.000</v>
      </c>
      <c s="7" r="E24335">
        <v>1</v>
      </c>
      <c s="8" t="inlineStr" r="F24335">
        <is>
          <t xml:space="preserve">62T54</t>
        </is>
      </c>
      <c s="8" t="inlineStr" r="G24335">
        <is>
          <t xml:space="preserve">054</t>
        </is>
      </c>
      <c s="9" r="H24335">
        <v>1462.1000</v>
      </c>
      <c s="8" t="inlineStr" r="I24335">
        <is>
          <t xml:space="preserve">Y</t>
        </is>
      </c>
      <c s="8" t="inlineStr" r="J24335">
        <is>
          <t xml:space="preserve"> Cook</t>
        </is>
      </c>
    </row>
    <row r="24336" ht="20.25" customHeight="0">
      <c s="5" t="inlineStr" r="A24336">
        <is>
          <t xml:space="preserve">X8620310</t>
        </is>
      </c>
      <c s="5" t="inlineStr" r="B24336">
        <is>
          <t xml:space="preserve">REMOVE AND REPLACE BATTERIES FOR UNINTERUPTABLE POWER SUPPLY, EXTENDED</t>
        </is>
      </c>
      <c s="5" t="inlineStr" r="C24336">
        <is>
          <t xml:space="preserve">EACH   </t>
        </is>
      </c>
      <c s="6" r="D24336">
        <v>27.000</v>
      </c>
      <c s="7" r="E24336">
        <v>1</v>
      </c>
      <c s="8" t="inlineStr" r="F24336">
        <is>
          <t xml:space="preserve">62T54</t>
        </is>
      </c>
      <c s="8" t="inlineStr" r="G24336">
        <is>
          <t xml:space="preserve">054</t>
        </is>
      </c>
      <c s="9" r="H24336">
        <v>2308.2800</v>
      </c>
      <c s="8" t="inlineStr" r="I24336">
        <is>
          <t xml:space="preserve"/>
        </is>
      </c>
      <c s="8" t="inlineStr" r="J24336">
        <is>
          <t xml:space="preserve"> Cook</t>
        </is>
      </c>
    </row>
    <row r="24337" ht="20.25" customHeight="0">
      <c s="5" t="inlineStr" r="A24337">
        <is>
          <t xml:space="preserve">X8620310</t>
        </is>
      </c>
      <c s="5" t="inlineStr" r="B24337">
        <is>
          <t xml:space="preserve">REMOVE AND REPLACE BATTERIES FOR UNINTERUPTABLE POWER SUPPLY, EXTENDED</t>
        </is>
      </c>
      <c s="5" t="inlineStr" r="C24337">
        <is>
          <t xml:space="preserve">EACH   </t>
        </is>
      </c>
      <c s="6" r="D24337">
        <v>27.000</v>
      </c>
      <c s="7" r="E24337">
        <v>1</v>
      </c>
      <c s="8" t="inlineStr" r="F24337">
        <is>
          <t xml:space="preserve">62T54</t>
        </is>
      </c>
      <c s="8" t="inlineStr" r="G24337">
        <is>
          <t xml:space="preserve">054</t>
        </is>
      </c>
      <c s="9" r="H24337">
        <v>2541.5100</v>
      </c>
      <c s="8" t="inlineStr" r="I24337">
        <is>
          <t xml:space="preserve"/>
        </is>
      </c>
      <c s="8" t="inlineStr" r="J24337">
        <is>
          <t xml:space="preserve"> Cook</t>
        </is>
      </c>
    </row>
    <row r="24338" ht="20.25" customHeight="0">
      <c s="5" t="inlineStr" r="A24338">
        <is>
          <t xml:space="preserve">X8620310</t>
        </is>
      </c>
      <c s="5" t="inlineStr" r="B24338">
        <is>
          <t xml:space="preserve">REMOVE AND REPLACE BATTERIES FOR UNINTERUPTABLE POWER SUPPLY, EXTENDED</t>
        </is>
      </c>
      <c s="5" t="inlineStr" r="C24338">
        <is>
          <t xml:space="preserve">EACH   </t>
        </is>
      </c>
      <c s="6" r="D24338">
        <v>27.000</v>
      </c>
      <c s="7" r="E24338">
        <v>1</v>
      </c>
      <c s="8" t="inlineStr" r="F24338">
        <is>
          <t xml:space="preserve">62T54</t>
        </is>
      </c>
      <c s="8" t="inlineStr" r="G24338">
        <is>
          <t xml:space="preserve">054</t>
        </is>
      </c>
      <c s="9" r="H24338">
        <v>2980.7200</v>
      </c>
      <c s="8" t="inlineStr" r="I24338">
        <is>
          <t xml:space="preserve"/>
        </is>
      </c>
      <c s="8" t="inlineStr" r="J24338">
        <is>
          <t xml:space="preserve"> Cook</t>
        </is>
      </c>
    </row>
    <row r="24339" ht="20.25" customHeight="0">
      <c s="5" t="inlineStr" r="A24339">
        <is>
          <t xml:space="preserve">X8710024</t>
        </is>
      </c>
      <c s="5" t="inlineStr" r="B24339">
        <is>
          <t xml:space="preserve">FIBER OPTIC CABLE IN CONDUIT, NO. 62.5/125, MM12F  SM24F</t>
        </is>
      </c>
      <c s="5" t="inlineStr" r="C24339">
        <is>
          <t xml:space="preserve">FOOT   </t>
        </is>
      </c>
      <c s="6" r="D24339">
        <v>823.000</v>
      </c>
      <c s="7" r="E24339">
        <v>1</v>
      </c>
      <c s="8" t="inlineStr" r="F24339">
        <is>
          <t xml:space="preserve">61H91</t>
        </is>
      </c>
      <c s="8" t="inlineStr" r="G24339">
        <is>
          <t xml:space="preserve">044</t>
        </is>
      </c>
      <c s="9" r="H24339">
        <v>4.6000</v>
      </c>
      <c s="8" t="inlineStr" r="I24339">
        <is>
          <t xml:space="preserve">Y</t>
        </is>
      </c>
      <c s="8" t="inlineStr" r="J24339">
        <is>
          <t xml:space="preserve"> DuPage</t>
        </is>
      </c>
    </row>
    <row r="24340" ht="20.25" customHeight="0">
      <c s="5" t="inlineStr" r="A24340">
        <is>
          <t xml:space="preserve">X8710024</t>
        </is>
      </c>
      <c s="5" t="inlineStr" r="B24340">
        <is>
          <t xml:space="preserve">FIBER OPTIC CABLE IN CONDUIT, NO. 62.5/125, MM12F  SM24F</t>
        </is>
      </c>
      <c s="5" t="inlineStr" r="C24340">
        <is>
          <t xml:space="preserve">FOOT   </t>
        </is>
      </c>
      <c s="6" r="D24340">
        <v>823.000</v>
      </c>
      <c s="7" r="E24340">
        <v>1</v>
      </c>
      <c s="8" t="inlineStr" r="F24340">
        <is>
          <t xml:space="preserve">61H91</t>
        </is>
      </c>
      <c s="8" t="inlineStr" r="G24340">
        <is>
          <t xml:space="preserve">044</t>
        </is>
      </c>
      <c s="9" r="H24340">
        <v>4.6000</v>
      </c>
      <c s="8" t="inlineStr" r="I24340">
        <is>
          <t xml:space="preserve"/>
        </is>
      </c>
      <c s="8" t="inlineStr" r="J24340">
        <is>
          <t xml:space="preserve"> DuPage</t>
        </is>
      </c>
    </row>
    <row r="24341" ht="20.25" customHeight="0">
      <c s="5" t="inlineStr" r="A24341">
        <is>
          <t xml:space="preserve">X8710024</t>
        </is>
      </c>
      <c s="5" t="inlineStr" r="B24341">
        <is>
          <t xml:space="preserve">FIBER OPTIC CABLE IN CONDUIT, NO. 62.5/125, MM12F  SM24F</t>
        </is>
      </c>
      <c s="5" t="inlineStr" r="C24341">
        <is>
          <t xml:space="preserve">FOOT   </t>
        </is>
      </c>
      <c s="6" r="D24341">
        <v>823.000</v>
      </c>
      <c s="7" r="E24341">
        <v>1</v>
      </c>
      <c s="8" t="inlineStr" r="F24341">
        <is>
          <t xml:space="preserve">61H91</t>
        </is>
      </c>
      <c s="8" t="inlineStr" r="G24341">
        <is>
          <t xml:space="preserve">044</t>
        </is>
      </c>
      <c s="9" r="H24341">
        <v>4.6000</v>
      </c>
      <c s="8" t="inlineStr" r="I24341">
        <is>
          <t xml:space="preserve"/>
        </is>
      </c>
      <c s="8" t="inlineStr" r="J24341">
        <is>
          <t xml:space="preserve"> DuPage</t>
        </is>
      </c>
    </row>
    <row r="24342" ht="20.25" customHeight="0">
      <c s="5" t="inlineStr" r="A24342">
        <is>
          <t xml:space="preserve">X8710024</t>
        </is>
      </c>
      <c s="5" t="inlineStr" r="B24342">
        <is>
          <t xml:space="preserve">FIBER OPTIC CABLE IN CONDUIT, NO. 62.5/125, MM12F  SM24F</t>
        </is>
      </c>
      <c s="5" t="inlineStr" r="C24342">
        <is>
          <t xml:space="preserve">FOOT   </t>
        </is>
      </c>
      <c s="6" r="D24342">
        <v>823.000</v>
      </c>
      <c s="7" r="E24342">
        <v>1</v>
      </c>
      <c s="8" t="inlineStr" r="F24342">
        <is>
          <t xml:space="preserve">61H91</t>
        </is>
      </c>
      <c s="8" t="inlineStr" r="G24342">
        <is>
          <t xml:space="preserve">044</t>
        </is>
      </c>
      <c s="9" r="H24342">
        <v>4.6000</v>
      </c>
      <c s="8" t="inlineStr" r="I24342">
        <is>
          <t xml:space="preserve"/>
        </is>
      </c>
      <c s="8" t="inlineStr" r="J24342">
        <is>
          <t xml:space="preserve"> DuPage</t>
        </is>
      </c>
    </row>
    <row r="24343" ht="20.25" customHeight="0">
      <c s="5" t="inlineStr" r="A24343">
        <is>
          <t xml:space="preserve">X8710024</t>
        </is>
      </c>
      <c s="5" t="inlineStr" r="B24343">
        <is>
          <t xml:space="preserve">FIBER OPTIC CABLE IN CONDUIT, NO. 62.5/125, MM12F  SM24F</t>
        </is>
      </c>
      <c s="5" t="inlineStr" r="C24343">
        <is>
          <t xml:space="preserve">FOOT   </t>
        </is>
      </c>
      <c s="6" r="D24343">
        <v>823.000</v>
      </c>
      <c s="7" r="E24343">
        <v>1</v>
      </c>
      <c s="8" t="inlineStr" r="F24343">
        <is>
          <t xml:space="preserve">61H91</t>
        </is>
      </c>
      <c s="8" t="inlineStr" r="G24343">
        <is>
          <t xml:space="preserve">044</t>
        </is>
      </c>
      <c s="9" r="H24343">
        <v>4.6000</v>
      </c>
      <c s="8" t="inlineStr" r="I24343">
        <is>
          <t xml:space="preserve"/>
        </is>
      </c>
      <c s="8" t="inlineStr" r="J24343">
        <is>
          <t xml:space="preserve"> DuPage</t>
        </is>
      </c>
    </row>
    <row r="24344" ht="20.25" customHeight="0">
      <c s="5" t="inlineStr" r="A24344">
        <is>
          <t xml:space="preserve">X8710024</t>
        </is>
      </c>
      <c s="5" t="inlineStr" r="B24344">
        <is>
          <t xml:space="preserve">FIBER OPTIC CABLE IN CONDUIT, NO. 62.5/125, MM12F  SM24F</t>
        </is>
      </c>
      <c s="5" t="inlineStr" r="C24344">
        <is>
          <t xml:space="preserve">FOOT   </t>
        </is>
      </c>
      <c s="6" r="D24344">
        <v>823.000</v>
      </c>
      <c s="7" r="E24344">
        <v>1</v>
      </c>
      <c s="8" t="inlineStr" r="F24344">
        <is>
          <t xml:space="preserve">61H91</t>
        </is>
      </c>
      <c s="8" t="inlineStr" r="G24344">
        <is>
          <t xml:space="preserve">044</t>
        </is>
      </c>
      <c s="9" r="H24344">
        <v>7.7000</v>
      </c>
      <c s="8" t="inlineStr" r="I24344">
        <is>
          <t xml:space="preserve"/>
        </is>
      </c>
      <c s="8" t="inlineStr" r="J24344">
        <is>
          <t xml:space="preserve"> DuPage</t>
        </is>
      </c>
    </row>
    <row r="24345" ht="20.25" customHeight="0">
      <c s="5" t="inlineStr" r="A24345">
        <is>
          <t xml:space="preserve">X8710024</t>
        </is>
      </c>
      <c s="5" t="inlineStr" r="B24345">
        <is>
          <t xml:space="preserve">FIBER OPTIC CABLE IN CONDUIT, NO. 62.5/125, MM12F  SM24F</t>
        </is>
      </c>
      <c s="5" t="inlineStr" r="C24345">
        <is>
          <t xml:space="preserve">FOOT   </t>
        </is>
      </c>
      <c s="6" r="D24345">
        <v>540.000</v>
      </c>
      <c s="7" r="E24345">
        <v>1</v>
      </c>
      <c s="8" t="inlineStr" r="F24345">
        <is>
          <t xml:space="preserve">61J12</t>
        </is>
      </c>
      <c s="8" t="inlineStr" r="G24345">
        <is>
          <t xml:space="preserve">047</t>
        </is>
      </c>
      <c s="9" r="H24345">
        <v>4.8500</v>
      </c>
      <c s="8" t="inlineStr" r="I24345">
        <is>
          <t xml:space="preserve">Y</t>
        </is>
      </c>
      <c s="8" t="inlineStr" r="J24345">
        <is>
          <t xml:space="preserve"> DuPage</t>
        </is>
      </c>
    </row>
    <row r="24346" ht="20.25" customHeight="0">
      <c s="5" t="inlineStr" r="A24346">
        <is>
          <t xml:space="preserve">X8710024</t>
        </is>
      </c>
      <c s="5" t="inlineStr" r="B24346">
        <is>
          <t xml:space="preserve">FIBER OPTIC CABLE IN CONDUIT, NO. 62.5/125, MM12F  SM24F</t>
        </is>
      </c>
      <c s="5" t="inlineStr" r="C24346">
        <is>
          <t xml:space="preserve">FOOT   </t>
        </is>
      </c>
      <c s="6" r="D24346">
        <v>540.000</v>
      </c>
      <c s="7" r="E24346">
        <v>1</v>
      </c>
      <c s="8" t="inlineStr" r="F24346">
        <is>
          <t xml:space="preserve">61J12</t>
        </is>
      </c>
      <c s="8" t="inlineStr" r="G24346">
        <is>
          <t xml:space="preserve">047</t>
        </is>
      </c>
      <c s="9" r="H24346">
        <v>4.5000</v>
      </c>
      <c s="8" t="inlineStr" r="I24346">
        <is>
          <t xml:space="preserve"/>
        </is>
      </c>
      <c s="8" t="inlineStr" r="J24346">
        <is>
          <t xml:space="preserve"> DuPage</t>
        </is>
      </c>
    </row>
    <row r="24347" ht="20.25" customHeight="0">
      <c s="5" t="inlineStr" r="A24347">
        <is>
          <t xml:space="preserve">X8710024</t>
        </is>
      </c>
      <c s="5" t="inlineStr" r="B24347">
        <is>
          <t xml:space="preserve">FIBER OPTIC CABLE IN CONDUIT, NO. 62.5/125, MM12F  SM24F</t>
        </is>
      </c>
      <c s="5" t="inlineStr" r="C24347">
        <is>
          <t xml:space="preserve">FOOT   </t>
        </is>
      </c>
      <c s="6" r="D24347">
        <v>540.000</v>
      </c>
      <c s="7" r="E24347">
        <v>1</v>
      </c>
      <c s="8" t="inlineStr" r="F24347">
        <is>
          <t xml:space="preserve">61J12</t>
        </is>
      </c>
      <c s="8" t="inlineStr" r="G24347">
        <is>
          <t xml:space="preserve">047</t>
        </is>
      </c>
      <c s="9" r="H24347">
        <v>4.5000</v>
      </c>
      <c s="8" t="inlineStr" r="I24347">
        <is>
          <t xml:space="preserve"/>
        </is>
      </c>
      <c s="8" t="inlineStr" r="J24347">
        <is>
          <t xml:space="preserve"> DuPage</t>
        </is>
      </c>
    </row>
    <row r="24348" ht="20.25" customHeight="0">
      <c s="5" t="inlineStr" r="A24348">
        <is>
          <t xml:space="preserve">X8710024</t>
        </is>
      </c>
      <c s="5" t="inlineStr" r="B24348">
        <is>
          <t xml:space="preserve">FIBER OPTIC CABLE IN CONDUIT, NO. 62.5/125, MM12F  SM24F</t>
        </is>
      </c>
      <c s="5" t="inlineStr" r="C24348">
        <is>
          <t xml:space="preserve">FOOT   </t>
        </is>
      </c>
      <c s="6" r="D24348">
        <v>540.000</v>
      </c>
      <c s="7" r="E24348">
        <v>1</v>
      </c>
      <c s="8" t="inlineStr" r="F24348">
        <is>
          <t xml:space="preserve">61J12</t>
        </is>
      </c>
      <c s="8" t="inlineStr" r="G24348">
        <is>
          <t xml:space="preserve">047</t>
        </is>
      </c>
      <c s="9" r="H24348">
        <v>4.5000</v>
      </c>
      <c s="8" t="inlineStr" r="I24348">
        <is>
          <t xml:space="preserve"/>
        </is>
      </c>
      <c s="8" t="inlineStr" r="J24348">
        <is>
          <t xml:space="preserve"> DuPage</t>
        </is>
      </c>
    </row>
    <row r="24349" ht="20.25" customHeight="0">
      <c s="5" t="inlineStr" r="A24349">
        <is>
          <t xml:space="preserve">X8710024</t>
        </is>
      </c>
      <c s="5" t="inlineStr" r="B24349">
        <is>
          <t xml:space="preserve">FIBER OPTIC CABLE IN CONDUIT, NO. 62.5/125, MM12F  SM24F</t>
        </is>
      </c>
      <c s="5" t="inlineStr" r="C24349">
        <is>
          <t xml:space="preserve">FOOT   </t>
        </is>
      </c>
      <c s="6" r="D24349">
        <v>540.000</v>
      </c>
      <c s="7" r="E24349">
        <v>1</v>
      </c>
      <c s="8" t="inlineStr" r="F24349">
        <is>
          <t xml:space="preserve">61J12</t>
        </is>
      </c>
      <c s="8" t="inlineStr" r="G24349">
        <is>
          <t xml:space="preserve">047</t>
        </is>
      </c>
      <c s="9" r="H24349">
        <v>7.7000</v>
      </c>
      <c s="8" t="inlineStr" r="I24349">
        <is>
          <t xml:space="preserve"/>
        </is>
      </c>
      <c s="8" t="inlineStr" r="J24349">
        <is>
          <t xml:space="preserve"> DuPage</t>
        </is>
      </c>
    </row>
    <row r="24350" ht="20.25" customHeight="0">
      <c s="5" t="inlineStr" r="A24350">
        <is>
          <t xml:space="preserve">X8710024</t>
        </is>
      </c>
      <c s="5" t="inlineStr" r="B24350">
        <is>
          <t xml:space="preserve">FIBER OPTIC CABLE IN CONDUIT, NO. 62.5/125, MM12F  SM24F</t>
        </is>
      </c>
      <c s="5" t="inlineStr" r="C24350">
        <is>
          <t xml:space="preserve">FOOT   </t>
        </is>
      </c>
      <c s="6" r="D24350">
        <v>6400.000</v>
      </c>
      <c s="7" r="E24350">
        <v>1</v>
      </c>
      <c s="8" t="inlineStr" r="F24350">
        <is>
          <t xml:space="preserve">62K77</t>
        </is>
      </c>
      <c s="8" t="inlineStr" r="G24350">
        <is>
          <t xml:space="preserve">001</t>
        </is>
      </c>
      <c s="9" r="H24350">
        <v>6.6000</v>
      </c>
      <c s="8" t="inlineStr" r="I24350">
        <is>
          <t xml:space="preserve">Y</t>
        </is>
      </c>
      <c s="8" t="inlineStr" r="J24350">
        <is>
          <t xml:space="preserve"> DuPage</t>
        </is>
      </c>
    </row>
    <row r="24351" ht="20.25" customHeight="0">
      <c s="5" t="inlineStr" r="A24351">
        <is>
          <t xml:space="preserve">X8710024</t>
        </is>
      </c>
      <c s="5" t="inlineStr" r="B24351">
        <is>
          <t xml:space="preserve">FIBER OPTIC CABLE IN CONDUIT, NO. 62.5/125, MM12F  SM24F</t>
        </is>
      </c>
      <c s="5" t="inlineStr" r="C24351">
        <is>
          <t xml:space="preserve">FOOT   </t>
        </is>
      </c>
      <c s="6" r="D24351">
        <v>6400.000</v>
      </c>
      <c s="7" r="E24351">
        <v>1</v>
      </c>
      <c s="8" t="inlineStr" r="F24351">
        <is>
          <t xml:space="preserve">62K77</t>
        </is>
      </c>
      <c s="8" t="inlineStr" r="G24351">
        <is>
          <t xml:space="preserve">001</t>
        </is>
      </c>
      <c s="9" r="H24351">
        <v>6.6000</v>
      </c>
      <c s="8" t="inlineStr" r="I24351">
        <is>
          <t xml:space="preserve"/>
        </is>
      </c>
      <c s="8" t="inlineStr" r="J24351">
        <is>
          <t xml:space="preserve"> DuPage</t>
        </is>
      </c>
    </row>
    <row r="24352" ht="20.25" customHeight="0">
      <c s="5" t="inlineStr" r="A24352">
        <is>
          <t xml:space="preserve">X8710024</t>
        </is>
      </c>
      <c s="5" t="inlineStr" r="B24352">
        <is>
          <t xml:space="preserve">FIBER OPTIC CABLE IN CONDUIT, NO. 62.5/125, MM12F  SM24F</t>
        </is>
      </c>
      <c s="5" t="inlineStr" r="C24352">
        <is>
          <t xml:space="preserve">FOOT   </t>
        </is>
      </c>
      <c s="6" r="D24352">
        <v>6400.000</v>
      </c>
      <c s="7" r="E24352">
        <v>1</v>
      </c>
      <c s="8" t="inlineStr" r="F24352">
        <is>
          <t xml:space="preserve">62K77</t>
        </is>
      </c>
      <c s="8" t="inlineStr" r="G24352">
        <is>
          <t xml:space="preserve">001</t>
        </is>
      </c>
      <c s="9" r="H24352">
        <v>6.6000</v>
      </c>
      <c s="8" t="inlineStr" r="I24352">
        <is>
          <t xml:space="preserve"/>
        </is>
      </c>
      <c s="8" t="inlineStr" r="J24352">
        <is>
          <t xml:space="preserve"> DuPage</t>
        </is>
      </c>
    </row>
    <row r="24353" ht="20.25" customHeight="0">
      <c s="5" t="inlineStr" r="A24353">
        <is>
          <t xml:space="preserve">X8710029</t>
        </is>
      </c>
      <c s="5" t="inlineStr" r="B24353">
        <is>
          <t xml:space="preserve">FIBER OPTIC CABLE 24 FIBERS, SINGLE MODE</t>
        </is>
      </c>
      <c s="5" t="inlineStr" r="C24353">
        <is>
          <t xml:space="preserve">FOOT   </t>
        </is>
      </c>
      <c s="6" r="D24353">
        <v>48039.000</v>
      </c>
      <c s="7" r="E24353">
        <v>1</v>
      </c>
      <c s="8" t="inlineStr" r="F24353">
        <is>
          <t xml:space="preserve">62T54</t>
        </is>
      </c>
      <c s="8" t="inlineStr" r="G24353">
        <is>
          <t xml:space="preserve">054</t>
        </is>
      </c>
      <c s="9" r="H24353">
        <v>2.3200</v>
      </c>
      <c s="8" t="inlineStr" r="I24353">
        <is>
          <t xml:space="preserve">Y</t>
        </is>
      </c>
      <c s="8" t="inlineStr" r="J24353">
        <is>
          <t xml:space="preserve"> Cook</t>
        </is>
      </c>
    </row>
    <row r="24354" ht="20.25" customHeight="0">
      <c s="5" t="inlineStr" r="A24354">
        <is>
          <t xml:space="preserve">X8710029</t>
        </is>
      </c>
      <c s="5" t="inlineStr" r="B24354">
        <is>
          <t xml:space="preserve">FIBER OPTIC CABLE 24 FIBERS, SINGLE MODE</t>
        </is>
      </c>
      <c s="5" t="inlineStr" r="C24354">
        <is>
          <t xml:space="preserve">FOOT   </t>
        </is>
      </c>
      <c s="6" r="D24354">
        <v>48039.000</v>
      </c>
      <c s="7" r="E24354">
        <v>1</v>
      </c>
      <c s="8" t="inlineStr" r="F24354">
        <is>
          <t xml:space="preserve">62T54</t>
        </is>
      </c>
      <c s="8" t="inlineStr" r="G24354">
        <is>
          <t xml:space="preserve">054</t>
        </is>
      </c>
      <c s="9" r="H24354">
        <v>1.2900</v>
      </c>
      <c s="8" t="inlineStr" r="I24354">
        <is>
          <t xml:space="preserve"/>
        </is>
      </c>
      <c s="8" t="inlineStr" r="J24354">
        <is>
          <t xml:space="preserve"> Cook</t>
        </is>
      </c>
    </row>
    <row r="24355" ht="20.25" customHeight="0">
      <c s="5" t="inlineStr" r="A24355">
        <is>
          <t xml:space="preserve">X8710029</t>
        </is>
      </c>
      <c s="5" t="inlineStr" r="B24355">
        <is>
          <t xml:space="preserve">FIBER OPTIC CABLE 24 FIBERS, SINGLE MODE</t>
        </is>
      </c>
      <c s="5" t="inlineStr" r="C24355">
        <is>
          <t xml:space="preserve">FOOT   </t>
        </is>
      </c>
      <c s="6" r="D24355">
        <v>48039.000</v>
      </c>
      <c s="7" r="E24355">
        <v>1</v>
      </c>
      <c s="8" t="inlineStr" r="F24355">
        <is>
          <t xml:space="preserve">62T54</t>
        </is>
      </c>
      <c s="8" t="inlineStr" r="G24355">
        <is>
          <t xml:space="preserve">054</t>
        </is>
      </c>
      <c s="9" r="H24355">
        <v>3.2800</v>
      </c>
      <c s="8" t="inlineStr" r="I24355">
        <is>
          <t xml:space="preserve"/>
        </is>
      </c>
      <c s="8" t="inlineStr" r="J24355">
        <is>
          <t xml:space="preserve"> Cook</t>
        </is>
      </c>
    </row>
    <row r="24356" ht="20.25" customHeight="0">
      <c s="5" t="inlineStr" r="A24356">
        <is>
          <t xml:space="preserve">X8710029</t>
        </is>
      </c>
      <c s="5" t="inlineStr" r="B24356">
        <is>
          <t xml:space="preserve">FIBER OPTIC CABLE 24 FIBERS, SINGLE MODE</t>
        </is>
      </c>
      <c s="5" t="inlineStr" r="C24356">
        <is>
          <t xml:space="preserve">FOOT   </t>
        </is>
      </c>
      <c s="6" r="D24356">
        <v>48039.000</v>
      </c>
      <c s="7" r="E24356">
        <v>1</v>
      </c>
      <c s="8" t="inlineStr" r="F24356">
        <is>
          <t xml:space="preserve">62T54</t>
        </is>
      </c>
      <c s="8" t="inlineStr" r="G24356">
        <is>
          <t xml:space="preserve">054</t>
        </is>
      </c>
      <c s="9" r="H24356">
        <v>3.8100</v>
      </c>
      <c s="8" t="inlineStr" r="I24356">
        <is>
          <t xml:space="preserve"/>
        </is>
      </c>
      <c s="8" t="inlineStr" r="J24356">
        <is>
          <t xml:space="preserve"> Cook</t>
        </is>
      </c>
    </row>
    <row r="24357" ht="20.25" customHeight="0">
      <c s="5" t="inlineStr" r="A24357">
        <is>
          <t xml:space="preserve">X8710030</t>
        </is>
      </c>
      <c s="5" t="inlineStr" r="B24357">
        <is>
          <t xml:space="preserve">FIBER OPTIC CABLE 48 FIBERS, SINGLE MODE</t>
        </is>
      </c>
      <c s="5" t="inlineStr" r="C24357">
        <is>
          <t xml:space="preserve">FOOT   </t>
        </is>
      </c>
      <c s="6" r="D24357">
        <v>131607.000</v>
      </c>
      <c s="7" r="E24357">
        <v>1</v>
      </c>
      <c s="8" t="inlineStr" r="F24357">
        <is>
          <t xml:space="preserve">62T54</t>
        </is>
      </c>
      <c s="8" t="inlineStr" r="G24357">
        <is>
          <t xml:space="preserve">054</t>
        </is>
      </c>
      <c s="9" r="H24357">
        <v>2.6000</v>
      </c>
      <c s="8" t="inlineStr" r="I24357">
        <is>
          <t xml:space="preserve">Y</t>
        </is>
      </c>
      <c s="8" t="inlineStr" r="J24357">
        <is>
          <t xml:space="preserve"> Cook</t>
        </is>
      </c>
    </row>
    <row r="24358" ht="20.25" customHeight="0">
      <c s="5" t="inlineStr" r="A24358">
        <is>
          <t xml:space="preserve">X8710030</t>
        </is>
      </c>
      <c s="5" t="inlineStr" r="B24358">
        <is>
          <t xml:space="preserve">FIBER OPTIC CABLE 48 FIBERS, SINGLE MODE</t>
        </is>
      </c>
      <c s="5" t="inlineStr" r="C24358">
        <is>
          <t xml:space="preserve">FOOT   </t>
        </is>
      </c>
      <c s="6" r="D24358">
        <v>131607.000</v>
      </c>
      <c s="7" r="E24358">
        <v>1</v>
      </c>
      <c s="8" t="inlineStr" r="F24358">
        <is>
          <t xml:space="preserve">62T54</t>
        </is>
      </c>
      <c s="8" t="inlineStr" r="G24358">
        <is>
          <t xml:space="preserve">054</t>
        </is>
      </c>
      <c s="9" r="H24358">
        <v>1.4300</v>
      </c>
      <c s="8" t="inlineStr" r="I24358">
        <is>
          <t xml:space="preserve"/>
        </is>
      </c>
      <c s="8" t="inlineStr" r="J24358">
        <is>
          <t xml:space="preserve"> Cook</t>
        </is>
      </c>
    </row>
    <row r="24359" ht="20.25" customHeight="0">
      <c s="5" t="inlineStr" r="A24359">
        <is>
          <t xml:space="preserve">X8710030</t>
        </is>
      </c>
      <c s="5" t="inlineStr" r="B24359">
        <is>
          <t xml:space="preserve">FIBER OPTIC CABLE 48 FIBERS, SINGLE MODE</t>
        </is>
      </c>
      <c s="5" t="inlineStr" r="C24359">
        <is>
          <t xml:space="preserve">FOOT   </t>
        </is>
      </c>
      <c s="6" r="D24359">
        <v>131607.000</v>
      </c>
      <c s="7" r="E24359">
        <v>1</v>
      </c>
      <c s="8" t="inlineStr" r="F24359">
        <is>
          <t xml:space="preserve">62T54</t>
        </is>
      </c>
      <c s="8" t="inlineStr" r="G24359">
        <is>
          <t xml:space="preserve">054</t>
        </is>
      </c>
      <c s="9" r="H24359">
        <v>3.7900</v>
      </c>
      <c s="8" t="inlineStr" r="I24359">
        <is>
          <t xml:space="preserve"/>
        </is>
      </c>
      <c s="8" t="inlineStr" r="J24359">
        <is>
          <t xml:space="preserve"> Cook</t>
        </is>
      </c>
    </row>
    <row r="24360" ht="20.25" customHeight="0">
      <c s="5" t="inlineStr" r="A24360">
        <is>
          <t xml:space="preserve">X8710030</t>
        </is>
      </c>
      <c s="5" t="inlineStr" r="B24360">
        <is>
          <t xml:space="preserve">FIBER OPTIC CABLE 48 FIBERS, SINGLE MODE</t>
        </is>
      </c>
      <c s="5" t="inlineStr" r="C24360">
        <is>
          <t xml:space="preserve">FOOT   </t>
        </is>
      </c>
      <c s="6" r="D24360">
        <v>131607.000</v>
      </c>
      <c s="7" r="E24360">
        <v>1</v>
      </c>
      <c s="8" t="inlineStr" r="F24360">
        <is>
          <t xml:space="preserve">62T54</t>
        </is>
      </c>
      <c s="8" t="inlineStr" r="G24360">
        <is>
          <t xml:space="preserve">054</t>
        </is>
      </c>
      <c s="9" r="H24360">
        <v>4.1400</v>
      </c>
      <c s="8" t="inlineStr" r="I24360">
        <is>
          <t xml:space="preserve"/>
        </is>
      </c>
      <c s="8" t="inlineStr" r="J24360">
        <is>
          <t xml:space="preserve"> Cook</t>
        </is>
      </c>
    </row>
    <row r="24361" ht="20.25" customHeight="0">
      <c s="5" t="inlineStr" r="A24361">
        <is>
          <t xml:space="preserve">X8710035</t>
        </is>
      </c>
      <c s="5" t="inlineStr" r="B24361">
        <is>
          <t xml:space="preserve">FIBER OPTIC CABLE 96 FIBERS, SINGLE MODE</t>
        </is>
      </c>
      <c s="5" t="inlineStr" r="C24361">
        <is>
          <t xml:space="preserve">FOOT   </t>
        </is>
      </c>
      <c s="6" r="D24361">
        <v>34690.000</v>
      </c>
      <c s="7" r="E24361">
        <v>1</v>
      </c>
      <c s="8" t="inlineStr" r="F24361">
        <is>
          <t xml:space="preserve">62K74</t>
        </is>
      </c>
      <c s="8" t="inlineStr" r="G24361">
        <is>
          <t xml:space="preserve">131</t>
        </is>
      </c>
      <c s="9" r="H24361">
        <v>5.3000</v>
      </c>
      <c s="8" t="inlineStr" r="I24361">
        <is>
          <t xml:space="preserve">Y</t>
        </is>
      </c>
      <c s="8" t="inlineStr" r="J24361">
        <is>
          <t xml:space="preserve"> Cook</t>
        </is>
      </c>
    </row>
    <row r="24362" ht="20.25" customHeight="0">
      <c s="5" t="inlineStr" r="A24362">
        <is>
          <t xml:space="preserve">X8710035</t>
        </is>
      </c>
      <c s="5" t="inlineStr" r="B24362">
        <is>
          <t xml:space="preserve">FIBER OPTIC CABLE 96 FIBERS, SINGLE MODE</t>
        </is>
      </c>
      <c s="5" t="inlineStr" r="C24362">
        <is>
          <t xml:space="preserve">FOOT   </t>
        </is>
      </c>
      <c s="6" r="D24362">
        <v>34690.000</v>
      </c>
      <c s="7" r="E24362">
        <v>1</v>
      </c>
      <c s="8" t="inlineStr" r="F24362">
        <is>
          <t xml:space="preserve">62K74</t>
        </is>
      </c>
      <c s="8" t="inlineStr" r="G24362">
        <is>
          <t xml:space="preserve">131</t>
        </is>
      </c>
      <c s="9" r="H24362">
        <v>5.3500</v>
      </c>
      <c s="8" t="inlineStr" r="I24362">
        <is>
          <t xml:space="preserve"/>
        </is>
      </c>
      <c s="8" t="inlineStr" r="J24362">
        <is>
          <t xml:space="preserve"> Cook</t>
        </is>
      </c>
    </row>
    <row r="24363" ht="20.25" customHeight="0">
      <c s="5" t="inlineStr" r="A24363">
        <is>
          <t xml:space="preserve">X8710035</t>
        </is>
      </c>
      <c s="5" t="inlineStr" r="B24363">
        <is>
          <t xml:space="preserve">FIBER OPTIC CABLE 96 FIBERS, SINGLE MODE</t>
        </is>
      </c>
      <c s="5" t="inlineStr" r="C24363">
        <is>
          <t xml:space="preserve">FOOT   </t>
        </is>
      </c>
      <c s="6" r="D24363">
        <v>34690.000</v>
      </c>
      <c s="7" r="E24363">
        <v>1</v>
      </c>
      <c s="8" t="inlineStr" r="F24363">
        <is>
          <t xml:space="preserve">62K74</t>
        </is>
      </c>
      <c s="8" t="inlineStr" r="G24363">
        <is>
          <t xml:space="preserve">131</t>
        </is>
      </c>
      <c s="9" r="H24363">
        <v>5.5000</v>
      </c>
      <c s="8" t="inlineStr" r="I24363">
        <is>
          <t xml:space="preserve"/>
        </is>
      </c>
      <c s="8" t="inlineStr" r="J24363">
        <is>
          <t xml:space="preserve"> Cook</t>
        </is>
      </c>
    </row>
    <row r="24364" ht="20.25" customHeight="0">
      <c s="5" t="inlineStr" r="A24364">
        <is>
          <t xml:space="preserve">X8710036</t>
        </is>
      </c>
      <c s="5" t="inlineStr" r="B24364">
        <is>
          <t xml:space="preserve">FIBER OPTIC CABLE 12 FIBERS, SINGLE MODE</t>
        </is>
      </c>
      <c s="5" t="inlineStr" r="C24364">
        <is>
          <t xml:space="preserve">FOOT   </t>
        </is>
      </c>
      <c s="6" r="D24364">
        <v>1500.000</v>
      </c>
      <c s="7" r="E24364">
        <v>1</v>
      </c>
      <c s="8" t="inlineStr" r="F24364">
        <is>
          <t xml:space="preserve">62K74</t>
        </is>
      </c>
      <c s="8" t="inlineStr" r="G24364">
        <is>
          <t xml:space="preserve">131</t>
        </is>
      </c>
      <c s="9" r="H24364">
        <v>6.6600</v>
      </c>
      <c s="8" t="inlineStr" r="I24364">
        <is>
          <t xml:space="preserve">Y</t>
        </is>
      </c>
      <c s="8" t="inlineStr" r="J24364">
        <is>
          <t xml:space="preserve"> Cook</t>
        </is>
      </c>
    </row>
    <row r="24365" ht="20.25" customHeight="0">
      <c s="5" t="inlineStr" r="A24365">
        <is>
          <t xml:space="preserve">X8710036</t>
        </is>
      </c>
      <c s="5" t="inlineStr" r="B24365">
        <is>
          <t xml:space="preserve">FIBER OPTIC CABLE 12 FIBERS, SINGLE MODE</t>
        </is>
      </c>
      <c s="5" t="inlineStr" r="C24365">
        <is>
          <t xml:space="preserve">FOOT   </t>
        </is>
      </c>
      <c s="6" r="D24365">
        <v>1500.000</v>
      </c>
      <c s="7" r="E24365">
        <v>1</v>
      </c>
      <c s="8" t="inlineStr" r="F24365">
        <is>
          <t xml:space="preserve">62K74</t>
        </is>
      </c>
      <c s="8" t="inlineStr" r="G24365">
        <is>
          <t xml:space="preserve">131</t>
        </is>
      </c>
      <c s="9" r="H24365">
        <v>6.6800</v>
      </c>
      <c s="8" t="inlineStr" r="I24365">
        <is>
          <t xml:space="preserve"/>
        </is>
      </c>
      <c s="8" t="inlineStr" r="J24365">
        <is>
          <t xml:space="preserve"> Cook</t>
        </is>
      </c>
    </row>
    <row r="24366" ht="20.25" customHeight="0">
      <c s="5" t="inlineStr" r="A24366">
        <is>
          <t xml:space="preserve">X8710036</t>
        </is>
      </c>
      <c s="5" t="inlineStr" r="B24366">
        <is>
          <t xml:space="preserve">FIBER OPTIC CABLE 12 FIBERS, SINGLE MODE</t>
        </is>
      </c>
      <c s="5" t="inlineStr" r="C24366">
        <is>
          <t xml:space="preserve">FOOT   </t>
        </is>
      </c>
      <c s="6" r="D24366">
        <v>1500.000</v>
      </c>
      <c s="7" r="E24366">
        <v>1</v>
      </c>
      <c s="8" t="inlineStr" r="F24366">
        <is>
          <t xml:space="preserve">62K74</t>
        </is>
      </c>
      <c s="8" t="inlineStr" r="G24366">
        <is>
          <t xml:space="preserve">131</t>
        </is>
      </c>
      <c s="9" r="H24366">
        <v>6.7500</v>
      </c>
      <c s="8" t="inlineStr" r="I24366">
        <is>
          <t xml:space="preserve"/>
        </is>
      </c>
      <c s="8" t="inlineStr" r="J24366">
        <is>
          <t xml:space="preserve"> Cook</t>
        </is>
      </c>
    </row>
    <row r="24367" ht="20.25" customHeight="0">
      <c s="5" t="inlineStr" r="A24367">
        <is>
          <t xml:space="preserve">X8710039</t>
        </is>
      </c>
      <c s="5" t="inlineStr" r="B24367">
        <is>
          <t xml:space="preserve">FIBER OPTIC CABLE 144 FIBERS, SINGLE MODE</t>
        </is>
      </c>
      <c s="5" t="inlineStr" r="C24367">
        <is>
          <t xml:space="preserve">FOOT   </t>
        </is>
      </c>
      <c s="6" r="D24367">
        <v>12202.000</v>
      </c>
      <c s="7" r="E24367">
        <v>1</v>
      </c>
      <c s="8" t="inlineStr" r="F24367">
        <is>
          <t xml:space="preserve">62T54</t>
        </is>
      </c>
      <c s="8" t="inlineStr" r="G24367">
        <is>
          <t xml:space="preserve">054</t>
        </is>
      </c>
      <c s="9" r="H24367">
        <v>3.2800</v>
      </c>
      <c s="8" t="inlineStr" r="I24367">
        <is>
          <t xml:space="preserve">Y</t>
        </is>
      </c>
      <c s="8" t="inlineStr" r="J24367">
        <is>
          <t xml:space="preserve"> Cook</t>
        </is>
      </c>
    </row>
    <row r="24368" ht="20.25" customHeight="0">
      <c s="5" t="inlineStr" r="A24368">
        <is>
          <t xml:space="preserve">X8710039</t>
        </is>
      </c>
      <c s="5" t="inlineStr" r="B24368">
        <is>
          <t xml:space="preserve">FIBER OPTIC CABLE 144 FIBERS, SINGLE MODE</t>
        </is>
      </c>
      <c s="5" t="inlineStr" r="C24368">
        <is>
          <t xml:space="preserve">FOOT   </t>
        </is>
      </c>
      <c s="6" r="D24368">
        <v>12202.000</v>
      </c>
      <c s="7" r="E24368">
        <v>1</v>
      </c>
      <c s="8" t="inlineStr" r="F24368">
        <is>
          <t xml:space="preserve">62T54</t>
        </is>
      </c>
      <c s="8" t="inlineStr" r="G24368">
        <is>
          <t xml:space="preserve">054</t>
        </is>
      </c>
      <c s="9" r="H24368">
        <v>2.2700</v>
      </c>
      <c s="8" t="inlineStr" r="I24368">
        <is>
          <t xml:space="preserve"/>
        </is>
      </c>
      <c s="8" t="inlineStr" r="J24368">
        <is>
          <t xml:space="preserve"> Cook</t>
        </is>
      </c>
    </row>
    <row r="24369" ht="20.25" customHeight="0">
      <c s="5" t="inlineStr" r="A24369">
        <is>
          <t xml:space="preserve">X8710039</t>
        </is>
      </c>
      <c s="5" t="inlineStr" r="B24369">
        <is>
          <t xml:space="preserve">FIBER OPTIC CABLE 144 FIBERS, SINGLE MODE</t>
        </is>
      </c>
      <c s="5" t="inlineStr" r="C24369">
        <is>
          <t xml:space="preserve">FOOT   </t>
        </is>
      </c>
      <c s="6" r="D24369">
        <v>12202.000</v>
      </c>
      <c s="7" r="E24369">
        <v>1</v>
      </c>
      <c s="8" t="inlineStr" r="F24369">
        <is>
          <t xml:space="preserve">62T54</t>
        </is>
      </c>
      <c s="8" t="inlineStr" r="G24369">
        <is>
          <t xml:space="preserve">054</t>
        </is>
      </c>
      <c s="9" r="H24369">
        <v>6.4300</v>
      </c>
      <c s="8" t="inlineStr" r="I24369">
        <is>
          <t xml:space="preserve"/>
        </is>
      </c>
      <c s="8" t="inlineStr" r="J24369">
        <is>
          <t xml:space="preserve"> Cook</t>
        </is>
      </c>
    </row>
    <row r="24370" ht="20.25" customHeight="0">
      <c s="5" t="inlineStr" r="A24370">
        <is>
          <t xml:space="preserve">X8710039</t>
        </is>
      </c>
      <c s="5" t="inlineStr" r="B24370">
        <is>
          <t xml:space="preserve">FIBER OPTIC CABLE 144 FIBERS, SINGLE MODE</t>
        </is>
      </c>
      <c s="5" t="inlineStr" r="C24370">
        <is>
          <t xml:space="preserve">FOOT   </t>
        </is>
      </c>
      <c s="6" r="D24370">
        <v>12202.000</v>
      </c>
      <c s="7" r="E24370">
        <v>1</v>
      </c>
      <c s="8" t="inlineStr" r="F24370">
        <is>
          <t xml:space="preserve">62T54</t>
        </is>
      </c>
      <c s="8" t="inlineStr" r="G24370">
        <is>
          <t xml:space="preserve">054</t>
        </is>
      </c>
      <c s="9" r="H24370">
        <v>9.2500</v>
      </c>
      <c s="8" t="inlineStr" r="I24370">
        <is>
          <t xml:space="preserve"/>
        </is>
      </c>
      <c s="8" t="inlineStr" r="J24370">
        <is>
          <t xml:space="preserve"> Cook</t>
        </is>
      </c>
    </row>
    <row r="24371" ht="20.25" customHeight="0">
      <c s="5" t="inlineStr" r="A24371">
        <is>
          <t xml:space="preserve">X8710049</t>
        </is>
      </c>
      <c s="5" t="inlineStr" r="B24371">
        <is>
          <t xml:space="preserve">POWER OVER ETHERNET EXTENDER</t>
        </is>
      </c>
      <c s="5" t="inlineStr" r="C24371">
        <is>
          <t xml:space="preserve">EACH   </t>
        </is>
      </c>
      <c s="6" r="D24371">
        <v>5.000</v>
      </c>
      <c s="7" r="E24371">
        <v>1</v>
      </c>
      <c s="8" t="inlineStr" r="F24371">
        <is>
          <t xml:space="preserve">62T54</t>
        </is>
      </c>
      <c s="8" t="inlineStr" r="G24371">
        <is>
          <t xml:space="preserve">054</t>
        </is>
      </c>
      <c s="9" r="H24371">
        <v>419.6500</v>
      </c>
      <c s="8" t="inlineStr" r="I24371">
        <is>
          <t xml:space="preserve">Y</t>
        </is>
      </c>
      <c s="8" t="inlineStr" r="J24371">
        <is>
          <t xml:space="preserve"> Cook</t>
        </is>
      </c>
    </row>
    <row r="24372" ht="20.25" customHeight="0">
      <c s="5" t="inlineStr" r="A24372">
        <is>
          <t xml:space="preserve">X8710049</t>
        </is>
      </c>
      <c s="5" t="inlineStr" r="B24372">
        <is>
          <t xml:space="preserve">POWER OVER ETHERNET EXTENDER</t>
        </is>
      </c>
      <c s="5" t="inlineStr" r="C24372">
        <is>
          <t xml:space="preserve">EACH   </t>
        </is>
      </c>
      <c s="6" r="D24372">
        <v>5.000</v>
      </c>
      <c s="7" r="E24372">
        <v>1</v>
      </c>
      <c s="8" t="inlineStr" r="F24372">
        <is>
          <t xml:space="preserve">62T54</t>
        </is>
      </c>
      <c s="8" t="inlineStr" r="G24372">
        <is>
          <t xml:space="preserve">054</t>
        </is>
      </c>
      <c s="9" r="H24372">
        <v>600.7500</v>
      </c>
      <c s="8" t="inlineStr" r="I24372">
        <is>
          <t xml:space="preserve"/>
        </is>
      </c>
      <c s="8" t="inlineStr" r="J24372">
        <is>
          <t xml:space="preserve"> Cook</t>
        </is>
      </c>
    </row>
    <row r="24373" ht="20.25" customHeight="0">
      <c s="5" t="inlineStr" r="A24373">
        <is>
          <t xml:space="preserve">X8710049</t>
        </is>
      </c>
      <c s="5" t="inlineStr" r="B24373">
        <is>
          <t xml:space="preserve">POWER OVER ETHERNET EXTENDER</t>
        </is>
      </c>
      <c s="5" t="inlineStr" r="C24373">
        <is>
          <t xml:space="preserve">EACH   </t>
        </is>
      </c>
      <c s="6" r="D24373">
        <v>5.000</v>
      </c>
      <c s="7" r="E24373">
        <v>1</v>
      </c>
      <c s="8" t="inlineStr" r="F24373">
        <is>
          <t xml:space="preserve">62T54</t>
        </is>
      </c>
      <c s="8" t="inlineStr" r="G24373">
        <is>
          <t xml:space="preserve">054</t>
        </is>
      </c>
      <c s="9" r="H24373">
        <v>722.8900</v>
      </c>
      <c s="8" t="inlineStr" r="I24373">
        <is>
          <t xml:space="preserve"/>
        </is>
      </c>
      <c s="8" t="inlineStr" r="J24373">
        <is>
          <t xml:space="preserve"> Cook</t>
        </is>
      </c>
    </row>
    <row r="24374" ht="20.25" customHeight="0">
      <c s="5" t="inlineStr" r="A24374">
        <is>
          <t xml:space="preserve">X8710049</t>
        </is>
      </c>
      <c s="5" t="inlineStr" r="B24374">
        <is>
          <t xml:space="preserve">POWER OVER ETHERNET EXTENDER</t>
        </is>
      </c>
      <c s="5" t="inlineStr" r="C24374">
        <is>
          <t xml:space="preserve">EACH   </t>
        </is>
      </c>
      <c s="6" r="D24374">
        <v>5.000</v>
      </c>
      <c s="7" r="E24374">
        <v>1</v>
      </c>
      <c s="8" t="inlineStr" r="F24374">
        <is>
          <t xml:space="preserve">62T54</t>
        </is>
      </c>
      <c s="8" t="inlineStr" r="G24374">
        <is>
          <t xml:space="preserve">054</t>
        </is>
      </c>
      <c s="9" r="H24374">
        <v>1236.5900</v>
      </c>
      <c s="8" t="inlineStr" r="I24374">
        <is>
          <t xml:space="preserve"/>
        </is>
      </c>
      <c s="8" t="inlineStr" r="J24374">
        <is>
          <t xml:space="preserve"> Cook</t>
        </is>
      </c>
    </row>
    <row r="24375" ht="20.25" customHeight="0">
      <c s="5" t="inlineStr" r="A24375">
        <is>
          <t xml:space="preserve">X8730312</t>
        </is>
      </c>
      <c s="5" t="inlineStr" r="B24375">
        <is>
          <t xml:space="preserve">ELECTRIC CABLE IN CONDUIT, LEAD-IN, NO. 18 4/C, TWISTED, SHIELDED</t>
        </is>
      </c>
      <c s="5" t="inlineStr" r="C24375">
        <is>
          <t xml:space="preserve">FOOT   </t>
        </is>
      </c>
      <c s="6" r="D24375">
        <v>6882.000</v>
      </c>
      <c s="7" r="E24375">
        <v>1</v>
      </c>
      <c s="8" t="inlineStr" r="F24375">
        <is>
          <t xml:space="preserve">62K74</t>
        </is>
      </c>
      <c s="8" t="inlineStr" r="G24375">
        <is>
          <t xml:space="preserve">131</t>
        </is>
      </c>
      <c s="9" r="H24375">
        <v>12.7200</v>
      </c>
      <c s="8" t="inlineStr" r="I24375">
        <is>
          <t xml:space="preserve">Y</t>
        </is>
      </c>
      <c s="8" t="inlineStr" r="J24375">
        <is>
          <t xml:space="preserve"> Cook</t>
        </is>
      </c>
    </row>
    <row r="24376" ht="20.25" customHeight="0">
      <c s="5" t="inlineStr" r="A24376">
        <is>
          <t xml:space="preserve">X8730312</t>
        </is>
      </c>
      <c s="5" t="inlineStr" r="B24376">
        <is>
          <t xml:space="preserve">ELECTRIC CABLE IN CONDUIT, LEAD-IN, NO. 18 4/C, TWISTED, SHIELDED</t>
        </is>
      </c>
      <c s="5" t="inlineStr" r="C24376">
        <is>
          <t xml:space="preserve">FOOT   </t>
        </is>
      </c>
      <c s="6" r="D24376">
        <v>6882.000</v>
      </c>
      <c s="7" r="E24376">
        <v>1</v>
      </c>
      <c s="8" t="inlineStr" r="F24376">
        <is>
          <t xml:space="preserve">62K74</t>
        </is>
      </c>
      <c s="8" t="inlineStr" r="G24376">
        <is>
          <t xml:space="preserve">131</t>
        </is>
      </c>
      <c s="9" r="H24376">
        <v>12.7400</v>
      </c>
      <c s="8" t="inlineStr" r="I24376">
        <is>
          <t xml:space="preserve"/>
        </is>
      </c>
      <c s="8" t="inlineStr" r="J24376">
        <is>
          <t xml:space="preserve"> Cook</t>
        </is>
      </c>
    </row>
    <row r="24377" ht="20.25" customHeight="0">
      <c s="5" t="inlineStr" r="A24377">
        <is>
          <t xml:space="preserve">X8730312</t>
        </is>
      </c>
      <c s="5" t="inlineStr" r="B24377">
        <is>
          <t xml:space="preserve">ELECTRIC CABLE IN CONDUIT, LEAD-IN, NO. 18 4/C, TWISTED, SHIELDED</t>
        </is>
      </c>
      <c s="5" t="inlineStr" r="C24377">
        <is>
          <t xml:space="preserve">FOOT   </t>
        </is>
      </c>
      <c s="6" r="D24377">
        <v>6882.000</v>
      </c>
      <c s="7" r="E24377">
        <v>1</v>
      </c>
      <c s="8" t="inlineStr" r="F24377">
        <is>
          <t xml:space="preserve">62K74</t>
        </is>
      </c>
      <c s="8" t="inlineStr" r="G24377">
        <is>
          <t xml:space="preserve">131</t>
        </is>
      </c>
      <c s="9" r="H24377">
        <v>13.0000</v>
      </c>
      <c s="8" t="inlineStr" r="I24377">
        <is>
          <t xml:space="preserve"/>
        </is>
      </c>
      <c s="8" t="inlineStr" r="J24377">
        <is>
          <t xml:space="preserve"> Cook</t>
        </is>
      </c>
    </row>
    <row r="24378" ht="20.25" customHeight="0">
      <c s="5" t="inlineStr" r="A24378">
        <is>
          <t xml:space="preserve">X8730312</t>
        </is>
      </c>
      <c s="5" t="inlineStr" r="B24378">
        <is>
          <t xml:space="preserve">ELECTRIC CABLE IN CONDUIT, LEAD-IN, NO. 18 4/C, TWISTED, SHIELDED</t>
        </is>
      </c>
      <c s="5" t="inlineStr" r="C24378">
        <is>
          <t xml:space="preserve">FOOT   </t>
        </is>
      </c>
      <c s="6" r="D24378">
        <v>150.000</v>
      </c>
      <c s="7" r="E24378">
        <v>1</v>
      </c>
      <c s="8" t="inlineStr" r="F24378">
        <is>
          <t xml:space="preserve">62M43</t>
        </is>
      </c>
      <c s="8" t="inlineStr" r="G24378">
        <is>
          <t xml:space="preserve">110</t>
        </is>
      </c>
      <c s="9" r="H24378">
        <v>8.0000</v>
      </c>
      <c s="8" t="inlineStr" r="I24378">
        <is>
          <t xml:space="preserve">Y</t>
        </is>
      </c>
      <c s="8" t="inlineStr" r="J24378">
        <is>
          <t xml:space="preserve"> DuPage, Will</t>
        </is>
      </c>
    </row>
    <row r="24379" ht="20.25" customHeight="0">
      <c s="5" t="inlineStr" r="A24379">
        <is>
          <t xml:space="preserve">X8730312</t>
        </is>
      </c>
      <c s="5" t="inlineStr" r="B24379">
        <is>
          <t xml:space="preserve">ELECTRIC CABLE IN CONDUIT, LEAD-IN, NO. 18 4/C, TWISTED, SHIELDED</t>
        </is>
      </c>
      <c s="5" t="inlineStr" r="C24379">
        <is>
          <t xml:space="preserve">FOOT   </t>
        </is>
      </c>
      <c s="6" r="D24379">
        <v>150.000</v>
      </c>
      <c s="7" r="E24379">
        <v>1</v>
      </c>
      <c s="8" t="inlineStr" r="F24379">
        <is>
          <t xml:space="preserve">62M43</t>
        </is>
      </c>
      <c s="8" t="inlineStr" r="G24379">
        <is>
          <t xml:space="preserve">110</t>
        </is>
      </c>
      <c s="9" r="H24379">
        <v>4.6000</v>
      </c>
      <c s="8" t="inlineStr" r="I24379">
        <is>
          <t xml:space="preserve"/>
        </is>
      </c>
      <c s="8" t="inlineStr" r="J24379">
        <is>
          <t xml:space="preserve"> DuPage, Will</t>
        </is>
      </c>
    </row>
    <row r="24380" ht="20.25" customHeight="0">
      <c s="5" t="inlineStr" r="A24380">
        <is>
          <t xml:space="preserve">X8730312</t>
        </is>
      </c>
      <c s="5" t="inlineStr" r="B24380">
        <is>
          <t xml:space="preserve">ELECTRIC CABLE IN CONDUIT, LEAD-IN, NO. 18 4/C, TWISTED, SHIELDED</t>
        </is>
      </c>
      <c s="5" t="inlineStr" r="C24380">
        <is>
          <t xml:space="preserve">FOOT   </t>
        </is>
      </c>
      <c s="6" r="D24380">
        <v>150.000</v>
      </c>
      <c s="7" r="E24380">
        <v>1</v>
      </c>
      <c s="8" t="inlineStr" r="F24380">
        <is>
          <t xml:space="preserve">62M43</t>
        </is>
      </c>
      <c s="8" t="inlineStr" r="G24380">
        <is>
          <t xml:space="preserve">110</t>
        </is>
      </c>
      <c s="9" r="H24380">
        <v>4.6000</v>
      </c>
      <c s="8" t="inlineStr" r="I24380">
        <is>
          <t xml:space="preserve"/>
        </is>
      </c>
      <c s="8" t="inlineStr" r="J24380">
        <is>
          <t xml:space="preserve"> DuPage, Will</t>
        </is>
      </c>
    </row>
    <row r="24381" ht="20.25" customHeight="0">
      <c s="5" t="inlineStr" r="A24381">
        <is>
          <t xml:space="preserve">X8730312</t>
        </is>
      </c>
      <c s="5" t="inlineStr" r="B24381">
        <is>
          <t xml:space="preserve">ELECTRIC CABLE IN CONDUIT, LEAD-IN, NO. 18 4/C, TWISTED, SHIELDED</t>
        </is>
      </c>
      <c s="5" t="inlineStr" r="C24381">
        <is>
          <t xml:space="preserve">FOOT   </t>
        </is>
      </c>
      <c s="6" r="D24381">
        <v>150.000</v>
      </c>
      <c s="7" r="E24381">
        <v>1</v>
      </c>
      <c s="8" t="inlineStr" r="F24381">
        <is>
          <t xml:space="preserve">62M43</t>
        </is>
      </c>
      <c s="8" t="inlineStr" r="G24381">
        <is>
          <t xml:space="preserve">110</t>
        </is>
      </c>
      <c s="9" r="H24381">
        <v>8.5000</v>
      </c>
      <c s="8" t="inlineStr" r="I24381">
        <is>
          <t xml:space="preserve"/>
        </is>
      </c>
      <c s="8" t="inlineStr" r="J24381">
        <is>
          <t xml:space="preserve"> DuPage, Will</t>
        </is>
      </c>
    </row>
    <row r="24382" ht="20.25" customHeight="0">
      <c s="5" t="inlineStr" r="A24382">
        <is>
          <t xml:space="preserve">X8760055</t>
        </is>
      </c>
      <c s="5" t="inlineStr" r="B24382">
        <is>
          <t xml:space="preserve">PEDESTRIAN PUSH-BUTTON POST, TYPE A</t>
        </is>
      </c>
      <c s="5" t="inlineStr" r="C24382">
        <is>
          <t xml:space="preserve">EACH   </t>
        </is>
      </c>
      <c s="6" r="D24382">
        <v>4.000</v>
      </c>
      <c s="7" r="E24382">
        <v>9</v>
      </c>
      <c s="8" t="inlineStr" r="F24382">
        <is>
          <t xml:space="preserve">78909</t>
        </is>
      </c>
      <c s="8" t="inlineStr" r="G24382">
        <is>
          <t xml:space="preserve">038</t>
        </is>
      </c>
      <c s="9" r="H24382">
        <v>1122.0000</v>
      </c>
      <c s="8" t="inlineStr" r="I24382">
        <is>
          <t xml:space="preserve">Y</t>
        </is>
      </c>
      <c s="8" t="inlineStr" r="J24382">
        <is>
          <t xml:space="preserve"> Saline</t>
        </is>
      </c>
    </row>
    <row r="24383" ht="20.25" customHeight="0">
      <c s="5" t="inlineStr" r="A24383">
        <is>
          <t xml:space="preserve">X8760055</t>
        </is>
      </c>
      <c s="5" t="inlineStr" r="B24383">
        <is>
          <t xml:space="preserve">PEDESTRIAN PUSH-BUTTON POST, TYPE A</t>
        </is>
      </c>
      <c s="5" t="inlineStr" r="C24383">
        <is>
          <t xml:space="preserve">EACH   </t>
        </is>
      </c>
      <c s="6" r="D24383">
        <v>4.000</v>
      </c>
      <c s="7" r="E24383">
        <v>9</v>
      </c>
      <c s="8" t="inlineStr" r="F24383">
        <is>
          <t xml:space="preserve">78909</t>
        </is>
      </c>
      <c s="8" t="inlineStr" r="G24383">
        <is>
          <t xml:space="preserve">038</t>
        </is>
      </c>
      <c s="9" r="H24383">
        <v>1619.1600</v>
      </c>
      <c s="8" t="inlineStr" r="I24383">
        <is>
          <t xml:space="preserve"/>
        </is>
      </c>
      <c s="8" t="inlineStr" r="J24383">
        <is>
          <t xml:space="preserve"> Saline</t>
        </is>
      </c>
    </row>
    <row r="24384" ht="20.25" customHeight="0">
      <c s="5" t="inlineStr" r="A24384">
        <is>
          <t xml:space="preserve">X8760200</t>
        </is>
      </c>
      <c s="5" t="inlineStr" r="B24384">
        <is>
          <t xml:space="preserve">ACCESSIBLE PEDESTRIAN SIGNALS</t>
        </is>
      </c>
      <c s="5" t="inlineStr" r="C24384">
        <is>
          <t xml:space="preserve">EACH   </t>
        </is>
      </c>
      <c s="6" r="D24384">
        <v>8.000</v>
      </c>
      <c s="7" r="E24384">
        <v>1</v>
      </c>
      <c s="8" t="inlineStr" r="F24384">
        <is>
          <t xml:space="preserve">61H91</t>
        </is>
      </c>
      <c s="8" t="inlineStr" r="G24384">
        <is>
          <t xml:space="preserve">044</t>
        </is>
      </c>
      <c s="9" r="H24384">
        <v>950.0000</v>
      </c>
      <c s="8" t="inlineStr" r="I24384">
        <is>
          <t xml:space="preserve">Y</t>
        </is>
      </c>
      <c s="8" t="inlineStr" r="J24384">
        <is>
          <t xml:space="preserve"> DuPage</t>
        </is>
      </c>
    </row>
    <row r="24385" ht="20.25" customHeight="0">
      <c s="5" t="inlineStr" r="A24385">
        <is>
          <t xml:space="preserve">X8760200</t>
        </is>
      </c>
      <c s="5" t="inlineStr" r="B24385">
        <is>
          <t xml:space="preserve">ACCESSIBLE PEDESTRIAN SIGNALS</t>
        </is>
      </c>
      <c s="5" t="inlineStr" r="C24385">
        <is>
          <t xml:space="preserve">EACH   </t>
        </is>
      </c>
      <c s="6" r="D24385">
        <v>8.000</v>
      </c>
      <c s="7" r="E24385">
        <v>1</v>
      </c>
      <c s="8" t="inlineStr" r="F24385">
        <is>
          <t xml:space="preserve">61H91</t>
        </is>
      </c>
      <c s="8" t="inlineStr" r="G24385">
        <is>
          <t xml:space="preserve">044</t>
        </is>
      </c>
      <c s="9" r="H24385">
        <v>950.0000</v>
      </c>
      <c s="8" t="inlineStr" r="I24385">
        <is>
          <t xml:space="preserve"/>
        </is>
      </c>
      <c s="8" t="inlineStr" r="J24385">
        <is>
          <t xml:space="preserve"> DuPage</t>
        </is>
      </c>
    </row>
    <row r="24386" ht="20.25" customHeight="0">
      <c s="5" t="inlineStr" r="A24386">
        <is>
          <t xml:space="preserve">X8760200</t>
        </is>
      </c>
      <c s="5" t="inlineStr" r="B24386">
        <is>
          <t xml:space="preserve">ACCESSIBLE PEDESTRIAN SIGNALS</t>
        </is>
      </c>
      <c s="5" t="inlineStr" r="C24386">
        <is>
          <t xml:space="preserve">EACH   </t>
        </is>
      </c>
      <c s="6" r="D24386">
        <v>8.000</v>
      </c>
      <c s="7" r="E24386">
        <v>1</v>
      </c>
      <c s="8" t="inlineStr" r="F24386">
        <is>
          <t xml:space="preserve">61H91</t>
        </is>
      </c>
      <c s="8" t="inlineStr" r="G24386">
        <is>
          <t xml:space="preserve">044</t>
        </is>
      </c>
      <c s="9" r="H24386">
        <v>950.0000</v>
      </c>
      <c s="8" t="inlineStr" r="I24386">
        <is>
          <t xml:space="preserve"/>
        </is>
      </c>
      <c s="8" t="inlineStr" r="J24386">
        <is>
          <t xml:space="preserve"> DuPage</t>
        </is>
      </c>
    </row>
    <row r="24387" ht="20.25" customHeight="0">
      <c s="5" t="inlineStr" r="A24387">
        <is>
          <t xml:space="preserve">X8760200</t>
        </is>
      </c>
      <c s="5" t="inlineStr" r="B24387">
        <is>
          <t xml:space="preserve">ACCESSIBLE PEDESTRIAN SIGNALS</t>
        </is>
      </c>
      <c s="5" t="inlineStr" r="C24387">
        <is>
          <t xml:space="preserve">EACH   </t>
        </is>
      </c>
      <c s="6" r="D24387">
        <v>8.000</v>
      </c>
      <c s="7" r="E24387">
        <v>1</v>
      </c>
      <c s="8" t="inlineStr" r="F24387">
        <is>
          <t xml:space="preserve">61H91</t>
        </is>
      </c>
      <c s="8" t="inlineStr" r="G24387">
        <is>
          <t xml:space="preserve">044</t>
        </is>
      </c>
      <c s="9" r="H24387">
        <v>950.0000</v>
      </c>
      <c s="8" t="inlineStr" r="I24387">
        <is>
          <t xml:space="preserve"/>
        </is>
      </c>
      <c s="8" t="inlineStr" r="J24387">
        <is>
          <t xml:space="preserve"> DuPage</t>
        </is>
      </c>
    </row>
    <row r="24388" ht="20.25" customHeight="0">
      <c s="5" t="inlineStr" r="A24388">
        <is>
          <t xml:space="preserve">X8760200</t>
        </is>
      </c>
      <c s="5" t="inlineStr" r="B24388">
        <is>
          <t xml:space="preserve">ACCESSIBLE PEDESTRIAN SIGNALS</t>
        </is>
      </c>
      <c s="5" t="inlineStr" r="C24388">
        <is>
          <t xml:space="preserve">EACH   </t>
        </is>
      </c>
      <c s="6" r="D24388">
        <v>8.000</v>
      </c>
      <c s="7" r="E24388">
        <v>1</v>
      </c>
      <c s="8" t="inlineStr" r="F24388">
        <is>
          <t xml:space="preserve">61H91</t>
        </is>
      </c>
      <c s="8" t="inlineStr" r="G24388">
        <is>
          <t xml:space="preserve">044</t>
        </is>
      </c>
      <c s="9" r="H24388">
        <v>950.0000</v>
      </c>
      <c s="8" t="inlineStr" r="I24388">
        <is>
          <t xml:space="preserve"/>
        </is>
      </c>
      <c s="8" t="inlineStr" r="J24388">
        <is>
          <t xml:space="preserve"> DuPage</t>
        </is>
      </c>
    </row>
    <row r="24389" ht="20.25" customHeight="0">
      <c s="5" t="inlineStr" r="A24389">
        <is>
          <t xml:space="preserve">X8760200</t>
        </is>
      </c>
      <c s="5" t="inlineStr" r="B24389">
        <is>
          <t xml:space="preserve">ACCESSIBLE PEDESTRIAN SIGNALS</t>
        </is>
      </c>
      <c s="5" t="inlineStr" r="C24389">
        <is>
          <t xml:space="preserve">EACH   </t>
        </is>
      </c>
      <c s="6" r="D24389">
        <v>8.000</v>
      </c>
      <c s="7" r="E24389">
        <v>1</v>
      </c>
      <c s="8" t="inlineStr" r="F24389">
        <is>
          <t xml:space="preserve">61H91</t>
        </is>
      </c>
      <c s="8" t="inlineStr" r="G24389">
        <is>
          <t xml:space="preserve">044</t>
        </is>
      </c>
      <c s="9" r="H24389">
        <v>1574.0000</v>
      </c>
      <c s="8" t="inlineStr" r="I24389">
        <is>
          <t xml:space="preserve"/>
        </is>
      </c>
      <c s="8" t="inlineStr" r="J24389">
        <is>
          <t xml:space="preserve"> DuPage</t>
        </is>
      </c>
    </row>
    <row r="24390" ht="20.25" customHeight="0">
      <c s="5" t="inlineStr" r="A24390">
        <is>
          <t xml:space="preserve">X8760200</t>
        </is>
      </c>
      <c s="5" t="inlineStr" r="B24390">
        <is>
          <t xml:space="preserve">ACCESSIBLE PEDESTRIAN SIGNALS</t>
        </is>
      </c>
      <c s="5" t="inlineStr" r="C24390">
        <is>
          <t xml:space="preserve">EACH   </t>
        </is>
      </c>
      <c s="6" r="D24390">
        <v>2.000</v>
      </c>
      <c s="7" r="E24390">
        <v>1</v>
      </c>
      <c s="8" t="inlineStr" r="F24390">
        <is>
          <t xml:space="preserve">61H95</t>
        </is>
      </c>
      <c s="8" t="inlineStr" r="G24390">
        <is>
          <t xml:space="preserve">105</t>
        </is>
      </c>
      <c s="9" r="H24390">
        <v>919.0600</v>
      </c>
      <c s="8" t="inlineStr" r="I24390">
        <is>
          <t xml:space="preserve">Y</t>
        </is>
      </c>
      <c s="8" t="inlineStr" r="J24390">
        <is>
          <t xml:space="preserve"> Kane</t>
        </is>
      </c>
    </row>
    <row r="24391" ht="20.25" customHeight="0">
      <c s="5" t="inlineStr" r="A24391">
        <is>
          <t xml:space="preserve">X8760200</t>
        </is>
      </c>
      <c s="5" t="inlineStr" r="B24391">
        <is>
          <t xml:space="preserve">ACCESSIBLE PEDESTRIAN SIGNALS</t>
        </is>
      </c>
      <c s="5" t="inlineStr" r="C24391">
        <is>
          <t xml:space="preserve">EACH   </t>
        </is>
      </c>
      <c s="6" r="D24391">
        <v>2.000</v>
      </c>
      <c s="7" r="E24391">
        <v>1</v>
      </c>
      <c s="8" t="inlineStr" r="F24391">
        <is>
          <t xml:space="preserve">61H95</t>
        </is>
      </c>
      <c s="8" t="inlineStr" r="G24391">
        <is>
          <t xml:space="preserve">105</t>
        </is>
      </c>
      <c s="9" r="H24391">
        <v>919.0600</v>
      </c>
      <c s="8" t="inlineStr" r="I24391">
        <is>
          <t xml:space="preserve"/>
        </is>
      </c>
      <c s="8" t="inlineStr" r="J24391">
        <is>
          <t xml:space="preserve"> Kane</t>
        </is>
      </c>
    </row>
    <row r="24392" ht="20.25" customHeight="0">
      <c s="5" t="inlineStr" r="A24392">
        <is>
          <t xml:space="preserve">X8760200</t>
        </is>
      </c>
      <c s="5" t="inlineStr" r="B24392">
        <is>
          <t xml:space="preserve">ACCESSIBLE PEDESTRIAN SIGNALS</t>
        </is>
      </c>
      <c s="5" t="inlineStr" r="C24392">
        <is>
          <t xml:space="preserve">EACH   </t>
        </is>
      </c>
      <c s="6" r="D24392">
        <v>2.000</v>
      </c>
      <c s="7" r="E24392">
        <v>1</v>
      </c>
      <c s="8" t="inlineStr" r="F24392">
        <is>
          <t xml:space="preserve">61H95</t>
        </is>
      </c>
      <c s="8" t="inlineStr" r="G24392">
        <is>
          <t xml:space="preserve">105</t>
        </is>
      </c>
      <c s="9" r="H24392">
        <v>919.0600</v>
      </c>
      <c s="8" t="inlineStr" r="I24392">
        <is>
          <t xml:space="preserve"/>
        </is>
      </c>
      <c s="8" t="inlineStr" r="J24392">
        <is>
          <t xml:space="preserve"> Kane</t>
        </is>
      </c>
    </row>
    <row r="24393" ht="20.25" customHeight="0">
      <c s="5" t="inlineStr" r="A24393">
        <is>
          <t xml:space="preserve">X8760200</t>
        </is>
      </c>
      <c s="5" t="inlineStr" r="B24393">
        <is>
          <t xml:space="preserve">ACCESSIBLE PEDESTRIAN SIGNALS</t>
        </is>
      </c>
      <c s="5" t="inlineStr" r="C24393">
        <is>
          <t xml:space="preserve">EACH   </t>
        </is>
      </c>
      <c s="6" r="D24393">
        <v>2.000</v>
      </c>
      <c s="7" r="E24393">
        <v>1</v>
      </c>
      <c s="8" t="inlineStr" r="F24393">
        <is>
          <t xml:space="preserve">61H95</t>
        </is>
      </c>
      <c s="8" t="inlineStr" r="G24393">
        <is>
          <t xml:space="preserve">105</t>
        </is>
      </c>
      <c s="9" r="H24393">
        <v>935.8100</v>
      </c>
      <c s="8" t="inlineStr" r="I24393">
        <is>
          <t xml:space="preserve"/>
        </is>
      </c>
      <c s="8" t="inlineStr" r="J24393">
        <is>
          <t xml:space="preserve"> Kane</t>
        </is>
      </c>
    </row>
    <row r="24394" ht="20.25" customHeight="0">
      <c s="5" t="inlineStr" r="A24394">
        <is>
          <t xml:space="preserve">X8760200</t>
        </is>
      </c>
      <c s="5" t="inlineStr" r="B24394">
        <is>
          <t xml:space="preserve">ACCESSIBLE PEDESTRIAN SIGNALS</t>
        </is>
      </c>
      <c s="5" t="inlineStr" r="C24394">
        <is>
          <t xml:space="preserve">EACH   </t>
        </is>
      </c>
      <c s="6" r="D24394">
        <v>2.000</v>
      </c>
      <c s="7" r="E24394">
        <v>1</v>
      </c>
      <c s="8" t="inlineStr" r="F24394">
        <is>
          <t xml:space="preserve">61H95</t>
        </is>
      </c>
      <c s="8" t="inlineStr" r="G24394">
        <is>
          <t xml:space="preserve">105</t>
        </is>
      </c>
      <c s="9" r="H24394">
        <v>944.9000</v>
      </c>
      <c s="8" t="inlineStr" r="I24394">
        <is>
          <t xml:space="preserve"/>
        </is>
      </c>
      <c s="8" t="inlineStr" r="J24394">
        <is>
          <t xml:space="preserve"> Kane</t>
        </is>
      </c>
    </row>
    <row r="24395" ht="20.25" customHeight="0">
      <c s="5" t="inlineStr" r="A24395">
        <is>
          <t xml:space="preserve">X8760200</t>
        </is>
      </c>
      <c s="5" t="inlineStr" r="B24395">
        <is>
          <t xml:space="preserve">ACCESSIBLE PEDESTRIAN SIGNALS</t>
        </is>
      </c>
      <c s="5" t="inlineStr" r="C24395">
        <is>
          <t xml:space="preserve">EACH   </t>
        </is>
      </c>
      <c s="6" r="D24395">
        <v>2.000</v>
      </c>
      <c s="7" r="E24395">
        <v>1</v>
      </c>
      <c s="8" t="inlineStr" r="F24395">
        <is>
          <t xml:space="preserve">61H95</t>
        </is>
      </c>
      <c s="8" t="inlineStr" r="G24395">
        <is>
          <t xml:space="preserve">105</t>
        </is>
      </c>
      <c s="9" r="H24395">
        <v>1234.0000</v>
      </c>
      <c s="8" t="inlineStr" r="I24395">
        <is>
          <t xml:space="preserve"/>
        </is>
      </c>
      <c s="8" t="inlineStr" r="J24395">
        <is>
          <t xml:space="preserve"> Kane</t>
        </is>
      </c>
    </row>
    <row r="24396" ht="20.25" customHeight="0">
      <c s="5" t="inlineStr" r="A24396">
        <is>
          <t xml:space="preserve">X8760200</t>
        </is>
      </c>
      <c s="5" t="inlineStr" r="B24396">
        <is>
          <t xml:space="preserve">ACCESSIBLE PEDESTRIAN SIGNALS</t>
        </is>
      </c>
      <c s="5" t="inlineStr" r="C24396">
        <is>
          <t xml:space="preserve">EACH   </t>
        </is>
      </c>
      <c s="6" r="D24396">
        <v>8.000</v>
      </c>
      <c s="7" r="E24396">
        <v>1</v>
      </c>
      <c s="8" t="inlineStr" r="F24396">
        <is>
          <t xml:space="preserve">61J04</t>
        </is>
      </c>
      <c s="8" t="inlineStr" r="G24396">
        <is>
          <t xml:space="preserve">130</t>
        </is>
      </c>
      <c s="9" r="H24396">
        <v>1100.0000</v>
      </c>
      <c s="8" t="inlineStr" r="I24396">
        <is>
          <t xml:space="preserve">Y</t>
        </is>
      </c>
      <c s="8" t="inlineStr" r="J24396">
        <is>
          <t xml:space="preserve"> Cook</t>
        </is>
      </c>
    </row>
    <row r="24397" ht="20.25" customHeight="0">
      <c s="5" t="inlineStr" r="A24397">
        <is>
          <t xml:space="preserve">X8760200</t>
        </is>
      </c>
      <c s="5" t="inlineStr" r="B24397">
        <is>
          <t xml:space="preserve">ACCESSIBLE PEDESTRIAN SIGNALS</t>
        </is>
      </c>
      <c s="5" t="inlineStr" r="C24397">
        <is>
          <t xml:space="preserve">EACH   </t>
        </is>
      </c>
      <c s="6" r="D24397">
        <v>8.000</v>
      </c>
      <c s="7" r="E24397">
        <v>1</v>
      </c>
      <c s="8" t="inlineStr" r="F24397">
        <is>
          <t xml:space="preserve">61J04</t>
        </is>
      </c>
      <c s="8" t="inlineStr" r="G24397">
        <is>
          <t xml:space="preserve">130</t>
        </is>
      </c>
      <c s="9" r="H24397">
        <v>1100.0000</v>
      </c>
      <c s="8" t="inlineStr" r="I24397">
        <is>
          <t xml:space="preserve"/>
        </is>
      </c>
      <c s="8" t="inlineStr" r="J24397">
        <is>
          <t xml:space="preserve"> Cook</t>
        </is>
      </c>
    </row>
    <row r="24398" ht="20.25" customHeight="0">
      <c s="5" t="inlineStr" r="A24398">
        <is>
          <t xml:space="preserve">X8760200</t>
        </is>
      </c>
      <c s="5" t="inlineStr" r="B24398">
        <is>
          <t xml:space="preserve">ACCESSIBLE PEDESTRIAN SIGNALS</t>
        </is>
      </c>
      <c s="5" t="inlineStr" r="C24398">
        <is>
          <t xml:space="preserve">EACH   </t>
        </is>
      </c>
      <c s="6" r="D24398">
        <v>8.000</v>
      </c>
      <c s="7" r="E24398">
        <v>1</v>
      </c>
      <c s="8" t="inlineStr" r="F24398">
        <is>
          <t xml:space="preserve">61J04</t>
        </is>
      </c>
      <c s="8" t="inlineStr" r="G24398">
        <is>
          <t xml:space="preserve">130</t>
        </is>
      </c>
      <c s="9" r="H24398">
        <v>1100.0000</v>
      </c>
      <c s="8" t="inlineStr" r="I24398">
        <is>
          <t xml:space="preserve"/>
        </is>
      </c>
      <c s="8" t="inlineStr" r="J24398">
        <is>
          <t xml:space="preserve"> Cook</t>
        </is>
      </c>
    </row>
    <row r="24399" ht="20.25" customHeight="0">
      <c s="5" t="inlineStr" r="A24399">
        <is>
          <t xml:space="preserve">X8760200</t>
        </is>
      </c>
      <c s="5" t="inlineStr" r="B24399">
        <is>
          <t xml:space="preserve">ACCESSIBLE PEDESTRIAN SIGNALS</t>
        </is>
      </c>
      <c s="5" t="inlineStr" r="C24399">
        <is>
          <t xml:space="preserve">EACH   </t>
        </is>
      </c>
      <c s="6" r="D24399">
        <v>8.000</v>
      </c>
      <c s="7" r="E24399">
        <v>1</v>
      </c>
      <c s="8" t="inlineStr" r="F24399">
        <is>
          <t xml:space="preserve">61J04</t>
        </is>
      </c>
      <c s="8" t="inlineStr" r="G24399">
        <is>
          <t xml:space="preserve">130</t>
        </is>
      </c>
      <c s="9" r="H24399">
        <v>1100.0000</v>
      </c>
      <c s="8" t="inlineStr" r="I24399">
        <is>
          <t xml:space="preserve"/>
        </is>
      </c>
      <c s="8" t="inlineStr" r="J24399">
        <is>
          <t xml:space="preserve"> Cook</t>
        </is>
      </c>
    </row>
    <row r="24400" ht="20.25" customHeight="0">
      <c s="5" t="inlineStr" r="A24400">
        <is>
          <t xml:space="preserve">X8760200</t>
        </is>
      </c>
      <c s="5" t="inlineStr" r="B24400">
        <is>
          <t xml:space="preserve">ACCESSIBLE PEDESTRIAN SIGNALS</t>
        </is>
      </c>
      <c s="5" t="inlineStr" r="C24400">
        <is>
          <t xml:space="preserve">EACH   </t>
        </is>
      </c>
      <c s="6" r="D24400">
        <v>8.000</v>
      </c>
      <c s="7" r="E24400">
        <v>1</v>
      </c>
      <c s="8" t="inlineStr" r="F24400">
        <is>
          <t xml:space="preserve">61J04</t>
        </is>
      </c>
      <c s="8" t="inlineStr" r="G24400">
        <is>
          <t xml:space="preserve">130</t>
        </is>
      </c>
      <c s="9" r="H24400">
        <v>1200.0000</v>
      </c>
      <c s="8" t="inlineStr" r="I24400">
        <is>
          <t xml:space="preserve"/>
        </is>
      </c>
      <c s="8" t="inlineStr" r="J24400">
        <is>
          <t xml:space="preserve"> Cook</t>
        </is>
      </c>
    </row>
    <row r="24401" ht="20.25" customHeight="0">
      <c s="5" t="inlineStr" r="A24401">
        <is>
          <t xml:space="preserve">X8760200</t>
        </is>
      </c>
      <c s="5" t="inlineStr" r="B24401">
        <is>
          <t xml:space="preserve">ACCESSIBLE PEDESTRIAN SIGNALS</t>
        </is>
      </c>
      <c s="5" t="inlineStr" r="C24401">
        <is>
          <t xml:space="preserve">EACH   </t>
        </is>
      </c>
      <c s="6" r="D24401">
        <v>8.000</v>
      </c>
      <c s="7" r="E24401">
        <v>1</v>
      </c>
      <c s="8" t="inlineStr" r="F24401">
        <is>
          <t xml:space="preserve">61J12</t>
        </is>
      </c>
      <c s="8" t="inlineStr" r="G24401">
        <is>
          <t xml:space="preserve">047</t>
        </is>
      </c>
      <c s="9" r="H24401">
        <v>865.0000</v>
      </c>
      <c s="8" t="inlineStr" r="I24401">
        <is>
          <t xml:space="preserve">Y</t>
        </is>
      </c>
      <c s="8" t="inlineStr" r="J24401">
        <is>
          <t xml:space="preserve"> DuPage</t>
        </is>
      </c>
    </row>
    <row r="24402" ht="20.25" customHeight="0">
      <c s="5" t="inlineStr" r="A24402">
        <is>
          <t xml:space="preserve">X8760200</t>
        </is>
      </c>
      <c s="5" t="inlineStr" r="B24402">
        <is>
          <t xml:space="preserve">ACCESSIBLE PEDESTRIAN SIGNALS</t>
        </is>
      </c>
      <c s="5" t="inlineStr" r="C24402">
        <is>
          <t xml:space="preserve">EACH   </t>
        </is>
      </c>
      <c s="6" r="D24402">
        <v>8.000</v>
      </c>
      <c s="7" r="E24402">
        <v>1</v>
      </c>
      <c s="8" t="inlineStr" r="F24402">
        <is>
          <t xml:space="preserve">61J12</t>
        </is>
      </c>
      <c s="8" t="inlineStr" r="G24402">
        <is>
          <t xml:space="preserve">047</t>
        </is>
      </c>
      <c s="9" r="H24402">
        <v>805.0000</v>
      </c>
      <c s="8" t="inlineStr" r="I24402">
        <is>
          <t xml:space="preserve"/>
        </is>
      </c>
      <c s="8" t="inlineStr" r="J24402">
        <is>
          <t xml:space="preserve"> DuPage</t>
        </is>
      </c>
    </row>
    <row r="24403" ht="20.25" customHeight="0">
      <c s="5" t="inlineStr" r="A24403">
        <is>
          <t xml:space="preserve">X8760200</t>
        </is>
      </c>
      <c s="5" t="inlineStr" r="B24403">
        <is>
          <t xml:space="preserve">ACCESSIBLE PEDESTRIAN SIGNALS</t>
        </is>
      </c>
      <c s="5" t="inlineStr" r="C24403">
        <is>
          <t xml:space="preserve">EACH   </t>
        </is>
      </c>
      <c s="6" r="D24403">
        <v>8.000</v>
      </c>
      <c s="7" r="E24403">
        <v>1</v>
      </c>
      <c s="8" t="inlineStr" r="F24403">
        <is>
          <t xml:space="preserve">61J12</t>
        </is>
      </c>
      <c s="8" t="inlineStr" r="G24403">
        <is>
          <t xml:space="preserve">047</t>
        </is>
      </c>
      <c s="9" r="H24403">
        <v>805.0000</v>
      </c>
      <c s="8" t="inlineStr" r="I24403">
        <is>
          <t xml:space="preserve"/>
        </is>
      </c>
      <c s="8" t="inlineStr" r="J24403">
        <is>
          <t xml:space="preserve"> DuPage</t>
        </is>
      </c>
    </row>
    <row r="24404" ht="20.25" customHeight="0">
      <c s="5" t="inlineStr" r="A24404">
        <is>
          <t xml:space="preserve">X8760200</t>
        </is>
      </c>
      <c s="5" t="inlineStr" r="B24404">
        <is>
          <t xml:space="preserve">ACCESSIBLE PEDESTRIAN SIGNALS</t>
        </is>
      </c>
      <c s="5" t="inlineStr" r="C24404">
        <is>
          <t xml:space="preserve">EACH   </t>
        </is>
      </c>
      <c s="6" r="D24404">
        <v>8.000</v>
      </c>
      <c s="7" r="E24404">
        <v>1</v>
      </c>
      <c s="8" t="inlineStr" r="F24404">
        <is>
          <t xml:space="preserve">61J12</t>
        </is>
      </c>
      <c s="8" t="inlineStr" r="G24404">
        <is>
          <t xml:space="preserve">047</t>
        </is>
      </c>
      <c s="9" r="H24404">
        <v>805.0000</v>
      </c>
      <c s="8" t="inlineStr" r="I24404">
        <is>
          <t xml:space="preserve"/>
        </is>
      </c>
      <c s="8" t="inlineStr" r="J24404">
        <is>
          <t xml:space="preserve"> DuPage</t>
        </is>
      </c>
    </row>
    <row r="24405" ht="20.25" customHeight="0">
      <c s="5" t="inlineStr" r="A24405">
        <is>
          <t xml:space="preserve">X8760200</t>
        </is>
      </c>
      <c s="5" t="inlineStr" r="B24405">
        <is>
          <t xml:space="preserve">ACCESSIBLE PEDESTRIAN SIGNALS</t>
        </is>
      </c>
      <c s="5" t="inlineStr" r="C24405">
        <is>
          <t xml:space="preserve">EACH   </t>
        </is>
      </c>
      <c s="6" r="D24405">
        <v>8.000</v>
      </c>
      <c s="7" r="E24405">
        <v>1</v>
      </c>
      <c s="8" t="inlineStr" r="F24405">
        <is>
          <t xml:space="preserve">61J12</t>
        </is>
      </c>
      <c s="8" t="inlineStr" r="G24405">
        <is>
          <t xml:space="preserve">047</t>
        </is>
      </c>
      <c s="9" r="H24405">
        <v>1687.4000</v>
      </c>
      <c s="8" t="inlineStr" r="I24405">
        <is>
          <t xml:space="preserve"/>
        </is>
      </c>
      <c s="8" t="inlineStr" r="J24405">
        <is>
          <t xml:space="preserve"> DuPage</t>
        </is>
      </c>
    </row>
    <row r="24406" ht="20.25" customHeight="0">
      <c s="5" t="inlineStr" r="A24406">
        <is>
          <t xml:space="preserve">X8760200</t>
        </is>
      </c>
      <c s="5" t="inlineStr" r="B24406">
        <is>
          <t xml:space="preserve">ACCESSIBLE PEDESTRIAN SIGNALS</t>
        </is>
      </c>
      <c s="5" t="inlineStr" r="C24406">
        <is>
          <t xml:space="preserve">EACH   </t>
        </is>
      </c>
      <c s="6" r="D24406">
        <v>8.000</v>
      </c>
      <c s="7" r="E24406">
        <v>1</v>
      </c>
      <c s="8" t="inlineStr" r="F24406">
        <is>
          <t xml:space="preserve">61J18</t>
        </is>
      </c>
      <c s="8" t="inlineStr" r="G24406">
        <is>
          <t xml:space="preserve">107</t>
        </is>
      </c>
      <c s="9" r="H24406">
        <v>1400.0000</v>
      </c>
      <c s="8" t="inlineStr" r="I24406">
        <is>
          <t xml:space="preserve">Y</t>
        </is>
      </c>
      <c s="8" t="inlineStr" r="J24406">
        <is>
          <t xml:space="preserve"> Cook</t>
        </is>
      </c>
    </row>
    <row r="24407" ht="20.25" customHeight="0">
      <c s="5" t="inlineStr" r="A24407">
        <is>
          <t xml:space="preserve">X8760200</t>
        </is>
      </c>
      <c s="5" t="inlineStr" r="B24407">
        <is>
          <t xml:space="preserve">ACCESSIBLE PEDESTRIAN SIGNALS</t>
        </is>
      </c>
      <c s="5" t="inlineStr" r="C24407">
        <is>
          <t xml:space="preserve">EACH   </t>
        </is>
      </c>
      <c s="6" r="D24407">
        <v>8.000</v>
      </c>
      <c s="7" r="E24407">
        <v>1</v>
      </c>
      <c s="8" t="inlineStr" r="F24407">
        <is>
          <t xml:space="preserve">61J18</t>
        </is>
      </c>
      <c s="8" t="inlineStr" r="G24407">
        <is>
          <t xml:space="preserve">107</t>
        </is>
      </c>
      <c s="9" r="H24407">
        <v>1050.0000</v>
      </c>
      <c s="8" t="inlineStr" r="I24407">
        <is>
          <t xml:space="preserve"/>
        </is>
      </c>
      <c s="8" t="inlineStr" r="J24407">
        <is>
          <t xml:space="preserve"> Cook</t>
        </is>
      </c>
    </row>
    <row r="24408" ht="20.25" customHeight="0">
      <c s="5" t="inlineStr" r="A24408">
        <is>
          <t xml:space="preserve">X8760200</t>
        </is>
      </c>
      <c s="5" t="inlineStr" r="B24408">
        <is>
          <t xml:space="preserve">ACCESSIBLE PEDESTRIAN SIGNALS</t>
        </is>
      </c>
      <c s="5" t="inlineStr" r="C24408">
        <is>
          <t xml:space="preserve">EACH   </t>
        </is>
      </c>
      <c s="6" r="D24408">
        <v>8.000</v>
      </c>
      <c s="7" r="E24408">
        <v>1</v>
      </c>
      <c s="8" t="inlineStr" r="F24408">
        <is>
          <t xml:space="preserve">61J18</t>
        </is>
      </c>
      <c s="8" t="inlineStr" r="G24408">
        <is>
          <t xml:space="preserve">107</t>
        </is>
      </c>
      <c s="9" r="H24408">
        <v>1250.0000</v>
      </c>
      <c s="8" t="inlineStr" r="I24408">
        <is>
          <t xml:space="preserve"/>
        </is>
      </c>
      <c s="8" t="inlineStr" r="J24408">
        <is>
          <t xml:space="preserve"> Cook</t>
        </is>
      </c>
    </row>
    <row r="24409" ht="20.25" customHeight="0">
      <c s="5" t="inlineStr" r="A24409">
        <is>
          <t xml:space="preserve">X8760200</t>
        </is>
      </c>
      <c s="5" t="inlineStr" r="B24409">
        <is>
          <t xml:space="preserve">ACCESSIBLE PEDESTRIAN SIGNALS</t>
        </is>
      </c>
      <c s="5" t="inlineStr" r="C24409">
        <is>
          <t xml:space="preserve">EACH   </t>
        </is>
      </c>
      <c s="6" r="D24409">
        <v>8.000</v>
      </c>
      <c s="7" r="E24409">
        <v>1</v>
      </c>
      <c s="8" t="inlineStr" r="F24409">
        <is>
          <t xml:space="preserve">61J18</t>
        </is>
      </c>
      <c s="8" t="inlineStr" r="G24409">
        <is>
          <t xml:space="preserve">107</t>
        </is>
      </c>
      <c s="9" r="H24409">
        <v>1300.0000</v>
      </c>
      <c s="8" t="inlineStr" r="I24409">
        <is>
          <t xml:space="preserve"/>
        </is>
      </c>
      <c s="8" t="inlineStr" r="J24409">
        <is>
          <t xml:space="preserve"> Cook</t>
        </is>
      </c>
    </row>
    <row r="24410" ht="20.25" customHeight="0">
      <c s="5" t="inlineStr" r="A24410">
        <is>
          <t xml:space="preserve">X8760200</t>
        </is>
      </c>
      <c s="5" t="inlineStr" r="B24410">
        <is>
          <t xml:space="preserve">ACCESSIBLE PEDESTRIAN SIGNALS</t>
        </is>
      </c>
      <c s="5" t="inlineStr" r="C24410">
        <is>
          <t xml:space="preserve">EACH   </t>
        </is>
      </c>
      <c s="6" r="D24410">
        <v>8.000</v>
      </c>
      <c s="7" r="E24410">
        <v>1</v>
      </c>
      <c s="8" t="inlineStr" r="F24410">
        <is>
          <t xml:space="preserve">61J18</t>
        </is>
      </c>
      <c s="8" t="inlineStr" r="G24410">
        <is>
          <t xml:space="preserve">107</t>
        </is>
      </c>
      <c s="9" r="H24410">
        <v>1300.0000</v>
      </c>
      <c s="8" t="inlineStr" r="I24410">
        <is>
          <t xml:space="preserve"/>
        </is>
      </c>
      <c s="8" t="inlineStr" r="J24410">
        <is>
          <t xml:space="preserve"> Cook</t>
        </is>
      </c>
    </row>
    <row r="24411" ht="20.25" customHeight="0">
      <c s="5" t="inlineStr" r="A24411">
        <is>
          <t xml:space="preserve">X8760200</t>
        </is>
      </c>
      <c s="5" t="inlineStr" r="B24411">
        <is>
          <t xml:space="preserve">ACCESSIBLE PEDESTRIAN SIGNALS</t>
        </is>
      </c>
      <c s="5" t="inlineStr" r="C24411">
        <is>
          <t xml:space="preserve">EACH   </t>
        </is>
      </c>
      <c s="6" r="D24411">
        <v>8.000</v>
      </c>
      <c s="7" r="E24411">
        <v>1</v>
      </c>
      <c s="8" t="inlineStr" r="F24411">
        <is>
          <t xml:space="preserve">61J18</t>
        </is>
      </c>
      <c s="8" t="inlineStr" r="G24411">
        <is>
          <t xml:space="preserve">107</t>
        </is>
      </c>
      <c s="9" r="H24411">
        <v>1450.0000</v>
      </c>
      <c s="8" t="inlineStr" r="I24411">
        <is>
          <t xml:space="preserve"/>
        </is>
      </c>
      <c s="8" t="inlineStr" r="J24411">
        <is>
          <t xml:space="preserve"> Cook</t>
        </is>
      </c>
    </row>
    <row r="24412" ht="20.25" customHeight="0">
      <c s="5" t="inlineStr" r="A24412">
        <is>
          <t xml:space="preserve">X8760200</t>
        </is>
      </c>
      <c s="5" t="inlineStr" r="B24412">
        <is>
          <t xml:space="preserve">ACCESSIBLE PEDESTRIAN SIGNALS</t>
        </is>
      </c>
      <c s="5" t="inlineStr" r="C24412">
        <is>
          <t xml:space="preserve">EACH   </t>
        </is>
      </c>
      <c s="6" r="D24412">
        <v>8.000</v>
      </c>
      <c s="7" r="E24412">
        <v>1</v>
      </c>
      <c s="8" t="inlineStr" r="F24412">
        <is>
          <t xml:space="preserve">61J18</t>
        </is>
      </c>
      <c s="8" t="inlineStr" r="G24412">
        <is>
          <t xml:space="preserve">107</t>
        </is>
      </c>
      <c s="9" r="H24412">
        <v>1560.0000</v>
      </c>
      <c s="8" t="inlineStr" r="I24412">
        <is>
          <t xml:space="preserve"/>
        </is>
      </c>
      <c s="8" t="inlineStr" r="J24412">
        <is>
          <t xml:space="preserve"> Cook</t>
        </is>
      </c>
    </row>
    <row r="24413" ht="20.25" customHeight="0">
      <c s="5" t="inlineStr" r="A24413">
        <is>
          <t xml:space="preserve">X8760200</t>
        </is>
      </c>
      <c s="5" t="inlineStr" r="B24413">
        <is>
          <t xml:space="preserve">ACCESSIBLE PEDESTRIAN SIGNALS</t>
        </is>
      </c>
      <c s="5" t="inlineStr" r="C24413">
        <is>
          <t xml:space="preserve">EACH   </t>
        </is>
      </c>
      <c s="6" r="D24413">
        <v>8.000</v>
      </c>
      <c s="7" r="E24413">
        <v>1</v>
      </c>
      <c s="8" t="inlineStr" r="F24413">
        <is>
          <t xml:space="preserve">61J18</t>
        </is>
      </c>
      <c s="8" t="inlineStr" r="G24413">
        <is>
          <t xml:space="preserve">107</t>
        </is>
      </c>
      <c s="9" r="H24413">
        <v>1600.0000</v>
      </c>
      <c s="8" t="inlineStr" r="I24413">
        <is>
          <t xml:space="preserve"/>
        </is>
      </c>
      <c s="8" t="inlineStr" r="J24413">
        <is>
          <t xml:space="preserve"> Cook</t>
        </is>
      </c>
    </row>
    <row r="24414" ht="20.25" customHeight="0">
      <c s="5" t="inlineStr" r="A24414">
        <is>
          <t xml:space="preserve">X8760200</t>
        </is>
      </c>
      <c s="5" t="inlineStr" r="B24414">
        <is>
          <t xml:space="preserve">ACCESSIBLE PEDESTRIAN SIGNALS</t>
        </is>
      </c>
      <c s="5" t="inlineStr" r="C24414">
        <is>
          <t xml:space="preserve">EACH   </t>
        </is>
      </c>
      <c s="6" r="D24414">
        <v>4.000</v>
      </c>
      <c s="7" r="E24414">
        <v>1</v>
      </c>
      <c s="8" t="inlineStr" r="F24414">
        <is>
          <t xml:space="preserve">62G26</t>
        </is>
      </c>
      <c s="8" t="inlineStr" r="G24414">
        <is>
          <t xml:space="preserve">109</t>
        </is>
      </c>
      <c s="9" r="H24414">
        <v>2100.0000</v>
      </c>
      <c s="8" t="inlineStr" r="I24414">
        <is>
          <t xml:space="preserve">Y</t>
        </is>
      </c>
      <c s="8" t="inlineStr" r="J24414">
        <is>
          <t xml:space="preserve"> Lake</t>
        </is>
      </c>
    </row>
    <row r="24415" ht="20.25" customHeight="0">
      <c s="5" t="inlineStr" r="A24415">
        <is>
          <t xml:space="preserve">X8760200</t>
        </is>
      </c>
      <c s="5" t="inlineStr" r="B24415">
        <is>
          <t xml:space="preserve">ACCESSIBLE PEDESTRIAN SIGNALS</t>
        </is>
      </c>
      <c s="5" t="inlineStr" r="C24415">
        <is>
          <t xml:space="preserve">EACH   </t>
        </is>
      </c>
      <c s="6" r="D24415">
        <v>4.000</v>
      </c>
      <c s="7" r="E24415">
        <v>1</v>
      </c>
      <c s="8" t="inlineStr" r="F24415">
        <is>
          <t xml:space="preserve">62G26</t>
        </is>
      </c>
      <c s="8" t="inlineStr" r="G24415">
        <is>
          <t xml:space="preserve">109</t>
        </is>
      </c>
      <c s="9" r="H24415">
        <v>2100.0000</v>
      </c>
      <c s="8" t="inlineStr" r="I24415">
        <is>
          <t xml:space="preserve"/>
        </is>
      </c>
      <c s="8" t="inlineStr" r="J24415">
        <is>
          <t xml:space="preserve"> Lake</t>
        </is>
      </c>
    </row>
    <row r="24416" ht="20.25" customHeight="0">
      <c s="5" t="inlineStr" r="A24416">
        <is>
          <t xml:space="preserve">X8760200</t>
        </is>
      </c>
      <c s="5" t="inlineStr" r="B24416">
        <is>
          <t xml:space="preserve">ACCESSIBLE PEDESTRIAN SIGNALS</t>
        </is>
      </c>
      <c s="5" t="inlineStr" r="C24416">
        <is>
          <t xml:space="preserve">EACH   </t>
        </is>
      </c>
      <c s="6" r="D24416">
        <v>4.000</v>
      </c>
      <c s="7" r="E24416">
        <v>1</v>
      </c>
      <c s="8" t="inlineStr" r="F24416">
        <is>
          <t xml:space="preserve">62G26</t>
        </is>
      </c>
      <c s="8" t="inlineStr" r="G24416">
        <is>
          <t xml:space="preserve">109</t>
        </is>
      </c>
      <c s="9" r="H24416">
        <v>2100.0000</v>
      </c>
      <c s="8" t="inlineStr" r="I24416">
        <is>
          <t xml:space="preserve"/>
        </is>
      </c>
      <c s="8" t="inlineStr" r="J24416">
        <is>
          <t xml:space="preserve"> Lake</t>
        </is>
      </c>
    </row>
    <row r="24417" ht="20.25" customHeight="0">
      <c s="5" t="inlineStr" r="A24417">
        <is>
          <t xml:space="preserve">X8760200</t>
        </is>
      </c>
      <c s="5" t="inlineStr" r="B24417">
        <is>
          <t xml:space="preserve">ACCESSIBLE PEDESTRIAN SIGNALS</t>
        </is>
      </c>
      <c s="5" t="inlineStr" r="C24417">
        <is>
          <t xml:space="preserve">EACH   </t>
        </is>
      </c>
      <c s="6" r="D24417">
        <v>14.000</v>
      </c>
      <c s="7" r="E24417">
        <v>1</v>
      </c>
      <c s="8" t="inlineStr" r="F24417">
        <is>
          <t xml:space="preserve">62N69</t>
        </is>
      </c>
      <c s="8" t="inlineStr" r="G24417">
        <is>
          <t xml:space="preserve">111</t>
        </is>
      </c>
      <c s="9" r="H24417">
        <v>1350.0000</v>
      </c>
      <c s="8" t="inlineStr" r="I24417">
        <is>
          <t xml:space="preserve">Y</t>
        </is>
      </c>
      <c s="8" t="inlineStr" r="J24417">
        <is>
          <t xml:space="preserve"> Lake</t>
        </is>
      </c>
    </row>
    <row r="24418" ht="20.25" customHeight="0">
      <c s="5" t="inlineStr" r="A24418">
        <is>
          <t xml:space="preserve">X8760200</t>
        </is>
      </c>
      <c s="5" t="inlineStr" r="B24418">
        <is>
          <t xml:space="preserve">ACCESSIBLE PEDESTRIAN SIGNALS</t>
        </is>
      </c>
      <c s="5" t="inlineStr" r="C24418">
        <is>
          <t xml:space="preserve">EACH   </t>
        </is>
      </c>
      <c s="6" r="D24418">
        <v>14.000</v>
      </c>
      <c s="7" r="E24418">
        <v>1</v>
      </c>
      <c s="8" t="inlineStr" r="F24418">
        <is>
          <t xml:space="preserve">62N69</t>
        </is>
      </c>
      <c s="8" t="inlineStr" r="G24418">
        <is>
          <t xml:space="preserve">111</t>
        </is>
      </c>
      <c s="9" r="H24418">
        <v>1350.0000</v>
      </c>
      <c s="8" t="inlineStr" r="I24418">
        <is>
          <t xml:space="preserve"/>
        </is>
      </c>
      <c s="8" t="inlineStr" r="J24418">
        <is>
          <t xml:space="preserve"> Lake</t>
        </is>
      </c>
    </row>
    <row r="24419" ht="20.25" customHeight="0">
      <c s="5" t="inlineStr" r="A24419">
        <is>
          <t xml:space="preserve">X8760200</t>
        </is>
      </c>
      <c s="5" t="inlineStr" r="B24419">
        <is>
          <t xml:space="preserve">ACCESSIBLE PEDESTRIAN SIGNALS</t>
        </is>
      </c>
      <c s="5" t="inlineStr" r="C24419">
        <is>
          <t xml:space="preserve">EACH   </t>
        </is>
      </c>
      <c s="6" r="D24419">
        <v>14.000</v>
      </c>
      <c s="7" r="E24419">
        <v>1</v>
      </c>
      <c s="8" t="inlineStr" r="F24419">
        <is>
          <t xml:space="preserve">62N69</t>
        </is>
      </c>
      <c s="8" t="inlineStr" r="G24419">
        <is>
          <t xml:space="preserve">111</t>
        </is>
      </c>
      <c s="9" r="H24419">
        <v>1450.0000</v>
      </c>
      <c s="8" t="inlineStr" r="I24419">
        <is>
          <t xml:space="preserve"/>
        </is>
      </c>
      <c s="8" t="inlineStr" r="J24419">
        <is>
          <t xml:space="preserve"> Lake</t>
        </is>
      </c>
    </row>
    <row r="24420" ht="20.25" customHeight="0">
      <c s="5" t="inlineStr" r="A24420">
        <is>
          <t xml:space="preserve">X8760200</t>
        </is>
      </c>
      <c s="5" t="inlineStr" r="B24420">
        <is>
          <t xml:space="preserve">ACCESSIBLE PEDESTRIAN SIGNALS</t>
        </is>
      </c>
      <c s="5" t="inlineStr" r="C24420">
        <is>
          <t xml:space="preserve">EACH   </t>
        </is>
      </c>
      <c s="6" r="D24420">
        <v>48.000</v>
      </c>
      <c s="7" r="E24420">
        <v>1</v>
      </c>
      <c s="8" t="inlineStr" r="F24420">
        <is>
          <t xml:space="preserve">62N79</t>
        </is>
      </c>
      <c s="8" t="inlineStr" r="G24420">
        <is>
          <t xml:space="preserve">112</t>
        </is>
      </c>
      <c s="9" r="H24420">
        <v>788.6600</v>
      </c>
      <c s="8" t="inlineStr" r="I24420">
        <is>
          <t xml:space="preserve">Y</t>
        </is>
      </c>
      <c s="8" t="inlineStr" r="J24420">
        <is>
          <t xml:space="preserve"> Cook</t>
        </is>
      </c>
    </row>
    <row r="24421" ht="20.25" customHeight="0">
      <c s="5" t="inlineStr" r="A24421">
        <is>
          <t xml:space="preserve">X8760200</t>
        </is>
      </c>
      <c s="5" t="inlineStr" r="B24421">
        <is>
          <t xml:space="preserve">ACCESSIBLE PEDESTRIAN SIGNALS</t>
        </is>
      </c>
      <c s="5" t="inlineStr" r="C24421">
        <is>
          <t xml:space="preserve">EACH   </t>
        </is>
      </c>
      <c s="6" r="D24421">
        <v>48.000</v>
      </c>
      <c s="7" r="E24421">
        <v>1</v>
      </c>
      <c s="8" t="inlineStr" r="F24421">
        <is>
          <t xml:space="preserve">62N79</t>
        </is>
      </c>
      <c s="8" t="inlineStr" r="G24421">
        <is>
          <t xml:space="preserve">112</t>
        </is>
      </c>
      <c s="9" r="H24421">
        <v>788.6600</v>
      </c>
      <c s="8" t="inlineStr" r="I24421">
        <is>
          <t xml:space="preserve"/>
        </is>
      </c>
      <c s="8" t="inlineStr" r="J24421">
        <is>
          <t xml:space="preserve"> Cook</t>
        </is>
      </c>
    </row>
    <row r="24422" ht="20.25" customHeight="0">
      <c s="5" t="inlineStr" r="A24422">
        <is>
          <t xml:space="preserve">X8760200</t>
        </is>
      </c>
      <c s="5" t="inlineStr" r="B24422">
        <is>
          <t xml:space="preserve">ACCESSIBLE PEDESTRIAN SIGNALS</t>
        </is>
      </c>
      <c s="5" t="inlineStr" r="C24422">
        <is>
          <t xml:space="preserve">EACH   </t>
        </is>
      </c>
      <c s="6" r="D24422">
        <v>48.000</v>
      </c>
      <c s="7" r="E24422">
        <v>1</v>
      </c>
      <c s="8" t="inlineStr" r="F24422">
        <is>
          <t xml:space="preserve">62N79</t>
        </is>
      </c>
      <c s="8" t="inlineStr" r="G24422">
        <is>
          <t xml:space="preserve">112</t>
        </is>
      </c>
      <c s="9" r="H24422">
        <v>788.6600</v>
      </c>
      <c s="8" t="inlineStr" r="I24422">
        <is>
          <t xml:space="preserve"/>
        </is>
      </c>
      <c s="8" t="inlineStr" r="J24422">
        <is>
          <t xml:space="preserve"> Cook</t>
        </is>
      </c>
    </row>
    <row r="24423" ht="20.25" customHeight="0">
      <c s="5" t="inlineStr" r="A24423">
        <is>
          <t xml:space="preserve">X8760200</t>
        </is>
      </c>
      <c s="5" t="inlineStr" r="B24423">
        <is>
          <t xml:space="preserve">ACCESSIBLE PEDESTRIAN SIGNALS</t>
        </is>
      </c>
      <c s="5" t="inlineStr" r="C24423">
        <is>
          <t xml:space="preserve">EACH   </t>
        </is>
      </c>
      <c s="6" r="D24423">
        <v>48.000</v>
      </c>
      <c s="7" r="E24423">
        <v>1</v>
      </c>
      <c s="8" t="inlineStr" r="F24423">
        <is>
          <t xml:space="preserve">62N79</t>
        </is>
      </c>
      <c s="8" t="inlineStr" r="G24423">
        <is>
          <t xml:space="preserve">112</t>
        </is>
      </c>
      <c s="9" r="H24423">
        <v>788.8600</v>
      </c>
      <c s="8" t="inlineStr" r="I24423">
        <is>
          <t xml:space="preserve"/>
        </is>
      </c>
      <c s="8" t="inlineStr" r="J24423">
        <is>
          <t xml:space="preserve"> Cook</t>
        </is>
      </c>
    </row>
    <row r="24424" ht="20.25" customHeight="0">
      <c s="5" t="inlineStr" r="A24424">
        <is>
          <t xml:space="preserve">X8760200</t>
        </is>
      </c>
      <c s="5" t="inlineStr" r="B24424">
        <is>
          <t xml:space="preserve">ACCESSIBLE PEDESTRIAN SIGNALS</t>
        </is>
      </c>
      <c s="5" t="inlineStr" r="C24424">
        <is>
          <t xml:space="preserve">EACH   </t>
        </is>
      </c>
      <c s="6" r="D24424">
        <v>48.000</v>
      </c>
      <c s="7" r="E24424">
        <v>1</v>
      </c>
      <c s="8" t="inlineStr" r="F24424">
        <is>
          <t xml:space="preserve">62N79</t>
        </is>
      </c>
      <c s="8" t="inlineStr" r="G24424">
        <is>
          <t xml:space="preserve">112</t>
        </is>
      </c>
      <c s="9" r="H24424">
        <v>789.0000</v>
      </c>
      <c s="8" t="inlineStr" r="I24424">
        <is>
          <t xml:space="preserve"/>
        </is>
      </c>
      <c s="8" t="inlineStr" r="J24424">
        <is>
          <t xml:space="preserve"> Cook</t>
        </is>
      </c>
    </row>
    <row r="24425" ht="20.25" customHeight="0">
      <c s="5" t="inlineStr" r="A24425">
        <is>
          <t xml:space="preserve">X8760200</t>
        </is>
      </c>
      <c s="5" t="inlineStr" r="B24425">
        <is>
          <t xml:space="preserve">ACCESSIBLE PEDESTRIAN SIGNALS</t>
        </is>
      </c>
      <c s="5" t="inlineStr" r="C24425">
        <is>
          <t xml:space="preserve">EACH   </t>
        </is>
      </c>
      <c s="6" r="D24425">
        <v>48.000</v>
      </c>
      <c s="7" r="E24425">
        <v>1</v>
      </c>
      <c s="8" t="inlineStr" r="F24425">
        <is>
          <t xml:space="preserve">62N79</t>
        </is>
      </c>
      <c s="8" t="inlineStr" r="G24425">
        <is>
          <t xml:space="preserve">112</t>
        </is>
      </c>
      <c s="9" r="H24425">
        <v>789.0000</v>
      </c>
      <c s="8" t="inlineStr" r="I24425">
        <is>
          <t xml:space="preserve"/>
        </is>
      </c>
      <c s="8" t="inlineStr" r="J24425">
        <is>
          <t xml:space="preserve"> Cook</t>
        </is>
      </c>
    </row>
    <row r="24426" ht="20.25" customHeight="0">
      <c s="5" t="inlineStr" r="A24426">
        <is>
          <t xml:space="preserve">X8760200</t>
        </is>
      </c>
      <c s="5" t="inlineStr" r="B24426">
        <is>
          <t xml:space="preserve">ACCESSIBLE PEDESTRIAN SIGNALS</t>
        </is>
      </c>
      <c s="5" t="inlineStr" r="C24426">
        <is>
          <t xml:space="preserve">EACH   </t>
        </is>
      </c>
      <c s="6" r="D24426">
        <v>18.000</v>
      </c>
      <c s="7" r="E24426">
        <v>1</v>
      </c>
      <c s="8" t="inlineStr" r="F24426">
        <is>
          <t xml:space="preserve">62R80</t>
        </is>
      </c>
      <c s="8" t="inlineStr" r="G24426">
        <is>
          <t xml:space="preserve">113</t>
        </is>
      </c>
      <c s="9" r="H24426">
        <v>860.2200</v>
      </c>
      <c s="8" t="inlineStr" r="I24426">
        <is>
          <t xml:space="preserve">Y</t>
        </is>
      </c>
      <c s="8" t="inlineStr" r="J24426">
        <is>
          <t xml:space="preserve"> Cook</t>
        </is>
      </c>
    </row>
    <row r="24427" ht="20.25" customHeight="0">
      <c s="5" t="inlineStr" r="A24427">
        <is>
          <t xml:space="preserve">X8760200</t>
        </is>
      </c>
      <c s="5" t="inlineStr" r="B24427">
        <is>
          <t xml:space="preserve">ACCESSIBLE PEDESTRIAN SIGNALS</t>
        </is>
      </c>
      <c s="5" t="inlineStr" r="C24427">
        <is>
          <t xml:space="preserve">EACH   </t>
        </is>
      </c>
      <c s="6" r="D24427">
        <v>18.000</v>
      </c>
      <c s="7" r="E24427">
        <v>1</v>
      </c>
      <c s="8" t="inlineStr" r="F24427">
        <is>
          <t xml:space="preserve">62R80</t>
        </is>
      </c>
      <c s="8" t="inlineStr" r="G24427">
        <is>
          <t xml:space="preserve">113</t>
        </is>
      </c>
      <c s="9" r="H24427">
        <v>860.0000</v>
      </c>
      <c s="8" t="inlineStr" r="I24427">
        <is>
          <t xml:space="preserve"/>
        </is>
      </c>
      <c s="8" t="inlineStr" r="J24427">
        <is>
          <t xml:space="preserve"> Cook</t>
        </is>
      </c>
    </row>
    <row r="24428" ht="20.25" customHeight="0">
      <c s="5" t="inlineStr" r="A24428">
        <is>
          <t xml:space="preserve">X8760200</t>
        </is>
      </c>
      <c s="5" t="inlineStr" r="B24428">
        <is>
          <t xml:space="preserve">ACCESSIBLE PEDESTRIAN SIGNALS</t>
        </is>
      </c>
      <c s="5" t="inlineStr" r="C24428">
        <is>
          <t xml:space="preserve">EACH   </t>
        </is>
      </c>
      <c s="6" r="D24428">
        <v>18.000</v>
      </c>
      <c s="7" r="E24428">
        <v>1</v>
      </c>
      <c s="8" t="inlineStr" r="F24428">
        <is>
          <t xml:space="preserve">62R80</t>
        </is>
      </c>
      <c s="8" t="inlineStr" r="G24428">
        <is>
          <t xml:space="preserve">113</t>
        </is>
      </c>
      <c s="9" r="H24428">
        <v>860.2200</v>
      </c>
      <c s="8" t="inlineStr" r="I24428">
        <is>
          <t xml:space="preserve"/>
        </is>
      </c>
      <c s="8" t="inlineStr" r="J24428">
        <is>
          <t xml:space="preserve"> Cook</t>
        </is>
      </c>
    </row>
    <row r="24429" ht="20.25" customHeight="0">
      <c s="5" t="inlineStr" r="A24429">
        <is>
          <t xml:space="preserve">X8760200</t>
        </is>
      </c>
      <c s="5" t="inlineStr" r="B24429">
        <is>
          <t xml:space="preserve">ACCESSIBLE PEDESTRIAN SIGNALS</t>
        </is>
      </c>
      <c s="5" t="inlineStr" r="C24429">
        <is>
          <t xml:space="preserve">EACH   </t>
        </is>
      </c>
      <c s="6" r="D24429">
        <v>18.000</v>
      </c>
      <c s="7" r="E24429">
        <v>1</v>
      </c>
      <c s="8" t="inlineStr" r="F24429">
        <is>
          <t xml:space="preserve">62R80</t>
        </is>
      </c>
      <c s="8" t="inlineStr" r="G24429">
        <is>
          <t xml:space="preserve">113</t>
        </is>
      </c>
      <c s="9" r="H24429">
        <v>861.0000</v>
      </c>
      <c s="8" t="inlineStr" r="I24429">
        <is>
          <t xml:space="preserve"/>
        </is>
      </c>
      <c s="8" t="inlineStr" r="J24429">
        <is>
          <t xml:space="preserve"> Cook</t>
        </is>
      </c>
    </row>
    <row r="24430" ht="20.25" customHeight="0">
      <c s="5" t="inlineStr" r="A24430">
        <is>
          <t xml:space="preserve">X8760200</t>
        </is>
      </c>
      <c s="5" t="inlineStr" r="B24430">
        <is>
          <t xml:space="preserve">ACCESSIBLE PEDESTRIAN SIGNALS</t>
        </is>
      </c>
      <c s="5" t="inlineStr" r="C24430">
        <is>
          <t xml:space="preserve">EACH   </t>
        </is>
      </c>
      <c s="6" r="D24430">
        <v>18.000</v>
      </c>
      <c s="7" r="E24430">
        <v>1</v>
      </c>
      <c s="8" t="inlineStr" r="F24430">
        <is>
          <t xml:space="preserve">62R80</t>
        </is>
      </c>
      <c s="8" t="inlineStr" r="G24430">
        <is>
          <t xml:space="preserve">113</t>
        </is>
      </c>
      <c s="9" r="H24430">
        <v>1315.0000</v>
      </c>
      <c s="8" t="inlineStr" r="I24430">
        <is>
          <t xml:space="preserve"/>
        </is>
      </c>
      <c s="8" t="inlineStr" r="J24430">
        <is>
          <t xml:space="preserve"> Cook</t>
        </is>
      </c>
    </row>
    <row r="24431" ht="20.25" customHeight="0">
      <c s="5" t="inlineStr" r="A24431">
        <is>
          <t xml:space="preserve">X8760200</t>
        </is>
      </c>
      <c s="5" t="inlineStr" r="B24431">
        <is>
          <t xml:space="preserve">ACCESSIBLE PEDESTRIAN SIGNALS</t>
        </is>
      </c>
      <c s="5" t="inlineStr" r="C24431">
        <is>
          <t xml:space="preserve">EACH   </t>
        </is>
      </c>
      <c s="6" r="D24431">
        <v>18.000</v>
      </c>
      <c s="7" r="E24431">
        <v>1</v>
      </c>
      <c s="8" t="inlineStr" r="F24431">
        <is>
          <t xml:space="preserve">62R80</t>
        </is>
      </c>
      <c s="8" t="inlineStr" r="G24431">
        <is>
          <t xml:space="preserve">113</t>
        </is>
      </c>
      <c s="9" r="H24431">
        <v>1315.0000</v>
      </c>
      <c s="8" t="inlineStr" r="I24431">
        <is>
          <t xml:space="preserve"/>
        </is>
      </c>
      <c s="8" t="inlineStr" r="J24431">
        <is>
          <t xml:space="preserve"> Cook</t>
        </is>
      </c>
    </row>
    <row r="24432" ht="20.25" customHeight="0">
      <c s="5" t="inlineStr" r="A24432">
        <is>
          <t xml:space="preserve">X8760200</t>
        </is>
      </c>
      <c s="5" t="inlineStr" r="B24432">
        <is>
          <t xml:space="preserve">ACCESSIBLE PEDESTRIAN SIGNALS</t>
        </is>
      </c>
      <c s="5" t="inlineStr" r="C24432">
        <is>
          <t xml:space="preserve">EACH   </t>
        </is>
      </c>
      <c s="6" r="D24432">
        <v>4.000</v>
      </c>
      <c s="7" r="E24432">
        <v>8</v>
      </c>
      <c s="8" t="inlineStr" r="F24432">
        <is>
          <t xml:space="preserve">76K46</t>
        </is>
      </c>
      <c s="8" t="inlineStr" r="G24432">
        <is>
          <t xml:space="preserve">116</t>
        </is>
      </c>
      <c s="9" r="H24432">
        <v>1800.0000</v>
      </c>
      <c s="8" t="inlineStr" r="I24432">
        <is>
          <t xml:space="preserve">Y</t>
        </is>
      </c>
      <c s="8" t="inlineStr" r="J24432">
        <is>
          <t xml:space="preserve"> Bond</t>
        </is>
      </c>
    </row>
    <row r="24433" ht="20.25" customHeight="0">
      <c s="5" t="inlineStr" r="A24433">
        <is>
          <t xml:space="preserve">X8760200</t>
        </is>
      </c>
      <c s="5" t="inlineStr" r="B24433">
        <is>
          <t xml:space="preserve">ACCESSIBLE PEDESTRIAN SIGNALS</t>
        </is>
      </c>
      <c s="5" t="inlineStr" r="C24433">
        <is>
          <t xml:space="preserve">EACH   </t>
        </is>
      </c>
      <c s="6" r="D24433">
        <v>4.000</v>
      </c>
      <c s="7" r="E24433">
        <v>8</v>
      </c>
      <c s="8" t="inlineStr" r="F24433">
        <is>
          <t xml:space="preserve">76K46</t>
        </is>
      </c>
      <c s="8" t="inlineStr" r="G24433">
        <is>
          <t xml:space="preserve">116</t>
        </is>
      </c>
      <c s="9" r="H24433">
        <v>1750.0000</v>
      </c>
      <c s="8" t="inlineStr" r="I24433">
        <is>
          <t xml:space="preserve"/>
        </is>
      </c>
      <c s="8" t="inlineStr" r="J24433">
        <is>
          <t xml:space="preserve"> Bond</t>
        </is>
      </c>
    </row>
    <row r="24434" ht="20.25" customHeight="0">
      <c s="5" t="inlineStr" r="A24434">
        <is>
          <t xml:space="preserve">X8760200</t>
        </is>
      </c>
      <c s="5" t="inlineStr" r="B24434">
        <is>
          <t xml:space="preserve">ACCESSIBLE PEDESTRIAN SIGNALS</t>
        </is>
      </c>
      <c s="5" t="inlineStr" r="C24434">
        <is>
          <t xml:space="preserve">EACH   </t>
        </is>
      </c>
      <c s="6" r="D24434">
        <v>48.000</v>
      </c>
      <c s="7" r="E24434">
        <v>8</v>
      </c>
      <c s="8" t="inlineStr" r="F24434">
        <is>
          <t xml:space="preserve">76M87</t>
        </is>
      </c>
      <c s="8" t="inlineStr" r="G24434">
        <is>
          <t xml:space="preserve">064</t>
        </is>
      </c>
      <c s="9" r="H24434">
        <v>900.0000</v>
      </c>
      <c s="8" t="inlineStr" r="I24434">
        <is>
          <t xml:space="preserve">Y</t>
        </is>
      </c>
      <c s="8" t="inlineStr" r="J24434">
        <is>
          <t xml:space="preserve"> Madison</t>
        </is>
      </c>
    </row>
    <row r="24435" ht="20.25" customHeight="0">
      <c s="5" t="inlineStr" r="A24435">
        <is>
          <t xml:space="preserve">X8760200</t>
        </is>
      </c>
      <c s="5" t="inlineStr" r="B24435">
        <is>
          <t xml:space="preserve">ACCESSIBLE PEDESTRIAN SIGNALS</t>
        </is>
      </c>
      <c s="5" t="inlineStr" r="C24435">
        <is>
          <t xml:space="preserve">EACH   </t>
        </is>
      </c>
      <c s="6" r="D24435">
        <v>48.000</v>
      </c>
      <c s="7" r="E24435">
        <v>8</v>
      </c>
      <c s="8" t="inlineStr" r="F24435">
        <is>
          <t xml:space="preserve">76M87</t>
        </is>
      </c>
      <c s="8" t="inlineStr" r="G24435">
        <is>
          <t xml:space="preserve">064</t>
        </is>
      </c>
      <c s="9" r="H24435">
        <v>990.0000</v>
      </c>
      <c s="8" t="inlineStr" r="I24435">
        <is>
          <t xml:space="preserve"/>
        </is>
      </c>
      <c s="8" t="inlineStr" r="J24435">
        <is>
          <t xml:space="preserve"> Madison</t>
        </is>
      </c>
    </row>
    <row r="24436" ht="20.25" customHeight="0">
      <c s="5" t="inlineStr" r="A24436">
        <is>
          <t xml:space="preserve">X8760200</t>
        </is>
      </c>
      <c s="5" t="inlineStr" r="B24436">
        <is>
          <t xml:space="preserve">ACCESSIBLE PEDESTRIAN SIGNALS</t>
        </is>
      </c>
      <c s="5" t="inlineStr" r="C24436">
        <is>
          <t xml:space="preserve">EACH   </t>
        </is>
      </c>
      <c s="6" r="D24436">
        <v>8.000</v>
      </c>
      <c s="7" r="E24436">
        <v>9</v>
      </c>
      <c s="8" t="inlineStr" r="F24436">
        <is>
          <t xml:space="preserve">78909</t>
        </is>
      </c>
      <c s="8" t="inlineStr" r="G24436">
        <is>
          <t xml:space="preserve">038</t>
        </is>
      </c>
      <c s="9" r="H24436">
        <v>1291.8800</v>
      </c>
      <c s="8" t="inlineStr" r="I24436">
        <is>
          <t xml:space="preserve">Y</t>
        </is>
      </c>
      <c s="8" t="inlineStr" r="J24436">
        <is>
          <t xml:space="preserve"> Saline</t>
        </is>
      </c>
    </row>
    <row r="24437" ht="20.25" customHeight="0">
      <c s="5" t="inlineStr" r="A24437">
        <is>
          <t xml:space="preserve">X8760200</t>
        </is>
      </c>
      <c s="5" t="inlineStr" r="B24437">
        <is>
          <t xml:space="preserve">ACCESSIBLE PEDESTRIAN SIGNALS</t>
        </is>
      </c>
      <c s="5" t="inlineStr" r="C24437">
        <is>
          <t xml:space="preserve">EACH   </t>
        </is>
      </c>
      <c s="6" r="D24437">
        <v>8.000</v>
      </c>
      <c s="7" r="E24437">
        <v>9</v>
      </c>
      <c s="8" t="inlineStr" r="F24437">
        <is>
          <t xml:space="preserve">78909</t>
        </is>
      </c>
      <c s="8" t="inlineStr" r="G24437">
        <is>
          <t xml:space="preserve">038</t>
        </is>
      </c>
      <c s="9" r="H24437">
        <v>1665.5100</v>
      </c>
      <c s="8" t="inlineStr" r="I24437">
        <is>
          <t xml:space="preserve"/>
        </is>
      </c>
      <c s="8" t="inlineStr" r="J24437">
        <is>
          <t xml:space="preserve"> Saline</t>
        </is>
      </c>
    </row>
    <row r="24438" ht="20.25" customHeight="0">
      <c s="5" t="inlineStr" r="A24438">
        <is>
          <t xml:space="preserve">X8760201</t>
        </is>
      </c>
      <c s="5" t="inlineStr" r="B24438">
        <is>
          <t xml:space="preserve">PEDESTRIAN PUSH-BUTTON POST</t>
        </is>
      </c>
      <c s="5" t="inlineStr" r="C24438">
        <is>
          <t xml:space="preserve">EACH   </t>
        </is>
      </c>
      <c s="6" r="D24438">
        <v>14.000</v>
      </c>
      <c s="7" r="E24438">
        <v>8</v>
      </c>
      <c s="8" t="inlineStr" r="F24438">
        <is>
          <t xml:space="preserve">76M87</t>
        </is>
      </c>
      <c s="8" t="inlineStr" r="G24438">
        <is>
          <t xml:space="preserve">064</t>
        </is>
      </c>
      <c s="9" r="H24438">
        <v>700.0000</v>
      </c>
      <c s="8" t="inlineStr" r="I24438">
        <is>
          <t xml:space="preserve">Y</t>
        </is>
      </c>
      <c s="8" t="inlineStr" r="J24438">
        <is>
          <t xml:space="preserve"> Madison</t>
        </is>
      </c>
    </row>
    <row r="24439" ht="20.25" customHeight="0">
      <c s="5" t="inlineStr" r="A24439">
        <is>
          <t xml:space="preserve">X8760201</t>
        </is>
      </c>
      <c s="5" t="inlineStr" r="B24439">
        <is>
          <t xml:space="preserve">PEDESTRIAN PUSH-BUTTON POST</t>
        </is>
      </c>
      <c s="5" t="inlineStr" r="C24439">
        <is>
          <t xml:space="preserve">EACH   </t>
        </is>
      </c>
      <c s="6" r="D24439">
        <v>14.000</v>
      </c>
      <c s="7" r="E24439">
        <v>8</v>
      </c>
      <c s="8" t="inlineStr" r="F24439">
        <is>
          <t xml:space="preserve">76M87</t>
        </is>
      </c>
      <c s="8" t="inlineStr" r="G24439">
        <is>
          <t xml:space="preserve">064</t>
        </is>
      </c>
      <c s="9" r="H24439">
        <v>770.0000</v>
      </c>
      <c s="8" t="inlineStr" r="I24439">
        <is>
          <t xml:space="preserve"/>
        </is>
      </c>
      <c s="8" t="inlineStr" r="J24439">
        <is>
          <t xml:space="preserve"> Madison</t>
        </is>
      </c>
    </row>
    <row r="24440" ht="20.25" customHeight="0">
      <c s="5" t="inlineStr" r="A24440">
        <is>
          <t xml:space="preserve">X8772115</t>
        </is>
      </c>
      <c s="5" t="inlineStr" r="B24440">
        <is>
          <t xml:space="preserve">TEMPORARY MAST ARM, ALUMINUM,  15FT</t>
        </is>
      </c>
      <c s="5" t="inlineStr" r="C24440">
        <is>
          <t xml:space="preserve">EACH   </t>
        </is>
      </c>
      <c s="6" r="D24440">
        <v>1.000</v>
      </c>
      <c s="7" r="E24440">
        <v>1</v>
      </c>
      <c s="8" t="inlineStr" r="F24440">
        <is>
          <t xml:space="preserve">61J04</t>
        </is>
      </c>
      <c s="8" t="inlineStr" r="G24440">
        <is>
          <t xml:space="preserve">130</t>
        </is>
      </c>
      <c s="9" r="H24440">
        <v>400.0000</v>
      </c>
      <c s="8" t="inlineStr" r="I24440">
        <is>
          <t xml:space="preserve">Y</t>
        </is>
      </c>
      <c s="8" t="inlineStr" r="J24440">
        <is>
          <t xml:space="preserve"> Cook</t>
        </is>
      </c>
    </row>
    <row r="24441" ht="20.25" customHeight="0">
      <c s="5" t="inlineStr" r="A24441">
        <is>
          <t xml:space="preserve">X8772115</t>
        </is>
      </c>
      <c s="5" t="inlineStr" r="B24441">
        <is>
          <t xml:space="preserve">TEMPORARY MAST ARM, ALUMINUM,  15FT</t>
        </is>
      </c>
      <c s="5" t="inlineStr" r="C24441">
        <is>
          <t xml:space="preserve">EACH   </t>
        </is>
      </c>
      <c s="6" r="D24441">
        <v>1.000</v>
      </c>
      <c s="7" r="E24441">
        <v>1</v>
      </c>
      <c s="8" t="inlineStr" r="F24441">
        <is>
          <t xml:space="preserve">61J04</t>
        </is>
      </c>
      <c s="8" t="inlineStr" r="G24441">
        <is>
          <t xml:space="preserve">130</t>
        </is>
      </c>
      <c s="9" r="H24441">
        <v>400.0000</v>
      </c>
      <c s="8" t="inlineStr" r="I24441">
        <is>
          <t xml:space="preserve"/>
        </is>
      </c>
      <c s="8" t="inlineStr" r="J24441">
        <is>
          <t xml:space="preserve"> Cook</t>
        </is>
      </c>
    </row>
    <row r="24442" ht="20.25" customHeight="0">
      <c s="5" t="inlineStr" r="A24442">
        <is>
          <t xml:space="preserve">X8772115</t>
        </is>
      </c>
      <c s="5" t="inlineStr" r="B24442">
        <is>
          <t xml:space="preserve">TEMPORARY MAST ARM, ALUMINUM,  15FT</t>
        </is>
      </c>
      <c s="5" t="inlineStr" r="C24442">
        <is>
          <t xml:space="preserve">EACH   </t>
        </is>
      </c>
      <c s="6" r="D24442">
        <v>1.000</v>
      </c>
      <c s="7" r="E24442">
        <v>1</v>
      </c>
      <c s="8" t="inlineStr" r="F24442">
        <is>
          <t xml:space="preserve">61J04</t>
        </is>
      </c>
      <c s="8" t="inlineStr" r="G24442">
        <is>
          <t xml:space="preserve">130</t>
        </is>
      </c>
      <c s="9" r="H24442">
        <v>400.0000</v>
      </c>
      <c s="8" t="inlineStr" r="I24442">
        <is>
          <t xml:space="preserve"/>
        </is>
      </c>
      <c s="8" t="inlineStr" r="J24442">
        <is>
          <t xml:space="preserve"> Cook</t>
        </is>
      </c>
    </row>
    <row r="24443" ht="20.25" customHeight="0">
      <c s="5" t="inlineStr" r="A24443">
        <is>
          <t xml:space="preserve">X8772115</t>
        </is>
      </c>
      <c s="5" t="inlineStr" r="B24443">
        <is>
          <t xml:space="preserve">TEMPORARY MAST ARM, ALUMINUM,  15FT</t>
        </is>
      </c>
      <c s="5" t="inlineStr" r="C24443">
        <is>
          <t xml:space="preserve">EACH   </t>
        </is>
      </c>
      <c s="6" r="D24443">
        <v>1.000</v>
      </c>
      <c s="7" r="E24443">
        <v>1</v>
      </c>
      <c s="8" t="inlineStr" r="F24443">
        <is>
          <t xml:space="preserve">61J04</t>
        </is>
      </c>
      <c s="8" t="inlineStr" r="G24443">
        <is>
          <t xml:space="preserve">130</t>
        </is>
      </c>
      <c s="9" r="H24443">
        <v>400.0000</v>
      </c>
      <c s="8" t="inlineStr" r="I24443">
        <is>
          <t xml:space="preserve"/>
        </is>
      </c>
      <c s="8" t="inlineStr" r="J24443">
        <is>
          <t xml:space="preserve"> Cook</t>
        </is>
      </c>
    </row>
    <row r="24444" ht="20.25" customHeight="0">
      <c s="5" t="inlineStr" r="A24444">
        <is>
          <t xml:space="preserve">X8772115</t>
        </is>
      </c>
      <c s="5" t="inlineStr" r="B24444">
        <is>
          <t xml:space="preserve">TEMPORARY MAST ARM, ALUMINUM,  15FT</t>
        </is>
      </c>
      <c s="5" t="inlineStr" r="C24444">
        <is>
          <t xml:space="preserve">EACH   </t>
        </is>
      </c>
      <c s="6" r="D24444">
        <v>1.000</v>
      </c>
      <c s="7" r="E24444">
        <v>1</v>
      </c>
      <c s="8" t="inlineStr" r="F24444">
        <is>
          <t xml:space="preserve">61J04</t>
        </is>
      </c>
      <c s="8" t="inlineStr" r="G24444">
        <is>
          <t xml:space="preserve">130</t>
        </is>
      </c>
      <c s="9" r="H24444">
        <v>450.0000</v>
      </c>
      <c s="8" t="inlineStr" r="I24444">
        <is>
          <t xml:space="preserve"/>
        </is>
      </c>
      <c s="8" t="inlineStr" r="J24444">
        <is>
          <t xml:space="preserve"> Cook</t>
        </is>
      </c>
    </row>
    <row r="24445" ht="20.25" customHeight="0">
      <c s="5" t="inlineStr" r="A24445">
        <is>
          <t xml:space="preserve">X8780012</t>
        </is>
      </c>
      <c s="5" t="inlineStr" r="B24445">
        <is>
          <t xml:space="preserve">CONCRETE FOUNDATION, TYPE A 12-INCH DIAMETER</t>
        </is>
      </c>
      <c s="5" t="inlineStr" r="C24445">
        <is>
          <t xml:space="preserve">FOOT   </t>
        </is>
      </c>
      <c s="6" r="D24445">
        <v>12.000</v>
      </c>
      <c s="7" r="E24445">
        <v>1</v>
      </c>
      <c s="8" t="inlineStr" r="F24445">
        <is>
          <t xml:space="preserve">61H91</t>
        </is>
      </c>
      <c s="8" t="inlineStr" r="G24445">
        <is>
          <t xml:space="preserve">044</t>
        </is>
      </c>
      <c s="9" r="H24445">
        <v>180.0000</v>
      </c>
      <c s="8" t="inlineStr" r="I24445">
        <is>
          <t xml:space="preserve">Y</t>
        </is>
      </c>
      <c s="8" t="inlineStr" r="J24445">
        <is>
          <t xml:space="preserve"> DuPage</t>
        </is>
      </c>
    </row>
    <row r="24446" ht="20.25" customHeight="0">
      <c s="5" t="inlineStr" r="A24446">
        <is>
          <t xml:space="preserve">X8780012</t>
        </is>
      </c>
      <c s="5" t="inlineStr" r="B24446">
        <is>
          <t xml:space="preserve">CONCRETE FOUNDATION, TYPE A 12-INCH DIAMETER</t>
        </is>
      </c>
      <c s="5" t="inlineStr" r="C24446">
        <is>
          <t xml:space="preserve">FOOT   </t>
        </is>
      </c>
      <c s="6" r="D24446">
        <v>12.000</v>
      </c>
      <c s="7" r="E24446">
        <v>1</v>
      </c>
      <c s="8" t="inlineStr" r="F24446">
        <is>
          <t xml:space="preserve">61H91</t>
        </is>
      </c>
      <c s="8" t="inlineStr" r="G24446">
        <is>
          <t xml:space="preserve">044</t>
        </is>
      </c>
      <c s="9" r="H24446">
        <v>180.0000</v>
      </c>
      <c s="8" t="inlineStr" r="I24446">
        <is>
          <t xml:space="preserve"/>
        </is>
      </c>
      <c s="8" t="inlineStr" r="J24446">
        <is>
          <t xml:space="preserve"> DuPage</t>
        </is>
      </c>
    </row>
    <row r="24447" ht="20.25" customHeight="0">
      <c s="5" t="inlineStr" r="A24447">
        <is>
          <t xml:space="preserve">X8780012</t>
        </is>
      </c>
      <c s="5" t="inlineStr" r="B24447">
        <is>
          <t xml:space="preserve">CONCRETE FOUNDATION, TYPE A 12-INCH DIAMETER</t>
        </is>
      </c>
      <c s="5" t="inlineStr" r="C24447">
        <is>
          <t xml:space="preserve">FOOT   </t>
        </is>
      </c>
      <c s="6" r="D24447">
        <v>12.000</v>
      </c>
      <c s="7" r="E24447">
        <v>1</v>
      </c>
      <c s="8" t="inlineStr" r="F24447">
        <is>
          <t xml:space="preserve">61H91</t>
        </is>
      </c>
      <c s="8" t="inlineStr" r="G24447">
        <is>
          <t xml:space="preserve">044</t>
        </is>
      </c>
      <c s="9" r="H24447">
        <v>180.0000</v>
      </c>
      <c s="8" t="inlineStr" r="I24447">
        <is>
          <t xml:space="preserve"/>
        </is>
      </c>
      <c s="8" t="inlineStr" r="J24447">
        <is>
          <t xml:space="preserve"> DuPage</t>
        </is>
      </c>
    </row>
    <row r="24448" ht="20.25" customHeight="0">
      <c s="5" t="inlineStr" r="A24448">
        <is>
          <t xml:space="preserve">X8780012</t>
        </is>
      </c>
      <c s="5" t="inlineStr" r="B24448">
        <is>
          <t xml:space="preserve">CONCRETE FOUNDATION, TYPE A 12-INCH DIAMETER</t>
        </is>
      </c>
      <c s="5" t="inlineStr" r="C24448">
        <is>
          <t xml:space="preserve">FOOT   </t>
        </is>
      </c>
      <c s="6" r="D24448">
        <v>12.000</v>
      </c>
      <c s="7" r="E24448">
        <v>1</v>
      </c>
      <c s="8" t="inlineStr" r="F24448">
        <is>
          <t xml:space="preserve">61H91</t>
        </is>
      </c>
      <c s="8" t="inlineStr" r="G24448">
        <is>
          <t xml:space="preserve">044</t>
        </is>
      </c>
      <c s="9" r="H24448">
        <v>180.0000</v>
      </c>
      <c s="8" t="inlineStr" r="I24448">
        <is>
          <t xml:space="preserve"/>
        </is>
      </c>
      <c s="8" t="inlineStr" r="J24448">
        <is>
          <t xml:space="preserve"> DuPage</t>
        </is>
      </c>
    </row>
    <row r="24449" ht="20.25" customHeight="0">
      <c s="5" t="inlineStr" r="A24449">
        <is>
          <t xml:space="preserve">X8780012</t>
        </is>
      </c>
      <c s="5" t="inlineStr" r="B24449">
        <is>
          <t xml:space="preserve">CONCRETE FOUNDATION, TYPE A 12-INCH DIAMETER</t>
        </is>
      </c>
      <c s="5" t="inlineStr" r="C24449">
        <is>
          <t xml:space="preserve">FOOT   </t>
        </is>
      </c>
      <c s="6" r="D24449">
        <v>12.000</v>
      </c>
      <c s="7" r="E24449">
        <v>1</v>
      </c>
      <c s="8" t="inlineStr" r="F24449">
        <is>
          <t xml:space="preserve">61H91</t>
        </is>
      </c>
      <c s="8" t="inlineStr" r="G24449">
        <is>
          <t xml:space="preserve">044</t>
        </is>
      </c>
      <c s="9" r="H24449">
        <v>180.0000</v>
      </c>
      <c s="8" t="inlineStr" r="I24449">
        <is>
          <t xml:space="preserve"/>
        </is>
      </c>
      <c s="8" t="inlineStr" r="J24449">
        <is>
          <t xml:space="preserve"> DuPage</t>
        </is>
      </c>
    </row>
    <row r="24450" ht="20.25" customHeight="0">
      <c s="5" t="inlineStr" r="A24450">
        <is>
          <t xml:space="preserve">X8780012</t>
        </is>
      </c>
      <c s="5" t="inlineStr" r="B24450">
        <is>
          <t xml:space="preserve">CONCRETE FOUNDATION, TYPE A 12-INCH DIAMETER</t>
        </is>
      </c>
      <c s="5" t="inlineStr" r="C24450">
        <is>
          <t xml:space="preserve">FOOT   </t>
        </is>
      </c>
      <c s="6" r="D24450">
        <v>12.000</v>
      </c>
      <c s="7" r="E24450">
        <v>1</v>
      </c>
      <c s="8" t="inlineStr" r="F24450">
        <is>
          <t xml:space="preserve">61H91</t>
        </is>
      </c>
      <c s="8" t="inlineStr" r="G24450">
        <is>
          <t xml:space="preserve">044</t>
        </is>
      </c>
      <c s="9" r="H24450">
        <v>319.0000</v>
      </c>
      <c s="8" t="inlineStr" r="I24450">
        <is>
          <t xml:space="preserve"/>
        </is>
      </c>
      <c s="8" t="inlineStr" r="J24450">
        <is>
          <t xml:space="preserve"> DuPage</t>
        </is>
      </c>
    </row>
    <row r="24451" ht="20.25" customHeight="0">
      <c s="5" t="inlineStr" r="A24451">
        <is>
          <t xml:space="preserve">X8780012</t>
        </is>
      </c>
      <c s="5" t="inlineStr" r="B24451">
        <is>
          <t xml:space="preserve">CONCRETE FOUNDATION, TYPE A 12-INCH DIAMETER</t>
        </is>
      </c>
      <c s="5" t="inlineStr" r="C24451">
        <is>
          <t xml:space="preserve">FOOT   </t>
        </is>
      </c>
      <c s="6" r="D24451">
        <v>4.000</v>
      </c>
      <c s="7" r="E24451">
        <v>1</v>
      </c>
      <c s="8" t="inlineStr" r="F24451">
        <is>
          <t xml:space="preserve">61H95</t>
        </is>
      </c>
      <c s="8" t="inlineStr" r="G24451">
        <is>
          <t xml:space="preserve">105</t>
        </is>
      </c>
      <c s="9" r="H24451">
        <v>292.3300</v>
      </c>
      <c s="8" t="inlineStr" r="I24451">
        <is>
          <t xml:space="preserve">Y</t>
        </is>
      </c>
      <c s="8" t="inlineStr" r="J24451">
        <is>
          <t xml:space="preserve"> Kane</t>
        </is>
      </c>
    </row>
    <row r="24452" ht="20.25" customHeight="0">
      <c s="5" t="inlineStr" r="A24452">
        <is>
          <t xml:space="preserve">X8780012</t>
        </is>
      </c>
      <c s="5" t="inlineStr" r="B24452">
        <is>
          <t xml:space="preserve">CONCRETE FOUNDATION, TYPE A 12-INCH DIAMETER</t>
        </is>
      </c>
      <c s="5" t="inlineStr" r="C24452">
        <is>
          <t xml:space="preserve">FOOT   </t>
        </is>
      </c>
      <c s="6" r="D24452">
        <v>4.000</v>
      </c>
      <c s="7" r="E24452">
        <v>1</v>
      </c>
      <c s="8" t="inlineStr" r="F24452">
        <is>
          <t xml:space="preserve">61H95</t>
        </is>
      </c>
      <c s="8" t="inlineStr" r="G24452">
        <is>
          <t xml:space="preserve">105</t>
        </is>
      </c>
      <c s="9" r="H24452">
        <v>290.0000</v>
      </c>
      <c s="8" t="inlineStr" r="I24452">
        <is>
          <t xml:space="preserve"/>
        </is>
      </c>
      <c s="8" t="inlineStr" r="J24452">
        <is>
          <t xml:space="preserve"> Kane</t>
        </is>
      </c>
    </row>
    <row r="24453" ht="20.25" customHeight="0">
      <c s="5" t="inlineStr" r="A24453">
        <is>
          <t xml:space="preserve">X8780012</t>
        </is>
      </c>
      <c s="5" t="inlineStr" r="B24453">
        <is>
          <t xml:space="preserve">CONCRETE FOUNDATION, TYPE A 12-INCH DIAMETER</t>
        </is>
      </c>
      <c s="5" t="inlineStr" r="C24453">
        <is>
          <t xml:space="preserve">FOOT   </t>
        </is>
      </c>
      <c s="6" r="D24453">
        <v>4.000</v>
      </c>
      <c s="7" r="E24453">
        <v>1</v>
      </c>
      <c s="8" t="inlineStr" r="F24453">
        <is>
          <t xml:space="preserve">61H95</t>
        </is>
      </c>
      <c s="8" t="inlineStr" r="G24453">
        <is>
          <t xml:space="preserve">105</t>
        </is>
      </c>
      <c s="9" r="H24453">
        <v>292.3300</v>
      </c>
      <c s="8" t="inlineStr" r="I24453">
        <is>
          <t xml:space="preserve"/>
        </is>
      </c>
      <c s="8" t="inlineStr" r="J24453">
        <is>
          <t xml:space="preserve"> Kane</t>
        </is>
      </c>
    </row>
    <row r="24454" ht="20.25" customHeight="0">
      <c s="5" t="inlineStr" r="A24454">
        <is>
          <t xml:space="preserve">X8780012</t>
        </is>
      </c>
      <c s="5" t="inlineStr" r="B24454">
        <is>
          <t xml:space="preserve">CONCRETE FOUNDATION, TYPE A 12-INCH DIAMETER</t>
        </is>
      </c>
      <c s="5" t="inlineStr" r="C24454">
        <is>
          <t xml:space="preserve">FOOT   </t>
        </is>
      </c>
      <c s="6" r="D24454">
        <v>4.000</v>
      </c>
      <c s="7" r="E24454">
        <v>1</v>
      </c>
      <c s="8" t="inlineStr" r="F24454">
        <is>
          <t xml:space="preserve">61H95</t>
        </is>
      </c>
      <c s="8" t="inlineStr" r="G24454">
        <is>
          <t xml:space="preserve">105</t>
        </is>
      </c>
      <c s="9" r="H24454">
        <v>292.3300</v>
      </c>
      <c s="8" t="inlineStr" r="I24454">
        <is>
          <t xml:space="preserve"/>
        </is>
      </c>
      <c s="8" t="inlineStr" r="J24454">
        <is>
          <t xml:space="preserve"> Kane</t>
        </is>
      </c>
    </row>
    <row r="24455" ht="20.25" customHeight="0">
      <c s="5" t="inlineStr" r="A24455">
        <is>
          <t xml:space="preserve">X8780012</t>
        </is>
      </c>
      <c s="5" t="inlineStr" r="B24455">
        <is>
          <t xml:space="preserve">CONCRETE FOUNDATION, TYPE A 12-INCH DIAMETER</t>
        </is>
      </c>
      <c s="5" t="inlineStr" r="C24455">
        <is>
          <t xml:space="preserve">FOOT   </t>
        </is>
      </c>
      <c s="6" r="D24455">
        <v>4.000</v>
      </c>
      <c s="7" r="E24455">
        <v>1</v>
      </c>
      <c s="8" t="inlineStr" r="F24455">
        <is>
          <t xml:space="preserve">61H95</t>
        </is>
      </c>
      <c s="8" t="inlineStr" r="G24455">
        <is>
          <t xml:space="preserve">105</t>
        </is>
      </c>
      <c s="9" r="H24455">
        <v>297.6600</v>
      </c>
      <c s="8" t="inlineStr" r="I24455">
        <is>
          <t xml:space="preserve"/>
        </is>
      </c>
      <c s="8" t="inlineStr" r="J24455">
        <is>
          <t xml:space="preserve"> Kane</t>
        </is>
      </c>
    </row>
    <row r="24456" ht="20.25" customHeight="0">
      <c s="5" t="inlineStr" r="A24456">
        <is>
          <t xml:space="preserve">X8780012</t>
        </is>
      </c>
      <c s="5" t="inlineStr" r="B24456">
        <is>
          <t xml:space="preserve">CONCRETE FOUNDATION, TYPE A 12-INCH DIAMETER</t>
        </is>
      </c>
      <c s="5" t="inlineStr" r="C24456">
        <is>
          <t xml:space="preserve">FOOT   </t>
        </is>
      </c>
      <c s="6" r="D24456">
        <v>4.000</v>
      </c>
      <c s="7" r="E24456">
        <v>1</v>
      </c>
      <c s="8" t="inlineStr" r="F24456">
        <is>
          <t xml:space="preserve">61H95</t>
        </is>
      </c>
      <c s="8" t="inlineStr" r="G24456">
        <is>
          <t xml:space="preserve">105</t>
        </is>
      </c>
      <c s="9" r="H24456">
        <v>300.5500</v>
      </c>
      <c s="8" t="inlineStr" r="I24456">
        <is>
          <t xml:space="preserve"/>
        </is>
      </c>
      <c s="8" t="inlineStr" r="J24456">
        <is>
          <t xml:space="preserve"> Kane</t>
        </is>
      </c>
    </row>
    <row r="24457" ht="20.25" customHeight="0">
      <c s="5" t="inlineStr" r="A24457">
        <is>
          <t xml:space="preserve">X8780012</t>
        </is>
      </c>
      <c s="5" t="inlineStr" r="B24457">
        <is>
          <t xml:space="preserve">CONCRETE FOUNDATION, TYPE A 12-INCH DIAMETER</t>
        </is>
      </c>
      <c s="5" t="inlineStr" r="C24457">
        <is>
          <t xml:space="preserve">FOOT   </t>
        </is>
      </c>
      <c s="6" r="D24457">
        <v>28.000</v>
      </c>
      <c s="7" r="E24457">
        <v>1</v>
      </c>
      <c s="8" t="inlineStr" r="F24457">
        <is>
          <t xml:space="preserve">61J18</t>
        </is>
      </c>
      <c s="8" t="inlineStr" r="G24457">
        <is>
          <t xml:space="preserve">107</t>
        </is>
      </c>
      <c s="9" r="H24457">
        <v>240.0000</v>
      </c>
      <c s="8" t="inlineStr" r="I24457">
        <is>
          <t xml:space="preserve">Y</t>
        </is>
      </c>
      <c s="8" t="inlineStr" r="J24457">
        <is>
          <t xml:space="preserve"> Cook</t>
        </is>
      </c>
    </row>
    <row r="24458" ht="20.25" customHeight="0">
      <c s="5" t="inlineStr" r="A24458">
        <is>
          <t xml:space="preserve">X8780012</t>
        </is>
      </c>
      <c s="5" t="inlineStr" r="B24458">
        <is>
          <t xml:space="preserve">CONCRETE FOUNDATION, TYPE A 12-INCH DIAMETER</t>
        </is>
      </c>
      <c s="5" t="inlineStr" r="C24458">
        <is>
          <t xml:space="preserve">FOOT   </t>
        </is>
      </c>
      <c s="6" r="D24458">
        <v>28.000</v>
      </c>
      <c s="7" r="E24458">
        <v>1</v>
      </c>
      <c s="8" t="inlineStr" r="F24458">
        <is>
          <t xml:space="preserve">61J18</t>
        </is>
      </c>
      <c s="8" t="inlineStr" r="G24458">
        <is>
          <t xml:space="preserve">107</t>
        </is>
      </c>
      <c s="9" r="H24458">
        <v>200.0000</v>
      </c>
      <c s="8" t="inlineStr" r="I24458">
        <is>
          <t xml:space="preserve"/>
        </is>
      </c>
      <c s="8" t="inlineStr" r="J24458">
        <is>
          <t xml:space="preserve"> Cook</t>
        </is>
      </c>
    </row>
    <row r="24459" ht="20.25" customHeight="0">
      <c s="5" t="inlineStr" r="A24459">
        <is>
          <t xml:space="preserve">X8780012</t>
        </is>
      </c>
      <c s="5" t="inlineStr" r="B24459">
        <is>
          <t xml:space="preserve">CONCRETE FOUNDATION, TYPE A 12-INCH DIAMETER</t>
        </is>
      </c>
      <c s="5" t="inlineStr" r="C24459">
        <is>
          <t xml:space="preserve">FOOT   </t>
        </is>
      </c>
      <c s="6" r="D24459">
        <v>28.000</v>
      </c>
      <c s="7" r="E24459">
        <v>1</v>
      </c>
      <c s="8" t="inlineStr" r="F24459">
        <is>
          <t xml:space="preserve">61J18</t>
        </is>
      </c>
      <c s="8" t="inlineStr" r="G24459">
        <is>
          <t xml:space="preserve">107</t>
        </is>
      </c>
      <c s="9" r="H24459">
        <v>221.0000</v>
      </c>
      <c s="8" t="inlineStr" r="I24459">
        <is>
          <t xml:space="preserve"/>
        </is>
      </c>
      <c s="8" t="inlineStr" r="J24459">
        <is>
          <t xml:space="preserve"> Cook</t>
        </is>
      </c>
    </row>
    <row r="24460" ht="20.25" customHeight="0">
      <c s="5" t="inlineStr" r="A24460">
        <is>
          <t xml:space="preserve">X8780012</t>
        </is>
      </c>
      <c s="5" t="inlineStr" r="B24460">
        <is>
          <t xml:space="preserve">CONCRETE FOUNDATION, TYPE A 12-INCH DIAMETER</t>
        </is>
      </c>
      <c s="5" t="inlineStr" r="C24460">
        <is>
          <t xml:space="preserve">FOOT   </t>
        </is>
      </c>
      <c s="6" r="D24460">
        <v>28.000</v>
      </c>
      <c s="7" r="E24460">
        <v>1</v>
      </c>
      <c s="8" t="inlineStr" r="F24460">
        <is>
          <t xml:space="preserve">61J18</t>
        </is>
      </c>
      <c s="8" t="inlineStr" r="G24460">
        <is>
          <t xml:space="preserve">107</t>
        </is>
      </c>
      <c s="9" r="H24460">
        <v>221.0000</v>
      </c>
      <c s="8" t="inlineStr" r="I24460">
        <is>
          <t xml:space="preserve"/>
        </is>
      </c>
      <c s="8" t="inlineStr" r="J24460">
        <is>
          <t xml:space="preserve"> Cook</t>
        </is>
      </c>
    </row>
    <row r="24461" ht="20.25" customHeight="0">
      <c s="5" t="inlineStr" r="A24461">
        <is>
          <t xml:space="preserve">X8780012</t>
        </is>
      </c>
      <c s="5" t="inlineStr" r="B24461">
        <is>
          <t xml:space="preserve">CONCRETE FOUNDATION, TYPE A 12-INCH DIAMETER</t>
        </is>
      </c>
      <c s="5" t="inlineStr" r="C24461">
        <is>
          <t xml:space="preserve">FOOT   </t>
        </is>
      </c>
      <c s="6" r="D24461">
        <v>28.000</v>
      </c>
      <c s="7" r="E24461">
        <v>1</v>
      </c>
      <c s="8" t="inlineStr" r="F24461">
        <is>
          <t xml:space="preserve">61J18</t>
        </is>
      </c>
      <c s="8" t="inlineStr" r="G24461">
        <is>
          <t xml:space="preserve">107</t>
        </is>
      </c>
      <c s="9" r="H24461">
        <v>232.0500</v>
      </c>
      <c s="8" t="inlineStr" r="I24461">
        <is>
          <t xml:space="preserve"/>
        </is>
      </c>
      <c s="8" t="inlineStr" r="J24461">
        <is>
          <t xml:space="preserve"> Cook</t>
        </is>
      </c>
    </row>
    <row r="24462" ht="20.25" customHeight="0">
      <c s="5" t="inlineStr" r="A24462">
        <is>
          <t xml:space="preserve">X8780012</t>
        </is>
      </c>
      <c s="5" t="inlineStr" r="B24462">
        <is>
          <t xml:space="preserve">CONCRETE FOUNDATION, TYPE A 12-INCH DIAMETER</t>
        </is>
      </c>
      <c s="5" t="inlineStr" r="C24462">
        <is>
          <t xml:space="preserve">FOOT   </t>
        </is>
      </c>
      <c s="6" r="D24462">
        <v>28.000</v>
      </c>
      <c s="7" r="E24462">
        <v>1</v>
      </c>
      <c s="8" t="inlineStr" r="F24462">
        <is>
          <t xml:space="preserve">61J18</t>
        </is>
      </c>
      <c s="8" t="inlineStr" r="G24462">
        <is>
          <t xml:space="preserve">107</t>
        </is>
      </c>
      <c s="9" r="H24462">
        <v>245.0000</v>
      </c>
      <c s="8" t="inlineStr" r="I24462">
        <is>
          <t xml:space="preserve"/>
        </is>
      </c>
      <c s="8" t="inlineStr" r="J24462">
        <is>
          <t xml:space="preserve"> Cook</t>
        </is>
      </c>
    </row>
    <row r="24463" ht="20.25" customHeight="0">
      <c s="5" t="inlineStr" r="A24463">
        <is>
          <t xml:space="preserve">X8780012</t>
        </is>
      </c>
      <c s="5" t="inlineStr" r="B24463">
        <is>
          <t xml:space="preserve">CONCRETE FOUNDATION, TYPE A 12-INCH DIAMETER</t>
        </is>
      </c>
      <c s="5" t="inlineStr" r="C24463">
        <is>
          <t xml:space="preserve">FOOT   </t>
        </is>
      </c>
      <c s="6" r="D24463">
        <v>28.000</v>
      </c>
      <c s="7" r="E24463">
        <v>1</v>
      </c>
      <c s="8" t="inlineStr" r="F24463">
        <is>
          <t xml:space="preserve">61J18</t>
        </is>
      </c>
      <c s="8" t="inlineStr" r="G24463">
        <is>
          <t xml:space="preserve">107</t>
        </is>
      </c>
      <c s="9" r="H24463">
        <v>270.0000</v>
      </c>
      <c s="8" t="inlineStr" r="I24463">
        <is>
          <t xml:space="preserve"/>
        </is>
      </c>
      <c s="8" t="inlineStr" r="J24463">
        <is>
          <t xml:space="preserve"> Cook</t>
        </is>
      </c>
    </row>
    <row r="24464" ht="20.25" customHeight="0">
      <c s="5" t="inlineStr" r="A24464">
        <is>
          <t xml:space="preserve">X8780012</t>
        </is>
      </c>
      <c s="5" t="inlineStr" r="B24464">
        <is>
          <t xml:space="preserve">CONCRETE FOUNDATION, TYPE A 12-INCH DIAMETER</t>
        </is>
      </c>
      <c s="5" t="inlineStr" r="C24464">
        <is>
          <t xml:space="preserve">FOOT   </t>
        </is>
      </c>
      <c s="6" r="D24464">
        <v>28.000</v>
      </c>
      <c s="7" r="E24464">
        <v>1</v>
      </c>
      <c s="8" t="inlineStr" r="F24464">
        <is>
          <t xml:space="preserve">61J18</t>
        </is>
      </c>
      <c s="8" t="inlineStr" r="G24464">
        <is>
          <t xml:space="preserve">107</t>
        </is>
      </c>
      <c s="9" r="H24464">
        <v>345.0000</v>
      </c>
      <c s="8" t="inlineStr" r="I24464">
        <is>
          <t xml:space="preserve"/>
        </is>
      </c>
      <c s="8" t="inlineStr" r="J24464">
        <is>
          <t xml:space="preserve"> Cook</t>
        </is>
      </c>
    </row>
    <row r="24465" ht="20.25" customHeight="0">
      <c s="5" t="inlineStr" r="A24465">
        <is>
          <t xml:space="preserve">X8780012</t>
        </is>
      </c>
      <c s="5" t="inlineStr" r="B24465">
        <is>
          <t xml:space="preserve">CONCRETE FOUNDATION, TYPE A 12-INCH DIAMETER</t>
        </is>
      </c>
      <c s="5" t="inlineStr" r="C24465">
        <is>
          <t xml:space="preserve">FOOT   </t>
        </is>
      </c>
      <c s="6" r="D24465">
        <v>4.000</v>
      </c>
      <c s="7" r="E24465">
        <v>1</v>
      </c>
      <c s="8" t="inlineStr" r="F24465">
        <is>
          <t xml:space="preserve">62N69</t>
        </is>
      </c>
      <c s="8" t="inlineStr" r="G24465">
        <is>
          <t xml:space="preserve">111</t>
        </is>
      </c>
      <c s="9" r="H24465">
        <v>175.0000</v>
      </c>
      <c s="8" t="inlineStr" r="I24465">
        <is>
          <t xml:space="preserve">Y</t>
        </is>
      </c>
      <c s="8" t="inlineStr" r="J24465">
        <is>
          <t xml:space="preserve"> Lake</t>
        </is>
      </c>
    </row>
    <row r="24466" ht="20.25" customHeight="0">
      <c s="5" t="inlineStr" r="A24466">
        <is>
          <t xml:space="preserve">X8780012</t>
        </is>
      </c>
      <c s="5" t="inlineStr" r="B24466">
        <is>
          <t xml:space="preserve">CONCRETE FOUNDATION, TYPE A 12-INCH DIAMETER</t>
        </is>
      </c>
      <c s="5" t="inlineStr" r="C24466">
        <is>
          <t xml:space="preserve">FOOT   </t>
        </is>
      </c>
      <c s="6" r="D24466">
        <v>4.000</v>
      </c>
      <c s="7" r="E24466">
        <v>1</v>
      </c>
      <c s="8" t="inlineStr" r="F24466">
        <is>
          <t xml:space="preserve">62N69</t>
        </is>
      </c>
      <c s="8" t="inlineStr" r="G24466">
        <is>
          <t xml:space="preserve">111</t>
        </is>
      </c>
      <c s="9" r="H24466">
        <v>175.0000</v>
      </c>
      <c s="8" t="inlineStr" r="I24466">
        <is>
          <t xml:space="preserve"/>
        </is>
      </c>
      <c s="8" t="inlineStr" r="J24466">
        <is>
          <t xml:space="preserve"> Lake</t>
        </is>
      </c>
    </row>
    <row r="24467" ht="20.25" customHeight="0">
      <c s="5" t="inlineStr" r="A24467">
        <is>
          <t xml:space="preserve">X8780012</t>
        </is>
      </c>
      <c s="5" t="inlineStr" r="B24467">
        <is>
          <t xml:space="preserve">CONCRETE FOUNDATION, TYPE A 12-INCH DIAMETER</t>
        </is>
      </c>
      <c s="5" t="inlineStr" r="C24467">
        <is>
          <t xml:space="preserve">FOOT   </t>
        </is>
      </c>
      <c s="6" r="D24467">
        <v>4.000</v>
      </c>
      <c s="7" r="E24467">
        <v>1</v>
      </c>
      <c s="8" t="inlineStr" r="F24467">
        <is>
          <t xml:space="preserve">62N69</t>
        </is>
      </c>
      <c s="8" t="inlineStr" r="G24467">
        <is>
          <t xml:space="preserve">111</t>
        </is>
      </c>
      <c s="9" r="H24467">
        <v>425.0000</v>
      </c>
      <c s="8" t="inlineStr" r="I24467">
        <is>
          <t xml:space="preserve"/>
        </is>
      </c>
      <c s="8" t="inlineStr" r="J24467">
        <is>
          <t xml:space="preserve"> Lake</t>
        </is>
      </c>
    </row>
    <row r="24468" ht="20.25" customHeight="0">
      <c s="5" t="inlineStr" r="A24468">
        <is>
          <t xml:space="preserve">X8780012</t>
        </is>
      </c>
      <c s="5" t="inlineStr" r="B24468">
        <is>
          <t xml:space="preserve">CONCRETE FOUNDATION, TYPE A 12-INCH DIAMETER</t>
        </is>
      </c>
      <c s="5" t="inlineStr" r="C24468">
        <is>
          <t xml:space="preserve">FOOT   </t>
        </is>
      </c>
      <c s="6" r="D24468">
        <v>48.000</v>
      </c>
      <c s="7" r="E24468">
        <v>1</v>
      </c>
      <c s="8" t="inlineStr" r="F24468">
        <is>
          <t xml:space="preserve">62N79</t>
        </is>
      </c>
      <c s="8" t="inlineStr" r="G24468">
        <is>
          <t xml:space="preserve">112</t>
        </is>
      </c>
      <c s="9" r="H24468">
        <v>294.7800</v>
      </c>
      <c s="8" t="inlineStr" r="I24468">
        <is>
          <t xml:space="preserve">Y</t>
        </is>
      </c>
      <c s="8" t="inlineStr" r="J24468">
        <is>
          <t xml:space="preserve"> Cook</t>
        </is>
      </c>
    </row>
    <row r="24469" ht="20.25" customHeight="0">
      <c s="5" t="inlineStr" r="A24469">
        <is>
          <t xml:space="preserve">X8780012</t>
        </is>
      </c>
      <c s="5" t="inlineStr" r="B24469">
        <is>
          <t xml:space="preserve">CONCRETE FOUNDATION, TYPE A 12-INCH DIAMETER</t>
        </is>
      </c>
      <c s="5" t="inlineStr" r="C24469">
        <is>
          <t xml:space="preserve">FOOT   </t>
        </is>
      </c>
      <c s="6" r="D24469">
        <v>48.000</v>
      </c>
      <c s="7" r="E24469">
        <v>1</v>
      </c>
      <c s="8" t="inlineStr" r="F24469">
        <is>
          <t xml:space="preserve">62N79</t>
        </is>
      </c>
      <c s="8" t="inlineStr" r="G24469">
        <is>
          <t xml:space="preserve">112</t>
        </is>
      </c>
      <c s="9" r="H24469">
        <v>294.7800</v>
      </c>
      <c s="8" t="inlineStr" r="I24469">
        <is>
          <t xml:space="preserve"/>
        </is>
      </c>
      <c s="8" t="inlineStr" r="J24469">
        <is>
          <t xml:space="preserve"> Cook</t>
        </is>
      </c>
    </row>
    <row r="24470" ht="20.25" customHeight="0">
      <c s="5" t="inlineStr" r="A24470">
        <is>
          <t xml:space="preserve">X8780012</t>
        </is>
      </c>
      <c s="5" t="inlineStr" r="B24470">
        <is>
          <t xml:space="preserve">CONCRETE FOUNDATION, TYPE A 12-INCH DIAMETER</t>
        </is>
      </c>
      <c s="5" t="inlineStr" r="C24470">
        <is>
          <t xml:space="preserve">FOOT   </t>
        </is>
      </c>
      <c s="6" r="D24470">
        <v>48.000</v>
      </c>
      <c s="7" r="E24470">
        <v>1</v>
      </c>
      <c s="8" t="inlineStr" r="F24470">
        <is>
          <t xml:space="preserve">62N79</t>
        </is>
      </c>
      <c s="8" t="inlineStr" r="G24470">
        <is>
          <t xml:space="preserve">112</t>
        </is>
      </c>
      <c s="9" r="H24470">
        <v>294.7800</v>
      </c>
      <c s="8" t="inlineStr" r="I24470">
        <is>
          <t xml:space="preserve"/>
        </is>
      </c>
      <c s="8" t="inlineStr" r="J24470">
        <is>
          <t xml:space="preserve"> Cook</t>
        </is>
      </c>
    </row>
    <row r="24471" ht="20.25" customHeight="0">
      <c s="5" t="inlineStr" r="A24471">
        <is>
          <t xml:space="preserve">X8780012</t>
        </is>
      </c>
      <c s="5" t="inlineStr" r="B24471">
        <is>
          <t xml:space="preserve">CONCRETE FOUNDATION, TYPE A 12-INCH DIAMETER</t>
        </is>
      </c>
      <c s="5" t="inlineStr" r="C24471">
        <is>
          <t xml:space="preserve">FOOT   </t>
        </is>
      </c>
      <c s="6" r="D24471">
        <v>48.000</v>
      </c>
      <c s="7" r="E24471">
        <v>1</v>
      </c>
      <c s="8" t="inlineStr" r="F24471">
        <is>
          <t xml:space="preserve">62N79</t>
        </is>
      </c>
      <c s="8" t="inlineStr" r="G24471">
        <is>
          <t xml:space="preserve">112</t>
        </is>
      </c>
      <c s="9" r="H24471">
        <v>294.7800</v>
      </c>
      <c s="8" t="inlineStr" r="I24471">
        <is>
          <t xml:space="preserve"/>
        </is>
      </c>
      <c s="8" t="inlineStr" r="J24471">
        <is>
          <t xml:space="preserve"> Cook</t>
        </is>
      </c>
    </row>
    <row r="24472" ht="20.25" customHeight="0">
      <c s="5" t="inlineStr" r="A24472">
        <is>
          <t xml:space="preserve">X8780012</t>
        </is>
      </c>
      <c s="5" t="inlineStr" r="B24472">
        <is>
          <t xml:space="preserve">CONCRETE FOUNDATION, TYPE A 12-INCH DIAMETER</t>
        </is>
      </c>
      <c s="5" t="inlineStr" r="C24472">
        <is>
          <t xml:space="preserve">FOOT   </t>
        </is>
      </c>
      <c s="6" r="D24472">
        <v>48.000</v>
      </c>
      <c s="7" r="E24472">
        <v>1</v>
      </c>
      <c s="8" t="inlineStr" r="F24472">
        <is>
          <t xml:space="preserve">62N79</t>
        </is>
      </c>
      <c s="8" t="inlineStr" r="G24472">
        <is>
          <t xml:space="preserve">112</t>
        </is>
      </c>
      <c s="9" r="H24472">
        <v>295.0000</v>
      </c>
      <c s="8" t="inlineStr" r="I24472">
        <is>
          <t xml:space="preserve"/>
        </is>
      </c>
      <c s="8" t="inlineStr" r="J24472">
        <is>
          <t xml:space="preserve"> Cook</t>
        </is>
      </c>
    </row>
    <row r="24473" ht="20.25" customHeight="0">
      <c s="5" t="inlineStr" r="A24473">
        <is>
          <t xml:space="preserve">X8780012</t>
        </is>
      </c>
      <c s="5" t="inlineStr" r="B24473">
        <is>
          <t xml:space="preserve">CONCRETE FOUNDATION, TYPE A 12-INCH DIAMETER</t>
        </is>
      </c>
      <c s="5" t="inlineStr" r="C24473">
        <is>
          <t xml:space="preserve">FOOT   </t>
        </is>
      </c>
      <c s="6" r="D24473">
        <v>48.000</v>
      </c>
      <c s="7" r="E24473">
        <v>1</v>
      </c>
      <c s="8" t="inlineStr" r="F24473">
        <is>
          <t xml:space="preserve">62N79</t>
        </is>
      </c>
      <c s="8" t="inlineStr" r="G24473">
        <is>
          <t xml:space="preserve">112</t>
        </is>
      </c>
      <c s="9" r="H24473">
        <v>295.0000</v>
      </c>
      <c s="8" t="inlineStr" r="I24473">
        <is>
          <t xml:space="preserve"/>
        </is>
      </c>
      <c s="8" t="inlineStr" r="J24473">
        <is>
          <t xml:space="preserve"> Cook</t>
        </is>
      </c>
    </row>
    <row r="24474" ht="20.25" customHeight="0">
      <c s="5" t="inlineStr" r="A24474">
        <is>
          <t xml:space="preserve">X8780012</t>
        </is>
      </c>
      <c s="5" t="inlineStr" r="B24474">
        <is>
          <t xml:space="preserve">CONCRETE FOUNDATION, TYPE A 12-INCH DIAMETER</t>
        </is>
      </c>
      <c s="5" t="inlineStr" r="C24474">
        <is>
          <t xml:space="preserve">FOOT   </t>
        </is>
      </c>
      <c s="6" r="D24474">
        <v>56.000</v>
      </c>
      <c s="7" r="E24474">
        <v>1</v>
      </c>
      <c s="8" t="inlineStr" r="F24474">
        <is>
          <t xml:space="preserve">62R80</t>
        </is>
      </c>
      <c s="8" t="inlineStr" r="G24474">
        <is>
          <t xml:space="preserve">113</t>
        </is>
      </c>
      <c s="9" r="H24474">
        <v>287.3500</v>
      </c>
      <c s="8" t="inlineStr" r="I24474">
        <is>
          <t xml:space="preserve">Y</t>
        </is>
      </c>
      <c s="8" t="inlineStr" r="J24474">
        <is>
          <t xml:space="preserve"> Cook</t>
        </is>
      </c>
    </row>
    <row r="24475" ht="20.25" customHeight="0">
      <c s="5" t="inlineStr" r="A24475">
        <is>
          <t xml:space="preserve">X8780012</t>
        </is>
      </c>
      <c s="5" t="inlineStr" r="B24475">
        <is>
          <t xml:space="preserve">CONCRETE FOUNDATION, TYPE A 12-INCH DIAMETER</t>
        </is>
      </c>
      <c s="5" t="inlineStr" r="C24475">
        <is>
          <t xml:space="preserve">FOOT   </t>
        </is>
      </c>
      <c s="6" r="D24475">
        <v>56.000</v>
      </c>
      <c s="7" r="E24475">
        <v>1</v>
      </c>
      <c s="8" t="inlineStr" r="F24475">
        <is>
          <t xml:space="preserve">62R80</t>
        </is>
      </c>
      <c s="8" t="inlineStr" r="G24475">
        <is>
          <t xml:space="preserve">113</t>
        </is>
      </c>
      <c s="9" r="H24475">
        <v>250.0000</v>
      </c>
      <c s="8" t="inlineStr" r="I24475">
        <is>
          <t xml:space="preserve"/>
        </is>
      </c>
      <c s="8" t="inlineStr" r="J24475">
        <is>
          <t xml:space="preserve"> Cook</t>
        </is>
      </c>
    </row>
    <row r="24476" ht="20.25" customHeight="0">
      <c s="5" t="inlineStr" r="A24476">
        <is>
          <t xml:space="preserve">X8780012</t>
        </is>
      </c>
      <c s="5" t="inlineStr" r="B24476">
        <is>
          <t xml:space="preserve">CONCRETE FOUNDATION, TYPE A 12-INCH DIAMETER</t>
        </is>
      </c>
      <c s="5" t="inlineStr" r="C24476">
        <is>
          <t xml:space="preserve">FOOT   </t>
        </is>
      </c>
      <c s="6" r="D24476">
        <v>56.000</v>
      </c>
      <c s="7" r="E24476">
        <v>1</v>
      </c>
      <c s="8" t="inlineStr" r="F24476">
        <is>
          <t xml:space="preserve">62R80</t>
        </is>
      </c>
      <c s="8" t="inlineStr" r="G24476">
        <is>
          <t xml:space="preserve">113</t>
        </is>
      </c>
      <c s="9" r="H24476">
        <v>250.0000</v>
      </c>
      <c s="8" t="inlineStr" r="I24476">
        <is>
          <t xml:space="preserve"/>
        </is>
      </c>
      <c s="8" t="inlineStr" r="J24476">
        <is>
          <t xml:space="preserve"> Cook</t>
        </is>
      </c>
    </row>
    <row r="24477" ht="20.25" customHeight="0">
      <c s="5" t="inlineStr" r="A24477">
        <is>
          <t xml:space="preserve">X8780012</t>
        </is>
      </c>
      <c s="5" t="inlineStr" r="B24477">
        <is>
          <t xml:space="preserve">CONCRETE FOUNDATION, TYPE A 12-INCH DIAMETER</t>
        </is>
      </c>
      <c s="5" t="inlineStr" r="C24477">
        <is>
          <t xml:space="preserve">FOOT   </t>
        </is>
      </c>
      <c s="6" r="D24477">
        <v>56.000</v>
      </c>
      <c s="7" r="E24477">
        <v>1</v>
      </c>
      <c s="8" t="inlineStr" r="F24477">
        <is>
          <t xml:space="preserve">62R80</t>
        </is>
      </c>
      <c s="8" t="inlineStr" r="G24477">
        <is>
          <t xml:space="preserve">113</t>
        </is>
      </c>
      <c s="9" r="H24477">
        <v>287.0000</v>
      </c>
      <c s="8" t="inlineStr" r="I24477">
        <is>
          <t xml:space="preserve"/>
        </is>
      </c>
      <c s="8" t="inlineStr" r="J24477">
        <is>
          <t xml:space="preserve"> Cook</t>
        </is>
      </c>
    </row>
    <row r="24478" ht="20.25" customHeight="0">
      <c s="5" t="inlineStr" r="A24478">
        <is>
          <t xml:space="preserve">X8780012</t>
        </is>
      </c>
      <c s="5" t="inlineStr" r="B24478">
        <is>
          <t xml:space="preserve">CONCRETE FOUNDATION, TYPE A 12-INCH DIAMETER</t>
        </is>
      </c>
      <c s="5" t="inlineStr" r="C24478">
        <is>
          <t xml:space="preserve">FOOT   </t>
        </is>
      </c>
      <c s="6" r="D24478">
        <v>56.000</v>
      </c>
      <c s="7" r="E24478">
        <v>1</v>
      </c>
      <c s="8" t="inlineStr" r="F24478">
        <is>
          <t xml:space="preserve">62R80</t>
        </is>
      </c>
      <c s="8" t="inlineStr" r="G24478">
        <is>
          <t xml:space="preserve">113</t>
        </is>
      </c>
      <c s="9" r="H24478">
        <v>287.3500</v>
      </c>
      <c s="8" t="inlineStr" r="I24478">
        <is>
          <t xml:space="preserve"/>
        </is>
      </c>
      <c s="8" t="inlineStr" r="J24478">
        <is>
          <t xml:space="preserve"> Cook</t>
        </is>
      </c>
    </row>
    <row r="24479" ht="20.25" customHeight="0">
      <c s="5" t="inlineStr" r="A24479">
        <is>
          <t xml:space="preserve">X8780012</t>
        </is>
      </c>
      <c s="5" t="inlineStr" r="B24479">
        <is>
          <t xml:space="preserve">CONCRETE FOUNDATION, TYPE A 12-INCH DIAMETER</t>
        </is>
      </c>
      <c s="5" t="inlineStr" r="C24479">
        <is>
          <t xml:space="preserve">FOOT   </t>
        </is>
      </c>
      <c s="6" r="D24479">
        <v>56.000</v>
      </c>
      <c s="7" r="E24479">
        <v>1</v>
      </c>
      <c s="8" t="inlineStr" r="F24479">
        <is>
          <t xml:space="preserve">62R80</t>
        </is>
      </c>
      <c s="8" t="inlineStr" r="G24479">
        <is>
          <t xml:space="preserve">113</t>
        </is>
      </c>
      <c s="9" r="H24479">
        <v>288.0000</v>
      </c>
      <c s="8" t="inlineStr" r="I24479">
        <is>
          <t xml:space="preserve"/>
        </is>
      </c>
      <c s="8" t="inlineStr" r="J24479">
        <is>
          <t xml:space="preserve"> Cook</t>
        </is>
      </c>
    </row>
    <row r="24480" ht="20.25" customHeight="0">
      <c s="5" t="inlineStr" r="A24480">
        <is>
          <t xml:space="preserve">X8780105</t>
        </is>
      </c>
      <c s="5" t="inlineStr" r="B24480">
        <is>
          <t xml:space="preserve">CONCRETE FOUNDATIONS (SPECIAL)</t>
        </is>
      </c>
      <c s="5" t="inlineStr" r="C24480">
        <is>
          <t xml:space="preserve">EACH   </t>
        </is>
      </c>
      <c s="6" r="D24480">
        <v>1.000</v>
      </c>
      <c s="7" r="E24480">
        <v>3</v>
      </c>
      <c s="8" t="inlineStr" r="F24480">
        <is>
          <t xml:space="preserve">87783</t>
        </is>
      </c>
      <c s="8" t="inlineStr" r="G24480">
        <is>
          <t xml:space="preserve">124</t>
        </is>
      </c>
      <c s="9" r="H24480">
        <v>46512.6500</v>
      </c>
      <c s="8" t="inlineStr" r="I24480">
        <is>
          <t xml:space="preserve">Y</t>
        </is>
      </c>
      <c s="8" t="inlineStr" r="J24480">
        <is>
          <t xml:space="preserve"> Kendall</t>
        </is>
      </c>
    </row>
    <row r="24481" ht="20.25" customHeight="0">
      <c s="5" t="inlineStr" r="A24481">
        <is>
          <t xml:space="preserve">X8780105</t>
        </is>
      </c>
      <c s="5" t="inlineStr" r="B24481">
        <is>
          <t xml:space="preserve">CONCRETE FOUNDATIONS (SPECIAL)</t>
        </is>
      </c>
      <c s="5" t="inlineStr" r="C24481">
        <is>
          <t xml:space="preserve">EACH   </t>
        </is>
      </c>
      <c s="6" r="D24481">
        <v>1.000</v>
      </c>
      <c s="7" r="E24481">
        <v>3</v>
      </c>
      <c s="8" t="inlineStr" r="F24481">
        <is>
          <t xml:space="preserve">87783</t>
        </is>
      </c>
      <c s="8" t="inlineStr" r="G24481">
        <is>
          <t xml:space="preserve">124</t>
        </is>
      </c>
      <c s="9" r="H24481">
        <v>4290.0600</v>
      </c>
      <c s="8" t="inlineStr" r="I24481">
        <is>
          <t xml:space="preserve"/>
        </is>
      </c>
      <c s="8" t="inlineStr" r="J24481">
        <is>
          <t xml:space="preserve"> Kendall</t>
        </is>
      </c>
    </row>
    <row r="24482" ht="20.25" customHeight="0">
      <c s="5" t="inlineStr" r="A24482">
        <is>
          <t xml:space="preserve">X8780105</t>
        </is>
      </c>
      <c s="5" t="inlineStr" r="B24482">
        <is>
          <t xml:space="preserve">CONCRETE FOUNDATIONS (SPECIAL)</t>
        </is>
      </c>
      <c s="5" t="inlineStr" r="C24482">
        <is>
          <t xml:space="preserve">EACH   </t>
        </is>
      </c>
      <c s="6" r="D24482">
        <v>1.000</v>
      </c>
      <c s="7" r="E24482">
        <v>3</v>
      </c>
      <c s="8" t="inlineStr" r="F24482">
        <is>
          <t xml:space="preserve">87783</t>
        </is>
      </c>
      <c s="8" t="inlineStr" r="G24482">
        <is>
          <t xml:space="preserve">124</t>
        </is>
      </c>
      <c s="9" r="H24482">
        <v>5500.0000</v>
      </c>
      <c s="8" t="inlineStr" r="I24482">
        <is>
          <t xml:space="preserve"/>
        </is>
      </c>
      <c s="8" t="inlineStr" r="J24482">
        <is>
          <t xml:space="preserve"> Kendall</t>
        </is>
      </c>
    </row>
    <row r="24483" ht="20.25" customHeight="0">
      <c s="5" t="inlineStr" r="A24483">
        <is>
          <t xml:space="preserve">X8780105</t>
        </is>
      </c>
      <c s="5" t="inlineStr" r="B24483">
        <is>
          <t xml:space="preserve">CONCRETE FOUNDATIONS (SPECIAL)</t>
        </is>
      </c>
      <c s="5" t="inlineStr" r="C24483">
        <is>
          <t xml:space="preserve">EACH   </t>
        </is>
      </c>
      <c s="6" r="D24483">
        <v>1.000</v>
      </c>
      <c s="7" r="E24483">
        <v>3</v>
      </c>
      <c s="8" t="inlineStr" r="F24483">
        <is>
          <t xml:space="preserve">87783</t>
        </is>
      </c>
      <c s="8" t="inlineStr" r="G24483">
        <is>
          <t xml:space="preserve">124</t>
        </is>
      </c>
      <c s="9" r="H24483">
        <v>34000.0000</v>
      </c>
      <c s="8" t="inlineStr" r="I24483">
        <is>
          <t xml:space="preserve"/>
        </is>
      </c>
      <c s="8" t="inlineStr" r="J24483">
        <is>
          <t xml:space="preserve"> Kendall</t>
        </is>
      </c>
    </row>
    <row r="24484" ht="20.25" customHeight="0">
      <c s="5" t="inlineStr" r="A24484">
        <is>
          <t xml:space="preserve">X8780105</t>
        </is>
      </c>
      <c s="5" t="inlineStr" r="B24484">
        <is>
          <t xml:space="preserve">CONCRETE FOUNDATIONS (SPECIAL)</t>
        </is>
      </c>
      <c s="5" t="inlineStr" r="C24484">
        <is>
          <t xml:space="preserve">EACH   </t>
        </is>
      </c>
      <c s="6" r="D24484">
        <v>1.000</v>
      </c>
      <c s="7" r="E24484">
        <v>3</v>
      </c>
      <c s="8" t="inlineStr" r="F24484">
        <is>
          <t xml:space="preserve">87783</t>
        </is>
      </c>
      <c s="8" t="inlineStr" r="G24484">
        <is>
          <t xml:space="preserve">124</t>
        </is>
      </c>
      <c s="9" r="H24484">
        <v>39741.9600</v>
      </c>
      <c s="8" t="inlineStr" r="I24484">
        <is>
          <t xml:space="preserve"/>
        </is>
      </c>
      <c s="8" t="inlineStr" r="J24484">
        <is>
          <t xml:space="preserve"> Kendall</t>
        </is>
      </c>
    </row>
    <row r="24485" ht="20.25" customHeight="0">
      <c s="5" t="inlineStr" r="A24485">
        <is>
          <t xml:space="preserve">X8780105</t>
        </is>
      </c>
      <c s="5" t="inlineStr" r="B24485">
        <is>
          <t xml:space="preserve">CONCRETE FOUNDATIONS (SPECIAL)</t>
        </is>
      </c>
      <c s="5" t="inlineStr" r="C24485">
        <is>
          <t xml:space="preserve">EACH   </t>
        </is>
      </c>
      <c s="6" r="D24485">
        <v>1.000</v>
      </c>
      <c s="7" r="E24485">
        <v>3</v>
      </c>
      <c s="8" t="inlineStr" r="F24485">
        <is>
          <t xml:space="preserve">87783</t>
        </is>
      </c>
      <c s="8" t="inlineStr" r="G24485">
        <is>
          <t xml:space="preserve">124</t>
        </is>
      </c>
      <c s="9" r="H24485">
        <v>65293.4700</v>
      </c>
      <c s="8" t="inlineStr" r="I24485">
        <is>
          <t xml:space="preserve"/>
        </is>
      </c>
      <c s="8" t="inlineStr" r="J24485">
        <is>
          <t xml:space="preserve"> Kendall</t>
        </is>
      </c>
    </row>
    <row r="24486" ht="20.25" customHeight="0">
      <c s="5" t="inlineStr" r="A24486">
        <is>
          <t xml:space="preserve">X8780105</t>
        </is>
      </c>
      <c s="5" t="inlineStr" r="B24486">
        <is>
          <t xml:space="preserve">CONCRETE FOUNDATIONS (SPECIAL)</t>
        </is>
      </c>
      <c s="5" t="inlineStr" r="C24486">
        <is>
          <t xml:space="preserve">EACH   </t>
        </is>
      </c>
      <c s="6" r="D24486">
        <v>1.000</v>
      </c>
      <c s="7" r="E24486">
        <v>8</v>
      </c>
      <c s="8" t="inlineStr" r="F24486">
        <is>
          <t xml:space="preserve">97791</t>
        </is>
      </c>
      <c s="8" t="inlineStr" r="G24486">
        <is>
          <t xml:space="preserve">138</t>
        </is>
      </c>
      <c s="9" r="H24486">
        <v>681.3100</v>
      </c>
      <c s="8" t="inlineStr" r="I24486">
        <is>
          <t xml:space="preserve">Y</t>
        </is>
      </c>
      <c s="8" t="inlineStr" r="J24486">
        <is>
          <t xml:space="preserve"> Marion</t>
        </is>
      </c>
    </row>
    <row r="24487" ht="20.25" customHeight="0">
      <c s="5" t="inlineStr" r="A24487">
        <is>
          <t xml:space="preserve">X8780105</t>
        </is>
      </c>
      <c s="5" t="inlineStr" r="B24487">
        <is>
          <t xml:space="preserve">CONCRETE FOUNDATIONS (SPECIAL)</t>
        </is>
      </c>
      <c s="5" t="inlineStr" r="C24487">
        <is>
          <t xml:space="preserve">EACH   </t>
        </is>
      </c>
      <c s="6" r="D24487">
        <v>1.000</v>
      </c>
      <c s="7" r="E24487">
        <v>8</v>
      </c>
      <c s="8" t="inlineStr" r="F24487">
        <is>
          <t xml:space="preserve">97791</t>
        </is>
      </c>
      <c s="8" t="inlineStr" r="G24487">
        <is>
          <t xml:space="preserve">138</t>
        </is>
      </c>
      <c s="9" r="H24487">
        <v>750.1500</v>
      </c>
      <c s="8" t="inlineStr" r="I24487">
        <is>
          <t xml:space="preserve"/>
        </is>
      </c>
      <c s="8" t="inlineStr" r="J24487">
        <is>
          <t xml:space="preserve"> Marion</t>
        </is>
      </c>
    </row>
    <row r="24488" ht="20.25" customHeight="0">
      <c s="5" t="inlineStr" r="A24488">
        <is>
          <t xml:space="preserve">X8780105</t>
        </is>
      </c>
      <c s="5" t="inlineStr" r="B24488">
        <is>
          <t xml:space="preserve">CONCRETE FOUNDATIONS (SPECIAL)</t>
        </is>
      </c>
      <c s="5" t="inlineStr" r="C24488">
        <is>
          <t xml:space="preserve">EACH   </t>
        </is>
      </c>
      <c s="6" r="D24488">
        <v>1.000</v>
      </c>
      <c s="7" r="E24488">
        <v>8</v>
      </c>
      <c s="8" t="inlineStr" r="F24488">
        <is>
          <t xml:space="preserve">97791</t>
        </is>
      </c>
      <c s="8" t="inlineStr" r="G24488">
        <is>
          <t xml:space="preserve">138</t>
        </is>
      </c>
      <c s="9" r="H24488">
        <v>3200.0000</v>
      </c>
      <c s="8" t="inlineStr" r="I24488">
        <is>
          <t xml:space="preserve"/>
        </is>
      </c>
      <c s="8" t="inlineStr" r="J24488">
        <is>
          <t xml:space="preserve"> Marion</t>
        </is>
      </c>
    </row>
    <row r="24489" ht="20.25" customHeight="0">
      <c s="5" t="inlineStr" r="A24489">
        <is>
          <t xml:space="preserve">X8780107</t>
        </is>
      </c>
      <c s="5" t="inlineStr" r="B24489">
        <is>
          <t xml:space="preserve">CONCRETE FOUNDATION (SPECIAL)</t>
        </is>
      </c>
      <c s="5" t="inlineStr" r="C24489">
        <is>
          <t xml:space="preserve">FOOT   </t>
        </is>
      </c>
      <c s="6" r="D24489">
        <v>9.000</v>
      </c>
      <c s="7" r="E24489">
        <v>1</v>
      </c>
      <c s="8" t="inlineStr" r="F24489">
        <is>
          <t xml:space="preserve">62K74</t>
        </is>
      </c>
      <c s="8" t="inlineStr" r="G24489">
        <is>
          <t xml:space="preserve">131</t>
        </is>
      </c>
      <c s="9" r="H24489">
        <v>769.5000</v>
      </c>
      <c s="8" t="inlineStr" r="I24489">
        <is>
          <t xml:space="preserve">Y</t>
        </is>
      </c>
      <c s="8" t="inlineStr" r="J24489">
        <is>
          <t xml:space="preserve"> Cook</t>
        </is>
      </c>
    </row>
    <row r="24490" ht="20.25" customHeight="0">
      <c s="5" t="inlineStr" r="A24490">
        <is>
          <t xml:space="preserve">X8780107</t>
        </is>
      </c>
      <c s="5" t="inlineStr" r="B24490">
        <is>
          <t xml:space="preserve">CONCRETE FOUNDATION (SPECIAL)</t>
        </is>
      </c>
      <c s="5" t="inlineStr" r="C24490">
        <is>
          <t xml:space="preserve">FOOT   </t>
        </is>
      </c>
      <c s="6" r="D24490">
        <v>9.000</v>
      </c>
      <c s="7" r="E24490">
        <v>1</v>
      </c>
      <c s="8" t="inlineStr" r="F24490">
        <is>
          <t xml:space="preserve">62K74</t>
        </is>
      </c>
      <c s="8" t="inlineStr" r="G24490">
        <is>
          <t xml:space="preserve">131</t>
        </is>
      </c>
      <c s="9" r="H24490">
        <v>771.7500</v>
      </c>
      <c s="8" t="inlineStr" r="I24490">
        <is>
          <t xml:space="preserve"/>
        </is>
      </c>
      <c s="8" t="inlineStr" r="J24490">
        <is>
          <t xml:space="preserve"> Cook</t>
        </is>
      </c>
    </row>
    <row r="24491" ht="20.25" customHeight="0">
      <c s="5" t="inlineStr" r="A24491">
        <is>
          <t xml:space="preserve">X8780107</t>
        </is>
      </c>
      <c s="5" t="inlineStr" r="B24491">
        <is>
          <t xml:space="preserve">CONCRETE FOUNDATION (SPECIAL)</t>
        </is>
      </c>
      <c s="5" t="inlineStr" r="C24491">
        <is>
          <t xml:space="preserve">FOOT   </t>
        </is>
      </c>
      <c s="6" r="D24491">
        <v>9.000</v>
      </c>
      <c s="7" r="E24491">
        <v>1</v>
      </c>
      <c s="8" t="inlineStr" r="F24491">
        <is>
          <t xml:space="preserve">62K74</t>
        </is>
      </c>
      <c s="8" t="inlineStr" r="G24491">
        <is>
          <t xml:space="preserve">131</t>
        </is>
      </c>
      <c s="9" r="H24491">
        <v>775.0000</v>
      </c>
      <c s="8" t="inlineStr" r="I24491">
        <is>
          <t xml:space="preserve"/>
        </is>
      </c>
      <c s="8" t="inlineStr" r="J24491">
        <is>
          <t xml:space="preserve"> Cook</t>
        </is>
      </c>
    </row>
    <row r="24492" ht="20.25" customHeight="0">
      <c s="5" t="inlineStr" r="A24492">
        <is>
          <t xml:space="preserve">X8850102</t>
        </is>
      </c>
      <c s="5" t="inlineStr" r="B24492">
        <is>
          <t xml:space="preserve">INDUCTION LOOP</t>
        </is>
      </c>
      <c s="5" t="inlineStr" r="C24492">
        <is>
          <t xml:space="preserve">FOOT   </t>
        </is>
      </c>
      <c s="6" r="D24492">
        <v>150.000</v>
      </c>
      <c s="7" r="E24492">
        <v>1</v>
      </c>
      <c s="8" t="inlineStr" r="F24492">
        <is>
          <t xml:space="preserve">62M43</t>
        </is>
      </c>
      <c s="8" t="inlineStr" r="G24492">
        <is>
          <t xml:space="preserve">110</t>
        </is>
      </c>
      <c s="9" r="H24492">
        <v>80.0000</v>
      </c>
      <c s="8" t="inlineStr" r="I24492">
        <is>
          <t xml:space="preserve">Y</t>
        </is>
      </c>
      <c s="8" t="inlineStr" r="J24492">
        <is>
          <t xml:space="preserve"> DuPage, Will</t>
        </is>
      </c>
    </row>
    <row r="24493" ht="20.25" customHeight="0">
      <c s="5" t="inlineStr" r="A24493">
        <is>
          <t xml:space="preserve">X8850102</t>
        </is>
      </c>
      <c s="5" t="inlineStr" r="B24493">
        <is>
          <t xml:space="preserve">INDUCTION LOOP</t>
        </is>
      </c>
      <c s="5" t="inlineStr" r="C24493">
        <is>
          <t xml:space="preserve">FOOT   </t>
        </is>
      </c>
      <c s="6" r="D24493">
        <v>150.000</v>
      </c>
      <c s="7" r="E24493">
        <v>1</v>
      </c>
      <c s="8" t="inlineStr" r="F24493">
        <is>
          <t xml:space="preserve">62M43</t>
        </is>
      </c>
      <c s="8" t="inlineStr" r="G24493">
        <is>
          <t xml:space="preserve">110</t>
        </is>
      </c>
      <c s="9" r="H24493">
        <v>38.9000</v>
      </c>
      <c s="8" t="inlineStr" r="I24493">
        <is>
          <t xml:space="preserve"/>
        </is>
      </c>
      <c s="8" t="inlineStr" r="J24493">
        <is>
          <t xml:space="preserve"> DuPage, Will</t>
        </is>
      </c>
    </row>
    <row r="24494" ht="20.25" customHeight="0">
      <c s="5" t="inlineStr" r="A24494">
        <is>
          <t xml:space="preserve">X8850102</t>
        </is>
      </c>
      <c s="5" t="inlineStr" r="B24494">
        <is>
          <t xml:space="preserve">INDUCTION LOOP</t>
        </is>
      </c>
      <c s="5" t="inlineStr" r="C24494">
        <is>
          <t xml:space="preserve">FOOT   </t>
        </is>
      </c>
      <c s="6" r="D24494">
        <v>150.000</v>
      </c>
      <c s="7" r="E24494">
        <v>1</v>
      </c>
      <c s="8" t="inlineStr" r="F24494">
        <is>
          <t xml:space="preserve">62M43</t>
        </is>
      </c>
      <c s="8" t="inlineStr" r="G24494">
        <is>
          <t xml:space="preserve">110</t>
        </is>
      </c>
      <c s="9" r="H24494">
        <v>38.9000</v>
      </c>
      <c s="8" t="inlineStr" r="I24494">
        <is>
          <t xml:space="preserve"/>
        </is>
      </c>
      <c s="8" t="inlineStr" r="J24494">
        <is>
          <t xml:space="preserve"> DuPage, Will</t>
        </is>
      </c>
    </row>
    <row r="24495" ht="20.25" customHeight="0">
      <c s="5" t="inlineStr" r="A24495">
        <is>
          <t xml:space="preserve">X8850102</t>
        </is>
      </c>
      <c s="5" t="inlineStr" r="B24495">
        <is>
          <t xml:space="preserve">INDUCTION LOOP</t>
        </is>
      </c>
      <c s="5" t="inlineStr" r="C24495">
        <is>
          <t xml:space="preserve">FOOT   </t>
        </is>
      </c>
      <c s="6" r="D24495">
        <v>150.000</v>
      </c>
      <c s="7" r="E24495">
        <v>1</v>
      </c>
      <c s="8" t="inlineStr" r="F24495">
        <is>
          <t xml:space="preserve">62M43</t>
        </is>
      </c>
      <c s="8" t="inlineStr" r="G24495">
        <is>
          <t xml:space="preserve">110</t>
        </is>
      </c>
      <c s="9" r="H24495">
        <v>85.0000</v>
      </c>
      <c s="8" t="inlineStr" r="I24495">
        <is>
          <t xml:space="preserve"/>
        </is>
      </c>
      <c s="8" t="inlineStr" r="J24495">
        <is>
          <t xml:space="preserve"> DuPage, Will</t>
        </is>
      </c>
    </row>
    <row r="24496" ht="20.25" customHeight="0">
      <c s="5" t="inlineStr" r="A24496">
        <is>
          <t xml:space="preserve">X8850109</t>
        </is>
      </c>
      <c s="5" t="inlineStr" r="B24496">
        <is>
          <t xml:space="preserve">PREFORMED INDUCTION LOOP</t>
        </is>
      </c>
      <c s="5" t="inlineStr" r="C24496">
        <is>
          <t xml:space="preserve">FOOT   </t>
        </is>
      </c>
      <c s="6" r="D24496">
        <v>2179.000</v>
      </c>
      <c s="7" r="E24496">
        <v>1</v>
      </c>
      <c s="8" t="inlineStr" r="F24496">
        <is>
          <t xml:space="preserve">62K74</t>
        </is>
      </c>
      <c s="8" t="inlineStr" r="G24496">
        <is>
          <t xml:space="preserve">131</t>
        </is>
      </c>
      <c s="9" r="H24496">
        <v>53.0500</v>
      </c>
      <c s="8" t="inlineStr" r="I24496">
        <is>
          <t xml:space="preserve">Y</t>
        </is>
      </c>
      <c s="8" t="inlineStr" r="J24496">
        <is>
          <t xml:space="preserve"> Cook</t>
        </is>
      </c>
    </row>
    <row r="24497" ht="20.25" customHeight="0">
      <c s="5" t="inlineStr" r="A24497">
        <is>
          <t xml:space="preserve">X8850109</t>
        </is>
      </c>
      <c s="5" t="inlineStr" r="B24497">
        <is>
          <t xml:space="preserve">PREFORMED INDUCTION LOOP</t>
        </is>
      </c>
      <c s="5" t="inlineStr" r="C24497">
        <is>
          <t xml:space="preserve">FOOT   </t>
        </is>
      </c>
      <c s="6" r="D24497">
        <v>2179.000</v>
      </c>
      <c s="7" r="E24497">
        <v>1</v>
      </c>
      <c s="8" t="inlineStr" r="F24497">
        <is>
          <t xml:space="preserve">62K74</t>
        </is>
      </c>
      <c s="8" t="inlineStr" r="G24497">
        <is>
          <t xml:space="preserve">131</t>
        </is>
      </c>
      <c s="9" r="H24497">
        <v>53.0000</v>
      </c>
      <c s="8" t="inlineStr" r="I24497">
        <is>
          <t xml:space="preserve"/>
        </is>
      </c>
      <c s="8" t="inlineStr" r="J24497">
        <is>
          <t xml:space="preserve"> Cook</t>
        </is>
      </c>
    </row>
    <row r="24498" ht="20.25" customHeight="0">
      <c s="5" t="inlineStr" r="A24498">
        <is>
          <t xml:space="preserve">X8850109</t>
        </is>
      </c>
      <c s="5" t="inlineStr" r="B24498">
        <is>
          <t xml:space="preserve">PREFORMED INDUCTION LOOP</t>
        </is>
      </c>
      <c s="5" t="inlineStr" r="C24498">
        <is>
          <t xml:space="preserve">FOOT   </t>
        </is>
      </c>
      <c s="6" r="D24498">
        <v>2179.000</v>
      </c>
      <c s="7" r="E24498">
        <v>1</v>
      </c>
      <c s="8" t="inlineStr" r="F24498">
        <is>
          <t xml:space="preserve">62K74</t>
        </is>
      </c>
      <c s="8" t="inlineStr" r="G24498">
        <is>
          <t xml:space="preserve">131</t>
        </is>
      </c>
      <c s="9" r="H24498">
        <v>63.1500</v>
      </c>
      <c s="8" t="inlineStr" r="I24498">
        <is>
          <t xml:space="preserve"/>
        </is>
      </c>
      <c s="8" t="inlineStr" r="J24498">
        <is>
          <t xml:space="preserve"> Cook</t>
        </is>
      </c>
    </row>
    <row r="24499" ht="20.25" customHeight="0">
      <c s="5" t="inlineStr" r="A24499">
        <is>
          <t xml:space="preserve">X8950075</t>
        </is>
      </c>
      <c s="5" t="inlineStr" r="B24499">
        <is>
          <t xml:space="preserve">REMOVE EXISTING LIGHTING CONTROLLER AND SALVAGE</t>
        </is>
      </c>
      <c s="5" t="inlineStr" r="C24499">
        <is>
          <t xml:space="preserve">EACH   </t>
        </is>
      </c>
      <c s="6" r="D24499">
        <v>1.000</v>
      </c>
      <c s="7" r="E24499">
        <v>1</v>
      </c>
      <c s="8" t="inlineStr" r="F24499">
        <is>
          <t xml:space="preserve">61J04</t>
        </is>
      </c>
      <c s="8" t="inlineStr" r="G24499">
        <is>
          <t xml:space="preserve">130</t>
        </is>
      </c>
      <c s="9" r="H24499">
        <v>550.0000</v>
      </c>
      <c s="8" t="inlineStr" r="I24499">
        <is>
          <t xml:space="preserve">Y</t>
        </is>
      </c>
      <c s="8" t="inlineStr" r="J24499">
        <is>
          <t xml:space="preserve"> Cook</t>
        </is>
      </c>
    </row>
    <row r="24500" ht="20.25" customHeight="0">
      <c s="5" t="inlineStr" r="A24500">
        <is>
          <t xml:space="preserve">X8950075</t>
        </is>
      </c>
      <c s="5" t="inlineStr" r="B24500">
        <is>
          <t xml:space="preserve">REMOVE EXISTING LIGHTING CONTROLLER AND SALVAGE</t>
        </is>
      </c>
      <c s="5" t="inlineStr" r="C24500">
        <is>
          <t xml:space="preserve">EACH   </t>
        </is>
      </c>
      <c s="6" r="D24500">
        <v>1.000</v>
      </c>
      <c s="7" r="E24500">
        <v>1</v>
      </c>
      <c s="8" t="inlineStr" r="F24500">
        <is>
          <t xml:space="preserve">61J04</t>
        </is>
      </c>
      <c s="8" t="inlineStr" r="G24500">
        <is>
          <t xml:space="preserve">130</t>
        </is>
      </c>
      <c s="9" r="H24500">
        <v>550.0000</v>
      </c>
      <c s="8" t="inlineStr" r="I24500">
        <is>
          <t xml:space="preserve"/>
        </is>
      </c>
      <c s="8" t="inlineStr" r="J24500">
        <is>
          <t xml:space="preserve"> Cook</t>
        </is>
      </c>
    </row>
    <row r="24501" ht="20.25" customHeight="0">
      <c s="5" t="inlineStr" r="A24501">
        <is>
          <t xml:space="preserve">X8950075</t>
        </is>
      </c>
      <c s="5" t="inlineStr" r="B24501">
        <is>
          <t xml:space="preserve">REMOVE EXISTING LIGHTING CONTROLLER AND SALVAGE</t>
        </is>
      </c>
      <c s="5" t="inlineStr" r="C24501">
        <is>
          <t xml:space="preserve">EACH   </t>
        </is>
      </c>
      <c s="6" r="D24501">
        <v>1.000</v>
      </c>
      <c s="7" r="E24501">
        <v>1</v>
      </c>
      <c s="8" t="inlineStr" r="F24501">
        <is>
          <t xml:space="preserve">61J04</t>
        </is>
      </c>
      <c s="8" t="inlineStr" r="G24501">
        <is>
          <t xml:space="preserve">130</t>
        </is>
      </c>
      <c s="9" r="H24501">
        <v>550.0000</v>
      </c>
      <c s="8" t="inlineStr" r="I24501">
        <is>
          <t xml:space="preserve"/>
        </is>
      </c>
      <c s="8" t="inlineStr" r="J24501">
        <is>
          <t xml:space="preserve"> Cook</t>
        </is>
      </c>
    </row>
    <row r="24502" ht="20.25" customHeight="0">
      <c s="5" t="inlineStr" r="A24502">
        <is>
          <t xml:space="preserve">X8950075</t>
        </is>
      </c>
      <c s="5" t="inlineStr" r="B24502">
        <is>
          <t xml:space="preserve">REMOVE EXISTING LIGHTING CONTROLLER AND SALVAGE</t>
        </is>
      </c>
      <c s="5" t="inlineStr" r="C24502">
        <is>
          <t xml:space="preserve">EACH   </t>
        </is>
      </c>
      <c s="6" r="D24502">
        <v>1.000</v>
      </c>
      <c s="7" r="E24502">
        <v>1</v>
      </c>
      <c s="8" t="inlineStr" r="F24502">
        <is>
          <t xml:space="preserve">61J04</t>
        </is>
      </c>
      <c s="8" t="inlineStr" r="G24502">
        <is>
          <t xml:space="preserve">130</t>
        </is>
      </c>
      <c s="9" r="H24502">
        <v>550.0000</v>
      </c>
      <c s="8" t="inlineStr" r="I24502">
        <is>
          <t xml:space="preserve"/>
        </is>
      </c>
      <c s="8" t="inlineStr" r="J24502">
        <is>
          <t xml:space="preserve"> Cook</t>
        </is>
      </c>
    </row>
    <row r="24503" ht="20.25" customHeight="0">
      <c s="5" t="inlineStr" r="A24503">
        <is>
          <t xml:space="preserve">X8950075</t>
        </is>
      </c>
      <c s="5" t="inlineStr" r="B24503">
        <is>
          <t xml:space="preserve">REMOVE EXISTING LIGHTING CONTROLLER AND SALVAGE</t>
        </is>
      </c>
      <c s="5" t="inlineStr" r="C24503">
        <is>
          <t xml:space="preserve">EACH   </t>
        </is>
      </c>
      <c s="6" r="D24503">
        <v>1.000</v>
      </c>
      <c s="7" r="E24503">
        <v>1</v>
      </c>
      <c s="8" t="inlineStr" r="F24503">
        <is>
          <t xml:space="preserve">61J04</t>
        </is>
      </c>
      <c s="8" t="inlineStr" r="G24503">
        <is>
          <t xml:space="preserve">130</t>
        </is>
      </c>
      <c s="9" r="H24503">
        <v>600.0000</v>
      </c>
      <c s="8" t="inlineStr" r="I24503">
        <is>
          <t xml:space="preserve"/>
        </is>
      </c>
      <c s="8" t="inlineStr" r="J24503">
        <is>
          <t xml:space="preserve"> Cook</t>
        </is>
      </c>
    </row>
    <row r="24504" ht="20.25" customHeight="0">
      <c s="5" t="inlineStr" r="A24504">
        <is>
          <t xml:space="preserve">X8950075</t>
        </is>
      </c>
      <c s="5" t="inlineStr" r="B24504">
        <is>
          <t xml:space="preserve">REMOVE EXISTING LIGHTING CONTROLLER AND SALVAGE</t>
        </is>
      </c>
      <c s="5" t="inlineStr" r="C24504">
        <is>
          <t xml:space="preserve">EACH   </t>
        </is>
      </c>
      <c s="6" r="D24504">
        <v>1.000</v>
      </c>
      <c s="7" r="E24504">
        <v>9</v>
      </c>
      <c s="8" t="inlineStr" r="F24504">
        <is>
          <t xml:space="preserve">78909</t>
        </is>
      </c>
      <c s="8" t="inlineStr" r="G24504">
        <is>
          <t xml:space="preserve">038</t>
        </is>
      </c>
      <c s="9" r="H24504">
        <v>1600.0000</v>
      </c>
      <c s="8" t="inlineStr" r="I24504">
        <is>
          <t xml:space="preserve">Y</t>
        </is>
      </c>
      <c s="8" t="inlineStr" r="J24504">
        <is>
          <t xml:space="preserve"> Saline</t>
        </is>
      </c>
    </row>
    <row r="24505" ht="20.25" customHeight="0">
      <c s="5" t="inlineStr" r="A24505">
        <is>
          <t xml:space="preserve">X8950075</t>
        </is>
      </c>
      <c s="5" t="inlineStr" r="B24505">
        <is>
          <t xml:space="preserve">REMOVE EXISTING LIGHTING CONTROLLER AND SALVAGE</t>
        </is>
      </c>
      <c s="5" t="inlineStr" r="C24505">
        <is>
          <t xml:space="preserve">EACH   </t>
        </is>
      </c>
      <c s="6" r="D24505">
        <v>1.000</v>
      </c>
      <c s="7" r="E24505">
        <v>9</v>
      </c>
      <c s="8" t="inlineStr" r="F24505">
        <is>
          <t xml:space="preserve">78909</t>
        </is>
      </c>
      <c s="8" t="inlineStr" r="G24505">
        <is>
          <t xml:space="preserve">038</t>
        </is>
      </c>
      <c s="9" r="H24505">
        <v>471.6000</v>
      </c>
      <c s="8" t="inlineStr" r="I24505">
        <is>
          <t xml:space="preserve"/>
        </is>
      </c>
      <c s="8" t="inlineStr" r="J24505">
        <is>
          <t xml:space="preserve"> Saline</t>
        </is>
      </c>
    </row>
    <row r="24506" ht="20.25" customHeight="0">
      <c s="5" t="inlineStr" r="A24506">
        <is>
          <t xml:space="preserve">X8950425</t>
        </is>
      </c>
      <c s="5" t="inlineStr" r="B24506">
        <is>
          <t xml:space="preserve">REMOVE EXISTING TRAFFIC SURVEILLANCE EQUIPMENT</t>
        </is>
      </c>
      <c s="5" t="inlineStr" r="C24506">
        <is>
          <t xml:space="preserve">L SUM  </t>
        </is>
      </c>
      <c s="6" r="D24506">
        <v>1.000</v>
      </c>
      <c s="7" r="E24506">
        <v>4</v>
      </c>
      <c s="8" t="inlineStr" r="F24506">
        <is>
          <t xml:space="preserve">68E42</t>
        </is>
      </c>
      <c s="8" t="inlineStr" r="G24506">
        <is>
          <t xml:space="preserve">013</t>
        </is>
      </c>
      <c s="9" r="H24506">
        <v>7500.0000</v>
      </c>
      <c s="8" t="inlineStr" r="I24506">
        <is>
          <t xml:space="preserve">Y</t>
        </is>
      </c>
      <c s="8" t="inlineStr" r="J24506">
        <is>
          <t xml:space="preserve"> Tazewell</t>
        </is>
      </c>
    </row>
    <row r="24507" ht="20.25" customHeight="0">
      <c s="5" t="inlineStr" r="A24507">
        <is>
          <t xml:space="preserve">X8950425</t>
        </is>
      </c>
      <c s="5" t="inlineStr" r="B24507">
        <is>
          <t xml:space="preserve">REMOVE EXISTING TRAFFIC SURVEILLANCE EQUIPMENT</t>
        </is>
      </c>
      <c s="5" t="inlineStr" r="C24507">
        <is>
          <t xml:space="preserve">L SUM  </t>
        </is>
      </c>
      <c s="6" r="D24507">
        <v>1.000</v>
      </c>
      <c s="7" r="E24507">
        <v>4</v>
      </c>
      <c s="8" t="inlineStr" r="F24507">
        <is>
          <t xml:space="preserve">68E42</t>
        </is>
      </c>
      <c s="8" t="inlineStr" r="G24507">
        <is>
          <t xml:space="preserve">013</t>
        </is>
      </c>
      <c s="9" r="H24507">
        <v>7500.0000</v>
      </c>
      <c s="8" t="inlineStr" r="I24507">
        <is>
          <t xml:space="preserve"/>
        </is>
      </c>
      <c s="8" t="inlineStr" r="J24507">
        <is>
          <t xml:space="preserve"> Tazewell</t>
        </is>
      </c>
    </row>
    <row r="24508" ht="20.25" customHeight="0">
      <c s="5" t="inlineStr" r="A24508">
        <is>
          <t xml:space="preserve">X8950425</t>
        </is>
      </c>
      <c s="5" t="inlineStr" r="B24508">
        <is>
          <t xml:space="preserve">REMOVE EXISTING TRAFFIC SURVEILLANCE EQUIPMENT</t>
        </is>
      </c>
      <c s="5" t="inlineStr" r="C24508">
        <is>
          <t xml:space="preserve">L SUM  </t>
        </is>
      </c>
      <c s="6" r="D24508">
        <v>1.000</v>
      </c>
      <c s="7" r="E24508">
        <v>4</v>
      </c>
      <c s="8" t="inlineStr" r="F24508">
        <is>
          <t xml:space="preserve">68E42</t>
        </is>
      </c>
      <c s="8" t="inlineStr" r="G24508">
        <is>
          <t xml:space="preserve">013</t>
        </is>
      </c>
      <c s="9" r="H24508">
        <v>8052.2400</v>
      </c>
      <c s="8" t="inlineStr" r="I24508">
        <is>
          <t xml:space="preserve"/>
        </is>
      </c>
      <c s="8" t="inlineStr" r="J24508">
        <is>
          <t xml:space="preserve"> Tazewell</t>
        </is>
      </c>
    </row>
    <row r="24509" ht="20.25" customHeight="0">
      <c s="5" t="inlineStr" r="A24509">
        <is>
          <t xml:space="preserve">X8950510</t>
        </is>
      </c>
      <c s="5" t="inlineStr" r="B24509">
        <is>
          <t xml:space="preserve">REMOVE FIBER OPTIC CABLE FROM CONDUIT</t>
        </is>
      </c>
      <c s="5" t="inlineStr" r="C24509">
        <is>
          <t xml:space="preserve">FOOT   </t>
        </is>
      </c>
      <c s="6" r="D24509">
        <v>6235.000</v>
      </c>
      <c s="7" r="E24509">
        <v>1</v>
      </c>
      <c s="8" t="inlineStr" r="F24509">
        <is>
          <t xml:space="preserve">62K77</t>
        </is>
      </c>
      <c s="8" t="inlineStr" r="G24509">
        <is>
          <t xml:space="preserve">001</t>
        </is>
      </c>
      <c s="9" r="H24509">
        <v>1.2000</v>
      </c>
      <c s="8" t="inlineStr" r="I24509">
        <is>
          <t xml:space="preserve">Y</t>
        </is>
      </c>
      <c s="8" t="inlineStr" r="J24509">
        <is>
          <t xml:space="preserve"> DuPage</t>
        </is>
      </c>
    </row>
    <row r="24510" ht="20.25" customHeight="0">
      <c s="5" t="inlineStr" r="A24510">
        <is>
          <t xml:space="preserve">X8950510</t>
        </is>
      </c>
      <c s="5" t="inlineStr" r="B24510">
        <is>
          <t xml:space="preserve">REMOVE FIBER OPTIC CABLE FROM CONDUIT</t>
        </is>
      </c>
      <c s="5" t="inlineStr" r="C24510">
        <is>
          <t xml:space="preserve">FOOT   </t>
        </is>
      </c>
      <c s="6" r="D24510">
        <v>6235.000</v>
      </c>
      <c s="7" r="E24510">
        <v>1</v>
      </c>
      <c s="8" t="inlineStr" r="F24510">
        <is>
          <t xml:space="preserve">62K77</t>
        </is>
      </c>
      <c s="8" t="inlineStr" r="G24510">
        <is>
          <t xml:space="preserve">001</t>
        </is>
      </c>
      <c s="9" r="H24510">
        <v>1.2000</v>
      </c>
      <c s="8" t="inlineStr" r="I24510">
        <is>
          <t xml:space="preserve"/>
        </is>
      </c>
      <c s="8" t="inlineStr" r="J24510">
        <is>
          <t xml:space="preserve"> DuPage</t>
        </is>
      </c>
    </row>
    <row r="24511" ht="20.25" customHeight="0">
      <c s="5" t="inlineStr" r="A24511">
        <is>
          <t xml:space="preserve">X8950510</t>
        </is>
      </c>
      <c s="5" t="inlineStr" r="B24511">
        <is>
          <t xml:space="preserve">REMOVE FIBER OPTIC CABLE FROM CONDUIT</t>
        </is>
      </c>
      <c s="5" t="inlineStr" r="C24511">
        <is>
          <t xml:space="preserve">FOOT   </t>
        </is>
      </c>
      <c s="6" r="D24511">
        <v>6235.000</v>
      </c>
      <c s="7" r="E24511">
        <v>1</v>
      </c>
      <c s="8" t="inlineStr" r="F24511">
        <is>
          <t xml:space="preserve">62K77</t>
        </is>
      </c>
      <c s="8" t="inlineStr" r="G24511">
        <is>
          <t xml:space="preserve">001</t>
        </is>
      </c>
      <c s="9" r="H24511">
        <v>1.2000</v>
      </c>
      <c s="8" t="inlineStr" r="I24511">
        <is>
          <t xml:space="preserve"/>
        </is>
      </c>
      <c s="8" t="inlineStr" r="J24511">
        <is>
          <t xml:space="preserve"> DuPage</t>
        </is>
      </c>
    </row>
    <row r="24512" ht="20.25" customHeight="0">
      <c s="5" t="inlineStr" r="A24512">
        <is>
          <t xml:space="preserve">XX000406</t>
        </is>
      </c>
      <c s="5" t="inlineStr" r="B24512">
        <is>
          <t xml:space="preserve">BRICK PAVER REMOVAL AND REPLACEMENT</t>
        </is>
      </c>
      <c s="5" t="inlineStr" r="C24512">
        <is>
          <t xml:space="preserve">SQ FT  </t>
        </is>
      </c>
      <c s="6" r="D24512">
        <v>200.000</v>
      </c>
      <c s="7" r="E24512">
        <v>1</v>
      </c>
      <c s="8" t="inlineStr" r="F24512">
        <is>
          <t xml:space="preserve">61J17</t>
        </is>
      </c>
      <c s="8" t="inlineStr" r="G24512">
        <is>
          <t xml:space="preserve">049</t>
        </is>
      </c>
      <c s="9" r="H24512">
        <v>28.0000</v>
      </c>
      <c s="8" t="inlineStr" r="I24512">
        <is>
          <t xml:space="preserve">Y</t>
        </is>
      </c>
      <c s="8" t="inlineStr" r="J24512">
        <is>
          <t xml:space="preserve"> Cook</t>
        </is>
      </c>
    </row>
    <row r="24513" ht="20.25" customHeight="0">
      <c s="5" t="inlineStr" r="A24513">
        <is>
          <t xml:space="preserve">XX000406</t>
        </is>
      </c>
      <c s="5" t="inlineStr" r="B24513">
        <is>
          <t xml:space="preserve">BRICK PAVER REMOVAL AND REPLACEMENT</t>
        </is>
      </c>
      <c s="5" t="inlineStr" r="C24513">
        <is>
          <t xml:space="preserve">SQ FT  </t>
        </is>
      </c>
      <c s="6" r="D24513">
        <v>200.000</v>
      </c>
      <c s="7" r="E24513">
        <v>1</v>
      </c>
      <c s="8" t="inlineStr" r="F24513">
        <is>
          <t xml:space="preserve">61J17</t>
        </is>
      </c>
      <c s="8" t="inlineStr" r="G24513">
        <is>
          <t xml:space="preserve">049</t>
        </is>
      </c>
      <c s="9" r="H24513">
        <v>15.0000</v>
      </c>
      <c s="8" t="inlineStr" r="I24513">
        <is>
          <t xml:space="preserve"/>
        </is>
      </c>
      <c s="8" t="inlineStr" r="J24513">
        <is>
          <t xml:space="preserve"> Cook</t>
        </is>
      </c>
    </row>
    <row r="24514" ht="20.25" customHeight="0">
      <c s="5" t="inlineStr" r="A24514">
        <is>
          <t xml:space="preserve">XX000406</t>
        </is>
      </c>
      <c s="5" t="inlineStr" r="B24514">
        <is>
          <t xml:space="preserve">BRICK PAVER REMOVAL AND REPLACEMENT</t>
        </is>
      </c>
      <c s="5" t="inlineStr" r="C24514">
        <is>
          <t xml:space="preserve">SQ FT  </t>
        </is>
      </c>
      <c s="6" r="D24514">
        <v>200.000</v>
      </c>
      <c s="7" r="E24514">
        <v>1</v>
      </c>
      <c s="8" t="inlineStr" r="F24514">
        <is>
          <t xml:space="preserve">61J17</t>
        </is>
      </c>
      <c s="8" t="inlineStr" r="G24514">
        <is>
          <t xml:space="preserve">049</t>
        </is>
      </c>
      <c s="9" r="H24514">
        <v>15.0000</v>
      </c>
      <c s="8" t="inlineStr" r="I24514">
        <is>
          <t xml:space="preserve"/>
        </is>
      </c>
      <c s="8" t="inlineStr" r="J24514">
        <is>
          <t xml:space="preserve"> Cook</t>
        </is>
      </c>
    </row>
    <row r="24515" ht="20.25" customHeight="0">
      <c s="5" t="inlineStr" r="A24515">
        <is>
          <t xml:space="preserve">XX000406</t>
        </is>
      </c>
      <c s="5" t="inlineStr" r="B24515">
        <is>
          <t xml:space="preserve">BRICK PAVER REMOVAL AND REPLACEMENT</t>
        </is>
      </c>
      <c s="5" t="inlineStr" r="C24515">
        <is>
          <t xml:space="preserve">SQ FT  </t>
        </is>
      </c>
      <c s="6" r="D24515">
        <v>200.000</v>
      </c>
      <c s="7" r="E24515">
        <v>1</v>
      </c>
      <c s="8" t="inlineStr" r="F24515">
        <is>
          <t xml:space="preserve">61J17</t>
        </is>
      </c>
      <c s="8" t="inlineStr" r="G24515">
        <is>
          <t xml:space="preserve">049</t>
        </is>
      </c>
      <c s="9" r="H24515">
        <v>19.0000</v>
      </c>
      <c s="8" t="inlineStr" r="I24515">
        <is>
          <t xml:space="preserve"/>
        </is>
      </c>
      <c s="8" t="inlineStr" r="J24515">
        <is>
          <t xml:space="preserve"> Cook</t>
        </is>
      </c>
    </row>
    <row r="24516" ht="20.25" customHeight="0">
      <c s="5" t="inlineStr" r="A24516">
        <is>
          <t xml:space="preserve">XX000406</t>
        </is>
      </c>
      <c s="5" t="inlineStr" r="B24516">
        <is>
          <t xml:space="preserve">BRICK PAVER REMOVAL AND REPLACEMENT</t>
        </is>
      </c>
      <c s="5" t="inlineStr" r="C24516">
        <is>
          <t xml:space="preserve">SQ FT  </t>
        </is>
      </c>
      <c s="6" r="D24516">
        <v>200.000</v>
      </c>
      <c s="7" r="E24516">
        <v>1</v>
      </c>
      <c s="8" t="inlineStr" r="F24516">
        <is>
          <t xml:space="preserve">61J17</t>
        </is>
      </c>
      <c s="8" t="inlineStr" r="G24516">
        <is>
          <t xml:space="preserve">049</t>
        </is>
      </c>
      <c s="9" r="H24516">
        <v>33.0000</v>
      </c>
      <c s="8" t="inlineStr" r="I24516">
        <is>
          <t xml:space="preserve"/>
        </is>
      </c>
      <c s="8" t="inlineStr" r="J24516">
        <is>
          <t xml:space="preserve"> Cook</t>
        </is>
      </c>
    </row>
    <row r="24517" ht="20.25" customHeight="0">
      <c s="5" t="inlineStr" r="A24517">
        <is>
          <t xml:space="preserve">XX001490</t>
        </is>
      </c>
      <c s="5" t="inlineStr" r="B24517">
        <is>
          <t xml:space="preserve">GATE VALVES, 8"</t>
        </is>
      </c>
      <c s="5" t="inlineStr" r="C24517">
        <is>
          <t xml:space="preserve">EACH   </t>
        </is>
      </c>
      <c s="6" r="D24517">
        <v>1.000</v>
      </c>
      <c s="7" r="E24517">
        <v>1</v>
      </c>
      <c s="8" t="inlineStr" r="F24517">
        <is>
          <t xml:space="preserve">61J04</t>
        </is>
      </c>
      <c s="8" t="inlineStr" r="G24517">
        <is>
          <t xml:space="preserve">130</t>
        </is>
      </c>
      <c s="9" r="H24517">
        <v>2430.0000</v>
      </c>
      <c s="8" t="inlineStr" r="I24517">
        <is>
          <t xml:space="preserve">Y</t>
        </is>
      </c>
      <c s="8" t="inlineStr" r="J24517">
        <is>
          <t xml:space="preserve"> Cook</t>
        </is>
      </c>
    </row>
    <row r="24518" ht="20.25" customHeight="0">
      <c s="5" t="inlineStr" r="A24518">
        <is>
          <t xml:space="preserve">XX001490</t>
        </is>
      </c>
      <c s="5" t="inlineStr" r="B24518">
        <is>
          <t xml:space="preserve">GATE VALVES, 8"</t>
        </is>
      </c>
      <c s="5" t="inlineStr" r="C24518">
        <is>
          <t xml:space="preserve">EACH   </t>
        </is>
      </c>
      <c s="6" r="D24518">
        <v>1.000</v>
      </c>
      <c s="7" r="E24518">
        <v>1</v>
      </c>
      <c s="8" t="inlineStr" r="F24518">
        <is>
          <t xml:space="preserve">61J04</t>
        </is>
      </c>
      <c s="8" t="inlineStr" r="G24518">
        <is>
          <t xml:space="preserve">130</t>
        </is>
      </c>
      <c s="9" r="H24518">
        <v>2440.0000</v>
      </c>
      <c s="8" t="inlineStr" r="I24518">
        <is>
          <t xml:space="preserve"/>
        </is>
      </c>
      <c s="8" t="inlineStr" r="J24518">
        <is>
          <t xml:space="preserve"> Cook</t>
        </is>
      </c>
    </row>
    <row r="24519" ht="20.25" customHeight="0">
      <c s="5" t="inlineStr" r="A24519">
        <is>
          <t xml:space="preserve">XX001490</t>
        </is>
      </c>
      <c s="5" t="inlineStr" r="B24519">
        <is>
          <t xml:space="preserve">GATE VALVES, 8"</t>
        </is>
      </c>
      <c s="5" t="inlineStr" r="C24519">
        <is>
          <t xml:space="preserve">EACH   </t>
        </is>
      </c>
      <c s="6" r="D24519">
        <v>1.000</v>
      </c>
      <c s="7" r="E24519">
        <v>1</v>
      </c>
      <c s="8" t="inlineStr" r="F24519">
        <is>
          <t xml:space="preserve">61J04</t>
        </is>
      </c>
      <c s="8" t="inlineStr" r="G24519">
        <is>
          <t xml:space="preserve">130</t>
        </is>
      </c>
      <c s="9" r="H24519">
        <v>2850.0000</v>
      </c>
      <c s="8" t="inlineStr" r="I24519">
        <is>
          <t xml:space="preserve"/>
        </is>
      </c>
      <c s="8" t="inlineStr" r="J24519">
        <is>
          <t xml:space="preserve"> Cook</t>
        </is>
      </c>
    </row>
    <row r="24520" ht="20.25" customHeight="0">
      <c s="5" t="inlineStr" r="A24520">
        <is>
          <t xml:space="preserve">XX001490</t>
        </is>
      </c>
      <c s="5" t="inlineStr" r="B24520">
        <is>
          <t xml:space="preserve">GATE VALVES, 8"</t>
        </is>
      </c>
      <c s="5" t="inlineStr" r="C24520">
        <is>
          <t xml:space="preserve">EACH   </t>
        </is>
      </c>
      <c s="6" r="D24520">
        <v>1.000</v>
      </c>
      <c s="7" r="E24520">
        <v>1</v>
      </c>
      <c s="8" t="inlineStr" r="F24520">
        <is>
          <t xml:space="preserve">61J04</t>
        </is>
      </c>
      <c s="8" t="inlineStr" r="G24520">
        <is>
          <t xml:space="preserve">130</t>
        </is>
      </c>
      <c s="9" r="H24520">
        <v>2892.9100</v>
      </c>
      <c s="8" t="inlineStr" r="I24520">
        <is>
          <t xml:space="preserve"/>
        </is>
      </c>
      <c s="8" t="inlineStr" r="J24520">
        <is>
          <t xml:space="preserve"> Cook</t>
        </is>
      </c>
    </row>
    <row r="24521" ht="20.25" customHeight="0">
      <c s="5" t="inlineStr" r="A24521">
        <is>
          <t xml:space="preserve">XX001490</t>
        </is>
      </c>
      <c s="5" t="inlineStr" r="B24521">
        <is>
          <t xml:space="preserve">GATE VALVES, 8"</t>
        </is>
      </c>
      <c s="5" t="inlineStr" r="C24521">
        <is>
          <t xml:space="preserve">EACH   </t>
        </is>
      </c>
      <c s="6" r="D24521">
        <v>1.000</v>
      </c>
      <c s="7" r="E24521">
        <v>1</v>
      </c>
      <c s="8" t="inlineStr" r="F24521">
        <is>
          <t xml:space="preserve">61J04</t>
        </is>
      </c>
      <c s="8" t="inlineStr" r="G24521">
        <is>
          <t xml:space="preserve">130</t>
        </is>
      </c>
      <c s="9" r="H24521">
        <v>4130.5500</v>
      </c>
      <c s="8" t="inlineStr" r="I24521">
        <is>
          <t xml:space="preserve"/>
        </is>
      </c>
      <c s="8" t="inlineStr" r="J24521">
        <is>
          <t xml:space="preserve"> Cook</t>
        </is>
      </c>
    </row>
    <row r="24522" ht="20.25" customHeight="0">
      <c s="5" t="inlineStr" r="A24522">
        <is>
          <t xml:space="preserve">XX001848</t>
        </is>
      </c>
      <c s="5" t="inlineStr" r="B24522">
        <is>
          <t xml:space="preserve">CURB BOXES TO BE ADJUSTED</t>
        </is>
      </c>
      <c s="5" t="inlineStr" r="C24522">
        <is>
          <t xml:space="preserve">EACH   </t>
        </is>
      </c>
      <c s="6" r="D24522">
        <v>7.000</v>
      </c>
      <c s="7" r="E24522">
        <v>2</v>
      </c>
      <c s="8" t="inlineStr" r="F24522">
        <is>
          <t xml:space="preserve">85730</t>
        </is>
      </c>
      <c s="8" t="inlineStr" r="G24522">
        <is>
          <t xml:space="preserve">134</t>
        </is>
      </c>
      <c s="9" r="H24522">
        <v>425.0000</v>
      </c>
      <c s="8" t="inlineStr" r="I24522">
        <is>
          <t xml:space="preserve">Y</t>
        </is>
      </c>
      <c s="8" t="inlineStr" r="J24522">
        <is>
          <t xml:space="preserve"> Lee</t>
        </is>
      </c>
    </row>
    <row r="24523" ht="20.25" customHeight="0">
      <c s="5" t="inlineStr" r="A24523">
        <is>
          <t xml:space="preserve">XX001848</t>
        </is>
      </c>
      <c s="5" t="inlineStr" r="B24523">
        <is>
          <t xml:space="preserve">CURB BOXES TO BE ADJUSTED</t>
        </is>
      </c>
      <c s="5" t="inlineStr" r="C24523">
        <is>
          <t xml:space="preserve">EACH   </t>
        </is>
      </c>
      <c s="6" r="D24523">
        <v>7.000</v>
      </c>
      <c s="7" r="E24523">
        <v>2</v>
      </c>
      <c s="8" t="inlineStr" r="F24523">
        <is>
          <t xml:space="preserve">85730</t>
        </is>
      </c>
      <c s="8" t="inlineStr" r="G24523">
        <is>
          <t xml:space="preserve">134</t>
        </is>
      </c>
      <c s="9" r="H24523">
        <v>640.0000</v>
      </c>
      <c s="8" t="inlineStr" r="I24523">
        <is>
          <t xml:space="preserve"/>
        </is>
      </c>
      <c s="8" t="inlineStr" r="J24523">
        <is>
          <t xml:space="preserve"> Lee</t>
        </is>
      </c>
    </row>
    <row r="24524" ht="20.25" customHeight="0">
      <c s="5" t="inlineStr" r="A24524">
        <is>
          <t xml:space="preserve">XX003032</t>
        </is>
      </c>
      <c s="5" t="inlineStr" r="B24524">
        <is>
          <t xml:space="preserve">GATE VALVES, 12"</t>
        </is>
      </c>
      <c s="5" t="inlineStr" r="C24524">
        <is>
          <t xml:space="preserve">EACH   </t>
        </is>
      </c>
      <c s="6" r="D24524">
        <v>2.000</v>
      </c>
      <c s="7" r="E24524">
        <v>1</v>
      </c>
      <c s="8" t="inlineStr" r="F24524">
        <is>
          <t xml:space="preserve">61J04</t>
        </is>
      </c>
      <c s="8" t="inlineStr" r="G24524">
        <is>
          <t xml:space="preserve">130</t>
        </is>
      </c>
      <c s="9" r="H24524">
        <v>4280.0000</v>
      </c>
      <c s="8" t="inlineStr" r="I24524">
        <is>
          <t xml:space="preserve">Y</t>
        </is>
      </c>
      <c s="8" t="inlineStr" r="J24524">
        <is>
          <t xml:space="preserve"> Cook</t>
        </is>
      </c>
    </row>
    <row r="24525" ht="20.25" customHeight="0">
      <c s="5" t="inlineStr" r="A24525">
        <is>
          <t xml:space="preserve">XX003032</t>
        </is>
      </c>
      <c s="5" t="inlineStr" r="B24525">
        <is>
          <t xml:space="preserve">GATE VALVES, 12"</t>
        </is>
      </c>
      <c s="5" t="inlineStr" r="C24525">
        <is>
          <t xml:space="preserve">EACH   </t>
        </is>
      </c>
      <c s="6" r="D24525">
        <v>2.000</v>
      </c>
      <c s="7" r="E24525">
        <v>1</v>
      </c>
      <c s="8" t="inlineStr" r="F24525">
        <is>
          <t xml:space="preserve">61J04</t>
        </is>
      </c>
      <c s="8" t="inlineStr" r="G24525">
        <is>
          <t xml:space="preserve">130</t>
        </is>
      </c>
      <c s="9" r="H24525">
        <v>4290.0000</v>
      </c>
      <c s="8" t="inlineStr" r="I24525">
        <is>
          <t xml:space="preserve"/>
        </is>
      </c>
      <c s="8" t="inlineStr" r="J24525">
        <is>
          <t xml:space="preserve"> Cook</t>
        </is>
      </c>
    </row>
    <row r="24526" ht="20.25" customHeight="0">
      <c s="5" t="inlineStr" r="A24526">
        <is>
          <t xml:space="preserve">XX003032</t>
        </is>
      </c>
      <c s="5" t="inlineStr" r="B24526">
        <is>
          <t xml:space="preserve">GATE VALVES, 12"</t>
        </is>
      </c>
      <c s="5" t="inlineStr" r="C24526">
        <is>
          <t xml:space="preserve">EACH   </t>
        </is>
      </c>
      <c s="6" r="D24526">
        <v>2.000</v>
      </c>
      <c s="7" r="E24526">
        <v>1</v>
      </c>
      <c s="8" t="inlineStr" r="F24526">
        <is>
          <t xml:space="preserve">61J04</t>
        </is>
      </c>
      <c s="8" t="inlineStr" r="G24526">
        <is>
          <t xml:space="preserve">130</t>
        </is>
      </c>
      <c s="9" r="H24526">
        <v>5100.0000</v>
      </c>
      <c s="8" t="inlineStr" r="I24526">
        <is>
          <t xml:space="preserve"/>
        </is>
      </c>
      <c s="8" t="inlineStr" r="J24526">
        <is>
          <t xml:space="preserve"> Cook</t>
        </is>
      </c>
    </row>
    <row r="24527" ht="20.25" customHeight="0">
      <c s="5" t="inlineStr" r="A24527">
        <is>
          <t xml:space="preserve">XX003032</t>
        </is>
      </c>
      <c s="5" t="inlineStr" r="B24527">
        <is>
          <t xml:space="preserve">GATE VALVES, 12"</t>
        </is>
      </c>
      <c s="5" t="inlineStr" r="C24527">
        <is>
          <t xml:space="preserve">EACH   </t>
        </is>
      </c>
      <c s="6" r="D24527">
        <v>2.000</v>
      </c>
      <c s="7" r="E24527">
        <v>1</v>
      </c>
      <c s="8" t="inlineStr" r="F24527">
        <is>
          <t xml:space="preserve">61J04</t>
        </is>
      </c>
      <c s="8" t="inlineStr" r="G24527">
        <is>
          <t xml:space="preserve">130</t>
        </is>
      </c>
      <c s="9" r="H24527">
        <v>5202.3300</v>
      </c>
      <c s="8" t="inlineStr" r="I24527">
        <is>
          <t xml:space="preserve"/>
        </is>
      </c>
      <c s="8" t="inlineStr" r="J24527">
        <is>
          <t xml:space="preserve"> Cook</t>
        </is>
      </c>
    </row>
    <row r="24528" ht="20.25" customHeight="0">
      <c s="5" t="inlineStr" r="A24528">
        <is>
          <t xml:space="preserve">XX003032</t>
        </is>
      </c>
      <c s="5" t="inlineStr" r="B24528">
        <is>
          <t xml:space="preserve">GATE VALVES, 12"</t>
        </is>
      </c>
      <c s="5" t="inlineStr" r="C24528">
        <is>
          <t xml:space="preserve">EACH   </t>
        </is>
      </c>
      <c s="6" r="D24528">
        <v>2.000</v>
      </c>
      <c s="7" r="E24528">
        <v>1</v>
      </c>
      <c s="8" t="inlineStr" r="F24528">
        <is>
          <t xml:space="preserve">61J04</t>
        </is>
      </c>
      <c s="8" t="inlineStr" r="G24528">
        <is>
          <t xml:space="preserve">130</t>
        </is>
      </c>
      <c s="9" r="H24528">
        <v>5904.2500</v>
      </c>
      <c s="8" t="inlineStr" r="I24528">
        <is>
          <t xml:space="preserve"/>
        </is>
      </c>
      <c s="8" t="inlineStr" r="J24528">
        <is>
          <t xml:space="preserve"> Cook</t>
        </is>
      </c>
    </row>
    <row r="24529" ht="20.25" customHeight="0">
      <c s="5" t="inlineStr" r="A24529">
        <is>
          <t xml:space="preserve">XX003435</t>
        </is>
      </c>
      <c s="5" t="inlineStr" r="B24529">
        <is>
          <t xml:space="preserve">PORTLAND CEMENT CONCRETE DRIVEWAY REMOVAL AND REPLACEMENT</t>
        </is>
      </c>
      <c s="5" t="inlineStr" r="C24529">
        <is>
          <t xml:space="preserve">SQ YD  </t>
        </is>
      </c>
      <c s="6" r="D24529">
        <v>150.000</v>
      </c>
      <c s="7" r="E24529">
        <v>1</v>
      </c>
      <c s="8" t="inlineStr" r="F24529">
        <is>
          <t xml:space="preserve">61J23</t>
        </is>
      </c>
      <c s="8" t="inlineStr" r="G24529">
        <is>
          <t xml:space="preserve">108</t>
        </is>
      </c>
      <c s="9" r="H24529">
        <v>75.0000</v>
      </c>
      <c s="8" t="inlineStr" r="I24529">
        <is>
          <t xml:space="preserve">Y</t>
        </is>
      </c>
      <c s="8" t="inlineStr" r="J24529">
        <is>
          <t xml:space="preserve"> Cook</t>
        </is>
      </c>
    </row>
    <row r="24530" ht="20.25" customHeight="0">
      <c s="5" t="inlineStr" r="A24530">
        <is>
          <t xml:space="preserve">XX003516</t>
        </is>
      </c>
      <c s="5" t="inlineStr" r="B24530">
        <is>
          <t xml:space="preserve">CONNECTION TO EXISTING WATER MAIN (NON-PRESSURE) - 8"</t>
        </is>
      </c>
      <c s="5" t="inlineStr" r="C24530">
        <is>
          <t xml:space="preserve">EACH   </t>
        </is>
      </c>
      <c s="6" r="D24530">
        <v>2.000</v>
      </c>
      <c s="7" r="E24530">
        <v>1</v>
      </c>
      <c s="8" t="inlineStr" r="F24530">
        <is>
          <t xml:space="preserve">61J04</t>
        </is>
      </c>
      <c s="8" t="inlineStr" r="G24530">
        <is>
          <t xml:space="preserve">130</t>
        </is>
      </c>
      <c s="9" r="H24530">
        <v>2750.0000</v>
      </c>
      <c s="8" t="inlineStr" r="I24530">
        <is>
          <t xml:space="preserve">Y</t>
        </is>
      </c>
      <c s="8" t="inlineStr" r="J24530">
        <is>
          <t xml:space="preserve"> Cook</t>
        </is>
      </c>
    </row>
    <row r="24531" ht="20.25" customHeight="0">
      <c s="5" t="inlineStr" r="A24531">
        <is>
          <t xml:space="preserve">XX003516</t>
        </is>
      </c>
      <c s="5" t="inlineStr" r="B24531">
        <is>
          <t xml:space="preserve">CONNECTION TO EXISTING WATER MAIN (NON-PRESSURE) - 8"</t>
        </is>
      </c>
      <c s="5" t="inlineStr" r="C24531">
        <is>
          <t xml:space="preserve">EACH   </t>
        </is>
      </c>
      <c s="6" r="D24531">
        <v>2.000</v>
      </c>
      <c s="7" r="E24531">
        <v>1</v>
      </c>
      <c s="8" t="inlineStr" r="F24531">
        <is>
          <t xml:space="preserve">61J04</t>
        </is>
      </c>
      <c s="8" t="inlineStr" r="G24531">
        <is>
          <t xml:space="preserve">130</t>
        </is>
      </c>
      <c s="9" r="H24531">
        <v>2750.0000</v>
      </c>
      <c s="8" t="inlineStr" r="I24531">
        <is>
          <t xml:space="preserve"/>
        </is>
      </c>
      <c s="8" t="inlineStr" r="J24531">
        <is>
          <t xml:space="preserve"> Cook</t>
        </is>
      </c>
    </row>
    <row r="24532" ht="20.25" customHeight="0">
      <c s="5" t="inlineStr" r="A24532">
        <is>
          <t xml:space="preserve">XX003516</t>
        </is>
      </c>
      <c s="5" t="inlineStr" r="B24532">
        <is>
          <t xml:space="preserve">CONNECTION TO EXISTING WATER MAIN (NON-PRESSURE) - 8"</t>
        </is>
      </c>
      <c s="5" t="inlineStr" r="C24532">
        <is>
          <t xml:space="preserve">EACH   </t>
        </is>
      </c>
      <c s="6" r="D24532">
        <v>2.000</v>
      </c>
      <c s="7" r="E24532">
        <v>1</v>
      </c>
      <c s="8" t="inlineStr" r="F24532">
        <is>
          <t xml:space="preserve">61J04</t>
        </is>
      </c>
      <c s="8" t="inlineStr" r="G24532">
        <is>
          <t xml:space="preserve">130</t>
        </is>
      </c>
      <c s="9" r="H24532">
        <v>3533.0900</v>
      </c>
      <c s="8" t="inlineStr" r="I24532">
        <is>
          <t xml:space="preserve"/>
        </is>
      </c>
      <c s="8" t="inlineStr" r="J24532">
        <is>
          <t xml:space="preserve"> Cook</t>
        </is>
      </c>
    </row>
    <row r="24533" ht="20.25" customHeight="0">
      <c s="5" t="inlineStr" r="A24533">
        <is>
          <t xml:space="preserve">XX003516</t>
        </is>
      </c>
      <c s="5" t="inlineStr" r="B24533">
        <is>
          <t xml:space="preserve">CONNECTION TO EXISTING WATER MAIN (NON-PRESSURE) - 8"</t>
        </is>
      </c>
      <c s="5" t="inlineStr" r="C24533">
        <is>
          <t xml:space="preserve">EACH   </t>
        </is>
      </c>
      <c s="6" r="D24533">
        <v>2.000</v>
      </c>
      <c s="7" r="E24533">
        <v>1</v>
      </c>
      <c s="8" t="inlineStr" r="F24533">
        <is>
          <t xml:space="preserve">61J04</t>
        </is>
      </c>
      <c s="8" t="inlineStr" r="G24533">
        <is>
          <t xml:space="preserve">130</t>
        </is>
      </c>
      <c s="9" r="H24533">
        <v>4450.0000</v>
      </c>
      <c s="8" t="inlineStr" r="I24533">
        <is>
          <t xml:space="preserve"/>
        </is>
      </c>
      <c s="8" t="inlineStr" r="J24533">
        <is>
          <t xml:space="preserve"> Cook</t>
        </is>
      </c>
    </row>
    <row r="24534" ht="20.25" customHeight="0">
      <c s="5" t="inlineStr" r="A24534">
        <is>
          <t xml:space="preserve">XX003516</t>
        </is>
      </c>
      <c s="5" t="inlineStr" r="B24534">
        <is>
          <t xml:space="preserve">CONNECTION TO EXISTING WATER MAIN (NON-PRESSURE) - 8"</t>
        </is>
      </c>
      <c s="5" t="inlineStr" r="C24534">
        <is>
          <t xml:space="preserve">EACH   </t>
        </is>
      </c>
      <c s="6" r="D24534">
        <v>2.000</v>
      </c>
      <c s="7" r="E24534">
        <v>1</v>
      </c>
      <c s="8" t="inlineStr" r="F24534">
        <is>
          <t xml:space="preserve">61J04</t>
        </is>
      </c>
      <c s="8" t="inlineStr" r="G24534">
        <is>
          <t xml:space="preserve">130</t>
        </is>
      </c>
      <c s="9" r="H24534">
        <v>5155.2500</v>
      </c>
      <c s="8" t="inlineStr" r="I24534">
        <is>
          <t xml:space="preserve"/>
        </is>
      </c>
      <c s="8" t="inlineStr" r="J24534">
        <is>
          <t xml:space="preserve"> Cook</t>
        </is>
      </c>
    </row>
    <row r="24535" ht="20.25" customHeight="0">
      <c s="5" t="inlineStr" r="A24535">
        <is>
          <t xml:space="preserve">XX003668</t>
        </is>
      </c>
      <c s="5" t="inlineStr" r="B24535">
        <is>
          <t xml:space="preserve">PRECONSTRUCTION VIDEO TAPING</t>
        </is>
      </c>
      <c s="5" t="inlineStr" r="C24535">
        <is>
          <t xml:space="preserve">L SUM  </t>
        </is>
      </c>
      <c s="6" r="D24535">
        <v>1.000</v>
      </c>
      <c s="7" r="E24535">
        <v>1</v>
      </c>
      <c s="8" t="inlineStr" r="F24535">
        <is>
          <t xml:space="preserve">61J12</t>
        </is>
      </c>
      <c s="8" t="inlineStr" r="G24535">
        <is>
          <t xml:space="preserve">047</t>
        </is>
      </c>
      <c s="9" r="H24535">
        <v>1000.0000</v>
      </c>
      <c s="8" t="inlineStr" r="I24535">
        <is>
          <t xml:space="preserve">Y</t>
        </is>
      </c>
      <c s="8" t="inlineStr" r="J24535">
        <is>
          <t xml:space="preserve"> DuPage</t>
        </is>
      </c>
    </row>
    <row r="24536" ht="20.25" customHeight="0">
      <c s="5" t="inlineStr" r="A24536">
        <is>
          <t xml:space="preserve">XX003668</t>
        </is>
      </c>
      <c s="5" t="inlineStr" r="B24536">
        <is>
          <t xml:space="preserve">PRECONSTRUCTION VIDEO TAPING</t>
        </is>
      </c>
      <c s="5" t="inlineStr" r="C24536">
        <is>
          <t xml:space="preserve">L SUM  </t>
        </is>
      </c>
      <c s="6" r="D24536">
        <v>1.000</v>
      </c>
      <c s="7" r="E24536">
        <v>1</v>
      </c>
      <c s="8" t="inlineStr" r="F24536">
        <is>
          <t xml:space="preserve">61J12</t>
        </is>
      </c>
      <c s="8" t="inlineStr" r="G24536">
        <is>
          <t xml:space="preserve">047</t>
        </is>
      </c>
      <c s="9" r="H24536">
        <v>660.0000</v>
      </c>
      <c s="8" t="inlineStr" r="I24536">
        <is>
          <t xml:space="preserve"/>
        </is>
      </c>
      <c s="8" t="inlineStr" r="J24536">
        <is>
          <t xml:space="preserve"> DuPage</t>
        </is>
      </c>
    </row>
    <row r="24537" ht="20.25" customHeight="0">
      <c s="5" t="inlineStr" r="A24537">
        <is>
          <t xml:space="preserve">XX003668</t>
        </is>
      </c>
      <c s="5" t="inlineStr" r="B24537">
        <is>
          <t xml:space="preserve">PRECONSTRUCTION VIDEO TAPING</t>
        </is>
      </c>
      <c s="5" t="inlineStr" r="C24537">
        <is>
          <t xml:space="preserve">L SUM  </t>
        </is>
      </c>
      <c s="6" r="D24537">
        <v>1.000</v>
      </c>
      <c s="7" r="E24537">
        <v>1</v>
      </c>
      <c s="8" t="inlineStr" r="F24537">
        <is>
          <t xml:space="preserve">61J12</t>
        </is>
      </c>
      <c s="8" t="inlineStr" r="G24537">
        <is>
          <t xml:space="preserve">047</t>
        </is>
      </c>
      <c s="9" r="H24537">
        <v>3875.0000</v>
      </c>
      <c s="8" t="inlineStr" r="I24537">
        <is>
          <t xml:space="preserve"/>
        </is>
      </c>
      <c s="8" t="inlineStr" r="J24537">
        <is>
          <t xml:space="preserve"> DuPage</t>
        </is>
      </c>
    </row>
    <row r="24538" ht="20.25" customHeight="0">
      <c s="5" t="inlineStr" r="A24538">
        <is>
          <t xml:space="preserve">XX003668</t>
        </is>
      </c>
      <c s="5" t="inlineStr" r="B24538">
        <is>
          <t xml:space="preserve">PRECONSTRUCTION VIDEO TAPING</t>
        </is>
      </c>
      <c s="5" t="inlineStr" r="C24538">
        <is>
          <t xml:space="preserve">L SUM  </t>
        </is>
      </c>
      <c s="6" r="D24538">
        <v>1.000</v>
      </c>
      <c s="7" r="E24538">
        <v>1</v>
      </c>
      <c s="8" t="inlineStr" r="F24538">
        <is>
          <t xml:space="preserve">61J12</t>
        </is>
      </c>
      <c s="8" t="inlineStr" r="G24538">
        <is>
          <t xml:space="preserve">047</t>
        </is>
      </c>
      <c s="9" r="H24538">
        <v>4000.0000</v>
      </c>
      <c s="8" t="inlineStr" r="I24538">
        <is>
          <t xml:space="preserve"/>
        </is>
      </c>
      <c s="8" t="inlineStr" r="J24538">
        <is>
          <t xml:space="preserve"> DuPage</t>
        </is>
      </c>
    </row>
    <row r="24539" ht="20.25" customHeight="0">
      <c s="5" t="inlineStr" r="A24539">
        <is>
          <t xml:space="preserve">XX003668</t>
        </is>
      </c>
      <c s="5" t="inlineStr" r="B24539">
        <is>
          <t xml:space="preserve">PRECONSTRUCTION VIDEO TAPING</t>
        </is>
      </c>
      <c s="5" t="inlineStr" r="C24539">
        <is>
          <t xml:space="preserve">L SUM  </t>
        </is>
      </c>
      <c s="6" r="D24539">
        <v>1.000</v>
      </c>
      <c s="7" r="E24539">
        <v>1</v>
      </c>
      <c s="8" t="inlineStr" r="F24539">
        <is>
          <t xml:space="preserve">61J12</t>
        </is>
      </c>
      <c s="8" t="inlineStr" r="G24539">
        <is>
          <t xml:space="preserve">047</t>
        </is>
      </c>
      <c s="9" r="H24539">
        <v>10000.0000</v>
      </c>
      <c s="8" t="inlineStr" r="I24539">
        <is>
          <t xml:space="preserve"/>
        </is>
      </c>
      <c s="8" t="inlineStr" r="J24539">
        <is>
          <t xml:space="preserve"> DuPage</t>
        </is>
      </c>
    </row>
    <row r="24540" ht="20.25" customHeight="0">
      <c s="5" t="inlineStr" r="A24540">
        <is>
          <t xml:space="preserve">XX003848</t>
        </is>
      </c>
      <c s="5" t="inlineStr" r="B24540">
        <is>
          <t xml:space="preserve">GYPSUM PLACEMENT</t>
        </is>
      </c>
      <c s="5" t="inlineStr" r="C24540">
        <is>
          <t xml:space="preserve">POUND  </t>
        </is>
      </c>
      <c s="6" r="D24540">
        <v>1250.000</v>
      </c>
      <c s="7" r="E24540">
        <v>1</v>
      </c>
      <c s="8" t="inlineStr" r="F24540">
        <is>
          <t xml:space="preserve">61J04</t>
        </is>
      </c>
      <c s="8" t="inlineStr" r="G24540">
        <is>
          <t xml:space="preserve">130</t>
        </is>
      </c>
      <c s="9" r="H24540">
        <v>3.0000</v>
      </c>
      <c s="8" t="inlineStr" r="I24540">
        <is>
          <t xml:space="preserve">Y</t>
        </is>
      </c>
      <c s="8" t="inlineStr" r="J24540">
        <is>
          <t xml:space="preserve"> Cook</t>
        </is>
      </c>
    </row>
    <row r="24541" ht="20.25" customHeight="0">
      <c s="5" t="inlineStr" r="A24541">
        <is>
          <t xml:space="preserve">XX003848</t>
        </is>
      </c>
      <c s="5" t="inlineStr" r="B24541">
        <is>
          <t xml:space="preserve">GYPSUM PLACEMENT</t>
        </is>
      </c>
      <c s="5" t="inlineStr" r="C24541">
        <is>
          <t xml:space="preserve">POUND  </t>
        </is>
      </c>
      <c s="6" r="D24541">
        <v>1250.000</v>
      </c>
      <c s="7" r="E24541">
        <v>1</v>
      </c>
      <c s="8" t="inlineStr" r="F24541">
        <is>
          <t xml:space="preserve">61J04</t>
        </is>
      </c>
      <c s="8" t="inlineStr" r="G24541">
        <is>
          <t xml:space="preserve">130</t>
        </is>
      </c>
      <c s="9" r="H24541">
        <v>2.2000</v>
      </c>
      <c s="8" t="inlineStr" r="I24541">
        <is>
          <t xml:space="preserve"/>
        </is>
      </c>
      <c s="8" t="inlineStr" r="J24541">
        <is>
          <t xml:space="preserve"> Cook</t>
        </is>
      </c>
    </row>
    <row r="24542" ht="20.25" customHeight="0">
      <c s="5" t="inlineStr" r="A24542">
        <is>
          <t xml:space="preserve">XX003848</t>
        </is>
      </c>
      <c s="5" t="inlineStr" r="B24542">
        <is>
          <t xml:space="preserve">GYPSUM PLACEMENT</t>
        </is>
      </c>
      <c s="5" t="inlineStr" r="C24542">
        <is>
          <t xml:space="preserve">POUND  </t>
        </is>
      </c>
      <c s="6" r="D24542">
        <v>1250.000</v>
      </c>
      <c s="7" r="E24542">
        <v>1</v>
      </c>
      <c s="8" t="inlineStr" r="F24542">
        <is>
          <t xml:space="preserve">61J04</t>
        </is>
      </c>
      <c s="8" t="inlineStr" r="G24542">
        <is>
          <t xml:space="preserve">130</t>
        </is>
      </c>
      <c s="9" r="H24542">
        <v>3.0000</v>
      </c>
      <c s="8" t="inlineStr" r="I24542">
        <is>
          <t xml:space="preserve"/>
        </is>
      </c>
      <c s="8" t="inlineStr" r="J24542">
        <is>
          <t xml:space="preserve"> Cook</t>
        </is>
      </c>
    </row>
    <row r="24543" ht="20.25" customHeight="0">
      <c s="5" t="inlineStr" r="A24543">
        <is>
          <t xml:space="preserve">XX003848</t>
        </is>
      </c>
      <c s="5" t="inlineStr" r="B24543">
        <is>
          <t xml:space="preserve">GYPSUM PLACEMENT</t>
        </is>
      </c>
      <c s="5" t="inlineStr" r="C24543">
        <is>
          <t xml:space="preserve">POUND  </t>
        </is>
      </c>
      <c s="6" r="D24543">
        <v>1250.000</v>
      </c>
      <c s="7" r="E24543">
        <v>1</v>
      </c>
      <c s="8" t="inlineStr" r="F24543">
        <is>
          <t xml:space="preserve">61J04</t>
        </is>
      </c>
      <c s="8" t="inlineStr" r="G24543">
        <is>
          <t xml:space="preserve">130</t>
        </is>
      </c>
      <c s="9" r="H24543">
        <v>4.0000</v>
      </c>
      <c s="8" t="inlineStr" r="I24543">
        <is>
          <t xml:space="preserve"/>
        </is>
      </c>
      <c s="8" t="inlineStr" r="J24543">
        <is>
          <t xml:space="preserve"> Cook</t>
        </is>
      </c>
    </row>
    <row r="24544" ht="20.25" customHeight="0">
      <c s="5" t="inlineStr" r="A24544">
        <is>
          <t xml:space="preserve">XX003848</t>
        </is>
      </c>
      <c s="5" t="inlineStr" r="B24544">
        <is>
          <t xml:space="preserve">GYPSUM PLACEMENT</t>
        </is>
      </c>
      <c s="5" t="inlineStr" r="C24544">
        <is>
          <t xml:space="preserve">POUND  </t>
        </is>
      </c>
      <c s="6" r="D24544">
        <v>1250.000</v>
      </c>
      <c s="7" r="E24544">
        <v>1</v>
      </c>
      <c s="8" t="inlineStr" r="F24544">
        <is>
          <t xml:space="preserve">61J04</t>
        </is>
      </c>
      <c s="8" t="inlineStr" r="G24544">
        <is>
          <t xml:space="preserve">130</t>
        </is>
      </c>
      <c s="9" r="H24544">
        <v>4.0000</v>
      </c>
      <c s="8" t="inlineStr" r="I24544">
        <is>
          <t xml:space="preserve"/>
        </is>
      </c>
      <c s="8" t="inlineStr" r="J24544">
        <is>
          <t xml:space="preserve"> Cook</t>
        </is>
      </c>
    </row>
    <row r="24545" ht="20.25" customHeight="0">
      <c s="5" t="inlineStr" r="A24545">
        <is>
          <t xml:space="preserve">XX004565</t>
        </is>
      </c>
      <c s="5" t="inlineStr" r="B24545">
        <is>
          <t xml:space="preserve">GROUTED RIPRAP</t>
        </is>
      </c>
      <c s="5" t="inlineStr" r="C24545">
        <is>
          <t xml:space="preserve">SQ YD  </t>
        </is>
      </c>
      <c s="6" r="D24545">
        <v>839.000</v>
      </c>
      <c s="7" r="E24545">
        <v>2</v>
      </c>
      <c s="8" t="inlineStr" r="F24545">
        <is>
          <t xml:space="preserve">85732</t>
        </is>
      </c>
      <c s="8" t="inlineStr" r="G24545">
        <is>
          <t xml:space="preserve">135</t>
        </is>
      </c>
      <c s="9" r="H24545">
        <v>109.4000</v>
      </c>
      <c s="8" t="inlineStr" r="I24545">
        <is>
          <t xml:space="preserve">Y</t>
        </is>
      </c>
      <c s="8" t="inlineStr" r="J24545">
        <is>
          <t xml:space="preserve"> Boone</t>
        </is>
      </c>
    </row>
    <row r="24546" ht="20.25" customHeight="0">
      <c s="5" t="inlineStr" r="A24546">
        <is>
          <t xml:space="preserve">XX004565</t>
        </is>
      </c>
      <c s="5" t="inlineStr" r="B24546">
        <is>
          <t xml:space="preserve">GROUTED RIPRAP</t>
        </is>
      </c>
      <c s="5" t="inlineStr" r="C24546">
        <is>
          <t xml:space="preserve">SQ YD  </t>
        </is>
      </c>
      <c s="6" r="D24546">
        <v>839.000</v>
      </c>
      <c s="7" r="E24546">
        <v>2</v>
      </c>
      <c s="8" t="inlineStr" r="F24546">
        <is>
          <t xml:space="preserve">85732</t>
        </is>
      </c>
      <c s="8" t="inlineStr" r="G24546">
        <is>
          <t xml:space="preserve">135</t>
        </is>
      </c>
      <c s="9" r="H24546">
        <v>91.0000</v>
      </c>
      <c s="8" t="inlineStr" r="I24546">
        <is>
          <t xml:space="preserve"/>
        </is>
      </c>
      <c s="8" t="inlineStr" r="J24546">
        <is>
          <t xml:space="preserve"> Boone</t>
        </is>
      </c>
    </row>
    <row r="24547" ht="20.25" customHeight="0">
      <c s="5" t="inlineStr" r="A24547">
        <is>
          <t xml:space="preserve">XX004565</t>
        </is>
      </c>
      <c s="5" t="inlineStr" r="B24547">
        <is>
          <t xml:space="preserve">GROUTED RIPRAP</t>
        </is>
      </c>
      <c s="5" t="inlineStr" r="C24547">
        <is>
          <t xml:space="preserve">SQ YD  </t>
        </is>
      </c>
      <c s="6" r="D24547">
        <v>839.000</v>
      </c>
      <c s="7" r="E24547">
        <v>2</v>
      </c>
      <c s="8" t="inlineStr" r="F24547">
        <is>
          <t xml:space="preserve">85732</t>
        </is>
      </c>
      <c s="8" t="inlineStr" r="G24547">
        <is>
          <t xml:space="preserve">135</t>
        </is>
      </c>
      <c s="9" r="H24547">
        <v>115.0000</v>
      </c>
      <c s="8" t="inlineStr" r="I24547">
        <is>
          <t xml:space="preserve"/>
        </is>
      </c>
      <c s="8" t="inlineStr" r="J24547">
        <is>
          <t xml:space="preserve"> Boone</t>
        </is>
      </c>
    </row>
    <row r="24548" ht="20.25" customHeight="0">
      <c s="5" t="inlineStr" r="A24548">
        <is>
          <t xml:space="preserve">XX004565</t>
        </is>
      </c>
      <c s="5" t="inlineStr" r="B24548">
        <is>
          <t xml:space="preserve">GROUTED RIPRAP</t>
        </is>
      </c>
      <c s="5" t="inlineStr" r="C24548">
        <is>
          <t xml:space="preserve">SQ YD  </t>
        </is>
      </c>
      <c s="6" r="D24548">
        <v>839.000</v>
      </c>
      <c s="7" r="E24548">
        <v>2</v>
      </c>
      <c s="8" t="inlineStr" r="F24548">
        <is>
          <t xml:space="preserve">85732</t>
        </is>
      </c>
      <c s="8" t="inlineStr" r="G24548">
        <is>
          <t xml:space="preserve">135</t>
        </is>
      </c>
      <c s="9" r="H24548">
        <v>225.0000</v>
      </c>
      <c s="8" t="inlineStr" r="I24548">
        <is>
          <t xml:space="preserve"/>
        </is>
      </c>
      <c s="8" t="inlineStr" r="J24548">
        <is>
          <t xml:space="preserve"> Boone</t>
        </is>
      </c>
    </row>
    <row r="24549" ht="20.25" customHeight="0">
      <c s="5" t="inlineStr" r="A24549">
        <is>
          <t xml:space="preserve">XX005107</t>
        </is>
      </c>
      <c s="5" t="inlineStr" r="B24549">
        <is>
          <t xml:space="preserve">CONNECTIONS TO EXISTING WATER MAINS (NON-PRESSURE) - 12"</t>
        </is>
      </c>
      <c s="5" t="inlineStr" r="C24549">
        <is>
          <t xml:space="preserve">EACH   </t>
        </is>
      </c>
      <c s="6" r="D24549">
        <v>2.000</v>
      </c>
      <c s="7" r="E24549">
        <v>1</v>
      </c>
      <c s="8" t="inlineStr" r="F24549">
        <is>
          <t xml:space="preserve">61J04</t>
        </is>
      </c>
      <c s="8" t="inlineStr" r="G24549">
        <is>
          <t xml:space="preserve">130</t>
        </is>
      </c>
      <c s="9" r="H24549">
        <v>3560.0000</v>
      </c>
      <c s="8" t="inlineStr" r="I24549">
        <is>
          <t xml:space="preserve">Y</t>
        </is>
      </c>
      <c s="8" t="inlineStr" r="J24549">
        <is>
          <t xml:space="preserve"> Cook</t>
        </is>
      </c>
    </row>
    <row r="24550" ht="20.25" customHeight="0">
      <c s="5" t="inlineStr" r="A24550">
        <is>
          <t xml:space="preserve">XX005107</t>
        </is>
      </c>
      <c s="5" t="inlineStr" r="B24550">
        <is>
          <t xml:space="preserve">CONNECTIONS TO EXISTING WATER MAINS (NON-PRESSURE) - 12"</t>
        </is>
      </c>
      <c s="5" t="inlineStr" r="C24550">
        <is>
          <t xml:space="preserve">EACH   </t>
        </is>
      </c>
      <c s="6" r="D24550">
        <v>2.000</v>
      </c>
      <c s="7" r="E24550">
        <v>1</v>
      </c>
      <c s="8" t="inlineStr" r="F24550">
        <is>
          <t xml:space="preserve">61J04</t>
        </is>
      </c>
      <c s="8" t="inlineStr" r="G24550">
        <is>
          <t xml:space="preserve">130</t>
        </is>
      </c>
      <c s="9" r="H24550">
        <v>3570.0000</v>
      </c>
      <c s="8" t="inlineStr" r="I24550">
        <is>
          <t xml:space="preserve"/>
        </is>
      </c>
      <c s="8" t="inlineStr" r="J24550">
        <is>
          <t xml:space="preserve"> Cook</t>
        </is>
      </c>
    </row>
    <row r="24551" ht="20.25" customHeight="0">
      <c s="5" t="inlineStr" r="A24551">
        <is>
          <t xml:space="preserve">XX005107</t>
        </is>
      </c>
      <c s="5" t="inlineStr" r="B24551">
        <is>
          <t xml:space="preserve">CONNECTIONS TO EXISTING WATER MAINS (NON-PRESSURE) - 12"</t>
        </is>
      </c>
      <c s="5" t="inlineStr" r="C24551">
        <is>
          <t xml:space="preserve">EACH   </t>
        </is>
      </c>
      <c s="6" r="D24551">
        <v>2.000</v>
      </c>
      <c s="7" r="E24551">
        <v>1</v>
      </c>
      <c s="8" t="inlineStr" r="F24551">
        <is>
          <t xml:space="preserve">61J04</t>
        </is>
      </c>
      <c s="8" t="inlineStr" r="G24551">
        <is>
          <t xml:space="preserve">130</t>
        </is>
      </c>
      <c s="9" r="H24551">
        <v>3973.1900</v>
      </c>
      <c s="8" t="inlineStr" r="I24551">
        <is>
          <t xml:space="preserve"/>
        </is>
      </c>
      <c s="8" t="inlineStr" r="J24551">
        <is>
          <t xml:space="preserve"> Cook</t>
        </is>
      </c>
    </row>
    <row r="24552" ht="20.25" customHeight="0">
      <c s="5" t="inlineStr" r="A24552">
        <is>
          <t xml:space="preserve">XX005107</t>
        </is>
      </c>
      <c s="5" t="inlineStr" r="B24552">
        <is>
          <t xml:space="preserve">CONNECTIONS TO EXISTING WATER MAINS (NON-PRESSURE) - 12"</t>
        </is>
      </c>
      <c s="5" t="inlineStr" r="C24552">
        <is>
          <t xml:space="preserve">EACH   </t>
        </is>
      </c>
      <c s="6" r="D24552">
        <v>2.000</v>
      </c>
      <c s="7" r="E24552">
        <v>1</v>
      </c>
      <c s="8" t="inlineStr" r="F24552">
        <is>
          <t xml:space="preserve">61J04</t>
        </is>
      </c>
      <c s="8" t="inlineStr" r="G24552">
        <is>
          <t xml:space="preserve">130</t>
        </is>
      </c>
      <c s="9" r="H24552">
        <v>4950.0000</v>
      </c>
      <c s="8" t="inlineStr" r="I24552">
        <is>
          <t xml:space="preserve"/>
        </is>
      </c>
      <c s="8" t="inlineStr" r="J24552">
        <is>
          <t xml:space="preserve"> Cook</t>
        </is>
      </c>
    </row>
    <row r="24553" ht="20.25" customHeight="0">
      <c s="5" t="inlineStr" r="A24553">
        <is>
          <t xml:space="preserve">XX005107</t>
        </is>
      </c>
      <c s="5" t="inlineStr" r="B24553">
        <is>
          <t xml:space="preserve">CONNECTIONS TO EXISTING WATER MAINS (NON-PRESSURE) - 12"</t>
        </is>
      </c>
      <c s="5" t="inlineStr" r="C24553">
        <is>
          <t xml:space="preserve">EACH   </t>
        </is>
      </c>
      <c s="6" r="D24553">
        <v>2.000</v>
      </c>
      <c s="7" r="E24553">
        <v>1</v>
      </c>
      <c s="8" t="inlineStr" r="F24553">
        <is>
          <t xml:space="preserve">61J04</t>
        </is>
      </c>
      <c s="8" t="inlineStr" r="G24553">
        <is>
          <t xml:space="preserve">130</t>
        </is>
      </c>
      <c s="9" r="H24553">
        <v>6625.5000</v>
      </c>
      <c s="8" t="inlineStr" r="I24553">
        <is>
          <t xml:space="preserve"/>
        </is>
      </c>
      <c s="8" t="inlineStr" r="J24553">
        <is>
          <t xml:space="preserve"> Cook</t>
        </is>
      </c>
    </row>
    <row r="24554" ht="20.25" customHeight="0">
      <c s="5" t="inlineStr" r="A24554">
        <is>
          <t xml:space="preserve">XX005855</t>
        </is>
      </c>
      <c s="5" t="inlineStr" r="B24554">
        <is>
          <t xml:space="preserve">WATER MAIN CASING PIPE</t>
        </is>
      </c>
      <c s="5" t="inlineStr" r="C24554">
        <is>
          <t xml:space="preserve">FOOT   </t>
        </is>
      </c>
      <c s="6" r="D24554">
        <v>69.000</v>
      </c>
      <c s="7" r="E24554">
        <v>1</v>
      </c>
      <c s="8" t="inlineStr" r="F24554">
        <is>
          <t xml:space="preserve">61J04</t>
        </is>
      </c>
      <c s="8" t="inlineStr" r="G24554">
        <is>
          <t xml:space="preserve">130</t>
        </is>
      </c>
      <c s="9" r="H24554">
        <v>330.0000</v>
      </c>
      <c s="8" t="inlineStr" r="I24554">
        <is>
          <t xml:space="preserve">Y</t>
        </is>
      </c>
      <c s="8" t="inlineStr" r="J24554">
        <is>
          <t xml:space="preserve"> Cook</t>
        </is>
      </c>
    </row>
    <row r="24555" ht="20.25" customHeight="0">
      <c s="5" t="inlineStr" r="A24555">
        <is>
          <t xml:space="preserve">XX005855</t>
        </is>
      </c>
      <c s="5" t="inlineStr" r="B24555">
        <is>
          <t xml:space="preserve">WATER MAIN CASING PIPE</t>
        </is>
      </c>
      <c s="5" t="inlineStr" r="C24555">
        <is>
          <t xml:space="preserve">FOOT   </t>
        </is>
      </c>
      <c s="6" r="D24555">
        <v>69.000</v>
      </c>
      <c s="7" r="E24555">
        <v>1</v>
      </c>
      <c s="8" t="inlineStr" r="F24555">
        <is>
          <t xml:space="preserve">61J04</t>
        </is>
      </c>
      <c s="8" t="inlineStr" r="G24555">
        <is>
          <t xml:space="preserve">130</t>
        </is>
      </c>
      <c s="9" r="H24555">
        <v>257.0000</v>
      </c>
      <c s="8" t="inlineStr" r="I24555">
        <is>
          <t xml:space="preserve"/>
        </is>
      </c>
      <c s="8" t="inlineStr" r="J24555">
        <is>
          <t xml:space="preserve"> Cook</t>
        </is>
      </c>
    </row>
    <row r="24556" ht="20.25" customHeight="0">
      <c s="5" t="inlineStr" r="A24556">
        <is>
          <t xml:space="preserve">XX005855</t>
        </is>
      </c>
      <c s="5" t="inlineStr" r="B24556">
        <is>
          <t xml:space="preserve">WATER MAIN CASING PIPE</t>
        </is>
      </c>
      <c s="5" t="inlineStr" r="C24556">
        <is>
          <t xml:space="preserve">FOOT   </t>
        </is>
      </c>
      <c s="6" r="D24556">
        <v>69.000</v>
      </c>
      <c s="7" r="E24556">
        <v>1</v>
      </c>
      <c s="8" t="inlineStr" r="F24556">
        <is>
          <t xml:space="preserve">61J04</t>
        </is>
      </c>
      <c s="8" t="inlineStr" r="G24556">
        <is>
          <t xml:space="preserve">130</t>
        </is>
      </c>
      <c s="9" r="H24556">
        <v>260.7300</v>
      </c>
      <c s="8" t="inlineStr" r="I24556">
        <is>
          <t xml:space="preserve"/>
        </is>
      </c>
      <c s="8" t="inlineStr" r="J24556">
        <is>
          <t xml:space="preserve"> Cook</t>
        </is>
      </c>
    </row>
    <row r="24557" ht="20.25" customHeight="0">
      <c s="5" t="inlineStr" r="A24557">
        <is>
          <t xml:space="preserve">XX005855</t>
        </is>
      </c>
      <c s="5" t="inlineStr" r="B24557">
        <is>
          <t xml:space="preserve">WATER MAIN CASING PIPE</t>
        </is>
      </c>
      <c s="5" t="inlineStr" r="C24557">
        <is>
          <t xml:space="preserve">FOOT   </t>
        </is>
      </c>
      <c s="6" r="D24557">
        <v>69.000</v>
      </c>
      <c s="7" r="E24557">
        <v>1</v>
      </c>
      <c s="8" t="inlineStr" r="F24557">
        <is>
          <t xml:space="preserve">61J04</t>
        </is>
      </c>
      <c s="8" t="inlineStr" r="G24557">
        <is>
          <t xml:space="preserve">130</t>
        </is>
      </c>
      <c s="9" r="H24557">
        <v>330.0000</v>
      </c>
      <c s="8" t="inlineStr" r="I24557">
        <is>
          <t xml:space="preserve"/>
        </is>
      </c>
      <c s="8" t="inlineStr" r="J24557">
        <is>
          <t xml:space="preserve"> Cook</t>
        </is>
      </c>
    </row>
    <row r="24558" ht="20.25" customHeight="0">
      <c s="5" t="inlineStr" r="A24558">
        <is>
          <t xml:space="preserve">XX005855</t>
        </is>
      </c>
      <c s="5" t="inlineStr" r="B24558">
        <is>
          <t xml:space="preserve">WATER MAIN CASING PIPE</t>
        </is>
      </c>
      <c s="5" t="inlineStr" r="C24558">
        <is>
          <t xml:space="preserve">FOOT   </t>
        </is>
      </c>
      <c s="6" r="D24558">
        <v>69.000</v>
      </c>
      <c s="7" r="E24558">
        <v>1</v>
      </c>
      <c s="8" t="inlineStr" r="F24558">
        <is>
          <t xml:space="preserve">61J04</t>
        </is>
      </c>
      <c s="8" t="inlineStr" r="G24558">
        <is>
          <t xml:space="preserve">130</t>
        </is>
      </c>
      <c s="9" r="H24558">
        <v>435.6000</v>
      </c>
      <c s="8" t="inlineStr" r="I24558">
        <is>
          <t xml:space="preserve"/>
        </is>
      </c>
      <c s="8" t="inlineStr" r="J24558">
        <is>
          <t xml:space="preserve"> Cook</t>
        </is>
      </c>
    </row>
    <row r="24559" ht="20.25" customHeight="0">
      <c s="5" t="inlineStr" r="A24559">
        <is>
          <t xml:space="preserve">XX006159</t>
        </is>
      </c>
      <c s="5" t="inlineStr" r="B24559">
        <is>
          <t xml:space="preserve">MEDIAN SOIL MIX FURNISH AND PLACE</t>
        </is>
      </c>
      <c s="5" t="inlineStr" r="C24559">
        <is>
          <t xml:space="preserve">CU YD  </t>
        </is>
      </c>
      <c s="6" r="D24559">
        <v>2265.000</v>
      </c>
      <c s="7" r="E24559">
        <v>1</v>
      </c>
      <c s="8" t="inlineStr" r="F24559">
        <is>
          <t xml:space="preserve">61J04</t>
        </is>
      </c>
      <c s="8" t="inlineStr" r="G24559">
        <is>
          <t xml:space="preserve">130</t>
        </is>
      </c>
      <c s="9" r="H24559">
        <v>48.0000</v>
      </c>
      <c s="8" t="inlineStr" r="I24559">
        <is>
          <t xml:space="preserve">Y</t>
        </is>
      </c>
      <c s="8" t="inlineStr" r="J24559">
        <is>
          <t xml:space="preserve"> Cook</t>
        </is>
      </c>
    </row>
    <row r="24560" ht="20.25" customHeight="0">
      <c s="5" t="inlineStr" r="A24560">
        <is>
          <t xml:space="preserve">XX006159</t>
        </is>
      </c>
      <c s="5" t="inlineStr" r="B24560">
        <is>
          <t xml:space="preserve">MEDIAN SOIL MIX FURNISH AND PLACE</t>
        </is>
      </c>
      <c s="5" t="inlineStr" r="C24560">
        <is>
          <t xml:space="preserve">CU YD  </t>
        </is>
      </c>
      <c s="6" r="D24560">
        <v>2265.000</v>
      </c>
      <c s="7" r="E24560">
        <v>1</v>
      </c>
      <c s="8" t="inlineStr" r="F24560">
        <is>
          <t xml:space="preserve">61J04</t>
        </is>
      </c>
      <c s="8" t="inlineStr" r="G24560">
        <is>
          <t xml:space="preserve">130</t>
        </is>
      </c>
      <c s="9" r="H24560">
        <v>47.2900</v>
      </c>
      <c s="8" t="inlineStr" r="I24560">
        <is>
          <t xml:space="preserve"/>
        </is>
      </c>
      <c s="8" t="inlineStr" r="J24560">
        <is>
          <t xml:space="preserve"> Cook</t>
        </is>
      </c>
    </row>
    <row r="24561" ht="20.25" customHeight="0">
      <c s="5" t="inlineStr" r="A24561">
        <is>
          <t xml:space="preserve">XX006159</t>
        </is>
      </c>
      <c s="5" t="inlineStr" r="B24561">
        <is>
          <t xml:space="preserve">MEDIAN SOIL MIX FURNISH AND PLACE</t>
        </is>
      </c>
      <c s="5" t="inlineStr" r="C24561">
        <is>
          <t xml:space="preserve">CU YD  </t>
        </is>
      </c>
      <c s="6" r="D24561">
        <v>2265.000</v>
      </c>
      <c s="7" r="E24561">
        <v>1</v>
      </c>
      <c s="8" t="inlineStr" r="F24561">
        <is>
          <t xml:space="preserve">61J04</t>
        </is>
      </c>
      <c s="8" t="inlineStr" r="G24561">
        <is>
          <t xml:space="preserve">130</t>
        </is>
      </c>
      <c s="9" r="H24561">
        <v>63.0000</v>
      </c>
      <c s="8" t="inlineStr" r="I24561">
        <is>
          <t xml:space="preserve"/>
        </is>
      </c>
      <c s="8" t="inlineStr" r="J24561">
        <is>
          <t xml:space="preserve"> Cook</t>
        </is>
      </c>
    </row>
    <row r="24562" ht="20.25" customHeight="0">
      <c s="5" t="inlineStr" r="A24562">
        <is>
          <t xml:space="preserve">XX006159</t>
        </is>
      </c>
      <c s="5" t="inlineStr" r="B24562">
        <is>
          <t xml:space="preserve">MEDIAN SOIL MIX FURNISH AND PLACE</t>
        </is>
      </c>
      <c s="5" t="inlineStr" r="C24562">
        <is>
          <t xml:space="preserve">CU YD  </t>
        </is>
      </c>
      <c s="6" r="D24562">
        <v>2265.000</v>
      </c>
      <c s="7" r="E24562">
        <v>1</v>
      </c>
      <c s="8" t="inlineStr" r="F24562">
        <is>
          <t xml:space="preserve">61J04</t>
        </is>
      </c>
      <c s="8" t="inlineStr" r="G24562">
        <is>
          <t xml:space="preserve">130</t>
        </is>
      </c>
      <c s="9" r="H24562">
        <v>68.0000</v>
      </c>
      <c s="8" t="inlineStr" r="I24562">
        <is>
          <t xml:space="preserve"/>
        </is>
      </c>
      <c s="8" t="inlineStr" r="J24562">
        <is>
          <t xml:space="preserve"> Cook</t>
        </is>
      </c>
    </row>
    <row r="24563" ht="20.25" customHeight="0">
      <c s="5" t="inlineStr" r="A24563">
        <is>
          <t xml:space="preserve">XX006159</t>
        </is>
      </c>
      <c s="5" t="inlineStr" r="B24563">
        <is>
          <t xml:space="preserve">MEDIAN SOIL MIX FURNISH AND PLACE</t>
        </is>
      </c>
      <c s="5" t="inlineStr" r="C24563">
        <is>
          <t xml:space="preserve">CU YD  </t>
        </is>
      </c>
      <c s="6" r="D24563">
        <v>2265.000</v>
      </c>
      <c s="7" r="E24563">
        <v>1</v>
      </c>
      <c s="8" t="inlineStr" r="F24563">
        <is>
          <t xml:space="preserve">61J04</t>
        </is>
      </c>
      <c s="8" t="inlineStr" r="G24563">
        <is>
          <t xml:space="preserve">130</t>
        </is>
      </c>
      <c s="9" r="H24563">
        <v>93.5000</v>
      </c>
      <c s="8" t="inlineStr" r="I24563">
        <is>
          <t xml:space="preserve"/>
        </is>
      </c>
      <c s="8" t="inlineStr" r="J24563">
        <is>
          <t xml:space="preserve"> Cook</t>
        </is>
      </c>
    </row>
    <row r="24564" ht="20.25" customHeight="0">
      <c s="5" t="inlineStr" r="A24564">
        <is>
          <t xml:space="preserve">XX006253</t>
        </is>
      </c>
      <c s="5" t="inlineStr" r="B24564">
        <is>
          <t xml:space="preserve">SANITARY MANHOLE, 4'-DIAMETER</t>
        </is>
      </c>
      <c s="5" t="inlineStr" r="C24564">
        <is>
          <t xml:space="preserve">EACH   </t>
        </is>
      </c>
      <c s="6" r="D24564">
        <v>1.000</v>
      </c>
      <c s="7" r="E24564">
        <v>1</v>
      </c>
      <c s="8" t="inlineStr" r="F24564">
        <is>
          <t xml:space="preserve">61J04</t>
        </is>
      </c>
      <c s="8" t="inlineStr" r="G24564">
        <is>
          <t xml:space="preserve">130</t>
        </is>
      </c>
      <c s="9" r="H24564">
        <v>8600.0000</v>
      </c>
      <c s="8" t="inlineStr" r="I24564">
        <is>
          <t xml:space="preserve">Y</t>
        </is>
      </c>
      <c s="8" t="inlineStr" r="J24564">
        <is>
          <t xml:space="preserve"> Cook</t>
        </is>
      </c>
    </row>
    <row r="24565" ht="20.25" customHeight="0">
      <c s="5" t="inlineStr" r="A24565">
        <is>
          <t xml:space="preserve">XX006253</t>
        </is>
      </c>
      <c s="5" t="inlineStr" r="B24565">
        <is>
          <t xml:space="preserve">SANITARY MANHOLE, 4'-DIAMETER</t>
        </is>
      </c>
      <c s="5" t="inlineStr" r="C24565">
        <is>
          <t xml:space="preserve">EACH   </t>
        </is>
      </c>
      <c s="6" r="D24565">
        <v>1.000</v>
      </c>
      <c s="7" r="E24565">
        <v>1</v>
      </c>
      <c s="8" t="inlineStr" r="F24565">
        <is>
          <t xml:space="preserve">61J04</t>
        </is>
      </c>
      <c s="8" t="inlineStr" r="G24565">
        <is>
          <t xml:space="preserve">130</t>
        </is>
      </c>
      <c s="9" r="H24565">
        <v>6636.3100</v>
      </c>
      <c s="8" t="inlineStr" r="I24565">
        <is>
          <t xml:space="preserve"/>
        </is>
      </c>
      <c s="8" t="inlineStr" r="J24565">
        <is>
          <t xml:space="preserve"> Cook</t>
        </is>
      </c>
    </row>
    <row r="24566" ht="20.25" customHeight="0">
      <c s="5" t="inlineStr" r="A24566">
        <is>
          <t xml:space="preserve">XX006253</t>
        </is>
      </c>
      <c s="5" t="inlineStr" r="B24566">
        <is>
          <t xml:space="preserve">SANITARY MANHOLE, 4'-DIAMETER</t>
        </is>
      </c>
      <c s="5" t="inlineStr" r="C24566">
        <is>
          <t xml:space="preserve">EACH   </t>
        </is>
      </c>
      <c s="6" r="D24566">
        <v>1.000</v>
      </c>
      <c s="7" r="E24566">
        <v>1</v>
      </c>
      <c s="8" t="inlineStr" r="F24566">
        <is>
          <t xml:space="preserve">61J04</t>
        </is>
      </c>
      <c s="8" t="inlineStr" r="G24566">
        <is>
          <t xml:space="preserve">130</t>
        </is>
      </c>
      <c s="9" r="H24566">
        <v>8600.0000</v>
      </c>
      <c s="8" t="inlineStr" r="I24566">
        <is>
          <t xml:space="preserve"/>
        </is>
      </c>
      <c s="8" t="inlineStr" r="J24566">
        <is>
          <t xml:space="preserve"> Cook</t>
        </is>
      </c>
    </row>
    <row r="24567" ht="20.25" customHeight="0">
      <c s="5" t="inlineStr" r="A24567">
        <is>
          <t xml:space="preserve">XX006253</t>
        </is>
      </c>
      <c s="5" t="inlineStr" r="B24567">
        <is>
          <t xml:space="preserve">SANITARY MANHOLE, 4'-DIAMETER</t>
        </is>
      </c>
      <c s="5" t="inlineStr" r="C24567">
        <is>
          <t xml:space="preserve">EACH   </t>
        </is>
      </c>
      <c s="6" r="D24567">
        <v>1.000</v>
      </c>
      <c s="7" r="E24567">
        <v>1</v>
      </c>
      <c s="8" t="inlineStr" r="F24567">
        <is>
          <t xml:space="preserve">61J04</t>
        </is>
      </c>
      <c s="8" t="inlineStr" r="G24567">
        <is>
          <t xml:space="preserve">130</t>
        </is>
      </c>
      <c s="9" r="H24567">
        <v>10000.0000</v>
      </c>
      <c s="8" t="inlineStr" r="I24567">
        <is>
          <t xml:space="preserve"/>
        </is>
      </c>
      <c s="8" t="inlineStr" r="J24567">
        <is>
          <t xml:space="preserve"> Cook</t>
        </is>
      </c>
    </row>
    <row r="24568" ht="20.25" customHeight="0">
      <c s="5" t="inlineStr" r="A24568">
        <is>
          <t xml:space="preserve">XX006253</t>
        </is>
      </c>
      <c s="5" t="inlineStr" r="B24568">
        <is>
          <t xml:space="preserve">SANITARY MANHOLE, 4'-DIAMETER</t>
        </is>
      </c>
      <c s="5" t="inlineStr" r="C24568">
        <is>
          <t xml:space="preserve">EACH   </t>
        </is>
      </c>
      <c s="6" r="D24568">
        <v>1.000</v>
      </c>
      <c s="7" r="E24568">
        <v>1</v>
      </c>
      <c s="8" t="inlineStr" r="F24568">
        <is>
          <t xml:space="preserve">61J04</t>
        </is>
      </c>
      <c s="8" t="inlineStr" r="G24568">
        <is>
          <t xml:space="preserve">130</t>
        </is>
      </c>
      <c s="9" r="H24568">
        <v>18700.0000</v>
      </c>
      <c s="8" t="inlineStr" r="I24568">
        <is>
          <t xml:space="preserve"/>
        </is>
      </c>
      <c s="8" t="inlineStr" r="J24568">
        <is>
          <t xml:space="preserve"> Cook</t>
        </is>
      </c>
    </row>
    <row r="24569" ht="20.25" customHeight="0">
      <c s="5" t="inlineStr" r="A24569">
        <is>
          <t xml:space="preserve">XX006343</t>
        </is>
      </c>
      <c s="5" t="inlineStr" r="B24569">
        <is>
          <t xml:space="preserve">SEEDING (COMPLETE)</t>
        </is>
      </c>
      <c s="5" t="inlineStr" r="C24569">
        <is>
          <t xml:space="preserve">SQ YD  </t>
        </is>
      </c>
      <c s="6" r="D24569">
        <v>1007.000</v>
      </c>
      <c s="7" r="E24569">
        <v>4</v>
      </c>
      <c s="8" t="inlineStr" r="F24569">
        <is>
          <t xml:space="preserve">89821</t>
        </is>
      </c>
      <c s="8" t="inlineStr" r="G24569">
        <is>
          <t xml:space="preserve">073</t>
        </is>
      </c>
      <c s="9" r="H24569">
        <v>2.1000</v>
      </c>
      <c s="8" t="inlineStr" r="I24569">
        <is>
          <t xml:space="preserve">Y</t>
        </is>
      </c>
      <c s="8" t="inlineStr" r="J24569">
        <is>
          <t xml:space="preserve"> Peoria</t>
        </is>
      </c>
    </row>
    <row r="24570" ht="20.25" customHeight="0">
      <c s="5" t="inlineStr" r="A24570">
        <is>
          <t xml:space="preserve">XX006343</t>
        </is>
      </c>
      <c s="5" t="inlineStr" r="B24570">
        <is>
          <t xml:space="preserve">SEEDING (COMPLETE)</t>
        </is>
      </c>
      <c s="5" t="inlineStr" r="C24570">
        <is>
          <t xml:space="preserve">SQ YD  </t>
        </is>
      </c>
      <c s="6" r="D24570">
        <v>1007.000</v>
      </c>
      <c s="7" r="E24570">
        <v>4</v>
      </c>
      <c s="8" t="inlineStr" r="F24570">
        <is>
          <t xml:space="preserve">89821</t>
        </is>
      </c>
      <c s="8" t="inlineStr" r="G24570">
        <is>
          <t xml:space="preserve">073</t>
        </is>
      </c>
      <c s="9" r="H24570">
        <v>2.1500</v>
      </c>
      <c s="8" t="inlineStr" r="I24570">
        <is>
          <t xml:space="preserve"/>
        </is>
      </c>
      <c s="8" t="inlineStr" r="J24570">
        <is>
          <t xml:space="preserve"> Peoria</t>
        </is>
      </c>
    </row>
    <row r="24571" ht="20.25" customHeight="0">
      <c s="5" t="inlineStr" r="A24571">
        <is>
          <t xml:space="preserve">XX006821</t>
        </is>
      </c>
      <c s="5" t="inlineStr" r="B24571">
        <is>
          <t xml:space="preserve">CONCRETE TRUCK WASHOUT</t>
        </is>
      </c>
      <c s="5" t="inlineStr" r="C24571">
        <is>
          <t xml:space="preserve">L SUM  </t>
        </is>
      </c>
      <c s="6" r="D24571">
        <v>1.000</v>
      </c>
      <c s="7" r="E24571">
        <v>1</v>
      </c>
      <c s="8" t="inlineStr" r="F24571">
        <is>
          <t xml:space="preserve">61J04</t>
        </is>
      </c>
      <c s="8" t="inlineStr" r="G24571">
        <is>
          <t xml:space="preserve">130</t>
        </is>
      </c>
      <c s="9" r="H24571">
        <v>4500.0000</v>
      </c>
      <c s="8" t="inlineStr" r="I24571">
        <is>
          <t xml:space="preserve">Y</t>
        </is>
      </c>
      <c s="8" t="inlineStr" r="J24571">
        <is>
          <t xml:space="preserve"> Cook</t>
        </is>
      </c>
    </row>
    <row r="24572" ht="20.25" customHeight="0">
      <c s="5" t="inlineStr" r="A24572">
        <is>
          <t xml:space="preserve">XX006821</t>
        </is>
      </c>
      <c s="5" t="inlineStr" r="B24572">
        <is>
          <t xml:space="preserve">CONCRETE TRUCK WASHOUT</t>
        </is>
      </c>
      <c s="5" t="inlineStr" r="C24572">
        <is>
          <t xml:space="preserve">L SUM  </t>
        </is>
      </c>
      <c s="6" r="D24572">
        <v>1.000</v>
      </c>
      <c s="7" r="E24572">
        <v>1</v>
      </c>
      <c s="8" t="inlineStr" r="F24572">
        <is>
          <t xml:space="preserve">61J04</t>
        </is>
      </c>
      <c s="8" t="inlineStr" r="G24572">
        <is>
          <t xml:space="preserve">130</t>
        </is>
      </c>
      <c s="9" r="H24572">
        <v>1000.0000</v>
      </c>
      <c s="8" t="inlineStr" r="I24572">
        <is>
          <t xml:space="preserve"/>
        </is>
      </c>
      <c s="8" t="inlineStr" r="J24572">
        <is>
          <t xml:space="preserve"> Cook</t>
        </is>
      </c>
    </row>
    <row r="24573" ht="20.25" customHeight="0">
      <c s="5" t="inlineStr" r="A24573">
        <is>
          <t xml:space="preserve">XX006821</t>
        </is>
      </c>
      <c s="5" t="inlineStr" r="B24573">
        <is>
          <t xml:space="preserve">CONCRETE TRUCK WASHOUT</t>
        </is>
      </c>
      <c s="5" t="inlineStr" r="C24573">
        <is>
          <t xml:space="preserve">L SUM  </t>
        </is>
      </c>
      <c s="6" r="D24573">
        <v>1.000</v>
      </c>
      <c s="7" r="E24573">
        <v>1</v>
      </c>
      <c s="8" t="inlineStr" r="F24573">
        <is>
          <t xml:space="preserve">61J04</t>
        </is>
      </c>
      <c s="8" t="inlineStr" r="G24573">
        <is>
          <t xml:space="preserve">130</t>
        </is>
      </c>
      <c s="9" r="H24573">
        <v>1000.0000</v>
      </c>
      <c s="8" t="inlineStr" r="I24573">
        <is>
          <t xml:space="preserve"/>
        </is>
      </c>
      <c s="8" t="inlineStr" r="J24573">
        <is>
          <t xml:space="preserve"> Cook</t>
        </is>
      </c>
    </row>
    <row r="24574" ht="20.25" customHeight="0">
      <c s="5" t="inlineStr" r="A24574">
        <is>
          <t xml:space="preserve">XX006821</t>
        </is>
      </c>
      <c s="5" t="inlineStr" r="B24574">
        <is>
          <t xml:space="preserve">CONCRETE TRUCK WASHOUT</t>
        </is>
      </c>
      <c s="5" t="inlineStr" r="C24574">
        <is>
          <t xml:space="preserve">L SUM  </t>
        </is>
      </c>
      <c s="6" r="D24574">
        <v>1.000</v>
      </c>
      <c s="7" r="E24574">
        <v>1</v>
      </c>
      <c s="8" t="inlineStr" r="F24574">
        <is>
          <t xml:space="preserve">61J04</t>
        </is>
      </c>
      <c s="8" t="inlineStr" r="G24574">
        <is>
          <t xml:space="preserve">130</t>
        </is>
      </c>
      <c s="9" r="H24574">
        <v>4282.2600</v>
      </c>
      <c s="8" t="inlineStr" r="I24574">
        <is>
          <t xml:space="preserve"/>
        </is>
      </c>
      <c s="8" t="inlineStr" r="J24574">
        <is>
          <t xml:space="preserve"> Cook</t>
        </is>
      </c>
    </row>
    <row r="24575" ht="20.25" customHeight="0">
      <c s="5" t="inlineStr" r="A24575">
        <is>
          <t xml:space="preserve">XX006821</t>
        </is>
      </c>
      <c s="5" t="inlineStr" r="B24575">
        <is>
          <t xml:space="preserve">CONCRETE TRUCK WASHOUT</t>
        </is>
      </c>
      <c s="5" t="inlineStr" r="C24575">
        <is>
          <t xml:space="preserve">L SUM  </t>
        </is>
      </c>
      <c s="6" r="D24575">
        <v>1.000</v>
      </c>
      <c s="7" r="E24575">
        <v>1</v>
      </c>
      <c s="8" t="inlineStr" r="F24575">
        <is>
          <t xml:space="preserve">61J04</t>
        </is>
      </c>
      <c s="8" t="inlineStr" r="G24575">
        <is>
          <t xml:space="preserve">130</t>
        </is>
      </c>
      <c s="9" r="H24575">
        <v>6000.0000</v>
      </c>
      <c s="8" t="inlineStr" r="I24575">
        <is>
          <t xml:space="preserve"/>
        </is>
      </c>
      <c s="8" t="inlineStr" r="J24575">
        <is>
          <t xml:space="preserve"> Cook</t>
        </is>
      </c>
    </row>
    <row r="24576" ht="20.25" customHeight="0">
      <c s="5" t="inlineStr" r="A24576">
        <is>
          <t xml:space="preserve">XX006821</t>
        </is>
      </c>
      <c s="5" t="inlineStr" r="B24576">
        <is>
          <t xml:space="preserve">CONCRETE TRUCK WASHOUT</t>
        </is>
      </c>
      <c s="5" t="inlineStr" r="C24576">
        <is>
          <t xml:space="preserve">L SUM  </t>
        </is>
      </c>
      <c s="6" r="D24576">
        <v>1.000</v>
      </c>
      <c s="7" r="E24576">
        <v>2</v>
      </c>
      <c s="8" t="inlineStr" r="F24576">
        <is>
          <t xml:space="preserve">85731</t>
        </is>
      </c>
      <c s="8" t="inlineStr" r="G24576">
        <is>
          <t xml:space="preserve">069</t>
        </is>
      </c>
      <c s="9" r="H24576">
        <v>2400.0000</v>
      </c>
      <c s="8" t="inlineStr" r="I24576">
        <is>
          <t xml:space="preserve">Y</t>
        </is>
      </c>
      <c s="8" t="inlineStr" r="J24576">
        <is>
          <t xml:space="preserve"> Ogle</t>
        </is>
      </c>
    </row>
    <row r="24577" ht="20.25" customHeight="0">
      <c s="5" t="inlineStr" r="A24577">
        <is>
          <t xml:space="preserve">XX006821</t>
        </is>
      </c>
      <c s="5" t="inlineStr" r="B24577">
        <is>
          <t xml:space="preserve">CONCRETE TRUCK WASHOUT</t>
        </is>
      </c>
      <c s="5" t="inlineStr" r="C24577">
        <is>
          <t xml:space="preserve">L SUM  </t>
        </is>
      </c>
      <c s="6" r="D24577">
        <v>1.000</v>
      </c>
      <c s="7" r="E24577">
        <v>2</v>
      </c>
      <c s="8" t="inlineStr" r="F24577">
        <is>
          <t xml:space="preserve">85731</t>
        </is>
      </c>
      <c s="8" t="inlineStr" r="G24577">
        <is>
          <t xml:space="preserve">069</t>
        </is>
      </c>
      <c s="9" r="H24577">
        <v>1300.0000</v>
      </c>
      <c s="8" t="inlineStr" r="I24577">
        <is>
          <t xml:space="preserve"/>
        </is>
      </c>
      <c s="8" t="inlineStr" r="J24577">
        <is>
          <t xml:space="preserve"> Ogle</t>
        </is>
      </c>
    </row>
    <row r="24578" ht="20.25" customHeight="0">
      <c s="5" t="inlineStr" r="A24578">
        <is>
          <t xml:space="preserve">XX006821</t>
        </is>
      </c>
      <c s="5" t="inlineStr" r="B24578">
        <is>
          <t xml:space="preserve">CONCRETE TRUCK WASHOUT</t>
        </is>
      </c>
      <c s="5" t="inlineStr" r="C24578">
        <is>
          <t xml:space="preserve">L SUM  </t>
        </is>
      </c>
      <c s="6" r="D24578">
        <v>1.000</v>
      </c>
      <c s="7" r="E24578">
        <v>2</v>
      </c>
      <c s="8" t="inlineStr" r="F24578">
        <is>
          <t xml:space="preserve">85731</t>
        </is>
      </c>
      <c s="8" t="inlineStr" r="G24578">
        <is>
          <t xml:space="preserve">069</t>
        </is>
      </c>
      <c s="9" r="H24578">
        <v>2000.0000</v>
      </c>
      <c s="8" t="inlineStr" r="I24578">
        <is>
          <t xml:space="preserve"/>
        </is>
      </c>
      <c s="8" t="inlineStr" r="J24578">
        <is>
          <t xml:space="preserve"> Ogle</t>
        </is>
      </c>
    </row>
    <row r="24579" ht="20.25" customHeight="0">
      <c s="5" t="inlineStr" r="A24579">
        <is>
          <t xml:space="preserve">XX006947</t>
        </is>
      </c>
      <c s="5" t="inlineStr" r="B24579">
        <is>
          <t xml:space="preserve">HOT-MIX ASPHALT DRIVEWAY REMOVAL AND REPLACEMENT</t>
        </is>
      </c>
      <c s="5" t="inlineStr" r="C24579">
        <is>
          <t xml:space="preserve">SQ YD  </t>
        </is>
      </c>
      <c s="6" r="D24579">
        <v>365.000</v>
      </c>
      <c s="7" r="E24579">
        <v>1</v>
      </c>
      <c s="8" t="inlineStr" r="F24579">
        <is>
          <t xml:space="preserve">61J23</t>
        </is>
      </c>
      <c s="8" t="inlineStr" r="G24579">
        <is>
          <t xml:space="preserve">108</t>
        </is>
      </c>
      <c s="9" r="H24579">
        <v>58.0000</v>
      </c>
      <c s="8" t="inlineStr" r="I24579">
        <is>
          <t xml:space="preserve">Y</t>
        </is>
      </c>
      <c s="8" t="inlineStr" r="J24579">
        <is>
          <t xml:space="preserve"> Cook</t>
        </is>
      </c>
    </row>
    <row r="24580" ht="20.25" customHeight="0">
      <c s="5" t="inlineStr" r="A24580">
        <is>
          <t xml:space="preserve">XX007037</t>
        </is>
      </c>
      <c s="5" t="inlineStr" r="B24580">
        <is>
          <t xml:space="preserve">SAFETY FENCE</t>
        </is>
      </c>
      <c s="5" t="inlineStr" r="C24580">
        <is>
          <t xml:space="preserve">FOOT   </t>
        </is>
      </c>
      <c s="6" r="D24580">
        <v>100.000</v>
      </c>
      <c s="7" r="E24580">
        <v>1</v>
      </c>
      <c s="8" t="inlineStr" r="F24580">
        <is>
          <t xml:space="preserve">61J18</t>
        </is>
      </c>
      <c s="8" t="inlineStr" r="G24580">
        <is>
          <t xml:space="preserve">107</t>
        </is>
      </c>
      <c s="9" r="H24580">
        <v>200.0000</v>
      </c>
      <c s="8" t="inlineStr" r="I24580">
        <is>
          <t xml:space="preserve">Y</t>
        </is>
      </c>
      <c s="8" t="inlineStr" r="J24580">
        <is>
          <t xml:space="preserve"> Cook</t>
        </is>
      </c>
    </row>
    <row r="24581" ht="20.25" customHeight="0">
      <c s="5" t="inlineStr" r="A24581">
        <is>
          <t xml:space="preserve">XX007037</t>
        </is>
      </c>
      <c s="5" t="inlineStr" r="B24581">
        <is>
          <t xml:space="preserve">SAFETY FENCE</t>
        </is>
      </c>
      <c s="5" t="inlineStr" r="C24581">
        <is>
          <t xml:space="preserve">FOOT   </t>
        </is>
      </c>
      <c s="6" r="D24581">
        <v>100.000</v>
      </c>
      <c s="7" r="E24581">
        <v>1</v>
      </c>
      <c s="8" t="inlineStr" r="F24581">
        <is>
          <t xml:space="preserve">61J18</t>
        </is>
      </c>
      <c s="8" t="inlineStr" r="G24581">
        <is>
          <t xml:space="preserve">107</t>
        </is>
      </c>
      <c s="9" r="H24581">
        <v>122.1800</v>
      </c>
      <c s="8" t="inlineStr" r="I24581">
        <is>
          <t xml:space="preserve"/>
        </is>
      </c>
      <c s="8" t="inlineStr" r="J24581">
        <is>
          <t xml:space="preserve"> Cook</t>
        </is>
      </c>
    </row>
    <row r="24582" ht="20.25" customHeight="0">
      <c s="5" t="inlineStr" r="A24582">
        <is>
          <t xml:space="preserve">XX007037</t>
        </is>
      </c>
      <c s="5" t="inlineStr" r="B24582">
        <is>
          <t xml:space="preserve">SAFETY FENCE</t>
        </is>
      </c>
      <c s="5" t="inlineStr" r="C24582">
        <is>
          <t xml:space="preserve">FOOT   </t>
        </is>
      </c>
      <c s="6" r="D24582">
        <v>100.000</v>
      </c>
      <c s="7" r="E24582">
        <v>1</v>
      </c>
      <c s="8" t="inlineStr" r="F24582">
        <is>
          <t xml:space="preserve">61J18</t>
        </is>
      </c>
      <c s="8" t="inlineStr" r="G24582">
        <is>
          <t xml:space="preserve">107</t>
        </is>
      </c>
      <c s="9" r="H24582">
        <v>122.1800</v>
      </c>
      <c s="8" t="inlineStr" r="I24582">
        <is>
          <t xml:space="preserve"/>
        </is>
      </c>
      <c s="8" t="inlineStr" r="J24582">
        <is>
          <t xml:space="preserve"> Cook</t>
        </is>
      </c>
    </row>
    <row r="24583" ht="20.25" customHeight="0">
      <c s="5" t="inlineStr" r="A24583">
        <is>
          <t xml:space="preserve">XX007037</t>
        </is>
      </c>
      <c s="5" t="inlineStr" r="B24583">
        <is>
          <t xml:space="preserve">SAFETY FENCE</t>
        </is>
      </c>
      <c s="5" t="inlineStr" r="C24583">
        <is>
          <t xml:space="preserve">FOOT   </t>
        </is>
      </c>
      <c s="6" r="D24583">
        <v>100.000</v>
      </c>
      <c s="7" r="E24583">
        <v>1</v>
      </c>
      <c s="8" t="inlineStr" r="F24583">
        <is>
          <t xml:space="preserve">61J18</t>
        </is>
      </c>
      <c s="8" t="inlineStr" r="G24583">
        <is>
          <t xml:space="preserve">107</t>
        </is>
      </c>
      <c s="9" r="H24583">
        <v>145.0000</v>
      </c>
      <c s="8" t="inlineStr" r="I24583">
        <is>
          <t xml:space="preserve"/>
        </is>
      </c>
      <c s="8" t="inlineStr" r="J24583">
        <is>
          <t xml:space="preserve"> Cook</t>
        </is>
      </c>
    </row>
    <row r="24584" ht="20.25" customHeight="0">
      <c s="5" t="inlineStr" r="A24584">
        <is>
          <t xml:space="preserve">XX007037</t>
        </is>
      </c>
      <c s="5" t="inlineStr" r="B24584">
        <is>
          <t xml:space="preserve">SAFETY FENCE</t>
        </is>
      </c>
      <c s="5" t="inlineStr" r="C24584">
        <is>
          <t xml:space="preserve">FOOT   </t>
        </is>
      </c>
      <c s="6" r="D24584">
        <v>100.000</v>
      </c>
      <c s="7" r="E24584">
        <v>1</v>
      </c>
      <c s="8" t="inlineStr" r="F24584">
        <is>
          <t xml:space="preserve">61J18</t>
        </is>
      </c>
      <c s="8" t="inlineStr" r="G24584">
        <is>
          <t xml:space="preserve">107</t>
        </is>
      </c>
      <c s="9" r="H24584">
        <v>200.0000</v>
      </c>
      <c s="8" t="inlineStr" r="I24584">
        <is>
          <t xml:space="preserve"/>
        </is>
      </c>
      <c s="8" t="inlineStr" r="J24584">
        <is>
          <t xml:space="preserve"> Cook</t>
        </is>
      </c>
    </row>
    <row r="24585" ht="20.25" customHeight="0">
      <c s="5" t="inlineStr" r="A24585">
        <is>
          <t xml:space="preserve">XX007037</t>
        </is>
      </c>
      <c s="5" t="inlineStr" r="B24585">
        <is>
          <t xml:space="preserve">SAFETY FENCE</t>
        </is>
      </c>
      <c s="5" t="inlineStr" r="C24585">
        <is>
          <t xml:space="preserve">FOOT   </t>
        </is>
      </c>
      <c s="6" r="D24585">
        <v>100.000</v>
      </c>
      <c s="7" r="E24585">
        <v>1</v>
      </c>
      <c s="8" t="inlineStr" r="F24585">
        <is>
          <t xml:space="preserve">61J18</t>
        </is>
      </c>
      <c s="8" t="inlineStr" r="G24585">
        <is>
          <t xml:space="preserve">107</t>
        </is>
      </c>
      <c s="9" r="H24585">
        <v>200.5500</v>
      </c>
      <c s="8" t="inlineStr" r="I24585">
        <is>
          <t xml:space="preserve"/>
        </is>
      </c>
      <c s="8" t="inlineStr" r="J24585">
        <is>
          <t xml:space="preserve"> Cook</t>
        </is>
      </c>
    </row>
    <row r="24586" ht="20.25" customHeight="0">
      <c s="5" t="inlineStr" r="A24586">
        <is>
          <t xml:space="preserve">XX007037</t>
        </is>
      </c>
      <c s="5" t="inlineStr" r="B24586">
        <is>
          <t xml:space="preserve">SAFETY FENCE</t>
        </is>
      </c>
      <c s="5" t="inlineStr" r="C24586">
        <is>
          <t xml:space="preserve">FOOT   </t>
        </is>
      </c>
      <c s="6" r="D24586">
        <v>100.000</v>
      </c>
      <c s="7" r="E24586">
        <v>1</v>
      </c>
      <c s="8" t="inlineStr" r="F24586">
        <is>
          <t xml:space="preserve">61J18</t>
        </is>
      </c>
      <c s="8" t="inlineStr" r="G24586">
        <is>
          <t xml:space="preserve">107</t>
        </is>
      </c>
      <c s="9" r="H24586">
        <v>210.0000</v>
      </c>
      <c s="8" t="inlineStr" r="I24586">
        <is>
          <t xml:space="preserve"/>
        </is>
      </c>
      <c s="8" t="inlineStr" r="J24586">
        <is>
          <t xml:space="preserve"> Cook</t>
        </is>
      </c>
    </row>
    <row r="24587" ht="20.25" customHeight="0">
      <c s="5" t="inlineStr" r="A24587">
        <is>
          <t xml:space="preserve">XX007037</t>
        </is>
      </c>
      <c s="5" t="inlineStr" r="B24587">
        <is>
          <t xml:space="preserve">SAFETY FENCE</t>
        </is>
      </c>
      <c s="5" t="inlineStr" r="C24587">
        <is>
          <t xml:space="preserve">FOOT   </t>
        </is>
      </c>
      <c s="6" r="D24587">
        <v>100.000</v>
      </c>
      <c s="7" r="E24587">
        <v>1</v>
      </c>
      <c s="8" t="inlineStr" r="F24587">
        <is>
          <t xml:space="preserve">61J18</t>
        </is>
      </c>
      <c s="8" t="inlineStr" r="G24587">
        <is>
          <t xml:space="preserve">107</t>
        </is>
      </c>
      <c s="9" r="H24587">
        <v>220.0000</v>
      </c>
      <c s="8" t="inlineStr" r="I24587">
        <is>
          <t xml:space="preserve"/>
        </is>
      </c>
      <c s="8" t="inlineStr" r="J24587">
        <is>
          <t xml:space="preserve"> Cook</t>
        </is>
      </c>
    </row>
    <row r="24588" ht="20.25" customHeight="0">
      <c s="5" t="inlineStr" r="A24588">
        <is>
          <t xml:space="preserve">XX007079</t>
        </is>
      </c>
      <c s="5" t="inlineStr" r="B24588">
        <is>
          <t xml:space="preserve">CONCRETE RIBBON</t>
        </is>
      </c>
      <c s="5" t="inlineStr" r="C24588">
        <is>
          <t xml:space="preserve">FOOT   </t>
        </is>
      </c>
      <c s="6" r="D24588">
        <v>50.000</v>
      </c>
      <c s="7" r="E24588">
        <v>1</v>
      </c>
      <c s="8" t="inlineStr" r="F24588">
        <is>
          <t xml:space="preserve">61J17</t>
        </is>
      </c>
      <c s="8" t="inlineStr" r="G24588">
        <is>
          <t xml:space="preserve">049</t>
        </is>
      </c>
      <c s="9" r="H24588">
        <v>42.0000</v>
      </c>
      <c s="8" t="inlineStr" r="I24588">
        <is>
          <t xml:space="preserve">Y</t>
        </is>
      </c>
      <c s="8" t="inlineStr" r="J24588">
        <is>
          <t xml:space="preserve"> Cook</t>
        </is>
      </c>
    </row>
    <row r="24589" ht="20.25" customHeight="0">
      <c s="5" t="inlineStr" r="A24589">
        <is>
          <t xml:space="preserve">XX007079</t>
        </is>
      </c>
      <c s="5" t="inlineStr" r="B24589">
        <is>
          <t xml:space="preserve">CONCRETE RIBBON</t>
        </is>
      </c>
      <c s="5" t="inlineStr" r="C24589">
        <is>
          <t xml:space="preserve">FOOT   </t>
        </is>
      </c>
      <c s="6" r="D24589">
        <v>50.000</v>
      </c>
      <c s="7" r="E24589">
        <v>1</v>
      </c>
      <c s="8" t="inlineStr" r="F24589">
        <is>
          <t xml:space="preserve">61J17</t>
        </is>
      </c>
      <c s="8" t="inlineStr" r="G24589">
        <is>
          <t xml:space="preserve">049</t>
        </is>
      </c>
      <c s="9" r="H24589">
        <v>33.0000</v>
      </c>
      <c s="8" t="inlineStr" r="I24589">
        <is>
          <t xml:space="preserve"/>
        </is>
      </c>
      <c s="8" t="inlineStr" r="J24589">
        <is>
          <t xml:space="preserve"> Cook</t>
        </is>
      </c>
    </row>
    <row r="24590" ht="20.25" customHeight="0">
      <c s="5" t="inlineStr" r="A24590">
        <is>
          <t xml:space="preserve">XX007079</t>
        </is>
      </c>
      <c s="5" t="inlineStr" r="B24590">
        <is>
          <t xml:space="preserve">CONCRETE RIBBON</t>
        </is>
      </c>
      <c s="5" t="inlineStr" r="C24590">
        <is>
          <t xml:space="preserve">FOOT   </t>
        </is>
      </c>
      <c s="6" r="D24590">
        <v>50.000</v>
      </c>
      <c s="7" r="E24590">
        <v>1</v>
      </c>
      <c s="8" t="inlineStr" r="F24590">
        <is>
          <t xml:space="preserve">61J17</t>
        </is>
      </c>
      <c s="8" t="inlineStr" r="G24590">
        <is>
          <t xml:space="preserve">049</t>
        </is>
      </c>
      <c s="9" r="H24590">
        <v>52.0000</v>
      </c>
      <c s="8" t="inlineStr" r="I24590">
        <is>
          <t xml:space="preserve"/>
        </is>
      </c>
      <c s="8" t="inlineStr" r="J24590">
        <is>
          <t xml:space="preserve"> Cook</t>
        </is>
      </c>
    </row>
    <row r="24591" ht="20.25" customHeight="0">
      <c s="5" t="inlineStr" r="A24591">
        <is>
          <t xml:space="preserve">XX007079</t>
        </is>
      </c>
      <c s="5" t="inlineStr" r="B24591">
        <is>
          <t xml:space="preserve">CONCRETE RIBBON</t>
        </is>
      </c>
      <c s="5" t="inlineStr" r="C24591">
        <is>
          <t xml:space="preserve">FOOT   </t>
        </is>
      </c>
      <c s="6" r="D24591">
        <v>50.000</v>
      </c>
      <c s="7" r="E24591">
        <v>1</v>
      </c>
      <c s="8" t="inlineStr" r="F24591">
        <is>
          <t xml:space="preserve">61J17</t>
        </is>
      </c>
      <c s="8" t="inlineStr" r="G24591">
        <is>
          <t xml:space="preserve">049</t>
        </is>
      </c>
      <c s="9" r="H24591">
        <v>75.0000</v>
      </c>
      <c s="8" t="inlineStr" r="I24591">
        <is>
          <t xml:space="preserve"/>
        </is>
      </c>
      <c s="8" t="inlineStr" r="J24591">
        <is>
          <t xml:space="preserve"> Cook</t>
        </is>
      </c>
    </row>
    <row r="24592" ht="20.25" customHeight="0">
      <c s="5" t="inlineStr" r="A24592">
        <is>
          <t xml:space="preserve">XX007079</t>
        </is>
      </c>
      <c s="5" t="inlineStr" r="B24592">
        <is>
          <t xml:space="preserve">CONCRETE RIBBON</t>
        </is>
      </c>
      <c s="5" t="inlineStr" r="C24592">
        <is>
          <t xml:space="preserve">FOOT   </t>
        </is>
      </c>
      <c s="6" r="D24592">
        <v>50.000</v>
      </c>
      <c s="7" r="E24592">
        <v>1</v>
      </c>
      <c s="8" t="inlineStr" r="F24592">
        <is>
          <t xml:space="preserve">61J17</t>
        </is>
      </c>
      <c s="8" t="inlineStr" r="G24592">
        <is>
          <t xml:space="preserve">049</t>
        </is>
      </c>
      <c s="9" r="H24592">
        <v>76.0000</v>
      </c>
      <c s="8" t="inlineStr" r="I24592">
        <is>
          <t xml:space="preserve"/>
        </is>
      </c>
      <c s="8" t="inlineStr" r="J24592">
        <is>
          <t xml:space="preserve"> Cook</t>
        </is>
      </c>
    </row>
    <row r="24593" ht="20.25" customHeight="0">
      <c s="5" t="inlineStr" r="A24593">
        <is>
          <t xml:space="preserve">XX007092</t>
        </is>
      </c>
      <c s="5" t="inlineStr" r="B24593">
        <is>
          <t xml:space="preserve">RECESSED REFLECTIVE PAVMENT MARKER REMOVAL</t>
        </is>
      </c>
      <c s="5" t="inlineStr" r="C24593">
        <is>
          <t xml:space="preserve">EACH   </t>
        </is>
      </c>
      <c s="6" r="D24593">
        <v>50.000</v>
      </c>
      <c s="7" r="E24593">
        <v>1</v>
      </c>
      <c s="8" t="inlineStr" r="F24593">
        <is>
          <t xml:space="preserve">61J17</t>
        </is>
      </c>
      <c s="8" t="inlineStr" r="G24593">
        <is>
          <t xml:space="preserve">049</t>
        </is>
      </c>
      <c s="9" r="H24593">
        <v>11.0000</v>
      </c>
      <c s="8" t="inlineStr" r="I24593">
        <is>
          <t xml:space="preserve">Y</t>
        </is>
      </c>
      <c s="8" t="inlineStr" r="J24593">
        <is>
          <t xml:space="preserve"> Cook</t>
        </is>
      </c>
    </row>
    <row r="24594" ht="20.25" customHeight="0">
      <c s="5" t="inlineStr" r="A24594">
        <is>
          <t xml:space="preserve">XX007092</t>
        </is>
      </c>
      <c s="5" t="inlineStr" r="B24594">
        <is>
          <t xml:space="preserve">RECESSED REFLECTIVE PAVMENT MARKER REMOVAL</t>
        </is>
      </c>
      <c s="5" t="inlineStr" r="C24594">
        <is>
          <t xml:space="preserve">EACH   </t>
        </is>
      </c>
      <c s="6" r="D24594">
        <v>50.000</v>
      </c>
      <c s="7" r="E24594">
        <v>1</v>
      </c>
      <c s="8" t="inlineStr" r="F24594">
        <is>
          <t xml:space="preserve">61J17</t>
        </is>
      </c>
      <c s="8" t="inlineStr" r="G24594">
        <is>
          <t xml:space="preserve">049</t>
        </is>
      </c>
      <c s="9" r="H24594">
        <v>3.9000</v>
      </c>
      <c s="8" t="inlineStr" r="I24594">
        <is>
          <t xml:space="preserve"/>
        </is>
      </c>
      <c s="8" t="inlineStr" r="J24594">
        <is>
          <t xml:space="preserve"> Cook</t>
        </is>
      </c>
    </row>
    <row r="24595" ht="20.25" customHeight="0">
      <c s="5" t="inlineStr" r="A24595">
        <is>
          <t xml:space="preserve">XX007092</t>
        </is>
      </c>
      <c s="5" t="inlineStr" r="B24595">
        <is>
          <t xml:space="preserve">RECESSED REFLECTIVE PAVMENT MARKER REMOVAL</t>
        </is>
      </c>
      <c s="5" t="inlineStr" r="C24595">
        <is>
          <t xml:space="preserve">EACH   </t>
        </is>
      </c>
      <c s="6" r="D24595">
        <v>50.000</v>
      </c>
      <c s="7" r="E24595">
        <v>1</v>
      </c>
      <c s="8" t="inlineStr" r="F24595">
        <is>
          <t xml:space="preserve">61J17</t>
        </is>
      </c>
      <c s="8" t="inlineStr" r="G24595">
        <is>
          <t xml:space="preserve">049</t>
        </is>
      </c>
      <c s="9" r="H24595">
        <v>15.0000</v>
      </c>
      <c s="8" t="inlineStr" r="I24595">
        <is>
          <t xml:space="preserve"/>
        </is>
      </c>
      <c s="8" t="inlineStr" r="J24595">
        <is>
          <t xml:space="preserve"> Cook</t>
        </is>
      </c>
    </row>
    <row r="24596" ht="20.25" customHeight="0">
      <c s="5" t="inlineStr" r="A24596">
        <is>
          <t xml:space="preserve">XX007092</t>
        </is>
      </c>
      <c s="5" t="inlineStr" r="B24596">
        <is>
          <t xml:space="preserve">RECESSED REFLECTIVE PAVMENT MARKER REMOVAL</t>
        </is>
      </c>
      <c s="5" t="inlineStr" r="C24596">
        <is>
          <t xml:space="preserve">EACH   </t>
        </is>
      </c>
      <c s="6" r="D24596">
        <v>50.000</v>
      </c>
      <c s="7" r="E24596">
        <v>1</v>
      </c>
      <c s="8" t="inlineStr" r="F24596">
        <is>
          <t xml:space="preserve">61J17</t>
        </is>
      </c>
      <c s="8" t="inlineStr" r="G24596">
        <is>
          <t xml:space="preserve">049</t>
        </is>
      </c>
      <c s="9" r="H24596">
        <v>15.0000</v>
      </c>
      <c s="8" t="inlineStr" r="I24596">
        <is>
          <t xml:space="preserve"/>
        </is>
      </c>
      <c s="8" t="inlineStr" r="J24596">
        <is>
          <t xml:space="preserve"> Cook</t>
        </is>
      </c>
    </row>
    <row r="24597" ht="20.25" customHeight="0">
      <c s="5" t="inlineStr" r="A24597">
        <is>
          <t xml:space="preserve">XX007092</t>
        </is>
      </c>
      <c s="5" t="inlineStr" r="B24597">
        <is>
          <t xml:space="preserve">RECESSED REFLECTIVE PAVMENT MARKER REMOVAL</t>
        </is>
      </c>
      <c s="5" t="inlineStr" r="C24597">
        <is>
          <t xml:space="preserve">EACH   </t>
        </is>
      </c>
      <c s="6" r="D24597">
        <v>50.000</v>
      </c>
      <c s="7" r="E24597">
        <v>1</v>
      </c>
      <c s="8" t="inlineStr" r="F24597">
        <is>
          <t xml:space="preserve">61J17</t>
        </is>
      </c>
      <c s="8" t="inlineStr" r="G24597">
        <is>
          <t xml:space="preserve">049</t>
        </is>
      </c>
      <c s="9" r="H24597">
        <v>30.0000</v>
      </c>
      <c s="8" t="inlineStr" r="I24597">
        <is>
          <t xml:space="preserve"/>
        </is>
      </c>
      <c s="8" t="inlineStr" r="J24597">
        <is>
          <t xml:space="preserve"> Cook</t>
        </is>
      </c>
    </row>
    <row r="24598" ht="20.25" customHeight="0">
      <c s="5" t="inlineStr" r="A24598">
        <is>
          <t xml:space="preserve">XX007245</t>
        </is>
      </c>
      <c s="5" t="inlineStr" r="B24598">
        <is>
          <t xml:space="preserve">CONCRETE SADDLE SUPPORT</t>
        </is>
      </c>
      <c s="5" t="inlineStr" r="C24598">
        <is>
          <t xml:space="preserve">EACH   </t>
        </is>
      </c>
      <c s="6" r="D24598">
        <v>1.000</v>
      </c>
      <c s="7" r="E24598">
        <v>1</v>
      </c>
      <c s="8" t="inlineStr" r="F24598">
        <is>
          <t xml:space="preserve">61J04</t>
        </is>
      </c>
      <c s="8" t="inlineStr" r="G24598">
        <is>
          <t xml:space="preserve">130</t>
        </is>
      </c>
      <c s="9" r="H24598">
        <v>3590.0000</v>
      </c>
      <c s="8" t="inlineStr" r="I24598">
        <is>
          <t xml:space="preserve">Y</t>
        </is>
      </c>
      <c s="8" t="inlineStr" r="J24598">
        <is>
          <t xml:space="preserve"> Cook</t>
        </is>
      </c>
    </row>
    <row r="24599" ht="20.25" customHeight="0">
      <c s="5" t="inlineStr" r="A24599">
        <is>
          <t xml:space="preserve">XX007245</t>
        </is>
      </c>
      <c s="5" t="inlineStr" r="B24599">
        <is>
          <t xml:space="preserve">CONCRETE SADDLE SUPPORT</t>
        </is>
      </c>
      <c s="5" t="inlineStr" r="C24599">
        <is>
          <t xml:space="preserve">EACH   </t>
        </is>
      </c>
      <c s="6" r="D24599">
        <v>1.000</v>
      </c>
      <c s="7" r="E24599">
        <v>1</v>
      </c>
      <c s="8" t="inlineStr" r="F24599">
        <is>
          <t xml:space="preserve">61J04</t>
        </is>
      </c>
      <c s="8" t="inlineStr" r="G24599">
        <is>
          <t xml:space="preserve">130</t>
        </is>
      </c>
      <c s="9" r="H24599">
        <v>1500.0000</v>
      </c>
      <c s="8" t="inlineStr" r="I24599">
        <is>
          <t xml:space="preserve"/>
        </is>
      </c>
      <c s="8" t="inlineStr" r="J24599">
        <is>
          <t xml:space="preserve"> Cook</t>
        </is>
      </c>
    </row>
    <row r="24600" ht="20.25" customHeight="0">
      <c s="5" t="inlineStr" r="A24600">
        <is>
          <t xml:space="preserve">XX007245</t>
        </is>
      </c>
      <c s="5" t="inlineStr" r="B24600">
        <is>
          <t xml:space="preserve">CONCRETE SADDLE SUPPORT</t>
        </is>
      </c>
      <c s="5" t="inlineStr" r="C24600">
        <is>
          <t xml:space="preserve">EACH   </t>
        </is>
      </c>
      <c s="6" r="D24600">
        <v>1.000</v>
      </c>
      <c s="7" r="E24600">
        <v>1</v>
      </c>
      <c s="8" t="inlineStr" r="F24600">
        <is>
          <t xml:space="preserve">61J04</t>
        </is>
      </c>
      <c s="8" t="inlineStr" r="G24600">
        <is>
          <t xml:space="preserve">130</t>
        </is>
      </c>
      <c s="9" r="H24600">
        <v>2913.4100</v>
      </c>
      <c s="8" t="inlineStr" r="I24600">
        <is>
          <t xml:space="preserve"/>
        </is>
      </c>
      <c s="8" t="inlineStr" r="J24600">
        <is>
          <t xml:space="preserve"> Cook</t>
        </is>
      </c>
    </row>
    <row r="24601" ht="20.25" customHeight="0">
      <c s="5" t="inlineStr" r="A24601">
        <is>
          <t xml:space="preserve">XX007245</t>
        </is>
      </c>
      <c s="5" t="inlineStr" r="B24601">
        <is>
          <t xml:space="preserve">CONCRETE SADDLE SUPPORT</t>
        </is>
      </c>
      <c s="5" t="inlineStr" r="C24601">
        <is>
          <t xml:space="preserve">EACH   </t>
        </is>
      </c>
      <c s="6" r="D24601">
        <v>1.000</v>
      </c>
      <c s="7" r="E24601">
        <v>1</v>
      </c>
      <c s="8" t="inlineStr" r="F24601">
        <is>
          <t xml:space="preserve">61J04</t>
        </is>
      </c>
      <c s="8" t="inlineStr" r="G24601">
        <is>
          <t xml:space="preserve">130</t>
        </is>
      </c>
      <c s="9" r="H24601">
        <v>3121.8800</v>
      </c>
      <c s="8" t="inlineStr" r="I24601">
        <is>
          <t xml:space="preserve"/>
        </is>
      </c>
      <c s="8" t="inlineStr" r="J24601">
        <is>
          <t xml:space="preserve"> Cook</t>
        </is>
      </c>
    </row>
    <row r="24602" ht="20.25" customHeight="0">
      <c s="5" t="inlineStr" r="A24602">
        <is>
          <t xml:space="preserve">XX007245</t>
        </is>
      </c>
      <c s="5" t="inlineStr" r="B24602">
        <is>
          <t xml:space="preserve">CONCRETE SADDLE SUPPORT</t>
        </is>
      </c>
      <c s="5" t="inlineStr" r="C24602">
        <is>
          <t xml:space="preserve">EACH   </t>
        </is>
      </c>
      <c s="6" r="D24602">
        <v>1.000</v>
      </c>
      <c s="7" r="E24602">
        <v>1</v>
      </c>
      <c s="8" t="inlineStr" r="F24602">
        <is>
          <t xml:space="preserve">61J04</t>
        </is>
      </c>
      <c s="8" t="inlineStr" r="G24602">
        <is>
          <t xml:space="preserve">130</t>
        </is>
      </c>
      <c s="9" r="H24602">
        <v>4350.0000</v>
      </c>
      <c s="8" t="inlineStr" r="I24602">
        <is>
          <t xml:space="preserve"/>
        </is>
      </c>
      <c s="8" t="inlineStr" r="J24602">
        <is>
          <t xml:space="preserve"> Cook</t>
        </is>
      </c>
    </row>
    <row r="24603" ht="20.25" customHeight="0">
      <c s="5" t="inlineStr" r="A24603">
        <is>
          <t xml:space="preserve">XX007278</t>
        </is>
      </c>
      <c s="5" t="inlineStr" r="B24603">
        <is>
          <t xml:space="preserve">PARKWAY RESTORATION</t>
        </is>
      </c>
      <c s="5" t="inlineStr" r="C24603">
        <is>
          <t xml:space="preserve">SQ YD  </t>
        </is>
      </c>
      <c s="6" r="D24603">
        <v>16220.000</v>
      </c>
      <c s="7" r="E24603">
        <v>1</v>
      </c>
      <c s="8" t="inlineStr" r="F24603">
        <is>
          <t xml:space="preserve">61J21</t>
        </is>
      </c>
      <c s="8" t="inlineStr" r="G24603">
        <is>
          <t xml:space="preserve">052</t>
        </is>
      </c>
      <c s="9" r="H24603">
        <v>0.0100</v>
      </c>
      <c s="8" t="inlineStr" r="I24603">
        <is>
          <t xml:space="preserve">Y</t>
        </is>
      </c>
      <c s="8" t="inlineStr" r="J24603">
        <is>
          <t xml:space="preserve"> Cook</t>
        </is>
      </c>
    </row>
    <row r="24604" ht="20.25" customHeight="0">
      <c s="5" t="inlineStr" r="A24604">
        <is>
          <t xml:space="preserve">XX007278</t>
        </is>
      </c>
      <c s="5" t="inlineStr" r="B24604">
        <is>
          <t xml:space="preserve">PARKWAY RESTORATION</t>
        </is>
      </c>
      <c s="5" t="inlineStr" r="C24604">
        <is>
          <t xml:space="preserve">SQ YD  </t>
        </is>
      </c>
      <c s="6" r="D24604">
        <v>16220.000</v>
      </c>
      <c s="7" r="E24604">
        <v>1</v>
      </c>
      <c s="8" t="inlineStr" r="F24604">
        <is>
          <t xml:space="preserve">61J21</t>
        </is>
      </c>
      <c s="8" t="inlineStr" r="G24604">
        <is>
          <t xml:space="preserve">052</t>
        </is>
      </c>
      <c s="9" r="H24604">
        <v>14.0000</v>
      </c>
      <c s="8" t="inlineStr" r="I24604">
        <is>
          <t xml:space="preserve"/>
        </is>
      </c>
      <c s="8" t="inlineStr" r="J24604">
        <is>
          <t xml:space="preserve"> Cook</t>
        </is>
      </c>
    </row>
    <row r="24605" ht="20.25" customHeight="0">
      <c s="5" t="inlineStr" r="A24605">
        <is>
          <t xml:space="preserve">XX007278</t>
        </is>
      </c>
      <c s="5" t="inlineStr" r="B24605">
        <is>
          <t xml:space="preserve">PARKWAY RESTORATION</t>
        </is>
      </c>
      <c s="5" t="inlineStr" r="C24605">
        <is>
          <t xml:space="preserve">SQ YD  </t>
        </is>
      </c>
      <c s="6" r="D24605">
        <v>16220.000</v>
      </c>
      <c s="7" r="E24605">
        <v>1</v>
      </c>
      <c s="8" t="inlineStr" r="F24605">
        <is>
          <t xml:space="preserve">61J21</t>
        </is>
      </c>
      <c s="8" t="inlineStr" r="G24605">
        <is>
          <t xml:space="preserve">052</t>
        </is>
      </c>
      <c s="9" r="H24605">
        <v>14.0000</v>
      </c>
      <c s="8" t="inlineStr" r="I24605">
        <is>
          <t xml:space="preserve"/>
        </is>
      </c>
      <c s="8" t="inlineStr" r="J24605">
        <is>
          <t xml:space="preserve"> Cook</t>
        </is>
      </c>
    </row>
    <row r="24606" ht="20.25" customHeight="0">
      <c s="5" t="inlineStr" r="A24606">
        <is>
          <t xml:space="preserve">XX007278</t>
        </is>
      </c>
      <c s="5" t="inlineStr" r="B24606">
        <is>
          <t xml:space="preserve">PARKWAY RESTORATION</t>
        </is>
      </c>
      <c s="5" t="inlineStr" r="C24606">
        <is>
          <t xml:space="preserve">SQ YD  </t>
        </is>
      </c>
      <c s="6" r="D24606">
        <v>16220.000</v>
      </c>
      <c s="7" r="E24606">
        <v>1</v>
      </c>
      <c s="8" t="inlineStr" r="F24606">
        <is>
          <t xml:space="preserve">61J21</t>
        </is>
      </c>
      <c s="8" t="inlineStr" r="G24606">
        <is>
          <t xml:space="preserve">052</t>
        </is>
      </c>
      <c s="9" r="H24606">
        <v>14.0000</v>
      </c>
      <c s="8" t="inlineStr" r="I24606">
        <is>
          <t xml:space="preserve"/>
        </is>
      </c>
      <c s="8" t="inlineStr" r="J24606">
        <is>
          <t xml:space="preserve"> Cook</t>
        </is>
      </c>
    </row>
    <row r="24607" ht="20.25" customHeight="0">
      <c s="5" t="inlineStr" r="A24607">
        <is>
          <t xml:space="preserve">XX007278</t>
        </is>
      </c>
      <c s="5" t="inlineStr" r="B24607">
        <is>
          <t xml:space="preserve">PARKWAY RESTORATION</t>
        </is>
      </c>
      <c s="5" t="inlineStr" r="C24607">
        <is>
          <t xml:space="preserve">SQ YD  </t>
        </is>
      </c>
      <c s="6" r="D24607">
        <v>16220.000</v>
      </c>
      <c s="7" r="E24607">
        <v>1</v>
      </c>
      <c s="8" t="inlineStr" r="F24607">
        <is>
          <t xml:space="preserve">61J21</t>
        </is>
      </c>
      <c s="8" t="inlineStr" r="G24607">
        <is>
          <t xml:space="preserve">052</t>
        </is>
      </c>
      <c s="9" r="H24607">
        <v>15.4000</v>
      </c>
      <c s="8" t="inlineStr" r="I24607">
        <is>
          <t xml:space="preserve"/>
        </is>
      </c>
      <c s="8" t="inlineStr" r="J24607">
        <is>
          <t xml:space="preserve"> Cook</t>
        </is>
      </c>
    </row>
    <row r="24608" ht="20.25" customHeight="0">
      <c s="5" t="inlineStr" r="A24608">
        <is>
          <t xml:space="preserve">XX007363</t>
        </is>
      </c>
      <c s="5" t="inlineStr" r="B24608">
        <is>
          <t xml:space="preserve">COMPOST FURNISH AND PLACE, SPECIAL</t>
        </is>
      </c>
      <c s="5" t="inlineStr" r="C24608">
        <is>
          <t xml:space="preserve">CU YD  </t>
        </is>
      </c>
      <c s="6" r="D24608">
        <v>80.000</v>
      </c>
      <c s="7" r="E24608">
        <v>1</v>
      </c>
      <c s="8" t="inlineStr" r="F24608">
        <is>
          <t xml:space="preserve">61J04</t>
        </is>
      </c>
      <c s="8" t="inlineStr" r="G24608">
        <is>
          <t xml:space="preserve">130</t>
        </is>
      </c>
      <c s="9" r="H24608">
        <v>65.0000</v>
      </c>
      <c s="8" t="inlineStr" r="I24608">
        <is>
          <t xml:space="preserve">Y</t>
        </is>
      </c>
      <c s="8" t="inlineStr" r="J24608">
        <is>
          <t xml:space="preserve"> Cook</t>
        </is>
      </c>
    </row>
    <row r="24609" ht="20.25" customHeight="0">
      <c s="5" t="inlineStr" r="A24609">
        <is>
          <t xml:space="preserve">XX007363</t>
        </is>
      </c>
      <c s="5" t="inlineStr" r="B24609">
        <is>
          <t xml:space="preserve">COMPOST FURNISH AND PLACE, SPECIAL</t>
        </is>
      </c>
      <c s="5" t="inlineStr" r="C24609">
        <is>
          <t xml:space="preserve">CU YD  </t>
        </is>
      </c>
      <c s="6" r="D24609">
        <v>80.000</v>
      </c>
      <c s="7" r="E24609">
        <v>1</v>
      </c>
      <c s="8" t="inlineStr" r="F24609">
        <is>
          <t xml:space="preserve">61J04</t>
        </is>
      </c>
      <c s="8" t="inlineStr" r="G24609">
        <is>
          <t xml:space="preserve">130</t>
        </is>
      </c>
      <c s="9" r="H24609">
        <v>65.0000</v>
      </c>
      <c s="8" t="inlineStr" r="I24609">
        <is>
          <t xml:space="preserve"/>
        </is>
      </c>
      <c s="8" t="inlineStr" r="J24609">
        <is>
          <t xml:space="preserve"> Cook</t>
        </is>
      </c>
    </row>
    <row r="24610" ht="20.25" customHeight="0">
      <c s="5" t="inlineStr" r="A24610">
        <is>
          <t xml:space="preserve">XX007363</t>
        </is>
      </c>
      <c s="5" t="inlineStr" r="B24610">
        <is>
          <t xml:space="preserve">COMPOST FURNISH AND PLACE, SPECIAL</t>
        </is>
      </c>
      <c s="5" t="inlineStr" r="C24610">
        <is>
          <t xml:space="preserve">CU YD  </t>
        </is>
      </c>
      <c s="6" r="D24610">
        <v>80.000</v>
      </c>
      <c s="7" r="E24610">
        <v>1</v>
      </c>
      <c s="8" t="inlineStr" r="F24610">
        <is>
          <t xml:space="preserve">61J04</t>
        </is>
      </c>
      <c s="8" t="inlineStr" r="G24610">
        <is>
          <t xml:space="preserve">130</t>
        </is>
      </c>
      <c s="9" r="H24610">
        <v>70.0000</v>
      </c>
      <c s="8" t="inlineStr" r="I24610">
        <is>
          <t xml:space="preserve"/>
        </is>
      </c>
      <c s="8" t="inlineStr" r="J24610">
        <is>
          <t xml:space="preserve"> Cook</t>
        </is>
      </c>
    </row>
    <row r="24611" ht="20.25" customHeight="0">
      <c s="5" t="inlineStr" r="A24611">
        <is>
          <t xml:space="preserve">XX007363</t>
        </is>
      </c>
      <c s="5" t="inlineStr" r="B24611">
        <is>
          <t xml:space="preserve">COMPOST FURNISH AND PLACE, SPECIAL</t>
        </is>
      </c>
      <c s="5" t="inlineStr" r="C24611">
        <is>
          <t xml:space="preserve">CU YD  </t>
        </is>
      </c>
      <c s="6" r="D24611">
        <v>80.000</v>
      </c>
      <c s="7" r="E24611">
        <v>1</v>
      </c>
      <c s="8" t="inlineStr" r="F24611">
        <is>
          <t xml:space="preserve">61J04</t>
        </is>
      </c>
      <c s="8" t="inlineStr" r="G24611">
        <is>
          <t xml:space="preserve">130</t>
        </is>
      </c>
      <c s="9" r="H24611">
        <v>71.0000</v>
      </c>
      <c s="8" t="inlineStr" r="I24611">
        <is>
          <t xml:space="preserve"/>
        </is>
      </c>
      <c s="8" t="inlineStr" r="J24611">
        <is>
          <t xml:space="preserve"> Cook</t>
        </is>
      </c>
    </row>
    <row r="24612" ht="20.25" customHeight="0">
      <c s="5" t="inlineStr" r="A24612">
        <is>
          <t xml:space="preserve">XX007363</t>
        </is>
      </c>
      <c s="5" t="inlineStr" r="B24612">
        <is>
          <t xml:space="preserve">COMPOST FURNISH AND PLACE, SPECIAL</t>
        </is>
      </c>
      <c s="5" t="inlineStr" r="C24612">
        <is>
          <t xml:space="preserve">CU YD  </t>
        </is>
      </c>
      <c s="6" r="D24612">
        <v>80.000</v>
      </c>
      <c s="7" r="E24612">
        <v>1</v>
      </c>
      <c s="8" t="inlineStr" r="F24612">
        <is>
          <t xml:space="preserve">61J04</t>
        </is>
      </c>
      <c s="8" t="inlineStr" r="G24612">
        <is>
          <t xml:space="preserve">130</t>
        </is>
      </c>
      <c s="9" r="H24612">
        <v>104.5000</v>
      </c>
      <c s="8" t="inlineStr" r="I24612">
        <is>
          <t xml:space="preserve"/>
        </is>
      </c>
      <c s="8" t="inlineStr" r="J24612">
        <is>
          <t xml:space="preserve"> Cook</t>
        </is>
      </c>
    </row>
    <row r="24613" ht="20.25" customHeight="0">
      <c s="5" t="inlineStr" r="A24613">
        <is>
          <t xml:space="preserve">XX008068</t>
        </is>
      </c>
      <c s="5" t="inlineStr" r="B24613">
        <is>
          <t xml:space="preserve">LUMINAIRE INSTALLATION, TYPE 1</t>
        </is>
      </c>
      <c s="5" t="inlineStr" r="C24613">
        <is>
          <t xml:space="preserve">EACH   </t>
        </is>
      </c>
      <c s="6" r="D24613">
        <v>20.000</v>
      </c>
      <c s="7" r="E24613">
        <v>1</v>
      </c>
      <c s="8" t="inlineStr" r="F24613">
        <is>
          <t xml:space="preserve">61J04</t>
        </is>
      </c>
      <c s="8" t="inlineStr" r="G24613">
        <is>
          <t xml:space="preserve">130</t>
        </is>
      </c>
      <c s="9" r="H24613">
        <v>660.0000</v>
      </c>
      <c s="8" t="inlineStr" r="I24613">
        <is>
          <t xml:space="preserve">Y</t>
        </is>
      </c>
      <c s="8" t="inlineStr" r="J24613">
        <is>
          <t xml:space="preserve"> Cook</t>
        </is>
      </c>
    </row>
    <row r="24614" ht="20.25" customHeight="0">
      <c s="5" t="inlineStr" r="A24614">
        <is>
          <t xml:space="preserve">XX008068</t>
        </is>
      </c>
      <c s="5" t="inlineStr" r="B24614">
        <is>
          <t xml:space="preserve">LUMINAIRE INSTALLATION, TYPE 1</t>
        </is>
      </c>
      <c s="5" t="inlineStr" r="C24614">
        <is>
          <t xml:space="preserve">EACH   </t>
        </is>
      </c>
      <c s="6" r="D24614">
        <v>20.000</v>
      </c>
      <c s="7" r="E24614">
        <v>1</v>
      </c>
      <c s="8" t="inlineStr" r="F24614">
        <is>
          <t xml:space="preserve">61J04</t>
        </is>
      </c>
      <c s="8" t="inlineStr" r="G24614">
        <is>
          <t xml:space="preserve">130</t>
        </is>
      </c>
      <c s="9" r="H24614">
        <v>660.0000</v>
      </c>
      <c s="8" t="inlineStr" r="I24614">
        <is>
          <t xml:space="preserve"/>
        </is>
      </c>
      <c s="8" t="inlineStr" r="J24614">
        <is>
          <t xml:space="preserve"> Cook</t>
        </is>
      </c>
    </row>
    <row r="24615" ht="20.25" customHeight="0">
      <c s="5" t="inlineStr" r="A24615">
        <is>
          <t xml:space="preserve">XX008068</t>
        </is>
      </c>
      <c s="5" t="inlineStr" r="B24615">
        <is>
          <t xml:space="preserve">LUMINAIRE INSTALLATION, TYPE 1</t>
        </is>
      </c>
      <c s="5" t="inlineStr" r="C24615">
        <is>
          <t xml:space="preserve">EACH   </t>
        </is>
      </c>
      <c s="6" r="D24615">
        <v>20.000</v>
      </c>
      <c s="7" r="E24615">
        <v>1</v>
      </c>
      <c s="8" t="inlineStr" r="F24615">
        <is>
          <t xml:space="preserve">61J04</t>
        </is>
      </c>
      <c s="8" t="inlineStr" r="G24615">
        <is>
          <t xml:space="preserve">130</t>
        </is>
      </c>
      <c s="9" r="H24615">
        <v>660.0000</v>
      </c>
      <c s="8" t="inlineStr" r="I24615">
        <is>
          <t xml:space="preserve"/>
        </is>
      </c>
      <c s="8" t="inlineStr" r="J24615">
        <is>
          <t xml:space="preserve"> Cook</t>
        </is>
      </c>
    </row>
    <row r="24616" ht="20.25" customHeight="0">
      <c s="5" t="inlineStr" r="A24616">
        <is>
          <t xml:space="preserve">XX008068</t>
        </is>
      </c>
      <c s="5" t="inlineStr" r="B24616">
        <is>
          <t xml:space="preserve">LUMINAIRE INSTALLATION, TYPE 1</t>
        </is>
      </c>
      <c s="5" t="inlineStr" r="C24616">
        <is>
          <t xml:space="preserve">EACH   </t>
        </is>
      </c>
      <c s="6" r="D24616">
        <v>20.000</v>
      </c>
      <c s="7" r="E24616">
        <v>1</v>
      </c>
      <c s="8" t="inlineStr" r="F24616">
        <is>
          <t xml:space="preserve">61J04</t>
        </is>
      </c>
      <c s="8" t="inlineStr" r="G24616">
        <is>
          <t xml:space="preserve">130</t>
        </is>
      </c>
      <c s="9" r="H24616">
        <v>690.0000</v>
      </c>
      <c s="8" t="inlineStr" r="I24616">
        <is>
          <t xml:space="preserve"/>
        </is>
      </c>
      <c s="8" t="inlineStr" r="J24616">
        <is>
          <t xml:space="preserve"> Cook</t>
        </is>
      </c>
    </row>
    <row r="24617" ht="20.25" customHeight="0">
      <c s="5" t="inlineStr" r="A24617">
        <is>
          <t xml:space="preserve">XX008068</t>
        </is>
      </c>
      <c s="5" t="inlineStr" r="B24617">
        <is>
          <t xml:space="preserve">LUMINAIRE INSTALLATION, TYPE 1</t>
        </is>
      </c>
      <c s="5" t="inlineStr" r="C24617">
        <is>
          <t xml:space="preserve">EACH   </t>
        </is>
      </c>
      <c s="6" r="D24617">
        <v>20.000</v>
      </c>
      <c s="7" r="E24617">
        <v>1</v>
      </c>
      <c s="8" t="inlineStr" r="F24617">
        <is>
          <t xml:space="preserve">61J04</t>
        </is>
      </c>
      <c s="8" t="inlineStr" r="G24617">
        <is>
          <t xml:space="preserve">130</t>
        </is>
      </c>
      <c s="9" r="H24617">
        <v>725.0000</v>
      </c>
      <c s="8" t="inlineStr" r="I24617">
        <is>
          <t xml:space="preserve"/>
        </is>
      </c>
      <c s="8" t="inlineStr" r="J24617">
        <is>
          <t xml:space="preserve"> Cook</t>
        </is>
      </c>
    </row>
    <row r="24618" ht="20.25" customHeight="0">
      <c s="5" t="inlineStr" r="A24618">
        <is>
          <t xml:space="preserve">XX008287</t>
        </is>
      </c>
      <c s="5" t="inlineStr" r="B24618">
        <is>
          <t xml:space="preserve">BOARDWALK STRUCTURE</t>
        </is>
      </c>
      <c s="5" t="inlineStr" r="C24618">
        <is>
          <t xml:space="preserve">SQ FT  </t>
        </is>
      </c>
      <c s="6" r="D24618">
        <v>4576.000</v>
      </c>
      <c s="7" r="E24618">
        <v>2</v>
      </c>
      <c s="8" t="inlineStr" r="F24618">
        <is>
          <t xml:space="preserve">85700</t>
        </is>
      </c>
      <c s="8" t="inlineStr" r="G24618">
        <is>
          <t xml:space="preserve">121</t>
        </is>
      </c>
      <c s="9" r="H24618">
        <v>92.0000</v>
      </c>
      <c s="8" t="inlineStr" r="I24618">
        <is>
          <t xml:space="preserve">Y</t>
        </is>
      </c>
      <c s="8" t="inlineStr" r="J24618">
        <is>
          <t xml:space="preserve"> Lee</t>
        </is>
      </c>
    </row>
    <row r="24619" ht="20.25" customHeight="0">
      <c s="5" t="inlineStr" r="A24619">
        <is>
          <t xml:space="preserve">XX008287</t>
        </is>
      </c>
      <c s="5" t="inlineStr" r="B24619">
        <is>
          <t xml:space="preserve">BOARDWALK STRUCTURE</t>
        </is>
      </c>
      <c s="5" t="inlineStr" r="C24619">
        <is>
          <t xml:space="preserve">SQ FT  </t>
        </is>
      </c>
      <c s="6" r="D24619">
        <v>4576.000</v>
      </c>
      <c s="7" r="E24619">
        <v>2</v>
      </c>
      <c s="8" t="inlineStr" r="F24619">
        <is>
          <t xml:space="preserve">85700</t>
        </is>
      </c>
      <c s="8" t="inlineStr" r="G24619">
        <is>
          <t xml:space="preserve">121</t>
        </is>
      </c>
      <c s="9" r="H24619">
        <v>185.0700</v>
      </c>
      <c s="8" t="inlineStr" r="I24619">
        <is>
          <t xml:space="preserve"/>
        </is>
      </c>
      <c s="8" t="inlineStr" r="J24619">
        <is>
          <t xml:space="preserve"> Lee</t>
        </is>
      </c>
    </row>
    <row r="24620" ht="20.25" customHeight="0">
      <c s="5" t="inlineStr" r="A24620">
        <is>
          <t xml:space="preserve">XX008310</t>
        </is>
      </c>
      <c s="5" t="inlineStr" r="B24620">
        <is>
          <t xml:space="preserve">AGGREGATE SURFACE COURSE, TYPE B  3" (SPECIAL)</t>
        </is>
      </c>
      <c s="5" t="inlineStr" r="C24620">
        <is>
          <t xml:space="preserve">SQ YD  </t>
        </is>
      </c>
      <c s="6" r="D24620">
        <v>6861.000</v>
      </c>
      <c s="7" r="E24620">
        <v>1</v>
      </c>
      <c s="8" t="inlineStr" r="F24620">
        <is>
          <t xml:space="preserve">61J18</t>
        </is>
      </c>
      <c s="8" t="inlineStr" r="G24620">
        <is>
          <t xml:space="preserve">107</t>
        </is>
      </c>
      <c s="9" r="H24620">
        <v>6.0000</v>
      </c>
      <c s="8" t="inlineStr" r="I24620">
        <is>
          <t xml:space="preserve">Y</t>
        </is>
      </c>
      <c s="8" t="inlineStr" r="J24620">
        <is>
          <t xml:space="preserve"> Cook</t>
        </is>
      </c>
    </row>
    <row r="24621" ht="20.25" customHeight="0">
      <c s="5" t="inlineStr" r="A24621">
        <is>
          <t xml:space="preserve">XX008310</t>
        </is>
      </c>
      <c s="5" t="inlineStr" r="B24621">
        <is>
          <t xml:space="preserve">AGGREGATE SURFACE COURSE, TYPE B  3" (SPECIAL)</t>
        </is>
      </c>
      <c s="5" t="inlineStr" r="C24621">
        <is>
          <t xml:space="preserve">SQ YD  </t>
        </is>
      </c>
      <c s="6" r="D24621">
        <v>6861.000</v>
      </c>
      <c s="7" r="E24621">
        <v>1</v>
      </c>
      <c s="8" t="inlineStr" r="F24621">
        <is>
          <t xml:space="preserve">61J18</t>
        </is>
      </c>
      <c s="8" t="inlineStr" r="G24621">
        <is>
          <t xml:space="preserve">107</t>
        </is>
      </c>
      <c s="9" r="H24621">
        <v>7.9200</v>
      </c>
      <c s="8" t="inlineStr" r="I24621">
        <is>
          <t xml:space="preserve"/>
        </is>
      </c>
      <c s="8" t="inlineStr" r="J24621">
        <is>
          <t xml:space="preserve"> Cook</t>
        </is>
      </c>
    </row>
    <row r="24622" ht="20.25" customHeight="0">
      <c s="5" t="inlineStr" r="A24622">
        <is>
          <t xml:space="preserve">XX008310</t>
        </is>
      </c>
      <c s="5" t="inlineStr" r="B24622">
        <is>
          <t xml:space="preserve">AGGREGATE SURFACE COURSE, TYPE B  3" (SPECIAL)</t>
        </is>
      </c>
      <c s="5" t="inlineStr" r="C24622">
        <is>
          <t xml:space="preserve">SQ YD  </t>
        </is>
      </c>
      <c s="6" r="D24622">
        <v>6861.000</v>
      </c>
      <c s="7" r="E24622">
        <v>1</v>
      </c>
      <c s="8" t="inlineStr" r="F24622">
        <is>
          <t xml:space="preserve">61J18</t>
        </is>
      </c>
      <c s="8" t="inlineStr" r="G24622">
        <is>
          <t xml:space="preserve">107</t>
        </is>
      </c>
      <c s="9" r="H24622">
        <v>8.7500</v>
      </c>
      <c s="8" t="inlineStr" r="I24622">
        <is>
          <t xml:space="preserve"/>
        </is>
      </c>
      <c s="8" t="inlineStr" r="J24622">
        <is>
          <t xml:space="preserve"> Cook</t>
        </is>
      </c>
    </row>
    <row r="24623" ht="20.25" customHeight="0">
      <c s="5" t="inlineStr" r="A24623">
        <is>
          <t xml:space="preserve">XX008310</t>
        </is>
      </c>
      <c s="5" t="inlineStr" r="B24623">
        <is>
          <t xml:space="preserve">AGGREGATE SURFACE COURSE, TYPE B  3" (SPECIAL)</t>
        </is>
      </c>
      <c s="5" t="inlineStr" r="C24623">
        <is>
          <t xml:space="preserve">SQ YD  </t>
        </is>
      </c>
      <c s="6" r="D24623">
        <v>6861.000</v>
      </c>
      <c s="7" r="E24623">
        <v>1</v>
      </c>
      <c s="8" t="inlineStr" r="F24623">
        <is>
          <t xml:space="preserve">61J18</t>
        </is>
      </c>
      <c s="8" t="inlineStr" r="G24623">
        <is>
          <t xml:space="preserve">107</t>
        </is>
      </c>
      <c s="9" r="H24623">
        <v>9.5000</v>
      </c>
      <c s="8" t="inlineStr" r="I24623">
        <is>
          <t xml:space="preserve"/>
        </is>
      </c>
      <c s="8" t="inlineStr" r="J24623">
        <is>
          <t xml:space="preserve"> Cook</t>
        </is>
      </c>
    </row>
    <row r="24624" ht="20.25" customHeight="0">
      <c s="5" t="inlineStr" r="A24624">
        <is>
          <t xml:space="preserve">XX008310</t>
        </is>
      </c>
      <c s="5" t="inlineStr" r="B24624">
        <is>
          <t xml:space="preserve">AGGREGATE SURFACE COURSE, TYPE B  3" (SPECIAL)</t>
        </is>
      </c>
      <c s="5" t="inlineStr" r="C24624">
        <is>
          <t xml:space="preserve">SQ YD  </t>
        </is>
      </c>
      <c s="6" r="D24624">
        <v>6861.000</v>
      </c>
      <c s="7" r="E24624">
        <v>1</v>
      </c>
      <c s="8" t="inlineStr" r="F24624">
        <is>
          <t xml:space="preserve">61J18</t>
        </is>
      </c>
      <c s="8" t="inlineStr" r="G24624">
        <is>
          <t xml:space="preserve">107</t>
        </is>
      </c>
      <c s="9" r="H24624">
        <v>11.6000</v>
      </c>
      <c s="8" t="inlineStr" r="I24624">
        <is>
          <t xml:space="preserve"/>
        </is>
      </c>
      <c s="8" t="inlineStr" r="J24624">
        <is>
          <t xml:space="preserve"> Cook</t>
        </is>
      </c>
    </row>
    <row r="24625" ht="20.25" customHeight="0">
      <c s="5" t="inlineStr" r="A24625">
        <is>
          <t xml:space="preserve">XX008310</t>
        </is>
      </c>
      <c s="5" t="inlineStr" r="B24625">
        <is>
          <t xml:space="preserve">AGGREGATE SURFACE COURSE, TYPE B  3" (SPECIAL)</t>
        </is>
      </c>
      <c s="5" t="inlineStr" r="C24625">
        <is>
          <t xml:space="preserve">SQ YD  </t>
        </is>
      </c>
      <c s="6" r="D24625">
        <v>6861.000</v>
      </c>
      <c s="7" r="E24625">
        <v>1</v>
      </c>
      <c s="8" t="inlineStr" r="F24625">
        <is>
          <t xml:space="preserve">61J18</t>
        </is>
      </c>
      <c s="8" t="inlineStr" r="G24625">
        <is>
          <t xml:space="preserve">107</t>
        </is>
      </c>
      <c s="9" r="H24625">
        <v>12.0000</v>
      </c>
      <c s="8" t="inlineStr" r="I24625">
        <is>
          <t xml:space="preserve"/>
        </is>
      </c>
      <c s="8" t="inlineStr" r="J24625">
        <is>
          <t xml:space="preserve"> Cook</t>
        </is>
      </c>
    </row>
    <row r="24626" ht="20.25" customHeight="0">
      <c s="5" t="inlineStr" r="A24626">
        <is>
          <t xml:space="preserve">XX008310</t>
        </is>
      </c>
      <c s="5" t="inlineStr" r="B24626">
        <is>
          <t xml:space="preserve">AGGREGATE SURFACE COURSE, TYPE B  3" (SPECIAL)</t>
        </is>
      </c>
      <c s="5" t="inlineStr" r="C24626">
        <is>
          <t xml:space="preserve">SQ YD  </t>
        </is>
      </c>
      <c s="6" r="D24626">
        <v>6861.000</v>
      </c>
      <c s="7" r="E24626">
        <v>1</v>
      </c>
      <c s="8" t="inlineStr" r="F24626">
        <is>
          <t xml:space="preserve">61J18</t>
        </is>
      </c>
      <c s="8" t="inlineStr" r="G24626">
        <is>
          <t xml:space="preserve">107</t>
        </is>
      </c>
      <c s="9" r="H24626">
        <v>14.0000</v>
      </c>
      <c s="8" t="inlineStr" r="I24626">
        <is>
          <t xml:space="preserve"/>
        </is>
      </c>
      <c s="8" t="inlineStr" r="J24626">
        <is>
          <t xml:space="preserve"> Cook</t>
        </is>
      </c>
    </row>
    <row r="24627" ht="20.25" customHeight="0">
      <c s="5" t="inlineStr" r="A24627">
        <is>
          <t xml:space="preserve">XX008310</t>
        </is>
      </c>
      <c s="5" t="inlineStr" r="B24627">
        <is>
          <t xml:space="preserve">AGGREGATE SURFACE COURSE, TYPE B  3" (SPECIAL)</t>
        </is>
      </c>
      <c s="5" t="inlineStr" r="C24627">
        <is>
          <t xml:space="preserve">SQ YD  </t>
        </is>
      </c>
      <c s="6" r="D24627">
        <v>6861.000</v>
      </c>
      <c s="7" r="E24627">
        <v>1</v>
      </c>
      <c s="8" t="inlineStr" r="F24627">
        <is>
          <t xml:space="preserve">61J18</t>
        </is>
      </c>
      <c s="8" t="inlineStr" r="G24627">
        <is>
          <t xml:space="preserve">107</t>
        </is>
      </c>
      <c s="9" r="H24627">
        <v>17.5000</v>
      </c>
      <c s="8" t="inlineStr" r="I24627">
        <is>
          <t xml:space="preserve"/>
        </is>
      </c>
      <c s="8" t="inlineStr" r="J24627">
        <is>
          <t xml:space="preserve"> Cook</t>
        </is>
      </c>
    </row>
    <row r="24628" ht="20.25" customHeight="0">
      <c s="5" t="inlineStr" r="A24628">
        <is>
          <t xml:space="preserve">XX008639</t>
        </is>
      </c>
      <c s="5" t="inlineStr" r="B24628">
        <is>
          <t xml:space="preserve">SHRUBS (SPECIAL)</t>
        </is>
      </c>
      <c s="5" t="inlineStr" r="C24628">
        <is>
          <t xml:space="preserve">EACH   </t>
        </is>
      </c>
      <c s="6" r="D24628">
        <v>15.000</v>
      </c>
      <c s="7" r="E24628">
        <v>1</v>
      </c>
      <c s="8" t="inlineStr" r="F24628">
        <is>
          <t xml:space="preserve">61J04</t>
        </is>
      </c>
      <c s="8" t="inlineStr" r="G24628">
        <is>
          <t xml:space="preserve">130</t>
        </is>
      </c>
      <c s="9" r="H24628">
        <v>165.0000</v>
      </c>
      <c s="8" t="inlineStr" r="I24628">
        <is>
          <t xml:space="preserve">Y</t>
        </is>
      </c>
      <c s="8" t="inlineStr" r="J24628">
        <is>
          <t xml:space="preserve"> Cook</t>
        </is>
      </c>
    </row>
    <row r="24629" ht="20.25" customHeight="0">
      <c s="5" t="inlineStr" r="A24629">
        <is>
          <t xml:space="preserve">XX008639</t>
        </is>
      </c>
      <c s="5" t="inlineStr" r="B24629">
        <is>
          <t xml:space="preserve">SHRUBS (SPECIAL)</t>
        </is>
      </c>
      <c s="5" t="inlineStr" r="C24629">
        <is>
          <t xml:space="preserve">EACH   </t>
        </is>
      </c>
      <c s="6" r="D24629">
        <v>15.000</v>
      </c>
      <c s="7" r="E24629">
        <v>1</v>
      </c>
      <c s="8" t="inlineStr" r="F24629">
        <is>
          <t xml:space="preserve">61J04</t>
        </is>
      </c>
      <c s="8" t="inlineStr" r="G24629">
        <is>
          <t xml:space="preserve">130</t>
        </is>
      </c>
      <c s="9" r="H24629">
        <v>109.0000</v>
      </c>
      <c s="8" t="inlineStr" r="I24629">
        <is>
          <t xml:space="preserve"/>
        </is>
      </c>
      <c s="8" t="inlineStr" r="J24629">
        <is>
          <t xml:space="preserve"> Cook</t>
        </is>
      </c>
    </row>
    <row r="24630" ht="20.25" customHeight="0">
      <c s="5" t="inlineStr" r="A24630">
        <is>
          <t xml:space="preserve">XX008639</t>
        </is>
      </c>
      <c s="5" t="inlineStr" r="B24630">
        <is>
          <t xml:space="preserve">SHRUBS (SPECIAL)</t>
        </is>
      </c>
      <c s="5" t="inlineStr" r="C24630">
        <is>
          <t xml:space="preserve">EACH   </t>
        </is>
      </c>
      <c s="6" r="D24630">
        <v>15.000</v>
      </c>
      <c s="7" r="E24630">
        <v>1</v>
      </c>
      <c s="8" t="inlineStr" r="F24630">
        <is>
          <t xml:space="preserve">61J04</t>
        </is>
      </c>
      <c s="8" t="inlineStr" r="G24630">
        <is>
          <t xml:space="preserve">130</t>
        </is>
      </c>
      <c s="9" r="H24630">
        <v>165.0000</v>
      </c>
      <c s="8" t="inlineStr" r="I24630">
        <is>
          <t xml:space="preserve"/>
        </is>
      </c>
      <c s="8" t="inlineStr" r="J24630">
        <is>
          <t xml:space="preserve"> Cook</t>
        </is>
      </c>
    </row>
    <row r="24631" ht="20.25" customHeight="0">
      <c s="5" t="inlineStr" r="A24631">
        <is>
          <t xml:space="preserve">XX008639</t>
        </is>
      </c>
      <c s="5" t="inlineStr" r="B24631">
        <is>
          <t xml:space="preserve">SHRUBS (SPECIAL)</t>
        </is>
      </c>
      <c s="5" t="inlineStr" r="C24631">
        <is>
          <t xml:space="preserve">EACH   </t>
        </is>
      </c>
      <c s="6" r="D24631">
        <v>15.000</v>
      </c>
      <c s="7" r="E24631">
        <v>1</v>
      </c>
      <c s="8" t="inlineStr" r="F24631">
        <is>
          <t xml:space="preserve">61J04</t>
        </is>
      </c>
      <c s="8" t="inlineStr" r="G24631">
        <is>
          <t xml:space="preserve">130</t>
        </is>
      </c>
      <c s="9" r="H24631">
        <v>165.0000</v>
      </c>
      <c s="8" t="inlineStr" r="I24631">
        <is>
          <t xml:space="preserve"/>
        </is>
      </c>
      <c s="8" t="inlineStr" r="J24631">
        <is>
          <t xml:space="preserve"> Cook</t>
        </is>
      </c>
    </row>
    <row r="24632" ht="20.25" customHeight="0">
      <c s="5" t="inlineStr" r="A24632">
        <is>
          <t xml:space="preserve">XX008639</t>
        </is>
      </c>
      <c s="5" t="inlineStr" r="B24632">
        <is>
          <t xml:space="preserve">SHRUBS (SPECIAL)</t>
        </is>
      </c>
      <c s="5" t="inlineStr" r="C24632">
        <is>
          <t xml:space="preserve">EACH   </t>
        </is>
      </c>
      <c s="6" r="D24632">
        <v>15.000</v>
      </c>
      <c s="7" r="E24632">
        <v>1</v>
      </c>
      <c s="8" t="inlineStr" r="F24632">
        <is>
          <t xml:space="preserve">61J04</t>
        </is>
      </c>
      <c s="8" t="inlineStr" r="G24632">
        <is>
          <t xml:space="preserve">130</t>
        </is>
      </c>
      <c s="9" r="H24632">
        <v>200.0000</v>
      </c>
      <c s="8" t="inlineStr" r="I24632">
        <is>
          <t xml:space="preserve"/>
        </is>
      </c>
      <c s="8" t="inlineStr" r="J24632">
        <is>
          <t xml:space="preserve"> Cook</t>
        </is>
      </c>
    </row>
    <row r="24633" ht="20.25" customHeight="0">
      <c s="5" t="inlineStr" r="A24633">
        <is>
          <t xml:space="preserve">XX008910</t>
        </is>
      </c>
      <c s="5" t="inlineStr" r="B24633">
        <is>
          <t xml:space="preserve">PAVEMENT MARKING (SPECIAL)</t>
        </is>
      </c>
      <c s="5" t="inlineStr" r="C24633">
        <is>
          <t xml:space="preserve">SQ FT  </t>
        </is>
      </c>
      <c s="6" r="D24633">
        <v>1398.000</v>
      </c>
      <c s="7" r="E24633">
        <v>1</v>
      </c>
      <c s="8" t="inlineStr" r="F24633">
        <is>
          <t xml:space="preserve">61J04</t>
        </is>
      </c>
      <c s="8" t="inlineStr" r="G24633">
        <is>
          <t xml:space="preserve">130</t>
        </is>
      </c>
      <c s="9" r="H24633">
        <v>21.0000</v>
      </c>
      <c s="8" t="inlineStr" r="I24633">
        <is>
          <t xml:space="preserve">Y</t>
        </is>
      </c>
      <c s="8" t="inlineStr" r="J24633">
        <is>
          <t xml:space="preserve"> Cook</t>
        </is>
      </c>
    </row>
    <row r="24634" ht="20.25" customHeight="0">
      <c s="5" t="inlineStr" r="A24634">
        <is>
          <t xml:space="preserve">XX008910</t>
        </is>
      </c>
      <c s="5" t="inlineStr" r="B24634">
        <is>
          <t xml:space="preserve">PAVEMENT MARKING (SPECIAL)</t>
        </is>
      </c>
      <c s="5" t="inlineStr" r="C24634">
        <is>
          <t xml:space="preserve">SQ FT  </t>
        </is>
      </c>
      <c s="6" r="D24634">
        <v>1398.000</v>
      </c>
      <c s="7" r="E24634">
        <v>1</v>
      </c>
      <c s="8" t="inlineStr" r="F24634">
        <is>
          <t xml:space="preserve">61J04</t>
        </is>
      </c>
      <c s="8" t="inlineStr" r="G24634">
        <is>
          <t xml:space="preserve">130</t>
        </is>
      </c>
      <c s="9" r="H24634">
        <v>20.0000</v>
      </c>
      <c s="8" t="inlineStr" r="I24634">
        <is>
          <t xml:space="preserve"/>
        </is>
      </c>
      <c s="8" t="inlineStr" r="J24634">
        <is>
          <t xml:space="preserve"> Cook</t>
        </is>
      </c>
    </row>
    <row r="24635" ht="20.25" customHeight="0">
      <c s="5" t="inlineStr" r="A24635">
        <is>
          <t xml:space="preserve">XX008910</t>
        </is>
      </c>
      <c s="5" t="inlineStr" r="B24635">
        <is>
          <t xml:space="preserve">PAVEMENT MARKING (SPECIAL)</t>
        </is>
      </c>
      <c s="5" t="inlineStr" r="C24635">
        <is>
          <t xml:space="preserve">SQ FT  </t>
        </is>
      </c>
      <c s="6" r="D24635">
        <v>1398.000</v>
      </c>
      <c s="7" r="E24635">
        <v>1</v>
      </c>
      <c s="8" t="inlineStr" r="F24635">
        <is>
          <t xml:space="preserve">61J04</t>
        </is>
      </c>
      <c s="8" t="inlineStr" r="G24635">
        <is>
          <t xml:space="preserve">130</t>
        </is>
      </c>
      <c s="9" r="H24635">
        <v>26.0000</v>
      </c>
      <c s="8" t="inlineStr" r="I24635">
        <is>
          <t xml:space="preserve"/>
        </is>
      </c>
      <c s="8" t="inlineStr" r="J24635">
        <is>
          <t xml:space="preserve"> Cook</t>
        </is>
      </c>
    </row>
    <row r="24636" ht="20.25" customHeight="0">
      <c s="5" t="inlineStr" r="A24636">
        <is>
          <t xml:space="preserve">XX008910</t>
        </is>
      </c>
      <c s="5" t="inlineStr" r="B24636">
        <is>
          <t xml:space="preserve">PAVEMENT MARKING (SPECIAL)</t>
        </is>
      </c>
      <c s="5" t="inlineStr" r="C24636">
        <is>
          <t xml:space="preserve">SQ FT  </t>
        </is>
      </c>
      <c s="6" r="D24636">
        <v>1398.000</v>
      </c>
      <c s="7" r="E24636">
        <v>1</v>
      </c>
      <c s="8" t="inlineStr" r="F24636">
        <is>
          <t xml:space="preserve">61J04</t>
        </is>
      </c>
      <c s="8" t="inlineStr" r="G24636">
        <is>
          <t xml:space="preserve">130</t>
        </is>
      </c>
      <c s="9" r="H24636">
        <v>26.0000</v>
      </c>
      <c s="8" t="inlineStr" r="I24636">
        <is>
          <t xml:space="preserve"/>
        </is>
      </c>
      <c s="8" t="inlineStr" r="J24636">
        <is>
          <t xml:space="preserve"> Cook</t>
        </is>
      </c>
    </row>
    <row r="24637" ht="20.25" customHeight="0">
      <c s="5" t="inlineStr" r="A24637">
        <is>
          <t xml:space="preserve">XX008910</t>
        </is>
      </c>
      <c s="5" t="inlineStr" r="B24637">
        <is>
          <t xml:space="preserve">PAVEMENT MARKING (SPECIAL)</t>
        </is>
      </c>
      <c s="5" t="inlineStr" r="C24637">
        <is>
          <t xml:space="preserve">SQ FT  </t>
        </is>
      </c>
      <c s="6" r="D24637">
        <v>1398.000</v>
      </c>
      <c s="7" r="E24637">
        <v>1</v>
      </c>
      <c s="8" t="inlineStr" r="F24637">
        <is>
          <t xml:space="preserve">61J04</t>
        </is>
      </c>
      <c s="8" t="inlineStr" r="G24637">
        <is>
          <t xml:space="preserve">130</t>
        </is>
      </c>
      <c s="9" r="H24637">
        <v>29.0000</v>
      </c>
      <c s="8" t="inlineStr" r="I24637">
        <is>
          <t xml:space="preserve"/>
        </is>
      </c>
      <c s="8" t="inlineStr" r="J24637">
        <is>
          <t xml:space="preserve"> Cook</t>
        </is>
      </c>
    </row>
    <row r="24638" ht="20.25" customHeight="0">
      <c s="5" t="inlineStr" r="A24638">
        <is>
          <t xml:space="preserve">XX008921</t>
        </is>
      </c>
      <c s="5" t="inlineStr" r="B24638">
        <is>
          <t xml:space="preserve">EMERGENCY CALL BOXES</t>
        </is>
      </c>
      <c s="5" t="inlineStr" r="C24638">
        <is>
          <t xml:space="preserve">EACH   </t>
        </is>
      </c>
      <c s="6" r="D24638">
        <v>7.000</v>
      </c>
      <c s="7" r="E24638">
        <v>2</v>
      </c>
      <c s="8" t="inlineStr" r="F24638">
        <is>
          <t xml:space="preserve">85700</t>
        </is>
      </c>
      <c s="8" t="inlineStr" r="G24638">
        <is>
          <t xml:space="preserve">121</t>
        </is>
      </c>
      <c s="9" r="H24638">
        <v>26000.0000</v>
      </c>
      <c s="8" t="inlineStr" r="I24638">
        <is>
          <t xml:space="preserve">Y</t>
        </is>
      </c>
      <c s="8" t="inlineStr" r="J24638">
        <is>
          <t xml:space="preserve"> Lee</t>
        </is>
      </c>
    </row>
    <row r="24639" ht="20.25" customHeight="0">
      <c s="5" t="inlineStr" r="A24639">
        <is>
          <t xml:space="preserve">XX008921</t>
        </is>
      </c>
      <c s="5" t="inlineStr" r="B24639">
        <is>
          <t xml:space="preserve">EMERGENCY CALL BOXES</t>
        </is>
      </c>
      <c s="5" t="inlineStr" r="C24639">
        <is>
          <t xml:space="preserve">EACH   </t>
        </is>
      </c>
      <c s="6" r="D24639">
        <v>7.000</v>
      </c>
      <c s="7" r="E24639">
        <v>2</v>
      </c>
      <c s="8" t="inlineStr" r="F24639">
        <is>
          <t xml:space="preserve">85700</t>
        </is>
      </c>
      <c s="8" t="inlineStr" r="G24639">
        <is>
          <t xml:space="preserve">121</t>
        </is>
      </c>
      <c s="9" r="H24639">
        <v>47415.5500</v>
      </c>
      <c s="8" t="inlineStr" r="I24639">
        <is>
          <t xml:space="preserve"/>
        </is>
      </c>
      <c s="8" t="inlineStr" r="J24639">
        <is>
          <t xml:space="preserve"> Lee</t>
        </is>
      </c>
    </row>
    <row r="24640" ht="20.25" customHeight="0">
      <c s="5" t="inlineStr" r="A24640">
        <is>
          <t xml:space="preserve">XX008962</t>
        </is>
      </c>
      <c s="5" t="inlineStr" r="B24640">
        <is>
          <t xml:space="preserve">RADAR SPEED SIGN, SPECIAL</t>
        </is>
      </c>
      <c s="5" t="inlineStr" r="C24640">
        <is>
          <t xml:space="preserve">EACH   </t>
        </is>
      </c>
      <c s="6" r="D24640">
        <v>2.000</v>
      </c>
      <c s="7" r="E24640">
        <v>2</v>
      </c>
      <c s="8" t="inlineStr" r="F24640">
        <is>
          <t xml:space="preserve">85730</t>
        </is>
      </c>
      <c s="8" t="inlineStr" r="G24640">
        <is>
          <t xml:space="preserve">134</t>
        </is>
      </c>
      <c s="9" r="H24640">
        <v>7400.0000</v>
      </c>
      <c s="8" t="inlineStr" r="I24640">
        <is>
          <t xml:space="preserve">Y</t>
        </is>
      </c>
      <c s="8" t="inlineStr" r="J24640">
        <is>
          <t xml:space="preserve"> Lee</t>
        </is>
      </c>
    </row>
    <row r="24641" ht="20.25" customHeight="0">
      <c s="5" t="inlineStr" r="A24641">
        <is>
          <t xml:space="preserve">XX008962</t>
        </is>
      </c>
      <c s="5" t="inlineStr" r="B24641">
        <is>
          <t xml:space="preserve">RADAR SPEED SIGN, SPECIAL</t>
        </is>
      </c>
      <c s="5" t="inlineStr" r="C24641">
        <is>
          <t xml:space="preserve">EACH   </t>
        </is>
      </c>
      <c s="6" r="D24641">
        <v>2.000</v>
      </c>
      <c s="7" r="E24641">
        <v>2</v>
      </c>
      <c s="8" t="inlineStr" r="F24641">
        <is>
          <t xml:space="preserve">85730</t>
        </is>
      </c>
      <c s="8" t="inlineStr" r="G24641">
        <is>
          <t xml:space="preserve">134</t>
        </is>
      </c>
      <c s="9" r="H24641">
        <v>6910.0000</v>
      </c>
      <c s="8" t="inlineStr" r="I24641">
        <is>
          <t xml:space="preserve"/>
        </is>
      </c>
      <c s="8" t="inlineStr" r="J24641">
        <is>
          <t xml:space="preserve"> Lee</t>
        </is>
      </c>
    </row>
    <row r="24642" ht="20.25" customHeight="0">
      <c s="5" t="inlineStr" r="A24642">
        <is>
          <t xml:space="preserve">XX009297</t>
        </is>
      </c>
      <c s="5" t="inlineStr" r="B24642">
        <is>
          <t xml:space="preserve">LUMINAIRE, LED, HORIZONTAL MOUNT, SPECIAL</t>
        </is>
      </c>
      <c s="5" t="inlineStr" r="C24642">
        <is>
          <t xml:space="preserve">EACH   </t>
        </is>
      </c>
      <c s="6" r="D24642">
        <v>2.000</v>
      </c>
      <c s="7" r="E24642">
        <v>1</v>
      </c>
      <c s="8" t="inlineStr" r="F24642">
        <is>
          <t xml:space="preserve">61H95</t>
        </is>
      </c>
      <c s="8" t="inlineStr" r="G24642">
        <is>
          <t xml:space="preserve">105</t>
        </is>
      </c>
      <c s="9" r="H24642">
        <v>425.7000</v>
      </c>
      <c s="8" t="inlineStr" r="I24642">
        <is>
          <t xml:space="preserve">Y</t>
        </is>
      </c>
      <c s="8" t="inlineStr" r="J24642">
        <is>
          <t xml:space="preserve"> Kane</t>
        </is>
      </c>
    </row>
    <row r="24643" ht="20.25" customHeight="0">
      <c s="5" t="inlineStr" r="A24643">
        <is>
          <t xml:space="preserve">XX009297</t>
        </is>
      </c>
      <c s="5" t="inlineStr" r="B24643">
        <is>
          <t xml:space="preserve">LUMINAIRE, LED, HORIZONTAL MOUNT, SPECIAL</t>
        </is>
      </c>
      <c s="5" t="inlineStr" r="C24643">
        <is>
          <t xml:space="preserve">EACH   </t>
        </is>
      </c>
      <c s="6" r="D24643">
        <v>2.000</v>
      </c>
      <c s="7" r="E24643">
        <v>1</v>
      </c>
      <c s="8" t="inlineStr" r="F24643">
        <is>
          <t xml:space="preserve">61H95</t>
        </is>
      </c>
      <c s="8" t="inlineStr" r="G24643">
        <is>
          <t xml:space="preserve">105</t>
        </is>
      </c>
      <c s="9" r="H24643">
        <v>425.7000</v>
      </c>
      <c s="8" t="inlineStr" r="I24643">
        <is>
          <t xml:space="preserve"/>
        </is>
      </c>
      <c s="8" t="inlineStr" r="J24643">
        <is>
          <t xml:space="preserve"> Kane</t>
        </is>
      </c>
    </row>
    <row r="24644" ht="20.25" customHeight="0">
      <c s="5" t="inlineStr" r="A24644">
        <is>
          <t xml:space="preserve">XX009297</t>
        </is>
      </c>
      <c s="5" t="inlineStr" r="B24644">
        <is>
          <t xml:space="preserve">LUMINAIRE, LED, HORIZONTAL MOUNT, SPECIAL</t>
        </is>
      </c>
      <c s="5" t="inlineStr" r="C24644">
        <is>
          <t xml:space="preserve">EACH   </t>
        </is>
      </c>
      <c s="6" r="D24644">
        <v>2.000</v>
      </c>
      <c s="7" r="E24644">
        <v>1</v>
      </c>
      <c s="8" t="inlineStr" r="F24644">
        <is>
          <t xml:space="preserve">61H95</t>
        </is>
      </c>
      <c s="8" t="inlineStr" r="G24644">
        <is>
          <t xml:space="preserve">105</t>
        </is>
      </c>
      <c s="9" r="H24644">
        <v>425.7000</v>
      </c>
      <c s="8" t="inlineStr" r="I24644">
        <is>
          <t xml:space="preserve"/>
        </is>
      </c>
      <c s="8" t="inlineStr" r="J24644">
        <is>
          <t xml:space="preserve"> Kane</t>
        </is>
      </c>
    </row>
    <row r="24645" ht="20.25" customHeight="0">
      <c s="5" t="inlineStr" r="A24645">
        <is>
          <t xml:space="preserve">XX009297</t>
        </is>
      </c>
      <c s="5" t="inlineStr" r="B24645">
        <is>
          <t xml:space="preserve">LUMINAIRE, LED, HORIZONTAL MOUNT, SPECIAL</t>
        </is>
      </c>
      <c s="5" t="inlineStr" r="C24645">
        <is>
          <t xml:space="preserve">EACH   </t>
        </is>
      </c>
      <c s="6" r="D24645">
        <v>2.000</v>
      </c>
      <c s="7" r="E24645">
        <v>1</v>
      </c>
      <c s="8" t="inlineStr" r="F24645">
        <is>
          <t xml:space="preserve">61H95</t>
        </is>
      </c>
      <c s="8" t="inlineStr" r="G24645">
        <is>
          <t xml:space="preserve">105</t>
        </is>
      </c>
      <c s="9" r="H24645">
        <v>433.4600</v>
      </c>
      <c s="8" t="inlineStr" r="I24645">
        <is>
          <t xml:space="preserve"/>
        </is>
      </c>
      <c s="8" t="inlineStr" r="J24645">
        <is>
          <t xml:space="preserve"> Kane</t>
        </is>
      </c>
    </row>
    <row r="24646" ht="20.25" customHeight="0">
      <c s="5" t="inlineStr" r="A24646">
        <is>
          <t xml:space="preserve">XX009297</t>
        </is>
      </c>
      <c s="5" t="inlineStr" r="B24646">
        <is>
          <t xml:space="preserve">LUMINAIRE, LED, HORIZONTAL MOUNT, SPECIAL</t>
        </is>
      </c>
      <c s="5" t="inlineStr" r="C24646">
        <is>
          <t xml:space="preserve">EACH   </t>
        </is>
      </c>
      <c s="6" r="D24646">
        <v>2.000</v>
      </c>
      <c s="7" r="E24646">
        <v>1</v>
      </c>
      <c s="8" t="inlineStr" r="F24646">
        <is>
          <t xml:space="preserve">61H95</t>
        </is>
      </c>
      <c s="8" t="inlineStr" r="G24646">
        <is>
          <t xml:space="preserve">105</t>
        </is>
      </c>
      <c s="9" r="H24646">
        <v>436.9500</v>
      </c>
      <c s="8" t="inlineStr" r="I24646">
        <is>
          <t xml:space="preserve"/>
        </is>
      </c>
      <c s="8" t="inlineStr" r="J24646">
        <is>
          <t xml:space="preserve"> Kane</t>
        </is>
      </c>
    </row>
    <row r="24647" ht="20.25" customHeight="0">
      <c s="5" t="inlineStr" r="A24647">
        <is>
          <t xml:space="preserve">XX009297</t>
        </is>
      </c>
      <c s="5" t="inlineStr" r="B24647">
        <is>
          <t xml:space="preserve">LUMINAIRE, LED, HORIZONTAL MOUNT, SPECIAL</t>
        </is>
      </c>
      <c s="5" t="inlineStr" r="C24647">
        <is>
          <t xml:space="preserve">EACH   </t>
        </is>
      </c>
      <c s="6" r="D24647">
        <v>2.000</v>
      </c>
      <c s="7" r="E24647">
        <v>1</v>
      </c>
      <c s="8" t="inlineStr" r="F24647">
        <is>
          <t xml:space="preserve">61H95</t>
        </is>
      </c>
      <c s="8" t="inlineStr" r="G24647">
        <is>
          <t xml:space="preserve">105</t>
        </is>
      </c>
      <c s="9" r="H24647">
        <v>455.0000</v>
      </c>
      <c s="8" t="inlineStr" r="I24647">
        <is>
          <t xml:space="preserve"/>
        </is>
      </c>
      <c s="8" t="inlineStr" r="J24647">
        <is>
          <t xml:space="preserve"> Kane</t>
        </is>
      </c>
    </row>
    <row r="24648" ht="20.25" customHeight="0">
      <c s="5" t="inlineStr" r="A24648">
        <is>
          <t xml:space="preserve">XX009377</t>
        </is>
      </c>
      <c s="5" t="inlineStr" r="B24648">
        <is>
          <t xml:space="preserve">DECORATIVE LIGHT POLE, TYPE A</t>
        </is>
      </c>
      <c s="5" t="inlineStr" r="C24648">
        <is>
          <t xml:space="preserve">EACH   </t>
        </is>
      </c>
      <c s="6" r="D24648">
        <v>57.000</v>
      </c>
      <c s="7" r="E24648">
        <v>3</v>
      </c>
      <c s="8" t="inlineStr" r="F24648">
        <is>
          <t xml:space="preserve">87783</t>
        </is>
      </c>
      <c s="8" t="inlineStr" r="G24648">
        <is>
          <t xml:space="preserve">124</t>
        </is>
      </c>
      <c s="9" r="H24648">
        <v>7451.1900</v>
      </c>
      <c s="8" t="inlineStr" r="I24648">
        <is>
          <t xml:space="preserve">Y</t>
        </is>
      </c>
      <c s="8" t="inlineStr" r="J24648">
        <is>
          <t xml:space="preserve"> Kendall</t>
        </is>
      </c>
    </row>
    <row r="24649" ht="20.25" customHeight="0">
      <c s="5" t="inlineStr" r="A24649">
        <is>
          <t xml:space="preserve">XX009377</t>
        </is>
      </c>
      <c s="5" t="inlineStr" r="B24649">
        <is>
          <t xml:space="preserve">DECORATIVE LIGHT POLE, TYPE A</t>
        </is>
      </c>
      <c s="5" t="inlineStr" r="C24649">
        <is>
          <t xml:space="preserve">EACH   </t>
        </is>
      </c>
      <c s="6" r="D24649">
        <v>57.000</v>
      </c>
      <c s="7" r="E24649">
        <v>3</v>
      </c>
      <c s="8" t="inlineStr" r="F24649">
        <is>
          <t xml:space="preserve">87783</t>
        </is>
      </c>
      <c s="8" t="inlineStr" r="G24649">
        <is>
          <t xml:space="preserve">124</t>
        </is>
      </c>
      <c s="9" r="H24649">
        <v>6740.0000</v>
      </c>
      <c s="8" t="inlineStr" r="I24649">
        <is>
          <t xml:space="preserve"/>
        </is>
      </c>
      <c s="8" t="inlineStr" r="J24649">
        <is>
          <t xml:space="preserve"> Kendall</t>
        </is>
      </c>
    </row>
    <row r="24650" ht="20.25" customHeight="0">
      <c s="5" t="inlineStr" r="A24650">
        <is>
          <t xml:space="preserve">XX009377</t>
        </is>
      </c>
      <c s="5" t="inlineStr" r="B24650">
        <is>
          <t xml:space="preserve">DECORATIVE LIGHT POLE, TYPE A</t>
        </is>
      </c>
      <c s="5" t="inlineStr" r="C24650">
        <is>
          <t xml:space="preserve">EACH   </t>
        </is>
      </c>
      <c s="6" r="D24650">
        <v>57.000</v>
      </c>
      <c s="7" r="E24650">
        <v>3</v>
      </c>
      <c s="8" t="inlineStr" r="F24650">
        <is>
          <t xml:space="preserve">87783</t>
        </is>
      </c>
      <c s="8" t="inlineStr" r="G24650">
        <is>
          <t xml:space="preserve">124</t>
        </is>
      </c>
      <c s="9" r="H24650">
        <v>6740.0000</v>
      </c>
      <c s="8" t="inlineStr" r="I24650">
        <is>
          <t xml:space="preserve"/>
        </is>
      </c>
      <c s="8" t="inlineStr" r="J24650">
        <is>
          <t xml:space="preserve"> Kendall</t>
        </is>
      </c>
    </row>
    <row r="24651" ht="20.25" customHeight="0">
      <c s="5" t="inlineStr" r="A24651">
        <is>
          <t xml:space="preserve">XX009377</t>
        </is>
      </c>
      <c s="5" t="inlineStr" r="B24651">
        <is>
          <t xml:space="preserve">DECORATIVE LIGHT POLE, TYPE A</t>
        </is>
      </c>
      <c s="5" t="inlineStr" r="C24651">
        <is>
          <t xml:space="preserve">EACH   </t>
        </is>
      </c>
      <c s="6" r="D24651">
        <v>57.000</v>
      </c>
      <c s="7" r="E24651">
        <v>3</v>
      </c>
      <c s="8" t="inlineStr" r="F24651">
        <is>
          <t xml:space="preserve">87783</t>
        </is>
      </c>
      <c s="8" t="inlineStr" r="G24651">
        <is>
          <t xml:space="preserve">124</t>
        </is>
      </c>
      <c s="9" r="H24651">
        <v>6740.0000</v>
      </c>
      <c s="8" t="inlineStr" r="I24651">
        <is>
          <t xml:space="preserve"/>
        </is>
      </c>
      <c s="8" t="inlineStr" r="J24651">
        <is>
          <t xml:space="preserve"> Kendall</t>
        </is>
      </c>
    </row>
    <row r="24652" ht="20.25" customHeight="0">
      <c s="5" t="inlineStr" r="A24652">
        <is>
          <t xml:space="preserve">XX009377</t>
        </is>
      </c>
      <c s="5" t="inlineStr" r="B24652">
        <is>
          <t xml:space="preserve">DECORATIVE LIGHT POLE, TYPE A</t>
        </is>
      </c>
      <c s="5" t="inlineStr" r="C24652">
        <is>
          <t xml:space="preserve">EACH   </t>
        </is>
      </c>
      <c s="6" r="D24652">
        <v>57.000</v>
      </c>
      <c s="7" r="E24652">
        <v>3</v>
      </c>
      <c s="8" t="inlineStr" r="F24652">
        <is>
          <t xml:space="preserve">87783</t>
        </is>
      </c>
      <c s="8" t="inlineStr" r="G24652">
        <is>
          <t xml:space="preserve">124</t>
        </is>
      </c>
      <c s="9" r="H24652">
        <v>6740.0000</v>
      </c>
      <c s="8" t="inlineStr" r="I24652">
        <is>
          <t xml:space="preserve"/>
        </is>
      </c>
      <c s="8" t="inlineStr" r="J24652">
        <is>
          <t xml:space="preserve"> Kendall</t>
        </is>
      </c>
    </row>
    <row r="24653" ht="20.25" customHeight="0">
      <c s="5" t="inlineStr" r="A24653">
        <is>
          <t xml:space="preserve">XX009377</t>
        </is>
      </c>
      <c s="5" t="inlineStr" r="B24653">
        <is>
          <t xml:space="preserve">DECORATIVE LIGHT POLE, TYPE A</t>
        </is>
      </c>
      <c s="5" t="inlineStr" r="C24653">
        <is>
          <t xml:space="preserve">EACH   </t>
        </is>
      </c>
      <c s="6" r="D24653">
        <v>57.000</v>
      </c>
      <c s="7" r="E24653">
        <v>3</v>
      </c>
      <c s="8" t="inlineStr" r="F24653">
        <is>
          <t xml:space="preserve">87783</t>
        </is>
      </c>
      <c s="8" t="inlineStr" r="G24653">
        <is>
          <t xml:space="preserve">124</t>
        </is>
      </c>
      <c s="9" r="H24653">
        <v>7414.0000</v>
      </c>
      <c s="8" t="inlineStr" r="I24653">
        <is>
          <t xml:space="preserve"/>
        </is>
      </c>
      <c s="8" t="inlineStr" r="J24653">
        <is>
          <t xml:space="preserve"> Kendall</t>
        </is>
      </c>
    </row>
    <row r="24654" ht="20.25" customHeight="0">
      <c s="5" t="inlineStr" r="A24654">
        <is>
          <t xml:space="preserve">XX009516</t>
        </is>
      </c>
      <c s="5" t="inlineStr" r="B24654">
        <is>
          <t xml:space="preserve">SPRINKLER SYSTEM REPAIR</t>
        </is>
      </c>
      <c s="5" t="inlineStr" r="C24654">
        <is>
          <t xml:space="preserve">EACH   </t>
        </is>
      </c>
      <c s="6" r="D24654">
        <v>10.000</v>
      </c>
      <c s="7" r="E24654">
        <v>1</v>
      </c>
      <c s="8" t="inlineStr" r="F24654">
        <is>
          <t xml:space="preserve">61J17</t>
        </is>
      </c>
      <c s="8" t="inlineStr" r="G24654">
        <is>
          <t xml:space="preserve">049</t>
        </is>
      </c>
      <c s="9" r="H24654">
        <v>50.0000</v>
      </c>
      <c s="8" t="inlineStr" r="I24654">
        <is>
          <t xml:space="preserve">Y</t>
        </is>
      </c>
      <c s="8" t="inlineStr" r="J24654">
        <is>
          <t xml:space="preserve"> Cook</t>
        </is>
      </c>
    </row>
    <row r="24655" ht="20.25" customHeight="0">
      <c s="5" t="inlineStr" r="A24655">
        <is>
          <t xml:space="preserve">XX009516</t>
        </is>
      </c>
      <c s="5" t="inlineStr" r="B24655">
        <is>
          <t xml:space="preserve">SPRINKLER SYSTEM REPAIR</t>
        </is>
      </c>
      <c s="5" t="inlineStr" r="C24655">
        <is>
          <t xml:space="preserve">EACH   </t>
        </is>
      </c>
      <c s="6" r="D24655">
        <v>10.000</v>
      </c>
      <c s="7" r="E24655">
        <v>1</v>
      </c>
      <c s="8" t="inlineStr" r="F24655">
        <is>
          <t xml:space="preserve">61J17</t>
        </is>
      </c>
      <c s="8" t="inlineStr" r="G24655">
        <is>
          <t xml:space="preserve">049</t>
        </is>
      </c>
      <c s="9" r="H24655">
        <v>275.0000</v>
      </c>
      <c s="8" t="inlineStr" r="I24655">
        <is>
          <t xml:space="preserve"/>
        </is>
      </c>
      <c s="8" t="inlineStr" r="J24655">
        <is>
          <t xml:space="preserve"> Cook</t>
        </is>
      </c>
    </row>
    <row r="24656" ht="20.25" customHeight="0">
      <c s="5" t="inlineStr" r="A24656">
        <is>
          <t xml:space="preserve">XX009516</t>
        </is>
      </c>
      <c s="5" t="inlineStr" r="B24656">
        <is>
          <t xml:space="preserve">SPRINKLER SYSTEM REPAIR</t>
        </is>
      </c>
      <c s="5" t="inlineStr" r="C24656">
        <is>
          <t xml:space="preserve">EACH   </t>
        </is>
      </c>
      <c s="6" r="D24656">
        <v>10.000</v>
      </c>
      <c s="7" r="E24656">
        <v>1</v>
      </c>
      <c s="8" t="inlineStr" r="F24656">
        <is>
          <t xml:space="preserve">61J17</t>
        </is>
      </c>
      <c s="8" t="inlineStr" r="G24656">
        <is>
          <t xml:space="preserve">049</t>
        </is>
      </c>
      <c s="9" r="H24656">
        <v>305.0000</v>
      </c>
      <c s="8" t="inlineStr" r="I24656">
        <is>
          <t xml:space="preserve"/>
        </is>
      </c>
      <c s="8" t="inlineStr" r="J24656">
        <is>
          <t xml:space="preserve"> Cook</t>
        </is>
      </c>
    </row>
    <row r="24657" ht="20.25" customHeight="0">
      <c s="5" t="inlineStr" r="A24657">
        <is>
          <t xml:space="preserve">XX009516</t>
        </is>
      </c>
      <c s="5" t="inlineStr" r="B24657">
        <is>
          <t xml:space="preserve">SPRINKLER SYSTEM REPAIR</t>
        </is>
      </c>
      <c s="5" t="inlineStr" r="C24657">
        <is>
          <t xml:space="preserve">EACH   </t>
        </is>
      </c>
      <c s="6" r="D24657">
        <v>10.000</v>
      </c>
      <c s="7" r="E24657">
        <v>1</v>
      </c>
      <c s="8" t="inlineStr" r="F24657">
        <is>
          <t xml:space="preserve">61J17</t>
        </is>
      </c>
      <c s="8" t="inlineStr" r="G24657">
        <is>
          <t xml:space="preserve">049</t>
        </is>
      </c>
      <c s="9" r="H24657">
        <v>375.0000</v>
      </c>
      <c s="8" t="inlineStr" r="I24657">
        <is>
          <t xml:space="preserve"/>
        </is>
      </c>
      <c s="8" t="inlineStr" r="J24657">
        <is>
          <t xml:space="preserve"> Cook</t>
        </is>
      </c>
    </row>
    <row r="24658" ht="20.25" customHeight="0">
      <c s="5" t="inlineStr" r="A24658">
        <is>
          <t xml:space="preserve">XX009516</t>
        </is>
      </c>
      <c s="5" t="inlineStr" r="B24658">
        <is>
          <t xml:space="preserve">SPRINKLER SYSTEM REPAIR</t>
        </is>
      </c>
      <c s="5" t="inlineStr" r="C24658">
        <is>
          <t xml:space="preserve">EACH   </t>
        </is>
      </c>
      <c s="6" r="D24658">
        <v>10.000</v>
      </c>
      <c s="7" r="E24658">
        <v>1</v>
      </c>
      <c s="8" t="inlineStr" r="F24658">
        <is>
          <t xml:space="preserve">61J17</t>
        </is>
      </c>
      <c s="8" t="inlineStr" r="G24658">
        <is>
          <t xml:space="preserve">049</t>
        </is>
      </c>
      <c s="9" r="H24658">
        <v>375.0000</v>
      </c>
      <c s="8" t="inlineStr" r="I24658">
        <is>
          <t xml:space="preserve"/>
        </is>
      </c>
      <c s="8" t="inlineStr" r="J24658">
        <is>
          <t xml:space="preserve"> Cook</t>
        </is>
      </c>
    </row>
    <row r="24659" ht="20.25" customHeight="0">
      <c s="5" t="inlineStr" r="A24659">
        <is>
          <t xml:space="preserve">XX009529</t>
        </is>
      </c>
      <c s="5" t="inlineStr" r="B24659">
        <is>
          <t xml:space="preserve">TREE ROOT PRESERVATION</t>
        </is>
      </c>
      <c s="5" t="inlineStr" r="C24659">
        <is>
          <t xml:space="preserve">SQ YD  </t>
        </is>
      </c>
      <c s="6" r="D24659">
        <v>1000.000</v>
      </c>
      <c s="7" r="E24659">
        <v>1</v>
      </c>
      <c s="8" t="inlineStr" r="F24659">
        <is>
          <t xml:space="preserve">61J18</t>
        </is>
      </c>
      <c s="8" t="inlineStr" r="G24659">
        <is>
          <t xml:space="preserve">107</t>
        </is>
      </c>
      <c s="9" r="H24659">
        <v>11.0000</v>
      </c>
      <c s="8" t="inlineStr" r="I24659">
        <is>
          <t xml:space="preserve">Y</t>
        </is>
      </c>
      <c s="8" t="inlineStr" r="J24659">
        <is>
          <t xml:space="preserve"> Cook</t>
        </is>
      </c>
    </row>
    <row r="24660" ht="20.25" customHeight="0">
      <c s="5" t="inlineStr" r="A24660">
        <is>
          <t xml:space="preserve">XX009529</t>
        </is>
      </c>
      <c s="5" t="inlineStr" r="B24660">
        <is>
          <t xml:space="preserve">TREE ROOT PRESERVATION</t>
        </is>
      </c>
      <c s="5" t="inlineStr" r="C24660">
        <is>
          <t xml:space="preserve">SQ YD  </t>
        </is>
      </c>
      <c s="6" r="D24660">
        <v>1000.000</v>
      </c>
      <c s="7" r="E24660">
        <v>1</v>
      </c>
      <c s="8" t="inlineStr" r="F24660">
        <is>
          <t xml:space="preserve">61J18</t>
        </is>
      </c>
      <c s="8" t="inlineStr" r="G24660">
        <is>
          <t xml:space="preserve">107</t>
        </is>
      </c>
      <c s="9" r="H24660">
        <v>25.0000</v>
      </c>
      <c s="8" t="inlineStr" r="I24660">
        <is>
          <t xml:space="preserve"/>
        </is>
      </c>
      <c s="8" t="inlineStr" r="J24660">
        <is>
          <t xml:space="preserve"> Cook</t>
        </is>
      </c>
    </row>
    <row r="24661" ht="20.25" customHeight="0">
      <c s="5" t="inlineStr" r="A24661">
        <is>
          <t xml:space="preserve">XX009529</t>
        </is>
      </c>
      <c s="5" t="inlineStr" r="B24661">
        <is>
          <t xml:space="preserve">TREE ROOT PRESERVATION</t>
        </is>
      </c>
      <c s="5" t="inlineStr" r="C24661">
        <is>
          <t xml:space="preserve">SQ YD  </t>
        </is>
      </c>
      <c s="6" r="D24661">
        <v>1000.000</v>
      </c>
      <c s="7" r="E24661">
        <v>1</v>
      </c>
      <c s="8" t="inlineStr" r="F24661">
        <is>
          <t xml:space="preserve">61J18</t>
        </is>
      </c>
      <c s="8" t="inlineStr" r="G24661">
        <is>
          <t xml:space="preserve">107</t>
        </is>
      </c>
      <c s="9" r="H24661">
        <v>30.0000</v>
      </c>
      <c s="8" t="inlineStr" r="I24661">
        <is>
          <t xml:space="preserve"/>
        </is>
      </c>
      <c s="8" t="inlineStr" r="J24661">
        <is>
          <t xml:space="preserve"> Cook</t>
        </is>
      </c>
    </row>
    <row r="24662" ht="20.25" customHeight="0">
      <c s="5" t="inlineStr" r="A24662">
        <is>
          <t xml:space="preserve">XX009529</t>
        </is>
      </c>
      <c s="5" t="inlineStr" r="B24662">
        <is>
          <t xml:space="preserve">TREE ROOT PRESERVATION</t>
        </is>
      </c>
      <c s="5" t="inlineStr" r="C24662">
        <is>
          <t xml:space="preserve">SQ YD  </t>
        </is>
      </c>
      <c s="6" r="D24662">
        <v>1000.000</v>
      </c>
      <c s="7" r="E24662">
        <v>1</v>
      </c>
      <c s="8" t="inlineStr" r="F24662">
        <is>
          <t xml:space="preserve">61J18</t>
        </is>
      </c>
      <c s="8" t="inlineStr" r="G24662">
        <is>
          <t xml:space="preserve">107</t>
        </is>
      </c>
      <c s="9" r="H24662">
        <v>30.0000</v>
      </c>
      <c s="8" t="inlineStr" r="I24662">
        <is>
          <t xml:space="preserve"/>
        </is>
      </c>
      <c s="8" t="inlineStr" r="J24662">
        <is>
          <t xml:space="preserve"> Cook</t>
        </is>
      </c>
    </row>
    <row r="24663" ht="20.25" customHeight="0">
      <c s="5" t="inlineStr" r="A24663">
        <is>
          <t xml:space="preserve">XX009529</t>
        </is>
      </c>
      <c s="5" t="inlineStr" r="B24663">
        <is>
          <t xml:space="preserve">TREE ROOT PRESERVATION</t>
        </is>
      </c>
      <c s="5" t="inlineStr" r="C24663">
        <is>
          <t xml:space="preserve">SQ YD  </t>
        </is>
      </c>
      <c s="6" r="D24663">
        <v>1000.000</v>
      </c>
      <c s="7" r="E24663">
        <v>1</v>
      </c>
      <c s="8" t="inlineStr" r="F24663">
        <is>
          <t xml:space="preserve">61J18</t>
        </is>
      </c>
      <c s="8" t="inlineStr" r="G24663">
        <is>
          <t xml:space="preserve">107</t>
        </is>
      </c>
      <c s="9" r="H24663">
        <v>35.0000</v>
      </c>
      <c s="8" t="inlineStr" r="I24663">
        <is>
          <t xml:space="preserve"/>
        </is>
      </c>
      <c s="8" t="inlineStr" r="J24663">
        <is>
          <t xml:space="preserve"> Cook</t>
        </is>
      </c>
    </row>
    <row r="24664" ht="20.25" customHeight="0">
      <c s="5" t="inlineStr" r="A24664">
        <is>
          <t xml:space="preserve">XX009529</t>
        </is>
      </c>
      <c s="5" t="inlineStr" r="B24664">
        <is>
          <t xml:space="preserve">TREE ROOT PRESERVATION</t>
        </is>
      </c>
      <c s="5" t="inlineStr" r="C24664">
        <is>
          <t xml:space="preserve">SQ YD  </t>
        </is>
      </c>
      <c s="6" r="D24664">
        <v>1000.000</v>
      </c>
      <c s="7" r="E24664">
        <v>1</v>
      </c>
      <c s="8" t="inlineStr" r="F24664">
        <is>
          <t xml:space="preserve">61J18</t>
        </is>
      </c>
      <c s="8" t="inlineStr" r="G24664">
        <is>
          <t xml:space="preserve">107</t>
        </is>
      </c>
      <c s="9" r="H24664">
        <v>35.0000</v>
      </c>
      <c s="8" t="inlineStr" r="I24664">
        <is>
          <t xml:space="preserve"/>
        </is>
      </c>
      <c s="8" t="inlineStr" r="J24664">
        <is>
          <t xml:space="preserve"> Cook</t>
        </is>
      </c>
    </row>
    <row r="24665" ht="20.25" customHeight="0">
      <c s="5" t="inlineStr" r="A24665">
        <is>
          <t xml:space="preserve">XX009529</t>
        </is>
      </c>
      <c s="5" t="inlineStr" r="B24665">
        <is>
          <t xml:space="preserve">TREE ROOT PRESERVATION</t>
        </is>
      </c>
      <c s="5" t="inlineStr" r="C24665">
        <is>
          <t xml:space="preserve">SQ YD  </t>
        </is>
      </c>
      <c s="6" r="D24665">
        <v>1000.000</v>
      </c>
      <c s="7" r="E24665">
        <v>1</v>
      </c>
      <c s="8" t="inlineStr" r="F24665">
        <is>
          <t xml:space="preserve">61J18</t>
        </is>
      </c>
      <c s="8" t="inlineStr" r="G24665">
        <is>
          <t xml:space="preserve">107</t>
        </is>
      </c>
      <c s="9" r="H24665">
        <v>52.5000</v>
      </c>
      <c s="8" t="inlineStr" r="I24665">
        <is>
          <t xml:space="preserve"/>
        </is>
      </c>
      <c s="8" t="inlineStr" r="J24665">
        <is>
          <t xml:space="preserve"> Cook</t>
        </is>
      </c>
    </row>
    <row r="24666" ht="20.25" customHeight="0">
      <c s="5" t="inlineStr" r="A24666">
        <is>
          <t xml:space="preserve">XX009529</t>
        </is>
      </c>
      <c s="5" t="inlineStr" r="B24666">
        <is>
          <t xml:space="preserve">TREE ROOT PRESERVATION</t>
        </is>
      </c>
      <c s="5" t="inlineStr" r="C24666">
        <is>
          <t xml:space="preserve">SQ YD  </t>
        </is>
      </c>
      <c s="6" r="D24666">
        <v>1000.000</v>
      </c>
      <c s="7" r="E24666">
        <v>1</v>
      </c>
      <c s="8" t="inlineStr" r="F24666">
        <is>
          <t xml:space="preserve">61J18</t>
        </is>
      </c>
      <c s="8" t="inlineStr" r="G24666">
        <is>
          <t xml:space="preserve">107</t>
        </is>
      </c>
      <c s="9" r="H24666">
        <v>183.0000</v>
      </c>
      <c s="8" t="inlineStr" r="I24666">
        <is>
          <t xml:space="preserve"/>
        </is>
      </c>
      <c s="8" t="inlineStr" r="J24666">
        <is>
          <t xml:space="preserve"> Cook</t>
        </is>
      </c>
    </row>
    <row r="24667" ht="20.25" customHeight="0">
      <c s="5" t="inlineStr" r="A24667">
        <is>
          <t xml:space="preserve">XX009531</t>
        </is>
      </c>
      <c s="5" t="inlineStr" r="B24667">
        <is>
          <t xml:space="preserve">TREE ROOT PRUNING (SPECIAL)</t>
        </is>
      </c>
      <c s="5" t="inlineStr" r="C24667">
        <is>
          <t xml:space="preserve">FOOT   </t>
        </is>
      </c>
      <c s="6" r="D24667">
        <v>7500.000</v>
      </c>
      <c s="7" r="E24667">
        <v>1</v>
      </c>
      <c s="8" t="inlineStr" r="F24667">
        <is>
          <t xml:space="preserve">61J18</t>
        </is>
      </c>
      <c s="8" t="inlineStr" r="G24667">
        <is>
          <t xml:space="preserve">107</t>
        </is>
      </c>
      <c s="9" r="H24667">
        <v>3.0000</v>
      </c>
      <c s="8" t="inlineStr" r="I24667">
        <is>
          <t xml:space="preserve">Y</t>
        </is>
      </c>
      <c s="8" t="inlineStr" r="J24667">
        <is>
          <t xml:space="preserve"> Cook</t>
        </is>
      </c>
    </row>
    <row r="24668" ht="20.25" customHeight="0">
      <c s="5" t="inlineStr" r="A24668">
        <is>
          <t xml:space="preserve">XX009531</t>
        </is>
      </c>
      <c s="5" t="inlineStr" r="B24668">
        <is>
          <t xml:space="preserve">TREE ROOT PRUNING (SPECIAL)</t>
        </is>
      </c>
      <c s="5" t="inlineStr" r="C24668">
        <is>
          <t xml:space="preserve">FOOT   </t>
        </is>
      </c>
      <c s="6" r="D24668">
        <v>7500.000</v>
      </c>
      <c s="7" r="E24668">
        <v>1</v>
      </c>
      <c s="8" t="inlineStr" r="F24668">
        <is>
          <t xml:space="preserve">61J18</t>
        </is>
      </c>
      <c s="8" t="inlineStr" r="G24668">
        <is>
          <t xml:space="preserve">107</t>
        </is>
      </c>
      <c s="9" r="H24668">
        <v>1.0000</v>
      </c>
      <c s="8" t="inlineStr" r="I24668">
        <is>
          <t xml:space="preserve"/>
        </is>
      </c>
      <c s="8" t="inlineStr" r="J24668">
        <is>
          <t xml:space="preserve"> Cook</t>
        </is>
      </c>
    </row>
    <row r="24669" ht="20.25" customHeight="0">
      <c s="5" t="inlineStr" r="A24669">
        <is>
          <t xml:space="preserve">XX009531</t>
        </is>
      </c>
      <c s="5" t="inlineStr" r="B24669">
        <is>
          <t xml:space="preserve">TREE ROOT PRUNING (SPECIAL)</t>
        </is>
      </c>
      <c s="5" t="inlineStr" r="C24669">
        <is>
          <t xml:space="preserve">FOOT   </t>
        </is>
      </c>
      <c s="6" r="D24669">
        <v>7500.000</v>
      </c>
      <c s="7" r="E24669">
        <v>1</v>
      </c>
      <c s="8" t="inlineStr" r="F24669">
        <is>
          <t xml:space="preserve">61J18</t>
        </is>
      </c>
      <c s="8" t="inlineStr" r="G24669">
        <is>
          <t xml:space="preserve">107</t>
        </is>
      </c>
      <c s="9" r="H24669">
        <v>6.3000</v>
      </c>
      <c s="8" t="inlineStr" r="I24669">
        <is>
          <t xml:space="preserve"/>
        </is>
      </c>
      <c s="8" t="inlineStr" r="J24669">
        <is>
          <t xml:space="preserve"> Cook</t>
        </is>
      </c>
    </row>
    <row r="24670" ht="20.25" customHeight="0">
      <c s="5" t="inlineStr" r="A24670">
        <is>
          <t xml:space="preserve">XX009531</t>
        </is>
      </c>
      <c s="5" t="inlineStr" r="B24670">
        <is>
          <t xml:space="preserve">TREE ROOT PRUNING (SPECIAL)</t>
        </is>
      </c>
      <c s="5" t="inlineStr" r="C24670">
        <is>
          <t xml:space="preserve">FOOT   </t>
        </is>
      </c>
      <c s="6" r="D24670">
        <v>7500.000</v>
      </c>
      <c s="7" r="E24670">
        <v>1</v>
      </c>
      <c s="8" t="inlineStr" r="F24670">
        <is>
          <t xml:space="preserve">61J18</t>
        </is>
      </c>
      <c s="8" t="inlineStr" r="G24670">
        <is>
          <t xml:space="preserve">107</t>
        </is>
      </c>
      <c s="9" r="H24670">
        <v>7.0000</v>
      </c>
      <c s="8" t="inlineStr" r="I24670">
        <is>
          <t xml:space="preserve"/>
        </is>
      </c>
      <c s="8" t="inlineStr" r="J24670">
        <is>
          <t xml:space="preserve"> Cook</t>
        </is>
      </c>
    </row>
    <row r="24671" ht="20.25" customHeight="0">
      <c s="5" t="inlineStr" r="A24671">
        <is>
          <t xml:space="preserve">XX009531</t>
        </is>
      </c>
      <c s="5" t="inlineStr" r="B24671">
        <is>
          <t xml:space="preserve">TREE ROOT PRUNING (SPECIAL)</t>
        </is>
      </c>
      <c s="5" t="inlineStr" r="C24671">
        <is>
          <t xml:space="preserve">FOOT   </t>
        </is>
      </c>
      <c s="6" r="D24671">
        <v>7500.000</v>
      </c>
      <c s="7" r="E24671">
        <v>1</v>
      </c>
      <c s="8" t="inlineStr" r="F24671">
        <is>
          <t xml:space="preserve">61J18</t>
        </is>
      </c>
      <c s="8" t="inlineStr" r="G24671">
        <is>
          <t xml:space="preserve">107</t>
        </is>
      </c>
      <c s="9" r="H24671">
        <v>25.0000</v>
      </c>
      <c s="8" t="inlineStr" r="I24671">
        <is>
          <t xml:space="preserve"/>
        </is>
      </c>
      <c s="8" t="inlineStr" r="J24671">
        <is>
          <t xml:space="preserve"> Cook</t>
        </is>
      </c>
    </row>
    <row r="24672" ht="20.25" customHeight="0">
      <c s="5" t="inlineStr" r="A24672">
        <is>
          <t xml:space="preserve">XX009531</t>
        </is>
      </c>
      <c s="5" t="inlineStr" r="B24672">
        <is>
          <t xml:space="preserve">TREE ROOT PRUNING (SPECIAL)</t>
        </is>
      </c>
      <c s="5" t="inlineStr" r="C24672">
        <is>
          <t xml:space="preserve">FOOT   </t>
        </is>
      </c>
      <c s="6" r="D24672">
        <v>7500.000</v>
      </c>
      <c s="7" r="E24672">
        <v>1</v>
      </c>
      <c s="8" t="inlineStr" r="F24672">
        <is>
          <t xml:space="preserve">61J18</t>
        </is>
      </c>
      <c s="8" t="inlineStr" r="G24672">
        <is>
          <t xml:space="preserve">107</t>
        </is>
      </c>
      <c s="9" r="H24672">
        <v>25.0000</v>
      </c>
      <c s="8" t="inlineStr" r="I24672">
        <is>
          <t xml:space="preserve"/>
        </is>
      </c>
      <c s="8" t="inlineStr" r="J24672">
        <is>
          <t xml:space="preserve"> Cook</t>
        </is>
      </c>
    </row>
    <row r="24673" ht="20.25" customHeight="0">
      <c s="5" t="inlineStr" r="A24673">
        <is>
          <t xml:space="preserve">XX009531</t>
        </is>
      </c>
      <c s="5" t="inlineStr" r="B24673">
        <is>
          <t xml:space="preserve">TREE ROOT PRUNING (SPECIAL)</t>
        </is>
      </c>
      <c s="5" t="inlineStr" r="C24673">
        <is>
          <t xml:space="preserve">FOOT   </t>
        </is>
      </c>
      <c s="6" r="D24673">
        <v>7500.000</v>
      </c>
      <c s="7" r="E24673">
        <v>1</v>
      </c>
      <c s="8" t="inlineStr" r="F24673">
        <is>
          <t xml:space="preserve">61J18</t>
        </is>
      </c>
      <c s="8" t="inlineStr" r="G24673">
        <is>
          <t xml:space="preserve">107</t>
        </is>
      </c>
      <c s="9" r="H24673">
        <v>25.0000</v>
      </c>
      <c s="8" t="inlineStr" r="I24673">
        <is>
          <t xml:space="preserve"/>
        </is>
      </c>
      <c s="8" t="inlineStr" r="J24673">
        <is>
          <t xml:space="preserve"> Cook</t>
        </is>
      </c>
    </row>
    <row r="24674" ht="20.25" customHeight="0">
      <c s="5" t="inlineStr" r="A24674">
        <is>
          <t xml:space="preserve">XX009531</t>
        </is>
      </c>
      <c s="5" t="inlineStr" r="B24674">
        <is>
          <t xml:space="preserve">TREE ROOT PRUNING (SPECIAL)</t>
        </is>
      </c>
      <c s="5" t="inlineStr" r="C24674">
        <is>
          <t xml:space="preserve">FOOT   </t>
        </is>
      </c>
      <c s="6" r="D24674">
        <v>7500.000</v>
      </c>
      <c s="7" r="E24674">
        <v>1</v>
      </c>
      <c s="8" t="inlineStr" r="F24674">
        <is>
          <t xml:space="preserve">61J18</t>
        </is>
      </c>
      <c s="8" t="inlineStr" r="G24674">
        <is>
          <t xml:space="preserve">107</t>
        </is>
      </c>
      <c s="9" r="H24674">
        <v>29.0000</v>
      </c>
      <c s="8" t="inlineStr" r="I24674">
        <is>
          <t xml:space="preserve"/>
        </is>
      </c>
      <c s="8" t="inlineStr" r="J24674">
        <is>
          <t xml:space="preserve"> Cook</t>
        </is>
      </c>
    </row>
    <row r="24675" ht="20.25" customHeight="0">
      <c s="5" t="inlineStr" r="A24675">
        <is>
          <t xml:space="preserve">XX009556</t>
        </is>
      </c>
      <c s="5" t="inlineStr" r="B24675">
        <is>
          <t xml:space="preserve">VIBRO CONCRETE COLUMN GROUND IMPROVEMENTS</t>
        </is>
      </c>
      <c s="5" t="inlineStr" r="C24675">
        <is>
          <t xml:space="preserve">L SUM  </t>
        </is>
      </c>
      <c s="6" r="D24675">
        <v>1.000</v>
      </c>
      <c s="7" r="E24675">
        <v>1</v>
      </c>
      <c s="8" t="inlineStr" r="F24675">
        <is>
          <t xml:space="preserve">61J04</t>
        </is>
      </c>
      <c s="8" t="inlineStr" r="G24675">
        <is>
          <t xml:space="preserve">130</t>
        </is>
      </c>
      <c s="9" r="H24675">
        <v>560000.0000</v>
      </c>
      <c s="8" t="inlineStr" r="I24675">
        <is>
          <t xml:space="preserve">Y</t>
        </is>
      </c>
      <c s="8" t="inlineStr" r="J24675">
        <is>
          <t xml:space="preserve"> Cook</t>
        </is>
      </c>
    </row>
    <row r="24676" ht="20.25" customHeight="0">
      <c s="5" t="inlineStr" r="A24676">
        <is>
          <t xml:space="preserve">XX009556</t>
        </is>
      </c>
      <c s="5" t="inlineStr" r="B24676">
        <is>
          <t xml:space="preserve">VIBRO CONCRETE COLUMN GROUND IMPROVEMENTS</t>
        </is>
      </c>
      <c s="5" t="inlineStr" r="C24676">
        <is>
          <t xml:space="preserve">L SUM  </t>
        </is>
      </c>
      <c s="6" r="D24676">
        <v>1.000</v>
      </c>
      <c s="7" r="E24676">
        <v>1</v>
      </c>
      <c s="8" t="inlineStr" r="F24676">
        <is>
          <t xml:space="preserve">61J04</t>
        </is>
      </c>
      <c s="8" t="inlineStr" r="G24676">
        <is>
          <t xml:space="preserve">130</t>
        </is>
      </c>
      <c s="9" r="H24676">
        <v>318000.0000</v>
      </c>
      <c s="8" t="inlineStr" r="I24676">
        <is>
          <t xml:space="preserve"/>
        </is>
      </c>
      <c s="8" t="inlineStr" r="J24676">
        <is>
          <t xml:space="preserve"> Cook</t>
        </is>
      </c>
    </row>
    <row r="24677" ht="20.25" customHeight="0">
      <c s="5" t="inlineStr" r="A24677">
        <is>
          <t xml:space="preserve">XX009556</t>
        </is>
      </c>
      <c s="5" t="inlineStr" r="B24677">
        <is>
          <t xml:space="preserve">VIBRO CONCRETE COLUMN GROUND IMPROVEMENTS</t>
        </is>
      </c>
      <c s="5" t="inlineStr" r="C24677">
        <is>
          <t xml:space="preserve">L SUM  </t>
        </is>
      </c>
      <c s="6" r="D24677">
        <v>1.000</v>
      </c>
      <c s="7" r="E24677">
        <v>1</v>
      </c>
      <c s="8" t="inlineStr" r="F24677">
        <is>
          <t xml:space="preserve">61J04</t>
        </is>
      </c>
      <c s="8" t="inlineStr" r="G24677">
        <is>
          <t xml:space="preserve">130</t>
        </is>
      </c>
      <c s="9" r="H24677">
        <v>926033.3600</v>
      </c>
      <c s="8" t="inlineStr" r="I24677">
        <is>
          <t xml:space="preserve"/>
        </is>
      </c>
      <c s="8" t="inlineStr" r="J24677">
        <is>
          <t xml:space="preserve"> Cook</t>
        </is>
      </c>
    </row>
    <row r="24678" ht="20.25" customHeight="0">
      <c s="5" t="inlineStr" r="A24678">
        <is>
          <t xml:space="preserve">XX009556</t>
        </is>
      </c>
      <c s="5" t="inlineStr" r="B24678">
        <is>
          <t xml:space="preserve">VIBRO CONCRETE COLUMN GROUND IMPROVEMENTS</t>
        </is>
      </c>
      <c s="5" t="inlineStr" r="C24678">
        <is>
          <t xml:space="preserve">L SUM  </t>
        </is>
      </c>
      <c s="6" r="D24678">
        <v>1.000</v>
      </c>
      <c s="7" r="E24678">
        <v>1</v>
      </c>
      <c s="8" t="inlineStr" r="F24678">
        <is>
          <t xml:space="preserve">61J04</t>
        </is>
      </c>
      <c s="8" t="inlineStr" r="G24678">
        <is>
          <t xml:space="preserve">130</t>
        </is>
      </c>
      <c s="9" r="H24678">
        <v>1083500.0000</v>
      </c>
      <c s="8" t="inlineStr" r="I24678">
        <is>
          <t xml:space="preserve"/>
        </is>
      </c>
      <c s="8" t="inlineStr" r="J24678">
        <is>
          <t xml:space="preserve"> Cook</t>
        </is>
      </c>
    </row>
    <row r="24679" ht="20.25" customHeight="0">
      <c s="5" t="inlineStr" r="A24679">
        <is>
          <t xml:space="preserve">XX009556</t>
        </is>
      </c>
      <c s="5" t="inlineStr" r="B24679">
        <is>
          <t xml:space="preserve">VIBRO CONCRETE COLUMN GROUND IMPROVEMENTS</t>
        </is>
      </c>
      <c s="5" t="inlineStr" r="C24679">
        <is>
          <t xml:space="preserve">L SUM  </t>
        </is>
      </c>
      <c s="6" r="D24679">
        <v>1.000</v>
      </c>
      <c s="7" r="E24679">
        <v>1</v>
      </c>
      <c s="8" t="inlineStr" r="F24679">
        <is>
          <t xml:space="preserve">61J04</t>
        </is>
      </c>
      <c s="8" t="inlineStr" r="G24679">
        <is>
          <t xml:space="preserve">130</t>
        </is>
      </c>
      <c s="9" r="H24679">
        <v>1325000.0000</v>
      </c>
      <c s="8" t="inlineStr" r="I24679">
        <is>
          <t xml:space="preserve"/>
        </is>
      </c>
      <c s="8" t="inlineStr" r="J24679">
        <is>
          <t xml:space="preserve"> Cook</t>
        </is>
      </c>
    </row>
    <row r="24680" ht="20.25" customHeight="0">
      <c s="5" t="inlineStr" r="A24680">
        <is>
          <t xml:space="preserve">XX009557</t>
        </is>
      </c>
      <c s="5" t="inlineStr" r="B24680">
        <is>
          <t xml:space="preserve">LIGHT POLE, ALUMINUM, 32 FT. M.H., 8 FT. MAST ARM</t>
        </is>
      </c>
      <c s="5" t="inlineStr" r="C24680">
        <is>
          <t xml:space="preserve">EACH   </t>
        </is>
      </c>
      <c s="6" r="D24680">
        <v>1.000</v>
      </c>
      <c s="7" r="E24680">
        <v>1</v>
      </c>
      <c s="8" t="inlineStr" r="F24680">
        <is>
          <t xml:space="preserve">61J04</t>
        </is>
      </c>
      <c s="8" t="inlineStr" r="G24680">
        <is>
          <t xml:space="preserve">130</t>
        </is>
      </c>
      <c s="9" r="H24680">
        <v>3550.0000</v>
      </c>
      <c s="8" t="inlineStr" r="I24680">
        <is>
          <t xml:space="preserve">Y</t>
        </is>
      </c>
      <c s="8" t="inlineStr" r="J24680">
        <is>
          <t xml:space="preserve"> Cook</t>
        </is>
      </c>
    </row>
    <row r="24681" ht="20.25" customHeight="0">
      <c s="5" t="inlineStr" r="A24681">
        <is>
          <t xml:space="preserve">XX009557</t>
        </is>
      </c>
      <c s="5" t="inlineStr" r="B24681">
        <is>
          <t xml:space="preserve">LIGHT POLE, ALUMINUM, 32 FT. M.H., 8 FT. MAST ARM</t>
        </is>
      </c>
      <c s="5" t="inlineStr" r="C24681">
        <is>
          <t xml:space="preserve">EACH   </t>
        </is>
      </c>
      <c s="6" r="D24681">
        <v>1.000</v>
      </c>
      <c s="7" r="E24681">
        <v>1</v>
      </c>
      <c s="8" t="inlineStr" r="F24681">
        <is>
          <t xml:space="preserve">61J04</t>
        </is>
      </c>
      <c s="8" t="inlineStr" r="G24681">
        <is>
          <t xml:space="preserve">130</t>
        </is>
      </c>
      <c s="9" r="H24681">
        <v>3550.0000</v>
      </c>
      <c s="8" t="inlineStr" r="I24681">
        <is>
          <t xml:space="preserve"/>
        </is>
      </c>
      <c s="8" t="inlineStr" r="J24681">
        <is>
          <t xml:space="preserve"> Cook</t>
        </is>
      </c>
    </row>
    <row r="24682" ht="20.25" customHeight="0">
      <c s="5" t="inlineStr" r="A24682">
        <is>
          <t xml:space="preserve">XX009557</t>
        </is>
      </c>
      <c s="5" t="inlineStr" r="B24682">
        <is>
          <t xml:space="preserve">LIGHT POLE, ALUMINUM, 32 FT. M.H., 8 FT. MAST ARM</t>
        </is>
      </c>
      <c s="5" t="inlineStr" r="C24682">
        <is>
          <t xml:space="preserve">EACH   </t>
        </is>
      </c>
      <c s="6" r="D24682">
        <v>1.000</v>
      </c>
      <c s="7" r="E24682">
        <v>1</v>
      </c>
      <c s="8" t="inlineStr" r="F24682">
        <is>
          <t xml:space="preserve">61J04</t>
        </is>
      </c>
      <c s="8" t="inlineStr" r="G24682">
        <is>
          <t xml:space="preserve">130</t>
        </is>
      </c>
      <c s="9" r="H24682">
        <v>3550.0000</v>
      </c>
      <c s="8" t="inlineStr" r="I24682">
        <is>
          <t xml:space="preserve"/>
        </is>
      </c>
      <c s="8" t="inlineStr" r="J24682">
        <is>
          <t xml:space="preserve"> Cook</t>
        </is>
      </c>
    </row>
    <row r="24683" ht="20.25" customHeight="0">
      <c s="5" t="inlineStr" r="A24683">
        <is>
          <t xml:space="preserve">XX009557</t>
        </is>
      </c>
      <c s="5" t="inlineStr" r="B24683">
        <is>
          <t xml:space="preserve">LIGHT POLE, ALUMINUM, 32 FT. M.H., 8 FT. MAST ARM</t>
        </is>
      </c>
      <c s="5" t="inlineStr" r="C24683">
        <is>
          <t xml:space="preserve">EACH   </t>
        </is>
      </c>
      <c s="6" r="D24683">
        <v>1.000</v>
      </c>
      <c s="7" r="E24683">
        <v>1</v>
      </c>
      <c s="8" t="inlineStr" r="F24683">
        <is>
          <t xml:space="preserve">61J04</t>
        </is>
      </c>
      <c s="8" t="inlineStr" r="G24683">
        <is>
          <t xml:space="preserve">130</t>
        </is>
      </c>
      <c s="9" r="H24683">
        <v>3850.0000</v>
      </c>
      <c s="8" t="inlineStr" r="I24683">
        <is>
          <t xml:space="preserve"/>
        </is>
      </c>
      <c s="8" t="inlineStr" r="J24683">
        <is>
          <t xml:space="preserve"> Cook</t>
        </is>
      </c>
    </row>
    <row r="24684" ht="20.25" customHeight="0">
      <c s="5" t="inlineStr" r="A24684">
        <is>
          <t xml:space="preserve">XX009557</t>
        </is>
      </c>
      <c s="5" t="inlineStr" r="B24684">
        <is>
          <t xml:space="preserve">LIGHT POLE, ALUMINUM, 32 FT. M.H., 8 FT. MAST ARM</t>
        </is>
      </c>
      <c s="5" t="inlineStr" r="C24684">
        <is>
          <t xml:space="preserve">EACH   </t>
        </is>
      </c>
      <c s="6" r="D24684">
        <v>1.000</v>
      </c>
      <c s="7" r="E24684">
        <v>1</v>
      </c>
      <c s="8" t="inlineStr" r="F24684">
        <is>
          <t xml:space="preserve">61J04</t>
        </is>
      </c>
      <c s="8" t="inlineStr" r="G24684">
        <is>
          <t xml:space="preserve">130</t>
        </is>
      </c>
      <c s="9" r="H24684">
        <v>3900.0000</v>
      </c>
      <c s="8" t="inlineStr" r="I24684">
        <is>
          <t xml:space="preserve"/>
        </is>
      </c>
      <c s="8" t="inlineStr" r="J24684">
        <is>
          <t xml:space="preserve"> Cook</t>
        </is>
      </c>
    </row>
    <row r="24685" ht="20.25" customHeight="0">
      <c s="5" t="inlineStr" r="A24685">
        <is>
          <t xml:space="preserve">XX009558</t>
        </is>
      </c>
      <c s="5" t="inlineStr" r="B24685">
        <is>
          <t xml:space="preserve">LIGHT POLE, ALUMINUM, 32 FT. M.H., 8 FT. MAST ARM (FURNISH ONLY)</t>
        </is>
      </c>
      <c s="5" t="inlineStr" r="C24685">
        <is>
          <t xml:space="preserve">EACH   </t>
        </is>
      </c>
      <c s="6" r="D24685">
        <v>1.000</v>
      </c>
      <c s="7" r="E24685">
        <v>1</v>
      </c>
      <c s="8" t="inlineStr" r="F24685">
        <is>
          <t xml:space="preserve">61J04</t>
        </is>
      </c>
      <c s="8" t="inlineStr" r="G24685">
        <is>
          <t xml:space="preserve">130</t>
        </is>
      </c>
      <c s="9" r="H24685">
        <v>3050.0000</v>
      </c>
      <c s="8" t="inlineStr" r="I24685">
        <is>
          <t xml:space="preserve">Y</t>
        </is>
      </c>
      <c s="8" t="inlineStr" r="J24685">
        <is>
          <t xml:space="preserve"> Cook</t>
        </is>
      </c>
    </row>
    <row r="24686" ht="20.25" customHeight="0">
      <c s="5" t="inlineStr" r="A24686">
        <is>
          <t xml:space="preserve">XX009558</t>
        </is>
      </c>
      <c s="5" t="inlineStr" r="B24686">
        <is>
          <t xml:space="preserve">LIGHT POLE, ALUMINUM, 32 FT. M.H., 8 FT. MAST ARM (FURNISH ONLY)</t>
        </is>
      </c>
      <c s="5" t="inlineStr" r="C24686">
        <is>
          <t xml:space="preserve">EACH   </t>
        </is>
      </c>
      <c s="6" r="D24686">
        <v>1.000</v>
      </c>
      <c s="7" r="E24686">
        <v>1</v>
      </c>
      <c s="8" t="inlineStr" r="F24686">
        <is>
          <t xml:space="preserve">61J04</t>
        </is>
      </c>
      <c s="8" t="inlineStr" r="G24686">
        <is>
          <t xml:space="preserve">130</t>
        </is>
      </c>
      <c s="9" r="H24686">
        <v>3050.0000</v>
      </c>
      <c s="8" t="inlineStr" r="I24686">
        <is>
          <t xml:space="preserve"/>
        </is>
      </c>
      <c s="8" t="inlineStr" r="J24686">
        <is>
          <t xml:space="preserve"> Cook</t>
        </is>
      </c>
    </row>
    <row r="24687" ht="20.25" customHeight="0">
      <c s="5" t="inlineStr" r="A24687">
        <is>
          <t xml:space="preserve">XX009558</t>
        </is>
      </c>
      <c s="5" t="inlineStr" r="B24687">
        <is>
          <t xml:space="preserve">LIGHT POLE, ALUMINUM, 32 FT. M.H., 8 FT. MAST ARM (FURNISH ONLY)</t>
        </is>
      </c>
      <c s="5" t="inlineStr" r="C24687">
        <is>
          <t xml:space="preserve">EACH   </t>
        </is>
      </c>
      <c s="6" r="D24687">
        <v>1.000</v>
      </c>
      <c s="7" r="E24687">
        <v>1</v>
      </c>
      <c s="8" t="inlineStr" r="F24687">
        <is>
          <t xml:space="preserve">61J04</t>
        </is>
      </c>
      <c s="8" t="inlineStr" r="G24687">
        <is>
          <t xml:space="preserve">130</t>
        </is>
      </c>
      <c s="9" r="H24687">
        <v>3050.0000</v>
      </c>
      <c s="8" t="inlineStr" r="I24687">
        <is>
          <t xml:space="preserve"/>
        </is>
      </c>
      <c s="8" t="inlineStr" r="J24687">
        <is>
          <t xml:space="preserve"> Cook</t>
        </is>
      </c>
    </row>
    <row r="24688" ht="20.25" customHeight="0">
      <c s="5" t="inlineStr" r="A24688">
        <is>
          <t xml:space="preserve">XX009558</t>
        </is>
      </c>
      <c s="5" t="inlineStr" r="B24688">
        <is>
          <t xml:space="preserve">LIGHT POLE, ALUMINUM, 32 FT. M.H., 8 FT. MAST ARM (FURNISH ONLY)</t>
        </is>
      </c>
      <c s="5" t="inlineStr" r="C24688">
        <is>
          <t xml:space="preserve">EACH   </t>
        </is>
      </c>
      <c s="6" r="D24688">
        <v>1.000</v>
      </c>
      <c s="7" r="E24688">
        <v>1</v>
      </c>
      <c s="8" t="inlineStr" r="F24688">
        <is>
          <t xml:space="preserve">61J04</t>
        </is>
      </c>
      <c s="8" t="inlineStr" r="G24688">
        <is>
          <t xml:space="preserve">130</t>
        </is>
      </c>
      <c s="9" r="H24688">
        <v>3350.0000</v>
      </c>
      <c s="8" t="inlineStr" r="I24688">
        <is>
          <t xml:space="preserve"/>
        </is>
      </c>
      <c s="8" t="inlineStr" r="J24688">
        <is>
          <t xml:space="preserve"> Cook</t>
        </is>
      </c>
    </row>
    <row r="24689" ht="20.25" customHeight="0">
      <c s="5" t="inlineStr" r="A24689">
        <is>
          <t xml:space="preserve">XX009558</t>
        </is>
      </c>
      <c s="5" t="inlineStr" r="B24689">
        <is>
          <t xml:space="preserve">LIGHT POLE, ALUMINUM, 32 FT. M.H., 8 FT. MAST ARM (FURNISH ONLY)</t>
        </is>
      </c>
      <c s="5" t="inlineStr" r="C24689">
        <is>
          <t xml:space="preserve">EACH   </t>
        </is>
      </c>
      <c s="6" r="D24689">
        <v>1.000</v>
      </c>
      <c s="7" r="E24689">
        <v>1</v>
      </c>
      <c s="8" t="inlineStr" r="F24689">
        <is>
          <t xml:space="preserve">61J04</t>
        </is>
      </c>
      <c s="8" t="inlineStr" r="G24689">
        <is>
          <t xml:space="preserve">130</t>
        </is>
      </c>
      <c s="9" r="H24689">
        <v>3350.0000</v>
      </c>
      <c s="8" t="inlineStr" r="I24689">
        <is>
          <t xml:space="preserve"/>
        </is>
      </c>
      <c s="8" t="inlineStr" r="J24689">
        <is>
          <t xml:space="preserve"> Cook</t>
        </is>
      </c>
    </row>
    <row r="24690" ht="20.25" customHeight="0">
      <c s="5" t="inlineStr" r="A24690">
        <is>
          <t xml:space="preserve">XX009559</t>
        </is>
      </c>
      <c s="5" t="inlineStr" r="B24690">
        <is>
          <t xml:space="preserve">LIGHT POLE, ALUMINUM, 40 FT. M.H., 8 FT. MAST ARM (FURNISH ONLY)</t>
        </is>
      </c>
      <c s="5" t="inlineStr" r="C24690">
        <is>
          <t xml:space="preserve">EACH   </t>
        </is>
      </c>
      <c s="6" r="D24690">
        <v>3.000</v>
      </c>
      <c s="7" r="E24690">
        <v>1</v>
      </c>
      <c s="8" t="inlineStr" r="F24690">
        <is>
          <t xml:space="preserve">61J04</t>
        </is>
      </c>
      <c s="8" t="inlineStr" r="G24690">
        <is>
          <t xml:space="preserve">130</t>
        </is>
      </c>
      <c s="9" r="H24690">
        <v>2900.0000</v>
      </c>
      <c s="8" t="inlineStr" r="I24690">
        <is>
          <t xml:space="preserve">Y</t>
        </is>
      </c>
      <c s="8" t="inlineStr" r="J24690">
        <is>
          <t xml:space="preserve"> Cook</t>
        </is>
      </c>
    </row>
    <row r="24691" ht="20.25" customHeight="0">
      <c s="5" t="inlineStr" r="A24691">
        <is>
          <t xml:space="preserve">XX009559</t>
        </is>
      </c>
      <c s="5" t="inlineStr" r="B24691">
        <is>
          <t xml:space="preserve">LIGHT POLE, ALUMINUM, 40 FT. M.H., 8 FT. MAST ARM (FURNISH ONLY)</t>
        </is>
      </c>
      <c s="5" t="inlineStr" r="C24691">
        <is>
          <t xml:space="preserve">EACH   </t>
        </is>
      </c>
      <c s="6" r="D24691">
        <v>3.000</v>
      </c>
      <c s="7" r="E24691">
        <v>1</v>
      </c>
      <c s="8" t="inlineStr" r="F24691">
        <is>
          <t xml:space="preserve">61J04</t>
        </is>
      </c>
      <c s="8" t="inlineStr" r="G24691">
        <is>
          <t xml:space="preserve">130</t>
        </is>
      </c>
      <c s="9" r="H24691">
        <v>2900.0000</v>
      </c>
      <c s="8" t="inlineStr" r="I24691">
        <is>
          <t xml:space="preserve"/>
        </is>
      </c>
      <c s="8" t="inlineStr" r="J24691">
        <is>
          <t xml:space="preserve"> Cook</t>
        </is>
      </c>
    </row>
    <row r="24692" ht="20.25" customHeight="0">
      <c s="5" t="inlineStr" r="A24692">
        <is>
          <t xml:space="preserve">XX009559</t>
        </is>
      </c>
      <c s="5" t="inlineStr" r="B24692">
        <is>
          <t xml:space="preserve">LIGHT POLE, ALUMINUM, 40 FT. M.H., 8 FT. MAST ARM (FURNISH ONLY)</t>
        </is>
      </c>
      <c s="5" t="inlineStr" r="C24692">
        <is>
          <t xml:space="preserve">EACH   </t>
        </is>
      </c>
      <c s="6" r="D24692">
        <v>3.000</v>
      </c>
      <c s="7" r="E24692">
        <v>1</v>
      </c>
      <c s="8" t="inlineStr" r="F24692">
        <is>
          <t xml:space="preserve">61J04</t>
        </is>
      </c>
      <c s="8" t="inlineStr" r="G24692">
        <is>
          <t xml:space="preserve">130</t>
        </is>
      </c>
      <c s="9" r="H24692">
        <v>2900.0000</v>
      </c>
      <c s="8" t="inlineStr" r="I24692">
        <is>
          <t xml:space="preserve"/>
        </is>
      </c>
      <c s="8" t="inlineStr" r="J24692">
        <is>
          <t xml:space="preserve"> Cook</t>
        </is>
      </c>
    </row>
    <row r="24693" ht="20.25" customHeight="0">
      <c s="5" t="inlineStr" r="A24693">
        <is>
          <t xml:space="preserve">XX009559</t>
        </is>
      </c>
      <c s="5" t="inlineStr" r="B24693">
        <is>
          <t xml:space="preserve">LIGHT POLE, ALUMINUM, 40 FT. M.H., 8 FT. MAST ARM (FURNISH ONLY)</t>
        </is>
      </c>
      <c s="5" t="inlineStr" r="C24693">
        <is>
          <t xml:space="preserve">EACH   </t>
        </is>
      </c>
      <c s="6" r="D24693">
        <v>3.000</v>
      </c>
      <c s="7" r="E24693">
        <v>1</v>
      </c>
      <c s="8" t="inlineStr" r="F24693">
        <is>
          <t xml:space="preserve">61J04</t>
        </is>
      </c>
      <c s="8" t="inlineStr" r="G24693">
        <is>
          <t xml:space="preserve">130</t>
        </is>
      </c>
      <c s="9" r="H24693">
        <v>3200.0000</v>
      </c>
      <c s="8" t="inlineStr" r="I24693">
        <is>
          <t xml:space="preserve"/>
        </is>
      </c>
      <c s="8" t="inlineStr" r="J24693">
        <is>
          <t xml:space="preserve"> Cook</t>
        </is>
      </c>
    </row>
    <row r="24694" ht="20.25" customHeight="0">
      <c s="5" t="inlineStr" r="A24694">
        <is>
          <t xml:space="preserve">XX009559</t>
        </is>
      </c>
      <c s="5" t="inlineStr" r="B24694">
        <is>
          <t xml:space="preserve">LIGHT POLE, ALUMINUM, 40 FT. M.H., 8 FT. MAST ARM (FURNISH ONLY)</t>
        </is>
      </c>
      <c s="5" t="inlineStr" r="C24694">
        <is>
          <t xml:space="preserve">EACH   </t>
        </is>
      </c>
      <c s="6" r="D24694">
        <v>3.000</v>
      </c>
      <c s="7" r="E24694">
        <v>1</v>
      </c>
      <c s="8" t="inlineStr" r="F24694">
        <is>
          <t xml:space="preserve">61J04</t>
        </is>
      </c>
      <c s="8" t="inlineStr" r="G24694">
        <is>
          <t xml:space="preserve">130</t>
        </is>
      </c>
      <c s="9" r="H24694">
        <v>3200.0000</v>
      </c>
      <c s="8" t="inlineStr" r="I24694">
        <is>
          <t xml:space="preserve"/>
        </is>
      </c>
      <c s="8" t="inlineStr" r="J24694">
        <is>
          <t xml:space="preserve"> Cook</t>
        </is>
      </c>
    </row>
    <row r="24695" ht="20.25" customHeight="0">
      <c s="5" t="inlineStr" r="A24695">
        <is>
          <t xml:space="preserve">XX009560</t>
        </is>
      </c>
      <c s="5" t="inlineStr" r="B24695">
        <is>
          <t xml:space="preserve">BREAKAWAY DEVICE, TRANSFORMER BASE, 11.5 INCH BOLT CIRCLE (FURNISH ONLY)</t>
        </is>
      </c>
      <c s="5" t="inlineStr" r="C24695">
        <is>
          <t xml:space="preserve">EACH   </t>
        </is>
      </c>
      <c s="6" r="D24695">
        <v>1.000</v>
      </c>
      <c s="7" r="E24695">
        <v>1</v>
      </c>
      <c s="8" t="inlineStr" r="F24695">
        <is>
          <t xml:space="preserve">61J04</t>
        </is>
      </c>
      <c s="8" t="inlineStr" r="G24695">
        <is>
          <t xml:space="preserve">130</t>
        </is>
      </c>
      <c s="9" r="H24695">
        <v>450.0000</v>
      </c>
      <c s="8" t="inlineStr" r="I24695">
        <is>
          <t xml:space="preserve">Y</t>
        </is>
      </c>
      <c s="8" t="inlineStr" r="J24695">
        <is>
          <t xml:space="preserve"> Cook</t>
        </is>
      </c>
    </row>
    <row r="24696" ht="20.25" customHeight="0">
      <c s="5" t="inlineStr" r="A24696">
        <is>
          <t xml:space="preserve">XX009560</t>
        </is>
      </c>
      <c s="5" t="inlineStr" r="B24696">
        <is>
          <t xml:space="preserve">BREAKAWAY DEVICE, TRANSFORMER BASE, 11.5 INCH BOLT CIRCLE (FURNISH ONLY)</t>
        </is>
      </c>
      <c s="5" t="inlineStr" r="C24696">
        <is>
          <t xml:space="preserve">EACH   </t>
        </is>
      </c>
      <c s="6" r="D24696">
        <v>1.000</v>
      </c>
      <c s="7" r="E24696">
        <v>1</v>
      </c>
      <c s="8" t="inlineStr" r="F24696">
        <is>
          <t xml:space="preserve">61J04</t>
        </is>
      </c>
      <c s="8" t="inlineStr" r="G24696">
        <is>
          <t xml:space="preserve">130</t>
        </is>
      </c>
      <c s="9" r="H24696">
        <v>450.0000</v>
      </c>
      <c s="8" t="inlineStr" r="I24696">
        <is>
          <t xml:space="preserve"/>
        </is>
      </c>
      <c s="8" t="inlineStr" r="J24696">
        <is>
          <t xml:space="preserve"> Cook</t>
        </is>
      </c>
    </row>
    <row r="24697" ht="20.25" customHeight="0">
      <c s="5" t="inlineStr" r="A24697">
        <is>
          <t xml:space="preserve">XX009560</t>
        </is>
      </c>
      <c s="5" t="inlineStr" r="B24697">
        <is>
          <t xml:space="preserve">BREAKAWAY DEVICE, TRANSFORMER BASE, 11.5 INCH BOLT CIRCLE (FURNISH ONLY)</t>
        </is>
      </c>
      <c s="5" t="inlineStr" r="C24697">
        <is>
          <t xml:space="preserve">EACH   </t>
        </is>
      </c>
      <c s="6" r="D24697">
        <v>1.000</v>
      </c>
      <c s="7" r="E24697">
        <v>1</v>
      </c>
      <c s="8" t="inlineStr" r="F24697">
        <is>
          <t xml:space="preserve">61J04</t>
        </is>
      </c>
      <c s="8" t="inlineStr" r="G24697">
        <is>
          <t xml:space="preserve">130</t>
        </is>
      </c>
      <c s="9" r="H24697">
        <v>450.0000</v>
      </c>
      <c s="8" t="inlineStr" r="I24697">
        <is>
          <t xml:space="preserve"/>
        </is>
      </c>
      <c s="8" t="inlineStr" r="J24697">
        <is>
          <t xml:space="preserve"> Cook</t>
        </is>
      </c>
    </row>
    <row r="24698" ht="20.25" customHeight="0">
      <c s="5" t="inlineStr" r="A24698">
        <is>
          <t xml:space="preserve">XX009560</t>
        </is>
      </c>
      <c s="5" t="inlineStr" r="B24698">
        <is>
          <t xml:space="preserve">BREAKAWAY DEVICE, TRANSFORMER BASE, 11.5 INCH BOLT CIRCLE (FURNISH ONLY)</t>
        </is>
      </c>
      <c s="5" t="inlineStr" r="C24698">
        <is>
          <t xml:space="preserve">EACH   </t>
        </is>
      </c>
      <c s="6" r="D24698">
        <v>1.000</v>
      </c>
      <c s="7" r="E24698">
        <v>1</v>
      </c>
      <c s="8" t="inlineStr" r="F24698">
        <is>
          <t xml:space="preserve">61J04</t>
        </is>
      </c>
      <c s="8" t="inlineStr" r="G24698">
        <is>
          <t xml:space="preserve">130</t>
        </is>
      </c>
      <c s="9" r="H24698">
        <v>450.0000</v>
      </c>
      <c s="8" t="inlineStr" r="I24698">
        <is>
          <t xml:space="preserve"/>
        </is>
      </c>
      <c s="8" t="inlineStr" r="J24698">
        <is>
          <t xml:space="preserve"> Cook</t>
        </is>
      </c>
    </row>
    <row r="24699" ht="20.25" customHeight="0">
      <c s="5" t="inlineStr" r="A24699">
        <is>
          <t xml:space="preserve">XX009560</t>
        </is>
      </c>
      <c s="5" t="inlineStr" r="B24699">
        <is>
          <t xml:space="preserve">BREAKAWAY DEVICE, TRANSFORMER BASE, 11.5 INCH BOLT CIRCLE (FURNISH ONLY)</t>
        </is>
      </c>
      <c s="5" t="inlineStr" r="C24699">
        <is>
          <t xml:space="preserve">EACH   </t>
        </is>
      </c>
      <c s="6" r="D24699">
        <v>1.000</v>
      </c>
      <c s="7" r="E24699">
        <v>1</v>
      </c>
      <c s="8" t="inlineStr" r="F24699">
        <is>
          <t xml:space="preserve">61J04</t>
        </is>
      </c>
      <c s="8" t="inlineStr" r="G24699">
        <is>
          <t xml:space="preserve">130</t>
        </is>
      </c>
      <c s="9" r="H24699">
        <v>500.0000</v>
      </c>
      <c s="8" t="inlineStr" r="I24699">
        <is>
          <t xml:space="preserve"/>
        </is>
      </c>
      <c s="8" t="inlineStr" r="J24699">
        <is>
          <t xml:space="preserve"> Cook</t>
        </is>
      </c>
    </row>
    <row r="24700" ht="20.25" customHeight="0">
      <c s="5" t="inlineStr" r="A24700">
        <is>
          <t xml:space="preserve">XX009561</t>
        </is>
      </c>
      <c s="5" t="inlineStr" r="B24700">
        <is>
          <t xml:space="preserve">LUMINAIRE INSTALLATION, TYPE 1 (FURNISH ONLY)</t>
        </is>
      </c>
      <c s="5" t="inlineStr" r="C24700">
        <is>
          <t xml:space="preserve">EACH   </t>
        </is>
      </c>
      <c s="6" r="D24700">
        <v>3.000</v>
      </c>
      <c s="7" r="E24700">
        <v>1</v>
      </c>
      <c s="8" t="inlineStr" r="F24700">
        <is>
          <t xml:space="preserve">61J04</t>
        </is>
      </c>
      <c s="8" t="inlineStr" r="G24700">
        <is>
          <t xml:space="preserve">130</t>
        </is>
      </c>
      <c s="9" r="H24700">
        <v>500.0000</v>
      </c>
      <c s="8" t="inlineStr" r="I24700">
        <is>
          <t xml:space="preserve">Y</t>
        </is>
      </c>
      <c s="8" t="inlineStr" r="J24700">
        <is>
          <t xml:space="preserve"> Cook</t>
        </is>
      </c>
    </row>
    <row r="24701" ht="20.25" customHeight="0">
      <c s="5" t="inlineStr" r="A24701">
        <is>
          <t xml:space="preserve">XX009561</t>
        </is>
      </c>
      <c s="5" t="inlineStr" r="B24701">
        <is>
          <t xml:space="preserve">LUMINAIRE INSTALLATION, TYPE 1 (FURNISH ONLY)</t>
        </is>
      </c>
      <c s="5" t="inlineStr" r="C24701">
        <is>
          <t xml:space="preserve">EACH   </t>
        </is>
      </c>
      <c s="6" r="D24701">
        <v>3.000</v>
      </c>
      <c s="7" r="E24701">
        <v>1</v>
      </c>
      <c s="8" t="inlineStr" r="F24701">
        <is>
          <t xml:space="preserve">61J04</t>
        </is>
      </c>
      <c s="8" t="inlineStr" r="G24701">
        <is>
          <t xml:space="preserve">130</t>
        </is>
      </c>
      <c s="9" r="H24701">
        <v>500.0000</v>
      </c>
      <c s="8" t="inlineStr" r="I24701">
        <is>
          <t xml:space="preserve"/>
        </is>
      </c>
      <c s="8" t="inlineStr" r="J24701">
        <is>
          <t xml:space="preserve"> Cook</t>
        </is>
      </c>
    </row>
    <row r="24702" ht="20.25" customHeight="0">
      <c s="5" t="inlineStr" r="A24702">
        <is>
          <t xml:space="preserve">XX009561</t>
        </is>
      </c>
      <c s="5" t="inlineStr" r="B24702">
        <is>
          <t xml:space="preserve">LUMINAIRE INSTALLATION, TYPE 1 (FURNISH ONLY)</t>
        </is>
      </c>
      <c s="5" t="inlineStr" r="C24702">
        <is>
          <t xml:space="preserve">EACH   </t>
        </is>
      </c>
      <c s="6" r="D24702">
        <v>3.000</v>
      </c>
      <c s="7" r="E24702">
        <v>1</v>
      </c>
      <c s="8" t="inlineStr" r="F24702">
        <is>
          <t xml:space="preserve">61J04</t>
        </is>
      </c>
      <c s="8" t="inlineStr" r="G24702">
        <is>
          <t xml:space="preserve">130</t>
        </is>
      </c>
      <c s="9" r="H24702">
        <v>500.0000</v>
      </c>
      <c s="8" t="inlineStr" r="I24702">
        <is>
          <t xml:space="preserve"/>
        </is>
      </c>
      <c s="8" t="inlineStr" r="J24702">
        <is>
          <t xml:space="preserve"> Cook</t>
        </is>
      </c>
    </row>
    <row r="24703" ht="20.25" customHeight="0">
      <c s="5" t="inlineStr" r="A24703">
        <is>
          <t xml:space="preserve">XX009561</t>
        </is>
      </c>
      <c s="5" t="inlineStr" r="B24703">
        <is>
          <t xml:space="preserve">LUMINAIRE INSTALLATION, TYPE 1 (FURNISH ONLY)</t>
        </is>
      </c>
      <c s="5" t="inlineStr" r="C24703">
        <is>
          <t xml:space="preserve">EACH   </t>
        </is>
      </c>
      <c s="6" r="D24703">
        <v>3.000</v>
      </c>
      <c s="7" r="E24703">
        <v>1</v>
      </c>
      <c s="8" t="inlineStr" r="F24703">
        <is>
          <t xml:space="preserve">61J04</t>
        </is>
      </c>
      <c s="8" t="inlineStr" r="G24703">
        <is>
          <t xml:space="preserve">130</t>
        </is>
      </c>
      <c s="9" r="H24703">
        <v>500.0000</v>
      </c>
      <c s="8" t="inlineStr" r="I24703">
        <is>
          <t xml:space="preserve"/>
        </is>
      </c>
      <c s="8" t="inlineStr" r="J24703">
        <is>
          <t xml:space="preserve"> Cook</t>
        </is>
      </c>
    </row>
    <row r="24704" ht="20.25" customHeight="0">
      <c s="5" t="inlineStr" r="A24704">
        <is>
          <t xml:space="preserve">XX009561</t>
        </is>
      </c>
      <c s="5" t="inlineStr" r="B24704">
        <is>
          <t xml:space="preserve">LUMINAIRE INSTALLATION, TYPE 1 (FURNISH ONLY)</t>
        </is>
      </c>
      <c s="5" t="inlineStr" r="C24704">
        <is>
          <t xml:space="preserve">EACH   </t>
        </is>
      </c>
      <c s="6" r="D24704">
        <v>3.000</v>
      </c>
      <c s="7" r="E24704">
        <v>1</v>
      </c>
      <c s="8" t="inlineStr" r="F24704">
        <is>
          <t xml:space="preserve">61J04</t>
        </is>
      </c>
      <c s="8" t="inlineStr" r="G24704">
        <is>
          <t xml:space="preserve">130</t>
        </is>
      </c>
      <c s="9" r="H24704">
        <v>550.0000</v>
      </c>
      <c s="8" t="inlineStr" r="I24704">
        <is>
          <t xml:space="preserve"/>
        </is>
      </c>
      <c s="8" t="inlineStr" r="J24704">
        <is>
          <t xml:space="preserve"> Cook</t>
        </is>
      </c>
    </row>
    <row r="24705" ht="20.25" customHeight="0">
      <c s="5" t="inlineStr" r="A24705">
        <is>
          <t xml:space="preserve">XX009562</t>
        </is>
      </c>
      <c s="5" t="inlineStr" r="B24705">
        <is>
          <t xml:space="preserve">ERECTING PRECAST PRESTRESSED CONCRETE BEAMS, IL27N</t>
        </is>
      </c>
      <c s="5" t="inlineStr" r="C24705">
        <is>
          <t xml:space="preserve">L SUM  </t>
        </is>
      </c>
      <c s="6" r="D24705">
        <v>1.000</v>
      </c>
      <c s="7" r="E24705">
        <v>2</v>
      </c>
      <c s="8" t="inlineStr" r="F24705">
        <is>
          <t xml:space="preserve">85732</t>
        </is>
      </c>
      <c s="8" t="inlineStr" r="G24705">
        <is>
          <t xml:space="preserve">135</t>
        </is>
      </c>
      <c s="9" r="H24705">
        <v>50900.0000</v>
      </c>
      <c s="8" t="inlineStr" r="I24705">
        <is>
          <t xml:space="preserve">Y</t>
        </is>
      </c>
      <c s="8" t="inlineStr" r="J24705">
        <is>
          <t xml:space="preserve"> Boone</t>
        </is>
      </c>
    </row>
    <row r="24706" ht="20.25" customHeight="0">
      <c s="5" t="inlineStr" r="A24706">
        <is>
          <t xml:space="preserve">XX009562</t>
        </is>
      </c>
      <c s="5" t="inlineStr" r="B24706">
        <is>
          <t xml:space="preserve">ERECTING PRECAST PRESTRESSED CONCRETE BEAMS, IL27N</t>
        </is>
      </c>
      <c s="5" t="inlineStr" r="C24706">
        <is>
          <t xml:space="preserve">L SUM  </t>
        </is>
      </c>
      <c s="6" r="D24706">
        <v>1.000</v>
      </c>
      <c s="7" r="E24706">
        <v>2</v>
      </c>
      <c s="8" t="inlineStr" r="F24706">
        <is>
          <t xml:space="preserve">85732</t>
        </is>
      </c>
      <c s="8" t="inlineStr" r="G24706">
        <is>
          <t xml:space="preserve">135</t>
        </is>
      </c>
      <c s="9" r="H24706">
        <v>34259.2000</v>
      </c>
      <c s="8" t="inlineStr" r="I24706">
        <is>
          <t xml:space="preserve"/>
        </is>
      </c>
      <c s="8" t="inlineStr" r="J24706">
        <is>
          <t xml:space="preserve"> Boone</t>
        </is>
      </c>
    </row>
    <row r="24707" ht="20.25" customHeight="0">
      <c s="5" t="inlineStr" r="A24707">
        <is>
          <t xml:space="preserve">XX009562</t>
        </is>
      </c>
      <c s="5" t="inlineStr" r="B24707">
        <is>
          <t xml:space="preserve">ERECTING PRECAST PRESTRESSED CONCRETE BEAMS, IL27N</t>
        </is>
      </c>
      <c s="5" t="inlineStr" r="C24707">
        <is>
          <t xml:space="preserve">L SUM  </t>
        </is>
      </c>
      <c s="6" r="D24707">
        <v>1.000</v>
      </c>
      <c s="7" r="E24707">
        <v>2</v>
      </c>
      <c s="8" t="inlineStr" r="F24707">
        <is>
          <t xml:space="preserve">85732</t>
        </is>
      </c>
      <c s="8" t="inlineStr" r="G24707">
        <is>
          <t xml:space="preserve">135</t>
        </is>
      </c>
      <c s="9" r="H24707">
        <v>66700.0000</v>
      </c>
      <c s="8" t="inlineStr" r="I24707">
        <is>
          <t xml:space="preserve"/>
        </is>
      </c>
      <c s="8" t="inlineStr" r="J24707">
        <is>
          <t xml:space="preserve"> Boone</t>
        </is>
      </c>
    </row>
    <row r="24708" ht="20.25" customHeight="0">
      <c s="5" t="inlineStr" r="A24708">
        <is>
          <t xml:space="preserve">XX009562</t>
        </is>
      </c>
      <c s="5" t="inlineStr" r="B24708">
        <is>
          <t xml:space="preserve">ERECTING PRECAST PRESTRESSED CONCRETE BEAMS, IL27N</t>
        </is>
      </c>
      <c s="5" t="inlineStr" r="C24708">
        <is>
          <t xml:space="preserve">L SUM  </t>
        </is>
      </c>
      <c s="6" r="D24708">
        <v>1.000</v>
      </c>
      <c s="7" r="E24708">
        <v>2</v>
      </c>
      <c s="8" t="inlineStr" r="F24708">
        <is>
          <t xml:space="preserve">85732</t>
        </is>
      </c>
      <c s="8" t="inlineStr" r="G24708">
        <is>
          <t xml:space="preserve">135</t>
        </is>
      </c>
      <c s="9" r="H24708">
        <v>197645.0000</v>
      </c>
      <c s="8" t="inlineStr" r="I24708">
        <is>
          <t xml:space="preserve"/>
        </is>
      </c>
      <c s="8" t="inlineStr" r="J24708">
        <is>
          <t xml:space="preserve"> Boone</t>
        </is>
      </c>
    </row>
    <row r="24709" ht="20.25" customHeight="0">
      <c s="5" t="inlineStr" r="A24709">
        <is>
          <t xml:space="preserve">XX009563</t>
        </is>
      </c>
      <c s="5" t="inlineStr" r="B24709">
        <is>
          <t xml:space="preserve">REINFORCEMENT BARS, EPOXY COATED SPECIAL</t>
        </is>
      </c>
      <c s="5" t="inlineStr" r="C24709">
        <is>
          <t xml:space="preserve">POUND  </t>
        </is>
      </c>
      <c s="6" r="D24709">
        <v>130180.000</v>
      </c>
      <c s="7" r="E24709">
        <v>2</v>
      </c>
      <c s="8" t="inlineStr" r="F24709">
        <is>
          <t xml:space="preserve">85732</t>
        </is>
      </c>
      <c s="8" t="inlineStr" r="G24709">
        <is>
          <t xml:space="preserve">135</t>
        </is>
      </c>
      <c s="9" r="H24709">
        <v>1.8800</v>
      </c>
      <c s="8" t="inlineStr" r="I24709">
        <is>
          <t xml:space="preserve">Y</t>
        </is>
      </c>
      <c s="8" t="inlineStr" r="J24709">
        <is>
          <t xml:space="preserve"> Boone</t>
        </is>
      </c>
    </row>
    <row r="24710" ht="20.25" customHeight="0">
      <c s="5" t="inlineStr" r="A24710">
        <is>
          <t xml:space="preserve">XX009563</t>
        </is>
      </c>
      <c s="5" t="inlineStr" r="B24710">
        <is>
          <t xml:space="preserve">REINFORCEMENT BARS, EPOXY COATED SPECIAL</t>
        </is>
      </c>
      <c s="5" t="inlineStr" r="C24710">
        <is>
          <t xml:space="preserve">POUND  </t>
        </is>
      </c>
      <c s="6" r="D24710">
        <v>130180.000</v>
      </c>
      <c s="7" r="E24710">
        <v>2</v>
      </c>
      <c s="8" t="inlineStr" r="F24710">
        <is>
          <t xml:space="preserve">85732</t>
        </is>
      </c>
      <c s="8" t="inlineStr" r="G24710">
        <is>
          <t xml:space="preserve">135</t>
        </is>
      </c>
      <c s="9" r="H24710">
        <v>1.6400</v>
      </c>
      <c s="8" t="inlineStr" r="I24710">
        <is>
          <t xml:space="preserve"/>
        </is>
      </c>
      <c s="8" t="inlineStr" r="J24710">
        <is>
          <t xml:space="preserve"> Boone</t>
        </is>
      </c>
    </row>
    <row r="24711" ht="20.25" customHeight="0">
      <c s="5" t="inlineStr" r="A24711">
        <is>
          <t xml:space="preserve">XX009563</t>
        </is>
      </c>
      <c s="5" t="inlineStr" r="B24711">
        <is>
          <t xml:space="preserve">REINFORCEMENT BARS, EPOXY COATED SPECIAL</t>
        </is>
      </c>
      <c s="5" t="inlineStr" r="C24711">
        <is>
          <t xml:space="preserve">POUND  </t>
        </is>
      </c>
      <c s="6" r="D24711">
        <v>130180.000</v>
      </c>
      <c s="7" r="E24711">
        <v>2</v>
      </c>
      <c s="8" t="inlineStr" r="F24711">
        <is>
          <t xml:space="preserve">85732</t>
        </is>
      </c>
      <c s="8" t="inlineStr" r="G24711">
        <is>
          <t xml:space="preserve">135</t>
        </is>
      </c>
      <c s="9" r="H24711">
        <v>1.7800</v>
      </c>
      <c s="8" t="inlineStr" r="I24711">
        <is>
          <t xml:space="preserve"/>
        </is>
      </c>
      <c s="8" t="inlineStr" r="J24711">
        <is>
          <t xml:space="preserve"> Boone</t>
        </is>
      </c>
    </row>
    <row r="24712" ht="20.25" customHeight="0">
      <c s="5" t="inlineStr" r="A24712">
        <is>
          <t xml:space="preserve">XX009563</t>
        </is>
      </c>
      <c s="5" t="inlineStr" r="B24712">
        <is>
          <t xml:space="preserve">REINFORCEMENT BARS, EPOXY COATED SPECIAL</t>
        </is>
      </c>
      <c s="5" t="inlineStr" r="C24712">
        <is>
          <t xml:space="preserve">POUND  </t>
        </is>
      </c>
      <c s="6" r="D24712">
        <v>130180.000</v>
      </c>
      <c s="7" r="E24712">
        <v>2</v>
      </c>
      <c s="8" t="inlineStr" r="F24712">
        <is>
          <t xml:space="preserve">85732</t>
        </is>
      </c>
      <c s="8" t="inlineStr" r="G24712">
        <is>
          <t xml:space="preserve">135</t>
        </is>
      </c>
      <c s="9" r="H24712">
        <v>1.8000</v>
      </c>
      <c s="8" t="inlineStr" r="I24712">
        <is>
          <t xml:space="preserve"/>
        </is>
      </c>
      <c s="8" t="inlineStr" r="J24712">
        <is>
          <t xml:space="preserve"> Boone</t>
        </is>
      </c>
    </row>
    <row r="24713" ht="20.25" customHeight="0">
      <c s="5" t="inlineStr" r="A24713">
        <is>
          <t xml:space="preserve">XX009564</t>
        </is>
      </c>
      <c s="5" t="inlineStr" r="B24713">
        <is>
          <t xml:space="preserve">CEMENT AGGREGATE MIXTURE</t>
        </is>
      </c>
      <c s="5" t="inlineStr" r="C24713">
        <is>
          <t xml:space="preserve">CU YD  </t>
        </is>
      </c>
      <c s="6" r="D24713">
        <v>36.000</v>
      </c>
      <c s="7" r="E24713">
        <v>8</v>
      </c>
      <c s="8" t="inlineStr" r="F24713">
        <is>
          <t xml:space="preserve">97797</t>
        </is>
      </c>
      <c s="8" t="inlineStr" r="G24713">
        <is>
          <t xml:space="preserve">142</t>
        </is>
      </c>
      <c s="9" r="H24713">
        <v>395.0000</v>
      </c>
      <c s="8" t="inlineStr" r="I24713">
        <is>
          <t xml:space="preserve">Y</t>
        </is>
      </c>
      <c s="8" t="inlineStr" r="J24713">
        <is>
          <t xml:space="preserve"> Monroe</t>
        </is>
      </c>
    </row>
    <row r="24714" ht="20.25" customHeight="0">
      <c s="5" t="inlineStr" r="A24714">
        <is>
          <t xml:space="preserve">XX009564</t>
        </is>
      </c>
      <c s="5" t="inlineStr" r="B24714">
        <is>
          <t xml:space="preserve">CEMENT AGGREGATE MIXTURE</t>
        </is>
      </c>
      <c s="5" t="inlineStr" r="C24714">
        <is>
          <t xml:space="preserve">CU YD  </t>
        </is>
      </c>
      <c s="6" r="D24714">
        <v>36.000</v>
      </c>
      <c s="7" r="E24714">
        <v>8</v>
      </c>
      <c s="8" t="inlineStr" r="F24714">
        <is>
          <t xml:space="preserve">97797</t>
        </is>
      </c>
      <c s="8" t="inlineStr" r="G24714">
        <is>
          <t xml:space="preserve">142</t>
        </is>
      </c>
      <c s="9" r="H24714">
        <v>204.0000</v>
      </c>
      <c s="8" t="inlineStr" r="I24714">
        <is>
          <t xml:space="preserve"/>
        </is>
      </c>
      <c s="8" t="inlineStr" r="J24714">
        <is>
          <t xml:space="preserve"> Monroe</t>
        </is>
      </c>
    </row>
    <row r="24715" ht="20.25" customHeight="0">
      <c s="5" t="inlineStr" r="A24715">
        <is>
          <t xml:space="preserve">Z0001002</t>
        </is>
      </c>
      <c s="5" t="inlineStr" r="B24715">
        <is>
          <t xml:space="preserve">GUARDRAIL AGGREGATE EROSION CONTROL</t>
        </is>
      </c>
      <c s="5" t="inlineStr" r="C24715">
        <is>
          <t xml:space="preserve">TON    </t>
        </is>
      </c>
      <c s="6" r="D24715">
        <v>274.000</v>
      </c>
      <c s="7" r="E24715">
        <v>4</v>
      </c>
      <c s="8" t="inlineStr" r="F24715">
        <is>
          <t xml:space="preserve">68E42</t>
        </is>
      </c>
      <c s="8" t="inlineStr" r="G24715">
        <is>
          <t xml:space="preserve">013</t>
        </is>
      </c>
      <c s="9" r="H24715">
        <v>84.0000</v>
      </c>
      <c s="8" t="inlineStr" r="I24715">
        <is>
          <t xml:space="preserve">Y</t>
        </is>
      </c>
      <c s="8" t="inlineStr" r="J24715">
        <is>
          <t xml:space="preserve"> Tazewell</t>
        </is>
      </c>
    </row>
    <row r="24716" ht="20.25" customHeight="0">
      <c s="5" t="inlineStr" r="A24716">
        <is>
          <t xml:space="preserve">Z0001002</t>
        </is>
      </c>
      <c s="5" t="inlineStr" r="B24716">
        <is>
          <t xml:space="preserve">GUARDRAIL AGGREGATE EROSION CONTROL</t>
        </is>
      </c>
      <c s="5" t="inlineStr" r="C24716">
        <is>
          <t xml:space="preserve">TON    </t>
        </is>
      </c>
      <c s="6" r="D24716">
        <v>274.000</v>
      </c>
      <c s="7" r="E24716">
        <v>4</v>
      </c>
      <c s="8" t="inlineStr" r="F24716">
        <is>
          <t xml:space="preserve">68E42</t>
        </is>
      </c>
      <c s="8" t="inlineStr" r="G24716">
        <is>
          <t xml:space="preserve">013</t>
        </is>
      </c>
      <c s="9" r="H24716">
        <v>64.2100</v>
      </c>
      <c s="8" t="inlineStr" r="I24716">
        <is>
          <t xml:space="preserve"/>
        </is>
      </c>
      <c s="8" t="inlineStr" r="J24716">
        <is>
          <t xml:space="preserve"> Tazewell</t>
        </is>
      </c>
    </row>
    <row r="24717" ht="20.25" customHeight="0">
      <c s="5" t="inlineStr" r="A24717">
        <is>
          <t xml:space="preserve">Z0001002</t>
        </is>
      </c>
      <c s="5" t="inlineStr" r="B24717">
        <is>
          <t xml:space="preserve">GUARDRAIL AGGREGATE EROSION CONTROL</t>
        </is>
      </c>
      <c s="5" t="inlineStr" r="C24717">
        <is>
          <t xml:space="preserve">TON    </t>
        </is>
      </c>
      <c s="6" r="D24717">
        <v>274.000</v>
      </c>
      <c s="7" r="E24717">
        <v>4</v>
      </c>
      <c s="8" t="inlineStr" r="F24717">
        <is>
          <t xml:space="preserve">68E42</t>
        </is>
      </c>
      <c s="8" t="inlineStr" r="G24717">
        <is>
          <t xml:space="preserve">013</t>
        </is>
      </c>
      <c s="9" r="H24717">
        <v>122.0000</v>
      </c>
      <c s="8" t="inlineStr" r="I24717">
        <is>
          <t xml:space="preserve"/>
        </is>
      </c>
      <c s="8" t="inlineStr" r="J24717">
        <is>
          <t xml:space="preserve"> Tazewell</t>
        </is>
      </c>
    </row>
    <row r="24718" ht="20.25" customHeight="0">
      <c s="5" t="inlineStr" r="A24718">
        <is>
          <t xml:space="preserve">Z0001002</t>
        </is>
      </c>
      <c s="5" t="inlineStr" r="B24718">
        <is>
          <t xml:space="preserve">GUARDRAIL AGGREGATE EROSION CONTROL</t>
        </is>
      </c>
      <c s="5" t="inlineStr" r="C24718">
        <is>
          <t xml:space="preserve">TON    </t>
        </is>
      </c>
      <c s="6" r="D24718">
        <v>78.000</v>
      </c>
      <c s="7" r="E24718">
        <v>4</v>
      </c>
      <c s="8" t="inlineStr" r="F24718">
        <is>
          <t xml:space="preserve">89821</t>
        </is>
      </c>
      <c s="8" t="inlineStr" r="G24718">
        <is>
          <t xml:space="preserve">073</t>
        </is>
      </c>
      <c s="9" r="H24718">
        <v>89.0000</v>
      </c>
      <c s="8" t="inlineStr" r="I24718">
        <is>
          <t xml:space="preserve">Y</t>
        </is>
      </c>
      <c s="8" t="inlineStr" r="J24718">
        <is>
          <t xml:space="preserve"> Peoria</t>
        </is>
      </c>
    </row>
    <row r="24719" ht="20.25" customHeight="0">
      <c s="5" t="inlineStr" r="A24719">
        <is>
          <t xml:space="preserve">Z0001002</t>
        </is>
      </c>
      <c s="5" t="inlineStr" r="B24719">
        <is>
          <t xml:space="preserve">GUARDRAIL AGGREGATE EROSION CONTROL</t>
        </is>
      </c>
      <c s="5" t="inlineStr" r="C24719">
        <is>
          <t xml:space="preserve">TON    </t>
        </is>
      </c>
      <c s="6" r="D24719">
        <v>78.000</v>
      </c>
      <c s="7" r="E24719">
        <v>4</v>
      </c>
      <c s="8" t="inlineStr" r="F24719">
        <is>
          <t xml:space="preserve">89821</t>
        </is>
      </c>
      <c s="8" t="inlineStr" r="G24719">
        <is>
          <t xml:space="preserve">073</t>
        </is>
      </c>
      <c s="9" r="H24719">
        <v>97.4600</v>
      </c>
      <c s="8" t="inlineStr" r="I24719">
        <is>
          <t xml:space="preserve"/>
        </is>
      </c>
      <c s="8" t="inlineStr" r="J24719">
        <is>
          <t xml:space="preserve"> Peoria</t>
        </is>
      </c>
    </row>
    <row r="24720" ht="20.25" customHeight="0">
      <c s="5" t="inlineStr" r="A24720">
        <is>
          <t xml:space="preserve">Z0001002</t>
        </is>
      </c>
      <c s="5" t="inlineStr" r="B24720">
        <is>
          <t xml:space="preserve">GUARDRAIL AGGREGATE EROSION CONTROL</t>
        </is>
      </c>
      <c s="5" t="inlineStr" r="C24720">
        <is>
          <t xml:space="preserve">TON    </t>
        </is>
      </c>
      <c s="6" r="D24720">
        <v>619.000</v>
      </c>
      <c s="7" r="E24720">
        <v>8</v>
      </c>
      <c s="8" t="inlineStr" r="F24720">
        <is>
          <t xml:space="preserve">97796</t>
        </is>
      </c>
      <c s="8" t="inlineStr" r="G24720">
        <is>
          <t xml:space="preserve">141</t>
        </is>
      </c>
      <c s="9" r="H24720">
        <v>241.5500</v>
      </c>
      <c s="8" t="inlineStr" r="I24720">
        <is>
          <t xml:space="preserve">Y</t>
        </is>
      </c>
      <c s="8" t="inlineStr" r="J24720">
        <is>
          <t xml:space="preserve"> Jersey</t>
        </is>
      </c>
    </row>
    <row r="24721" ht="20.25" customHeight="0">
      <c s="5" t="inlineStr" r="A24721">
        <is>
          <t xml:space="preserve">Z0001002</t>
        </is>
      </c>
      <c s="5" t="inlineStr" r="B24721">
        <is>
          <t xml:space="preserve">GUARDRAIL AGGREGATE EROSION CONTROL</t>
        </is>
      </c>
      <c s="5" t="inlineStr" r="C24721">
        <is>
          <t xml:space="preserve">TON    </t>
        </is>
      </c>
      <c s="6" r="D24721">
        <v>619.000</v>
      </c>
      <c s="7" r="E24721">
        <v>8</v>
      </c>
      <c s="8" t="inlineStr" r="F24721">
        <is>
          <t xml:space="preserve">97796</t>
        </is>
      </c>
      <c s="8" t="inlineStr" r="G24721">
        <is>
          <t xml:space="preserve">141</t>
        </is>
      </c>
      <c s="9" r="H24721">
        <v>157.9000</v>
      </c>
      <c s="8" t="inlineStr" r="I24721">
        <is>
          <t xml:space="preserve"/>
        </is>
      </c>
      <c s="8" t="inlineStr" r="J24721">
        <is>
          <t xml:space="preserve"> Jersey</t>
        </is>
      </c>
    </row>
    <row r="24722" ht="20.25" customHeight="0">
      <c s="5" t="inlineStr" r="A24722">
        <is>
          <t xml:space="preserve">Z0001495</t>
        </is>
      </c>
      <c s="5" t="inlineStr" r="B24722">
        <is>
          <t xml:space="preserve">BRIDGE APPROACH SHOULDER REMOVAL</t>
        </is>
      </c>
      <c s="5" t="inlineStr" r="C24722">
        <is>
          <t xml:space="preserve">SQ YD  </t>
        </is>
      </c>
      <c s="6" r="D24722">
        <v>27.000</v>
      </c>
      <c s="7" r="E24722">
        <v>5</v>
      </c>
      <c s="8" t="inlineStr" r="F24722">
        <is>
          <t xml:space="preserve">70B79</t>
        </is>
      </c>
      <c s="8" t="inlineStr" r="G24722">
        <is>
          <t xml:space="preserve">056</t>
        </is>
      </c>
      <c s="9" r="H24722">
        <v>140.0000</v>
      </c>
      <c s="8" t="inlineStr" r="I24722">
        <is>
          <t xml:space="preserve">Y</t>
        </is>
      </c>
      <c s="8" t="inlineStr" r="J24722">
        <is>
          <t xml:space="preserve"> Champaign</t>
        </is>
      </c>
    </row>
    <row r="24723" ht="20.25" customHeight="0">
      <c s="5" t="inlineStr" r="A24723">
        <is>
          <t xml:space="preserve">Z0001495</t>
        </is>
      </c>
      <c s="5" t="inlineStr" r="B24723">
        <is>
          <t xml:space="preserve">BRIDGE APPROACH SHOULDER REMOVAL</t>
        </is>
      </c>
      <c s="5" t="inlineStr" r="C24723">
        <is>
          <t xml:space="preserve">SQ YD  </t>
        </is>
      </c>
      <c s="6" r="D24723">
        <v>27.000</v>
      </c>
      <c s="7" r="E24723">
        <v>5</v>
      </c>
      <c s="8" t="inlineStr" r="F24723">
        <is>
          <t xml:space="preserve">70B79</t>
        </is>
      </c>
      <c s="8" t="inlineStr" r="G24723">
        <is>
          <t xml:space="preserve">056</t>
        </is>
      </c>
      <c s="9" r="H24723">
        <v>200.0000</v>
      </c>
      <c s="8" t="inlineStr" r="I24723">
        <is>
          <t xml:space="preserve"/>
        </is>
      </c>
      <c s="8" t="inlineStr" r="J24723">
        <is>
          <t xml:space="preserve"> Champaign</t>
        </is>
      </c>
    </row>
    <row r="24724" ht="20.25" customHeight="0">
      <c s="5" t="inlineStr" r="A24724">
        <is>
          <t xml:space="preserve">Z0001700</t>
        </is>
      </c>
      <c s="5" t="inlineStr" r="B24724">
        <is>
          <t xml:space="preserve">APPROACH SLAB REPAIR (FULL DEPTH)</t>
        </is>
      </c>
      <c s="5" t="inlineStr" r="C24724">
        <is>
          <t xml:space="preserve">SQ YD  </t>
        </is>
      </c>
      <c s="6" r="D24724">
        <v>162.000</v>
      </c>
      <c s="7" r="E24724">
        <v>1</v>
      </c>
      <c s="8" t="inlineStr" r="F24724">
        <is>
          <t xml:space="preserve">62K74</t>
        </is>
      </c>
      <c s="8" t="inlineStr" r="G24724">
        <is>
          <t xml:space="preserve">131</t>
        </is>
      </c>
      <c s="9" r="H24724">
        <v>1155.0000</v>
      </c>
      <c s="8" t="inlineStr" r="I24724">
        <is>
          <t xml:space="preserve">Y</t>
        </is>
      </c>
      <c s="8" t="inlineStr" r="J24724">
        <is>
          <t xml:space="preserve"> Cook</t>
        </is>
      </c>
    </row>
    <row r="24725" ht="20.25" customHeight="0">
      <c s="5" t="inlineStr" r="A24725">
        <is>
          <t xml:space="preserve">Z0001700</t>
        </is>
      </c>
      <c s="5" t="inlineStr" r="B24725">
        <is>
          <t xml:space="preserve">APPROACH SLAB REPAIR (FULL DEPTH)</t>
        </is>
      </c>
      <c s="5" t="inlineStr" r="C24725">
        <is>
          <t xml:space="preserve">SQ YD  </t>
        </is>
      </c>
      <c s="6" r="D24725">
        <v>162.000</v>
      </c>
      <c s="7" r="E24725">
        <v>1</v>
      </c>
      <c s="8" t="inlineStr" r="F24725">
        <is>
          <t xml:space="preserve">62K74</t>
        </is>
      </c>
      <c s="8" t="inlineStr" r="G24725">
        <is>
          <t xml:space="preserve">131</t>
        </is>
      </c>
      <c s="9" r="H24725">
        <v>1000.0000</v>
      </c>
      <c s="8" t="inlineStr" r="I24725">
        <is>
          <t xml:space="preserve"/>
        </is>
      </c>
      <c s="8" t="inlineStr" r="J24725">
        <is>
          <t xml:space="preserve"> Cook</t>
        </is>
      </c>
    </row>
    <row r="24726" ht="20.25" customHeight="0">
      <c s="5" t="inlineStr" r="A24726">
        <is>
          <t xml:space="preserve">Z0001700</t>
        </is>
      </c>
      <c s="5" t="inlineStr" r="B24726">
        <is>
          <t xml:space="preserve">APPROACH SLAB REPAIR (FULL DEPTH)</t>
        </is>
      </c>
      <c s="5" t="inlineStr" r="C24726">
        <is>
          <t xml:space="preserve">SQ YD  </t>
        </is>
      </c>
      <c s="6" r="D24726">
        <v>162.000</v>
      </c>
      <c s="7" r="E24726">
        <v>1</v>
      </c>
      <c s="8" t="inlineStr" r="F24726">
        <is>
          <t xml:space="preserve">62K74</t>
        </is>
      </c>
      <c s="8" t="inlineStr" r="G24726">
        <is>
          <t xml:space="preserve">131</t>
        </is>
      </c>
      <c s="9" r="H24726">
        <v>1250.0000</v>
      </c>
      <c s="8" t="inlineStr" r="I24726">
        <is>
          <t xml:space="preserve"/>
        </is>
      </c>
      <c s="8" t="inlineStr" r="J24726">
        <is>
          <t xml:space="preserve"> Cook</t>
        </is>
      </c>
    </row>
    <row r="24727" ht="20.25" customHeight="0">
      <c s="5" t="inlineStr" r="A24727">
        <is>
          <t xml:space="preserve">Z0001800</t>
        </is>
      </c>
      <c s="5" t="inlineStr" r="B24727">
        <is>
          <t xml:space="preserve">APPROACH SLAB REPAIR (PARTIAL DEPTH)</t>
        </is>
      </c>
      <c s="5" t="inlineStr" r="C24727">
        <is>
          <t xml:space="preserve">SQ YD  </t>
        </is>
      </c>
      <c s="6" r="D24727">
        <v>3.200</v>
      </c>
      <c s="7" r="E24727">
        <v>1</v>
      </c>
      <c s="8" t="inlineStr" r="F24727">
        <is>
          <t xml:space="preserve">62T96</t>
        </is>
      </c>
      <c s="8" t="inlineStr" r="G24727">
        <is>
          <t xml:space="preserve">093</t>
        </is>
      </c>
      <c s="9" r="H24727">
        <v>2000.0000</v>
      </c>
      <c s="8" t="inlineStr" r="I24727">
        <is>
          <t xml:space="preserve">Y</t>
        </is>
      </c>
      <c s="8" t="inlineStr" r="J24727">
        <is>
          <t xml:space="preserve"> DuPage</t>
        </is>
      </c>
    </row>
    <row r="24728" ht="20.25" customHeight="0">
      <c s="5" t="inlineStr" r="A24728">
        <is>
          <t xml:space="preserve">Z0001800</t>
        </is>
      </c>
      <c s="5" t="inlineStr" r="B24728">
        <is>
          <t xml:space="preserve">APPROACH SLAB REPAIR (PARTIAL DEPTH)</t>
        </is>
      </c>
      <c s="5" t="inlineStr" r="C24728">
        <is>
          <t xml:space="preserve">SQ YD  </t>
        </is>
      </c>
      <c s="6" r="D24728">
        <v>3.200</v>
      </c>
      <c s="7" r="E24728">
        <v>1</v>
      </c>
      <c s="8" t="inlineStr" r="F24728">
        <is>
          <t xml:space="preserve">62T96</t>
        </is>
      </c>
      <c s="8" t="inlineStr" r="G24728">
        <is>
          <t xml:space="preserve">093</t>
        </is>
      </c>
      <c s="9" r="H24728">
        <v>1550.0000</v>
      </c>
      <c s="8" t="inlineStr" r="I24728">
        <is>
          <t xml:space="preserve"/>
        </is>
      </c>
      <c s="8" t="inlineStr" r="J24728">
        <is>
          <t xml:space="preserve"> DuPage</t>
        </is>
      </c>
    </row>
    <row r="24729" ht="20.25" customHeight="0">
      <c s="5" t="inlineStr" r="A24729">
        <is>
          <t xml:space="preserve">Z0001800</t>
        </is>
      </c>
      <c s="5" t="inlineStr" r="B24729">
        <is>
          <t xml:space="preserve">APPROACH SLAB REPAIR (PARTIAL DEPTH)</t>
        </is>
      </c>
      <c s="5" t="inlineStr" r="C24729">
        <is>
          <t xml:space="preserve">SQ YD  </t>
        </is>
      </c>
      <c s="6" r="D24729">
        <v>1.000</v>
      </c>
      <c s="7" r="E24729">
        <v>2</v>
      </c>
      <c s="8" t="inlineStr" r="F24729">
        <is>
          <t xml:space="preserve">64P43</t>
        </is>
      </c>
      <c s="8" t="inlineStr" r="G24729">
        <is>
          <t xml:space="preserve">087</t>
        </is>
      </c>
      <c s="9" r="H24729">
        <v>677.0000</v>
      </c>
      <c s="8" t="inlineStr" r="I24729">
        <is>
          <t xml:space="preserve">Y</t>
        </is>
      </c>
      <c s="8" t="inlineStr" r="J24729">
        <is>
          <t xml:space="preserve"> Rock Island</t>
        </is>
      </c>
    </row>
    <row r="24730" ht="20.25" customHeight="0">
      <c s="5" t="inlineStr" r="A24730">
        <is>
          <t xml:space="preserve">Z0001800</t>
        </is>
      </c>
      <c s="5" t="inlineStr" r="B24730">
        <is>
          <t xml:space="preserve">APPROACH SLAB REPAIR (PARTIAL DEPTH)</t>
        </is>
      </c>
      <c s="5" t="inlineStr" r="C24730">
        <is>
          <t xml:space="preserve">SQ YD  </t>
        </is>
      </c>
      <c s="6" r="D24730">
        <v>1.000</v>
      </c>
      <c s="7" r="E24730">
        <v>2</v>
      </c>
      <c s="8" t="inlineStr" r="F24730">
        <is>
          <t xml:space="preserve">64P43</t>
        </is>
      </c>
      <c s="8" t="inlineStr" r="G24730">
        <is>
          <t xml:space="preserve">087</t>
        </is>
      </c>
      <c s="9" r="H24730">
        <v>677.0000</v>
      </c>
      <c s="8" t="inlineStr" r="I24730">
        <is>
          <t xml:space="preserve"/>
        </is>
      </c>
      <c s="8" t="inlineStr" r="J24730">
        <is>
          <t xml:space="preserve"> Rock Island</t>
        </is>
      </c>
    </row>
    <row r="24731" ht="20.25" customHeight="0">
      <c s="5" t="inlineStr" r="A24731">
        <is>
          <t xml:space="preserve">Z0001800</t>
        </is>
      </c>
      <c s="5" t="inlineStr" r="B24731">
        <is>
          <t xml:space="preserve">APPROACH SLAB REPAIR (PARTIAL DEPTH)</t>
        </is>
      </c>
      <c s="5" t="inlineStr" r="C24731">
        <is>
          <t xml:space="preserve">SQ YD  </t>
        </is>
      </c>
      <c s="6" r="D24731">
        <v>1.000</v>
      </c>
      <c s="7" r="E24731">
        <v>2</v>
      </c>
      <c s="8" t="inlineStr" r="F24731">
        <is>
          <t xml:space="preserve">64P43</t>
        </is>
      </c>
      <c s="8" t="inlineStr" r="G24731">
        <is>
          <t xml:space="preserve">087</t>
        </is>
      </c>
      <c s="9" r="H24731">
        <v>2500.0000</v>
      </c>
      <c s="8" t="inlineStr" r="I24731">
        <is>
          <t xml:space="preserve"/>
        </is>
      </c>
      <c s="8" t="inlineStr" r="J24731">
        <is>
          <t xml:space="preserve"> Rock Island</t>
        </is>
      </c>
    </row>
    <row r="24732" ht="20.25" customHeight="0">
      <c s="5" t="inlineStr" r="A24732">
        <is>
          <t xml:space="preserve">Z0001800</t>
        </is>
      </c>
      <c s="5" t="inlineStr" r="B24732">
        <is>
          <t xml:space="preserve">APPROACH SLAB REPAIR (PARTIAL DEPTH)</t>
        </is>
      </c>
      <c s="5" t="inlineStr" r="C24732">
        <is>
          <t xml:space="preserve">SQ YD  </t>
        </is>
      </c>
      <c s="6" r="D24732">
        <v>7.000</v>
      </c>
      <c s="7" r="E24732">
        <v>2</v>
      </c>
      <c s="8" t="inlineStr" r="F24732">
        <is>
          <t xml:space="preserve">64R48</t>
        </is>
      </c>
      <c s="8" t="inlineStr" r="G24732">
        <is>
          <t xml:space="preserve">006</t>
        </is>
      </c>
      <c s="9" r="H24732">
        <v>585.0000</v>
      </c>
      <c s="8" t="inlineStr" r="I24732">
        <is>
          <t xml:space="preserve">Y</t>
        </is>
      </c>
      <c s="8" t="inlineStr" r="J24732">
        <is>
          <t xml:space="preserve"> Carroll</t>
        </is>
      </c>
    </row>
    <row r="24733" ht="20.25" customHeight="0">
      <c s="5" t="inlineStr" r="A24733">
        <is>
          <t xml:space="preserve">Z0001800</t>
        </is>
      </c>
      <c s="5" t="inlineStr" r="B24733">
        <is>
          <t xml:space="preserve">APPROACH SLAB REPAIR (PARTIAL DEPTH)</t>
        </is>
      </c>
      <c s="5" t="inlineStr" r="C24733">
        <is>
          <t xml:space="preserve">SQ YD  </t>
        </is>
      </c>
      <c s="6" r="D24733">
        <v>7.000</v>
      </c>
      <c s="7" r="E24733">
        <v>2</v>
      </c>
      <c s="8" t="inlineStr" r="F24733">
        <is>
          <t xml:space="preserve">64R48</t>
        </is>
      </c>
      <c s="8" t="inlineStr" r="G24733">
        <is>
          <t xml:space="preserve">006</t>
        </is>
      </c>
      <c s="9" r="H24733">
        <v>900.0000</v>
      </c>
      <c s="8" t="inlineStr" r="I24733">
        <is>
          <t xml:space="preserve"/>
        </is>
      </c>
      <c s="8" t="inlineStr" r="J24733">
        <is>
          <t xml:space="preserve"> Carroll</t>
        </is>
      </c>
    </row>
    <row r="24734" ht="20.25" customHeight="0">
      <c s="5" t="inlineStr" r="A24734">
        <is>
          <t xml:space="preserve">Z0001800</t>
        </is>
      </c>
      <c s="5" t="inlineStr" r="B24734">
        <is>
          <t xml:space="preserve">APPROACH SLAB REPAIR (PARTIAL DEPTH)</t>
        </is>
      </c>
      <c s="5" t="inlineStr" r="C24734">
        <is>
          <t xml:space="preserve">SQ YD  </t>
        </is>
      </c>
      <c s="6" r="D24734">
        <v>7.000</v>
      </c>
      <c s="7" r="E24734">
        <v>2</v>
      </c>
      <c s="8" t="inlineStr" r="F24734">
        <is>
          <t xml:space="preserve">64R48</t>
        </is>
      </c>
      <c s="8" t="inlineStr" r="G24734">
        <is>
          <t xml:space="preserve">006</t>
        </is>
      </c>
      <c s="9" r="H24734">
        <v>1130.0000</v>
      </c>
      <c s="8" t="inlineStr" r="I24734">
        <is>
          <t xml:space="preserve"/>
        </is>
      </c>
      <c s="8" t="inlineStr" r="J24734">
        <is>
          <t xml:space="preserve"> Carroll</t>
        </is>
      </c>
    </row>
    <row r="24735" ht="20.25" customHeight="0">
      <c s="5" t="inlineStr" r="A24735">
        <is>
          <t xml:space="preserve">Z0001800</t>
        </is>
      </c>
      <c s="5" t="inlineStr" r="B24735">
        <is>
          <t xml:space="preserve">APPROACH SLAB REPAIR (PARTIAL DEPTH)</t>
        </is>
      </c>
      <c s="5" t="inlineStr" r="C24735">
        <is>
          <t xml:space="preserve">SQ YD  </t>
        </is>
      </c>
      <c s="6" r="D24735">
        <v>7.000</v>
      </c>
      <c s="7" r="E24735">
        <v>2</v>
      </c>
      <c s="8" t="inlineStr" r="F24735">
        <is>
          <t xml:space="preserve">64R48</t>
        </is>
      </c>
      <c s="8" t="inlineStr" r="G24735">
        <is>
          <t xml:space="preserve">006</t>
        </is>
      </c>
      <c s="9" r="H24735">
        <v>1325.0000</v>
      </c>
      <c s="8" t="inlineStr" r="I24735">
        <is>
          <t xml:space="preserve"/>
        </is>
      </c>
      <c s="8" t="inlineStr" r="J24735">
        <is>
          <t xml:space="preserve"> Carroll</t>
        </is>
      </c>
    </row>
    <row r="24736" ht="20.25" customHeight="0">
      <c s="5" t="inlineStr" r="A24736">
        <is>
          <t xml:space="preserve">Z0001800</t>
        </is>
      </c>
      <c s="5" t="inlineStr" r="B24736">
        <is>
          <t xml:space="preserve">APPROACH SLAB REPAIR (PARTIAL DEPTH)</t>
        </is>
      </c>
      <c s="5" t="inlineStr" r="C24736">
        <is>
          <t xml:space="preserve">SQ YD  </t>
        </is>
      </c>
      <c s="6" r="D24736">
        <v>7.000</v>
      </c>
      <c s="7" r="E24736">
        <v>2</v>
      </c>
      <c s="8" t="inlineStr" r="F24736">
        <is>
          <t xml:space="preserve">64R48</t>
        </is>
      </c>
      <c s="8" t="inlineStr" r="G24736">
        <is>
          <t xml:space="preserve">006</t>
        </is>
      </c>
      <c s="9" r="H24736">
        <v>1370.0000</v>
      </c>
      <c s="8" t="inlineStr" r="I24736">
        <is>
          <t xml:space="preserve"/>
        </is>
      </c>
      <c s="8" t="inlineStr" r="J24736">
        <is>
          <t xml:space="preserve"> Carroll</t>
        </is>
      </c>
    </row>
    <row r="24737" ht="20.25" customHeight="0">
      <c s="5" t="inlineStr" r="A24737">
        <is>
          <t xml:space="preserve">Z0001800</t>
        </is>
      </c>
      <c s="5" t="inlineStr" r="B24737">
        <is>
          <t xml:space="preserve">APPROACH SLAB REPAIR (PARTIAL DEPTH)</t>
        </is>
      </c>
      <c s="5" t="inlineStr" r="C24737">
        <is>
          <t xml:space="preserve">SQ YD  </t>
        </is>
      </c>
      <c s="6" r="D24737">
        <v>16.000</v>
      </c>
      <c s="7" r="E24737">
        <v>2</v>
      </c>
      <c s="8" t="inlineStr" r="F24737">
        <is>
          <t xml:space="preserve">64R49</t>
        </is>
      </c>
      <c s="8" t="inlineStr" r="G24737">
        <is>
          <t xml:space="preserve">007</t>
        </is>
      </c>
      <c s="9" r="H24737">
        <v>906.4900</v>
      </c>
      <c s="8" t="inlineStr" r="I24737">
        <is>
          <t xml:space="preserve">Y</t>
        </is>
      </c>
      <c s="8" t="inlineStr" r="J24737">
        <is>
          <t xml:space="preserve"> Boone</t>
        </is>
      </c>
    </row>
    <row r="24738" ht="20.25" customHeight="0">
      <c s="5" t="inlineStr" r="A24738">
        <is>
          <t xml:space="preserve">Z0001800</t>
        </is>
      </c>
      <c s="5" t="inlineStr" r="B24738">
        <is>
          <t xml:space="preserve">APPROACH SLAB REPAIR (PARTIAL DEPTH)</t>
        </is>
      </c>
      <c s="5" t="inlineStr" r="C24738">
        <is>
          <t xml:space="preserve">SQ YD  </t>
        </is>
      </c>
      <c s="6" r="D24738">
        <v>16.000</v>
      </c>
      <c s="7" r="E24738">
        <v>2</v>
      </c>
      <c s="8" t="inlineStr" r="F24738">
        <is>
          <t xml:space="preserve">64R49</t>
        </is>
      </c>
      <c s="8" t="inlineStr" r="G24738">
        <is>
          <t xml:space="preserve">007</t>
        </is>
      </c>
      <c s="9" r="H24738">
        <v>975.0000</v>
      </c>
      <c s="8" t="inlineStr" r="I24738">
        <is>
          <t xml:space="preserve"/>
        </is>
      </c>
      <c s="8" t="inlineStr" r="J24738">
        <is>
          <t xml:space="preserve"> Boone</t>
        </is>
      </c>
    </row>
    <row r="24739" ht="20.25" customHeight="0">
      <c s="5" t="inlineStr" r="A24739">
        <is>
          <t xml:space="preserve">Z0001800</t>
        </is>
      </c>
      <c s="5" t="inlineStr" r="B24739">
        <is>
          <t xml:space="preserve">APPROACH SLAB REPAIR (PARTIAL DEPTH)</t>
        </is>
      </c>
      <c s="5" t="inlineStr" r="C24739">
        <is>
          <t xml:space="preserve">SQ YD  </t>
        </is>
      </c>
      <c s="6" r="D24739">
        <v>16.000</v>
      </c>
      <c s="7" r="E24739">
        <v>2</v>
      </c>
      <c s="8" t="inlineStr" r="F24739">
        <is>
          <t xml:space="preserve">64R49</t>
        </is>
      </c>
      <c s="8" t="inlineStr" r="G24739">
        <is>
          <t xml:space="preserve">007</t>
        </is>
      </c>
      <c s="9" r="H24739">
        <v>1210.0000</v>
      </c>
      <c s="8" t="inlineStr" r="I24739">
        <is>
          <t xml:space="preserve"/>
        </is>
      </c>
      <c s="8" t="inlineStr" r="J24739">
        <is>
          <t xml:space="preserve"> Boone</t>
        </is>
      </c>
    </row>
    <row r="24740" ht="20.25" customHeight="0">
      <c s="5" t="inlineStr" r="A24740">
        <is>
          <t xml:space="preserve">Z0001899</t>
        </is>
      </c>
      <c s="5" t="inlineStr" r="B24740">
        <is>
          <t xml:space="preserve">JACK AND REMOVE EXISTING BEARINGS</t>
        </is>
      </c>
      <c s="5" t="inlineStr" r="C24740">
        <is>
          <t xml:space="preserve">EACH   </t>
        </is>
      </c>
      <c s="6" r="D24740">
        <v>34.000</v>
      </c>
      <c s="7" r="E24740">
        <v>6</v>
      </c>
      <c s="8" t="inlineStr" r="F24740">
        <is>
          <t xml:space="preserve">72G54</t>
        </is>
      </c>
      <c s="8" t="inlineStr" r="G24740">
        <is>
          <t xml:space="preserve">098</t>
        </is>
      </c>
      <c s="9" r="H24740">
        <v>2069.8200</v>
      </c>
      <c s="8" t="inlineStr" r="I24740">
        <is>
          <t xml:space="preserve">Y</t>
        </is>
      </c>
      <c s="8" t="inlineStr" r="J24740">
        <is>
          <t xml:space="preserve"> Montgomery</t>
        </is>
      </c>
    </row>
    <row r="24741" ht="20.25" customHeight="0">
      <c s="5" t="inlineStr" r="A24741">
        <is>
          <t xml:space="preserve">Z0001899</t>
        </is>
      </c>
      <c s="5" t="inlineStr" r="B24741">
        <is>
          <t xml:space="preserve">JACK AND REMOVE EXISTING BEARINGS</t>
        </is>
      </c>
      <c s="5" t="inlineStr" r="C24741">
        <is>
          <t xml:space="preserve">EACH   </t>
        </is>
      </c>
      <c s="6" r="D24741">
        <v>18.000</v>
      </c>
      <c s="7" r="E24741">
        <v>6</v>
      </c>
      <c s="8" t="inlineStr" r="F24741">
        <is>
          <t xml:space="preserve">72K64</t>
        </is>
      </c>
      <c s="8" t="inlineStr" r="G24741">
        <is>
          <t xml:space="preserve">061</t>
        </is>
      </c>
      <c s="9" r="H24741">
        <v>1598.1500</v>
      </c>
      <c s="8" t="inlineStr" r="I24741">
        <is>
          <t xml:space="preserve">Y</t>
        </is>
      </c>
      <c s="8" t="inlineStr" r="J24741">
        <is>
          <t xml:space="preserve"> Logan</t>
        </is>
      </c>
    </row>
    <row r="24742" ht="20.25" customHeight="0">
      <c s="5" t="inlineStr" r="A24742">
        <is>
          <t xml:space="preserve">Z0001899</t>
        </is>
      </c>
      <c s="5" t="inlineStr" r="B24742">
        <is>
          <t xml:space="preserve">JACK AND REMOVE EXISTING BEARINGS</t>
        </is>
      </c>
      <c s="5" t="inlineStr" r="C24742">
        <is>
          <t xml:space="preserve">EACH   </t>
        </is>
      </c>
      <c s="6" r="D24742">
        <v>48.000</v>
      </c>
      <c s="7" r="E24742">
        <v>9</v>
      </c>
      <c s="8" t="inlineStr" r="F24742">
        <is>
          <t xml:space="preserve">78604</t>
        </is>
      </c>
      <c s="8" t="inlineStr" r="G24742">
        <is>
          <t xml:space="preserve">104</t>
        </is>
      </c>
      <c s="9" r="H24742">
        <v>1057.0500</v>
      </c>
      <c s="8" t="inlineStr" r="I24742">
        <is>
          <t xml:space="preserve">Y</t>
        </is>
      </c>
      <c s="8" t="inlineStr" r="J24742">
        <is>
          <t xml:space="preserve"> Jefferson</t>
        </is>
      </c>
    </row>
    <row r="24743" ht="20.25" customHeight="0">
      <c s="5" t="inlineStr" r="A24743">
        <is>
          <t xml:space="preserve">Z0001899</t>
        </is>
      </c>
      <c s="5" t="inlineStr" r="B24743">
        <is>
          <t xml:space="preserve">JACK AND REMOVE EXISTING BEARINGS</t>
        </is>
      </c>
      <c s="5" t="inlineStr" r="C24743">
        <is>
          <t xml:space="preserve">EACH   </t>
        </is>
      </c>
      <c s="6" r="D24743">
        <v>48.000</v>
      </c>
      <c s="7" r="E24743">
        <v>9</v>
      </c>
      <c s="8" t="inlineStr" r="F24743">
        <is>
          <t xml:space="preserve">78604</t>
        </is>
      </c>
      <c s="8" t="inlineStr" r="G24743">
        <is>
          <t xml:space="preserve">104</t>
        </is>
      </c>
      <c s="9" r="H24743">
        <v>965.0200</v>
      </c>
      <c s="8" t="inlineStr" r="I24743">
        <is>
          <t xml:space="preserve"/>
        </is>
      </c>
      <c s="8" t="inlineStr" r="J24743">
        <is>
          <t xml:space="preserve"> Jefferson</t>
        </is>
      </c>
    </row>
    <row r="24744" ht="20.25" customHeight="0">
      <c s="5" t="inlineStr" r="A24744">
        <is>
          <t xml:space="preserve">Z0001899</t>
        </is>
      </c>
      <c s="5" t="inlineStr" r="B24744">
        <is>
          <t xml:space="preserve">JACK AND REMOVE EXISTING BEARINGS</t>
        </is>
      </c>
      <c s="5" t="inlineStr" r="C24744">
        <is>
          <t xml:space="preserve">EACH   </t>
        </is>
      </c>
      <c s="6" r="D24744">
        <v>48.000</v>
      </c>
      <c s="7" r="E24744">
        <v>9</v>
      </c>
      <c s="8" t="inlineStr" r="F24744">
        <is>
          <t xml:space="preserve">78604</t>
        </is>
      </c>
      <c s="8" t="inlineStr" r="G24744">
        <is>
          <t xml:space="preserve">104</t>
        </is>
      </c>
      <c s="9" r="H24744">
        <v>1013.2700</v>
      </c>
      <c s="8" t="inlineStr" r="I24744">
        <is>
          <t xml:space="preserve"/>
        </is>
      </c>
      <c s="8" t="inlineStr" r="J24744">
        <is>
          <t xml:space="preserve"> Jefferson</t>
        </is>
      </c>
    </row>
    <row r="24745" ht="20.25" customHeight="0">
      <c s="5" t="inlineStr" r="A24745">
        <is>
          <t xml:space="preserve">Z0001899</t>
        </is>
      </c>
      <c s="5" t="inlineStr" r="B24745">
        <is>
          <t xml:space="preserve">JACK AND REMOVE EXISTING BEARINGS</t>
        </is>
      </c>
      <c s="5" t="inlineStr" r="C24745">
        <is>
          <t xml:space="preserve">EACH   </t>
        </is>
      </c>
      <c s="6" r="D24745">
        <v>48.000</v>
      </c>
      <c s="7" r="E24745">
        <v>9</v>
      </c>
      <c s="8" t="inlineStr" r="F24745">
        <is>
          <t xml:space="preserve">78604</t>
        </is>
      </c>
      <c s="8" t="inlineStr" r="G24745">
        <is>
          <t xml:space="preserve">104</t>
        </is>
      </c>
      <c s="9" r="H24745">
        <v>1142.5000</v>
      </c>
      <c s="8" t="inlineStr" r="I24745">
        <is>
          <t xml:space="preserve"/>
        </is>
      </c>
      <c s="8" t="inlineStr" r="J24745">
        <is>
          <t xml:space="preserve"> Jefferson</t>
        </is>
      </c>
    </row>
    <row r="24746" ht="20.25" customHeight="0">
      <c s="5" t="inlineStr" r="A24746">
        <is>
          <t xml:space="preserve">Z0001900</t>
        </is>
      </c>
      <c s="5" t="inlineStr" r="B24746">
        <is>
          <t xml:space="preserve">ASBESTOS BEARING PAD REMOVAL</t>
        </is>
      </c>
      <c s="5" t="inlineStr" r="C24746">
        <is>
          <t xml:space="preserve">EACH   </t>
        </is>
      </c>
      <c s="6" r="D24746">
        <v>56.000</v>
      </c>
      <c s="7" r="E24746">
        <v>6</v>
      </c>
      <c s="8" t="inlineStr" r="F24746">
        <is>
          <t xml:space="preserve">93793</t>
        </is>
      </c>
      <c s="8" t="inlineStr" r="G24746">
        <is>
          <t xml:space="preserve">077</t>
        </is>
      </c>
      <c s="9" r="H24746">
        <v>29.0500</v>
      </c>
      <c s="8" t="inlineStr" r="I24746">
        <is>
          <t xml:space="preserve">Y</t>
        </is>
      </c>
      <c s="8" t="inlineStr" r="J24746">
        <is>
          <t xml:space="preserve"> Logan</t>
        </is>
      </c>
    </row>
    <row r="24747" ht="20.25" customHeight="0">
      <c s="5" t="inlineStr" r="A24747">
        <is>
          <t xml:space="preserve">Z0001900</t>
        </is>
      </c>
      <c s="5" t="inlineStr" r="B24747">
        <is>
          <t xml:space="preserve">ASBESTOS BEARING PAD REMOVAL</t>
        </is>
      </c>
      <c s="5" t="inlineStr" r="C24747">
        <is>
          <t xml:space="preserve">EACH   </t>
        </is>
      </c>
      <c s="6" r="D24747">
        <v>56.000</v>
      </c>
      <c s="7" r="E24747">
        <v>6</v>
      </c>
      <c s="8" t="inlineStr" r="F24747">
        <is>
          <t xml:space="preserve">93793</t>
        </is>
      </c>
      <c s="8" t="inlineStr" r="G24747">
        <is>
          <t xml:space="preserve">077</t>
        </is>
      </c>
      <c s="9" r="H24747">
        <v>48.0000</v>
      </c>
      <c s="8" t="inlineStr" r="I24747">
        <is>
          <t xml:space="preserve"/>
        </is>
      </c>
      <c s="8" t="inlineStr" r="J24747">
        <is>
          <t xml:space="preserve"> Logan</t>
        </is>
      </c>
    </row>
    <row r="24748" ht="20.25" customHeight="0">
      <c s="5" t="inlineStr" r="A24748">
        <is>
          <t xml:space="preserve">Z0001900</t>
        </is>
      </c>
      <c s="5" t="inlineStr" r="B24748">
        <is>
          <t xml:space="preserve">ASBESTOS BEARING PAD REMOVAL</t>
        </is>
      </c>
      <c s="5" t="inlineStr" r="C24748">
        <is>
          <t xml:space="preserve">EACH   </t>
        </is>
      </c>
      <c s="6" r="D24748">
        <v>56.000</v>
      </c>
      <c s="7" r="E24748">
        <v>6</v>
      </c>
      <c s="8" t="inlineStr" r="F24748">
        <is>
          <t xml:space="preserve">93793</t>
        </is>
      </c>
      <c s="8" t="inlineStr" r="G24748">
        <is>
          <t xml:space="preserve">077</t>
        </is>
      </c>
      <c s="9" r="H24748">
        <v>60.0000</v>
      </c>
      <c s="8" t="inlineStr" r="I24748">
        <is>
          <t xml:space="preserve"/>
        </is>
      </c>
      <c s="8" t="inlineStr" r="J24748">
        <is>
          <t xml:space="preserve"> Logan</t>
        </is>
      </c>
    </row>
    <row r="24749" ht="20.25" customHeight="0">
      <c s="5" t="inlineStr" r="A24749">
        <is>
          <t xml:space="preserve">Z0001903</t>
        </is>
      </c>
      <c s="5" t="inlineStr" r="B24749">
        <is>
          <t xml:space="preserve">STRUCTURAL STEEL REMOVAL</t>
        </is>
      </c>
      <c s="5" t="inlineStr" r="C24749">
        <is>
          <t xml:space="preserve">POUND  </t>
        </is>
      </c>
      <c s="6" r="D24749">
        <v>17910.000</v>
      </c>
      <c s="7" r="E24749">
        <v>1</v>
      </c>
      <c s="8" t="inlineStr" r="F24749">
        <is>
          <t xml:space="preserve">62K74</t>
        </is>
      </c>
      <c s="8" t="inlineStr" r="G24749">
        <is>
          <t xml:space="preserve">131</t>
        </is>
      </c>
      <c s="9" r="H24749">
        <v>11.0000</v>
      </c>
      <c s="8" t="inlineStr" r="I24749">
        <is>
          <t xml:space="preserve">Y</t>
        </is>
      </c>
      <c s="8" t="inlineStr" r="J24749">
        <is>
          <t xml:space="preserve"> Cook</t>
        </is>
      </c>
    </row>
    <row r="24750" ht="20.25" customHeight="0">
      <c s="5" t="inlineStr" r="A24750">
        <is>
          <t xml:space="preserve">Z0001903</t>
        </is>
      </c>
      <c s="5" t="inlineStr" r="B24750">
        <is>
          <t xml:space="preserve">STRUCTURAL STEEL REMOVAL</t>
        </is>
      </c>
      <c s="5" t="inlineStr" r="C24750">
        <is>
          <t xml:space="preserve">POUND  </t>
        </is>
      </c>
      <c s="6" r="D24750">
        <v>17910.000</v>
      </c>
      <c s="7" r="E24750">
        <v>1</v>
      </c>
      <c s="8" t="inlineStr" r="F24750">
        <is>
          <t xml:space="preserve">62K74</t>
        </is>
      </c>
      <c s="8" t="inlineStr" r="G24750">
        <is>
          <t xml:space="preserve">131</t>
        </is>
      </c>
      <c s="9" r="H24750">
        <v>12.0000</v>
      </c>
      <c s="8" t="inlineStr" r="I24750">
        <is>
          <t xml:space="preserve"/>
        </is>
      </c>
      <c s="8" t="inlineStr" r="J24750">
        <is>
          <t xml:space="preserve"> Cook</t>
        </is>
      </c>
    </row>
    <row r="24751" ht="20.25" customHeight="0">
      <c s="5" t="inlineStr" r="A24751">
        <is>
          <t xml:space="preserve">Z0001903</t>
        </is>
      </c>
      <c s="5" t="inlineStr" r="B24751">
        <is>
          <t xml:space="preserve">STRUCTURAL STEEL REMOVAL</t>
        </is>
      </c>
      <c s="5" t="inlineStr" r="C24751">
        <is>
          <t xml:space="preserve">POUND  </t>
        </is>
      </c>
      <c s="6" r="D24751">
        <v>17910.000</v>
      </c>
      <c s="7" r="E24751">
        <v>1</v>
      </c>
      <c s="8" t="inlineStr" r="F24751">
        <is>
          <t xml:space="preserve">62K74</t>
        </is>
      </c>
      <c s="8" t="inlineStr" r="G24751">
        <is>
          <t xml:space="preserve">131</t>
        </is>
      </c>
      <c s="9" r="H24751">
        <v>16.0000</v>
      </c>
      <c s="8" t="inlineStr" r="I24751">
        <is>
          <t xml:space="preserve"/>
        </is>
      </c>
      <c s="8" t="inlineStr" r="J24751">
        <is>
          <t xml:space="preserve"> Cook</t>
        </is>
      </c>
    </row>
    <row r="24752" ht="20.25" customHeight="0">
      <c s="5" t="inlineStr" r="A24752">
        <is>
          <t xml:space="preserve">Z0001903</t>
        </is>
      </c>
      <c s="5" t="inlineStr" r="B24752">
        <is>
          <t xml:space="preserve">STRUCTURAL STEEL REMOVAL</t>
        </is>
      </c>
      <c s="5" t="inlineStr" r="C24752">
        <is>
          <t xml:space="preserve">POUND  </t>
        </is>
      </c>
      <c s="6" r="D24752">
        <v>33600.000</v>
      </c>
      <c s="7" r="E24752">
        <v>1</v>
      </c>
      <c s="8" t="inlineStr" r="F24752">
        <is>
          <t xml:space="preserve">62K77</t>
        </is>
      </c>
      <c s="8" t="inlineStr" r="G24752">
        <is>
          <t xml:space="preserve">001</t>
        </is>
      </c>
      <c s="9" r="H24752">
        <v>0.0100</v>
      </c>
      <c s="8" t="inlineStr" r="I24752">
        <is>
          <t xml:space="preserve">Y</t>
        </is>
      </c>
      <c s="8" t="inlineStr" r="J24752">
        <is>
          <t xml:space="preserve"> DuPage</t>
        </is>
      </c>
    </row>
    <row r="24753" ht="20.25" customHeight="0">
      <c s="5" t="inlineStr" r="A24753">
        <is>
          <t xml:space="preserve">Z0001903</t>
        </is>
      </c>
      <c s="5" t="inlineStr" r="B24753">
        <is>
          <t xml:space="preserve">STRUCTURAL STEEL REMOVAL</t>
        </is>
      </c>
      <c s="5" t="inlineStr" r="C24753">
        <is>
          <t xml:space="preserve">POUND  </t>
        </is>
      </c>
      <c s="6" r="D24753">
        <v>33600.000</v>
      </c>
      <c s="7" r="E24753">
        <v>1</v>
      </c>
      <c s="8" t="inlineStr" r="F24753">
        <is>
          <t xml:space="preserve">62K77</t>
        </is>
      </c>
      <c s="8" t="inlineStr" r="G24753">
        <is>
          <t xml:space="preserve">001</t>
        </is>
      </c>
      <c s="9" r="H24753">
        <v>3.0000</v>
      </c>
      <c s="8" t="inlineStr" r="I24753">
        <is>
          <t xml:space="preserve"/>
        </is>
      </c>
      <c s="8" t="inlineStr" r="J24753">
        <is>
          <t xml:space="preserve"> DuPage</t>
        </is>
      </c>
    </row>
    <row r="24754" ht="20.25" customHeight="0">
      <c s="5" t="inlineStr" r="A24754">
        <is>
          <t xml:space="preserve">Z0001903</t>
        </is>
      </c>
      <c s="5" t="inlineStr" r="B24754">
        <is>
          <t xml:space="preserve">STRUCTURAL STEEL REMOVAL</t>
        </is>
      </c>
      <c s="5" t="inlineStr" r="C24754">
        <is>
          <t xml:space="preserve">POUND  </t>
        </is>
      </c>
      <c s="6" r="D24754">
        <v>33600.000</v>
      </c>
      <c s="7" r="E24754">
        <v>1</v>
      </c>
      <c s="8" t="inlineStr" r="F24754">
        <is>
          <t xml:space="preserve">62K77</t>
        </is>
      </c>
      <c s="8" t="inlineStr" r="G24754">
        <is>
          <t xml:space="preserve">001</t>
        </is>
      </c>
      <c s="9" r="H24754">
        <v>4.1500</v>
      </c>
      <c s="8" t="inlineStr" r="I24754">
        <is>
          <t xml:space="preserve"/>
        </is>
      </c>
      <c s="8" t="inlineStr" r="J24754">
        <is>
          <t xml:space="preserve"> DuPage</t>
        </is>
      </c>
    </row>
    <row r="24755" ht="20.25" customHeight="0">
      <c s="5" t="inlineStr" r="A24755">
        <is>
          <t xml:space="preserve">Z0001903</t>
        </is>
      </c>
      <c s="5" t="inlineStr" r="B24755">
        <is>
          <t xml:space="preserve">STRUCTURAL STEEL REMOVAL</t>
        </is>
      </c>
      <c s="5" t="inlineStr" r="C24755">
        <is>
          <t xml:space="preserve">POUND  </t>
        </is>
      </c>
      <c s="6" r="D24755">
        <v>2270.000</v>
      </c>
      <c s="7" r="E24755">
        <v>2</v>
      </c>
      <c s="8" t="inlineStr" r="F24755">
        <is>
          <t xml:space="preserve">64R54</t>
        </is>
      </c>
      <c s="8" t="inlineStr" r="G24755">
        <is>
          <t xml:space="preserve">008</t>
        </is>
      </c>
      <c s="9" r="H24755">
        <v>5.2500</v>
      </c>
      <c s="8" t="inlineStr" r="I24755">
        <is>
          <t xml:space="preserve">Y</t>
        </is>
      </c>
      <c s="8" t="inlineStr" r="J24755">
        <is>
          <t xml:space="preserve"> Lee</t>
        </is>
      </c>
    </row>
    <row r="24756" ht="20.25" customHeight="0">
      <c s="5" t="inlineStr" r="A24756">
        <is>
          <t xml:space="preserve">Z0001903</t>
        </is>
      </c>
      <c s="5" t="inlineStr" r="B24756">
        <is>
          <t xml:space="preserve">STRUCTURAL STEEL REMOVAL</t>
        </is>
      </c>
      <c s="5" t="inlineStr" r="C24756">
        <is>
          <t xml:space="preserve">POUND  </t>
        </is>
      </c>
      <c s="6" r="D24756">
        <v>2270.000</v>
      </c>
      <c s="7" r="E24756">
        <v>2</v>
      </c>
      <c s="8" t="inlineStr" r="F24756">
        <is>
          <t xml:space="preserve">64R54</t>
        </is>
      </c>
      <c s="8" t="inlineStr" r="G24756">
        <is>
          <t xml:space="preserve">008</t>
        </is>
      </c>
      <c s="9" r="H24756">
        <v>7.4900</v>
      </c>
      <c s="8" t="inlineStr" r="I24756">
        <is>
          <t xml:space="preserve"/>
        </is>
      </c>
      <c s="8" t="inlineStr" r="J24756">
        <is>
          <t xml:space="preserve"> Lee</t>
        </is>
      </c>
    </row>
    <row r="24757" ht="20.25" customHeight="0">
      <c s="5" t="inlineStr" r="A24757">
        <is>
          <t xml:space="preserve">Z0001903</t>
        </is>
      </c>
      <c s="5" t="inlineStr" r="B24757">
        <is>
          <t xml:space="preserve">STRUCTURAL STEEL REMOVAL</t>
        </is>
      </c>
      <c s="5" t="inlineStr" r="C24757">
        <is>
          <t xml:space="preserve">POUND  </t>
        </is>
      </c>
      <c s="6" r="D24757">
        <v>2270.000</v>
      </c>
      <c s="7" r="E24757">
        <v>2</v>
      </c>
      <c s="8" t="inlineStr" r="F24757">
        <is>
          <t xml:space="preserve">64R54</t>
        </is>
      </c>
      <c s="8" t="inlineStr" r="G24757">
        <is>
          <t xml:space="preserve">008</t>
        </is>
      </c>
      <c s="9" r="H24757">
        <v>15.9500</v>
      </c>
      <c s="8" t="inlineStr" r="I24757">
        <is>
          <t xml:space="preserve"/>
        </is>
      </c>
      <c s="8" t="inlineStr" r="J24757">
        <is>
          <t xml:space="preserve"> Lee</t>
        </is>
      </c>
    </row>
    <row r="24758" ht="20.25" customHeight="0">
      <c s="5" t="inlineStr" r="A24758">
        <is>
          <t xml:space="preserve">Z0001903</t>
        </is>
      </c>
      <c s="5" t="inlineStr" r="B24758">
        <is>
          <t xml:space="preserve">STRUCTURAL STEEL REMOVAL</t>
        </is>
      </c>
      <c s="5" t="inlineStr" r="C24758">
        <is>
          <t xml:space="preserve">POUND  </t>
        </is>
      </c>
      <c s="6" r="D24758">
        <v>2270.000</v>
      </c>
      <c s="7" r="E24758">
        <v>2</v>
      </c>
      <c s="8" t="inlineStr" r="F24758">
        <is>
          <t xml:space="preserve">64R54</t>
        </is>
      </c>
      <c s="8" t="inlineStr" r="G24758">
        <is>
          <t xml:space="preserve">008</t>
        </is>
      </c>
      <c s="9" r="H24758">
        <v>24.0000</v>
      </c>
      <c s="8" t="inlineStr" r="I24758">
        <is>
          <t xml:space="preserve"/>
        </is>
      </c>
      <c s="8" t="inlineStr" r="J24758">
        <is>
          <t xml:space="preserve"> Lee</t>
        </is>
      </c>
    </row>
    <row r="24759" ht="20.25" customHeight="0">
      <c s="5" t="inlineStr" r="A24759">
        <is>
          <t xml:space="preserve">Z0001903</t>
        </is>
      </c>
      <c s="5" t="inlineStr" r="B24759">
        <is>
          <t xml:space="preserve">STRUCTURAL STEEL REMOVAL</t>
        </is>
      </c>
      <c s="5" t="inlineStr" r="C24759">
        <is>
          <t xml:space="preserve">POUND  </t>
        </is>
      </c>
      <c s="6" r="D24759">
        <v>4076.000</v>
      </c>
      <c s="7" r="E24759">
        <v>6</v>
      </c>
      <c s="8" t="inlineStr" r="F24759">
        <is>
          <t xml:space="preserve">72G54</t>
        </is>
      </c>
      <c s="8" t="inlineStr" r="G24759">
        <is>
          <t xml:space="preserve">098</t>
        </is>
      </c>
      <c s="9" r="H24759">
        <v>2.3200</v>
      </c>
      <c s="8" t="inlineStr" r="I24759">
        <is>
          <t xml:space="preserve">Y</t>
        </is>
      </c>
      <c s="8" t="inlineStr" r="J24759">
        <is>
          <t xml:space="preserve"> Montgomery</t>
        </is>
      </c>
    </row>
    <row r="24760" ht="20.25" customHeight="0">
      <c s="5" t="inlineStr" r="A24760">
        <is>
          <t xml:space="preserve">Z0001903</t>
        </is>
      </c>
      <c s="5" t="inlineStr" r="B24760">
        <is>
          <t xml:space="preserve">STRUCTURAL STEEL REMOVAL</t>
        </is>
      </c>
      <c s="5" t="inlineStr" r="C24760">
        <is>
          <t xml:space="preserve">POUND  </t>
        </is>
      </c>
      <c s="6" r="D24760">
        <v>11820.000</v>
      </c>
      <c s="7" r="E24760">
        <v>9</v>
      </c>
      <c s="8" t="inlineStr" r="F24760">
        <is>
          <t xml:space="preserve">78604</t>
        </is>
      </c>
      <c s="8" t="inlineStr" r="G24760">
        <is>
          <t xml:space="preserve">104</t>
        </is>
      </c>
      <c s="9" r="H24760">
        <v>2.0300</v>
      </c>
      <c s="8" t="inlineStr" r="I24760">
        <is>
          <t xml:space="preserve">Y</t>
        </is>
      </c>
      <c s="8" t="inlineStr" r="J24760">
        <is>
          <t xml:space="preserve"> Jefferson</t>
        </is>
      </c>
    </row>
    <row r="24761" ht="20.25" customHeight="0">
      <c s="5" t="inlineStr" r="A24761">
        <is>
          <t xml:space="preserve">Z0001903</t>
        </is>
      </c>
      <c s="5" t="inlineStr" r="B24761">
        <is>
          <t xml:space="preserve">STRUCTURAL STEEL REMOVAL</t>
        </is>
      </c>
      <c s="5" t="inlineStr" r="C24761">
        <is>
          <t xml:space="preserve">POUND  </t>
        </is>
      </c>
      <c s="6" r="D24761">
        <v>11820.000</v>
      </c>
      <c s="7" r="E24761">
        <v>9</v>
      </c>
      <c s="8" t="inlineStr" r="F24761">
        <is>
          <t xml:space="preserve">78604</t>
        </is>
      </c>
      <c s="8" t="inlineStr" r="G24761">
        <is>
          <t xml:space="preserve">104</t>
        </is>
      </c>
      <c s="9" r="H24761">
        <v>1.8500</v>
      </c>
      <c s="8" t="inlineStr" r="I24761">
        <is>
          <t xml:space="preserve"/>
        </is>
      </c>
      <c s="8" t="inlineStr" r="J24761">
        <is>
          <t xml:space="preserve"> Jefferson</t>
        </is>
      </c>
    </row>
    <row r="24762" ht="20.25" customHeight="0">
      <c s="5" t="inlineStr" r="A24762">
        <is>
          <t xml:space="preserve">Z0001903</t>
        </is>
      </c>
      <c s="5" t="inlineStr" r="B24762">
        <is>
          <t xml:space="preserve">STRUCTURAL STEEL REMOVAL</t>
        </is>
      </c>
      <c s="5" t="inlineStr" r="C24762">
        <is>
          <t xml:space="preserve">POUND  </t>
        </is>
      </c>
      <c s="6" r="D24762">
        <v>11820.000</v>
      </c>
      <c s="7" r="E24762">
        <v>9</v>
      </c>
      <c s="8" t="inlineStr" r="F24762">
        <is>
          <t xml:space="preserve">78604</t>
        </is>
      </c>
      <c s="8" t="inlineStr" r="G24762">
        <is>
          <t xml:space="preserve">104</t>
        </is>
      </c>
      <c s="9" r="H24762">
        <v>1.9400</v>
      </c>
      <c s="8" t="inlineStr" r="I24762">
        <is>
          <t xml:space="preserve"/>
        </is>
      </c>
      <c s="8" t="inlineStr" r="J24762">
        <is>
          <t xml:space="preserve"> Jefferson</t>
        </is>
      </c>
    </row>
    <row r="24763" ht="20.25" customHeight="0">
      <c s="5" t="inlineStr" r="A24763">
        <is>
          <t xml:space="preserve">Z0001903</t>
        </is>
      </c>
      <c s="5" t="inlineStr" r="B24763">
        <is>
          <t xml:space="preserve">STRUCTURAL STEEL REMOVAL</t>
        </is>
      </c>
      <c s="5" t="inlineStr" r="C24763">
        <is>
          <t xml:space="preserve">POUND  </t>
        </is>
      </c>
      <c s="6" r="D24763">
        <v>11820.000</v>
      </c>
      <c s="7" r="E24763">
        <v>9</v>
      </c>
      <c s="8" t="inlineStr" r="F24763">
        <is>
          <t xml:space="preserve">78604</t>
        </is>
      </c>
      <c s="8" t="inlineStr" r="G24763">
        <is>
          <t xml:space="preserve">104</t>
        </is>
      </c>
      <c s="9" r="H24763">
        <v>2.7400</v>
      </c>
      <c s="8" t="inlineStr" r="I24763">
        <is>
          <t xml:space="preserve"/>
        </is>
      </c>
      <c s="8" t="inlineStr" r="J24763">
        <is>
          <t xml:space="preserve"> Jefferson</t>
        </is>
      </c>
    </row>
    <row r="24764" ht="20.25" customHeight="0">
      <c s="5" t="inlineStr" r="A24764">
        <is>
          <t xml:space="preserve">Z0001904</t>
        </is>
      </c>
      <c s="5" t="inlineStr" r="B24764">
        <is>
          <t xml:space="preserve">STRUCTURAL STEEL REMOVAL</t>
        </is>
      </c>
      <c s="5" t="inlineStr" r="C24764">
        <is>
          <t xml:space="preserve">L SUM  </t>
        </is>
      </c>
      <c s="6" r="D24764">
        <v>1.000</v>
      </c>
      <c s="7" r="E24764">
        <v>9</v>
      </c>
      <c s="8" t="inlineStr" r="F24764">
        <is>
          <t xml:space="preserve">78958</t>
        </is>
      </c>
      <c s="8" t="inlineStr" r="G24764">
        <is>
          <t xml:space="preserve">119</t>
        </is>
      </c>
      <c s="9" r="H24764">
        <v>35000.0000</v>
      </c>
      <c s="8" t="inlineStr" r="I24764">
        <is>
          <t xml:space="preserve">Y</t>
        </is>
      </c>
      <c s="8" t="inlineStr" r="J24764">
        <is>
          <t xml:space="preserve"> Franklin</t>
        </is>
      </c>
    </row>
    <row r="24765" ht="20.25" customHeight="0">
      <c s="5" t="inlineStr" r="A24765">
        <is>
          <t xml:space="preserve">Z0001905</t>
        </is>
      </c>
      <c s="5" t="inlineStr" r="B24765">
        <is>
          <t xml:space="preserve">STRUCTURAL STEEL REPAIR</t>
        </is>
      </c>
      <c s="5" t="inlineStr" r="C24765">
        <is>
          <t xml:space="preserve">POUND  </t>
        </is>
      </c>
      <c s="6" r="D24765">
        <v>20.000</v>
      </c>
      <c s="7" r="E24765">
        <v>1</v>
      </c>
      <c s="8" t="inlineStr" r="F24765">
        <is>
          <t xml:space="preserve">62K74</t>
        </is>
      </c>
      <c s="8" t="inlineStr" r="G24765">
        <is>
          <t xml:space="preserve">131</t>
        </is>
      </c>
      <c s="9" r="H24765">
        <v>115.0000</v>
      </c>
      <c s="8" t="inlineStr" r="I24765">
        <is>
          <t xml:space="preserve">Y</t>
        </is>
      </c>
      <c s="8" t="inlineStr" r="J24765">
        <is>
          <t xml:space="preserve"> Cook</t>
        </is>
      </c>
    </row>
    <row r="24766" ht="20.25" customHeight="0">
      <c s="5" t="inlineStr" r="A24766">
        <is>
          <t xml:space="preserve">Z0001905</t>
        </is>
      </c>
      <c s="5" t="inlineStr" r="B24766">
        <is>
          <t xml:space="preserve">STRUCTURAL STEEL REPAIR</t>
        </is>
      </c>
      <c s="5" t="inlineStr" r="C24766">
        <is>
          <t xml:space="preserve">POUND  </t>
        </is>
      </c>
      <c s="6" r="D24766">
        <v>20.000</v>
      </c>
      <c s="7" r="E24766">
        <v>1</v>
      </c>
      <c s="8" t="inlineStr" r="F24766">
        <is>
          <t xml:space="preserve">62K74</t>
        </is>
      </c>
      <c s="8" t="inlineStr" r="G24766">
        <is>
          <t xml:space="preserve">131</t>
        </is>
      </c>
      <c s="9" r="H24766">
        <v>107.5000</v>
      </c>
      <c s="8" t="inlineStr" r="I24766">
        <is>
          <t xml:space="preserve"/>
        </is>
      </c>
      <c s="8" t="inlineStr" r="J24766">
        <is>
          <t xml:space="preserve"> Cook</t>
        </is>
      </c>
    </row>
    <row r="24767" ht="20.25" customHeight="0">
      <c s="5" t="inlineStr" r="A24767">
        <is>
          <t xml:space="preserve">Z0001905</t>
        </is>
      </c>
      <c s="5" t="inlineStr" r="B24767">
        <is>
          <t xml:space="preserve">STRUCTURAL STEEL REPAIR</t>
        </is>
      </c>
      <c s="5" t="inlineStr" r="C24767">
        <is>
          <t xml:space="preserve">POUND  </t>
        </is>
      </c>
      <c s="6" r="D24767">
        <v>20.000</v>
      </c>
      <c s="7" r="E24767">
        <v>1</v>
      </c>
      <c s="8" t="inlineStr" r="F24767">
        <is>
          <t xml:space="preserve">62K74</t>
        </is>
      </c>
      <c s="8" t="inlineStr" r="G24767">
        <is>
          <t xml:space="preserve">131</t>
        </is>
      </c>
      <c s="9" r="H24767">
        <v>150.0000</v>
      </c>
      <c s="8" t="inlineStr" r="I24767">
        <is>
          <t xml:space="preserve"/>
        </is>
      </c>
      <c s="8" t="inlineStr" r="J24767">
        <is>
          <t xml:space="preserve"> Cook</t>
        </is>
      </c>
    </row>
    <row r="24768" ht="20.25" customHeight="0">
      <c s="5" t="inlineStr" r="A24768">
        <is>
          <t xml:space="preserve">Z0001905</t>
        </is>
      </c>
      <c s="5" t="inlineStr" r="B24768">
        <is>
          <t xml:space="preserve">STRUCTURAL STEEL REPAIR</t>
        </is>
      </c>
      <c s="5" t="inlineStr" r="C24768">
        <is>
          <t xml:space="preserve">POUND  </t>
        </is>
      </c>
      <c s="6" r="D24768">
        <v>6040.000</v>
      </c>
      <c s="7" r="E24768">
        <v>1</v>
      </c>
      <c s="8" t="inlineStr" r="F24768">
        <is>
          <t xml:space="preserve">62K77</t>
        </is>
      </c>
      <c s="8" t="inlineStr" r="G24768">
        <is>
          <t xml:space="preserve">001</t>
        </is>
      </c>
      <c s="9" r="H24768">
        <v>21.3800</v>
      </c>
      <c s="8" t="inlineStr" r="I24768">
        <is>
          <t xml:space="preserve">Y</t>
        </is>
      </c>
      <c s="8" t="inlineStr" r="J24768">
        <is>
          <t xml:space="preserve"> DuPage</t>
        </is>
      </c>
    </row>
    <row r="24769" ht="20.25" customHeight="0">
      <c s="5" t="inlineStr" r="A24769">
        <is>
          <t xml:space="preserve">Z0001905</t>
        </is>
      </c>
      <c s="5" t="inlineStr" r="B24769">
        <is>
          <t xml:space="preserve">STRUCTURAL STEEL REPAIR</t>
        </is>
      </c>
      <c s="5" t="inlineStr" r="C24769">
        <is>
          <t xml:space="preserve">POUND  </t>
        </is>
      </c>
      <c s="6" r="D24769">
        <v>6040.000</v>
      </c>
      <c s="7" r="E24769">
        <v>1</v>
      </c>
      <c s="8" t="inlineStr" r="F24769">
        <is>
          <t xml:space="preserve">62K77</t>
        </is>
      </c>
      <c s="8" t="inlineStr" r="G24769">
        <is>
          <t xml:space="preserve">001</t>
        </is>
      </c>
      <c s="9" r="H24769">
        <v>21.8500</v>
      </c>
      <c s="8" t="inlineStr" r="I24769">
        <is>
          <t xml:space="preserve"/>
        </is>
      </c>
      <c s="8" t="inlineStr" r="J24769">
        <is>
          <t xml:space="preserve"> DuPage</t>
        </is>
      </c>
    </row>
    <row r="24770" ht="20.25" customHeight="0">
      <c s="5" t="inlineStr" r="A24770">
        <is>
          <t xml:space="preserve">Z0001905</t>
        </is>
      </c>
      <c s="5" t="inlineStr" r="B24770">
        <is>
          <t xml:space="preserve">STRUCTURAL STEEL REPAIR</t>
        </is>
      </c>
      <c s="5" t="inlineStr" r="C24770">
        <is>
          <t xml:space="preserve">POUND  </t>
        </is>
      </c>
      <c s="6" r="D24770">
        <v>6040.000</v>
      </c>
      <c s="7" r="E24770">
        <v>1</v>
      </c>
      <c s="8" t="inlineStr" r="F24770">
        <is>
          <t xml:space="preserve">62K77</t>
        </is>
      </c>
      <c s="8" t="inlineStr" r="G24770">
        <is>
          <t xml:space="preserve">001</t>
        </is>
      </c>
      <c s="9" r="H24770">
        <v>25.0000</v>
      </c>
      <c s="8" t="inlineStr" r="I24770">
        <is>
          <t xml:space="preserve"/>
        </is>
      </c>
      <c s="8" t="inlineStr" r="J24770">
        <is>
          <t xml:space="preserve"> DuPage</t>
        </is>
      </c>
    </row>
    <row r="24771" ht="20.25" customHeight="0">
      <c s="5" t="inlineStr" r="A24771">
        <is>
          <t xml:space="preserve">Z0001905</t>
        </is>
      </c>
      <c s="5" t="inlineStr" r="B24771">
        <is>
          <t xml:space="preserve">STRUCTURAL STEEL REPAIR</t>
        </is>
      </c>
      <c s="5" t="inlineStr" r="C24771">
        <is>
          <t xml:space="preserve">POUND  </t>
        </is>
      </c>
      <c s="6" r="D24771">
        <v>1653.000</v>
      </c>
      <c s="7" r="E24771">
        <v>2</v>
      </c>
      <c s="8" t="inlineStr" r="F24771">
        <is>
          <t xml:space="preserve">64R49</t>
        </is>
      </c>
      <c s="8" t="inlineStr" r="G24771">
        <is>
          <t xml:space="preserve">007</t>
        </is>
      </c>
      <c s="9" r="H24771">
        <v>19.2000</v>
      </c>
      <c s="8" t="inlineStr" r="I24771">
        <is>
          <t xml:space="preserve">Y</t>
        </is>
      </c>
      <c s="8" t="inlineStr" r="J24771">
        <is>
          <t xml:space="preserve"> Boone</t>
        </is>
      </c>
    </row>
    <row r="24772" ht="20.25" customHeight="0">
      <c s="5" t="inlineStr" r="A24772">
        <is>
          <t xml:space="preserve">Z0001905</t>
        </is>
      </c>
      <c s="5" t="inlineStr" r="B24772">
        <is>
          <t xml:space="preserve">STRUCTURAL STEEL REPAIR</t>
        </is>
      </c>
      <c s="5" t="inlineStr" r="C24772">
        <is>
          <t xml:space="preserve">POUND  </t>
        </is>
      </c>
      <c s="6" r="D24772">
        <v>1653.000</v>
      </c>
      <c s="7" r="E24772">
        <v>2</v>
      </c>
      <c s="8" t="inlineStr" r="F24772">
        <is>
          <t xml:space="preserve">64R49</t>
        </is>
      </c>
      <c s="8" t="inlineStr" r="G24772">
        <is>
          <t xml:space="preserve">007</t>
        </is>
      </c>
      <c s="9" r="H24772">
        <v>2.2500</v>
      </c>
      <c s="8" t="inlineStr" r="I24772">
        <is>
          <t xml:space="preserve"/>
        </is>
      </c>
      <c s="8" t="inlineStr" r="J24772">
        <is>
          <t xml:space="preserve"> Boone</t>
        </is>
      </c>
    </row>
    <row r="24773" ht="20.25" customHeight="0">
      <c s="5" t="inlineStr" r="A24773">
        <is>
          <t xml:space="preserve">Z0001905</t>
        </is>
      </c>
      <c s="5" t="inlineStr" r="B24773">
        <is>
          <t xml:space="preserve">STRUCTURAL STEEL REPAIR</t>
        </is>
      </c>
      <c s="5" t="inlineStr" r="C24773">
        <is>
          <t xml:space="preserve">POUND  </t>
        </is>
      </c>
      <c s="6" r="D24773">
        <v>1653.000</v>
      </c>
      <c s="7" r="E24773">
        <v>2</v>
      </c>
      <c s="8" t="inlineStr" r="F24773">
        <is>
          <t xml:space="preserve">64R49</t>
        </is>
      </c>
      <c s="8" t="inlineStr" r="G24773">
        <is>
          <t xml:space="preserve">007</t>
        </is>
      </c>
      <c s="9" r="H24773">
        <v>30.0000</v>
      </c>
      <c s="8" t="inlineStr" r="I24773">
        <is>
          <t xml:space="preserve"/>
        </is>
      </c>
      <c s="8" t="inlineStr" r="J24773">
        <is>
          <t xml:space="preserve"> Boone</t>
        </is>
      </c>
    </row>
    <row r="24774" ht="20.25" customHeight="0">
      <c s="5" t="inlineStr" r="A24774">
        <is>
          <t xml:space="preserve">Z0001905</t>
        </is>
      </c>
      <c s="5" t="inlineStr" r="B24774">
        <is>
          <t xml:space="preserve">STRUCTURAL STEEL REPAIR</t>
        </is>
      </c>
      <c s="5" t="inlineStr" r="C24774">
        <is>
          <t xml:space="preserve">POUND  </t>
        </is>
      </c>
      <c s="6" r="D24774">
        <v>2270.000</v>
      </c>
      <c s="7" r="E24774">
        <v>2</v>
      </c>
      <c s="8" t="inlineStr" r="F24774">
        <is>
          <t xml:space="preserve">64R54</t>
        </is>
      </c>
      <c s="8" t="inlineStr" r="G24774">
        <is>
          <t xml:space="preserve">008</t>
        </is>
      </c>
      <c s="9" r="H24774">
        <v>22.0000</v>
      </c>
      <c s="8" t="inlineStr" r="I24774">
        <is>
          <t xml:space="preserve">Y</t>
        </is>
      </c>
      <c s="8" t="inlineStr" r="J24774">
        <is>
          <t xml:space="preserve"> Lee</t>
        </is>
      </c>
    </row>
    <row r="24775" ht="20.25" customHeight="0">
      <c s="5" t="inlineStr" r="A24775">
        <is>
          <t xml:space="preserve">Z0001905</t>
        </is>
      </c>
      <c s="5" t="inlineStr" r="B24775">
        <is>
          <t xml:space="preserve">STRUCTURAL STEEL REPAIR</t>
        </is>
      </c>
      <c s="5" t="inlineStr" r="C24775">
        <is>
          <t xml:space="preserve">POUND  </t>
        </is>
      </c>
      <c s="6" r="D24775">
        <v>2270.000</v>
      </c>
      <c s="7" r="E24775">
        <v>2</v>
      </c>
      <c s="8" t="inlineStr" r="F24775">
        <is>
          <t xml:space="preserve">64R54</t>
        </is>
      </c>
      <c s="8" t="inlineStr" r="G24775">
        <is>
          <t xml:space="preserve">008</t>
        </is>
      </c>
      <c s="9" r="H24775">
        <v>17.3100</v>
      </c>
      <c s="8" t="inlineStr" r="I24775">
        <is>
          <t xml:space="preserve"/>
        </is>
      </c>
      <c s="8" t="inlineStr" r="J24775">
        <is>
          <t xml:space="preserve"> Lee</t>
        </is>
      </c>
    </row>
    <row r="24776" ht="20.25" customHeight="0">
      <c s="5" t="inlineStr" r="A24776">
        <is>
          <t xml:space="preserve">Z0001905</t>
        </is>
      </c>
      <c s="5" t="inlineStr" r="B24776">
        <is>
          <t xml:space="preserve">STRUCTURAL STEEL REPAIR</t>
        </is>
      </c>
      <c s="5" t="inlineStr" r="C24776">
        <is>
          <t xml:space="preserve">POUND  </t>
        </is>
      </c>
      <c s="6" r="D24776">
        <v>2270.000</v>
      </c>
      <c s="7" r="E24776">
        <v>2</v>
      </c>
      <c s="8" t="inlineStr" r="F24776">
        <is>
          <t xml:space="preserve">64R54</t>
        </is>
      </c>
      <c s="8" t="inlineStr" r="G24776">
        <is>
          <t xml:space="preserve">008</t>
        </is>
      </c>
      <c s="9" r="H24776">
        <v>20.0400</v>
      </c>
      <c s="8" t="inlineStr" r="I24776">
        <is>
          <t xml:space="preserve"/>
        </is>
      </c>
      <c s="8" t="inlineStr" r="J24776">
        <is>
          <t xml:space="preserve"> Lee</t>
        </is>
      </c>
    </row>
    <row r="24777" ht="20.25" customHeight="0">
      <c s="5" t="inlineStr" r="A24777">
        <is>
          <t xml:space="preserve">Z0001905</t>
        </is>
      </c>
      <c s="5" t="inlineStr" r="B24777">
        <is>
          <t xml:space="preserve">STRUCTURAL STEEL REPAIR</t>
        </is>
      </c>
      <c s="5" t="inlineStr" r="C24777">
        <is>
          <t xml:space="preserve">POUND  </t>
        </is>
      </c>
      <c s="6" r="D24777">
        <v>2270.000</v>
      </c>
      <c s="7" r="E24777">
        <v>2</v>
      </c>
      <c s="8" t="inlineStr" r="F24777">
        <is>
          <t xml:space="preserve">64R54</t>
        </is>
      </c>
      <c s="8" t="inlineStr" r="G24777">
        <is>
          <t xml:space="preserve">008</t>
        </is>
      </c>
      <c s="9" r="H24777">
        <v>31.0000</v>
      </c>
      <c s="8" t="inlineStr" r="I24777">
        <is>
          <t xml:space="preserve"/>
        </is>
      </c>
      <c s="8" t="inlineStr" r="J24777">
        <is>
          <t xml:space="preserve"> Lee</t>
        </is>
      </c>
    </row>
    <row r="24778" ht="20.25" customHeight="0">
      <c s="5" t="inlineStr" r="A24778">
        <is>
          <t xml:space="preserve">Z0001905</t>
        </is>
      </c>
      <c s="5" t="inlineStr" r="B24778">
        <is>
          <t xml:space="preserve">STRUCTURAL STEEL REPAIR</t>
        </is>
      </c>
      <c s="5" t="inlineStr" r="C24778">
        <is>
          <t xml:space="preserve">POUND  </t>
        </is>
      </c>
      <c s="6" r="D24778">
        <v>170.000</v>
      </c>
      <c s="7" r="E24778">
        <v>4</v>
      </c>
      <c s="8" t="inlineStr" r="F24778">
        <is>
          <t xml:space="preserve">68G91</t>
        </is>
      </c>
      <c s="8" t="inlineStr" r="G24778">
        <is>
          <t xml:space="preserve">014</t>
        </is>
      </c>
      <c s="9" r="H24778">
        <v>150.0000</v>
      </c>
      <c s="8" t="inlineStr" r="I24778">
        <is>
          <t xml:space="preserve">Y</t>
        </is>
      </c>
      <c s="8" t="inlineStr" r="J24778">
        <is>
          <t xml:space="preserve"> Knox</t>
        </is>
      </c>
    </row>
    <row r="24779" ht="20.25" customHeight="0">
      <c s="5" t="inlineStr" r="A24779">
        <is>
          <t xml:space="preserve">Z0001905</t>
        </is>
      </c>
      <c s="5" t="inlineStr" r="B24779">
        <is>
          <t xml:space="preserve">STRUCTURAL STEEL REPAIR</t>
        </is>
      </c>
      <c s="5" t="inlineStr" r="C24779">
        <is>
          <t xml:space="preserve">POUND  </t>
        </is>
      </c>
      <c s="6" r="D24779">
        <v>170.000</v>
      </c>
      <c s="7" r="E24779">
        <v>4</v>
      </c>
      <c s="8" t="inlineStr" r="F24779">
        <is>
          <t xml:space="preserve">68G91</t>
        </is>
      </c>
      <c s="8" t="inlineStr" r="G24779">
        <is>
          <t xml:space="preserve">014</t>
        </is>
      </c>
      <c s="9" r="H24779">
        <v>57.0000</v>
      </c>
      <c s="8" t="inlineStr" r="I24779">
        <is>
          <t xml:space="preserve"/>
        </is>
      </c>
      <c s="8" t="inlineStr" r="J24779">
        <is>
          <t xml:space="preserve"> Knox</t>
        </is>
      </c>
    </row>
    <row r="24780" ht="20.25" customHeight="0">
      <c s="5" t="inlineStr" r="A24780">
        <is>
          <t xml:space="preserve">Z0001905</t>
        </is>
      </c>
      <c s="5" t="inlineStr" r="B24780">
        <is>
          <t xml:space="preserve">STRUCTURAL STEEL REPAIR</t>
        </is>
      </c>
      <c s="5" t="inlineStr" r="C24780">
        <is>
          <t xml:space="preserve">POUND  </t>
        </is>
      </c>
      <c s="6" r="D24780">
        <v>170.000</v>
      </c>
      <c s="7" r="E24780">
        <v>4</v>
      </c>
      <c s="8" t="inlineStr" r="F24780">
        <is>
          <t xml:space="preserve">68G91</t>
        </is>
      </c>
      <c s="8" t="inlineStr" r="G24780">
        <is>
          <t xml:space="preserve">014</t>
        </is>
      </c>
      <c s="9" r="H24780">
        <v>150.0000</v>
      </c>
      <c s="8" t="inlineStr" r="I24780">
        <is>
          <t xml:space="preserve"/>
        </is>
      </c>
      <c s="8" t="inlineStr" r="J24780">
        <is>
          <t xml:space="preserve"> Knox</t>
        </is>
      </c>
    </row>
    <row r="24781" ht="20.25" customHeight="0">
      <c s="5" t="inlineStr" r="A24781">
        <is>
          <t xml:space="preserve">Z0001905</t>
        </is>
      </c>
      <c s="5" t="inlineStr" r="B24781">
        <is>
          <t xml:space="preserve">STRUCTURAL STEEL REPAIR</t>
        </is>
      </c>
      <c s="5" t="inlineStr" r="C24781">
        <is>
          <t xml:space="preserve">POUND  </t>
        </is>
      </c>
      <c s="6" r="D24781">
        <v>1120.000</v>
      </c>
      <c s="7" r="E24781">
        <v>6</v>
      </c>
      <c s="8" t="inlineStr" r="F24781">
        <is>
          <t xml:space="preserve">72G54</t>
        </is>
      </c>
      <c s="8" t="inlineStr" r="G24781">
        <is>
          <t xml:space="preserve">098</t>
        </is>
      </c>
      <c s="9" r="H24781">
        <v>29.8700</v>
      </c>
      <c s="8" t="inlineStr" r="I24781">
        <is>
          <t xml:space="preserve">Y</t>
        </is>
      </c>
      <c s="8" t="inlineStr" r="J24781">
        <is>
          <t xml:space="preserve"> Montgomery</t>
        </is>
      </c>
    </row>
    <row r="24782" ht="20.25" customHeight="0">
      <c s="5" t="inlineStr" r="A24782">
        <is>
          <t xml:space="preserve">Z0001905</t>
        </is>
      </c>
      <c s="5" t="inlineStr" r="B24782">
        <is>
          <t xml:space="preserve">STRUCTURAL STEEL REPAIR</t>
        </is>
      </c>
      <c s="5" t="inlineStr" r="C24782">
        <is>
          <t xml:space="preserve">POUND  </t>
        </is>
      </c>
      <c s="6" r="D24782">
        <v>7510.000</v>
      </c>
      <c s="7" r="E24782">
        <v>6</v>
      </c>
      <c s="8" t="inlineStr" r="F24782">
        <is>
          <t xml:space="preserve">72K64</t>
        </is>
      </c>
      <c s="8" t="inlineStr" r="G24782">
        <is>
          <t xml:space="preserve">061</t>
        </is>
      </c>
      <c s="9" r="H24782">
        <v>6.3500</v>
      </c>
      <c s="8" t="inlineStr" r="I24782">
        <is>
          <t xml:space="preserve">Y</t>
        </is>
      </c>
      <c s="8" t="inlineStr" r="J24782">
        <is>
          <t xml:space="preserve"> Logan</t>
        </is>
      </c>
    </row>
    <row r="24783" ht="20.25" customHeight="0">
      <c s="5" t="inlineStr" r="A24783">
        <is>
          <t xml:space="preserve">Z0003300</t>
        </is>
      </c>
      <c s="5" t="inlineStr" r="B24783">
        <is>
          <t xml:space="preserve">BASE COURSE REMOVAL (SPECIAL)</t>
        </is>
      </c>
      <c s="5" t="inlineStr" r="C24783">
        <is>
          <t xml:space="preserve">SQ YD  </t>
        </is>
      </c>
      <c s="6" r="D24783">
        <v>62.000</v>
      </c>
      <c s="7" r="E24783">
        <v>2</v>
      </c>
      <c s="8" t="inlineStr" r="F24783">
        <is>
          <t xml:space="preserve">85730</t>
        </is>
      </c>
      <c s="8" t="inlineStr" r="G24783">
        <is>
          <t xml:space="preserve">134</t>
        </is>
      </c>
      <c s="9" r="H24783">
        <v>19.5000</v>
      </c>
      <c s="8" t="inlineStr" r="I24783">
        <is>
          <t xml:space="preserve">Y</t>
        </is>
      </c>
      <c s="8" t="inlineStr" r="J24783">
        <is>
          <t xml:space="preserve"> Lee</t>
        </is>
      </c>
    </row>
    <row r="24784" ht="20.25" customHeight="0">
      <c s="5" t="inlineStr" r="A24784">
        <is>
          <t xml:space="preserve">Z0003300</t>
        </is>
      </c>
      <c s="5" t="inlineStr" r="B24784">
        <is>
          <t xml:space="preserve">BASE COURSE REMOVAL (SPECIAL)</t>
        </is>
      </c>
      <c s="5" t="inlineStr" r="C24784">
        <is>
          <t xml:space="preserve">SQ YD  </t>
        </is>
      </c>
      <c s="6" r="D24784">
        <v>62.000</v>
      </c>
      <c s="7" r="E24784">
        <v>2</v>
      </c>
      <c s="8" t="inlineStr" r="F24784">
        <is>
          <t xml:space="preserve">85730</t>
        </is>
      </c>
      <c s="8" t="inlineStr" r="G24784">
        <is>
          <t xml:space="preserve">134</t>
        </is>
      </c>
      <c s="9" r="H24784">
        <v>25.0000</v>
      </c>
      <c s="8" t="inlineStr" r="I24784">
        <is>
          <t xml:space="preserve"/>
        </is>
      </c>
      <c s="8" t="inlineStr" r="J24784">
        <is>
          <t xml:space="preserve"> Lee</t>
        </is>
      </c>
    </row>
    <row r="24785" ht="20.25" customHeight="0">
      <c s="5" t="inlineStr" r="A24785">
        <is>
          <t xml:space="preserve">Z0003615</t>
        </is>
      </c>
      <c s="5" t="inlineStr" r="B24785">
        <is>
          <t xml:space="preserve">REMOVAL OF EXISTING CONCRETE I-BEAM</t>
        </is>
      </c>
      <c s="5" t="inlineStr" r="C24785">
        <is>
          <t xml:space="preserve">EACH   </t>
        </is>
      </c>
      <c s="6" r="D24785">
        <v>30.000</v>
      </c>
      <c s="7" r="E24785">
        <v>1</v>
      </c>
      <c s="8" t="inlineStr" r="F24785">
        <is>
          <t xml:space="preserve">62K74</t>
        </is>
      </c>
      <c s="8" t="inlineStr" r="G24785">
        <is>
          <t xml:space="preserve">131</t>
        </is>
      </c>
      <c s="9" r="H24785">
        <v>16500.0000</v>
      </c>
      <c s="8" t="inlineStr" r="I24785">
        <is>
          <t xml:space="preserve">Y</t>
        </is>
      </c>
      <c s="8" t="inlineStr" r="J24785">
        <is>
          <t xml:space="preserve"> Cook</t>
        </is>
      </c>
    </row>
    <row r="24786" ht="20.25" customHeight="0">
      <c s="5" t="inlineStr" r="A24786">
        <is>
          <t xml:space="preserve">Z0003615</t>
        </is>
      </c>
      <c s="5" t="inlineStr" r="B24786">
        <is>
          <t xml:space="preserve">REMOVAL OF EXISTING CONCRETE I-BEAM</t>
        </is>
      </c>
      <c s="5" t="inlineStr" r="C24786">
        <is>
          <t xml:space="preserve">EACH   </t>
        </is>
      </c>
      <c s="6" r="D24786">
        <v>30.000</v>
      </c>
      <c s="7" r="E24786">
        <v>1</v>
      </c>
      <c s="8" t="inlineStr" r="F24786">
        <is>
          <t xml:space="preserve">62K74</t>
        </is>
      </c>
      <c s="8" t="inlineStr" r="G24786">
        <is>
          <t xml:space="preserve">131</t>
        </is>
      </c>
      <c s="9" r="H24786">
        <v>5800.0000</v>
      </c>
      <c s="8" t="inlineStr" r="I24786">
        <is>
          <t xml:space="preserve"/>
        </is>
      </c>
      <c s="8" t="inlineStr" r="J24786">
        <is>
          <t xml:space="preserve"> Cook</t>
        </is>
      </c>
    </row>
    <row r="24787" ht="20.25" customHeight="0">
      <c s="5" t="inlineStr" r="A24787">
        <is>
          <t xml:space="preserve">Z0003615</t>
        </is>
      </c>
      <c s="5" t="inlineStr" r="B24787">
        <is>
          <t xml:space="preserve">REMOVAL OF EXISTING CONCRETE I-BEAM</t>
        </is>
      </c>
      <c s="5" t="inlineStr" r="C24787">
        <is>
          <t xml:space="preserve">EACH   </t>
        </is>
      </c>
      <c s="6" r="D24787">
        <v>30.000</v>
      </c>
      <c s="7" r="E24787">
        <v>1</v>
      </c>
      <c s="8" t="inlineStr" r="F24787">
        <is>
          <t xml:space="preserve">62K74</t>
        </is>
      </c>
      <c s="8" t="inlineStr" r="G24787">
        <is>
          <t xml:space="preserve">131</t>
        </is>
      </c>
      <c s="9" r="H24787">
        <v>7514.2500</v>
      </c>
      <c s="8" t="inlineStr" r="I24787">
        <is>
          <t xml:space="preserve"/>
        </is>
      </c>
      <c s="8" t="inlineStr" r="J24787">
        <is>
          <t xml:space="preserve"> Cook</t>
        </is>
      </c>
    </row>
    <row r="24788" ht="20.25" customHeight="0">
      <c s="5" t="inlineStr" r="A24788">
        <is>
          <t xml:space="preserve">Z0003615</t>
        </is>
      </c>
      <c s="5" t="inlineStr" r="B24788">
        <is>
          <t xml:space="preserve">REMOVAL OF EXISTING CONCRETE I-BEAM</t>
        </is>
      </c>
      <c s="5" t="inlineStr" r="C24788">
        <is>
          <t xml:space="preserve">EACH   </t>
        </is>
      </c>
      <c s="6" r="D24788">
        <v>26.000</v>
      </c>
      <c s="7" r="E24788">
        <v>6</v>
      </c>
      <c s="8" t="inlineStr" r="F24788">
        <is>
          <t xml:space="preserve">72G54</t>
        </is>
      </c>
      <c s="8" t="inlineStr" r="G24788">
        <is>
          <t xml:space="preserve">098</t>
        </is>
      </c>
      <c s="9" r="H24788">
        <v>1819.1800</v>
      </c>
      <c s="8" t="inlineStr" r="I24788">
        <is>
          <t xml:space="preserve">Y</t>
        </is>
      </c>
      <c s="8" t="inlineStr" r="J24788">
        <is>
          <t xml:space="preserve"> Montgomery</t>
        </is>
      </c>
    </row>
    <row r="24789" ht="20.25" customHeight="0">
      <c s="5" t="inlineStr" r="A24789">
        <is>
          <t xml:space="preserve">Z0003615</t>
        </is>
      </c>
      <c s="5" t="inlineStr" r="B24789">
        <is>
          <t xml:space="preserve">REMOVAL OF EXISTING CONCRETE I-BEAM</t>
        </is>
      </c>
      <c s="5" t="inlineStr" r="C24789">
        <is>
          <t xml:space="preserve">EACH   </t>
        </is>
      </c>
      <c s="6" r="D24789">
        <v>14.000</v>
      </c>
      <c s="7" r="E24789">
        <v>6</v>
      </c>
      <c s="8" t="inlineStr" r="F24789">
        <is>
          <t xml:space="preserve">72K64</t>
        </is>
      </c>
      <c s="8" t="inlineStr" r="G24789">
        <is>
          <t xml:space="preserve">061</t>
        </is>
      </c>
      <c s="9" r="H24789">
        <v>1495.6200</v>
      </c>
      <c s="8" t="inlineStr" r="I24789">
        <is>
          <t xml:space="preserve">Y</t>
        </is>
      </c>
      <c s="8" t="inlineStr" r="J24789">
        <is>
          <t xml:space="preserve"> Logan</t>
        </is>
      </c>
    </row>
    <row r="24790" ht="20.25" customHeight="0">
      <c s="5" t="inlineStr" r="A24790">
        <is>
          <t xml:space="preserve">Z0003802</t>
        </is>
      </c>
      <c s="5" t="inlineStr" r="B24790">
        <is>
          <t xml:space="preserve">REMOVAL OF EXISTING BEARINGS</t>
        </is>
      </c>
      <c s="5" t="inlineStr" r="C24790">
        <is>
          <t xml:space="preserve">EACH   </t>
        </is>
      </c>
      <c s="6" r="D24790">
        <v>60.000</v>
      </c>
      <c s="7" r="E24790">
        <v>1</v>
      </c>
      <c s="8" t="inlineStr" r="F24790">
        <is>
          <t xml:space="preserve">62K74</t>
        </is>
      </c>
      <c s="8" t="inlineStr" r="G24790">
        <is>
          <t xml:space="preserve">131</t>
        </is>
      </c>
      <c s="9" r="H24790">
        <v>4000.0000</v>
      </c>
      <c s="8" t="inlineStr" r="I24790">
        <is>
          <t xml:space="preserve">Y</t>
        </is>
      </c>
      <c s="8" t="inlineStr" r="J24790">
        <is>
          <t xml:space="preserve"> Cook</t>
        </is>
      </c>
    </row>
    <row r="24791" ht="20.25" customHeight="0">
      <c s="5" t="inlineStr" r="A24791">
        <is>
          <t xml:space="preserve">Z0003802</t>
        </is>
      </c>
      <c s="5" t="inlineStr" r="B24791">
        <is>
          <t xml:space="preserve">REMOVAL OF EXISTING BEARINGS</t>
        </is>
      </c>
      <c s="5" t="inlineStr" r="C24791">
        <is>
          <t xml:space="preserve">EACH   </t>
        </is>
      </c>
      <c s="6" r="D24791">
        <v>60.000</v>
      </c>
      <c s="7" r="E24791">
        <v>1</v>
      </c>
      <c s="8" t="inlineStr" r="F24791">
        <is>
          <t xml:space="preserve">62K74</t>
        </is>
      </c>
      <c s="8" t="inlineStr" r="G24791">
        <is>
          <t xml:space="preserve">131</t>
        </is>
      </c>
      <c s="9" r="H24791">
        <v>500.0000</v>
      </c>
      <c s="8" t="inlineStr" r="I24791">
        <is>
          <t xml:space="preserve"/>
        </is>
      </c>
      <c s="8" t="inlineStr" r="J24791">
        <is>
          <t xml:space="preserve"> Cook</t>
        </is>
      </c>
    </row>
    <row r="24792" ht="20.25" customHeight="0">
      <c s="5" t="inlineStr" r="A24792">
        <is>
          <t xml:space="preserve">Z0003802</t>
        </is>
      </c>
      <c s="5" t="inlineStr" r="B24792">
        <is>
          <t xml:space="preserve">REMOVAL OF EXISTING BEARINGS</t>
        </is>
      </c>
      <c s="5" t="inlineStr" r="C24792">
        <is>
          <t xml:space="preserve">EACH   </t>
        </is>
      </c>
      <c s="6" r="D24792">
        <v>60.000</v>
      </c>
      <c s="7" r="E24792">
        <v>1</v>
      </c>
      <c s="8" t="inlineStr" r="F24792">
        <is>
          <t xml:space="preserve">62K74</t>
        </is>
      </c>
      <c s="8" t="inlineStr" r="G24792">
        <is>
          <t xml:space="preserve">131</t>
        </is>
      </c>
      <c s="9" r="H24792">
        <v>950.0000</v>
      </c>
      <c s="8" t="inlineStr" r="I24792">
        <is>
          <t xml:space="preserve"/>
        </is>
      </c>
      <c s="8" t="inlineStr" r="J24792">
        <is>
          <t xml:space="preserve"> Cook</t>
        </is>
      </c>
    </row>
    <row r="24793" ht="20.25" customHeight="0">
      <c s="5" t="inlineStr" r="A24793">
        <is>
          <t xml:space="preserve">Z0003850</t>
        </is>
      </c>
      <c s="5" t="inlineStr" r="B24793">
        <is>
          <t xml:space="preserve">BENCHES</t>
        </is>
      </c>
      <c s="5" t="inlineStr" r="C24793">
        <is>
          <t xml:space="preserve">EACH   </t>
        </is>
      </c>
      <c s="6" r="D24793">
        <v>4.000</v>
      </c>
      <c s="7" r="E24793">
        <v>2</v>
      </c>
      <c s="8" t="inlineStr" r="F24793">
        <is>
          <t xml:space="preserve">85700</t>
        </is>
      </c>
      <c s="8" t="inlineStr" r="G24793">
        <is>
          <t xml:space="preserve">121</t>
        </is>
      </c>
      <c s="9" r="H24793">
        <v>1250.0000</v>
      </c>
      <c s="8" t="inlineStr" r="I24793">
        <is>
          <t xml:space="preserve">Y</t>
        </is>
      </c>
      <c s="8" t="inlineStr" r="J24793">
        <is>
          <t xml:space="preserve"> Lee</t>
        </is>
      </c>
    </row>
    <row r="24794" ht="20.25" customHeight="0">
      <c s="5" t="inlineStr" r="A24794">
        <is>
          <t xml:space="preserve">Z0003850</t>
        </is>
      </c>
      <c s="5" t="inlineStr" r="B24794">
        <is>
          <t xml:space="preserve">BENCHES</t>
        </is>
      </c>
      <c s="5" t="inlineStr" r="C24794">
        <is>
          <t xml:space="preserve">EACH   </t>
        </is>
      </c>
      <c s="6" r="D24794">
        <v>4.000</v>
      </c>
      <c s="7" r="E24794">
        <v>2</v>
      </c>
      <c s="8" t="inlineStr" r="F24794">
        <is>
          <t xml:space="preserve">85700</t>
        </is>
      </c>
      <c s="8" t="inlineStr" r="G24794">
        <is>
          <t xml:space="preserve">121</t>
        </is>
      </c>
      <c s="9" r="H24794">
        <v>1940.0000</v>
      </c>
      <c s="8" t="inlineStr" r="I24794">
        <is>
          <t xml:space="preserve"/>
        </is>
      </c>
      <c s="8" t="inlineStr" r="J24794">
        <is>
          <t xml:space="preserve"> Lee</t>
        </is>
      </c>
    </row>
    <row r="24795" ht="20.25" customHeight="0">
      <c s="5" t="inlineStr" r="A24795">
        <is>
          <t xml:space="preserve">Z0004002</t>
        </is>
      </c>
      <c s="5" t="inlineStr" r="B24795">
        <is>
          <t xml:space="preserve">BOLLARDS</t>
        </is>
      </c>
      <c s="5" t="inlineStr" r="C24795">
        <is>
          <t xml:space="preserve">EACH   </t>
        </is>
      </c>
      <c s="6" r="D24795">
        <v>4.000</v>
      </c>
      <c s="7" r="E24795">
        <v>1</v>
      </c>
      <c s="8" t="inlineStr" r="F24795">
        <is>
          <t xml:space="preserve">61J10</t>
        </is>
      </c>
      <c s="8" t="inlineStr" r="G24795">
        <is>
          <t xml:space="preserve">045</t>
        </is>
      </c>
      <c s="9" r="H24795">
        <v>1000.0000</v>
      </c>
      <c s="8" t="inlineStr" r="I24795">
        <is>
          <t xml:space="preserve">Y</t>
        </is>
      </c>
      <c s="8" t="inlineStr" r="J24795">
        <is>
          <t xml:space="preserve"> Cook</t>
        </is>
      </c>
    </row>
    <row r="24796" ht="20.25" customHeight="0">
      <c s="5" t="inlineStr" r="A24796">
        <is>
          <t xml:space="preserve">Z0004002</t>
        </is>
      </c>
      <c s="5" t="inlineStr" r="B24796">
        <is>
          <t xml:space="preserve">BOLLARDS</t>
        </is>
      </c>
      <c s="5" t="inlineStr" r="C24796">
        <is>
          <t xml:space="preserve">EACH   </t>
        </is>
      </c>
      <c s="6" r="D24796">
        <v>4.000</v>
      </c>
      <c s="7" r="E24796">
        <v>1</v>
      </c>
      <c s="8" t="inlineStr" r="F24796">
        <is>
          <t xml:space="preserve">61J10</t>
        </is>
      </c>
      <c s="8" t="inlineStr" r="G24796">
        <is>
          <t xml:space="preserve">045</t>
        </is>
      </c>
      <c s="9" r="H24796">
        <v>1800.0000</v>
      </c>
      <c s="8" t="inlineStr" r="I24796">
        <is>
          <t xml:space="preserve"/>
        </is>
      </c>
      <c s="8" t="inlineStr" r="J24796">
        <is>
          <t xml:space="preserve"> Cook</t>
        </is>
      </c>
    </row>
    <row r="24797" ht="20.25" customHeight="0">
      <c s="5" t="inlineStr" r="A24797">
        <is>
          <t xml:space="preserve">Z0004002</t>
        </is>
      </c>
      <c s="5" t="inlineStr" r="B24797">
        <is>
          <t xml:space="preserve">BOLLARDS</t>
        </is>
      </c>
      <c s="5" t="inlineStr" r="C24797">
        <is>
          <t xml:space="preserve">EACH   </t>
        </is>
      </c>
      <c s="6" r="D24797">
        <v>4.000</v>
      </c>
      <c s="7" r="E24797">
        <v>1</v>
      </c>
      <c s="8" t="inlineStr" r="F24797">
        <is>
          <t xml:space="preserve">61J10</t>
        </is>
      </c>
      <c s="8" t="inlineStr" r="G24797">
        <is>
          <t xml:space="preserve">045</t>
        </is>
      </c>
      <c s="9" r="H24797">
        <v>1800.0000</v>
      </c>
      <c s="8" t="inlineStr" r="I24797">
        <is>
          <t xml:space="preserve"/>
        </is>
      </c>
      <c s="8" t="inlineStr" r="J24797">
        <is>
          <t xml:space="preserve"> Cook</t>
        </is>
      </c>
    </row>
    <row r="24798" ht="20.25" customHeight="0">
      <c s="5" t="inlineStr" r="A24798">
        <is>
          <t xml:space="preserve">Z0004002</t>
        </is>
      </c>
      <c s="5" t="inlineStr" r="B24798">
        <is>
          <t xml:space="preserve">BOLLARDS</t>
        </is>
      </c>
      <c s="5" t="inlineStr" r="C24798">
        <is>
          <t xml:space="preserve">EACH   </t>
        </is>
      </c>
      <c s="6" r="D24798">
        <v>4.000</v>
      </c>
      <c s="7" r="E24798">
        <v>1</v>
      </c>
      <c s="8" t="inlineStr" r="F24798">
        <is>
          <t xml:space="preserve">61J10</t>
        </is>
      </c>
      <c s="8" t="inlineStr" r="G24798">
        <is>
          <t xml:space="preserve">045</t>
        </is>
      </c>
      <c s="9" r="H24798">
        <v>1800.0000</v>
      </c>
      <c s="8" t="inlineStr" r="I24798">
        <is>
          <t xml:space="preserve"/>
        </is>
      </c>
      <c s="8" t="inlineStr" r="J24798">
        <is>
          <t xml:space="preserve"> Cook</t>
        </is>
      </c>
    </row>
    <row r="24799" ht="20.25" customHeight="0">
      <c s="5" t="inlineStr" r="A24799">
        <is>
          <t xml:space="preserve">Z0004002</t>
        </is>
      </c>
      <c s="5" t="inlineStr" r="B24799">
        <is>
          <t xml:space="preserve">BOLLARDS</t>
        </is>
      </c>
      <c s="5" t="inlineStr" r="C24799">
        <is>
          <t xml:space="preserve">EACH   </t>
        </is>
      </c>
      <c s="6" r="D24799">
        <v>4.000</v>
      </c>
      <c s="7" r="E24799">
        <v>1</v>
      </c>
      <c s="8" t="inlineStr" r="F24799">
        <is>
          <t xml:space="preserve">61J10</t>
        </is>
      </c>
      <c s="8" t="inlineStr" r="G24799">
        <is>
          <t xml:space="preserve">045</t>
        </is>
      </c>
      <c s="9" r="H24799">
        <v>1800.0000</v>
      </c>
      <c s="8" t="inlineStr" r="I24799">
        <is>
          <t xml:space="preserve"/>
        </is>
      </c>
      <c s="8" t="inlineStr" r="J24799">
        <is>
          <t xml:space="preserve"> Cook</t>
        </is>
      </c>
    </row>
    <row r="24800" ht="20.25" customHeight="0">
      <c s="5" t="inlineStr" r="A24800">
        <is>
          <t xml:space="preserve">Z0004002</t>
        </is>
      </c>
      <c s="5" t="inlineStr" r="B24800">
        <is>
          <t xml:space="preserve">BOLLARDS</t>
        </is>
      </c>
      <c s="5" t="inlineStr" r="C24800">
        <is>
          <t xml:space="preserve">EACH   </t>
        </is>
      </c>
      <c s="6" r="D24800">
        <v>4.000</v>
      </c>
      <c s="7" r="E24800">
        <v>1</v>
      </c>
      <c s="8" t="inlineStr" r="F24800">
        <is>
          <t xml:space="preserve">61J10</t>
        </is>
      </c>
      <c s="8" t="inlineStr" r="G24800">
        <is>
          <t xml:space="preserve">045</t>
        </is>
      </c>
      <c s="9" r="H24800">
        <v>2100.0000</v>
      </c>
      <c s="8" t="inlineStr" r="I24800">
        <is>
          <t xml:space="preserve"/>
        </is>
      </c>
      <c s="8" t="inlineStr" r="J24800">
        <is>
          <t xml:space="preserve"> Cook</t>
        </is>
      </c>
    </row>
    <row r="24801" ht="20.25" customHeight="0">
      <c s="5" t="inlineStr" r="A24801">
        <is>
          <t xml:space="preserve">Z0004510</t>
        </is>
      </c>
      <c s="5" t="inlineStr" r="B24801">
        <is>
          <t xml:space="preserve">HOT-MIX ASPHALT DRIVEWAY PAVEMENT, 3"</t>
        </is>
      </c>
      <c s="5" t="inlineStr" r="C24801">
        <is>
          <t xml:space="preserve">SQ YD  </t>
        </is>
      </c>
      <c s="6" r="D24801">
        <v>75.000</v>
      </c>
      <c s="7" r="E24801">
        <v>1</v>
      </c>
      <c s="8" t="inlineStr" r="F24801">
        <is>
          <t xml:space="preserve">61J17</t>
        </is>
      </c>
      <c s="8" t="inlineStr" r="G24801">
        <is>
          <t xml:space="preserve">049</t>
        </is>
      </c>
      <c s="9" r="H24801">
        <v>35.0000</v>
      </c>
      <c s="8" t="inlineStr" r="I24801">
        <is>
          <t xml:space="preserve">Y</t>
        </is>
      </c>
      <c s="8" t="inlineStr" r="J24801">
        <is>
          <t xml:space="preserve"> Cook</t>
        </is>
      </c>
    </row>
    <row r="24802" ht="20.25" customHeight="0">
      <c s="5" t="inlineStr" r="A24802">
        <is>
          <t xml:space="preserve">Z0004510</t>
        </is>
      </c>
      <c s="5" t="inlineStr" r="B24802">
        <is>
          <t xml:space="preserve">HOT-MIX ASPHALT DRIVEWAY PAVEMENT, 3"</t>
        </is>
      </c>
      <c s="5" t="inlineStr" r="C24802">
        <is>
          <t xml:space="preserve">SQ YD  </t>
        </is>
      </c>
      <c s="6" r="D24802">
        <v>75.000</v>
      </c>
      <c s="7" r="E24802">
        <v>1</v>
      </c>
      <c s="8" t="inlineStr" r="F24802">
        <is>
          <t xml:space="preserve">61J17</t>
        </is>
      </c>
      <c s="8" t="inlineStr" r="G24802">
        <is>
          <t xml:space="preserve">049</t>
        </is>
      </c>
      <c s="9" r="H24802">
        <v>35.0000</v>
      </c>
      <c s="8" t="inlineStr" r="I24802">
        <is>
          <t xml:space="preserve"/>
        </is>
      </c>
      <c s="8" t="inlineStr" r="J24802">
        <is>
          <t xml:space="preserve"> Cook</t>
        </is>
      </c>
    </row>
    <row r="24803" ht="20.25" customHeight="0">
      <c s="5" t="inlineStr" r="A24803">
        <is>
          <t xml:space="preserve">Z0004510</t>
        </is>
      </c>
      <c s="5" t="inlineStr" r="B24803">
        <is>
          <t xml:space="preserve">HOT-MIX ASPHALT DRIVEWAY PAVEMENT, 3"</t>
        </is>
      </c>
      <c s="5" t="inlineStr" r="C24803">
        <is>
          <t xml:space="preserve">SQ YD  </t>
        </is>
      </c>
      <c s="6" r="D24803">
        <v>75.000</v>
      </c>
      <c s="7" r="E24803">
        <v>1</v>
      </c>
      <c s="8" t="inlineStr" r="F24803">
        <is>
          <t xml:space="preserve">61J17</t>
        </is>
      </c>
      <c s="8" t="inlineStr" r="G24803">
        <is>
          <t xml:space="preserve">049</t>
        </is>
      </c>
      <c s="9" r="H24803">
        <v>47.0000</v>
      </c>
      <c s="8" t="inlineStr" r="I24803">
        <is>
          <t xml:space="preserve"/>
        </is>
      </c>
      <c s="8" t="inlineStr" r="J24803">
        <is>
          <t xml:space="preserve"> Cook</t>
        </is>
      </c>
    </row>
    <row r="24804" ht="20.25" customHeight="0">
      <c s="5" t="inlineStr" r="A24804">
        <is>
          <t xml:space="preserve">Z0004510</t>
        </is>
      </c>
      <c s="5" t="inlineStr" r="B24804">
        <is>
          <t xml:space="preserve">HOT-MIX ASPHALT DRIVEWAY PAVEMENT, 3"</t>
        </is>
      </c>
      <c s="5" t="inlineStr" r="C24804">
        <is>
          <t xml:space="preserve">SQ YD  </t>
        </is>
      </c>
      <c s="6" r="D24804">
        <v>75.000</v>
      </c>
      <c s="7" r="E24804">
        <v>1</v>
      </c>
      <c s="8" t="inlineStr" r="F24804">
        <is>
          <t xml:space="preserve">61J17</t>
        </is>
      </c>
      <c s="8" t="inlineStr" r="G24804">
        <is>
          <t xml:space="preserve">049</t>
        </is>
      </c>
      <c s="9" r="H24804">
        <v>62.0000</v>
      </c>
      <c s="8" t="inlineStr" r="I24804">
        <is>
          <t xml:space="preserve"/>
        </is>
      </c>
      <c s="8" t="inlineStr" r="J24804">
        <is>
          <t xml:space="preserve"> Cook</t>
        </is>
      </c>
    </row>
    <row r="24805" ht="20.25" customHeight="0">
      <c s="5" t="inlineStr" r="A24805">
        <is>
          <t xml:space="preserve">Z0004510</t>
        </is>
      </c>
      <c s="5" t="inlineStr" r="B24805">
        <is>
          <t xml:space="preserve">HOT-MIX ASPHALT DRIVEWAY PAVEMENT, 3"</t>
        </is>
      </c>
      <c s="5" t="inlineStr" r="C24805">
        <is>
          <t xml:space="preserve">SQ YD  </t>
        </is>
      </c>
      <c s="6" r="D24805">
        <v>75.000</v>
      </c>
      <c s="7" r="E24805">
        <v>1</v>
      </c>
      <c s="8" t="inlineStr" r="F24805">
        <is>
          <t xml:space="preserve">61J17</t>
        </is>
      </c>
      <c s="8" t="inlineStr" r="G24805">
        <is>
          <t xml:space="preserve">049</t>
        </is>
      </c>
      <c s="9" r="H24805">
        <v>79.0000</v>
      </c>
      <c s="8" t="inlineStr" r="I24805">
        <is>
          <t xml:space="preserve"/>
        </is>
      </c>
      <c s="8" t="inlineStr" r="J24805">
        <is>
          <t xml:space="preserve"> Cook</t>
        </is>
      </c>
    </row>
    <row r="24806" ht="20.25" customHeight="0">
      <c s="5" t="inlineStr" r="A24806">
        <is>
          <t xml:space="preserve">Z0004510</t>
        </is>
      </c>
      <c s="5" t="inlineStr" r="B24806">
        <is>
          <t xml:space="preserve">HOT-MIX ASPHALT DRIVEWAY PAVEMENT, 3"</t>
        </is>
      </c>
      <c s="5" t="inlineStr" r="C24806">
        <is>
          <t xml:space="preserve">SQ YD  </t>
        </is>
      </c>
      <c s="6" r="D24806">
        <v>512.000</v>
      </c>
      <c s="7" r="E24806">
        <v>2</v>
      </c>
      <c s="8" t="inlineStr" r="F24806">
        <is>
          <t xml:space="preserve">85730</t>
        </is>
      </c>
      <c s="8" t="inlineStr" r="G24806">
        <is>
          <t xml:space="preserve">134</t>
        </is>
      </c>
      <c s="9" r="H24806">
        <v>28.5000</v>
      </c>
      <c s="8" t="inlineStr" r="I24806">
        <is>
          <t xml:space="preserve">Y</t>
        </is>
      </c>
      <c s="8" t="inlineStr" r="J24806">
        <is>
          <t xml:space="preserve"> Lee</t>
        </is>
      </c>
    </row>
    <row r="24807" ht="20.25" customHeight="0">
      <c s="5" t="inlineStr" r="A24807">
        <is>
          <t xml:space="preserve">Z0004510</t>
        </is>
      </c>
      <c s="5" t="inlineStr" r="B24807">
        <is>
          <t xml:space="preserve">HOT-MIX ASPHALT DRIVEWAY PAVEMENT, 3"</t>
        </is>
      </c>
      <c s="5" t="inlineStr" r="C24807">
        <is>
          <t xml:space="preserve">SQ YD  </t>
        </is>
      </c>
      <c s="6" r="D24807">
        <v>512.000</v>
      </c>
      <c s="7" r="E24807">
        <v>2</v>
      </c>
      <c s="8" t="inlineStr" r="F24807">
        <is>
          <t xml:space="preserve">85730</t>
        </is>
      </c>
      <c s="8" t="inlineStr" r="G24807">
        <is>
          <t xml:space="preserve">134</t>
        </is>
      </c>
      <c s="9" r="H24807">
        <v>30.0000</v>
      </c>
      <c s="8" t="inlineStr" r="I24807">
        <is>
          <t xml:space="preserve"/>
        </is>
      </c>
      <c s="8" t="inlineStr" r="J24807">
        <is>
          <t xml:space="preserve"> Lee</t>
        </is>
      </c>
    </row>
    <row r="24808" ht="20.25" customHeight="0">
      <c s="5" t="inlineStr" r="A24808">
        <is>
          <t xml:space="preserve">Z0004514</t>
        </is>
      </c>
      <c s="5" t="inlineStr" r="B24808">
        <is>
          <t xml:space="preserve">HOT-MIX ASPHALT DRIVEWAY PAVEMENT, 4"</t>
        </is>
      </c>
      <c s="5" t="inlineStr" r="C24808">
        <is>
          <t xml:space="preserve">SQ YD  </t>
        </is>
      </c>
      <c s="6" r="D24808">
        <v>340.000</v>
      </c>
      <c s="7" r="E24808">
        <v>1</v>
      </c>
      <c s="8" t="inlineStr" r="F24808">
        <is>
          <t xml:space="preserve">61H99</t>
        </is>
      </c>
      <c s="8" t="inlineStr" r="G24808">
        <is>
          <t xml:space="preserve">106</t>
        </is>
      </c>
      <c s="9" r="H24808">
        <v>55.2500</v>
      </c>
      <c s="8" t="inlineStr" r="I24808">
        <is>
          <t xml:space="preserve">Y</t>
        </is>
      </c>
      <c s="8" t="inlineStr" r="J24808">
        <is>
          <t xml:space="preserve"> Will</t>
        </is>
      </c>
    </row>
    <row r="24809" ht="20.25" customHeight="0">
      <c s="5" t="inlineStr" r="A24809">
        <is>
          <t xml:space="preserve">Z0004514</t>
        </is>
      </c>
      <c s="5" t="inlineStr" r="B24809">
        <is>
          <t xml:space="preserve">HOT-MIX ASPHALT DRIVEWAY PAVEMENT, 4"</t>
        </is>
      </c>
      <c s="5" t="inlineStr" r="C24809">
        <is>
          <t xml:space="preserve">SQ YD  </t>
        </is>
      </c>
      <c s="6" r="D24809">
        <v>340.000</v>
      </c>
      <c s="7" r="E24809">
        <v>1</v>
      </c>
      <c s="8" t="inlineStr" r="F24809">
        <is>
          <t xml:space="preserve">61H99</t>
        </is>
      </c>
      <c s="8" t="inlineStr" r="G24809">
        <is>
          <t xml:space="preserve">106</t>
        </is>
      </c>
      <c s="9" r="H24809">
        <v>40.0000</v>
      </c>
      <c s="8" t="inlineStr" r="I24809">
        <is>
          <t xml:space="preserve"/>
        </is>
      </c>
      <c s="8" t="inlineStr" r="J24809">
        <is>
          <t xml:space="preserve"> Will</t>
        </is>
      </c>
    </row>
    <row r="24810" ht="20.25" customHeight="0">
      <c s="5" t="inlineStr" r="A24810">
        <is>
          <t xml:space="preserve">Z0004514</t>
        </is>
      </c>
      <c s="5" t="inlineStr" r="B24810">
        <is>
          <t xml:space="preserve">HOT-MIX ASPHALT DRIVEWAY PAVEMENT, 4"</t>
        </is>
      </c>
      <c s="5" t="inlineStr" r="C24810">
        <is>
          <t xml:space="preserve">SQ YD  </t>
        </is>
      </c>
      <c s="6" r="D24810">
        <v>340.000</v>
      </c>
      <c s="7" r="E24810">
        <v>1</v>
      </c>
      <c s="8" t="inlineStr" r="F24810">
        <is>
          <t xml:space="preserve">61H99</t>
        </is>
      </c>
      <c s="8" t="inlineStr" r="G24810">
        <is>
          <t xml:space="preserve">106</t>
        </is>
      </c>
      <c s="9" r="H24810">
        <v>42.0000</v>
      </c>
      <c s="8" t="inlineStr" r="I24810">
        <is>
          <t xml:space="preserve"/>
        </is>
      </c>
      <c s="8" t="inlineStr" r="J24810">
        <is>
          <t xml:space="preserve"> Will</t>
        </is>
      </c>
    </row>
    <row r="24811" ht="20.25" customHeight="0">
      <c s="5" t="inlineStr" r="A24811">
        <is>
          <t xml:space="preserve">Z0004514</t>
        </is>
      </c>
      <c s="5" t="inlineStr" r="B24811">
        <is>
          <t xml:space="preserve">HOT-MIX ASPHALT DRIVEWAY PAVEMENT, 4"</t>
        </is>
      </c>
      <c s="5" t="inlineStr" r="C24811">
        <is>
          <t xml:space="preserve">SQ YD  </t>
        </is>
      </c>
      <c s="6" r="D24811">
        <v>340.000</v>
      </c>
      <c s="7" r="E24811">
        <v>1</v>
      </c>
      <c s="8" t="inlineStr" r="F24811">
        <is>
          <t xml:space="preserve">61H99</t>
        </is>
      </c>
      <c s="8" t="inlineStr" r="G24811">
        <is>
          <t xml:space="preserve">106</t>
        </is>
      </c>
      <c s="9" r="H24811">
        <v>44.0000</v>
      </c>
      <c s="8" t="inlineStr" r="I24811">
        <is>
          <t xml:space="preserve"/>
        </is>
      </c>
      <c s="8" t="inlineStr" r="J24811">
        <is>
          <t xml:space="preserve"> Will</t>
        </is>
      </c>
    </row>
    <row r="24812" ht="20.25" customHeight="0">
      <c s="5" t="inlineStr" r="A24812">
        <is>
          <t xml:space="preserve">Z0004514</t>
        </is>
      </c>
      <c s="5" t="inlineStr" r="B24812">
        <is>
          <t xml:space="preserve">HOT-MIX ASPHALT DRIVEWAY PAVEMENT, 4"</t>
        </is>
      </c>
      <c s="5" t="inlineStr" r="C24812">
        <is>
          <t xml:space="preserve">SQ YD  </t>
        </is>
      </c>
      <c s="6" r="D24812">
        <v>340.000</v>
      </c>
      <c s="7" r="E24812">
        <v>1</v>
      </c>
      <c s="8" t="inlineStr" r="F24812">
        <is>
          <t xml:space="preserve">61H99</t>
        </is>
      </c>
      <c s="8" t="inlineStr" r="G24812">
        <is>
          <t xml:space="preserve">106</t>
        </is>
      </c>
      <c s="9" r="H24812">
        <v>60.0000</v>
      </c>
      <c s="8" t="inlineStr" r="I24812">
        <is>
          <t xml:space="preserve"/>
        </is>
      </c>
      <c s="8" t="inlineStr" r="J24812">
        <is>
          <t xml:space="preserve"> Will</t>
        </is>
      </c>
    </row>
    <row r="24813" ht="20.25" customHeight="0">
      <c s="5" t="inlineStr" r="A24813">
        <is>
          <t xml:space="preserve">Z0004514</t>
        </is>
      </c>
      <c s="5" t="inlineStr" r="B24813">
        <is>
          <t xml:space="preserve">HOT-MIX ASPHALT DRIVEWAY PAVEMENT, 4"</t>
        </is>
      </c>
      <c s="5" t="inlineStr" r="C24813">
        <is>
          <t xml:space="preserve">SQ YD  </t>
        </is>
      </c>
      <c s="6" r="D24813">
        <v>340.000</v>
      </c>
      <c s="7" r="E24813">
        <v>1</v>
      </c>
      <c s="8" t="inlineStr" r="F24813">
        <is>
          <t xml:space="preserve">61H99</t>
        </is>
      </c>
      <c s="8" t="inlineStr" r="G24813">
        <is>
          <t xml:space="preserve">106</t>
        </is>
      </c>
      <c s="9" r="H24813">
        <v>85.0000</v>
      </c>
      <c s="8" t="inlineStr" r="I24813">
        <is>
          <t xml:space="preserve"/>
        </is>
      </c>
      <c s="8" t="inlineStr" r="J24813">
        <is>
          <t xml:space="preserve"> Will</t>
        </is>
      </c>
    </row>
    <row r="24814" ht="20.25" customHeight="0">
      <c s="5" t="inlineStr" r="A24814">
        <is>
          <t xml:space="preserve">Z0004514</t>
        </is>
      </c>
      <c s="5" t="inlineStr" r="B24814">
        <is>
          <t xml:space="preserve">HOT-MIX ASPHALT DRIVEWAY PAVEMENT, 4"</t>
        </is>
      </c>
      <c s="5" t="inlineStr" r="C24814">
        <is>
          <t xml:space="preserve">SQ YD  </t>
        </is>
      </c>
      <c s="6" r="D24814">
        <v>100.000</v>
      </c>
      <c s="7" r="E24814">
        <v>1</v>
      </c>
      <c s="8" t="inlineStr" r="F24814">
        <is>
          <t xml:space="preserve">61J12</t>
        </is>
      </c>
      <c s="8" t="inlineStr" r="G24814">
        <is>
          <t xml:space="preserve">047</t>
        </is>
      </c>
      <c s="9" r="H24814">
        <v>21.0000</v>
      </c>
      <c s="8" t="inlineStr" r="I24814">
        <is>
          <t xml:space="preserve">Y</t>
        </is>
      </c>
      <c s="8" t="inlineStr" r="J24814">
        <is>
          <t xml:space="preserve"> DuPage</t>
        </is>
      </c>
    </row>
    <row r="24815" ht="20.25" customHeight="0">
      <c s="5" t="inlineStr" r="A24815">
        <is>
          <t xml:space="preserve">Z0004514</t>
        </is>
      </c>
      <c s="5" t="inlineStr" r="B24815">
        <is>
          <t xml:space="preserve">HOT-MIX ASPHALT DRIVEWAY PAVEMENT, 4"</t>
        </is>
      </c>
      <c s="5" t="inlineStr" r="C24815">
        <is>
          <t xml:space="preserve">SQ YD  </t>
        </is>
      </c>
      <c s="6" r="D24815">
        <v>100.000</v>
      </c>
      <c s="7" r="E24815">
        <v>1</v>
      </c>
      <c s="8" t="inlineStr" r="F24815">
        <is>
          <t xml:space="preserve">61J12</t>
        </is>
      </c>
      <c s="8" t="inlineStr" r="G24815">
        <is>
          <t xml:space="preserve">047</t>
        </is>
      </c>
      <c s="9" r="H24815">
        <v>27.8200</v>
      </c>
      <c s="8" t="inlineStr" r="I24815">
        <is>
          <t xml:space="preserve"/>
        </is>
      </c>
      <c s="8" t="inlineStr" r="J24815">
        <is>
          <t xml:space="preserve"> DuPage</t>
        </is>
      </c>
    </row>
    <row r="24816" ht="20.25" customHeight="0">
      <c s="5" t="inlineStr" r="A24816">
        <is>
          <t xml:space="preserve">Z0004514</t>
        </is>
      </c>
      <c s="5" t="inlineStr" r="B24816">
        <is>
          <t xml:space="preserve">HOT-MIX ASPHALT DRIVEWAY PAVEMENT, 4"</t>
        </is>
      </c>
      <c s="5" t="inlineStr" r="C24816">
        <is>
          <t xml:space="preserve">SQ YD  </t>
        </is>
      </c>
      <c s="6" r="D24816">
        <v>100.000</v>
      </c>
      <c s="7" r="E24816">
        <v>1</v>
      </c>
      <c s="8" t="inlineStr" r="F24816">
        <is>
          <t xml:space="preserve">61J12</t>
        </is>
      </c>
      <c s="8" t="inlineStr" r="G24816">
        <is>
          <t xml:space="preserve">047</t>
        </is>
      </c>
      <c s="9" r="H24816">
        <v>48.0000</v>
      </c>
      <c s="8" t="inlineStr" r="I24816">
        <is>
          <t xml:space="preserve"/>
        </is>
      </c>
      <c s="8" t="inlineStr" r="J24816">
        <is>
          <t xml:space="preserve"> DuPage</t>
        </is>
      </c>
    </row>
    <row r="24817" ht="20.25" customHeight="0">
      <c s="5" t="inlineStr" r="A24817">
        <is>
          <t xml:space="preserve">Z0004514</t>
        </is>
      </c>
      <c s="5" t="inlineStr" r="B24817">
        <is>
          <t xml:space="preserve">HOT-MIX ASPHALT DRIVEWAY PAVEMENT, 4"</t>
        </is>
      </c>
      <c s="5" t="inlineStr" r="C24817">
        <is>
          <t xml:space="preserve">SQ YD  </t>
        </is>
      </c>
      <c s="6" r="D24817">
        <v>100.000</v>
      </c>
      <c s="7" r="E24817">
        <v>1</v>
      </c>
      <c s="8" t="inlineStr" r="F24817">
        <is>
          <t xml:space="preserve">61J12</t>
        </is>
      </c>
      <c s="8" t="inlineStr" r="G24817">
        <is>
          <t xml:space="preserve">047</t>
        </is>
      </c>
      <c s="9" r="H24817">
        <v>105.0000</v>
      </c>
      <c s="8" t="inlineStr" r="I24817">
        <is>
          <t xml:space="preserve"/>
        </is>
      </c>
      <c s="8" t="inlineStr" r="J24817">
        <is>
          <t xml:space="preserve"> DuPage</t>
        </is>
      </c>
    </row>
    <row r="24818" ht="20.25" customHeight="0">
      <c s="5" t="inlineStr" r="A24818">
        <is>
          <t xml:space="preserve">Z0004514</t>
        </is>
      </c>
      <c s="5" t="inlineStr" r="B24818">
        <is>
          <t xml:space="preserve">HOT-MIX ASPHALT DRIVEWAY PAVEMENT, 4"</t>
        </is>
      </c>
      <c s="5" t="inlineStr" r="C24818">
        <is>
          <t xml:space="preserve">SQ YD  </t>
        </is>
      </c>
      <c s="6" r="D24818">
        <v>100.000</v>
      </c>
      <c s="7" r="E24818">
        <v>1</v>
      </c>
      <c s="8" t="inlineStr" r="F24818">
        <is>
          <t xml:space="preserve">61J12</t>
        </is>
      </c>
      <c s="8" t="inlineStr" r="G24818">
        <is>
          <t xml:space="preserve">047</t>
        </is>
      </c>
      <c s="9" r="H24818">
        <v>110.0000</v>
      </c>
      <c s="8" t="inlineStr" r="I24818">
        <is>
          <t xml:space="preserve"/>
        </is>
      </c>
      <c s="8" t="inlineStr" r="J24818">
        <is>
          <t xml:space="preserve"> DuPage</t>
        </is>
      </c>
    </row>
    <row r="24819" ht="20.25" customHeight="0">
      <c s="5" t="inlineStr" r="A24819">
        <is>
          <t xml:space="preserve">Z0004526</t>
        </is>
      </c>
      <c s="5" t="inlineStr" r="B24819">
        <is>
          <t xml:space="preserve">HOT-MIX ASPHALT DRIVEWAY PAVEMENT, 7"</t>
        </is>
      </c>
      <c s="5" t="inlineStr" r="C24819">
        <is>
          <t xml:space="preserve">SQ YD  </t>
        </is>
      </c>
      <c s="6" r="D24819">
        <v>75.000</v>
      </c>
      <c s="7" r="E24819">
        <v>1</v>
      </c>
      <c s="8" t="inlineStr" r="F24819">
        <is>
          <t xml:space="preserve">61J17</t>
        </is>
      </c>
      <c s="8" t="inlineStr" r="G24819">
        <is>
          <t xml:space="preserve">049</t>
        </is>
      </c>
      <c s="9" r="H24819">
        <v>55.0000</v>
      </c>
      <c s="8" t="inlineStr" r="I24819">
        <is>
          <t xml:space="preserve">Y</t>
        </is>
      </c>
      <c s="8" t="inlineStr" r="J24819">
        <is>
          <t xml:space="preserve"> Cook</t>
        </is>
      </c>
    </row>
    <row r="24820" ht="20.25" customHeight="0">
      <c s="5" t="inlineStr" r="A24820">
        <is>
          <t xml:space="preserve">Z0004526</t>
        </is>
      </c>
      <c s="5" t="inlineStr" r="B24820">
        <is>
          <t xml:space="preserve">HOT-MIX ASPHALT DRIVEWAY PAVEMENT, 7"</t>
        </is>
      </c>
      <c s="5" t="inlineStr" r="C24820">
        <is>
          <t xml:space="preserve">SQ YD  </t>
        </is>
      </c>
      <c s="6" r="D24820">
        <v>75.000</v>
      </c>
      <c s="7" r="E24820">
        <v>1</v>
      </c>
      <c s="8" t="inlineStr" r="F24820">
        <is>
          <t xml:space="preserve">61J17</t>
        </is>
      </c>
      <c s="8" t="inlineStr" r="G24820">
        <is>
          <t xml:space="preserve">049</t>
        </is>
      </c>
      <c s="9" r="H24820">
        <v>73.0000</v>
      </c>
      <c s="8" t="inlineStr" r="I24820">
        <is>
          <t xml:space="preserve"/>
        </is>
      </c>
      <c s="8" t="inlineStr" r="J24820">
        <is>
          <t xml:space="preserve"> Cook</t>
        </is>
      </c>
    </row>
    <row r="24821" ht="20.25" customHeight="0">
      <c s="5" t="inlineStr" r="A24821">
        <is>
          <t xml:space="preserve">Z0004526</t>
        </is>
      </c>
      <c s="5" t="inlineStr" r="B24821">
        <is>
          <t xml:space="preserve">HOT-MIX ASPHALT DRIVEWAY PAVEMENT, 7"</t>
        </is>
      </c>
      <c s="5" t="inlineStr" r="C24821">
        <is>
          <t xml:space="preserve">SQ YD  </t>
        </is>
      </c>
      <c s="6" r="D24821">
        <v>75.000</v>
      </c>
      <c s="7" r="E24821">
        <v>1</v>
      </c>
      <c s="8" t="inlineStr" r="F24821">
        <is>
          <t xml:space="preserve">61J17</t>
        </is>
      </c>
      <c s="8" t="inlineStr" r="G24821">
        <is>
          <t xml:space="preserve">049</t>
        </is>
      </c>
      <c s="9" r="H24821">
        <v>84.0000</v>
      </c>
      <c s="8" t="inlineStr" r="I24821">
        <is>
          <t xml:space="preserve"/>
        </is>
      </c>
      <c s="8" t="inlineStr" r="J24821">
        <is>
          <t xml:space="preserve"> Cook</t>
        </is>
      </c>
    </row>
    <row r="24822" ht="20.25" customHeight="0">
      <c s="5" t="inlineStr" r="A24822">
        <is>
          <t xml:space="preserve">Z0004526</t>
        </is>
      </c>
      <c s="5" t="inlineStr" r="B24822">
        <is>
          <t xml:space="preserve">HOT-MIX ASPHALT DRIVEWAY PAVEMENT, 7"</t>
        </is>
      </c>
      <c s="5" t="inlineStr" r="C24822">
        <is>
          <t xml:space="preserve">SQ YD  </t>
        </is>
      </c>
      <c s="6" r="D24822">
        <v>75.000</v>
      </c>
      <c s="7" r="E24822">
        <v>1</v>
      </c>
      <c s="8" t="inlineStr" r="F24822">
        <is>
          <t xml:space="preserve">61J17</t>
        </is>
      </c>
      <c s="8" t="inlineStr" r="G24822">
        <is>
          <t xml:space="preserve">049</t>
        </is>
      </c>
      <c s="9" r="H24822">
        <v>97.0000</v>
      </c>
      <c s="8" t="inlineStr" r="I24822">
        <is>
          <t xml:space="preserve"/>
        </is>
      </c>
      <c s="8" t="inlineStr" r="J24822">
        <is>
          <t xml:space="preserve"> Cook</t>
        </is>
      </c>
    </row>
    <row r="24823" ht="20.25" customHeight="0">
      <c s="5" t="inlineStr" r="A24823">
        <is>
          <t xml:space="preserve">Z0004526</t>
        </is>
      </c>
      <c s="5" t="inlineStr" r="B24823">
        <is>
          <t xml:space="preserve">HOT-MIX ASPHALT DRIVEWAY PAVEMENT, 7"</t>
        </is>
      </c>
      <c s="5" t="inlineStr" r="C24823">
        <is>
          <t xml:space="preserve">SQ YD  </t>
        </is>
      </c>
      <c s="6" r="D24823">
        <v>75.000</v>
      </c>
      <c s="7" r="E24823">
        <v>1</v>
      </c>
      <c s="8" t="inlineStr" r="F24823">
        <is>
          <t xml:space="preserve">61J17</t>
        </is>
      </c>
      <c s="8" t="inlineStr" r="G24823">
        <is>
          <t xml:space="preserve">049</t>
        </is>
      </c>
      <c s="9" r="H24823">
        <v>139.0000</v>
      </c>
      <c s="8" t="inlineStr" r="I24823">
        <is>
          <t xml:space="preserve"/>
        </is>
      </c>
      <c s="8" t="inlineStr" r="J24823">
        <is>
          <t xml:space="preserve"> Cook</t>
        </is>
      </c>
    </row>
    <row r="24824" ht="20.25" customHeight="0">
      <c s="5" t="inlineStr" r="A24824">
        <is>
          <t xml:space="preserve">Z0004530</t>
        </is>
      </c>
      <c s="5" t="inlineStr" r="B24824">
        <is>
          <t xml:space="preserve">HOT-MIX ASPHALT DRIVEWAY PAVEMENT, 8"</t>
        </is>
      </c>
      <c s="5" t="inlineStr" r="C24824">
        <is>
          <t xml:space="preserve">SQ YD  </t>
        </is>
      </c>
      <c s="6" r="D24824">
        <v>419.000</v>
      </c>
      <c s="7" r="E24824">
        <v>1</v>
      </c>
      <c s="8" t="inlineStr" r="F24824">
        <is>
          <t xml:space="preserve">61H95</t>
        </is>
      </c>
      <c s="8" t="inlineStr" r="G24824">
        <is>
          <t xml:space="preserve">105</t>
        </is>
      </c>
      <c s="9" r="H24824">
        <v>73.5000</v>
      </c>
      <c s="8" t="inlineStr" r="I24824">
        <is>
          <t xml:space="preserve">Y</t>
        </is>
      </c>
      <c s="8" t="inlineStr" r="J24824">
        <is>
          <t xml:space="preserve"> Kane</t>
        </is>
      </c>
    </row>
    <row r="24825" ht="20.25" customHeight="0">
      <c s="5" t="inlineStr" r="A24825">
        <is>
          <t xml:space="preserve">Z0004530</t>
        </is>
      </c>
      <c s="5" t="inlineStr" r="B24825">
        <is>
          <t xml:space="preserve">HOT-MIX ASPHALT DRIVEWAY PAVEMENT, 8"</t>
        </is>
      </c>
      <c s="5" t="inlineStr" r="C24825">
        <is>
          <t xml:space="preserve">SQ YD  </t>
        </is>
      </c>
      <c s="6" r="D24825">
        <v>419.000</v>
      </c>
      <c s="7" r="E24825">
        <v>1</v>
      </c>
      <c s="8" t="inlineStr" r="F24825">
        <is>
          <t xml:space="preserve">61H95</t>
        </is>
      </c>
      <c s="8" t="inlineStr" r="G24825">
        <is>
          <t xml:space="preserve">105</t>
        </is>
      </c>
      <c s="9" r="H24825">
        <v>37.0000</v>
      </c>
      <c s="8" t="inlineStr" r="I24825">
        <is>
          <t xml:space="preserve"/>
        </is>
      </c>
      <c s="8" t="inlineStr" r="J24825">
        <is>
          <t xml:space="preserve"> Kane</t>
        </is>
      </c>
    </row>
    <row r="24826" ht="20.25" customHeight="0">
      <c s="5" t="inlineStr" r="A24826">
        <is>
          <t xml:space="preserve">Z0004530</t>
        </is>
      </c>
      <c s="5" t="inlineStr" r="B24826">
        <is>
          <t xml:space="preserve">HOT-MIX ASPHALT DRIVEWAY PAVEMENT, 8"</t>
        </is>
      </c>
      <c s="5" t="inlineStr" r="C24826">
        <is>
          <t xml:space="preserve">SQ YD  </t>
        </is>
      </c>
      <c s="6" r="D24826">
        <v>419.000</v>
      </c>
      <c s="7" r="E24826">
        <v>1</v>
      </c>
      <c s="8" t="inlineStr" r="F24826">
        <is>
          <t xml:space="preserve">61H95</t>
        </is>
      </c>
      <c s="8" t="inlineStr" r="G24826">
        <is>
          <t xml:space="preserve">105</t>
        </is>
      </c>
      <c s="9" r="H24826">
        <v>69.0000</v>
      </c>
      <c s="8" t="inlineStr" r="I24826">
        <is>
          <t xml:space="preserve"/>
        </is>
      </c>
      <c s="8" t="inlineStr" r="J24826">
        <is>
          <t xml:space="preserve"> Kane</t>
        </is>
      </c>
    </row>
    <row r="24827" ht="20.25" customHeight="0">
      <c s="5" t="inlineStr" r="A24827">
        <is>
          <t xml:space="preserve">Z0004530</t>
        </is>
      </c>
      <c s="5" t="inlineStr" r="B24827">
        <is>
          <t xml:space="preserve">HOT-MIX ASPHALT DRIVEWAY PAVEMENT, 8"</t>
        </is>
      </c>
      <c s="5" t="inlineStr" r="C24827">
        <is>
          <t xml:space="preserve">SQ YD  </t>
        </is>
      </c>
      <c s="6" r="D24827">
        <v>419.000</v>
      </c>
      <c s="7" r="E24827">
        <v>1</v>
      </c>
      <c s="8" t="inlineStr" r="F24827">
        <is>
          <t xml:space="preserve">61H95</t>
        </is>
      </c>
      <c s="8" t="inlineStr" r="G24827">
        <is>
          <t xml:space="preserve">105</t>
        </is>
      </c>
      <c s="9" r="H24827">
        <v>73.5000</v>
      </c>
      <c s="8" t="inlineStr" r="I24827">
        <is>
          <t xml:space="preserve"/>
        </is>
      </c>
      <c s="8" t="inlineStr" r="J24827">
        <is>
          <t xml:space="preserve"> Kane</t>
        </is>
      </c>
    </row>
    <row r="24828" ht="20.25" customHeight="0">
      <c s="5" t="inlineStr" r="A24828">
        <is>
          <t xml:space="preserve">Z0004530</t>
        </is>
      </c>
      <c s="5" t="inlineStr" r="B24828">
        <is>
          <t xml:space="preserve">HOT-MIX ASPHALT DRIVEWAY PAVEMENT, 8"</t>
        </is>
      </c>
      <c s="5" t="inlineStr" r="C24828">
        <is>
          <t xml:space="preserve">SQ YD  </t>
        </is>
      </c>
      <c s="6" r="D24828">
        <v>419.000</v>
      </c>
      <c s="7" r="E24828">
        <v>1</v>
      </c>
      <c s="8" t="inlineStr" r="F24828">
        <is>
          <t xml:space="preserve">61H95</t>
        </is>
      </c>
      <c s="8" t="inlineStr" r="G24828">
        <is>
          <t xml:space="preserve">105</t>
        </is>
      </c>
      <c s="9" r="H24828">
        <v>90.0000</v>
      </c>
      <c s="8" t="inlineStr" r="I24828">
        <is>
          <t xml:space="preserve"/>
        </is>
      </c>
      <c s="8" t="inlineStr" r="J24828">
        <is>
          <t xml:space="preserve"> Kane</t>
        </is>
      </c>
    </row>
    <row r="24829" ht="20.25" customHeight="0">
      <c s="5" t="inlineStr" r="A24829">
        <is>
          <t xml:space="preserve">Z0004530</t>
        </is>
      </c>
      <c s="5" t="inlineStr" r="B24829">
        <is>
          <t xml:space="preserve">HOT-MIX ASPHALT DRIVEWAY PAVEMENT, 8"</t>
        </is>
      </c>
      <c s="5" t="inlineStr" r="C24829">
        <is>
          <t xml:space="preserve">SQ YD  </t>
        </is>
      </c>
      <c s="6" r="D24829">
        <v>419.000</v>
      </c>
      <c s="7" r="E24829">
        <v>1</v>
      </c>
      <c s="8" t="inlineStr" r="F24829">
        <is>
          <t xml:space="preserve">61H95</t>
        </is>
      </c>
      <c s="8" t="inlineStr" r="G24829">
        <is>
          <t xml:space="preserve">105</t>
        </is>
      </c>
      <c s="9" r="H24829">
        <v>90.5400</v>
      </c>
      <c s="8" t="inlineStr" r="I24829">
        <is>
          <t xml:space="preserve"/>
        </is>
      </c>
      <c s="8" t="inlineStr" r="J24829">
        <is>
          <t xml:space="preserve"> Kane</t>
        </is>
      </c>
    </row>
    <row r="24830" ht="20.25" customHeight="0">
      <c s="5" t="inlineStr" r="A24830">
        <is>
          <t xml:space="preserve">Z0004530</t>
        </is>
      </c>
      <c s="5" t="inlineStr" r="B24830">
        <is>
          <t xml:space="preserve">HOT-MIX ASPHALT DRIVEWAY PAVEMENT, 8"</t>
        </is>
      </c>
      <c s="5" t="inlineStr" r="C24830">
        <is>
          <t xml:space="preserve">SQ YD  </t>
        </is>
      </c>
      <c s="6" r="D24830">
        <v>454.000</v>
      </c>
      <c s="7" r="E24830">
        <v>1</v>
      </c>
      <c s="8" t="inlineStr" r="F24830">
        <is>
          <t xml:space="preserve">61J24</t>
        </is>
      </c>
      <c s="8" t="inlineStr" r="G24830">
        <is>
          <t xml:space="preserve">053</t>
        </is>
      </c>
      <c s="9" r="H24830">
        <v>75.0000</v>
      </c>
      <c s="8" t="inlineStr" r="I24830">
        <is>
          <t xml:space="preserve">Y</t>
        </is>
      </c>
      <c s="8" t="inlineStr" r="J24830">
        <is>
          <t xml:space="preserve"> Cook</t>
        </is>
      </c>
    </row>
    <row r="24831" ht="20.25" customHeight="0">
      <c s="5" t="inlineStr" r="A24831">
        <is>
          <t xml:space="preserve">Z0004530</t>
        </is>
      </c>
      <c s="5" t="inlineStr" r="B24831">
        <is>
          <t xml:space="preserve">HOT-MIX ASPHALT DRIVEWAY PAVEMENT, 8"</t>
        </is>
      </c>
      <c s="5" t="inlineStr" r="C24831">
        <is>
          <t xml:space="preserve">SQ YD  </t>
        </is>
      </c>
      <c s="6" r="D24831">
        <v>454.000</v>
      </c>
      <c s="7" r="E24831">
        <v>1</v>
      </c>
      <c s="8" t="inlineStr" r="F24831">
        <is>
          <t xml:space="preserve">61J24</t>
        </is>
      </c>
      <c s="8" t="inlineStr" r="G24831">
        <is>
          <t xml:space="preserve">053</t>
        </is>
      </c>
      <c s="9" r="H24831">
        <v>58.0000</v>
      </c>
      <c s="8" t="inlineStr" r="I24831">
        <is>
          <t xml:space="preserve"/>
        </is>
      </c>
      <c s="8" t="inlineStr" r="J24831">
        <is>
          <t xml:space="preserve"> Cook</t>
        </is>
      </c>
    </row>
    <row r="24832" ht="20.25" customHeight="0">
      <c s="5" t="inlineStr" r="A24832">
        <is>
          <t xml:space="preserve">Z0004530</t>
        </is>
      </c>
      <c s="5" t="inlineStr" r="B24832">
        <is>
          <t xml:space="preserve">HOT-MIX ASPHALT DRIVEWAY PAVEMENT, 8"</t>
        </is>
      </c>
      <c s="5" t="inlineStr" r="C24832">
        <is>
          <t xml:space="preserve">SQ YD  </t>
        </is>
      </c>
      <c s="6" r="D24832">
        <v>454.000</v>
      </c>
      <c s="7" r="E24832">
        <v>1</v>
      </c>
      <c s="8" t="inlineStr" r="F24832">
        <is>
          <t xml:space="preserve">61J24</t>
        </is>
      </c>
      <c s="8" t="inlineStr" r="G24832">
        <is>
          <t xml:space="preserve">053</t>
        </is>
      </c>
      <c s="9" r="H24832">
        <v>71.6000</v>
      </c>
      <c s="8" t="inlineStr" r="I24832">
        <is>
          <t xml:space="preserve"/>
        </is>
      </c>
      <c s="8" t="inlineStr" r="J24832">
        <is>
          <t xml:space="preserve"> Cook</t>
        </is>
      </c>
    </row>
    <row r="24833" ht="20.25" customHeight="0">
      <c s="5" t="inlineStr" r="A24833">
        <is>
          <t xml:space="preserve">Z0004538</t>
        </is>
      </c>
      <c s="5" t="inlineStr" r="B24833">
        <is>
          <t xml:space="preserve">HOT-MIX ASPHALT DRIVEWAY PAVEMENT, 10"</t>
        </is>
      </c>
      <c s="5" t="inlineStr" r="C24833">
        <is>
          <t xml:space="preserve">SQ YD  </t>
        </is>
      </c>
      <c s="6" r="D24833">
        <v>497.000</v>
      </c>
      <c s="7" r="E24833">
        <v>1</v>
      </c>
      <c s="8" t="inlineStr" r="F24833">
        <is>
          <t xml:space="preserve">61H95</t>
        </is>
      </c>
      <c s="8" t="inlineStr" r="G24833">
        <is>
          <t xml:space="preserve">105</t>
        </is>
      </c>
      <c s="9" r="H24833">
        <v>79.0000</v>
      </c>
      <c s="8" t="inlineStr" r="I24833">
        <is>
          <t xml:space="preserve">Y</t>
        </is>
      </c>
      <c s="8" t="inlineStr" r="J24833">
        <is>
          <t xml:space="preserve"> Kane</t>
        </is>
      </c>
    </row>
    <row r="24834" ht="20.25" customHeight="0">
      <c s="5" t="inlineStr" r="A24834">
        <is>
          <t xml:space="preserve">Z0004538</t>
        </is>
      </c>
      <c s="5" t="inlineStr" r="B24834">
        <is>
          <t xml:space="preserve">HOT-MIX ASPHALT DRIVEWAY PAVEMENT, 10"</t>
        </is>
      </c>
      <c s="5" t="inlineStr" r="C24834">
        <is>
          <t xml:space="preserve">SQ YD  </t>
        </is>
      </c>
      <c s="6" r="D24834">
        <v>497.000</v>
      </c>
      <c s="7" r="E24834">
        <v>1</v>
      </c>
      <c s="8" t="inlineStr" r="F24834">
        <is>
          <t xml:space="preserve">61H95</t>
        </is>
      </c>
      <c s="8" t="inlineStr" r="G24834">
        <is>
          <t xml:space="preserve">105</t>
        </is>
      </c>
      <c s="9" r="H24834">
        <v>44.0000</v>
      </c>
      <c s="8" t="inlineStr" r="I24834">
        <is>
          <t xml:space="preserve"/>
        </is>
      </c>
      <c s="8" t="inlineStr" r="J24834">
        <is>
          <t xml:space="preserve"> Kane</t>
        </is>
      </c>
    </row>
    <row r="24835" ht="20.25" customHeight="0">
      <c s="5" t="inlineStr" r="A24835">
        <is>
          <t xml:space="preserve">Z0004538</t>
        </is>
      </c>
      <c s="5" t="inlineStr" r="B24835">
        <is>
          <t xml:space="preserve">HOT-MIX ASPHALT DRIVEWAY PAVEMENT, 10"</t>
        </is>
      </c>
      <c s="5" t="inlineStr" r="C24835">
        <is>
          <t xml:space="preserve">SQ YD  </t>
        </is>
      </c>
      <c s="6" r="D24835">
        <v>497.000</v>
      </c>
      <c s="7" r="E24835">
        <v>1</v>
      </c>
      <c s="8" t="inlineStr" r="F24835">
        <is>
          <t xml:space="preserve">61H95</t>
        </is>
      </c>
      <c s="8" t="inlineStr" r="G24835">
        <is>
          <t xml:space="preserve">105</t>
        </is>
      </c>
      <c s="9" r="H24835">
        <v>79.0000</v>
      </c>
      <c s="8" t="inlineStr" r="I24835">
        <is>
          <t xml:space="preserve"/>
        </is>
      </c>
      <c s="8" t="inlineStr" r="J24835">
        <is>
          <t xml:space="preserve"> Kane</t>
        </is>
      </c>
    </row>
    <row r="24836" ht="20.25" customHeight="0">
      <c s="5" t="inlineStr" r="A24836">
        <is>
          <t xml:space="preserve">Z0004538</t>
        </is>
      </c>
      <c s="5" t="inlineStr" r="B24836">
        <is>
          <t xml:space="preserve">HOT-MIX ASPHALT DRIVEWAY PAVEMENT, 10"</t>
        </is>
      </c>
      <c s="5" t="inlineStr" r="C24836">
        <is>
          <t xml:space="preserve">SQ YD  </t>
        </is>
      </c>
      <c s="6" r="D24836">
        <v>497.000</v>
      </c>
      <c s="7" r="E24836">
        <v>1</v>
      </c>
      <c s="8" t="inlineStr" r="F24836">
        <is>
          <t xml:space="preserve">61H95</t>
        </is>
      </c>
      <c s="8" t="inlineStr" r="G24836">
        <is>
          <t xml:space="preserve">105</t>
        </is>
      </c>
      <c s="9" r="H24836">
        <v>83.5000</v>
      </c>
      <c s="8" t="inlineStr" r="I24836">
        <is>
          <t xml:space="preserve"/>
        </is>
      </c>
      <c s="8" t="inlineStr" r="J24836">
        <is>
          <t xml:space="preserve"> Kane</t>
        </is>
      </c>
    </row>
    <row r="24837" ht="20.25" customHeight="0">
      <c s="5" t="inlineStr" r="A24837">
        <is>
          <t xml:space="preserve">Z0004538</t>
        </is>
      </c>
      <c s="5" t="inlineStr" r="B24837">
        <is>
          <t xml:space="preserve">HOT-MIX ASPHALT DRIVEWAY PAVEMENT, 10"</t>
        </is>
      </c>
      <c s="5" t="inlineStr" r="C24837">
        <is>
          <t xml:space="preserve">SQ YD  </t>
        </is>
      </c>
      <c s="6" r="D24837">
        <v>497.000</v>
      </c>
      <c s="7" r="E24837">
        <v>1</v>
      </c>
      <c s="8" t="inlineStr" r="F24837">
        <is>
          <t xml:space="preserve">61H95</t>
        </is>
      </c>
      <c s="8" t="inlineStr" r="G24837">
        <is>
          <t xml:space="preserve">105</t>
        </is>
      </c>
      <c s="9" r="H24837">
        <v>92.0000</v>
      </c>
      <c s="8" t="inlineStr" r="I24837">
        <is>
          <t xml:space="preserve"/>
        </is>
      </c>
      <c s="8" t="inlineStr" r="J24837">
        <is>
          <t xml:space="preserve"> Kane</t>
        </is>
      </c>
    </row>
    <row r="24838" ht="20.25" customHeight="0">
      <c s="5" t="inlineStr" r="A24838">
        <is>
          <t xml:space="preserve">Z0004538</t>
        </is>
      </c>
      <c s="5" t="inlineStr" r="B24838">
        <is>
          <t xml:space="preserve">HOT-MIX ASPHALT DRIVEWAY PAVEMENT, 10"</t>
        </is>
      </c>
      <c s="5" t="inlineStr" r="C24838">
        <is>
          <t xml:space="preserve">SQ YD  </t>
        </is>
      </c>
      <c s="6" r="D24838">
        <v>497.000</v>
      </c>
      <c s="7" r="E24838">
        <v>1</v>
      </c>
      <c s="8" t="inlineStr" r="F24838">
        <is>
          <t xml:space="preserve">61H95</t>
        </is>
      </c>
      <c s="8" t="inlineStr" r="G24838">
        <is>
          <t xml:space="preserve">105</t>
        </is>
      </c>
      <c s="9" r="H24838">
        <v>92.5600</v>
      </c>
      <c s="8" t="inlineStr" r="I24838">
        <is>
          <t xml:space="preserve"/>
        </is>
      </c>
      <c s="8" t="inlineStr" r="J24838">
        <is>
          <t xml:space="preserve"> Kane</t>
        </is>
      </c>
    </row>
    <row r="24839" ht="20.25" customHeight="0">
      <c s="5" t="inlineStr" r="A24839">
        <is>
          <t xml:space="preserve">Z0004552</t>
        </is>
      </c>
      <c s="5" t="inlineStr" r="B24839">
        <is>
          <t xml:space="preserve">APPROACH SLAB REMOVAL</t>
        </is>
      </c>
      <c s="5" t="inlineStr" r="C24839">
        <is>
          <t xml:space="preserve">SQ YD  </t>
        </is>
      </c>
      <c s="6" r="D24839">
        <v>88.000</v>
      </c>
      <c s="7" r="E24839">
        <v>1</v>
      </c>
      <c s="8" t="inlineStr" r="F24839">
        <is>
          <t xml:space="preserve">61J19</t>
        </is>
      </c>
      <c s="8" t="inlineStr" r="G24839">
        <is>
          <t xml:space="preserve">050</t>
        </is>
      </c>
      <c s="9" r="H24839">
        <v>63.0000</v>
      </c>
      <c s="8" t="inlineStr" r="I24839">
        <is>
          <t xml:space="preserve">Y</t>
        </is>
      </c>
      <c s="8" t="inlineStr" r="J24839">
        <is>
          <t xml:space="preserve"> Cook</t>
        </is>
      </c>
    </row>
    <row r="24840" ht="20.25" customHeight="0">
      <c s="5" t="inlineStr" r="A24840">
        <is>
          <t xml:space="preserve">Z0004552</t>
        </is>
      </c>
      <c s="5" t="inlineStr" r="B24840">
        <is>
          <t xml:space="preserve">APPROACH SLAB REMOVAL</t>
        </is>
      </c>
      <c s="5" t="inlineStr" r="C24840">
        <is>
          <t xml:space="preserve">SQ YD  </t>
        </is>
      </c>
      <c s="6" r="D24840">
        <v>88.000</v>
      </c>
      <c s="7" r="E24840">
        <v>1</v>
      </c>
      <c s="8" t="inlineStr" r="F24840">
        <is>
          <t xml:space="preserve">61J19</t>
        </is>
      </c>
      <c s="8" t="inlineStr" r="G24840">
        <is>
          <t xml:space="preserve">050</t>
        </is>
      </c>
      <c s="9" r="H24840">
        <v>58.6000</v>
      </c>
      <c s="8" t="inlineStr" r="I24840">
        <is>
          <t xml:space="preserve"/>
        </is>
      </c>
      <c s="8" t="inlineStr" r="J24840">
        <is>
          <t xml:space="preserve"> Cook</t>
        </is>
      </c>
    </row>
    <row r="24841" ht="20.25" customHeight="0">
      <c s="5" t="inlineStr" r="A24841">
        <is>
          <t xml:space="preserve">Z0004552</t>
        </is>
      </c>
      <c s="5" t="inlineStr" r="B24841">
        <is>
          <t xml:space="preserve">APPROACH SLAB REMOVAL</t>
        </is>
      </c>
      <c s="5" t="inlineStr" r="C24841">
        <is>
          <t xml:space="preserve">SQ YD  </t>
        </is>
      </c>
      <c s="6" r="D24841">
        <v>88.000</v>
      </c>
      <c s="7" r="E24841">
        <v>1</v>
      </c>
      <c s="8" t="inlineStr" r="F24841">
        <is>
          <t xml:space="preserve">61J19</t>
        </is>
      </c>
      <c s="8" t="inlineStr" r="G24841">
        <is>
          <t xml:space="preserve">050</t>
        </is>
      </c>
      <c s="9" r="H24841">
        <v>65.0000</v>
      </c>
      <c s="8" t="inlineStr" r="I24841">
        <is>
          <t xml:space="preserve"/>
        </is>
      </c>
      <c s="8" t="inlineStr" r="J24841">
        <is>
          <t xml:space="preserve"> Cook</t>
        </is>
      </c>
    </row>
    <row r="24842" ht="20.25" customHeight="0">
      <c s="5" t="inlineStr" r="A24842">
        <is>
          <t xml:space="preserve">Z0004552</t>
        </is>
      </c>
      <c s="5" t="inlineStr" r="B24842">
        <is>
          <t xml:space="preserve">APPROACH SLAB REMOVAL</t>
        </is>
      </c>
      <c s="5" t="inlineStr" r="C24842">
        <is>
          <t xml:space="preserve">SQ YD  </t>
        </is>
      </c>
      <c s="6" r="D24842">
        <v>88.000</v>
      </c>
      <c s="7" r="E24842">
        <v>1</v>
      </c>
      <c s="8" t="inlineStr" r="F24842">
        <is>
          <t xml:space="preserve">61J19</t>
        </is>
      </c>
      <c s="8" t="inlineStr" r="G24842">
        <is>
          <t xml:space="preserve">050</t>
        </is>
      </c>
      <c s="9" r="H24842">
        <v>200.0000</v>
      </c>
      <c s="8" t="inlineStr" r="I24842">
        <is>
          <t xml:space="preserve"/>
        </is>
      </c>
      <c s="8" t="inlineStr" r="J24842">
        <is>
          <t xml:space="preserve"> Cook</t>
        </is>
      </c>
    </row>
    <row r="24843" ht="20.25" customHeight="0">
      <c s="5" t="inlineStr" r="A24843">
        <is>
          <t xml:space="preserve">Z0004552</t>
        </is>
      </c>
      <c s="5" t="inlineStr" r="B24843">
        <is>
          <t xml:space="preserve">APPROACH SLAB REMOVAL</t>
        </is>
      </c>
      <c s="5" t="inlineStr" r="C24843">
        <is>
          <t xml:space="preserve">SQ YD  </t>
        </is>
      </c>
      <c s="6" r="D24843">
        <v>281.000</v>
      </c>
      <c s="7" r="E24843">
        <v>1</v>
      </c>
      <c s="8" t="inlineStr" r="F24843">
        <is>
          <t xml:space="preserve">62K77</t>
        </is>
      </c>
      <c s="8" t="inlineStr" r="G24843">
        <is>
          <t xml:space="preserve">001</t>
        </is>
      </c>
      <c s="9" r="H24843">
        <v>40.0000</v>
      </c>
      <c s="8" t="inlineStr" r="I24843">
        <is>
          <t xml:space="preserve">Y</t>
        </is>
      </c>
      <c s="8" t="inlineStr" r="J24843">
        <is>
          <t xml:space="preserve"> DuPage</t>
        </is>
      </c>
    </row>
    <row r="24844" ht="20.25" customHeight="0">
      <c s="5" t="inlineStr" r="A24844">
        <is>
          <t xml:space="preserve">Z0004552</t>
        </is>
      </c>
      <c s="5" t="inlineStr" r="B24844">
        <is>
          <t xml:space="preserve">APPROACH SLAB REMOVAL</t>
        </is>
      </c>
      <c s="5" t="inlineStr" r="C24844">
        <is>
          <t xml:space="preserve">SQ YD  </t>
        </is>
      </c>
      <c s="6" r="D24844">
        <v>281.000</v>
      </c>
      <c s="7" r="E24844">
        <v>1</v>
      </c>
      <c s="8" t="inlineStr" r="F24844">
        <is>
          <t xml:space="preserve">62K77</t>
        </is>
      </c>
      <c s="8" t="inlineStr" r="G24844">
        <is>
          <t xml:space="preserve">001</t>
        </is>
      </c>
      <c s="9" r="H24844">
        <v>40.0000</v>
      </c>
      <c s="8" t="inlineStr" r="I24844">
        <is>
          <t xml:space="preserve"/>
        </is>
      </c>
      <c s="8" t="inlineStr" r="J24844">
        <is>
          <t xml:space="preserve"> DuPage</t>
        </is>
      </c>
    </row>
    <row r="24845" ht="20.25" customHeight="0">
      <c s="5" t="inlineStr" r="A24845">
        <is>
          <t xml:space="preserve">Z0004552</t>
        </is>
      </c>
      <c s="5" t="inlineStr" r="B24845">
        <is>
          <t xml:space="preserve">APPROACH SLAB REMOVAL</t>
        </is>
      </c>
      <c s="5" t="inlineStr" r="C24845">
        <is>
          <t xml:space="preserve">SQ YD  </t>
        </is>
      </c>
      <c s="6" r="D24845">
        <v>281.000</v>
      </c>
      <c s="7" r="E24845">
        <v>1</v>
      </c>
      <c s="8" t="inlineStr" r="F24845">
        <is>
          <t xml:space="preserve">62K77</t>
        </is>
      </c>
      <c s="8" t="inlineStr" r="G24845">
        <is>
          <t xml:space="preserve">001</t>
        </is>
      </c>
      <c s="9" r="H24845">
        <v>87.0000</v>
      </c>
      <c s="8" t="inlineStr" r="I24845">
        <is>
          <t xml:space="preserve"/>
        </is>
      </c>
      <c s="8" t="inlineStr" r="J24845">
        <is>
          <t xml:space="preserve"> DuPage</t>
        </is>
      </c>
    </row>
    <row r="24846" ht="20.25" customHeight="0">
      <c s="5" t="inlineStr" r="A24846">
        <is>
          <t xml:space="preserve">Z0004552</t>
        </is>
      </c>
      <c s="5" t="inlineStr" r="B24846">
        <is>
          <t xml:space="preserve">APPROACH SLAB REMOVAL</t>
        </is>
      </c>
      <c s="5" t="inlineStr" r="C24846">
        <is>
          <t xml:space="preserve">SQ YD  </t>
        </is>
      </c>
      <c s="6" r="D24846">
        <v>152.000</v>
      </c>
      <c s="7" r="E24846">
        <v>2</v>
      </c>
      <c s="8" t="inlineStr" r="F24846">
        <is>
          <t xml:space="preserve">64R48</t>
        </is>
      </c>
      <c s="8" t="inlineStr" r="G24846">
        <is>
          <t xml:space="preserve">006</t>
        </is>
      </c>
      <c s="9" r="H24846">
        <v>75.0000</v>
      </c>
      <c s="8" t="inlineStr" r="I24846">
        <is>
          <t xml:space="preserve">Y</t>
        </is>
      </c>
      <c s="8" t="inlineStr" r="J24846">
        <is>
          <t xml:space="preserve"> Carroll</t>
        </is>
      </c>
    </row>
    <row r="24847" ht="20.25" customHeight="0">
      <c s="5" t="inlineStr" r="A24847">
        <is>
          <t xml:space="preserve">Z0004552</t>
        </is>
      </c>
      <c s="5" t="inlineStr" r="B24847">
        <is>
          <t xml:space="preserve">APPROACH SLAB REMOVAL</t>
        </is>
      </c>
      <c s="5" t="inlineStr" r="C24847">
        <is>
          <t xml:space="preserve">SQ YD  </t>
        </is>
      </c>
      <c s="6" r="D24847">
        <v>152.000</v>
      </c>
      <c s="7" r="E24847">
        <v>2</v>
      </c>
      <c s="8" t="inlineStr" r="F24847">
        <is>
          <t xml:space="preserve">64R48</t>
        </is>
      </c>
      <c s="8" t="inlineStr" r="G24847">
        <is>
          <t xml:space="preserve">006</t>
        </is>
      </c>
      <c s="9" r="H24847">
        <v>72.0000</v>
      </c>
      <c s="8" t="inlineStr" r="I24847">
        <is>
          <t xml:space="preserve"/>
        </is>
      </c>
      <c s="8" t="inlineStr" r="J24847">
        <is>
          <t xml:space="preserve"> Carroll</t>
        </is>
      </c>
    </row>
    <row r="24848" ht="20.25" customHeight="0">
      <c s="5" t="inlineStr" r="A24848">
        <is>
          <t xml:space="preserve">Z0004552</t>
        </is>
      </c>
      <c s="5" t="inlineStr" r="B24848">
        <is>
          <t xml:space="preserve">APPROACH SLAB REMOVAL</t>
        </is>
      </c>
      <c s="5" t="inlineStr" r="C24848">
        <is>
          <t xml:space="preserve">SQ YD  </t>
        </is>
      </c>
      <c s="6" r="D24848">
        <v>152.000</v>
      </c>
      <c s="7" r="E24848">
        <v>2</v>
      </c>
      <c s="8" t="inlineStr" r="F24848">
        <is>
          <t xml:space="preserve">64R48</t>
        </is>
      </c>
      <c s="8" t="inlineStr" r="G24848">
        <is>
          <t xml:space="preserve">006</t>
        </is>
      </c>
      <c s="9" r="H24848">
        <v>95.0000</v>
      </c>
      <c s="8" t="inlineStr" r="I24848">
        <is>
          <t xml:space="preserve"/>
        </is>
      </c>
      <c s="8" t="inlineStr" r="J24848">
        <is>
          <t xml:space="preserve"> Carroll</t>
        </is>
      </c>
    </row>
    <row r="24849" ht="20.25" customHeight="0">
      <c s="5" t="inlineStr" r="A24849">
        <is>
          <t xml:space="preserve">Z0004552</t>
        </is>
      </c>
      <c s="5" t="inlineStr" r="B24849">
        <is>
          <t xml:space="preserve">APPROACH SLAB REMOVAL</t>
        </is>
      </c>
      <c s="5" t="inlineStr" r="C24849">
        <is>
          <t xml:space="preserve">SQ YD  </t>
        </is>
      </c>
      <c s="6" r="D24849">
        <v>152.000</v>
      </c>
      <c s="7" r="E24849">
        <v>2</v>
      </c>
      <c s="8" t="inlineStr" r="F24849">
        <is>
          <t xml:space="preserve">64R48</t>
        </is>
      </c>
      <c s="8" t="inlineStr" r="G24849">
        <is>
          <t xml:space="preserve">006</t>
        </is>
      </c>
      <c s="9" r="H24849">
        <v>95.0000</v>
      </c>
      <c s="8" t="inlineStr" r="I24849">
        <is>
          <t xml:space="preserve"/>
        </is>
      </c>
      <c s="8" t="inlineStr" r="J24849">
        <is>
          <t xml:space="preserve"> Carroll</t>
        </is>
      </c>
    </row>
    <row r="24850" ht="20.25" customHeight="0">
      <c s="5" t="inlineStr" r="A24850">
        <is>
          <t xml:space="preserve">Z0004552</t>
        </is>
      </c>
      <c s="5" t="inlineStr" r="B24850">
        <is>
          <t xml:space="preserve">APPROACH SLAB REMOVAL</t>
        </is>
      </c>
      <c s="5" t="inlineStr" r="C24850">
        <is>
          <t xml:space="preserve">SQ YD  </t>
        </is>
      </c>
      <c s="6" r="D24850">
        <v>152.000</v>
      </c>
      <c s="7" r="E24850">
        <v>2</v>
      </c>
      <c s="8" t="inlineStr" r="F24850">
        <is>
          <t xml:space="preserve">64R48</t>
        </is>
      </c>
      <c s="8" t="inlineStr" r="G24850">
        <is>
          <t xml:space="preserve">006</t>
        </is>
      </c>
      <c s="9" r="H24850">
        <v>162.0000</v>
      </c>
      <c s="8" t="inlineStr" r="I24850">
        <is>
          <t xml:space="preserve"/>
        </is>
      </c>
      <c s="8" t="inlineStr" r="J24850">
        <is>
          <t xml:space="preserve"> Carroll</t>
        </is>
      </c>
    </row>
    <row r="24851" ht="20.25" customHeight="0">
      <c s="5" t="inlineStr" r="A24851">
        <is>
          <t xml:space="preserve">Z0004552</t>
        </is>
      </c>
      <c s="5" t="inlineStr" r="B24851">
        <is>
          <t xml:space="preserve">APPROACH SLAB REMOVAL</t>
        </is>
      </c>
      <c s="5" t="inlineStr" r="C24851">
        <is>
          <t xml:space="preserve">SQ YD  </t>
        </is>
      </c>
      <c s="6" r="D24851">
        <v>711.000</v>
      </c>
      <c s="7" r="E24851">
        <v>4</v>
      </c>
      <c s="8" t="inlineStr" r="F24851">
        <is>
          <t xml:space="preserve">68E42</t>
        </is>
      </c>
      <c s="8" t="inlineStr" r="G24851">
        <is>
          <t xml:space="preserve">013</t>
        </is>
      </c>
      <c s="9" r="H24851">
        <v>46.7500</v>
      </c>
      <c s="8" t="inlineStr" r="I24851">
        <is>
          <t xml:space="preserve">Y</t>
        </is>
      </c>
      <c s="8" t="inlineStr" r="J24851">
        <is>
          <t xml:space="preserve"> Tazewell</t>
        </is>
      </c>
    </row>
    <row r="24852" ht="20.25" customHeight="0">
      <c s="5" t="inlineStr" r="A24852">
        <is>
          <t xml:space="preserve">Z0004552</t>
        </is>
      </c>
      <c s="5" t="inlineStr" r="B24852">
        <is>
          <t xml:space="preserve">APPROACH SLAB REMOVAL</t>
        </is>
      </c>
      <c s="5" t="inlineStr" r="C24852">
        <is>
          <t xml:space="preserve">SQ YD  </t>
        </is>
      </c>
      <c s="6" r="D24852">
        <v>711.000</v>
      </c>
      <c s="7" r="E24852">
        <v>4</v>
      </c>
      <c s="8" t="inlineStr" r="F24852">
        <is>
          <t xml:space="preserve">68E42</t>
        </is>
      </c>
      <c s="8" t="inlineStr" r="G24852">
        <is>
          <t xml:space="preserve">013</t>
        </is>
      </c>
      <c s="9" r="H24852">
        <v>33.3100</v>
      </c>
      <c s="8" t="inlineStr" r="I24852">
        <is>
          <t xml:space="preserve"/>
        </is>
      </c>
      <c s="8" t="inlineStr" r="J24852">
        <is>
          <t xml:space="preserve"> Tazewell</t>
        </is>
      </c>
    </row>
    <row r="24853" ht="20.25" customHeight="0">
      <c s="5" t="inlineStr" r="A24853">
        <is>
          <t xml:space="preserve">Z0004552</t>
        </is>
      </c>
      <c s="5" t="inlineStr" r="B24853">
        <is>
          <t xml:space="preserve">APPROACH SLAB REMOVAL</t>
        </is>
      </c>
      <c s="5" t="inlineStr" r="C24853">
        <is>
          <t xml:space="preserve">SQ YD  </t>
        </is>
      </c>
      <c s="6" r="D24853">
        <v>711.000</v>
      </c>
      <c s="7" r="E24853">
        <v>4</v>
      </c>
      <c s="8" t="inlineStr" r="F24853">
        <is>
          <t xml:space="preserve">68E42</t>
        </is>
      </c>
      <c s="8" t="inlineStr" r="G24853">
        <is>
          <t xml:space="preserve">013</t>
        </is>
      </c>
      <c s="9" r="H24853">
        <v>75.0000</v>
      </c>
      <c s="8" t="inlineStr" r="I24853">
        <is>
          <t xml:space="preserve"/>
        </is>
      </c>
      <c s="8" t="inlineStr" r="J24853">
        <is>
          <t xml:space="preserve"> Tazewell</t>
        </is>
      </c>
    </row>
    <row r="24854" ht="20.25" customHeight="0">
      <c s="5" t="inlineStr" r="A24854">
        <is>
          <t xml:space="preserve">Z0004552</t>
        </is>
      </c>
      <c s="5" t="inlineStr" r="B24854">
        <is>
          <t xml:space="preserve">APPROACH SLAB REMOVAL</t>
        </is>
      </c>
      <c s="5" t="inlineStr" r="C24854">
        <is>
          <t xml:space="preserve">SQ YD  </t>
        </is>
      </c>
      <c s="6" r="D24854">
        <v>438.000</v>
      </c>
      <c s="7" r="E24854">
        <v>6</v>
      </c>
      <c s="8" t="inlineStr" r="F24854">
        <is>
          <t xml:space="preserve">72G54</t>
        </is>
      </c>
      <c s="8" t="inlineStr" r="G24854">
        <is>
          <t xml:space="preserve">098</t>
        </is>
      </c>
      <c s="9" r="H24854">
        <v>77.3300</v>
      </c>
      <c s="8" t="inlineStr" r="I24854">
        <is>
          <t xml:space="preserve">Y</t>
        </is>
      </c>
      <c s="8" t="inlineStr" r="J24854">
        <is>
          <t xml:space="preserve"> Montgomery</t>
        </is>
      </c>
    </row>
    <row r="24855" ht="20.25" customHeight="0">
      <c s="5" t="inlineStr" r="A24855">
        <is>
          <t xml:space="preserve">Z0004552</t>
        </is>
      </c>
      <c s="5" t="inlineStr" r="B24855">
        <is>
          <t xml:space="preserve">APPROACH SLAB REMOVAL</t>
        </is>
      </c>
      <c s="5" t="inlineStr" r="C24855">
        <is>
          <t xml:space="preserve">SQ YD  </t>
        </is>
      </c>
      <c s="6" r="D24855">
        <v>107.000</v>
      </c>
      <c s="7" r="E24855">
        <v>7</v>
      </c>
      <c s="8" t="inlineStr" r="F24855">
        <is>
          <t xml:space="preserve">74A91</t>
        </is>
      </c>
      <c s="8" t="inlineStr" r="G24855">
        <is>
          <t xml:space="preserve">028</t>
        </is>
      </c>
      <c s="9" r="H24855">
        <v>141.0000</v>
      </c>
      <c s="8" t="inlineStr" r="I24855">
        <is>
          <t xml:space="preserve">Y</t>
        </is>
      </c>
      <c s="8" t="inlineStr" r="J24855">
        <is>
          <t xml:space="preserve"> Fayette</t>
        </is>
      </c>
    </row>
    <row r="24856" ht="20.25" customHeight="0">
      <c s="5" t="inlineStr" r="A24856">
        <is>
          <t xml:space="preserve">Z0004552</t>
        </is>
      </c>
      <c s="5" t="inlineStr" r="B24856">
        <is>
          <t xml:space="preserve">APPROACH SLAB REMOVAL</t>
        </is>
      </c>
      <c s="5" t="inlineStr" r="C24856">
        <is>
          <t xml:space="preserve">SQ YD  </t>
        </is>
      </c>
      <c s="6" r="D24856">
        <v>107.000</v>
      </c>
      <c s="7" r="E24856">
        <v>7</v>
      </c>
      <c s="8" t="inlineStr" r="F24856">
        <is>
          <t xml:space="preserve">74A91</t>
        </is>
      </c>
      <c s="8" t="inlineStr" r="G24856">
        <is>
          <t xml:space="preserve">028</t>
        </is>
      </c>
      <c s="9" r="H24856">
        <v>40.0000</v>
      </c>
      <c s="8" t="inlineStr" r="I24856">
        <is>
          <t xml:space="preserve"/>
        </is>
      </c>
      <c s="8" t="inlineStr" r="J24856">
        <is>
          <t xml:space="preserve"> Fayette</t>
        </is>
      </c>
    </row>
    <row r="24857" ht="20.25" customHeight="0">
      <c s="5" t="inlineStr" r="A24857">
        <is>
          <t xml:space="preserve">Z0004552</t>
        </is>
      </c>
      <c s="5" t="inlineStr" r="B24857">
        <is>
          <t xml:space="preserve">APPROACH SLAB REMOVAL</t>
        </is>
      </c>
      <c s="5" t="inlineStr" r="C24857">
        <is>
          <t xml:space="preserve">SQ YD  </t>
        </is>
      </c>
      <c s="6" r="D24857">
        <v>107.000</v>
      </c>
      <c s="7" r="E24857">
        <v>7</v>
      </c>
      <c s="8" t="inlineStr" r="F24857">
        <is>
          <t xml:space="preserve">74A91</t>
        </is>
      </c>
      <c s="8" t="inlineStr" r="G24857">
        <is>
          <t xml:space="preserve">028</t>
        </is>
      </c>
      <c s="9" r="H24857">
        <v>45.7000</v>
      </c>
      <c s="8" t="inlineStr" r="I24857">
        <is>
          <t xml:space="preserve"/>
        </is>
      </c>
      <c s="8" t="inlineStr" r="J24857">
        <is>
          <t xml:space="preserve"> Fayette</t>
        </is>
      </c>
    </row>
    <row r="24858" ht="20.25" customHeight="0">
      <c s="5" t="inlineStr" r="A24858">
        <is>
          <t xml:space="preserve">Z0004552</t>
        </is>
      </c>
      <c s="5" t="inlineStr" r="B24858">
        <is>
          <t xml:space="preserve">APPROACH SLAB REMOVAL</t>
        </is>
      </c>
      <c s="5" t="inlineStr" r="C24858">
        <is>
          <t xml:space="preserve">SQ YD  </t>
        </is>
      </c>
      <c s="6" r="D24858">
        <v>107.000</v>
      </c>
      <c s="7" r="E24858">
        <v>7</v>
      </c>
      <c s="8" t="inlineStr" r="F24858">
        <is>
          <t xml:space="preserve">74A91</t>
        </is>
      </c>
      <c s="8" t="inlineStr" r="G24858">
        <is>
          <t xml:space="preserve">028</t>
        </is>
      </c>
      <c s="9" r="H24858">
        <v>140.0000</v>
      </c>
      <c s="8" t="inlineStr" r="I24858">
        <is>
          <t xml:space="preserve"/>
        </is>
      </c>
      <c s="8" t="inlineStr" r="J24858">
        <is>
          <t xml:space="preserve"> Fayette</t>
        </is>
      </c>
    </row>
    <row r="24859" ht="20.25" customHeight="0">
      <c s="5" t="inlineStr" r="A24859">
        <is>
          <t xml:space="preserve">Z0004552</t>
        </is>
      </c>
      <c s="5" t="inlineStr" r="B24859">
        <is>
          <t xml:space="preserve">APPROACH SLAB REMOVAL</t>
        </is>
      </c>
      <c s="5" t="inlineStr" r="C24859">
        <is>
          <t xml:space="preserve">SQ YD  </t>
        </is>
      </c>
      <c s="6" r="D24859">
        <v>107.000</v>
      </c>
      <c s="7" r="E24859">
        <v>7</v>
      </c>
      <c s="8" t="inlineStr" r="F24859">
        <is>
          <t xml:space="preserve">74A91</t>
        </is>
      </c>
      <c s="8" t="inlineStr" r="G24859">
        <is>
          <t xml:space="preserve">028</t>
        </is>
      </c>
      <c s="9" r="H24859">
        <v>144.9400</v>
      </c>
      <c s="8" t="inlineStr" r="I24859">
        <is>
          <t xml:space="preserve"/>
        </is>
      </c>
      <c s="8" t="inlineStr" r="J24859">
        <is>
          <t xml:space="preserve"> Fayette</t>
        </is>
      </c>
    </row>
    <row r="24860" ht="20.25" customHeight="0">
      <c s="5" t="inlineStr" r="A24860">
        <is>
          <t xml:space="preserve">Z0004552</t>
        </is>
      </c>
      <c s="5" t="inlineStr" r="B24860">
        <is>
          <t xml:space="preserve">APPROACH SLAB REMOVAL</t>
        </is>
      </c>
      <c s="5" t="inlineStr" r="C24860">
        <is>
          <t xml:space="preserve">SQ YD  </t>
        </is>
      </c>
      <c s="6" r="D24860">
        <v>1006.000</v>
      </c>
      <c s="7" r="E24860">
        <v>9</v>
      </c>
      <c s="8" t="inlineStr" r="F24860">
        <is>
          <t xml:space="preserve">78604</t>
        </is>
      </c>
      <c s="8" t="inlineStr" r="G24860">
        <is>
          <t xml:space="preserve">104</t>
        </is>
      </c>
      <c s="9" r="H24860">
        <v>103.3500</v>
      </c>
      <c s="8" t="inlineStr" r="I24860">
        <is>
          <t xml:space="preserve">Y</t>
        </is>
      </c>
      <c s="8" t="inlineStr" r="J24860">
        <is>
          <t xml:space="preserve"> Jefferson</t>
        </is>
      </c>
    </row>
    <row r="24861" ht="20.25" customHeight="0">
      <c s="5" t="inlineStr" r="A24861">
        <is>
          <t xml:space="preserve">Z0004552</t>
        </is>
      </c>
      <c s="5" t="inlineStr" r="B24861">
        <is>
          <t xml:space="preserve">APPROACH SLAB REMOVAL</t>
        </is>
      </c>
      <c s="5" t="inlineStr" r="C24861">
        <is>
          <t xml:space="preserve">SQ YD  </t>
        </is>
      </c>
      <c s="6" r="D24861">
        <v>1006.000</v>
      </c>
      <c s="7" r="E24861">
        <v>9</v>
      </c>
      <c s="8" t="inlineStr" r="F24861">
        <is>
          <t xml:space="preserve">78604</t>
        </is>
      </c>
      <c s="8" t="inlineStr" r="G24861">
        <is>
          <t xml:space="preserve">104</t>
        </is>
      </c>
      <c s="9" r="H24861">
        <v>47.8800</v>
      </c>
      <c s="8" t="inlineStr" r="I24861">
        <is>
          <t xml:space="preserve"/>
        </is>
      </c>
      <c s="8" t="inlineStr" r="J24861">
        <is>
          <t xml:space="preserve"> Jefferson</t>
        </is>
      </c>
    </row>
    <row r="24862" ht="20.25" customHeight="0">
      <c s="5" t="inlineStr" r="A24862">
        <is>
          <t xml:space="preserve">Z0004552</t>
        </is>
      </c>
      <c s="5" t="inlineStr" r="B24862">
        <is>
          <t xml:space="preserve">APPROACH SLAB REMOVAL</t>
        </is>
      </c>
      <c s="5" t="inlineStr" r="C24862">
        <is>
          <t xml:space="preserve">SQ YD  </t>
        </is>
      </c>
      <c s="6" r="D24862">
        <v>1006.000</v>
      </c>
      <c s="7" r="E24862">
        <v>9</v>
      </c>
      <c s="8" t="inlineStr" r="F24862">
        <is>
          <t xml:space="preserve">78604</t>
        </is>
      </c>
      <c s="8" t="inlineStr" r="G24862">
        <is>
          <t xml:space="preserve">104</t>
        </is>
      </c>
      <c s="9" r="H24862">
        <v>94.3500</v>
      </c>
      <c s="8" t="inlineStr" r="I24862">
        <is>
          <t xml:space="preserve"/>
        </is>
      </c>
      <c s="8" t="inlineStr" r="J24862">
        <is>
          <t xml:space="preserve"> Jefferson</t>
        </is>
      </c>
    </row>
    <row r="24863" ht="20.25" customHeight="0">
      <c s="5" t="inlineStr" r="A24863">
        <is>
          <t xml:space="preserve">Z0004552</t>
        </is>
      </c>
      <c s="5" t="inlineStr" r="B24863">
        <is>
          <t xml:space="preserve">APPROACH SLAB REMOVAL</t>
        </is>
      </c>
      <c s="5" t="inlineStr" r="C24863">
        <is>
          <t xml:space="preserve">SQ YD  </t>
        </is>
      </c>
      <c s="6" r="D24863">
        <v>1006.000</v>
      </c>
      <c s="7" r="E24863">
        <v>9</v>
      </c>
      <c s="8" t="inlineStr" r="F24863">
        <is>
          <t xml:space="preserve">78604</t>
        </is>
      </c>
      <c s="8" t="inlineStr" r="G24863">
        <is>
          <t xml:space="preserve">104</t>
        </is>
      </c>
      <c s="9" r="H24863">
        <v>99.0700</v>
      </c>
      <c s="8" t="inlineStr" r="I24863">
        <is>
          <t xml:space="preserve"/>
        </is>
      </c>
      <c s="8" t="inlineStr" r="J24863">
        <is>
          <t xml:space="preserve"> Jefferson</t>
        </is>
      </c>
    </row>
    <row r="24864" ht="20.25" customHeight="0">
      <c s="5" t="inlineStr" r="A24864">
        <is>
          <t xml:space="preserve">Z0004556</t>
        </is>
      </c>
      <c s="5" t="inlineStr" r="B24864">
        <is>
          <t xml:space="preserve">HOT-MIX ASPHALT SURFACE REMOVAL (DECK)</t>
        </is>
      </c>
      <c s="5" t="inlineStr" r="C24864">
        <is>
          <t xml:space="preserve">SQ YD  </t>
        </is>
      </c>
      <c s="6" r="D24864">
        <v>1760.000</v>
      </c>
      <c s="7" r="E24864">
        <v>9</v>
      </c>
      <c s="8" t="inlineStr" r="F24864">
        <is>
          <t xml:space="preserve">78966</t>
        </is>
      </c>
      <c s="8" t="inlineStr" r="G24864">
        <is>
          <t xml:space="preserve">040</t>
        </is>
      </c>
      <c s="9" r="H24864">
        <v>8.8600</v>
      </c>
      <c s="8" t="inlineStr" r="I24864">
        <is>
          <t xml:space="preserve">Y</t>
        </is>
      </c>
      <c s="8" t="inlineStr" r="J24864">
        <is>
          <t xml:space="preserve"> Union</t>
        </is>
      </c>
    </row>
    <row r="24865" ht="20.25" customHeight="0">
      <c s="5" t="inlineStr" r="A24865">
        <is>
          <t xml:space="preserve">Z0004556</t>
        </is>
      </c>
      <c s="5" t="inlineStr" r="B24865">
        <is>
          <t xml:space="preserve">HOT-MIX ASPHALT SURFACE REMOVAL (DECK)</t>
        </is>
      </c>
      <c s="5" t="inlineStr" r="C24865">
        <is>
          <t xml:space="preserve">SQ YD  </t>
        </is>
      </c>
      <c s="6" r="D24865">
        <v>1760.000</v>
      </c>
      <c s="7" r="E24865">
        <v>9</v>
      </c>
      <c s="8" t="inlineStr" r="F24865">
        <is>
          <t xml:space="preserve">78966</t>
        </is>
      </c>
      <c s="8" t="inlineStr" r="G24865">
        <is>
          <t xml:space="preserve">040</t>
        </is>
      </c>
      <c s="9" r="H24865">
        <v>12.5000</v>
      </c>
      <c s="8" t="inlineStr" r="I24865">
        <is>
          <t xml:space="preserve"/>
        </is>
      </c>
      <c s="8" t="inlineStr" r="J24865">
        <is>
          <t xml:space="preserve"> Union</t>
        </is>
      </c>
    </row>
    <row r="24866" ht="20.25" customHeight="0">
      <c s="5" t="inlineStr" r="A24866">
        <is>
          <t xml:space="preserve">Z0004562</t>
        </is>
      </c>
      <c s="5" t="inlineStr" r="B24866">
        <is>
          <t xml:space="preserve">COMBINATION CONCRETE CURB AND GUTTER REMOVAL AND REPLACEMENT</t>
        </is>
      </c>
      <c s="5" t="inlineStr" r="C24866">
        <is>
          <t xml:space="preserve">FOOT   </t>
        </is>
      </c>
      <c s="6" r="D24866">
        <v>450.000</v>
      </c>
      <c s="7" r="E24866">
        <v>1</v>
      </c>
      <c s="8" t="inlineStr" r="F24866">
        <is>
          <t xml:space="preserve">62G26</t>
        </is>
      </c>
      <c s="8" t="inlineStr" r="G24866">
        <is>
          <t xml:space="preserve">109</t>
        </is>
      </c>
      <c s="9" r="H24866">
        <v>94.5500</v>
      </c>
      <c s="8" t="inlineStr" r="I24866">
        <is>
          <t xml:space="preserve">Y</t>
        </is>
      </c>
      <c s="8" t="inlineStr" r="J24866">
        <is>
          <t xml:space="preserve"> Lake</t>
        </is>
      </c>
    </row>
    <row r="24867" ht="20.25" customHeight="0">
      <c s="5" t="inlineStr" r="A24867">
        <is>
          <t xml:space="preserve">Z0004562</t>
        </is>
      </c>
      <c s="5" t="inlineStr" r="B24867">
        <is>
          <t xml:space="preserve">COMBINATION CONCRETE CURB AND GUTTER REMOVAL AND REPLACEMENT</t>
        </is>
      </c>
      <c s="5" t="inlineStr" r="C24867">
        <is>
          <t xml:space="preserve">FOOT   </t>
        </is>
      </c>
      <c s="6" r="D24867">
        <v>450.000</v>
      </c>
      <c s="7" r="E24867">
        <v>1</v>
      </c>
      <c s="8" t="inlineStr" r="F24867">
        <is>
          <t xml:space="preserve">62G26</t>
        </is>
      </c>
      <c s="8" t="inlineStr" r="G24867">
        <is>
          <t xml:space="preserve">109</t>
        </is>
      </c>
      <c s="9" r="H24867">
        <v>65.0000</v>
      </c>
      <c s="8" t="inlineStr" r="I24867">
        <is>
          <t xml:space="preserve"/>
        </is>
      </c>
      <c s="8" t="inlineStr" r="J24867">
        <is>
          <t xml:space="preserve"> Lake</t>
        </is>
      </c>
    </row>
    <row r="24868" ht="20.25" customHeight="0">
      <c s="5" t="inlineStr" r="A24868">
        <is>
          <t xml:space="preserve">Z0004562</t>
        </is>
      </c>
      <c s="5" t="inlineStr" r="B24868">
        <is>
          <t xml:space="preserve">COMBINATION CONCRETE CURB AND GUTTER REMOVAL AND REPLACEMENT</t>
        </is>
      </c>
      <c s="5" t="inlineStr" r="C24868">
        <is>
          <t xml:space="preserve">FOOT   </t>
        </is>
      </c>
      <c s="6" r="D24868">
        <v>450.000</v>
      </c>
      <c s="7" r="E24868">
        <v>1</v>
      </c>
      <c s="8" t="inlineStr" r="F24868">
        <is>
          <t xml:space="preserve">62G26</t>
        </is>
      </c>
      <c s="8" t="inlineStr" r="G24868">
        <is>
          <t xml:space="preserve">109</t>
        </is>
      </c>
      <c s="9" r="H24868">
        <v>66.0000</v>
      </c>
      <c s="8" t="inlineStr" r="I24868">
        <is>
          <t xml:space="preserve"/>
        </is>
      </c>
      <c s="8" t="inlineStr" r="J24868">
        <is>
          <t xml:space="preserve"> Lake</t>
        </is>
      </c>
    </row>
    <row r="24869" ht="20.25" customHeight="0">
      <c s="5" t="inlineStr" r="A24869">
        <is>
          <t xml:space="preserve">Z0005216</t>
        </is>
      </c>
      <c s="5" t="inlineStr" r="B24869">
        <is>
          <t xml:space="preserve">HOT-MIX ASPHALT STABILIZATION 6" AT STEEL PLATE BEAM GUARD RAIL</t>
        </is>
      </c>
      <c s="5" t="inlineStr" r="C24869">
        <is>
          <t xml:space="preserve">SQ YD  </t>
        </is>
      </c>
      <c s="6" r="D24869">
        <v>1955.000</v>
      </c>
      <c s="7" r="E24869">
        <v>2</v>
      </c>
      <c s="8" t="inlineStr" r="F24869">
        <is>
          <t xml:space="preserve">64P43</t>
        </is>
      </c>
      <c s="8" t="inlineStr" r="G24869">
        <is>
          <t xml:space="preserve">087</t>
        </is>
      </c>
      <c s="9" r="H24869">
        <v>65.0000</v>
      </c>
      <c s="8" t="inlineStr" r="I24869">
        <is>
          <t xml:space="preserve">Y</t>
        </is>
      </c>
      <c s="8" t="inlineStr" r="J24869">
        <is>
          <t xml:space="preserve"> Rock Island</t>
        </is>
      </c>
    </row>
    <row r="24870" ht="20.25" customHeight="0">
      <c s="5" t="inlineStr" r="A24870">
        <is>
          <t xml:space="preserve">Z0005216</t>
        </is>
      </c>
      <c s="5" t="inlineStr" r="B24870">
        <is>
          <t xml:space="preserve">HOT-MIX ASPHALT STABILIZATION 6" AT STEEL PLATE BEAM GUARD RAIL</t>
        </is>
      </c>
      <c s="5" t="inlineStr" r="C24870">
        <is>
          <t xml:space="preserve">SQ YD  </t>
        </is>
      </c>
      <c s="6" r="D24870">
        <v>1955.000</v>
      </c>
      <c s="7" r="E24870">
        <v>2</v>
      </c>
      <c s="8" t="inlineStr" r="F24870">
        <is>
          <t xml:space="preserve">64P43</t>
        </is>
      </c>
      <c s="8" t="inlineStr" r="G24870">
        <is>
          <t xml:space="preserve">087</t>
        </is>
      </c>
      <c s="9" r="H24870">
        <v>60.0000</v>
      </c>
      <c s="8" t="inlineStr" r="I24870">
        <is>
          <t xml:space="preserve"/>
        </is>
      </c>
      <c s="8" t="inlineStr" r="J24870">
        <is>
          <t xml:space="preserve"> Rock Island</t>
        </is>
      </c>
    </row>
    <row r="24871" ht="20.25" customHeight="0">
      <c s="5" t="inlineStr" r="A24871">
        <is>
          <t xml:space="preserve">Z0005216</t>
        </is>
      </c>
      <c s="5" t="inlineStr" r="B24871">
        <is>
          <t xml:space="preserve">HOT-MIX ASPHALT STABILIZATION 6" AT STEEL PLATE BEAM GUARD RAIL</t>
        </is>
      </c>
      <c s="5" t="inlineStr" r="C24871">
        <is>
          <t xml:space="preserve">SQ YD  </t>
        </is>
      </c>
      <c s="6" r="D24871">
        <v>1955.000</v>
      </c>
      <c s="7" r="E24871">
        <v>2</v>
      </c>
      <c s="8" t="inlineStr" r="F24871">
        <is>
          <t xml:space="preserve">64P43</t>
        </is>
      </c>
      <c s="8" t="inlineStr" r="G24871">
        <is>
          <t xml:space="preserve">087</t>
        </is>
      </c>
      <c s="9" r="H24871">
        <v>82.0000</v>
      </c>
      <c s="8" t="inlineStr" r="I24871">
        <is>
          <t xml:space="preserve"/>
        </is>
      </c>
      <c s="8" t="inlineStr" r="J24871">
        <is>
          <t xml:space="preserve"> Rock Island</t>
        </is>
      </c>
    </row>
    <row r="24872" ht="20.25" customHeight="0">
      <c s="5" t="inlineStr" r="A24872">
        <is>
          <t xml:space="preserve">Z0005600</t>
        </is>
      </c>
      <c s="5" t="inlineStr" r="B24872">
        <is>
          <t xml:space="preserve">BREAKING PAVED DITCH</t>
        </is>
      </c>
      <c s="5" t="inlineStr" r="C24872">
        <is>
          <t xml:space="preserve">FOOT   </t>
        </is>
      </c>
      <c s="6" r="D24872">
        <v>2427.000</v>
      </c>
      <c s="7" r="E24872">
        <v>9</v>
      </c>
      <c s="8" t="inlineStr" r="F24872">
        <is>
          <t xml:space="preserve">78604</t>
        </is>
      </c>
      <c s="8" t="inlineStr" r="G24872">
        <is>
          <t xml:space="preserve">104</t>
        </is>
      </c>
      <c s="9" r="H24872">
        <v>2.9600</v>
      </c>
      <c s="8" t="inlineStr" r="I24872">
        <is>
          <t xml:space="preserve">Y</t>
        </is>
      </c>
      <c s="8" t="inlineStr" r="J24872">
        <is>
          <t xml:space="preserve"> Jefferson</t>
        </is>
      </c>
    </row>
    <row r="24873" ht="20.25" customHeight="0">
      <c s="5" t="inlineStr" r="A24873">
        <is>
          <t xml:space="preserve">Z0005600</t>
        </is>
      </c>
      <c s="5" t="inlineStr" r="B24873">
        <is>
          <t xml:space="preserve">BREAKING PAVED DITCH</t>
        </is>
      </c>
      <c s="5" t="inlineStr" r="C24873">
        <is>
          <t xml:space="preserve">FOOT   </t>
        </is>
      </c>
      <c s="6" r="D24873">
        <v>2427.000</v>
      </c>
      <c s="7" r="E24873">
        <v>9</v>
      </c>
      <c s="8" t="inlineStr" r="F24873">
        <is>
          <t xml:space="preserve">78604</t>
        </is>
      </c>
      <c s="8" t="inlineStr" r="G24873">
        <is>
          <t xml:space="preserve">104</t>
        </is>
      </c>
      <c s="9" r="H24873">
        <v>5.6000</v>
      </c>
      <c s="8" t="inlineStr" r="I24873">
        <is>
          <t xml:space="preserve"/>
        </is>
      </c>
      <c s="8" t="inlineStr" r="J24873">
        <is>
          <t xml:space="preserve"> Jefferson</t>
        </is>
      </c>
    </row>
    <row r="24874" ht="20.25" customHeight="0">
      <c s="5" t="inlineStr" r="A24874">
        <is>
          <t xml:space="preserve">Z0005600</t>
        </is>
      </c>
      <c s="5" t="inlineStr" r="B24874">
        <is>
          <t xml:space="preserve">BREAKING PAVED DITCH</t>
        </is>
      </c>
      <c s="5" t="inlineStr" r="C24874">
        <is>
          <t xml:space="preserve">FOOT   </t>
        </is>
      </c>
      <c s="6" r="D24874">
        <v>2427.000</v>
      </c>
      <c s="7" r="E24874">
        <v>9</v>
      </c>
      <c s="8" t="inlineStr" r="F24874">
        <is>
          <t xml:space="preserve">78604</t>
        </is>
      </c>
      <c s="8" t="inlineStr" r="G24874">
        <is>
          <t xml:space="preserve">104</t>
        </is>
      </c>
      <c s="9" r="H24874">
        <v>7.0000</v>
      </c>
      <c s="8" t="inlineStr" r="I24874">
        <is>
          <t xml:space="preserve"/>
        </is>
      </c>
      <c s="8" t="inlineStr" r="J24874">
        <is>
          <t xml:space="preserve"> Jefferson</t>
        </is>
      </c>
    </row>
    <row r="24875" ht="20.25" customHeight="0">
      <c s="5" t="inlineStr" r="A24875">
        <is>
          <t xml:space="preserve">Z0005600</t>
        </is>
      </c>
      <c s="5" t="inlineStr" r="B24875">
        <is>
          <t xml:space="preserve">BREAKING PAVED DITCH</t>
        </is>
      </c>
      <c s="5" t="inlineStr" r="C24875">
        <is>
          <t xml:space="preserve">FOOT   </t>
        </is>
      </c>
      <c s="6" r="D24875">
        <v>2427.000</v>
      </c>
      <c s="7" r="E24875">
        <v>9</v>
      </c>
      <c s="8" t="inlineStr" r="F24875">
        <is>
          <t xml:space="preserve">78604</t>
        </is>
      </c>
      <c s="8" t="inlineStr" r="G24875">
        <is>
          <t xml:space="preserve">104</t>
        </is>
      </c>
      <c s="9" r="H24875">
        <v>8.9300</v>
      </c>
      <c s="8" t="inlineStr" r="I24875">
        <is>
          <t xml:space="preserve"/>
        </is>
      </c>
      <c s="8" t="inlineStr" r="J24875">
        <is>
          <t xml:space="preserve"> Jefferson</t>
        </is>
      </c>
    </row>
    <row r="24876" ht="20.25" customHeight="0">
      <c s="5" t="inlineStr" r="A24876">
        <is>
          <t xml:space="preserve">Z0006016</t>
        </is>
      </c>
      <c s="5" t="inlineStr" r="B24876">
        <is>
          <t xml:space="preserve">BRIDGE DECK LATEX CONCRETE OVERLAY, 2 3/4 INCHES</t>
        </is>
      </c>
      <c s="5" t="inlineStr" r="C24876">
        <is>
          <t xml:space="preserve">SQ YD  </t>
        </is>
      </c>
      <c s="6" r="D24876">
        <v>4548.000</v>
      </c>
      <c s="7" r="E24876">
        <v>9</v>
      </c>
      <c s="8" t="inlineStr" r="F24876">
        <is>
          <t xml:space="preserve">78604</t>
        </is>
      </c>
      <c s="8" t="inlineStr" r="G24876">
        <is>
          <t xml:space="preserve">104</t>
        </is>
      </c>
      <c s="9" r="H24876">
        <v>206.6200</v>
      </c>
      <c s="8" t="inlineStr" r="I24876">
        <is>
          <t xml:space="preserve">Y</t>
        </is>
      </c>
      <c s="8" t="inlineStr" r="J24876">
        <is>
          <t xml:space="preserve"> Jefferson</t>
        </is>
      </c>
    </row>
    <row r="24877" ht="20.25" customHeight="0">
      <c s="5" t="inlineStr" r="A24877">
        <is>
          <t xml:space="preserve">Z0006016</t>
        </is>
      </c>
      <c s="5" t="inlineStr" r="B24877">
        <is>
          <t xml:space="preserve">BRIDGE DECK LATEX CONCRETE OVERLAY, 2 3/4 INCHES</t>
        </is>
      </c>
      <c s="5" t="inlineStr" r="C24877">
        <is>
          <t xml:space="preserve">SQ YD  </t>
        </is>
      </c>
      <c s="6" r="D24877">
        <v>4548.000</v>
      </c>
      <c s="7" r="E24877">
        <v>9</v>
      </c>
      <c s="8" t="inlineStr" r="F24877">
        <is>
          <t xml:space="preserve">78604</t>
        </is>
      </c>
      <c s="8" t="inlineStr" r="G24877">
        <is>
          <t xml:space="preserve">104</t>
        </is>
      </c>
      <c s="9" r="H24877">
        <v>164.5200</v>
      </c>
      <c s="8" t="inlineStr" r="I24877">
        <is>
          <t xml:space="preserve"/>
        </is>
      </c>
      <c s="8" t="inlineStr" r="J24877">
        <is>
          <t xml:space="preserve"> Jefferson</t>
        </is>
      </c>
    </row>
    <row r="24878" ht="20.25" customHeight="0">
      <c s="5" t="inlineStr" r="A24878">
        <is>
          <t xml:space="preserve">Z0006016</t>
        </is>
      </c>
      <c s="5" t="inlineStr" r="B24878">
        <is>
          <t xml:space="preserve">BRIDGE DECK LATEX CONCRETE OVERLAY, 2 3/4 INCHES</t>
        </is>
      </c>
      <c s="5" t="inlineStr" r="C24878">
        <is>
          <t xml:space="preserve">SQ YD  </t>
        </is>
      </c>
      <c s="6" r="D24878">
        <v>4548.000</v>
      </c>
      <c s="7" r="E24878">
        <v>9</v>
      </c>
      <c s="8" t="inlineStr" r="F24878">
        <is>
          <t xml:space="preserve">78604</t>
        </is>
      </c>
      <c s="8" t="inlineStr" r="G24878">
        <is>
          <t xml:space="preserve">104</t>
        </is>
      </c>
      <c s="9" r="H24878">
        <v>188.2700</v>
      </c>
      <c s="8" t="inlineStr" r="I24878">
        <is>
          <t xml:space="preserve"/>
        </is>
      </c>
      <c s="8" t="inlineStr" r="J24878">
        <is>
          <t xml:space="preserve"> Jefferson</t>
        </is>
      </c>
    </row>
    <row r="24879" ht="20.25" customHeight="0">
      <c s="5" t="inlineStr" r="A24879">
        <is>
          <t xml:space="preserve">Z0006016</t>
        </is>
      </c>
      <c s="5" t="inlineStr" r="B24879">
        <is>
          <t xml:space="preserve">BRIDGE DECK LATEX CONCRETE OVERLAY, 2 3/4 INCHES</t>
        </is>
      </c>
      <c s="5" t="inlineStr" r="C24879">
        <is>
          <t xml:space="preserve">SQ YD  </t>
        </is>
      </c>
      <c s="6" r="D24879">
        <v>4548.000</v>
      </c>
      <c s="7" r="E24879">
        <v>9</v>
      </c>
      <c s="8" t="inlineStr" r="F24879">
        <is>
          <t xml:space="preserve">78604</t>
        </is>
      </c>
      <c s="8" t="inlineStr" r="G24879">
        <is>
          <t xml:space="preserve">104</t>
        </is>
      </c>
      <c s="9" r="H24879">
        <v>198.0600</v>
      </c>
      <c s="8" t="inlineStr" r="I24879">
        <is>
          <t xml:space="preserve"/>
        </is>
      </c>
      <c s="8" t="inlineStr" r="J24879">
        <is>
          <t xml:space="preserve"> Jefferson</t>
        </is>
      </c>
    </row>
    <row r="24880" ht="20.25" customHeight="0">
      <c s="5" t="inlineStr" r="A24880">
        <is>
          <t xml:space="preserve">Z0006018</t>
        </is>
      </c>
      <c s="5" t="inlineStr" r="B24880">
        <is>
          <t xml:space="preserve">BRIDGE DECK LATEX CONCRETE OVERLAY, 3 INCHES</t>
        </is>
      </c>
      <c s="5" t="inlineStr" r="C24880">
        <is>
          <t xml:space="preserve">SQ YD  </t>
        </is>
      </c>
      <c s="6" r="D24880">
        <v>82852.000</v>
      </c>
      <c s="7" r="E24880">
        <v>1</v>
      </c>
      <c s="8" t="inlineStr" r="F24880">
        <is>
          <t xml:space="preserve">62K74</t>
        </is>
      </c>
      <c s="8" t="inlineStr" r="G24880">
        <is>
          <t xml:space="preserve">131</t>
        </is>
      </c>
      <c s="9" r="H24880">
        <v>110.0000</v>
      </c>
      <c s="8" t="inlineStr" r="I24880">
        <is>
          <t xml:space="preserve">Y</t>
        </is>
      </c>
      <c s="8" t="inlineStr" r="J24880">
        <is>
          <t xml:space="preserve"> Cook</t>
        </is>
      </c>
    </row>
    <row r="24881" ht="20.25" customHeight="0">
      <c s="5" t="inlineStr" r="A24881">
        <is>
          <t xml:space="preserve">Z0006018</t>
        </is>
      </c>
      <c s="5" t="inlineStr" r="B24881">
        <is>
          <t xml:space="preserve">BRIDGE DECK LATEX CONCRETE OVERLAY, 3 INCHES</t>
        </is>
      </c>
      <c s="5" t="inlineStr" r="C24881">
        <is>
          <t xml:space="preserve">SQ YD  </t>
        </is>
      </c>
      <c s="6" r="D24881">
        <v>82852.000</v>
      </c>
      <c s="7" r="E24881">
        <v>1</v>
      </c>
      <c s="8" t="inlineStr" r="F24881">
        <is>
          <t xml:space="preserve">62K74</t>
        </is>
      </c>
      <c s="8" t="inlineStr" r="G24881">
        <is>
          <t xml:space="preserve">131</t>
        </is>
      </c>
      <c s="9" r="H24881">
        <v>130.0000</v>
      </c>
      <c s="8" t="inlineStr" r="I24881">
        <is>
          <t xml:space="preserve"/>
        </is>
      </c>
      <c s="8" t="inlineStr" r="J24881">
        <is>
          <t xml:space="preserve"> Cook</t>
        </is>
      </c>
    </row>
    <row r="24882" ht="20.25" customHeight="0">
      <c s="5" t="inlineStr" r="A24882">
        <is>
          <t xml:space="preserve">Z0006018</t>
        </is>
      </c>
      <c s="5" t="inlineStr" r="B24882">
        <is>
          <t xml:space="preserve">BRIDGE DECK LATEX CONCRETE OVERLAY, 3 INCHES</t>
        </is>
      </c>
      <c s="5" t="inlineStr" r="C24882">
        <is>
          <t xml:space="preserve">SQ YD  </t>
        </is>
      </c>
      <c s="6" r="D24882">
        <v>82852.000</v>
      </c>
      <c s="7" r="E24882">
        <v>1</v>
      </c>
      <c s="8" t="inlineStr" r="F24882">
        <is>
          <t xml:space="preserve">62K74</t>
        </is>
      </c>
      <c s="8" t="inlineStr" r="G24882">
        <is>
          <t xml:space="preserve">131</t>
        </is>
      </c>
      <c s="9" r="H24882">
        <v>178.5000</v>
      </c>
      <c s="8" t="inlineStr" r="I24882">
        <is>
          <t xml:space="preserve"/>
        </is>
      </c>
      <c s="8" t="inlineStr" r="J24882">
        <is>
          <t xml:space="preserve"> Cook</t>
        </is>
      </c>
    </row>
    <row r="24883" ht="20.25" customHeight="0">
      <c s="5" t="inlineStr" r="A24883">
        <is>
          <t xml:space="preserve">Z0007101</t>
        </is>
      </c>
      <c s="5" t="inlineStr" r="B24883">
        <is>
          <t xml:space="preserve">CONTAINMENT AND DISPOSAL OF LEAD PAINT CLEANING RESIDUES  NO. 1</t>
        </is>
      </c>
      <c s="5" t="inlineStr" r="C24883">
        <is>
          <t xml:space="preserve">L SUM  </t>
        </is>
      </c>
      <c s="6" r="D24883">
        <v>1.000</v>
      </c>
      <c s="7" r="E24883">
        <v>1</v>
      </c>
      <c s="8" t="inlineStr" r="F24883">
        <is>
          <t xml:space="preserve">62K77</t>
        </is>
      </c>
      <c s="8" t="inlineStr" r="G24883">
        <is>
          <t xml:space="preserve">001</t>
        </is>
      </c>
      <c s="9" r="H24883">
        <v>7100.0000</v>
      </c>
      <c s="8" t="inlineStr" r="I24883">
        <is>
          <t xml:space="preserve">Y</t>
        </is>
      </c>
      <c s="8" t="inlineStr" r="J24883">
        <is>
          <t xml:space="preserve"> DuPage</t>
        </is>
      </c>
    </row>
    <row r="24884" ht="20.25" customHeight="0">
      <c s="5" t="inlineStr" r="A24884">
        <is>
          <t xml:space="preserve">Z0007101</t>
        </is>
      </c>
      <c s="5" t="inlineStr" r="B24884">
        <is>
          <t xml:space="preserve">CONTAINMENT AND DISPOSAL OF LEAD PAINT CLEANING RESIDUES  NO. 1</t>
        </is>
      </c>
      <c s="5" t="inlineStr" r="C24884">
        <is>
          <t xml:space="preserve">L SUM  </t>
        </is>
      </c>
      <c s="6" r="D24884">
        <v>1.000</v>
      </c>
      <c s="7" r="E24884">
        <v>1</v>
      </c>
      <c s="8" t="inlineStr" r="F24884">
        <is>
          <t xml:space="preserve">62K77</t>
        </is>
      </c>
      <c s="8" t="inlineStr" r="G24884">
        <is>
          <t xml:space="preserve">001</t>
        </is>
      </c>
      <c s="9" r="H24884">
        <v>7100.0000</v>
      </c>
      <c s="8" t="inlineStr" r="I24884">
        <is>
          <t xml:space="preserve"/>
        </is>
      </c>
      <c s="8" t="inlineStr" r="J24884">
        <is>
          <t xml:space="preserve"> DuPage</t>
        </is>
      </c>
    </row>
    <row r="24885" ht="20.25" customHeight="0">
      <c s="5" t="inlineStr" r="A24885">
        <is>
          <t xml:space="preserve">Z0007101</t>
        </is>
      </c>
      <c s="5" t="inlineStr" r="B24885">
        <is>
          <t xml:space="preserve">CONTAINMENT AND DISPOSAL OF LEAD PAINT CLEANING RESIDUES  NO. 1</t>
        </is>
      </c>
      <c s="5" t="inlineStr" r="C24885">
        <is>
          <t xml:space="preserve">L SUM  </t>
        </is>
      </c>
      <c s="6" r="D24885">
        <v>1.000</v>
      </c>
      <c s="7" r="E24885">
        <v>1</v>
      </c>
      <c s="8" t="inlineStr" r="F24885">
        <is>
          <t xml:space="preserve">62K77</t>
        </is>
      </c>
      <c s="8" t="inlineStr" r="G24885">
        <is>
          <t xml:space="preserve">001</t>
        </is>
      </c>
      <c s="9" r="H24885">
        <v>7100.0000</v>
      </c>
      <c s="8" t="inlineStr" r="I24885">
        <is>
          <t xml:space="preserve"/>
        </is>
      </c>
      <c s="8" t="inlineStr" r="J24885">
        <is>
          <t xml:space="preserve"> DuPage</t>
        </is>
      </c>
    </row>
    <row r="24886" ht="20.25" customHeight="0">
      <c s="5" t="inlineStr" r="A24886">
        <is>
          <t xml:space="preserve">Z0007101</t>
        </is>
      </c>
      <c s="5" t="inlineStr" r="B24886">
        <is>
          <t xml:space="preserve">CONTAINMENT AND DISPOSAL OF LEAD PAINT CLEANING RESIDUES  NO. 1</t>
        </is>
      </c>
      <c s="5" t="inlineStr" r="C24886">
        <is>
          <t xml:space="preserve">L SUM  </t>
        </is>
      </c>
      <c s="6" r="D24886">
        <v>1.000</v>
      </c>
      <c s="7" r="E24886">
        <v>1</v>
      </c>
      <c s="8" t="inlineStr" r="F24886">
        <is>
          <t xml:space="preserve">62U15</t>
        </is>
      </c>
      <c s="8" t="inlineStr" r="G24886">
        <is>
          <t xml:space="preserve">085</t>
        </is>
      </c>
      <c s="9" r="H24886">
        <v>111531.0000</v>
      </c>
      <c s="8" t="inlineStr" r="I24886">
        <is>
          <t xml:space="preserve">Y</t>
        </is>
      </c>
      <c s="8" t="inlineStr" r="J24886">
        <is>
          <t xml:space="preserve"> Cook</t>
        </is>
      </c>
    </row>
    <row r="24887" ht="20.25" customHeight="0">
      <c s="5" t="inlineStr" r="A24887">
        <is>
          <t xml:space="preserve">Z0007101</t>
        </is>
      </c>
      <c s="5" t="inlineStr" r="B24887">
        <is>
          <t xml:space="preserve">CONTAINMENT AND DISPOSAL OF LEAD PAINT CLEANING RESIDUES  NO. 1</t>
        </is>
      </c>
      <c s="5" t="inlineStr" r="C24887">
        <is>
          <t xml:space="preserve">L SUM  </t>
        </is>
      </c>
      <c s="6" r="D24887">
        <v>1.000</v>
      </c>
      <c s="7" r="E24887">
        <v>1</v>
      </c>
      <c s="8" t="inlineStr" r="F24887">
        <is>
          <t xml:space="preserve">62U16</t>
        </is>
      </c>
      <c s="8" t="inlineStr" r="G24887">
        <is>
          <t xml:space="preserve">086</t>
        </is>
      </c>
      <c s="9" r="H24887">
        <v>98507.0000</v>
      </c>
      <c s="8" t="inlineStr" r="I24887">
        <is>
          <t xml:space="preserve">Y</t>
        </is>
      </c>
      <c s="8" t="inlineStr" r="J24887">
        <is>
          <t xml:space="preserve"> Cook</t>
        </is>
      </c>
    </row>
    <row r="24888" ht="20.25" customHeight="0">
      <c s="5" t="inlineStr" r="A24888">
        <is>
          <t xml:space="preserve">Z0007101</t>
        </is>
      </c>
      <c s="5" t="inlineStr" r="B24888">
        <is>
          <t xml:space="preserve">CONTAINMENT AND DISPOSAL OF LEAD PAINT CLEANING RESIDUES  NO. 1</t>
        </is>
      </c>
      <c s="5" t="inlineStr" r="C24888">
        <is>
          <t xml:space="preserve">L SUM  </t>
        </is>
      </c>
      <c s="6" r="D24888">
        <v>1.000</v>
      </c>
      <c s="7" r="E24888">
        <v>1</v>
      </c>
      <c s="8" t="inlineStr" r="F24888">
        <is>
          <t xml:space="preserve">62U24</t>
        </is>
      </c>
      <c s="8" t="inlineStr" r="G24888">
        <is>
          <t xml:space="preserve">095</t>
        </is>
      </c>
      <c s="9" r="H24888">
        <v>232593.0000</v>
      </c>
      <c s="8" t="inlineStr" r="I24888">
        <is>
          <t xml:space="preserve">Y</t>
        </is>
      </c>
      <c s="8" t="inlineStr" r="J24888">
        <is>
          <t xml:space="preserve"> Cook</t>
        </is>
      </c>
    </row>
    <row r="24889" ht="20.25" customHeight="0">
      <c s="5" t="inlineStr" r="A24889">
        <is>
          <t xml:space="preserve">Z0007101</t>
        </is>
      </c>
      <c s="5" t="inlineStr" r="B24889">
        <is>
          <t xml:space="preserve">CONTAINMENT AND DISPOSAL OF LEAD PAINT CLEANING RESIDUES  NO. 1</t>
        </is>
      </c>
      <c s="5" t="inlineStr" r="C24889">
        <is>
          <t xml:space="preserve">L SUM  </t>
        </is>
      </c>
      <c s="6" r="D24889">
        <v>1.000</v>
      </c>
      <c s="7" r="E24889">
        <v>1</v>
      </c>
      <c s="8" t="inlineStr" r="F24889">
        <is>
          <t xml:space="preserve">62U24</t>
        </is>
      </c>
      <c s="8" t="inlineStr" r="G24889">
        <is>
          <t xml:space="preserve">095</t>
        </is>
      </c>
      <c s="9" r="H24889">
        <v>770000.0000</v>
      </c>
      <c s="8" t="inlineStr" r="I24889">
        <is>
          <t xml:space="preserve"/>
        </is>
      </c>
      <c s="8" t="inlineStr" r="J24889">
        <is>
          <t xml:space="preserve"> Cook</t>
        </is>
      </c>
    </row>
    <row r="24890" ht="20.25" customHeight="0">
      <c s="5" t="inlineStr" r="A24890">
        <is>
          <t xml:space="preserve">Z0007101</t>
        </is>
      </c>
      <c s="5" t="inlineStr" r="B24890">
        <is>
          <t xml:space="preserve">CONTAINMENT AND DISPOSAL OF LEAD PAINT CLEANING RESIDUES  NO. 1</t>
        </is>
      </c>
      <c s="5" t="inlineStr" r="C24890">
        <is>
          <t xml:space="preserve">L SUM  </t>
        </is>
      </c>
      <c s="6" r="D24890">
        <v>1.000</v>
      </c>
      <c s="7" r="E24890">
        <v>2</v>
      </c>
      <c s="8" t="inlineStr" r="F24890">
        <is>
          <t xml:space="preserve">64P43</t>
        </is>
      </c>
      <c s="8" t="inlineStr" r="G24890">
        <is>
          <t xml:space="preserve">087</t>
        </is>
      </c>
      <c s="9" r="H24890">
        <v>15500.0000</v>
      </c>
      <c s="8" t="inlineStr" r="I24890">
        <is>
          <t xml:space="preserve">Y</t>
        </is>
      </c>
      <c s="8" t="inlineStr" r="J24890">
        <is>
          <t xml:space="preserve"> Rock Island</t>
        </is>
      </c>
    </row>
    <row r="24891" ht="20.25" customHeight="0">
      <c s="5" t="inlineStr" r="A24891">
        <is>
          <t xml:space="preserve">Z0007101</t>
        </is>
      </c>
      <c s="5" t="inlineStr" r="B24891">
        <is>
          <t xml:space="preserve">CONTAINMENT AND DISPOSAL OF LEAD PAINT CLEANING RESIDUES  NO. 1</t>
        </is>
      </c>
      <c s="5" t="inlineStr" r="C24891">
        <is>
          <t xml:space="preserve">L SUM  </t>
        </is>
      </c>
      <c s="6" r="D24891">
        <v>1.000</v>
      </c>
      <c s="7" r="E24891">
        <v>2</v>
      </c>
      <c s="8" t="inlineStr" r="F24891">
        <is>
          <t xml:space="preserve">64P43</t>
        </is>
      </c>
      <c s="8" t="inlineStr" r="G24891">
        <is>
          <t xml:space="preserve">087</t>
        </is>
      </c>
      <c s="9" r="H24891">
        <v>15364.0000</v>
      </c>
      <c s="8" t="inlineStr" r="I24891">
        <is>
          <t xml:space="preserve"/>
        </is>
      </c>
      <c s="8" t="inlineStr" r="J24891">
        <is>
          <t xml:space="preserve"> Rock Island</t>
        </is>
      </c>
    </row>
    <row r="24892" ht="20.25" customHeight="0">
      <c s="5" t="inlineStr" r="A24892">
        <is>
          <t xml:space="preserve">Z0007101</t>
        </is>
      </c>
      <c s="5" t="inlineStr" r="B24892">
        <is>
          <t xml:space="preserve">CONTAINMENT AND DISPOSAL OF LEAD PAINT CLEANING RESIDUES  NO. 1</t>
        </is>
      </c>
      <c s="5" t="inlineStr" r="C24892">
        <is>
          <t xml:space="preserve">L SUM  </t>
        </is>
      </c>
      <c s="6" r="D24892">
        <v>1.000</v>
      </c>
      <c s="7" r="E24892">
        <v>2</v>
      </c>
      <c s="8" t="inlineStr" r="F24892">
        <is>
          <t xml:space="preserve">64P43</t>
        </is>
      </c>
      <c s="8" t="inlineStr" r="G24892">
        <is>
          <t xml:space="preserve">087</t>
        </is>
      </c>
      <c s="9" r="H24892">
        <v>17000.0000</v>
      </c>
      <c s="8" t="inlineStr" r="I24892">
        <is>
          <t xml:space="preserve"/>
        </is>
      </c>
      <c s="8" t="inlineStr" r="J24892">
        <is>
          <t xml:space="preserve"> Rock Island</t>
        </is>
      </c>
    </row>
    <row r="24893" ht="20.25" customHeight="0">
      <c s="5" t="inlineStr" r="A24893">
        <is>
          <t xml:space="preserve">Z0007101</t>
        </is>
      </c>
      <c s="5" t="inlineStr" r="B24893">
        <is>
          <t xml:space="preserve">CONTAINMENT AND DISPOSAL OF LEAD PAINT CLEANING RESIDUES  NO. 1</t>
        </is>
      </c>
      <c s="5" t="inlineStr" r="C24893">
        <is>
          <t xml:space="preserve">L SUM  </t>
        </is>
      </c>
      <c s="6" r="D24893">
        <v>1.000</v>
      </c>
      <c s="7" r="E24893">
        <v>6</v>
      </c>
      <c s="8" t="inlineStr" r="F24893">
        <is>
          <t xml:space="preserve">72063</t>
        </is>
      </c>
      <c s="8" t="inlineStr" r="G24893">
        <is>
          <t xml:space="preserve">017</t>
        </is>
      </c>
      <c s="9" r="H24893">
        <v>50200.0000</v>
      </c>
      <c s="8" t="inlineStr" r="I24893">
        <is>
          <t xml:space="preserve">Y</t>
        </is>
      </c>
      <c s="8" t="inlineStr" r="J24893">
        <is>
          <t xml:space="preserve"> Sangamon</t>
        </is>
      </c>
    </row>
    <row r="24894" ht="20.25" customHeight="0">
      <c s="5" t="inlineStr" r="A24894">
        <is>
          <t xml:space="preserve">Z0007101</t>
        </is>
      </c>
      <c s="5" t="inlineStr" r="B24894">
        <is>
          <t xml:space="preserve">CONTAINMENT AND DISPOSAL OF LEAD PAINT CLEANING RESIDUES  NO. 1</t>
        </is>
      </c>
      <c s="5" t="inlineStr" r="C24894">
        <is>
          <t xml:space="preserve">L SUM  </t>
        </is>
      </c>
      <c s="6" r="D24894">
        <v>1.000</v>
      </c>
      <c s="7" r="E24894">
        <v>6</v>
      </c>
      <c s="8" t="inlineStr" r="F24894">
        <is>
          <t xml:space="preserve">72063</t>
        </is>
      </c>
      <c s="8" t="inlineStr" r="G24894">
        <is>
          <t xml:space="preserve">017</t>
        </is>
      </c>
      <c s="9" r="H24894">
        <v>2500.0000</v>
      </c>
      <c s="8" t="inlineStr" r="I24894">
        <is>
          <t xml:space="preserve"/>
        </is>
      </c>
      <c s="8" t="inlineStr" r="J24894">
        <is>
          <t xml:space="preserve"> Sangamon</t>
        </is>
      </c>
    </row>
    <row r="24895" ht="20.25" customHeight="0">
      <c s="5" t="inlineStr" r="A24895">
        <is>
          <t xml:space="preserve">Z0007101</t>
        </is>
      </c>
      <c s="5" t="inlineStr" r="B24895">
        <is>
          <t xml:space="preserve">CONTAINMENT AND DISPOSAL OF LEAD PAINT CLEANING RESIDUES  NO. 1</t>
        </is>
      </c>
      <c s="5" t="inlineStr" r="C24895">
        <is>
          <t xml:space="preserve">L SUM  </t>
        </is>
      </c>
      <c s="6" r="D24895">
        <v>1.000</v>
      </c>
      <c s="7" r="E24895">
        <v>6</v>
      </c>
      <c s="8" t="inlineStr" r="F24895">
        <is>
          <t xml:space="preserve">72063</t>
        </is>
      </c>
      <c s="8" t="inlineStr" r="G24895">
        <is>
          <t xml:space="preserve">017</t>
        </is>
      </c>
      <c s="9" r="H24895">
        <v>2500.0000</v>
      </c>
      <c s="8" t="inlineStr" r="I24895">
        <is>
          <t xml:space="preserve"/>
        </is>
      </c>
      <c s="8" t="inlineStr" r="J24895">
        <is>
          <t xml:space="preserve"> Sangamon</t>
        </is>
      </c>
    </row>
    <row r="24896" ht="20.25" customHeight="0">
      <c s="5" t="inlineStr" r="A24896">
        <is>
          <t xml:space="preserve">Z0007101</t>
        </is>
      </c>
      <c s="5" t="inlineStr" r="B24896">
        <is>
          <t xml:space="preserve">CONTAINMENT AND DISPOSAL OF LEAD PAINT CLEANING RESIDUES  NO. 1</t>
        </is>
      </c>
      <c s="5" t="inlineStr" r="C24896">
        <is>
          <t xml:space="preserve">L SUM  </t>
        </is>
      </c>
      <c s="6" r="D24896">
        <v>1.000</v>
      </c>
      <c s="7" r="E24896">
        <v>6</v>
      </c>
      <c s="8" t="inlineStr" r="F24896">
        <is>
          <t xml:space="preserve">72063</t>
        </is>
      </c>
      <c s="8" t="inlineStr" r="G24896">
        <is>
          <t xml:space="preserve">017</t>
        </is>
      </c>
      <c s="9" r="H24896">
        <v>10000.0000</v>
      </c>
      <c s="8" t="inlineStr" r="I24896">
        <is>
          <t xml:space="preserve"/>
        </is>
      </c>
      <c s="8" t="inlineStr" r="J24896">
        <is>
          <t xml:space="preserve"> Sangamon</t>
        </is>
      </c>
    </row>
    <row r="24897" ht="20.25" customHeight="0">
      <c s="5" t="inlineStr" r="A24897">
        <is>
          <t xml:space="preserve">Z0007101</t>
        </is>
      </c>
      <c s="5" t="inlineStr" r="B24897">
        <is>
          <t xml:space="preserve">CONTAINMENT AND DISPOSAL OF LEAD PAINT CLEANING RESIDUES  NO. 1</t>
        </is>
      </c>
      <c s="5" t="inlineStr" r="C24897">
        <is>
          <t xml:space="preserve">L SUM  </t>
        </is>
      </c>
      <c s="6" r="D24897">
        <v>1.000</v>
      </c>
      <c s="7" r="E24897">
        <v>6</v>
      </c>
      <c s="8" t="inlineStr" r="F24897">
        <is>
          <t xml:space="preserve">72063</t>
        </is>
      </c>
      <c s="8" t="inlineStr" r="G24897">
        <is>
          <t xml:space="preserve">017</t>
        </is>
      </c>
      <c s="9" r="H24897">
        <v>40000.0000</v>
      </c>
      <c s="8" t="inlineStr" r="I24897">
        <is>
          <t xml:space="preserve"/>
        </is>
      </c>
      <c s="8" t="inlineStr" r="J24897">
        <is>
          <t xml:space="preserve"> Sangamon</t>
        </is>
      </c>
    </row>
    <row r="24898" ht="20.25" customHeight="0">
      <c s="5" t="inlineStr" r="A24898">
        <is>
          <t xml:space="preserve">Z0007101</t>
        </is>
      </c>
      <c s="5" t="inlineStr" r="B24898">
        <is>
          <t xml:space="preserve">CONTAINMENT AND DISPOSAL OF LEAD PAINT CLEANING RESIDUES  NO. 1</t>
        </is>
      </c>
      <c s="5" t="inlineStr" r="C24898">
        <is>
          <t xml:space="preserve">L SUM  </t>
        </is>
      </c>
      <c s="6" r="D24898">
        <v>1.000</v>
      </c>
      <c s="7" r="E24898">
        <v>6</v>
      </c>
      <c s="8" t="inlineStr" r="F24898">
        <is>
          <t xml:space="preserve">72063</t>
        </is>
      </c>
      <c s="8" t="inlineStr" r="G24898">
        <is>
          <t xml:space="preserve">017</t>
        </is>
      </c>
      <c s="9" r="H24898">
        <v>166750.0000</v>
      </c>
      <c s="8" t="inlineStr" r="I24898">
        <is>
          <t xml:space="preserve"/>
        </is>
      </c>
      <c s="8" t="inlineStr" r="J24898">
        <is>
          <t xml:space="preserve"> Sangamon</t>
        </is>
      </c>
    </row>
    <row r="24899" ht="20.25" customHeight="0">
      <c s="5" t="inlineStr" r="A24899">
        <is>
          <t xml:space="preserve">Z0007101</t>
        </is>
      </c>
      <c s="5" t="inlineStr" r="B24899">
        <is>
          <t xml:space="preserve">CONTAINMENT AND DISPOSAL OF LEAD PAINT CLEANING RESIDUES  NO. 1</t>
        </is>
      </c>
      <c s="5" t="inlineStr" r="C24899">
        <is>
          <t xml:space="preserve">L SUM  </t>
        </is>
      </c>
      <c s="6" r="D24899">
        <v>1.000</v>
      </c>
      <c s="7" r="E24899">
        <v>6</v>
      </c>
      <c s="8" t="inlineStr" r="F24899">
        <is>
          <t xml:space="preserve">72G54</t>
        </is>
      </c>
      <c s="8" t="inlineStr" r="G24899">
        <is>
          <t xml:space="preserve">098</t>
        </is>
      </c>
      <c s="9" r="H24899">
        <v>98675.5000</v>
      </c>
      <c s="8" t="inlineStr" r="I24899">
        <is>
          <t xml:space="preserve">Y</t>
        </is>
      </c>
      <c s="8" t="inlineStr" r="J24899">
        <is>
          <t xml:space="preserve"> Montgomery</t>
        </is>
      </c>
    </row>
    <row r="24900" ht="20.25" customHeight="0">
      <c s="5" t="inlineStr" r="A24900">
        <is>
          <t xml:space="preserve">Z0007101</t>
        </is>
      </c>
      <c s="5" t="inlineStr" r="B24900">
        <is>
          <t xml:space="preserve">CONTAINMENT AND DISPOSAL OF LEAD PAINT CLEANING RESIDUES  NO. 1</t>
        </is>
      </c>
      <c s="5" t="inlineStr" r="C24900">
        <is>
          <t xml:space="preserve">L SUM  </t>
        </is>
      </c>
      <c s="6" r="D24900">
        <v>1.000</v>
      </c>
      <c s="7" r="E24900">
        <v>8</v>
      </c>
      <c s="8" t="inlineStr" r="F24900">
        <is>
          <t xml:space="preserve">76P70</t>
        </is>
      </c>
      <c s="8" t="inlineStr" r="G24900">
        <is>
          <t xml:space="preserve">030</t>
        </is>
      </c>
      <c s="9" r="H24900">
        <v>15000.0000</v>
      </c>
      <c s="8" t="inlineStr" r="I24900">
        <is>
          <t xml:space="preserve">Y</t>
        </is>
      </c>
      <c s="8" t="inlineStr" r="J24900">
        <is>
          <t xml:space="preserve"> Madison</t>
        </is>
      </c>
    </row>
    <row r="24901" ht="20.25" customHeight="0">
      <c s="5" t="inlineStr" r="A24901">
        <is>
          <t xml:space="preserve">Z0007101</t>
        </is>
      </c>
      <c s="5" t="inlineStr" r="B24901">
        <is>
          <t xml:space="preserve">CONTAINMENT AND DISPOSAL OF LEAD PAINT CLEANING RESIDUES  NO. 1</t>
        </is>
      </c>
      <c s="5" t="inlineStr" r="C24901">
        <is>
          <t xml:space="preserve">L SUM  </t>
        </is>
      </c>
      <c s="6" r="D24901">
        <v>1.000</v>
      </c>
      <c s="7" r="E24901">
        <v>8</v>
      </c>
      <c s="8" t="inlineStr" r="F24901">
        <is>
          <t xml:space="preserve">76P70</t>
        </is>
      </c>
      <c s="8" t="inlineStr" r="G24901">
        <is>
          <t xml:space="preserve">030</t>
        </is>
      </c>
      <c s="9" r="H24901">
        <v>5000.0000</v>
      </c>
      <c s="8" t="inlineStr" r="I24901">
        <is>
          <t xml:space="preserve"/>
        </is>
      </c>
      <c s="8" t="inlineStr" r="J24901">
        <is>
          <t xml:space="preserve"> Madison</t>
        </is>
      </c>
    </row>
    <row r="24902" ht="20.25" customHeight="0">
      <c s="5" t="inlineStr" r="A24902">
        <is>
          <t xml:space="preserve">Z0007101</t>
        </is>
      </c>
      <c s="5" t="inlineStr" r="B24902">
        <is>
          <t xml:space="preserve">CONTAINMENT AND DISPOSAL OF LEAD PAINT CLEANING RESIDUES  NO. 1</t>
        </is>
      </c>
      <c s="5" t="inlineStr" r="C24902">
        <is>
          <t xml:space="preserve">L SUM  </t>
        </is>
      </c>
      <c s="6" r="D24902">
        <v>1.000</v>
      </c>
      <c s="7" r="E24902">
        <v>9</v>
      </c>
      <c s="8" t="inlineStr" r="F24902">
        <is>
          <t xml:space="preserve">78958</t>
        </is>
      </c>
      <c s="8" t="inlineStr" r="G24902">
        <is>
          <t xml:space="preserve">119</t>
        </is>
      </c>
      <c s="9" r="H24902">
        <v>22000.0000</v>
      </c>
      <c s="8" t="inlineStr" r="I24902">
        <is>
          <t xml:space="preserve">Y</t>
        </is>
      </c>
      <c s="8" t="inlineStr" r="J24902">
        <is>
          <t xml:space="preserve"> Franklin</t>
        </is>
      </c>
    </row>
    <row r="24903" ht="20.25" customHeight="0">
      <c s="5" t="inlineStr" r="A24903">
        <is>
          <t xml:space="preserve">Z0007102</t>
        </is>
      </c>
      <c s="5" t="inlineStr" r="B24903">
        <is>
          <t xml:space="preserve">CONTAINMENT AND DISPOSAL OF LEAD PAINT CLEANING RESIDUES  NO. 2</t>
        </is>
      </c>
      <c s="5" t="inlineStr" r="C24903">
        <is>
          <t xml:space="preserve">L SUM  </t>
        </is>
      </c>
      <c s="6" r="D24903">
        <v>1.000</v>
      </c>
      <c s="7" r="E24903">
        <v>1</v>
      </c>
      <c s="8" t="inlineStr" r="F24903">
        <is>
          <t xml:space="preserve">62U15</t>
        </is>
      </c>
      <c s="8" t="inlineStr" r="G24903">
        <is>
          <t xml:space="preserve">085</t>
        </is>
      </c>
      <c s="9" r="H24903">
        <v>52206.0000</v>
      </c>
      <c s="8" t="inlineStr" r="I24903">
        <is>
          <t xml:space="preserve">Y</t>
        </is>
      </c>
      <c s="8" t="inlineStr" r="J24903">
        <is>
          <t xml:space="preserve"> Cook</t>
        </is>
      </c>
    </row>
    <row r="24904" ht="20.25" customHeight="0">
      <c s="5" t="inlineStr" r="A24904">
        <is>
          <t xml:space="preserve">Z0007102</t>
        </is>
      </c>
      <c s="5" t="inlineStr" r="B24904">
        <is>
          <t xml:space="preserve">CONTAINMENT AND DISPOSAL OF LEAD PAINT CLEANING RESIDUES  NO. 2</t>
        </is>
      </c>
      <c s="5" t="inlineStr" r="C24904">
        <is>
          <t xml:space="preserve">L SUM  </t>
        </is>
      </c>
      <c s="6" r="D24904">
        <v>1.000</v>
      </c>
      <c s="7" r="E24904">
        <v>1</v>
      </c>
      <c s="8" t="inlineStr" r="F24904">
        <is>
          <t xml:space="preserve">62U16</t>
        </is>
      </c>
      <c s="8" t="inlineStr" r="G24904">
        <is>
          <t xml:space="preserve">086</t>
        </is>
      </c>
      <c s="9" r="H24904">
        <v>84312.0000</v>
      </c>
      <c s="8" t="inlineStr" r="I24904">
        <is>
          <t xml:space="preserve">Y</t>
        </is>
      </c>
      <c s="8" t="inlineStr" r="J24904">
        <is>
          <t xml:space="preserve"> Cook</t>
        </is>
      </c>
    </row>
    <row r="24905" ht="20.25" customHeight="0">
      <c s="5" t="inlineStr" r="A24905">
        <is>
          <t xml:space="preserve">Z0007102</t>
        </is>
      </c>
      <c s="5" t="inlineStr" r="B24905">
        <is>
          <t xml:space="preserve">CONTAINMENT AND DISPOSAL OF LEAD PAINT CLEANING RESIDUES  NO. 2</t>
        </is>
      </c>
      <c s="5" t="inlineStr" r="C24905">
        <is>
          <t xml:space="preserve">L SUM  </t>
        </is>
      </c>
      <c s="6" r="D24905">
        <v>1.000</v>
      </c>
      <c s="7" r="E24905">
        <v>1</v>
      </c>
      <c s="8" t="inlineStr" r="F24905">
        <is>
          <t xml:space="preserve">62U24</t>
        </is>
      </c>
      <c s="8" t="inlineStr" r="G24905">
        <is>
          <t xml:space="preserve">095</t>
        </is>
      </c>
      <c s="9" r="H24905">
        <v>116296.0000</v>
      </c>
      <c s="8" t="inlineStr" r="I24905">
        <is>
          <t xml:space="preserve">Y</t>
        </is>
      </c>
      <c s="8" t="inlineStr" r="J24905">
        <is>
          <t xml:space="preserve"> Cook</t>
        </is>
      </c>
    </row>
    <row r="24906" ht="20.25" customHeight="0">
      <c s="5" t="inlineStr" r="A24906">
        <is>
          <t xml:space="preserve">Z0007102</t>
        </is>
      </c>
      <c s="5" t="inlineStr" r="B24906">
        <is>
          <t xml:space="preserve">CONTAINMENT AND DISPOSAL OF LEAD PAINT CLEANING RESIDUES  NO. 2</t>
        </is>
      </c>
      <c s="5" t="inlineStr" r="C24906">
        <is>
          <t xml:space="preserve">L SUM  </t>
        </is>
      </c>
      <c s="6" r="D24906">
        <v>1.000</v>
      </c>
      <c s="7" r="E24906">
        <v>1</v>
      </c>
      <c s="8" t="inlineStr" r="F24906">
        <is>
          <t xml:space="preserve">62U24</t>
        </is>
      </c>
      <c s="8" t="inlineStr" r="G24906">
        <is>
          <t xml:space="preserve">095</t>
        </is>
      </c>
      <c s="9" r="H24906">
        <v>480000.0000</v>
      </c>
      <c s="8" t="inlineStr" r="I24906">
        <is>
          <t xml:space="preserve"/>
        </is>
      </c>
      <c s="8" t="inlineStr" r="J24906">
        <is>
          <t xml:space="preserve"> Cook</t>
        </is>
      </c>
    </row>
    <row r="24907" ht="20.25" customHeight="0">
      <c s="5" t="inlineStr" r="A24907">
        <is>
          <t xml:space="preserve">Z0007102</t>
        </is>
      </c>
      <c s="5" t="inlineStr" r="B24907">
        <is>
          <t xml:space="preserve">CONTAINMENT AND DISPOSAL OF LEAD PAINT CLEANING RESIDUES  NO. 2</t>
        </is>
      </c>
      <c s="5" t="inlineStr" r="C24907">
        <is>
          <t xml:space="preserve">L SUM  </t>
        </is>
      </c>
      <c s="6" r="D24907">
        <v>1.000</v>
      </c>
      <c s="7" r="E24907">
        <v>2</v>
      </c>
      <c s="8" t="inlineStr" r="F24907">
        <is>
          <t xml:space="preserve">64P43</t>
        </is>
      </c>
      <c s="8" t="inlineStr" r="G24907">
        <is>
          <t xml:space="preserve">087</t>
        </is>
      </c>
      <c s="9" r="H24907">
        <v>15500.0000</v>
      </c>
      <c s="8" t="inlineStr" r="I24907">
        <is>
          <t xml:space="preserve">Y</t>
        </is>
      </c>
      <c s="8" t="inlineStr" r="J24907">
        <is>
          <t xml:space="preserve"> Rock Island</t>
        </is>
      </c>
    </row>
    <row r="24908" ht="20.25" customHeight="0">
      <c s="5" t="inlineStr" r="A24908">
        <is>
          <t xml:space="preserve">Z0007102</t>
        </is>
      </c>
      <c s="5" t="inlineStr" r="B24908">
        <is>
          <t xml:space="preserve">CONTAINMENT AND DISPOSAL OF LEAD PAINT CLEANING RESIDUES  NO. 2</t>
        </is>
      </c>
      <c s="5" t="inlineStr" r="C24908">
        <is>
          <t xml:space="preserve">L SUM  </t>
        </is>
      </c>
      <c s="6" r="D24908">
        <v>1.000</v>
      </c>
      <c s="7" r="E24908">
        <v>2</v>
      </c>
      <c s="8" t="inlineStr" r="F24908">
        <is>
          <t xml:space="preserve">64P43</t>
        </is>
      </c>
      <c s="8" t="inlineStr" r="G24908">
        <is>
          <t xml:space="preserve">087</t>
        </is>
      </c>
      <c s="9" r="H24908">
        <v>15364.0000</v>
      </c>
      <c s="8" t="inlineStr" r="I24908">
        <is>
          <t xml:space="preserve"/>
        </is>
      </c>
      <c s="8" t="inlineStr" r="J24908">
        <is>
          <t xml:space="preserve"> Rock Island</t>
        </is>
      </c>
    </row>
    <row r="24909" ht="20.25" customHeight="0">
      <c s="5" t="inlineStr" r="A24909">
        <is>
          <t xml:space="preserve">Z0007102</t>
        </is>
      </c>
      <c s="5" t="inlineStr" r="B24909">
        <is>
          <t xml:space="preserve">CONTAINMENT AND DISPOSAL OF LEAD PAINT CLEANING RESIDUES  NO. 2</t>
        </is>
      </c>
      <c s="5" t="inlineStr" r="C24909">
        <is>
          <t xml:space="preserve">L SUM  </t>
        </is>
      </c>
      <c s="6" r="D24909">
        <v>1.000</v>
      </c>
      <c s="7" r="E24909">
        <v>2</v>
      </c>
      <c s="8" t="inlineStr" r="F24909">
        <is>
          <t xml:space="preserve">64P43</t>
        </is>
      </c>
      <c s="8" t="inlineStr" r="G24909">
        <is>
          <t xml:space="preserve">087</t>
        </is>
      </c>
      <c s="9" r="H24909">
        <v>17000.0000</v>
      </c>
      <c s="8" t="inlineStr" r="I24909">
        <is>
          <t xml:space="preserve"/>
        </is>
      </c>
      <c s="8" t="inlineStr" r="J24909">
        <is>
          <t xml:space="preserve"> Rock Island</t>
        </is>
      </c>
    </row>
    <row r="24910" ht="20.25" customHeight="0">
      <c s="5" t="inlineStr" r="A24910">
        <is>
          <t xml:space="preserve">Z0007103</t>
        </is>
      </c>
      <c s="5" t="inlineStr" r="B24910">
        <is>
          <t xml:space="preserve">CONTAINMENT AND DISPOSAL OF LEAD PAINT CLEANING RESIDUES  NO. 3</t>
        </is>
      </c>
      <c s="5" t="inlineStr" r="C24910">
        <is>
          <t xml:space="preserve">L SUM  </t>
        </is>
      </c>
      <c s="6" r="D24910">
        <v>1.000</v>
      </c>
      <c s="7" r="E24910">
        <v>1</v>
      </c>
      <c s="8" t="inlineStr" r="F24910">
        <is>
          <t xml:space="preserve">62U15</t>
        </is>
      </c>
      <c s="8" t="inlineStr" r="G24910">
        <is>
          <t xml:space="preserve">085</t>
        </is>
      </c>
      <c s="9" r="H24910">
        <v>16611.0000</v>
      </c>
      <c s="8" t="inlineStr" r="I24910">
        <is>
          <t xml:space="preserve">Y</t>
        </is>
      </c>
      <c s="8" t="inlineStr" r="J24910">
        <is>
          <t xml:space="preserve"> Cook</t>
        </is>
      </c>
    </row>
    <row r="24911" ht="20.25" customHeight="0">
      <c s="5" t="inlineStr" r="A24911">
        <is>
          <t xml:space="preserve">Z0007103</t>
        </is>
      </c>
      <c s="5" t="inlineStr" r="B24911">
        <is>
          <t xml:space="preserve">CONTAINMENT AND DISPOSAL OF LEAD PAINT CLEANING RESIDUES  NO. 3</t>
        </is>
      </c>
      <c s="5" t="inlineStr" r="C24911">
        <is>
          <t xml:space="preserve">L SUM  </t>
        </is>
      </c>
      <c s="6" r="D24911">
        <v>1.000</v>
      </c>
      <c s="7" r="E24911">
        <v>1</v>
      </c>
      <c s="8" t="inlineStr" r="F24911">
        <is>
          <t xml:space="preserve">62U24</t>
        </is>
      </c>
      <c s="8" t="inlineStr" r="G24911">
        <is>
          <t xml:space="preserve">095</t>
        </is>
      </c>
      <c s="9" r="H24911">
        <v>96914.0000</v>
      </c>
      <c s="8" t="inlineStr" r="I24911">
        <is>
          <t xml:space="preserve">Y</t>
        </is>
      </c>
      <c s="8" t="inlineStr" r="J24911">
        <is>
          <t xml:space="preserve"> Cook</t>
        </is>
      </c>
    </row>
    <row r="24912" ht="20.25" customHeight="0">
      <c s="5" t="inlineStr" r="A24912">
        <is>
          <t xml:space="preserve">Z0007103</t>
        </is>
      </c>
      <c s="5" t="inlineStr" r="B24912">
        <is>
          <t xml:space="preserve">CONTAINMENT AND DISPOSAL OF LEAD PAINT CLEANING RESIDUES  NO. 3</t>
        </is>
      </c>
      <c s="5" t="inlineStr" r="C24912">
        <is>
          <t xml:space="preserve">L SUM  </t>
        </is>
      </c>
      <c s="6" r="D24912">
        <v>1.000</v>
      </c>
      <c s="7" r="E24912">
        <v>1</v>
      </c>
      <c s="8" t="inlineStr" r="F24912">
        <is>
          <t xml:space="preserve">62U24</t>
        </is>
      </c>
      <c s="8" t="inlineStr" r="G24912">
        <is>
          <t xml:space="preserve">095</t>
        </is>
      </c>
      <c s="9" r="H24912">
        <v>440000.0000</v>
      </c>
      <c s="8" t="inlineStr" r="I24912">
        <is>
          <t xml:space="preserve"/>
        </is>
      </c>
      <c s="8" t="inlineStr" r="J24912">
        <is>
          <t xml:space="preserve"> Cook</t>
        </is>
      </c>
    </row>
    <row r="24913" ht="20.25" customHeight="0">
      <c s="5" t="inlineStr" r="A24913">
        <is>
          <t xml:space="preserve">Z0007104</t>
        </is>
      </c>
      <c s="5" t="inlineStr" r="B24913">
        <is>
          <t xml:space="preserve">CONTAINMENT AND DISPOSAL OF LEAD PAINT CLEANING RESIDUES  NO. 4</t>
        </is>
      </c>
      <c s="5" t="inlineStr" r="C24913">
        <is>
          <t xml:space="preserve">L SUM  </t>
        </is>
      </c>
      <c s="6" r="D24913">
        <v>1.000</v>
      </c>
      <c s="7" r="E24913">
        <v>1</v>
      </c>
      <c s="8" t="inlineStr" r="F24913">
        <is>
          <t xml:space="preserve">62U15</t>
        </is>
      </c>
      <c s="8" t="inlineStr" r="G24913">
        <is>
          <t xml:space="preserve">085</t>
        </is>
      </c>
      <c s="9" r="H24913">
        <v>59325.0000</v>
      </c>
      <c s="8" t="inlineStr" r="I24913">
        <is>
          <t xml:space="preserve">Y</t>
        </is>
      </c>
      <c s="8" t="inlineStr" r="J24913">
        <is>
          <t xml:space="preserve"> Cook</t>
        </is>
      </c>
    </row>
    <row r="24914" ht="20.25" customHeight="0">
      <c s="5" t="inlineStr" r="A24914">
        <is>
          <t xml:space="preserve">Z0007104</t>
        </is>
      </c>
      <c s="5" t="inlineStr" r="B24914">
        <is>
          <t xml:space="preserve">CONTAINMENT AND DISPOSAL OF LEAD PAINT CLEANING RESIDUES  NO. 4</t>
        </is>
      </c>
      <c s="5" t="inlineStr" r="C24914">
        <is>
          <t xml:space="preserve">L SUM  </t>
        </is>
      </c>
      <c s="6" r="D24914">
        <v>1.000</v>
      </c>
      <c s="7" r="E24914">
        <v>1</v>
      </c>
      <c s="8" t="inlineStr" r="F24914">
        <is>
          <t xml:space="preserve">62U24</t>
        </is>
      </c>
      <c s="8" t="inlineStr" r="G24914">
        <is>
          <t xml:space="preserve">095</t>
        </is>
      </c>
      <c s="9" r="H24914">
        <v>1492476.0000</v>
      </c>
      <c s="8" t="inlineStr" r="I24914">
        <is>
          <t xml:space="preserve">Y</t>
        </is>
      </c>
      <c s="8" t="inlineStr" r="J24914">
        <is>
          <t xml:space="preserve"> Cook</t>
        </is>
      </c>
    </row>
    <row r="24915" ht="20.25" customHeight="0">
      <c s="5" t="inlineStr" r="A24915">
        <is>
          <t xml:space="preserve">Z0007104</t>
        </is>
      </c>
      <c s="5" t="inlineStr" r="B24915">
        <is>
          <t xml:space="preserve">CONTAINMENT AND DISPOSAL OF LEAD PAINT CLEANING RESIDUES  NO. 4</t>
        </is>
      </c>
      <c s="5" t="inlineStr" r="C24915">
        <is>
          <t xml:space="preserve">L SUM  </t>
        </is>
      </c>
      <c s="6" r="D24915">
        <v>1.000</v>
      </c>
      <c s="7" r="E24915">
        <v>1</v>
      </c>
      <c s="8" t="inlineStr" r="F24915">
        <is>
          <t xml:space="preserve">62U24</t>
        </is>
      </c>
      <c s="8" t="inlineStr" r="G24915">
        <is>
          <t xml:space="preserve">095</t>
        </is>
      </c>
      <c s="9" r="H24915">
        <v>5625000.0000</v>
      </c>
      <c s="8" t="inlineStr" r="I24915">
        <is>
          <t xml:space="preserve"/>
        </is>
      </c>
      <c s="8" t="inlineStr" r="J24915">
        <is>
          <t xml:space="preserve"> Cook</t>
        </is>
      </c>
    </row>
    <row r="24916" ht="20.25" customHeight="0">
      <c s="5" t="inlineStr" r="A24916">
        <is>
          <t xml:space="preserve">Z0007120</t>
        </is>
      </c>
      <c s="5" t="inlineStr" r="B24916">
        <is>
          <t xml:space="preserve">WELDED WIRE FABRIC 6X6</t>
        </is>
      </c>
      <c s="5" t="inlineStr" r="C24916">
        <is>
          <t xml:space="preserve">SQ YD  </t>
        </is>
      </c>
      <c s="6" r="D24916">
        <v>184.000</v>
      </c>
      <c s="7" r="E24916">
        <v>1</v>
      </c>
      <c s="8" t="inlineStr" r="F24916">
        <is>
          <t xml:space="preserve">62H02</t>
        </is>
      </c>
      <c s="8" t="inlineStr" r="G24916">
        <is>
          <t xml:space="preserve">081</t>
        </is>
      </c>
      <c s="9" r="H24916">
        <v>15.0000</v>
      </c>
      <c s="8" t="inlineStr" r="I24916">
        <is>
          <t xml:space="preserve">Y</t>
        </is>
      </c>
      <c s="8" t="inlineStr" r="J24916">
        <is>
          <t xml:space="preserve"> Kane</t>
        </is>
      </c>
    </row>
    <row r="24917" ht="20.25" customHeight="0">
      <c s="5" t="inlineStr" r="A24917">
        <is>
          <t xml:space="preserve">Z0007120</t>
        </is>
      </c>
      <c s="5" t="inlineStr" r="B24917">
        <is>
          <t xml:space="preserve">WELDED WIRE FABRIC 6X6</t>
        </is>
      </c>
      <c s="5" t="inlineStr" r="C24917">
        <is>
          <t xml:space="preserve">SQ YD  </t>
        </is>
      </c>
      <c s="6" r="D24917">
        <v>184.000</v>
      </c>
      <c s="7" r="E24917">
        <v>1</v>
      </c>
      <c s="8" t="inlineStr" r="F24917">
        <is>
          <t xml:space="preserve">62H02</t>
        </is>
      </c>
      <c s="8" t="inlineStr" r="G24917">
        <is>
          <t xml:space="preserve">081</t>
        </is>
      </c>
      <c s="9" r="H24917">
        <v>8.0000</v>
      </c>
      <c s="8" t="inlineStr" r="I24917">
        <is>
          <t xml:space="preserve"/>
        </is>
      </c>
      <c s="8" t="inlineStr" r="J24917">
        <is>
          <t xml:space="preserve"> Kane</t>
        </is>
      </c>
    </row>
    <row r="24918" ht="20.25" customHeight="0">
      <c s="5" t="inlineStr" r="A24918">
        <is>
          <t xml:space="preserve">Z0007120</t>
        </is>
      </c>
      <c s="5" t="inlineStr" r="B24918">
        <is>
          <t xml:space="preserve">WELDED WIRE FABRIC 6X6</t>
        </is>
      </c>
      <c s="5" t="inlineStr" r="C24918">
        <is>
          <t xml:space="preserve">SQ YD  </t>
        </is>
      </c>
      <c s="6" r="D24918">
        <v>184.000</v>
      </c>
      <c s="7" r="E24918">
        <v>1</v>
      </c>
      <c s="8" t="inlineStr" r="F24918">
        <is>
          <t xml:space="preserve">62H02</t>
        </is>
      </c>
      <c s="8" t="inlineStr" r="G24918">
        <is>
          <t xml:space="preserve">081</t>
        </is>
      </c>
      <c s="9" r="H24918">
        <v>10.0000</v>
      </c>
      <c s="8" t="inlineStr" r="I24918">
        <is>
          <t xml:space="preserve"/>
        </is>
      </c>
      <c s="8" t="inlineStr" r="J24918">
        <is>
          <t xml:space="preserve"> Kane</t>
        </is>
      </c>
    </row>
    <row r="24919" ht="20.25" customHeight="0">
      <c s="5" t="inlineStr" r="A24919">
        <is>
          <t xml:space="preserve">Z0007120</t>
        </is>
      </c>
      <c s="5" t="inlineStr" r="B24919">
        <is>
          <t xml:space="preserve">WELDED WIRE FABRIC 6X6</t>
        </is>
      </c>
      <c s="5" t="inlineStr" r="C24919">
        <is>
          <t xml:space="preserve">SQ YD  </t>
        </is>
      </c>
      <c s="6" r="D24919">
        <v>184.000</v>
      </c>
      <c s="7" r="E24919">
        <v>1</v>
      </c>
      <c s="8" t="inlineStr" r="F24919">
        <is>
          <t xml:space="preserve">62H02</t>
        </is>
      </c>
      <c s="8" t="inlineStr" r="G24919">
        <is>
          <t xml:space="preserve">081</t>
        </is>
      </c>
      <c s="9" r="H24919">
        <v>16.0000</v>
      </c>
      <c s="8" t="inlineStr" r="I24919">
        <is>
          <t xml:space="preserve"/>
        </is>
      </c>
      <c s="8" t="inlineStr" r="J24919">
        <is>
          <t xml:space="preserve"> Kane</t>
        </is>
      </c>
    </row>
    <row r="24920" ht="20.25" customHeight="0">
      <c s="5" t="inlineStr" r="A24920">
        <is>
          <t xml:space="preserve">Z0007120</t>
        </is>
      </c>
      <c s="5" t="inlineStr" r="B24920">
        <is>
          <t xml:space="preserve">WELDED WIRE FABRIC 6X6</t>
        </is>
      </c>
      <c s="5" t="inlineStr" r="C24920">
        <is>
          <t xml:space="preserve">SQ YD  </t>
        </is>
      </c>
      <c s="6" r="D24920">
        <v>184.000</v>
      </c>
      <c s="7" r="E24920">
        <v>1</v>
      </c>
      <c s="8" t="inlineStr" r="F24920">
        <is>
          <t xml:space="preserve">62H02</t>
        </is>
      </c>
      <c s="8" t="inlineStr" r="G24920">
        <is>
          <t xml:space="preserve">081</t>
        </is>
      </c>
      <c s="9" r="H24920">
        <v>23.0000</v>
      </c>
      <c s="8" t="inlineStr" r="I24920">
        <is>
          <t xml:space="preserve"/>
        </is>
      </c>
      <c s="8" t="inlineStr" r="J24920">
        <is>
          <t xml:space="preserve"> Kane</t>
        </is>
      </c>
    </row>
    <row r="24921" ht="20.25" customHeight="0">
      <c s="5" t="inlineStr" r="A24921">
        <is>
          <t xml:space="preserve">Z0007124</t>
        </is>
      </c>
      <c s="5" t="inlineStr" r="B24921">
        <is>
          <t xml:space="preserve">STEEL RAILING (SPECIAL)</t>
        </is>
      </c>
      <c s="5" t="inlineStr" r="C24921">
        <is>
          <t xml:space="preserve">FOOT   </t>
        </is>
      </c>
      <c s="6" r="D24921">
        <v>48.000</v>
      </c>
      <c s="7" r="E24921">
        <v>1</v>
      </c>
      <c s="8" t="inlineStr" r="F24921">
        <is>
          <t xml:space="preserve">61J10</t>
        </is>
      </c>
      <c s="8" t="inlineStr" r="G24921">
        <is>
          <t xml:space="preserve">045</t>
        </is>
      </c>
      <c s="9" r="H24921">
        <v>650.0000</v>
      </c>
      <c s="8" t="inlineStr" r="I24921">
        <is>
          <t xml:space="preserve">Y</t>
        </is>
      </c>
      <c s="8" t="inlineStr" r="J24921">
        <is>
          <t xml:space="preserve"> Cook</t>
        </is>
      </c>
    </row>
    <row r="24922" ht="20.25" customHeight="0">
      <c s="5" t="inlineStr" r="A24922">
        <is>
          <t xml:space="preserve">Z0007124</t>
        </is>
      </c>
      <c s="5" t="inlineStr" r="B24922">
        <is>
          <t xml:space="preserve">STEEL RAILING (SPECIAL)</t>
        </is>
      </c>
      <c s="5" t="inlineStr" r="C24922">
        <is>
          <t xml:space="preserve">FOOT   </t>
        </is>
      </c>
      <c s="6" r="D24922">
        <v>48.000</v>
      </c>
      <c s="7" r="E24922">
        <v>1</v>
      </c>
      <c s="8" t="inlineStr" r="F24922">
        <is>
          <t xml:space="preserve">61J10</t>
        </is>
      </c>
      <c s="8" t="inlineStr" r="G24922">
        <is>
          <t xml:space="preserve">045</t>
        </is>
      </c>
      <c s="9" r="H24922">
        <v>490.0000</v>
      </c>
      <c s="8" t="inlineStr" r="I24922">
        <is>
          <t xml:space="preserve"/>
        </is>
      </c>
      <c s="8" t="inlineStr" r="J24922">
        <is>
          <t xml:space="preserve"> Cook</t>
        </is>
      </c>
    </row>
    <row r="24923" ht="20.25" customHeight="0">
      <c s="5" t="inlineStr" r="A24923">
        <is>
          <t xml:space="preserve">Z0007124</t>
        </is>
      </c>
      <c s="5" t="inlineStr" r="B24923">
        <is>
          <t xml:space="preserve">STEEL RAILING (SPECIAL)</t>
        </is>
      </c>
      <c s="5" t="inlineStr" r="C24923">
        <is>
          <t xml:space="preserve">FOOT   </t>
        </is>
      </c>
      <c s="6" r="D24923">
        <v>48.000</v>
      </c>
      <c s="7" r="E24923">
        <v>1</v>
      </c>
      <c s="8" t="inlineStr" r="F24923">
        <is>
          <t xml:space="preserve">61J10</t>
        </is>
      </c>
      <c s="8" t="inlineStr" r="G24923">
        <is>
          <t xml:space="preserve">045</t>
        </is>
      </c>
      <c s="9" r="H24923">
        <v>490.0000</v>
      </c>
      <c s="8" t="inlineStr" r="I24923">
        <is>
          <t xml:space="preserve"/>
        </is>
      </c>
      <c s="8" t="inlineStr" r="J24923">
        <is>
          <t xml:space="preserve"> Cook</t>
        </is>
      </c>
    </row>
    <row r="24924" ht="20.25" customHeight="0">
      <c s="5" t="inlineStr" r="A24924">
        <is>
          <t xml:space="preserve">Z0007124</t>
        </is>
      </c>
      <c s="5" t="inlineStr" r="B24924">
        <is>
          <t xml:space="preserve">STEEL RAILING (SPECIAL)</t>
        </is>
      </c>
      <c s="5" t="inlineStr" r="C24924">
        <is>
          <t xml:space="preserve">FOOT   </t>
        </is>
      </c>
      <c s="6" r="D24924">
        <v>48.000</v>
      </c>
      <c s="7" r="E24924">
        <v>1</v>
      </c>
      <c s="8" t="inlineStr" r="F24924">
        <is>
          <t xml:space="preserve">61J10</t>
        </is>
      </c>
      <c s="8" t="inlineStr" r="G24924">
        <is>
          <t xml:space="preserve">045</t>
        </is>
      </c>
      <c s="9" r="H24924">
        <v>490.0000</v>
      </c>
      <c s="8" t="inlineStr" r="I24924">
        <is>
          <t xml:space="preserve"/>
        </is>
      </c>
      <c s="8" t="inlineStr" r="J24924">
        <is>
          <t xml:space="preserve"> Cook</t>
        </is>
      </c>
    </row>
    <row r="24925" ht="20.25" customHeight="0">
      <c s="5" t="inlineStr" r="A24925">
        <is>
          <t xml:space="preserve">Z0007124</t>
        </is>
      </c>
      <c s="5" t="inlineStr" r="B24925">
        <is>
          <t xml:space="preserve">STEEL RAILING (SPECIAL)</t>
        </is>
      </c>
      <c s="5" t="inlineStr" r="C24925">
        <is>
          <t xml:space="preserve">FOOT   </t>
        </is>
      </c>
      <c s="6" r="D24925">
        <v>48.000</v>
      </c>
      <c s="7" r="E24925">
        <v>1</v>
      </c>
      <c s="8" t="inlineStr" r="F24925">
        <is>
          <t xml:space="preserve">61J10</t>
        </is>
      </c>
      <c s="8" t="inlineStr" r="G24925">
        <is>
          <t xml:space="preserve">045</t>
        </is>
      </c>
      <c s="9" r="H24925">
        <v>565.0000</v>
      </c>
      <c s="8" t="inlineStr" r="I24925">
        <is>
          <t xml:space="preserve"/>
        </is>
      </c>
      <c s="8" t="inlineStr" r="J24925">
        <is>
          <t xml:space="preserve"> Cook</t>
        </is>
      </c>
    </row>
    <row r="24926" ht="20.25" customHeight="0">
      <c s="5" t="inlineStr" r="A24926">
        <is>
          <t xml:space="preserve">Z0007124</t>
        </is>
      </c>
      <c s="5" t="inlineStr" r="B24926">
        <is>
          <t xml:space="preserve">STEEL RAILING (SPECIAL)</t>
        </is>
      </c>
      <c s="5" t="inlineStr" r="C24926">
        <is>
          <t xml:space="preserve">FOOT   </t>
        </is>
      </c>
      <c s="6" r="D24926">
        <v>48.000</v>
      </c>
      <c s="7" r="E24926">
        <v>1</v>
      </c>
      <c s="8" t="inlineStr" r="F24926">
        <is>
          <t xml:space="preserve">61J10</t>
        </is>
      </c>
      <c s="8" t="inlineStr" r="G24926">
        <is>
          <t xml:space="preserve">045</t>
        </is>
      </c>
      <c s="9" r="H24926">
        <v>827.0300</v>
      </c>
      <c s="8" t="inlineStr" r="I24926">
        <is>
          <t xml:space="preserve"/>
        </is>
      </c>
      <c s="8" t="inlineStr" r="J24926">
        <is>
          <t xml:space="preserve"> Cook</t>
        </is>
      </c>
    </row>
    <row r="24927" ht="20.25" customHeight="0">
      <c s="5" t="inlineStr" r="A24927">
        <is>
          <t xml:space="preserve">Z0007430</t>
        </is>
      </c>
      <c s="5" t="inlineStr" r="B24927">
        <is>
          <t xml:space="preserve">TEMPORARY SIDEWALK</t>
        </is>
      </c>
      <c s="5" t="inlineStr" r="C24927">
        <is>
          <t xml:space="preserve">SQ FT  </t>
        </is>
      </c>
      <c s="6" r="D24927">
        <v>8893.000</v>
      </c>
      <c s="7" r="E24927">
        <v>1</v>
      </c>
      <c s="8" t="inlineStr" r="F24927">
        <is>
          <t xml:space="preserve">62A53</t>
        </is>
      </c>
      <c s="8" t="inlineStr" r="G24927">
        <is>
          <t xml:space="preserve">080</t>
        </is>
      </c>
      <c s="9" r="H24927">
        <v>7.2000</v>
      </c>
      <c s="8" t="inlineStr" r="I24927">
        <is>
          <t xml:space="preserve">Y</t>
        </is>
      </c>
      <c s="8" t="inlineStr" r="J24927">
        <is>
          <t xml:space="preserve"> Lake</t>
        </is>
      </c>
    </row>
    <row r="24928" ht="20.25" customHeight="0">
      <c s="5" t="inlineStr" r="A24928">
        <is>
          <t xml:space="preserve">Z0007430</t>
        </is>
      </c>
      <c s="5" t="inlineStr" r="B24928">
        <is>
          <t xml:space="preserve">TEMPORARY SIDEWALK</t>
        </is>
      </c>
      <c s="5" t="inlineStr" r="C24928">
        <is>
          <t xml:space="preserve">SQ FT  </t>
        </is>
      </c>
      <c s="6" r="D24928">
        <v>8893.000</v>
      </c>
      <c s="7" r="E24928">
        <v>1</v>
      </c>
      <c s="8" t="inlineStr" r="F24928">
        <is>
          <t xml:space="preserve">62A53</t>
        </is>
      </c>
      <c s="8" t="inlineStr" r="G24928">
        <is>
          <t xml:space="preserve">080</t>
        </is>
      </c>
      <c s="9" r="H24928">
        <v>4.0000</v>
      </c>
      <c s="8" t="inlineStr" r="I24928">
        <is>
          <t xml:space="preserve"/>
        </is>
      </c>
      <c s="8" t="inlineStr" r="J24928">
        <is>
          <t xml:space="preserve"> Lake</t>
        </is>
      </c>
    </row>
    <row r="24929" ht="20.25" customHeight="0">
      <c s="5" t="inlineStr" r="A24929">
        <is>
          <t xml:space="preserve">Z0007430</t>
        </is>
      </c>
      <c s="5" t="inlineStr" r="B24929">
        <is>
          <t xml:space="preserve">TEMPORARY SIDEWALK</t>
        </is>
      </c>
      <c s="5" t="inlineStr" r="C24929">
        <is>
          <t xml:space="preserve">SQ FT  </t>
        </is>
      </c>
      <c s="6" r="D24929">
        <v>8893.000</v>
      </c>
      <c s="7" r="E24929">
        <v>1</v>
      </c>
      <c s="8" t="inlineStr" r="F24929">
        <is>
          <t xml:space="preserve">62A53</t>
        </is>
      </c>
      <c s="8" t="inlineStr" r="G24929">
        <is>
          <t xml:space="preserve">080</t>
        </is>
      </c>
      <c s="9" r="H24929">
        <v>7.0000</v>
      </c>
      <c s="8" t="inlineStr" r="I24929">
        <is>
          <t xml:space="preserve"/>
        </is>
      </c>
      <c s="8" t="inlineStr" r="J24929">
        <is>
          <t xml:space="preserve"> Lake</t>
        </is>
      </c>
    </row>
    <row r="24930" ht="20.25" customHeight="0">
      <c s="5" t="inlineStr" r="A24930">
        <is>
          <t xml:space="preserve">Z0007430</t>
        </is>
      </c>
      <c s="5" t="inlineStr" r="B24930">
        <is>
          <t xml:space="preserve">TEMPORARY SIDEWALK</t>
        </is>
      </c>
      <c s="5" t="inlineStr" r="C24930">
        <is>
          <t xml:space="preserve">SQ FT  </t>
        </is>
      </c>
      <c s="6" r="D24930">
        <v>8893.000</v>
      </c>
      <c s="7" r="E24930">
        <v>1</v>
      </c>
      <c s="8" t="inlineStr" r="F24930">
        <is>
          <t xml:space="preserve">62A53</t>
        </is>
      </c>
      <c s="8" t="inlineStr" r="G24930">
        <is>
          <t xml:space="preserve">080</t>
        </is>
      </c>
      <c s="9" r="H24930">
        <v>8.0000</v>
      </c>
      <c s="8" t="inlineStr" r="I24930">
        <is>
          <t xml:space="preserve"/>
        </is>
      </c>
      <c s="8" t="inlineStr" r="J24930">
        <is>
          <t xml:space="preserve"> Lake</t>
        </is>
      </c>
    </row>
    <row r="24931" ht="20.25" customHeight="0">
      <c s="5" t="inlineStr" r="A24931">
        <is>
          <t xml:space="preserve">Z0007430</t>
        </is>
      </c>
      <c s="5" t="inlineStr" r="B24931">
        <is>
          <t xml:space="preserve">TEMPORARY SIDEWALK</t>
        </is>
      </c>
      <c s="5" t="inlineStr" r="C24931">
        <is>
          <t xml:space="preserve">SQ FT  </t>
        </is>
      </c>
      <c s="6" r="D24931">
        <v>8893.000</v>
      </c>
      <c s="7" r="E24931">
        <v>1</v>
      </c>
      <c s="8" t="inlineStr" r="F24931">
        <is>
          <t xml:space="preserve">62A53</t>
        </is>
      </c>
      <c s="8" t="inlineStr" r="G24931">
        <is>
          <t xml:space="preserve">080</t>
        </is>
      </c>
      <c s="9" r="H24931">
        <v>8.0000</v>
      </c>
      <c s="8" t="inlineStr" r="I24931">
        <is>
          <t xml:space="preserve"/>
        </is>
      </c>
      <c s="8" t="inlineStr" r="J24931">
        <is>
          <t xml:space="preserve"> Lake</t>
        </is>
      </c>
    </row>
    <row r="24932" ht="20.25" customHeight="0">
      <c s="5" t="inlineStr" r="A24932">
        <is>
          <t xml:space="preserve">Z0007430</t>
        </is>
      </c>
      <c s="5" t="inlineStr" r="B24932">
        <is>
          <t xml:space="preserve">TEMPORARY SIDEWALK</t>
        </is>
      </c>
      <c s="5" t="inlineStr" r="C24932">
        <is>
          <t xml:space="preserve">SQ FT  </t>
        </is>
      </c>
      <c s="6" r="D24932">
        <v>8893.000</v>
      </c>
      <c s="7" r="E24932">
        <v>1</v>
      </c>
      <c s="8" t="inlineStr" r="F24932">
        <is>
          <t xml:space="preserve">62A53</t>
        </is>
      </c>
      <c s="8" t="inlineStr" r="G24932">
        <is>
          <t xml:space="preserve">080</t>
        </is>
      </c>
      <c s="9" r="H24932">
        <v>10.8500</v>
      </c>
      <c s="8" t="inlineStr" r="I24932">
        <is>
          <t xml:space="preserve"/>
        </is>
      </c>
      <c s="8" t="inlineStr" r="J24932">
        <is>
          <t xml:space="preserve"> Lake</t>
        </is>
      </c>
    </row>
    <row r="24933" ht="20.25" customHeight="0">
      <c s="5" t="inlineStr" r="A24933">
        <is>
          <t xml:space="preserve">Z0007601</t>
        </is>
      </c>
      <c s="5" t="inlineStr" r="B24933">
        <is>
          <t xml:space="preserve">BUILDING REMOVAL NO.   1</t>
        </is>
      </c>
      <c s="5" t="inlineStr" r="C24933">
        <is>
          <t xml:space="preserve">L SUM  </t>
        </is>
      </c>
      <c s="6" r="D24933">
        <v>1.000</v>
      </c>
      <c s="7" r="E24933">
        <v>3</v>
      </c>
      <c s="8" t="inlineStr" r="F24933">
        <is>
          <t xml:space="preserve">87783</t>
        </is>
      </c>
      <c s="8" t="inlineStr" r="G24933">
        <is>
          <t xml:space="preserve">124</t>
        </is>
      </c>
      <c s="9" r="H24933">
        <v>60000.0000</v>
      </c>
      <c s="8" t="inlineStr" r="I24933">
        <is>
          <t xml:space="preserve">Y</t>
        </is>
      </c>
      <c s="8" t="inlineStr" r="J24933">
        <is>
          <t xml:space="preserve"> Kendall</t>
        </is>
      </c>
    </row>
    <row r="24934" ht="20.25" customHeight="0">
      <c s="5" t="inlineStr" r="A24934">
        <is>
          <t xml:space="preserve">Z0007601</t>
        </is>
      </c>
      <c s="5" t="inlineStr" r="B24934">
        <is>
          <t xml:space="preserve">BUILDING REMOVAL NO.   1</t>
        </is>
      </c>
      <c s="5" t="inlineStr" r="C24934">
        <is>
          <t xml:space="preserve">L SUM  </t>
        </is>
      </c>
      <c s="6" r="D24934">
        <v>1.000</v>
      </c>
      <c s="7" r="E24934">
        <v>3</v>
      </c>
      <c s="8" t="inlineStr" r="F24934">
        <is>
          <t xml:space="preserve">87783</t>
        </is>
      </c>
      <c s="8" t="inlineStr" r="G24934">
        <is>
          <t xml:space="preserve">124</t>
        </is>
      </c>
      <c s="9" r="H24934">
        <v>20000.0000</v>
      </c>
      <c s="8" t="inlineStr" r="I24934">
        <is>
          <t xml:space="preserve"/>
        </is>
      </c>
      <c s="8" t="inlineStr" r="J24934">
        <is>
          <t xml:space="preserve"> Kendall</t>
        </is>
      </c>
    </row>
    <row r="24935" ht="20.25" customHeight="0">
      <c s="5" t="inlineStr" r="A24935">
        <is>
          <t xml:space="preserve">Z0007601</t>
        </is>
      </c>
      <c s="5" t="inlineStr" r="B24935">
        <is>
          <t xml:space="preserve">BUILDING REMOVAL NO.   1</t>
        </is>
      </c>
      <c s="5" t="inlineStr" r="C24935">
        <is>
          <t xml:space="preserve">L SUM  </t>
        </is>
      </c>
      <c s="6" r="D24935">
        <v>1.000</v>
      </c>
      <c s="7" r="E24935">
        <v>3</v>
      </c>
      <c s="8" t="inlineStr" r="F24935">
        <is>
          <t xml:space="preserve">87783</t>
        </is>
      </c>
      <c s="8" t="inlineStr" r="G24935">
        <is>
          <t xml:space="preserve">124</t>
        </is>
      </c>
      <c s="9" r="H24935">
        <v>25375.0000</v>
      </c>
      <c s="8" t="inlineStr" r="I24935">
        <is>
          <t xml:space="preserve"/>
        </is>
      </c>
      <c s="8" t="inlineStr" r="J24935">
        <is>
          <t xml:space="preserve"> Kendall</t>
        </is>
      </c>
    </row>
    <row r="24936" ht="20.25" customHeight="0">
      <c s="5" t="inlineStr" r="A24936">
        <is>
          <t xml:space="preserve">Z0007601</t>
        </is>
      </c>
      <c s="5" t="inlineStr" r="B24936">
        <is>
          <t xml:space="preserve">BUILDING REMOVAL NO.   1</t>
        </is>
      </c>
      <c s="5" t="inlineStr" r="C24936">
        <is>
          <t xml:space="preserve">L SUM  </t>
        </is>
      </c>
      <c s="6" r="D24936">
        <v>1.000</v>
      </c>
      <c s="7" r="E24936">
        <v>3</v>
      </c>
      <c s="8" t="inlineStr" r="F24936">
        <is>
          <t xml:space="preserve">87783</t>
        </is>
      </c>
      <c s="8" t="inlineStr" r="G24936">
        <is>
          <t xml:space="preserve">124</t>
        </is>
      </c>
      <c s="9" r="H24936">
        <v>31000.0000</v>
      </c>
      <c s="8" t="inlineStr" r="I24936">
        <is>
          <t xml:space="preserve"/>
        </is>
      </c>
      <c s="8" t="inlineStr" r="J24936">
        <is>
          <t xml:space="preserve"> Kendall</t>
        </is>
      </c>
    </row>
    <row r="24937" ht="20.25" customHeight="0">
      <c s="5" t="inlineStr" r="A24937">
        <is>
          <t xml:space="preserve">Z0007601</t>
        </is>
      </c>
      <c s="5" t="inlineStr" r="B24937">
        <is>
          <t xml:space="preserve">BUILDING REMOVAL NO.   1</t>
        </is>
      </c>
      <c s="5" t="inlineStr" r="C24937">
        <is>
          <t xml:space="preserve">L SUM  </t>
        </is>
      </c>
      <c s="6" r="D24937">
        <v>1.000</v>
      </c>
      <c s="7" r="E24937">
        <v>3</v>
      </c>
      <c s="8" t="inlineStr" r="F24937">
        <is>
          <t xml:space="preserve">87783</t>
        </is>
      </c>
      <c s="8" t="inlineStr" r="G24937">
        <is>
          <t xml:space="preserve">124</t>
        </is>
      </c>
      <c s="9" r="H24937">
        <v>31000.0000</v>
      </c>
      <c s="8" t="inlineStr" r="I24937">
        <is>
          <t xml:space="preserve"/>
        </is>
      </c>
      <c s="8" t="inlineStr" r="J24937">
        <is>
          <t xml:space="preserve"> Kendall</t>
        </is>
      </c>
    </row>
    <row r="24938" ht="20.25" customHeight="0">
      <c s="5" t="inlineStr" r="A24938">
        <is>
          <t xml:space="preserve">Z0007601</t>
        </is>
      </c>
      <c s="5" t="inlineStr" r="B24938">
        <is>
          <t xml:space="preserve">BUILDING REMOVAL NO.   1</t>
        </is>
      </c>
      <c s="5" t="inlineStr" r="C24938">
        <is>
          <t xml:space="preserve">L SUM  </t>
        </is>
      </c>
      <c s="6" r="D24938">
        <v>1.000</v>
      </c>
      <c s="7" r="E24938">
        <v>3</v>
      </c>
      <c s="8" t="inlineStr" r="F24938">
        <is>
          <t xml:space="preserve">87783</t>
        </is>
      </c>
      <c s="8" t="inlineStr" r="G24938">
        <is>
          <t xml:space="preserve">124</t>
        </is>
      </c>
      <c s="9" r="H24938">
        <v>31000.0000</v>
      </c>
      <c s="8" t="inlineStr" r="I24938">
        <is>
          <t xml:space="preserve"/>
        </is>
      </c>
      <c s="8" t="inlineStr" r="J24938">
        <is>
          <t xml:space="preserve"> Kendall</t>
        </is>
      </c>
    </row>
    <row r="24939" ht="20.25" customHeight="0">
      <c s="5" t="inlineStr" r="A24939">
        <is>
          <t xml:space="preserve">Z0007602</t>
        </is>
      </c>
      <c s="5" t="inlineStr" r="B24939">
        <is>
          <t xml:space="preserve">BUILDING REMOVAL NO.   2</t>
        </is>
      </c>
      <c s="5" t="inlineStr" r="C24939">
        <is>
          <t xml:space="preserve">L SUM  </t>
        </is>
      </c>
      <c s="6" r="D24939">
        <v>1.000</v>
      </c>
      <c s="7" r="E24939">
        <v>3</v>
      </c>
      <c s="8" t="inlineStr" r="F24939">
        <is>
          <t xml:space="preserve">87783</t>
        </is>
      </c>
      <c s="8" t="inlineStr" r="G24939">
        <is>
          <t xml:space="preserve">124</t>
        </is>
      </c>
      <c s="9" r="H24939">
        <v>60000.0000</v>
      </c>
      <c s="8" t="inlineStr" r="I24939">
        <is>
          <t xml:space="preserve">Y</t>
        </is>
      </c>
      <c s="8" t="inlineStr" r="J24939">
        <is>
          <t xml:space="preserve"> Kendall</t>
        </is>
      </c>
    </row>
    <row r="24940" ht="20.25" customHeight="0">
      <c s="5" t="inlineStr" r="A24940">
        <is>
          <t xml:space="preserve">Z0007602</t>
        </is>
      </c>
      <c s="5" t="inlineStr" r="B24940">
        <is>
          <t xml:space="preserve">BUILDING REMOVAL NO.   2</t>
        </is>
      </c>
      <c s="5" t="inlineStr" r="C24940">
        <is>
          <t xml:space="preserve">L SUM  </t>
        </is>
      </c>
      <c s="6" r="D24940">
        <v>1.000</v>
      </c>
      <c s="7" r="E24940">
        <v>3</v>
      </c>
      <c s="8" t="inlineStr" r="F24940">
        <is>
          <t xml:space="preserve">87783</t>
        </is>
      </c>
      <c s="8" t="inlineStr" r="G24940">
        <is>
          <t xml:space="preserve">124</t>
        </is>
      </c>
      <c s="9" r="H24940">
        <v>20000.0000</v>
      </c>
      <c s="8" t="inlineStr" r="I24940">
        <is>
          <t xml:space="preserve"/>
        </is>
      </c>
      <c s="8" t="inlineStr" r="J24940">
        <is>
          <t xml:space="preserve"> Kendall</t>
        </is>
      </c>
    </row>
    <row r="24941" ht="20.25" customHeight="0">
      <c s="5" t="inlineStr" r="A24941">
        <is>
          <t xml:space="preserve">Z0007602</t>
        </is>
      </c>
      <c s="5" t="inlineStr" r="B24941">
        <is>
          <t xml:space="preserve">BUILDING REMOVAL NO.   2</t>
        </is>
      </c>
      <c s="5" t="inlineStr" r="C24941">
        <is>
          <t xml:space="preserve">L SUM  </t>
        </is>
      </c>
      <c s="6" r="D24941">
        <v>1.000</v>
      </c>
      <c s="7" r="E24941">
        <v>3</v>
      </c>
      <c s="8" t="inlineStr" r="F24941">
        <is>
          <t xml:space="preserve">87783</t>
        </is>
      </c>
      <c s="8" t="inlineStr" r="G24941">
        <is>
          <t xml:space="preserve">124</t>
        </is>
      </c>
      <c s="9" r="H24941">
        <v>26975.0000</v>
      </c>
      <c s="8" t="inlineStr" r="I24941">
        <is>
          <t xml:space="preserve"/>
        </is>
      </c>
      <c s="8" t="inlineStr" r="J24941">
        <is>
          <t xml:space="preserve"> Kendall</t>
        </is>
      </c>
    </row>
    <row r="24942" ht="20.25" customHeight="0">
      <c s="5" t="inlineStr" r="A24942">
        <is>
          <t xml:space="preserve">Z0007602</t>
        </is>
      </c>
      <c s="5" t="inlineStr" r="B24942">
        <is>
          <t xml:space="preserve">BUILDING REMOVAL NO.   2</t>
        </is>
      </c>
      <c s="5" t="inlineStr" r="C24942">
        <is>
          <t xml:space="preserve">L SUM  </t>
        </is>
      </c>
      <c s="6" r="D24942">
        <v>1.000</v>
      </c>
      <c s="7" r="E24942">
        <v>3</v>
      </c>
      <c s="8" t="inlineStr" r="F24942">
        <is>
          <t xml:space="preserve">87783</t>
        </is>
      </c>
      <c s="8" t="inlineStr" r="G24942">
        <is>
          <t xml:space="preserve">124</t>
        </is>
      </c>
      <c s="9" r="H24942">
        <v>31000.0000</v>
      </c>
      <c s="8" t="inlineStr" r="I24942">
        <is>
          <t xml:space="preserve"/>
        </is>
      </c>
      <c s="8" t="inlineStr" r="J24942">
        <is>
          <t xml:space="preserve"> Kendall</t>
        </is>
      </c>
    </row>
    <row r="24943" ht="20.25" customHeight="0">
      <c s="5" t="inlineStr" r="A24943">
        <is>
          <t xml:space="preserve">Z0007602</t>
        </is>
      </c>
      <c s="5" t="inlineStr" r="B24943">
        <is>
          <t xml:space="preserve">BUILDING REMOVAL NO.   2</t>
        </is>
      </c>
      <c s="5" t="inlineStr" r="C24943">
        <is>
          <t xml:space="preserve">L SUM  </t>
        </is>
      </c>
      <c s="6" r="D24943">
        <v>1.000</v>
      </c>
      <c s="7" r="E24943">
        <v>3</v>
      </c>
      <c s="8" t="inlineStr" r="F24943">
        <is>
          <t xml:space="preserve">87783</t>
        </is>
      </c>
      <c s="8" t="inlineStr" r="G24943">
        <is>
          <t xml:space="preserve">124</t>
        </is>
      </c>
      <c s="9" r="H24943">
        <v>31000.0000</v>
      </c>
      <c s="8" t="inlineStr" r="I24943">
        <is>
          <t xml:space="preserve"/>
        </is>
      </c>
      <c s="8" t="inlineStr" r="J24943">
        <is>
          <t xml:space="preserve"> Kendall</t>
        </is>
      </c>
    </row>
    <row r="24944" ht="20.25" customHeight="0">
      <c s="5" t="inlineStr" r="A24944">
        <is>
          <t xml:space="preserve">Z0007602</t>
        </is>
      </c>
      <c s="5" t="inlineStr" r="B24944">
        <is>
          <t xml:space="preserve">BUILDING REMOVAL NO.   2</t>
        </is>
      </c>
      <c s="5" t="inlineStr" r="C24944">
        <is>
          <t xml:space="preserve">L SUM  </t>
        </is>
      </c>
      <c s="6" r="D24944">
        <v>1.000</v>
      </c>
      <c s="7" r="E24944">
        <v>3</v>
      </c>
      <c s="8" t="inlineStr" r="F24944">
        <is>
          <t xml:space="preserve">87783</t>
        </is>
      </c>
      <c s="8" t="inlineStr" r="G24944">
        <is>
          <t xml:space="preserve">124</t>
        </is>
      </c>
      <c s="9" r="H24944">
        <v>31000.0000</v>
      </c>
      <c s="8" t="inlineStr" r="I24944">
        <is>
          <t xml:space="preserve"/>
        </is>
      </c>
      <c s="8" t="inlineStr" r="J24944">
        <is>
          <t xml:space="preserve"> Kendall</t>
        </is>
      </c>
    </row>
    <row r="24945" ht="20.25" customHeight="0">
      <c s="5" t="inlineStr" r="A24945">
        <is>
          <t xml:space="preserve">Z0007603</t>
        </is>
      </c>
      <c s="5" t="inlineStr" r="B24945">
        <is>
          <t xml:space="preserve">BUILDING REMOVAL NO.   3</t>
        </is>
      </c>
      <c s="5" t="inlineStr" r="C24945">
        <is>
          <t xml:space="preserve">L SUM  </t>
        </is>
      </c>
      <c s="6" r="D24945">
        <v>1.000</v>
      </c>
      <c s="7" r="E24945">
        <v>3</v>
      </c>
      <c s="8" t="inlineStr" r="F24945">
        <is>
          <t xml:space="preserve">87783</t>
        </is>
      </c>
      <c s="8" t="inlineStr" r="G24945">
        <is>
          <t xml:space="preserve">124</t>
        </is>
      </c>
      <c s="9" r="H24945">
        <v>81000.0000</v>
      </c>
      <c s="8" t="inlineStr" r="I24945">
        <is>
          <t xml:space="preserve">Y</t>
        </is>
      </c>
      <c s="8" t="inlineStr" r="J24945">
        <is>
          <t xml:space="preserve"> Kendall</t>
        </is>
      </c>
    </row>
    <row r="24946" ht="20.25" customHeight="0">
      <c s="5" t="inlineStr" r="A24946">
        <is>
          <t xml:space="preserve">Z0007603</t>
        </is>
      </c>
      <c s="5" t="inlineStr" r="B24946">
        <is>
          <t xml:space="preserve">BUILDING REMOVAL NO.   3</t>
        </is>
      </c>
      <c s="5" t="inlineStr" r="C24946">
        <is>
          <t xml:space="preserve">L SUM  </t>
        </is>
      </c>
      <c s="6" r="D24946">
        <v>1.000</v>
      </c>
      <c s="7" r="E24946">
        <v>3</v>
      </c>
      <c s="8" t="inlineStr" r="F24946">
        <is>
          <t xml:space="preserve">87783</t>
        </is>
      </c>
      <c s="8" t="inlineStr" r="G24946">
        <is>
          <t xml:space="preserve">124</t>
        </is>
      </c>
      <c s="9" r="H24946">
        <v>30000.0000</v>
      </c>
      <c s="8" t="inlineStr" r="I24946">
        <is>
          <t xml:space="preserve"/>
        </is>
      </c>
      <c s="8" t="inlineStr" r="J24946">
        <is>
          <t xml:space="preserve"> Kendall</t>
        </is>
      </c>
    </row>
    <row r="24947" ht="20.25" customHeight="0">
      <c s="5" t="inlineStr" r="A24947">
        <is>
          <t xml:space="preserve">Z0007603</t>
        </is>
      </c>
      <c s="5" t="inlineStr" r="B24947">
        <is>
          <t xml:space="preserve">BUILDING REMOVAL NO.   3</t>
        </is>
      </c>
      <c s="5" t="inlineStr" r="C24947">
        <is>
          <t xml:space="preserve">L SUM  </t>
        </is>
      </c>
      <c s="6" r="D24947">
        <v>1.000</v>
      </c>
      <c s="7" r="E24947">
        <v>3</v>
      </c>
      <c s="8" t="inlineStr" r="F24947">
        <is>
          <t xml:space="preserve">87783</t>
        </is>
      </c>
      <c s="8" t="inlineStr" r="G24947">
        <is>
          <t xml:space="preserve">124</t>
        </is>
      </c>
      <c s="9" r="H24947">
        <v>34550.0000</v>
      </c>
      <c s="8" t="inlineStr" r="I24947">
        <is>
          <t xml:space="preserve"/>
        </is>
      </c>
      <c s="8" t="inlineStr" r="J24947">
        <is>
          <t xml:space="preserve"> Kendall</t>
        </is>
      </c>
    </row>
    <row r="24948" ht="20.25" customHeight="0">
      <c s="5" t="inlineStr" r="A24948">
        <is>
          <t xml:space="preserve">Z0007603</t>
        </is>
      </c>
      <c s="5" t="inlineStr" r="B24948">
        <is>
          <t xml:space="preserve">BUILDING REMOVAL NO.   3</t>
        </is>
      </c>
      <c s="5" t="inlineStr" r="C24948">
        <is>
          <t xml:space="preserve">L SUM  </t>
        </is>
      </c>
      <c s="6" r="D24948">
        <v>1.000</v>
      </c>
      <c s="7" r="E24948">
        <v>3</v>
      </c>
      <c s="8" t="inlineStr" r="F24948">
        <is>
          <t xml:space="preserve">87783</t>
        </is>
      </c>
      <c s="8" t="inlineStr" r="G24948">
        <is>
          <t xml:space="preserve">124</t>
        </is>
      </c>
      <c s="9" r="H24948">
        <v>44000.0000</v>
      </c>
      <c s="8" t="inlineStr" r="I24948">
        <is>
          <t xml:space="preserve"/>
        </is>
      </c>
      <c s="8" t="inlineStr" r="J24948">
        <is>
          <t xml:space="preserve"> Kendall</t>
        </is>
      </c>
    </row>
    <row r="24949" ht="20.25" customHeight="0">
      <c s="5" t="inlineStr" r="A24949">
        <is>
          <t xml:space="preserve">Z0007603</t>
        </is>
      </c>
      <c s="5" t="inlineStr" r="B24949">
        <is>
          <t xml:space="preserve">BUILDING REMOVAL NO.   3</t>
        </is>
      </c>
      <c s="5" t="inlineStr" r="C24949">
        <is>
          <t xml:space="preserve">L SUM  </t>
        </is>
      </c>
      <c s="6" r="D24949">
        <v>1.000</v>
      </c>
      <c s="7" r="E24949">
        <v>3</v>
      </c>
      <c s="8" t="inlineStr" r="F24949">
        <is>
          <t xml:space="preserve">87783</t>
        </is>
      </c>
      <c s="8" t="inlineStr" r="G24949">
        <is>
          <t xml:space="preserve">124</t>
        </is>
      </c>
      <c s="9" r="H24949">
        <v>44000.0000</v>
      </c>
      <c s="8" t="inlineStr" r="I24949">
        <is>
          <t xml:space="preserve"/>
        </is>
      </c>
      <c s="8" t="inlineStr" r="J24949">
        <is>
          <t xml:space="preserve"> Kendall</t>
        </is>
      </c>
    </row>
    <row r="24950" ht="20.25" customHeight="0">
      <c s="5" t="inlineStr" r="A24950">
        <is>
          <t xml:space="preserve">Z0007603</t>
        </is>
      </c>
      <c s="5" t="inlineStr" r="B24950">
        <is>
          <t xml:space="preserve">BUILDING REMOVAL NO.   3</t>
        </is>
      </c>
      <c s="5" t="inlineStr" r="C24950">
        <is>
          <t xml:space="preserve">L SUM  </t>
        </is>
      </c>
      <c s="6" r="D24950">
        <v>1.000</v>
      </c>
      <c s="7" r="E24950">
        <v>3</v>
      </c>
      <c s="8" t="inlineStr" r="F24950">
        <is>
          <t xml:space="preserve">87783</t>
        </is>
      </c>
      <c s="8" t="inlineStr" r="G24950">
        <is>
          <t xml:space="preserve">124</t>
        </is>
      </c>
      <c s="9" r="H24950">
        <v>44000.0000</v>
      </c>
      <c s="8" t="inlineStr" r="I24950">
        <is>
          <t xml:space="preserve"/>
        </is>
      </c>
      <c s="8" t="inlineStr" r="J24950">
        <is>
          <t xml:space="preserve"> Kendall</t>
        </is>
      </c>
    </row>
    <row r="24951" ht="20.25" customHeight="0">
      <c s="5" t="inlineStr" r="A24951">
        <is>
          <t xml:space="preserve">Z0007604</t>
        </is>
      </c>
      <c s="5" t="inlineStr" r="B24951">
        <is>
          <t xml:space="preserve">BUILDING REMOVAL NO.   4</t>
        </is>
      </c>
      <c s="5" t="inlineStr" r="C24951">
        <is>
          <t xml:space="preserve">L SUM  </t>
        </is>
      </c>
      <c s="6" r="D24951">
        <v>1.000</v>
      </c>
      <c s="7" r="E24951">
        <v>3</v>
      </c>
      <c s="8" t="inlineStr" r="F24951">
        <is>
          <t xml:space="preserve">87783</t>
        </is>
      </c>
      <c s="8" t="inlineStr" r="G24951">
        <is>
          <t xml:space="preserve">124</t>
        </is>
      </c>
      <c s="9" r="H24951">
        <v>60000.0000</v>
      </c>
      <c s="8" t="inlineStr" r="I24951">
        <is>
          <t xml:space="preserve">Y</t>
        </is>
      </c>
      <c s="8" t="inlineStr" r="J24951">
        <is>
          <t xml:space="preserve"> Kendall</t>
        </is>
      </c>
    </row>
    <row r="24952" ht="20.25" customHeight="0">
      <c s="5" t="inlineStr" r="A24952">
        <is>
          <t xml:space="preserve">Z0007604</t>
        </is>
      </c>
      <c s="5" t="inlineStr" r="B24952">
        <is>
          <t xml:space="preserve">BUILDING REMOVAL NO.   4</t>
        </is>
      </c>
      <c s="5" t="inlineStr" r="C24952">
        <is>
          <t xml:space="preserve">L SUM  </t>
        </is>
      </c>
      <c s="6" r="D24952">
        <v>1.000</v>
      </c>
      <c s="7" r="E24952">
        <v>3</v>
      </c>
      <c s="8" t="inlineStr" r="F24952">
        <is>
          <t xml:space="preserve">87783</t>
        </is>
      </c>
      <c s="8" t="inlineStr" r="G24952">
        <is>
          <t xml:space="preserve">124</t>
        </is>
      </c>
      <c s="9" r="H24952">
        <v>20000.0000</v>
      </c>
      <c s="8" t="inlineStr" r="I24952">
        <is>
          <t xml:space="preserve"/>
        </is>
      </c>
      <c s="8" t="inlineStr" r="J24952">
        <is>
          <t xml:space="preserve"> Kendall</t>
        </is>
      </c>
    </row>
    <row r="24953" ht="20.25" customHeight="0">
      <c s="5" t="inlineStr" r="A24953">
        <is>
          <t xml:space="preserve">Z0007604</t>
        </is>
      </c>
      <c s="5" t="inlineStr" r="B24953">
        <is>
          <t xml:space="preserve">BUILDING REMOVAL NO.   4</t>
        </is>
      </c>
      <c s="5" t="inlineStr" r="C24953">
        <is>
          <t xml:space="preserve">L SUM  </t>
        </is>
      </c>
      <c s="6" r="D24953">
        <v>1.000</v>
      </c>
      <c s="7" r="E24953">
        <v>3</v>
      </c>
      <c s="8" t="inlineStr" r="F24953">
        <is>
          <t xml:space="preserve">87783</t>
        </is>
      </c>
      <c s="8" t="inlineStr" r="G24953">
        <is>
          <t xml:space="preserve">124</t>
        </is>
      </c>
      <c s="9" r="H24953">
        <v>29950.0000</v>
      </c>
      <c s="8" t="inlineStr" r="I24953">
        <is>
          <t xml:space="preserve"/>
        </is>
      </c>
      <c s="8" t="inlineStr" r="J24953">
        <is>
          <t xml:space="preserve"> Kendall</t>
        </is>
      </c>
    </row>
    <row r="24954" ht="20.25" customHeight="0">
      <c s="5" t="inlineStr" r="A24954">
        <is>
          <t xml:space="preserve">Z0007604</t>
        </is>
      </c>
      <c s="5" t="inlineStr" r="B24954">
        <is>
          <t xml:space="preserve">BUILDING REMOVAL NO.   4</t>
        </is>
      </c>
      <c s="5" t="inlineStr" r="C24954">
        <is>
          <t xml:space="preserve">L SUM  </t>
        </is>
      </c>
      <c s="6" r="D24954">
        <v>1.000</v>
      </c>
      <c s="7" r="E24954">
        <v>3</v>
      </c>
      <c s="8" t="inlineStr" r="F24954">
        <is>
          <t xml:space="preserve">87783</t>
        </is>
      </c>
      <c s="8" t="inlineStr" r="G24954">
        <is>
          <t xml:space="preserve">124</t>
        </is>
      </c>
      <c s="9" r="H24954">
        <v>32400.0000</v>
      </c>
      <c s="8" t="inlineStr" r="I24954">
        <is>
          <t xml:space="preserve"/>
        </is>
      </c>
      <c s="8" t="inlineStr" r="J24954">
        <is>
          <t xml:space="preserve"> Kendall</t>
        </is>
      </c>
    </row>
    <row r="24955" ht="20.25" customHeight="0">
      <c s="5" t="inlineStr" r="A24955">
        <is>
          <t xml:space="preserve">Z0007604</t>
        </is>
      </c>
      <c s="5" t="inlineStr" r="B24955">
        <is>
          <t xml:space="preserve">BUILDING REMOVAL NO.   4</t>
        </is>
      </c>
      <c s="5" t="inlineStr" r="C24955">
        <is>
          <t xml:space="preserve">L SUM  </t>
        </is>
      </c>
      <c s="6" r="D24955">
        <v>1.000</v>
      </c>
      <c s="7" r="E24955">
        <v>3</v>
      </c>
      <c s="8" t="inlineStr" r="F24955">
        <is>
          <t xml:space="preserve">87783</t>
        </is>
      </c>
      <c s="8" t="inlineStr" r="G24955">
        <is>
          <t xml:space="preserve">124</t>
        </is>
      </c>
      <c s="9" r="H24955">
        <v>32400.0000</v>
      </c>
      <c s="8" t="inlineStr" r="I24955">
        <is>
          <t xml:space="preserve"/>
        </is>
      </c>
      <c s="8" t="inlineStr" r="J24955">
        <is>
          <t xml:space="preserve"> Kendall</t>
        </is>
      </c>
    </row>
    <row r="24956" ht="20.25" customHeight="0">
      <c s="5" t="inlineStr" r="A24956">
        <is>
          <t xml:space="preserve">Z0007604</t>
        </is>
      </c>
      <c s="5" t="inlineStr" r="B24956">
        <is>
          <t xml:space="preserve">BUILDING REMOVAL NO.   4</t>
        </is>
      </c>
      <c s="5" t="inlineStr" r="C24956">
        <is>
          <t xml:space="preserve">L SUM  </t>
        </is>
      </c>
      <c s="6" r="D24956">
        <v>1.000</v>
      </c>
      <c s="7" r="E24956">
        <v>3</v>
      </c>
      <c s="8" t="inlineStr" r="F24956">
        <is>
          <t xml:space="preserve">87783</t>
        </is>
      </c>
      <c s="8" t="inlineStr" r="G24956">
        <is>
          <t xml:space="preserve">124</t>
        </is>
      </c>
      <c s="9" r="H24956">
        <v>32400.0000</v>
      </c>
      <c s="8" t="inlineStr" r="I24956">
        <is>
          <t xml:space="preserve"/>
        </is>
      </c>
      <c s="8" t="inlineStr" r="J24956">
        <is>
          <t xml:space="preserve"> Kendall</t>
        </is>
      </c>
    </row>
    <row r="24957" ht="20.25" customHeight="0">
      <c s="5" t="inlineStr" r="A24957">
        <is>
          <t xml:space="preserve">Z0008759</t>
        </is>
      </c>
      <c s="5" t="inlineStr" r="B24957">
        <is>
          <t xml:space="preserve">CALL OUT</t>
        </is>
      </c>
      <c s="5" t="inlineStr" r="C24957">
        <is>
          <t xml:space="preserve">EACH   </t>
        </is>
      </c>
      <c s="6" r="D24957">
        <v>12.000</v>
      </c>
      <c s="7" r="E24957">
        <v>6</v>
      </c>
      <c s="8" t="inlineStr" r="F24957">
        <is>
          <t xml:space="preserve">72N23</t>
        </is>
      </c>
      <c s="8" t="inlineStr" r="G24957">
        <is>
          <t xml:space="preserve">100</t>
        </is>
      </c>
      <c s="9" r="H24957">
        <v>2467.1500</v>
      </c>
      <c s="8" t="inlineStr" r="I24957">
        <is>
          <t xml:space="preserve">Y</t>
        </is>
      </c>
      <c s="8" t="inlineStr" r="J24957">
        <is>
          <t xml:space="preserve">Various</t>
        </is>
      </c>
    </row>
    <row r="24958" ht="20.25" customHeight="0">
      <c s="5" t="inlineStr" r="A24958">
        <is>
          <t xml:space="preserve">Z0008760</t>
        </is>
      </c>
      <c s="5" t="inlineStr" r="B24958">
        <is>
          <t xml:space="preserve">EMERGENCY WORK CALL OUT</t>
        </is>
      </c>
      <c s="5" t="inlineStr" r="C24958">
        <is>
          <t xml:space="preserve">EACH   </t>
        </is>
      </c>
      <c s="6" r="D24958">
        <v>20.000</v>
      </c>
      <c s="7" r="E24958">
        <v>2</v>
      </c>
      <c s="8" t="inlineStr" r="F24958">
        <is>
          <t xml:space="preserve">64R78</t>
        </is>
      </c>
      <c s="8" t="inlineStr" r="G24958">
        <is>
          <t xml:space="preserve">009</t>
        </is>
      </c>
      <c s="9" r="H24958">
        <v>500.0000</v>
      </c>
      <c s="8" t="inlineStr" r="I24958">
        <is>
          <t xml:space="preserve">Y</t>
        </is>
      </c>
      <c s="8" t="inlineStr" r="J24958">
        <is>
          <t xml:space="preserve"> Various</t>
        </is>
      </c>
    </row>
    <row r="24959" ht="20.25" customHeight="0">
      <c s="5" t="inlineStr" r="A24959">
        <is>
          <t xml:space="preserve">Z0010400</t>
        </is>
      </c>
      <c s="5" t="inlineStr" r="B24959">
        <is>
          <t xml:space="preserve">CLEANING BRIDGE SEATS</t>
        </is>
      </c>
      <c s="5" t="inlineStr" r="C24959">
        <is>
          <t xml:space="preserve">SQ FT  </t>
        </is>
      </c>
      <c s="6" r="D24959">
        <v>164.000</v>
      </c>
      <c s="7" r="E24959">
        <v>1</v>
      </c>
      <c s="8" t="inlineStr" r="F24959">
        <is>
          <t xml:space="preserve">62K77</t>
        </is>
      </c>
      <c s="8" t="inlineStr" r="G24959">
        <is>
          <t xml:space="preserve">001</t>
        </is>
      </c>
      <c s="9" r="H24959">
        <v>12.0000</v>
      </c>
      <c s="8" t="inlineStr" r="I24959">
        <is>
          <t xml:space="preserve">Y</t>
        </is>
      </c>
      <c s="8" t="inlineStr" r="J24959">
        <is>
          <t xml:space="preserve"> DuPage</t>
        </is>
      </c>
    </row>
    <row r="24960" ht="20.25" customHeight="0">
      <c s="5" t="inlineStr" r="A24960">
        <is>
          <t xml:space="preserve">Z0010400</t>
        </is>
      </c>
      <c s="5" t="inlineStr" r="B24960">
        <is>
          <t xml:space="preserve">CLEANING BRIDGE SEATS</t>
        </is>
      </c>
      <c s="5" t="inlineStr" r="C24960">
        <is>
          <t xml:space="preserve">SQ FT  </t>
        </is>
      </c>
      <c s="6" r="D24960">
        <v>164.000</v>
      </c>
      <c s="7" r="E24960">
        <v>1</v>
      </c>
      <c s="8" t="inlineStr" r="F24960">
        <is>
          <t xml:space="preserve">62K77</t>
        </is>
      </c>
      <c s="8" t="inlineStr" r="G24960">
        <is>
          <t xml:space="preserve">001</t>
        </is>
      </c>
      <c s="9" r="H24960">
        <v>12.0000</v>
      </c>
      <c s="8" t="inlineStr" r="I24960">
        <is>
          <t xml:space="preserve"/>
        </is>
      </c>
      <c s="8" t="inlineStr" r="J24960">
        <is>
          <t xml:space="preserve"> DuPage</t>
        </is>
      </c>
    </row>
    <row r="24961" ht="20.25" customHeight="0">
      <c s="5" t="inlineStr" r="A24961">
        <is>
          <t xml:space="preserve">Z0010400</t>
        </is>
      </c>
      <c s="5" t="inlineStr" r="B24961">
        <is>
          <t xml:space="preserve">CLEANING BRIDGE SEATS</t>
        </is>
      </c>
      <c s="5" t="inlineStr" r="C24961">
        <is>
          <t xml:space="preserve">SQ FT  </t>
        </is>
      </c>
      <c s="6" r="D24961">
        <v>164.000</v>
      </c>
      <c s="7" r="E24961">
        <v>1</v>
      </c>
      <c s="8" t="inlineStr" r="F24961">
        <is>
          <t xml:space="preserve">62K77</t>
        </is>
      </c>
      <c s="8" t="inlineStr" r="G24961">
        <is>
          <t xml:space="preserve">001</t>
        </is>
      </c>
      <c s="9" r="H24961">
        <v>12.0000</v>
      </c>
      <c s="8" t="inlineStr" r="I24961">
        <is>
          <t xml:space="preserve"/>
        </is>
      </c>
      <c s="8" t="inlineStr" r="J24961">
        <is>
          <t xml:space="preserve"> DuPage</t>
        </is>
      </c>
    </row>
    <row r="24962" ht="20.25" customHeight="0">
      <c s="5" t="inlineStr" r="A24962">
        <is>
          <t xml:space="preserve">Z0010400</t>
        </is>
      </c>
      <c s="5" t="inlineStr" r="B24962">
        <is>
          <t xml:space="preserve">CLEANING BRIDGE SEATS</t>
        </is>
      </c>
      <c s="5" t="inlineStr" r="C24962">
        <is>
          <t xml:space="preserve">SQ FT  </t>
        </is>
      </c>
      <c s="6" r="D24962">
        <v>1422.000</v>
      </c>
      <c s="7" r="E24962">
        <v>9</v>
      </c>
      <c s="8" t="inlineStr" r="F24962">
        <is>
          <t xml:space="preserve">78604</t>
        </is>
      </c>
      <c s="8" t="inlineStr" r="G24962">
        <is>
          <t xml:space="preserve">104</t>
        </is>
      </c>
      <c s="9" r="H24962">
        <v>20.0800</v>
      </c>
      <c s="8" t="inlineStr" r="I24962">
        <is>
          <t xml:space="preserve">Y</t>
        </is>
      </c>
      <c s="8" t="inlineStr" r="J24962">
        <is>
          <t xml:space="preserve"> Jefferson</t>
        </is>
      </c>
    </row>
    <row r="24963" ht="20.25" customHeight="0">
      <c s="5" t="inlineStr" r="A24963">
        <is>
          <t xml:space="preserve">Z0010400</t>
        </is>
      </c>
      <c s="5" t="inlineStr" r="B24963">
        <is>
          <t xml:space="preserve">CLEANING BRIDGE SEATS</t>
        </is>
      </c>
      <c s="5" t="inlineStr" r="C24963">
        <is>
          <t xml:space="preserve">SQ FT  </t>
        </is>
      </c>
      <c s="6" r="D24963">
        <v>1422.000</v>
      </c>
      <c s="7" r="E24963">
        <v>9</v>
      </c>
      <c s="8" t="inlineStr" r="F24963">
        <is>
          <t xml:space="preserve">78604</t>
        </is>
      </c>
      <c s="8" t="inlineStr" r="G24963">
        <is>
          <t xml:space="preserve">104</t>
        </is>
      </c>
      <c s="9" r="H24963">
        <v>13.1300</v>
      </c>
      <c s="8" t="inlineStr" r="I24963">
        <is>
          <t xml:space="preserve"/>
        </is>
      </c>
      <c s="8" t="inlineStr" r="J24963">
        <is>
          <t xml:space="preserve"> Jefferson</t>
        </is>
      </c>
    </row>
    <row r="24964" ht="20.25" customHeight="0">
      <c s="5" t="inlineStr" r="A24964">
        <is>
          <t xml:space="preserve">Z0010400</t>
        </is>
      </c>
      <c s="5" t="inlineStr" r="B24964">
        <is>
          <t xml:space="preserve">CLEANING BRIDGE SEATS</t>
        </is>
      </c>
      <c s="5" t="inlineStr" r="C24964">
        <is>
          <t xml:space="preserve">SQ FT  </t>
        </is>
      </c>
      <c s="6" r="D24964">
        <v>1422.000</v>
      </c>
      <c s="7" r="E24964">
        <v>9</v>
      </c>
      <c s="8" t="inlineStr" r="F24964">
        <is>
          <t xml:space="preserve">78604</t>
        </is>
      </c>
      <c s="8" t="inlineStr" r="G24964">
        <is>
          <t xml:space="preserve">104</t>
        </is>
      </c>
      <c s="9" r="H24964">
        <v>18.3300</v>
      </c>
      <c s="8" t="inlineStr" r="I24964">
        <is>
          <t xml:space="preserve"/>
        </is>
      </c>
      <c s="8" t="inlineStr" r="J24964">
        <is>
          <t xml:space="preserve"> Jefferson</t>
        </is>
      </c>
    </row>
    <row r="24965" ht="20.25" customHeight="0">
      <c s="5" t="inlineStr" r="A24965">
        <is>
          <t xml:space="preserve">Z0010400</t>
        </is>
      </c>
      <c s="5" t="inlineStr" r="B24965">
        <is>
          <t xml:space="preserve">CLEANING BRIDGE SEATS</t>
        </is>
      </c>
      <c s="5" t="inlineStr" r="C24965">
        <is>
          <t xml:space="preserve">SQ FT  </t>
        </is>
      </c>
      <c s="6" r="D24965">
        <v>1422.000</v>
      </c>
      <c s="7" r="E24965">
        <v>9</v>
      </c>
      <c s="8" t="inlineStr" r="F24965">
        <is>
          <t xml:space="preserve">78604</t>
        </is>
      </c>
      <c s="8" t="inlineStr" r="G24965">
        <is>
          <t xml:space="preserve">104</t>
        </is>
      </c>
      <c s="9" r="H24965">
        <v>19.2500</v>
      </c>
      <c s="8" t="inlineStr" r="I24965">
        <is>
          <t xml:space="preserve"/>
        </is>
      </c>
      <c s="8" t="inlineStr" r="J24965">
        <is>
          <t xml:space="preserve"> Jefferson</t>
        </is>
      </c>
    </row>
    <row r="24966" ht="20.25" customHeight="0">
      <c s="5" t="inlineStr" r="A24966">
        <is>
          <t xml:space="preserve">Z0010400</t>
        </is>
      </c>
      <c s="5" t="inlineStr" r="B24966">
        <is>
          <t xml:space="preserve">CLEANING BRIDGE SEATS</t>
        </is>
      </c>
      <c s="5" t="inlineStr" r="C24966">
        <is>
          <t xml:space="preserve">SQ FT  </t>
        </is>
      </c>
      <c s="6" r="D24966">
        <v>440.000</v>
      </c>
      <c s="7" r="E24966">
        <v>6</v>
      </c>
      <c s="8" t="inlineStr" r="F24966">
        <is>
          <t xml:space="preserve">93793</t>
        </is>
      </c>
      <c s="8" t="inlineStr" r="G24966">
        <is>
          <t xml:space="preserve">077</t>
        </is>
      </c>
      <c s="9" r="H24966">
        <v>9.3100</v>
      </c>
      <c s="8" t="inlineStr" r="I24966">
        <is>
          <t xml:space="preserve">Y</t>
        </is>
      </c>
      <c s="8" t="inlineStr" r="J24966">
        <is>
          <t xml:space="preserve"> Logan</t>
        </is>
      </c>
    </row>
    <row r="24967" ht="20.25" customHeight="0">
      <c s="5" t="inlineStr" r="A24967">
        <is>
          <t xml:space="preserve">Z0010400</t>
        </is>
      </c>
      <c s="5" t="inlineStr" r="B24967">
        <is>
          <t xml:space="preserve">CLEANING BRIDGE SEATS</t>
        </is>
      </c>
      <c s="5" t="inlineStr" r="C24967">
        <is>
          <t xml:space="preserve">SQ FT  </t>
        </is>
      </c>
      <c s="6" r="D24967">
        <v>440.000</v>
      </c>
      <c s="7" r="E24967">
        <v>6</v>
      </c>
      <c s="8" t="inlineStr" r="F24967">
        <is>
          <t xml:space="preserve">93793</t>
        </is>
      </c>
      <c s="8" t="inlineStr" r="G24967">
        <is>
          <t xml:space="preserve">077</t>
        </is>
      </c>
      <c s="9" r="H24967">
        <v>4.5000</v>
      </c>
      <c s="8" t="inlineStr" r="I24967">
        <is>
          <t xml:space="preserve"/>
        </is>
      </c>
      <c s="8" t="inlineStr" r="J24967">
        <is>
          <t xml:space="preserve"> Logan</t>
        </is>
      </c>
    </row>
    <row r="24968" ht="20.25" customHeight="0">
      <c s="5" t="inlineStr" r="A24968">
        <is>
          <t xml:space="preserve">Z0010400</t>
        </is>
      </c>
      <c s="5" t="inlineStr" r="B24968">
        <is>
          <t xml:space="preserve">CLEANING BRIDGE SEATS</t>
        </is>
      </c>
      <c s="5" t="inlineStr" r="C24968">
        <is>
          <t xml:space="preserve">SQ FT  </t>
        </is>
      </c>
      <c s="6" r="D24968">
        <v>440.000</v>
      </c>
      <c s="7" r="E24968">
        <v>6</v>
      </c>
      <c s="8" t="inlineStr" r="F24968">
        <is>
          <t xml:space="preserve">93793</t>
        </is>
      </c>
      <c s="8" t="inlineStr" r="G24968">
        <is>
          <t xml:space="preserve">077</t>
        </is>
      </c>
      <c s="9" r="H24968">
        <v>4.5000</v>
      </c>
      <c s="8" t="inlineStr" r="I24968">
        <is>
          <t xml:space="preserve"/>
        </is>
      </c>
      <c s="8" t="inlineStr" r="J24968">
        <is>
          <t xml:space="preserve"> Logan</t>
        </is>
      </c>
    </row>
    <row r="24969" ht="20.25" customHeight="0">
      <c s="5" t="inlineStr" r="A24969">
        <is>
          <t xml:space="preserve">Z0010501</t>
        </is>
      </c>
      <c s="5" t="inlineStr" r="B24969">
        <is>
          <t xml:space="preserve">CLEANING AND PAINTING STEEL BRIDGE NO.  1</t>
        </is>
      </c>
      <c s="5" t="inlineStr" r="C24969">
        <is>
          <t xml:space="preserve">L SUM  </t>
        </is>
      </c>
      <c s="6" r="D24969">
        <v>1.000</v>
      </c>
      <c s="7" r="E24969">
        <v>1</v>
      </c>
      <c s="8" t="inlineStr" r="F24969">
        <is>
          <t xml:space="preserve">62K77</t>
        </is>
      </c>
      <c s="8" t="inlineStr" r="G24969">
        <is>
          <t xml:space="preserve">001</t>
        </is>
      </c>
      <c s="9" r="H24969">
        <v>89900.0000</v>
      </c>
      <c s="8" t="inlineStr" r="I24969">
        <is>
          <t xml:space="preserve">Y</t>
        </is>
      </c>
      <c s="8" t="inlineStr" r="J24969">
        <is>
          <t xml:space="preserve"> DuPage</t>
        </is>
      </c>
    </row>
    <row r="24970" ht="20.25" customHeight="0">
      <c s="5" t="inlineStr" r="A24970">
        <is>
          <t xml:space="preserve">Z0010501</t>
        </is>
      </c>
      <c s="5" t="inlineStr" r="B24970">
        <is>
          <t xml:space="preserve">CLEANING AND PAINTING STEEL BRIDGE NO.  1</t>
        </is>
      </c>
      <c s="5" t="inlineStr" r="C24970">
        <is>
          <t xml:space="preserve">L SUM  </t>
        </is>
      </c>
      <c s="6" r="D24970">
        <v>1.000</v>
      </c>
      <c s="7" r="E24970">
        <v>1</v>
      </c>
      <c s="8" t="inlineStr" r="F24970">
        <is>
          <t xml:space="preserve">62K77</t>
        </is>
      </c>
      <c s="8" t="inlineStr" r="G24970">
        <is>
          <t xml:space="preserve">001</t>
        </is>
      </c>
      <c s="9" r="H24970">
        <v>64000.0000</v>
      </c>
      <c s="8" t="inlineStr" r="I24970">
        <is>
          <t xml:space="preserve"/>
        </is>
      </c>
      <c s="8" t="inlineStr" r="J24970">
        <is>
          <t xml:space="preserve"> DuPage</t>
        </is>
      </c>
    </row>
    <row r="24971" ht="20.25" customHeight="0">
      <c s="5" t="inlineStr" r="A24971">
        <is>
          <t xml:space="preserve">Z0010501</t>
        </is>
      </c>
      <c s="5" t="inlineStr" r="B24971">
        <is>
          <t xml:space="preserve">CLEANING AND PAINTING STEEL BRIDGE NO.  1</t>
        </is>
      </c>
      <c s="5" t="inlineStr" r="C24971">
        <is>
          <t xml:space="preserve">L SUM  </t>
        </is>
      </c>
      <c s="6" r="D24971">
        <v>1.000</v>
      </c>
      <c s="7" r="E24971">
        <v>1</v>
      </c>
      <c s="8" t="inlineStr" r="F24971">
        <is>
          <t xml:space="preserve">62K77</t>
        </is>
      </c>
      <c s="8" t="inlineStr" r="G24971">
        <is>
          <t xml:space="preserve">001</t>
        </is>
      </c>
      <c s="9" r="H24971">
        <v>64000.0000</v>
      </c>
      <c s="8" t="inlineStr" r="I24971">
        <is>
          <t xml:space="preserve"/>
        </is>
      </c>
      <c s="8" t="inlineStr" r="J24971">
        <is>
          <t xml:space="preserve"> DuPage</t>
        </is>
      </c>
    </row>
    <row r="24972" ht="20.25" customHeight="0">
      <c s="5" t="inlineStr" r="A24972">
        <is>
          <t xml:space="preserve">Z0010501</t>
        </is>
      </c>
      <c s="5" t="inlineStr" r="B24972">
        <is>
          <t xml:space="preserve">CLEANING AND PAINTING STEEL BRIDGE NO.  1</t>
        </is>
      </c>
      <c s="5" t="inlineStr" r="C24972">
        <is>
          <t xml:space="preserve">L SUM  </t>
        </is>
      </c>
      <c s="6" r="D24972">
        <v>1.000</v>
      </c>
      <c s="7" r="E24972">
        <v>1</v>
      </c>
      <c s="8" t="inlineStr" r="F24972">
        <is>
          <t xml:space="preserve">62U15</t>
        </is>
      </c>
      <c s="8" t="inlineStr" r="G24972">
        <is>
          <t xml:space="preserve">085</t>
        </is>
      </c>
      <c s="9" r="H24972">
        <v>434259.0000</v>
      </c>
      <c s="8" t="inlineStr" r="I24972">
        <is>
          <t xml:space="preserve">Y</t>
        </is>
      </c>
      <c s="8" t="inlineStr" r="J24972">
        <is>
          <t xml:space="preserve"> Cook</t>
        </is>
      </c>
    </row>
    <row r="24973" ht="20.25" customHeight="0">
      <c s="5" t="inlineStr" r="A24973">
        <is>
          <t xml:space="preserve">Z0010501</t>
        </is>
      </c>
      <c s="5" t="inlineStr" r="B24973">
        <is>
          <t xml:space="preserve">CLEANING AND PAINTING STEEL BRIDGE NO.  1</t>
        </is>
      </c>
      <c s="5" t="inlineStr" r="C24973">
        <is>
          <t xml:space="preserve">L SUM  </t>
        </is>
      </c>
      <c s="6" r="D24973">
        <v>1.000</v>
      </c>
      <c s="7" r="E24973">
        <v>1</v>
      </c>
      <c s="8" t="inlineStr" r="F24973">
        <is>
          <t xml:space="preserve">62U16</t>
        </is>
      </c>
      <c s="8" t="inlineStr" r="G24973">
        <is>
          <t xml:space="preserve">086</t>
        </is>
      </c>
      <c s="9" r="H24973">
        <v>394029.0000</v>
      </c>
      <c s="8" t="inlineStr" r="I24973">
        <is>
          <t xml:space="preserve">Y</t>
        </is>
      </c>
      <c s="8" t="inlineStr" r="J24973">
        <is>
          <t xml:space="preserve"> Cook</t>
        </is>
      </c>
    </row>
    <row r="24974" ht="20.25" customHeight="0">
      <c s="5" t="inlineStr" r="A24974">
        <is>
          <t xml:space="preserve">Z0010501</t>
        </is>
      </c>
      <c s="5" t="inlineStr" r="B24974">
        <is>
          <t xml:space="preserve">CLEANING AND PAINTING STEEL BRIDGE NO.  1</t>
        </is>
      </c>
      <c s="5" t="inlineStr" r="C24974">
        <is>
          <t xml:space="preserve">L SUM  </t>
        </is>
      </c>
      <c s="6" r="D24974">
        <v>1.000</v>
      </c>
      <c s="7" r="E24974">
        <v>1</v>
      </c>
      <c s="8" t="inlineStr" r="F24974">
        <is>
          <t xml:space="preserve">62U24</t>
        </is>
      </c>
      <c s="8" t="inlineStr" r="G24974">
        <is>
          <t xml:space="preserve">095</t>
        </is>
      </c>
      <c s="9" r="H24974">
        <v>930374.0000</v>
      </c>
      <c s="8" t="inlineStr" r="I24974">
        <is>
          <t xml:space="preserve">Y</t>
        </is>
      </c>
      <c s="8" t="inlineStr" r="J24974">
        <is>
          <t xml:space="preserve"> Cook</t>
        </is>
      </c>
    </row>
    <row r="24975" ht="20.25" customHeight="0">
      <c s="5" t="inlineStr" r="A24975">
        <is>
          <t xml:space="preserve">Z0010501</t>
        </is>
      </c>
      <c s="5" t="inlineStr" r="B24975">
        <is>
          <t xml:space="preserve">CLEANING AND PAINTING STEEL BRIDGE NO.  1</t>
        </is>
      </c>
      <c s="5" t="inlineStr" r="C24975">
        <is>
          <t xml:space="preserve">L SUM  </t>
        </is>
      </c>
      <c s="6" r="D24975">
        <v>1.000</v>
      </c>
      <c s="7" r="E24975">
        <v>1</v>
      </c>
      <c s="8" t="inlineStr" r="F24975">
        <is>
          <t xml:space="preserve">62U24</t>
        </is>
      </c>
      <c s="8" t="inlineStr" r="G24975">
        <is>
          <t xml:space="preserve">095</t>
        </is>
      </c>
      <c s="9" r="H24975">
        <v>962500.0000</v>
      </c>
      <c s="8" t="inlineStr" r="I24975">
        <is>
          <t xml:space="preserve"/>
        </is>
      </c>
      <c s="8" t="inlineStr" r="J24975">
        <is>
          <t xml:space="preserve"> Cook</t>
        </is>
      </c>
    </row>
    <row r="24976" ht="20.25" customHeight="0">
      <c s="5" t="inlineStr" r="A24976">
        <is>
          <t xml:space="preserve">Z0010501</t>
        </is>
      </c>
      <c s="5" t="inlineStr" r="B24976">
        <is>
          <t xml:space="preserve">CLEANING AND PAINTING STEEL BRIDGE NO.  1</t>
        </is>
      </c>
      <c s="5" t="inlineStr" r="C24976">
        <is>
          <t xml:space="preserve">L SUM  </t>
        </is>
      </c>
      <c s="6" r="D24976">
        <v>1.000</v>
      </c>
      <c s="7" r="E24976">
        <v>2</v>
      </c>
      <c s="8" t="inlineStr" r="F24976">
        <is>
          <t xml:space="preserve">64P43</t>
        </is>
      </c>
      <c s="8" t="inlineStr" r="G24976">
        <is>
          <t xml:space="preserve">087</t>
        </is>
      </c>
      <c s="9" r="H24976">
        <v>112500.0000</v>
      </c>
      <c s="8" t="inlineStr" r="I24976">
        <is>
          <t xml:space="preserve">Y</t>
        </is>
      </c>
      <c s="8" t="inlineStr" r="J24976">
        <is>
          <t xml:space="preserve"> Rock Island</t>
        </is>
      </c>
    </row>
    <row r="24977" ht="20.25" customHeight="0">
      <c s="5" t="inlineStr" r="A24977">
        <is>
          <t xml:space="preserve">Z0010501</t>
        </is>
      </c>
      <c s="5" t="inlineStr" r="B24977">
        <is>
          <t xml:space="preserve">CLEANING AND PAINTING STEEL BRIDGE NO.  1</t>
        </is>
      </c>
      <c s="5" t="inlineStr" r="C24977">
        <is>
          <t xml:space="preserve">L SUM  </t>
        </is>
      </c>
      <c s="6" r="D24977">
        <v>1.000</v>
      </c>
      <c s="7" r="E24977">
        <v>2</v>
      </c>
      <c s="8" t="inlineStr" r="F24977">
        <is>
          <t xml:space="preserve">64P43</t>
        </is>
      </c>
      <c s="8" t="inlineStr" r="G24977">
        <is>
          <t xml:space="preserve">087</t>
        </is>
      </c>
      <c s="9" r="H24977">
        <v>106929.0000</v>
      </c>
      <c s="8" t="inlineStr" r="I24977">
        <is>
          <t xml:space="preserve"/>
        </is>
      </c>
      <c s="8" t="inlineStr" r="J24977">
        <is>
          <t xml:space="preserve"> Rock Island</t>
        </is>
      </c>
    </row>
    <row r="24978" ht="20.25" customHeight="0">
      <c s="5" t="inlineStr" r="A24978">
        <is>
          <t xml:space="preserve">Z0010501</t>
        </is>
      </c>
      <c s="5" t="inlineStr" r="B24978">
        <is>
          <t xml:space="preserve">CLEANING AND PAINTING STEEL BRIDGE NO.  1</t>
        </is>
      </c>
      <c s="5" t="inlineStr" r="C24978">
        <is>
          <t xml:space="preserve">L SUM  </t>
        </is>
      </c>
      <c s="6" r="D24978">
        <v>1.000</v>
      </c>
      <c s="7" r="E24978">
        <v>2</v>
      </c>
      <c s="8" t="inlineStr" r="F24978">
        <is>
          <t xml:space="preserve">64P43</t>
        </is>
      </c>
      <c s="8" t="inlineStr" r="G24978">
        <is>
          <t xml:space="preserve">087</t>
        </is>
      </c>
      <c s="9" r="H24978">
        <v>120000.0000</v>
      </c>
      <c s="8" t="inlineStr" r="I24978">
        <is>
          <t xml:space="preserve"/>
        </is>
      </c>
      <c s="8" t="inlineStr" r="J24978">
        <is>
          <t xml:space="preserve"> Rock Island</t>
        </is>
      </c>
    </row>
    <row r="24979" ht="20.25" customHeight="0">
      <c s="5" t="inlineStr" r="A24979">
        <is>
          <t xml:space="preserve">Z0010501</t>
        </is>
      </c>
      <c s="5" t="inlineStr" r="B24979">
        <is>
          <t xml:space="preserve">CLEANING AND PAINTING STEEL BRIDGE NO.  1</t>
        </is>
      </c>
      <c s="5" t="inlineStr" r="C24979">
        <is>
          <t xml:space="preserve">L SUM  </t>
        </is>
      </c>
      <c s="6" r="D24979">
        <v>1.000</v>
      </c>
      <c s="7" r="E24979">
        <v>2</v>
      </c>
      <c s="8" t="inlineStr" r="F24979">
        <is>
          <t xml:space="preserve">64R49</t>
        </is>
      </c>
      <c s="8" t="inlineStr" r="G24979">
        <is>
          <t xml:space="preserve">007</t>
        </is>
      </c>
      <c s="9" r="H24979">
        <v>19000.0000</v>
      </c>
      <c s="8" t="inlineStr" r="I24979">
        <is>
          <t xml:space="preserve">Y</t>
        </is>
      </c>
      <c s="8" t="inlineStr" r="J24979">
        <is>
          <t xml:space="preserve"> Boone</t>
        </is>
      </c>
    </row>
    <row r="24980" ht="20.25" customHeight="0">
      <c s="5" t="inlineStr" r="A24980">
        <is>
          <t xml:space="preserve">Z0010501</t>
        </is>
      </c>
      <c s="5" t="inlineStr" r="B24980">
        <is>
          <t xml:space="preserve">CLEANING AND PAINTING STEEL BRIDGE NO.  1</t>
        </is>
      </c>
      <c s="5" t="inlineStr" r="C24980">
        <is>
          <t xml:space="preserve">L SUM  </t>
        </is>
      </c>
      <c s="6" r="D24980">
        <v>1.000</v>
      </c>
      <c s="7" r="E24980">
        <v>2</v>
      </c>
      <c s="8" t="inlineStr" r="F24980">
        <is>
          <t xml:space="preserve">64R49</t>
        </is>
      </c>
      <c s="8" t="inlineStr" r="G24980">
        <is>
          <t xml:space="preserve">007</t>
        </is>
      </c>
      <c s="9" r="H24980">
        <v>2000.0000</v>
      </c>
      <c s="8" t="inlineStr" r="I24980">
        <is>
          <t xml:space="preserve"/>
        </is>
      </c>
      <c s="8" t="inlineStr" r="J24980">
        <is>
          <t xml:space="preserve"> Boone</t>
        </is>
      </c>
    </row>
    <row r="24981" ht="20.25" customHeight="0">
      <c s="5" t="inlineStr" r="A24981">
        <is>
          <t xml:space="preserve">Z0010501</t>
        </is>
      </c>
      <c s="5" t="inlineStr" r="B24981">
        <is>
          <t xml:space="preserve">CLEANING AND PAINTING STEEL BRIDGE NO.  1</t>
        </is>
      </c>
      <c s="5" t="inlineStr" r="C24981">
        <is>
          <t xml:space="preserve">L SUM  </t>
        </is>
      </c>
      <c s="6" r="D24981">
        <v>1.000</v>
      </c>
      <c s="7" r="E24981">
        <v>2</v>
      </c>
      <c s="8" t="inlineStr" r="F24981">
        <is>
          <t xml:space="preserve">64R49</t>
        </is>
      </c>
      <c s="8" t="inlineStr" r="G24981">
        <is>
          <t xml:space="preserve">007</t>
        </is>
      </c>
      <c s="9" r="H24981">
        <v>25900.0000</v>
      </c>
      <c s="8" t="inlineStr" r="I24981">
        <is>
          <t xml:space="preserve"/>
        </is>
      </c>
      <c s="8" t="inlineStr" r="J24981">
        <is>
          <t xml:space="preserve"> Boone</t>
        </is>
      </c>
    </row>
    <row r="24982" ht="20.25" customHeight="0">
      <c s="5" t="inlineStr" r="A24982">
        <is>
          <t xml:space="preserve">Z0010501</t>
        </is>
      </c>
      <c s="5" t="inlineStr" r="B24982">
        <is>
          <t xml:space="preserve">CLEANING AND PAINTING STEEL BRIDGE NO.  1</t>
        </is>
      </c>
      <c s="5" t="inlineStr" r="C24982">
        <is>
          <t xml:space="preserve">L SUM  </t>
        </is>
      </c>
      <c s="6" r="D24982">
        <v>1.000</v>
      </c>
      <c s="7" r="E24982">
        <v>2</v>
      </c>
      <c s="8" t="inlineStr" r="F24982">
        <is>
          <t xml:space="preserve">64R54</t>
        </is>
      </c>
      <c s="8" t="inlineStr" r="G24982">
        <is>
          <t xml:space="preserve">008</t>
        </is>
      </c>
      <c s="9" r="H24982">
        <v>32000.0000</v>
      </c>
      <c s="8" t="inlineStr" r="I24982">
        <is>
          <t xml:space="preserve">Y</t>
        </is>
      </c>
      <c s="8" t="inlineStr" r="J24982">
        <is>
          <t xml:space="preserve"> Lee</t>
        </is>
      </c>
    </row>
    <row r="24983" ht="20.25" customHeight="0">
      <c s="5" t="inlineStr" r="A24983">
        <is>
          <t xml:space="preserve">Z0010501</t>
        </is>
      </c>
      <c s="5" t="inlineStr" r="B24983">
        <is>
          <t xml:space="preserve">CLEANING AND PAINTING STEEL BRIDGE NO.  1</t>
        </is>
      </c>
      <c s="5" t="inlineStr" r="C24983">
        <is>
          <t xml:space="preserve">L SUM  </t>
        </is>
      </c>
      <c s="6" r="D24983">
        <v>1.000</v>
      </c>
      <c s="7" r="E24983">
        <v>2</v>
      </c>
      <c s="8" t="inlineStr" r="F24983">
        <is>
          <t xml:space="preserve">64R54</t>
        </is>
      </c>
      <c s="8" t="inlineStr" r="G24983">
        <is>
          <t xml:space="preserve">008</t>
        </is>
      </c>
      <c s="9" r="H24983">
        <v>30025.9400</v>
      </c>
      <c s="8" t="inlineStr" r="I24983">
        <is>
          <t xml:space="preserve"/>
        </is>
      </c>
      <c s="8" t="inlineStr" r="J24983">
        <is>
          <t xml:space="preserve"> Lee</t>
        </is>
      </c>
    </row>
    <row r="24984" ht="20.25" customHeight="0">
      <c s="5" t="inlineStr" r="A24984">
        <is>
          <t xml:space="preserve">Z0010501</t>
        </is>
      </c>
      <c s="5" t="inlineStr" r="B24984">
        <is>
          <t xml:space="preserve">CLEANING AND PAINTING STEEL BRIDGE NO.  1</t>
        </is>
      </c>
      <c s="5" t="inlineStr" r="C24984">
        <is>
          <t xml:space="preserve">L SUM  </t>
        </is>
      </c>
      <c s="6" r="D24984">
        <v>1.000</v>
      </c>
      <c s="7" r="E24984">
        <v>2</v>
      </c>
      <c s="8" t="inlineStr" r="F24984">
        <is>
          <t xml:space="preserve">64R54</t>
        </is>
      </c>
      <c s="8" t="inlineStr" r="G24984">
        <is>
          <t xml:space="preserve">008</t>
        </is>
      </c>
      <c s="9" r="H24984">
        <v>50000.0000</v>
      </c>
      <c s="8" t="inlineStr" r="I24984">
        <is>
          <t xml:space="preserve"/>
        </is>
      </c>
      <c s="8" t="inlineStr" r="J24984">
        <is>
          <t xml:space="preserve"> Lee</t>
        </is>
      </c>
    </row>
    <row r="24985" ht="20.25" customHeight="0">
      <c s="5" t="inlineStr" r="A24985">
        <is>
          <t xml:space="preserve">Z0010501</t>
        </is>
      </c>
      <c s="5" t="inlineStr" r="B24985">
        <is>
          <t xml:space="preserve">CLEANING AND PAINTING STEEL BRIDGE NO.  1</t>
        </is>
      </c>
      <c s="5" t="inlineStr" r="C24985">
        <is>
          <t xml:space="preserve">L SUM  </t>
        </is>
      </c>
      <c s="6" r="D24985">
        <v>1.000</v>
      </c>
      <c s="7" r="E24985">
        <v>2</v>
      </c>
      <c s="8" t="inlineStr" r="F24985">
        <is>
          <t xml:space="preserve">64R54</t>
        </is>
      </c>
      <c s="8" t="inlineStr" r="G24985">
        <is>
          <t xml:space="preserve">008</t>
        </is>
      </c>
      <c s="9" r="H24985">
        <v>67500.0000</v>
      </c>
      <c s="8" t="inlineStr" r="I24985">
        <is>
          <t xml:space="preserve"/>
        </is>
      </c>
      <c s="8" t="inlineStr" r="J24985">
        <is>
          <t xml:space="preserve"> Lee</t>
        </is>
      </c>
    </row>
    <row r="24986" ht="20.25" customHeight="0">
      <c s="5" t="inlineStr" r="A24986">
        <is>
          <t xml:space="preserve">Z0010501</t>
        </is>
      </c>
      <c s="5" t="inlineStr" r="B24986">
        <is>
          <t xml:space="preserve">CLEANING AND PAINTING STEEL BRIDGE NO.  1</t>
        </is>
      </c>
      <c s="5" t="inlineStr" r="C24986">
        <is>
          <t xml:space="preserve">L SUM  </t>
        </is>
      </c>
      <c s="6" r="D24986">
        <v>1.000</v>
      </c>
      <c s="7" r="E24986">
        <v>3</v>
      </c>
      <c s="8" t="inlineStr" r="F24986">
        <is>
          <t xml:space="preserve">66N02</t>
        </is>
      </c>
      <c s="8" t="inlineStr" r="G24986">
        <is>
          <t xml:space="preserve">010</t>
        </is>
      </c>
      <c s="9" r="H24986">
        <v>170000.0000</v>
      </c>
      <c s="8" t="inlineStr" r="I24986">
        <is>
          <t xml:space="preserve">Y</t>
        </is>
      </c>
      <c s="8" t="inlineStr" r="J24986">
        <is>
          <t xml:space="preserve"> Iroquois</t>
        </is>
      </c>
    </row>
    <row r="24987" ht="20.25" customHeight="0">
      <c s="5" t="inlineStr" r="A24987">
        <is>
          <t xml:space="preserve">Z0010501</t>
        </is>
      </c>
      <c s="5" t="inlineStr" r="B24987">
        <is>
          <t xml:space="preserve">CLEANING AND PAINTING STEEL BRIDGE NO.  1</t>
        </is>
      </c>
      <c s="5" t="inlineStr" r="C24987">
        <is>
          <t xml:space="preserve">L SUM  </t>
        </is>
      </c>
      <c s="6" r="D24987">
        <v>1.000</v>
      </c>
      <c s="7" r="E24987">
        <v>3</v>
      </c>
      <c s="8" t="inlineStr" r="F24987">
        <is>
          <t xml:space="preserve">66N02</t>
        </is>
      </c>
      <c s="8" t="inlineStr" r="G24987">
        <is>
          <t xml:space="preserve">010</t>
        </is>
      </c>
      <c s="9" r="H24987">
        <v>187500.0000</v>
      </c>
      <c s="8" t="inlineStr" r="I24987">
        <is>
          <t xml:space="preserve"/>
        </is>
      </c>
      <c s="8" t="inlineStr" r="J24987">
        <is>
          <t xml:space="preserve"> Iroquois</t>
        </is>
      </c>
    </row>
    <row r="24988" ht="20.25" customHeight="0">
      <c s="5" t="inlineStr" r="A24988">
        <is>
          <t xml:space="preserve">Z0010501</t>
        </is>
      </c>
      <c s="5" t="inlineStr" r="B24988">
        <is>
          <t xml:space="preserve">CLEANING AND PAINTING STEEL BRIDGE NO.  1</t>
        </is>
      </c>
      <c s="5" t="inlineStr" r="C24988">
        <is>
          <t xml:space="preserve">L SUM  </t>
        </is>
      </c>
      <c s="6" r="D24988">
        <v>1.000</v>
      </c>
      <c s="7" r="E24988">
        <v>3</v>
      </c>
      <c s="8" t="inlineStr" r="F24988">
        <is>
          <t xml:space="preserve">66N02</t>
        </is>
      </c>
      <c s="8" t="inlineStr" r="G24988">
        <is>
          <t xml:space="preserve">010</t>
        </is>
      </c>
      <c s="9" r="H24988">
        <v>278297.0000</v>
      </c>
      <c s="8" t="inlineStr" r="I24988">
        <is>
          <t xml:space="preserve"/>
        </is>
      </c>
      <c s="8" t="inlineStr" r="J24988">
        <is>
          <t xml:space="preserve"> Iroquois</t>
        </is>
      </c>
    </row>
    <row r="24989" ht="20.25" customHeight="0">
      <c s="5" t="inlineStr" r="A24989">
        <is>
          <t xml:space="preserve">Z0010501</t>
        </is>
      </c>
      <c s="5" t="inlineStr" r="B24989">
        <is>
          <t xml:space="preserve">CLEANING AND PAINTING STEEL BRIDGE NO.  1</t>
        </is>
      </c>
      <c s="5" t="inlineStr" r="C24989">
        <is>
          <t xml:space="preserve">L SUM  </t>
        </is>
      </c>
      <c s="6" r="D24989">
        <v>1.000</v>
      </c>
      <c s="7" r="E24989">
        <v>3</v>
      </c>
      <c s="8" t="inlineStr" r="F24989">
        <is>
          <t xml:space="preserve">66N02</t>
        </is>
      </c>
      <c s="8" t="inlineStr" r="G24989">
        <is>
          <t xml:space="preserve">010</t>
        </is>
      </c>
      <c s="9" r="H24989">
        <v>290000.0000</v>
      </c>
      <c s="8" t="inlineStr" r="I24989">
        <is>
          <t xml:space="preserve"/>
        </is>
      </c>
      <c s="8" t="inlineStr" r="J24989">
        <is>
          <t xml:space="preserve"> Iroquois</t>
        </is>
      </c>
    </row>
    <row r="24990" ht="20.25" customHeight="0">
      <c s="5" t="inlineStr" r="A24990">
        <is>
          <t xml:space="preserve">Z0010501</t>
        </is>
      </c>
      <c s="5" t="inlineStr" r="B24990">
        <is>
          <t xml:space="preserve">CLEANING AND PAINTING STEEL BRIDGE NO.  1</t>
        </is>
      </c>
      <c s="5" t="inlineStr" r="C24990">
        <is>
          <t xml:space="preserve">L SUM  </t>
        </is>
      </c>
      <c s="6" r="D24990">
        <v>1.000</v>
      </c>
      <c s="7" r="E24990">
        <v>3</v>
      </c>
      <c s="8" t="inlineStr" r="F24990">
        <is>
          <t xml:space="preserve">66N03</t>
        </is>
      </c>
      <c s="8" t="inlineStr" r="G24990">
        <is>
          <t xml:space="preserve">011</t>
        </is>
      </c>
      <c s="9" r="H24990">
        <v>63000.0000</v>
      </c>
      <c s="8" t="inlineStr" r="I24990">
        <is>
          <t xml:space="preserve">Y</t>
        </is>
      </c>
      <c s="8" t="inlineStr" r="J24990">
        <is>
          <t xml:space="preserve"> Iroquois</t>
        </is>
      </c>
    </row>
    <row r="24991" ht="20.25" customHeight="0">
      <c s="5" t="inlineStr" r="A24991">
        <is>
          <t xml:space="preserve">Z0010501</t>
        </is>
      </c>
      <c s="5" t="inlineStr" r="B24991">
        <is>
          <t xml:space="preserve">CLEANING AND PAINTING STEEL BRIDGE NO.  1</t>
        </is>
      </c>
      <c s="5" t="inlineStr" r="C24991">
        <is>
          <t xml:space="preserve">L SUM  </t>
        </is>
      </c>
      <c s="6" r="D24991">
        <v>1.000</v>
      </c>
      <c s="7" r="E24991">
        <v>3</v>
      </c>
      <c s="8" t="inlineStr" r="F24991">
        <is>
          <t xml:space="preserve">66N03</t>
        </is>
      </c>
      <c s="8" t="inlineStr" r="G24991">
        <is>
          <t xml:space="preserve">011</t>
        </is>
      </c>
      <c s="9" r="H24991">
        <v>125832.0000</v>
      </c>
      <c s="8" t="inlineStr" r="I24991">
        <is>
          <t xml:space="preserve"/>
        </is>
      </c>
      <c s="8" t="inlineStr" r="J24991">
        <is>
          <t xml:space="preserve"> Iroquois</t>
        </is>
      </c>
    </row>
    <row r="24992" ht="20.25" customHeight="0">
      <c s="5" t="inlineStr" r="A24992">
        <is>
          <t xml:space="preserve">Z0010501</t>
        </is>
      </c>
      <c s="5" t="inlineStr" r="B24992">
        <is>
          <t xml:space="preserve">CLEANING AND PAINTING STEEL BRIDGE NO.  1</t>
        </is>
      </c>
      <c s="5" t="inlineStr" r="C24992">
        <is>
          <t xml:space="preserve">L SUM  </t>
        </is>
      </c>
      <c s="6" r="D24992">
        <v>1.000</v>
      </c>
      <c s="7" r="E24992">
        <v>3</v>
      </c>
      <c s="8" t="inlineStr" r="F24992">
        <is>
          <t xml:space="preserve">66N03</t>
        </is>
      </c>
      <c s="8" t="inlineStr" r="G24992">
        <is>
          <t xml:space="preserve">011</t>
        </is>
      </c>
      <c s="9" r="H24992">
        <v>155000.0000</v>
      </c>
      <c s="8" t="inlineStr" r="I24992">
        <is>
          <t xml:space="preserve"/>
        </is>
      </c>
      <c s="8" t="inlineStr" r="J24992">
        <is>
          <t xml:space="preserve"> Iroquois</t>
        </is>
      </c>
    </row>
    <row r="24993" ht="20.25" customHeight="0">
      <c s="5" t="inlineStr" r="A24993">
        <is>
          <t xml:space="preserve">Z0010501</t>
        </is>
      </c>
      <c s="5" t="inlineStr" r="B24993">
        <is>
          <t xml:space="preserve">CLEANING AND PAINTING STEEL BRIDGE NO.  1</t>
        </is>
      </c>
      <c s="5" t="inlineStr" r="C24993">
        <is>
          <t xml:space="preserve">L SUM  </t>
        </is>
      </c>
      <c s="6" r="D24993">
        <v>1.000</v>
      </c>
      <c s="7" r="E24993">
        <v>3</v>
      </c>
      <c s="8" t="inlineStr" r="F24993">
        <is>
          <t xml:space="preserve">66N03</t>
        </is>
      </c>
      <c s="8" t="inlineStr" r="G24993">
        <is>
          <t xml:space="preserve">011</t>
        </is>
      </c>
      <c s="9" r="H24993">
        <v>170000.0000</v>
      </c>
      <c s="8" t="inlineStr" r="I24993">
        <is>
          <t xml:space="preserve"/>
        </is>
      </c>
      <c s="8" t="inlineStr" r="J24993">
        <is>
          <t xml:space="preserve"> Iroquois</t>
        </is>
      </c>
    </row>
    <row r="24994" ht="20.25" customHeight="0">
      <c s="5" t="inlineStr" r="A24994">
        <is>
          <t xml:space="preserve">Z0010501</t>
        </is>
      </c>
      <c s="5" t="inlineStr" r="B24994">
        <is>
          <t xml:space="preserve">CLEANING AND PAINTING STEEL BRIDGE NO.  1</t>
        </is>
      </c>
      <c s="5" t="inlineStr" r="C24994">
        <is>
          <t xml:space="preserve">L SUM  </t>
        </is>
      </c>
      <c s="6" r="D24994">
        <v>1.000</v>
      </c>
      <c s="7" r="E24994">
        <v>6</v>
      </c>
      <c s="8" t="inlineStr" r="F24994">
        <is>
          <t xml:space="preserve">72063</t>
        </is>
      </c>
      <c s="8" t="inlineStr" r="G24994">
        <is>
          <t xml:space="preserve">017</t>
        </is>
      </c>
      <c s="9" r="H24994">
        <v>200500.0000</v>
      </c>
      <c s="8" t="inlineStr" r="I24994">
        <is>
          <t xml:space="preserve">Y</t>
        </is>
      </c>
      <c s="8" t="inlineStr" r="J24994">
        <is>
          <t xml:space="preserve"> Sangamon</t>
        </is>
      </c>
    </row>
    <row r="24995" ht="20.25" customHeight="0">
      <c s="5" t="inlineStr" r="A24995">
        <is>
          <t xml:space="preserve">Z0010501</t>
        </is>
      </c>
      <c s="5" t="inlineStr" r="B24995">
        <is>
          <t xml:space="preserve">CLEANING AND PAINTING STEEL BRIDGE NO.  1</t>
        </is>
      </c>
      <c s="5" t="inlineStr" r="C24995">
        <is>
          <t xml:space="preserve">L SUM  </t>
        </is>
      </c>
      <c s="6" r="D24995">
        <v>1.000</v>
      </c>
      <c s="7" r="E24995">
        <v>6</v>
      </c>
      <c s="8" t="inlineStr" r="F24995">
        <is>
          <t xml:space="preserve">72063</t>
        </is>
      </c>
      <c s="8" t="inlineStr" r="G24995">
        <is>
          <t xml:space="preserve">017</t>
        </is>
      </c>
      <c s="9" r="H24995">
        <v>276000.0000</v>
      </c>
      <c s="8" t="inlineStr" r="I24995">
        <is>
          <t xml:space="preserve"/>
        </is>
      </c>
      <c s="8" t="inlineStr" r="J24995">
        <is>
          <t xml:space="preserve"> Sangamon</t>
        </is>
      </c>
    </row>
    <row r="24996" ht="20.25" customHeight="0">
      <c s="5" t="inlineStr" r="A24996">
        <is>
          <t xml:space="preserve">Z0010501</t>
        </is>
      </c>
      <c s="5" t="inlineStr" r="B24996">
        <is>
          <t xml:space="preserve">CLEANING AND PAINTING STEEL BRIDGE NO.  1</t>
        </is>
      </c>
      <c s="5" t="inlineStr" r="C24996">
        <is>
          <t xml:space="preserve">L SUM  </t>
        </is>
      </c>
      <c s="6" r="D24996">
        <v>1.000</v>
      </c>
      <c s="7" r="E24996">
        <v>6</v>
      </c>
      <c s="8" t="inlineStr" r="F24996">
        <is>
          <t xml:space="preserve">72063</t>
        </is>
      </c>
      <c s="8" t="inlineStr" r="G24996">
        <is>
          <t xml:space="preserve">017</t>
        </is>
      </c>
      <c s="9" r="H24996">
        <v>309950.0000</v>
      </c>
      <c s="8" t="inlineStr" r="I24996">
        <is>
          <t xml:space="preserve"/>
        </is>
      </c>
      <c s="8" t="inlineStr" r="J24996">
        <is>
          <t xml:space="preserve"> Sangamon</t>
        </is>
      </c>
    </row>
    <row r="24997" ht="20.25" customHeight="0">
      <c s="5" t="inlineStr" r="A24997">
        <is>
          <t xml:space="preserve">Z0010501</t>
        </is>
      </c>
      <c s="5" t="inlineStr" r="B24997">
        <is>
          <t xml:space="preserve">CLEANING AND PAINTING STEEL BRIDGE NO.  1</t>
        </is>
      </c>
      <c s="5" t="inlineStr" r="C24997">
        <is>
          <t xml:space="preserve">L SUM  </t>
        </is>
      </c>
      <c s="6" r="D24997">
        <v>1.000</v>
      </c>
      <c s="7" r="E24997">
        <v>6</v>
      </c>
      <c s="8" t="inlineStr" r="F24997">
        <is>
          <t xml:space="preserve">72063</t>
        </is>
      </c>
      <c s="8" t="inlineStr" r="G24997">
        <is>
          <t xml:space="preserve">017</t>
        </is>
      </c>
      <c s="9" r="H24997">
        <v>322898.0000</v>
      </c>
      <c s="8" t="inlineStr" r="I24997">
        <is>
          <t xml:space="preserve"/>
        </is>
      </c>
      <c s="8" t="inlineStr" r="J24997">
        <is>
          <t xml:space="preserve"> Sangamon</t>
        </is>
      </c>
    </row>
    <row r="24998" ht="20.25" customHeight="0">
      <c s="5" t="inlineStr" r="A24998">
        <is>
          <t xml:space="preserve">Z0010501</t>
        </is>
      </c>
      <c s="5" t="inlineStr" r="B24998">
        <is>
          <t xml:space="preserve">CLEANING AND PAINTING STEEL BRIDGE NO.  1</t>
        </is>
      </c>
      <c s="5" t="inlineStr" r="C24998">
        <is>
          <t xml:space="preserve">L SUM  </t>
        </is>
      </c>
      <c s="6" r="D24998">
        <v>1.000</v>
      </c>
      <c s="7" r="E24998">
        <v>6</v>
      </c>
      <c s="8" t="inlineStr" r="F24998">
        <is>
          <t xml:space="preserve">72063</t>
        </is>
      </c>
      <c s="8" t="inlineStr" r="G24998">
        <is>
          <t xml:space="preserve">017</t>
        </is>
      </c>
      <c s="9" r="H24998">
        <v>346008.0000</v>
      </c>
      <c s="8" t="inlineStr" r="I24998">
        <is>
          <t xml:space="preserve"/>
        </is>
      </c>
      <c s="8" t="inlineStr" r="J24998">
        <is>
          <t xml:space="preserve"> Sangamon</t>
        </is>
      </c>
    </row>
    <row r="24999" ht="20.25" customHeight="0">
      <c s="5" t="inlineStr" r="A24999">
        <is>
          <t xml:space="preserve">Z0010501</t>
        </is>
      </c>
      <c s="5" t="inlineStr" r="B24999">
        <is>
          <t xml:space="preserve">CLEANING AND PAINTING STEEL BRIDGE NO.  1</t>
        </is>
      </c>
      <c s="5" t="inlineStr" r="C24999">
        <is>
          <t xml:space="preserve">L SUM  </t>
        </is>
      </c>
      <c s="6" r="D24999">
        <v>1.000</v>
      </c>
      <c s="7" r="E24999">
        <v>6</v>
      </c>
      <c s="8" t="inlineStr" r="F24999">
        <is>
          <t xml:space="preserve">72063</t>
        </is>
      </c>
      <c s="8" t="inlineStr" r="G24999">
        <is>
          <t xml:space="preserve">017</t>
        </is>
      </c>
      <c s="9" r="H24999">
        <v>393800.0000</v>
      </c>
      <c s="8" t="inlineStr" r="I24999">
        <is>
          <t xml:space="preserve"/>
        </is>
      </c>
      <c s="8" t="inlineStr" r="J24999">
        <is>
          <t xml:space="preserve"> Sangamon</t>
        </is>
      </c>
    </row>
    <row r="25000" ht="20.25" customHeight="0">
      <c s="5" t="inlineStr" r="A25000">
        <is>
          <t xml:space="preserve">Z0010501</t>
        </is>
      </c>
      <c s="5" t="inlineStr" r="B25000">
        <is>
          <t xml:space="preserve">CLEANING AND PAINTING STEEL BRIDGE NO.  1</t>
        </is>
      </c>
      <c s="5" t="inlineStr" r="C25000">
        <is>
          <t xml:space="preserve">L SUM  </t>
        </is>
      </c>
      <c s="6" r="D25000">
        <v>1.000</v>
      </c>
      <c s="7" r="E25000">
        <v>6</v>
      </c>
      <c s="8" t="inlineStr" r="F25000">
        <is>
          <t xml:space="preserve">72067</t>
        </is>
      </c>
      <c s="8" t="inlineStr" r="G25000">
        <is>
          <t xml:space="preserve">018</t>
        </is>
      </c>
      <c s="9" r="H25000">
        <v>154400.0000</v>
      </c>
      <c s="8" t="inlineStr" r="I25000">
        <is>
          <t xml:space="preserve">Y</t>
        </is>
      </c>
      <c s="8" t="inlineStr" r="J25000">
        <is>
          <t xml:space="preserve"> Logan</t>
        </is>
      </c>
    </row>
    <row r="25001" ht="20.25" customHeight="0">
      <c s="5" t="inlineStr" r="A25001">
        <is>
          <t xml:space="preserve">Z0010501</t>
        </is>
      </c>
      <c s="5" t="inlineStr" r="B25001">
        <is>
          <t xml:space="preserve">CLEANING AND PAINTING STEEL BRIDGE NO.  1</t>
        </is>
      </c>
      <c s="5" t="inlineStr" r="C25001">
        <is>
          <t xml:space="preserve">L SUM  </t>
        </is>
      </c>
      <c s="6" r="D25001">
        <v>1.000</v>
      </c>
      <c s="7" r="E25001">
        <v>6</v>
      </c>
      <c s="8" t="inlineStr" r="F25001">
        <is>
          <t xml:space="preserve">72067</t>
        </is>
      </c>
      <c s="8" t="inlineStr" r="G25001">
        <is>
          <t xml:space="preserve">018</t>
        </is>
      </c>
      <c s="9" r="H25001">
        <v>134000.0000</v>
      </c>
      <c s="8" t="inlineStr" r="I25001">
        <is>
          <t xml:space="preserve"/>
        </is>
      </c>
      <c s="8" t="inlineStr" r="J25001">
        <is>
          <t xml:space="preserve"> Logan</t>
        </is>
      </c>
    </row>
    <row r="25002" ht="20.25" customHeight="0">
      <c s="5" t="inlineStr" r="A25002">
        <is>
          <t xml:space="preserve">Z0010501</t>
        </is>
      </c>
      <c s="5" t="inlineStr" r="B25002">
        <is>
          <t xml:space="preserve">CLEANING AND PAINTING STEEL BRIDGE NO.  1</t>
        </is>
      </c>
      <c s="5" t="inlineStr" r="C25002">
        <is>
          <t xml:space="preserve">L SUM  </t>
        </is>
      </c>
      <c s="6" r="D25002">
        <v>1.000</v>
      </c>
      <c s="7" r="E25002">
        <v>6</v>
      </c>
      <c s="8" t="inlineStr" r="F25002">
        <is>
          <t xml:space="preserve">72067</t>
        </is>
      </c>
      <c s="8" t="inlineStr" r="G25002">
        <is>
          <t xml:space="preserve">018</t>
        </is>
      </c>
      <c s="9" r="H25002">
        <v>201150.0000</v>
      </c>
      <c s="8" t="inlineStr" r="I25002">
        <is>
          <t xml:space="preserve"/>
        </is>
      </c>
      <c s="8" t="inlineStr" r="J25002">
        <is>
          <t xml:space="preserve"> Logan</t>
        </is>
      </c>
    </row>
    <row r="25003" ht="20.25" customHeight="0">
      <c s="5" t="inlineStr" r="A25003">
        <is>
          <t xml:space="preserve">Z0010501</t>
        </is>
      </c>
      <c s="5" t="inlineStr" r="B25003">
        <is>
          <t xml:space="preserve">CLEANING AND PAINTING STEEL BRIDGE NO.  1</t>
        </is>
      </c>
      <c s="5" t="inlineStr" r="C25003">
        <is>
          <t xml:space="preserve">L SUM  </t>
        </is>
      </c>
      <c s="6" r="D25003">
        <v>1.000</v>
      </c>
      <c s="7" r="E25003">
        <v>6</v>
      </c>
      <c s="8" t="inlineStr" r="F25003">
        <is>
          <t xml:space="preserve">72067</t>
        </is>
      </c>
      <c s="8" t="inlineStr" r="G25003">
        <is>
          <t xml:space="preserve">018</t>
        </is>
      </c>
      <c s="9" r="H25003">
        <v>217398.0000</v>
      </c>
      <c s="8" t="inlineStr" r="I25003">
        <is>
          <t xml:space="preserve"/>
        </is>
      </c>
      <c s="8" t="inlineStr" r="J25003">
        <is>
          <t xml:space="preserve"> Logan</t>
        </is>
      </c>
    </row>
    <row r="25004" ht="20.25" customHeight="0">
      <c s="5" t="inlineStr" r="A25004">
        <is>
          <t xml:space="preserve">Z0010501</t>
        </is>
      </c>
      <c s="5" t="inlineStr" r="B25004">
        <is>
          <t xml:space="preserve">CLEANING AND PAINTING STEEL BRIDGE NO.  1</t>
        </is>
      </c>
      <c s="5" t="inlineStr" r="C25004">
        <is>
          <t xml:space="preserve">L SUM  </t>
        </is>
      </c>
      <c s="6" r="D25004">
        <v>1.000</v>
      </c>
      <c s="7" r="E25004">
        <v>6</v>
      </c>
      <c s="8" t="inlineStr" r="F25004">
        <is>
          <t xml:space="preserve">72067</t>
        </is>
      </c>
      <c s="8" t="inlineStr" r="G25004">
        <is>
          <t xml:space="preserve">018</t>
        </is>
      </c>
      <c s="9" r="H25004">
        <v>225000.0000</v>
      </c>
      <c s="8" t="inlineStr" r="I25004">
        <is>
          <t xml:space="preserve"/>
        </is>
      </c>
      <c s="8" t="inlineStr" r="J25004">
        <is>
          <t xml:space="preserve"> Logan</t>
        </is>
      </c>
    </row>
    <row r="25005" ht="20.25" customHeight="0">
      <c s="5" t="inlineStr" r="A25005">
        <is>
          <t xml:space="preserve">Z0010501</t>
        </is>
      </c>
      <c s="5" t="inlineStr" r="B25005">
        <is>
          <t xml:space="preserve">CLEANING AND PAINTING STEEL BRIDGE NO.  1</t>
        </is>
      </c>
      <c s="5" t="inlineStr" r="C25005">
        <is>
          <t xml:space="preserve">L SUM  </t>
        </is>
      </c>
      <c s="6" r="D25005">
        <v>1.000</v>
      </c>
      <c s="7" r="E25005">
        <v>6</v>
      </c>
      <c s="8" t="inlineStr" r="F25005">
        <is>
          <t xml:space="preserve">72067</t>
        </is>
      </c>
      <c s="8" t="inlineStr" r="G25005">
        <is>
          <t xml:space="preserve">018</t>
        </is>
      </c>
      <c s="9" r="H25005">
        <v>238000.0000</v>
      </c>
      <c s="8" t="inlineStr" r="I25005">
        <is>
          <t xml:space="preserve"/>
        </is>
      </c>
      <c s="8" t="inlineStr" r="J25005">
        <is>
          <t xml:space="preserve"> Logan</t>
        </is>
      </c>
    </row>
    <row r="25006" ht="20.25" customHeight="0">
      <c s="5" t="inlineStr" r="A25006">
        <is>
          <t xml:space="preserve">Z0010501</t>
        </is>
      </c>
      <c s="5" t="inlineStr" r="B25006">
        <is>
          <t xml:space="preserve">CLEANING AND PAINTING STEEL BRIDGE NO.  1</t>
        </is>
      </c>
      <c s="5" t="inlineStr" r="C25006">
        <is>
          <t xml:space="preserve">L SUM  </t>
        </is>
      </c>
      <c s="6" r="D25006">
        <v>1.000</v>
      </c>
      <c s="7" r="E25006">
        <v>6</v>
      </c>
      <c s="8" t="inlineStr" r="F25006">
        <is>
          <t xml:space="preserve">72G54</t>
        </is>
      </c>
      <c s="8" t="inlineStr" r="G25006">
        <is>
          <t xml:space="preserve">098</t>
        </is>
      </c>
      <c s="9" r="H25006">
        <v>563561.9000</v>
      </c>
      <c s="8" t="inlineStr" r="I25006">
        <is>
          <t xml:space="preserve">Y</t>
        </is>
      </c>
      <c s="8" t="inlineStr" r="J25006">
        <is>
          <t xml:space="preserve"> Montgomery</t>
        </is>
      </c>
    </row>
    <row r="25007" ht="20.25" customHeight="0">
      <c s="5" t="inlineStr" r="A25007">
        <is>
          <t xml:space="preserve">Z0010501</t>
        </is>
      </c>
      <c s="5" t="inlineStr" r="B25007">
        <is>
          <t xml:space="preserve">CLEANING AND PAINTING STEEL BRIDGE NO.  1</t>
        </is>
      </c>
      <c s="5" t="inlineStr" r="C25007">
        <is>
          <t xml:space="preserve">L SUM  </t>
        </is>
      </c>
      <c s="6" r="D25007">
        <v>1.000</v>
      </c>
      <c s="7" r="E25007">
        <v>8</v>
      </c>
      <c s="8" t="inlineStr" r="F25007">
        <is>
          <t xml:space="preserve">76K46</t>
        </is>
      </c>
      <c s="8" t="inlineStr" r="G25007">
        <is>
          <t xml:space="preserve">116</t>
        </is>
      </c>
      <c s="9" r="H25007">
        <v>61000.0000</v>
      </c>
      <c s="8" t="inlineStr" r="I25007">
        <is>
          <t xml:space="preserve">Y</t>
        </is>
      </c>
      <c s="8" t="inlineStr" r="J25007">
        <is>
          <t xml:space="preserve"> Bond</t>
        </is>
      </c>
    </row>
    <row r="25008" ht="20.25" customHeight="0">
      <c s="5" t="inlineStr" r="A25008">
        <is>
          <t xml:space="preserve">Z0010501</t>
        </is>
      </c>
      <c s="5" t="inlineStr" r="B25008">
        <is>
          <t xml:space="preserve">CLEANING AND PAINTING STEEL BRIDGE NO.  1</t>
        </is>
      </c>
      <c s="5" t="inlineStr" r="C25008">
        <is>
          <t xml:space="preserve">L SUM  </t>
        </is>
      </c>
      <c s="6" r="D25008">
        <v>1.000</v>
      </c>
      <c s="7" r="E25008">
        <v>8</v>
      </c>
      <c s="8" t="inlineStr" r="F25008">
        <is>
          <t xml:space="preserve">76K46</t>
        </is>
      </c>
      <c s="8" t="inlineStr" r="G25008">
        <is>
          <t xml:space="preserve">116</t>
        </is>
      </c>
      <c s="9" r="H25008">
        <v>43605.0000</v>
      </c>
      <c s="8" t="inlineStr" r="I25008">
        <is>
          <t xml:space="preserve"/>
        </is>
      </c>
      <c s="8" t="inlineStr" r="J25008">
        <is>
          <t xml:space="preserve"> Bond</t>
        </is>
      </c>
    </row>
    <row r="25009" ht="20.25" customHeight="0">
      <c s="5" t="inlineStr" r="A25009">
        <is>
          <t xml:space="preserve">Z0010501</t>
        </is>
      </c>
      <c s="5" t="inlineStr" r="B25009">
        <is>
          <t xml:space="preserve">CLEANING AND PAINTING STEEL BRIDGE NO.  1</t>
        </is>
      </c>
      <c s="5" t="inlineStr" r="C25009">
        <is>
          <t xml:space="preserve">L SUM  </t>
        </is>
      </c>
      <c s="6" r="D25009">
        <v>1.000</v>
      </c>
      <c s="7" r="E25009">
        <v>8</v>
      </c>
      <c s="8" t="inlineStr" r="F25009">
        <is>
          <t xml:space="preserve">76P70</t>
        </is>
      </c>
      <c s="8" t="inlineStr" r="G25009">
        <is>
          <t xml:space="preserve">030</t>
        </is>
      </c>
      <c s="9" r="H25009">
        <v>350000.0000</v>
      </c>
      <c s="8" t="inlineStr" r="I25009">
        <is>
          <t xml:space="preserve">Y</t>
        </is>
      </c>
      <c s="8" t="inlineStr" r="J25009">
        <is>
          <t xml:space="preserve"> Madison</t>
        </is>
      </c>
    </row>
    <row r="25010" ht="20.25" customHeight="0">
      <c s="5" t="inlineStr" r="A25010">
        <is>
          <t xml:space="preserve">Z0010501</t>
        </is>
      </c>
      <c s="5" t="inlineStr" r="B25010">
        <is>
          <t xml:space="preserve">CLEANING AND PAINTING STEEL BRIDGE NO.  1</t>
        </is>
      </c>
      <c s="5" t="inlineStr" r="C25010">
        <is>
          <t xml:space="preserve">L SUM  </t>
        </is>
      </c>
      <c s="6" r="D25010">
        <v>1.000</v>
      </c>
      <c s="7" r="E25010">
        <v>8</v>
      </c>
      <c s="8" t="inlineStr" r="F25010">
        <is>
          <t xml:space="preserve">76P70</t>
        </is>
      </c>
      <c s="8" t="inlineStr" r="G25010">
        <is>
          <t xml:space="preserve">030</t>
        </is>
      </c>
      <c s="9" r="H25010">
        <v>1128000.0000</v>
      </c>
      <c s="8" t="inlineStr" r="I25010">
        <is>
          <t xml:space="preserve"/>
        </is>
      </c>
      <c s="8" t="inlineStr" r="J25010">
        <is>
          <t xml:space="preserve"> Madison</t>
        </is>
      </c>
    </row>
    <row r="25011" ht="20.25" customHeight="0">
      <c s="5" t="inlineStr" r="A25011">
        <is>
          <t xml:space="preserve">Z0010502</t>
        </is>
      </c>
      <c s="5" t="inlineStr" r="B25011">
        <is>
          <t xml:space="preserve">CLEANING AND PAINTING STEEL BRIDGE NO.  2</t>
        </is>
      </c>
      <c s="5" t="inlineStr" r="C25011">
        <is>
          <t xml:space="preserve">L SUM  </t>
        </is>
      </c>
      <c s="6" r="D25011">
        <v>1.000</v>
      </c>
      <c s="7" r="E25011">
        <v>1</v>
      </c>
      <c s="8" t="inlineStr" r="F25011">
        <is>
          <t xml:space="preserve">62U15</t>
        </is>
      </c>
      <c s="8" t="inlineStr" r="G25011">
        <is>
          <t xml:space="preserve">085</t>
        </is>
      </c>
      <c s="9" r="H25011">
        <v>208824.0000</v>
      </c>
      <c s="8" t="inlineStr" r="I25011">
        <is>
          <t xml:space="preserve">Y</t>
        </is>
      </c>
      <c s="8" t="inlineStr" r="J25011">
        <is>
          <t xml:space="preserve"> Cook</t>
        </is>
      </c>
    </row>
    <row r="25012" ht="20.25" customHeight="0">
      <c s="5" t="inlineStr" r="A25012">
        <is>
          <t xml:space="preserve">Z0010502</t>
        </is>
      </c>
      <c s="5" t="inlineStr" r="B25012">
        <is>
          <t xml:space="preserve">CLEANING AND PAINTING STEEL BRIDGE NO.  2</t>
        </is>
      </c>
      <c s="5" t="inlineStr" r="C25012">
        <is>
          <t xml:space="preserve">L SUM  </t>
        </is>
      </c>
      <c s="6" r="D25012">
        <v>1.000</v>
      </c>
      <c s="7" r="E25012">
        <v>1</v>
      </c>
      <c s="8" t="inlineStr" r="F25012">
        <is>
          <t xml:space="preserve">62U16</t>
        </is>
      </c>
      <c s="8" t="inlineStr" r="G25012">
        <is>
          <t xml:space="preserve">086</t>
        </is>
      </c>
      <c s="9" r="H25012">
        <v>307252.0000</v>
      </c>
      <c s="8" t="inlineStr" r="I25012">
        <is>
          <t xml:space="preserve">Y</t>
        </is>
      </c>
      <c s="8" t="inlineStr" r="J25012">
        <is>
          <t xml:space="preserve"> Cook</t>
        </is>
      </c>
    </row>
    <row r="25013" ht="20.25" customHeight="0">
      <c s="5" t="inlineStr" r="A25013">
        <is>
          <t xml:space="preserve">Z0010502</t>
        </is>
      </c>
      <c s="5" t="inlineStr" r="B25013">
        <is>
          <t xml:space="preserve">CLEANING AND PAINTING STEEL BRIDGE NO.  2</t>
        </is>
      </c>
      <c s="5" t="inlineStr" r="C25013">
        <is>
          <t xml:space="preserve">L SUM  </t>
        </is>
      </c>
      <c s="6" r="D25013">
        <v>1.000</v>
      </c>
      <c s="7" r="E25013">
        <v>1</v>
      </c>
      <c s="8" t="inlineStr" r="F25013">
        <is>
          <t xml:space="preserve">62U24</t>
        </is>
      </c>
      <c s="8" t="inlineStr" r="G25013">
        <is>
          <t xml:space="preserve">095</t>
        </is>
      </c>
      <c s="9" r="H25013">
        <v>465187.0000</v>
      </c>
      <c s="8" t="inlineStr" r="I25013">
        <is>
          <t xml:space="preserve">Y</t>
        </is>
      </c>
      <c s="8" t="inlineStr" r="J25013">
        <is>
          <t xml:space="preserve"> Cook</t>
        </is>
      </c>
    </row>
    <row r="25014" ht="20.25" customHeight="0">
      <c s="5" t="inlineStr" r="A25014">
        <is>
          <t xml:space="preserve">Z0010502</t>
        </is>
      </c>
      <c s="5" t="inlineStr" r="B25014">
        <is>
          <t xml:space="preserve">CLEANING AND PAINTING STEEL BRIDGE NO.  2</t>
        </is>
      </c>
      <c s="5" t="inlineStr" r="C25014">
        <is>
          <t xml:space="preserve">L SUM  </t>
        </is>
      </c>
      <c s="6" r="D25014">
        <v>1.000</v>
      </c>
      <c s="7" r="E25014">
        <v>1</v>
      </c>
      <c s="8" t="inlineStr" r="F25014">
        <is>
          <t xml:space="preserve">62U24</t>
        </is>
      </c>
      <c s="8" t="inlineStr" r="G25014">
        <is>
          <t xml:space="preserve">095</t>
        </is>
      </c>
      <c s="9" r="H25014">
        <v>600000.0000</v>
      </c>
      <c s="8" t="inlineStr" r="I25014">
        <is>
          <t xml:space="preserve"/>
        </is>
      </c>
      <c s="8" t="inlineStr" r="J25014">
        <is>
          <t xml:space="preserve"> Cook</t>
        </is>
      </c>
    </row>
    <row r="25015" ht="20.25" customHeight="0">
      <c s="5" t="inlineStr" r="A25015">
        <is>
          <t xml:space="preserve">Z0010502</t>
        </is>
      </c>
      <c s="5" t="inlineStr" r="B25015">
        <is>
          <t xml:space="preserve">CLEANING AND PAINTING STEEL BRIDGE NO.  2</t>
        </is>
      </c>
      <c s="5" t="inlineStr" r="C25015">
        <is>
          <t xml:space="preserve">L SUM  </t>
        </is>
      </c>
      <c s="6" r="D25015">
        <v>1.000</v>
      </c>
      <c s="7" r="E25015">
        <v>2</v>
      </c>
      <c s="8" t="inlineStr" r="F25015">
        <is>
          <t xml:space="preserve">64P43</t>
        </is>
      </c>
      <c s="8" t="inlineStr" r="G25015">
        <is>
          <t xml:space="preserve">087</t>
        </is>
      </c>
      <c s="9" r="H25015">
        <v>112500.0000</v>
      </c>
      <c s="8" t="inlineStr" r="I25015">
        <is>
          <t xml:space="preserve">Y</t>
        </is>
      </c>
      <c s="8" t="inlineStr" r="J25015">
        <is>
          <t xml:space="preserve"> Rock Island</t>
        </is>
      </c>
    </row>
    <row r="25016" ht="20.25" customHeight="0">
      <c s="5" t="inlineStr" r="A25016">
        <is>
          <t xml:space="preserve">Z0010502</t>
        </is>
      </c>
      <c s="5" t="inlineStr" r="B25016">
        <is>
          <t xml:space="preserve">CLEANING AND PAINTING STEEL BRIDGE NO.  2</t>
        </is>
      </c>
      <c s="5" t="inlineStr" r="C25016">
        <is>
          <t xml:space="preserve">L SUM  </t>
        </is>
      </c>
      <c s="6" r="D25016">
        <v>1.000</v>
      </c>
      <c s="7" r="E25016">
        <v>2</v>
      </c>
      <c s="8" t="inlineStr" r="F25016">
        <is>
          <t xml:space="preserve">64P43</t>
        </is>
      </c>
      <c s="8" t="inlineStr" r="G25016">
        <is>
          <t xml:space="preserve">087</t>
        </is>
      </c>
      <c s="9" r="H25016">
        <v>106929.0000</v>
      </c>
      <c s="8" t="inlineStr" r="I25016">
        <is>
          <t xml:space="preserve"/>
        </is>
      </c>
      <c s="8" t="inlineStr" r="J25016">
        <is>
          <t xml:space="preserve"> Rock Island</t>
        </is>
      </c>
    </row>
    <row r="25017" ht="20.25" customHeight="0">
      <c s="5" t="inlineStr" r="A25017">
        <is>
          <t xml:space="preserve">Z0010502</t>
        </is>
      </c>
      <c s="5" t="inlineStr" r="B25017">
        <is>
          <t xml:space="preserve">CLEANING AND PAINTING STEEL BRIDGE NO.  2</t>
        </is>
      </c>
      <c s="5" t="inlineStr" r="C25017">
        <is>
          <t xml:space="preserve">L SUM  </t>
        </is>
      </c>
      <c s="6" r="D25017">
        <v>1.000</v>
      </c>
      <c s="7" r="E25017">
        <v>2</v>
      </c>
      <c s="8" t="inlineStr" r="F25017">
        <is>
          <t xml:space="preserve">64P43</t>
        </is>
      </c>
      <c s="8" t="inlineStr" r="G25017">
        <is>
          <t xml:space="preserve">087</t>
        </is>
      </c>
      <c s="9" r="H25017">
        <v>120000.0000</v>
      </c>
      <c s="8" t="inlineStr" r="I25017">
        <is>
          <t xml:space="preserve"/>
        </is>
      </c>
      <c s="8" t="inlineStr" r="J25017">
        <is>
          <t xml:space="preserve"> Rock Island</t>
        </is>
      </c>
    </row>
    <row r="25018" ht="20.25" customHeight="0">
      <c s="5" t="inlineStr" r="A25018">
        <is>
          <t xml:space="preserve">Z0010502</t>
        </is>
      </c>
      <c s="5" t="inlineStr" r="B25018">
        <is>
          <t xml:space="preserve">CLEANING AND PAINTING STEEL BRIDGE NO.  2</t>
        </is>
      </c>
      <c s="5" t="inlineStr" r="C25018">
        <is>
          <t xml:space="preserve">L SUM  </t>
        </is>
      </c>
      <c s="6" r="D25018">
        <v>1.000</v>
      </c>
      <c s="7" r="E25018">
        <v>3</v>
      </c>
      <c s="8" t="inlineStr" r="F25018">
        <is>
          <t xml:space="preserve">66N03</t>
        </is>
      </c>
      <c s="8" t="inlineStr" r="G25018">
        <is>
          <t xml:space="preserve">011</t>
        </is>
      </c>
      <c s="9" r="H25018">
        <v>95000.0000</v>
      </c>
      <c s="8" t="inlineStr" r="I25018">
        <is>
          <t xml:space="preserve">Y</t>
        </is>
      </c>
      <c s="8" t="inlineStr" r="J25018">
        <is>
          <t xml:space="preserve"> Iroquois</t>
        </is>
      </c>
    </row>
    <row r="25019" ht="20.25" customHeight="0">
      <c s="5" t="inlineStr" r="A25019">
        <is>
          <t xml:space="preserve">Z0010502</t>
        </is>
      </c>
      <c s="5" t="inlineStr" r="B25019">
        <is>
          <t xml:space="preserve">CLEANING AND PAINTING STEEL BRIDGE NO.  2</t>
        </is>
      </c>
      <c s="5" t="inlineStr" r="C25019">
        <is>
          <t xml:space="preserve">L SUM  </t>
        </is>
      </c>
      <c s="6" r="D25019">
        <v>1.000</v>
      </c>
      <c s="7" r="E25019">
        <v>3</v>
      </c>
      <c s="8" t="inlineStr" r="F25019">
        <is>
          <t xml:space="preserve">66N03</t>
        </is>
      </c>
      <c s="8" t="inlineStr" r="G25019">
        <is>
          <t xml:space="preserve">011</t>
        </is>
      </c>
      <c s="9" r="H25019">
        <v>190000.0000</v>
      </c>
      <c s="8" t="inlineStr" r="I25019">
        <is>
          <t xml:space="preserve"/>
        </is>
      </c>
      <c s="8" t="inlineStr" r="J25019">
        <is>
          <t xml:space="preserve"> Iroquois</t>
        </is>
      </c>
    </row>
    <row r="25020" ht="20.25" customHeight="0">
      <c s="5" t="inlineStr" r="A25020">
        <is>
          <t xml:space="preserve">Z0010502</t>
        </is>
      </c>
      <c s="5" t="inlineStr" r="B25020">
        <is>
          <t xml:space="preserve">CLEANING AND PAINTING STEEL BRIDGE NO.  2</t>
        </is>
      </c>
      <c s="5" t="inlineStr" r="C25020">
        <is>
          <t xml:space="preserve">L SUM  </t>
        </is>
      </c>
      <c s="6" r="D25020">
        <v>1.000</v>
      </c>
      <c s="7" r="E25020">
        <v>3</v>
      </c>
      <c s="8" t="inlineStr" r="F25020">
        <is>
          <t xml:space="preserve">66N03</t>
        </is>
      </c>
      <c s="8" t="inlineStr" r="G25020">
        <is>
          <t xml:space="preserve">011</t>
        </is>
      </c>
      <c s="9" r="H25020">
        <v>205800.0000</v>
      </c>
      <c s="8" t="inlineStr" r="I25020">
        <is>
          <t xml:space="preserve"/>
        </is>
      </c>
      <c s="8" t="inlineStr" r="J25020">
        <is>
          <t xml:space="preserve"> Iroquois</t>
        </is>
      </c>
    </row>
    <row r="25021" ht="20.25" customHeight="0">
      <c s="5" t="inlineStr" r="A25021">
        <is>
          <t xml:space="preserve">Z0010502</t>
        </is>
      </c>
      <c s="5" t="inlineStr" r="B25021">
        <is>
          <t xml:space="preserve">CLEANING AND PAINTING STEEL BRIDGE NO.  2</t>
        </is>
      </c>
      <c s="5" t="inlineStr" r="C25021">
        <is>
          <t xml:space="preserve">L SUM  </t>
        </is>
      </c>
      <c s="6" r="D25021">
        <v>1.000</v>
      </c>
      <c s="7" r="E25021">
        <v>3</v>
      </c>
      <c s="8" t="inlineStr" r="F25021">
        <is>
          <t xml:space="preserve">66N03</t>
        </is>
      </c>
      <c s="8" t="inlineStr" r="G25021">
        <is>
          <t xml:space="preserve">011</t>
        </is>
      </c>
      <c s="9" r="H25021">
        <v>237000.0000</v>
      </c>
      <c s="8" t="inlineStr" r="I25021">
        <is>
          <t xml:space="preserve"/>
        </is>
      </c>
      <c s="8" t="inlineStr" r="J25021">
        <is>
          <t xml:space="preserve"> Iroquois</t>
        </is>
      </c>
    </row>
    <row r="25022" ht="20.25" customHeight="0">
      <c s="5" t="inlineStr" r="A25022">
        <is>
          <t xml:space="preserve">Z0010502</t>
        </is>
      </c>
      <c s="5" t="inlineStr" r="B25022">
        <is>
          <t xml:space="preserve">CLEANING AND PAINTING STEEL BRIDGE NO.  2</t>
        </is>
      </c>
      <c s="5" t="inlineStr" r="C25022">
        <is>
          <t xml:space="preserve">L SUM  </t>
        </is>
      </c>
      <c s="6" r="D25022">
        <v>1.000</v>
      </c>
      <c s="7" r="E25022">
        <v>8</v>
      </c>
      <c s="8" t="inlineStr" r="F25022">
        <is>
          <t xml:space="preserve">76K46</t>
        </is>
      </c>
      <c s="8" t="inlineStr" r="G25022">
        <is>
          <t xml:space="preserve">116</t>
        </is>
      </c>
      <c s="9" r="H25022">
        <v>56000.0000</v>
      </c>
      <c s="8" t="inlineStr" r="I25022">
        <is>
          <t xml:space="preserve">Y</t>
        </is>
      </c>
      <c s="8" t="inlineStr" r="J25022">
        <is>
          <t xml:space="preserve"> Bond</t>
        </is>
      </c>
    </row>
    <row r="25023" ht="20.25" customHeight="0">
      <c s="5" t="inlineStr" r="A25023">
        <is>
          <t xml:space="preserve">Z0010502</t>
        </is>
      </c>
      <c s="5" t="inlineStr" r="B25023">
        <is>
          <t xml:space="preserve">CLEANING AND PAINTING STEEL BRIDGE NO.  2</t>
        </is>
      </c>
      <c s="5" t="inlineStr" r="C25023">
        <is>
          <t xml:space="preserve">L SUM  </t>
        </is>
      </c>
      <c s="6" r="D25023">
        <v>1.000</v>
      </c>
      <c s="7" r="E25023">
        <v>8</v>
      </c>
      <c s="8" t="inlineStr" r="F25023">
        <is>
          <t xml:space="preserve">76K46</t>
        </is>
      </c>
      <c s="8" t="inlineStr" r="G25023">
        <is>
          <t xml:space="preserve">116</t>
        </is>
      </c>
      <c s="9" r="H25023">
        <v>39912.6000</v>
      </c>
      <c s="8" t="inlineStr" r="I25023">
        <is>
          <t xml:space="preserve"/>
        </is>
      </c>
      <c s="8" t="inlineStr" r="J25023">
        <is>
          <t xml:space="preserve"> Bond</t>
        </is>
      </c>
    </row>
    <row r="25024" ht="20.25" customHeight="0">
      <c s="5" t="inlineStr" r="A25024">
        <is>
          <t xml:space="preserve">Z0010503</t>
        </is>
      </c>
      <c s="5" t="inlineStr" r="B25024">
        <is>
          <t xml:space="preserve">CLEANING AND PAINTING STEEL BRIDGE NO.  3</t>
        </is>
      </c>
      <c s="5" t="inlineStr" r="C25024">
        <is>
          <t xml:space="preserve">L SUM  </t>
        </is>
      </c>
      <c s="6" r="D25024">
        <v>1.000</v>
      </c>
      <c s="7" r="E25024">
        <v>1</v>
      </c>
      <c s="8" t="inlineStr" r="F25024">
        <is>
          <t xml:space="preserve">62U15</t>
        </is>
      </c>
      <c s="8" t="inlineStr" r="G25024">
        <is>
          <t xml:space="preserve">085</t>
        </is>
      </c>
      <c s="9" r="H25024">
        <v>66444.0000</v>
      </c>
      <c s="8" t="inlineStr" r="I25024">
        <is>
          <t xml:space="preserve">Y</t>
        </is>
      </c>
      <c s="8" t="inlineStr" r="J25024">
        <is>
          <t xml:space="preserve"> Cook</t>
        </is>
      </c>
    </row>
    <row r="25025" ht="20.25" customHeight="0">
      <c s="5" t="inlineStr" r="A25025">
        <is>
          <t xml:space="preserve">Z0010503</t>
        </is>
      </c>
      <c s="5" t="inlineStr" r="B25025">
        <is>
          <t xml:space="preserve">CLEANING AND PAINTING STEEL BRIDGE NO.  3</t>
        </is>
      </c>
      <c s="5" t="inlineStr" r="C25025">
        <is>
          <t xml:space="preserve">L SUM  </t>
        </is>
      </c>
      <c s="6" r="D25025">
        <v>1.000</v>
      </c>
      <c s="7" r="E25025">
        <v>1</v>
      </c>
      <c s="8" t="inlineStr" r="F25025">
        <is>
          <t xml:space="preserve">62U24</t>
        </is>
      </c>
      <c s="8" t="inlineStr" r="G25025">
        <is>
          <t xml:space="preserve">095</t>
        </is>
      </c>
      <c s="9" r="H25025">
        <v>387656.0000</v>
      </c>
      <c s="8" t="inlineStr" r="I25025">
        <is>
          <t xml:space="preserve">Y</t>
        </is>
      </c>
      <c s="8" t="inlineStr" r="J25025">
        <is>
          <t xml:space="preserve"> Cook</t>
        </is>
      </c>
    </row>
    <row r="25026" ht="20.25" customHeight="0">
      <c s="5" t="inlineStr" r="A25026">
        <is>
          <t xml:space="preserve">Z0010503</t>
        </is>
      </c>
      <c s="5" t="inlineStr" r="B25026">
        <is>
          <t xml:space="preserve">CLEANING AND PAINTING STEEL BRIDGE NO.  3</t>
        </is>
      </c>
      <c s="5" t="inlineStr" r="C25026">
        <is>
          <t xml:space="preserve">L SUM  </t>
        </is>
      </c>
      <c s="6" r="D25026">
        <v>1.000</v>
      </c>
      <c s="7" r="E25026">
        <v>1</v>
      </c>
      <c s="8" t="inlineStr" r="F25026">
        <is>
          <t xml:space="preserve">62U24</t>
        </is>
      </c>
      <c s="8" t="inlineStr" r="G25026">
        <is>
          <t xml:space="preserve">095</t>
        </is>
      </c>
      <c s="9" r="H25026">
        <v>550000.0000</v>
      </c>
      <c s="8" t="inlineStr" r="I25026">
        <is>
          <t xml:space="preserve"/>
        </is>
      </c>
      <c s="8" t="inlineStr" r="J25026">
        <is>
          <t xml:space="preserve"> Cook</t>
        </is>
      </c>
    </row>
    <row r="25027" ht="20.25" customHeight="0">
      <c s="5" t="inlineStr" r="A25027">
        <is>
          <t xml:space="preserve">Z0010504</t>
        </is>
      </c>
      <c s="5" t="inlineStr" r="B25027">
        <is>
          <t xml:space="preserve">CLEANING AND PAINTING STEEL BRIDGE NO.  4</t>
        </is>
      </c>
      <c s="5" t="inlineStr" r="C25027">
        <is>
          <t xml:space="preserve">L SUM  </t>
        </is>
      </c>
      <c s="6" r="D25027">
        <v>1.000</v>
      </c>
      <c s="7" r="E25027">
        <v>1</v>
      </c>
      <c s="8" t="inlineStr" r="F25027">
        <is>
          <t xml:space="preserve">62U15</t>
        </is>
      </c>
      <c s="8" t="inlineStr" r="G25027">
        <is>
          <t xml:space="preserve">085</t>
        </is>
      </c>
      <c s="9" r="H25027">
        <v>237300.0000</v>
      </c>
      <c s="8" t="inlineStr" r="I25027">
        <is>
          <t xml:space="preserve">Y</t>
        </is>
      </c>
      <c s="8" t="inlineStr" r="J25027">
        <is>
          <t xml:space="preserve"> Cook</t>
        </is>
      </c>
    </row>
    <row r="25028" ht="20.25" customHeight="0">
      <c s="5" t="inlineStr" r="A25028">
        <is>
          <t xml:space="preserve">Z0010504</t>
        </is>
      </c>
      <c s="5" t="inlineStr" r="B25028">
        <is>
          <t xml:space="preserve">CLEANING AND PAINTING STEEL BRIDGE NO.  4</t>
        </is>
      </c>
      <c s="5" t="inlineStr" r="C25028">
        <is>
          <t xml:space="preserve">L SUM  </t>
        </is>
      </c>
      <c s="6" r="D25028">
        <v>1.000</v>
      </c>
      <c s="7" r="E25028">
        <v>1</v>
      </c>
      <c s="8" t="inlineStr" r="F25028">
        <is>
          <t xml:space="preserve">62U24</t>
        </is>
      </c>
      <c s="8" t="inlineStr" r="G25028">
        <is>
          <t xml:space="preserve">095</t>
        </is>
      </c>
      <c s="9" r="H25028">
        <v>5969909.1800</v>
      </c>
      <c s="8" t="inlineStr" r="I25028">
        <is>
          <t xml:space="preserve">Y</t>
        </is>
      </c>
      <c s="8" t="inlineStr" r="J25028">
        <is>
          <t xml:space="preserve"> Cook</t>
        </is>
      </c>
    </row>
    <row r="25029" ht="20.25" customHeight="0">
      <c s="5" t="inlineStr" r="A25029">
        <is>
          <t xml:space="preserve">Z0010504</t>
        </is>
      </c>
      <c s="5" t="inlineStr" r="B25029">
        <is>
          <t xml:space="preserve">CLEANING AND PAINTING STEEL BRIDGE NO.  4</t>
        </is>
      </c>
      <c s="5" t="inlineStr" r="C25029">
        <is>
          <t xml:space="preserve">L SUM  </t>
        </is>
      </c>
      <c s="6" r="D25029">
        <v>1.000</v>
      </c>
      <c s="7" r="E25029">
        <v>1</v>
      </c>
      <c s="8" t="inlineStr" r="F25029">
        <is>
          <t xml:space="preserve">62U24</t>
        </is>
      </c>
      <c s="8" t="inlineStr" r="G25029">
        <is>
          <t xml:space="preserve">095</t>
        </is>
      </c>
      <c s="9" r="H25029">
        <v>9375000.0000</v>
      </c>
      <c s="8" t="inlineStr" r="I25029">
        <is>
          <t xml:space="preserve"/>
        </is>
      </c>
      <c s="8" t="inlineStr" r="J25029">
        <is>
          <t xml:space="preserve"> Cook</t>
        </is>
      </c>
    </row>
    <row r="25030" ht="20.25" customHeight="0">
      <c s="5" t="inlineStr" r="A25030">
        <is>
          <t xml:space="preserve">Z0010605</t>
        </is>
      </c>
      <c s="5" t="inlineStr" r="B25030">
        <is>
          <t xml:space="preserve">CLEANING DRAINAGE SYSTEM</t>
        </is>
      </c>
      <c s="5" t="inlineStr" r="C25030">
        <is>
          <t xml:space="preserve">L SUM  </t>
        </is>
      </c>
      <c s="6" r="D25030">
        <v>1.000</v>
      </c>
      <c s="7" r="E25030">
        <v>1</v>
      </c>
      <c s="8" t="inlineStr" r="F25030">
        <is>
          <t xml:space="preserve">62K74</t>
        </is>
      </c>
      <c s="8" t="inlineStr" r="G25030">
        <is>
          <t xml:space="preserve">131</t>
        </is>
      </c>
      <c s="9" r="H25030">
        <v>9000.0000</v>
      </c>
      <c s="8" t="inlineStr" r="I25030">
        <is>
          <t xml:space="preserve">Y</t>
        </is>
      </c>
      <c s="8" t="inlineStr" r="J25030">
        <is>
          <t xml:space="preserve"> Cook</t>
        </is>
      </c>
    </row>
    <row r="25031" ht="20.25" customHeight="0">
      <c s="5" t="inlineStr" r="A25031">
        <is>
          <t xml:space="preserve">Z0010605</t>
        </is>
      </c>
      <c s="5" t="inlineStr" r="B25031">
        <is>
          <t xml:space="preserve">CLEANING DRAINAGE SYSTEM</t>
        </is>
      </c>
      <c s="5" t="inlineStr" r="C25031">
        <is>
          <t xml:space="preserve">L SUM  </t>
        </is>
      </c>
      <c s="6" r="D25031">
        <v>1.000</v>
      </c>
      <c s="7" r="E25031">
        <v>1</v>
      </c>
      <c s="8" t="inlineStr" r="F25031">
        <is>
          <t xml:space="preserve">62K74</t>
        </is>
      </c>
      <c s="8" t="inlineStr" r="G25031">
        <is>
          <t xml:space="preserve">131</t>
        </is>
      </c>
      <c s="9" r="H25031">
        <v>8200.0000</v>
      </c>
      <c s="8" t="inlineStr" r="I25031">
        <is>
          <t xml:space="preserve"/>
        </is>
      </c>
      <c s="8" t="inlineStr" r="J25031">
        <is>
          <t xml:space="preserve"> Cook</t>
        </is>
      </c>
    </row>
    <row r="25032" ht="20.25" customHeight="0">
      <c s="5" t="inlineStr" r="A25032">
        <is>
          <t xml:space="preserve">Z0010605</t>
        </is>
      </c>
      <c s="5" t="inlineStr" r="B25032">
        <is>
          <t xml:space="preserve">CLEANING DRAINAGE SYSTEM</t>
        </is>
      </c>
      <c s="5" t="inlineStr" r="C25032">
        <is>
          <t xml:space="preserve">L SUM  </t>
        </is>
      </c>
      <c s="6" r="D25032">
        <v>1.000</v>
      </c>
      <c s="7" r="E25032">
        <v>1</v>
      </c>
      <c s="8" t="inlineStr" r="F25032">
        <is>
          <t xml:space="preserve">62K74</t>
        </is>
      </c>
      <c s="8" t="inlineStr" r="G25032">
        <is>
          <t xml:space="preserve">131</t>
        </is>
      </c>
      <c s="9" r="H25032">
        <v>59000.0000</v>
      </c>
      <c s="8" t="inlineStr" r="I25032">
        <is>
          <t xml:space="preserve"/>
        </is>
      </c>
      <c s="8" t="inlineStr" r="J25032">
        <is>
          <t xml:space="preserve"> Cook</t>
        </is>
      </c>
    </row>
    <row r="25033" ht="20.25" customHeight="0">
      <c s="5" t="inlineStr" r="A25033">
        <is>
          <t xml:space="preserve">Z0010615</t>
        </is>
      </c>
      <c s="5" t="inlineStr" r="B25033">
        <is>
          <t xml:space="preserve">CLEANING EXISTING INLETS</t>
        </is>
      </c>
      <c s="5" t="inlineStr" r="C25033">
        <is>
          <t xml:space="preserve">EACH   </t>
        </is>
      </c>
      <c s="6" r="D25033">
        <v>1.000</v>
      </c>
      <c s="7" r="E25033">
        <v>2</v>
      </c>
      <c s="8" t="inlineStr" r="F25033">
        <is>
          <t xml:space="preserve">64P43</t>
        </is>
      </c>
      <c s="8" t="inlineStr" r="G25033">
        <is>
          <t xml:space="preserve">087</t>
        </is>
      </c>
      <c s="9" r="H25033">
        <v>1300.0000</v>
      </c>
      <c s="8" t="inlineStr" r="I25033">
        <is>
          <t xml:space="preserve">Y</t>
        </is>
      </c>
      <c s="8" t="inlineStr" r="J25033">
        <is>
          <t xml:space="preserve"> Rock Island</t>
        </is>
      </c>
    </row>
    <row r="25034" ht="20.25" customHeight="0">
      <c s="5" t="inlineStr" r="A25034">
        <is>
          <t xml:space="preserve">Z0010615</t>
        </is>
      </c>
      <c s="5" t="inlineStr" r="B25034">
        <is>
          <t xml:space="preserve">CLEANING EXISTING INLETS</t>
        </is>
      </c>
      <c s="5" t="inlineStr" r="C25034">
        <is>
          <t xml:space="preserve">EACH   </t>
        </is>
      </c>
      <c s="6" r="D25034">
        <v>1.000</v>
      </c>
      <c s="7" r="E25034">
        <v>2</v>
      </c>
      <c s="8" t="inlineStr" r="F25034">
        <is>
          <t xml:space="preserve">64P43</t>
        </is>
      </c>
      <c s="8" t="inlineStr" r="G25034">
        <is>
          <t xml:space="preserve">087</t>
        </is>
      </c>
      <c s="9" r="H25034">
        <v>1500.0000</v>
      </c>
      <c s="8" t="inlineStr" r="I25034">
        <is>
          <t xml:space="preserve"/>
        </is>
      </c>
      <c s="8" t="inlineStr" r="J25034">
        <is>
          <t xml:space="preserve"> Rock Island</t>
        </is>
      </c>
    </row>
    <row r="25035" ht="20.25" customHeight="0">
      <c s="5" t="inlineStr" r="A25035">
        <is>
          <t xml:space="preserve">Z0010615</t>
        </is>
      </c>
      <c s="5" t="inlineStr" r="B25035">
        <is>
          <t xml:space="preserve">CLEANING EXISTING INLETS</t>
        </is>
      </c>
      <c s="5" t="inlineStr" r="C25035">
        <is>
          <t xml:space="preserve">EACH   </t>
        </is>
      </c>
      <c s="6" r="D25035">
        <v>1.000</v>
      </c>
      <c s="7" r="E25035">
        <v>2</v>
      </c>
      <c s="8" t="inlineStr" r="F25035">
        <is>
          <t xml:space="preserve">64P43</t>
        </is>
      </c>
      <c s="8" t="inlineStr" r="G25035">
        <is>
          <t xml:space="preserve">087</t>
        </is>
      </c>
      <c s="9" r="H25035">
        <v>1500.0000</v>
      </c>
      <c s="8" t="inlineStr" r="I25035">
        <is>
          <t xml:space="preserve"/>
        </is>
      </c>
      <c s="8" t="inlineStr" r="J25035">
        <is>
          <t xml:space="preserve"> Rock Island</t>
        </is>
      </c>
    </row>
    <row r="25036" ht="20.25" customHeight="0">
      <c s="5" t="inlineStr" r="A25036">
        <is>
          <t xml:space="preserve">Z0010615</t>
        </is>
      </c>
      <c s="5" t="inlineStr" r="B25036">
        <is>
          <t xml:space="preserve">CLEANING EXISTING INLETS</t>
        </is>
      </c>
      <c s="5" t="inlineStr" r="C25036">
        <is>
          <t xml:space="preserve">EACH   </t>
        </is>
      </c>
      <c s="6" r="D25036">
        <v>12.000</v>
      </c>
      <c s="7" r="E25036">
        <v>6</v>
      </c>
      <c s="8" t="inlineStr" r="F25036">
        <is>
          <t xml:space="preserve">72G54</t>
        </is>
      </c>
      <c s="8" t="inlineStr" r="G25036">
        <is>
          <t xml:space="preserve">098</t>
        </is>
      </c>
      <c s="9" r="H25036">
        <v>687.5000</v>
      </c>
      <c s="8" t="inlineStr" r="I25036">
        <is>
          <t xml:space="preserve">Y</t>
        </is>
      </c>
      <c s="8" t="inlineStr" r="J25036">
        <is>
          <t xml:space="preserve"> Montgomery</t>
        </is>
      </c>
    </row>
    <row r="25037" ht="20.25" customHeight="0">
      <c s="5" t="inlineStr" r="A25037">
        <is>
          <t xml:space="preserve">Z0010615</t>
        </is>
      </c>
      <c s="5" t="inlineStr" r="B25037">
        <is>
          <t xml:space="preserve">CLEANING EXISTING INLETS</t>
        </is>
      </c>
      <c s="5" t="inlineStr" r="C25037">
        <is>
          <t xml:space="preserve">EACH   </t>
        </is>
      </c>
      <c s="6" r="D25037">
        <v>2.000</v>
      </c>
      <c s="7" r="E25037">
        <v>8</v>
      </c>
      <c s="8" t="inlineStr" r="F25037">
        <is>
          <t xml:space="preserve">76K46</t>
        </is>
      </c>
      <c s="8" t="inlineStr" r="G25037">
        <is>
          <t xml:space="preserve">116</t>
        </is>
      </c>
      <c s="9" r="H25037">
        <v>325.0000</v>
      </c>
      <c s="8" t="inlineStr" r="I25037">
        <is>
          <t xml:space="preserve">Y</t>
        </is>
      </c>
      <c s="8" t="inlineStr" r="J25037">
        <is>
          <t xml:space="preserve"> Bond</t>
        </is>
      </c>
    </row>
    <row r="25038" ht="20.25" customHeight="0">
      <c s="5" t="inlineStr" r="A25038">
        <is>
          <t xml:space="preserve">Z0010615</t>
        </is>
      </c>
      <c s="5" t="inlineStr" r="B25038">
        <is>
          <t xml:space="preserve">CLEANING EXISTING INLETS</t>
        </is>
      </c>
      <c s="5" t="inlineStr" r="C25038">
        <is>
          <t xml:space="preserve">EACH   </t>
        </is>
      </c>
      <c s="6" r="D25038">
        <v>2.000</v>
      </c>
      <c s="7" r="E25038">
        <v>8</v>
      </c>
      <c s="8" t="inlineStr" r="F25038">
        <is>
          <t xml:space="preserve">76K46</t>
        </is>
      </c>
      <c s="8" t="inlineStr" r="G25038">
        <is>
          <t xml:space="preserve">116</t>
        </is>
      </c>
      <c s="9" r="H25038">
        <v>700.0000</v>
      </c>
      <c s="8" t="inlineStr" r="I25038">
        <is>
          <t xml:space="preserve"/>
        </is>
      </c>
      <c s="8" t="inlineStr" r="J25038">
        <is>
          <t xml:space="preserve"> Bond</t>
        </is>
      </c>
    </row>
    <row r="25039" ht="20.25" customHeight="0">
      <c s="5" t="inlineStr" r="A25039">
        <is>
          <t xml:space="preserve">Z0010617</t>
        </is>
      </c>
      <c s="5" t="inlineStr" r="B25039">
        <is>
          <t xml:space="preserve">SUPPLEMENTAL SWEEPING</t>
        </is>
      </c>
      <c s="5" t="inlineStr" r="C25039">
        <is>
          <t xml:space="preserve">MILE   </t>
        </is>
      </c>
      <c s="6" r="D25039">
        <v>8.000</v>
      </c>
      <c s="7" r="E25039">
        <v>1</v>
      </c>
      <c s="8" t="inlineStr" r="F25039">
        <is>
          <t xml:space="preserve">62K74</t>
        </is>
      </c>
      <c s="8" t="inlineStr" r="G25039">
        <is>
          <t xml:space="preserve">131</t>
        </is>
      </c>
      <c s="9" r="H25039">
        <v>2550.0000</v>
      </c>
      <c s="8" t="inlineStr" r="I25039">
        <is>
          <t xml:space="preserve">Y</t>
        </is>
      </c>
      <c s="8" t="inlineStr" r="J25039">
        <is>
          <t xml:space="preserve"> Cook</t>
        </is>
      </c>
    </row>
    <row r="25040" ht="20.25" customHeight="0">
      <c s="5" t="inlineStr" r="A25040">
        <is>
          <t xml:space="preserve">Z0010617</t>
        </is>
      </c>
      <c s="5" t="inlineStr" r="B25040">
        <is>
          <t xml:space="preserve">SUPPLEMENTAL SWEEPING</t>
        </is>
      </c>
      <c s="5" t="inlineStr" r="C25040">
        <is>
          <t xml:space="preserve">MILE   </t>
        </is>
      </c>
      <c s="6" r="D25040">
        <v>8.000</v>
      </c>
      <c s="7" r="E25040">
        <v>1</v>
      </c>
      <c s="8" t="inlineStr" r="F25040">
        <is>
          <t xml:space="preserve">62K74</t>
        </is>
      </c>
      <c s="8" t="inlineStr" r="G25040">
        <is>
          <t xml:space="preserve">131</t>
        </is>
      </c>
      <c s="9" r="H25040">
        <v>550.0000</v>
      </c>
      <c s="8" t="inlineStr" r="I25040">
        <is>
          <t xml:space="preserve"/>
        </is>
      </c>
      <c s="8" t="inlineStr" r="J25040">
        <is>
          <t xml:space="preserve"> Cook</t>
        </is>
      </c>
    </row>
    <row r="25041" ht="20.25" customHeight="0">
      <c s="5" t="inlineStr" r="A25041">
        <is>
          <t xml:space="preserve">Z0010617</t>
        </is>
      </c>
      <c s="5" t="inlineStr" r="B25041">
        <is>
          <t xml:space="preserve">SUPPLEMENTAL SWEEPING</t>
        </is>
      </c>
      <c s="5" t="inlineStr" r="C25041">
        <is>
          <t xml:space="preserve">MILE   </t>
        </is>
      </c>
      <c s="6" r="D25041">
        <v>8.000</v>
      </c>
      <c s="7" r="E25041">
        <v>1</v>
      </c>
      <c s="8" t="inlineStr" r="F25041">
        <is>
          <t xml:space="preserve">62K74</t>
        </is>
      </c>
      <c s="8" t="inlineStr" r="G25041">
        <is>
          <t xml:space="preserve">131</t>
        </is>
      </c>
      <c s="9" r="H25041">
        <v>2750.0000</v>
      </c>
      <c s="8" t="inlineStr" r="I25041">
        <is>
          <t xml:space="preserve"/>
        </is>
      </c>
      <c s="8" t="inlineStr" r="J25041">
        <is>
          <t xml:space="preserve"> Cook</t>
        </is>
      </c>
    </row>
    <row r="25042" ht="20.25" customHeight="0">
      <c s="5" t="inlineStr" r="A25042">
        <is>
          <t xml:space="preserve">Z0010688</t>
        </is>
      </c>
      <c s="5" t="inlineStr" r="B25042">
        <is>
          <t xml:space="preserve">CAMERA MOUNTING ASSEMBLY</t>
        </is>
      </c>
      <c s="5" t="inlineStr" r="C25042">
        <is>
          <t xml:space="preserve">EACH   </t>
        </is>
      </c>
      <c s="6" r="D25042">
        <v>20.000</v>
      </c>
      <c s="7" r="E25042">
        <v>1</v>
      </c>
      <c s="8" t="inlineStr" r="F25042">
        <is>
          <t xml:space="preserve">62T54</t>
        </is>
      </c>
      <c s="8" t="inlineStr" r="G25042">
        <is>
          <t xml:space="preserve">054</t>
        </is>
      </c>
      <c s="9" r="H25042">
        <v>2286.0400</v>
      </c>
      <c s="8" t="inlineStr" r="I25042">
        <is>
          <t xml:space="preserve">Y</t>
        </is>
      </c>
      <c s="8" t="inlineStr" r="J25042">
        <is>
          <t xml:space="preserve"> Cook</t>
        </is>
      </c>
    </row>
    <row r="25043" ht="20.25" customHeight="0">
      <c s="5" t="inlineStr" r="A25043">
        <is>
          <t xml:space="preserve">Z0010688</t>
        </is>
      </c>
      <c s="5" t="inlineStr" r="B25043">
        <is>
          <t xml:space="preserve">CAMERA MOUNTING ASSEMBLY</t>
        </is>
      </c>
      <c s="5" t="inlineStr" r="C25043">
        <is>
          <t xml:space="preserve">EACH   </t>
        </is>
      </c>
      <c s="6" r="D25043">
        <v>20.000</v>
      </c>
      <c s="7" r="E25043">
        <v>1</v>
      </c>
      <c s="8" t="inlineStr" r="F25043">
        <is>
          <t xml:space="preserve">62T54</t>
        </is>
      </c>
      <c s="8" t="inlineStr" r="G25043">
        <is>
          <t xml:space="preserve">054</t>
        </is>
      </c>
      <c s="9" r="H25043">
        <v>5320.4800</v>
      </c>
      <c s="8" t="inlineStr" r="I25043">
        <is>
          <t xml:space="preserve"/>
        </is>
      </c>
      <c s="8" t="inlineStr" r="J25043">
        <is>
          <t xml:space="preserve"> Cook</t>
        </is>
      </c>
    </row>
    <row r="25044" ht="20.25" customHeight="0">
      <c s="5" t="inlineStr" r="A25044">
        <is>
          <t xml:space="preserve">Z0010688</t>
        </is>
      </c>
      <c s="5" t="inlineStr" r="B25044">
        <is>
          <t xml:space="preserve">CAMERA MOUNTING ASSEMBLY</t>
        </is>
      </c>
      <c s="5" t="inlineStr" r="C25044">
        <is>
          <t xml:space="preserve">EACH   </t>
        </is>
      </c>
      <c s="6" r="D25044">
        <v>20.000</v>
      </c>
      <c s="7" r="E25044">
        <v>1</v>
      </c>
      <c s="8" t="inlineStr" r="F25044">
        <is>
          <t xml:space="preserve">62T54</t>
        </is>
      </c>
      <c s="8" t="inlineStr" r="G25044">
        <is>
          <t xml:space="preserve">054</t>
        </is>
      </c>
      <c s="9" r="H25044">
        <v>5717.3400</v>
      </c>
      <c s="8" t="inlineStr" r="I25044">
        <is>
          <t xml:space="preserve"/>
        </is>
      </c>
      <c s="8" t="inlineStr" r="J25044">
        <is>
          <t xml:space="preserve"> Cook</t>
        </is>
      </c>
    </row>
    <row r="25045" ht="20.25" customHeight="0">
      <c s="5" t="inlineStr" r="A25045">
        <is>
          <t xml:space="preserve">Z0010688</t>
        </is>
      </c>
      <c s="5" t="inlineStr" r="B25045">
        <is>
          <t xml:space="preserve">CAMERA MOUNTING ASSEMBLY</t>
        </is>
      </c>
      <c s="5" t="inlineStr" r="C25045">
        <is>
          <t xml:space="preserve">EACH   </t>
        </is>
      </c>
      <c s="6" r="D25045">
        <v>20.000</v>
      </c>
      <c s="7" r="E25045">
        <v>1</v>
      </c>
      <c s="8" t="inlineStr" r="F25045">
        <is>
          <t xml:space="preserve">62T54</t>
        </is>
      </c>
      <c s="8" t="inlineStr" r="G25045">
        <is>
          <t xml:space="preserve">054</t>
        </is>
      </c>
      <c s="9" r="H25045">
        <v>5917.2700</v>
      </c>
      <c s="8" t="inlineStr" r="I25045">
        <is>
          <t xml:space="preserve"/>
        </is>
      </c>
      <c s="8" t="inlineStr" r="J25045">
        <is>
          <t xml:space="preserve"> Cook</t>
        </is>
      </c>
    </row>
    <row r="25046" ht="20.25" customHeight="0">
      <c s="5" t="inlineStr" r="A25046">
        <is>
          <t xml:space="preserve">Z0012111</t>
        </is>
      </c>
      <c s="5" t="inlineStr" r="B25046">
        <is>
          <t xml:space="preserve">BRIDGE DECK FLY ASH OR GGBF SLAG CONCRETE OVERLAY, 2 1/2"</t>
        </is>
      </c>
      <c s="5" t="inlineStr" r="C25046">
        <is>
          <t xml:space="preserve">SQ YD  </t>
        </is>
      </c>
      <c s="6" r="D25046">
        <v>1026.000</v>
      </c>
      <c s="7" r="E25046">
        <v>5</v>
      </c>
      <c s="8" t="inlineStr" r="F25046">
        <is>
          <t xml:space="preserve">70B79</t>
        </is>
      </c>
      <c s="8" t="inlineStr" r="G25046">
        <is>
          <t xml:space="preserve">056</t>
        </is>
      </c>
      <c s="9" r="H25046">
        <v>121.0000</v>
      </c>
      <c s="8" t="inlineStr" r="I25046">
        <is>
          <t xml:space="preserve">Y</t>
        </is>
      </c>
      <c s="8" t="inlineStr" r="J25046">
        <is>
          <t xml:space="preserve"> Champaign</t>
        </is>
      </c>
    </row>
    <row r="25047" ht="20.25" customHeight="0">
      <c s="5" t="inlineStr" r="A25047">
        <is>
          <t xml:space="preserve">Z0012111</t>
        </is>
      </c>
      <c s="5" t="inlineStr" r="B25047">
        <is>
          <t xml:space="preserve">BRIDGE DECK FLY ASH OR GGBF SLAG CONCRETE OVERLAY, 2 1/2"</t>
        </is>
      </c>
      <c s="5" t="inlineStr" r="C25047">
        <is>
          <t xml:space="preserve">SQ YD  </t>
        </is>
      </c>
      <c s="6" r="D25047">
        <v>1026.000</v>
      </c>
      <c s="7" r="E25047">
        <v>5</v>
      </c>
      <c s="8" t="inlineStr" r="F25047">
        <is>
          <t xml:space="preserve">70B79</t>
        </is>
      </c>
      <c s="8" t="inlineStr" r="G25047">
        <is>
          <t xml:space="preserve">056</t>
        </is>
      </c>
      <c s="9" r="H25047">
        <v>285.0000</v>
      </c>
      <c s="8" t="inlineStr" r="I25047">
        <is>
          <t xml:space="preserve"/>
        </is>
      </c>
      <c s="8" t="inlineStr" r="J25047">
        <is>
          <t xml:space="preserve"> Champaign</t>
        </is>
      </c>
    </row>
    <row r="25048" ht="20.25" customHeight="0">
      <c s="5" t="inlineStr" r="A25048">
        <is>
          <t xml:space="preserve">Z0012111</t>
        </is>
      </c>
      <c s="5" t="inlineStr" r="B25048">
        <is>
          <t xml:space="preserve">BRIDGE DECK FLY ASH OR GGBF SLAG CONCRETE OVERLAY, 2 1/2"</t>
        </is>
      </c>
      <c s="5" t="inlineStr" r="C25048">
        <is>
          <t xml:space="preserve">SQ YD  </t>
        </is>
      </c>
      <c s="6" r="D25048">
        <v>742.000</v>
      </c>
      <c s="7" r="E25048">
        <v>7</v>
      </c>
      <c s="8" t="inlineStr" r="F25048">
        <is>
          <t xml:space="preserve">74A91</t>
        </is>
      </c>
      <c s="8" t="inlineStr" r="G25048">
        <is>
          <t xml:space="preserve">028</t>
        </is>
      </c>
      <c s="9" r="H25048">
        <v>91.0000</v>
      </c>
      <c s="8" t="inlineStr" r="I25048">
        <is>
          <t xml:space="preserve">Y</t>
        </is>
      </c>
      <c s="8" t="inlineStr" r="J25048">
        <is>
          <t xml:space="preserve"> Fayette</t>
        </is>
      </c>
    </row>
    <row r="25049" ht="20.25" customHeight="0">
      <c s="5" t="inlineStr" r="A25049">
        <is>
          <t xml:space="preserve">Z0012111</t>
        </is>
      </c>
      <c s="5" t="inlineStr" r="B25049">
        <is>
          <t xml:space="preserve">BRIDGE DECK FLY ASH OR GGBF SLAG CONCRETE OVERLAY, 2 1/2"</t>
        </is>
      </c>
      <c s="5" t="inlineStr" r="C25049">
        <is>
          <t xml:space="preserve">SQ YD  </t>
        </is>
      </c>
      <c s="6" r="D25049">
        <v>742.000</v>
      </c>
      <c s="7" r="E25049">
        <v>7</v>
      </c>
      <c s="8" t="inlineStr" r="F25049">
        <is>
          <t xml:space="preserve">74A91</t>
        </is>
      </c>
      <c s="8" t="inlineStr" r="G25049">
        <is>
          <t xml:space="preserve">028</t>
        </is>
      </c>
      <c s="9" r="H25049">
        <v>105.0000</v>
      </c>
      <c s="8" t="inlineStr" r="I25049">
        <is>
          <t xml:space="preserve"/>
        </is>
      </c>
      <c s="8" t="inlineStr" r="J25049">
        <is>
          <t xml:space="preserve"> Fayette</t>
        </is>
      </c>
    </row>
    <row r="25050" ht="20.25" customHeight="0">
      <c s="5" t="inlineStr" r="A25050">
        <is>
          <t xml:space="preserve">Z0012111</t>
        </is>
      </c>
      <c s="5" t="inlineStr" r="B25050">
        <is>
          <t xml:space="preserve">BRIDGE DECK FLY ASH OR GGBF SLAG CONCRETE OVERLAY, 2 1/2"</t>
        </is>
      </c>
      <c s="5" t="inlineStr" r="C25050">
        <is>
          <t xml:space="preserve">SQ YD  </t>
        </is>
      </c>
      <c s="6" r="D25050">
        <v>742.000</v>
      </c>
      <c s="7" r="E25050">
        <v>7</v>
      </c>
      <c s="8" t="inlineStr" r="F25050">
        <is>
          <t xml:space="preserve">74A91</t>
        </is>
      </c>
      <c s="8" t="inlineStr" r="G25050">
        <is>
          <t xml:space="preserve">028</t>
        </is>
      </c>
      <c s="9" r="H25050">
        <v>132.0000</v>
      </c>
      <c s="8" t="inlineStr" r="I25050">
        <is>
          <t xml:space="preserve"/>
        </is>
      </c>
      <c s="8" t="inlineStr" r="J25050">
        <is>
          <t xml:space="preserve"> Fayette</t>
        </is>
      </c>
    </row>
    <row r="25051" ht="20.25" customHeight="0">
      <c s="5" t="inlineStr" r="A25051">
        <is>
          <t xml:space="preserve">Z0012111</t>
        </is>
      </c>
      <c s="5" t="inlineStr" r="B25051">
        <is>
          <t xml:space="preserve">BRIDGE DECK FLY ASH OR GGBF SLAG CONCRETE OVERLAY, 2 1/2"</t>
        </is>
      </c>
      <c s="5" t="inlineStr" r="C25051">
        <is>
          <t xml:space="preserve">SQ YD  </t>
        </is>
      </c>
      <c s="6" r="D25051">
        <v>742.000</v>
      </c>
      <c s="7" r="E25051">
        <v>7</v>
      </c>
      <c s="8" t="inlineStr" r="F25051">
        <is>
          <t xml:space="preserve">74A91</t>
        </is>
      </c>
      <c s="8" t="inlineStr" r="G25051">
        <is>
          <t xml:space="preserve">028</t>
        </is>
      </c>
      <c s="9" r="H25051">
        <v>150.9800</v>
      </c>
      <c s="8" t="inlineStr" r="I25051">
        <is>
          <t xml:space="preserve"/>
        </is>
      </c>
      <c s="8" t="inlineStr" r="J25051">
        <is>
          <t xml:space="preserve"> Fayette</t>
        </is>
      </c>
    </row>
    <row r="25052" ht="20.25" customHeight="0">
      <c s="5" t="inlineStr" r="A25052">
        <is>
          <t xml:space="preserve">Z0012111</t>
        </is>
      </c>
      <c s="5" t="inlineStr" r="B25052">
        <is>
          <t xml:space="preserve">BRIDGE DECK FLY ASH OR GGBF SLAG CONCRETE OVERLAY, 2 1/2"</t>
        </is>
      </c>
      <c s="5" t="inlineStr" r="C25052">
        <is>
          <t xml:space="preserve">SQ YD  </t>
        </is>
      </c>
      <c s="6" r="D25052">
        <v>742.000</v>
      </c>
      <c s="7" r="E25052">
        <v>7</v>
      </c>
      <c s="8" t="inlineStr" r="F25052">
        <is>
          <t xml:space="preserve">74A91</t>
        </is>
      </c>
      <c s="8" t="inlineStr" r="G25052">
        <is>
          <t xml:space="preserve">028</t>
        </is>
      </c>
      <c s="9" r="H25052">
        <v>158.6000</v>
      </c>
      <c s="8" t="inlineStr" r="I25052">
        <is>
          <t xml:space="preserve"/>
        </is>
      </c>
      <c s="8" t="inlineStr" r="J25052">
        <is>
          <t xml:space="preserve"> Fayette</t>
        </is>
      </c>
    </row>
    <row r="25053" ht="20.25" customHeight="0">
      <c s="5" t="inlineStr" r="A25053">
        <is>
          <t xml:space="preserve">Z0012130</t>
        </is>
      </c>
      <c s="5" t="inlineStr" r="B25053">
        <is>
          <t xml:space="preserve">BRIDGE DECK SCARIFICATION   3/4"</t>
        </is>
      </c>
      <c s="5" t="inlineStr" r="C25053">
        <is>
          <t xml:space="preserve">SQ YD  </t>
        </is>
      </c>
      <c s="6" r="D25053">
        <v>82852.000</v>
      </c>
      <c s="7" r="E25053">
        <v>1</v>
      </c>
      <c s="8" t="inlineStr" r="F25053">
        <is>
          <t xml:space="preserve">62K74</t>
        </is>
      </c>
      <c s="8" t="inlineStr" r="G25053">
        <is>
          <t xml:space="preserve">131</t>
        </is>
      </c>
      <c s="9" r="H25053">
        <v>42.7500</v>
      </c>
      <c s="8" t="inlineStr" r="I25053">
        <is>
          <t xml:space="preserve">Y</t>
        </is>
      </c>
      <c s="8" t="inlineStr" r="J25053">
        <is>
          <t xml:space="preserve"> Cook</t>
        </is>
      </c>
    </row>
    <row r="25054" ht="20.25" customHeight="0">
      <c s="5" t="inlineStr" r="A25054">
        <is>
          <t xml:space="preserve">Z0012130</t>
        </is>
      </c>
      <c s="5" t="inlineStr" r="B25054">
        <is>
          <t xml:space="preserve">BRIDGE DECK SCARIFICATION   3/4"</t>
        </is>
      </c>
      <c s="5" t="inlineStr" r="C25054">
        <is>
          <t xml:space="preserve">SQ YD  </t>
        </is>
      </c>
      <c s="6" r="D25054">
        <v>82852.000</v>
      </c>
      <c s="7" r="E25054">
        <v>1</v>
      </c>
      <c s="8" t="inlineStr" r="F25054">
        <is>
          <t xml:space="preserve">62K74</t>
        </is>
      </c>
      <c s="8" t="inlineStr" r="G25054">
        <is>
          <t xml:space="preserve">131</t>
        </is>
      </c>
      <c s="9" r="H25054">
        <v>36.0000</v>
      </c>
      <c s="8" t="inlineStr" r="I25054">
        <is>
          <t xml:space="preserve"/>
        </is>
      </c>
      <c s="8" t="inlineStr" r="J25054">
        <is>
          <t xml:space="preserve"> Cook</t>
        </is>
      </c>
    </row>
    <row r="25055" ht="20.25" customHeight="0">
      <c s="5" t="inlineStr" r="A25055">
        <is>
          <t xml:space="preserve">Z0012130</t>
        </is>
      </c>
      <c s="5" t="inlineStr" r="B25055">
        <is>
          <t xml:space="preserve">BRIDGE DECK SCARIFICATION   3/4"</t>
        </is>
      </c>
      <c s="5" t="inlineStr" r="C25055">
        <is>
          <t xml:space="preserve">SQ YD  </t>
        </is>
      </c>
      <c s="6" r="D25055">
        <v>82852.000</v>
      </c>
      <c s="7" r="E25055">
        <v>1</v>
      </c>
      <c s="8" t="inlineStr" r="F25055">
        <is>
          <t xml:space="preserve">62K74</t>
        </is>
      </c>
      <c s="8" t="inlineStr" r="G25055">
        <is>
          <t xml:space="preserve">131</t>
        </is>
      </c>
      <c s="9" r="H25055">
        <v>50.0000</v>
      </c>
      <c s="8" t="inlineStr" r="I25055">
        <is>
          <t xml:space="preserve"/>
        </is>
      </c>
      <c s="8" t="inlineStr" r="J25055">
        <is>
          <t xml:space="preserve"> Cook</t>
        </is>
      </c>
    </row>
    <row r="25056" ht="20.25" customHeight="0">
      <c s="5" t="inlineStr" r="A25056">
        <is>
          <t xml:space="preserve">Z0012130</t>
        </is>
      </c>
      <c s="5" t="inlineStr" r="B25056">
        <is>
          <t xml:space="preserve">BRIDGE DECK SCARIFICATION   3/4"</t>
        </is>
      </c>
      <c s="5" t="inlineStr" r="C25056">
        <is>
          <t xml:space="preserve">SQ YD  </t>
        </is>
      </c>
      <c s="6" r="D25056">
        <v>768.000</v>
      </c>
      <c s="7" r="E25056">
        <v>2</v>
      </c>
      <c s="8" t="inlineStr" r="F25056">
        <is>
          <t xml:space="preserve">64R48</t>
        </is>
      </c>
      <c s="8" t="inlineStr" r="G25056">
        <is>
          <t xml:space="preserve">006</t>
        </is>
      </c>
      <c s="9" r="H25056">
        <v>121.0000</v>
      </c>
      <c s="8" t="inlineStr" r="I25056">
        <is>
          <t xml:space="preserve">Y</t>
        </is>
      </c>
      <c s="8" t="inlineStr" r="J25056">
        <is>
          <t xml:space="preserve"> Carroll</t>
        </is>
      </c>
    </row>
    <row r="25057" ht="20.25" customHeight="0">
      <c s="5" t="inlineStr" r="A25057">
        <is>
          <t xml:space="preserve">Z0012130</t>
        </is>
      </c>
      <c s="5" t="inlineStr" r="B25057">
        <is>
          <t xml:space="preserve">BRIDGE DECK SCARIFICATION   3/4"</t>
        </is>
      </c>
      <c s="5" t="inlineStr" r="C25057">
        <is>
          <t xml:space="preserve">SQ YD  </t>
        </is>
      </c>
      <c s="6" r="D25057">
        <v>768.000</v>
      </c>
      <c s="7" r="E25057">
        <v>2</v>
      </c>
      <c s="8" t="inlineStr" r="F25057">
        <is>
          <t xml:space="preserve">64R48</t>
        </is>
      </c>
      <c s="8" t="inlineStr" r="G25057">
        <is>
          <t xml:space="preserve">006</t>
        </is>
      </c>
      <c s="9" r="H25057">
        <v>91.2100</v>
      </c>
      <c s="8" t="inlineStr" r="I25057">
        <is>
          <t xml:space="preserve"/>
        </is>
      </c>
      <c s="8" t="inlineStr" r="J25057">
        <is>
          <t xml:space="preserve"> Carroll</t>
        </is>
      </c>
    </row>
    <row r="25058" ht="20.25" customHeight="0">
      <c s="5" t="inlineStr" r="A25058">
        <is>
          <t xml:space="preserve">Z0012130</t>
        </is>
      </c>
      <c s="5" t="inlineStr" r="B25058">
        <is>
          <t xml:space="preserve">BRIDGE DECK SCARIFICATION   3/4"</t>
        </is>
      </c>
      <c s="5" t="inlineStr" r="C25058">
        <is>
          <t xml:space="preserve">SQ YD  </t>
        </is>
      </c>
      <c s="6" r="D25058">
        <v>768.000</v>
      </c>
      <c s="7" r="E25058">
        <v>2</v>
      </c>
      <c s="8" t="inlineStr" r="F25058">
        <is>
          <t xml:space="preserve">64R48</t>
        </is>
      </c>
      <c s="8" t="inlineStr" r="G25058">
        <is>
          <t xml:space="preserve">006</t>
        </is>
      </c>
      <c s="9" r="H25058">
        <v>140.0000</v>
      </c>
      <c s="8" t="inlineStr" r="I25058">
        <is>
          <t xml:space="preserve"/>
        </is>
      </c>
      <c s="8" t="inlineStr" r="J25058">
        <is>
          <t xml:space="preserve"> Carroll</t>
        </is>
      </c>
    </row>
    <row r="25059" ht="20.25" customHeight="0">
      <c s="5" t="inlineStr" r="A25059">
        <is>
          <t xml:space="preserve">Z0012130</t>
        </is>
      </c>
      <c s="5" t="inlineStr" r="B25059">
        <is>
          <t xml:space="preserve">BRIDGE DECK SCARIFICATION   3/4"</t>
        </is>
      </c>
      <c s="5" t="inlineStr" r="C25059">
        <is>
          <t xml:space="preserve">SQ YD  </t>
        </is>
      </c>
      <c s="6" r="D25059">
        <v>768.000</v>
      </c>
      <c s="7" r="E25059">
        <v>2</v>
      </c>
      <c s="8" t="inlineStr" r="F25059">
        <is>
          <t xml:space="preserve">64R48</t>
        </is>
      </c>
      <c s="8" t="inlineStr" r="G25059">
        <is>
          <t xml:space="preserve">006</t>
        </is>
      </c>
      <c s="9" r="H25059">
        <v>140.0000</v>
      </c>
      <c s="8" t="inlineStr" r="I25059">
        <is>
          <t xml:space="preserve"/>
        </is>
      </c>
      <c s="8" t="inlineStr" r="J25059">
        <is>
          <t xml:space="preserve"> Carroll</t>
        </is>
      </c>
    </row>
    <row r="25060" ht="20.25" customHeight="0">
      <c s="5" t="inlineStr" r="A25060">
        <is>
          <t xml:space="preserve">Z0012130</t>
        </is>
      </c>
      <c s="5" t="inlineStr" r="B25060">
        <is>
          <t xml:space="preserve">BRIDGE DECK SCARIFICATION   3/4"</t>
        </is>
      </c>
      <c s="5" t="inlineStr" r="C25060">
        <is>
          <t xml:space="preserve">SQ YD  </t>
        </is>
      </c>
      <c s="6" r="D25060">
        <v>768.000</v>
      </c>
      <c s="7" r="E25060">
        <v>2</v>
      </c>
      <c s="8" t="inlineStr" r="F25060">
        <is>
          <t xml:space="preserve">64R48</t>
        </is>
      </c>
      <c s="8" t="inlineStr" r="G25060">
        <is>
          <t xml:space="preserve">006</t>
        </is>
      </c>
      <c s="9" r="H25060">
        <v>142.0000</v>
      </c>
      <c s="8" t="inlineStr" r="I25060">
        <is>
          <t xml:space="preserve"/>
        </is>
      </c>
      <c s="8" t="inlineStr" r="J25060">
        <is>
          <t xml:space="preserve"> Carroll</t>
        </is>
      </c>
    </row>
    <row r="25061" ht="20.25" customHeight="0">
      <c s="5" t="inlineStr" r="A25061">
        <is>
          <t xml:space="preserve">Z0012130</t>
        </is>
      </c>
      <c s="5" t="inlineStr" r="B25061">
        <is>
          <t xml:space="preserve">BRIDGE DECK SCARIFICATION   3/4"</t>
        </is>
      </c>
      <c s="5" t="inlineStr" r="C25061">
        <is>
          <t xml:space="preserve">SQ YD  </t>
        </is>
      </c>
      <c s="6" r="D25061">
        <v>907.000</v>
      </c>
      <c s="7" r="E25061">
        <v>2</v>
      </c>
      <c s="8" t="inlineStr" r="F25061">
        <is>
          <t xml:space="preserve">64R49</t>
        </is>
      </c>
      <c s="8" t="inlineStr" r="G25061">
        <is>
          <t xml:space="preserve">007</t>
        </is>
      </c>
      <c s="9" r="H25061">
        <v>130.2600</v>
      </c>
      <c s="8" t="inlineStr" r="I25061">
        <is>
          <t xml:space="preserve">Y</t>
        </is>
      </c>
      <c s="8" t="inlineStr" r="J25061">
        <is>
          <t xml:space="preserve"> Boone</t>
        </is>
      </c>
    </row>
    <row r="25062" ht="20.25" customHeight="0">
      <c s="5" t="inlineStr" r="A25062">
        <is>
          <t xml:space="preserve">Z0012130</t>
        </is>
      </c>
      <c s="5" t="inlineStr" r="B25062">
        <is>
          <t xml:space="preserve">BRIDGE DECK SCARIFICATION   3/4"</t>
        </is>
      </c>
      <c s="5" t="inlineStr" r="C25062">
        <is>
          <t xml:space="preserve">SQ YD  </t>
        </is>
      </c>
      <c s="6" r="D25062">
        <v>907.000</v>
      </c>
      <c s="7" r="E25062">
        <v>2</v>
      </c>
      <c s="8" t="inlineStr" r="F25062">
        <is>
          <t xml:space="preserve">64R49</t>
        </is>
      </c>
      <c s="8" t="inlineStr" r="G25062">
        <is>
          <t xml:space="preserve">007</t>
        </is>
      </c>
      <c s="9" r="H25062">
        <v>90.0000</v>
      </c>
      <c s="8" t="inlineStr" r="I25062">
        <is>
          <t xml:space="preserve"/>
        </is>
      </c>
      <c s="8" t="inlineStr" r="J25062">
        <is>
          <t xml:space="preserve"> Boone</t>
        </is>
      </c>
    </row>
    <row r="25063" ht="20.25" customHeight="0">
      <c s="5" t="inlineStr" r="A25063">
        <is>
          <t xml:space="preserve">Z0012130</t>
        </is>
      </c>
      <c s="5" t="inlineStr" r="B25063">
        <is>
          <t xml:space="preserve">BRIDGE DECK SCARIFICATION   3/4"</t>
        </is>
      </c>
      <c s="5" t="inlineStr" r="C25063">
        <is>
          <t xml:space="preserve">SQ YD  </t>
        </is>
      </c>
      <c s="6" r="D25063">
        <v>907.000</v>
      </c>
      <c s="7" r="E25063">
        <v>2</v>
      </c>
      <c s="8" t="inlineStr" r="F25063">
        <is>
          <t xml:space="preserve">64R49</t>
        </is>
      </c>
      <c s="8" t="inlineStr" r="G25063">
        <is>
          <t xml:space="preserve">007</t>
        </is>
      </c>
      <c s="9" r="H25063">
        <v>126.0000</v>
      </c>
      <c s="8" t="inlineStr" r="I25063">
        <is>
          <t xml:space="preserve"/>
        </is>
      </c>
      <c s="8" t="inlineStr" r="J25063">
        <is>
          <t xml:space="preserve"> Boone</t>
        </is>
      </c>
    </row>
    <row r="25064" ht="20.25" customHeight="0">
      <c s="5" t="inlineStr" r="A25064">
        <is>
          <t xml:space="preserve">Z0012130</t>
        </is>
      </c>
      <c s="5" t="inlineStr" r="B25064">
        <is>
          <t xml:space="preserve">BRIDGE DECK SCARIFICATION   3/4"</t>
        </is>
      </c>
      <c s="5" t="inlineStr" r="C25064">
        <is>
          <t xml:space="preserve">SQ YD  </t>
        </is>
      </c>
      <c s="6" r="D25064">
        <v>814.000</v>
      </c>
      <c s="7" r="E25064">
        <v>2</v>
      </c>
      <c s="8" t="inlineStr" r="F25064">
        <is>
          <t xml:space="preserve">64R54</t>
        </is>
      </c>
      <c s="8" t="inlineStr" r="G25064">
        <is>
          <t xml:space="preserve">008</t>
        </is>
      </c>
      <c s="9" r="H25064">
        <v>110.0000</v>
      </c>
      <c s="8" t="inlineStr" r="I25064">
        <is>
          <t xml:space="preserve">Y</t>
        </is>
      </c>
      <c s="8" t="inlineStr" r="J25064">
        <is>
          <t xml:space="preserve"> Lee</t>
        </is>
      </c>
    </row>
    <row r="25065" ht="20.25" customHeight="0">
      <c s="5" t="inlineStr" r="A25065">
        <is>
          <t xml:space="preserve">Z0012130</t>
        </is>
      </c>
      <c s="5" t="inlineStr" r="B25065">
        <is>
          <t xml:space="preserve">BRIDGE DECK SCARIFICATION   3/4"</t>
        </is>
      </c>
      <c s="5" t="inlineStr" r="C25065">
        <is>
          <t xml:space="preserve">SQ YD  </t>
        </is>
      </c>
      <c s="6" r="D25065">
        <v>814.000</v>
      </c>
      <c s="7" r="E25065">
        <v>2</v>
      </c>
      <c s="8" t="inlineStr" r="F25065">
        <is>
          <t xml:space="preserve">64R54</t>
        </is>
      </c>
      <c s="8" t="inlineStr" r="G25065">
        <is>
          <t xml:space="preserve">008</t>
        </is>
      </c>
      <c s="9" r="H25065">
        <v>78.0000</v>
      </c>
      <c s="8" t="inlineStr" r="I25065">
        <is>
          <t xml:space="preserve"/>
        </is>
      </c>
      <c s="8" t="inlineStr" r="J25065">
        <is>
          <t xml:space="preserve"> Lee</t>
        </is>
      </c>
    </row>
    <row r="25066" ht="20.25" customHeight="0">
      <c s="5" t="inlineStr" r="A25066">
        <is>
          <t xml:space="preserve">Z0012130</t>
        </is>
      </c>
      <c s="5" t="inlineStr" r="B25066">
        <is>
          <t xml:space="preserve">BRIDGE DECK SCARIFICATION   3/4"</t>
        </is>
      </c>
      <c s="5" t="inlineStr" r="C25066">
        <is>
          <t xml:space="preserve">SQ YD  </t>
        </is>
      </c>
      <c s="6" r="D25066">
        <v>814.000</v>
      </c>
      <c s="7" r="E25066">
        <v>2</v>
      </c>
      <c s="8" t="inlineStr" r="F25066">
        <is>
          <t xml:space="preserve">64R54</t>
        </is>
      </c>
      <c s="8" t="inlineStr" r="G25066">
        <is>
          <t xml:space="preserve">008</t>
        </is>
      </c>
      <c s="9" r="H25066">
        <v>95.0000</v>
      </c>
      <c s="8" t="inlineStr" r="I25066">
        <is>
          <t xml:space="preserve"/>
        </is>
      </c>
      <c s="8" t="inlineStr" r="J25066">
        <is>
          <t xml:space="preserve"> Lee</t>
        </is>
      </c>
    </row>
    <row r="25067" ht="20.25" customHeight="0">
      <c s="5" t="inlineStr" r="A25067">
        <is>
          <t xml:space="preserve">Z0012130</t>
        </is>
      </c>
      <c s="5" t="inlineStr" r="B25067">
        <is>
          <t xml:space="preserve">BRIDGE DECK SCARIFICATION   3/4"</t>
        </is>
      </c>
      <c s="5" t="inlineStr" r="C25067">
        <is>
          <t xml:space="preserve">SQ YD  </t>
        </is>
      </c>
      <c s="6" r="D25067">
        <v>814.000</v>
      </c>
      <c s="7" r="E25067">
        <v>2</v>
      </c>
      <c s="8" t="inlineStr" r="F25067">
        <is>
          <t xml:space="preserve">64R54</t>
        </is>
      </c>
      <c s="8" t="inlineStr" r="G25067">
        <is>
          <t xml:space="preserve">008</t>
        </is>
      </c>
      <c s="9" r="H25067">
        <v>117.9400</v>
      </c>
      <c s="8" t="inlineStr" r="I25067">
        <is>
          <t xml:space="preserve"/>
        </is>
      </c>
      <c s="8" t="inlineStr" r="J25067">
        <is>
          <t xml:space="preserve"> Lee</t>
        </is>
      </c>
    </row>
    <row r="25068" ht="20.25" customHeight="0">
      <c s="5" t="inlineStr" r="A25068">
        <is>
          <t xml:space="preserve">Z0012130</t>
        </is>
      </c>
      <c s="5" t="inlineStr" r="B25068">
        <is>
          <t xml:space="preserve">BRIDGE DECK SCARIFICATION   3/4"</t>
        </is>
      </c>
      <c s="5" t="inlineStr" r="C25068">
        <is>
          <t xml:space="preserve">SQ YD  </t>
        </is>
      </c>
      <c s="6" r="D25068">
        <v>3398.000</v>
      </c>
      <c s="7" r="E25068">
        <v>4</v>
      </c>
      <c s="8" t="inlineStr" r="F25068">
        <is>
          <t xml:space="preserve">68G91</t>
        </is>
      </c>
      <c s="8" t="inlineStr" r="G25068">
        <is>
          <t xml:space="preserve">014</t>
        </is>
      </c>
      <c s="9" r="H25068">
        <v>100.0000</v>
      </c>
      <c s="8" t="inlineStr" r="I25068">
        <is>
          <t xml:space="preserve">Y</t>
        </is>
      </c>
      <c s="8" t="inlineStr" r="J25068">
        <is>
          <t xml:space="preserve"> Knox</t>
        </is>
      </c>
    </row>
    <row r="25069" ht="20.25" customHeight="0">
      <c s="5" t="inlineStr" r="A25069">
        <is>
          <t xml:space="preserve">Z0012130</t>
        </is>
      </c>
      <c s="5" t="inlineStr" r="B25069">
        <is>
          <t xml:space="preserve">BRIDGE DECK SCARIFICATION   3/4"</t>
        </is>
      </c>
      <c s="5" t="inlineStr" r="C25069">
        <is>
          <t xml:space="preserve">SQ YD  </t>
        </is>
      </c>
      <c s="6" r="D25069">
        <v>3398.000</v>
      </c>
      <c s="7" r="E25069">
        <v>4</v>
      </c>
      <c s="8" t="inlineStr" r="F25069">
        <is>
          <t xml:space="preserve">68G91</t>
        </is>
      </c>
      <c s="8" t="inlineStr" r="G25069">
        <is>
          <t xml:space="preserve">014</t>
        </is>
      </c>
      <c s="9" r="H25069">
        <v>105.0000</v>
      </c>
      <c s="8" t="inlineStr" r="I25069">
        <is>
          <t xml:space="preserve"/>
        </is>
      </c>
      <c s="8" t="inlineStr" r="J25069">
        <is>
          <t xml:space="preserve"> Knox</t>
        </is>
      </c>
    </row>
    <row r="25070" ht="20.25" customHeight="0">
      <c s="5" t="inlineStr" r="A25070">
        <is>
          <t xml:space="preserve">Z0012130</t>
        </is>
      </c>
      <c s="5" t="inlineStr" r="B25070">
        <is>
          <t xml:space="preserve">BRIDGE DECK SCARIFICATION   3/4"</t>
        </is>
      </c>
      <c s="5" t="inlineStr" r="C25070">
        <is>
          <t xml:space="preserve">SQ YD  </t>
        </is>
      </c>
      <c s="6" r="D25070">
        <v>3398.000</v>
      </c>
      <c s="7" r="E25070">
        <v>4</v>
      </c>
      <c s="8" t="inlineStr" r="F25070">
        <is>
          <t xml:space="preserve">68G91</t>
        </is>
      </c>
      <c s="8" t="inlineStr" r="G25070">
        <is>
          <t xml:space="preserve">014</t>
        </is>
      </c>
      <c s="9" r="H25070">
        <v>127.0000</v>
      </c>
      <c s="8" t="inlineStr" r="I25070">
        <is>
          <t xml:space="preserve"/>
        </is>
      </c>
      <c s="8" t="inlineStr" r="J25070">
        <is>
          <t xml:space="preserve"> Knox</t>
        </is>
      </c>
    </row>
    <row r="25071" ht="20.25" customHeight="0">
      <c s="5" t="inlineStr" r="A25071">
        <is>
          <t xml:space="preserve">Z0012130</t>
        </is>
      </c>
      <c s="5" t="inlineStr" r="B25071">
        <is>
          <t xml:space="preserve">BRIDGE DECK SCARIFICATION   3/4"</t>
        </is>
      </c>
      <c s="5" t="inlineStr" r="C25071">
        <is>
          <t xml:space="preserve">SQ YD  </t>
        </is>
      </c>
      <c s="6" r="D25071">
        <v>1026.000</v>
      </c>
      <c s="7" r="E25071">
        <v>5</v>
      </c>
      <c s="8" t="inlineStr" r="F25071">
        <is>
          <t xml:space="preserve">70B79</t>
        </is>
      </c>
      <c s="8" t="inlineStr" r="G25071">
        <is>
          <t xml:space="preserve">056</t>
        </is>
      </c>
      <c s="9" r="H25071">
        <v>72.0000</v>
      </c>
      <c s="8" t="inlineStr" r="I25071">
        <is>
          <t xml:space="preserve">Y</t>
        </is>
      </c>
      <c s="8" t="inlineStr" r="J25071">
        <is>
          <t xml:space="preserve"> Champaign</t>
        </is>
      </c>
    </row>
    <row r="25072" ht="20.25" customHeight="0">
      <c s="5" t="inlineStr" r="A25072">
        <is>
          <t xml:space="preserve">Z0012130</t>
        </is>
      </c>
      <c s="5" t="inlineStr" r="B25072">
        <is>
          <t xml:space="preserve">BRIDGE DECK SCARIFICATION   3/4"</t>
        </is>
      </c>
      <c s="5" t="inlineStr" r="C25072">
        <is>
          <t xml:space="preserve">SQ YD  </t>
        </is>
      </c>
      <c s="6" r="D25072">
        <v>1026.000</v>
      </c>
      <c s="7" r="E25072">
        <v>5</v>
      </c>
      <c s="8" t="inlineStr" r="F25072">
        <is>
          <t xml:space="preserve">70B79</t>
        </is>
      </c>
      <c s="8" t="inlineStr" r="G25072">
        <is>
          <t xml:space="preserve">056</t>
        </is>
      </c>
      <c s="9" r="H25072">
        <v>132.0000</v>
      </c>
      <c s="8" t="inlineStr" r="I25072">
        <is>
          <t xml:space="preserve"/>
        </is>
      </c>
      <c s="8" t="inlineStr" r="J25072">
        <is>
          <t xml:space="preserve"> Champaign</t>
        </is>
      </c>
    </row>
    <row r="25073" ht="20.25" customHeight="0">
      <c s="5" t="inlineStr" r="A25073">
        <is>
          <t xml:space="preserve">Z0012130</t>
        </is>
      </c>
      <c s="5" t="inlineStr" r="B25073">
        <is>
          <t xml:space="preserve">BRIDGE DECK SCARIFICATION   3/4"</t>
        </is>
      </c>
      <c s="5" t="inlineStr" r="C25073">
        <is>
          <t xml:space="preserve">SQ YD  </t>
        </is>
      </c>
      <c s="6" r="D25073">
        <v>923.000</v>
      </c>
      <c s="7" r="E25073">
        <v>6</v>
      </c>
      <c s="8" t="inlineStr" r="F25073">
        <is>
          <t xml:space="preserve">72H24</t>
        </is>
      </c>
      <c s="8" t="inlineStr" r="G25073">
        <is>
          <t xml:space="preserve">060</t>
        </is>
      </c>
      <c s="9" r="H25073">
        <v>84.1700</v>
      </c>
      <c s="8" t="inlineStr" r="I25073">
        <is>
          <t xml:space="preserve">Y</t>
        </is>
      </c>
      <c s="8" t="inlineStr" r="J25073">
        <is>
          <t xml:space="preserve"> Mason</t>
        </is>
      </c>
    </row>
    <row r="25074" ht="20.25" customHeight="0">
      <c s="5" t="inlineStr" r="A25074">
        <is>
          <t xml:space="preserve">Z0012136</t>
        </is>
      </c>
      <c s="5" t="inlineStr" r="B25074">
        <is>
          <t xml:space="preserve">BRIDGE DECK SCARIFICATION 1 1/2"</t>
        </is>
      </c>
      <c s="5" t="inlineStr" r="C25074">
        <is>
          <t xml:space="preserve">SQ YD  </t>
        </is>
      </c>
      <c s="6" r="D25074">
        <v>304.000</v>
      </c>
      <c s="7" r="E25074">
        <v>1</v>
      </c>
      <c s="8" t="inlineStr" r="F25074">
        <is>
          <t xml:space="preserve">61J19</t>
        </is>
      </c>
      <c s="8" t="inlineStr" r="G25074">
        <is>
          <t xml:space="preserve">050</t>
        </is>
      </c>
      <c s="9" r="H25074">
        <v>40.0000</v>
      </c>
      <c s="8" t="inlineStr" r="I25074">
        <is>
          <t xml:space="preserve">Y</t>
        </is>
      </c>
      <c s="8" t="inlineStr" r="J25074">
        <is>
          <t xml:space="preserve"> Cook</t>
        </is>
      </c>
    </row>
    <row r="25075" ht="20.25" customHeight="0">
      <c s="5" t="inlineStr" r="A25075">
        <is>
          <t xml:space="preserve">Z0012136</t>
        </is>
      </c>
      <c s="5" t="inlineStr" r="B25075">
        <is>
          <t xml:space="preserve">BRIDGE DECK SCARIFICATION 1 1/2"</t>
        </is>
      </c>
      <c s="5" t="inlineStr" r="C25075">
        <is>
          <t xml:space="preserve">SQ YD  </t>
        </is>
      </c>
      <c s="6" r="D25075">
        <v>304.000</v>
      </c>
      <c s="7" r="E25075">
        <v>1</v>
      </c>
      <c s="8" t="inlineStr" r="F25075">
        <is>
          <t xml:space="preserve">61J19</t>
        </is>
      </c>
      <c s="8" t="inlineStr" r="G25075">
        <is>
          <t xml:space="preserve">050</t>
        </is>
      </c>
      <c s="9" r="H25075">
        <v>10.0000</v>
      </c>
      <c s="8" t="inlineStr" r="I25075">
        <is>
          <t xml:space="preserve"/>
        </is>
      </c>
      <c s="8" t="inlineStr" r="J25075">
        <is>
          <t xml:space="preserve"> Cook</t>
        </is>
      </c>
    </row>
    <row r="25076" ht="20.25" customHeight="0">
      <c s="5" t="inlineStr" r="A25076">
        <is>
          <t xml:space="preserve">Z0012136</t>
        </is>
      </c>
      <c s="5" t="inlineStr" r="B25076">
        <is>
          <t xml:space="preserve">BRIDGE DECK SCARIFICATION 1 1/2"</t>
        </is>
      </c>
      <c s="5" t="inlineStr" r="C25076">
        <is>
          <t xml:space="preserve">SQ YD  </t>
        </is>
      </c>
      <c s="6" r="D25076">
        <v>304.000</v>
      </c>
      <c s="7" r="E25076">
        <v>1</v>
      </c>
      <c s="8" t="inlineStr" r="F25076">
        <is>
          <t xml:space="preserve">61J19</t>
        </is>
      </c>
      <c s="8" t="inlineStr" r="G25076">
        <is>
          <t xml:space="preserve">050</t>
        </is>
      </c>
      <c s="9" r="H25076">
        <v>95.0000</v>
      </c>
      <c s="8" t="inlineStr" r="I25076">
        <is>
          <t xml:space="preserve"/>
        </is>
      </c>
      <c s="8" t="inlineStr" r="J25076">
        <is>
          <t xml:space="preserve"> Cook</t>
        </is>
      </c>
    </row>
    <row r="25077" ht="20.25" customHeight="0">
      <c s="5" t="inlineStr" r="A25077">
        <is>
          <t xml:space="preserve">Z0012136</t>
        </is>
      </c>
      <c s="5" t="inlineStr" r="B25077">
        <is>
          <t xml:space="preserve">BRIDGE DECK SCARIFICATION 1 1/2"</t>
        </is>
      </c>
      <c s="5" t="inlineStr" r="C25077">
        <is>
          <t xml:space="preserve">SQ YD  </t>
        </is>
      </c>
      <c s="6" r="D25077">
        <v>304.000</v>
      </c>
      <c s="7" r="E25077">
        <v>1</v>
      </c>
      <c s="8" t="inlineStr" r="F25077">
        <is>
          <t xml:space="preserve">61J19</t>
        </is>
      </c>
      <c s="8" t="inlineStr" r="G25077">
        <is>
          <t xml:space="preserve">050</t>
        </is>
      </c>
      <c s="9" r="H25077">
        <v>126.0100</v>
      </c>
      <c s="8" t="inlineStr" r="I25077">
        <is>
          <t xml:space="preserve"/>
        </is>
      </c>
      <c s="8" t="inlineStr" r="J25077">
        <is>
          <t xml:space="preserve"> Cook</t>
        </is>
      </c>
    </row>
    <row r="25078" ht="20.25" customHeight="0">
      <c s="5" t="inlineStr" r="A25078">
        <is>
          <t xml:space="preserve">Z0012144</t>
        </is>
      </c>
      <c s="5" t="inlineStr" r="B25078">
        <is>
          <t xml:space="preserve">BRIDGE DECK SCARIFICATION 2 1/2"</t>
        </is>
      </c>
      <c s="5" t="inlineStr" r="C25078">
        <is>
          <t xml:space="preserve">SQ YD  </t>
        </is>
      </c>
      <c s="6" r="D25078">
        <v>742.000</v>
      </c>
      <c s="7" r="E25078">
        <v>7</v>
      </c>
      <c s="8" t="inlineStr" r="F25078">
        <is>
          <t xml:space="preserve">74A91</t>
        </is>
      </c>
      <c s="8" t="inlineStr" r="G25078">
        <is>
          <t xml:space="preserve">028</t>
        </is>
      </c>
      <c s="9" r="H25078">
        <v>142.0000</v>
      </c>
      <c s="8" t="inlineStr" r="I25078">
        <is>
          <t xml:space="preserve">Y</t>
        </is>
      </c>
      <c s="8" t="inlineStr" r="J25078">
        <is>
          <t xml:space="preserve"> Fayette</t>
        </is>
      </c>
    </row>
    <row r="25079" ht="20.25" customHeight="0">
      <c s="5" t="inlineStr" r="A25079">
        <is>
          <t xml:space="preserve">Z0012144</t>
        </is>
      </c>
      <c s="5" t="inlineStr" r="B25079">
        <is>
          <t xml:space="preserve">BRIDGE DECK SCARIFICATION 2 1/2"</t>
        </is>
      </c>
      <c s="5" t="inlineStr" r="C25079">
        <is>
          <t xml:space="preserve">SQ YD  </t>
        </is>
      </c>
      <c s="6" r="D25079">
        <v>742.000</v>
      </c>
      <c s="7" r="E25079">
        <v>7</v>
      </c>
      <c s="8" t="inlineStr" r="F25079">
        <is>
          <t xml:space="preserve">74A91</t>
        </is>
      </c>
      <c s="8" t="inlineStr" r="G25079">
        <is>
          <t xml:space="preserve">028</t>
        </is>
      </c>
      <c s="9" r="H25079">
        <v>74.0000</v>
      </c>
      <c s="8" t="inlineStr" r="I25079">
        <is>
          <t xml:space="preserve"/>
        </is>
      </c>
      <c s="8" t="inlineStr" r="J25079">
        <is>
          <t xml:space="preserve"> Fayette</t>
        </is>
      </c>
    </row>
    <row r="25080" ht="20.25" customHeight="0">
      <c s="5" t="inlineStr" r="A25080">
        <is>
          <t xml:space="preserve">Z0012144</t>
        </is>
      </c>
      <c s="5" t="inlineStr" r="B25080">
        <is>
          <t xml:space="preserve">BRIDGE DECK SCARIFICATION 2 1/2"</t>
        </is>
      </c>
      <c s="5" t="inlineStr" r="C25080">
        <is>
          <t xml:space="preserve">SQ YD  </t>
        </is>
      </c>
      <c s="6" r="D25080">
        <v>742.000</v>
      </c>
      <c s="7" r="E25080">
        <v>7</v>
      </c>
      <c s="8" t="inlineStr" r="F25080">
        <is>
          <t xml:space="preserve">74A91</t>
        </is>
      </c>
      <c s="8" t="inlineStr" r="G25080">
        <is>
          <t xml:space="preserve">028</t>
        </is>
      </c>
      <c s="9" r="H25080">
        <v>87.0500</v>
      </c>
      <c s="8" t="inlineStr" r="I25080">
        <is>
          <t xml:space="preserve"/>
        </is>
      </c>
      <c s="8" t="inlineStr" r="J25080">
        <is>
          <t xml:space="preserve"> Fayette</t>
        </is>
      </c>
    </row>
    <row r="25081" ht="20.25" customHeight="0">
      <c s="5" t="inlineStr" r="A25081">
        <is>
          <t xml:space="preserve">Z0012144</t>
        </is>
      </c>
      <c s="5" t="inlineStr" r="B25081">
        <is>
          <t xml:space="preserve">BRIDGE DECK SCARIFICATION 2 1/2"</t>
        </is>
      </c>
      <c s="5" t="inlineStr" r="C25081">
        <is>
          <t xml:space="preserve">SQ YD  </t>
        </is>
      </c>
      <c s="6" r="D25081">
        <v>742.000</v>
      </c>
      <c s="7" r="E25081">
        <v>7</v>
      </c>
      <c s="8" t="inlineStr" r="F25081">
        <is>
          <t xml:space="preserve">74A91</t>
        </is>
      </c>
      <c s="8" t="inlineStr" r="G25081">
        <is>
          <t xml:space="preserve">028</t>
        </is>
      </c>
      <c s="9" r="H25081">
        <v>95.0000</v>
      </c>
      <c s="8" t="inlineStr" r="I25081">
        <is>
          <t xml:space="preserve"/>
        </is>
      </c>
      <c s="8" t="inlineStr" r="J25081">
        <is>
          <t xml:space="preserve"> Fayette</t>
        </is>
      </c>
    </row>
    <row r="25082" ht="20.25" customHeight="0">
      <c s="5" t="inlineStr" r="A25082">
        <is>
          <t xml:space="preserve">Z0012144</t>
        </is>
      </c>
      <c s="5" t="inlineStr" r="B25082">
        <is>
          <t xml:space="preserve">BRIDGE DECK SCARIFICATION 2 1/2"</t>
        </is>
      </c>
      <c s="5" t="inlineStr" r="C25082">
        <is>
          <t xml:space="preserve">SQ YD  </t>
        </is>
      </c>
      <c s="6" r="D25082">
        <v>742.000</v>
      </c>
      <c s="7" r="E25082">
        <v>7</v>
      </c>
      <c s="8" t="inlineStr" r="F25082">
        <is>
          <t xml:space="preserve">74A91</t>
        </is>
      </c>
      <c s="8" t="inlineStr" r="G25082">
        <is>
          <t xml:space="preserve">028</t>
        </is>
      </c>
      <c s="9" r="H25082">
        <v>113.0000</v>
      </c>
      <c s="8" t="inlineStr" r="I25082">
        <is>
          <t xml:space="preserve"/>
        </is>
      </c>
      <c s="8" t="inlineStr" r="J25082">
        <is>
          <t xml:space="preserve"> Fayette</t>
        </is>
      </c>
    </row>
    <row r="25083" ht="20.25" customHeight="0">
      <c s="5" t="inlineStr" r="A25083">
        <is>
          <t xml:space="preserve">Z0012144</t>
        </is>
      </c>
      <c s="5" t="inlineStr" r="B25083">
        <is>
          <t xml:space="preserve">BRIDGE DECK SCARIFICATION 2 1/2"</t>
        </is>
      </c>
      <c s="5" t="inlineStr" r="C25083">
        <is>
          <t xml:space="preserve">SQ YD  </t>
        </is>
      </c>
      <c s="6" r="D25083">
        <v>4548.000</v>
      </c>
      <c s="7" r="E25083">
        <v>9</v>
      </c>
      <c s="8" t="inlineStr" r="F25083">
        <is>
          <t xml:space="preserve">78604</t>
        </is>
      </c>
      <c s="8" t="inlineStr" r="G25083">
        <is>
          <t xml:space="preserve">104</t>
        </is>
      </c>
      <c s="9" r="H25083">
        <v>72.2800</v>
      </c>
      <c s="8" t="inlineStr" r="I25083">
        <is>
          <t xml:space="preserve">Y</t>
        </is>
      </c>
      <c s="8" t="inlineStr" r="J25083">
        <is>
          <t xml:space="preserve"> Jefferson</t>
        </is>
      </c>
    </row>
    <row r="25084" ht="20.25" customHeight="0">
      <c s="5" t="inlineStr" r="A25084">
        <is>
          <t xml:space="preserve">Z0012144</t>
        </is>
      </c>
      <c s="5" t="inlineStr" r="B25084">
        <is>
          <t xml:space="preserve">BRIDGE DECK SCARIFICATION 2 1/2"</t>
        </is>
      </c>
      <c s="5" t="inlineStr" r="C25084">
        <is>
          <t xml:space="preserve">SQ YD  </t>
        </is>
      </c>
      <c s="6" r="D25084">
        <v>4548.000</v>
      </c>
      <c s="7" r="E25084">
        <v>9</v>
      </c>
      <c s="8" t="inlineStr" r="F25084">
        <is>
          <t xml:space="preserve">78604</t>
        </is>
      </c>
      <c s="8" t="inlineStr" r="G25084">
        <is>
          <t xml:space="preserve">104</t>
        </is>
      </c>
      <c s="9" r="H25084">
        <v>45.3300</v>
      </c>
      <c s="8" t="inlineStr" r="I25084">
        <is>
          <t xml:space="preserve"/>
        </is>
      </c>
      <c s="8" t="inlineStr" r="J25084">
        <is>
          <t xml:space="preserve"> Jefferson</t>
        </is>
      </c>
    </row>
    <row r="25085" ht="20.25" customHeight="0">
      <c s="5" t="inlineStr" r="A25085">
        <is>
          <t xml:space="preserve">Z0012144</t>
        </is>
      </c>
      <c s="5" t="inlineStr" r="B25085">
        <is>
          <t xml:space="preserve">BRIDGE DECK SCARIFICATION 2 1/2"</t>
        </is>
      </c>
      <c s="5" t="inlineStr" r="C25085">
        <is>
          <t xml:space="preserve">SQ YD  </t>
        </is>
      </c>
      <c s="6" r="D25085">
        <v>4548.000</v>
      </c>
      <c s="7" r="E25085">
        <v>9</v>
      </c>
      <c s="8" t="inlineStr" r="F25085">
        <is>
          <t xml:space="preserve">78604</t>
        </is>
      </c>
      <c s="8" t="inlineStr" r="G25085">
        <is>
          <t xml:space="preserve">104</t>
        </is>
      </c>
      <c s="9" r="H25085">
        <v>65.9900</v>
      </c>
      <c s="8" t="inlineStr" r="I25085">
        <is>
          <t xml:space="preserve"/>
        </is>
      </c>
      <c s="8" t="inlineStr" r="J25085">
        <is>
          <t xml:space="preserve"> Jefferson</t>
        </is>
      </c>
    </row>
    <row r="25086" ht="20.25" customHeight="0">
      <c s="5" t="inlineStr" r="A25086">
        <is>
          <t xml:space="preserve">Z0012144</t>
        </is>
      </c>
      <c s="5" t="inlineStr" r="B25086">
        <is>
          <t xml:space="preserve">BRIDGE DECK SCARIFICATION 2 1/2"</t>
        </is>
      </c>
      <c s="5" t="inlineStr" r="C25086">
        <is>
          <t xml:space="preserve">SQ YD  </t>
        </is>
      </c>
      <c s="6" r="D25086">
        <v>4548.000</v>
      </c>
      <c s="7" r="E25086">
        <v>9</v>
      </c>
      <c s="8" t="inlineStr" r="F25086">
        <is>
          <t xml:space="preserve">78604</t>
        </is>
      </c>
      <c s="8" t="inlineStr" r="G25086">
        <is>
          <t xml:space="preserve">104</t>
        </is>
      </c>
      <c s="9" r="H25086">
        <v>69.2900</v>
      </c>
      <c s="8" t="inlineStr" r="I25086">
        <is>
          <t xml:space="preserve"/>
        </is>
      </c>
      <c s="8" t="inlineStr" r="J25086">
        <is>
          <t xml:space="preserve"> Jefferson</t>
        </is>
      </c>
    </row>
    <row r="25087" ht="20.25" customHeight="0">
      <c s="5" t="inlineStr" r="A25087">
        <is>
          <t xml:space="preserve">Z0012162</t>
        </is>
      </c>
      <c s="5" t="inlineStr" r="B25087">
        <is>
          <t xml:space="preserve">BRIDGE DECK MICROSILICA CONCRETE OVERLAY 2 1/4"</t>
        </is>
      </c>
      <c s="5" t="inlineStr" r="C25087">
        <is>
          <t xml:space="preserve">SQ YD  </t>
        </is>
      </c>
      <c s="6" r="D25087">
        <v>3398.000</v>
      </c>
      <c s="7" r="E25087">
        <v>4</v>
      </c>
      <c s="8" t="inlineStr" r="F25087">
        <is>
          <t xml:space="preserve">68G91</t>
        </is>
      </c>
      <c s="8" t="inlineStr" r="G25087">
        <is>
          <t xml:space="preserve">014</t>
        </is>
      </c>
      <c s="9" r="H25087">
        <v>92.0000</v>
      </c>
      <c s="8" t="inlineStr" r="I25087">
        <is>
          <t xml:space="preserve">Y</t>
        </is>
      </c>
      <c s="8" t="inlineStr" r="J25087">
        <is>
          <t xml:space="preserve"> Knox</t>
        </is>
      </c>
    </row>
    <row r="25088" ht="20.25" customHeight="0">
      <c s="5" t="inlineStr" r="A25088">
        <is>
          <t xml:space="preserve">Z0012162</t>
        </is>
      </c>
      <c s="5" t="inlineStr" r="B25088">
        <is>
          <t xml:space="preserve">BRIDGE DECK MICROSILICA CONCRETE OVERLAY 2 1/4"</t>
        </is>
      </c>
      <c s="5" t="inlineStr" r="C25088">
        <is>
          <t xml:space="preserve">SQ YD  </t>
        </is>
      </c>
      <c s="6" r="D25088">
        <v>3398.000</v>
      </c>
      <c s="7" r="E25088">
        <v>4</v>
      </c>
      <c s="8" t="inlineStr" r="F25088">
        <is>
          <t xml:space="preserve">68G91</t>
        </is>
      </c>
      <c s="8" t="inlineStr" r="G25088">
        <is>
          <t xml:space="preserve">014</t>
        </is>
      </c>
      <c s="9" r="H25088">
        <v>130.0000</v>
      </c>
      <c s="8" t="inlineStr" r="I25088">
        <is>
          <t xml:space="preserve"/>
        </is>
      </c>
      <c s="8" t="inlineStr" r="J25088">
        <is>
          <t xml:space="preserve"> Knox</t>
        </is>
      </c>
    </row>
    <row r="25089" ht="20.25" customHeight="0">
      <c s="5" t="inlineStr" r="A25089">
        <is>
          <t xml:space="preserve">Z0012162</t>
        </is>
      </c>
      <c s="5" t="inlineStr" r="B25089">
        <is>
          <t xml:space="preserve">BRIDGE DECK MICROSILICA CONCRETE OVERLAY 2 1/4"</t>
        </is>
      </c>
      <c s="5" t="inlineStr" r="C25089">
        <is>
          <t xml:space="preserve">SQ YD  </t>
        </is>
      </c>
      <c s="6" r="D25089">
        <v>3398.000</v>
      </c>
      <c s="7" r="E25089">
        <v>4</v>
      </c>
      <c s="8" t="inlineStr" r="F25089">
        <is>
          <t xml:space="preserve">68G91</t>
        </is>
      </c>
      <c s="8" t="inlineStr" r="G25089">
        <is>
          <t xml:space="preserve">014</t>
        </is>
      </c>
      <c s="9" r="H25089">
        <v>150.0000</v>
      </c>
      <c s="8" t="inlineStr" r="I25089">
        <is>
          <t xml:space="preserve"/>
        </is>
      </c>
      <c s="8" t="inlineStr" r="J25089">
        <is>
          <t xml:space="preserve"> Knox</t>
        </is>
      </c>
    </row>
    <row r="25090" ht="20.25" customHeight="0">
      <c s="5" t="inlineStr" r="A25090">
        <is>
          <t xml:space="preserve">Z0012164</t>
        </is>
      </c>
      <c s="5" t="inlineStr" r="B25090">
        <is>
          <t xml:space="preserve">BRIDGE DECK MICROSILICA CONCRETE OVERLAY 2 1/2"</t>
        </is>
      </c>
      <c s="5" t="inlineStr" r="C25090">
        <is>
          <t xml:space="preserve">SQ YD  </t>
        </is>
      </c>
      <c s="6" r="D25090">
        <v>768.000</v>
      </c>
      <c s="7" r="E25090">
        <v>2</v>
      </c>
      <c s="8" t="inlineStr" r="F25090">
        <is>
          <t xml:space="preserve">64R48</t>
        </is>
      </c>
      <c s="8" t="inlineStr" r="G25090">
        <is>
          <t xml:space="preserve">006</t>
        </is>
      </c>
      <c s="9" r="H25090">
        <v>121.0000</v>
      </c>
      <c s="8" t="inlineStr" r="I25090">
        <is>
          <t xml:space="preserve">Y</t>
        </is>
      </c>
      <c s="8" t="inlineStr" r="J25090">
        <is>
          <t xml:space="preserve"> Carroll</t>
        </is>
      </c>
    </row>
    <row r="25091" ht="20.25" customHeight="0">
      <c s="5" t="inlineStr" r="A25091">
        <is>
          <t xml:space="preserve">Z0012164</t>
        </is>
      </c>
      <c s="5" t="inlineStr" r="B25091">
        <is>
          <t xml:space="preserve">BRIDGE DECK MICROSILICA CONCRETE OVERLAY 2 1/2"</t>
        </is>
      </c>
      <c s="5" t="inlineStr" r="C25091">
        <is>
          <t xml:space="preserve">SQ YD  </t>
        </is>
      </c>
      <c s="6" r="D25091">
        <v>768.000</v>
      </c>
      <c s="7" r="E25091">
        <v>2</v>
      </c>
      <c s="8" t="inlineStr" r="F25091">
        <is>
          <t xml:space="preserve">64R48</t>
        </is>
      </c>
      <c s="8" t="inlineStr" r="G25091">
        <is>
          <t xml:space="preserve">006</t>
        </is>
      </c>
      <c s="9" r="H25091">
        <v>71.0000</v>
      </c>
      <c s="8" t="inlineStr" r="I25091">
        <is>
          <t xml:space="preserve"/>
        </is>
      </c>
      <c s="8" t="inlineStr" r="J25091">
        <is>
          <t xml:space="preserve"> Carroll</t>
        </is>
      </c>
    </row>
    <row r="25092" ht="20.25" customHeight="0">
      <c s="5" t="inlineStr" r="A25092">
        <is>
          <t xml:space="preserve">Z0012164</t>
        </is>
      </c>
      <c s="5" t="inlineStr" r="B25092">
        <is>
          <t xml:space="preserve">BRIDGE DECK MICROSILICA CONCRETE OVERLAY 2 1/2"</t>
        </is>
      </c>
      <c s="5" t="inlineStr" r="C25092">
        <is>
          <t xml:space="preserve">SQ YD  </t>
        </is>
      </c>
      <c s="6" r="D25092">
        <v>768.000</v>
      </c>
      <c s="7" r="E25092">
        <v>2</v>
      </c>
      <c s="8" t="inlineStr" r="F25092">
        <is>
          <t xml:space="preserve">64R48</t>
        </is>
      </c>
      <c s="8" t="inlineStr" r="G25092">
        <is>
          <t xml:space="preserve">006</t>
        </is>
      </c>
      <c s="9" r="H25092">
        <v>102.0000</v>
      </c>
      <c s="8" t="inlineStr" r="I25092">
        <is>
          <t xml:space="preserve"/>
        </is>
      </c>
      <c s="8" t="inlineStr" r="J25092">
        <is>
          <t xml:space="preserve"> Carroll</t>
        </is>
      </c>
    </row>
    <row r="25093" ht="20.25" customHeight="0">
      <c s="5" t="inlineStr" r="A25093">
        <is>
          <t xml:space="preserve">Z0012164</t>
        </is>
      </c>
      <c s="5" t="inlineStr" r="B25093">
        <is>
          <t xml:space="preserve">BRIDGE DECK MICROSILICA CONCRETE OVERLAY 2 1/2"</t>
        </is>
      </c>
      <c s="5" t="inlineStr" r="C25093">
        <is>
          <t xml:space="preserve">SQ YD  </t>
        </is>
      </c>
      <c s="6" r="D25093">
        <v>768.000</v>
      </c>
      <c s="7" r="E25093">
        <v>2</v>
      </c>
      <c s="8" t="inlineStr" r="F25093">
        <is>
          <t xml:space="preserve">64R48</t>
        </is>
      </c>
      <c s="8" t="inlineStr" r="G25093">
        <is>
          <t xml:space="preserve">006</t>
        </is>
      </c>
      <c s="9" r="H25093">
        <v>135.0000</v>
      </c>
      <c s="8" t="inlineStr" r="I25093">
        <is>
          <t xml:space="preserve"/>
        </is>
      </c>
      <c s="8" t="inlineStr" r="J25093">
        <is>
          <t xml:space="preserve"> Carroll</t>
        </is>
      </c>
    </row>
    <row r="25094" ht="20.25" customHeight="0">
      <c s="5" t="inlineStr" r="A25094">
        <is>
          <t xml:space="preserve">Z0012164</t>
        </is>
      </c>
      <c s="5" t="inlineStr" r="B25094">
        <is>
          <t xml:space="preserve">BRIDGE DECK MICROSILICA CONCRETE OVERLAY 2 1/2"</t>
        </is>
      </c>
      <c s="5" t="inlineStr" r="C25094">
        <is>
          <t xml:space="preserve">SQ YD  </t>
        </is>
      </c>
      <c s="6" r="D25094">
        <v>768.000</v>
      </c>
      <c s="7" r="E25094">
        <v>2</v>
      </c>
      <c s="8" t="inlineStr" r="F25094">
        <is>
          <t xml:space="preserve">64R48</t>
        </is>
      </c>
      <c s="8" t="inlineStr" r="G25094">
        <is>
          <t xml:space="preserve">006</t>
        </is>
      </c>
      <c s="9" r="H25094">
        <v>140.0000</v>
      </c>
      <c s="8" t="inlineStr" r="I25094">
        <is>
          <t xml:space="preserve"/>
        </is>
      </c>
      <c s="8" t="inlineStr" r="J25094">
        <is>
          <t xml:space="preserve"> Carroll</t>
        </is>
      </c>
    </row>
    <row r="25095" ht="20.25" customHeight="0">
      <c s="5" t="inlineStr" r="A25095">
        <is>
          <t xml:space="preserve">Z0012164</t>
        </is>
      </c>
      <c s="5" t="inlineStr" r="B25095">
        <is>
          <t xml:space="preserve">BRIDGE DECK MICROSILICA CONCRETE OVERLAY 2 1/2"</t>
        </is>
      </c>
      <c s="5" t="inlineStr" r="C25095">
        <is>
          <t xml:space="preserve">SQ YD  </t>
        </is>
      </c>
      <c s="6" r="D25095">
        <v>907.000</v>
      </c>
      <c s="7" r="E25095">
        <v>2</v>
      </c>
      <c s="8" t="inlineStr" r="F25095">
        <is>
          <t xml:space="preserve">64R49</t>
        </is>
      </c>
      <c s="8" t="inlineStr" r="G25095">
        <is>
          <t xml:space="preserve">007</t>
        </is>
      </c>
      <c s="9" r="H25095">
        <v>104.1100</v>
      </c>
      <c s="8" t="inlineStr" r="I25095">
        <is>
          <t xml:space="preserve">Y</t>
        </is>
      </c>
      <c s="8" t="inlineStr" r="J25095">
        <is>
          <t xml:space="preserve"> Boone</t>
        </is>
      </c>
    </row>
    <row r="25096" ht="20.25" customHeight="0">
      <c s="5" t="inlineStr" r="A25096">
        <is>
          <t xml:space="preserve">Z0012164</t>
        </is>
      </c>
      <c s="5" t="inlineStr" r="B25096">
        <is>
          <t xml:space="preserve">BRIDGE DECK MICROSILICA CONCRETE OVERLAY 2 1/2"</t>
        </is>
      </c>
      <c s="5" t="inlineStr" r="C25096">
        <is>
          <t xml:space="preserve">SQ YD  </t>
        </is>
      </c>
      <c s="6" r="D25096">
        <v>907.000</v>
      </c>
      <c s="7" r="E25096">
        <v>2</v>
      </c>
      <c s="8" t="inlineStr" r="F25096">
        <is>
          <t xml:space="preserve">64R49</t>
        </is>
      </c>
      <c s="8" t="inlineStr" r="G25096">
        <is>
          <t xml:space="preserve">007</t>
        </is>
      </c>
      <c s="9" r="H25096">
        <v>126.0000</v>
      </c>
      <c s="8" t="inlineStr" r="I25096">
        <is>
          <t xml:space="preserve"/>
        </is>
      </c>
      <c s="8" t="inlineStr" r="J25096">
        <is>
          <t xml:space="preserve"> Boone</t>
        </is>
      </c>
    </row>
    <row r="25097" ht="20.25" customHeight="0">
      <c s="5" t="inlineStr" r="A25097">
        <is>
          <t xml:space="preserve">Z0012164</t>
        </is>
      </c>
      <c s="5" t="inlineStr" r="B25097">
        <is>
          <t xml:space="preserve">BRIDGE DECK MICROSILICA CONCRETE OVERLAY 2 1/2"</t>
        </is>
      </c>
      <c s="5" t="inlineStr" r="C25097">
        <is>
          <t xml:space="preserve">SQ YD  </t>
        </is>
      </c>
      <c s="6" r="D25097">
        <v>907.000</v>
      </c>
      <c s="7" r="E25097">
        <v>2</v>
      </c>
      <c s="8" t="inlineStr" r="F25097">
        <is>
          <t xml:space="preserve">64R49</t>
        </is>
      </c>
      <c s="8" t="inlineStr" r="G25097">
        <is>
          <t xml:space="preserve">007</t>
        </is>
      </c>
      <c s="9" r="H25097">
        <v>220.0000</v>
      </c>
      <c s="8" t="inlineStr" r="I25097">
        <is>
          <t xml:space="preserve"/>
        </is>
      </c>
      <c s="8" t="inlineStr" r="J25097">
        <is>
          <t xml:space="preserve"> Boone</t>
        </is>
      </c>
    </row>
    <row r="25098" ht="20.25" customHeight="0">
      <c s="5" t="inlineStr" r="A25098">
        <is>
          <t xml:space="preserve">Z0012164</t>
        </is>
      </c>
      <c s="5" t="inlineStr" r="B25098">
        <is>
          <t xml:space="preserve">BRIDGE DECK MICROSILICA CONCRETE OVERLAY 2 1/2"</t>
        </is>
      </c>
      <c s="5" t="inlineStr" r="C25098">
        <is>
          <t xml:space="preserve">SQ YD  </t>
        </is>
      </c>
      <c s="6" r="D25098">
        <v>814.000</v>
      </c>
      <c s="7" r="E25098">
        <v>2</v>
      </c>
      <c s="8" t="inlineStr" r="F25098">
        <is>
          <t xml:space="preserve">64R54</t>
        </is>
      </c>
      <c s="8" t="inlineStr" r="G25098">
        <is>
          <t xml:space="preserve">008</t>
        </is>
      </c>
      <c s="9" r="H25098">
        <v>120.0000</v>
      </c>
      <c s="8" t="inlineStr" r="I25098">
        <is>
          <t xml:space="preserve">Y</t>
        </is>
      </c>
      <c s="8" t="inlineStr" r="J25098">
        <is>
          <t xml:space="preserve"> Lee</t>
        </is>
      </c>
    </row>
    <row r="25099" ht="20.25" customHeight="0">
      <c s="5" t="inlineStr" r="A25099">
        <is>
          <t xml:space="preserve">Z0012164</t>
        </is>
      </c>
      <c s="5" t="inlineStr" r="B25099">
        <is>
          <t xml:space="preserve">BRIDGE DECK MICROSILICA CONCRETE OVERLAY 2 1/2"</t>
        </is>
      </c>
      <c s="5" t="inlineStr" r="C25099">
        <is>
          <t xml:space="preserve">SQ YD  </t>
        </is>
      </c>
      <c s="6" r="D25099">
        <v>814.000</v>
      </c>
      <c s="7" r="E25099">
        <v>2</v>
      </c>
      <c s="8" t="inlineStr" r="F25099">
        <is>
          <t xml:space="preserve">64R54</t>
        </is>
      </c>
      <c s="8" t="inlineStr" r="G25099">
        <is>
          <t xml:space="preserve">008</t>
        </is>
      </c>
      <c s="9" r="H25099">
        <v>64.6000</v>
      </c>
      <c s="8" t="inlineStr" r="I25099">
        <is>
          <t xml:space="preserve"/>
        </is>
      </c>
      <c s="8" t="inlineStr" r="J25099">
        <is>
          <t xml:space="preserve"> Lee</t>
        </is>
      </c>
    </row>
    <row r="25100" ht="20.25" customHeight="0">
      <c s="5" t="inlineStr" r="A25100">
        <is>
          <t xml:space="preserve">Z0012164</t>
        </is>
      </c>
      <c s="5" t="inlineStr" r="B25100">
        <is>
          <t xml:space="preserve">BRIDGE DECK MICROSILICA CONCRETE OVERLAY 2 1/2"</t>
        </is>
      </c>
      <c s="5" t="inlineStr" r="C25100">
        <is>
          <t xml:space="preserve">SQ YD  </t>
        </is>
      </c>
      <c s="6" r="D25100">
        <v>814.000</v>
      </c>
      <c s="7" r="E25100">
        <v>2</v>
      </c>
      <c s="8" t="inlineStr" r="F25100">
        <is>
          <t xml:space="preserve">64R54</t>
        </is>
      </c>
      <c s="8" t="inlineStr" r="G25100">
        <is>
          <t xml:space="preserve">008</t>
        </is>
      </c>
      <c s="9" r="H25100">
        <v>105.0000</v>
      </c>
      <c s="8" t="inlineStr" r="I25100">
        <is>
          <t xml:space="preserve"/>
        </is>
      </c>
      <c s="8" t="inlineStr" r="J25100">
        <is>
          <t xml:space="preserve"> Lee</t>
        </is>
      </c>
    </row>
    <row r="25101" ht="20.25" customHeight="0">
      <c s="5" t="inlineStr" r="A25101">
        <is>
          <t xml:space="preserve">Z0012164</t>
        </is>
      </c>
      <c s="5" t="inlineStr" r="B25101">
        <is>
          <t xml:space="preserve">BRIDGE DECK MICROSILICA CONCRETE OVERLAY 2 1/2"</t>
        </is>
      </c>
      <c s="5" t="inlineStr" r="C25101">
        <is>
          <t xml:space="preserve">SQ YD  </t>
        </is>
      </c>
      <c s="6" r="D25101">
        <v>814.000</v>
      </c>
      <c s="7" r="E25101">
        <v>2</v>
      </c>
      <c s="8" t="inlineStr" r="F25101">
        <is>
          <t xml:space="preserve">64R54</t>
        </is>
      </c>
      <c s="8" t="inlineStr" r="G25101">
        <is>
          <t xml:space="preserve">008</t>
        </is>
      </c>
      <c s="9" r="H25101">
        <v>110.4100</v>
      </c>
      <c s="8" t="inlineStr" r="I25101">
        <is>
          <t xml:space="preserve"/>
        </is>
      </c>
      <c s="8" t="inlineStr" r="J25101">
        <is>
          <t xml:space="preserve"> Lee</t>
        </is>
      </c>
    </row>
    <row r="25102" ht="20.25" customHeight="0">
      <c s="5" t="inlineStr" r="A25102">
        <is>
          <t xml:space="preserve">Z0012164</t>
        </is>
      </c>
      <c s="5" t="inlineStr" r="B25102">
        <is>
          <t xml:space="preserve">BRIDGE DECK MICROSILICA CONCRETE OVERLAY 2 1/2"</t>
        </is>
      </c>
      <c s="5" t="inlineStr" r="C25102">
        <is>
          <t xml:space="preserve">SQ YD  </t>
        </is>
      </c>
      <c s="6" r="D25102">
        <v>923.000</v>
      </c>
      <c s="7" r="E25102">
        <v>6</v>
      </c>
      <c s="8" t="inlineStr" r="F25102">
        <is>
          <t xml:space="preserve">72H24</t>
        </is>
      </c>
      <c s="8" t="inlineStr" r="G25102">
        <is>
          <t xml:space="preserve">060</t>
        </is>
      </c>
      <c s="9" r="H25102">
        <v>156.2400</v>
      </c>
      <c s="8" t="inlineStr" r="I25102">
        <is>
          <t xml:space="preserve">Y</t>
        </is>
      </c>
      <c s="8" t="inlineStr" r="J25102">
        <is>
          <t xml:space="preserve"> Mason</t>
        </is>
      </c>
    </row>
    <row r="25103" ht="20.25" customHeight="0">
      <c s="5" t="inlineStr" r="A25103">
        <is>
          <t xml:space="preserve">Z0012193</t>
        </is>
      </c>
      <c s="5" t="inlineStr" r="B25103">
        <is>
          <t xml:space="preserve">BRIDGE DECK THIN POLYMER OVERLAY  3/8"</t>
        </is>
      </c>
      <c s="5" t="inlineStr" r="C25103">
        <is>
          <t xml:space="preserve">SQ YD  </t>
        </is>
      </c>
      <c s="6" r="D25103">
        <v>1724.000</v>
      </c>
      <c s="7" r="E25103">
        <v>1</v>
      </c>
      <c s="8" t="inlineStr" r="F25103">
        <is>
          <t xml:space="preserve">61H95</t>
        </is>
      </c>
      <c s="8" t="inlineStr" r="G25103">
        <is>
          <t xml:space="preserve">105</t>
        </is>
      </c>
      <c s="9" r="H25103">
        <v>53.5000</v>
      </c>
      <c s="8" t="inlineStr" r="I25103">
        <is>
          <t xml:space="preserve">Y</t>
        </is>
      </c>
      <c s="8" t="inlineStr" r="J25103">
        <is>
          <t xml:space="preserve"> Kane</t>
        </is>
      </c>
    </row>
    <row r="25104" ht="20.25" customHeight="0">
      <c s="5" t="inlineStr" r="A25104">
        <is>
          <t xml:space="preserve">Z0012193</t>
        </is>
      </c>
      <c s="5" t="inlineStr" r="B25104">
        <is>
          <t xml:space="preserve">BRIDGE DECK THIN POLYMER OVERLAY  3/8"</t>
        </is>
      </c>
      <c s="5" t="inlineStr" r="C25104">
        <is>
          <t xml:space="preserve">SQ YD  </t>
        </is>
      </c>
      <c s="6" r="D25104">
        <v>1724.000</v>
      </c>
      <c s="7" r="E25104">
        <v>1</v>
      </c>
      <c s="8" t="inlineStr" r="F25104">
        <is>
          <t xml:space="preserve">61H95</t>
        </is>
      </c>
      <c s="8" t="inlineStr" r="G25104">
        <is>
          <t xml:space="preserve">105</t>
        </is>
      </c>
      <c s="9" r="H25104">
        <v>53.5000</v>
      </c>
      <c s="8" t="inlineStr" r="I25104">
        <is>
          <t xml:space="preserve"/>
        </is>
      </c>
      <c s="8" t="inlineStr" r="J25104">
        <is>
          <t xml:space="preserve"> Kane</t>
        </is>
      </c>
    </row>
    <row r="25105" ht="20.25" customHeight="0">
      <c s="5" t="inlineStr" r="A25105">
        <is>
          <t xml:space="preserve">Z0012193</t>
        </is>
      </c>
      <c s="5" t="inlineStr" r="B25105">
        <is>
          <t xml:space="preserve">BRIDGE DECK THIN POLYMER OVERLAY  3/8"</t>
        </is>
      </c>
      <c s="5" t="inlineStr" r="C25105">
        <is>
          <t xml:space="preserve">SQ YD  </t>
        </is>
      </c>
      <c s="6" r="D25105">
        <v>1724.000</v>
      </c>
      <c s="7" r="E25105">
        <v>1</v>
      </c>
      <c s="8" t="inlineStr" r="F25105">
        <is>
          <t xml:space="preserve">61H95</t>
        </is>
      </c>
      <c s="8" t="inlineStr" r="G25105">
        <is>
          <t xml:space="preserve">105</t>
        </is>
      </c>
      <c s="9" r="H25105">
        <v>64.0000</v>
      </c>
      <c s="8" t="inlineStr" r="I25105">
        <is>
          <t xml:space="preserve"/>
        </is>
      </c>
      <c s="8" t="inlineStr" r="J25105">
        <is>
          <t xml:space="preserve"> Kane</t>
        </is>
      </c>
    </row>
    <row r="25106" ht="20.25" customHeight="0">
      <c s="5" t="inlineStr" r="A25106">
        <is>
          <t xml:space="preserve">Z0012193</t>
        </is>
      </c>
      <c s="5" t="inlineStr" r="B25106">
        <is>
          <t xml:space="preserve">BRIDGE DECK THIN POLYMER OVERLAY  3/8"</t>
        </is>
      </c>
      <c s="5" t="inlineStr" r="C25106">
        <is>
          <t xml:space="preserve">SQ YD  </t>
        </is>
      </c>
      <c s="6" r="D25106">
        <v>1724.000</v>
      </c>
      <c s="7" r="E25106">
        <v>1</v>
      </c>
      <c s="8" t="inlineStr" r="F25106">
        <is>
          <t xml:space="preserve">61H95</t>
        </is>
      </c>
      <c s="8" t="inlineStr" r="G25106">
        <is>
          <t xml:space="preserve">105</t>
        </is>
      </c>
      <c s="9" r="H25106">
        <v>82.9000</v>
      </c>
      <c s="8" t="inlineStr" r="I25106">
        <is>
          <t xml:space="preserve"/>
        </is>
      </c>
      <c s="8" t="inlineStr" r="J25106">
        <is>
          <t xml:space="preserve"> Kane</t>
        </is>
      </c>
    </row>
    <row r="25107" ht="20.25" customHeight="0">
      <c s="5" t="inlineStr" r="A25107">
        <is>
          <t xml:space="preserve">Z0012193</t>
        </is>
      </c>
      <c s="5" t="inlineStr" r="B25107">
        <is>
          <t xml:space="preserve">BRIDGE DECK THIN POLYMER OVERLAY  3/8"</t>
        </is>
      </c>
      <c s="5" t="inlineStr" r="C25107">
        <is>
          <t xml:space="preserve">SQ YD  </t>
        </is>
      </c>
      <c s="6" r="D25107">
        <v>1724.000</v>
      </c>
      <c s="7" r="E25107">
        <v>1</v>
      </c>
      <c s="8" t="inlineStr" r="F25107">
        <is>
          <t xml:space="preserve">61H95</t>
        </is>
      </c>
      <c s="8" t="inlineStr" r="G25107">
        <is>
          <t xml:space="preserve">105</t>
        </is>
      </c>
      <c s="9" r="H25107">
        <v>85.8000</v>
      </c>
      <c s="8" t="inlineStr" r="I25107">
        <is>
          <t xml:space="preserve"/>
        </is>
      </c>
      <c s="8" t="inlineStr" r="J25107">
        <is>
          <t xml:space="preserve"> Kane</t>
        </is>
      </c>
    </row>
    <row r="25108" ht="20.25" customHeight="0">
      <c s="5" t="inlineStr" r="A25108">
        <is>
          <t xml:space="preserve">Z0012193</t>
        </is>
      </c>
      <c s="5" t="inlineStr" r="B25108">
        <is>
          <t xml:space="preserve">BRIDGE DECK THIN POLYMER OVERLAY  3/8"</t>
        </is>
      </c>
      <c s="5" t="inlineStr" r="C25108">
        <is>
          <t xml:space="preserve">SQ YD  </t>
        </is>
      </c>
      <c s="6" r="D25108">
        <v>1724.000</v>
      </c>
      <c s="7" r="E25108">
        <v>1</v>
      </c>
      <c s="8" t="inlineStr" r="F25108">
        <is>
          <t xml:space="preserve">61H95</t>
        </is>
      </c>
      <c s="8" t="inlineStr" r="G25108">
        <is>
          <t xml:space="preserve">105</t>
        </is>
      </c>
      <c s="9" r="H25108">
        <v>100.0000</v>
      </c>
      <c s="8" t="inlineStr" r="I25108">
        <is>
          <t xml:space="preserve"/>
        </is>
      </c>
      <c s="8" t="inlineStr" r="J25108">
        <is>
          <t xml:space="preserve"> Kane</t>
        </is>
      </c>
    </row>
    <row r="25109" ht="20.25" customHeight="0">
      <c s="5" t="inlineStr" r="A25109">
        <is>
          <t xml:space="preserve">Z0012450</t>
        </is>
      </c>
      <c s="5" t="inlineStr" r="B25109">
        <is>
          <t xml:space="preserve">CONCRETE STEPS</t>
        </is>
      </c>
      <c s="5" t="inlineStr" r="C25109">
        <is>
          <t xml:space="preserve">CU YD  </t>
        </is>
      </c>
      <c s="6" r="D25109">
        <v>6.500</v>
      </c>
      <c s="7" r="E25109">
        <v>2</v>
      </c>
      <c s="8" t="inlineStr" r="F25109">
        <is>
          <t xml:space="preserve">85730</t>
        </is>
      </c>
      <c s="8" t="inlineStr" r="G25109">
        <is>
          <t xml:space="preserve">134</t>
        </is>
      </c>
      <c s="9" r="H25109">
        <v>545.0000</v>
      </c>
      <c s="8" t="inlineStr" r="I25109">
        <is>
          <t xml:space="preserve">Y</t>
        </is>
      </c>
      <c s="8" t="inlineStr" r="J25109">
        <is>
          <t xml:space="preserve"> Lee</t>
        </is>
      </c>
    </row>
    <row r="25110" ht="20.25" customHeight="0">
      <c s="5" t="inlineStr" r="A25110">
        <is>
          <t xml:space="preserve">Z0012450</t>
        </is>
      </c>
      <c s="5" t="inlineStr" r="B25110">
        <is>
          <t xml:space="preserve">CONCRETE STEPS</t>
        </is>
      </c>
      <c s="5" t="inlineStr" r="C25110">
        <is>
          <t xml:space="preserve">CU YD  </t>
        </is>
      </c>
      <c s="6" r="D25110">
        <v>6.500</v>
      </c>
      <c s="7" r="E25110">
        <v>2</v>
      </c>
      <c s="8" t="inlineStr" r="F25110">
        <is>
          <t xml:space="preserve">85730</t>
        </is>
      </c>
      <c s="8" t="inlineStr" r="G25110">
        <is>
          <t xml:space="preserve">134</t>
        </is>
      </c>
      <c s="9" r="H25110">
        <v>3500.0000</v>
      </c>
      <c s="8" t="inlineStr" r="I25110">
        <is>
          <t xml:space="preserve"/>
        </is>
      </c>
      <c s="8" t="inlineStr" r="J25110">
        <is>
          <t xml:space="preserve"> Lee</t>
        </is>
      </c>
    </row>
    <row r="25111" ht="20.25" customHeight="0">
      <c s="5" t="inlineStr" r="A25111">
        <is>
          <t xml:space="preserve">Z0012455</t>
        </is>
      </c>
      <c s="5" t="inlineStr" r="B25111">
        <is>
          <t xml:space="preserve">CONCRETE STEP REMOVAL</t>
        </is>
      </c>
      <c s="5" t="inlineStr" r="C25111">
        <is>
          <t xml:space="preserve">EACH   </t>
        </is>
      </c>
      <c s="6" r="D25111">
        <v>4.000</v>
      </c>
      <c s="7" r="E25111">
        <v>2</v>
      </c>
      <c s="8" t="inlineStr" r="F25111">
        <is>
          <t xml:space="preserve">85730</t>
        </is>
      </c>
      <c s="8" t="inlineStr" r="G25111">
        <is>
          <t xml:space="preserve">134</t>
        </is>
      </c>
      <c s="9" r="H25111">
        <v>575.0000</v>
      </c>
      <c s="8" t="inlineStr" r="I25111">
        <is>
          <t xml:space="preserve">Y</t>
        </is>
      </c>
      <c s="8" t="inlineStr" r="J25111">
        <is>
          <t xml:space="preserve"> Lee</t>
        </is>
      </c>
    </row>
    <row r="25112" ht="20.25" customHeight="0">
      <c s="5" t="inlineStr" r="A25112">
        <is>
          <t xml:space="preserve">Z0012455</t>
        </is>
      </c>
      <c s="5" t="inlineStr" r="B25112">
        <is>
          <t xml:space="preserve">CONCRETE STEP REMOVAL</t>
        </is>
      </c>
      <c s="5" t="inlineStr" r="C25112">
        <is>
          <t xml:space="preserve">EACH   </t>
        </is>
      </c>
      <c s="6" r="D25112">
        <v>4.000</v>
      </c>
      <c s="7" r="E25112">
        <v>2</v>
      </c>
      <c s="8" t="inlineStr" r="F25112">
        <is>
          <t xml:space="preserve">85730</t>
        </is>
      </c>
      <c s="8" t="inlineStr" r="G25112">
        <is>
          <t xml:space="preserve">134</t>
        </is>
      </c>
      <c s="9" r="H25112">
        <v>1300.0000</v>
      </c>
      <c s="8" t="inlineStr" r="I25112">
        <is>
          <t xml:space="preserve"/>
        </is>
      </c>
      <c s="8" t="inlineStr" r="J25112">
        <is>
          <t xml:space="preserve"> Lee</t>
        </is>
      </c>
    </row>
    <row r="25113" ht="20.25" customHeight="0">
      <c s="5" t="inlineStr" r="A25113">
        <is>
          <t xml:space="preserve">Z0012500</t>
        </is>
      </c>
      <c s="5" t="inlineStr" r="B25113">
        <is>
          <t xml:space="preserve">CONCRETE CURB REPAIR</t>
        </is>
      </c>
      <c s="5" t="inlineStr" r="C25113">
        <is>
          <t xml:space="preserve">FOOT   </t>
        </is>
      </c>
      <c s="6" r="D25113">
        <v>252.000</v>
      </c>
      <c s="7" r="E25113">
        <v>6</v>
      </c>
      <c s="8" t="inlineStr" r="F25113">
        <is>
          <t xml:space="preserve">72K64</t>
        </is>
      </c>
      <c s="8" t="inlineStr" r="G25113">
        <is>
          <t xml:space="preserve">061</t>
        </is>
      </c>
      <c s="9" r="H25113">
        <v>159.0100</v>
      </c>
      <c s="8" t="inlineStr" r="I25113">
        <is>
          <t xml:space="preserve">Y</t>
        </is>
      </c>
      <c s="8" t="inlineStr" r="J25113">
        <is>
          <t xml:space="preserve"> Logan</t>
        </is>
      </c>
    </row>
    <row r="25114" ht="20.25" customHeight="0">
      <c s="5" t="inlineStr" r="A25114">
        <is>
          <t xml:space="preserve">Z0012750</t>
        </is>
      </c>
      <c s="5" t="inlineStr" r="B25114">
        <is>
          <t xml:space="preserve">CONCRETE MEDIAN REPAIR</t>
        </is>
      </c>
      <c s="5" t="inlineStr" r="C25114">
        <is>
          <t xml:space="preserve">SQ FT  </t>
        </is>
      </c>
      <c s="6" r="D25114">
        <v>150.000</v>
      </c>
      <c s="7" r="E25114">
        <v>6</v>
      </c>
      <c s="8" t="inlineStr" r="F25114">
        <is>
          <t xml:space="preserve">72K64</t>
        </is>
      </c>
      <c s="8" t="inlineStr" r="G25114">
        <is>
          <t xml:space="preserve">061</t>
        </is>
      </c>
      <c s="9" r="H25114">
        <v>182.4400</v>
      </c>
      <c s="8" t="inlineStr" r="I25114">
        <is>
          <t xml:space="preserve">Y</t>
        </is>
      </c>
      <c s="8" t="inlineStr" r="J25114">
        <is>
          <t xml:space="preserve"> Logan</t>
        </is>
      </c>
    </row>
    <row r="25115" ht="20.25" customHeight="0">
      <c s="5" t="inlineStr" r="A25115">
        <is>
          <t xml:space="preserve">Z0012752</t>
        </is>
      </c>
      <c s="5" t="inlineStr" r="B25115">
        <is>
          <t xml:space="preserve">CONCRETE STRUCTURE REPAIR</t>
        </is>
      </c>
      <c s="5" t="inlineStr" r="C25115">
        <is>
          <t xml:space="preserve">CU FT  </t>
        </is>
      </c>
      <c s="6" r="D25115">
        <v>48.000</v>
      </c>
      <c s="7" r="E25115">
        <v>2</v>
      </c>
      <c s="8" t="inlineStr" r="F25115">
        <is>
          <t xml:space="preserve">64R78</t>
        </is>
      </c>
      <c s="8" t="inlineStr" r="G25115">
        <is>
          <t xml:space="preserve">009</t>
        </is>
      </c>
      <c s="9" r="H25115">
        <v>30.5000</v>
      </c>
      <c s="8" t="inlineStr" r="I25115">
        <is>
          <t xml:space="preserve">Y</t>
        </is>
      </c>
      <c s="8" t="inlineStr" r="J25115">
        <is>
          <t xml:space="preserve"> Various</t>
        </is>
      </c>
    </row>
    <row r="25116" ht="20.25" customHeight="0">
      <c s="5" t="inlineStr" r="A25116">
        <is>
          <t xml:space="preserve">Z0012754</t>
        </is>
      </c>
      <c s="5" t="inlineStr" r="B25116">
        <is>
          <t xml:space="preserve">STRUCTURAL REPAIR OF CONCRETE (DEPTH EQUAL TO OR LESS THAN 5 INCHES)</t>
        </is>
      </c>
      <c s="5" t="inlineStr" r="C25116">
        <is>
          <t xml:space="preserve">SQ FT  </t>
        </is>
      </c>
      <c s="6" r="D25116">
        <v>11865.000</v>
      </c>
      <c s="7" r="E25116">
        <v>1</v>
      </c>
      <c s="8" t="inlineStr" r="F25116">
        <is>
          <t xml:space="preserve">62K74</t>
        </is>
      </c>
      <c s="8" t="inlineStr" r="G25116">
        <is>
          <t xml:space="preserve">131</t>
        </is>
      </c>
      <c s="9" r="H25116">
        <v>133.5800</v>
      </c>
      <c s="8" t="inlineStr" r="I25116">
        <is>
          <t xml:space="preserve">Y</t>
        </is>
      </c>
      <c s="8" t="inlineStr" r="J25116">
        <is>
          <t xml:space="preserve"> Cook</t>
        </is>
      </c>
    </row>
    <row r="25117" ht="20.25" customHeight="0">
      <c s="5" t="inlineStr" r="A25117">
        <is>
          <t xml:space="preserve">Z0012754</t>
        </is>
      </c>
      <c s="5" t="inlineStr" r="B25117">
        <is>
          <t xml:space="preserve">STRUCTURAL REPAIR OF CONCRETE (DEPTH EQUAL TO OR LESS THAN 5 INCHES)</t>
        </is>
      </c>
      <c s="5" t="inlineStr" r="C25117">
        <is>
          <t xml:space="preserve">SQ FT  </t>
        </is>
      </c>
      <c s="6" r="D25117">
        <v>11865.000</v>
      </c>
      <c s="7" r="E25117">
        <v>1</v>
      </c>
      <c s="8" t="inlineStr" r="F25117">
        <is>
          <t xml:space="preserve">62K74</t>
        </is>
      </c>
      <c s="8" t="inlineStr" r="G25117">
        <is>
          <t xml:space="preserve">131</t>
        </is>
      </c>
      <c s="9" r="H25117">
        <v>150.0000</v>
      </c>
      <c s="8" t="inlineStr" r="I25117">
        <is>
          <t xml:space="preserve"/>
        </is>
      </c>
      <c s="8" t="inlineStr" r="J25117">
        <is>
          <t xml:space="preserve"> Cook</t>
        </is>
      </c>
    </row>
    <row r="25118" ht="20.25" customHeight="0">
      <c s="5" t="inlineStr" r="A25118">
        <is>
          <t xml:space="preserve">Z0012754</t>
        </is>
      </c>
      <c s="5" t="inlineStr" r="B25118">
        <is>
          <t xml:space="preserve">STRUCTURAL REPAIR OF CONCRETE (DEPTH EQUAL TO OR LESS THAN 5 INCHES)</t>
        </is>
      </c>
      <c s="5" t="inlineStr" r="C25118">
        <is>
          <t xml:space="preserve">SQ FT  </t>
        </is>
      </c>
      <c s="6" r="D25118">
        <v>11865.000</v>
      </c>
      <c s="7" r="E25118">
        <v>1</v>
      </c>
      <c s="8" t="inlineStr" r="F25118">
        <is>
          <t xml:space="preserve">62K74</t>
        </is>
      </c>
      <c s="8" t="inlineStr" r="G25118">
        <is>
          <t xml:space="preserve">131</t>
        </is>
      </c>
      <c s="9" r="H25118">
        <v>155.0000</v>
      </c>
      <c s="8" t="inlineStr" r="I25118">
        <is>
          <t xml:space="preserve"/>
        </is>
      </c>
      <c s="8" t="inlineStr" r="J25118">
        <is>
          <t xml:space="preserve"> Cook</t>
        </is>
      </c>
    </row>
    <row r="25119" ht="20.25" customHeight="0">
      <c s="5" t="inlineStr" r="A25119">
        <is>
          <t xml:space="preserve">Z0012754</t>
        </is>
      </c>
      <c s="5" t="inlineStr" r="B25119">
        <is>
          <t xml:space="preserve">STRUCTURAL REPAIR OF CONCRETE (DEPTH EQUAL TO OR LESS THAN 5 INCHES)</t>
        </is>
      </c>
      <c s="5" t="inlineStr" r="C25119">
        <is>
          <t xml:space="preserve">SQ FT  </t>
        </is>
      </c>
      <c s="6" r="D25119">
        <v>83.000</v>
      </c>
      <c s="7" r="E25119">
        <v>1</v>
      </c>
      <c s="8" t="inlineStr" r="F25119">
        <is>
          <t xml:space="preserve">62K77</t>
        </is>
      </c>
      <c s="8" t="inlineStr" r="G25119">
        <is>
          <t xml:space="preserve">001</t>
        </is>
      </c>
      <c s="9" r="H25119">
        <v>234.0000</v>
      </c>
      <c s="8" t="inlineStr" r="I25119">
        <is>
          <t xml:space="preserve">Y</t>
        </is>
      </c>
      <c s="8" t="inlineStr" r="J25119">
        <is>
          <t xml:space="preserve"> DuPage</t>
        </is>
      </c>
    </row>
    <row r="25120" ht="20.25" customHeight="0">
      <c s="5" t="inlineStr" r="A25120">
        <is>
          <t xml:space="preserve">Z0012754</t>
        </is>
      </c>
      <c s="5" t="inlineStr" r="B25120">
        <is>
          <t xml:space="preserve">STRUCTURAL REPAIR OF CONCRETE (DEPTH EQUAL TO OR LESS THAN 5 INCHES)</t>
        </is>
      </c>
      <c s="5" t="inlineStr" r="C25120">
        <is>
          <t xml:space="preserve">SQ FT  </t>
        </is>
      </c>
      <c s="6" r="D25120">
        <v>83.000</v>
      </c>
      <c s="7" r="E25120">
        <v>1</v>
      </c>
      <c s="8" t="inlineStr" r="F25120">
        <is>
          <t xml:space="preserve">62K77</t>
        </is>
      </c>
      <c s="8" t="inlineStr" r="G25120">
        <is>
          <t xml:space="preserve">001</t>
        </is>
      </c>
      <c s="9" r="H25120">
        <v>227.1500</v>
      </c>
      <c s="8" t="inlineStr" r="I25120">
        <is>
          <t xml:space="preserve"/>
        </is>
      </c>
      <c s="8" t="inlineStr" r="J25120">
        <is>
          <t xml:space="preserve"> DuPage</t>
        </is>
      </c>
    </row>
    <row r="25121" ht="20.25" customHeight="0">
      <c s="5" t="inlineStr" r="A25121">
        <is>
          <t xml:space="preserve">Z0012754</t>
        </is>
      </c>
      <c s="5" t="inlineStr" r="B25121">
        <is>
          <t xml:space="preserve">STRUCTURAL REPAIR OF CONCRETE (DEPTH EQUAL TO OR LESS THAN 5 INCHES)</t>
        </is>
      </c>
      <c s="5" t="inlineStr" r="C25121">
        <is>
          <t xml:space="preserve">SQ FT  </t>
        </is>
      </c>
      <c s="6" r="D25121">
        <v>83.000</v>
      </c>
      <c s="7" r="E25121">
        <v>1</v>
      </c>
      <c s="8" t="inlineStr" r="F25121">
        <is>
          <t xml:space="preserve">62K77</t>
        </is>
      </c>
      <c s="8" t="inlineStr" r="G25121">
        <is>
          <t xml:space="preserve">001</t>
        </is>
      </c>
      <c s="9" r="H25121">
        <v>260.0000</v>
      </c>
      <c s="8" t="inlineStr" r="I25121">
        <is>
          <t xml:space="preserve"/>
        </is>
      </c>
      <c s="8" t="inlineStr" r="J25121">
        <is>
          <t xml:space="preserve"> DuPage</t>
        </is>
      </c>
    </row>
    <row r="25122" ht="20.25" customHeight="0">
      <c s="5" t="inlineStr" r="A25122">
        <is>
          <t xml:space="preserve">Z0012754</t>
        </is>
      </c>
      <c s="5" t="inlineStr" r="B25122">
        <is>
          <t xml:space="preserve">STRUCTURAL REPAIR OF CONCRETE (DEPTH EQUAL TO OR LESS THAN 5 INCHES)</t>
        </is>
      </c>
      <c s="5" t="inlineStr" r="C25122">
        <is>
          <t xml:space="preserve">SQ FT  </t>
        </is>
      </c>
      <c s="6" r="D25122">
        <v>46.000</v>
      </c>
      <c s="7" r="E25122">
        <v>2</v>
      </c>
      <c s="8" t="inlineStr" r="F25122">
        <is>
          <t xml:space="preserve">64P43</t>
        </is>
      </c>
      <c s="8" t="inlineStr" r="G25122">
        <is>
          <t xml:space="preserve">087</t>
        </is>
      </c>
      <c s="9" r="H25122">
        <v>300.0000</v>
      </c>
      <c s="8" t="inlineStr" r="I25122">
        <is>
          <t xml:space="preserve">Y</t>
        </is>
      </c>
      <c s="8" t="inlineStr" r="J25122">
        <is>
          <t xml:space="preserve"> Rock Island</t>
        </is>
      </c>
    </row>
    <row r="25123" ht="20.25" customHeight="0">
      <c s="5" t="inlineStr" r="A25123">
        <is>
          <t xml:space="preserve">Z0012754</t>
        </is>
      </c>
      <c s="5" t="inlineStr" r="B25123">
        <is>
          <t xml:space="preserve">STRUCTURAL REPAIR OF CONCRETE (DEPTH EQUAL TO OR LESS THAN 5 INCHES)</t>
        </is>
      </c>
      <c s="5" t="inlineStr" r="C25123">
        <is>
          <t xml:space="preserve">SQ FT  </t>
        </is>
      </c>
      <c s="6" r="D25123">
        <v>46.000</v>
      </c>
      <c s="7" r="E25123">
        <v>2</v>
      </c>
      <c s="8" t="inlineStr" r="F25123">
        <is>
          <t xml:space="preserve">64P43</t>
        </is>
      </c>
      <c s="8" t="inlineStr" r="G25123">
        <is>
          <t xml:space="preserve">087</t>
        </is>
      </c>
      <c s="9" r="H25123">
        <v>300.0000</v>
      </c>
      <c s="8" t="inlineStr" r="I25123">
        <is>
          <t xml:space="preserve"/>
        </is>
      </c>
      <c s="8" t="inlineStr" r="J25123">
        <is>
          <t xml:space="preserve"> Rock Island</t>
        </is>
      </c>
    </row>
    <row r="25124" ht="20.25" customHeight="0">
      <c s="5" t="inlineStr" r="A25124">
        <is>
          <t xml:space="preserve">Z0012754</t>
        </is>
      </c>
      <c s="5" t="inlineStr" r="B25124">
        <is>
          <t xml:space="preserve">STRUCTURAL REPAIR OF CONCRETE (DEPTH EQUAL TO OR LESS THAN 5 INCHES)</t>
        </is>
      </c>
      <c s="5" t="inlineStr" r="C25124">
        <is>
          <t xml:space="preserve">SQ FT  </t>
        </is>
      </c>
      <c s="6" r="D25124">
        <v>46.000</v>
      </c>
      <c s="7" r="E25124">
        <v>2</v>
      </c>
      <c s="8" t="inlineStr" r="F25124">
        <is>
          <t xml:space="preserve">64P43</t>
        </is>
      </c>
      <c s="8" t="inlineStr" r="G25124">
        <is>
          <t xml:space="preserve">087</t>
        </is>
      </c>
      <c s="9" r="H25124">
        <v>500.0000</v>
      </c>
      <c s="8" t="inlineStr" r="I25124">
        <is>
          <t xml:space="preserve"/>
        </is>
      </c>
      <c s="8" t="inlineStr" r="J25124">
        <is>
          <t xml:space="preserve"> Rock Island</t>
        </is>
      </c>
    </row>
    <row r="25125" ht="20.25" customHeight="0">
      <c s="5" t="inlineStr" r="A25125">
        <is>
          <t xml:space="preserve">Z0012754</t>
        </is>
      </c>
      <c s="5" t="inlineStr" r="B25125">
        <is>
          <t xml:space="preserve">STRUCTURAL REPAIR OF CONCRETE (DEPTH EQUAL TO OR LESS THAN 5 INCHES)</t>
        </is>
      </c>
      <c s="5" t="inlineStr" r="C25125">
        <is>
          <t xml:space="preserve">SQ FT  </t>
        </is>
      </c>
      <c s="6" r="D25125">
        <v>50.000</v>
      </c>
      <c s="7" r="E25125">
        <v>2</v>
      </c>
      <c s="8" t="inlineStr" r="F25125">
        <is>
          <t xml:space="preserve">64R54</t>
        </is>
      </c>
      <c s="8" t="inlineStr" r="G25125">
        <is>
          <t xml:space="preserve">008</t>
        </is>
      </c>
      <c s="9" r="H25125">
        <v>274.0000</v>
      </c>
      <c s="8" t="inlineStr" r="I25125">
        <is>
          <t xml:space="preserve">Y</t>
        </is>
      </c>
      <c s="8" t="inlineStr" r="J25125">
        <is>
          <t xml:space="preserve"> Lee</t>
        </is>
      </c>
    </row>
    <row r="25126" ht="20.25" customHeight="0">
      <c s="5" t="inlineStr" r="A25126">
        <is>
          <t xml:space="preserve">Z0012754</t>
        </is>
      </c>
      <c s="5" t="inlineStr" r="B25126">
        <is>
          <t xml:space="preserve">STRUCTURAL REPAIR OF CONCRETE (DEPTH EQUAL TO OR LESS THAN 5 INCHES)</t>
        </is>
      </c>
      <c s="5" t="inlineStr" r="C25126">
        <is>
          <t xml:space="preserve">SQ FT  </t>
        </is>
      </c>
      <c s="6" r="D25126">
        <v>50.000</v>
      </c>
      <c s="7" r="E25126">
        <v>2</v>
      </c>
      <c s="8" t="inlineStr" r="F25126">
        <is>
          <t xml:space="preserve">64R54</t>
        </is>
      </c>
      <c s="8" t="inlineStr" r="G25126">
        <is>
          <t xml:space="preserve">008</t>
        </is>
      </c>
      <c s="9" r="H25126">
        <v>200.0000</v>
      </c>
      <c s="8" t="inlineStr" r="I25126">
        <is>
          <t xml:space="preserve"/>
        </is>
      </c>
      <c s="8" t="inlineStr" r="J25126">
        <is>
          <t xml:space="preserve"> Lee</t>
        </is>
      </c>
    </row>
    <row r="25127" ht="20.25" customHeight="0">
      <c s="5" t="inlineStr" r="A25127">
        <is>
          <t xml:space="preserve">Z0012754</t>
        </is>
      </c>
      <c s="5" t="inlineStr" r="B25127">
        <is>
          <t xml:space="preserve">STRUCTURAL REPAIR OF CONCRETE (DEPTH EQUAL TO OR LESS THAN 5 INCHES)</t>
        </is>
      </c>
      <c s="5" t="inlineStr" r="C25127">
        <is>
          <t xml:space="preserve">SQ FT  </t>
        </is>
      </c>
      <c s="6" r="D25127">
        <v>50.000</v>
      </c>
      <c s="7" r="E25127">
        <v>2</v>
      </c>
      <c s="8" t="inlineStr" r="F25127">
        <is>
          <t xml:space="preserve">64R54</t>
        </is>
      </c>
      <c s="8" t="inlineStr" r="G25127">
        <is>
          <t xml:space="preserve">008</t>
        </is>
      </c>
      <c s="9" r="H25127">
        <v>206.0000</v>
      </c>
      <c s="8" t="inlineStr" r="I25127">
        <is>
          <t xml:space="preserve"/>
        </is>
      </c>
      <c s="8" t="inlineStr" r="J25127">
        <is>
          <t xml:space="preserve"> Lee</t>
        </is>
      </c>
    </row>
    <row r="25128" ht="20.25" customHeight="0">
      <c s="5" t="inlineStr" r="A25128">
        <is>
          <t xml:space="preserve">Z0012754</t>
        </is>
      </c>
      <c s="5" t="inlineStr" r="B25128">
        <is>
          <t xml:space="preserve">STRUCTURAL REPAIR OF CONCRETE (DEPTH EQUAL TO OR LESS THAN 5 INCHES)</t>
        </is>
      </c>
      <c s="5" t="inlineStr" r="C25128">
        <is>
          <t xml:space="preserve">SQ FT  </t>
        </is>
      </c>
      <c s="6" r="D25128">
        <v>50.000</v>
      </c>
      <c s="7" r="E25128">
        <v>2</v>
      </c>
      <c s="8" t="inlineStr" r="F25128">
        <is>
          <t xml:space="preserve">64R54</t>
        </is>
      </c>
      <c s="8" t="inlineStr" r="G25128">
        <is>
          <t xml:space="preserve">008</t>
        </is>
      </c>
      <c s="9" r="H25128">
        <v>228.4700</v>
      </c>
      <c s="8" t="inlineStr" r="I25128">
        <is>
          <t xml:space="preserve"/>
        </is>
      </c>
      <c s="8" t="inlineStr" r="J25128">
        <is>
          <t xml:space="preserve"> Lee</t>
        </is>
      </c>
    </row>
    <row r="25129" ht="20.25" customHeight="0">
      <c s="5" t="inlineStr" r="A25129">
        <is>
          <t xml:space="preserve">Z0012754</t>
        </is>
      </c>
      <c s="5" t="inlineStr" r="B25129">
        <is>
          <t xml:space="preserve">STRUCTURAL REPAIR OF CONCRETE (DEPTH EQUAL TO OR LESS THAN 5 INCHES)</t>
        </is>
      </c>
      <c s="5" t="inlineStr" r="C25129">
        <is>
          <t xml:space="preserve">SQ FT  </t>
        </is>
      </c>
      <c s="6" r="D25129">
        <v>27.000</v>
      </c>
      <c s="7" r="E25129">
        <v>5</v>
      </c>
      <c s="8" t="inlineStr" r="F25129">
        <is>
          <t xml:space="preserve">70B79</t>
        </is>
      </c>
      <c s="8" t="inlineStr" r="G25129">
        <is>
          <t xml:space="preserve">056</t>
        </is>
      </c>
      <c s="9" r="H25129">
        <v>315.0000</v>
      </c>
      <c s="8" t="inlineStr" r="I25129">
        <is>
          <t xml:space="preserve">Y</t>
        </is>
      </c>
      <c s="8" t="inlineStr" r="J25129">
        <is>
          <t xml:space="preserve"> Champaign</t>
        </is>
      </c>
    </row>
    <row r="25130" ht="20.25" customHeight="0">
      <c s="5" t="inlineStr" r="A25130">
        <is>
          <t xml:space="preserve">Z0012754</t>
        </is>
      </c>
      <c s="5" t="inlineStr" r="B25130">
        <is>
          <t xml:space="preserve">STRUCTURAL REPAIR OF CONCRETE (DEPTH EQUAL TO OR LESS THAN 5 INCHES)</t>
        </is>
      </c>
      <c s="5" t="inlineStr" r="C25130">
        <is>
          <t xml:space="preserve">SQ FT  </t>
        </is>
      </c>
      <c s="6" r="D25130">
        <v>27.000</v>
      </c>
      <c s="7" r="E25130">
        <v>5</v>
      </c>
      <c s="8" t="inlineStr" r="F25130">
        <is>
          <t xml:space="preserve">70B79</t>
        </is>
      </c>
      <c s="8" t="inlineStr" r="G25130">
        <is>
          <t xml:space="preserve">056</t>
        </is>
      </c>
      <c s="9" r="H25130">
        <v>600.0000</v>
      </c>
      <c s="8" t="inlineStr" r="I25130">
        <is>
          <t xml:space="preserve"/>
        </is>
      </c>
      <c s="8" t="inlineStr" r="J25130">
        <is>
          <t xml:space="preserve"> Champaign</t>
        </is>
      </c>
    </row>
    <row r="25131" ht="20.25" customHeight="0">
      <c s="5" t="inlineStr" r="A25131">
        <is>
          <t xml:space="preserve">Z0012754</t>
        </is>
      </c>
      <c s="5" t="inlineStr" r="B25131">
        <is>
          <t xml:space="preserve">STRUCTURAL REPAIR OF CONCRETE (DEPTH EQUAL TO OR LESS THAN 5 INCHES)</t>
        </is>
      </c>
      <c s="5" t="inlineStr" r="C25131">
        <is>
          <t xml:space="preserve">SQ FT  </t>
        </is>
      </c>
      <c s="6" r="D25131">
        <v>315.000</v>
      </c>
      <c s="7" r="E25131">
        <v>6</v>
      </c>
      <c s="8" t="inlineStr" r="F25131">
        <is>
          <t xml:space="preserve">72G54</t>
        </is>
      </c>
      <c s="8" t="inlineStr" r="G25131">
        <is>
          <t xml:space="preserve">098</t>
        </is>
      </c>
      <c s="9" r="H25131">
        <v>350.2300</v>
      </c>
      <c s="8" t="inlineStr" r="I25131">
        <is>
          <t xml:space="preserve">Y</t>
        </is>
      </c>
      <c s="8" t="inlineStr" r="J25131">
        <is>
          <t xml:space="preserve"> Montgomery</t>
        </is>
      </c>
    </row>
    <row r="25132" ht="20.25" customHeight="0">
      <c s="5" t="inlineStr" r="A25132">
        <is>
          <t xml:space="preserve">Z0012754</t>
        </is>
      </c>
      <c s="5" t="inlineStr" r="B25132">
        <is>
          <t xml:space="preserve">STRUCTURAL REPAIR OF CONCRETE (DEPTH EQUAL TO OR LESS THAN 5 INCHES)</t>
        </is>
      </c>
      <c s="5" t="inlineStr" r="C25132">
        <is>
          <t xml:space="preserve">SQ FT  </t>
        </is>
      </c>
      <c s="6" r="D25132">
        <v>20.000</v>
      </c>
      <c s="7" r="E25132">
        <v>6</v>
      </c>
      <c s="8" t="inlineStr" r="F25132">
        <is>
          <t xml:space="preserve">72H24</t>
        </is>
      </c>
      <c s="8" t="inlineStr" r="G25132">
        <is>
          <t xml:space="preserve">060</t>
        </is>
      </c>
      <c s="9" r="H25132">
        <v>352.0200</v>
      </c>
      <c s="8" t="inlineStr" r="I25132">
        <is>
          <t xml:space="preserve">Y</t>
        </is>
      </c>
      <c s="8" t="inlineStr" r="J25132">
        <is>
          <t xml:space="preserve"> Mason</t>
        </is>
      </c>
    </row>
    <row r="25133" ht="20.25" customHeight="0">
      <c s="5" t="inlineStr" r="A25133">
        <is>
          <t xml:space="preserve">Z0012754</t>
        </is>
      </c>
      <c s="5" t="inlineStr" r="B25133">
        <is>
          <t xml:space="preserve">STRUCTURAL REPAIR OF CONCRETE (DEPTH EQUAL TO OR LESS THAN 5 INCHES)</t>
        </is>
      </c>
      <c s="5" t="inlineStr" r="C25133">
        <is>
          <t xml:space="preserve">SQ FT  </t>
        </is>
      </c>
      <c s="6" r="D25133">
        <v>241.000</v>
      </c>
      <c s="7" r="E25133">
        <v>6</v>
      </c>
      <c s="8" t="inlineStr" r="F25133">
        <is>
          <t xml:space="preserve">72K64</t>
        </is>
      </c>
      <c s="8" t="inlineStr" r="G25133">
        <is>
          <t xml:space="preserve">061</t>
        </is>
      </c>
      <c s="9" r="H25133">
        <v>234.4300</v>
      </c>
      <c s="8" t="inlineStr" r="I25133">
        <is>
          <t xml:space="preserve">Y</t>
        </is>
      </c>
      <c s="8" t="inlineStr" r="J25133">
        <is>
          <t xml:space="preserve"> Logan</t>
        </is>
      </c>
    </row>
    <row r="25134" ht="20.25" customHeight="0">
      <c s="5" t="inlineStr" r="A25134">
        <is>
          <t xml:space="preserve">Z0012754</t>
        </is>
      </c>
      <c s="5" t="inlineStr" r="B25134">
        <is>
          <t xml:space="preserve">STRUCTURAL REPAIR OF CONCRETE (DEPTH EQUAL TO OR LESS THAN 5 INCHES)</t>
        </is>
      </c>
      <c s="5" t="inlineStr" r="C25134">
        <is>
          <t xml:space="preserve">SQ FT  </t>
        </is>
      </c>
      <c s="6" r="D25134">
        <v>22.000</v>
      </c>
      <c s="7" r="E25134">
        <v>7</v>
      </c>
      <c s="8" t="inlineStr" r="F25134">
        <is>
          <t xml:space="preserve">74A91</t>
        </is>
      </c>
      <c s="8" t="inlineStr" r="G25134">
        <is>
          <t xml:space="preserve">028</t>
        </is>
      </c>
      <c s="9" r="H25134">
        <v>263.4500</v>
      </c>
      <c s="8" t="inlineStr" r="I25134">
        <is>
          <t xml:space="preserve">Y</t>
        </is>
      </c>
      <c s="8" t="inlineStr" r="J25134">
        <is>
          <t xml:space="preserve"> Fayette</t>
        </is>
      </c>
    </row>
    <row r="25135" ht="20.25" customHeight="0">
      <c s="5" t="inlineStr" r="A25135">
        <is>
          <t xml:space="preserve">Z0012754</t>
        </is>
      </c>
      <c s="5" t="inlineStr" r="B25135">
        <is>
          <t xml:space="preserve">STRUCTURAL REPAIR OF CONCRETE (DEPTH EQUAL TO OR LESS THAN 5 INCHES)</t>
        </is>
      </c>
      <c s="5" t="inlineStr" r="C25135">
        <is>
          <t xml:space="preserve">SQ FT  </t>
        </is>
      </c>
      <c s="6" r="D25135">
        <v>22.000</v>
      </c>
      <c s="7" r="E25135">
        <v>7</v>
      </c>
      <c s="8" t="inlineStr" r="F25135">
        <is>
          <t xml:space="preserve">74A91</t>
        </is>
      </c>
      <c s="8" t="inlineStr" r="G25135">
        <is>
          <t xml:space="preserve">028</t>
        </is>
      </c>
      <c s="9" r="H25135">
        <v>183.3500</v>
      </c>
      <c s="8" t="inlineStr" r="I25135">
        <is>
          <t xml:space="preserve"/>
        </is>
      </c>
      <c s="8" t="inlineStr" r="J25135">
        <is>
          <t xml:space="preserve"> Fayette</t>
        </is>
      </c>
    </row>
    <row r="25136" ht="20.25" customHeight="0">
      <c s="5" t="inlineStr" r="A25136">
        <is>
          <t xml:space="preserve">Z0012754</t>
        </is>
      </c>
      <c s="5" t="inlineStr" r="B25136">
        <is>
          <t xml:space="preserve">STRUCTURAL REPAIR OF CONCRETE (DEPTH EQUAL TO OR LESS THAN 5 INCHES)</t>
        </is>
      </c>
      <c s="5" t="inlineStr" r="C25136">
        <is>
          <t xml:space="preserve">SQ FT  </t>
        </is>
      </c>
      <c s="6" r="D25136">
        <v>22.000</v>
      </c>
      <c s="7" r="E25136">
        <v>7</v>
      </c>
      <c s="8" t="inlineStr" r="F25136">
        <is>
          <t xml:space="preserve">74A91</t>
        </is>
      </c>
      <c s="8" t="inlineStr" r="G25136">
        <is>
          <t xml:space="preserve">028</t>
        </is>
      </c>
      <c s="9" r="H25136">
        <v>189.6800</v>
      </c>
      <c s="8" t="inlineStr" r="I25136">
        <is>
          <t xml:space="preserve"/>
        </is>
      </c>
      <c s="8" t="inlineStr" r="J25136">
        <is>
          <t xml:space="preserve"> Fayette</t>
        </is>
      </c>
    </row>
    <row r="25137" ht="20.25" customHeight="0">
      <c s="5" t="inlineStr" r="A25137">
        <is>
          <t xml:space="preserve">Z0012754</t>
        </is>
      </c>
      <c s="5" t="inlineStr" r="B25137">
        <is>
          <t xml:space="preserve">STRUCTURAL REPAIR OF CONCRETE (DEPTH EQUAL TO OR LESS THAN 5 INCHES)</t>
        </is>
      </c>
      <c s="5" t="inlineStr" r="C25137">
        <is>
          <t xml:space="preserve">SQ FT  </t>
        </is>
      </c>
      <c s="6" r="D25137">
        <v>22.000</v>
      </c>
      <c s="7" r="E25137">
        <v>7</v>
      </c>
      <c s="8" t="inlineStr" r="F25137">
        <is>
          <t xml:space="preserve">74A91</t>
        </is>
      </c>
      <c s="8" t="inlineStr" r="G25137">
        <is>
          <t xml:space="preserve">028</t>
        </is>
      </c>
      <c s="9" r="H25137">
        <v>230.0000</v>
      </c>
      <c s="8" t="inlineStr" r="I25137">
        <is>
          <t xml:space="preserve"/>
        </is>
      </c>
      <c s="8" t="inlineStr" r="J25137">
        <is>
          <t xml:space="preserve"> Fayette</t>
        </is>
      </c>
    </row>
    <row r="25138" ht="20.25" customHeight="0">
      <c s="5" t="inlineStr" r="A25138">
        <is>
          <t xml:space="preserve">Z0012754</t>
        </is>
      </c>
      <c s="5" t="inlineStr" r="B25138">
        <is>
          <t xml:space="preserve">STRUCTURAL REPAIR OF CONCRETE (DEPTH EQUAL TO OR LESS THAN 5 INCHES)</t>
        </is>
      </c>
      <c s="5" t="inlineStr" r="C25138">
        <is>
          <t xml:space="preserve">SQ FT  </t>
        </is>
      </c>
      <c s="6" r="D25138">
        <v>22.000</v>
      </c>
      <c s="7" r="E25138">
        <v>7</v>
      </c>
      <c s="8" t="inlineStr" r="F25138">
        <is>
          <t xml:space="preserve">74A91</t>
        </is>
      </c>
      <c s="8" t="inlineStr" r="G25138">
        <is>
          <t xml:space="preserve">028</t>
        </is>
      </c>
      <c s="9" r="H25138">
        <v>290.0000</v>
      </c>
      <c s="8" t="inlineStr" r="I25138">
        <is>
          <t xml:space="preserve"/>
        </is>
      </c>
      <c s="8" t="inlineStr" r="J25138">
        <is>
          <t xml:space="preserve"> Fayette</t>
        </is>
      </c>
    </row>
    <row r="25139" ht="20.25" customHeight="0">
      <c s="5" t="inlineStr" r="A25139">
        <is>
          <t xml:space="preserve">Z0012754</t>
        </is>
      </c>
      <c s="5" t="inlineStr" r="B25139">
        <is>
          <t xml:space="preserve">STRUCTURAL REPAIR OF CONCRETE (DEPTH EQUAL TO OR LESS THAN 5 INCHES)</t>
        </is>
      </c>
      <c s="5" t="inlineStr" r="C25139">
        <is>
          <t xml:space="preserve">SQ FT  </t>
        </is>
      </c>
      <c s="6" r="D25139">
        <v>110.000</v>
      </c>
      <c s="7" r="E25139">
        <v>9</v>
      </c>
      <c s="8" t="inlineStr" r="F25139">
        <is>
          <t xml:space="preserve">78604</t>
        </is>
      </c>
      <c s="8" t="inlineStr" r="G25139">
        <is>
          <t xml:space="preserve">104</t>
        </is>
      </c>
      <c s="9" r="H25139">
        <v>709.3400</v>
      </c>
      <c s="8" t="inlineStr" r="I25139">
        <is>
          <t xml:space="preserve">Y</t>
        </is>
      </c>
      <c s="8" t="inlineStr" r="J25139">
        <is>
          <t xml:space="preserve"> Jefferson</t>
        </is>
      </c>
    </row>
    <row r="25140" ht="20.25" customHeight="0">
      <c s="5" t="inlineStr" r="A25140">
        <is>
          <t xml:space="preserve">Z0012754</t>
        </is>
      </c>
      <c s="5" t="inlineStr" r="B25140">
        <is>
          <t xml:space="preserve">STRUCTURAL REPAIR OF CONCRETE (DEPTH EQUAL TO OR LESS THAN 5 INCHES)</t>
        </is>
      </c>
      <c s="5" t="inlineStr" r="C25140">
        <is>
          <t xml:space="preserve">SQ FT  </t>
        </is>
      </c>
      <c s="6" r="D25140">
        <v>110.000</v>
      </c>
      <c s="7" r="E25140">
        <v>9</v>
      </c>
      <c s="8" t="inlineStr" r="F25140">
        <is>
          <t xml:space="preserve">78604</t>
        </is>
      </c>
      <c s="8" t="inlineStr" r="G25140">
        <is>
          <t xml:space="preserve">104</t>
        </is>
      </c>
      <c s="9" r="H25140">
        <v>369.3800</v>
      </c>
      <c s="8" t="inlineStr" r="I25140">
        <is>
          <t xml:space="preserve"/>
        </is>
      </c>
      <c s="8" t="inlineStr" r="J25140">
        <is>
          <t xml:space="preserve"> Jefferson</t>
        </is>
      </c>
    </row>
    <row r="25141" ht="20.25" customHeight="0">
      <c s="5" t="inlineStr" r="A25141">
        <is>
          <t xml:space="preserve">Z0012754</t>
        </is>
      </c>
      <c s="5" t="inlineStr" r="B25141">
        <is>
          <t xml:space="preserve">STRUCTURAL REPAIR OF CONCRETE (DEPTH EQUAL TO OR LESS THAN 5 INCHES)</t>
        </is>
      </c>
      <c s="5" t="inlineStr" r="C25141">
        <is>
          <t xml:space="preserve">SQ FT  </t>
        </is>
      </c>
      <c s="6" r="D25141">
        <v>110.000</v>
      </c>
      <c s="7" r="E25141">
        <v>9</v>
      </c>
      <c s="8" t="inlineStr" r="F25141">
        <is>
          <t xml:space="preserve">78604</t>
        </is>
      </c>
      <c s="8" t="inlineStr" r="G25141">
        <is>
          <t xml:space="preserve">104</t>
        </is>
      </c>
      <c s="9" r="H25141">
        <v>647.5800</v>
      </c>
      <c s="8" t="inlineStr" r="I25141">
        <is>
          <t xml:space="preserve"/>
        </is>
      </c>
      <c s="8" t="inlineStr" r="J25141">
        <is>
          <t xml:space="preserve"> Jefferson</t>
        </is>
      </c>
    </row>
    <row r="25142" ht="20.25" customHeight="0">
      <c s="5" t="inlineStr" r="A25142">
        <is>
          <t xml:space="preserve">Z0012754</t>
        </is>
      </c>
      <c s="5" t="inlineStr" r="B25142">
        <is>
          <t xml:space="preserve">STRUCTURAL REPAIR OF CONCRETE (DEPTH EQUAL TO OR LESS THAN 5 INCHES)</t>
        </is>
      </c>
      <c s="5" t="inlineStr" r="C25142">
        <is>
          <t xml:space="preserve">SQ FT  </t>
        </is>
      </c>
      <c s="6" r="D25142">
        <v>110.000</v>
      </c>
      <c s="7" r="E25142">
        <v>9</v>
      </c>
      <c s="8" t="inlineStr" r="F25142">
        <is>
          <t xml:space="preserve">78604</t>
        </is>
      </c>
      <c s="8" t="inlineStr" r="G25142">
        <is>
          <t xml:space="preserve">104</t>
        </is>
      </c>
      <c s="9" r="H25142">
        <v>679.9600</v>
      </c>
      <c s="8" t="inlineStr" r="I25142">
        <is>
          <t xml:space="preserve"/>
        </is>
      </c>
      <c s="8" t="inlineStr" r="J25142">
        <is>
          <t xml:space="preserve"> Jefferson</t>
        </is>
      </c>
    </row>
    <row r="25143" ht="20.25" customHeight="0">
      <c s="5" t="inlineStr" r="A25143">
        <is>
          <t xml:space="preserve">Z0012754</t>
        </is>
      </c>
      <c s="5" t="inlineStr" r="B25143">
        <is>
          <t xml:space="preserve">STRUCTURAL REPAIR OF CONCRETE (DEPTH EQUAL TO OR LESS THAN 5 INCHES)</t>
        </is>
      </c>
      <c s="5" t="inlineStr" r="C25143">
        <is>
          <t xml:space="preserve">SQ FT  </t>
        </is>
      </c>
      <c s="6" r="D25143">
        <v>313.000</v>
      </c>
      <c s="7" r="E25143">
        <v>9</v>
      </c>
      <c s="8" t="inlineStr" r="F25143">
        <is>
          <t xml:space="preserve">78963</t>
        </is>
      </c>
      <c s="8" t="inlineStr" r="G25143">
        <is>
          <t xml:space="preserve">039</t>
        </is>
      </c>
      <c s="9" r="H25143">
        <v>197.8700</v>
      </c>
      <c s="8" t="inlineStr" r="I25143">
        <is>
          <t xml:space="preserve">Y</t>
        </is>
      </c>
      <c s="8" t="inlineStr" r="J25143">
        <is>
          <t xml:space="preserve"> Jefferson</t>
        </is>
      </c>
    </row>
    <row r="25144" ht="20.25" customHeight="0">
      <c s="5" t="inlineStr" r="A25144">
        <is>
          <t xml:space="preserve">Z0012754</t>
        </is>
      </c>
      <c s="5" t="inlineStr" r="B25144">
        <is>
          <t xml:space="preserve">STRUCTURAL REPAIR OF CONCRETE (DEPTH EQUAL TO OR LESS THAN 5 INCHES)</t>
        </is>
      </c>
      <c s="5" t="inlineStr" r="C25144">
        <is>
          <t xml:space="preserve">SQ FT  </t>
        </is>
      </c>
      <c s="6" r="D25144">
        <v>313.000</v>
      </c>
      <c s="7" r="E25144">
        <v>9</v>
      </c>
      <c s="8" t="inlineStr" r="F25144">
        <is>
          <t xml:space="preserve">78963</t>
        </is>
      </c>
      <c s="8" t="inlineStr" r="G25144">
        <is>
          <t xml:space="preserve">039</t>
        </is>
      </c>
      <c s="9" r="H25144">
        <v>160.0000</v>
      </c>
      <c s="8" t="inlineStr" r="I25144">
        <is>
          <t xml:space="preserve"/>
        </is>
      </c>
      <c s="8" t="inlineStr" r="J25144">
        <is>
          <t xml:space="preserve"> Jefferson</t>
        </is>
      </c>
    </row>
    <row r="25145" ht="20.25" customHeight="0">
      <c s="5" t="inlineStr" r="A25145">
        <is>
          <t xml:space="preserve">Z0012754</t>
        </is>
      </c>
      <c s="5" t="inlineStr" r="B25145">
        <is>
          <t xml:space="preserve">STRUCTURAL REPAIR OF CONCRETE (DEPTH EQUAL TO OR LESS THAN 5 INCHES)</t>
        </is>
      </c>
      <c s="5" t="inlineStr" r="C25145">
        <is>
          <t xml:space="preserve">SQ FT  </t>
        </is>
      </c>
      <c s="6" r="D25145">
        <v>5.000</v>
      </c>
      <c s="7" r="E25145">
        <v>4</v>
      </c>
      <c s="8" t="inlineStr" r="F25145">
        <is>
          <t xml:space="preserve">89821</t>
        </is>
      </c>
      <c s="8" t="inlineStr" r="G25145">
        <is>
          <t xml:space="preserve">073</t>
        </is>
      </c>
      <c s="9" r="H25145">
        <v>495.0000</v>
      </c>
      <c s="8" t="inlineStr" r="I25145">
        <is>
          <t xml:space="preserve">Y</t>
        </is>
      </c>
      <c s="8" t="inlineStr" r="J25145">
        <is>
          <t xml:space="preserve"> Peoria</t>
        </is>
      </c>
    </row>
    <row r="25146" ht="20.25" customHeight="0">
      <c s="5" t="inlineStr" r="A25146">
        <is>
          <t xml:space="preserve">Z0012754</t>
        </is>
      </c>
      <c s="5" t="inlineStr" r="B25146">
        <is>
          <t xml:space="preserve">STRUCTURAL REPAIR OF CONCRETE (DEPTH EQUAL TO OR LESS THAN 5 INCHES)</t>
        </is>
      </c>
      <c s="5" t="inlineStr" r="C25146">
        <is>
          <t xml:space="preserve">SQ FT  </t>
        </is>
      </c>
      <c s="6" r="D25146">
        <v>5.000</v>
      </c>
      <c s="7" r="E25146">
        <v>4</v>
      </c>
      <c s="8" t="inlineStr" r="F25146">
        <is>
          <t xml:space="preserve">89821</t>
        </is>
      </c>
      <c s="8" t="inlineStr" r="G25146">
        <is>
          <t xml:space="preserve">073</t>
        </is>
      </c>
      <c s="9" r="H25146">
        <v>2163.0100</v>
      </c>
      <c s="8" t="inlineStr" r="I25146">
        <is>
          <t xml:space="preserve"/>
        </is>
      </c>
      <c s="8" t="inlineStr" r="J25146">
        <is>
          <t xml:space="preserve"> Peoria</t>
        </is>
      </c>
    </row>
    <row r="25147" ht="20.25" customHeight="0">
      <c s="5" t="inlineStr" r="A25147">
        <is>
          <t xml:space="preserve">Z0012754</t>
        </is>
      </c>
      <c s="5" t="inlineStr" r="B25147">
        <is>
          <t xml:space="preserve">STRUCTURAL REPAIR OF CONCRETE (DEPTH EQUAL TO OR LESS THAN 5 INCHES)</t>
        </is>
      </c>
      <c s="5" t="inlineStr" r="C25147">
        <is>
          <t xml:space="preserve">SQ FT  </t>
        </is>
      </c>
      <c s="6" r="D25147">
        <v>91.000</v>
      </c>
      <c s="7" r="E25147">
        <v>6</v>
      </c>
      <c s="8" t="inlineStr" r="F25147">
        <is>
          <t xml:space="preserve">93793</t>
        </is>
      </c>
      <c s="8" t="inlineStr" r="G25147">
        <is>
          <t xml:space="preserve">077</t>
        </is>
      </c>
      <c s="9" r="H25147">
        <v>373.7200</v>
      </c>
      <c s="8" t="inlineStr" r="I25147">
        <is>
          <t xml:space="preserve">Y</t>
        </is>
      </c>
      <c s="8" t="inlineStr" r="J25147">
        <is>
          <t xml:space="preserve"> Logan</t>
        </is>
      </c>
    </row>
    <row r="25148" ht="20.25" customHeight="0">
      <c s="5" t="inlineStr" r="A25148">
        <is>
          <t xml:space="preserve">Z0012754</t>
        </is>
      </c>
      <c s="5" t="inlineStr" r="B25148">
        <is>
          <t xml:space="preserve">STRUCTURAL REPAIR OF CONCRETE (DEPTH EQUAL TO OR LESS THAN 5 INCHES)</t>
        </is>
      </c>
      <c s="5" t="inlineStr" r="C25148">
        <is>
          <t xml:space="preserve">SQ FT  </t>
        </is>
      </c>
      <c s="6" r="D25148">
        <v>91.000</v>
      </c>
      <c s="7" r="E25148">
        <v>6</v>
      </c>
      <c s="8" t="inlineStr" r="F25148">
        <is>
          <t xml:space="preserve">93793</t>
        </is>
      </c>
      <c s="8" t="inlineStr" r="G25148">
        <is>
          <t xml:space="preserve">077</t>
        </is>
      </c>
      <c s="9" r="H25148">
        <v>270.0000</v>
      </c>
      <c s="8" t="inlineStr" r="I25148">
        <is>
          <t xml:space="preserve"/>
        </is>
      </c>
      <c s="8" t="inlineStr" r="J25148">
        <is>
          <t xml:space="preserve"> Logan</t>
        </is>
      </c>
    </row>
    <row r="25149" ht="20.25" customHeight="0">
      <c s="5" t="inlineStr" r="A25149">
        <is>
          <t xml:space="preserve">Z0012754</t>
        </is>
      </c>
      <c s="5" t="inlineStr" r="B25149">
        <is>
          <t xml:space="preserve">STRUCTURAL REPAIR OF CONCRETE (DEPTH EQUAL TO OR LESS THAN 5 INCHES)</t>
        </is>
      </c>
      <c s="5" t="inlineStr" r="C25149">
        <is>
          <t xml:space="preserve">SQ FT  </t>
        </is>
      </c>
      <c s="6" r="D25149">
        <v>91.000</v>
      </c>
      <c s="7" r="E25149">
        <v>6</v>
      </c>
      <c s="8" t="inlineStr" r="F25149">
        <is>
          <t xml:space="preserve">93793</t>
        </is>
      </c>
      <c s="8" t="inlineStr" r="G25149">
        <is>
          <t xml:space="preserve">077</t>
        </is>
      </c>
      <c s="9" r="H25149">
        <v>315.0000</v>
      </c>
      <c s="8" t="inlineStr" r="I25149">
        <is>
          <t xml:space="preserve"/>
        </is>
      </c>
      <c s="8" t="inlineStr" r="J25149">
        <is>
          <t xml:space="preserve"> Logan</t>
        </is>
      </c>
    </row>
    <row r="25150" ht="20.25" customHeight="0">
      <c s="5" t="inlineStr" r="A25150">
        <is>
          <t xml:space="preserve">Z0012755</t>
        </is>
      </c>
      <c s="5" t="inlineStr" r="B25150">
        <is>
          <t xml:space="preserve">STRUCTURAL REPAIR OF CONCRETE (DEPTH GREATER THAN 5 INCHES)</t>
        </is>
      </c>
      <c s="5" t="inlineStr" r="C25150">
        <is>
          <t xml:space="preserve">SQ FT  </t>
        </is>
      </c>
      <c s="6" r="D25150">
        <v>1418.000</v>
      </c>
      <c s="7" r="E25150">
        <v>1</v>
      </c>
      <c s="8" t="inlineStr" r="F25150">
        <is>
          <t xml:space="preserve">62K74</t>
        </is>
      </c>
      <c s="8" t="inlineStr" r="G25150">
        <is>
          <t xml:space="preserve">131</t>
        </is>
      </c>
      <c s="9" r="H25150">
        <v>170.1300</v>
      </c>
      <c s="8" t="inlineStr" r="I25150">
        <is>
          <t xml:space="preserve">Y</t>
        </is>
      </c>
      <c s="8" t="inlineStr" r="J25150">
        <is>
          <t xml:space="preserve"> Cook</t>
        </is>
      </c>
    </row>
    <row r="25151" ht="20.25" customHeight="0">
      <c s="5" t="inlineStr" r="A25151">
        <is>
          <t xml:space="preserve">Z0012755</t>
        </is>
      </c>
      <c s="5" t="inlineStr" r="B25151">
        <is>
          <t xml:space="preserve">STRUCTURAL REPAIR OF CONCRETE (DEPTH GREATER THAN 5 INCHES)</t>
        </is>
      </c>
      <c s="5" t="inlineStr" r="C25151">
        <is>
          <t xml:space="preserve">SQ FT  </t>
        </is>
      </c>
      <c s="6" r="D25151">
        <v>1418.000</v>
      </c>
      <c s="7" r="E25151">
        <v>1</v>
      </c>
      <c s="8" t="inlineStr" r="F25151">
        <is>
          <t xml:space="preserve">62K74</t>
        </is>
      </c>
      <c s="8" t="inlineStr" r="G25151">
        <is>
          <t xml:space="preserve">131</t>
        </is>
      </c>
      <c s="9" r="H25151">
        <v>175.0000</v>
      </c>
      <c s="8" t="inlineStr" r="I25151">
        <is>
          <t xml:space="preserve"/>
        </is>
      </c>
      <c s="8" t="inlineStr" r="J25151">
        <is>
          <t xml:space="preserve"> Cook</t>
        </is>
      </c>
    </row>
    <row r="25152" ht="20.25" customHeight="0">
      <c s="5" t="inlineStr" r="A25152">
        <is>
          <t xml:space="preserve">Z0012755</t>
        </is>
      </c>
      <c s="5" t="inlineStr" r="B25152">
        <is>
          <t xml:space="preserve">STRUCTURAL REPAIR OF CONCRETE (DEPTH GREATER THAN 5 INCHES)</t>
        </is>
      </c>
      <c s="5" t="inlineStr" r="C25152">
        <is>
          <t xml:space="preserve">SQ FT  </t>
        </is>
      </c>
      <c s="6" r="D25152">
        <v>1418.000</v>
      </c>
      <c s="7" r="E25152">
        <v>1</v>
      </c>
      <c s="8" t="inlineStr" r="F25152">
        <is>
          <t xml:space="preserve">62K74</t>
        </is>
      </c>
      <c s="8" t="inlineStr" r="G25152">
        <is>
          <t xml:space="preserve">131</t>
        </is>
      </c>
      <c s="9" r="H25152">
        <v>190.0000</v>
      </c>
      <c s="8" t="inlineStr" r="I25152">
        <is>
          <t xml:space="preserve"/>
        </is>
      </c>
      <c s="8" t="inlineStr" r="J25152">
        <is>
          <t xml:space="preserve"> Cook</t>
        </is>
      </c>
    </row>
    <row r="25153" ht="20.25" customHeight="0">
      <c s="5" t="inlineStr" r="A25153">
        <is>
          <t xml:space="preserve">Z0012755</t>
        </is>
      </c>
      <c s="5" t="inlineStr" r="B25153">
        <is>
          <t xml:space="preserve">STRUCTURAL REPAIR OF CONCRETE (DEPTH GREATER THAN 5 INCHES)</t>
        </is>
      </c>
      <c s="5" t="inlineStr" r="C25153">
        <is>
          <t xml:space="preserve">SQ FT  </t>
        </is>
      </c>
      <c s="6" r="D25153">
        <v>10.000</v>
      </c>
      <c s="7" r="E25153">
        <v>1</v>
      </c>
      <c s="8" t="inlineStr" r="F25153">
        <is>
          <t xml:space="preserve">62T96</t>
        </is>
      </c>
      <c s="8" t="inlineStr" r="G25153">
        <is>
          <t xml:space="preserve">093</t>
        </is>
      </c>
      <c s="9" r="H25153">
        <v>625.0000</v>
      </c>
      <c s="8" t="inlineStr" r="I25153">
        <is>
          <t xml:space="preserve">Y</t>
        </is>
      </c>
      <c s="8" t="inlineStr" r="J25153">
        <is>
          <t xml:space="preserve"> DuPage</t>
        </is>
      </c>
    </row>
    <row r="25154" ht="20.25" customHeight="0">
      <c s="5" t="inlineStr" r="A25154">
        <is>
          <t xml:space="preserve">Z0012755</t>
        </is>
      </c>
      <c s="5" t="inlineStr" r="B25154">
        <is>
          <t xml:space="preserve">STRUCTURAL REPAIR OF CONCRETE (DEPTH GREATER THAN 5 INCHES)</t>
        </is>
      </c>
      <c s="5" t="inlineStr" r="C25154">
        <is>
          <t xml:space="preserve">SQ FT  </t>
        </is>
      </c>
      <c s="6" r="D25154">
        <v>10.000</v>
      </c>
      <c s="7" r="E25154">
        <v>1</v>
      </c>
      <c s="8" t="inlineStr" r="F25154">
        <is>
          <t xml:space="preserve">62T96</t>
        </is>
      </c>
      <c s="8" t="inlineStr" r="G25154">
        <is>
          <t xml:space="preserve">093</t>
        </is>
      </c>
      <c s="9" r="H25154">
        <v>1140.0000</v>
      </c>
      <c s="8" t="inlineStr" r="I25154">
        <is>
          <t xml:space="preserve"/>
        </is>
      </c>
      <c s="8" t="inlineStr" r="J25154">
        <is>
          <t xml:space="preserve"> DuPage</t>
        </is>
      </c>
    </row>
    <row r="25155" ht="20.25" customHeight="0">
      <c s="5" t="inlineStr" r="A25155">
        <is>
          <t xml:space="preserve">Z0012755</t>
        </is>
      </c>
      <c s="5" t="inlineStr" r="B25155">
        <is>
          <t xml:space="preserve">STRUCTURAL REPAIR OF CONCRETE (DEPTH GREATER THAN 5 INCHES)</t>
        </is>
      </c>
      <c s="5" t="inlineStr" r="C25155">
        <is>
          <t xml:space="preserve">SQ FT  </t>
        </is>
      </c>
      <c s="6" r="D25155">
        <v>7.000</v>
      </c>
      <c s="7" r="E25155">
        <v>2</v>
      </c>
      <c s="8" t="inlineStr" r="F25155">
        <is>
          <t xml:space="preserve">64P43</t>
        </is>
      </c>
      <c s="8" t="inlineStr" r="G25155">
        <is>
          <t xml:space="preserve">087</t>
        </is>
      </c>
      <c s="9" r="H25155">
        <v>350.0000</v>
      </c>
      <c s="8" t="inlineStr" r="I25155">
        <is>
          <t xml:space="preserve">Y</t>
        </is>
      </c>
      <c s="8" t="inlineStr" r="J25155">
        <is>
          <t xml:space="preserve"> Rock Island</t>
        </is>
      </c>
    </row>
    <row r="25156" ht="20.25" customHeight="0">
      <c s="5" t="inlineStr" r="A25156">
        <is>
          <t xml:space="preserve">Z0012755</t>
        </is>
      </c>
      <c s="5" t="inlineStr" r="B25156">
        <is>
          <t xml:space="preserve">STRUCTURAL REPAIR OF CONCRETE (DEPTH GREATER THAN 5 INCHES)</t>
        </is>
      </c>
      <c s="5" t="inlineStr" r="C25156">
        <is>
          <t xml:space="preserve">SQ FT  </t>
        </is>
      </c>
      <c s="6" r="D25156">
        <v>7.000</v>
      </c>
      <c s="7" r="E25156">
        <v>2</v>
      </c>
      <c s="8" t="inlineStr" r="F25156">
        <is>
          <t xml:space="preserve">64P43</t>
        </is>
      </c>
      <c s="8" t="inlineStr" r="G25156">
        <is>
          <t xml:space="preserve">087</t>
        </is>
      </c>
      <c s="9" r="H25156">
        <v>350.0000</v>
      </c>
      <c s="8" t="inlineStr" r="I25156">
        <is>
          <t xml:space="preserve"/>
        </is>
      </c>
      <c s="8" t="inlineStr" r="J25156">
        <is>
          <t xml:space="preserve"> Rock Island</t>
        </is>
      </c>
    </row>
    <row r="25157" ht="20.25" customHeight="0">
      <c s="5" t="inlineStr" r="A25157">
        <is>
          <t xml:space="preserve">Z0012755</t>
        </is>
      </c>
      <c s="5" t="inlineStr" r="B25157">
        <is>
          <t xml:space="preserve">STRUCTURAL REPAIR OF CONCRETE (DEPTH GREATER THAN 5 INCHES)</t>
        </is>
      </c>
      <c s="5" t="inlineStr" r="C25157">
        <is>
          <t xml:space="preserve">SQ FT  </t>
        </is>
      </c>
      <c s="6" r="D25157">
        <v>7.000</v>
      </c>
      <c s="7" r="E25157">
        <v>2</v>
      </c>
      <c s="8" t="inlineStr" r="F25157">
        <is>
          <t xml:space="preserve">64P43</t>
        </is>
      </c>
      <c s="8" t="inlineStr" r="G25157">
        <is>
          <t xml:space="preserve">087</t>
        </is>
      </c>
      <c s="9" r="H25157">
        <v>700.0000</v>
      </c>
      <c s="8" t="inlineStr" r="I25157">
        <is>
          <t xml:space="preserve"/>
        </is>
      </c>
      <c s="8" t="inlineStr" r="J25157">
        <is>
          <t xml:space="preserve"> Rock Island</t>
        </is>
      </c>
    </row>
    <row r="25158" ht="20.25" customHeight="0">
      <c s="5" t="inlineStr" r="A25158">
        <is>
          <t xml:space="preserve">Z0012755</t>
        </is>
      </c>
      <c s="5" t="inlineStr" r="B25158">
        <is>
          <t xml:space="preserve">STRUCTURAL REPAIR OF CONCRETE (DEPTH GREATER THAN 5 INCHES)</t>
        </is>
      </c>
      <c s="5" t="inlineStr" r="C25158">
        <is>
          <t xml:space="preserve">SQ FT  </t>
        </is>
      </c>
      <c s="6" r="D25158">
        <v>20.000</v>
      </c>
      <c s="7" r="E25158">
        <v>6</v>
      </c>
      <c s="8" t="inlineStr" r="F25158">
        <is>
          <t xml:space="preserve">72G54</t>
        </is>
      </c>
      <c s="8" t="inlineStr" r="G25158">
        <is>
          <t xml:space="preserve">098</t>
        </is>
      </c>
      <c s="9" r="H25158">
        <v>436.5000</v>
      </c>
      <c s="8" t="inlineStr" r="I25158">
        <is>
          <t xml:space="preserve">Y</t>
        </is>
      </c>
      <c s="8" t="inlineStr" r="J25158">
        <is>
          <t xml:space="preserve"> Montgomery</t>
        </is>
      </c>
    </row>
    <row r="25159" ht="20.25" customHeight="0">
      <c s="5" t="inlineStr" r="A25159">
        <is>
          <t xml:space="preserve">Z0013796</t>
        </is>
      </c>
      <c s="5" t="inlineStr" r="B25159">
        <is>
          <t xml:space="preserve">SEDIMENT CONTROL, STABILIZED CONSTRUCTION ENTRANCE</t>
        </is>
      </c>
      <c s="5" t="inlineStr" r="C25159">
        <is>
          <t xml:space="preserve">SQ YD  </t>
        </is>
      </c>
      <c s="6" r="D25159">
        <v>801.000</v>
      </c>
      <c s="7" r="E25159">
        <v>1</v>
      </c>
      <c s="8" t="inlineStr" r="F25159">
        <is>
          <t xml:space="preserve">61H95</t>
        </is>
      </c>
      <c s="8" t="inlineStr" r="G25159">
        <is>
          <t xml:space="preserve">105</t>
        </is>
      </c>
      <c s="9" r="H25159">
        <v>13.5000</v>
      </c>
      <c s="8" t="inlineStr" r="I25159">
        <is>
          <t xml:space="preserve">Y</t>
        </is>
      </c>
      <c s="8" t="inlineStr" r="J25159">
        <is>
          <t xml:space="preserve"> Kane</t>
        </is>
      </c>
    </row>
    <row r="25160" ht="20.25" customHeight="0">
      <c s="5" t="inlineStr" r="A25160">
        <is>
          <t xml:space="preserve">Z0013796</t>
        </is>
      </c>
      <c s="5" t="inlineStr" r="B25160">
        <is>
          <t xml:space="preserve">SEDIMENT CONTROL, STABILIZED CONSTRUCTION ENTRANCE</t>
        </is>
      </c>
      <c s="5" t="inlineStr" r="C25160">
        <is>
          <t xml:space="preserve">SQ YD  </t>
        </is>
      </c>
      <c s="6" r="D25160">
        <v>801.000</v>
      </c>
      <c s="7" r="E25160">
        <v>1</v>
      </c>
      <c s="8" t="inlineStr" r="F25160">
        <is>
          <t xml:space="preserve">61H95</t>
        </is>
      </c>
      <c s="8" t="inlineStr" r="G25160">
        <is>
          <t xml:space="preserve">105</t>
        </is>
      </c>
      <c s="9" r="H25160">
        <v>16.0000</v>
      </c>
      <c s="8" t="inlineStr" r="I25160">
        <is>
          <t xml:space="preserve"/>
        </is>
      </c>
      <c s="8" t="inlineStr" r="J25160">
        <is>
          <t xml:space="preserve"> Kane</t>
        </is>
      </c>
    </row>
    <row r="25161" ht="20.25" customHeight="0">
      <c s="5" t="inlineStr" r="A25161">
        <is>
          <t xml:space="preserve">Z0013796</t>
        </is>
      </c>
      <c s="5" t="inlineStr" r="B25161">
        <is>
          <t xml:space="preserve">SEDIMENT CONTROL, STABILIZED CONSTRUCTION ENTRANCE</t>
        </is>
      </c>
      <c s="5" t="inlineStr" r="C25161">
        <is>
          <t xml:space="preserve">SQ YD  </t>
        </is>
      </c>
      <c s="6" r="D25161">
        <v>801.000</v>
      </c>
      <c s="7" r="E25161">
        <v>1</v>
      </c>
      <c s="8" t="inlineStr" r="F25161">
        <is>
          <t xml:space="preserve">61H95</t>
        </is>
      </c>
      <c s="8" t="inlineStr" r="G25161">
        <is>
          <t xml:space="preserve">105</t>
        </is>
      </c>
      <c s="9" r="H25161">
        <v>18.4600</v>
      </c>
      <c s="8" t="inlineStr" r="I25161">
        <is>
          <t xml:space="preserve"/>
        </is>
      </c>
      <c s="8" t="inlineStr" r="J25161">
        <is>
          <t xml:space="preserve"> Kane</t>
        </is>
      </c>
    </row>
    <row r="25162" ht="20.25" customHeight="0">
      <c s="5" t="inlineStr" r="A25162">
        <is>
          <t xml:space="preserve">Z0013796</t>
        </is>
      </c>
      <c s="5" t="inlineStr" r="B25162">
        <is>
          <t xml:space="preserve">SEDIMENT CONTROL, STABILIZED CONSTRUCTION ENTRANCE</t>
        </is>
      </c>
      <c s="5" t="inlineStr" r="C25162">
        <is>
          <t xml:space="preserve">SQ YD  </t>
        </is>
      </c>
      <c s="6" r="D25162">
        <v>801.000</v>
      </c>
      <c s="7" r="E25162">
        <v>1</v>
      </c>
      <c s="8" t="inlineStr" r="F25162">
        <is>
          <t xml:space="preserve">61H95</t>
        </is>
      </c>
      <c s="8" t="inlineStr" r="G25162">
        <is>
          <t xml:space="preserve">105</t>
        </is>
      </c>
      <c s="9" r="H25162">
        <v>25.2000</v>
      </c>
      <c s="8" t="inlineStr" r="I25162">
        <is>
          <t xml:space="preserve"/>
        </is>
      </c>
      <c s="8" t="inlineStr" r="J25162">
        <is>
          <t xml:space="preserve"> Kane</t>
        </is>
      </c>
    </row>
    <row r="25163" ht="20.25" customHeight="0">
      <c s="5" t="inlineStr" r="A25163">
        <is>
          <t xml:space="preserve">Z0013796</t>
        </is>
      </c>
      <c s="5" t="inlineStr" r="B25163">
        <is>
          <t xml:space="preserve">SEDIMENT CONTROL, STABILIZED CONSTRUCTION ENTRANCE</t>
        </is>
      </c>
      <c s="5" t="inlineStr" r="C25163">
        <is>
          <t xml:space="preserve">SQ YD  </t>
        </is>
      </c>
      <c s="6" r="D25163">
        <v>801.000</v>
      </c>
      <c s="7" r="E25163">
        <v>1</v>
      </c>
      <c s="8" t="inlineStr" r="F25163">
        <is>
          <t xml:space="preserve">61H95</t>
        </is>
      </c>
      <c s="8" t="inlineStr" r="G25163">
        <is>
          <t xml:space="preserve">105</t>
        </is>
      </c>
      <c s="9" r="H25163">
        <v>25.7700</v>
      </c>
      <c s="8" t="inlineStr" r="I25163">
        <is>
          <t xml:space="preserve"/>
        </is>
      </c>
      <c s="8" t="inlineStr" r="J25163">
        <is>
          <t xml:space="preserve"> Kane</t>
        </is>
      </c>
    </row>
    <row r="25164" ht="20.25" customHeight="0">
      <c s="5" t="inlineStr" r="A25164">
        <is>
          <t xml:space="preserve">Z0013796</t>
        </is>
      </c>
      <c s="5" t="inlineStr" r="B25164">
        <is>
          <t xml:space="preserve">SEDIMENT CONTROL, STABILIZED CONSTRUCTION ENTRANCE</t>
        </is>
      </c>
      <c s="5" t="inlineStr" r="C25164">
        <is>
          <t xml:space="preserve">SQ YD  </t>
        </is>
      </c>
      <c s="6" r="D25164">
        <v>801.000</v>
      </c>
      <c s="7" r="E25164">
        <v>1</v>
      </c>
      <c s="8" t="inlineStr" r="F25164">
        <is>
          <t xml:space="preserve">61H95</t>
        </is>
      </c>
      <c s="8" t="inlineStr" r="G25164">
        <is>
          <t xml:space="preserve">105</t>
        </is>
      </c>
      <c s="9" r="H25164">
        <v>27.2400</v>
      </c>
      <c s="8" t="inlineStr" r="I25164">
        <is>
          <t xml:space="preserve"/>
        </is>
      </c>
      <c s="8" t="inlineStr" r="J25164">
        <is>
          <t xml:space="preserve"> Kane</t>
        </is>
      </c>
    </row>
    <row r="25165" ht="20.25" customHeight="0">
      <c s="5" t="inlineStr" r="A25165">
        <is>
          <t xml:space="preserve">Z0013797</t>
        </is>
      </c>
      <c s="5" t="inlineStr" r="B25165">
        <is>
          <t xml:space="preserve">STABILIZED CONSTRUCTION ENTRANCE</t>
        </is>
      </c>
      <c s="5" t="inlineStr" r="C25165">
        <is>
          <t xml:space="preserve">SQ YD  </t>
        </is>
      </c>
      <c s="6" r="D25165">
        <v>100.000</v>
      </c>
      <c s="7" r="E25165">
        <v>1</v>
      </c>
      <c s="8" t="inlineStr" r="F25165">
        <is>
          <t xml:space="preserve">61J04</t>
        </is>
      </c>
      <c s="8" t="inlineStr" r="G25165">
        <is>
          <t xml:space="preserve">130</t>
        </is>
      </c>
      <c s="9" r="H25165">
        <v>100.0000</v>
      </c>
      <c s="8" t="inlineStr" r="I25165">
        <is>
          <t xml:space="preserve">Y</t>
        </is>
      </c>
      <c s="8" t="inlineStr" r="J25165">
        <is>
          <t xml:space="preserve"> Cook</t>
        </is>
      </c>
    </row>
    <row r="25166" ht="20.25" customHeight="0">
      <c s="5" t="inlineStr" r="A25166">
        <is>
          <t xml:space="preserve">Z0013797</t>
        </is>
      </c>
      <c s="5" t="inlineStr" r="B25166">
        <is>
          <t xml:space="preserve">STABILIZED CONSTRUCTION ENTRANCE</t>
        </is>
      </c>
      <c s="5" t="inlineStr" r="C25166">
        <is>
          <t xml:space="preserve">SQ YD  </t>
        </is>
      </c>
      <c s="6" r="D25166">
        <v>100.000</v>
      </c>
      <c s="7" r="E25166">
        <v>1</v>
      </c>
      <c s="8" t="inlineStr" r="F25166">
        <is>
          <t xml:space="preserve">61J04</t>
        </is>
      </c>
      <c s="8" t="inlineStr" r="G25166">
        <is>
          <t xml:space="preserve">130</t>
        </is>
      </c>
      <c s="9" r="H25166">
        <v>12.0000</v>
      </c>
      <c s="8" t="inlineStr" r="I25166">
        <is>
          <t xml:space="preserve"/>
        </is>
      </c>
      <c s="8" t="inlineStr" r="J25166">
        <is>
          <t xml:space="preserve"> Cook</t>
        </is>
      </c>
    </row>
    <row r="25167" ht="20.25" customHeight="0">
      <c s="5" t="inlineStr" r="A25167">
        <is>
          <t xml:space="preserve">Z0013797</t>
        </is>
      </c>
      <c s="5" t="inlineStr" r="B25167">
        <is>
          <t xml:space="preserve">STABILIZED CONSTRUCTION ENTRANCE</t>
        </is>
      </c>
      <c s="5" t="inlineStr" r="C25167">
        <is>
          <t xml:space="preserve">SQ YD  </t>
        </is>
      </c>
      <c s="6" r="D25167">
        <v>100.000</v>
      </c>
      <c s="7" r="E25167">
        <v>1</v>
      </c>
      <c s="8" t="inlineStr" r="F25167">
        <is>
          <t xml:space="preserve">61J04</t>
        </is>
      </c>
      <c s="8" t="inlineStr" r="G25167">
        <is>
          <t xml:space="preserve">130</t>
        </is>
      </c>
      <c s="9" r="H25167">
        <v>24.0000</v>
      </c>
      <c s="8" t="inlineStr" r="I25167">
        <is>
          <t xml:space="preserve"/>
        </is>
      </c>
      <c s="8" t="inlineStr" r="J25167">
        <is>
          <t xml:space="preserve"> Cook</t>
        </is>
      </c>
    </row>
    <row r="25168" ht="20.25" customHeight="0">
      <c s="5" t="inlineStr" r="A25168">
        <is>
          <t xml:space="preserve">Z0013797</t>
        </is>
      </c>
      <c s="5" t="inlineStr" r="B25168">
        <is>
          <t xml:space="preserve">STABILIZED CONSTRUCTION ENTRANCE</t>
        </is>
      </c>
      <c s="5" t="inlineStr" r="C25168">
        <is>
          <t xml:space="preserve">SQ YD  </t>
        </is>
      </c>
      <c s="6" r="D25168">
        <v>100.000</v>
      </c>
      <c s="7" r="E25168">
        <v>1</v>
      </c>
      <c s="8" t="inlineStr" r="F25168">
        <is>
          <t xml:space="preserve">61J04</t>
        </is>
      </c>
      <c s="8" t="inlineStr" r="G25168">
        <is>
          <t xml:space="preserve">130</t>
        </is>
      </c>
      <c s="9" r="H25168">
        <v>26.5000</v>
      </c>
      <c s="8" t="inlineStr" r="I25168">
        <is>
          <t xml:space="preserve"/>
        </is>
      </c>
      <c s="8" t="inlineStr" r="J25168">
        <is>
          <t xml:space="preserve"> Cook</t>
        </is>
      </c>
    </row>
    <row r="25169" ht="20.25" customHeight="0">
      <c s="5" t="inlineStr" r="A25169">
        <is>
          <t xml:space="preserve">Z0013797</t>
        </is>
      </c>
      <c s="5" t="inlineStr" r="B25169">
        <is>
          <t xml:space="preserve">STABILIZED CONSTRUCTION ENTRANCE</t>
        </is>
      </c>
      <c s="5" t="inlineStr" r="C25169">
        <is>
          <t xml:space="preserve">SQ YD  </t>
        </is>
      </c>
      <c s="6" r="D25169">
        <v>100.000</v>
      </c>
      <c s="7" r="E25169">
        <v>1</v>
      </c>
      <c s="8" t="inlineStr" r="F25169">
        <is>
          <t xml:space="preserve">61J04</t>
        </is>
      </c>
      <c s="8" t="inlineStr" r="G25169">
        <is>
          <t xml:space="preserve">130</t>
        </is>
      </c>
      <c s="9" r="H25169">
        <v>40.0000</v>
      </c>
      <c s="8" t="inlineStr" r="I25169">
        <is>
          <t xml:space="preserve"/>
        </is>
      </c>
      <c s="8" t="inlineStr" r="J25169">
        <is>
          <t xml:space="preserve"> Cook</t>
        </is>
      </c>
    </row>
    <row r="25170" ht="20.25" customHeight="0">
      <c s="5" t="inlineStr" r="A25170">
        <is>
          <t xml:space="preserve">Z0013797</t>
        </is>
      </c>
      <c s="5" t="inlineStr" r="B25170">
        <is>
          <t xml:space="preserve">STABILIZED CONSTRUCTION ENTRANCE</t>
        </is>
      </c>
      <c s="5" t="inlineStr" r="C25170">
        <is>
          <t xml:space="preserve">SQ YD  </t>
        </is>
      </c>
      <c s="6" r="D25170">
        <v>632.000</v>
      </c>
      <c s="7" r="E25170">
        <v>1</v>
      </c>
      <c s="8" t="inlineStr" r="F25170">
        <is>
          <t xml:space="preserve">61J10</t>
        </is>
      </c>
      <c s="8" t="inlineStr" r="G25170">
        <is>
          <t xml:space="preserve">045</t>
        </is>
      </c>
      <c s="9" r="H25170">
        <v>3.0000</v>
      </c>
      <c s="8" t="inlineStr" r="I25170">
        <is>
          <t xml:space="preserve">Y</t>
        </is>
      </c>
      <c s="8" t="inlineStr" r="J25170">
        <is>
          <t xml:space="preserve"> Cook</t>
        </is>
      </c>
    </row>
    <row r="25171" ht="20.25" customHeight="0">
      <c s="5" t="inlineStr" r="A25171">
        <is>
          <t xml:space="preserve">Z0013797</t>
        </is>
      </c>
      <c s="5" t="inlineStr" r="B25171">
        <is>
          <t xml:space="preserve">STABILIZED CONSTRUCTION ENTRANCE</t>
        </is>
      </c>
      <c s="5" t="inlineStr" r="C25171">
        <is>
          <t xml:space="preserve">SQ YD  </t>
        </is>
      </c>
      <c s="6" r="D25171">
        <v>632.000</v>
      </c>
      <c s="7" r="E25171">
        <v>1</v>
      </c>
      <c s="8" t="inlineStr" r="F25171">
        <is>
          <t xml:space="preserve">61J10</t>
        </is>
      </c>
      <c s="8" t="inlineStr" r="G25171">
        <is>
          <t xml:space="preserve">045</t>
        </is>
      </c>
      <c s="9" r="H25171">
        <v>10.0000</v>
      </c>
      <c s="8" t="inlineStr" r="I25171">
        <is>
          <t xml:space="preserve"/>
        </is>
      </c>
      <c s="8" t="inlineStr" r="J25171">
        <is>
          <t xml:space="preserve"> Cook</t>
        </is>
      </c>
    </row>
    <row r="25172" ht="20.25" customHeight="0">
      <c s="5" t="inlineStr" r="A25172">
        <is>
          <t xml:space="preserve">Z0013797</t>
        </is>
      </c>
      <c s="5" t="inlineStr" r="B25172">
        <is>
          <t xml:space="preserve">STABILIZED CONSTRUCTION ENTRANCE</t>
        </is>
      </c>
      <c s="5" t="inlineStr" r="C25172">
        <is>
          <t xml:space="preserve">SQ YD  </t>
        </is>
      </c>
      <c s="6" r="D25172">
        <v>632.000</v>
      </c>
      <c s="7" r="E25172">
        <v>1</v>
      </c>
      <c s="8" t="inlineStr" r="F25172">
        <is>
          <t xml:space="preserve">61J10</t>
        </is>
      </c>
      <c s="8" t="inlineStr" r="G25172">
        <is>
          <t xml:space="preserve">045</t>
        </is>
      </c>
      <c s="9" r="H25172">
        <v>25.0000</v>
      </c>
      <c s="8" t="inlineStr" r="I25172">
        <is>
          <t xml:space="preserve"/>
        </is>
      </c>
      <c s="8" t="inlineStr" r="J25172">
        <is>
          <t xml:space="preserve"> Cook</t>
        </is>
      </c>
    </row>
    <row r="25173" ht="20.25" customHeight="0">
      <c s="5" t="inlineStr" r="A25173">
        <is>
          <t xml:space="preserve">Z0013797</t>
        </is>
      </c>
      <c s="5" t="inlineStr" r="B25173">
        <is>
          <t xml:space="preserve">STABILIZED CONSTRUCTION ENTRANCE</t>
        </is>
      </c>
      <c s="5" t="inlineStr" r="C25173">
        <is>
          <t xml:space="preserve">SQ YD  </t>
        </is>
      </c>
      <c s="6" r="D25173">
        <v>632.000</v>
      </c>
      <c s="7" r="E25173">
        <v>1</v>
      </c>
      <c s="8" t="inlineStr" r="F25173">
        <is>
          <t xml:space="preserve">61J10</t>
        </is>
      </c>
      <c s="8" t="inlineStr" r="G25173">
        <is>
          <t xml:space="preserve">045</t>
        </is>
      </c>
      <c s="9" r="H25173">
        <v>25.0000</v>
      </c>
      <c s="8" t="inlineStr" r="I25173">
        <is>
          <t xml:space="preserve"/>
        </is>
      </c>
      <c s="8" t="inlineStr" r="J25173">
        <is>
          <t xml:space="preserve"> Cook</t>
        </is>
      </c>
    </row>
    <row r="25174" ht="20.25" customHeight="0">
      <c s="5" t="inlineStr" r="A25174">
        <is>
          <t xml:space="preserve">Z0013797</t>
        </is>
      </c>
      <c s="5" t="inlineStr" r="B25174">
        <is>
          <t xml:space="preserve">STABILIZED CONSTRUCTION ENTRANCE</t>
        </is>
      </c>
      <c s="5" t="inlineStr" r="C25174">
        <is>
          <t xml:space="preserve">SQ YD  </t>
        </is>
      </c>
      <c s="6" r="D25174">
        <v>632.000</v>
      </c>
      <c s="7" r="E25174">
        <v>1</v>
      </c>
      <c s="8" t="inlineStr" r="F25174">
        <is>
          <t xml:space="preserve">61J10</t>
        </is>
      </c>
      <c s="8" t="inlineStr" r="G25174">
        <is>
          <t xml:space="preserve">045</t>
        </is>
      </c>
      <c s="9" r="H25174">
        <v>55.0000</v>
      </c>
      <c s="8" t="inlineStr" r="I25174">
        <is>
          <t xml:space="preserve"/>
        </is>
      </c>
      <c s="8" t="inlineStr" r="J25174">
        <is>
          <t xml:space="preserve"> Cook</t>
        </is>
      </c>
    </row>
    <row r="25175" ht="20.25" customHeight="0">
      <c s="5" t="inlineStr" r="A25175">
        <is>
          <t xml:space="preserve">Z0013797</t>
        </is>
      </c>
      <c s="5" t="inlineStr" r="B25175">
        <is>
          <t xml:space="preserve">STABILIZED CONSTRUCTION ENTRANCE</t>
        </is>
      </c>
      <c s="5" t="inlineStr" r="C25175">
        <is>
          <t xml:space="preserve">SQ YD  </t>
        </is>
      </c>
      <c s="6" r="D25175">
        <v>632.000</v>
      </c>
      <c s="7" r="E25175">
        <v>1</v>
      </c>
      <c s="8" t="inlineStr" r="F25175">
        <is>
          <t xml:space="preserve">61J10</t>
        </is>
      </c>
      <c s="8" t="inlineStr" r="G25175">
        <is>
          <t xml:space="preserve">045</t>
        </is>
      </c>
      <c s="9" r="H25175">
        <v>65.4700</v>
      </c>
      <c s="8" t="inlineStr" r="I25175">
        <is>
          <t xml:space="preserve"/>
        </is>
      </c>
      <c s="8" t="inlineStr" r="J25175">
        <is>
          <t xml:space="preserve"> Cook</t>
        </is>
      </c>
    </row>
    <row r="25176" ht="20.25" customHeight="0">
      <c s="5" t="inlineStr" r="A25176">
        <is>
          <t xml:space="preserve">Z0013797</t>
        </is>
      </c>
      <c s="5" t="inlineStr" r="B25176">
        <is>
          <t xml:space="preserve">STABILIZED CONSTRUCTION ENTRANCE</t>
        </is>
      </c>
      <c s="5" t="inlineStr" r="C25176">
        <is>
          <t xml:space="preserve">SQ YD  </t>
        </is>
      </c>
      <c s="6" r="D25176">
        <v>449.000</v>
      </c>
      <c s="7" r="E25176">
        <v>1</v>
      </c>
      <c s="8" t="inlineStr" r="F25176">
        <is>
          <t xml:space="preserve">61J18</t>
        </is>
      </c>
      <c s="8" t="inlineStr" r="G25176">
        <is>
          <t xml:space="preserve">107</t>
        </is>
      </c>
      <c s="9" r="H25176">
        <v>35.0000</v>
      </c>
      <c s="8" t="inlineStr" r="I25176">
        <is>
          <t xml:space="preserve">Y</t>
        </is>
      </c>
      <c s="8" t="inlineStr" r="J25176">
        <is>
          <t xml:space="preserve"> Cook</t>
        </is>
      </c>
    </row>
    <row r="25177" ht="20.25" customHeight="0">
      <c s="5" t="inlineStr" r="A25177">
        <is>
          <t xml:space="preserve">Z0013797</t>
        </is>
      </c>
      <c s="5" t="inlineStr" r="B25177">
        <is>
          <t xml:space="preserve">STABILIZED CONSTRUCTION ENTRANCE</t>
        </is>
      </c>
      <c s="5" t="inlineStr" r="C25177">
        <is>
          <t xml:space="preserve">SQ YD  </t>
        </is>
      </c>
      <c s="6" r="D25177">
        <v>449.000</v>
      </c>
      <c s="7" r="E25177">
        <v>1</v>
      </c>
      <c s="8" t="inlineStr" r="F25177">
        <is>
          <t xml:space="preserve">61J18</t>
        </is>
      </c>
      <c s="8" t="inlineStr" r="G25177">
        <is>
          <t xml:space="preserve">107</t>
        </is>
      </c>
      <c s="9" r="H25177">
        <v>30.0000</v>
      </c>
      <c s="8" t="inlineStr" r="I25177">
        <is>
          <t xml:space="preserve"/>
        </is>
      </c>
      <c s="8" t="inlineStr" r="J25177">
        <is>
          <t xml:space="preserve"> Cook</t>
        </is>
      </c>
    </row>
    <row r="25178" ht="20.25" customHeight="0">
      <c s="5" t="inlineStr" r="A25178">
        <is>
          <t xml:space="preserve">Z0013797</t>
        </is>
      </c>
      <c s="5" t="inlineStr" r="B25178">
        <is>
          <t xml:space="preserve">STABILIZED CONSTRUCTION ENTRANCE</t>
        </is>
      </c>
      <c s="5" t="inlineStr" r="C25178">
        <is>
          <t xml:space="preserve">SQ YD  </t>
        </is>
      </c>
      <c s="6" r="D25178">
        <v>449.000</v>
      </c>
      <c s="7" r="E25178">
        <v>1</v>
      </c>
      <c s="8" t="inlineStr" r="F25178">
        <is>
          <t xml:space="preserve">61J18</t>
        </is>
      </c>
      <c s="8" t="inlineStr" r="G25178">
        <is>
          <t xml:space="preserve">107</t>
        </is>
      </c>
      <c s="9" r="H25178">
        <v>30.0000</v>
      </c>
      <c s="8" t="inlineStr" r="I25178">
        <is>
          <t xml:space="preserve"/>
        </is>
      </c>
      <c s="8" t="inlineStr" r="J25178">
        <is>
          <t xml:space="preserve"> Cook</t>
        </is>
      </c>
    </row>
    <row r="25179" ht="20.25" customHeight="0">
      <c s="5" t="inlineStr" r="A25179">
        <is>
          <t xml:space="preserve">Z0013797</t>
        </is>
      </c>
      <c s="5" t="inlineStr" r="B25179">
        <is>
          <t xml:space="preserve">STABILIZED CONSTRUCTION ENTRANCE</t>
        </is>
      </c>
      <c s="5" t="inlineStr" r="C25179">
        <is>
          <t xml:space="preserve">SQ YD  </t>
        </is>
      </c>
      <c s="6" r="D25179">
        <v>449.000</v>
      </c>
      <c s="7" r="E25179">
        <v>1</v>
      </c>
      <c s="8" t="inlineStr" r="F25179">
        <is>
          <t xml:space="preserve">61J18</t>
        </is>
      </c>
      <c s="8" t="inlineStr" r="G25179">
        <is>
          <t xml:space="preserve">107</t>
        </is>
      </c>
      <c s="9" r="H25179">
        <v>35.0000</v>
      </c>
      <c s="8" t="inlineStr" r="I25179">
        <is>
          <t xml:space="preserve"/>
        </is>
      </c>
      <c s="8" t="inlineStr" r="J25179">
        <is>
          <t xml:space="preserve"> Cook</t>
        </is>
      </c>
    </row>
    <row r="25180" ht="20.25" customHeight="0">
      <c s="5" t="inlineStr" r="A25180">
        <is>
          <t xml:space="preserve">Z0013797</t>
        </is>
      </c>
      <c s="5" t="inlineStr" r="B25180">
        <is>
          <t xml:space="preserve">STABILIZED CONSTRUCTION ENTRANCE</t>
        </is>
      </c>
      <c s="5" t="inlineStr" r="C25180">
        <is>
          <t xml:space="preserve">SQ YD  </t>
        </is>
      </c>
      <c s="6" r="D25180">
        <v>449.000</v>
      </c>
      <c s="7" r="E25180">
        <v>1</v>
      </c>
      <c s="8" t="inlineStr" r="F25180">
        <is>
          <t xml:space="preserve">61J18</t>
        </is>
      </c>
      <c s="8" t="inlineStr" r="G25180">
        <is>
          <t xml:space="preserve">107</t>
        </is>
      </c>
      <c s="9" r="H25180">
        <v>43.6900</v>
      </c>
      <c s="8" t="inlineStr" r="I25180">
        <is>
          <t xml:space="preserve"/>
        </is>
      </c>
      <c s="8" t="inlineStr" r="J25180">
        <is>
          <t xml:space="preserve"> Cook</t>
        </is>
      </c>
    </row>
    <row r="25181" ht="20.25" customHeight="0">
      <c s="5" t="inlineStr" r="A25181">
        <is>
          <t xml:space="preserve">Z0013797</t>
        </is>
      </c>
      <c s="5" t="inlineStr" r="B25181">
        <is>
          <t xml:space="preserve">STABILIZED CONSTRUCTION ENTRANCE</t>
        </is>
      </c>
      <c s="5" t="inlineStr" r="C25181">
        <is>
          <t xml:space="preserve">SQ YD  </t>
        </is>
      </c>
      <c s="6" r="D25181">
        <v>449.000</v>
      </c>
      <c s="7" r="E25181">
        <v>1</v>
      </c>
      <c s="8" t="inlineStr" r="F25181">
        <is>
          <t xml:space="preserve">61J18</t>
        </is>
      </c>
      <c s="8" t="inlineStr" r="G25181">
        <is>
          <t xml:space="preserve">107</t>
        </is>
      </c>
      <c s="9" r="H25181">
        <v>49.0000</v>
      </c>
      <c s="8" t="inlineStr" r="I25181">
        <is>
          <t xml:space="preserve"/>
        </is>
      </c>
      <c s="8" t="inlineStr" r="J25181">
        <is>
          <t xml:space="preserve"> Cook</t>
        </is>
      </c>
    </row>
    <row r="25182" ht="20.25" customHeight="0">
      <c s="5" t="inlineStr" r="A25182">
        <is>
          <t xml:space="preserve">Z0013797</t>
        </is>
      </c>
      <c s="5" t="inlineStr" r="B25182">
        <is>
          <t xml:space="preserve">STABILIZED CONSTRUCTION ENTRANCE</t>
        </is>
      </c>
      <c s="5" t="inlineStr" r="C25182">
        <is>
          <t xml:space="preserve">SQ YD  </t>
        </is>
      </c>
      <c s="6" r="D25182">
        <v>449.000</v>
      </c>
      <c s="7" r="E25182">
        <v>1</v>
      </c>
      <c s="8" t="inlineStr" r="F25182">
        <is>
          <t xml:space="preserve">61J18</t>
        </is>
      </c>
      <c s="8" t="inlineStr" r="G25182">
        <is>
          <t xml:space="preserve">107</t>
        </is>
      </c>
      <c s="9" r="H25182">
        <v>50.0000</v>
      </c>
      <c s="8" t="inlineStr" r="I25182">
        <is>
          <t xml:space="preserve"/>
        </is>
      </c>
      <c s="8" t="inlineStr" r="J25182">
        <is>
          <t xml:space="preserve"> Cook</t>
        </is>
      </c>
    </row>
    <row r="25183" ht="20.25" customHeight="0">
      <c s="5" t="inlineStr" r="A25183">
        <is>
          <t xml:space="preserve">Z0013797</t>
        </is>
      </c>
      <c s="5" t="inlineStr" r="B25183">
        <is>
          <t xml:space="preserve">STABILIZED CONSTRUCTION ENTRANCE</t>
        </is>
      </c>
      <c s="5" t="inlineStr" r="C25183">
        <is>
          <t xml:space="preserve">SQ YD  </t>
        </is>
      </c>
      <c s="6" r="D25183">
        <v>449.000</v>
      </c>
      <c s="7" r="E25183">
        <v>1</v>
      </c>
      <c s="8" t="inlineStr" r="F25183">
        <is>
          <t xml:space="preserve">61J18</t>
        </is>
      </c>
      <c s="8" t="inlineStr" r="G25183">
        <is>
          <t xml:space="preserve">107</t>
        </is>
      </c>
      <c s="9" r="H25183">
        <v>51.5500</v>
      </c>
      <c s="8" t="inlineStr" r="I25183">
        <is>
          <t xml:space="preserve"/>
        </is>
      </c>
      <c s="8" t="inlineStr" r="J25183">
        <is>
          <t xml:space="preserve"> Cook</t>
        </is>
      </c>
    </row>
    <row r="25184" ht="20.25" customHeight="0">
      <c s="5" t="inlineStr" r="A25184">
        <is>
          <t xml:space="preserve">Z0013797</t>
        </is>
      </c>
      <c s="5" t="inlineStr" r="B25184">
        <is>
          <t xml:space="preserve">STABILIZED CONSTRUCTION ENTRANCE</t>
        </is>
      </c>
      <c s="5" t="inlineStr" r="C25184">
        <is>
          <t xml:space="preserve">SQ YD  </t>
        </is>
      </c>
      <c s="6" r="D25184">
        <v>20.000</v>
      </c>
      <c s="7" r="E25184">
        <v>1</v>
      </c>
      <c s="8" t="inlineStr" r="F25184">
        <is>
          <t xml:space="preserve">61J19</t>
        </is>
      </c>
      <c s="8" t="inlineStr" r="G25184">
        <is>
          <t xml:space="preserve">050</t>
        </is>
      </c>
      <c s="9" r="H25184">
        <v>55.0000</v>
      </c>
      <c s="8" t="inlineStr" r="I25184">
        <is>
          <t xml:space="preserve">Y</t>
        </is>
      </c>
      <c s="8" t="inlineStr" r="J25184">
        <is>
          <t xml:space="preserve"> Cook</t>
        </is>
      </c>
    </row>
    <row r="25185" ht="20.25" customHeight="0">
      <c s="5" t="inlineStr" r="A25185">
        <is>
          <t xml:space="preserve">Z0013797</t>
        </is>
      </c>
      <c s="5" t="inlineStr" r="B25185">
        <is>
          <t xml:space="preserve">STABILIZED CONSTRUCTION ENTRANCE</t>
        </is>
      </c>
      <c s="5" t="inlineStr" r="C25185">
        <is>
          <t xml:space="preserve">SQ YD  </t>
        </is>
      </c>
      <c s="6" r="D25185">
        <v>20.000</v>
      </c>
      <c s="7" r="E25185">
        <v>1</v>
      </c>
      <c s="8" t="inlineStr" r="F25185">
        <is>
          <t xml:space="preserve">61J19</t>
        </is>
      </c>
      <c s="8" t="inlineStr" r="G25185">
        <is>
          <t xml:space="preserve">050</t>
        </is>
      </c>
      <c s="9" r="H25185">
        <v>3.0000</v>
      </c>
      <c s="8" t="inlineStr" r="I25185">
        <is>
          <t xml:space="preserve"/>
        </is>
      </c>
      <c s="8" t="inlineStr" r="J25185">
        <is>
          <t xml:space="preserve"> Cook</t>
        </is>
      </c>
    </row>
    <row r="25186" ht="20.25" customHeight="0">
      <c s="5" t="inlineStr" r="A25186">
        <is>
          <t xml:space="preserve">Z0013797</t>
        </is>
      </c>
      <c s="5" t="inlineStr" r="B25186">
        <is>
          <t xml:space="preserve">STABILIZED CONSTRUCTION ENTRANCE</t>
        </is>
      </c>
      <c s="5" t="inlineStr" r="C25186">
        <is>
          <t xml:space="preserve">SQ YD  </t>
        </is>
      </c>
      <c s="6" r="D25186">
        <v>20.000</v>
      </c>
      <c s="7" r="E25186">
        <v>1</v>
      </c>
      <c s="8" t="inlineStr" r="F25186">
        <is>
          <t xml:space="preserve">61J19</t>
        </is>
      </c>
      <c s="8" t="inlineStr" r="G25186">
        <is>
          <t xml:space="preserve">050</t>
        </is>
      </c>
      <c s="9" r="H25186">
        <v>10.0000</v>
      </c>
      <c s="8" t="inlineStr" r="I25186">
        <is>
          <t xml:space="preserve"/>
        </is>
      </c>
      <c s="8" t="inlineStr" r="J25186">
        <is>
          <t xml:space="preserve"> Cook</t>
        </is>
      </c>
    </row>
    <row r="25187" ht="20.25" customHeight="0">
      <c s="5" t="inlineStr" r="A25187">
        <is>
          <t xml:space="preserve">Z0013797</t>
        </is>
      </c>
      <c s="5" t="inlineStr" r="B25187">
        <is>
          <t xml:space="preserve">STABILIZED CONSTRUCTION ENTRANCE</t>
        </is>
      </c>
      <c s="5" t="inlineStr" r="C25187">
        <is>
          <t xml:space="preserve">SQ YD  </t>
        </is>
      </c>
      <c s="6" r="D25187">
        <v>20.000</v>
      </c>
      <c s="7" r="E25187">
        <v>1</v>
      </c>
      <c s="8" t="inlineStr" r="F25187">
        <is>
          <t xml:space="preserve">61J19</t>
        </is>
      </c>
      <c s="8" t="inlineStr" r="G25187">
        <is>
          <t xml:space="preserve">050</t>
        </is>
      </c>
      <c s="9" r="H25187">
        <v>173.4500</v>
      </c>
      <c s="8" t="inlineStr" r="I25187">
        <is>
          <t xml:space="preserve"/>
        </is>
      </c>
      <c s="8" t="inlineStr" r="J25187">
        <is>
          <t xml:space="preserve"> Cook</t>
        </is>
      </c>
    </row>
    <row r="25188" ht="20.25" customHeight="0">
      <c s="5" t="inlineStr" r="A25188">
        <is>
          <t xml:space="preserve">Z0013797</t>
        </is>
      </c>
      <c s="5" t="inlineStr" r="B25188">
        <is>
          <t xml:space="preserve">STABILIZED CONSTRUCTION ENTRANCE</t>
        </is>
      </c>
      <c s="5" t="inlineStr" r="C25188">
        <is>
          <t xml:space="preserve">SQ YD  </t>
        </is>
      </c>
      <c s="6" r="D25188">
        <v>1012.000</v>
      </c>
      <c s="7" r="E25188">
        <v>3</v>
      </c>
      <c s="8" t="inlineStr" r="F25188">
        <is>
          <t xml:space="preserve">87783</t>
        </is>
      </c>
      <c s="8" t="inlineStr" r="G25188">
        <is>
          <t xml:space="preserve">124</t>
        </is>
      </c>
      <c s="9" r="H25188">
        <v>0.0100</v>
      </c>
      <c s="8" t="inlineStr" r="I25188">
        <is>
          <t xml:space="preserve">Y</t>
        </is>
      </c>
      <c s="8" t="inlineStr" r="J25188">
        <is>
          <t xml:space="preserve"> Kendall</t>
        </is>
      </c>
    </row>
    <row r="25189" ht="20.25" customHeight="0">
      <c s="5" t="inlineStr" r="A25189">
        <is>
          <t xml:space="preserve">Z0013797</t>
        </is>
      </c>
      <c s="5" t="inlineStr" r="B25189">
        <is>
          <t xml:space="preserve">STABILIZED CONSTRUCTION ENTRANCE</t>
        </is>
      </c>
      <c s="5" t="inlineStr" r="C25189">
        <is>
          <t xml:space="preserve">SQ YD  </t>
        </is>
      </c>
      <c s="6" r="D25189">
        <v>1012.000</v>
      </c>
      <c s="7" r="E25189">
        <v>3</v>
      </c>
      <c s="8" t="inlineStr" r="F25189">
        <is>
          <t xml:space="preserve">87783</t>
        </is>
      </c>
      <c s="8" t="inlineStr" r="G25189">
        <is>
          <t xml:space="preserve">124</t>
        </is>
      </c>
      <c s="9" r="H25189">
        <v>0.0100</v>
      </c>
      <c s="8" t="inlineStr" r="I25189">
        <is>
          <t xml:space="preserve"/>
        </is>
      </c>
      <c s="8" t="inlineStr" r="J25189">
        <is>
          <t xml:space="preserve"> Kendall</t>
        </is>
      </c>
    </row>
    <row r="25190" ht="20.25" customHeight="0">
      <c s="5" t="inlineStr" r="A25190">
        <is>
          <t xml:space="preserve">Z0013797</t>
        </is>
      </c>
      <c s="5" t="inlineStr" r="B25190">
        <is>
          <t xml:space="preserve">STABILIZED CONSTRUCTION ENTRANCE</t>
        </is>
      </c>
      <c s="5" t="inlineStr" r="C25190">
        <is>
          <t xml:space="preserve">SQ YD  </t>
        </is>
      </c>
      <c s="6" r="D25190">
        <v>1012.000</v>
      </c>
      <c s="7" r="E25190">
        <v>3</v>
      </c>
      <c s="8" t="inlineStr" r="F25190">
        <is>
          <t xml:space="preserve">87783</t>
        </is>
      </c>
      <c s="8" t="inlineStr" r="G25190">
        <is>
          <t xml:space="preserve">124</t>
        </is>
      </c>
      <c s="9" r="H25190">
        <v>0.0100</v>
      </c>
      <c s="8" t="inlineStr" r="I25190">
        <is>
          <t xml:space="preserve"/>
        </is>
      </c>
      <c s="8" t="inlineStr" r="J25190">
        <is>
          <t xml:space="preserve"> Kendall</t>
        </is>
      </c>
    </row>
    <row r="25191" ht="20.25" customHeight="0">
      <c s="5" t="inlineStr" r="A25191">
        <is>
          <t xml:space="preserve">Z0013797</t>
        </is>
      </c>
      <c s="5" t="inlineStr" r="B25191">
        <is>
          <t xml:space="preserve">STABILIZED CONSTRUCTION ENTRANCE</t>
        </is>
      </c>
      <c s="5" t="inlineStr" r="C25191">
        <is>
          <t xml:space="preserve">SQ YD  </t>
        </is>
      </c>
      <c s="6" r="D25191">
        <v>1012.000</v>
      </c>
      <c s="7" r="E25191">
        <v>3</v>
      </c>
      <c s="8" t="inlineStr" r="F25191">
        <is>
          <t xml:space="preserve">87783</t>
        </is>
      </c>
      <c s="8" t="inlineStr" r="G25191">
        <is>
          <t xml:space="preserve">124</t>
        </is>
      </c>
      <c s="9" r="H25191">
        <v>20.0800</v>
      </c>
      <c s="8" t="inlineStr" r="I25191">
        <is>
          <t xml:space="preserve"/>
        </is>
      </c>
      <c s="8" t="inlineStr" r="J25191">
        <is>
          <t xml:space="preserve"> Kendall</t>
        </is>
      </c>
    </row>
    <row r="25192" ht="20.25" customHeight="0">
      <c s="5" t="inlineStr" r="A25192">
        <is>
          <t xml:space="preserve">Z0013797</t>
        </is>
      </c>
      <c s="5" t="inlineStr" r="B25192">
        <is>
          <t xml:space="preserve">STABILIZED CONSTRUCTION ENTRANCE</t>
        </is>
      </c>
      <c s="5" t="inlineStr" r="C25192">
        <is>
          <t xml:space="preserve">SQ YD  </t>
        </is>
      </c>
      <c s="6" r="D25192">
        <v>1012.000</v>
      </c>
      <c s="7" r="E25192">
        <v>3</v>
      </c>
      <c s="8" t="inlineStr" r="F25192">
        <is>
          <t xml:space="preserve">87783</t>
        </is>
      </c>
      <c s="8" t="inlineStr" r="G25192">
        <is>
          <t xml:space="preserve">124</t>
        </is>
      </c>
      <c s="9" r="H25192">
        <v>28.0000</v>
      </c>
      <c s="8" t="inlineStr" r="I25192">
        <is>
          <t xml:space="preserve"/>
        </is>
      </c>
      <c s="8" t="inlineStr" r="J25192">
        <is>
          <t xml:space="preserve"> Kendall</t>
        </is>
      </c>
    </row>
    <row r="25193" ht="20.25" customHeight="0">
      <c s="5" t="inlineStr" r="A25193">
        <is>
          <t xml:space="preserve">Z0013797</t>
        </is>
      </c>
      <c s="5" t="inlineStr" r="B25193">
        <is>
          <t xml:space="preserve">STABILIZED CONSTRUCTION ENTRANCE</t>
        </is>
      </c>
      <c s="5" t="inlineStr" r="C25193">
        <is>
          <t xml:space="preserve">SQ YD  </t>
        </is>
      </c>
      <c s="6" r="D25193">
        <v>1012.000</v>
      </c>
      <c s="7" r="E25193">
        <v>3</v>
      </c>
      <c s="8" t="inlineStr" r="F25193">
        <is>
          <t xml:space="preserve">87783</t>
        </is>
      </c>
      <c s="8" t="inlineStr" r="G25193">
        <is>
          <t xml:space="preserve">124</t>
        </is>
      </c>
      <c s="9" r="H25193">
        <v>31.1000</v>
      </c>
      <c s="8" t="inlineStr" r="I25193">
        <is>
          <t xml:space="preserve"/>
        </is>
      </c>
      <c s="8" t="inlineStr" r="J25193">
        <is>
          <t xml:space="preserve"> Kendall</t>
        </is>
      </c>
    </row>
    <row r="25194" ht="20.25" customHeight="0">
      <c s="5" t="inlineStr" r="A25194">
        <is>
          <t xml:space="preserve">Z0013797</t>
        </is>
      </c>
      <c s="5" t="inlineStr" r="B25194">
        <is>
          <t xml:space="preserve">STABILIZED CONSTRUCTION ENTRANCE</t>
        </is>
      </c>
      <c s="5" t="inlineStr" r="C25194">
        <is>
          <t xml:space="preserve">SQ YD  </t>
        </is>
      </c>
      <c s="6" r="D25194">
        <v>71.000</v>
      </c>
      <c s="7" r="E25194">
        <v>5</v>
      </c>
      <c s="8" t="inlineStr" r="F25194">
        <is>
          <t xml:space="preserve">91616</t>
        </is>
      </c>
      <c s="8" t="inlineStr" r="G25194">
        <is>
          <t xml:space="preserve">075</t>
        </is>
      </c>
      <c s="9" r="H25194">
        <v>14.0000</v>
      </c>
      <c s="8" t="inlineStr" r="I25194">
        <is>
          <t xml:space="preserve">Y</t>
        </is>
      </c>
      <c s="8" t="inlineStr" r="J25194">
        <is>
          <t xml:space="preserve"> Champaign</t>
        </is>
      </c>
    </row>
    <row r="25195" ht="20.25" customHeight="0">
      <c s="5" t="inlineStr" r="A25195">
        <is>
          <t xml:space="preserve">Z0013797</t>
        </is>
      </c>
      <c s="5" t="inlineStr" r="B25195">
        <is>
          <t xml:space="preserve">STABILIZED CONSTRUCTION ENTRANCE</t>
        </is>
      </c>
      <c s="5" t="inlineStr" r="C25195">
        <is>
          <t xml:space="preserve">SQ YD  </t>
        </is>
      </c>
      <c s="6" r="D25195">
        <v>71.000</v>
      </c>
      <c s="7" r="E25195">
        <v>5</v>
      </c>
      <c s="8" t="inlineStr" r="F25195">
        <is>
          <t xml:space="preserve">91616</t>
        </is>
      </c>
      <c s="8" t="inlineStr" r="G25195">
        <is>
          <t xml:space="preserve">075</t>
        </is>
      </c>
      <c s="9" r="H25195">
        <v>42.0000</v>
      </c>
      <c s="8" t="inlineStr" r="I25195">
        <is>
          <t xml:space="preserve"/>
        </is>
      </c>
      <c s="8" t="inlineStr" r="J25195">
        <is>
          <t xml:space="preserve"> Champaign</t>
        </is>
      </c>
    </row>
    <row r="25196" ht="20.25" customHeight="0">
      <c s="5" t="inlineStr" r="A25196">
        <is>
          <t xml:space="preserve">Z0013797</t>
        </is>
      </c>
      <c s="5" t="inlineStr" r="B25196">
        <is>
          <t xml:space="preserve">STABILIZED CONSTRUCTION ENTRANCE</t>
        </is>
      </c>
      <c s="5" t="inlineStr" r="C25196">
        <is>
          <t xml:space="preserve">SQ YD  </t>
        </is>
      </c>
      <c s="6" r="D25196">
        <v>71.000</v>
      </c>
      <c s="7" r="E25196">
        <v>5</v>
      </c>
      <c s="8" t="inlineStr" r="F25196">
        <is>
          <t xml:space="preserve">91616</t>
        </is>
      </c>
      <c s="8" t="inlineStr" r="G25196">
        <is>
          <t xml:space="preserve">075</t>
        </is>
      </c>
      <c s="9" r="H25196">
        <v>80.0000</v>
      </c>
      <c s="8" t="inlineStr" r="I25196">
        <is>
          <t xml:space="preserve"/>
        </is>
      </c>
      <c s="8" t="inlineStr" r="J25196">
        <is>
          <t xml:space="preserve"> Champaign</t>
        </is>
      </c>
    </row>
    <row r="25197" ht="20.25" customHeight="0">
      <c s="5" t="inlineStr" r="A25197">
        <is>
          <t xml:space="preserve">Z0013798</t>
        </is>
      </c>
      <c s="5" t="inlineStr" r="B25197">
        <is>
          <t xml:space="preserve">CONSTRUCTION LAYOUT</t>
        </is>
      </c>
      <c s="5" t="inlineStr" r="C25197">
        <is>
          <t xml:space="preserve">L SUM  </t>
        </is>
      </c>
      <c s="6" r="D25197">
        <v>1.000</v>
      </c>
      <c s="7" r="E25197">
        <v>1</v>
      </c>
      <c s="8" t="inlineStr" r="F25197">
        <is>
          <t xml:space="preserve">61H84</t>
        </is>
      </c>
      <c s="8" t="inlineStr" r="G25197">
        <is>
          <t xml:space="preserve">043</t>
        </is>
      </c>
      <c s="9" r="H25197">
        <v>18000.0000</v>
      </c>
      <c s="8" t="inlineStr" r="I25197">
        <is>
          <t xml:space="preserve">Y</t>
        </is>
      </c>
      <c s="8" t="inlineStr" r="J25197">
        <is>
          <t xml:space="preserve"> Cook</t>
        </is>
      </c>
    </row>
    <row r="25198" ht="20.25" customHeight="0">
      <c s="5" t="inlineStr" r="A25198">
        <is>
          <t xml:space="preserve">Z0013798</t>
        </is>
      </c>
      <c s="5" t="inlineStr" r="B25198">
        <is>
          <t xml:space="preserve">CONSTRUCTION LAYOUT</t>
        </is>
      </c>
      <c s="5" t="inlineStr" r="C25198">
        <is>
          <t xml:space="preserve">L SUM  </t>
        </is>
      </c>
      <c s="6" r="D25198">
        <v>1.000</v>
      </c>
      <c s="7" r="E25198">
        <v>1</v>
      </c>
      <c s="8" t="inlineStr" r="F25198">
        <is>
          <t xml:space="preserve">61H91</t>
        </is>
      </c>
      <c s="8" t="inlineStr" r="G25198">
        <is>
          <t xml:space="preserve">044</t>
        </is>
      </c>
      <c s="9" r="H25198">
        <v>23000.0000</v>
      </c>
      <c s="8" t="inlineStr" r="I25198">
        <is>
          <t xml:space="preserve">Y</t>
        </is>
      </c>
      <c s="8" t="inlineStr" r="J25198">
        <is>
          <t xml:space="preserve"> DuPage</t>
        </is>
      </c>
    </row>
    <row r="25199" ht="20.25" customHeight="0">
      <c s="5" t="inlineStr" r="A25199">
        <is>
          <t xml:space="preserve">Z0013798</t>
        </is>
      </c>
      <c s="5" t="inlineStr" r="B25199">
        <is>
          <t xml:space="preserve">CONSTRUCTION LAYOUT</t>
        </is>
      </c>
      <c s="5" t="inlineStr" r="C25199">
        <is>
          <t xml:space="preserve">L SUM  </t>
        </is>
      </c>
      <c s="6" r="D25199">
        <v>1.000</v>
      </c>
      <c s="7" r="E25199">
        <v>1</v>
      </c>
      <c s="8" t="inlineStr" r="F25199">
        <is>
          <t xml:space="preserve">61H91</t>
        </is>
      </c>
      <c s="8" t="inlineStr" r="G25199">
        <is>
          <t xml:space="preserve">044</t>
        </is>
      </c>
      <c s="9" r="H25199">
        <v>12880.0000</v>
      </c>
      <c s="8" t="inlineStr" r="I25199">
        <is>
          <t xml:space="preserve"/>
        </is>
      </c>
      <c s="8" t="inlineStr" r="J25199">
        <is>
          <t xml:space="preserve"> DuPage</t>
        </is>
      </c>
    </row>
    <row r="25200" ht="20.25" customHeight="0">
      <c s="5" t="inlineStr" r="A25200">
        <is>
          <t xml:space="preserve">Z0013798</t>
        </is>
      </c>
      <c s="5" t="inlineStr" r="B25200">
        <is>
          <t xml:space="preserve">CONSTRUCTION LAYOUT</t>
        </is>
      </c>
      <c s="5" t="inlineStr" r="C25200">
        <is>
          <t xml:space="preserve">L SUM  </t>
        </is>
      </c>
      <c s="6" r="D25200">
        <v>1.000</v>
      </c>
      <c s="7" r="E25200">
        <v>1</v>
      </c>
      <c s="8" t="inlineStr" r="F25200">
        <is>
          <t xml:space="preserve">61H91</t>
        </is>
      </c>
      <c s="8" t="inlineStr" r="G25200">
        <is>
          <t xml:space="preserve">044</t>
        </is>
      </c>
      <c s="9" r="H25200">
        <v>13000.0000</v>
      </c>
      <c s="8" t="inlineStr" r="I25200">
        <is>
          <t xml:space="preserve"/>
        </is>
      </c>
      <c s="8" t="inlineStr" r="J25200">
        <is>
          <t xml:space="preserve"> DuPage</t>
        </is>
      </c>
    </row>
    <row r="25201" ht="20.25" customHeight="0">
      <c s="5" t="inlineStr" r="A25201">
        <is>
          <t xml:space="preserve">Z0013798</t>
        </is>
      </c>
      <c s="5" t="inlineStr" r="B25201">
        <is>
          <t xml:space="preserve">CONSTRUCTION LAYOUT</t>
        </is>
      </c>
      <c s="5" t="inlineStr" r="C25201">
        <is>
          <t xml:space="preserve">L SUM  </t>
        </is>
      </c>
      <c s="6" r="D25201">
        <v>1.000</v>
      </c>
      <c s="7" r="E25201">
        <v>1</v>
      </c>
      <c s="8" t="inlineStr" r="F25201">
        <is>
          <t xml:space="preserve">61H91</t>
        </is>
      </c>
      <c s="8" t="inlineStr" r="G25201">
        <is>
          <t xml:space="preserve">044</t>
        </is>
      </c>
      <c s="9" r="H25201">
        <v>18955.0000</v>
      </c>
      <c s="8" t="inlineStr" r="I25201">
        <is>
          <t xml:space="preserve"/>
        </is>
      </c>
      <c s="8" t="inlineStr" r="J25201">
        <is>
          <t xml:space="preserve"> DuPage</t>
        </is>
      </c>
    </row>
    <row r="25202" ht="20.25" customHeight="0">
      <c s="5" t="inlineStr" r="A25202">
        <is>
          <t xml:space="preserve">Z0013798</t>
        </is>
      </c>
      <c s="5" t="inlineStr" r="B25202">
        <is>
          <t xml:space="preserve">CONSTRUCTION LAYOUT</t>
        </is>
      </c>
      <c s="5" t="inlineStr" r="C25202">
        <is>
          <t xml:space="preserve">L SUM  </t>
        </is>
      </c>
      <c s="6" r="D25202">
        <v>1.000</v>
      </c>
      <c s="7" r="E25202">
        <v>1</v>
      </c>
      <c s="8" t="inlineStr" r="F25202">
        <is>
          <t xml:space="preserve">61H91</t>
        </is>
      </c>
      <c s="8" t="inlineStr" r="G25202">
        <is>
          <t xml:space="preserve">044</t>
        </is>
      </c>
      <c s="9" r="H25202">
        <v>18955.0000</v>
      </c>
      <c s="8" t="inlineStr" r="I25202">
        <is>
          <t xml:space="preserve"/>
        </is>
      </c>
      <c s="8" t="inlineStr" r="J25202">
        <is>
          <t xml:space="preserve"> DuPage</t>
        </is>
      </c>
    </row>
    <row r="25203" ht="20.25" customHeight="0">
      <c s="5" t="inlineStr" r="A25203">
        <is>
          <t xml:space="preserve">Z0013798</t>
        </is>
      </c>
      <c s="5" t="inlineStr" r="B25203">
        <is>
          <t xml:space="preserve">CONSTRUCTION LAYOUT</t>
        </is>
      </c>
      <c s="5" t="inlineStr" r="C25203">
        <is>
          <t xml:space="preserve">L SUM  </t>
        </is>
      </c>
      <c s="6" r="D25203">
        <v>1.000</v>
      </c>
      <c s="7" r="E25203">
        <v>1</v>
      </c>
      <c s="8" t="inlineStr" r="F25203">
        <is>
          <t xml:space="preserve">61H91</t>
        </is>
      </c>
      <c s="8" t="inlineStr" r="G25203">
        <is>
          <t xml:space="preserve">044</t>
        </is>
      </c>
      <c s="9" r="H25203">
        <v>27500.0000</v>
      </c>
      <c s="8" t="inlineStr" r="I25203">
        <is>
          <t xml:space="preserve"/>
        </is>
      </c>
      <c s="8" t="inlineStr" r="J25203">
        <is>
          <t xml:space="preserve"> DuPage</t>
        </is>
      </c>
    </row>
    <row r="25204" ht="20.25" customHeight="0">
      <c s="5" t="inlineStr" r="A25204">
        <is>
          <t xml:space="preserve">Z0013798</t>
        </is>
      </c>
      <c s="5" t="inlineStr" r="B25204">
        <is>
          <t xml:space="preserve">CONSTRUCTION LAYOUT</t>
        </is>
      </c>
      <c s="5" t="inlineStr" r="C25204">
        <is>
          <t xml:space="preserve">L SUM  </t>
        </is>
      </c>
      <c s="6" r="D25204">
        <v>1.000</v>
      </c>
      <c s="7" r="E25204">
        <v>1</v>
      </c>
      <c s="8" t="inlineStr" r="F25204">
        <is>
          <t xml:space="preserve">61H95</t>
        </is>
      </c>
      <c s="8" t="inlineStr" r="G25204">
        <is>
          <t xml:space="preserve">105</t>
        </is>
      </c>
      <c s="9" r="H25204">
        <v>120000.0000</v>
      </c>
      <c s="8" t="inlineStr" r="I25204">
        <is>
          <t xml:space="preserve">Y</t>
        </is>
      </c>
      <c s="8" t="inlineStr" r="J25204">
        <is>
          <t xml:space="preserve"> Kane</t>
        </is>
      </c>
    </row>
    <row r="25205" ht="20.25" customHeight="0">
      <c s="5" t="inlineStr" r="A25205">
        <is>
          <t xml:space="preserve">Z0013798</t>
        </is>
      </c>
      <c s="5" t="inlineStr" r="B25205">
        <is>
          <t xml:space="preserve">CONSTRUCTION LAYOUT</t>
        </is>
      </c>
      <c s="5" t="inlineStr" r="C25205">
        <is>
          <t xml:space="preserve">L SUM  </t>
        </is>
      </c>
      <c s="6" r="D25205">
        <v>1.000</v>
      </c>
      <c s="7" r="E25205">
        <v>1</v>
      </c>
      <c s="8" t="inlineStr" r="F25205">
        <is>
          <t xml:space="preserve">61H95</t>
        </is>
      </c>
      <c s="8" t="inlineStr" r="G25205">
        <is>
          <t xml:space="preserve">105</t>
        </is>
      </c>
      <c s="9" r="H25205">
        <v>129800.0000</v>
      </c>
      <c s="8" t="inlineStr" r="I25205">
        <is>
          <t xml:space="preserve"/>
        </is>
      </c>
      <c s="8" t="inlineStr" r="J25205">
        <is>
          <t xml:space="preserve"> Kane</t>
        </is>
      </c>
    </row>
    <row r="25206" ht="20.25" customHeight="0">
      <c s="5" t="inlineStr" r="A25206">
        <is>
          <t xml:space="preserve">Z0013798</t>
        </is>
      </c>
      <c s="5" t="inlineStr" r="B25206">
        <is>
          <t xml:space="preserve">CONSTRUCTION LAYOUT</t>
        </is>
      </c>
      <c s="5" t="inlineStr" r="C25206">
        <is>
          <t xml:space="preserve">L SUM  </t>
        </is>
      </c>
      <c s="6" r="D25206">
        <v>1.000</v>
      </c>
      <c s="7" r="E25206">
        <v>1</v>
      </c>
      <c s="8" t="inlineStr" r="F25206">
        <is>
          <t xml:space="preserve">61H95</t>
        </is>
      </c>
      <c s="8" t="inlineStr" r="G25206">
        <is>
          <t xml:space="preserve">105</t>
        </is>
      </c>
      <c s="9" r="H25206">
        <v>250000.0000</v>
      </c>
      <c s="8" t="inlineStr" r="I25206">
        <is>
          <t xml:space="preserve"/>
        </is>
      </c>
      <c s="8" t="inlineStr" r="J25206">
        <is>
          <t xml:space="preserve"> Kane</t>
        </is>
      </c>
    </row>
    <row r="25207" ht="20.25" customHeight="0">
      <c s="5" t="inlineStr" r="A25207">
        <is>
          <t xml:space="preserve">Z0013798</t>
        </is>
      </c>
      <c s="5" t="inlineStr" r="B25207">
        <is>
          <t xml:space="preserve">CONSTRUCTION LAYOUT</t>
        </is>
      </c>
      <c s="5" t="inlineStr" r="C25207">
        <is>
          <t xml:space="preserve">L SUM  </t>
        </is>
      </c>
      <c s="6" r="D25207">
        <v>1.000</v>
      </c>
      <c s="7" r="E25207">
        <v>1</v>
      </c>
      <c s="8" t="inlineStr" r="F25207">
        <is>
          <t xml:space="preserve">61H95</t>
        </is>
      </c>
      <c s="8" t="inlineStr" r="G25207">
        <is>
          <t xml:space="preserve">105</t>
        </is>
      </c>
      <c s="9" r="H25207">
        <v>336234.1400</v>
      </c>
      <c s="8" t="inlineStr" r="I25207">
        <is>
          <t xml:space="preserve"/>
        </is>
      </c>
      <c s="8" t="inlineStr" r="J25207">
        <is>
          <t xml:space="preserve"> Kane</t>
        </is>
      </c>
    </row>
    <row r="25208" ht="20.25" customHeight="0">
      <c s="5" t="inlineStr" r="A25208">
        <is>
          <t xml:space="preserve">Z0013798</t>
        </is>
      </c>
      <c s="5" t="inlineStr" r="B25208">
        <is>
          <t xml:space="preserve">CONSTRUCTION LAYOUT</t>
        </is>
      </c>
      <c s="5" t="inlineStr" r="C25208">
        <is>
          <t xml:space="preserve">L SUM  </t>
        </is>
      </c>
      <c s="6" r="D25208">
        <v>1.000</v>
      </c>
      <c s="7" r="E25208">
        <v>1</v>
      </c>
      <c s="8" t="inlineStr" r="F25208">
        <is>
          <t xml:space="preserve">61H95</t>
        </is>
      </c>
      <c s="8" t="inlineStr" r="G25208">
        <is>
          <t xml:space="preserve">105</t>
        </is>
      </c>
      <c s="9" r="H25208">
        <v>500000.0000</v>
      </c>
      <c s="8" t="inlineStr" r="I25208">
        <is>
          <t xml:space="preserve"/>
        </is>
      </c>
      <c s="8" t="inlineStr" r="J25208">
        <is>
          <t xml:space="preserve"> Kane</t>
        </is>
      </c>
    </row>
    <row r="25209" ht="20.25" customHeight="0">
      <c s="5" t="inlineStr" r="A25209">
        <is>
          <t xml:space="preserve">Z0013798</t>
        </is>
      </c>
      <c s="5" t="inlineStr" r="B25209">
        <is>
          <t xml:space="preserve">CONSTRUCTION LAYOUT</t>
        </is>
      </c>
      <c s="5" t="inlineStr" r="C25209">
        <is>
          <t xml:space="preserve">L SUM  </t>
        </is>
      </c>
      <c s="6" r="D25209">
        <v>1.000</v>
      </c>
      <c s="7" r="E25209">
        <v>1</v>
      </c>
      <c s="8" t="inlineStr" r="F25209">
        <is>
          <t xml:space="preserve">61H95</t>
        </is>
      </c>
      <c s="8" t="inlineStr" r="G25209">
        <is>
          <t xml:space="preserve">105</t>
        </is>
      </c>
      <c s="9" r="H25209">
        <v>2145000.0000</v>
      </c>
      <c s="8" t="inlineStr" r="I25209">
        <is>
          <t xml:space="preserve"/>
        </is>
      </c>
      <c s="8" t="inlineStr" r="J25209">
        <is>
          <t xml:space="preserve"> Kane</t>
        </is>
      </c>
    </row>
    <row r="25210" ht="20.25" customHeight="0">
      <c s="5" t="inlineStr" r="A25210">
        <is>
          <t xml:space="preserve">Z0013798</t>
        </is>
      </c>
      <c s="5" t="inlineStr" r="B25210">
        <is>
          <t xml:space="preserve">CONSTRUCTION LAYOUT</t>
        </is>
      </c>
      <c s="5" t="inlineStr" r="C25210">
        <is>
          <t xml:space="preserve">L SUM  </t>
        </is>
      </c>
      <c s="6" r="D25210">
        <v>1.000</v>
      </c>
      <c s="7" r="E25210">
        <v>1</v>
      </c>
      <c s="8" t="inlineStr" r="F25210">
        <is>
          <t xml:space="preserve">61J04</t>
        </is>
      </c>
      <c s="8" t="inlineStr" r="G25210">
        <is>
          <t xml:space="preserve">130</t>
        </is>
      </c>
      <c s="9" r="H25210">
        <v>64000.0000</v>
      </c>
      <c s="8" t="inlineStr" r="I25210">
        <is>
          <t xml:space="preserve">Y</t>
        </is>
      </c>
      <c s="8" t="inlineStr" r="J25210">
        <is>
          <t xml:space="preserve"> Cook</t>
        </is>
      </c>
    </row>
    <row r="25211" ht="20.25" customHeight="0">
      <c s="5" t="inlineStr" r="A25211">
        <is>
          <t xml:space="preserve">Z0013798</t>
        </is>
      </c>
      <c s="5" t="inlineStr" r="B25211">
        <is>
          <t xml:space="preserve">CONSTRUCTION LAYOUT</t>
        </is>
      </c>
      <c s="5" t="inlineStr" r="C25211">
        <is>
          <t xml:space="preserve">L SUM  </t>
        </is>
      </c>
      <c s="6" r="D25211">
        <v>1.000</v>
      </c>
      <c s="7" r="E25211">
        <v>1</v>
      </c>
      <c s="8" t="inlineStr" r="F25211">
        <is>
          <t xml:space="preserve">61J04</t>
        </is>
      </c>
      <c s="8" t="inlineStr" r="G25211">
        <is>
          <t xml:space="preserve">130</t>
        </is>
      </c>
      <c s="9" r="H25211">
        <v>39000.0000</v>
      </c>
      <c s="8" t="inlineStr" r="I25211">
        <is>
          <t xml:space="preserve"/>
        </is>
      </c>
      <c s="8" t="inlineStr" r="J25211">
        <is>
          <t xml:space="preserve"> Cook</t>
        </is>
      </c>
    </row>
    <row r="25212" ht="20.25" customHeight="0">
      <c s="5" t="inlineStr" r="A25212">
        <is>
          <t xml:space="preserve">Z0013798</t>
        </is>
      </c>
      <c s="5" t="inlineStr" r="B25212">
        <is>
          <t xml:space="preserve">CONSTRUCTION LAYOUT</t>
        </is>
      </c>
      <c s="5" t="inlineStr" r="C25212">
        <is>
          <t xml:space="preserve">L SUM  </t>
        </is>
      </c>
      <c s="6" r="D25212">
        <v>1.000</v>
      </c>
      <c s="7" r="E25212">
        <v>1</v>
      </c>
      <c s="8" t="inlineStr" r="F25212">
        <is>
          <t xml:space="preserve">61J04</t>
        </is>
      </c>
      <c s="8" t="inlineStr" r="G25212">
        <is>
          <t xml:space="preserve">130</t>
        </is>
      </c>
      <c s="9" r="H25212">
        <v>39000.0000</v>
      </c>
      <c s="8" t="inlineStr" r="I25212">
        <is>
          <t xml:space="preserve"/>
        </is>
      </c>
      <c s="8" t="inlineStr" r="J25212">
        <is>
          <t xml:space="preserve"> Cook</t>
        </is>
      </c>
    </row>
    <row r="25213" ht="20.25" customHeight="0">
      <c s="5" t="inlineStr" r="A25213">
        <is>
          <t xml:space="preserve">Z0013798</t>
        </is>
      </c>
      <c s="5" t="inlineStr" r="B25213">
        <is>
          <t xml:space="preserve">CONSTRUCTION LAYOUT</t>
        </is>
      </c>
      <c s="5" t="inlineStr" r="C25213">
        <is>
          <t xml:space="preserve">L SUM  </t>
        </is>
      </c>
      <c s="6" r="D25213">
        <v>1.000</v>
      </c>
      <c s="7" r="E25213">
        <v>1</v>
      </c>
      <c s="8" t="inlineStr" r="F25213">
        <is>
          <t xml:space="preserve">61J04</t>
        </is>
      </c>
      <c s="8" t="inlineStr" r="G25213">
        <is>
          <t xml:space="preserve">130</t>
        </is>
      </c>
      <c s="9" r="H25213">
        <v>50000.0000</v>
      </c>
      <c s="8" t="inlineStr" r="I25213">
        <is>
          <t xml:space="preserve"/>
        </is>
      </c>
      <c s="8" t="inlineStr" r="J25213">
        <is>
          <t xml:space="preserve"> Cook</t>
        </is>
      </c>
    </row>
    <row r="25214" ht="20.25" customHeight="0">
      <c s="5" t="inlineStr" r="A25214">
        <is>
          <t xml:space="preserve">Z0013798</t>
        </is>
      </c>
      <c s="5" t="inlineStr" r="B25214">
        <is>
          <t xml:space="preserve">CONSTRUCTION LAYOUT</t>
        </is>
      </c>
      <c s="5" t="inlineStr" r="C25214">
        <is>
          <t xml:space="preserve">L SUM  </t>
        </is>
      </c>
      <c s="6" r="D25214">
        <v>1.000</v>
      </c>
      <c s="7" r="E25214">
        <v>1</v>
      </c>
      <c s="8" t="inlineStr" r="F25214">
        <is>
          <t xml:space="preserve">61J04</t>
        </is>
      </c>
      <c s="8" t="inlineStr" r="G25214">
        <is>
          <t xml:space="preserve">130</t>
        </is>
      </c>
      <c s="9" r="H25214">
        <v>162000.0000</v>
      </c>
      <c s="8" t="inlineStr" r="I25214">
        <is>
          <t xml:space="preserve"/>
        </is>
      </c>
      <c s="8" t="inlineStr" r="J25214">
        <is>
          <t xml:space="preserve"> Cook</t>
        </is>
      </c>
    </row>
    <row r="25215" ht="20.25" customHeight="0">
      <c s="5" t="inlineStr" r="A25215">
        <is>
          <t xml:space="preserve">Z0013798</t>
        </is>
      </c>
      <c s="5" t="inlineStr" r="B25215">
        <is>
          <t xml:space="preserve">CONSTRUCTION LAYOUT</t>
        </is>
      </c>
      <c s="5" t="inlineStr" r="C25215">
        <is>
          <t xml:space="preserve">L SUM  </t>
        </is>
      </c>
      <c s="6" r="D25215">
        <v>1.000</v>
      </c>
      <c s="7" r="E25215">
        <v>1</v>
      </c>
      <c s="8" t="inlineStr" r="F25215">
        <is>
          <t xml:space="preserve">61J10</t>
        </is>
      </c>
      <c s="8" t="inlineStr" r="G25215">
        <is>
          <t xml:space="preserve">045</t>
        </is>
      </c>
      <c s="9" r="H25215">
        <v>50000.0000</v>
      </c>
      <c s="8" t="inlineStr" r="I25215">
        <is>
          <t xml:space="preserve">Y</t>
        </is>
      </c>
      <c s="8" t="inlineStr" r="J25215">
        <is>
          <t xml:space="preserve"> Cook</t>
        </is>
      </c>
    </row>
    <row r="25216" ht="20.25" customHeight="0">
      <c s="5" t="inlineStr" r="A25216">
        <is>
          <t xml:space="preserve">Z0013798</t>
        </is>
      </c>
      <c s="5" t="inlineStr" r="B25216">
        <is>
          <t xml:space="preserve">CONSTRUCTION LAYOUT</t>
        </is>
      </c>
      <c s="5" t="inlineStr" r="C25216">
        <is>
          <t xml:space="preserve">L SUM  </t>
        </is>
      </c>
      <c s="6" r="D25216">
        <v>1.000</v>
      </c>
      <c s="7" r="E25216">
        <v>1</v>
      </c>
      <c s="8" t="inlineStr" r="F25216">
        <is>
          <t xml:space="preserve">61J10</t>
        </is>
      </c>
      <c s="8" t="inlineStr" r="G25216">
        <is>
          <t xml:space="preserve">045</t>
        </is>
      </c>
      <c s="9" r="H25216">
        <v>9900.0000</v>
      </c>
      <c s="8" t="inlineStr" r="I25216">
        <is>
          <t xml:space="preserve"/>
        </is>
      </c>
      <c s="8" t="inlineStr" r="J25216">
        <is>
          <t xml:space="preserve"> Cook</t>
        </is>
      </c>
    </row>
    <row r="25217" ht="20.25" customHeight="0">
      <c s="5" t="inlineStr" r="A25217">
        <is>
          <t xml:space="preserve">Z0013798</t>
        </is>
      </c>
      <c s="5" t="inlineStr" r="B25217">
        <is>
          <t xml:space="preserve">CONSTRUCTION LAYOUT</t>
        </is>
      </c>
      <c s="5" t="inlineStr" r="C25217">
        <is>
          <t xml:space="preserve">L SUM  </t>
        </is>
      </c>
      <c s="6" r="D25217">
        <v>1.000</v>
      </c>
      <c s="7" r="E25217">
        <v>1</v>
      </c>
      <c s="8" t="inlineStr" r="F25217">
        <is>
          <t xml:space="preserve">61J10</t>
        </is>
      </c>
      <c s="8" t="inlineStr" r="G25217">
        <is>
          <t xml:space="preserve">045</t>
        </is>
      </c>
      <c s="9" r="H25217">
        <v>9900.0000</v>
      </c>
      <c s="8" t="inlineStr" r="I25217">
        <is>
          <t xml:space="preserve"/>
        </is>
      </c>
      <c s="8" t="inlineStr" r="J25217">
        <is>
          <t xml:space="preserve"> Cook</t>
        </is>
      </c>
    </row>
    <row r="25218" ht="20.25" customHeight="0">
      <c s="5" t="inlineStr" r="A25218">
        <is>
          <t xml:space="preserve">Z0013798</t>
        </is>
      </c>
      <c s="5" t="inlineStr" r="B25218">
        <is>
          <t xml:space="preserve">CONSTRUCTION LAYOUT</t>
        </is>
      </c>
      <c s="5" t="inlineStr" r="C25218">
        <is>
          <t xml:space="preserve">L SUM  </t>
        </is>
      </c>
      <c s="6" r="D25218">
        <v>1.000</v>
      </c>
      <c s="7" r="E25218">
        <v>1</v>
      </c>
      <c s="8" t="inlineStr" r="F25218">
        <is>
          <t xml:space="preserve">61J10</t>
        </is>
      </c>
      <c s="8" t="inlineStr" r="G25218">
        <is>
          <t xml:space="preserve">045</t>
        </is>
      </c>
      <c s="9" r="H25218">
        <v>17500.0000</v>
      </c>
      <c s="8" t="inlineStr" r="I25218">
        <is>
          <t xml:space="preserve"/>
        </is>
      </c>
      <c s="8" t="inlineStr" r="J25218">
        <is>
          <t xml:space="preserve"> Cook</t>
        </is>
      </c>
    </row>
    <row r="25219" ht="20.25" customHeight="0">
      <c s="5" t="inlineStr" r="A25219">
        <is>
          <t xml:space="preserve">Z0013798</t>
        </is>
      </c>
      <c s="5" t="inlineStr" r="B25219">
        <is>
          <t xml:space="preserve">CONSTRUCTION LAYOUT</t>
        </is>
      </c>
      <c s="5" t="inlineStr" r="C25219">
        <is>
          <t xml:space="preserve">L SUM  </t>
        </is>
      </c>
      <c s="6" r="D25219">
        <v>1.000</v>
      </c>
      <c s="7" r="E25219">
        <v>1</v>
      </c>
      <c s="8" t="inlineStr" r="F25219">
        <is>
          <t xml:space="preserve">61J10</t>
        </is>
      </c>
      <c s="8" t="inlineStr" r="G25219">
        <is>
          <t xml:space="preserve">045</t>
        </is>
      </c>
      <c s="9" r="H25219">
        <v>18000.0000</v>
      </c>
      <c s="8" t="inlineStr" r="I25219">
        <is>
          <t xml:space="preserve"/>
        </is>
      </c>
      <c s="8" t="inlineStr" r="J25219">
        <is>
          <t xml:space="preserve"> Cook</t>
        </is>
      </c>
    </row>
    <row r="25220" ht="20.25" customHeight="0">
      <c s="5" t="inlineStr" r="A25220">
        <is>
          <t xml:space="preserve">Z0013798</t>
        </is>
      </c>
      <c s="5" t="inlineStr" r="B25220">
        <is>
          <t xml:space="preserve">CONSTRUCTION LAYOUT</t>
        </is>
      </c>
      <c s="5" t="inlineStr" r="C25220">
        <is>
          <t xml:space="preserve">L SUM  </t>
        </is>
      </c>
      <c s="6" r="D25220">
        <v>1.000</v>
      </c>
      <c s="7" r="E25220">
        <v>1</v>
      </c>
      <c s="8" t="inlineStr" r="F25220">
        <is>
          <t xml:space="preserve">61J10</t>
        </is>
      </c>
      <c s="8" t="inlineStr" r="G25220">
        <is>
          <t xml:space="preserve">045</t>
        </is>
      </c>
      <c s="9" r="H25220">
        <v>30000.0000</v>
      </c>
      <c s="8" t="inlineStr" r="I25220">
        <is>
          <t xml:space="preserve"/>
        </is>
      </c>
      <c s="8" t="inlineStr" r="J25220">
        <is>
          <t xml:space="preserve"> Cook</t>
        </is>
      </c>
    </row>
    <row r="25221" ht="20.25" customHeight="0">
      <c s="5" t="inlineStr" r="A25221">
        <is>
          <t xml:space="preserve">Z0013798</t>
        </is>
      </c>
      <c s="5" t="inlineStr" r="B25221">
        <is>
          <t xml:space="preserve">CONSTRUCTION LAYOUT</t>
        </is>
      </c>
      <c s="5" t="inlineStr" r="C25221">
        <is>
          <t xml:space="preserve">L SUM  </t>
        </is>
      </c>
      <c s="6" r="D25221">
        <v>1.000</v>
      </c>
      <c s="7" r="E25221">
        <v>1</v>
      </c>
      <c s="8" t="inlineStr" r="F25221">
        <is>
          <t xml:space="preserve">61J17</t>
        </is>
      </c>
      <c s="8" t="inlineStr" r="G25221">
        <is>
          <t xml:space="preserve">049</t>
        </is>
      </c>
      <c s="9" r="H25221">
        <v>5000.0000</v>
      </c>
      <c s="8" t="inlineStr" r="I25221">
        <is>
          <t xml:space="preserve">Y</t>
        </is>
      </c>
      <c s="8" t="inlineStr" r="J25221">
        <is>
          <t xml:space="preserve"> Cook</t>
        </is>
      </c>
    </row>
    <row r="25222" ht="20.25" customHeight="0">
      <c s="5" t="inlineStr" r="A25222">
        <is>
          <t xml:space="preserve">Z0013798</t>
        </is>
      </c>
      <c s="5" t="inlineStr" r="B25222">
        <is>
          <t xml:space="preserve">CONSTRUCTION LAYOUT</t>
        </is>
      </c>
      <c s="5" t="inlineStr" r="C25222">
        <is>
          <t xml:space="preserve">L SUM  </t>
        </is>
      </c>
      <c s="6" r="D25222">
        <v>1.000</v>
      </c>
      <c s="7" r="E25222">
        <v>1</v>
      </c>
      <c s="8" t="inlineStr" r="F25222">
        <is>
          <t xml:space="preserve">61J17</t>
        </is>
      </c>
      <c s="8" t="inlineStr" r="G25222">
        <is>
          <t xml:space="preserve">049</t>
        </is>
      </c>
      <c s="9" r="H25222">
        <v>5000.0000</v>
      </c>
      <c s="8" t="inlineStr" r="I25222">
        <is>
          <t xml:space="preserve"/>
        </is>
      </c>
      <c s="8" t="inlineStr" r="J25222">
        <is>
          <t xml:space="preserve"> Cook</t>
        </is>
      </c>
    </row>
    <row r="25223" ht="20.25" customHeight="0">
      <c s="5" t="inlineStr" r="A25223">
        <is>
          <t xml:space="preserve">Z0013798</t>
        </is>
      </c>
      <c s="5" t="inlineStr" r="B25223">
        <is>
          <t xml:space="preserve">CONSTRUCTION LAYOUT</t>
        </is>
      </c>
      <c s="5" t="inlineStr" r="C25223">
        <is>
          <t xml:space="preserve">L SUM  </t>
        </is>
      </c>
      <c s="6" r="D25223">
        <v>1.000</v>
      </c>
      <c s="7" r="E25223">
        <v>1</v>
      </c>
      <c s="8" t="inlineStr" r="F25223">
        <is>
          <t xml:space="preserve">61J17</t>
        </is>
      </c>
      <c s="8" t="inlineStr" r="G25223">
        <is>
          <t xml:space="preserve">049</t>
        </is>
      </c>
      <c s="9" r="H25223">
        <v>8000.0000</v>
      </c>
      <c s="8" t="inlineStr" r="I25223">
        <is>
          <t xml:space="preserve"/>
        </is>
      </c>
      <c s="8" t="inlineStr" r="J25223">
        <is>
          <t xml:space="preserve"> Cook</t>
        </is>
      </c>
    </row>
    <row r="25224" ht="20.25" customHeight="0">
      <c s="5" t="inlineStr" r="A25224">
        <is>
          <t xml:space="preserve">Z0013798</t>
        </is>
      </c>
      <c s="5" t="inlineStr" r="B25224">
        <is>
          <t xml:space="preserve">CONSTRUCTION LAYOUT</t>
        </is>
      </c>
      <c s="5" t="inlineStr" r="C25224">
        <is>
          <t xml:space="preserve">L SUM  </t>
        </is>
      </c>
      <c s="6" r="D25224">
        <v>1.000</v>
      </c>
      <c s="7" r="E25224">
        <v>1</v>
      </c>
      <c s="8" t="inlineStr" r="F25224">
        <is>
          <t xml:space="preserve">61J17</t>
        </is>
      </c>
      <c s="8" t="inlineStr" r="G25224">
        <is>
          <t xml:space="preserve">049</t>
        </is>
      </c>
      <c s="9" r="H25224">
        <v>9000.0000</v>
      </c>
      <c s="8" t="inlineStr" r="I25224">
        <is>
          <t xml:space="preserve"/>
        </is>
      </c>
      <c s="8" t="inlineStr" r="J25224">
        <is>
          <t xml:space="preserve"> Cook</t>
        </is>
      </c>
    </row>
    <row r="25225" ht="20.25" customHeight="0">
      <c s="5" t="inlineStr" r="A25225">
        <is>
          <t xml:space="preserve">Z0013798</t>
        </is>
      </c>
      <c s="5" t="inlineStr" r="B25225">
        <is>
          <t xml:space="preserve">CONSTRUCTION LAYOUT</t>
        </is>
      </c>
      <c s="5" t="inlineStr" r="C25225">
        <is>
          <t xml:space="preserve">L SUM  </t>
        </is>
      </c>
      <c s="6" r="D25225">
        <v>1.000</v>
      </c>
      <c s="7" r="E25225">
        <v>1</v>
      </c>
      <c s="8" t="inlineStr" r="F25225">
        <is>
          <t xml:space="preserve">61J17</t>
        </is>
      </c>
      <c s="8" t="inlineStr" r="G25225">
        <is>
          <t xml:space="preserve">049</t>
        </is>
      </c>
      <c s="9" r="H25225">
        <v>10000.0000</v>
      </c>
      <c s="8" t="inlineStr" r="I25225">
        <is>
          <t xml:space="preserve"/>
        </is>
      </c>
      <c s="8" t="inlineStr" r="J25225">
        <is>
          <t xml:space="preserve"> Cook</t>
        </is>
      </c>
    </row>
    <row r="25226" ht="20.25" customHeight="0">
      <c s="5" t="inlineStr" r="A25226">
        <is>
          <t xml:space="preserve">Z0013798</t>
        </is>
      </c>
      <c s="5" t="inlineStr" r="B25226">
        <is>
          <t xml:space="preserve">CONSTRUCTION LAYOUT</t>
        </is>
      </c>
      <c s="5" t="inlineStr" r="C25226">
        <is>
          <t xml:space="preserve">L SUM  </t>
        </is>
      </c>
      <c s="6" r="D25226">
        <v>1.000</v>
      </c>
      <c s="7" r="E25226">
        <v>1</v>
      </c>
      <c s="8" t="inlineStr" r="F25226">
        <is>
          <t xml:space="preserve">61J18</t>
        </is>
      </c>
      <c s="8" t="inlineStr" r="G25226">
        <is>
          <t xml:space="preserve">107</t>
        </is>
      </c>
      <c s="9" r="H25226">
        <v>24000.0000</v>
      </c>
      <c s="8" t="inlineStr" r="I25226">
        <is>
          <t xml:space="preserve">Y</t>
        </is>
      </c>
      <c s="8" t="inlineStr" r="J25226">
        <is>
          <t xml:space="preserve"> Cook</t>
        </is>
      </c>
    </row>
    <row r="25227" ht="20.25" customHeight="0">
      <c s="5" t="inlineStr" r="A25227">
        <is>
          <t xml:space="preserve">Z0013798</t>
        </is>
      </c>
      <c s="5" t="inlineStr" r="B25227">
        <is>
          <t xml:space="preserve">CONSTRUCTION LAYOUT</t>
        </is>
      </c>
      <c s="5" t="inlineStr" r="C25227">
        <is>
          <t xml:space="preserve">L SUM  </t>
        </is>
      </c>
      <c s="6" r="D25227">
        <v>1.000</v>
      </c>
      <c s="7" r="E25227">
        <v>1</v>
      </c>
      <c s="8" t="inlineStr" r="F25227">
        <is>
          <t xml:space="preserve">61J18</t>
        </is>
      </c>
      <c s="8" t="inlineStr" r="G25227">
        <is>
          <t xml:space="preserve">107</t>
        </is>
      </c>
      <c s="9" r="H25227">
        <v>22500.0000</v>
      </c>
      <c s="8" t="inlineStr" r="I25227">
        <is>
          <t xml:space="preserve"/>
        </is>
      </c>
      <c s="8" t="inlineStr" r="J25227">
        <is>
          <t xml:space="preserve"> Cook</t>
        </is>
      </c>
    </row>
    <row r="25228" ht="20.25" customHeight="0">
      <c s="5" t="inlineStr" r="A25228">
        <is>
          <t xml:space="preserve">Z0013798</t>
        </is>
      </c>
      <c s="5" t="inlineStr" r="B25228">
        <is>
          <t xml:space="preserve">CONSTRUCTION LAYOUT</t>
        </is>
      </c>
      <c s="5" t="inlineStr" r="C25228">
        <is>
          <t xml:space="preserve">L SUM  </t>
        </is>
      </c>
      <c s="6" r="D25228">
        <v>1.000</v>
      </c>
      <c s="7" r="E25228">
        <v>1</v>
      </c>
      <c s="8" t="inlineStr" r="F25228">
        <is>
          <t xml:space="preserve">61J18</t>
        </is>
      </c>
      <c s="8" t="inlineStr" r="G25228">
        <is>
          <t xml:space="preserve">107</t>
        </is>
      </c>
      <c s="9" r="H25228">
        <v>25200.0000</v>
      </c>
      <c s="8" t="inlineStr" r="I25228">
        <is>
          <t xml:space="preserve"/>
        </is>
      </c>
      <c s="8" t="inlineStr" r="J25228">
        <is>
          <t xml:space="preserve"> Cook</t>
        </is>
      </c>
    </row>
    <row r="25229" ht="20.25" customHeight="0">
      <c s="5" t="inlineStr" r="A25229">
        <is>
          <t xml:space="preserve">Z0013798</t>
        </is>
      </c>
      <c s="5" t="inlineStr" r="B25229">
        <is>
          <t xml:space="preserve">CONSTRUCTION LAYOUT</t>
        </is>
      </c>
      <c s="5" t="inlineStr" r="C25229">
        <is>
          <t xml:space="preserve">L SUM  </t>
        </is>
      </c>
      <c s="6" r="D25229">
        <v>1.000</v>
      </c>
      <c s="7" r="E25229">
        <v>1</v>
      </c>
      <c s="8" t="inlineStr" r="F25229">
        <is>
          <t xml:space="preserve">61J18</t>
        </is>
      </c>
      <c s="8" t="inlineStr" r="G25229">
        <is>
          <t xml:space="preserve">107</t>
        </is>
      </c>
      <c s="9" r="H25229">
        <v>30000.0000</v>
      </c>
      <c s="8" t="inlineStr" r="I25229">
        <is>
          <t xml:space="preserve"/>
        </is>
      </c>
      <c s="8" t="inlineStr" r="J25229">
        <is>
          <t xml:space="preserve"> Cook</t>
        </is>
      </c>
    </row>
    <row r="25230" ht="20.25" customHeight="0">
      <c s="5" t="inlineStr" r="A25230">
        <is>
          <t xml:space="preserve">Z0013798</t>
        </is>
      </c>
      <c s="5" t="inlineStr" r="B25230">
        <is>
          <t xml:space="preserve">CONSTRUCTION LAYOUT</t>
        </is>
      </c>
      <c s="5" t="inlineStr" r="C25230">
        <is>
          <t xml:space="preserve">L SUM  </t>
        </is>
      </c>
      <c s="6" r="D25230">
        <v>1.000</v>
      </c>
      <c s="7" r="E25230">
        <v>1</v>
      </c>
      <c s="8" t="inlineStr" r="F25230">
        <is>
          <t xml:space="preserve">61J18</t>
        </is>
      </c>
      <c s="8" t="inlineStr" r="G25230">
        <is>
          <t xml:space="preserve">107</t>
        </is>
      </c>
      <c s="9" r="H25230">
        <v>40000.0000</v>
      </c>
      <c s="8" t="inlineStr" r="I25230">
        <is>
          <t xml:space="preserve"/>
        </is>
      </c>
      <c s="8" t="inlineStr" r="J25230">
        <is>
          <t xml:space="preserve"> Cook</t>
        </is>
      </c>
    </row>
    <row r="25231" ht="20.25" customHeight="0">
      <c s="5" t="inlineStr" r="A25231">
        <is>
          <t xml:space="preserve">Z0013798</t>
        </is>
      </c>
      <c s="5" t="inlineStr" r="B25231">
        <is>
          <t xml:space="preserve">CONSTRUCTION LAYOUT</t>
        </is>
      </c>
      <c s="5" t="inlineStr" r="C25231">
        <is>
          <t xml:space="preserve">L SUM  </t>
        </is>
      </c>
      <c s="6" r="D25231">
        <v>1.000</v>
      </c>
      <c s="7" r="E25231">
        <v>1</v>
      </c>
      <c s="8" t="inlineStr" r="F25231">
        <is>
          <t xml:space="preserve">61J18</t>
        </is>
      </c>
      <c s="8" t="inlineStr" r="G25231">
        <is>
          <t xml:space="preserve">107</t>
        </is>
      </c>
      <c s="9" r="H25231">
        <v>40000.0000</v>
      </c>
      <c s="8" t="inlineStr" r="I25231">
        <is>
          <t xml:space="preserve"/>
        </is>
      </c>
      <c s="8" t="inlineStr" r="J25231">
        <is>
          <t xml:space="preserve"> Cook</t>
        </is>
      </c>
    </row>
    <row r="25232" ht="20.25" customHeight="0">
      <c s="5" t="inlineStr" r="A25232">
        <is>
          <t xml:space="preserve">Z0013798</t>
        </is>
      </c>
      <c s="5" t="inlineStr" r="B25232">
        <is>
          <t xml:space="preserve">CONSTRUCTION LAYOUT</t>
        </is>
      </c>
      <c s="5" t="inlineStr" r="C25232">
        <is>
          <t xml:space="preserve">L SUM  </t>
        </is>
      </c>
      <c s="6" r="D25232">
        <v>1.000</v>
      </c>
      <c s="7" r="E25232">
        <v>1</v>
      </c>
      <c s="8" t="inlineStr" r="F25232">
        <is>
          <t xml:space="preserve">61J18</t>
        </is>
      </c>
      <c s="8" t="inlineStr" r="G25232">
        <is>
          <t xml:space="preserve">107</t>
        </is>
      </c>
      <c s="9" r="H25232">
        <v>55500.0000</v>
      </c>
      <c s="8" t="inlineStr" r="I25232">
        <is>
          <t xml:space="preserve"/>
        </is>
      </c>
      <c s="8" t="inlineStr" r="J25232">
        <is>
          <t xml:space="preserve"> Cook</t>
        </is>
      </c>
    </row>
    <row r="25233" ht="20.25" customHeight="0">
      <c s="5" t="inlineStr" r="A25233">
        <is>
          <t xml:space="preserve">Z0013798</t>
        </is>
      </c>
      <c s="5" t="inlineStr" r="B25233">
        <is>
          <t xml:space="preserve">CONSTRUCTION LAYOUT</t>
        </is>
      </c>
      <c s="5" t="inlineStr" r="C25233">
        <is>
          <t xml:space="preserve">L SUM  </t>
        </is>
      </c>
      <c s="6" r="D25233">
        <v>1.000</v>
      </c>
      <c s="7" r="E25233">
        <v>1</v>
      </c>
      <c s="8" t="inlineStr" r="F25233">
        <is>
          <t xml:space="preserve">61J18</t>
        </is>
      </c>
      <c s="8" t="inlineStr" r="G25233">
        <is>
          <t xml:space="preserve">107</t>
        </is>
      </c>
      <c s="9" r="H25233">
        <v>88900.0000</v>
      </c>
      <c s="8" t="inlineStr" r="I25233">
        <is>
          <t xml:space="preserve"/>
        </is>
      </c>
      <c s="8" t="inlineStr" r="J25233">
        <is>
          <t xml:space="preserve"> Cook</t>
        </is>
      </c>
    </row>
    <row r="25234" ht="20.25" customHeight="0">
      <c s="5" t="inlineStr" r="A25234">
        <is>
          <t xml:space="preserve">Z0013798</t>
        </is>
      </c>
      <c s="5" t="inlineStr" r="B25234">
        <is>
          <t xml:space="preserve">CONSTRUCTION LAYOUT</t>
        </is>
      </c>
      <c s="5" t="inlineStr" r="C25234">
        <is>
          <t xml:space="preserve">L SUM  </t>
        </is>
      </c>
      <c s="6" r="D25234">
        <v>1.000</v>
      </c>
      <c s="7" r="E25234">
        <v>1</v>
      </c>
      <c s="8" t="inlineStr" r="F25234">
        <is>
          <t xml:space="preserve">61J19</t>
        </is>
      </c>
      <c s="8" t="inlineStr" r="G25234">
        <is>
          <t xml:space="preserve">050</t>
        </is>
      </c>
      <c s="9" r="H25234">
        <v>2000.0000</v>
      </c>
      <c s="8" t="inlineStr" r="I25234">
        <is>
          <t xml:space="preserve">Y</t>
        </is>
      </c>
      <c s="8" t="inlineStr" r="J25234">
        <is>
          <t xml:space="preserve"> Cook</t>
        </is>
      </c>
    </row>
    <row r="25235" ht="20.25" customHeight="0">
      <c s="5" t="inlineStr" r="A25235">
        <is>
          <t xml:space="preserve">Z0013798</t>
        </is>
      </c>
      <c s="5" t="inlineStr" r="B25235">
        <is>
          <t xml:space="preserve">CONSTRUCTION LAYOUT</t>
        </is>
      </c>
      <c s="5" t="inlineStr" r="C25235">
        <is>
          <t xml:space="preserve">L SUM  </t>
        </is>
      </c>
      <c s="6" r="D25235">
        <v>1.000</v>
      </c>
      <c s="7" r="E25235">
        <v>1</v>
      </c>
      <c s="8" t="inlineStr" r="F25235">
        <is>
          <t xml:space="preserve">61J19</t>
        </is>
      </c>
      <c s="8" t="inlineStr" r="G25235">
        <is>
          <t xml:space="preserve">050</t>
        </is>
      </c>
      <c s="9" r="H25235">
        <v>9675.0000</v>
      </c>
      <c s="8" t="inlineStr" r="I25235">
        <is>
          <t xml:space="preserve"/>
        </is>
      </c>
      <c s="8" t="inlineStr" r="J25235">
        <is>
          <t xml:space="preserve"> Cook</t>
        </is>
      </c>
    </row>
    <row r="25236" ht="20.25" customHeight="0">
      <c s="5" t="inlineStr" r="A25236">
        <is>
          <t xml:space="preserve">Z0013798</t>
        </is>
      </c>
      <c s="5" t="inlineStr" r="B25236">
        <is>
          <t xml:space="preserve">CONSTRUCTION LAYOUT</t>
        </is>
      </c>
      <c s="5" t="inlineStr" r="C25236">
        <is>
          <t xml:space="preserve">L SUM  </t>
        </is>
      </c>
      <c s="6" r="D25236">
        <v>1.000</v>
      </c>
      <c s="7" r="E25236">
        <v>1</v>
      </c>
      <c s="8" t="inlineStr" r="F25236">
        <is>
          <t xml:space="preserve">61J19</t>
        </is>
      </c>
      <c s="8" t="inlineStr" r="G25236">
        <is>
          <t xml:space="preserve">050</t>
        </is>
      </c>
      <c s="9" r="H25236">
        <v>26460.4000</v>
      </c>
      <c s="8" t="inlineStr" r="I25236">
        <is>
          <t xml:space="preserve"/>
        </is>
      </c>
      <c s="8" t="inlineStr" r="J25236">
        <is>
          <t xml:space="preserve"> Cook</t>
        </is>
      </c>
    </row>
    <row r="25237" ht="20.25" customHeight="0">
      <c s="5" t="inlineStr" r="A25237">
        <is>
          <t xml:space="preserve">Z0013798</t>
        </is>
      </c>
      <c s="5" t="inlineStr" r="B25237">
        <is>
          <t xml:space="preserve">CONSTRUCTION LAYOUT</t>
        </is>
      </c>
      <c s="5" t="inlineStr" r="C25237">
        <is>
          <t xml:space="preserve">L SUM  </t>
        </is>
      </c>
      <c s="6" r="D25237">
        <v>1.000</v>
      </c>
      <c s="7" r="E25237">
        <v>1</v>
      </c>
      <c s="8" t="inlineStr" r="F25237">
        <is>
          <t xml:space="preserve">61J19</t>
        </is>
      </c>
      <c s="8" t="inlineStr" r="G25237">
        <is>
          <t xml:space="preserve">050</t>
        </is>
      </c>
      <c s="9" r="H25237">
        <v>45000.0000</v>
      </c>
      <c s="8" t="inlineStr" r="I25237">
        <is>
          <t xml:space="preserve"/>
        </is>
      </c>
      <c s="8" t="inlineStr" r="J25237">
        <is>
          <t xml:space="preserve"> Cook</t>
        </is>
      </c>
    </row>
    <row r="25238" ht="20.25" customHeight="0">
      <c s="5" t="inlineStr" r="A25238">
        <is>
          <t xml:space="preserve">Z0013798</t>
        </is>
      </c>
      <c s="5" t="inlineStr" r="B25238">
        <is>
          <t xml:space="preserve">CONSTRUCTION LAYOUT</t>
        </is>
      </c>
      <c s="5" t="inlineStr" r="C25238">
        <is>
          <t xml:space="preserve">L SUM  </t>
        </is>
      </c>
      <c s="6" r="D25238">
        <v>1.000</v>
      </c>
      <c s="7" r="E25238">
        <v>1</v>
      </c>
      <c s="8" t="inlineStr" r="F25238">
        <is>
          <t xml:space="preserve">61J21</t>
        </is>
      </c>
      <c s="8" t="inlineStr" r="G25238">
        <is>
          <t xml:space="preserve">052</t>
        </is>
      </c>
      <c s="9" r="H25238">
        <v>60000.0000</v>
      </c>
      <c s="8" t="inlineStr" r="I25238">
        <is>
          <t xml:space="preserve">Y</t>
        </is>
      </c>
      <c s="8" t="inlineStr" r="J25238">
        <is>
          <t xml:space="preserve"> Cook</t>
        </is>
      </c>
    </row>
    <row r="25239" ht="20.25" customHeight="0">
      <c s="5" t="inlineStr" r="A25239">
        <is>
          <t xml:space="preserve">Z0013798</t>
        </is>
      </c>
      <c s="5" t="inlineStr" r="B25239">
        <is>
          <t xml:space="preserve">CONSTRUCTION LAYOUT</t>
        </is>
      </c>
      <c s="5" t="inlineStr" r="C25239">
        <is>
          <t xml:space="preserve">L SUM  </t>
        </is>
      </c>
      <c s="6" r="D25239">
        <v>1.000</v>
      </c>
      <c s="7" r="E25239">
        <v>1</v>
      </c>
      <c s="8" t="inlineStr" r="F25239">
        <is>
          <t xml:space="preserve">61J21</t>
        </is>
      </c>
      <c s="8" t="inlineStr" r="G25239">
        <is>
          <t xml:space="preserve">052</t>
        </is>
      </c>
      <c s="9" r="H25239">
        <v>16640.0000</v>
      </c>
      <c s="8" t="inlineStr" r="I25239">
        <is>
          <t xml:space="preserve"/>
        </is>
      </c>
      <c s="8" t="inlineStr" r="J25239">
        <is>
          <t xml:space="preserve"> Cook</t>
        </is>
      </c>
    </row>
    <row r="25240" ht="20.25" customHeight="0">
      <c s="5" t="inlineStr" r="A25240">
        <is>
          <t xml:space="preserve">Z0013798</t>
        </is>
      </c>
      <c s="5" t="inlineStr" r="B25240">
        <is>
          <t xml:space="preserve">CONSTRUCTION LAYOUT</t>
        </is>
      </c>
      <c s="5" t="inlineStr" r="C25240">
        <is>
          <t xml:space="preserve">L SUM  </t>
        </is>
      </c>
      <c s="6" r="D25240">
        <v>1.000</v>
      </c>
      <c s="7" r="E25240">
        <v>1</v>
      </c>
      <c s="8" t="inlineStr" r="F25240">
        <is>
          <t xml:space="preserve">61J21</t>
        </is>
      </c>
      <c s="8" t="inlineStr" r="G25240">
        <is>
          <t xml:space="preserve">052</t>
        </is>
      </c>
      <c s="9" r="H25240">
        <v>30000.0000</v>
      </c>
      <c s="8" t="inlineStr" r="I25240">
        <is>
          <t xml:space="preserve"/>
        </is>
      </c>
      <c s="8" t="inlineStr" r="J25240">
        <is>
          <t xml:space="preserve"> Cook</t>
        </is>
      </c>
    </row>
    <row r="25241" ht="20.25" customHeight="0">
      <c s="5" t="inlineStr" r="A25241">
        <is>
          <t xml:space="preserve">Z0013798</t>
        </is>
      </c>
      <c s="5" t="inlineStr" r="B25241">
        <is>
          <t xml:space="preserve">CONSTRUCTION LAYOUT</t>
        </is>
      </c>
      <c s="5" t="inlineStr" r="C25241">
        <is>
          <t xml:space="preserve">L SUM  </t>
        </is>
      </c>
      <c s="6" r="D25241">
        <v>1.000</v>
      </c>
      <c s="7" r="E25241">
        <v>1</v>
      </c>
      <c s="8" t="inlineStr" r="F25241">
        <is>
          <t xml:space="preserve">61J21</t>
        </is>
      </c>
      <c s="8" t="inlineStr" r="G25241">
        <is>
          <t xml:space="preserve">052</t>
        </is>
      </c>
      <c s="9" r="H25241">
        <v>40000.0000</v>
      </c>
      <c s="8" t="inlineStr" r="I25241">
        <is>
          <t xml:space="preserve"/>
        </is>
      </c>
      <c s="8" t="inlineStr" r="J25241">
        <is>
          <t xml:space="preserve"> Cook</t>
        </is>
      </c>
    </row>
    <row r="25242" ht="20.25" customHeight="0">
      <c s="5" t="inlineStr" r="A25242">
        <is>
          <t xml:space="preserve">Z0013798</t>
        </is>
      </c>
      <c s="5" t="inlineStr" r="B25242">
        <is>
          <t xml:space="preserve">CONSTRUCTION LAYOUT</t>
        </is>
      </c>
      <c s="5" t="inlineStr" r="C25242">
        <is>
          <t xml:space="preserve">L SUM  </t>
        </is>
      </c>
      <c s="6" r="D25242">
        <v>1.000</v>
      </c>
      <c s="7" r="E25242">
        <v>1</v>
      </c>
      <c s="8" t="inlineStr" r="F25242">
        <is>
          <t xml:space="preserve">61J21</t>
        </is>
      </c>
      <c s="8" t="inlineStr" r="G25242">
        <is>
          <t xml:space="preserve">052</t>
        </is>
      </c>
      <c s="9" r="H25242">
        <v>50000.0000</v>
      </c>
      <c s="8" t="inlineStr" r="I25242">
        <is>
          <t xml:space="preserve"/>
        </is>
      </c>
      <c s="8" t="inlineStr" r="J25242">
        <is>
          <t xml:space="preserve"> Cook</t>
        </is>
      </c>
    </row>
    <row r="25243" ht="20.25" customHeight="0">
      <c s="5" t="inlineStr" r="A25243">
        <is>
          <t xml:space="preserve">Z0013798</t>
        </is>
      </c>
      <c s="5" t="inlineStr" r="B25243">
        <is>
          <t xml:space="preserve">CONSTRUCTION LAYOUT</t>
        </is>
      </c>
      <c s="5" t="inlineStr" r="C25243">
        <is>
          <t xml:space="preserve">L SUM  </t>
        </is>
      </c>
      <c s="6" r="D25243">
        <v>1.000</v>
      </c>
      <c s="7" r="E25243">
        <v>1</v>
      </c>
      <c s="8" t="inlineStr" r="F25243">
        <is>
          <t xml:space="preserve">61J23</t>
        </is>
      </c>
      <c s="8" t="inlineStr" r="G25243">
        <is>
          <t xml:space="preserve">108</t>
        </is>
      </c>
      <c s="9" r="H25243">
        <v>6650.0000</v>
      </c>
      <c s="8" t="inlineStr" r="I25243">
        <is>
          <t xml:space="preserve">Y</t>
        </is>
      </c>
      <c s="8" t="inlineStr" r="J25243">
        <is>
          <t xml:space="preserve"> Cook</t>
        </is>
      </c>
    </row>
    <row r="25244" ht="20.25" customHeight="0">
      <c s="5" t="inlineStr" r="A25244">
        <is>
          <t xml:space="preserve">Z0013798</t>
        </is>
      </c>
      <c s="5" t="inlineStr" r="B25244">
        <is>
          <t xml:space="preserve">CONSTRUCTION LAYOUT</t>
        </is>
      </c>
      <c s="5" t="inlineStr" r="C25244">
        <is>
          <t xml:space="preserve">L SUM  </t>
        </is>
      </c>
      <c s="6" r="D25244">
        <v>1.000</v>
      </c>
      <c s="7" r="E25244">
        <v>1</v>
      </c>
      <c s="8" t="inlineStr" r="F25244">
        <is>
          <t xml:space="preserve">62A53</t>
        </is>
      </c>
      <c s="8" t="inlineStr" r="G25244">
        <is>
          <t xml:space="preserve">080</t>
        </is>
      </c>
      <c s="9" r="H25244">
        <v>25000.0000</v>
      </c>
      <c s="8" t="inlineStr" r="I25244">
        <is>
          <t xml:space="preserve">Y</t>
        </is>
      </c>
      <c s="8" t="inlineStr" r="J25244">
        <is>
          <t xml:space="preserve"> Lake</t>
        </is>
      </c>
    </row>
    <row r="25245" ht="20.25" customHeight="0">
      <c s="5" t="inlineStr" r="A25245">
        <is>
          <t xml:space="preserve">Z0013798</t>
        </is>
      </c>
      <c s="5" t="inlineStr" r="B25245">
        <is>
          <t xml:space="preserve">CONSTRUCTION LAYOUT</t>
        </is>
      </c>
      <c s="5" t="inlineStr" r="C25245">
        <is>
          <t xml:space="preserve">L SUM  </t>
        </is>
      </c>
      <c s="6" r="D25245">
        <v>1.000</v>
      </c>
      <c s="7" r="E25245">
        <v>1</v>
      </c>
      <c s="8" t="inlineStr" r="F25245">
        <is>
          <t xml:space="preserve">62A53</t>
        </is>
      </c>
      <c s="8" t="inlineStr" r="G25245">
        <is>
          <t xml:space="preserve">080</t>
        </is>
      </c>
      <c s="9" r="H25245">
        <v>50000.0000</v>
      </c>
      <c s="8" t="inlineStr" r="I25245">
        <is>
          <t xml:space="preserve"/>
        </is>
      </c>
      <c s="8" t="inlineStr" r="J25245">
        <is>
          <t xml:space="preserve"> Lake</t>
        </is>
      </c>
    </row>
    <row r="25246" ht="20.25" customHeight="0">
      <c s="5" t="inlineStr" r="A25246">
        <is>
          <t xml:space="preserve">Z0013798</t>
        </is>
      </c>
      <c s="5" t="inlineStr" r="B25246">
        <is>
          <t xml:space="preserve">CONSTRUCTION LAYOUT</t>
        </is>
      </c>
      <c s="5" t="inlineStr" r="C25246">
        <is>
          <t xml:space="preserve">L SUM  </t>
        </is>
      </c>
      <c s="6" r="D25246">
        <v>1.000</v>
      </c>
      <c s="7" r="E25246">
        <v>1</v>
      </c>
      <c s="8" t="inlineStr" r="F25246">
        <is>
          <t xml:space="preserve">62A53</t>
        </is>
      </c>
      <c s="8" t="inlineStr" r="G25246">
        <is>
          <t xml:space="preserve">080</t>
        </is>
      </c>
      <c s="9" r="H25246">
        <v>52500.0000</v>
      </c>
      <c s="8" t="inlineStr" r="I25246">
        <is>
          <t xml:space="preserve"/>
        </is>
      </c>
      <c s="8" t="inlineStr" r="J25246">
        <is>
          <t xml:space="preserve"> Lake</t>
        </is>
      </c>
    </row>
    <row r="25247" ht="20.25" customHeight="0">
      <c s="5" t="inlineStr" r="A25247">
        <is>
          <t xml:space="preserve">Z0013798</t>
        </is>
      </c>
      <c s="5" t="inlineStr" r="B25247">
        <is>
          <t xml:space="preserve">CONSTRUCTION LAYOUT</t>
        </is>
      </c>
      <c s="5" t="inlineStr" r="C25247">
        <is>
          <t xml:space="preserve">L SUM  </t>
        </is>
      </c>
      <c s="6" r="D25247">
        <v>1.000</v>
      </c>
      <c s="7" r="E25247">
        <v>1</v>
      </c>
      <c s="8" t="inlineStr" r="F25247">
        <is>
          <t xml:space="preserve">62A53</t>
        </is>
      </c>
      <c s="8" t="inlineStr" r="G25247">
        <is>
          <t xml:space="preserve">080</t>
        </is>
      </c>
      <c s="9" r="H25247">
        <v>80000.0000</v>
      </c>
      <c s="8" t="inlineStr" r="I25247">
        <is>
          <t xml:space="preserve"/>
        </is>
      </c>
      <c s="8" t="inlineStr" r="J25247">
        <is>
          <t xml:space="preserve"> Lake</t>
        </is>
      </c>
    </row>
    <row r="25248" ht="20.25" customHeight="0">
      <c s="5" t="inlineStr" r="A25248">
        <is>
          <t xml:space="preserve">Z0013798</t>
        </is>
      </c>
      <c s="5" t="inlineStr" r="B25248">
        <is>
          <t xml:space="preserve">CONSTRUCTION LAYOUT</t>
        </is>
      </c>
      <c s="5" t="inlineStr" r="C25248">
        <is>
          <t xml:space="preserve">L SUM  </t>
        </is>
      </c>
      <c s="6" r="D25248">
        <v>1.000</v>
      </c>
      <c s="7" r="E25248">
        <v>1</v>
      </c>
      <c s="8" t="inlineStr" r="F25248">
        <is>
          <t xml:space="preserve">62A53</t>
        </is>
      </c>
      <c s="8" t="inlineStr" r="G25248">
        <is>
          <t xml:space="preserve">080</t>
        </is>
      </c>
      <c s="9" r="H25248">
        <v>115000.0000</v>
      </c>
      <c s="8" t="inlineStr" r="I25248">
        <is>
          <t xml:space="preserve"/>
        </is>
      </c>
      <c s="8" t="inlineStr" r="J25248">
        <is>
          <t xml:space="preserve"> Lake</t>
        </is>
      </c>
    </row>
    <row r="25249" ht="20.25" customHeight="0">
      <c s="5" t="inlineStr" r="A25249">
        <is>
          <t xml:space="preserve">Z0013798</t>
        </is>
      </c>
      <c s="5" t="inlineStr" r="B25249">
        <is>
          <t xml:space="preserve">CONSTRUCTION LAYOUT</t>
        </is>
      </c>
      <c s="5" t="inlineStr" r="C25249">
        <is>
          <t xml:space="preserve">L SUM  </t>
        </is>
      </c>
      <c s="6" r="D25249">
        <v>1.000</v>
      </c>
      <c s="7" r="E25249">
        <v>1</v>
      </c>
      <c s="8" t="inlineStr" r="F25249">
        <is>
          <t xml:space="preserve">62A53</t>
        </is>
      </c>
      <c s="8" t="inlineStr" r="G25249">
        <is>
          <t xml:space="preserve">080</t>
        </is>
      </c>
      <c s="9" r="H25249">
        <v>232000.0000</v>
      </c>
      <c s="8" t="inlineStr" r="I25249">
        <is>
          <t xml:space="preserve"/>
        </is>
      </c>
      <c s="8" t="inlineStr" r="J25249">
        <is>
          <t xml:space="preserve"> Lake</t>
        </is>
      </c>
    </row>
    <row r="25250" ht="20.25" customHeight="0">
      <c s="5" t="inlineStr" r="A25250">
        <is>
          <t xml:space="preserve">Z0013798</t>
        </is>
      </c>
      <c s="5" t="inlineStr" r="B25250">
        <is>
          <t xml:space="preserve">CONSTRUCTION LAYOUT</t>
        </is>
      </c>
      <c s="5" t="inlineStr" r="C25250">
        <is>
          <t xml:space="preserve">L SUM  </t>
        </is>
      </c>
      <c s="6" r="D25250">
        <v>1.000</v>
      </c>
      <c s="7" r="E25250">
        <v>1</v>
      </c>
      <c s="8" t="inlineStr" r="F25250">
        <is>
          <t xml:space="preserve">62G26</t>
        </is>
      </c>
      <c s="8" t="inlineStr" r="G25250">
        <is>
          <t xml:space="preserve">109</t>
        </is>
      </c>
      <c s="9" r="H25250">
        <v>13880.0000</v>
      </c>
      <c s="8" t="inlineStr" r="I25250">
        <is>
          <t xml:space="preserve">Y</t>
        </is>
      </c>
      <c s="8" t="inlineStr" r="J25250">
        <is>
          <t xml:space="preserve"> Lake</t>
        </is>
      </c>
    </row>
    <row r="25251" ht="20.25" customHeight="0">
      <c s="5" t="inlineStr" r="A25251">
        <is>
          <t xml:space="preserve">Z0013798</t>
        </is>
      </c>
      <c s="5" t="inlineStr" r="B25251">
        <is>
          <t xml:space="preserve">CONSTRUCTION LAYOUT</t>
        </is>
      </c>
      <c s="5" t="inlineStr" r="C25251">
        <is>
          <t xml:space="preserve">L SUM  </t>
        </is>
      </c>
      <c s="6" r="D25251">
        <v>1.000</v>
      </c>
      <c s="7" r="E25251">
        <v>1</v>
      </c>
      <c s="8" t="inlineStr" r="F25251">
        <is>
          <t xml:space="preserve">62G26</t>
        </is>
      </c>
      <c s="8" t="inlineStr" r="G25251">
        <is>
          <t xml:space="preserve">109</t>
        </is>
      </c>
      <c s="9" r="H25251">
        <v>5800.0000</v>
      </c>
      <c s="8" t="inlineStr" r="I25251">
        <is>
          <t xml:space="preserve"/>
        </is>
      </c>
      <c s="8" t="inlineStr" r="J25251">
        <is>
          <t xml:space="preserve"> Lake</t>
        </is>
      </c>
    </row>
    <row r="25252" ht="20.25" customHeight="0">
      <c s="5" t="inlineStr" r="A25252">
        <is>
          <t xml:space="preserve">Z0013798</t>
        </is>
      </c>
      <c s="5" t="inlineStr" r="B25252">
        <is>
          <t xml:space="preserve">CONSTRUCTION LAYOUT</t>
        </is>
      </c>
      <c s="5" t="inlineStr" r="C25252">
        <is>
          <t xml:space="preserve">L SUM  </t>
        </is>
      </c>
      <c s="6" r="D25252">
        <v>1.000</v>
      </c>
      <c s="7" r="E25252">
        <v>1</v>
      </c>
      <c s="8" t="inlineStr" r="F25252">
        <is>
          <t xml:space="preserve">62G26</t>
        </is>
      </c>
      <c s="8" t="inlineStr" r="G25252">
        <is>
          <t xml:space="preserve">109</t>
        </is>
      </c>
      <c s="9" r="H25252">
        <v>13880.0000</v>
      </c>
      <c s="8" t="inlineStr" r="I25252">
        <is>
          <t xml:space="preserve"/>
        </is>
      </c>
      <c s="8" t="inlineStr" r="J25252">
        <is>
          <t xml:space="preserve"> Lake</t>
        </is>
      </c>
    </row>
    <row r="25253" ht="20.25" customHeight="0">
      <c s="5" t="inlineStr" r="A25253">
        <is>
          <t xml:space="preserve">Z0013798</t>
        </is>
      </c>
      <c s="5" t="inlineStr" r="B25253">
        <is>
          <t xml:space="preserve">CONSTRUCTION LAYOUT</t>
        </is>
      </c>
      <c s="5" t="inlineStr" r="C25253">
        <is>
          <t xml:space="preserve">L SUM  </t>
        </is>
      </c>
      <c s="6" r="D25253">
        <v>1.000</v>
      </c>
      <c s="7" r="E25253">
        <v>1</v>
      </c>
      <c s="8" t="inlineStr" r="F25253">
        <is>
          <t xml:space="preserve">62H02</t>
        </is>
      </c>
      <c s="8" t="inlineStr" r="G25253">
        <is>
          <t xml:space="preserve">081</t>
        </is>
      </c>
      <c s="9" r="H25253">
        <v>8000.0000</v>
      </c>
      <c s="8" t="inlineStr" r="I25253">
        <is>
          <t xml:space="preserve">Y</t>
        </is>
      </c>
      <c s="8" t="inlineStr" r="J25253">
        <is>
          <t xml:space="preserve"> Kane</t>
        </is>
      </c>
    </row>
    <row r="25254" ht="20.25" customHeight="0">
      <c s="5" t="inlineStr" r="A25254">
        <is>
          <t xml:space="preserve">Z0013798</t>
        </is>
      </c>
      <c s="5" t="inlineStr" r="B25254">
        <is>
          <t xml:space="preserve">CONSTRUCTION LAYOUT</t>
        </is>
      </c>
      <c s="5" t="inlineStr" r="C25254">
        <is>
          <t xml:space="preserve">L SUM  </t>
        </is>
      </c>
      <c s="6" r="D25254">
        <v>1.000</v>
      </c>
      <c s="7" r="E25254">
        <v>1</v>
      </c>
      <c s="8" t="inlineStr" r="F25254">
        <is>
          <t xml:space="preserve">62H02</t>
        </is>
      </c>
      <c s="8" t="inlineStr" r="G25254">
        <is>
          <t xml:space="preserve">081</t>
        </is>
      </c>
      <c s="9" r="H25254">
        <v>2000.0000</v>
      </c>
      <c s="8" t="inlineStr" r="I25254">
        <is>
          <t xml:space="preserve"/>
        </is>
      </c>
      <c s="8" t="inlineStr" r="J25254">
        <is>
          <t xml:space="preserve"> Kane</t>
        </is>
      </c>
    </row>
    <row r="25255" ht="20.25" customHeight="0">
      <c s="5" t="inlineStr" r="A25255">
        <is>
          <t xml:space="preserve">Z0013798</t>
        </is>
      </c>
      <c s="5" t="inlineStr" r="B25255">
        <is>
          <t xml:space="preserve">CONSTRUCTION LAYOUT</t>
        </is>
      </c>
      <c s="5" t="inlineStr" r="C25255">
        <is>
          <t xml:space="preserve">L SUM  </t>
        </is>
      </c>
      <c s="6" r="D25255">
        <v>1.000</v>
      </c>
      <c s="7" r="E25255">
        <v>1</v>
      </c>
      <c s="8" t="inlineStr" r="F25255">
        <is>
          <t xml:space="preserve">62H02</t>
        </is>
      </c>
      <c s="8" t="inlineStr" r="G25255">
        <is>
          <t xml:space="preserve">081</t>
        </is>
      </c>
      <c s="9" r="H25255">
        <v>5430.0000</v>
      </c>
      <c s="8" t="inlineStr" r="I25255">
        <is>
          <t xml:space="preserve"/>
        </is>
      </c>
      <c s="8" t="inlineStr" r="J25255">
        <is>
          <t xml:space="preserve"> Kane</t>
        </is>
      </c>
    </row>
    <row r="25256" ht="20.25" customHeight="0">
      <c s="5" t="inlineStr" r="A25256">
        <is>
          <t xml:space="preserve">Z0013798</t>
        </is>
      </c>
      <c s="5" t="inlineStr" r="B25256">
        <is>
          <t xml:space="preserve">CONSTRUCTION LAYOUT</t>
        </is>
      </c>
      <c s="5" t="inlineStr" r="C25256">
        <is>
          <t xml:space="preserve">L SUM  </t>
        </is>
      </c>
      <c s="6" r="D25256">
        <v>1.000</v>
      </c>
      <c s="7" r="E25256">
        <v>1</v>
      </c>
      <c s="8" t="inlineStr" r="F25256">
        <is>
          <t xml:space="preserve">62H02</t>
        </is>
      </c>
      <c s="8" t="inlineStr" r="G25256">
        <is>
          <t xml:space="preserve">081</t>
        </is>
      </c>
      <c s="9" r="H25256">
        <v>10000.0000</v>
      </c>
      <c s="8" t="inlineStr" r="I25256">
        <is>
          <t xml:space="preserve"/>
        </is>
      </c>
      <c s="8" t="inlineStr" r="J25256">
        <is>
          <t xml:space="preserve"> Kane</t>
        </is>
      </c>
    </row>
    <row r="25257" ht="20.25" customHeight="0">
      <c s="5" t="inlineStr" r="A25257">
        <is>
          <t xml:space="preserve">Z0013798</t>
        </is>
      </c>
      <c s="5" t="inlineStr" r="B25257">
        <is>
          <t xml:space="preserve">CONSTRUCTION LAYOUT</t>
        </is>
      </c>
      <c s="5" t="inlineStr" r="C25257">
        <is>
          <t xml:space="preserve">L SUM  </t>
        </is>
      </c>
      <c s="6" r="D25257">
        <v>1.000</v>
      </c>
      <c s="7" r="E25257">
        <v>1</v>
      </c>
      <c s="8" t="inlineStr" r="F25257">
        <is>
          <t xml:space="preserve">62H02</t>
        </is>
      </c>
      <c s="8" t="inlineStr" r="G25257">
        <is>
          <t xml:space="preserve">081</t>
        </is>
      </c>
      <c s="9" r="H25257">
        <v>16500.0000</v>
      </c>
      <c s="8" t="inlineStr" r="I25257">
        <is>
          <t xml:space="preserve"/>
        </is>
      </c>
      <c s="8" t="inlineStr" r="J25257">
        <is>
          <t xml:space="preserve"> Kane</t>
        </is>
      </c>
    </row>
    <row r="25258" ht="20.25" customHeight="0">
      <c s="5" t="inlineStr" r="A25258">
        <is>
          <t xml:space="preserve">Z0013798</t>
        </is>
      </c>
      <c s="5" t="inlineStr" r="B25258">
        <is>
          <t xml:space="preserve">CONSTRUCTION LAYOUT</t>
        </is>
      </c>
      <c s="5" t="inlineStr" r="C25258">
        <is>
          <t xml:space="preserve">L SUM  </t>
        </is>
      </c>
      <c s="6" r="D25258">
        <v>1.000</v>
      </c>
      <c s="7" r="E25258">
        <v>1</v>
      </c>
      <c s="8" t="inlineStr" r="F25258">
        <is>
          <t xml:space="preserve">62K74</t>
        </is>
      </c>
      <c s="8" t="inlineStr" r="G25258">
        <is>
          <t xml:space="preserve">131</t>
        </is>
      </c>
      <c s="9" r="H25258">
        <v>100000.0000</v>
      </c>
      <c s="8" t="inlineStr" r="I25258">
        <is>
          <t xml:space="preserve">Y</t>
        </is>
      </c>
      <c s="8" t="inlineStr" r="J25258">
        <is>
          <t xml:space="preserve"> Cook</t>
        </is>
      </c>
    </row>
    <row r="25259" ht="20.25" customHeight="0">
      <c s="5" t="inlineStr" r="A25259">
        <is>
          <t xml:space="preserve">Z0013798</t>
        </is>
      </c>
      <c s="5" t="inlineStr" r="B25259">
        <is>
          <t xml:space="preserve">CONSTRUCTION LAYOUT</t>
        </is>
      </c>
      <c s="5" t="inlineStr" r="C25259">
        <is>
          <t xml:space="preserve">L SUM  </t>
        </is>
      </c>
      <c s="6" r="D25259">
        <v>1.000</v>
      </c>
      <c s="7" r="E25259">
        <v>1</v>
      </c>
      <c s="8" t="inlineStr" r="F25259">
        <is>
          <t xml:space="preserve">62K74</t>
        </is>
      </c>
      <c s="8" t="inlineStr" r="G25259">
        <is>
          <t xml:space="preserve">131</t>
        </is>
      </c>
      <c s="9" r="H25259">
        <v>1000000.0000</v>
      </c>
      <c s="8" t="inlineStr" r="I25259">
        <is>
          <t xml:space="preserve"/>
        </is>
      </c>
      <c s="8" t="inlineStr" r="J25259">
        <is>
          <t xml:space="preserve"> Cook</t>
        </is>
      </c>
    </row>
    <row r="25260" ht="20.25" customHeight="0">
      <c s="5" t="inlineStr" r="A25260">
        <is>
          <t xml:space="preserve">Z0013798</t>
        </is>
      </c>
      <c s="5" t="inlineStr" r="B25260">
        <is>
          <t xml:space="preserve">CONSTRUCTION LAYOUT</t>
        </is>
      </c>
      <c s="5" t="inlineStr" r="C25260">
        <is>
          <t xml:space="preserve">L SUM  </t>
        </is>
      </c>
      <c s="6" r="D25260">
        <v>1.000</v>
      </c>
      <c s="7" r="E25260">
        <v>1</v>
      </c>
      <c s="8" t="inlineStr" r="F25260">
        <is>
          <t xml:space="preserve">62K74</t>
        </is>
      </c>
      <c s="8" t="inlineStr" r="G25260">
        <is>
          <t xml:space="preserve">131</t>
        </is>
      </c>
      <c s="9" r="H25260">
        <v>2133000.0000</v>
      </c>
      <c s="8" t="inlineStr" r="I25260">
        <is>
          <t xml:space="preserve"/>
        </is>
      </c>
      <c s="8" t="inlineStr" r="J25260">
        <is>
          <t xml:space="preserve"> Cook</t>
        </is>
      </c>
    </row>
    <row r="25261" ht="20.25" customHeight="0">
      <c s="5" t="inlineStr" r="A25261">
        <is>
          <t xml:space="preserve">Z0013798</t>
        </is>
      </c>
      <c s="5" t="inlineStr" r="B25261">
        <is>
          <t xml:space="preserve">CONSTRUCTION LAYOUT</t>
        </is>
      </c>
      <c s="5" t="inlineStr" r="C25261">
        <is>
          <t xml:space="preserve">L SUM  </t>
        </is>
      </c>
      <c s="6" r="D25261">
        <v>1.000</v>
      </c>
      <c s="7" r="E25261">
        <v>1</v>
      </c>
      <c s="8" t="inlineStr" r="F25261">
        <is>
          <t xml:space="preserve">62K77</t>
        </is>
      </c>
      <c s="8" t="inlineStr" r="G25261">
        <is>
          <t xml:space="preserve">001</t>
        </is>
      </c>
      <c s="9" r="H25261">
        <v>37200.0000</v>
      </c>
      <c s="8" t="inlineStr" r="I25261">
        <is>
          <t xml:space="preserve">Y</t>
        </is>
      </c>
      <c s="8" t="inlineStr" r="J25261">
        <is>
          <t xml:space="preserve"> DuPage</t>
        </is>
      </c>
    </row>
    <row r="25262" ht="20.25" customHeight="0">
      <c s="5" t="inlineStr" r="A25262">
        <is>
          <t xml:space="preserve">Z0013798</t>
        </is>
      </c>
      <c s="5" t="inlineStr" r="B25262">
        <is>
          <t xml:space="preserve">CONSTRUCTION LAYOUT</t>
        </is>
      </c>
      <c s="5" t="inlineStr" r="C25262">
        <is>
          <t xml:space="preserve">L SUM  </t>
        </is>
      </c>
      <c s="6" r="D25262">
        <v>1.000</v>
      </c>
      <c s="7" r="E25262">
        <v>1</v>
      </c>
      <c s="8" t="inlineStr" r="F25262">
        <is>
          <t xml:space="preserve">62K77</t>
        </is>
      </c>
      <c s="8" t="inlineStr" r="G25262">
        <is>
          <t xml:space="preserve">001</t>
        </is>
      </c>
      <c s="9" r="H25262">
        <v>5000.0000</v>
      </c>
      <c s="8" t="inlineStr" r="I25262">
        <is>
          <t xml:space="preserve"/>
        </is>
      </c>
      <c s="8" t="inlineStr" r="J25262">
        <is>
          <t xml:space="preserve"> DuPage</t>
        </is>
      </c>
    </row>
    <row r="25263" ht="20.25" customHeight="0">
      <c s="5" t="inlineStr" r="A25263">
        <is>
          <t xml:space="preserve">Z0013798</t>
        </is>
      </c>
      <c s="5" t="inlineStr" r="B25263">
        <is>
          <t xml:space="preserve">CONSTRUCTION LAYOUT</t>
        </is>
      </c>
      <c s="5" t="inlineStr" r="C25263">
        <is>
          <t xml:space="preserve">L SUM  </t>
        </is>
      </c>
      <c s="6" r="D25263">
        <v>1.000</v>
      </c>
      <c s="7" r="E25263">
        <v>1</v>
      </c>
      <c s="8" t="inlineStr" r="F25263">
        <is>
          <t xml:space="preserve">62K77</t>
        </is>
      </c>
      <c s="8" t="inlineStr" r="G25263">
        <is>
          <t xml:space="preserve">001</t>
        </is>
      </c>
      <c s="9" r="H25263">
        <v>24995.0000</v>
      </c>
      <c s="8" t="inlineStr" r="I25263">
        <is>
          <t xml:space="preserve"/>
        </is>
      </c>
      <c s="8" t="inlineStr" r="J25263">
        <is>
          <t xml:space="preserve"> DuPage</t>
        </is>
      </c>
    </row>
    <row r="25264" ht="20.25" customHeight="0">
      <c s="5" t="inlineStr" r="A25264">
        <is>
          <t xml:space="preserve">Z0013798</t>
        </is>
      </c>
      <c s="5" t="inlineStr" r="B25264">
        <is>
          <t xml:space="preserve">CONSTRUCTION LAYOUT</t>
        </is>
      </c>
      <c s="5" t="inlineStr" r="C25264">
        <is>
          <t xml:space="preserve">L SUM  </t>
        </is>
      </c>
      <c s="6" r="D25264">
        <v>1.000</v>
      </c>
      <c s="7" r="E25264">
        <v>1</v>
      </c>
      <c s="8" t="inlineStr" r="F25264">
        <is>
          <t xml:space="preserve">62M43</t>
        </is>
      </c>
      <c s="8" t="inlineStr" r="G25264">
        <is>
          <t xml:space="preserve">110</t>
        </is>
      </c>
      <c s="9" r="H25264">
        <v>10000.0000</v>
      </c>
      <c s="8" t="inlineStr" r="I25264">
        <is>
          <t xml:space="preserve">Y</t>
        </is>
      </c>
      <c s="8" t="inlineStr" r="J25264">
        <is>
          <t xml:space="preserve"> DuPage, Will</t>
        </is>
      </c>
    </row>
    <row r="25265" ht="20.25" customHeight="0">
      <c s="5" t="inlineStr" r="A25265">
        <is>
          <t xml:space="preserve">Z0013798</t>
        </is>
      </c>
      <c s="5" t="inlineStr" r="B25265">
        <is>
          <t xml:space="preserve">CONSTRUCTION LAYOUT</t>
        </is>
      </c>
      <c s="5" t="inlineStr" r="C25265">
        <is>
          <t xml:space="preserve">L SUM  </t>
        </is>
      </c>
      <c s="6" r="D25265">
        <v>1.000</v>
      </c>
      <c s="7" r="E25265">
        <v>1</v>
      </c>
      <c s="8" t="inlineStr" r="F25265">
        <is>
          <t xml:space="preserve">62M43</t>
        </is>
      </c>
      <c s="8" t="inlineStr" r="G25265">
        <is>
          <t xml:space="preserve">110</t>
        </is>
      </c>
      <c s="9" r="H25265">
        <v>10440.0000</v>
      </c>
      <c s="8" t="inlineStr" r="I25265">
        <is>
          <t xml:space="preserve"/>
        </is>
      </c>
      <c s="8" t="inlineStr" r="J25265">
        <is>
          <t xml:space="preserve"> DuPage, Will</t>
        </is>
      </c>
    </row>
    <row r="25266" ht="20.25" customHeight="0">
      <c s="5" t="inlineStr" r="A25266">
        <is>
          <t xml:space="preserve">Z0013798</t>
        </is>
      </c>
      <c s="5" t="inlineStr" r="B25266">
        <is>
          <t xml:space="preserve">CONSTRUCTION LAYOUT</t>
        </is>
      </c>
      <c s="5" t="inlineStr" r="C25266">
        <is>
          <t xml:space="preserve">L SUM  </t>
        </is>
      </c>
      <c s="6" r="D25266">
        <v>1.000</v>
      </c>
      <c s="7" r="E25266">
        <v>1</v>
      </c>
      <c s="8" t="inlineStr" r="F25266">
        <is>
          <t xml:space="preserve">62M43</t>
        </is>
      </c>
      <c s="8" t="inlineStr" r="G25266">
        <is>
          <t xml:space="preserve">110</t>
        </is>
      </c>
      <c s="9" r="H25266">
        <v>15000.0000</v>
      </c>
      <c s="8" t="inlineStr" r="I25266">
        <is>
          <t xml:space="preserve"/>
        </is>
      </c>
      <c s="8" t="inlineStr" r="J25266">
        <is>
          <t xml:space="preserve"> DuPage, Will</t>
        </is>
      </c>
    </row>
    <row r="25267" ht="20.25" customHeight="0">
      <c s="5" t="inlineStr" r="A25267">
        <is>
          <t xml:space="preserve">Z0013798</t>
        </is>
      </c>
      <c s="5" t="inlineStr" r="B25267">
        <is>
          <t xml:space="preserve">CONSTRUCTION LAYOUT</t>
        </is>
      </c>
      <c s="5" t="inlineStr" r="C25267">
        <is>
          <t xml:space="preserve">L SUM  </t>
        </is>
      </c>
      <c s="6" r="D25267">
        <v>1.000</v>
      </c>
      <c s="7" r="E25267">
        <v>1</v>
      </c>
      <c s="8" t="inlineStr" r="F25267">
        <is>
          <t xml:space="preserve">62M43</t>
        </is>
      </c>
      <c s="8" t="inlineStr" r="G25267">
        <is>
          <t xml:space="preserve">110</t>
        </is>
      </c>
      <c s="9" r="H25267">
        <v>25000.0000</v>
      </c>
      <c s="8" t="inlineStr" r="I25267">
        <is>
          <t xml:space="preserve"/>
        </is>
      </c>
      <c s="8" t="inlineStr" r="J25267">
        <is>
          <t xml:space="preserve"> DuPage, Will</t>
        </is>
      </c>
    </row>
    <row r="25268" ht="20.25" customHeight="0">
      <c s="5" t="inlineStr" r="A25268">
        <is>
          <t xml:space="preserve">Z0013798</t>
        </is>
      </c>
      <c s="5" t="inlineStr" r="B25268">
        <is>
          <t xml:space="preserve">CONSTRUCTION LAYOUT</t>
        </is>
      </c>
      <c s="5" t="inlineStr" r="C25268">
        <is>
          <t xml:space="preserve">L SUM  </t>
        </is>
      </c>
      <c s="6" r="D25268">
        <v>1.000</v>
      </c>
      <c s="7" r="E25268">
        <v>2</v>
      </c>
      <c s="8" t="inlineStr" r="F25268">
        <is>
          <t xml:space="preserve">64P43</t>
        </is>
      </c>
      <c s="8" t="inlineStr" r="G25268">
        <is>
          <t xml:space="preserve">087</t>
        </is>
      </c>
      <c s="9" r="H25268">
        <v>7000.0000</v>
      </c>
      <c s="8" t="inlineStr" r="I25268">
        <is>
          <t xml:space="preserve">Y</t>
        </is>
      </c>
      <c s="8" t="inlineStr" r="J25268">
        <is>
          <t xml:space="preserve"> Rock Island</t>
        </is>
      </c>
    </row>
    <row r="25269" ht="20.25" customHeight="0">
      <c s="5" t="inlineStr" r="A25269">
        <is>
          <t xml:space="preserve">Z0013798</t>
        </is>
      </c>
      <c s="5" t="inlineStr" r="B25269">
        <is>
          <t xml:space="preserve">CONSTRUCTION LAYOUT</t>
        </is>
      </c>
      <c s="5" t="inlineStr" r="C25269">
        <is>
          <t xml:space="preserve">L SUM  </t>
        </is>
      </c>
      <c s="6" r="D25269">
        <v>1.000</v>
      </c>
      <c s="7" r="E25269">
        <v>2</v>
      </c>
      <c s="8" t="inlineStr" r="F25269">
        <is>
          <t xml:space="preserve">64P43</t>
        </is>
      </c>
      <c s="8" t="inlineStr" r="G25269">
        <is>
          <t xml:space="preserve">087</t>
        </is>
      </c>
      <c s="9" r="H25269">
        <v>10000.0000</v>
      </c>
      <c s="8" t="inlineStr" r="I25269">
        <is>
          <t xml:space="preserve"/>
        </is>
      </c>
      <c s="8" t="inlineStr" r="J25269">
        <is>
          <t xml:space="preserve"> Rock Island</t>
        </is>
      </c>
    </row>
    <row r="25270" ht="20.25" customHeight="0">
      <c s="5" t="inlineStr" r="A25270">
        <is>
          <t xml:space="preserve">Z0013798</t>
        </is>
      </c>
      <c s="5" t="inlineStr" r="B25270">
        <is>
          <t xml:space="preserve">CONSTRUCTION LAYOUT</t>
        </is>
      </c>
      <c s="5" t="inlineStr" r="C25270">
        <is>
          <t xml:space="preserve">L SUM  </t>
        </is>
      </c>
      <c s="6" r="D25270">
        <v>1.000</v>
      </c>
      <c s="7" r="E25270">
        <v>2</v>
      </c>
      <c s="8" t="inlineStr" r="F25270">
        <is>
          <t xml:space="preserve">64P43</t>
        </is>
      </c>
      <c s="8" t="inlineStr" r="G25270">
        <is>
          <t xml:space="preserve">087</t>
        </is>
      </c>
      <c s="9" r="H25270">
        <v>19500.0000</v>
      </c>
      <c s="8" t="inlineStr" r="I25270">
        <is>
          <t xml:space="preserve"/>
        </is>
      </c>
      <c s="8" t="inlineStr" r="J25270">
        <is>
          <t xml:space="preserve"> Rock Island</t>
        </is>
      </c>
    </row>
    <row r="25271" ht="20.25" customHeight="0">
      <c s="5" t="inlineStr" r="A25271">
        <is>
          <t xml:space="preserve">Z0013798</t>
        </is>
      </c>
      <c s="5" t="inlineStr" r="B25271">
        <is>
          <t xml:space="preserve">CONSTRUCTION LAYOUT</t>
        </is>
      </c>
      <c s="5" t="inlineStr" r="C25271">
        <is>
          <t xml:space="preserve">L SUM  </t>
        </is>
      </c>
      <c s="6" r="D25271">
        <v>1.000</v>
      </c>
      <c s="7" r="E25271">
        <v>3</v>
      </c>
      <c s="8" t="inlineStr" r="F25271">
        <is>
          <t xml:space="preserve">66824</t>
        </is>
      </c>
      <c s="8" t="inlineStr" r="G25271">
        <is>
          <t xml:space="preserve">090</t>
        </is>
      </c>
      <c s="9" r="H25271">
        <v>10000.0000</v>
      </c>
      <c s="8" t="inlineStr" r="I25271">
        <is>
          <t xml:space="preserve">Y</t>
        </is>
      </c>
      <c s="8" t="inlineStr" r="J25271">
        <is>
          <t xml:space="preserve"> DeKalb</t>
        </is>
      </c>
    </row>
    <row r="25272" ht="20.25" customHeight="0">
      <c s="5" t="inlineStr" r="A25272">
        <is>
          <t xml:space="preserve">Z0013798</t>
        </is>
      </c>
      <c s="5" t="inlineStr" r="B25272">
        <is>
          <t xml:space="preserve">CONSTRUCTION LAYOUT</t>
        </is>
      </c>
      <c s="5" t="inlineStr" r="C25272">
        <is>
          <t xml:space="preserve">L SUM  </t>
        </is>
      </c>
      <c s="6" r="D25272">
        <v>1.000</v>
      </c>
      <c s="7" r="E25272">
        <v>3</v>
      </c>
      <c s="8" t="inlineStr" r="F25272">
        <is>
          <t xml:space="preserve">66824</t>
        </is>
      </c>
      <c s="8" t="inlineStr" r="G25272">
        <is>
          <t xml:space="preserve">090</t>
        </is>
      </c>
      <c s="9" r="H25272">
        <v>3330.0000</v>
      </c>
      <c s="8" t="inlineStr" r="I25272">
        <is>
          <t xml:space="preserve"/>
        </is>
      </c>
      <c s="8" t="inlineStr" r="J25272">
        <is>
          <t xml:space="preserve"> DeKalb</t>
        </is>
      </c>
    </row>
    <row r="25273" ht="20.25" customHeight="0">
      <c s="5" t="inlineStr" r="A25273">
        <is>
          <t xml:space="preserve">Z0013798</t>
        </is>
      </c>
      <c s="5" t="inlineStr" r="B25273">
        <is>
          <t xml:space="preserve">CONSTRUCTION LAYOUT</t>
        </is>
      </c>
      <c s="5" t="inlineStr" r="C25273">
        <is>
          <t xml:space="preserve">L SUM  </t>
        </is>
      </c>
      <c s="6" r="D25273">
        <v>1.000</v>
      </c>
      <c s="7" r="E25273">
        <v>3</v>
      </c>
      <c s="8" t="inlineStr" r="F25273">
        <is>
          <t xml:space="preserve">66824</t>
        </is>
      </c>
      <c s="8" t="inlineStr" r="G25273">
        <is>
          <t xml:space="preserve">090</t>
        </is>
      </c>
      <c s="9" r="H25273">
        <v>3700.0000</v>
      </c>
      <c s="8" t="inlineStr" r="I25273">
        <is>
          <t xml:space="preserve"/>
        </is>
      </c>
      <c s="8" t="inlineStr" r="J25273">
        <is>
          <t xml:space="preserve"> DeKalb</t>
        </is>
      </c>
    </row>
    <row r="25274" ht="20.25" customHeight="0">
      <c s="5" t="inlineStr" r="A25274">
        <is>
          <t xml:space="preserve">Z0013798</t>
        </is>
      </c>
      <c s="5" t="inlineStr" r="B25274">
        <is>
          <t xml:space="preserve">CONSTRUCTION LAYOUT</t>
        </is>
      </c>
      <c s="5" t="inlineStr" r="C25274">
        <is>
          <t xml:space="preserve">L SUM  </t>
        </is>
      </c>
      <c s="6" r="D25274">
        <v>1.000</v>
      </c>
      <c s="7" r="E25274">
        <v>3</v>
      </c>
      <c s="8" t="inlineStr" r="F25274">
        <is>
          <t xml:space="preserve">66824</t>
        </is>
      </c>
      <c s="8" t="inlineStr" r="G25274">
        <is>
          <t xml:space="preserve">090</t>
        </is>
      </c>
      <c s="9" r="H25274">
        <v>7900.0000</v>
      </c>
      <c s="8" t="inlineStr" r="I25274">
        <is>
          <t xml:space="preserve"/>
        </is>
      </c>
      <c s="8" t="inlineStr" r="J25274">
        <is>
          <t xml:space="preserve"> DeKalb</t>
        </is>
      </c>
    </row>
    <row r="25275" ht="20.25" customHeight="0">
      <c s="5" t="inlineStr" r="A25275">
        <is>
          <t xml:space="preserve">Z0013798</t>
        </is>
      </c>
      <c s="5" t="inlineStr" r="B25275">
        <is>
          <t xml:space="preserve">CONSTRUCTION LAYOUT</t>
        </is>
      </c>
      <c s="5" t="inlineStr" r="C25275">
        <is>
          <t xml:space="preserve">L SUM  </t>
        </is>
      </c>
      <c s="6" r="D25275">
        <v>1.000</v>
      </c>
      <c s="7" r="E25275">
        <v>4</v>
      </c>
      <c s="8" t="inlineStr" r="F25275">
        <is>
          <t xml:space="preserve">68E42</t>
        </is>
      </c>
      <c s="8" t="inlineStr" r="G25275">
        <is>
          <t xml:space="preserve">013</t>
        </is>
      </c>
      <c s="9" r="H25275">
        <v>24000.0000</v>
      </c>
      <c s="8" t="inlineStr" r="I25275">
        <is>
          <t xml:space="preserve">Y</t>
        </is>
      </c>
      <c s="8" t="inlineStr" r="J25275">
        <is>
          <t xml:space="preserve"> Tazewell</t>
        </is>
      </c>
    </row>
    <row r="25276" ht="20.25" customHeight="0">
      <c s="5" t="inlineStr" r="A25276">
        <is>
          <t xml:space="preserve">Z0013798</t>
        </is>
      </c>
      <c s="5" t="inlineStr" r="B25276">
        <is>
          <t xml:space="preserve">CONSTRUCTION LAYOUT</t>
        </is>
      </c>
      <c s="5" t="inlineStr" r="C25276">
        <is>
          <t xml:space="preserve">L SUM  </t>
        </is>
      </c>
      <c s="6" r="D25276">
        <v>1.000</v>
      </c>
      <c s="7" r="E25276">
        <v>4</v>
      </c>
      <c s="8" t="inlineStr" r="F25276">
        <is>
          <t xml:space="preserve">68E42</t>
        </is>
      </c>
      <c s="8" t="inlineStr" r="G25276">
        <is>
          <t xml:space="preserve">013</t>
        </is>
      </c>
      <c s="9" r="H25276">
        <v>44631.2800</v>
      </c>
      <c s="8" t="inlineStr" r="I25276">
        <is>
          <t xml:space="preserve"/>
        </is>
      </c>
      <c s="8" t="inlineStr" r="J25276">
        <is>
          <t xml:space="preserve"> Tazewell</t>
        </is>
      </c>
    </row>
    <row r="25277" ht="20.25" customHeight="0">
      <c s="5" t="inlineStr" r="A25277">
        <is>
          <t xml:space="preserve">Z0013798</t>
        </is>
      </c>
      <c s="5" t="inlineStr" r="B25277">
        <is>
          <t xml:space="preserve">CONSTRUCTION LAYOUT</t>
        </is>
      </c>
      <c s="5" t="inlineStr" r="C25277">
        <is>
          <t xml:space="preserve">L SUM  </t>
        </is>
      </c>
      <c s="6" r="D25277">
        <v>1.000</v>
      </c>
      <c s="7" r="E25277">
        <v>4</v>
      </c>
      <c s="8" t="inlineStr" r="F25277">
        <is>
          <t xml:space="preserve">68E42</t>
        </is>
      </c>
      <c s="8" t="inlineStr" r="G25277">
        <is>
          <t xml:space="preserve">013</t>
        </is>
      </c>
      <c s="9" r="H25277">
        <v>50000.0000</v>
      </c>
      <c s="8" t="inlineStr" r="I25277">
        <is>
          <t xml:space="preserve"/>
        </is>
      </c>
      <c s="8" t="inlineStr" r="J25277">
        <is>
          <t xml:space="preserve"> Tazewell</t>
        </is>
      </c>
    </row>
    <row r="25278" ht="20.25" customHeight="0">
      <c s="5" t="inlineStr" r="A25278">
        <is>
          <t xml:space="preserve">Z0013798</t>
        </is>
      </c>
      <c s="5" t="inlineStr" r="B25278">
        <is>
          <t xml:space="preserve">CONSTRUCTION LAYOUT</t>
        </is>
      </c>
      <c s="5" t="inlineStr" r="C25278">
        <is>
          <t xml:space="preserve">L SUM  </t>
        </is>
      </c>
      <c s="6" r="D25278">
        <v>1.000</v>
      </c>
      <c s="7" r="E25278">
        <v>6</v>
      </c>
      <c s="8" t="inlineStr" r="F25278">
        <is>
          <t xml:space="preserve">72G54</t>
        </is>
      </c>
      <c s="8" t="inlineStr" r="G25278">
        <is>
          <t xml:space="preserve">098</t>
        </is>
      </c>
      <c s="9" r="H25278">
        <v>68626.8000</v>
      </c>
      <c s="8" t="inlineStr" r="I25278">
        <is>
          <t xml:space="preserve">Y</t>
        </is>
      </c>
      <c s="8" t="inlineStr" r="J25278">
        <is>
          <t xml:space="preserve"> Montgomery</t>
        </is>
      </c>
    </row>
    <row r="25279" ht="20.25" customHeight="0">
      <c s="5" t="inlineStr" r="A25279">
        <is>
          <t xml:space="preserve">Z0013798</t>
        </is>
      </c>
      <c s="5" t="inlineStr" r="B25279">
        <is>
          <t xml:space="preserve">CONSTRUCTION LAYOUT</t>
        </is>
      </c>
      <c s="5" t="inlineStr" r="C25279">
        <is>
          <t xml:space="preserve">L SUM  </t>
        </is>
      </c>
      <c s="6" r="D25279">
        <v>1.000</v>
      </c>
      <c s="7" r="E25279">
        <v>6</v>
      </c>
      <c s="8" t="inlineStr" r="F25279">
        <is>
          <t xml:space="preserve">72K64</t>
        </is>
      </c>
      <c s="8" t="inlineStr" r="G25279">
        <is>
          <t xml:space="preserve">061</t>
        </is>
      </c>
      <c s="9" r="H25279">
        <v>7718.7800</v>
      </c>
      <c s="8" t="inlineStr" r="I25279">
        <is>
          <t xml:space="preserve">Y</t>
        </is>
      </c>
      <c s="8" t="inlineStr" r="J25279">
        <is>
          <t xml:space="preserve"> Logan</t>
        </is>
      </c>
    </row>
    <row r="25280" ht="20.25" customHeight="0">
      <c s="5" t="inlineStr" r="A25280">
        <is>
          <t xml:space="preserve">Z0013798</t>
        </is>
      </c>
      <c s="5" t="inlineStr" r="B25280">
        <is>
          <t xml:space="preserve">CONSTRUCTION LAYOUT</t>
        </is>
      </c>
      <c s="5" t="inlineStr" r="C25280">
        <is>
          <t xml:space="preserve">L SUM  </t>
        </is>
      </c>
      <c s="6" r="D25280">
        <v>1.000</v>
      </c>
      <c s="7" r="E25280">
        <v>6</v>
      </c>
      <c s="8" t="inlineStr" r="F25280">
        <is>
          <t xml:space="preserve">72N14</t>
        </is>
      </c>
      <c s="8" t="inlineStr" r="G25280">
        <is>
          <t xml:space="preserve">025</t>
        </is>
      </c>
      <c s="9" r="H25280">
        <v>10000.0000</v>
      </c>
      <c s="8" t="inlineStr" r="I25280">
        <is>
          <t xml:space="preserve">Y</t>
        </is>
      </c>
      <c s="8" t="inlineStr" r="J25280">
        <is>
          <t xml:space="preserve"> Morgan</t>
        </is>
      </c>
    </row>
    <row r="25281" ht="20.25" customHeight="0">
      <c s="5" t="inlineStr" r="A25281">
        <is>
          <t xml:space="preserve">Z0013798</t>
        </is>
      </c>
      <c s="5" t="inlineStr" r="B25281">
        <is>
          <t xml:space="preserve">CONSTRUCTION LAYOUT</t>
        </is>
      </c>
      <c s="5" t="inlineStr" r="C25281">
        <is>
          <t xml:space="preserve">L SUM  </t>
        </is>
      </c>
      <c s="6" r="D25281">
        <v>1.000</v>
      </c>
      <c s="7" r="E25281">
        <v>6</v>
      </c>
      <c s="8" t="inlineStr" r="F25281">
        <is>
          <t xml:space="preserve">72N14</t>
        </is>
      </c>
      <c s="8" t="inlineStr" r="G25281">
        <is>
          <t xml:space="preserve">025</t>
        </is>
      </c>
      <c s="9" r="H25281">
        <v>9190.0400</v>
      </c>
      <c s="8" t="inlineStr" r="I25281">
        <is>
          <t xml:space="preserve"/>
        </is>
      </c>
      <c s="8" t="inlineStr" r="J25281">
        <is>
          <t xml:space="preserve"> Morgan</t>
        </is>
      </c>
    </row>
    <row r="25282" ht="20.25" customHeight="0">
      <c s="5" t="inlineStr" r="A25282">
        <is>
          <t xml:space="preserve">Z0013798</t>
        </is>
      </c>
      <c s="5" t="inlineStr" r="B25282">
        <is>
          <t xml:space="preserve">CONSTRUCTION LAYOUT</t>
        </is>
      </c>
      <c s="5" t="inlineStr" r="C25282">
        <is>
          <t xml:space="preserve">L SUM  </t>
        </is>
      </c>
      <c s="6" r="D25282">
        <v>1.000</v>
      </c>
      <c s="7" r="E25282">
        <v>6</v>
      </c>
      <c s="8" t="inlineStr" r="F25282">
        <is>
          <t xml:space="preserve">72N14</t>
        </is>
      </c>
      <c s="8" t="inlineStr" r="G25282">
        <is>
          <t xml:space="preserve">025</t>
        </is>
      </c>
      <c s="9" r="H25282">
        <v>24077.0700</v>
      </c>
      <c s="8" t="inlineStr" r="I25282">
        <is>
          <t xml:space="preserve"/>
        </is>
      </c>
      <c s="8" t="inlineStr" r="J25282">
        <is>
          <t xml:space="preserve"> Morgan</t>
        </is>
      </c>
    </row>
    <row r="25283" ht="20.25" customHeight="0">
      <c s="5" t="inlineStr" r="A25283">
        <is>
          <t xml:space="preserve">Z0013798</t>
        </is>
      </c>
      <c s="5" t="inlineStr" r="B25283">
        <is>
          <t xml:space="preserve">CONSTRUCTION LAYOUT</t>
        </is>
      </c>
      <c s="5" t="inlineStr" r="C25283">
        <is>
          <t xml:space="preserve">L SUM  </t>
        </is>
      </c>
      <c s="6" r="D25283">
        <v>1.000</v>
      </c>
      <c s="7" r="E25283">
        <v>8</v>
      </c>
      <c s="8" t="inlineStr" r="F25283">
        <is>
          <t xml:space="preserve">76K46</t>
        </is>
      </c>
      <c s="8" t="inlineStr" r="G25283">
        <is>
          <t xml:space="preserve">116</t>
        </is>
      </c>
      <c s="9" r="H25283">
        <v>26250.0000</v>
      </c>
      <c s="8" t="inlineStr" r="I25283">
        <is>
          <t xml:space="preserve">Y</t>
        </is>
      </c>
      <c s="8" t="inlineStr" r="J25283">
        <is>
          <t xml:space="preserve"> Bond</t>
        </is>
      </c>
    </row>
    <row r="25284" ht="20.25" customHeight="0">
      <c s="5" t="inlineStr" r="A25284">
        <is>
          <t xml:space="preserve">Z0013798</t>
        </is>
      </c>
      <c s="5" t="inlineStr" r="B25284">
        <is>
          <t xml:space="preserve">CONSTRUCTION LAYOUT</t>
        </is>
      </c>
      <c s="5" t="inlineStr" r="C25284">
        <is>
          <t xml:space="preserve">L SUM  </t>
        </is>
      </c>
      <c s="6" r="D25284">
        <v>1.000</v>
      </c>
      <c s="7" r="E25284">
        <v>8</v>
      </c>
      <c s="8" t="inlineStr" r="F25284">
        <is>
          <t xml:space="preserve">76K46</t>
        </is>
      </c>
      <c s="8" t="inlineStr" r="G25284">
        <is>
          <t xml:space="preserve">116</t>
        </is>
      </c>
      <c s="9" r="H25284">
        <v>74630.0000</v>
      </c>
      <c s="8" t="inlineStr" r="I25284">
        <is>
          <t xml:space="preserve"/>
        </is>
      </c>
      <c s="8" t="inlineStr" r="J25284">
        <is>
          <t xml:space="preserve"> Bond</t>
        </is>
      </c>
    </row>
    <row r="25285" ht="20.25" customHeight="0">
      <c s="5" t="inlineStr" r="A25285">
        <is>
          <t xml:space="preserve">Z0013798</t>
        </is>
      </c>
      <c s="5" t="inlineStr" r="B25285">
        <is>
          <t xml:space="preserve">CONSTRUCTION LAYOUT</t>
        </is>
      </c>
      <c s="5" t="inlineStr" r="C25285">
        <is>
          <t xml:space="preserve">L SUM  </t>
        </is>
      </c>
      <c s="6" r="D25285">
        <v>1.000</v>
      </c>
      <c s="7" r="E25285">
        <v>8</v>
      </c>
      <c s="8" t="inlineStr" r="F25285">
        <is>
          <t xml:space="preserve">76M87</t>
        </is>
      </c>
      <c s="8" t="inlineStr" r="G25285">
        <is>
          <t xml:space="preserve">064</t>
        </is>
      </c>
      <c s="9" r="H25285">
        <v>93400.0000</v>
      </c>
      <c s="8" t="inlineStr" r="I25285">
        <is>
          <t xml:space="preserve">Y</t>
        </is>
      </c>
      <c s="8" t="inlineStr" r="J25285">
        <is>
          <t xml:space="preserve"> Madison</t>
        </is>
      </c>
    </row>
    <row r="25286" ht="20.25" customHeight="0">
      <c s="5" t="inlineStr" r="A25286">
        <is>
          <t xml:space="preserve">Z0013798</t>
        </is>
      </c>
      <c s="5" t="inlineStr" r="B25286">
        <is>
          <t xml:space="preserve">CONSTRUCTION LAYOUT</t>
        </is>
      </c>
      <c s="5" t="inlineStr" r="C25286">
        <is>
          <t xml:space="preserve">L SUM  </t>
        </is>
      </c>
      <c s="6" r="D25286">
        <v>1.000</v>
      </c>
      <c s="7" r="E25286">
        <v>8</v>
      </c>
      <c s="8" t="inlineStr" r="F25286">
        <is>
          <t xml:space="preserve">76M87</t>
        </is>
      </c>
      <c s="8" t="inlineStr" r="G25286">
        <is>
          <t xml:space="preserve">064</t>
        </is>
      </c>
      <c s="9" r="H25286">
        <v>55000.0000</v>
      </c>
      <c s="8" t="inlineStr" r="I25286">
        <is>
          <t xml:space="preserve"/>
        </is>
      </c>
      <c s="8" t="inlineStr" r="J25286">
        <is>
          <t xml:space="preserve"> Madison</t>
        </is>
      </c>
    </row>
    <row r="25287" ht="20.25" customHeight="0">
      <c s="5" t="inlineStr" r="A25287">
        <is>
          <t xml:space="preserve">Z0013798</t>
        </is>
      </c>
      <c s="5" t="inlineStr" r="B25287">
        <is>
          <t xml:space="preserve">CONSTRUCTION LAYOUT</t>
        </is>
      </c>
      <c s="5" t="inlineStr" r="C25287">
        <is>
          <t xml:space="preserve">L SUM  </t>
        </is>
      </c>
      <c s="6" r="D25287">
        <v>1.000</v>
      </c>
      <c s="7" r="E25287">
        <v>9</v>
      </c>
      <c s="8" t="inlineStr" r="F25287">
        <is>
          <t xml:space="preserve">78604</t>
        </is>
      </c>
      <c s="8" t="inlineStr" r="G25287">
        <is>
          <t xml:space="preserve">104</t>
        </is>
      </c>
      <c s="9" r="H25287">
        <v>206877.0000</v>
      </c>
      <c s="8" t="inlineStr" r="I25287">
        <is>
          <t xml:space="preserve">Y</t>
        </is>
      </c>
      <c s="8" t="inlineStr" r="J25287">
        <is>
          <t xml:space="preserve"> Jefferson</t>
        </is>
      </c>
    </row>
    <row r="25288" ht="20.25" customHeight="0">
      <c s="5" t="inlineStr" r="A25288">
        <is>
          <t xml:space="preserve">Z0013798</t>
        </is>
      </c>
      <c s="5" t="inlineStr" r="B25288">
        <is>
          <t xml:space="preserve">CONSTRUCTION LAYOUT</t>
        </is>
      </c>
      <c s="5" t="inlineStr" r="C25288">
        <is>
          <t xml:space="preserve">L SUM  </t>
        </is>
      </c>
      <c s="6" r="D25288">
        <v>1.000</v>
      </c>
      <c s="7" r="E25288">
        <v>9</v>
      </c>
      <c s="8" t="inlineStr" r="F25288">
        <is>
          <t xml:space="preserve">78604</t>
        </is>
      </c>
      <c s="8" t="inlineStr" r="G25288">
        <is>
          <t xml:space="preserve">104</t>
        </is>
      </c>
      <c s="9" r="H25288">
        <v>469270.0000</v>
      </c>
      <c s="8" t="inlineStr" r="I25288">
        <is>
          <t xml:space="preserve"/>
        </is>
      </c>
      <c s="8" t="inlineStr" r="J25288">
        <is>
          <t xml:space="preserve"> Jefferson</t>
        </is>
      </c>
    </row>
    <row r="25289" ht="20.25" customHeight="0">
      <c s="5" t="inlineStr" r="A25289">
        <is>
          <t xml:space="preserve">Z0013798</t>
        </is>
      </c>
      <c s="5" t="inlineStr" r="B25289">
        <is>
          <t xml:space="preserve">CONSTRUCTION LAYOUT</t>
        </is>
      </c>
      <c s="5" t="inlineStr" r="C25289">
        <is>
          <t xml:space="preserve">L SUM  </t>
        </is>
      </c>
      <c s="6" r="D25289">
        <v>1.000</v>
      </c>
      <c s="7" r="E25289">
        <v>9</v>
      </c>
      <c s="8" t="inlineStr" r="F25289">
        <is>
          <t xml:space="preserve">78604</t>
        </is>
      </c>
      <c s="8" t="inlineStr" r="G25289">
        <is>
          <t xml:space="preserve">104</t>
        </is>
      </c>
      <c s="9" r="H25289">
        <v>488776.3400</v>
      </c>
      <c s="8" t="inlineStr" r="I25289">
        <is>
          <t xml:space="preserve"/>
        </is>
      </c>
      <c s="8" t="inlineStr" r="J25289">
        <is>
          <t xml:space="preserve"> Jefferson</t>
        </is>
      </c>
    </row>
    <row r="25290" ht="20.25" customHeight="0">
      <c s="5" t="inlineStr" r="A25290">
        <is>
          <t xml:space="preserve">Z0013798</t>
        </is>
      </c>
      <c s="5" t="inlineStr" r="B25290">
        <is>
          <t xml:space="preserve">CONSTRUCTION LAYOUT</t>
        </is>
      </c>
      <c s="5" t="inlineStr" r="C25290">
        <is>
          <t xml:space="preserve">L SUM  </t>
        </is>
      </c>
      <c s="6" r="D25290">
        <v>1.000</v>
      </c>
      <c s="7" r="E25290">
        <v>9</v>
      </c>
      <c s="8" t="inlineStr" r="F25290">
        <is>
          <t xml:space="preserve">78604</t>
        </is>
      </c>
      <c s="8" t="inlineStr" r="G25290">
        <is>
          <t xml:space="preserve">104</t>
        </is>
      </c>
      <c s="9" r="H25290">
        <v>865500.0000</v>
      </c>
      <c s="8" t="inlineStr" r="I25290">
        <is>
          <t xml:space="preserve"/>
        </is>
      </c>
      <c s="8" t="inlineStr" r="J25290">
        <is>
          <t xml:space="preserve"> Jefferson</t>
        </is>
      </c>
    </row>
    <row r="25291" ht="20.25" customHeight="0">
      <c s="5" t="inlineStr" r="A25291">
        <is>
          <t xml:space="preserve">Z0013798</t>
        </is>
      </c>
      <c s="5" t="inlineStr" r="B25291">
        <is>
          <t xml:space="preserve">CONSTRUCTION LAYOUT</t>
        </is>
      </c>
      <c s="5" t="inlineStr" r="C25291">
        <is>
          <t xml:space="preserve">L SUM  </t>
        </is>
      </c>
      <c s="6" r="D25291">
        <v>1.000</v>
      </c>
      <c s="7" r="E25291">
        <v>9</v>
      </c>
      <c s="8" t="inlineStr" r="F25291">
        <is>
          <t xml:space="preserve">78682</t>
        </is>
      </c>
      <c s="8" t="inlineStr" r="G25291">
        <is>
          <t xml:space="preserve">034</t>
        </is>
      </c>
      <c s="9" r="H25291">
        <v>32120.0000</v>
      </c>
      <c s="8" t="inlineStr" r="I25291">
        <is>
          <t xml:space="preserve">Y</t>
        </is>
      </c>
      <c s="8" t="inlineStr" r="J25291">
        <is>
          <t xml:space="preserve"> White</t>
        </is>
      </c>
    </row>
    <row r="25292" ht="20.25" customHeight="0">
      <c s="5" t="inlineStr" r="A25292">
        <is>
          <t xml:space="preserve">Z0013798</t>
        </is>
      </c>
      <c s="5" t="inlineStr" r="B25292">
        <is>
          <t xml:space="preserve">CONSTRUCTION LAYOUT</t>
        </is>
      </c>
      <c s="5" t="inlineStr" r="C25292">
        <is>
          <t xml:space="preserve">L SUM  </t>
        </is>
      </c>
      <c s="6" r="D25292">
        <v>1.000</v>
      </c>
      <c s="7" r="E25292">
        <v>9</v>
      </c>
      <c s="8" t="inlineStr" r="F25292">
        <is>
          <t xml:space="preserve">78682</t>
        </is>
      </c>
      <c s="8" t="inlineStr" r="G25292">
        <is>
          <t xml:space="preserve">034</t>
        </is>
      </c>
      <c s="9" r="H25292">
        <v>25000.0000</v>
      </c>
      <c s="8" t="inlineStr" r="I25292">
        <is>
          <t xml:space="preserve"/>
        </is>
      </c>
      <c s="8" t="inlineStr" r="J25292">
        <is>
          <t xml:space="preserve"> White</t>
        </is>
      </c>
    </row>
    <row r="25293" ht="20.25" customHeight="0">
      <c s="5" t="inlineStr" r="A25293">
        <is>
          <t xml:space="preserve">Z0013798</t>
        </is>
      </c>
      <c s="5" t="inlineStr" r="B25293">
        <is>
          <t xml:space="preserve">CONSTRUCTION LAYOUT</t>
        </is>
      </c>
      <c s="5" t="inlineStr" r="C25293">
        <is>
          <t xml:space="preserve">L SUM  </t>
        </is>
      </c>
      <c s="6" r="D25293">
        <v>1.000</v>
      </c>
      <c s="7" r="E25293">
        <v>9</v>
      </c>
      <c s="8" t="inlineStr" r="F25293">
        <is>
          <t xml:space="preserve">78778</t>
        </is>
      </c>
      <c s="8" t="inlineStr" r="G25293">
        <is>
          <t xml:space="preserve">036</t>
        </is>
      </c>
      <c s="9" r="H25293">
        <v>8500.0000</v>
      </c>
      <c s="8" t="inlineStr" r="I25293">
        <is>
          <t xml:space="preserve">Y</t>
        </is>
      </c>
      <c s="8" t="inlineStr" r="J25293">
        <is>
          <t xml:space="preserve"> Franklin</t>
        </is>
      </c>
    </row>
    <row r="25294" ht="20.25" customHeight="0">
      <c s="5" t="inlineStr" r="A25294">
        <is>
          <t xml:space="preserve">Z0013798</t>
        </is>
      </c>
      <c s="5" t="inlineStr" r="B25294">
        <is>
          <t xml:space="preserve">CONSTRUCTION LAYOUT</t>
        </is>
      </c>
      <c s="5" t="inlineStr" r="C25294">
        <is>
          <t xml:space="preserve">L SUM  </t>
        </is>
      </c>
      <c s="6" r="D25294">
        <v>1.000</v>
      </c>
      <c s="7" r="E25294">
        <v>9</v>
      </c>
      <c s="8" t="inlineStr" r="F25294">
        <is>
          <t xml:space="preserve">78778</t>
        </is>
      </c>
      <c s="8" t="inlineStr" r="G25294">
        <is>
          <t xml:space="preserve">036</t>
        </is>
      </c>
      <c s="9" r="H25294">
        <v>27126.1600</v>
      </c>
      <c s="8" t="inlineStr" r="I25294">
        <is>
          <t xml:space="preserve"/>
        </is>
      </c>
      <c s="8" t="inlineStr" r="J25294">
        <is>
          <t xml:space="preserve"> Franklin</t>
        </is>
      </c>
    </row>
    <row r="25295" ht="20.25" customHeight="0">
      <c s="5" t="inlineStr" r="A25295">
        <is>
          <t xml:space="preserve">Z0013798</t>
        </is>
      </c>
      <c s="5" t="inlineStr" r="B25295">
        <is>
          <t xml:space="preserve">CONSTRUCTION LAYOUT</t>
        </is>
      </c>
      <c s="5" t="inlineStr" r="C25295">
        <is>
          <t xml:space="preserve">L SUM  </t>
        </is>
      </c>
      <c s="6" r="D25295">
        <v>1.000</v>
      </c>
      <c s="7" r="E25295">
        <v>2</v>
      </c>
      <c s="8" t="inlineStr" r="F25295">
        <is>
          <t xml:space="preserve">85731</t>
        </is>
      </c>
      <c s="8" t="inlineStr" r="G25295">
        <is>
          <t xml:space="preserve">069</t>
        </is>
      </c>
      <c s="9" r="H25295">
        <v>21000.0000</v>
      </c>
      <c s="8" t="inlineStr" r="I25295">
        <is>
          <t xml:space="preserve">Y</t>
        </is>
      </c>
      <c s="8" t="inlineStr" r="J25295">
        <is>
          <t xml:space="preserve"> Ogle</t>
        </is>
      </c>
    </row>
    <row r="25296" ht="20.25" customHeight="0">
      <c s="5" t="inlineStr" r="A25296">
        <is>
          <t xml:space="preserve">Z0013798</t>
        </is>
      </c>
      <c s="5" t="inlineStr" r="B25296">
        <is>
          <t xml:space="preserve">CONSTRUCTION LAYOUT</t>
        </is>
      </c>
      <c s="5" t="inlineStr" r="C25296">
        <is>
          <t xml:space="preserve">L SUM  </t>
        </is>
      </c>
      <c s="6" r="D25296">
        <v>1.000</v>
      </c>
      <c s="7" r="E25296">
        <v>2</v>
      </c>
      <c s="8" t="inlineStr" r="F25296">
        <is>
          <t xml:space="preserve">85731</t>
        </is>
      </c>
      <c s="8" t="inlineStr" r="G25296">
        <is>
          <t xml:space="preserve">069</t>
        </is>
      </c>
      <c s="9" r="H25296">
        <v>10000.0000</v>
      </c>
      <c s="8" t="inlineStr" r="I25296">
        <is>
          <t xml:space="preserve"/>
        </is>
      </c>
      <c s="8" t="inlineStr" r="J25296">
        <is>
          <t xml:space="preserve"> Ogle</t>
        </is>
      </c>
    </row>
    <row r="25297" ht="20.25" customHeight="0">
      <c s="5" t="inlineStr" r="A25297">
        <is>
          <t xml:space="preserve">Z0013798</t>
        </is>
      </c>
      <c s="5" t="inlineStr" r="B25297">
        <is>
          <t xml:space="preserve">CONSTRUCTION LAYOUT</t>
        </is>
      </c>
      <c s="5" t="inlineStr" r="C25297">
        <is>
          <t xml:space="preserve">L SUM  </t>
        </is>
      </c>
      <c s="6" r="D25297">
        <v>1.000</v>
      </c>
      <c s="7" r="E25297">
        <v>2</v>
      </c>
      <c s="8" t="inlineStr" r="F25297">
        <is>
          <t xml:space="preserve">85731</t>
        </is>
      </c>
      <c s="8" t="inlineStr" r="G25297">
        <is>
          <t xml:space="preserve">069</t>
        </is>
      </c>
      <c s="9" r="H25297">
        <v>14000.0000</v>
      </c>
      <c s="8" t="inlineStr" r="I25297">
        <is>
          <t xml:space="preserve"/>
        </is>
      </c>
      <c s="8" t="inlineStr" r="J25297">
        <is>
          <t xml:space="preserve"> Ogle</t>
        </is>
      </c>
    </row>
    <row r="25298" ht="20.25" customHeight="0">
      <c s="5" t="inlineStr" r="A25298">
        <is>
          <t xml:space="preserve">Z0013798</t>
        </is>
      </c>
      <c s="5" t="inlineStr" r="B25298">
        <is>
          <t xml:space="preserve">CONSTRUCTION LAYOUT</t>
        </is>
      </c>
      <c s="5" t="inlineStr" r="C25298">
        <is>
          <t xml:space="preserve">L SUM  </t>
        </is>
      </c>
      <c s="6" r="D25298">
        <v>1.000</v>
      </c>
      <c s="7" r="E25298">
        <v>2</v>
      </c>
      <c s="8" t="inlineStr" r="F25298">
        <is>
          <t xml:space="preserve">85732</t>
        </is>
      </c>
      <c s="8" t="inlineStr" r="G25298">
        <is>
          <t xml:space="preserve">135</t>
        </is>
      </c>
      <c s="9" r="H25298">
        <v>9960.0000</v>
      </c>
      <c s="8" t="inlineStr" r="I25298">
        <is>
          <t xml:space="preserve">Y</t>
        </is>
      </c>
      <c s="8" t="inlineStr" r="J25298">
        <is>
          <t xml:space="preserve"> Boone</t>
        </is>
      </c>
    </row>
    <row r="25299" ht="20.25" customHeight="0">
      <c s="5" t="inlineStr" r="A25299">
        <is>
          <t xml:space="preserve">Z0013798</t>
        </is>
      </c>
      <c s="5" t="inlineStr" r="B25299">
        <is>
          <t xml:space="preserve">CONSTRUCTION LAYOUT</t>
        </is>
      </c>
      <c s="5" t="inlineStr" r="C25299">
        <is>
          <t xml:space="preserve">L SUM  </t>
        </is>
      </c>
      <c s="6" r="D25299">
        <v>1.000</v>
      </c>
      <c s="7" r="E25299">
        <v>2</v>
      </c>
      <c s="8" t="inlineStr" r="F25299">
        <is>
          <t xml:space="preserve">85732</t>
        </is>
      </c>
      <c s="8" t="inlineStr" r="G25299">
        <is>
          <t xml:space="preserve">135</t>
        </is>
      </c>
      <c s="9" r="H25299">
        <v>5000.0000</v>
      </c>
      <c s="8" t="inlineStr" r="I25299">
        <is>
          <t xml:space="preserve"/>
        </is>
      </c>
      <c s="8" t="inlineStr" r="J25299">
        <is>
          <t xml:space="preserve"> Boone</t>
        </is>
      </c>
    </row>
    <row r="25300" ht="20.25" customHeight="0">
      <c s="5" t="inlineStr" r="A25300">
        <is>
          <t xml:space="preserve">Z0013798</t>
        </is>
      </c>
      <c s="5" t="inlineStr" r="B25300">
        <is>
          <t xml:space="preserve">CONSTRUCTION LAYOUT</t>
        </is>
      </c>
      <c s="5" t="inlineStr" r="C25300">
        <is>
          <t xml:space="preserve">L SUM  </t>
        </is>
      </c>
      <c s="6" r="D25300">
        <v>1.000</v>
      </c>
      <c s="7" r="E25300">
        <v>2</v>
      </c>
      <c s="8" t="inlineStr" r="F25300">
        <is>
          <t xml:space="preserve">85732</t>
        </is>
      </c>
      <c s="8" t="inlineStr" r="G25300">
        <is>
          <t xml:space="preserve">135</t>
        </is>
      </c>
      <c s="9" r="H25300">
        <v>5500.0000</v>
      </c>
      <c s="8" t="inlineStr" r="I25300">
        <is>
          <t xml:space="preserve"/>
        </is>
      </c>
      <c s="8" t="inlineStr" r="J25300">
        <is>
          <t xml:space="preserve"> Boone</t>
        </is>
      </c>
    </row>
    <row r="25301" ht="20.25" customHeight="0">
      <c s="5" t="inlineStr" r="A25301">
        <is>
          <t xml:space="preserve">Z0013798</t>
        </is>
      </c>
      <c s="5" t="inlineStr" r="B25301">
        <is>
          <t xml:space="preserve">CONSTRUCTION LAYOUT</t>
        </is>
      </c>
      <c s="5" t="inlineStr" r="C25301">
        <is>
          <t xml:space="preserve">L SUM  </t>
        </is>
      </c>
      <c s="6" r="D25301">
        <v>1.000</v>
      </c>
      <c s="7" r="E25301">
        <v>2</v>
      </c>
      <c s="8" t="inlineStr" r="F25301">
        <is>
          <t xml:space="preserve">85732</t>
        </is>
      </c>
      <c s="8" t="inlineStr" r="G25301">
        <is>
          <t xml:space="preserve">135</t>
        </is>
      </c>
      <c s="9" r="H25301">
        <v>12070.0000</v>
      </c>
      <c s="8" t="inlineStr" r="I25301">
        <is>
          <t xml:space="preserve"/>
        </is>
      </c>
      <c s="8" t="inlineStr" r="J25301">
        <is>
          <t xml:space="preserve"> Boone</t>
        </is>
      </c>
    </row>
    <row r="25302" ht="20.25" customHeight="0">
      <c s="5" t="inlineStr" r="A25302">
        <is>
          <t xml:space="preserve">Z0013798</t>
        </is>
      </c>
      <c s="5" t="inlineStr" r="B25302">
        <is>
          <t xml:space="preserve">CONSTRUCTION LAYOUT</t>
        </is>
      </c>
      <c s="5" t="inlineStr" r="C25302">
        <is>
          <t xml:space="preserve">L SUM  </t>
        </is>
      </c>
      <c s="6" r="D25302">
        <v>1.000</v>
      </c>
      <c s="7" r="E25302">
        <v>3</v>
      </c>
      <c s="8" t="inlineStr" r="F25302">
        <is>
          <t xml:space="preserve">87673</t>
        </is>
      </c>
      <c s="8" t="inlineStr" r="G25302">
        <is>
          <t xml:space="preserve">122</t>
        </is>
      </c>
      <c s="9" r="H25302">
        <v>28660.0000</v>
      </c>
      <c s="8" t="inlineStr" r="I25302">
        <is>
          <t xml:space="preserve">Y</t>
        </is>
      </c>
      <c s="8" t="inlineStr" r="J25302">
        <is>
          <t xml:space="preserve"> LaSalle</t>
        </is>
      </c>
    </row>
    <row r="25303" ht="20.25" customHeight="0">
      <c s="5" t="inlineStr" r="A25303">
        <is>
          <t xml:space="preserve">Z0013798</t>
        </is>
      </c>
      <c s="5" t="inlineStr" r="B25303">
        <is>
          <t xml:space="preserve">CONSTRUCTION LAYOUT</t>
        </is>
      </c>
      <c s="5" t="inlineStr" r="C25303">
        <is>
          <t xml:space="preserve">L SUM  </t>
        </is>
      </c>
      <c s="6" r="D25303">
        <v>1.000</v>
      </c>
      <c s="7" r="E25303">
        <v>3</v>
      </c>
      <c s="8" t="inlineStr" r="F25303">
        <is>
          <t xml:space="preserve">87673</t>
        </is>
      </c>
      <c s="8" t="inlineStr" r="G25303">
        <is>
          <t xml:space="preserve">122</t>
        </is>
      </c>
      <c s="9" r="H25303">
        <v>41750.0000</v>
      </c>
      <c s="8" t="inlineStr" r="I25303">
        <is>
          <t xml:space="preserve"/>
        </is>
      </c>
      <c s="8" t="inlineStr" r="J25303">
        <is>
          <t xml:space="preserve"> LaSalle</t>
        </is>
      </c>
    </row>
    <row r="25304" ht="20.25" customHeight="0">
      <c s="5" t="inlineStr" r="A25304">
        <is>
          <t xml:space="preserve">Z0013798</t>
        </is>
      </c>
      <c s="5" t="inlineStr" r="B25304">
        <is>
          <t xml:space="preserve">CONSTRUCTION LAYOUT</t>
        </is>
      </c>
      <c s="5" t="inlineStr" r="C25304">
        <is>
          <t xml:space="preserve">L SUM  </t>
        </is>
      </c>
      <c s="6" r="D25304">
        <v>1.000</v>
      </c>
      <c s="7" r="E25304">
        <v>3</v>
      </c>
      <c s="8" t="inlineStr" r="F25304">
        <is>
          <t xml:space="preserve">87759</t>
        </is>
      </c>
      <c s="8" t="inlineStr" r="G25304">
        <is>
          <t xml:space="preserve">123</t>
        </is>
      </c>
      <c s="9" r="H25304">
        <v>7500.0000</v>
      </c>
      <c s="8" t="inlineStr" r="I25304">
        <is>
          <t xml:space="preserve">Y</t>
        </is>
      </c>
      <c s="8" t="inlineStr" r="J25304">
        <is>
          <t xml:space="preserve"> Kankakee</t>
        </is>
      </c>
    </row>
    <row r="25305" ht="20.25" customHeight="0">
      <c s="5" t="inlineStr" r="A25305">
        <is>
          <t xml:space="preserve">Z0013798</t>
        </is>
      </c>
      <c s="5" t="inlineStr" r="B25305">
        <is>
          <t xml:space="preserve">CONSTRUCTION LAYOUT</t>
        </is>
      </c>
      <c s="5" t="inlineStr" r="C25305">
        <is>
          <t xml:space="preserve">L SUM  </t>
        </is>
      </c>
      <c s="6" r="D25305">
        <v>1.000</v>
      </c>
      <c s="7" r="E25305">
        <v>3</v>
      </c>
      <c s="8" t="inlineStr" r="F25305">
        <is>
          <t xml:space="preserve">87759</t>
        </is>
      </c>
      <c s="8" t="inlineStr" r="G25305">
        <is>
          <t xml:space="preserve">123</t>
        </is>
      </c>
      <c s="9" r="H25305">
        <v>8000.0000</v>
      </c>
      <c s="8" t="inlineStr" r="I25305">
        <is>
          <t xml:space="preserve"/>
        </is>
      </c>
      <c s="8" t="inlineStr" r="J25305">
        <is>
          <t xml:space="preserve"> Kankakee</t>
        </is>
      </c>
    </row>
    <row r="25306" ht="20.25" customHeight="0">
      <c s="5" t="inlineStr" r="A25306">
        <is>
          <t xml:space="preserve">Z0013798</t>
        </is>
      </c>
      <c s="5" t="inlineStr" r="B25306">
        <is>
          <t xml:space="preserve">CONSTRUCTION LAYOUT</t>
        </is>
      </c>
      <c s="5" t="inlineStr" r="C25306">
        <is>
          <t xml:space="preserve">L SUM  </t>
        </is>
      </c>
      <c s="6" r="D25306">
        <v>1.000</v>
      </c>
      <c s="7" r="E25306">
        <v>3</v>
      </c>
      <c s="8" t="inlineStr" r="F25306">
        <is>
          <t xml:space="preserve">87759</t>
        </is>
      </c>
      <c s="8" t="inlineStr" r="G25306">
        <is>
          <t xml:space="preserve">123</t>
        </is>
      </c>
      <c s="9" r="H25306">
        <v>8900.0000</v>
      </c>
      <c s="8" t="inlineStr" r="I25306">
        <is>
          <t xml:space="preserve"/>
        </is>
      </c>
      <c s="8" t="inlineStr" r="J25306">
        <is>
          <t xml:space="preserve"> Kankakee</t>
        </is>
      </c>
    </row>
    <row r="25307" ht="20.25" customHeight="0">
      <c s="5" t="inlineStr" r="A25307">
        <is>
          <t xml:space="preserve">Z0013798</t>
        </is>
      </c>
      <c s="5" t="inlineStr" r="B25307">
        <is>
          <t xml:space="preserve">CONSTRUCTION LAYOUT</t>
        </is>
      </c>
      <c s="5" t="inlineStr" r="C25307">
        <is>
          <t xml:space="preserve">L SUM  </t>
        </is>
      </c>
      <c s="6" r="D25307">
        <v>1.000</v>
      </c>
      <c s="7" r="E25307">
        <v>3</v>
      </c>
      <c s="8" t="inlineStr" r="F25307">
        <is>
          <t xml:space="preserve">87759</t>
        </is>
      </c>
      <c s="8" t="inlineStr" r="G25307">
        <is>
          <t xml:space="preserve">123</t>
        </is>
      </c>
      <c s="9" r="H25307">
        <v>11000.0000</v>
      </c>
      <c s="8" t="inlineStr" r="I25307">
        <is>
          <t xml:space="preserve"/>
        </is>
      </c>
      <c s="8" t="inlineStr" r="J25307">
        <is>
          <t xml:space="preserve"> Kankakee</t>
        </is>
      </c>
    </row>
    <row r="25308" ht="20.25" customHeight="0">
      <c s="5" t="inlineStr" r="A25308">
        <is>
          <t xml:space="preserve">Z0013798</t>
        </is>
      </c>
      <c s="5" t="inlineStr" r="B25308">
        <is>
          <t xml:space="preserve">CONSTRUCTION LAYOUT</t>
        </is>
      </c>
      <c s="5" t="inlineStr" r="C25308">
        <is>
          <t xml:space="preserve">L SUM  </t>
        </is>
      </c>
      <c s="6" r="D25308">
        <v>1.000</v>
      </c>
      <c s="7" r="E25308">
        <v>3</v>
      </c>
      <c s="8" t="inlineStr" r="F25308">
        <is>
          <t xml:space="preserve">87783</t>
        </is>
      </c>
      <c s="8" t="inlineStr" r="G25308">
        <is>
          <t xml:space="preserve">124</t>
        </is>
      </c>
      <c s="9" r="H25308">
        <v>100000.0000</v>
      </c>
      <c s="8" t="inlineStr" r="I25308">
        <is>
          <t xml:space="preserve">Y</t>
        </is>
      </c>
      <c s="8" t="inlineStr" r="J25308">
        <is>
          <t xml:space="preserve"> Kendall</t>
        </is>
      </c>
    </row>
    <row r="25309" ht="20.25" customHeight="0">
      <c s="5" t="inlineStr" r="A25309">
        <is>
          <t xml:space="preserve">Z0013798</t>
        </is>
      </c>
      <c s="5" t="inlineStr" r="B25309">
        <is>
          <t xml:space="preserve">CONSTRUCTION LAYOUT</t>
        </is>
      </c>
      <c s="5" t="inlineStr" r="C25309">
        <is>
          <t xml:space="preserve">L SUM  </t>
        </is>
      </c>
      <c s="6" r="D25309">
        <v>1.000</v>
      </c>
      <c s="7" r="E25309">
        <v>3</v>
      </c>
      <c s="8" t="inlineStr" r="F25309">
        <is>
          <t xml:space="preserve">87783</t>
        </is>
      </c>
      <c s="8" t="inlineStr" r="G25309">
        <is>
          <t xml:space="preserve">124</t>
        </is>
      </c>
      <c s="9" r="H25309">
        <v>50000.0000</v>
      </c>
      <c s="8" t="inlineStr" r="I25309">
        <is>
          <t xml:space="preserve"/>
        </is>
      </c>
      <c s="8" t="inlineStr" r="J25309">
        <is>
          <t xml:space="preserve"> Kendall</t>
        </is>
      </c>
    </row>
    <row r="25310" ht="20.25" customHeight="0">
      <c s="5" t="inlineStr" r="A25310">
        <is>
          <t xml:space="preserve">Z0013798</t>
        </is>
      </c>
      <c s="5" t="inlineStr" r="B25310">
        <is>
          <t xml:space="preserve">CONSTRUCTION LAYOUT</t>
        </is>
      </c>
      <c s="5" t="inlineStr" r="C25310">
        <is>
          <t xml:space="preserve">L SUM  </t>
        </is>
      </c>
      <c s="6" r="D25310">
        <v>1.000</v>
      </c>
      <c s="7" r="E25310">
        <v>3</v>
      </c>
      <c s="8" t="inlineStr" r="F25310">
        <is>
          <t xml:space="preserve">87783</t>
        </is>
      </c>
      <c s="8" t="inlineStr" r="G25310">
        <is>
          <t xml:space="preserve">124</t>
        </is>
      </c>
      <c s="9" r="H25310">
        <v>53800.0000</v>
      </c>
      <c s="8" t="inlineStr" r="I25310">
        <is>
          <t xml:space="preserve"/>
        </is>
      </c>
      <c s="8" t="inlineStr" r="J25310">
        <is>
          <t xml:space="preserve"> Kendall</t>
        </is>
      </c>
    </row>
    <row r="25311" ht="20.25" customHeight="0">
      <c s="5" t="inlineStr" r="A25311">
        <is>
          <t xml:space="preserve">Z0013798</t>
        </is>
      </c>
      <c s="5" t="inlineStr" r="B25311">
        <is>
          <t xml:space="preserve">CONSTRUCTION LAYOUT</t>
        </is>
      </c>
      <c s="5" t="inlineStr" r="C25311">
        <is>
          <t xml:space="preserve">L SUM  </t>
        </is>
      </c>
      <c s="6" r="D25311">
        <v>1.000</v>
      </c>
      <c s="7" r="E25311">
        <v>3</v>
      </c>
      <c s="8" t="inlineStr" r="F25311">
        <is>
          <t xml:space="preserve">87783</t>
        </is>
      </c>
      <c s="8" t="inlineStr" r="G25311">
        <is>
          <t xml:space="preserve">124</t>
        </is>
      </c>
      <c s="9" r="H25311">
        <v>64000.0000</v>
      </c>
      <c s="8" t="inlineStr" r="I25311">
        <is>
          <t xml:space="preserve"/>
        </is>
      </c>
      <c s="8" t="inlineStr" r="J25311">
        <is>
          <t xml:space="preserve"> Kendall</t>
        </is>
      </c>
    </row>
    <row r="25312" ht="20.25" customHeight="0">
      <c s="5" t="inlineStr" r="A25312">
        <is>
          <t xml:space="preserve">Z0013798</t>
        </is>
      </c>
      <c s="5" t="inlineStr" r="B25312">
        <is>
          <t xml:space="preserve">CONSTRUCTION LAYOUT</t>
        </is>
      </c>
      <c s="5" t="inlineStr" r="C25312">
        <is>
          <t xml:space="preserve">L SUM  </t>
        </is>
      </c>
      <c s="6" r="D25312">
        <v>1.000</v>
      </c>
      <c s="7" r="E25312">
        <v>3</v>
      </c>
      <c s="8" t="inlineStr" r="F25312">
        <is>
          <t xml:space="preserve">87783</t>
        </is>
      </c>
      <c s="8" t="inlineStr" r="G25312">
        <is>
          <t xml:space="preserve">124</t>
        </is>
      </c>
      <c s="9" r="H25312">
        <v>110000.0000</v>
      </c>
      <c s="8" t="inlineStr" r="I25312">
        <is>
          <t xml:space="preserve"/>
        </is>
      </c>
      <c s="8" t="inlineStr" r="J25312">
        <is>
          <t xml:space="preserve"> Kendall</t>
        </is>
      </c>
    </row>
    <row r="25313" ht="20.25" customHeight="0">
      <c s="5" t="inlineStr" r="A25313">
        <is>
          <t xml:space="preserve">Z0013798</t>
        </is>
      </c>
      <c s="5" t="inlineStr" r="B25313">
        <is>
          <t xml:space="preserve">CONSTRUCTION LAYOUT</t>
        </is>
      </c>
      <c s="5" t="inlineStr" r="C25313">
        <is>
          <t xml:space="preserve">L SUM  </t>
        </is>
      </c>
      <c s="6" r="D25313">
        <v>1.000</v>
      </c>
      <c s="7" r="E25313">
        <v>3</v>
      </c>
      <c s="8" t="inlineStr" r="F25313">
        <is>
          <t xml:space="preserve">87783</t>
        </is>
      </c>
      <c s="8" t="inlineStr" r="G25313">
        <is>
          <t xml:space="preserve">124</t>
        </is>
      </c>
      <c s="9" r="H25313">
        <v>117531.0000</v>
      </c>
      <c s="8" t="inlineStr" r="I25313">
        <is>
          <t xml:space="preserve"/>
        </is>
      </c>
      <c s="8" t="inlineStr" r="J25313">
        <is>
          <t xml:space="preserve"> Kendall</t>
        </is>
      </c>
    </row>
    <row r="25314" ht="20.25" customHeight="0">
      <c s="5" t="inlineStr" r="A25314">
        <is>
          <t xml:space="preserve">Z0013798</t>
        </is>
      </c>
      <c s="5" t="inlineStr" r="B25314">
        <is>
          <t xml:space="preserve">CONSTRUCTION LAYOUT</t>
        </is>
      </c>
      <c s="5" t="inlineStr" r="C25314">
        <is>
          <t xml:space="preserve">L SUM  </t>
        </is>
      </c>
      <c s="6" r="D25314">
        <v>1.000</v>
      </c>
      <c s="7" r="E25314">
        <v>4</v>
      </c>
      <c s="8" t="inlineStr" r="F25314">
        <is>
          <t xml:space="preserve">89821</t>
        </is>
      </c>
      <c s="8" t="inlineStr" r="G25314">
        <is>
          <t xml:space="preserve">073</t>
        </is>
      </c>
      <c s="9" r="H25314">
        <v>6900.0000</v>
      </c>
      <c s="8" t="inlineStr" r="I25314">
        <is>
          <t xml:space="preserve">Y</t>
        </is>
      </c>
      <c s="8" t="inlineStr" r="J25314">
        <is>
          <t xml:space="preserve"> Peoria</t>
        </is>
      </c>
    </row>
    <row r="25315" ht="20.25" customHeight="0">
      <c s="5" t="inlineStr" r="A25315">
        <is>
          <t xml:space="preserve">Z0013798</t>
        </is>
      </c>
      <c s="5" t="inlineStr" r="B25315">
        <is>
          <t xml:space="preserve">CONSTRUCTION LAYOUT</t>
        </is>
      </c>
      <c s="5" t="inlineStr" r="C25315">
        <is>
          <t xml:space="preserve">L SUM  </t>
        </is>
      </c>
      <c s="6" r="D25315">
        <v>1.000</v>
      </c>
      <c s="7" r="E25315">
        <v>4</v>
      </c>
      <c s="8" t="inlineStr" r="F25315">
        <is>
          <t xml:space="preserve">89821</t>
        </is>
      </c>
      <c s="8" t="inlineStr" r="G25315">
        <is>
          <t xml:space="preserve">073</t>
        </is>
      </c>
      <c s="9" r="H25315">
        <v>7964.0400</v>
      </c>
      <c s="8" t="inlineStr" r="I25315">
        <is>
          <t xml:space="preserve"/>
        </is>
      </c>
      <c s="8" t="inlineStr" r="J25315">
        <is>
          <t xml:space="preserve"> Peoria</t>
        </is>
      </c>
    </row>
    <row r="25316" ht="20.25" customHeight="0">
      <c s="5" t="inlineStr" r="A25316">
        <is>
          <t xml:space="preserve">Z0013798</t>
        </is>
      </c>
      <c s="5" t="inlineStr" r="B25316">
        <is>
          <t xml:space="preserve">CONSTRUCTION LAYOUT</t>
        </is>
      </c>
      <c s="5" t="inlineStr" r="C25316">
        <is>
          <t xml:space="preserve">L SUM  </t>
        </is>
      </c>
      <c s="6" r="D25316">
        <v>1.000</v>
      </c>
      <c s="7" r="E25316">
        <v>4</v>
      </c>
      <c s="8" t="inlineStr" r="F25316">
        <is>
          <t xml:space="preserve">89822</t>
        </is>
      </c>
      <c s="8" t="inlineStr" r="G25316">
        <is>
          <t xml:space="preserve">125</t>
        </is>
      </c>
      <c s="9" r="H25316">
        <v>10842.7100</v>
      </c>
      <c s="8" t="inlineStr" r="I25316">
        <is>
          <t xml:space="preserve">Y</t>
        </is>
      </c>
      <c s="8" t="inlineStr" r="J25316">
        <is>
          <t xml:space="preserve"> Peoria</t>
        </is>
      </c>
    </row>
    <row r="25317" ht="20.25" customHeight="0">
      <c s="5" t="inlineStr" r="A25317">
        <is>
          <t xml:space="preserve">Z0013798</t>
        </is>
      </c>
      <c s="5" t="inlineStr" r="B25317">
        <is>
          <t xml:space="preserve">CONSTRUCTION LAYOUT</t>
        </is>
      </c>
      <c s="5" t="inlineStr" r="C25317">
        <is>
          <t xml:space="preserve">L SUM  </t>
        </is>
      </c>
      <c s="6" r="D25317">
        <v>1.000</v>
      </c>
      <c s="7" r="E25317">
        <v>4</v>
      </c>
      <c s="8" t="inlineStr" r="F25317">
        <is>
          <t xml:space="preserve">89822</t>
        </is>
      </c>
      <c s="8" t="inlineStr" r="G25317">
        <is>
          <t xml:space="preserve">125</t>
        </is>
      </c>
      <c s="9" r="H25317">
        <v>6825.0000</v>
      </c>
      <c s="8" t="inlineStr" r="I25317">
        <is>
          <t xml:space="preserve"/>
        </is>
      </c>
      <c s="8" t="inlineStr" r="J25317">
        <is>
          <t xml:space="preserve"> Peoria</t>
        </is>
      </c>
    </row>
    <row r="25318" ht="20.25" customHeight="0">
      <c s="5" t="inlineStr" r="A25318">
        <is>
          <t xml:space="preserve">Z0013798</t>
        </is>
      </c>
      <c s="5" t="inlineStr" r="B25318">
        <is>
          <t xml:space="preserve">CONSTRUCTION LAYOUT</t>
        </is>
      </c>
      <c s="5" t="inlineStr" r="C25318">
        <is>
          <t xml:space="preserve">L SUM  </t>
        </is>
      </c>
      <c s="6" r="D25318">
        <v>1.000</v>
      </c>
      <c s="7" r="E25318">
        <v>4</v>
      </c>
      <c s="8" t="inlineStr" r="F25318">
        <is>
          <t xml:space="preserve">89822</t>
        </is>
      </c>
      <c s="8" t="inlineStr" r="G25318">
        <is>
          <t xml:space="preserve">125</t>
        </is>
      </c>
      <c s="9" r="H25318">
        <v>7360.6700</v>
      </c>
      <c s="8" t="inlineStr" r="I25318">
        <is>
          <t xml:space="preserve"/>
        </is>
      </c>
      <c s="8" t="inlineStr" r="J25318">
        <is>
          <t xml:space="preserve"> Peoria</t>
        </is>
      </c>
    </row>
    <row r="25319" ht="20.25" customHeight="0">
      <c s="5" t="inlineStr" r="A25319">
        <is>
          <t xml:space="preserve">Z0013798</t>
        </is>
      </c>
      <c s="5" t="inlineStr" r="B25319">
        <is>
          <t xml:space="preserve">CONSTRUCTION LAYOUT</t>
        </is>
      </c>
      <c s="5" t="inlineStr" r="C25319">
        <is>
          <t xml:space="preserve">L SUM  </t>
        </is>
      </c>
      <c s="6" r="D25319">
        <v>1.000</v>
      </c>
      <c s="7" r="E25319">
        <v>4</v>
      </c>
      <c s="8" t="inlineStr" r="F25319">
        <is>
          <t xml:space="preserve">89822</t>
        </is>
      </c>
      <c s="8" t="inlineStr" r="G25319">
        <is>
          <t xml:space="preserve">125</t>
        </is>
      </c>
      <c s="9" r="H25319">
        <v>14800.0000</v>
      </c>
      <c s="8" t="inlineStr" r="I25319">
        <is>
          <t xml:space="preserve"/>
        </is>
      </c>
      <c s="8" t="inlineStr" r="J25319">
        <is>
          <t xml:space="preserve"> Peoria</t>
        </is>
      </c>
    </row>
    <row r="25320" ht="20.25" customHeight="0">
      <c s="5" t="inlineStr" r="A25320">
        <is>
          <t xml:space="preserve">Z0013798</t>
        </is>
      </c>
      <c s="5" t="inlineStr" r="B25320">
        <is>
          <t xml:space="preserve">CONSTRUCTION LAYOUT</t>
        </is>
      </c>
      <c s="5" t="inlineStr" r="C25320">
        <is>
          <t xml:space="preserve">L SUM  </t>
        </is>
      </c>
      <c s="6" r="D25320">
        <v>1.000</v>
      </c>
      <c s="7" r="E25320">
        <v>4</v>
      </c>
      <c s="8" t="inlineStr" r="F25320">
        <is>
          <t xml:space="preserve">89822</t>
        </is>
      </c>
      <c s="8" t="inlineStr" r="G25320">
        <is>
          <t xml:space="preserve">125</t>
        </is>
      </c>
      <c s="9" r="H25320">
        <v>15000.0000</v>
      </c>
      <c s="8" t="inlineStr" r="I25320">
        <is>
          <t xml:space="preserve"/>
        </is>
      </c>
      <c s="8" t="inlineStr" r="J25320">
        <is>
          <t xml:space="preserve"> Peoria</t>
        </is>
      </c>
    </row>
    <row r="25321" ht="20.25" customHeight="0">
      <c s="5" t="inlineStr" r="A25321">
        <is>
          <t xml:space="preserve">Z0013798</t>
        </is>
      </c>
      <c s="5" t="inlineStr" r="B25321">
        <is>
          <t xml:space="preserve">CONSTRUCTION LAYOUT</t>
        </is>
      </c>
      <c s="5" t="inlineStr" r="C25321">
        <is>
          <t xml:space="preserve">L SUM  </t>
        </is>
      </c>
      <c s="6" r="D25321">
        <v>1.000</v>
      </c>
      <c s="7" r="E25321">
        <v>4</v>
      </c>
      <c s="8" t="inlineStr" r="F25321">
        <is>
          <t xml:space="preserve">89826</t>
        </is>
      </c>
      <c s="8" t="inlineStr" r="G25321">
        <is>
          <t xml:space="preserve">136</t>
        </is>
      </c>
      <c s="9" r="H25321">
        <v>71000.0000</v>
      </c>
      <c s="8" t="inlineStr" r="I25321">
        <is>
          <t xml:space="preserve">Y</t>
        </is>
      </c>
      <c s="8" t="inlineStr" r="J25321">
        <is>
          <t xml:space="preserve"> Peoria</t>
        </is>
      </c>
    </row>
    <row r="25322" ht="20.25" customHeight="0">
      <c s="5" t="inlineStr" r="A25322">
        <is>
          <t xml:space="preserve">Z0013798</t>
        </is>
      </c>
      <c s="5" t="inlineStr" r="B25322">
        <is>
          <t xml:space="preserve">CONSTRUCTION LAYOUT</t>
        </is>
      </c>
      <c s="5" t="inlineStr" r="C25322">
        <is>
          <t xml:space="preserve">L SUM  </t>
        </is>
      </c>
      <c s="6" r="D25322">
        <v>1.000</v>
      </c>
      <c s="7" r="E25322">
        <v>4</v>
      </c>
      <c s="8" t="inlineStr" r="F25322">
        <is>
          <t xml:space="preserve">89826</t>
        </is>
      </c>
      <c s="8" t="inlineStr" r="G25322">
        <is>
          <t xml:space="preserve">136</t>
        </is>
      </c>
      <c s="9" r="H25322">
        <v>72229.6800</v>
      </c>
      <c s="8" t="inlineStr" r="I25322">
        <is>
          <t xml:space="preserve"/>
        </is>
      </c>
      <c s="8" t="inlineStr" r="J25322">
        <is>
          <t xml:space="preserve"> Peoria</t>
        </is>
      </c>
    </row>
    <row r="25323" ht="20.25" customHeight="0">
      <c s="5" t="inlineStr" r="A25323">
        <is>
          <t xml:space="preserve">Z0013798</t>
        </is>
      </c>
      <c s="5" t="inlineStr" r="B25323">
        <is>
          <t xml:space="preserve">CONSTRUCTION LAYOUT</t>
        </is>
      </c>
      <c s="5" t="inlineStr" r="C25323">
        <is>
          <t xml:space="preserve">L SUM  </t>
        </is>
      </c>
      <c s="6" r="D25323">
        <v>1.000</v>
      </c>
      <c s="7" r="E25323">
        <v>4</v>
      </c>
      <c s="8" t="inlineStr" r="F25323">
        <is>
          <t xml:space="preserve">89826</t>
        </is>
      </c>
      <c s="8" t="inlineStr" r="G25323">
        <is>
          <t xml:space="preserve">136</t>
        </is>
      </c>
      <c s="9" r="H25323">
        <v>72500.0000</v>
      </c>
      <c s="8" t="inlineStr" r="I25323">
        <is>
          <t xml:space="preserve"/>
        </is>
      </c>
      <c s="8" t="inlineStr" r="J25323">
        <is>
          <t xml:space="preserve"> Peoria</t>
        </is>
      </c>
    </row>
    <row r="25324" ht="20.25" customHeight="0">
      <c s="5" t="inlineStr" r="A25324">
        <is>
          <t xml:space="preserve">Z0013798</t>
        </is>
      </c>
      <c s="5" t="inlineStr" r="B25324">
        <is>
          <t xml:space="preserve">CONSTRUCTION LAYOUT</t>
        </is>
      </c>
      <c s="5" t="inlineStr" r="C25324">
        <is>
          <t xml:space="preserve">L SUM  </t>
        </is>
      </c>
      <c s="6" r="D25324">
        <v>1.000</v>
      </c>
      <c s="7" r="E25324">
        <v>4</v>
      </c>
      <c s="8" t="inlineStr" r="F25324">
        <is>
          <t xml:space="preserve">89826</t>
        </is>
      </c>
      <c s="8" t="inlineStr" r="G25324">
        <is>
          <t xml:space="preserve">136</t>
        </is>
      </c>
      <c s="9" r="H25324">
        <v>85000.0000</v>
      </c>
      <c s="8" t="inlineStr" r="I25324">
        <is>
          <t xml:space="preserve"/>
        </is>
      </c>
      <c s="8" t="inlineStr" r="J25324">
        <is>
          <t xml:space="preserve"> Peoria</t>
        </is>
      </c>
    </row>
    <row r="25325" ht="20.25" customHeight="0">
      <c s="5" t="inlineStr" r="A25325">
        <is>
          <t xml:space="preserve">Z0013798</t>
        </is>
      </c>
      <c s="5" t="inlineStr" r="B25325">
        <is>
          <t xml:space="preserve">CONSTRUCTION LAYOUT</t>
        </is>
      </c>
      <c s="5" t="inlineStr" r="C25325">
        <is>
          <t xml:space="preserve">L SUM  </t>
        </is>
      </c>
      <c s="6" r="D25325">
        <v>1.000</v>
      </c>
      <c s="7" r="E25325">
        <v>5</v>
      </c>
      <c s="8" t="inlineStr" r="F25325">
        <is>
          <t xml:space="preserve">91616</t>
        </is>
      </c>
      <c s="8" t="inlineStr" r="G25325">
        <is>
          <t xml:space="preserve">075</t>
        </is>
      </c>
      <c s="9" r="H25325">
        <v>5035.0000</v>
      </c>
      <c s="8" t="inlineStr" r="I25325">
        <is>
          <t xml:space="preserve">Y</t>
        </is>
      </c>
      <c s="8" t="inlineStr" r="J25325">
        <is>
          <t xml:space="preserve"> Champaign</t>
        </is>
      </c>
    </row>
    <row r="25326" ht="20.25" customHeight="0">
      <c s="5" t="inlineStr" r="A25326">
        <is>
          <t xml:space="preserve">Z0013798</t>
        </is>
      </c>
      <c s="5" t="inlineStr" r="B25326">
        <is>
          <t xml:space="preserve">CONSTRUCTION LAYOUT</t>
        </is>
      </c>
      <c s="5" t="inlineStr" r="C25326">
        <is>
          <t xml:space="preserve">L SUM  </t>
        </is>
      </c>
      <c s="6" r="D25326">
        <v>1.000</v>
      </c>
      <c s="7" r="E25326">
        <v>5</v>
      </c>
      <c s="8" t="inlineStr" r="F25326">
        <is>
          <t xml:space="preserve">91616</t>
        </is>
      </c>
      <c s="8" t="inlineStr" r="G25326">
        <is>
          <t xml:space="preserve">075</t>
        </is>
      </c>
      <c s="9" r="H25326">
        <v>7200.0000</v>
      </c>
      <c s="8" t="inlineStr" r="I25326">
        <is>
          <t xml:space="preserve"/>
        </is>
      </c>
      <c s="8" t="inlineStr" r="J25326">
        <is>
          <t xml:space="preserve"> Champaign</t>
        </is>
      </c>
    </row>
    <row r="25327" ht="20.25" customHeight="0">
      <c s="5" t="inlineStr" r="A25327">
        <is>
          <t xml:space="preserve">Z0013798</t>
        </is>
      </c>
      <c s="5" t="inlineStr" r="B25327">
        <is>
          <t xml:space="preserve">CONSTRUCTION LAYOUT</t>
        </is>
      </c>
      <c s="5" t="inlineStr" r="C25327">
        <is>
          <t xml:space="preserve">L SUM  </t>
        </is>
      </c>
      <c s="6" r="D25327">
        <v>1.000</v>
      </c>
      <c s="7" r="E25327">
        <v>5</v>
      </c>
      <c s="8" t="inlineStr" r="F25327">
        <is>
          <t xml:space="preserve">91616</t>
        </is>
      </c>
      <c s="8" t="inlineStr" r="G25327">
        <is>
          <t xml:space="preserve">075</t>
        </is>
      </c>
      <c s="9" r="H25327">
        <v>19556.9500</v>
      </c>
      <c s="8" t="inlineStr" r="I25327">
        <is>
          <t xml:space="preserve"/>
        </is>
      </c>
      <c s="8" t="inlineStr" r="J25327">
        <is>
          <t xml:space="preserve"> Champaign</t>
        </is>
      </c>
    </row>
    <row r="25328" ht="20.25" customHeight="0">
      <c s="5" t="inlineStr" r="A25328">
        <is>
          <t xml:space="preserve">Z0013798</t>
        </is>
      </c>
      <c s="5" t="inlineStr" r="B25328">
        <is>
          <t xml:space="preserve">CONSTRUCTION LAYOUT</t>
        </is>
      </c>
      <c s="5" t="inlineStr" r="C25328">
        <is>
          <t xml:space="preserve">L SUM  </t>
        </is>
      </c>
      <c s="6" r="D25328">
        <v>1.000</v>
      </c>
      <c s="7" r="E25328">
        <v>6</v>
      </c>
      <c s="8" t="inlineStr" r="F25328">
        <is>
          <t xml:space="preserve">93795</t>
        </is>
      </c>
      <c s="8" t="inlineStr" r="G25328">
        <is>
          <t xml:space="preserve">128</t>
        </is>
      </c>
      <c s="9" r="H25328">
        <v>54900.0000</v>
      </c>
      <c s="8" t="inlineStr" r="I25328">
        <is>
          <t xml:space="preserve">Y</t>
        </is>
      </c>
      <c s="8" t="inlineStr" r="J25328">
        <is>
          <t xml:space="preserve"> Macoupin</t>
        </is>
      </c>
    </row>
    <row r="25329" ht="20.25" customHeight="0">
      <c s="5" t="inlineStr" r="A25329">
        <is>
          <t xml:space="preserve">Z0013798</t>
        </is>
      </c>
      <c s="5" t="inlineStr" r="B25329">
        <is>
          <t xml:space="preserve">CONSTRUCTION LAYOUT</t>
        </is>
      </c>
      <c s="5" t="inlineStr" r="C25329">
        <is>
          <t xml:space="preserve">L SUM  </t>
        </is>
      </c>
      <c s="6" r="D25329">
        <v>1.000</v>
      </c>
      <c s="7" r="E25329">
        <v>6</v>
      </c>
      <c s="8" t="inlineStr" r="F25329">
        <is>
          <t xml:space="preserve">93795</t>
        </is>
      </c>
      <c s="8" t="inlineStr" r="G25329">
        <is>
          <t xml:space="preserve">128</t>
        </is>
      </c>
      <c s="9" r="H25329">
        <v>45000.0000</v>
      </c>
      <c s="8" t="inlineStr" r="I25329">
        <is>
          <t xml:space="preserve"/>
        </is>
      </c>
      <c s="8" t="inlineStr" r="J25329">
        <is>
          <t xml:space="preserve"> Macoupin</t>
        </is>
      </c>
    </row>
    <row r="25330" ht="20.25" customHeight="0">
      <c s="5" t="inlineStr" r="A25330">
        <is>
          <t xml:space="preserve">Z0013798</t>
        </is>
      </c>
      <c s="5" t="inlineStr" r="B25330">
        <is>
          <t xml:space="preserve">CONSTRUCTION LAYOUT</t>
        </is>
      </c>
      <c s="5" t="inlineStr" r="C25330">
        <is>
          <t xml:space="preserve">L SUM  </t>
        </is>
      </c>
      <c s="6" r="D25330">
        <v>1.000</v>
      </c>
      <c s="7" r="E25330">
        <v>8</v>
      </c>
      <c s="8" t="inlineStr" r="F25330">
        <is>
          <t xml:space="preserve">97785</t>
        </is>
      </c>
      <c s="8" t="inlineStr" r="G25330">
        <is>
          <t xml:space="preserve">137</t>
        </is>
      </c>
      <c s="9" r="H25330">
        <v>13000.0000</v>
      </c>
      <c s="8" t="inlineStr" r="I25330">
        <is>
          <t xml:space="preserve">Y</t>
        </is>
      </c>
      <c s="8" t="inlineStr" r="J25330">
        <is>
          <t xml:space="preserve"> Madison</t>
        </is>
      </c>
    </row>
    <row r="25331" ht="20.25" customHeight="0">
      <c s="5" t="inlineStr" r="A25331">
        <is>
          <t xml:space="preserve">Z0013798</t>
        </is>
      </c>
      <c s="5" t="inlineStr" r="B25331">
        <is>
          <t xml:space="preserve">CONSTRUCTION LAYOUT</t>
        </is>
      </c>
      <c s="5" t="inlineStr" r="C25331">
        <is>
          <t xml:space="preserve">L SUM  </t>
        </is>
      </c>
      <c s="6" r="D25331">
        <v>1.000</v>
      </c>
      <c s="7" r="E25331">
        <v>8</v>
      </c>
      <c s="8" t="inlineStr" r="F25331">
        <is>
          <t xml:space="preserve">97785</t>
        </is>
      </c>
      <c s="8" t="inlineStr" r="G25331">
        <is>
          <t xml:space="preserve">137</t>
        </is>
      </c>
      <c s="9" r="H25331">
        <v>15454.0000</v>
      </c>
      <c s="8" t="inlineStr" r="I25331">
        <is>
          <t xml:space="preserve"/>
        </is>
      </c>
      <c s="8" t="inlineStr" r="J25331">
        <is>
          <t xml:space="preserve"> Madison</t>
        </is>
      </c>
    </row>
    <row r="25332" ht="20.25" customHeight="0">
      <c s="5" t="inlineStr" r="A25332">
        <is>
          <t xml:space="preserve">Z0013798</t>
        </is>
      </c>
      <c s="5" t="inlineStr" r="B25332">
        <is>
          <t xml:space="preserve">CONSTRUCTION LAYOUT</t>
        </is>
      </c>
      <c s="5" t="inlineStr" r="C25332">
        <is>
          <t xml:space="preserve">L SUM  </t>
        </is>
      </c>
      <c s="6" r="D25332">
        <v>1.000</v>
      </c>
      <c s="7" r="E25332">
        <v>8</v>
      </c>
      <c s="8" t="inlineStr" r="F25332">
        <is>
          <t xml:space="preserve">97791</t>
        </is>
      </c>
      <c s="8" t="inlineStr" r="G25332">
        <is>
          <t xml:space="preserve">138</t>
        </is>
      </c>
      <c s="9" r="H25332">
        <v>26306.1200</v>
      </c>
      <c s="8" t="inlineStr" r="I25332">
        <is>
          <t xml:space="preserve">Y</t>
        </is>
      </c>
      <c s="8" t="inlineStr" r="J25332">
        <is>
          <t xml:space="preserve"> Marion</t>
        </is>
      </c>
    </row>
    <row r="25333" ht="20.25" customHeight="0">
      <c s="5" t="inlineStr" r="A25333">
        <is>
          <t xml:space="preserve">Z0013798</t>
        </is>
      </c>
      <c s="5" t="inlineStr" r="B25333">
        <is>
          <t xml:space="preserve">CONSTRUCTION LAYOUT</t>
        </is>
      </c>
      <c s="5" t="inlineStr" r="C25333">
        <is>
          <t xml:space="preserve">L SUM  </t>
        </is>
      </c>
      <c s="6" r="D25333">
        <v>1.000</v>
      </c>
      <c s="7" r="E25333">
        <v>8</v>
      </c>
      <c s="8" t="inlineStr" r="F25333">
        <is>
          <t xml:space="preserve">97791</t>
        </is>
      </c>
      <c s="8" t="inlineStr" r="G25333">
        <is>
          <t xml:space="preserve">138</t>
        </is>
      </c>
      <c s="9" r="H25333">
        <v>10500.0000</v>
      </c>
      <c s="8" t="inlineStr" r="I25333">
        <is>
          <t xml:space="preserve"/>
        </is>
      </c>
      <c s="8" t="inlineStr" r="J25333">
        <is>
          <t xml:space="preserve"> Marion</t>
        </is>
      </c>
    </row>
    <row r="25334" ht="20.25" customHeight="0">
      <c s="5" t="inlineStr" r="A25334">
        <is>
          <t xml:space="preserve">Z0013798</t>
        </is>
      </c>
      <c s="5" t="inlineStr" r="B25334">
        <is>
          <t xml:space="preserve">CONSTRUCTION LAYOUT</t>
        </is>
      </c>
      <c s="5" t="inlineStr" r="C25334">
        <is>
          <t xml:space="preserve">L SUM  </t>
        </is>
      </c>
      <c s="6" r="D25334">
        <v>1.000</v>
      </c>
      <c s="7" r="E25334">
        <v>8</v>
      </c>
      <c s="8" t="inlineStr" r="F25334">
        <is>
          <t xml:space="preserve">97791</t>
        </is>
      </c>
      <c s="8" t="inlineStr" r="G25334">
        <is>
          <t xml:space="preserve">138</t>
        </is>
      </c>
      <c s="9" r="H25334">
        <v>18553.9200</v>
      </c>
      <c s="8" t="inlineStr" r="I25334">
        <is>
          <t xml:space="preserve"/>
        </is>
      </c>
      <c s="8" t="inlineStr" r="J25334">
        <is>
          <t xml:space="preserve"> Marion</t>
        </is>
      </c>
    </row>
    <row r="25335" ht="20.25" customHeight="0">
      <c s="5" t="inlineStr" r="A25335">
        <is>
          <t xml:space="preserve">Z0013798</t>
        </is>
      </c>
      <c s="5" t="inlineStr" r="B25335">
        <is>
          <t xml:space="preserve">CONSTRUCTION LAYOUT</t>
        </is>
      </c>
      <c s="5" t="inlineStr" r="C25335">
        <is>
          <t xml:space="preserve">L SUM  </t>
        </is>
      </c>
      <c s="6" r="D25335">
        <v>1.000</v>
      </c>
      <c s="7" r="E25335">
        <v>8</v>
      </c>
      <c s="8" t="inlineStr" r="F25335">
        <is>
          <t xml:space="preserve">97794</t>
        </is>
      </c>
      <c s="8" t="inlineStr" r="G25335">
        <is>
          <t xml:space="preserve">140</t>
        </is>
      </c>
      <c s="9" r="H25335">
        <v>3500.0000</v>
      </c>
      <c s="8" t="inlineStr" r="I25335">
        <is>
          <t xml:space="preserve">Y</t>
        </is>
      </c>
      <c s="8" t="inlineStr" r="J25335">
        <is>
          <t xml:space="preserve"> St. Clair</t>
        </is>
      </c>
    </row>
    <row r="25336" ht="20.25" customHeight="0">
      <c s="5" t="inlineStr" r="A25336">
        <is>
          <t xml:space="preserve">Z0013798</t>
        </is>
      </c>
      <c s="5" t="inlineStr" r="B25336">
        <is>
          <t xml:space="preserve">CONSTRUCTION LAYOUT</t>
        </is>
      </c>
      <c s="5" t="inlineStr" r="C25336">
        <is>
          <t xml:space="preserve">L SUM  </t>
        </is>
      </c>
      <c s="6" r="D25336">
        <v>1.000</v>
      </c>
      <c s="7" r="E25336">
        <v>8</v>
      </c>
      <c s="8" t="inlineStr" r="F25336">
        <is>
          <t xml:space="preserve">97794</t>
        </is>
      </c>
      <c s="8" t="inlineStr" r="G25336">
        <is>
          <t xml:space="preserve">140</t>
        </is>
      </c>
      <c s="9" r="H25336">
        <v>22100.0000</v>
      </c>
      <c s="8" t="inlineStr" r="I25336">
        <is>
          <t xml:space="preserve"/>
        </is>
      </c>
      <c s="8" t="inlineStr" r="J25336">
        <is>
          <t xml:space="preserve"> St. Clair</t>
        </is>
      </c>
    </row>
    <row r="25337" ht="20.25" customHeight="0">
      <c s="5" t="inlineStr" r="A25337">
        <is>
          <t xml:space="preserve">Z0013798</t>
        </is>
      </c>
      <c s="5" t="inlineStr" r="B25337">
        <is>
          <t xml:space="preserve">CONSTRUCTION LAYOUT</t>
        </is>
      </c>
      <c s="5" t="inlineStr" r="C25337">
        <is>
          <t xml:space="preserve">L SUM  </t>
        </is>
      </c>
      <c s="6" r="D25337">
        <v>1.000</v>
      </c>
      <c s="7" r="E25337">
        <v>8</v>
      </c>
      <c s="8" t="inlineStr" r="F25337">
        <is>
          <t xml:space="preserve">97796</t>
        </is>
      </c>
      <c s="8" t="inlineStr" r="G25337">
        <is>
          <t xml:space="preserve">141</t>
        </is>
      </c>
      <c s="9" r="H25337">
        <v>17100.0000</v>
      </c>
      <c s="8" t="inlineStr" r="I25337">
        <is>
          <t xml:space="preserve">Y</t>
        </is>
      </c>
      <c s="8" t="inlineStr" r="J25337">
        <is>
          <t xml:space="preserve"> Jersey</t>
        </is>
      </c>
    </row>
    <row r="25338" ht="20.25" customHeight="0">
      <c s="5" t="inlineStr" r="A25338">
        <is>
          <t xml:space="preserve">Z0013798</t>
        </is>
      </c>
      <c s="5" t="inlineStr" r="B25338">
        <is>
          <t xml:space="preserve">CONSTRUCTION LAYOUT</t>
        </is>
      </c>
      <c s="5" t="inlineStr" r="C25338">
        <is>
          <t xml:space="preserve">L SUM  </t>
        </is>
      </c>
      <c s="6" r="D25338">
        <v>1.000</v>
      </c>
      <c s="7" r="E25338">
        <v>8</v>
      </c>
      <c s="8" t="inlineStr" r="F25338">
        <is>
          <t xml:space="preserve">97796</t>
        </is>
      </c>
      <c s="8" t="inlineStr" r="G25338">
        <is>
          <t xml:space="preserve">141</t>
        </is>
      </c>
      <c s="9" r="H25338">
        <v>56230.0000</v>
      </c>
      <c s="8" t="inlineStr" r="I25338">
        <is>
          <t xml:space="preserve"/>
        </is>
      </c>
      <c s="8" t="inlineStr" r="J25338">
        <is>
          <t xml:space="preserve"> Jersey</t>
        </is>
      </c>
    </row>
    <row r="25339" ht="20.25" customHeight="0">
      <c s="5" t="inlineStr" r="A25339">
        <is>
          <t xml:space="preserve">Z0015300</t>
        </is>
      </c>
      <c s="5" t="inlineStr" r="B25339">
        <is>
          <t xml:space="preserve">CURB STOPS 2"</t>
        </is>
      </c>
      <c s="5" t="inlineStr" r="C25339">
        <is>
          <t xml:space="preserve">EACH   </t>
        </is>
      </c>
      <c s="6" r="D25339">
        <v>1.000</v>
      </c>
      <c s="7" r="E25339">
        <v>3</v>
      </c>
      <c s="8" t="inlineStr" r="F25339">
        <is>
          <t xml:space="preserve">87783</t>
        </is>
      </c>
      <c s="8" t="inlineStr" r="G25339">
        <is>
          <t xml:space="preserve">124</t>
        </is>
      </c>
      <c s="9" r="H25339">
        <v>1000.0000</v>
      </c>
      <c s="8" t="inlineStr" r="I25339">
        <is>
          <t xml:space="preserve">Y</t>
        </is>
      </c>
      <c s="8" t="inlineStr" r="J25339">
        <is>
          <t xml:space="preserve"> Kendall</t>
        </is>
      </c>
    </row>
    <row r="25340" ht="20.25" customHeight="0">
      <c s="5" t="inlineStr" r="A25340">
        <is>
          <t xml:space="preserve">Z0015300</t>
        </is>
      </c>
      <c s="5" t="inlineStr" r="B25340">
        <is>
          <t xml:space="preserve">CURB STOPS 2"</t>
        </is>
      </c>
      <c s="5" t="inlineStr" r="C25340">
        <is>
          <t xml:space="preserve">EACH   </t>
        </is>
      </c>
      <c s="6" r="D25340">
        <v>1.000</v>
      </c>
      <c s="7" r="E25340">
        <v>3</v>
      </c>
      <c s="8" t="inlineStr" r="F25340">
        <is>
          <t xml:space="preserve">87783</t>
        </is>
      </c>
      <c s="8" t="inlineStr" r="G25340">
        <is>
          <t xml:space="preserve">124</t>
        </is>
      </c>
      <c s="9" r="H25340">
        <v>500.0000</v>
      </c>
      <c s="8" t="inlineStr" r="I25340">
        <is>
          <t xml:space="preserve"/>
        </is>
      </c>
      <c s="8" t="inlineStr" r="J25340">
        <is>
          <t xml:space="preserve"> Kendall</t>
        </is>
      </c>
    </row>
    <row r="25341" ht="20.25" customHeight="0">
      <c s="5" t="inlineStr" r="A25341">
        <is>
          <t xml:space="preserve">Z0015300</t>
        </is>
      </c>
      <c s="5" t="inlineStr" r="B25341">
        <is>
          <t xml:space="preserve">CURB STOPS 2"</t>
        </is>
      </c>
      <c s="5" t="inlineStr" r="C25341">
        <is>
          <t xml:space="preserve">EACH   </t>
        </is>
      </c>
      <c s="6" r="D25341">
        <v>1.000</v>
      </c>
      <c s="7" r="E25341">
        <v>3</v>
      </c>
      <c s="8" t="inlineStr" r="F25341">
        <is>
          <t xml:space="preserve">87783</t>
        </is>
      </c>
      <c s="8" t="inlineStr" r="G25341">
        <is>
          <t xml:space="preserve">124</t>
        </is>
      </c>
      <c s="9" r="H25341">
        <v>900.0000</v>
      </c>
      <c s="8" t="inlineStr" r="I25341">
        <is>
          <t xml:space="preserve"/>
        </is>
      </c>
      <c s="8" t="inlineStr" r="J25341">
        <is>
          <t xml:space="preserve"> Kendall</t>
        </is>
      </c>
    </row>
    <row r="25342" ht="20.25" customHeight="0">
      <c s="5" t="inlineStr" r="A25342">
        <is>
          <t xml:space="preserve">Z0015300</t>
        </is>
      </c>
      <c s="5" t="inlineStr" r="B25342">
        <is>
          <t xml:space="preserve">CURB STOPS 2"</t>
        </is>
      </c>
      <c s="5" t="inlineStr" r="C25342">
        <is>
          <t xml:space="preserve">EACH   </t>
        </is>
      </c>
      <c s="6" r="D25342">
        <v>1.000</v>
      </c>
      <c s="7" r="E25342">
        <v>3</v>
      </c>
      <c s="8" t="inlineStr" r="F25342">
        <is>
          <t xml:space="preserve">87783</t>
        </is>
      </c>
      <c s="8" t="inlineStr" r="G25342">
        <is>
          <t xml:space="preserve">124</t>
        </is>
      </c>
      <c s="9" r="H25342">
        <v>1400.0000</v>
      </c>
      <c s="8" t="inlineStr" r="I25342">
        <is>
          <t xml:space="preserve"/>
        </is>
      </c>
      <c s="8" t="inlineStr" r="J25342">
        <is>
          <t xml:space="preserve"> Kendall</t>
        </is>
      </c>
    </row>
    <row r="25343" ht="20.25" customHeight="0">
      <c s="5" t="inlineStr" r="A25343">
        <is>
          <t xml:space="preserve">Z0015300</t>
        </is>
      </c>
      <c s="5" t="inlineStr" r="B25343">
        <is>
          <t xml:space="preserve">CURB STOPS 2"</t>
        </is>
      </c>
      <c s="5" t="inlineStr" r="C25343">
        <is>
          <t xml:space="preserve">EACH   </t>
        </is>
      </c>
      <c s="6" r="D25343">
        <v>1.000</v>
      </c>
      <c s="7" r="E25343">
        <v>3</v>
      </c>
      <c s="8" t="inlineStr" r="F25343">
        <is>
          <t xml:space="preserve">87783</t>
        </is>
      </c>
      <c s="8" t="inlineStr" r="G25343">
        <is>
          <t xml:space="preserve">124</t>
        </is>
      </c>
      <c s="9" r="H25343">
        <v>1665.3500</v>
      </c>
      <c s="8" t="inlineStr" r="I25343">
        <is>
          <t xml:space="preserve"/>
        </is>
      </c>
      <c s="8" t="inlineStr" r="J25343">
        <is>
          <t xml:space="preserve"> Kendall</t>
        </is>
      </c>
    </row>
    <row r="25344" ht="20.25" customHeight="0">
      <c s="5" t="inlineStr" r="A25344">
        <is>
          <t xml:space="preserve">Z0015300</t>
        </is>
      </c>
      <c s="5" t="inlineStr" r="B25344">
        <is>
          <t xml:space="preserve">CURB STOPS 2"</t>
        </is>
      </c>
      <c s="5" t="inlineStr" r="C25344">
        <is>
          <t xml:space="preserve">EACH   </t>
        </is>
      </c>
      <c s="6" r="D25344">
        <v>1.000</v>
      </c>
      <c s="7" r="E25344">
        <v>3</v>
      </c>
      <c s="8" t="inlineStr" r="F25344">
        <is>
          <t xml:space="preserve">87783</t>
        </is>
      </c>
      <c s="8" t="inlineStr" r="G25344">
        <is>
          <t xml:space="preserve">124</t>
        </is>
      </c>
      <c s="9" r="H25344">
        <v>2100.0000</v>
      </c>
      <c s="8" t="inlineStr" r="I25344">
        <is>
          <t xml:space="preserve"/>
        </is>
      </c>
      <c s="8" t="inlineStr" r="J25344">
        <is>
          <t xml:space="preserve"> Kendall</t>
        </is>
      </c>
    </row>
    <row r="25345" ht="20.25" customHeight="0">
      <c s="5" t="inlineStr" r="A25345">
        <is>
          <t xml:space="preserve">Z0015500</t>
        </is>
      </c>
      <c s="5" t="inlineStr" r="B25345">
        <is>
          <t xml:space="preserve">DEBRIS REMOVAL</t>
        </is>
      </c>
      <c s="5" t="inlineStr" r="C25345">
        <is>
          <t xml:space="preserve">L SUM  </t>
        </is>
      </c>
      <c s="6" r="D25345">
        <v>1.000</v>
      </c>
      <c s="7" r="E25345">
        <v>1</v>
      </c>
      <c s="8" t="inlineStr" r="F25345">
        <is>
          <t xml:space="preserve">62K74</t>
        </is>
      </c>
      <c s="8" t="inlineStr" r="G25345">
        <is>
          <t xml:space="preserve">131</t>
        </is>
      </c>
      <c s="9" r="H25345">
        <v>88000.0000</v>
      </c>
      <c s="8" t="inlineStr" r="I25345">
        <is>
          <t xml:space="preserve">Y</t>
        </is>
      </c>
      <c s="8" t="inlineStr" r="J25345">
        <is>
          <t xml:space="preserve"> Cook</t>
        </is>
      </c>
    </row>
    <row r="25346" ht="20.25" customHeight="0">
      <c s="5" t="inlineStr" r="A25346">
        <is>
          <t xml:space="preserve">Z0015500</t>
        </is>
      </c>
      <c s="5" t="inlineStr" r="B25346">
        <is>
          <t xml:space="preserve">DEBRIS REMOVAL</t>
        </is>
      </c>
      <c s="5" t="inlineStr" r="C25346">
        <is>
          <t xml:space="preserve">L SUM  </t>
        </is>
      </c>
      <c s="6" r="D25346">
        <v>1.000</v>
      </c>
      <c s="7" r="E25346">
        <v>1</v>
      </c>
      <c s="8" t="inlineStr" r="F25346">
        <is>
          <t xml:space="preserve">62K74</t>
        </is>
      </c>
      <c s="8" t="inlineStr" r="G25346">
        <is>
          <t xml:space="preserve">131</t>
        </is>
      </c>
      <c s="9" r="H25346">
        <v>5000.0000</v>
      </c>
      <c s="8" t="inlineStr" r="I25346">
        <is>
          <t xml:space="preserve"/>
        </is>
      </c>
      <c s="8" t="inlineStr" r="J25346">
        <is>
          <t xml:space="preserve"> Cook</t>
        </is>
      </c>
    </row>
    <row r="25347" ht="20.25" customHeight="0">
      <c s="5" t="inlineStr" r="A25347">
        <is>
          <t xml:space="preserve">Z0015500</t>
        </is>
      </c>
      <c s="5" t="inlineStr" r="B25347">
        <is>
          <t xml:space="preserve">DEBRIS REMOVAL</t>
        </is>
      </c>
      <c s="5" t="inlineStr" r="C25347">
        <is>
          <t xml:space="preserve">L SUM  </t>
        </is>
      </c>
      <c s="6" r="D25347">
        <v>1.000</v>
      </c>
      <c s="7" r="E25347">
        <v>1</v>
      </c>
      <c s="8" t="inlineStr" r="F25347">
        <is>
          <t xml:space="preserve">62K74</t>
        </is>
      </c>
      <c s="8" t="inlineStr" r="G25347">
        <is>
          <t xml:space="preserve">131</t>
        </is>
      </c>
      <c s="9" r="H25347">
        <v>65000.0000</v>
      </c>
      <c s="8" t="inlineStr" r="I25347">
        <is>
          <t xml:space="preserve"/>
        </is>
      </c>
      <c s="8" t="inlineStr" r="J25347">
        <is>
          <t xml:space="preserve"> Cook</t>
        </is>
      </c>
    </row>
    <row r="25348" ht="20.25" customHeight="0">
      <c s="5" t="inlineStr" r="A25348">
        <is>
          <t xml:space="preserve">Z0015802</t>
        </is>
      </c>
      <c s="5" t="inlineStr" r="B25348">
        <is>
          <t xml:space="preserve">PLUG EXISTING DECK DRAINS</t>
        </is>
      </c>
      <c s="5" t="inlineStr" r="C25348">
        <is>
          <t xml:space="preserve">EACH   </t>
        </is>
      </c>
      <c s="6" r="D25348">
        <v>92.000</v>
      </c>
      <c s="7" r="E25348">
        <v>9</v>
      </c>
      <c s="8" t="inlineStr" r="F25348">
        <is>
          <t xml:space="preserve">78604</t>
        </is>
      </c>
      <c s="8" t="inlineStr" r="G25348">
        <is>
          <t xml:space="preserve">104</t>
        </is>
      </c>
      <c s="9" r="H25348">
        <v>167.7700</v>
      </c>
      <c s="8" t="inlineStr" r="I25348">
        <is>
          <t xml:space="preserve">Y</t>
        </is>
      </c>
      <c s="8" t="inlineStr" r="J25348">
        <is>
          <t xml:space="preserve"> Jefferson</t>
        </is>
      </c>
    </row>
    <row r="25349" ht="20.25" customHeight="0">
      <c s="5" t="inlineStr" r="A25349">
        <is>
          <t xml:space="preserve">Z0015802</t>
        </is>
      </c>
      <c s="5" t="inlineStr" r="B25349">
        <is>
          <t xml:space="preserve">PLUG EXISTING DECK DRAINS</t>
        </is>
      </c>
      <c s="5" t="inlineStr" r="C25349">
        <is>
          <t xml:space="preserve">EACH   </t>
        </is>
      </c>
      <c s="6" r="D25349">
        <v>92.000</v>
      </c>
      <c s="7" r="E25349">
        <v>9</v>
      </c>
      <c s="8" t="inlineStr" r="F25349">
        <is>
          <t xml:space="preserve">78604</t>
        </is>
      </c>
      <c s="8" t="inlineStr" r="G25349">
        <is>
          <t xml:space="preserve">104</t>
        </is>
      </c>
      <c s="9" r="H25349">
        <v>87.5000</v>
      </c>
      <c s="8" t="inlineStr" r="I25349">
        <is>
          <t xml:space="preserve"/>
        </is>
      </c>
      <c s="8" t="inlineStr" r="J25349">
        <is>
          <t xml:space="preserve"> Jefferson</t>
        </is>
      </c>
    </row>
    <row r="25350" ht="20.25" customHeight="0">
      <c s="5" t="inlineStr" r="A25350">
        <is>
          <t xml:space="preserve">Z0015802</t>
        </is>
      </c>
      <c s="5" t="inlineStr" r="B25350">
        <is>
          <t xml:space="preserve">PLUG EXISTING DECK DRAINS</t>
        </is>
      </c>
      <c s="5" t="inlineStr" r="C25350">
        <is>
          <t xml:space="preserve">EACH   </t>
        </is>
      </c>
      <c s="6" r="D25350">
        <v>92.000</v>
      </c>
      <c s="7" r="E25350">
        <v>9</v>
      </c>
      <c s="8" t="inlineStr" r="F25350">
        <is>
          <t xml:space="preserve">78604</t>
        </is>
      </c>
      <c s="8" t="inlineStr" r="G25350">
        <is>
          <t xml:space="preserve">104</t>
        </is>
      </c>
      <c s="9" r="H25350">
        <v>153.1600</v>
      </c>
      <c s="8" t="inlineStr" r="I25350">
        <is>
          <t xml:space="preserve"/>
        </is>
      </c>
      <c s="8" t="inlineStr" r="J25350">
        <is>
          <t xml:space="preserve"> Jefferson</t>
        </is>
      </c>
    </row>
    <row r="25351" ht="20.25" customHeight="0">
      <c s="5" t="inlineStr" r="A25351">
        <is>
          <t xml:space="preserve">Z0015802</t>
        </is>
      </c>
      <c s="5" t="inlineStr" r="B25351">
        <is>
          <t xml:space="preserve">PLUG EXISTING DECK DRAINS</t>
        </is>
      </c>
      <c s="5" t="inlineStr" r="C25351">
        <is>
          <t xml:space="preserve">EACH   </t>
        </is>
      </c>
      <c s="6" r="D25351">
        <v>92.000</v>
      </c>
      <c s="7" r="E25351">
        <v>9</v>
      </c>
      <c s="8" t="inlineStr" r="F25351">
        <is>
          <t xml:space="preserve">78604</t>
        </is>
      </c>
      <c s="8" t="inlineStr" r="G25351">
        <is>
          <t xml:space="preserve">104</t>
        </is>
      </c>
      <c s="9" r="H25351">
        <v>160.8200</v>
      </c>
      <c s="8" t="inlineStr" r="I25351">
        <is>
          <t xml:space="preserve"/>
        </is>
      </c>
      <c s="8" t="inlineStr" r="J25351">
        <is>
          <t xml:space="preserve"> Jefferson</t>
        </is>
      </c>
    </row>
    <row r="25352" ht="20.25" customHeight="0">
      <c s="5" t="inlineStr" r="A25352">
        <is>
          <t xml:space="preserve">Z0016001</t>
        </is>
      </c>
      <c s="5" t="inlineStr" r="B25352">
        <is>
          <t xml:space="preserve">DECK SLAB REPAIR (FULL DEPTH, TYPE I)</t>
        </is>
      </c>
      <c s="5" t="inlineStr" r="C25352">
        <is>
          <t xml:space="preserve">SQ YD  </t>
        </is>
      </c>
      <c s="6" r="D25352">
        <v>24.700</v>
      </c>
      <c s="7" r="E25352">
        <v>1</v>
      </c>
      <c s="8" t="inlineStr" r="F25352">
        <is>
          <t xml:space="preserve">62K74</t>
        </is>
      </c>
      <c s="8" t="inlineStr" r="G25352">
        <is>
          <t xml:space="preserve">131</t>
        </is>
      </c>
      <c s="9" r="H25352">
        <v>3600.0000</v>
      </c>
      <c s="8" t="inlineStr" r="I25352">
        <is>
          <t xml:space="preserve">Y</t>
        </is>
      </c>
      <c s="8" t="inlineStr" r="J25352">
        <is>
          <t xml:space="preserve"> Cook</t>
        </is>
      </c>
    </row>
    <row r="25353" ht="20.25" customHeight="0">
      <c s="5" t="inlineStr" r="A25353">
        <is>
          <t xml:space="preserve">Z0016001</t>
        </is>
      </c>
      <c s="5" t="inlineStr" r="B25353">
        <is>
          <t xml:space="preserve">DECK SLAB REPAIR (FULL DEPTH, TYPE I)</t>
        </is>
      </c>
      <c s="5" t="inlineStr" r="C25353">
        <is>
          <t xml:space="preserve">SQ YD  </t>
        </is>
      </c>
      <c s="6" r="D25353">
        <v>24.700</v>
      </c>
      <c s="7" r="E25353">
        <v>1</v>
      </c>
      <c s="8" t="inlineStr" r="F25353">
        <is>
          <t xml:space="preserve">62K74</t>
        </is>
      </c>
      <c s="8" t="inlineStr" r="G25353">
        <is>
          <t xml:space="preserve">131</t>
        </is>
      </c>
      <c s="9" r="H25353">
        <v>2000.0000</v>
      </c>
      <c s="8" t="inlineStr" r="I25353">
        <is>
          <t xml:space="preserve"/>
        </is>
      </c>
      <c s="8" t="inlineStr" r="J25353">
        <is>
          <t xml:space="preserve"> Cook</t>
        </is>
      </c>
    </row>
    <row r="25354" ht="20.25" customHeight="0">
      <c s="5" t="inlineStr" r="A25354">
        <is>
          <t xml:space="preserve">Z0016001</t>
        </is>
      </c>
      <c s="5" t="inlineStr" r="B25354">
        <is>
          <t xml:space="preserve">DECK SLAB REPAIR (FULL DEPTH, TYPE I)</t>
        </is>
      </c>
      <c s="5" t="inlineStr" r="C25354">
        <is>
          <t xml:space="preserve">SQ YD  </t>
        </is>
      </c>
      <c s="6" r="D25354">
        <v>24.700</v>
      </c>
      <c s="7" r="E25354">
        <v>1</v>
      </c>
      <c s="8" t="inlineStr" r="F25354">
        <is>
          <t xml:space="preserve">62K74</t>
        </is>
      </c>
      <c s="8" t="inlineStr" r="G25354">
        <is>
          <t xml:space="preserve">131</t>
        </is>
      </c>
      <c s="9" r="H25354">
        <v>2500.0000</v>
      </c>
      <c s="8" t="inlineStr" r="I25354">
        <is>
          <t xml:space="preserve"/>
        </is>
      </c>
      <c s="8" t="inlineStr" r="J25354">
        <is>
          <t xml:space="preserve"> Cook</t>
        </is>
      </c>
    </row>
    <row r="25355" ht="20.25" customHeight="0">
      <c s="5" t="inlineStr" r="A25355">
        <is>
          <t xml:space="preserve">Z0016001</t>
        </is>
      </c>
      <c s="5" t="inlineStr" r="B25355">
        <is>
          <t xml:space="preserve">DECK SLAB REPAIR (FULL DEPTH, TYPE I)</t>
        </is>
      </c>
      <c s="5" t="inlineStr" r="C25355">
        <is>
          <t xml:space="preserve">SQ YD  </t>
        </is>
      </c>
      <c s="6" r="D25355">
        <v>4.000</v>
      </c>
      <c s="7" r="E25355">
        <v>2</v>
      </c>
      <c s="8" t="inlineStr" r="F25355">
        <is>
          <t xml:space="preserve">64P43</t>
        </is>
      </c>
      <c s="8" t="inlineStr" r="G25355">
        <is>
          <t xml:space="preserve">087</t>
        </is>
      </c>
      <c s="9" r="H25355">
        <v>1453.0000</v>
      </c>
      <c s="8" t="inlineStr" r="I25355">
        <is>
          <t xml:space="preserve">Y</t>
        </is>
      </c>
      <c s="8" t="inlineStr" r="J25355">
        <is>
          <t xml:space="preserve"> Rock Island</t>
        </is>
      </c>
    </row>
    <row r="25356" ht="20.25" customHeight="0">
      <c s="5" t="inlineStr" r="A25356">
        <is>
          <t xml:space="preserve">Z0016001</t>
        </is>
      </c>
      <c s="5" t="inlineStr" r="B25356">
        <is>
          <t xml:space="preserve">DECK SLAB REPAIR (FULL DEPTH, TYPE I)</t>
        </is>
      </c>
      <c s="5" t="inlineStr" r="C25356">
        <is>
          <t xml:space="preserve">SQ YD  </t>
        </is>
      </c>
      <c s="6" r="D25356">
        <v>4.000</v>
      </c>
      <c s="7" r="E25356">
        <v>2</v>
      </c>
      <c s="8" t="inlineStr" r="F25356">
        <is>
          <t xml:space="preserve">64P43</t>
        </is>
      </c>
      <c s="8" t="inlineStr" r="G25356">
        <is>
          <t xml:space="preserve">087</t>
        </is>
      </c>
      <c s="9" r="H25356">
        <v>1453.0000</v>
      </c>
      <c s="8" t="inlineStr" r="I25356">
        <is>
          <t xml:space="preserve"/>
        </is>
      </c>
      <c s="8" t="inlineStr" r="J25356">
        <is>
          <t xml:space="preserve"> Rock Island</t>
        </is>
      </c>
    </row>
    <row r="25357" ht="20.25" customHeight="0">
      <c s="5" t="inlineStr" r="A25357">
        <is>
          <t xml:space="preserve">Z0016001</t>
        </is>
      </c>
      <c s="5" t="inlineStr" r="B25357">
        <is>
          <t xml:space="preserve">DECK SLAB REPAIR (FULL DEPTH, TYPE I)</t>
        </is>
      </c>
      <c s="5" t="inlineStr" r="C25357">
        <is>
          <t xml:space="preserve">SQ YD  </t>
        </is>
      </c>
      <c s="6" r="D25357">
        <v>4.000</v>
      </c>
      <c s="7" r="E25357">
        <v>2</v>
      </c>
      <c s="8" t="inlineStr" r="F25357">
        <is>
          <t xml:space="preserve">64P43</t>
        </is>
      </c>
      <c s="8" t="inlineStr" r="G25357">
        <is>
          <t xml:space="preserve">087</t>
        </is>
      </c>
      <c s="9" r="H25357">
        <v>3100.0000</v>
      </c>
      <c s="8" t="inlineStr" r="I25357">
        <is>
          <t xml:space="preserve"/>
        </is>
      </c>
      <c s="8" t="inlineStr" r="J25357">
        <is>
          <t xml:space="preserve"> Rock Island</t>
        </is>
      </c>
    </row>
    <row r="25358" ht="20.25" customHeight="0">
      <c s="5" t="inlineStr" r="A25358">
        <is>
          <t xml:space="preserve">Z0016001</t>
        </is>
      </c>
      <c s="5" t="inlineStr" r="B25358">
        <is>
          <t xml:space="preserve">DECK SLAB REPAIR (FULL DEPTH, TYPE I)</t>
        </is>
      </c>
      <c s="5" t="inlineStr" r="C25358">
        <is>
          <t xml:space="preserve">SQ YD  </t>
        </is>
      </c>
      <c s="6" r="D25358">
        <v>1.000</v>
      </c>
      <c s="7" r="E25358">
        <v>2</v>
      </c>
      <c s="8" t="inlineStr" r="F25358">
        <is>
          <t xml:space="preserve">64R48</t>
        </is>
      </c>
      <c s="8" t="inlineStr" r="G25358">
        <is>
          <t xml:space="preserve">006</t>
        </is>
      </c>
      <c s="9" r="H25358">
        <v>1000.0000</v>
      </c>
      <c s="8" t="inlineStr" r="I25358">
        <is>
          <t xml:space="preserve">Y</t>
        </is>
      </c>
      <c s="8" t="inlineStr" r="J25358">
        <is>
          <t xml:space="preserve"> Carroll</t>
        </is>
      </c>
    </row>
    <row r="25359" ht="20.25" customHeight="0">
      <c s="5" t="inlineStr" r="A25359">
        <is>
          <t xml:space="preserve">Z0016001</t>
        </is>
      </c>
      <c s="5" t="inlineStr" r="B25359">
        <is>
          <t xml:space="preserve">DECK SLAB REPAIR (FULL DEPTH, TYPE I)</t>
        </is>
      </c>
      <c s="5" t="inlineStr" r="C25359">
        <is>
          <t xml:space="preserve">SQ YD  </t>
        </is>
      </c>
      <c s="6" r="D25359">
        <v>1.000</v>
      </c>
      <c s="7" r="E25359">
        <v>2</v>
      </c>
      <c s="8" t="inlineStr" r="F25359">
        <is>
          <t xml:space="preserve">64R48</t>
        </is>
      </c>
      <c s="8" t="inlineStr" r="G25359">
        <is>
          <t xml:space="preserve">006</t>
        </is>
      </c>
      <c s="9" r="H25359">
        <v>1430.0000</v>
      </c>
      <c s="8" t="inlineStr" r="I25359">
        <is>
          <t xml:space="preserve"/>
        </is>
      </c>
      <c s="8" t="inlineStr" r="J25359">
        <is>
          <t xml:space="preserve"> Carroll</t>
        </is>
      </c>
    </row>
    <row r="25360" ht="20.25" customHeight="0">
      <c s="5" t="inlineStr" r="A25360">
        <is>
          <t xml:space="preserve">Z0016001</t>
        </is>
      </c>
      <c s="5" t="inlineStr" r="B25360">
        <is>
          <t xml:space="preserve">DECK SLAB REPAIR (FULL DEPTH, TYPE I)</t>
        </is>
      </c>
      <c s="5" t="inlineStr" r="C25360">
        <is>
          <t xml:space="preserve">SQ YD  </t>
        </is>
      </c>
      <c s="6" r="D25360">
        <v>1.000</v>
      </c>
      <c s="7" r="E25360">
        <v>2</v>
      </c>
      <c s="8" t="inlineStr" r="F25360">
        <is>
          <t xml:space="preserve">64R48</t>
        </is>
      </c>
      <c s="8" t="inlineStr" r="G25360">
        <is>
          <t xml:space="preserve">006</t>
        </is>
      </c>
      <c s="9" r="H25360">
        <v>1850.0000</v>
      </c>
      <c s="8" t="inlineStr" r="I25360">
        <is>
          <t xml:space="preserve"/>
        </is>
      </c>
      <c s="8" t="inlineStr" r="J25360">
        <is>
          <t xml:space="preserve"> Carroll</t>
        </is>
      </c>
    </row>
    <row r="25361" ht="20.25" customHeight="0">
      <c s="5" t="inlineStr" r="A25361">
        <is>
          <t xml:space="preserve">Z0016001</t>
        </is>
      </c>
      <c s="5" t="inlineStr" r="B25361">
        <is>
          <t xml:space="preserve">DECK SLAB REPAIR (FULL DEPTH, TYPE I)</t>
        </is>
      </c>
      <c s="5" t="inlineStr" r="C25361">
        <is>
          <t xml:space="preserve">SQ YD  </t>
        </is>
      </c>
      <c s="6" r="D25361">
        <v>1.000</v>
      </c>
      <c s="7" r="E25361">
        <v>2</v>
      </c>
      <c s="8" t="inlineStr" r="F25361">
        <is>
          <t xml:space="preserve">64R48</t>
        </is>
      </c>
      <c s="8" t="inlineStr" r="G25361">
        <is>
          <t xml:space="preserve">006</t>
        </is>
      </c>
      <c s="9" r="H25361">
        <v>2900.0000</v>
      </c>
      <c s="8" t="inlineStr" r="I25361">
        <is>
          <t xml:space="preserve"/>
        </is>
      </c>
      <c s="8" t="inlineStr" r="J25361">
        <is>
          <t xml:space="preserve"> Carroll</t>
        </is>
      </c>
    </row>
    <row r="25362" ht="20.25" customHeight="0">
      <c s="5" t="inlineStr" r="A25362">
        <is>
          <t xml:space="preserve">Z0016001</t>
        </is>
      </c>
      <c s="5" t="inlineStr" r="B25362">
        <is>
          <t xml:space="preserve">DECK SLAB REPAIR (FULL DEPTH, TYPE I)</t>
        </is>
      </c>
      <c s="5" t="inlineStr" r="C25362">
        <is>
          <t xml:space="preserve">SQ YD  </t>
        </is>
      </c>
      <c s="6" r="D25362">
        <v>1.000</v>
      </c>
      <c s="7" r="E25362">
        <v>2</v>
      </c>
      <c s="8" t="inlineStr" r="F25362">
        <is>
          <t xml:space="preserve">64R48</t>
        </is>
      </c>
      <c s="8" t="inlineStr" r="G25362">
        <is>
          <t xml:space="preserve">006</t>
        </is>
      </c>
      <c s="9" r="H25362">
        <v>3300.0000</v>
      </c>
      <c s="8" t="inlineStr" r="I25362">
        <is>
          <t xml:space="preserve"/>
        </is>
      </c>
      <c s="8" t="inlineStr" r="J25362">
        <is>
          <t xml:space="preserve"> Carroll</t>
        </is>
      </c>
    </row>
    <row r="25363" ht="20.25" customHeight="0">
      <c s="5" t="inlineStr" r="A25363">
        <is>
          <t xml:space="preserve">Z0016001</t>
        </is>
      </c>
      <c s="5" t="inlineStr" r="B25363">
        <is>
          <t xml:space="preserve">DECK SLAB REPAIR (FULL DEPTH, TYPE I)</t>
        </is>
      </c>
      <c s="5" t="inlineStr" r="C25363">
        <is>
          <t xml:space="preserve">SQ YD  </t>
        </is>
      </c>
      <c s="6" r="D25363">
        <v>1.000</v>
      </c>
      <c s="7" r="E25363">
        <v>2</v>
      </c>
      <c s="8" t="inlineStr" r="F25363">
        <is>
          <t xml:space="preserve">64R49</t>
        </is>
      </c>
      <c s="8" t="inlineStr" r="G25363">
        <is>
          <t xml:space="preserve">007</t>
        </is>
      </c>
      <c s="9" r="H25363">
        <v>1708.9500</v>
      </c>
      <c s="8" t="inlineStr" r="I25363">
        <is>
          <t xml:space="preserve">Y</t>
        </is>
      </c>
      <c s="8" t="inlineStr" r="J25363">
        <is>
          <t xml:space="preserve"> Boone</t>
        </is>
      </c>
    </row>
    <row r="25364" ht="20.25" customHeight="0">
      <c s="5" t="inlineStr" r="A25364">
        <is>
          <t xml:space="preserve">Z0016001</t>
        </is>
      </c>
      <c s="5" t="inlineStr" r="B25364">
        <is>
          <t xml:space="preserve">DECK SLAB REPAIR (FULL DEPTH, TYPE I)</t>
        </is>
      </c>
      <c s="5" t="inlineStr" r="C25364">
        <is>
          <t xml:space="preserve">SQ YD  </t>
        </is>
      </c>
      <c s="6" r="D25364">
        <v>1.000</v>
      </c>
      <c s="7" r="E25364">
        <v>2</v>
      </c>
      <c s="8" t="inlineStr" r="F25364">
        <is>
          <t xml:space="preserve">64R49</t>
        </is>
      </c>
      <c s="8" t="inlineStr" r="G25364">
        <is>
          <t xml:space="preserve">007</t>
        </is>
      </c>
      <c s="9" r="H25364">
        <v>1650.0000</v>
      </c>
      <c s="8" t="inlineStr" r="I25364">
        <is>
          <t xml:space="preserve"/>
        </is>
      </c>
      <c s="8" t="inlineStr" r="J25364">
        <is>
          <t xml:space="preserve"> Boone</t>
        </is>
      </c>
    </row>
    <row r="25365" ht="20.25" customHeight="0">
      <c s="5" t="inlineStr" r="A25365">
        <is>
          <t xml:space="preserve">Z0016001</t>
        </is>
      </c>
      <c s="5" t="inlineStr" r="B25365">
        <is>
          <t xml:space="preserve">DECK SLAB REPAIR (FULL DEPTH, TYPE I)</t>
        </is>
      </c>
      <c s="5" t="inlineStr" r="C25365">
        <is>
          <t xml:space="preserve">SQ YD  </t>
        </is>
      </c>
      <c s="6" r="D25365">
        <v>1.000</v>
      </c>
      <c s="7" r="E25365">
        <v>2</v>
      </c>
      <c s="8" t="inlineStr" r="F25365">
        <is>
          <t xml:space="preserve">64R49</t>
        </is>
      </c>
      <c s="8" t="inlineStr" r="G25365">
        <is>
          <t xml:space="preserve">007</t>
        </is>
      </c>
      <c s="9" r="H25365">
        <v>2600.0000</v>
      </c>
      <c s="8" t="inlineStr" r="I25365">
        <is>
          <t xml:space="preserve"/>
        </is>
      </c>
      <c s="8" t="inlineStr" r="J25365">
        <is>
          <t xml:space="preserve"> Boone</t>
        </is>
      </c>
    </row>
    <row r="25366" ht="20.25" customHeight="0">
      <c s="5" t="inlineStr" r="A25366">
        <is>
          <t xml:space="preserve">Z0016001</t>
        </is>
      </c>
      <c s="5" t="inlineStr" r="B25366">
        <is>
          <t xml:space="preserve">DECK SLAB REPAIR (FULL DEPTH, TYPE I)</t>
        </is>
      </c>
      <c s="5" t="inlineStr" r="C25366">
        <is>
          <t xml:space="preserve">SQ YD  </t>
        </is>
      </c>
      <c s="6" r="D25366">
        <v>2.900</v>
      </c>
      <c s="7" r="E25366">
        <v>4</v>
      </c>
      <c s="8" t="inlineStr" r="F25366">
        <is>
          <t xml:space="preserve">68G91</t>
        </is>
      </c>
      <c s="8" t="inlineStr" r="G25366">
        <is>
          <t xml:space="preserve">014</t>
        </is>
      </c>
      <c s="9" r="H25366">
        <v>1600.0000</v>
      </c>
      <c s="8" t="inlineStr" r="I25366">
        <is>
          <t xml:space="preserve">Y</t>
        </is>
      </c>
      <c s="8" t="inlineStr" r="J25366">
        <is>
          <t xml:space="preserve"> Knox</t>
        </is>
      </c>
    </row>
    <row r="25367" ht="20.25" customHeight="0">
      <c s="5" t="inlineStr" r="A25367">
        <is>
          <t xml:space="preserve">Z0016001</t>
        </is>
      </c>
      <c s="5" t="inlineStr" r="B25367">
        <is>
          <t xml:space="preserve">DECK SLAB REPAIR (FULL DEPTH, TYPE I)</t>
        </is>
      </c>
      <c s="5" t="inlineStr" r="C25367">
        <is>
          <t xml:space="preserve">SQ YD  </t>
        </is>
      </c>
      <c s="6" r="D25367">
        <v>2.900</v>
      </c>
      <c s="7" r="E25367">
        <v>4</v>
      </c>
      <c s="8" t="inlineStr" r="F25367">
        <is>
          <t xml:space="preserve">68G91</t>
        </is>
      </c>
      <c s="8" t="inlineStr" r="G25367">
        <is>
          <t xml:space="preserve">014</t>
        </is>
      </c>
      <c s="9" r="H25367">
        <v>2650.0000</v>
      </c>
      <c s="8" t="inlineStr" r="I25367">
        <is>
          <t xml:space="preserve"/>
        </is>
      </c>
      <c s="8" t="inlineStr" r="J25367">
        <is>
          <t xml:space="preserve"> Knox</t>
        </is>
      </c>
    </row>
    <row r="25368" ht="20.25" customHeight="0">
      <c s="5" t="inlineStr" r="A25368">
        <is>
          <t xml:space="preserve">Z0016001</t>
        </is>
      </c>
      <c s="5" t="inlineStr" r="B25368">
        <is>
          <t xml:space="preserve">DECK SLAB REPAIR (FULL DEPTH, TYPE I)</t>
        </is>
      </c>
      <c s="5" t="inlineStr" r="C25368">
        <is>
          <t xml:space="preserve">SQ YD  </t>
        </is>
      </c>
      <c s="6" r="D25368">
        <v>2.900</v>
      </c>
      <c s="7" r="E25368">
        <v>4</v>
      </c>
      <c s="8" t="inlineStr" r="F25368">
        <is>
          <t xml:space="preserve">68G91</t>
        </is>
      </c>
      <c s="8" t="inlineStr" r="G25368">
        <is>
          <t xml:space="preserve">014</t>
        </is>
      </c>
      <c s="9" r="H25368">
        <v>4000.0000</v>
      </c>
      <c s="8" t="inlineStr" r="I25368">
        <is>
          <t xml:space="preserve"/>
        </is>
      </c>
      <c s="8" t="inlineStr" r="J25368">
        <is>
          <t xml:space="preserve"> Knox</t>
        </is>
      </c>
    </row>
    <row r="25369" ht="20.25" customHeight="0">
      <c s="5" t="inlineStr" r="A25369">
        <is>
          <t xml:space="preserve">Z0016001</t>
        </is>
      </c>
      <c s="5" t="inlineStr" r="B25369">
        <is>
          <t xml:space="preserve">DECK SLAB REPAIR (FULL DEPTH, TYPE I)</t>
        </is>
      </c>
      <c s="5" t="inlineStr" r="C25369">
        <is>
          <t xml:space="preserve">SQ YD  </t>
        </is>
      </c>
      <c s="6" r="D25369">
        <v>1.000</v>
      </c>
      <c s="7" r="E25369">
        <v>5</v>
      </c>
      <c s="8" t="inlineStr" r="F25369">
        <is>
          <t xml:space="preserve">70B79</t>
        </is>
      </c>
      <c s="8" t="inlineStr" r="G25369">
        <is>
          <t xml:space="preserve">056</t>
        </is>
      </c>
      <c s="9" r="H25369">
        <v>3265.0000</v>
      </c>
      <c s="8" t="inlineStr" r="I25369">
        <is>
          <t xml:space="preserve">Y</t>
        </is>
      </c>
      <c s="8" t="inlineStr" r="J25369">
        <is>
          <t xml:space="preserve"> Champaign</t>
        </is>
      </c>
    </row>
    <row r="25370" ht="20.25" customHeight="0">
      <c s="5" t="inlineStr" r="A25370">
        <is>
          <t xml:space="preserve">Z0016001</t>
        </is>
      </c>
      <c s="5" t="inlineStr" r="B25370">
        <is>
          <t xml:space="preserve">DECK SLAB REPAIR (FULL DEPTH, TYPE I)</t>
        </is>
      </c>
      <c s="5" t="inlineStr" r="C25370">
        <is>
          <t xml:space="preserve">SQ YD  </t>
        </is>
      </c>
      <c s="6" r="D25370">
        <v>1.000</v>
      </c>
      <c s="7" r="E25370">
        <v>5</v>
      </c>
      <c s="8" t="inlineStr" r="F25370">
        <is>
          <t xml:space="preserve">70B79</t>
        </is>
      </c>
      <c s="8" t="inlineStr" r="G25370">
        <is>
          <t xml:space="preserve">056</t>
        </is>
      </c>
      <c s="9" r="H25370">
        <v>5000.0000</v>
      </c>
      <c s="8" t="inlineStr" r="I25370">
        <is>
          <t xml:space="preserve"/>
        </is>
      </c>
      <c s="8" t="inlineStr" r="J25370">
        <is>
          <t xml:space="preserve"> Champaign</t>
        </is>
      </c>
    </row>
    <row r="25371" ht="20.25" customHeight="0">
      <c s="5" t="inlineStr" r="A25371">
        <is>
          <t xml:space="preserve">Z0016001</t>
        </is>
      </c>
      <c s="5" t="inlineStr" r="B25371">
        <is>
          <t xml:space="preserve">DECK SLAB REPAIR (FULL DEPTH, TYPE I)</t>
        </is>
      </c>
      <c s="5" t="inlineStr" r="C25371">
        <is>
          <t xml:space="preserve">SQ YD  </t>
        </is>
      </c>
      <c s="6" r="D25371">
        <v>25.000</v>
      </c>
      <c s="7" r="E25371">
        <v>7</v>
      </c>
      <c s="8" t="inlineStr" r="F25371">
        <is>
          <t xml:space="preserve">74A91</t>
        </is>
      </c>
      <c s="8" t="inlineStr" r="G25371">
        <is>
          <t xml:space="preserve">028</t>
        </is>
      </c>
      <c s="9" r="H25371">
        <v>2670.0000</v>
      </c>
      <c s="8" t="inlineStr" r="I25371">
        <is>
          <t xml:space="preserve">Y</t>
        </is>
      </c>
      <c s="8" t="inlineStr" r="J25371">
        <is>
          <t xml:space="preserve"> Fayette</t>
        </is>
      </c>
    </row>
    <row r="25372" ht="20.25" customHeight="0">
      <c s="5" t="inlineStr" r="A25372">
        <is>
          <t xml:space="preserve">Z0016001</t>
        </is>
      </c>
      <c s="5" t="inlineStr" r="B25372">
        <is>
          <t xml:space="preserve">DECK SLAB REPAIR (FULL DEPTH, TYPE I)</t>
        </is>
      </c>
      <c s="5" t="inlineStr" r="C25372">
        <is>
          <t xml:space="preserve">SQ YD  </t>
        </is>
      </c>
      <c s="6" r="D25372">
        <v>25.000</v>
      </c>
      <c s="7" r="E25372">
        <v>7</v>
      </c>
      <c s="8" t="inlineStr" r="F25372">
        <is>
          <t xml:space="preserve">74A91</t>
        </is>
      </c>
      <c s="8" t="inlineStr" r="G25372">
        <is>
          <t xml:space="preserve">028</t>
        </is>
      </c>
      <c s="9" r="H25372">
        <v>667.5000</v>
      </c>
      <c s="8" t="inlineStr" r="I25372">
        <is>
          <t xml:space="preserve"/>
        </is>
      </c>
      <c s="8" t="inlineStr" r="J25372">
        <is>
          <t xml:space="preserve"> Fayette</t>
        </is>
      </c>
    </row>
    <row r="25373" ht="20.25" customHeight="0">
      <c s="5" t="inlineStr" r="A25373">
        <is>
          <t xml:space="preserve">Z0016001</t>
        </is>
      </c>
      <c s="5" t="inlineStr" r="B25373">
        <is>
          <t xml:space="preserve">DECK SLAB REPAIR (FULL DEPTH, TYPE I)</t>
        </is>
      </c>
      <c s="5" t="inlineStr" r="C25373">
        <is>
          <t xml:space="preserve">SQ YD  </t>
        </is>
      </c>
      <c s="6" r="D25373">
        <v>25.000</v>
      </c>
      <c s="7" r="E25373">
        <v>7</v>
      </c>
      <c s="8" t="inlineStr" r="F25373">
        <is>
          <t xml:space="preserve">74A91</t>
        </is>
      </c>
      <c s="8" t="inlineStr" r="G25373">
        <is>
          <t xml:space="preserve">028</t>
        </is>
      </c>
      <c s="9" r="H25373">
        <v>1250.0000</v>
      </c>
      <c s="8" t="inlineStr" r="I25373">
        <is>
          <t xml:space="preserve"/>
        </is>
      </c>
      <c s="8" t="inlineStr" r="J25373">
        <is>
          <t xml:space="preserve"> Fayette</t>
        </is>
      </c>
    </row>
    <row r="25374" ht="20.25" customHeight="0">
      <c s="5" t="inlineStr" r="A25374">
        <is>
          <t xml:space="preserve">Z0016001</t>
        </is>
      </c>
      <c s="5" t="inlineStr" r="B25374">
        <is>
          <t xml:space="preserve">DECK SLAB REPAIR (FULL DEPTH, TYPE I)</t>
        </is>
      </c>
      <c s="5" t="inlineStr" r="C25374">
        <is>
          <t xml:space="preserve">SQ YD  </t>
        </is>
      </c>
      <c s="6" r="D25374">
        <v>25.000</v>
      </c>
      <c s="7" r="E25374">
        <v>7</v>
      </c>
      <c s="8" t="inlineStr" r="F25374">
        <is>
          <t xml:space="preserve">74A91</t>
        </is>
      </c>
      <c s="8" t="inlineStr" r="G25374">
        <is>
          <t xml:space="preserve">028</t>
        </is>
      </c>
      <c s="9" r="H25374">
        <v>3300.0000</v>
      </c>
      <c s="8" t="inlineStr" r="I25374">
        <is>
          <t xml:space="preserve"/>
        </is>
      </c>
      <c s="8" t="inlineStr" r="J25374">
        <is>
          <t xml:space="preserve"> Fayette</t>
        </is>
      </c>
    </row>
    <row r="25375" ht="20.25" customHeight="0">
      <c s="5" t="inlineStr" r="A25375">
        <is>
          <t xml:space="preserve">Z0016001</t>
        </is>
      </c>
      <c s="5" t="inlineStr" r="B25375">
        <is>
          <t xml:space="preserve">DECK SLAB REPAIR (FULL DEPTH, TYPE I)</t>
        </is>
      </c>
      <c s="5" t="inlineStr" r="C25375">
        <is>
          <t xml:space="preserve">SQ YD  </t>
        </is>
      </c>
      <c s="6" r="D25375">
        <v>25.000</v>
      </c>
      <c s="7" r="E25375">
        <v>7</v>
      </c>
      <c s="8" t="inlineStr" r="F25375">
        <is>
          <t xml:space="preserve">74A91</t>
        </is>
      </c>
      <c s="8" t="inlineStr" r="G25375">
        <is>
          <t xml:space="preserve">028</t>
        </is>
      </c>
      <c s="9" r="H25375">
        <v>5800.0000</v>
      </c>
      <c s="8" t="inlineStr" r="I25375">
        <is>
          <t xml:space="preserve"/>
        </is>
      </c>
      <c s="8" t="inlineStr" r="J25375">
        <is>
          <t xml:space="preserve"> Fayette</t>
        </is>
      </c>
    </row>
    <row r="25376" ht="20.25" customHeight="0">
      <c s="5" t="inlineStr" r="A25376">
        <is>
          <t xml:space="preserve">Z0016001</t>
        </is>
      </c>
      <c s="5" t="inlineStr" r="B25376">
        <is>
          <t xml:space="preserve">DECK SLAB REPAIR (FULL DEPTH, TYPE I)</t>
        </is>
      </c>
      <c s="5" t="inlineStr" r="C25376">
        <is>
          <t xml:space="preserve">SQ YD  </t>
        </is>
      </c>
      <c s="6" r="D25376">
        <v>5.000</v>
      </c>
      <c s="7" r="E25376">
        <v>9</v>
      </c>
      <c s="8" t="inlineStr" r="F25376">
        <is>
          <t xml:space="preserve">78604</t>
        </is>
      </c>
      <c s="8" t="inlineStr" r="G25376">
        <is>
          <t xml:space="preserve">104</t>
        </is>
      </c>
      <c s="9" r="H25376">
        <v>2934.5500</v>
      </c>
      <c s="8" t="inlineStr" r="I25376">
        <is>
          <t xml:space="preserve">Y</t>
        </is>
      </c>
      <c s="8" t="inlineStr" r="J25376">
        <is>
          <t xml:space="preserve"> Jefferson</t>
        </is>
      </c>
    </row>
    <row r="25377" ht="20.25" customHeight="0">
      <c s="5" t="inlineStr" r="A25377">
        <is>
          <t xml:space="preserve">Z0016001</t>
        </is>
      </c>
      <c s="5" t="inlineStr" r="B25377">
        <is>
          <t xml:space="preserve">DECK SLAB REPAIR (FULL DEPTH, TYPE I)</t>
        </is>
      </c>
      <c s="5" t="inlineStr" r="C25377">
        <is>
          <t xml:space="preserve">SQ YD  </t>
        </is>
      </c>
      <c s="6" r="D25377">
        <v>5.000</v>
      </c>
      <c s="7" r="E25377">
        <v>9</v>
      </c>
      <c s="8" t="inlineStr" r="F25377">
        <is>
          <t xml:space="preserve">78604</t>
        </is>
      </c>
      <c s="8" t="inlineStr" r="G25377">
        <is>
          <t xml:space="preserve">104</t>
        </is>
      </c>
      <c s="9" r="H25377">
        <v>2481.2500</v>
      </c>
      <c s="8" t="inlineStr" r="I25377">
        <is>
          <t xml:space="preserve"/>
        </is>
      </c>
      <c s="8" t="inlineStr" r="J25377">
        <is>
          <t xml:space="preserve"> Jefferson</t>
        </is>
      </c>
    </row>
    <row r="25378" ht="20.25" customHeight="0">
      <c s="5" t="inlineStr" r="A25378">
        <is>
          <t xml:space="preserve">Z0016001</t>
        </is>
      </c>
      <c s="5" t="inlineStr" r="B25378">
        <is>
          <t xml:space="preserve">DECK SLAB REPAIR (FULL DEPTH, TYPE I)</t>
        </is>
      </c>
      <c s="5" t="inlineStr" r="C25378">
        <is>
          <t xml:space="preserve">SQ YD  </t>
        </is>
      </c>
      <c s="6" r="D25378">
        <v>5.000</v>
      </c>
      <c s="7" r="E25378">
        <v>9</v>
      </c>
      <c s="8" t="inlineStr" r="F25378">
        <is>
          <t xml:space="preserve">78604</t>
        </is>
      </c>
      <c s="8" t="inlineStr" r="G25378">
        <is>
          <t xml:space="preserve">104</t>
        </is>
      </c>
      <c s="9" r="H25378">
        <v>2679.0500</v>
      </c>
      <c s="8" t="inlineStr" r="I25378">
        <is>
          <t xml:space="preserve"/>
        </is>
      </c>
      <c s="8" t="inlineStr" r="J25378">
        <is>
          <t xml:space="preserve"> Jefferson</t>
        </is>
      </c>
    </row>
    <row r="25379" ht="20.25" customHeight="0">
      <c s="5" t="inlineStr" r="A25379">
        <is>
          <t xml:space="preserve">Z0016001</t>
        </is>
      </c>
      <c s="5" t="inlineStr" r="B25379">
        <is>
          <t xml:space="preserve">DECK SLAB REPAIR (FULL DEPTH, TYPE I)</t>
        </is>
      </c>
      <c s="5" t="inlineStr" r="C25379">
        <is>
          <t xml:space="preserve">SQ YD  </t>
        </is>
      </c>
      <c s="6" r="D25379">
        <v>5.000</v>
      </c>
      <c s="7" r="E25379">
        <v>9</v>
      </c>
      <c s="8" t="inlineStr" r="F25379">
        <is>
          <t xml:space="preserve">78604</t>
        </is>
      </c>
      <c s="8" t="inlineStr" r="G25379">
        <is>
          <t xml:space="preserve">104</t>
        </is>
      </c>
      <c s="9" r="H25379">
        <v>2813.0000</v>
      </c>
      <c s="8" t="inlineStr" r="I25379">
        <is>
          <t xml:space="preserve"/>
        </is>
      </c>
      <c s="8" t="inlineStr" r="J25379">
        <is>
          <t xml:space="preserve"> Jefferson</t>
        </is>
      </c>
    </row>
    <row r="25380" ht="20.25" customHeight="0">
      <c s="5" t="inlineStr" r="A25380">
        <is>
          <t xml:space="preserve">Z0016002</t>
        </is>
      </c>
      <c s="5" t="inlineStr" r="B25380">
        <is>
          <t xml:space="preserve">DECK SLAB REPAIR (FULL DEPTH, TYPE II)</t>
        </is>
      </c>
      <c s="5" t="inlineStr" r="C25380">
        <is>
          <t xml:space="preserve">SQ YD  </t>
        </is>
      </c>
      <c s="6" r="D25380">
        <v>655.100</v>
      </c>
      <c s="7" r="E25380">
        <v>1</v>
      </c>
      <c s="8" t="inlineStr" r="F25380">
        <is>
          <t xml:space="preserve">62K74</t>
        </is>
      </c>
      <c s="8" t="inlineStr" r="G25380">
        <is>
          <t xml:space="preserve">131</t>
        </is>
      </c>
      <c s="9" r="H25380">
        <v>1200.0000</v>
      </c>
      <c s="8" t="inlineStr" r="I25380">
        <is>
          <t xml:space="preserve">Y</t>
        </is>
      </c>
      <c s="8" t="inlineStr" r="J25380">
        <is>
          <t xml:space="preserve"> Cook</t>
        </is>
      </c>
    </row>
    <row r="25381" ht="20.25" customHeight="0">
      <c s="5" t="inlineStr" r="A25381">
        <is>
          <t xml:space="preserve">Z0016002</t>
        </is>
      </c>
      <c s="5" t="inlineStr" r="B25381">
        <is>
          <t xml:space="preserve">DECK SLAB REPAIR (FULL DEPTH, TYPE II)</t>
        </is>
      </c>
      <c s="5" t="inlineStr" r="C25381">
        <is>
          <t xml:space="preserve">SQ YD  </t>
        </is>
      </c>
      <c s="6" r="D25381">
        <v>655.100</v>
      </c>
      <c s="7" r="E25381">
        <v>1</v>
      </c>
      <c s="8" t="inlineStr" r="F25381">
        <is>
          <t xml:space="preserve">62K74</t>
        </is>
      </c>
      <c s="8" t="inlineStr" r="G25381">
        <is>
          <t xml:space="preserve">131</t>
        </is>
      </c>
      <c s="9" r="H25381">
        <v>2000.0000</v>
      </c>
      <c s="8" t="inlineStr" r="I25381">
        <is>
          <t xml:space="preserve"/>
        </is>
      </c>
      <c s="8" t="inlineStr" r="J25381">
        <is>
          <t xml:space="preserve"> Cook</t>
        </is>
      </c>
    </row>
    <row r="25382" ht="20.25" customHeight="0">
      <c s="5" t="inlineStr" r="A25382">
        <is>
          <t xml:space="preserve">Z0016002</t>
        </is>
      </c>
      <c s="5" t="inlineStr" r="B25382">
        <is>
          <t xml:space="preserve">DECK SLAB REPAIR (FULL DEPTH, TYPE II)</t>
        </is>
      </c>
      <c s="5" t="inlineStr" r="C25382">
        <is>
          <t xml:space="preserve">SQ YD  </t>
        </is>
      </c>
      <c s="6" r="D25382">
        <v>655.100</v>
      </c>
      <c s="7" r="E25382">
        <v>1</v>
      </c>
      <c s="8" t="inlineStr" r="F25382">
        <is>
          <t xml:space="preserve">62K74</t>
        </is>
      </c>
      <c s="8" t="inlineStr" r="G25382">
        <is>
          <t xml:space="preserve">131</t>
        </is>
      </c>
      <c s="9" r="H25382">
        <v>2000.0000</v>
      </c>
      <c s="8" t="inlineStr" r="I25382">
        <is>
          <t xml:space="preserve"/>
        </is>
      </c>
      <c s="8" t="inlineStr" r="J25382">
        <is>
          <t xml:space="preserve"> Cook</t>
        </is>
      </c>
    </row>
    <row r="25383" ht="20.25" customHeight="0">
      <c s="5" t="inlineStr" r="A25383">
        <is>
          <t xml:space="preserve">Z0016002</t>
        </is>
      </c>
      <c s="5" t="inlineStr" r="B25383">
        <is>
          <t xml:space="preserve">DECK SLAB REPAIR (FULL DEPTH, TYPE II)</t>
        </is>
      </c>
      <c s="5" t="inlineStr" r="C25383">
        <is>
          <t xml:space="preserve">SQ YD  </t>
        </is>
      </c>
      <c s="6" r="D25383">
        <v>17.000</v>
      </c>
      <c s="7" r="E25383">
        <v>2</v>
      </c>
      <c s="8" t="inlineStr" r="F25383">
        <is>
          <t xml:space="preserve">64P43</t>
        </is>
      </c>
      <c s="8" t="inlineStr" r="G25383">
        <is>
          <t xml:space="preserve">087</t>
        </is>
      </c>
      <c s="9" r="H25383">
        <v>1100.0000</v>
      </c>
      <c s="8" t="inlineStr" r="I25383">
        <is>
          <t xml:space="preserve">Y</t>
        </is>
      </c>
      <c s="8" t="inlineStr" r="J25383">
        <is>
          <t xml:space="preserve"> Rock Island</t>
        </is>
      </c>
    </row>
    <row r="25384" ht="20.25" customHeight="0">
      <c s="5" t="inlineStr" r="A25384">
        <is>
          <t xml:space="preserve">Z0016002</t>
        </is>
      </c>
      <c s="5" t="inlineStr" r="B25384">
        <is>
          <t xml:space="preserve">DECK SLAB REPAIR (FULL DEPTH, TYPE II)</t>
        </is>
      </c>
      <c s="5" t="inlineStr" r="C25384">
        <is>
          <t xml:space="preserve">SQ YD  </t>
        </is>
      </c>
      <c s="6" r="D25384">
        <v>17.000</v>
      </c>
      <c s="7" r="E25384">
        <v>2</v>
      </c>
      <c s="8" t="inlineStr" r="F25384">
        <is>
          <t xml:space="preserve">64P43</t>
        </is>
      </c>
      <c s="8" t="inlineStr" r="G25384">
        <is>
          <t xml:space="preserve">087</t>
        </is>
      </c>
      <c s="9" r="H25384">
        <v>1100.0000</v>
      </c>
      <c s="8" t="inlineStr" r="I25384">
        <is>
          <t xml:space="preserve"/>
        </is>
      </c>
      <c s="8" t="inlineStr" r="J25384">
        <is>
          <t xml:space="preserve"> Rock Island</t>
        </is>
      </c>
    </row>
    <row r="25385" ht="20.25" customHeight="0">
      <c s="5" t="inlineStr" r="A25385">
        <is>
          <t xml:space="preserve">Z0016002</t>
        </is>
      </c>
      <c s="5" t="inlineStr" r="B25385">
        <is>
          <t xml:space="preserve">DECK SLAB REPAIR (FULL DEPTH, TYPE II)</t>
        </is>
      </c>
      <c s="5" t="inlineStr" r="C25385">
        <is>
          <t xml:space="preserve">SQ YD  </t>
        </is>
      </c>
      <c s="6" r="D25385">
        <v>17.000</v>
      </c>
      <c s="7" r="E25385">
        <v>2</v>
      </c>
      <c s="8" t="inlineStr" r="F25385">
        <is>
          <t xml:space="preserve">64P43</t>
        </is>
      </c>
      <c s="8" t="inlineStr" r="G25385">
        <is>
          <t xml:space="preserve">087</t>
        </is>
      </c>
      <c s="9" r="H25385">
        <v>2300.0000</v>
      </c>
      <c s="8" t="inlineStr" r="I25385">
        <is>
          <t xml:space="preserve"/>
        </is>
      </c>
      <c s="8" t="inlineStr" r="J25385">
        <is>
          <t xml:space="preserve"> Rock Island</t>
        </is>
      </c>
    </row>
    <row r="25386" ht="20.25" customHeight="0">
      <c s="5" t="inlineStr" r="A25386">
        <is>
          <t xml:space="preserve">Z0016002</t>
        </is>
      </c>
      <c s="5" t="inlineStr" r="B25386">
        <is>
          <t xml:space="preserve">DECK SLAB REPAIR (FULL DEPTH, TYPE II)</t>
        </is>
      </c>
      <c s="5" t="inlineStr" r="C25386">
        <is>
          <t xml:space="preserve">SQ YD  </t>
        </is>
      </c>
      <c s="6" r="D25386">
        <v>25.000</v>
      </c>
      <c s="7" r="E25386">
        <v>2</v>
      </c>
      <c s="8" t="inlineStr" r="F25386">
        <is>
          <t xml:space="preserve">64R48</t>
        </is>
      </c>
      <c s="8" t="inlineStr" r="G25386">
        <is>
          <t xml:space="preserve">006</t>
        </is>
      </c>
      <c s="9" r="H25386">
        <v>1000.0000</v>
      </c>
      <c s="8" t="inlineStr" r="I25386">
        <is>
          <t xml:space="preserve">Y</t>
        </is>
      </c>
      <c s="8" t="inlineStr" r="J25386">
        <is>
          <t xml:space="preserve"> Carroll</t>
        </is>
      </c>
    </row>
    <row r="25387" ht="20.25" customHeight="0">
      <c s="5" t="inlineStr" r="A25387">
        <is>
          <t xml:space="preserve">Z0016002</t>
        </is>
      </c>
      <c s="5" t="inlineStr" r="B25387">
        <is>
          <t xml:space="preserve">DECK SLAB REPAIR (FULL DEPTH, TYPE II)</t>
        </is>
      </c>
      <c s="5" t="inlineStr" r="C25387">
        <is>
          <t xml:space="preserve">SQ YD  </t>
        </is>
      </c>
      <c s="6" r="D25387">
        <v>25.000</v>
      </c>
      <c s="7" r="E25387">
        <v>2</v>
      </c>
      <c s="8" t="inlineStr" r="F25387">
        <is>
          <t xml:space="preserve">64R48</t>
        </is>
      </c>
      <c s="8" t="inlineStr" r="G25387">
        <is>
          <t xml:space="preserve">006</t>
        </is>
      </c>
      <c s="9" r="H25387">
        <v>825.0000</v>
      </c>
      <c s="8" t="inlineStr" r="I25387">
        <is>
          <t xml:space="preserve"/>
        </is>
      </c>
      <c s="8" t="inlineStr" r="J25387">
        <is>
          <t xml:space="preserve"> Carroll</t>
        </is>
      </c>
    </row>
    <row r="25388" ht="20.25" customHeight="0">
      <c s="5" t="inlineStr" r="A25388">
        <is>
          <t xml:space="preserve">Z0016002</t>
        </is>
      </c>
      <c s="5" t="inlineStr" r="B25388">
        <is>
          <t xml:space="preserve">DECK SLAB REPAIR (FULL DEPTH, TYPE II)</t>
        </is>
      </c>
      <c s="5" t="inlineStr" r="C25388">
        <is>
          <t xml:space="preserve">SQ YD  </t>
        </is>
      </c>
      <c s="6" r="D25388">
        <v>25.000</v>
      </c>
      <c s="7" r="E25388">
        <v>2</v>
      </c>
      <c s="8" t="inlineStr" r="F25388">
        <is>
          <t xml:space="preserve">64R48</t>
        </is>
      </c>
      <c s="8" t="inlineStr" r="G25388">
        <is>
          <t xml:space="preserve">006</t>
        </is>
      </c>
      <c s="9" r="H25388">
        <v>990.0000</v>
      </c>
      <c s="8" t="inlineStr" r="I25388">
        <is>
          <t xml:space="preserve"/>
        </is>
      </c>
      <c s="8" t="inlineStr" r="J25388">
        <is>
          <t xml:space="preserve"> Carroll</t>
        </is>
      </c>
    </row>
    <row r="25389" ht="20.25" customHeight="0">
      <c s="5" t="inlineStr" r="A25389">
        <is>
          <t xml:space="preserve">Z0016002</t>
        </is>
      </c>
      <c s="5" t="inlineStr" r="B25389">
        <is>
          <t xml:space="preserve">DECK SLAB REPAIR (FULL DEPTH, TYPE II)</t>
        </is>
      </c>
      <c s="5" t="inlineStr" r="C25389">
        <is>
          <t xml:space="preserve">SQ YD  </t>
        </is>
      </c>
      <c s="6" r="D25389">
        <v>25.000</v>
      </c>
      <c s="7" r="E25389">
        <v>2</v>
      </c>
      <c s="8" t="inlineStr" r="F25389">
        <is>
          <t xml:space="preserve">64R48</t>
        </is>
      </c>
      <c s="8" t="inlineStr" r="G25389">
        <is>
          <t xml:space="preserve">006</t>
        </is>
      </c>
      <c s="9" r="H25389">
        <v>1430.0000</v>
      </c>
      <c s="8" t="inlineStr" r="I25389">
        <is>
          <t xml:space="preserve"/>
        </is>
      </c>
      <c s="8" t="inlineStr" r="J25389">
        <is>
          <t xml:space="preserve"> Carroll</t>
        </is>
      </c>
    </row>
    <row r="25390" ht="20.25" customHeight="0">
      <c s="5" t="inlineStr" r="A25390">
        <is>
          <t xml:space="preserve">Z0016002</t>
        </is>
      </c>
      <c s="5" t="inlineStr" r="B25390">
        <is>
          <t xml:space="preserve">DECK SLAB REPAIR (FULL DEPTH, TYPE II)</t>
        </is>
      </c>
      <c s="5" t="inlineStr" r="C25390">
        <is>
          <t xml:space="preserve">SQ YD  </t>
        </is>
      </c>
      <c s="6" r="D25390">
        <v>25.000</v>
      </c>
      <c s="7" r="E25390">
        <v>2</v>
      </c>
      <c s="8" t="inlineStr" r="F25390">
        <is>
          <t xml:space="preserve">64R48</t>
        </is>
      </c>
      <c s="8" t="inlineStr" r="G25390">
        <is>
          <t xml:space="preserve">006</t>
        </is>
      </c>
      <c s="9" r="H25390">
        <v>1500.0000</v>
      </c>
      <c s="8" t="inlineStr" r="I25390">
        <is>
          <t xml:space="preserve"/>
        </is>
      </c>
      <c s="8" t="inlineStr" r="J25390">
        <is>
          <t xml:space="preserve"> Carroll</t>
        </is>
      </c>
    </row>
    <row r="25391" ht="20.25" customHeight="0">
      <c s="5" t="inlineStr" r="A25391">
        <is>
          <t xml:space="preserve">Z0016002</t>
        </is>
      </c>
      <c s="5" t="inlineStr" r="B25391">
        <is>
          <t xml:space="preserve">DECK SLAB REPAIR (FULL DEPTH, TYPE II)</t>
        </is>
      </c>
      <c s="5" t="inlineStr" r="C25391">
        <is>
          <t xml:space="preserve">SQ YD  </t>
        </is>
      </c>
      <c s="6" r="D25391">
        <v>5.000</v>
      </c>
      <c s="7" r="E25391">
        <v>2</v>
      </c>
      <c s="8" t="inlineStr" r="F25391">
        <is>
          <t xml:space="preserve">64R49</t>
        </is>
      </c>
      <c s="8" t="inlineStr" r="G25391">
        <is>
          <t xml:space="preserve">007</t>
        </is>
      </c>
      <c s="9" r="H25391">
        <v>3048.8100</v>
      </c>
      <c s="8" t="inlineStr" r="I25391">
        <is>
          <t xml:space="preserve">Y</t>
        </is>
      </c>
      <c s="8" t="inlineStr" r="J25391">
        <is>
          <t xml:space="preserve"> Boone</t>
        </is>
      </c>
    </row>
    <row r="25392" ht="20.25" customHeight="0">
      <c s="5" t="inlineStr" r="A25392">
        <is>
          <t xml:space="preserve">Z0016002</t>
        </is>
      </c>
      <c s="5" t="inlineStr" r="B25392">
        <is>
          <t xml:space="preserve">DECK SLAB REPAIR (FULL DEPTH, TYPE II)</t>
        </is>
      </c>
      <c s="5" t="inlineStr" r="C25392">
        <is>
          <t xml:space="preserve">SQ YD  </t>
        </is>
      </c>
      <c s="6" r="D25392">
        <v>5.000</v>
      </c>
      <c s="7" r="E25392">
        <v>2</v>
      </c>
      <c s="8" t="inlineStr" r="F25392">
        <is>
          <t xml:space="preserve">64R49</t>
        </is>
      </c>
      <c s="8" t="inlineStr" r="G25392">
        <is>
          <t xml:space="preserve">007</t>
        </is>
      </c>
      <c s="9" r="H25392">
        <v>1400.0000</v>
      </c>
      <c s="8" t="inlineStr" r="I25392">
        <is>
          <t xml:space="preserve"/>
        </is>
      </c>
      <c s="8" t="inlineStr" r="J25392">
        <is>
          <t xml:space="preserve"> Boone</t>
        </is>
      </c>
    </row>
    <row r="25393" ht="20.25" customHeight="0">
      <c s="5" t="inlineStr" r="A25393">
        <is>
          <t xml:space="preserve">Z0016002</t>
        </is>
      </c>
      <c s="5" t="inlineStr" r="B25393">
        <is>
          <t xml:space="preserve">DECK SLAB REPAIR (FULL DEPTH, TYPE II)</t>
        </is>
      </c>
      <c s="5" t="inlineStr" r="C25393">
        <is>
          <t xml:space="preserve">SQ YD  </t>
        </is>
      </c>
      <c s="6" r="D25393">
        <v>5.000</v>
      </c>
      <c s="7" r="E25393">
        <v>2</v>
      </c>
      <c s="8" t="inlineStr" r="F25393">
        <is>
          <t xml:space="preserve">64R49</t>
        </is>
      </c>
      <c s="8" t="inlineStr" r="G25393">
        <is>
          <t xml:space="preserve">007</t>
        </is>
      </c>
      <c s="9" r="H25393">
        <v>1650.0000</v>
      </c>
      <c s="8" t="inlineStr" r="I25393">
        <is>
          <t xml:space="preserve"/>
        </is>
      </c>
      <c s="8" t="inlineStr" r="J25393">
        <is>
          <t xml:space="preserve"> Boone</t>
        </is>
      </c>
    </row>
    <row r="25394" ht="20.25" customHeight="0">
      <c s="5" t="inlineStr" r="A25394">
        <is>
          <t xml:space="preserve">Z0016002</t>
        </is>
      </c>
      <c s="5" t="inlineStr" r="B25394">
        <is>
          <t xml:space="preserve">DECK SLAB REPAIR (FULL DEPTH, TYPE II)</t>
        </is>
      </c>
      <c s="5" t="inlineStr" r="C25394">
        <is>
          <t xml:space="preserve">SQ YD  </t>
        </is>
      </c>
      <c s="6" r="D25394">
        <v>9.900</v>
      </c>
      <c s="7" r="E25394">
        <v>4</v>
      </c>
      <c s="8" t="inlineStr" r="F25394">
        <is>
          <t xml:space="preserve">68G91</t>
        </is>
      </c>
      <c s="8" t="inlineStr" r="G25394">
        <is>
          <t xml:space="preserve">014</t>
        </is>
      </c>
      <c s="9" r="H25394">
        <v>1400.0000</v>
      </c>
      <c s="8" t="inlineStr" r="I25394">
        <is>
          <t xml:space="preserve">Y</t>
        </is>
      </c>
      <c s="8" t="inlineStr" r="J25394">
        <is>
          <t xml:space="preserve"> Knox</t>
        </is>
      </c>
    </row>
    <row r="25395" ht="20.25" customHeight="0">
      <c s="5" t="inlineStr" r="A25395">
        <is>
          <t xml:space="preserve">Z0016002</t>
        </is>
      </c>
      <c s="5" t="inlineStr" r="B25395">
        <is>
          <t xml:space="preserve">DECK SLAB REPAIR (FULL DEPTH, TYPE II)</t>
        </is>
      </c>
      <c s="5" t="inlineStr" r="C25395">
        <is>
          <t xml:space="preserve">SQ YD  </t>
        </is>
      </c>
      <c s="6" r="D25395">
        <v>9.900</v>
      </c>
      <c s="7" r="E25395">
        <v>4</v>
      </c>
      <c s="8" t="inlineStr" r="F25395">
        <is>
          <t xml:space="preserve">68G91</t>
        </is>
      </c>
      <c s="8" t="inlineStr" r="G25395">
        <is>
          <t xml:space="preserve">014</t>
        </is>
      </c>
      <c s="9" r="H25395">
        <v>1450.0000</v>
      </c>
      <c s="8" t="inlineStr" r="I25395">
        <is>
          <t xml:space="preserve"/>
        </is>
      </c>
      <c s="8" t="inlineStr" r="J25395">
        <is>
          <t xml:space="preserve"> Knox</t>
        </is>
      </c>
    </row>
    <row r="25396" ht="20.25" customHeight="0">
      <c s="5" t="inlineStr" r="A25396">
        <is>
          <t xml:space="preserve">Z0016002</t>
        </is>
      </c>
      <c s="5" t="inlineStr" r="B25396">
        <is>
          <t xml:space="preserve">DECK SLAB REPAIR (FULL DEPTH, TYPE II)</t>
        </is>
      </c>
      <c s="5" t="inlineStr" r="C25396">
        <is>
          <t xml:space="preserve">SQ YD  </t>
        </is>
      </c>
      <c s="6" r="D25396">
        <v>9.900</v>
      </c>
      <c s="7" r="E25396">
        <v>4</v>
      </c>
      <c s="8" t="inlineStr" r="F25396">
        <is>
          <t xml:space="preserve">68G91</t>
        </is>
      </c>
      <c s="8" t="inlineStr" r="G25396">
        <is>
          <t xml:space="preserve">014</t>
        </is>
      </c>
      <c s="9" r="H25396">
        <v>2500.0000</v>
      </c>
      <c s="8" t="inlineStr" r="I25396">
        <is>
          <t xml:space="preserve"/>
        </is>
      </c>
      <c s="8" t="inlineStr" r="J25396">
        <is>
          <t xml:space="preserve"> Knox</t>
        </is>
      </c>
    </row>
    <row r="25397" ht="20.25" customHeight="0">
      <c s="5" t="inlineStr" r="A25397">
        <is>
          <t xml:space="preserve">Z0016002</t>
        </is>
      </c>
      <c s="5" t="inlineStr" r="B25397">
        <is>
          <t xml:space="preserve">DECK SLAB REPAIR (FULL DEPTH, TYPE II)</t>
        </is>
      </c>
      <c s="5" t="inlineStr" r="C25397">
        <is>
          <t xml:space="preserve">SQ YD  </t>
        </is>
      </c>
      <c s="6" r="D25397">
        <v>23.000</v>
      </c>
      <c s="7" r="E25397">
        <v>5</v>
      </c>
      <c s="8" t="inlineStr" r="F25397">
        <is>
          <t xml:space="preserve">70B79</t>
        </is>
      </c>
      <c s="8" t="inlineStr" r="G25397">
        <is>
          <t xml:space="preserve">056</t>
        </is>
      </c>
      <c s="9" r="H25397">
        <v>2070.0000</v>
      </c>
      <c s="8" t="inlineStr" r="I25397">
        <is>
          <t xml:space="preserve">Y</t>
        </is>
      </c>
      <c s="8" t="inlineStr" r="J25397">
        <is>
          <t xml:space="preserve"> Champaign</t>
        </is>
      </c>
    </row>
    <row r="25398" ht="20.25" customHeight="0">
      <c s="5" t="inlineStr" r="A25398">
        <is>
          <t xml:space="preserve">Z0016002</t>
        </is>
      </c>
      <c s="5" t="inlineStr" r="B25398">
        <is>
          <t xml:space="preserve">DECK SLAB REPAIR (FULL DEPTH, TYPE II)</t>
        </is>
      </c>
      <c s="5" t="inlineStr" r="C25398">
        <is>
          <t xml:space="preserve">SQ YD  </t>
        </is>
      </c>
      <c s="6" r="D25398">
        <v>23.000</v>
      </c>
      <c s="7" r="E25398">
        <v>5</v>
      </c>
      <c s="8" t="inlineStr" r="F25398">
        <is>
          <t xml:space="preserve">70B79</t>
        </is>
      </c>
      <c s="8" t="inlineStr" r="G25398">
        <is>
          <t xml:space="preserve">056</t>
        </is>
      </c>
      <c s="9" r="H25398">
        <v>3000.0000</v>
      </c>
      <c s="8" t="inlineStr" r="I25398">
        <is>
          <t xml:space="preserve"/>
        </is>
      </c>
      <c s="8" t="inlineStr" r="J25398">
        <is>
          <t xml:space="preserve"> Champaign</t>
        </is>
      </c>
    </row>
    <row r="25399" ht="20.25" customHeight="0">
      <c s="5" t="inlineStr" r="A25399">
        <is>
          <t xml:space="preserve">Z0016002</t>
        </is>
      </c>
      <c s="5" t="inlineStr" r="B25399">
        <is>
          <t xml:space="preserve">DECK SLAB REPAIR (FULL DEPTH, TYPE II)</t>
        </is>
      </c>
      <c s="5" t="inlineStr" r="C25399">
        <is>
          <t xml:space="preserve">SQ YD  </t>
        </is>
      </c>
      <c s="6" r="D25399">
        <v>5.000</v>
      </c>
      <c s="7" r="E25399">
        <v>6</v>
      </c>
      <c s="8" t="inlineStr" r="F25399">
        <is>
          <t xml:space="preserve">72H24</t>
        </is>
      </c>
      <c s="8" t="inlineStr" r="G25399">
        <is>
          <t xml:space="preserve">060</t>
        </is>
      </c>
      <c s="9" r="H25399">
        <v>991.8100</v>
      </c>
      <c s="8" t="inlineStr" r="I25399">
        <is>
          <t xml:space="preserve">Y</t>
        </is>
      </c>
      <c s="8" t="inlineStr" r="J25399">
        <is>
          <t xml:space="preserve"> Mason</t>
        </is>
      </c>
    </row>
    <row r="25400" ht="20.25" customHeight="0">
      <c s="5" t="inlineStr" r="A25400">
        <is>
          <t xml:space="preserve">Z0016002</t>
        </is>
      </c>
      <c s="5" t="inlineStr" r="B25400">
        <is>
          <t xml:space="preserve">DECK SLAB REPAIR (FULL DEPTH, TYPE II)</t>
        </is>
      </c>
      <c s="5" t="inlineStr" r="C25400">
        <is>
          <t xml:space="preserve">SQ YD  </t>
        </is>
      </c>
      <c s="6" r="D25400">
        <v>13.000</v>
      </c>
      <c s="7" r="E25400">
        <v>7</v>
      </c>
      <c s="8" t="inlineStr" r="F25400">
        <is>
          <t xml:space="preserve">74A91</t>
        </is>
      </c>
      <c s="8" t="inlineStr" r="G25400">
        <is>
          <t xml:space="preserve">028</t>
        </is>
      </c>
      <c s="9" r="H25400">
        <v>1580.0000</v>
      </c>
      <c s="8" t="inlineStr" r="I25400">
        <is>
          <t xml:space="preserve">Y</t>
        </is>
      </c>
      <c s="8" t="inlineStr" r="J25400">
        <is>
          <t xml:space="preserve"> Fayette</t>
        </is>
      </c>
    </row>
    <row r="25401" ht="20.25" customHeight="0">
      <c s="5" t="inlineStr" r="A25401">
        <is>
          <t xml:space="preserve">Z0016002</t>
        </is>
      </c>
      <c s="5" t="inlineStr" r="B25401">
        <is>
          <t xml:space="preserve">DECK SLAB REPAIR (FULL DEPTH, TYPE II)</t>
        </is>
      </c>
      <c s="5" t="inlineStr" r="C25401">
        <is>
          <t xml:space="preserve">SQ YD  </t>
        </is>
      </c>
      <c s="6" r="D25401">
        <v>13.000</v>
      </c>
      <c s="7" r="E25401">
        <v>7</v>
      </c>
      <c s="8" t="inlineStr" r="F25401">
        <is>
          <t xml:space="preserve">74A91</t>
        </is>
      </c>
      <c s="8" t="inlineStr" r="G25401">
        <is>
          <t xml:space="preserve">028</t>
        </is>
      </c>
      <c s="9" r="H25401">
        <v>1200.0000</v>
      </c>
      <c s="8" t="inlineStr" r="I25401">
        <is>
          <t xml:space="preserve"/>
        </is>
      </c>
      <c s="8" t="inlineStr" r="J25401">
        <is>
          <t xml:space="preserve"> Fayette</t>
        </is>
      </c>
    </row>
    <row r="25402" ht="20.25" customHeight="0">
      <c s="5" t="inlineStr" r="A25402">
        <is>
          <t xml:space="preserve">Z0016002</t>
        </is>
      </c>
      <c s="5" t="inlineStr" r="B25402">
        <is>
          <t xml:space="preserve">DECK SLAB REPAIR (FULL DEPTH, TYPE II)</t>
        </is>
      </c>
      <c s="5" t="inlineStr" r="C25402">
        <is>
          <t xml:space="preserve">SQ YD  </t>
        </is>
      </c>
      <c s="6" r="D25402">
        <v>13.000</v>
      </c>
      <c s="7" r="E25402">
        <v>7</v>
      </c>
      <c s="8" t="inlineStr" r="F25402">
        <is>
          <t xml:space="preserve">74A91</t>
        </is>
      </c>
      <c s="8" t="inlineStr" r="G25402">
        <is>
          <t xml:space="preserve">028</t>
        </is>
      </c>
      <c s="9" r="H25402">
        <v>1342.1000</v>
      </c>
      <c s="8" t="inlineStr" r="I25402">
        <is>
          <t xml:space="preserve"/>
        </is>
      </c>
      <c s="8" t="inlineStr" r="J25402">
        <is>
          <t xml:space="preserve"> Fayette</t>
        </is>
      </c>
    </row>
    <row r="25403" ht="20.25" customHeight="0">
      <c s="5" t="inlineStr" r="A25403">
        <is>
          <t xml:space="preserve">Z0016002</t>
        </is>
      </c>
      <c s="5" t="inlineStr" r="B25403">
        <is>
          <t xml:space="preserve">DECK SLAB REPAIR (FULL DEPTH, TYPE II)</t>
        </is>
      </c>
      <c s="5" t="inlineStr" r="C25403">
        <is>
          <t xml:space="preserve">SQ YD  </t>
        </is>
      </c>
      <c s="6" r="D25403">
        <v>13.000</v>
      </c>
      <c s="7" r="E25403">
        <v>7</v>
      </c>
      <c s="8" t="inlineStr" r="F25403">
        <is>
          <t xml:space="preserve">74A91</t>
        </is>
      </c>
      <c s="8" t="inlineStr" r="G25403">
        <is>
          <t xml:space="preserve">028</t>
        </is>
      </c>
      <c s="9" r="H25403">
        <v>3800.0000</v>
      </c>
      <c s="8" t="inlineStr" r="I25403">
        <is>
          <t xml:space="preserve"/>
        </is>
      </c>
      <c s="8" t="inlineStr" r="J25403">
        <is>
          <t xml:space="preserve"> Fayette</t>
        </is>
      </c>
    </row>
    <row r="25404" ht="20.25" customHeight="0">
      <c s="5" t="inlineStr" r="A25404">
        <is>
          <t xml:space="preserve">Z0016002</t>
        </is>
      </c>
      <c s="5" t="inlineStr" r="B25404">
        <is>
          <t xml:space="preserve">DECK SLAB REPAIR (FULL DEPTH, TYPE II)</t>
        </is>
      </c>
      <c s="5" t="inlineStr" r="C25404">
        <is>
          <t xml:space="preserve">SQ YD  </t>
        </is>
      </c>
      <c s="6" r="D25404">
        <v>13.000</v>
      </c>
      <c s="7" r="E25404">
        <v>7</v>
      </c>
      <c s="8" t="inlineStr" r="F25404">
        <is>
          <t xml:space="preserve">74A91</t>
        </is>
      </c>
      <c s="8" t="inlineStr" r="G25404">
        <is>
          <t xml:space="preserve">028</t>
        </is>
      </c>
      <c s="9" r="H25404">
        <v>4830.3400</v>
      </c>
      <c s="8" t="inlineStr" r="I25404">
        <is>
          <t xml:space="preserve"/>
        </is>
      </c>
      <c s="8" t="inlineStr" r="J25404">
        <is>
          <t xml:space="preserve"> Fayette</t>
        </is>
      </c>
    </row>
    <row r="25405" ht="20.25" customHeight="0">
      <c s="5" t="inlineStr" r="A25405">
        <is>
          <t xml:space="preserve">Z0016002</t>
        </is>
      </c>
      <c s="5" t="inlineStr" r="B25405">
        <is>
          <t xml:space="preserve">DECK SLAB REPAIR (FULL DEPTH, TYPE II)</t>
        </is>
      </c>
      <c s="5" t="inlineStr" r="C25405">
        <is>
          <t xml:space="preserve">SQ YD  </t>
        </is>
      </c>
      <c s="6" r="D25405">
        <v>140.000</v>
      </c>
      <c s="7" r="E25405">
        <v>9</v>
      </c>
      <c s="8" t="inlineStr" r="F25405">
        <is>
          <t xml:space="preserve">78604</t>
        </is>
      </c>
      <c s="8" t="inlineStr" r="G25405">
        <is>
          <t xml:space="preserve">104</t>
        </is>
      </c>
      <c s="9" r="H25405">
        <v>1330.9000</v>
      </c>
      <c s="8" t="inlineStr" r="I25405">
        <is>
          <t xml:space="preserve">Y</t>
        </is>
      </c>
      <c s="8" t="inlineStr" r="J25405">
        <is>
          <t xml:space="preserve"> Jefferson</t>
        </is>
      </c>
    </row>
    <row r="25406" ht="20.25" customHeight="0">
      <c s="5" t="inlineStr" r="A25406">
        <is>
          <t xml:space="preserve">Z0016002</t>
        </is>
      </c>
      <c s="5" t="inlineStr" r="B25406">
        <is>
          <t xml:space="preserve">DECK SLAB REPAIR (FULL DEPTH, TYPE II)</t>
        </is>
      </c>
      <c s="5" t="inlineStr" r="C25406">
        <is>
          <t xml:space="preserve">SQ YD  </t>
        </is>
      </c>
      <c s="6" r="D25406">
        <v>140.000</v>
      </c>
      <c s="7" r="E25406">
        <v>9</v>
      </c>
      <c s="8" t="inlineStr" r="F25406">
        <is>
          <t xml:space="preserve">78604</t>
        </is>
      </c>
      <c s="8" t="inlineStr" r="G25406">
        <is>
          <t xml:space="preserve">104</t>
        </is>
      </c>
      <c s="9" r="H25406">
        <v>1207.1600</v>
      </c>
      <c s="8" t="inlineStr" r="I25406">
        <is>
          <t xml:space="preserve"/>
        </is>
      </c>
      <c s="8" t="inlineStr" r="J25406">
        <is>
          <t xml:space="preserve"> Jefferson</t>
        </is>
      </c>
    </row>
    <row r="25407" ht="20.25" customHeight="0">
      <c s="5" t="inlineStr" r="A25407">
        <is>
          <t xml:space="preserve">Z0016002</t>
        </is>
      </c>
      <c s="5" t="inlineStr" r="B25407">
        <is>
          <t xml:space="preserve">DECK SLAB REPAIR (FULL DEPTH, TYPE II)</t>
        </is>
      </c>
      <c s="5" t="inlineStr" r="C25407">
        <is>
          <t xml:space="preserve">SQ YD  </t>
        </is>
      </c>
      <c s="6" r="D25407">
        <v>140.000</v>
      </c>
      <c s="7" r="E25407">
        <v>9</v>
      </c>
      <c s="8" t="inlineStr" r="F25407">
        <is>
          <t xml:space="preserve">78604</t>
        </is>
      </c>
      <c s="8" t="inlineStr" r="G25407">
        <is>
          <t xml:space="preserve">104</t>
        </is>
      </c>
      <c s="9" r="H25407">
        <v>1275.7700</v>
      </c>
      <c s="8" t="inlineStr" r="I25407">
        <is>
          <t xml:space="preserve"/>
        </is>
      </c>
      <c s="8" t="inlineStr" r="J25407">
        <is>
          <t xml:space="preserve"> Jefferson</t>
        </is>
      </c>
    </row>
    <row r="25408" ht="20.25" customHeight="0">
      <c s="5" t="inlineStr" r="A25408">
        <is>
          <t xml:space="preserve">Z0016002</t>
        </is>
      </c>
      <c s="5" t="inlineStr" r="B25408">
        <is>
          <t xml:space="preserve">DECK SLAB REPAIR (FULL DEPTH, TYPE II)</t>
        </is>
      </c>
      <c s="5" t="inlineStr" r="C25408">
        <is>
          <t xml:space="preserve">SQ YD  </t>
        </is>
      </c>
      <c s="6" r="D25408">
        <v>140.000</v>
      </c>
      <c s="7" r="E25408">
        <v>9</v>
      </c>
      <c s="8" t="inlineStr" r="F25408">
        <is>
          <t xml:space="preserve">78604</t>
        </is>
      </c>
      <c s="8" t="inlineStr" r="G25408">
        <is>
          <t xml:space="preserve">104</t>
        </is>
      </c>
      <c s="9" r="H25408">
        <v>1762.5000</v>
      </c>
      <c s="8" t="inlineStr" r="I25408">
        <is>
          <t xml:space="preserve"/>
        </is>
      </c>
      <c s="8" t="inlineStr" r="J25408">
        <is>
          <t xml:space="preserve"> Jefferson</t>
        </is>
      </c>
    </row>
    <row r="25409" ht="20.25" customHeight="0">
      <c s="5" t="inlineStr" r="A25409">
        <is>
          <t xml:space="preserve">Z0016200</t>
        </is>
      </c>
      <c s="5" t="inlineStr" r="B25409">
        <is>
          <t xml:space="preserve">DECK SLAB REPAIR (PARTIAL)</t>
        </is>
      </c>
      <c s="5" t="inlineStr" r="C25409">
        <is>
          <t xml:space="preserve">SQ YD  </t>
        </is>
      </c>
      <c s="6" r="D25409">
        <v>5.000</v>
      </c>
      <c s="7" r="E25409">
        <v>1</v>
      </c>
      <c s="8" t="inlineStr" r="F25409">
        <is>
          <t xml:space="preserve">62T96</t>
        </is>
      </c>
      <c s="8" t="inlineStr" r="G25409">
        <is>
          <t xml:space="preserve">093</t>
        </is>
      </c>
      <c s="9" r="H25409">
        <v>1200.0000</v>
      </c>
      <c s="8" t="inlineStr" r="I25409">
        <is>
          <t xml:space="preserve">Y</t>
        </is>
      </c>
      <c s="8" t="inlineStr" r="J25409">
        <is>
          <t xml:space="preserve"> DuPage</t>
        </is>
      </c>
    </row>
    <row r="25410" ht="20.25" customHeight="0">
      <c s="5" t="inlineStr" r="A25410">
        <is>
          <t xml:space="preserve">Z0016200</t>
        </is>
      </c>
      <c s="5" t="inlineStr" r="B25410">
        <is>
          <t xml:space="preserve">DECK SLAB REPAIR (PARTIAL)</t>
        </is>
      </c>
      <c s="5" t="inlineStr" r="C25410">
        <is>
          <t xml:space="preserve">SQ YD  </t>
        </is>
      </c>
      <c s="6" r="D25410">
        <v>5.000</v>
      </c>
      <c s="7" r="E25410">
        <v>1</v>
      </c>
      <c s="8" t="inlineStr" r="F25410">
        <is>
          <t xml:space="preserve">62T96</t>
        </is>
      </c>
      <c s="8" t="inlineStr" r="G25410">
        <is>
          <t xml:space="preserve">093</t>
        </is>
      </c>
      <c s="9" r="H25410">
        <v>340.0000</v>
      </c>
      <c s="8" t="inlineStr" r="I25410">
        <is>
          <t xml:space="preserve"/>
        </is>
      </c>
      <c s="8" t="inlineStr" r="J25410">
        <is>
          <t xml:space="preserve"> DuPage</t>
        </is>
      </c>
    </row>
    <row r="25411" ht="20.25" customHeight="0">
      <c s="5" t="inlineStr" r="A25411">
        <is>
          <t xml:space="preserve">Z0016200</t>
        </is>
      </c>
      <c s="5" t="inlineStr" r="B25411">
        <is>
          <t xml:space="preserve">DECK SLAB REPAIR (PARTIAL)</t>
        </is>
      </c>
      <c s="5" t="inlineStr" r="C25411">
        <is>
          <t xml:space="preserve">SQ YD  </t>
        </is>
      </c>
      <c s="6" r="D25411">
        <v>47.000</v>
      </c>
      <c s="7" r="E25411">
        <v>2</v>
      </c>
      <c s="8" t="inlineStr" r="F25411">
        <is>
          <t xml:space="preserve">64P43</t>
        </is>
      </c>
      <c s="8" t="inlineStr" r="G25411">
        <is>
          <t xml:space="preserve">087</t>
        </is>
      </c>
      <c s="9" r="H25411">
        <v>675.0000</v>
      </c>
      <c s="8" t="inlineStr" r="I25411">
        <is>
          <t xml:space="preserve">Y</t>
        </is>
      </c>
      <c s="8" t="inlineStr" r="J25411">
        <is>
          <t xml:space="preserve"> Rock Island</t>
        </is>
      </c>
    </row>
    <row r="25412" ht="20.25" customHeight="0">
      <c s="5" t="inlineStr" r="A25412">
        <is>
          <t xml:space="preserve">Z0016200</t>
        </is>
      </c>
      <c s="5" t="inlineStr" r="B25412">
        <is>
          <t xml:space="preserve">DECK SLAB REPAIR (PARTIAL)</t>
        </is>
      </c>
      <c s="5" t="inlineStr" r="C25412">
        <is>
          <t xml:space="preserve">SQ YD  </t>
        </is>
      </c>
      <c s="6" r="D25412">
        <v>47.000</v>
      </c>
      <c s="7" r="E25412">
        <v>2</v>
      </c>
      <c s="8" t="inlineStr" r="F25412">
        <is>
          <t xml:space="preserve">64P43</t>
        </is>
      </c>
      <c s="8" t="inlineStr" r="G25412">
        <is>
          <t xml:space="preserve">087</t>
        </is>
      </c>
      <c s="9" r="H25412">
        <v>675.0000</v>
      </c>
      <c s="8" t="inlineStr" r="I25412">
        <is>
          <t xml:space="preserve"/>
        </is>
      </c>
      <c s="8" t="inlineStr" r="J25412">
        <is>
          <t xml:space="preserve"> Rock Island</t>
        </is>
      </c>
    </row>
    <row r="25413" ht="20.25" customHeight="0">
      <c s="5" t="inlineStr" r="A25413">
        <is>
          <t xml:space="preserve">Z0016200</t>
        </is>
      </c>
      <c s="5" t="inlineStr" r="B25413">
        <is>
          <t xml:space="preserve">DECK SLAB REPAIR (PARTIAL)</t>
        </is>
      </c>
      <c s="5" t="inlineStr" r="C25413">
        <is>
          <t xml:space="preserve">SQ YD  </t>
        </is>
      </c>
      <c s="6" r="D25413">
        <v>47.000</v>
      </c>
      <c s="7" r="E25413">
        <v>2</v>
      </c>
      <c s="8" t="inlineStr" r="F25413">
        <is>
          <t xml:space="preserve">64P43</t>
        </is>
      </c>
      <c s="8" t="inlineStr" r="G25413">
        <is>
          <t xml:space="preserve">087</t>
        </is>
      </c>
      <c s="9" r="H25413">
        <v>785.0000</v>
      </c>
      <c s="8" t="inlineStr" r="I25413">
        <is>
          <t xml:space="preserve"/>
        </is>
      </c>
      <c s="8" t="inlineStr" r="J25413">
        <is>
          <t xml:space="preserve"> Rock Island</t>
        </is>
      </c>
    </row>
    <row r="25414" ht="20.25" customHeight="0">
      <c s="5" t="inlineStr" r="A25414">
        <is>
          <t xml:space="preserve">Z0016200</t>
        </is>
      </c>
      <c s="5" t="inlineStr" r="B25414">
        <is>
          <t xml:space="preserve">DECK SLAB REPAIR (PARTIAL)</t>
        </is>
      </c>
      <c s="5" t="inlineStr" r="C25414">
        <is>
          <t xml:space="preserve">SQ YD  </t>
        </is>
      </c>
      <c s="6" r="D25414">
        <v>30.000</v>
      </c>
      <c s="7" r="E25414">
        <v>8</v>
      </c>
      <c s="8" t="inlineStr" r="F25414">
        <is>
          <t xml:space="preserve">76K46</t>
        </is>
      </c>
      <c s="8" t="inlineStr" r="G25414">
        <is>
          <t xml:space="preserve">116</t>
        </is>
      </c>
      <c s="9" r="H25414">
        <v>550.0000</v>
      </c>
      <c s="8" t="inlineStr" r="I25414">
        <is>
          <t xml:space="preserve">Y</t>
        </is>
      </c>
      <c s="8" t="inlineStr" r="J25414">
        <is>
          <t xml:space="preserve"> Bond</t>
        </is>
      </c>
    </row>
    <row r="25415" ht="20.25" customHeight="0">
      <c s="5" t="inlineStr" r="A25415">
        <is>
          <t xml:space="preserve">Z0016200</t>
        </is>
      </c>
      <c s="5" t="inlineStr" r="B25415">
        <is>
          <t xml:space="preserve">DECK SLAB REPAIR (PARTIAL)</t>
        </is>
      </c>
      <c s="5" t="inlineStr" r="C25415">
        <is>
          <t xml:space="preserve">SQ YD  </t>
        </is>
      </c>
      <c s="6" r="D25415">
        <v>30.000</v>
      </c>
      <c s="7" r="E25415">
        <v>8</v>
      </c>
      <c s="8" t="inlineStr" r="F25415">
        <is>
          <t xml:space="preserve">76K46</t>
        </is>
      </c>
      <c s="8" t="inlineStr" r="G25415">
        <is>
          <t xml:space="preserve">116</t>
        </is>
      </c>
      <c s="9" r="H25415">
        <v>450.0000</v>
      </c>
      <c s="8" t="inlineStr" r="I25415">
        <is>
          <t xml:space="preserve"/>
        </is>
      </c>
      <c s="8" t="inlineStr" r="J25415">
        <is>
          <t xml:space="preserve"> Bond</t>
        </is>
      </c>
    </row>
    <row r="25416" ht="20.25" customHeight="0">
      <c s="5" t="inlineStr" r="A25416">
        <is>
          <t xml:space="preserve">Z0016200</t>
        </is>
      </c>
      <c s="5" t="inlineStr" r="B25416">
        <is>
          <t xml:space="preserve">DECK SLAB REPAIR (PARTIAL)</t>
        </is>
      </c>
      <c s="5" t="inlineStr" r="C25416">
        <is>
          <t xml:space="preserve">SQ YD  </t>
        </is>
      </c>
      <c s="6" r="D25416">
        <v>19.000</v>
      </c>
      <c s="7" r="E25416">
        <v>9</v>
      </c>
      <c s="8" t="inlineStr" r="F25416">
        <is>
          <t xml:space="preserve">78963</t>
        </is>
      </c>
      <c s="8" t="inlineStr" r="G25416">
        <is>
          <t xml:space="preserve">039</t>
        </is>
      </c>
      <c s="9" r="H25416">
        <v>361.9500</v>
      </c>
      <c s="8" t="inlineStr" r="I25416">
        <is>
          <t xml:space="preserve">Y</t>
        </is>
      </c>
      <c s="8" t="inlineStr" r="J25416">
        <is>
          <t xml:space="preserve"> Jefferson</t>
        </is>
      </c>
    </row>
    <row r="25417" ht="20.25" customHeight="0">
      <c s="5" t="inlineStr" r="A25417">
        <is>
          <t xml:space="preserve">Z0016200</t>
        </is>
      </c>
      <c s="5" t="inlineStr" r="B25417">
        <is>
          <t xml:space="preserve">DECK SLAB REPAIR (PARTIAL)</t>
        </is>
      </c>
      <c s="5" t="inlineStr" r="C25417">
        <is>
          <t xml:space="preserve">SQ YD  </t>
        </is>
      </c>
      <c s="6" r="D25417">
        <v>19.000</v>
      </c>
      <c s="7" r="E25417">
        <v>9</v>
      </c>
      <c s="8" t="inlineStr" r="F25417">
        <is>
          <t xml:space="preserve">78963</t>
        </is>
      </c>
      <c s="8" t="inlineStr" r="G25417">
        <is>
          <t xml:space="preserve">039</t>
        </is>
      </c>
      <c s="9" r="H25417">
        <v>1450.0000</v>
      </c>
      <c s="8" t="inlineStr" r="I25417">
        <is>
          <t xml:space="preserve"/>
        </is>
      </c>
      <c s="8" t="inlineStr" r="J25417">
        <is>
          <t xml:space="preserve"> Jefferson</t>
        </is>
      </c>
    </row>
    <row r="25418" ht="20.25" customHeight="0">
      <c s="5" t="inlineStr" r="A25418">
        <is>
          <t xml:space="preserve">Z0016200</t>
        </is>
      </c>
      <c s="5" t="inlineStr" r="B25418">
        <is>
          <t xml:space="preserve">DECK SLAB REPAIR (PARTIAL)</t>
        </is>
      </c>
      <c s="5" t="inlineStr" r="C25418">
        <is>
          <t xml:space="preserve">SQ YD  </t>
        </is>
      </c>
      <c s="6" r="D25418">
        <v>55.000</v>
      </c>
      <c s="7" r="E25418">
        <v>9</v>
      </c>
      <c s="8" t="inlineStr" r="F25418">
        <is>
          <t xml:space="preserve">78966</t>
        </is>
      </c>
      <c s="8" t="inlineStr" r="G25418">
        <is>
          <t xml:space="preserve">040</t>
        </is>
      </c>
      <c s="9" r="H25418">
        <v>657.3400</v>
      </c>
      <c s="8" t="inlineStr" r="I25418">
        <is>
          <t xml:space="preserve">Y</t>
        </is>
      </c>
      <c s="8" t="inlineStr" r="J25418">
        <is>
          <t xml:space="preserve"> Union</t>
        </is>
      </c>
    </row>
    <row r="25419" ht="20.25" customHeight="0">
      <c s="5" t="inlineStr" r="A25419">
        <is>
          <t xml:space="preserve">Z0016200</t>
        </is>
      </c>
      <c s="5" t="inlineStr" r="B25419">
        <is>
          <t xml:space="preserve">DECK SLAB REPAIR (PARTIAL)</t>
        </is>
      </c>
      <c s="5" t="inlineStr" r="C25419">
        <is>
          <t xml:space="preserve">SQ YD  </t>
        </is>
      </c>
      <c s="6" r="D25419">
        <v>55.000</v>
      </c>
      <c s="7" r="E25419">
        <v>9</v>
      </c>
      <c s="8" t="inlineStr" r="F25419">
        <is>
          <t xml:space="preserve">78966</t>
        </is>
      </c>
      <c s="8" t="inlineStr" r="G25419">
        <is>
          <t xml:space="preserve">040</t>
        </is>
      </c>
      <c s="9" r="H25419">
        <v>1500.0000</v>
      </c>
      <c s="8" t="inlineStr" r="I25419">
        <is>
          <t xml:space="preserve"/>
        </is>
      </c>
      <c s="8" t="inlineStr" r="J25419">
        <is>
          <t xml:space="preserve"> Union</t>
        </is>
      </c>
    </row>
    <row r="25420" ht="20.25" customHeight="0">
      <c s="5" t="inlineStr" r="A25420">
        <is>
          <t xml:space="preserve">Z0016702</t>
        </is>
      </c>
      <c s="5" t="inlineStr" r="B25420">
        <is>
          <t xml:space="preserve">DETOUR SIGNING</t>
        </is>
      </c>
      <c s="5" t="inlineStr" r="C25420">
        <is>
          <t xml:space="preserve">L SUM  </t>
        </is>
      </c>
      <c s="6" r="D25420">
        <v>1.000</v>
      </c>
      <c s="7" r="E25420">
        <v>6</v>
      </c>
      <c s="8" t="inlineStr" r="F25420">
        <is>
          <t xml:space="preserve">72K64</t>
        </is>
      </c>
      <c s="8" t="inlineStr" r="G25420">
        <is>
          <t xml:space="preserve">061</t>
        </is>
      </c>
      <c s="9" r="H25420">
        <v>9178.3400</v>
      </c>
      <c s="8" t="inlineStr" r="I25420">
        <is>
          <t xml:space="preserve">Y</t>
        </is>
      </c>
      <c s="8" t="inlineStr" r="J25420">
        <is>
          <t xml:space="preserve"> Logan</t>
        </is>
      </c>
    </row>
    <row r="25421" ht="20.25" customHeight="0">
      <c s="5" t="inlineStr" r="A25421">
        <is>
          <t xml:space="preserve">Z0016702</t>
        </is>
      </c>
      <c s="5" t="inlineStr" r="B25421">
        <is>
          <t xml:space="preserve">DETOUR SIGNING</t>
        </is>
      </c>
      <c s="5" t="inlineStr" r="C25421">
        <is>
          <t xml:space="preserve">L SUM  </t>
        </is>
      </c>
      <c s="6" r="D25421">
        <v>1.000</v>
      </c>
      <c s="7" r="E25421">
        <v>6</v>
      </c>
      <c s="8" t="inlineStr" r="F25421">
        <is>
          <t xml:space="preserve">72L78</t>
        </is>
      </c>
      <c s="8" t="inlineStr" r="G25421">
        <is>
          <t xml:space="preserve">024</t>
        </is>
      </c>
      <c s="9" r="H25421">
        <v>19075.0000</v>
      </c>
      <c s="8" t="inlineStr" r="I25421">
        <is>
          <t xml:space="preserve">Y</t>
        </is>
      </c>
      <c s="8" t="inlineStr" r="J25421">
        <is>
          <t xml:space="preserve"> Scott</t>
        </is>
      </c>
    </row>
    <row r="25422" ht="20.25" customHeight="0">
      <c s="5" t="inlineStr" r="A25422">
        <is>
          <t xml:space="preserve">Z0016702</t>
        </is>
      </c>
      <c s="5" t="inlineStr" r="B25422">
        <is>
          <t xml:space="preserve">DETOUR SIGNING</t>
        </is>
      </c>
      <c s="5" t="inlineStr" r="C25422">
        <is>
          <t xml:space="preserve">L SUM  </t>
        </is>
      </c>
      <c s="6" r="D25422">
        <v>1.000</v>
      </c>
      <c s="7" r="E25422">
        <v>6</v>
      </c>
      <c s="8" t="inlineStr" r="F25422">
        <is>
          <t xml:space="preserve">72L78</t>
        </is>
      </c>
      <c s="8" t="inlineStr" r="G25422">
        <is>
          <t xml:space="preserve">024</t>
        </is>
      </c>
      <c s="9" r="H25422">
        <v>20982.5000</v>
      </c>
      <c s="8" t="inlineStr" r="I25422">
        <is>
          <t xml:space="preserve"/>
        </is>
      </c>
      <c s="8" t="inlineStr" r="J25422">
        <is>
          <t xml:space="preserve"> Scott</t>
        </is>
      </c>
    </row>
    <row r="25423" ht="20.25" customHeight="0">
      <c s="5" t="inlineStr" r="A25423">
        <is>
          <t xml:space="preserve">Z0016702</t>
        </is>
      </c>
      <c s="5" t="inlineStr" r="B25423">
        <is>
          <t xml:space="preserve">DETOUR SIGNING</t>
        </is>
      </c>
      <c s="5" t="inlineStr" r="C25423">
        <is>
          <t xml:space="preserve">L SUM  </t>
        </is>
      </c>
      <c s="6" r="D25423">
        <v>1.000</v>
      </c>
      <c s="7" r="E25423">
        <v>6</v>
      </c>
      <c s="8" t="inlineStr" r="F25423">
        <is>
          <t xml:space="preserve">72L78</t>
        </is>
      </c>
      <c s="8" t="inlineStr" r="G25423">
        <is>
          <t xml:space="preserve">024</t>
        </is>
      </c>
      <c s="9" r="H25423">
        <v>41785.8300</v>
      </c>
      <c s="8" t="inlineStr" r="I25423">
        <is>
          <t xml:space="preserve"/>
        </is>
      </c>
      <c s="8" t="inlineStr" r="J25423">
        <is>
          <t xml:space="preserve"> Scott</t>
        </is>
      </c>
    </row>
    <row r="25424" ht="20.25" customHeight="0">
      <c s="5" t="inlineStr" r="A25424">
        <is>
          <t xml:space="preserve">Z0016702</t>
        </is>
      </c>
      <c s="5" t="inlineStr" r="B25424">
        <is>
          <t xml:space="preserve">DETOUR SIGNING</t>
        </is>
      </c>
      <c s="5" t="inlineStr" r="C25424">
        <is>
          <t xml:space="preserve">L SUM  </t>
        </is>
      </c>
      <c s="6" r="D25424">
        <v>1.000</v>
      </c>
      <c s="7" r="E25424">
        <v>7</v>
      </c>
      <c s="8" t="inlineStr" r="F25424">
        <is>
          <t xml:space="preserve">74961</t>
        </is>
      </c>
      <c s="8" t="inlineStr" r="G25424">
        <is>
          <t xml:space="preserve">102</t>
        </is>
      </c>
      <c s="9" r="H25424">
        <v>12825.0000</v>
      </c>
      <c s="8" t="inlineStr" r="I25424">
        <is>
          <t xml:space="preserve">Y</t>
        </is>
      </c>
      <c s="8" t="inlineStr" r="J25424">
        <is>
          <t xml:space="preserve"> Richland</t>
        </is>
      </c>
    </row>
    <row r="25425" ht="20.25" customHeight="0">
      <c s="5" t="inlineStr" r="A25425">
        <is>
          <t xml:space="preserve">Z0016702</t>
        </is>
      </c>
      <c s="5" t="inlineStr" r="B25425">
        <is>
          <t xml:space="preserve">DETOUR SIGNING</t>
        </is>
      </c>
      <c s="5" t="inlineStr" r="C25425">
        <is>
          <t xml:space="preserve">L SUM  </t>
        </is>
      </c>
      <c s="6" r="D25425">
        <v>1.000</v>
      </c>
      <c s="7" r="E25425">
        <v>9</v>
      </c>
      <c s="8" t="inlineStr" r="F25425">
        <is>
          <t xml:space="preserve">78604</t>
        </is>
      </c>
      <c s="8" t="inlineStr" r="G25425">
        <is>
          <t xml:space="preserve">104</t>
        </is>
      </c>
      <c s="9" r="H25425">
        <v>26000.0000</v>
      </c>
      <c s="8" t="inlineStr" r="I25425">
        <is>
          <t xml:space="preserve">Y</t>
        </is>
      </c>
      <c s="8" t="inlineStr" r="J25425">
        <is>
          <t xml:space="preserve"> Jefferson</t>
        </is>
      </c>
    </row>
    <row r="25426" ht="20.25" customHeight="0">
      <c s="5" t="inlineStr" r="A25426">
        <is>
          <t xml:space="preserve">Z0016702</t>
        </is>
      </c>
      <c s="5" t="inlineStr" r="B25426">
        <is>
          <t xml:space="preserve">DETOUR SIGNING</t>
        </is>
      </c>
      <c s="5" t="inlineStr" r="C25426">
        <is>
          <t xml:space="preserve">L SUM  </t>
        </is>
      </c>
      <c s="6" r="D25426">
        <v>1.000</v>
      </c>
      <c s="7" r="E25426">
        <v>9</v>
      </c>
      <c s="8" t="inlineStr" r="F25426">
        <is>
          <t xml:space="preserve">78604</t>
        </is>
      </c>
      <c s="8" t="inlineStr" r="G25426">
        <is>
          <t xml:space="preserve">104</t>
        </is>
      </c>
      <c s="9" r="H25426">
        <v>13375.0000</v>
      </c>
      <c s="8" t="inlineStr" r="I25426">
        <is>
          <t xml:space="preserve"/>
        </is>
      </c>
      <c s="8" t="inlineStr" r="J25426">
        <is>
          <t xml:space="preserve"> Jefferson</t>
        </is>
      </c>
    </row>
    <row r="25427" ht="20.25" customHeight="0">
      <c s="5" t="inlineStr" r="A25427">
        <is>
          <t xml:space="preserve">Z0016702</t>
        </is>
      </c>
      <c s="5" t="inlineStr" r="B25427">
        <is>
          <t xml:space="preserve">DETOUR SIGNING</t>
        </is>
      </c>
      <c s="5" t="inlineStr" r="C25427">
        <is>
          <t xml:space="preserve">L SUM  </t>
        </is>
      </c>
      <c s="6" r="D25427">
        <v>1.000</v>
      </c>
      <c s="7" r="E25427">
        <v>9</v>
      </c>
      <c s="8" t="inlineStr" r="F25427">
        <is>
          <t xml:space="preserve">78604</t>
        </is>
      </c>
      <c s="8" t="inlineStr" r="G25427">
        <is>
          <t xml:space="preserve">104</t>
        </is>
      </c>
      <c s="9" r="H25427">
        <v>26000.0000</v>
      </c>
      <c s="8" t="inlineStr" r="I25427">
        <is>
          <t xml:space="preserve"/>
        </is>
      </c>
      <c s="8" t="inlineStr" r="J25427">
        <is>
          <t xml:space="preserve"> Jefferson</t>
        </is>
      </c>
    </row>
    <row r="25428" ht="20.25" customHeight="0">
      <c s="5" t="inlineStr" r="A25428">
        <is>
          <t xml:space="preserve">Z0016702</t>
        </is>
      </c>
      <c s="5" t="inlineStr" r="B25428">
        <is>
          <t xml:space="preserve">DETOUR SIGNING</t>
        </is>
      </c>
      <c s="5" t="inlineStr" r="C25428">
        <is>
          <t xml:space="preserve">L SUM  </t>
        </is>
      </c>
      <c s="6" r="D25428">
        <v>1.000</v>
      </c>
      <c s="7" r="E25428">
        <v>9</v>
      </c>
      <c s="8" t="inlineStr" r="F25428">
        <is>
          <t xml:space="preserve">78604</t>
        </is>
      </c>
      <c s="8" t="inlineStr" r="G25428">
        <is>
          <t xml:space="preserve">104</t>
        </is>
      </c>
      <c s="9" r="H25428">
        <v>124082.6100</v>
      </c>
      <c s="8" t="inlineStr" r="I25428">
        <is>
          <t xml:space="preserve"/>
        </is>
      </c>
      <c s="8" t="inlineStr" r="J25428">
        <is>
          <t xml:space="preserve"> Jefferson</t>
        </is>
      </c>
    </row>
    <row r="25429" ht="20.25" customHeight="0">
      <c s="5" t="inlineStr" r="A25429">
        <is>
          <t xml:space="preserve">Z0017099</t>
        </is>
      </c>
      <c s="5" t="inlineStr" r="B25429">
        <is>
          <t xml:space="preserve">DOWEL BAR ASSEMBLY</t>
        </is>
      </c>
      <c s="5" t="inlineStr" r="C25429">
        <is>
          <t xml:space="preserve">EACH   </t>
        </is>
      </c>
      <c s="6" r="D25429">
        <v>41.000</v>
      </c>
      <c s="7" r="E25429">
        <v>5</v>
      </c>
      <c s="8" t="inlineStr" r="F25429">
        <is>
          <t xml:space="preserve">91623</t>
        </is>
      </c>
      <c s="8" t="inlineStr" r="G25429">
        <is>
          <t xml:space="preserve">076</t>
        </is>
      </c>
      <c s="9" r="H25429">
        <v>177.1300</v>
      </c>
      <c s="8" t="inlineStr" r="I25429">
        <is>
          <t xml:space="preserve">Y</t>
        </is>
      </c>
      <c s="8" t="inlineStr" r="J25429">
        <is>
          <t xml:space="preserve"> Douglas</t>
        </is>
      </c>
    </row>
    <row r="25430" ht="20.25" customHeight="0">
      <c s="5" t="inlineStr" r="A25430">
        <is>
          <t xml:space="preserve">Z0017099</t>
        </is>
      </c>
      <c s="5" t="inlineStr" r="B25430">
        <is>
          <t xml:space="preserve">DOWEL BAR ASSEMBLY</t>
        </is>
      </c>
      <c s="5" t="inlineStr" r="C25430">
        <is>
          <t xml:space="preserve">EACH   </t>
        </is>
      </c>
      <c s="6" r="D25430">
        <v>41.000</v>
      </c>
      <c s="7" r="E25430">
        <v>5</v>
      </c>
      <c s="8" t="inlineStr" r="F25430">
        <is>
          <t xml:space="preserve">91623</t>
        </is>
      </c>
      <c s="8" t="inlineStr" r="G25430">
        <is>
          <t xml:space="preserve">076</t>
        </is>
      </c>
      <c s="9" r="H25430">
        <v>177.1300</v>
      </c>
      <c s="8" t="inlineStr" r="I25430">
        <is>
          <t xml:space="preserve"/>
        </is>
      </c>
      <c s="8" t="inlineStr" r="J25430">
        <is>
          <t xml:space="preserve"> Douglas</t>
        </is>
      </c>
    </row>
    <row r="25431" ht="20.25" customHeight="0">
      <c s="5" t="inlineStr" r="A25431">
        <is>
          <t xml:space="preserve">Z0017400</t>
        </is>
      </c>
      <c s="5" t="inlineStr" r="B25431">
        <is>
          <t xml:space="preserve">DRAINAGE &amp; UTILITY STRUCTURES TO BE ADJUSTED</t>
        </is>
      </c>
      <c s="5" t="inlineStr" r="C25431">
        <is>
          <t xml:space="preserve">EACH   </t>
        </is>
      </c>
      <c s="6" r="D25431">
        <v>5.000</v>
      </c>
      <c s="7" r="E25431">
        <v>1</v>
      </c>
      <c s="8" t="inlineStr" r="F25431">
        <is>
          <t xml:space="preserve">61H99</t>
        </is>
      </c>
      <c s="8" t="inlineStr" r="G25431">
        <is>
          <t xml:space="preserve">106</t>
        </is>
      </c>
      <c s="9" r="H25431">
        <v>475.0000</v>
      </c>
      <c s="8" t="inlineStr" r="I25431">
        <is>
          <t xml:space="preserve">Y</t>
        </is>
      </c>
      <c s="8" t="inlineStr" r="J25431">
        <is>
          <t xml:space="preserve"> Will</t>
        </is>
      </c>
    </row>
    <row r="25432" ht="20.25" customHeight="0">
      <c s="5" t="inlineStr" r="A25432">
        <is>
          <t xml:space="preserve">Z0017400</t>
        </is>
      </c>
      <c s="5" t="inlineStr" r="B25432">
        <is>
          <t xml:space="preserve">DRAINAGE &amp; UTILITY STRUCTURES TO BE ADJUSTED</t>
        </is>
      </c>
      <c s="5" t="inlineStr" r="C25432">
        <is>
          <t xml:space="preserve">EACH   </t>
        </is>
      </c>
      <c s="6" r="D25432">
        <v>5.000</v>
      </c>
      <c s="7" r="E25432">
        <v>1</v>
      </c>
      <c s="8" t="inlineStr" r="F25432">
        <is>
          <t xml:space="preserve">61H99</t>
        </is>
      </c>
      <c s="8" t="inlineStr" r="G25432">
        <is>
          <t xml:space="preserve">106</t>
        </is>
      </c>
      <c s="9" r="H25432">
        <v>500.0000</v>
      </c>
      <c s="8" t="inlineStr" r="I25432">
        <is>
          <t xml:space="preserve"/>
        </is>
      </c>
      <c s="8" t="inlineStr" r="J25432">
        <is>
          <t xml:space="preserve"> Will</t>
        </is>
      </c>
    </row>
    <row r="25433" ht="20.25" customHeight="0">
      <c s="5" t="inlineStr" r="A25433">
        <is>
          <t xml:space="preserve">Z0017400</t>
        </is>
      </c>
      <c s="5" t="inlineStr" r="B25433">
        <is>
          <t xml:space="preserve">DRAINAGE &amp; UTILITY STRUCTURES TO BE ADJUSTED</t>
        </is>
      </c>
      <c s="5" t="inlineStr" r="C25433">
        <is>
          <t xml:space="preserve">EACH   </t>
        </is>
      </c>
      <c s="6" r="D25433">
        <v>5.000</v>
      </c>
      <c s="7" r="E25433">
        <v>1</v>
      </c>
      <c s="8" t="inlineStr" r="F25433">
        <is>
          <t xml:space="preserve">61H99</t>
        </is>
      </c>
      <c s="8" t="inlineStr" r="G25433">
        <is>
          <t xml:space="preserve">106</t>
        </is>
      </c>
      <c s="9" r="H25433">
        <v>548.0000</v>
      </c>
      <c s="8" t="inlineStr" r="I25433">
        <is>
          <t xml:space="preserve"/>
        </is>
      </c>
      <c s="8" t="inlineStr" r="J25433">
        <is>
          <t xml:space="preserve"> Will</t>
        </is>
      </c>
    </row>
    <row r="25434" ht="20.25" customHeight="0">
      <c s="5" t="inlineStr" r="A25434">
        <is>
          <t xml:space="preserve">Z0017400</t>
        </is>
      </c>
      <c s="5" t="inlineStr" r="B25434">
        <is>
          <t xml:space="preserve">DRAINAGE &amp; UTILITY STRUCTURES TO BE ADJUSTED</t>
        </is>
      </c>
      <c s="5" t="inlineStr" r="C25434">
        <is>
          <t xml:space="preserve">EACH   </t>
        </is>
      </c>
      <c s="6" r="D25434">
        <v>5.000</v>
      </c>
      <c s="7" r="E25434">
        <v>1</v>
      </c>
      <c s="8" t="inlineStr" r="F25434">
        <is>
          <t xml:space="preserve">61H99</t>
        </is>
      </c>
      <c s="8" t="inlineStr" r="G25434">
        <is>
          <t xml:space="preserve">106</t>
        </is>
      </c>
      <c s="9" r="H25434">
        <v>650.0000</v>
      </c>
      <c s="8" t="inlineStr" r="I25434">
        <is>
          <t xml:space="preserve"/>
        </is>
      </c>
      <c s="8" t="inlineStr" r="J25434">
        <is>
          <t xml:space="preserve"> Will</t>
        </is>
      </c>
    </row>
    <row r="25435" ht="20.25" customHeight="0">
      <c s="5" t="inlineStr" r="A25435">
        <is>
          <t xml:space="preserve">Z0017400</t>
        </is>
      </c>
      <c s="5" t="inlineStr" r="B25435">
        <is>
          <t xml:space="preserve">DRAINAGE &amp; UTILITY STRUCTURES TO BE ADJUSTED</t>
        </is>
      </c>
      <c s="5" t="inlineStr" r="C25435">
        <is>
          <t xml:space="preserve">EACH   </t>
        </is>
      </c>
      <c s="6" r="D25435">
        <v>5.000</v>
      </c>
      <c s="7" r="E25435">
        <v>1</v>
      </c>
      <c s="8" t="inlineStr" r="F25435">
        <is>
          <t xml:space="preserve">61H99</t>
        </is>
      </c>
      <c s="8" t="inlineStr" r="G25435">
        <is>
          <t xml:space="preserve">106</t>
        </is>
      </c>
      <c s="9" r="H25435">
        <v>729.0000</v>
      </c>
      <c s="8" t="inlineStr" r="I25435">
        <is>
          <t xml:space="preserve"/>
        </is>
      </c>
      <c s="8" t="inlineStr" r="J25435">
        <is>
          <t xml:space="preserve"> Will</t>
        </is>
      </c>
    </row>
    <row r="25436" ht="20.25" customHeight="0">
      <c s="5" t="inlineStr" r="A25436">
        <is>
          <t xml:space="preserve">Z0017400</t>
        </is>
      </c>
      <c s="5" t="inlineStr" r="B25436">
        <is>
          <t xml:space="preserve">DRAINAGE &amp; UTILITY STRUCTURES TO BE ADJUSTED</t>
        </is>
      </c>
      <c s="5" t="inlineStr" r="C25436">
        <is>
          <t xml:space="preserve">EACH   </t>
        </is>
      </c>
      <c s="6" r="D25436">
        <v>5.000</v>
      </c>
      <c s="7" r="E25436">
        <v>1</v>
      </c>
      <c s="8" t="inlineStr" r="F25436">
        <is>
          <t xml:space="preserve">61H99</t>
        </is>
      </c>
      <c s="8" t="inlineStr" r="G25436">
        <is>
          <t xml:space="preserve">106</t>
        </is>
      </c>
      <c s="9" r="H25436">
        <v>840.0000</v>
      </c>
      <c s="8" t="inlineStr" r="I25436">
        <is>
          <t xml:space="preserve"/>
        </is>
      </c>
      <c s="8" t="inlineStr" r="J25436">
        <is>
          <t xml:space="preserve"> Will</t>
        </is>
      </c>
    </row>
    <row r="25437" ht="20.25" customHeight="0">
      <c s="5" t="inlineStr" r="A25437">
        <is>
          <t xml:space="preserve">Z0017400</t>
        </is>
      </c>
      <c s="5" t="inlineStr" r="B25437">
        <is>
          <t xml:space="preserve">DRAINAGE &amp; UTILITY STRUCTURES TO BE ADJUSTED</t>
        </is>
      </c>
      <c s="5" t="inlineStr" r="C25437">
        <is>
          <t xml:space="preserve">EACH   </t>
        </is>
      </c>
      <c s="6" r="D25437">
        <v>16.000</v>
      </c>
      <c s="7" r="E25437">
        <v>1</v>
      </c>
      <c s="8" t="inlineStr" r="F25437">
        <is>
          <t xml:space="preserve">61J12</t>
        </is>
      </c>
      <c s="8" t="inlineStr" r="G25437">
        <is>
          <t xml:space="preserve">047</t>
        </is>
      </c>
      <c s="9" r="H25437">
        <v>675.0000</v>
      </c>
      <c s="8" t="inlineStr" r="I25437">
        <is>
          <t xml:space="preserve">Y</t>
        </is>
      </c>
      <c s="8" t="inlineStr" r="J25437">
        <is>
          <t xml:space="preserve"> DuPage</t>
        </is>
      </c>
    </row>
    <row r="25438" ht="20.25" customHeight="0">
      <c s="5" t="inlineStr" r="A25438">
        <is>
          <t xml:space="preserve">Z0017400</t>
        </is>
      </c>
      <c s="5" t="inlineStr" r="B25438">
        <is>
          <t xml:space="preserve">DRAINAGE &amp; UTILITY STRUCTURES TO BE ADJUSTED</t>
        </is>
      </c>
      <c s="5" t="inlineStr" r="C25438">
        <is>
          <t xml:space="preserve">EACH   </t>
        </is>
      </c>
      <c s="6" r="D25438">
        <v>16.000</v>
      </c>
      <c s="7" r="E25438">
        <v>1</v>
      </c>
      <c s="8" t="inlineStr" r="F25438">
        <is>
          <t xml:space="preserve">61J12</t>
        </is>
      </c>
      <c s="8" t="inlineStr" r="G25438">
        <is>
          <t xml:space="preserve">047</t>
        </is>
      </c>
      <c s="9" r="H25438">
        <v>465.0000</v>
      </c>
      <c s="8" t="inlineStr" r="I25438">
        <is>
          <t xml:space="preserve"/>
        </is>
      </c>
      <c s="8" t="inlineStr" r="J25438">
        <is>
          <t xml:space="preserve"> DuPage</t>
        </is>
      </c>
    </row>
    <row r="25439" ht="20.25" customHeight="0">
      <c s="5" t="inlineStr" r="A25439">
        <is>
          <t xml:space="preserve">Z0017400</t>
        </is>
      </c>
      <c s="5" t="inlineStr" r="B25439">
        <is>
          <t xml:space="preserve">DRAINAGE &amp; UTILITY STRUCTURES TO BE ADJUSTED</t>
        </is>
      </c>
      <c s="5" t="inlineStr" r="C25439">
        <is>
          <t xml:space="preserve">EACH   </t>
        </is>
      </c>
      <c s="6" r="D25439">
        <v>16.000</v>
      </c>
      <c s="7" r="E25439">
        <v>1</v>
      </c>
      <c s="8" t="inlineStr" r="F25439">
        <is>
          <t xml:space="preserve">61J12</t>
        </is>
      </c>
      <c s="8" t="inlineStr" r="G25439">
        <is>
          <t xml:space="preserve">047</t>
        </is>
      </c>
      <c s="9" r="H25439">
        <v>500.0000</v>
      </c>
      <c s="8" t="inlineStr" r="I25439">
        <is>
          <t xml:space="preserve"/>
        </is>
      </c>
      <c s="8" t="inlineStr" r="J25439">
        <is>
          <t xml:space="preserve"> DuPage</t>
        </is>
      </c>
    </row>
    <row r="25440" ht="20.25" customHeight="0">
      <c s="5" t="inlineStr" r="A25440">
        <is>
          <t xml:space="preserve">Z0017400</t>
        </is>
      </c>
      <c s="5" t="inlineStr" r="B25440">
        <is>
          <t xml:space="preserve">DRAINAGE &amp; UTILITY STRUCTURES TO BE ADJUSTED</t>
        </is>
      </c>
      <c s="5" t="inlineStr" r="C25440">
        <is>
          <t xml:space="preserve">EACH   </t>
        </is>
      </c>
      <c s="6" r="D25440">
        <v>16.000</v>
      </c>
      <c s="7" r="E25440">
        <v>1</v>
      </c>
      <c s="8" t="inlineStr" r="F25440">
        <is>
          <t xml:space="preserve">61J12</t>
        </is>
      </c>
      <c s="8" t="inlineStr" r="G25440">
        <is>
          <t xml:space="preserve">047</t>
        </is>
      </c>
      <c s="9" r="H25440">
        <v>550.0000</v>
      </c>
      <c s="8" t="inlineStr" r="I25440">
        <is>
          <t xml:space="preserve"/>
        </is>
      </c>
      <c s="8" t="inlineStr" r="J25440">
        <is>
          <t xml:space="preserve"> DuPage</t>
        </is>
      </c>
    </row>
    <row r="25441" ht="20.25" customHeight="0">
      <c s="5" t="inlineStr" r="A25441">
        <is>
          <t xml:space="preserve">Z0017400</t>
        </is>
      </c>
      <c s="5" t="inlineStr" r="B25441">
        <is>
          <t xml:space="preserve">DRAINAGE &amp; UTILITY STRUCTURES TO BE ADJUSTED</t>
        </is>
      </c>
      <c s="5" t="inlineStr" r="C25441">
        <is>
          <t xml:space="preserve">EACH   </t>
        </is>
      </c>
      <c s="6" r="D25441">
        <v>16.000</v>
      </c>
      <c s="7" r="E25441">
        <v>1</v>
      </c>
      <c s="8" t="inlineStr" r="F25441">
        <is>
          <t xml:space="preserve">61J12</t>
        </is>
      </c>
      <c s="8" t="inlineStr" r="G25441">
        <is>
          <t xml:space="preserve">047</t>
        </is>
      </c>
      <c s="9" r="H25441">
        <v>685.0000</v>
      </c>
      <c s="8" t="inlineStr" r="I25441">
        <is>
          <t xml:space="preserve"/>
        </is>
      </c>
      <c s="8" t="inlineStr" r="J25441">
        <is>
          <t xml:space="preserve"> DuPage</t>
        </is>
      </c>
    </row>
    <row r="25442" ht="20.25" customHeight="0">
      <c s="5" t="inlineStr" r="A25442">
        <is>
          <t xml:space="preserve">Z0017400</t>
        </is>
      </c>
      <c s="5" t="inlineStr" r="B25442">
        <is>
          <t xml:space="preserve">DRAINAGE &amp; UTILITY STRUCTURES TO BE ADJUSTED</t>
        </is>
      </c>
      <c s="5" t="inlineStr" r="C25442">
        <is>
          <t xml:space="preserve">EACH   </t>
        </is>
      </c>
      <c s="6" r="D25442">
        <v>35.000</v>
      </c>
      <c s="7" r="E25442">
        <v>1</v>
      </c>
      <c s="8" t="inlineStr" r="F25442">
        <is>
          <t xml:space="preserve">61J23</t>
        </is>
      </c>
      <c s="8" t="inlineStr" r="G25442">
        <is>
          <t xml:space="preserve">108</t>
        </is>
      </c>
      <c s="9" r="H25442">
        <v>450.0000</v>
      </c>
      <c s="8" t="inlineStr" r="I25442">
        <is>
          <t xml:space="preserve">Y</t>
        </is>
      </c>
      <c s="8" t="inlineStr" r="J25442">
        <is>
          <t xml:space="preserve"> Cook</t>
        </is>
      </c>
    </row>
    <row r="25443" ht="20.25" customHeight="0">
      <c s="5" t="inlineStr" r="A25443">
        <is>
          <t xml:space="preserve">Z0017400</t>
        </is>
      </c>
      <c s="5" t="inlineStr" r="B25443">
        <is>
          <t xml:space="preserve">DRAINAGE &amp; UTILITY STRUCTURES TO BE ADJUSTED</t>
        </is>
      </c>
      <c s="5" t="inlineStr" r="C25443">
        <is>
          <t xml:space="preserve">EACH   </t>
        </is>
      </c>
      <c s="6" r="D25443">
        <v>187.000</v>
      </c>
      <c s="7" r="E25443">
        <v>1</v>
      </c>
      <c s="8" t="inlineStr" r="F25443">
        <is>
          <t xml:space="preserve">61J24</t>
        </is>
      </c>
      <c s="8" t="inlineStr" r="G25443">
        <is>
          <t xml:space="preserve">053</t>
        </is>
      </c>
      <c s="9" r="H25443">
        <v>500.0000</v>
      </c>
      <c s="8" t="inlineStr" r="I25443">
        <is>
          <t xml:space="preserve">Y</t>
        </is>
      </c>
      <c s="8" t="inlineStr" r="J25443">
        <is>
          <t xml:space="preserve"> Cook</t>
        </is>
      </c>
    </row>
    <row r="25444" ht="20.25" customHeight="0">
      <c s="5" t="inlineStr" r="A25444">
        <is>
          <t xml:space="preserve">Z0017400</t>
        </is>
      </c>
      <c s="5" t="inlineStr" r="B25444">
        <is>
          <t xml:space="preserve">DRAINAGE &amp; UTILITY STRUCTURES TO BE ADJUSTED</t>
        </is>
      </c>
      <c s="5" t="inlineStr" r="C25444">
        <is>
          <t xml:space="preserve">EACH   </t>
        </is>
      </c>
      <c s="6" r="D25444">
        <v>187.000</v>
      </c>
      <c s="7" r="E25444">
        <v>1</v>
      </c>
      <c s="8" t="inlineStr" r="F25444">
        <is>
          <t xml:space="preserve">61J24</t>
        </is>
      </c>
      <c s="8" t="inlineStr" r="G25444">
        <is>
          <t xml:space="preserve">053</t>
        </is>
      </c>
      <c s="9" r="H25444">
        <v>625.0000</v>
      </c>
      <c s="8" t="inlineStr" r="I25444">
        <is>
          <t xml:space="preserve"/>
        </is>
      </c>
      <c s="8" t="inlineStr" r="J25444">
        <is>
          <t xml:space="preserve"> Cook</t>
        </is>
      </c>
    </row>
    <row r="25445" ht="20.25" customHeight="0">
      <c s="5" t="inlineStr" r="A25445">
        <is>
          <t xml:space="preserve">Z0017400</t>
        </is>
      </c>
      <c s="5" t="inlineStr" r="B25445">
        <is>
          <t xml:space="preserve">DRAINAGE &amp; UTILITY STRUCTURES TO BE ADJUSTED</t>
        </is>
      </c>
      <c s="5" t="inlineStr" r="C25445">
        <is>
          <t xml:space="preserve">EACH   </t>
        </is>
      </c>
      <c s="6" r="D25445">
        <v>187.000</v>
      </c>
      <c s="7" r="E25445">
        <v>1</v>
      </c>
      <c s="8" t="inlineStr" r="F25445">
        <is>
          <t xml:space="preserve">61J24</t>
        </is>
      </c>
      <c s="8" t="inlineStr" r="G25445">
        <is>
          <t xml:space="preserve">053</t>
        </is>
      </c>
      <c s="9" r="H25445">
        <v>650.0000</v>
      </c>
      <c s="8" t="inlineStr" r="I25445">
        <is>
          <t xml:space="preserve"/>
        </is>
      </c>
      <c s="8" t="inlineStr" r="J25445">
        <is>
          <t xml:space="preserve"> Cook</t>
        </is>
      </c>
    </row>
    <row r="25446" ht="20.25" customHeight="0">
      <c s="5" t="inlineStr" r="A25446">
        <is>
          <t xml:space="preserve">Z0017500</t>
        </is>
      </c>
      <c s="5" t="inlineStr" r="B25446">
        <is>
          <t xml:space="preserve">DRAINAGE &amp; UTILITY STRUCTURE ADJUSTMENT (SPECIAL)</t>
        </is>
      </c>
      <c s="5" t="inlineStr" r="C25446">
        <is>
          <t xml:space="preserve">EACH   </t>
        </is>
      </c>
      <c s="6" r="D25446">
        <v>14.000</v>
      </c>
      <c s="7" r="E25446">
        <v>1</v>
      </c>
      <c s="8" t="inlineStr" r="F25446">
        <is>
          <t xml:space="preserve">61J23</t>
        </is>
      </c>
      <c s="8" t="inlineStr" r="G25446">
        <is>
          <t xml:space="preserve">108</t>
        </is>
      </c>
      <c s="9" r="H25446">
        <v>800.0000</v>
      </c>
      <c s="8" t="inlineStr" r="I25446">
        <is>
          <t xml:space="preserve">Y</t>
        </is>
      </c>
      <c s="8" t="inlineStr" r="J25446">
        <is>
          <t xml:space="preserve"> Cook</t>
        </is>
      </c>
    </row>
    <row r="25447" ht="20.25" customHeight="0">
      <c s="5" t="inlineStr" r="A25447">
        <is>
          <t xml:space="preserve">Z0017700</t>
        </is>
      </c>
      <c s="5" t="inlineStr" r="B25447">
        <is>
          <t xml:space="preserve">DRAINAGE &amp; UTILITY STRUCTURES TO BE RECONSTRUCTED</t>
        </is>
      </c>
      <c s="5" t="inlineStr" r="C25447">
        <is>
          <t xml:space="preserve">EACH   </t>
        </is>
      </c>
      <c s="6" r="D25447">
        <v>1.000</v>
      </c>
      <c s="7" r="E25447">
        <v>1</v>
      </c>
      <c s="8" t="inlineStr" r="F25447">
        <is>
          <t xml:space="preserve">61J12</t>
        </is>
      </c>
      <c s="8" t="inlineStr" r="G25447">
        <is>
          <t xml:space="preserve">047</t>
        </is>
      </c>
      <c s="9" r="H25447">
        <v>1800.0000</v>
      </c>
      <c s="8" t="inlineStr" r="I25447">
        <is>
          <t xml:space="preserve">Y</t>
        </is>
      </c>
      <c s="8" t="inlineStr" r="J25447">
        <is>
          <t xml:space="preserve"> DuPage</t>
        </is>
      </c>
    </row>
    <row r="25448" ht="20.25" customHeight="0">
      <c s="5" t="inlineStr" r="A25448">
        <is>
          <t xml:space="preserve">Z0017700</t>
        </is>
      </c>
      <c s="5" t="inlineStr" r="B25448">
        <is>
          <t xml:space="preserve">DRAINAGE &amp; UTILITY STRUCTURES TO BE RECONSTRUCTED</t>
        </is>
      </c>
      <c s="5" t="inlineStr" r="C25448">
        <is>
          <t xml:space="preserve">EACH   </t>
        </is>
      </c>
      <c s="6" r="D25448">
        <v>1.000</v>
      </c>
      <c s="7" r="E25448">
        <v>1</v>
      </c>
      <c s="8" t="inlineStr" r="F25448">
        <is>
          <t xml:space="preserve">61J12</t>
        </is>
      </c>
      <c s="8" t="inlineStr" r="G25448">
        <is>
          <t xml:space="preserve">047</t>
        </is>
      </c>
      <c s="9" r="H25448">
        <v>1026.0000</v>
      </c>
      <c s="8" t="inlineStr" r="I25448">
        <is>
          <t xml:space="preserve"/>
        </is>
      </c>
      <c s="8" t="inlineStr" r="J25448">
        <is>
          <t xml:space="preserve"> DuPage</t>
        </is>
      </c>
    </row>
    <row r="25449" ht="20.25" customHeight="0">
      <c s="5" t="inlineStr" r="A25449">
        <is>
          <t xml:space="preserve">Z0017700</t>
        </is>
      </c>
      <c s="5" t="inlineStr" r="B25449">
        <is>
          <t xml:space="preserve">DRAINAGE &amp; UTILITY STRUCTURES TO BE RECONSTRUCTED</t>
        </is>
      </c>
      <c s="5" t="inlineStr" r="C25449">
        <is>
          <t xml:space="preserve">EACH   </t>
        </is>
      </c>
      <c s="6" r="D25449">
        <v>1.000</v>
      </c>
      <c s="7" r="E25449">
        <v>1</v>
      </c>
      <c s="8" t="inlineStr" r="F25449">
        <is>
          <t xml:space="preserve">61J12</t>
        </is>
      </c>
      <c s="8" t="inlineStr" r="G25449">
        <is>
          <t xml:space="preserve">047</t>
        </is>
      </c>
      <c s="9" r="H25449">
        <v>1750.0000</v>
      </c>
      <c s="8" t="inlineStr" r="I25449">
        <is>
          <t xml:space="preserve"/>
        </is>
      </c>
      <c s="8" t="inlineStr" r="J25449">
        <is>
          <t xml:space="preserve"> DuPage</t>
        </is>
      </c>
    </row>
    <row r="25450" ht="20.25" customHeight="0">
      <c s="5" t="inlineStr" r="A25450">
        <is>
          <t xml:space="preserve">Z0017700</t>
        </is>
      </c>
      <c s="5" t="inlineStr" r="B25450">
        <is>
          <t xml:space="preserve">DRAINAGE &amp; UTILITY STRUCTURES TO BE RECONSTRUCTED</t>
        </is>
      </c>
      <c s="5" t="inlineStr" r="C25450">
        <is>
          <t xml:space="preserve">EACH   </t>
        </is>
      </c>
      <c s="6" r="D25450">
        <v>1.000</v>
      </c>
      <c s="7" r="E25450">
        <v>1</v>
      </c>
      <c s="8" t="inlineStr" r="F25450">
        <is>
          <t xml:space="preserve">61J12</t>
        </is>
      </c>
      <c s="8" t="inlineStr" r="G25450">
        <is>
          <t xml:space="preserve">047</t>
        </is>
      </c>
      <c s="9" r="H25450">
        <v>1850.0000</v>
      </c>
      <c s="8" t="inlineStr" r="I25450">
        <is>
          <t xml:space="preserve"/>
        </is>
      </c>
      <c s="8" t="inlineStr" r="J25450">
        <is>
          <t xml:space="preserve"> DuPage</t>
        </is>
      </c>
    </row>
    <row r="25451" ht="20.25" customHeight="0">
      <c s="5" t="inlineStr" r="A25451">
        <is>
          <t xml:space="preserve">Z0017700</t>
        </is>
      </c>
      <c s="5" t="inlineStr" r="B25451">
        <is>
          <t xml:space="preserve">DRAINAGE &amp; UTILITY STRUCTURES TO BE RECONSTRUCTED</t>
        </is>
      </c>
      <c s="5" t="inlineStr" r="C25451">
        <is>
          <t xml:space="preserve">EACH   </t>
        </is>
      </c>
      <c s="6" r="D25451">
        <v>1.000</v>
      </c>
      <c s="7" r="E25451">
        <v>1</v>
      </c>
      <c s="8" t="inlineStr" r="F25451">
        <is>
          <t xml:space="preserve">61J12</t>
        </is>
      </c>
      <c s="8" t="inlineStr" r="G25451">
        <is>
          <t xml:space="preserve">047</t>
        </is>
      </c>
      <c s="9" r="H25451">
        <v>2000.0000</v>
      </c>
      <c s="8" t="inlineStr" r="I25451">
        <is>
          <t xml:space="preserve"/>
        </is>
      </c>
      <c s="8" t="inlineStr" r="J25451">
        <is>
          <t xml:space="preserve"> DuPage</t>
        </is>
      </c>
    </row>
    <row r="25452" ht="20.25" customHeight="0">
      <c s="5" t="inlineStr" r="A25452">
        <is>
          <t xml:space="preserve">Z0017700</t>
        </is>
      </c>
      <c s="5" t="inlineStr" r="B25452">
        <is>
          <t xml:space="preserve">DRAINAGE &amp; UTILITY STRUCTURES TO BE RECONSTRUCTED</t>
        </is>
      </c>
      <c s="5" t="inlineStr" r="C25452">
        <is>
          <t xml:space="preserve">EACH   </t>
        </is>
      </c>
      <c s="6" r="D25452">
        <v>8.000</v>
      </c>
      <c s="7" r="E25452">
        <v>1</v>
      </c>
      <c s="8" t="inlineStr" r="F25452">
        <is>
          <t xml:space="preserve">61J17</t>
        </is>
      </c>
      <c s="8" t="inlineStr" r="G25452">
        <is>
          <t xml:space="preserve">049</t>
        </is>
      </c>
      <c s="9" r="H25452">
        <v>1450.0000</v>
      </c>
      <c s="8" t="inlineStr" r="I25452">
        <is>
          <t xml:space="preserve">Y</t>
        </is>
      </c>
      <c s="8" t="inlineStr" r="J25452">
        <is>
          <t xml:space="preserve"> Cook</t>
        </is>
      </c>
    </row>
    <row r="25453" ht="20.25" customHeight="0">
      <c s="5" t="inlineStr" r="A25453">
        <is>
          <t xml:space="preserve">Z0017700</t>
        </is>
      </c>
      <c s="5" t="inlineStr" r="B25453">
        <is>
          <t xml:space="preserve">DRAINAGE &amp; UTILITY STRUCTURES TO BE RECONSTRUCTED</t>
        </is>
      </c>
      <c s="5" t="inlineStr" r="C25453">
        <is>
          <t xml:space="preserve">EACH   </t>
        </is>
      </c>
      <c s="6" r="D25453">
        <v>8.000</v>
      </c>
      <c s="7" r="E25453">
        <v>1</v>
      </c>
      <c s="8" t="inlineStr" r="F25453">
        <is>
          <t xml:space="preserve">61J17</t>
        </is>
      </c>
      <c s="8" t="inlineStr" r="G25453">
        <is>
          <t xml:space="preserve">049</t>
        </is>
      </c>
      <c s="9" r="H25453">
        <v>1750.0000</v>
      </c>
      <c s="8" t="inlineStr" r="I25453">
        <is>
          <t xml:space="preserve"/>
        </is>
      </c>
      <c s="8" t="inlineStr" r="J25453">
        <is>
          <t xml:space="preserve"> Cook</t>
        </is>
      </c>
    </row>
    <row r="25454" ht="20.25" customHeight="0">
      <c s="5" t="inlineStr" r="A25454">
        <is>
          <t xml:space="preserve">Z0017700</t>
        </is>
      </c>
      <c s="5" t="inlineStr" r="B25454">
        <is>
          <t xml:space="preserve">DRAINAGE &amp; UTILITY STRUCTURES TO BE RECONSTRUCTED</t>
        </is>
      </c>
      <c s="5" t="inlineStr" r="C25454">
        <is>
          <t xml:space="preserve">EACH   </t>
        </is>
      </c>
      <c s="6" r="D25454">
        <v>8.000</v>
      </c>
      <c s="7" r="E25454">
        <v>1</v>
      </c>
      <c s="8" t="inlineStr" r="F25454">
        <is>
          <t xml:space="preserve">61J17</t>
        </is>
      </c>
      <c s="8" t="inlineStr" r="G25454">
        <is>
          <t xml:space="preserve">049</t>
        </is>
      </c>
      <c s="9" r="H25454">
        <v>2400.0000</v>
      </c>
      <c s="8" t="inlineStr" r="I25454">
        <is>
          <t xml:space="preserve"/>
        </is>
      </c>
      <c s="8" t="inlineStr" r="J25454">
        <is>
          <t xml:space="preserve"> Cook</t>
        </is>
      </c>
    </row>
    <row r="25455" ht="20.25" customHeight="0">
      <c s="5" t="inlineStr" r="A25455">
        <is>
          <t xml:space="preserve">Z0017700</t>
        </is>
      </c>
      <c s="5" t="inlineStr" r="B25455">
        <is>
          <t xml:space="preserve">DRAINAGE &amp; UTILITY STRUCTURES TO BE RECONSTRUCTED</t>
        </is>
      </c>
      <c s="5" t="inlineStr" r="C25455">
        <is>
          <t xml:space="preserve">EACH   </t>
        </is>
      </c>
      <c s="6" r="D25455">
        <v>8.000</v>
      </c>
      <c s="7" r="E25455">
        <v>1</v>
      </c>
      <c s="8" t="inlineStr" r="F25455">
        <is>
          <t xml:space="preserve">61J17</t>
        </is>
      </c>
      <c s="8" t="inlineStr" r="G25455">
        <is>
          <t xml:space="preserve">049</t>
        </is>
      </c>
      <c s="9" r="H25455">
        <v>2550.0000</v>
      </c>
      <c s="8" t="inlineStr" r="I25455">
        <is>
          <t xml:space="preserve"/>
        </is>
      </c>
      <c s="8" t="inlineStr" r="J25455">
        <is>
          <t xml:space="preserve"> Cook</t>
        </is>
      </c>
    </row>
    <row r="25456" ht="20.25" customHeight="0">
      <c s="5" t="inlineStr" r="A25456">
        <is>
          <t xml:space="preserve">Z0017700</t>
        </is>
      </c>
      <c s="5" t="inlineStr" r="B25456">
        <is>
          <t xml:space="preserve">DRAINAGE &amp; UTILITY STRUCTURES TO BE RECONSTRUCTED</t>
        </is>
      </c>
      <c s="5" t="inlineStr" r="C25456">
        <is>
          <t xml:space="preserve">EACH   </t>
        </is>
      </c>
      <c s="6" r="D25456">
        <v>8.000</v>
      </c>
      <c s="7" r="E25456">
        <v>1</v>
      </c>
      <c s="8" t="inlineStr" r="F25456">
        <is>
          <t xml:space="preserve">61J17</t>
        </is>
      </c>
      <c s="8" t="inlineStr" r="G25456">
        <is>
          <t xml:space="preserve">049</t>
        </is>
      </c>
      <c s="9" r="H25456">
        <v>2800.0000</v>
      </c>
      <c s="8" t="inlineStr" r="I25456">
        <is>
          <t xml:space="preserve"/>
        </is>
      </c>
      <c s="8" t="inlineStr" r="J25456">
        <is>
          <t xml:space="preserve"> Cook</t>
        </is>
      </c>
    </row>
    <row r="25457" ht="20.25" customHeight="0">
      <c s="5" t="inlineStr" r="A25457">
        <is>
          <t xml:space="preserve">Z0017700</t>
        </is>
      </c>
      <c s="5" t="inlineStr" r="B25457">
        <is>
          <t xml:space="preserve">DRAINAGE &amp; UTILITY STRUCTURES TO BE RECONSTRUCTED</t>
        </is>
      </c>
      <c s="5" t="inlineStr" r="C25457">
        <is>
          <t xml:space="preserve">EACH   </t>
        </is>
      </c>
      <c s="6" r="D25457">
        <v>2.000</v>
      </c>
      <c s="7" r="E25457">
        <v>1</v>
      </c>
      <c s="8" t="inlineStr" r="F25457">
        <is>
          <t xml:space="preserve">61J24</t>
        </is>
      </c>
      <c s="8" t="inlineStr" r="G25457">
        <is>
          <t xml:space="preserve">053</t>
        </is>
      </c>
      <c s="9" r="H25457">
        <v>2500.0000</v>
      </c>
      <c s="8" t="inlineStr" r="I25457">
        <is>
          <t xml:space="preserve">Y</t>
        </is>
      </c>
      <c s="8" t="inlineStr" r="J25457">
        <is>
          <t xml:space="preserve"> Cook</t>
        </is>
      </c>
    </row>
    <row r="25458" ht="20.25" customHeight="0">
      <c s="5" t="inlineStr" r="A25458">
        <is>
          <t xml:space="preserve">Z0017700</t>
        </is>
      </c>
      <c s="5" t="inlineStr" r="B25458">
        <is>
          <t xml:space="preserve">DRAINAGE &amp; UTILITY STRUCTURES TO BE RECONSTRUCTED</t>
        </is>
      </c>
      <c s="5" t="inlineStr" r="C25458">
        <is>
          <t xml:space="preserve">EACH   </t>
        </is>
      </c>
      <c s="6" r="D25458">
        <v>2.000</v>
      </c>
      <c s="7" r="E25458">
        <v>1</v>
      </c>
      <c s="8" t="inlineStr" r="F25458">
        <is>
          <t xml:space="preserve">61J24</t>
        </is>
      </c>
      <c s="8" t="inlineStr" r="G25458">
        <is>
          <t xml:space="preserve">053</t>
        </is>
      </c>
      <c s="9" r="H25458">
        <v>1200.0000</v>
      </c>
      <c s="8" t="inlineStr" r="I25458">
        <is>
          <t xml:space="preserve"/>
        </is>
      </c>
      <c s="8" t="inlineStr" r="J25458">
        <is>
          <t xml:space="preserve"> Cook</t>
        </is>
      </c>
    </row>
    <row r="25459" ht="20.25" customHeight="0">
      <c s="5" t="inlineStr" r="A25459">
        <is>
          <t xml:space="preserve">Z0017700</t>
        </is>
      </c>
      <c s="5" t="inlineStr" r="B25459">
        <is>
          <t xml:space="preserve">DRAINAGE &amp; UTILITY STRUCTURES TO BE RECONSTRUCTED</t>
        </is>
      </c>
      <c s="5" t="inlineStr" r="C25459">
        <is>
          <t xml:space="preserve">EACH   </t>
        </is>
      </c>
      <c s="6" r="D25459">
        <v>2.000</v>
      </c>
      <c s="7" r="E25459">
        <v>1</v>
      </c>
      <c s="8" t="inlineStr" r="F25459">
        <is>
          <t xml:space="preserve">61J24</t>
        </is>
      </c>
      <c s="8" t="inlineStr" r="G25459">
        <is>
          <t xml:space="preserve">053</t>
        </is>
      </c>
      <c s="9" r="H25459">
        <v>1800.0000</v>
      </c>
      <c s="8" t="inlineStr" r="I25459">
        <is>
          <t xml:space="preserve"/>
        </is>
      </c>
      <c s="8" t="inlineStr" r="J25459">
        <is>
          <t xml:space="preserve"> Cook</t>
        </is>
      </c>
    </row>
    <row r="25460" ht="20.25" customHeight="0">
      <c s="5" t="inlineStr" r="A25460">
        <is>
          <t xml:space="preserve">Z0018002</t>
        </is>
      </c>
      <c s="5" t="inlineStr" r="B25460">
        <is>
          <t xml:space="preserve">DRAINAGE SCUPPERS, DS-11</t>
        </is>
      </c>
      <c s="5" t="inlineStr" r="C25460">
        <is>
          <t xml:space="preserve">EACH   </t>
        </is>
      </c>
      <c s="6" r="D25460">
        <v>2.000</v>
      </c>
      <c s="7" r="E25460">
        <v>1</v>
      </c>
      <c s="8" t="inlineStr" r="F25460">
        <is>
          <t xml:space="preserve">62K77</t>
        </is>
      </c>
      <c s="8" t="inlineStr" r="G25460">
        <is>
          <t xml:space="preserve">001</t>
        </is>
      </c>
      <c s="9" r="H25460">
        <v>1300.0000</v>
      </c>
      <c s="8" t="inlineStr" r="I25460">
        <is>
          <t xml:space="preserve">Y</t>
        </is>
      </c>
      <c s="8" t="inlineStr" r="J25460">
        <is>
          <t xml:space="preserve"> DuPage</t>
        </is>
      </c>
    </row>
    <row r="25461" ht="20.25" customHeight="0">
      <c s="5" t="inlineStr" r="A25461">
        <is>
          <t xml:space="preserve">Z0018002</t>
        </is>
      </c>
      <c s="5" t="inlineStr" r="B25461">
        <is>
          <t xml:space="preserve">DRAINAGE SCUPPERS, DS-11</t>
        </is>
      </c>
      <c s="5" t="inlineStr" r="C25461">
        <is>
          <t xml:space="preserve">EACH   </t>
        </is>
      </c>
      <c s="6" r="D25461">
        <v>2.000</v>
      </c>
      <c s="7" r="E25461">
        <v>1</v>
      </c>
      <c s="8" t="inlineStr" r="F25461">
        <is>
          <t xml:space="preserve">62K77</t>
        </is>
      </c>
      <c s="8" t="inlineStr" r="G25461">
        <is>
          <t xml:space="preserve">001</t>
        </is>
      </c>
      <c s="9" r="H25461">
        <v>1325.0000</v>
      </c>
      <c s="8" t="inlineStr" r="I25461">
        <is>
          <t xml:space="preserve"/>
        </is>
      </c>
      <c s="8" t="inlineStr" r="J25461">
        <is>
          <t xml:space="preserve"> DuPage</t>
        </is>
      </c>
    </row>
    <row r="25462" ht="20.25" customHeight="0">
      <c s="5" t="inlineStr" r="A25462">
        <is>
          <t xml:space="preserve">Z0018002</t>
        </is>
      </c>
      <c s="5" t="inlineStr" r="B25462">
        <is>
          <t xml:space="preserve">DRAINAGE SCUPPERS, DS-11</t>
        </is>
      </c>
      <c s="5" t="inlineStr" r="C25462">
        <is>
          <t xml:space="preserve">EACH   </t>
        </is>
      </c>
      <c s="6" r="D25462">
        <v>2.000</v>
      </c>
      <c s="7" r="E25462">
        <v>1</v>
      </c>
      <c s="8" t="inlineStr" r="F25462">
        <is>
          <t xml:space="preserve">62K77</t>
        </is>
      </c>
      <c s="8" t="inlineStr" r="G25462">
        <is>
          <t xml:space="preserve">001</t>
        </is>
      </c>
      <c s="9" r="H25462">
        <v>1370.9600</v>
      </c>
      <c s="8" t="inlineStr" r="I25462">
        <is>
          <t xml:space="preserve"/>
        </is>
      </c>
      <c s="8" t="inlineStr" r="J25462">
        <is>
          <t xml:space="preserve"> DuPage</t>
        </is>
      </c>
    </row>
    <row r="25463" ht="20.25" customHeight="0">
      <c s="5" t="inlineStr" r="A25463">
        <is>
          <t xml:space="preserve">Z0018002</t>
        </is>
      </c>
      <c s="5" t="inlineStr" r="B25463">
        <is>
          <t xml:space="preserve">DRAINAGE SCUPPERS, DS-11</t>
        </is>
      </c>
      <c s="5" t="inlineStr" r="C25463">
        <is>
          <t xml:space="preserve">EACH   </t>
        </is>
      </c>
      <c s="6" r="D25463">
        <v>4.000</v>
      </c>
      <c s="7" r="E25463">
        <v>4</v>
      </c>
      <c s="8" t="inlineStr" r="F25463">
        <is>
          <t xml:space="preserve">68G91</t>
        </is>
      </c>
      <c s="8" t="inlineStr" r="G25463">
        <is>
          <t xml:space="preserve">014</t>
        </is>
      </c>
      <c s="9" r="H25463">
        <v>3500.0000</v>
      </c>
      <c s="8" t="inlineStr" r="I25463">
        <is>
          <t xml:space="preserve">Y</t>
        </is>
      </c>
      <c s="8" t="inlineStr" r="J25463">
        <is>
          <t xml:space="preserve"> Knox</t>
        </is>
      </c>
    </row>
    <row r="25464" ht="20.25" customHeight="0">
      <c s="5" t="inlineStr" r="A25464">
        <is>
          <t xml:space="preserve">Z0018002</t>
        </is>
      </c>
      <c s="5" t="inlineStr" r="B25464">
        <is>
          <t xml:space="preserve">DRAINAGE SCUPPERS, DS-11</t>
        </is>
      </c>
      <c s="5" t="inlineStr" r="C25464">
        <is>
          <t xml:space="preserve">EACH   </t>
        </is>
      </c>
      <c s="6" r="D25464">
        <v>4.000</v>
      </c>
      <c s="7" r="E25464">
        <v>4</v>
      </c>
      <c s="8" t="inlineStr" r="F25464">
        <is>
          <t xml:space="preserve">68G91</t>
        </is>
      </c>
      <c s="8" t="inlineStr" r="G25464">
        <is>
          <t xml:space="preserve">014</t>
        </is>
      </c>
      <c s="9" r="H25464">
        <v>2630.0000</v>
      </c>
      <c s="8" t="inlineStr" r="I25464">
        <is>
          <t xml:space="preserve"/>
        </is>
      </c>
      <c s="8" t="inlineStr" r="J25464">
        <is>
          <t xml:space="preserve"> Knox</t>
        </is>
      </c>
    </row>
    <row r="25465" ht="20.25" customHeight="0">
      <c s="5" t="inlineStr" r="A25465">
        <is>
          <t xml:space="preserve">Z0018002</t>
        </is>
      </c>
      <c s="5" t="inlineStr" r="B25465">
        <is>
          <t xml:space="preserve">DRAINAGE SCUPPERS, DS-11</t>
        </is>
      </c>
      <c s="5" t="inlineStr" r="C25465">
        <is>
          <t xml:space="preserve">EACH   </t>
        </is>
      </c>
      <c s="6" r="D25465">
        <v>4.000</v>
      </c>
      <c s="7" r="E25465">
        <v>4</v>
      </c>
      <c s="8" t="inlineStr" r="F25465">
        <is>
          <t xml:space="preserve">68G91</t>
        </is>
      </c>
      <c s="8" t="inlineStr" r="G25465">
        <is>
          <t xml:space="preserve">014</t>
        </is>
      </c>
      <c s="9" r="H25465">
        <v>3500.0000</v>
      </c>
      <c s="8" t="inlineStr" r="I25465">
        <is>
          <t xml:space="preserve"/>
        </is>
      </c>
      <c s="8" t="inlineStr" r="J25465">
        <is>
          <t xml:space="preserve"> Knox</t>
        </is>
      </c>
    </row>
    <row r="25466" ht="20.25" customHeight="0">
      <c s="5" t="inlineStr" r="A25466">
        <is>
          <t xml:space="preserve">Z0018002</t>
        </is>
      </c>
      <c s="5" t="inlineStr" r="B25466">
        <is>
          <t xml:space="preserve">DRAINAGE SCUPPERS, DS-11</t>
        </is>
      </c>
      <c s="5" t="inlineStr" r="C25466">
        <is>
          <t xml:space="preserve">EACH   </t>
        </is>
      </c>
      <c s="6" r="D25466">
        <v>10.000</v>
      </c>
      <c s="7" r="E25466">
        <v>6</v>
      </c>
      <c s="8" t="inlineStr" r="F25466">
        <is>
          <t xml:space="preserve">72G54</t>
        </is>
      </c>
      <c s="8" t="inlineStr" r="G25466">
        <is>
          <t xml:space="preserve">098</t>
        </is>
      </c>
      <c s="9" r="H25466">
        <v>2181.1800</v>
      </c>
      <c s="8" t="inlineStr" r="I25466">
        <is>
          <t xml:space="preserve">Y</t>
        </is>
      </c>
      <c s="8" t="inlineStr" r="J25466">
        <is>
          <t xml:space="preserve"> Montgomery</t>
        </is>
      </c>
    </row>
    <row r="25467" ht="20.25" customHeight="0">
      <c s="5" t="inlineStr" r="A25467">
        <is>
          <t xml:space="preserve">Z0018002</t>
        </is>
      </c>
      <c s="5" t="inlineStr" r="B25467">
        <is>
          <t xml:space="preserve">DRAINAGE SCUPPERS, DS-11</t>
        </is>
      </c>
      <c s="5" t="inlineStr" r="C25467">
        <is>
          <t xml:space="preserve">EACH   </t>
        </is>
      </c>
      <c s="6" r="D25467">
        <v>4.000</v>
      </c>
      <c s="7" r="E25467">
        <v>6</v>
      </c>
      <c s="8" t="inlineStr" r="F25467">
        <is>
          <t xml:space="preserve">72K64</t>
        </is>
      </c>
      <c s="8" t="inlineStr" r="G25467">
        <is>
          <t xml:space="preserve">061</t>
        </is>
      </c>
      <c s="9" r="H25467">
        <v>2484.8500</v>
      </c>
      <c s="8" t="inlineStr" r="I25467">
        <is>
          <t xml:space="preserve">Y</t>
        </is>
      </c>
      <c s="8" t="inlineStr" r="J25467">
        <is>
          <t xml:space="preserve"> Logan</t>
        </is>
      </c>
    </row>
    <row r="25468" ht="20.25" customHeight="0">
      <c s="5" t="inlineStr" r="A25468">
        <is>
          <t xml:space="preserve">Z0018002</t>
        </is>
      </c>
      <c s="5" t="inlineStr" r="B25468">
        <is>
          <t xml:space="preserve">DRAINAGE SCUPPERS, DS-11</t>
        </is>
      </c>
      <c s="5" t="inlineStr" r="C25468">
        <is>
          <t xml:space="preserve">EACH   </t>
        </is>
      </c>
      <c s="6" r="D25468">
        <v>4.000</v>
      </c>
      <c s="7" r="E25468">
        <v>9</v>
      </c>
      <c s="8" t="inlineStr" r="F25468">
        <is>
          <t xml:space="preserve">78682</t>
        </is>
      </c>
      <c s="8" t="inlineStr" r="G25468">
        <is>
          <t xml:space="preserve">034</t>
        </is>
      </c>
      <c s="9" r="H25468">
        <v>1728.1100</v>
      </c>
      <c s="8" t="inlineStr" r="I25468">
        <is>
          <t xml:space="preserve">Y</t>
        </is>
      </c>
      <c s="8" t="inlineStr" r="J25468">
        <is>
          <t xml:space="preserve"> White</t>
        </is>
      </c>
    </row>
    <row r="25469" ht="20.25" customHeight="0">
      <c s="5" t="inlineStr" r="A25469">
        <is>
          <t xml:space="preserve">Z0018002</t>
        </is>
      </c>
      <c s="5" t="inlineStr" r="B25469">
        <is>
          <t xml:space="preserve">DRAINAGE SCUPPERS, DS-11</t>
        </is>
      </c>
      <c s="5" t="inlineStr" r="C25469">
        <is>
          <t xml:space="preserve">EACH   </t>
        </is>
      </c>
      <c s="6" r="D25469">
        <v>4.000</v>
      </c>
      <c s="7" r="E25469">
        <v>9</v>
      </c>
      <c s="8" t="inlineStr" r="F25469">
        <is>
          <t xml:space="preserve">78682</t>
        </is>
      </c>
      <c s="8" t="inlineStr" r="G25469">
        <is>
          <t xml:space="preserve">034</t>
        </is>
      </c>
      <c s="9" r="H25469">
        <v>2200.0000</v>
      </c>
      <c s="8" t="inlineStr" r="I25469">
        <is>
          <t xml:space="preserve"/>
        </is>
      </c>
      <c s="8" t="inlineStr" r="J25469">
        <is>
          <t xml:space="preserve"> White</t>
        </is>
      </c>
    </row>
    <row r="25470" ht="20.25" customHeight="0">
      <c s="5" t="inlineStr" r="A25470">
        <is>
          <t xml:space="preserve">Z0018002</t>
        </is>
      </c>
      <c s="5" t="inlineStr" r="B25470">
        <is>
          <t xml:space="preserve">DRAINAGE SCUPPERS, DS-11</t>
        </is>
      </c>
      <c s="5" t="inlineStr" r="C25470">
        <is>
          <t xml:space="preserve">EACH   </t>
        </is>
      </c>
      <c s="6" r="D25470">
        <v>4.000</v>
      </c>
      <c s="7" r="E25470">
        <v>2</v>
      </c>
      <c s="8" t="inlineStr" r="F25470">
        <is>
          <t xml:space="preserve">85731</t>
        </is>
      </c>
      <c s="8" t="inlineStr" r="G25470">
        <is>
          <t xml:space="preserve">069</t>
        </is>
      </c>
      <c s="9" r="H25470">
        <v>2800.0000</v>
      </c>
      <c s="8" t="inlineStr" r="I25470">
        <is>
          <t xml:space="preserve">Y</t>
        </is>
      </c>
      <c s="8" t="inlineStr" r="J25470">
        <is>
          <t xml:space="preserve"> Ogle</t>
        </is>
      </c>
    </row>
    <row r="25471" ht="20.25" customHeight="0">
      <c s="5" t="inlineStr" r="A25471">
        <is>
          <t xml:space="preserve">Z0018002</t>
        </is>
      </c>
      <c s="5" t="inlineStr" r="B25471">
        <is>
          <t xml:space="preserve">DRAINAGE SCUPPERS, DS-11</t>
        </is>
      </c>
      <c s="5" t="inlineStr" r="C25471">
        <is>
          <t xml:space="preserve">EACH   </t>
        </is>
      </c>
      <c s="6" r="D25471">
        <v>4.000</v>
      </c>
      <c s="7" r="E25471">
        <v>2</v>
      </c>
      <c s="8" t="inlineStr" r="F25471">
        <is>
          <t xml:space="preserve">85731</t>
        </is>
      </c>
      <c s="8" t="inlineStr" r="G25471">
        <is>
          <t xml:space="preserve">069</t>
        </is>
      </c>
      <c s="9" r="H25471">
        <v>2000.0000</v>
      </c>
      <c s="8" t="inlineStr" r="I25471">
        <is>
          <t xml:space="preserve"/>
        </is>
      </c>
      <c s="8" t="inlineStr" r="J25471">
        <is>
          <t xml:space="preserve"> Ogle</t>
        </is>
      </c>
    </row>
    <row r="25472" ht="20.25" customHeight="0">
      <c s="5" t="inlineStr" r="A25472">
        <is>
          <t xml:space="preserve">Z0018002</t>
        </is>
      </c>
      <c s="5" t="inlineStr" r="B25472">
        <is>
          <t xml:space="preserve">DRAINAGE SCUPPERS, DS-11</t>
        </is>
      </c>
      <c s="5" t="inlineStr" r="C25472">
        <is>
          <t xml:space="preserve">EACH   </t>
        </is>
      </c>
      <c s="6" r="D25472">
        <v>4.000</v>
      </c>
      <c s="7" r="E25472">
        <v>2</v>
      </c>
      <c s="8" t="inlineStr" r="F25472">
        <is>
          <t xml:space="preserve">85731</t>
        </is>
      </c>
      <c s="8" t="inlineStr" r="G25472">
        <is>
          <t xml:space="preserve">069</t>
        </is>
      </c>
      <c s="9" r="H25472">
        <v>2300.0000</v>
      </c>
      <c s="8" t="inlineStr" r="I25472">
        <is>
          <t xml:space="preserve"/>
        </is>
      </c>
      <c s="8" t="inlineStr" r="J25472">
        <is>
          <t xml:space="preserve"> Ogle</t>
        </is>
      </c>
    </row>
    <row r="25473" ht="20.25" customHeight="0">
      <c s="5" t="inlineStr" r="A25473">
        <is>
          <t xml:space="preserve">Z0018051</t>
        </is>
      </c>
      <c s="5" t="inlineStr" r="B25473">
        <is>
          <t xml:space="preserve">DRAINAGE SCUPPERS TO BE ADJUSTED</t>
        </is>
      </c>
      <c s="5" t="inlineStr" r="C25473">
        <is>
          <t xml:space="preserve">EACH   </t>
        </is>
      </c>
      <c s="6" r="D25473">
        <v>69.000</v>
      </c>
      <c s="7" r="E25473">
        <v>1</v>
      </c>
      <c s="8" t="inlineStr" r="F25473">
        <is>
          <t xml:space="preserve">62K74</t>
        </is>
      </c>
      <c s="8" t="inlineStr" r="G25473">
        <is>
          <t xml:space="preserve">131</t>
        </is>
      </c>
      <c s="9" r="H25473">
        <v>450.0000</v>
      </c>
      <c s="8" t="inlineStr" r="I25473">
        <is>
          <t xml:space="preserve">Y</t>
        </is>
      </c>
      <c s="8" t="inlineStr" r="J25473">
        <is>
          <t xml:space="preserve"> Cook</t>
        </is>
      </c>
    </row>
    <row r="25474" ht="20.25" customHeight="0">
      <c s="5" t="inlineStr" r="A25474">
        <is>
          <t xml:space="preserve">Z0018051</t>
        </is>
      </c>
      <c s="5" t="inlineStr" r="B25474">
        <is>
          <t xml:space="preserve">DRAINAGE SCUPPERS TO BE ADJUSTED</t>
        </is>
      </c>
      <c s="5" t="inlineStr" r="C25474">
        <is>
          <t xml:space="preserve">EACH   </t>
        </is>
      </c>
      <c s="6" r="D25474">
        <v>69.000</v>
      </c>
      <c s="7" r="E25474">
        <v>1</v>
      </c>
      <c s="8" t="inlineStr" r="F25474">
        <is>
          <t xml:space="preserve">62K74</t>
        </is>
      </c>
      <c s="8" t="inlineStr" r="G25474">
        <is>
          <t xml:space="preserve">131</t>
        </is>
      </c>
      <c s="9" r="H25474">
        <v>800.0000</v>
      </c>
      <c s="8" t="inlineStr" r="I25474">
        <is>
          <t xml:space="preserve"/>
        </is>
      </c>
      <c s="8" t="inlineStr" r="J25474">
        <is>
          <t xml:space="preserve"> Cook</t>
        </is>
      </c>
    </row>
    <row r="25475" ht="20.25" customHeight="0">
      <c s="5" t="inlineStr" r="A25475">
        <is>
          <t xml:space="preserve">Z0018051</t>
        </is>
      </c>
      <c s="5" t="inlineStr" r="B25475">
        <is>
          <t xml:space="preserve">DRAINAGE SCUPPERS TO BE ADJUSTED</t>
        </is>
      </c>
      <c s="5" t="inlineStr" r="C25475">
        <is>
          <t xml:space="preserve">EACH   </t>
        </is>
      </c>
      <c s="6" r="D25475">
        <v>69.000</v>
      </c>
      <c s="7" r="E25475">
        <v>1</v>
      </c>
      <c s="8" t="inlineStr" r="F25475">
        <is>
          <t xml:space="preserve">62K74</t>
        </is>
      </c>
      <c s="8" t="inlineStr" r="G25475">
        <is>
          <t xml:space="preserve">131</t>
        </is>
      </c>
      <c s="9" r="H25475">
        <v>1000.0000</v>
      </c>
      <c s="8" t="inlineStr" r="I25475">
        <is>
          <t xml:space="preserve"/>
        </is>
      </c>
      <c s="8" t="inlineStr" r="J25475">
        <is>
          <t xml:space="preserve"> Cook</t>
        </is>
      </c>
    </row>
    <row r="25476" ht="20.25" customHeight="0">
      <c s="5" t="inlineStr" r="A25476">
        <is>
          <t xml:space="preserve">Z0018100</t>
        </is>
      </c>
      <c s="5" t="inlineStr" r="B25476">
        <is>
          <t xml:space="preserve">DRAINAGE STRUCTURE ADJUSTMENT (SPECIAL)</t>
        </is>
      </c>
      <c s="5" t="inlineStr" r="C25476">
        <is>
          <t xml:space="preserve">EACH   </t>
        </is>
      </c>
      <c s="6" r="D25476">
        <v>47.000</v>
      </c>
      <c s="7" r="E25476">
        <v>1</v>
      </c>
      <c s="8" t="inlineStr" r="F25476">
        <is>
          <t xml:space="preserve">61J17</t>
        </is>
      </c>
      <c s="8" t="inlineStr" r="G25476">
        <is>
          <t xml:space="preserve">049</t>
        </is>
      </c>
      <c s="9" r="H25476">
        <v>900.0000</v>
      </c>
      <c s="8" t="inlineStr" r="I25476">
        <is>
          <t xml:space="preserve">Y</t>
        </is>
      </c>
      <c s="8" t="inlineStr" r="J25476">
        <is>
          <t xml:space="preserve"> Cook</t>
        </is>
      </c>
    </row>
    <row r="25477" ht="20.25" customHeight="0">
      <c s="5" t="inlineStr" r="A25477">
        <is>
          <t xml:space="preserve">Z0018100</t>
        </is>
      </c>
      <c s="5" t="inlineStr" r="B25477">
        <is>
          <t xml:space="preserve">DRAINAGE STRUCTURE ADJUSTMENT (SPECIAL)</t>
        </is>
      </c>
      <c s="5" t="inlineStr" r="C25477">
        <is>
          <t xml:space="preserve">EACH   </t>
        </is>
      </c>
      <c s="6" r="D25477">
        <v>47.000</v>
      </c>
      <c s="7" r="E25477">
        <v>1</v>
      </c>
      <c s="8" t="inlineStr" r="F25477">
        <is>
          <t xml:space="preserve">61J17</t>
        </is>
      </c>
      <c s="8" t="inlineStr" r="G25477">
        <is>
          <t xml:space="preserve">049</t>
        </is>
      </c>
      <c s="9" r="H25477">
        <v>900.0000</v>
      </c>
      <c s="8" t="inlineStr" r="I25477">
        <is>
          <t xml:space="preserve"/>
        </is>
      </c>
      <c s="8" t="inlineStr" r="J25477">
        <is>
          <t xml:space="preserve"> Cook</t>
        </is>
      </c>
    </row>
    <row r="25478" ht="20.25" customHeight="0">
      <c s="5" t="inlineStr" r="A25478">
        <is>
          <t xml:space="preserve">Z0018100</t>
        </is>
      </c>
      <c s="5" t="inlineStr" r="B25478">
        <is>
          <t xml:space="preserve">DRAINAGE STRUCTURE ADJUSTMENT (SPECIAL)</t>
        </is>
      </c>
      <c s="5" t="inlineStr" r="C25478">
        <is>
          <t xml:space="preserve">EACH   </t>
        </is>
      </c>
      <c s="6" r="D25478">
        <v>47.000</v>
      </c>
      <c s="7" r="E25478">
        <v>1</v>
      </c>
      <c s="8" t="inlineStr" r="F25478">
        <is>
          <t xml:space="preserve">61J17</t>
        </is>
      </c>
      <c s="8" t="inlineStr" r="G25478">
        <is>
          <t xml:space="preserve">049</t>
        </is>
      </c>
      <c s="9" r="H25478">
        <v>1530.0000</v>
      </c>
      <c s="8" t="inlineStr" r="I25478">
        <is>
          <t xml:space="preserve"/>
        </is>
      </c>
      <c s="8" t="inlineStr" r="J25478">
        <is>
          <t xml:space="preserve"> Cook</t>
        </is>
      </c>
    </row>
    <row r="25479" ht="20.25" customHeight="0">
      <c s="5" t="inlineStr" r="A25479">
        <is>
          <t xml:space="preserve">Z0018100</t>
        </is>
      </c>
      <c s="5" t="inlineStr" r="B25479">
        <is>
          <t xml:space="preserve">DRAINAGE STRUCTURE ADJUSTMENT (SPECIAL)</t>
        </is>
      </c>
      <c s="5" t="inlineStr" r="C25479">
        <is>
          <t xml:space="preserve">EACH   </t>
        </is>
      </c>
      <c s="6" r="D25479">
        <v>47.000</v>
      </c>
      <c s="7" r="E25479">
        <v>1</v>
      </c>
      <c s="8" t="inlineStr" r="F25479">
        <is>
          <t xml:space="preserve">61J17</t>
        </is>
      </c>
      <c s="8" t="inlineStr" r="G25479">
        <is>
          <t xml:space="preserve">049</t>
        </is>
      </c>
      <c s="9" r="H25479">
        <v>1650.0000</v>
      </c>
      <c s="8" t="inlineStr" r="I25479">
        <is>
          <t xml:space="preserve"/>
        </is>
      </c>
      <c s="8" t="inlineStr" r="J25479">
        <is>
          <t xml:space="preserve"> Cook</t>
        </is>
      </c>
    </row>
    <row r="25480" ht="20.25" customHeight="0">
      <c s="5" t="inlineStr" r="A25480">
        <is>
          <t xml:space="preserve">Z0018100</t>
        </is>
      </c>
      <c s="5" t="inlineStr" r="B25480">
        <is>
          <t xml:space="preserve">DRAINAGE STRUCTURE ADJUSTMENT (SPECIAL)</t>
        </is>
      </c>
      <c s="5" t="inlineStr" r="C25480">
        <is>
          <t xml:space="preserve">EACH   </t>
        </is>
      </c>
      <c s="6" r="D25480">
        <v>47.000</v>
      </c>
      <c s="7" r="E25480">
        <v>1</v>
      </c>
      <c s="8" t="inlineStr" r="F25480">
        <is>
          <t xml:space="preserve">61J17</t>
        </is>
      </c>
      <c s="8" t="inlineStr" r="G25480">
        <is>
          <t xml:space="preserve">049</t>
        </is>
      </c>
      <c s="9" r="H25480">
        <v>1815.0000</v>
      </c>
      <c s="8" t="inlineStr" r="I25480">
        <is>
          <t xml:space="preserve"/>
        </is>
      </c>
      <c s="8" t="inlineStr" r="J25480">
        <is>
          <t xml:space="preserve"> Cook</t>
        </is>
      </c>
    </row>
    <row r="25481" ht="20.25" customHeight="0">
      <c s="5" t="inlineStr" r="A25481">
        <is>
          <t xml:space="preserve">Z0018400</t>
        </is>
      </c>
      <c s="5" t="inlineStr" r="B25481">
        <is>
          <t xml:space="preserve">DRAINAGE STRUCTURES TO BE ADJUSTED</t>
        </is>
      </c>
      <c s="5" t="inlineStr" r="C25481">
        <is>
          <t xml:space="preserve">EACH   </t>
        </is>
      </c>
      <c s="6" r="D25481">
        <v>39.000</v>
      </c>
      <c s="7" r="E25481">
        <v>1</v>
      </c>
      <c s="8" t="inlineStr" r="F25481">
        <is>
          <t xml:space="preserve">61J17</t>
        </is>
      </c>
      <c s="8" t="inlineStr" r="G25481">
        <is>
          <t xml:space="preserve">049</t>
        </is>
      </c>
      <c s="9" r="H25481">
        <v>400.0000</v>
      </c>
      <c s="8" t="inlineStr" r="I25481">
        <is>
          <t xml:space="preserve">Y</t>
        </is>
      </c>
      <c s="8" t="inlineStr" r="J25481">
        <is>
          <t xml:space="preserve"> Cook</t>
        </is>
      </c>
    </row>
    <row r="25482" ht="20.25" customHeight="0">
      <c s="5" t="inlineStr" r="A25482">
        <is>
          <t xml:space="preserve">Z0018400</t>
        </is>
      </c>
      <c s="5" t="inlineStr" r="B25482">
        <is>
          <t xml:space="preserve">DRAINAGE STRUCTURES TO BE ADJUSTED</t>
        </is>
      </c>
      <c s="5" t="inlineStr" r="C25482">
        <is>
          <t xml:space="preserve">EACH   </t>
        </is>
      </c>
      <c s="6" r="D25482">
        <v>39.000</v>
      </c>
      <c s="7" r="E25482">
        <v>1</v>
      </c>
      <c s="8" t="inlineStr" r="F25482">
        <is>
          <t xml:space="preserve">61J17</t>
        </is>
      </c>
      <c s="8" t="inlineStr" r="G25482">
        <is>
          <t xml:space="preserve">049</t>
        </is>
      </c>
      <c s="9" r="H25482">
        <v>450.0000</v>
      </c>
      <c s="8" t="inlineStr" r="I25482">
        <is>
          <t xml:space="preserve"/>
        </is>
      </c>
      <c s="8" t="inlineStr" r="J25482">
        <is>
          <t xml:space="preserve"> Cook</t>
        </is>
      </c>
    </row>
    <row r="25483" ht="20.25" customHeight="0">
      <c s="5" t="inlineStr" r="A25483">
        <is>
          <t xml:space="preserve">Z0018400</t>
        </is>
      </c>
      <c s="5" t="inlineStr" r="B25483">
        <is>
          <t xml:space="preserve">DRAINAGE STRUCTURES TO BE ADJUSTED</t>
        </is>
      </c>
      <c s="5" t="inlineStr" r="C25483">
        <is>
          <t xml:space="preserve">EACH   </t>
        </is>
      </c>
      <c s="6" r="D25483">
        <v>39.000</v>
      </c>
      <c s="7" r="E25483">
        <v>1</v>
      </c>
      <c s="8" t="inlineStr" r="F25483">
        <is>
          <t xml:space="preserve">61J17</t>
        </is>
      </c>
      <c s="8" t="inlineStr" r="G25483">
        <is>
          <t xml:space="preserve">049</t>
        </is>
      </c>
      <c s="9" r="H25483">
        <v>840.0000</v>
      </c>
      <c s="8" t="inlineStr" r="I25483">
        <is>
          <t xml:space="preserve"/>
        </is>
      </c>
      <c s="8" t="inlineStr" r="J25483">
        <is>
          <t xml:space="preserve"> Cook</t>
        </is>
      </c>
    </row>
    <row r="25484" ht="20.25" customHeight="0">
      <c s="5" t="inlineStr" r="A25484">
        <is>
          <t xml:space="preserve">Z0018400</t>
        </is>
      </c>
      <c s="5" t="inlineStr" r="B25484">
        <is>
          <t xml:space="preserve">DRAINAGE STRUCTURES TO BE ADJUSTED</t>
        </is>
      </c>
      <c s="5" t="inlineStr" r="C25484">
        <is>
          <t xml:space="preserve">EACH   </t>
        </is>
      </c>
      <c s="6" r="D25484">
        <v>39.000</v>
      </c>
      <c s="7" r="E25484">
        <v>1</v>
      </c>
      <c s="8" t="inlineStr" r="F25484">
        <is>
          <t xml:space="preserve">61J17</t>
        </is>
      </c>
      <c s="8" t="inlineStr" r="G25484">
        <is>
          <t xml:space="preserve">049</t>
        </is>
      </c>
      <c s="9" r="H25484">
        <v>850.0000</v>
      </c>
      <c s="8" t="inlineStr" r="I25484">
        <is>
          <t xml:space="preserve"/>
        </is>
      </c>
      <c s="8" t="inlineStr" r="J25484">
        <is>
          <t xml:space="preserve"> Cook</t>
        </is>
      </c>
    </row>
    <row r="25485" ht="20.25" customHeight="0">
      <c s="5" t="inlineStr" r="A25485">
        <is>
          <t xml:space="preserve">Z0018400</t>
        </is>
      </c>
      <c s="5" t="inlineStr" r="B25485">
        <is>
          <t xml:space="preserve">DRAINAGE STRUCTURES TO BE ADJUSTED</t>
        </is>
      </c>
      <c s="5" t="inlineStr" r="C25485">
        <is>
          <t xml:space="preserve">EACH   </t>
        </is>
      </c>
      <c s="6" r="D25485">
        <v>39.000</v>
      </c>
      <c s="7" r="E25485">
        <v>1</v>
      </c>
      <c s="8" t="inlineStr" r="F25485">
        <is>
          <t xml:space="preserve">61J17</t>
        </is>
      </c>
      <c s="8" t="inlineStr" r="G25485">
        <is>
          <t xml:space="preserve">049</t>
        </is>
      </c>
      <c s="9" r="H25485">
        <v>935.0000</v>
      </c>
      <c s="8" t="inlineStr" r="I25485">
        <is>
          <t xml:space="preserve"/>
        </is>
      </c>
      <c s="8" t="inlineStr" r="J25485">
        <is>
          <t xml:space="preserve"> Cook</t>
        </is>
      </c>
    </row>
    <row r="25486" ht="20.25" customHeight="0">
      <c s="5" t="inlineStr" r="A25486">
        <is>
          <t xml:space="preserve">Z0018500</t>
        </is>
      </c>
      <c s="5" t="inlineStr" r="B25486">
        <is>
          <t xml:space="preserve">DRAINAGE STRUCTURES TO BE CLEANED</t>
        </is>
      </c>
      <c s="5" t="inlineStr" r="C25486">
        <is>
          <t xml:space="preserve">EACH   </t>
        </is>
      </c>
      <c s="6" r="D25486">
        <v>34.000</v>
      </c>
      <c s="7" r="E25486">
        <v>1</v>
      </c>
      <c s="8" t="inlineStr" r="F25486">
        <is>
          <t xml:space="preserve">62G26</t>
        </is>
      </c>
      <c s="8" t="inlineStr" r="G25486">
        <is>
          <t xml:space="preserve">109</t>
        </is>
      </c>
      <c s="9" r="H25486">
        <v>485.0000</v>
      </c>
      <c s="8" t="inlineStr" r="I25486">
        <is>
          <t xml:space="preserve">Y</t>
        </is>
      </c>
      <c s="8" t="inlineStr" r="J25486">
        <is>
          <t xml:space="preserve"> Lake</t>
        </is>
      </c>
    </row>
    <row r="25487" ht="20.25" customHeight="0">
      <c s="5" t="inlineStr" r="A25487">
        <is>
          <t xml:space="preserve">Z0018500</t>
        </is>
      </c>
      <c s="5" t="inlineStr" r="B25487">
        <is>
          <t xml:space="preserve">DRAINAGE STRUCTURES TO BE CLEANED</t>
        </is>
      </c>
      <c s="5" t="inlineStr" r="C25487">
        <is>
          <t xml:space="preserve">EACH   </t>
        </is>
      </c>
      <c s="6" r="D25487">
        <v>34.000</v>
      </c>
      <c s="7" r="E25487">
        <v>1</v>
      </c>
      <c s="8" t="inlineStr" r="F25487">
        <is>
          <t xml:space="preserve">62G26</t>
        </is>
      </c>
      <c s="8" t="inlineStr" r="G25487">
        <is>
          <t xml:space="preserve">109</t>
        </is>
      </c>
      <c s="9" r="H25487">
        <v>420.0000</v>
      </c>
      <c s="8" t="inlineStr" r="I25487">
        <is>
          <t xml:space="preserve"/>
        </is>
      </c>
      <c s="8" t="inlineStr" r="J25487">
        <is>
          <t xml:space="preserve"> Lake</t>
        </is>
      </c>
    </row>
    <row r="25488" ht="20.25" customHeight="0">
      <c s="5" t="inlineStr" r="A25488">
        <is>
          <t xml:space="preserve">Z0018500</t>
        </is>
      </c>
      <c s="5" t="inlineStr" r="B25488">
        <is>
          <t xml:space="preserve">DRAINAGE STRUCTURES TO BE CLEANED</t>
        </is>
      </c>
      <c s="5" t="inlineStr" r="C25488">
        <is>
          <t xml:space="preserve">EACH   </t>
        </is>
      </c>
      <c s="6" r="D25488">
        <v>34.000</v>
      </c>
      <c s="7" r="E25488">
        <v>1</v>
      </c>
      <c s="8" t="inlineStr" r="F25488">
        <is>
          <t xml:space="preserve">62G26</t>
        </is>
      </c>
      <c s="8" t="inlineStr" r="G25488">
        <is>
          <t xml:space="preserve">109</t>
        </is>
      </c>
      <c s="9" r="H25488">
        <v>485.0000</v>
      </c>
      <c s="8" t="inlineStr" r="I25488">
        <is>
          <t xml:space="preserve"/>
        </is>
      </c>
      <c s="8" t="inlineStr" r="J25488">
        <is>
          <t xml:space="preserve"> Lake</t>
        </is>
      </c>
    </row>
    <row r="25489" ht="20.25" customHeight="0">
      <c s="5" t="inlineStr" r="A25489">
        <is>
          <t xml:space="preserve">Z0018500</t>
        </is>
      </c>
      <c s="5" t="inlineStr" r="B25489">
        <is>
          <t xml:space="preserve">DRAINAGE STRUCTURES TO BE CLEANED</t>
        </is>
      </c>
      <c s="5" t="inlineStr" r="C25489">
        <is>
          <t xml:space="preserve">EACH   </t>
        </is>
      </c>
      <c s="6" r="D25489">
        <v>150.000</v>
      </c>
      <c s="7" r="E25489">
        <v>1</v>
      </c>
      <c s="8" t="inlineStr" r="F25489">
        <is>
          <t xml:space="preserve">62K74</t>
        </is>
      </c>
      <c s="8" t="inlineStr" r="G25489">
        <is>
          <t xml:space="preserve">131</t>
        </is>
      </c>
      <c s="9" r="H25489">
        <v>330.0000</v>
      </c>
      <c s="8" t="inlineStr" r="I25489">
        <is>
          <t xml:space="preserve">Y</t>
        </is>
      </c>
      <c s="8" t="inlineStr" r="J25489">
        <is>
          <t xml:space="preserve"> Cook</t>
        </is>
      </c>
    </row>
    <row r="25490" ht="20.25" customHeight="0">
      <c s="5" t="inlineStr" r="A25490">
        <is>
          <t xml:space="preserve">Z0018500</t>
        </is>
      </c>
      <c s="5" t="inlineStr" r="B25490">
        <is>
          <t xml:space="preserve">DRAINAGE STRUCTURES TO BE CLEANED</t>
        </is>
      </c>
      <c s="5" t="inlineStr" r="C25490">
        <is>
          <t xml:space="preserve">EACH   </t>
        </is>
      </c>
      <c s="6" r="D25490">
        <v>150.000</v>
      </c>
      <c s="7" r="E25490">
        <v>1</v>
      </c>
      <c s="8" t="inlineStr" r="F25490">
        <is>
          <t xml:space="preserve">62K74</t>
        </is>
      </c>
      <c s="8" t="inlineStr" r="G25490">
        <is>
          <t xml:space="preserve">131</t>
        </is>
      </c>
      <c s="9" r="H25490">
        <v>290.0000</v>
      </c>
      <c s="8" t="inlineStr" r="I25490">
        <is>
          <t xml:space="preserve"/>
        </is>
      </c>
      <c s="8" t="inlineStr" r="J25490">
        <is>
          <t xml:space="preserve"> Cook</t>
        </is>
      </c>
    </row>
    <row r="25491" ht="20.25" customHeight="0">
      <c s="5" t="inlineStr" r="A25491">
        <is>
          <t xml:space="preserve">Z0018500</t>
        </is>
      </c>
      <c s="5" t="inlineStr" r="B25491">
        <is>
          <t xml:space="preserve">DRAINAGE STRUCTURES TO BE CLEANED</t>
        </is>
      </c>
      <c s="5" t="inlineStr" r="C25491">
        <is>
          <t xml:space="preserve">EACH   </t>
        </is>
      </c>
      <c s="6" r="D25491">
        <v>150.000</v>
      </c>
      <c s="7" r="E25491">
        <v>1</v>
      </c>
      <c s="8" t="inlineStr" r="F25491">
        <is>
          <t xml:space="preserve">62K74</t>
        </is>
      </c>
      <c s="8" t="inlineStr" r="G25491">
        <is>
          <t xml:space="preserve">131</t>
        </is>
      </c>
      <c s="9" r="H25491">
        <v>560.0000</v>
      </c>
      <c s="8" t="inlineStr" r="I25491">
        <is>
          <t xml:space="preserve"/>
        </is>
      </c>
      <c s="8" t="inlineStr" r="J25491">
        <is>
          <t xml:space="preserve"> Cook</t>
        </is>
      </c>
    </row>
    <row r="25492" ht="20.25" customHeight="0">
      <c s="5" t="inlineStr" r="A25492">
        <is>
          <t xml:space="preserve">Z0018500</t>
        </is>
      </c>
      <c s="5" t="inlineStr" r="B25492">
        <is>
          <t xml:space="preserve">DRAINAGE STRUCTURES TO BE CLEANED</t>
        </is>
      </c>
      <c s="5" t="inlineStr" r="C25492">
        <is>
          <t xml:space="preserve">EACH   </t>
        </is>
      </c>
      <c s="6" r="D25492">
        <v>53.000</v>
      </c>
      <c s="7" r="E25492">
        <v>1</v>
      </c>
      <c s="8" t="inlineStr" r="F25492">
        <is>
          <t xml:space="preserve">62M43</t>
        </is>
      </c>
      <c s="8" t="inlineStr" r="G25492">
        <is>
          <t xml:space="preserve">110</t>
        </is>
      </c>
      <c s="9" r="H25492">
        <v>400.0000</v>
      </c>
      <c s="8" t="inlineStr" r="I25492">
        <is>
          <t xml:space="preserve">Y</t>
        </is>
      </c>
      <c s="8" t="inlineStr" r="J25492">
        <is>
          <t xml:space="preserve"> DuPage, Will</t>
        </is>
      </c>
    </row>
    <row r="25493" ht="20.25" customHeight="0">
      <c s="5" t="inlineStr" r="A25493">
        <is>
          <t xml:space="preserve">Z0018500</t>
        </is>
      </c>
      <c s="5" t="inlineStr" r="B25493">
        <is>
          <t xml:space="preserve">DRAINAGE STRUCTURES TO BE CLEANED</t>
        </is>
      </c>
      <c s="5" t="inlineStr" r="C25493">
        <is>
          <t xml:space="preserve">EACH   </t>
        </is>
      </c>
      <c s="6" r="D25493">
        <v>53.000</v>
      </c>
      <c s="7" r="E25493">
        <v>1</v>
      </c>
      <c s="8" t="inlineStr" r="F25493">
        <is>
          <t xml:space="preserve">62M43</t>
        </is>
      </c>
      <c s="8" t="inlineStr" r="G25493">
        <is>
          <t xml:space="preserve">110</t>
        </is>
      </c>
      <c s="9" r="H25493">
        <v>290.0000</v>
      </c>
      <c s="8" t="inlineStr" r="I25493">
        <is>
          <t xml:space="preserve"/>
        </is>
      </c>
      <c s="8" t="inlineStr" r="J25493">
        <is>
          <t xml:space="preserve"> DuPage, Will</t>
        </is>
      </c>
    </row>
    <row r="25494" ht="20.25" customHeight="0">
      <c s="5" t="inlineStr" r="A25494">
        <is>
          <t xml:space="preserve">Z0018500</t>
        </is>
      </c>
      <c s="5" t="inlineStr" r="B25494">
        <is>
          <t xml:space="preserve">DRAINAGE STRUCTURES TO BE CLEANED</t>
        </is>
      </c>
      <c s="5" t="inlineStr" r="C25494">
        <is>
          <t xml:space="preserve">EACH   </t>
        </is>
      </c>
      <c s="6" r="D25494">
        <v>53.000</v>
      </c>
      <c s="7" r="E25494">
        <v>1</v>
      </c>
      <c s="8" t="inlineStr" r="F25494">
        <is>
          <t xml:space="preserve">62M43</t>
        </is>
      </c>
      <c s="8" t="inlineStr" r="G25494">
        <is>
          <t xml:space="preserve">110</t>
        </is>
      </c>
      <c s="9" r="H25494">
        <v>290.0000</v>
      </c>
      <c s="8" t="inlineStr" r="I25494">
        <is>
          <t xml:space="preserve"/>
        </is>
      </c>
      <c s="8" t="inlineStr" r="J25494">
        <is>
          <t xml:space="preserve"> DuPage, Will</t>
        </is>
      </c>
    </row>
    <row r="25495" ht="20.25" customHeight="0">
      <c s="5" t="inlineStr" r="A25495">
        <is>
          <t xml:space="preserve">Z0018500</t>
        </is>
      </c>
      <c s="5" t="inlineStr" r="B25495">
        <is>
          <t xml:space="preserve">DRAINAGE STRUCTURES TO BE CLEANED</t>
        </is>
      </c>
      <c s="5" t="inlineStr" r="C25495">
        <is>
          <t xml:space="preserve">EACH   </t>
        </is>
      </c>
      <c s="6" r="D25495">
        <v>53.000</v>
      </c>
      <c s="7" r="E25495">
        <v>1</v>
      </c>
      <c s="8" t="inlineStr" r="F25495">
        <is>
          <t xml:space="preserve">62M43</t>
        </is>
      </c>
      <c s="8" t="inlineStr" r="G25495">
        <is>
          <t xml:space="preserve">110</t>
        </is>
      </c>
      <c s="9" r="H25495">
        <v>450.0000</v>
      </c>
      <c s="8" t="inlineStr" r="I25495">
        <is>
          <t xml:space="preserve"/>
        </is>
      </c>
      <c s="8" t="inlineStr" r="J25495">
        <is>
          <t xml:space="preserve"> DuPage, Will</t>
        </is>
      </c>
    </row>
    <row r="25496" ht="20.25" customHeight="0">
      <c s="5" t="inlineStr" r="A25496">
        <is>
          <t xml:space="preserve">Z0018500</t>
        </is>
      </c>
      <c s="5" t="inlineStr" r="B25496">
        <is>
          <t xml:space="preserve">DRAINAGE STRUCTURES TO BE CLEANED</t>
        </is>
      </c>
      <c s="5" t="inlineStr" r="C25496">
        <is>
          <t xml:space="preserve">EACH   </t>
        </is>
      </c>
      <c s="6" r="D25496">
        <v>15.000</v>
      </c>
      <c s="7" r="E25496">
        <v>1</v>
      </c>
      <c s="8" t="inlineStr" r="F25496">
        <is>
          <t xml:space="preserve">62N69</t>
        </is>
      </c>
      <c s="8" t="inlineStr" r="G25496">
        <is>
          <t xml:space="preserve">111</t>
        </is>
      </c>
      <c s="9" r="H25496">
        <v>300.0000</v>
      </c>
      <c s="8" t="inlineStr" r="I25496">
        <is>
          <t xml:space="preserve">Y</t>
        </is>
      </c>
      <c s="8" t="inlineStr" r="J25496">
        <is>
          <t xml:space="preserve"> Lake</t>
        </is>
      </c>
    </row>
    <row r="25497" ht="20.25" customHeight="0">
      <c s="5" t="inlineStr" r="A25497">
        <is>
          <t xml:space="preserve">Z0018500</t>
        </is>
      </c>
      <c s="5" t="inlineStr" r="B25497">
        <is>
          <t xml:space="preserve">DRAINAGE STRUCTURES TO BE CLEANED</t>
        </is>
      </c>
      <c s="5" t="inlineStr" r="C25497">
        <is>
          <t xml:space="preserve">EACH   </t>
        </is>
      </c>
      <c s="6" r="D25497">
        <v>15.000</v>
      </c>
      <c s="7" r="E25497">
        <v>1</v>
      </c>
      <c s="8" t="inlineStr" r="F25497">
        <is>
          <t xml:space="preserve">62N69</t>
        </is>
      </c>
      <c s="8" t="inlineStr" r="G25497">
        <is>
          <t xml:space="preserve">111</t>
        </is>
      </c>
      <c s="9" r="H25497">
        <v>485.0000</v>
      </c>
      <c s="8" t="inlineStr" r="I25497">
        <is>
          <t xml:space="preserve"/>
        </is>
      </c>
      <c s="8" t="inlineStr" r="J25497">
        <is>
          <t xml:space="preserve"> Lake</t>
        </is>
      </c>
    </row>
    <row r="25498" ht="20.25" customHeight="0">
      <c s="5" t="inlineStr" r="A25498">
        <is>
          <t xml:space="preserve">Z0018500</t>
        </is>
      </c>
      <c s="5" t="inlineStr" r="B25498">
        <is>
          <t xml:space="preserve">DRAINAGE STRUCTURES TO BE CLEANED</t>
        </is>
      </c>
      <c s="5" t="inlineStr" r="C25498">
        <is>
          <t xml:space="preserve">EACH   </t>
        </is>
      </c>
      <c s="6" r="D25498">
        <v>15.000</v>
      </c>
      <c s="7" r="E25498">
        <v>1</v>
      </c>
      <c s="8" t="inlineStr" r="F25498">
        <is>
          <t xml:space="preserve">62N69</t>
        </is>
      </c>
      <c s="8" t="inlineStr" r="G25498">
        <is>
          <t xml:space="preserve">111</t>
        </is>
      </c>
      <c s="9" r="H25498">
        <v>485.0000</v>
      </c>
      <c s="8" t="inlineStr" r="I25498">
        <is>
          <t xml:space="preserve"/>
        </is>
      </c>
      <c s="8" t="inlineStr" r="J25498">
        <is>
          <t xml:space="preserve"> Lake</t>
        </is>
      </c>
    </row>
    <row r="25499" ht="20.25" customHeight="0">
      <c s="5" t="inlineStr" r="A25499">
        <is>
          <t xml:space="preserve">Z0018500</t>
        </is>
      </c>
      <c s="5" t="inlineStr" r="B25499">
        <is>
          <t xml:space="preserve">DRAINAGE STRUCTURES TO BE CLEANED</t>
        </is>
      </c>
      <c s="5" t="inlineStr" r="C25499">
        <is>
          <t xml:space="preserve">EACH   </t>
        </is>
      </c>
      <c s="6" r="D25499">
        <v>145.000</v>
      </c>
      <c s="7" r="E25499">
        <v>1</v>
      </c>
      <c s="8" t="inlineStr" r="F25499">
        <is>
          <t xml:space="preserve">62N79</t>
        </is>
      </c>
      <c s="8" t="inlineStr" r="G25499">
        <is>
          <t xml:space="preserve">112</t>
        </is>
      </c>
      <c s="9" r="H25499">
        <v>400.0000</v>
      </c>
      <c s="8" t="inlineStr" r="I25499">
        <is>
          <t xml:space="preserve">Y</t>
        </is>
      </c>
      <c s="8" t="inlineStr" r="J25499">
        <is>
          <t xml:space="preserve"> Cook</t>
        </is>
      </c>
    </row>
    <row r="25500" ht="20.25" customHeight="0">
      <c s="5" t="inlineStr" r="A25500">
        <is>
          <t xml:space="preserve">Z0018500</t>
        </is>
      </c>
      <c s="5" t="inlineStr" r="B25500">
        <is>
          <t xml:space="preserve">DRAINAGE STRUCTURES TO BE CLEANED</t>
        </is>
      </c>
      <c s="5" t="inlineStr" r="C25500">
        <is>
          <t xml:space="preserve">EACH   </t>
        </is>
      </c>
      <c s="6" r="D25500">
        <v>145.000</v>
      </c>
      <c s="7" r="E25500">
        <v>1</v>
      </c>
      <c s="8" t="inlineStr" r="F25500">
        <is>
          <t xml:space="preserve">62N79</t>
        </is>
      </c>
      <c s="8" t="inlineStr" r="G25500">
        <is>
          <t xml:space="preserve">112</t>
        </is>
      </c>
      <c s="9" r="H25500">
        <v>290.0000</v>
      </c>
      <c s="8" t="inlineStr" r="I25500">
        <is>
          <t xml:space="preserve"/>
        </is>
      </c>
      <c s="8" t="inlineStr" r="J25500">
        <is>
          <t xml:space="preserve"> Cook</t>
        </is>
      </c>
    </row>
    <row r="25501" ht="20.25" customHeight="0">
      <c s="5" t="inlineStr" r="A25501">
        <is>
          <t xml:space="preserve">Z0018500</t>
        </is>
      </c>
      <c s="5" t="inlineStr" r="B25501">
        <is>
          <t xml:space="preserve">DRAINAGE STRUCTURES TO BE CLEANED</t>
        </is>
      </c>
      <c s="5" t="inlineStr" r="C25501">
        <is>
          <t xml:space="preserve">EACH   </t>
        </is>
      </c>
      <c s="6" r="D25501">
        <v>145.000</v>
      </c>
      <c s="7" r="E25501">
        <v>1</v>
      </c>
      <c s="8" t="inlineStr" r="F25501">
        <is>
          <t xml:space="preserve">62N79</t>
        </is>
      </c>
      <c s="8" t="inlineStr" r="G25501">
        <is>
          <t xml:space="preserve">112</t>
        </is>
      </c>
      <c s="9" r="H25501">
        <v>290.0000</v>
      </c>
      <c s="8" t="inlineStr" r="I25501">
        <is>
          <t xml:space="preserve"/>
        </is>
      </c>
      <c s="8" t="inlineStr" r="J25501">
        <is>
          <t xml:space="preserve"> Cook</t>
        </is>
      </c>
    </row>
    <row r="25502" ht="20.25" customHeight="0">
      <c s="5" t="inlineStr" r="A25502">
        <is>
          <t xml:space="preserve">Z0018500</t>
        </is>
      </c>
      <c s="5" t="inlineStr" r="B25502">
        <is>
          <t xml:space="preserve">DRAINAGE STRUCTURES TO BE CLEANED</t>
        </is>
      </c>
      <c s="5" t="inlineStr" r="C25502">
        <is>
          <t xml:space="preserve">EACH   </t>
        </is>
      </c>
      <c s="6" r="D25502">
        <v>145.000</v>
      </c>
      <c s="7" r="E25502">
        <v>1</v>
      </c>
      <c s="8" t="inlineStr" r="F25502">
        <is>
          <t xml:space="preserve">62N79</t>
        </is>
      </c>
      <c s="8" t="inlineStr" r="G25502">
        <is>
          <t xml:space="preserve">112</t>
        </is>
      </c>
      <c s="9" r="H25502">
        <v>390.0000</v>
      </c>
      <c s="8" t="inlineStr" r="I25502">
        <is>
          <t xml:space="preserve"/>
        </is>
      </c>
      <c s="8" t="inlineStr" r="J25502">
        <is>
          <t xml:space="preserve"> Cook</t>
        </is>
      </c>
    </row>
    <row r="25503" ht="20.25" customHeight="0">
      <c s="5" t="inlineStr" r="A25503">
        <is>
          <t xml:space="preserve">Z0018500</t>
        </is>
      </c>
      <c s="5" t="inlineStr" r="B25503">
        <is>
          <t xml:space="preserve">DRAINAGE STRUCTURES TO BE CLEANED</t>
        </is>
      </c>
      <c s="5" t="inlineStr" r="C25503">
        <is>
          <t xml:space="preserve">EACH   </t>
        </is>
      </c>
      <c s="6" r="D25503">
        <v>145.000</v>
      </c>
      <c s="7" r="E25503">
        <v>1</v>
      </c>
      <c s="8" t="inlineStr" r="F25503">
        <is>
          <t xml:space="preserve">62N79</t>
        </is>
      </c>
      <c s="8" t="inlineStr" r="G25503">
        <is>
          <t xml:space="preserve">112</t>
        </is>
      </c>
      <c s="9" r="H25503">
        <v>390.0000</v>
      </c>
      <c s="8" t="inlineStr" r="I25503">
        <is>
          <t xml:space="preserve"/>
        </is>
      </c>
      <c s="8" t="inlineStr" r="J25503">
        <is>
          <t xml:space="preserve"> Cook</t>
        </is>
      </c>
    </row>
    <row r="25504" ht="20.25" customHeight="0">
      <c s="5" t="inlineStr" r="A25504">
        <is>
          <t xml:space="preserve">Z0018500</t>
        </is>
      </c>
      <c s="5" t="inlineStr" r="B25504">
        <is>
          <t xml:space="preserve">DRAINAGE STRUCTURES TO BE CLEANED</t>
        </is>
      </c>
      <c s="5" t="inlineStr" r="C25504">
        <is>
          <t xml:space="preserve">EACH   </t>
        </is>
      </c>
      <c s="6" r="D25504">
        <v>145.000</v>
      </c>
      <c s="7" r="E25504">
        <v>1</v>
      </c>
      <c s="8" t="inlineStr" r="F25504">
        <is>
          <t xml:space="preserve">62N79</t>
        </is>
      </c>
      <c s="8" t="inlineStr" r="G25504">
        <is>
          <t xml:space="preserve">112</t>
        </is>
      </c>
      <c s="9" r="H25504">
        <v>500.0000</v>
      </c>
      <c s="8" t="inlineStr" r="I25504">
        <is>
          <t xml:space="preserve"/>
        </is>
      </c>
      <c s="8" t="inlineStr" r="J25504">
        <is>
          <t xml:space="preserve"> Cook</t>
        </is>
      </c>
    </row>
    <row r="25505" ht="20.25" customHeight="0">
      <c s="5" t="inlineStr" r="A25505">
        <is>
          <t xml:space="preserve">Z0018500</t>
        </is>
      </c>
      <c s="5" t="inlineStr" r="B25505">
        <is>
          <t xml:space="preserve">DRAINAGE STRUCTURES TO BE CLEANED</t>
        </is>
      </c>
      <c s="5" t="inlineStr" r="C25505">
        <is>
          <t xml:space="preserve">EACH   </t>
        </is>
      </c>
      <c s="6" r="D25505">
        <v>58.000</v>
      </c>
      <c s="7" r="E25505">
        <v>1</v>
      </c>
      <c s="8" t="inlineStr" r="F25505">
        <is>
          <t xml:space="preserve">62R80</t>
        </is>
      </c>
      <c s="8" t="inlineStr" r="G25505">
        <is>
          <t xml:space="preserve">113</t>
        </is>
      </c>
      <c s="9" r="H25505">
        <v>390.0000</v>
      </c>
      <c s="8" t="inlineStr" r="I25505">
        <is>
          <t xml:space="preserve">Y</t>
        </is>
      </c>
      <c s="8" t="inlineStr" r="J25505">
        <is>
          <t xml:space="preserve"> Cook</t>
        </is>
      </c>
    </row>
    <row r="25506" ht="20.25" customHeight="0">
      <c s="5" t="inlineStr" r="A25506">
        <is>
          <t xml:space="preserve">Z0018500</t>
        </is>
      </c>
      <c s="5" t="inlineStr" r="B25506">
        <is>
          <t xml:space="preserve">DRAINAGE STRUCTURES TO BE CLEANED</t>
        </is>
      </c>
      <c s="5" t="inlineStr" r="C25506">
        <is>
          <t xml:space="preserve">EACH   </t>
        </is>
      </c>
      <c s="6" r="D25506">
        <v>58.000</v>
      </c>
      <c s="7" r="E25506">
        <v>1</v>
      </c>
      <c s="8" t="inlineStr" r="F25506">
        <is>
          <t xml:space="preserve">62R80</t>
        </is>
      </c>
      <c s="8" t="inlineStr" r="G25506">
        <is>
          <t xml:space="preserve">113</t>
        </is>
      </c>
      <c s="9" r="H25506">
        <v>290.0000</v>
      </c>
      <c s="8" t="inlineStr" r="I25506">
        <is>
          <t xml:space="preserve"/>
        </is>
      </c>
      <c s="8" t="inlineStr" r="J25506">
        <is>
          <t xml:space="preserve"> Cook</t>
        </is>
      </c>
    </row>
    <row r="25507" ht="20.25" customHeight="0">
      <c s="5" t="inlineStr" r="A25507">
        <is>
          <t xml:space="preserve">Z0018500</t>
        </is>
      </c>
      <c s="5" t="inlineStr" r="B25507">
        <is>
          <t xml:space="preserve">DRAINAGE STRUCTURES TO BE CLEANED</t>
        </is>
      </c>
      <c s="5" t="inlineStr" r="C25507">
        <is>
          <t xml:space="preserve">EACH   </t>
        </is>
      </c>
      <c s="6" r="D25507">
        <v>58.000</v>
      </c>
      <c s="7" r="E25507">
        <v>1</v>
      </c>
      <c s="8" t="inlineStr" r="F25507">
        <is>
          <t xml:space="preserve">62R80</t>
        </is>
      </c>
      <c s="8" t="inlineStr" r="G25507">
        <is>
          <t xml:space="preserve">113</t>
        </is>
      </c>
      <c s="9" r="H25507">
        <v>290.0000</v>
      </c>
      <c s="8" t="inlineStr" r="I25507">
        <is>
          <t xml:space="preserve"/>
        </is>
      </c>
      <c s="8" t="inlineStr" r="J25507">
        <is>
          <t xml:space="preserve"> Cook</t>
        </is>
      </c>
    </row>
    <row r="25508" ht="20.25" customHeight="0">
      <c s="5" t="inlineStr" r="A25508">
        <is>
          <t xml:space="preserve">Z0018500</t>
        </is>
      </c>
      <c s="5" t="inlineStr" r="B25508">
        <is>
          <t xml:space="preserve">DRAINAGE STRUCTURES TO BE CLEANED</t>
        </is>
      </c>
      <c s="5" t="inlineStr" r="C25508">
        <is>
          <t xml:space="preserve">EACH   </t>
        </is>
      </c>
      <c s="6" r="D25508">
        <v>58.000</v>
      </c>
      <c s="7" r="E25508">
        <v>1</v>
      </c>
      <c s="8" t="inlineStr" r="F25508">
        <is>
          <t xml:space="preserve">62R80</t>
        </is>
      </c>
      <c s="8" t="inlineStr" r="G25508">
        <is>
          <t xml:space="preserve">113</t>
        </is>
      </c>
      <c s="9" r="H25508">
        <v>290.0000</v>
      </c>
      <c s="8" t="inlineStr" r="I25508">
        <is>
          <t xml:space="preserve"/>
        </is>
      </c>
      <c s="8" t="inlineStr" r="J25508">
        <is>
          <t xml:space="preserve"> Cook</t>
        </is>
      </c>
    </row>
    <row r="25509" ht="20.25" customHeight="0">
      <c s="5" t="inlineStr" r="A25509">
        <is>
          <t xml:space="preserve">Z0018500</t>
        </is>
      </c>
      <c s="5" t="inlineStr" r="B25509">
        <is>
          <t xml:space="preserve">DRAINAGE STRUCTURES TO BE CLEANED</t>
        </is>
      </c>
      <c s="5" t="inlineStr" r="C25509">
        <is>
          <t xml:space="preserve">EACH   </t>
        </is>
      </c>
      <c s="6" r="D25509">
        <v>58.000</v>
      </c>
      <c s="7" r="E25509">
        <v>1</v>
      </c>
      <c s="8" t="inlineStr" r="F25509">
        <is>
          <t xml:space="preserve">62R80</t>
        </is>
      </c>
      <c s="8" t="inlineStr" r="G25509">
        <is>
          <t xml:space="preserve">113</t>
        </is>
      </c>
      <c s="9" r="H25509">
        <v>290.0000</v>
      </c>
      <c s="8" t="inlineStr" r="I25509">
        <is>
          <t xml:space="preserve"/>
        </is>
      </c>
      <c s="8" t="inlineStr" r="J25509">
        <is>
          <t xml:space="preserve"> Cook</t>
        </is>
      </c>
    </row>
    <row r="25510" ht="20.25" customHeight="0">
      <c s="5" t="inlineStr" r="A25510">
        <is>
          <t xml:space="preserve">Z0018500</t>
        </is>
      </c>
      <c s="5" t="inlineStr" r="B25510">
        <is>
          <t xml:space="preserve">DRAINAGE STRUCTURES TO BE CLEANED</t>
        </is>
      </c>
      <c s="5" t="inlineStr" r="C25510">
        <is>
          <t xml:space="preserve">EACH   </t>
        </is>
      </c>
      <c s="6" r="D25510">
        <v>58.000</v>
      </c>
      <c s="7" r="E25510">
        <v>1</v>
      </c>
      <c s="8" t="inlineStr" r="F25510">
        <is>
          <t xml:space="preserve">62R80</t>
        </is>
      </c>
      <c s="8" t="inlineStr" r="G25510">
        <is>
          <t xml:space="preserve">113</t>
        </is>
      </c>
      <c s="9" r="H25510">
        <v>390.0000</v>
      </c>
      <c s="8" t="inlineStr" r="I25510">
        <is>
          <t xml:space="preserve"/>
        </is>
      </c>
      <c s="8" t="inlineStr" r="J25510">
        <is>
          <t xml:space="preserve"> Cook</t>
        </is>
      </c>
    </row>
    <row r="25511" ht="20.25" customHeight="0">
      <c s="5" t="inlineStr" r="A25511">
        <is>
          <t xml:space="preserve">Z0018500</t>
        </is>
      </c>
      <c s="5" t="inlineStr" r="B25511">
        <is>
          <t xml:space="preserve">DRAINAGE STRUCTURES TO BE CLEANED</t>
        </is>
      </c>
      <c s="5" t="inlineStr" r="C25511">
        <is>
          <t xml:space="preserve">EACH   </t>
        </is>
      </c>
      <c s="6" r="D25511">
        <v>15.000</v>
      </c>
      <c s="7" r="E25511">
        <v>1</v>
      </c>
      <c s="8" t="inlineStr" r="F25511">
        <is>
          <t xml:space="preserve">62U04</t>
        </is>
      </c>
      <c s="8" t="inlineStr" r="G25511">
        <is>
          <t xml:space="preserve">084</t>
        </is>
      </c>
      <c s="9" r="H25511">
        <v>500.0000</v>
      </c>
      <c s="8" t="inlineStr" r="I25511">
        <is>
          <t xml:space="preserve">Y</t>
        </is>
      </c>
      <c s="8" t="inlineStr" r="J25511">
        <is>
          <t xml:space="preserve"> Cook</t>
        </is>
      </c>
    </row>
    <row r="25512" ht="20.25" customHeight="0">
      <c s="5" t="inlineStr" r="A25512">
        <is>
          <t xml:space="preserve">Z0018500</t>
        </is>
      </c>
      <c s="5" t="inlineStr" r="B25512">
        <is>
          <t xml:space="preserve">DRAINAGE STRUCTURES TO BE CLEANED</t>
        </is>
      </c>
      <c s="5" t="inlineStr" r="C25512">
        <is>
          <t xml:space="preserve">EACH   </t>
        </is>
      </c>
      <c s="6" r="D25512">
        <v>15.000</v>
      </c>
      <c s="7" r="E25512">
        <v>1</v>
      </c>
      <c s="8" t="inlineStr" r="F25512">
        <is>
          <t xml:space="preserve">62U04</t>
        </is>
      </c>
      <c s="8" t="inlineStr" r="G25512">
        <is>
          <t xml:space="preserve">084</t>
        </is>
      </c>
      <c s="9" r="H25512">
        <v>525.0000</v>
      </c>
      <c s="8" t="inlineStr" r="I25512">
        <is>
          <t xml:space="preserve"/>
        </is>
      </c>
      <c s="8" t="inlineStr" r="J25512">
        <is>
          <t xml:space="preserve"> Cook</t>
        </is>
      </c>
    </row>
    <row r="25513" ht="20.25" customHeight="0">
      <c s="5" t="inlineStr" r="A25513">
        <is>
          <t xml:space="preserve">Z0018500</t>
        </is>
      </c>
      <c s="5" t="inlineStr" r="B25513">
        <is>
          <t xml:space="preserve">DRAINAGE STRUCTURES TO BE CLEANED</t>
        </is>
      </c>
      <c s="5" t="inlineStr" r="C25513">
        <is>
          <t xml:space="preserve">EACH   </t>
        </is>
      </c>
      <c s="6" r="D25513">
        <v>2.000</v>
      </c>
      <c s="7" r="E25513">
        <v>2</v>
      </c>
      <c s="8" t="inlineStr" r="F25513">
        <is>
          <t xml:space="preserve">64R54</t>
        </is>
      </c>
      <c s="8" t="inlineStr" r="G25513">
        <is>
          <t xml:space="preserve">008</t>
        </is>
      </c>
      <c s="9" r="H25513">
        <v>385.0000</v>
      </c>
      <c s="8" t="inlineStr" r="I25513">
        <is>
          <t xml:space="preserve">Y</t>
        </is>
      </c>
      <c s="8" t="inlineStr" r="J25513">
        <is>
          <t xml:space="preserve"> Lee</t>
        </is>
      </c>
    </row>
    <row r="25514" ht="20.25" customHeight="0">
      <c s="5" t="inlineStr" r="A25514">
        <is>
          <t xml:space="preserve">Z0018500</t>
        </is>
      </c>
      <c s="5" t="inlineStr" r="B25514">
        <is>
          <t xml:space="preserve">DRAINAGE STRUCTURES TO BE CLEANED</t>
        </is>
      </c>
      <c s="5" t="inlineStr" r="C25514">
        <is>
          <t xml:space="preserve">EACH   </t>
        </is>
      </c>
      <c s="6" r="D25514">
        <v>2.000</v>
      </c>
      <c s="7" r="E25514">
        <v>2</v>
      </c>
      <c s="8" t="inlineStr" r="F25514">
        <is>
          <t xml:space="preserve">64R54</t>
        </is>
      </c>
      <c s="8" t="inlineStr" r="G25514">
        <is>
          <t xml:space="preserve">008</t>
        </is>
      </c>
      <c s="9" r="H25514">
        <v>1007.6000</v>
      </c>
      <c s="8" t="inlineStr" r="I25514">
        <is>
          <t xml:space="preserve"/>
        </is>
      </c>
      <c s="8" t="inlineStr" r="J25514">
        <is>
          <t xml:space="preserve"> Lee</t>
        </is>
      </c>
    </row>
    <row r="25515" ht="20.25" customHeight="0">
      <c s="5" t="inlineStr" r="A25515">
        <is>
          <t xml:space="preserve">Z0018500</t>
        </is>
      </c>
      <c s="5" t="inlineStr" r="B25515">
        <is>
          <t xml:space="preserve">DRAINAGE STRUCTURES TO BE CLEANED</t>
        </is>
      </c>
      <c s="5" t="inlineStr" r="C25515">
        <is>
          <t xml:space="preserve">EACH   </t>
        </is>
      </c>
      <c s="6" r="D25515">
        <v>2.000</v>
      </c>
      <c s="7" r="E25515">
        <v>2</v>
      </c>
      <c s="8" t="inlineStr" r="F25515">
        <is>
          <t xml:space="preserve">64R54</t>
        </is>
      </c>
      <c s="8" t="inlineStr" r="G25515">
        <is>
          <t xml:space="preserve">008</t>
        </is>
      </c>
      <c s="9" r="H25515">
        <v>1250.0000</v>
      </c>
      <c s="8" t="inlineStr" r="I25515">
        <is>
          <t xml:space="preserve"/>
        </is>
      </c>
      <c s="8" t="inlineStr" r="J25515">
        <is>
          <t xml:space="preserve"> Lee</t>
        </is>
      </c>
    </row>
    <row r="25516" ht="20.25" customHeight="0">
      <c s="5" t="inlineStr" r="A25516">
        <is>
          <t xml:space="preserve">Z0018500</t>
        </is>
      </c>
      <c s="5" t="inlineStr" r="B25516">
        <is>
          <t xml:space="preserve">DRAINAGE STRUCTURES TO BE CLEANED</t>
        </is>
      </c>
      <c s="5" t="inlineStr" r="C25516">
        <is>
          <t xml:space="preserve">EACH   </t>
        </is>
      </c>
      <c s="6" r="D25516">
        <v>2.000</v>
      </c>
      <c s="7" r="E25516">
        <v>2</v>
      </c>
      <c s="8" t="inlineStr" r="F25516">
        <is>
          <t xml:space="preserve">64R54</t>
        </is>
      </c>
      <c s="8" t="inlineStr" r="G25516">
        <is>
          <t xml:space="preserve">008</t>
        </is>
      </c>
      <c s="9" r="H25516">
        <v>1520.0000</v>
      </c>
      <c s="8" t="inlineStr" r="I25516">
        <is>
          <t xml:space="preserve"/>
        </is>
      </c>
      <c s="8" t="inlineStr" r="J25516">
        <is>
          <t xml:space="preserve"> Lee</t>
        </is>
      </c>
    </row>
    <row r="25517" ht="20.25" customHeight="0">
      <c s="5" t="inlineStr" r="A25517">
        <is>
          <t xml:space="preserve">Z0018700</t>
        </is>
      </c>
      <c s="5" t="inlineStr" r="B25517">
        <is>
          <t xml:space="preserve">DRAINAGE STRUCTURE TO BE REMOVED</t>
        </is>
      </c>
      <c s="5" t="inlineStr" r="C25517">
        <is>
          <t xml:space="preserve">EACH   </t>
        </is>
      </c>
      <c s="6" r="D25517">
        <v>3.000</v>
      </c>
      <c s="7" r="E25517">
        <v>1</v>
      </c>
      <c s="8" t="inlineStr" r="F25517">
        <is>
          <t xml:space="preserve">61J04</t>
        </is>
      </c>
      <c s="8" t="inlineStr" r="G25517">
        <is>
          <t xml:space="preserve">130</t>
        </is>
      </c>
      <c s="9" r="H25517">
        <v>4330.0000</v>
      </c>
      <c s="8" t="inlineStr" r="I25517">
        <is>
          <t xml:space="preserve">Y</t>
        </is>
      </c>
      <c s="8" t="inlineStr" r="J25517">
        <is>
          <t xml:space="preserve"> Cook</t>
        </is>
      </c>
    </row>
    <row r="25518" ht="20.25" customHeight="0">
      <c s="5" t="inlineStr" r="A25518">
        <is>
          <t xml:space="preserve">Z0018700</t>
        </is>
      </c>
      <c s="5" t="inlineStr" r="B25518">
        <is>
          <t xml:space="preserve">DRAINAGE STRUCTURE TO BE REMOVED</t>
        </is>
      </c>
      <c s="5" t="inlineStr" r="C25518">
        <is>
          <t xml:space="preserve">EACH   </t>
        </is>
      </c>
      <c s="6" r="D25518">
        <v>3.000</v>
      </c>
      <c s="7" r="E25518">
        <v>1</v>
      </c>
      <c s="8" t="inlineStr" r="F25518">
        <is>
          <t xml:space="preserve">61J04</t>
        </is>
      </c>
      <c s="8" t="inlineStr" r="G25518">
        <is>
          <t xml:space="preserve">130</t>
        </is>
      </c>
      <c s="9" r="H25518">
        <v>500.0000</v>
      </c>
      <c s="8" t="inlineStr" r="I25518">
        <is>
          <t xml:space="preserve"/>
        </is>
      </c>
      <c s="8" t="inlineStr" r="J25518">
        <is>
          <t xml:space="preserve"> Cook</t>
        </is>
      </c>
    </row>
    <row r="25519" ht="20.25" customHeight="0">
      <c s="5" t="inlineStr" r="A25519">
        <is>
          <t xml:space="preserve">Z0018700</t>
        </is>
      </c>
      <c s="5" t="inlineStr" r="B25519">
        <is>
          <t xml:space="preserve">DRAINAGE STRUCTURE TO BE REMOVED</t>
        </is>
      </c>
      <c s="5" t="inlineStr" r="C25519">
        <is>
          <t xml:space="preserve">EACH   </t>
        </is>
      </c>
      <c s="6" r="D25519">
        <v>3.000</v>
      </c>
      <c s="7" r="E25519">
        <v>1</v>
      </c>
      <c s="8" t="inlineStr" r="F25519">
        <is>
          <t xml:space="preserve">61J04</t>
        </is>
      </c>
      <c s="8" t="inlineStr" r="G25519">
        <is>
          <t xml:space="preserve">130</t>
        </is>
      </c>
      <c s="9" r="H25519">
        <v>675.0000</v>
      </c>
      <c s="8" t="inlineStr" r="I25519">
        <is>
          <t xml:space="preserve"/>
        </is>
      </c>
      <c s="8" t="inlineStr" r="J25519">
        <is>
          <t xml:space="preserve"> Cook</t>
        </is>
      </c>
    </row>
    <row r="25520" ht="20.25" customHeight="0">
      <c s="5" t="inlineStr" r="A25520">
        <is>
          <t xml:space="preserve">Z0018700</t>
        </is>
      </c>
      <c s="5" t="inlineStr" r="B25520">
        <is>
          <t xml:space="preserve">DRAINAGE STRUCTURE TO BE REMOVED</t>
        </is>
      </c>
      <c s="5" t="inlineStr" r="C25520">
        <is>
          <t xml:space="preserve">EACH   </t>
        </is>
      </c>
      <c s="6" r="D25520">
        <v>3.000</v>
      </c>
      <c s="7" r="E25520">
        <v>1</v>
      </c>
      <c s="8" t="inlineStr" r="F25520">
        <is>
          <t xml:space="preserve">61J04</t>
        </is>
      </c>
      <c s="8" t="inlineStr" r="G25520">
        <is>
          <t xml:space="preserve">130</t>
        </is>
      </c>
      <c s="9" r="H25520">
        <v>4330.0000</v>
      </c>
      <c s="8" t="inlineStr" r="I25520">
        <is>
          <t xml:space="preserve"/>
        </is>
      </c>
      <c s="8" t="inlineStr" r="J25520">
        <is>
          <t xml:space="preserve"> Cook</t>
        </is>
      </c>
    </row>
    <row r="25521" ht="20.25" customHeight="0">
      <c s="5" t="inlineStr" r="A25521">
        <is>
          <t xml:space="preserve">Z0018700</t>
        </is>
      </c>
      <c s="5" t="inlineStr" r="B25521">
        <is>
          <t xml:space="preserve">DRAINAGE STRUCTURE TO BE REMOVED</t>
        </is>
      </c>
      <c s="5" t="inlineStr" r="C25521">
        <is>
          <t xml:space="preserve">EACH   </t>
        </is>
      </c>
      <c s="6" r="D25521">
        <v>3.000</v>
      </c>
      <c s="7" r="E25521">
        <v>1</v>
      </c>
      <c s="8" t="inlineStr" r="F25521">
        <is>
          <t xml:space="preserve">61J04</t>
        </is>
      </c>
      <c s="8" t="inlineStr" r="G25521">
        <is>
          <t xml:space="preserve">130</t>
        </is>
      </c>
      <c s="9" r="H25521">
        <v>6252.8600</v>
      </c>
      <c s="8" t="inlineStr" r="I25521">
        <is>
          <t xml:space="preserve"/>
        </is>
      </c>
      <c s="8" t="inlineStr" r="J25521">
        <is>
          <t xml:space="preserve"> Cook</t>
        </is>
      </c>
    </row>
    <row r="25522" ht="20.25" customHeight="0">
      <c s="5" t="inlineStr" r="A25522">
        <is>
          <t xml:space="preserve">Z0018700</t>
        </is>
      </c>
      <c s="5" t="inlineStr" r="B25522">
        <is>
          <t xml:space="preserve">DRAINAGE STRUCTURE TO BE REMOVED</t>
        </is>
      </c>
      <c s="5" t="inlineStr" r="C25522">
        <is>
          <t xml:space="preserve">EACH   </t>
        </is>
      </c>
      <c s="6" r="D25522">
        <v>1.000</v>
      </c>
      <c s="7" r="E25522">
        <v>1</v>
      </c>
      <c s="8" t="inlineStr" r="F25522">
        <is>
          <t xml:space="preserve">61J17</t>
        </is>
      </c>
      <c s="8" t="inlineStr" r="G25522">
        <is>
          <t xml:space="preserve">049</t>
        </is>
      </c>
      <c s="9" r="H25522">
        <v>400.0000</v>
      </c>
      <c s="8" t="inlineStr" r="I25522">
        <is>
          <t xml:space="preserve">Y</t>
        </is>
      </c>
      <c s="8" t="inlineStr" r="J25522">
        <is>
          <t xml:space="preserve"> Cook</t>
        </is>
      </c>
    </row>
    <row r="25523" ht="20.25" customHeight="0">
      <c s="5" t="inlineStr" r="A25523">
        <is>
          <t xml:space="preserve">Z0018700</t>
        </is>
      </c>
      <c s="5" t="inlineStr" r="B25523">
        <is>
          <t xml:space="preserve">DRAINAGE STRUCTURE TO BE REMOVED</t>
        </is>
      </c>
      <c s="5" t="inlineStr" r="C25523">
        <is>
          <t xml:space="preserve">EACH   </t>
        </is>
      </c>
      <c s="6" r="D25523">
        <v>1.000</v>
      </c>
      <c s="7" r="E25523">
        <v>1</v>
      </c>
      <c s="8" t="inlineStr" r="F25523">
        <is>
          <t xml:space="preserve">61J17</t>
        </is>
      </c>
      <c s="8" t="inlineStr" r="G25523">
        <is>
          <t xml:space="preserve">049</t>
        </is>
      </c>
      <c s="9" r="H25523">
        <v>400.0000</v>
      </c>
      <c s="8" t="inlineStr" r="I25523">
        <is>
          <t xml:space="preserve"/>
        </is>
      </c>
      <c s="8" t="inlineStr" r="J25523">
        <is>
          <t xml:space="preserve"> Cook</t>
        </is>
      </c>
    </row>
    <row r="25524" ht="20.25" customHeight="0">
      <c s="5" t="inlineStr" r="A25524">
        <is>
          <t xml:space="preserve">Z0018700</t>
        </is>
      </c>
      <c s="5" t="inlineStr" r="B25524">
        <is>
          <t xml:space="preserve">DRAINAGE STRUCTURE TO BE REMOVED</t>
        </is>
      </c>
      <c s="5" t="inlineStr" r="C25524">
        <is>
          <t xml:space="preserve">EACH   </t>
        </is>
      </c>
      <c s="6" r="D25524">
        <v>1.000</v>
      </c>
      <c s="7" r="E25524">
        <v>1</v>
      </c>
      <c s="8" t="inlineStr" r="F25524">
        <is>
          <t xml:space="preserve">61J17</t>
        </is>
      </c>
      <c s="8" t="inlineStr" r="G25524">
        <is>
          <t xml:space="preserve">049</t>
        </is>
      </c>
      <c s="9" r="H25524">
        <v>585.0000</v>
      </c>
      <c s="8" t="inlineStr" r="I25524">
        <is>
          <t xml:space="preserve"/>
        </is>
      </c>
      <c s="8" t="inlineStr" r="J25524">
        <is>
          <t xml:space="preserve"> Cook</t>
        </is>
      </c>
    </row>
    <row r="25525" ht="20.25" customHeight="0">
      <c s="5" t="inlineStr" r="A25525">
        <is>
          <t xml:space="preserve">Z0018700</t>
        </is>
      </c>
      <c s="5" t="inlineStr" r="B25525">
        <is>
          <t xml:space="preserve">DRAINAGE STRUCTURE TO BE REMOVED</t>
        </is>
      </c>
      <c s="5" t="inlineStr" r="C25525">
        <is>
          <t xml:space="preserve">EACH   </t>
        </is>
      </c>
      <c s="6" r="D25525">
        <v>1.000</v>
      </c>
      <c s="7" r="E25525">
        <v>1</v>
      </c>
      <c s="8" t="inlineStr" r="F25525">
        <is>
          <t xml:space="preserve">61J17</t>
        </is>
      </c>
      <c s="8" t="inlineStr" r="G25525">
        <is>
          <t xml:space="preserve">049</t>
        </is>
      </c>
      <c s="9" r="H25525">
        <v>645.0000</v>
      </c>
      <c s="8" t="inlineStr" r="I25525">
        <is>
          <t xml:space="preserve"/>
        </is>
      </c>
      <c s="8" t="inlineStr" r="J25525">
        <is>
          <t xml:space="preserve"> Cook</t>
        </is>
      </c>
    </row>
    <row r="25526" ht="20.25" customHeight="0">
      <c s="5" t="inlineStr" r="A25526">
        <is>
          <t xml:space="preserve">Z0018700</t>
        </is>
      </c>
      <c s="5" t="inlineStr" r="B25526">
        <is>
          <t xml:space="preserve">DRAINAGE STRUCTURE TO BE REMOVED</t>
        </is>
      </c>
      <c s="5" t="inlineStr" r="C25526">
        <is>
          <t xml:space="preserve">EACH   </t>
        </is>
      </c>
      <c s="6" r="D25526">
        <v>1.000</v>
      </c>
      <c s="7" r="E25526">
        <v>1</v>
      </c>
      <c s="8" t="inlineStr" r="F25526">
        <is>
          <t xml:space="preserve">61J17</t>
        </is>
      </c>
      <c s="8" t="inlineStr" r="G25526">
        <is>
          <t xml:space="preserve">049</t>
        </is>
      </c>
      <c s="9" r="H25526">
        <v>650.0000</v>
      </c>
      <c s="8" t="inlineStr" r="I25526">
        <is>
          <t xml:space="preserve"/>
        </is>
      </c>
      <c s="8" t="inlineStr" r="J25526">
        <is>
          <t xml:space="preserve"> Cook</t>
        </is>
      </c>
    </row>
    <row r="25527" ht="20.25" customHeight="0">
      <c s="5" t="inlineStr" r="A25527">
        <is>
          <t xml:space="preserve">Z0018804</t>
        </is>
      </c>
      <c s="5" t="inlineStr" r="B25527">
        <is>
          <t xml:space="preserve">TEMPORARY DRAINAGE SYSTEM NO. 1</t>
        </is>
      </c>
      <c s="5" t="inlineStr" r="C25527">
        <is>
          <t xml:space="preserve">FOOT   </t>
        </is>
      </c>
      <c s="6" r="D25527">
        <v>1060.000</v>
      </c>
      <c s="7" r="E25527">
        <v>1</v>
      </c>
      <c s="8" t="inlineStr" r="F25527">
        <is>
          <t xml:space="preserve">62A53</t>
        </is>
      </c>
      <c s="8" t="inlineStr" r="G25527">
        <is>
          <t xml:space="preserve">080</t>
        </is>
      </c>
      <c s="9" r="H25527">
        <v>0.0100</v>
      </c>
      <c s="8" t="inlineStr" r="I25527">
        <is>
          <t xml:space="preserve">Y</t>
        </is>
      </c>
      <c s="8" t="inlineStr" r="J25527">
        <is>
          <t xml:space="preserve"> Lake</t>
        </is>
      </c>
    </row>
    <row r="25528" ht="20.25" customHeight="0">
      <c s="5" t="inlineStr" r="A25528">
        <is>
          <t xml:space="preserve">Z0018804</t>
        </is>
      </c>
      <c s="5" t="inlineStr" r="B25528">
        <is>
          <t xml:space="preserve">TEMPORARY DRAINAGE SYSTEM NO. 1</t>
        </is>
      </c>
      <c s="5" t="inlineStr" r="C25528">
        <is>
          <t xml:space="preserve">FOOT   </t>
        </is>
      </c>
      <c s="6" r="D25528">
        <v>1060.000</v>
      </c>
      <c s="7" r="E25528">
        <v>1</v>
      </c>
      <c s="8" t="inlineStr" r="F25528">
        <is>
          <t xml:space="preserve">62A53</t>
        </is>
      </c>
      <c s="8" t="inlineStr" r="G25528">
        <is>
          <t xml:space="preserve">080</t>
        </is>
      </c>
      <c s="9" r="H25528">
        <v>0.0100</v>
      </c>
      <c s="8" t="inlineStr" r="I25528">
        <is>
          <t xml:space="preserve"/>
        </is>
      </c>
      <c s="8" t="inlineStr" r="J25528">
        <is>
          <t xml:space="preserve"> Lake</t>
        </is>
      </c>
    </row>
    <row r="25529" ht="20.25" customHeight="0">
      <c s="5" t="inlineStr" r="A25529">
        <is>
          <t xml:space="preserve">Z0018804</t>
        </is>
      </c>
      <c s="5" t="inlineStr" r="B25529">
        <is>
          <t xml:space="preserve">TEMPORARY DRAINAGE SYSTEM NO. 1</t>
        </is>
      </c>
      <c s="5" t="inlineStr" r="C25529">
        <is>
          <t xml:space="preserve">FOOT   </t>
        </is>
      </c>
      <c s="6" r="D25529">
        <v>1060.000</v>
      </c>
      <c s="7" r="E25529">
        <v>1</v>
      </c>
      <c s="8" t="inlineStr" r="F25529">
        <is>
          <t xml:space="preserve">62A53</t>
        </is>
      </c>
      <c s="8" t="inlineStr" r="G25529">
        <is>
          <t xml:space="preserve">080</t>
        </is>
      </c>
      <c s="9" r="H25529">
        <v>0.0100</v>
      </c>
      <c s="8" t="inlineStr" r="I25529">
        <is>
          <t xml:space="preserve"/>
        </is>
      </c>
      <c s="8" t="inlineStr" r="J25529">
        <is>
          <t xml:space="preserve"> Lake</t>
        </is>
      </c>
    </row>
    <row r="25530" ht="20.25" customHeight="0">
      <c s="5" t="inlineStr" r="A25530">
        <is>
          <t xml:space="preserve">Z0018804</t>
        </is>
      </c>
      <c s="5" t="inlineStr" r="B25530">
        <is>
          <t xml:space="preserve">TEMPORARY DRAINAGE SYSTEM NO. 1</t>
        </is>
      </c>
      <c s="5" t="inlineStr" r="C25530">
        <is>
          <t xml:space="preserve">FOOT   </t>
        </is>
      </c>
      <c s="6" r="D25530">
        <v>1060.000</v>
      </c>
      <c s="7" r="E25530">
        <v>1</v>
      </c>
      <c s="8" t="inlineStr" r="F25530">
        <is>
          <t xml:space="preserve">62A53</t>
        </is>
      </c>
      <c s="8" t="inlineStr" r="G25530">
        <is>
          <t xml:space="preserve">080</t>
        </is>
      </c>
      <c s="9" r="H25530">
        <v>0.0100</v>
      </c>
      <c s="8" t="inlineStr" r="I25530">
        <is>
          <t xml:space="preserve"/>
        </is>
      </c>
      <c s="8" t="inlineStr" r="J25530">
        <is>
          <t xml:space="preserve"> Lake</t>
        </is>
      </c>
    </row>
    <row r="25531" ht="20.25" customHeight="0">
      <c s="5" t="inlineStr" r="A25531">
        <is>
          <t xml:space="preserve">Z0018804</t>
        </is>
      </c>
      <c s="5" t="inlineStr" r="B25531">
        <is>
          <t xml:space="preserve">TEMPORARY DRAINAGE SYSTEM NO. 1</t>
        </is>
      </c>
      <c s="5" t="inlineStr" r="C25531">
        <is>
          <t xml:space="preserve">FOOT   </t>
        </is>
      </c>
      <c s="6" r="D25531">
        <v>1060.000</v>
      </c>
      <c s="7" r="E25531">
        <v>1</v>
      </c>
      <c s="8" t="inlineStr" r="F25531">
        <is>
          <t xml:space="preserve">62A53</t>
        </is>
      </c>
      <c s="8" t="inlineStr" r="G25531">
        <is>
          <t xml:space="preserve">080</t>
        </is>
      </c>
      <c s="9" r="H25531">
        <v>0.0100</v>
      </c>
      <c s="8" t="inlineStr" r="I25531">
        <is>
          <t xml:space="preserve"/>
        </is>
      </c>
      <c s="8" t="inlineStr" r="J25531">
        <is>
          <t xml:space="preserve"> Lake</t>
        </is>
      </c>
    </row>
    <row r="25532" ht="20.25" customHeight="0">
      <c s="5" t="inlineStr" r="A25532">
        <is>
          <t xml:space="preserve">Z0018804</t>
        </is>
      </c>
      <c s="5" t="inlineStr" r="B25532">
        <is>
          <t xml:space="preserve">TEMPORARY DRAINAGE SYSTEM NO. 1</t>
        </is>
      </c>
      <c s="5" t="inlineStr" r="C25532">
        <is>
          <t xml:space="preserve">FOOT   </t>
        </is>
      </c>
      <c s="6" r="D25532">
        <v>1060.000</v>
      </c>
      <c s="7" r="E25532">
        <v>1</v>
      </c>
      <c s="8" t="inlineStr" r="F25532">
        <is>
          <t xml:space="preserve">62A53</t>
        </is>
      </c>
      <c s="8" t="inlineStr" r="G25532">
        <is>
          <t xml:space="preserve">080</t>
        </is>
      </c>
      <c s="9" r="H25532">
        <v>10.0000</v>
      </c>
      <c s="8" t="inlineStr" r="I25532">
        <is>
          <t xml:space="preserve"/>
        </is>
      </c>
      <c s="8" t="inlineStr" r="J25532">
        <is>
          <t xml:space="preserve"> Lake</t>
        </is>
      </c>
    </row>
    <row r="25533" ht="20.25" customHeight="0">
      <c s="5" t="inlineStr" r="A25533">
        <is>
          <t xml:space="preserve">Z0018805</t>
        </is>
      </c>
      <c s="5" t="inlineStr" r="B25533">
        <is>
          <t xml:space="preserve">TEMPORARY DRAINAGE SYSTEM NO. 2</t>
        </is>
      </c>
      <c s="5" t="inlineStr" r="C25533">
        <is>
          <t xml:space="preserve">FOOT   </t>
        </is>
      </c>
      <c s="6" r="D25533">
        <v>1060.000</v>
      </c>
      <c s="7" r="E25533">
        <v>1</v>
      </c>
      <c s="8" t="inlineStr" r="F25533">
        <is>
          <t xml:space="preserve">62A53</t>
        </is>
      </c>
      <c s="8" t="inlineStr" r="G25533">
        <is>
          <t xml:space="preserve">080</t>
        </is>
      </c>
      <c s="9" r="H25533">
        <v>0.0100</v>
      </c>
      <c s="8" t="inlineStr" r="I25533">
        <is>
          <t xml:space="preserve">Y</t>
        </is>
      </c>
      <c s="8" t="inlineStr" r="J25533">
        <is>
          <t xml:space="preserve"> Lake</t>
        </is>
      </c>
    </row>
    <row r="25534" ht="20.25" customHeight="0">
      <c s="5" t="inlineStr" r="A25534">
        <is>
          <t xml:space="preserve">Z0018805</t>
        </is>
      </c>
      <c s="5" t="inlineStr" r="B25534">
        <is>
          <t xml:space="preserve">TEMPORARY DRAINAGE SYSTEM NO. 2</t>
        </is>
      </c>
      <c s="5" t="inlineStr" r="C25534">
        <is>
          <t xml:space="preserve">FOOT   </t>
        </is>
      </c>
      <c s="6" r="D25534">
        <v>1060.000</v>
      </c>
      <c s="7" r="E25534">
        <v>1</v>
      </c>
      <c s="8" t="inlineStr" r="F25534">
        <is>
          <t xml:space="preserve">62A53</t>
        </is>
      </c>
      <c s="8" t="inlineStr" r="G25534">
        <is>
          <t xml:space="preserve">080</t>
        </is>
      </c>
      <c s="9" r="H25534">
        <v>0.0100</v>
      </c>
      <c s="8" t="inlineStr" r="I25534">
        <is>
          <t xml:space="preserve"/>
        </is>
      </c>
      <c s="8" t="inlineStr" r="J25534">
        <is>
          <t xml:space="preserve"> Lake</t>
        </is>
      </c>
    </row>
    <row r="25535" ht="20.25" customHeight="0">
      <c s="5" t="inlineStr" r="A25535">
        <is>
          <t xml:space="preserve">Z0018805</t>
        </is>
      </c>
      <c s="5" t="inlineStr" r="B25535">
        <is>
          <t xml:space="preserve">TEMPORARY DRAINAGE SYSTEM NO. 2</t>
        </is>
      </c>
      <c s="5" t="inlineStr" r="C25535">
        <is>
          <t xml:space="preserve">FOOT   </t>
        </is>
      </c>
      <c s="6" r="D25535">
        <v>1060.000</v>
      </c>
      <c s="7" r="E25535">
        <v>1</v>
      </c>
      <c s="8" t="inlineStr" r="F25535">
        <is>
          <t xml:space="preserve">62A53</t>
        </is>
      </c>
      <c s="8" t="inlineStr" r="G25535">
        <is>
          <t xml:space="preserve">080</t>
        </is>
      </c>
      <c s="9" r="H25535">
        <v>0.0100</v>
      </c>
      <c s="8" t="inlineStr" r="I25535">
        <is>
          <t xml:space="preserve"/>
        </is>
      </c>
      <c s="8" t="inlineStr" r="J25535">
        <is>
          <t xml:space="preserve"> Lake</t>
        </is>
      </c>
    </row>
    <row r="25536" ht="20.25" customHeight="0">
      <c s="5" t="inlineStr" r="A25536">
        <is>
          <t xml:space="preserve">Z0018805</t>
        </is>
      </c>
      <c s="5" t="inlineStr" r="B25536">
        <is>
          <t xml:space="preserve">TEMPORARY DRAINAGE SYSTEM NO. 2</t>
        </is>
      </c>
      <c s="5" t="inlineStr" r="C25536">
        <is>
          <t xml:space="preserve">FOOT   </t>
        </is>
      </c>
      <c s="6" r="D25536">
        <v>1060.000</v>
      </c>
      <c s="7" r="E25536">
        <v>1</v>
      </c>
      <c s="8" t="inlineStr" r="F25536">
        <is>
          <t xml:space="preserve">62A53</t>
        </is>
      </c>
      <c s="8" t="inlineStr" r="G25536">
        <is>
          <t xml:space="preserve">080</t>
        </is>
      </c>
      <c s="9" r="H25536">
        <v>0.0100</v>
      </c>
      <c s="8" t="inlineStr" r="I25536">
        <is>
          <t xml:space="preserve"/>
        </is>
      </c>
      <c s="8" t="inlineStr" r="J25536">
        <is>
          <t xml:space="preserve"> Lake</t>
        </is>
      </c>
    </row>
    <row r="25537" ht="20.25" customHeight="0">
      <c s="5" t="inlineStr" r="A25537">
        <is>
          <t xml:space="preserve">Z0018805</t>
        </is>
      </c>
      <c s="5" t="inlineStr" r="B25537">
        <is>
          <t xml:space="preserve">TEMPORARY DRAINAGE SYSTEM NO. 2</t>
        </is>
      </c>
      <c s="5" t="inlineStr" r="C25537">
        <is>
          <t xml:space="preserve">FOOT   </t>
        </is>
      </c>
      <c s="6" r="D25537">
        <v>1060.000</v>
      </c>
      <c s="7" r="E25537">
        <v>1</v>
      </c>
      <c s="8" t="inlineStr" r="F25537">
        <is>
          <t xml:space="preserve">62A53</t>
        </is>
      </c>
      <c s="8" t="inlineStr" r="G25537">
        <is>
          <t xml:space="preserve">080</t>
        </is>
      </c>
      <c s="9" r="H25537">
        <v>0.0100</v>
      </c>
      <c s="8" t="inlineStr" r="I25537">
        <is>
          <t xml:space="preserve"/>
        </is>
      </c>
      <c s="8" t="inlineStr" r="J25537">
        <is>
          <t xml:space="preserve"> Lake</t>
        </is>
      </c>
    </row>
    <row r="25538" ht="20.25" customHeight="0">
      <c s="5" t="inlineStr" r="A25538">
        <is>
          <t xml:space="preserve">Z0018805</t>
        </is>
      </c>
      <c s="5" t="inlineStr" r="B25538">
        <is>
          <t xml:space="preserve">TEMPORARY DRAINAGE SYSTEM NO. 2</t>
        </is>
      </c>
      <c s="5" t="inlineStr" r="C25538">
        <is>
          <t xml:space="preserve">FOOT   </t>
        </is>
      </c>
      <c s="6" r="D25538">
        <v>1060.000</v>
      </c>
      <c s="7" r="E25538">
        <v>1</v>
      </c>
      <c s="8" t="inlineStr" r="F25538">
        <is>
          <t xml:space="preserve">62A53</t>
        </is>
      </c>
      <c s="8" t="inlineStr" r="G25538">
        <is>
          <t xml:space="preserve">080</t>
        </is>
      </c>
      <c s="9" r="H25538">
        <v>10.0000</v>
      </c>
      <c s="8" t="inlineStr" r="I25538">
        <is>
          <t xml:space="preserve"/>
        </is>
      </c>
      <c s="8" t="inlineStr" r="J25538">
        <is>
          <t xml:space="preserve"> Lake</t>
        </is>
      </c>
    </row>
    <row r="25539" ht="20.25" customHeight="0">
      <c s="5" t="inlineStr" r="A25539">
        <is>
          <t xml:space="preserve">Z0018911</t>
        </is>
      </c>
      <c s="5" t="inlineStr" r="B25539">
        <is>
          <t xml:space="preserve">DRILL AND GROUT #6 TIE BARS</t>
        </is>
      </c>
      <c s="5" t="inlineStr" r="C25539">
        <is>
          <t xml:space="preserve">EACH   </t>
        </is>
      </c>
      <c s="6" r="D25539">
        <v>25.000</v>
      </c>
      <c s="7" r="E25539">
        <v>1</v>
      </c>
      <c s="8" t="inlineStr" r="F25539">
        <is>
          <t xml:space="preserve">61J04</t>
        </is>
      </c>
      <c s="8" t="inlineStr" r="G25539">
        <is>
          <t xml:space="preserve">130</t>
        </is>
      </c>
      <c s="9" r="H25539">
        <v>25.0000</v>
      </c>
      <c s="8" t="inlineStr" r="I25539">
        <is>
          <t xml:space="preserve">Y</t>
        </is>
      </c>
      <c s="8" t="inlineStr" r="J25539">
        <is>
          <t xml:space="preserve"> Cook</t>
        </is>
      </c>
    </row>
    <row r="25540" ht="20.25" customHeight="0">
      <c s="5" t="inlineStr" r="A25540">
        <is>
          <t xml:space="preserve">Z0018911</t>
        </is>
      </c>
      <c s="5" t="inlineStr" r="B25540">
        <is>
          <t xml:space="preserve">DRILL AND GROUT #6 TIE BARS</t>
        </is>
      </c>
      <c s="5" t="inlineStr" r="C25540">
        <is>
          <t xml:space="preserve">EACH   </t>
        </is>
      </c>
      <c s="6" r="D25540">
        <v>25.000</v>
      </c>
      <c s="7" r="E25540">
        <v>1</v>
      </c>
      <c s="8" t="inlineStr" r="F25540">
        <is>
          <t xml:space="preserve">61J04</t>
        </is>
      </c>
      <c s="8" t="inlineStr" r="G25540">
        <is>
          <t xml:space="preserve">130</t>
        </is>
      </c>
      <c s="9" r="H25540">
        <v>17.9500</v>
      </c>
      <c s="8" t="inlineStr" r="I25540">
        <is>
          <t xml:space="preserve"/>
        </is>
      </c>
      <c s="8" t="inlineStr" r="J25540">
        <is>
          <t xml:space="preserve"> Cook</t>
        </is>
      </c>
    </row>
    <row r="25541" ht="20.25" customHeight="0">
      <c s="5" t="inlineStr" r="A25541">
        <is>
          <t xml:space="preserve">Z0018911</t>
        </is>
      </c>
      <c s="5" t="inlineStr" r="B25541">
        <is>
          <t xml:space="preserve">DRILL AND GROUT #6 TIE BARS</t>
        </is>
      </c>
      <c s="5" t="inlineStr" r="C25541">
        <is>
          <t xml:space="preserve">EACH   </t>
        </is>
      </c>
      <c s="6" r="D25541">
        <v>25.000</v>
      </c>
      <c s="7" r="E25541">
        <v>1</v>
      </c>
      <c s="8" t="inlineStr" r="F25541">
        <is>
          <t xml:space="preserve">61J04</t>
        </is>
      </c>
      <c s="8" t="inlineStr" r="G25541">
        <is>
          <t xml:space="preserve">130</t>
        </is>
      </c>
      <c s="9" r="H25541">
        <v>25.0000</v>
      </c>
      <c s="8" t="inlineStr" r="I25541">
        <is>
          <t xml:space="preserve"/>
        </is>
      </c>
      <c s="8" t="inlineStr" r="J25541">
        <is>
          <t xml:space="preserve"> Cook</t>
        </is>
      </c>
    </row>
    <row r="25542" ht="20.25" customHeight="0">
      <c s="5" t="inlineStr" r="A25542">
        <is>
          <t xml:space="preserve">Z0018911</t>
        </is>
      </c>
      <c s="5" t="inlineStr" r="B25542">
        <is>
          <t xml:space="preserve">DRILL AND GROUT #6 TIE BARS</t>
        </is>
      </c>
      <c s="5" t="inlineStr" r="C25542">
        <is>
          <t xml:space="preserve">EACH   </t>
        </is>
      </c>
      <c s="6" r="D25542">
        <v>25.000</v>
      </c>
      <c s="7" r="E25542">
        <v>1</v>
      </c>
      <c s="8" t="inlineStr" r="F25542">
        <is>
          <t xml:space="preserve">61J04</t>
        </is>
      </c>
      <c s="8" t="inlineStr" r="G25542">
        <is>
          <t xml:space="preserve">130</t>
        </is>
      </c>
      <c s="9" r="H25542">
        <v>30.0700</v>
      </c>
      <c s="8" t="inlineStr" r="I25542">
        <is>
          <t xml:space="preserve"/>
        </is>
      </c>
      <c s="8" t="inlineStr" r="J25542">
        <is>
          <t xml:space="preserve"> Cook</t>
        </is>
      </c>
    </row>
    <row r="25543" ht="20.25" customHeight="0">
      <c s="5" t="inlineStr" r="A25543">
        <is>
          <t xml:space="preserve">Z0018911</t>
        </is>
      </c>
      <c s="5" t="inlineStr" r="B25543">
        <is>
          <t xml:space="preserve">DRILL AND GROUT #6 TIE BARS</t>
        </is>
      </c>
      <c s="5" t="inlineStr" r="C25543">
        <is>
          <t xml:space="preserve">EACH   </t>
        </is>
      </c>
      <c s="6" r="D25543">
        <v>25.000</v>
      </c>
      <c s="7" r="E25543">
        <v>1</v>
      </c>
      <c s="8" t="inlineStr" r="F25543">
        <is>
          <t xml:space="preserve">61J04</t>
        </is>
      </c>
      <c s="8" t="inlineStr" r="G25543">
        <is>
          <t xml:space="preserve">130</t>
        </is>
      </c>
      <c s="9" r="H25543">
        <v>50.0000</v>
      </c>
      <c s="8" t="inlineStr" r="I25543">
        <is>
          <t xml:space="preserve"/>
        </is>
      </c>
      <c s="8" t="inlineStr" r="J25543">
        <is>
          <t xml:space="preserve"> Cook</t>
        </is>
      </c>
    </row>
    <row r="25544" ht="20.25" customHeight="0">
      <c s="5" t="inlineStr" r="A25544">
        <is>
          <t xml:space="preserve">Z0019307</t>
        </is>
      </c>
      <c s="5" t="inlineStr" r="B25544">
        <is>
          <t xml:space="preserve">HOLES DRILLED</t>
        </is>
      </c>
      <c s="5" t="inlineStr" r="C25544">
        <is>
          <t xml:space="preserve">EACH   </t>
        </is>
      </c>
      <c s="6" r="D25544">
        <v>20.000</v>
      </c>
      <c s="7" r="E25544">
        <v>1</v>
      </c>
      <c s="8" t="inlineStr" r="F25544">
        <is>
          <t xml:space="preserve">62U02</t>
        </is>
      </c>
      <c s="8" t="inlineStr" r="G25544">
        <is>
          <t xml:space="preserve">094</t>
        </is>
      </c>
      <c s="9" r="H25544">
        <v>125.0000</v>
      </c>
      <c s="8" t="inlineStr" r="I25544">
        <is>
          <t xml:space="preserve">Y</t>
        </is>
      </c>
      <c s="8" t="inlineStr" r="J25544">
        <is>
          <t xml:space="preserve">Various</t>
        </is>
      </c>
    </row>
    <row r="25545" ht="20.25" customHeight="0">
      <c s="5" t="inlineStr" r="A25545">
        <is>
          <t xml:space="preserve">Z0019600</t>
        </is>
      </c>
      <c s="5" t="inlineStr" r="B25545">
        <is>
          <t xml:space="preserve">DUST CONTROL WATERING</t>
        </is>
      </c>
      <c s="5" t="inlineStr" r="C25545">
        <is>
          <t xml:space="preserve">UNIT   </t>
        </is>
      </c>
      <c s="6" r="D25545">
        <v>703.000</v>
      </c>
      <c s="7" r="E25545">
        <v>1</v>
      </c>
      <c s="8" t="inlineStr" r="F25545">
        <is>
          <t xml:space="preserve">61H95</t>
        </is>
      </c>
      <c s="8" t="inlineStr" r="G25545">
        <is>
          <t xml:space="preserve">105</t>
        </is>
      </c>
      <c s="9" r="H25545">
        <v>12.3500</v>
      </c>
      <c s="8" t="inlineStr" r="I25545">
        <is>
          <t xml:space="preserve">Y</t>
        </is>
      </c>
      <c s="8" t="inlineStr" r="J25545">
        <is>
          <t xml:space="preserve"> Kane</t>
        </is>
      </c>
    </row>
    <row r="25546" ht="20.25" customHeight="0">
      <c s="5" t="inlineStr" r="A25546">
        <is>
          <t xml:space="preserve">Z0019600</t>
        </is>
      </c>
      <c s="5" t="inlineStr" r="B25546">
        <is>
          <t xml:space="preserve">DUST CONTROL WATERING</t>
        </is>
      </c>
      <c s="5" t="inlineStr" r="C25546">
        <is>
          <t xml:space="preserve">UNIT   </t>
        </is>
      </c>
      <c s="6" r="D25546">
        <v>703.000</v>
      </c>
      <c s="7" r="E25546">
        <v>1</v>
      </c>
      <c s="8" t="inlineStr" r="F25546">
        <is>
          <t xml:space="preserve">61H95</t>
        </is>
      </c>
      <c s="8" t="inlineStr" r="G25546">
        <is>
          <t xml:space="preserve">105</t>
        </is>
      </c>
      <c s="9" r="H25546">
        <v>0.0100</v>
      </c>
      <c s="8" t="inlineStr" r="I25546">
        <is>
          <t xml:space="preserve"/>
        </is>
      </c>
      <c s="8" t="inlineStr" r="J25546">
        <is>
          <t xml:space="preserve"> Kane</t>
        </is>
      </c>
    </row>
    <row r="25547" ht="20.25" customHeight="0">
      <c s="5" t="inlineStr" r="A25547">
        <is>
          <t xml:space="preserve">Z0019600</t>
        </is>
      </c>
      <c s="5" t="inlineStr" r="B25547">
        <is>
          <t xml:space="preserve">DUST CONTROL WATERING</t>
        </is>
      </c>
      <c s="5" t="inlineStr" r="C25547">
        <is>
          <t xml:space="preserve">UNIT   </t>
        </is>
      </c>
      <c s="6" r="D25547">
        <v>703.000</v>
      </c>
      <c s="7" r="E25547">
        <v>1</v>
      </c>
      <c s="8" t="inlineStr" r="F25547">
        <is>
          <t xml:space="preserve">61H95</t>
        </is>
      </c>
      <c s="8" t="inlineStr" r="G25547">
        <is>
          <t xml:space="preserve">105</t>
        </is>
      </c>
      <c s="9" r="H25547">
        <v>0.0100</v>
      </c>
      <c s="8" t="inlineStr" r="I25547">
        <is>
          <t xml:space="preserve"/>
        </is>
      </c>
      <c s="8" t="inlineStr" r="J25547">
        <is>
          <t xml:space="preserve"> Kane</t>
        </is>
      </c>
    </row>
    <row r="25548" ht="20.25" customHeight="0">
      <c s="5" t="inlineStr" r="A25548">
        <is>
          <t xml:space="preserve">Z0019600</t>
        </is>
      </c>
      <c s="5" t="inlineStr" r="B25548">
        <is>
          <t xml:space="preserve">DUST CONTROL WATERING</t>
        </is>
      </c>
      <c s="5" t="inlineStr" r="C25548">
        <is>
          <t xml:space="preserve">UNIT   </t>
        </is>
      </c>
      <c s="6" r="D25548">
        <v>703.000</v>
      </c>
      <c s="7" r="E25548">
        <v>1</v>
      </c>
      <c s="8" t="inlineStr" r="F25548">
        <is>
          <t xml:space="preserve">61H95</t>
        </is>
      </c>
      <c s="8" t="inlineStr" r="G25548">
        <is>
          <t xml:space="preserve">105</t>
        </is>
      </c>
      <c s="9" r="H25548">
        <v>48.0000</v>
      </c>
      <c s="8" t="inlineStr" r="I25548">
        <is>
          <t xml:space="preserve"/>
        </is>
      </c>
      <c s="8" t="inlineStr" r="J25548">
        <is>
          <t xml:space="preserve"> Kane</t>
        </is>
      </c>
    </row>
    <row r="25549" ht="20.25" customHeight="0">
      <c s="5" t="inlineStr" r="A25549">
        <is>
          <t xml:space="preserve">Z0019600</t>
        </is>
      </c>
      <c s="5" t="inlineStr" r="B25549">
        <is>
          <t xml:space="preserve">DUST CONTROL WATERING</t>
        </is>
      </c>
      <c s="5" t="inlineStr" r="C25549">
        <is>
          <t xml:space="preserve">UNIT   </t>
        </is>
      </c>
      <c s="6" r="D25549">
        <v>703.000</v>
      </c>
      <c s="7" r="E25549">
        <v>1</v>
      </c>
      <c s="8" t="inlineStr" r="F25549">
        <is>
          <t xml:space="preserve">61H95</t>
        </is>
      </c>
      <c s="8" t="inlineStr" r="G25549">
        <is>
          <t xml:space="preserve">105</t>
        </is>
      </c>
      <c s="9" r="H25549">
        <v>48.0000</v>
      </c>
      <c s="8" t="inlineStr" r="I25549">
        <is>
          <t xml:space="preserve"/>
        </is>
      </c>
      <c s="8" t="inlineStr" r="J25549">
        <is>
          <t xml:space="preserve"> Kane</t>
        </is>
      </c>
    </row>
    <row r="25550" ht="20.25" customHeight="0">
      <c s="5" t="inlineStr" r="A25550">
        <is>
          <t xml:space="preserve">Z0019600</t>
        </is>
      </c>
      <c s="5" t="inlineStr" r="B25550">
        <is>
          <t xml:space="preserve">DUST CONTROL WATERING</t>
        </is>
      </c>
      <c s="5" t="inlineStr" r="C25550">
        <is>
          <t xml:space="preserve">UNIT   </t>
        </is>
      </c>
      <c s="6" r="D25550">
        <v>703.000</v>
      </c>
      <c s="7" r="E25550">
        <v>1</v>
      </c>
      <c s="8" t="inlineStr" r="F25550">
        <is>
          <t xml:space="preserve">61H95</t>
        </is>
      </c>
      <c s="8" t="inlineStr" r="G25550">
        <is>
          <t xml:space="preserve">105</t>
        </is>
      </c>
      <c s="9" r="H25550">
        <v>80.3800</v>
      </c>
      <c s="8" t="inlineStr" r="I25550">
        <is>
          <t xml:space="preserve"/>
        </is>
      </c>
      <c s="8" t="inlineStr" r="J25550">
        <is>
          <t xml:space="preserve"> Kane</t>
        </is>
      </c>
    </row>
    <row r="25551" ht="20.25" customHeight="0">
      <c s="5" t="inlineStr" r="A25551">
        <is>
          <t xml:space="preserve">Z0019600</t>
        </is>
      </c>
      <c s="5" t="inlineStr" r="B25551">
        <is>
          <t xml:space="preserve">DUST CONTROL WATERING</t>
        </is>
      </c>
      <c s="5" t="inlineStr" r="C25551">
        <is>
          <t xml:space="preserve">UNIT   </t>
        </is>
      </c>
      <c s="6" r="D25551">
        <v>108.000</v>
      </c>
      <c s="7" r="E25551">
        <v>1</v>
      </c>
      <c s="8" t="inlineStr" r="F25551">
        <is>
          <t xml:space="preserve">61J21</t>
        </is>
      </c>
      <c s="8" t="inlineStr" r="G25551">
        <is>
          <t xml:space="preserve">052</t>
        </is>
      </c>
      <c s="9" r="H25551">
        <v>0.0100</v>
      </c>
      <c s="8" t="inlineStr" r="I25551">
        <is>
          <t xml:space="preserve">Y</t>
        </is>
      </c>
      <c s="8" t="inlineStr" r="J25551">
        <is>
          <t xml:space="preserve"> Cook</t>
        </is>
      </c>
    </row>
    <row r="25552" ht="20.25" customHeight="0">
      <c s="5" t="inlineStr" r="A25552">
        <is>
          <t xml:space="preserve">Z0019600</t>
        </is>
      </c>
      <c s="5" t="inlineStr" r="B25552">
        <is>
          <t xml:space="preserve">DUST CONTROL WATERING</t>
        </is>
      </c>
      <c s="5" t="inlineStr" r="C25552">
        <is>
          <t xml:space="preserve">UNIT   </t>
        </is>
      </c>
      <c s="6" r="D25552">
        <v>108.000</v>
      </c>
      <c s="7" r="E25552">
        <v>1</v>
      </c>
      <c s="8" t="inlineStr" r="F25552">
        <is>
          <t xml:space="preserve">61J21</t>
        </is>
      </c>
      <c s="8" t="inlineStr" r="G25552">
        <is>
          <t xml:space="preserve">052</t>
        </is>
      </c>
      <c s="9" r="H25552">
        <v>0.0100</v>
      </c>
      <c s="8" t="inlineStr" r="I25552">
        <is>
          <t xml:space="preserve"/>
        </is>
      </c>
      <c s="8" t="inlineStr" r="J25552">
        <is>
          <t xml:space="preserve"> Cook</t>
        </is>
      </c>
    </row>
    <row r="25553" ht="20.25" customHeight="0">
      <c s="5" t="inlineStr" r="A25553">
        <is>
          <t xml:space="preserve">Z0019600</t>
        </is>
      </c>
      <c s="5" t="inlineStr" r="B25553">
        <is>
          <t xml:space="preserve">DUST CONTROL WATERING</t>
        </is>
      </c>
      <c s="5" t="inlineStr" r="C25553">
        <is>
          <t xml:space="preserve">UNIT   </t>
        </is>
      </c>
      <c s="6" r="D25553">
        <v>108.000</v>
      </c>
      <c s="7" r="E25553">
        <v>1</v>
      </c>
      <c s="8" t="inlineStr" r="F25553">
        <is>
          <t xml:space="preserve">61J21</t>
        </is>
      </c>
      <c s="8" t="inlineStr" r="G25553">
        <is>
          <t xml:space="preserve">052</t>
        </is>
      </c>
      <c s="9" r="H25553">
        <v>40.0000</v>
      </c>
      <c s="8" t="inlineStr" r="I25553">
        <is>
          <t xml:space="preserve"/>
        </is>
      </c>
      <c s="8" t="inlineStr" r="J25553">
        <is>
          <t xml:space="preserve"> Cook</t>
        </is>
      </c>
    </row>
    <row r="25554" ht="20.25" customHeight="0">
      <c s="5" t="inlineStr" r="A25554">
        <is>
          <t xml:space="preserve">Z0019600</t>
        </is>
      </c>
      <c s="5" t="inlineStr" r="B25554">
        <is>
          <t xml:space="preserve">DUST CONTROL WATERING</t>
        </is>
      </c>
      <c s="5" t="inlineStr" r="C25554">
        <is>
          <t xml:space="preserve">UNIT   </t>
        </is>
      </c>
      <c s="6" r="D25554">
        <v>108.000</v>
      </c>
      <c s="7" r="E25554">
        <v>1</v>
      </c>
      <c s="8" t="inlineStr" r="F25554">
        <is>
          <t xml:space="preserve">61J21</t>
        </is>
      </c>
      <c s="8" t="inlineStr" r="G25554">
        <is>
          <t xml:space="preserve">052</t>
        </is>
      </c>
      <c s="9" r="H25554">
        <v>60.0000</v>
      </c>
      <c s="8" t="inlineStr" r="I25554">
        <is>
          <t xml:space="preserve"/>
        </is>
      </c>
      <c s="8" t="inlineStr" r="J25554">
        <is>
          <t xml:space="preserve"> Cook</t>
        </is>
      </c>
    </row>
    <row r="25555" ht="20.25" customHeight="0">
      <c s="5" t="inlineStr" r="A25555">
        <is>
          <t xml:space="preserve">Z0019600</t>
        </is>
      </c>
      <c s="5" t="inlineStr" r="B25555">
        <is>
          <t xml:space="preserve">DUST CONTROL WATERING</t>
        </is>
      </c>
      <c s="5" t="inlineStr" r="C25555">
        <is>
          <t xml:space="preserve">UNIT   </t>
        </is>
      </c>
      <c s="6" r="D25555">
        <v>108.000</v>
      </c>
      <c s="7" r="E25555">
        <v>1</v>
      </c>
      <c s="8" t="inlineStr" r="F25555">
        <is>
          <t xml:space="preserve">61J21</t>
        </is>
      </c>
      <c s="8" t="inlineStr" r="G25555">
        <is>
          <t xml:space="preserve">052</t>
        </is>
      </c>
      <c s="9" r="H25555">
        <v>100.0000</v>
      </c>
      <c s="8" t="inlineStr" r="I25555">
        <is>
          <t xml:space="preserve"/>
        </is>
      </c>
      <c s="8" t="inlineStr" r="J25555">
        <is>
          <t xml:space="preserve"> Cook</t>
        </is>
      </c>
    </row>
    <row r="25556" ht="20.25" customHeight="0">
      <c s="5" t="inlineStr" r="A25556">
        <is>
          <t xml:space="preserve">Z0020210</t>
        </is>
      </c>
      <c s="5" t="inlineStr" r="B25556">
        <is>
          <t xml:space="preserve">PULL POST ARRANGEMENT</t>
        </is>
      </c>
      <c s="5" t="inlineStr" r="C25556">
        <is>
          <t xml:space="preserve">EACH   </t>
        </is>
      </c>
      <c s="6" r="D25556">
        <v>13.000</v>
      </c>
      <c s="7" r="E25556">
        <v>2</v>
      </c>
      <c s="8" t="inlineStr" r="F25556">
        <is>
          <t xml:space="preserve">64R78</t>
        </is>
      </c>
      <c s="8" t="inlineStr" r="G25556">
        <is>
          <t xml:space="preserve">009</t>
        </is>
      </c>
      <c s="9" r="H25556">
        <v>355.0000</v>
      </c>
      <c s="8" t="inlineStr" r="I25556">
        <is>
          <t xml:space="preserve">Y</t>
        </is>
      </c>
      <c s="8" t="inlineStr" r="J25556">
        <is>
          <t xml:space="preserve"> Various</t>
        </is>
      </c>
    </row>
    <row r="25557" ht="20.25" customHeight="0">
      <c s="5" t="inlineStr" r="A25557">
        <is>
          <t xml:space="preserve">Z0021903</t>
        </is>
      </c>
      <c s="5" t="inlineStr" r="B25557">
        <is>
          <t xml:space="preserve">SILICONE JOINT SEALER, 3/4"</t>
        </is>
      </c>
      <c s="5" t="inlineStr" r="C25557">
        <is>
          <t xml:space="preserve">FOOT   </t>
        </is>
      </c>
      <c s="6" r="D25557">
        <v>78.000</v>
      </c>
      <c s="7" r="E25557">
        <v>6</v>
      </c>
      <c s="8" t="inlineStr" r="F25557">
        <is>
          <t xml:space="preserve">93795</t>
        </is>
      </c>
      <c s="8" t="inlineStr" r="G25557">
        <is>
          <t xml:space="preserve">128</t>
        </is>
      </c>
      <c s="9" r="H25557">
        <v>78.0000</v>
      </c>
      <c s="8" t="inlineStr" r="I25557">
        <is>
          <t xml:space="preserve">Y</t>
        </is>
      </c>
      <c s="8" t="inlineStr" r="J25557">
        <is>
          <t xml:space="preserve"> Macoupin</t>
        </is>
      </c>
    </row>
    <row r="25558" ht="20.25" customHeight="0">
      <c s="5" t="inlineStr" r="A25558">
        <is>
          <t xml:space="preserve">Z0021903</t>
        </is>
      </c>
      <c s="5" t="inlineStr" r="B25558">
        <is>
          <t xml:space="preserve">SILICONE JOINT SEALER, 3/4"</t>
        </is>
      </c>
      <c s="5" t="inlineStr" r="C25558">
        <is>
          <t xml:space="preserve">FOOT   </t>
        </is>
      </c>
      <c s="6" r="D25558">
        <v>78.000</v>
      </c>
      <c s="7" r="E25558">
        <v>6</v>
      </c>
      <c s="8" t="inlineStr" r="F25558">
        <is>
          <t xml:space="preserve">93795</t>
        </is>
      </c>
      <c s="8" t="inlineStr" r="G25558">
        <is>
          <t xml:space="preserve">128</t>
        </is>
      </c>
      <c s="9" r="H25558">
        <v>108.0000</v>
      </c>
      <c s="8" t="inlineStr" r="I25558">
        <is>
          <t xml:space="preserve"/>
        </is>
      </c>
      <c s="8" t="inlineStr" r="J25558">
        <is>
          <t xml:space="preserve"> Macoupin</t>
        </is>
      </c>
    </row>
    <row r="25559" ht="20.25" customHeight="0">
      <c s="5" t="inlineStr" r="A25559">
        <is>
          <t xml:space="preserve">Z0021907</t>
        </is>
      </c>
      <c s="5" t="inlineStr" r="B25559">
        <is>
          <t xml:space="preserve">SILICONE JOINT SEALER, 1.75"</t>
        </is>
      </c>
      <c s="5" t="inlineStr" r="C25559">
        <is>
          <t xml:space="preserve">FOOT   </t>
        </is>
      </c>
      <c s="6" r="D25559">
        <v>109.000</v>
      </c>
      <c s="7" r="E25559">
        <v>2</v>
      </c>
      <c s="8" t="inlineStr" r="F25559">
        <is>
          <t xml:space="preserve">64P43</t>
        </is>
      </c>
      <c s="8" t="inlineStr" r="G25559">
        <is>
          <t xml:space="preserve">087</t>
        </is>
      </c>
      <c s="9" r="H25559">
        <v>125.0000</v>
      </c>
      <c s="8" t="inlineStr" r="I25559">
        <is>
          <t xml:space="preserve">Y</t>
        </is>
      </c>
      <c s="8" t="inlineStr" r="J25559">
        <is>
          <t xml:space="preserve"> Rock Island</t>
        </is>
      </c>
    </row>
    <row r="25560" ht="20.25" customHeight="0">
      <c s="5" t="inlineStr" r="A25560">
        <is>
          <t xml:space="preserve">Z0021907</t>
        </is>
      </c>
      <c s="5" t="inlineStr" r="B25560">
        <is>
          <t xml:space="preserve">SILICONE JOINT SEALER, 1.75"</t>
        </is>
      </c>
      <c s="5" t="inlineStr" r="C25560">
        <is>
          <t xml:space="preserve">FOOT   </t>
        </is>
      </c>
      <c s="6" r="D25560">
        <v>109.000</v>
      </c>
      <c s="7" r="E25560">
        <v>2</v>
      </c>
      <c s="8" t="inlineStr" r="F25560">
        <is>
          <t xml:space="preserve">64P43</t>
        </is>
      </c>
      <c s="8" t="inlineStr" r="G25560">
        <is>
          <t xml:space="preserve">087</t>
        </is>
      </c>
      <c s="9" r="H25560">
        <v>125.0000</v>
      </c>
      <c s="8" t="inlineStr" r="I25560">
        <is>
          <t xml:space="preserve"/>
        </is>
      </c>
      <c s="8" t="inlineStr" r="J25560">
        <is>
          <t xml:space="preserve"> Rock Island</t>
        </is>
      </c>
    </row>
    <row r="25561" ht="20.25" customHeight="0">
      <c s="5" t="inlineStr" r="A25561">
        <is>
          <t xml:space="preserve">Z0021907</t>
        </is>
      </c>
      <c s="5" t="inlineStr" r="B25561">
        <is>
          <t xml:space="preserve">SILICONE JOINT SEALER, 1.75"</t>
        </is>
      </c>
      <c s="5" t="inlineStr" r="C25561">
        <is>
          <t xml:space="preserve">FOOT   </t>
        </is>
      </c>
      <c s="6" r="D25561">
        <v>109.000</v>
      </c>
      <c s="7" r="E25561">
        <v>2</v>
      </c>
      <c s="8" t="inlineStr" r="F25561">
        <is>
          <t xml:space="preserve">64P43</t>
        </is>
      </c>
      <c s="8" t="inlineStr" r="G25561">
        <is>
          <t xml:space="preserve">087</t>
        </is>
      </c>
      <c s="9" r="H25561">
        <v>155.0000</v>
      </c>
      <c s="8" t="inlineStr" r="I25561">
        <is>
          <t xml:space="preserve"/>
        </is>
      </c>
      <c s="8" t="inlineStr" r="J25561">
        <is>
          <t xml:space="preserve"> Rock Island</t>
        </is>
      </c>
    </row>
    <row r="25562" ht="20.25" customHeight="0">
      <c s="5" t="inlineStr" r="A25562">
        <is>
          <t xml:space="preserve">Z0021914</t>
        </is>
      </c>
      <c s="5" t="inlineStr" r="B25562">
        <is>
          <t xml:space="preserve">SILICONE JOINT SEALER, 2.75"</t>
        </is>
      </c>
      <c s="5" t="inlineStr" r="C25562">
        <is>
          <t xml:space="preserve">FOOT   </t>
        </is>
      </c>
      <c s="6" r="D25562">
        <v>121.000</v>
      </c>
      <c s="7" r="E25562">
        <v>2</v>
      </c>
      <c s="8" t="inlineStr" r="F25562">
        <is>
          <t xml:space="preserve">64P43</t>
        </is>
      </c>
      <c s="8" t="inlineStr" r="G25562">
        <is>
          <t xml:space="preserve">087</t>
        </is>
      </c>
      <c s="9" r="H25562">
        <v>150.0000</v>
      </c>
      <c s="8" t="inlineStr" r="I25562">
        <is>
          <t xml:space="preserve">Y</t>
        </is>
      </c>
      <c s="8" t="inlineStr" r="J25562">
        <is>
          <t xml:space="preserve"> Rock Island</t>
        </is>
      </c>
    </row>
    <row r="25563" ht="20.25" customHeight="0">
      <c s="5" t="inlineStr" r="A25563">
        <is>
          <t xml:space="preserve">Z0021914</t>
        </is>
      </c>
      <c s="5" t="inlineStr" r="B25563">
        <is>
          <t xml:space="preserve">SILICONE JOINT SEALER, 2.75"</t>
        </is>
      </c>
      <c s="5" t="inlineStr" r="C25563">
        <is>
          <t xml:space="preserve">FOOT   </t>
        </is>
      </c>
      <c s="6" r="D25563">
        <v>121.000</v>
      </c>
      <c s="7" r="E25563">
        <v>2</v>
      </c>
      <c s="8" t="inlineStr" r="F25563">
        <is>
          <t xml:space="preserve">64P43</t>
        </is>
      </c>
      <c s="8" t="inlineStr" r="G25563">
        <is>
          <t xml:space="preserve">087</t>
        </is>
      </c>
      <c s="9" r="H25563">
        <v>150.0000</v>
      </c>
      <c s="8" t="inlineStr" r="I25563">
        <is>
          <t xml:space="preserve"/>
        </is>
      </c>
      <c s="8" t="inlineStr" r="J25563">
        <is>
          <t xml:space="preserve"> Rock Island</t>
        </is>
      </c>
    </row>
    <row r="25564" ht="20.25" customHeight="0">
      <c s="5" t="inlineStr" r="A25564">
        <is>
          <t xml:space="preserve">Z0021914</t>
        </is>
      </c>
      <c s="5" t="inlineStr" r="B25564">
        <is>
          <t xml:space="preserve">SILICONE JOINT SEALER, 2.75"</t>
        </is>
      </c>
      <c s="5" t="inlineStr" r="C25564">
        <is>
          <t xml:space="preserve">FOOT   </t>
        </is>
      </c>
      <c s="6" r="D25564">
        <v>121.000</v>
      </c>
      <c s="7" r="E25564">
        <v>2</v>
      </c>
      <c s="8" t="inlineStr" r="F25564">
        <is>
          <t xml:space="preserve">64P43</t>
        </is>
      </c>
      <c s="8" t="inlineStr" r="G25564">
        <is>
          <t xml:space="preserve">087</t>
        </is>
      </c>
      <c s="9" r="H25564">
        <v>165.0000</v>
      </c>
      <c s="8" t="inlineStr" r="I25564">
        <is>
          <t xml:space="preserve"/>
        </is>
      </c>
      <c s="8" t="inlineStr" r="J25564">
        <is>
          <t xml:space="preserve"> Rock Island</t>
        </is>
      </c>
    </row>
    <row r="25565" ht="20.25" customHeight="0">
      <c s="5" t="inlineStr" r="A25565">
        <is>
          <t xml:space="preserve">Z0021916</t>
        </is>
      </c>
      <c s="5" t="inlineStr" r="B25565">
        <is>
          <t xml:space="preserve">SILICONE JOINT SEALER, 3"</t>
        </is>
      </c>
      <c s="5" t="inlineStr" r="C25565">
        <is>
          <t xml:space="preserve">FOOT   </t>
        </is>
      </c>
      <c s="6" r="D25565">
        <v>92.000</v>
      </c>
      <c s="7" r="E25565">
        <v>9</v>
      </c>
      <c s="8" t="inlineStr" r="F25565">
        <is>
          <t xml:space="preserve">78966</t>
        </is>
      </c>
      <c s="8" t="inlineStr" r="G25565">
        <is>
          <t xml:space="preserve">040</t>
        </is>
      </c>
      <c s="9" r="H25565">
        <v>98.2900</v>
      </c>
      <c s="8" t="inlineStr" r="I25565">
        <is>
          <t xml:space="preserve">Y</t>
        </is>
      </c>
      <c s="8" t="inlineStr" r="J25565">
        <is>
          <t xml:space="preserve"> Union</t>
        </is>
      </c>
    </row>
    <row r="25566" ht="20.25" customHeight="0">
      <c s="5" t="inlineStr" r="A25566">
        <is>
          <t xml:space="preserve">Z0021916</t>
        </is>
      </c>
      <c s="5" t="inlineStr" r="B25566">
        <is>
          <t xml:space="preserve">SILICONE JOINT SEALER, 3"</t>
        </is>
      </c>
      <c s="5" t="inlineStr" r="C25566">
        <is>
          <t xml:space="preserve">FOOT   </t>
        </is>
      </c>
      <c s="6" r="D25566">
        <v>92.000</v>
      </c>
      <c s="7" r="E25566">
        <v>9</v>
      </c>
      <c s="8" t="inlineStr" r="F25566">
        <is>
          <t xml:space="preserve">78966</t>
        </is>
      </c>
      <c s="8" t="inlineStr" r="G25566">
        <is>
          <t xml:space="preserve">040</t>
        </is>
      </c>
      <c s="9" r="H25566">
        <v>125.0000</v>
      </c>
      <c s="8" t="inlineStr" r="I25566">
        <is>
          <t xml:space="preserve"/>
        </is>
      </c>
      <c s="8" t="inlineStr" r="J25566">
        <is>
          <t xml:space="preserve"> Union</t>
        </is>
      </c>
    </row>
    <row r="25567" ht="20.25" customHeight="0">
      <c s="5" t="inlineStr" r="A25567">
        <is>
          <t xml:space="preserve">Z0022800</t>
        </is>
      </c>
      <c s="5" t="inlineStr" r="B25567">
        <is>
          <t xml:space="preserve">FENCE REMOVAL</t>
        </is>
      </c>
      <c s="5" t="inlineStr" r="C25567">
        <is>
          <t xml:space="preserve">FOOT   </t>
        </is>
      </c>
      <c s="6" r="D25567">
        <v>814.000</v>
      </c>
      <c s="7" r="E25567">
        <v>1</v>
      </c>
      <c s="8" t="inlineStr" r="F25567">
        <is>
          <t xml:space="preserve">61H95</t>
        </is>
      </c>
      <c s="8" t="inlineStr" r="G25567">
        <is>
          <t xml:space="preserve">105</t>
        </is>
      </c>
      <c s="9" r="H25567">
        <v>9.0000</v>
      </c>
      <c s="8" t="inlineStr" r="I25567">
        <is>
          <t xml:space="preserve">Y</t>
        </is>
      </c>
      <c s="8" t="inlineStr" r="J25567">
        <is>
          <t xml:space="preserve"> Kane</t>
        </is>
      </c>
    </row>
    <row r="25568" ht="20.25" customHeight="0">
      <c s="5" t="inlineStr" r="A25568">
        <is>
          <t xml:space="preserve">Z0022800</t>
        </is>
      </c>
      <c s="5" t="inlineStr" r="B25568">
        <is>
          <t xml:space="preserve">FENCE REMOVAL</t>
        </is>
      </c>
      <c s="5" t="inlineStr" r="C25568">
        <is>
          <t xml:space="preserve">FOOT   </t>
        </is>
      </c>
      <c s="6" r="D25568">
        <v>814.000</v>
      </c>
      <c s="7" r="E25568">
        <v>1</v>
      </c>
      <c s="8" t="inlineStr" r="F25568">
        <is>
          <t xml:space="preserve">61H95</t>
        </is>
      </c>
      <c s="8" t="inlineStr" r="G25568">
        <is>
          <t xml:space="preserve">105</t>
        </is>
      </c>
      <c s="9" r="H25568">
        <v>2.2500</v>
      </c>
      <c s="8" t="inlineStr" r="I25568">
        <is>
          <t xml:space="preserve"/>
        </is>
      </c>
      <c s="8" t="inlineStr" r="J25568">
        <is>
          <t xml:space="preserve"> Kane</t>
        </is>
      </c>
    </row>
    <row r="25569" ht="20.25" customHeight="0">
      <c s="5" t="inlineStr" r="A25569">
        <is>
          <t xml:space="preserve">Z0022800</t>
        </is>
      </c>
      <c s="5" t="inlineStr" r="B25569">
        <is>
          <t xml:space="preserve">FENCE REMOVAL</t>
        </is>
      </c>
      <c s="5" t="inlineStr" r="C25569">
        <is>
          <t xml:space="preserve">FOOT   </t>
        </is>
      </c>
      <c s="6" r="D25569">
        <v>814.000</v>
      </c>
      <c s="7" r="E25569">
        <v>1</v>
      </c>
      <c s="8" t="inlineStr" r="F25569">
        <is>
          <t xml:space="preserve">61H95</t>
        </is>
      </c>
      <c s="8" t="inlineStr" r="G25569">
        <is>
          <t xml:space="preserve">105</t>
        </is>
      </c>
      <c s="9" r="H25569">
        <v>2.2500</v>
      </c>
      <c s="8" t="inlineStr" r="I25569">
        <is>
          <t xml:space="preserve"/>
        </is>
      </c>
      <c s="8" t="inlineStr" r="J25569">
        <is>
          <t xml:space="preserve"> Kane</t>
        </is>
      </c>
    </row>
    <row r="25570" ht="20.25" customHeight="0">
      <c s="5" t="inlineStr" r="A25570">
        <is>
          <t xml:space="preserve">Z0022800</t>
        </is>
      </c>
      <c s="5" t="inlineStr" r="B25570">
        <is>
          <t xml:space="preserve">FENCE REMOVAL</t>
        </is>
      </c>
      <c s="5" t="inlineStr" r="C25570">
        <is>
          <t xml:space="preserve">FOOT   </t>
        </is>
      </c>
      <c s="6" r="D25570">
        <v>814.000</v>
      </c>
      <c s="7" r="E25570">
        <v>1</v>
      </c>
      <c s="8" t="inlineStr" r="F25570">
        <is>
          <t xml:space="preserve">61H95</t>
        </is>
      </c>
      <c s="8" t="inlineStr" r="G25570">
        <is>
          <t xml:space="preserve">105</t>
        </is>
      </c>
      <c s="9" r="H25570">
        <v>9.0000</v>
      </c>
      <c s="8" t="inlineStr" r="I25570">
        <is>
          <t xml:space="preserve"/>
        </is>
      </c>
      <c s="8" t="inlineStr" r="J25570">
        <is>
          <t xml:space="preserve"> Kane</t>
        </is>
      </c>
    </row>
    <row r="25571" ht="20.25" customHeight="0">
      <c s="5" t="inlineStr" r="A25571">
        <is>
          <t xml:space="preserve">Z0022800</t>
        </is>
      </c>
      <c s="5" t="inlineStr" r="B25571">
        <is>
          <t xml:space="preserve">FENCE REMOVAL</t>
        </is>
      </c>
      <c s="5" t="inlineStr" r="C25571">
        <is>
          <t xml:space="preserve">FOOT   </t>
        </is>
      </c>
      <c s="6" r="D25571">
        <v>814.000</v>
      </c>
      <c s="7" r="E25571">
        <v>1</v>
      </c>
      <c s="8" t="inlineStr" r="F25571">
        <is>
          <t xml:space="preserve">61H95</t>
        </is>
      </c>
      <c s="8" t="inlineStr" r="G25571">
        <is>
          <t xml:space="preserve">105</t>
        </is>
      </c>
      <c s="9" r="H25571">
        <v>9.0000</v>
      </c>
      <c s="8" t="inlineStr" r="I25571">
        <is>
          <t xml:space="preserve"/>
        </is>
      </c>
      <c s="8" t="inlineStr" r="J25571">
        <is>
          <t xml:space="preserve"> Kane</t>
        </is>
      </c>
    </row>
    <row r="25572" ht="20.25" customHeight="0">
      <c s="5" t="inlineStr" r="A25572">
        <is>
          <t xml:space="preserve">Z0022800</t>
        </is>
      </c>
      <c s="5" t="inlineStr" r="B25572">
        <is>
          <t xml:space="preserve">FENCE REMOVAL</t>
        </is>
      </c>
      <c s="5" t="inlineStr" r="C25572">
        <is>
          <t xml:space="preserve">FOOT   </t>
        </is>
      </c>
      <c s="6" r="D25572">
        <v>814.000</v>
      </c>
      <c s="7" r="E25572">
        <v>1</v>
      </c>
      <c s="8" t="inlineStr" r="F25572">
        <is>
          <t xml:space="preserve">61H95</t>
        </is>
      </c>
      <c s="8" t="inlineStr" r="G25572">
        <is>
          <t xml:space="preserve">105</t>
        </is>
      </c>
      <c s="9" r="H25572">
        <v>15.0000</v>
      </c>
      <c s="8" t="inlineStr" r="I25572">
        <is>
          <t xml:space="preserve"/>
        </is>
      </c>
      <c s="8" t="inlineStr" r="J25572">
        <is>
          <t xml:space="preserve"> Kane</t>
        </is>
      </c>
    </row>
    <row r="25573" ht="20.25" customHeight="0">
      <c s="5" t="inlineStr" r="A25573">
        <is>
          <t xml:space="preserve">Z0022800</t>
        </is>
      </c>
      <c s="5" t="inlineStr" r="B25573">
        <is>
          <t xml:space="preserve">FENCE REMOVAL</t>
        </is>
      </c>
      <c s="5" t="inlineStr" r="C25573">
        <is>
          <t xml:space="preserve">FOOT   </t>
        </is>
      </c>
      <c s="6" r="D25573">
        <v>217.000</v>
      </c>
      <c s="7" r="E25573">
        <v>9</v>
      </c>
      <c s="8" t="inlineStr" r="F25573">
        <is>
          <t xml:space="preserve">78958</t>
        </is>
      </c>
      <c s="8" t="inlineStr" r="G25573">
        <is>
          <t xml:space="preserve">119</t>
        </is>
      </c>
      <c s="9" r="H25573">
        <v>36.0000</v>
      </c>
      <c s="8" t="inlineStr" r="I25573">
        <is>
          <t xml:space="preserve">Y</t>
        </is>
      </c>
      <c s="8" t="inlineStr" r="J25573">
        <is>
          <t xml:space="preserve"> Franklin</t>
        </is>
      </c>
    </row>
    <row r="25574" ht="20.25" customHeight="0">
      <c s="5" t="inlineStr" r="A25574">
        <is>
          <t xml:space="preserve">Z0022800</t>
        </is>
      </c>
      <c s="5" t="inlineStr" r="B25574">
        <is>
          <t xml:space="preserve">FENCE REMOVAL</t>
        </is>
      </c>
      <c s="5" t="inlineStr" r="C25574">
        <is>
          <t xml:space="preserve">FOOT   </t>
        </is>
      </c>
      <c s="6" r="D25574">
        <v>55.000</v>
      </c>
      <c s="7" r="E25574">
        <v>2</v>
      </c>
      <c s="8" t="inlineStr" r="F25574">
        <is>
          <t xml:space="preserve">85730</t>
        </is>
      </c>
      <c s="8" t="inlineStr" r="G25574">
        <is>
          <t xml:space="preserve">134</t>
        </is>
      </c>
      <c s="9" r="H25574">
        <v>12.0000</v>
      </c>
      <c s="8" t="inlineStr" r="I25574">
        <is>
          <t xml:space="preserve">Y</t>
        </is>
      </c>
      <c s="8" t="inlineStr" r="J25574">
        <is>
          <t xml:space="preserve"> Lee</t>
        </is>
      </c>
    </row>
    <row r="25575" ht="20.25" customHeight="0">
      <c s="5" t="inlineStr" r="A25575">
        <is>
          <t xml:space="preserve">Z0022800</t>
        </is>
      </c>
      <c s="5" t="inlineStr" r="B25575">
        <is>
          <t xml:space="preserve">FENCE REMOVAL</t>
        </is>
      </c>
      <c s="5" t="inlineStr" r="C25575">
        <is>
          <t xml:space="preserve">FOOT   </t>
        </is>
      </c>
      <c s="6" r="D25575">
        <v>55.000</v>
      </c>
      <c s="7" r="E25575">
        <v>2</v>
      </c>
      <c s="8" t="inlineStr" r="F25575">
        <is>
          <t xml:space="preserve">85730</t>
        </is>
      </c>
      <c s="8" t="inlineStr" r="G25575">
        <is>
          <t xml:space="preserve">134</t>
        </is>
      </c>
      <c s="9" r="H25575">
        <v>1.0000</v>
      </c>
      <c s="8" t="inlineStr" r="I25575">
        <is>
          <t xml:space="preserve"/>
        </is>
      </c>
      <c s="8" t="inlineStr" r="J25575">
        <is>
          <t xml:space="preserve"> Lee</t>
        </is>
      </c>
    </row>
    <row r="25576" ht="20.25" customHeight="0">
      <c s="5" t="inlineStr" r="A25576">
        <is>
          <t xml:space="preserve">Z0022800</t>
        </is>
      </c>
      <c s="5" t="inlineStr" r="B25576">
        <is>
          <t xml:space="preserve">FENCE REMOVAL</t>
        </is>
      </c>
      <c s="5" t="inlineStr" r="C25576">
        <is>
          <t xml:space="preserve">FOOT   </t>
        </is>
      </c>
      <c s="6" r="D25576">
        <v>37.000</v>
      </c>
      <c s="7" r="E25576">
        <v>2</v>
      </c>
      <c s="8" t="inlineStr" r="F25576">
        <is>
          <t xml:space="preserve">85731</t>
        </is>
      </c>
      <c s="8" t="inlineStr" r="G25576">
        <is>
          <t xml:space="preserve">069</t>
        </is>
      </c>
      <c s="9" r="H25576">
        <v>6.0000</v>
      </c>
      <c s="8" t="inlineStr" r="I25576">
        <is>
          <t xml:space="preserve">Y</t>
        </is>
      </c>
      <c s="8" t="inlineStr" r="J25576">
        <is>
          <t xml:space="preserve"> Ogle</t>
        </is>
      </c>
    </row>
    <row r="25577" ht="20.25" customHeight="0">
      <c s="5" t="inlineStr" r="A25577">
        <is>
          <t xml:space="preserve">Z0022800</t>
        </is>
      </c>
      <c s="5" t="inlineStr" r="B25577">
        <is>
          <t xml:space="preserve">FENCE REMOVAL</t>
        </is>
      </c>
      <c s="5" t="inlineStr" r="C25577">
        <is>
          <t xml:space="preserve">FOOT   </t>
        </is>
      </c>
      <c s="6" r="D25577">
        <v>37.000</v>
      </c>
      <c s="7" r="E25577">
        <v>2</v>
      </c>
      <c s="8" t="inlineStr" r="F25577">
        <is>
          <t xml:space="preserve">85731</t>
        </is>
      </c>
      <c s="8" t="inlineStr" r="G25577">
        <is>
          <t xml:space="preserve">069</t>
        </is>
      </c>
      <c s="9" r="H25577">
        <v>5.0000</v>
      </c>
      <c s="8" t="inlineStr" r="I25577">
        <is>
          <t xml:space="preserve"/>
        </is>
      </c>
      <c s="8" t="inlineStr" r="J25577">
        <is>
          <t xml:space="preserve"> Ogle</t>
        </is>
      </c>
    </row>
    <row r="25578" ht="20.25" customHeight="0">
      <c s="5" t="inlineStr" r="A25578">
        <is>
          <t xml:space="preserve">Z0022800</t>
        </is>
      </c>
      <c s="5" t="inlineStr" r="B25578">
        <is>
          <t xml:space="preserve">FENCE REMOVAL</t>
        </is>
      </c>
      <c s="5" t="inlineStr" r="C25578">
        <is>
          <t xml:space="preserve">FOOT   </t>
        </is>
      </c>
      <c s="6" r="D25578">
        <v>37.000</v>
      </c>
      <c s="7" r="E25578">
        <v>2</v>
      </c>
      <c s="8" t="inlineStr" r="F25578">
        <is>
          <t xml:space="preserve">85731</t>
        </is>
      </c>
      <c s="8" t="inlineStr" r="G25578">
        <is>
          <t xml:space="preserve">069</t>
        </is>
      </c>
      <c s="9" r="H25578">
        <v>7.5000</v>
      </c>
      <c s="8" t="inlineStr" r="I25578">
        <is>
          <t xml:space="preserve"/>
        </is>
      </c>
      <c s="8" t="inlineStr" r="J25578">
        <is>
          <t xml:space="preserve"> Ogle</t>
        </is>
      </c>
    </row>
    <row r="25579" ht="20.25" customHeight="0">
      <c s="5" t="inlineStr" r="A25579">
        <is>
          <t xml:space="preserve">Z0022800</t>
        </is>
      </c>
      <c s="5" t="inlineStr" r="B25579">
        <is>
          <t xml:space="preserve">FENCE REMOVAL</t>
        </is>
      </c>
      <c s="5" t="inlineStr" r="C25579">
        <is>
          <t xml:space="preserve">FOOT   </t>
        </is>
      </c>
      <c s="6" r="D25579">
        <v>1212.000</v>
      </c>
      <c s="7" r="E25579">
        <v>3</v>
      </c>
      <c s="8" t="inlineStr" r="F25579">
        <is>
          <t xml:space="preserve">87783</t>
        </is>
      </c>
      <c s="8" t="inlineStr" r="G25579">
        <is>
          <t xml:space="preserve">124</t>
        </is>
      </c>
      <c s="9" r="H25579">
        <v>5.0000</v>
      </c>
      <c s="8" t="inlineStr" r="I25579">
        <is>
          <t xml:space="preserve">Y</t>
        </is>
      </c>
      <c s="8" t="inlineStr" r="J25579">
        <is>
          <t xml:space="preserve"> Kendall</t>
        </is>
      </c>
    </row>
    <row r="25580" ht="20.25" customHeight="0">
      <c s="5" t="inlineStr" r="A25580">
        <is>
          <t xml:space="preserve">Z0022800</t>
        </is>
      </c>
      <c s="5" t="inlineStr" r="B25580">
        <is>
          <t xml:space="preserve">FENCE REMOVAL</t>
        </is>
      </c>
      <c s="5" t="inlineStr" r="C25580">
        <is>
          <t xml:space="preserve">FOOT   </t>
        </is>
      </c>
      <c s="6" r="D25580">
        <v>1212.000</v>
      </c>
      <c s="7" r="E25580">
        <v>3</v>
      </c>
      <c s="8" t="inlineStr" r="F25580">
        <is>
          <t xml:space="preserve">87783</t>
        </is>
      </c>
      <c s="8" t="inlineStr" r="G25580">
        <is>
          <t xml:space="preserve">124</t>
        </is>
      </c>
      <c s="9" r="H25580">
        <v>5.0000</v>
      </c>
      <c s="8" t="inlineStr" r="I25580">
        <is>
          <t xml:space="preserve"/>
        </is>
      </c>
      <c s="8" t="inlineStr" r="J25580">
        <is>
          <t xml:space="preserve"> Kendall</t>
        </is>
      </c>
    </row>
    <row r="25581" ht="20.25" customHeight="0">
      <c s="5" t="inlineStr" r="A25581">
        <is>
          <t xml:space="preserve">Z0022800</t>
        </is>
      </c>
      <c s="5" t="inlineStr" r="B25581">
        <is>
          <t xml:space="preserve">FENCE REMOVAL</t>
        </is>
      </c>
      <c s="5" t="inlineStr" r="C25581">
        <is>
          <t xml:space="preserve">FOOT   </t>
        </is>
      </c>
      <c s="6" r="D25581">
        <v>1212.000</v>
      </c>
      <c s="7" r="E25581">
        <v>3</v>
      </c>
      <c s="8" t="inlineStr" r="F25581">
        <is>
          <t xml:space="preserve">87783</t>
        </is>
      </c>
      <c s="8" t="inlineStr" r="G25581">
        <is>
          <t xml:space="preserve">124</t>
        </is>
      </c>
      <c s="9" r="H25581">
        <v>5.0000</v>
      </c>
      <c s="8" t="inlineStr" r="I25581">
        <is>
          <t xml:space="preserve"/>
        </is>
      </c>
      <c s="8" t="inlineStr" r="J25581">
        <is>
          <t xml:space="preserve"> Kendall</t>
        </is>
      </c>
    </row>
    <row r="25582" ht="20.25" customHeight="0">
      <c s="5" t="inlineStr" r="A25582">
        <is>
          <t xml:space="preserve">Z0022800</t>
        </is>
      </c>
      <c s="5" t="inlineStr" r="B25582">
        <is>
          <t xml:space="preserve">FENCE REMOVAL</t>
        </is>
      </c>
      <c s="5" t="inlineStr" r="C25582">
        <is>
          <t xml:space="preserve">FOOT   </t>
        </is>
      </c>
      <c s="6" r="D25582">
        <v>1212.000</v>
      </c>
      <c s="7" r="E25582">
        <v>3</v>
      </c>
      <c s="8" t="inlineStr" r="F25582">
        <is>
          <t xml:space="preserve">87783</t>
        </is>
      </c>
      <c s="8" t="inlineStr" r="G25582">
        <is>
          <t xml:space="preserve">124</t>
        </is>
      </c>
      <c s="9" r="H25582">
        <v>5.0000</v>
      </c>
      <c s="8" t="inlineStr" r="I25582">
        <is>
          <t xml:space="preserve"/>
        </is>
      </c>
      <c s="8" t="inlineStr" r="J25582">
        <is>
          <t xml:space="preserve"> Kendall</t>
        </is>
      </c>
    </row>
    <row r="25583" ht="20.25" customHeight="0">
      <c s="5" t="inlineStr" r="A25583">
        <is>
          <t xml:space="preserve">Z0022800</t>
        </is>
      </c>
      <c s="5" t="inlineStr" r="B25583">
        <is>
          <t xml:space="preserve">FENCE REMOVAL</t>
        </is>
      </c>
      <c s="5" t="inlineStr" r="C25583">
        <is>
          <t xml:space="preserve">FOOT   </t>
        </is>
      </c>
      <c s="6" r="D25583">
        <v>1212.000</v>
      </c>
      <c s="7" r="E25583">
        <v>3</v>
      </c>
      <c s="8" t="inlineStr" r="F25583">
        <is>
          <t xml:space="preserve">87783</t>
        </is>
      </c>
      <c s="8" t="inlineStr" r="G25583">
        <is>
          <t xml:space="preserve">124</t>
        </is>
      </c>
      <c s="9" r="H25583">
        <v>5.0000</v>
      </c>
      <c s="8" t="inlineStr" r="I25583">
        <is>
          <t xml:space="preserve"/>
        </is>
      </c>
      <c s="8" t="inlineStr" r="J25583">
        <is>
          <t xml:space="preserve"> Kendall</t>
        </is>
      </c>
    </row>
    <row r="25584" ht="20.25" customHeight="0">
      <c s="5" t="inlineStr" r="A25584">
        <is>
          <t xml:space="preserve">Z0022800</t>
        </is>
      </c>
      <c s="5" t="inlineStr" r="B25584">
        <is>
          <t xml:space="preserve">FENCE REMOVAL</t>
        </is>
      </c>
      <c s="5" t="inlineStr" r="C25584">
        <is>
          <t xml:space="preserve">FOOT   </t>
        </is>
      </c>
      <c s="6" r="D25584">
        <v>1212.000</v>
      </c>
      <c s="7" r="E25584">
        <v>3</v>
      </c>
      <c s="8" t="inlineStr" r="F25584">
        <is>
          <t xml:space="preserve">87783</t>
        </is>
      </c>
      <c s="8" t="inlineStr" r="G25584">
        <is>
          <t xml:space="preserve">124</t>
        </is>
      </c>
      <c s="9" r="H25584">
        <v>11.0800</v>
      </c>
      <c s="8" t="inlineStr" r="I25584">
        <is>
          <t xml:space="preserve"/>
        </is>
      </c>
      <c s="8" t="inlineStr" r="J25584">
        <is>
          <t xml:space="preserve"> Kendall</t>
        </is>
      </c>
    </row>
    <row r="25585" ht="20.25" customHeight="0">
      <c s="5" t="inlineStr" r="A25585">
        <is>
          <t xml:space="preserve">Z0023201</t>
        </is>
      </c>
      <c s="5" t="inlineStr" r="B25585">
        <is>
          <t xml:space="preserve">SEDIMENT CONTROL, SILT CURTAIN</t>
        </is>
      </c>
      <c s="5" t="inlineStr" r="C25585">
        <is>
          <t xml:space="preserve">EACH   </t>
        </is>
      </c>
      <c s="6" r="D25585">
        <v>2.000</v>
      </c>
      <c s="7" r="E25585">
        <v>1</v>
      </c>
      <c s="8" t="inlineStr" r="F25585">
        <is>
          <t xml:space="preserve">61H84</t>
        </is>
      </c>
      <c s="8" t="inlineStr" r="G25585">
        <is>
          <t xml:space="preserve">043</t>
        </is>
      </c>
      <c s="9" r="H25585">
        <v>2000.0000</v>
      </c>
      <c s="8" t="inlineStr" r="I25585">
        <is>
          <t xml:space="preserve">Y</t>
        </is>
      </c>
      <c s="8" t="inlineStr" r="J25585">
        <is>
          <t xml:space="preserve"> Cook</t>
        </is>
      </c>
    </row>
    <row r="25586" ht="20.25" customHeight="0">
      <c s="5" t="inlineStr" r="A25586">
        <is>
          <t xml:space="preserve">Z0023900</t>
        </is>
      </c>
      <c s="5" t="inlineStr" r="B25586">
        <is>
          <t xml:space="preserve">FILLING EXISTING WELLS</t>
        </is>
      </c>
      <c s="5" t="inlineStr" r="C25586">
        <is>
          <t xml:space="preserve">EACH   </t>
        </is>
      </c>
      <c s="6" r="D25586">
        <v>4.000</v>
      </c>
      <c s="7" r="E25586">
        <v>3</v>
      </c>
      <c s="8" t="inlineStr" r="F25586">
        <is>
          <t xml:space="preserve">87783</t>
        </is>
      </c>
      <c s="8" t="inlineStr" r="G25586">
        <is>
          <t xml:space="preserve">124</t>
        </is>
      </c>
      <c s="9" r="H25586">
        <v>2000.0000</v>
      </c>
      <c s="8" t="inlineStr" r="I25586">
        <is>
          <t xml:space="preserve">Y</t>
        </is>
      </c>
      <c s="8" t="inlineStr" r="J25586">
        <is>
          <t xml:space="preserve"> Kendall</t>
        </is>
      </c>
    </row>
    <row r="25587" ht="20.25" customHeight="0">
      <c s="5" t="inlineStr" r="A25587">
        <is>
          <t xml:space="preserve">Z0023900</t>
        </is>
      </c>
      <c s="5" t="inlineStr" r="B25587">
        <is>
          <t xml:space="preserve">FILLING EXISTING WELLS</t>
        </is>
      </c>
      <c s="5" t="inlineStr" r="C25587">
        <is>
          <t xml:space="preserve">EACH   </t>
        </is>
      </c>
      <c s="6" r="D25587">
        <v>4.000</v>
      </c>
      <c s="7" r="E25587">
        <v>3</v>
      </c>
      <c s="8" t="inlineStr" r="F25587">
        <is>
          <t xml:space="preserve">87783</t>
        </is>
      </c>
      <c s="8" t="inlineStr" r="G25587">
        <is>
          <t xml:space="preserve">124</t>
        </is>
      </c>
      <c s="9" r="H25587">
        <v>1000.0000</v>
      </c>
      <c s="8" t="inlineStr" r="I25587">
        <is>
          <t xml:space="preserve"/>
        </is>
      </c>
      <c s="8" t="inlineStr" r="J25587">
        <is>
          <t xml:space="preserve"> Kendall</t>
        </is>
      </c>
    </row>
    <row r="25588" ht="20.25" customHeight="0">
      <c s="5" t="inlineStr" r="A25588">
        <is>
          <t xml:space="preserve">Z0023900</t>
        </is>
      </c>
      <c s="5" t="inlineStr" r="B25588">
        <is>
          <t xml:space="preserve">FILLING EXISTING WELLS</t>
        </is>
      </c>
      <c s="5" t="inlineStr" r="C25588">
        <is>
          <t xml:space="preserve">EACH   </t>
        </is>
      </c>
      <c s="6" r="D25588">
        <v>4.000</v>
      </c>
      <c s="7" r="E25588">
        <v>3</v>
      </c>
      <c s="8" t="inlineStr" r="F25588">
        <is>
          <t xml:space="preserve">87783</t>
        </is>
      </c>
      <c s="8" t="inlineStr" r="G25588">
        <is>
          <t xml:space="preserve">124</t>
        </is>
      </c>
      <c s="9" r="H25588">
        <v>2000.0000</v>
      </c>
      <c s="8" t="inlineStr" r="I25588">
        <is>
          <t xml:space="preserve"/>
        </is>
      </c>
      <c s="8" t="inlineStr" r="J25588">
        <is>
          <t xml:space="preserve"> Kendall</t>
        </is>
      </c>
    </row>
    <row r="25589" ht="20.25" customHeight="0">
      <c s="5" t="inlineStr" r="A25589">
        <is>
          <t xml:space="preserve">Z0023900</t>
        </is>
      </c>
      <c s="5" t="inlineStr" r="B25589">
        <is>
          <t xml:space="preserve">FILLING EXISTING WELLS</t>
        </is>
      </c>
      <c s="5" t="inlineStr" r="C25589">
        <is>
          <t xml:space="preserve">EACH   </t>
        </is>
      </c>
      <c s="6" r="D25589">
        <v>4.000</v>
      </c>
      <c s="7" r="E25589">
        <v>3</v>
      </c>
      <c s="8" t="inlineStr" r="F25589">
        <is>
          <t xml:space="preserve">87783</t>
        </is>
      </c>
      <c s="8" t="inlineStr" r="G25589">
        <is>
          <t xml:space="preserve">124</t>
        </is>
      </c>
      <c s="9" r="H25589">
        <v>2000.0000</v>
      </c>
      <c s="8" t="inlineStr" r="I25589">
        <is>
          <t xml:space="preserve"/>
        </is>
      </c>
      <c s="8" t="inlineStr" r="J25589">
        <is>
          <t xml:space="preserve"> Kendall</t>
        </is>
      </c>
    </row>
    <row r="25590" ht="20.25" customHeight="0">
      <c s="5" t="inlineStr" r="A25590">
        <is>
          <t xml:space="preserve">Z0023900</t>
        </is>
      </c>
      <c s="5" t="inlineStr" r="B25590">
        <is>
          <t xml:space="preserve">FILLING EXISTING WELLS</t>
        </is>
      </c>
      <c s="5" t="inlineStr" r="C25590">
        <is>
          <t xml:space="preserve">EACH   </t>
        </is>
      </c>
      <c s="6" r="D25590">
        <v>4.000</v>
      </c>
      <c s="7" r="E25590">
        <v>3</v>
      </c>
      <c s="8" t="inlineStr" r="F25590">
        <is>
          <t xml:space="preserve">87783</t>
        </is>
      </c>
      <c s="8" t="inlineStr" r="G25590">
        <is>
          <t xml:space="preserve">124</t>
        </is>
      </c>
      <c s="9" r="H25590">
        <v>2000.0000</v>
      </c>
      <c s="8" t="inlineStr" r="I25590">
        <is>
          <t xml:space="preserve"/>
        </is>
      </c>
      <c s="8" t="inlineStr" r="J25590">
        <is>
          <t xml:space="preserve"> Kendall</t>
        </is>
      </c>
    </row>
    <row r="25591" ht="20.25" customHeight="0">
      <c s="5" t="inlineStr" r="A25591">
        <is>
          <t xml:space="preserve">Z0023900</t>
        </is>
      </c>
      <c s="5" t="inlineStr" r="B25591">
        <is>
          <t xml:space="preserve">FILLING EXISTING WELLS</t>
        </is>
      </c>
      <c s="5" t="inlineStr" r="C25591">
        <is>
          <t xml:space="preserve">EACH   </t>
        </is>
      </c>
      <c s="6" r="D25591">
        <v>4.000</v>
      </c>
      <c s="7" r="E25591">
        <v>3</v>
      </c>
      <c s="8" t="inlineStr" r="F25591">
        <is>
          <t xml:space="preserve">87783</t>
        </is>
      </c>
      <c s="8" t="inlineStr" r="G25591">
        <is>
          <t xml:space="preserve">124</t>
        </is>
      </c>
      <c s="9" r="H25591">
        <v>3000.0000</v>
      </c>
      <c s="8" t="inlineStr" r="I25591">
        <is>
          <t xml:space="preserve"/>
        </is>
      </c>
      <c s="8" t="inlineStr" r="J25591">
        <is>
          <t xml:space="preserve"> Kendall</t>
        </is>
      </c>
    </row>
    <row r="25592" ht="20.25" customHeight="0">
      <c s="5" t="inlineStr" r="A25592">
        <is>
          <t xml:space="preserve">Z0028415</t>
        </is>
      </c>
      <c s="5" t="inlineStr" r="B25592">
        <is>
          <t xml:space="preserve">GEOTECHNICAL REINFORCEMENT</t>
        </is>
      </c>
      <c s="5" t="inlineStr" r="C25592">
        <is>
          <t xml:space="preserve">SQ YD  </t>
        </is>
      </c>
      <c s="6" r="D25592">
        <v>435.000</v>
      </c>
      <c s="7" r="E25592">
        <v>2</v>
      </c>
      <c s="8" t="inlineStr" r="F25592">
        <is>
          <t xml:space="preserve">64P43</t>
        </is>
      </c>
      <c s="8" t="inlineStr" r="G25592">
        <is>
          <t xml:space="preserve">087</t>
        </is>
      </c>
      <c s="9" r="H25592">
        <v>2.0000</v>
      </c>
      <c s="8" t="inlineStr" r="I25592">
        <is>
          <t xml:space="preserve">Y</t>
        </is>
      </c>
      <c s="8" t="inlineStr" r="J25592">
        <is>
          <t xml:space="preserve"> Rock Island</t>
        </is>
      </c>
    </row>
    <row r="25593" ht="20.25" customHeight="0">
      <c s="5" t="inlineStr" r="A25593">
        <is>
          <t xml:space="preserve">Z0028415</t>
        </is>
      </c>
      <c s="5" t="inlineStr" r="B25593">
        <is>
          <t xml:space="preserve">GEOTECHNICAL REINFORCEMENT</t>
        </is>
      </c>
      <c s="5" t="inlineStr" r="C25593">
        <is>
          <t xml:space="preserve">SQ YD  </t>
        </is>
      </c>
      <c s="6" r="D25593">
        <v>435.000</v>
      </c>
      <c s="7" r="E25593">
        <v>2</v>
      </c>
      <c s="8" t="inlineStr" r="F25593">
        <is>
          <t xml:space="preserve">64P43</t>
        </is>
      </c>
      <c s="8" t="inlineStr" r="G25593">
        <is>
          <t xml:space="preserve">087</t>
        </is>
      </c>
      <c s="9" r="H25593">
        <v>5.5000</v>
      </c>
      <c s="8" t="inlineStr" r="I25593">
        <is>
          <t xml:space="preserve"/>
        </is>
      </c>
      <c s="8" t="inlineStr" r="J25593">
        <is>
          <t xml:space="preserve"> Rock Island</t>
        </is>
      </c>
    </row>
    <row r="25594" ht="20.25" customHeight="0">
      <c s="5" t="inlineStr" r="A25594">
        <is>
          <t xml:space="preserve">Z0028415</t>
        </is>
      </c>
      <c s="5" t="inlineStr" r="B25594">
        <is>
          <t xml:space="preserve">GEOTECHNICAL REINFORCEMENT</t>
        </is>
      </c>
      <c s="5" t="inlineStr" r="C25594">
        <is>
          <t xml:space="preserve">SQ YD  </t>
        </is>
      </c>
      <c s="6" r="D25594">
        <v>435.000</v>
      </c>
      <c s="7" r="E25594">
        <v>2</v>
      </c>
      <c s="8" t="inlineStr" r="F25594">
        <is>
          <t xml:space="preserve">64P43</t>
        </is>
      </c>
      <c s="8" t="inlineStr" r="G25594">
        <is>
          <t xml:space="preserve">087</t>
        </is>
      </c>
      <c s="9" r="H25594">
        <v>6.0000</v>
      </c>
      <c s="8" t="inlineStr" r="I25594">
        <is>
          <t xml:space="preserve"/>
        </is>
      </c>
      <c s="8" t="inlineStr" r="J25594">
        <is>
          <t xml:space="preserve"> Rock Island</t>
        </is>
      </c>
    </row>
    <row r="25595" ht="20.25" customHeight="0">
      <c s="5" t="inlineStr" r="A25595">
        <is>
          <t xml:space="preserve">Z0029090</t>
        </is>
      </c>
      <c s="5" t="inlineStr" r="B25595">
        <is>
          <t xml:space="preserve">DIAMOND GRINDING (BRIDGE SECTION)</t>
        </is>
      </c>
      <c s="5" t="inlineStr" r="C25595">
        <is>
          <t xml:space="preserve">SQ YD  </t>
        </is>
      </c>
      <c s="6" r="D25595">
        <v>84773.000</v>
      </c>
      <c s="7" r="E25595">
        <v>1</v>
      </c>
      <c s="8" t="inlineStr" r="F25595">
        <is>
          <t xml:space="preserve">62K74</t>
        </is>
      </c>
      <c s="8" t="inlineStr" r="G25595">
        <is>
          <t xml:space="preserve">131</t>
        </is>
      </c>
      <c s="9" r="H25595">
        <v>10.1400</v>
      </c>
      <c s="8" t="inlineStr" r="I25595">
        <is>
          <t xml:space="preserve">Y</t>
        </is>
      </c>
      <c s="8" t="inlineStr" r="J25595">
        <is>
          <t xml:space="preserve"> Cook</t>
        </is>
      </c>
    </row>
    <row r="25596" ht="20.25" customHeight="0">
      <c s="5" t="inlineStr" r="A25596">
        <is>
          <t xml:space="preserve">Z0029090</t>
        </is>
      </c>
      <c s="5" t="inlineStr" r="B25596">
        <is>
          <t xml:space="preserve">DIAMOND GRINDING (BRIDGE SECTION)</t>
        </is>
      </c>
      <c s="5" t="inlineStr" r="C25596">
        <is>
          <t xml:space="preserve">SQ YD  </t>
        </is>
      </c>
      <c s="6" r="D25596">
        <v>84773.000</v>
      </c>
      <c s="7" r="E25596">
        <v>1</v>
      </c>
      <c s="8" t="inlineStr" r="F25596">
        <is>
          <t xml:space="preserve">62K74</t>
        </is>
      </c>
      <c s="8" t="inlineStr" r="G25596">
        <is>
          <t xml:space="preserve">131</t>
        </is>
      </c>
      <c s="9" r="H25596">
        <v>7.6200</v>
      </c>
      <c s="8" t="inlineStr" r="I25596">
        <is>
          <t xml:space="preserve"/>
        </is>
      </c>
      <c s="8" t="inlineStr" r="J25596">
        <is>
          <t xml:space="preserve"> Cook</t>
        </is>
      </c>
    </row>
    <row r="25597" ht="20.25" customHeight="0">
      <c s="5" t="inlineStr" r="A25597">
        <is>
          <t xml:space="preserve">Z0029090</t>
        </is>
      </c>
      <c s="5" t="inlineStr" r="B25597">
        <is>
          <t xml:space="preserve">DIAMOND GRINDING (BRIDGE SECTION)</t>
        </is>
      </c>
      <c s="5" t="inlineStr" r="C25597">
        <is>
          <t xml:space="preserve">SQ YD  </t>
        </is>
      </c>
      <c s="6" r="D25597">
        <v>84773.000</v>
      </c>
      <c s="7" r="E25597">
        <v>1</v>
      </c>
      <c s="8" t="inlineStr" r="F25597">
        <is>
          <t xml:space="preserve">62K74</t>
        </is>
      </c>
      <c s="8" t="inlineStr" r="G25597">
        <is>
          <t xml:space="preserve">131</t>
        </is>
      </c>
      <c s="9" r="H25597">
        <v>8.5000</v>
      </c>
      <c s="8" t="inlineStr" r="I25597">
        <is>
          <t xml:space="preserve"/>
        </is>
      </c>
      <c s="8" t="inlineStr" r="J25597">
        <is>
          <t xml:space="preserve"> Cook</t>
        </is>
      </c>
    </row>
    <row r="25598" ht="20.25" customHeight="0">
      <c s="5" t="inlineStr" r="A25598">
        <is>
          <t xml:space="preserve">Z0029090</t>
        </is>
      </c>
      <c s="5" t="inlineStr" r="B25598">
        <is>
          <t xml:space="preserve">DIAMOND GRINDING (BRIDGE SECTION)</t>
        </is>
      </c>
      <c s="5" t="inlineStr" r="C25598">
        <is>
          <t xml:space="preserve">SQ YD  </t>
        </is>
      </c>
      <c s="6" r="D25598">
        <v>770.000</v>
      </c>
      <c s="7" r="E25598">
        <v>2</v>
      </c>
      <c s="8" t="inlineStr" r="F25598">
        <is>
          <t xml:space="preserve">64R48</t>
        </is>
      </c>
      <c s="8" t="inlineStr" r="G25598">
        <is>
          <t xml:space="preserve">006</t>
        </is>
      </c>
      <c s="9" r="H25598">
        <v>15.0000</v>
      </c>
      <c s="8" t="inlineStr" r="I25598">
        <is>
          <t xml:space="preserve">Y</t>
        </is>
      </c>
      <c s="8" t="inlineStr" r="J25598">
        <is>
          <t xml:space="preserve"> Carroll</t>
        </is>
      </c>
    </row>
    <row r="25599" ht="20.25" customHeight="0">
      <c s="5" t="inlineStr" r="A25599">
        <is>
          <t xml:space="preserve">Z0029090</t>
        </is>
      </c>
      <c s="5" t="inlineStr" r="B25599">
        <is>
          <t xml:space="preserve">DIAMOND GRINDING (BRIDGE SECTION)</t>
        </is>
      </c>
      <c s="5" t="inlineStr" r="C25599">
        <is>
          <t xml:space="preserve">SQ YD  </t>
        </is>
      </c>
      <c s="6" r="D25599">
        <v>770.000</v>
      </c>
      <c s="7" r="E25599">
        <v>2</v>
      </c>
      <c s="8" t="inlineStr" r="F25599">
        <is>
          <t xml:space="preserve">64R48</t>
        </is>
      </c>
      <c s="8" t="inlineStr" r="G25599">
        <is>
          <t xml:space="preserve">006</t>
        </is>
      </c>
      <c s="9" r="H25599">
        <v>19.0000</v>
      </c>
      <c s="8" t="inlineStr" r="I25599">
        <is>
          <t xml:space="preserve"/>
        </is>
      </c>
      <c s="8" t="inlineStr" r="J25599">
        <is>
          <t xml:space="preserve"> Carroll</t>
        </is>
      </c>
    </row>
    <row r="25600" ht="20.25" customHeight="0">
      <c s="5" t="inlineStr" r="A25600">
        <is>
          <t xml:space="preserve">Z0029090</t>
        </is>
      </c>
      <c s="5" t="inlineStr" r="B25600">
        <is>
          <t xml:space="preserve">DIAMOND GRINDING (BRIDGE SECTION)</t>
        </is>
      </c>
      <c s="5" t="inlineStr" r="C25600">
        <is>
          <t xml:space="preserve">SQ YD  </t>
        </is>
      </c>
      <c s="6" r="D25600">
        <v>770.000</v>
      </c>
      <c s="7" r="E25600">
        <v>2</v>
      </c>
      <c s="8" t="inlineStr" r="F25600">
        <is>
          <t xml:space="preserve">64R48</t>
        </is>
      </c>
      <c s="8" t="inlineStr" r="G25600">
        <is>
          <t xml:space="preserve">006</t>
        </is>
      </c>
      <c s="9" r="H25600">
        <v>20.0000</v>
      </c>
      <c s="8" t="inlineStr" r="I25600">
        <is>
          <t xml:space="preserve"/>
        </is>
      </c>
      <c s="8" t="inlineStr" r="J25600">
        <is>
          <t xml:space="preserve"> Carroll</t>
        </is>
      </c>
    </row>
    <row r="25601" ht="20.25" customHeight="0">
      <c s="5" t="inlineStr" r="A25601">
        <is>
          <t xml:space="preserve">Z0029090</t>
        </is>
      </c>
      <c s="5" t="inlineStr" r="B25601">
        <is>
          <t xml:space="preserve">DIAMOND GRINDING (BRIDGE SECTION)</t>
        </is>
      </c>
      <c s="5" t="inlineStr" r="C25601">
        <is>
          <t xml:space="preserve">SQ YD  </t>
        </is>
      </c>
      <c s="6" r="D25601">
        <v>770.000</v>
      </c>
      <c s="7" r="E25601">
        <v>2</v>
      </c>
      <c s="8" t="inlineStr" r="F25601">
        <is>
          <t xml:space="preserve">64R48</t>
        </is>
      </c>
      <c s="8" t="inlineStr" r="G25601">
        <is>
          <t xml:space="preserve">006</t>
        </is>
      </c>
      <c s="9" r="H25601">
        <v>24.0000</v>
      </c>
      <c s="8" t="inlineStr" r="I25601">
        <is>
          <t xml:space="preserve"/>
        </is>
      </c>
      <c s="8" t="inlineStr" r="J25601">
        <is>
          <t xml:space="preserve"> Carroll</t>
        </is>
      </c>
    </row>
    <row r="25602" ht="20.25" customHeight="0">
      <c s="5" t="inlineStr" r="A25602">
        <is>
          <t xml:space="preserve">Z0029090</t>
        </is>
      </c>
      <c s="5" t="inlineStr" r="B25602">
        <is>
          <t xml:space="preserve">DIAMOND GRINDING (BRIDGE SECTION)</t>
        </is>
      </c>
      <c s="5" t="inlineStr" r="C25602">
        <is>
          <t xml:space="preserve">SQ YD  </t>
        </is>
      </c>
      <c s="6" r="D25602">
        <v>770.000</v>
      </c>
      <c s="7" r="E25602">
        <v>2</v>
      </c>
      <c s="8" t="inlineStr" r="F25602">
        <is>
          <t xml:space="preserve">64R48</t>
        </is>
      </c>
      <c s="8" t="inlineStr" r="G25602">
        <is>
          <t xml:space="preserve">006</t>
        </is>
      </c>
      <c s="9" r="H25602">
        <v>33.0000</v>
      </c>
      <c s="8" t="inlineStr" r="I25602">
        <is>
          <t xml:space="preserve"/>
        </is>
      </c>
      <c s="8" t="inlineStr" r="J25602">
        <is>
          <t xml:space="preserve"> Carroll</t>
        </is>
      </c>
    </row>
    <row r="25603" ht="20.25" customHeight="0">
      <c s="5" t="inlineStr" r="A25603">
        <is>
          <t xml:space="preserve">Z0029090</t>
        </is>
      </c>
      <c s="5" t="inlineStr" r="B25603">
        <is>
          <t xml:space="preserve">DIAMOND GRINDING (BRIDGE SECTION)</t>
        </is>
      </c>
      <c s="5" t="inlineStr" r="C25603">
        <is>
          <t xml:space="preserve">SQ YD  </t>
        </is>
      </c>
      <c s="6" r="D25603">
        <v>829.000</v>
      </c>
      <c s="7" r="E25603">
        <v>2</v>
      </c>
      <c s="8" t="inlineStr" r="F25603">
        <is>
          <t xml:space="preserve">64R49</t>
        </is>
      </c>
      <c s="8" t="inlineStr" r="G25603">
        <is>
          <t xml:space="preserve">007</t>
        </is>
      </c>
      <c s="9" r="H25603">
        <v>23.3200</v>
      </c>
      <c s="8" t="inlineStr" r="I25603">
        <is>
          <t xml:space="preserve">Y</t>
        </is>
      </c>
      <c s="8" t="inlineStr" r="J25603">
        <is>
          <t xml:space="preserve"> Boone</t>
        </is>
      </c>
    </row>
    <row r="25604" ht="20.25" customHeight="0">
      <c s="5" t="inlineStr" r="A25604">
        <is>
          <t xml:space="preserve">Z0029090</t>
        </is>
      </c>
      <c s="5" t="inlineStr" r="B25604">
        <is>
          <t xml:space="preserve">DIAMOND GRINDING (BRIDGE SECTION)</t>
        </is>
      </c>
      <c s="5" t="inlineStr" r="C25604">
        <is>
          <t xml:space="preserve">SQ YD  </t>
        </is>
      </c>
      <c s="6" r="D25604">
        <v>829.000</v>
      </c>
      <c s="7" r="E25604">
        <v>2</v>
      </c>
      <c s="8" t="inlineStr" r="F25604">
        <is>
          <t xml:space="preserve">64R49</t>
        </is>
      </c>
      <c s="8" t="inlineStr" r="G25604">
        <is>
          <t xml:space="preserve">007</t>
        </is>
      </c>
      <c s="9" r="H25604">
        <v>17.8500</v>
      </c>
      <c s="8" t="inlineStr" r="I25604">
        <is>
          <t xml:space="preserve"/>
        </is>
      </c>
      <c s="8" t="inlineStr" r="J25604">
        <is>
          <t xml:space="preserve"> Boone</t>
        </is>
      </c>
    </row>
    <row r="25605" ht="20.25" customHeight="0">
      <c s="5" t="inlineStr" r="A25605">
        <is>
          <t xml:space="preserve">Z0029090</t>
        </is>
      </c>
      <c s="5" t="inlineStr" r="B25605">
        <is>
          <t xml:space="preserve">DIAMOND GRINDING (BRIDGE SECTION)</t>
        </is>
      </c>
      <c s="5" t="inlineStr" r="C25605">
        <is>
          <t xml:space="preserve">SQ YD  </t>
        </is>
      </c>
      <c s="6" r="D25605">
        <v>829.000</v>
      </c>
      <c s="7" r="E25605">
        <v>2</v>
      </c>
      <c s="8" t="inlineStr" r="F25605">
        <is>
          <t xml:space="preserve">64R49</t>
        </is>
      </c>
      <c s="8" t="inlineStr" r="G25605">
        <is>
          <t xml:space="preserve">007</t>
        </is>
      </c>
      <c s="9" r="H25605">
        <v>21.0000</v>
      </c>
      <c s="8" t="inlineStr" r="I25605">
        <is>
          <t xml:space="preserve"/>
        </is>
      </c>
      <c s="8" t="inlineStr" r="J25605">
        <is>
          <t xml:space="preserve"> Boone</t>
        </is>
      </c>
    </row>
    <row r="25606" ht="20.25" customHeight="0">
      <c s="5" t="inlineStr" r="A25606">
        <is>
          <t xml:space="preserve">Z0029090</t>
        </is>
      </c>
      <c s="5" t="inlineStr" r="B25606">
        <is>
          <t xml:space="preserve">DIAMOND GRINDING (BRIDGE SECTION)</t>
        </is>
      </c>
      <c s="5" t="inlineStr" r="C25606">
        <is>
          <t xml:space="preserve">SQ YD  </t>
        </is>
      </c>
      <c s="6" r="D25606">
        <v>745.000</v>
      </c>
      <c s="7" r="E25606">
        <v>2</v>
      </c>
      <c s="8" t="inlineStr" r="F25606">
        <is>
          <t xml:space="preserve">64R54</t>
        </is>
      </c>
      <c s="8" t="inlineStr" r="G25606">
        <is>
          <t xml:space="preserve">008</t>
        </is>
      </c>
      <c s="9" r="H25606">
        <v>24.0000</v>
      </c>
      <c s="8" t="inlineStr" r="I25606">
        <is>
          <t xml:space="preserve">Y</t>
        </is>
      </c>
      <c s="8" t="inlineStr" r="J25606">
        <is>
          <t xml:space="preserve"> Lee</t>
        </is>
      </c>
    </row>
    <row r="25607" ht="20.25" customHeight="0">
      <c s="5" t="inlineStr" r="A25607">
        <is>
          <t xml:space="preserve">Z0029090</t>
        </is>
      </c>
      <c s="5" t="inlineStr" r="B25607">
        <is>
          <t xml:space="preserve">DIAMOND GRINDING (BRIDGE SECTION)</t>
        </is>
      </c>
      <c s="5" t="inlineStr" r="C25607">
        <is>
          <t xml:space="preserve">SQ YD  </t>
        </is>
      </c>
      <c s="6" r="D25607">
        <v>745.000</v>
      </c>
      <c s="7" r="E25607">
        <v>2</v>
      </c>
      <c s="8" t="inlineStr" r="F25607">
        <is>
          <t xml:space="preserve">64R54</t>
        </is>
      </c>
      <c s="8" t="inlineStr" r="G25607">
        <is>
          <t xml:space="preserve">008</t>
        </is>
      </c>
      <c s="9" r="H25607">
        <v>22.0000</v>
      </c>
      <c s="8" t="inlineStr" r="I25607">
        <is>
          <t xml:space="preserve"/>
        </is>
      </c>
      <c s="8" t="inlineStr" r="J25607">
        <is>
          <t xml:space="preserve"> Lee</t>
        </is>
      </c>
    </row>
    <row r="25608" ht="20.25" customHeight="0">
      <c s="5" t="inlineStr" r="A25608">
        <is>
          <t xml:space="preserve">Z0029090</t>
        </is>
      </c>
      <c s="5" t="inlineStr" r="B25608">
        <is>
          <t xml:space="preserve">DIAMOND GRINDING (BRIDGE SECTION)</t>
        </is>
      </c>
      <c s="5" t="inlineStr" r="C25608">
        <is>
          <t xml:space="preserve">SQ YD  </t>
        </is>
      </c>
      <c s="6" r="D25608">
        <v>745.000</v>
      </c>
      <c s="7" r="E25608">
        <v>2</v>
      </c>
      <c s="8" t="inlineStr" r="F25608">
        <is>
          <t xml:space="preserve">64R54</t>
        </is>
      </c>
      <c s="8" t="inlineStr" r="G25608">
        <is>
          <t xml:space="preserve">008</t>
        </is>
      </c>
      <c s="9" r="H25608">
        <v>32.0000</v>
      </c>
      <c s="8" t="inlineStr" r="I25608">
        <is>
          <t xml:space="preserve"/>
        </is>
      </c>
      <c s="8" t="inlineStr" r="J25608">
        <is>
          <t xml:space="preserve"> Lee</t>
        </is>
      </c>
    </row>
    <row r="25609" ht="20.25" customHeight="0">
      <c s="5" t="inlineStr" r="A25609">
        <is>
          <t xml:space="preserve">Z0029090</t>
        </is>
      </c>
      <c s="5" t="inlineStr" r="B25609">
        <is>
          <t xml:space="preserve">DIAMOND GRINDING (BRIDGE SECTION)</t>
        </is>
      </c>
      <c s="5" t="inlineStr" r="C25609">
        <is>
          <t xml:space="preserve">SQ YD  </t>
        </is>
      </c>
      <c s="6" r="D25609">
        <v>745.000</v>
      </c>
      <c s="7" r="E25609">
        <v>2</v>
      </c>
      <c s="8" t="inlineStr" r="F25609">
        <is>
          <t xml:space="preserve">64R54</t>
        </is>
      </c>
      <c s="8" t="inlineStr" r="G25609">
        <is>
          <t xml:space="preserve">008</t>
        </is>
      </c>
      <c s="9" r="H25609">
        <v>39.2000</v>
      </c>
      <c s="8" t="inlineStr" r="I25609">
        <is>
          <t xml:space="preserve"/>
        </is>
      </c>
      <c s="8" t="inlineStr" r="J25609">
        <is>
          <t xml:space="preserve"> Lee</t>
        </is>
      </c>
    </row>
    <row r="25610" ht="20.25" customHeight="0">
      <c s="5" t="inlineStr" r="A25610">
        <is>
          <t xml:space="preserve">Z0029090</t>
        </is>
      </c>
      <c s="5" t="inlineStr" r="B25610">
        <is>
          <t xml:space="preserve">DIAMOND GRINDING (BRIDGE SECTION)</t>
        </is>
      </c>
      <c s="5" t="inlineStr" r="C25610">
        <is>
          <t xml:space="preserve">SQ YD  </t>
        </is>
      </c>
      <c s="6" r="D25610">
        <v>895.000</v>
      </c>
      <c s="7" r="E25610">
        <v>5</v>
      </c>
      <c s="8" t="inlineStr" r="F25610">
        <is>
          <t xml:space="preserve">70B79</t>
        </is>
      </c>
      <c s="8" t="inlineStr" r="G25610">
        <is>
          <t xml:space="preserve">056</t>
        </is>
      </c>
      <c s="9" r="H25610">
        <v>21.0000</v>
      </c>
      <c s="8" t="inlineStr" r="I25610">
        <is>
          <t xml:space="preserve">Y</t>
        </is>
      </c>
      <c s="8" t="inlineStr" r="J25610">
        <is>
          <t xml:space="preserve"> Champaign</t>
        </is>
      </c>
    </row>
    <row r="25611" ht="20.25" customHeight="0">
      <c s="5" t="inlineStr" r="A25611">
        <is>
          <t xml:space="preserve">Z0029090</t>
        </is>
      </c>
      <c s="5" t="inlineStr" r="B25611">
        <is>
          <t xml:space="preserve">DIAMOND GRINDING (BRIDGE SECTION)</t>
        </is>
      </c>
      <c s="5" t="inlineStr" r="C25611">
        <is>
          <t xml:space="preserve">SQ YD  </t>
        </is>
      </c>
      <c s="6" r="D25611">
        <v>895.000</v>
      </c>
      <c s="7" r="E25611">
        <v>5</v>
      </c>
      <c s="8" t="inlineStr" r="F25611">
        <is>
          <t xml:space="preserve">70B79</t>
        </is>
      </c>
      <c s="8" t="inlineStr" r="G25611">
        <is>
          <t xml:space="preserve">056</t>
        </is>
      </c>
      <c s="9" r="H25611">
        <v>30.0000</v>
      </c>
      <c s="8" t="inlineStr" r="I25611">
        <is>
          <t xml:space="preserve"/>
        </is>
      </c>
      <c s="8" t="inlineStr" r="J25611">
        <is>
          <t xml:space="preserve"> Champaign</t>
        </is>
      </c>
    </row>
    <row r="25612" ht="20.25" customHeight="0">
      <c s="5" t="inlineStr" r="A25612">
        <is>
          <t xml:space="preserve">Z0029090</t>
        </is>
      </c>
      <c s="5" t="inlineStr" r="B25612">
        <is>
          <t xml:space="preserve">DIAMOND GRINDING (BRIDGE SECTION)</t>
        </is>
      </c>
      <c s="5" t="inlineStr" r="C25612">
        <is>
          <t xml:space="preserve">SQ YD  </t>
        </is>
      </c>
      <c s="6" r="D25612">
        <v>6384.000</v>
      </c>
      <c s="7" r="E25612">
        <v>9</v>
      </c>
      <c s="8" t="inlineStr" r="F25612">
        <is>
          <t xml:space="preserve">78604</t>
        </is>
      </c>
      <c s="8" t="inlineStr" r="G25612">
        <is>
          <t xml:space="preserve">104</t>
        </is>
      </c>
      <c s="9" r="H25612">
        <v>13.3000</v>
      </c>
      <c s="8" t="inlineStr" r="I25612">
        <is>
          <t xml:space="preserve">Y</t>
        </is>
      </c>
      <c s="8" t="inlineStr" r="J25612">
        <is>
          <t xml:space="preserve"> Jefferson</t>
        </is>
      </c>
    </row>
    <row r="25613" ht="20.25" customHeight="0">
      <c s="5" t="inlineStr" r="A25613">
        <is>
          <t xml:space="preserve">Z0029090</t>
        </is>
      </c>
      <c s="5" t="inlineStr" r="B25613">
        <is>
          <t xml:space="preserve">DIAMOND GRINDING (BRIDGE SECTION)</t>
        </is>
      </c>
      <c s="5" t="inlineStr" r="C25613">
        <is>
          <t xml:space="preserve">SQ YD  </t>
        </is>
      </c>
      <c s="6" r="D25613">
        <v>6384.000</v>
      </c>
      <c s="7" r="E25613">
        <v>9</v>
      </c>
      <c s="8" t="inlineStr" r="F25613">
        <is>
          <t xml:space="preserve">78604</t>
        </is>
      </c>
      <c s="8" t="inlineStr" r="G25613">
        <is>
          <t xml:space="preserve">104</t>
        </is>
      </c>
      <c s="9" r="H25613">
        <v>12.1400</v>
      </c>
      <c s="8" t="inlineStr" r="I25613">
        <is>
          <t xml:space="preserve"/>
        </is>
      </c>
      <c s="8" t="inlineStr" r="J25613">
        <is>
          <t xml:space="preserve"> Jefferson</t>
        </is>
      </c>
    </row>
    <row r="25614" ht="20.25" customHeight="0">
      <c s="5" t="inlineStr" r="A25614">
        <is>
          <t xml:space="preserve">Z0029090</t>
        </is>
      </c>
      <c s="5" t="inlineStr" r="B25614">
        <is>
          <t xml:space="preserve">DIAMOND GRINDING (BRIDGE SECTION)</t>
        </is>
      </c>
      <c s="5" t="inlineStr" r="C25614">
        <is>
          <t xml:space="preserve">SQ YD  </t>
        </is>
      </c>
      <c s="6" r="D25614">
        <v>6384.000</v>
      </c>
      <c s="7" r="E25614">
        <v>9</v>
      </c>
      <c s="8" t="inlineStr" r="F25614">
        <is>
          <t xml:space="preserve">78604</t>
        </is>
      </c>
      <c s="8" t="inlineStr" r="G25614">
        <is>
          <t xml:space="preserve">104</t>
        </is>
      </c>
      <c s="9" r="H25614">
        <v>12.6400</v>
      </c>
      <c s="8" t="inlineStr" r="I25614">
        <is>
          <t xml:space="preserve"/>
        </is>
      </c>
      <c s="8" t="inlineStr" r="J25614">
        <is>
          <t xml:space="preserve"> Jefferson</t>
        </is>
      </c>
    </row>
    <row r="25615" ht="20.25" customHeight="0">
      <c s="5" t="inlineStr" r="A25615">
        <is>
          <t xml:space="preserve">Z0029090</t>
        </is>
      </c>
      <c s="5" t="inlineStr" r="B25615">
        <is>
          <t xml:space="preserve">DIAMOND GRINDING (BRIDGE SECTION)</t>
        </is>
      </c>
      <c s="5" t="inlineStr" r="C25615">
        <is>
          <t xml:space="preserve">SQ YD  </t>
        </is>
      </c>
      <c s="6" r="D25615">
        <v>6384.000</v>
      </c>
      <c s="7" r="E25615">
        <v>9</v>
      </c>
      <c s="8" t="inlineStr" r="F25615">
        <is>
          <t xml:space="preserve">78604</t>
        </is>
      </c>
      <c s="8" t="inlineStr" r="G25615">
        <is>
          <t xml:space="preserve">104</t>
        </is>
      </c>
      <c s="9" r="H25615">
        <v>12.7500</v>
      </c>
      <c s="8" t="inlineStr" r="I25615">
        <is>
          <t xml:space="preserve"/>
        </is>
      </c>
      <c s="8" t="inlineStr" r="J25615">
        <is>
          <t xml:space="preserve"> Jefferson</t>
        </is>
      </c>
    </row>
    <row r="25616" ht="20.25" customHeight="0">
      <c s="5" t="inlineStr" r="A25616">
        <is>
          <t xml:space="preserve">Z0029658</t>
        </is>
      </c>
      <c s="5" t="inlineStr" r="B25616">
        <is>
          <t xml:space="preserve">REPAIR TRAFFIC BARRIER TERMINAL TYPE 1 SPECIAL - POST</t>
        </is>
      </c>
      <c s="5" t="inlineStr" r="C25616">
        <is>
          <t xml:space="preserve">EACH   </t>
        </is>
      </c>
      <c s="6" r="D25616">
        <v>80.000</v>
      </c>
      <c s="7" r="E25616">
        <v>2</v>
      </c>
      <c s="8" t="inlineStr" r="F25616">
        <is>
          <t xml:space="preserve">64R78</t>
        </is>
      </c>
      <c s="8" t="inlineStr" r="G25616">
        <is>
          <t xml:space="preserve">009</t>
        </is>
      </c>
      <c s="9" r="H25616">
        <v>268.3000</v>
      </c>
      <c s="8" t="inlineStr" r="I25616">
        <is>
          <t xml:space="preserve">Y</t>
        </is>
      </c>
      <c s="8" t="inlineStr" r="J25616">
        <is>
          <t xml:space="preserve"> Various</t>
        </is>
      </c>
    </row>
    <row r="25617" ht="20.25" customHeight="0">
      <c s="5" t="inlineStr" r="A25617">
        <is>
          <t xml:space="preserve">Z0030850</t>
        </is>
      </c>
      <c s="5" t="inlineStr" r="B25617">
        <is>
          <t xml:space="preserve">TEMPORARY INFORMATION SIGNING</t>
        </is>
      </c>
      <c s="5" t="inlineStr" r="C25617">
        <is>
          <t xml:space="preserve">SQ FT  </t>
        </is>
      </c>
      <c s="6" r="D25617">
        <v>90.000</v>
      </c>
      <c s="7" r="E25617">
        <v>1</v>
      </c>
      <c s="8" t="inlineStr" r="F25617">
        <is>
          <t xml:space="preserve">61H84</t>
        </is>
      </c>
      <c s="8" t="inlineStr" r="G25617">
        <is>
          <t xml:space="preserve">043</t>
        </is>
      </c>
      <c s="9" r="H25617">
        <v>25.0000</v>
      </c>
      <c s="8" t="inlineStr" r="I25617">
        <is>
          <t xml:space="preserve">Y</t>
        </is>
      </c>
      <c s="8" t="inlineStr" r="J25617">
        <is>
          <t xml:space="preserve"> Cook</t>
        </is>
      </c>
    </row>
    <row r="25618" ht="20.25" customHeight="0">
      <c s="5" t="inlineStr" r="A25618">
        <is>
          <t xml:space="preserve">Z0030850</t>
        </is>
      </c>
      <c s="5" t="inlineStr" r="B25618">
        <is>
          <t xml:space="preserve">TEMPORARY INFORMATION SIGNING</t>
        </is>
      </c>
      <c s="5" t="inlineStr" r="C25618">
        <is>
          <t xml:space="preserve">SQ FT  </t>
        </is>
      </c>
      <c s="6" r="D25618">
        <v>51.400</v>
      </c>
      <c s="7" r="E25618">
        <v>1</v>
      </c>
      <c s="8" t="inlineStr" r="F25618">
        <is>
          <t xml:space="preserve">61H91</t>
        </is>
      </c>
      <c s="8" t="inlineStr" r="G25618">
        <is>
          <t xml:space="preserve">044</t>
        </is>
      </c>
      <c s="9" r="H25618">
        <v>25.0000</v>
      </c>
      <c s="8" t="inlineStr" r="I25618">
        <is>
          <t xml:space="preserve">Y</t>
        </is>
      </c>
      <c s="8" t="inlineStr" r="J25618">
        <is>
          <t xml:space="preserve"> DuPage</t>
        </is>
      </c>
    </row>
    <row r="25619" ht="20.25" customHeight="0">
      <c s="5" t="inlineStr" r="A25619">
        <is>
          <t xml:space="preserve">Z0030850</t>
        </is>
      </c>
      <c s="5" t="inlineStr" r="B25619">
        <is>
          <t xml:space="preserve">TEMPORARY INFORMATION SIGNING</t>
        </is>
      </c>
      <c s="5" t="inlineStr" r="C25619">
        <is>
          <t xml:space="preserve">SQ FT  </t>
        </is>
      </c>
      <c s="6" r="D25619">
        <v>51.400</v>
      </c>
      <c s="7" r="E25619">
        <v>1</v>
      </c>
      <c s="8" t="inlineStr" r="F25619">
        <is>
          <t xml:space="preserve">61H91</t>
        </is>
      </c>
      <c s="8" t="inlineStr" r="G25619">
        <is>
          <t xml:space="preserve">044</t>
        </is>
      </c>
      <c s="9" r="H25619">
        <v>20.0000</v>
      </c>
      <c s="8" t="inlineStr" r="I25619">
        <is>
          <t xml:space="preserve"/>
        </is>
      </c>
      <c s="8" t="inlineStr" r="J25619">
        <is>
          <t xml:space="preserve"> DuPage</t>
        </is>
      </c>
    </row>
    <row r="25620" ht="20.25" customHeight="0">
      <c s="5" t="inlineStr" r="A25620">
        <is>
          <t xml:space="preserve">Z0030850</t>
        </is>
      </c>
      <c s="5" t="inlineStr" r="B25620">
        <is>
          <t xml:space="preserve">TEMPORARY INFORMATION SIGNING</t>
        </is>
      </c>
      <c s="5" t="inlineStr" r="C25620">
        <is>
          <t xml:space="preserve">SQ FT  </t>
        </is>
      </c>
      <c s="6" r="D25620">
        <v>51.400</v>
      </c>
      <c s="7" r="E25620">
        <v>1</v>
      </c>
      <c s="8" t="inlineStr" r="F25620">
        <is>
          <t xml:space="preserve">61H91</t>
        </is>
      </c>
      <c s="8" t="inlineStr" r="G25620">
        <is>
          <t xml:space="preserve">044</t>
        </is>
      </c>
      <c s="9" r="H25620">
        <v>20.0000</v>
      </c>
      <c s="8" t="inlineStr" r="I25620">
        <is>
          <t xml:space="preserve"/>
        </is>
      </c>
      <c s="8" t="inlineStr" r="J25620">
        <is>
          <t xml:space="preserve"> DuPage</t>
        </is>
      </c>
    </row>
    <row r="25621" ht="20.25" customHeight="0">
      <c s="5" t="inlineStr" r="A25621">
        <is>
          <t xml:space="preserve">Z0030850</t>
        </is>
      </c>
      <c s="5" t="inlineStr" r="B25621">
        <is>
          <t xml:space="preserve">TEMPORARY INFORMATION SIGNING</t>
        </is>
      </c>
      <c s="5" t="inlineStr" r="C25621">
        <is>
          <t xml:space="preserve">SQ FT  </t>
        </is>
      </c>
      <c s="6" r="D25621">
        <v>51.400</v>
      </c>
      <c s="7" r="E25621">
        <v>1</v>
      </c>
      <c s="8" t="inlineStr" r="F25621">
        <is>
          <t xml:space="preserve">61H91</t>
        </is>
      </c>
      <c s="8" t="inlineStr" r="G25621">
        <is>
          <t xml:space="preserve">044</t>
        </is>
      </c>
      <c s="9" r="H25621">
        <v>20.0000</v>
      </c>
      <c s="8" t="inlineStr" r="I25621">
        <is>
          <t xml:space="preserve"/>
        </is>
      </c>
      <c s="8" t="inlineStr" r="J25621">
        <is>
          <t xml:space="preserve"> DuPage</t>
        </is>
      </c>
    </row>
    <row r="25622" ht="20.25" customHeight="0">
      <c s="5" t="inlineStr" r="A25622">
        <is>
          <t xml:space="preserve">Z0030850</t>
        </is>
      </c>
      <c s="5" t="inlineStr" r="B25622">
        <is>
          <t xml:space="preserve">TEMPORARY INFORMATION SIGNING</t>
        </is>
      </c>
      <c s="5" t="inlineStr" r="C25622">
        <is>
          <t xml:space="preserve">SQ FT  </t>
        </is>
      </c>
      <c s="6" r="D25622">
        <v>51.400</v>
      </c>
      <c s="7" r="E25622">
        <v>1</v>
      </c>
      <c s="8" t="inlineStr" r="F25622">
        <is>
          <t xml:space="preserve">61H91</t>
        </is>
      </c>
      <c s="8" t="inlineStr" r="G25622">
        <is>
          <t xml:space="preserve">044</t>
        </is>
      </c>
      <c s="9" r="H25622">
        <v>20.0000</v>
      </c>
      <c s="8" t="inlineStr" r="I25622">
        <is>
          <t xml:space="preserve"/>
        </is>
      </c>
      <c s="8" t="inlineStr" r="J25622">
        <is>
          <t xml:space="preserve"> DuPage</t>
        </is>
      </c>
    </row>
    <row r="25623" ht="20.25" customHeight="0">
      <c s="5" t="inlineStr" r="A25623">
        <is>
          <t xml:space="preserve">Z0030850</t>
        </is>
      </c>
      <c s="5" t="inlineStr" r="B25623">
        <is>
          <t xml:space="preserve">TEMPORARY INFORMATION SIGNING</t>
        </is>
      </c>
      <c s="5" t="inlineStr" r="C25623">
        <is>
          <t xml:space="preserve">SQ FT  </t>
        </is>
      </c>
      <c s="6" r="D25623">
        <v>51.400</v>
      </c>
      <c s="7" r="E25623">
        <v>1</v>
      </c>
      <c s="8" t="inlineStr" r="F25623">
        <is>
          <t xml:space="preserve">61H91</t>
        </is>
      </c>
      <c s="8" t="inlineStr" r="G25623">
        <is>
          <t xml:space="preserve">044</t>
        </is>
      </c>
      <c s="9" r="H25623">
        <v>25.0000</v>
      </c>
      <c s="8" t="inlineStr" r="I25623">
        <is>
          <t xml:space="preserve"/>
        </is>
      </c>
      <c s="8" t="inlineStr" r="J25623">
        <is>
          <t xml:space="preserve"> DuPage</t>
        </is>
      </c>
    </row>
    <row r="25624" ht="20.25" customHeight="0">
      <c s="5" t="inlineStr" r="A25624">
        <is>
          <t xml:space="preserve">Z0030850</t>
        </is>
      </c>
      <c s="5" t="inlineStr" r="B25624">
        <is>
          <t xml:space="preserve">TEMPORARY INFORMATION SIGNING</t>
        </is>
      </c>
      <c s="5" t="inlineStr" r="C25624">
        <is>
          <t xml:space="preserve">SQ FT  </t>
        </is>
      </c>
      <c s="6" r="D25624">
        <v>251.000</v>
      </c>
      <c s="7" r="E25624">
        <v>1</v>
      </c>
      <c s="8" t="inlineStr" r="F25624">
        <is>
          <t xml:space="preserve">61H95</t>
        </is>
      </c>
      <c s="8" t="inlineStr" r="G25624">
        <is>
          <t xml:space="preserve">105</t>
        </is>
      </c>
      <c s="9" r="H25624">
        <v>15.0000</v>
      </c>
      <c s="8" t="inlineStr" r="I25624">
        <is>
          <t xml:space="preserve">Y</t>
        </is>
      </c>
      <c s="8" t="inlineStr" r="J25624">
        <is>
          <t xml:space="preserve"> Kane</t>
        </is>
      </c>
    </row>
    <row r="25625" ht="20.25" customHeight="0">
      <c s="5" t="inlineStr" r="A25625">
        <is>
          <t xml:space="preserve">Z0030850</t>
        </is>
      </c>
      <c s="5" t="inlineStr" r="B25625">
        <is>
          <t xml:space="preserve">TEMPORARY INFORMATION SIGNING</t>
        </is>
      </c>
      <c s="5" t="inlineStr" r="C25625">
        <is>
          <t xml:space="preserve">SQ FT  </t>
        </is>
      </c>
      <c s="6" r="D25625">
        <v>251.000</v>
      </c>
      <c s="7" r="E25625">
        <v>1</v>
      </c>
      <c s="8" t="inlineStr" r="F25625">
        <is>
          <t xml:space="preserve">61H95</t>
        </is>
      </c>
      <c s="8" t="inlineStr" r="G25625">
        <is>
          <t xml:space="preserve">105</t>
        </is>
      </c>
      <c s="9" r="H25625">
        <v>14.0000</v>
      </c>
      <c s="8" t="inlineStr" r="I25625">
        <is>
          <t xml:space="preserve"/>
        </is>
      </c>
      <c s="8" t="inlineStr" r="J25625">
        <is>
          <t xml:space="preserve"> Kane</t>
        </is>
      </c>
    </row>
    <row r="25626" ht="20.25" customHeight="0">
      <c s="5" t="inlineStr" r="A25626">
        <is>
          <t xml:space="preserve">Z0030850</t>
        </is>
      </c>
      <c s="5" t="inlineStr" r="B25626">
        <is>
          <t xml:space="preserve">TEMPORARY INFORMATION SIGNING</t>
        </is>
      </c>
      <c s="5" t="inlineStr" r="C25626">
        <is>
          <t xml:space="preserve">SQ FT  </t>
        </is>
      </c>
      <c s="6" r="D25626">
        <v>251.000</v>
      </c>
      <c s="7" r="E25626">
        <v>1</v>
      </c>
      <c s="8" t="inlineStr" r="F25626">
        <is>
          <t xml:space="preserve">61H95</t>
        </is>
      </c>
      <c s="8" t="inlineStr" r="G25626">
        <is>
          <t xml:space="preserve">105</t>
        </is>
      </c>
      <c s="9" r="H25626">
        <v>15.0000</v>
      </c>
      <c s="8" t="inlineStr" r="I25626">
        <is>
          <t xml:space="preserve"/>
        </is>
      </c>
      <c s="8" t="inlineStr" r="J25626">
        <is>
          <t xml:space="preserve"> Kane</t>
        </is>
      </c>
    </row>
    <row r="25627" ht="20.25" customHeight="0">
      <c s="5" t="inlineStr" r="A25627">
        <is>
          <t xml:space="preserve">Z0030850</t>
        </is>
      </c>
      <c s="5" t="inlineStr" r="B25627">
        <is>
          <t xml:space="preserve">TEMPORARY INFORMATION SIGNING</t>
        </is>
      </c>
      <c s="5" t="inlineStr" r="C25627">
        <is>
          <t xml:space="preserve">SQ FT  </t>
        </is>
      </c>
      <c s="6" r="D25627">
        <v>251.000</v>
      </c>
      <c s="7" r="E25627">
        <v>1</v>
      </c>
      <c s="8" t="inlineStr" r="F25627">
        <is>
          <t xml:space="preserve">61H95</t>
        </is>
      </c>
      <c s="8" t="inlineStr" r="G25627">
        <is>
          <t xml:space="preserve">105</t>
        </is>
      </c>
      <c s="9" r="H25627">
        <v>15.0000</v>
      </c>
      <c s="8" t="inlineStr" r="I25627">
        <is>
          <t xml:space="preserve"/>
        </is>
      </c>
      <c s="8" t="inlineStr" r="J25627">
        <is>
          <t xml:space="preserve"> Kane</t>
        </is>
      </c>
    </row>
    <row r="25628" ht="20.25" customHeight="0">
      <c s="5" t="inlineStr" r="A25628">
        <is>
          <t xml:space="preserve">Z0030850</t>
        </is>
      </c>
      <c s="5" t="inlineStr" r="B25628">
        <is>
          <t xml:space="preserve">TEMPORARY INFORMATION SIGNING</t>
        </is>
      </c>
      <c s="5" t="inlineStr" r="C25628">
        <is>
          <t xml:space="preserve">SQ FT  </t>
        </is>
      </c>
      <c s="6" r="D25628">
        <v>251.000</v>
      </c>
      <c s="7" r="E25628">
        <v>1</v>
      </c>
      <c s="8" t="inlineStr" r="F25628">
        <is>
          <t xml:space="preserve">61H95</t>
        </is>
      </c>
      <c s="8" t="inlineStr" r="G25628">
        <is>
          <t xml:space="preserve">105</t>
        </is>
      </c>
      <c s="9" r="H25628">
        <v>15.0000</v>
      </c>
      <c s="8" t="inlineStr" r="I25628">
        <is>
          <t xml:space="preserve"/>
        </is>
      </c>
      <c s="8" t="inlineStr" r="J25628">
        <is>
          <t xml:space="preserve"> Kane</t>
        </is>
      </c>
    </row>
    <row r="25629" ht="20.25" customHeight="0">
      <c s="5" t="inlineStr" r="A25629">
        <is>
          <t xml:space="preserve">Z0030850</t>
        </is>
      </c>
      <c s="5" t="inlineStr" r="B25629">
        <is>
          <t xml:space="preserve">TEMPORARY INFORMATION SIGNING</t>
        </is>
      </c>
      <c s="5" t="inlineStr" r="C25629">
        <is>
          <t xml:space="preserve">SQ FT  </t>
        </is>
      </c>
      <c s="6" r="D25629">
        <v>251.000</v>
      </c>
      <c s="7" r="E25629">
        <v>1</v>
      </c>
      <c s="8" t="inlineStr" r="F25629">
        <is>
          <t xml:space="preserve">61H95</t>
        </is>
      </c>
      <c s="8" t="inlineStr" r="G25629">
        <is>
          <t xml:space="preserve">105</t>
        </is>
      </c>
      <c s="9" r="H25629">
        <v>15.0000</v>
      </c>
      <c s="8" t="inlineStr" r="I25629">
        <is>
          <t xml:space="preserve"/>
        </is>
      </c>
      <c s="8" t="inlineStr" r="J25629">
        <is>
          <t xml:space="preserve"> Kane</t>
        </is>
      </c>
    </row>
    <row r="25630" ht="20.25" customHeight="0">
      <c s="5" t="inlineStr" r="A25630">
        <is>
          <t xml:space="preserve">Z0030850</t>
        </is>
      </c>
      <c s="5" t="inlineStr" r="B25630">
        <is>
          <t xml:space="preserve">TEMPORARY INFORMATION SIGNING</t>
        </is>
      </c>
      <c s="5" t="inlineStr" r="C25630">
        <is>
          <t xml:space="preserve">SQ FT  </t>
        </is>
      </c>
      <c s="6" r="D25630">
        <v>320.000</v>
      </c>
      <c s="7" r="E25630">
        <v>1</v>
      </c>
      <c s="8" t="inlineStr" r="F25630">
        <is>
          <t xml:space="preserve">61J04</t>
        </is>
      </c>
      <c s="8" t="inlineStr" r="G25630">
        <is>
          <t xml:space="preserve">130</t>
        </is>
      </c>
      <c s="9" r="H25630">
        <v>14.0000</v>
      </c>
      <c s="8" t="inlineStr" r="I25630">
        <is>
          <t xml:space="preserve">Y</t>
        </is>
      </c>
      <c s="8" t="inlineStr" r="J25630">
        <is>
          <t xml:space="preserve"> Cook</t>
        </is>
      </c>
    </row>
    <row r="25631" ht="20.25" customHeight="0">
      <c s="5" t="inlineStr" r="A25631">
        <is>
          <t xml:space="preserve">Z0030850</t>
        </is>
      </c>
      <c s="5" t="inlineStr" r="B25631">
        <is>
          <t xml:space="preserve">TEMPORARY INFORMATION SIGNING</t>
        </is>
      </c>
      <c s="5" t="inlineStr" r="C25631">
        <is>
          <t xml:space="preserve">SQ FT  </t>
        </is>
      </c>
      <c s="6" r="D25631">
        <v>320.000</v>
      </c>
      <c s="7" r="E25631">
        <v>1</v>
      </c>
      <c s="8" t="inlineStr" r="F25631">
        <is>
          <t xml:space="preserve">61J04</t>
        </is>
      </c>
      <c s="8" t="inlineStr" r="G25631">
        <is>
          <t xml:space="preserve">130</t>
        </is>
      </c>
      <c s="9" r="H25631">
        <v>14.0000</v>
      </c>
      <c s="8" t="inlineStr" r="I25631">
        <is>
          <t xml:space="preserve"/>
        </is>
      </c>
      <c s="8" t="inlineStr" r="J25631">
        <is>
          <t xml:space="preserve"> Cook</t>
        </is>
      </c>
    </row>
    <row r="25632" ht="20.25" customHeight="0">
      <c s="5" t="inlineStr" r="A25632">
        <is>
          <t xml:space="preserve">Z0030850</t>
        </is>
      </c>
      <c s="5" t="inlineStr" r="B25632">
        <is>
          <t xml:space="preserve">TEMPORARY INFORMATION SIGNING</t>
        </is>
      </c>
      <c s="5" t="inlineStr" r="C25632">
        <is>
          <t xml:space="preserve">SQ FT  </t>
        </is>
      </c>
      <c s="6" r="D25632">
        <v>320.000</v>
      </c>
      <c s="7" r="E25632">
        <v>1</v>
      </c>
      <c s="8" t="inlineStr" r="F25632">
        <is>
          <t xml:space="preserve">61J04</t>
        </is>
      </c>
      <c s="8" t="inlineStr" r="G25632">
        <is>
          <t xml:space="preserve">130</t>
        </is>
      </c>
      <c s="9" r="H25632">
        <v>14.0000</v>
      </c>
      <c s="8" t="inlineStr" r="I25632">
        <is>
          <t xml:space="preserve"/>
        </is>
      </c>
      <c s="8" t="inlineStr" r="J25632">
        <is>
          <t xml:space="preserve"> Cook</t>
        </is>
      </c>
    </row>
    <row r="25633" ht="20.25" customHeight="0">
      <c s="5" t="inlineStr" r="A25633">
        <is>
          <t xml:space="preserve">Z0030850</t>
        </is>
      </c>
      <c s="5" t="inlineStr" r="B25633">
        <is>
          <t xml:space="preserve">TEMPORARY INFORMATION SIGNING</t>
        </is>
      </c>
      <c s="5" t="inlineStr" r="C25633">
        <is>
          <t xml:space="preserve">SQ FT  </t>
        </is>
      </c>
      <c s="6" r="D25633">
        <v>320.000</v>
      </c>
      <c s="7" r="E25633">
        <v>1</v>
      </c>
      <c s="8" t="inlineStr" r="F25633">
        <is>
          <t xml:space="preserve">61J04</t>
        </is>
      </c>
      <c s="8" t="inlineStr" r="G25633">
        <is>
          <t xml:space="preserve">130</t>
        </is>
      </c>
      <c s="9" r="H25633">
        <v>15.0000</v>
      </c>
      <c s="8" t="inlineStr" r="I25633">
        <is>
          <t xml:space="preserve"/>
        </is>
      </c>
      <c s="8" t="inlineStr" r="J25633">
        <is>
          <t xml:space="preserve"> Cook</t>
        </is>
      </c>
    </row>
    <row r="25634" ht="20.25" customHeight="0">
      <c s="5" t="inlineStr" r="A25634">
        <is>
          <t xml:space="preserve">Z0030850</t>
        </is>
      </c>
      <c s="5" t="inlineStr" r="B25634">
        <is>
          <t xml:space="preserve">TEMPORARY INFORMATION SIGNING</t>
        </is>
      </c>
      <c s="5" t="inlineStr" r="C25634">
        <is>
          <t xml:space="preserve">SQ FT  </t>
        </is>
      </c>
      <c s="6" r="D25634">
        <v>320.000</v>
      </c>
      <c s="7" r="E25634">
        <v>1</v>
      </c>
      <c s="8" t="inlineStr" r="F25634">
        <is>
          <t xml:space="preserve">61J04</t>
        </is>
      </c>
      <c s="8" t="inlineStr" r="G25634">
        <is>
          <t xml:space="preserve">130</t>
        </is>
      </c>
      <c s="9" r="H25634">
        <v>15.5000</v>
      </c>
      <c s="8" t="inlineStr" r="I25634">
        <is>
          <t xml:space="preserve"/>
        </is>
      </c>
      <c s="8" t="inlineStr" r="J25634">
        <is>
          <t xml:space="preserve"> Cook</t>
        </is>
      </c>
    </row>
    <row r="25635" ht="20.25" customHeight="0">
      <c s="5" t="inlineStr" r="A25635">
        <is>
          <t xml:space="preserve">Z0030850</t>
        </is>
      </c>
      <c s="5" t="inlineStr" r="B25635">
        <is>
          <t xml:space="preserve">TEMPORARY INFORMATION SIGNING</t>
        </is>
      </c>
      <c s="5" t="inlineStr" r="C25635">
        <is>
          <t xml:space="preserve">SQ FT  </t>
        </is>
      </c>
      <c s="6" r="D25635">
        <v>103.000</v>
      </c>
      <c s="7" r="E25635">
        <v>1</v>
      </c>
      <c s="8" t="inlineStr" r="F25635">
        <is>
          <t xml:space="preserve">61J11</t>
        </is>
      </c>
      <c s="8" t="inlineStr" r="G25635">
        <is>
          <t xml:space="preserve">046</t>
        </is>
      </c>
      <c s="9" r="H25635">
        <v>13.0000</v>
      </c>
      <c s="8" t="inlineStr" r="I25635">
        <is>
          <t xml:space="preserve">Y</t>
        </is>
      </c>
      <c s="8" t="inlineStr" r="J25635">
        <is>
          <t xml:space="preserve"> DuPage</t>
        </is>
      </c>
    </row>
    <row r="25636" ht="20.25" customHeight="0">
      <c s="5" t="inlineStr" r="A25636">
        <is>
          <t xml:space="preserve">Z0030850</t>
        </is>
      </c>
      <c s="5" t="inlineStr" r="B25636">
        <is>
          <t xml:space="preserve">TEMPORARY INFORMATION SIGNING</t>
        </is>
      </c>
      <c s="5" t="inlineStr" r="C25636">
        <is>
          <t xml:space="preserve">SQ FT  </t>
        </is>
      </c>
      <c s="6" r="D25636">
        <v>103.000</v>
      </c>
      <c s="7" r="E25636">
        <v>1</v>
      </c>
      <c s="8" t="inlineStr" r="F25636">
        <is>
          <t xml:space="preserve">61J11</t>
        </is>
      </c>
      <c s="8" t="inlineStr" r="G25636">
        <is>
          <t xml:space="preserve">046</t>
        </is>
      </c>
      <c s="9" r="H25636">
        <v>13.0000</v>
      </c>
      <c s="8" t="inlineStr" r="I25636">
        <is>
          <t xml:space="preserve"/>
        </is>
      </c>
      <c s="8" t="inlineStr" r="J25636">
        <is>
          <t xml:space="preserve"> DuPage</t>
        </is>
      </c>
    </row>
    <row r="25637" ht="20.25" customHeight="0">
      <c s="5" t="inlineStr" r="A25637">
        <is>
          <t xml:space="preserve">Z0030850</t>
        </is>
      </c>
      <c s="5" t="inlineStr" r="B25637">
        <is>
          <t xml:space="preserve">TEMPORARY INFORMATION SIGNING</t>
        </is>
      </c>
      <c s="5" t="inlineStr" r="C25637">
        <is>
          <t xml:space="preserve">SQ FT  </t>
        </is>
      </c>
      <c s="6" r="D25637">
        <v>103.000</v>
      </c>
      <c s="7" r="E25637">
        <v>1</v>
      </c>
      <c s="8" t="inlineStr" r="F25637">
        <is>
          <t xml:space="preserve">61J11</t>
        </is>
      </c>
      <c s="8" t="inlineStr" r="G25637">
        <is>
          <t xml:space="preserve">046</t>
        </is>
      </c>
      <c s="9" r="H25637">
        <v>25.0000</v>
      </c>
      <c s="8" t="inlineStr" r="I25637">
        <is>
          <t xml:space="preserve"/>
        </is>
      </c>
      <c s="8" t="inlineStr" r="J25637">
        <is>
          <t xml:space="preserve"> DuPage</t>
        </is>
      </c>
    </row>
    <row r="25638" ht="20.25" customHeight="0">
      <c s="5" t="inlineStr" r="A25638">
        <is>
          <t xml:space="preserve">Z0030850</t>
        </is>
      </c>
      <c s="5" t="inlineStr" r="B25638">
        <is>
          <t xml:space="preserve">TEMPORARY INFORMATION SIGNING</t>
        </is>
      </c>
      <c s="5" t="inlineStr" r="C25638">
        <is>
          <t xml:space="preserve">SQ FT  </t>
        </is>
      </c>
      <c s="6" r="D25638">
        <v>103.000</v>
      </c>
      <c s="7" r="E25638">
        <v>1</v>
      </c>
      <c s="8" t="inlineStr" r="F25638">
        <is>
          <t xml:space="preserve">61J11</t>
        </is>
      </c>
      <c s="8" t="inlineStr" r="G25638">
        <is>
          <t xml:space="preserve">046</t>
        </is>
      </c>
      <c s="9" r="H25638">
        <v>25.0000</v>
      </c>
      <c s="8" t="inlineStr" r="I25638">
        <is>
          <t xml:space="preserve"/>
        </is>
      </c>
      <c s="8" t="inlineStr" r="J25638">
        <is>
          <t xml:space="preserve"> DuPage</t>
        </is>
      </c>
    </row>
    <row r="25639" ht="20.25" customHeight="0">
      <c s="5" t="inlineStr" r="A25639">
        <is>
          <t xml:space="preserve">Z0030850</t>
        </is>
      </c>
      <c s="5" t="inlineStr" r="B25639">
        <is>
          <t xml:space="preserve">TEMPORARY INFORMATION SIGNING</t>
        </is>
      </c>
      <c s="5" t="inlineStr" r="C25639">
        <is>
          <t xml:space="preserve">SQ FT  </t>
        </is>
      </c>
      <c s="6" r="D25639">
        <v>100.000</v>
      </c>
      <c s="7" r="E25639">
        <v>1</v>
      </c>
      <c s="8" t="inlineStr" r="F25639">
        <is>
          <t xml:space="preserve">61J12</t>
        </is>
      </c>
      <c s="8" t="inlineStr" r="G25639">
        <is>
          <t xml:space="preserve">047</t>
        </is>
      </c>
      <c s="9" r="H25639">
        <v>15.0000</v>
      </c>
      <c s="8" t="inlineStr" r="I25639">
        <is>
          <t xml:space="preserve">Y</t>
        </is>
      </c>
      <c s="8" t="inlineStr" r="J25639">
        <is>
          <t xml:space="preserve"> DuPage</t>
        </is>
      </c>
    </row>
    <row r="25640" ht="20.25" customHeight="0">
      <c s="5" t="inlineStr" r="A25640">
        <is>
          <t xml:space="preserve">Z0030850</t>
        </is>
      </c>
      <c s="5" t="inlineStr" r="B25640">
        <is>
          <t xml:space="preserve">TEMPORARY INFORMATION SIGNING</t>
        </is>
      </c>
      <c s="5" t="inlineStr" r="C25640">
        <is>
          <t xml:space="preserve">SQ FT  </t>
        </is>
      </c>
      <c s="6" r="D25640">
        <v>100.000</v>
      </c>
      <c s="7" r="E25640">
        <v>1</v>
      </c>
      <c s="8" t="inlineStr" r="F25640">
        <is>
          <t xml:space="preserve">61J12</t>
        </is>
      </c>
      <c s="8" t="inlineStr" r="G25640">
        <is>
          <t xml:space="preserve">047</t>
        </is>
      </c>
      <c s="9" r="H25640">
        <v>12.0000</v>
      </c>
      <c s="8" t="inlineStr" r="I25640">
        <is>
          <t xml:space="preserve"/>
        </is>
      </c>
      <c s="8" t="inlineStr" r="J25640">
        <is>
          <t xml:space="preserve"> DuPage</t>
        </is>
      </c>
    </row>
    <row r="25641" ht="20.25" customHeight="0">
      <c s="5" t="inlineStr" r="A25641">
        <is>
          <t xml:space="preserve">Z0030850</t>
        </is>
      </c>
      <c s="5" t="inlineStr" r="B25641">
        <is>
          <t xml:space="preserve">TEMPORARY INFORMATION SIGNING</t>
        </is>
      </c>
      <c s="5" t="inlineStr" r="C25641">
        <is>
          <t xml:space="preserve">SQ FT  </t>
        </is>
      </c>
      <c s="6" r="D25641">
        <v>100.000</v>
      </c>
      <c s="7" r="E25641">
        <v>1</v>
      </c>
      <c s="8" t="inlineStr" r="F25641">
        <is>
          <t xml:space="preserve">61J12</t>
        </is>
      </c>
      <c s="8" t="inlineStr" r="G25641">
        <is>
          <t xml:space="preserve">047</t>
        </is>
      </c>
      <c s="9" r="H25641">
        <v>14.0000</v>
      </c>
      <c s="8" t="inlineStr" r="I25641">
        <is>
          <t xml:space="preserve"/>
        </is>
      </c>
      <c s="8" t="inlineStr" r="J25641">
        <is>
          <t xml:space="preserve"> DuPage</t>
        </is>
      </c>
    </row>
    <row r="25642" ht="20.25" customHeight="0">
      <c s="5" t="inlineStr" r="A25642">
        <is>
          <t xml:space="preserve">Z0030850</t>
        </is>
      </c>
      <c s="5" t="inlineStr" r="B25642">
        <is>
          <t xml:space="preserve">TEMPORARY INFORMATION SIGNING</t>
        </is>
      </c>
      <c s="5" t="inlineStr" r="C25642">
        <is>
          <t xml:space="preserve">SQ FT  </t>
        </is>
      </c>
      <c s="6" r="D25642">
        <v>100.000</v>
      </c>
      <c s="7" r="E25642">
        <v>1</v>
      </c>
      <c s="8" t="inlineStr" r="F25642">
        <is>
          <t xml:space="preserve">61J12</t>
        </is>
      </c>
      <c s="8" t="inlineStr" r="G25642">
        <is>
          <t xml:space="preserve">047</t>
        </is>
      </c>
      <c s="9" r="H25642">
        <v>15.0000</v>
      </c>
      <c s="8" t="inlineStr" r="I25642">
        <is>
          <t xml:space="preserve"/>
        </is>
      </c>
      <c s="8" t="inlineStr" r="J25642">
        <is>
          <t xml:space="preserve"> DuPage</t>
        </is>
      </c>
    </row>
    <row r="25643" ht="20.25" customHeight="0">
      <c s="5" t="inlineStr" r="A25643">
        <is>
          <t xml:space="preserve">Z0030850</t>
        </is>
      </c>
      <c s="5" t="inlineStr" r="B25643">
        <is>
          <t xml:space="preserve">TEMPORARY INFORMATION SIGNING</t>
        </is>
      </c>
      <c s="5" t="inlineStr" r="C25643">
        <is>
          <t xml:space="preserve">SQ FT  </t>
        </is>
      </c>
      <c s="6" r="D25643">
        <v>100.000</v>
      </c>
      <c s="7" r="E25643">
        <v>1</v>
      </c>
      <c s="8" t="inlineStr" r="F25643">
        <is>
          <t xml:space="preserve">61J12</t>
        </is>
      </c>
      <c s="8" t="inlineStr" r="G25643">
        <is>
          <t xml:space="preserve">047</t>
        </is>
      </c>
      <c s="9" r="H25643">
        <v>15.0000</v>
      </c>
      <c s="8" t="inlineStr" r="I25643">
        <is>
          <t xml:space="preserve"/>
        </is>
      </c>
      <c s="8" t="inlineStr" r="J25643">
        <is>
          <t xml:space="preserve"> DuPage</t>
        </is>
      </c>
    </row>
    <row r="25644" ht="20.25" customHeight="0">
      <c s="5" t="inlineStr" r="A25644">
        <is>
          <t xml:space="preserve">Z0030850</t>
        </is>
      </c>
      <c s="5" t="inlineStr" r="B25644">
        <is>
          <t xml:space="preserve">TEMPORARY INFORMATION SIGNING</t>
        </is>
      </c>
      <c s="5" t="inlineStr" r="C25644">
        <is>
          <t xml:space="preserve">SQ FT  </t>
        </is>
      </c>
      <c s="6" r="D25644">
        <v>155.000</v>
      </c>
      <c s="7" r="E25644">
        <v>1</v>
      </c>
      <c s="8" t="inlineStr" r="F25644">
        <is>
          <t xml:space="preserve">61J13</t>
        </is>
      </c>
      <c s="8" t="inlineStr" r="G25644">
        <is>
          <t xml:space="preserve">048</t>
        </is>
      </c>
      <c s="9" r="H25644">
        <v>20.0000</v>
      </c>
      <c s="8" t="inlineStr" r="I25644">
        <is>
          <t xml:space="preserve">Y</t>
        </is>
      </c>
      <c s="8" t="inlineStr" r="J25644">
        <is>
          <t xml:space="preserve"> DuPage</t>
        </is>
      </c>
    </row>
    <row r="25645" ht="20.25" customHeight="0">
      <c s="5" t="inlineStr" r="A25645">
        <is>
          <t xml:space="preserve">Z0030850</t>
        </is>
      </c>
      <c s="5" t="inlineStr" r="B25645">
        <is>
          <t xml:space="preserve">TEMPORARY INFORMATION SIGNING</t>
        </is>
      </c>
      <c s="5" t="inlineStr" r="C25645">
        <is>
          <t xml:space="preserve">SQ FT  </t>
        </is>
      </c>
      <c s="6" r="D25645">
        <v>155.000</v>
      </c>
      <c s="7" r="E25645">
        <v>1</v>
      </c>
      <c s="8" t="inlineStr" r="F25645">
        <is>
          <t xml:space="preserve">61J13</t>
        </is>
      </c>
      <c s="8" t="inlineStr" r="G25645">
        <is>
          <t xml:space="preserve">048</t>
        </is>
      </c>
      <c s="9" r="H25645">
        <v>20.0000</v>
      </c>
      <c s="8" t="inlineStr" r="I25645">
        <is>
          <t xml:space="preserve"/>
        </is>
      </c>
      <c s="8" t="inlineStr" r="J25645">
        <is>
          <t xml:space="preserve"> DuPage</t>
        </is>
      </c>
    </row>
    <row r="25646" ht="20.25" customHeight="0">
      <c s="5" t="inlineStr" r="A25646">
        <is>
          <t xml:space="preserve">Z0030850</t>
        </is>
      </c>
      <c s="5" t="inlineStr" r="B25646">
        <is>
          <t xml:space="preserve">TEMPORARY INFORMATION SIGNING</t>
        </is>
      </c>
      <c s="5" t="inlineStr" r="C25646">
        <is>
          <t xml:space="preserve">SQ FT  </t>
        </is>
      </c>
      <c s="6" r="D25646">
        <v>155.000</v>
      </c>
      <c s="7" r="E25646">
        <v>1</v>
      </c>
      <c s="8" t="inlineStr" r="F25646">
        <is>
          <t xml:space="preserve">61J13</t>
        </is>
      </c>
      <c s="8" t="inlineStr" r="G25646">
        <is>
          <t xml:space="preserve">048</t>
        </is>
      </c>
      <c s="9" r="H25646">
        <v>26.0000</v>
      </c>
      <c s="8" t="inlineStr" r="I25646">
        <is>
          <t xml:space="preserve"/>
        </is>
      </c>
      <c s="8" t="inlineStr" r="J25646">
        <is>
          <t xml:space="preserve"> DuPage</t>
        </is>
      </c>
    </row>
    <row r="25647" ht="20.25" customHeight="0">
      <c s="5" t="inlineStr" r="A25647">
        <is>
          <t xml:space="preserve">Z0030850</t>
        </is>
      </c>
      <c s="5" t="inlineStr" r="B25647">
        <is>
          <t xml:space="preserve">TEMPORARY INFORMATION SIGNING</t>
        </is>
      </c>
      <c s="5" t="inlineStr" r="C25647">
        <is>
          <t xml:space="preserve">SQ FT  </t>
        </is>
      </c>
      <c s="6" r="D25647">
        <v>55.000</v>
      </c>
      <c s="7" r="E25647">
        <v>1</v>
      </c>
      <c s="8" t="inlineStr" r="F25647">
        <is>
          <t xml:space="preserve">61J17</t>
        </is>
      </c>
      <c s="8" t="inlineStr" r="G25647">
        <is>
          <t xml:space="preserve">049</t>
        </is>
      </c>
      <c s="9" r="H25647">
        <v>12.0000</v>
      </c>
      <c s="8" t="inlineStr" r="I25647">
        <is>
          <t xml:space="preserve">Y</t>
        </is>
      </c>
      <c s="8" t="inlineStr" r="J25647">
        <is>
          <t xml:space="preserve"> Cook</t>
        </is>
      </c>
    </row>
    <row r="25648" ht="20.25" customHeight="0">
      <c s="5" t="inlineStr" r="A25648">
        <is>
          <t xml:space="preserve">Z0030850</t>
        </is>
      </c>
      <c s="5" t="inlineStr" r="B25648">
        <is>
          <t xml:space="preserve">TEMPORARY INFORMATION SIGNING</t>
        </is>
      </c>
      <c s="5" t="inlineStr" r="C25648">
        <is>
          <t xml:space="preserve">SQ FT  </t>
        </is>
      </c>
      <c s="6" r="D25648">
        <v>55.000</v>
      </c>
      <c s="7" r="E25648">
        <v>1</v>
      </c>
      <c s="8" t="inlineStr" r="F25648">
        <is>
          <t xml:space="preserve">61J17</t>
        </is>
      </c>
      <c s="8" t="inlineStr" r="G25648">
        <is>
          <t xml:space="preserve">049</t>
        </is>
      </c>
      <c s="9" r="H25648">
        <v>15.4000</v>
      </c>
      <c s="8" t="inlineStr" r="I25648">
        <is>
          <t xml:space="preserve"/>
        </is>
      </c>
      <c s="8" t="inlineStr" r="J25648">
        <is>
          <t xml:space="preserve"> Cook</t>
        </is>
      </c>
    </row>
    <row r="25649" ht="20.25" customHeight="0">
      <c s="5" t="inlineStr" r="A25649">
        <is>
          <t xml:space="preserve">Z0030850</t>
        </is>
      </c>
      <c s="5" t="inlineStr" r="B25649">
        <is>
          <t xml:space="preserve">TEMPORARY INFORMATION SIGNING</t>
        </is>
      </c>
      <c s="5" t="inlineStr" r="C25649">
        <is>
          <t xml:space="preserve">SQ FT  </t>
        </is>
      </c>
      <c s="6" r="D25649">
        <v>55.000</v>
      </c>
      <c s="7" r="E25649">
        <v>1</v>
      </c>
      <c s="8" t="inlineStr" r="F25649">
        <is>
          <t xml:space="preserve">61J17</t>
        </is>
      </c>
      <c s="8" t="inlineStr" r="G25649">
        <is>
          <t xml:space="preserve">049</t>
        </is>
      </c>
      <c s="9" r="H25649">
        <v>18.0000</v>
      </c>
      <c s="8" t="inlineStr" r="I25649">
        <is>
          <t xml:space="preserve"/>
        </is>
      </c>
      <c s="8" t="inlineStr" r="J25649">
        <is>
          <t xml:space="preserve"> Cook</t>
        </is>
      </c>
    </row>
    <row r="25650" ht="20.25" customHeight="0">
      <c s="5" t="inlineStr" r="A25650">
        <is>
          <t xml:space="preserve">Z0030850</t>
        </is>
      </c>
      <c s="5" t="inlineStr" r="B25650">
        <is>
          <t xml:space="preserve">TEMPORARY INFORMATION SIGNING</t>
        </is>
      </c>
      <c s="5" t="inlineStr" r="C25650">
        <is>
          <t xml:space="preserve">SQ FT  </t>
        </is>
      </c>
      <c s="6" r="D25650">
        <v>55.000</v>
      </c>
      <c s="7" r="E25650">
        <v>1</v>
      </c>
      <c s="8" t="inlineStr" r="F25650">
        <is>
          <t xml:space="preserve">61J17</t>
        </is>
      </c>
      <c s="8" t="inlineStr" r="G25650">
        <is>
          <t xml:space="preserve">049</t>
        </is>
      </c>
      <c s="9" r="H25650">
        <v>18.0000</v>
      </c>
      <c s="8" t="inlineStr" r="I25650">
        <is>
          <t xml:space="preserve"/>
        </is>
      </c>
      <c s="8" t="inlineStr" r="J25650">
        <is>
          <t xml:space="preserve"> Cook</t>
        </is>
      </c>
    </row>
    <row r="25651" ht="20.25" customHeight="0">
      <c s="5" t="inlineStr" r="A25651">
        <is>
          <t xml:space="preserve">Z0030850</t>
        </is>
      </c>
      <c s="5" t="inlineStr" r="B25651">
        <is>
          <t xml:space="preserve">TEMPORARY INFORMATION SIGNING</t>
        </is>
      </c>
      <c s="5" t="inlineStr" r="C25651">
        <is>
          <t xml:space="preserve">SQ FT  </t>
        </is>
      </c>
      <c s="6" r="D25651">
        <v>55.000</v>
      </c>
      <c s="7" r="E25651">
        <v>1</v>
      </c>
      <c s="8" t="inlineStr" r="F25651">
        <is>
          <t xml:space="preserve">61J17</t>
        </is>
      </c>
      <c s="8" t="inlineStr" r="G25651">
        <is>
          <t xml:space="preserve">049</t>
        </is>
      </c>
      <c s="9" r="H25651">
        <v>18.0000</v>
      </c>
      <c s="8" t="inlineStr" r="I25651">
        <is>
          <t xml:space="preserve"/>
        </is>
      </c>
      <c s="8" t="inlineStr" r="J25651">
        <is>
          <t xml:space="preserve"> Cook</t>
        </is>
      </c>
    </row>
    <row r="25652" ht="20.25" customHeight="0">
      <c s="5" t="inlineStr" r="A25652">
        <is>
          <t xml:space="preserve">Z0030850</t>
        </is>
      </c>
      <c s="5" t="inlineStr" r="B25652">
        <is>
          <t xml:space="preserve">TEMPORARY INFORMATION SIGNING</t>
        </is>
      </c>
      <c s="5" t="inlineStr" r="C25652">
        <is>
          <t xml:space="preserve">SQ FT  </t>
        </is>
      </c>
      <c s="6" r="D25652">
        <v>52.000</v>
      </c>
      <c s="7" r="E25652">
        <v>1</v>
      </c>
      <c s="8" t="inlineStr" r="F25652">
        <is>
          <t xml:space="preserve">61J18</t>
        </is>
      </c>
      <c s="8" t="inlineStr" r="G25652">
        <is>
          <t xml:space="preserve">107</t>
        </is>
      </c>
      <c s="9" r="H25652">
        <v>15.0000</v>
      </c>
      <c s="8" t="inlineStr" r="I25652">
        <is>
          <t xml:space="preserve">Y</t>
        </is>
      </c>
      <c s="8" t="inlineStr" r="J25652">
        <is>
          <t xml:space="preserve"> Cook</t>
        </is>
      </c>
    </row>
    <row r="25653" ht="20.25" customHeight="0">
      <c s="5" t="inlineStr" r="A25653">
        <is>
          <t xml:space="preserve">Z0030850</t>
        </is>
      </c>
      <c s="5" t="inlineStr" r="B25653">
        <is>
          <t xml:space="preserve">TEMPORARY INFORMATION SIGNING</t>
        </is>
      </c>
      <c s="5" t="inlineStr" r="C25653">
        <is>
          <t xml:space="preserve">SQ FT  </t>
        </is>
      </c>
      <c s="6" r="D25653">
        <v>52.000</v>
      </c>
      <c s="7" r="E25653">
        <v>1</v>
      </c>
      <c s="8" t="inlineStr" r="F25653">
        <is>
          <t xml:space="preserve">61J18</t>
        </is>
      </c>
      <c s="8" t="inlineStr" r="G25653">
        <is>
          <t xml:space="preserve">107</t>
        </is>
      </c>
      <c s="9" r="H25653">
        <v>14.0000</v>
      </c>
      <c s="8" t="inlineStr" r="I25653">
        <is>
          <t xml:space="preserve"/>
        </is>
      </c>
      <c s="8" t="inlineStr" r="J25653">
        <is>
          <t xml:space="preserve"> Cook</t>
        </is>
      </c>
    </row>
    <row r="25654" ht="20.25" customHeight="0">
      <c s="5" t="inlineStr" r="A25654">
        <is>
          <t xml:space="preserve">Z0030850</t>
        </is>
      </c>
      <c s="5" t="inlineStr" r="B25654">
        <is>
          <t xml:space="preserve">TEMPORARY INFORMATION SIGNING</t>
        </is>
      </c>
      <c s="5" t="inlineStr" r="C25654">
        <is>
          <t xml:space="preserve">SQ FT  </t>
        </is>
      </c>
      <c s="6" r="D25654">
        <v>52.000</v>
      </c>
      <c s="7" r="E25654">
        <v>1</v>
      </c>
      <c s="8" t="inlineStr" r="F25654">
        <is>
          <t xml:space="preserve">61J18</t>
        </is>
      </c>
      <c s="8" t="inlineStr" r="G25654">
        <is>
          <t xml:space="preserve">107</t>
        </is>
      </c>
      <c s="9" r="H25654">
        <v>15.5000</v>
      </c>
      <c s="8" t="inlineStr" r="I25654">
        <is>
          <t xml:space="preserve"/>
        </is>
      </c>
      <c s="8" t="inlineStr" r="J25654">
        <is>
          <t xml:space="preserve"> Cook</t>
        </is>
      </c>
    </row>
    <row r="25655" ht="20.25" customHeight="0">
      <c s="5" t="inlineStr" r="A25655">
        <is>
          <t xml:space="preserve">Z0030850</t>
        </is>
      </c>
      <c s="5" t="inlineStr" r="B25655">
        <is>
          <t xml:space="preserve">TEMPORARY INFORMATION SIGNING</t>
        </is>
      </c>
      <c s="5" t="inlineStr" r="C25655">
        <is>
          <t xml:space="preserve">SQ FT  </t>
        </is>
      </c>
      <c s="6" r="D25655">
        <v>52.000</v>
      </c>
      <c s="7" r="E25655">
        <v>1</v>
      </c>
      <c s="8" t="inlineStr" r="F25655">
        <is>
          <t xml:space="preserve">61J18</t>
        </is>
      </c>
      <c s="8" t="inlineStr" r="G25655">
        <is>
          <t xml:space="preserve">107</t>
        </is>
      </c>
      <c s="9" r="H25655">
        <v>18.0000</v>
      </c>
      <c s="8" t="inlineStr" r="I25655">
        <is>
          <t xml:space="preserve"/>
        </is>
      </c>
      <c s="8" t="inlineStr" r="J25655">
        <is>
          <t xml:space="preserve"> Cook</t>
        </is>
      </c>
    </row>
    <row r="25656" ht="20.25" customHeight="0">
      <c s="5" t="inlineStr" r="A25656">
        <is>
          <t xml:space="preserve">Z0030850</t>
        </is>
      </c>
      <c s="5" t="inlineStr" r="B25656">
        <is>
          <t xml:space="preserve">TEMPORARY INFORMATION SIGNING</t>
        </is>
      </c>
      <c s="5" t="inlineStr" r="C25656">
        <is>
          <t xml:space="preserve">SQ FT  </t>
        </is>
      </c>
      <c s="6" r="D25656">
        <v>52.000</v>
      </c>
      <c s="7" r="E25656">
        <v>1</v>
      </c>
      <c s="8" t="inlineStr" r="F25656">
        <is>
          <t xml:space="preserve">61J18</t>
        </is>
      </c>
      <c s="8" t="inlineStr" r="G25656">
        <is>
          <t xml:space="preserve">107</t>
        </is>
      </c>
      <c s="9" r="H25656">
        <v>25.0000</v>
      </c>
      <c s="8" t="inlineStr" r="I25656">
        <is>
          <t xml:space="preserve"/>
        </is>
      </c>
      <c s="8" t="inlineStr" r="J25656">
        <is>
          <t xml:space="preserve"> Cook</t>
        </is>
      </c>
    </row>
    <row r="25657" ht="20.25" customHeight="0">
      <c s="5" t="inlineStr" r="A25657">
        <is>
          <t xml:space="preserve">Z0030850</t>
        </is>
      </c>
      <c s="5" t="inlineStr" r="B25657">
        <is>
          <t xml:space="preserve">TEMPORARY INFORMATION SIGNING</t>
        </is>
      </c>
      <c s="5" t="inlineStr" r="C25657">
        <is>
          <t xml:space="preserve">SQ FT  </t>
        </is>
      </c>
      <c s="6" r="D25657">
        <v>52.000</v>
      </c>
      <c s="7" r="E25657">
        <v>1</v>
      </c>
      <c s="8" t="inlineStr" r="F25657">
        <is>
          <t xml:space="preserve">61J18</t>
        </is>
      </c>
      <c s="8" t="inlineStr" r="G25657">
        <is>
          <t xml:space="preserve">107</t>
        </is>
      </c>
      <c s="9" r="H25657">
        <v>26.2500</v>
      </c>
      <c s="8" t="inlineStr" r="I25657">
        <is>
          <t xml:space="preserve"/>
        </is>
      </c>
      <c s="8" t="inlineStr" r="J25657">
        <is>
          <t xml:space="preserve"> Cook</t>
        </is>
      </c>
    </row>
    <row r="25658" ht="20.25" customHeight="0">
      <c s="5" t="inlineStr" r="A25658">
        <is>
          <t xml:space="preserve">Z0030850</t>
        </is>
      </c>
      <c s="5" t="inlineStr" r="B25658">
        <is>
          <t xml:space="preserve">TEMPORARY INFORMATION SIGNING</t>
        </is>
      </c>
      <c s="5" t="inlineStr" r="C25658">
        <is>
          <t xml:space="preserve">SQ FT  </t>
        </is>
      </c>
      <c s="6" r="D25658">
        <v>52.000</v>
      </c>
      <c s="7" r="E25658">
        <v>1</v>
      </c>
      <c s="8" t="inlineStr" r="F25658">
        <is>
          <t xml:space="preserve">61J18</t>
        </is>
      </c>
      <c s="8" t="inlineStr" r="G25658">
        <is>
          <t xml:space="preserve">107</t>
        </is>
      </c>
      <c s="9" r="H25658">
        <v>29.0000</v>
      </c>
      <c s="8" t="inlineStr" r="I25658">
        <is>
          <t xml:space="preserve"/>
        </is>
      </c>
      <c s="8" t="inlineStr" r="J25658">
        <is>
          <t xml:space="preserve"> Cook</t>
        </is>
      </c>
    </row>
    <row r="25659" ht="20.25" customHeight="0">
      <c s="5" t="inlineStr" r="A25659">
        <is>
          <t xml:space="preserve">Z0030850</t>
        </is>
      </c>
      <c s="5" t="inlineStr" r="B25659">
        <is>
          <t xml:space="preserve">TEMPORARY INFORMATION SIGNING</t>
        </is>
      </c>
      <c s="5" t="inlineStr" r="C25659">
        <is>
          <t xml:space="preserve">SQ FT  </t>
        </is>
      </c>
      <c s="6" r="D25659">
        <v>52.000</v>
      </c>
      <c s="7" r="E25659">
        <v>1</v>
      </c>
      <c s="8" t="inlineStr" r="F25659">
        <is>
          <t xml:space="preserve">61J18</t>
        </is>
      </c>
      <c s="8" t="inlineStr" r="G25659">
        <is>
          <t xml:space="preserve">107</t>
        </is>
      </c>
      <c s="9" r="H25659">
        <v>30.0000</v>
      </c>
      <c s="8" t="inlineStr" r="I25659">
        <is>
          <t xml:space="preserve"/>
        </is>
      </c>
      <c s="8" t="inlineStr" r="J25659">
        <is>
          <t xml:space="preserve"> Cook</t>
        </is>
      </c>
    </row>
    <row r="25660" ht="20.25" customHeight="0">
      <c s="5" t="inlineStr" r="A25660">
        <is>
          <t xml:space="preserve">Z0030850</t>
        </is>
      </c>
      <c s="5" t="inlineStr" r="B25660">
        <is>
          <t xml:space="preserve">TEMPORARY INFORMATION SIGNING</t>
        </is>
      </c>
      <c s="5" t="inlineStr" r="C25660">
        <is>
          <t xml:space="preserve">SQ FT  </t>
        </is>
      </c>
      <c s="6" r="D25660">
        <v>52.000</v>
      </c>
      <c s="7" r="E25660">
        <v>1</v>
      </c>
      <c s="8" t="inlineStr" r="F25660">
        <is>
          <t xml:space="preserve">61J19</t>
        </is>
      </c>
      <c s="8" t="inlineStr" r="G25660">
        <is>
          <t xml:space="preserve">050</t>
        </is>
      </c>
      <c s="9" r="H25660">
        <v>14.0000</v>
      </c>
      <c s="8" t="inlineStr" r="I25660">
        <is>
          <t xml:space="preserve">Y</t>
        </is>
      </c>
      <c s="8" t="inlineStr" r="J25660">
        <is>
          <t xml:space="preserve"> Cook</t>
        </is>
      </c>
    </row>
    <row r="25661" ht="20.25" customHeight="0">
      <c s="5" t="inlineStr" r="A25661">
        <is>
          <t xml:space="preserve">Z0030850</t>
        </is>
      </c>
      <c s="5" t="inlineStr" r="B25661">
        <is>
          <t xml:space="preserve">TEMPORARY INFORMATION SIGNING</t>
        </is>
      </c>
      <c s="5" t="inlineStr" r="C25661">
        <is>
          <t xml:space="preserve">SQ FT  </t>
        </is>
      </c>
      <c s="6" r="D25661">
        <v>52.000</v>
      </c>
      <c s="7" r="E25661">
        <v>1</v>
      </c>
      <c s="8" t="inlineStr" r="F25661">
        <is>
          <t xml:space="preserve">61J19</t>
        </is>
      </c>
      <c s="8" t="inlineStr" r="G25661">
        <is>
          <t xml:space="preserve">050</t>
        </is>
      </c>
      <c s="9" r="H25661">
        <v>14.0000</v>
      </c>
      <c s="8" t="inlineStr" r="I25661">
        <is>
          <t xml:space="preserve"/>
        </is>
      </c>
      <c s="8" t="inlineStr" r="J25661">
        <is>
          <t xml:space="preserve"> Cook</t>
        </is>
      </c>
    </row>
    <row r="25662" ht="20.25" customHeight="0">
      <c s="5" t="inlineStr" r="A25662">
        <is>
          <t xml:space="preserve">Z0030850</t>
        </is>
      </c>
      <c s="5" t="inlineStr" r="B25662">
        <is>
          <t xml:space="preserve">TEMPORARY INFORMATION SIGNING</t>
        </is>
      </c>
      <c s="5" t="inlineStr" r="C25662">
        <is>
          <t xml:space="preserve">SQ FT  </t>
        </is>
      </c>
      <c s="6" r="D25662">
        <v>52.000</v>
      </c>
      <c s="7" r="E25662">
        <v>1</v>
      </c>
      <c s="8" t="inlineStr" r="F25662">
        <is>
          <t xml:space="preserve">61J19</t>
        </is>
      </c>
      <c s="8" t="inlineStr" r="G25662">
        <is>
          <t xml:space="preserve">050</t>
        </is>
      </c>
      <c s="9" r="H25662">
        <v>14.0000</v>
      </c>
      <c s="8" t="inlineStr" r="I25662">
        <is>
          <t xml:space="preserve"/>
        </is>
      </c>
      <c s="8" t="inlineStr" r="J25662">
        <is>
          <t xml:space="preserve"> Cook</t>
        </is>
      </c>
    </row>
    <row r="25663" ht="20.25" customHeight="0">
      <c s="5" t="inlineStr" r="A25663">
        <is>
          <t xml:space="preserve">Z0030850</t>
        </is>
      </c>
      <c s="5" t="inlineStr" r="B25663">
        <is>
          <t xml:space="preserve">TEMPORARY INFORMATION SIGNING</t>
        </is>
      </c>
      <c s="5" t="inlineStr" r="C25663">
        <is>
          <t xml:space="preserve">SQ FT  </t>
        </is>
      </c>
      <c s="6" r="D25663">
        <v>52.000</v>
      </c>
      <c s="7" r="E25663">
        <v>1</v>
      </c>
      <c s="8" t="inlineStr" r="F25663">
        <is>
          <t xml:space="preserve">61J19</t>
        </is>
      </c>
      <c s="8" t="inlineStr" r="G25663">
        <is>
          <t xml:space="preserve">050</t>
        </is>
      </c>
      <c s="9" r="H25663">
        <v>23.3000</v>
      </c>
      <c s="8" t="inlineStr" r="I25663">
        <is>
          <t xml:space="preserve"/>
        </is>
      </c>
      <c s="8" t="inlineStr" r="J25663">
        <is>
          <t xml:space="preserve"> Cook</t>
        </is>
      </c>
    </row>
    <row r="25664" ht="20.25" customHeight="0">
      <c s="5" t="inlineStr" r="A25664">
        <is>
          <t xml:space="preserve">Z0030850</t>
        </is>
      </c>
      <c s="5" t="inlineStr" r="B25664">
        <is>
          <t xml:space="preserve">TEMPORARY INFORMATION SIGNING</t>
        </is>
      </c>
      <c s="5" t="inlineStr" r="C25664">
        <is>
          <t xml:space="preserve">SQ FT  </t>
        </is>
      </c>
      <c s="6" r="D25664">
        <v>52.000</v>
      </c>
      <c s="7" r="E25664">
        <v>1</v>
      </c>
      <c s="8" t="inlineStr" r="F25664">
        <is>
          <t xml:space="preserve">61J20</t>
        </is>
      </c>
      <c s="8" t="inlineStr" r="G25664">
        <is>
          <t xml:space="preserve">051</t>
        </is>
      </c>
      <c s="9" r="H25664">
        <v>22.5000</v>
      </c>
      <c s="8" t="inlineStr" r="I25664">
        <is>
          <t xml:space="preserve">Y</t>
        </is>
      </c>
      <c s="8" t="inlineStr" r="J25664">
        <is>
          <t xml:space="preserve"> Cook</t>
        </is>
      </c>
    </row>
    <row r="25665" ht="20.25" customHeight="0">
      <c s="5" t="inlineStr" r="A25665">
        <is>
          <t xml:space="preserve">Z0030850</t>
        </is>
      </c>
      <c s="5" t="inlineStr" r="B25665">
        <is>
          <t xml:space="preserve">TEMPORARY INFORMATION SIGNING</t>
        </is>
      </c>
      <c s="5" t="inlineStr" r="C25665">
        <is>
          <t xml:space="preserve">SQ FT  </t>
        </is>
      </c>
      <c s="6" r="D25665">
        <v>52.000</v>
      </c>
      <c s="7" r="E25665">
        <v>1</v>
      </c>
      <c s="8" t="inlineStr" r="F25665">
        <is>
          <t xml:space="preserve">61J20</t>
        </is>
      </c>
      <c s="8" t="inlineStr" r="G25665">
        <is>
          <t xml:space="preserve">051</t>
        </is>
      </c>
      <c s="9" r="H25665">
        <v>13.0000</v>
      </c>
      <c s="8" t="inlineStr" r="I25665">
        <is>
          <t xml:space="preserve"/>
        </is>
      </c>
      <c s="8" t="inlineStr" r="J25665">
        <is>
          <t xml:space="preserve"> Cook</t>
        </is>
      </c>
    </row>
    <row r="25666" ht="20.25" customHeight="0">
      <c s="5" t="inlineStr" r="A25666">
        <is>
          <t xml:space="preserve">Z0030850</t>
        </is>
      </c>
      <c s="5" t="inlineStr" r="B25666">
        <is>
          <t xml:space="preserve">TEMPORARY INFORMATION SIGNING</t>
        </is>
      </c>
      <c s="5" t="inlineStr" r="C25666">
        <is>
          <t xml:space="preserve">SQ FT  </t>
        </is>
      </c>
      <c s="6" r="D25666">
        <v>52.000</v>
      </c>
      <c s="7" r="E25666">
        <v>1</v>
      </c>
      <c s="8" t="inlineStr" r="F25666">
        <is>
          <t xml:space="preserve">61J20</t>
        </is>
      </c>
      <c s="8" t="inlineStr" r="G25666">
        <is>
          <t xml:space="preserve">051</t>
        </is>
      </c>
      <c s="9" r="H25666">
        <v>15.0000</v>
      </c>
      <c s="8" t="inlineStr" r="I25666">
        <is>
          <t xml:space="preserve"/>
        </is>
      </c>
      <c s="8" t="inlineStr" r="J25666">
        <is>
          <t xml:space="preserve"> Cook</t>
        </is>
      </c>
    </row>
    <row r="25667" ht="20.25" customHeight="0">
      <c s="5" t="inlineStr" r="A25667">
        <is>
          <t xml:space="preserve">Z0030850</t>
        </is>
      </c>
      <c s="5" t="inlineStr" r="B25667">
        <is>
          <t xml:space="preserve">TEMPORARY INFORMATION SIGNING</t>
        </is>
      </c>
      <c s="5" t="inlineStr" r="C25667">
        <is>
          <t xml:space="preserve">SQ FT  </t>
        </is>
      </c>
      <c s="6" r="D25667">
        <v>52.000</v>
      </c>
      <c s="7" r="E25667">
        <v>1</v>
      </c>
      <c s="8" t="inlineStr" r="F25667">
        <is>
          <t xml:space="preserve">61J20</t>
        </is>
      </c>
      <c s="8" t="inlineStr" r="G25667">
        <is>
          <t xml:space="preserve">051</t>
        </is>
      </c>
      <c s="9" r="H25667">
        <v>16.5000</v>
      </c>
      <c s="8" t="inlineStr" r="I25667">
        <is>
          <t xml:space="preserve"/>
        </is>
      </c>
      <c s="8" t="inlineStr" r="J25667">
        <is>
          <t xml:space="preserve"> Cook</t>
        </is>
      </c>
    </row>
    <row r="25668" ht="20.25" customHeight="0">
      <c s="5" t="inlineStr" r="A25668">
        <is>
          <t xml:space="preserve">Z0030850</t>
        </is>
      </c>
      <c s="5" t="inlineStr" r="B25668">
        <is>
          <t xml:space="preserve">TEMPORARY INFORMATION SIGNING</t>
        </is>
      </c>
      <c s="5" t="inlineStr" r="C25668">
        <is>
          <t xml:space="preserve">SQ FT  </t>
        </is>
      </c>
      <c s="6" r="D25668">
        <v>52.000</v>
      </c>
      <c s="7" r="E25668">
        <v>1</v>
      </c>
      <c s="8" t="inlineStr" r="F25668">
        <is>
          <t xml:space="preserve">61J20</t>
        </is>
      </c>
      <c s="8" t="inlineStr" r="G25668">
        <is>
          <t xml:space="preserve">051</t>
        </is>
      </c>
      <c s="9" r="H25668">
        <v>18.0000</v>
      </c>
      <c s="8" t="inlineStr" r="I25668">
        <is>
          <t xml:space="preserve"/>
        </is>
      </c>
      <c s="8" t="inlineStr" r="J25668">
        <is>
          <t xml:space="preserve"> Cook</t>
        </is>
      </c>
    </row>
    <row r="25669" ht="20.25" customHeight="0">
      <c s="5" t="inlineStr" r="A25669">
        <is>
          <t xml:space="preserve">Z0030850</t>
        </is>
      </c>
      <c s="5" t="inlineStr" r="B25669">
        <is>
          <t xml:space="preserve">TEMPORARY INFORMATION SIGNING</t>
        </is>
      </c>
      <c s="5" t="inlineStr" r="C25669">
        <is>
          <t xml:space="preserve">SQ FT  </t>
        </is>
      </c>
      <c s="6" r="D25669">
        <v>52.000</v>
      </c>
      <c s="7" r="E25669">
        <v>1</v>
      </c>
      <c s="8" t="inlineStr" r="F25669">
        <is>
          <t xml:space="preserve">61J20</t>
        </is>
      </c>
      <c s="8" t="inlineStr" r="G25669">
        <is>
          <t xml:space="preserve">051</t>
        </is>
      </c>
      <c s="9" r="H25669">
        <v>18.0000</v>
      </c>
      <c s="8" t="inlineStr" r="I25669">
        <is>
          <t xml:space="preserve"/>
        </is>
      </c>
      <c s="8" t="inlineStr" r="J25669">
        <is>
          <t xml:space="preserve"> Cook</t>
        </is>
      </c>
    </row>
    <row r="25670" ht="20.25" customHeight="0">
      <c s="5" t="inlineStr" r="A25670">
        <is>
          <t xml:space="preserve">Z0030850</t>
        </is>
      </c>
      <c s="5" t="inlineStr" r="B25670">
        <is>
          <t xml:space="preserve">TEMPORARY INFORMATION SIGNING</t>
        </is>
      </c>
      <c s="5" t="inlineStr" r="C25670">
        <is>
          <t xml:space="preserve">SQ FT  </t>
        </is>
      </c>
      <c s="6" r="D25670">
        <v>52.000</v>
      </c>
      <c s="7" r="E25670">
        <v>1</v>
      </c>
      <c s="8" t="inlineStr" r="F25670">
        <is>
          <t xml:space="preserve">61J20</t>
        </is>
      </c>
      <c s="8" t="inlineStr" r="G25670">
        <is>
          <t xml:space="preserve">051</t>
        </is>
      </c>
      <c s="9" r="H25670">
        <v>22.5000</v>
      </c>
      <c s="8" t="inlineStr" r="I25670">
        <is>
          <t xml:space="preserve"/>
        </is>
      </c>
      <c s="8" t="inlineStr" r="J25670">
        <is>
          <t xml:space="preserve"> Cook</t>
        </is>
      </c>
    </row>
    <row r="25671" ht="20.25" customHeight="0">
      <c s="5" t="inlineStr" r="A25671">
        <is>
          <t xml:space="preserve">Z0030850</t>
        </is>
      </c>
      <c s="5" t="inlineStr" r="B25671">
        <is>
          <t xml:space="preserve">TEMPORARY INFORMATION SIGNING</t>
        </is>
      </c>
      <c s="5" t="inlineStr" r="C25671">
        <is>
          <t xml:space="preserve">SQ FT  </t>
        </is>
      </c>
      <c s="6" r="D25671">
        <v>52.000</v>
      </c>
      <c s="7" r="E25671">
        <v>1</v>
      </c>
      <c s="8" t="inlineStr" r="F25671">
        <is>
          <t xml:space="preserve">61J20</t>
        </is>
      </c>
      <c s="8" t="inlineStr" r="G25671">
        <is>
          <t xml:space="preserve">051</t>
        </is>
      </c>
      <c s="9" r="H25671">
        <v>22.5000</v>
      </c>
      <c s="8" t="inlineStr" r="I25671">
        <is>
          <t xml:space="preserve"/>
        </is>
      </c>
      <c s="8" t="inlineStr" r="J25671">
        <is>
          <t xml:space="preserve"> Cook</t>
        </is>
      </c>
    </row>
    <row r="25672" ht="20.25" customHeight="0">
      <c s="5" t="inlineStr" r="A25672">
        <is>
          <t xml:space="preserve">Z0030850</t>
        </is>
      </c>
      <c s="5" t="inlineStr" r="B25672">
        <is>
          <t xml:space="preserve">TEMPORARY INFORMATION SIGNING</t>
        </is>
      </c>
      <c s="5" t="inlineStr" r="C25672">
        <is>
          <t xml:space="preserve">SQ FT  </t>
        </is>
      </c>
      <c s="6" r="D25672">
        <v>52.000</v>
      </c>
      <c s="7" r="E25672">
        <v>1</v>
      </c>
      <c s="8" t="inlineStr" r="F25672">
        <is>
          <t xml:space="preserve">61J20</t>
        </is>
      </c>
      <c s="8" t="inlineStr" r="G25672">
        <is>
          <t xml:space="preserve">051</t>
        </is>
      </c>
      <c s="9" r="H25672">
        <v>22.5000</v>
      </c>
      <c s="8" t="inlineStr" r="I25672">
        <is>
          <t xml:space="preserve"/>
        </is>
      </c>
      <c s="8" t="inlineStr" r="J25672">
        <is>
          <t xml:space="preserve"> Cook</t>
        </is>
      </c>
    </row>
    <row r="25673" ht="20.25" customHeight="0">
      <c s="5" t="inlineStr" r="A25673">
        <is>
          <t xml:space="preserve">Z0030850</t>
        </is>
      </c>
      <c s="5" t="inlineStr" r="B25673">
        <is>
          <t xml:space="preserve">TEMPORARY INFORMATION SIGNING</t>
        </is>
      </c>
      <c s="5" t="inlineStr" r="C25673">
        <is>
          <t xml:space="preserve">SQ FT  </t>
        </is>
      </c>
      <c s="6" r="D25673">
        <v>52.000</v>
      </c>
      <c s="7" r="E25673">
        <v>1</v>
      </c>
      <c s="8" t="inlineStr" r="F25673">
        <is>
          <t xml:space="preserve">61J20</t>
        </is>
      </c>
      <c s="8" t="inlineStr" r="G25673">
        <is>
          <t xml:space="preserve">051</t>
        </is>
      </c>
      <c s="9" r="H25673">
        <v>22.5000</v>
      </c>
      <c s="8" t="inlineStr" r="I25673">
        <is>
          <t xml:space="preserve"/>
        </is>
      </c>
      <c s="8" t="inlineStr" r="J25673">
        <is>
          <t xml:space="preserve"> Cook</t>
        </is>
      </c>
    </row>
    <row r="25674" ht="20.25" customHeight="0">
      <c s="5" t="inlineStr" r="A25674">
        <is>
          <t xml:space="preserve">Z0030850</t>
        </is>
      </c>
      <c s="5" t="inlineStr" r="B25674">
        <is>
          <t xml:space="preserve">TEMPORARY INFORMATION SIGNING</t>
        </is>
      </c>
      <c s="5" t="inlineStr" r="C25674">
        <is>
          <t xml:space="preserve">SQ FT  </t>
        </is>
      </c>
      <c s="6" r="D25674">
        <v>52.000</v>
      </c>
      <c s="7" r="E25674">
        <v>1</v>
      </c>
      <c s="8" t="inlineStr" r="F25674">
        <is>
          <t xml:space="preserve">61J20</t>
        </is>
      </c>
      <c s="8" t="inlineStr" r="G25674">
        <is>
          <t xml:space="preserve">051</t>
        </is>
      </c>
      <c s="9" r="H25674">
        <v>25.0000</v>
      </c>
      <c s="8" t="inlineStr" r="I25674">
        <is>
          <t xml:space="preserve"/>
        </is>
      </c>
      <c s="8" t="inlineStr" r="J25674">
        <is>
          <t xml:space="preserve"> Cook</t>
        </is>
      </c>
    </row>
    <row r="25675" ht="20.25" customHeight="0">
      <c s="5" t="inlineStr" r="A25675">
        <is>
          <t xml:space="preserve">Z0030850</t>
        </is>
      </c>
      <c s="5" t="inlineStr" r="B25675">
        <is>
          <t xml:space="preserve">TEMPORARY INFORMATION SIGNING</t>
        </is>
      </c>
      <c s="5" t="inlineStr" r="C25675">
        <is>
          <t xml:space="preserve">SQ FT  </t>
        </is>
      </c>
      <c s="6" r="D25675">
        <v>52.000</v>
      </c>
      <c s="7" r="E25675">
        <v>1</v>
      </c>
      <c s="8" t="inlineStr" r="F25675">
        <is>
          <t xml:space="preserve">61J21</t>
        </is>
      </c>
      <c s="8" t="inlineStr" r="G25675">
        <is>
          <t xml:space="preserve">052</t>
        </is>
      </c>
      <c s="9" r="H25675">
        <v>20.0000</v>
      </c>
      <c s="8" t="inlineStr" r="I25675">
        <is>
          <t xml:space="preserve">Y</t>
        </is>
      </c>
      <c s="8" t="inlineStr" r="J25675">
        <is>
          <t xml:space="preserve"> Cook</t>
        </is>
      </c>
    </row>
    <row r="25676" ht="20.25" customHeight="0">
      <c s="5" t="inlineStr" r="A25676">
        <is>
          <t xml:space="preserve">Z0030850</t>
        </is>
      </c>
      <c s="5" t="inlineStr" r="B25676">
        <is>
          <t xml:space="preserve">TEMPORARY INFORMATION SIGNING</t>
        </is>
      </c>
      <c s="5" t="inlineStr" r="C25676">
        <is>
          <t xml:space="preserve">SQ FT  </t>
        </is>
      </c>
      <c s="6" r="D25676">
        <v>52.000</v>
      </c>
      <c s="7" r="E25676">
        <v>1</v>
      </c>
      <c s="8" t="inlineStr" r="F25676">
        <is>
          <t xml:space="preserve">61J21</t>
        </is>
      </c>
      <c s="8" t="inlineStr" r="G25676">
        <is>
          <t xml:space="preserve">052</t>
        </is>
      </c>
      <c s="9" r="H25676">
        <v>15.0000</v>
      </c>
      <c s="8" t="inlineStr" r="I25676">
        <is>
          <t xml:space="preserve"/>
        </is>
      </c>
      <c s="8" t="inlineStr" r="J25676">
        <is>
          <t xml:space="preserve"> Cook</t>
        </is>
      </c>
    </row>
    <row r="25677" ht="20.25" customHeight="0">
      <c s="5" t="inlineStr" r="A25677">
        <is>
          <t xml:space="preserve">Z0030850</t>
        </is>
      </c>
      <c s="5" t="inlineStr" r="B25677">
        <is>
          <t xml:space="preserve">TEMPORARY INFORMATION SIGNING</t>
        </is>
      </c>
      <c s="5" t="inlineStr" r="C25677">
        <is>
          <t xml:space="preserve">SQ FT  </t>
        </is>
      </c>
      <c s="6" r="D25677">
        <v>52.000</v>
      </c>
      <c s="7" r="E25677">
        <v>1</v>
      </c>
      <c s="8" t="inlineStr" r="F25677">
        <is>
          <t xml:space="preserve">61J21</t>
        </is>
      </c>
      <c s="8" t="inlineStr" r="G25677">
        <is>
          <t xml:space="preserve">052</t>
        </is>
      </c>
      <c s="9" r="H25677">
        <v>20.0000</v>
      </c>
      <c s="8" t="inlineStr" r="I25677">
        <is>
          <t xml:space="preserve"/>
        </is>
      </c>
      <c s="8" t="inlineStr" r="J25677">
        <is>
          <t xml:space="preserve"> Cook</t>
        </is>
      </c>
    </row>
    <row r="25678" ht="20.25" customHeight="0">
      <c s="5" t="inlineStr" r="A25678">
        <is>
          <t xml:space="preserve">Z0030850</t>
        </is>
      </c>
      <c s="5" t="inlineStr" r="B25678">
        <is>
          <t xml:space="preserve">TEMPORARY INFORMATION SIGNING</t>
        </is>
      </c>
      <c s="5" t="inlineStr" r="C25678">
        <is>
          <t xml:space="preserve">SQ FT  </t>
        </is>
      </c>
      <c s="6" r="D25678">
        <v>52.000</v>
      </c>
      <c s="7" r="E25678">
        <v>1</v>
      </c>
      <c s="8" t="inlineStr" r="F25678">
        <is>
          <t xml:space="preserve">61J21</t>
        </is>
      </c>
      <c s="8" t="inlineStr" r="G25678">
        <is>
          <t xml:space="preserve">052</t>
        </is>
      </c>
      <c s="9" r="H25678">
        <v>20.0000</v>
      </c>
      <c s="8" t="inlineStr" r="I25678">
        <is>
          <t xml:space="preserve"/>
        </is>
      </c>
      <c s="8" t="inlineStr" r="J25678">
        <is>
          <t xml:space="preserve"> Cook</t>
        </is>
      </c>
    </row>
    <row r="25679" ht="20.25" customHeight="0">
      <c s="5" t="inlineStr" r="A25679">
        <is>
          <t xml:space="preserve">Z0030850</t>
        </is>
      </c>
      <c s="5" t="inlineStr" r="B25679">
        <is>
          <t xml:space="preserve">TEMPORARY INFORMATION SIGNING</t>
        </is>
      </c>
      <c s="5" t="inlineStr" r="C25679">
        <is>
          <t xml:space="preserve">SQ FT  </t>
        </is>
      </c>
      <c s="6" r="D25679">
        <v>52.000</v>
      </c>
      <c s="7" r="E25679">
        <v>1</v>
      </c>
      <c s="8" t="inlineStr" r="F25679">
        <is>
          <t xml:space="preserve">61J21</t>
        </is>
      </c>
      <c s="8" t="inlineStr" r="G25679">
        <is>
          <t xml:space="preserve">052</t>
        </is>
      </c>
      <c s="9" r="H25679">
        <v>25.0000</v>
      </c>
      <c s="8" t="inlineStr" r="I25679">
        <is>
          <t xml:space="preserve"/>
        </is>
      </c>
      <c s="8" t="inlineStr" r="J25679">
        <is>
          <t xml:space="preserve"> Cook</t>
        </is>
      </c>
    </row>
    <row r="25680" ht="20.25" customHeight="0">
      <c s="5" t="inlineStr" r="A25680">
        <is>
          <t xml:space="preserve">Z0030850</t>
        </is>
      </c>
      <c s="5" t="inlineStr" r="B25680">
        <is>
          <t xml:space="preserve">TEMPORARY INFORMATION SIGNING</t>
        </is>
      </c>
      <c s="5" t="inlineStr" r="C25680">
        <is>
          <t xml:space="preserve">SQ FT  </t>
        </is>
      </c>
      <c s="6" r="D25680">
        <v>52.000</v>
      </c>
      <c s="7" r="E25680">
        <v>1</v>
      </c>
      <c s="8" t="inlineStr" r="F25680">
        <is>
          <t xml:space="preserve">61J23</t>
        </is>
      </c>
      <c s="8" t="inlineStr" r="G25680">
        <is>
          <t xml:space="preserve">108</t>
        </is>
      </c>
      <c s="9" r="H25680">
        <v>22.5000</v>
      </c>
      <c s="8" t="inlineStr" r="I25680">
        <is>
          <t xml:space="preserve">Y</t>
        </is>
      </c>
      <c s="8" t="inlineStr" r="J25680">
        <is>
          <t xml:space="preserve"> Cook</t>
        </is>
      </c>
    </row>
    <row r="25681" ht="20.25" customHeight="0">
      <c s="5" t="inlineStr" r="A25681">
        <is>
          <t xml:space="preserve">Z0030850</t>
        </is>
      </c>
      <c s="5" t="inlineStr" r="B25681">
        <is>
          <t xml:space="preserve">TEMPORARY INFORMATION SIGNING</t>
        </is>
      </c>
      <c s="5" t="inlineStr" r="C25681">
        <is>
          <t xml:space="preserve">SQ FT  </t>
        </is>
      </c>
      <c s="6" r="D25681">
        <v>56.000</v>
      </c>
      <c s="7" r="E25681">
        <v>1</v>
      </c>
      <c s="8" t="inlineStr" r="F25681">
        <is>
          <t xml:space="preserve">61J24</t>
        </is>
      </c>
      <c s="8" t="inlineStr" r="G25681">
        <is>
          <t xml:space="preserve">053</t>
        </is>
      </c>
      <c s="9" r="H25681">
        <v>15.0000</v>
      </c>
      <c s="8" t="inlineStr" r="I25681">
        <is>
          <t xml:space="preserve">Y</t>
        </is>
      </c>
      <c s="8" t="inlineStr" r="J25681">
        <is>
          <t xml:space="preserve"> Cook</t>
        </is>
      </c>
    </row>
    <row r="25682" ht="20.25" customHeight="0">
      <c s="5" t="inlineStr" r="A25682">
        <is>
          <t xml:space="preserve">Z0030850</t>
        </is>
      </c>
      <c s="5" t="inlineStr" r="B25682">
        <is>
          <t xml:space="preserve">TEMPORARY INFORMATION SIGNING</t>
        </is>
      </c>
      <c s="5" t="inlineStr" r="C25682">
        <is>
          <t xml:space="preserve">SQ FT  </t>
        </is>
      </c>
      <c s="6" r="D25682">
        <v>56.000</v>
      </c>
      <c s="7" r="E25682">
        <v>1</v>
      </c>
      <c s="8" t="inlineStr" r="F25682">
        <is>
          <t xml:space="preserve">61J24</t>
        </is>
      </c>
      <c s="8" t="inlineStr" r="G25682">
        <is>
          <t xml:space="preserve">053</t>
        </is>
      </c>
      <c s="9" r="H25682">
        <v>20.0000</v>
      </c>
      <c s="8" t="inlineStr" r="I25682">
        <is>
          <t xml:space="preserve"/>
        </is>
      </c>
      <c s="8" t="inlineStr" r="J25682">
        <is>
          <t xml:space="preserve"> Cook</t>
        </is>
      </c>
    </row>
    <row r="25683" ht="20.25" customHeight="0">
      <c s="5" t="inlineStr" r="A25683">
        <is>
          <t xml:space="preserve">Z0030850</t>
        </is>
      </c>
      <c s="5" t="inlineStr" r="B25683">
        <is>
          <t xml:space="preserve">TEMPORARY INFORMATION SIGNING</t>
        </is>
      </c>
      <c s="5" t="inlineStr" r="C25683">
        <is>
          <t xml:space="preserve">SQ FT  </t>
        </is>
      </c>
      <c s="6" r="D25683">
        <v>56.000</v>
      </c>
      <c s="7" r="E25683">
        <v>1</v>
      </c>
      <c s="8" t="inlineStr" r="F25683">
        <is>
          <t xml:space="preserve">61J24</t>
        </is>
      </c>
      <c s="8" t="inlineStr" r="G25683">
        <is>
          <t xml:space="preserve">053</t>
        </is>
      </c>
      <c s="9" r="H25683">
        <v>25.0000</v>
      </c>
      <c s="8" t="inlineStr" r="I25683">
        <is>
          <t xml:space="preserve"/>
        </is>
      </c>
      <c s="8" t="inlineStr" r="J25683">
        <is>
          <t xml:space="preserve"> Cook</t>
        </is>
      </c>
    </row>
    <row r="25684" ht="20.25" customHeight="0">
      <c s="5" t="inlineStr" r="A25684">
        <is>
          <t xml:space="preserve">Z0030850</t>
        </is>
      </c>
      <c s="5" t="inlineStr" r="B25684">
        <is>
          <t xml:space="preserve">TEMPORARY INFORMATION SIGNING</t>
        </is>
      </c>
      <c s="5" t="inlineStr" r="C25684">
        <is>
          <t xml:space="preserve">SQ FT  </t>
        </is>
      </c>
      <c s="6" r="D25684">
        <v>330.600</v>
      </c>
      <c s="7" r="E25684">
        <v>1</v>
      </c>
      <c s="8" t="inlineStr" r="F25684">
        <is>
          <t xml:space="preserve">62A53</t>
        </is>
      </c>
      <c s="8" t="inlineStr" r="G25684">
        <is>
          <t xml:space="preserve">080</t>
        </is>
      </c>
      <c s="9" r="H25684">
        <v>15.0000</v>
      </c>
      <c s="8" t="inlineStr" r="I25684">
        <is>
          <t xml:space="preserve">Y</t>
        </is>
      </c>
      <c s="8" t="inlineStr" r="J25684">
        <is>
          <t xml:space="preserve"> Lake</t>
        </is>
      </c>
    </row>
    <row r="25685" ht="20.25" customHeight="0">
      <c s="5" t="inlineStr" r="A25685">
        <is>
          <t xml:space="preserve">Z0030850</t>
        </is>
      </c>
      <c s="5" t="inlineStr" r="B25685">
        <is>
          <t xml:space="preserve">TEMPORARY INFORMATION SIGNING</t>
        </is>
      </c>
      <c s="5" t="inlineStr" r="C25685">
        <is>
          <t xml:space="preserve">SQ FT  </t>
        </is>
      </c>
      <c s="6" r="D25685">
        <v>330.600</v>
      </c>
      <c s="7" r="E25685">
        <v>1</v>
      </c>
      <c s="8" t="inlineStr" r="F25685">
        <is>
          <t xml:space="preserve">62A53</t>
        </is>
      </c>
      <c s="8" t="inlineStr" r="G25685">
        <is>
          <t xml:space="preserve">080</t>
        </is>
      </c>
      <c s="9" r="H25685">
        <v>15.0000</v>
      </c>
      <c s="8" t="inlineStr" r="I25685">
        <is>
          <t xml:space="preserve"/>
        </is>
      </c>
      <c s="8" t="inlineStr" r="J25685">
        <is>
          <t xml:space="preserve"> Lake</t>
        </is>
      </c>
    </row>
    <row r="25686" ht="20.25" customHeight="0">
      <c s="5" t="inlineStr" r="A25686">
        <is>
          <t xml:space="preserve">Z0030850</t>
        </is>
      </c>
      <c s="5" t="inlineStr" r="B25686">
        <is>
          <t xml:space="preserve">TEMPORARY INFORMATION SIGNING</t>
        </is>
      </c>
      <c s="5" t="inlineStr" r="C25686">
        <is>
          <t xml:space="preserve">SQ FT  </t>
        </is>
      </c>
      <c s="6" r="D25686">
        <v>330.600</v>
      </c>
      <c s="7" r="E25686">
        <v>1</v>
      </c>
      <c s="8" t="inlineStr" r="F25686">
        <is>
          <t xml:space="preserve">62A53</t>
        </is>
      </c>
      <c s="8" t="inlineStr" r="G25686">
        <is>
          <t xml:space="preserve">080</t>
        </is>
      </c>
      <c s="9" r="H25686">
        <v>15.0000</v>
      </c>
      <c s="8" t="inlineStr" r="I25686">
        <is>
          <t xml:space="preserve"/>
        </is>
      </c>
      <c s="8" t="inlineStr" r="J25686">
        <is>
          <t xml:space="preserve"> Lake</t>
        </is>
      </c>
    </row>
    <row r="25687" ht="20.25" customHeight="0">
      <c s="5" t="inlineStr" r="A25687">
        <is>
          <t xml:space="preserve">Z0030850</t>
        </is>
      </c>
      <c s="5" t="inlineStr" r="B25687">
        <is>
          <t xml:space="preserve">TEMPORARY INFORMATION SIGNING</t>
        </is>
      </c>
      <c s="5" t="inlineStr" r="C25687">
        <is>
          <t xml:space="preserve">SQ FT  </t>
        </is>
      </c>
      <c s="6" r="D25687">
        <v>330.600</v>
      </c>
      <c s="7" r="E25687">
        <v>1</v>
      </c>
      <c s="8" t="inlineStr" r="F25687">
        <is>
          <t xml:space="preserve">62A53</t>
        </is>
      </c>
      <c s="8" t="inlineStr" r="G25687">
        <is>
          <t xml:space="preserve">080</t>
        </is>
      </c>
      <c s="9" r="H25687">
        <v>15.0000</v>
      </c>
      <c s="8" t="inlineStr" r="I25687">
        <is>
          <t xml:space="preserve"/>
        </is>
      </c>
      <c s="8" t="inlineStr" r="J25687">
        <is>
          <t xml:space="preserve"> Lake</t>
        </is>
      </c>
    </row>
    <row r="25688" ht="20.25" customHeight="0">
      <c s="5" t="inlineStr" r="A25688">
        <is>
          <t xml:space="preserve">Z0030850</t>
        </is>
      </c>
      <c s="5" t="inlineStr" r="B25688">
        <is>
          <t xml:space="preserve">TEMPORARY INFORMATION SIGNING</t>
        </is>
      </c>
      <c s="5" t="inlineStr" r="C25688">
        <is>
          <t xml:space="preserve">SQ FT  </t>
        </is>
      </c>
      <c s="6" r="D25688">
        <v>330.600</v>
      </c>
      <c s="7" r="E25688">
        <v>1</v>
      </c>
      <c s="8" t="inlineStr" r="F25688">
        <is>
          <t xml:space="preserve">62A53</t>
        </is>
      </c>
      <c s="8" t="inlineStr" r="G25688">
        <is>
          <t xml:space="preserve">080</t>
        </is>
      </c>
      <c s="9" r="H25688">
        <v>15.0000</v>
      </c>
      <c s="8" t="inlineStr" r="I25688">
        <is>
          <t xml:space="preserve"/>
        </is>
      </c>
      <c s="8" t="inlineStr" r="J25688">
        <is>
          <t xml:space="preserve"> Lake</t>
        </is>
      </c>
    </row>
    <row r="25689" ht="20.25" customHeight="0">
      <c s="5" t="inlineStr" r="A25689">
        <is>
          <t xml:space="preserve">Z0030850</t>
        </is>
      </c>
      <c s="5" t="inlineStr" r="B25689">
        <is>
          <t xml:space="preserve">TEMPORARY INFORMATION SIGNING</t>
        </is>
      </c>
      <c s="5" t="inlineStr" r="C25689">
        <is>
          <t xml:space="preserve">SQ FT  </t>
        </is>
      </c>
      <c s="6" r="D25689">
        <v>330.600</v>
      </c>
      <c s="7" r="E25689">
        <v>1</v>
      </c>
      <c s="8" t="inlineStr" r="F25689">
        <is>
          <t xml:space="preserve">62A53</t>
        </is>
      </c>
      <c s="8" t="inlineStr" r="G25689">
        <is>
          <t xml:space="preserve">080</t>
        </is>
      </c>
      <c s="9" r="H25689">
        <v>15.0000</v>
      </c>
      <c s="8" t="inlineStr" r="I25689">
        <is>
          <t xml:space="preserve"/>
        </is>
      </c>
      <c s="8" t="inlineStr" r="J25689">
        <is>
          <t xml:space="preserve"> Lake</t>
        </is>
      </c>
    </row>
    <row r="25690" ht="20.25" customHeight="0">
      <c s="5" t="inlineStr" r="A25690">
        <is>
          <t xml:space="preserve">Z0030850</t>
        </is>
      </c>
      <c s="5" t="inlineStr" r="B25690">
        <is>
          <t xml:space="preserve">TEMPORARY INFORMATION SIGNING</t>
        </is>
      </c>
      <c s="5" t="inlineStr" r="C25690">
        <is>
          <t xml:space="preserve">SQ FT  </t>
        </is>
      </c>
      <c s="6" r="D25690">
        <v>102.800</v>
      </c>
      <c s="7" r="E25690">
        <v>1</v>
      </c>
      <c s="8" t="inlineStr" r="F25690">
        <is>
          <t xml:space="preserve">62G26</t>
        </is>
      </c>
      <c s="8" t="inlineStr" r="G25690">
        <is>
          <t xml:space="preserve">109</t>
        </is>
      </c>
      <c s="9" r="H25690">
        <v>14.0000</v>
      </c>
      <c s="8" t="inlineStr" r="I25690">
        <is>
          <t xml:space="preserve">Y</t>
        </is>
      </c>
      <c s="8" t="inlineStr" r="J25690">
        <is>
          <t xml:space="preserve"> Lake</t>
        </is>
      </c>
    </row>
    <row r="25691" ht="20.25" customHeight="0">
      <c s="5" t="inlineStr" r="A25691">
        <is>
          <t xml:space="preserve">Z0030850</t>
        </is>
      </c>
      <c s="5" t="inlineStr" r="B25691">
        <is>
          <t xml:space="preserve">TEMPORARY INFORMATION SIGNING</t>
        </is>
      </c>
      <c s="5" t="inlineStr" r="C25691">
        <is>
          <t xml:space="preserve">SQ FT  </t>
        </is>
      </c>
      <c s="6" r="D25691">
        <v>102.800</v>
      </c>
      <c s="7" r="E25691">
        <v>1</v>
      </c>
      <c s="8" t="inlineStr" r="F25691">
        <is>
          <t xml:space="preserve">62G26</t>
        </is>
      </c>
      <c s="8" t="inlineStr" r="G25691">
        <is>
          <t xml:space="preserve">109</t>
        </is>
      </c>
      <c s="9" r="H25691">
        <v>14.0000</v>
      </c>
      <c s="8" t="inlineStr" r="I25691">
        <is>
          <t xml:space="preserve"/>
        </is>
      </c>
      <c s="8" t="inlineStr" r="J25691">
        <is>
          <t xml:space="preserve"> Lake</t>
        </is>
      </c>
    </row>
    <row r="25692" ht="20.25" customHeight="0">
      <c s="5" t="inlineStr" r="A25692">
        <is>
          <t xml:space="preserve">Z0030850</t>
        </is>
      </c>
      <c s="5" t="inlineStr" r="B25692">
        <is>
          <t xml:space="preserve">TEMPORARY INFORMATION SIGNING</t>
        </is>
      </c>
      <c s="5" t="inlineStr" r="C25692">
        <is>
          <t xml:space="preserve">SQ FT  </t>
        </is>
      </c>
      <c s="6" r="D25692">
        <v>102.800</v>
      </c>
      <c s="7" r="E25692">
        <v>1</v>
      </c>
      <c s="8" t="inlineStr" r="F25692">
        <is>
          <t xml:space="preserve">62G26</t>
        </is>
      </c>
      <c s="8" t="inlineStr" r="G25692">
        <is>
          <t xml:space="preserve">109</t>
        </is>
      </c>
      <c s="9" r="H25692">
        <v>25.0000</v>
      </c>
      <c s="8" t="inlineStr" r="I25692">
        <is>
          <t xml:space="preserve"/>
        </is>
      </c>
      <c s="8" t="inlineStr" r="J25692">
        <is>
          <t xml:space="preserve"> Lake</t>
        </is>
      </c>
    </row>
    <row r="25693" ht="20.25" customHeight="0">
      <c s="5" t="inlineStr" r="A25693">
        <is>
          <t xml:space="preserve">Z0030850</t>
        </is>
      </c>
      <c s="5" t="inlineStr" r="B25693">
        <is>
          <t xml:space="preserve">TEMPORARY INFORMATION SIGNING</t>
        </is>
      </c>
      <c s="5" t="inlineStr" r="C25693">
        <is>
          <t xml:space="preserve">SQ FT  </t>
        </is>
      </c>
      <c s="6" r="D25693">
        <v>13.000</v>
      </c>
      <c s="7" r="E25693">
        <v>1</v>
      </c>
      <c s="8" t="inlineStr" r="F25693">
        <is>
          <t xml:space="preserve">62H02</t>
        </is>
      </c>
      <c s="8" t="inlineStr" r="G25693">
        <is>
          <t xml:space="preserve">081</t>
        </is>
      </c>
      <c s="9" r="H25693">
        <v>40.0000</v>
      </c>
      <c s="8" t="inlineStr" r="I25693">
        <is>
          <t xml:space="preserve">Y</t>
        </is>
      </c>
      <c s="8" t="inlineStr" r="J25693">
        <is>
          <t xml:space="preserve"> Kane</t>
        </is>
      </c>
    </row>
    <row r="25694" ht="20.25" customHeight="0">
      <c s="5" t="inlineStr" r="A25694">
        <is>
          <t xml:space="preserve">Z0030850</t>
        </is>
      </c>
      <c s="5" t="inlineStr" r="B25694">
        <is>
          <t xml:space="preserve">TEMPORARY INFORMATION SIGNING</t>
        </is>
      </c>
      <c s="5" t="inlineStr" r="C25694">
        <is>
          <t xml:space="preserve">SQ FT  </t>
        </is>
      </c>
      <c s="6" r="D25694">
        <v>13.000</v>
      </c>
      <c s="7" r="E25694">
        <v>1</v>
      </c>
      <c s="8" t="inlineStr" r="F25694">
        <is>
          <t xml:space="preserve">62H02</t>
        </is>
      </c>
      <c s="8" t="inlineStr" r="G25694">
        <is>
          <t xml:space="preserve">081</t>
        </is>
      </c>
      <c s="9" r="H25694">
        <v>16.0000</v>
      </c>
      <c s="8" t="inlineStr" r="I25694">
        <is>
          <t xml:space="preserve"/>
        </is>
      </c>
      <c s="8" t="inlineStr" r="J25694">
        <is>
          <t xml:space="preserve"> Kane</t>
        </is>
      </c>
    </row>
    <row r="25695" ht="20.25" customHeight="0">
      <c s="5" t="inlineStr" r="A25695">
        <is>
          <t xml:space="preserve">Z0030850</t>
        </is>
      </c>
      <c s="5" t="inlineStr" r="B25695">
        <is>
          <t xml:space="preserve">TEMPORARY INFORMATION SIGNING</t>
        </is>
      </c>
      <c s="5" t="inlineStr" r="C25695">
        <is>
          <t xml:space="preserve">SQ FT  </t>
        </is>
      </c>
      <c s="6" r="D25695">
        <v>13.000</v>
      </c>
      <c s="7" r="E25695">
        <v>1</v>
      </c>
      <c s="8" t="inlineStr" r="F25695">
        <is>
          <t xml:space="preserve">62H02</t>
        </is>
      </c>
      <c s="8" t="inlineStr" r="G25695">
        <is>
          <t xml:space="preserve">081</t>
        </is>
      </c>
      <c s="9" r="H25695">
        <v>16.0000</v>
      </c>
      <c s="8" t="inlineStr" r="I25695">
        <is>
          <t xml:space="preserve"/>
        </is>
      </c>
      <c s="8" t="inlineStr" r="J25695">
        <is>
          <t xml:space="preserve"> Kane</t>
        </is>
      </c>
    </row>
    <row r="25696" ht="20.25" customHeight="0">
      <c s="5" t="inlineStr" r="A25696">
        <is>
          <t xml:space="preserve">Z0030850</t>
        </is>
      </c>
      <c s="5" t="inlineStr" r="B25696">
        <is>
          <t xml:space="preserve">TEMPORARY INFORMATION SIGNING</t>
        </is>
      </c>
      <c s="5" t="inlineStr" r="C25696">
        <is>
          <t xml:space="preserve">SQ FT  </t>
        </is>
      </c>
      <c s="6" r="D25696">
        <v>13.000</v>
      </c>
      <c s="7" r="E25696">
        <v>1</v>
      </c>
      <c s="8" t="inlineStr" r="F25696">
        <is>
          <t xml:space="preserve">62H02</t>
        </is>
      </c>
      <c s="8" t="inlineStr" r="G25696">
        <is>
          <t xml:space="preserve">081</t>
        </is>
      </c>
      <c s="9" r="H25696">
        <v>22.0000</v>
      </c>
      <c s="8" t="inlineStr" r="I25696">
        <is>
          <t xml:space="preserve"/>
        </is>
      </c>
      <c s="8" t="inlineStr" r="J25696">
        <is>
          <t xml:space="preserve"> Kane</t>
        </is>
      </c>
    </row>
    <row r="25697" ht="20.25" customHeight="0">
      <c s="5" t="inlineStr" r="A25697">
        <is>
          <t xml:space="preserve">Z0030850</t>
        </is>
      </c>
      <c s="5" t="inlineStr" r="B25697">
        <is>
          <t xml:space="preserve">TEMPORARY INFORMATION SIGNING</t>
        </is>
      </c>
      <c s="5" t="inlineStr" r="C25697">
        <is>
          <t xml:space="preserve">SQ FT  </t>
        </is>
      </c>
      <c s="6" r="D25697">
        <v>13.000</v>
      </c>
      <c s="7" r="E25697">
        <v>1</v>
      </c>
      <c s="8" t="inlineStr" r="F25697">
        <is>
          <t xml:space="preserve">62H02</t>
        </is>
      </c>
      <c s="8" t="inlineStr" r="G25697">
        <is>
          <t xml:space="preserve">081</t>
        </is>
      </c>
      <c s="9" r="H25697">
        <v>35.0000</v>
      </c>
      <c s="8" t="inlineStr" r="I25697">
        <is>
          <t xml:space="preserve"/>
        </is>
      </c>
      <c s="8" t="inlineStr" r="J25697">
        <is>
          <t xml:space="preserve"> Kane</t>
        </is>
      </c>
    </row>
    <row r="25698" ht="20.25" customHeight="0">
      <c s="5" t="inlineStr" r="A25698">
        <is>
          <t xml:space="preserve">Z0030850</t>
        </is>
      </c>
      <c s="5" t="inlineStr" r="B25698">
        <is>
          <t xml:space="preserve">TEMPORARY INFORMATION SIGNING</t>
        </is>
      </c>
      <c s="5" t="inlineStr" r="C25698">
        <is>
          <t xml:space="preserve">SQ FT  </t>
        </is>
      </c>
      <c s="6" r="D25698">
        <v>4000.000</v>
      </c>
      <c s="7" r="E25698">
        <v>1</v>
      </c>
      <c s="8" t="inlineStr" r="F25698">
        <is>
          <t xml:space="preserve">62K74</t>
        </is>
      </c>
      <c s="8" t="inlineStr" r="G25698">
        <is>
          <t xml:space="preserve">131</t>
        </is>
      </c>
      <c s="9" r="H25698">
        <v>10.0000</v>
      </c>
      <c s="8" t="inlineStr" r="I25698">
        <is>
          <t xml:space="preserve">Y</t>
        </is>
      </c>
      <c s="8" t="inlineStr" r="J25698">
        <is>
          <t xml:space="preserve"> Cook</t>
        </is>
      </c>
    </row>
    <row r="25699" ht="20.25" customHeight="0">
      <c s="5" t="inlineStr" r="A25699">
        <is>
          <t xml:space="preserve">Z0030850</t>
        </is>
      </c>
      <c s="5" t="inlineStr" r="B25699">
        <is>
          <t xml:space="preserve">TEMPORARY INFORMATION SIGNING</t>
        </is>
      </c>
      <c s="5" t="inlineStr" r="C25699">
        <is>
          <t xml:space="preserve">SQ FT  </t>
        </is>
      </c>
      <c s="6" r="D25699">
        <v>4000.000</v>
      </c>
      <c s="7" r="E25699">
        <v>1</v>
      </c>
      <c s="8" t="inlineStr" r="F25699">
        <is>
          <t xml:space="preserve">62K74</t>
        </is>
      </c>
      <c s="8" t="inlineStr" r="G25699">
        <is>
          <t xml:space="preserve">131</t>
        </is>
      </c>
      <c s="9" r="H25699">
        <v>10.0000</v>
      </c>
      <c s="8" t="inlineStr" r="I25699">
        <is>
          <t xml:space="preserve"/>
        </is>
      </c>
      <c s="8" t="inlineStr" r="J25699">
        <is>
          <t xml:space="preserve"> Cook</t>
        </is>
      </c>
    </row>
    <row r="25700" ht="20.25" customHeight="0">
      <c s="5" t="inlineStr" r="A25700">
        <is>
          <t xml:space="preserve">Z0030850</t>
        </is>
      </c>
      <c s="5" t="inlineStr" r="B25700">
        <is>
          <t xml:space="preserve">TEMPORARY INFORMATION SIGNING</t>
        </is>
      </c>
      <c s="5" t="inlineStr" r="C25700">
        <is>
          <t xml:space="preserve">SQ FT  </t>
        </is>
      </c>
      <c s="6" r="D25700">
        <v>4000.000</v>
      </c>
      <c s="7" r="E25700">
        <v>1</v>
      </c>
      <c s="8" t="inlineStr" r="F25700">
        <is>
          <t xml:space="preserve">62K74</t>
        </is>
      </c>
      <c s="8" t="inlineStr" r="G25700">
        <is>
          <t xml:space="preserve">131</t>
        </is>
      </c>
      <c s="9" r="H25700">
        <v>10.0000</v>
      </c>
      <c s="8" t="inlineStr" r="I25700">
        <is>
          <t xml:space="preserve"/>
        </is>
      </c>
      <c s="8" t="inlineStr" r="J25700">
        <is>
          <t xml:space="preserve"> Cook</t>
        </is>
      </c>
    </row>
    <row r="25701" ht="20.25" customHeight="0">
      <c s="5" t="inlineStr" r="A25701">
        <is>
          <t xml:space="preserve">Z0030850</t>
        </is>
      </c>
      <c s="5" t="inlineStr" r="B25701">
        <is>
          <t xml:space="preserve">TEMPORARY INFORMATION SIGNING</t>
        </is>
      </c>
      <c s="5" t="inlineStr" r="C25701">
        <is>
          <t xml:space="preserve">SQ FT  </t>
        </is>
      </c>
      <c s="6" r="D25701">
        <v>51.400</v>
      </c>
      <c s="7" r="E25701">
        <v>1</v>
      </c>
      <c s="8" t="inlineStr" r="F25701">
        <is>
          <t xml:space="preserve">62K77</t>
        </is>
      </c>
      <c s="8" t="inlineStr" r="G25701">
        <is>
          <t xml:space="preserve">001</t>
        </is>
      </c>
      <c s="9" r="H25701">
        <v>18.0000</v>
      </c>
      <c s="8" t="inlineStr" r="I25701">
        <is>
          <t xml:space="preserve">Y</t>
        </is>
      </c>
      <c s="8" t="inlineStr" r="J25701">
        <is>
          <t xml:space="preserve"> DuPage</t>
        </is>
      </c>
    </row>
    <row r="25702" ht="20.25" customHeight="0">
      <c s="5" t="inlineStr" r="A25702">
        <is>
          <t xml:space="preserve">Z0030850</t>
        </is>
      </c>
      <c s="5" t="inlineStr" r="B25702">
        <is>
          <t xml:space="preserve">TEMPORARY INFORMATION SIGNING</t>
        </is>
      </c>
      <c s="5" t="inlineStr" r="C25702">
        <is>
          <t xml:space="preserve">SQ FT  </t>
        </is>
      </c>
      <c s="6" r="D25702">
        <v>51.400</v>
      </c>
      <c s="7" r="E25702">
        <v>1</v>
      </c>
      <c s="8" t="inlineStr" r="F25702">
        <is>
          <t xml:space="preserve">62K77</t>
        </is>
      </c>
      <c s="8" t="inlineStr" r="G25702">
        <is>
          <t xml:space="preserve">001</t>
        </is>
      </c>
      <c s="9" r="H25702">
        <v>16.5000</v>
      </c>
      <c s="8" t="inlineStr" r="I25702">
        <is>
          <t xml:space="preserve"/>
        </is>
      </c>
      <c s="8" t="inlineStr" r="J25702">
        <is>
          <t xml:space="preserve"> DuPage</t>
        </is>
      </c>
    </row>
    <row r="25703" ht="20.25" customHeight="0">
      <c s="5" t="inlineStr" r="A25703">
        <is>
          <t xml:space="preserve">Z0030850</t>
        </is>
      </c>
      <c s="5" t="inlineStr" r="B25703">
        <is>
          <t xml:space="preserve">TEMPORARY INFORMATION SIGNING</t>
        </is>
      </c>
      <c s="5" t="inlineStr" r="C25703">
        <is>
          <t xml:space="preserve">SQ FT  </t>
        </is>
      </c>
      <c s="6" r="D25703">
        <v>51.400</v>
      </c>
      <c s="7" r="E25703">
        <v>1</v>
      </c>
      <c s="8" t="inlineStr" r="F25703">
        <is>
          <t xml:space="preserve">62K77</t>
        </is>
      </c>
      <c s="8" t="inlineStr" r="G25703">
        <is>
          <t xml:space="preserve">001</t>
        </is>
      </c>
      <c s="9" r="H25703">
        <v>25.0000</v>
      </c>
      <c s="8" t="inlineStr" r="I25703">
        <is>
          <t xml:space="preserve"/>
        </is>
      </c>
      <c s="8" t="inlineStr" r="J25703">
        <is>
          <t xml:space="preserve"> DuPage</t>
        </is>
      </c>
    </row>
    <row r="25704" ht="20.25" customHeight="0">
      <c s="5" t="inlineStr" r="A25704">
        <is>
          <t xml:space="preserve">Z0030850</t>
        </is>
      </c>
      <c s="5" t="inlineStr" r="B25704">
        <is>
          <t xml:space="preserve">TEMPORARY INFORMATION SIGNING</t>
        </is>
      </c>
      <c s="5" t="inlineStr" r="C25704">
        <is>
          <t xml:space="preserve">SQ FT  </t>
        </is>
      </c>
      <c s="6" r="D25704">
        <v>340.000</v>
      </c>
      <c s="7" r="E25704">
        <v>1</v>
      </c>
      <c s="8" t="inlineStr" r="F25704">
        <is>
          <t xml:space="preserve">62M43</t>
        </is>
      </c>
      <c s="8" t="inlineStr" r="G25704">
        <is>
          <t xml:space="preserve">110</t>
        </is>
      </c>
      <c s="9" r="H25704">
        <v>20.0000</v>
      </c>
      <c s="8" t="inlineStr" r="I25704">
        <is>
          <t xml:space="preserve">Y</t>
        </is>
      </c>
      <c s="8" t="inlineStr" r="J25704">
        <is>
          <t xml:space="preserve"> DuPage, Will</t>
        </is>
      </c>
    </row>
    <row r="25705" ht="20.25" customHeight="0">
      <c s="5" t="inlineStr" r="A25705">
        <is>
          <t xml:space="preserve">Z0030850</t>
        </is>
      </c>
      <c s="5" t="inlineStr" r="B25705">
        <is>
          <t xml:space="preserve">TEMPORARY INFORMATION SIGNING</t>
        </is>
      </c>
      <c s="5" t="inlineStr" r="C25705">
        <is>
          <t xml:space="preserve">SQ FT  </t>
        </is>
      </c>
      <c s="6" r="D25705">
        <v>340.000</v>
      </c>
      <c s="7" r="E25705">
        <v>1</v>
      </c>
      <c s="8" t="inlineStr" r="F25705">
        <is>
          <t xml:space="preserve">62M43</t>
        </is>
      </c>
      <c s="8" t="inlineStr" r="G25705">
        <is>
          <t xml:space="preserve">110</t>
        </is>
      </c>
      <c s="9" r="H25705">
        <v>20.0000</v>
      </c>
      <c s="8" t="inlineStr" r="I25705">
        <is>
          <t xml:space="preserve"/>
        </is>
      </c>
      <c s="8" t="inlineStr" r="J25705">
        <is>
          <t xml:space="preserve"> DuPage, Will</t>
        </is>
      </c>
    </row>
    <row r="25706" ht="20.25" customHeight="0">
      <c s="5" t="inlineStr" r="A25706">
        <is>
          <t xml:space="preserve">Z0030850</t>
        </is>
      </c>
      <c s="5" t="inlineStr" r="B25706">
        <is>
          <t xml:space="preserve">TEMPORARY INFORMATION SIGNING</t>
        </is>
      </c>
      <c s="5" t="inlineStr" r="C25706">
        <is>
          <t xml:space="preserve">SQ FT  </t>
        </is>
      </c>
      <c s="6" r="D25706">
        <v>340.000</v>
      </c>
      <c s="7" r="E25706">
        <v>1</v>
      </c>
      <c s="8" t="inlineStr" r="F25706">
        <is>
          <t xml:space="preserve">62M43</t>
        </is>
      </c>
      <c s="8" t="inlineStr" r="G25706">
        <is>
          <t xml:space="preserve">110</t>
        </is>
      </c>
      <c s="9" r="H25706">
        <v>20.0000</v>
      </c>
      <c s="8" t="inlineStr" r="I25706">
        <is>
          <t xml:space="preserve"/>
        </is>
      </c>
      <c s="8" t="inlineStr" r="J25706">
        <is>
          <t xml:space="preserve"> DuPage, Will</t>
        </is>
      </c>
    </row>
    <row r="25707" ht="20.25" customHeight="0">
      <c s="5" t="inlineStr" r="A25707">
        <is>
          <t xml:space="preserve">Z0030850</t>
        </is>
      </c>
      <c s="5" t="inlineStr" r="B25707">
        <is>
          <t xml:space="preserve">TEMPORARY INFORMATION SIGNING</t>
        </is>
      </c>
      <c s="5" t="inlineStr" r="C25707">
        <is>
          <t xml:space="preserve">SQ FT  </t>
        </is>
      </c>
      <c s="6" r="D25707">
        <v>340.000</v>
      </c>
      <c s="7" r="E25707">
        <v>1</v>
      </c>
      <c s="8" t="inlineStr" r="F25707">
        <is>
          <t xml:space="preserve">62M43</t>
        </is>
      </c>
      <c s="8" t="inlineStr" r="G25707">
        <is>
          <t xml:space="preserve">110</t>
        </is>
      </c>
      <c s="9" r="H25707">
        <v>25.0000</v>
      </c>
      <c s="8" t="inlineStr" r="I25707">
        <is>
          <t xml:space="preserve"/>
        </is>
      </c>
      <c s="8" t="inlineStr" r="J25707">
        <is>
          <t xml:space="preserve"> DuPage, Will</t>
        </is>
      </c>
    </row>
    <row r="25708" ht="20.25" customHeight="0">
      <c s="5" t="inlineStr" r="A25708">
        <is>
          <t xml:space="preserve">Z0030850</t>
        </is>
      </c>
      <c s="5" t="inlineStr" r="B25708">
        <is>
          <t xml:space="preserve">TEMPORARY INFORMATION SIGNING</t>
        </is>
      </c>
      <c s="5" t="inlineStr" r="C25708">
        <is>
          <t xml:space="preserve">SQ FT  </t>
        </is>
      </c>
      <c s="6" r="D25708">
        <v>77.000</v>
      </c>
      <c s="7" r="E25708">
        <v>1</v>
      </c>
      <c s="8" t="inlineStr" r="F25708">
        <is>
          <t xml:space="preserve">62N69</t>
        </is>
      </c>
      <c s="8" t="inlineStr" r="G25708">
        <is>
          <t xml:space="preserve">111</t>
        </is>
      </c>
      <c s="9" r="H25708">
        <v>25.0000</v>
      </c>
      <c s="8" t="inlineStr" r="I25708">
        <is>
          <t xml:space="preserve">Y</t>
        </is>
      </c>
      <c s="8" t="inlineStr" r="J25708">
        <is>
          <t xml:space="preserve"> Lake</t>
        </is>
      </c>
    </row>
    <row r="25709" ht="20.25" customHeight="0">
      <c s="5" t="inlineStr" r="A25709">
        <is>
          <t xml:space="preserve">Z0030850</t>
        </is>
      </c>
      <c s="5" t="inlineStr" r="B25709">
        <is>
          <t xml:space="preserve">TEMPORARY INFORMATION SIGNING</t>
        </is>
      </c>
      <c s="5" t="inlineStr" r="C25709">
        <is>
          <t xml:space="preserve">SQ FT  </t>
        </is>
      </c>
      <c s="6" r="D25709">
        <v>77.000</v>
      </c>
      <c s="7" r="E25709">
        <v>1</v>
      </c>
      <c s="8" t="inlineStr" r="F25709">
        <is>
          <t xml:space="preserve">62N69</t>
        </is>
      </c>
      <c s="8" t="inlineStr" r="G25709">
        <is>
          <t xml:space="preserve">111</t>
        </is>
      </c>
      <c s="9" r="H25709">
        <v>14.0000</v>
      </c>
      <c s="8" t="inlineStr" r="I25709">
        <is>
          <t xml:space="preserve"/>
        </is>
      </c>
      <c s="8" t="inlineStr" r="J25709">
        <is>
          <t xml:space="preserve"> Lake</t>
        </is>
      </c>
    </row>
    <row r="25710" ht="20.25" customHeight="0">
      <c s="5" t="inlineStr" r="A25710">
        <is>
          <t xml:space="preserve">Z0030850</t>
        </is>
      </c>
      <c s="5" t="inlineStr" r="B25710">
        <is>
          <t xml:space="preserve">TEMPORARY INFORMATION SIGNING</t>
        </is>
      </c>
      <c s="5" t="inlineStr" r="C25710">
        <is>
          <t xml:space="preserve">SQ FT  </t>
        </is>
      </c>
      <c s="6" r="D25710">
        <v>77.000</v>
      </c>
      <c s="7" r="E25710">
        <v>1</v>
      </c>
      <c s="8" t="inlineStr" r="F25710">
        <is>
          <t xml:space="preserve">62N69</t>
        </is>
      </c>
      <c s="8" t="inlineStr" r="G25710">
        <is>
          <t xml:space="preserve">111</t>
        </is>
      </c>
      <c s="9" r="H25710">
        <v>20.0000</v>
      </c>
      <c s="8" t="inlineStr" r="I25710">
        <is>
          <t xml:space="preserve"/>
        </is>
      </c>
      <c s="8" t="inlineStr" r="J25710">
        <is>
          <t xml:space="preserve"> Lake</t>
        </is>
      </c>
    </row>
    <row r="25711" ht="20.25" customHeight="0">
      <c s="5" t="inlineStr" r="A25711">
        <is>
          <t xml:space="preserve">Z0030850</t>
        </is>
      </c>
      <c s="5" t="inlineStr" r="B25711">
        <is>
          <t xml:space="preserve">TEMPORARY INFORMATION SIGNING</t>
        </is>
      </c>
      <c s="5" t="inlineStr" r="C25711">
        <is>
          <t xml:space="preserve">SQ FT  </t>
        </is>
      </c>
      <c s="6" r="D25711">
        <v>800.000</v>
      </c>
      <c s="7" r="E25711">
        <v>1</v>
      </c>
      <c s="8" t="inlineStr" r="F25711">
        <is>
          <t xml:space="preserve">62N79</t>
        </is>
      </c>
      <c s="8" t="inlineStr" r="G25711">
        <is>
          <t xml:space="preserve">112</t>
        </is>
      </c>
      <c s="9" r="H25711">
        <v>15.0000</v>
      </c>
      <c s="8" t="inlineStr" r="I25711">
        <is>
          <t xml:space="preserve">Y</t>
        </is>
      </c>
      <c s="8" t="inlineStr" r="J25711">
        <is>
          <t xml:space="preserve"> Cook</t>
        </is>
      </c>
    </row>
    <row r="25712" ht="20.25" customHeight="0">
      <c s="5" t="inlineStr" r="A25712">
        <is>
          <t xml:space="preserve">Z0030850</t>
        </is>
      </c>
      <c s="5" t="inlineStr" r="B25712">
        <is>
          <t xml:space="preserve">TEMPORARY INFORMATION SIGNING</t>
        </is>
      </c>
      <c s="5" t="inlineStr" r="C25712">
        <is>
          <t xml:space="preserve">SQ FT  </t>
        </is>
      </c>
      <c s="6" r="D25712">
        <v>800.000</v>
      </c>
      <c s="7" r="E25712">
        <v>1</v>
      </c>
      <c s="8" t="inlineStr" r="F25712">
        <is>
          <t xml:space="preserve">62N79</t>
        </is>
      </c>
      <c s="8" t="inlineStr" r="G25712">
        <is>
          <t xml:space="preserve">112</t>
        </is>
      </c>
      <c s="9" r="H25712">
        <v>3.0000</v>
      </c>
      <c s="8" t="inlineStr" r="I25712">
        <is>
          <t xml:space="preserve"/>
        </is>
      </c>
      <c s="8" t="inlineStr" r="J25712">
        <is>
          <t xml:space="preserve"> Cook</t>
        </is>
      </c>
    </row>
    <row r="25713" ht="20.25" customHeight="0">
      <c s="5" t="inlineStr" r="A25713">
        <is>
          <t xml:space="preserve">Z0030850</t>
        </is>
      </c>
      <c s="5" t="inlineStr" r="B25713">
        <is>
          <t xml:space="preserve">TEMPORARY INFORMATION SIGNING</t>
        </is>
      </c>
      <c s="5" t="inlineStr" r="C25713">
        <is>
          <t xml:space="preserve">SQ FT  </t>
        </is>
      </c>
      <c s="6" r="D25713">
        <v>800.000</v>
      </c>
      <c s="7" r="E25713">
        <v>1</v>
      </c>
      <c s="8" t="inlineStr" r="F25713">
        <is>
          <t xml:space="preserve">62N79</t>
        </is>
      </c>
      <c s="8" t="inlineStr" r="G25713">
        <is>
          <t xml:space="preserve">112</t>
        </is>
      </c>
      <c s="9" r="H25713">
        <v>14.0000</v>
      </c>
      <c s="8" t="inlineStr" r="I25713">
        <is>
          <t xml:space="preserve"/>
        </is>
      </c>
      <c s="8" t="inlineStr" r="J25713">
        <is>
          <t xml:space="preserve"> Cook</t>
        </is>
      </c>
    </row>
    <row r="25714" ht="20.25" customHeight="0">
      <c s="5" t="inlineStr" r="A25714">
        <is>
          <t xml:space="preserve">Z0030850</t>
        </is>
      </c>
      <c s="5" t="inlineStr" r="B25714">
        <is>
          <t xml:space="preserve">TEMPORARY INFORMATION SIGNING</t>
        </is>
      </c>
      <c s="5" t="inlineStr" r="C25714">
        <is>
          <t xml:space="preserve">SQ FT  </t>
        </is>
      </c>
      <c s="6" r="D25714">
        <v>800.000</v>
      </c>
      <c s="7" r="E25714">
        <v>1</v>
      </c>
      <c s="8" t="inlineStr" r="F25714">
        <is>
          <t xml:space="preserve">62N79</t>
        </is>
      </c>
      <c s="8" t="inlineStr" r="G25714">
        <is>
          <t xml:space="preserve">112</t>
        </is>
      </c>
      <c s="9" r="H25714">
        <v>16.0000</v>
      </c>
      <c s="8" t="inlineStr" r="I25714">
        <is>
          <t xml:space="preserve"/>
        </is>
      </c>
      <c s="8" t="inlineStr" r="J25714">
        <is>
          <t xml:space="preserve"> Cook</t>
        </is>
      </c>
    </row>
    <row r="25715" ht="20.25" customHeight="0">
      <c s="5" t="inlineStr" r="A25715">
        <is>
          <t xml:space="preserve">Z0030850</t>
        </is>
      </c>
      <c s="5" t="inlineStr" r="B25715">
        <is>
          <t xml:space="preserve">TEMPORARY INFORMATION SIGNING</t>
        </is>
      </c>
      <c s="5" t="inlineStr" r="C25715">
        <is>
          <t xml:space="preserve">SQ FT  </t>
        </is>
      </c>
      <c s="6" r="D25715">
        <v>800.000</v>
      </c>
      <c s="7" r="E25715">
        <v>1</v>
      </c>
      <c s="8" t="inlineStr" r="F25715">
        <is>
          <t xml:space="preserve">62N79</t>
        </is>
      </c>
      <c s="8" t="inlineStr" r="G25715">
        <is>
          <t xml:space="preserve">112</t>
        </is>
      </c>
      <c s="9" r="H25715">
        <v>16.0000</v>
      </c>
      <c s="8" t="inlineStr" r="I25715">
        <is>
          <t xml:space="preserve"/>
        </is>
      </c>
      <c s="8" t="inlineStr" r="J25715">
        <is>
          <t xml:space="preserve"> Cook</t>
        </is>
      </c>
    </row>
    <row r="25716" ht="20.25" customHeight="0">
      <c s="5" t="inlineStr" r="A25716">
        <is>
          <t xml:space="preserve">Z0030850</t>
        </is>
      </c>
      <c s="5" t="inlineStr" r="B25716">
        <is>
          <t xml:space="preserve">TEMPORARY INFORMATION SIGNING</t>
        </is>
      </c>
      <c s="5" t="inlineStr" r="C25716">
        <is>
          <t xml:space="preserve">SQ FT  </t>
        </is>
      </c>
      <c s="6" r="D25716">
        <v>800.000</v>
      </c>
      <c s="7" r="E25716">
        <v>1</v>
      </c>
      <c s="8" t="inlineStr" r="F25716">
        <is>
          <t xml:space="preserve">62N79</t>
        </is>
      </c>
      <c s="8" t="inlineStr" r="G25716">
        <is>
          <t xml:space="preserve">112</t>
        </is>
      </c>
      <c s="9" r="H25716">
        <v>20.0000</v>
      </c>
      <c s="8" t="inlineStr" r="I25716">
        <is>
          <t xml:space="preserve"/>
        </is>
      </c>
      <c s="8" t="inlineStr" r="J25716">
        <is>
          <t xml:space="preserve"> Cook</t>
        </is>
      </c>
    </row>
    <row r="25717" ht="20.25" customHeight="0">
      <c s="5" t="inlineStr" r="A25717">
        <is>
          <t xml:space="preserve">Z0030850</t>
        </is>
      </c>
      <c s="5" t="inlineStr" r="B25717">
        <is>
          <t xml:space="preserve">TEMPORARY INFORMATION SIGNING</t>
        </is>
      </c>
      <c s="5" t="inlineStr" r="C25717">
        <is>
          <t xml:space="preserve">SQ FT  </t>
        </is>
      </c>
      <c s="6" r="D25717">
        <v>103.000</v>
      </c>
      <c s="7" r="E25717">
        <v>1</v>
      </c>
      <c s="8" t="inlineStr" r="F25717">
        <is>
          <t xml:space="preserve">62R80</t>
        </is>
      </c>
      <c s="8" t="inlineStr" r="G25717">
        <is>
          <t xml:space="preserve">113</t>
        </is>
      </c>
      <c s="9" r="H25717">
        <v>18.0000</v>
      </c>
      <c s="8" t="inlineStr" r="I25717">
        <is>
          <t xml:space="preserve">Y</t>
        </is>
      </c>
      <c s="8" t="inlineStr" r="J25717">
        <is>
          <t xml:space="preserve"> Cook</t>
        </is>
      </c>
    </row>
    <row r="25718" ht="20.25" customHeight="0">
      <c s="5" t="inlineStr" r="A25718">
        <is>
          <t xml:space="preserve">Z0030850</t>
        </is>
      </c>
      <c s="5" t="inlineStr" r="B25718">
        <is>
          <t xml:space="preserve">TEMPORARY INFORMATION SIGNING</t>
        </is>
      </c>
      <c s="5" t="inlineStr" r="C25718">
        <is>
          <t xml:space="preserve">SQ FT  </t>
        </is>
      </c>
      <c s="6" r="D25718">
        <v>103.000</v>
      </c>
      <c s="7" r="E25718">
        <v>1</v>
      </c>
      <c s="8" t="inlineStr" r="F25718">
        <is>
          <t xml:space="preserve">62R80</t>
        </is>
      </c>
      <c s="8" t="inlineStr" r="G25718">
        <is>
          <t xml:space="preserve">113</t>
        </is>
      </c>
      <c s="9" r="H25718">
        <v>18.0000</v>
      </c>
      <c s="8" t="inlineStr" r="I25718">
        <is>
          <t xml:space="preserve"/>
        </is>
      </c>
      <c s="8" t="inlineStr" r="J25718">
        <is>
          <t xml:space="preserve"> Cook</t>
        </is>
      </c>
    </row>
    <row r="25719" ht="20.25" customHeight="0">
      <c s="5" t="inlineStr" r="A25719">
        <is>
          <t xml:space="preserve">Z0030850</t>
        </is>
      </c>
      <c s="5" t="inlineStr" r="B25719">
        <is>
          <t xml:space="preserve">TEMPORARY INFORMATION SIGNING</t>
        </is>
      </c>
      <c s="5" t="inlineStr" r="C25719">
        <is>
          <t xml:space="preserve">SQ FT  </t>
        </is>
      </c>
      <c s="6" r="D25719">
        <v>103.000</v>
      </c>
      <c s="7" r="E25719">
        <v>1</v>
      </c>
      <c s="8" t="inlineStr" r="F25719">
        <is>
          <t xml:space="preserve">62R80</t>
        </is>
      </c>
      <c s="8" t="inlineStr" r="G25719">
        <is>
          <t xml:space="preserve">113</t>
        </is>
      </c>
      <c s="9" r="H25719">
        <v>20.0000</v>
      </c>
      <c s="8" t="inlineStr" r="I25719">
        <is>
          <t xml:space="preserve"/>
        </is>
      </c>
      <c s="8" t="inlineStr" r="J25719">
        <is>
          <t xml:space="preserve"> Cook</t>
        </is>
      </c>
    </row>
    <row r="25720" ht="20.25" customHeight="0">
      <c s="5" t="inlineStr" r="A25720">
        <is>
          <t xml:space="preserve">Z0030850</t>
        </is>
      </c>
      <c s="5" t="inlineStr" r="B25720">
        <is>
          <t xml:space="preserve">TEMPORARY INFORMATION SIGNING</t>
        </is>
      </c>
      <c s="5" t="inlineStr" r="C25720">
        <is>
          <t xml:space="preserve">SQ FT  </t>
        </is>
      </c>
      <c s="6" r="D25720">
        <v>103.000</v>
      </c>
      <c s="7" r="E25720">
        <v>1</v>
      </c>
      <c s="8" t="inlineStr" r="F25720">
        <is>
          <t xml:space="preserve">62R80</t>
        </is>
      </c>
      <c s="8" t="inlineStr" r="G25720">
        <is>
          <t xml:space="preserve">113</t>
        </is>
      </c>
      <c s="9" r="H25720">
        <v>20.0000</v>
      </c>
      <c s="8" t="inlineStr" r="I25720">
        <is>
          <t xml:space="preserve"/>
        </is>
      </c>
      <c s="8" t="inlineStr" r="J25720">
        <is>
          <t xml:space="preserve"> Cook</t>
        </is>
      </c>
    </row>
    <row r="25721" ht="20.25" customHeight="0">
      <c s="5" t="inlineStr" r="A25721">
        <is>
          <t xml:space="preserve">Z0030850</t>
        </is>
      </c>
      <c s="5" t="inlineStr" r="B25721">
        <is>
          <t xml:space="preserve">TEMPORARY INFORMATION SIGNING</t>
        </is>
      </c>
      <c s="5" t="inlineStr" r="C25721">
        <is>
          <t xml:space="preserve">SQ FT  </t>
        </is>
      </c>
      <c s="6" r="D25721">
        <v>103.000</v>
      </c>
      <c s="7" r="E25721">
        <v>1</v>
      </c>
      <c s="8" t="inlineStr" r="F25721">
        <is>
          <t xml:space="preserve">62R80</t>
        </is>
      </c>
      <c s="8" t="inlineStr" r="G25721">
        <is>
          <t xml:space="preserve">113</t>
        </is>
      </c>
      <c s="9" r="H25721">
        <v>22.5000</v>
      </c>
      <c s="8" t="inlineStr" r="I25721">
        <is>
          <t xml:space="preserve"/>
        </is>
      </c>
      <c s="8" t="inlineStr" r="J25721">
        <is>
          <t xml:space="preserve"> Cook</t>
        </is>
      </c>
    </row>
    <row r="25722" ht="20.25" customHeight="0">
      <c s="5" t="inlineStr" r="A25722">
        <is>
          <t xml:space="preserve">Z0030850</t>
        </is>
      </c>
      <c s="5" t="inlineStr" r="B25722">
        <is>
          <t xml:space="preserve">TEMPORARY INFORMATION SIGNING</t>
        </is>
      </c>
      <c s="5" t="inlineStr" r="C25722">
        <is>
          <t xml:space="preserve">SQ FT  </t>
        </is>
      </c>
      <c s="6" r="D25722">
        <v>103.000</v>
      </c>
      <c s="7" r="E25722">
        <v>1</v>
      </c>
      <c s="8" t="inlineStr" r="F25722">
        <is>
          <t xml:space="preserve">62R80</t>
        </is>
      </c>
      <c s="8" t="inlineStr" r="G25722">
        <is>
          <t xml:space="preserve">113</t>
        </is>
      </c>
      <c s="9" r="H25722">
        <v>22.5000</v>
      </c>
      <c s="8" t="inlineStr" r="I25722">
        <is>
          <t xml:space="preserve"/>
        </is>
      </c>
      <c s="8" t="inlineStr" r="J25722">
        <is>
          <t xml:space="preserve"> Cook</t>
        </is>
      </c>
    </row>
    <row r="25723" ht="20.25" customHeight="0">
      <c s="5" t="inlineStr" r="A25723">
        <is>
          <t xml:space="preserve">Z0030850</t>
        </is>
      </c>
      <c s="5" t="inlineStr" r="B25723">
        <is>
          <t xml:space="preserve">TEMPORARY INFORMATION SIGNING</t>
        </is>
      </c>
      <c s="5" t="inlineStr" r="C25723">
        <is>
          <t xml:space="preserve">SQ FT  </t>
        </is>
      </c>
      <c s="6" r="D25723">
        <v>464.000</v>
      </c>
      <c s="7" r="E25723">
        <v>1</v>
      </c>
      <c s="8" t="inlineStr" r="F25723">
        <is>
          <t xml:space="preserve">62T54</t>
        </is>
      </c>
      <c s="8" t="inlineStr" r="G25723">
        <is>
          <t xml:space="preserve">054</t>
        </is>
      </c>
      <c s="9" r="H25723">
        <v>6.4500</v>
      </c>
      <c s="8" t="inlineStr" r="I25723">
        <is>
          <t xml:space="preserve">Y</t>
        </is>
      </c>
      <c s="8" t="inlineStr" r="J25723">
        <is>
          <t xml:space="preserve"> Cook</t>
        </is>
      </c>
    </row>
    <row r="25724" ht="20.25" customHeight="0">
      <c s="5" t="inlineStr" r="A25724">
        <is>
          <t xml:space="preserve">Z0030850</t>
        </is>
      </c>
      <c s="5" t="inlineStr" r="B25724">
        <is>
          <t xml:space="preserve">TEMPORARY INFORMATION SIGNING</t>
        </is>
      </c>
      <c s="5" t="inlineStr" r="C25724">
        <is>
          <t xml:space="preserve">SQ FT  </t>
        </is>
      </c>
      <c s="6" r="D25724">
        <v>464.000</v>
      </c>
      <c s="7" r="E25724">
        <v>1</v>
      </c>
      <c s="8" t="inlineStr" r="F25724">
        <is>
          <t xml:space="preserve">62T54</t>
        </is>
      </c>
      <c s="8" t="inlineStr" r="G25724">
        <is>
          <t xml:space="preserve">054</t>
        </is>
      </c>
      <c s="9" r="H25724">
        <v>31.5000</v>
      </c>
      <c s="8" t="inlineStr" r="I25724">
        <is>
          <t xml:space="preserve"/>
        </is>
      </c>
      <c s="8" t="inlineStr" r="J25724">
        <is>
          <t xml:space="preserve"> Cook</t>
        </is>
      </c>
    </row>
    <row r="25725" ht="20.25" customHeight="0">
      <c s="5" t="inlineStr" r="A25725">
        <is>
          <t xml:space="preserve">Z0030850</t>
        </is>
      </c>
      <c s="5" t="inlineStr" r="B25725">
        <is>
          <t xml:space="preserve">TEMPORARY INFORMATION SIGNING</t>
        </is>
      </c>
      <c s="5" t="inlineStr" r="C25725">
        <is>
          <t xml:space="preserve">SQ FT  </t>
        </is>
      </c>
      <c s="6" r="D25725">
        <v>464.000</v>
      </c>
      <c s="7" r="E25725">
        <v>1</v>
      </c>
      <c s="8" t="inlineStr" r="F25725">
        <is>
          <t xml:space="preserve">62T54</t>
        </is>
      </c>
      <c s="8" t="inlineStr" r="G25725">
        <is>
          <t xml:space="preserve">054</t>
        </is>
      </c>
      <c s="9" r="H25725">
        <v>33.9000</v>
      </c>
      <c s="8" t="inlineStr" r="I25725">
        <is>
          <t xml:space="preserve"/>
        </is>
      </c>
      <c s="8" t="inlineStr" r="J25725">
        <is>
          <t xml:space="preserve"> Cook</t>
        </is>
      </c>
    </row>
    <row r="25726" ht="20.25" customHeight="0">
      <c s="5" t="inlineStr" r="A25726">
        <is>
          <t xml:space="preserve">Z0030850</t>
        </is>
      </c>
      <c s="5" t="inlineStr" r="B25726">
        <is>
          <t xml:space="preserve">TEMPORARY INFORMATION SIGNING</t>
        </is>
      </c>
      <c s="5" t="inlineStr" r="C25726">
        <is>
          <t xml:space="preserve">SQ FT  </t>
        </is>
      </c>
      <c s="6" r="D25726">
        <v>464.000</v>
      </c>
      <c s="7" r="E25726">
        <v>1</v>
      </c>
      <c s="8" t="inlineStr" r="F25726">
        <is>
          <t xml:space="preserve">62T54</t>
        </is>
      </c>
      <c s="8" t="inlineStr" r="G25726">
        <is>
          <t xml:space="preserve">054</t>
        </is>
      </c>
      <c s="9" r="H25726">
        <v>36.0400</v>
      </c>
      <c s="8" t="inlineStr" r="I25726">
        <is>
          <t xml:space="preserve"/>
        </is>
      </c>
      <c s="8" t="inlineStr" r="J25726">
        <is>
          <t xml:space="preserve"> Cook</t>
        </is>
      </c>
    </row>
    <row r="25727" ht="20.25" customHeight="0">
      <c s="5" t="inlineStr" r="A25727">
        <is>
          <t xml:space="preserve">Z0030850</t>
        </is>
      </c>
      <c s="5" t="inlineStr" r="B25727">
        <is>
          <t xml:space="preserve">TEMPORARY INFORMATION SIGNING</t>
        </is>
      </c>
      <c s="5" t="inlineStr" r="C25727">
        <is>
          <t xml:space="preserve">SQ FT  </t>
        </is>
      </c>
      <c s="6" r="D25727">
        <v>100.000</v>
      </c>
      <c s="7" r="E25727">
        <v>1</v>
      </c>
      <c s="8" t="inlineStr" r="F25727">
        <is>
          <t xml:space="preserve">62T96</t>
        </is>
      </c>
      <c s="8" t="inlineStr" r="G25727">
        <is>
          <t xml:space="preserve">093</t>
        </is>
      </c>
      <c s="9" r="H25727">
        <v>20.0000</v>
      </c>
      <c s="8" t="inlineStr" r="I25727">
        <is>
          <t xml:space="preserve">Y</t>
        </is>
      </c>
      <c s="8" t="inlineStr" r="J25727">
        <is>
          <t xml:space="preserve"> DuPage</t>
        </is>
      </c>
    </row>
    <row r="25728" ht="20.25" customHeight="0">
      <c s="5" t="inlineStr" r="A25728">
        <is>
          <t xml:space="preserve">Z0030850</t>
        </is>
      </c>
      <c s="5" t="inlineStr" r="B25728">
        <is>
          <t xml:space="preserve">TEMPORARY INFORMATION SIGNING</t>
        </is>
      </c>
      <c s="5" t="inlineStr" r="C25728">
        <is>
          <t xml:space="preserve">SQ FT  </t>
        </is>
      </c>
      <c s="6" r="D25728">
        <v>100.000</v>
      </c>
      <c s="7" r="E25728">
        <v>1</v>
      </c>
      <c s="8" t="inlineStr" r="F25728">
        <is>
          <t xml:space="preserve">62T96</t>
        </is>
      </c>
      <c s="8" t="inlineStr" r="G25728">
        <is>
          <t xml:space="preserve">093</t>
        </is>
      </c>
      <c s="9" r="H25728">
        <v>16.0000</v>
      </c>
      <c s="8" t="inlineStr" r="I25728">
        <is>
          <t xml:space="preserve"/>
        </is>
      </c>
      <c s="8" t="inlineStr" r="J25728">
        <is>
          <t xml:space="preserve"> DuPage</t>
        </is>
      </c>
    </row>
    <row r="25729" ht="20.25" customHeight="0">
      <c s="5" t="inlineStr" r="A25729">
        <is>
          <t xml:space="preserve">Z0030850</t>
        </is>
      </c>
      <c s="5" t="inlineStr" r="B25729">
        <is>
          <t xml:space="preserve">TEMPORARY INFORMATION SIGNING</t>
        </is>
      </c>
      <c s="5" t="inlineStr" r="C25729">
        <is>
          <t xml:space="preserve">SQ FT  </t>
        </is>
      </c>
      <c s="6" r="D25729">
        <v>104.000</v>
      </c>
      <c s="7" r="E25729">
        <v>1</v>
      </c>
      <c s="8" t="inlineStr" r="F25729">
        <is>
          <t xml:space="preserve">62U04</t>
        </is>
      </c>
      <c s="8" t="inlineStr" r="G25729">
        <is>
          <t xml:space="preserve">084</t>
        </is>
      </c>
      <c s="9" r="H25729">
        <v>16.0000</v>
      </c>
      <c s="8" t="inlineStr" r="I25729">
        <is>
          <t xml:space="preserve">Y</t>
        </is>
      </c>
      <c s="8" t="inlineStr" r="J25729">
        <is>
          <t xml:space="preserve"> Cook</t>
        </is>
      </c>
    </row>
    <row r="25730" ht="20.25" customHeight="0">
      <c s="5" t="inlineStr" r="A25730">
        <is>
          <t xml:space="preserve">Z0030850</t>
        </is>
      </c>
      <c s="5" t="inlineStr" r="B25730">
        <is>
          <t xml:space="preserve">TEMPORARY INFORMATION SIGNING</t>
        </is>
      </c>
      <c s="5" t="inlineStr" r="C25730">
        <is>
          <t xml:space="preserve">SQ FT  </t>
        </is>
      </c>
      <c s="6" r="D25730">
        <v>104.000</v>
      </c>
      <c s="7" r="E25730">
        <v>1</v>
      </c>
      <c s="8" t="inlineStr" r="F25730">
        <is>
          <t xml:space="preserve">62U04</t>
        </is>
      </c>
      <c s="8" t="inlineStr" r="G25730">
        <is>
          <t xml:space="preserve">084</t>
        </is>
      </c>
      <c s="9" r="H25730">
        <v>12.0000</v>
      </c>
      <c s="8" t="inlineStr" r="I25730">
        <is>
          <t xml:space="preserve"/>
        </is>
      </c>
      <c s="8" t="inlineStr" r="J25730">
        <is>
          <t xml:space="preserve"> Cook</t>
        </is>
      </c>
    </row>
    <row r="25731" ht="20.25" customHeight="0">
      <c s="5" t="inlineStr" r="A25731">
        <is>
          <t xml:space="preserve">Z0030850</t>
        </is>
      </c>
      <c s="5" t="inlineStr" r="B25731">
        <is>
          <t xml:space="preserve">TEMPORARY INFORMATION SIGNING</t>
        </is>
      </c>
      <c s="5" t="inlineStr" r="C25731">
        <is>
          <t xml:space="preserve">SQ FT  </t>
        </is>
      </c>
      <c s="6" r="D25731">
        <v>221.900</v>
      </c>
      <c s="7" r="E25731">
        <v>1</v>
      </c>
      <c s="8" t="inlineStr" r="F25731">
        <is>
          <t xml:space="preserve">62U24</t>
        </is>
      </c>
      <c s="8" t="inlineStr" r="G25731">
        <is>
          <t xml:space="preserve">095</t>
        </is>
      </c>
      <c s="9" r="H25731">
        <v>48.0000</v>
      </c>
      <c s="8" t="inlineStr" r="I25731">
        <is>
          <t xml:space="preserve">Y</t>
        </is>
      </c>
      <c s="8" t="inlineStr" r="J25731">
        <is>
          <t xml:space="preserve"> Cook</t>
        </is>
      </c>
    </row>
    <row r="25732" ht="20.25" customHeight="0">
      <c s="5" t="inlineStr" r="A25732">
        <is>
          <t xml:space="preserve">Z0030850</t>
        </is>
      </c>
      <c s="5" t="inlineStr" r="B25732">
        <is>
          <t xml:space="preserve">TEMPORARY INFORMATION SIGNING</t>
        </is>
      </c>
      <c s="5" t="inlineStr" r="C25732">
        <is>
          <t xml:space="preserve">SQ FT  </t>
        </is>
      </c>
      <c s="6" r="D25732">
        <v>221.900</v>
      </c>
      <c s="7" r="E25732">
        <v>1</v>
      </c>
      <c s="8" t="inlineStr" r="F25732">
        <is>
          <t xml:space="preserve">62U24</t>
        </is>
      </c>
      <c s="8" t="inlineStr" r="G25732">
        <is>
          <t xml:space="preserve">095</t>
        </is>
      </c>
      <c s="9" r="H25732">
        <v>44.0000</v>
      </c>
      <c s="8" t="inlineStr" r="I25732">
        <is>
          <t xml:space="preserve"/>
        </is>
      </c>
      <c s="8" t="inlineStr" r="J25732">
        <is>
          <t xml:space="preserve"> Cook</t>
        </is>
      </c>
    </row>
    <row r="25733" ht="20.25" customHeight="0">
      <c s="5" t="inlineStr" r="A25733">
        <is>
          <t xml:space="preserve">Z0030850</t>
        </is>
      </c>
      <c s="5" t="inlineStr" r="B25733">
        <is>
          <t xml:space="preserve">TEMPORARY INFORMATION SIGNING</t>
        </is>
      </c>
      <c s="5" t="inlineStr" r="C25733">
        <is>
          <t xml:space="preserve">SQ FT  </t>
        </is>
      </c>
      <c s="6" r="D25733">
        <v>10.000</v>
      </c>
      <c s="7" r="E25733">
        <v>1</v>
      </c>
      <c s="8" t="inlineStr" r="F25733">
        <is>
          <t xml:space="preserve">62U50</t>
        </is>
      </c>
      <c s="8" t="inlineStr" r="G25733">
        <is>
          <t xml:space="preserve">114</t>
        </is>
      </c>
      <c s="9" r="H25733">
        <v>5.0000</v>
      </c>
      <c s="8" t="inlineStr" r="I25733">
        <is>
          <t xml:space="preserve">Y</t>
        </is>
      </c>
      <c s="8" t="inlineStr" r="J25733">
        <is>
          <t xml:space="preserve">Various</t>
        </is>
      </c>
    </row>
    <row r="25734" ht="20.25" customHeight="0">
      <c s="5" t="inlineStr" r="A25734">
        <is>
          <t xml:space="preserve">Z0030850</t>
        </is>
      </c>
      <c s="5" t="inlineStr" r="B25734">
        <is>
          <t xml:space="preserve">TEMPORARY INFORMATION SIGNING</t>
        </is>
      </c>
      <c s="5" t="inlineStr" r="C25734">
        <is>
          <t xml:space="preserve">SQ FT  </t>
        </is>
      </c>
      <c s="6" r="D25734">
        <v>10.000</v>
      </c>
      <c s="7" r="E25734">
        <v>1</v>
      </c>
      <c s="8" t="inlineStr" r="F25734">
        <is>
          <t xml:space="preserve">62U50</t>
        </is>
      </c>
      <c s="8" t="inlineStr" r="G25734">
        <is>
          <t xml:space="preserve">114</t>
        </is>
      </c>
      <c s="9" r="H25734">
        <v>30.0000</v>
      </c>
      <c s="8" t="inlineStr" r="I25734">
        <is>
          <t xml:space="preserve"/>
        </is>
      </c>
      <c s="8" t="inlineStr" r="J25734">
        <is>
          <t xml:space="preserve">Various</t>
        </is>
      </c>
    </row>
    <row r="25735" ht="20.25" customHeight="0">
      <c s="5" t="inlineStr" r="A25735">
        <is>
          <t xml:space="preserve">Z0030850</t>
        </is>
      </c>
      <c s="5" t="inlineStr" r="B25735">
        <is>
          <t xml:space="preserve">TEMPORARY INFORMATION SIGNING</t>
        </is>
      </c>
      <c s="5" t="inlineStr" r="C25735">
        <is>
          <t xml:space="preserve">SQ FT  </t>
        </is>
      </c>
      <c s="6" r="D25735">
        <v>42.000</v>
      </c>
      <c s="7" r="E25735">
        <v>3</v>
      </c>
      <c s="8" t="inlineStr" r="F25735">
        <is>
          <t xml:space="preserve">66824</t>
        </is>
      </c>
      <c s="8" t="inlineStr" r="G25735">
        <is>
          <t xml:space="preserve">090</t>
        </is>
      </c>
      <c s="9" r="H25735">
        <v>30.0000</v>
      </c>
      <c s="8" t="inlineStr" r="I25735">
        <is>
          <t xml:space="preserve">Y</t>
        </is>
      </c>
      <c s="8" t="inlineStr" r="J25735">
        <is>
          <t xml:space="preserve"> DeKalb</t>
        </is>
      </c>
    </row>
    <row r="25736" ht="20.25" customHeight="0">
      <c s="5" t="inlineStr" r="A25736">
        <is>
          <t xml:space="preserve">Z0030850</t>
        </is>
      </c>
      <c s="5" t="inlineStr" r="B25736">
        <is>
          <t xml:space="preserve">TEMPORARY INFORMATION SIGNING</t>
        </is>
      </c>
      <c s="5" t="inlineStr" r="C25736">
        <is>
          <t xml:space="preserve">SQ FT  </t>
        </is>
      </c>
      <c s="6" r="D25736">
        <v>42.000</v>
      </c>
      <c s="7" r="E25736">
        <v>3</v>
      </c>
      <c s="8" t="inlineStr" r="F25736">
        <is>
          <t xml:space="preserve">66824</t>
        </is>
      </c>
      <c s="8" t="inlineStr" r="G25736">
        <is>
          <t xml:space="preserve">090</t>
        </is>
      </c>
      <c s="9" r="H25736">
        <v>16.0000</v>
      </c>
      <c s="8" t="inlineStr" r="I25736">
        <is>
          <t xml:space="preserve"/>
        </is>
      </c>
      <c s="8" t="inlineStr" r="J25736">
        <is>
          <t xml:space="preserve"> DeKalb</t>
        </is>
      </c>
    </row>
    <row r="25737" ht="20.25" customHeight="0">
      <c s="5" t="inlineStr" r="A25737">
        <is>
          <t xml:space="preserve">Z0030850</t>
        </is>
      </c>
      <c s="5" t="inlineStr" r="B25737">
        <is>
          <t xml:space="preserve">TEMPORARY INFORMATION SIGNING</t>
        </is>
      </c>
      <c s="5" t="inlineStr" r="C25737">
        <is>
          <t xml:space="preserve">SQ FT  </t>
        </is>
      </c>
      <c s="6" r="D25737">
        <v>42.000</v>
      </c>
      <c s="7" r="E25737">
        <v>3</v>
      </c>
      <c s="8" t="inlineStr" r="F25737">
        <is>
          <t xml:space="preserve">66824</t>
        </is>
      </c>
      <c s="8" t="inlineStr" r="G25737">
        <is>
          <t xml:space="preserve">090</t>
        </is>
      </c>
      <c s="9" r="H25737">
        <v>30.0000</v>
      </c>
      <c s="8" t="inlineStr" r="I25737">
        <is>
          <t xml:space="preserve"/>
        </is>
      </c>
      <c s="8" t="inlineStr" r="J25737">
        <is>
          <t xml:space="preserve"> DeKalb</t>
        </is>
      </c>
    </row>
    <row r="25738" ht="20.25" customHeight="0">
      <c s="5" t="inlineStr" r="A25738">
        <is>
          <t xml:space="preserve">Z0030850</t>
        </is>
      </c>
      <c s="5" t="inlineStr" r="B25738">
        <is>
          <t xml:space="preserve">TEMPORARY INFORMATION SIGNING</t>
        </is>
      </c>
      <c s="5" t="inlineStr" r="C25738">
        <is>
          <t xml:space="preserve">SQ FT  </t>
        </is>
      </c>
      <c s="6" r="D25738">
        <v>42.000</v>
      </c>
      <c s="7" r="E25738">
        <v>3</v>
      </c>
      <c s="8" t="inlineStr" r="F25738">
        <is>
          <t xml:space="preserve">66824</t>
        </is>
      </c>
      <c s="8" t="inlineStr" r="G25738">
        <is>
          <t xml:space="preserve">090</t>
        </is>
      </c>
      <c s="9" r="H25738">
        <v>33.0000</v>
      </c>
      <c s="8" t="inlineStr" r="I25738">
        <is>
          <t xml:space="preserve"/>
        </is>
      </c>
      <c s="8" t="inlineStr" r="J25738">
        <is>
          <t xml:space="preserve"> DeKalb</t>
        </is>
      </c>
    </row>
    <row r="25739" ht="20.25" customHeight="0">
      <c s="5" t="inlineStr" r="A25739">
        <is>
          <t xml:space="preserve">Z0030850</t>
        </is>
      </c>
      <c s="5" t="inlineStr" r="B25739">
        <is>
          <t xml:space="preserve">TEMPORARY INFORMATION SIGNING</t>
        </is>
      </c>
      <c s="5" t="inlineStr" r="C25739">
        <is>
          <t xml:space="preserve">SQ FT  </t>
        </is>
      </c>
      <c s="6" r="D25739">
        <v>84.000</v>
      </c>
      <c s="7" r="E25739">
        <v>3</v>
      </c>
      <c s="8" t="inlineStr" r="F25739">
        <is>
          <t xml:space="preserve">66M73</t>
        </is>
      </c>
      <c s="8" t="inlineStr" r="G25739">
        <is>
          <t xml:space="preserve">091</t>
        </is>
      </c>
      <c s="9" r="H25739">
        <v>75.0000</v>
      </c>
      <c s="8" t="inlineStr" r="I25739">
        <is>
          <t xml:space="preserve">Y</t>
        </is>
      </c>
      <c s="8" t="inlineStr" r="J25739">
        <is>
          <t xml:space="preserve"> LaSalle</t>
        </is>
      </c>
    </row>
    <row r="25740" ht="20.25" customHeight="0">
      <c s="5" t="inlineStr" r="A25740">
        <is>
          <t xml:space="preserve">Z0030850</t>
        </is>
      </c>
      <c s="5" t="inlineStr" r="B25740">
        <is>
          <t xml:space="preserve">TEMPORARY INFORMATION SIGNING</t>
        </is>
      </c>
      <c s="5" t="inlineStr" r="C25740">
        <is>
          <t xml:space="preserve">SQ FT  </t>
        </is>
      </c>
      <c s="6" r="D25740">
        <v>84.000</v>
      </c>
      <c s="7" r="E25740">
        <v>3</v>
      </c>
      <c s="8" t="inlineStr" r="F25740">
        <is>
          <t xml:space="preserve">66M73</t>
        </is>
      </c>
      <c s="8" t="inlineStr" r="G25740">
        <is>
          <t xml:space="preserve">091</t>
        </is>
      </c>
      <c s="9" r="H25740">
        <v>35.0000</v>
      </c>
      <c s="8" t="inlineStr" r="I25740">
        <is>
          <t xml:space="preserve"/>
        </is>
      </c>
      <c s="8" t="inlineStr" r="J25740">
        <is>
          <t xml:space="preserve"> LaSalle</t>
        </is>
      </c>
    </row>
    <row r="25741" ht="20.25" customHeight="0">
      <c s="5" t="inlineStr" r="A25741">
        <is>
          <t xml:space="preserve">Z0030850</t>
        </is>
      </c>
      <c s="5" t="inlineStr" r="B25741">
        <is>
          <t xml:space="preserve">TEMPORARY INFORMATION SIGNING</t>
        </is>
      </c>
      <c s="5" t="inlineStr" r="C25741">
        <is>
          <t xml:space="preserve">SQ FT  </t>
        </is>
      </c>
      <c s="6" r="D25741">
        <v>84.000</v>
      </c>
      <c s="7" r="E25741">
        <v>3</v>
      </c>
      <c s="8" t="inlineStr" r="F25741">
        <is>
          <t xml:space="preserve">66M73</t>
        </is>
      </c>
      <c s="8" t="inlineStr" r="G25741">
        <is>
          <t xml:space="preserve">091</t>
        </is>
      </c>
      <c s="9" r="H25741">
        <v>36.3000</v>
      </c>
      <c s="8" t="inlineStr" r="I25741">
        <is>
          <t xml:space="preserve"/>
        </is>
      </c>
      <c s="8" t="inlineStr" r="J25741">
        <is>
          <t xml:space="preserve"> LaSalle</t>
        </is>
      </c>
    </row>
    <row r="25742" ht="20.25" customHeight="0">
      <c s="5" t="inlineStr" r="A25742">
        <is>
          <t xml:space="preserve">Z0030850</t>
        </is>
      </c>
      <c s="5" t="inlineStr" r="B25742">
        <is>
          <t xml:space="preserve">TEMPORARY INFORMATION SIGNING</t>
        </is>
      </c>
      <c s="5" t="inlineStr" r="C25742">
        <is>
          <t xml:space="preserve">SQ FT  </t>
        </is>
      </c>
      <c s="6" r="D25742">
        <v>84.000</v>
      </c>
      <c s="7" r="E25742">
        <v>3</v>
      </c>
      <c s="8" t="inlineStr" r="F25742">
        <is>
          <t xml:space="preserve">66M73</t>
        </is>
      </c>
      <c s="8" t="inlineStr" r="G25742">
        <is>
          <t xml:space="preserve">091</t>
        </is>
      </c>
      <c s="9" r="H25742">
        <v>48.0000</v>
      </c>
      <c s="8" t="inlineStr" r="I25742">
        <is>
          <t xml:space="preserve"/>
        </is>
      </c>
      <c s="8" t="inlineStr" r="J25742">
        <is>
          <t xml:space="preserve"> LaSalle</t>
        </is>
      </c>
    </row>
    <row r="25743" ht="20.25" customHeight="0">
      <c s="5" t="inlineStr" r="A25743">
        <is>
          <t xml:space="preserve">Z0030850</t>
        </is>
      </c>
      <c s="5" t="inlineStr" r="B25743">
        <is>
          <t xml:space="preserve">TEMPORARY INFORMATION SIGNING</t>
        </is>
      </c>
      <c s="5" t="inlineStr" r="C25743">
        <is>
          <t xml:space="preserve">SQ FT  </t>
        </is>
      </c>
      <c s="6" r="D25743">
        <v>42.000</v>
      </c>
      <c s="7" r="E25743">
        <v>3</v>
      </c>
      <c s="8" t="inlineStr" r="F25743">
        <is>
          <t xml:space="preserve">66N03</t>
        </is>
      </c>
      <c s="8" t="inlineStr" r="G25743">
        <is>
          <t xml:space="preserve">011</t>
        </is>
      </c>
      <c s="9" r="H25743">
        <v>10.0000</v>
      </c>
      <c s="8" t="inlineStr" r="I25743">
        <is>
          <t xml:space="preserve">Y</t>
        </is>
      </c>
      <c s="8" t="inlineStr" r="J25743">
        <is>
          <t xml:space="preserve"> Iroquois</t>
        </is>
      </c>
    </row>
    <row r="25744" ht="20.25" customHeight="0">
      <c s="5" t="inlineStr" r="A25744">
        <is>
          <t xml:space="preserve">Z0030850</t>
        </is>
      </c>
      <c s="5" t="inlineStr" r="B25744">
        <is>
          <t xml:space="preserve">TEMPORARY INFORMATION SIGNING</t>
        </is>
      </c>
      <c s="5" t="inlineStr" r="C25744">
        <is>
          <t xml:space="preserve">SQ FT  </t>
        </is>
      </c>
      <c s="6" r="D25744">
        <v>42.000</v>
      </c>
      <c s="7" r="E25744">
        <v>3</v>
      </c>
      <c s="8" t="inlineStr" r="F25744">
        <is>
          <t xml:space="preserve">66N03</t>
        </is>
      </c>
      <c s="8" t="inlineStr" r="G25744">
        <is>
          <t xml:space="preserve">011</t>
        </is>
      </c>
      <c s="9" r="H25744">
        <v>10.0000</v>
      </c>
      <c s="8" t="inlineStr" r="I25744">
        <is>
          <t xml:space="preserve"/>
        </is>
      </c>
      <c s="8" t="inlineStr" r="J25744">
        <is>
          <t xml:space="preserve"> Iroquois</t>
        </is>
      </c>
    </row>
    <row r="25745" ht="20.25" customHeight="0">
      <c s="5" t="inlineStr" r="A25745">
        <is>
          <t xml:space="preserve">Z0030850</t>
        </is>
      </c>
      <c s="5" t="inlineStr" r="B25745">
        <is>
          <t xml:space="preserve">TEMPORARY INFORMATION SIGNING</t>
        </is>
      </c>
      <c s="5" t="inlineStr" r="C25745">
        <is>
          <t xml:space="preserve">SQ FT  </t>
        </is>
      </c>
      <c s="6" r="D25745">
        <v>42.000</v>
      </c>
      <c s="7" r="E25745">
        <v>3</v>
      </c>
      <c s="8" t="inlineStr" r="F25745">
        <is>
          <t xml:space="preserve">66N03</t>
        </is>
      </c>
      <c s="8" t="inlineStr" r="G25745">
        <is>
          <t xml:space="preserve">011</t>
        </is>
      </c>
      <c s="9" r="H25745">
        <v>30.0000</v>
      </c>
      <c s="8" t="inlineStr" r="I25745">
        <is>
          <t xml:space="preserve"/>
        </is>
      </c>
      <c s="8" t="inlineStr" r="J25745">
        <is>
          <t xml:space="preserve"> Iroquois</t>
        </is>
      </c>
    </row>
    <row r="25746" ht="20.25" customHeight="0">
      <c s="5" t="inlineStr" r="A25746">
        <is>
          <t xml:space="preserve">Z0030850</t>
        </is>
      </c>
      <c s="5" t="inlineStr" r="B25746">
        <is>
          <t xml:space="preserve">TEMPORARY INFORMATION SIGNING</t>
        </is>
      </c>
      <c s="5" t="inlineStr" r="C25746">
        <is>
          <t xml:space="preserve">SQ FT  </t>
        </is>
      </c>
      <c s="6" r="D25746">
        <v>42.000</v>
      </c>
      <c s="7" r="E25746">
        <v>3</v>
      </c>
      <c s="8" t="inlineStr" r="F25746">
        <is>
          <t xml:space="preserve">66N03</t>
        </is>
      </c>
      <c s="8" t="inlineStr" r="G25746">
        <is>
          <t xml:space="preserve">011</t>
        </is>
      </c>
      <c s="9" r="H25746">
        <v>50.0000</v>
      </c>
      <c s="8" t="inlineStr" r="I25746">
        <is>
          <t xml:space="preserve"/>
        </is>
      </c>
      <c s="8" t="inlineStr" r="J25746">
        <is>
          <t xml:space="preserve"> Iroquois</t>
        </is>
      </c>
    </row>
    <row r="25747" ht="20.25" customHeight="0">
      <c s="5" t="inlineStr" r="A25747">
        <is>
          <t xml:space="preserve">Z0030850</t>
        </is>
      </c>
      <c s="5" t="inlineStr" r="B25747">
        <is>
          <t xml:space="preserve">TEMPORARY INFORMATION SIGNING</t>
        </is>
      </c>
      <c s="5" t="inlineStr" r="C25747">
        <is>
          <t xml:space="preserve">SQ FT  </t>
        </is>
      </c>
      <c s="6" r="D25747">
        <v>843.000</v>
      </c>
      <c s="7" r="E25747">
        <v>3</v>
      </c>
      <c s="8" t="inlineStr" r="F25747">
        <is>
          <t xml:space="preserve">87783</t>
        </is>
      </c>
      <c s="8" t="inlineStr" r="G25747">
        <is>
          <t xml:space="preserve">124</t>
        </is>
      </c>
      <c s="9" r="H25747">
        <v>3.0000</v>
      </c>
      <c s="8" t="inlineStr" r="I25747">
        <is>
          <t xml:space="preserve">Y</t>
        </is>
      </c>
      <c s="8" t="inlineStr" r="J25747">
        <is>
          <t xml:space="preserve"> Kendall</t>
        </is>
      </c>
    </row>
    <row r="25748" ht="20.25" customHeight="0">
      <c s="5" t="inlineStr" r="A25748">
        <is>
          <t xml:space="preserve">Z0030850</t>
        </is>
      </c>
      <c s="5" t="inlineStr" r="B25748">
        <is>
          <t xml:space="preserve">TEMPORARY INFORMATION SIGNING</t>
        </is>
      </c>
      <c s="5" t="inlineStr" r="C25748">
        <is>
          <t xml:space="preserve">SQ FT  </t>
        </is>
      </c>
      <c s="6" r="D25748">
        <v>843.000</v>
      </c>
      <c s="7" r="E25748">
        <v>3</v>
      </c>
      <c s="8" t="inlineStr" r="F25748">
        <is>
          <t xml:space="preserve">87783</t>
        </is>
      </c>
      <c s="8" t="inlineStr" r="G25748">
        <is>
          <t xml:space="preserve">124</t>
        </is>
      </c>
      <c s="9" r="H25748">
        <v>3.0000</v>
      </c>
      <c s="8" t="inlineStr" r="I25748">
        <is>
          <t xml:space="preserve"/>
        </is>
      </c>
      <c s="8" t="inlineStr" r="J25748">
        <is>
          <t xml:space="preserve"> Kendall</t>
        </is>
      </c>
    </row>
    <row r="25749" ht="20.25" customHeight="0">
      <c s="5" t="inlineStr" r="A25749">
        <is>
          <t xml:space="preserve">Z0030850</t>
        </is>
      </c>
      <c s="5" t="inlineStr" r="B25749">
        <is>
          <t xml:space="preserve">TEMPORARY INFORMATION SIGNING</t>
        </is>
      </c>
      <c s="5" t="inlineStr" r="C25749">
        <is>
          <t xml:space="preserve">SQ FT  </t>
        </is>
      </c>
      <c s="6" r="D25749">
        <v>843.000</v>
      </c>
      <c s="7" r="E25749">
        <v>3</v>
      </c>
      <c s="8" t="inlineStr" r="F25749">
        <is>
          <t xml:space="preserve">87783</t>
        </is>
      </c>
      <c s="8" t="inlineStr" r="G25749">
        <is>
          <t xml:space="preserve">124</t>
        </is>
      </c>
      <c s="9" r="H25749">
        <v>3.0000</v>
      </c>
      <c s="8" t="inlineStr" r="I25749">
        <is>
          <t xml:space="preserve"/>
        </is>
      </c>
      <c s="8" t="inlineStr" r="J25749">
        <is>
          <t xml:space="preserve"> Kendall</t>
        </is>
      </c>
    </row>
    <row r="25750" ht="20.25" customHeight="0">
      <c s="5" t="inlineStr" r="A25750">
        <is>
          <t xml:space="preserve">Z0030850</t>
        </is>
      </c>
      <c s="5" t="inlineStr" r="B25750">
        <is>
          <t xml:space="preserve">TEMPORARY INFORMATION SIGNING</t>
        </is>
      </c>
      <c s="5" t="inlineStr" r="C25750">
        <is>
          <t xml:space="preserve">SQ FT  </t>
        </is>
      </c>
      <c s="6" r="D25750">
        <v>843.000</v>
      </c>
      <c s="7" r="E25750">
        <v>3</v>
      </c>
      <c s="8" t="inlineStr" r="F25750">
        <is>
          <t xml:space="preserve">87783</t>
        </is>
      </c>
      <c s="8" t="inlineStr" r="G25750">
        <is>
          <t xml:space="preserve">124</t>
        </is>
      </c>
      <c s="9" r="H25750">
        <v>3.0000</v>
      </c>
      <c s="8" t="inlineStr" r="I25750">
        <is>
          <t xml:space="preserve"/>
        </is>
      </c>
      <c s="8" t="inlineStr" r="J25750">
        <is>
          <t xml:space="preserve"> Kendall</t>
        </is>
      </c>
    </row>
    <row r="25751" ht="20.25" customHeight="0">
      <c s="5" t="inlineStr" r="A25751">
        <is>
          <t xml:space="preserve">Z0030850</t>
        </is>
      </c>
      <c s="5" t="inlineStr" r="B25751">
        <is>
          <t xml:space="preserve">TEMPORARY INFORMATION SIGNING</t>
        </is>
      </c>
      <c s="5" t="inlineStr" r="C25751">
        <is>
          <t xml:space="preserve">SQ FT  </t>
        </is>
      </c>
      <c s="6" r="D25751">
        <v>843.000</v>
      </c>
      <c s="7" r="E25751">
        <v>3</v>
      </c>
      <c s="8" t="inlineStr" r="F25751">
        <is>
          <t xml:space="preserve">87783</t>
        </is>
      </c>
      <c s="8" t="inlineStr" r="G25751">
        <is>
          <t xml:space="preserve">124</t>
        </is>
      </c>
      <c s="9" r="H25751">
        <v>22.0000</v>
      </c>
      <c s="8" t="inlineStr" r="I25751">
        <is>
          <t xml:space="preserve"/>
        </is>
      </c>
      <c s="8" t="inlineStr" r="J25751">
        <is>
          <t xml:space="preserve"> Kendall</t>
        </is>
      </c>
    </row>
    <row r="25752" ht="20.25" customHeight="0">
      <c s="5" t="inlineStr" r="A25752">
        <is>
          <t xml:space="preserve">Z0030850</t>
        </is>
      </c>
      <c s="5" t="inlineStr" r="B25752">
        <is>
          <t xml:space="preserve">TEMPORARY INFORMATION SIGNING</t>
        </is>
      </c>
      <c s="5" t="inlineStr" r="C25752">
        <is>
          <t xml:space="preserve">SQ FT  </t>
        </is>
      </c>
      <c s="6" r="D25752">
        <v>843.000</v>
      </c>
      <c s="7" r="E25752">
        <v>3</v>
      </c>
      <c s="8" t="inlineStr" r="F25752">
        <is>
          <t xml:space="preserve">87783</t>
        </is>
      </c>
      <c s="8" t="inlineStr" r="G25752">
        <is>
          <t xml:space="preserve">124</t>
        </is>
      </c>
      <c s="9" r="H25752">
        <v>25.0000</v>
      </c>
      <c s="8" t="inlineStr" r="I25752">
        <is>
          <t xml:space="preserve"/>
        </is>
      </c>
      <c s="8" t="inlineStr" r="J25752">
        <is>
          <t xml:space="preserve"> Kendall</t>
        </is>
      </c>
    </row>
    <row r="25753" ht="20.25" customHeight="0">
      <c s="5" t="inlineStr" r="A25753">
        <is>
          <t xml:space="preserve">Z0033020</t>
        </is>
      </c>
      <c s="5" t="inlineStr" r="B25753">
        <is>
          <t xml:space="preserve">LUMINAIRE SAFETY CABLE ASSEMBLY</t>
        </is>
      </c>
      <c s="5" t="inlineStr" r="C25753">
        <is>
          <t xml:space="preserve">EACH   </t>
        </is>
      </c>
      <c s="6" r="D25753">
        <v>2.000</v>
      </c>
      <c s="7" r="E25753">
        <v>1</v>
      </c>
      <c s="8" t="inlineStr" r="F25753">
        <is>
          <t xml:space="preserve">61H95</t>
        </is>
      </c>
      <c s="8" t="inlineStr" r="G25753">
        <is>
          <t xml:space="preserve">105</t>
        </is>
      </c>
      <c s="9" r="H25753">
        <v>271.4100</v>
      </c>
      <c s="8" t="inlineStr" r="I25753">
        <is>
          <t xml:space="preserve">Y</t>
        </is>
      </c>
      <c s="8" t="inlineStr" r="J25753">
        <is>
          <t xml:space="preserve"> Kane</t>
        </is>
      </c>
    </row>
    <row r="25754" ht="20.25" customHeight="0">
      <c s="5" t="inlineStr" r="A25754">
        <is>
          <t xml:space="preserve">Z0033020</t>
        </is>
      </c>
      <c s="5" t="inlineStr" r="B25754">
        <is>
          <t xml:space="preserve">LUMINAIRE SAFETY CABLE ASSEMBLY</t>
        </is>
      </c>
      <c s="5" t="inlineStr" r="C25754">
        <is>
          <t xml:space="preserve">EACH   </t>
        </is>
      </c>
      <c s="6" r="D25754">
        <v>2.000</v>
      </c>
      <c s="7" r="E25754">
        <v>1</v>
      </c>
      <c s="8" t="inlineStr" r="F25754">
        <is>
          <t xml:space="preserve">61H95</t>
        </is>
      </c>
      <c s="8" t="inlineStr" r="G25754">
        <is>
          <t xml:space="preserve">105</t>
        </is>
      </c>
      <c s="9" r="H25754">
        <v>115.0000</v>
      </c>
      <c s="8" t="inlineStr" r="I25754">
        <is>
          <t xml:space="preserve"/>
        </is>
      </c>
      <c s="8" t="inlineStr" r="J25754">
        <is>
          <t xml:space="preserve"> Kane</t>
        </is>
      </c>
    </row>
    <row r="25755" ht="20.25" customHeight="0">
      <c s="5" t="inlineStr" r="A25755">
        <is>
          <t xml:space="preserve">Z0033020</t>
        </is>
      </c>
      <c s="5" t="inlineStr" r="B25755">
        <is>
          <t xml:space="preserve">LUMINAIRE SAFETY CABLE ASSEMBLY</t>
        </is>
      </c>
      <c s="5" t="inlineStr" r="C25755">
        <is>
          <t xml:space="preserve">EACH   </t>
        </is>
      </c>
      <c s="6" r="D25755">
        <v>2.000</v>
      </c>
      <c s="7" r="E25755">
        <v>1</v>
      </c>
      <c s="8" t="inlineStr" r="F25755">
        <is>
          <t xml:space="preserve">61H95</t>
        </is>
      </c>
      <c s="8" t="inlineStr" r="G25755">
        <is>
          <t xml:space="preserve">105</t>
        </is>
      </c>
      <c s="9" r="H25755">
        <v>271.4100</v>
      </c>
      <c s="8" t="inlineStr" r="I25755">
        <is>
          <t xml:space="preserve"/>
        </is>
      </c>
      <c s="8" t="inlineStr" r="J25755">
        <is>
          <t xml:space="preserve"> Kane</t>
        </is>
      </c>
    </row>
    <row r="25756" ht="20.25" customHeight="0">
      <c s="5" t="inlineStr" r="A25756">
        <is>
          <t xml:space="preserve">Z0033020</t>
        </is>
      </c>
      <c s="5" t="inlineStr" r="B25756">
        <is>
          <t xml:space="preserve">LUMINAIRE SAFETY CABLE ASSEMBLY</t>
        </is>
      </c>
      <c s="5" t="inlineStr" r="C25756">
        <is>
          <t xml:space="preserve">EACH   </t>
        </is>
      </c>
      <c s="6" r="D25756">
        <v>2.000</v>
      </c>
      <c s="7" r="E25756">
        <v>1</v>
      </c>
      <c s="8" t="inlineStr" r="F25756">
        <is>
          <t xml:space="preserve">61H95</t>
        </is>
      </c>
      <c s="8" t="inlineStr" r="G25756">
        <is>
          <t xml:space="preserve">105</t>
        </is>
      </c>
      <c s="9" r="H25756">
        <v>271.4100</v>
      </c>
      <c s="8" t="inlineStr" r="I25756">
        <is>
          <t xml:space="preserve"/>
        </is>
      </c>
      <c s="8" t="inlineStr" r="J25756">
        <is>
          <t xml:space="preserve"> Kane</t>
        </is>
      </c>
    </row>
    <row r="25757" ht="20.25" customHeight="0">
      <c s="5" t="inlineStr" r="A25757">
        <is>
          <t xml:space="preserve">Z0033020</t>
        </is>
      </c>
      <c s="5" t="inlineStr" r="B25757">
        <is>
          <t xml:space="preserve">LUMINAIRE SAFETY CABLE ASSEMBLY</t>
        </is>
      </c>
      <c s="5" t="inlineStr" r="C25757">
        <is>
          <t xml:space="preserve">EACH   </t>
        </is>
      </c>
      <c s="6" r="D25757">
        <v>2.000</v>
      </c>
      <c s="7" r="E25757">
        <v>1</v>
      </c>
      <c s="8" t="inlineStr" r="F25757">
        <is>
          <t xml:space="preserve">61H95</t>
        </is>
      </c>
      <c s="8" t="inlineStr" r="G25757">
        <is>
          <t xml:space="preserve">105</t>
        </is>
      </c>
      <c s="9" r="H25757">
        <v>276.3600</v>
      </c>
      <c s="8" t="inlineStr" r="I25757">
        <is>
          <t xml:space="preserve"/>
        </is>
      </c>
      <c s="8" t="inlineStr" r="J25757">
        <is>
          <t xml:space="preserve"> Kane</t>
        </is>
      </c>
    </row>
    <row r="25758" ht="20.25" customHeight="0">
      <c s="5" t="inlineStr" r="A25758">
        <is>
          <t xml:space="preserve">Z0033020</t>
        </is>
      </c>
      <c s="5" t="inlineStr" r="B25758">
        <is>
          <t xml:space="preserve">LUMINAIRE SAFETY CABLE ASSEMBLY</t>
        </is>
      </c>
      <c s="5" t="inlineStr" r="C25758">
        <is>
          <t xml:space="preserve">EACH   </t>
        </is>
      </c>
      <c s="6" r="D25758">
        <v>2.000</v>
      </c>
      <c s="7" r="E25758">
        <v>1</v>
      </c>
      <c s="8" t="inlineStr" r="F25758">
        <is>
          <t xml:space="preserve">61H95</t>
        </is>
      </c>
      <c s="8" t="inlineStr" r="G25758">
        <is>
          <t xml:space="preserve">105</t>
        </is>
      </c>
      <c s="9" r="H25758">
        <v>279.0400</v>
      </c>
      <c s="8" t="inlineStr" r="I25758">
        <is>
          <t xml:space="preserve"/>
        </is>
      </c>
      <c s="8" t="inlineStr" r="J25758">
        <is>
          <t xml:space="preserve"> Kane</t>
        </is>
      </c>
    </row>
    <row r="25759" ht="20.25" customHeight="0">
      <c s="5" t="inlineStr" r="A25759">
        <is>
          <t xml:space="preserve">Z0033020</t>
        </is>
      </c>
      <c s="5" t="inlineStr" r="B25759">
        <is>
          <t xml:space="preserve">LUMINAIRE SAFETY CABLE ASSEMBLY</t>
        </is>
      </c>
      <c s="5" t="inlineStr" r="C25759">
        <is>
          <t xml:space="preserve">EACH   </t>
        </is>
      </c>
      <c s="6" r="D25759">
        <v>20.000</v>
      </c>
      <c s="7" r="E25759">
        <v>1</v>
      </c>
      <c s="8" t="inlineStr" r="F25759">
        <is>
          <t xml:space="preserve">61J04</t>
        </is>
      </c>
      <c s="8" t="inlineStr" r="G25759">
        <is>
          <t xml:space="preserve">130</t>
        </is>
      </c>
      <c s="9" r="H25759">
        <v>120.0000</v>
      </c>
      <c s="8" t="inlineStr" r="I25759">
        <is>
          <t xml:space="preserve">Y</t>
        </is>
      </c>
      <c s="8" t="inlineStr" r="J25759">
        <is>
          <t xml:space="preserve"> Cook</t>
        </is>
      </c>
    </row>
    <row r="25760" ht="20.25" customHeight="0">
      <c s="5" t="inlineStr" r="A25760">
        <is>
          <t xml:space="preserve">Z0033020</t>
        </is>
      </c>
      <c s="5" t="inlineStr" r="B25760">
        <is>
          <t xml:space="preserve">LUMINAIRE SAFETY CABLE ASSEMBLY</t>
        </is>
      </c>
      <c s="5" t="inlineStr" r="C25760">
        <is>
          <t xml:space="preserve">EACH   </t>
        </is>
      </c>
      <c s="6" r="D25760">
        <v>20.000</v>
      </c>
      <c s="7" r="E25760">
        <v>1</v>
      </c>
      <c s="8" t="inlineStr" r="F25760">
        <is>
          <t xml:space="preserve">61J04</t>
        </is>
      </c>
      <c s="8" t="inlineStr" r="G25760">
        <is>
          <t xml:space="preserve">130</t>
        </is>
      </c>
      <c s="9" r="H25760">
        <v>120.0000</v>
      </c>
      <c s="8" t="inlineStr" r="I25760">
        <is>
          <t xml:space="preserve"/>
        </is>
      </c>
      <c s="8" t="inlineStr" r="J25760">
        <is>
          <t xml:space="preserve"> Cook</t>
        </is>
      </c>
    </row>
    <row r="25761" ht="20.25" customHeight="0">
      <c s="5" t="inlineStr" r="A25761">
        <is>
          <t xml:space="preserve">Z0033020</t>
        </is>
      </c>
      <c s="5" t="inlineStr" r="B25761">
        <is>
          <t xml:space="preserve">LUMINAIRE SAFETY CABLE ASSEMBLY</t>
        </is>
      </c>
      <c s="5" t="inlineStr" r="C25761">
        <is>
          <t xml:space="preserve">EACH   </t>
        </is>
      </c>
      <c s="6" r="D25761">
        <v>20.000</v>
      </c>
      <c s="7" r="E25761">
        <v>1</v>
      </c>
      <c s="8" t="inlineStr" r="F25761">
        <is>
          <t xml:space="preserve">61J04</t>
        </is>
      </c>
      <c s="8" t="inlineStr" r="G25761">
        <is>
          <t xml:space="preserve">130</t>
        </is>
      </c>
      <c s="9" r="H25761">
        <v>120.0000</v>
      </c>
      <c s="8" t="inlineStr" r="I25761">
        <is>
          <t xml:space="preserve"/>
        </is>
      </c>
      <c s="8" t="inlineStr" r="J25761">
        <is>
          <t xml:space="preserve"> Cook</t>
        </is>
      </c>
    </row>
    <row r="25762" ht="20.25" customHeight="0">
      <c s="5" t="inlineStr" r="A25762">
        <is>
          <t xml:space="preserve">Z0033020</t>
        </is>
      </c>
      <c s="5" t="inlineStr" r="B25762">
        <is>
          <t xml:space="preserve">LUMINAIRE SAFETY CABLE ASSEMBLY</t>
        </is>
      </c>
      <c s="5" t="inlineStr" r="C25762">
        <is>
          <t xml:space="preserve">EACH   </t>
        </is>
      </c>
      <c s="6" r="D25762">
        <v>20.000</v>
      </c>
      <c s="7" r="E25762">
        <v>1</v>
      </c>
      <c s="8" t="inlineStr" r="F25762">
        <is>
          <t xml:space="preserve">61J04</t>
        </is>
      </c>
      <c s="8" t="inlineStr" r="G25762">
        <is>
          <t xml:space="preserve">130</t>
        </is>
      </c>
      <c s="9" r="H25762">
        <v>120.0000</v>
      </c>
      <c s="8" t="inlineStr" r="I25762">
        <is>
          <t xml:space="preserve"/>
        </is>
      </c>
      <c s="8" t="inlineStr" r="J25762">
        <is>
          <t xml:space="preserve"> Cook</t>
        </is>
      </c>
    </row>
    <row r="25763" ht="20.25" customHeight="0">
      <c s="5" t="inlineStr" r="A25763">
        <is>
          <t xml:space="preserve">Z0033020</t>
        </is>
      </c>
      <c s="5" t="inlineStr" r="B25763">
        <is>
          <t xml:space="preserve">LUMINAIRE SAFETY CABLE ASSEMBLY</t>
        </is>
      </c>
      <c s="5" t="inlineStr" r="C25763">
        <is>
          <t xml:space="preserve">EACH   </t>
        </is>
      </c>
      <c s="6" r="D25763">
        <v>20.000</v>
      </c>
      <c s="7" r="E25763">
        <v>1</v>
      </c>
      <c s="8" t="inlineStr" r="F25763">
        <is>
          <t xml:space="preserve">61J04</t>
        </is>
      </c>
      <c s="8" t="inlineStr" r="G25763">
        <is>
          <t xml:space="preserve">130</t>
        </is>
      </c>
      <c s="9" r="H25763">
        <v>135.0000</v>
      </c>
      <c s="8" t="inlineStr" r="I25763">
        <is>
          <t xml:space="preserve"/>
        </is>
      </c>
      <c s="8" t="inlineStr" r="J25763">
        <is>
          <t xml:space="preserve"> Cook</t>
        </is>
      </c>
    </row>
    <row r="25764" ht="20.25" customHeight="0">
      <c s="5" t="inlineStr" r="A25764">
        <is>
          <t xml:space="preserve">Z0033028</t>
        </is>
      </c>
      <c s="5" t="inlineStr" r="B25764">
        <is>
          <t xml:space="preserve">MAINTENANCE OF LIGHTING SYSTEM</t>
        </is>
      </c>
      <c s="5" t="inlineStr" r="C25764">
        <is>
          <t xml:space="preserve">CAL MO </t>
        </is>
      </c>
      <c s="6" r="D25764">
        <v>9.000</v>
      </c>
      <c s="7" r="E25764">
        <v>1</v>
      </c>
      <c s="8" t="inlineStr" r="F25764">
        <is>
          <t xml:space="preserve">61J04</t>
        </is>
      </c>
      <c s="8" t="inlineStr" r="G25764">
        <is>
          <t xml:space="preserve">130</t>
        </is>
      </c>
      <c s="9" r="H25764">
        <v>350.0000</v>
      </c>
      <c s="8" t="inlineStr" r="I25764">
        <is>
          <t xml:space="preserve">Y</t>
        </is>
      </c>
      <c s="8" t="inlineStr" r="J25764">
        <is>
          <t xml:space="preserve"> Cook</t>
        </is>
      </c>
    </row>
    <row r="25765" ht="20.25" customHeight="0">
      <c s="5" t="inlineStr" r="A25765">
        <is>
          <t xml:space="preserve">Z0033028</t>
        </is>
      </c>
      <c s="5" t="inlineStr" r="B25765">
        <is>
          <t xml:space="preserve">MAINTENANCE OF LIGHTING SYSTEM</t>
        </is>
      </c>
      <c s="5" t="inlineStr" r="C25765">
        <is>
          <t xml:space="preserve">CAL MO </t>
        </is>
      </c>
      <c s="6" r="D25765">
        <v>9.000</v>
      </c>
      <c s="7" r="E25765">
        <v>1</v>
      </c>
      <c s="8" t="inlineStr" r="F25765">
        <is>
          <t xml:space="preserve">61J04</t>
        </is>
      </c>
      <c s="8" t="inlineStr" r="G25765">
        <is>
          <t xml:space="preserve">130</t>
        </is>
      </c>
      <c s="9" r="H25765">
        <v>350.0000</v>
      </c>
      <c s="8" t="inlineStr" r="I25765">
        <is>
          <t xml:space="preserve"/>
        </is>
      </c>
      <c s="8" t="inlineStr" r="J25765">
        <is>
          <t xml:space="preserve"> Cook</t>
        </is>
      </c>
    </row>
    <row r="25766" ht="20.25" customHeight="0">
      <c s="5" t="inlineStr" r="A25766">
        <is>
          <t xml:space="preserve">Z0033028</t>
        </is>
      </c>
      <c s="5" t="inlineStr" r="B25766">
        <is>
          <t xml:space="preserve">MAINTENANCE OF LIGHTING SYSTEM</t>
        </is>
      </c>
      <c s="5" t="inlineStr" r="C25766">
        <is>
          <t xml:space="preserve">CAL MO </t>
        </is>
      </c>
      <c s="6" r="D25766">
        <v>9.000</v>
      </c>
      <c s="7" r="E25766">
        <v>1</v>
      </c>
      <c s="8" t="inlineStr" r="F25766">
        <is>
          <t xml:space="preserve">61J04</t>
        </is>
      </c>
      <c s="8" t="inlineStr" r="G25766">
        <is>
          <t xml:space="preserve">130</t>
        </is>
      </c>
      <c s="9" r="H25766">
        <v>350.0000</v>
      </c>
      <c s="8" t="inlineStr" r="I25766">
        <is>
          <t xml:space="preserve"/>
        </is>
      </c>
      <c s="8" t="inlineStr" r="J25766">
        <is>
          <t xml:space="preserve"> Cook</t>
        </is>
      </c>
    </row>
    <row r="25767" ht="20.25" customHeight="0">
      <c s="5" t="inlineStr" r="A25767">
        <is>
          <t xml:space="preserve">Z0033028</t>
        </is>
      </c>
      <c s="5" t="inlineStr" r="B25767">
        <is>
          <t xml:space="preserve">MAINTENANCE OF LIGHTING SYSTEM</t>
        </is>
      </c>
      <c s="5" t="inlineStr" r="C25767">
        <is>
          <t xml:space="preserve">CAL MO </t>
        </is>
      </c>
      <c s="6" r="D25767">
        <v>9.000</v>
      </c>
      <c s="7" r="E25767">
        <v>1</v>
      </c>
      <c s="8" t="inlineStr" r="F25767">
        <is>
          <t xml:space="preserve">61J04</t>
        </is>
      </c>
      <c s="8" t="inlineStr" r="G25767">
        <is>
          <t xml:space="preserve">130</t>
        </is>
      </c>
      <c s="9" r="H25767">
        <v>350.0000</v>
      </c>
      <c s="8" t="inlineStr" r="I25767">
        <is>
          <t xml:space="preserve"/>
        </is>
      </c>
      <c s="8" t="inlineStr" r="J25767">
        <is>
          <t xml:space="preserve"> Cook</t>
        </is>
      </c>
    </row>
    <row r="25768" ht="20.25" customHeight="0">
      <c s="5" t="inlineStr" r="A25768">
        <is>
          <t xml:space="preserve">Z0033028</t>
        </is>
      </c>
      <c s="5" t="inlineStr" r="B25768">
        <is>
          <t xml:space="preserve">MAINTENANCE OF LIGHTING SYSTEM</t>
        </is>
      </c>
      <c s="5" t="inlineStr" r="C25768">
        <is>
          <t xml:space="preserve">CAL MO </t>
        </is>
      </c>
      <c s="6" r="D25768">
        <v>9.000</v>
      </c>
      <c s="7" r="E25768">
        <v>1</v>
      </c>
      <c s="8" t="inlineStr" r="F25768">
        <is>
          <t xml:space="preserve">61J04</t>
        </is>
      </c>
      <c s="8" t="inlineStr" r="G25768">
        <is>
          <t xml:space="preserve">130</t>
        </is>
      </c>
      <c s="9" r="H25768">
        <v>385.0000</v>
      </c>
      <c s="8" t="inlineStr" r="I25768">
        <is>
          <t xml:space="preserve"/>
        </is>
      </c>
      <c s="8" t="inlineStr" r="J25768">
        <is>
          <t xml:space="preserve"> Cook</t>
        </is>
      </c>
    </row>
    <row r="25769" ht="20.25" customHeight="0">
      <c s="5" t="inlineStr" r="A25769">
        <is>
          <t xml:space="preserve">Z0033028</t>
        </is>
      </c>
      <c s="5" t="inlineStr" r="B25769">
        <is>
          <t xml:space="preserve">MAINTENANCE OF LIGHTING SYSTEM</t>
        </is>
      </c>
      <c s="5" t="inlineStr" r="C25769">
        <is>
          <t xml:space="preserve">CAL MO </t>
        </is>
      </c>
      <c s="6" r="D25769">
        <v>269.000</v>
      </c>
      <c s="7" r="E25769">
        <v>1</v>
      </c>
      <c s="8" t="inlineStr" r="F25769">
        <is>
          <t xml:space="preserve">62K74</t>
        </is>
      </c>
      <c s="8" t="inlineStr" r="G25769">
        <is>
          <t xml:space="preserve">131</t>
        </is>
      </c>
      <c s="9" r="H25769">
        <v>738.8600</v>
      </c>
      <c s="8" t="inlineStr" r="I25769">
        <is>
          <t xml:space="preserve">Y</t>
        </is>
      </c>
      <c s="8" t="inlineStr" r="J25769">
        <is>
          <t xml:space="preserve"> Cook</t>
        </is>
      </c>
    </row>
    <row r="25770" ht="20.25" customHeight="0">
      <c s="5" t="inlineStr" r="A25770">
        <is>
          <t xml:space="preserve">Z0033028</t>
        </is>
      </c>
      <c s="5" t="inlineStr" r="B25770">
        <is>
          <t xml:space="preserve">MAINTENANCE OF LIGHTING SYSTEM</t>
        </is>
      </c>
      <c s="5" t="inlineStr" r="C25770">
        <is>
          <t xml:space="preserve">CAL MO </t>
        </is>
      </c>
      <c s="6" r="D25770">
        <v>269.000</v>
      </c>
      <c s="7" r="E25770">
        <v>1</v>
      </c>
      <c s="8" t="inlineStr" r="F25770">
        <is>
          <t xml:space="preserve">62K74</t>
        </is>
      </c>
      <c s="8" t="inlineStr" r="G25770">
        <is>
          <t xml:space="preserve">131</t>
        </is>
      </c>
      <c s="9" r="H25770">
        <v>700.0000</v>
      </c>
      <c s="8" t="inlineStr" r="I25770">
        <is>
          <t xml:space="preserve"/>
        </is>
      </c>
      <c s="8" t="inlineStr" r="J25770">
        <is>
          <t xml:space="preserve"> Cook</t>
        </is>
      </c>
    </row>
    <row r="25771" ht="20.25" customHeight="0">
      <c s="5" t="inlineStr" r="A25771">
        <is>
          <t xml:space="preserve">Z0033028</t>
        </is>
      </c>
      <c s="5" t="inlineStr" r="B25771">
        <is>
          <t xml:space="preserve">MAINTENANCE OF LIGHTING SYSTEM</t>
        </is>
      </c>
      <c s="5" t="inlineStr" r="C25771">
        <is>
          <t xml:space="preserve">CAL MO </t>
        </is>
      </c>
      <c s="6" r="D25771">
        <v>269.000</v>
      </c>
      <c s="7" r="E25771">
        <v>1</v>
      </c>
      <c s="8" t="inlineStr" r="F25771">
        <is>
          <t xml:space="preserve">62K74</t>
        </is>
      </c>
      <c s="8" t="inlineStr" r="G25771">
        <is>
          <t xml:space="preserve">131</t>
        </is>
      </c>
      <c s="9" r="H25771">
        <v>1365.8900</v>
      </c>
      <c s="8" t="inlineStr" r="I25771">
        <is>
          <t xml:space="preserve"/>
        </is>
      </c>
      <c s="8" t="inlineStr" r="J25771">
        <is>
          <t xml:space="preserve"> Cook</t>
        </is>
      </c>
    </row>
    <row r="25772" ht="20.25" customHeight="0">
      <c s="5" t="inlineStr" r="A25772">
        <is>
          <t xml:space="preserve">Z0033028</t>
        </is>
      </c>
      <c s="5" t="inlineStr" r="B25772">
        <is>
          <t xml:space="preserve">MAINTENANCE OF LIGHTING SYSTEM</t>
        </is>
      </c>
      <c s="5" t="inlineStr" r="C25772">
        <is>
          <t xml:space="preserve">CAL MO </t>
        </is>
      </c>
      <c s="6" r="D25772">
        <v>18.000</v>
      </c>
      <c s="7" r="E25772">
        <v>1</v>
      </c>
      <c s="8" t="inlineStr" r="F25772">
        <is>
          <t xml:space="preserve">62U24</t>
        </is>
      </c>
      <c s="8" t="inlineStr" r="G25772">
        <is>
          <t xml:space="preserve">095</t>
        </is>
      </c>
      <c s="9" r="H25772">
        <v>3532.7400</v>
      </c>
      <c s="8" t="inlineStr" r="I25772">
        <is>
          <t xml:space="preserve">Y</t>
        </is>
      </c>
      <c s="8" t="inlineStr" r="J25772">
        <is>
          <t xml:space="preserve"> Cook</t>
        </is>
      </c>
    </row>
    <row r="25773" ht="20.25" customHeight="0">
      <c s="5" t="inlineStr" r="A25773">
        <is>
          <t xml:space="preserve">Z0033028</t>
        </is>
      </c>
      <c s="5" t="inlineStr" r="B25773">
        <is>
          <t xml:space="preserve">MAINTENANCE OF LIGHTING SYSTEM</t>
        </is>
      </c>
      <c s="5" t="inlineStr" r="C25773">
        <is>
          <t xml:space="preserve">CAL MO </t>
        </is>
      </c>
      <c s="6" r="D25773">
        <v>18.000</v>
      </c>
      <c s="7" r="E25773">
        <v>1</v>
      </c>
      <c s="8" t="inlineStr" r="F25773">
        <is>
          <t xml:space="preserve">62U24</t>
        </is>
      </c>
      <c s="8" t="inlineStr" r="G25773">
        <is>
          <t xml:space="preserve">095</t>
        </is>
      </c>
      <c s="9" r="H25773">
        <v>3238.3500</v>
      </c>
      <c s="8" t="inlineStr" r="I25773">
        <is>
          <t xml:space="preserve"/>
        </is>
      </c>
      <c s="8" t="inlineStr" r="J25773">
        <is>
          <t xml:space="preserve"> Cook</t>
        </is>
      </c>
    </row>
    <row r="25774" ht="20.25" customHeight="0">
      <c s="5" t="inlineStr" r="A25774">
        <is>
          <t xml:space="preserve">Z0033032</t>
        </is>
      </c>
      <c s="5" t="inlineStr" r="B25774">
        <is>
          <t xml:space="preserve">REMOVE AND REINSTALL LIGHT POLE, COUPLINGS</t>
        </is>
      </c>
      <c s="5" t="inlineStr" r="C25774">
        <is>
          <t xml:space="preserve">EACH   </t>
        </is>
      </c>
      <c s="6" r="D25774">
        <v>4.000</v>
      </c>
      <c s="7" r="E25774">
        <v>9</v>
      </c>
      <c s="8" t="inlineStr" r="F25774">
        <is>
          <t xml:space="preserve">78604</t>
        </is>
      </c>
      <c s="8" t="inlineStr" r="G25774">
        <is>
          <t xml:space="preserve">104</t>
        </is>
      </c>
      <c s="9" r="H25774">
        <v>1215.0000</v>
      </c>
      <c s="8" t="inlineStr" r="I25774">
        <is>
          <t xml:space="preserve">Y</t>
        </is>
      </c>
      <c s="8" t="inlineStr" r="J25774">
        <is>
          <t xml:space="preserve"> Jefferson</t>
        </is>
      </c>
    </row>
    <row r="25775" ht="20.25" customHeight="0">
      <c s="5" t="inlineStr" r="A25775">
        <is>
          <t xml:space="preserve">Z0033032</t>
        </is>
      </c>
      <c s="5" t="inlineStr" r="B25775">
        <is>
          <t xml:space="preserve">REMOVE AND REINSTALL LIGHT POLE, COUPLINGS</t>
        </is>
      </c>
      <c s="5" t="inlineStr" r="C25775">
        <is>
          <t xml:space="preserve">EACH   </t>
        </is>
      </c>
      <c s="6" r="D25775">
        <v>4.000</v>
      </c>
      <c s="7" r="E25775">
        <v>9</v>
      </c>
      <c s="8" t="inlineStr" r="F25775">
        <is>
          <t xml:space="preserve">78604</t>
        </is>
      </c>
      <c s="8" t="inlineStr" r="G25775">
        <is>
          <t xml:space="preserve">104</t>
        </is>
      </c>
      <c s="9" r="H25775">
        <v>1288.5100</v>
      </c>
      <c s="8" t="inlineStr" r="I25775">
        <is>
          <t xml:space="preserve"/>
        </is>
      </c>
      <c s="8" t="inlineStr" r="J25775">
        <is>
          <t xml:space="preserve"> Jefferson</t>
        </is>
      </c>
    </row>
    <row r="25776" ht="20.25" customHeight="0">
      <c s="5" t="inlineStr" r="A25776">
        <is>
          <t xml:space="preserve">Z0033032</t>
        </is>
      </c>
      <c s="5" t="inlineStr" r="B25776">
        <is>
          <t xml:space="preserve">REMOVE AND REINSTALL LIGHT POLE, COUPLINGS</t>
        </is>
      </c>
      <c s="5" t="inlineStr" r="C25776">
        <is>
          <t xml:space="preserve">EACH   </t>
        </is>
      </c>
      <c s="6" r="D25776">
        <v>4.000</v>
      </c>
      <c s="7" r="E25776">
        <v>9</v>
      </c>
      <c s="8" t="inlineStr" r="F25776">
        <is>
          <t xml:space="preserve">78604</t>
        </is>
      </c>
      <c s="8" t="inlineStr" r="G25776">
        <is>
          <t xml:space="preserve">104</t>
        </is>
      </c>
      <c s="9" r="H25776">
        <v>1310.0000</v>
      </c>
      <c s="8" t="inlineStr" r="I25776">
        <is>
          <t xml:space="preserve"/>
        </is>
      </c>
      <c s="8" t="inlineStr" r="J25776">
        <is>
          <t xml:space="preserve"> Jefferson</t>
        </is>
      </c>
    </row>
    <row r="25777" ht="20.25" customHeight="0">
      <c s="5" t="inlineStr" r="A25777">
        <is>
          <t xml:space="preserve">Z0033032</t>
        </is>
      </c>
      <c s="5" t="inlineStr" r="B25777">
        <is>
          <t xml:space="preserve">REMOVE AND REINSTALL LIGHT POLE, COUPLINGS</t>
        </is>
      </c>
      <c s="5" t="inlineStr" r="C25777">
        <is>
          <t xml:space="preserve">EACH   </t>
        </is>
      </c>
      <c s="6" r="D25777">
        <v>4.000</v>
      </c>
      <c s="7" r="E25777">
        <v>9</v>
      </c>
      <c s="8" t="inlineStr" r="F25777">
        <is>
          <t xml:space="preserve">78604</t>
        </is>
      </c>
      <c s="8" t="inlineStr" r="G25777">
        <is>
          <t xml:space="preserve">104</t>
        </is>
      </c>
      <c s="9" r="H25777">
        <v>9600.0000</v>
      </c>
      <c s="8" t="inlineStr" r="I25777">
        <is>
          <t xml:space="preserve"/>
        </is>
      </c>
      <c s="8" t="inlineStr" r="J25777">
        <is>
          <t xml:space="preserve"> Jefferson</t>
        </is>
      </c>
    </row>
    <row r="25778" ht="20.25" customHeight="0">
      <c s="5" t="inlineStr" r="A25778">
        <is>
          <t xml:space="preserve">Z0033044</t>
        </is>
      </c>
      <c s="5" t="inlineStr" r="B25778">
        <is>
          <t xml:space="preserve">RE-OPTIMIZE TRAFFIC SIGNAL SYSTEM LEVEL 1</t>
        </is>
      </c>
      <c s="5" t="inlineStr" r="C25778">
        <is>
          <t xml:space="preserve">EACH   </t>
        </is>
      </c>
      <c s="6" r="D25778">
        <v>2.000</v>
      </c>
      <c s="7" r="E25778">
        <v>1</v>
      </c>
      <c s="8" t="inlineStr" r="F25778">
        <is>
          <t xml:space="preserve">61J18</t>
        </is>
      </c>
      <c s="8" t="inlineStr" r="G25778">
        <is>
          <t xml:space="preserve">107</t>
        </is>
      </c>
      <c s="9" r="H25778">
        <v>1300.0000</v>
      </c>
      <c s="8" t="inlineStr" r="I25778">
        <is>
          <t xml:space="preserve">Y</t>
        </is>
      </c>
      <c s="8" t="inlineStr" r="J25778">
        <is>
          <t xml:space="preserve"> Cook</t>
        </is>
      </c>
    </row>
    <row r="25779" ht="20.25" customHeight="0">
      <c s="5" t="inlineStr" r="A25779">
        <is>
          <t xml:space="preserve">Z0033044</t>
        </is>
      </c>
      <c s="5" t="inlineStr" r="B25779">
        <is>
          <t xml:space="preserve">RE-OPTIMIZE TRAFFIC SIGNAL SYSTEM LEVEL 1</t>
        </is>
      </c>
      <c s="5" t="inlineStr" r="C25779">
        <is>
          <t xml:space="preserve">EACH   </t>
        </is>
      </c>
      <c s="6" r="D25779">
        <v>2.000</v>
      </c>
      <c s="7" r="E25779">
        <v>1</v>
      </c>
      <c s="8" t="inlineStr" r="F25779">
        <is>
          <t xml:space="preserve">61J18</t>
        </is>
      </c>
      <c s="8" t="inlineStr" r="G25779">
        <is>
          <t xml:space="preserve">107</t>
        </is>
      </c>
      <c s="9" r="H25779">
        <v>900.0000</v>
      </c>
      <c s="8" t="inlineStr" r="I25779">
        <is>
          <t xml:space="preserve"/>
        </is>
      </c>
      <c s="8" t="inlineStr" r="J25779">
        <is>
          <t xml:space="preserve"> Cook</t>
        </is>
      </c>
    </row>
    <row r="25780" ht="20.25" customHeight="0">
      <c s="5" t="inlineStr" r="A25780">
        <is>
          <t xml:space="preserve">Z0033044</t>
        </is>
      </c>
      <c s="5" t="inlineStr" r="B25780">
        <is>
          <t xml:space="preserve">RE-OPTIMIZE TRAFFIC SIGNAL SYSTEM LEVEL 1</t>
        </is>
      </c>
      <c s="5" t="inlineStr" r="C25780">
        <is>
          <t xml:space="preserve">EACH   </t>
        </is>
      </c>
      <c s="6" r="D25780">
        <v>2.000</v>
      </c>
      <c s="7" r="E25780">
        <v>1</v>
      </c>
      <c s="8" t="inlineStr" r="F25780">
        <is>
          <t xml:space="preserve">61J18</t>
        </is>
      </c>
      <c s="8" t="inlineStr" r="G25780">
        <is>
          <t xml:space="preserve">107</t>
        </is>
      </c>
      <c s="9" r="H25780">
        <v>950.0000</v>
      </c>
      <c s="8" t="inlineStr" r="I25780">
        <is>
          <t xml:space="preserve"/>
        </is>
      </c>
      <c s="8" t="inlineStr" r="J25780">
        <is>
          <t xml:space="preserve"> Cook</t>
        </is>
      </c>
    </row>
    <row r="25781" ht="20.25" customHeight="0">
      <c s="5" t="inlineStr" r="A25781">
        <is>
          <t xml:space="preserve">Z0033044</t>
        </is>
      </c>
      <c s="5" t="inlineStr" r="B25781">
        <is>
          <t xml:space="preserve">RE-OPTIMIZE TRAFFIC SIGNAL SYSTEM LEVEL 1</t>
        </is>
      </c>
      <c s="5" t="inlineStr" r="C25781">
        <is>
          <t xml:space="preserve">EACH   </t>
        </is>
      </c>
      <c s="6" r="D25781">
        <v>2.000</v>
      </c>
      <c s="7" r="E25781">
        <v>1</v>
      </c>
      <c s="8" t="inlineStr" r="F25781">
        <is>
          <t xml:space="preserve">61J18</t>
        </is>
      </c>
      <c s="8" t="inlineStr" r="G25781">
        <is>
          <t xml:space="preserve">107</t>
        </is>
      </c>
      <c s="9" r="H25781">
        <v>1200.0000</v>
      </c>
      <c s="8" t="inlineStr" r="I25781">
        <is>
          <t xml:space="preserve"/>
        </is>
      </c>
      <c s="8" t="inlineStr" r="J25781">
        <is>
          <t xml:space="preserve"> Cook</t>
        </is>
      </c>
    </row>
    <row r="25782" ht="20.25" customHeight="0">
      <c s="5" t="inlineStr" r="A25782">
        <is>
          <t xml:space="preserve">Z0033044</t>
        </is>
      </c>
      <c s="5" t="inlineStr" r="B25782">
        <is>
          <t xml:space="preserve">RE-OPTIMIZE TRAFFIC SIGNAL SYSTEM LEVEL 1</t>
        </is>
      </c>
      <c s="5" t="inlineStr" r="C25782">
        <is>
          <t xml:space="preserve">EACH   </t>
        </is>
      </c>
      <c s="6" r="D25782">
        <v>2.000</v>
      </c>
      <c s="7" r="E25782">
        <v>1</v>
      </c>
      <c s="8" t="inlineStr" r="F25782">
        <is>
          <t xml:space="preserve">61J18</t>
        </is>
      </c>
      <c s="8" t="inlineStr" r="G25782">
        <is>
          <t xml:space="preserve">107</t>
        </is>
      </c>
      <c s="9" r="H25782">
        <v>1200.0000</v>
      </c>
      <c s="8" t="inlineStr" r="I25782">
        <is>
          <t xml:space="preserve"/>
        </is>
      </c>
      <c s="8" t="inlineStr" r="J25782">
        <is>
          <t xml:space="preserve"> Cook</t>
        </is>
      </c>
    </row>
    <row r="25783" ht="20.25" customHeight="0">
      <c s="5" t="inlineStr" r="A25783">
        <is>
          <t xml:space="preserve">Z0033044</t>
        </is>
      </c>
      <c s="5" t="inlineStr" r="B25783">
        <is>
          <t xml:space="preserve">RE-OPTIMIZE TRAFFIC SIGNAL SYSTEM LEVEL 1</t>
        </is>
      </c>
      <c s="5" t="inlineStr" r="C25783">
        <is>
          <t xml:space="preserve">EACH   </t>
        </is>
      </c>
      <c s="6" r="D25783">
        <v>2.000</v>
      </c>
      <c s="7" r="E25783">
        <v>1</v>
      </c>
      <c s="8" t="inlineStr" r="F25783">
        <is>
          <t xml:space="preserve">61J18</t>
        </is>
      </c>
      <c s="8" t="inlineStr" r="G25783">
        <is>
          <t xml:space="preserve">107</t>
        </is>
      </c>
      <c s="9" r="H25783">
        <v>1260.0000</v>
      </c>
      <c s="8" t="inlineStr" r="I25783">
        <is>
          <t xml:space="preserve"/>
        </is>
      </c>
      <c s="8" t="inlineStr" r="J25783">
        <is>
          <t xml:space="preserve"> Cook</t>
        </is>
      </c>
    </row>
    <row r="25784" ht="20.25" customHeight="0">
      <c s="5" t="inlineStr" r="A25784">
        <is>
          <t xml:space="preserve">Z0033044</t>
        </is>
      </c>
      <c s="5" t="inlineStr" r="B25784">
        <is>
          <t xml:space="preserve">RE-OPTIMIZE TRAFFIC SIGNAL SYSTEM LEVEL 1</t>
        </is>
      </c>
      <c s="5" t="inlineStr" r="C25784">
        <is>
          <t xml:space="preserve">EACH   </t>
        </is>
      </c>
      <c s="6" r="D25784">
        <v>2.000</v>
      </c>
      <c s="7" r="E25784">
        <v>1</v>
      </c>
      <c s="8" t="inlineStr" r="F25784">
        <is>
          <t xml:space="preserve">61J18</t>
        </is>
      </c>
      <c s="8" t="inlineStr" r="G25784">
        <is>
          <t xml:space="preserve">107</t>
        </is>
      </c>
      <c s="9" r="H25784">
        <v>1325.0000</v>
      </c>
      <c s="8" t="inlineStr" r="I25784">
        <is>
          <t xml:space="preserve"/>
        </is>
      </c>
      <c s="8" t="inlineStr" r="J25784">
        <is>
          <t xml:space="preserve"> Cook</t>
        </is>
      </c>
    </row>
    <row r="25785" ht="20.25" customHeight="0">
      <c s="5" t="inlineStr" r="A25785">
        <is>
          <t xml:space="preserve">Z0033044</t>
        </is>
      </c>
      <c s="5" t="inlineStr" r="B25785">
        <is>
          <t xml:space="preserve">RE-OPTIMIZE TRAFFIC SIGNAL SYSTEM LEVEL 1</t>
        </is>
      </c>
      <c s="5" t="inlineStr" r="C25785">
        <is>
          <t xml:space="preserve">EACH   </t>
        </is>
      </c>
      <c s="6" r="D25785">
        <v>2.000</v>
      </c>
      <c s="7" r="E25785">
        <v>1</v>
      </c>
      <c s="8" t="inlineStr" r="F25785">
        <is>
          <t xml:space="preserve">61J18</t>
        </is>
      </c>
      <c s="8" t="inlineStr" r="G25785">
        <is>
          <t xml:space="preserve">107</t>
        </is>
      </c>
      <c s="9" r="H25785">
        <v>1500.0000</v>
      </c>
      <c s="8" t="inlineStr" r="I25785">
        <is>
          <t xml:space="preserve"/>
        </is>
      </c>
      <c s="8" t="inlineStr" r="J25785">
        <is>
          <t xml:space="preserve"> Cook</t>
        </is>
      </c>
    </row>
    <row r="25786" ht="20.25" customHeight="0">
      <c s="5" t="inlineStr" r="A25786">
        <is>
          <t xml:space="preserve">Z0033044</t>
        </is>
      </c>
      <c s="5" t="inlineStr" r="B25786">
        <is>
          <t xml:space="preserve">RE-OPTIMIZE TRAFFIC SIGNAL SYSTEM LEVEL 1</t>
        </is>
      </c>
      <c s="5" t="inlineStr" r="C25786">
        <is>
          <t xml:space="preserve">EACH   </t>
        </is>
      </c>
      <c s="6" r="D25786">
        <v>5.000</v>
      </c>
      <c s="7" r="E25786">
        <v>1</v>
      </c>
      <c s="8" t="inlineStr" r="F25786">
        <is>
          <t xml:space="preserve">62N79</t>
        </is>
      </c>
      <c s="8" t="inlineStr" r="G25786">
        <is>
          <t xml:space="preserve">112</t>
        </is>
      </c>
      <c s="9" r="H25786">
        <v>858.0000</v>
      </c>
      <c s="8" t="inlineStr" r="I25786">
        <is>
          <t xml:space="preserve">Y</t>
        </is>
      </c>
      <c s="8" t="inlineStr" r="J25786">
        <is>
          <t xml:space="preserve"> Cook</t>
        </is>
      </c>
    </row>
    <row r="25787" ht="20.25" customHeight="0">
      <c s="5" t="inlineStr" r="A25787">
        <is>
          <t xml:space="preserve">Z0033044</t>
        </is>
      </c>
      <c s="5" t="inlineStr" r="B25787">
        <is>
          <t xml:space="preserve">RE-OPTIMIZE TRAFFIC SIGNAL SYSTEM LEVEL 1</t>
        </is>
      </c>
      <c s="5" t="inlineStr" r="C25787">
        <is>
          <t xml:space="preserve">EACH   </t>
        </is>
      </c>
      <c s="6" r="D25787">
        <v>5.000</v>
      </c>
      <c s="7" r="E25787">
        <v>1</v>
      </c>
      <c s="8" t="inlineStr" r="F25787">
        <is>
          <t xml:space="preserve">62N79</t>
        </is>
      </c>
      <c s="8" t="inlineStr" r="G25787">
        <is>
          <t xml:space="preserve">112</t>
        </is>
      </c>
      <c s="9" r="H25787">
        <v>858.0000</v>
      </c>
      <c s="8" t="inlineStr" r="I25787">
        <is>
          <t xml:space="preserve"/>
        </is>
      </c>
      <c s="8" t="inlineStr" r="J25787">
        <is>
          <t xml:space="preserve"> Cook</t>
        </is>
      </c>
    </row>
    <row r="25788" ht="20.25" customHeight="0">
      <c s="5" t="inlineStr" r="A25788">
        <is>
          <t xml:space="preserve">Z0033044</t>
        </is>
      </c>
      <c s="5" t="inlineStr" r="B25788">
        <is>
          <t xml:space="preserve">RE-OPTIMIZE TRAFFIC SIGNAL SYSTEM LEVEL 1</t>
        </is>
      </c>
      <c s="5" t="inlineStr" r="C25788">
        <is>
          <t xml:space="preserve">EACH   </t>
        </is>
      </c>
      <c s="6" r="D25788">
        <v>5.000</v>
      </c>
      <c s="7" r="E25788">
        <v>1</v>
      </c>
      <c s="8" t="inlineStr" r="F25788">
        <is>
          <t xml:space="preserve">62N79</t>
        </is>
      </c>
      <c s="8" t="inlineStr" r="G25788">
        <is>
          <t xml:space="preserve">112</t>
        </is>
      </c>
      <c s="9" r="H25788">
        <v>858.0000</v>
      </c>
      <c s="8" t="inlineStr" r="I25788">
        <is>
          <t xml:space="preserve"/>
        </is>
      </c>
      <c s="8" t="inlineStr" r="J25788">
        <is>
          <t xml:space="preserve"> Cook</t>
        </is>
      </c>
    </row>
    <row r="25789" ht="20.25" customHeight="0">
      <c s="5" t="inlineStr" r="A25789">
        <is>
          <t xml:space="preserve">Z0033044</t>
        </is>
      </c>
      <c s="5" t="inlineStr" r="B25789">
        <is>
          <t xml:space="preserve">RE-OPTIMIZE TRAFFIC SIGNAL SYSTEM LEVEL 1</t>
        </is>
      </c>
      <c s="5" t="inlineStr" r="C25789">
        <is>
          <t xml:space="preserve">EACH   </t>
        </is>
      </c>
      <c s="6" r="D25789">
        <v>5.000</v>
      </c>
      <c s="7" r="E25789">
        <v>1</v>
      </c>
      <c s="8" t="inlineStr" r="F25789">
        <is>
          <t xml:space="preserve">62N79</t>
        </is>
      </c>
      <c s="8" t="inlineStr" r="G25789">
        <is>
          <t xml:space="preserve">112</t>
        </is>
      </c>
      <c s="9" r="H25789">
        <v>858.0000</v>
      </c>
      <c s="8" t="inlineStr" r="I25789">
        <is>
          <t xml:space="preserve"/>
        </is>
      </c>
      <c s="8" t="inlineStr" r="J25789">
        <is>
          <t xml:space="preserve"> Cook</t>
        </is>
      </c>
    </row>
    <row r="25790" ht="20.25" customHeight="0">
      <c s="5" t="inlineStr" r="A25790">
        <is>
          <t xml:space="preserve">Z0033044</t>
        </is>
      </c>
      <c s="5" t="inlineStr" r="B25790">
        <is>
          <t xml:space="preserve">RE-OPTIMIZE TRAFFIC SIGNAL SYSTEM LEVEL 1</t>
        </is>
      </c>
      <c s="5" t="inlineStr" r="C25790">
        <is>
          <t xml:space="preserve">EACH   </t>
        </is>
      </c>
      <c s="6" r="D25790">
        <v>5.000</v>
      </c>
      <c s="7" r="E25790">
        <v>1</v>
      </c>
      <c s="8" t="inlineStr" r="F25790">
        <is>
          <t xml:space="preserve">62N79</t>
        </is>
      </c>
      <c s="8" t="inlineStr" r="G25790">
        <is>
          <t xml:space="preserve">112</t>
        </is>
      </c>
      <c s="9" r="H25790">
        <v>858.0000</v>
      </c>
      <c s="8" t="inlineStr" r="I25790">
        <is>
          <t xml:space="preserve"/>
        </is>
      </c>
      <c s="8" t="inlineStr" r="J25790">
        <is>
          <t xml:space="preserve"> Cook</t>
        </is>
      </c>
    </row>
    <row r="25791" ht="20.25" customHeight="0">
      <c s="5" t="inlineStr" r="A25791">
        <is>
          <t xml:space="preserve">Z0033044</t>
        </is>
      </c>
      <c s="5" t="inlineStr" r="B25791">
        <is>
          <t xml:space="preserve">RE-OPTIMIZE TRAFFIC SIGNAL SYSTEM LEVEL 1</t>
        </is>
      </c>
      <c s="5" t="inlineStr" r="C25791">
        <is>
          <t xml:space="preserve">EACH   </t>
        </is>
      </c>
      <c s="6" r="D25791">
        <v>5.000</v>
      </c>
      <c s="7" r="E25791">
        <v>1</v>
      </c>
      <c s="8" t="inlineStr" r="F25791">
        <is>
          <t xml:space="preserve">62N79</t>
        </is>
      </c>
      <c s="8" t="inlineStr" r="G25791">
        <is>
          <t xml:space="preserve">112</t>
        </is>
      </c>
      <c s="9" r="H25791">
        <v>858.0000</v>
      </c>
      <c s="8" t="inlineStr" r="I25791">
        <is>
          <t xml:space="preserve"/>
        </is>
      </c>
      <c s="8" t="inlineStr" r="J25791">
        <is>
          <t xml:space="preserve"> Cook</t>
        </is>
      </c>
    </row>
    <row r="25792" ht="20.25" customHeight="0">
      <c s="5" t="inlineStr" r="A25792">
        <is>
          <t xml:space="preserve">Z0033044</t>
        </is>
      </c>
      <c s="5" t="inlineStr" r="B25792">
        <is>
          <t xml:space="preserve">RE-OPTIMIZE TRAFFIC SIGNAL SYSTEM LEVEL 1</t>
        </is>
      </c>
      <c s="5" t="inlineStr" r="C25792">
        <is>
          <t xml:space="preserve">EACH   </t>
        </is>
      </c>
      <c s="6" r="D25792">
        <v>3.000</v>
      </c>
      <c s="7" r="E25792">
        <v>1</v>
      </c>
      <c s="8" t="inlineStr" r="F25792">
        <is>
          <t xml:space="preserve">62R80</t>
        </is>
      </c>
      <c s="8" t="inlineStr" r="G25792">
        <is>
          <t xml:space="preserve">113</t>
        </is>
      </c>
      <c s="9" r="H25792">
        <v>792.0000</v>
      </c>
      <c s="8" t="inlineStr" r="I25792">
        <is>
          <t xml:space="preserve">Y</t>
        </is>
      </c>
      <c s="8" t="inlineStr" r="J25792">
        <is>
          <t xml:space="preserve"> Cook</t>
        </is>
      </c>
    </row>
    <row r="25793" ht="20.25" customHeight="0">
      <c s="5" t="inlineStr" r="A25793">
        <is>
          <t xml:space="preserve">Z0033044</t>
        </is>
      </c>
      <c s="5" t="inlineStr" r="B25793">
        <is>
          <t xml:space="preserve">RE-OPTIMIZE TRAFFIC SIGNAL SYSTEM LEVEL 1</t>
        </is>
      </c>
      <c s="5" t="inlineStr" r="C25793">
        <is>
          <t xml:space="preserve">EACH   </t>
        </is>
      </c>
      <c s="6" r="D25793">
        <v>3.000</v>
      </c>
      <c s="7" r="E25793">
        <v>1</v>
      </c>
      <c s="8" t="inlineStr" r="F25793">
        <is>
          <t xml:space="preserve">62R80</t>
        </is>
      </c>
      <c s="8" t="inlineStr" r="G25793">
        <is>
          <t xml:space="preserve">113</t>
        </is>
      </c>
      <c s="9" r="H25793">
        <v>792.0000</v>
      </c>
      <c s="8" t="inlineStr" r="I25793">
        <is>
          <t xml:space="preserve"/>
        </is>
      </c>
      <c s="8" t="inlineStr" r="J25793">
        <is>
          <t xml:space="preserve"> Cook</t>
        </is>
      </c>
    </row>
    <row r="25794" ht="20.25" customHeight="0">
      <c s="5" t="inlineStr" r="A25794">
        <is>
          <t xml:space="preserve">Z0033044</t>
        </is>
      </c>
      <c s="5" t="inlineStr" r="B25794">
        <is>
          <t xml:space="preserve">RE-OPTIMIZE TRAFFIC SIGNAL SYSTEM LEVEL 1</t>
        </is>
      </c>
      <c s="5" t="inlineStr" r="C25794">
        <is>
          <t xml:space="preserve">EACH   </t>
        </is>
      </c>
      <c s="6" r="D25794">
        <v>3.000</v>
      </c>
      <c s="7" r="E25794">
        <v>1</v>
      </c>
      <c s="8" t="inlineStr" r="F25794">
        <is>
          <t xml:space="preserve">62R80</t>
        </is>
      </c>
      <c s="8" t="inlineStr" r="G25794">
        <is>
          <t xml:space="preserve">113</t>
        </is>
      </c>
      <c s="9" r="H25794">
        <v>792.0000</v>
      </c>
      <c s="8" t="inlineStr" r="I25794">
        <is>
          <t xml:space="preserve"/>
        </is>
      </c>
      <c s="8" t="inlineStr" r="J25794">
        <is>
          <t xml:space="preserve"> Cook</t>
        </is>
      </c>
    </row>
    <row r="25795" ht="20.25" customHeight="0">
      <c s="5" t="inlineStr" r="A25795">
        <is>
          <t xml:space="preserve">Z0033044</t>
        </is>
      </c>
      <c s="5" t="inlineStr" r="B25795">
        <is>
          <t xml:space="preserve">RE-OPTIMIZE TRAFFIC SIGNAL SYSTEM LEVEL 1</t>
        </is>
      </c>
      <c s="5" t="inlineStr" r="C25795">
        <is>
          <t xml:space="preserve">EACH   </t>
        </is>
      </c>
      <c s="6" r="D25795">
        <v>3.000</v>
      </c>
      <c s="7" r="E25795">
        <v>1</v>
      </c>
      <c s="8" t="inlineStr" r="F25795">
        <is>
          <t xml:space="preserve">62R80</t>
        </is>
      </c>
      <c s="8" t="inlineStr" r="G25795">
        <is>
          <t xml:space="preserve">113</t>
        </is>
      </c>
      <c s="9" r="H25795">
        <v>792.0000</v>
      </c>
      <c s="8" t="inlineStr" r="I25795">
        <is>
          <t xml:space="preserve"/>
        </is>
      </c>
      <c s="8" t="inlineStr" r="J25795">
        <is>
          <t xml:space="preserve"> Cook</t>
        </is>
      </c>
    </row>
    <row r="25796" ht="20.25" customHeight="0">
      <c s="5" t="inlineStr" r="A25796">
        <is>
          <t xml:space="preserve">Z0033044</t>
        </is>
      </c>
      <c s="5" t="inlineStr" r="B25796">
        <is>
          <t xml:space="preserve">RE-OPTIMIZE TRAFFIC SIGNAL SYSTEM LEVEL 1</t>
        </is>
      </c>
      <c s="5" t="inlineStr" r="C25796">
        <is>
          <t xml:space="preserve">EACH   </t>
        </is>
      </c>
      <c s="6" r="D25796">
        <v>3.000</v>
      </c>
      <c s="7" r="E25796">
        <v>1</v>
      </c>
      <c s="8" t="inlineStr" r="F25796">
        <is>
          <t xml:space="preserve">62R80</t>
        </is>
      </c>
      <c s="8" t="inlineStr" r="G25796">
        <is>
          <t xml:space="preserve">113</t>
        </is>
      </c>
      <c s="9" r="H25796">
        <v>1250.0100</v>
      </c>
      <c s="8" t="inlineStr" r="I25796">
        <is>
          <t xml:space="preserve"/>
        </is>
      </c>
      <c s="8" t="inlineStr" r="J25796">
        <is>
          <t xml:space="preserve"> Cook</t>
        </is>
      </c>
    </row>
    <row r="25797" ht="20.25" customHeight="0">
      <c s="5" t="inlineStr" r="A25797">
        <is>
          <t xml:space="preserve">Z0033044</t>
        </is>
      </c>
      <c s="5" t="inlineStr" r="B25797">
        <is>
          <t xml:space="preserve">RE-OPTIMIZE TRAFFIC SIGNAL SYSTEM LEVEL 1</t>
        </is>
      </c>
      <c s="5" t="inlineStr" r="C25797">
        <is>
          <t xml:space="preserve">EACH   </t>
        </is>
      </c>
      <c s="6" r="D25797">
        <v>3.000</v>
      </c>
      <c s="7" r="E25797">
        <v>1</v>
      </c>
      <c s="8" t="inlineStr" r="F25797">
        <is>
          <t xml:space="preserve">62R80</t>
        </is>
      </c>
      <c s="8" t="inlineStr" r="G25797">
        <is>
          <t xml:space="preserve">113</t>
        </is>
      </c>
      <c s="9" r="H25797">
        <v>1250.0100</v>
      </c>
      <c s="8" t="inlineStr" r="I25797">
        <is>
          <t xml:space="preserve"/>
        </is>
      </c>
      <c s="8" t="inlineStr" r="J25797">
        <is>
          <t xml:space="preserve"> Cook</t>
        </is>
      </c>
    </row>
    <row r="25798" ht="20.25" customHeight="0">
      <c s="5" t="inlineStr" r="A25798">
        <is>
          <t xml:space="preserve">Z0033046</t>
        </is>
      </c>
      <c s="5" t="inlineStr" r="B25798">
        <is>
          <t xml:space="preserve">RE-OPTIMIZE TRAFFIC SIGNAL SYSTEM LEVEL 2</t>
        </is>
      </c>
      <c s="5" t="inlineStr" r="C25798">
        <is>
          <t xml:space="preserve">EACH   </t>
        </is>
      </c>
      <c s="6" r="D25798">
        <v>2.000</v>
      </c>
      <c s="7" r="E25798">
        <v>1</v>
      </c>
      <c s="8" t="inlineStr" r="F25798">
        <is>
          <t xml:space="preserve">61H91</t>
        </is>
      </c>
      <c s="8" t="inlineStr" r="G25798">
        <is>
          <t xml:space="preserve">044</t>
        </is>
      </c>
      <c s="9" r="H25798">
        <v>1100.0000</v>
      </c>
      <c s="8" t="inlineStr" r="I25798">
        <is>
          <t xml:space="preserve">Y</t>
        </is>
      </c>
      <c s="8" t="inlineStr" r="J25798">
        <is>
          <t xml:space="preserve"> DuPage</t>
        </is>
      </c>
    </row>
    <row r="25799" ht="20.25" customHeight="0">
      <c s="5" t="inlineStr" r="A25799">
        <is>
          <t xml:space="preserve">Z0033046</t>
        </is>
      </c>
      <c s="5" t="inlineStr" r="B25799">
        <is>
          <t xml:space="preserve">RE-OPTIMIZE TRAFFIC SIGNAL SYSTEM LEVEL 2</t>
        </is>
      </c>
      <c s="5" t="inlineStr" r="C25799">
        <is>
          <t xml:space="preserve">EACH   </t>
        </is>
      </c>
      <c s="6" r="D25799">
        <v>2.000</v>
      </c>
      <c s="7" r="E25799">
        <v>1</v>
      </c>
      <c s="8" t="inlineStr" r="F25799">
        <is>
          <t xml:space="preserve">61H91</t>
        </is>
      </c>
      <c s="8" t="inlineStr" r="G25799">
        <is>
          <t xml:space="preserve">044</t>
        </is>
      </c>
      <c s="9" r="H25799">
        <v>1100.0000</v>
      </c>
      <c s="8" t="inlineStr" r="I25799">
        <is>
          <t xml:space="preserve"/>
        </is>
      </c>
      <c s="8" t="inlineStr" r="J25799">
        <is>
          <t xml:space="preserve"> DuPage</t>
        </is>
      </c>
    </row>
    <row r="25800" ht="20.25" customHeight="0">
      <c s="5" t="inlineStr" r="A25800">
        <is>
          <t xml:space="preserve">Z0033046</t>
        </is>
      </c>
      <c s="5" t="inlineStr" r="B25800">
        <is>
          <t xml:space="preserve">RE-OPTIMIZE TRAFFIC SIGNAL SYSTEM LEVEL 2</t>
        </is>
      </c>
      <c s="5" t="inlineStr" r="C25800">
        <is>
          <t xml:space="preserve">EACH   </t>
        </is>
      </c>
      <c s="6" r="D25800">
        <v>2.000</v>
      </c>
      <c s="7" r="E25800">
        <v>1</v>
      </c>
      <c s="8" t="inlineStr" r="F25800">
        <is>
          <t xml:space="preserve">61H91</t>
        </is>
      </c>
      <c s="8" t="inlineStr" r="G25800">
        <is>
          <t xml:space="preserve">044</t>
        </is>
      </c>
      <c s="9" r="H25800">
        <v>1100.0000</v>
      </c>
      <c s="8" t="inlineStr" r="I25800">
        <is>
          <t xml:space="preserve"/>
        </is>
      </c>
      <c s="8" t="inlineStr" r="J25800">
        <is>
          <t xml:space="preserve"> DuPage</t>
        </is>
      </c>
    </row>
    <row r="25801" ht="20.25" customHeight="0">
      <c s="5" t="inlineStr" r="A25801">
        <is>
          <t xml:space="preserve">Z0033046</t>
        </is>
      </c>
      <c s="5" t="inlineStr" r="B25801">
        <is>
          <t xml:space="preserve">RE-OPTIMIZE TRAFFIC SIGNAL SYSTEM LEVEL 2</t>
        </is>
      </c>
      <c s="5" t="inlineStr" r="C25801">
        <is>
          <t xml:space="preserve">EACH   </t>
        </is>
      </c>
      <c s="6" r="D25801">
        <v>2.000</v>
      </c>
      <c s="7" r="E25801">
        <v>1</v>
      </c>
      <c s="8" t="inlineStr" r="F25801">
        <is>
          <t xml:space="preserve">61H91</t>
        </is>
      </c>
      <c s="8" t="inlineStr" r="G25801">
        <is>
          <t xml:space="preserve">044</t>
        </is>
      </c>
      <c s="9" r="H25801">
        <v>1100.0000</v>
      </c>
      <c s="8" t="inlineStr" r="I25801">
        <is>
          <t xml:space="preserve"/>
        </is>
      </c>
      <c s="8" t="inlineStr" r="J25801">
        <is>
          <t xml:space="preserve"> DuPage</t>
        </is>
      </c>
    </row>
    <row r="25802" ht="20.25" customHeight="0">
      <c s="5" t="inlineStr" r="A25802">
        <is>
          <t xml:space="preserve">Z0033046</t>
        </is>
      </c>
      <c s="5" t="inlineStr" r="B25802">
        <is>
          <t xml:space="preserve">RE-OPTIMIZE TRAFFIC SIGNAL SYSTEM LEVEL 2</t>
        </is>
      </c>
      <c s="5" t="inlineStr" r="C25802">
        <is>
          <t xml:space="preserve">EACH   </t>
        </is>
      </c>
      <c s="6" r="D25802">
        <v>2.000</v>
      </c>
      <c s="7" r="E25802">
        <v>1</v>
      </c>
      <c s="8" t="inlineStr" r="F25802">
        <is>
          <t xml:space="preserve">61H91</t>
        </is>
      </c>
      <c s="8" t="inlineStr" r="G25802">
        <is>
          <t xml:space="preserve">044</t>
        </is>
      </c>
      <c s="9" r="H25802">
        <v>1100.0000</v>
      </c>
      <c s="8" t="inlineStr" r="I25802">
        <is>
          <t xml:space="preserve"/>
        </is>
      </c>
      <c s="8" t="inlineStr" r="J25802">
        <is>
          <t xml:space="preserve"> DuPage</t>
        </is>
      </c>
    </row>
    <row r="25803" ht="20.25" customHeight="0">
      <c s="5" t="inlineStr" r="A25803">
        <is>
          <t xml:space="preserve">Z0033046</t>
        </is>
      </c>
      <c s="5" t="inlineStr" r="B25803">
        <is>
          <t xml:space="preserve">RE-OPTIMIZE TRAFFIC SIGNAL SYSTEM LEVEL 2</t>
        </is>
      </c>
      <c s="5" t="inlineStr" r="C25803">
        <is>
          <t xml:space="preserve">EACH   </t>
        </is>
      </c>
      <c s="6" r="D25803">
        <v>2.000</v>
      </c>
      <c s="7" r="E25803">
        <v>1</v>
      </c>
      <c s="8" t="inlineStr" r="F25803">
        <is>
          <t xml:space="preserve">61H91</t>
        </is>
      </c>
      <c s="8" t="inlineStr" r="G25803">
        <is>
          <t xml:space="preserve">044</t>
        </is>
      </c>
      <c s="9" r="H25803">
        <v>1850.0000</v>
      </c>
      <c s="8" t="inlineStr" r="I25803">
        <is>
          <t xml:space="preserve"/>
        </is>
      </c>
      <c s="8" t="inlineStr" r="J25803">
        <is>
          <t xml:space="preserve"> DuPage</t>
        </is>
      </c>
    </row>
    <row r="25804" ht="20.25" customHeight="0">
      <c s="5" t="inlineStr" r="A25804">
        <is>
          <t xml:space="preserve">Z0033046</t>
        </is>
      </c>
      <c s="5" t="inlineStr" r="B25804">
        <is>
          <t xml:space="preserve">RE-OPTIMIZE TRAFFIC SIGNAL SYSTEM LEVEL 2</t>
        </is>
      </c>
      <c s="5" t="inlineStr" r="C25804">
        <is>
          <t xml:space="preserve">EACH   </t>
        </is>
      </c>
      <c s="6" r="D25804">
        <v>1.000</v>
      </c>
      <c s="7" r="E25804">
        <v>1</v>
      </c>
      <c s="8" t="inlineStr" r="F25804">
        <is>
          <t xml:space="preserve">61H95</t>
        </is>
      </c>
      <c s="8" t="inlineStr" r="G25804">
        <is>
          <t xml:space="preserve">105</t>
        </is>
      </c>
      <c s="9" r="H25804">
        <v>1683.0000</v>
      </c>
      <c s="8" t="inlineStr" r="I25804">
        <is>
          <t xml:space="preserve">Y</t>
        </is>
      </c>
      <c s="8" t="inlineStr" r="J25804">
        <is>
          <t xml:space="preserve"> Kane</t>
        </is>
      </c>
    </row>
    <row r="25805" ht="20.25" customHeight="0">
      <c s="5" t="inlineStr" r="A25805">
        <is>
          <t xml:space="preserve">Z0033046</t>
        </is>
      </c>
      <c s="5" t="inlineStr" r="B25805">
        <is>
          <t xml:space="preserve">RE-OPTIMIZE TRAFFIC SIGNAL SYSTEM LEVEL 2</t>
        </is>
      </c>
      <c s="5" t="inlineStr" r="C25805">
        <is>
          <t xml:space="preserve">EACH   </t>
        </is>
      </c>
      <c s="6" r="D25805">
        <v>1.000</v>
      </c>
      <c s="7" r="E25805">
        <v>1</v>
      </c>
      <c s="8" t="inlineStr" r="F25805">
        <is>
          <t xml:space="preserve">61H95</t>
        </is>
      </c>
      <c s="8" t="inlineStr" r="G25805">
        <is>
          <t xml:space="preserve">105</t>
        </is>
      </c>
      <c s="9" r="H25805">
        <v>1450.0000</v>
      </c>
      <c s="8" t="inlineStr" r="I25805">
        <is>
          <t xml:space="preserve"/>
        </is>
      </c>
      <c s="8" t="inlineStr" r="J25805">
        <is>
          <t xml:space="preserve"> Kane</t>
        </is>
      </c>
    </row>
    <row r="25806" ht="20.25" customHeight="0">
      <c s="5" t="inlineStr" r="A25806">
        <is>
          <t xml:space="preserve">Z0033046</t>
        </is>
      </c>
      <c s="5" t="inlineStr" r="B25806">
        <is>
          <t xml:space="preserve">RE-OPTIMIZE TRAFFIC SIGNAL SYSTEM LEVEL 2</t>
        </is>
      </c>
      <c s="5" t="inlineStr" r="C25806">
        <is>
          <t xml:space="preserve">EACH   </t>
        </is>
      </c>
      <c s="6" r="D25806">
        <v>1.000</v>
      </c>
      <c s="7" r="E25806">
        <v>1</v>
      </c>
      <c s="8" t="inlineStr" r="F25806">
        <is>
          <t xml:space="preserve">61H95</t>
        </is>
      </c>
      <c s="8" t="inlineStr" r="G25806">
        <is>
          <t xml:space="preserve">105</t>
        </is>
      </c>
      <c s="9" r="H25806">
        <v>1683.0000</v>
      </c>
      <c s="8" t="inlineStr" r="I25806">
        <is>
          <t xml:space="preserve"/>
        </is>
      </c>
      <c s="8" t="inlineStr" r="J25806">
        <is>
          <t xml:space="preserve"> Kane</t>
        </is>
      </c>
    </row>
    <row r="25807" ht="20.25" customHeight="0">
      <c s="5" t="inlineStr" r="A25807">
        <is>
          <t xml:space="preserve">Z0033046</t>
        </is>
      </c>
      <c s="5" t="inlineStr" r="B25807">
        <is>
          <t xml:space="preserve">RE-OPTIMIZE TRAFFIC SIGNAL SYSTEM LEVEL 2</t>
        </is>
      </c>
      <c s="5" t="inlineStr" r="C25807">
        <is>
          <t xml:space="preserve">EACH   </t>
        </is>
      </c>
      <c s="6" r="D25807">
        <v>1.000</v>
      </c>
      <c s="7" r="E25807">
        <v>1</v>
      </c>
      <c s="8" t="inlineStr" r="F25807">
        <is>
          <t xml:space="preserve">61H95</t>
        </is>
      </c>
      <c s="8" t="inlineStr" r="G25807">
        <is>
          <t xml:space="preserve">105</t>
        </is>
      </c>
      <c s="9" r="H25807">
        <v>1683.0000</v>
      </c>
      <c s="8" t="inlineStr" r="I25807">
        <is>
          <t xml:space="preserve"/>
        </is>
      </c>
      <c s="8" t="inlineStr" r="J25807">
        <is>
          <t xml:space="preserve"> Kane</t>
        </is>
      </c>
    </row>
    <row r="25808" ht="20.25" customHeight="0">
      <c s="5" t="inlineStr" r="A25808">
        <is>
          <t xml:space="preserve">Z0033046</t>
        </is>
      </c>
      <c s="5" t="inlineStr" r="B25808">
        <is>
          <t xml:space="preserve">RE-OPTIMIZE TRAFFIC SIGNAL SYSTEM LEVEL 2</t>
        </is>
      </c>
      <c s="5" t="inlineStr" r="C25808">
        <is>
          <t xml:space="preserve">EACH   </t>
        </is>
      </c>
      <c s="6" r="D25808">
        <v>1.000</v>
      </c>
      <c s="7" r="E25808">
        <v>1</v>
      </c>
      <c s="8" t="inlineStr" r="F25808">
        <is>
          <t xml:space="preserve">61H95</t>
        </is>
      </c>
      <c s="8" t="inlineStr" r="G25808">
        <is>
          <t xml:space="preserve">105</t>
        </is>
      </c>
      <c s="9" r="H25808">
        <v>1713.6700</v>
      </c>
      <c s="8" t="inlineStr" r="I25808">
        <is>
          <t xml:space="preserve"/>
        </is>
      </c>
      <c s="8" t="inlineStr" r="J25808">
        <is>
          <t xml:space="preserve"> Kane</t>
        </is>
      </c>
    </row>
    <row r="25809" ht="20.25" customHeight="0">
      <c s="5" t="inlineStr" r="A25809">
        <is>
          <t xml:space="preserve">Z0033046</t>
        </is>
      </c>
      <c s="5" t="inlineStr" r="B25809">
        <is>
          <t xml:space="preserve">RE-OPTIMIZE TRAFFIC SIGNAL SYSTEM LEVEL 2</t>
        </is>
      </c>
      <c s="5" t="inlineStr" r="C25809">
        <is>
          <t xml:space="preserve">EACH   </t>
        </is>
      </c>
      <c s="6" r="D25809">
        <v>1.000</v>
      </c>
      <c s="7" r="E25809">
        <v>1</v>
      </c>
      <c s="8" t="inlineStr" r="F25809">
        <is>
          <t xml:space="preserve">61H95</t>
        </is>
      </c>
      <c s="8" t="inlineStr" r="G25809">
        <is>
          <t xml:space="preserve">105</t>
        </is>
      </c>
      <c s="9" r="H25809">
        <v>1730.3100</v>
      </c>
      <c s="8" t="inlineStr" r="I25809">
        <is>
          <t xml:space="preserve"/>
        </is>
      </c>
      <c s="8" t="inlineStr" r="J25809">
        <is>
          <t xml:space="preserve"> Kane</t>
        </is>
      </c>
    </row>
    <row r="25810" ht="20.25" customHeight="0">
      <c s="5" t="inlineStr" r="A25810">
        <is>
          <t xml:space="preserve">Z0033046</t>
        </is>
      </c>
      <c s="5" t="inlineStr" r="B25810">
        <is>
          <t xml:space="preserve">RE-OPTIMIZE TRAFFIC SIGNAL SYSTEM LEVEL 2</t>
        </is>
      </c>
      <c s="5" t="inlineStr" r="C25810">
        <is>
          <t xml:space="preserve">EACH   </t>
        </is>
      </c>
      <c s="6" r="D25810">
        <v>1.000</v>
      </c>
      <c s="7" r="E25810">
        <v>1</v>
      </c>
      <c s="8" t="inlineStr" r="F25810">
        <is>
          <t xml:space="preserve">61J04</t>
        </is>
      </c>
      <c s="8" t="inlineStr" r="G25810">
        <is>
          <t xml:space="preserve">130</t>
        </is>
      </c>
      <c s="9" r="H25810">
        <v>1500.0000</v>
      </c>
      <c s="8" t="inlineStr" r="I25810">
        <is>
          <t xml:space="preserve">Y</t>
        </is>
      </c>
      <c s="8" t="inlineStr" r="J25810">
        <is>
          <t xml:space="preserve"> Cook</t>
        </is>
      </c>
    </row>
    <row r="25811" ht="20.25" customHeight="0">
      <c s="5" t="inlineStr" r="A25811">
        <is>
          <t xml:space="preserve">Z0033046</t>
        </is>
      </c>
      <c s="5" t="inlineStr" r="B25811">
        <is>
          <t xml:space="preserve">RE-OPTIMIZE TRAFFIC SIGNAL SYSTEM LEVEL 2</t>
        </is>
      </c>
      <c s="5" t="inlineStr" r="C25811">
        <is>
          <t xml:space="preserve">EACH   </t>
        </is>
      </c>
      <c s="6" r="D25811">
        <v>1.000</v>
      </c>
      <c s="7" r="E25811">
        <v>1</v>
      </c>
      <c s="8" t="inlineStr" r="F25811">
        <is>
          <t xml:space="preserve">61J04</t>
        </is>
      </c>
      <c s="8" t="inlineStr" r="G25811">
        <is>
          <t xml:space="preserve">130</t>
        </is>
      </c>
      <c s="9" r="H25811">
        <v>1500.0000</v>
      </c>
      <c s="8" t="inlineStr" r="I25811">
        <is>
          <t xml:space="preserve"/>
        </is>
      </c>
      <c s="8" t="inlineStr" r="J25811">
        <is>
          <t xml:space="preserve"> Cook</t>
        </is>
      </c>
    </row>
    <row r="25812" ht="20.25" customHeight="0">
      <c s="5" t="inlineStr" r="A25812">
        <is>
          <t xml:space="preserve">Z0033046</t>
        </is>
      </c>
      <c s="5" t="inlineStr" r="B25812">
        <is>
          <t xml:space="preserve">RE-OPTIMIZE TRAFFIC SIGNAL SYSTEM LEVEL 2</t>
        </is>
      </c>
      <c s="5" t="inlineStr" r="C25812">
        <is>
          <t xml:space="preserve">EACH   </t>
        </is>
      </c>
      <c s="6" r="D25812">
        <v>1.000</v>
      </c>
      <c s="7" r="E25812">
        <v>1</v>
      </c>
      <c s="8" t="inlineStr" r="F25812">
        <is>
          <t xml:space="preserve">61J04</t>
        </is>
      </c>
      <c s="8" t="inlineStr" r="G25812">
        <is>
          <t xml:space="preserve">130</t>
        </is>
      </c>
      <c s="9" r="H25812">
        <v>1500.0000</v>
      </c>
      <c s="8" t="inlineStr" r="I25812">
        <is>
          <t xml:space="preserve"/>
        </is>
      </c>
      <c s="8" t="inlineStr" r="J25812">
        <is>
          <t xml:space="preserve"> Cook</t>
        </is>
      </c>
    </row>
    <row r="25813" ht="20.25" customHeight="0">
      <c s="5" t="inlineStr" r="A25813">
        <is>
          <t xml:space="preserve">Z0033046</t>
        </is>
      </c>
      <c s="5" t="inlineStr" r="B25813">
        <is>
          <t xml:space="preserve">RE-OPTIMIZE TRAFFIC SIGNAL SYSTEM LEVEL 2</t>
        </is>
      </c>
      <c s="5" t="inlineStr" r="C25813">
        <is>
          <t xml:space="preserve">EACH   </t>
        </is>
      </c>
      <c s="6" r="D25813">
        <v>1.000</v>
      </c>
      <c s="7" r="E25813">
        <v>1</v>
      </c>
      <c s="8" t="inlineStr" r="F25813">
        <is>
          <t xml:space="preserve">61J04</t>
        </is>
      </c>
      <c s="8" t="inlineStr" r="G25813">
        <is>
          <t xml:space="preserve">130</t>
        </is>
      </c>
      <c s="9" r="H25813">
        <v>1500.0000</v>
      </c>
      <c s="8" t="inlineStr" r="I25813">
        <is>
          <t xml:space="preserve"/>
        </is>
      </c>
      <c s="8" t="inlineStr" r="J25813">
        <is>
          <t xml:space="preserve"> Cook</t>
        </is>
      </c>
    </row>
    <row r="25814" ht="20.25" customHeight="0">
      <c s="5" t="inlineStr" r="A25814">
        <is>
          <t xml:space="preserve">Z0033046</t>
        </is>
      </c>
      <c s="5" t="inlineStr" r="B25814">
        <is>
          <t xml:space="preserve">RE-OPTIMIZE TRAFFIC SIGNAL SYSTEM LEVEL 2</t>
        </is>
      </c>
      <c s="5" t="inlineStr" r="C25814">
        <is>
          <t xml:space="preserve">EACH   </t>
        </is>
      </c>
      <c s="6" r="D25814">
        <v>1.000</v>
      </c>
      <c s="7" r="E25814">
        <v>1</v>
      </c>
      <c s="8" t="inlineStr" r="F25814">
        <is>
          <t xml:space="preserve">61J04</t>
        </is>
      </c>
      <c s="8" t="inlineStr" r="G25814">
        <is>
          <t xml:space="preserve">130</t>
        </is>
      </c>
      <c s="9" r="H25814">
        <v>1650.0000</v>
      </c>
      <c s="8" t="inlineStr" r="I25814">
        <is>
          <t xml:space="preserve"/>
        </is>
      </c>
      <c s="8" t="inlineStr" r="J25814">
        <is>
          <t xml:space="preserve"> Cook</t>
        </is>
      </c>
    </row>
    <row r="25815" ht="20.25" customHeight="0">
      <c s="5" t="inlineStr" r="A25815">
        <is>
          <t xml:space="preserve">Z0033052</t>
        </is>
      </c>
      <c s="5" t="inlineStr" r="B25815">
        <is>
          <t xml:space="preserve">COMMUNICATIONS VAULT</t>
        </is>
      </c>
      <c s="5" t="inlineStr" r="C25815">
        <is>
          <t xml:space="preserve">EACH   </t>
        </is>
      </c>
      <c s="6" r="D25815">
        <v>5.000</v>
      </c>
      <c s="7" r="E25815">
        <v>1</v>
      </c>
      <c s="8" t="inlineStr" r="F25815">
        <is>
          <t xml:space="preserve">62T54</t>
        </is>
      </c>
      <c s="8" t="inlineStr" r="G25815">
        <is>
          <t xml:space="preserve">054</t>
        </is>
      </c>
      <c s="9" r="H25815">
        <v>5850.4900</v>
      </c>
      <c s="8" t="inlineStr" r="I25815">
        <is>
          <t xml:space="preserve">Y</t>
        </is>
      </c>
      <c s="8" t="inlineStr" r="J25815">
        <is>
          <t xml:space="preserve"> Cook</t>
        </is>
      </c>
    </row>
    <row r="25816" ht="20.25" customHeight="0">
      <c s="5" t="inlineStr" r="A25816">
        <is>
          <t xml:space="preserve">Z0033052</t>
        </is>
      </c>
      <c s="5" t="inlineStr" r="B25816">
        <is>
          <t xml:space="preserve">COMMUNICATIONS VAULT</t>
        </is>
      </c>
      <c s="5" t="inlineStr" r="C25816">
        <is>
          <t xml:space="preserve">EACH   </t>
        </is>
      </c>
      <c s="6" r="D25816">
        <v>5.000</v>
      </c>
      <c s="7" r="E25816">
        <v>1</v>
      </c>
      <c s="8" t="inlineStr" r="F25816">
        <is>
          <t xml:space="preserve">62T54</t>
        </is>
      </c>
      <c s="8" t="inlineStr" r="G25816">
        <is>
          <t xml:space="preserve">054</t>
        </is>
      </c>
      <c s="9" r="H25816">
        <v>7025.4600</v>
      </c>
      <c s="8" t="inlineStr" r="I25816">
        <is>
          <t xml:space="preserve"/>
        </is>
      </c>
      <c s="8" t="inlineStr" r="J25816">
        <is>
          <t xml:space="preserve"> Cook</t>
        </is>
      </c>
    </row>
    <row r="25817" ht="20.25" customHeight="0">
      <c s="5" t="inlineStr" r="A25817">
        <is>
          <t xml:space="preserve">Z0033052</t>
        </is>
      </c>
      <c s="5" t="inlineStr" r="B25817">
        <is>
          <t xml:space="preserve">COMMUNICATIONS VAULT</t>
        </is>
      </c>
      <c s="5" t="inlineStr" r="C25817">
        <is>
          <t xml:space="preserve">EACH   </t>
        </is>
      </c>
      <c s="6" r="D25817">
        <v>5.000</v>
      </c>
      <c s="7" r="E25817">
        <v>1</v>
      </c>
      <c s="8" t="inlineStr" r="F25817">
        <is>
          <t xml:space="preserve">62T54</t>
        </is>
      </c>
      <c s="8" t="inlineStr" r="G25817">
        <is>
          <t xml:space="preserve">054</t>
        </is>
      </c>
      <c s="9" r="H25817">
        <v>8000.0000</v>
      </c>
      <c s="8" t="inlineStr" r="I25817">
        <is>
          <t xml:space="preserve"/>
        </is>
      </c>
      <c s="8" t="inlineStr" r="J25817">
        <is>
          <t xml:space="preserve"> Cook</t>
        </is>
      </c>
    </row>
    <row r="25818" ht="20.25" customHeight="0">
      <c s="5" t="inlineStr" r="A25818">
        <is>
          <t xml:space="preserve">Z0033052</t>
        </is>
      </c>
      <c s="5" t="inlineStr" r="B25818">
        <is>
          <t xml:space="preserve">COMMUNICATIONS VAULT</t>
        </is>
      </c>
      <c s="5" t="inlineStr" r="C25818">
        <is>
          <t xml:space="preserve">EACH   </t>
        </is>
      </c>
      <c s="6" r="D25818">
        <v>5.000</v>
      </c>
      <c s="7" r="E25818">
        <v>1</v>
      </c>
      <c s="8" t="inlineStr" r="F25818">
        <is>
          <t xml:space="preserve">62T54</t>
        </is>
      </c>
      <c s="8" t="inlineStr" r="G25818">
        <is>
          <t xml:space="preserve">054</t>
        </is>
      </c>
      <c s="9" r="H25818">
        <v>8099.6800</v>
      </c>
      <c s="8" t="inlineStr" r="I25818">
        <is>
          <t xml:space="preserve"/>
        </is>
      </c>
      <c s="8" t="inlineStr" r="J25818">
        <is>
          <t xml:space="preserve"> Cook</t>
        </is>
      </c>
    </row>
    <row r="25819" ht="20.25" customHeight="0">
      <c s="5" t="inlineStr" r="A25819">
        <is>
          <t xml:space="preserve">Z0033056</t>
        </is>
      </c>
      <c s="5" t="inlineStr" r="B25819">
        <is>
          <t xml:space="preserve">OPTIMIZE TRAFFIC SIGNAL SYSTEM</t>
        </is>
      </c>
      <c s="5" t="inlineStr" r="C25819">
        <is>
          <t xml:space="preserve">EACH   </t>
        </is>
      </c>
      <c s="6" r="D25819">
        <v>1.000</v>
      </c>
      <c s="7" r="E25819">
        <v>1</v>
      </c>
      <c s="8" t="inlineStr" r="F25819">
        <is>
          <t xml:space="preserve">61J12</t>
        </is>
      </c>
      <c s="8" t="inlineStr" r="G25819">
        <is>
          <t xml:space="preserve">047</t>
        </is>
      </c>
      <c s="9" r="H25819">
        <v>2575.0000</v>
      </c>
      <c s="8" t="inlineStr" r="I25819">
        <is>
          <t xml:space="preserve">Y</t>
        </is>
      </c>
      <c s="8" t="inlineStr" r="J25819">
        <is>
          <t xml:space="preserve"> DuPage</t>
        </is>
      </c>
    </row>
    <row r="25820" ht="20.25" customHeight="0">
      <c s="5" t="inlineStr" r="A25820">
        <is>
          <t xml:space="preserve">Z0033056</t>
        </is>
      </c>
      <c s="5" t="inlineStr" r="B25820">
        <is>
          <t xml:space="preserve">OPTIMIZE TRAFFIC SIGNAL SYSTEM</t>
        </is>
      </c>
      <c s="5" t="inlineStr" r="C25820">
        <is>
          <t xml:space="preserve">EACH   </t>
        </is>
      </c>
      <c s="6" r="D25820">
        <v>1.000</v>
      </c>
      <c s="7" r="E25820">
        <v>1</v>
      </c>
      <c s="8" t="inlineStr" r="F25820">
        <is>
          <t xml:space="preserve">61J12</t>
        </is>
      </c>
      <c s="8" t="inlineStr" r="G25820">
        <is>
          <t xml:space="preserve">047</t>
        </is>
      </c>
      <c s="9" r="H25820">
        <v>2400.0000</v>
      </c>
      <c s="8" t="inlineStr" r="I25820">
        <is>
          <t xml:space="preserve"/>
        </is>
      </c>
      <c s="8" t="inlineStr" r="J25820">
        <is>
          <t xml:space="preserve"> DuPage</t>
        </is>
      </c>
    </row>
    <row r="25821" ht="20.25" customHeight="0">
      <c s="5" t="inlineStr" r="A25821">
        <is>
          <t xml:space="preserve">Z0033056</t>
        </is>
      </c>
      <c s="5" t="inlineStr" r="B25821">
        <is>
          <t xml:space="preserve">OPTIMIZE TRAFFIC SIGNAL SYSTEM</t>
        </is>
      </c>
      <c s="5" t="inlineStr" r="C25821">
        <is>
          <t xml:space="preserve">EACH   </t>
        </is>
      </c>
      <c s="6" r="D25821">
        <v>1.000</v>
      </c>
      <c s="7" r="E25821">
        <v>1</v>
      </c>
      <c s="8" t="inlineStr" r="F25821">
        <is>
          <t xml:space="preserve">61J12</t>
        </is>
      </c>
      <c s="8" t="inlineStr" r="G25821">
        <is>
          <t xml:space="preserve">047</t>
        </is>
      </c>
      <c s="9" r="H25821">
        <v>2400.0000</v>
      </c>
      <c s="8" t="inlineStr" r="I25821">
        <is>
          <t xml:space="preserve"/>
        </is>
      </c>
      <c s="8" t="inlineStr" r="J25821">
        <is>
          <t xml:space="preserve"> DuPage</t>
        </is>
      </c>
    </row>
    <row r="25822" ht="20.25" customHeight="0">
      <c s="5" t="inlineStr" r="A25822">
        <is>
          <t xml:space="preserve">Z0033056</t>
        </is>
      </c>
      <c s="5" t="inlineStr" r="B25822">
        <is>
          <t xml:space="preserve">OPTIMIZE TRAFFIC SIGNAL SYSTEM</t>
        </is>
      </c>
      <c s="5" t="inlineStr" r="C25822">
        <is>
          <t xml:space="preserve">EACH   </t>
        </is>
      </c>
      <c s="6" r="D25822">
        <v>1.000</v>
      </c>
      <c s="7" r="E25822">
        <v>1</v>
      </c>
      <c s="8" t="inlineStr" r="F25822">
        <is>
          <t xml:space="preserve">61J12</t>
        </is>
      </c>
      <c s="8" t="inlineStr" r="G25822">
        <is>
          <t xml:space="preserve">047</t>
        </is>
      </c>
      <c s="9" r="H25822">
        <v>2400.0000</v>
      </c>
      <c s="8" t="inlineStr" r="I25822">
        <is>
          <t xml:space="preserve"/>
        </is>
      </c>
      <c s="8" t="inlineStr" r="J25822">
        <is>
          <t xml:space="preserve"> DuPage</t>
        </is>
      </c>
    </row>
    <row r="25823" ht="20.25" customHeight="0">
      <c s="5" t="inlineStr" r="A25823">
        <is>
          <t xml:space="preserve">Z0033056</t>
        </is>
      </c>
      <c s="5" t="inlineStr" r="B25823">
        <is>
          <t xml:space="preserve">OPTIMIZE TRAFFIC SIGNAL SYSTEM</t>
        </is>
      </c>
      <c s="5" t="inlineStr" r="C25823">
        <is>
          <t xml:space="preserve">EACH   </t>
        </is>
      </c>
      <c s="6" r="D25823">
        <v>1.000</v>
      </c>
      <c s="7" r="E25823">
        <v>1</v>
      </c>
      <c s="8" t="inlineStr" r="F25823">
        <is>
          <t xml:space="preserve">61J12</t>
        </is>
      </c>
      <c s="8" t="inlineStr" r="G25823">
        <is>
          <t xml:space="preserve">047</t>
        </is>
      </c>
      <c s="9" r="H25823">
        <v>3565.0000</v>
      </c>
      <c s="8" t="inlineStr" r="I25823">
        <is>
          <t xml:space="preserve"/>
        </is>
      </c>
      <c s="8" t="inlineStr" r="J25823">
        <is>
          <t xml:space="preserve"> DuPage</t>
        </is>
      </c>
    </row>
    <row r="25824" ht="20.25" customHeight="0">
      <c s="5" t="inlineStr" r="A25824">
        <is>
          <t xml:space="preserve">Z0033056</t>
        </is>
      </c>
      <c s="5" t="inlineStr" r="B25824">
        <is>
          <t xml:space="preserve">OPTIMIZE TRAFFIC SIGNAL SYSTEM</t>
        </is>
      </c>
      <c s="5" t="inlineStr" r="C25824">
        <is>
          <t xml:space="preserve">EACH   </t>
        </is>
      </c>
      <c s="6" r="D25824">
        <v>3.000</v>
      </c>
      <c s="7" r="E25824">
        <v>1</v>
      </c>
      <c s="8" t="inlineStr" r="F25824">
        <is>
          <t xml:space="preserve">62T54</t>
        </is>
      </c>
      <c s="8" t="inlineStr" r="G25824">
        <is>
          <t xml:space="preserve">054</t>
        </is>
      </c>
      <c s="9" r="H25824">
        <v>12168.0000</v>
      </c>
      <c s="8" t="inlineStr" r="I25824">
        <is>
          <t xml:space="preserve">Y</t>
        </is>
      </c>
      <c s="8" t="inlineStr" r="J25824">
        <is>
          <t xml:space="preserve"> Cook</t>
        </is>
      </c>
    </row>
    <row r="25825" ht="20.25" customHeight="0">
      <c s="5" t="inlineStr" r="A25825">
        <is>
          <t xml:space="preserve">Z0033056</t>
        </is>
      </c>
      <c s="5" t="inlineStr" r="B25825">
        <is>
          <t xml:space="preserve">OPTIMIZE TRAFFIC SIGNAL SYSTEM</t>
        </is>
      </c>
      <c s="5" t="inlineStr" r="C25825">
        <is>
          <t xml:space="preserve">EACH   </t>
        </is>
      </c>
      <c s="6" r="D25825">
        <v>3.000</v>
      </c>
      <c s="7" r="E25825">
        <v>1</v>
      </c>
      <c s="8" t="inlineStr" r="F25825">
        <is>
          <t xml:space="preserve">62T54</t>
        </is>
      </c>
      <c s="8" t="inlineStr" r="G25825">
        <is>
          <t xml:space="preserve">054</t>
        </is>
      </c>
      <c s="9" r="H25825">
        <v>8872.5000</v>
      </c>
      <c s="8" t="inlineStr" r="I25825">
        <is>
          <t xml:space="preserve"/>
        </is>
      </c>
      <c s="8" t="inlineStr" r="J25825">
        <is>
          <t xml:space="preserve"> Cook</t>
        </is>
      </c>
    </row>
    <row r="25826" ht="20.25" customHeight="0">
      <c s="5" t="inlineStr" r="A25826">
        <is>
          <t xml:space="preserve">Z0033056</t>
        </is>
      </c>
      <c s="5" t="inlineStr" r="B25826">
        <is>
          <t xml:space="preserve">OPTIMIZE TRAFFIC SIGNAL SYSTEM</t>
        </is>
      </c>
      <c s="5" t="inlineStr" r="C25826">
        <is>
          <t xml:space="preserve">EACH   </t>
        </is>
      </c>
      <c s="6" r="D25826">
        <v>3.000</v>
      </c>
      <c s="7" r="E25826">
        <v>1</v>
      </c>
      <c s="8" t="inlineStr" r="F25826">
        <is>
          <t xml:space="preserve">62T54</t>
        </is>
      </c>
      <c s="8" t="inlineStr" r="G25826">
        <is>
          <t xml:space="preserve">054</t>
        </is>
      </c>
      <c s="9" r="H25826">
        <v>8925.0000</v>
      </c>
      <c s="8" t="inlineStr" r="I25826">
        <is>
          <t xml:space="preserve"/>
        </is>
      </c>
      <c s="8" t="inlineStr" r="J25826">
        <is>
          <t xml:space="preserve"> Cook</t>
        </is>
      </c>
    </row>
    <row r="25827" ht="20.25" customHeight="0">
      <c s="5" t="inlineStr" r="A25827">
        <is>
          <t xml:space="preserve">Z0033056</t>
        </is>
      </c>
      <c s="5" t="inlineStr" r="B25827">
        <is>
          <t xml:space="preserve">OPTIMIZE TRAFFIC SIGNAL SYSTEM</t>
        </is>
      </c>
      <c s="5" t="inlineStr" r="C25827">
        <is>
          <t xml:space="preserve">EACH   </t>
        </is>
      </c>
      <c s="6" r="D25827">
        <v>3.000</v>
      </c>
      <c s="7" r="E25827">
        <v>1</v>
      </c>
      <c s="8" t="inlineStr" r="F25827">
        <is>
          <t xml:space="preserve">62T54</t>
        </is>
      </c>
      <c s="8" t="inlineStr" r="G25827">
        <is>
          <t xml:space="preserve">054</t>
        </is>
      </c>
      <c s="9" r="H25827">
        <v>32000.0000</v>
      </c>
      <c s="8" t="inlineStr" r="I25827">
        <is>
          <t xml:space="preserve"/>
        </is>
      </c>
      <c s="8" t="inlineStr" r="J25827">
        <is>
          <t xml:space="preserve"> Cook</t>
        </is>
      </c>
    </row>
    <row r="25828" ht="20.25" customHeight="0">
      <c s="5" t="inlineStr" r="A25828">
        <is>
          <t xml:space="preserve">Z0033068</t>
        </is>
      </c>
      <c s="5" t="inlineStr" r="B25828">
        <is>
          <t xml:space="preserve">TRAFFIC SIGNAL BATTERY BACKUP SYSTEM</t>
        </is>
      </c>
      <c s="5" t="inlineStr" r="C25828">
        <is>
          <t xml:space="preserve">EACH   </t>
        </is>
      </c>
      <c s="6" r="D25828">
        <v>1.000</v>
      </c>
      <c s="7" r="E25828">
        <v>4</v>
      </c>
      <c s="8" t="inlineStr" r="F25828">
        <is>
          <t xml:space="preserve">89826</t>
        </is>
      </c>
      <c s="8" t="inlineStr" r="G25828">
        <is>
          <t xml:space="preserve">136</t>
        </is>
      </c>
      <c s="9" r="H25828">
        <v>11000.0000</v>
      </c>
      <c s="8" t="inlineStr" r="I25828">
        <is>
          <t xml:space="preserve">Y</t>
        </is>
      </c>
      <c s="8" t="inlineStr" r="J25828">
        <is>
          <t xml:space="preserve"> Peoria</t>
        </is>
      </c>
    </row>
    <row r="25829" ht="20.25" customHeight="0">
      <c s="5" t="inlineStr" r="A25829">
        <is>
          <t xml:space="preserve">Z0033068</t>
        </is>
      </c>
      <c s="5" t="inlineStr" r="B25829">
        <is>
          <t xml:space="preserve">TRAFFIC SIGNAL BATTERY BACKUP SYSTEM</t>
        </is>
      </c>
      <c s="5" t="inlineStr" r="C25829">
        <is>
          <t xml:space="preserve">EACH   </t>
        </is>
      </c>
      <c s="6" r="D25829">
        <v>1.000</v>
      </c>
      <c s="7" r="E25829">
        <v>4</v>
      </c>
      <c s="8" t="inlineStr" r="F25829">
        <is>
          <t xml:space="preserve">89826</t>
        </is>
      </c>
      <c s="8" t="inlineStr" r="G25829">
        <is>
          <t xml:space="preserve">136</t>
        </is>
      </c>
      <c s="9" r="H25829">
        <v>9660.0000</v>
      </c>
      <c s="8" t="inlineStr" r="I25829">
        <is>
          <t xml:space="preserve"/>
        </is>
      </c>
      <c s="8" t="inlineStr" r="J25829">
        <is>
          <t xml:space="preserve"> Peoria</t>
        </is>
      </c>
    </row>
    <row r="25830" ht="20.25" customHeight="0">
      <c s="5" t="inlineStr" r="A25830">
        <is>
          <t xml:space="preserve">Z0033068</t>
        </is>
      </c>
      <c s="5" t="inlineStr" r="B25830">
        <is>
          <t xml:space="preserve">TRAFFIC SIGNAL BATTERY BACKUP SYSTEM</t>
        </is>
      </c>
      <c s="5" t="inlineStr" r="C25830">
        <is>
          <t xml:space="preserve">EACH   </t>
        </is>
      </c>
      <c s="6" r="D25830">
        <v>1.000</v>
      </c>
      <c s="7" r="E25830">
        <v>4</v>
      </c>
      <c s="8" t="inlineStr" r="F25830">
        <is>
          <t xml:space="preserve">89826</t>
        </is>
      </c>
      <c s="8" t="inlineStr" r="G25830">
        <is>
          <t xml:space="preserve">136</t>
        </is>
      </c>
      <c s="9" r="H25830">
        <v>11000.0000</v>
      </c>
      <c s="8" t="inlineStr" r="I25830">
        <is>
          <t xml:space="preserve"/>
        </is>
      </c>
      <c s="8" t="inlineStr" r="J25830">
        <is>
          <t xml:space="preserve"> Peoria</t>
        </is>
      </c>
    </row>
    <row r="25831" ht="20.25" customHeight="0">
      <c s="5" t="inlineStr" r="A25831">
        <is>
          <t xml:space="preserve">Z0033068</t>
        </is>
      </c>
      <c s="5" t="inlineStr" r="B25831">
        <is>
          <t xml:space="preserve">TRAFFIC SIGNAL BATTERY BACKUP SYSTEM</t>
        </is>
      </c>
      <c s="5" t="inlineStr" r="C25831">
        <is>
          <t xml:space="preserve">EACH   </t>
        </is>
      </c>
      <c s="6" r="D25831">
        <v>1.000</v>
      </c>
      <c s="7" r="E25831">
        <v>4</v>
      </c>
      <c s="8" t="inlineStr" r="F25831">
        <is>
          <t xml:space="preserve">89826</t>
        </is>
      </c>
      <c s="8" t="inlineStr" r="G25831">
        <is>
          <t xml:space="preserve">136</t>
        </is>
      </c>
      <c s="9" r="H25831">
        <v>11078.2100</v>
      </c>
      <c s="8" t="inlineStr" r="I25831">
        <is>
          <t xml:space="preserve"/>
        </is>
      </c>
      <c s="8" t="inlineStr" r="J25831">
        <is>
          <t xml:space="preserve"> Peoria</t>
        </is>
      </c>
    </row>
    <row r="25832" ht="20.25" customHeight="0">
      <c s="5" t="inlineStr" r="A25832">
        <is>
          <t xml:space="preserve">Z0034100</t>
        </is>
      </c>
      <c s="5" t="inlineStr" r="B25832">
        <is>
          <t xml:space="preserve">MASONRY WALL CONSTRUCTION</t>
        </is>
      </c>
      <c s="5" t="inlineStr" r="C25832">
        <is>
          <t xml:space="preserve">SQ FT  </t>
        </is>
      </c>
      <c s="6" r="D25832">
        <v>296.000</v>
      </c>
      <c s="7" r="E25832">
        <v>9</v>
      </c>
      <c s="8" t="inlineStr" r="F25832">
        <is>
          <t xml:space="preserve">78958</t>
        </is>
      </c>
      <c s="8" t="inlineStr" r="G25832">
        <is>
          <t xml:space="preserve">119</t>
        </is>
      </c>
      <c s="9" r="H25832">
        <v>48.0000</v>
      </c>
      <c s="8" t="inlineStr" r="I25832">
        <is>
          <t xml:space="preserve">Y</t>
        </is>
      </c>
      <c s="8" t="inlineStr" r="J25832">
        <is>
          <t xml:space="preserve"> Franklin</t>
        </is>
      </c>
    </row>
    <row r="25833" ht="20.25" customHeight="0">
      <c s="5" t="inlineStr" r="A25833">
        <is>
          <t xml:space="preserve">Z0034105</t>
        </is>
      </c>
      <c s="5" t="inlineStr" r="B25833">
        <is>
          <t xml:space="preserve">MATERIAL TRANSFER DEVICE</t>
        </is>
      </c>
      <c s="5" t="inlineStr" r="C25833">
        <is>
          <t xml:space="preserve">TON    </t>
        </is>
      </c>
      <c s="6" r="D25833">
        <v>7729.000</v>
      </c>
      <c s="7" r="E25833">
        <v>2</v>
      </c>
      <c s="8" t="inlineStr" r="F25833">
        <is>
          <t xml:space="preserve">64P43</t>
        </is>
      </c>
      <c s="8" t="inlineStr" r="G25833">
        <is>
          <t xml:space="preserve">087</t>
        </is>
      </c>
      <c s="9" r="H25833">
        <v>0.0100</v>
      </c>
      <c s="8" t="inlineStr" r="I25833">
        <is>
          <t xml:space="preserve">Y</t>
        </is>
      </c>
      <c s="8" t="inlineStr" r="J25833">
        <is>
          <t xml:space="preserve"> Rock Island</t>
        </is>
      </c>
    </row>
    <row r="25834" ht="20.25" customHeight="0">
      <c s="5" t="inlineStr" r="A25834">
        <is>
          <t xml:space="preserve">Z0034105</t>
        </is>
      </c>
      <c s="5" t="inlineStr" r="B25834">
        <is>
          <t xml:space="preserve">MATERIAL TRANSFER DEVICE</t>
        </is>
      </c>
      <c s="5" t="inlineStr" r="C25834">
        <is>
          <t xml:space="preserve">TON    </t>
        </is>
      </c>
      <c s="6" r="D25834">
        <v>7729.000</v>
      </c>
      <c s="7" r="E25834">
        <v>2</v>
      </c>
      <c s="8" t="inlineStr" r="F25834">
        <is>
          <t xml:space="preserve">64P43</t>
        </is>
      </c>
      <c s="8" t="inlineStr" r="G25834">
        <is>
          <t xml:space="preserve">087</t>
        </is>
      </c>
      <c s="9" r="H25834">
        <v>6.5000</v>
      </c>
      <c s="8" t="inlineStr" r="I25834">
        <is>
          <t xml:space="preserve"/>
        </is>
      </c>
      <c s="8" t="inlineStr" r="J25834">
        <is>
          <t xml:space="preserve"> Rock Island</t>
        </is>
      </c>
    </row>
    <row r="25835" ht="20.25" customHeight="0">
      <c s="5" t="inlineStr" r="A25835">
        <is>
          <t xml:space="preserve">Z0034105</t>
        </is>
      </c>
      <c s="5" t="inlineStr" r="B25835">
        <is>
          <t xml:space="preserve">MATERIAL TRANSFER DEVICE</t>
        </is>
      </c>
      <c s="5" t="inlineStr" r="C25835">
        <is>
          <t xml:space="preserve">TON    </t>
        </is>
      </c>
      <c s="6" r="D25835">
        <v>7729.000</v>
      </c>
      <c s="7" r="E25835">
        <v>2</v>
      </c>
      <c s="8" t="inlineStr" r="F25835">
        <is>
          <t xml:space="preserve">64P43</t>
        </is>
      </c>
      <c s="8" t="inlineStr" r="G25835">
        <is>
          <t xml:space="preserve">087</t>
        </is>
      </c>
      <c s="9" r="H25835">
        <v>9.0000</v>
      </c>
      <c s="8" t="inlineStr" r="I25835">
        <is>
          <t xml:space="preserve"/>
        </is>
      </c>
      <c s="8" t="inlineStr" r="J25835">
        <is>
          <t xml:space="preserve"> Rock Island</t>
        </is>
      </c>
    </row>
    <row r="25836" ht="20.25" customHeight="0">
      <c s="5" t="inlineStr" r="A25836">
        <is>
          <t xml:space="preserve">Z0034105</t>
        </is>
      </c>
      <c s="5" t="inlineStr" r="B25836">
        <is>
          <t xml:space="preserve">MATERIAL TRANSFER DEVICE</t>
        </is>
      </c>
      <c s="5" t="inlineStr" r="C25836">
        <is>
          <t xml:space="preserve">TON    </t>
        </is>
      </c>
      <c s="6" r="D25836">
        <v>2907.000</v>
      </c>
      <c s="7" r="E25836">
        <v>6</v>
      </c>
      <c s="8" t="inlineStr" r="F25836">
        <is>
          <t xml:space="preserve">72550</t>
        </is>
      </c>
      <c s="8" t="inlineStr" r="G25836">
        <is>
          <t xml:space="preserve">021</t>
        </is>
      </c>
      <c s="9" r="H25836">
        <v>3.5800</v>
      </c>
      <c s="8" t="inlineStr" r="I25836">
        <is>
          <t xml:space="preserve">Y</t>
        </is>
      </c>
      <c s="8" t="inlineStr" r="J25836">
        <is>
          <t xml:space="preserve"> Pike</t>
        </is>
      </c>
    </row>
    <row r="25837" ht="20.25" customHeight="0">
      <c s="5" t="inlineStr" r="A25837">
        <is>
          <t xml:space="preserve">Z0034105</t>
        </is>
      </c>
      <c s="5" t="inlineStr" r="B25837">
        <is>
          <t xml:space="preserve">MATERIAL TRANSFER DEVICE</t>
        </is>
      </c>
      <c s="5" t="inlineStr" r="C25837">
        <is>
          <t xml:space="preserve">TON    </t>
        </is>
      </c>
      <c s="6" r="D25837">
        <v>2907.000</v>
      </c>
      <c s="7" r="E25837">
        <v>6</v>
      </c>
      <c s="8" t="inlineStr" r="F25837">
        <is>
          <t xml:space="preserve">72550</t>
        </is>
      </c>
      <c s="8" t="inlineStr" r="G25837">
        <is>
          <t xml:space="preserve">021</t>
        </is>
      </c>
      <c s="9" r="H25837">
        <v>7.0000</v>
      </c>
      <c s="8" t="inlineStr" r="I25837">
        <is>
          <t xml:space="preserve"/>
        </is>
      </c>
      <c s="8" t="inlineStr" r="J25837">
        <is>
          <t xml:space="preserve"> Pike</t>
        </is>
      </c>
    </row>
    <row r="25838" ht="20.25" customHeight="0">
      <c s="5" t="inlineStr" r="A25838">
        <is>
          <t xml:space="preserve">Z0034105</t>
        </is>
      </c>
      <c s="5" t="inlineStr" r="B25838">
        <is>
          <t xml:space="preserve">MATERIAL TRANSFER DEVICE</t>
        </is>
      </c>
      <c s="5" t="inlineStr" r="C25838">
        <is>
          <t xml:space="preserve">TON    </t>
        </is>
      </c>
      <c s="6" r="D25838">
        <v>11287.000</v>
      </c>
      <c s="7" r="E25838">
        <v>6</v>
      </c>
      <c s="8" t="inlineStr" r="F25838">
        <is>
          <t xml:space="preserve">72G17</t>
        </is>
      </c>
      <c s="8" t="inlineStr" r="G25838">
        <is>
          <t xml:space="preserve">023</t>
        </is>
      </c>
      <c s="9" r="H25838">
        <v>4.2600</v>
      </c>
      <c s="8" t="inlineStr" r="I25838">
        <is>
          <t xml:space="preserve">Y</t>
        </is>
      </c>
      <c s="8" t="inlineStr" r="J25838">
        <is>
          <t xml:space="preserve"> Logan</t>
        </is>
      </c>
    </row>
    <row r="25839" ht="20.25" customHeight="0">
      <c s="5" t="inlineStr" r="A25839">
        <is>
          <t xml:space="preserve">Z0034105</t>
        </is>
      </c>
      <c s="5" t="inlineStr" r="B25839">
        <is>
          <t xml:space="preserve">MATERIAL TRANSFER DEVICE</t>
        </is>
      </c>
      <c s="5" t="inlineStr" r="C25839">
        <is>
          <t xml:space="preserve">TON    </t>
        </is>
      </c>
      <c s="6" r="D25839">
        <v>39276.000</v>
      </c>
      <c s="7" r="E25839">
        <v>6</v>
      </c>
      <c s="8" t="inlineStr" r="F25839">
        <is>
          <t xml:space="preserve">72G54</t>
        </is>
      </c>
      <c s="8" t="inlineStr" r="G25839">
        <is>
          <t xml:space="preserve">098</t>
        </is>
      </c>
      <c s="9" r="H25839">
        <v>3.8100</v>
      </c>
      <c s="8" t="inlineStr" r="I25839">
        <is>
          <t xml:space="preserve">Y</t>
        </is>
      </c>
      <c s="8" t="inlineStr" r="J25839">
        <is>
          <t xml:space="preserve"> Montgomery</t>
        </is>
      </c>
    </row>
    <row r="25840" ht="20.25" customHeight="0">
      <c s="5" t="inlineStr" r="A25840">
        <is>
          <t xml:space="preserve">Z0034105</t>
        </is>
      </c>
      <c s="5" t="inlineStr" r="B25840">
        <is>
          <t xml:space="preserve">MATERIAL TRANSFER DEVICE</t>
        </is>
      </c>
      <c s="5" t="inlineStr" r="C25840">
        <is>
          <t xml:space="preserve">TON    </t>
        </is>
      </c>
      <c s="6" r="D25840">
        <v>5435.000</v>
      </c>
      <c s="7" r="E25840">
        <v>6</v>
      </c>
      <c s="8" t="inlineStr" r="F25840">
        <is>
          <t xml:space="preserve">72H24</t>
        </is>
      </c>
      <c s="8" t="inlineStr" r="G25840">
        <is>
          <t xml:space="preserve">060</t>
        </is>
      </c>
      <c s="9" r="H25840">
        <v>3.8600</v>
      </c>
      <c s="8" t="inlineStr" r="I25840">
        <is>
          <t xml:space="preserve">Y</t>
        </is>
      </c>
      <c s="8" t="inlineStr" r="J25840">
        <is>
          <t xml:space="preserve"> Mason</t>
        </is>
      </c>
    </row>
    <row r="25841" ht="20.25" customHeight="0">
      <c s="5" t="inlineStr" r="A25841">
        <is>
          <t xml:space="preserve">Z0034105</t>
        </is>
      </c>
      <c s="5" t="inlineStr" r="B25841">
        <is>
          <t xml:space="preserve">MATERIAL TRANSFER DEVICE</t>
        </is>
      </c>
      <c s="5" t="inlineStr" r="C25841">
        <is>
          <t xml:space="preserve">TON    </t>
        </is>
      </c>
      <c s="6" r="D25841">
        <v>21074.000</v>
      </c>
      <c s="7" r="E25841">
        <v>6</v>
      </c>
      <c s="8" t="inlineStr" r="F25841">
        <is>
          <t xml:space="preserve">72K64</t>
        </is>
      </c>
      <c s="8" t="inlineStr" r="G25841">
        <is>
          <t xml:space="preserve">061</t>
        </is>
      </c>
      <c s="9" r="H25841">
        <v>4.0300</v>
      </c>
      <c s="8" t="inlineStr" r="I25841">
        <is>
          <t xml:space="preserve">Y</t>
        </is>
      </c>
      <c s="8" t="inlineStr" r="J25841">
        <is>
          <t xml:space="preserve"> Logan</t>
        </is>
      </c>
    </row>
    <row r="25842" ht="20.25" customHeight="0">
      <c s="5" t="inlineStr" r="A25842">
        <is>
          <t xml:space="preserve">Z0034105</t>
        </is>
      </c>
      <c s="5" t="inlineStr" r="B25842">
        <is>
          <t xml:space="preserve">MATERIAL TRANSFER DEVICE</t>
        </is>
      </c>
      <c s="5" t="inlineStr" r="C25842">
        <is>
          <t xml:space="preserve">TON    </t>
        </is>
      </c>
      <c s="6" r="D25842">
        <v>3461.000</v>
      </c>
      <c s="7" r="E25842">
        <v>6</v>
      </c>
      <c s="8" t="inlineStr" r="F25842">
        <is>
          <t xml:space="preserve">72N14</t>
        </is>
      </c>
      <c s="8" t="inlineStr" r="G25842">
        <is>
          <t xml:space="preserve">025</t>
        </is>
      </c>
      <c s="9" r="H25842">
        <v>5.0000</v>
      </c>
      <c s="8" t="inlineStr" r="I25842">
        <is>
          <t xml:space="preserve">Y</t>
        </is>
      </c>
      <c s="8" t="inlineStr" r="J25842">
        <is>
          <t xml:space="preserve"> Morgan</t>
        </is>
      </c>
    </row>
    <row r="25843" ht="20.25" customHeight="0">
      <c s="5" t="inlineStr" r="A25843">
        <is>
          <t xml:space="preserve">Z0034105</t>
        </is>
      </c>
      <c s="5" t="inlineStr" r="B25843">
        <is>
          <t xml:space="preserve">MATERIAL TRANSFER DEVICE</t>
        </is>
      </c>
      <c s="5" t="inlineStr" r="C25843">
        <is>
          <t xml:space="preserve">TON    </t>
        </is>
      </c>
      <c s="6" r="D25843">
        <v>3461.000</v>
      </c>
      <c s="7" r="E25843">
        <v>6</v>
      </c>
      <c s="8" t="inlineStr" r="F25843">
        <is>
          <t xml:space="preserve">72N14</t>
        </is>
      </c>
      <c s="8" t="inlineStr" r="G25843">
        <is>
          <t xml:space="preserve">025</t>
        </is>
      </c>
      <c s="9" r="H25843">
        <v>3.6100</v>
      </c>
      <c s="8" t="inlineStr" r="I25843">
        <is>
          <t xml:space="preserve"/>
        </is>
      </c>
      <c s="8" t="inlineStr" r="J25843">
        <is>
          <t xml:space="preserve"> Morgan</t>
        </is>
      </c>
    </row>
    <row r="25844" ht="20.25" customHeight="0">
      <c s="5" t="inlineStr" r="A25844">
        <is>
          <t xml:space="preserve">Z0034105</t>
        </is>
      </c>
      <c s="5" t="inlineStr" r="B25844">
        <is>
          <t xml:space="preserve">MATERIAL TRANSFER DEVICE</t>
        </is>
      </c>
      <c s="5" t="inlineStr" r="C25844">
        <is>
          <t xml:space="preserve">TON    </t>
        </is>
      </c>
      <c s="6" r="D25844">
        <v>3461.000</v>
      </c>
      <c s="7" r="E25844">
        <v>6</v>
      </c>
      <c s="8" t="inlineStr" r="F25844">
        <is>
          <t xml:space="preserve">72N14</t>
        </is>
      </c>
      <c s="8" t="inlineStr" r="G25844">
        <is>
          <t xml:space="preserve">025</t>
        </is>
      </c>
      <c s="9" r="H25844">
        <v>4.8700</v>
      </c>
      <c s="8" t="inlineStr" r="I25844">
        <is>
          <t xml:space="preserve"/>
        </is>
      </c>
      <c s="8" t="inlineStr" r="J25844">
        <is>
          <t xml:space="preserve"> Morgan</t>
        </is>
      </c>
    </row>
    <row r="25845" ht="20.25" customHeight="0">
      <c s="5" t="inlineStr" r="A25845">
        <is>
          <t xml:space="preserve">Z0034105</t>
        </is>
      </c>
      <c s="5" t="inlineStr" r="B25845">
        <is>
          <t xml:space="preserve">MATERIAL TRANSFER DEVICE</t>
        </is>
      </c>
      <c s="5" t="inlineStr" r="C25845">
        <is>
          <t xml:space="preserve">TON    </t>
        </is>
      </c>
      <c s="6" r="D25845">
        <v>74602.000</v>
      </c>
      <c s="7" r="E25845">
        <v>7</v>
      </c>
      <c s="8" t="inlineStr" r="F25845">
        <is>
          <t xml:space="preserve">74987</t>
        </is>
      </c>
      <c s="8" t="inlineStr" r="G25845">
        <is>
          <t xml:space="preserve">027</t>
        </is>
      </c>
      <c s="9" r="H25845">
        <v>2.4300</v>
      </c>
      <c s="8" t="inlineStr" r="I25845">
        <is>
          <t xml:space="preserve">Y</t>
        </is>
      </c>
      <c s="8" t="inlineStr" r="J25845">
        <is>
          <t xml:space="preserve"> Wayne</t>
        </is>
      </c>
    </row>
    <row r="25846" ht="20.25" customHeight="0">
      <c s="5" t="inlineStr" r="A25846">
        <is>
          <t xml:space="preserve">Z0034105</t>
        </is>
      </c>
      <c s="5" t="inlineStr" r="B25846">
        <is>
          <t xml:space="preserve">MATERIAL TRANSFER DEVICE</t>
        </is>
      </c>
      <c s="5" t="inlineStr" r="C25846">
        <is>
          <t xml:space="preserve">TON    </t>
        </is>
      </c>
      <c s="6" r="D25846">
        <v>74602.000</v>
      </c>
      <c s="7" r="E25846">
        <v>7</v>
      </c>
      <c s="8" t="inlineStr" r="F25846">
        <is>
          <t xml:space="preserve">74987</t>
        </is>
      </c>
      <c s="8" t="inlineStr" r="G25846">
        <is>
          <t xml:space="preserve">027</t>
        </is>
      </c>
      <c s="9" r="H25846">
        <v>1.3000</v>
      </c>
      <c s="8" t="inlineStr" r="I25846">
        <is>
          <t xml:space="preserve"/>
        </is>
      </c>
      <c s="8" t="inlineStr" r="J25846">
        <is>
          <t xml:space="preserve"> Wayne</t>
        </is>
      </c>
    </row>
    <row r="25847" ht="20.25" customHeight="0">
      <c s="5" t="inlineStr" r="A25847">
        <is>
          <t xml:space="preserve">Z0034105</t>
        </is>
      </c>
      <c s="5" t="inlineStr" r="B25847">
        <is>
          <t xml:space="preserve">MATERIAL TRANSFER DEVICE</t>
        </is>
      </c>
      <c s="5" t="inlineStr" r="C25847">
        <is>
          <t xml:space="preserve">TON    </t>
        </is>
      </c>
      <c s="6" r="D25847">
        <v>24292.000</v>
      </c>
      <c s="7" r="E25847">
        <v>8</v>
      </c>
      <c s="8" t="inlineStr" r="F25847">
        <is>
          <t xml:space="preserve">76K46</t>
        </is>
      </c>
      <c s="8" t="inlineStr" r="G25847">
        <is>
          <t xml:space="preserve">116</t>
        </is>
      </c>
      <c s="9" r="H25847">
        <v>5.0000</v>
      </c>
      <c s="8" t="inlineStr" r="I25847">
        <is>
          <t xml:space="preserve">Y</t>
        </is>
      </c>
      <c s="8" t="inlineStr" r="J25847">
        <is>
          <t xml:space="preserve"> Bond</t>
        </is>
      </c>
    </row>
    <row r="25848" ht="20.25" customHeight="0">
      <c s="5" t="inlineStr" r="A25848">
        <is>
          <t xml:space="preserve">Z0034105</t>
        </is>
      </c>
      <c s="5" t="inlineStr" r="B25848">
        <is>
          <t xml:space="preserve">MATERIAL TRANSFER DEVICE</t>
        </is>
      </c>
      <c s="5" t="inlineStr" r="C25848">
        <is>
          <t xml:space="preserve">TON    </t>
        </is>
      </c>
      <c s="6" r="D25848">
        <v>24292.000</v>
      </c>
      <c s="7" r="E25848">
        <v>8</v>
      </c>
      <c s="8" t="inlineStr" r="F25848">
        <is>
          <t xml:space="preserve">76K46</t>
        </is>
      </c>
      <c s="8" t="inlineStr" r="G25848">
        <is>
          <t xml:space="preserve">116</t>
        </is>
      </c>
      <c s="9" r="H25848">
        <v>4.3300</v>
      </c>
      <c s="8" t="inlineStr" r="I25848">
        <is>
          <t xml:space="preserve"/>
        </is>
      </c>
      <c s="8" t="inlineStr" r="J25848">
        <is>
          <t xml:space="preserve"> Bond</t>
        </is>
      </c>
    </row>
    <row r="25849" ht="20.25" customHeight="0">
      <c s="5" t="inlineStr" r="A25849">
        <is>
          <t xml:space="preserve">Z0034105</t>
        </is>
      </c>
      <c s="5" t="inlineStr" r="B25849">
        <is>
          <t xml:space="preserve">MATERIAL TRANSFER DEVICE</t>
        </is>
      </c>
      <c s="5" t="inlineStr" r="C25849">
        <is>
          <t xml:space="preserve">TON    </t>
        </is>
      </c>
      <c s="6" r="D25849">
        <v>31817.000</v>
      </c>
      <c s="7" r="E25849">
        <v>8</v>
      </c>
      <c s="8" t="inlineStr" r="F25849">
        <is>
          <t xml:space="preserve">76M87</t>
        </is>
      </c>
      <c s="8" t="inlineStr" r="G25849">
        <is>
          <t xml:space="preserve">064</t>
        </is>
      </c>
      <c s="9" r="H25849">
        <v>3.9400</v>
      </c>
      <c s="8" t="inlineStr" r="I25849">
        <is>
          <t xml:space="preserve">Y</t>
        </is>
      </c>
      <c s="8" t="inlineStr" r="J25849">
        <is>
          <t xml:space="preserve"> Madison</t>
        </is>
      </c>
    </row>
    <row r="25850" ht="20.25" customHeight="0">
      <c s="5" t="inlineStr" r="A25850">
        <is>
          <t xml:space="preserve">Z0034105</t>
        </is>
      </c>
      <c s="5" t="inlineStr" r="B25850">
        <is>
          <t xml:space="preserve">MATERIAL TRANSFER DEVICE</t>
        </is>
      </c>
      <c s="5" t="inlineStr" r="C25850">
        <is>
          <t xml:space="preserve">TON    </t>
        </is>
      </c>
      <c s="6" r="D25850">
        <v>31817.000</v>
      </c>
      <c s="7" r="E25850">
        <v>8</v>
      </c>
      <c s="8" t="inlineStr" r="F25850">
        <is>
          <t xml:space="preserve">76M87</t>
        </is>
      </c>
      <c s="8" t="inlineStr" r="G25850">
        <is>
          <t xml:space="preserve">064</t>
        </is>
      </c>
      <c s="9" r="H25850">
        <v>5.0000</v>
      </c>
      <c s="8" t="inlineStr" r="I25850">
        <is>
          <t xml:space="preserve"/>
        </is>
      </c>
      <c s="8" t="inlineStr" r="J25850">
        <is>
          <t xml:space="preserve"> Madison</t>
        </is>
      </c>
    </row>
    <row r="25851" ht="20.25" customHeight="0">
      <c s="5" t="inlineStr" r="A25851">
        <is>
          <t xml:space="preserve">Z0034105</t>
        </is>
      </c>
      <c s="5" t="inlineStr" r="B25851">
        <is>
          <t xml:space="preserve">MATERIAL TRANSFER DEVICE</t>
        </is>
      </c>
      <c s="5" t="inlineStr" r="C25851">
        <is>
          <t xml:space="preserve">TON    </t>
        </is>
      </c>
      <c s="6" r="D25851">
        <v>58246.000</v>
      </c>
      <c s="7" r="E25851">
        <v>9</v>
      </c>
      <c s="8" t="inlineStr" r="F25851">
        <is>
          <t xml:space="preserve">78604</t>
        </is>
      </c>
      <c s="8" t="inlineStr" r="G25851">
        <is>
          <t xml:space="preserve">104</t>
        </is>
      </c>
      <c s="9" r="H25851">
        <v>6.2600</v>
      </c>
      <c s="8" t="inlineStr" r="I25851">
        <is>
          <t xml:space="preserve">Y</t>
        </is>
      </c>
      <c s="8" t="inlineStr" r="J25851">
        <is>
          <t xml:space="preserve"> Jefferson</t>
        </is>
      </c>
    </row>
    <row r="25852" ht="20.25" customHeight="0">
      <c s="5" t="inlineStr" r="A25852">
        <is>
          <t xml:space="preserve">Z0034105</t>
        </is>
      </c>
      <c s="5" t="inlineStr" r="B25852">
        <is>
          <t xml:space="preserve">MATERIAL TRANSFER DEVICE</t>
        </is>
      </c>
      <c s="5" t="inlineStr" r="C25852">
        <is>
          <t xml:space="preserve">TON    </t>
        </is>
      </c>
      <c s="6" r="D25852">
        <v>58246.000</v>
      </c>
      <c s="7" r="E25852">
        <v>9</v>
      </c>
      <c s="8" t="inlineStr" r="F25852">
        <is>
          <t xml:space="preserve">78604</t>
        </is>
      </c>
      <c s="8" t="inlineStr" r="G25852">
        <is>
          <t xml:space="preserve">104</t>
        </is>
      </c>
      <c s="9" r="H25852">
        <v>5.0000</v>
      </c>
      <c s="8" t="inlineStr" r="I25852">
        <is>
          <t xml:space="preserve"/>
        </is>
      </c>
      <c s="8" t="inlineStr" r="J25852">
        <is>
          <t xml:space="preserve"> Jefferson</t>
        </is>
      </c>
    </row>
    <row r="25853" ht="20.25" customHeight="0">
      <c s="5" t="inlineStr" r="A25853">
        <is>
          <t xml:space="preserve">Z0034105</t>
        </is>
      </c>
      <c s="5" t="inlineStr" r="B25853">
        <is>
          <t xml:space="preserve">MATERIAL TRANSFER DEVICE</t>
        </is>
      </c>
      <c s="5" t="inlineStr" r="C25853">
        <is>
          <t xml:space="preserve">TON    </t>
        </is>
      </c>
      <c s="6" r="D25853">
        <v>58246.000</v>
      </c>
      <c s="7" r="E25853">
        <v>9</v>
      </c>
      <c s="8" t="inlineStr" r="F25853">
        <is>
          <t xml:space="preserve">78604</t>
        </is>
      </c>
      <c s="8" t="inlineStr" r="G25853">
        <is>
          <t xml:space="preserve">104</t>
        </is>
      </c>
      <c s="9" r="H25853">
        <v>5.7100</v>
      </c>
      <c s="8" t="inlineStr" r="I25853">
        <is>
          <t xml:space="preserve"/>
        </is>
      </c>
      <c s="8" t="inlineStr" r="J25853">
        <is>
          <t xml:space="preserve"> Jefferson</t>
        </is>
      </c>
    </row>
    <row r="25854" ht="20.25" customHeight="0">
      <c s="5" t="inlineStr" r="A25854">
        <is>
          <t xml:space="preserve">Z0034105</t>
        </is>
      </c>
      <c s="5" t="inlineStr" r="B25854">
        <is>
          <t xml:space="preserve">MATERIAL TRANSFER DEVICE</t>
        </is>
      </c>
      <c s="5" t="inlineStr" r="C25854">
        <is>
          <t xml:space="preserve">TON    </t>
        </is>
      </c>
      <c s="6" r="D25854">
        <v>58246.000</v>
      </c>
      <c s="7" r="E25854">
        <v>9</v>
      </c>
      <c s="8" t="inlineStr" r="F25854">
        <is>
          <t xml:space="preserve">78604</t>
        </is>
      </c>
      <c s="8" t="inlineStr" r="G25854">
        <is>
          <t xml:space="preserve">104</t>
        </is>
      </c>
      <c s="9" r="H25854">
        <v>6.0000</v>
      </c>
      <c s="8" t="inlineStr" r="I25854">
        <is>
          <t xml:space="preserve"/>
        </is>
      </c>
      <c s="8" t="inlineStr" r="J25854">
        <is>
          <t xml:space="preserve"> Jefferson</t>
        </is>
      </c>
    </row>
    <row r="25855" ht="20.25" customHeight="0">
      <c s="5" t="inlineStr" r="A25855">
        <is>
          <t xml:space="preserve">Z0034105</t>
        </is>
      </c>
      <c s="5" t="inlineStr" r="B25855">
        <is>
          <t xml:space="preserve">MATERIAL TRANSFER DEVICE</t>
        </is>
      </c>
      <c s="5" t="inlineStr" r="C25855">
        <is>
          <t xml:space="preserve">TON    </t>
        </is>
      </c>
      <c s="6" r="D25855">
        <v>10977.000</v>
      </c>
      <c s="7" r="E25855">
        <v>9</v>
      </c>
      <c s="8" t="inlineStr" r="F25855">
        <is>
          <t xml:space="preserve">78778</t>
        </is>
      </c>
      <c s="8" t="inlineStr" r="G25855">
        <is>
          <t xml:space="preserve">036</t>
        </is>
      </c>
      <c s="9" r="H25855">
        <v>3.0000</v>
      </c>
      <c s="8" t="inlineStr" r="I25855">
        <is>
          <t xml:space="preserve">Y</t>
        </is>
      </c>
      <c s="8" t="inlineStr" r="J25855">
        <is>
          <t xml:space="preserve"> Franklin</t>
        </is>
      </c>
    </row>
    <row r="25856" ht="20.25" customHeight="0">
      <c s="5" t="inlineStr" r="A25856">
        <is>
          <t xml:space="preserve">Z0034105</t>
        </is>
      </c>
      <c s="5" t="inlineStr" r="B25856">
        <is>
          <t xml:space="preserve">MATERIAL TRANSFER DEVICE</t>
        </is>
      </c>
      <c s="5" t="inlineStr" r="C25856">
        <is>
          <t xml:space="preserve">TON    </t>
        </is>
      </c>
      <c s="6" r="D25856">
        <v>10977.000</v>
      </c>
      <c s="7" r="E25856">
        <v>9</v>
      </c>
      <c s="8" t="inlineStr" r="F25856">
        <is>
          <t xml:space="preserve">78778</t>
        </is>
      </c>
      <c s="8" t="inlineStr" r="G25856">
        <is>
          <t xml:space="preserve">036</t>
        </is>
      </c>
      <c s="9" r="H25856">
        <v>4.2900</v>
      </c>
      <c s="8" t="inlineStr" r="I25856">
        <is>
          <t xml:space="preserve"/>
        </is>
      </c>
      <c s="8" t="inlineStr" r="J25856">
        <is>
          <t xml:space="preserve"> Franklin</t>
        </is>
      </c>
    </row>
    <row r="25857" ht="20.25" customHeight="0">
      <c s="5" t="inlineStr" r="A25857">
        <is>
          <t xml:space="preserve">Z0034105</t>
        </is>
      </c>
      <c s="5" t="inlineStr" r="B25857">
        <is>
          <t xml:space="preserve">MATERIAL TRANSFER DEVICE</t>
        </is>
      </c>
      <c s="5" t="inlineStr" r="C25857">
        <is>
          <t xml:space="preserve">TON    </t>
        </is>
      </c>
      <c s="6" r="D25857">
        <v>15967.000</v>
      </c>
      <c s="7" r="E25857">
        <v>3</v>
      </c>
      <c s="8" t="inlineStr" r="F25857">
        <is>
          <t xml:space="preserve">87783</t>
        </is>
      </c>
      <c s="8" t="inlineStr" r="G25857">
        <is>
          <t xml:space="preserve">124</t>
        </is>
      </c>
      <c s="9" r="H25857">
        <v>1.5000</v>
      </c>
      <c s="8" t="inlineStr" r="I25857">
        <is>
          <t xml:space="preserve">Y</t>
        </is>
      </c>
      <c s="8" t="inlineStr" r="J25857">
        <is>
          <t xml:space="preserve"> Kendall</t>
        </is>
      </c>
    </row>
    <row r="25858" ht="20.25" customHeight="0">
      <c s="5" t="inlineStr" r="A25858">
        <is>
          <t xml:space="preserve">Z0034105</t>
        </is>
      </c>
      <c s="5" t="inlineStr" r="B25858">
        <is>
          <t xml:space="preserve">MATERIAL TRANSFER DEVICE</t>
        </is>
      </c>
      <c s="5" t="inlineStr" r="C25858">
        <is>
          <t xml:space="preserve">TON    </t>
        </is>
      </c>
      <c s="6" r="D25858">
        <v>15967.000</v>
      </c>
      <c s="7" r="E25858">
        <v>3</v>
      </c>
      <c s="8" t="inlineStr" r="F25858">
        <is>
          <t xml:space="preserve">87783</t>
        </is>
      </c>
      <c s="8" t="inlineStr" r="G25858">
        <is>
          <t xml:space="preserve">124</t>
        </is>
      </c>
      <c s="9" r="H25858">
        <v>0.0100</v>
      </c>
      <c s="8" t="inlineStr" r="I25858">
        <is>
          <t xml:space="preserve"/>
        </is>
      </c>
      <c s="8" t="inlineStr" r="J25858">
        <is>
          <t xml:space="preserve"> Kendall</t>
        </is>
      </c>
    </row>
    <row r="25859" ht="20.25" customHeight="0">
      <c s="5" t="inlineStr" r="A25859">
        <is>
          <t xml:space="preserve">Z0034105</t>
        </is>
      </c>
      <c s="5" t="inlineStr" r="B25859">
        <is>
          <t xml:space="preserve">MATERIAL TRANSFER DEVICE</t>
        </is>
      </c>
      <c s="5" t="inlineStr" r="C25859">
        <is>
          <t xml:space="preserve">TON    </t>
        </is>
      </c>
      <c s="6" r="D25859">
        <v>15967.000</v>
      </c>
      <c s="7" r="E25859">
        <v>3</v>
      </c>
      <c s="8" t="inlineStr" r="F25859">
        <is>
          <t xml:space="preserve">87783</t>
        </is>
      </c>
      <c s="8" t="inlineStr" r="G25859">
        <is>
          <t xml:space="preserve">124</t>
        </is>
      </c>
      <c s="9" r="H25859">
        <v>1.5000</v>
      </c>
      <c s="8" t="inlineStr" r="I25859">
        <is>
          <t xml:space="preserve"/>
        </is>
      </c>
      <c s="8" t="inlineStr" r="J25859">
        <is>
          <t xml:space="preserve"> Kendall</t>
        </is>
      </c>
    </row>
    <row r="25860" ht="20.25" customHeight="0">
      <c s="5" t="inlineStr" r="A25860">
        <is>
          <t xml:space="preserve">Z0034105</t>
        </is>
      </c>
      <c s="5" t="inlineStr" r="B25860">
        <is>
          <t xml:space="preserve">MATERIAL TRANSFER DEVICE</t>
        </is>
      </c>
      <c s="5" t="inlineStr" r="C25860">
        <is>
          <t xml:space="preserve">TON    </t>
        </is>
      </c>
      <c s="6" r="D25860">
        <v>15967.000</v>
      </c>
      <c s="7" r="E25860">
        <v>3</v>
      </c>
      <c s="8" t="inlineStr" r="F25860">
        <is>
          <t xml:space="preserve">87783</t>
        </is>
      </c>
      <c s="8" t="inlineStr" r="G25860">
        <is>
          <t xml:space="preserve">124</t>
        </is>
      </c>
      <c s="9" r="H25860">
        <v>2.5000</v>
      </c>
      <c s="8" t="inlineStr" r="I25860">
        <is>
          <t xml:space="preserve"/>
        </is>
      </c>
      <c s="8" t="inlineStr" r="J25860">
        <is>
          <t xml:space="preserve"> Kendall</t>
        </is>
      </c>
    </row>
    <row r="25861" ht="20.25" customHeight="0">
      <c s="5" t="inlineStr" r="A25861">
        <is>
          <t xml:space="preserve">Z0034105</t>
        </is>
      </c>
      <c s="5" t="inlineStr" r="B25861">
        <is>
          <t xml:space="preserve">MATERIAL TRANSFER DEVICE</t>
        </is>
      </c>
      <c s="5" t="inlineStr" r="C25861">
        <is>
          <t xml:space="preserve">TON    </t>
        </is>
      </c>
      <c s="6" r="D25861">
        <v>15967.000</v>
      </c>
      <c s="7" r="E25861">
        <v>3</v>
      </c>
      <c s="8" t="inlineStr" r="F25861">
        <is>
          <t xml:space="preserve">87783</t>
        </is>
      </c>
      <c s="8" t="inlineStr" r="G25861">
        <is>
          <t xml:space="preserve">124</t>
        </is>
      </c>
      <c s="9" r="H25861">
        <v>3.0000</v>
      </c>
      <c s="8" t="inlineStr" r="I25861">
        <is>
          <t xml:space="preserve"/>
        </is>
      </c>
      <c s="8" t="inlineStr" r="J25861">
        <is>
          <t xml:space="preserve"> Kendall</t>
        </is>
      </c>
    </row>
    <row r="25862" ht="20.25" customHeight="0">
      <c s="5" t="inlineStr" r="A25862">
        <is>
          <t xml:space="preserve">Z0034105</t>
        </is>
      </c>
      <c s="5" t="inlineStr" r="B25862">
        <is>
          <t xml:space="preserve">MATERIAL TRANSFER DEVICE</t>
        </is>
      </c>
      <c s="5" t="inlineStr" r="C25862">
        <is>
          <t xml:space="preserve">TON    </t>
        </is>
      </c>
      <c s="6" r="D25862">
        <v>15967.000</v>
      </c>
      <c s="7" r="E25862">
        <v>3</v>
      </c>
      <c s="8" t="inlineStr" r="F25862">
        <is>
          <t xml:space="preserve">87783</t>
        </is>
      </c>
      <c s="8" t="inlineStr" r="G25862">
        <is>
          <t xml:space="preserve">124</t>
        </is>
      </c>
      <c s="9" r="H25862">
        <v>4.0300</v>
      </c>
      <c s="8" t="inlineStr" r="I25862">
        <is>
          <t xml:space="preserve"/>
        </is>
      </c>
      <c s="8" t="inlineStr" r="J25862">
        <is>
          <t xml:space="preserve"> Kendall</t>
        </is>
      </c>
    </row>
    <row r="25863" ht="20.25" customHeight="0">
      <c s="5" t="inlineStr" r="A25863">
        <is>
          <t xml:space="preserve">Z0034105</t>
        </is>
      </c>
      <c s="5" t="inlineStr" r="B25863">
        <is>
          <t xml:space="preserve">MATERIAL TRANSFER DEVICE</t>
        </is>
      </c>
      <c s="5" t="inlineStr" r="C25863">
        <is>
          <t xml:space="preserve">TON    </t>
        </is>
      </c>
      <c s="6" r="D25863">
        <v>8197.000</v>
      </c>
      <c s="7" r="E25863">
        <v>3</v>
      </c>
      <c s="8" t="inlineStr" r="F25863">
        <is>
          <t xml:space="preserve">87799</t>
        </is>
      </c>
      <c s="8" t="inlineStr" r="G25863">
        <is>
          <t xml:space="preserve">070</t>
        </is>
      </c>
      <c s="9" r="H25863">
        <v>4.0000</v>
      </c>
      <c s="8" t="inlineStr" r="I25863">
        <is>
          <t xml:space="preserve">Y</t>
        </is>
      </c>
      <c s="8" t="inlineStr" r="J25863">
        <is>
          <t xml:space="preserve"> Kankakee</t>
        </is>
      </c>
    </row>
    <row r="25864" ht="20.25" customHeight="0">
      <c s="5" t="inlineStr" r="A25864">
        <is>
          <t xml:space="preserve">Z0034105</t>
        </is>
      </c>
      <c s="5" t="inlineStr" r="B25864">
        <is>
          <t xml:space="preserve">MATERIAL TRANSFER DEVICE</t>
        </is>
      </c>
      <c s="5" t="inlineStr" r="C25864">
        <is>
          <t xml:space="preserve">TON    </t>
        </is>
      </c>
      <c s="6" r="D25864">
        <v>4947.000</v>
      </c>
      <c s="7" r="E25864">
        <v>4</v>
      </c>
      <c s="8" t="inlineStr" r="F25864">
        <is>
          <t xml:space="preserve">89817</t>
        </is>
      </c>
      <c s="8" t="inlineStr" r="G25864">
        <is>
          <t xml:space="preserve">072</t>
        </is>
      </c>
      <c s="9" r="H25864">
        <v>2.5000</v>
      </c>
      <c s="8" t="inlineStr" r="I25864">
        <is>
          <t xml:space="preserve">Y</t>
        </is>
      </c>
      <c s="8" t="inlineStr" r="J25864">
        <is>
          <t xml:space="preserve"> Woodford</t>
        </is>
      </c>
    </row>
    <row r="25865" ht="20.25" customHeight="0">
      <c s="5" t="inlineStr" r="A25865">
        <is>
          <t xml:space="preserve">Z0034105</t>
        </is>
      </c>
      <c s="5" t="inlineStr" r="B25865">
        <is>
          <t xml:space="preserve">MATERIAL TRANSFER DEVICE</t>
        </is>
      </c>
      <c s="5" t="inlineStr" r="C25865">
        <is>
          <t xml:space="preserve">TON    </t>
        </is>
      </c>
      <c s="6" r="D25865">
        <v>4947.000</v>
      </c>
      <c s="7" r="E25865">
        <v>4</v>
      </c>
      <c s="8" t="inlineStr" r="F25865">
        <is>
          <t xml:space="preserve">89817</t>
        </is>
      </c>
      <c s="8" t="inlineStr" r="G25865">
        <is>
          <t xml:space="preserve">072</t>
        </is>
      </c>
      <c s="9" r="H25865">
        <v>1.8500</v>
      </c>
      <c s="8" t="inlineStr" r="I25865">
        <is>
          <t xml:space="preserve"/>
        </is>
      </c>
      <c s="8" t="inlineStr" r="J25865">
        <is>
          <t xml:space="preserve"> Woodford</t>
        </is>
      </c>
    </row>
    <row r="25866" ht="20.25" customHeight="0">
      <c s="5" t="inlineStr" r="A25866">
        <is>
          <t xml:space="preserve">Z0034212</t>
        </is>
      </c>
      <c s="5" t="inlineStr" r="B25866">
        <is>
          <t xml:space="preserve">MECHANICALLY STABILIZED EARTH RETAINING WALL, SPECIAL</t>
        </is>
      </c>
      <c s="5" t="inlineStr" r="C25866">
        <is>
          <t xml:space="preserve">SQ FT  </t>
        </is>
      </c>
      <c s="6" r="D25866">
        <v>4613.000</v>
      </c>
      <c s="7" r="E25866">
        <v>1</v>
      </c>
      <c s="8" t="inlineStr" r="F25866">
        <is>
          <t xml:space="preserve">61H95</t>
        </is>
      </c>
      <c s="8" t="inlineStr" r="G25866">
        <is>
          <t xml:space="preserve">105</t>
        </is>
      </c>
      <c s="9" r="H25866">
        <v>51.0000</v>
      </c>
      <c s="8" t="inlineStr" r="I25866">
        <is>
          <t xml:space="preserve">Y</t>
        </is>
      </c>
      <c s="8" t="inlineStr" r="J25866">
        <is>
          <t xml:space="preserve"> Kane</t>
        </is>
      </c>
    </row>
    <row r="25867" ht="20.25" customHeight="0">
      <c s="5" t="inlineStr" r="A25867">
        <is>
          <t xml:space="preserve">Z0034212</t>
        </is>
      </c>
      <c s="5" t="inlineStr" r="B25867">
        <is>
          <t xml:space="preserve">MECHANICALLY STABILIZED EARTH RETAINING WALL, SPECIAL</t>
        </is>
      </c>
      <c s="5" t="inlineStr" r="C25867">
        <is>
          <t xml:space="preserve">SQ FT  </t>
        </is>
      </c>
      <c s="6" r="D25867">
        <v>4613.000</v>
      </c>
      <c s="7" r="E25867">
        <v>1</v>
      </c>
      <c s="8" t="inlineStr" r="F25867">
        <is>
          <t xml:space="preserve">61H95</t>
        </is>
      </c>
      <c s="8" t="inlineStr" r="G25867">
        <is>
          <t xml:space="preserve">105</t>
        </is>
      </c>
      <c s="9" r="H25867">
        <v>50.0000</v>
      </c>
      <c s="8" t="inlineStr" r="I25867">
        <is>
          <t xml:space="preserve"/>
        </is>
      </c>
      <c s="8" t="inlineStr" r="J25867">
        <is>
          <t xml:space="preserve"> Kane</t>
        </is>
      </c>
    </row>
    <row r="25868" ht="20.25" customHeight="0">
      <c s="5" t="inlineStr" r="A25868">
        <is>
          <t xml:space="preserve">Z0034212</t>
        </is>
      </c>
      <c s="5" t="inlineStr" r="B25868">
        <is>
          <t xml:space="preserve">MECHANICALLY STABILIZED EARTH RETAINING WALL, SPECIAL</t>
        </is>
      </c>
      <c s="5" t="inlineStr" r="C25868">
        <is>
          <t xml:space="preserve">SQ FT  </t>
        </is>
      </c>
      <c s="6" r="D25868">
        <v>4613.000</v>
      </c>
      <c s="7" r="E25868">
        <v>1</v>
      </c>
      <c s="8" t="inlineStr" r="F25868">
        <is>
          <t xml:space="preserve">61H95</t>
        </is>
      </c>
      <c s="8" t="inlineStr" r="G25868">
        <is>
          <t xml:space="preserve">105</t>
        </is>
      </c>
      <c s="9" r="H25868">
        <v>65.0000</v>
      </c>
      <c s="8" t="inlineStr" r="I25868">
        <is>
          <t xml:space="preserve"/>
        </is>
      </c>
      <c s="8" t="inlineStr" r="J25868">
        <is>
          <t xml:space="preserve"> Kane</t>
        </is>
      </c>
    </row>
    <row r="25869" ht="20.25" customHeight="0">
      <c s="5" t="inlineStr" r="A25869">
        <is>
          <t xml:space="preserve">Z0034212</t>
        </is>
      </c>
      <c s="5" t="inlineStr" r="B25869">
        <is>
          <t xml:space="preserve">MECHANICALLY STABILIZED EARTH RETAINING WALL, SPECIAL</t>
        </is>
      </c>
      <c s="5" t="inlineStr" r="C25869">
        <is>
          <t xml:space="preserve">SQ FT  </t>
        </is>
      </c>
      <c s="6" r="D25869">
        <v>4613.000</v>
      </c>
      <c s="7" r="E25869">
        <v>1</v>
      </c>
      <c s="8" t="inlineStr" r="F25869">
        <is>
          <t xml:space="preserve">61H95</t>
        </is>
      </c>
      <c s="8" t="inlineStr" r="G25869">
        <is>
          <t xml:space="preserve">105</t>
        </is>
      </c>
      <c s="9" r="H25869">
        <v>65.0000</v>
      </c>
      <c s="8" t="inlineStr" r="I25869">
        <is>
          <t xml:space="preserve"/>
        </is>
      </c>
      <c s="8" t="inlineStr" r="J25869">
        <is>
          <t xml:space="preserve"> Kane</t>
        </is>
      </c>
    </row>
    <row r="25870" ht="20.25" customHeight="0">
      <c s="5" t="inlineStr" r="A25870">
        <is>
          <t xml:space="preserve">Z0034212</t>
        </is>
      </c>
      <c s="5" t="inlineStr" r="B25870">
        <is>
          <t xml:space="preserve">MECHANICALLY STABILIZED EARTH RETAINING WALL, SPECIAL</t>
        </is>
      </c>
      <c s="5" t="inlineStr" r="C25870">
        <is>
          <t xml:space="preserve">SQ FT  </t>
        </is>
      </c>
      <c s="6" r="D25870">
        <v>4613.000</v>
      </c>
      <c s="7" r="E25870">
        <v>1</v>
      </c>
      <c s="8" t="inlineStr" r="F25870">
        <is>
          <t xml:space="preserve">61H95</t>
        </is>
      </c>
      <c s="8" t="inlineStr" r="G25870">
        <is>
          <t xml:space="preserve">105</t>
        </is>
      </c>
      <c s="9" r="H25870">
        <v>70.0000</v>
      </c>
      <c s="8" t="inlineStr" r="I25870">
        <is>
          <t xml:space="preserve"/>
        </is>
      </c>
      <c s="8" t="inlineStr" r="J25870">
        <is>
          <t xml:space="preserve"> Kane</t>
        </is>
      </c>
    </row>
    <row r="25871" ht="20.25" customHeight="0">
      <c s="5" t="inlineStr" r="A25871">
        <is>
          <t xml:space="preserve">Z0034212</t>
        </is>
      </c>
      <c s="5" t="inlineStr" r="B25871">
        <is>
          <t xml:space="preserve">MECHANICALLY STABILIZED EARTH RETAINING WALL, SPECIAL</t>
        </is>
      </c>
      <c s="5" t="inlineStr" r="C25871">
        <is>
          <t xml:space="preserve">SQ FT  </t>
        </is>
      </c>
      <c s="6" r="D25871">
        <v>4613.000</v>
      </c>
      <c s="7" r="E25871">
        <v>1</v>
      </c>
      <c s="8" t="inlineStr" r="F25871">
        <is>
          <t xml:space="preserve">61H95</t>
        </is>
      </c>
      <c s="8" t="inlineStr" r="G25871">
        <is>
          <t xml:space="preserve">105</t>
        </is>
      </c>
      <c s="9" r="H25871">
        <v>85.0000</v>
      </c>
      <c s="8" t="inlineStr" r="I25871">
        <is>
          <t xml:space="preserve"/>
        </is>
      </c>
      <c s="8" t="inlineStr" r="J25871">
        <is>
          <t xml:space="preserve"> Kane</t>
        </is>
      </c>
    </row>
    <row r="25872" ht="20.25" customHeight="0">
      <c s="5" t="inlineStr" r="A25872">
        <is>
          <t xml:space="preserve">Z0034390</t>
        </is>
      </c>
      <c s="5" t="inlineStr" r="B25872">
        <is>
          <t xml:space="preserve">MODULAR EXPANSION JOINT  6"</t>
        </is>
      </c>
      <c s="5" t="inlineStr" r="C25872">
        <is>
          <t xml:space="preserve">FOOT   </t>
        </is>
      </c>
      <c s="6" r="D25872">
        <v>33.000</v>
      </c>
      <c s="7" r="E25872">
        <v>9</v>
      </c>
      <c s="8" t="inlineStr" r="F25872">
        <is>
          <t xml:space="preserve">78963</t>
        </is>
      </c>
      <c s="8" t="inlineStr" r="G25872">
        <is>
          <t xml:space="preserve">039</t>
        </is>
      </c>
      <c s="9" r="H25872">
        <v>3122.9100</v>
      </c>
      <c s="8" t="inlineStr" r="I25872">
        <is>
          <t xml:space="preserve">Y</t>
        </is>
      </c>
      <c s="8" t="inlineStr" r="J25872">
        <is>
          <t xml:space="preserve"> Jefferson</t>
        </is>
      </c>
    </row>
    <row r="25873" ht="20.25" customHeight="0">
      <c s="5" t="inlineStr" r="A25873">
        <is>
          <t xml:space="preserve">Z0034390</t>
        </is>
      </c>
      <c s="5" t="inlineStr" r="B25873">
        <is>
          <t xml:space="preserve">MODULAR EXPANSION JOINT  6"</t>
        </is>
      </c>
      <c s="5" t="inlineStr" r="C25873">
        <is>
          <t xml:space="preserve">FOOT   </t>
        </is>
      </c>
      <c s="6" r="D25873">
        <v>33.000</v>
      </c>
      <c s="7" r="E25873">
        <v>9</v>
      </c>
      <c s="8" t="inlineStr" r="F25873">
        <is>
          <t xml:space="preserve">78963</t>
        </is>
      </c>
      <c s="8" t="inlineStr" r="G25873">
        <is>
          <t xml:space="preserve">039</t>
        </is>
      </c>
      <c s="9" r="H25873">
        <v>3200.0000</v>
      </c>
      <c s="8" t="inlineStr" r="I25873">
        <is>
          <t xml:space="preserve"/>
        </is>
      </c>
      <c s="8" t="inlineStr" r="J25873">
        <is>
          <t xml:space="preserve"> Jefferson</t>
        </is>
      </c>
    </row>
    <row r="25874" ht="20.25" customHeight="0">
      <c s="5" t="inlineStr" r="A25874">
        <is>
          <t xml:space="preserve">Z0036200</t>
        </is>
      </c>
      <c s="5" t="inlineStr" r="B25874">
        <is>
          <t xml:space="preserve">PAINT CURB</t>
        </is>
      </c>
      <c s="5" t="inlineStr" r="C25874">
        <is>
          <t xml:space="preserve">FOOT   </t>
        </is>
      </c>
      <c s="6" r="D25874">
        <v>2611.000</v>
      </c>
      <c s="7" r="E25874">
        <v>8</v>
      </c>
      <c s="8" t="inlineStr" r="F25874">
        <is>
          <t xml:space="preserve">76M87</t>
        </is>
      </c>
      <c s="8" t="inlineStr" r="G25874">
        <is>
          <t xml:space="preserve">064</t>
        </is>
      </c>
      <c s="9" r="H25874">
        <v>3.7400</v>
      </c>
      <c s="8" t="inlineStr" r="I25874">
        <is>
          <t xml:space="preserve">Y</t>
        </is>
      </c>
      <c s="8" t="inlineStr" r="J25874">
        <is>
          <t xml:space="preserve"> Madison</t>
        </is>
      </c>
    </row>
    <row r="25875" ht="20.25" customHeight="0">
      <c s="5" t="inlineStr" r="A25875">
        <is>
          <t xml:space="preserve">Z0036200</t>
        </is>
      </c>
      <c s="5" t="inlineStr" r="B25875">
        <is>
          <t xml:space="preserve">PAINT CURB</t>
        </is>
      </c>
      <c s="5" t="inlineStr" r="C25875">
        <is>
          <t xml:space="preserve">FOOT   </t>
        </is>
      </c>
      <c s="6" r="D25875">
        <v>2611.000</v>
      </c>
      <c s="7" r="E25875">
        <v>8</v>
      </c>
      <c s="8" t="inlineStr" r="F25875">
        <is>
          <t xml:space="preserve">76M87</t>
        </is>
      </c>
      <c s="8" t="inlineStr" r="G25875">
        <is>
          <t xml:space="preserve">064</t>
        </is>
      </c>
      <c s="9" r="H25875">
        <v>3.9000</v>
      </c>
      <c s="8" t="inlineStr" r="I25875">
        <is>
          <t xml:space="preserve"/>
        </is>
      </c>
      <c s="8" t="inlineStr" r="J25875">
        <is>
          <t xml:space="preserve"> Madison</t>
        </is>
      </c>
    </row>
    <row r="25876" ht="20.25" customHeight="0">
      <c s="5" t="inlineStr" r="A25876">
        <is>
          <t xml:space="preserve">Z0037300</t>
        </is>
      </c>
      <c s="5" t="inlineStr" r="B25876">
        <is>
          <t xml:space="preserve">PAVEMENT GROOVING</t>
        </is>
      </c>
      <c s="5" t="inlineStr" r="C25876">
        <is>
          <t xml:space="preserve">SQ YD  </t>
        </is>
      </c>
      <c s="6" r="D25876">
        <v>9107.000</v>
      </c>
      <c s="7" r="E25876">
        <v>1</v>
      </c>
      <c s="8" t="inlineStr" r="F25876">
        <is>
          <t xml:space="preserve">62M43</t>
        </is>
      </c>
      <c s="8" t="inlineStr" r="G25876">
        <is>
          <t xml:space="preserve">110</t>
        </is>
      </c>
      <c s="9" r="H25876">
        <v>7.3000</v>
      </c>
      <c s="8" t="inlineStr" r="I25876">
        <is>
          <t xml:space="preserve">Y</t>
        </is>
      </c>
      <c s="8" t="inlineStr" r="J25876">
        <is>
          <t xml:space="preserve"> DuPage, Will</t>
        </is>
      </c>
    </row>
    <row r="25877" ht="20.25" customHeight="0">
      <c s="5" t="inlineStr" r="A25877">
        <is>
          <t xml:space="preserve">Z0037300</t>
        </is>
      </c>
      <c s="5" t="inlineStr" r="B25877">
        <is>
          <t xml:space="preserve">PAVEMENT GROOVING</t>
        </is>
      </c>
      <c s="5" t="inlineStr" r="C25877">
        <is>
          <t xml:space="preserve">SQ YD  </t>
        </is>
      </c>
      <c s="6" r="D25877">
        <v>9107.000</v>
      </c>
      <c s="7" r="E25877">
        <v>1</v>
      </c>
      <c s="8" t="inlineStr" r="F25877">
        <is>
          <t xml:space="preserve">62M43</t>
        </is>
      </c>
      <c s="8" t="inlineStr" r="G25877">
        <is>
          <t xml:space="preserve">110</t>
        </is>
      </c>
      <c s="9" r="H25877">
        <v>5.6600</v>
      </c>
      <c s="8" t="inlineStr" r="I25877">
        <is>
          <t xml:space="preserve"/>
        </is>
      </c>
      <c s="8" t="inlineStr" r="J25877">
        <is>
          <t xml:space="preserve"> DuPage, Will</t>
        </is>
      </c>
    </row>
    <row r="25878" ht="20.25" customHeight="0">
      <c s="5" t="inlineStr" r="A25878">
        <is>
          <t xml:space="preserve">Z0037300</t>
        </is>
      </c>
      <c s="5" t="inlineStr" r="B25878">
        <is>
          <t xml:space="preserve">PAVEMENT GROOVING</t>
        </is>
      </c>
      <c s="5" t="inlineStr" r="C25878">
        <is>
          <t xml:space="preserve">SQ YD  </t>
        </is>
      </c>
      <c s="6" r="D25878">
        <v>9107.000</v>
      </c>
      <c s="7" r="E25878">
        <v>1</v>
      </c>
      <c s="8" t="inlineStr" r="F25878">
        <is>
          <t xml:space="preserve">62M43</t>
        </is>
      </c>
      <c s="8" t="inlineStr" r="G25878">
        <is>
          <t xml:space="preserve">110</t>
        </is>
      </c>
      <c s="9" r="H25878">
        <v>7.0000</v>
      </c>
      <c s="8" t="inlineStr" r="I25878">
        <is>
          <t xml:space="preserve"/>
        </is>
      </c>
      <c s="8" t="inlineStr" r="J25878">
        <is>
          <t xml:space="preserve"> DuPage, Will</t>
        </is>
      </c>
    </row>
    <row r="25879" ht="20.25" customHeight="0">
      <c s="5" t="inlineStr" r="A25879">
        <is>
          <t xml:space="preserve">Z0037300</t>
        </is>
      </c>
      <c s="5" t="inlineStr" r="B25879">
        <is>
          <t xml:space="preserve">PAVEMENT GROOVING</t>
        </is>
      </c>
      <c s="5" t="inlineStr" r="C25879">
        <is>
          <t xml:space="preserve">SQ YD  </t>
        </is>
      </c>
      <c s="6" r="D25879">
        <v>9107.000</v>
      </c>
      <c s="7" r="E25879">
        <v>1</v>
      </c>
      <c s="8" t="inlineStr" r="F25879">
        <is>
          <t xml:space="preserve">62M43</t>
        </is>
      </c>
      <c s="8" t="inlineStr" r="G25879">
        <is>
          <t xml:space="preserve">110</t>
        </is>
      </c>
      <c s="9" r="H25879">
        <v>8.2700</v>
      </c>
      <c s="8" t="inlineStr" r="I25879">
        <is>
          <t xml:space="preserve"/>
        </is>
      </c>
      <c s="8" t="inlineStr" r="J25879">
        <is>
          <t xml:space="preserve"> DuPage, Will</t>
        </is>
      </c>
    </row>
    <row r="25880" ht="20.25" customHeight="0">
      <c s="5" t="inlineStr" r="A25880">
        <is>
          <t xml:space="preserve">Z0040530</t>
        </is>
      </c>
      <c s="5" t="inlineStr" r="B25880">
        <is>
          <t xml:space="preserve">PIPE UNDERDRAIN REMOVAL</t>
        </is>
      </c>
      <c s="5" t="inlineStr" r="C25880">
        <is>
          <t xml:space="preserve">FOOT   </t>
        </is>
      </c>
      <c s="6" r="D25880">
        <v>5667.000</v>
      </c>
      <c s="7" r="E25880">
        <v>1</v>
      </c>
      <c s="8" t="inlineStr" r="F25880">
        <is>
          <t xml:space="preserve">61H95</t>
        </is>
      </c>
      <c s="8" t="inlineStr" r="G25880">
        <is>
          <t xml:space="preserve">105</t>
        </is>
      </c>
      <c s="9" r="H25880">
        <v>5.0000</v>
      </c>
      <c s="8" t="inlineStr" r="I25880">
        <is>
          <t xml:space="preserve">Y</t>
        </is>
      </c>
      <c s="8" t="inlineStr" r="J25880">
        <is>
          <t xml:space="preserve"> Kane</t>
        </is>
      </c>
    </row>
    <row r="25881" ht="20.25" customHeight="0">
      <c s="5" t="inlineStr" r="A25881">
        <is>
          <t xml:space="preserve">Z0040530</t>
        </is>
      </c>
      <c s="5" t="inlineStr" r="B25881">
        <is>
          <t xml:space="preserve">PIPE UNDERDRAIN REMOVAL</t>
        </is>
      </c>
      <c s="5" t="inlineStr" r="C25881">
        <is>
          <t xml:space="preserve">FOOT   </t>
        </is>
      </c>
      <c s="6" r="D25881">
        <v>5667.000</v>
      </c>
      <c s="7" r="E25881">
        <v>1</v>
      </c>
      <c s="8" t="inlineStr" r="F25881">
        <is>
          <t xml:space="preserve">61H95</t>
        </is>
      </c>
      <c s="8" t="inlineStr" r="G25881">
        <is>
          <t xml:space="preserve">105</t>
        </is>
      </c>
      <c s="9" r="H25881">
        <v>3.0000</v>
      </c>
      <c s="8" t="inlineStr" r="I25881">
        <is>
          <t xml:space="preserve"/>
        </is>
      </c>
      <c s="8" t="inlineStr" r="J25881">
        <is>
          <t xml:space="preserve"> Kane</t>
        </is>
      </c>
    </row>
    <row r="25882" ht="20.25" customHeight="0">
      <c s="5" t="inlineStr" r="A25882">
        <is>
          <t xml:space="preserve">Z0040530</t>
        </is>
      </c>
      <c s="5" t="inlineStr" r="B25882">
        <is>
          <t xml:space="preserve">PIPE UNDERDRAIN REMOVAL</t>
        </is>
      </c>
      <c s="5" t="inlineStr" r="C25882">
        <is>
          <t xml:space="preserve">FOOT   </t>
        </is>
      </c>
      <c s="6" r="D25882">
        <v>5667.000</v>
      </c>
      <c s="7" r="E25882">
        <v>1</v>
      </c>
      <c s="8" t="inlineStr" r="F25882">
        <is>
          <t xml:space="preserve">61H95</t>
        </is>
      </c>
      <c s="8" t="inlineStr" r="G25882">
        <is>
          <t xml:space="preserve">105</t>
        </is>
      </c>
      <c s="9" r="H25882">
        <v>5.0000</v>
      </c>
      <c s="8" t="inlineStr" r="I25882">
        <is>
          <t xml:space="preserve"/>
        </is>
      </c>
      <c s="8" t="inlineStr" r="J25882">
        <is>
          <t xml:space="preserve"> Kane</t>
        </is>
      </c>
    </row>
    <row r="25883" ht="20.25" customHeight="0">
      <c s="5" t="inlineStr" r="A25883">
        <is>
          <t xml:space="preserve">Z0040530</t>
        </is>
      </c>
      <c s="5" t="inlineStr" r="B25883">
        <is>
          <t xml:space="preserve">PIPE UNDERDRAIN REMOVAL</t>
        </is>
      </c>
      <c s="5" t="inlineStr" r="C25883">
        <is>
          <t xml:space="preserve">FOOT   </t>
        </is>
      </c>
      <c s="6" r="D25883">
        <v>5667.000</v>
      </c>
      <c s="7" r="E25883">
        <v>1</v>
      </c>
      <c s="8" t="inlineStr" r="F25883">
        <is>
          <t xml:space="preserve">61H95</t>
        </is>
      </c>
      <c s="8" t="inlineStr" r="G25883">
        <is>
          <t xml:space="preserve">105</t>
        </is>
      </c>
      <c s="9" r="H25883">
        <v>5.0000</v>
      </c>
      <c s="8" t="inlineStr" r="I25883">
        <is>
          <t xml:space="preserve"/>
        </is>
      </c>
      <c s="8" t="inlineStr" r="J25883">
        <is>
          <t xml:space="preserve"> Kane</t>
        </is>
      </c>
    </row>
    <row r="25884" ht="20.25" customHeight="0">
      <c s="5" t="inlineStr" r="A25884">
        <is>
          <t xml:space="preserve">Z0040530</t>
        </is>
      </c>
      <c s="5" t="inlineStr" r="B25884">
        <is>
          <t xml:space="preserve">PIPE UNDERDRAIN REMOVAL</t>
        </is>
      </c>
      <c s="5" t="inlineStr" r="C25884">
        <is>
          <t xml:space="preserve">FOOT   </t>
        </is>
      </c>
      <c s="6" r="D25884">
        <v>5667.000</v>
      </c>
      <c s="7" r="E25884">
        <v>1</v>
      </c>
      <c s="8" t="inlineStr" r="F25884">
        <is>
          <t xml:space="preserve">61H95</t>
        </is>
      </c>
      <c s="8" t="inlineStr" r="G25884">
        <is>
          <t xml:space="preserve">105</t>
        </is>
      </c>
      <c s="9" r="H25884">
        <v>6.1000</v>
      </c>
      <c s="8" t="inlineStr" r="I25884">
        <is>
          <t xml:space="preserve"/>
        </is>
      </c>
      <c s="8" t="inlineStr" r="J25884">
        <is>
          <t xml:space="preserve"> Kane</t>
        </is>
      </c>
    </row>
    <row r="25885" ht="20.25" customHeight="0">
      <c s="5" t="inlineStr" r="A25885">
        <is>
          <t xml:space="preserve">Z0040530</t>
        </is>
      </c>
      <c s="5" t="inlineStr" r="B25885">
        <is>
          <t xml:space="preserve">PIPE UNDERDRAIN REMOVAL</t>
        </is>
      </c>
      <c s="5" t="inlineStr" r="C25885">
        <is>
          <t xml:space="preserve">FOOT   </t>
        </is>
      </c>
      <c s="6" r="D25885">
        <v>5667.000</v>
      </c>
      <c s="7" r="E25885">
        <v>1</v>
      </c>
      <c s="8" t="inlineStr" r="F25885">
        <is>
          <t xml:space="preserve">61H95</t>
        </is>
      </c>
      <c s="8" t="inlineStr" r="G25885">
        <is>
          <t xml:space="preserve">105</t>
        </is>
      </c>
      <c s="9" r="H25885">
        <v>9.0000</v>
      </c>
      <c s="8" t="inlineStr" r="I25885">
        <is>
          <t xml:space="preserve"/>
        </is>
      </c>
      <c s="8" t="inlineStr" r="J25885">
        <is>
          <t xml:space="preserve"> Kane</t>
        </is>
      </c>
    </row>
    <row r="25886" ht="20.25" customHeight="0">
      <c s="5" t="inlineStr" r="A25886">
        <is>
          <t xml:space="preserve">Z0040530</t>
        </is>
      </c>
      <c s="5" t="inlineStr" r="B25886">
        <is>
          <t xml:space="preserve">PIPE UNDERDRAIN REMOVAL</t>
        </is>
      </c>
      <c s="5" t="inlineStr" r="C25886">
        <is>
          <t xml:space="preserve">FOOT   </t>
        </is>
      </c>
      <c s="6" r="D25886">
        <v>147.000</v>
      </c>
      <c s="7" r="E25886">
        <v>4</v>
      </c>
      <c s="8" t="inlineStr" r="F25886">
        <is>
          <t xml:space="preserve">68E42</t>
        </is>
      </c>
      <c s="8" t="inlineStr" r="G25886">
        <is>
          <t xml:space="preserve">013</t>
        </is>
      </c>
      <c s="9" r="H25886">
        <v>2.5000</v>
      </c>
      <c s="8" t="inlineStr" r="I25886">
        <is>
          <t xml:space="preserve">Y</t>
        </is>
      </c>
      <c s="8" t="inlineStr" r="J25886">
        <is>
          <t xml:space="preserve"> Tazewell</t>
        </is>
      </c>
    </row>
    <row r="25887" ht="20.25" customHeight="0">
      <c s="5" t="inlineStr" r="A25887">
        <is>
          <t xml:space="preserve">Z0040530</t>
        </is>
      </c>
      <c s="5" t="inlineStr" r="B25887">
        <is>
          <t xml:space="preserve">PIPE UNDERDRAIN REMOVAL</t>
        </is>
      </c>
      <c s="5" t="inlineStr" r="C25887">
        <is>
          <t xml:space="preserve">FOOT   </t>
        </is>
      </c>
      <c s="6" r="D25887">
        <v>147.000</v>
      </c>
      <c s="7" r="E25887">
        <v>4</v>
      </c>
      <c s="8" t="inlineStr" r="F25887">
        <is>
          <t xml:space="preserve">68E42</t>
        </is>
      </c>
      <c s="8" t="inlineStr" r="G25887">
        <is>
          <t xml:space="preserve">013</t>
        </is>
      </c>
      <c s="9" r="H25887">
        <v>29.1200</v>
      </c>
      <c s="8" t="inlineStr" r="I25887">
        <is>
          <t xml:space="preserve"/>
        </is>
      </c>
      <c s="8" t="inlineStr" r="J25887">
        <is>
          <t xml:space="preserve"> Tazewell</t>
        </is>
      </c>
    </row>
    <row r="25888" ht="20.25" customHeight="0">
      <c s="5" t="inlineStr" r="A25888">
        <is>
          <t xml:space="preserve">Z0040530</t>
        </is>
      </c>
      <c s="5" t="inlineStr" r="B25888">
        <is>
          <t xml:space="preserve">PIPE UNDERDRAIN REMOVAL</t>
        </is>
      </c>
      <c s="5" t="inlineStr" r="C25888">
        <is>
          <t xml:space="preserve">FOOT   </t>
        </is>
      </c>
      <c s="6" r="D25888">
        <v>147.000</v>
      </c>
      <c s="7" r="E25888">
        <v>4</v>
      </c>
      <c s="8" t="inlineStr" r="F25888">
        <is>
          <t xml:space="preserve">68E42</t>
        </is>
      </c>
      <c s="8" t="inlineStr" r="G25888">
        <is>
          <t xml:space="preserve">013</t>
        </is>
      </c>
      <c s="9" r="H25888">
        <v>30.0000</v>
      </c>
      <c s="8" t="inlineStr" r="I25888">
        <is>
          <t xml:space="preserve"/>
        </is>
      </c>
      <c s="8" t="inlineStr" r="J25888">
        <is>
          <t xml:space="preserve"> Tazewell</t>
        </is>
      </c>
    </row>
    <row r="25889" ht="20.25" customHeight="0">
      <c s="5" t="inlineStr" r="A25889">
        <is>
          <t xml:space="preserve">Z0040530</t>
        </is>
      </c>
      <c s="5" t="inlineStr" r="B25889">
        <is>
          <t xml:space="preserve">PIPE UNDERDRAIN REMOVAL</t>
        </is>
      </c>
      <c s="5" t="inlineStr" r="C25889">
        <is>
          <t xml:space="preserve">FOOT   </t>
        </is>
      </c>
      <c s="6" r="D25889">
        <v>234136.000</v>
      </c>
      <c s="7" r="E25889">
        <v>9</v>
      </c>
      <c s="8" t="inlineStr" r="F25889">
        <is>
          <t xml:space="preserve">78604</t>
        </is>
      </c>
      <c s="8" t="inlineStr" r="G25889">
        <is>
          <t xml:space="preserve">104</t>
        </is>
      </c>
      <c s="9" r="H25889">
        <v>0.0100</v>
      </c>
      <c s="8" t="inlineStr" r="I25889">
        <is>
          <t xml:space="preserve">Y</t>
        </is>
      </c>
      <c s="8" t="inlineStr" r="J25889">
        <is>
          <t xml:space="preserve"> Jefferson</t>
        </is>
      </c>
    </row>
    <row r="25890" ht="20.25" customHeight="0">
      <c s="5" t="inlineStr" r="A25890">
        <is>
          <t xml:space="preserve">Z0040530</t>
        </is>
      </c>
      <c s="5" t="inlineStr" r="B25890">
        <is>
          <t xml:space="preserve">PIPE UNDERDRAIN REMOVAL</t>
        </is>
      </c>
      <c s="5" t="inlineStr" r="C25890">
        <is>
          <t xml:space="preserve">FOOT   </t>
        </is>
      </c>
      <c s="6" r="D25890">
        <v>234136.000</v>
      </c>
      <c s="7" r="E25890">
        <v>9</v>
      </c>
      <c s="8" t="inlineStr" r="F25890">
        <is>
          <t xml:space="preserve">78604</t>
        </is>
      </c>
      <c s="8" t="inlineStr" r="G25890">
        <is>
          <t xml:space="preserve">104</t>
        </is>
      </c>
      <c s="9" r="H25890">
        <v>0.0100</v>
      </c>
      <c s="8" t="inlineStr" r="I25890">
        <is>
          <t xml:space="preserve"/>
        </is>
      </c>
      <c s="8" t="inlineStr" r="J25890">
        <is>
          <t xml:space="preserve"> Jefferson</t>
        </is>
      </c>
    </row>
    <row r="25891" ht="20.25" customHeight="0">
      <c s="5" t="inlineStr" r="A25891">
        <is>
          <t xml:space="preserve">Z0040530</t>
        </is>
      </c>
      <c s="5" t="inlineStr" r="B25891">
        <is>
          <t xml:space="preserve">PIPE UNDERDRAIN REMOVAL</t>
        </is>
      </c>
      <c s="5" t="inlineStr" r="C25891">
        <is>
          <t xml:space="preserve">FOOT   </t>
        </is>
      </c>
      <c s="6" r="D25891">
        <v>234136.000</v>
      </c>
      <c s="7" r="E25891">
        <v>9</v>
      </c>
      <c s="8" t="inlineStr" r="F25891">
        <is>
          <t xml:space="preserve">78604</t>
        </is>
      </c>
      <c s="8" t="inlineStr" r="G25891">
        <is>
          <t xml:space="preserve">104</t>
        </is>
      </c>
      <c s="9" r="H25891">
        <v>0.0100</v>
      </c>
      <c s="8" t="inlineStr" r="I25891">
        <is>
          <t xml:space="preserve"/>
        </is>
      </c>
      <c s="8" t="inlineStr" r="J25891">
        <is>
          <t xml:space="preserve"> Jefferson</t>
        </is>
      </c>
    </row>
    <row r="25892" ht="20.25" customHeight="0">
      <c s="5" t="inlineStr" r="A25892">
        <is>
          <t xml:space="preserve">Z0040530</t>
        </is>
      </c>
      <c s="5" t="inlineStr" r="B25892">
        <is>
          <t xml:space="preserve">PIPE UNDERDRAIN REMOVAL</t>
        </is>
      </c>
      <c s="5" t="inlineStr" r="C25892">
        <is>
          <t xml:space="preserve">FOOT   </t>
        </is>
      </c>
      <c s="6" r="D25892">
        <v>234136.000</v>
      </c>
      <c s="7" r="E25892">
        <v>9</v>
      </c>
      <c s="8" t="inlineStr" r="F25892">
        <is>
          <t xml:space="preserve">78604</t>
        </is>
      </c>
      <c s="8" t="inlineStr" r="G25892">
        <is>
          <t xml:space="preserve">104</t>
        </is>
      </c>
      <c s="9" r="H25892">
        <v>0.5000</v>
      </c>
      <c s="8" t="inlineStr" r="I25892">
        <is>
          <t xml:space="preserve"/>
        </is>
      </c>
      <c s="8" t="inlineStr" r="J25892">
        <is>
          <t xml:space="preserve"> Jefferson</t>
        </is>
      </c>
    </row>
    <row r="25893" ht="20.25" customHeight="0">
      <c s="5" t="inlineStr" r="A25893">
        <is>
          <t xml:space="preserve">Z0041895</t>
        </is>
      </c>
      <c s="5" t="inlineStr" r="B25893">
        <is>
          <t xml:space="preserve">POLYMER CONCRETE</t>
        </is>
      </c>
      <c s="5" t="inlineStr" r="C25893">
        <is>
          <t xml:space="preserve">CU FT  </t>
        </is>
      </c>
      <c s="6" r="D25893">
        <v>31.000</v>
      </c>
      <c s="7" r="E25893">
        <v>2</v>
      </c>
      <c s="8" t="inlineStr" r="F25893">
        <is>
          <t xml:space="preserve">64P43</t>
        </is>
      </c>
      <c s="8" t="inlineStr" r="G25893">
        <is>
          <t xml:space="preserve">087</t>
        </is>
      </c>
      <c s="9" r="H25893">
        <v>1350.0000</v>
      </c>
      <c s="8" t="inlineStr" r="I25893">
        <is>
          <t xml:space="preserve">Y</t>
        </is>
      </c>
      <c s="8" t="inlineStr" r="J25893">
        <is>
          <t xml:space="preserve"> Rock Island</t>
        </is>
      </c>
    </row>
    <row r="25894" ht="20.25" customHeight="0">
      <c s="5" t="inlineStr" r="A25894">
        <is>
          <t xml:space="preserve">Z0041895</t>
        </is>
      </c>
      <c s="5" t="inlineStr" r="B25894">
        <is>
          <t xml:space="preserve">POLYMER CONCRETE</t>
        </is>
      </c>
      <c s="5" t="inlineStr" r="C25894">
        <is>
          <t xml:space="preserve">CU FT  </t>
        </is>
      </c>
      <c s="6" r="D25894">
        <v>31.000</v>
      </c>
      <c s="7" r="E25894">
        <v>2</v>
      </c>
      <c s="8" t="inlineStr" r="F25894">
        <is>
          <t xml:space="preserve">64P43</t>
        </is>
      </c>
      <c s="8" t="inlineStr" r="G25894">
        <is>
          <t xml:space="preserve">087</t>
        </is>
      </c>
      <c s="9" r="H25894">
        <v>1150.0000</v>
      </c>
      <c s="8" t="inlineStr" r="I25894">
        <is>
          <t xml:space="preserve"/>
        </is>
      </c>
      <c s="8" t="inlineStr" r="J25894">
        <is>
          <t xml:space="preserve"> Rock Island</t>
        </is>
      </c>
    </row>
    <row r="25895" ht="20.25" customHeight="0">
      <c s="5" t="inlineStr" r="A25895">
        <is>
          <t xml:space="preserve">Z0041895</t>
        </is>
      </c>
      <c s="5" t="inlineStr" r="B25895">
        <is>
          <t xml:space="preserve">POLYMER CONCRETE</t>
        </is>
      </c>
      <c s="5" t="inlineStr" r="C25895">
        <is>
          <t xml:space="preserve">CU FT  </t>
        </is>
      </c>
      <c s="6" r="D25895">
        <v>31.000</v>
      </c>
      <c s="7" r="E25895">
        <v>2</v>
      </c>
      <c s="8" t="inlineStr" r="F25895">
        <is>
          <t xml:space="preserve">64P43</t>
        </is>
      </c>
      <c s="8" t="inlineStr" r="G25895">
        <is>
          <t xml:space="preserve">087</t>
        </is>
      </c>
      <c s="9" r="H25895">
        <v>1350.0000</v>
      </c>
      <c s="8" t="inlineStr" r="I25895">
        <is>
          <t xml:space="preserve"/>
        </is>
      </c>
      <c s="8" t="inlineStr" r="J25895">
        <is>
          <t xml:space="preserve"> Rock Island</t>
        </is>
      </c>
    </row>
    <row r="25896" ht="20.25" customHeight="0">
      <c s="5" t="inlineStr" r="A25896">
        <is>
          <t xml:space="preserve">Z0041895</t>
        </is>
      </c>
      <c s="5" t="inlineStr" r="B25896">
        <is>
          <t xml:space="preserve">POLYMER CONCRETE</t>
        </is>
      </c>
      <c s="5" t="inlineStr" r="C25896">
        <is>
          <t xml:space="preserve">CU FT  </t>
        </is>
      </c>
      <c s="6" r="D25896">
        <v>4.000</v>
      </c>
      <c s="7" r="E25896">
        <v>6</v>
      </c>
      <c s="8" t="inlineStr" r="F25896">
        <is>
          <t xml:space="preserve">72H24</t>
        </is>
      </c>
      <c s="8" t="inlineStr" r="G25896">
        <is>
          <t xml:space="preserve">060</t>
        </is>
      </c>
      <c s="9" r="H25896">
        <v>1679.2600</v>
      </c>
      <c s="8" t="inlineStr" r="I25896">
        <is>
          <t xml:space="preserve">Y</t>
        </is>
      </c>
      <c s="8" t="inlineStr" r="J25896">
        <is>
          <t xml:space="preserve"> Mason</t>
        </is>
      </c>
    </row>
    <row r="25897" ht="20.25" customHeight="0">
      <c s="5" t="inlineStr" r="A25897">
        <is>
          <t xml:space="preserve">Z0041895</t>
        </is>
      </c>
      <c s="5" t="inlineStr" r="B25897">
        <is>
          <t xml:space="preserve">POLYMER CONCRETE</t>
        </is>
      </c>
      <c s="5" t="inlineStr" r="C25897">
        <is>
          <t xml:space="preserve">CU FT  </t>
        </is>
      </c>
      <c s="6" r="D25897">
        <v>6.200</v>
      </c>
      <c s="7" r="E25897">
        <v>9</v>
      </c>
      <c s="8" t="inlineStr" r="F25897">
        <is>
          <t xml:space="preserve">78966</t>
        </is>
      </c>
      <c s="8" t="inlineStr" r="G25897">
        <is>
          <t xml:space="preserve">040</t>
        </is>
      </c>
      <c s="9" r="H25897">
        <v>2100.6700</v>
      </c>
      <c s="8" t="inlineStr" r="I25897">
        <is>
          <t xml:space="preserve">Y</t>
        </is>
      </c>
      <c s="8" t="inlineStr" r="J25897">
        <is>
          <t xml:space="preserve"> Union</t>
        </is>
      </c>
    </row>
    <row r="25898" ht="20.25" customHeight="0">
      <c s="5" t="inlineStr" r="A25898">
        <is>
          <t xml:space="preserve">Z0041895</t>
        </is>
      </c>
      <c s="5" t="inlineStr" r="B25898">
        <is>
          <t xml:space="preserve">POLYMER CONCRETE</t>
        </is>
      </c>
      <c s="5" t="inlineStr" r="C25898">
        <is>
          <t xml:space="preserve">CU FT  </t>
        </is>
      </c>
      <c s="6" r="D25898">
        <v>6.200</v>
      </c>
      <c s="7" r="E25898">
        <v>9</v>
      </c>
      <c s="8" t="inlineStr" r="F25898">
        <is>
          <t xml:space="preserve">78966</t>
        </is>
      </c>
      <c s="8" t="inlineStr" r="G25898">
        <is>
          <t xml:space="preserve">040</t>
        </is>
      </c>
      <c s="9" r="H25898">
        <v>1300.0000</v>
      </c>
      <c s="8" t="inlineStr" r="I25898">
        <is>
          <t xml:space="preserve"/>
        </is>
      </c>
      <c s="8" t="inlineStr" r="J25898">
        <is>
          <t xml:space="preserve"> Union</t>
        </is>
      </c>
    </row>
    <row r="25899" ht="20.25" customHeight="0">
      <c s="5" t="inlineStr" r="A25899">
        <is>
          <t xml:space="preserve">Z0042200</t>
        </is>
      </c>
      <c s="5" t="inlineStr" r="B25899">
        <is>
          <t xml:space="preserve">PORTLAND CEMENT CONCRETE PAVEMENT SURFACE REMOVAL</t>
        </is>
      </c>
      <c s="5" t="inlineStr" r="C25899">
        <is>
          <t xml:space="preserve">SQ YD  </t>
        </is>
      </c>
      <c s="6" r="D25899">
        <v>252.000</v>
      </c>
      <c s="7" r="E25899">
        <v>8</v>
      </c>
      <c s="8" t="inlineStr" r="F25899">
        <is>
          <t xml:space="preserve">76K46</t>
        </is>
      </c>
      <c s="8" t="inlineStr" r="G25899">
        <is>
          <t xml:space="preserve">116</t>
        </is>
      </c>
      <c s="9" r="H25899">
        <v>9.0000</v>
      </c>
      <c s="8" t="inlineStr" r="I25899">
        <is>
          <t xml:space="preserve">Y</t>
        </is>
      </c>
      <c s="8" t="inlineStr" r="J25899">
        <is>
          <t xml:space="preserve"> Bond</t>
        </is>
      </c>
    </row>
    <row r="25900" ht="20.25" customHeight="0">
      <c s="5" t="inlineStr" r="A25900">
        <is>
          <t xml:space="preserve">Z0042200</t>
        </is>
      </c>
      <c s="5" t="inlineStr" r="B25900">
        <is>
          <t xml:space="preserve">PORTLAND CEMENT CONCRETE PAVEMENT SURFACE REMOVAL</t>
        </is>
      </c>
      <c s="5" t="inlineStr" r="C25900">
        <is>
          <t xml:space="preserve">SQ YD  </t>
        </is>
      </c>
      <c s="6" r="D25900">
        <v>252.000</v>
      </c>
      <c s="7" r="E25900">
        <v>8</v>
      </c>
      <c s="8" t="inlineStr" r="F25900">
        <is>
          <t xml:space="preserve">76K46</t>
        </is>
      </c>
      <c s="8" t="inlineStr" r="G25900">
        <is>
          <t xml:space="preserve">116</t>
        </is>
      </c>
      <c s="9" r="H25900">
        <v>6.7400</v>
      </c>
      <c s="8" t="inlineStr" r="I25900">
        <is>
          <t xml:space="preserve"/>
        </is>
      </c>
      <c s="8" t="inlineStr" r="J25900">
        <is>
          <t xml:space="preserve"> Bond</t>
        </is>
      </c>
    </row>
    <row r="25901" ht="20.25" customHeight="0">
      <c s="5" t="inlineStr" r="A25901">
        <is>
          <t xml:space="preserve">Z0043800</t>
        </is>
      </c>
      <c s="5" t="inlineStr" r="B25901">
        <is>
          <t xml:space="preserve">PRECAST PRESTRESSED CONCRETE I-BEAM REPAIR</t>
        </is>
      </c>
      <c s="5" t="inlineStr" r="C25901">
        <is>
          <t xml:space="preserve">SQ FT  </t>
        </is>
      </c>
      <c s="6" r="D25901">
        <v>802.000</v>
      </c>
      <c s="7" r="E25901">
        <v>1</v>
      </c>
      <c s="8" t="inlineStr" r="F25901">
        <is>
          <t xml:space="preserve">62K74</t>
        </is>
      </c>
      <c s="8" t="inlineStr" r="G25901">
        <is>
          <t xml:space="preserve">131</t>
        </is>
      </c>
      <c s="9" r="H25901">
        <v>115.0000</v>
      </c>
      <c s="8" t="inlineStr" r="I25901">
        <is>
          <t xml:space="preserve">Y</t>
        </is>
      </c>
      <c s="8" t="inlineStr" r="J25901">
        <is>
          <t xml:space="preserve"> Cook</t>
        </is>
      </c>
    </row>
    <row r="25902" ht="20.25" customHeight="0">
      <c s="5" t="inlineStr" r="A25902">
        <is>
          <t xml:space="preserve">Z0043800</t>
        </is>
      </c>
      <c s="5" t="inlineStr" r="B25902">
        <is>
          <t xml:space="preserve">PRECAST PRESTRESSED CONCRETE I-BEAM REPAIR</t>
        </is>
      </c>
      <c s="5" t="inlineStr" r="C25902">
        <is>
          <t xml:space="preserve">SQ FT  </t>
        </is>
      </c>
      <c s="6" r="D25902">
        <v>802.000</v>
      </c>
      <c s="7" r="E25902">
        <v>1</v>
      </c>
      <c s="8" t="inlineStr" r="F25902">
        <is>
          <t xml:space="preserve">62K74</t>
        </is>
      </c>
      <c s="8" t="inlineStr" r="G25902">
        <is>
          <t xml:space="preserve">131</t>
        </is>
      </c>
      <c s="9" r="H25902">
        <v>140.1800</v>
      </c>
      <c s="8" t="inlineStr" r="I25902">
        <is>
          <t xml:space="preserve"/>
        </is>
      </c>
      <c s="8" t="inlineStr" r="J25902">
        <is>
          <t xml:space="preserve"> Cook</t>
        </is>
      </c>
    </row>
    <row r="25903" ht="20.25" customHeight="0">
      <c s="5" t="inlineStr" r="A25903">
        <is>
          <t xml:space="preserve">Z0043800</t>
        </is>
      </c>
      <c s="5" t="inlineStr" r="B25903">
        <is>
          <t xml:space="preserve">PRECAST PRESTRESSED CONCRETE I-BEAM REPAIR</t>
        </is>
      </c>
      <c s="5" t="inlineStr" r="C25903">
        <is>
          <t xml:space="preserve">SQ FT  </t>
        </is>
      </c>
      <c s="6" r="D25903">
        <v>802.000</v>
      </c>
      <c s="7" r="E25903">
        <v>1</v>
      </c>
      <c s="8" t="inlineStr" r="F25903">
        <is>
          <t xml:space="preserve">62K74</t>
        </is>
      </c>
      <c s="8" t="inlineStr" r="G25903">
        <is>
          <t xml:space="preserve">131</t>
        </is>
      </c>
      <c s="9" r="H25903">
        <v>175.0000</v>
      </c>
      <c s="8" t="inlineStr" r="I25903">
        <is>
          <t xml:space="preserve"/>
        </is>
      </c>
      <c s="8" t="inlineStr" r="J25903">
        <is>
          <t xml:space="preserve"> Cook</t>
        </is>
      </c>
    </row>
    <row r="25904" ht="20.25" customHeight="0">
      <c s="5" t="inlineStr" r="A25904">
        <is>
          <t xml:space="preserve">Z0043800</t>
        </is>
      </c>
      <c s="5" t="inlineStr" r="B25904">
        <is>
          <t xml:space="preserve">PRECAST PRESTRESSED CONCRETE I-BEAM REPAIR</t>
        </is>
      </c>
      <c s="5" t="inlineStr" r="C25904">
        <is>
          <t xml:space="preserve">SQ FT  </t>
        </is>
      </c>
      <c s="6" r="D25904">
        <v>2.000</v>
      </c>
      <c s="7" r="E25904">
        <v>9</v>
      </c>
      <c s="8" t="inlineStr" r="F25904">
        <is>
          <t xml:space="preserve">78604</t>
        </is>
      </c>
      <c s="8" t="inlineStr" r="G25904">
        <is>
          <t xml:space="preserve">104</t>
        </is>
      </c>
      <c s="9" r="H25904">
        <v>1612.9500</v>
      </c>
      <c s="8" t="inlineStr" r="I25904">
        <is>
          <t xml:space="preserve">Y</t>
        </is>
      </c>
      <c s="8" t="inlineStr" r="J25904">
        <is>
          <t xml:space="preserve"> Jefferson</t>
        </is>
      </c>
    </row>
    <row r="25905" ht="20.25" customHeight="0">
      <c s="5" t="inlineStr" r="A25905">
        <is>
          <t xml:space="preserve">Z0043800</t>
        </is>
      </c>
      <c s="5" t="inlineStr" r="B25905">
        <is>
          <t xml:space="preserve">PRECAST PRESTRESSED CONCRETE I-BEAM REPAIR</t>
        </is>
      </c>
      <c s="5" t="inlineStr" r="C25905">
        <is>
          <t xml:space="preserve">SQ FT  </t>
        </is>
      </c>
      <c s="6" r="D25905">
        <v>2.000</v>
      </c>
      <c s="7" r="E25905">
        <v>9</v>
      </c>
      <c s="8" t="inlineStr" r="F25905">
        <is>
          <t xml:space="preserve">78604</t>
        </is>
      </c>
      <c s="8" t="inlineStr" r="G25905">
        <is>
          <t xml:space="preserve">104</t>
        </is>
      </c>
      <c s="9" r="H25905">
        <v>1472.5100</v>
      </c>
      <c s="8" t="inlineStr" r="I25905">
        <is>
          <t xml:space="preserve"/>
        </is>
      </c>
      <c s="8" t="inlineStr" r="J25905">
        <is>
          <t xml:space="preserve"> Jefferson</t>
        </is>
      </c>
    </row>
    <row r="25906" ht="20.25" customHeight="0">
      <c s="5" t="inlineStr" r="A25906">
        <is>
          <t xml:space="preserve">Z0043800</t>
        </is>
      </c>
      <c s="5" t="inlineStr" r="B25906">
        <is>
          <t xml:space="preserve">PRECAST PRESTRESSED CONCRETE I-BEAM REPAIR</t>
        </is>
      </c>
      <c s="5" t="inlineStr" r="C25906">
        <is>
          <t xml:space="preserve">SQ FT  </t>
        </is>
      </c>
      <c s="6" r="D25906">
        <v>2.000</v>
      </c>
      <c s="7" r="E25906">
        <v>9</v>
      </c>
      <c s="8" t="inlineStr" r="F25906">
        <is>
          <t xml:space="preserve">78604</t>
        </is>
      </c>
      <c s="8" t="inlineStr" r="G25906">
        <is>
          <t xml:space="preserve">104</t>
        </is>
      </c>
      <c s="9" r="H25906">
        <v>1546.1400</v>
      </c>
      <c s="8" t="inlineStr" r="I25906">
        <is>
          <t xml:space="preserve"/>
        </is>
      </c>
      <c s="8" t="inlineStr" r="J25906">
        <is>
          <t xml:space="preserve"> Jefferson</t>
        </is>
      </c>
    </row>
    <row r="25907" ht="20.25" customHeight="0">
      <c s="5" t="inlineStr" r="A25907">
        <is>
          <t xml:space="preserve">Z0043800</t>
        </is>
      </c>
      <c s="5" t="inlineStr" r="B25907">
        <is>
          <t xml:space="preserve">PRECAST PRESTRESSED CONCRETE I-BEAM REPAIR</t>
        </is>
      </c>
      <c s="5" t="inlineStr" r="C25907">
        <is>
          <t xml:space="preserve">SQ FT  </t>
        </is>
      </c>
      <c s="6" r="D25907">
        <v>2.000</v>
      </c>
      <c s="7" r="E25907">
        <v>9</v>
      </c>
      <c s="8" t="inlineStr" r="F25907">
        <is>
          <t xml:space="preserve">78604</t>
        </is>
      </c>
      <c s="8" t="inlineStr" r="G25907">
        <is>
          <t xml:space="preserve">104</t>
        </is>
      </c>
      <c s="9" r="H25907">
        <v>4375.0000</v>
      </c>
      <c s="8" t="inlineStr" r="I25907">
        <is>
          <t xml:space="preserve"/>
        </is>
      </c>
      <c s="8" t="inlineStr" r="J25907">
        <is>
          <t xml:space="preserve"> Jefferson</t>
        </is>
      </c>
    </row>
    <row r="25908" ht="20.25" customHeight="0">
      <c s="5" t="inlineStr" r="A25908">
        <is>
          <t xml:space="preserve">Z0048665</t>
        </is>
      </c>
      <c s="5" t="inlineStr" r="B25908">
        <is>
          <t xml:space="preserve">RAILROAD PROTECTIVE LIABILITY INSURANCE</t>
        </is>
      </c>
      <c s="5" t="inlineStr" r="C25908">
        <is>
          <t xml:space="preserve">L SUM  </t>
        </is>
      </c>
      <c s="6" r="D25908">
        <v>1.000</v>
      </c>
      <c s="7" r="E25908">
        <v>1</v>
      </c>
      <c s="8" t="inlineStr" r="F25908">
        <is>
          <t xml:space="preserve">61H95</t>
        </is>
      </c>
      <c s="8" t="inlineStr" r="G25908">
        <is>
          <t xml:space="preserve">105</t>
        </is>
      </c>
      <c s="9" r="H25908">
        <v>5100.0000</v>
      </c>
      <c s="8" t="inlineStr" r="I25908">
        <is>
          <t xml:space="preserve">Y</t>
        </is>
      </c>
      <c s="8" t="inlineStr" r="J25908">
        <is>
          <t xml:space="preserve"> Kane</t>
        </is>
      </c>
    </row>
    <row r="25909" ht="20.25" customHeight="0">
      <c s="5" t="inlineStr" r="A25909">
        <is>
          <t xml:space="preserve">Z0048665</t>
        </is>
      </c>
      <c s="5" t="inlineStr" r="B25909">
        <is>
          <t xml:space="preserve">RAILROAD PROTECTIVE LIABILITY INSURANCE</t>
        </is>
      </c>
      <c s="5" t="inlineStr" r="C25909">
        <is>
          <t xml:space="preserve">L SUM  </t>
        </is>
      </c>
      <c s="6" r="D25909">
        <v>1.000</v>
      </c>
      <c s="7" r="E25909">
        <v>1</v>
      </c>
      <c s="8" t="inlineStr" r="F25909">
        <is>
          <t xml:space="preserve">61H95</t>
        </is>
      </c>
      <c s="8" t="inlineStr" r="G25909">
        <is>
          <t xml:space="preserve">105</t>
        </is>
      </c>
      <c s="9" r="H25909">
        <v>7000.0000</v>
      </c>
      <c s="8" t="inlineStr" r="I25909">
        <is>
          <t xml:space="preserve"/>
        </is>
      </c>
      <c s="8" t="inlineStr" r="J25909">
        <is>
          <t xml:space="preserve"> Kane</t>
        </is>
      </c>
    </row>
    <row r="25910" ht="20.25" customHeight="0">
      <c s="5" t="inlineStr" r="A25910">
        <is>
          <t xml:space="preserve">Z0048665</t>
        </is>
      </c>
      <c s="5" t="inlineStr" r="B25910">
        <is>
          <t xml:space="preserve">RAILROAD PROTECTIVE LIABILITY INSURANCE</t>
        </is>
      </c>
      <c s="5" t="inlineStr" r="C25910">
        <is>
          <t xml:space="preserve">L SUM  </t>
        </is>
      </c>
      <c s="6" r="D25910">
        <v>1.000</v>
      </c>
      <c s="7" r="E25910">
        <v>1</v>
      </c>
      <c s="8" t="inlineStr" r="F25910">
        <is>
          <t xml:space="preserve">61H95</t>
        </is>
      </c>
      <c s="8" t="inlineStr" r="G25910">
        <is>
          <t xml:space="preserve">105</t>
        </is>
      </c>
      <c s="9" r="H25910">
        <v>15000.0000</v>
      </c>
      <c s="8" t="inlineStr" r="I25910">
        <is>
          <t xml:space="preserve"/>
        </is>
      </c>
      <c s="8" t="inlineStr" r="J25910">
        <is>
          <t xml:space="preserve"> Kane</t>
        </is>
      </c>
    </row>
    <row r="25911" ht="20.25" customHeight="0">
      <c s="5" t="inlineStr" r="A25911">
        <is>
          <t xml:space="preserve">Z0048665</t>
        </is>
      </c>
      <c s="5" t="inlineStr" r="B25911">
        <is>
          <t xml:space="preserve">RAILROAD PROTECTIVE LIABILITY INSURANCE</t>
        </is>
      </c>
      <c s="5" t="inlineStr" r="C25911">
        <is>
          <t xml:space="preserve">L SUM  </t>
        </is>
      </c>
      <c s="6" r="D25911">
        <v>1.000</v>
      </c>
      <c s="7" r="E25911">
        <v>1</v>
      </c>
      <c s="8" t="inlineStr" r="F25911">
        <is>
          <t xml:space="preserve">61H95</t>
        </is>
      </c>
      <c s="8" t="inlineStr" r="G25911">
        <is>
          <t xml:space="preserve">105</t>
        </is>
      </c>
      <c s="9" r="H25911">
        <v>37500.2500</v>
      </c>
      <c s="8" t="inlineStr" r="I25911">
        <is>
          <t xml:space="preserve"/>
        </is>
      </c>
      <c s="8" t="inlineStr" r="J25911">
        <is>
          <t xml:space="preserve"> Kane</t>
        </is>
      </c>
    </row>
    <row r="25912" ht="20.25" customHeight="0">
      <c s="5" t="inlineStr" r="A25912">
        <is>
          <t xml:space="preserve">Z0048665</t>
        </is>
      </c>
      <c s="5" t="inlineStr" r="B25912">
        <is>
          <t xml:space="preserve">RAILROAD PROTECTIVE LIABILITY INSURANCE</t>
        </is>
      </c>
      <c s="5" t="inlineStr" r="C25912">
        <is>
          <t xml:space="preserve">L SUM  </t>
        </is>
      </c>
      <c s="6" r="D25912">
        <v>1.000</v>
      </c>
      <c s="7" r="E25912">
        <v>1</v>
      </c>
      <c s="8" t="inlineStr" r="F25912">
        <is>
          <t xml:space="preserve">61H95</t>
        </is>
      </c>
      <c s="8" t="inlineStr" r="G25912">
        <is>
          <t xml:space="preserve">105</t>
        </is>
      </c>
      <c s="9" r="H25912">
        <v>50000.0000</v>
      </c>
      <c s="8" t="inlineStr" r="I25912">
        <is>
          <t xml:space="preserve"/>
        </is>
      </c>
      <c s="8" t="inlineStr" r="J25912">
        <is>
          <t xml:space="preserve"> Kane</t>
        </is>
      </c>
    </row>
    <row r="25913" ht="20.25" customHeight="0">
      <c s="5" t="inlineStr" r="A25913">
        <is>
          <t xml:space="preserve">Z0048665</t>
        </is>
      </c>
      <c s="5" t="inlineStr" r="B25913">
        <is>
          <t xml:space="preserve">RAILROAD PROTECTIVE LIABILITY INSURANCE</t>
        </is>
      </c>
      <c s="5" t="inlineStr" r="C25913">
        <is>
          <t xml:space="preserve">L SUM  </t>
        </is>
      </c>
      <c s="6" r="D25913">
        <v>1.000</v>
      </c>
      <c s="7" r="E25913">
        <v>1</v>
      </c>
      <c s="8" t="inlineStr" r="F25913">
        <is>
          <t xml:space="preserve">61H95</t>
        </is>
      </c>
      <c s="8" t="inlineStr" r="G25913">
        <is>
          <t xml:space="preserve">105</t>
        </is>
      </c>
      <c s="9" r="H25913">
        <v>200000.0000</v>
      </c>
      <c s="8" t="inlineStr" r="I25913">
        <is>
          <t xml:space="preserve"/>
        </is>
      </c>
      <c s="8" t="inlineStr" r="J25913">
        <is>
          <t xml:space="preserve"> Kane</t>
        </is>
      </c>
    </row>
    <row r="25914" ht="20.25" customHeight="0">
      <c s="5" t="inlineStr" r="A25914">
        <is>
          <t xml:space="preserve">Z0048665</t>
        </is>
      </c>
      <c s="5" t="inlineStr" r="B25914">
        <is>
          <t xml:space="preserve">RAILROAD PROTECTIVE LIABILITY INSURANCE</t>
        </is>
      </c>
      <c s="5" t="inlineStr" r="C25914">
        <is>
          <t xml:space="preserve">L SUM  </t>
        </is>
      </c>
      <c s="6" r="D25914">
        <v>1.000</v>
      </c>
      <c s="7" r="E25914">
        <v>1</v>
      </c>
      <c s="8" t="inlineStr" r="F25914">
        <is>
          <t xml:space="preserve">61J20</t>
        </is>
      </c>
      <c s="8" t="inlineStr" r="G25914">
        <is>
          <t xml:space="preserve">051</t>
        </is>
      </c>
      <c s="9" r="H25914">
        <v>1000.0000</v>
      </c>
      <c s="8" t="inlineStr" r="I25914">
        <is>
          <t xml:space="preserve">Y</t>
        </is>
      </c>
      <c s="8" t="inlineStr" r="J25914">
        <is>
          <t xml:space="preserve"> Cook</t>
        </is>
      </c>
    </row>
    <row r="25915" ht="20.25" customHeight="0">
      <c s="5" t="inlineStr" r="A25915">
        <is>
          <t xml:space="preserve">Z0048665</t>
        </is>
      </c>
      <c s="5" t="inlineStr" r="B25915">
        <is>
          <t xml:space="preserve">RAILROAD PROTECTIVE LIABILITY INSURANCE</t>
        </is>
      </c>
      <c s="5" t="inlineStr" r="C25915">
        <is>
          <t xml:space="preserve">L SUM  </t>
        </is>
      </c>
      <c s="6" r="D25915">
        <v>1.000</v>
      </c>
      <c s="7" r="E25915">
        <v>1</v>
      </c>
      <c s="8" t="inlineStr" r="F25915">
        <is>
          <t xml:space="preserve">61J20</t>
        </is>
      </c>
      <c s="8" t="inlineStr" r="G25915">
        <is>
          <t xml:space="preserve">051</t>
        </is>
      </c>
      <c s="9" r="H25915">
        <v>2200.0000</v>
      </c>
      <c s="8" t="inlineStr" r="I25915">
        <is>
          <t xml:space="preserve"/>
        </is>
      </c>
      <c s="8" t="inlineStr" r="J25915">
        <is>
          <t xml:space="preserve"> Cook</t>
        </is>
      </c>
    </row>
    <row r="25916" ht="20.25" customHeight="0">
      <c s="5" t="inlineStr" r="A25916">
        <is>
          <t xml:space="preserve">Z0048665</t>
        </is>
      </c>
      <c s="5" t="inlineStr" r="B25916">
        <is>
          <t xml:space="preserve">RAILROAD PROTECTIVE LIABILITY INSURANCE</t>
        </is>
      </c>
      <c s="5" t="inlineStr" r="C25916">
        <is>
          <t xml:space="preserve">L SUM  </t>
        </is>
      </c>
      <c s="6" r="D25916">
        <v>1.000</v>
      </c>
      <c s="7" r="E25916">
        <v>1</v>
      </c>
      <c s="8" t="inlineStr" r="F25916">
        <is>
          <t xml:space="preserve">61J20</t>
        </is>
      </c>
      <c s="8" t="inlineStr" r="G25916">
        <is>
          <t xml:space="preserve">051</t>
        </is>
      </c>
      <c s="9" r="H25916">
        <v>3000.0000</v>
      </c>
      <c s="8" t="inlineStr" r="I25916">
        <is>
          <t xml:space="preserve"/>
        </is>
      </c>
      <c s="8" t="inlineStr" r="J25916">
        <is>
          <t xml:space="preserve"> Cook</t>
        </is>
      </c>
    </row>
    <row r="25917" ht="20.25" customHeight="0">
      <c s="5" t="inlineStr" r="A25917">
        <is>
          <t xml:space="preserve">Z0048665</t>
        </is>
      </c>
      <c s="5" t="inlineStr" r="B25917">
        <is>
          <t xml:space="preserve">RAILROAD PROTECTIVE LIABILITY INSURANCE</t>
        </is>
      </c>
      <c s="5" t="inlineStr" r="C25917">
        <is>
          <t xml:space="preserve">L SUM  </t>
        </is>
      </c>
      <c s="6" r="D25917">
        <v>1.000</v>
      </c>
      <c s="7" r="E25917">
        <v>1</v>
      </c>
      <c s="8" t="inlineStr" r="F25917">
        <is>
          <t xml:space="preserve">61J20</t>
        </is>
      </c>
      <c s="8" t="inlineStr" r="G25917">
        <is>
          <t xml:space="preserve">051</t>
        </is>
      </c>
      <c s="9" r="H25917">
        <v>3500.0000</v>
      </c>
      <c s="8" t="inlineStr" r="I25917">
        <is>
          <t xml:space="preserve"/>
        </is>
      </c>
      <c s="8" t="inlineStr" r="J25917">
        <is>
          <t xml:space="preserve"> Cook</t>
        </is>
      </c>
    </row>
    <row r="25918" ht="20.25" customHeight="0">
      <c s="5" t="inlineStr" r="A25918">
        <is>
          <t xml:space="preserve">Z0048665</t>
        </is>
      </c>
      <c s="5" t="inlineStr" r="B25918">
        <is>
          <t xml:space="preserve">RAILROAD PROTECTIVE LIABILITY INSURANCE</t>
        </is>
      </c>
      <c s="5" t="inlineStr" r="C25918">
        <is>
          <t xml:space="preserve">L SUM  </t>
        </is>
      </c>
      <c s="6" r="D25918">
        <v>1.000</v>
      </c>
      <c s="7" r="E25918">
        <v>1</v>
      </c>
      <c s="8" t="inlineStr" r="F25918">
        <is>
          <t xml:space="preserve">61J20</t>
        </is>
      </c>
      <c s="8" t="inlineStr" r="G25918">
        <is>
          <t xml:space="preserve">051</t>
        </is>
      </c>
      <c s="9" r="H25918">
        <v>3500.0000</v>
      </c>
      <c s="8" t="inlineStr" r="I25918">
        <is>
          <t xml:space="preserve"/>
        </is>
      </c>
      <c s="8" t="inlineStr" r="J25918">
        <is>
          <t xml:space="preserve"> Cook</t>
        </is>
      </c>
    </row>
    <row r="25919" ht="20.25" customHeight="0">
      <c s="5" t="inlineStr" r="A25919">
        <is>
          <t xml:space="preserve">Z0048665</t>
        </is>
      </c>
      <c s="5" t="inlineStr" r="B25919">
        <is>
          <t xml:space="preserve">RAILROAD PROTECTIVE LIABILITY INSURANCE</t>
        </is>
      </c>
      <c s="5" t="inlineStr" r="C25919">
        <is>
          <t xml:space="preserve">L SUM  </t>
        </is>
      </c>
      <c s="6" r="D25919">
        <v>1.000</v>
      </c>
      <c s="7" r="E25919">
        <v>1</v>
      </c>
      <c s="8" t="inlineStr" r="F25919">
        <is>
          <t xml:space="preserve">61J20</t>
        </is>
      </c>
      <c s="8" t="inlineStr" r="G25919">
        <is>
          <t xml:space="preserve">051</t>
        </is>
      </c>
      <c s="9" r="H25919">
        <v>4000.0000</v>
      </c>
      <c s="8" t="inlineStr" r="I25919">
        <is>
          <t xml:space="preserve"/>
        </is>
      </c>
      <c s="8" t="inlineStr" r="J25919">
        <is>
          <t xml:space="preserve"> Cook</t>
        </is>
      </c>
    </row>
    <row r="25920" ht="20.25" customHeight="0">
      <c s="5" t="inlineStr" r="A25920">
        <is>
          <t xml:space="preserve">Z0048665</t>
        </is>
      </c>
      <c s="5" t="inlineStr" r="B25920">
        <is>
          <t xml:space="preserve">RAILROAD PROTECTIVE LIABILITY INSURANCE</t>
        </is>
      </c>
      <c s="5" t="inlineStr" r="C25920">
        <is>
          <t xml:space="preserve">L SUM  </t>
        </is>
      </c>
      <c s="6" r="D25920">
        <v>1.000</v>
      </c>
      <c s="7" r="E25920">
        <v>1</v>
      </c>
      <c s="8" t="inlineStr" r="F25920">
        <is>
          <t xml:space="preserve">61J20</t>
        </is>
      </c>
      <c s="8" t="inlineStr" r="G25920">
        <is>
          <t xml:space="preserve">051</t>
        </is>
      </c>
      <c s="9" r="H25920">
        <v>5000.0000</v>
      </c>
      <c s="8" t="inlineStr" r="I25920">
        <is>
          <t xml:space="preserve"/>
        </is>
      </c>
      <c s="8" t="inlineStr" r="J25920">
        <is>
          <t xml:space="preserve"> Cook</t>
        </is>
      </c>
    </row>
    <row r="25921" ht="20.25" customHeight="0">
      <c s="5" t="inlineStr" r="A25921">
        <is>
          <t xml:space="preserve">Z0048665</t>
        </is>
      </c>
      <c s="5" t="inlineStr" r="B25921">
        <is>
          <t xml:space="preserve">RAILROAD PROTECTIVE LIABILITY INSURANCE</t>
        </is>
      </c>
      <c s="5" t="inlineStr" r="C25921">
        <is>
          <t xml:space="preserve">L SUM  </t>
        </is>
      </c>
      <c s="6" r="D25921">
        <v>1.000</v>
      </c>
      <c s="7" r="E25921">
        <v>1</v>
      </c>
      <c s="8" t="inlineStr" r="F25921">
        <is>
          <t xml:space="preserve">61J20</t>
        </is>
      </c>
      <c s="8" t="inlineStr" r="G25921">
        <is>
          <t xml:space="preserve">051</t>
        </is>
      </c>
      <c s="9" r="H25921">
        <v>5000.0000</v>
      </c>
      <c s="8" t="inlineStr" r="I25921">
        <is>
          <t xml:space="preserve"/>
        </is>
      </c>
      <c s="8" t="inlineStr" r="J25921">
        <is>
          <t xml:space="preserve"> Cook</t>
        </is>
      </c>
    </row>
    <row r="25922" ht="20.25" customHeight="0">
      <c s="5" t="inlineStr" r="A25922">
        <is>
          <t xml:space="preserve">Z0048665</t>
        </is>
      </c>
      <c s="5" t="inlineStr" r="B25922">
        <is>
          <t xml:space="preserve">RAILROAD PROTECTIVE LIABILITY INSURANCE</t>
        </is>
      </c>
      <c s="5" t="inlineStr" r="C25922">
        <is>
          <t xml:space="preserve">L SUM  </t>
        </is>
      </c>
      <c s="6" r="D25922">
        <v>1.000</v>
      </c>
      <c s="7" r="E25922">
        <v>1</v>
      </c>
      <c s="8" t="inlineStr" r="F25922">
        <is>
          <t xml:space="preserve">61J20</t>
        </is>
      </c>
      <c s="8" t="inlineStr" r="G25922">
        <is>
          <t xml:space="preserve">051</t>
        </is>
      </c>
      <c s="9" r="H25922">
        <v>7500.0000</v>
      </c>
      <c s="8" t="inlineStr" r="I25922">
        <is>
          <t xml:space="preserve"/>
        </is>
      </c>
      <c s="8" t="inlineStr" r="J25922">
        <is>
          <t xml:space="preserve"> Cook</t>
        </is>
      </c>
    </row>
    <row r="25923" ht="20.25" customHeight="0">
      <c s="5" t="inlineStr" r="A25923">
        <is>
          <t xml:space="preserve">Z0048665</t>
        </is>
      </c>
      <c s="5" t="inlineStr" r="B25923">
        <is>
          <t xml:space="preserve">RAILROAD PROTECTIVE LIABILITY INSURANCE</t>
        </is>
      </c>
      <c s="5" t="inlineStr" r="C25923">
        <is>
          <t xml:space="preserve">L SUM  </t>
        </is>
      </c>
      <c s="6" r="D25923">
        <v>1.000</v>
      </c>
      <c s="7" r="E25923">
        <v>1</v>
      </c>
      <c s="8" t="inlineStr" r="F25923">
        <is>
          <t xml:space="preserve">61J20</t>
        </is>
      </c>
      <c s="8" t="inlineStr" r="G25923">
        <is>
          <t xml:space="preserve">051</t>
        </is>
      </c>
      <c s="9" r="H25923">
        <v>8600.0000</v>
      </c>
      <c s="8" t="inlineStr" r="I25923">
        <is>
          <t xml:space="preserve"/>
        </is>
      </c>
      <c s="8" t="inlineStr" r="J25923">
        <is>
          <t xml:space="preserve"> Cook</t>
        </is>
      </c>
    </row>
    <row r="25924" ht="20.25" customHeight="0">
      <c s="5" t="inlineStr" r="A25924">
        <is>
          <t xml:space="preserve">Z0048665</t>
        </is>
      </c>
      <c s="5" t="inlineStr" r="B25924">
        <is>
          <t xml:space="preserve">RAILROAD PROTECTIVE LIABILITY INSURANCE</t>
        </is>
      </c>
      <c s="5" t="inlineStr" r="C25924">
        <is>
          <t xml:space="preserve">L SUM  </t>
        </is>
      </c>
      <c s="6" r="D25924">
        <v>1.000</v>
      </c>
      <c s="7" r="E25924">
        <v>1</v>
      </c>
      <c s="8" t="inlineStr" r="F25924">
        <is>
          <t xml:space="preserve">61J20</t>
        </is>
      </c>
      <c s="8" t="inlineStr" r="G25924">
        <is>
          <t xml:space="preserve">051</t>
        </is>
      </c>
      <c s="9" r="H25924">
        <v>10000.0000</v>
      </c>
      <c s="8" t="inlineStr" r="I25924">
        <is>
          <t xml:space="preserve"/>
        </is>
      </c>
      <c s="8" t="inlineStr" r="J25924">
        <is>
          <t xml:space="preserve"> Cook</t>
        </is>
      </c>
    </row>
    <row r="25925" ht="20.25" customHeight="0">
      <c s="5" t="inlineStr" r="A25925">
        <is>
          <t xml:space="preserve">Z0048665</t>
        </is>
      </c>
      <c s="5" t="inlineStr" r="B25925">
        <is>
          <t xml:space="preserve">RAILROAD PROTECTIVE LIABILITY INSURANCE</t>
        </is>
      </c>
      <c s="5" t="inlineStr" r="C25925">
        <is>
          <t xml:space="preserve">L SUM  </t>
        </is>
      </c>
      <c s="6" r="D25925">
        <v>1.000</v>
      </c>
      <c s="7" r="E25925">
        <v>1</v>
      </c>
      <c s="8" t="inlineStr" r="F25925">
        <is>
          <t xml:space="preserve">62A53</t>
        </is>
      </c>
      <c s="8" t="inlineStr" r="G25925">
        <is>
          <t xml:space="preserve">080</t>
        </is>
      </c>
      <c s="9" r="H25925">
        <v>5000.0000</v>
      </c>
      <c s="8" t="inlineStr" r="I25925">
        <is>
          <t xml:space="preserve">Y</t>
        </is>
      </c>
      <c s="8" t="inlineStr" r="J25925">
        <is>
          <t xml:space="preserve"> Lake</t>
        </is>
      </c>
    </row>
    <row r="25926" ht="20.25" customHeight="0">
      <c s="5" t="inlineStr" r="A25926">
        <is>
          <t xml:space="preserve">Z0048665</t>
        </is>
      </c>
      <c s="5" t="inlineStr" r="B25926">
        <is>
          <t xml:space="preserve">RAILROAD PROTECTIVE LIABILITY INSURANCE</t>
        </is>
      </c>
      <c s="5" t="inlineStr" r="C25926">
        <is>
          <t xml:space="preserve">L SUM  </t>
        </is>
      </c>
      <c s="6" r="D25926">
        <v>1.000</v>
      </c>
      <c s="7" r="E25926">
        <v>1</v>
      </c>
      <c s="8" t="inlineStr" r="F25926">
        <is>
          <t xml:space="preserve">62A53</t>
        </is>
      </c>
      <c s="8" t="inlineStr" r="G25926">
        <is>
          <t xml:space="preserve">080</t>
        </is>
      </c>
      <c s="9" r="H25926">
        <v>3100.0000</v>
      </c>
      <c s="8" t="inlineStr" r="I25926">
        <is>
          <t xml:space="preserve"/>
        </is>
      </c>
      <c s="8" t="inlineStr" r="J25926">
        <is>
          <t xml:space="preserve"> Lake</t>
        </is>
      </c>
    </row>
    <row r="25927" ht="20.25" customHeight="0">
      <c s="5" t="inlineStr" r="A25927">
        <is>
          <t xml:space="preserve">Z0048665</t>
        </is>
      </c>
      <c s="5" t="inlineStr" r="B25927">
        <is>
          <t xml:space="preserve">RAILROAD PROTECTIVE LIABILITY INSURANCE</t>
        </is>
      </c>
      <c s="5" t="inlineStr" r="C25927">
        <is>
          <t xml:space="preserve">L SUM  </t>
        </is>
      </c>
      <c s="6" r="D25927">
        <v>1.000</v>
      </c>
      <c s="7" r="E25927">
        <v>1</v>
      </c>
      <c s="8" t="inlineStr" r="F25927">
        <is>
          <t xml:space="preserve">62A53</t>
        </is>
      </c>
      <c s="8" t="inlineStr" r="G25927">
        <is>
          <t xml:space="preserve">080</t>
        </is>
      </c>
      <c s="9" r="H25927">
        <v>7000.0000</v>
      </c>
      <c s="8" t="inlineStr" r="I25927">
        <is>
          <t xml:space="preserve"/>
        </is>
      </c>
      <c s="8" t="inlineStr" r="J25927">
        <is>
          <t xml:space="preserve"> Lake</t>
        </is>
      </c>
    </row>
    <row r="25928" ht="20.25" customHeight="0">
      <c s="5" t="inlineStr" r="A25928">
        <is>
          <t xml:space="preserve">Z0048665</t>
        </is>
      </c>
      <c s="5" t="inlineStr" r="B25928">
        <is>
          <t xml:space="preserve">RAILROAD PROTECTIVE LIABILITY INSURANCE</t>
        </is>
      </c>
      <c s="5" t="inlineStr" r="C25928">
        <is>
          <t xml:space="preserve">L SUM  </t>
        </is>
      </c>
      <c s="6" r="D25928">
        <v>1.000</v>
      </c>
      <c s="7" r="E25928">
        <v>1</v>
      </c>
      <c s="8" t="inlineStr" r="F25928">
        <is>
          <t xml:space="preserve">62A53</t>
        </is>
      </c>
      <c s="8" t="inlineStr" r="G25928">
        <is>
          <t xml:space="preserve">080</t>
        </is>
      </c>
      <c s="9" r="H25928">
        <v>7500.0000</v>
      </c>
      <c s="8" t="inlineStr" r="I25928">
        <is>
          <t xml:space="preserve"/>
        </is>
      </c>
      <c s="8" t="inlineStr" r="J25928">
        <is>
          <t xml:space="preserve"> Lake</t>
        </is>
      </c>
    </row>
    <row r="25929" ht="20.25" customHeight="0">
      <c s="5" t="inlineStr" r="A25929">
        <is>
          <t xml:space="preserve">Z0048665</t>
        </is>
      </c>
      <c s="5" t="inlineStr" r="B25929">
        <is>
          <t xml:space="preserve">RAILROAD PROTECTIVE LIABILITY INSURANCE</t>
        </is>
      </c>
      <c s="5" t="inlineStr" r="C25929">
        <is>
          <t xml:space="preserve">L SUM  </t>
        </is>
      </c>
      <c s="6" r="D25929">
        <v>1.000</v>
      </c>
      <c s="7" r="E25929">
        <v>1</v>
      </c>
      <c s="8" t="inlineStr" r="F25929">
        <is>
          <t xml:space="preserve">62A53</t>
        </is>
      </c>
      <c s="8" t="inlineStr" r="G25929">
        <is>
          <t xml:space="preserve">080</t>
        </is>
      </c>
      <c s="9" r="H25929">
        <v>10000.0000</v>
      </c>
      <c s="8" t="inlineStr" r="I25929">
        <is>
          <t xml:space="preserve"/>
        </is>
      </c>
      <c s="8" t="inlineStr" r="J25929">
        <is>
          <t xml:space="preserve"> Lake</t>
        </is>
      </c>
    </row>
    <row r="25930" ht="20.25" customHeight="0">
      <c s="5" t="inlineStr" r="A25930">
        <is>
          <t xml:space="preserve">Z0048665</t>
        </is>
      </c>
      <c s="5" t="inlineStr" r="B25930">
        <is>
          <t xml:space="preserve">RAILROAD PROTECTIVE LIABILITY INSURANCE</t>
        </is>
      </c>
      <c s="5" t="inlineStr" r="C25930">
        <is>
          <t xml:space="preserve">L SUM  </t>
        </is>
      </c>
      <c s="6" r="D25930">
        <v>1.000</v>
      </c>
      <c s="7" r="E25930">
        <v>1</v>
      </c>
      <c s="8" t="inlineStr" r="F25930">
        <is>
          <t xml:space="preserve">62A53</t>
        </is>
      </c>
      <c s="8" t="inlineStr" r="G25930">
        <is>
          <t xml:space="preserve">080</t>
        </is>
      </c>
      <c s="9" r="H25930">
        <v>50000.0000</v>
      </c>
      <c s="8" t="inlineStr" r="I25930">
        <is>
          <t xml:space="preserve"/>
        </is>
      </c>
      <c s="8" t="inlineStr" r="J25930">
        <is>
          <t xml:space="preserve"> Lake</t>
        </is>
      </c>
    </row>
    <row r="25931" ht="20.25" customHeight="0">
      <c s="5" t="inlineStr" r="A25931">
        <is>
          <t xml:space="preserve">Z0048665</t>
        </is>
      </c>
      <c s="5" t="inlineStr" r="B25931">
        <is>
          <t xml:space="preserve">RAILROAD PROTECTIVE LIABILITY INSURANCE</t>
        </is>
      </c>
      <c s="5" t="inlineStr" r="C25931">
        <is>
          <t xml:space="preserve">L SUM  </t>
        </is>
      </c>
      <c s="6" r="D25931">
        <v>1.000</v>
      </c>
      <c s="7" r="E25931">
        <v>1</v>
      </c>
      <c s="8" t="inlineStr" r="F25931">
        <is>
          <t xml:space="preserve">62K74</t>
        </is>
      </c>
      <c s="8" t="inlineStr" r="G25931">
        <is>
          <t xml:space="preserve">131</t>
        </is>
      </c>
      <c s="9" r="H25931">
        <v>26010.0000</v>
      </c>
      <c s="8" t="inlineStr" r="I25931">
        <is>
          <t xml:space="preserve">Y</t>
        </is>
      </c>
      <c s="8" t="inlineStr" r="J25931">
        <is>
          <t xml:space="preserve"> Cook</t>
        </is>
      </c>
    </row>
    <row r="25932" ht="20.25" customHeight="0">
      <c s="5" t="inlineStr" r="A25932">
        <is>
          <t xml:space="preserve">Z0048665</t>
        </is>
      </c>
      <c s="5" t="inlineStr" r="B25932">
        <is>
          <t xml:space="preserve">RAILROAD PROTECTIVE LIABILITY INSURANCE</t>
        </is>
      </c>
      <c s="5" t="inlineStr" r="C25932">
        <is>
          <t xml:space="preserve">L SUM  </t>
        </is>
      </c>
      <c s="6" r="D25932">
        <v>1.000</v>
      </c>
      <c s="7" r="E25932">
        <v>1</v>
      </c>
      <c s="8" t="inlineStr" r="F25932">
        <is>
          <t xml:space="preserve">62K74</t>
        </is>
      </c>
      <c s="8" t="inlineStr" r="G25932">
        <is>
          <t xml:space="preserve">131</t>
        </is>
      </c>
      <c s="9" r="H25932">
        <v>50000.0000</v>
      </c>
      <c s="8" t="inlineStr" r="I25932">
        <is>
          <t xml:space="preserve"/>
        </is>
      </c>
      <c s="8" t="inlineStr" r="J25932">
        <is>
          <t xml:space="preserve"> Cook</t>
        </is>
      </c>
    </row>
    <row r="25933" ht="20.25" customHeight="0">
      <c s="5" t="inlineStr" r="A25933">
        <is>
          <t xml:space="preserve">Z0048665</t>
        </is>
      </c>
      <c s="5" t="inlineStr" r="B25933">
        <is>
          <t xml:space="preserve">RAILROAD PROTECTIVE LIABILITY INSURANCE</t>
        </is>
      </c>
      <c s="5" t="inlineStr" r="C25933">
        <is>
          <t xml:space="preserve">L SUM  </t>
        </is>
      </c>
      <c s="6" r="D25933">
        <v>1.000</v>
      </c>
      <c s="7" r="E25933">
        <v>1</v>
      </c>
      <c s="8" t="inlineStr" r="F25933">
        <is>
          <t xml:space="preserve">62K74</t>
        </is>
      </c>
      <c s="8" t="inlineStr" r="G25933">
        <is>
          <t xml:space="preserve">131</t>
        </is>
      </c>
      <c s="9" r="H25933">
        <v>50000.0000</v>
      </c>
      <c s="8" t="inlineStr" r="I25933">
        <is>
          <t xml:space="preserve"/>
        </is>
      </c>
      <c s="8" t="inlineStr" r="J25933">
        <is>
          <t xml:space="preserve"> Cook</t>
        </is>
      </c>
    </row>
    <row r="25934" ht="20.25" customHeight="0">
      <c s="5" t="inlineStr" r="A25934">
        <is>
          <t xml:space="preserve">Z0048665</t>
        </is>
      </c>
      <c s="5" t="inlineStr" r="B25934">
        <is>
          <t xml:space="preserve">RAILROAD PROTECTIVE LIABILITY INSURANCE</t>
        </is>
      </c>
      <c s="5" t="inlineStr" r="C25934">
        <is>
          <t xml:space="preserve">L SUM  </t>
        </is>
      </c>
      <c s="6" r="D25934">
        <v>1.000</v>
      </c>
      <c s="7" r="E25934">
        <v>1</v>
      </c>
      <c s="8" t="inlineStr" r="F25934">
        <is>
          <t xml:space="preserve">62N69</t>
        </is>
      </c>
      <c s="8" t="inlineStr" r="G25934">
        <is>
          <t xml:space="preserve">111</t>
        </is>
      </c>
      <c s="9" r="H25934">
        <v>2700.0000</v>
      </c>
      <c s="8" t="inlineStr" r="I25934">
        <is>
          <t xml:space="preserve">Y</t>
        </is>
      </c>
      <c s="8" t="inlineStr" r="J25934">
        <is>
          <t xml:space="preserve"> Lake</t>
        </is>
      </c>
    </row>
    <row r="25935" ht="20.25" customHeight="0">
      <c s="5" t="inlineStr" r="A25935">
        <is>
          <t xml:space="preserve">Z0048665</t>
        </is>
      </c>
      <c s="5" t="inlineStr" r="B25935">
        <is>
          <t xml:space="preserve">RAILROAD PROTECTIVE LIABILITY INSURANCE</t>
        </is>
      </c>
      <c s="5" t="inlineStr" r="C25935">
        <is>
          <t xml:space="preserve">L SUM  </t>
        </is>
      </c>
      <c s="6" r="D25935">
        <v>1.000</v>
      </c>
      <c s="7" r="E25935">
        <v>1</v>
      </c>
      <c s="8" t="inlineStr" r="F25935">
        <is>
          <t xml:space="preserve">62N69</t>
        </is>
      </c>
      <c s="8" t="inlineStr" r="G25935">
        <is>
          <t xml:space="preserve">111</t>
        </is>
      </c>
      <c s="9" r="H25935">
        <v>750.0000</v>
      </c>
      <c s="8" t="inlineStr" r="I25935">
        <is>
          <t xml:space="preserve"/>
        </is>
      </c>
      <c s="8" t="inlineStr" r="J25935">
        <is>
          <t xml:space="preserve"> Lake</t>
        </is>
      </c>
    </row>
    <row r="25936" ht="20.25" customHeight="0">
      <c s="5" t="inlineStr" r="A25936">
        <is>
          <t xml:space="preserve">Z0048665</t>
        </is>
      </c>
      <c s="5" t="inlineStr" r="B25936">
        <is>
          <t xml:space="preserve">RAILROAD PROTECTIVE LIABILITY INSURANCE</t>
        </is>
      </c>
      <c s="5" t="inlineStr" r="C25936">
        <is>
          <t xml:space="preserve">L SUM  </t>
        </is>
      </c>
      <c s="6" r="D25936">
        <v>1.000</v>
      </c>
      <c s="7" r="E25936">
        <v>1</v>
      </c>
      <c s="8" t="inlineStr" r="F25936">
        <is>
          <t xml:space="preserve">62N69</t>
        </is>
      </c>
      <c s="8" t="inlineStr" r="G25936">
        <is>
          <t xml:space="preserve">111</t>
        </is>
      </c>
      <c s="9" r="H25936">
        <v>5250.0000</v>
      </c>
      <c s="8" t="inlineStr" r="I25936">
        <is>
          <t xml:space="preserve"/>
        </is>
      </c>
      <c s="8" t="inlineStr" r="J25936">
        <is>
          <t xml:space="preserve"> Lake</t>
        </is>
      </c>
    </row>
    <row r="25937" ht="20.25" customHeight="0">
      <c s="5" t="inlineStr" r="A25937">
        <is>
          <t xml:space="preserve">Z0048665</t>
        </is>
      </c>
      <c s="5" t="inlineStr" r="B25937">
        <is>
          <t xml:space="preserve">RAILROAD PROTECTIVE LIABILITY INSURANCE</t>
        </is>
      </c>
      <c s="5" t="inlineStr" r="C25937">
        <is>
          <t xml:space="preserve">L SUM  </t>
        </is>
      </c>
      <c s="6" r="D25937">
        <v>1.000</v>
      </c>
      <c s="7" r="E25937">
        <v>1</v>
      </c>
      <c s="8" t="inlineStr" r="F25937">
        <is>
          <t xml:space="preserve">62R80</t>
        </is>
      </c>
      <c s="8" t="inlineStr" r="G25937">
        <is>
          <t xml:space="preserve">113</t>
        </is>
      </c>
      <c s="9" r="H25937">
        <v>5250.0000</v>
      </c>
      <c s="8" t="inlineStr" r="I25937">
        <is>
          <t xml:space="preserve">Y</t>
        </is>
      </c>
      <c s="8" t="inlineStr" r="J25937">
        <is>
          <t xml:space="preserve"> Cook</t>
        </is>
      </c>
    </row>
    <row r="25938" ht="20.25" customHeight="0">
      <c s="5" t="inlineStr" r="A25938">
        <is>
          <t xml:space="preserve">Z0048665</t>
        </is>
      </c>
      <c s="5" t="inlineStr" r="B25938">
        <is>
          <t xml:space="preserve">RAILROAD PROTECTIVE LIABILITY INSURANCE</t>
        </is>
      </c>
      <c s="5" t="inlineStr" r="C25938">
        <is>
          <t xml:space="preserve">L SUM  </t>
        </is>
      </c>
      <c s="6" r="D25938">
        <v>1.000</v>
      </c>
      <c s="7" r="E25938">
        <v>1</v>
      </c>
      <c s="8" t="inlineStr" r="F25938">
        <is>
          <t xml:space="preserve">62R80</t>
        </is>
      </c>
      <c s="8" t="inlineStr" r="G25938">
        <is>
          <t xml:space="preserve">113</t>
        </is>
      </c>
      <c s="9" r="H25938">
        <v>750.0000</v>
      </c>
      <c s="8" t="inlineStr" r="I25938">
        <is>
          <t xml:space="preserve"/>
        </is>
      </c>
      <c s="8" t="inlineStr" r="J25938">
        <is>
          <t xml:space="preserve"> Cook</t>
        </is>
      </c>
    </row>
    <row r="25939" ht="20.25" customHeight="0">
      <c s="5" t="inlineStr" r="A25939">
        <is>
          <t xml:space="preserve">Z0048665</t>
        </is>
      </c>
      <c s="5" t="inlineStr" r="B25939">
        <is>
          <t xml:space="preserve">RAILROAD PROTECTIVE LIABILITY INSURANCE</t>
        </is>
      </c>
      <c s="5" t="inlineStr" r="C25939">
        <is>
          <t xml:space="preserve">L SUM  </t>
        </is>
      </c>
      <c s="6" r="D25939">
        <v>1.000</v>
      </c>
      <c s="7" r="E25939">
        <v>1</v>
      </c>
      <c s="8" t="inlineStr" r="F25939">
        <is>
          <t xml:space="preserve">62R80</t>
        </is>
      </c>
      <c s="8" t="inlineStr" r="G25939">
        <is>
          <t xml:space="preserve">113</t>
        </is>
      </c>
      <c s="9" r="H25939">
        <v>2500.0000</v>
      </c>
      <c s="8" t="inlineStr" r="I25939">
        <is>
          <t xml:space="preserve"/>
        </is>
      </c>
      <c s="8" t="inlineStr" r="J25939">
        <is>
          <t xml:space="preserve"> Cook</t>
        </is>
      </c>
    </row>
    <row r="25940" ht="20.25" customHeight="0">
      <c s="5" t="inlineStr" r="A25940">
        <is>
          <t xml:space="preserve">Z0048665</t>
        </is>
      </c>
      <c s="5" t="inlineStr" r="B25940">
        <is>
          <t xml:space="preserve">RAILROAD PROTECTIVE LIABILITY INSURANCE</t>
        </is>
      </c>
      <c s="5" t="inlineStr" r="C25940">
        <is>
          <t xml:space="preserve">L SUM  </t>
        </is>
      </c>
      <c s="6" r="D25940">
        <v>1.000</v>
      </c>
      <c s="7" r="E25940">
        <v>1</v>
      </c>
      <c s="8" t="inlineStr" r="F25940">
        <is>
          <t xml:space="preserve">62R80</t>
        </is>
      </c>
      <c s="8" t="inlineStr" r="G25940">
        <is>
          <t xml:space="preserve">113</t>
        </is>
      </c>
      <c s="9" r="H25940">
        <v>3750.0000</v>
      </c>
      <c s="8" t="inlineStr" r="I25940">
        <is>
          <t xml:space="preserve"/>
        </is>
      </c>
      <c s="8" t="inlineStr" r="J25940">
        <is>
          <t xml:space="preserve"> Cook</t>
        </is>
      </c>
    </row>
    <row r="25941" ht="20.25" customHeight="0">
      <c s="5" t="inlineStr" r="A25941">
        <is>
          <t xml:space="preserve">Z0048665</t>
        </is>
      </c>
      <c s="5" t="inlineStr" r="B25941">
        <is>
          <t xml:space="preserve">RAILROAD PROTECTIVE LIABILITY INSURANCE</t>
        </is>
      </c>
      <c s="5" t="inlineStr" r="C25941">
        <is>
          <t xml:space="preserve">L SUM  </t>
        </is>
      </c>
      <c s="6" r="D25941">
        <v>1.000</v>
      </c>
      <c s="7" r="E25941">
        <v>1</v>
      </c>
      <c s="8" t="inlineStr" r="F25941">
        <is>
          <t xml:space="preserve">62R80</t>
        </is>
      </c>
      <c s="8" t="inlineStr" r="G25941">
        <is>
          <t xml:space="preserve">113</t>
        </is>
      </c>
      <c s="9" r="H25941">
        <v>5000.0000</v>
      </c>
      <c s="8" t="inlineStr" r="I25941">
        <is>
          <t xml:space="preserve"/>
        </is>
      </c>
      <c s="8" t="inlineStr" r="J25941">
        <is>
          <t xml:space="preserve"> Cook</t>
        </is>
      </c>
    </row>
    <row r="25942" ht="20.25" customHeight="0">
      <c s="5" t="inlineStr" r="A25942">
        <is>
          <t xml:space="preserve">Z0048665</t>
        </is>
      </c>
      <c s="5" t="inlineStr" r="B25942">
        <is>
          <t xml:space="preserve">RAILROAD PROTECTIVE LIABILITY INSURANCE</t>
        </is>
      </c>
      <c s="5" t="inlineStr" r="C25942">
        <is>
          <t xml:space="preserve">L SUM  </t>
        </is>
      </c>
      <c s="6" r="D25942">
        <v>1.000</v>
      </c>
      <c s="7" r="E25942">
        <v>1</v>
      </c>
      <c s="8" t="inlineStr" r="F25942">
        <is>
          <t xml:space="preserve">62R80</t>
        </is>
      </c>
      <c s="8" t="inlineStr" r="G25942">
        <is>
          <t xml:space="preserve">113</t>
        </is>
      </c>
      <c s="9" r="H25942">
        <v>6500.0000</v>
      </c>
      <c s="8" t="inlineStr" r="I25942">
        <is>
          <t xml:space="preserve"/>
        </is>
      </c>
      <c s="8" t="inlineStr" r="J25942">
        <is>
          <t xml:space="preserve"> Cook</t>
        </is>
      </c>
    </row>
    <row r="25943" ht="20.25" customHeight="0">
      <c s="5" t="inlineStr" r="A25943">
        <is>
          <t xml:space="preserve">Z0048665</t>
        </is>
      </c>
      <c s="5" t="inlineStr" r="B25943">
        <is>
          <t xml:space="preserve">RAILROAD PROTECTIVE LIABILITY INSURANCE</t>
        </is>
      </c>
      <c s="5" t="inlineStr" r="C25943">
        <is>
          <t xml:space="preserve">L SUM  </t>
        </is>
      </c>
      <c s="6" r="D25943">
        <v>1.000</v>
      </c>
      <c s="7" r="E25943">
        <v>1</v>
      </c>
      <c s="8" t="inlineStr" r="F25943">
        <is>
          <t xml:space="preserve">62U24</t>
        </is>
      </c>
      <c s="8" t="inlineStr" r="G25943">
        <is>
          <t xml:space="preserve">095</t>
        </is>
      </c>
      <c s="9" r="H25943">
        <v>7500.0000</v>
      </c>
      <c s="8" t="inlineStr" r="I25943">
        <is>
          <t xml:space="preserve">Y</t>
        </is>
      </c>
      <c s="8" t="inlineStr" r="J25943">
        <is>
          <t xml:space="preserve"> Cook</t>
        </is>
      </c>
    </row>
    <row r="25944" ht="20.25" customHeight="0">
      <c s="5" t="inlineStr" r="A25944">
        <is>
          <t xml:space="preserve">Z0048665</t>
        </is>
      </c>
      <c s="5" t="inlineStr" r="B25944">
        <is>
          <t xml:space="preserve">RAILROAD PROTECTIVE LIABILITY INSURANCE</t>
        </is>
      </c>
      <c s="5" t="inlineStr" r="C25944">
        <is>
          <t xml:space="preserve">L SUM  </t>
        </is>
      </c>
      <c s="6" r="D25944">
        <v>1.000</v>
      </c>
      <c s="7" r="E25944">
        <v>1</v>
      </c>
      <c s="8" t="inlineStr" r="F25944">
        <is>
          <t xml:space="preserve">62U24</t>
        </is>
      </c>
      <c s="8" t="inlineStr" r="G25944">
        <is>
          <t xml:space="preserve">095</t>
        </is>
      </c>
      <c s="9" r="H25944">
        <v>25000.0000</v>
      </c>
      <c s="8" t="inlineStr" r="I25944">
        <is>
          <t xml:space="preserve"/>
        </is>
      </c>
      <c s="8" t="inlineStr" r="J25944">
        <is>
          <t xml:space="preserve"> Cook</t>
        </is>
      </c>
    </row>
    <row r="25945" ht="20.25" customHeight="0">
      <c s="5" t="inlineStr" r="A25945">
        <is>
          <t xml:space="preserve">Z0048665</t>
        </is>
      </c>
      <c s="5" t="inlineStr" r="B25945">
        <is>
          <t xml:space="preserve">RAILROAD PROTECTIVE LIABILITY INSURANCE</t>
        </is>
      </c>
      <c s="5" t="inlineStr" r="C25945">
        <is>
          <t xml:space="preserve">L SUM  </t>
        </is>
      </c>
      <c s="6" r="D25945">
        <v>1.000</v>
      </c>
      <c s="7" r="E25945">
        <v>2</v>
      </c>
      <c s="8" t="inlineStr" r="F25945">
        <is>
          <t xml:space="preserve">64R54</t>
        </is>
      </c>
      <c s="8" t="inlineStr" r="G25945">
        <is>
          <t xml:space="preserve">008</t>
        </is>
      </c>
      <c s="9" r="H25945">
        <v>5000.0000</v>
      </c>
      <c s="8" t="inlineStr" r="I25945">
        <is>
          <t xml:space="preserve">Y</t>
        </is>
      </c>
      <c s="8" t="inlineStr" r="J25945">
        <is>
          <t xml:space="preserve"> Lee</t>
        </is>
      </c>
    </row>
    <row r="25946" ht="20.25" customHeight="0">
      <c s="5" t="inlineStr" r="A25946">
        <is>
          <t xml:space="preserve">Z0048665</t>
        </is>
      </c>
      <c s="5" t="inlineStr" r="B25946">
        <is>
          <t xml:space="preserve">RAILROAD PROTECTIVE LIABILITY INSURANCE</t>
        </is>
      </c>
      <c s="5" t="inlineStr" r="C25946">
        <is>
          <t xml:space="preserve">L SUM  </t>
        </is>
      </c>
      <c s="6" r="D25946">
        <v>1.000</v>
      </c>
      <c s="7" r="E25946">
        <v>2</v>
      </c>
      <c s="8" t="inlineStr" r="F25946">
        <is>
          <t xml:space="preserve">64R54</t>
        </is>
      </c>
      <c s="8" t="inlineStr" r="G25946">
        <is>
          <t xml:space="preserve">008</t>
        </is>
      </c>
      <c s="9" r="H25946">
        <v>5000.0000</v>
      </c>
      <c s="8" t="inlineStr" r="I25946">
        <is>
          <t xml:space="preserve"/>
        </is>
      </c>
      <c s="8" t="inlineStr" r="J25946">
        <is>
          <t xml:space="preserve"> Lee</t>
        </is>
      </c>
    </row>
    <row r="25947" ht="20.25" customHeight="0">
      <c s="5" t="inlineStr" r="A25947">
        <is>
          <t xml:space="preserve">Z0048665</t>
        </is>
      </c>
      <c s="5" t="inlineStr" r="B25947">
        <is>
          <t xml:space="preserve">RAILROAD PROTECTIVE LIABILITY INSURANCE</t>
        </is>
      </c>
      <c s="5" t="inlineStr" r="C25947">
        <is>
          <t xml:space="preserve">L SUM  </t>
        </is>
      </c>
      <c s="6" r="D25947">
        <v>1.000</v>
      </c>
      <c s="7" r="E25947">
        <v>2</v>
      </c>
      <c s="8" t="inlineStr" r="F25947">
        <is>
          <t xml:space="preserve">64R54</t>
        </is>
      </c>
      <c s="8" t="inlineStr" r="G25947">
        <is>
          <t xml:space="preserve">008</t>
        </is>
      </c>
      <c s="9" r="H25947">
        <v>7500.0000</v>
      </c>
      <c s="8" t="inlineStr" r="I25947">
        <is>
          <t xml:space="preserve"/>
        </is>
      </c>
      <c s="8" t="inlineStr" r="J25947">
        <is>
          <t xml:space="preserve"> Lee</t>
        </is>
      </c>
    </row>
    <row r="25948" ht="20.25" customHeight="0">
      <c s="5" t="inlineStr" r="A25948">
        <is>
          <t xml:space="preserve">Z0048665</t>
        </is>
      </c>
      <c s="5" t="inlineStr" r="B25948">
        <is>
          <t xml:space="preserve">RAILROAD PROTECTIVE LIABILITY INSURANCE</t>
        </is>
      </c>
      <c s="5" t="inlineStr" r="C25948">
        <is>
          <t xml:space="preserve">L SUM  </t>
        </is>
      </c>
      <c s="6" r="D25948">
        <v>1.000</v>
      </c>
      <c s="7" r="E25948">
        <v>2</v>
      </c>
      <c s="8" t="inlineStr" r="F25948">
        <is>
          <t xml:space="preserve">64R54</t>
        </is>
      </c>
      <c s="8" t="inlineStr" r="G25948">
        <is>
          <t xml:space="preserve">008</t>
        </is>
      </c>
      <c s="9" r="H25948">
        <v>19999.0000</v>
      </c>
      <c s="8" t="inlineStr" r="I25948">
        <is>
          <t xml:space="preserve"/>
        </is>
      </c>
      <c s="8" t="inlineStr" r="J25948">
        <is>
          <t xml:space="preserve"> Lee</t>
        </is>
      </c>
    </row>
    <row r="25949" ht="20.25" customHeight="0">
      <c s="5" t="inlineStr" r="A25949">
        <is>
          <t xml:space="preserve">Z0048665</t>
        </is>
      </c>
      <c s="5" t="inlineStr" r="B25949">
        <is>
          <t xml:space="preserve">RAILROAD PROTECTIVE LIABILITY INSURANCE</t>
        </is>
      </c>
      <c s="5" t="inlineStr" r="C25949">
        <is>
          <t xml:space="preserve">L SUM  </t>
        </is>
      </c>
      <c s="6" r="D25949">
        <v>1.000</v>
      </c>
      <c s="7" r="E25949">
        <v>8</v>
      </c>
      <c s="8" t="inlineStr" r="F25949">
        <is>
          <t xml:space="preserve">76K46</t>
        </is>
      </c>
      <c s="8" t="inlineStr" r="G25949">
        <is>
          <t xml:space="preserve">116</t>
        </is>
      </c>
      <c s="9" r="H25949">
        <v>4500.0000</v>
      </c>
      <c s="8" t="inlineStr" r="I25949">
        <is>
          <t xml:space="preserve">Y</t>
        </is>
      </c>
      <c s="8" t="inlineStr" r="J25949">
        <is>
          <t xml:space="preserve"> Bond</t>
        </is>
      </c>
    </row>
    <row r="25950" ht="20.25" customHeight="0">
      <c s="5" t="inlineStr" r="A25950">
        <is>
          <t xml:space="preserve">Z0048665</t>
        </is>
      </c>
      <c s="5" t="inlineStr" r="B25950">
        <is>
          <t xml:space="preserve">RAILROAD PROTECTIVE LIABILITY INSURANCE</t>
        </is>
      </c>
      <c s="5" t="inlineStr" r="C25950">
        <is>
          <t xml:space="preserve">L SUM  </t>
        </is>
      </c>
      <c s="6" r="D25950">
        <v>1.000</v>
      </c>
      <c s="7" r="E25950">
        <v>8</v>
      </c>
      <c s="8" t="inlineStr" r="F25950">
        <is>
          <t xml:space="preserve">76K46</t>
        </is>
      </c>
      <c s="8" t="inlineStr" r="G25950">
        <is>
          <t xml:space="preserve">116</t>
        </is>
      </c>
      <c s="9" r="H25950">
        <v>29410.0000</v>
      </c>
      <c s="8" t="inlineStr" r="I25950">
        <is>
          <t xml:space="preserve"/>
        </is>
      </c>
      <c s="8" t="inlineStr" r="J25950">
        <is>
          <t xml:space="preserve"> Bond</t>
        </is>
      </c>
    </row>
    <row r="25951" ht="20.25" customHeight="0">
      <c s="5" t="inlineStr" r="A25951">
        <is>
          <t xml:space="preserve">Z0048665</t>
        </is>
      </c>
      <c s="5" t="inlineStr" r="B25951">
        <is>
          <t xml:space="preserve">RAILROAD PROTECTIVE LIABILITY INSURANCE</t>
        </is>
      </c>
      <c s="5" t="inlineStr" r="C25951">
        <is>
          <t xml:space="preserve">L SUM  </t>
        </is>
      </c>
      <c s="6" r="D25951">
        <v>1.000</v>
      </c>
      <c s="7" r="E25951">
        <v>9</v>
      </c>
      <c s="8" t="inlineStr" r="F25951">
        <is>
          <t xml:space="preserve">78604</t>
        </is>
      </c>
      <c s="8" t="inlineStr" r="G25951">
        <is>
          <t xml:space="preserve">104</t>
        </is>
      </c>
      <c s="9" r="H25951">
        <v>10482.4500</v>
      </c>
      <c s="8" t="inlineStr" r="I25951">
        <is>
          <t xml:space="preserve">Y</t>
        </is>
      </c>
      <c s="8" t="inlineStr" r="J25951">
        <is>
          <t xml:space="preserve"> Jefferson</t>
        </is>
      </c>
    </row>
    <row r="25952" ht="20.25" customHeight="0">
      <c s="5" t="inlineStr" r="A25952">
        <is>
          <t xml:space="preserve">Z0048665</t>
        </is>
      </c>
      <c s="5" t="inlineStr" r="B25952">
        <is>
          <t xml:space="preserve">RAILROAD PROTECTIVE LIABILITY INSURANCE</t>
        </is>
      </c>
      <c s="5" t="inlineStr" r="C25952">
        <is>
          <t xml:space="preserve">L SUM  </t>
        </is>
      </c>
      <c s="6" r="D25952">
        <v>1.000</v>
      </c>
      <c s="7" r="E25952">
        <v>9</v>
      </c>
      <c s="8" t="inlineStr" r="F25952">
        <is>
          <t xml:space="preserve">78604</t>
        </is>
      </c>
      <c s="8" t="inlineStr" r="G25952">
        <is>
          <t xml:space="preserve">104</t>
        </is>
      </c>
      <c s="9" r="H25952">
        <v>6250.0000</v>
      </c>
      <c s="8" t="inlineStr" r="I25952">
        <is>
          <t xml:space="preserve"/>
        </is>
      </c>
      <c s="8" t="inlineStr" r="J25952">
        <is>
          <t xml:space="preserve"> Jefferson</t>
        </is>
      </c>
    </row>
    <row r="25953" ht="20.25" customHeight="0">
      <c s="5" t="inlineStr" r="A25953">
        <is>
          <t xml:space="preserve">Z0048665</t>
        </is>
      </c>
      <c s="5" t="inlineStr" r="B25953">
        <is>
          <t xml:space="preserve">RAILROAD PROTECTIVE LIABILITY INSURANCE</t>
        </is>
      </c>
      <c s="5" t="inlineStr" r="C25953">
        <is>
          <t xml:space="preserve">L SUM  </t>
        </is>
      </c>
      <c s="6" r="D25953">
        <v>1.000</v>
      </c>
      <c s="7" r="E25953">
        <v>9</v>
      </c>
      <c s="8" t="inlineStr" r="F25953">
        <is>
          <t xml:space="preserve">78604</t>
        </is>
      </c>
      <c s="8" t="inlineStr" r="G25953">
        <is>
          <t xml:space="preserve">104</t>
        </is>
      </c>
      <c s="9" r="H25953">
        <v>7700.0000</v>
      </c>
      <c s="8" t="inlineStr" r="I25953">
        <is>
          <t xml:space="preserve"/>
        </is>
      </c>
      <c s="8" t="inlineStr" r="J25953">
        <is>
          <t xml:space="preserve"> Jefferson</t>
        </is>
      </c>
    </row>
    <row r="25954" ht="20.25" customHeight="0">
      <c s="5" t="inlineStr" r="A25954">
        <is>
          <t xml:space="preserve">Z0048665</t>
        </is>
      </c>
      <c s="5" t="inlineStr" r="B25954">
        <is>
          <t xml:space="preserve">RAILROAD PROTECTIVE LIABILITY INSURANCE</t>
        </is>
      </c>
      <c s="5" t="inlineStr" r="C25954">
        <is>
          <t xml:space="preserve">L SUM  </t>
        </is>
      </c>
      <c s="6" r="D25954">
        <v>1.000</v>
      </c>
      <c s="7" r="E25954">
        <v>9</v>
      </c>
      <c s="8" t="inlineStr" r="F25954">
        <is>
          <t xml:space="preserve">78604</t>
        </is>
      </c>
      <c s="8" t="inlineStr" r="G25954">
        <is>
          <t xml:space="preserve">104</t>
        </is>
      </c>
      <c s="9" r="H25954">
        <v>8085.0000</v>
      </c>
      <c s="8" t="inlineStr" r="I25954">
        <is>
          <t xml:space="preserve"/>
        </is>
      </c>
      <c s="8" t="inlineStr" r="J25954">
        <is>
          <t xml:space="preserve"> Jefferson</t>
        </is>
      </c>
    </row>
    <row r="25955" ht="20.25" customHeight="0">
      <c s="5" t="inlineStr" r="A25955">
        <is>
          <t xml:space="preserve">Z0048665</t>
        </is>
      </c>
      <c s="5" t="inlineStr" r="B25955">
        <is>
          <t xml:space="preserve">RAILROAD PROTECTIVE LIABILITY INSURANCE</t>
        </is>
      </c>
      <c s="5" t="inlineStr" r="C25955">
        <is>
          <t xml:space="preserve">L SUM  </t>
        </is>
      </c>
      <c s="6" r="D25955">
        <v>1.000</v>
      </c>
      <c s="7" r="E25955">
        <v>3</v>
      </c>
      <c s="8" t="inlineStr" r="F25955">
        <is>
          <t xml:space="preserve">87799</t>
        </is>
      </c>
      <c s="8" t="inlineStr" r="G25955">
        <is>
          <t xml:space="preserve">070</t>
        </is>
      </c>
      <c s="9" r="H25955">
        <v>4500.0000</v>
      </c>
      <c s="8" t="inlineStr" r="I25955">
        <is>
          <t xml:space="preserve">Y</t>
        </is>
      </c>
      <c s="8" t="inlineStr" r="J25955">
        <is>
          <t xml:space="preserve"> Kankakee</t>
        </is>
      </c>
    </row>
    <row r="25956" ht="20.25" customHeight="0">
      <c s="5" t="inlineStr" r="A25956">
        <is>
          <t xml:space="preserve">Z0049790</t>
        </is>
      </c>
      <c s="5" t="inlineStr" r="B25956">
        <is>
          <t xml:space="preserve">RELOCATING NAME PLATES</t>
        </is>
      </c>
      <c s="5" t="inlineStr" r="C25956">
        <is>
          <t xml:space="preserve">EACH   </t>
        </is>
      </c>
      <c s="6" r="D25956">
        <v>1.000</v>
      </c>
      <c s="7" r="E25956">
        <v>6</v>
      </c>
      <c s="8" t="inlineStr" r="F25956">
        <is>
          <t xml:space="preserve">93793</t>
        </is>
      </c>
      <c s="8" t="inlineStr" r="G25956">
        <is>
          <t xml:space="preserve">077</t>
        </is>
      </c>
      <c s="9" r="H25956">
        <v>138.8400</v>
      </c>
      <c s="8" t="inlineStr" r="I25956">
        <is>
          <t xml:space="preserve">Y</t>
        </is>
      </c>
      <c s="8" t="inlineStr" r="J25956">
        <is>
          <t xml:space="preserve"> Logan</t>
        </is>
      </c>
    </row>
    <row r="25957" ht="20.25" customHeight="0">
      <c s="5" t="inlineStr" r="A25957">
        <is>
          <t xml:space="preserve">Z0049790</t>
        </is>
      </c>
      <c s="5" t="inlineStr" r="B25957">
        <is>
          <t xml:space="preserve">RELOCATING NAME PLATES</t>
        </is>
      </c>
      <c s="5" t="inlineStr" r="C25957">
        <is>
          <t xml:space="preserve">EACH   </t>
        </is>
      </c>
      <c s="6" r="D25957">
        <v>1.000</v>
      </c>
      <c s="7" r="E25957">
        <v>6</v>
      </c>
      <c s="8" t="inlineStr" r="F25957">
        <is>
          <t xml:space="preserve">93793</t>
        </is>
      </c>
      <c s="8" t="inlineStr" r="G25957">
        <is>
          <t xml:space="preserve">077</t>
        </is>
      </c>
      <c s="9" r="H25957">
        <v>150.0000</v>
      </c>
      <c s="8" t="inlineStr" r="I25957">
        <is>
          <t xml:space="preserve"/>
        </is>
      </c>
      <c s="8" t="inlineStr" r="J25957">
        <is>
          <t xml:space="preserve"> Logan</t>
        </is>
      </c>
    </row>
    <row r="25958" ht="20.25" customHeight="0">
      <c s="5" t="inlineStr" r="A25958">
        <is>
          <t xml:space="preserve">Z0049790</t>
        </is>
      </c>
      <c s="5" t="inlineStr" r="B25958">
        <is>
          <t xml:space="preserve">RELOCATING NAME PLATES</t>
        </is>
      </c>
      <c s="5" t="inlineStr" r="C25958">
        <is>
          <t xml:space="preserve">EACH   </t>
        </is>
      </c>
      <c s="6" r="D25958">
        <v>1.000</v>
      </c>
      <c s="7" r="E25958">
        <v>6</v>
      </c>
      <c s="8" t="inlineStr" r="F25958">
        <is>
          <t xml:space="preserve">93793</t>
        </is>
      </c>
      <c s="8" t="inlineStr" r="G25958">
        <is>
          <t xml:space="preserve">077</t>
        </is>
      </c>
      <c s="9" r="H25958">
        <v>175.0000</v>
      </c>
      <c s="8" t="inlineStr" r="I25958">
        <is>
          <t xml:space="preserve"/>
        </is>
      </c>
      <c s="8" t="inlineStr" r="J25958">
        <is>
          <t xml:space="preserve"> Logan</t>
        </is>
      </c>
    </row>
    <row r="25959" ht="20.25" customHeight="0">
      <c s="5" t="inlineStr" r="A25959">
        <is>
          <t xml:space="preserve">Z0049799</t>
        </is>
      </c>
      <c s="5" t="inlineStr" r="B25959">
        <is>
          <t xml:space="preserve">PROTECTING OR RESETTING SURVEY MARKERS</t>
        </is>
      </c>
      <c s="5" t="inlineStr" r="C25959">
        <is>
          <t xml:space="preserve">EACH   </t>
        </is>
      </c>
      <c s="6" r="D25959">
        <v>32.000</v>
      </c>
      <c s="7" r="E25959">
        <v>7</v>
      </c>
      <c s="8" t="inlineStr" r="F25959">
        <is>
          <t xml:space="preserve">74813</t>
        </is>
      </c>
      <c s="8" t="inlineStr" r="G25959">
        <is>
          <t xml:space="preserve">101</t>
        </is>
      </c>
      <c s="9" r="H25959">
        <v>1146.7100</v>
      </c>
      <c s="8" t="inlineStr" r="I25959">
        <is>
          <t xml:space="preserve">Y</t>
        </is>
      </c>
      <c s="8" t="inlineStr" r="J25959">
        <is>
          <t xml:space="preserve"> Macon</t>
        </is>
      </c>
    </row>
    <row r="25960" ht="20.25" customHeight="0">
      <c s="5" t="inlineStr" r="A25960">
        <is>
          <t xml:space="preserve">Z0052000</t>
        </is>
      </c>
      <c s="5" t="inlineStr" r="B25960">
        <is>
          <t xml:space="preserve">REPAIR STEEL PLATE BEAM GUARDRAIL, TYPE A</t>
        </is>
      </c>
      <c s="5" t="inlineStr" r="C25960">
        <is>
          <t xml:space="preserve">FOOT   </t>
        </is>
      </c>
      <c s="6" r="D25960">
        <v>5500.000</v>
      </c>
      <c s="7" r="E25960">
        <v>2</v>
      </c>
      <c s="8" t="inlineStr" r="F25960">
        <is>
          <t xml:space="preserve">64R78</t>
        </is>
      </c>
      <c s="8" t="inlineStr" r="G25960">
        <is>
          <t xml:space="preserve">009</t>
        </is>
      </c>
      <c s="9" r="H25960">
        <v>44.1600</v>
      </c>
      <c s="8" t="inlineStr" r="I25960">
        <is>
          <t xml:space="preserve">Y</t>
        </is>
      </c>
      <c s="8" t="inlineStr" r="J25960">
        <is>
          <t xml:space="preserve"> Various</t>
        </is>
      </c>
    </row>
    <row r="25961" ht="20.25" customHeight="0">
      <c s="5" t="inlineStr" r="A25961">
        <is>
          <t xml:space="preserve">Z0052000</t>
        </is>
      </c>
      <c s="5" t="inlineStr" r="B25961">
        <is>
          <t xml:space="preserve">REPAIR STEEL PLATE BEAM GUARDRAIL, TYPE A</t>
        </is>
      </c>
      <c s="5" t="inlineStr" r="C25961">
        <is>
          <t xml:space="preserve">FOOT   </t>
        </is>
      </c>
      <c s="6" r="D25961">
        <v>60.000</v>
      </c>
      <c s="7" r="E25961">
        <v>6</v>
      </c>
      <c s="8" t="inlineStr" r="F25961">
        <is>
          <t xml:space="preserve">72N23</t>
        </is>
      </c>
      <c s="8" t="inlineStr" r="G25961">
        <is>
          <t xml:space="preserve">100</t>
        </is>
      </c>
      <c s="9" r="H25961">
        <v>26.0300</v>
      </c>
      <c s="8" t="inlineStr" r="I25961">
        <is>
          <t xml:space="preserve">Y</t>
        </is>
      </c>
      <c s="8" t="inlineStr" r="J25961">
        <is>
          <t xml:space="preserve">Various</t>
        </is>
      </c>
    </row>
    <row r="25962" ht="20.25" customHeight="0">
      <c s="5" t="inlineStr" r="A25962">
        <is>
          <t xml:space="preserve">Z0052100</t>
        </is>
      </c>
      <c s="5" t="inlineStr" r="B25962">
        <is>
          <t xml:space="preserve">REPAIR STEEL PLATE BEAM GUARDRAIL, TYPE B</t>
        </is>
      </c>
      <c s="5" t="inlineStr" r="C25962">
        <is>
          <t xml:space="preserve">FOOT   </t>
        </is>
      </c>
      <c s="6" r="D25962">
        <v>50.000</v>
      </c>
      <c s="7" r="E25962">
        <v>2</v>
      </c>
      <c s="8" t="inlineStr" r="F25962">
        <is>
          <t xml:space="preserve">64R78</t>
        </is>
      </c>
      <c s="8" t="inlineStr" r="G25962">
        <is>
          <t xml:space="preserve">009</t>
        </is>
      </c>
      <c s="9" r="H25962">
        <v>35.0000</v>
      </c>
      <c s="8" t="inlineStr" r="I25962">
        <is>
          <t xml:space="preserve">Y</t>
        </is>
      </c>
      <c s="8" t="inlineStr" r="J25962">
        <is>
          <t xml:space="preserve"> Various</t>
        </is>
      </c>
    </row>
    <row r="25963" ht="20.25" customHeight="0">
      <c s="5" t="inlineStr" r="A25963">
        <is>
          <t xml:space="preserve">Z0052410</t>
        </is>
      </c>
      <c s="5" t="inlineStr" r="B25963">
        <is>
          <t xml:space="preserve">REPAIR TRAFFIC BARRIER TERMINAL, TYPE 1 SPECIAL (TANGENT)</t>
        </is>
      </c>
      <c s="5" t="inlineStr" r="C25963">
        <is>
          <t xml:space="preserve">EACH   </t>
        </is>
      </c>
      <c s="6" r="D25963">
        <v>50.000</v>
      </c>
      <c s="7" r="E25963">
        <v>2</v>
      </c>
      <c s="8" t="inlineStr" r="F25963">
        <is>
          <t xml:space="preserve">64R78</t>
        </is>
      </c>
      <c s="8" t="inlineStr" r="G25963">
        <is>
          <t xml:space="preserve">009</t>
        </is>
      </c>
      <c s="9" r="H25963">
        <v>2490.0000</v>
      </c>
      <c s="8" t="inlineStr" r="I25963">
        <is>
          <t xml:space="preserve">Y</t>
        </is>
      </c>
      <c s="8" t="inlineStr" r="J25963">
        <is>
          <t xml:space="preserve"> Various</t>
        </is>
      </c>
    </row>
    <row r="25964" ht="20.25" customHeight="0">
      <c s="5" t="inlineStr" r="A25964">
        <is>
          <t xml:space="preserve">Z0052410</t>
        </is>
      </c>
      <c s="5" t="inlineStr" r="B25964">
        <is>
          <t xml:space="preserve">REPAIR TRAFFIC BARRIER TERMINAL, TYPE 1 SPECIAL (TANGENT)</t>
        </is>
      </c>
      <c s="5" t="inlineStr" r="C25964">
        <is>
          <t xml:space="preserve">EACH   </t>
        </is>
      </c>
      <c s="6" r="D25964">
        <v>8.000</v>
      </c>
      <c s="7" r="E25964">
        <v>6</v>
      </c>
      <c s="8" t="inlineStr" r="F25964">
        <is>
          <t xml:space="preserve">72N23</t>
        </is>
      </c>
      <c s="8" t="inlineStr" r="G25964">
        <is>
          <t xml:space="preserve">100</t>
        </is>
      </c>
      <c s="9" r="H25964">
        <v>3173.8100</v>
      </c>
      <c s="8" t="inlineStr" r="I25964">
        <is>
          <t xml:space="preserve">Y</t>
        </is>
      </c>
      <c s="8" t="inlineStr" r="J25964">
        <is>
          <t xml:space="preserve">Various</t>
        </is>
      </c>
    </row>
    <row r="25965" ht="20.25" customHeight="0">
      <c s="5" t="inlineStr" r="A25965">
        <is>
          <t xml:space="preserve">Z0052415</t>
        </is>
      </c>
      <c s="5" t="inlineStr" r="B25965">
        <is>
          <t xml:space="preserve">REPAIR TRAFFIC BARRIER TERMINAL, TYPE 1 SPECIAL (FLARED)</t>
        </is>
      </c>
      <c s="5" t="inlineStr" r="C25965">
        <is>
          <t xml:space="preserve">EACH   </t>
        </is>
      </c>
      <c s="6" r="D25965">
        <v>12.000</v>
      </c>
      <c s="7" r="E25965">
        <v>2</v>
      </c>
      <c s="8" t="inlineStr" r="F25965">
        <is>
          <t xml:space="preserve">64R78</t>
        </is>
      </c>
      <c s="8" t="inlineStr" r="G25965">
        <is>
          <t xml:space="preserve">009</t>
        </is>
      </c>
      <c s="9" r="H25965">
        <v>1895.0000</v>
      </c>
      <c s="8" t="inlineStr" r="I25965">
        <is>
          <t xml:space="preserve">Y</t>
        </is>
      </c>
      <c s="8" t="inlineStr" r="J25965">
        <is>
          <t xml:space="preserve"> Various</t>
        </is>
      </c>
    </row>
    <row r="25966" ht="20.25" customHeight="0">
      <c s="5" t="inlineStr" r="A25966">
        <is>
          <t xml:space="preserve">Z0052600</t>
        </is>
      </c>
      <c s="5" t="inlineStr" r="B25966">
        <is>
          <t xml:space="preserve">REPAIR TRAFFIC BARRIER TERMINAL, TYPE 2</t>
        </is>
      </c>
      <c s="5" t="inlineStr" r="C25966">
        <is>
          <t xml:space="preserve">EACH   </t>
        </is>
      </c>
      <c s="6" r="D25966">
        <v>12.000</v>
      </c>
      <c s="7" r="E25966">
        <v>2</v>
      </c>
      <c s="8" t="inlineStr" r="F25966">
        <is>
          <t xml:space="preserve">64R78</t>
        </is>
      </c>
      <c s="8" t="inlineStr" r="G25966">
        <is>
          <t xml:space="preserve">009</t>
        </is>
      </c>
      <c s="9" r="H25966">
        <v>790.0000</v>
      </c>
      <c s="8" t="inlineStr" r="I25966">
        <is>
          <t xml:space="preserve">Y</t>
        </is>
      </c>
      <c s="8" t="inlineStr" r="J25966">
        <is>
          <t xml:space="preserve"> Various</t>
        </is>
      </c>
    </row>
    <row r="25967" ht="20.25" customHeight="0">
      <c s="5" t="inlineStr" r="A25967">
        <is>
          <t xml:space="preserve">Z0052600</t>
        </is>
      </c>
      <c s="5" t="inlineStr" r="B25967">
        <is>
          <t xml:space="preserve">REPAIR TRAFFIC BARRIER TERMINAL, TYPE 2</t>
        </is>
      </c>
      <c s="5" t="inlineStr" r="C25967">
        <is>
          <t xml:space="preserve">EACH   </t>
        </is>
      </c>
      <c s="6" r="D25967">
        <v>12.000</v>
      </c>
      <c s="7" r="E25967">
        <v>6</v>
      </c>
      <c s="8" t="inlineStr" r="F25967">
        <is>
          <t xml:space="preserve">72N23</t>
        </is>
      </c>
      <c s="8" t="inlineStr" r="G25967">
        <is>
          <t xml:space="preserve">100</t>
        </is>
      </c>
      <c s="9" r="H25967">
        <v>658.5800</v>
      </c>
      <c s="8" t="inlineStr" r="I25967">
        <is>
          <t xml:space="preserve">Y</t>
        </is>
      </c>
      <c s="8" t="inlineStr" r="J25967">
        <is>
          <t xml:space="preserve">Various</t>
        </is>
      </c>
    </row>
    <row r="25968" ht="20.25" customHeight="0">
      <c s="5" t="inlineStr" r="A25968">
        <is>
          <t xml:space="preserve">Z0053000</t>
        </is>
      </c>
      <c s="5" t="inlineStr" r="B25968">
        <is>
          <t xml:space="preserve">REPAIR TRAFFIC BARRIER TERMINAL, TYPE 5</t>
        </is>
      </c>
      <c s="5" t="inlineStr" r="C25968">
        <is>
          <t xml:space="preserve">EACH   </t>
        </is>
      </c>
      <c s="6" r="D25968">
        <v>4.000</v>
      </c>
      <c s="7" r="E25968">
        <v>2</v>
      </c>
      <c s="8" t="inlineStr" r="F25968">
        <is>
          <t xml:space="preserve">64R78</t>
        </is>
      </c>
      <c s="8" t="inlineStr" r="G25968">
        <is>
          <t xml:space="preserve">009</t>
        </is>
      </c>
      <c s="9" r="H25968">
        <v>528.0000</v>
      </c>
      <c s="8" t="inlineStr" r="I25968">
        <is>
          <t xml:space="preserve">Y</t>
        </is>
      </c>
      <c s="8" t="inlineStr" r="J25968">
        <is>
          <t xml:space="preserve"> Various</t>
        </is>
      </c>
    </row>
    <row r="25969" ht="20.25" customHeight="0">
      <c s="5" t="inlineStr" r="A25969">
        <is>
          <t xml:space="preserve">Z0053000</t>
        </is>
      </c>
      <c s="5" t="inlineStr" r="B25969">
        <is>
          <t xml:space="preserve">REPAIR TRAFFIC BARRIER TERMINAL, TYPE 5</t>
        </is>
      </c>
      <c s="5" t="inlineStr" r="C25969">
        <is>
          <t xml:space="preserve">EACH   </t>
        </is>
      </c>
      <c s="6" r="D25969">
        <v>12.000</v>
      </c>
      <c s="7" r="E25969">
        <v>6</v>
      </c>
      <c s="8" t="inlineStr" r="F25969">
        <is>
          <t xml:space="preserve">72N23</t>
        </is>
      </c>
      <c s="8" t="inlineStr" r="G25969">
        <is>
          <t xml:space="preserve">100</t>
        </is>
      </c>
      <c s="9" r="H25969">
        <v>493.9300</v>
      </c>
      <c s="8" t="inlineStr" r="I25969">
        <is>
          <t xml:space="preserve">Y</t>
        </is>
      </c>
      <c s="8" t="inlineStr" r="J25969">
        <is>
          <t xml:space="preserve">Various</t>
        </is>
      </c>
    </row>
    <row r="25970" ht="20.25" customHeight="0">
      <c s="5" t="inlineStr" r="A25970">
        <is>
          <t xml:space="preserve">Z0053200</t>
        </is>
      </c>
      <c s="5" t="inlineStr" r="B25970">
        <is>
          <t xml:space="preserve">REPAIR TRAFFIC BARRIER TERMINAL, TYPE 6</t>
        </is>
      </c>
      <c s="5" t="inlineStr" r="C25970">
        <is>
          <t xml:space="preserve">EACH   </t>
        </is>
      </c>
      <c s="6" r="D25970">
        <v>6.000</v>
      </c>
      <c s="7" r="E25970">
        <v>2</v>
      </c>
      <c s="8" t="inlineStr" r="F25970">
        <is>
          <t xml:space="preserve">64R78</t>
        </is>
      </c>
      <c s="8" t="inlineStr" r="G25970">
        <is>
          <t xml:space="preserve">009</t>
        </is>
      </c>
      <c s="9" r="H25970">
        <v>2415.0000</v>
      </c>
      <c s="8" t="inlineStr" r="I25970">
        <is>
          <t xml:space="preserve">Y</t>
        </is>
      </c>
      <c s="8" t="inlineStr" r="J25970">
        <is>
          <t xml:space="preserve"> Various</t>
        </is>
      </c>
    </row>
    <row r="25971" ht="20.25" customHeight="0">
      <c s="5" t="inlineStr" r="A25971">
        <is>
          <t xml:space="preserve">Z0053200</t>
        </is>
      </c>
      <c s="5" t="inlineStr" r="B25971">
        <is>
          <t xml:space="preserve">REPAIR TRAFFIC BARRIER TERMINAL, TYPE 6</t>
        </is>
      </c>
      <c s="5" t="inlineStr" r="C25971">
        <is>
          <t xml:space="preserve">EACH   </t>
        </is>
      </c>
      <c s="6" r="D25971">
        <v>8.000</v>
      </c>
      <c s="7" r="E25971">
        <v>6</v>
      </c>
      <c s="8" t="inlineStr" r="F25971">
        <is>
          <t xml:space="preserve">72N23</t>
        </is>
      </c>
      <c s="8" t="inlineStr" r="G25971">
        <is>
          <t xml:space="preserve">100</t>
        </is>
      </c>
      <c s="9" r="H25971">
        <v>1914.5600</v>
      </c>
      <c s="8" t="inlineStr" r="I25971">
        <is>
          <t xml:space="preserve">Y</t>
        </is>
      </c>
      <c s="8" t="inlineStr" r="J25971">
        <is>
          <t xml:space="preserve">Various</t>
        </is>
      </c>
    </row>
    <row r="25972" ht="20.25" customHeight="0">
      <c s="5" t="inlineStr" r="A25972">
        <is>
          <t xml:space="preserve">Z0054400</t>
        </is>
      </c>
      <c s="5" t="inlineStr" r="B25972">
        <is>
          <t xml:space="preserve">ROCK FILL</t>
        </is>
      </c>
      <c s="5" t="inlineStr" r="C25972">
        <is>
          <t xml:space="preserve">CU YD  </t>
        </is>
      </c>
      <c s="6" r="D25972">
        <v>39.000</v>
      </c>
      <c s="7" r="E25972">
        <v>1</v>
      </c>
      <c s="8" t="inlineStr" r="F25972">
        <is>
          <t xml:space="preserve">62H02</t>
        </is>
      </c>
      <c s="8" t="inlineStr" r="G25972">
        <is>
          <t xml:space="preserve">081</t>
        </is>
      </c>
      <c s="9" r="H25972">
        <v>85.0000</v>
      </c>
      <c s="8" t="inlineStr" r="I25972">
        <is>
          <t xml:space="preserve">Y</t>
        </is>
      </c>
      <c s="8" t="inlineStr" r="J25972">
        <is>
          <t xml:space="preserve"> Kane</t>
        </is>
      </c>
    </row>
    <row r="25973" ht="20.25" customHeight="0">
      <c s="5" t="inlineStr" r="A25973">
        <is>
          <t xml:space="preserve">Z0054400</t>
        </is>
      </c>
      <c s="5" t="inlineStr" r="B25973">
        <is>
          <t xml:space="preserve">ROCK FILL</t>
        </is>
      </c>
      <c s="5" t="inlineStr" r="C25973">
        <is>
          <t xml:space="preserve">CU YD  </t>
        </is>
      </c>
      <c s="6" r="D25973">
        <v>39.000</v>
      </c>
      <c s="7" r="E25973">
        <v>1</v>
      </c>
      <c s="8" t="inlineStr" r="F25973">
        <is>
          <t xml:space="preserve">62H02</t>
        </is>
      </c>
      <c s="8" t="inlineStr" r="G25973">
        <is>
          <t xml:space="preserve">081</t>
        </is>
      </c>
      <c s="9" r="H25973">
        <v>75.0000</v>
      </c>
      <c s="8" t="inlineStr" r="I25973">
        <is>
          <t xml:space="preserve"/>
        </is>
      </c>
      <c s="8" t="inlineStr" r="J25973">
        <is>
          <t xml:space="preserve"> Kane</t>
        </is>
      </c>
    </row>
    <row r="25974" ht="20.25" customHeight="0">
      <c s="5" t="inlineStr" r="A25974">
        <is>
          <t xml:space="preserve">Z0054400</t>
        </is>
      </c>
      <c s="5" t="inlineStr" r="B25974">
        <is>
          <t xml:space="preserve">ROCK FILL</t>
        </is>
      </c>
      <c s="5" t="inlineStr" r="C25974">
        <is>
          <t xml:space="preserve">CU YD  </t>
        </is>
      </c>
      <c s="6" r="D25974">
        <v>39.000</v>
      </c>
      <c s="7" r="E25974">
        <v>1</v>
      </c>
      <c s="8" t="inlineStr" r="F25974">
        <is>
          <t xml:space="preserve">62H02</t>
        </is>
      </c>
      <c s="8" t="inlineStr" r="G25974">
        <is>
          <t xml:space="preserve">081</t>
        </is>
      </c>
      <c s="9" r="H25974">
        <v>80.0000</v>
      </c>
      <c s="8" t="inlineStr" r="I25974">
        <is>
          <t xml:space="preserve"/>
        </is>
      </c>
      <c s="8" t="inlineStr" r="J25974">
        <is>
          <t xml:space="preserve"> Kane</t>
        </is>
      </c>
    </row>
    <row r="25975" ht="20.25" customHeight="0">
      <c s="5" t="inlineStr" r="A25975">
        <is>
          <t xml:space="preserve">Z0054400</t>
        </is>
      </c>
      <c s="5" t="inlineStr" r="B25975">
        <is>
          <t xml:space="preserve">ROCK FILL</t>
        </is>
      </c>
      <c s="5" t="inlineStr" r="C25975">
        <is>
          <t xml:space="preserve">CU YD  </t>
        </is>
      </c>
      <c s="6" r="D25975">
        <v>39.000</v>
      </c>
      <c s="7" r="E25975">
        <v>1</v>
      </c>
      <c s="8" t="inlineStr" r="F25975">
        <is>
          <t xml:space="preserve">62H02</t>
        </is>
      </c>
      <c s="8" t="inlineStr" r="G25975">
        <is>
          <t xml:space="preserve">081</t>
        </is>
      </c>
      <c s="9" r="H25975">
        <v>100.0000</v>
      </c>
      <c s="8" t="inlineStr" r="I25975">
        <is>
          <t xml:space="preserve"/>
        </is>
      </c>
      <c s="8" t="inlineStr" r="J25975">
        <is>
          <t xml:space="preserve"> Kane</t>
        </is>
      </c>
    </row>
    <row r="25976" ht="20.25" customHeight="0">
      <c s="5" t="inlineStr" r="A25976">
        <is>
          <t xml:space="preserve">Z0054400</t>
        </is>
      </c>
      <c s="5" t="inlineStr" r="B25976">
        <is>
          <t xml:space="preserve">ROCK FILL</t>
        </is>
      </c>
      <c s="5" t="inlineStr" r="C25976">
        <is>
          <t xml:space="preserve">CU YD  </t>
        </is>
      </c>
      <c s="6" r="D25976">
        <v>39.000</v>
      </c>
      <c s="7" r="E25976">
        <v>1</v>
      </c>
      <c s="8" t="inlineStr" r="F25976">
        <is>
          <t xml:space="preserve">62H02</t>
        </is>
      </c>
      <c s="8" t="inlineStr" r="G25976">
        <is>
          <t xml:space="preserve">081</t>
        </is>
      </c>
      <c s="9" r="H25976">
        <v>154.0000</v>
      </c>
      <c s="8" t="inlineStr" r="I25976">
        <is>
          <t xml:space="preserve"/>
        </is>
      </c>
      <c s="8" t="inlineStr" r="J25976">
        <is>
          <t xml:space="preserve"> Kane</t>
        </is>
      </c>
    </row>
    <row r="25977" ht="20.25" customHeight="0">
      <c s="5" t="inlineStr" r="A25977">
        <is>
          <t xml:space="preserve">Z0054400</t>
        </is>
      </c>
      <c s="5" t="inlineStr" r="B25977">
        <is>
          <t xml:space="preserve">ROCK FILL</t>
        </is>
      </c>
      <c s="5" t="inlineStr" r="C25977">
        <is>
          <t xml:space="preserve">CU YD  </t>
        </is>
      </c>
      <c s="6" r="D25977">
        <v>154.000</v>
      </c>
      <c s="7" r="E25977">
        <v>4</v>
      </c>
      <c s="8" t="inlineStr" r="F25977">
        <is>
          <t xml:space="preserve">89822</t>
        </is>
      </c>
      <c s="8" t="inlineStr" r="G25977">
        <is>
          <t xml:space="preserve">125</t>
        </is>
      </c>
      <c s="9" r="H25977">
        <v>82.1800</v>
      </c>
      <c s="8" t="inlineStr" r="I25977">
        <is>
          <t xml:space="preserve">Y</t>
        </is>
      </c>
      <c s="8" t="inlineStr" r="J25977">
        <is>
          <t xml:space="preserve"> Peoria</t>
        </is>
      </c>
    </row>
    <row r="25978" ht="20.25" customHeight="0">
      <c s="5" t="inlineStr" r="A25978">
        <is>
          <t xml:space="preserve">Z0054400</t>
        </is>
      </c>
      <c s="5" t="inlineStr" r="B25978">
        <is>
          <t xml:space="preserve">ROCK FILL</t>
        </is>
      </c>
      <c s="5" t="inlineStr" r="C25978">
        <is>
          <t xml:space="preserve">CU YD  </t>
        </is>
      </c>
      <c s="6" r="D25978">
        <v>154.000</v>
      </c>
      <c s="7" r="E25978">
        <v>4</v>
      </c>
      <c s="8" t="inlineStr" r="F25978">
        <is>
          <t xml:space="preserve">89822</t>
        </is>
      </c>
      <c s="8" t="inlineStr" r="G25978">
        <is>
          <t xml:space="preserve">125</t>
        </is>
      </c>
      <c s="9" r="H25978">
        <v>80.0000</v>
      </c>
      <c s="8" t="inlineStr" r="I25978">
        <is>
          <t xml:space="preserve"/>
        </is>
      </c>
      <c s="8" t="inlineStr" r="J25978">
        <is>
          <t xml:space="preserve"> Peoria</t>
        </is>
      </c>
    </row>
    <row r="25979" ht="20.25" customHeight="0">
      <c s="5" t="inlineStr" r="A25979">
        <is>
          <t xml:space="preserve">Z0054400</t>
        </is>
      </c>
      <c s="5" t="inlineStr" r="B25979">
        <is>
          <t xml:space="preserve">ROCK FILL</t>
        </is>
      </c>
      <c s="5" t="inlineStr" r="C25979">
        <is>
          <t xml:space="preserve">CU YD  </t>
        </is>
      </c>
      <c s="6" r="D25979">
        <v>154.000</v>
      </c>
      <c s="7" r="E25979">
        <v>4</v>
      </c>
      <c s="8" t="inlineStr" r="F25979">
        <is>
          <t xml:space="preserve">89822</t>
        </is>
      </c>
      <c s="8" t="inlineStr" r="G25979">
        <is>
          <t xml:space="preserve">125</t>
        </is>
      </c>
      <c s="9" r="H25979">
        <v>90.0000</v>
      </c>
      <c s="8" t="inlineStr" r="I25979">
        <is>
          <t xml:space="preserve"/>
        </is>
      </c>
      <c s="8" t="inlineStr" r="J25979">
        <is>
          <t xml:space="preserve"> Peoria</t>
        </is>
      </c>
    </row>
    <row r="25980" ht="20.25" customHeight="0">
      <c s="5" t="inlineStr" r="A25980">
        <is>
          <t xml:space="preserve">Z0054400</t>
        </is>
      </c>
      <c s="5" t="inlineStr" r="B25980">
        <is>
          <t xml:space="preserve">ROCK FILL</t>
        </is>
      </c>
      <c s="5" t="inlineStr" r="C25980">
        <is>
          <t xml:space="preserve">CU YD  </t>
        </is>
      </c>
      <c s="6" r="D25980">
        <v>154.000</v>
      </c>
      <c s="7" r="E25980">
        <v>4</v>
      </c>
      <c s="8" t="inlineStr" r="F25980">
        <is>
          <t xml:space="preserve">89822</t>
        </is>
      </c>
      <c s="8" t="inlineStr" r="G25980">
        <is>
          <t xml:space="preserve">125</t>
        </is>
      </c>
      <c s="9" r="H25980">
        <v>96.0000</v>
      </c>
      <c s="8" t="inlineStr" r="I25980">
        <is>
          <t xml:space="preserve"/>
        </is>
      </c>
      <c s="8" t="inlineStr" r="J25980">
        <is>
          <t xml:space="preserve"> Peoria</t>
        </is>
      </c>
    </row>
    <row r="25981" ht="20.25" customHeight="0">
      <c s="5" t="inlineStr" r="A25981">
        <is>
          <t xml:space="preserve">Z0054400</t>
        </is>
      </c>
      <c s="5" t="inlineStr" r="B25981">
        <is>
          <t xml:space="preserve">ROCK FILL</t>
        </is>
      </c>
      <c s="5" t="inlineStr" r="C25981">
        <is>
          <t xml:space="preserve">CU YD  </t>
        </is>
      </c>
      <c s="6" r="D25981">
        <v>154.000</v>
      </c>
      <c s="7" r="E25981">
        <v>4</v>
      </c>
      <c s="8" t="inlineStr" r="F25981">
        <is>
          <t xml:space="preserve">89822</t>
        </is>
      </c>
      <c s="8" t="inlineStr" r="G25981">
        <is>
          <t xml:space="preserve">125</t>
        </is>
      </c>
      <c s="9" r="H25981">
        <v>129.1600</v>
      </c>
      <c s="8" t="inlineStr" r="I25981">
        <is>
          <t xml:space="preserve"/>
        </is>
      </c>
      <c s="8" t="inlineStr" r="J25981">
        <is>
          <t xml:space="preserve"> Peoria</t>
        </is>
      </c>
    </row>
    <row r="25982" ht="20.25" customHeight="0">
      <c s="5" t="inlineStr" r="A25982">
        <is>
          <t xml:space="preserve">Z0054500</t>
        </is>
      </c>
      <c s="5" t="inlineStr" r="B25982">
        <is>
          <t xml:space="preserve">ROCK FILL</t>
        </is>
      </c>
      <c s="5" t="inlineStr" r="C25982">
        <is>
          <t xml:space="preserve">TON    </t>
        </is>
      </c>
      <c s="6" r="D25982">
        <v>911.000</v>
      </c>
      <c s="7" r="E25982">
        <v>6</v>
      </c>
      <c s="8" t="inlineStr" r="F25982">
        <is>
          <t xml:space="preserve">72L78</t>
        </is>
      </c>
      <c s="8" t="inlineStr" r="G25982">
        <is>
          <t xml:space="preserve">024</t>
        </is>
      </c>
      <c s="9" r="H25982">
        <v>68.0000</v>
      </c>
      <c s="8" t="inlineStr" r="I25982">
        <is>
          <t xml:space="preserve">Y</t>
        </is>
      </c>
      <c s="8" t="inlineStr" r="J25982">
        <is>
          <t xml:space="preserve"> Scott</t>
        </is>
      </c>
    </row>
    <row r="25983" ht="20.25" customHeight="0">
      <c s="5" t="inlineStr" r="A25983">
        <is>
          <t xml:space="preserve">Z0054500</t>
        </is>
      </c>
      <c s="5" t="inlineStr" r="B25983">
        <is>
          <t xml:space="preserve">ROCK FILL</t>
        </is>
      </c>
      <c s="5" t="inlineStr" r="C25983">
        <is>
          <t xml:space="preserve">TON    </t>
        </is>
      </c>
      <c s="6" r="D25983">
        <v>911.000</v>
      </c>
      <c s="7" r="E25983">
        <v>6</v>
      </c>
      <c s="8" t="inlineStr" r="F25983">
        <is>
          <t xml:space="preserve">72L78</t>
        </is>
      </c>
      <c s="8" t="inlineStr" r="G25983">
        <is>
          <t xml:space="preserve">024</t>
        </is>
      </c>
      <c s="9" r="H25983">
        <v>53.6500</v>
      </c>
      <c s="8" t="inlineStr" r="I25983">
        <is>
          <t xml:space="preserve"/>
        </is>
      </c>
      <c s="8" t="inlineStr" r="J25983">
        <is>
          <t xml:space="preserve"> Scott</t>
        </is>
      </c>
    </row>
    <row r="25984" ht="20.25" customHeight="0">
      <c s="5" t="inlineStr" r="A25984">
        <is>
          <t xml:space="preserve">Z0054500</t>
        </is>
      </c>
      <c s="5" t="inlineStr" r="B25984">
        <is>
          <t xml:space="preserve">ROCK FILL</t>
        </is>
      </c>
      <c s="5" t="inlineStr" r="C25984">
        <is>
          <t xml:space="preserve">TON    </t>
        </is>
      </c>
      <c s="6" r="D25984">
        <v>911.000</v>
      </c>
      <c s="7" r="E25984">
        <v>6</v>
      </c>
      <c s="8" t="inlineStr" r="F25984">
        <is>
          <t xml:space="preserve">72L78</t>
        </is>
      </c>
      <c s="8" t="inlineStr" r="G25984">
        <is>
          <t xml:space="preserve">024</t>
        </is>
      </c>
      <c s="9" r="H25984">
        <v>72.8100</v>
      </c>
      <c s="8" t="inlineStr" r="I25984">
        <is>
          <t xml:space="preserve"/>
        </is>
      </c>
      <c s="8" t="inlineStr" r="J25984">
        <is>
          <t xml:space="preserve"> Scott</t>
        </is>
      </c>
    </row>
    <row r="25985" ht="20.25" customHeight="0">
      <c s="5" t="inlineStr" r="A25985">
        <is>
          <t xml:space="preserve">Z0054505</t>
        </is>
      </c>
      <c s="5" t="inlineStr" r="B25985">
        <is>
          <t xml:space="preserve">ROCK FILL - REPLACEMENT</t>
        </is>
      </c>
      <c s="5" t="inlineStr" r="C25985">
        <is>
          <t xml:space="preserve">TON    </t>
        </is>
      </c>
      <c s="6" r="D25985">
        <v>21.000</v>
      </c>
      <c s="7" r="E25985">
        <v>7</v>
      </c>
      <c s="8" t="inlineStr" r="F25985">
        <is>
          <t xml:space="preserve">74813</t>
        </is>
      </c>
      <c s="8" t="inlineStr" r="G25985">
        <is>
          <t xml:space="preserve">101</t>
        </is>
      </c>
      <c s="9" r="H25985">
        <v>55.0000</v>
      </c>
      <c s="8" t="inlineStr" r="I25985">
        <is>
          <t xml:space="preserve">Y</t>
        </is>
      </c>
      <c s="8" t="inlineStr" r="J25985">
        <is>
          <t xml:space="preserve"> Macon</t>
        </is>
      </c>
    </row>
    <row r="25986" ht="20.25" customHeight="0">
      <c s="5" t="inlineStr" r="A25986">
        <is>
          <t xml:space="preserve">Z0054517</t>
        </is>
      </c>
      <c s="5" t="inlineStr" r="B25986">
        <is>
          <t xml:space="preserve">ROCK FILL - FOUNDATION</t>
        </is>
      </c>
      <c s="5" t="inlineStr" r="C25986">
        <is>
          <t xml:space="preserve">TON    </t>
        </is>
      </c>
      <c s="6" r="D25986">
        <v>89.000</v>
      </c>
      <c s="7" r="E25986">
        <v>9</v>
      </c>
      <c s="8" t="inlineStr" r="F25986">
        <is>
          <t xml:space="preserve">78682</t>
        </is>
      </c>
      <c s="8" t="inlineStr" r="G25986">
        <is>
          <t xml:space="preserve">034</t>
        </is>
      </c>
      <c s="9" r="H25986">
        <v>55.5800</v>
      </c>
      <c s="8" t="inlineStr" r="I25986">
        <is>
          <t xml:space="preserve">Y</t>
        </is>
      </c>
      <c s="8" t="inlineStr" r="J25986">
        <is>
          <t xml:space="preserve"> White</t>
        </is>
      </c>
    </row>
    <row r="25987" ht="20.25" customHeight="0">
      <c s="5" t="inlineStr" r="A25987">
        <is>
          <t xml:space="preserve">Z0054517</t>
        </is>
      </c>
      <c s="5" t="inlineStr" r="B25987">
        <is>
          <t xml:space="preserve">ROCK FILL - FOUNDATION</t>
        </is>
      </c>
      <c s="5" t="inlineStr" r="C25987">
        <is>
          <t xml:space="preserve">TON    </t>
        </is>
      </c>
      <c s="6" r="D25987">
        <v>89.000</v>
      </c>
      <c s="7" r="E25987">
        <v>9</v>
      </c>
      <c s="8" t="inlineStr" r="F25987">
        <is>
          <t xml:space="preserve">78682</t>
        </is>
      </c>
      <c s="8" t="inlineStr" r="G25987">
        <is>
          <t xml:space="preserve">034</t>
        </is>
      </c>
      <c s="9" r="H25987">
        <v>40.0000</v>
      </c>
      <c s="8" t="inlineStr" r="I25987">
        <is>
          <t xml:space="preserve"/>
        </is>
      </c>
      <c s="8" t="inlineStr" r="J25987">
        <is>
          <t xml:space="preserve"> White</t>
        </is>
      </c>
    </row>
    <row r="25988" ht="20.25" customHeight="0">
      <c s="5" t="inlineStr" r="A25988">
        <is>
          <t xml:space="preserve">Z0055600</t>
        </is>
      </c>
      <c s="5" t="inlineStr" r="B25988">
        <is>
          <t xml:space="preserve">RUMBLE STRIP</t>
        </is>
      </c>
      <c s="5" t="inlineStr" r="C25988">
        <is>
          <t xml:space="preserve">SQ YD  </t>
        </is>
      </c>
      <c s="6" r="D25988">
        <v>108.000</v>
      </c>
      <c s="7" r="E25988">
        <v>8</v>
      </c>
      <c s="8" t="inlineStr" r="F25988">
        <is>
          <t xml:space="preserve">97796</t>
        </is>
      </c>
      <c s="8" t="inlineStr" r="G25988">
        <is>
          <t xml:space="preserve">141</t>
        </is>
      </c>
      <c s="9" r="H25988">
        <v>8.6300</v>
      </c>
      <c s="8" t="inlineStr" r="I25988">
        <is>
          <t xml:space="preserve">Y</t>
        </is>
      </c>
      <c s="8" t="inlineStr" r="J25988">
        <is>
          <t xml:space="preserve"> Jersey</t>
        </is>
      </c>
    </row>
    <row r="25989" ht="20.25" customHeight="0">
      <c s="5" t="inlineStr" r="A25989">
        <is>
          <t xml:space="preserve">Z0055600</t>
        </is>
      </c>
      <c s="5" t="inlineStr" r="B25989">
        <is>
          <t xml:space="preserve">RUMBLE STRIP</t>
        </is>
      </c>
      <c s="5" t="inlineStr" r="C25989">
        <is>
          <t xml:space="preserve">SQ YD  </t>
        </is>
      </c>
      <c s="6" r="D25989">
        <v>108.000</v>
      </c>
      <c s="7" r="E25989">
        <v>8</v>
      </c>
      <c s="8" t="inlineStr" r="F25989">
        <is>
          <t xml:space="preserve">97796</t>
        </is>
      </c>
      <c s="8" t="inlineStr" r="G25989">
        <is>
          <t xml:space="preserve">141</t>
        </is>
      </c>
      <c s="9" r="H25989">
        <v>9.7600</v>
      </c>
      <c s="8" t="inlineStr" r="I25989">
        <is>
          <t xml:space="preserve"/>
        </is>
      </c>
      <c s="8" t="inlineStr" r="J25989">
        <is>
          <t xml:space="preserve"> Jersey</t>
        </is>
      </c>
    </row>
    <row r="25990" ht="20.25" customHeight="0">
      <c s="5" t="inlineStr" r="A25990">
        <is>
          <t xml:space="preserve">Z0055905</t>
        </is>
      </c>
      <c s="5" t="inlineStr" r="B25990">
        <is>
          <t xml:space="preserve">TEMPORARY CONSTRUCTION FENCE</t>
        </is>
      </c>
      <c s="5" t="inlineStr" r="C25990">
        <is>
          <t xml:space="preserve">FOOT   </t>
        </is>
      </c>
      <c s="6" r="D25990">
        <v>6052.000</v>
      </c>
      <c s="7" r="E25990">
        <v>1</v>
      </c>
      <c s="8" t="inlineStr" r="F25990">
        <is>
          <t xml:space="preserve">62K74</t>
        </is>
      </c>
      <c s="8" t="inlineStr" r="G25990">
        <is>
          <t xml:space="preserve">131</t>
        </is>
      </c>
      <c s="9" r="H25990">
        <v>25.4300</v>
      </c>
      <c s="8" t="inlineStr" r="I25990">
        <is>
          <t xml:space="preserve">Y</t>
        </is>
      </c>
      <c s="8" t="inlineStr" r="J25990">
        <is>
          <t xml:space="preserve"> Cook</t>
        </is>
      </c>
    </row>
    <row r="25991" ht="20.25" customHeight="0">
      <c s="5" t="inlineStr" r="A25991">
        <is>
          <t xml:space="preserve">Z0055905</t>
        </is>
      </c>
      <c s="5" t="inlineStr" r="B25991">
        <is>
          <t xml:space="preserve">TEMPORARY CONSTRUCTION FENCE</t>
        </is>
      </c>
      <c s="5" t="inlineStr" r="C25991">
        <is>
          <t xml:space="preserve">FOOT   </t>
        </is>
      </c>
      <c s="6" r="D25991">
        <v>6052.000</v>
      </c>
      <c s="7" r="E25991">
        <v>1</v>
      </c>
      <c s="8" t="inlineStr" r="F25991">
        <is>
          <t xml:space="preserve">62K74</t>
        </is>
      </c>
      <c s="8" t="inlineStr" r="G25991">
        <is>
          <t xml:space="preserve">131</t>
        </is>
      </c>
      <c s="9" r="H25991">
        <v>23.9900</v>
      </c>
      <c s="8" t="inlineStr" r="I25991">
        <is>
          <t xml:space="preserve"/>
        </is>
      </c>
      <c s="8" t="inlineStr" r="J25991">
        <is>
          <t xml:space="preserve"> Cook</t>
        </is>
      </c>
    </row>
    <row r="25992" ht="20.25" customHeight="0">
      <c s="5" t="inlineStr" r="A25992">
        <is>
          <t xml:space="preserve">Z0055905</t>
        </is>
      </c>
      <c s="5" t="inlineStr" r="B25992">
        <is>
          <t xml:space="preserve">TEMPORARY CONSTRUCTION FENCE</t>
        </is>
      </c>
      <c s="5" t="inlineStr" r="C25992">
        <is>
          <t xml:space="preserve">FOOT   </t>
        </is>
      </c>
      <c s="6" r="D25992">
        <v>6052.000</v>
      </c>
      <c s="7" r="E25992">
        <v>1</v>
      </c>
      <c s="8" t="inlineStr" r="F25992">
        <is>
          <t xml:space="preserve">62K74</t>
        </is>
      </c>
      <c s="8" t="inlineStr" r="G25992">
        <is>
          <t xml:space="preserve">131</t>
        </is>
      </c>
      <c s="9" r="H25992">
        <v>26.0000</v>
      </c>
      <c s="8" t="inlineStr" r="I25992">
        <is>
          <t xml:space="preserve"/>
        </is>
      </c>
      <c s="8" t="inlineStr" r="J25992">
        <is>
          <t xml:space="preserve"> Cook</t>
        </is>
      </c>
    </row>
    <row r="25993" ht="20.25" customHeight="0">
      <c s="5" t="inlineStr" r="A25993">
        <is>
          <t xml:space="preserve">Z0055905</t>
        </is>
      </c>
      <c s="5" t="inlineStr" r="B25993">
        <is>
          <t xml:space="preserve">TEMPORARY CONSTRUCTION FENCE</t>
        </is>
      </c>
      <c s="5" t="inlineStr" r="C25993">
        <is>
          <t xml:space="preserve">FOOT   </t>
        </is>
      </c>
      <c s="6" r="D25993">
        <v>4277.000</v>
      </c>
      <c s="7" r="E25993">
        <v>9</v>
      </c>
      <c s="8" t="inlineStr" r="F25993">
        <is>
          <t xml:space="preserve">78716</t>
        </is>
      </c>
      <c s="8" t="inlineStr" r="G25993">
        <is>
          <t xml:space="preserve">035</t>
        </is>
      </c>
      <c s="9" r="H25993">
        <v>4.9900</v>
      </c>
      <c s="8" t="inlineStr" r="I25993">
        <is>
          <t xml:space="preserve">Y</t>
        </is>
      </c>
      <c s="8" t="inlineStr" r="J25993">
        <is>
          <t xml:space="preserve"> Saline</t>
        </is>
      </c>
    </row>
    <row r="25994" ht="20.25" customHeight="0">
      <c s="5" t="inlineStr" r="A25994">
        <is>
          <t xml:space="preserve">Z0055905</t>
        </is>
      </c>
      <c s="5" t="inlineStr" r="B25994">
        <is>
          <t xml:space="preserve">TEMPORARY CONSTRUCTION FENCE</t>
        </is>
      </c>
      <c s="5" t="inlineStr" r="C25994">
        <is>
          <t xml:space="preserve">FOOT   </t>
        </is>
      </c>
      <c s="6" r="D25994">
        <v>4277.000</v>
      </c>
      <c s="7" r="E25994">
        <v>9</v>
      </c>
      <c s="8" t="inlineStr" r="F25994">
        <is>
          <t xml:space="preserve">78716</t>
        </is>
      </c>
      <c s="8" t="inlineStr" r="G25994">
        <is>
          <t xml:space="preserve">035</t>
        </is>
      </c>
      <c s="9" r="H25994">
        <v>5.0000</v>
      </c>
      <c s="8" t="inlineStr" r="I25994">
        <is>
          <t xml:space="preserve"/>
        </is>
      </c>
      <c s="8" t="inlineStr" r="J25994">
        <is>
          <t xml:space="preserve"> Saline</t>
        </is>
      </c>
    </row>
    <row r="25995" ht="20.25" customHeight="0">
      <c s="5" t="inlineStr" r="A25995">
        <is>
          <t xml:space="preserve">Z0056608</t>
        </is>
      </c>
      <c s="5" t="inlineStr" r="B25995">
        <is>
          <t xml:space="preserve">STORM SEWER (WATER MAIN REQUIREMENTS) 12 INCH</t>
        </is>
      </c>
      <c s="5" t="inlineStr" r="C25995">
        <is>
          <t xml:space="preserve">FOOT   </t>
        </is>
      </c>
      <c s="6" r="D25995">
        <v>9.000</v>
      </c>
      <c s="7" r="E25995">
        <v>1</v>
      </c>
      <c s="8" t="inlineStr" r="F25995">
        <is>
          <t xml:space="preserve">61J04</t>
        </is>
      </c>
      <c s="8" t="inlineStr" r="G25995">
        <is>
          <t xml:space="preserve">130</t>
        </is>
      </c>
      <c s="9" r="H25995">
        <v>136.0000</v>
      </c>
      <c s="8" t="inlineStr" r="I25995">
        <is>
          <t xml:space="preserve">Y</t>
        </is>
      </c>
      <c s="8" t="inlineStr" r="J25995">
        <is>
          <t xml:space="preserve"> Cook</t>
        </is>
      </c>
    </row>
    <row r="25996" ht="20.25" customHeight="0">
      <c s="5" t="inlineStr" r="A25996">
        <is>
          <t xml:space="preserve">Z0056608</t>
        </is>
      </c>
      <c s="5" t="inlineStr" r="B25996">
        <is>
          <t xml:space="preserve">STORM SEWER (WATER MAIN REQUIREMENTS) 12 INCH</t>
        </is>
      </c>
      <c s="5" t="inlineStr" r="C25996">
        <is>
          <t xml:space="preserve">FOOT   </t>
        </is>
      </c>
      <c s="6" r="D25996">
        <v>9.000</v>
      </c>
      <c s="7" r="E25996">
        <v>1</v>
      </c>
      <c s="8" t="inlineStr" r="F25996">
        <is>
          <t xml:space="preserve">61J04</t>
        </is>
      </c>
      <c s="8" t="inlineStr" r="G25996">
        <is>
          <t xml:space="preserve">130</t>
        </is>
      </c>
      <c s="9" r="H25996">
        <v>136.5000</v>
      </c>
      <c s="8" t="inlineStr" r="I25996">
        <is>
          <t xml:space="preserve"/>
        </is>
      </c>
      <c s="8" t="inlineStr" r="J25996">
        <is>
          <t xml:space="preserve"> Cook</t>
        </is>
      </c>
    </row>
    <row r="25997" ht="20.25" customHeight="0">
      <c s="5" t="inlineStr" r="A25997">
        <is>
          <t xml:space="preserve">Z0056608</t>
        </is>
      </c>
      <c s="5" t="inlineStr" r="B25997">
        <is>
          <t xml:space="preserve">STORM SEWER (WATER MAIN REQUIREMENTS) 12 INCH</t>
        </is>
      </c>
      <c s="5" t="inlineStr" r="C25997">
        <is>
          <t xml:space="preserve">FOOT   </t>
        </is>
      </c>
      <c s="6" r="D25997">
        <v>9.000</v>
      </c>
      <c s="7" r="E25997">
        <v>1</v>
      </c>
      <c s="8" t="inlineStr" r="F25997">
        <is>
          <t xml:space="preserve">61J04</t>
        </is>
      </c>
      <c s="8" t="inlineStr" r="G25997">
        <is>
          <t xml:space="preserve">130</t>
        </is>
      </c>
      <c s="9" r="H25997">
        <v>235.0000</v>
      </c>
      <c s="8" t="inlineStr" r="I25997">
        <is>
          <t xml:space="preserve"/>
        </is>
      </c>
      <c s="8" t="inlineStr" r="J25997">
        <is>
          <t xml:space="preserve"> Cook</t>
        </is>
      </c>
    </row>
    <row r="25998" ht="20.25" customHeight="0">
      <c s="5" t="inlineStr" r="A25998">
        <is>
          <t xml:space="preserve">Z0056608</t>
        </is>
      </c>
      <c s="5" t="inlineStr" r="B25998">
        <is>
          <t xml:space="preserve">STORM SEWER (WATER MAIN REQUIREMENTS) 12 INCH</t>
        </is>
      </c>
      <c s="5" t="inlineStr" r="C25998">
        <is>
          <t xml:space="preserve">FOOT   </t>
        </is>
      </c>
      <c s="6" r="D25998">
        <v>9.000</v>
      </c>
      <c s="7" r="E25998">
        <v>1</v>
      </c>
      <c s="8" t="inlineStr" r="F25998">
        <is>
          <t xml:space="preserve">61J04</t>
        </is>
      </c>
      <c s="8" t="inlineStr" r="G25998">
        <is>
          <t xml:space="preserve">130</t>
        </is>
      </c>
      <c s="9" r="H25998">
        <v>258.0000</v>
      </c>
      <c s="8" t="inlineStr" r="I25998">
        <is>
          <t xml:space="preserve"/>
        </is>
      </c>
      <c s="8" t="inlineStr" r="J25998">
        <is>
          <t xml:space="preserve"> Cook</t>
        </is>
      </c>
    </row>
    <row r="25999" ht="20.25" customHeight="0">
      <c s="5" t="inlineStr" r="A25999">
        <is>
          <t xml:space="preserve">Z0056608</t>
        </is>
      </c>
      <c s="5" t="inlineStr" r="B25999">
        <is>
          <t xml:space="preserve">STORM SEWER (WATER MAIN REQUIREMENTS) 12 INCH</t>
        </is>
      </c>
      <c s="5" t="inlineStr" r="C25999">
        <is>
          <t xml:space="preserve">FOOT   </t>
        </is>
      </c>
      <c s="6" r="D25999">
        <v>9.000</v>
      </c>
      <c s="7" r="E25999">
        <v>1</v>
      </c>
      <c s="8" t="inlineStr" r="F25999">
        <is>
          <t xml:space="preserve">61J04</t>
        </is>
      </c>
      <c s="8" t="inlineStr" r="G25999">
        <is>
          <t xml:space="preserve">130</t>
        </is>
      </c>
      <c s="9" r="H25999">
        <v>317.6400</v>
      </c>
      <c s="8" t="inlineStr" r="I25999">
        <is>
          <t xml:space="preserve"/>
        </is>
      </c>
      <c s="8" t="inlineStr" r="J25999">
        <is>
          <t xml:space="preserve"> Cook</t>
        </is>
      </c>
    </row>
    <row r="26000" ht="20.25" customHeight="0">
      <c s="5" t="inlineStr" r="A26000">
        <is>
          <t xml:space="preserve">Z0056610</t>
        </is>
      </c>
      <c s="5" t="inlineStr" r="B26000">
        <is>
          <t xml:space="preserve">STORM SEWER (WATER MAIN REQUIREMENTS) 15 INCH</t>
        </is>
      </c>
      <c s="5" t="inlineStr" r="C26000">
        <is>
          <t xml:space="preserve">FOOT   </t>
        </is>
      </c>
      <c s="6" r="D26000">
        <v>25.000</v>
      </c>
      <c s="7" r="E26000">
        <v>1</v>
      </c>
      <c s="8" t="inlineStr" r="F26000">
        <is>
          <t xml:space="preserve">62A53</t>
        </is>
      </c>
      <c s="8" t="inlineStr" r="G26000">
        <is>
          <t xml:space="preserve">080</t>
        </is>
      </c>
      <c s="9" r="H26000">
        <v>170.0000</v>
      </c>
      <c s="8" t="inlineStr" r="I26000">
        <is>
          <t xml:space="preserve">Y</t>
        </is>
      </c>
      <c s="8" t="inlineStr" r="J26000">
        <is>
          <t xml:space="preserve"> Lake</t>
        </is>
      </c>
    </row>
    <row r="26001" ht="20.25" customHeight="0">
      <c s="5" t="inlineStr" r="A26001">
        <is>
          <t xml:space="preserve">Z0056610</t>
        </is>
      </c>
      <c s="5" t="inlineStr" r="B26001">
        <is>
          <t xml:space="preserve">STORM SEWER (WATER MAIN REQUIREMENTS) 15 INCH</t>
        </is>
      </c>
      <c s="5" t="inlineStr" r="C26001">
        <is>
          <t xml:space="preserve">FOOT   </t>
        </is>
      </c>
      <c s="6" r="D26001">
        <v>25.000</v>
      </c>
      <c s="7" r="E26001">
        <v>1</v>
      </c>
      <c s="8" t="inlineStr" r="F26001">
        <is>
          <t xml:space="preserve">62A53</t>
        </is>
      </c>
      <c s="8" t="inlineStr" r="G26001">
        <is>
          <t xml:space="preserve">080</t>
        </is>
      </c>
      <c s="9" r="H26001">
        <v>170.0000</v>
      </c>
      <c s="8" t="inlineStr" r="I26001">
        <is>
          <t xml:space="preserve"/>
        </is>
      </c>
      <c s="8" t="inlineStr" r="J26001">
        <is>
          <t xml:space="preserve"> Lake</t>
        </is>
      </c>
    </row>
    <row r="26002" ht="20.25" customHeight="0">
      <c s="5" t="inlineStr" r="A26002">
        <is>
          <t xml:space="preserve">Z0056610</t>
        </is>
      </c>
      <c s="5" t="inlineStr" r="B26002">
        <is>
          <t xml:space="preserve">STORM SEWER (WATER MAIN REQUIREMENTS) 15 INCH</t>
        </is>
      </c>
      <c s="5" t="inlineStr" r="C26002">
        <is>
          <t xml:space="preserve">FOOT   </t>
        </is>
      </c>
      <c s="6" r="D26002">
        <v>25.000</v>
      </c>
      <c s="7" r="E26002">
        <v>1</v>
      </c>
      <c s="8" t="inlineStr" r="F26002">
        <is>
          <t xml:space="preserve">62A53</t>
        </is>
      </c>
      <c s="8" t="inlineStr" r="G26002">
        <is>
          <t xml:space="preserve">080</t>
        </is>
      </c>
      <c s="9" r="H26002">
        <v>170.0000</v>
      </c>
      <c s="8" t="inlineStr" r="I26002">
        <is>
          <t xml:space="preserve"/>
        </is>
      </c>
      <c s="8" t="inlineStr" r="J26002">
        <is>
          <t xml:space="preserve"> Lake</t>
        </is>
      </c>
    </row>
    <row r="26003" ht="20.25" customHeight="0">
      <c s="5" t="inlineStr" r="A26003">
        <is>
          <t xml:space="preserve">Z0056610</t>
        </is>
      </c>
      <c s="5" t="inlineStr" r="B26003">
        <is>
          <t xml:space="preserve">STORM SEWER (WATER MAIN REQUIREMENTS) 15 INCH</t>
        </is>
      </c>
      <c s="5" t="inlineStr" r="C26003">
        <is>
          <t xml:space="preserve">FOOT   </t>
        </is>
      </c>
      <c s="6" r="D26003">
        <v>25.000</v>
      </c>
      <c s="7" r="E26003">
        <v>1</v>
      </c>
      <c s="8" t="inlineStr" r="F26003">
        <is>
          <t xml:space="preserve">62A53</t>
        </is>
      </c>
      <c s="8" t="inlineStr" r="G26003">
        <is>
          <t xml:space="preserve">080</t>
        </is>
      </c>
      <c s="9" r="H26003">
        <v>170.0000</v>
      </c>
      <c s="8" t="inlineStr" r="I26003">
        <is>
          <t xml:space="preserve"/>
        </is>
      </c>
      <c s="8" t="inlineStr" r="J26003">
        <is>
          <t xml:space="preserve"> Lake</t>
        </is>
      </c>
    </row>
    <row r="26004" ht="20.25" customHeight="0">
      <c s="5" t="inlineStr" r="A26004">
        <is>
          <t xml:space="preserve">Z0056610</t>
        </is>
      </c>
      <c s="5" t="inlineStr" r="B26004">
        <is>
          <t xml:space="preserve">STORM SEWER (WATER MAIN REQUIREMENTS) 15 INCH</t>
        </is>
      </c>
      <c s="5" t="inlineStr" r="C26004">
        <is>
          <t xml:space="preserve">FOOT   </t>
        </is>
      </c>
      <c s="6" r="D26004">
        <v>25.000</v>
      </c>
      <c s="7" r="E26004">
        <v>1</v>
      </c>
      <c s="8" t="inlineStr" r="F26004">
        <is>
          <t xml:space="preserve">62A53</t>
        </is>
      </c>
      <c s="8" t="inlineStr" r="G26004">
        <is>
          <t xml:space="preserve">080</t>
        </is>
      </c>
      <c s="9" r="H26004">
        <v>170.0000</v>
      </c>
      <c s="8" t="inlineStr" r="I26004">
        <is>
          <t xml:space="preserve"/>
        </is>
      </c>
      <c s="8" t="inlineStr" r="J26004">
        <is>
          <t xml:space="preserve"> Lake</t>
        </is>
      </c>
    </row>
    <row r="26005" ht="20.25" customHeight="0">
      <c s="5" t="inlineStr" r="A26005">
        <is>
          <t xml:space="preserve">Z0056610</t>
        </is>
      </c>
      <c s="5" t="inlineStr" r="B26005">
        <is>
          <t xml:space="preserve">STORM SEWER (WATER MAIN REQUIREMENTS) 15 INCH</t>
        </is>
      </c>
      <c s="5" t="inlineStr" r="C26005">
        <is>
          <t xml:space="preserve">FOOT   </t>
        </is>
      </c>
      <c s="6" r="D26005">
        <v>25.000</v>
      </c>
      <c s="7" r="E26005">
        <v>1</v>
      </c>
      <c s="8" t="inlineStr" r="F26005">
        <is>
          <t xml:space="preserve">62A53</t>
        </is>
      </c>
      <c s="8" t="inlineStr" r="G26005">
        <is>
          <t xml:space="preserve">080</t>
        </is>
      </c>
      <c s="9" r="H26005">
        <v>200.0000</v>
      </c>
      <c s="8" t="inlineStr" r="I26005">
        <is>
          <t xml:space="preserve"/>
        </is>
      </c>
      <c s="8" t="inlineStr" r="J26005">
        <is>
          <t xml:space="preserve"> Lake</t>
        </is>
      </c>
    </row>
    <row r="26006" ht="20.25" customHeight="0">
      <c s="5" t="inlineStr" r="A26006">
        <is>
          <t xml:space="preserve">Z0056612</t>
        </is>
      </c>
      <c s="5" t="inlineStr" r="B26006">
        <is>
          <t xml:space="preserve">STORM SEWER (WATER MAIN REQUIREMENTS) 18 INCH</t>
        </is>
      </c>
      <c s="5" t="inlineStr" r="C26006">
        <is>
          <t xml:space="preserve">FOOT   </t>
        </is>
      </c>
      <c s="6" r="D26006">
        <v>47.000</v>
      </c>
      <c s="7" r="E26006">
        <v>1</v>
      </c>
      <c s="8" t="inlineStr" r="F26006">
        <is>
          <t xml:space="preserve">61J04</t>
        </is>
      </c>
      <c s="8" t="inlineStr" r="G26006">
        <is>
          <t xml:space="preserve">130</t>
        </is>
      </c>
      <c s="9" r="H26006">
        <v>191.0000</v>
      </c>
      <c s="8" t="inlineStr" r="I26006">
        <is>
          <t xml:space="preserve">Y</t>
        </is>
      </c>
      <c s="8" t="inlineStr" r="J26006">
        <is>
          <t xml:space="preserve"> Cook</t>
        </is>
      </c>
    </row>
    <row r="26007" ht="20.25" customHeight="0">
      <c s="5" t="inlineStr" r="A26007">
        <is>
          <t xml:space="preserve">Z0056612</t>
        </is>
      </c>
      <c s="5" t="inlineStr" r="B26007">
        <is>
          <t xml:space="preserve">STORM SEWER (WATER MAIN REQUIREMENTS) 18 INCH</t>
        </is>
      </c>
      <c s="5" t="inlineStr" r="C26007">
        <is>
          <t xml:space="preserve">FOOT   </t>
        </is>
      </c>
      <c s="6" r="D26007">
        <v>47.000</v>
      </c>
      <c s="7" r="E26007">
        <v>1</v>
      </c>
      <c s="8" t="inlineStr" r="F26007">
        <is>
          <t xml:space="preserve">61J04</t>
        </is>
      </c>
      <c s="8" t="inlineStr" r="G26007">
        <is>
          <t xml:space="preserve">130</t>
        </is>
      </c>
      <c s="9" r="H26007">
        <v>191.4000</v>
      </c>
      <c s="8" t="inlineStr" r="I26007">
        <is>
          <t xml:space="preserve"/>
        </is>
      </c>
      <c s="8" t="inlineStr" r="J26007">
        <is>
          <t xml:space="preserve"> Cook</t>
        </is>
      </c>
    </row>
    <row r="26008" ht="20.25" customHeight="0">
      <c s="5" t="inlineStr" r="A26008">
        <is>
          <t xml:space="preserve">Z0056612</t>
        </is>
      </c>
      <c s="5" t="inlineStr" r="B26008">
        <is>
          <t xml:space="preserve">STORM SEWER (WATER MAIN REQUIREMENTS) 18 INCH</t>
        </is>
      </c>
      <c s="5" t="inlineStr" r="C26008">
        <is>
          <t xml:space="preserve">FOOT   </t>
        </is>
      </c>
      <c s="6" r="D26008">
        <v>47.000</v>
      </c>
      <c s="7" r="E26008">
        <v>1</v>
      </c>
      <c s="8" t="inlineStr" r="F26008">
        <is>
          <t xml:space="preserve">61J04</t>
        </is>
      </c>
      <c s="8" t="inlineStr" r="G26008">
        <is>
          <t xml:space="preserve">130</t>
        </is>
      </c>
      <c s="9" r="H26008">
        <v>259.0000</v>
      </c>
      <c s="8" t="inlineStr" r="I26008">
        <is>
          <t xml:space="preserve"/>
        </is>
      </c>
      <c s="8" t="inlineStr" r="J26008">
        <is>
          <t xml:space="preserve"> Cook</t>
        </is>
      </c>
    </row>
    <row r="26009" ht="20.25" customHeight="0">
      <c s="5" t="inlineStr" r="A26009">
        <is>
          <t xml:space="preserve">Z0056612</t>
        </is>
      </c>
      <c s="5" t="inlineStr" r="B26009">
        <is>
          <t xml:space="preserve">STORM SEWER (WATER MAIN REQUIREMENTS) 18 INCH</t>
        </is>
      </c>
      <c s="5" t="inlineStr" r="C26009">
        <is>
          <t xml:space="preserve">FOOT   </t>
        </is>
      </c>
      <c s="6" r="D26009">
        <v>47.000</v>
      </c>
      <c s="7" r="E26009">
        <v>1</v>
      </c>
      <c s="8" t="inlineStr" r="F26009">
        <is>
          <t xml:space="preserve">61J04</t>
        </is>
      </c>
      <c s="8" t="inlineStr" r="G26009">
        <is>
          <t xml:space="preserve">130</t>
        </is>
      </c>
      <c s="9" r="H26009">
        <v>271.7800</v>
      </c>
      <c s="8" t="inlineStr" r="I26009">
        <is>
          <t xml:space="preserve"/>
        </is>
      </c>
      <c s="8" t="inlineStr" r="J26009">
        <is>
          <t xml:space="preserve"> Cook</t>
        </is>
      </c>
    </row>
    <row r="26010" ht="20.25" customHeight="0">
      <c s="5" t="inlineStr" r="A26010">
        <is>
          <t xml:space="preserve">Z0056612</t>
        </is>
      </c>
      <c s="5" t="inlineStr" r="B26010">
        <is>
          <t xml:space="preserve">STORM SEWER (WATER MAIN REQUIREMENTS) 18 INCH</t>
        </is>
      </c>
      <c s="5" t="inlineStr" r="C26010">
        <is>
          <t xml:space="preserve">FOOT   </t>
        </is>
      </c>
      <c s="6" r="D26010">
        <v>47.000</v>
      </c>
      <c s="7" r="E26010">
        <v>1</v>
      </c>
      <c s="8" t="inlineStr" r="F26010">
        <is>
          <t xml:space="preserve">61J04</t>
        </is>
      </c>
      <c s="8" t="inlineStr" r="G26010">
        <is>
          <t xml:space="preserve">130</t>
        </is>
      </c>
      <c s="9" r="H26010">
        <v>325.0000</v>
      </c>
      <c s="8" t="inlineStr" r="I26010">
        <is>
          <t xml:space="preserve"/>
        </is>
      </c>
      <c s="8" t="inlineStr" r="J26010">
        <is>
          <t xml:space="preserve"> Cook</t>
        </is>
      </c>
    </row>
    <row r="26011" ht="20.25" customHeight="0">
      <c s="5" t="inlineStr" r="A26011">
        <is>
          <t xml:space="preserve">Z0056612</t>
        </is>
      </c>
      <c s="5" t="inlineStr" r="B26011">
        <is>
          <t xml:space="preserve">STORM SEWER (WATER MAIN REQUIREMENTS) 18 INCH</t>
        </is>
      </c>
      <c s="5" t="inlineStr" r="C26011">
        <is>
          <t xml:space="preserve">FOOT   </t>
        </is>
      </c>
      <c s="6" r="D26011">
        <v>27.000</v>
      </c>
      <c s="7" r="E26011">
        <v>1</v>
      </c>
      <c s="8" t="inlineStr" r="F26011">
        <is>
          <t xml:space="preserve">62A53</t>
        </is>
      </c>
      <c s="8" t="inlineStr" r="G26011">
        <is>
          <t xml:space="preserve">080</t>
        </is>
      </c>
      <c s="9" r="H26011">
        <v>185.0000</v>
      </c>
      <c s="8" t="inlineStr" r="I26011">
        <is>
          <t xml:space="preserve">Y</t>
        </is>
      </c>
      <c s="8" t="inlineStr" r="J26011">
        <is>
          <t xml:space="preserve"> Lake</t>
        </is>
      </c>
    </row>
    <row r="26012" ht="20.25" customHeight="0">
      <c s="5" t="inlineStr" r="A26012">
        <is>
          <t xml:space="preserve">Z0056612</t>
        </is>
      </c>
      <c s="5" t="inlineStr" r="B26012">
        <is>
          <t xml:space="preserve">STORM SEWER (WATER MAIN REQUIREMENTS) 18 INCH</t>
        </is>
      </c>
      <c s="5" t="inlineStr" r="C26012">
        <is>
          <t xml:space="preserve">FOOT   </t>
        </is>
      </c>
      <c s="6" r="D26012">
        <v>27.000</v>
      </c>
      <c s="7" r="E26012">
        <v>1</v>
      </c>
      <c s="8" t="inlineStr" r="F26012">
        <is>
          <t xml:space="preserve">62A53</t>
        </is>
      </c>
      <c s="8" t="inlineStr" r="G26012">
        <is>
          <t xml:space="preserve">080</t>
        </is>
      </c>
      <c s="9" r="H26012">
        <v>185.0000</v>
      </c>
      <c s="8" t="inlineStr" r="I26012">
        <is>
          <t xml:space="preserve"/>
        </is>
      </c>
      <c s="8" t="inlineStr" r="J26012">
        <is>
          <t xml:space="preserve"> Lake</t>
        </is>
      </c>
    </row>
    <row r="26013" ht="20.25" customHeight="0">
      <c s="5" t="inlineStr" r="A26013">
        <is>
          <t xml:space="preserve">Z0056612</t>
        </is>
      </c>
      <c s="5" t="inlineStr" r="B26013">
        <is>
          <t xml:space="preserve">STORM SEWER (WATER MAIN REQUIREMENTS) 18 INCH</t>
        </is>
      </c>
      <c s="5" t="inlineStr" r="C26013">
        <is>
          <t xml:space="preserve">FOOT   </t>
        </is>
      </c>
      <c s="6" r="D26013">
        <v>27.000</v>
      </c>
      <c s="7" r="E26013">
        <v>1</v>
      </c>
      <c s="8" t="inlineStr" r="F26013">
        <is>
          <t xml:space="preserve">62A53</t>
        </is>
      </c>
      <c s="8" t="inlineStr" r="G26013">
        <is>
          <t xml:space="preserve">080</t>
        </is>
      </c>
      <c s="9" r="H26013">
        <v>185.0000</v>
      </c>
      <c s="8" t="inlineStr" r="I26013">
        <is>
          <t xml:space="preserve"/>
        </is>
      </c>
      <c s="8" t="inlineStr" r="J26013">
        <is>
          <t xml:space="preserve"> Lake</t>
        </is>
      </c>
    </row>
    <row r="26014" ht="20.25" customHeight="0">
      <c s="5" t="inlineStr" r="A26014">
        <is>
          <t xml:space="preserve">Z0056612</t>
        </is>
      </c>
      <c s="5" t="inlineStr" r="B26014">
        <is>
          <t xml:space="preserve">STORM SEWER (WATER MAIN REQUIREMENTS) 18 INCH</t>
        </is>
      </c>
      <c s="5" t="inlineStr" r="C26014">
        <is>
          <t xml:space="preserve">FOOT   </t>
        </is>
      </c>
      <c s="6" r="D26014">
        <v>27.000</v>
      </c>
      <c s="7" r="E26014">
        <v>1</v>
      </c>
      <c s="8" t="inlineStr" r="F26014">
        <is>
          <t xml:space="preserve">62A53</t>
        </is>
      </c>
      <c s="8" t="inlineStr" r="G26014">
        <is>
          <t xml:space="preserve">080</t>
        </is>
      </c>
      <c s="9" r="H26014">
        <v>185.0000</v>
      </c>
      <c s="8" t="inlineStr" r="I26014">
        <is>
          <t xml:space="preserve"/>
        </is>
      </c>
      <c s="8" t="inlineStr" r="J26014">
        <is>
          <t xml:space="preserve"> Lake</t>
        </is>
      </c>
    </row>
    <row r="26015" ht="20.25" customHeight="0">
      <c s="5" t="inlineStr" r="A26015">
        <is>
          <t xml:space="preserve">Z0056612</t>
        </is>
      </c>
      <c s="5" t="inlineStr" r="B26015">
        <is>
          <t xml:space="preserve">STORM SEWER (WATER MAIN REQUIREMENTS) 18 INCH</t>
        </is>
      </c>
      <c s="5" t="inlineStr" r="C26015">
        <is>
          <t xml:space="preserve">FOOT   </t>
        </is>
      </c>
      <c s="6" r="D26015">
        <v>27.000</v>
      </c>
      <c s="7" r="E26015">
        <v>1</v>
      </c>
      <c s="8" t="inlineStr" r="F26015">
        <is>
          <t xml:space="preserve">62A53</t>
        </is>
      </c>
      <c s="8" t="inlineStr" r="G26015">
        <is>
          <t xml:space="preserve">080</t>
        </is>
      </c>
      <c s="9" r="H26015">
        <v>185.0000</v>
      </c>
      <c s="8" t="inlineStr" r="I26015">
        <is>
          <t xml:space="preserve"/>
        </is>
      </c>
      <c s="8" t="inlineStr" r="J26015">
        <is>
          <t xml:space="preserve"> Lake</t>
        </is>
      </c>
    </row>
    <row r="26016" ht="20.25" customHeight="0">
      <c s="5" t="inlineStr" r="A26016">
        <is>
          <t xml:space="preserve">Z0056612</t>
        </is>
      </c>
      <c s="5" t="inlineStr" r="B26016">
        <is>
          <t xml:space="preserve">STORM SEWER (WATER MAIN REQUIREMENTS) 18 INCH</t>
        </is>
      </c>
      <c s="5" t="inlineStr" r="C26016">
        <is>
          <t xml:space="preserve">FOOT   </t>
        </is>
      </c>
      <c s="6" r="D26016">
        <v>27.000</v>
      </c>
      <c s="7" r="E26016">
        <v>1</v>
      </c>
      <c s="8" t="inlineStr" r="F26016">
        <is>
          <t xml:space="preserve">62A53</t>
        </is>
      </c>
      <c s="8" t="inlineStr" r="G26016">
        <is>
          <t xml:space="preserve">080</t>
        </is>
      </c>
      <c s="9" r="H26016">
        <v>210.0000</v>
      </c>
      <c s="8" t="inlineStr" r="I26016">
        <is>
          <t xml:space="preserve"/>
        </is>
      </c>
      <c s="8" t="inlineStr" r="J26016">
        <is>
          <t xml:space="preserve"> Lake</t>
        </is>
      </c>
    </row>
    <row r="26017" ht="20.25" customHeight="0">
      <c s="5" t="inlineStr" r="A26017">
        <is>
          <t xml:space="preserve">Z0056622</t>
        </is>
      </c>
      <c s="5" t="inlineStr" r="B26017">
        <is>
          <t xml:space="preserve">STORM SEWER (WATER MAIN REQUIREMENTS) 36 INCH</t>
        </is>
      </c>
      <c s="5" t="inlineStr" r="C26017">
        <is>
          <t xml:space="preserve">FOOT   </t>
        </is>
      </c>
      <c s="6" r="D26017">
        <v>18.000</v>
      </c>
      <c s="7" r="E26017">
        <v>1</v>
      </c>
      <c s="8" t="inlineStr" r="F26017">
        <is>
          <t xml:space="preserve">61J04</t>
        </is>
      </c>
      <c s="8" t="inlineStr" r="G26017">
        <is>
          <t xml:space="preserve">130</t>
        </is>
      </c>
      <c s="9" r="H26017">
        <v>470.0000</v>
      </c>
      <c s="8" t="inlineStr" r="I26017">
        <is>
          <t xml:space="preserve">Y</t>
        </is>
      </c>
      <c s="8" t="inlineStr" r="J26017">
        <is>
          <t xml:space="preserve"> Cook</t>
        </is>
      </c>
    </row>
    <row r="26018" ht="20.25" customHeight="0">
      <c s="5" t="inlineStr" r="A26018">
        <is>
          <t xml:space="preserve">Z0056622</t>
        </is>
      </c>
      <c s="5" t="inlineStr" r="B26018">
        <is>
          <t xml:space="preserve">STORM SEWER (WATER MAIN REQUIREMENTS) 36 INCH</t>
        </is>
      </c>
      <c s="5" t="inlineStr" r="C26018">
        <is>
          <t xml:space="preserve">FOOT   </t>
        </is>
      </c>
      <c s="6" r="D26018">
        <v>18.000</v>
      </c>
      <c s="7" r="E26018">
        <v>1</v>
      </c>
      <c s="8" t="inlineStr" r="F26018">
        <is>
          <t xml:space="preserve">61J04</t>
        </is>
      </c>
      <c s="8" t="inlineStr" r="G26018">
        <is>
          <t xml:space="preserve">130</t>
        </is>
      </c>
      <c s="9" r="H26018">
        <v>470.0000</v>
      </c>
      <c s="8" t="inlineStr" r="I26018">
        <is>
          <t xml:space="preserve"/>
        </is>
      </c>
      <c s="8" t="inlineStr" r="J26018">
        <is>
          <t xml:space="preserve"> Cook</t>
        </is>
      </c>
    </row>
    <row r="26019" ht="20.25" customHeight="0">
      <c s="5" t="inlineStr" r="A26019">
        <is>
          <t xml:space="preserve">Z0056622</t>
        </is>
      </c>
      <c s="5" t="inlineStr" r="B26019">
        <is>
          <t xml:space="preserve">STORM SEWER (WATER MAIN REQUIREMENTS) 36 INCH</t>
        </is>
      </c>
      <c s="5" t="inlineStr" r="C26019">
        <is>
          <t xml:space="preserve">FOOT   </t>
        </is>
      </c>
      <c s="6" r="D26019">
        <v>18.000</v>
      </c>
      <c s="7" r="E26019">
        <v>1</v>
      </c>
      <c s="8" t="inlineStr" r="F26019">
        <is>
          <t xml:space="preserve">61J04</t>
        </is>
      </c>
      <c s="8" t="inlineStr" r="G26019">
        <is>
          <t xml:space="preserve">130</t>
        </is>
      </c>
      <c s="9" r="H26019">
        <v>525.0000</v>
      </c>
      <c s="8" t="inlineStr" r="I26019">
        <is>
          <t xml:space="preserve"/>
        </is>
      </c>
      <c s="8" t="inlineStr" r="J26019">
        <is>
          <t xml:space="preserve"> Cook</t>
        </is>
      </c>
    </row>
    <row r="26020" ht="20.25" customHeight="0">
      <c s="5" t="inlineStr" r="A26020">
        <is>
          <t xml:space="preserve">Z0056622</t>
        </is>
      </c>
      <c s="5" t="inlineStr" r="B26020">
        <is>
          <t xml:space="preserve">STORM SEWER (WATER MAIN REQUIREMENTS) 36 INCH</t>
        </is>
      </c>
      <c s="5" t="inlineStr" r="C26020">
        <is>
          <t xml:space="preserve">FOOT   </t>
        </is>
      </c>
      <c s="6" r="D26020">
        <v>18.000</v>
      </c>
      <c s="7" r="E26020">
        <v>1</v>
      </c>
      <c s="8" t="inlineStr" r="F26020">
        <is>
          <t xml:space="preserve">61J04</t>
        </is>
      </c>
      <c s="8" t="inlineStr" r="G26020">
        <is>
          <t xml:space="preserve">130</t>
        </is>
      </c>
      <c s="9" r="H26020">
        <v>882.7500</v>
      </c>
      <c s="8" t="inlineStr" r="I26020">
        <is>
          <t xml:space="preserve"/>
        </is>
      </c>
      <c s="8" t="inlineStr" r="J26020">
        <is>
          <t xml:space="preserve"> Cook</t>
        </is>
      </c>
    </row>
    <row r="26021" ht="20.25" customHeight="0">
      <c s="5" t="inlineStr" r="A26021">
        <is>
          <t xml:space="preserve">Z0056622</t>
        </is>
      </c>
      <c s="5" t="inlineStr" r="B26021">
        <is>
          <t xml:space="preserve">STORM SEWER (WATER MAIN REQUIREMENTS) 36 INCH</t>
        </is>
      </c>
      <c s="5" t="inlineStr" r="C26021">
        <is>
          <t xml:space="preserve">FOOT   </t>
        </is>
      </c>
      <c s="6" r="D26021">
        <v>18.000</v>
      </c>
      <c s="7" r="E26021">
        <v>1</v>
      </c>
      <c s="8" t="inlineStr" r="F26021">
        <is>
          <t xml:space="preserve">61J04</t>
        </is>
      </c>
      <c s="8" t="inlineStr" r="G26021">
        <is>
          <t xml:space="preserve">130</t>
        </is>
      </c>
      <c s="9" r="H26021">
        <v>954.0000</v>
      </c>
      <c s="8" t="inlineStr" r="I26021">
        <is>
          <t xml:space="preserve"/>
        </is>
      </c>
      <c s="8" t="inlineStr" r="J26021">
        <is>
          <t xml:space="preserve"> Cook</t>
        </is>
      </c>
    </row>
    <row r="26022" ht="20.25" customHeight="0">
      <c s="5" t="inlineStr" r="A26022">
        <is>
          <t xml:space="preserve">Z0056648</t>
        </is>
      </c>
      <c s="5" t="inlineStr" r="B26022">
        <is>
          <t xml:space="preserve">STORM SEWERS, TYPE 1, WATER MAIN QUALITY PIPE,  12"</t>
        </is>
      </c>
      <c s="5" t="inlineStr" r="C26022">
        <is>
          <t xml:space="preserve">FOOT   </t>
        </is>
      </c>
      <c s="6" r="D26022">
        <v>76.000</v>
      </c>
      <c s="7" r="E26022">
        <v>1</v>
      </c>
      <c s="8" t="inlineStr" r="F26022">
        <is>
          <t xml:space="preserve">61H99</t>
        </is>
      </c>
      <c s="8" t="inlineStr" r="G26022">
        <is>
          <t xml:space="preserve">106</t>
        </is>
      </c>
      <c s="9" r="H26022">
        <v>57.0000</v>
      </c>
      <c s="8" t="inlineStr" r="I26022">
        <is>
          <t xml:space="preserve">Y</t>
        </is>
      </c>
      <c s="8" t="inlineStr" r="J26022">
        <is>
          <t xml:space="preserve"> Will</t>
        </is>
      </c>
    </row>
    <row r="26023" ht="20.25" customHeight="0">
      <c s="5" t="inlineStr" r="A26023">
        <is>
          <t xml:space="preserve">Z0056648</t>
        </is>
      </c>
      <c s="5" t="inlineStr" r="B26023">
        <is>
          <t xml:space="preserve">STORM SEWERS, TYPE 1, WATER MAIN QUALITY PIPE,  12"</t>
        </is>
      </c>
      <c s="5" t="inlineStr" r="C26023">
        <is>
          <t xml:space="preserve">FOOT   </t>
        </is>
      </c>
      <c s="6" r="D26023">
        <v>76.000</v>
      </c>
      <c s="7" r="E26023">
        <v>1</v>
      </c>
      <c s="8" t="inlineStr" r="F26023">
        <is>
          <t xml:space="preserve">61H99</t>
        </is>
      </c>
      <c s="8" t="inlineStr" r="G26023">
        <is>
          <t xml:space="preserve">106</t>
        </is>
      </c>
      <c s="9" r="H26023">
        <v>0.0100</v>
      </c>
      <c s="8" t="inlineStr" r="I26023">
        <is>
          <t xml:space="preserve"/>
        </is>
      </c>
      <c s="8" t="inlineStr" r="J26023">
        <is>
          <t xml:space="preserve"> Will</t>
        </is>
      </c>
    </row>
    <row r="26024" ht="20.25" customHeight="0">
      <c s="5" t="inlineStr" r="A26024">
        <is>
          <t xml:space="preserve">Z0056648</t>
        </is>
      </c>
      <c s="5" t="inlineStr" r="B26024">
        <is>
          <t xml:space="preserve">STORM SEWERS, TYPE 1, WATER MAIN QUALITY PIPE,  12"</t>
        </is>
      </c>
      <c s="5" t="inlineStr" r="C26024">
        <is>
          <t xml:space="preserve">FOOT   </t>
        </is>
      </c>
      <c s="6" r="D26024">
        <v>76.000</v>
      </c>
      <c s="7" r="E26024">
        <v>1</v>
      </c>
      <c s="8" t="inlineStr" r="F26024">
        <is>
          <t xml:space="preserve">61H99</t>
        </is>
      </c>
      <c s="8" t="inlineStr" r="G26024">
        <is>
          <t xml:space="preserve">106</t>
        </is>
      </c>
      <c s="9" r="H26024">
        <v>53.0000</v>
      </c>
      <c s="8" t="inlineStr" r="I26024">
        <is>
          <t xml:space="preserve"/>
        </is>
      </c>
      <c s="8" t="inlineStr" r="J26024">
        <is>
          <t xml:space="preserve"> Will</t>
        </is>
      </c>
    </row>
    <row r="26025" ht="20.25" customHeight="0">
      <c s="5" t="inlineStr" r="A26025">
        <is>
          <t xml:space="preserve">Z0056648</t>
        </is>
      </c>
      <c s="5" t="inlineStr" r="B26025">
        <is>
          <t xml:space="preserve">STORM SEWERS, TYPE 1, WATER MAIN QUALITY PIPE,  12"</t>
        </is>
      </c>
      <c s="5" t="inlineStr" r="C26025">
        <is>
          <t xml:space="preserve">FOOT   </t>
        </is>
      </c>
      <c s="6" r="D26025">
        <v>76.000</v>
      </c>
      <c s="7" r="E26025">
        <v>1</v>
      </c>
      <c s="8" t="inlineStr" r="F26025">
        <is>
          <t xml:space="preserve">61H99</t>
        </is>
      </c>
      <c s="8" t="inlineStr" r="G26025">
        <is>
          <t xml:space="preserve">106</t>
        </is>
      </c>
      <c s="9" r="H26025">
        <v>84.0000</v>
      </c>
      <c s="8" t="inlineStr" r="I26025">
        <is>
          <t xml:space="preserve"/>
        </is>
      </c>
      <c s="8" t="inlineStr" r="J26025">
        <is>
          <t xml:space="preserve"> Will</t>
        </is>
      </c>
    </row>
    <row r="26026" ht="20.25" customHeight="0">
      <c s="5" t="inlineStr" r="A26026">
        <is>
          <t xml:space="preserve">Z0056648</t>
        </is>
      </c>
      <c s="5" t="inlineStr" r="B26026">
        <is>
          <t xml:space="preserve">STORM SEWERS, TYPE 1, WATER MAIN QUALITY PIPE,  12"</t>
        </is>
      </c>
      <c s="5" t="inlineStr" r="C26026">
        <is>
          <t xml:space="preserve">FOOT   </t>
        </is>
      </c>
      <c s="6" r="D26026">
        <v>76.000</v>
      </c>
      <c s="7" r="E26026">
        <v>1</v>
      </c>
      <c s="8" t="inlineStr" r="F26026">
        <is>
          <t xml:space="preserve">61H99</t>
        </is>
      </c>
      <c s="8" t="inlineStr" r="G26026">
        <is>
          <t xml:space="preserve">106</t>
        </is>
      </c>
      <c s="9" r="H26026">
        <v>95.0000</v>
      </c>
      <c s="8" t="inlineStr" r="I26026">
        <is>
          <t xml:space="preserve"/>
        </is>
      </c>
      <c s="8" t="inlineStr" r="J26026">
        <is>
          <t xml:space="preserve"> Will</t>
        </is>
      </c>
    </row>
    <row r="26027" ht="20.25" customHeight="0">
      <c s="5" t="inlineStr" r="A26027">
        <is>
          <t xml:space="preserve">Z0056648</t>
        </is>
      </c>
      <c s="5" t="inlineStr" r="B26027">
        <is>
          <t xml:space="preserve">STORM SEWERS, TYPE 1, WATER MAIN QUALITY PIPE,  12"</t>
        </is>
      </c>
      <c s="5" t="inlineStr" r="C26027">
        <is>
          <t xml:space="preserve">FOOT   </t>
        </is>
      </c>
      <c s="6" r="D26027">
        <v>76.000</v>
      </c>
      <c s="7" r="E26027">
        <v>1</v>
      </c>
      <c s="8" t="inlineStr" r="F26027">
        <is>
          <t xml:space="preserve">61H99</t>
        </is>
      </c>
      <c s="8" t="inlineStr" r="G26027">
        <is>
          <t xml:space="preserve">106</t>
        </is>
      </c>
      <c s="9" r="H26027">
        <v>136.0000</v>
      </c>
      <c s="8" t="inlineStr" r="I26027">
        <is>
          <t xml:space="preserve"/>
        </is>
      </c>
      <c s="8" t="inlineStr" r="J26027">
        <is>
          <t xml:space="preserve"> Will</t>
        </is>
      </c>
    </row>
    <row r="26028" ht="20.25" customHeight="0">
      <c s="5" t="inlineStr" r="A26028">
        <is>
          <t xml:space="preserve">Z0056648</t>
        </is>
      </c>
      <c s="5" t="inlineStr" r="B26028">
        <is>
          <t xml:space="preserve">STORM SEWERS, TYPE 1, WATER MAIN QUALITY PIPE,  12"</t>
        </is>
      </c>
      <c s="5" t="inlineStr" r="C26028">
        <is>
          <t xml:space="preserve">FOOT   </t>
        </is>
      </c>
      <c s="6" r="D26028">
        <v>195.000</v>
      </c>
      <c s="7" r="E26028">
        <v>3</v>
      </c>
      <c s="8" t="inlineStr" r="F26028">
        <is>
          <t xml:space="preserve">87783</t>
        </is>
      </c>
      <c s="8" t="inlineStr" r="G26028">
        <is>
          <t xml:space="preserve">124</t>
        </is>
      </c>
      <c s="9" r="H26028">
        <v>124.0000</v>
      </c>
      <c s="8" t="inlineStr" r="I26028">
        <is>
          <t xml:space="preserve">Y</t>
        </is>
      </c>
      <c s="8" t="inlineStr" r="J26028">
        <is>
          <t xml:space="preserve"> Kendall</t>
        </is>
      </c>
    </row>
    <row r="26029" ht="20.25" customHeight="0">
      <c s="5" t="inlineStr" r="A26029">
        <is>
          <t xml:space="preserve">Z0056648</t>
        </is>
      </c>
      <c s="5" t="inlineStr" r="B26029">
        <is>
          <t xml:space="preserve">STORM SEWERS, TYPE 1, WATER MAIN QUALITY PIPE,  12"</t>
        </is>
      </c>
      <c s="5" t="inlineStr" r="C26029">
        <is>
          <t xml:space="preserve">FOOT   </t>
        </is>
      </c>
      <c s="6" r="D26029">
        <v>195.000</v>
      </c>
      <c s="7" r="E26029">
        <v>3</v>
      </c>
      <c s="8" t="inlineStr" r="F26029">
        <is>
          <t xml:space="preserve">87783</t>
        </is>
      </c>
      <c s="8" t="inlineStr" r="G26029">
        <is>
          <t xml:space="preserve">124</t>
        </is>
      </c>
      <c s="9" r="H26029">
        <v>102.0000</v>
      </c>
      <c s="8" t="inlineStr" r="I26029">
        <is>
          <t xml:space="preserve"/>
        </is>
      </c>
      <c s="8" t="inlineStr" r="J26029">
        <is>
          <t xml:space="preserve"> Kendall</t>
        </is>
      </c>
    </row>
    <row r="26030" ht="20.25" customHeight="0">
      <c s="5" t="inlineStr" r="A26030">
        <is>
          <t xml:space="preserve">Z0056648</t>
        </is>
      </c>
      <c s="5" t="inlineStr" r="B26030">
        <is>
          <t xml:space="preserve">STORM SEWERS, TYPE 1, WATER MAIN QUALITY PIPE,  12"</t>
        </is>
      </c>
      <c s="5" t="inlineStr" r="C26030">
        <is>
          <t xml:space="preserve">FOOT   </t>
        </is>
      </c>
      <c s="6" r="D26030">
        <v>195.000</v>
      </c>
      <c s="7" r="E26030">
        <v>3</v>
      </c>
      <c s="8" t="inlineStr" r="F26030">
        <is>
          <t xml:space="preserve">87783</t>
        </is>
      </c>
      <c s="8" t="inlineStr" r="G26030">
        <is>
          <t xml:space="preserve">124</t>
        </is>
      </c>
      <c s="9" r="H26030">
        <v>110.0000</v>
      </c>
      <c s="8" t="inlineStr" r="I26030">
        <is>
          <t xml:space="preserve"/>
        </is>
      </c>
      <c s="8" t="inlineStr" r="J26030">
        <is>
          <t xml:space="preserve"> Kendall</t>
        </is>
      </c>
    </row>
    <row r="26031" ht="20.25" customHeight="0">
      <c s="5" t="inlineStr" r="A26031">
        <is>
          <t xml:space="preserve">Z0056648</t>
        </is>
      </c>
      <c s="5" t="inlineStr" r="B26031">
        <is>
          <t xml:space="preserve">STORM SEWERS, TYPE 1, WATER MAIN QUALITY PIPE,  12"</t>
        </is>
      </c>
      <c s="5" t="inlineStr" r="C26031">
        <is>
          <t xml:space="preserve">FOOT   </t>
        </is>
      </c>
      <c s="6" r="D26031">
        <v>195.000</v>
      </c>
      <c s="7" r="E26031">
        <v>3</v>
      </c>
      <c s="8" t="inlineStr" r="F26031">
        <is>
          <t xml:space="preserve">87783</t>
        </is>
      </c>
      <c s="8" t="inlineStr" r="G26031">
        <is>
          <t xml:space="preserve">124</t>
        </is>
      </c>
      <c s="9" r="H26031">
        <v>112.9100</v>
      </c>
      <c s="8" t="inlineStr" r="I26031">
        <is>
          <t xml:space="preserve"/>
        </is>
      </c>
      <c s="8" t="inlineStr" r="J26031">
        <is>
          <t xml:space="preserve"> Kendall</t>
        </is>
      </c>
    </row>
    <row r="26032" ht="20.25" customHeight="0">
      <c s="5" t="inlineStr" r="A26032">
        <is>
          <t xml:space="preserve">Z0056648</t>
        </is>
      </c>
      <c s="5" t="inlineStr" r="B26032">
        <is>
          <t xml:space="preserve">STORM SEWERS, TYPE 1, WATER MAIN QUALITY PIPE,  12"</t>
        </is>
      </c>
      <c s="5" t="inlineStr" r="C26032">
        <is>
          <t xml:space="preserve">FOOT   </t>
        </is>
      </c>
      <c s="6" r="D26032">
        <v>195.000</v>
      </c>
      <c s="7" r="E26032">
        <v>3</v>
      </c>
      <c s="8" t="inlineStr" r="F26032">
        <is>
          <t xml:space="preserve">87783</t>
        </is>
      </c>
      <c s="8" t="inlineStr" r="G26032">
        <is>
          <t xml:space="preserve">124</t>
        </is>
      </c>
      <c s="9" r="H26032">
        <v>138.0000</v>
      </c>
      <c s="8" t="inlineStr" r="I26032">
        <is>
          <t xml:space="preserve"/>
        </is>
      </c>
      <c s="8" t="inlineStr" r="J26032">
        <is>
          <t xml:space="preserve"> Kendall</t>
        </is>
      </c>
    </row>
    <row r="26033" ht="20.25" customHeight="0">
      <c s="5" t="inlineStr" r="A26033">
        <is>
          <t xml:space="preserve">Z0056648</t>
        </is>
      </c>
      <c s="5" t="inlineStr" r="B26033">
        <is>
          <t xml:space="preserve">STORM SEWERS, TYPE 1, WATER MAIN QUALITY PIPE,  12"</t>
        </is>
      </c>
      <c s="5" t="inlineStr" r="C26033">
        <is>
          <t xml:space="preserve">FOOT   </t>
        </is>
      </c>
      <c s="6" r="D26033">
        <v>195.000</v>
      </c>
      <c s="7" r="E26033">
        <v>3</v>
      </c>
      <c s="8" t="inlineStr" r="F26033">
        <is>
          <t xml:space="preserve">87783</t>
        </is>
      </c>
      <c s="8" t="inlineStr" r="G26033">
        <is>
          <t xml:space="preserve">124</t>
        </is>
      </c>
      <c s="9" r="H26033">
        <v>147.5000</v>
      </c>
      <c s="8" t="inlineStr" r="I26033">
        <is>
          <t xml:space="preserve"/>
        </is>
      </c>
      <c s="8" t="inlineStr" r="J26033">
        <is>
          <t xml:space="preserve"> Kendall</t>
        </is>
      </c>
    </row>
    <row r="26034" ht="20.25" customHeight="0">
      <c s="5" t="inlineStr" r="A26034">
        <is>
          <t xml:space="preserve">Z0056654</t>
        </is>
      </c>
      <c s="5" t="inlineStr" r="B26034">
        <is>
          <t xml:space="preserve">STORM SEWERS, TYPE 1, WATER MAIN QUALITY PIPE,  24"</t>
        </is>
      </c>
      <c s="5" t="inlineStr" r="C26034">
        <is>
          <t xml:space="preserve">FOOT   </t>
        </is>
      </c>
      <c s="6" r="D26034">
        <v>22.000</v>
      </c>
      <c s="7" r="E26034">
        <v>1</v>
      </c>
      <c s="8" t="inlineStr" r="F26034">
        <is>
          <t xml:space="preserve">61J10</t>
        </is>
      </c>
      <c s="8" t="inlineStr" r="G26034">
        <is>
          <t xml:space="preserve">045</t>
        </is>
      </c>
      <c s="9" r="H26034">
        <v>350.0000</v>
      </c>
      <c s="8" t="inlineStr" r="I26034">
        <is>
          <t xml:space="preserve">Y</t>
        </is>
      </c>
      <c s="8" t="inlineStr" r="J26034">
        <is>
          <t xml:space="preserve"> Cook</t>
        </is>
      </c>
    </row>
    <row r="26035" ht="20.25" customHeight="0">
      <c s="5" t="inlineStr" r="A26035">
        <is>
          <t xml:space="preserve">Z0056654</t>
        </is>
      </c>
      <c s="5" t="inlineStr" r="B26035">
        <is>
          <t xml:space="preserve">STORM SEWERS, TYPE 1, WATER MAIN QUALITY PIPE,  24"</t>
        </is>
      </c>
      <c s="5" t="inlineStr" r="C26035">
        <is>
          <t xml:space="preserve">FOOT   </t>
        </is>
      </c>
      <c s="6" r="D26035">
        <v>22.000</v>
      </c>
      <c s="7" r="E26035">
        <v>1</v>
      </c>
      <c s="8" t="inlineStr" r="F26035">
        <is>
          <t xml:space="preserve">61J10</t>
        </is>
      </c>
      <c s="8" t="inlineStr" r="G26035">
        <is>
          <t xml:space="preserve">045</t>
        </is>
      </c>
      <c s="9" r="H26035">
        <v>200.0000</v>
      </c>
      <c s="8" t="inlineStr" r="I26035">
        <is>
          <t xml:space="preserve"/>
        </is>
      </c>
      <c s="8" t="inlineStr" r="J26035">
        <is>
          <t xml:space="preserve"> Cook</t>
        </is>
      </c>
    </row>
    <row r="26036" ht="20.25" customHeight="0">
      <c s="5" t="inlineStr" r="A26036">
        <is>
          <t xml:space="preserve">Z0056654</t>
        </is>
      </c>
      <c s="5" t="inlineStr" r="B26036">
        <is>
          <t xml:space="preserve">STORM SEWERS, TYPE 1, WATER MAIN QUALITY PIPE,  24"</t>
        </is>
      </c>
      <c s="5" t="inlineStr" r="C26036">
        <is>
          <t xml:space="preserve">FOOT   </t>
        </is>
      </c>
      <c s="6" r="D26036">
        <v>22.000</v>
      </c>
      <c s="7" r="E26036">
        <v>1</v>
      </c>
      <c s="8" t="inlineStr" r="F26036">
        <is>
          <t xml:space="preserve">61J10</t>
        </is>
      </c>
      <c s="8" t="inlineStr" r="G26036">
        <is>
          <t xml:space="preserve">045</t>
        </is>
      </c>
      <c s="9" r="H26036">
        <v>380.0000</v>
      </c>
      <c s="8" t="inlineStr" r="I26036">
        <is>
          <t xml:space="preserve"/>
        </is>
      </c>
      <c s="8" t="inlineStr" r="J26036">
        <is>
          <t xml:space="preserve"> Cook</t>
        </is>
      </c>
    </row>
    <row r="26037" ht="20.25" customHeight="0">
      <c s="5" t="inlineStr" r="A26037">
        <is>
          <t xml:space="preserve">Z0056654</t>
        </is>
      </c>
      <c s="5" t="inlineStr" r="B26037">
        <is>
          <t xml:space="preserve">STORM SEWERS, TYPE 1, WATER MAIN QUALITY PIPE,  24"</t>
        </is>
      </c>
      <c s="5" t="inlineStr" r="C26037">
        <is>
          <t xml:space="preserve">FOOT   </t>
        </is>
      </c>
      <c s="6" r="D26037">
        <v>22.000</v>
      </c>
      <c s="7" r="E26037">
        <v>1</v>
      </c>
      <c s="8" t="inlineStr" r="F26037">
        <is>
          <t xml:space="preserve">61J10</t>
        </is>
      </c>
      <c s="8" t="inlineStr" r="G26037">
        <is>
          <t xml:space="preserve">045</t>
        </is>
      </c>
      <c s="9" r="H26037">
        <v>380.0000</v>
      </c>
      <c s="8" t="inlineStr" r="I26037">
        <is>
          <t xml:space="preserve"/>
        </is>
      </c>
      <c s="8" t="inlineStr" r="J26037">
        <is>
          <t xml:space="preserve"> Cook</t>
        </is>
      </c>
    </row>
    <row r="26038" ht="20.25" customHeight="0">
      <c s="5" t="inlineStr" r="A26038">
        <is>
          <t xml:space="preserve">Z0056654</t>
        </is>
      </c>
      <c s="5" t="inlineStr" r="B26038">
        <is>
          <t xml:space="preserve">STORM SEWERS, TYPE 1, WATER MAIN QUALITY PIPE,  24"</t>
        </is>
      </c>
      <c s="5" t="inlineStr" r="C26038">
        <is>
          <t xml:space="preserve">FOOT   </t>
        </is>
      </c>
      <c s="6" r="D26038">
        <v>22.000</v>
      </c>
      <c s="7" r="E26038">
        <v>1</v>
      </c>
      <c s="8" t="inlineStr" r="F26038">
        <is>
          <t xml:space="preserve">61J10</t>
        </is>
      </c>
      <c s="8" t="inlineStr" r="G26038">
        <is>
          <t xml:space="preserve">045</t>
        </is>
      </c>
      <c s="9" r="H26038">
        <v>400.0000</v>
      </c>
      <c s="8" t="inlineStr" r="I26038">
        <is>
          <t xml:space="preserve"/>
        </is>
      </c>
      <c s="8" t="inlineStr" r="J26038">
        <is>
          <t xml:space="preserve"> Cook</t>
        </is>
      </c>
    </row>
    <row r="26039" ht="20.25" customHeight="0">
      <c s="5" t="inlineStr" r="A26039">
        <is>
          <t xml:space="preserve">Z0056654</t>
        </is>
      </c>
      <c s="5" t="inlineStr" r="B26039">
        <is>
          <t xml:space="preserve">STORM SEWERS, TYPE 1, WATER MAIN QUALITY PIPE,  24"</t>
        </is>
      </c>
      <c s="5" t="inlineStr" r="C26039">
        <is>
          <t xml:space="preserve">FOOT   </t>
        </is>
      </c>
      <c s="6" r="D26039">
        <v>22.000</v>
      </c>
      <c s="7" r="E26039">
        <v>1</v>
      </c>
      <c s="8" t="inlineStr" r="F26039">
        <is>
          <t xml:space="preserve">61J10</t>
        </is>
      </c>
      <c s="8" t="inlineStr" r="G26039">
        <is>
          <t xml:space="preserve">045</t>
        </is>
      </c>
      <c s="9" r="H26039">
        <v>440.4900</v>
      </c>
      <c s="8" t="inlineStr" r="I26039">
        <is>
          <t xml:space="preserve"/>
        </is>
      </c>
      <c s="8" t="inlineStr" r="J26039">
        <is>
          <t xml:space="preserve"> Cook</t>
        </is>
      </c>
    </row>
    <row r="26040" ht="20.25" customHeight="0">
      <c s="5" t="inlineStr" r="A26040">
        <is>
          <t xml:space="preserve">Z0056668</t>
        </is>
      </c>
      <c s="5" t="inlineStr" r="B26040">
        <is>
          <t xml:space="preserve">STORM SEWERS, TYPE 2, WATER MAIN QUALITY PIPE,  12"</t>
        </is>
      </c>
      <c s="5" t="inlineStr" r="C26040">
        <is>
          <t xml:space="preserve">FOOT   </t>
        </is>
      </c>
      <c s="6" r="D26040">
        <v>152.000</v>
      </c>
      <c s="7" r="E26040">
        <v>8</v>
      </c>
      <c s="8" t="inlineStr" r="F26040">
        <is>
          <t xml:space="preserve">97785</t>
        </is>
      </c>
      <c s="8" t="inlineStr" r="G26040">
        <is>
          <t xml:space="preserve">137</t>
        </is>
      </c>
      <c s="9" r="H26040">
        <v>121.0000</v>
      </c>
      <c s="8" t="inlineStr" r="I26040">
        <is>
          <t xml:space="preserve">Y</t>
        </is>
      </c>
      <c s="8" t="inlineStr" r="J26040">
        <is>
          <t xml:space="preserve"> Madison</t>
        </is>
      </c>
    </row>
    <row r="26041" ht="20.25" customHeight="0">
      <c s="5" t="inlineStr" r="A26041">
        <is>
          <t xml:space="preserve">Z0056668</t>
        </is>
      </c>
      <c s="5" t="inlineStr" r="B26041">
        <is>
          <t xml:space="preserve">STORM SEWERS, TYPE 2, WATER MAIN QUALITY PIPE,  12"</t>
        </is>
      </c>
      <c s="5" t="inlineStr" r="C26041">
        <is>
          <t xml:space="preserve">FOOT   </t>
        </is>
      </c>
      <c s="6" r="D26041">
        <v>152.000</v>
      </c>
      <c s="7" r="E26041">
        <v>8</v>
      </c>
      <c s="8" t="inlineStr" r="F26041">
        <is>
          <t xml:space="preserve">97785</t>
        </is>
      </c>
      <c s="8" t="inlineStr" r="G26041">
        <is>
          <t xml:space="preserve">137</t>
        </is>
      </c>
      <c s="9" r="H26041">
        <v>127.5000</v>
      </c>
      <c s="8" t="inlineStr" r="I26041">
        <is>
          <t xml:space="preserve"/>
        </is>
      </c>
      <c s="8" t="inlineStr" r="J26041">
        <is>
          <t xml:space="preserve"> Madison</t>
        </is>
      </c>
    </row>
    <row r="26042" ht="20.25" customHeight="0">
      <c s="5" t="inlineStr" r="A26042">
        <is>
          <t xml:space="preserve">Z0056669</t>
        </is>
      </c>
      <c s="5" t="inlineStr" r="B26042">
        <is>
          <t xml:space="preserve">STORM SEWERS, TYPE 2, WATER MAIN QUALITY PIPE,  15"</t>
        </is>
      </c>
      <c s="5" t="inlineStr" r="C26042">
        <is>
          <t xml:space="preserve">FOOT   </t>
        </is>
      </c>
      <c s="6" r="D26042">
        <v>52.000</v>
      </c>
      <c s="7" r="E26042">
        <v>8</v>
      </c>
      <c s="8" t="inlineStr" r="F26042">
        <is>
          <t xml:space="preserve">97785</t>
        </is>
      </c>
      <c s="8" t="inlineStr" r="G26042">
        <is>
          <t xml:space="preserve">137</t>
        </is>
      </c>
      <c s="9" r="H26042">
        <v>232.0000</v>
      </c>
      <c s="8" t="inlineStr" r="I26042">
        <is>
          <t xml:space="preserve">Y</t>
        </is>
      </c>
      <c s="8" t="inlineStr" r="J26042">
        <is>
          <t xml:space="preserve"> Madison</t>
        </is>
      </c>
    </row>
    <row r="26043" ht="20.25" customHeight="0">
      <c s="5" t="inlineStr" r="A26043">
        <is>
          <t xml:space="preserve">Z0056669</t>
        </is>
      </c>
      <c s="5" t="inlineStr" r="B26043">
        <is>
          <t xml:space="preserve">STORM SEWERS, TYPE 2, WATER MAIN QUALITY PIPE,  15"</t>
        </is>
      </c>
      <c s="5" t="inlineStr" r="C26043">
        <is>
          <t xml:space="preserve">FOOT   </t>
        </is>
      </c>
      <c s="6" r="D26043">
        <v>52.000</v>
      </c>
      <c s="7" r="E26043">
        <v>8</v>
      </c>
      <c s="8" t="inlineStr" r="F26043">
        <is>
          <t xml:space="preserve">97785</t>
        </is>
      </c>
      <c s="8" t="inlineStr" r="G26043">
        <is>
          <t xml:space="preserve">137</t>
        </is>
      </c>
      <c s="9" r="H26043">
        <v>244.5000</v>
      </c>
      <c s="8" t="inlineStr" r="I26043">
        <is>
          <t xml:space="preserve"/>
        </is>
      </c>
      <c s="8" t="inlineStr" r="J26043">
        <is>
          <t xml:space="preserve"> Madison</t>
        </is>
      </c>
    </row>
    <row r="26044" ht="20.25" customHeight="0">
      <c s="5" t="inlineStr" r="A26044">
        <is>
          <t xml:space="preserve">Z0057000</t>
        </is>
      </c>
      <c s="5" t="inlineStr" r="B26044">
        <is>
          <t xml:space="preserve">SANITARY SEWER  10"</t>
        </is>
      </c>
      <c s="5" t="inlineStr" r="C26044">
        <is>
          <t xml:space="preserve">FOOT   </t>
        </is>
      </c>
      <c s="6" r="D26044">
        <v>83.000</v>
      </c>
      <c s="7" r="E26044">
        <v>1</v>
      </c>
      <c s="8" t="inlineStr" r="F26044">
        <is>
          <t xml:space="preserve">61J04</t>
        </is>
      </c>
      <c s="8" t="inlineStr" r="G26044">
        <is>
          <t xml:space="preserve">130</t>
        </is>
      </c>
      <c s="9" r="H26044">
        <v>189.0000</v>
      </c>
      <c s="8" t="inlineStr" r="I26044">
        <is>
          <t xml:space="preserve">Y</t>
        </is>
      </c>
      <c s="8" t="inlineStr" r="J26044">
        <is>
          <t xml:space="preserve"> Cook</t>
        </is>
      </c>
    </row>
    <row r="26045" ht="20.25" customHeight="0">
      <c s="5" t="inlineStr" r="A26045">
        <is>
          <t xml:space="preserve">Z0057000</t>
        </is>
      </c>
      <c s="5" t="inlineStr" r="B26045">
        <is>
          <t xml:space="preserve">SANITARY SEWER  10"</t>
        </is>
      </c>
      <c s="5" t="inlineStr" r="C26045">
        <is>
          <t xml:space="preserve">FOOT   </t>
        </is>
      </c>
      <c s="6" r="D26045">
        <v>83.000</v>
      </c>
      <c s="7" r="E26045">
        <v>1</v>
      </c>
      <c s="8" t="inlineStr" r="F26045">
        <is>
          <t xml:space="preserve">61J04</t>
        </is>
      </c>
      <c s="8" t="inlineStr" r="G26045">
        <is>
          <t xml:space="preserve">130</t>
        </is>
      </c>
      <c s="9" r="H26045">
        <v>131.0800</v>
      </c>
      <c s="8" t="inlineStr" r="I26045">
        <is>
          <t xml:space="preserve"/>
        </is>
      </c>
      <c s="8" t="inlineStr" r="J26045">
        <is>
          <t xml:space="preserve"> Cook</t>
        </is>
      </c>
    </row>
    <row r="26046" ht="20.25" customHeight="0">
      <c s="5" t="inlineStr" r="A26046">
        <is>
          <t xml:space="preserve">Z0057000</t>
        </is>
      </c>
      <c s="5" t="inlineStr" r="B26046">
        <is>
          <t xml:space="preserve">SANITARY SEWER  10"</t>
        </is>
      </c>
      <c s="5" t="inlineStr" r="C26046">
        <is>
          <t xml:space="preserve">FOOT   </t>
        </is>
      </c>
      <c s="6" r="D26046">
        <v>83.000</v>
      </c>
      <c s="7" r="E26046">
        <v>1</v>
      </c>
      <c s="8" t="inlineStr" r="F26046">
        <is>
          <t xml:space="preserve">61J04</t>
        </is>
      </c>
      <c s="8" t="inlineStr" r="G26046">
        <is>
          <t xml:space="preserve">130</t>
        </is>
      </c>
      <c s="9" r="H26046">
        <v>189.1000</v>
      </c>
      <c s="8" t="inlineStr" r="I26046">
        <is>
          <t xml:space="preserve"/>
        </is>
      </c>
      <c s="8" t="inlineStr" r="J26046">
        <is>
          <t xml:space="preserve"> Cook</t>
        </is>
      </c>
    </row>
    <row r="26047" ht="20.25" customHeight="0">
      <c s="5" t="inlineStr" r="A26047">
        <is>
          <t xml:space="preserve">Z0057000</t>
        </is>
      </c>
      <c s="5" t="inlineStr" r="B26047">
        <is>
          <t xml:space="preserve">SANITARY SEWER  10"</t>
        </is>
      </c>
      <c s="5" t="inlineStr" r="C26047">
        <is>
          <t xml:space="preserve">FOOT   </t>
        </is>
      </c>
      <c s="6" r="D26047">
        <v>83.000</v>
      </c>
      <c s="7" r="E26047">
        <v>1</v>
      </c>
      <c s="8" t="inlineStr" r="F26047">
        <is>
          <t xml:space="preserve">61J04</t>
        </is>
      </c>
      <c s="8" t="inlineStr" r="G26047">
        <is>
          <t xml:space="preserve">130</t>
        </is>
      </c>
      <c s="9" r="H26047">
        <v>273.0000</v>
      </c>
      <c s="8" t="inlineStr" r="I26047">
        <is>
          <t xml:space="preserve"/>
        </is>
      </c>
      <c s="8" t="inlineStr" r="J26047">
        <is>
          <t xml:space="preserve"> Cook</t>
        </is>
      </c>
    </row>
    <row r="26048" ht="20.25" customHeight="0">
      <c s="5" t="inlineStr" r="A26048">
        <is>
          <t xml:space="preserve">Z0057000</t>
        </is>
      </c>
      <c s="5" t="inlineStr" r="B26048">
        <is>
          <t xml:space="preserve">SANITARY SEWER  10"</t>
        </is>
      </c>
      <c s="5" t="inlineStr" r="C26048">
        <is>
          <t xml:space="preserve">FOOT   </t>
        </is>
      </c>
      <c s="6" r="D26048">
        <v>83.000</v>
      </c>
      <c s="7" r="E26048">
        <v>1</v>
      </c>
      <c s="8" t="inlineStr" r="F26048">
        <is>
          <t xml:space="preserve">61J04</t>
        </is>
      </c>
      <c s="8" t="inlineStr" r="G26048">
        <is>
          <t xml:space="preserve">130</t>
        </is>
      </c>
      <c s="9" r="H26048">
        <v>325.0000</v>
      </c>
      <c s="8" t="inlineStr" r="I26048">
        <is>
          <t xml:space="preserve"/>
        </is>
      </c>
      <c s="8" t="inlineStr" r="J26048">
        <is>
          <t xml:space="preserve"> Cook</t>
        </is>
      </c>
    </row>
    <row r="26049" ht="20.25" customHeight="0">
      <c s="5" t="inlineStr" r="A26049">
        <is>
          <t xml:space="preserve">Z0062456</t>
        </is>
      </c>
      <c s="5" t="inlineStr" r="B26049">
        <is>
          <t xml:space="preserve">TEMPORARY PAVEMENT</t>
        </is>
      </c>
      <c s="5" t="inlineStr" r="C26049">
        <is>
          <t xml:space="preserve">SQ YD  </t>
        </is>
      </c>
      <c s="6" r="D26049">
        <v>9850.000</v>
      </c>
      <c s="7" r="E26049">
        <v>1</v>
      </c>
      <c s="8" t="inlineStr" r="F26049">
        <is>
          <t xml:space="preserve">61H95</t>
        </is>
      </c>
      <c s="8" t="inlineStr" r="G26049">
        <is>
          <t xml:space="preserve">105</t>
        </is>
      </c>
      <c s="9" r="H26049">
        <v>51.0000</v>
      </c>
      <c s="8" t="inlineStr" r="I26049">
        <is>
          <t xml:space="preserve">Y</t>
        </is>
      </c>
      <c s="8" t="inlineStr" r="J26049">
        <is>
          <t xml:space="preserve"> Kane</t>
        </is>
      </c>
    </row>
    <row r="26050" ht="20.25" customHeight="0">
      <c s="5" t="inlineStr" r="A26050">
        <is>
          <t xml:space="preserve">Z0062456</t>
        </is>
      </c>
      <c s="5" t="inlineStr" r="B26050">
        <is>
          <t xml:space="preserve">TEMPORARY PAVEMENT</t>
        </is>
      </c>
      <c s="5" t="inlineStr" r="C26050">
        <is>
          <t xml:space="preserve">SQ YD  </t>
        </is>
      </c>
      <c s="6" r="D26050">
        <v>9850.000</v>
      </c>
      <c s="7" r="E26050">
        <v>1</v>
      </c>
      <c s="8" t="inlineStr" r="F26050">
        <is>
          <t xml:space="preserve">61H95</t>
        </is>
      </c>
      <c s="8" t="inlineStr" r="G26050">
        <is>
          <t xml:space="preserve">105</t>
        </is>
      </c>
      <c s="9" r="H26050">
        <v>40.0000</v>
      </c>
      <c s="8" t="inlineStr" r="I26050">
        <is>
          <t xml:space="preserve"/>
        </is>
      </c>
      <c s="8" t="inlineStr" r="J26050">
        <is>
          <t xml:space="preserve"> Kane</t>
        </is>
      </c>
    </row>
    <row r="26051" ht="20.25" customHeight="0">
      <c s="5" t="inlineStr" r="A26051">
        <is>
          <t xml:space="preserve">Z0062456</t>
        </is>
      </c>
      <c s="5" t="inlineStr" r="B26051">
        <is>
          <t xml:space="preserve">TEMPORARY PAVEMENT</t>
        </is>
      </c>
      <c s="5" t="inlineStr" r="C26051">
        <is>
          <t xml:space="preserve">SQ YD  </t>
        </is>
      </c>
      <c s="6" r="D26051">
        <v>9850.000</v>
      </c>
      <c s="7" r="E26051">
        <v>1</v>
      </c>
      <c s="8" t="inlineStr" r="F26051">
        <is>
          <t xml:space="preserve">61H95</t>
        </is>
      </c>
      <c s="8" t="inlineStr" r="G26051">
        <is>
          <t xml:space="preserve">105</t>
        </is>
      </c>
      <c s="9" r="H26051">
        <v>41.2500</v>
      </c>
      <c s="8" t="inlineStr" r="I26051">
        <is>
          <t xml:space="preserve"/>
        </is>
      </c>
      <c s="8" t="inlineStr" r="J26051">
        <is>
          <t xml:space="preserve"> Kane</t>
        </is>
      </c>
    </row>
    <row r="26052" ht="20.25" customHeight="0">
      <c s="5" t="inlineStr" r="A26052">
        <is>
          <t xml:space="preserve">Z0062456</t>
        </is>
      </c>
      <c s="5" t="inlineStr" r="B26052">
        <is>
          <t xml:space="preserve">TEMPORARY PAVEMENT</t>
        </is>
      </c>
      <c s="5" t="inlineStr" r="C26052">
        <is>
          <t xml:space="preserve">SQ YD  </t>
        </is>
      </c>
      <c s="6" r="D26052">
        <v>9850.000</v>
      </c>
      <c s="7" r="E26052">
        <v>1</v>
      </c>
      <c s="8" t="inlineStr" r="F26052">
        <is>
          <t xml:space="preserve">61H95</t>
        </is>
      </c>
      <c s="8" t="inlineStr" r="G26052">
        <is>
          <t xml:space="preserve">105</t>
        </is>
      </c>
      <c s="9" r="H26052">
        <v>55.0000</v>
      </c>
      <c s="8" t="inlineStr" r="I26052">
        <is>
          <t xml:space="preserve"/>
        </is>
      </c>
      <c s="8" t="inlineStr" r="J26052">
        <is>
          <t xml:space="preserve"> Kane</t>
        </is>
      </c>
    </row>
    <row r="26053" ht="20.25" customHeight="0">
      <c s="5" t="inlineStr" r="A26053">
        <is>
          <t xml:space="preserve">Z0062456</t>
        </is>
      </c>
      <c s="5" t="inlineStr" r="B26053">
        <is>
          <t xml:space="preserve">TEMPORARY PAVEMENT</t>
        </is>
      </c>
      <c s="5" t="inlineStr" r="C26053">
        <is>
          <t xml:space="preserve">SQ YD  </t>
        </is>
      </c>
      <c s="6" r="D26053">
        <v>9850.000</v>
      </c>
      <c s="7" r="E26053">
        <v>1</v>
      </c>
      <c s="8" t="inlineStr" r="F26053">
        <is>
          <t xml:space="preserve">61H95</t>
        </is>
      </c>
      <c s="8" t="inlineStr" r="G26053">
        <is>
          <t xml:space="preserve">105</t>
        </is>
      </c>
      <c s="9" r="H26053">
        <v>60.0000</v>
      </c>
      <c s="8" t="inlineStr" r="I26053">
        <is>
          <t xml:space="preserve"/>
        </is>
      </c>
      <c s="8" t="inlineStr" r="J26053">
        <is>
          <t xml:space="preserve"> Kane</t>
        </is>
      </c>
    </row>
    <row r="26054" ht="20.25" customHeight="0">
      <c s="5" t="inlineStr" r="A26054">
        <is>
          <t xml:space="preserve">Z0062456</t>
        </is>
      </c>
      <c s="5" t="inlineStr" r="B26054">
        <is>
          <t xml:space="preserve">TEMPORARY PAVEMENT</t>
        </is>
      </c>
      <c s="5" t="inlineStr" r="C26054">
        <is>
          <t xml:space="preserve">SQ YD  </t>
        </is>
      </c>
      <c s="6" r="D26054">
        <v>9850.000</v>
      </c>
      <c s="7" r="E26054">
        <v>1</v>
      </c>
      <c s="8" t="inlineStr" r="F26054">
        <is>
          <t xml:space="preserve">61H95</t>
        </is>
      </c>
      <c s="8" t="inlineStr" r="G26054">
        <is>
          <t xml:space="preserve">105</t>
        </is>
      </c>
      <c s="9" r="H26054">
        <v>61.5500</v>
      </c>
      <c s="8" t="inlineStr" r="I26054">
        <is>
          <t xml:space="preserve"/>
        </is>
      </c>
      <c s="8" t="inlineStr" r="J26054">
        <is>
          <t xml:space="preserve"> Kane</t>
        </is>
      </c>
    </row>
    <row r="26055" ht="20.25" customHeight="0">
      <c s="5" t="inlineStr" r="A26055">
        <is>
          <t xml:space="preserve">Z0062456</t>
        </is>
      </c>
      <c s="5" t="inlineStr" r="B26055">
        <is>
          <t xml:space="preserve">TEMPORARY PAVEMENT</t>
        </is>
      </c>
      <c s="5" t="inlineStr" r="C26055">
        <is>
          <t xml:space="preserve">SQ YD  </t>
        </is>
      </c>
      <c s="6" r="D26055">
        <v>2081.000</v>
      </c>
      <c s="7" r="E26055">
        <v>1</v>
      </c>
      <c s="8" t="inlineStr" r="F26055">
        <is>
          <t xml:space="preserve">62A53</t>
        </is>
      </c>
      <c s="8" t="inlineStr" r="G26055">
        <is>
          <t xml:space="preserve">080</t>
        </is>
      </c>
      <c s="9" r="H26055">
        <v>78.0000</v>
      </c>
      <c s="8" t="inlineStr" r="I26055">
        <is>
          <t xml:space="preserve">Y</t>
        </is>
      </c>
      <c s="8" t="inlineStr" r="J26055">
        <is>
          <t xml:space="preserve"> Lake</t>
        </is>
      </c>
    </row>
    <row r="26056" ht="20.25" customHeight="0">
      <c s="5" t="inlineStr" r="A26056">
        <is>
          <t xml:space="preserve">Z0062456</t>
        </is>
      </c>
      <c s="5" t="inlineStr" r="B26056">
        <is>
          <t xml:space="preserve">TEMPORARY PAVEMENT</t>
        </is>
      </c>
      <c s="5" t="inlineStr" r="C26056">
        <is>
          <t xml:space="preserve">SQ YD  </t>
        </is>
      </c>
      <c s="6" r="D26056">
        <v>2081.000</v>
      </c>
      <c s="7" r="E26056">
        <v>1</v>
      </c>
      <c s="8" t="inlineStr" r="F26056">
        <is>
          <t xml:space="preserve">62A53</t>
        </is>
      </c>
      <c s="8" t="inlineStr" r="G26056">
        <is>
          <t xml:space="preserve">080</t>
        </is>
      </c>
      <c s="9" r="H26056">
        <v>36.0000</v>
      </c>
      <c s="8" t="inlineStr" r="I26056">
        <is>
          <t xml:space="preserve"/>
        </is>
      </c>
      <c s="8" t="inlineStr" r="J26056">
        <is>
          <t xml:space="preserve"> Lake</t>
        </is>
      </c>
    </row>
    <row r="26057" ht="20.25" customHeight="0">
      <c s="5" t="inlineStr" r="A26057">
        <is>
          <t xml:space="preserve">Z0062456</t>
        </is>
      </c>
      <c s="5" t="inlineStr" r="B26057">
        <is>
          <t xml:space="preserve">TEMPORARY PAVEMENT</t>
        </is>
      </c>
      <c s="5" t="inlineStr" r="C26057">
        <is>
          <t xml:space="preserve">SQ YD  </t>
        </is>
      </c>
      <c s="6" r="D26057">
        <v>2081.000</v>
      </c>
      <c s="7" r="E26057">
        <v>1</v>
      </c>
      <c s="8" t="inlineStr" r="F26057">
        <is>
          <t xml:space="preserve">62A53</t>
        </is>
      </c>
      <c s="8" t="inlineStr" r="G26057">
        <is>
          <t xml:space="preserve">080</t>
        </is>
      </c>
      <c s="9" r="H26057">
        <v>36.0000</v>
      </c>
      <c s="8" t="inlineStr" r="I26057">
        <is>
          <t xml:space="preserve"/>
        </is>
      </c>
      <c s="8" t="inlineStr" r="J26057">
        <is>
          <t xml:space="preserve"> Lake</t>
        </is>
      </c>
    </row>
    <row r="26058" ht="20.25" customHeight="0">
      <c s="5" t="inlineStr" r="A26058">
        <is>
          <t xml:space="preserve">Z0062456</t>
        </is>
      </c>
      <c s="5" t="inlineStr" r="B26058">
        <is>
          <t xml:space="preserve">TEMPORARY PAVEMENT</t>
        </is>
      </c>
      <c s="5" t="inlineStr" r="C26058">
        <is>
          <t xml:space="preserve">SQ YD  </t>
        </is>
      </c>
      <c s="6" r="D26058">
        <v>2081.000</v>
      </c>
      <c s="7" r="E26058">
        <v>1</v>
      </c>
      <c s="8" t="inlineStr" r="F26058">
        <is>
          <t xml:space="preserve">62A53</t>
        </is>
      </c>
      <c s="8" t="inlineStr" r="G26058">
        <is>
          <t xml:space="preserve">080</t>
        </is>
      </c>
      <c s="9" r="H26058">
        <v>55.0000</v>
      </c>
      <c s="8" t="inlineStr" r="I26058">
        <is>
          <t xml:space="preserve"/>
        </is>
      </c>
      <c s="8" t="inlineStr" r="J26058">
        <is>
          <t xml:space="preserve"> Lake</t>
        </is>
      </c>
    </row>
    <row r="26059" ht="20.25" customHeight="0">
      <c s="5" t="inlineStr" r="A26059">
        <is>
          <t xml:space="preserve">Z0062456</t>
        </is>
      </c>
      <c s="5" t="inlineStr" r="B26059">
        <is>
          <t xml:space="preserve">TEMPORARY PAVEMENT</t>
        </is>
      </c>
      <c s="5" t="inlineStr" r="C26059">
        <is>
          <t xml:space="preserve">SQ YD  </t>
        </is>
      </c>
      <c s="6" r="D26059">
        <v>2081.000</v>
      </c>
      <c s="7" r="E26059">
        <v>1</v>
      </c>
      <c s="8" t="inlineStr" r="F26059">
        <is>
          <t xml:space="preserve">62A53</t>
        </is>
      </c>
      <c s="8" t="inlineStr" r="G26059">
        <is>
          <t xml:space="preserve">080</t>
        </is>
      </c>
      <c s="9" r="H26059">
        <v>55.0000</v>
      </c>
      <c s="8" t="inlineStr" r="I26059">
        <is>
          <t xml:space="preserve"/>
        </is>
      </c>
      <c s="8" t="inlineStr" r="J26059">
        <is>
          <t xml:space="preserve"> Lake</t>
        </is>
      </c>
    </row>
    <row r="26060" ht="20.25" customHeight="0">
      <c s="5" t="inlineStr" r="A26060">
        <is>
          <t xml:space="preserve">Z0062456</t>
        </is>
      </c>
      <c s="5" t="inlineStr" r="B26060">
        <is>
          <t xml:space="preserve">TEMPORARY PAVEMENT</t>
        </is>
      </c>
      <c s="5" t="inlineStr" r="C26060">
        <is>
          <t xml:space="preserve">SQ YD  </t>
        </is>
      </c>
      <c s="6" r="D26060">
        <v>2081.000</v>
      </c>
      <c s="7" r="E26060">
        <v>1</v>
      </c>
      <c s="8" t="inlineStr" r="F26060">
        <is>
          <t xml:space="preserve">62A53</t>
        </is>
      </c>
      <c s="8" t="inlineStr" r="G26060">
        <is>
          <t xml:space="preserve">080</t>
        </is>
      </c>
      <c s="9" r="H26060">
        <v>55.0000</v>
      </c>
      <c s="8" t="inlineStr" r="I26060">
        <is>
          <t xml:space="preserve"/>
        </is>
      </c>
      <c s="8" t="inlineStr" r="J26060">
        <is>
          <t xml:space="preserve"> Lake</t>
        </is>
      </c>
    </row>
    <row r="26061" ht="20.25" customHeight="0">
      <c s="5" t="inlineStr" r="A26061">
        <is>
          <t xml:space="preserve">Z0062456</t>
        </is>
      </c>
      <c s="5" t="inlineStr" r="B26061">
        <is>
          <t xml:space="preserve">TEMPORARY PAVEMENT</t>
        </is>
      </c>
      <c s="5" t="inlineStr" r="C26061">
        <is>
          <t xml:space="preserve">SQ YD  </t>
        </is>
      </c>
      <c s="6" r="D26061">
        <v>6391.000</v>
      </c>
      <c s="7" r="E26061">
        <v>4</v>
      </c>
      <c s="8" t="inlineStr" r="F26061">
        <is>
          <t xml:space="preserve">68E42</t>
        </is>
      </c>
      <c s="8" t="inlineStr" r="G26061">
        <is>
          <t xml:space="preserve">013</t>
        </is>
      </c>
      <c s="9" r="H26061">
        <v>58.0000</v>
      </c>
      <c s="8" t="inlineStr" r="I26061">
        <is>
          <t xml:space="preserve">Y</t>
        </is>
      </c>
      <c s="8" t="inlineStr" r="J26061">
        <is>
          <t xml:space="preserve"> Tazewell</t>
        </is>
      </c>
    </row>
    <row r="26062" ht="20.25" customHeight="0">
      <c s="5" t="inlineStr" r="A26062">
        <is>
          <t xml:space="preserve">Z0062456</t>
        </is>
      </c>
      <c s="5" t="inlineStr" r="B26062">
        <is>
          <t xml:space="preserve">TEMPORARY PAVEMENT</t>
        </is>
      </c>
      <c s="5" t="inlineStr" r="C26062">
        <is>
          <t xml:space="preserve">SQ YD  </t>
        </is>
      </c>
      <c s="6" r="D26062">
        <v>6391.000</v>
      </c>
      <c s="7" r="E26062">
        <v>4</v>
      </c>
      <c s="8" t="inlineStr" r="F26062">
        <is>
          <t xml:space="preserve">68E42</t>
        </is>
      </c>
      <c s="8" t="inlineStr" r="G26062">
        <is>
          <t xml:space="preserve">013</t>
        </is>
      </c>
      <c s="9" r="H26062">
        <v>75.0000</v>
      </c>
      <c s="8" t="inlineStr" r="I26062">
        <is>
          <t xml:space="preserve"/>
        </is>
      </c>
      <c s="8" t="inlineStr" r="J26062">
        <is>
          <t xml:space="preserve"> Tazewell</t>
        </is>
      </c>
    </row>
    <row r="26063" ht="20.25" customHeight="0">
      <c s="5" t="inlineStr" r="A26063">
        <is>
          <t xml:space="preserve">Z0062456</t>
        </is>
      </c>
      <c s="5" t="inlineStr" r="B26063">
        <is>
          <t xml:space="preserve">TEMPORARY PAVEMENT</t>
        </is>
      </c>
      <c s="5" t="inlineStr" r="C26063">
        <is>
          <t xml:space="preserve">SQ YD  </t>
        </is>
      </c>
      <c s="6" r="D26063">
        <v>6391.000</v>
      </c>
      <c s="7" r="E26063">
        <v>4</v>
      </c>
      <c s="8" t="inlineStr" r="F26063">
        <is>
          <t xml:space="preserve">68E42</t>
        </is>
      </c>
      <c s="8" t="inlineStr" r="G26063">
        <is>
          <t xml:space="preserve">013</t>
        </is>
      </c>
      <c s="9" r="H26063">
        <v>76.1200</v>
      </c>
      <c s="8" t="inlineStr" r="I26063">
        <is>
          <t xml:space="preserve"/>
        </is>
      </c>
      <c s="8" t="inlineStr" r="J26063">
        <is>
          <t xml:space="preserve"> Tazewell</t>
        </is>
      </c>
    </row>
    <row r="26064" ht="20.25" customHeight="0">
      <c s="5" t="inlineStr" r="A26064">
        <is>
          <t xml:space="preserve">Z0062456</t>
        </is>
      </c>
      <c s="5" t="inlineStr" r="B26064">
        <is>
          <t xml:space="preserve">TEMPORARY PAVEMENT</t>
        </is>
      </c>
      <c s="5" t="inlineStr" r="C26064">
        <is>
          <t xml:space="preserve">SQ YD  </t>
        </is>
      </c>
      <c s="6" r="D26064">
        <v>63.000</v>
      </c>
      <c s="7" r="E26064">
        <v>7</v>
      </c>
      <c s="8" t="inlineStr" r="F26064">
        <is>
          <t xml:space="preserve">74961</t>
        </is>
      </c>
      <c s="8" t="inlineStr" r="G26064">
        <is>
          <t xml:space="preserve">102</t>
        </is>
      </c>
      <c s="9" r="H26064">
        <v>93.0000</v>
      </c>
      <c s="8" t="inlineStr" r="I26064">
        <is>
          <t xml:space="preserve">Y</t>
        </is>
      </c>
      <c s="8" t="inlineStr" r="J26064">
        <is>
          <t xml:space="preserve"> Richland</t>
        </is>
      </c>
    </row>
    <row r="26065" ht="20.25" customHeight="0">
      <c s="5" t="inlineStr" r="A26065">
        <is>
          <t xml:space="preserve">Z0062456</t>
        </is>
      </c>
      <c s="5" t="inlineStr" r="B26065">
        <is>
          <t xml:space="preserve">TEMPORARY PAVEMENT</t>
        </is>
      </c>
      <c s="5" t="inlineStr" r="C26065">
        <is>
          <t xml:space="preserve">SQ YD  </t>
        </is>
      </c>
      <c s="6" r="D26065">
        <v>10981.000</v>
      </c>
      <c s="7" r="E26065">
        <v>9</v>
      </c>
      <c s="8" t="inlineStr" r="F26065">
        <is>
          <t xml:space="preserve">78604</t>
        </is>
      </c>
      <c s="8" t="inlineStr" r="G26065">
        <is>
          <t xml:space="preserve">104</t>
        </is>
      </c>
      <c s="9" r="H26065">
        <v>98.1100</v>
      </c>
      <c s="8" t="inlineStr" r="I26065">
        <is>
          <t xml:space="preserve">Y</t>
        </is>
      </c>
      <c s="8" t="inlineStr" r="J26065">
        <is>
          <t xml:space="preserve"> Jefferson</t>
        </is>
      </c>
    </row>
    <row r="26066" ht="20.25" customHeight="0">
      <c s="5" t="inlineStr" r="A26066">
        <is>
          <t xml:space="preserve">Z0062456</t>
        </is>
      </c>
      <c s="5" t="inlineStr" r="B26066">
        <is>
          <t xml:space="preserve">TEMPORARY PAVEMENT</t>
        </is>
      </c>
      <c s="5" t="inlineStr" r="C26066">
        <is>
          <t xml:space="preserve">SQ YD  </t>
        </is>
      </c>
      <c s="6" r="D26066">
        <v>10981.000</v>
      </c>
      <c s="7" r="E26066">
        <v>9</v>
      </c>
      <c s="8" t="inlineStr" r="F26066">
        <is>
          <t xml:space="preserve">78604</t>
        </is>
      </c>
      <c s="8" t="inlineStr" r="G26066">
        <is>
          <t xml:space="preserve">104</t>
        </is>
      </c>
      <c s="9" r="H26066">
        <v>81.1200</v>
      </c>
      <c s="8" t="inlineStr" r="I26066">
        <is>
          <t xml:space="preserve"/>
        </is>
      </c>
      <c s="8" t="inlineStr" r="J26066">
        <is>
          <t xml:space="preserve"> Jefferson</t>
        </is>
      </c>
    </row>
    <row r="26067" ht="20.25" customHeight="0">
      <c s="5" t="inlineStr" r="A26067">
        <is>
          <t xml:space="preserve">Z0062456</t>
        </is>
      </c>
      <c s="5" t="inlineStr" r="B26067">
        <is>
          <t xml:space="preserve">TEMPORARY PAVEMENT</t>
        </is>
      </c>
      <c s="5" t="inlineStr" r="C26067">
        <is>
          <t xml:space="preserve">SQ YD  </t>
        </is>
      </c>
      <c s="6" r="D26067">
        <v>10981.000</v>
      </c>
      <c s="7" r="E26067">
        <v>9</v>
      </c>
      <c s="8" t="inlineStr" r="F26067">
        <is>
          <t xml:space="preserve">78604</t>
        </is>
      </c>
      <c s="8" t="inlineStr" r="G26067">
        <is>
          <t xml:space="preserve">104</t>
        </is>
      </c>
      <c s="9" r="H26067">
        <v>85.2800</v>
      </c>
      <c s="8" t="inlineStr" r="I26067">
        <is>
          <t xml:space="preserve"/>
        </is>
      </c>
      <c s="8" t="inlineStr" r="J26067">
        <is>
          <t xml:space="preserve"> Jefferson</t>
        </is>
      </c>
    </row>
    <row r="26068" ht="20.25" customHeight="0">
      <c s="5" t="inlineStr" r="A26068">
        <is>
          <t xml:space="preserve">Z0062456</t>
        </is>
      </c>
      <c s="5" t="inlineStr" r="B26068">
        <is>
          <t xml:space="preserve">TEMPORARY PAVEMENT</t>
        </is>
      </c>
      <c s="5" t="inlineStr" r="C26068">
        <is>
          <t xml:space="preserve">SQ YD  </t>
        </is>
      </c>
      <c s="6" r="D26068">
        <v>10981.000</v>
      </c>
      <c s="7" r="E26068">
        <v>9</v>
      </c>
      <c s="8" t="inlineStr" r="F26068">
        <is>
          <t xml:space="preserve">78604</t>
        </is>
      </c>
      <c s="8" t="inlineStr" r="G26068">
        <is>
          <t xml:space="preserve">104</t>
        </is>
      </c>
      <c s="9" r="H26068">
        <v>115.8500</v>
      </c>
      <c s="8" t="inlineStr" r="I26068">
        <is>
          <t xml:space="preserve"/>
        </is>
      </c>
      <c s="8" t="inlineStr" r="J26068">
        <is>
          <t xml:space="preserve"> Jefferson</t>
        </is>
      </c>
    </row>
    <row r="26069" ht="20.25" customHeight="0">
      <c s="5" t="inlineStr" r="A26069">
        <is>
          <t xml:space="preserve">Z0062456</t>
        </is>
      </c>
      <c s="5" t="inlineStr" r="B26069">
        <is>
          <t xml:space="preserve">TEMPORARY PAVEMENT</t>
        </is>
      </c>
      <c s="5" t="inlineStr" r="C26069">
        <is>
          <t xml:space="preserve">SQ YD  </t>
        </is>
      </c>
      <c s="6" r="D26069">
        <v>2013.000</v>
      </c>
      <c s="7" r="E26069">
        <v>3</v>
      </c>
      <c s="8" t="inlineStr" r="F26069">
        <is>
          <t xml:space="preserve">87783</t>
        </is>
      </c>
      <c s="8" t="inlineStr" r="G26069">
        <is>
          <t xml:space="preserve">124</t>
        </is>
      </c>
      <c s="9" r="H26069">
        <v>71.0000</v>
      </c>
      <c s="8" t="inlineStr" r="I26069">
        <is>
          <t xml:space="preserve">Y</t>
        </is>
      </c>
      <c s="8" t="inlineStr" r="J26069">
        <is>
          <t xml:space="preserve"> Kendall</t>
        </is>
      </c>
    </row>
    <row r="26070" ht="20.25" customHeight="0">
      <c s="5" t="inlineStr" r="A26070">
        <is>
          <t xml:space="preserve">Z0062456</t>
        </is>
      </c>
      <c s="5" t="inlineStr" r="B26070">
        <is>
          <t xml:space="preserve">TEMPORARY PAVEMENT</t>
        </is>
      </c>
      <c s="5" t="inlineStr" r="C26070">
        <is>
          <t xml:space="preserve">SQ YD  </t>
        </is>
      </c>
      <c s="6" r="D26070">
        <v>2013.000</v>
      </c>
      <c s="7" r="E26070">
        <v>3</v>
      </c>
      <c s="8" t="inlineStr" r="F26070">
        <is>
          <t xml:space="preserve">87783</t>
        </is>
      </c>
      <c s="8" t="inlineStr" r="G26070">
        <is>
          <t xml:space="preserve">124</t>
        </is>
      </c>
      <c s="9" r="H26070">
        <v>46.5000</v>
      </c>
      <c s="8" t="inlineStr" r="I26070">
        <is>
          <t xml:space="preserve"/>
        </is>
      </c>
      <c s="8" t="inlineStr" r="J26070">
        <is>
          <t xml:space="preserve"> Kendall</t>
        </is>
      </c>
    </row>
    <row r="26071" ht="20.25" customHeight="0">
      <c s="5" t="inlineStr" r="A26071">
        <is>
          <t xml:space="preserve">Z0062456</t>
        </is>
      </c>
      <c s="5" t="inlineStr" r="B26071">
        <is>
          <t xml:space="preserve">TEMPORARY PAVEMENT</t>
        </is>
      </c>
      <c s="5" t="inlineStr" r="C26071">
        <is>
          <t xml:space="preserve">SQ YD  </t>
        </is>
      </c>
      <c s="6" r="D26071">
        <v>2013.000</v>
      </c>
      <c s="7" r="E26071">
        <v>3</v>
      </c>
      <c s="8" t="inlineStr" r="F26071">
        <is>
          <t xml:space="preserve">87783</t>
        </is>
      </c>
      <c s="8" t="inlineStr" r="G26071">
        <is>
          <t xml:space="preserve">124</t>
        </is>
      </c>
      <c s="9" r="H26071">
        <v>72.2100</v>
      </c>
      <c s="8" t="inlineStr" r="I26071">
        <is>
          <t xml:space="preserve"/>
        </is>
      </c>
      <c s="8" t="inlineStr" r="J26071">
        <is>
          <t xml:space="preserve"> Kendall</t>
        </is>
      </c>
    </row>
    <row r="26072" ht="20.25" customHeight="0">
      <c s="5" t="inlineStr" r="A26072">
        <is>
          <t xml:space="preserve">Z0062456</t>
        </is>
      </c>
      <c s="5" t="inlineStr" r="B26072">
        <is>
          <t xml:space="preserve">TEMPORARY PAVEMENT</t>
        </is>
      </c>
      <c s="5" t="inlineStr" r="C26072">
        <is>
          <t xml:space="preserve">SQ YD  </t>
        </is>
      </c>
      <c s="6" r="D26072">
        <v>2013.000</v>
      </c>
      <c s="7" r="E26072">
        <v>3</v>
      </c>
      <c s="8" t="inlineStr" r="F26072">
        <is>
          <t xml:space="preserve">87783</t>
        </is>
      </c>
      <c s="8" t="inlineStr" r="G26072">
        <is>
          <t xml:space="preserve">124</t>
        </is>
      </c>
      <c s="9" r="H26072">
        <v>76.6200</v>
      </c>
      <c s="8" t="inlineStr" r="I26072">
        <is>
          <t xml:space="preserve"/>
        </is>
      </c>
      <c s="8" t="inlineStr" r="J26072">
        <is>
          <t xml:space="preserve"> Kendall</t>
        </is>
      </c>
    </row>
    <row r="26073" ht="20.25" customHeight="0">
      <c s="5" t="inlineStr" r="A26073">
        <is>
          <t xml:space="preserve">Z0062456</t>
        </is>
      </c>
      <c s="5" t="inlineStr" r="B26073">
        <is>
          <t xml:space="preserve">TEMPORARY PAVEMENT</t>
        </is>
      </c>
      <c s="5" t="inlineStr" r="C26073">
        <is>
          <t xml:space="preserve">SQ YD  </t>
        </is>
      </c>
      <c s="6" r="D26073">
        <v>2013.000</v>
      </c>
      <c s="7" r="E26073">
        <v>3</v>
      </c>
      <c s="8" t="inlineStr" r="F26073">
        <is>
          <t xml:space="preserve">87783</t>
        </is>
      </c>
      <c s="8" t="inlineStr" r="G26073">
        <is>
          <t xml:space="preserve">124</t>
        </is>
      </c>
      <c s="9" r="H26073">
        <v>85.0000</v>
      </c>
      <c s="8" t="inlineStr" r="I26073">
        <is>
          <t xml:space="preserve"/>
        </is>
      </c>
      <c s="8" t="inlineStr" r="J26073">
        <is>
          <t xml:space="preserve"> Kendall</t>
        </is>
      </c>
    </row>
    <row r="26074" ht="20.25" customHeight="0">
      <c s="5" t="inlineStr" r="A26074">
        <is>
          <t xml:space="preserve">Z0062456</t>
        </is>
      </c>
      <c s="5" t="inlineStr" r="B26074">
        <is>
          <t xml:space="preserve">TEMPORARY PAVEMENT</t>
        </is>
      </c>
      <c s="5" t="inlineStr" r="C26074">
        <is>
          <t xml:space="preserve">SQ YD  </t>
        </is>
      </c>
      <c s="6" r="D26074">
        <v>2013.000</v>
      </c>
      <c s="7" r="E26074">
        <v>3</v>
      </c>
      <c s="8" t="inlineStr" r="F26074">
        <is>
          <t xml:space="preserve">87783</t>
        </is>
      </c>
      <c s="8" t="inlineStr" r="G26074">
        <is>
          <t xml:space="preserve">124</t>
        </is>
      </c>
      <c s="9" r="H26074">
        <v>91.0000</v>
      </c>
      <c s="8" t="inlineStr" r="I26074">
        <is>
          <t xml:space="preserve"/>
        </is>
      </c>
      <c s="8" t="inlineStr" r="J26074">
        <is>
          <t xml:space="preserve"> Kendall</t>
        </is>
      </c>
    </row>
    <row r="26075" ht="20.25" customHeight="0">
      <c s="5" t="inlineStr" r="A26075">
        <is>
          <t xml:space="preserve">Z0062456</t>
        </is>
      </c>
      <c s="5" t="inlineStr" r="B26075">
        <is>
          <t xml:space="preserve">TEMPORARY PAVEMENT</t>
        </is>
      </c>
      <c s="5" t="inlineStr" r="C26075">
        <is>
          <t xml:space="preserve">SQ YD  </t>
        </is>
      </c>
      <c s="6" r="D26075">
        <v>276.000</v>
      </c>
      <c s="7" r="E26075">
        <v>4</v>
      </c>
      <c s="8" t="inlineStr" r="F26075">
        <is>
          <t xml:space="preserve">89826</t>
        </is>
      </c>
      <c s="8" t="inlineStr" r="G26075">
        <is>
          <t xml:space="preserve">136</t>
        </is>
      </c>
      <c s="9" r="H26075">
        <v>106.0000</v>
      </c>
      <c s="8" t="inlineStr" r="I26075">
        <is>
          <t xml:space="preserve">Y</t>
        </is>
      </c>
      <c s="8" t="inlineStr" r="J26075">
        <is>
          <t xml:space="preserve"> Peoria</t>
        </is>
      </c>
    </row>
    <row r="26076" ht="20.25" customHeight="0">
      <c s="5" t="inlineStr" r="A26076">
        <is>
          <t xml:space="preserve">Z0062456</t>
        </is>
      </c>
      <c s="5" t="inlineStr" r="B26076">
        <is>
          <t xml:space="preserve">TEMPORARY PAVEMENT</t>
        </is>
      </c>
      <c s="5" t="inlineStr" r="C26076">
        <is>
          <t xml:space="preserve">SQ YD  </t>
        </is>
      </c>
      <c s="6" r="D26076">
        <v>276.000</v>
      </c>
      <c s="7" r="E26076">
        <v>4</v>
      </c>
      <c s="8" t="inlineStr" r="F26076">
        <is>
          <t xml:space="preserve">89826</t>
        </is>
      </c>
      <c s="8" t="inlineStr" r="G26076">
        <is>
          <t xml:space="preserve">136</t>
        </is>
      </c>
      <c s="9" r="H26076">
        <v>134.3400</v>
      </c>
      <c s="8" t="inlineStr" r="I26076">
        <is>
          <t xml:space="preserve"/>
        </is>
      </c>
      <c s="8" t="inlineStr" r="J26076">
        <is>
          <t xml:space="preserve"> Peoria</t>
        </is>
      </c>
    </row>
    <row r="26077" ht="20.25" customHeight="0">
      <c s="5" t="inlineStr" r="A26077">
        <is>
          <t xml:space="preserve">Z0062456</t>
        </is>
      </c>
      <c s="5" t="inlineStr" r="B26077">
        <is>
          <t xml:space="preserve">TEMPORARY PAVEMENT</t>
        </is>
      </c>
      <c s="5" t="inlineStr" r="C26077">
        <is>
          <t xml:space="preserve">SQ YD  </t>
        </is>
      </c>
      <c s="6" r="D26077">
        <v>276.000</v>
      </c>
      <c s="7" r="E26077">
        <v>4</v>
      </c>
      <c s="8" t="inlineStr" r="F26077">
        <is>
          <t xml:space="preserve">89826</t>
        </is>
      </c>
      <c s="8" t="inlineStr" r="G26077">
        <is>
          <t xml:space="preserve">136</t>
        </is>
      </c>
      <c s="9" r="H26077">
        <v>140.0000</v>
      </c>
      <c s="8" t="inlineStr" r="I26077">
        <is>
          <t xml:space="preserve"/>
        </is>
      </c>
      <c s="8" t="inlineStr" r="J26077">
        <is>
          <t xml:space="preserve"> Peoria</t>
        </is>
      </c>
    </row>
    <row r="26078" ht="20.25" customHeight="0">
      <c s="5" t="inlineStr" r="A26078">
        <is>
          <t xml:space="preserve">Z0062456</t>
        </is>
      </c>
      <c s="5" t="inlineStr" r="B26078">
        <is>
          <t xml:space="preserve">TEMPORARY PAVEMENT</t>
        </is>
      </c>
      <c s="5" t="inlineStr" r="C26078">
        <is>
          <t xml:space="preserve">SQ YD  </t>
        </is>
      </c>
      <c s="6" r="D26078">
        <v>276.000</v>
      </c>
      <c s="7" r="E26078">
        <v>4</v>
      </c>
      <c s="8" t="inlineStr" r="F26078">
        <is>
          <t xml:space="preserve">89826</t>
        </is>
      </c>
      <c s="8" t="inlineStr" r="G26078">
        <is>
          <t xml:space="preserve">136</t>
        </is>
      </c>
      <c s="9" r="H26078">
        <v>182.6300</v>
      </c>
      <c s="8" t="inlineStr" r="I26078">
        <is>
          <t xml:space="preserve"/>
        </is>
      </c>
      <c s="8" t="inlineStr" r="J26078">
        <is>
          <t xml:space="preserve"> Peoria</t>
        </is>
      </c>
    </row>
    <row r="26079" ht="20.25" customHeight="0">
      <c s="5" t="inlineStr" r="A26079">
        <is>
          <t xml:space="preserve">Z0062458</t>
        </is>
      </c>
      <c s="5" t="inlineStr" r="B26079">
        <is>
          <t xml:space="preserve">TEMPORARY PAVEMENT (VARIABLE DEPTH)</t>
        </is>
      </c>
      <c s="5" t="inlineStr" r="C26079">
        <is>
          <t xml:space="preserve">TON    </t>
        </is>
      </c>
      <c s="6" r="D26079">
        <v>84.000</v>
      </c>
      <c s="7" r="E26079">
        <v>1</v>
      </c>
      <c s="8" t="inlineStr" r="F26079">
        <is>
          <t xml:space="preserve">62A53</t>
        </is>
      </c>
      <c s="8" t="inlineStr" r="G26079">
        <is>
          <t xml:space="preserve">080</t>
        </is>
      </c>
      <c s="9" r="H26079">
        <v>153.0000</v>
      </c>
      <c s="8" t="inlineStr" r="I26079">
        <is>
          <t xml:space="preserve">Y</t>
        </is>
      </c>
      <c s="8" t="inlineStr" r="J26079">
        <is>
          <t xml:space="preserve"> Lake</t>
        </is>
      </c>
    </row>
    <row r="26080" ht="20.25" customHeight="0">
      <c s="5" t="inlineStr" r="A26080">
        <is>
          <t xml:space="preserve">Z0062458</t>
        </is>
      </c>
      <c s="5" t="inlineStr" r="B26080">
        <is>
          <t xml:space="preserve">TEMPORARY PAVEMENT (VARIABLE DEPTH)</t>
        </is>
      </c>
      <c s="5" t="inlineStr" r="C26080">
        <is>
          <t xml:space="preserve">TON    </t>
        </is>
      </c>
      <c s="6" r="D26080">
        <v>84.000</v>
      </c>
      <c s="7" r="E26080">
        <v>1</v>
      </c>
      <c s="8" t="inlineStr" r="F26080">
        <is>
          <t xml:space="preserve">62A53</t>
        </is>
      </c>
      <c s="8" t="inlineStr" r="G26080">
        <is>
          <t xml:space="preserve">080</t>
        </is>
      </c>
      <c s="9" r="H26080">
        <v>55.0000</v>
      </c>
      <c s="8" t="inlineStr" r="I26080">
        <is>
          <t xml:space="preserve"/>
        </is>
      </c>
      <c s="8" t="inlineStr" r="J26080">
        <is>
          <t xml:space="preserve"> Lake</t>
        </is>
      </c>
    </row>
    <row r="26081" ht="20.25" customHeight="0">
      <c s="5" t="inlineStr" r="A26081">
        <is>
          <t xml:space="preserve">Z0062458</t>
        </is>
      </c>
      <c s="5" t="inlineStr" r="B26081">
        <is>
          <t xml:space="preserve">TEMPORARY PAVEMENT (VARIABLE DEPTH)</t>
        </is>
      </c>
      <c s="5" t="inlineStr" r="C26081">
        <is>
          <t xml:space="preserve">TON    </t>
        </is>
      </c>
      <c s="6" r="D26081">
        <v>84.000</v>
      </c>
      <c s="7" r="E26081">
        <v>1</v>
      </c>
      <c s="8" t="inlineStr" r="F26081">
        <is>
          <t xml:space="preserve">62A53</t>
        </is>
      </c>
      <c s="8" t="inlineStr" r="G26081">
        <is>
          <t xml:space="preserve">080</t>
        </is>
      </c>
      <c s="9" r="H26081">
        <v>55.0000</v>
      </c>
      <c s="8" t="inlineStr" r="I26081">
        <is>
          <t xml:space="preserve"/>
        </is>
      </c>
      <c s="8" t="inlineStr" r="J26081">
        <is>
          <t xml:space="preserve"> Lake</t>
        </is>
      </c>
    </row>
    <row r="26082" ht="20.25" customHeight="0">
      <c s="5" t="inlineStr" r="A26082">
        <is>
          <t xml:space="preserve">Z0062458</t>
        </is>
      </c>
      <c s="5" t="inlineStr" r="B26082">
        <is>
          <t xml:space="preserve">TEMPORARY PAVEMENT (VARIABLE DEPTH)</t>
        </is>
      </c>
      <c s="5" t="inlineStr" r="C26082">
        <is>
          <t xml:space="preserve">TON    </t>
        </is>
      </c>
      <c s="6" r="D26082">
        <v>84.000</v>
      </c>
      <c s="7" r="E26082">
        <v>1</v>
      </c>
      <c s="8" t="inlineStr" r="F26082">
        <is>
          <t xml:space="preserve">62A53</t>
        </is>
      </c>
      <c s="8" t="inlineStr" r="G26082">
        <is>
          <t xml:space="preserve">080</t>
        </is>
      </c>
      <c s="9" r="H26082">
        <v>170.0000</v>
      </c>
      <c s="8" t="inlineStr" r="I26082">
        <is>
          <t xml:space="preserve"/>
        </is>
      </c>
      <c s="8" t="inlineStr" r="J26082">
        <is>
          <t xml:space="preserve"> Lake</t>
        </is>
      </c>
    </row>
    <row r="26083" ht="20.25" customHeight="0">
      <c s="5" t="inlineStr" r="A26083">
        <is>
          <t xml:space="preserve">Z0062458</t>
        </is>
      </c>
      <c s="5" t="inlineStr" r="B26083">
        <is>
          <t xml:space="preserve">TEMPORARY PAVEMENT (VARIABLE DEPTH)</t>
        </is>
      </c>
      <c s="5" t="inlineStr" r="C26083">
        <is>
          <t xml:space="preserve">TON    </t>
        </is>
      </c>
      <c s="6" r="D26083">
        <v>84.000</v>
      </c>
      <c s="7" r="E26083">
        <v>1</v>
      </c>
      <c s="8" t="inlineStr" r="F26083">
        <is>
          <t xml:space="preserve">62A53</t>
        </is>
      </c>
      <c s="8" t="inlineStr" r="G26083">
        <is>
          <t xml:space="preserve">080</t>
        </is>
      </c>
      <c s="9" r="H26083">
        <v>170.0000</v>
      </c>
      <c s="8" t="inlineStr" r="I26083">
        <is>
          <t xml:space="preserve"/>
        </is>
      </c>
      <c s="8" t="inlineStr" r="J26083">
        <is>
          <t xml:space="preserve"> Lake</t>
        </is>
      </c>
    </row>
    <row r="26084" ht="20.25" customHeight="0">
      <c s="5" t="inlineStr" r="A26084">
        <is>
          <t xml:space="preserve">Z0062458</t>
        </is>
      </c>
      <c s="5" t="inlineStr" r="B26084">
        <is>
          <t xml:space="preserve">TEMPORARY PAVEMENT (VARIABLE DEPTH)</t>
        </is>
      </c>
      <c s="5" t="inlineStr" r="C26084">
        <is>
          <t xml:space="preserve">TON    </t>
        </is>
      </c>
      <c s="6" r="D26084">
        <v>84.000</v>
      </c>
      <c s="7" r="E26084">
        <v>1</v>
      </c>
      <c s="8" t="inlineStr" r="F26084">
        <is>
          <t xml:space="preserve">62A53</t>
        </is>
      </c>
      <c s="8" t="inlineStr" r="G26084">
        <is>
          <t xml:space="preserve">080</t>
        </is>
      </c>
      <c s="9" r="H26084">
        <v>170.0000</v>
      </c>
      <c s="8" t="inlineStr" r="I26084">
        <is>
          <t xml:space="preserve"/>
        </is>
      </c>
      <c s="8" t="inlineStr" r="J26084">
        <is>
          <t xml:space="preserve"> Lake</t>
        </is>
      </c>
    </row>
    <row r="26085" ht="20.25" customHeight="0">
      <c s="5" t="inlineStr" r="A26085">
        <is>
          <t xml:space="preserve">Z0062458</t>
        </is>
      </c>
      <c s="5" t="inlineStr" r="B26085">
        <is>
          <t xml:space="preserve">TEMPORARY PAVEMENT (VARIABLE DEPTH)</t>
        </is>
      </c>
      <c s="5" t="inlineStr" r="C26085">
        <is>
          <t xml:space="preserve">TON    </t>
        </is>
      </c>
      <c s="6" r="D26085">
        <v>60.000</v>
      </c>
      <c s="7" r="E26085">
        <v>4</v>
      </c>
      <c s="8" t="inlineStr" r="F26085">
        <is>
          <t xml:space="preserve">89826</t>
        </is>
      </c>
      <c s="8" t="inlineStr" r="G26085">
        <is>
          <t xml:space="preserve">136</t>
        </is>
      </c>
      <c s="9" r="H26085">
        <v>350.0000</v>
      </c>
      <c s="8" t="inlineStr" r="I26085">
        <is>
          <t xml:space="preserve">Y</t>
        </is>
      </c>
      <c s="8" t="inlineStr" r="J26085">
        <is>
          <t xml:space="preserve"> Peoria</t>
        </is>
      </c>
    </row>
    <row r="26086" ht="20.25" customHeight="0">
      <c s="5" t="inlineStr" r="A26086">
        <is>
          <t xml:space="preserve">Z0062458</t>
        </is>
      </c>
      <c s="5" t="inlineStr" r="B26086">
        <is>
          <t xml:space="preserve">TEMPORARY PAVEMENT (VARIABLE DEPTH)</t>
        </is>
      </c>
      <c s="5" t="inlineStr" r="C26086">
        <is>
          <t xml:space="preserve">TON    </t>
        </is>
      </c>
      <c s="6" r="D26086">
        <v>60.000</v>
      </c>
      <c s="7" r="E26086">
        <v>4</v>
      </c>
      <c s="8" t="inlineStr" r="F26086">
        <is>
          <t xml:space="preserve">89826</t>
        </is>
      </c>
      <c s="8" t="inlineStr" r="G26086">
        <is>
          <t xml:space="preserve">136</t>
        </is>
      </c>
      <c s="9" r="H26086">
        <v>387.7400</v>
      </c>
      <c s="8" t="inlineStr" r="I26086">
        <is>
          <t xml:space="preserve"/>
        </is>
      </c>
      <c s="8" t="inlineStr" r="J26086">
        <is>
          <t xml:space="preserve"> Peoria</t>
        </is>
      </c>
    </row>
    <row r="26087" ht="20.25" customHeight="0">
      <c s="5" t="inlineStr" r="A26087">
        <is>
          <t xml:space="preserve">Z0062458</t>
        </is>
      </c>
      <c s="5" t="inlineStr" r="B26087">
        <is>
          <t xml:space="preserve">TEMPORARY PAVEMENT (VARIABLE DEPTH)</t>
        </is>
      </c>
      <c s="5" t="inlineStr" r="C26087">
        <is>
          <t xml:space="preserve">TON    </t>
        </is>
      </c>
      <c s="6" r="D26087">
        <v>60.000</v>
      </c>
      <c s="7" r="E26087">
        <v>4</v>
      </c>
      <c s="8" t="inlineStr" r="F26087">
        <is>
          <t xml:space="preserve">89826</t>
        </is>
      </c>
      <c s="8" t="inlineStr" r="G26087">
        <is>
          <t xml:space="preserve">136</t>
        </is>
      </c>
      <c s="9" r="H26087">
        <v>390.0000</v>
      </c>
      <c s="8" t="inlineStr" r="I26087">
        <is>
          <t xml:space="preserve"/>
        </is>
      </c>
      <c s="8" t="inlineStr" r="J26087">
        <is>
          <t xml:space="preserve"> Peoria</t>
        </is>
      </c>
    </row>
    <row r="26088" ht="20.25" customHeight="0">
      <c s="5" t="inlineStr" r="A26088">
        <is>
          <t xml:space="preserve">Z0062458</t>
        </is>
      </c>
      <c s="5" t="inlineStr" r="B26088">
        <is>
          <t xml:space="preserve">TEMPORARY PAVEMENT (VARIABLE DEPTH)</t>
        </is>
      </c>
      <c s="5" t="inlineStr" r="C26088">
        <is>
          <t xml:space="preserve">TON    </t>
        </is>
      </c>
      <c s="6" r="D26088">
        <v>60.000</v>
      </c>
      <c s="7" r="E26088">
        <v>4</v>
      </c>
      <c s="8" t="inlineStr" r="F26088">
        <is>
          <t xml:space="preserve">89826</t>
        </is>
      </c>
      <c s="8" t="inlineStr" r="G26088">
        <is>
          <t xml:space="preserve">136</t>
        </is>
      </c>
      <c s="9" r="H26088">
        <v>449.6200</v>
      </c>
      <c s="8" t="inlineStr" r="I26088">
        <is>
          <t xml:space="preserve"/>
        </is>
      </c>
      <c s="8" t="inlineStr" r="J26088">
        <is>
          <t xml:space="preserve"> Peoria</t>
        </is>
      </c>
    </row>
    <row r="26089" ht="20.25" customHeight="0">
      <c s="5" t="inlineStr" r="A26089">
        <is>
          <t xml:space="preserve">Z0064505</t>
        </is>
      </c>
      <c s="5" t="inlineStr" r="B26089">
        <is>
          <t xml:space="preserve">SECTION CORNER MARKERS</t>
        </is>
      </c>
      <c s="5" t="inlineStr" r="C26089">
        <is>
          <t xml:space="preserve">EACH   </t>
        </is>
      </c>
      <c s="6" r="D26089">
        <v>4.000</v>
      </c>
      <c s="7" r="E26089">
        <v>8</v>
      </c>
      <c s="8" t="inlineStr" r="F26089">
        <is>
          <t xml:space="preserve">76M87</t>
        </is>
      </c>
      <c s="8" t="inlineStr" r="G26089">
        <is>
          <t xml:space="preserve">064</t>
        </is>
      </c>
      <c s="9" r="H26089">
        <v>952.0000</v>
      </c>
      <c s="8" t="inlineStr" r="I26089">
        <is>
          <t xml:space="preserve">Y</t>
        </is>
      </c>
      <c s="8" t="inlineStr" r="J26089">
        <is>
          <t xml:space="preserve"> Madison</t>
        </is>
      </c>
    </row>
    <row r="26090" ht="20.25" customHeight="0">
      <c s="5" t="inlineStr" r="A26090">
        <is>
          <t xml:space="preserve">Z0064505</t>
        </is>
      </c>
      <c s="5" t="inlineStr" r="B26090">
        <is>
          <t xml:space="preserve">SECTION CORNER MARKERS</t>
        </is>
      </c>
      <c s="5" t="inlineStr" r="C26090">
        <is>
          <t xml:space="preserve">EACH   </t>
        </is>
      </c>
      <c s="6" r="D26090">
        <v>4.000</v>
      </c>
      <c s="7" r="E26090">
        <v>8</v>
      </c>
      <c s="8" t="inlineStr" r="F26090">
        <is>
          <t xml:space="preserve">76M87</t>
        </is>
      </c>
      <c s="8" t="inlineStr" r="G26090">
        <is>
          <t xml:space="preserve">064</t>
        </is>
      </c>
      <c s="9" r="H26090">
        <v>550.0000</v>
      </c>
      <c s="8" t="inlineStr" r="I26090">
        <is>
          <t xml:space="preserve"/>
        </is>
      </c>
      <c s="8" t="inlineStr" r="J26090">
        <is>
          <t xml:space="preserve"> Madison</t>
        </is>
      </c>
    </row>
    <row r="26091" ht="20.25" customHeight="0">
      <c s="5" t="inlineStr" r="A26091">
        <is>
          <t xml:space="preserve">Z0064800</t>
        </is>
      </c>
      <c s="5" t="inlineStr" r="B26091">
        <is>
          <t xml:space="preserve">SELECTIVE CLEARING</t>
        </is>
      </c>
      <c s="5" t="inlineStr" r="C26091">
        <is>
          <t xml:space="preserve">UNIT   </t>
        </is>
      </c>
      <c s="6" r="D26091">
        <v>100.000</v>
      </c>
      <c s="7" r="E26091">
        <v>1</v>
      </c>
      <c s="8" t="inlineStr" r="F26091">
        <is>
          <t xml:space="preserve">62A53</t>
        </is>
      </c>
      <c s="8" t="inlineStr" r="G26091">
        <is>
          <t xml:space="preserve">080</t>
        </is>
      </c>
      <c s="9" r="H26091">
        <v>450.0000</v>
      </c>
      <c s="8" t="inlineStr" r="I26091">
        <is>
          <t xml:space="preserve">Y</t>
        </is>
      </c>
      <c s="8" t="inlineStr" r="J26091">
        <is>
          <t xml:space="preserve"> Lake</t>
        </is>
      </c>
    </row>
    <row r="26092" ht="20.25" customHeight="0">
      <c s="5" t="inlineStr" r="A26092">
        <is>
          <t xml:space="preserve">Z0064800</t>
        </is>
      </c>
      <c s="5" t="inlineStr" r="B26092">
        <is>
          <t xml:space="preserve">SELECTIVE CLEARING</t>
        </is>
      </c>
      <c s="5" t="inlineStr" r="C26092">
        <is>
          <t xml:space="preserve">UNIT   </t>
        </is>
      </c>
      <c s="6" r="D26092">
        <v>100.000</v>
      </c>
      <c s="7" r="E26092">
        <v>1</v>
      </c>
      <c s="8" t="inlineStr" r="F26092">
        <is>
          <t xml:space="preserve">62A53</t>
        </is>
      </c>
      <c s="8" t="inlineStr" r="G26092">
        <is>
          <t xml:space="preserve">080</t>
        </is>
      </c>
      <c s="9" r="H26092">
        <v>450.0000</v>
      </c>
      <c s="8" t="inlineStr" r="I26092">
        <is>
          <t xml:space="preserve"/>
        </is>
      </c>
      <c s="8" t="inlineStr" r="J26092">
        <is>
          <t xml:space="preserve"> Lake</t>
        </is>
      </c>
    </row>
    <row r="26093" ht="20.25" customHeight="0">
      <c s="5" t="inlineStr" r="A26093">
        <is>
          <t xml:space="preserve">Z0064800</t>
        </is>
      </c>
      <c s="5" t="inlineStr" r="B26093">
        <is>
          <t xml:space="preserve">SELECTIVE CLEARING</t>
        </is>
      </c>
      <c s="5" t="inlineStr" r="C26093">
        <is>
          <t xml:space="preserve">UNIT   </t>
        </is>
      </c>
      <c s="6" r="D26093">
        <v>100.000</v>
      </c>
      <c s="7" r="E26093">
        <v>1</v>
      </c>
      <c s="8" t="inlineStr" r="F26093">
        <is>
          <t xml:space="preserve">62A53</t>
        </is>
      </c>
      <c s="8" t="inlineStr" r="G26093">
        <is>
          <t xml:space="preserve">080</t>
        </is>
      </c>
      <c s="9" r="H26093">
        <v>450.0000</v>
      </c>
      <c s="8" t="inlineStr" r="I26093">
        <is>
          <t xml:space="preserve"/>
        </is>
      </c>
      <c s="8" t="inlineStr" r="J26093">
        <is>
          <t xml:space="preserve"> Lake</t>
        </is>
      </c>
    </row>
    <row r="26094" ht="20.25" customHeight="0">
      <c s="5" t="inlineStr" r="A26094">
        <is>
          <t xml:space="preserve">Z0064800</t>
        </is>
      </c>
      <c s="5" t="inlineStr" r="B26094">
        <is>
          <t xml:space="preserve">SELECTIVE CLEARING</t>
        </is>
      </c>
      <c s="5" t="inlineStr" r="C26094">
        <is>
          <t xml:space="preserve">UNIT   </t>
        </is>
      </c>
      <c s="6" r="D26094">
        <v>100.000</v>
      </c>
      <c s="7" r="E26094">
        <v>1</v>
      </c>
      <c s="8" t="inlineStr" r="F26094">
        <is>
          <t xml:space="preserve">62A53</t>
        </is>
      </c>
      <c s="8" t="inlineStr" r="G26094">
        <is>
          <t xml:space="preserve">080</t>
        </is>
      </c>
      <c s="9" r="H26094">
        <v>450.0000</v>
      </c>
      <c s="8" t="inlineStr" r="I26094">
        <is>
          <t xml:space="preserve"/>
        </is>
      </c>
      <c s="8" t="inlineStr" r="J26094">
        <is>
          <t xml:space="preserve"> Lake</t>
        </is>
      </c>
    </row>
    <row r="26095" ht="20.25" customHeight="0">
      <c s="5" t="inlineStr" r="A26095">
        <is>
          <t xml:space="preserve">Z0064800</t>
        </is>
      </c>
      <c s="5" t="inlineStr" r="B26095">
        <is>
          <t xml:space="preserve">SELECTIVE CLEARING</t>
        </is>
      </c>
      <c s="5" t="inlineStr" r="C26095">
        <is>
          <t xml:space="preserve">UNIT   </t>
        </is>
      </c>
      <c s="6" r="D26095">
        <v>100.000</v>
      </c>
      <c s="7" r="E26095">
        <v>1</v>
      </c>
      <c s="8" t="inlineStr" r="F26095">
        <is>
          <t xml:space="preserve">62A53</t>
        </is>
      </c>
      <c s="8" t="inlineStr" r="G26095">
        <is>
          <t xml:space="preserve">080</t>
        </is>
      </c>
      <c s="9" r="H26095">
        <v>450.0000</v>
      </c>
      <c s="8" t="inlineStr" r="I26095">
        <is>
          <t xml:space="preserve"/>
        </is>
      </c>
      <c s="8" t="inlineStr" r="J26095">
        <is>
          <t xml:space="preserve"> Lake</t>
        </is>
      </c>
    </row>
    <row r="26096" ht="20.25" customHeight="0">
      <c s="5" t="inlineStr" r="A26096">
        <is>
          <t xml:space="preserve">Z0064800</t>
        </is>
      </c>
      <c s="5" t="inlineStr" r="B26096">
        <is>
          <t xml:space="preserve">SELECTIVE CLEARING</t>
        </is>
      </c>
      <c s="5" t="inlineStr" r="C26096">
        <is>
          <t xml:space="preserve">UNIT   </t>
        </is>
      </c>
      <c s="6" r="D26096">
        <v>100.000</v>
      </c>
      <c s="7" r="E26096">
        <v>1</v>
      </c>
      <c s="8" t="inlineStr" r="F26096">
        <is>
          <t xml:space="preserve">62A53</t>
        </is>
      </c>
      <c s="8" t="inlineStr" r="G26096">
        <is>
          <t xml:space="preserve">080</t>
        </is>
      </c>
      <c s="9" r="H26096">
        <v>450.0000</v>
      </c>
      <c s="8" t="inlineStr" r="I26096">
        <is>
          <t xml:space="preserve"/>
        </is>
      </c>
      <c s="8" t="inlineStr" r="J26096">
        <is>
          <t xml:space="preserve"> Lake</t>
        </is>
      </c>
    </row>
    <row r="26097" ht="20.25" customHeight="0">
      <c s="5" t="inlineStr" r="A26097">
        <is>
          <t xml:space="preserve">Z0064800</t>
        </is>
      </c>
      <c s="5" t="inlineStr" r="B26097">
        <is>
          <t xml:space="preserve">SELECTIVE CLEARING</t>
        </is>
      </c>
      <c s="5" t="inlineStr" r="C26097">
        <is>
          <t xml:space="preserve">UNIT   </t>
        </is>
      </c>
      <c s="6" r="D26097">
        <v>98.340</v>
      </c>
      <c s="7" r="E26097">
        <v>1</v>
      </c>
      <c s="8" t="inlineStr" r="F26097">
        <is>
          <t xml:space="preserve">62G26</t>
        </is>
      </c>
      <c s="8" t="inlineStr" r="G26097">
        <is>
          <t xml:space="preserve">109</t>
        </is>
      </c>
      <c s="9" r="H26097">
        <v>325.0000</v>
      </c>
      <c s="8" t="inlineStr" r="I26097">
        <is>
          <t xml:space="preserve">Y</t>
        </is>
      </c>
      <c s="8" t="inlineStr" r="J26097">
        <is>
          <t xml:space="preserve"> Lake</t>
        </is>
      </c>
    </row>
    <row r="26098" ht="20.25" customHeight="0">
      <c s="5" t="inlineStr" r="A26098">
        <is>
          <t xml:space="preserve">Z0064800</t>
        </is>
      </c>
      <c s="5" t="inlineStr" r="B26098">
        <is>
          <t xml:space="preserve">SELECTIVE CLEARING</t>
        </is>
      </c>
      <c s="5" t="inlineStr" r="C26098">
        <is>
          <t xml:space="preserve">UNIT   </t>
        </is>
      </c>
      <c s="6" r="D26098">
        <v>98.340</v>
      </c>
      <c s="7" r="E26098">
        <v>1</v>
      </c>
      <c s="8" t="inlineStr" r="F26098">
        <is>
          <t xml:space="preserve">62G26</t>
        </is>
      </c>
      <c s="8" t="inlineStr" r="G26098">
        <is>
          <t xml:space="preserve">109</t>
        </is>
      </c>
      <c s="9" r="H26098">
        <v>250.0000</v>
      </c>
      <c s="8" t="inlineStr" r="I26098">
        <is>
          <t xml:space="preserve"/>
        </is>
      </c>
      <c s="8" t="inlineStr" r="J26098">
        <is>
          <t xml:space="preserve"> Lake</t>
        </is>
      </c>
    </row>
    <row r="26099" ht="20.25" customHeight="0">
      <c s="5" t="inlineStr" r="A26099">
        <is>
          <t xml:space="preserve">Z0064800</t>
        </is>
      </c>
      <c s="5" t="inlineStr" r="B26099">
        <is>
          <t xml:space="preserve">SELECTIVE CLEARING</t>
        </is>
      </c>
      <c s="5" t="inlineStr" r="C26099">
        <is>
          <t xml:space="preserve">UNIT   </t>
        </is>
      </c>
      <c s="6" r="D26099">
        <v>98.340</v>
      </c>
      <c s="7" r="E26099">
        <v>1</v>
      </c>
      <c s="8" t="inlineStr" r="F26099">
        <is>
          <t xml:space="preserve">62G26</t>
        </is>
      </c>
      <c s="8" t="inlineStr" r="G26099">
        <is>
          <t xml:space="preserve">109</t>
        </is>
      </c>
      <c s="9" r="H26099">
        <v>325.0000</v>
      </c>
      <c s="8" t="inlineStr" r="I26099">
        <is>
          <t xml:space="preserve"/>
        </is>
      </c>
      <c s="8" t="inlineStr" r="J26099">
        <is>
          <t xml:space="preserve"> Lake</t>
        </is>
      </c>
    </row>
    <row r="26100" ht="20.25" customHeight="0">
      <c s="5" t="inlineStr" r="A26100">
        <is>
          <t xml:space="preserve">Z0064800</t>
        </is>
      </c>
      <c s="5" t="inlineStr" r="B26100">
        <is>
          <t xml:space="preserve">SELECTIVE CLEARING</t>
        </is>
      </c>
      <c s="5" t="inlineStr" r="C26100">
        <is>
          <t xml:space="preserve">UNIT   </t>
        </is>
      </c>
      <c s="6" r="D26100">
        <v>78.000</v>
      </c>
      <c s="7" r="E26100">
        <v>1</v>
      </c>
      <c s="8" t="inlineStr" r="F26100">
        <is>
          <t xml:space="preserve">62K74</t>
        </is>
      </c>
      <c s="8" t="inlineStr" r="G26100">
        <is>
          <t xml:space="preserve">131</t>
        </is>
      </c>
      <c s="9" r="H26100">
        <v>500.0000</v>
      </c>
      <c s="8" t="inlineStr" r="I26100">
        <is>
          <t xml:space="preserve">Y</t>
        </is>
      </c>
      <c s="8" t="inlineStr" r="J26100">
        <is>
          <t xml:space="preserve"> Cook</t>
        </is>
      </c>
    </row>
    <row r="26101" ht="20.25" customHeight="0">
      <c s="5" t="inlineStr" r="A26101">
        <is>
          <t xml:space="preserve">Z0064800</t>
        </is>
      </c>
      <c s="5" t="inlineStr" r="B26101">
        <is>
          <t xml:space="preserve">SELECTIVE CLEARING</t>
        </is>
      </c>
      <c s="5" t="inlineStr" r="C26101">
        <is>
          <t xml:space="preserve">UNIT   </t>
        </is>
      </c>
      <c s="6" r="D26101">
        <v>78.000</v>
      </c>
      <c s="7" r="E26101">
        <v>1</v>
      </c>
      <c s="8" t="inlineStr" r="F26101">
        <is>
          <t xml:space="preserve">62K74</t>
        </is>
      </c>
      <c s="8" t="inlineStr" r="G26101">
        <is>
          <t xml:space="preserve">131</t>
        </is>
      </c>
      <c s="9" r="H26101">
        <v>900.0000</v>
      </c>
      <c s="8" t="inlineStr" r="I26101">
        <is>
          <t xml:space="preserve"/>
        </is>
      </c>
      <c s="8" t="inlineStr" r="J26101">
        <is>
          <t xml:space="preserve"> Cook</t>
        </is>
      </c>
    </row>
    <row r="26102" ht="20.25" customHeight="0">
      <c s="5" t="inlineStr" r="A26102">
        <is>
          <t xml:space="preserve">Z0064800</t>
        </is>
      </c>
      <c s="5" t="inlineStr" r="B26102">
        <is>
          <t xml:space="preserve">SELECTIVE CLEARING</t>
        </is>
      </c>
      <c s="5" t="inlineStr" r="C26102">
        <is>
          <t xml:space="preserve">UNIT   </t>
        </is>
      </c>
      <c s="6" r="D26102">
        <v>78.000</v>
      </c>
      <c s="7" r="E26102">
        <v>1</v>
      </c>
      <c s="8" t="inlineStr" r="F26102">
        <is>
          <t xml:space="preserve">62K74</t>
        </is>
      </c>
      <c s="8" t="inlineStr" r="G26102">
        <is>
          <t xml:space="preserve">131</t>
        </is>
      </c>
      <c s="9" r="H26102">
        <v>900.0000</v>
      </c>
      <c s="8" t="inlineStr" r="I26102">
        <is>
          <t xml:space="preserve"/>
        </is>
      </c>
      <c s="8" t="inlineStr" r="J26102">
        <is>
          <t xml:space="preserve"> Cook</t>
        </is>
      </c>
    </row>
    <row r="26103" ht="20.25" customHeight="0">
      <c s="5" t="inlineStr" r="A26103">
        <is>
          <t xml:space="preserve">Z0064800</t>
        </is>
      </c>
      <c s="5" t="inlineStr" r="B26103">
        <is>
          <t xml:space="preserve">SELECTIVE CLEARING</t>
        </is>
      </c>
      <c s="5" t="inlineStr" r="C26103">
        <is>
          <t xml:space="preserve">UNIT   </t>
        </is>
      </c>
      <c s="6" r="D26103">
        <v>12.000</v>
      </c>
      <c s="7" r="E26103">
        <v>1</v>
      </c>
      <c s="8" t="inlineStr" r="F26103">
        <is>
          <t xml:space="preserve">62K77</t>
        </is>
      </c>
      <c s="8" t="inlineStr" r="G26103">
        <is>
          <t xml:space="preserve">001</t>
        </is>
      </c>
      <c s="9" r="H26103">
        <v>225.0000</v>
      </c>
      <c s="8" t="inlineStr" r="I26103">
        <is>
          <t xml:space="preserve">Y</t>
        </is>
      </c>
      <c s="8" t="inlineStr" r="J26103">
        <is>
          <t xml:space="preserve"> DuPage</t>
        </is>
      </c>
    </row>
    <row r="26104" ht="20.25" customHeight="0">
      <c s="5" t="inlineStr" r="A26104">
        <is>
          <t xml:space="preserve">Z0064800</t>
        </is>
      </c>
      <c s="5" t="inlineStr" r="B26104">
        <is>
          <t xml:space="preserve">SELECTIVE CLEARING</t>
        </is>
      </c>
      <c s="5" t="inlineStr" r="C26104">
        <is>
          <t xml:space="preserve">UNIT   </t>
        </is>
      </c>
      <c s="6" r="D26104">
        <v>12.000</v>
      </c>
      <c s="7" r="E26104">
        <v>1</v>
      </c>
      <c s="8" t="inlineStr" r="F26104">
        <is>
          <t xml:space="preserve">62K77</t>
        </is>
      </c>
      <c s="8" t="inlineStr" r="G26104">
        <is>
          <t xml:space="preserve">001</t>
        </is>
      </c>
      <c s="9" r="H26104">
        <v>225.0000</v>
      </c>
      <c s="8" t="inlineStr" r="I26104">
        <is>
          <t xml:space="preserve"/>
        </is>
      </c>
      <c s="8" t="inlineStr" r="J26104">
        <is>
          <t xml:space="preserve"> DuPage</t>
        </is>
      </c>
    </row>
    <row r="26105" ht="20.25" customHeight="0">
      <c s="5" t="inlineStr" r="A26105">
        <is>
          <t xml:space="preserve">Z0064800</t>
        </is>
      </c>
      <c s="5" t="inlineStr" r="B26105">
        <is>
          <t xml:space="preserve">SELECTIVE CLEARING</t>
        </is>
      </c>
      <c s="5" t="inlineStr" r="C26105">
        <is>
          <t xml:space="preserve">UNIT   </t>
        </is>
      </c>
      <c s="6" r="D26105">
        <v>12.000</v>
      </c>
      <c s="7" r="E26105">
        <v>1</v>
      </c>
      <c s="8" t="inlineStr" r="F26105">
        <is>
          <t xml:space="preserve">62K77</t>
        </is>
      </c>
      <c s="8" t="inlineStr" r="G26105">
        <is>
          <t xml:space="preserve">001</t>
        </is>
      </c>
      <c s="9" r="H26105">
        <v>700.0000</v>
      </c>
      <c s="8" t="inlineStr" r="I26105">
        <is>
          <t xml:space="preserve"/>
        </is>
      </c>
      <c s="8" t="inlineStr" r="J26105">
        <is>
          <t xml:space="preserve"> DuPage</t>
        </is>
      </c>
    </row>
    <row r="26106" ht="20.25" customHeight="0">
      <c s="5" t="inlineStr" r="A26106">
        <is>
          <t xml:space="preserve">Z0064800</t>
        </is>
      </c>
      <c s="5" t="inlineStr" r="B26106">
        <is>
          <t xml:space="preserve">SELECTIVE CLEARING</t>
        </is>
      </c>
      <c s="5" t="inlineStr" r="C26106">
        <is>
          <t xml:space="preserve">UNIT   </t>
        </is>
      </c>
      <c s="6" r="D26106">
        <v>20.000</v>
      </c>
      <c s="7" r="E26106">
        <v>1</v>
      </c>
      <c s="8" t="inlineStr" r="F26106">
        <is>
          <t xml:space="preserve">62T89</t>
        </is>
      </c>
      <c s="8" t="inlineStr" r="G26106">
        <is>
          <t xml:space="preserve">002</t>
        </is>
      </c>
      <c s="9" r="H26106">
        <v>600.0000</v>
      </c>
      <c s="8" t="inlineStr" r="I26106">
        <is>
          <t xml:space="preserve">Y</t>
        </is>
      </c>
      <c s="8" t="inlineStr" r="J26106">
        <is>
          <t xml:space="preserve">Various</t>
        </is>
      </c>
    </row>
    <row r="26107" ht="20.25" customHeight="0">
      <c s="5" t="inlineStr" r="A26107">
        <is>
          <t xml:space="preserve">Z0064800</t>
        </is>
      </c>
      <c s="5" t="inlineStr" r="B26107">
        <is>
          <t xml:space="preserve">SELECTIVE CLEARING</t>
        </is>
      </c>
      <c s="5" t="inlineStr" r="C26107">
        <is>
          <t xml:space="preserve">UNIT   </t>
        </is>
      </c>
      <c s="6" r="D26107">
        <v>20.000</v>
      </c>
      <c s="7" r="E26107">
        <v>1</v>
      </c>
      <c s="8" t="inlineStr" r="F26107">
        <is>
          <t xml:space="preserve">62T89</t>
        </is>
      </c>
      <c s="8" t="inlineStr" r="G26107">
        <is>
          <t xml:space="preserve">002</t>
        </is>
      </c>
      <c s="9" r="H26107">
        <v>750.0000</v>
      </c>
      <c s="8" t="inlineStr" r="I26107">
        <is>
          <t xml:space="preserve"/>
        </is>
      </c>
      <c s="8" t="inlineStr" r="J26107">
        <is>
          <t xml:space="preserve">Various</t>
        </is>
      </c>
    </row>
    <row r="26108" ht="20.25" customHeight="0">
      <c s="5" t="inlineStr" r="A26108">
        <is>
          <t xml:space="preserve">Z0064800</t>
        </is>
      </c>
      <c s="5" t="inlineStr" r="B26108">
        <is>
          <t xml:space="preserve">SELECTIVE CLEARING</t>
        </is>
      </c>
      <c s="5" t="inlineStr" r="C26108">
        <is>
          <t xml:space="preserve">UNIT   </t>
        </is>
      </c>
      <c s="6" r="D26108">
        <v>20.000</v>
      </c>
      <c s="7" r="E26108">
        <v>1</v>
      </c>
      <c s="8" t="inlineStr" r="F26108">
        <is>
          <t xml:space="preserve">62T89</t>
        </is>
      </c>
      <c s="8" t="inlineStr" r="G26108">
        <is>
          <t xml:space="preserve">002</t>
        </is>
      </c>
      <c s="9" r="H26108">
        <v>1200.0000</v>
      </c>
      <c s="8" t="inlineStr" r="I26108">
        <is>
          <t xml:space="preserve"/>
        </is>
      </c>
      <c s="8" t="inlineStr" r="J26108">
        <is>
          <t xml:space="preserve">Various</t>
        </is>
      </c>
    </row>
    <row r="26109" ht="20.25" customHeight="0">
      <c s="5" t="inlineStr" r="A26109">
        <is>
          <t xml:space="preserve">Z0065700</t>
        </is>
      </c>
      <c s="5" t="inlineStr" r="B26109">
        <is>
          <t xml:space="preserve">SLOPE WALL REPAIR</t>
        </is>
      </c>
      <c s="5" t="inlineStr" r="C26109">
        <is>
          <t xml:space="preserve">SQ YD  </t>
        </is>
      </c>
      <c s="6" r="D26109">
        <v>31.000</v>
      </c>
      <c s="7" r="E26109">
        <v>6</v>
      </c>
      <c s="8" t="inlineStr" r="F26109">
        <is>
          <t xml:space="preserve">72G54</t>
        </is>
      </c>
      <c s="8" t="inlineStr" r="G26109">
        <is>
          <t xml:space="preserve">098</t>
        </is>
      </c>
      <c s="9" r="H26109">
        <v>613.5800</v>
      </c>
      <c s="8" t="inlineStr" r="I26109">
        <is>
          <t xml:space="preserve">Y</t>
        </is>
      </c>
      <c s="8" t="inlineStr" r="J26109">
        <is>
          <t xml:space="preserve"> Montgomery</t>
        </is>
      </c>
    </row>
    <row r="26110" ht="20.25" customHeight="0">
      <c s="5" t="inlineStr" r="A26110">
        <is>
          <t xml:space="preserve">Z0065700</t>
        </is>
      </c>
      <c s="5" t="inlineStr" r="B26110">
        <is>
          <t xml:space="preserve">SLOPE WALL REPAIR</t>
        </is>
      </c>
      <c s="5" t="inlineStr" r="C26110">
        <is>
          <t xml:space="preserve">SQ YD  </t>
        </is>
      </c>
      <c s="6" r="D26110">
        <v>94.000</v>
      </c>
      <c s="7" r="E26110">
        <v>6</v>
      </c>
      <c s="8" t="inlineStr" r="F26110">
        <is>
          <t xml:space="preserve">72K64</t>
        </is>
      </c>
      <c s="8" t="inlineStr" r="G26110">
        <is>
          <t xml:space="preserve">061</t>
        </is>
      </c>
      <c s="9" r="H26110">
        <v>518.7900</v>
      </c>
      <c s="8" t="inlineStr" r="I26110">
        <is>
          <t xml:space="preserve">Y</t>
        </is>
      </c>
      <c s="8" t="inlineStr" r="J26110">
        <is>
          <t xml:space="preserve"> Logan</t>
        </is>
      </c>
    </row>
    <row r="26111" ht="20.25" customHeight="0">
      <c s="5" t="inlineStr" r="A26111">
        <is>
          <t xml:space="preserve">Z0065730</t>
        </is>
      </c>
      <c s="5" t="inlineStr" r="B26111">
        <is>
          <t xml:space="preserve">SLOPE WALL SLURRY PUMPING</t>
        </is>
      </c>
      <c s="5" t="inlineStr" r="C26111">
        <is>
          <t xml:space="preserve">CU YD  </t>
        </is>
      </c>
      <c s="6" r="D26111">
        <v>200.000</v>
      </c>
      <c s="7" r="E26111">
        <v>9</v>
      </c>
      <c s="8" t="inlineStr" r="F26111">
        <is>
          <t xml:space="preserve">78604</t>
        </is>
      </c>
      <c s="8" t="inlineStr" r="G26111">
        <is>
          <t xml:space="preserve">104</t>
        </is>
      </c>
      <c s="9" r="H26111">
        <v>206.6100</v>
      </c>
      <c s="8" t="inlineStr" r="I26111">
        <is>
          <t xml:space="preserve">Y</t>
        </is>
      </c>
      <c s="8" t="inlineStr" r="J26111">
        <is>
          <t xml:space="preserve"> Jefferson</t>
        </is>
      </c>
    </row>
    <row r="26112" ht="20.25" customHeight="0">
      <c s="5" t="inlineStr" r="A26112">
        <is>
          <t xml:space="preserve">Z0065730</t>
        </is>
      </c>
      <c s="5" t="inlineStr" r="B26112">
        <is>
          <t xml:space="preserve">SLOPE WALL SLURRY PUMPING</t>
        </is>
      </c>
      <c s="5" t="inlineStr" r="C26112">
        <is>
          <t xml:space="preserve">CU YD  </t>
        </is>
      </c>
      <c s="6" r="D26112">
        <v>200.000</v>
      </c>
      <c s="7" r="E26112">
        <v>9</v>
      </c>
      <c s="8" t="inlineStr" r="F26112">
        <is>
          <t xml:space="preserve">78604</t>
        </is>
      </c>
      <c s="8" t="inlineStr" r="G26112">
        <is>
          <t xml:space="preserve">104</t>
        </is>
      </c>
      <c s="9" r="H26112">
        <v>188.6200</v>
      </c>
      <c s="8" t="inlineStr" r="I26112">
        <is>
          <t xml:space="preserve"/>
        </is>
      </c>
      <c s="8" t="inlineStr" r="J26112">
        <is>
          <t xml:space="preserve"> Jefferson</t>
        </is>
      </c>
    </row>
    <row r="26113" ht="20.25" customHeight="0">
      <c s="5" t="inlineStr" r="A26113">
        <is>
          <t xml:space="preserve">Z0065730</t>
        </is>
      </c>
      <c s="5" t="inlineStr" r="B26113">
        <is>
          <t xml:space="preserve">SLOPE WALL SLURRY PUMPING</t>
        </is>
      </c>
      <c s="5" t="inlineStr" r="C26113">
        <is>
          <t xml:space="preserve">CU YD  </t>
        </is>
      </c>
      <c s="6" r="D26113">
        <v>200.000</v>
      </c>
      <c s="7" r="E26113">
        <v>9</v>
      </c>
      <c s="8" t="inlineStr" r="F26113">
        <is>
          <t xml:space="preserve">78604</t>
        </is>
      </c>
      <c s="8" t="inlineStr" r="G26113">
        <is>
          <t xml:space="preserve">104</t>
        </is>
      </c>
      <c s="9" r="H26113">
        <v>198.0500</v>
      </c>
      <c s="8" t="inlineStr" r="I26113">
        <is>
          <t xml:space="preserve"/>
        </is>
      </c>
      <c s="8" t="inlineStr" r="J26113">
        <is>
          <t xml:space="preserve"> Jefferson</t>
        </is>
      </c>
    </row>
    <row r="26114" ht="20.25" customHeight="0">
      <c s="5" t="inlineStr" r="A26114">
        <is>
          <t xml:space="preserve">Z0065730</t>
        </is>
      </c>
      <c s="5" t="inlineStr" r="B26114">
        <is>
          <t xml:space="preserve">SLOPE WALL SLURRY PUMPING</t>
        </is>
      </c>
      <c s="5" t="inlineStr" r="C26114">
        <is>
          <t xml:space="preserve">CU YD  </t>
        </is>
      </c>
      <c s="6" r="D26114">
        <v>200.000</v>
      </c>
      <c s="7" r="E26114">
        <v>9</v>
      </c>
      <c s="8" t="inlineStr" r="F26114">
        <is>
          <t xml:space="preserve">78604</t>
        </is>
      </c>
      <c s="8" t="inlineStr" r="G26114">
        <is>
          <t xml:space="preserve">104</t>
        </is>
      </c>
      <c s="9" r="H26114">
        <v>375.0000</v>
      </c>
      <c s="8" t="inlineStr" r="I26114">
        <is>
          <t xml:space="preserve"/>
        </is>
      </c>
      <c s="8" t="inlineStr" r="J26114">
        <is>
          <t xml:space="preserve"> Jefferson</t>
        </is>
      </c>
    </row>
    <row r="26115" ht="20.25" customHeight="0">
      <c s="5" t="inlineStr" r="A26115">
        <is>
          <t xml:space="preserve">Z0065752</t>
        </is>
      </c>
      <c s="5" t="inlineStr" r="B26115">
        <is>
          <t xml:space="preserve">SLOTTED DRAIN 12" WITH 6" SLOT</t>
        </is>
      </c>
      <c s="5" t="inlineStr" r="C26115">
        <is>
          <t xml:space="preserve">FOOT   </t>
        </is>
      </c>
      <c s="6" r="D26115">
        <v>54.000</v>
      </c>
      <c s="7" r="E26115">
        <v>1</v>
      </c>
      <c s="8" t="inlineStr" r="F26115">
        <is>
          <t xml:space="preserve">62A53</t>
        </is>
      </c>
      <c s="8" t="inlineStr" r="G26115">
        <is>
          <t xml:space="preserve">080</t>
        </is>
      </c>
      <c s="9" r="H26115">
        <v>400.0000</v>
      </c>
      <c s="8" t="inlineStr" r="I26115">
        <is>
          <t xml:space="preserve">Y</t>
        </is>
      </c>
      <c s="8" t="inlineStr" r="J26115">
        <is>
          <t xml:space="preserve"> Lake</t>
        </is>
      </c>
    </row>
    <row r="26116" ht="20.25" customHeight="0">
      <c s="5" t="inlineStr" r="A26116">
        <is>
          <t xml:space="preserve">Z0065752</t>
        </is>
      </c>
      <c s="5" t="inlineStr" r="B26116">
        <is>
          <t xml:space="preserve">SLOTTED DRAIN 12" WITH 6" SLOT</t>
        </is>
      </c>
      <c s="5" t="inlineStr" r="C26116">
        <is>
          <t xml:space="preserve">FOOT   </t>
        </is>
      </c>
      <c s="6" r="D26116">
        <v>54.000</v>
      </c>
      <c s="7" r="E26116">
        <v>1</v>
      </c>
      <c s="8" t="inlineStr" r="F26116">
        <is>
          <t xml:space="preserve">62A53</t>
        </is>
      </c>
      <c s="8" t="inlineStr" r="G26116">
        <is>
          <t xml:space="preserve">080</t>
        </is>
      </c>
      <c s="9" r="H26116">
        <v>400.0000</v>
      </c>
      <c s="8" t="inlineStr" r="I26116">
        <is>
          <t xml:space="preserve"/>
        </is>
      </c>
      <c s="8" t="inlineStr" r="J26116">
        <is>
          <t xml:space="preserve"> Lake</t>
        </is>
      </c>
    </row>
    <row r="26117" ht="20.25" customHeight="0">
      <c s="5" t="inlineStr" r="A26117">
        <is>
          <t xml:space="preserve">Z0065752</t>
        </is>
      </c>
      <c s="5" t="inlineStr" r="B26117">
        <is>
          <t xml:space="preserve">SLOTTED DRAIN 12" WITH 6" SLOT</t>
        </is>
      </c>
      <c s="5" t="inlineStr" r="C26117">
        <is>
          <t xml:space="preserve">FOOT   </t>
        </is>
      </c>
      <c s="6" r="D26117">
        <v>54.000</v>
      </c>
      <c s="7" r="E26117">
        <v>1</v>
      </c>
      <c s="8" t="inlineStr" r="F26117">
        <is>
          <t xml:space="preserve">62A53</t>
        </is>
      </c>
      <c s="8" t="inlineStr" r="G26117">
        <is>
          <t xml:space="preserve">080</t>
        </is>
      </c>
      <c s="9" r="H26117">
        <v>400.0000</v>
      </c>
      <c s="8" t="inlineStr" r="I26117">
        <is>
          <t xml:space="preserve"/>
        </is>
      </c>
      <c s="8" t="inlineStr" r="J26117">
        <is>
          <t xml:space="preserve"> Lake</t>
        </is>
      </c>
    </row>
    <row r="26118" ht="20.25" customHeight="0">
      <c s="5" t="inlineStr" r="A26118">
        <is>
          <t xml:space="preserve">Z0065752</t>
        </is>
      </c>
      <c s="5" t="inlineStr" r="B26118">
        <is>
          <t xml:space="preserve">SLOTTED DRAIN 12" WITH 6" SLOT</t>
        </is>
      </c>
      <c s="5" t="inlineStr" r="C26118">
        <is>
          <t xml:space="preserve">FOOT   </t>
        </is>
      </c>
      <c s="6" r="D26118">
        <v>54.000</v>
      </c>
      <c s="7" r="E26118">
        <v>1</v>
      </c>
      <c s="8" t="inlineStr" r="F26118">
        <is>
          <t xml:space="preserve">62A53</t>
        </is>
      </c>
      <c s="8" t="inlineStr" r="G26118">
        <is>
          <t xml:space="preserve">080</t>
        </is>
      </c>
      <c s="9" r="H26118">
        <v>400.0000</v>
      </c>
      <c s="8" t="inlineStr" r="I26118">
        <is>
          <t xml:space="preserve"/>
        </is>
      </c>
      <c s="8" t="inlineStr" r="J26118">
        <is>
          <t xml:space="preserve"> Lake</t>
        </is>
      </c>
    </row>
    <row r="26119" ht="20.25" customHeight="0">
      <c s="5" t="inlineStr" r="A26119">
        <is>
          <t xml:space="preserve">Z0065752</t>
        </is>
      </c>
      <c s="5" t="inlineStr" r="B26119">
        <is>
          <t xml:space="preserve">SLOTTED DRAIN 12" WITH 6" SLOT</t>
        </is>
      </c>
      <c s="5" t="inlineStr" r="C26119">
        <is>
          <t xml:space="preserve">FOOT   </t>
        </is>
      </c>
      <c s="6" r="D26119">
        <v>54.000</v>
      </c>
      <c s="7" r="E26119">
        <v>1</v>
      </c>
      <c s="8" t="inlineStr" r="F26119">
        <is>
          <t xml:space="preserve">62A53</t>
        </is>
      </c>
      <c s="8" t="inlineStr" r="G26119">
        <is>
          <t xml:space="preserve">080</t>
        </is>
      </c>
      <c s="9" r="H26119">
        <v>400.0000</v>
      </c>
      <c s="8" t="inlineStr" r="I26119">
        <is>
          <t xml:space="preserve"/>
        </is>
      </c>
      <c s="8" t="inlineStr" r="J26119">
        <is>
          <t xml:space="preserve"> Lake</t>
        </is>
      </c>
    </row>
    <row r="26120" ht="20.25" customHeight="0">
      <c s="5" t="inlineStr" r="A26120">
        <is>
          <t xml:space="preserve">Z0065752</t>
        </is>
      </c>
      <c s="5" t="inlineStr" r="B26120">
        <is>
          <t xml:space="preserve">SLOTTED DRAIN 12" WITH 6" SLOT</t>
        </is>
      </c>
      <c s="5" t="inlineStr" r="C26120">
        <is>
          <t xml:space="preserve">FOOT   </t>
        </is>
      </c>
      <c s="6" r="D26120">
        <v>54.000</v>
      </c>
      <c s="7" r="E26120">
        <v>1</v>
      </c>
      <c s="8" t="inlineStr" r="F26120">
        <is>
          <t xml:space="preserve">62A53</t>
        </is>
      </c>
      <c s="8" t="inlineStr" r="G26120">
        <is>
          <t xml:space="preserve">080</t>
        </is>
      </c>
      <c s="9" r="H26120">
        <v>440.0000</v>
      </c>
      <c s="8" t="inlineStr" r="I26120">
        <is>
          <t xml:space="preserve"/>
        </is>
      </c>
      <c s="8" t="inlineStr" r="J26120">
        <is>
          <t xml:space="preserve"> Lake</t>
        </is>
      </c>
    </row>
    <row r="26121" ht="20.25" customHeight="0">
      <c s="5" t="inlineStr" r="A26121">
        <is>
          <t xml:space="preserve">Z0065765</t>
        </is>
      </c>
      <c s="5" t="inlineStr" r="B26121">
        <is>
          <t xml:space="preserve">SLOTTED DRAIN 18" WITH VARIABLE SLOT</t>
        </is>
      </c>
      <c s="5" t="inlineStr" r="C26121">
        <is>
          <t xml:space="preserve">FOOT   </t>
        </is>
      </c>
      <c s="6" r="D26121">
        <v>358.000</v>
      </c>
      <c s="7" r="E26121">
        <v>4</v>
      </c>
      <c s="8" t="inlineStr" r="F26121">
        <is>
          <t xml:space="preserve">68E42</t>
        </is>
      </c>
      <c s="8" t="inlineStr" r="G26121">
        <is>
          <t xml:space="preserve">013</t>
        </is>
      </c>
      <c s="9" r="H26121">
        <v>310.0000</v>
      </c>
      <c s="8" t="inlineStr" r="I26121">
        <is>
          <t xml:space="preserve">Y</t>
        </is>
      </c>
      <c s="8" t="inlineStr" r="J26121">
        <is>
          <t xml:space="preserve"> Tazewell</t>
        </is>
      </c>
    </row>
    <row r="26122" ht="20.25" customHeight="0">
      <c s="5" t="inlineStr" r="A26122">
        <is>
          <t xml:space="preserve">Z0065765</t>
        </is>
      </c>
      <c s="5" t="inlineStr" r="B26122">
        <is>
          <t xml:space="preserve">SLOTTED DRAIN 18" WITH VARIABLE SLOT</t>
        </is>
      </c>
      <c s="5" t="inlineStr" r="C26122">
        <is>
          <t xml:space="preserve">FOOT   </t>
        </is>
      </c>
      <c s="6" r="D26122">
        <v>358.000</v>
      </c>
      <c s="7" r="E26122">
        <v>4</v>
      </c>
      <c s="8" t="inlineStr" r="F26122">
        <is>
          <t xml:space="preserve">68E42</t>
        </is>
      </c>
      <c s="8" t="inlineStr" r="G26122">
        <is>
          <t xml:space="preserve">013</t>
        </is>
      </c>
      <c s="9" r="H26122">
        <v>299.4500</v>
      </c>
      <c s="8" t="inlineStr" r="I26122">
        <is>
          <t xml:space="preserve"/>
        </is>
      </c>
      <c s="8" t="inlineStr" r="J26122">
        <is>
          <t xml:space="preserve"> Tazewell</t>
        </is>
      </c>
    </row>
    <row r="26123" ht="20.25" customHeight="0">
      <c s="5" t="inlineStr" r="A26123">
        <is>
          <t xml:space="preserve">Z0065765</t>
        </is>
      </c>
      <c s="5" t="inlineStr" r="B26123">
        <is>
          <t xml:space="preserve">SLOTTED DRAIN 18" WITH VARIABLE SLOT</t>
        </is>
      </c>
      <c s="5" t="inlineStr" r="C26123">
        <is>
          <t xml:space="preserve">FOOT   </t>
        </is>
      </c>
      <c s="6" r="D26123">
        <v>358.000</v>
      </c>
      <c s="7" r="E26123">
        <v>4</v>
      </c>
      <c s="8" t="inlineStr" r="F26123">
        <is>
          <t xml:space="preserve">68E42</t>
        </is>
      </c>
      <c s="8" t="inlineStr" r="G26123">
        <is>
          <t xml:space="preserve">013</t>
        </is>
      </c>
      <c s="9" r="H26123">
        <v>400.0000</v>
      </c>
      <c s="8" t="inlineStr" r="I26123">
        <is>
          <t xml:space="preserve"/>
        </is>
      </c>
      <c s="8" t="inlineStr" r="J26123">
        <is>
          <t xml:space="preserve"> Tazewell</t>
        </is>
      </c>
    </row>
    <row r="26124" ht="20.25" customHeight="0">
      <c s="5" t="inlineStr" r="A26124">
        <is>
          <t xml:space="preserve">Z0070100</t>
        </is>
      </c>
      <c s="5" t="inlineStr" r="B26124">
        <is>
          <t xml:space="preserve">SURVEY MONUMENT COVER ASSEMBLY</t>
        </is>
      </c>
      <c s="5" t="inlineStr" r="C26124">
        <is>
          <t xml:space="preserve">EACH   </t>
        </is>
      </c>
      <c s="6" r="D26124">
        <v>33.000</v>
      </c>
      <c s="7" r="E26124">
        <v>8</v>
      </c>
      <c s="8" t="inlineStr" r="F26124">
        <is>
          <t xml:space="preserve">76M87</t>
        </is>
      </c>
      <c s="8" t="inlineStr" r="G26124">
        <is>
          <t xml:space="preserve">064</t>
        </is>
      </c>
      <c s="9" r="H26124">
        <v>952.0000</v>
      </c>
      <c s="8" t="inlineStr" r="I26124">
        <is>
          <t xml:space="preserve">Y</t>
        </is>
      </c>
      <c s="8" t="inlineStr" r="J26124">
        <is>
          <t xml:space="preserve"> Madison</t>
        </is>
      </c>
    </row>
    <row r="26125" ht="20.25" customHeight="0">
      <c s="5" t="inlineStr" r="A26125">
        <is>
          <t xml:space="preserve">Z0070100</t>
        </is>
      </c>
      <c s="5" t="inlineStr" r="B26125">
        <is>
          <t xml:space="preserve">SURVEY MONUMENT COVER ASSEMBLY</t>
        </is>
      </c>
      <c s="5" t="inlineStr" r="C26125">
        <is>
          <t xml:space="preserve">EACH   </t>
        </is>
      </c>
      <c s="6" r="D26125">
        <v>33.000</v>
      </c>
      <c s="7" r="E26125">
        <v>8</v>
      </c>
      <c s="8" t="inlineStr" r="F26125">
        <is>
          <t xml:space="preserve">76M87</t>
        </is>
      </c>
      <c s="8" t="inlineStr" r="G26125">
        <is>
          <t xml:space="preserve">064</t>
        </is>
      </c>
      <c s="9" r="H26125">
        <v>150.0000</v>
      </c>
      <c s="8" t="inlineStr" r="I26125">
        <is>
          <t xml:space="preserve"/>
        </is>
      </c>
      <c s="8" t="inlineStr" r="J26125">
        <is>
          <t xml:space="preserve"> Madison</t>
        </is>
      </c>
    </row>
    <row r="26126" ht="20.25" customHeight="0">
      <c s="5" t="inlineStr" r="A26126">
        <is>
          <t xml:space="preserve">Z0070202</t>
        </is>
      </c>
      <c s="5" t="inlineStr" r="B26126">
        <is>
          <t xml:space="preserve">SURVEY MARKER VAULT</t>
        </is>
      </c>
      <c s="5" t="inlineStr" r="C26126">
        <is>
          <t xml:space="preserve">EACH   </t>
        </is>
      </c>
      <c s="6" r="D26126">
        <v>2.000</v>
      </c>
      <c s="7" r="E26126">
        <v>7</v>
      </c>
      <c s="8" t="inlineStr" r="F26126">
        <is>
          <t xml:space="preserve">74813</t>
        </is>
      </c>
      <c s="8" t="inlineStr" r="G26126">
        <is>
          <t xml:space="preserve">101</t>
        </is>
      </c>
      <c s="9" r="H26126">
        <v>692.0600</v>
      </c>
      <c s="8" t="inlineStr" r="I26126">
        <is>
          <t xml:space="preserve">Y</t>
        </is>
      </c>
      <c s="8" t="inlineStr" r="J26126">
        <is>
          <t xml:space="preserve"> Macon</t>
        </is>
      </c>
    </row>
    <row r="26127" ht="20.25" customHeight="0">
      <c s="5" t="inlineStr" r="A26127">
        <is>
          <t xml:space="preserve">Z0073200</t>
        </is>
      </c>
      <c s="5" t="inlineStr" r="B26127">
        <is>
          <t xml:space="preserve">TEMPORARY SHORING AND CRIBBING</t>
        </is>
      </c>
      <c s="5" t="inlineStr" r="C26127">
        <is>
          <t xml:space="preserve">EACH   </t>
        </is>
      </c>
      <c s="6" r="D26127">
        <v>60.000</v>
      </c>
      <c s="7" r="E26127">
        <v>1</v>
      </c>
      <c s="8" t="inlineStr" r="F26127">
        <is>
          <t xml:space="preserve">62K74</t>
        </is>
      </c>
      <c s="8" t="inlineStr" r="G26127">
        <is>
          <t xml:space="preserve">131</t>
        </is>
      </c>
      <c s="9" r="H26127">
        <v>3655.0000</v>
      </c>
      <c s="8" t="inlineStr" r="I26127">
        <is>
          <t xml:space="preserve">Y</t>
        </is>
      </c>
      <c s="8" t="inlineStr" r="J26127">
        <is>
          <t xml:space="preserve"> Cook</t>
        </is>
      </c>
    </row>
    <row r="26128" ht="20.25" customHeight="0">
      <c s="5" t="inlineStr" r="A26128">
        <is>
          <t xml:space="preserve">Z0073200</t>
        </is>
      </c>
      <c s="5" t="inlineStr" r="B26128">
        <is>
          <t xml:space="preserve">TEMPORARY SHORING AND CRIBBING</t>
        </is>
      </c>
      <c s="5" t="inlineStr" r="C26128">
        <is>
          <t xml:space="preserve">EACH   </t>
        </is>
      </c>
      <c s="6" r="D26128">
        <v>60.000</v>
      </c>
      <c s="7" r="E26128">
        <v>1</v>
      </c>
      <c s="8" t="inlineStr" r="F26128">
        <is>
          <t xml:space="preserve">62K74</t>
        </is>
      </c>
      <c s="8" t="inlineStr" r="G26128">
        <is>
          <t xml:space="preserve">131</t>
        </is>
      </c>
      <c s="9" r="H26128">
        <v>500.0000</v>
      </c>
      <c s="8" t="inlineStr" r="I26128">
        <is>
          <t xml:space="preserve"/>
        </is>
      </c>
      <c s="8" t="inlineStr" r="J26128">
        <is>
          <t xml:space="preserve"> Cook</t>
        </is>
      </c>
    </row>
    <row r="26129" ht="20.25" customHeight="0">
      <c s="5" t="inlineStr" r="A26129">
        <is>
          <t xml:space="preserve">Z0073200</t>
        </is>
      </c>
      <c s="5" t="inlineStr" r="B26129">
        <is>
          <t xml:space="preserve">TEMPORARY SHORING AND CRIBBING</t>
        </is>
      </c>
      <c s="5" t="inlineStr" r="C26129">
        <is>
          <t xml:space="preserve">EACH   </t>
        </is>
      </c>
      <c s="6" r="D26129">
        <v>60.000</v>
      </c>
      <c s="7" r="E26129">
        <v>1</v>
      </c>
      <c s="8" t="inlineStr" r="F26129">
        <is>
          <t xml:space="preserve">62K74</t>
        </is>
      </c>
      <c s="8" t="inlineStr" r="G26129">
        <is>
          <t xml:space="preserve">131</t>
        </is>
      </c>
      <c s="9" r="H26129">
        <v>6000.0000</v>
      </c>
      <c s="8" t="inlineStr" r="I26129">
        <is>
          <t xml:space="preserve"/>
        </is>
      </c>
      <c s="8" t="inlineStr" r="J26129">
        <is>
          <t xml:space="preserve"> Cook</t>
        </is>
      </c>
    </row>
    <row r="26130" ht="20.25" customHeight="0">
      <c s="5" t="inlineStr" r="A26130">
        <is>
          <t xml:space="preserve">Z0073510</t>
        </is>
      </c>
      <c s="5" t="inlineStr" r="B26130">
        <is>
          <t xml:space="preserve">TEMPORARY TRAFFIC SIGNAL TIMING</t>
        </is>
      </c>
      <c s="5" t="inlineStr" r="C26130">
        <is>
          <t xml:space="preserve">EACH   </t>
        </is>
      </c>
      <c s="6" r="D26130">
        <v>1.000</v>
      </c>
      <c s="7" r="E26130">
        <v>1</v>
      </c>
      <c s="8" t="inlineStr" r="F26130">
        <is>
          <t xml:space="preserve">61H91</t>
        </is>
      </c>
      <c s="8" t="inlineStr" r="G26130">
        <is>
          <t xml:space="preserve">044</t>
        </is>
      </c>
      <c s="9" r="H26130">
        <v>700.0000</v>
      </c>
      <c s="8" t="inlineStr" r="I26130">
        <is>
          <t xml:space="preserve">Y</t>
        </is>
      </c>
      <c s="8" t="inlineStr" r="J26130">
        <is>
          <t xml:space="preserve"> DuPage</t>
        </is>
      </c>
    </row>
    <row r="26131" ht="20.25" customHeight="0">
      <c s="5" t="inlineStr" r="A26131">
        <is>
          <t xml:space="preserve">Z0073510</t>
        </is>
      </c>
      <c s="5" t="inlineStr" r="B26131">
        <is>
          <t xml:space="preserve">TEMPORARY TRAFFIC SIGNAL TIMING</t>
        </is>
      </c>
      <c s="5" t="inlineStr" r="C26131">
        <is>
          <t xml:space="preserve">EACH   </t>
        </is>
      </c>
      <c s="6" r="D26131">
        <v>1.000</v>
      </c>
      <c s="7" r="E26131">
        <v>1</v>
      </c>
      <c s="8" t="inlineStr" r="F26131">
        <is>
          <t xml:space="preserve">61H91</t>
        </is>
      </c>
      <c s="8" t="inlineStr" r="G26131">
        <is>
          <t xml:space="preserve">044</t>
        </is>
      </c>
      <c s="9" r="H26131">
        <v>700.0000</v>
      </c>
      <c s="8" t="inlineStr" r="I26131">
        <is>
          <t xml:space="preserve"/>
        </is>
      </c>
      <c s="8" t="inlineStr" r="J26131">
        <is>
          <t xml:space="preserve"> DuPage</t>
        </is>
      </c>
    </row>
    <row r="26132" ht="20.25" customHeight="0">
      <c s="5" t="inlineStr" r="A26132">
        <is>
          <t xml:space="preserve">Z0073510</t>
        </is>
      </c>
      <c s="5" t="inlineStr" r="B26132">
        <is>
          <t xml:space="preserve">TEMPORARY TRAFFIC SIGNAL TIMING</t>
        </is>
      </c>
      <c s="5" t="inlineStr" r="C26132">
        <is>
          <t xml:space="preserve">EACH   </t>
        </is>
      </c>
      <c s="6" r="D26132">
        <v>1.000</v>
      </c>
      <c s="7" r="E26132">
        <v>1</v>
      </c>
      <c s="8" t="inlineStr" r="F26132">
        <is>
          <t xml:space="preserve">61H91</t>
        </is>
      </c>
      <c s="8" t="inlineStr" r="G26132">
        <is>
          <t xml:space="preserve">044</t>
        </is>
      </c>
      <c s="9" r="H26132">
        <v>700.0000</v>
      </c>
      <c s="8" t="inlineStr" r="I26132">
        <is>
          <t xml:space="preserve"/>
        </is>
      </c>
      <c s="8" t="inlineStr" r="J26132">
        <is>
          <t xml:space="preserve"> DuPage</t>
        </is>
      </c>
    </row>
    <row r="26133" ht="20.25" customHeight="0">
      <c s="5" t="inlineStr" r="A26133">
        <is>
          <t xml:space="preserve">Z0073510</t>
        </is>
      </c>
      <c s="5" t="inlineStr" r="B26133">
        <is>
          <t xml:space="preserve">TEMPORARY TRAFFIC SIGNAL TIMING</t>
        </is>
      </c>
      <c s="5" t="inlineStr" r="C26133">
        <is>
          <t xml:space="preserve">EACH   </t>
        </is>
      </c>
      <c s="6" r="D26133">
        <v>1.000</v>
      </c>
      <c s="7" r="E26133">
        <v>1</v>
      </c>
      <c s="8" t="inlineStr" r="F26133">
        <is>
          <t xml:space="preserve">61H91</t>
        </is>
      </c>
      <c s="8" t="inlineStr" r="G26133">
        <is>
          <t xml:space="preserve">044</t>
        </is>
      </c>
      <c s="9" r="H26133">
        <v>700.0000</v>
      </c>
      <c s="8" t="inlineStr" r="I26133">
        <is>
          <t xml:space="preserve"/>
        </is>
      </c>
      <c s="8" t="inlineStr" r="J26133">
        <is>
          <t xml:space="preserve"> DuPage</t>
        </is>
      </c>
    </row>
    <row r="26134" ht="20.25" customHeight="0">
      <c s="5" t="inlineStr" r="A26134">
        <is>
          <t xml:space="preserve">Z0073510</t>
        </is>
      </c>
      <c s="5" t="inlineStr" r="B26134">
        <is>
          <t xml:space="preserve">TEMPORARY TRAFFIC SIGNAL TIMING</t>
        </is>
      </c>
      <c s="5" t="inlineStr" r="C26134">
        <is>
          <t xml:space="preserve">EACH   </t>
        </is>
      </c>
      <c s="6" r="D26134">
        <v>1.000</v>
      </c>
      <c s="7" r="E26134">
        <v>1</v>
      </c>
      <c s="8" t="inlineStr" r="F26134">
        <is>
          <t xml:space="preserve">61H91</t>
        </is>
      </c>
      <c s="8" t="inlineStr" r="G26134">
        <is>
          <t xml:space="preserve">044</t>
        </is>
      </c>
      <c s="9" r="H26134">
        <v>1465.0000</v>
      </c>
      <c s="8" t="inlineStr" r="I26134">
        <is>
          <t xml:space="preserve"/>
        </is>
      </c>
      <c s="8" t="inlineStr" r="J26134">
        <is>
          <t xml:space="preserve"> DuPage</t>
        </is>
      </c>
    </row>
    <row r="26135" ht="20.25" customHeight="0">
      <c s="5" t="inlineStr" r="A26135">
        <is>
          <t xml:space="preserve">Z0073510</t>
        </is>
      </c>
      <c s="5" t="inlineStr" r="B26135">
        <is>
          <t xml:space="preserve">TEMPORARY TRAFFIC SIGNAL TIMING</t>
        </is>
      </c>
      <c s="5" t="inlineStr" r="C26135">
        <is>
          <t xml:space="preserve">EACH   </t>
        </is>
      </c>
      <c s="6" r="D26135">
        <v>1.000</v>
      </c>
      <c s="7" r="E26135">
        <v>1</v>
      </c>
      <c s="8" t="inlineStr" r="F26135">
        <is>
          <t xml:space="preserve">61H91</t>
        </is>
      </c>
      <c s="8" t="inlineStr" r="G26135">
        <is>
          <t xml:space="preserve">044</t>
        </is>
      </c>
      <c s="9" r="H26135">
        <v>1465.0000</v>
      </c>
      <c s="8" t="inlineStr" r="I26135">
        <is>
          <t xml:space="preserve"/>
        </is>
      </c>
      <c s="8" t="inlineStr" r="J26135">
        <is>
          <t xml:space="preserve"> DuPage</t>
        </is>
      </c>
    </row>
    <row r="26136" ht="20.25" customHeight="0">
      <c s="5" t="inlineStr" r="A26136">
        <is>
          <t xml:space="preserve">Z0073510</t>
        </is>
      </c>
      <c s="5" t="inlineStr" r="B26136">
        <is>
          <t xml:space="preserve">TEMPORARY TRAFFIC SIGNAL TIMING</t>
        </is>
      </c>
      <c s="5" t="inlineStr" r="C26136">
        <is>
          <t xml:space="preserve">EACH   </t>
        </is>
      </c>
      <c s="6" r="D26136">
        <v>1.000</v>
      </c>
      <c s="7" r="E26136">
        <v>1</v>
      </c>
      <c s="8" t="inlineStr" r="F26136">
        <is>
          <t xml:space="preserve">61H95</t>
        </is>
      </c>
      <c s="8" t="inlineStr" r="G26136">
        <is>
          <t xml:space="preserve">105</t>
        </is>
      </c>
      <c s="9" r="H26136">
        <v>924.0000</v>
      </c>
      <c s="8" t="inlineStr" r="I26136">
        <is>
          <t xml:space="preserve">Y</t>
        </is>
      </c>
      <c s="8" t="inlineStr" r="J26136">
        <is>
          <t xml:space="preserve"> Kane</t>
        </is>
      </c>
    </row>
    <row r="26137" ht="20.25" customHeight="0">
      <c s="5" t="inlineStr" r="A26137">
        <is>
          <t xml:space="preserve">Z0073510</t>
        </is>
      </c>
      <c s="5" t="inlineStr" r="B26137">
        <is>
          <t xml:space="preserve">TEMPORARY TRAFFIC SIGNAL TIMING</t>
        </is>
      </c>
      <c s="5" t="inlineStr" r="C26137">
        <is>
          <t xml:space="preserve">EACH   </t>
        </is>
      </c>
      <c s="6" r="D26137">
        <v>1.000</v>
      </c>
      <c s="7" r="E26137">
        <v>1</v>
      </c>
      <c s="8" t="inlineStr" r="F26137">
        <is>
          <t xml:space="preserve">61H95</t>
        </is>
      </c>
      <c s="8" t="inlineStr" r="G26137">
        <is>
          <t xml:space="preserve">105</t>
        </is>
      </c>
      <c s="9" r="H26137">
        <v>790.0000</v>
      </c>
      <c s="8" t="inlineStr" r="I26137">
        <is>
          <t xml:space="preserve"/>
        </is>
      </c>
      <c s="8" t="inlineStr" r="J26137">
        <is>
          <t xml:space="preserve"> Kane</t>
        </is>
      </c>
    </row>
    <row r="26138" ht="20.25" customHeight="0">
      <c s="5" t="inlineStr" r="A26138">
        <is>
          <t xml:space="preserve">Z0073510</t>
        </is>
      </c>
      <c s="5" t="inlineStr" r="B26138">
        <is>
          <t xml:space="preserve">TEMPORARY TRAFFIC SIGNAL TIMING</t>
        </is>
      </c>
      <c s="5" t="inlineStr" r="C26138">
        <is>
          <t xml:space="preserve">EACH   </t>
        </is>
      </c>
      <c s="6" r="D26138">
        <v>1.000</v>
      </c>
      <c s="7" r="E26138">
        <v>1</v>
      </c>
      <c s="8" t="inlineStr" r="F26138">
        <is>
          <t xml:space="preserve">61H95</t>
        </is>
      </c>
      <c s="8" t="inlineStr" r="G26138">
        <is>
          <t xml:space="preserve">105</t>
        </is>
      </c>
      <c s="9" r="H26138">
        <v>924.0000</v>
      </c>
      <c s="8" t="inlineStr" r="I26138">
        <is>
          <t xml:space="preserve"/>
        </is>
      </c>
      <c s="8" t="inlineStr" r="J26138">
        <is>
          <t xml:space="preserve"> Kane</t>
        </is>
      </c>
    </row>
    <row r="26139" ht="20.25" customHeight="0">
      <c s="5" t="inlineStr" r="A26139">
        <is>
          <t xml:space="preserve">Z0073510</t>
        </is>
      </c>
      <c s="5" t="inlineStr" r="B26139">
        <is>
          <t xml:space="preserve">TEMPORARY TRAFFIC SIGNAL TIMING</t>
        </is>
      </c>
      <c s="5" t="inlineStr" r="C26139">
        <is>
          <t xml:space="preserve">EACH   </t>
        </is>
      </c>
      <c s="6" r="D26139">
        <v>1.000</v>
      </c>
      <c s="7" r="E26139">
        <v>1</v>
      </c>
      <c s="8" t="inlineStr" r="F26139">
        <is>
          <t xml:space="preserve">61H95</t>
        </is>
      </c>
      <c s="8" t="inlineStr" r="G26139">
        <is>
          <t xml:space="preserve">105</t>
        </is>
      </c>
      <c s="9" r="H26139">
        <v>924.0000</v>
      </c>
      <c s="8" t="inlineStr" r="I26139">
        <is>
          <t xml:space="preserve"/>
        </is>
      </c>
      <c s="8" t="inlineStr" r="J26139">
        <is>
          <t xml:space="preserve"> Kane</t>
        </is>
      </c>
    </row>
    <row r="26140" ht="20.25" customHeight="0">
      <c s="5" t="inlineStr" r="A26140">
        <is>
          <t xml:space="preserve">Z0073510</t>
        </is>
      </c>
      <c s="5" t="inlineStr" r="B26140">
        <is>
          <t xml:space="preserve">TEMPORARY TRAFFIC SIGNAL TIMING</t>
        </is>
      </c>
      <c s="5" t="inlineStr" r="C26140">
        <is>
          <t xml:space="preserve">EACH   </t>
        </is>
      </c>
      <c s="6" r="D26140">
        <v>1.000</v>
      </c>
      <c s="7" r="E26140">
        <v>1</v>
      </c>
      <c s="8" t="inlineStr" r="F26140">
        <is>
          <t xml:space="preserve">61H95</t>
        </is>
      </c>
      <c s="8" t="inlineStr" r="G26140">
        <is>
          <t xml:space="preserve">105</t>
        </is>
      </c>
      <c s="9" r="H26140">
        <v>940.8400</v>
      </c>
      <c s="8" t="inlineStr" r="I26140">
        <is>
          <t xml:space="preserve"/>
        </is>
      </c>
      <c s="8" t="inlineStr" r="J26140">
        <is>
          <t xml:space="preserve"> Kane</t>
        </is>
      </c>
    </row>
    <row r="26141" ht="20.25" customHeight="0">
      <c s="5" t="inlineStr" r="A26141">
        <is>
          <t xml:space="preserve">Z0073510</t>
        </is>
      </c>
      <c s="5" t="inlineStr" r="B26141">
        <is>
          <t xml:space="preserve">TEMPORARY TRAFFIC SIGNAL TIMING</t>
        </is>
      </c>
      <c s="5" t="inlineStr" r="C26141">
        <is>
          <t xml:space="preserve">EACH   </t>
        </is>
      </c>
      <c s="6" r="D26141">
        <v>1.000</v>
      </c>
      <c s="7" r="E26141">
        <v>1</v>
      </c>
      <c s="8" t="inlineStr" r="F26141">
        <is>
          <t xml:space="preserve">61H95</t>
        </is>
      </c>
      <c s="8" t="inlineStr" r="G26141">
        <is>
          <t xml:space="preserve">105</t>
        </is>
      </c>
      <c s="9" r="H26141">
        <v>949.9700</v>
      </c>
      <c s="8" t="inlineStr" r="I26141">
        <is>
          <t xml:space="preserve"/>
        </is>
      </c>
      <c s="8" t="inlineStr" r="J26141">
        <is>
          <t xml:space="preserve"> Kane</t>
        </is>
      </c>
    </row>
    <row r="26142" ht="20.25" customHeight="0">
      <c s="5" t="inlineStr" r="A26142">
        <is>
          <t xml:space="preserve">Z0073510</t>
        </is>
      </c>
      <c s="5" t="inlineStr" r="B26142">
        <is>
          <t xml:space="preserve">TEMPORARY TRAFFIC SIGNAL TIMING</t>
        </is>
      </c>
      <c s="5" t="inlineStr" r="C26142">
        <is>
          <t xml:space="preserve">EACH   </t>
        </is>
      </c>
      <c s="6" r="D26142">
        <v>4.000</v>
      </c>
      <c s="7" r="E26142">
        <v>1</v>
      </c>
      <c s="8" t="inlineStr" r="F26142">
        <is>
          <t xml:space="preserve">61H99</t>
        </is>
      </c>
      <c s="8" t="inlineStr" r="G26142">
        <is>
          <t xml:space="preserve">106</t>
        </is>
      </c>
      <c s="9" r="H26142">
        <v>1000.0000</v>
      </c>
      <c s="8" t="inlineStr" r="I26142">
        <is>
          <t xml:space="preserve">Y</t>
        </is>
      </c>
      <c s="8" t="inlineStr" r="J26142">
        <is>
          <t xml:space="preserve"> Will</t>
        </is>
      </c>
    </row>
    <row r="26143" ht="20.25" customHeight="0">
      <c s="5" t="inlineStr" r="A26143">
        <is>
          <t xml:space="preserve">Z0073510</t>
        </is>
      </c>
      <c s="5" t="inlineStr" r="B26143">
        <is>
          <t xml:space="preserve">TEMPORARY TRAFFIC SIGNAL TIMING</t>
        </is>
      </c>
      <c s="5" t="inlineStr" r="C26143">
        <is>
          <t xml:space="preserve">EACH   </t>
        </is>
      </c>
      <c s="6" r="D26143">
        <v>4.000</v>
      </c>
      <c s="7" r="E26143">
        <v>1</v>
      </c>
      <c s="8" t="inlineStr" r="F26143">
        <is>
          <t xml:space="preserve">61H99</t>
        </is>
      </c>
      <c s="8" t="inlineStr" r="G26143">
        <is>
          <t xml:space="preserve">106</t>
        </is>
      </c>
      <c s="9" r="H26143">
        <v>531.0000</v>
      </c>
      <c s="8" t="inlineStr" r="I26143">
        <is>
          <t xml:space="preserve"/>
        </is>
      </c>
      <c s="8" t="inlineStr" r="J26143">
        <is>
          <t xml:space="preserve"> Will</t>
        </is>
      </c>
    </row>
    <row r="26144" ht="20.25" customHeight="0">
      <c s="5" t="inlineStr" r="A26144">
        <is>
          <t xml:space="preserve">Z0073510</t>
        </is>
      </c>
      <c s="5" t="inlineStr" r="B26144">
        <is>
          <t xml:space="preserve">TEMPORARY TRAFFIC SIGNAL TIMING</t>
        </is>
      </c>
      <c s="5" t="inlineStr" r="C26144">
        <is>
          <t xml:space="preserve">EACH   </t>
        </is>
      </c>
      <c s="6" r="D26144">
        <v>4.000</v>
      </c>
      <c s="7" r="E26144">
        <v>1</v>
      </c>
      <c s="8" t="inlineStr" r="F26144">
        <is>
          <t xml:space="preserve">61H99</t>
        </is>
      </c>
      <c s="8" t="inlineStr" r="G26144">
        <is>
          <t xml:space="preserve">106</t>
        </is>
      </c>
      <c s="9" r="H26144">
        <v>576.0000</v>
      </c>
      <c s="8" t="inlineStr" r="I26144">
        <is>
          <t xml:space="preserve"/>
        </is>
      </c>
      <c s="8" t="inlineStr" r="J26144">
        <is>
          <t xml:space="preserve"> Will</t>
        </is>
      </c>
    </row>
    <row r="26145" ht="20.25" customHeight="0">
      <c s="5" t="inlineStr" r="A26145">
        <is>
          <t xml:space="preserve">Z0073510</t>
        </is>
      </c>
      <c s="5" t="inlineStr" r="B26145">
        <is>
          <t xml:space="preserve">TEMPORARY TRAFFIC SIGNAL TIMING</t>
        </is>
      </c>
      <c s="5" t="inlineStr" r="C26145">
        <is>
          <t xml:space="preserve">EACH   </t>
        </is>
      </c>
      <c s="6" r="D26145">
        <v>4.000</v>
      </c>
      <c s="7" r="E26145">
        <v>1</v>
      </c>
      <c s="8" t="inlineStr" r="F26145">
        <is>
          <t xml:space="preserve">61H99</t>
        </is>
      </c>
      <c s="8" t="inlineStr" r="G26145">
        <is>
          <t xml:space="preserve">106</t>
        </is>
      </c>
      <c s="9" r="H26145">
        <v>605.0000</v>
      </c>
      <c s="8" t="inlineStr" r="I26145">
        <is>
          <t xml:space="preserve"/>
        </is>
      </c>
      <c s="8" t="inlineStr" r="J26145">
        <is>
          <t xml:space="preserve"> Will</t>
        </is>
      </c>
    </row>
    <row r="26146" ht="20.25" customHeight="0">
      <c s="5" t="inlineStr" r="A26146">
        <is>
          <t xml:space="preserve">Z0073510</t>
        </is>
      </c>
      <c s="5" t="inlineStr" r="B26146">
        <is>
          <t xml:space="preserve">TEMPORARY TRAFFIC SIGNAL TIMING</t>
        </is>
      </c>
      <c s="5" t="inlineStr" r="C26146">
        <is>
          <t xml:space="preserve">EACH   </t>
        </is>
      </c>
      <c s="6" r="D26146">
        <v>4.000</v>
      </c>
      <c s="7" r="E26146">
        <v>1</v>
      </c>
      <c s="8" t="inlineStr" r="F26146">
        <is>
          <t xml:space="preserve">61H99</t>
        </is>
      </c>
      <c s="8" t="inlineStr" r="G26146">
        <is>
          <t xml:space="preserve">106</t>
        </is>
      </c>
      <c s="9" r="H26146">
        <v>997.5000</v>
      </c>
      <c s="8" t="inlineStr" r="I26146">
        <is>
          <t xml:space="preserve"/>
        </is>
      </c>
      <c s="8" t="inlineStr" r="J26146">
        <is>
          <t xml:space="preserve"> Will</t>
        </is>
      </c>
    </row>
    <row r="26147" ht="20.25" customHeight="0">
      <c s="5" t="inlineStr" r="A26147">
        <is>
          <t xml:space="preserve">Z0073510</t>
        </is>
      </c>
      <c s="5" t="inlineStr" r="B26147">
        <is>
          <t xml:space="preserve">TEMPORARY TRAFFIC SIGNAL TIMING</t>
        </is>
      </c>
      <c s="5" t="inlineStr" r="C26147">
        <is>
          <t xml:space="preserve">EACH   </t>
        </is>
      </c>
      <c s="6" r="D26147">
        <v>4.000</v>
      </c>
      <c s="7" r="E26147">
        <v>1</v>
      </c>
      <c s="8" t="inlineStr" r="F26147">
        <is>
          <t xml:space="preserve">61H99</t>
        </is>
      </c>
      <c s="8" t="inlineStr" r="G26147">
        <is>
          <t xml:space="preserve">106</t>
        </is>
      </c>
      <c s="9" r="H26147">
        <v>1000.0000</v>
      </c>
      <c s="8" t="inlineStr" r="I26147">
        <is>
          <t xml:space="preserve"/>
        </is>
      </c>
      <c s="8" t="inlineStr" r="J26147">
        <is>
          <t xml:space="preserve"> Will</t>
        </is>
      </c>
    </row>
    <row r="26148" ht="20.25" customHeight="0">
      <c s="5" t="inlineStr" r="A26148">
        <is>
          <t xml:space="preserve">Z0073510</t>
        </is>
      </c>
      <c s="5" t="inlineStr" r="B26148">
        <is>
          <t xml:space="preserve">TEMPORARY TRAFFIC SIGNAL TIMING</t>
        </is>
      </c>
      <c s="5" t="inlineStr" r="C26148">
        <is>
          <t xml:space="preserve">EACH   </t>
        </is>
      </c>
      <c s="6" r="D26148">
        <v>7.000</v>
      </c>
      <c s="7" r="E26148">
        <v>1</v>
      </c>
      <c s="8" t="inlineStr" r="F26148">
        <is>
          <t xml:space="preserve">61J04</t>
        </is>
      </c>
      <c s="8" t="inlineStr" r="G26148">
        <is>
          <t xml:space="preserve">130</t>
        </is>
      </c>
      <c s="9" r="H26148">
        <v>250.0000</v>
      </c>
      <c s="8" t="inlineStr" r="I26148">
        <is>
          <t xml:space="preserve">Y</t>
        </is>
      </c>
      <c s="8" t="inlineStr" r="J26148">
        <is>
          <t xml:space="preserve"> Cook</t>
        </is>
      </c>
    </row>
    <row r="26149" ht="20.25" customHeight="0">
      <c s="5" t="inlineStr" r="A26149">
        <is>
          <t xml:space="preserve">Z0073510</t>
        </is>
      </c>
      <c s="5" t="inlineStr" r="B26149">
        <is>
          <t xml:space="preserve">TEMPORARY TRAFFIC SIGNAL TIMING</t>
        </is>
      </c>
      <c s="5" t="inlineStr" r="C26149">
        <is>
          <t xml:space="preserve">EACH   </t>
        </is>
      </c>
      <c s="6" r="D26149">
        <v>7.000</v>
      </c>
      <c s="7" r="E26149">
        <v>1</v>
      </c>
      <c s="8" t="inlineStr" r="F26149">
        <is>
          <t xml:space="preserve">61J04</t>
        </is>
      </c>
      <c s="8" t="inlineStr" r="G26149">
        <is>
          <t xml:space="preserve">130</t>
        </is>
      </c>
      <c s="9" r="H26149">
        <v>250.0000</v>
      </c>
      <c s="8" t="inlineStr" r="I26149">
        <is>
          <t xml:space="preserve"/>
        </is>
      </c>
      <c s="8" t="inlineStr" r="J26149">
        <is>
          <t xml:space="preserve"> Cook</t>
        </is>
      </c>
    </row>
    <row r="26150" ht="20.25" customHeight="0">
      <c s="5" t="inlineStr" r="A26150">
        <is>
          <t xml:space="preserve">Z0073510</t>
        </is>
      </c>
      <c s="5" t="inlineStr" r="B26150">
        <is>
          <t xml:space="preserve">TEMPORARY TRAFFIC SIGNAL TIMING</t>
        </is>
      </c>
      <c s="5" t="inlineStr" r="C26150">
        <is>
          <t xml:space="preserve">EACH   </t>
        </is>
      </c>
      <c s="6" r="D26150">
        <v>7.000</v>
      </c>
      <c s="7" r="E26150">
        <v>1</v>
      </c>
      <c s="8" t="inlineStr" r="F26150">
        <is>
          <t xml:space="preserve">61J04</t>
        </is>
      </c>
      <c s="8" t="inlineStr" r="G26150">
        <is>
          <t xml:space="preserve">130</t>
        </is>
      </c>
      <c s="9" r="H26150">
        <v>250.0000</v>
      </c>
      <c s="8" t="inlineStr" r="I26150">
        <is>
          <t xml:space="preserve"/>
        </is>
      </c>
      <c s="8" t="inlineStr" r="J26150">
        <is>
          <t xml:space="preserve"> Cook</t>
        </is>
      </c>
    </row>
    <row r="26151" ht="20.25" customHeight="0">
      <c s="5" t="inlineStr" r="A26151">
        <is>
          <t xml:space="preserve">Z0073510</t>
        </is>
      </c>
      <c s="5" t="inlineStr" r="B26151">
        <is>
          <t xml:space="preserve">TEMPORARY TRAFFIC SIGNAL TIMING</t>
        </is>
      </c>
      <c s="5" t="inlineStr" r="C26151">
        <is>
          <t xml:space="preserve">EACH   </t>
        </is>
      </c>
      <c s="6" r="D26151">
        <v>7.000</v>
      </c>
      <c s="7" r="E26151">
        <v>1</v>
      </c>
      <c s="8" t="inlineStr" r="F26151">
        <is>
          <t xml:space="preserve">61J04</t>
        </is>
      </c>
      <c s="8" t="inlineStr" r="G26151">
        <is>
          <t xml:space="preserve">130</t>
        </is>
      </c>
      <c s="9" r="H26151">
        <v>250.0000</v>
      </c>
      <c s="8" t="inlineStr" r="I26151">
        <is>
          <t xml:space="preserve"/>
        </is>
      </c>
      <c s="8" t="inlineStr" r="J26151">
        <is>
          <t xml:space="preserve"> Cook</t>
        </is>
      </c>
    </row>
    <row r="26152" ht="20.25" customHeight="0">
      <c s="5" t="inlineStr" r="A26152">
        <is>
          <t xml:space="preserve">Z0073510</t>
        </is>
      </c>
      <c s="5" t="inlineStr" r="B26152">
        <is>
          <t xml:space="preserve">TEMPORARY TRAFFIC SIGNAL TIMING</t>
        </is>
      </c>
      <c s="5" t="inlineStr" r="C26152">
        <is>
          <t xml:space="preserve">EACH   </t>
        </is>
      </c>
      <c s="6" r="D26152">
        <v>7.000</v>
      </c>
      <c s="7" r="E26152">
        <v>1</v>
      </c>
      <c s="8" t="inlineStr" r="F26152">
        <is>
          <t xml:space="preserve">61J04</t>
        </is>
      </c>
      <c s="8" t="inlineStr" r="G26152">
        <is>
          <t xml:space="preserve">130</t>
        </is>
      </c>
      <c s="9" r="H26152">
        <v>275.0000</v>
      </c>
      <c s="8" t="inlineStr" r="I26152">
        <is>
          <t xml:space="preserve"/>
        </is>
      </c>
      <c s="8" t="inlineStr" r="J26152">
        <is>
          <t xml:space="preserve"> Cook</t>
        </is>
      </c>
    </row>
    <row r="26153" ht="20.25" customHeight="0">
      <c s="5" t="inlineStr" r="A26153">
        <is>
          <t xml:space="preserve">Z0073510</t>
        </is>
      </c>
      <c s="5" t="inlineStr" r="B26153">
        <is>
          <t xml:space="preserve">TEMPORARY TRAFFIC SIGNAL TIMING</t>
        </is>
      </c>
      <c s="5" t="inlineStr" r="C26153">
        <is>
          <t xml:space="preserve">EACH   </t>
        </is>
      </c>
      <c s="6" r="D26153">
        <v>2.000</v>
      </c>
      <c s="7" r="E26153">
        <v>1</v>
      </c>
      <c s="8" t="inlineStr" r="F26153">
        <is>
          <t xml:space="preserve">61J12</t>
        </is>
      </c>
      <c s="8" t="inlineStr" r="G26153">
        <is>
          <t xml:space="preserve">047</t>
        </is>
      </c>
      <c s="9" r="H26153">
        <v>700.0000</v>
      </c>
      <c s="8" t="inlineStr" r="I26153">
        <is>
          <t xml:space="preserve">Y</t>
        </is>
      </c>
      <c s="8" t="inlineStr" r="J26153">
        <is>
          <t xml:space="preserve"> DuPage</t>
        </is>
      </c>
    </row>
    <row r="26154" ht="20.25" customHeight="0">
      <c s="5" t="inlineStr" r="A26154">
        <is>
          <t xml:space="preserve">Z0073510</t>
        </is>
      </c>
      <c s="5" t="inlineStr" r="B26154">
        <is>
          <t xml:space="preserve">TEMPORARY TRAFFIC SIGNAL TIMING</t>
        </is>
      </c>
      <c s="5" t="inlineStr" r="C26154">
        <is>
          <t xml:space="preserve">EACH   </t>
        </is>
      </c>
      <c s="6" r="D26154">
        <v>2.000</v>
      </c>
      <c s="7" r="E26154">
        <v>1</v>
      </c>
      <c s="8" t="inlineStr" r="F26154">
        <is>
          <t xml:space="preserve">61J12</t>
        </is>
      </c>
      <c s="8" t="inlineStr" r="G26154">
        <is>
          <t xml:space="preserve">047</t>
        </is>
      </c>
      <c s="9" r="H26154">
        <v>650.0000</v>
      </c>
      <c s="8" t="inlineStr" r="I26154">
        <is>
          <t xml:space="preserve"/>
        </is>
      </c>
      <c s="8" t="inlineStr" r="J26154">
        <is>
          <t xml:space="preserve"> DuPage</t>
        </is>
      </c>
    </row>
    <row r="26155" ht="20.25" customHeight="0">
      <c s="5" t="inlineStr" r="A26155">
        <is>
          <t xml:space="preserve">Z0073510</t>
        </is>
      </c>
      <c s="5" t="inlineStr" r="B26155">
        <is>
          <t xml:space="preserve">TEMPORARY TRAFFIC SIGNAL TIMING</t>
        </is>
      </c>
      <c s="5" t="inlineStr" r="C26155">
        <is>
          <t xml:space="preserve">EACH   </t>
        </is>
      </c>
      <c s="6" r="D26155">
        <v>2.000</v>
      </c>
      <c s="7" r="E26155">
        <v>1</v>
      </c>
      <c s="8" t="inlineStr" r="F26155">
        <is>
          <t xml:space="preserve">61J12</t>
        </is>
      </c>
      <c s="8" t="inlineStr" r="G26155">
        <is>
          <t xml:space="preserve">047</t>
        </is>
      </c>
      <c s="9" r="H26155">
        <v>650.0000</v>
      </c>
      <c s="8" t="inlineStr" r="I26155">
        <is>
          <t xml:space="preserve"/>
        </is>
      </c>
      <c s="8" t="inlineStr" r="J26155">
        <is>
          <t xml:space="preserve"> DuPage</t>
        </is>
      </c>
    </row>
    <row r="26156" ht="20.25" customHeight="0">
      <c s="5" t="inlineStr" r="A26156">
        <is>
          <t xml:space="preserve">Z0073510</t>
        </is>
      </c>
      <c s="5" t="inlineStr" r="B26156">
        <is>
          <t xml:space="preserve">TEMPORARY TRAFFIC SIGNAL TIMING</t>
        </is>
      </c>
      <c s="5" t="inlineStr" r="C26156">
        <is>
          <t xml:space="preserve">EACH   </t>
        </is>
      </c>
      <c s="6" r="D26156">
        <v>2.000</v>
      </c>
      <c s="7" r="E26156">
        <v>1</v>
      </c>
      <c s="8" t="inlineStr" r="F26156">
        <is>
          <t xml:space="preserve">61J12</t>
        </is>
      </c>
      <c s="8" t="inlineStr" r="G26156">
        <is>
          <t xml:space="preserve">047</t>
        </is>
      </c>
      <c s="9" r="H26156">
        <v>650.0000</v>
      </c>
      <c s="8" t="inlineStr" r="I26156">
        <is>
          <t xml:space="preserve"/>
        </is>
      </c>
      <c s="8" t="inlineStr" r="J26156">
        <is>
          <t xml:space="preserve"> DuPage</t>
        </is>
      </c>
    </row>
    <row r="26157" ht="20.25" customHeight="0">
      <c s="5" t="inlineStr" r="A26157">
        <is>
          <t xml:space="preserve">Z0073510</t>
        </is>
      </c>
      <c s="5" t="inlineStr" r="B26157">
        <is>
          <t xml:space="preserve">TEMPORARY TRAFFIC SIGNAL TIMING</t>
        </is>
      </c>
      <c s="5" t="inlineStr" r="C26157">
        <is>
          <t xml:space="preserve">EACH   </t>
        </is>
      </c>
      <c s="6" r="D26157">
        <v>2.000</v>
      </c>
      <c s="7" r="E26157">
        <v>1</v>
      </c>
      <c s="8" t="inlineStr" r="F26157">
        <is>
          <t xml:space="preserve">61J12</t>
        </is>
      </c>
      <c s="8" t="inlineStr" r="G26157">
        <is>
          <t xml:space="preserve">047</t>
        </is>
      </c>
      <c s="9" r="H26157">
        <v>1537.8000</v>
      </c>
      <c s="8" t="inlineStr" r="I26157">
        <is>
          <t xml:space="preserve"/>
        </is>
      </c>
      <c s="8" t="inlineStr" r="J26157">
        <is>
          <t xml:space="preserve"> DuPage</t>
        </is>
      </c>
    </row>
    <row r="26158" ht="20.25" customHeight="0">
      <c s="5" t="inlineStr" r="A26158">
        <is>
          <t xml:space="preserve">Z0073510</t>
        </is>
      </c>
      <c s="5" t="inlineStr" r="B26158">
        <is>
          <t xml:space="preserve">TEMPORARY TRAFFIC SIGNAL TIMING</t>
        </is>
      </c>
      <c s="5" t="inlineStr" r="C26158">
        <is>
          <t xml:space="preserve">EACH   </t>
        </is>
      </c>
      <c s="6" r="D26158">
        <v>1.000</v>
      </c>
      <c s="7" r="E26158">
        <v>1</v>
      </c>
      <c s="8" t="inlineStr" r="F26158">
        <is>
          <t xml:space="preserve">61J19</t>
        </is>
      </c>
      <c s="8" t="inlineStr" r="G26158">
        <is>
          <t xml:space="preserve">050</t>
        </is>
      </c>
      <c s="9" r="H26158">
        <v>1200.0000</v>
      </c>
      <c s="8" t="inlineStr" r="I26158">
        <is>
          <t xml:space="preserve">Y</t>
        </is>
      </c>
      <c s="8" t="inlineStr" r="J26158">
        <is>
          <t xml:space="preserve"> Cook</t>
        </is>
      </c>
    </row>
    <row r="26159" ht="20.25" customHeight="0">
      <c s="5" t="inlineStr" r="A26159">
        <is>
          <t xml:space="preserve">Z0073510</t>
        </is>
      </c>
      <c s="5" t="inlineStr" r="B26159">
        <is>
          <t xml:space="preserve">TEMPORARY TRAFFIC SIGNAL TIMING</t>
        </is>
      </c>
      <c s="5" t="inlineStr" r="C26159">
        <is>
          <t xml:space="preserve">EACH   </t>
        </is>
      </c>
      <c s="6" r="D26159">
        <v>1.000</v>
      </c>
      <c s="7" r="E26159">
        <v>1</v>
      </c>
      <c s="8" t="inlineStr" r="F26159">
        <is>
          <t xml:space="preserve">61J19</t>
        </is>
      </c>
      <c s="8" t="inlineStr" r="G26159">
        <is>
          <t xml:space="preserve">050</t>
        </is>
      </c>
      <c s="9" r="H26159">
        <v>1050.0000</v>
      </c>
      <c s="8" t="inlineStr" r="I26159">
        <is>
          <t xml:space="preserve"/>
        </is>
      </c>
      <c s="8" t="inlineStr" r="J26159">
        <is>
          <t xml:space="preserve"> Cook</t>
        </is>
      </c>
    </row>
    <row r="26160" ht="20.25" customHeight="0">
      <c s="5" t="inlineStr" r="A26160">
        <is>
          <t xml:space="preserve">Z0073510</t>
        </is>
      </c>
      <c s="5" t="inlineStr" r="B26160">
        <is>
          <t xml:space="preserve">TEMPORARY TRAFFIC SIGNAL TIMING</t>
        </is>
      </c>
      <c s="5" t="inlineStr" r="C26160">
        <is>
          <t xml:space="preserve">EACH   </t>
        </is>
      </c>
      <c s="6" r="D26160">
        <v>1.000</v>
      </c>
      <c s="7" r="E26160">
        <v>1</v>
      </c>
      <c s="8" t="inlineStr" r="F26160">
        <is>
          <t xml:space="preserve">61J19</t>
        </is>
      </c>
      <c s="8" t="inlineStr" r="G26160">
        <is>
          <t xml:space="preserve">050</t>
        </is>
      </c>
      <c s="9" r="H26160">
        <v>1200.0000</v>
      </c>
      <c s="8" t="inlineStr" r="I26160">
        <is>
          <t xml:space="preserve"/>
        </is>
      </c>
      <c s="8" t="inlineStr" r="J26160">
        <is>
          <t xml:space="preserve"> Cook</t>
        </is>
      </c>
    </row>
    <row r="26161" ht="20.25" customHeight="0">
      <c s="5" t="inlineStr" r="A26161">
        <is>
          <t xml:space="preserve">Z0073510</t>
        </is>
      </c>
      <c s="5" t="inlineStr" r="B26161">
        <is>
          <t xml:space="preserve">TEMPORARY TRAFFIC SIGNAL TIMING</t>
        </is>
      </c>
      <c s="5" t="inlineStr" r="C26161">
        <is>
          <t xml:space="preserve">EACH   </t>
        </is>
      </c>
      <c s="6" r="D26161">
        <v>1.000</v>
      </c>
      <c s="7" r="E26161">
        <v>1</v>
      </c>
      <c s="8" t="inlineStr" r="F26161">
        <is>
          <t xml:space="preserve">61J19</t>
        </is>
      </c>
      <c s="8" t="inlineStr" r="G26161">
        <is>
          <t xml:space="preserve">050</t>
        </is>
      </c>
      <c s="9" r="H26161">
        <v>1271.6000</v>
      </c>
      <c s="8" t="inlineStr" r="I26161">
        <is>
          <t xml:space="preserve"/>
        </is>
      </c>
      <c s="8" t="inlineStr" r="J26161">
        <is>
          <t xml:space="preserve"> Cook</t>
        </is>
      </c>
    </row>
    <row r="26162" ht="20.25" customHeight="0">
      <c s="5" t="inlineStr" r="A26162">
        <is>
          <t xml:space="preserve">Z0073510</t>
        </is>
      </c>
      <c s="5" t="inlineStr" r="B26162">
        <is>
          <t xml:space="preserve">TEMPORARY TRAFFIC SIGNAL TIMING</t>
        </is>
      </c>
      <c s="5" t="inlineStr" r="C26162">
        <is>
          <t xml:space="preserve">EACH   </t>
        </is>
      </c>
      <c s="6" r="D26162">
        <v>3.000</v>
      </c>
      <c s="7" r="E26162">
        <v>1</v>
      </c>
      <c s="8" t="inlineStr" r="F26162">
        <is>
          <t xml:space="preserve">62A53</t>
        </is>
      </c>
      <c s="8" t="inlineStr" r="G26162">
        <is>
          <t xml:space="preserve">080</t>
        </is>
      </c>
      <c s="9" r="H26162">
        <v>2000.0000</v>
      </c>
      <c s="8" t="inlineStr" r="I26162">
        <is>
          <t xml:space="preserve">Y</t>
        </is>
      </c>
      <c s="8" t="inlineStr" r="J26162">
        <is>
          <t xml:space="preserve"> Lake</t>
        </is>
      </c>
    </row>
    <row r="26163" ht="20.25" customHeight="0">
      <c s="5" t="inlineStr" r="A26163">
        <is>
          <t xml:space="preserve">Z0073510</t>
        </is>
      </c>
      <c s="5" t="inlineStr" r="B26163">
        <is>
          <t xml:space="preserve">TEMPORARY TRAFFIC SIGNAL TIMING</t>
        </is>
      </c>
      <c s="5" t="inlineStr" r="C26163">
        <is>
          <t xml:space="preserve">EACH   </t>
        </is>
      </c>
      <c s="6" r="D26163">
        <v>3.000</v>
      </c>
      <c s="7" r="E26163">
        <v>1</v>
      </c>
      <c s="8" t="inlineStr" r="F26163">
        <is>
          <t xml:space="preserve">62A53</t>
        </is>
      </c>
      <c s="8" t="inlineStr" r="G26163">
        <is>
          <t xml:space="preserve">080</t>
        </is>
      </c>
      <c s="9" r="H26163">
        <v>350.0000</v>
      </c>
      <c s="8" t="inlineStr" r="I26163">
        <is>
          <t xml:space="preserve"/>
        </is>
      </c>
      <c s="8" t="inlineStr" r="J26163">
        <is>
          <t xml:space="preserve"> Lake</t>
        </is>
      </c>
    </row>
    <row r="26164" ht="20.25" customHeight="0">
      <c s="5" t="inlineStr" r="A26164">
        <is>
          <t xml:space="preserve">Z0073510</t>
        </is>
      </c>
      <c s="5" t="inlineStr" r="B26164">
        <is>
          <t xml:space="preserve">TEMPORARY TRAFFIC SIGNAL TIMING</t>
        </is>
      </c>
      <c s="5" t="inlineStr" r="C26164">
        <is>
          <t xml:space="preserve">EACH   </t>
        </is>
      </c>
      <c s="6" r="D26164">
        <v>3.000</v>
      </c>
      <c s="7" r="E26164">
        <v>1</v>
      </c>
      <c s="8" t="inlineStr" r="F26164">
        <is>
          <t xml:space="preserve">62A53</t>
        </is>
      </c>
      <c s="8" t="inlineStr" r="G26164">
        <is>
          <t xml:space="preserve">080</t>
        </is>
      </c>
      <c s="9" r="H26164">
        <v>1500.0000</v>
      </c>
      <c s="8" t="inlineStr" r="I26164">
        <is>
          <t xml:space="preserve"/>
        </is>
      </c>
      <c s="8" t="inlineStr" r="J26164">
        <is>
          <t xml:space="preserve"> Lake</t>
        </is>
      </c>
    </row>
    <row r="26165" ht="20.25" customHeight="0">
      <c s="5" t="inlineStr" r="A26165">
        <is>
          <t xml:space="preserve">Z0073510</t>
        </is>
      </c>
      <c s="5" t="inlineStr" r="B26165">
        <is>
          <t xml:space="preserve">TEMPORARY TRAFFIC SIGNAL TIMING</t>
        </is>
      </c>
      <c s="5" t="inlineStr" r="C26165">
        <is>
          <t xml:space="preserve">EACH   </t>
        </is>
      </c>
      <c s="6" r="D26165">
        <v>3.000</v>
      </c>
      <c s="7" r="E26165">
        <v>1</v>
      </c>
      <c s="8" t="inlineStr" r="F26165">
        <is>
          <t xml:space="preserve">62A53</t>
        </is>
      </c>
      <c s="8" t="inlineStr" r="G26165">
        <is>
          <t xml:space="preserve">080</t>
        </is>
      </c>
      <c s="9" r="H26165">
        <v>1500.0000</v>
      </c>
      <c s="8" t="inlineStr" r="I26165">
        <is>
          <t xml:space="preserve"/>
        </is>
      </c>
      <c s="8" t="inlineStr" r="J26165">
        <is>
          <t xml:space="preserve"> Lake</t>
        </is>
      </c>
    </row>
    <row r="26166" ht="20.25" customHeight="0">
      <c s="5" t="inlineStr" r="A26166">
        <is>
          <t xml:space="preserve">Z0073510</t>
        </is>
      </c>
      <c s="5" t="inlineStr" r="B26166">
        <is>
          <t xml:space="preserve">TEMPORARY TRAFFIC SIGNAL TIMING</t>
        </is>
      </c>
      <c s="5" t="inlineStr" r="C26166">
        <is>
          <t xml:space="preserve">EACH   </t>
        </is>
      </c>
      <c s="6" r="D26166">
        <v>3.000</v>
      </c>
      <c s="7" r="E26166">
        <v>1</v>
      </c>
      <c s="8" t="inlineStr" r="F26166">
        <is>
          <t xml:space="preserve">62A53</t>
        </is>
      </c>
      <c s="8" t="inlineStr" r="G26166">
        <is>
          <t xml:space="preserve">080</t>
        </is>
      </c>
      <c s="9" r="H26166">
        <v>2500.0000</v>
      </c>
      <c s="8" t="inlineStr" r="I26166">
        <is>
          <t xml:space="preserve"/>
        </is>
      </c>
      <c s="8" t="inlineStr" r="J26166">
        <is>
          <t xml:space="preserve"> Lake</t>
        </is>
      </c>
    </row>
    <row r="26167" ht="20.25" customHeight="0">
      <c s="5" t="inlineStr" r="A26167">
        <is>
          <t xml:space="preserve">Z0073510</t>
        </is>
      </c>
      <c s="5" t="inlineStr" r="B26167">
        <is>
          <t xml:space="preserve">TEMPORARY TRAFFIC SIGNAL TIMING</t>
        </is>
      </c>
      <c s="5" t="inlineStr" r="C26167">
        <is>
          <t xml:space="preserve">EACH   </t>
        </is>
      </c>
      <c s="6" r="D26167">
        <v>3.000</v>
      </c>
      <c s="7" r="E26167">
        <v>1</v>
      </c>
      <c s="8" t="inlineStr" r="F26167">
        <is>
          <t xml:space="preserve">62A53</t>
        </is>
      </c>
      <c s="8" t="inlineStr" r="G26167">
        <is>
          <t xml:space="preserve">080</t>
        </is>
      </c>
      <c s="9" r="H26167">
        <v>3000.0000</v>
      </c>
      <c s="8" t="inlineStr" r="I26167">
        <is>
          <t xml:space="preserve"/>
        </is>
      </c>
      <c s="8" t="inlineStr" r="J26167">
        <is>
          <t xml:space="preserve"> Lake</t>
        </is>
      </c>
    </row>
    <row r="26168" ht="20.25" customHeight="0">
      <c s="5" t="inlineStr" r="A26168">
        <is>
          <t xml:space="preserve">Z0073510</t>
        </is>
      </c>
      <c s="5" t="inlineStr" r="B26168">
        <is>
          <t xml:space="preserve">TEMPORARY TRAFFIC SIGNAL TIMING</t>
        </is>
      </c>
      <c s="5" t="inlineStr" r="C26168">
        <is>
          <t xml:space="preserve">EACH   </t>
        </is>
      </c>
      <c s="6" r="D26168">
        <v>4.000</v>
      </c>
      <c s="7" r="E26168">
        <v>1</v>
      </c>
      <c s="8" t="inlineStr" r="F26168">
        <is>
          <t xml:space="preserve">62H02</t>
        </is>
      </c>
      <c s="8" t="inlineStr" r="G26168">
        <is>
          <t xml:space="preserve">081</t>
        </is>
      </c>
      <c s="9" r="H26168">
        <v>1200.0000</v>
      </c>
      <c s="8" t="inlineStr" r="I26168">
        <is>
          <t xml:space="preserve">Y</t>
        </is>
      </c>
      <c s="8" t="inlineStr" r="J26168">
        <is>
          <t xml:space="preserve"> Kane</t>
        </is>
      </c>
    </row>
    <row r="26169" ht="20.25" customHeight="0">
      <c s="5" t="inlineStr" r="A26169">
        <is>
          <t xml:space="preserve">Z0073510</t>
        </is>
      </c>
      <c s="5" t="inlineStr" r="B26169">
        <is>
          <t xml:space="preserve">TEMPORARY TRAFFIC SIGNAL TIMING</t>
        </is>
      </c>
      <c s="5" t="inlineStr" r="C26169">
        <is>
          <t xml:space="preserve">EACH   </t>
        </is>
      </c>
      <c s="6" r="D26169">
        <v>4.000</v>
      </c>
      <c s="7" r="E26169">
        <v>1</v>
      </c>
      <c s="8" t="inlineStr" r="F26169">
        <is>
          <t xml:space="preserve">62H02</t>
        </is>
      </c>
      <c s="8" t="inlineStr" r="G26169">
        <is>
          <t xml:space="preserve">081</t>
        </is>
      </c>
      <c s="9" r="H26169">
        <v>210.0000</v>
      </c>
      <c s="8" t="inlineStr" r="I26169">
        <is>
          <t xml:space="preserve"/>
        </is>
      </c>
      <c s="8" t="inlineStr" r="J26169">
        <is>
          <t xml:space="preserve"> Kane</t>
        </is>
      </c>
    </row>
    <row r="26170" ht="20.25" customHeight="0">
      <c s="5" t="inlineStr" r="A26170">
        <is>
          <t xml:space="preserve">Z0073510</t>
        </is>
      </c>
      <c s="5" t="inlineStr" r="B26170">
        <is>
          <t xml:space="preserve">TEMPORARY TRAFFIC SIGNAL TIMING</t>
        </is>
      </c>
      <c s="5" t="inlineStr" r="C26170">
        <is>
          <t xml:space="preserve">EACH   </t>
        </is>
      </c>
      <c s="6" r="D26170">
        <v>4.000</v>
      </c>
      <c s="7" r="E26170">
        <v>1</v>
      </c>
      <c s="8" t="inlineStr" r="F26170">
        <is>
          <t xml:space="preserve">62H02</t>
        </is>
      </c>
      <c s="8" t="inlineStr" r="G26170">
        <is>
          <t xml:space="preserve">081</t>
        </is>
      </c>
      <c s="9" r="H26170">
        <v>210.0000</v>
      </c>
      <c s="8" t="inlineStr" r="I26170">
        <is>
          <t xml:space="preserve"/>
        </is>
      </c>
      <c s="8" t="inlineStr" r="J26170">
        <is>
          <t xml:space="preserve"> Kane</t>
        </is>
      </c>
    </row>
    <row r="26171" ht="20.25" customHeight="0">
      <c s="5" t="inlineStr" r="A26171">
        <is>
          <t xml:space="preserve">Z0073510</t>
        </is>
      </c>
      <c s="5" t="inlineStr" r="B26171">
        <is>
          <t xml:space="preserve">TEMPORARY TRAFFIC SIGNAL TIMING</t>
        </is>
      </c>
      <c s="5" t="inlineStr" r="C26171">
        <is>
          <t xml:space="preserve">EACH   </t>
        </is>
      </c>
      <c s="6" r="D26171">
        <v>4.000</v>
      </c>
      <c s="7" r="E26171">
        <v>1</v>
      </c>
      <c s="8" t="inlineStr" r="F26171">
        <is>
          <t xml:space="preserve">62H02</t>
        </is>
      </c>
      <c s="8" t="inlineStr" r="G26171">
        <is>
          <t xml:space="preserve">081</t>
        </is>
      </c>
      <c s="9" r="H26171">
        <v>250.0000</v>
      </c>
      <c s="8" t="inlineStr" r="I26171">
        <is>
          <t xml:space="preserve"/>
        </is>
      </c>
      <c s="8" t="inlineStr" r="J26171">
        <is>
          <t xml:space="preserve"> Kane</t>
        </is>
      </c>
    </row>
    <row r="26172" ht="20.25" customHeight="0">
      <c s="5" t="inlineStr" r="A26172">
        <is>
          <t xml:space="preserve">Z0073510</t>
        </is>
      </c>
      <c s="5" t="inlineStr" r="B26172">
        <is>
          <t xml:space="preserve">TEMPORARY TRAFFIC SIGNAL TIMING</t>
        </is>
      </c>
      <c s="5" t="inlineStr" r="C26172">
        <is>
          <t xml:space="preserve">EACH   </t>
        </is>
      </c>
      <c s="6" r="D26172">
        <v>4.000</v>
      </c>
      <c s="7" r="E26172">
        <v>1</v>
      </c>
      <c s="8" t="inlineStr" r="F26172">
        <is>
          <t xml:space="preserve">62H02</t>
        </is>
      </c>
      <c s="8" t="inlineStr" r="G26172">
        <is>
          <t xml:space="preserve">081</t>
        </is>
      </c>
      <c s="9" r="H26172">
        <v>900.0000</v>
      </c>
      <c s="8" t="inlineStr" r="I26172">
        <is>
          <t xml:space="preserve"/>
        </is>
      </c>
      <c s="8" t="inlineStr" r="J26172">
        <is>
          <t xml:space="preserve"> Kane</t>
        </is>
      </c>
    </row>
    <row r="26173" ht="20.25" customHeight="0">
      <c s="5" t="inlineStr" r="A26173">
        <is>
          <t xml:space="preserve">Z0073510</t>
        </is>
      </c>
      <c s="5" t="inlineStr" r="B26173">
        <is>
          <t xml:space="preserve">TEMPORARY TRAFFIC SIGNAL TIMING</t>
        </is>
      </c>
      <c s="5" t="inlineStr" r="C26173">
        <is>
          <t xml:space="preserve">EACH   </t>
        </is>
      </c>
      <c s="6" r="D26173">
        <v>35.000</v>
      </c>
      <c s="7" r="E26173">
        <v>1</v>
      </c>
      <c s="8" t="inlineStr" r="F26173">
        <is>
          <t xml:space="preserve">62K74</t>
        </is>
      </c>
      <c s="8" t="inlineStr" r="G26173">
        <is>
          <t xml:space="preserve">131</t>
        </is>
      </c>
      <c s="9" r="H26173">
        <v>1785.0000</v>
      </c>
      <c s="8" t="inlineStr" r="I26173">
        <is>
          <t xml:space="preserve">Y</t>
        </is>
      </c>
      <c s="8" t="inlineStr" r="J26173">
        <is>
          <t xml:space="preserve"> Cook</t>
        </is>
      </c>
    </row>
    <row r="26174" ht="20.25" customHeight="0">
      <c s="5" t="inlineStr" r="A26174">
        <is>
          <t xml:space="preserve">Z0073510</t>
        </is>
      </c>
      <c s="5" t="inlineStr" r="B26174">
        <is>
          <t xml:space="preserve">TEMPORARY TRAFFIC SIGNAL TIMING</t>
        </is>
      </c>
      <c s="5" t="inlineStr" r="C26174">
        <is>
          <t xml:space="preserve">EACH   </t>
        </is>
      </c>
      <c s="6" r="D26174">
        <v>35.000</v>
      </c>
      <c s="7" r="E26174">
        <v>1</v>
      </c>
      <c s="8" t="inlineStr" r="F26174">
        <is>
          <t xml:space="preserve">62K74</t>
        </is>
      </c>
      <c s="8" t="inlineStr" r="G26174">
        <is>
          <t xml:space="preserve">131</t>
        </is>
      </c>
      <c s="9" r="H26174">
        <v>2125.0000</v>
      </c>
      <c s="8" t="inlineStr" r="I26174">
        <is>
          <t xml:space="preserve"/>
        </is>
      </c>
      <c s="8" t="inlineStr" r="J26174">
        <is>
          <t xml:space="preserve"> Cook</t>
        </is>
      </c>
    </row>
    <row r="26175" ht="20.25" customHeight="0">
      <c s="5" t="inlineStr" r="A26175">
        <is>
          <t xml:space="preserve">Z0073510</t>
        </is>
      </c>
      <c s="5" t="inlineStr" r="B26175">
        <is>
          <t xml:space="preserve">TEMPORARY TRAFFIC SIGNAL TIMING</t>
        </is>
      </c>
      <c s="5" t="inlineStr" r="C26175">
        <is>
          <t xml:space="preserve">EACH   </t>
        </is>
      </c>
      <c s="6" r="D26175">
        <v>35.000</v>
      </c>
      <c s="7" r="E26175">
        <v>1</v>
      </c>
      <c s="8" t="inlineStr" r="F26175">
        <is>
          <t xml:space="preserve">62K74</t>
        </is>
      </c>
      <c s="8" t="inlineStr" r="G26175">
        <is>
          <t xml:space="preserve">131</t>
        </is>
      </c>
      <c s="9" r="H26175">
        <v>2500.0000</v>
      </c>
      <c s="8" t="inlineStr" r="I26175">
        <is>
          <t xml:space="preserve"/>
        </is>
      </c>
      <c s="8" t="inlineStr" r="J26175">
        <is>
          <t xml:space="preserve"> Cook</t>
        </is>
      </c>
    </row>
    <row r="26176" ht="20.25" customHeight="0">
      <c s="5" t="inlineStr" r="A26176">
        <is>
          <t xml:space="preserve">Z0073510</t>
        </is>
      </c>
      <c s="5" t="inlineStr" r="B26176">
        <is>
          <t xml:space="preserve">TEMPORARY TRAFFIC SIGNAL TIMING</t>
        </is>
      </c>
      <c s="5" t="inlineStr" r="C26176">
        <is>
          <t xml:space="preserve">EACH   </t>
        </is>
      </c>
      <c s="6" r="D26176">
        <v>1.000</v>
      </c>
      <c s="7" r="E26176">
        <v>1</v>
      </c>
      <c s="8" t="inlineStr" r="F26176">
        <is>
          <t xml:space="preserve">62U24</t>
        </is>
      </c>
      <c s="8" t="inlineStr" r="G26176">
        <is>
          <t xml:space="preserve">095</t>
        </is>
      </c>
      <c s="9" r="H26176">
        <v>2142.0000</v>
      </c>
      <c s="8" t="inlineStr" r="I26176">
        <is>
          <t xml:space="preserve">Y</t>
        </is>
      </c>
      <c s="8" t="inlineStr" r="J26176">
        <is>
          <t xml:space="preserve"> Cook</t>
        </is>
      </c>
    </row>
    <row r="26177" ht="20.25" customHeight="0">
      <c s="5" t="inlineStr" r="A26177">
        <is>
          <t xml:space="preserve">Z0073510</t>
        </is>
      </c>
      <c s="5" t="inlineStr" r="B26177">
        <is>
          <t xml:space="preserve">TEMPORARY TRAFFIC SIGNAL TIMING</t>
        </is>
      </c>
      <c s="5" t="inlineStr" r="C26177">
        <is>
          <t xml:space="preserve">EACH   </t>
        </is>
      </c>
      <c s="6" r="D26177">
        <v>1.000</v>
      </c>
      <c s="7" r="E26177">
        <v>1</v>
      </c>
      <c s="8" t="inlineStr" r="F26177">
        <is>
          <t xml:space="preserve">62U24</t>
        </is>
      </c>
      <c s="8" t="inlineStr" r="G26177">
        <is>
          <t xml:space="preserve">095</t>
        </is>
      </c>
      <c s="9" r="H26177">
        <v>1963.5000</v>
      </c>
      <c s="8" t="inlineStr" r="I26177">
        <is>
          <t xml:space="preserve"/>
        </is>
      </c>
      <c s="8" t="inlineStr" r="J26177">
        <is>
          <t xml:space="preserve"> Cook</t>
        </is>
      </c>
    </row>
    <row r="26178" ht="20.25" customHeight="0">
      <c s="5" t="inlineStr" r="A26178">
        <is>
          <t xml:space="preserve">Z0074100</t>
        </is>
      </c>
      <c s="5" t="inlineStr" r="B26178">
        <is>
          <t xml:space="preserve">TERMINATION OF DEAD END ROADS</t>
        </is>
      </c>
      <c s="5" t="inlineStr" r="C26178">
        <is>
          <t xml:space="preserve">EACH   </t>
        </is>
      </c>
      <c s="6" r="D26178">
        <v>1.000</v>
      </c>
      <c s="7" r="E26178">
        <v>9</v>
      </c>
      <c s="8" t="inlineStr" r="F26178">
        <is>
          <t xml:space="preserve">78682</t>
        </is>
      </c>
      <c s="8" t="inlineStr" r="G26178">
        <is>
          <t xml:space="preserve">034</t>
        </is>
      </c>
      <c s="9" r="H26178">
        <v>2999.5800</v>
      </c>
      <c s="8" t="inlineStr" r="I26178">
        <is>
          <t xml:space="preserve">Y</t>
        </is>
      </c>
      <c s="8" t="inlineStr" r="J26178">
        <is>
          <t xml:space="preserve"> White</t>
        </is>
      </c>
    </row>
    <row r="26179" ht="20.25" customHeight="0">
      <c s="5" t="inlineStr" r="A26179">
        <is>
          <t xml:space="preserve">Z0074100</t>
        </is>
      </c>
      <c s="5" t="inlineStr" r="B26179">
        <is>
          <t xml:space="preserve">TERMINATION OF DEAD END ROADS</t>
        </is>
      </c>
      <c s="5" t="inlineStr" r="C26179">
        <is>
          <t xml:space="preserve">EACH   </t>
        </is>
      </c>
      <c s="6" r="D26179">
        <v>1.000</v>
      </c>
      <c s="7" r="E26179">
        <v>9</v>
      </c>
      <c s="8" t="inlineStr" r="F26179">
        <is>
          <t xml:space="preserve">78682</t>
        </is>
      </c>
      <c s="8" t="inlineStr" r="G26179">
        <is>
          <t xml:space="preserve">034</t>
        </is>
      </c>
      <c s="9" r="H26179">
        <v>1800.0000</v>
      </c>
      <c s="8" t="inlineStr" r="I26179">
        <is>
          <t xml:space="preserve"/>
        </is>
      </c>
      <c s="8" t="inlineStr" r="J26179">
        <is>
          <t xml:space="preserve"> White</t>
        </is>
      </c>
    </row>
    <row r="26180" ht="20.25" customHeight="0">
      <c s="5" t="inlineStr" r="A26180">
        <is>
          <t xml:space="preserve">Z0075496</t>
        </is>
      </c>
      <c s="5" t="inlineStr" r="B26180">
        <is>
          <t xml:space="preserve">CONCRETE RETAINING WALL REMOVAL</t>
        </is>
      </c>
      <c s="5" t="inlineStr" r="C26180">
        <is>
          <t xml:space="preserve">FOOT   </t>
        </is>
      </c>
      <c s="6" r="D26180">
        <v>30.000</v>
      </c>
      <c s="7" r="E26180">
        <v>9</v>
      </c>
      <c s="8" t="inlineStr" r="F26180">
        <is>
          <t xml:space="preserve">78682</t>
        </is>
      </c>
      <c s="8" t="inlineStr" r="G26180">
        <is>
          <t xml:space="preserve">034</t>
        </is>
      </c>
      <c s="9" r="H26180">
        <v>14.3000</v>
      </c>
      <c s="8" t="inlineStr" r="I26180">
        <is>
          <t xml:space="preserve">Y</t>
        </is>
      </c>
      <c s="8" t="inlineStr" r="J26180">
        <is>
          <t xml:space="preserve"> White</t>
        </is>
      </c>
    </row>
    <row r="26181" ht="20.25" customHeight="0">
      <c s="5" t="inlineStr" r="A26181">
        <is>
          <t xml:space="preserve">Z0075496</t>
        </is>
      </c>
      <c s="5" t="inlineStr" r="B26181">
        <is>
          <t xml:space="preserve">CONCRETE RETAINING WALL REMOVAL</t>
        </is>
      </c>
      <c s="5" t="inlineStr" r="C26181">
        <is>
          <t xml:space="preserve">FOOT   </t>
        </is>
      </c>
      <c s="6" r="D26181">
        <v>30.000</v>
      </c>
      <c s="7" r="E26181">
        <v>9</v>
      </c>
      <c s="8" t="inlineStr" r="F26181">
        <is>
          <t xml:space="preserve">78682</t>
        </is>
      </c>
      <c s="8" t="inlineStr" r="G26181">
        <is>
          <t xml:space="preserve">034</t>
        </is>
      </c>
      <c s="9" r="H26181">
        <v>15.0000</v>
      </c>
      <c s="8" t="inlineStr" r="I26181">
        <is>
          <t xml:space="preserve"/>
        </is>
      </c>
      <c s="8" t="inlineStr" r="J26181">
        <is>
          <t xml:space="preserve"> White</t>
        </is>
      </c>
    </row>
    <row r="26182" ht="20.25" customHeight="0">
      <c s="5" t="inlineStr" r="A26182">
        <is>
          <t xml:space="preserve">Z0076302</t>
        </is>
      </c>
      <c s="5" t="inlineStr" r="B26182">
        <is>
          <t xml:space="preserve">RAILROAD TRACKWORK</t>
        </is>
      </c>
      <c s="5" t="inlineStr" r="C26182">
        <is>
          <t xml:space="preserve">LSUM   </t>
        </is>
      </c>
      <c s="6" r="D26182">
        <v>1.000</v>
      </c>
      <c s="7" r="E26182">
        <v>1</v>
      </c>
      <c s="8" t="inlineStr" r="F26182">
        <is>
          <t xml:space="preserve">62H02</t>
        </is>
      </c>
      <c s="8" t="inlineStr" r="G26182">
        <is>
          <t xml:space="preserve">081</t>
        </is>
      </c>
      <c s="9" r="H26182">
        <v>110000.0000</v>
      </c>
      <c s="8" t="inlineStr" r="I26182">
        <is>
          <t xml:space="preserve">Y</t>
        </is>
      </c>
      <c s="8" t="inlineStr" r="J26182">
        <is>
          <t xml:space="preserve"> Kane</t>
        </is>
      </c>
    </row>
    <row r="26183" ht="20.25" customHeight="0">
      <c s="5" t="inlineStr" r="A26183">
        <is>
          <t xml:space="preserve">Z0076302</t>
        </is>
      </c>
      <c s="5" t="inlineStr" r="B26183">
        <is>
          <t xml:space="preserve">RAILROAD TRACKWORK</t>
        </is>
      </c>
      <c s="5" t="inlineStr" r="C26183">
        <is>
          <t xml:space="preserve">LSUM   </t>
        </is>
      </c>
      <c s="6" r="D26183">
        <v>1.000</v>
      </c>
      <c s="7" r="E26183">
        <v>1</v>
      </c>
      <c s="8" t="inlineStr" r="F26183">
        <is>
          <t xml:space="preserve">62H02</t>
        </is>
      </c>
      <c s="8" t="inlineStr" r="G26183">
        <is>
          <t xml:space="preserve">081</t>
        </is>
      </c>
      <c s="9" r="H26183">
        <v>56000.0000</v>
      </c>
      <c s="8" t="inlineStr" r="I26183">
        <is>
          <t xml:space="preserve"/>
        </is>
      </c>
      <c s="8" t="inlineStr" r="J26183">
        <is>
          <t xml:space="preserve"> Kane</t>
        </is>
      </c>
    </row>
    <row r="26184" ht="20.25" customHeight="0">
      <c s="5" t="inlineStr" r="A26184">
        <is>
          <t xml:space="preserve">Z0076302</t>
        </is>
      </c>
      <c s="5" t="inlineStr" r="B26184">
        <is>
          <t xml:space="preserve">RAILROAD TRACKWORK</t>
        </is>
      </c>
      <c s="5" t="inlineStr" r="C26184">
        <is>
          <t xml:space="preserve">LSUM   </t>
        </is>
      </c>
      <c s="6" r="D26184">
        <v>1.000</v>
      </c>
      <c s="7" r="E26184">
        <v>1</v>
      </c>
      <c s="8" t="inlineStr" r="F26184">
        <is>
          <t xml:space="preserve">62H02</t>
        </is>
      </c>
      <c s="8" t="inlineStr" r="G26184">
        <is>
          <t xml:space="preserve">081</t>
        </is>
      </c>
      <c s="9" r="H26184">
        <v>74000.0000</v>
      </c>
      <c s="8" t="inlineStr" r="I26184">
        <is>
          <t xml:space="preserve"/>
        </is>
      </c>
      <c s="8" t="inlineStr" r="J26184">
        <is>
          <t xml:space="preserve"> Kane</t>
        </is>
      </c>
    </row>
    <row r="26185" ht="20.25" customHeight="0">
      <c s="5" t="inlineStr" r="A26185">
        <is>
          <t xml:space="preserve">Z0076302</t>
        </is>
      </c>
      <c s="5" t="inlineStr" r="B26185">
        <is>
          <t xml:space="preserve">RAILROAD TRACKWORK</t>
        </is>
      </c>
      <c s="5" t="inlineStr" r="C26185">
        <is>
          <t xml:space="preserve">LSUM   </t>
        </is>
      </c>
      <c s="6" r="D26185">
        <v>1.000</v>
      </c>
      <c s="7" r="E26185">
        <v>1</v>
      </c>
      <c s="8" t="inlineStr" r="F26185">
        <is>
          <t xml:space="preserve">62H02</t>
        </is>
      </c>
      <c s="8" t="inlineStr" r="G26185">
        <is>
          <t xml:space="preserve">081</t>
        </is>
      </c>
      <c s="9" r="H26185">
        <v>75000.0000</v>
      </c>
      <c s="8" t="inlineStr" r="I26185">
        <is>
          <t xml:space="preserve"/>
        </is>
      </c>
      <c s="8" t="inlineStr" r="J26185">
        <is>
          <t xml:space="preserve"> Kane</t>
        </is>
      </c>
    </row>
    <row r="26186" ht="20.25" customHeight="0">
      <c s="5" t="inlineStr" r="A26186">
        <is>
          <t xml:space="preserve">Z0076302</t>
        </is>
      </c>
      <c s="5" t="inlineStr" r="B26186">
        <is>
          <t xml:space="preserve">RAILROAD TRACKWORK</t>
        </is>
      </c>
      <c s="5" t="inlineStr" r="C26186">
        <is>
          <t xml:space="preserve">LSUM   </t>
        </is>
      </c>
      <c s="6" r="D26186">
        <v>1.000</v>
      </c>
      <c s="7" r="E26186">
        <v>1</v>
      </c>
      <c s="8" t="inlineStr" r="F26186">
        <is>
          <t xml:space="preserve">62H02</t>
        </is>
      </c>
      <c s="8" t="inlineStr" r="G26186">
        <is>
          <t xml:space="preserve">081</t>
        </is>
      </c>
      <c s="9" r="H26186">
        <v>110000.0000</v>
      </c>
      <c s="8" t="inlineStr" r="I26186">
        <is>
          <t xml:space="preserve"/>
        </is>
      </c>
      <c s="8" t="inlineStr" r="J26186">
        <is>
          <t xml:space="preserve"> Kane</t>
        </is>
      </c>
    </row>
    <row r="26187" ht="20.25" customHeight="0">
      <c s="5" t="inlineStr" r="A26187">
        <is>
          <t xml:space="preserve">Z0077700</t>
        </is>
      </c>
      <c s="5" t="inlineStr" r="B26187">
        <is>
          <t xml:space="preserve">WOOD FENCE TO BE REMOVED AND RE-ERECTED</t>
        </is>
      </c>
      <c s="5" t="inlineStr" r="C26187">
        <is>
          <t xml:space="preserve">FOOT   </t>
        </is>
      </c>
      <c s="6" r="D26187">
        <v>90.000</v>
      </c>
      <c s="7" r="E26187">
        <v>1</v>
      </c>
      <c s="8" t="inlineStr" r="F26187">
        <is>
          <t xml:space="preserve">61H95</t>
        </is>
      </c>
      <c s="8" t="inlineStr" r="G26187">
        <is>
          <t xml:space="preserve">105</t>
        </is>
      </c>
      <c s="9" r="H26187">
        <v>60.0000</v>
      </c>
      <c s="8" t="inlineStr" r="I26187">
        <is>
          <t xml:space="preserve">Y</t>
        </is>
      </c>
      <c s="8" t="inlineStr" r="J26187">
        <is>
          <t xml:space="preserve"> Kane</t>
        </is>
      </c>
    </row>
    <row r="26188" ht="20.25" customHeight="0">
      <c s="5" t="inlineStr" r="A26188">
        <is>
          <t xml:space="preserve">Z0077700</t>
        </is>
      </c>
      <c s="5" t="inlineStr" r="B26188">
        <is>
          <t xml:space="preserve">WOOD FENCE TO BE REMOVED AND RE-ERECTED</t>
        </is>
      </c>
      <c s="5" t="inlineStr" r="C26188">
        <is>
          <t xml:space="preserve">FOOT   </t>
        </is>
      </c>
      <c s="6" r="D26188">
        <v>90.000</v>
      </c>
      <c s="7" r="E26188">
        <v>1</v>
      </c>
      <c s="8" t="inlineStr" r="F26188">
        <is>
          <t xml:space="preserve">61H95</t>
        </is>
      </c>
      <c s="8" t="inlineStr" r="G26188">
        <is>
          <t xml:space="preserve">105</t>
        </is>
      </c>
      <c s="9" r="H26188">
        <v>33.4400</v>
      </c>
      <c s="8" t="inlineStr" r="I26188">
        <is>
          <t xml:space="preserve"/>
        </is>
      </c>
      <c s="8" t="inlineStr" r="J26188">
        <is>
          <t xml:space="preserve"> Kane</t>
        </is>
      </c>
    </row>
    <row r="26189" ht="20.25" customHeight="0">
      <c s="5" t="inlineStr" r="A26189">
        <is>
          <t xml:space="preserve">Z0077700</t>
        </is>
      </c>
      <c s="5" t="inlineStr" r="B26189">
        <is>
          <t xml:space="preserve">WOOD FENCE TO BE REMOVED AND RE-ERECTED</t>
        </is>
      </c>
      <c s="5" t="inlineStr" r="C26189">
        <is>
          <t xml:space="preserve">FOOT   </t>
        </is>
      </c>
      <c s="6" r="D26189">
        <v>90.000</v>
      </c>
      <c s="7" r="E26189">
        <v>1</v>
      </c>
      <c s="8" t="inlineStr" r="F26189">
        <is>
          <t xml:space="preserve">61H95</t>
        </is>
      </c>
      <c s="8" t="inlineStr" r="G26189">
        <is>
          <t xml:space="preserve">105</t>
        </is>
      </c>
      <c s="9" r="H26189">
        <v>33.4400</v>
      </c>
      <c s="8" t="inlineStr" r="I26189">
        <is>
          <t xml:space="preserve"/>
        </is>
      </c>
      <c s="8" t="inlineStr" r="J26189">
        <is>
          <t xml:space="preserve"> Kane</t>
        </is>
      </c>
    </row>
    <row r="26190" ht="20.25" customHeight="0">
      <c s="5" t="inlineStr" r="A26190">
        <is>
          <t xml:space="preserve">Z0077700</t>
        </is>
      </c>
      <c s="5" t="inlineStr" r="B26190">
        <is>
          <t xml:space="preserve">WOOD FENCE TO BE REMOVED AND RE-ERECTED</t>
        </is>
      </c>
      <c s="5" t="inlineStr" r="C26190">
        <is>
          <t xml:space="preserve">FOOT   </t>
        </is>
      </c>
      <c s="6" r="D26190">
        <v>90.000</v>
      </c>
      <c s="7" r="E26190">
        <v>1</v>
      </c>
      <c s="8" t="inlineStr" r="F26190">
        <is>
          <t xml:space="preserve">61H95</t>
        </is>
      </c>
      <c s="8" t="inlineStr" r="G26190">
        <is>
          <t xml:space="preserve">105</t>
        </is>
      </c>
      <c s="9" r="H26190">
        <v>60.0000</v>
      </c>
      <c s="8" t="inlineStr" r="I26190">
        <is>
          <t xml:space="preserve"/>
        </is>
      </c>
      <c s="8" t="inlineStr" r="J26190">
        <is>
          <t xml:space="preserve"> Kane</t>
        </is>
      </c>
    </row>
    <row r="26191" ht="20.25" customHeight="0">
      <c s="5" t="inlineStr" r="A26191">
        <is>
          <t xml:space="preserve">Z0077700</t>
        </is>
      </c>
      <c s="5" t="inlineStr" r="B26191">
        <is>
          <t xml:space="preserve">WOOD FENCE TO BE REMOVED AND RE-ERECTED</t>
        </is>
      </c>
      <c s="5" t="inlineStr" r="C26191">
        <is>
          <t xml:space="preserve">FOOT   </t>
        </is>
      </c>
      <c s="6" r="D26191">
        <v>90.000</v>
      </c>
      <c s="7" r="E26191">
        <v>1</v>
      </c>
      <c s="8" t="inlineStr" r="F26191">
        <is>
          <t xml:space="preserve">61H95</t>
        </is>
      </c>
      <c s="8" t="inlineStr" r="G26191">
        <is>
          <t xml:space="preserve">105</t>
        </is>
      </c>
      <c s="9" r="H26191">
        <v>60.0000</v>
      </c>
      <c s="8" t="inlineStr" r="I26191">
        <is>
          <t xml:space="preserve"/>
        </is>
      </c>
      <c s="8" t="inlineStr" r="J26191">
        <is>
          <t xml:space="preserve"> Kane</t>
        </is>
      </c>
    </row>
    <row r="26192" ht="20.25" customHeight="0">
      <c s="5" t="inlineStr" r="A26192">
        <is>
          <t xml:space="preserve">Z0077700</t>
        </is>
      </c>
      <c s="5" t="inlineStr" r="B26192">
        <is>
          <t xml:space="preserve">WOOD FENCE TO BE REMOVED AND RE-ERECTED</t>
        </is>
      </c>
      <c s="5" t="inlineStr" r="C26192">
        <is>
          <t xml:space="preserve">FOOT   </t>
        </is>
      </c>
      <c s="6" r="D26192">
        <v>90.000</v>
      </c>
      <c s="7" r="E26192">
        <v>1</v>
      </c>
      <c s="8" t="inlineStr" r="F26192">
        <is>
          <t xml:space="preserve">61H95</t>
        </is>
      </c>
      <c s="8" t="inlineStr" r="G26192">
        <is>
          <t xml:space="preserve">105</t>
        </is>
      </c>
      <c s="9" r="H26192">
        <v>60.0000</v>
      </c>
      <c s="8" t="inlineStr" r="I26192">
        <is>
          <t xml:space="preserve"/>
        </is>
      </c>
      <c s="8" t="inlineStr" r="J26192">
        <is>
          <t xml:space="preserve"> Kane</t>
        </is>
      </c>
    </row>
    <row r="26193" ht="20.25" customHeight="0">
      <c s="5" t="inlineStr" r="A26193">
        <is>
          <t xml:space="preserve">Z0077700</t>
        </is>
      </c>
      <c s="5" t="inlineStr" r="B26193">
        <is>
          <t xml:space="preserve">WOOD FENCE TO BE REMOVED AND RE-ERECTED</t>
        </is>
      </c>
      <c s="5" t="inlineStr" r="C26193">
        <is>
          <t xml:space="preserve">FOOT   </t>
        </is>
      </c>
      <c s="6" r="D26193">
        <v>16.000</v>
      </c>
      <c s="7" r="E26193">
        <v>1</v>
      </c>
      <c s="8" t="inlineStr" r="F26193">
        <is>
          <t xml:space="preserve">62A53</t>
        </is>
      </c>
      <c s="8" t="inlineStr" r="G26193">
        <is>
          <t xml:space="preserve">080</t>
        </is>
      </c>
      <c s="9" r="H26193">
        <v>58.2000</v>
      </c>
      <c s="8" t="inlineStr" r="I26193">
        <is>
          <t xml:space="preserve">Y</t>
        </is>
      </c>
      <c s="8" t="inlineStr" r="J26193">
        <is>
          <t xml:space="preserve"> Lake</t>
        </is>
      </c>
    </row>
    <row r="26194" ht="20.25" customHeight="0">
      <c s="5" t="inlineStr" r="A26194">
        <is>
          <t xml:space="preserve">Z0077700</t>
        </is>
      </c>
      <c s="5" t="inlineStr" r="B26194">
        <is>
          <t xml:space="preserve">WOOD FENCE TO BE REMOVED AND RE-ERECTED</t>
        </is>
      </c>
      <c s="5" t="inlineStr" r="C26194">
        <is>
          <t xml:space="preserve">FOOT   </t>
        </is>
      </c>
      <c s="6" r="D26194">
        <v>16.000</v>
      </c>
      <c s="7" r="E26194">
        <v>1</v>
      </c>
      <c s="8" t="inlineStr" r="F26194">
        <is>
          <t xml:space="preserve">62A53</t>
        </is>
      </c>
      <c s="8" t="inlineStr" r="G26194">
        <is>
          <t xml:space="preserve">080</t>
        </is>
      </c>
      <c s="9" r="H26194">
        <v>58.2000</v>
      </c>
      <c s="8" t="inlineStr" r="I26194">
        <is>
          <t xml:space="preserve"/>
        </is>
      </c>
      <c s="8" t="inlineStr" r="J26194">
        <is>
          <t xml:space="preserve"> Lake</t>
        </is>
      </c>
    </row>
    <row r="26195" ht="20.25" customHeight="0">
      <c s="5" t="inlineStr" r="A26195">
        <is>
          <t xml:space="preserve">Z0077700</t>
        </is>
      </c>
      <c s="5" t="inlineStr" r="B26195">
        <is>
          <t xml:space="preserve">WOOD FENCE TO BE REMOVED AND RE-ERECTED</t>
        </is>
      </c>
      <c s="5" t="inlineStr" r="C26195">
        <is>
          <t xml:space="preserve">FOOT   </t>
        </is>
      </c>
      <c s="6" r="D26195">
        <v>16.000</v>
      </c>
      <c s="7" r="E26195">
        <v>1</v>
      </c>
      <c s="8" t="inlineStr" r="F26195">
        <is>
          <t xml:space="preserve">62A53</t>
        </is>
      </c>
      <c s="8" t="inlineStr" r="G26195">
        <is>
          <t xml:space="preserve">080</t>
        </is>
      </c>
      <c s="9" r="H26195">
        <v>58.2000</v>
      </c>
      <c s="8" t="inlineStr" r="I26195">
        <is>
          <t xml:space="preserve"/>
        </is>
      </c>
      <c s="8" t="inlineStr" r="J26195">
        <is>
          <t xml:space="preserve"> Lake</t>
        </is>
      </c>
    </row>
    <row r="26196" ht="20.25" customHeight="0">
      <c s="5" t="inlineStr" r="A26196">
        <is>
          <t xml:space="preserve">Z0077700</t>
        </is>
      </c>
      <c s="5" t="inlineStr" r="B26196">
        <is>
          <t xml:space="preserve">WOOD FENCE TO BE REMOVED AND RE-ERECTED</t>
        </is>
      </c>
      <c s="5" t="inlineStr" r="C26196">
        <is>
          <t xml:space="preserve">FOOT   </t>
        </is>
      </c>
      <c s="6" r="D26196">
        <v>16.000</v>
      </c>
      <c s="7" r="E26196">
        <v>1</v>
      </c>
      <c s="8" t="inlineStr" r="F26196">
        <is>
          <t xml:space="preserve">62A53</t>
        </is>
      </c>
      <c s="8" t="inlineStr" r="G26196">
        <is>
          <t xml:space="preserve">080</t>
        </is>
      </c>
      <c s="9" r="H26196">
        <v>58.2000</v>
      </c>
      <c s="8" t="inlineStr" r="I26196">
        <is>
          <t xml:space="preserve"/>
        </is>
      </c>
      <c s="8" t="inlineStr" r="J26196">
        <is>
          <t xml:space="preserve"> Lake</t>
        </is>
      </c>
    </row>
    <row r="26197" ht="20.25" customHeight="0">
      <c s="5" t="inlineStr" r="A26197">
        <is>
          <t xml:space="preserve">Z0077700</t>
        </is>
      </c>
      <c s="5" t="inlineStr" r="B26197">
        <is>
          <t xml:space="preserve">WOOD FENCE TO BE REMOVED AND RE-ERECTED</t>
        </is>
      </c>
      <c s="5" t="inlineStr" r="C26197">
        <is>
          <t xml:space="preserve">FOOT   </t>
        </is>
      </c>
      <c s="6" r="D26197">
        <v>16.000</v>
      </c>
      <c s="7" r="E26197">
        <v>1</v>
      </c>
      <c s="8" t="inlineStr" r="F26197">
        <is>
          <t xml:space="preserve">62A53</t>
        </is>
      </c>
      <c s="8" t="inlineStr" r="G26197">
        <is>
          <t xml:space="preserve">080</t>
        </is>
      </c>
      <c s="9" r="H26197">
        <v>60.0000</v>
      </c>
      <c s="8" t="inlineStr" r="I26197">
        <is>
          <t xml:space="preserve"/>
        </is>
      </c>
      <c s="8" t="inlineStr" r="J26197">
        <is>
          <t xml:space="preserve"> Lake</t>
        </is>
      </c>
    </row>
    <row r="26198" ht="20.25" customHeight="0">
      <c s="5" t="inlineStr" r="A26198">
        <is>
          <t xml:space="preserve">Z0077700</t>
        </is>
      </c>
      <c s="5" t="inlineStr" r="B26198">
        <is>
          <t xml:space="preserve">WOOD FENCE TO BE REMOVED AND RE-ERECTED</t>
        </is>
      </c>
      <c s="5" t="inlineStr" r="C26198">
        <is>
          <t xml:space="preserve">FOOT   </t>
        </is>
      </c>
      <c s="6" r="D26198">
        <v>16.000</v>
      </c>
      <c s="7" r="E26198">
        <v>1</v>
      </c>
      <c s="8" t="inlineStr" r="F26198">
        <is>
          <t xml:space="preserve">62A53</t>
        </is>
      </c>
      <c s="8" t="inlineStr" r="G26198">
        <is>
          <t xml:space="preserve">080</t>
        </is>
      </c>
      <c s="9" r="H26198">
        <v>60.0000</v>
      </c>
      <c s="8" t="inlineStr" r="I26198">
        <is>
          <t xml:space="preserve"/>
        </is>
      </c>
      <c s="8" t="inlineStr" r="J26198">
        <is>
          <t xml:space="preserve"> Lake</t>
        </is>
      </c>
    </row>
    <row r="26199" ht="20.25" customHeight="0">
      <c s="5" t="inlineStr" r="A26199">
        <is>
          <t xml:space="preserve">Z0077900</t>
        </is>
      </c>
      <c s="5" t="inlineStr" r="B26199">
        <is>
          <t xml:space="preserve">WOOD POST AND RAIL FENCE</t>
        </is>
      </c>
      <c s="5" t="inlineStr" r="C26199">
        <is>
          <t xml:space="preserve">FOOT   </t>
        </is>
      </c>
      <c s="6" r="D26199">
        <v>1772.000</v>
      </c>
      <c s="7" r="E26199">
        <v>1</v>
      </c>
      <c s="8" t="inlineStr" r="F26199">
        <is>
          <t xml:space="preserve">61H95</t>
        </is>
      </c>
      <c s="8" t="inlineStr" r="G26199">
        <is>
          <t xml:space="preserve">105</t>
        </is>
      </c>
      <c s="9" r="H26199">
        <v>35.0000</v>
      </c>
      <c s="8" t="inlineStr" r="I26199">
        <is>
          <t xml:space="preserve">Y</t>
        </is>
      </c>
      <c s="8" t="inlineStr" r="J26199">
        <is>
          <t xml:space="preserve"> Kane</t>
        </is>
      </c>
    </row>
    <row r="26200" ht="20.25" customHeight="0">
      <c s="5" t="inlineStr" r="A26200">
        <is>
          <t xml:space="preserve">Z0077900</t>
        </is>
      </c>
      <c s="5" t="inlineStr" r="B26200">
        <is>
          <t xml:space="preserve">WOOD POST AND RAIL FENCE</t>
        </is>
      </c>
      <c s="5" t="inlineStr" r="C26200">
        <is>
          <t xml:space="preserve">FOOT   </t>
        </is>
      </c>
      <c s="6" r="D26200">
        <v>1772.000</v>
      </c>
      <c s="7" r="E26200">
        <v>1</v>
      </c>
      <c s="8" t="inlineStr" r="F26200">
        <is>
          <t xml:space="preserve">61H95</t>
        </is>
      </c>
      <c s="8" t="inlineStr" r="G26200">
        <is>
          <t xml:space="preserve">105</t>
        </is>
      </c>
      <c s="9" r="H26200">
        <v>35.0000</v>
      </c>
      <c s="8" t="inlineStr" r="I26200">
        <is>
          <t xml:space="preserve"/>
        </is>
      </c>
      <c s="8" t="inlineStr" r="J26200">
        <is>
          <t xml:space="preserve"> Kane</t>
        </is>
      </c>
    </row>
    <row r="26201" ht="20.25" customHeight="0">
      <c s="5" t="inlineStr" r="A26201">
        <is>
          <t xml:space="preserve">Z0077900</t>
        </is>
      </c>
      <c s="5" t="inlineStr" r="B26201">
        <is>
          <t xml:space="preserve">WOOD POST AND RAIL FENCE</t>
        </is>
      </c>
      <c s="5" t="inlineStr" r="C26201">
        <is>
          <t xml:space="preserve">FOOT   </t>
        </is>
      </c>
      <c s="6" r="D26201">
        <v>1772.000</v>
      </c>
      <c s="7" r="E26201">
        <v>1</v>
      </c>
      <c s="8" t="inlineStr" r="F26201">
        <is>
          <t xml:space="preserve">61H95</t>
        </is>
      </c>
      <c s="8" t="inlineStr" r="G26201">
        <is>
          <t xml:space="preserve">105</t>
        </is>
      </c>
      <c s="9" r="H26201">
        <v>35.0000</v>
      </c>
      <c s="8" t="inlineStr" r="I26201">
        <is>
          <t xml:space="preserve"/>
        </is>
      </c>
      <c s="8" t="inlineStr" r="J26201">
        <is>
          <t xml:space="preserve"> Kane</t>
        </is>
      </c>
    </row>
    <row r="26202" ht="20.25" customHeight="0">
      <c s="5" t="inlineStr" r="A26202">
        <is>
          <t xml:space="preserve">Z0077900</t>
        </is>
      </c>
      <c s="5" t="inlineStr" r="B26202">
        <is>
          <t xml:space="preserve">WOOD POST AND RAIL FENCE</t>
        </is>
      </c>
      <c s="5" t="inlineStr" r="C26202">
        <is>
          <t xml:space="preserve">FOOT   </t>
        </is>
      </c>
      <c s="6" r="D26202">
        <v>1772.000</v>
      </c>
      <c s="7" r="E26202">
        <v>1</v>
      </c>
      <c s="8" t="inlineStr" r="F26202">
        <is>
          <t xml:space="preserve">61H95</t>
        </is>
      </c>
      <c s="8" t="inlineStr" r="G26202">
        <is>
          <t xml:space="preserve">105</t>
        </is>
      </c>
      <c s="9" r="H26202">
        <v>35.0000</v>
      </c>
      <c s="8" t="inlineStr" r="I26202">
        <is>
          <t xml:space="preserve"/>
        </is>
      </c>
      <c s="8" t="inlineStr" r="J26202">
        <is>
          <t xml:space="preserve"> Kane</t>
        </is>
      </c>
    </row>
    <row r="26203" ht="20.25" customHeight="0">
      <c s="5" t="inlineStr" r="A26203">
        <is>
          <t xml:space="preserve">Z0077900</t>
        </is>
      </c>
      <c s="5" t="inlineStr" r="B26203">
        <is>
          <t xml:space="preserve">WOOD POST AND RAIL FENCE</t>
        </is>
      </c>
      <c s="5" t="inlineStr" r="C26203">
        <is>
          <t xml:space="preserve">FOOT   </t>
        </is>
      </c>
      <c s="6" r="D26203">
        <v>1772.000</v>
      </c>
      <c s="7" r="E26203">
        <v>1</v>
      </c>
      <c s="8" t="inlineStr" r="F26203">
        <is>
          <t xml:space="preserve">61H95</t>
        </is>
      </c>
      <c s="8" t="inlineStr" r="G26203">
        <is>
          <t xml:space="preserve">105</t>
        </is>
      </c>
      <c s="9" r="H26203">
        <v>62.6500</v>
      </c>
      <c s="8" t="inlineStr" r="I26203">
        <is>
          <t xml:space="preserve"/>
        </is>
      </c>
      <c s="8" t="inlineStr" r="J26203">
        <is>
          <t xml:space="preserve"> Kane</t>
        </is>
      </c>
    </row>
    <row r="26204" ht="20.25" customHeight="0">
      <c s="5" t="inlineStr" r="A26204">
        <is>
          <t xml:space="preserve">Z0077900</t>
        </is>
      </c>
      <c s="5" t="inlineStr" r="B26204">
        <is>
          <t xml:space="preserve">WOOD POST AND RAIL FENCE</t>
        </is>
      </c>
      <c s="5" t="inlineStr" r="C26204">
        <is>
          <t xml:space="preserve">FOOT   </t>
        </is>
      </c>
      <c s="6" r="D26204">
        <v>1772.000</v>
      </c>
      <c s="7" r="E26204">
        <v>1</v>
      </c>
      <c s="8" t="inlineStr" r="F26204">
        <is>
          <t xml:space="preserve">61H95</t>
        </is>
      </c>
      <c s="8" t="inlineStr" r="G26204">
        <is>
          <t xml:space="preserve">105</t>
        </is>
      </c>
      <c s="9" r="H26204">
        <v>62.6500</v>
      </c>
      <c s="8" t="inlineStr" r="I26204">
        <is>
          <t xml:space="preserve"/>
        </is>
      </c>
      <c s="8" t="inlineStr" r="J26204">
        <is>
          <t xml:space="preserve"> Kane</t>
        </is>
      </c>
    </row>
    <row r="26205" ht="20.25" customHeight="0">
      <c s="5" t="inlineStr" r="A26205">
        <is>
          <t xml:space="preserve">Z0077900</t>
        </is>
      </c>
      <c s="5" t="inlineStr" r="B26205">
        <is>
          <t xml:space="preserve">WOOD POST AND RAIL FENCE</t>
        </is>
      </c>
      <c s="5" t="inlineStr" r="C26205">
        <is>
          <t xml:space="preserve">FOOT   </t>
        </is>
      </c>
      <c s="6" r="D26205">
        <v>2950.000</v>
      </c>
      <c s="7" r="E26205">
        <v>2</v>
      </c>
      <c s="8" t="inlineStr" r="F26205">
        <is>
          <t xml:space="preserve">85700</t>
        </is>
      </c>
      <c s="8" t="inlineStr" r="G26205">
        <is>
          <t xml:space="preserve">121</t>
        </is>
      </c>
      <c s="9" r="H26205">
        <v>46.3000</v>
      </c>
      <c s="8" t="inlineStr" r="I26205">
        <is>
          <t xml:space="preserve">Y</t>
        </is>
      </c>
      <c s="8" t="inlineStr" r="J26205">
        <is>
          <t xml:space="preserve"> Lee</t>
        </is>
      </c>
    </row>
    <row r="26206" ht="20.25" customHeight="0">
      <c s="5" t="inlineStr" r="A26206">
        <is>
          <t xml:space="preserve">Z0077900</t>
        </is>
      </c>
      <c s="5" t="inlineStr" r="B26206">
        <is>
          <t xml:space="preserve">WOOD POST AND RAIL FENCE</t>
        </is>
      </c>
      <c s="5" t="inlineStr" r="C26206">
        <is>
          <t xml:space="preserve">FOOT   </t>
        </is>
      </c>
      <c s="6" r="D26206">
        <v>2950.000</v>
      </c>
      <c s="7" r="E26206">
        <v>2</v>
      </c>
      <c s="8" t="inlineStr" r="F26206">
        <is>
          <t xml:space="preserve">85700</t>
        </is>
      </c>
      <c s="8" t="inlineStr" r="G26206">
        <is>
          <t xml:space="preserve">121</t>
        </is>
      </c>
      <c s="9" r="H26206">
        <v>43.5900</v>
      </c>
      <c s="8" t="inlineStr" r="I26206">
        <is>
          <t xml:space="preserve"/>
        </is>
      </c>
      <c s="8" t="inlineStr" r="J26206">
        <is>
          <t xml:space="preserve"> Lee</t>
        </is>
      </c>
    </row>
  </sheetData>
  <mergeCells>
    <mergeCell ref="A1:J1"/>
  </mergeCells>
  <pageMargins left="0" right="0" top="0.25" bottom="0" header="0.25" footer="0"/>
  <pageSetup paperSize="14" orientation="landscape" horizontalDpi="300" verticalDpi="300"/>
  <headerFooter alignWithMargins="0"/>
</worksheet>
</file>

<file path=docProps/app.xml><?xml version="1.0" encoding="utf-8"?>
<Properties xmlns="http://schemas.openxmlformats.org/officeDocument/2006/extended-properties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Pages>0</Pages>
  <Words>0</Words>
  <Characters>0</Characters>
  <Lines>0</Lines>
  <Paragraphs>0</Paragraphs>
  <Slides>0</Slides>
  <Notes>0</Notes>
  <TotalTime>0</TotalTime>
  <HiddenSlides>0</HiddenSlides>
  <MMClips>0</MMClips>
  <ScaleCrop>0</ScaleCrop>
  <HeadingPairs>
    <vt:vector baseType="variant" size="2">
      <vt:variant>
        <vt:lpstr>Worksheets</vt:lpstr>
      </vt:variant>
      <vt:variant>
        <vt:i4>1</vt:i4>
      </vt:variant>
    </vt:vector>
  </HeadingPairs>
  <TitlesOfParts>
    <vt:vector baseType="lpstr" size="0"/>
  </TitlesOfParts>
  <LinksUpToDate>0</LinksUpToDate>
  <CharactersWithSpaces>0</CharactersWithSpaces>
  <SharedDoc>0</SharedDoc>
  <HyperlinksChanged>0</HyperlinksChanged>
  <Application>Microsoft Excel</Application>
  <AppVersion>12.0000</AppVers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